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A712D" w14:textId="77777777" w:rsidR="00546F02" w:rsidRDefault="008623CE" w:rsidP="005203DC">
      <w:pPr>
        <w:pStyle w:val="Heading1"/>
      </w:pPr>
      <w:proofErr w:type="spellStart"/>
      <w:r>
        <w:t>Numberblocks</w:t>
      </w:r>
      <w:proofErr w:type="spellEnd"/>
      <w:r w:rsidR="00F071CD">
        <w:t xml:space="preserve"> </w:t>
      </w:r>
      <w:r w:rsidR="00F071CD" w:rsidRPr="00F071CD">
        <w:t>–</w:t>
      </w:r>
      <w:r w:rsidR="008914B9">
        <w:t xml:space="preserve"> </w:t>
      </w:r>
      <w:r>
        <w:t>Ten</w:t>
      </w:r>
    </w:p>
    <w:p w14:paraId="3518EC5D" w14:textId="37423709"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8623CE">
        <w:t xml:space="preserve"> 11</w:t>
      </w:r>
      <w:r w:rsidR="00250E49" w:rsidRPr="00250E49">
        <w:t xml:space="preserve"> </w:t>
      </w:r>
      <w:r w:rsidR="00DB1743">
        <w:t>May</w:t>
      </w:r>
      <w:r w:rsidR="001B1604">
        <w:t xml:space="preserve"> 2020</w:t>
      </w:r>
      <w:r w:rsidR="00F87096">
        <w:t xml:space="preserve"> at</w:t>
      </w:r>
      <w:r w:rsidR="001B1604">
        <w:t xml:space="preserve"> </w:t>
      </w:r>
      <w:r w:rsidR="00DB1743">
        <w:t>10:00</w:t>
      </w:r>
      <w:r w:rsidR="00250E49">
        <w:t>am</w:t>
      </w:r>
    </w:p>
    <w:p w14:paraId="1BE19158" w14:textId="4E5CA9AB" w:rsidR="00E975B8" w:rsidRDefault="00E975B8" w:rsidP="00E975B8">
      <w:pPr>
        <w:pStyle w:val="FeatureBox"/>
      </w:pPr>
      <w:r>
        <w:t xml:space="preserve">This episode can also be viewed on </w:t>
      </w:r>
      <w:hyperlink r:id="rId8" w:history="1">
        <w:r w:rsidRPr="008623CE">
          <w:rPr>
            <w:rStyle w:val="Hyperlink"/>
          </w:rPr>
          <w:t>ABC iView</w:t>
        </w:r>
      </w:hyperlink>
      <w:r w:rsidR="00F414A3">
        <w:rPr>
          <w:rStyle w:val="Hyperlink"/>
        </w:rPr>
        <w:t xml:space="preserve"> </w:t>
      </w:r>
      <w:r w:rsidR="00F414A3">
        <w:rPr>
          <w:rStyle w:val="normaltextrun"/>
          <w:color w:val="000000"/>
          <w:bdr w:val="none" w:sz="0" w:space="0" w:color="auto" w:frame="1"/>
          <w:lang w:val="en-US"/>
        </w:rPr>
        <w:t>after the scheduled screening time</w:t>
      </w:r>
      <w:r w:rsidR="008623CE">
        <w:t>.</w:t>
      </w:r>
    </w:p>
    <w:p w14:paraId="2D35D995" w14:textId="54C165C5" w:rsidR="008518D6" w:rsidRDefault="00F071CD" w:rsidP="008518D6">
      <w:pPr>
        <w:pStyle w:val="FeatureBox"/>
      </w:pPr>
      <w:r>
        <w:rPr>
          <w:rStyle w:val="Strong"/>
        </w:rPr>
        <w:t xml:space="preserve">Key learning areas: </w:t>
      </w:r>
      <w:r w:rsidR="00CE5127">
        <w:t>m</w:t>
      </w:r>
      <w:r w:rsidR="008623CE">
        <w:t>athematics</w:t>
      </w:r>
    </w:p>
    <w:p w14:paraId="340D33FB" w14:textId="0B98E9EA" w:rsidR="008518D6" w:rsidRPr="008518D6" w:rsidRDefault="008518D6" w:rsidP="008518D6">
      <w:pPr>
        <w:pStyle w:val="FeatureBox"/>
      </w:pPr>
      <w:r w:rsidRPr="7DE68017">
        <w:rPr>
          <w:rStyle w:val="Strong"/>
        </w:rPr>
        <w:t>Level:</w:t>
      </w:r>
      <w:r>
        <w:t xml:space="preserve"> </w:t>
      </w:r>
      <w:r w:rsidR="00CC01F1">
        <w:t>l</w:t>
      </w:r>
      <w:r w:rsidR="008623CE">
        <w:t>ower primary</w:t>
      </w:r>
    </w:p>
    <w:p w14:paraId="399AA162" w14:textId="77777777" w:rsidR="00E975B8" w:rsidRDefault="005203DC" w:rsidP="00E975B8">
      <w:pPr>
        <w:pStyle w:val="FeatureBox"/>
      </w:pPr>
      <w:r w:rsidRPr="005203DC">
        <w:rPr>
          <w:rStyle w:val="Strong"/>
        </w:rPr>
        <w:t>About:</w:t>
      </w:r>
      <w:r>
        <w:rPr>
          <w:rStyle w:val="Strong"/>
        </w:rPr>
        <w:t xml:space="preserve"> </w:t>
      </w:r>
      <w:r w:rsidR="008623CE" w:rsidRPr="008623CE">
        <w:t xml:space="preserve">Ten turns up to tell the team what it's like to be a perfect ten-block. Learn all about the number 10 with </w:t>
      </w:r>
      <w:proofErr w:type="spellStart"/>
      <w:r w:rsidR="008623CE" w:rsidRPr="008623CE">
        <w:t>Numberblock</w:t>
      </w:r>
      <w:proofErr w:type="spellEnd"/>
      <w:r w:rsidR="008623CE" w:rsidRPr="008623CE">
        <w:t xml:space="preserve"> Ten!</w:t>
      </w:r>
    </w:p>
    <w:p w14:paraId="5CE48159" w14:textId="77777777" w:rsidR="00BE5959" w:rsidRDefault="00AE6683" w:rsidP="00BE5959">
      <w:pPr>
        <w:pStyle w:val="Heading2"/>
      </w:pPr>
      <w:r>
        <w:t>Before</w:t>
      </w:r>
      <w:r w:rsidR="00BE5959">
        <w:t xml:space="preserve"> the episode</w:t>
      </w:r>
    </w:p>
    <w:p w14:paraId="7A581B44" w14:textId="7B6CCB43" w:rsidR="00AE6683" w:rsidRPr="00087550" w:rsidRDefault="00AE6683" w:rsidP="00AE6683">
      <w:pPr>
        <w:pStyle w:val="ListNumber"/>
        <w:numPr>
          <w:ilvl w:val="0"/>
          <w:numId w:val="36"/>
        </w:numPr>
        <w:rPr>
          <w:rStyle w:val="normaltextrun"/>
          <w:lang w:eastAsia="zh-CN"/>
        </w:rPr>
      </w:pPr>
      <w:r w:rsidRPr="337CA4D7">
        <w:rPr>
          <w:rStyle w:val="normaltextrun"/>
          <w:rFonts w:eastAsia="SimSun" w:cs="Arial"/>
        </w:rPr>
        <w:t xml:space="preserve">Go on a ’10 hunt’ </w:t>
      </w:r>
      <w:r w:rsidR="6ADBCA17" w:rsidRPr="337CA4D7">
        <w:rPr>
          <w:rStyle w:val="normaltextrun"/>
          <w:rFonts w:eastAsia="SimSun" w:cs="Arial"/>
        </w:rPr>
        <w:t>to</w:t>
      </w:r>
      <w:r w:rsidRPr="337CA4D7">
        <w:rPr>
          <w:rStyle w:val="normaltextrun"/>
          <w:rFonts w:eastAsia="SimSun" w:cs="Arial"/>
        </w:rPr>
        <w:t xml:space="preserve"> find different ways of showing 10. You could collect 10 of your toys or d</w:t>
      </w:r>
      <w:r w:rsidR="00885B7E" w:rsidRPr="337CA4D7">
        <w:rPr>
          <w:rStyle w:val="normaltextrun"/>
          <w:rFonts w:eastAsia="SimSun" w:cs="Arial"/>
        </w:rPr>
        <w:t>raw 10 fingers or toes. Draw 4</w:t>
      </w:r>
      <w:r w:rsidRPr="337CA4D7">
        <w:rPr>
          <w:rStyle w:val="normaltextrun"/>
          <w:rFonts w:eastAsia="SimSun" w:cs="Arial"/>
        </w:rPr>
        <w:t xml:space="preserve"> ways that you found to show 10.</w:t>
      </w:r>
    </w:p>
    <w:p w14:paraId="17BED1DD" w14:textId="4B2CEB4D" w:rsidR="00087550" w:rsidRPr="00087550" w:rsidRDefault="00087550" w:rsidP="00087550">
      <w:r w:rsidRPr="009861DB">
        <w:rPr>
          <w:noProof/>
          <w:lang w:eastAsia="en-AU"/>
        </w:rPr>
        <mc:AlternateContent>
          <mc:Choice Requires="wps">
            <w:drawing>
              <wp:inline distT="0" distB="0" distL="0" distR="0" wp14:anchorId="154BCEA7" wp14:editId="57D4F6F6">
                <wp:extent cx="6116320" cy="4204335"/>
                <wp:effectExtent l="0" t="0" r="17780" b="2476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4204335"/>
                        </a:xfrm>
                        <a:prstGeom prst="rect">
                          <a:avLst/>
                        </a:prstGeom>
                        <a:solidFill>
                          <a:srgbClr val="FFFFFF"/>
                        </a:solidFill>
                        <a:ln w="9525">
                          <a:solidFill>
                            <a:srgbClr val="000000"/>
                          </a:solidFill>
                          <a:miter lim="800000"/>
                          <a:headEnd/>
                          <a:tailEnd/>
                        </a:ln>
                      </wps:spPr>
                      <wps:txbx>
                        <w:txbxContent>
                          <w:p w14:paraId="0537DD2E" w14:textId="77777777" w:rsidR="00087550" w:rsidRDefault="00087550" w:rsidP="00087550"/>
                        </w:txbxContent>
                      </wps:txbx>
                      <wps:bodyPr rot="0" vert="horz" wrap="square" lIns="91440" tIns="45720" rIns="91440" bIns="45720" anchor="t" anchorCtr="0">
                        <a:noAutofit/>
                      </wps:bodyPr>
                    </wps:wsp>
                  </a:graphicData>
                </a:graphic>
              </wp:inline>
            </w:drawing>
          </mc:Choice>
          <mc:Fallback>
            <w:pict>
              <v:shapetype w14:anchorId="154BCEA7" id="_x0000_t202" coordsize="21600,21600" o:spt="202" path="m,l,21600r21600,l21600,xe">
                <v:stroke joinstyle="miter"/>
                <v:path gradientshapeok="t" o:connecttype="rect"/>
              </v:shapetype>
              <v:shape id="Text Box 2" o:spid="_x0000_s1026" type="#_x0000_t202" alt="A blank text box for students to respond" style="width:481.6pt;height:3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">
                <v:textbox>
                  <w:txbxContent>
                    <w:p w14:paraId="0537DD2E" w14:textId="77777777" w:rsidR="00087550" w:rsidRDefault="00087550" w:rsidP="00087550"/>
                  </w:txbxContent>
                </v:textbox>
                <w10:anchorlock/>
              </v:shape>
            </w:pict>
          </mc:Fallback>
        </mc:AlternateContent>
      </w:r>
    </w:p>
    <w:p w14:paraId="287D910B" w14:textId="77777777" w:rsidR="006C654E" w:rsidRDefault="00885B7E" w:rsidP="00087550">
      <w:pPr>
        <w:pStyle w:val="ListNumber"/>
        <w:numPr>
          <w:ilvl w:val="0"/>
          <w:numId w:val="36"/>
        </w:numPr>
        <w:spacing w:before="240"/>
        <w:ind w:left="653" w:hanging="369"/>
        <w:rPr>
          <w:rStyle w:val="normaltextrun"/>
          <w:rFonts w:eastAsia="SimSun" w:cs="Arial"/>
        </w:rPr>
      </w:pPr>
      <w:r>
        <w:rPr>
          <w:rStyle w:val="normaltextrun"/>
          <w:rFonts w:eastAsia="SimSun" w:cs="Arial"/>
        </w:rPr>
        <w:t xml:space="preserve">How many ways did you find to show 10? </w:t>
      </w:r>
    </w:p>
    <w:p w14:paraId="1C57780C" w14:textId="77777777" w:rsidR="00885B7E" w:rsidRPr="00885B7E" w:rsidRDefault="00885B7E" w:rsidP="00885B7E">
      <w:pPr>
        <w:pStyle w:val="ListNumber"/>
        <w:numPr>
          <w:ilvl w:val="0"/>
          <w:numId w:val="36"/>
        </w:numPr>
        <w:rPr>
          <w:rStyle w:val="normaltextrun"/>
          <w:rFonts w:eastAsia="SimSun" w:cs="Arial"/>
        </w:rPr>
      </w:pPr>
      <w:r>
        <w:rPr>
          <w:rStyle w:val="normaltextrun"/>
          <w:rFonts w:eastAsia="SimSun" w:cs="Arial"/>
        </w:rPr>
        <w:t>How do you know that you have found collections of 10? Share you</w:t>
      </w:r>
      <w:r w:rsidR="00A92541">
        <w:rPr>
          <w:rStyle w:val="normaltextrun"/>
          <w:rFonts w:eastAsia="SimSun" w:cs="Arial"/>
        </w:rPr>
        <w:t>r</w:t>
      </w:r>
      <w:r>
        <w:rPr>
          <w:rStyle w:val="normaltextrun"/>
          <w:rFonts w:eastAsia="SimSun" w:cs="Arial"/>
        </w:rPr>
        <w:t xml:space="preserve"> thinking with a family member or friend.</w:t>
      </w:r>
    </w:p>
    <w:p w14:paraId="6CBFDB62" w14:textId="77777777" w:rsidR="00AE6683" w:rsidRDefault="00AE6683" w:rsidP="00AE6683">
      <w:pPr>
        <w:pStyle w:val="Heading2"/>
      </w:pPr>
      <w:r>
        <w:rPr>
          <w:rStyle w:val="normaltextrun"/>
        </w:rPr>
        <w:lastRenderedPageBreak/>
        <w:t xml:space="preserve"> </w:t>
      </w:r>
      <w:r>
        <w:t>After the episode</w:t>
      </w:r>
    </w:p>
    <w:p w14:paraId="40F0DC05" w14:textId="471B849B" w:rsidR="00A92541" w:rsidRPr="002C2EA1" w:rsidRDefault="00AE6683" w:rsidP="002C2EA1">
      <w:pPr>
        <w:pStyle w:val="ListNumber"/>
        <w:numPr>
          <w:ilvl w:val="0"/>
          <w:numId w:val="30"/>
        </w:numPr>
        <w:rPr>
          <w:lang w:eastAsia="zh-CN"/>
        </w:rPr>
      </w:pPr>
      <w:r w:rsidRPr="337CA4D7">
        <w:rPr>
          <w:lang w:eastAsia="zh-CN"/>
        </w:rPr>
        <w:t xml:space="preserve">Did </w:t>
      </w:r>
      <w:r w:rsidR="006C654E" w:rsidRPr="337CA4D7">
        <w:rPr>
          <w:lang w:eastAsia="zh-CN"/>
        </w:rPr>
        <w:t>you notice the different ways that</w:t>
      </w:r>
      <w:r w:rsidRPr="337CA4D7">
        <w:rPr>
          <w:lang w:eastAsia="zh-CN"/>
        </w:rPr>
        <w:t xml:space="preserve"> </w:t>
      </w:r>
      <w:proofErr w:type="gramStart"/>
      <w:r w:rsidRPr="337CA4D7">
        <w:rPr>
          <w:lang w:eastAsia="zh-CN"/>
        </w:rPr>
        <w:t>Ten</w:t>
      </w:r>
      <w:proofErr w:type="gramEnd"/>
      <w:r w:rsidRPr="337CA4D7">
        <w:rPr>
          <w:lang w:eastAsia="zh-CN"/>
        </w:rPr>
        <w:t xml:space="preserve"> </w:t>
      </w:r>
      <w:r w:rsidR="006C654E" w:rsidRPr="337CA4D7">
        <w:rPr>
          <w:lang w:eastAsia="zh-CN"/>
        </w:rPr>
        <w:t>organised himself? He showed himself as ‘5 and 5’ and also ‘2 and 2</w:t>
      </w:r>
      <w:r w:rsidR="00BF5A00" w:rsidRPr="337CA4D7">
        <w:rPr>
          <w:lang w:eastAsia="zh-CN"/>
        </w:rPr>
        <w:t xml:space="preserve"> and 2</w:t>
      </w:r>
      <w:r w:rsidR="006C654E" w:rsidRPr="337CA4D7">
        <w:rPr>
          <w:lang w:eastAsia="zh-CN"/>
        </w:rPr>
        <w:t xml:space="preserve"> and 2 and 2’</w:t>
      </w:r>
      <w:r w:rsidR="002C2EA1">
        <w:rPr>
          <w:lang w:eastAsia="zh-CN"/>
        </w:rPr>
        <w:t xml:space="preserve">. </w:t>
      </w:r>
      <w:r w:rsidR="006C654E" w:rsidRPr="002C2EA1">
        <w:t xml:space="preserve">How many ways can you organise 10 items? </w:t>
      </w:r>
      <w:r w:rsidR="00A92541" w:rsidRPr="002C2EA1">
        <w:t xml:space="preserve">Draw and record 3 different ways that you thought about one of your 10 collections. </w:t>
      </w:r>
    </w:p>
    <w:p w14:paraId="6F62E80B" w14:textId="5B4BB9D5" w:rsidR="00185058" w:rsidRPr="00185058" w:rsidRDefault="00185058" w:rsidP="00185058">
      <w:r w:rsidRPr="009861DB">
        <w:rPr>
          <w:noProof/>
          <w:lang w:eastAsia="en-AU"/>
        </w:rPr>
        <mc:AlternateContent>
          <mc:Choice Requires="wps">
            <w:drawing>
              <wp:inline distT="0" distB="0" distL="0" distR="0" wp14:anchorId="0324F461" wp14:editId="672E8B95">
                <wp:extent cx="6116320" cy="2847975"/>
                <wp:effectExtent l="0" t="0" r="17780" b="2857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847975"/>
                        </a:xfrm>
                        <a:prstGeom prst="rect">
                          <a:avLst/>
                        </a:prstGeom>
                        <a:solidFill>
                          <a:srgbClr val="FFFFFF"/>
                        </a:solidFill>
                        <a:ln w="9525">
                          <a:solidFill>
                            <a:srgbClr val="000000"/>
                          </a:solidFill>
                          <a:miter lim="800000"/>
                          <a:headEnd/>
                          <a:tailEnd/>
                        </a:ln>
                      </wps:spPr>
                      <wps:txbx>
                        <w:txbxContent>
                          <w:p w14:paraId="3DDCD106" w14:textId="77777777" w:rsidR="00185058" w:rsidRDefault="00185058" w:rsidP="00185058">
                            <w:r>
                              <w:t>.</w:t>
                            </w:r>
                          </w:p>
                        </w:txbxContent>
                      </wps:txbx>
                      <wps:bodyPr rot="0" vert="horz" wrap="square" lIns="91440" tIns="45720" rIns="91440" bIns="45720" anchor="t" anchorCtr="0">
                        <a:noAutofit/>
                      </wps:bodyPr>
                    </wps:wsp>
                  </a:graphicData>
                </a:graphic>
              </wp:inline>
            </w:drawing>
          </mc:Choice>
          <mc:Fallback>
            <w:pict>
              <v:shape w14:anchorId="0324F461" id="_x0000_s1027" type="#_x0000_t202" alt="A blank text box for students to respond" style="width:481.6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">
                <v:textbox>
                  <w:txbxContent>
                    <w:p w14:paraId="3DDCD106" w14:textId="77777777" w:rsidR="00185058" w:rsidRDefault="00185058" w:rsidP="00185058">
                      <w:r>
                        <w:t>.</w:t>
                      </w:r>
                    </w:p>
                  </w:txbxContent>
                </v:textbox>
                <w10:anchorlock/>
              </v:shape>
            </w:pict>
          </mc:Fallback>
        </mc:AlternateContent>
      </w:r>
    </w:p>
    <w:p w14:paraId="6E29A337" w14:textId="5544CC83" w:rsidR="00BE5959" w:rsidRDefault="006C654E" w:rsidP="00185058">
      <w:pPr>
        <w:pStyle w:val="ListNumber"/>
        <w:numPr>
          <w:ilvl w:val="0"/>
          <w:numId w:val="36"/>
        </w:numPr>
        <w:spacing w:before="240"/>
        <w:ind w:left="653" w:hanging="369"/>
        <w:rPr>
          <w:lang w:eastAsia="zh-CN"/>
        </w:rPr>
      </w:pPr>
      <w:r>
        <w:rPr>
          <w:lang w:eastAsia="zh-CN"/>
        </w:rPr>
        <w:t>Were you surprised by how many ways that you can organise</w:t>
      </w:r>
      <w:r w:rsidR="00885B7E">
        <w:rPr>
          <w:lang w:eastAsia="zh-CN"/>
        </w:rPr>
        <w:t xml:space="preserve"> 10</w:t>
      </w:r>
      <w:r>
        <w:rPr>
          <w:lang w:eastAsia="zh-CN"/>
        </w:rPr>
        <w:t>? What other numbers</w:t>
      </w:r>
      <w:r w:rsidR="00885B7E">
        <w:rPr>
          <w:lang w:eastAsia="zh-CN"/>
        </w:rPr>
        <w:t xml:space="preserve"> could you do</w:t>
      </w:r>
      <w:r>
        <w:rPr>
          <w:lang w:eastAsia="zh-CN"/>
        </w:rPr>
        <w:t xml:space="preserve"> this with? What if you had 20 items? Pick a number, collect your items and draw a way that you </w:t>
      </w:r>
      <w:r w:rsidR="00185058">
        <w:rPr>
          <w:lang w:eastAsia="zh-CN"/>
        </w:rPr>
        <w:t>could organise your collection.</w:t>
      </w:r>
    </w:p>
    <w:p w14:paraId="34CE0A41" w14:textId="7BBA309A" w:rsidR="00885B7E" w:rsidRDefault="00185058" w:rsidP="00185058">
      <w:pPr>
        <w:rPr>
          <w:lang w:eastAsia="zh-CN"/>
        </w:rPr>
      </w:pPr>
      <w:r w:rsidRPr="009861DB">
        <w:rPr>
          <w:noProof/>
          <w:lang w:eastAsia="en-AU"/>
        </w:rPr>
        <mc:AlternateContent>
          <mc:Choice Requires="wps">
            <w:drawing>
              <wp:inline distT="0" distB="0" distL="0" distR="0" wp14:anchorId="67D71F90" wp14:editId="7BFDD666">
                <wp:extent cx="6116320" cy="2576512"/>
                <wp:effectExtent l="0" t="0" r="17780" b="1460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576512"/>
                        </a:xfrm>
                        <a:prstGeom prst="rect">
                          <a:avLst/>
                        </a:prstGeom>
                        <a:solidFill>
                          <a:srgbClr val="FFFFFF"/>
                        </a:solidFill>
                        <a:ln w="9525">
                          <a:solidFill>
                            <a:srgbClr val="000000"/>
                          </a:solidFill>
                          <a:miter lim="800000"/>
                          <a:headEnd/>
                          <a:tailEnd/>
                        </a:ln>
                      </wps:spPr>
                      <wps:txbx>
                        <w:txbxContent>
                          <w:p w14:paraId="7FB431D1" w14:textId="77777777" w:rsidR="00185058" w:rsidRDefault="00185058" w:rsidP="00185058"/>
                        </w:txbxContent>
                      </wps:txbx>
                      <wps:bodyPr rot="0" vert="horz" wrap="square" lIns="91440" tIns="45720" rIns="91440" bIns="45720" anchor="t" anchorCtr="0">
                        <a:noAutofit/>
                      </wps:bodyPr>
                    </wps:wsp>
                  </a:graphicData>
                </a:graphic>
              </wp:inline>
            </w:drawing>
          </mc:Choice>
          <mc:Fallback>
            <w:pict>
              <v:shape w14:anchorId="67D71F90" id="_x0000_s1028" type="#_x0000_t202" alt="A blank text box for students to respond" style="width:481.6pt;height:2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">
                <v:textbox>
                  <w:txbxContent>
                    <w:p w14:paraId="7FB431D1" w14:textId="77777777" w:rsidR="00185058" w:rsidRDefault="00185058" w:rsidP="00185058"/>
                  </w:txbxContent>
                </v:textbox>
                <w10:anchorlock/>
              </v:shape>
            </w:pict>
          </mc:Fallback>
        </mc:AlternateContent>
      </w:r>
    </w:p>
    <w:p w14:paraId="457973F5" w14:textId="05FB92D4" w:rsidR="003109F1" w:rsidRDefault="00BE5959" w:rsidP="00885B7E">
      <w:pPr>
        <w:pStyle w:val="FeatureBox2"/>
      </w:pPr>
      <w:r w:rsidRPr="337CA4D7">
        <w:rPr>
          <w:rStyle w:val="Strong"/>
        </w:rPr>
        <w:t>Follow-up activity:</w:t>
      </w:r>
      <w:r>
        <w:t xml:space="preserve"> </w:t>
      </w:r>
      <w:r w:rsidR="00A92541">
        <w:t>Play ‘race to 10’ with a friend or family member. Roll a dice, collect that number of items. Take turns rolling the dice until one of you reaches 10 items</w:t>
      </w:r>
      <w:r w:rsidR="459CE905">
        <w:t>.</w:t>
      </w:r>
      <w:r w:rsidR="00A92541">
        <w:t xml:space="preserve"> Try the game by racing to a larger number like 20 or 30! </w:t>
      </w:r>
      <w:r>
        <w:br w:type="page"/>
      </w:r>
    </w:p>
    <w:p w14:paraId="681479E3" w14:textId="04913716" w:rsidR="00BE5959" w:rsidRDefault="00556E82" w:rsidP="00F16BD9">
      <w:pPr>
        <w:pStyle w:val="Heading1"/>
        <w:rPr>
          <w:lang w:eastAsia="zh-CN"/>
        </w:rPr>
      </w:pPr>
      <w:r>
        <w:rPr>
          <w:lang w:eastAsia="zh-CN"/>
        </w:rPr>
        <w:lastRenderedPageBreak/>
        <w:t>NSW t</w:t>
      </w:r>
      <w:r w:rsidR="003C59E7">
        <w:rPr>
          <w:lang w:eastAsia="zh-CN"/>
        </w:rPr>
        <w:t>eacher</w:t>
      </w:r>
      <w:r w:rsidR="00F16BD9">
        <w:rPr>
          <w:lang w:eastAsia="zh-CN"/>
        </w:rPr>
        <w:t xml:space="preserve"> notes</w:t>
      </w:r>
      <w:r w:rsidR="003C59E7">
        <w:rPr>
          <w:lang w:eastAsia="zh-CN"/>
        </w:rPr>
        <w:t xml:space="preserve"> </w:t>
      </w:r>
    </w:p>
    <w:p w14:paraId="7975FCD8"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3C9CAF78" w14:textId="77777777" w:rsidR="00420DE7" w:rsidRPr="00F6494C" w:rsidRDefault="00420DE7" w:rsidP="00F6494C">
      <w:pPr>
        <w:pStyle w:val="Heading2"/>
      </w:pPr>
      <w:r w:rsidRPr="00F6494C">
        <w:t xml:space="preserve">Learning </w:t>
      </w:r>
      <w:r w:rsidR="00AF4D0B" w:rsidRPr="00F6494C">
        <w:t>intentions</w:t>
      </w:r>
    </w:p>
    <w:p w14:paraId="734ECC20" w14:textId="5607B45C" w:rsidR="00420DE7" w:rsidRDefault="002342B2" w:rsidP="00A92541">
      <w:pPr>
        <w:pStyle w:val="ListBullet"/>
        <w:rPr>
          <w:lang w:eastAsia="zh-CN"/>
        </w:rPr>
      </w:pPr>
      <w:r>
        <w:rPr>
          <w:lang w:eastAsia="zh-CN"/>
        </w:rPr>
        <w:t>To</w:t>
      </w:r>
      <w:r w:rsidR="00A92541">
        <w:rPr>
          <w:lang w:eastAsia="zh-CN"/>
        </w:rPr>
        <w:t xml:space="preserve"> explore different ways to show 10</w:t>
      </w:r>
      <w:r w:rsidR="00556E82">
        <w:rPr>
          <w:lang w:eastAsia="zh-CN"/>
        </w:rPr>
        <w:t>.</w:t>
      </w:r>
    </w:p>
    <w:p w14:paraId="3E19468C" w14:textId="1E6B7AF9" w:rsidR="00A92541" w:rsidRDefault="00A92541" w:rsidP="00A92541">
      <w:pPr>
        <w:pStyle w:val="ListBullet"/>
        <w:rPr>
          <w:lang w:eastAsia="zh-CN"/>
        </w:rPr>
      </w:pPr>
      <w:r>
        <w:rPr>
          <w:lang w:eastAsia="zh-CN"/>
        </w:rPr>
        <w:t>To find different combinations of numbers that equal the same total</w:t>
      </w:r>
      <w:r w:rsidR="00556E82">
        <w:rPr>
          <w:lang w:eastAsia="zh-CN"/>
        </w:rPr>
        <w:t>.</w:t>
      </w:r>
    </w:p>
    <w:p w14:paraId="6CF33BFB" w14:textId="3456C6A9" w:rsidR="00A92541" w:rsidRDefault="00A92541" w:rsidP="00A92541">
      <w:pPr>
        <w:pStyle w:val="ListBullet"/>
        <w:rPr>
          <w:lang w:eastAsia="zh-CN"/>
        </w:rPr>
      </w:pPr>
      <w:r>
        <w:rPr>
          <w:lang w:eastAsia="zh-CN"/>
        </w:rPr>
        <w:t xml:space="preserve">To </w:t>
      </w:r>
      <w:r w:rsidR="00F367B9">
        <w:rPr>
          <w:lang w:eastAsia="zh-CN"/>
        </w:rPr>
        <w:t>explain answers through discussion and pictures</w:t>
      </w:r>
      <w:r w:rsidR="00556E82">
        <w:rPr>
          <w:lang w:eastAsia="zh-CN"/>
        </w:rPr>
        <w:t>.</w:t>
      </w:r>
      <w:r w:rsidR="00F367B9">
        <w:rPr>
          <w:lang w:eastAsia="zh-CN"/>
        </w:rPr>
        <w:t xml:space="preserve"> </w:t>
      </w:r>
    </w:p>
    <w:p w14:paraId="5F40DD8A" w14:textId="77777777" w:rsidR="00F16BD9" w:rsidRDefault="00250E49" w:rsidP="00B55380">
      <w:pPr>
        <w:pStyle w:val="Heading2"/>
      </w:pPr>
      <w:r>
        <w:t>NSW Mathematics K-10 S</w:t>
      </w:r>
      <w:r w:rsidR="00F16BD9">
        <w:t xml:space="preserve">yllabus </w:t>
      </w:r>
      <w:r w:rsidR="005435FF">
        <w:t>outcomes</w:t>
      </w:r>
    </w:p>
    <w:tbl>
      <w:tblPr>
        <w:tblStyle w:val="Tableheader"/>
        <w:tblW w:w="9639" w:type="dxa"/>
        <w:tblInd w:w="-30" w:type="dxa"/>
        <w:tblLook w:val="04A0" w:firstRow="1" w:lastRow="0" w:firstColumn="1" w:lastColumn="0" w:noHBand="0" w:noVBand="1"/>
        <w:tblDescription w:val="A table displaying NSW Mathematics K-10 Syllabus outcomes."/>
      </w:tblPr>
      <w:tblGrid>
        <w:gridCol w:w="2148"/>
        <w:gridCol w:w="3745"/>
        <w:gridCol w:w="3746"/>
      </w:tblGrid>
      <w:tr w:rsidR="006307F4" w14:paraId="19BF73BE" w14:textId="77777777" w:rsidTr="00556E82">
        <w:trPr>
          <w:cnfStyle w:val="100000000000" w:firstRow="1" w:lastRow="0" w:firstColumn="0" w:lastColumn="0" w:oddVBand="0" w:evenVBand="0" w:oddHBand="0" w:evenHBand="0" w:firstRowFirstColumn="0" w:firstRowLastColumn="0" w:lastRowFirstColumn="0" w:lastRowLastColumn="0"/>
          <w:cantSplit w:val="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5043CB0F" w14:textId="77777777" w:rsidR="006307F4" w:rsidRDefault="006307F4" w:rsidP="00F16BD9">
            <w:pPr>
              <w:spacing w:before="192" w:after="192"/>
              <w:rPr>
                <w:lang w:eastAsia="zh-CN"/>
              </w:rPr>
            </w:pPr>
          </w:p>
        </w:tc>
        <w:tc>
          <w:tcPr>
            <w:tcW w:w="3745" w:type="dxa"/>
          </w:tcPr>
          <w:p w14:paraId="3FC9F692" w14:textId="77777777" w:rsidR="006307F4" w:rsidRDefault="00885B7E"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Early stage 1</w:t>
            </w:r>
          </w:p>
        </w:tc>
        <w:tc>
          <w:tcPr>
            <w:tcW w:w="3746" w:type="dxa"/>
          </w:tcPr>
          <w:p w14:paraId="51A1AD15" w14:textId="77777777" w:rsidR="006307F4" w:rsidRDefault="00885B7E"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1</w:t>
            </w:r>
          </w:p>
        </w:tc>
      </w:tr>
      <w:tr w:rsidR="006307F4" w14:paraId="45E1608C" w14:textId="77777777" w:rsidTr="00556E8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2443F741" w14:textId="77777777" w:rsidR="006307F4" w:rsidRDefault="00885B7E" w:rsidP="008D6B68">
            <w:pPr>
              <w:rPr>
                <w:lang w:eastAsia="zh-CN"/>
              </w:rPr>
            </w:pPr>
            <w:r>
              <w:rPr>
                <w:lang w:eastAsia="zh-CN"/>
              </w:rPr>
              <w:t xml:space="preserve">Addition and subtraction </w:t>
            </w:r>
          </w:p>
        </w:tc>
        <w:tc>
          <w:tcPr>
            <w:tcW w:w="3745" w:type="dxa"/>
          </w:tcPr>
          <w:p w14:paraId="067FC103" w14:textId="77777777" w:rsidR="006307F4" w:rsidRDefault="00885B7E" w:rsidP="00F16BD9">
            <w:pPr>
              <w:cnfStyle w:val="000000100000" w:firstRow="0" w:lastRow="0" w:firstColumn="0" w:lastColumn="0" w:oddVBand="0" w:evenVBand="0" w:oddHBand="1" w:evenHBand="0" w:firstRowFirstColumn="0" w:firstRowLastColumn="0" w:lastRowFirstColumn="0" w:lastRowLastColumn="0"/>
              <w:rPr>
                <w:lang w:eastAsia="zh-CN"/>
              </w:rPr>
            </w:pPr>
            <w:r w:rsidRPr="00885B7E">
              <w:rPr>
                <w:lang w:eastAsia="zh-CN"/>
              </w:rPr>
              <w:t>combines, separates and compares collections of objects, describes using everyday language, and records using informal methods</w:t>
            </w:r>
            <w:r>
              <w:rPr>
                <w:lang w:eastAsia="zh-CN"/>
              </w:rPr>
              <w:t xml:space="preserve"> (</w:t>
            </w:r>
            <w:r w:rsidRPr="00885B7E">
              <w:rPr>
                <w:lang w:eastAsia="zh-CN"/>
              </w:rPr>
              <w:t>MAe-5NA</w:t>
            </w:r>
            <w:r>
              <w:rPr>
                <w:lang w:eastAsia="zh-CN"/>
              </w:rPr>
              <w:t>)</w:t>
            </w:r>
          </w:p>
        </w:tc>
        <w:tc>
          <w:tcPr>
            <w:tcW w:w="3746" w:type="dxa"/>
          </w:tcPr>
          <w:p w14:paraId="19133D1D" w14:textId="77777777" w:rsidR="006307F4" w:rsidRDefault="00885B7E" w:rsidP="00F16BD9">
            <w:pPr>
              <w:cnfStyle w:val="000000100000" w:firstRow="0" w:lastRow="0" w:firstColumn="0" w:lastColumn="0" w:oddVBand="0" w:evenVBand="0" w:oddHBand="1" w:evenHBand="0" w:firstRowFirstColumn="0" w:firstRowLastColumn="0" w:lastRowFirstColumn="0" w:lastRowLastColumn="0"/>
              <w:rPr>
                <w:lang w:eastAsia="zh-CN"/>
              </w:rPr>
            </w:pPr>
            <w:r w:rsidRPr="00885B7E">
              <w:rPr>
                <w:lang w:eastAsia="zh-CN"/>
              </w:rPr>
              <w:t>uses a range of strategies and informal recording methods for addition and subtraction involving one- and two-digit numbers</w:t>
            </w:r>
            <w:r w:rsidR="00BF5A00">
              <w:rPr>
                <w:lang w:eastAsia="zh-CN"/>
              </w:rPr>
              <w:t xml:space="preserve"> (</w:t>
            </w:r>
            <w:r w:rsidR="00BF5A00" w:rsidRPr="00BF5A00">
              <w:rPr>
                <w:lang w:eastAsia="zh-CN"/>
              </w:rPr>
              <w:t>MA1-5NA</w:t>
            </w:r>
            <w:r w:rsidR="00BF5A00">
              <w:rPr>
                <w:lang w:eastAsia="zh-CN"/>
              </w:rPr>
              <w:t>)</w:t>
            </w:r>
          </w:p>
        </w:tc>
      </w:tr>
      <w:tr w:rsidR="006307F4" w14:paraId="7E31E029" w14:textId="77777777" w:rsidTr="00556E82">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17270BD2" w14:textId="77777777" w:rsidR="006307F4" w:rsidRDefault="00BF5A00" w:rsidP="00F16BD9">
            <w:pPr>
              <w:rPr>
                <w:lang w:eastAsia="zh-CN"/>
              </w:rPr>
            </w:pPr>
            <w:r>
              <w:rPr>
                <w:lang w:eastAsia="zh-CN"/>
              </w:rPr>
              <w:t xml:space="preserve">Working mathematically </w:t>
            </w:r>
          </w:p>
        </w:tc>
        <w:tc>
          <w:tcPr>
            <w:tcW w:w="3745" w:type="dxa"/>
          </w:tcPr>
          <w:p w14:paraId="3F0E29BE" w14:textId="77777777" w:rsidR="006307F4" w:rsidRDefault="00BF5A00" w:rsidP="00F16BD9">
            <w:pPr>
              <w:cnfStyle w:val="000000010000" w:firstRow="0" w:lastRow="0" w:firstColumn="0" w:lastColumn="0" w:oddVBand="0" w:evenVBand="0" w:oddHBand="0" w:evenHBand="1" w:firstRowFirstColumn="0" w:firstRowLastColumn="0" w:lastRowFirstColumn="0" w:lastRowLastColumn="0"/>
              <w:rPr>
                <w:lang w:eastAsia="zh-CN"/>
              </w:rPr>
            </w:pPr>
            <w:r w:rsidRPr="00BF5A00">
              <w:rPr>
                <w:lang w:eastAsia="zh-CN"/>
              </w:rPr>
              <w:t xml:space="preserve">uses concrete materials and/or pictorial representations to support conclusions </w:t>
            </w:r>
            <w:r>
              <w:rPr>
                <w:lang w:eastAsia="zh-CN"/>
              </w:rPr>
              <w:t>(</w:t>
            </w:r>
            <w:r w:rsidRPr="00BF5A00">
              <w:rPr>
                <w:lang w:eastAsia="zh-CN"/>
              </w:rPr>
              <w:t>MAe-3WM</w:t>
            </w:r>
            <w:r>
              <w:rPr>
                <w:lang w:eastAsia="zh-CN"/>
              </w:rPr>
              <w:t>)</w:t>
            </w:r>
          </w:p>
        </w:tc>
        <w:tc>
          <w:tcPr>
            <w:tcW w:w="3746" w:type="dxa"/>
          </w:tcPr>
          <w:p w14:paraId="3F6935DD" w14:textId="77777777" w:rsidR="006307F4" w:rsidRDefault="00A92541" w:rsidP="00F16BD9">
            <w:pPr>
              <w:cnfStyle w:val="000000010000" w:firstRow="0" w:lastRow="0" w:firstColumn="0" w:lastColumn="0" w:oddVBand="0" w:evenVBand="0" w:oddHBand="0" w:evenHBand="1" w:firstRowFirstColumn="0" w:firstRowLastColumn="0" w:lastRowFirstColumn="0" w:lastRowLastColumn="0"/>
              <w:rPr>
                <w:lang w:eastAsia="zh-CN"/>
              </w:rPr>
            </w:pPr>
            <w:r w:rsidRPr="00A92541">
              <w:rPr>
                <w:lang w:eastAsia="zh-CN"/>
              </w:rPr>
              <w:t>supports conclusions by explaining or demonstrating how answers were obtained</w:t>
            </w:r>
            <w:r>
              <w:rPr>
                <w:lang w:eastAsia="zh-CN"/>
              </w:rPr>
              <w:t xml:space="preserve"> (</w:t>
            </w:r>
            <w:r w:rsidRPr="00A92541">
              <w:rPr>
                <w:lang w:eastAsia="zh-CN"/>
              </w:rPr>
              <w:t>MA1-3WM</w:t>
            </w:r>
            <w:r>
              <w:rPr>
                <w:lang w:eastAsia="zh-CN"/>
              </w:rPr>
              <w:t>)</w:t>
            </w:r>
          </w:p>
        </w:tc>
      </w:tr>
    </w:tbl>
    <w:p w14:paraId="710C74AD" w14:textId="75E7CDD3" w:rsidR="00DF13A8" w:rsidRDefault="00FA28D6" w:rsidP="002C2EA1">
      <w:pPr>
        <w:pStyle w:val="Copyright"/>
        <w:spacing w:before="240"/>
      </w:pPr>
      <w:hyperlink r:id="rId9" w:history="1">
        <w:r w:rsidR="00081DD3" w:rsidRPr="00081DD3">
          <w:rPr>
            <w:rStyle w:val="Hyperlink"/>
            <w:sz w:val="20"/>
          </w:rPr>
          <w:t>NSW Mathematics K-10</w:t>
        </w:r>
      </w:hyperlink>
      <w:r w:rsidR="00081DD3">
        <w:t xml:space="preserve"> © 2019</w:t>
      </w:r>
      <w:r w:rsidR="009437D2">
        <w:t xml:space="preserve"> </w:t>
      </w:r>
      <w:r w:rsidR="009437D2" w:rsidRPr="009437D2">
        <w:t>NSW Ed</w:t>
      </w:r>
      <w:bookmarkStart w:id="0" w:name="_GoBack"/>
      <w:bookmarkEnd w:id="0"/>
      <w:r w:rsidR="009437D2" w:rsidRPr="009437D2">
        <w:t>ucation Standards Authority (NESA) for and on behalf of the Crown in right of the State of New South Wales.</w:t>
      </w:r>
      <w:r w:rsidR="002407FC">
        <w:t xml:space="preserve"> See the </w:t>
      </w:r>
      <w:hyperlink r:id="rId10" w:history="1">
        <w:r w:rsidR="002407FC" w:rsidRPr="002407FC">
          <w:rPr>
            <w:rStyle w:val="Hyperlink"/>
            <w:sz w:val="20"/>
          </w:rPr>
          <w:t>NESA website</w:t>
        </w:r>
      </w:hyperlink>
      <w:r w:rsidR="002407FC">
        <w:t xml:space="preserve"> for additional copyright information.</w:t>
      </w:r>
    </w:p>
    <w:sectPr w:rsidR="00DF13A8"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C31A" w14:textId="77777777" w:rsidR="00FA28D6" w:rsidRDefault="00FA28D6" w:rsidP="00191F45">
      <w:r>
        <w:separator/>
      </w:r>
    </w:p>
    <w:p w14:paraId="2323AE6A" w14:textId="77777777" w:rsidR="00FA28D6" w:rsidRDefault="00FA28D6"/>
    <w:p w14:paraId="2AE6D6A0" w14:textId="77777777" w:rsidR="00FA28D6" w:rsidRDefault="00FA28D6"/>
    <w:p w14:paraId="74C481DA" w14:textId="77777777" w:rsidR="00FA28D6" w:rsidRDefault="00FA28D6"/>
  </w:endnote>
  <w:endnote w:type="continuationSeparator" w:id="0">
    <w:p w14:paraId="41149464" w14:textId="77777777" w:rsidR="00FA28D6" w:rsidRDefault="00FA28D6" w:rsidP="00191F45">
      <w:r>
        <w:continuationSeparator/>
      </w:r>
    </w:p>
    <w:p w14:paraId="4D8D91B3" w14:textId="77777777" w:rsidR="00FA28D6" w:rsidRDefault="00FA28D6"/>
    <w:p w14:paraId="4B1B63E8" w14:textId="77777777" w:rsidR="00FA28D6" w:rsidRDefault="00FA28D6"/>
    <w:p w14:paraId="74D499FD" w14:textId="77777777" w:rsidR="00FA28D6" w:rsidRDefault="00FA2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77C7" w14:textId="1AA8679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A58EE">
      <w:rPr>
        <w:noProof/>
      </w:rPr>
      <w:t>2</w:t>
    </w:r>
    <w:r w:rsidRPr="002810D3">
      <w:fldChar w:fldCharType="end"/>
    </w:r>
    <w:r w:rsidRPr="002810D3">
      <w:tab/>
    </w:r>
    <w:r w:rsidR="00F071CD" w:rsidRPr="00F071CD">
      <w:t xml:space="preserve">ABC TV Education resources – </w:t>
    </w:r>
    <w:proofErr w:type="spellStart"/>
    <w:r w:rsidR="008623CE">
      <w:t>Numberblocks</w:t>
    </w:r>
    <w:proofErr w:type="spellEnd"/>
    <w:r w:rsidR="00F071CD" w:rsidRPr="00F071CD">
      <w:t xml:space="preserve"> –</w:t>
    </w:r>
    <w:r w:rsidR="00F071CD">
      <w:t xml:space="preserve"> </w:t>
    </w:r>
    <w:r w:rsidR="008623CE">
      <w:t>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6D799" w14:textId="199BFDA2" w:rsidR="007A3356" w:rsidRPr="004D333E" w:rsidRDefault="002C2EA1" w:rsidP="004D333E">
    <w:pPr>
      <w:pStyle w:val="Footer"/>
    </w:pPr>
    <w:r w:rsidRPr="002C2EA1">
      <w:t>© NSW Department of Education</w:t>
    </w:r>
    <w:r w:rsidR="004D333E" w:rsidRPr="002810D3">
      <w:t xml:space="preserve">, </w:t>
    </w:r>
    <w:r w:rsidR="004D333E" w:rsidRPr="002810D3">
      <w:fldChar w:fldCharType="begin"/>
    </w:r>
    <w:r w:rsidR="004D333E" w:rsidRPr="002810D3">
      <w:instrText xml:space="preserve"> DATE \@ "MMM-yy" </w:instrText>
    </w:r>
    <w:r w:rsidR="004D333E" w:rsidRPr="002810D3">
      <w:fldChar w:fldCharType="separate"/>
    </w:r>
    <w:r w:rsidR="00087550">
      <w:rPr>
        <w:noProof/>
      </w:rPr>
      <w:t>May-20</w:t>
    </w:r>
    <w:r w:rsidR="004D333E" w:rsidRPr="002810D3">
      <w:fldChar w:fldCharType="end"/>
    </w:r>
    <w:r w:rsidR="004D333E" w:rsidRPr="002810D3">
      <w:tab/>
    </w:r>
    <w:r w:rsidR="004D333E" w:rsidRPr="002810D3">
      <w:fldChar w:fldCharType="begin"/>
    </w:r>
    <w:r w:rsidR="004D333E" w:rsidRPr="002810D3">
      <w:instrText xml:space="preserve"> PAGE </w:instrText>
    </w:r>
    <w:r w:rsidR="004D333E" w:rsidRPr="002810D3">
      <w:fldChar w:fldCharType="separate"/>
    </w:r>
    <w:r w:rsidR="009A58EE">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D396" w14:textId="3F9E6423" w:rsidR="00493120" w:rsidRPr="002C2EA1" w:rsidRDefault="002C2EA1" w:rsidP="002C2EA1">
    <w:pPr>
      <w:pStyle w:val="Logo"/>
    </w:pPr>
    <w:r w:rsidRPr="00913D40">
      <w:rPr>
        <w:sz w:val="24"/>
      </w:rPr>
      <w:t>education.nsw.gov.au</w:t>
    </w:r>
    <w:r w:rsidRPr="00791B72">
      <w:tab/>
    </w:r>
    <w:r w:rsidRPr="009C69B7">
      <w:rPr>
        <w:noProof/>
        <w:lang w:eastAsia="en-AU"/>
      </w:rPr>
      <w:drawing>
        <wp:inline distT="0" distB="0" distL="0" distR="0" wp14:anchorId="1E71D53A" wp14:editId="100DE77E">
          <wp:extent cx="396000" cy="421276"/>
          <wp:effectExtent l="0" t="0" r="4445"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09333" w14:textId="77777777" w:rsidR="00FA28D6" w:rsidRDefault="00FA28D6" w:rsidP="00191F45">
      <w:r>
        <w:separator/>
      </w:r>
    </w:p>
    <w:p w14:paraId="7B5BF446" w14:textId="77777777" w:rsidR="00FA28D6" w:rsidRDefault="00FA28D6"/>
    <w:p w14:paraId="11B71F16" w14:textId="77777777" w:rsidR="00FA28D6" w:rsidRDefault="00FA28D6"/>
    <w:p w14:paraId="393059FF" w14:textId="77777777" w:rsidR="00FA28D6" w:rsidRDefault="00FA28D6"/>
  </w:footnote>
  <w:footnote w:type="continuationSeparator" w:id="0">
    <w:p w14:paraId="0FB136C4" w14:textId="77777777" w:rsidR="00FA28D6" w:rsidRDefault="00FA28D6" w:rsidP="00191F45">
      <w:r>
        <w:continuationSeparator/>
      </w:r>
    </w:p>
    <w:p w14:paraId="1C8EA79D" w14:textId="77777777" w:rsidR="00FA28D6" w:rsidRDefault="00FA28D6"/>
    <w:p w14:paraId="27C10488" w14:textId="77777777" w:rsidR="00FA28D6" w:rsidRDefault="00FA28D6"/>
    <w:p w14:paraId="32D7AEB9" w14:textId="77777777" w:rsidR="00FA28D6" w:rsidRDefault="00FA28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510B" w14:textId="74486FC4" w:rsidR="00493120" w:rsidRPr="002C2EA1" w:rsidRDefault="002C2EA1" w:rsidP="002C2EA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9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1DD3"/>
    <w:rsid w:val="00082E53"/>
    <w:rsid w:val="000844F9"/>
    <w:rsid w:val="00084830"/>
    <w:rsid w:val="0008606A"/>
    <w:rsid w:val="00086656"/>
    <w:rsid w:val="00086D87"/>
    <w:rsid w:val="000872D6"/>
    <w:rsid w:val="00087550"/>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058"/>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F52"/>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BF8"/>
    <w:rsid w:val="00273F94"/>
    <w:rsid w:val="002760B7"/>
    <w:rsid w:val="002810D3"/>
    <w:rsid w:val="002847AE"/>
    <w:rsid w:val="002855BD"/>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2EA1"/>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392"/>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6E82"/>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654E"/>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87593"/>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3CE"/>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B7E"/>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8EE"/>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2566E"/>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2541"/>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683"/>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C596C"/>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5A00"/>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26A1"/>
    <w:rsid w:val="00CA6C45"/>
    <w:rsid w:val="00CA74F6"/>
    <w:rsid w:val="00CA7603"/>
    <w:rsid w:val="00CB12E3"/>
    <w:rsid w:val="00CB364E"/>
    <w:rsid w:val="00CB37B8"/>
    <w:rsid w:val="00CB4F1A"/>
    <w:rsid w:val="00CB58B4"/>
    <w:rsid w:val="00CB6577"/>
    <w:rsid w:val="00CB6768"/>
    <w:rsid w:val="00CB74C7"/>
    <w:rsid w:val="00CC01F1"/>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127"/>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43B"/>
    <w:rsid w:val="00D91607"/>
    <w:rsid w:val="00D92C82"/>
    <w:rsid w:val="00D93336"/>
    <w:rsid w:val="00D94314"/>
    <w:rsid w:val="00D95BC7"/>
    <w:rsid w:val="00D95C17"/>
    <w:rsid w:val="00D96043"/>
    <w:rsid w:val="00D97779"/>
    <w:rsid w:val="00DA52F5"/>
    <w:rsid w:val="00DA73A3"/>
    <w:rsid w:val="00DB174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0870"/>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97F"/>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67B9"/>
    <w:rsid w:val="00F37587"/>
    <w:rsid w:val="00F4079E"/>
    <w:rsid w:val="00F40B14"/>
    <w:rsid w:val="00F414A3"/>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8D6"/>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ED0A7C"/>
    <w:rsid w:val="0B240986"/>
    <w:rsid w:val="188F9EC1"/>
    <w:rsid w:val="1BA9D5AC"/>
    <w:rsid w:val="22BE4A03"/>
    <w:rsid w:val="2ECDCDFC"/>
    <w:rsid w:val="337CA4D7"/>
    <w:rsid w:val="39007A38"/>
    <w:rsid w:val="44D36919"/>
    <w:rsid w:val="45550F7B"/>
    <w:rsid w:val="459CE905"/>
    <w:rsid w:val="4BB6DE2D"/>
    <w:rsid w:val="4C8D1585"/>
    <w:rsid w:val="4D14C2EB"/>
    <w:rsid w:val="54F3042C"/>
    <w:rsid w:val="59198E31"/>
    <w:rsid w:val="5B770961"/>
    <w:rsid w:val="5CBF3230"/>
    <w:rsid w:val="5F2EF3C2"/>
    <w:rsid w:val="62834D7C"/>
    <w:rsid w:val="63CC5F58"/>
    <w:rsid w:val="674D1D28"/>
    <w:rsid w:val="6ADBCA17"/>
    <w:rsid w:val="6B709060"/>
    <w:rsid w:val="71B4A538"/>
    <w:rsid w:val="747934D9"/>
    <w:rsid w:val="756D6083"/>
    <w:rsid w:val="7DE68017"/>
    <w:rsid w:val="7ECD1926"/>
    <w:rsid w:val="7F1BCAF5"/>
    <w:rsid w:val="7FF9E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B69D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character" w:customStyle="1" w:styleId="normaltextrun">
    <w:name w:val="normaltextrun"/>
    <w:basedOn w:val="DefaultParagraphFont"/>
    <w:rsid w:val="00AE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9946">
      <w:bodyDiv w:val="1"/>
      <w:marLeft w:val="0"/>
      <w:marRight w:val="0"/>
      <w:marTop w:val="0"/>
      <w:marBottom w:val="0"/>
      <w:divBdr>
        <w:top w:val="none" w:sz="0" w:space="0" w:color="auto"/>
        <w:left w:val="none" w:sz="0" w:space="0" w:color="auto"/>
        <w:bottom w:val="none" w:sz="0" w:space="0" w:color="auto"/>
        <w:right w:val="none" w:sz="0" w:space="0" w:color="auto"/>
      </w:divBdr>
      <w:divsChild>
        <w:div w:id="102521106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numberblock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mathematics/mathematics-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FF8C-2B6A-4A6A-8E4B-3BB952FA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Numberblocks – Ten</dc:title>
  <dc:subject/>
  <dc:creator>NSW Department of Education</dc:creator>
  <cp:keywords/>
  <dc:description/>
  <cp:lastModifiedBy/>
  <cp:revision>1</cp:revision>
  <dcterms:created xsi:type="dcterms:W3CDTF">2020-05-08T03:05:00Z</dcterms:created>
  <dcterms:modified xsi:type="dcterms:W3CDTF">2020-05-08T03:05:00Z</dcterms:modified>
  <cp:category/>
</cp:coreProperties>
</file>