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5F0AA" w14:textId="7A29A7AA" w:rsidR="006F1783" w:rsidRDefault="009F73EF" w:rsidP="006F1783">
      <w:pPr>
        <w:pStyle w:val="Title"/>
      </w:pPr>
      <w:r>
        <w:t xml:space="preserve">Transition to school webinars: </w:t>
      </w:r>
      <w:r w:rsidR="00D44CE0">
        <w:t>In between session tas</w:t>
      </w:r>
      <w:r w:rsidR="006F1783">
        <w:t>k</w:t>
      </w:r>
    </w:p>
    <w:p w14:paraId="790FE69D" w14:textId="7C9E0260" w:rsidR="006F1783" w:rsidRPr="006F1783" w:rsidRDefault="00960674" w:rsidP="00591552">
      <w:pPr>
        <w:pStyle w:val="ListParagraph"/>
        <w:numPr>
          <w:ilvl w:val="0"/>
          <w:numId w:val="36"/>
        </w:numPr>
      </w:pPr>
      <w:r w:rsidRPr="00B4408D">
        <w:rPr>
          <w:rStyle w:val="Heading3Char"/>
          <w:color w:val="auto"/>
          <w:sz w:val="24"/>
          <w:szCs w:val="24"/>
        </w:rPr>
        <w:t>In-between</w:t>
      </w:r>
      <w:r w:rsidR="00D44CE0" w:rsidRPr="00B4408D">
        <w:rPr>
          <w:rStyle w:val="Heading3Char"/>
          <w:color w:val="auto"/>
          <w:sz w:val="24"/>
          <w:szCs w:val="24"/>
        </w:rPr>
        <w:t xml:space="preserve"> webinar </w:t>
      </w:r>
      <w:r w:rsidRPr="00B4408D">
        <w:rPr>
          <w:rStyle w:val="Heading3Char"/>
          <w:color w:val="auto"/>
          <w:sz w:val="24"/>
          <w:szCs w:val="24"/>
        </w:rPr>
        <w:t>1</w:t>
      </w:r>
      <w:r w:rsidR="00D44CE0" w:rsidRPr="00B4408D">
        <w:rPr>
          <w:rStyle w:val="Heading3Char"/>
          <w:color w:val="auto"/>
          <w:sz w:val="24"/>
          <w:szCs w:val="24"/>
        </w:rPr>
        <w:t xml:space="preserve"> and webinar 2</w:t>
      </w:r>
      <w:r w:rsidR="009F73EF" w:rsidRPr="00B4408D">
        <w:rPr>
          <w:rStyle w:val="Heading3Char"/>
          <w:color w:val="auto"/>
          <w:sz w:val="24"/>
          <w:szCs w:val="24"/>
        </w:rPr>
        <w:t>, participants are encouraged to</w:t>
      </w:r>
      <w:r w:rsidRPr="00B4408D">
        <w:rPr>
          <w:rStyle w:val="Heading3Char"/>
          <w:color w:val="auto"/>
          <w:sz w:val="24"/>
          <w:szCs w:val="24"/>
        </w:rPr>
        <w:t xml:space="preserve"> take time to consider the following questions</w:t>
      </w:r>
      <w:r>
        <w:t xml:space="preserve">. </w:t>
      </w:r>
      <w:r w:rsidR="006F1783">
        <w:t>At webinar 2 we will be asking participants to share stories and reflections.</w:t>
      </w:r>
    </w:p>
    <w:tbl>
      <w:tblPr>
        <w:tblStyle w:val="Tableheader1"/>
        <w:tblW w:w="9351" w:type="dxa"/>
        <w:tblInd w:w="30" w:type="dxa"/>
        <w:tblLook w:val="04A0" w:firstRow="1" w:lastRow="0" w:firstColumn="1" w:lastColumn="0" w:noHBand="0" w:noVBand="1"/>
      </w:tblPr>
      <w:tblGrid>
        <w:gridCol w:w="3119"/>
        <w:gridCol w:w="6232"/>
      </w:tblGrid>
      <w:tr w:rsidR="00B4408D" w:rsidRPr="00D44CE0" w14:paraId="27217730" w14:textId="77777777" w:rsidTr="00B440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9" w:type="dxa"/>
          </w:tcPr>
          <w:p w14:paraId="720F20EC" w14:textId="77777777" w:rsidR="00B4408D" w:rsidRPr="00B4408D" w:rsidRDefault="00B4408D" w:rsidP="00D44CE0">
            <w:pPr>
              <w:widowControl/>
              <w:snapToGrid/>
              <w:spacing w:beforeLines="0" w:before="192" w:afterLines="0" w:after="192" w:line="276" w:lineRule="auto"/>
              <w:mirrorIndents w:val="0"/>
              <w:textboxTightWrap w:val="none"/>
              <w:rPr>
                <w:bCs/>
                <w:color w:val="auto"/>
                <w:sz w:val="24"/>
                <w:lang w:eastAsia="zh-CN"/>
              </w:rPr>
            </w:pPr>
            <w:r w:rsidRPr="00B4408D">
              <w:rPr>
                <w:bCs/>
                <w:color w:val="auto"/>
                <w:sz w:val="24"/>
                <w:lang w:eastAsia="zh-CN"/>
              </w:rPr>
              <w:t>Transition practices</w:t>
            </w:r>
          </w:p>
        </w:tc>
        <w:tc>
          <w:tcPr>
            <w:tcW w:w="6232" w:type="dxa"/>
          </w:tcPr>
          <w:p w14:paraId="42C8A9A8" w14:textId="0E8CDBBC" w:rsidR="00B4408D" w:rsidRPr="00B4408D" w:rsidRDefault="00B4408D" w:rsidP="00B4408D">
            <w:pPr>
              <w:widowControl/>
              <w:snapToGrid/>
              <w:spacing w:before="192" w:after="192" w:line="276" w:lineRule="auto"/>
              <w:mirrorIndents w:val="0"/>
              <w:textboxTightWrap w:val="no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4"/>
                <w:lang w:eastAsia="zh-CN"/>
              </w:rPr>
            </w:pPr>
            <w:r w:rsidRPr="00B4408D">
              <w:rPr>
                <w:bCs/>
                <w:color w:val="auto"/>
                <w:sz w:val="24"/>
                <w:lang w:eastAsia="zh-CN"/>
              </w:rPr>
              <w:t>Your notes</w:t>
            </w:r>
          </w:p>
        </w:tc>
      </w:tr>
      <w:tr w:rsidR="00D44CE0" w:rsidRPr="00D44CE0" w14:paraId="04EADD94" w14:textId="77777777" w:rsidTr="00B44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top"/>
          </w:tcPr>
          <w:p w14:paraId="49E62828" w14:textId="6BF075A6" w:rsidR="00D44CE0" w:rsidRPr="00D44CE0" w:rsidRDefault="00D44CE0" w:rsidP="006F1783">
            <w:pPr>
              <w:rPr>
                <w:b w:val="0"/>
                <w:lang w:val="en-US"/>
              </w:rPr>
            </w:pPr>
            <w:r w:rsidRPr="00D44CE0">
              <w:rPr>
                <w:b w:val="0"/>
              </w:rPr>
              <w:t>What are your current transition practices?</w:t>
            </w:r>
          </w:p>
        </w:tc>
        <w:tc>
          <w:tcPr>
            <w:tcW w:w="6232" w:type="dxa"/>
            <w:vAlign w:val="top"/>
          </w:tcPr>
          <w:p w14:paraId="1D9F5775" w14:textId="77777777" w:rsidR="00D44CE0" w:rsidRPr="00FC1BDC" w:rsidRDefault="00D44CE0" w:rsidP="00D44CE0">
            <w:pPr>
              <w:widowControl/>
              <w:snapToGrid/>
              <w:spacing w:before="240" w:after="0" w:line="276" w:lineRule="auto"/>
              <w:mirrorIndent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F1783" w:rsidRPr="00D44CE0" w14:paraId="7DD41858" w14:textId="77777777" w:rsidTr="00B440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top"/>
          </w:tcPr>
          <w:p w14:paraId="4143217A" w14:textId="30916070" w:rsidR="006F1783" w:rsidRPr="00D44CE0" w:rsidRDefault="00B4408D" w:rsidP="006F1783">
            <w:pPr>
              <w:rPr>
                <w:b w:val="0"/>
              </w:rPr>
            </w:pPr>
            <w:r>
              <w:rPr>
                <w:b w:val="0"/>
              </w:rPr>
              <w:t>H</w:t>
            </w:r>
            <w:r w:rsidR="006F1783" w:rsidRPr="006F1783">
              <w:rPr>
                <w:b w:val="0"/>
              </w:rPr>
              <w:t xml:space="preserve">ow will </w:t>
            </w:r>
            <w:r w:rsidRPr="006F1783">
              <w:rPr>
                <w:b w:val="0"/>
              </w:rPr>
              <w:t xml:space="preserve">you </w:t>
            </w:r>
            <w:r w:rsidR="006F1783" w:rsidRPr="006F1783">
              <w:rPr>
                <w:b w:val="0"/>
              </w:rPr>
              <w:t>connect with people outside your</w:t>
            </w:r>
            <w:r>
              <w:rPr>
                <w:b w:val="0"/>
              </w:rPr>
              <w:t xml:space="preserve"> </w:t>
            </w:r>
            <w:r w:rsidR="006F1783" w:rsidRPr="006F1783">
              <w:rPr>
                <w:b w:val="0"/>
              </w:rPr>
              <w:t>setting to ensure children have a strong and successful start to school?</w:t>
            </w:r>
          </w:p>
        </w:tc>
        <w:tc>
          <w:tcPr>
            <w:tcW w:w="6232" w:type="dxa"/>
            <w:vAlign w:val="top"/>
          </w:tcPr>
          <w:p w14:paraId="47680D54" w14:textId="77777777" w:rsidR="006F1783" w:rsidRPr="00FC1BDC" w:rsidRDefault="006F1783" w:rsidP="00D44C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F1783" w:rsidRPr="00D44CE0" w14:paraId="25B5201F" w14:textId="77777777" w:rsidTr="00B44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top"/>
          </w:tcPr>
          <w:p w14:paraId="1D664F38" w14:textId="068A2481" w:rsidR="006F1783" w:rsidRPr="00D44CE0" w:rsidRDefault="00B4408D" w:rsidP="00B4408D">
            <w:pPr>
              <w:rPr>
                <w:b w:val="0"/>
              </w:rPr>
            </w:pPr>
            <w:r>
              <w:rPr>
                <w:b w:val="0"/>
              </w:rPr>
              <w:t>I</w:t>
            </w:r>
            <w:r w:rsidR="006F1783" w:rsidRPr="006F1783">
              <w:rPr>
                <w:b w:val="0"/>
              </w:rPr>
              <w:t>dentify any barriers or challenges and what may be some</w:t>
            </w:r>
            <w:r>
              <w:rPr>
                <w:b w:val="0"/>
              </w:rPr>
              <w:t xml:space="preserve"> </w:t>
            </w:r>
            <w:r w:rsidR="006F1783" w:rsidRPr="006F1783">
              <w:rPr>
                <w:b w:val="0"/>
              </w:rPr>
              <w:t>solutions?</w:t>
            </w:r>
          </w:p>
        </w:tc>
        <w:tc>
          <w:tcPr>
            <w:tcW w:w="6232" w:type="dxa"/>
            <w:vAlign w:val="top"/>
          </w:tcPr>
          <w:p w14:paraId="78F9E438" w14:textId="77777777" w:rsidR="006F1783" w:rsidRPr="00D44CE0" w:rsidRDefault="006F1783" w:rsidP="00D44C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09E0EC5" w14:textId="77777777" w:rsidR="003D22E3" w:rsidRPr="003D22E3" w:rsidRDefault="003D22E3" w:rsidP="003D22E3"/>
    <w:sectPr w:rsidR="003D22E3" w:rsidRPr="003D22E3" w:rsidSect="00ED288C"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52348" w14:textId="77777777" w:rsidR="00D766BD" w:rsidRDefault="00D766BD" w:rsidP="00191F45">
      <w:r>
        <w:separator/>
      </w:r>
    </w:p>
    <w:p w14:paraId="50575633" w14:textId="77777777" w:rsidR="00D766BD" w:rsidRDefault="00D766BD"/>
    <w:p w14:paraId="4192C296" w14:textId="77777777" w:rsidR="00D766BD" w:rsidRDefault="00D766BD"/>
    <w:p w14:paraId="363FC916" w14:textId="77777777" w:rsidR="00D766BD" w:rsidRDefault="00D766BD"/>
  </w:endnote>
  <w:endnote w:type="continuationSeparator" w:id="0">
    <w:p w14:paraId="7C6C5A43" w14:textId="77777777" w:rsidR="00D766BD" w:rsidRDefault="00D766BD" w:rsidP="00191F45">
      <w:r>
        <w:continuationSeparator/>
      </w:r>
    </w:p>
    <w:p w14:paraId="63CFBD11" w14:textId="77777777" w:rsidR="00D766BD" w:rsidRDefault="00D766BD"/>
    <w:p w14:paraId="3395116A" w14:textId="77777777" w:rsidR="00D766BD" w:rsidRDefault="00D766BD"/>
    <w:p w14:paraId="78C9D9FC" w14:textId="77777777" w:rsidR="00D766BD" w:rsidRDefault="00D766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874AF" w14:textId="77777777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2</w:t>
    </w:r>
    <w:r w:rsidRPr="002810D3">
      <w:fldChar w:fldCharType="end"/>
    </w:r>
    <w:r w:rsidRPr="002810D3">
      <w:tab/>
    </w:r>
    <w:r>
      <w:t>Replace with name of document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747AF" w14:textId="294BF9B2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FC1BDC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6EAE0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26846926" wp14:editId="40C2A2B5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A19D2" w14:textId="77777777" w:rsidR="00D766BD" w:rsidRDefault="00D766BD" w:rsidP="00191F45">
      <w:r>
        <w:separator/>
      </w:r>
    </w:p>
    <w:p w14:paraId="56FD57EB" w14:textId="77777777" w:rsidR="00D766BD" w:rsidRDefault="00D766BD"/>
    <w:p w14:paraId="5022A8EA" w14:textId="77777777" w:rsidR="00D766BD" w:rsidRDefault="00D766BD"/>
    <w:p w14:paraId="5CB6EAFA" w14:textId="77777777" w:rsidR="00D766BD" w:rsidRDefault="00D766BD"/>
  </w:footnote>
  <w:footnote w:type="continuationSeparator" w:id="0">
    <w:p w14:paraId="64C8FFBB" w14:textId="77777777" w:rsidR="00D766BD" w:rsidRDefault="00D766BD" w:rsidP="00191F45">
      <w:r>
        <w:continuationSeparator/>
      </w:r>
    </w:p>
    <w:p w14:paraId="0E079C8D" w14:textId="77777777" w:rsidR="00D766BD" w:rsidRDefault="00D766BD"/>
    <w:p w14:paraId="550D8B1D" w14:textId="77777777" w:rsidR="00D766BD" w:rsidRDefault="00D766BD"/>
    <w:p w14:paraId="039EB2BA" w14:textId="77777777" w:rsidR="00D766BD" w:rsidRDefault="00D766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A689C" w14:textId="6A4961EF" w:rsidR="00493120" w:rsidRPr="00B4408D" w:rsidRDefault="00B4408D" w:rsidP="00B4408D">
    <w:pPr>
      <w:pStyle w:val="Header"/>
    </w:pPr>
    <w:r w:rsidRPr="001F0193">
      <w:rPr>
        <w:rStyle w:val="normaltextrun"/>
        <w:rFonts w:cs="Arial"/>
        <w:b w:val="0"/>
        <w:bCs/>
        <w:noProof/>
        <w:sz w:val="52"/>
        <w:szCs w:val="52"/>
        <w:lang w:eastAsia="en-AU"/>
      </w:rPr>
      <w:drawing>
        <wp:inline distT="0" distB="0" distL="0" distR="0" wp14:anchorId="1C3F0064" wp14:editId="37FECBC1">
          <wp:extent cx="646536" cy="681037"/>
          <wp:effectExtent l="0" t="0" r="1270" b="5080"/>
          <wp:docPr id="1" name="Picture 1" title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bardon1\AppData\Local\Temp\Temp1_NSW_Waratah_Logo_Print_CMYK_Primary.zip\NSW Waratah Logo Print CMYK Primary\NSWGov_Waratah_Primary_Pri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05" cy="685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6BC5908"/>
    <w:multiLevelType w:val="hybridMultilevel"/>
    <w:tmpl w:val="96444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2B326AC9"/>
    <w:multiLevelType w:val="multilevel"/>
    <w:tmpl w:val="D9788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7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8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1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6"/>
  </w:num>
  <w:num w:numId="2">
    <w:abstractNumId w:val="14"/>
  </w:num>
  <w:num w:numId="3">
    <w:abstractNumId w:val="18"/>
  </w:num>
  <w:num w:numId="4">
    <w:abstractNumId w:val="20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1"/>
  </w:num>
  <w:num w:numId="8">
    <w:abstractNumId w:val="11"/>
  </w:num>
  <w:num w:numId="9">
    <w:abstractNumId w:val="17"/>
  </w:num>
  <w:num w:numId="10">
    <w:abstractNumId w:val="10"/>
  </w:num>
  <w:num w:numId="11">
    <w:abstractNumId w:val="15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2"/>
  </w:num>
  <w:num w:numId="22">
    <w:abstractNumId w:val="19"/>
  </w:num>
  <w:num w:numId="23">
    <w:abstractNumId w:val="14"/>
  </w:num>
  <w:num w:numId="24">
    <w:abstractNumId w:val="14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6"/>
  </w:num>
  <w:num w:numId="32">
    <w:abstractNumId w:val="22"/>
  </w:num>
  <w:num w:numId="33">
    <w:abstractNumId w:val="18"/>
  </w:num>
  <w:num w:numId="34">
    <w:abstractNumId w:val="20"/>
  </w:num>
  <w:num w:numId="35">
    <w:abstractNumId w:val="12"/>
  </w:num>
  <w:num w:numId="36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gutterAtTop/>
  <w:activeWritingStyle w:appName="MSWord" w:lang="en-US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CE0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783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674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9F73EF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4425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408D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CE0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766BD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1BDC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3CE7B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D1FC3"/>
  <w14:defaultImageDpi w14:val="32767"/>
  <w15:chartTrackingRefBased/>
  <w15:docId w15:val="{A8FC3892-E15A-4FBD-B670-7BD820004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table" w:customStyle="1" w:styleId="Tableheader1">
    <w:name w:val="ŠTable header1"/>
    <w:basedOn w:val="TableNormal"/>
    <w:uiPriority w:val="99"/>
    <w:rsid w:val="00D44CE0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F73EF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3EF"/>
    <w:rPr>
      <w:rFonts w:ascii="Segoe UI" w:hAnsi="Segoe UI" w:cs="Segoe UI"/>
      <w:sz w:val="18"/>
      <w:szCs w:val="18"/>
      <w:lang w:val="en-AU"/>
    </w:rPr>
  </w:style>
  <w:style w:type="paragraph" w:styleId="ListParagraph">
    <w:name w:val="List Paragraph"/>
    <w:basedOn w:val="Normal"/>
    <w:uiPriority w:val="99"/>
    <w:unhideWhenUsed/>
    <w:qFormat/>
    <w:rsid w:val="009F73EF"/>
    <w:pPr>
      <w:ind w:left="720"/>
      <w:contextualSpacing/>
    </w:pPr>
  </w:style>
  <w:style w:type="character" w:customStyle="1" w:styleId="normaltextrun">
    <w:name w:val="normaltextrun"/>
    <w:basedOn w:val="DefaultParagraphFont"/>
    <w:rsid w:val="00B44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icks2\AppData\Local\Temp\Temp1_DoEBrandAsset%20(39)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04B9210B99B4FA9E85A739F008746" ma:contentTypeVersion="13" ma:contentTypeDescription="Create a new document." ma:contentTypeScope="" ma:versionID="c956af5983167cc48e5b2392fbff89f9">
  <xsd:schema xmlns:xsd="http://www.w3.org/2001/XMLSchema" xmlns:xs="http://www.w3.org/2001/XMLSchema" xmlns:p="http://schemas.microsoft.com/office/2006/metadata/properties" xmlns:ns2="063f31f4-c326-4d72-9eeb-d1af1187bebc" xmlns:ns3="aadb97e7-ef8b-4a10-9e28-44ef6aa54c77" targetNamespace="http://schemas.microsoft.com/office/2006/metadata/properties" ma:root="true" ma:fieldsID="3e03f9225f74200e410b28c214dc2a2a" ns2:_="" ns3:_="">
    <xsd:import namespace="063f31f4-c326-4d72-9eeb-d1af1187bebc"/>
    <xsd:import namespace="aadb97e7-ef8b-4a10-9e28-44ef6aa54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f31f4-c326-4d72-9eeb-d1af1187b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b97e7-ef8b-4a10-9e28-44ef6aa54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adb97e7-ef8b-4a10-9e28-44ef6aa54c77">
      <UserInfo>
        <DisplayName>Eric Land (Eric)</DisplayName>
        <AccountId>1366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25AA1F-79E1-4BCB-BAE2-5ED688B56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f31f4-c326-4d72-9eeb-d1af1187bebc"/>
    <ds:schemaRef ds:uri="aadb97e7-ef8b-4a10-9e28-44ef6aa54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schemas.microsoft.com/office/infopath/2007/PartnerControls"/>
    <ds:schemaRef ds:uri="aadb97e7-ef8b-4a10-9e28-44ef6aa54c77"/>
  </ds:schemaRefs>
</ds:datastoreItem>
</file>

<file path=customXml/itemProps3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01D47A-AB35-48BB-9B61-C7718951F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</Template>
  <TotalTime>9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517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Wicks</dc:creator>
  <cp:keywords/>
  <dc:description/>
  <cp:lastModifiedBy>Eric Land (Eric)</cp:lastModifiedBy>
  <cp:revision>3</cp:revision>
  <cp:lastPrinted>2019-09-30T07:42:00Z</cp:lastPrinted>
  <dcterms:created xsi:type="dcterms:W3CDTF">2021-10-11T04:11:00Z</dcterms:created>
  <dcterms:modified xsi:type="dcterms:W3CDTF">2021-10-12T02:54:00Z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0x010100BD904B9210B99B4FA9E85A739F008746</vt:lpwstr>
  </property>
</Properties>
</file>