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CC9962D" w14:textId="77777777" w:rsidR="00AB575C" w:rsidRPr="008C0B01" w:rsidRDefault="00AB575C" w:rsidP="00AB575C">
      <w:pPr>
        <w:pStyle w:val="Heading1"/>
      </w:pPr>
      <w:r w:rsidRPr="008C0B01">
        <w:t xml:space="preserve">This </w:t>
      </w:r>
      <w:r w:rsidRPr="001C6FD8">
        <w:t>booklet</w:t>
      </w:r>
      <w:r w:rsidRPr="008C0B01">
        <w:t xml:space="preserve"> belongs to:</w:t>
      </w:r>
    </w:p>
    <w:p w14:paraId="3C932B64" w14:textId="77777777" w:rsidR="00AB575C" w:rsidRDefault="00AB575C" w:rsidP="00AB575C">
      <w:pPr>
        <w:jc w:val="center"/>
        <w:rPr>
          <w:rFonts w:cs="Arial"/>
        </w:rPr>
      </w:pPr>
      <w:r w:rsidRPr="008C0B01">
        <w:rPr>
          <w:noProof/>
          <w:lang w:eastAsia="en-AU"/>
        </w:rPr>
        <mc:AlternateContent>
          <mc:Choice Requires="wps">
            <w:drawing>
              <wp:inline distT="0" distB="0" distL="0" distR="0" wp14:anchorId="02436F57" wp14:editId="70130D3B">
                <wp:extent cx="3299791" cy="0"/>
                <wp:effectExtent l="0" t="0" r="0" b="0"/>
                <wp:docPr id="5" name="Straight Connector 5" descr="A line to write the child's name"/>
                <wp:cNvGraphicFramePr/>
                <a:graphic xmlns:a="http://schemas.openxmlformats.org/drawingml/2006/main">
                  <a:graphicData uri="http://schemas.microsoft.com/office/word/2010/wordprocessingShape">
                    <wps:wsp>
                      <wps:cNvCnPr/>
                      <wps:spPr>
                        <a:xfrm>
                          <a:off x="0" y="0"/>
                          <a:ext cx="3299791" cy="0"/>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3FB97B6" id="Straight Connector 5" o:spid="_x0000_s1026" alt="A line to write the child's name" style="visibility:visible;mso-wrap-style:square;mso-left-percent:-10001;mso-top-percent:-10001;mso-position-horizontal:absolute;mso-position-horizontal-relative:char;mso-position-vertical:absolute;mso-position-vertical-relative:line;mso-left-percent:-10001;mso-top-percent:-10001" from="0,0" to="259.8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" strokecolor="#5b9bd5 [3204]" strokeweight=".5pt">
                <v:stroke dashstyle="dash" joinstyle="miter"/>
                <w10:anchorlock/>
              </v:line>
            </w:pict>
          </mc:Fallback>
        </mc:AlternateContent>
      </w:r>
    </w:p>
    <w:p w14:paraId="74F47C82" w14:textId="77777777" w:rsidR="00AB575C" w:rsidRPr="00A41136" w:rsidRDefault="00AB575C" w:rsidP="00AB575C">
      <w:pPr>
        <w:jc w:val="center"/>
        <w:rPr>
          <w:rFonts w:cs="Arial"/>
        </w:rPr>
      </w:pPr>
      <w:r w:rsidRPr="008C0B01">
        <w:rPr>
          <w:rFonts w:cs="Arial"/>
          <w:noProof/>
          <w:lang w:eastAsia="en-AU"/>
        </w:rPr>
        <mc:AlternateContent>
          <mc:Choice Requires="wps">
            <w:drawing>
              <wp:inline distT="0" distB="0" distL="0" distR="0" wp14:anchorId="25EF8C38" wp14:editId="0C452494">
                <wp:extent cx="3425825" cy="3371850"/>
                <wp:effectExtent l="19050" t="19050" r="22225" b="19050"/>
                <wp:docPr id="2" name="Oval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3425825" cy="3371850"/>
                        </a:xfrm>
                        <a:prstGeom prst="ellipse">
                          <a:avLst/>
                        </a:prstGeom>
                        <a:blipFill dpi="0" rotWithShape="1">
                          <a:blip r:embed="rId11"/>
                          <a:srcRect/>
                          <a:stretch>
                            <a:fillRect/>
                          </a:stretch>
                        </a:blipFill>
                        <a:ln w="28575">
                          <a:solidFill>
                            <a:srgbClr val="002060"/>
                          </a:solidFill>
                        </a:ln>
                      </wps:spPr>
                      <wps:style>
                        <a:lnRef idx="2">
                          <a:schemeClr val="dk1"/>
                        </a:lnRef>
                        <a:fillRef idx="1">
                          <a:schemeClr val="lt1"/>
                        </a:fillRef>
                        <a:effectRef idx="0">
                          <a:schemeClr val="dk1"/>
                        </a:effectRef>
                        <a:fontRef idx="minor">
                          <a:schemeClr val="dk1"/>
                        </a:fontRef>
                      </wps:style>
                      <wps:txbx>
                        <w:txbxContent>
                          <w:p w14:paraId="4395DE55" w14:textId="77777777" w:rsidR="00AB575C" w:rsidRPr="001A48D4" w:rsidRDefault="00AB575C" w:rsidP="00AB575C">
                            <w:pPr>
                              <w:jc w:val="center"/>
                              <w:rPr>
                                <w14:textOutline w14:w="76200"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25EF8C38" id="Oval 2" o:spid="_x0000_s1026" alt="&quot;&quot;" style="width:269.75pt;height:265.5pt;visibility:visible;mso-wrap-style:square;mso-left-percent:-10001;mso-top-percent:-10001;mso-position-horizontal:absolute;mso-position-horizontal-relative:char;mso-position-vertical:absolute;mso-position-vertical-relative:line;mso-left-percent:-10001;mso-top-percent:-10001;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" strokecolor="#002060" strokeweight="2.25pt">
                <v:fill r:id="rId12" o:title="" recolor="t" rotate="t" type="frame"/>
                <v:stroke joinstyle="miter"/>
                <v:textbox>
                  <w:txbxContent>
                    <w:p w14:paraId="4395DE55" w14:textId="77777777" w:rsidR="00AB575C" w:rsidRPr="001A48D4" w:rsidRDefault="00AB575C" w:rsidP="00AB575C">
                      <w:pPr>
                        <w:jc w:val="center"/>
                        <w:rPr>
                          <w14:textOutline w14:w="76200" w14:cap="rnd" w14:cmpd="sng" w14:algn="ctr">
                            <w14:solidFill>
                              <w14:srgbClr w14:val="000000"/>
                            </w14:solidFill>
                            <w14:prstDash w14:val="solid"/>
                            <w14:bevel/>
                          </w14:textOutline>
                        </w:rPr>
                      </w:pPr>
                    </w:p>
                  </w:txbxContent>
                </v:textbox>
                <w10:anchorlock/>
              </v:oval>
            </w:pict>
          </mc:Fallback>
        </mc:AlternateContent>
      </w:r>
    </w:p>
    <w:p w14:paraId="6259779E" w14:textId="0178A456" w:rsidR="00AB575C" w:rsidRPr="008C0B01" w:rsidRDefault="00AB575C" w:rsidP="00AB575C">
      <w:pPr>
        <w:pStyle w:val="Heading2"/>
        <w:rPr>
          <w:rFonts w:eastAsia="Calibri"/>
          <w:noProof/>
        </w:rPr>
      </w:pPr>
      <w:r>
        <w:rPr>
          <w:noProof/>
        </w:rPr>
        <w:t xml:space="preserve">Week </w:t>
      </w:r>
      <w:r w:rsidR="0007111B">
        <w:rPr>
          <w:noProof/>
        </w:rPr>
        <w:t>F</w:t>
      </w:r>
      <w:r w:rsidR="00F06966">
        <w:rPr>
          <w:noProof/>
        </w:rPr>
        <w:t xml:space="preserve"> </w:t>
      </w:r>
      <w:r w:rsidR="0007111B">
        <w:rPr>
          <w:noProof/>
        </w:rPr>
        <w:t xml:space="preserve">- </w:t>
      </w:r>
      <w:r>
        <w:rPr>
          <w:noProof/>
        </w:rPr>
        <w:t>Monday</w:t>
      </w:r>
    </w:p>
    <w:p w14:paraId="1D4ED3EC" w14:textId="77777777" w:rsidR="00AB575C" w:rsidRDefault="00AB575C" w:rsidP="00F06966">
      <w:pPr>
        <w:pStyle w:val="Heading3"/>
        <w:numPr>
          <w:ilvl w:val="0"/>
          <w:numId w:val="0"/>
        </w:numPr>
      </w:pPr>
      <w:r>
        <w:t>Day at a glance:</w:t>
      </w:r>
    </w:p>
    <w:tbl>
      <w:tblPr>
        <w:tblStyle w:val="Tableheader"/>
        <w:tblW w:w="0" w:type="auto"/>
        <w:tblLook w:val="04A0" w:firstRow="1" w:lastRow="0" w:firstColumn="1" w:lastColumn="0" w:noHBand="0" w:noVBand="1"/>
        <w:tblCaption w:val="Day at a glance"/>
        <w:tblDescription w:val="Table depicting the activities for the week, resources needed for each activity and the estimated time each activity will take."/>
      </w:tblPr>
      <w:tblGrid>
        <w:gridCol w:w="1598"/>
        <w:gridCol w:w="1594"/>
        <w:gridCol w:w="1595"/>
        <w:gridCol w:w="1595"/>
        <w:gridCol w:w="1595"/>
        <w:gridCol w:w="1595"/>
      </w:tblGrid>
      <w:tr w:rsidR="00AB575C" w:rsidRPr="004E6E88" w14:paraId="2BEE1081" w14:textId="77777777" w:rsidTr="00C51047">
        <w:trPr>
          <w:cnfStyle w:val="100000000000" w:firstRow="1" w:lastRow="0" w:firstColumn="0" w:lastColumn="0" w:oddVBand="0" w:evenVBand="0" w:oddHBand="0" w:evenHBand="0" w:firstRowFirstColumn="0" w:firstRowLastColumn="0" w:lastRowFirstColumn="0" w:lastRowLastColumn="0"/>
          <w:cantSplit w:val="0"/>
          <w:trHeight w:val="412"/>
        </w:trPr>
        <w:tc>
          <w:tcPr>
            <w:cnfStyle w:val="001000000100" w:firstRow="0" w:lastRow="0" w:firstColumn="1" w:lastColumn="0" w:oddVBand="0" w:evenVBand="0" w:oddHBand="0" w:evenHBand="0" w:firstRowFirstColumn="1" w:firstRowLastColumn="0" w:lastRowFirstColumn="0" w:lastRowLastColumn="0"/>
            <w:tcW w:w="1598" w:type="dxa"/>
          </w:tcPr>
          <w:p w14:paraId="7424D14F" w14:textId="77777777" w:rsidR="00AB575C" w:rsidRPr="004E6E88" w:rsidRDefault="00AB575C" w:rsidP="00C51047">
            <w:pPr>
              <w:spacing w:before="192" w:after="192"/>
              <w:rPr>
                <w:sz w:val="22"/>
                <w:lang w:eastAsia="zh-CN"/>
              </w:rPr>
            </w:pPr>
          </w:p>
        </w:tc>
        <w:tc>
          <w:tcPr>
            <w:tcW w:w="1594" w:type="dxa"/>
          </w:tcPr>
          <w:p w14:paraId="437EB5F7" w14:textId="7A7C2830" w:rsidR="00AB575C" w:rsidRPr="004E6E88" w:rsidRDefault="0007111B" w:rsidP="00C51047">
            <w:pPr>
              <w:cnfStyle w:val="100000000000" w:firstRow="1" w:lastRow="0" w:firstColumn="0" w:lastColumn="0" w:oddVBand="0" w:evenVBand="0" w:oddHBand="0" w:evenHBand="0" w:firstRowFirstColumn="0" w:firstRowLastColumn="0" w:lastRowFirstColumn="0" w:lastRowLastColumn="0"/>
              <w:rPr>
                <w:sz w:val="22"/>
                <w:lang w:eastAsia="zh-CN"/>
              </w:rPr>
            </w:pPr>
            <w:r w:rsidRPr="004E6E88">
              <w:rPr>
                <w:sz w:val="22"/>
                <w:lang w:eastAsia="zh-CN"/>
              </w:rPr>
              <w:t>Friends</w:t>
            </w:r>
          </w:p>
        </w:tc>
        <w:tc>
          <w:tcPr>
            <w:tcW w:w="1595" w:type="dxa"/>
          </w:tcPr>
          <w:p w14:paraId="6F179EB8" w14:textId="4D05E5D6" w:rsidR="00AB575C" w:rsidRPr="004E6E88" w:rsidRDefault="0007111B" w:rsidP="00C51047">
            <w:pPr>
              <w:cnfStyle w:val="100000000000" w:firstRow="1" w:lastRow="0" w:firstColumn="0" w:lastColumn="0" w:oddVBand="0" w:evenVBand="0" w:oddHBand="0" w:evenHBand="0" w:firstRowFirstColumn="0" w:firstRowLastColumn="0" w:lastRowFirstColumn="0" w:lastRowLastColumn="0"/>
              <w:rPr>
                <w:sz w:val="22"/>
                <w:lang w:eastAsia="zh-CN"/>
              </w:rPr>
            </w:pPr>
            <w:r w:rsidRPr="004E6E88">
              <w:rPr>
                <w:sz w:val="22"/>
                <w:lang w:eastAsia="zh-CN"/>
              </w:rPr>
              <w:t>Shared story</w:t>
            </w:r>
          </w:p>
        </w:tc>
        <w:tc>
          <w:tcPr>
            <w:tcW w:w="1595" w:type="dxa"/>
          </w:tcPr>
          <w:p w14:paraId="7830D873" w14:textId="1E9427B0" w:rsidR="00AB575C" w:rsidRPr="004E6E88" w:rsidRDefault="0007111B" w:rsidP="00C51047">
            <w:pPr>
              <w:cnfStyle w:val="100000000000" w:firstRow="1" w:lastRow="0" w:firstColumn="0" w:lastColumn="0" w:oddVBand="0" w:evenVBand="0" w:oddHBand="0" w:evenHBand="0" w:firstRowFirstColumn="0" w:firstRowLastColumn="0" w:lastRowFirstColumn="0" w:lastRowLastColumn="0"/>
              <w:rPr>
                <w:sz w:val="22"/>
                <w:lang w:eastAsia="zh-CN"/>
              </w:rPr>
            </w:pPr>
            <w:r w:rsidRPr="004E6E88">
              <w:rPr>
                <w:sz w:val="22"/>
                <w:lang w:eastAsia="zh-CN"/>
              </w:rPr>
              <w:t>Bouncing and dribbling</w:t>
            </w:r>
          </w:p>
        </w:tc>
        <w:tc>
          <w:tcPr>
            <w:tcW w:w="1595" w:type="dxa"/>
          </w:tcPr>
          <w:p w14:paraId="04ECAB4B" w14:textId="3EFE10F8" w:rsidR="00AB575C" w:rsidRPr="004E6E88" w:rsidRDefault="0007111B" w:rsidP="00C51047">
            <w:pPr>
              <w:cnfStyle w:val="100000000000" w:firstRow="1" w:lastRow="0" w:firstColumn="0" w:lastColumn="0" w:oddVBand="0" w:evenVBand="0" w:oddHBand="0" w:evenHBand="0" w:firstRowFirstColumn="0" w:firstRowLastColumn="0" w:lastRowFirstColumn="0" w:lastRowLastColumn="0"/>
              <w:rPr>
                <w:sz w:val="22"/>
                <w:lang w:eastAsia="zh-CN"/>
              </w:rPr>
            </w:pPr>
            <w:r w:rsidRPr="004E6E88">
              <w:rPr>
                <w:sz w:val="22"/>
                <w:lang w:eastAsia="zh-CN"/>
              </w:rPr>
              <w:t>Patterns</w:t>
            </w:r>
          </w:p>
        </w:tc>
        <w:tc>
          <w:tcPr>
            <w:tcW w:w="1595" w:type="dxa"/>
          </w:tcPr>
          <w:p w14:paraId="067404F0" w14:textId="05E2B30B" w:rsidR="00AB575C" w:rsidRPr="004E6E88" w:rsidRDefault="0007111B" w:rsidP="00C51047">
            <w:pPr>
              <w:cnfStyle w:val="100000000000" w:firstRow="1" w:lastRow="0" w:firstColumn="0" w:lastColumn="0" w:oddVBand="0" w:evenVBand="0" w:oddHBand="0" w:evenHBand="0" w:firstRowFirstColumn="0" w:firstRowLastColumn="0" w:lastRowFirstColumn="0" w:lastRowLastColumn="0"/>
              <w:rPr>
                <w:sz w:val="22"/>
                <w:lang w:eastAsia="zh-CN"/>
              </w:rPr>
            </w:pPr>
            <w:r w:rsidRPr="004E6E88">
              <w:rPr>
                <w:sz w:val="22"/>
                <w:lang w:eastAsia="zh-CN"/>
              </w:rPr>
              <w:t>Goop</w:t>
            </w:r>
          </w:p>
        </w:tc>
      </w:tr>
      <w:tr w:rsidR="00AB575C" w:rsidRPr="004E6E88" w14:paraId="145C886D" w14:textId="77777777" w:rsidTr="00C510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8" w:type="dxa"/>
          </w:tcPr>
          <w:p w14:paraId="66FBE9DF" w14:textId="77777777" w:rsidR="00AB575C" w:rsidRPr="004E6E88" w:rsidRDefault="00AB575C" w:rsidP="00C51047">
            <w:pPr>
              <w:rPr>
                <w:sz w:val="22"/>
                <w:lang w:eastAsia="zh-CN"/>
              </w:rPr>
            </w:pPr>
            <w:r w:rsidRPr="004E6E88">
              <w:rPr>
                <w:sz w:val="22"/>
                <w:lang w:eastAsia="zh-CN"/>
              </w:rPr>
              <w:t>Estimated time</w:t>
            </w:r>
          </w:p>
        </w:tc>
        <w:tc>
          <w:tcPr>
            <w:tcW w:w="1594" w:type="dxa"/>
          </w:tcPr>
          <w:p w14:paraId="6947F503" w14:textId="6D565EB7" w:rsidR="00AB575C" w:rsidRPr="004E6E88" w:rsidRDefault="0007111B" w:rsidP="00C51047">
            <w:pPr>
              <w:cnfStyle w:val="000000100000" w:firstRow="0" w:lastRow="0" w:firstColumn="0" w:lastColumn="0" w:oddVBand="0" w:evenVBand="0" w:oddHBand="1" w:evenHBand="0" w:firstRowFirstColumn="0" w:firstRowLastColumn="0" w:lastRowFirstColumn="0" w:lastRowLastColumn="0"/>
              <w:rPr>
                <w:sz w:val="22"/>
                <w:lang w:eastAsia="zh-CN"/>
              </w:rPr>
            </w:pPr>
            <w:r w:rsidRPr="004E6E88">
              <w:rPr>
                <w:sz w:val="22"/>
                <w:lang w:eastAsia="zh-CN"/>
              </w:rPr>
              <w:t>15-30 mins</w:t>
            </w:r>
          </w:p>
        </w:tc>
        <w:tc>
          <w:tcPr>
            <w:tcW w:w="1595" w:type="dxa"/>
          </w:tcPr>
          <w:p w14:paraId="088F6E9A" w14:textId="61376D13" w:rsidR="00AB575C" w:rsidRPr="004E6E88" w:rsidRDefault="0007111B" w:rsidP="00C51047">
            <w:pPr>
              <w:cnfStyle w:val="000000100000" w:firstRow="0" w:lastRow="0" w:firstColumn="0" w:lastColumn="0" w:oddVBand="0" w:evenVBand="0" w:oddHBand="1" w:evenHBand="0" w:firstRowFirstColumn="0" w:firstRowLastColumn="0" w:lastRowFirstColumn="0" w:lastRowLastColumn="0"/>
              <w:rPr>
                <w:sz w:val="22"/>
                <w:lang w:eastAsia="zh-CN"/>
              </w:rPr>
            </w:pPr>
            <w:r w:rsidRPr="004E6E88">
              <w:rPr>
                <w:sz w:val="22"/>
                <w:lang w:eastAsia="zh-CN"/>
              </w:rPr>
              <w:t>10-15 mins</w:t>
            </w:r>
          </w:p>
        </w:tc>
        <w:tc>
          <w:tcPr>
            <w:tcW w:w="1595" w:type="dxa"/>
          </w:tcPr>
          <w:p w14:paraId="0192BCC0" w14:textId="34244471" w:rsidR="00AB575C" w:rsidRPr="004E6E88" w:rsidRDefault="0007111B" w:rsidP="00C51047">
            <w:pPr>
              <w:cnfStyle w:val="000000100000" w:firstRow="0" w:lastRow="0" w:firstColumn="0" w:lastColumn="0" w:oddVBand="0" w:evenVBand="0" w:oddHBand="1" w:evenHBand="0" w:firstRowFirstColumn="0" w:firstRowLastColumn="0" w:lastRowFirstColumn="0" w:lastRowLastColumn="0"/>
              <w:rPr>
                <w:sz w:val="22"/>
                <w:lang w:eastAsia="zh-CN"/>
              </w:rPr>
            </w:pPr>
            <w:r w:rsidRPr="004E6E88">
              <w:rPr>
                <w:sz w:val="22"/>
                <w:lang w:eastAsia="zh-CN"/>
              </w:rPr>
              <w:t>20-30 mins</w:t>
            </w:r>
          </w:p>
        </w:tc>
        <w:tc>
          <w:tcPr>
            <w:tcW w:w="1595" w:type="dxa"/>
          </w:tcPr>
          <w:p w14:paraId="755FCB11" w14:textId="10B9D5A1" w:rsidR="00AB575C" w:rsidRPr="004E6E88" w:rsidRDefault="0007111B" w:rsidP="00C51047">
            <w:pPr>
              <w:cnfStyle w:val="000000100000" w:firstRow="0" w:lastRow="0" w:firstColumn="0" w:lastColumn="0" w:oddVBand="0" w:evenVBand="0" w:oddHBand="1" w:evenHBand="0" w:firstRowFirstColumn="0" w:firstRowLastColumn="0" w:lastRowFirstColumn="0" w:lastRowLastColumn="0"/>
              <w:rPr>
                <w:sz w:val="22"/>
                <w:lang w:eastAsia="zh-CN"/>
              </w:rPr>
            </w:pPr>
            <w:r w:rsidRPr="004E6E88">
              <w:rPr>
                <w:sz w:val="22"/>
                <w:lang w:eastAsia="zh-CN"/>
              </w:rPr>
              <w:t>15-20 mins</w:t>
            </w:r>
          </w:p>
        </w:tc>
        <w:tc>
          <w:tcPr>
            <w:tcW w:w="1595" w:type="dxa"/>
          </w:tcPr>
          <w:p w14:paraId="76FE49A7" w14:textId="52BD147D" w:rsidR="00AB575C" w:rsidRPr="004E6E88" w:rsidRDefault="0007111B" w:rsidP="00C51047">
            <w:pPr>
              <w:cnfStyle w:val="000000100000" w:firstRow="0" w:lastRow="0" w:firstColumn="0" w:lastColumn="0" w:oddVBand="0" w:evenVBand="0" w:oddHBand="1" w:evenHBand="0" w:firstRowFirstColumn="0" w:firstRowLastColumn="0" w:lastRowFirstColumn="0" w:lastRowLastColumn="0"/>
              <w:rPr>
                <w:sz w:val="22"/>
                <w:lang w:eastAsia="zh-CN"/>
              </w:rPr>
            </w:pPr>
            <w:r w:rsidRPr="004E6E88">
              <w:rPr>
                <w:sz w:val="22"/>
                <w:lang w:eastAsia="zh-CN"/>
              </w:rPr>
              <w:t>15-20 mins</w:t>
            </w:r>
          </w:p>
        </w:tc>
      </w:tr>
      <w:tr w:rsidR="00AB575C" w:rsidRPr="004E6E88" w14:paraId="39752564" w14:textId="77777777" w:rsidTr="00C51047">
        <w:trPr>
          <w:cnfStyle w:val="000000010000" w:firstRow="0" w:lastRow="0" w:firstColumn="0" w:lastColumn="0" w:oddVBand="0" w:evenVBand="0" w:oddHBand="0" w:evenHBand="1"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1598" w:type="dxa"/>
          </w:tcPr>
          <w:p w14:paraId="3CEA81B5" w14:textId="77777777" w:rsidR="00AB575C" w:rsidRPr="004E6E88" w:rsidRDefault="00AB575C" w:rsidP="00C51047">
            <w:pPr>
              <w:rPr>
                <w:sz w:val="22"/>
                <w:lang w:eastAsia="zh-CN"/>
              </w:rPr>
            </w:pPr>
            <w:r w:rsidRPr="004E6E88">
              <w:rPr>
                <w:sz w:val="22"/>
                <w:lang w:eastAsia="zh-CN"/>
              </w:rPr>
              <w:t>Resources required</w:t>
            </w:r>
          </w:p>
        </w:tc>
        <w:tc>
          <w:tcPr>
            <w:tcW w:w="1594" w:type="dxa"/>
          </w:tcPr>
          <w:p w14:paraId="0B7EDADE" w14:textId="2C57EB7B" w:rsidR="00AB575C" w:rsidRPr="004E6E88" w:rsidRDefault="0005314B" w:rsidP="00C51047">
            <w:pPr>
              <w:cnfStyle w:val="000000010000" w:firstRow="0" w:lastRow="0" w:firstColumn="0" w:lastColumn="0" w:oddVBand="0" w:evenVBand="0" w:oddHBand="0" w:evenHBand="1" w:firstRowFirstColumn="0" w:firstRowLastColumn="0" w:lastRowFirstColumn="0" w:lastRowLastColumn="0"/>
              <w:rPr>
                <w:sz w:val="22"/>
                <w:lang w:eastAsia="zh-CN"/>
              </w:rPr>
            </w:pPr>
            <w:r w:rsidRPr="004E6E88">
              <w:rPr>
                <w:sz w:val="22"/>
                <w:lang w:eastAsia="zh-CN"/>
              </w:rPr>
              <w:t>Something to draw on and with</w:t>
            </w:r>
          </w:p>
        </w:tc>
        <w:tc>
          <w:tcPr>
            <w:tcW w:w="1595" w:type="dxa"/>
          </w:tcPr>
          <w:p w14:paraId="1C9F2F86" w14:textId="2E3516B3" w:rsidR="00AB575C" w:rsidRPr="004E6E88" w:rsidRDefault="0005314B" w:rsidP="00C51047">
            <w:pPr>
              <w:cnfStyle w:val="000000010000" w:firstRow="0" w:lastRow="0" w:firstColumn="0" w:lastColumn="0" w:oddVBand="0" w:evenVBand="0" w:oddHBand="0" w:evenHBand="1" w:firstRowFirstColumn="0" w:firstRowLastColumn="0" w:lastRowFirstColumn="0" w:lastRowLastColumn="0"/>
              <w:rPr>
                <w:sz w:val="22"/>
                <w:lang w:eastAsia="zh-CN"/>
              </w:rPr>
            </w:pPr>
            <w:r w:rsidRPr="004E6E88">
              <w:rPr>
                <w:sz w:val="22"/>
                <w:lang w:eastAsia="zh-CN"/>
              </w:rPr>
              <w:t>None</w:t>
            </w:r>
          </w:p>
        </w:tc>
        <w:tc>
          <w:tcPr>
            <w:tcW w:w="1595" w:type="dxa"/>
          </w:tcPr>
          <w:p w14:paraId="21EED5FD" w14:textId="0CC8D75E" w:rsidR="00AB575C" w:rsidRPr="004E6E88" w:rsidRDefault="0007111B" w:rsidP="00C51047">
            <w:pPr>
              <w:cnfStyle w:val="000000010000" w:firstRow="0" w:lastRow="0" w:firstColumn="0" w:lastColumn="0" w:oddVBand="0" w:evenVBand="0" w:oddHBand="0" w:evenHBand="1" w:firstRowFirstColumn="0" w:firstRowLastColumn="0" w:lastRowFirstColumn="0" w:lastRowLastColumn="0"/>
              <w:rPr>
                <w:sz w:val="22"/>
                <w:lang w:eastAsia="zh-CN"/>
              </w:rPr>
            </w:pPr>
            <w:r w:rsidRPr="004E6E88">
              <w:rPr>
                <w:sz w:val="22"/>
                <w:lang w:eastAsia="zh-CN"/>
              </w:rPr>
              <w:t>Medium ball that bounces</w:t>
            </w:r>
          </w:p>
        </w:tc>
        <w:tc>
          <w:tcPr>
            <w:tcW w:w="1595" w:type="dxa"/>
          </w:tcPr>
          <w:p w14:paraId="62940820" w14:textId="52412F9D" w:rsidR="00AB575C" w:rsidRPr="004E6E88" w:rsidRDefault="004E6E88" w:rsidP="00C51047">
            <w:pPr>
              <w:cnfStyle w:val="000000010000" w:firstRow="0" w:lastRow="0" w:firstColumn="0" w:lastColumn="0" w:oddVBand="0" w:evenVBand="0" w:oddHBand="0" w:evenHBand="1" w:firstRowFirstColumn="0" w:firstRowLastColumn="0" w:lastRowFirstColumn="0" w:lastRowLastColumn="0"/>
              <w:rPr>
                <w:sz w:val="22"/>
                <w:lang w:eastAsia="zh-CN"/>
              </w:rPr>
            </w:pPr>
            <w:r w:rsidRPr="004E6E88">
              <w:rPr>
                <w:sz w:val="22"/>
                <w:lang w:eastAsia="zh-CN"/>
              </w:rPr>
              <w:t>Coloured cups, pegs, blocks or toys</w:t>
            </w:r>
          </w:p>
        </w:tc>
        <w:tc>
          <w:tcPr>
            <w:tcW w:w="1595" w:type="dxa"/>
          </w:tcPr>
          <w:p w14:paraId="64089CD3" w14:textId="54C0B109" w:rsidR="00AB575C" w:rsidRPr="004E6E88" w:rsidRDefault="0007111B" w:rsidP="00C51047">
            <w:pPr>
              <w:cnfStyle w:val="000000010000" w:firstRow="0" w:lastRow="0" w:firstColumn="0" w:lastColumn="0" w:oddVBand="0" w:evenVBand="0" w:oddHBand="0" w:evenHBand="1" w:firstRowFirstColumn="0" w:firstRowLastColumn="0" w:lastRowFirstColumn="0" w:lastRowLastColumn="0"/>
              <w:rPr>
                <w:sz w:val="22"/>
                <w:lang w:eastAsia="zh-CN"/>
              </w:rPr>
            </w:pPr>
            <w:r w:rsidRPr="004E6E88">
              <w:rPr>
                <w:sz w:val="22"/>
                <w:lang w:eastAsia="zh-CN"/>
              </w:rPr>
              <w:t>Cornflour and water</w:t>
            </w:r>
          </w:p>
        </w:tc>
      </w:tr>
    </w:tbl>
    <w:p w14:paraId="5E2845E4" w14:textId="77777777" w:rsidR="00AB575C" w:rsidRDefault="00AB575C" w:rsidP="00AB575C">
      <w:pPr>
        <w:pStyle w:val="ListBullet"/>
        <w:tabs>
          <w:tab w:val="clear" w:pos="360"/>
        </w:tabs>
        <w:ind w:left="652" w:firstLine="0"/>
      </w:pPr>
    </w:p>
    <w:p w14:paraId="4A0E307E" w14:textId="77777777" w:rsidR="00AB575C" w:rsidRDefault="00AB575C" w:rsidP="00AB575C">
      <w:pPr>
        <w:pStyle w:val="ListBullet"/>
        <w:tabs>
          <w:tab w:val="clear" w:pos="360"/>
        </w:tabs>
        <w:ind w:left="652" w:firstLine="0"/>
        <w:sectPr w:rsidR="00AB575C" w:rsidSect="001D270D">
          <w:footerReference w:type="even" r:id="rId13"/>
          <w:footerReference w:type="default" r:id="rId14"/>
          <w:headerReference w:type="first" r:id="rId15"/>
          <w:footerReference w:type="first" r:id="rId16"/>
          <w:pgSz w:w="11900" w:h="16840"/>
          <w:pgMar w:top="1134" w:right="1134" w:bottom="1134" w:left="1134" w:header="709" w:footer="709" w:gutter="0"/>
          <w:pgNumType w:start="1"/>
          <w:cols w:space="708"/>
          <w:titlePg/>
          <w:docGrid w:linePitch="360"/>
        </w:sectPr>
      </w:pPr>
    </w:p>
    <w:p w14:paraId="1D67247F" w14:textId="20C844DC" w:rsidR="00AB575C" w:rsidRPr="008C0B01" w:rsidRDefault="0007111B" w:rsidP="00AB575C">
      <w:pPr>
        <w:pStyle w:val="Heading2"/>
      </w:pPr>
      <w:r>
        <w:lastRenderedPageBreak/>
        <w:t>Friends</w:t>
      </w:r>
    </w:p>
    <w:p w14:paraId="18EFE3FF" w14:textId="65D65CC0" w:rsidR="00AB575C" w:rsidRPr="00226C7D" w:rsidRDefault="00AB575C" w:rsidP="00AB575C">
      <w:pPr>
        <w:pStyle w:val="FeatureBox2"/>
        <w:rPr>
          <w:rStyle w:val="normaltextrun"/>
        </w:rPr>
      </w:pPr>
      <w:r w:rsidRPr="00226C7D">
        <w:t xml:space="preserve">Learning goal: </w:t>
      </w:r>
      <w:r w:rsidR="0007111B" w:rsidRPr="0007111B">
        <w:t>Children reach out to others for company and friendship</w:t>
      </w:r>
      <w:r w:rsidR="00F06966">
        <w:t>.</w:t>
      </w:r>
    </w:p>
    <w:p w14:paraId="14822CD0" w14:textId="51683880" w:rsidR="0007111B" w:rsidRDefault="0007111B" w:rsidP="0007111B">
      <w:pPr>
        <w:rPr>
          <w:noProof/>
          <w:lang w:eastAsia="en-AU"/>
        </w:rPr>
      </w:pPr>
      <w:r>
        <w:t xml:space="preserve">Watch the video via this QR code, and think about your friends. </w:t>
      </w:r>
      <w:r w:rsidR="00352D37">
        <w:t xml:space="preserve">If you cannot access the QR code, you can talk about the questions </w:t>
      </w:r>
      <w:r w:rsidR="00F06966">
        <w:t xml:space="preserve">below </w:t>
      </w:r>
      <w:r w:rsidR="00352D37">
        <w:t>with someone in your home.</w:t>
      </w:r>
    </w:p>
    <w:p w14:paraId="4F643085" w14:textId="0C68333C" w:rsidR="0007111B" w:rsidRDefault="0007111B" w:rsidP="0007111B">
      <w:pPr>
        <w:jc w:val="center"/>
      </w:pPr>
      <w:r>
        <w:rPr>
          <w:noProof/>
          <w:lang w:eastAsia="en-AU"/>
        </w:rPr>
        <w:drawing>
          <wp:inline distT="0" distB="0" distL="0" distR="0" wp14:anchorId="2AC59858" wp14:editId="06777F18">
            <wp:extent cx="1080000" cy="1080000"/>
            <wp:effectExtent l="0" t="0" r="6350" b="6350"/>
            <wp:docPr id="6" name="Picture 6" descr="QR code to access a short video about fri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deehan\Downloads\QR_https___edu.nsw.link_EMkBOS.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p w14:paraId="51A64DE2" w14:textId="77777777" w:rsidR="0007111B" w:rsidRDefault="0007111B" w:rsidP="00F06966">
      <w:pPr>
        <w:pStyle w:val="ListParagraph"/>
        <w:numPr>
          <w:ilvl w:val="0"/>
          <w:numId w:val="21"/>
        </w:numPr>
      </w:pPr>
      <w:r>
        <w:t xml:space="preserve">Do you have a special friend? Sometimes, our cousins are also our friends. </w:t>
      </w:r>
    </w:p>
    <w:p w14:paraId="7406C2B2" w14:textId="77777777" w:rsidR="0007111B" w:rsidRDefault="0007111B" w:rsidP="00F06966">
      <w:pPr>
        <w:pStyle w:val="ListParagraph"/>
        <w:numPr>
          <w:ilvl w:val="0"/>
          <w:numId w:val="21"/>
        </w:numPr>
      </w:pPr>
      <w:r>
        <w:t>What would you like to do with your friend next time you are able to see them?</w:t>
      </w:r>
    </w:p>
    <w:p w14:paraId="42682093" w14:textId="77777777" w:rsidR="0007111B" w:rsidRDefault="0007111B" w:rsidP="00F06966">
      <w:pPr>
        <w:pStyle w:val="ListParagraph"/>
        <w:numPr>
          <w:ilvl w:val="0"/>
          <w:numId w:val="21"/>
        </w:numPr>
      </w:pPr>
      <w:r>
        <w:t>Draw or paint a picture of you and your friend having fun together.</w:t>
      </w:r>
    </w:p>
    <w:p w14:paraId="294DBF6B" w14:textId="616B9108" w:rsidR="0007111B" w:rsidRDefault="0007111B" w:rsidP="00F06966">
      <w:pPr>
        <w:pStyle w:val="ListParagraph"/>
        <w:numPr>
          <w:ilvl w:val="0"/>
          <w:numId w:val="21"/>
        </w:numPr>
      </w:pPr>
      <w:r>
        <w:t>Have you spoken to your friend lately? If not, you might like to phone or video call your friend to chat.</w:t>
      </w:r>
    </w:p>
    <w:p w14:paraId="76A7B865" w14:textId="6978DFF7" w:rsidR="008E42A3" w:rsidRDefault="008E42A3" w:rsidP="008E42A3"/>
    <w:p w14:paraId="5D34EC1B" w14:textId="7CBB23C0" w:rsidR="008E42A3" w:rsidRDefault="008E42A3" w:rsidP="008E42A3">
      <w:pPr>
        <w:jc w:val="center"/>
      </w:pPr>
      <w:r>
        <w:pict w14:anchorId="7FF1C5F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Three children having fun running." style="width:215.25pt;height:2in">
            <v:imagedata r:id="rId18" o:title="active-friends-laugh-belonging"/>
          </v:shape>
        </w:pict>
      </w:r>
      <w:bookmarkStart w:id="0" w:name="_GoBack"/>
      <w:bookmarkEnd w:id="0"/>
    </w:p>
    <w:p w14:paraId="32578A11" w14:textId="585A9881" w:rsidR="00E60080" w:rsidRPr="00E60080" w:rsidRDefault="00E60080" w:rsidP="008E42A3">
      <w:pPr>
        <w:jc w:val="center"/>
        <w:rPr>
          <w:sz w:val="20"/>
        </w:rPr>
      </w:pPr>
      <w:r w:rsidRPr="00E60080">
        <w:rPr>
          <w:sz w:val="20"/>
        </w:rPr>
        <w:t>Image owned by the NSW Department of Education under the Copyright Act 1968 (Cth)</w:t>
      </w:r>
    </w:p>
    <w:p w14:paraId="13E0E1AE" w14:textId="652B77C7" w:rsidR="0007111B" w:rsidRDefault="00325667" w:rsidP="003975C0">
      <w:pPr>
        <w:pStyle w:val="Heading3"/>
      </w:pPr>
      <w:r>
        <w:t>Is this activity too hard?</w:t>
      </w:r>
    </w:p>
    <w:p w14:paraId="56D92ADF" w14:textId="77777777" w:rsidR="00325667" w:rsidRDefault="00325667" w:rsidP="00325667">
      <w:pPr>
        <w:pStyle w:val="ListParagraph"/>
        <w:numPr>
          <w:ilvl w:val="0"/>
          <w:numId w:val="3"/>
        </w:numPr>
      </w:pPr>
      <w:r>
        <w:t>Have someone show you photos of you and your friend. Get them to tell you what was happening in the photos.</w:t>
      </w:r>
    </w:p>
    <w:p w14:paraId="644E8C65" w14:textId="77777777" w:rsidR="00325667" w:rsidRDefault="00325667" w:rsidP="00325667">
      <w:pPr>
        <w:pStyle w:val="ListParagraph"/>
        <w:numPr>
          <w:ilvl w:val="0"/>
          <w:numId w:val="3"/>
        </w:numPr>
      </w:pPr>
      <w:r>
        <w:t>Tell someone about your friend. Tell them something that you did together.</w:t>
      </w:r>
    </w:p>
    <w:p w14:paraId="4D1F3ED3" w14:textId="346CE14C" w:rsidR="0007111B" w:rsidRDefault="00325667" w:rsidP="00325667">
      <w:pPr>
        <w:pStyle w:val="ListParagraph"/>
        <w:numPr>
          <w:ilvl w:val="0"/>
          <w:numId w:val="3"/>
        </w:numPr>
      </w:pPr>
      <w:r>
        <w:lastRenderedPageBreak/>
        <w:t>Find a photo of your friend and draw them.</w:t>
      </w:r>
    </w:p>
    <w:p w14:paraId="50378F38" w14:textId="6C5014F4" w:rsidR="0007111B" w:rsidRDefault="00325667" w:rsidP="003975C0">
      <w:pPr>
        <w:pStyle w:val="Heading3"/>
      </w:pPr>
      <w:r>
        <w:t>Is this activity too easy?</w:t>
      </w:r>
    </w:p>
    <w:p w14:paraId="0CC981C4" w14:textId="306B417E" w:rsidR="0007111B" w:rsidRDefault="00325667" w:rsidP="00AB575C">
      <w:pPr>
        <w:pStyle w:val="ListParagraph"/>
        <w:numPr>
          <w:ilvl w:val="0"/>
          <w:numId w:val="4"/>
        </w:numPr>
      </w:pPr>
      <w:r w:rsidRPr="00325667">
        <w:t>Make a card or write a letter to your friend and ask someone to help you post it.</w:t>
      </w:r>
    </w:p>
    <w:p w14:paraId="1858FA68" w14:textId="49211222" w:rsidR="00AB575C" w:rsidRPr="008C0B01" w:rsidRDefault="00325667" w:rsidP="00AB575C">
      <w:pPr>
        <w:pStyle w:val="Heading2"/>
      </w:pPr>
      <w:r>
        <w:t>Shared story</w:t>
      </w:r>
    </w:p>
    <w:p w14:paraId="2B6271D1" w14:textId="354A1955" w:rsidR="00325667" w:rsidRDefault="00AB575C" w:rsidP="004E6E88">
      <w:pPr>
        <w:pStyle w:val="FeatureBox2"/>
      </w:pPr>
      <w:r w:rsidRPr="00226C7D">
        <w:t xml:space="preserve">Learning goal: </w:t>
      </w:r>
      <w:r w:rsidR="00325667" w:rsidRPr="00325667">
        <w:t>Children consider and discuss a story character's feelings.</w:t>
      </w:r>
    </w:p>
    <w:p w14:paraId="7499CF7C" w14:textId="1453217E" w:rsidR="007B4621" w:rsidRDefault="007B4621" w:rsidP="007B4621">
      <w:r>
        <w:t>‘Bluey: The Creek’</w:t>
      </w:r>
    </w:p>
    <w:p w14:paraId="54388B34" w14:textId="2ECC1135" w:rsidR="008E42A3" w:rsidRDefault="008E42A3" w:rsidP="008E42A3">
      <w:pPr>
        <w:jc w:val="center"/>
      </w:pPr>
      <w:r>
        <w:rPr>
          <w:noProof/>
          <w:lang w:eastAsia="en-AU"/>
        </w:rPr>
        <w:drawing>
          <wp:inline distT="0" distB="0" distL="0" distR="0" wp14:anchorId="65BCDBD8" wp14:editId="3EC80E8B">
            <wp:extent cx="2755799" cy="1543050"/>
            <wp:effectExtent l="0" t="0" r="6985" b="0"/>
            <wp:docPr id="3" name="Picture 3" descr="A man holding a book reading to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761358" cy="1546163"/>
                    </a:xfrm>
                    <a:prstGeom prst="rect">
                      <a:avLst/>
                    </a:prstGeom>
                  </pic:spPr>
                </pic:pic>
              </a:graphicData>
            </a:graphic>
          </wp:inline>
        </w:drawing>
      </w:r>
    </w:p>
    <w:p w14:paraId="697B1E84" w14:textId="49CA4352" w:rsidR="007B4621" w:rsidRDefault="007B4621" w:rsidP="007B4621">
      <w:r>
        <w:t>This story talks about Bluey visiting a creek with his friends, and the creek feels very different to the playground. Bluey feels scared. Soon after, her friends make her feel comfortable by playing games by the water, watching dragonflies and making dams.</w:t>
      </w:r>
      <w:r w:rsidR="00352D37">
        <w:t xml:space="preserve"> After some time, Bluey loves the creek and thinks it is beautiful. Her friends helped her not to be scared of the creek anymore.</w:t>
      </w:r>
    </w:p>
    <w:p w14:paraId="4E9D9615" w14:textId="0287D629" w:rsidR="00325667" w:rsidRDefault="00325667" w:rsidP="002D4A8E">
      <w:pPr>
        <w:pStyle w:val="ListParagraph"/>
        <w:numPr>
          <w:ilvl w:val="0"/>
          <w:numId w:val="1"/>
        </w:numPr>
        <w:rPr>
          <w:noProof/>
          <w:lang w:eastAsia="en-AU"/>
        </w:rPr>
      </w:pPr>
      <w:r>
        <w:t>Listen to the story 'Bluey: The Creek</w:t>
      </w:r>
      <w:r w:rsidRPr="00325667">
        <w:t>’</w:t>
      </w:r>
      <w:r>
        <w:t xml:space="preserve"> via this QR code. If you can’t listen you can</w:t>
      </w:r>
      <w:r w:rsidR="007B4621">
        <w:t xml:space="preserve"> talk about the storyline with someone in your home and </w:t>
      </w:r>
      <w:r w:rsidR="00352D37">
        <w:t xml:space="preserve">see </w:t>
      </w:r>
      <w:r w:rsidR="007B4621">
        <w:t>the questions at step 2.</w:t>
      </w:r>
    </w:p>
    <w:p w14:paraId="6148FFB7" w14:textId="273F9E03" w:rsidR="00325667" w:rsidRDefault="00325667" w:rsidP="00325667">
      <w:pPr>
        <w:jc w:val="center"/>
      </w:pPr>
      <w:r>
        <w:rPr>
          <w:noProof/>
          <w:lang w:eastAsia="en-AU"/>
        </w:rPr>
        <w:drawing>
          <wp:inline distT="0" distB="0" distL="0" distR="0" wp14:anchorId="1DC4A80F" wp14:editId="59308E4D">
            <wp:extent cx="1080000" cy="1080000"/>
            <wp:effectExtent l="0" t="0" r="6350" b="6350"/>
            <wp:docPr id="7" name="Picture 7" descr="QR code to access the story &quot;Bluey: The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deehan\Downloads\QR_https___edu.nsw.link_pZRnSq.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p w14:paraId="4886FDC6" w14:textId="0691B417" w:rsidR="00325667" w:rsidRDefault="00325667" w:rsidP="002D4A8E">
      <w:pPr>
        <w:pStyle w:val="ListParagraph"/>
        <w:numPr>
          <w:ilvl w:val="0"/>
          <w:numId w:val="1"/>
        </w:numPr>
      </w:pPr>
      <w:r>
        <w:t>Talk to someone about these questions:</w:t>
      </w:r>
    </w:p>
    <w:p w14:paraId="7DC27D27" w14:textId="0A305628" w:rsidR="00325667" w:rsidRDefault="00325667" w:rsidP="002D4A8E">
      <w:pPr>
        <w:pStyle w:val="ListParagraph"/>
        <w:numPr>
          <w:ilvl w:val="0"/>
          <w:numId w:val="22"/>
        </w:numPr>
      </w:pPr>
      <w:r>
        <w:t>Have you been to a creek?</w:t>
      </w:r>
    </w:p>
    <w:p w14:paraId="29483469" w14:textId="77777777" w:rsidR="00325667" w:rsidRDefault="00325667" w:rsidP="002D4A8E">
      <w:pPr>
        <w:pStyle w:val="ListParagraph"/>
        <w:numPr>
          <w:ilvl w:val="0"/>
          <w:numId w:val="22"/>
        </w:numPr>
      </w:pPr>
      <w:r>
        <w:t>At the beginning of the story Bluey was scared of the creek. Why do you think Bluey was scared?</w:t>
      </w:r>
    </w:p>
    <w:p w14:paraId="520F61B5" w14:textId="77777777" w:rsidR="00325667" w:rsidRDefault="00325667" w:rsidP="002D4A8E">
      <w:pPr>
        <w:pStyle w:val="ListParagraph"/>
        <w:numPr>
          <w:ilvl w:val="0"/>
          <w:numId w:val="22"/>
        </w:numPr>
      </w:pPr>
      <w:r>
        <w:lastRenderedPageBreak/>
        <w:t xml:space="preserve">Are there any places that scare you? </w:t>
      </w:r>
    </w:p>
    <w:p w14:paraId="16601CEA" w14:textId="2A3A1278" w:rsidR="00325667" w:rsidRDefault="00325667" w:rsidP="002D4A8E">
      <w:pPr>
        <w:pStyle w:val="ListParagraph"/>
        <w:numPr>
          <w:ilvl w:val="0"/>
          <w:numId w:val="22"/>
        </w:numPr>
      </w:pPr>
      <w:r>
        <w:t>How do you think Bluey felt about the creek at the end of the story?</w:t>
      </w:r>
    </w:p>
    <w:p w14:paraId="243F3C87" w14:textId="5E587809" w:rsidR="00325667" w:rsidRDefault="00325667" w:rsidP="002D4A8E">
      <w:pPr>
        <w:pStyle w:val="Heading3"/>
      </w:pPr>
      <w:r>
        <w:t>Is this activity too hard?</w:t>
      </w:r>
    </w:p>
    <w:p w14:paraId="49A67A94" w14:textId="77777777" w:rsidR="00325667" w:rsidRDefault="00325667" w:rsidP="00325667">
      <w:pPr>
        <w:pStyle w:val="ListParagraph"/>
        <w:numPr>
          <w:ilvl w:val="0"/>
          <w:numId w:val="5"/>
        </w:numPr>
      </w:pPr>
      <w:r>
        <w:t>Think about a time that you found something scary.</w:t>
      </w:r>
    </w:p>
    <w:p w14:paraId="12B9666C" w14:textId="77777777" w:rsidR="00325667" w:rsidRDefault="00325667" w:rsidP="00325667">
      <w:pPr>
        <w:pStyle w:val="ListParagraph"/>
        <w:numPr>
          <w:ilvl w:val="0"/>
          <w:numId w:val="5"/>
        </w:numPr>
      </w:pPr>
      <w:r>
        <w:t>What did you do to feel less scared?</w:t>
      </w:r>
    </w:p>
    <w:p w14:paraId="6D9AEADD" w14:textId="77777777" w:rsidR="00325667" w:rsidRDefault="00325667" w:rsidP="00325667">
      <w:pPr>
        <w:pStyle w:val="ListParagraph"/>
        <w:numPr>
          <w:ilvl w:val="0"/>
          <w:numId w:val="5"/>
        </w:numPr>
      </w:pPr>
      <w:r>
        <w:t>Did someone help you feel safe?</w:t>
      </w:r>
    </w:p>
    <w:p w14:paraId="39BDFCB9" w14:textId="27FF9B3B" w:rsidR="00325667" w:rsidRDefault="00325667" w:rsidP="00AB575C">
      <w:pPr>
        <w:pStyle w:val="ListParagraph"/>
        <w:numPr>
          <w:ilvl w:val="0"/>
          <w:numId w:val="5"/>
        </w:numPr>
      </w:pPr>
      <w:r>
        <w:t>When have you been brave?</w:t>
      </w:r>
    </w:p>
    <w:p w14:paraId="67340C02" w14:textId="6A506DBC" w:rsidR="00325667" w:rsidRDefault="00325667" w:rsidP="003975C0">
      <w:pPr>
        <w:pStyle w:val="Heading3"/>
      </w:pPr>
      <w:r>
        <w:t>Is this activity too easy?</w:t>
      </w:r>
    </w:p>
    <w:p w14:paraId="772D0D84" w14:textId="77777777" w:rsidR="00325667" w:rsidRDefault="00325667" w:rsidP="00325667">
      <w:pPr>
        <w:pStyle w:val="ListParagraph"/>
        <w:numPr>
          <w:ilvl w:val="0"/>
          <w:numId w:val="6"/>
        </w:numPr>
      </w:pPr>
      <w:r>
        <w:t>Draw or paint a picture of a place that made you feel scared.</w:t>
      </w:r>
    </w:p>
    <w:p w14:paraId="166C76BE" w14:textId="77777777" w:rsidR="00325667" w:rsidRDefault="00325667" w:rsidP="00325667">
      <w:pPr>
        <w:pStyle w:val="ListParagraph"/>
        <w:numPr>
          <w:ilvl w:val="0"/>
          <w:numId w:val="6"/>
        </w:numPr>
      </w:pPr>
      <w:r>
        <w:t>Write, or ask someone to write, the words on the picture of how that place made you feel.</w:t>
      </w:r>
    </w:p>
    <w:p w14:paraId="5A141F2E" w14:textId="77777777" w:rsidR="00325667" w:rsidRDefault="00325667" w:rsidP="00325667">
      <w:pPr>
        <w:pStyle w:val="ListParagraph"/>
        <w:numPr>
          <w:ilvl w:val="0"/>
          <w:numId w:val="6"/>
        </w:numPr>
      </w:pPr>
      <w:r>
        <w:t>Think about what helps you feel less scared.</w:t>
      </w:r>
    </w:p>
    <w:p w14:paraId="4036B119" w14:textId="6B946719" w:rsidR="00325667" w:rsidRDefault="00325667" w:rsidP="00325667">
      <w:pPr>
        <w:pStyle w:val="ListParagraph"/>
        <w:numPr>
          <w:ilvl w:val="0"/>
          <w:numId w:val="6"/>
        </w:numPr>
      </w:pPr>
      <w:r>
        <w:t>Tell someone about a time that you were brave</w:t>
      </w:r>
      <w:r w:rsidR="00134206">
        <w:t>.</w:t>
      </w:r>
    </w:p>
    <w:p w14:paraId="76338BE7" w14:textId="5C72DB85" w:rsidR="00AB575C" w:rsidRPr="008C0B01" w:rsidRDefault="00325667" w:rsidP="00AB575C">
      <w:pPr>
        <w:pStyle w:val="Heading2"/>
      </w:pPr>
      <w:r>
        <w:t>Bouncing and dribbling</w:t>
      </w:r>
    </w:p>
    <w:p w14:paraId="0BC82C9C" w14:textId="65F1603D" w:rsidR="00325667" w:rsidRDefault="00AB575C" w:rsidP="00325667">
      <w:pPr>
        <w:pStyle w:val="FeatureBox2"/>
      </w:pPr>
      <w:r w:rsidRPr="00226C7D">
        <w:t xml:space="preserve">Learning goal: </w:t>
      </w:r>
      <w:r w:rsidR="00325667" w:rsidRPr="00325667">
        <w:t>Children learn to bounce and dribble a ball.</w:t>
      </w:r>
    </w:p>
    <w:p w14:paraId="13F7C1EB" w14:textId="3CA6FBA3" w:rsidR="00325667" w:rsidRDefault="00325667" w:rsidP="00325667">
      <w:pPr>
        <w:pStyle w:val="ListParagraph"/>
        <w:numPr>
          <w:ilvl w:val="0"/>
          <w:numId w:val="7"/>
        </w:numPr>
      </w:pPr>
      <w:r>
        <w:t xml:space="preserve">Find a medium sized ball that bounces. </w:t>
      </w:r>
    </w:p>
    <w:p w14:paraId="397EC830" w14:textId="6417AA4A" w:rsidR="00325667" w:rsidRDefault="00325667" w:rsidP="00AB575C">
      <w:pPr>
        <w:pStyle w:val="ListParagraph"/>
        <w:numPr>
          <w:ilvl w:val="0"/>
          <w:numId w:val="1"/>
        </w:numPr>
      </w:pPr>
      <w:r>
        <w:t xml:space="preserve">Watch the </w:t>
      </w:r>
      <w:r w:rsidR="00134206">
        <w:t xml:space="preserve">‘Bouncing and Dribbling’ </w:t>
      </w:r>
      <w:r>
        <w:t>video via the QR code, and follow the instructions.</w:t>
      </w:r>
      <w:r w:rsidR="00BE64A4">
        <w:t xml:space="preserve"> If you can’t watch the video, you can start at step 3.</w:t>
      </w:r>
    </w:p>
    <w:p w14:paraId="338CC448" w14:textId="07DA9139" w:rsidR="00325667" w:rsidRDefault="00325667" w:rsidP="004E6E88">
      <w:pPr>
        <w:jc w:val="center"/>
      </w:pPr>
      <w:r>
        <w:rPr>
          <w:noProof/>
          <w:lang w:eastAsia="en-AU"/>
        </w:rPr>
        <w:drawing>
          <wp:inline distT="0" distB="0" distL="0" distR="0" wp14:anchorId="2A7321AB" wp14:editId="42D20B1F">
            <wp:extent cx="1080000" cy="1080000"/>
            <wp:effectExtent l="0" t="0" r="6350" b="6350"/>
            <wp:docPr id="8" name="Picture 8" descr="QR code to access instructions about bouncing a 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deehan\Downloads\QR_https___edu.nsw.link_Ob4rff.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p w14:paraId="6701FEBD" w14:textId="2D9D3043" w:rsidR="00BE64A4" w:rsidRDefault="00BE64A4" w:rsidP="00BE64A4">
      <w:pPr>
        <w:pStyle w:val="ListParagraph"/>
        <w:numPr>
          <w:ilvl w:val="0"/>
          <w:numId w:val="1"/>
        </w:numPr>
      </w:pPr>
      <w:r>
        <w:t>Hold the ball with both hands and drop it so it bounces back. Catch it with both hands. Practice a few more times.</w:t>
      </w:r>
    </w:p>
    <w:p w14:paraId="6225C245" w14:textId="64EA10F7" w:rsidR="00BE64A4" w:rsidRDefault="00BE64A4" w:rsidP="00BE64A4">
      <w:pPr>
        <w:pStyle w:val="ListParagraph"/>
        <w:numPr>
          <w:ilvl w:val="0"/>
          <w:numId w:val="1"/>
        </w:numPr>
      </w:pPr>
      <w:r>
        <w:t>Now hold the ball with both hands and push the ball down so it bounces back harder. Catch it with both hands. Practice a few more times.</w:t>
      </w:r>
    </w:p>
    <w:p w14:paraId="0299B631" w14:textId="6B62DEE0" w:rsidR="007B4621" w:rsidRDefault="007B4621" w:rsidP="00BE64A4">
      <w:pPr>
        <w:pStyle w:val="ListParagraph"/>
        <w:numPr>
          <w:ilvl w:val="0"/>
          <w:numId w:val="1"/>
        </w:numPr>
      </w:pPr>
      <w:r>
        <w:t>Now hold the ball with both hands, push it down and as it comes back up, see if you can hit it back down with both hands and then with one hand.</w:t>
      </w:r>
    </w:p>
    <w:p w14:paraId="4B0D34BB" w14:textId="333F1792" w:rsidR="007B4621" w:rsidRDefault="007B4621" w:rsidP="00BE64A4">
      <w:pPr>
        <w:pStyle w:val="ListParagraph"/>
        <w:numPr>
          <w:ilvl w:val="0"/>
          <w:numId w:val="1"/>
        </w:numPr>
      </w:pPr>
      <w:r>
        <w:t>How many times can you push the ball down and keep it bouncing with one hand?</w:t>
      </w:r>
    </w:p>
    <w:p w14:paraId="05961C0E" w14:textId="517EFFCB" w:rsidR="00325667" w:rsidRDefault="00325667" w:rsidP="003975C0">
      <w:pPr>
        <w:pStyle w:val="Heading3"/>
      </w:pPr>
      <w:r>
        <w:lastRenderedPageBreak/>
        <w:t>Is this activity too hard?</w:t>
      </w:r>
    </w:p>
    <w:p w14:paraId="39187B77" w14:textId="1B1091C5" w:rsidR="00325667" w:rsidRDefault="00325667" w:rsidP="00325667">
      <w:pPr>
        <w:pStyle w:val="ListParagraph"/>
        <w:numPr>
          <w:ilvl w:val="0"/>
          <w:numId w:val="8"/>
        </w:numPr>
      </w:pPr>
      <w:r>
        <w:t xml:space="preserve">Use a balloon on a string to bounce in time to </w:t>
      </w:r>
      <w:r w:rsidR="00134206">
        <w:t>some</w:t>
      </w:r>
      <w:r>
        <w:t xml:space="preserve"> music.</w:t>
      </w:r>
    </w:p>
    <w:p w14:paraId="7B455992" w14:textId="67467B0E" w:rsidR="00325667" w:rsidRDefault="00325667" w:rsidP="00325667">
      <w:pPr>
        <w:pStyle w:val="ListParagraph"/>
        <w:numPr>
          <w:ilvl w:val="0"/>
          <w:numId w:val="8"/>
        </w:numPr>
      </w:pPr>
      <w:r>
        <w:t xml:space="preserve">Move to </w:t>
      </w:r>
      <w:r w:rsidR="00134206">
        <w:t>some</w:t>
      </w:r>
      <w:r>
        <w:t xml:space="preserve"> music using bouncy movements. Bounce your hands in your lap. Bounce your feet on the ground. Nod your head.</w:t>
      </w:r>
    </w:p>
    <w:p w14:paraId="66004DFA" w14:textId="5422708D" w:rsidR="00325667" w:rsidRDefault="00325667" w:rsidP="00AB575C">
      <w:pPr>
        <w:pStyle w:val="ListParagraph"/>
        <w:numPr>
          <w:ilvl w:val="0"/>
          <w:numId w:val="8"/>
        </w:numPr>
      </w:pPr>
      <w:r>
        <w:t>Bounce a ball to someone else.</w:t>
      </w:r>
    </w:p>
    <w:p w14:paraId="723A4A9A" w14:textId="1CADA2CA" w:rsidR="00325667" w:rsidRDefault="00325667" w:rsidP="003975C0">
      <w:pPr>
        <w:pStyle w:val="Heading3"/>
      </w:pPr>
      <w:r>
        <w:t>Is this activity too easy?</w:t>
      </w:r>
    </w:p>
    <w:p w14:paraId="536E1E6C" w14:textId="55AF4649" w:rsidR="00325667" w:rsidRDefault="00325667" w:rsidP="00AB575C">
      <w:pPr>
        <w:pStyle w:val="ListParagraph"/>
        <w:numPr>
          <w:ilvl w:val="0"/>
          <w:numId w:val="9"/>
        </w:numPr>
      </w:pPr>
      <w:r w:rsidRPr="00325667">
        <w:t>Try running and bouncing a ball at the same time.</w:t>
      </w:r>
    </w:p>
    <w:p w14:paraId="54F95268" w14:textId="6C26F8B2" w:rsidR="00325667" w:rsidRDefault="00325667" w:rsidP="00134206">
      <w:pPr>
        <w:pStyle w:val="Heading2"/>
      </w:pPr>
      <w:r>
        <w:t>Take a break</w:t>
      </w:r>
    </w:p>
    <w:p w14:paraId="28C53710" w14:textId="77777777" w:rsidR="00325667" w:rsidRDefault="00325667" w:rsidP="00325667">
      <w:r>
        <w:t>Here are some things you might like to do:</w:t>
      </w:r>
    </w:p>
    <w:p w14:paraId="30DE1EDB" w14:textId="77777777" w:rsidR="00325667" w:rsidRDefault="00325667" w:rsidP="00325667">
      <w:pPr>
        <w:pStyle w:val="ListParagraph"/>
        <w:numPr>
          <w:ilvl w:val="0"/>
          <w:numId w:val="9"/>
        </w:numPr>
      </w:pPr>
      <w:r>
        <w:t>have a drink of water and a healthy snack</w:t>
      </w:r>
    </w:p>
    <w:p w14:paraId="54527A52" w14:textId="77777777" w:rsidR="00325667" w:rsidRDefault="00325667" w:rsidP="00325667">
      <w:pPr>
        <w:pStyle w:val="ListParagraph"/>
        <w:numPr>
          <w:ilvl w:val="0"/>
          <w:numId w:val="9"/>
        </w:numPr>
      </w:pPr>
      <w:r>
        <w:t>play or have a rest</w:t>
      </w:r>
    </w:p>
    <w:p w14:paraId="0D43A20F" w14:textId="55F7C891" w:rsidR="00325667" w:rsidRDefault="00325667" w:rsidP="00BE64BE">
      <w:pPr>
        <w:pStyle w:val="ListParagraph"/>
        <w:numPr>
          <w:ilvl w:val="0"/>
          <w:numId w:val="9"/>
        </w:numPr>
      </w:pPr>
      <w:r>
        <w:t>go to the toilet and wash your hands</w:t>
      </w:r>
    </w:p>
    <w:p w14:paraId="3DBB6DDF" w14:textId="77777777" w:rsidR="00156A01" w:rsidRDefault="00156A01" w:rsidP="00156A01">
      <w:pPr>
        <w:jc w:val="center"/>
      </w:pPr>
      <w:r>
        <w:rPr>
          <w:noProof/>
          <w:lang w:eastAsia="en-AU"/>
        </w:rPr>
        <w:drawing>
          <wp:inline distT="0" distB="0" distL="0" distR="0" wp14:anchorId="3B761527" wp14:editId="3C16504F">
            <wp:extent cx="2469533" cy="1620000"/>
            <wp:effectExtent l="0" t="0" r="6985" b="0"/>
            <wp:docPr id="20" name="Picture 20" descr="Young boy holding a glass of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ddeehan\AppData\Local\Microsoft\Windows\INetCache\Content.MSO\E8139AC.tmp"/>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2469533" cy="1620000"/>
                    </a:xfrm>
                    <a:prstGeom prst="rect">
                      <a:avLst/>
                    </a:prstGeom>
                    <a:noFill/>
                    <a:ln>
                      <a:noFill/>
                    </a:ln>
                  </pic:spPr>
                </pic:pic>
              </a:graphicData>
            </a:graphic>
          </wp:inline>
        </w:drawing>
      </w:r>
    </w:p>
    <w:p w14:paraId="5A72DA54" w14:textId="77777777" w:rsidR="00156A01" w:rsidRPr="00E01ABA" w:rsidRDefault="00156A01" w:rsidP="00156A01">
      <w:pPr>
        <w:jc w:val="center"/>
        <w:rPr>
          <w:sz w:val="20"/>
        </w:rPr>
      </w:pPr>
      <w:r w:rsidRPr="00E01ABA">
        <w:rPr>
          <w:sz w:val="20"/>
        </w:rPr>
        <w:t>"Boy with glass of water, 2000" by Seattle Municipal Archives is licensed under CC BY 2.0</w:t>
      </w:r>
    </w:p>
    <w:p w14:paraId="032EABF3" w14:textId="77777777" w:rsidR="00156A01" w:rsidRDefault="00156A01" w:rsidP="00156A01">
      <w:pPr>
        <w:jc w:val="center"/>
      </w:pPr>
      <w:r>
        <w:rPr>
          <w:noProof/>
          <w:lang w:eastAsia="en-AU"/>
        </w:rPr>
        <w:drawing>
          <wp:inline distT="0" distB="0" distL="0" distR="0" wp14:anchorId="3F13CA0E" wp14:editId="753B4F61">
            <wp:extent cx="1671548" cy="1620000"/>
            <wp:effectExtent l="0" t="0" r="5080" b="0"/>
            <wp:docPr id="21" name="Picture 21" descr="Fruit arranged in facial features with two apples for eyes, a cherry for a nose and a banana for a mou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23" cstate="email">
                      <a:extLst>
                        <a:ext uri="{28A0092B-C50C-407E-A947-70E740481C1C}">
                          <a14:useLocalDpi xmlns:a14="http://schemas.microsoft.com/office/drawing/2010/main"/>
                        </a:ext>
                      </a:extLst>
                    </a:blip>
                    <a:stretch>
                      <a:fillRect/>
                    </a:stretch>
                  </pic:blipFill>
                  <pic:spPr>
                    <a:xfrm>
                      <a:off x="0" y="0"/>
                      <a:ext cx="1671548" cy="1620000"/>
                    </a:xfrm>
                    <a:prstGeom prst="rect">
                      <a:avLst/>
                    </a:prstGeom>
                  </pic:spPr>
                </pic:pic>
              </a:graphicData>
            </a:graphic>
          </wp:inline>
        </w:drawing>
      </w:r>
    </w:p>
    <w:p w14:paraId="30873E2E" w14:textId="77777777" w:rsidR="00156A01" w:rsidRPr="00E01ABA" w:rsidRDefault="00156A01" w:rsidP="00156A01">
      <w:pPr>
        <w:jc w:val="center"/>
        <w:rPr>
          <w:rFonts w:eastAsia="Montserrat" w:cs="Montserrat"/>
          <w:color w:val="000000" w:themeColor="text1"/>
          <w:sz w:val="20"/>
          <w:szCs w:val="20"/>
        </w:rPr>
      </w:pPr>
      <w:r w:rsidRPr="4A346468">
        <w:rPr>
          <w:rFonts w:eastAsia="Montserrat" w:cs="Montserrat"/>
          <w:color w:val="000000" w:themeColor="text1"/>
          <w:sz w:val="20"/>
          <w:szCs w:val="20"/>
        </w:rPr>
        <w:t>Photo by Any Lane from Pexels</w:t>
      </w:r>
    </w:p>
    <w:p w14:paraId="4F692754" w14:textId="77777777" w:rsidR="00156A01" w:rsidRDefault="00156A01" w:rsidP="00156A01">
      <w:pPr>
        <w:jc w:val="center"/>
      </w:pPr>
      <w:r>
        <w:rPr>
          <w:noProof/>
          <w:lang w:eastAsia="en-AU"/>
        </w:rPr>
        <w:lastRenderedPageBreak/>
        <w:drawing>
          <wp:inline distT="0" distB="0" distL="0" distR="0" wp14:anchorId="7F612356" wp14:editId="4C95980C">
            <wp:extent cx="2375308" cy="1584000"/>
            <wp:effectExtent l="0" t="0" r="6350" b="0"/>
            <wp:docPr id="22" name="Picture 22" descr="Young child sleeping on a pil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ddeehan\AppData\Local\Microsoft\Windows\INetCache\Content.MSO\E722ABB8.tmp"/>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2375308" cy="1584000"/>
                    </a:xfrm>
                    <a:prstGeom prst="rect">
                      <a:avLst/>
                    </a:prstGeom>
                    <a:noFill/>
                    <a:ln>
                      <a:noFill/>
                    </a:ln>
                  </pic:spPr>
                </pic:pic>
              </a:graphicData>
            </a:graphic>
          </wp:inline>
        </w:drawing>
      </w:r>
    </w:p>
    <w:p w14:paraId="1016B056" w14:textId="77777777" w:rsidR="00156A01" w:rsidRDefault="00156A01" w:rsidP="00156A01">
      <w:pPr>
        <w:jc w:val="center"/>
      </w:pPr>
      <w:r w:rsidRPr="00E01ABA">
        <w:rPr>
          <w:sz w:val="20"/>
        </w:rPr>
        <w:t>Photo by Andrea Piacquadio from Pexels</w:t>
      </w:r>
    </w:p>
    <w:p w14:paraId="51779F85" w14:textId="77777777" w:rsidR="00156A01" w:rsidRDefault="00156A01" w:rsidP="00156A01">
      <w:pPr>
        <w:jc w:val="center"/>
      </w:pPr>
      <w:r>
        <w:rPr>
          <w:noProof/>
          <w:lang w:eastAsia="en-AU"/>
        </w:rPr>
        <w:drawing>
          <wp:inline distT="0" distB="0" distL="0" distR="0" wp14:anchorId="21F6DD4D" wp14:editId="16949DC1">
            <wp:extent cx="2432566" cy="1620000"/>
            <wp:effectExtent l="0" t="0" r="6350" b="0"/>
            <wp:docPr id="23" name="Picture 23" descr="Two young children washing hands at a s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ddeehan\AppData\Local\Microsoft\Windows\INetCache\Content.MSO\23F2E286.tmp"/>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2432566" cy="1620000"/>
                    </a:xfrm>
                    <a:prstGeom prst="rect">
                      <a:avLst/>
                    </a:prstGeom>
                    <a:noFill/>
                    <a:ln>
                      <a:noFill/>
                    </a:ln>
                  </pic:spPr>
                </pic:pic>
              </a:graphicData>
            </a:graphic>
          </wp:inline>
        </w:drawing>
      </w:r>
    </w:p>
    <w:p w14:paraId="23BB998D" w14:textId="2BE22F89" w:rsidR="00325667" w:rsidRPr="004E6E88" w:rsidRDefault="00156A01" w:rsidP="004E6E88">
      <w:pPr>
        <w:jc w:val="center"/>
        <w:rPr>
          <w:sz w:val="20"/>
        </w:rPr>
      </w:pPr>
      <w:r w:rsidRPr="00E01ABA">
        <w:rPr>
          <w:sz w:val="20"/>
        </w:rPr>
        <w:t>"Washing hands" by magnusfranklin is licensed under CC BY-NC 2.0</w:t>
      </w:r>
    </w:p>
    <w:p w14:paraId="63E1AAD2" w14:textId="638D26B8" w:rsidR="00AB575C" w:rsidRPr="008C0B01" w:rsidRDefault="00156A01" w:rsidP="00AB575C">
      <w:pPr>
        <w:pStyle w:val="Heading2"/>
      </w:pPr>
      <w:r>
        <w:t>Patterns</w:t>
      </w:r>
    </w:p>
    <w:p w14:paraId="20CABC83" w14:textId="10CCE2B5" w:rsidR="00156A01" w:rsidRDefault="00AB575C" w:rsidP="004E6E88">
      <w:pPr>
        <w:pStyle w:val="FeatureBox2"/>
      </w:pPr>
      <w:r w:rsidRPr="00226C7D">
        <w:t xml:space="preserve">Learning goal: </w:t>
      </w:r>
      <w:r w:rsidR="00156A01" w:rsidRPr="00156A01">
        <w:t>Children identify and create patterns.</w:t>
      </w:r>
    </w:p>
    <w:p w14:paraId="07772971" w14:textId="4516106E" w:rsidR="00156A01" w:rsidRDefault="00156A01" w:rsidP="00156A01">
      <w:pPr>
        <w:pStyle w:val="ListParagraph"/>
        <w:numPr>
          <w:ilvl w:val="0"/>
          <w:numId w:val="11"/>
        </w:numPr>
      </w:pPr>
      <w:r>
        <w:t xml:space="preserve">Watch the video </w:t>
      </w:r>
      <w:r w:rsidR="00134206">
        <w:t xml:space="preserve">‘What comes next?’ </w:t>
      </w:r>
      <w:r>
        <w:t>via this QR code. If you can’t watch</w:t>
      </w:r>
      <w:r w:rsidR="00BE64A4">
        <w:t>, you can start at step 3.</w:t>
      </w:r>
    </w:p>
    <w:p w14:paraId="45BD69E6" w14:textId="2D9577F1" w:rsidR="00156A01" w:rsidRDefault="00156A01" w:rsidP="00156A01">
      <w:pPr>
        <w:jc w:val="center"/>
      </w:pPr>
      <w:r>
        <w:rPr>
          <w:noProof/>
          <w:lang w:eastAsia="en-AU"/>
        </w:rPr>
        <w:drawing>
          <wp:inline distT="0" distB="0" distL="0" distR="0" wp14:anchorId="45F302C0" wp14:editId="6CF5D9B6">
            <wp:extent cx="1080000" cy="1080000"/>
            <wp:effectExtent l="0" t="0" r="6350" b="6350"/>
            <wp:docPr id="9" name="Picture 9" descr="QR code to access a video about patter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deehan\Downloads\QR_https___edu.nsw.link_IBS9SE.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p w14:paraId="017D9697" w14:textId="77777777" w:rsidR="00156A01" w:rsidRDefault="00156A01" w:rsidP="00156A01">
      <w:pPr>
        <w:pStyle w:val="ListParagraph"/>
        <w:numPr>
          <w:ilvl w:val="0"/>
          <w:numId w:val="11"/>
        </w:numPr>
      </w:pPr>
      <w:r>
        <w:t>Copy the patterns on the video using your own fruit or other items.</w:t>
      </w:r>
    </w:p>
    <w:p w14:paraId="4A06DDB8" w14:textId="0C160D60" w:rsidR="00156A01" w:rsidRDefault="00156A01" w:rsidP="00156A01">
      <w:pPr>
        <w:pStyle w:val="ListParagraph"/>
        <w:numPr>
          <w:ilvl w:val="0"/>
          <w:numId w:val="11"/>
        </w:numPr>
      </w:pPr>
      <w:r>
        <w:t>Now make some of your own patterns. You might like to make a:</w:t>
      </w:r>
    </w:p>
    <w:p w14:paraId="0474C4E6" w14:textId="4FBFC94F" w:rsidR="00156A01" w:rsidRDefault="00156A01" w:rsidP="00156A01">
      <w:pPr>
        <w:pStyle w:val="ListParagraph"/>
        <w:numPr>
          <w:ilvl w:val="1"/>
          <w:numId w:val="11"/>
        </w:numPr>
      </w:pPr>
      <w:r>
        <w:t>colour pattern, using blocks, pencils, cups or toys</w:t>
      </w:r>
      <w:r w:rsidR="00BE64A4">
        <w:t xml:space="preserve"> (blue, green, red, blue, green</w:t>
      </w:r>
      <w:r w:rsidR="00134206">
        <w:t xml:space="preserve">, </w:t>
      </w:r>
      <w:r w:rsidR="00BE64A4">
        <w:t>red)</w:t>
      </w:r>
    </w:p>
    <w:p w14:paraId="0EB25D76" w14:textId="0FD651EC" w:rsidR="00156A01" w:rsidRDefault="00156A01" w:rsidP="00156A01">
      <w:pPr>
        <w:pStyle w:val="ListParagraph"/>
        <w:numPr>
          <w:ilvl w:val="1"/>
          <w:numId w:val="11"/>
        </w:numPr>
      </w:pPr>
      <w:r>
        <w:t>movement pattern, using steps or body movements</w:t>
      </w:r>
      <w:r w:rsidR="00BE64A4">
        <w:t xml:space="preserve"> (jump, jump, stomp, jump, jump, stomp)</w:t>
      </w:r>
    </w:p>
    <w:p w14:paraId="6BB82A4B" w14:textId="0375C7AF" w:rsidR="00156A01" w:rsidRDefault="00156A01" w:rsidP="00156A01">
      <w:pPr>
        <w:pStyle w:val="ListParagraph"/>
        <w:numPr>
          <w:ilvl w:val="1"/>
          <w:numId w:val="11"/>
        </w:numPr>
      </w:pPr>
      <w:r>
        <w:t>sound pattern, using your hands t</w:t>
      </w:r>
      <w:r w:rsidR="00BE64A4">
        <w:t>o make music (clap, clap, rest, clap, clap, rest)</w:t>
      </w:r>
      <w:r w:rsidR="007225C4">
        <w:t>.</w:t>
      </w:r>
    </w:p>
    <w:p w14:paraId="473F2ACA" w14:textId="59B068B2" w:rsidR="00156A01" w:rsidRDefault="00156A01" w:rsidP="00AB575C">
      <w:pPr>
        <w:pStyle w:val="ListParagraph"/>
        <w:numPr>
          <w:ilvl w:val="0"/>
          <w:numId w:val="11"/>
        </w:numPr>
      </w:pPr>
      <w:r>
        <w:lastRenderedPageBreak/>
        <w:t>After you have made each pattern tell someone about it.</w:t>
      </w:r>
    </w:p>
    <w:p w14:paraId="25AD10FB" w14:textId="77777777" w:rsidR="00156A01" w:rsidRDefault="00156A01" w:rsidP="003975C0">
      <w:pPr>
        <w:pStyle w:val="Heading3"/>
      </w:pPr>
      <w:r>
        <w:t>Is this activity too hard?</w:t>
      </w:r>
    </w:p>
    <w:p w14:paraId="14345E2E" w14:textId="2BACF7D9" w:rsidR="00156A01" w:rsidRDefault="00156A01" w:rsidP="00156A01">
      <w:pPr>
        <w:pStyle w:val="ListParagraph"/>
        <w:numPr>
          <w:ilvl w:val="0"/>
          <w:numId w:val="12"/>
        </w:numPr>
      </w:pPr>
      <w:r>
        <w:t>Get someone to make you a fruit pattern. Taste the different fruit.</w:t>
      </w:r>
    </w:p>
    <w:p w14:paraId="19C72609" w14:textId="00BB7C2B" w:rsidR="00156A01" w:rsidRDefault="00156A01" w:rsidP="00AB575C">
      <w:pPr>
        <w:pStyle w:val="ListParagraph"/>
        <w:numPr>
          <w:ilvl w:val="0"/>
          <w:numId w:val="12"/>
        </w:numPr>
      </w:pPr>
      <w:r>
        <w:t>Make your patterns with someone else.</w:t>
      </w:r>
    </w:p>
    <w:p w14:paraId="727EB621" w14:textId="33456151" w:rsidR="00156A01" w:rsidRDefault="00156A01" w:rsidP="003975C0">
      <w:pPr>
        <w:pStyle w:val="Heading3"/>
      </w:pPr>
      <w:r>
        <w:t>Is this activity too easy?</w:t>
      </w:r>
    </w:p>
    <w:p w14:paraId="11AC652B" w14:textId="249894D4" w:rsidR="00156A01" w:rsidRDefault="00156A01" w:rsidP="00AB575C">
      <w:pPr>
        <w:pStyle w:val="ListParagraph"/>
        <w:numPr>
          <w:ilvl w:val="0"/>
          <w:numId w:val="13"/>
        </w:numPr>
      </w:pPr>
      <w:r w:rsidRPr="00156A01">
        <w:t>Teach someone about a pattern you have made.</w:t>
      </w:r>
    </w:p>
    <w:p w14:paraId="15946F86" w14:textId="66BB3FBE" w:rsidR="00AB575C" w:rsidRPr="008C0B01" w:rsidRDefault="00156A01" w:rsidP="003975C0">
      <w:pPr>
        <w:pStyle w:val="Heading2"/>
        <w:numPr>
          <w:ilvl w:val="0"/>
          <w:numId w:val="0"/>
        </w:numPr>
      </w:pPr>
      <w:r>
        <w:t>Goop</w:t>
      </w:r>
    </w:p>
    <w:p w14:paraId="7A87293D" w14:textId="4EEACB48" w:rsidR="00AB575C" w:rsidRPr="00226C7D" w:rsidRDefault="00AB575C" w:rsidP="00AB575C">
      <w:pPr>
        <w:pStyle w:val="FeatureBox2"/>
        <w:rPr>
          <w:rStyle w:val="normaltextrun"/>
        </w:rPr>
      </w:pPr>
      <w:r w:rsidRPr="00226C7D">
        <w:t xml:space="preserve">Learning goal: </w:t>
      </w:r>
      <w:r w:rsidR="00156A01" w:rsidRPr="00156A01">
        <w:t>Children explore and investigate the properties of a substance.</w:t>
      </w:r>
    </w:p>
    <w:p w14:paraId="78F88C57" w14:textId="4B40C13E" w:rsidR="00156A01" w:rsidRDefault="00156A01" w:rsidP="00AB575C">
      <w:pPr>
        <w:pStyle w:val="ListParagraph"/>
        <w:numPr>
          <w:ilvl w:val="0"/>
          <w:numId w:val="14"/>
        </w:numPr>
      </w:pPr>
      <w:r>
        <w:t>Follow th</w:t>
      </w:r>
      <w:r w:rsidR="007225C4">
        <w:t>e</w:t>
      </w:r>
      <w:r>
        <w:t xml:space="preserve"> recipe to make goop, via the QR code. If you can’t </w:t>
      </w:r>
      <w:r w:rsidR="007225C4">
        <w:t>read</w:t>
      </w:r>
      <w:r>
        <w:t xml:space="preserve"> the i</w:t>
      </w:r>
      <w:r w:rsidR="00BE64A4">
        <w:t>nstructions, you can follow the recipe</w:t>
      </w:r>
      <w:r>
        <w:t xml:space="preserve"> below.</w:t>
      </w:r>
    </w:p>
    <w:p w14:paraId="5FF00F59" w14:textId="3343AA42" w:rsidR="00156A01" w:rsidRDefault="00156A01" w:rsidP="00156A01">
      <w:pPr>
        <w:jc w:val="center"/>
      </w:pPr>
      <w:r>
        <w:rPr>
          <w:noProof/>
          <w:lang w:eastAsia="en-AU"/>
        </w:rPr>
        <w:drawing>
          <wp:inline distT="0" distB="0" distL="0" distR="0" wp14:anchorId="37DF3AE9" wp14:editId="4C042277">
            <wp:extent cx="1080000" cy="1080000"/>
            <wp:effectExtent l="0" t="0" r="6350" b="6350"/>
            <wp:docPr id="10" name="Picture 10" descr="QR code to watch instructions to make go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deehan\Downloads\QR_https___edu.nsw.link_iVA1re.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p w14:paraId="43317A88" w14:textId="77777777" w:rsidR="00156A01" w:rsidRDefault="00156A01" w:rsidP="00156A01">
      <w:pPr>
        <w:pStyle w:val="ListParagraph"/>
        <w:numPr>
          <w:ilvl w:val="0"/>
          <w:numId w:val="14"/>
        </w:numPr>
      </w:pPr>
      <w:r>
        <w:t xml:space="preserve">Play with your goop. </w:t>
      </w:r>
    </w:p>
    <w:p w14:paraId="5C369E1A" w14:textId="77777777" w:rsidR="00156A01" w:rsidRDefault="00156A01" w:rsidP="00156A01">
      <w:pPr>
        <w:pStyle w:val="ListParagraph"/>
        <w:numPr>
          <w:ilvl w:val="0"/>
          <w:numId w:val="14"/>
        </w:numPr>
      </w:pPr>
      <w:r>
        <w:t xml:space="preserve">How can you make your goop hard? </w:t>
      </w:r>
    </w:p>
    <w:p w14:paraId="317B51A9" w14:textId="365C3E76" w:rsidR="00156A01" w:rsidRDefault="00156A01" w:rsidP="00156A01">
      <w:pPr>
        <w:pStyle w:val="ListParagraph"/>
        <w:numPr>
          <w:ilvl w:val="0"/>
          <w:numId w:val="14"/>
        </w:numPr>
      </w:pPr>
      <w:r>
        <w:t>How can you make your goop runny?</w:t>
      </w:r>
    </w:p>
    <w:p w14:paraId="55D5C4A5" w14:textId="4012A7F3" w:rsidR="00156A01" w:rsidRPr="007225C4" w:rsidRDefault="007225C4" w:rsidP="00AB575C">
      <w:pPr>
        <w:rPr>
          <w:rStyle w:val="Strong"/>
        </w:rPr>
      </w:pPr>
      <w:r>
        <w:rPr>
          <w:rStyle w:val="Strong"/>
        </w:rPr>
        <w:t>Goop r</w:t>
      </w:r>
      <w:r w:rsidR="003975C0" w:rsidRPr="007225C4">
        <w:rPr>
          <w:rStyle w:val="Strong"/>
        </w:rPr>
        <w:t>ecipe</w:t>
      </w:r>
    </w:p>
    <w:p w14:paraId="3DCD271A" w14:textId="238388E4" w:rsidR="003975C0" w:rsidRDefault="003975C0" w:rsidP="00AB575C">
      <w:r>
        <w:t>You will need:</w:t>
      </w:r>
    </w:p>
    <w:p w14:paraId="3A217A8A" w14:textId="769AAC9A" w:rsidR="00156A01" w:rsidRDefault="003975C0" w:rsidP="003975C0">
      <w:pPr>
        <w:pStyle w:val="ListParagraph"/>
        <w:numPr>
          <w:ilvl w:val="0"/>
          <w:numId w:val="13"/>
        </w:numPr>
      </w:pPr>
      <w:r>
        <w:t>Cornflour (300g)</w:t>
      </w:r>
    </w:p>
    <w:p w14:paraId="26DC7B78" w14:textId="1A4D066C" w:rsidR="003975C0" w:rsidRDefault="003975C0" w:rsidP="003975C0">
      <w:pPr>
        <w:pStyle w:val="ListParagraph"/>
        <w:numPr>
          <w:ilvl w:val="0"/>
          <w:numId w:val="13"/>
        </w:numPr>
      </w:pPr>
      <w:r>
        <w:t>Two cups of water</w:t>
      </w:r>
    </w:p>
    <w:p w14:paraId="17FC12D0" w14:textId="3430899A" w:rsidR="003975C0" w:rsidRDefault="003975C0" w:rsidP="003975C0">
      <w:r>
        <w:t>How to make it:</w:t>
      </w:r>
    </w:p>
    <w:p w14:paraId="5ADB0526" w14:textId="4FCFEEAC" w:rsidR="003975C0" w:rsidRDefault="003975C0" w:rsidP="003975C0">
      <w:pPr>
        <w:pStyle w:val="ListParagraph"/>
        <w:numPr>
          <w:ilvl w:val="0"/>
          <w:numId w:val="15"/>
        </w:numPr>
      </w:pPr>
      <w:r>
        <w:t>Add half of the cornflour to 2/3 cup of water</w:t>
      </w:r>
      <w:r w:rsidR="007225C4">
        <w:t>.</w:t>
      </w:r>
    </w:p>
    <w:p w14:paraId="053D29A0" w14:textId="66A29101" w:rsidR="003975C0" w:rsidRDefault="003975C0" w:rsidP="003975C0">
      <w:pPr>
        <w:pStyle w:val="ListParagraph"/>
        <w:numPr>
          <w:ilvl w:val="0"/>
          <w:numId w:val="15"/>
        </w:numPr>
      </w:pPr>
      <w:r>
        <w:t>Mix smoothly and slowly</w:t>
      </w:r>
      <w:r w:rsidR="007225C4">
        <w:t>. D</w:t>
      </w:r>
      <w:r>
        <w:t xml:space="preserve">o not mix quickly as the mixture will thicken </w:t>
      </w:r>
      <w:r w:rsidR="007225C4">
        <w:t>making the mixing difficult.</w:t>
      </w:r>
    </w:p>
    <w:p w14:paraId="41319EA8" w14:textId="05A1C269" w:rsidR="003975C0" w:rsidRDefault="003975C0" w:rsidP="003975C0">
      <w:pPr>
        <w:pStyle w:val="ListParagraph"/>
        <w:numPr>
          <w:ilvl w:val="0"/>
          <w:numId w:val="15"/>
        </w:numPr>
      </w:pPr>
      <w:r>
        <w:t>Add more cornflour and/or water until it is the consistency of honey</w:t>
      </w:r>
      <w:r w:rsidR="007225C4">
        <w:t>.</w:t>
      </w:r>
    </w:p>
    <w:p w14:paraId="526C4CF7" w14:textId="30F8FD21" w:rsidR="003975C0" w:rsidRDefault="003975C0" w:rsidP="003975C0">
      <w:pPr>
        <w:pStyle w:val="ListParagraph"/>
        <w:numPr>
          <w:ilvl w:val="0"/>
          <w:numId w:val="15"/>
        </w:numPr>
      </w:pPr>
      <w:r>
        <w:t>Squeeze the mixture and it will become hard.</w:t>
      </w:r>
    </w:p>
    <w:p w14:paraId="66266E9B" w14:textId="6E171D62" w:rsidR="003975C0" w:rsidRDefault="003975C0" w:rsidP="003975C0">
      <w:pPr>
        <w:pStyle w:val="ListParagraph"/>
        <w:spacing w:before="0" w:line="240" w:lineRule="auto"/>
        <w:ind w:left="360"/>
        <w:jc w:val="center"/>
        <w:rPr>
          <w:rFonts w:ascii="Times New Roman" w:eastAsia="Times New Roman" w:hAnsi="Times New Roman" w:cs="Times New Roman"/>
          <w:lang w:eastAsia="en-AU"/>
        </w:rPr>
      </w:pPr>
      <w:r w:rsidRPr="003975C0">
        <w:rPr>
          <w:noProof/>
          <w:lang w:eastAsia="en-AU"/>
        </w:rPr>
        <w:lastRenderedPageBreak/>
        <w:drawing>
          <wp:inline distT="0" distB="0" distL="0" distR="0" wp14:anchorId="51E55623" wp14:editId="22918207">
            <wp:extent cx="1455919" cy="2082802"/>
            <wp:effectExtent l="0" t="0" r="0" b="0"/>
            <wp:docPr id="11" name="Picture 11" descr="Young child's hands pressing into blue go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deehan\AppData\Local\Microsoft\Windows\INetCache\Content.MSO\6809BE17.tmp"/>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65295" cy="2096214"/>
                    </a:xfrm>
                    <a:prstGeom prst="rect">
                      <a:avLst/>
                    </a:prstGeom>
                    <a:noFill/>
                    <a:ln>
                      <a:noFill/>
                    </a:ln>
                  </pic:spPr>
                </pic:pic>
              </a:graphicData>
            </a:graphic>
          </wp:inline>
        </w:drawing>
      </w:r>
    </w:p>
    <w:p w14:paraId="6BCFBF44" w14:textId="3D10593C" w:rsidR="00156A01" w:rsidRPr="004E6E88" w:rsidRDefault="00EE2E7A" w:rsidP="007225C4">
      <w:pPr>
        <w:spacing w:line="240" w:lineRule="auto"/>
        <w:jc w:val="center"/>
        <w:rPr>
          <w:rFonts w:eastAsia="Times New Roman" w:cs="Times New Roman"/>
          <w:sz w:val="20"/>
          <w:szCs w:val="20"/>
          <w:lang w:eastAsia="en-AU"/>
        </w:rPr>
      </w:pPr>
      <w:hyperlink r:id="rId29" w:history="1">
        <w:r w:rsidR="003975C0" w:rsidRPr="003975C0">
          <w:rPr>
            <w:rFonts w:eastAsia="Times New Roman" w:cs="Arial"/>
            <w:color w:val="000000"/>
            <w:sz w:val="20"/>
            <w:szCs w:val="20"/>
            <w:u w:val="single"/>
            <w:lang w:eastAsia="en-AU"/>
          </w:rPr>
          <w:t>This Photo</w:t>
        </w:r>
      </w:hyperlink>
      <w:r w:rsidR="003975C0" w:rsidRPr="003975C0">
        <w:rPr>
          <w:rFonts w:eastAsia="Times New Roman" w:cs="Arial"/>
          <w:color w:val="000000"/>
          <w:sz w:val="20"/>
          <w:szCs w:val="20"/>
          <w:lang w:eastAsia="en-AU"/>
        </w:rPr>
        <w:t xml:space="preserve"> by Midget Momma is licensed under</w:t>
      </w:r>
      <w:hyperlink r:id="rId30" w:history="1">
        <w:r w:rsidR="003975C0" w:rsidRPr="003975C0">
          <w:rPr>
            <w:rFonts w:eastAsia="Times New Roman" w:cs="Arial"/>
            <w:color w:val="000000"/>
            <w:sz w:val="20"/>
            <w:szCs w:val="20"/>
            <w:u w:val="single"/>
            <w:lang w:eastAsia="en-AU"/>
          </w:rPr>
          <w:t xml:space="preserve"> CC BY-SA-NC</w:t>
        </w:r>
      </w:hyperlink>
    </w:p>
    <w:p w14:paraId="5C247C8E" w14:textId="7FEBBC42" w:rsidR="00156A01" w:rsidRDefault="003975C0" w:rsidP="003975C0">
      <w:pPr>
        <w:pStyle w:val="Heading3"/>
      </w:pPr>
      <w:r>
        <w:t>Is this activity too hard?</w:t>
      </w:r>
    </w:p>
    <w:p w14:paraId="69C198EA" w14:textId="77777777" w:rsidR="003975C0" w:rsidRDefault="003975C0" w:rsidP="003975C0">
      <w:pPr>
        <w:pStyle w:val="ListParagraph"/>
        <w:numPr>
          <w:ilvl w:val="0"/>
          <w:numId w:val="16"/>
        </w:numPr>
      </w:pPr>
      <w:r>
        <w:t>Have someone make the goop for you.</w:t>
      </w:r>
    </w:p>
    <w:p w14:paraId="43143667" w14:textId="77777777" w:rsidR="003975C0" w:rsidRDefault="003975C0" w:rsidP="003975C0">
      <w:pPr>
        <w:pStyle w:val="ListParagraph"/>
        <w:numPr>
          <w:ilvl w:val="0"/>
          <w:numId w:val="16"/>
        </w:numPr>
      </w:pPr>
      <w:r>
        <w:t>Let the goop run through your fingers.</w:t>
      </w:r>
    </w:p>
    <w:p w14:paraId="7977EEBF" w14:textId="77777777" w:rsidR="003975C0" w:rsidRDefault="003975C0" w:rsidP="003975C0">
      <w:pPr>
        <w:pStyle w:val="ListParagraph"/>
        <w:numPr>
          <w:ilvl w:val="0"/>
          <w:numId w:val="16"/>
        </w:numPr>
      </w:pPr>
      <w:r>
        <w:t>Press the goop hard.</w:t>
      </w:r>
    </w:p>
    <w:p w14:paraId="11A23E45" w14:textId="42D3827D" w:rsidR="003975C0" w:rsidRDefault="003975C0" w:rsidP="003975C0">
      <w:pPr>
        <w:pStyle w:val="ListParagraph"/>
        <w:numPr>
          <w:ilvl w:val="0"/>
          <w:numId w:val="16"/>
        </w:numPr>
      </w:pPr>
      <w:r>
        <w:t>Hide some toys in the goop and then find them with your hands</w:t>
      </w:r>
      <w:r w:rsidR="007225C4">
        <w:t>.</w:t>
      </w:r>
    </w:p>
    <w:p w14:paraId="5835DD8F" w14:textId="6DE79AD3" w:rsidR="00156A01" w:rsidRDefault="003975C0" w:rsidP="003975C0">
      <w:pPr>
        <w:pStyle w:val="Heading3"/>
      </w:pPr>
      <w:r>
        <w:t>Is this activity too easy?</w:t>
      </w:r>
    </w:p>
    <w:p w14:paraId="74B2F2B6" w14:textId="17DD8AF2" w:rsidR="00156A01" w:rsidRPr="004E6E88" w:rsidRDefault="003975C0" w:rsidP="00AB575C">
      <w:pPr>
        <w:pStyle w:val="ListParagraph"/>
        <w:numPr>
          <w:ilvl w:val="0"/>
          <w:numId w:val="17"/>
        </w:numPr>
        <w:rPr>
          <w:i/>
        </w:rPr>
      </w:pPr>
      <w:r w:rsidRPr="003975C0">
        <w:t>Make different shapes with the hard and runny goop</w:t>
      </w:r>
      <w:r w:rsidRPr="003975C0">
        <w:rPr>
          <w:i/>
        </w:rPr>
        <w:t>.</w:t>
      </w:r>
    </w:p>
    <w:p w14:paraId="04F5F28C" w14:textId="0BB93329" w:rsidR="00156A01" w:rsidRDefault="003975C0" w:rsidP="003975C0">
      <w:pPr>
        <w:pStyle w:val="Heading2"/>
      </w:pPr>
      <w:r>
        <w:t>Extra learning activity</w:t>
      </w:r>
    </w:p>
    <w:p w14:paraId="07F5A062" w14:textId="59E0ABC7" w:rsidR="003975C0" w:rsidRDefault="003975C0" w:rsidP="00BE64A4">
      <w:pPr>
        <w:pStyle w:val="ListParagraph"/>
        <w:numPr>
          <w:ilvl w:val="0"/>
          <w:numId w:val="20"/>
        </w:numPr>
        <w:jc w:val="both"/>
      </w:pPr>
      <w:r>
        <w:t>Use the Chrome music lab to make a melody</w:t>
      </w:r>
      <w:r w:rsidR="00B5463F">
        <w:t xml:space="preserve"> via this</w:t>
      </w:r>
      <w:r>
        <w:t xml:space="preserve"> QR code.</w:t>
      </w:r>
      <w:r w:rsidR="00B5463F">
        <w:t xml:space="preserve"> If you can’t access the QR code you can </w:t>
      </w:r>
      <w:r w:rsidR="004E77F9">
        <w:t xml:space="preserve">start at </w:t>
      </w:r>
      <w:r w:rsidR="00BE64A4">
        <w:t xml:space="preserve">step </w:t>
      </w:r>
      <w:r w:rsidR="004E77F9">
        <w:t>3</w:t>
      </w:r>
      <w:r w:rsidR="00B5463F">
        <w:t>.</w:t>
      </w:r>
    </w:p>
    <w:p w14:paraId="51134005" w14:textId="473D9939" w:rsidR="003975C0" w:rsidRDefault="003975C0" w:rsidP="003975C0">
      <w:pPr>
        <w:jc w:val="center"/>
      </w:pPr>
      <w:r>
        <w:t xml:space="preserve"> </w:t>
      </w:r>
      <w:r>
        <w:rPr>
          <w:noProof/>
          <w:lang w:eastAsia="en-AU"/>
        </w:rPr>
        <w:drawing>
          <wp:inline distT="0" distB="0" distL="0" distR="0" wp14:anchorId="5FA12CE6" wp14:editId="186070D1">
            <wp:extent cx="1080000" cy="1080000"/>
            <wp:effectExtent l="0" t="0" r="6350" b="6350"/>
            <wp:docPr id="12" name="Picture 12" descr="QR code to watch music making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deehan\Downloads\QR_https___edu.nsw.link_ljUyO0.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p w14:paraId="6A8BE0D9" w14:textId="77777777" w:rsidR="003975C0" w:rsidRDefault="003975C0" w:rsidP="003975C0">
      <w:r>
        <w:t>Click on the squares and then press 'play' to hear your melody.</w:t>
      </w:r>
    </w:p>
    <w:p w14:paraId="7E21A37C" w14:textId="4FCCFCEC" w:rsidR="00156A01" w:rsidRDefault="003975C0" w:rsidP="004E77F9">
      <w:pPr>
        <w:pStyle w:val="ListParagraph"/>
        <w:numPr>
          <w:ilvl w:val="0"/>
          <w:numId w:val="20"/>
        </w:numPr>
        <w:jc w:val="both"/>
      </w:pPr>
      <w:r>
        <w:t>If you want to hear different instrument sounds, try the song maker via this QR code.</w:t>
      </w:r>
      <w:r w:rsidR="004E77F9">
        <w:t xml:space="preserve"> If you can’t access the QR code you can start at step 3.</w:t>
      </w:r>
    </w:p>
    <w:p w14:paraId="757F2F59" w14:textId="7B2A9410" w:rsidR="00156A01" w:rsidRDefault="003975C0" w:rsidP="004E6E88">
      <w:pPr>
        <w:jc w:val="center"/>
      </w:pPr>
      <w:r>
        <w:rPr>
          <w:noProof/>
          <w:lang w:eastAsia="en-AU"/>
        </w:rPr>
        <w:lastRenderedPageBreak/>
        <w:drawing>
          <wp:inline distT="0" distB="0" distL="0" distR="0" wp14:anchorId="299AFF2D" wp14:editId="5B28B14C">
            <wp:extent cx="1080000" cy="1080000"/>
            <wp:effectExtent l="0" t="0" r="6350" b="6350"/>
            <wp:docPr id="13" name="Picture 13" descr="QR code to access recording of different s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deehan\Downloads\QR_https___edu.nsw.link_1OOnuz.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p w14:paraId="185BDA23" w14:textId="77777777" w:rsidR="002252FB" w:rsidRDefault="004E77F9" w:rsidP="004E77F9">
      <w:pPr>
        <w:pStyle w:val="ListParagraph"/>
        <w:numPr>
          <w:ilvl w:val="0"/>
          <w:numId w:val="20"/>
        </w:numPr>
      </w:pPr>
      <w:r>
        <w:t>L</w:t>
      </w:r>
      <w:r w:rsidR="00B5463F">
        <w:t>isten to your favourite music or song</w:t>
      </w:r>
      <w:r>
        <w:t>. Can you hear some</w:t>
      </w:r>
      <w:r w:rsidR="00B5463F">
        <w:t xml:space="preserve"> different instruments</w:t>
      </w:r>
      <w:r>
        <w:t xml:space="preserve">? </w:t>
      </w:r>
    </w:p>
    <w:p w14:paraId="34D98C54" w14:textId="59314695" w:rsidR="002252FB" w:rsidRDefault="00B5463F" w:rsidP="00D03CF6">
      <w:pPr>
        <w:pStyle w:val="ListParagraph"/>
        <w:numPr>
          <w:ilvl w:val="1"/>
          <w:numId w:val="20"/>
        </w:numPr>
        <w:ind w:left="851" w:hanging="567"/>
      </w:pPr>
      <w:r>
        <w:t>Can you hear drums?</w:t>
      </w:r>
    </w:p>
    <w:p w14:paraId="4A1A459C" w14:textId="526DB2BF" w:rsidR="002252FB" w:rsidRDefault="00B5463F" w:rsidP="00D03CF6">
      <w:pPr>
        <w:pStyle w:val="ListParagraph"/>
        <w:numPr>
          <w:ilvl w:val="1"/>
          <w:numId w:val="20"/>
        </w:numPr>
        <w:ind w:left="851" w:hanging="567"/>
      </w:pPr>
      <w:r>
        <w:t>Can you hear piano?</w:t>
      </w:r>
    </w:p>
    <w:p w14:paraId="2B7F3508" w14:textId="18E952CD" w:rsidR="00B5463F" w:rsidRDefault="004E77F9" w:rsidP="00D03CF6">
      <w:pPr>
        <w:pStyle w:val="ListParagraph"/>
        <w:numPr>
          <w:ilvl w:val="1"/>
          <w:numId w:val="20"/>
        </w:numPr>
        <w:ind w:left="851" w:hanging="567"/>
      </w:pPr>
      <w:r>
        <w:t>Can you hear guitar?</w:t>
      </w:r>
    </w:p>
    <w:p w14:paraId="4F832AE0" w14:textId="77777777" w:rsidR="00AB575C" w:rsidRDefault="00AB575C" w:rsidP="00AB575C">
      <w:pPr>
        <w:jc w:val="center"/>
      </w:pPr>
      <w:r>
        <w:rPr>
          <w:rFonts w:cs="Arial"/>
          <w:noProof/>
          <w:lang w:eastAsia="en-AU"/>
        </w:rPr>
        <mc:AlternateContent>
          <mc:Choice Requires="wps">
            <w:drawing>
              <wp:inline distT="0" distB="0" distL="0" distR="0" wp14:anchorId="2E8D6479" wp14:editId="0AC312AC">
                <wp:extent cx="6116320" cy="2247900"/>
                <wp:effectExtent l="0" t="0" r="17780" b="19050"/>
                <wp:docPr id="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6320" cy="2247900"/>
                        </a:xfrm>
                        <a:prstGeom prst="rect">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195CF898" w14:textId="77777777" w:rsidR="00AB575C" w:rsidRPr="00522E5D" w:rsidRDefault="00AB575C" w:rsidP="00AB575C">
                            <w:pPr>
                              <w:ind w:left="303"/>
                              <w:rPr>
                                <w:b/>
                                <w:sz w:val="20"/>
                                <w:szCs w:val="20"/>
                              </w:rPr>
                            </w:pPr>
                            <w:r w:rsidRPr="00522E5D">
                              <w:rPr>
                                <w:b/>
                                <w:color w:val="231F20"/>
                                <w:sz w:val="20"/>
                                <w:szCs w:val="20"/>
                              </w:rPr>
                              <w:t>© State of New South Wales (Department of Education), 202</w:t>
                            </w:r>
                            <w:r>
                              <w:rPr>
                                <w:b/>
                                <w:color w:val="231F20"/>
                                <w:sz w:val="20"/>
                                <w:szCs w:val="20"/>
                              </w:rPr>
                              <w:t>1</w:t>
                            </w:r>
                          </w:p>
                          <w:p w14:paraId="1EB9971E" w14:textId="77777777" w:rsidR="00AB575C" w:rsidRPr="00522E5D" w:rsidRDefault="00AB575C" w:rsidP="00AB575C">
                            <w:pPr>
                              <w:spacing w:line="302" w:lineRule="auto"/>
                              <w:ind w:left="303" w:right="85"/>
                              <w:rPr>
                                <w:sz w:val="20"/>
                                <w:szCs w:val="20"/>
                              </w:rPr>
                            </w:pPr>
                            <w:r w:rsidRPr="00522E5D">
                              <w:rPr>
                                <w:color w:val="231F20"/>
                                <w:sz w:val="18"/>
                                <w:szCs w:val="20"/>
                              </w:rPr>
                              <w:t>The copyright material published in this document is subject to the Copyright Act 1968 (Cth) and is owned by the NSW Department of Education or, where indicated, by a party other than the NSW Department of Education.</w:t>
                            </w:r>
                          </w:p>
                          <w:p w14:paraId="50E720B4" w14:textId="77777777" w:rsidR="00AB575C" w:rsidRDefault="00AB575C" w:rsidP="00AB575C">
                            <w:pPr>
                              <w:spacing w:line="302" w:lineRule="auto"/>
                              <w:ind w:left="303"/>
                              <w:rPr>
                                <w:color w:val="231F20"/>
                                <w:sz w:val="18"/>
                                <w:szCs w:val="20"/>
                              </w:rPr>
                            </w:pPr>
                            <w:r w:rsidRPr="00522E5D">
                              <w:rPr>
                                <w:color w:val="231F20"/>
                                <w:sz w:val="18"/>
                                <w:szCs w:val="20"/>
                              </w:rPr>
                              <w:t>Copyright material available in this document is licensed under a Creative Commons Attribution 4.0 International (CC BY 4.0) licence.</w:t>
                            </w:r>
                          </w:p>
                          <w:p w14:paraId="4DDE8C2E" w14:textId="77777777" w:rsidR="00AB575C" w:rsidRDefault="00AB575C" w:rsidP="00AB575C">
                            <w:pPr>
                              <w:spacing w:before="1"/>
                              <w:ind w:left="303"/>
                              <w:rPr>
                                <w:color w:val="231F20"/>
                                <w:sz w:val="18"/>
                                <w:szCs w:val="20"/>
                              </w:rPr>
                            </w:pPr>
                            <w:r w:rsidRPr="00522E5D">
                              <w:rPr>
                                <w:color w:val="231F20"/>
                                <w:sz w:val="18"/>
                                <w:szCs w:val="20"/>
                              </w:rPr>
                              <w:t xml:space="preserve">See </w:t>
                            </w:r>
                            <w:hyperlink r:id="rId33">
                              <w:r w:rsidRPr="00522E5D">
                                <w:rPr>
                                  <w:color w:val="205E9E"/>
                                  <w:sz w:val="18"/>
                                  <w:szCs w:val="20"/>
                                  <w:u w:val="single" w:color="205E9E"/>
                                </w:rPr>
                                <w:t>https://education.nsw.gov.au/about-us/copyright</w:t>
                              </w:r>
                              <w:r w:rsidRPr="00522E5D">
                                <w:rPr>
                                  <w:color w:val="205E9E"/>
                                  <w:sz w:val="18"/>
                                  <w:szCs w:val="20"/>
                                </w:rPr>
                                <w:t xml:space="preserve"> </w:t>
                              </w:r>
                            </w:hyperlink>
                            <w:r w:rsidRPr="00522E5D">
                              <w:rPr>
                                <w:color w:val="231F20"/>
                                <w:sz w:val="18"/>
                                <w:szCs w:val="20"/>
                              </w:rPr>
                              <w:t>for further details.</w:t>
                            </w:r>
                          </w:p>
                          <w:p w14:paraId="6DB4A50A" w14:textId="77777777" w:rsidR="00AB575C" w:rsidRPr="00522E5D" w:rsidRDefault="00AB575C" w:rsidP="00AB575C">
                            <w:pPr>
                              <w:spacing w:before="1"/>
                              <w:ind w:left="303"/>
                              <w:jc w:val="right"/>
                              <w:rPr>
                                <w:sz w:val="20"/>
                                <w:szCs w:val="20"/>
                              </w:rPr>
                            </w:pPr>
                            <w:r>
                              <w:rPr>
                                <w:noProof/>
                                <w:lang w:eastAsia="en-AU"/>
                              </w:rPr>
                              <w:drawing>
                                <wp:inline distT="0" distB="0" distL="0" distR="0" wp14:anchorId="31889A90" wp14:editId="609E5729">
                                  <wp:extent cx="1370330" cy="479425"/>
                                  <wp:effectExtent l="0" t="0" r="1270" b="0"/>
                                  <wp:docPr id="14" name="Picture 8" descr="Creative Commons CC BY 4.0"/>
                                  <wp:cNvGraphicFramePr/>
                                  <a:graphic xmlns:a="http://schemas.openxmlformats.org/drawingml/2006/main">
                                    <a:graphicData uri="http://schemas.openxmlformats.org/drawingml/2006/picture">
                                      <pic:pic xmlns:pic="http://schemas.openxmlformats.org/drawingml/2006/picture">
                                        <pic:nvPicPr>
                                          <pic:cNvPr id="15" name="Picture 8" descr="Creative Commons CC BY 4.0"/>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70330" cy="479425"/>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E8D6479" id="_x0000_t202" coordsize="21600,21600" o:spt="202" path="m,l,21600r21600,l21600,xe">
                <v:stroke joinstyle="miter"/>
                <v:path gradientshapeok="t" o:connecttype="rect"/>
              </v:shapetype>
              <v:shape id="Text Box 9" o:spid="_x0000_s1027" type="#_x0000_t202" style="width:481.6pt;height:17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" filled="f">
                <v:stroke joinstyle="round"/>
                <v:textbox inset="0,0,0,0">
                  <w:txbxContent>
                    <w:p w14:paraId="195CF898" w14:textId="77777777" w:rsidR="00AB575C" w:rsidRPr="00522E5D" w:rsidRDefault="00AB575C" w:rsidP="00AB575C">
                      <w:pPr>
                        <w:ind w:left="303"/>
                        <w:rPr>
                          <w:b/>
                          <w:sz w:val="20"/>
                          <w:szCs w:val="20"/>
                        </w:rPr>
                      </w:pPr>
                      <w:r w:rsidRPr="00522E5D">
                        <w:rPr>
                          <w:b/>
                          <w:color w:val="231F20"/>
                          <w:sz w:val="20"/>
                          <w:szCs w:val="20"/>
                        </w:rPr>
                        <w:t>© State of New South Wales (Department of Education), 202</w:t>
                      </w:r>
                      <w:r>
                        <w:rPr>
                          <w:b/>
                          <w:color w:val="231F20"/>
                          <w:sz w:val="20"/>
                          <w:szCs w:val="20"/>
                        </w:rPr>
                        <w:t>1</w:t>
                      </w:r>
                    </w:p>
                    <w:p w14:paraId="1EB9971E" w14:textId="77777777" w:rsidR="00AB575C" w:rsidRPr="00522E5D" w:rsidRDefault="00AB575C" w:rsidP="00AB575C">
                      <w:pPr>
                        <w:spacing w:line="302" w:lineRule="auto"/>
                        <w:ind w:left="303" w:right="85"/>
                        <w:rPr>
                          <w:sz w:val="20"/>
                          <w:szCs w:val="20"/>
                        </w:rPr>
                      </w:pPr>
                      <w:r w:rsidRPr="00522E5D">
                        <w:rPr>
                          <w:color w:val="231F20"/>
                          <w:sz w:val="18"/>
                          <w:szCs w:val="20"/>
                        </w:rPr>
                        <w:t>The copyright material published in this document is subject to the Copyright Act 1968 (Cth) and is owned by the NSW Department of Education or, where indicated, by a party other than the NSW Department of Education.</w:t>
                      </w:r>
                    </w:p>
                    <w:p w14:paraId="50E720B4" w14:textId="77777777" w:rsidR="00AB575C" w:rsidRDefault="00AB575C" w:rsidP="00AB575C">
                      <w:pPr>
                        <w:spacing w:line="302" w:lineRule="auto"/>
                        <w:ind w:left="303"/>
                        <w:rPr>
                          <w:color w:val="231F20"/>
                          <w:sz w:val="18"/>
                          <w:szCs w:val="20"/>
                        </w:rPr>
                      </w:pPr>
                      <w:r w:rsidRPr="00522E5D">
                        <w:rPr>
                          <w:color w:val="231F20"/>
                          <w:sz w:val="18"/>
                          <w:szCs w:val="20"/>
                        </w:rPr>
                        <w:t>Copyright material available in this document is licensed under a Creative Commons Attribution 4.0 International (CC BY 4.0) licence.</w:t>
                      </w:r>
                    </w:p>
                    <w:p w14:paraId="4DDE8C2E" w14:textId="77777777" w:rsidR="00AB575C" w:rsidRDefault="00AB575C" w:rsidP="00AB575C">
                      <w:pPr>
                        <w:spacing w:before="1"/>
                        <w:ind w:left="303"/>
                        <w:rPr>
                          <w:color w:val="231F20"/>
                          <w:sz w:val="18"/>
                          <w:szCs w:val="20"/>
                        </w:rPr>
                      </w:pPr>
                      <w:r w:rsidRPr="00522E5D">
                        <w:rPr>
                          <w:color w:val="231F20"/>
                          <w:sz w:val="18"/>
                          <w:szCs w:val="20"/>
                        </w:rPr>
                        <w:t xml:space="preserve">See </w:t>
                      </w:r>
                      <w:hyperlink r:id="rId35">
                        <w:r w:rsidRPr="00522E5D">
                          <w:rPr>
                            <w:color w:val="205E9E"/>
                            <w:sz w:val="18"/>
                            <w:szCs w:val="20"/>
                            <w:u w:val="single" w:color="205E9E"/>
                          </w:rPr>
                          <w:t>https://education.nsw.gov.au/about-us/copyright</w:t>
                        </w:r>
                        <w:r w:rsidRPr="00522E5D">
                          <w:rPr>
                            <w:color w:val="205E9E"/>
                            <w:sz w:val="18"/>
                            <w:szCs w:val="20"/>
                          </w:rPr>
                          <w:t xml:space="preserve"> </w:t>
                        </w:r>
                      </w:hyperlink>
                      <w:r w:rsidRPr="00522E5D">
                        <w:rPr>
                          <w:color w:val="231F20"/>
                          <w:sz w:val="18"/>
                          <w:szCs w:val="20"/>
                        </w:rPr>
                        <w:t>for further details.</w:t>
                      </w:r>
                    </w:p>
                    <w:p w14:paraId="6DB4A50A" w14:textId="77777777" w:rsidR="00AB575C" w:rsidRPr="00522E5D" w:rsidRDefault="00AB575C" w:rsidP="00AB575C">
                      <w:pPr>
                        <w:spacing w:before="1"/>
                        <w:ind w:left="303"/>
                        <w:jc w:val="right"/>
                        <w:rPr>
                          <w:sz w:val="20"/>
                          <w:szCs w:val="20"/>
                        </w:rPr>
                      </w:pPr>
                      <w:r>
                        <w:rPr>
                          <w:noProof/>
                          <w:lang w:eastAsia="en-AU"/>
                        </w:rPr>
                        <w:drawing>
                          <wp:inline distT="0" distB="0" distL="0" distR="0" wp14:anchorId="31889A90" wp14:editId="609E5729">
                            <wp:extent cx="1370330" cy="479425"/>
                            <wp:effectExtent l="0" t="0" r="1270" b="0"/>
                            <wp:docPr id="14" name="Picture 8" descr="Creative Commons CC BY 4.0"/>
                            <wp:cNvGraphicFramePr/>
                            <a:graphic xmlns:a="http://schemas.openxmlformats.org/drawingml/2006/main">
                              <a:graphicData uri="http://schemas.openxmlformats.org/drawingml/2006/picture">
                                <pic:pic xmlns:pic="http://schemas.openxmlformats.org/drawingml/2006/picture">
                                  <pic:nvPicPr>
                                    <pic:cNvPr id="15" name="Picture 8" descr="Creative Commons CC BY 4.0"/>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70330" cy="479425"/>
                                    </a:xfrm>
                                    <a:prstGeom prst="rect">
                                      <a:avLst/>
                                    </a:prstGeom>
                                    <a:noFill/>
                                    <a:ln>
                                      <a:noFill/>
                                    </a:ln>
                                  </pic:spPr>
                                </pic:pic>
                              </a:graphicData>
                            </a:graphic>
                          </wp:inline>
                        </w:drawing>
                      </w:r>
                    </w:p>
                  </w:txbxContent>
                </v:textbox>
                <w10:anchorlock/>
              </v:shape>
            </w:pict>
          </mc:Fallback>
        </mc:AlternateContent>
      </w:r>
    </w:p>
    <w:p w14:paraId="7610A93D" w14:textId="77777777" w:rsidR="00E91B3A" w:rsidRDefault="00E91B3A"/>
    <w:sectPr w:rsidR="00E91B3A" w:rsidSect="00E3417C">
      <w:footerReference w:type="first" r:id="rId37"/>
      <w:type w:val="continuous"/>
      <w:pgSz w:w="11900" w:h="16840"/>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377B9D6" w14:textId="77777777" w:rsidR="00B60840" w:rsidRDefault="00B60840">
      <w:pPr>
        <w:spacing w:before="0" w:line="240" w:lineRule="auto"/>
      </w:pPr>
      <w:r>
        <w:separator/>
      </w:r>
    </w:p>
  </w:endnote>
  <w:endnote w:type="continuationSeparator" w:id="0">
    <w:p w14:paraId="4265B0F0" w14:textId="77777777" w:rsidR="00B60840" w:rsidRDefault="00B60840">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ontserrat">
    <w:panose1 w:val="00000500000000000000"/>
    <w:charset w:val="00"/>
    <w:family w:val="auto"/>
    <w:pitch w:val="variable"/>
    <w:sig w:usb0="2000020F" w:usb1="00000003" w:usb2="00000000" w:usb3="00000000" w:csb0="00000197"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E3B1FE" w14:textId="77777777" w:rsidR="00367319" w:rsidRPr="004D333E" w:rsidRDefault="001A3037" w:rsidP="004D333E">
    <w:pPr>
      <w:pStyle w:val="Footer"/>
    </w:pPr>
    <w:r>
      <w:t>Early childhood guided learning package – Week A Monday</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37B445" w14:textId="063E4AC4" w:rsidR="00367319" w:rsidRPr="004D333E" w:rsidRDefault="001A3037" w:rsidP="004D333E">
    <w:pPr>
      <w:pStyle w:val="Footer"/>
    </w:pPr>
    <w:r w:rsidRPr="002810D3">
      <w:t xml:space="preserve">© NSW Department of Education, </w:t>
    </w:r>
    <w:r w:rsidRPr="002810D3">
      <w:fldChar w:fldCharType="begin"/>
    </w:r>
    <w:r w:rsidRPr="002810D3">
      <w:instrText xml:space="preserve"> DATE \@ "MMM-yy" </w:instrText>
    </w:r>
    <w:r w:rsidRPr="002810D3">
      <w:fldChar w:fldCharType="separate"/>
    </w:r>
    <w:r w:rsidR="008E42A3">
      <w:rPr>
        <w:noProof/>
      </w:rPr>
      <w:t>Sep-21</w:t>
    </w:r>
    <w:r w:rsidRPr="002810D3">
      <w:fldChar w:fldCharType="end"/>
    </w:r>
    <w:r w:rsidRPr="002810D3">
      <w:tab/>
    </w:r>
    <w:r w:rsidRPr="002810D3">
      <w:fldChar w:fldCharType="begin"/>
    </w:r>
    <w:r w:rsidRPr="002810D3">
      <w:instrText xml:space="preserve"> PAGE </w:instrText>
    </w:r>
    <w:r w:rsidRPr="002810D3">
      <w:fldChar w:fldCharType="separate"/>
    </w:r>
    <w:r w:rsidR="00E60080">
      <w:rPr>
        <w:noProof/>
      </w:rPr>
      <w:t>9</w:t>
    </w:r>
    <w:r w:rsidRPr="002810D3">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CED3CD" w14:textId="77777777" w:rsidR="00367319" w:rsidRDefault="001A3037" w:rsidP="00493120">
    <w:pPr>
      <w:pStyle w:val="Logo"/>
    </w:pPr>
    <w:r w:rsidRPr="00913D40">
      <w:rPr>
        <w:sz w:val="24"/>
      </w:rPr>
      <w:t>education.nsw.gov.au</w:t>
    </w:r>
    <w:r w:rsidRPr="00791B72">
      <w:tab/>
    </w:r>
    <w:r w:rsidRPr="009C69B7">
      <w:rPr>
        <w:noProof/>
        <w:lang w:eastAsia="en-AU"/>
      </w:rPr>
      <w:drawing>
        <wp:inline distT="0" distB="0" distL="0" distR="0" wp14:anchorId="60B609DB" wp14:editId="42A4FC63">
          <wp:extent cx="507600" cy="540000"/>
          <wp:effectExtent l="0" t="0" r="635" b="6350"/>
          <wp:docPr id="17" name="Picture 17"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aratah-NSWGovt-Two-Colour.png"/>
                  <pic:cNvPicPr/>
                </pic:nvPicPr>
                <pic:blipFill>
                  <a:blip r:embed="rId1">
                    <a:extLst>
                      <a:ext uri="{28A0092B-C50C-407E-A947-70E740481C1C}">
                        <a14:useLocalDpi xmlns:a14="http://schemas.microsoft.com/office/drawing/2010/main" val="0"/>
                      </a:ext>
                    </a:extLst>
                  </a:blip>
                  <a:stretch>
                    <a:fillRect/>
                  </a:stretch>
                </pic:blipFill>
                <pic:spPr>
                  <a:xfrm>
                    <a:off x="0" y="0"/>
                    <a:ext cx="507600" cy="540000"/>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319A11" w14:textId="3F0AD893" w:rsidR="00574503" w:rsidRPr="00574503" w:rsidRDefault="00574503" w:rsidP="00574503">
    <w:pPr>
      <w:pStyle w:val="Footer"/>
    </w:pPr>
    <w:r w:rsidRPr="002810D3">
      <w:t xml:space="preserve">© NSW Department of Education, </w:t>
    </w:r>
    <w:r w:rsidRPr="002810D3">
      <w:fldChar w:fldCharType="begin"/>
    </w:r>
    <w:r w:rsidRPr="002810D3">
      <w:instrText xml:space="preserve"> DATE \@ "MMM-yy" </w:instrText>
    </w:r>
    <w:r w:rsidRPr="002810D3">
      <w:fldChar w:fldCharType="separate"/>
    </w:r>
    <w:r w:rsidR="008E42A3">
      <w:rPr>
        <w:noProof/>
      </w:rPr>
      <w:t>Sep-21</w:t>
    </w:r>
    <w:r w:rsidRPr="002810D3">
      <w:fldChar w:fldCharType="end"/>
    </w:r>
    <w:r w:rsidRPr="002810D3">
      <w:tab/>
    </w:r>
    <w:r w:rsidRPr="002810D3">
      <w:fldChar w:fldCharType="begin"/>
    </w:r>
    <w:r w:rsidRPr="002810D3">
      <w:instrText xml:space="preserve"> PAGE </w:instrText>
    </w:r>
    <w:r w:rsidRPr="002810D3">
      <w:fldChar w:fldCharType="separate"/>
    </w:r>
    <w:r w:rsidR="00E60080">
      <w:rPr>
        <w:noProof/>
      </w:rPr>
      <w:t>2</w:t>
    </w:r>
    <w:r w:rsidRPr="002810D3">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071C222" w14:textId="77777777" w:rsidR="00B60840" w:rsidRDefault="00B60840">
      <w:pPr>
        <w:spacing w:before="0" w:line="240" w:lineRule="auto"/>
      </w:pPr>
      <w:r>
        <w:separator/>
      </w:r>
    </w:p>
  </w:footnote>
  <w:footnote w:type="continuationSeparator" w:id="0">
    <w:p w14:paraId="6E91BFA7" w14:textId="77777777" w:rsidR="00B60840" w:rsidRDefault="00B60840">
      <w:pPr>
        <w:spacing w:before="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23E199" w14:textId="77777777" w:rsidR="00367319" w:rsidRDefault="001A3037">
    <w:pPr>
      <w:pStyle w:val="Header"/>
    </w:pPr>
    <w:r>
      <w:t xml:space="preserve">Early childhood guided learning package </w:t>
    </w:r>
    <w:r w:rsidRPr="00200AD3">
      <w:t>| NSW Department of Education</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46A22666"/>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C1D6E94"/>
    <w:multiLevelType w:val="hybridMultilevel"/>
    <w:tmpl w:val="E8E8D45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 w15:restartNumberingAfterBreak="0">
    <w:nsid w:val="230107A9"/>
    <w:multiLevelType w:val="hybridMultilevel"/>
    <w:tmpl w:val="E3526718"/>
    <w:lvl w:ilvl="0" w:tplc="6090D0AC">
      <w:start w:val="1"/>
      <w:numFmt w:val="decimal"/>
      <w:lvlText w:val="%1."/>
      <w:lvlJc w:val="left"/>
      <w:pPr>
        <w:ind w:left="357" w:hanging="357"/>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255F6FA2"/>
    <w:multiLevelType w:val="hybridMultilevel"/>
    <w:tmpl w:val="B1FE034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 w15:restartNumberingAfterBreak="0">
    <w:nsid w:val="31555321"/>
    <w:multiLevelType w:val="hybridMultilevel"/>
    <w:tmpl w:val="4438958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15:restartNumberingAfterBreak="0">
    <w:nsid w:val="33561D50"/>
    <w:multiLevelType w:val="multilevel"/>
    <w:tmpl w:val="94B43454"/>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35C90CC2"/>
    <w:multiLevelType w:val="hybridMultilevel"/>
    <w:tmpl w:val="5CB050C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15:restartNumberingAfterBreak="0">
    <w:nsid w:val="37627628"/>
    <w:multiLevelType w:val="multilevel"/>
    <w:tmpl w:val="570005D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15:restartNumberingAfterBreak="0">
    <w:nsid w:val="3ACB49CD"/>
    <w:multiLevelType w:val="hybridMultilevel"/>
    <w:tmpl w:val="E87EACE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3C8166F8"/>
    <w:multiLevelType w:val="hybridMultilevel"/>
    <w:tmpl w:val="9CC839E8"/>
    <w:lvl w:ilvl="0" w:tplc="28F46178">
      <w:numFmt w:val="decimal"/>
      <w:lvlText w:val="%1."/>
      <w:lvlJc w:val="left"/>
      <w:pPr>
        <w:tabs>
          <w:tab w:val="num" w:pos="368"/>
        </w:tabs>
        <w:ind w:left="357" w:hanging="357"/>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1A06A124">
      <w:start w:val="1"/>
      <w:numFmt w:val="decimal"/>
      <w:pStyle w:val="Heading2"/>
      <w:suff w:val="nothing"/>
      <w:lvlText w:val=""/>
      <w:lvlJc w:val="left"/>
      <w:pPr>
        <w:ind w:left="284" w:firstLine="0"/>
      </w:pPr>
    </w:lvl>
    <w:lvl w:ilvl="2" w:tplc="8F96E6A4">
      <w:start w:val="1"/>
      <w:numFmt w:val="decimal"/>
      <w:pStyle w:val="Heading3"/>
      <w:suff w:val="nothing"/>
      <w:lvlText w:val=""/>
      <w:lvlJc w:val="left"/>
      <w:pPr>
        <w:ind w:left="284" w:firstLine="0"/>
      </w:pPr>
    </w:lvl>
    <w:lvl w:ilvl="3" w:tplc="AD60E0B0">
      <w:start w:val="1"/>
      <w:numFmt w:val="decimal"/>
      <w:pStyle w:val="Heading4"/>
      <w:suff w:val="nothing"/>
      <w:lvlText w:val=""/>
      <w:lvlJc w:val="left"/>
      <w:pPr>
        <w:ind w:left="284" w:firstLine="0"/>
      </w:pPr>
    </w:lvl>
    <w:lvl w:ilvl="4" w:tplc="6D4EC0A8">
      <w:start w:val="1"/>
      <w:numFmt w:val="decimal"/>
      <w:pStyle w:val="Heading5"/>
      <w:suff w:val="nothing"/>
      <w:lvlText w:val=""/>
      <w:lvlJc w:val="left"/>
      <w:pPr>
        <w:ind w:left="284" w:firstLine="0"/>
      </w:pPr>
    </w:lvl>
    <w:lvl w:ilvl="5" w:tplc="A7981D3E">
      <w:start w:val="1"/>
      <w:numFmt w:val="decimal"/>
      <w:pStyle w:val="Heading6"/>
      <w:suff w:val="nothing"/>
      <w:lvlText w:val=""/>
      <w:lvlJc w:val="left"/>
      <w:pPr>
        <w:ind w:left="284" w:firstLine="0"/>
      </w:pPr>
    </w:lvl>
    <w:lvl w:ilvl="6" w:tplc="4B5EE28C">
      <w:start w:val="1"/>
      <w:numFmt w:val="decimal"/>
      <w:pStyle w:val="Heading7"/>
      <w:suff w:val="nothing"/>
      <w:lvlText w:val=""/>
      <w:lvlJc w:val="left"/>
      <w:pPr>
        <w:ind w:left="284" w:firstLine="0"/>
      </w:pPr>
    </w:lvl>
    <w:lvl w:ilvl="7" w:tplc="ACA6EA22">
      <w:start w:val="1"/>
      <w:numFmt w:val="decimal"/>
      <w:pStyle w:val="Heading8"/>
      <w:suff w:val="nothing"/>
      <w:lvlText w:val=""/>
      <w:lvlJc w:val="left"/>
      <w:pPr>
        <w:ind w:left="284" w:firstLine="0"/>
      </w:pPr>
    </w:lvl>
    <w:lvl w:ilvl="8" w:tplc="BD587F36">
      <w:start w:val="1"/>
      <w:numFmt w:val="decimal"/>
      <w:pStyle w:val="Heading9"/>
      <w:suff w:val="nothing"/>
      <w:lvlText w:val=""/>
      <w:lvlJc w:val="left"/>
      <w:pPr>
        <w:ind w:left="284" w:firstLine="0"/>
      </w:pPr>
    </w:lvl>
  </w:abstractNum>
  <w:abstractNum w:abstractNumId="10" w15:restartNumberingAfterBreak="0">
    <w:nsid w:val="4E3462AF"/>
    <w:multiLevelType w:val="hybridMultilevel"/>
    <w:tmpl w:val="24E4B49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4E706C30"/>
    <w:multiLevelType w:val="multilevel"/>
    <w:tmpl w:val="A1363B86"/>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15:restartNumberingAfterBreak="0">
    <w:nsid w:val="4EE32822"/>
    <w:multiLevelType w:val="hybridMultilevel"/>
    <w:tmpl w:val="A528722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61B7061C"/>
    <w:multiLevelType w:val="hybridMultilevel"/>
    <w:tmpl w:val="1278DFF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634D5301"/>
    <w:multiLevelType w:val="hybridMultilevel"/>
    <w:tmpl w:val="5810DC0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63516C6D"/>
    <w:multiLevelType w:val="hybridMultilevel"/>
    <w:tmpl w:val="C2F009E4"/>
    <w:lvl w:ilvl="0" w:tplc="0C090019">
      <w:start w:val="1"/>
      <w:numFmt w:val="lowerLetter"/>
      <w:lvlText w:val="%1."/>
      <w:lvlJc w:val="left"/>
      <w:pPr>
        <w:ind w:left="644" w:hanging="360"/>
      </w:pPr>
      <w:rPr>
        <w:rFonts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16" w15:restartNumberingAfterBreak="0">
    <w:nsid w:val="6BB30847"/>
    <w:multiLevelType w:val="hybridMultilevel"/>
    <w:tmpl w:val="3900376C"/>
    <w:lvl w:ilvl="0" w:tplc="B7C8EF06">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15:restartNumberingAfterBreak="0">
    <w:nsid w:val="6D2B4716"/>
    <w:multiLevelType w:val="hybridMultilevel"/>
    <w:tmpl w:val="75AA6432"/>
    <w:lvl w:ilvl="0" w:tplc="8FB8EFBA">
      <w:start w:val="1"/>
      <w:numFmt w:val="decimal"/>
      <w:lvlText w:val="%1."/>
      <w:lvlJc w:val="left"/>
      <w:pPr>
        <w:ind w:left="357" w:hanging="357"/>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71965FDD"/>
    <w:multiLevelType w:val="hybridMultilevel"/>
    <w:tmpl w:val="8C4CDDBA"/>
    <w:lvl w:ilvl="0" w:tplc="7A56C87A">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 w15:restartNumberingAfterBreak="0">
    <w:nsid w:val="748152EA"/>
    <w:multiLevelType w:val="multilevel"/>
    <w:tmpl w:val="8C4CDDBA"/>
    <w:lvl w:ilvl="0">
      <w:start w:val="1"/>
      <w:numFmt w:val="decimal"/>
      <w:lvlText w:val="%1"/>
      <w:lvlJc w:val="left"/>
      <w:pPr>
        <w:ind w:left="360" w:hanging="360"/>
      </w:pPr>
      <w:rPr>
        <w:rFonts w:hint="default"/>
      </w:rPr>
    </w:lvl>
    <w:lvl w:ilvl="1" w:tentative="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20" w15:restartNumberingAfterBreak="0">
    <w:nsid w:val="787504AA"/>
    <w:multiLevelType w:val="hybridMultilevel"/>
    <w:tmpl w:val="BEFA074A"/>
    <w:lvl w:ilvl="0" w:tplc="70C00526">
      <w:start w:val="1"/>
      <w:numFmt w:val="decimal"/>
      <w:lvlText w:val="%1."/>
      <w:lvlJc w:val="left"/>
      <w:pPr>
        <w:ind w:left="357" w:hanging="357"/>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7ED1674E"/>
    <w:multiLevelType w:val="hybridMultilevel"/>
    <w:tmpl w:val="129C45F4"/>
    <w:lvl w:ilvl="0" w:tplc="1024AAF8">
      <w:start w:val="1"/>
      <w:numFmt w:val="decimal"/>
      <w:lvlText w:val="%1."/>
      <w:lvlJc w:val="left"/>
      <w:pPr>
        <w:ind w:left="360" w:hanging="360"/>
      </w:pPr>
      <w:rPr>
        <w:rFonts w:hint="default"/>
      </w:rPr>
    </w:lvl>
    <w:lvl w:ilvl="1" w:tplc="9BC8D0AC">
      <w:start w:val="1"/>
      <w:numFmt w:val="lowerLetter"/>
      <w:lvlText w:val="%2."/>
      <w:lvlJc w:val="left"/>
      <w:pPr>
        <w:ind w:left="644" w:hanging="587"/>
      </w:pPr>
      <w:rPr>
        <w:rFonts w:hint="default"/>
      </w:r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num w:numId="1">
    <w:abstractNumId w:val="9"/>
  </w:num>
  <w:num w:numId="2">
    <w:abstractNumId w:val="0"/>
  </w:num>
  <w:num w:numId="3">
    <w:abstractNumId w:val="16"/>
  </w:num>
  <w:num w:numId="4">
    <w:abstractNumId w:val="6"/>
  </w:num>
  <w:num w:numId="5">
    <w:abstractNumId w:val="1"/>
  </w:num>
  <w:num w:numId="6">
    <w:abstractNumId w:val="8"/>
  </w:num>
  <w:num w:numId="7">
    <w:abstractNumId w:val="9"/>
    <w:lvlOverride w:ilvl="0">
      <w:startOverride w:val="1"/>
    </w:lvlOverride>
  </w:num>
  <w:num w:numId="8">
    <w:abstractNumId w:val="12"/>
  </w:num>
  <w:num w:numId="9">
    <w:abstractNumId w:val="4"/>
  </w:num>
  <w:num w:numId="10">
    <w:abstractNumId w:val="9"/>
    <w:lvlOverride w:ilvl="0">
      <w:startOverride w:val="1"/>
    </w:lvlOverride>
  </w:num>
  <w:num w:numId="11">
    <w:abstractNumId w:val="11"/>
  </w:num>
  <w:num w:numId="12">
    <w:abstractNumId w:val="3"/>
  </w:num>
  <w:num w:numId="13">
    <w:abstractNumId w:val="14"/>
  </w:num>
  <w:num w:numId="14">
    <w:abstractNumId w:val="5"/>
  </w:num>
  <w:num w:numId="15">
    <w:abstractNumId w:val="7"/>
  </w:num>
  <w:num w:numId="16">
    <w:abstractNumId w:val="13"/>
  </w:num>
  <w:num w:numId="17">
    <w:abstractNumId w:val="10"/>
  </w:num>
  <w:num w:numId="18">
    <w:abstractNumId w:val="18"/>
  </w:num>
  <w:num w:numId="19">
    <w:abstractNumId w:val="19"/>
  </w:num>
  <w:num w:numId="20">
    <w:abstractNumId w:val="21"/>
  </w:num>
  <w:num w:numId="21">
    <w:abstractNumId w:val="2"/>
  </w:num>
  <w:num w:numId="22">
    <w:abstractNumId w:val="15"/>
  </w:num>
  <w:num w:numId="23">
    <w:abstractNumId w:val="20"/>
  </w:num>
  <w:num w:numId="24">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B575C"/>
    <w:rsid w:val="0005314B"/>
    <w:rsid w:val="0007111B"/>
    <w:rsid w:val="00134206"/>
    <w:rsid w:val="00156A01"/>
    <w:rsid w:val="001A3037"/>
    <w:rsid w:val="001D270D"/>
    <w:rsid w:val="002252FB"/>
    <w:rsid w:val="002D4A8E"/>
    <w:rsid w:val="00311427"/>
    <w:rsid w:val="00325667"/>
    <w:rsid w:val="00333DED"/>
    <w:rsid w:val="00352D37"/>
    <w:rsid w:val="003975C0"/>
    <w:rsid w:val="003B390F"/>
    <w:rsid w:val="003F15E2"/>
    <w:rsid w:val="004E6E88"/>
    <w:rsid w:val="004E77F9"/>
    <w:rsid w:val="00532BFC"/>
    <w:rsid w:val="00574503"/>
    <w:rsid w:val="005E380A"/>
    <w:rsid w:val="005E5EF4"/>
    <w:rsid w:val="0066001B"/>
    <w:rsid w:val="007225C4"/>
    <w:rsid w:val="00726C50"/>
    <w:rsid w:val="007A1A46"/>
    <w:rsid w:val="007B4621"/>
    <w:rsid w:val="008E42A3"/>
    <w:rsid w:val="00966089"/>
    <w:rsid w:val="00996B01"/>
    <w:rsid w:val="00AB575C"/>
    <w:rsid w:val="00B52929"/>
    <w:rsid w:val="00B5463F"/>
    <w:rsid w:val="00B60840"/>
    <w:rsid w:val="00BE64A4"/>
    <w:rsid w:val="00C062ED"/>
    <w:rsid w:val="00D03CF6"/>
    <w:rsid w:val="00D211CA"/>
    <w:rsid w:val="00E230B6"/>
    <w:rsid w:val="00E3417C"/>
    <w:rsid w:val="00E3508A"/>
    <w:rsid w:val="00E60080"/>
    <w:rsid w:val="00E91B3A"/>
    <w:rsid w:val="00EF4357"/>
    <w:rsid w:val="00F06966"/>
    <w:rsid w:val="00FC239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582995C"/>
  <w15:chartTrackingRefBased/>
  <w15:docId w15:val="{7670FFCA-298E-46F8-8C78-809C1B1156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6" w:qFormat="1"/>
    <w:lsdException w:name="heading 2" w:semiHidden="1" w:uiPriority="7" w:unhideWhenUsed="1" w:qFormat="1"/>
    <w:lsdException w:name="heading 3" w:semiHidden="1" w:uiPriority="8" w:unhideWhenUsed="1" w:qFormat="1"/>
    <w:lsdException w:name="heading 4" w:semiHidden="1" w:uiPriority="9" w:unhideWhenUsed="1" w:qFormat="1"/>
    <w:lsdException w:name="heading 5" w:semiHidden="1" w:uiPriority="10"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qFormat="1"/>
    <w:lsdException w:name="footer" w:semiHidden="1" w:uiPriority="4"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2"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ŠNormal"/>
    <w:qFormat/>
    <w:rsid w:val="00AB575C"/>
    <w:pPr>
      <w:spacing w:before="240" w:after="0" w:line="276" w:lineRule="auto"/>
    </w:pPr>
    <w:rPr>
      <w:rFonts w:ascii="Montserrat" w:hAnsi="Montserrat"/>
      <w:sz w:val="24"/>
      <w:szCs w:val="24"/>
    </w:rPr>
  </w:style>
  <w:style w:type="paragraph" w:styleId="Heading1">
    <w:name w:val="heading 1"/>
    <w:aliases w:val="ŠHeading 1"/>
    <w:basedOn w:val="Normal"/>
    <w:next w:val="Normal"/>
    <w:link w:val="Heading1Char"/>
    <w:uiPriority w:val="6"/>
    <w:qFormat/>
    <w:rsid w:val="00AB575C"/>
    <w:pPr>
      <w:spacing w:after="320"/>
      <w:jc w:val="center"/>
      <w:outlineLvl w:val="0"/>
    </w:pPr>
    <w:rPr>
      <w:rFonts w:eastAsiaTheme="majorEastAsia" w:cstheme="majorBidi"/>
      <w:b/>
      <w:color w:val="1C438B"/>
      <w:sz w:val="56"/>
      <w:szCs w:val="32"/>
    </w:rPr>
  </w:style>
  <w:style w:type="paragraph" w:styleId="Heading2">
    <w:name w:val="heading 2"/>
    <w:aliases w:val="ŠHeading 2"/>
    <w:basedOn w:val="Normal"/>
    <w:next w:val="Normal"/>
    <w:link w:val="Heading2Char"/>
    <w:uiPriority w:val="7"/>
    <w:qFormat/>
    <w:rsid w:val="00AB575C"/>
    <w:pPr>
      <w:keepNext/>
      <w:keepLines/>
      <w:numPr>
        <w:ilvl w:val="1"/>
        <w:numId w:val="1"/>
      </w:numPr>
      <w:tabs>
        <w:tab w:val="left" w:pos="567"/>
        <w:tab w:val="left" w:pos="1134"/>
        <w:tab w:val="left" w:pos="1701"/>
        <w:tab w:val="left" w:pos="2268"/>
        <w:tab w:val="left" w:pos="2835"/>
        <w:tab w:val="left" w:pos="3402"/>
      </w:tabs>
      <w:spacing w:after="280"/>
      <w:ind w:left="0"/>
      <w:outlineLvl w:val="1"/>
    </w:pPr>
    <w:rPr>
      <w:rFonts w:eastAsia="SimSun" w:cs="Arial"/>
      <w:b/>
      <w:color w:val="1C438B"/>
      <w:sz w:val="48"/>
      <w:szCs w:val="36"/>
      <w:lang w:eastAsia="zh-CN"/>
    </w:rPr>
  </w:style>
  <w:style w:type="paragraph" w:styleId="Heading3">
    <w:name w:val="heading 3"/>
    <w:aliases w:val="ŠHeading 3"/>
    <w:basedOn w:val="Normal"/>
    <w:next w:val="Normal"/>
    <w:link w:val="Heading3Char"/>
    <w:uiPriority w:val="8"/>
    <w:qFormat/>
    <w:rsid w:val="00AB575C"/>
    <w:pPr>
      <w:keepNext/>
      <w:keepLines/>
      <w:numPr>
        <w:ilvl w:val="2"/>
        <w:numId w:val="1"/>
      </w:numPr>
      <w:tabs>
        <w:tab w:val="left" w:pos="567"/>
        <w:tab w:val="left" w:pos="1134"/>
        <w:tab w:val="left" w:pos="1701"/>
        <w:tab w:val="left" w:pos="2268"/>
        <w:tab w:val="left" w:pos="2835"/>
        <w:tab w:val="left" w:pos="3402"/>
      </w:tabs>
      <w:spacing w:after="200"/>
      <w:outlineLvl w:val="2"/>
    </w:pPr>
    <w:rPr>
      <w:rFonts w:eastAsia="SimSun" w:cs="Arial"/>
      <w:color w:val="1C438B"/>
      <w:sz w:val="40"/>
      <w:szCs w:val="40"/>
      <w:lang w:eastAsia="zh-CN"/>
    </w:rPr>
  </w:style>
  <w:style w:type="paragraph" w:styleId="Heading4">
    <w:name w:val="heading 4"/>
    <w:aliases w:val="ŠHeading 4"/>
    <w:basedOn w:val="Normal"/>
    <w:next w:val="Normal"/>
    <w:link w:val="Heading4Char"/>
    <w:uiPriority w:val="9"/>
    <w:qFormat/>
    <w:rsid w:val="00AB575C"/>
    <w:pPr>
      <w:keepNext/>
      <w:keepLines/>
      <w:numPr>
        <w:ilvl w:val="3"/>
        <w:numId w:val="1"/>
      </w:numPr>
      <w:tabs>
        <w:tab w:val="left" w:pos="567"/>
        <w:tab w:val="left" w:pos="1134"/>
        <w:tab w:val="left" w:pos="1701"/>
        <w:tab w:val="left" w:pos="2268"/>
        <w:tab w:val="left" w:pos="2835"/>
        <w:tab w:val="left" w:pos="3402"/>
      </w:tabs>
      <w:ind w:left="0"/>
      <w:outlineLvl w:val="3"/>
    </w:pPr>
    <w:rPr>
      <w:rFonts w:eastAsia="SimSun" w:cs="Times New Roman"/>
      <w:color w:val="041F42"/>
      <w:sz w:val="36"/>
      <w:szCs w:val="32"/>
    </w:rPr>
  </w:style>
  <w:style w:type="paragraph" w:styleId="Heading5">
    <w:name w:val="heading 5"/>
    <w:aliases w:val="ŠHeading 5"/>
    <w:basedOn w:val="Normal"/>
    <w:next w:val="Normal"/>
    <w:link w:val="Heading5Char"/>
    <w:uiPriority w:val="10"/>
    <w:unhideWhenUsed/>
    <w:qFormat/>
    <w:rsid w:val="00AB575C"/>
    <w:pPr>
      <w:keepNext/>
      <w:keepLines/>
      <w:numPr>
        <w:ilvl w:val="4"/>
        <w:numId w:val="1"/>
      </w:numPr>
      <w:tabs>
        <w:tab w:val="left" w:pos="567"/>
        <w:tab w:val="left" w:pos="1134"/>
        <w:tab w:val="left" w:pos="1701"/>
        <w:tab w:val="left" w:pos="2268"/>
        <w:tab w:val="left" w:pos="2835"/>
        <w:tab w:val="left" w:pos="3402"/>
      </w:tabs>
      <w:ind w:left="0"/>
      <w:outlineLvl w:val="4"/>
    </w:pPr>
    <w:rPr>
      <w:rFonts w:eastAsia="SimSun" w:cs="Arial"/>
      <w:color w:val="041F42"/>
      <w:sz w:val="32"/>
      <w:lang w:eastAsia="zh-CN"/>
    </w:rPr>
  </w:style>
  <w:style w:type="paragraph" w:styleId="Heading6">
    <w:name w:val="heading 6"/>
    <w:aliases w:val="ŠHeading 6"/>
    <w:basedOn w:val="Normal"/>
    <w:next w:val="Normal"/>
    <w:link w:val="Heading6Char"/>
    <w:uiPriority w:val="99"/>
    <w:semiHidden/>
    <w:qFormat/>
    <w:rsid w:val="00AB575C"/>
    <w:pPr>
      <w:keepNext/>
      <w:keepLines/>
      <w:numPr>
        <w:ilvl w:val="5"/>
        <w:numId w:val="1"/>
      </w:numPr>
      <w:ind w:left="0"/>
      <w:outlineLvl w:val="5"/>
    </w:pPr>
    <w:rPr>
      <w:rFonts w:eastAsiaTheme="majorEastAsia" w:cstheme="majorBidi"/>
      <w:sz w:val="28"/>
    </w:rPr>
  </w:style>
  <w:style w:type="paragraph" w:styleId="Heading7">
    <w:name w:val="heading 7"/>
    <w:basedOn w:val="Normal"/>
    <w:next w:val="Normal"/>
    <w:link w:val="Heading7Char"/>
    <w:uiPriority w:val="99"/>
    <w:semiHidden/>
    <w:qFormat/>
    <w:rsid w:val="00AB575C"/>
    <w:pPr>
      <w:keepNext/>
      <w:keepLines/>
      <w:numPr>
        <w:ilvl w:val="6"/>
        <w:numId w:val="1"/>
      </w:numPr>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9"/>
    <w:semiHidden/>
    <w:qFormat/>
    <w:rsid w:val="00AB575C"/>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9"/>
    <w:semiHidden/>
    <w:qFormat/>
    <w:rsid w:val="00AB575C"/>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ŠHeading 1 Char"/>
    <w:basedOn w:val="DefaultParagraphFont"/>
    <w:link w:val="Heading1"/>
    <w:uiPriority w:val="6"/>
    <w:rsid w:val="00AB575C"/>
    <w:rPr>
      <w:rFonts w:ascii="Montserrat" w:eastAsiaTheme="majorEastAsia" w:hAnsi="Montserrat" w:cstheme="majorBidi"/>
      <w:b/>
      <w:color w:val="1C438B"/>
      <w:sz w:val="56"/>
      <w:szCs w:val="32"/>
    </w:rPr>
  </w:style>
  <w:style w:type="character" w:customStyle="1" w:styleId="Heading2Char">
    <w:name w:val="Heading 2 Char"/>
    <w:aliases w:val="ŠHeading 2 Char"/>
    <w:basedOn w:val="DefaultParagraphFont"/>
    <w:link w:val="Heading2"/>
    <w:uiPriority w:val="7"/>
    <w:rsid w:val="00AB575C"/>
    <w:rPr>
      <w:rFonts w:ascii="Montserrat" w:eastAsia="SimSun" w:hAnsi="Montserrat" w:cs="Arial"/>
      <w:b/>
      <w:color w:val="1C438B"/>
      <w:sz w:val="48"/>
      <w:szCs w:val="36"/>
      <w:lang w:eastAsia="zh-CN"/>
    </w:rPr>
  </w:style>
  <w:style w:type="character" w:customStyle="1" w:styleId="Heading3Char">
    <w:name w:val="Heading 3 Char"/>
    <w:aliases w:val="ŠHeading 3 Char"/>
    <w:basedOn w:val="DefaultParagraphFont"/>
    <w:link w:val="Heading3"/>
    <w:uiPriority w:val="8"/>
    <w:rsid w:val="00AB575C"/>
    <w:rPr>
      <w:rFonts w:ascii="Montserrat" w:eastAsia="SimSun" w:hAnsi="Montserrat" w:cs="Arial"/>
      <w:color w:val="1C438B"/>
      <w:sz w:val="40"/>
      <w:szCs w:val="40"/>
      <w:lang w:eastAsia="zh-CN"/>
    </w:rPr>
  </w:style>
  <w:style w:type="character" w:customStyle="1" w:styleId="Heading4Char">
    <w:name w:val="Heading 4 Char"/>
    <w:aliases w:val="ŠHeading 4 Char"/>
    <w:basedOn w:val="DefaultParagraphFont"/>
    <w:link w:val="Heading4"/>
    <w:uiPriority w:val="9"/>
    <w:rsid w:val="00AB575C"/>
    <w:rPr>
      <w:rFonts w:ascii="Montserrat" w:eastAsia="SimSun" w:hAnsi="Montserrat" w:cs="Times New Roman"/>
      <w:color w:val="041F42"/>
      <w:sz w:val="36"/>
      <w:szCs w:val="32"/>
    </w:rPr>
  </w:style>
  <w:style w:type="character" w:customStyle="1" w:styleId="Heading5Char">
    <w:name w:val="Heading 5 Char"/>
    <w:aliases w:val="ŠHeading 5 Char"/>
    <w:basedOn w:val="DefaultParagraphFont"/>
    <w:link w:val="Heading5"/>
    <w:uiPriority w:val="10"/>
    <w:rsid w:val="00AB575C"/>
    <w:rPr>
      <w:rFonts w:ascii="Montserrat" w:eastAsia="SimSun" w:hAnsi="Montserrat" w:cs="Arial"/>
      <w:color w:val="041F42"/>
      <w:sz w:val="32"/>
      <w:szCs w:val="24"/>
      <w:lang w:eastAsia="zh-CN"/>
    </w:rPr>
  </w:style>
  <w:style w:type="character" w:customStyle="1" w:styleId="Heading6Char">
    <w:name w:val="Heading 6 Char"/>
    <w:aliases w:val="ŠHeading 6 Char"/>
    <w:basedOn w:val="DefaultParagraphFont"/>
    <w:link w:val="Heading6"/>
    <w:uiPriority w:val="99"/>
    <w:semiHidden/>
    <w:rsid w:val="00AB575C"/>
    <w:rPr>
      <w:rFonts w:ascii="Montserrat" w:eastAsiaTheme="majorEastAsia" w:hAnsi="Montserrat" w:cstheme="majorBidi"/>
      <w:sz w:val="28"/>
      <w:szCs w:val="24"/>
    </w:rPr>
  </w:style>
  <w:style w:type="character" w:customStyle="1" w:styleId="Heading7Char">
    <w:name w:val="Heading 7 Char"/>
    <w:basedOn w:val="DefaultParagraphFont"/>
    <w:link w:val="Heading7"/>
    <w:uiPriority w:val="99"/>
    <w:semiHidden/>
    <w:rsid w:val="00AB575C"/>
    <w:rPr>
      <w:rFonts w:asciiTheme="majorHAnsi" w:eastAsiaTheme="majorEastAsia" w:hAnsiTheme="majorHAnsi" w:cstheme="majorBidi"/>
      <w:i/>
      <w:iCs/>
      <w:color w:val="1F4D78" w:themeColor="accent1" w:themeShade="7F"/>
      <w:sz w:val="24"/>
      <w:szCs w:val="24"/>
    </w:rPr>
  </w:style>
  <w:style w:type="character" w:customStyle="1" w:styleId="Heading8Char">
    <w:name w:val="Heading 8 Char"/>
    <w:basedOn w:val="DefaultParagraphFont"/>
    <w:link w:val="Heading8"/>
    <w:uiPriority w:val="99"/>
    <w:semiHidden/>
    <w:rsid w:val="00AB575C"/>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9"/>
    <w:semiHidden/>
    <w:rsid w:val="00AB575C"/>
    <w:rPr>
      <w:rFonts w:asciiTheme="majorHAnsi" w:eastAsiaTheme="majorEastAsia" w:hAnsiTheme="majorHAnsi" w:cstheme="majorBidi"/>
      <w:i/>
      <w:iCs/>
      <w:color w:val="272727" w:themeColor="text1" w:themeTint="D8"/>
      <w:sz w:val="21"/>
      <w:szCs w:val="21"/>
    </w:rPr>
  </w:style>
  <w:style w:type="paragraph" w:styleId="Header">
    <w:name w:val="header"/>
    <w:aliases w:val="ŠHeader"/>
    <w:basedOn w:val="Normal"/>
    <w:link w:val="HeaderChar"/>
    <w:uiPriority w:val="5"/>
    <w:qFormat/>
    <w:rsid w:val="00AB575C"/>
    <w:pPr>
      <w:pBdr>
        <w:bottom w:val="single" w:sz="8" w:space="10" w:color="D0CECE" w:themeColor="background2" w:themeShade="E6"/>
      </w:pBdr>
      <w:spacing w:before="0" w:after="240"/>
    </w:pPr>
    <w:rPr>
      <w:b/>
      <w:color w:val="002060"/>
    </w:rPr>
  </w:style>
  <w:style w:type="character" w:customStyle="1" w:styleId="HeaderChar">
    <w:name w:val="Header Char"/>
    <w:aliases w:val="ŠHeader Char"/>
    <w:basedOn w:val="DefaultParagraphFont"/>
    <w:link w:val="Header"/>
    <w:uiPriority w:val="5"/>
    <w:rsid w:val="00AB575C"/>
    <w:rPr>
      <w:rFonts w:ascii="Montserrat" w:hAnsi="Montserrat"/>
      <w:b/>
      <w:color w:val="002060"/>
      <w:sz w:val="24"/>
      <w:szCs w:val="24"/>
    </w:rPr>
  </w:style>
  <w:style w:type="paragraph" w:styleId="Footer">
    <w:name w:val="footer"/>
    <w:aliases w:val="ŠFooter"/>
    <w:basedOn w:val="Normal"/>
    <w:link w:val="FooterChar"/>
    <w:uiPriority w:val="4"/>
    <w:qFormat/>
    <w:rsid w:val="00AB575C"/>
    <w:pPr>
      <w:tabs>
        <w:tab w:val="right" w:pos="10773"/>
      </w:tabs>
      <w:spacing w:before="480"/>
      <w:ind w:left="-567" w:right="-567"/>
    </w:pPr>
    <w:rPr>
      <w:sz w:val="18"/>
    </w:rPr>
  </w:style>
  <w:style w:type="character" w:customStyle="1" w:styleId="FooterChar">
    <w:name w:val="Footer Char"/>
    <w:aliases w:val="ŠFooter Char"/>
    <w:basedOn w:val="DefaultParagraphFont"/>
    <w:link w:val="Footer"/>
    <w:uiPriority w:val="4"/>
    <w:rsid w:val="00AB575C"/>
    <w:rPr>
      <w:rFonts w:ascii="Montserrat" w:hAnsi="Montserrat"/>
      <w:sz w:val="18"/>
      <w:szCs w:val="24"/>
    </w:rPr>
  </w:style>
  <w:style w:type="paragraph" w:customStyle="1" w:styleId="Logo">
    <w:name w:val="ŠLogo"/>
    <w:basedOn w:val="Normal"/>
    <w:uiPriority w:val="16"/>
    <w:qFormat/>
    <w:rsid w:val="00AB575C"/>
    <w:pPr>
      <w:tabs>
        <w:tab w:val="right" w:pos="10199"/>
      </w:tabs>
      <w:spacing w:line="300" w:lineRule="atLeast"/>
      <w:ind w:left="-567" w:right="-574"/>
    </w:pPr>
    <w:rPr>
      <w:rFonts w:eastAsia="SimSun" w:cs="Times New Roman"/>
      <w:b/>
      <w:color w:val="002060"/>
      <w:sz w:val="28"/>
      <w:szCs w:val="28"/>
      <w:lang w:eastAsia="zh-CN"/>
    </w:rPr>
  </w:style>
  <w:style w:type="table" w:customStyle="1" w:styleId="Tableheader">
    <w:name w:val="ŠTable header"/>
    <w:basedOn w:val="TableNormal"/>
    <w:uiPriority w:val="99"/>
    <w:rsid w:val="00AB575C"/>
    <w:pPr>
      <w:widowControl w:val="0"/>
      <w:snapToGrid w:val="0"/>
      <w:spacing w:before="80" w:after="80" w:line="240" w:lineRule="auto"/>
      <w:mirrorIndents/>
    </w:pPr>
    <w:rPr>
      <w:rFonts w:ascii="Arial" w:hAnsi="Arial"/>
      <w:szCs w:val="24"/>
      <w:lang w:val="en-US"/>
    </w:rPr>
    <w:tblPr>
      <w:tblStyleRowBandSize w:val="1"/>
      <w:tblStyleColBandSize w:val="1"/>
    </w:tblPr>
    <w:tcPr>
      <w:shd w:val="clear" w:color="auto" w:fill="auto"/>
      <w:vAlign w:val="center"/>
    </w:tcPr>
    <w:tblStylePr w:type="firstRow">
      <w:pPr>
        <w:keepNext w:val="0"/>
        <w:keepLines w:val="0"/>
        <w:pageBreakBefore w:val="0"/>
        <w:widowControl w:val="0"/>
        <w:suppressLineNumbers w:val="0"/>
        <w:suppressAutoHyphens w:val="0"/>
        <w:wordWrap/>
        <w:adjustRightInd/>
        <w:snapToGrid w:val="0"/>
        <w:spacing w:beforeLines="0" w:before="80" w:beforeAutospacing="0" w:afterLines="0" w:after="80" w:afterAutospacing="0" w:line="240" w:lineRule="auto"/>
        <w:contextualSpacing w:val="0"/>
        <w:mirrorIndents/>
        <w:jc w:val="left"/>
        <w:textboxTightWrap w:val="allLines"/>
        <w:outlineLvl w:val="9"/>
      </w:pPr>
      <w:rPr>
        <w:rFonts w:ascii="Arial" w:hAnsi="Arial"/>
        <w:b/>
        <w:color w:val="FFFFFF" w:themeColor="background1"/>
        <w:sz w:val="22"/>
      </w:rPr>
      <w:tblPr/>
      <w:trPr>
        <w:cantSplit/>
        <w:tblHeader/>
      </w:trPr>
      <w:tcPr>
        <w:tcBorders>
          <w:top w:val="single" w:sz="24" w:space="0" w:color="1F4E79" w:themeColor="accent1" w:themeShade="80"/>
          <w:left w:val="single" w:sz="24" w:space="0" w:color="1F4E79" w:themeColor="accent1" w:themeShade="80"/>
          <w:bottom w:val="single" w:sz="24" w:space="0" w:color="C00000"/>
          <w:right w:val="single" w:sz="24" w:space="0" w:color="1F4E79" w:themeColor="accent1" w:themeShade="80"/>
          <w:insideH w:val="single" w:sz="24" w:space="0" w:color="1F4E79" w:themeColor="accent1" w:themeShade="80"/>
          <w:insideV w:val="single" w:sz="24" w:space="0" w:color="1F4E79" w:themeColor="accent1" w:themeShade="80"/>
          <w:tl2br w:val="nil"/>
          <w:tr2bl w:val="nil"/>
        </w:tcBorders>
        <w:shd w:val="clear" w:color="auto" w:fill="1F4E79" w:themeFill="accent1" w:themeFillShade="80"/>
      </w:tcPr>
    </w:tblStylePr>
    <w:tblStylePr w:type="lastRow">
      <w:pPr>
        <w:keepNext w:val="0"/>
        <w:keepLines w:val="0"/>
        <w:pageBreakBefore w:val="0"/>
        <w:widowControl w:val="0"/>
        <w:suppressLineNumbers w:val="0"/>
        <w:suppressAutoHyphens w:val="0"/>
        <w:wordWrap/>
        <w:adjustRightInd/>
        <w:snapToGrid w:val="0"/>
        <w:spacing w:line="240" w:lineRule="auto"/>
        <w:contextualSpacing w:val="0"/>
        <w:mirrorIndents/>
      </w:pPr>
    </w:tblStylePr>
    <w:tblStylePr w:type="firstCol">
      <w:pPr>
        <w:keepNext w:val="0"/>
        <w:keepLines w:val="0"/>
        <w:pageBreakBefore w:val="0"/>
        <w:widowControl w:val="0"/>
        <w:suppressLineNumbers w:val="0"/>
        <w:suppressAutoHyphens w:val="0"/>
        <w:wordWrap/>
        <w:adjustRightInd/>
        <w:snapToGrid w:val="0"/>
        <w:spacing w:beforeLines="0" w:before="80" w:beforeAutospacing="0" w:afterLines="0" w:after="80" w:afterAutospacing="0" w:line="240" w:lineRule="auto"/>
        <w:contextualSpacing w:val="0"/>
        <w:mirrorIndents/>
      </w:pPr>
      <w:rPr>
        <w:rFonts w:ascii="Arial" w:hAnsi="Arial"/>
        <w:b/>
        <w:sz w:val="22"/>
      </w:rPr>
    </w:tblStylePr>
    <w:tblStylePr w:type="lastCol">
      <w:pPr>
        <w:keepNext w:val="0"/>
        <w:keepLines w:val="0"/>
        <w:pageBreakBefore w:val="0"/>
        <w:widowControl w:val="0"/>
        <w:suppressLineNumbers w:val="0"/>
        <w:suppressAutoHyphens w:val="0"/>
        <w:wordWrap/>
        <w:adjustRightInd/>
        <w:snapToGrid w:val="0"/>
        <w:spacing w:line="240" w:lineRule="auto"/>
        <w:contextualSpacing w:val="0"/>
        <w:mirrorIndents/>
      </w:pPr>
    </w:tblStylePr>
    <w:tblStylePr w:type="band1Vert">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rPr>
        <w:rFonts w:ascii="Arial" w:hAnsi="Arial"/>
        <w:sz w:val="22"/>
      </w:rPr>
    </w:tblStylePr>
    <w:tblStylePr w:type="band2Vert">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tblStylePr>
    <w:tblStylePr w:type="band1Horz">
      <w:pPr>
        <w:keepNext w:val="0"/>
        <w:keepLines w:val="0"/>
        <w:pageBreakBefore w:val="0"/>
        <w:widowControl w:val="0"/>
        <w:suppressLineNumbers w:val="0"/>
        <w:suppressAutoHyphens w:val="0"/>
        <w:wordWrap/>
        <w:adjustRightInd/>
        <w:snapToGrid w:val="0"/>
        <w:spacing w:beforeLines="0" w:before="80" w:beforeAutospacing="0" w:afterLines="0" w:after="80" w:afterAutospacing="0" w:line="240" w:lineRule="auto"/>
        <w:contextualSpacing w:val="0"/>
        <w:mirrorIndents/>
      </w:p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2Horz">
      <w:pPr>
        <w:keepNext w:val="0"/>
        <w:keepLines w:val="0"/>
        <w:pageBreakBefore w:val="0"/>
        <w:widowControl w:val="0"/>
        <w:suppressLineNumbers w:val="0"/>
        <w:suppressAutoHyphens w:val="0"/>
        <w:wordWrap/>
        <w:adjustRightInd/>
        <w:snapToGrid w:val="0"/>
        <w:spacing w:beforeLines="0" w:before="80" w:beforeAutospacing="0" w:afterLines="0" w:after="80" w:afterAutospacing="0" w:line="240" w:lineRule="auto"/>
        <w:contextualSpacing w:val="0"/>
        <w:mirrorIndents/>
      </w:pPr>
      <w:rPr>
        <w:rFonts w:ascii="Arial" w:hAnsi="Arial"/>
        <w:color w:val="000000" w:themeColor="text1"/>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7E6E6" w:themeFill="background2"/>
      </w:tcPr>
    </w:tblStylePr>
    <w:tblStylePr w:type="neCell">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tblStylePr>
    <w:tblStylePr w:type="nwCell">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tblStylePr>
    <w:tblStylePr w:type="seCell">
      <w:pPr>
        <w:keepNext w:val="0"/>
        <w:keepLines w:val="0"/>
        <w:pageBreakBefore w:val="0"/>
        <w:widowControl w:val="0"/>
        <w:suppressLineNumbers w:val="0"/>
        <w:suppressAutoHyphens w:val="0"/>
        <w:wordWrap/>
        <w:snapToGrid w:val="0"/>
        <w:spacing w:beforeLines="80" w:before="80" w:beforeAutospacing="0" w:afterLines="80" w:after="80" w:afterAutospacing="0" w:line="240" w:lineRule="auto"/>
        <w:contextualSpacing w:val="0"/>
      </w:pPr>
    </w:tblStylePr>
    <w:tblStylePr w:type="swCell">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tblStylePr>
  </w:style>
  <w:style w:type="paragraph" w:styleId="ListBullet">
    <w:name w:val="List Bullet"/>
    <w:aliases w:val="ŠList 1 bullet"/>
    <w:basedOn w:val="ListNumber"/>
    <w:uiPriority w:val="12"/>
    <w:qFormat/>
    <w:rsid w:val="00AB575C"/>
    <w:pPr>
      <w:adjustRightInd w:val="0"/>
      <w:snapToGrid w:val="0"/>
      <w:spacing w:before="80"/>
      <w:contextualSpacing w:val="0"/>
    </w:pPr>
    <w:rPr>
      <w:lang w:eastAsia="en-AU"/>
    </w:rPr>
  </w:style>
  <w:style w:type="paragraph" w:customStyle="1" w:styleId="FeatureBox2">
    <w:name w:val="Feature Box 2"/>
    <w:aliases w:val="ŠFeature Box 2"/>
    <w:basedOn w:val="Normal"/>
    <w:next w:val="Normal"/>
    <w:qFormat/>
    <w:rsid w:val="00AB575C"/>
    <w:pPr>
      <w:pBdr>
        <w:top w:val="single" w:sz="24" w:space="10" w:color="FFFFFF" w:themeColor="background1"/>
        <w:left w:val="single" w:sz="24" w:space="10" w:color="FFFFFF" w:themeColor="background1"/>
        <w:bottom w:val="single" w:sz="24" w:space="10" w:color="FFFFFF" w:themeColor="background1"/>
        <w:right w:val="single" w:sz="24" w:space="10" w:color="FFFFFF" w:themeColor="background1"/>
      </w:pBdr>
      <w:shd w:val="clear" w:color="auto" w:fill="C8DBF0"/>
    </w:pPr>
    <w:rPr>
      <w:rFonts w:cs="Arial"/>
      <w:lang w:eastAsia="zh-CN"/>
    </w:rPr>
  </w:style>
  <w:style w:type="character" w:customStyle="1" w:styleId="normaltextrun">
    <w:name w:val="normaltextrun"/>
    <w:basedOn w:val="DefaultParagraphFont"/>
    <w:rsid w:val="00AB575C"/>
  </w:style>
  <w:style w:type="character" w:styleId="CommentReference">
    <w:name w:val="annotation reference"/>
    <w:basedOn w:val="DefaultParagraphFont"/>
    <w:uiPriority w:val="99"/>
    <w:semiHidden/>
    <w:rsid w:val="00AB575C"/>
    <w:rPr>
      <w:sz w:val="16"/>
      <w:szCs w:val="16"/>
    </w:rPr>
  </w:style>
  <w:style w:type="paragraph" w:styleId="CommentText">
    <w:name w:val="annotation text"/>
    <w:basedOn w:val="Normal"/>
    <w:link w:val="CommentTextChar"/>
    <w:uiPriority w:val="99"/>
    <w:semiHidden/>
    <w:rsid w:val="00AB575C"/>
    <w:pPr>
      <w:spacing w:line="240" w:lineRule="auto"/>
    </w:pPr>
    <w:rPr>
      <w:sz w:val="20"/>
      <w:szCs w:val="20"/>
    </w:rPr>
  </w:style>
  <w:style w:type="character" w:customStyle="1" w:styleId="CommentTextChar">
    <w:name w:val="Comment Text Char"/>
    <w:basedOn w:val="DefaultParagraphFont"/>
    <w:link w:val="CommentText"/>
    <w:uiPriority w:val="99"/>
    <w:semiHidden/>
    <w:rsid w:val="00AB575C"/>
    <w:rPr>
      <w:rFonts w:ascii="Montserrat" w:hAnsi="Montserrat"/>
      <w:sz w:val="20"/>
      <w:szCs w:val="20"/>
    </w:rPr>
  </w:style>
  <w:style w:type="paragraph" w:styleId="ListNumber">
    <w:name w:val="List Number"/>
    <w:basedOn w:val="Normal"/>
    <w:uiPriority w:val="99"/>
    <w:semiHidden/>
    <w:unhideWhenUsed/>
    <w:rsid w:val="00AB575C"/>
    <w:pPr>
      <w:tabs>
        <w:tab w:val="num" w:pos="360"/>
      </w:tabs>
      <w:ind w:left="360" w:hanging="360"/>
      <w:contextualSpacing/>
    </w:pPr>
  </w:style>
  <w:style w:type="paragraph" w:styleId="BalloonText">
    <w:name w:val="Balloon Text"/>
    <w:basedOn w:val="Normal"/>
    <w:link w:val="BalloonTextChar"/>
    <w:uiPriority w:val="99"/>
    <w:semiHidden/>
    <w:unhideWhenUsed/>
    <w:rsid w:val="00AB575C"/>
    <w:pPr>
      <w:spacing w:before="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B575C"/>
    <w:rPr>
      <w:rFonts w:ascii="Segoe UI" w:hAnsi="Segoe UI" w:cs="Segoe UI"/>
      <w:sz w:val="18"/>
      <w:szCs w:val="18"/>
    </w:rPr>
  </w:style>
  <w:style w:type="paragraph" w:styleId="ListParagraph">
    <w:name w:val="List Paragraph"/>
    <w:basedOn w:val="Normal"/>
    <w:uiPriority w:val="34"/>
    <w:qFormat/>
    <w:rsid w:val="00325667"/>
    <w:pPr>
      <w:ind w:left="720"/>
      <w:contextualSpacing/>
    </w:pPr>
  </w:style>
  <w:style w:type="paragraph" w:styleId="NormalWeb">
    <w:name w:val="Normal (Web)"/>
    <w:basedOn w:val="Normal"/>
    <w:uiPriority w:val="99"/>
    <w:semiHidden/>
    <w:unhideWhenUsed/>
    <w:rsid w:val="003975C0"/>
    <w:pPr>
      <w:spacing w:before="100" w:beforeAutospacing="1" w:after="100" w:afterAutospacing="1" w:line="240" w:lineRule="auto"/>
    </w:pPr>
    <w:rPr>
      <w:rFonts w:ascii="Times New Roman" w:eastAsia="Times New Roman" w:hAnsi="Times New Roman" w:cs="Times New Roman"/>
      <w:lang w:eastAsia="en-AU"/>
    </w:rPr>
  </w:style>
  <w:style w:type="character" w:styleId="Hyperlink">
    <w:name w:val="Hyperlink"/>
    <w:basedOn w:val="DefaultParagraphFont"/>
    <w:uiPriority w:val="99"/>
    <w:semiHidden/>
    <w:unhideWhenUsed/>
    <w:rsid w:val="003975C0"/>
    <w:rPr>
      <w:color w:val="0000FF"/>
      <w:u w:val="single"/>
    </w:rPr>
  </w:style>
  <w:style w:type="character" w:styleId="Strong">
    <w:name w:val="Strong"/>
    <w:basedOn w:val="DefaultParagraphFont"/>
    <w:uiPriority w:val="22"/>
    <w:qFormat/>
    <w:rsid w:val="007225C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26484581">
      <w:bodyDiv w:val="1"/>
      <w:marLeft w:val="0"/>
      <w:marRight w:val="0"/>
      <w:marTop w:val="0"/>
      <w:marBottom w:val="0"/>
      <w:divBdr>
        <w:top w:val="none" w:sz="0" w:space="0" w:color="auto"/>
        <w:left w:val="none" w:sz="0" w:space="0" w:color="auto"/>
        <w:bottom w:val="none" w:sz="0" w:space="0" w:color="auto"/>
        <w:right w:val="none" w:sz="0" w:space="0" w:color="auto"/>
      </w:divBdr>
      <w:divsChild>
        <w:div w:id="1275753383">
          <w:marLeft w:val="0"/>
          <w:marRight w:val="0"/>
          <w:marTop w:val="0"/>
          <w:marBottom w:val="0"/>
          <w:divBdr>
            <w:top w:val="none" w:sz="0" w:space="0" w:color="auto"/>
            <w:left w:val="none" w:sz="0" w:space="0" w:color="auto"/>
            <w:bottom w:val="none" w:sz="0" w:space="0" w:color="auto"/>
            <w:right w:val="none" w:sz="0" w:space="0" w:color="auto"/>
          </w:divBdr>
        </w:div>
        <w:div w:id="2506180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image" Target="media/image5.jpeg"/><Relationship Id="rId26" Type="http://schemas.openxmlformats.org/officeDocument/2006/relationships/image" Target="media/image13.png"/><Relationship Id="rId39"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8.png"/><Relationship Id="rId34" Type="http://schemas.openxmlformats.org/officeDocument/2006/relationships/image" Target="media/image18.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4.png"/><Relationship Id="rId25" Type="http://schemas.openxmlformats.org/officeDocument/2006/relationships/image" Target="media/image12.jpeg"/><Relationship Id="rId33" Type="http://schemas.openxmlformats.org/officeDocument/2006/relationships/hyperlink" Target="https://education.nsw.gov.au/about-us/copyright" TargetMode="External"/><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image" Target="media/image7.png"/><Relationship Id="rId29" Type="http://schemas.openxmlformats.org/officeDocument/2006/relationships/hyperlink" Target="https://www.midgetmomma.com/easy-stretchy-slime/"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1.jpeg"/><Relationship Id="rId32" Type="http://schemas.openxmlformats.org/officeDocument/2006/relationships/image" Target="media/image17.png"/><Relationship Id="rId37" Type="http://schemas.openxmlformats.org/officeDocument/2006/relationships/footer" Target="footer4.xml"/><Relationship Id="rId5"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160.png"/><Relationship Id="rId10" Type="http://schemas.openxmlformats.org/officeDocument/2006/relationships/endnotes" Target="endnotes.xml"/><Relationship Id="rId19" Type="http://schemas.openxmlformats.org/officeDocument/2006/relationships/image" Target="media/image6.png"/><Relationship Id="rId31" Type="http://schemas.openxmlformats.org/officeDocument/2006/relationships/image" Target="media/image16.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9.jpeg"/><Relationship Id="rId27" Type="http://schemas.openxmlformats.org/officeDocument/2006/relationships/image" Target="media/image14.png"/><Relationship Id="rId30" Type="http://schemas.openxmlformats.org/officeDocument/2006/relationships/hyperlink" Target="https://creativecommons.org/licenses/by-nc-sa/3.0/" TargetMode="External"/><Relationship Id="rId35" Type="http://schemas.openxmlformats.org/officeDocument/2006/relationships/hyperlink" Target="https://education.nsw.gov.au/about-us/copyright" TargetMode="External"/></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9C5441BA332504CBAB64D6767920CE5" ma:contentTypeVersion="12" ma:contentTypeDescription="Create a new document." ma:contentTypeScope="" ma:versionID="fe27596f75b3a5c3b0c26bdb14bbc6b6">
  <xsd:schema xmlns:xsd="http://www.w3.org/2001/XMLSchema" xmlns:xs="http://www.w3.org/2001/XMLSchema" xmlns:p="http://schemas.microsoft.com/office/2006/metadata/properties" xmlns:ns2="48b1e4a6-b26b-42d4-b02e-8449764a3fa1" xmlns:ns3="97876109-f96e-4a6f-aa24-cb92374ca743" targetNamespace="http://schemas.microsoft.com/office/2006/metadata/properties" ma:root="true" ma:fieldsID="e262ecb131dc4a436db4515a19307a54" ns2:_="" ns3:_="">
    <xsd:import namespace="48b1e4a6-b26b-42d4-b02e-8449764a3fa1"/>
    <xsd:import namespace="97876109-f96e-4a6f-aa24-cb92374ca74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LengthInSeconds"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b1e4a6-b26b-42d4-b02e-8449764a3fa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Length (seconds)" ma:internalName="MediaLengthInSeconds" ma:readOnly="true">
      <xsd:simpleType>
        <xsd:restriction base="dms:Unknow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7876109-f96e-4a6f-aa24-cb92374ca743"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934E14-8799-457F-9E47-6BFDF5C28A0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b1e4a6-b26b-42d4-b02e-8449764a3fa1"/>
    <ds:schemaRef ds:uri="97876109-f96e-4a6f-aa24-cb92374ca74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7CC8A7F-1781-4FD2-8B8D-3B1E06E3A689}">
  <ds:schemaRefs>
    <ds:schemaRef ds:uri="97876109-f96e-4a6f-aa24-cb92374ca743"/>
    <ds:schemaRef ds:uri="http://schemas.microsoft.com/office/2006/documentManagement/types"/>
    <ds:schemaRef ds:uri="http://schemas.microsoft.com/office/2006/metadata/properties"/>
    <ds:schemaRef ds:uri="http://purl.org/dc/elements/1.1/"/>
    <ds:schemaRef ds:uri="http://schemas.openxmlformats.org/package/2006/metadata/core-properties"/>
    <ds:schemaRef ds:uri="http://purl.org/dc/terms/"/>
    <ds:schemaRef ds:uri="http://schemas.microsoft.com/office/infopath/2007/PartnerControls"/>
    <ds:schemaRef ds:uri="48b1e4a6-b26b-42d4-b02e-8449764a3fa1"/>
    <ds:schemaRef ds:uri="http://www.w3.org/XML/1998/namespace"/>
    <ds:schemaRef ds:uri="http://purl.org/dc/dcmitype/"/>
  </ds:schemaRefs>
</ds:datastoreItem>
</file>

<file path=customXml/itemProps3.xml><?xml version="1.0" encoding="utf-8"?>
<ds:datastoreItem xmlns:ds="http://schemas.openxmlformats.org/officeDocument/2006/customXml" ds:itemID="{5969E6EA-21BA-4391-953A-9FF0251D13F6}">
  <ds:schemaRefs>
    <ds:schemaRef ds:uri="http://schemas.microsoft.com/sharepoint/v3/contenttype/forms"/>
  </ds:schemaRefs>
</ds:datastoreItem>
</file>

<file path=customXml/itemProps4.xml><?xml version="1.0" encoding="utf-8"?>
<ds:datastoreItem xmlns:ds="http://schemas.openxmlformats.org/officeDocument/2006/customXml" ds:itemID="{B6F3CF52-0B2B-4B8A-8497-19DDDE26D4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200</TotalTime>
  <Pages>9</Pages>
  <Words>981</Words>
  <Characters>5598</Characters>
  <Application>Microsoft Office Word</Application>
  <DocSecurity>0</DocSecurity>
  <Lines>46</Lines>
  <Paragraphs>13</Paragraphs>
  <ScaleCrop>false</ScaleCrop>
  <HeadingPairs>
    <vt:vector size="2" baseType="variant">
      <vt:variant>
        <vt:lpstr>Title</vt:lpstr>
      </vt:variant>
      <vt:variant>
        <vt:i4>1</vt:i4>
      </vt:variant>
    </vt:vector>
  </HeadingPairs>
  <TitlesOfParts>
    <vt:vector size="1" baseType="lpstr">
      <vt:lpstr/>
    </vt:vector>
  </TitlesOfParts>
  <Company>NSW Department of Education</Company>
  <LinksUpToDate>false</LinksUpToDate>
  <CharactersWithSpaces>6566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Donna Deehan</dc:creator>
  <cp:keywords/>
  <dc:description/>
  <cp:lastModifiedBy>Donna Deehan</cp:lastModifiedBy>
  <cp:revision>32</cp:revision>
  <dcterms:created xsi:type="dcterms:W3CDTF">2021-09-20T20:17:00Z</dcterms:created>
  <dcterms:modified xsi:type="dcterms:W3CDTF">2021-09-24T06:12:00Z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0x01010009C5441BA332504CBAB64D6767920CE5</vt:lpwstr>
  </property>
</Properties>
</file>