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D0D3" w14:textId="548EC780" w:rsidR="0083602D" w:rsidRDefault="000E6856" w:rsidP="008360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62B4C"/>
          <w:sz w:val="46"/>
          <w:szCs w:val="46"/>
          <w:lang w:eastAsia="en-AU"/>
        </w:rPr>
      </w:pPr>
      <w:r>
        <w:rPr>
          <w:rFonts w:ascii="Segoe UI" w:eastAsia="Times New Roman" w:hAnsi="Segoe UI" w:cs="Segoe UI"/>
          <w:b/>
          <w:bCs/>
          <w:color w:val="162B4C"/>
          <w:sz w:val="46"/>
          <w:szCs w:val="46"/>
          <w:lang w:eastAsia="en-AU"/>
        </w:rPr>
        <w:t xml:space="preserve">Being secure 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162B4C"/>
          <w:sz w:val="46"/>
          <w:szCs w:val="46"/>
          <w:lang w:eastAsia="en-AU"/>
        </w:rPr>
        <w:t>online</w:t>
      </w:r>
    </w:p>
    <w:p w14:paraId="13E9E24E" w14:textId="77777777" w:rsidR="000E6856" w:rsidRDefault="0083602D" w:rsidP="0083602D">
      <w:pPr>
        <w:rPr>
          <w:rFonts w:ascii="Segoe UI" w:hAnsi="Segoe UI" w:cs="Segoe UI"/>
          <w:shd w:val="clear" w:color="auto" w:fill="FFFFFF"/>
        </w:rPr>
      </w:pPr>
      <w:r w:rsidRPr="0083602D">
        <w:rPr>
          <w:rFonts w:ascii="Segoe UI" w:hAnsi="Segoe UI" w:cs="Segoe UI"/>
          <w:shd w:val="clear" w:color="auto" w:fill="FFFFFF"/>
        </w:rPr>
        <w:t>This docum</w:t>
      </w:r>
      <w:r w:rsidR="000E6856">
        <w:rPr>
          <w:rFonts w:ascii="Segoe UI" w:hAnsi="Segoe UI" w:cs="Segoe UI"/>
          <w:shd w:val="clear" w:color="auto" w:fill="FFFFFF"/>
        </w:rPr>
        <w:t>ent contains the following:</w:t>
      </w:r>
    </w:p>
    <w:p w14:paraId="37CE12BF" w14:textId="77777777" w:rsidR="000E6856" w:rsidRPr="000E6856" w:rsidRDefault="000E6856" w:rsidP="000E6856">
      <w:pPr>
        <w:pStyle w:val="ListParagraph"/>
        <w:numPr>
          <w:ilvl w:val="0"/>
          <w:numId w:val="15"/>
        </w:numPr>
        <w:rPr>
          <w:rFonts w:ascii="Segoe UI" w:hAnsi="Segoe UI" w:cs="Segoe UI"/>
          <w:color w:val="162B4C"/>
          <w:shd w:val="clear" w:color="auto" w:fill="FFFFFF"/>
        </w:rPr>
      </w:pPr>
      <w:r w:rsidRPr="000E6856">
        <w:rPr>
          <w:rFonts w:ascii="Segoe UI" w:hAnsi="Segoe UI" w:cs="Segoe UI"/>
          <w:shd w:val="clear" w:color="auto" w:fill="FFFFFF"/>
        </w:rPr>
        <w:t>Stimulus material on passwords</w:t>
      </w:r>
    </w:p>
    <w:p w14:paraId="3178FBC3" w14:textId="095F2416" w:rsidR="000E6856" w:rsidRPr="000E6856" w:rsidRDefault="000E6856" w:rsidP="000E6856">
      <w:pPr>
        <w:pStyle w:val="ListParagraph"/>
        <w:numPr>
          <w:ilvl w:val="0"/>
          <w:numId w:val="15"/>
        </w:numPr>
        <w:rPr>
          <w:rFonts w:ascii="Segoe UI" w:hAnsi="Segoe UI" w:cs="Segoe UI"/>
          <w:color w:val="162B4C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Comprehension questions on the stimulus</w:t>
      </w:r>
    </w:p>
    <w:p w14:paraId="21F814F8" w14:textId="0004AEBB" w:rsidR="000E6856" w:rsidRPr="000E6856" w:rsidRDefault="000E6856" w:rsidP="000E6856">
      <w:pPr>
        <w:pStyle w:val="ListParagraph"/>
        <w:numPr>
          <w:ilvl w:val="0"/>
          <w:numId w:val="15"/>
        </w:numPr>
        <w:rPr>
          <w:rFonts w:ascii="Segoe UI" w:hAnsi="Segoe UI" w:cs="Segoe UI"/>
          <w:color w:val="162B4C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Vocabulary tasks</w:t>
      </w:r>
    </w:p>
    <w:p w14:paraId="7A345B34" w14:textId="439619D8" w:rsidR="000E6856" w:rsidRPr="007567ED" w:rsidRDefault="000E6856" w:rsidP="000E6856">
      <w:pPr>
        <w:pStyle w:val="ListParagraph"/>
        <w:numPr>
          <w:ilvl w:val="0"/>
          <w:numId w:val="15"/>
        </w:numPr>
        <w:rPr>
          <w:rFonts w:ascii="Segoe UI" w:hAnsi="Segoe UI" w:cs="Segoe UI"/>
          <w:color w:val="162B4C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Language focus activities</w:t>
      </w:r>
    </w:p>
    <w:p w14:paraId="706A3D0C" w14:textId="54BE5A21" w:rsidR="007567ED" w:rsidRPr="000E6856" w:rsidRDefault="007567ED" w:rsidP="000E6856">
      <w:pPr>
        <w:pStyle w:val="ListParagraph"/>
        <w:numPr>
          <w:ilvl w:val="0"/>
          <w:numId w:val="15"/>
        </w:numPr>
        <w:rPr>
          <w:rFonts w:ascii="Segoe UI" w:hAnsi="Segoe UI" w:cs="Segoe UI"/>
          <w:color w:val="162B4C"/>
          <w:shd w:val="clear" w:color="auto" w:fill="FFFFFF"/>
        </w:rPr>
      </w:pPr>
      <w:r>
        <w:rPr>
          <w:rFonts w:ascii="Segoe UI" w:hAnsi="Segoe UI" w:cs="Segoe UI"/>
          <w:color w:val="162B4C"/>
          <w:shd w:val="clear" w:color="auto" w:fill="FFFFFF"/>
        </w:rPr>
        <w:t>Writing task</w:t>
      </w:r>
    </w:p>
    <w:p w14:paraId="25256375" w14:textId="1A2E177B" w:rsidR="000E6856" w:rsidRPr="000E6856" w:rsidRDefault="000E6856" w:rsidP="000E6856">
      <w:pPr>
        <w:pStyle w:val="ListParagraph"/>
        <w:numPr>
          <w:ilvl w:val="0"/>
          <w:numId w:val="15"/>
        </w:numPr>
        <w:rPr>
          <w:rFonts w:ascii="Segoe UI" w:hAnsi="Segoe UI" w:cs="Segoe UI"/>
          <w:color w:val="162B4C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Cloze passage</w:t>
      </w:r>
    </w:p>
    <w:p w14:paraId="384F7376" w14:textId="48881C4F" w:rsidR="000E6856" w:rsidRPr="000E6856" w:rsidRDefault="000E6856" w:rsidP="000E6856">
      <w:pPr>
        <w:pStyle w:val="ListParagraph"/>
        <w:numPr>
          <w:ilvl w:val="0"/>
          <w:numId w:val="15"/>
        </w:numPr>
        <w:rPr>
          <w:rFonts w:ascii="Segoe UI" w:hAnsi="Segoe UI" w:cs="Segoe UI"/>
          <w:color w:val="162B4C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Creating a password activity</w:t>
      </w:r>
    </w:p>
    <w:p w14:paraId="28B2E8C1" w14:textId="0096307B" w:rsidR="000E6856" w:rsidRPr="000E6856" w:rsidRDefault="000E6856" w:rsidP="000E6856">
      <w:pPr>
        <w:pStyle w:val="ListParagraph"/>
        <w:numPr>
          <w:ilvl w:val="0"/>
          <w:numId w:val="15"/>
        </w:numPr>
        <w:rPr>
          <w:rFonts w:ascii="Segoe UI" w:hAnsi="Segoe UI" w:cs="Segoe UI"/>
          <w:color w:val="162B4C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Links to further resources</w:t>
      </w:r>
    </w:p>
    <w:p w14:paraId="1CCE8520" w14:textId="297AA6AE" w:rsidR="000E6856" w:rsidRPr="000E6856" w:rsidRDefault="000E6856" w:rsidP="000E6856">
      <w:pPr>
        <w:pStyle w:val="ListParagraph"/>
        <w:numPr>
          <w:ilvl w:val="0"/>
          <w:numId w:val="15"/>
        </w:numPr>
        <w:rPr>
          <w:rFonts w:ascii="Segoe UI" w:hAnsi="Segoe UI" w:cs="Segoe UI"/>
          <w:color w:val="162B4C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Curriculum links</w:t>
      </w:r>
    </w:p>
    <w:p w14:paraId="6159380D" w14:textId="591D54ED" w:rsidR="000E6856" w:rsidRPr="000E6856" w:rsidRDefault="000E6856" w:rsidP="000E6856">
      <w:pPr>
        <w:rPr>
          <w:rFonts w:ascii="Segoe UI" w:hAnsi="Segoe UI" w:cs="Segoe UI"/>
          <w:shd w:val="clear" w:color="auto" w:fill="FFFFFF"/>
        </w:rPr>
      </w:pPr>
      <w:r w:rsidRPr="000E6856">
        <w:rPr>
          <w:rFonts w:ascii="Segoe UI" w:hAnsi="Segoe UI" w:cs="Segoe UI"/>
          <w:shd w:val="clear" w:color="auto" w:fill="FFFFFF"/>
        </w:rPr>
        <w:t>This lesson is intended to be taught in a Stage 4 English classroom</w:t>
      </w:r>
      <w:r>
        <w:rPr>
          <w:rFonts w:ascii="Segoe UI" w:hAnsi="Segoe UI" w:cs="Segoe UI"/>
          <w:shd w:val="clear" w:color="auto" w:fill="FFFFFF"/>
        </w:rPr>
        <w:t xml:space="preserve"> with a focus on reading and writing.</w:t>
      </w:r>
    </w:p>
    <w:p w14:paraId="6711A775" w14:textId="2F0A194A" w:rsidR="0083602D" w:rsidRPr="000E6856" w:rsidRDefault="0083602D" w:rsidP="000E6856">
      <w:pPr>
        <w:pStyle w:val="ListParagraph"/>
        <w:numPr>
          <w:ilvl w:val="0"/>
          <w:numId w:val="15"/>
        </w:numPr>
        <w:rPr>
          <w:rFonts w:ascii="Segoe UI" w:hAnsi="Segoe UI" w:cs="Segoe UI"/>
          <w:color w:val="162B4C"/>
          <w:shd w:val="clear" w:color="auto" w:fill="FFFFFF"/>
        </w:rPr>
      </w:pPr>
      <w:r w:rsidRPr="000E6856">
        <w:rPr>
          <w:rFonts w:ascii="Segoe UI" w:hAnsi="Segoe UI" w:cs="Segoe UI"/>
          <w:color w:val="162B4C"/>
          <w:shd w:val="clear" w:color="auto" w:fill="FFFFFF"/>
        </w:rPr>
        <w:br w:type="page"/>
      </w:r>
    </w:p>
    <w:p w14:paraId="0EB814EF" w14:textId="5FEB75C3" w:rsidR="00AE10CB" w:rsidRDefault="00366255">
      <w:pPr>
        <w:rPr>
          <w:rFonts w:ascii="Segoe UI" w:hAnsi="Segoe UI" w:cs="Segoe UI"/>
          <w:color w:val="162B4C"/>
          <w:shd w:val="clear" w:color="auto" w:fill="FFFFFF"/>
        </w:rPr>
      </w:pPr>
      <w:r>
        <w:rPr>
          <w:noProof/>
          <w:lang w:eastAsia="en-AU"/>
        </w:rPr>
        <w:lastRenderedPageBreak/>
        <w:drawing>
          <wp:inline distT="0" distB="0" distL="0" distR="0" wp14:anchorId="03563092" wp14:editId="1C92014C">
            <wp:extent cx="5731510" cy="7391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7D291" w14:textId="77777777" w:rsidR="00AE10CB" w:rsidRPr="00AE10CB" w:rsidRDefault="00AE10CB" w:rsidP="00AE10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62B4C"/>
          <w:sz w:val="46"/>
          <w:szCs w:val="46"/>
          <w:lang w:eastAsia="en-AU"/>
        </w:rPr>
      </w:pPr>
      <w:r w:rsidRPr="00AE10CB">
        <w:rPr>
          <w:rFonts w:ascii="Segoe UI" w:eastAsia="Times New Roman" w:hAnsi="Segoe UI" w:cs="Segoe UI"/>
          <w:b/>
          <w:bCs/>
          <w:color w:val="162B4C"/>
          <w:sz w:val="46"/>
          <w:szCs w:val="46"/>
          <w:lang w:eastAsia="en-AU"/>
        </w:rPr>
        <w:t>Passwords, PINS and passphrases</w:t>
      </w:r>
    </w:p>
    <w:p w14:paraId="1225D1EE" w14:textId="77777777" w:rsidR="00AE10CB" w:rsidRPr="00AE10CB" w:rsidRDefault="00AE10CB">
      <w:pPr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Passwords, PINS and passphrases are the</w:t>
      </w:r>
      <w:r w:rsidRPr="00AE10CB">
        <w:rPr>
          <w:rFonts w:ascii="Segoe UI" w:hAnsi="Segoe UI" w:cs="Segoe UI"/>
          <w:shd w:val="clear" w:color="auto" w:fill="FFFFFF"/>
        </w:rPr>
        <w:t xml:space="preserve"> first line of defence to protect your information from cyber criminals. They should be a secret that only you know.</w:t>
      </w:r>
    </w:p>
    <w:p w14:paraId="4FF3555A" w14:textId="77777777" w:rsidR="00AE10CB" w:rsidRPr="00AE10CB" w:rsidRDefault="00AE10CB" w:rsidP="00AE10CB">
      <w:pPr>
        <w:rPr>
          <w:rFonts w:ascii="Segoe UI" w:hAnsi="Segoe UI" w:cs="Segoe UI"/>
          <w:shd w:val="clear" w:color="auto" w:fill="FFFFFF"/>
        </w:rPr>
      </w:pPr>
      <w:r w:rsidRPr="00AE10CB">
        <w:rPr>
          <w:rFonts w:ascii="Segoe UI" w:hAnsi="Segoe UI" w:cs="Segoe UI"/>
          <w:shd w:val="clear" w:color="auto" w:fill="FFFFFF"/>
        </w:rPr>
        <w:t>Weak passwords are easy for cybercriminals to guess. They use automated software that can potentially guess 350 billion passwords per second!</w:t>
      </w:r>
    </w:p>
    <w:p w14:paraId="451E38E2" w14:textId="77777777" w:rsidR="00AE10CB" w:rsidRPr="00AE10CB" w:rsidRDefault="00AE10CB" w:rsidP="00AE10CB">
      <w:pPr>
        <w:rPr>
          <w:rFonts w:ascii="Segoe UI" w:hAnsi="Segoe UI" w:cs="Segoe UI"/>
          <w:shd w:val="clear" w:color="auto" w:fill="FFFFFF"/>
        </w:rPr>
      </w:pPr>
      <w:r w:rsidRPr="00AE10CB">
        <w:rPr>
          <w:rFonts w:ascii="Segoe UI" w:hAnsi="Segoe UI" w:cs="Segoe UI"/>
          <w:shd w:val="clear" w:color="auto" w:fill="FFFFFF"/>
        </w:rPr>
        <w:t>If your password or PIN is captured, guessed or stolen, a cybercriminal can potentially:</w:t>
      </w:r>
    </w:p>
    <w:p w14:paraId="3379121D" w14:textId="77777777" w:rsidR="00AE10CB" w:rsidRPr="00AE10CB" w:rsidRDefault="00AE10CB" w:rsidP="00AE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lang w:val="en" w:eastAsia="en-AU"/>
        </w:rPr>
        <w:t>send emails from your accounts</w:t>
      </w:r>
    </w:p>
    <w:p w14:paraId="46B8BE79" w14:textId="77777777" w:rsidR="00AE10CB" w:rsidRPr="00AE10CB" w:rsidRDefault="00AE10CB" w:rsidP="00AE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lang w:val="en" w:eastAsia="en-AU"/>
        </w:rPr>
        <w:t>withdraw money from your bank accounts</w:t>
      </w:r>
    </w:p>
    <w:p w14:paraId="386FFCED" w14:textId="77777777" w:rsidR="00AE10CB" w:rsidRPr="00AE10CB" w:rsidRDefault="00AE10CB" w:rsidP="00AE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lang w:val="en" w:eastAsia="en-AU"/>
        </w:rPr>
        <w:t>change files on your computer such as invoices</w:t>
      </w:r>
    </w:p>
    <w:p w14:paraId="3B46E930" w14:textId="77777777" w:rsidR="00AE10CB" w:rsidRPr="00AE10CB" w:rsidRDefault="00AE10CB" w:rsidP="00AE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lang w:val="en" w:eastAsia="en-AU"/>
        </w:rPr>
        <w:t>steal your identity.</w:t>
      </w:r>
    </w:p>
    <w:p w14:paraId="2A6CAF27" w14:textId="77777777" w:rsidR="00AE10CB" w:rsidRPr="00AE10CB" w:rsidRDefault="00AE10CB" w:rsidP="00AE10CB">
      <w:pPr>
        <w:rPr>
          <w:rFonts w:ascii="Segoe UI" w:hAnsi="Segoe UI" w:cs="Segoe UI"/>
          <w:shd w:val="clear" w:color="auto" w:fill="FFFFFF"/>
        </w:rPr>
      </w:pPr>
      <w:r w:rsidRPr="00AE10CB">
        <w:rPr>
          <w:rFonts w:ascii="Segoe UI" w:hAnsi="Segoe UI" w:cs="Segoe UI"/>
          <w:shd w:val="clear" w:color="auto" w:fill="FFFFFF"/>
        </w:rPr>
        <w:t>The key thing to remember when creating a password is that the longer it is, the stronger it is! </w:t>
      </w:r>
    </w:p>
    <w:p w14:paraId="26884768" w14:textId="77777777" w:rsidR="00AE10CB" w:rsidRPr="00AE10CB" w:rsidRDefault="00AE10CB" w:rsidP="00AE10CB">
      <w:pPr>
        <w:rPr>
          <w:rFonts w:ascii="Segoe UI" w:hAnsi="Segoe UI" w:cs="Segoe UI"/>
          <w:shd w:val="clear" w:color="auto" w:fill="FFFFFF"/>
        </w:rPr>
      </w:pPr>
      <w:r w:rsidRPr="00AE10CB">
        <w:rPr>
          <w:rFonts w:ascii="Segoe UI" w:hAnsi="Segoe UI" w:cs="Segoe UI"/>
          <w:shd w:val="clear" w:color="auto" w:fill="FFFFFF"/>
        </w:rPr>
        <w:t>Think of a passphrase that is made up of at least four words, including at least 14 characters, for example 'horsecupstarshoe'. Make it meaningful to you so it is easy to remember. </w:t>
      </w:r>
    </w:p>
    <w:p w14:paraId="55282B42" w14:textId="77777777" w:rsidR="00AE10CB" w:rsidRPr="00AE10CB" w:rsidRDefault="00AE10CB" w:rsidP="006E5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AE10CB">
        <w:rPr>
          <w:rFonts w:ascii="Segoe UI" w:hAnsi="Segoe UI" w:cs="Segoe UI"/>
          <w:sz w:val="22"/>
          <w:szCs w:val="22"/>
          <w:lang w:val="en"/>
        </w:rPr>
        <w:t>Using strong passwords lowers your overall risk of a security breach, but they do not replace the need for other effective security controls, such as installing anti-virus software and updates to your operating system as soon as they’re released.</w:t>
      </w:r>
      <w:r w:rsidRPr="00AE10CB">
        <w:rPr>
          <w:rFonts w:ascii="Segoe UI" w:hAnsi="Segoe UI" w:cs="Segoe UI"/>
          <w:sz w:val="22"/>
          <w:szCs w:val="22"/>
        </w:rPr>
        <w:t> </w:t>
      </w:r>
    </w:p>
    <w:p w14:paraId="011071F3" w14:textId="77777777" w:rsidR="00AE10CB" w:rsidRPr="00AE10CB" w:rsidRDefault="00AE10CB" w:rsidP="00AE10CB">
      <w:pPr>
        <w:pStyle w:val="NormalWeb"/>
        <w:shd w:val="clear" w:color="auto" w:fill="FFFFFF"/>
        <w:rPr>
          <w:rFonts w:ascii="Segoe UI" w:hAnsi="Segoe UI" w:cs="Segoe UI"/>
          <w:sz w:val="22"/>
          <w:szCs w:val="22"/>
        </w:rPr>
      </w:pPr>
      <w:r w:rsidRPr="00AE10CB">
        <w:rPr>
          <w:rFonts w:ascii="Segoe UI" w:hAnsi="Segoe UI" w:cs="Segoe UI"/>
          <w:sz w:val="22"/>
          <w:szCs w:val="22"/>
          <w:lang w:val="en"/>
        </w:rPr>
        <w:t>Do not include the following things in your passwords:</w:t>
      </w:r>
      <w:r w:rsidRPr="00AE10CB">
        <w:rPr>
          <w:rFonts w:ascii="Segoe UI" w:hAnsi="Segoe UI" w:cs="Segoe UI"/>
          <w:sz w:val="22"/>
          <w:szCs w:val="22"/>
        </w:rPr>
        <w:t> </w:t>
      </w:r>
    </w:p>
    <w:p w14:paraId="6EF02B20" w14:textId="77777777" w:rsidR="00AE10CB" w:rsidRPr="00AE10CB" w:rsidRDefault="00AE10CB" w:rsidP="00AE10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AE10CB">
        <w:rPr>
          <w:rFonts w:ascii="Segoe UI" w:hAnsi="Segoe UI" w:cs="Segoe UI"/>
          <w:sz w:val="22"/>
          <w:szCs w:val="22"/>
          <w:lang w:val="en"/>
        </w:rPr>
        <w:t>repeated characters</w:t>
      </w:r>
      <w:r w:rsidRPr="00AE10CB">
        <w:rPr>
          <w:rFonts w:ascii="Segoe UI" w:hAnsi="Segoe UI" w:cs="Segoe UI"/>
          <w:sz w:val="22"/>
          <w:szCs w:val="22"/>
        </w:rPr>
        <w:t> </w:t>
      </w:r>
    </w:p>
    <w:p w14:paraId="0EB35F25" w14:textId="77777777" w:rsidR="00AE10CB" w:rsidRPr="00AE10CB" w:rsidRDefault="00AE10CB" w:rsidP="00AE10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AE10CB">
        <w:rPr>
          <w:rFonts w:ascii="Segoe UI" w:hAnsi="Segoe UI" w:cs="Segoe UI"/>
          <w:sz w:val="22"/>
          <w:szCs w:val="22"/>
          <w:lang w:val="en"/>
        </w:rPr>
        <w:t>arbitrarily mixed letters, numbers and symbols </w:t>
      </w:r>
      <w:r w:rsidRPr="00AE10CB">
        <w:rPr>
          <w:rFonts w:ascii="Segoe UI" w:hAnsi="Segoe UI" w:cs="Segoe UI"/>
          <w:sz w:val="22"/>
          <w:szCs w:val="22"/>
        </w:rPr>
        <w:t> </w:t>
      </w:r>
    </w:p>
    <w:p w14:paraId="1255B87B" w14:textId="77777777" w:rsidR="00AE10CB" w:rsidRPr="00AE10CB" w:rsidRDefault="00AE10CB" w:rsidP="00AE10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AE10CB">
        <w:rPr>
          <w:rFonts w:ascii="Segoe UI" w:hAnsi="Segoe UI" w:cs="Segoe UI"/>
          <w:sz w:val="22"/>
          <w:szCs w:val="22"/>
          <w:lang w:val="en"/>
        </w:rPr>
        <w:t>single dictionary words, your street address or numeric sequences (such as 1234567)</w:t>
      </w:r>
      <w:r w:rsidRPr="00AE10CB">
        <w:rPr>
          <w:rFonts w:ascii="Segoe UI" w:hAnsi="Segoe UI" w:cs="Segoe UI"/>
          <w:sz w:val="22"/>
          <w:szCs w:val="22"/>
        </w:rPr>
        <w:t> </w:t>
      </w:r>
    </w:p>
    <w:p w14:paraId="7D92F656" w14:textId="77777777" w:rsidR="00AE10CB" w:rsidRPr="00AE10CB" w:rsidRDefault="00AE10CB" w:rsidP="00AE10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AE10CB">
        <w:rPr>
          <w:rFonts w:ascii="Segoe UI" w:hAnsi="Segoe UI" w:cs="Segoe UI"/>
          <w:sz w:val="22"/>
          <w:szCs w:val="22"/>
          <w:lang w:val="en"/>
        </w:rPr>
        <w:t>personal information</w:t>
      </w:r>
      <w:r w:rsidRPr="00AE10CB">
        <w:rPr>
          <w:rFonts w:ascii="Segoe UI" w:hAnsi="Segoe UI" w:cs="Segoe UI"/>
          <w:sz w:val="22"/>
          <w:szCs w:val="22"/>
        </w:rPr>
        <w:t> </w:t>
      </w:r>
    </w:p>
    <w:p w14:paraId="0A012F2A" w14:textId="77777777" w:rsidR="00AE10CB" w:rsidRPr="00AE10CB" w:rsidRDefault="00AE10CB" w:rsidP="00AE10C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AE10CB">
        <w:rPr>
          <w:rFonts w:ascii="Segoe UI" w:hAnsi="Segoe UI" w:cs="Segoe UI"/>
          <w:sz w:val="22"/>
          <w:szCs w:val="22"/>
          <w:lang w:val="en"/>
        </w:rPr>
        <w:t>anything you have previously used.</w:t>
      </w:r>
      <w:r w:rsidRPr="00AE10CB">
        <w:rPr>
          <w:rFonts w:ascii="Segoe UI" w:hAnsi="Segoe UI" w:cs="Segoe UI"/>
          <w:sz w:val="22"/>
          <w:szCs w:val="22"/>
        </w:rPr>
        <w:t> </w:t>
      </w:r>
    </w:p>
    <w:p w14:paraId="6A7B23B7" w14:textId="77777777" w:rsidR="00AE10CB" w:rsidRPr="00AE10CB" w:rsidRDefault="00AE10CB" w:rsidP="00AE10CB">
      <w:pPr>
        <w:pStyle w:val="NormalWeb"/>
        <w:shd w:val="clear" w:color="auto" w:fill="FFFFFF"/>
        <w:rPr>
          <w:rFonts w:ascii="Segoe UI" w:hAnsi="Segoe UI" w:cs="Segoe UI"/>
          <w:sz w:val="22"/>
          <w:szCs w:val="22"/>
        </w:rPr>
      </w:pPr>
      <w:r w:rsidRPr="00AE10CB">
        <w:rPr>
          <w:rFonts w:ascii="Segoe UI" w:hAnsi="Segoe UI" w:cs="Segoe UI"/>
          <w:sz w:val="22"/>
          <w:szCs w:val="22"/>
          <w:lang w:val="en"/>
        </w:rPr>
        <w:t>It is better not to change your passwords frequently, for example each month, as it leads to poor passwords being created.</w:t>
      </w:r>
      <w:r w:rsidRPr="00AE10CB">
        <w:rPr>
          <w:rFonts w:ascii="Segoe UI" w:hAnsi="Segoe UI" w:cs="Segoe UI"/>
          <w:sz w:val="22"/>
          <w:szCs w:val="22"/>
        </w:rPr>
        <w:t> </w:t>
      </w:r>
    </w:p>
    <w:p w14:paraId="11160BEF" w14:textId="77777777" w:rsidR="00AE10CB" w:rsidRPr="00AE10CB" w:rsidRDefault="00AE10CB" w:rsidP="00AE10C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lang w:eastAsia="en-AU"/>
        </w:rPr>
        <w:t>A passphrase is similar to a password. It is used to verify access to a computer system, program or service. Passphrases are most effective when they are:​</w:t>
      </w:r>
    </w:p>
    <w:p w14:paraId="15D48B3F" w14:textId="77777777" w:rsidR="00AE10CB" w:rsidRPr="00AE10CB" w:rsidRDefault="00AE10CB" w:rsidP="00AE10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Used with multi-factor authentication</w:t>
      </w:r>
    </w:p>
    <w:p w14:paraId="15EEA4F0" w14:textId="77777777" w:rsidR="00AE10CB" w:rsidRPr="00AE10CB" w:rsidRDefault="00AE10CB" w:rsidP="00AE10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Unique </w:t>
      </w:r>
      <w:r w:rsidRPr="00AE10CB">
        <w:rPr>
          <w:rFonts w:ascii="Segoe UI" w:eastAsia="Times New Roman" w:hAnsi="Segoe UI" w:cs="Segoe UI"/>
          <w:lang w:eastAsia="en-AU"/>
        </w:rPr>
        <w:t>– not a famous phrase or lyric, and not re-used</w:t>
      </w:r>
    </w:p>
    <w:p w14:paraId="7F3A55BD" w14:textId="77777777" w:rsidR="00AE10CB" w:rsidRPr="00AE10CB" w:rsidRDefault="00AE10CB" w:rsidP="00AE10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Longer </w:t>
      </w:r>
      <w:r w:rsidRPr="00AE10CB">
        <w:rPr>
          <w:rFonts w:ascii="Segoe UI" w:eastAsia="Times New Roman" w:hAnsi="Segoe UI" w:cs="Segoe UI"/>
          <w:lang w:eastAsia="en-AU"/>
        </w:rPr>
        <w:t>– phrases are generally longer than words</w:t>
      </w:r>
    </w:p>
    <w:p w14:paraId="7BF82998" w14:textId="77777777" w:rsidR="00AE10CB" w:rsidRPr="00AE10CB" w:rsidRDefault="00AE10CB" w:rsidP="00AE10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Complex </w:t>
      </w:r>
      <w:r w:rsidRPr="00AE10CB">
        <w:rPr>
          <w:rFonts w:ascii="Segoe UI" w:eastAsia="Times New Roman" w:hAnsi="Segoe UI" w:cs="Segoe UI"/>
          <w:lang w:eastAsia="en-AU"/>
        </w:rPr>
        <w:t>– naturally occurring in a sentence with uppercase, symbols and punctuation</w:t>
      </w:r>
    </w:p>
    <w:p w14:paraId="7A60A8D2" w14:textId="77777777" w:rsidR="00AE10CB" w:rsidRPr="00AE10CB" w:rsidRDefault="00AE10CB" w:rsidP="00AE10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Easy to remember</w:t>
      </w:r>
      <w:r w:rsidRPr="00AE10CB">
        <w:rPr>
          <w:rFonts w:ascii="Segoe UI" w:eastAsia="Times New Roman" w:hAnsi="Segoe UI" w:cs="Segoe UI"/>
          <w:lang w:eastAsia="en-AU"/>
        </w:rPr>
        <w:t> – saves you being locked out.</w:t>
      </w:r>
    </w:p>
    <w:p w14:paraId="69398330" w14:textId="77777777" w:rsidR="00AE10CB" w:rsidRPr="00AE10CB" w:rsidRDefault="00AE10CB" w:rsidP="00AE10C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lang w:eastAsia="en-AU"/>
        </w:rPr>
        <w:t>Passphrases create greater security &amp; more convenience</w:t>
      </w:r>
      <w:r>
        <w:rPr>
          <w:rFonts w:ascii="Segoe UI" w:eastAsia="Times New Roman" w:hAnsi="Segoe UI" w:cs="Segoe UI"/>
          <w:lang w:eastAsia="en-AU"/>
        </w:rPr>
        <w:t>. They are:</w:t>
      </w:r>
    </w:p>
    <w:p w14:paraId="5E6AAEDD" w14:textId="77777777" w:rsidR="00AE10CB" w:rsidRPr="00AE10CB" w:rsidRDefault="00AE10CB" w:rsidP="00AE1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Harder to crack</w:t>
      </w:r>
      <w:r w:rsidRPr="00AE10CB">
        <w:rPr>
          <w:rFonts w:ascii="Segoe UI" w:eastAsia="Times New Roman" w:hAnsi="Segoe UI" w:cs="Segoe UI"/>
          <w:lang w:eastAsia="en-AU"/>
        </w:rPr>
        <w:t> against common password attacks</w:t>
      </w:r>
    </w:p>
    <w:p w14:paraId="3DC339BD" w14:textId="77777777" w:rsidR="00AE10CB" w:rsidRPr="00AE10CB" w:rsidRDefault="00AE10CB" w:rsidP="00AE10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Easier to remember</w:t>
      </w:r>
      <w:r w:rsidRPr="00AE10CB">
        <w:rPr>
          <w:rFonts w:ascii="Segoe UI" w:eastAsia="Times New Roman" w:hAnsi="Segoe UI" w:cs="Segoe UI"/>
          <w:lang w:eastAsia="en-AU"/>
        </w:rPr>
        <w:t> than random characters</w:t>
      </w:r>
    </w:p>
    <w:p w14:paraId="058ADF41" w14:textId="77777777" w:rsidR="004A0D39" w:rsidRPr="004A0D39" w:rsidRDefault="00AE10CB" w:rsidP="004A0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b/>
          <w:bCs/>
          <w:lang w:eastAsia="en-AU"/>
        </w:rPr>
        <w:t>Compliant with</w:t>
      </w:r>
      <w:r w:rsidRPr="00AE10CB">
        <w:rPr>
          <w:rFonts w:ascii="Segoe UI" w:eastAsia="Times New Roman" w:hAnsi="Segoe UI" w:cs="Segoe UI"/>
          <w:b/>
          <w:bCs/>
          <w:lang w:eastAsia="en-AU"/>
        </w:rPr>
        <w:t xml:space="preserve"> password</w:t>
      </w:r>
      <w:r>
        <w:rPr>
          <w:rFonts w:ascii="Segoe UI" w:eastAsia="Times New Roman" w:hAnsi="Segoe UI" w:cs="Segoe UI"/>
          <w:b/>
          <w:bCs/>
          <w:lang w:eastAsia="en-AU"/>
        </w:rPr>
        <w:t xml:space="preserve"> security</w:t>
      </w:r>
      <w:r w:rsidRPr="00AE10CB">
        <w:rPr>
          <w:rFonts w:ascii="Segoe UI" w:eastAsia="Times New Roman" w:hAnsi="Segoe UI" w:cs="Segoe UI"/>
          <w:b/>
          <w:bCs/>
          <w:lang w:eastAsia="en-AU"/>
        </w:rPr>
        <w:t xml:space="preserve"> requirements</w:t>
      </w:r>
      <w:r w:rsidRPr="00AE10CB">
        <w:rPr>
          <w:rFonts w:ascii="Segoe UI" w:eastAsia="Times New Roman" w:hAnsi="Segoe UI" w:cs="Segoe UI"/>
          <w:lang w:eastAsia="en-AU"/>
        </w:rPr>
        <w:t> – upper and lower-case lettering, symbols and punctuation</w:t>
      </w:r>
    </w:p>
    <w:p w14:paraId="72843AAB" w14:textId="220061BC" w:rsidR="00851923" w:rsidRDefault="004A0D39" w:rsidP="004A0D39">
      <w:pPr>
        <w:rPr>
          <w:rFonts w:ascii="Segoe UI" w:eastAsia="Times New Roman" w:hAnsi="Segoe UI" w:cs="Segoe UI"/>
          <w:lang w:eastAsia="en-AU"/>
        </w:rPr>
      </w:pPr>
      <w:r w:rsidRPr="004A0D39">
        <w:rPr>
          <w:rFonts w:ascii="Segoe UI" w:eastAsia="Times New Roman" w:hAnsi="Segoe UI" w:cs="Segoe UI"/>
          <w:lang w:eastAsia="en-AU"/>
        </w:rPr>
        <w:t xml:space="preserve">Passphrases will significantly increase security across all of your business’ devices. </w:t>
      </w:r>
    </w:p>
    <w:p w14:paraId="06FE9BFA" w14:textId="03A8270A" w:rsidR="00851923" w:rsidRDefault="0093022D" w:rsidP="004A0D39">
      <w:pPr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 xml:space="preserve">Information </w:t>
      </w:r>
      <w:r w:rsidR="00904CDF">
        <w:rPr>
          <w:rFonts w:ascii="Segoe UI" w:eastAsia="Times New Roman" w:hAnsi="Segoe UI" w:cs="Segoe UI"/>
          <w:lang w:eastAsia="en-AU"/>
        </w:rPr>
        <w:t xml:space="preserve">adapted and </w:t>
      </w:r>
      <w:r>
        <w:rPr>
          <w:rFonts w:ascii="Segoe UI" w:eastAsia="Times New Roman" w:hAnsi="Segoe UI" w:cs="Segoe UI"/>
          <w:lang w:eastAsia="en-AU"/>
        </w:rPr>
        <w:t>curated from</w:t>
      </w:r>
      <w:r w:rsidR="00851923">
        <w:rPr>
          <w:rFonts w:ascii="Segoe UI" w:eastAsia="Times New Roman" w:hAnsi="Segoe UI" w:cs="Segoe UI"/>
          <w:lang w:eastAsia="en-AU"/>
        </w:rPr>
        <w:t xml:space="preserve"> </w:t>
      </w:r>
      <w:hyperlink r:id="rId9" w:history="1">
        <w:r w:rsidR="00851923">
          <w:rPr>
            <w:rStyle w:val="Hyperlink"/>
          </w:rPr>
          <w:t>https://www.cyber.gov.au/</w:t>
        </w:r>
      </w:hyperlink>
    </w:p>
    <w:p w14:paraId="04DC810E" w14:textId="77777777" w:rsidR="0093022D" w:rsidRDefault="0093022D" w:rsidP="0093022D">
      <w:pPr>
        <w:rPr>
          <w:rFonts w:ascii="Segoe UI" w:hAnsi="Segoe UI" w:cs="Segoe UI"/>
          <w:color w:val="162B4C"/>
          <w:shd w:val="clear" w:color="auto" w:fill="FFFFFF"/>
        </w:rPr>
      </w:pPr>
    </w:p>
    <w:p w14:paraId="7AE9E4D9" w14:textId="77777777" w:rsidR="0093022D" w:rsidRDefault="0093022D">
      <w:pPr>
        <w:rPr>
          <w:rFonts w:ascii="Segoe UI" w:hAnsi="Segoe UI" w:cs="Segoe UI"/>
          <w:color w:val="162B4C"/>
          <w:shd w:val="clear" w:color="auto" w:fill="FFFFFF"/>
        </w:rPr>
      </w:pPr>
      <w:r>
        <w:rPr>
          <w:rFonts w:ascii="Segoe UI" w:hAnsi="Segoe UI" w:cs="Segoe UI"/>
          <w:color w:val="162B4C"/>
          <w:shd w:val="clear" w:color="auto" w:fill="FFFFFF"/>
        </w:rPr>
        <w:br w:type="page"/>
      </w:r>
    </w:p>
    <w:p w14:paraId="044562F0" w14:textId="78826863" w:rsidR="0093022D" w:rsidRPr="0093022D" w:rsidRDefault="0093022D" w:rsidP="009302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62B4C"/>
          <w:sz w:val="46"/>
          <w:szCs w:val="46"/>
          <w:lang w:eastAsia="en-AU"/>
        </w:rPr>
      </w:pPr>
      <w:r w:rsidRPr="0093022D">
        <w:rPr>
          <w:rFonts w:ascii="Segoe UI" w:eastAsia="Times New Roman" w:hAnsi="Segoe UI" w:cs="Segoe UI"/>
          <w:b/>
          <w:bCs/>
          <w:color w:val="162B4C"/>
          <w:sz w:val="46"/>
          <w:szCs w:val="46"/>
          <w:lang w:eastAsia="en-AU"/>
        </w:rPr>
        <w:t>Activities</w:t>
      </w:r>
    </w:p>
    <w:p w14:paraId="69EA09E2" w14:textId="1245381B" w:rsidR="0093022D" w:rsidRPr="00C12769" w:rsidRDefault="0093022D" w:rsidP="0093022D">
      <w:pPr>
        <w:rPr>
          <w:rFonts w:ascii="Segoe UI" w:eastAsia="Times New Roman" w:hAnsi="Segoe UI" w:cs="Segoe UI"/>
          <w:b/>
          <w:lang w:eastAsia="en-AU"/>
        </w:rPr>
      </w:pPr>
      <w:r w:rsidRPr="00C12769">
        <w:rPr>
          <w:rFonts w:ascii="Segoe UI" w:eastAsia="Times New Roman" w:hAnsi="Segoe UI" w:cs="Segoe UI"/>
          <w:b/>
          <w:lang w:eastAsia="en-AU"/>
        </w:rPr>
        <w:t xml:space="preserve">Comprehension </w:t>
      </w:r>
      <w:r w:rsidR="00EB3229">
        <w:rPr>
          <w:rFonts w:ascii="Segoe UI" w:eastAsia="Times New Roman" w:hAnsi="Segoe UI" w:cs="Segoe UI"/>
          <w:b/>
          <w:lang w:eastAsia="en-AU"/>
        </w:rPr>
        <w:t>questions</w:t>
      </w:r>
      <w:r w:rsidRPr="00C12769">
        <w:rPr>
          <w:rFonts w:ascii="Segoe UI" w:eastAsia="Times New Roman" w:hAnsi="Segoe UI" w:cs="Segoe UI"/>
          <w:b/>
          <w:lang w:eastAsia="en-AU"/>
        </w:rPr>
        <w:t>:</w:t>
      </w:r>
    </w:p>
    <w:p w14:paraId="528A0050" w14:textId="77777777" w:rsidR="0093022D" w:rsidRDefault="0093022D" w:rsidP="009302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How many passwords can automated software guess per second?</w:t>
      </w:r>
    </w:p>
    <w:p w14:paraId="133AD568" w14:textId="7EF61963" w:rsidR="0093022D" w:rsidRDefault="000D7F2C" w:rsidP="009302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How many words should a passphrase include?</w:t>
      </w:r>
    </w:p>
    <w:p w14:paraId="5319B02D" w14:textId="77777777" w:rsidR="0093022D" w:rsidRDefault="0093022D" w:rsidP="009302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What other security requirements should you consider apart from a strong password?</w:t>
      </w:r>
    </w:p>
    <w:p w14:paraId="1B888D6F" w14:textId="77777777" w:rsidR="0093022D" w:rsidRPr="0093022D" w:rsidRDefault="0093022D" w:rsidP="009302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Why do you think you should update your Operating System as soon as the updates are released?</w:t>
      </w:r>
    </w:p>
    <w:p w14:paraId="60A6A20E" w14:textId="77777777" w:rsidR="0093022D" w:rsidRPr="00C12769" w:rsidRDefault="0093022D" w:rsidP="009302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i/>
          <w:lang w:eastAsia="en-AU"/>
        </w:rPr>
      </w:pPr>
      <w:r>
        <w:rPr>
          <w:rFonts w:ascii="Segoe UI" w:eastAsia="Times New Roman" w:hAnsi="Segoe UI" w:cs="Segoe UI"/>
          <w:lang w:eastAsia="en-AU"/>
        </w:rPr>
        <w:t>How frequently should you change your password/passphrase? [</w:t>
      </w:r>
      <w:r w:rsidRPr="00C12769">
        <w:rPr>
          <w:rFonts w:ascii="Segoe UI" w:eastAsia="Times New Roman" w:hAnsi="Segoe UI" w:cs="Segoe UI"/>
          <w:i/>
          <w:lang w:eastAsia="en-AU"/>
        </w:rPr>
        <w:t>Or Why shouldn’t you change your password each month?]</w:t>
      </w:r>
    </w:p>
    <w:p w14:paraId="73A3DEE8" w14:textId="77777777" w:rsidR="0093022D" w:rsidRDefault="0093022D" w:rsidP="009302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What is the key thing to remember about creating passwords?</w:t>
      </w:r>
    </w:p>
    <w:p w14:paraId="70AB52BB" w14:textId="3E6B51DA" w:rsidR="0093022D" w:rsidRDefault="00EB3229" w:rsidP="00C12769">
      <w:pPr>
        <w:rPr>
          <w:rFonts w:ascii="Segoe UI" w:eastAsia="Times New Roman" w:hAnsi="Segoe UI" w:cs="Segoe UI"/>
          <w:b/>
          <w:lang w:eastAsia="en-AU"/>
        </w:rPr>
      </w:pPr>
      <w:r w:rsidRPr="00EB3229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5B3EE9" wp14:editId="1D78F615">
                <wp:simplePos x="0" y="0"/>
                <wp:positionH relativeFrom="margin">
                  <wp:align>left</wp:align>
                </wp:positionH>
                <wp:positionV relativeFrom="paragraph">
                  <wp:posOffset>516890</wp:posOffset>
                </wp:positionV>
                <wp:extent cx="6173470" cy="1404620"/>
                <wp:effectExtent l="0" t="0" r="1778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C43C5" w14:textId="77777777" w:rsidR="00EB3229" w:rsidRPr="00EB3229" w:rsidRDefault="00EB3229" w:rsidP="00EB32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b/>
                                <w:lang w:eastAsia="en-AU"/>
                              </w:rPr>
                            </w:pPr>
                            <w:r w:rsidRPr="00EB3229">
                              <w:rPr>
                                <w:rFonts w:ascii="Segoe UI" w:eastAsia="Times New Roman" w:hAnsi="Segoe UI" w:cs="Segoe UI"/>
                                <w:b/>
                                <w:lang w:eastAsia="en-AU"/>
                              </w:rPr>
                              <w:t>Arbitrarily (adv),</w:t>
                            </w:r>
                          </w:p>
                          <w:p w14:paraId="0240D1C2" w14:textId="77777777" w:rsidR="00EB3229" w:rsidRDefault="00EB3229" w:rsidP="00EB32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on the basis of random choice or personal whim, rather than any reason or system</w:t>
                            </w:r>
                          </w:p>
                          <w:p w14:paraId="0BBBB641" w14:textId="77777777" w:rsidR="00EB3229" w:rsidRDefault="00EB3229" w:rsidP="00EB32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b/>
                                <w:lang w:eastAsia="en-AU"/>
                              </w:rPr>
                            </w:pPr>
                            <w:r w:rsidRPr="00EB3229">
                              <w:rPr>
                                <w:rFonts w:ascii="Segoe UI" w:eastAsia="Times New Roman" w:hAnsi="Segoe UI" w:cs="Segoe UI"/>
                                <w:b/>
                                <w:lang w:eastAsia="en-AU"/>
                              </w:rPr>
                              <w:t xml:space="preserve">Numeric (adj), </w:t>
                            </w:r>
                          </w:p>
                          <w:p w14:paraId="3B4B86A0" w14:textId="77777777" w:rsidR="00EB3229" w:rsidRPr="00EB3229" w:rsidRDefault="00EB3229" w:rsidP="00EB32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b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relating to or expressed as a number or numbers.</w:t>
                            </w:r>
                          </w:p>
                          <w:p w14:paraId="5B787CA2" w14:textId="77777777" w:rsidR="00EB3229" w:rsidRDefault="00EB3229" w:rsidP="00EB32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b/>
                                <w:lang w:eastAsia="en-AU"/>
                              </w:rPr>
                            </w:pPr>
                            <w:r w:rsidRPr="00EB3229">
                              <w:rPr>
                                <w:rFonts w:ascii="Segoe UI" w:eastAsia="Times New Roman" w:hAnsi="Segoe UI" w:cs="Segoe UI"/>
                                <w:b/>
                                <w:lang w:eastAsia="en-AU"/>
                              </w:rPr>
                              <w:t xml:space="preserve">Compliant (adj), </w:t>
                            </w:r>
                          </w:p>
                          <w:p w14:paraId="38523F93" w14:textId="77777777" w:rsidR="00EB3229" w:rsidRPr="00EB3229" w:rsidRDefault="00EB3229" w:rsidP="00EB32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b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meeting or in accordance with rules or standards</w:t>
                            </w:r>
                          </w:p>
                          <w:p w14:paraId="465DB362" w14:textId="77777777" w:rsidR="00EB3229" w:rsidRPr="00EB3229" w:rsidRDefault="00EB3229" w:rsidP="00EB32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b/>
                                <w:lang w:eastAsia="en-AU"/>
                              </w:rPr>
                            </w:pPr>
                            <w:r w:rsidRPr="00EB3229">
                              <w:rPr>
                                <w:rFonts w:ascii="Segoe UI" w:eastAsia="Times New Roman" w:hAnsi="Segoe UI" w:cs="Segoe UI"/>
                                <w:b/>
                                <w:lang w:eastAsia="en-AU"/>
                              </w:rPr>
                              <w:t>Verify (verb)</w:t>
                            </w:r>
                          </w:p>
                          <w:p w14:paraId="3C19B73C" w14:textId="7F62A6A0" w:rsidR="00EB3229" w:rsidRPr="00EB3229" w:rsidRDefault="00EB3229" w:rsidP="00EB32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make sure or demonstrate that (something) is true, accurate, or justified.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B3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7pt;width:486.1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">
                <v:textbox style="mso-fit-shape-to-text:t">
                  <w:txbxContent>
                    <w:p w14:paraId="687C43C5" w14:textId="77777777" w:rsidR="00EB3229" w:rsidRPr="00EB3229" w:rsidRDefault="00EB3229" w:rsidP="00EB32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b/>
                          <w:lang w:eastAsia="en-AU"/>
                        </w:rPr>
                      </w:pPr>
                      <w:r w:rsidRPr="00EB3229">
                        <w:rPr>
                          <w:rFonts w:ascii="Segoe UI" w:eastAsia="Times New Roman" w:hAnsi="Segoe UI" w:cs="Segoe UI"/>
                          <w:b/>
                          <w:lang w:eastAsia="en-AU"/>
                        </w:rPr>
                        <w:t>Arbitrarily (adv),</w:t>
                      </w:r>
                    </w:p>
                    <w:p w14:paraId="0240D1C2" w14:textId="77777777" w:rsidR="00EB3229" w:rsidRDefault="00EB3229" w:rsidP="00EB32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on the basis of random choice or personal whim, rather than any reason or system</w:t>
                      </w:r>
                    </w:p>
                    <w:p w14:paraId="0BBBB641" w14:textId="77777777" w:rsidR="00EB3229" w:rsidRDefault="00EB3229" w:rsidP="00EB32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b/>
                          <w:lang w:eastAsia="en-AU"/>
                        </w:rPr>
                      </w:pPr>
                      <w:r w:rsidRPr="00EB3229">
                        <w:rPr>
                          <w:rFonts w:ascii="Segoe UI" w:eastAsia="Times New Roman" w:hAnsi="Segoe UI" w:cs="Segoe UI"/>
                          <w:b/>
                          <w:lang w:eastAsia="en-AU"/>
                        </w:rPr>
                        <w:t xml:space="preserve">Numeric (adj), </w:t>
                      </w:r>
                    </w:p>
                    <w:p w14:paraId="3B4B86A0" w14:textId="77777777" w:rsidR="00EB3229" w:rsidRPr="00EB3229" w:rsidRDefault="00EB3229" w:rsidP="00EB32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b/>
                          <w:lang w:eastAsia="en-AU"/>
                        </w:rPr>
                      </w:pP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relating to or expressed as a number or numbers.</w:t>
                      </w:r>
                    </w:p>
                    <w:p w14:paraId="5B787CA2" w14:textId="77777777" w:rsidR="00EB3229" w:rsidRDefault="00EB3229" w:rsidP="00EB32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b/>
                          <w:lang w:eastAsia="en-AU"/>
                        </w:rPr>
                      </w:pPr>
                      <w:r w:rsidRPr="00EB3229">
                        <w:rPr>
                          <w:rFonts w:ascii="Segoe UI" w:eastAsia="Times New Roman" w:hAnsi="Segoe UI" w:cs="Segoe UI"/>
                          <w:b/>
                          <w:lang w:eastAsia="en-AU"/>
                        </w:rPr>
                        <w:t xml:space="preserve">Compliant (adj), </w:t>
                      </w:r>
                    </w:p>
                    <w:p w14:paraId="38523F93" w14:textId="77777777" w:rsidR="00EB3229" w:rsidRPr="00EB3229" w:rsidRDefault="00EB3229" w:rsidP="00EB32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b/>
                          <w:lang w:eastAsia="en-AU"/>
                        </w:rPr>
                      </w:pP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meeting or in accordance with rules or standards</w:t>
                      </w:r>
                    </w:p>
                    <w:p w14:paraId="465DB362" w14:textId="77777777" w:rsidR="00EB3229" w:rsidRPr="00EB3229" w:rsidRDefault="00EB3229" w:rsidP="00EB32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b/>
                          <w:lang w:eastAsia="en-AU"/>
                        </w:rPr>
                      </w:pPr>
                      <w:r w:rsidRPr="00EB3229">
                        <w:rPr>
                          <w:rFonts w:ascii="Segoe UI" w:eastAsia="Times New Roman" w:hAnsi="Segoe UI" w:cs="Segoe UI"/>
                          <w:b/>
                          <w:lang w:eastAsia="en-AU"/>
                        </w:rPr>
                        <w:t>Verify (verb)</w:t>
                      </w:r>
                    </w:p>
                    <w:p w14:paraId="3C19B73C" w14:textId="7F62A6A0" w:rsidR="00EB3229" w:rsidRPr="00EB3229" w:rsidRDefault="00EB3229" w:rsidP="00EB32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lang w:eastAsia="en-AU"/>
                        </w:rPr>
                      </w:pP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>make sure or demonstrate that (something) is true, accurate, or justified.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22D" w:rsidRPr="00C12769">
        <w:rPr>
          <w:rFonts w:ascii="Segoe UI" w:eastAsia="Times New Roman" w:hAnsi="Segoe UI" w:cs="Segoe UI"/>
          <w:b/>
          <w:lang w:eastAsia="en-AU"/>
        </w:rPr>
        <w:t>Vocabulary:</w:t>
      </w:r>
    </w:p>
    <w:p w14:paraId="2F54319C" w14:textId="4AA1FC31" w:rsidR="00EB3229" w:rsidRPr="00EB3229" w:rsidRDefault="00EB3229" w:rsidP="00EB322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Write a sentence for each word demonstrating correct usage.  Remember to use correct tense and subject agreement. For example, a verb such as ‘to run’ – I run, he runs…</w:t>
      </w:r>
    </w:p>
    <w:p w14:paraId="0B2B60B3" w14:textId="77777777" w:rsidR="00176506" w:rsidRDefault="00176506">
      <w:pPr>
        <w:rPr>
          <w:rFonts w:ascii="Segoe UI" w:eastAsia="Times New Roman" w:hAnsi="Segoe UI" w:cs="Segoe UI"/>
          <w:b/>
          <w:lang w:eastAsia="en-AU"/>
        </w:rPr>
      </w:pPr>
      <w:r>
        <w:rPr>
          <w:rFonts w:ascii="Segoe UI" w:eastAsia="Times New Roman" w:hAnsi="Segoe UI" w:cs="Segoe UI"/>
          <w:b/>
          <w:lang w:eastAsia="en-AU"/>
        </w:rPr>
        <w:br w:type="page"/>
      </w:r>
    </w:p>
    <w:p w14:paraId="29DAFF46" w14:textId="566F6966" w:rsidR="0093022D" w:rsidRPr="00C12769" w:rsidRDefault="0093022D" w:rsidP="00C12769">
      <w:pPr>
        <w:rPr>
          <w:rFonts w:ascii="Segoe UI" w:eastAsia="Times New Roman" w:hAnsi="Segoe UI" w:cs="Segoe UI"/>
          <w:b/>
          <w:lang w:eastAsia="en-AU"/>
        </w:rPr>
      </w:pPr>
      <w:r w:rsidRPr="00C12769">
        <w:rPr>
          <w:rFonts w:ascii="Segoe UI" w:eastAsia="Times New Roman" w:hAnsi="Segoe UI" w:cs="Segoe UI"/>
          <w:b/>
          <w:lang w:eastAsia="en-AU"/>
        </w:rPr>
        <w:t>Simple, Compound or Complex</w:t>
      </w:r>
    </w:p>
    <w:p w14:paraId="0EA95C6D" w14:textId="3BDEB916" w:rsidR="00C12769" w:rsidRDefault="00C12769" w:rsidP="00C1276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lang w:eastAsia="en-AU"/>
        </w:rPr>
      </w:pPr>
      <w:r w:rsidRPr="00C1276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D6E15D" wp14:editId="7683C8B3">
                <wp:simplePos x="0" y="0"/>
                <wp:positionH relativeFrom="margin">
                  <wp:align>left</wp:align>
                </wp:positionH>
                <wp:positionV relativeFrom="paragraph">
                  <wp:posOffset>710565</wp:posOffset>
                </wp:positionV>
                <wp:extent cx="6146800" cy="1062355"/>
                <wp:effectExtent l="0" t="0" r="254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65287" w14:textId="77777777" w:rsidR="00176506" w:rsidRDefault="00C12769" w:rsidP="00C1276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i/>
                                <w:lang w:eastAsia="en-AU"/>
                              </w:rPr>
                            </w:pPr>
                            <w:r w:rsidRPr="005B46AC">
                              <w:rPr>
                                <w:rFonts w:ascii="Segoe UI" w:eastAsia="Times New Roman" w:hAnsi="Segoe UI" w:cs="Segoe UI"/>
                                <w:i/>
                                <w:lang w:eastAsia="en-AU"/>
                              </w:rPr>
                              <w:t xml:space="preserve">Top </w:t>
                            </w:r>
                            <w:r w:rsidR="00176506">
                              <w:rPr>
                                <w:rFonts w:ascii="Segoe UI" w:eastAsia="Times New Roman" w:hAnsi="Segoe UI" w:cs="Segoe UI"/>
                                <w:i/>
                                <w:lang w:eastAsia="en-AU"/>
                              </w:rPr>
                              <w:t>Tip</w:t>
                            </w:r>
                          </w:p>
                          <w:p w14:paraId="4798B920" w14:textId="07B0000E" w:rsidR="00C12769" w:rsidRPr="00C12769" w:rsidRDefault="00176506" w:rsidP="00C1276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lang w:eastAsia="en-AU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i/>
                                <w:lang w:eastAsia="en-AU"/>
                              </w:rPr>
                              <w:t xml:space="preserve"> S</w:t>
                            </w:r>
                            <w:r w:rsidR="00C12769" w:rsidRPr="005B46AC">
                              <w:rPr>
                                <w:rFonts w:ascii="Segoe UI" w:eastAsia="Times New Roman" w:hAnsi="Segoe UI" w:cs="Segoe UI"/>
                                <w:i/>
                                <w:lang w:eastAsia="en-AU"/>
                              </w:rPr>
                              <w:t xml:space="preserve">imple sentences </w:t>
                            </w:r>
                            <w:r w:rsidR="00AD1000">
                              <w:rPr>
                                <w:rFonts w:ascii="Segoe UI" w:eastAsia="Times New Roman" w:hAnsi="Segoe UI" w:cs="Segoe UI"/>
                                <w:i/>
                                <w:lang w:eastAsia="en-AU"/>
                              </w:rPr>
                              <w:t xml:space="preserve">usually </w:t>
                            </w:r>
                            <w:r w:rsidR="00C12769" w:rsidRPr="005B46AC">
                              <w:rPr>
                                <w:rFonts w:ascii="Segoe UI" w:eastAsia="Times New Roman" w:hAnsi="Segoe UI" w:cs="Segoe UI"/>
                                <w:i/>
                                <w:lang w:eastAsia="en-AU"/>
                              </w:rPr>
                              <w:t>only have one verb, compound sentences usually are identified by at least 2 verbs and FANBOYS, complex sentences have a subordinate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E15D" id="_x0000_s1027" type="#_x0000_t202" style="position:absolute;left:0;text-align:left;margin-left:0;margin-top:55.95pt;width:484pt;height:83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">
                <v:textbox>
                  <w:txbxContent>
                    <w:p w14:paraId="32A65287" w14:textId="77777777" w:rsidR="00176506" w:rsidRDefault="00C12769" w:rsidP="00C1276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i/>
                          <w:lang w:eastAsia="en-AU"/>
                        </w:rPr>
                      </w:pPr>
                      <w:r w:rsidRPr="005B46AC">
                        <w:rPr>
                          <w:rFonts w:ascii="Segoe UI" w:eastAsia="Times New Roman" w:hAnsi="Segoe UI" w:cs="Segoe UI"/>
                          <w:i/>
                          <w:lang w:eastAsia="en-AU"/>
                        </w:rPr>
                        <w:t xml:space="preserve">Top </w:t>
                      </w:r>
                      <w:r w:rsidR="00176506">
                        <w:rPr>
                          <w:rFonts w:ascii="Segoe UI" w:eastAsia="Times New Roman" w:hAnsi="Segoe UI" w:cs="Segoe UI"/>
                          <w:i/>
                          <w:lang w:eastAsia="en-AU"/>
                        </w:rPr>
                        <w:t>Tip</w:t>
                      </w:r>
                    </w:p>
                    <w:p w14:paraId="4798B920" w14:textId="07B0000E" w:rsidR="00C12769" w:rsidRPr="00C12769" w:rsidRDefault="00176506" w:rsidP="00C1276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lang w:eastAsia="en-AU"/>
                        </w:rPr>
                      </w:pPr>
                      <w:r>
                        <w:rPr>
                          <w:rFonts w:ascii="Segoe UI" w:eastAsia="Times New Roman" w:hAnsi="Segoe UI" w:cs="Segoe UI"/>
                          <w:i/>
                          <w:lang w:eastAsia="en-AU"/>
                        </w:rPr>
                        <w:t xml:space="preserve"> S</w:t>
                      </w:r>
                      <w:r w:rsidR="00C12769" w:rsidRPr="005B46AC">
                        <w:rPr>
                          <w:rFonts w:ascii="Segoe UI" w:eastAsia="Times New Roman" w:hAnsi="Segoe UI" w:cs="Segoe UI"/>
                          <w:i/>
                          <w:lang w:eastAsia="en-AU"/>
                        </w:rPr>
                        <w:t xml:space="preserve">imple sentences </w:t>
                      </w:r>
                      <w:r w:rsidR="00AD1000">
                        <w:rPr>
                          <w:rFonts w:ascii="Segoe UI" w:eastAsia="Times New Roman" w:hAnsi="Segoe UI" w:cs="Segoe UI"/>
                          <w:i/>
                          <w:lang w:eastAsia="en-AU"/>
                        </w:rPr>
                        <w:t xml:space="preserve">usually </w:t>
                      </w:r>
                      <w:r w:rsidR="00C12769" w:rsidRPr="005B46AC">
                        <w:rPr>
                          <w:rFonts w:ascii="Segoe UI" w:eastAsia="Times New Roman" w:hAnsi="Segoe UI" w:cs="Segoe UI"/>
                          <w:i/>
                          <w:lang w:eastAsia="en-AU"/>
                        </w:rPr>
                        <w:t>only have one verb, compound sentences usually are identified by at least 2 verbs and FANBOYS, complex sentences have a subordinate clause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22D" w:rsidRPr="00C12769">
        <w:rPr>
          <w:rFonts w:ascii="Segoe UI" w:eastAsia="Times New Roman" w:hAnsi="Segoe UI" w:cs="Segoe UI"/>
          <w:lang w:eastAsia="en-AU"/>
        </w:rPr>
        <w:t>Identify whether the sentences below are simple, compound or complex. Underline the verbs in each sentence. Be prepared to explain your answer</w:t>
      </w:r>
      <w:r w:rsidRPr="00C12769">
        <w:rPr>
          <w:rFonts w:ascii="Segoe UI" w:eastAsia="Times New Roman" w:hAnsi="Segoe UI" w:cs="Segoe UI"/>
          <w:lang w:eastAsia="en-AU"/>
        </w:rPr>
        <w:t>.</w:t>
      </w:r>
      <w:r w:rsidR="0093022D" w:rsidRPr="00C12769">
        <w:rPr>
          <w:rFonts w:ascii="Segoe UI" w:eastAsia="Times New Roman" w:hAnsi="Segoe UI" w:cs="Segoe UI"/>
          <w:lang w:eastAsia="en-AU"/>
        </w:rPr>
        <w:br/>
      </w:r>
    </w:p>
    <w:p w14:paraId="6A6F640C" w14:textId="77777777" w:rsidR="002817F5" w:rsidRDefault="002817F5" w:rsidP="00C1276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lang w:eastAsia="en-AU"/>
        </w:rPr>
      </w:pPr>
    </w:p>
    <w:p w14:paraId="77F12808" w14:textId="4B9CB9A2" w:rsidR="0093022D" w:rsidRPr="006E5FB9" w:rsidRDefault="0093022D" w:rsidP="00C1276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uto"/>
        <w:rPr>
          <w:rFonts w:ascii="Segoe UI" w:hAnsi="Segoe UI" w:cs="Segoe UI"/>
          <w:lang w:val="en"/>
        </w:rPr>
      </w:pPr>
      <w:r w:rsidRPr="006E5FB9">
        <w:rPr>
          <w:rFonts w:ascii="Segoe UI" w:hAnsi="Segoe UI" w:cs="Segoe UI"/>
          <w:lang w:val="en"/>
        </w:rPr>
        <w:t>Using strong passwords lowers your overall risk of a security breach, but they do not replace the need for other effective security controls</w:t>
      </w:r>
      <w:r>
        <w:rPr>
          <w:rFonts w:ascii="Segoe UI" w:hAnsi="Segoe UI" w:cs="Segoe UI"/>
          <w:lang w:val="en"/>
        </w:rPr>
        <w:t xml:space="preserve"> [compound]</w:t>
      </w:r>
    </w:p>
    <w:p w14:paraId="7999B915" w14:textId="77777777" w:rsidR="0093022D" w:rsidRPr="006E5FB9" w:rsidRDefault="0093022D" w:rsidP="00C1276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lang w:eastAsia="en-AU"/>
        </w:rPr>
      </w:pPr>
      <w:r w:rsidRPr="006E5FB9">
        <w:rPr>
          <w:rFonts w:ascii="Segoe UI" w:eastAsia="Times New Roman" w:hAnsi="Segoe UI" w:cs="Segoe UI"/>
          <w:lang w:eastAsia="en-AU"/>
        </w:rPr>
        <w:t>A passphrase is similar to a password</w:t>
      </w:r>
      <w:r>
        <w:rPr>
          <w:rFonts w:ascii="Segoe UI" w:eastAsia="Times New Roman" w:hAnsi="Segoe UI" w:cs="Segoe UI"/>
          <w:lang w:eastAsia="en-AU"/>
        </w:rPr>
        <w:t xml:space="preserve"> [simple]</w:t>
      </w:r>
    </w:p>
    <w:p w14:paraId="195E5657" w14:textId="5889F2B3" w:rsidR="0093022D" w:rsidRPr="002817F5" w:rsidRDefault="0093022D" w:rsidP="00C1276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lang w:eastAsia="en-AU"/>
        </w:rPr>
      </w:pPr>
      <w:r w:rsidRPr="006E5FB9">
        <w:rPr>
          <w:rFonts w:ascii="Segoe UI" w:hAnsi="Segoe UI" w:cs="Segoe UI"/>
          <w:shd w:val="clear" w:color="auto" w:fill="FFFFFF"/>
        </w:rPr>
        <w:t>They should be a secret that only you know.</w:t>
      </w:r>
      <w:r>
        <w:rPr>
          <w:rFonts w:ascii="Segoe UI" w:hAnsi="Segoe UI" w:cs="Segoe UI"/>
          <w:shd w:val="clear" w:color="auto" w:fill="FFFFFF"/>
        </w:rPr>
        <w:t xml:space="preserve"> [complex]</w:t>
      </w:r>
    </w:p>
    <w:p w14:paraId="3F30A3FB" w14:textId="385BB470" w:rsidR="002817F5" w:rsidRPr="00EC1191" w:rsidRDefault="002817F5" w:rsidP="002817F5">
      <w:pPr>
        <w:shd w:val="clear" w:color="auto" w:fill="FFFFFF"/>
        <w:spacing w:before="100" w:beforeAutospacing="1" w:after="100" w:afterAutospacing="1" w:line="480" w:lineRule="auto"/>
        <w:rPr>
          <w:rStyle w:val="Strong"/>
        </w:rPr>
      </w:pPr>
      <w:r w:rsidRPr="00EC1191">
        <w:rPr>
          <w:rStyle w:val="Strong"/>
        </w:rPr>
        <w:t>Answer Key:</w:t>
      </w:r>
    </w:p>
    <w:p w14:paraId="7FA24067" w14:textId="30D08586" w:rsidR="002817F5" w:rsidRDefault="002817F5" w:rsidP="002817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uto"/>
        <w:rPr>
          <w:rFonts w:ascii="Segoe UI" w:hAnsi="Segoe UI" w:cs="Segoe UI"/>
          <w:lang w:val="en"/>
        </w:rPr>
      </w:pPr>
      <w:r w:rsidRPr="006E5FB9">
        <w:rPr>
          <w:rFonts w:ascii="Segoe UI" w:hAnsi="Segoe UI" w:cs="Segoe UI"/>
          <w:lang w:val="en"/>
        </w:rPr>
        <w:t xml:space="preserve">Using strong passwords </w:t>
      </w:r>
      <w:r w:rsidRPr="002D3A0C">
        <w:rPr>
          <w:rFonts w:ascii="Segoe UI" w:hAnsi="Segoe UI" w:cs="Segoe UI"/>
          <w:u w:val="single"/>
          <w:lang w:val="en"/>
        </w:rPr>
        <w:t>lowers</w:t>
      </w:r>
      <w:r w:rsidRPr="006E5FB9">
        <w:rPr>
          <w:rFonts w:ascii="Segoe UI" w:hAnsi="Segoe UI" w:cs="Segoe UI"/>
          <w:lang w:val="en"/>
        </w:rPr>
        <w:t xml:space="preserve"> your overall </w:t>
      </w:r>
      <w:r w:rsidRPr="002D3A0C">
        <w:rPr>
          <w:rFonts w:ascii="Segoe UI" w:hAnsi="Segoe UI" w:cs="Segoe UI"/>
          <w:lang w:val="en"/>
        </w:rPr>
        <w:t xml:space="preserve">risk </w:t>
      </w:r>
      <w:r w:rsidRPr="006E5FB9">
        <w:rPr>
          <w:rFonts w:ascii="Segoe UI" w:hAnsi="Segoe UI" w:cs="Segoe UI"/>
          <w:lang w:val="en"/>
        </w:rPr>
        <w:t xml:space="preserve">of a security breach, </w:t>
      </w:r>
      <w:r w:rsidRPr="002D3A0C">
        <w:rPr>
          <w:rFonts w:ascii="Segoe UI" w:hAnsi="Segoe UI" w:cs="Segoe UI"/>
          <w:b/>
          <w:lang w:val="en"/>
        </w:rPr>
        <w:t>but</w:t>
      </w:r>
      <w:r w:rsidRPr="006E5FB9">
        <w:rPr>
          <w:rFonts w:ascii="Segoe UI" w:hAnsi="Segoe UI" w:cs="Segoe UI"/>
          <w:lang w:val="en"/>
        </w:rPr>
        <w:t xml:space="preserve"> they do not </w:t>
      </w:r>
      <w:r w:rsidRPr="002817F5">
        <w:rPr>
          <w:rFonts w:ascii="Segoe UI" w:hAnsi="Segoe UI" w:cs="Segoe UI"/>
          <w:u w:val="single"/>
          <w:lang w:val="en"/>
        </w:rPr>
        <w:t>replace</w:t>
      </w:r>
      <w:r w:rsidRPr="006E5FB9">
        <w:rPr>
          <w:rFonts w:ascii="Segoe UI" w:hAnsi="Segoe UI" w:cs="Segoe UI"/>
          <w:lang w:val="en"/>
        </w:rPr>
        <w:t xml:space="preserve"> the need for other effective security controls</w:t>
      </w:r>
      <w:r>
        <w:rPr>
          <w:rFonts w:ascii="Segoe UI" w:hAnsi="Segoe UI" w:cs="Segoe UI"/>
          <w:lang w:val="en"/>
        </w:rPr>
        <w:t xml:space="preserve"> [compound]</w:t>
      </w:r>
    </w:p>
    <w:p w14:paraId="4A9F2BD0" w14:textId="0B61EAD7" w:rsidR="002D3A0C" w:rsidRPr="002D3A0C" w:rsidRDefault="002D3A0C" w:rsidP="002D3A0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Segoe UI" w:hAnsi="Segoe UI" w:cs="Segoe UI"/>
          <w:i/>
          <w:lang w:val="en"/>
        </w:rPr>
      </w:pPr>
      <w:r w:rsidRPr="002D3A0C">
        <w:rPr>
          <w:i/>
          <w:lang w:val="en"/>
        </w:rPr>
        <w:t>2 verbs and the coordinating conjunction BUT – FANBOYS.</w:t>
      </w:r>
    </w:p>
    <w:p w14:paraId="0E8DB88A" w14:textId="31D3F072" w:rsidR="002817F5" w:rsidRDefault="002817F5" w:rsidP="002817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lang w:eastAsia="en-AU"/>
        </w:rPr>
      </w:pPr>
      <w:r w:rsidRPr="006E5FB9">
        <w:rPr>
          <w:rFonts w:ascii="Segoe UI" w:eastAsia="Times New Roman" w:hAnsi="Segoe UI" w:cs="Segoe UI"/>
          <w:lang w:eastAsia="en-AU"/>
        </w:rPr>
        <w:t xml:space="preserve">A passphrase </w:t>
      </w:r>
      <w:r w:rsidRPr="002817F5">
        <w:rPr>
          <w:rFonts w:ascii="Segoe UI" w:eastAsia="Times New Roman" w:hAnsi="Segoe UI" w:cs="Segoe UI"/>
          <w:u w:val="single"/>
          <w:lang w:eastAsia="en-AU"/>
        </w:rPr>
        <w:t>is</w:t>
      </w:r>
      <w:r w:rsidRPr="006E5FB9">
        <w:rPr>
          <w:rFonts w:ascii="Segoe UI" w:eastAsia="Times New Roman" w:hAnsi="Segoe UI" w:cs="Segoe UI"/>
          <w:lang w:eastAsia="en-AU"/>
        </w:rPr>
        <w:t> similar to a password</w:t>
      </w:r>
      <w:r>
        <w:rPr>
          <w:rFonts w:ascii="Segoe UI" w:eastAsia="Times New Roman" w:hAnsi="Segoe UI" w:cs="Segoe UI"/>
          <w:lang w:eastAsia="en-AU"/>
        </w:rPr>
        <w:t xml:space="preserve"> [simple]</w:t>
      </w:r>
    </w:p>
    <w:p w14:paraId="2ABC10B8" w14:textId="40734C0F" w:rsidR="002D3A0C" w:rsidRPr="002D3A0C" w:rsidRDefault="002D3A0C" w:rsidP="002D3A0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Segoe UI" w:eastAsia="Times New Roman" w:hAnsi="Segoe UI" w:cs="Segoe UI"/>
          <w:i/>
          <w:lang w:eastAsia="en-AU"/>
        </w:rPr>
      </w:pPr>
      <w:r w:rsidRPr="002D3A0C">
        <w:rPr>
          <w:rFonts w:ascii="Segoe UI" w:eastAsia="Times New Roman" w:hAnsi="Segoe UI" w:cs="Segoe UI"/>
          <w:i/>
          <w:lang w:eastAsia="en-AU"/>
        </w:rPr>
        <w:t>1 verb - is</w:t>
      </w:r>
    </w:p>
    <w:p w14:paraId="6DED4931" w14:textId="2239A3C2" w:rsidR="002817F5" w:rsidRPr="002D3A0C" w:rsidRDefault="002817F5" w:rsidP="002817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lang w:eastAsia="en-AU"/>
        </w:rPr>
      </w:pPr>
      <w:r w:rsidRPr="006E5FB9">
        <w:rPr>
          <w:rFonts w:ascii="Segoe UI" w:hAnsi="Segoe UI" w:cs="Segoe UI"/>
          <w:shd w:val="clear" w:color="auto" w:fill="FFFFFF"/>
        </w:rPr>
        <w:t xml:space="preserve">They should </w:t>
      </w:r>
      <w:r w:rsidRPr="002817F5">
        <w:rPr>
          <w:rFonts w:ascii="Segoe UI" w:hAnsi="Segoe UI" w:cs="Segoe UI"/>
          <w:u w:val="single"/>
          <w:shd w:val="clear" w:color="auto" w:fill="FFFFFF"/>
        </w:rPr>
        <w:t>be</w:t>
      </w:r>
      <w:r w:rsidRPr="006E5FB9">
        <w:rPr>
          <w:rFonts w:ascii="Segoe UI" w:hAnsi="Segoe UI" w:cs="Segoe UI"/>
          <w:shd w:val="clear" w:color="auto" w:fill="FFFFFF"/>
        </w:rPr>
        <w:t xml:space="preserve"> a secret that only you </w:t>
      </w:r>
      <w:r w:rsidRPr="002817F5">
        <w:rPr>
          <w:rFonts w:ascii="Segoe UI" w:hAnsi="Segoe UI" w:cs="Segoe UI"/>
          <w:u w:val="single"/>
          <w:shd w:val="clear" w:color="auto" w:fill="FFFFFF"/>
        </w:rPr>
        <w:t>know</w:t>
      </w:r>
      <w:r w:rsidRPr="006E5FB9">
        <w:rPr>
          <w:rFonts w:ascii="Segoe UI" w:hAnsi="Segoe UI" w:cs="Segoe UI"/>
          <w:shd w:val="clear" w:color="auto" w:fill="FFFFFF"/>
        </w:rPr>
        <w:t>.</w:t>
      </w:r>
      <w:r>
        <w:rPr>
          <w:rFonts w:ascii="Segoe UI" w:hAnsi="Segoe UI" w:cs="Segoe UI"/>
          <w:shd w:val="clear" w:color="auto" w:fill="FFFFFF"/>
        </w:rPr>
        <w:t xml:space="preserve"> [complex]</w:t>
      </w:r>
    </w:p>
    <w:p w14:paraId="184C07D2" w14:textId="6F3C38C7" w:rsidR="002D3A0C" w:rsidRPr="002D3A0C" w:rsidRDefault="002D3A0C" w:rsidP="002D3A0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Segoe UI" w:eastAsia="Times New Roman" w:hAnsi="Segoe UI" w:cs="Segoe UI"/>
          <w:i/>
          <w:lang w:eastAsia="en-AU"/>
        </w:rPr>
      </w:pPr>
      <w:r w:rsidRPr="002D3A0C">
        <w:rPr>
          <w:i/>
          <w:lang w:eastAsia="en-AU"/>
        </w:rPr>
        <w:t>2 verbs – be and know. Subordinate clause ‘that only you know’.</w:t>
      </w:r>
    </w:p>
    <w:p w14:paraId="4C124BD5" w14:textId="35D0BA94" w:rsidR="002817F5" w:rsidRPr="002817F5" w:rsidRDefault="002817F5" w:rsidP="002817F5">
      <w:p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lang w:eastAsia="en-AU"/>
        </w:rPr>
      </w:pPr>
    </w:p>
    <w:p w14:paraId="324C61FD" w14:textId="77777777" w:rsidR="0093022D" w:rsidRPr="00C12769" w:rsidRDefault="0093022D" w:rsidP="00C12769">
      <w:pPr>
        <w:rPr>
          <w:rFonts w:ascii="Segoe UI" w:eastAsia="Times New Roman" w:hAnsi="Segoe UI" w:cs="Segoe UI"/>
          <w:b/>
          <w:lang w:eastAsia="en-AU"/>
        </w:rPr>
      </w:pPr>
      <w:r w:rsidRPr="00C12769">
        <w:rPr>
          <w:rFonts w:ascii="Segoe UI" w:eastAsia="Times New Roman" w:hAnsi="Segoe UI" w:cs="Segoe UI"/>
          <w:b/>
          <w:lang w:eastAsia="en-AU"/>
        </w:rPr>
        <w:t>Language focus:</w:t>
      </w:r>
    </w:p>
    <w:p w14:paraId="4594BDC2" w14:textId="767382E7" w:rsidR="0093022D" w:rsidRDefault="0093022D" w:rsidP="0093022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When creating a list of items</w:t>
      </w:r>
      <w:r w:rsidR="00025BF1">
        <w:rPr>
          <w:rFonts w:ascii="Segoe UI" w:eastAsia="Times New Roman" w:hAnsi="Segoe UI" w:cs="Segoe UI"/>
          <w:lang w:eastAsia="en-AU"/>
        </w:rPr>
        <w:t xml:space="preserve"> y</w:t>
      </w:r>
      <w:r w:rsidR="00025BF1" w:rsidRPr="00CF0202">
        <w:rPr>
          <w:rFonts w:ascii="Segoe UI" w:eastAsia="Times New Roman" w:hAnsi="Segoe UI" w:cs="Segoe UI"/>
          <w:lang w:eastAsia="en-AU"/>
        </w:rPr>
        <w:t>ou should be able to read each point with the stem statement and it forms a sentence</w:t>
      </w:r>
      <w:r w:rsidR="00025BF1">
        <w:rPr>
          <w:rFonts w:ascii="Segoe UI" w:eastAsia="Times New Roman" w:hAnsi="Segoe UI" w:cs="Segoe UI"/>
          <w:lang w:eastAsia="en-AU"/>
        </w:rPr>
        <w:t xml:space="preserve">.  </w:t>
      </w:r>
      <w:r>
        <w:rPr>
          <w:rFonts w:ascii="Segoe UI" w:eastAsia="Times New Roman" w:hAnsi="Segoe UI" w:cs="Segoe UI"/>
          <w:lang w:eastAsia="en-AU"/>
        </w:rPr>
        <w:t>For example</w:t>
      </w:r>
      <w:r w:rsidR="000D7F2C">
        <w:rPr>
          <w:rFonts w:ascii="Segoe UI" w:eastAsia="Times New Roman" w:hAnsi="Segoe UI" w:cs="Segoe UI"/>
          <w:lang w:eastAsia="en-AU"/>
        </w:rPr>
        <w:t>, look at this from the article above</w:t>
      </w:r>
      <w:r>
        <w:rPr>
          <w:rFonts w:ascii="Segoe UI" w:eastAsia="Times New Roman" w:hAnsi="Segoe UI" w:cs="Segoe UI"/>
          <w:lang w:eastAsia="en-AU"/>
        </w:rPr>
        <w:t>:</w:t>
      </w:r>
    </w:p>
    <w:p w14:paraId="76409EFA" w14:textId="77777777" w:rsidR="0093022D" w:rsidRPr="00AE10CB" w:rsidRDefault="0093022D" w:rsidP="0093022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lang w:eastAsia="en-AU"/>
        </w:rPr>
        <w:t>Passphrases are most effective when they are:​</w:t>
      </w:r>
    </w:p>
    <w:p w14:paraId="281FE56B" w14:textId="77777777" w:rsidR="0093022D" w:rsidRPr="00AE10CB" w:rsidRDefault="0093022D" w:rsidP="00930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Used with multi-factor authentication</w:t>
      </w:r>
    </w:p>
    <w:p w14:paraId="6AB0F271" w14:textId="77777777" w:rsidR="0093022D" w:rsidRPr="00AE10CB" w:rsidRDefault="0093022D" w:rsidP="00930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Unique </w:t>
      </w:r>
      <w:r w:rsidRPr="00AE10CB">
        <w:rPr>
          <w:rFonts w:ascii="Segoe UI" w:eastAsia="Times New Roman" w:hAnsi="Segoe UI" w:cs="Segoe UI"/>
          <w:lang w:eastAsia="en-AU"/>
        </w:rPr>
        <w:t>– not a famous phrase or lyric, and not re-used</w:t>
      </w:r>
    </w:p>
    <w:p w14:paraId="2151B836" w14:textId="77777777" w:rsidR="0093022D" w:rsidRPr="00AE10CB" w:rsidRDefault="0093022D" w:rsidP="00930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Longer </w:t>
      </w:r>
      <w:r w:rsidRPr="00AE10CB">
        <w:rPr>
          <w:rFonts w:ascii="Segoe UI" w:eastAsia="Times New Roman" w:hAnsi="Segoe UI" w:cs="Segoe UI"/>
          <w:lang w:eastAsia="en-AU"/>
        </w:rPr>
        <w:t>– phrases are generally longer than words</w:t>
      </w:r>
    </w:p>
    <w:p w14:paraId="5714BD51" w14:textId="77777777" w:rsidR="0093022D" w:rsidRPr="00AE10CB" w:rsidRDefault="0093022D" w:rsidP="00930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Complex </w:t>
      </w:r>
      <w:r w:rsidRPr="00AE10CB">
        <w:rPr>
          <w:rFonts w:ascii="Segoe UI" w:eastAsia="Times New Roman" w:hAnsi="Segoe UI" w:cs="Segoe UI"/>
          <w:lang w:eastAsia="en-AU"/>
        </w:rPr>
        <w:t>– naturally occurring in a sentence with uppercase, symbols and punctuation</w:t>
      </w:r>
    </w:p>
    <w:p w14:paraId="51AFB420" w14:textId="4871D978" w:rsidR="0093022D" w:rsidRDefault="0093022D" w:rsidP="00930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 w:rsidRPr="00AE10CB">
        <w:rPr>
          <w:rFonts w:ascii="Segoe UI" w:eastAsia="Times New Roman" w:hAnsi="Segoe UI" w:cs="Segoe UI"/>
          <w:b/>
          <w:bCs/>
          <w:lang w:eastAsia="en-AU"/>
        </w:rPr>
        <w:t>Easy to remember</w:t>
      </w:r>
      <w:r w:rsidRPr="00AE10CB">
        <w:rPr>
          <w:rFonts w:ascii="Segoe UI" w:eastAsia="Times New Roman" w:hAnsi="Segoe UI" w:cs="Segoe UI"/>
          <w:lang w:eastAsia="en-AU"/>
        </w:rPr>
        <w:t> – saves you being locked out.</w:t>
      </w:r>
    </w:p>
    <w:p w14:paraId="52B0ACAE" w14:textId="05908E6B" w:rsidR="000D7F2C" w:rsidRDefault="000D7F2C" w:rsidP="000D7F2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Notice how each dot point makes grammatical sense with the sentence stem.</w:t>
      </w:r>
    </w:p>
    <w:p w14:paraId="448F0965" w14:textId="298C5248" w:rsidR="000D7F2C" w:rsidRPr="000D7F2C" w:rsidRDefault="000D7F2C" w:rsidP="000D7F2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lang w:eastAsia="en-AU"/>
        </w:rPr>
      </w:pPr>
      <w:r w:rsidRPr="000D7F2C">
        <w:rPr>
          <w:rFonts w:ascii="Segoe UI" w:eastAsia="Times New Roman" w:hAnsi="Segoe UI" w:cs="Segoe UI"/>
          <w:b/>
          <w:lang w:eastAsia="en-AU"/>
        </w:rPr>
        <w:t>Writing task:</w:t>
      </w:r>
    </w:p>
    <w:p w14:paraId="53F19F12" w14:textId="15730D36" w:rsidR="000D7F2C" w:rsidRDefault="000D7F2C" w:rsidP="000D7F2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Write some guidelines</w:t>
      </w:r>
      <w:r w:rsidR="0010571A">
        <w:rPr>
          <w:rFonts w:ascii="Segoe UI" w:eastAsia="Times New Roman" w:hAnsi="Segoe UI" w:cs="Segoe UI"/>
          <w:lang w:eastAsia="en-AU"/>
        </w:rPr>
        <w:t xml:space="preserve"> about how to be safe online</w:t>
      </w:r>
      <w:r>
        <w:rPr>
          <w:rFonts w:ascii="Segoe UI" w:eastAsia="Times New Roman" w:hAnsi="Segoe UI" w:cs="Segoe UI"/>
          <w:lang w:eastAsia="en-AU"/>
        </w:rPr>
        <w:t>. In your guidelines you must include a sentence stem with a dot point list. Remember to make sure each dot point makes grammatical sense.</w:t>
      </w:r>
    </w:p>
    <w:p w14:paraId="6D3A5CD4" w14:textId="77777777" w:rsidR="003E68E1" w:rsidRDefault="003E68E1">
      <w:pPr>
        <w:rPr>
          <w:rFonts w:ascii="Segoe UI" w:eastAsia="Times New Roman" w:hAnsi="Segoe UI" w:cs="Segoe UI"/>
          <w:b/>
          <w:lang w:eastAsia="en-AU"/>
        </w:rPr>
      </w:pPr>
      <w:r>
        <w:rPr>
          <w:rFonts w:ascii="Segoe UI" w:eastAsia="Times New Roman" w:hAnsi="Segoe UI" w:cs="Segoe UI"/>
          <w:b/>
          <w:lang w:eastAsia="en-AU"/>
        </w:rPr>
        <w:br w:type="page"/>
      </w:r>
    </w:p>
    <w:p w14:paraId="0C19FE50" w14:textId="5065D21C" w:rsidR="00B75E8C" w:rsidRPr="00B75E8C" w:rsidRDefault="00B75E8C" w:rsidP="00B75E8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lang w:eastAsia="en-AU"/>
        </w:rPr>
      </w:pPr>
      <w:r w:rsidRPr="00B75E8C">
        <w:rPr>
          <w:rFonts w:ascii="Segoe UI" w:eastAsia="Times New Roman" w:hAnsi="Segoe UI" w:cs="Segoe UI"/>
          <w:b/>
          <w:lang w:eastAsia="en-AU"/>
        </w:rPr>
        <w:t>Create a password</w:t>
      </w:r>
    </w:p>
    <w:p w14:paraId="642BEBF3" w14:textId="45F52D2A" w:rsidR="00262FDE" w:rsidRDefault="00262FDE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Create a password/passphrase that uses at least 4 words. Use the categories below and mix and match each.</w:t>
      </w:r>
    </w:p>
    <w:tbl>
      <w:tblPr>
        <w:tblW w:w="7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60"/>
      </w:tblGrid>
      <w:tr w:rsidR="00262FDE" w:rsidRPr="00262FDE" w14:paraId="3A88D009" w14:textId="77777777" w:rsidTr="00262FDE">
        <w:trPr>
          <w:trHeight w:val="584"/>
        </w:trPr>
        <w:tc>
          <w:tcPr>
            <w:tcW w:w="7660" w:type="dxa"/>
            <w:tcBorders>
              <w:top w:val="single" w:sz="8" w:space="0" w:color="1D428A"/>
              <w:left w:val="nil"/>
              <w:bottom w:val="single" w:sz="8" w:space="0" w:color="1D42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B9892" w14:textId="77777777" w:rsidR="00262FDE" w:rsidRPr="00262FDE" w:rsidRDefault="00262FDE" w:rsidP="00262F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lang w:eastAsia="en-AU"/>
              </w:rPr>
            </w:pPr>
            <w:r w:rsidRPr="00262FDE">
              <w:rPr>
                <w:rFonts w:ascii="Segoe UI" w:eastAsia="Times New Roman" w:hAnsi="Segoe UI" w:cs="Segoe UI"/>
                <w:b/>
                <w:bCs/>
                <w:lang w:eastAsia="en-AU"/>
              </w:rPr>
              <w:t>CATEGORIES</w:t>
            </w:r>
          </w:p>
        </w:tc>
      </w:tr>
      <w:tr w:rsidR="00262FDE" w:rsidRPr="00262FDE" w14:paraId="33A41C61" w14:textId="77777777" w:rsidTr="00262FDE">
        <w:trPr>
          <w:trHeight w:val="584"/>
        </w:trPr>
        <w:tc>
          <w:tcPr>
            <w:tcW w:w="7660" w:type="dxa"/>
            <w:tcBorders>
              <w:top w:val="single" w:sz="8" w:space="0" w:color="1D428A"/>
              <w:left w:val="nil"/>
              <w:bottom w:val="nil"/>
              <w:right w:val="nil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1CF8D" w14:textId="77777777" w:rsidR="00262FDE" w:rsidRPr="00262FDE" w:rsidRDefault="00262FDE" w:rsidP="00262F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lang w:eastAsia="en-AU"/>
              </w:rPr>
            </w:pPr>
            <w:r w:rsidRPr="00262FDE">
              <w:rPr>
                <w:rFonts w:ascii="Segoe UI" w:eastAsia="Times New Roman" w:hAnsi="Segoe UI" w:cs="Segoe UI"/>
                <w:lang w:eastAsia="en-AU"/>
              </w:rPr>
              <w:t>Favourite number</w:t>
            </w:r>
          </w:p>
        </w:tc>
      </w:tr>
      <w:tr w:rsidR="00262FDE" w:rsidRPr="00262FDE" w14:paraId="1CC4E93E" w14:textId="77777777" w:rsidTr="00262FDE">
        <w:trPr>
          <w:trHeight w:val="584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18C02" w14:textId="77777777" w:rsidR="00262FDE" w:rsidRPr="00262FDE" w:rsidRDefault="00262FDE" w:rsidP="00262F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lang w:eastAsia="en-AU"/>
              </w:rPr>
            </w:pPr>
            <w:r w:rsidRPr="00262FDE">
              <w:rPr>
                <w:rFonts w:ascii="Segoe UI" w:eastAsia="Times New Roman" w:hAnsi="Segoe UI" w:cs="Segoe UI"/>
                <w:lang w:eastAsia="en-AU"/>
              </w:rPr>
              <w:t>Pet’s name, or favourite character’s name</w:t>
            </w:r>
          </w:p>
        </w:tc>
      </w:tr>
      <w:tr w:rsidR="00262FDE" w:rsidRPr="00262FDE" w14:paraId="059FCEAE" w14:textId="77777777" w:rsidTr="00262FDE">
        <w:trPr>
          <w:trHeight w:val="584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4B20F" w14:textId="77777777" w:rsidR="00262FDE" w:rsidRPr="00262FDE" w:rsidRDefault="00262FDE" w:rsidP="00262F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lang w:eastAsia="en-AU"/>
              </w:rPr>
            </w:pPr>
            <w:r w:rsidRPr="00262FDE">
              <w:rPr>
                <w:rFonts w:ascii="Segoe UI" w:eastAsia="Times New Roman" w:hAnsi="Segoe UI" w:cs="Segoe UI"/>
                <w:lang w:eastAsia="en-AU"/>
              </w:rPr>
              <w:t>A symbol (#, $, %, *, or &amp;)</w:t>
            </w:r>
          </w:p>
        </w:tc>
      </w:tr>
      <w:tr w:rsidR="00262FDE" w:rsidRPr="00262FDE" w14:paraId="5377635B" w14:textId="77777777" w:rsidTr="00262FDE">
        <w:trPr>
          <w:trHeight w:val="584"/>
        </w:trPr>
        <w:tc>
          <w:tcPr>
            <w:tcW w:w="7660" w:type="dxa"/>
            <w:tcBorders>
              <w:top w:val="nil"/>
              <w:left w:val="nil"/>
              <w:bottom w:val="single" w:sz="8" w:space="0" w:color="1D428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8ABE5" w14:textId="77777777" w:rsidR="00262FDE" w:rsidRPr="00262FDE" w:rsidRDefault="00262FDE" w:rsidP="00262FD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lang w:eastAsia="en-AU"/>
              </w:rPr>
            </w:pPr>
            <w:r w:rsidRPr="00262FDE">
              <w:rPr>
                <w:rFonts w:ascii="Segoe UI" w:eastAsia="Times New Roman" w:hAnsi="Segoe UI" w:cs="Segoe UI"/>
                <w:lang w:eastAsia="en-AU"/>
              </w:rPr>
              <w:t>Favourite food</w:t>
            </w:r>
          </w:p>
        </w:tc>
      </w:tr>
    </w:tbl>
    <w:p w14:paraId="1E1366F2" w14:textId="3313F183" w:rsidR="00967342" w:rsidRDefault="00967342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Use the boxes below to create your passphrase. Cut them out to test different combinations. Use the small boxes for numbers or symbols.</w:t>
      </w:r>
    </w:p>
    <w:p w14:paraId="4D8277AF" w14:textId="7947D76B" w:rsidR="00967342" w:rsidRDefault="00967342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486DB" wp14:editId="533D938D">
                <wp:simplePos x="0" y="0"/>
                <wp:positionH relativeFrom="margin">
                  <wp:align>left</wp:align>
                </wp:positionH>
                <wp:positionV relativeFrom="paragraph">
                  <wp:posOffset>355509</wp:posOffset>
                </wp:positionV>
                <wp:extent cx="3614400" cy="781200"/>
                <wp:effectExtent l="0" t="0" r="2476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00" cy="7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04288" id="Rounded Rectangle 5" o:spid="_x0000_s1026" style="position:absolute;margin-left:0;margin-top:28pt;width:284.6pt;height:61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4A073E3D" w14:textId="1A4D7323" w:rsidR="00967342" w:rsidRDefault="0044334C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C6763" wp14:editId="7C525E03">
                <wp:simplePos x="0" y="0"/>
                <wp:positionH relativeFrom="column">
                  <wp:posOffset>4339436</wp:posOffset>
                </wp:positionH>
                <wp:positionV relativeFrom="paragraph">
                  <wp:posOffset>7826</wp:posOffset>
                </wp:positionV>
                <wp:extent cx="1562400" cy="7812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7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1382D" id="Rounded Rectangle 7" o:spid="_x0000_s1026" style="position:absolute;margin-left:341.7pt;margin-top:.6pt;width:123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57BBC48" w14:textId="5AEC3F31" w:rsidR="00967342" w:rsidRDefault="00967342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</w:p>
    <w:p w14:paraId="68984B91" w14:textId="4CDAD07E" w:rsidR="00967342" w:rsidRDefault="00967342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2EFC5" wp14:editId="7EED9877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3614400" cy="781200"/>
                <wp:effectExtent l="0" t="0" r="2476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00" cy="7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09995" id="Rounded Rectangle 6" o:spid="_x0000_s1026" style="position:absolute;margin-left:0;margin-top:28.6pt;width:284.6pt;height:61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7FD74C96" w14:textId="2846CA20" w:rsidR="00967342" w:rsidRDefault="0044334C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AE304" wp14:editId="1F9B742B">
                <wp:simplePos x="0" y="0"/>
                <wp:positionH relativeFrom="column">
                  <wp:posOffset>4337377</wp:posOffset>
                </wp:positionH>
                <wp:positionV relativeFrom="paragraph">
                  <wp:posOffset>4258</wp:posOffset>
                </wp:positionV>
                <wp:extent cx="1562400" cy="7812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7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45420" id="Rounded Rectangle 9" o:spid="_x0000_s1026" style="position:absolute;margin-left:341.55pt;margin-top:.35pt;width:123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36980EBF" w14:textId="6AB47D7B" w:rsidR="00967342" w:rsidRDefault="00967342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</w:p>
    <w:p w14:paraId="32ABA428" w14:textId="1C898F66" w:rsidR="00967342" w:rsidRDefault="00967342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</w:p>
    <w:p w14:paraId="273A1F77" w14:textId="7A73C13E" w:rsidR="00967342" w:rsidRDefault="0044334C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BECF8" wp14:editId="14BD0994">
                <wp:simplePos x="0" y="0"/>
                <wp:positionH relativeFrom="column">
                  <wp:posOffset>4338955</wp:posOffset>
                </wp:positionH>
                <wp:positionV relativeFrom="paragraph">
                  <wp:posOffset>7653</wp:posOffset>
                </wp:positionV>
                <wp:extent cx="1562400" cy="7812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0" cy="7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B11EF" id="Rounded Rectangle 10" o:spid="_x0000_s1026" style="position:absolute;margin-left:341.65pt;margin-top:.6pt;width:123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Segoe UI" w:eastAsia="Times New Roman" w:hAnsi="Segoe UI" w:cs="Segoe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253D6" wp14:editId="02E33F41">
                <wp:simplePos x="0" y="0"/>
                <wp:positionH relativeFrom="margin">
                  <wp:align>left</wp:align>
                </wp:positionH>
                <wp:positionV relativeFrom="paragraph">
                  <wp:posOffset>7447</wp:posOffset>
                </wp:positionV>
                <wp:extent cx="3614400" cy="781200"/>
                <wp:effectExtent l="0" t="0" r="2476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00" cy="7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B07BE" id="Rounded Rectangle 8" o:spid="_x0000_s1026" style="position:absolute;margin-left:0;margin-top:.6pt;width:284.6pt;height:61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4F3FD6F2" w14:textId="77777777" w:rsidR="00967342" w:rsidRDefault="00967342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</w:p>
    <w:p w14:paraId="7AC296B8" w14:textId="77777777" w:rsidR="00967342" w:rsidRDefault="00967342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</w:p>
    <w:p w14:paraId="5070ECE9" w14:textId="77777777" w:rsidR="00967342" w:rsidRDefault="00967342">
      <w:pPr>
        <w:rPr>
          <w:rFonts w:ascii="Segoe UI" w:eastAsia="Times New Roman" w:hAnsi="Segoe UI" w:cs="Segoe UI"/>
          <w:b/>
          <w:bCs/>
          <w:color w:val="162B4C"/>
          <w:sz w:val="46"/>
          <w:szCs w:val="46"/>
          <w:lang w:eastAsia="en-AU"/>
        </w:rPr>
      </w:pPr>
      <w:r>
        <w:rPr>
          <w:rFonts w:ascii="Segoe UI" w:eastAsia="Times New Roman" w:hAnsi="Segoe UI" w:cs="Segoe UI"/>
          <w:b/>
          <w:bCs/>
          <w:color w:val="162B4C"/>
          <w:sz w:val="46"/>
          <w:szCs w:val="46"/>
          <w:lang w:eastAsia="en-AU"/>
        </w:rPr>
        <w:br w:type="page"/>
      </w:r>
    </w:p>
    <w:p w14:paraId="5891CFC3" w14:textId="76F5D81E" w:rsidR="00951582" w:rsidRPr="00951582" w:rsidRDefault="00951582" w:rsidP="009515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62B4C"/>
          <w:sz w:val="46"/>
          <w:szCs w:val="46"/>
          <w:lang w:eastAsia="en-AU"/>
        </w:rPr>
      </w:pPr>
      <w:r w:rsidRPr="00951582">
        <w:rPr>
          <w:rFonts w:ascii="Segoe UI" w:eastAsia="Times New Roman" w:hAnsi="Segoe UI" w:cs="Segoe UI"/>
          <w:b/>
          <w:bCs/>
          <w:color w:val="162B4C"/>
          <w:sz w:val="46"/>
          <w:szCs w:val="46"/>
          <w:lang w:eastAsia="en-AU"/>
        </w:rPr>
        <w:t>Curriculum Links:</w:t>
      </w:r>
    </w:p>
    <w:p w14:paraId="7F5D24A6" w14:textId="77777777" w:rsidR="003E68E1" w:rsidRPr="00951582" w:rsidRDefault="003E68E1" w:rsidP="003E68E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 xml:space="preserve">EN4-3B - </w:t>
      </w:r>
      <w:r w:rsidRPr="00951582">
        <w:rPr>
          <w:rFonts w:ascii="Segoe UI" w:eastAsia="Times New Roman" w:hAnsi="Segoe UI" w:cs="Segoe UI"/>
          <w:lang w:eastAsia="en-AU"/>
        </w:rPr>
        <w:t>uses and describes language forms, features and structures of texts appropriate to a range of purposes, audiences and contexts</w:t>
      </w:r>
    </w:p>
    <w:p w14:paraId="18B41715" w14:textId="77777777" w:rsidR="003E68E1" w:rsidRDefault="003E68E1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</w:p>
    <w:p w14:paraId="146D86E0" w14:textId="77777777" w:rsidR="0093022D" w:rsidRDefault="0093022D" w:rsidP="0093022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</w:p>
    <w:p w14:paraId="03667892" w14:textId="77777777" w:rsidR="0093022D" w:rsidRPr="0093022D" w:rsidRDefault="0093022D" w:rsidP="0093022D">
      <w:p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lang w:eastAsia="en-AU"/>
        </w:rPr>
      </w:pPr>
    </w:p>
    <w:p w14:paraId="69F6F0AC" w14:textId="5E0E6949" w:rsidR="00F543EA" w:rsidRPr="0093022D" w:rsidRDefault="00F543EA" w:rsidP="0093022D">
      <w:pPr>
        <w:rPr>
          <w:rFonts w:ascii="Segoe UI" w:hAnsi="Segoe UI" w:cs="Segoe UI"/>
          <w:color w:val="162B4C"/>
          <w:shd w:val="clear" w:color="auto" w:fill="FFFFFF"/>
        </w:rPr>
        <w:sectPr w:rsidR="00F543EA" w:rsidRPr="0093022D" w:rsidSect="00F543EA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0BC02E78" w14:textId="3E995EBA" w:rsidR="000168D2" w:rsidRDefault="000168D2" w:rsidP="00F543EA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b/>
          <w:shd w:val="clear" w:color="auto" w:fill="FFFFFF"/>
        </w:rPr>
      </w:pPr>
    </w:p>
    <w:p w14:paraId="458CE163" w14:textId="5C5D7834" w:rsidR="00D361C8" w:rsidRDefault="000168D2" w:rsidP="005C7762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hd w:val="clear" w:color="auto" w:fill="FFFFFF"/>
        </w:rPr>
      </w:pPr>
      <w:r w:rsidRPr="000168D2">
        <w:rPr>
          <w:rFonts w:ascii="Segoe UI" w:hAnsi="Segoe UI" w:cs="Segoe UI"/>
          <w:b/>
          <w:noProof/>
          <w:shd w:val="clear" w:color="auto" w:fill="FFFFFF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7EF0C" wp14:editId="4BF61283">
                <wp:simplePos x="0" y="0"/>
                <wp:positionH relativeFrom="margin">
                  <wp:posOffset>4288790</wp:posOffset>
                </wp:positionH>
                <wp:positionV relativeFrom="paragraph">
                  <wp:posOffset>3175</wp:posOffset>
                </wp:positionV>
                <wp:extent cx="5179695" cy="1412875"/>
                <wp:effectExtent l="0" t="0" r="2095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B5E6D" w14:textId="47A8420D" w:rsidR="000168D2" w:rsidRPr="00951582" w:rsidRDefault="000168D2" w:rsidP="000168D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hAnsi="Segoe UI" w:cs="Segoe UI"/>
                                <w:b/>
                                <w:shd w:val="clear" w:color="auto" w:fill="FFFFFF"/>
                              </w:rPr>
                            </w:pPr>
                            <w:r w:rsidRPr="00951582">
                              <w:rPr>
                                <w:rFonts w:ascii="Segoe UI" w:hAnsi="Segoe UI" w:cs="Segoe UI"/>
                                <w:b/>
                                <w:shd w:val="clear" w:color="auto" w:fill="FFFFFF"/>
                              </w:rPr>
                              <w:t>Cloze Activity:</w:t>
                            </w:r>
                          </w:p>
                          <w:p w14:paraId="3FAE507D" w14:textId="0B990FB2" w:rsidR="000168D2" w:rsidRDefault="00EA6623">
                            <w:r>
                              <w:t>Complete the table below first by inserting the missing words into the comments. Then ‘Easy to remember’ section of the table</w:t>
                            </w:r>
                            <w:r w:rsidR="004F489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EF0C" id="_x0000_s1028" type="#_x0000_t202" style="position:absolute;margin-left:337.7pt;margin-top:.25pt;width:407.85pt;height:1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mFKAIAAE4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">
                <v:textbox>
                  <w:txbxContent>
                    <w:p w14:paraId="0B2B5E6D" w14:textId="47A8420D" w:rsidR="000168D2" w:rsidRPr="00951582" w:rsidRDefault="000168D2" w:rsidP="000168D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hAnsi="Segoe UI" w:cs="Segoe UI"/>
                          <w:b/>
                          <w:shd w:val="clear" w:color="auto" w:fill="FFFFFF"/>
                        </w:rPr>
                      </w:pPr>
                      <w:r w:rsidRPr="00951582">
                        <w:rPr>
                          <w:rFonts w:ascii="Segoe UI" w:hAnsi="Segoe UI" w:cs="Segoe UI"/>
                          <w:b/>
                          <w:shd w:val="clear" w:color="auto" w:fill="FFFFFF"/>
                        </w:rPr>
                        <w:t>Cloze Activity:</w:t>
                      </w:r>
                    </w:p>
                    <w:p w14:paraId="3FAE507D" w14:textId="0B990FB2" w:rsidR="000168D2" w:rsidRDefault="00EA6623">
                      <w:r>
                        <w:t>Complete the table below first by inserting the missing words into the comments. Then ‘Easy to remember’ section of the table</w:t>
                      </w:r>
                      <w:r w:rsidR="004F489A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C4773DA" wp14:editId="6B2448A0">
            <wp:extent cx="4138585" cy="1418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7230" cy="143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5Dark-Accent3"/>
        <w:tblW w:w="15304" w:type="dxa"/>
        <w:tblLook w:val="04A0" w:firstRow="1" w:lastRow="0" w:firstColumn="1" w:lastColumn="0" w:noHBand="0" w:noVBand="1"/>
      </w:tblPr>
      <w:tblGrid>
        <w:gridCol w:w="1837"/>
        <w:gridCol w:w="3120"/>
        <w:gridCol w:w="10347"/>
      </w:tblGrid>
      <w:tr w:rsidR="000168D2" w:rsidRPr="005C7762" w14:paraId="09FCEE55" w14:textId="77777777" w:rsidTr="000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5A63DA89" w14:textId="77777777" w:rsidR="000168D2" w:rsidRPr="005C7762" w:rsidRDefault="000168D2" w:rsidP="00F93445">
            <w:pPr>
              <w:jc w:val="center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>PASSWORD/ PASSPHRASE</w:t>
            </w:r>
          </w:p>
        </w:tc>
        <w:tc>
          <w:tcPr>
            <w:tcW w:w="3120" w:type="dxa"/>
            <w:vMerge w:val="restart"/>
            <w:hideMark/>
          </w:tcPr>
          <w:p w14:paraId="44979017" w14:textId="77777777" w:rsidR="000168D2" w:rsidRPr="005C7762" w:rsidRDefault="000168D2" w:rsidP="005C7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>EASY TO REMEMBER</w:t>
            </w:r>
          </w:p>
        </w:tc>
        <w:tc>
          <w:tcPr>
            <w:tcW w:w="10347" w:type="dxa"/>
            <w:vMerge w:val="restart"/>
            <w:hideMark/>
          </w:tcPr>
          <w:p w14:paraId="057F917C" w14:textId="77777777" w:rsidR="000168D2" w:rsidRPr="005C7762" w:rsidRDefault="000168D2" w:rsidP="005C7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>COMMENTS</w:t>
            </w:r>
          </w:p>
        </w:tc>
      </w:tr>
      <w:tr w:rsidR="000168D2" w:rsidRPr="005C7762" w14:paraId="5BD9D381" w14:textId="77777777" w:rsidTr="000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74FF3C4" w14:textId="77777777" w:rsidR="000168D2" w:rsidRPr="005C7762" w:rsidRDefault="000168D2" w:rsidP="005C7762">
            <w:pPr>
              <w:rPr>
                <w:rFonts w:ascii="Segoe UI" w:eastAsia="Times New Roman" w:hAnsi="Segoe UI" w:cs="Segoe UI"/>
                <w:color w:val="162B4C"/>
                <w:lang w:eastAsia="en-AU"/>
              </w:rPr>
            </w:pPr>
          </w:p>
        </w:tc>
        <w:tc>
          <w:tcPr>
            <w:tcW w:w="3120" w:type="dxa"/>
            <w:vMerge/>
            <w:hideMark/>
          </w:tcPr>
          <w:p w14:paraId="1610E7AD" w14:textId="77777777" w:rsidR="000168D2" w:rsidRPr="005C7762" w:rsidRDefault="000168D2" w:rsidP="005C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162B4C"/>
                <w:lang w:eastAsia="en-AU"/>
              </w:rPr>
            </w:pPr>
          </w:p>
        </w:tc>
        <w:tc>
          <w:tcPr>
            <w:tcW w:w="10347" w:type="dxa"/>
            <w:vMerge/>
            <w:hideMark/>
          </w:tcPr>
          <w:p w14:paraId="2194930B" w14:textId="77777777" w:rsidR="000168D2" w:rsidRPr="005C7762" w:rsidRDefault="000168D2" w:rsidP="005C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  <w:color w:val="162B4C"/>
                <w:lang w:eastAsia="en-AU"/>
              </w:rPr>
            </w:pPr>
          </w:p>
        </w:tc>
      </w:tr>
      <w:tr w:rsidR="000168D2" w:rsidRPr="005C7762" w14:paraId="19ECCB4C" w14:textId="77777777" w:rsidTr="000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93D2C8" w14:textId="77777777" w:rsidR="000168D2" w:rsidRPr="005C7762" w:rsidRDefault="000168D2" w:rsidP="005C7762">
            <w:pPr>
              <w:spacing w:line="360" w:lineRule="auto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>password123</w:t>
            </w:r>
          </w:p>
        </w:tc>
        <w:tc>
          <w:tcPr>
            <w:tcW w:w="3120" w:type="dxa"/>
            <w:hideMark/>
          </w:tcPr>
          <w:p w14:paraId="70C0D035" w14:textId="6DC5E2C6" w:rsidR="000168D2" w:rsidRPr="005C7762" w:rsidRDefault="00EA6623" w:rsidP="005C7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 </w:t>
            </w:r>
          </w:p>
        </w:tc>
        <w:tc>
          <w:tcPr>
            <w:tcW w:w="10347" w:type="dxa"/>
            <w:hideMark/>
          </w:tcPr>
          <w:p w14:paraId="30006343" w14:textId="5ED84252" w:rsidR="000168D2" w:rsidRPr="005C7762" w:rsidRDefault="000168D2" w:rsidP="000168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One of the most </w:t>
            </w:r>
            <w:r>
              <w:rPr>
                <w:rFonts w:ascii="Segoe UI" w:eastAsia="Times New Roman" w:hAnsi="Segoe UI" w:cs="Segoe UI"/>
                <w:color w:val="162B4C"/>
                <w:lang w:eastAsia="en-AU"/>
              </w:rPr>
              <w:t>________________</w:t>
            </w: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 used passwords on the planet.</w:t>
            </w:r>
          </w:p>
        </w:tc>
      </w:tr>
      <w:tr w:rsidR="000168D2" w:rsidRPr="005C7762" w14:paraId="3FC38EDD" w14:textId="77777777" w:rsidTr="000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3FE0CD" w14:textId="77777777" w:rsidR="000168D2" w:rsidRPr="005C7762" w:rsidRDefault="000168D2" w:rsidP="005C7762">
            <w:pPr>
              <w:spacing w:line="360" w:lineRule="auto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>Spaghetti95!</w:t>
            </w:r>
          </w:p>
        </w:tc>
        <w:tc>
          <w:tcPr>
            <w:tcW w:w="3120" w:type="dxa"/>
            <w:hideMark/>
          </w:tcPr>
          <w:p w14:paraId="66706706" w14:textId="55196D17" w:rsidR="000168D2" w:rsidRPr="005C7762" w:rsidRDefault="00EA6623" w:rsidP="005C7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 </w:t>
            </w:r>
          </w:p>
        </w:tc>
        <w:tc>
          <w:tcPr>
            <w:tcW w:w="10347" w:type="dxa"/>
            <w:hideMark/>
          </w:tcPr>
          <w:p w14:paraId="012D3E81" w14:textId="7A4262C5" w:rsidR="000168D2" w:rsidRPr="005C7762" w:rsidRDefault="000168D2" w:rsidP="000168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Some </w:t>
            </w:r>
            <w:r>
              <w:rPr>
                <w:rFonts w:ascii="Segoe UI" w:eastAsia="Times New Roman" w:hAnsi="Segoe UI" w:cs="Segoe UI"/>
                <w:color w:val="162B4C"/>
                <w:lang w:eastAsia="en-AU"/>
              </w:rPr>
              <w:t>_________________</w:t>
            </w: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 in the most common areas, and very short </w:t>
            </w:r>
            <w:r>
              <w:rPr>
                <w:rFonts w:ascii="Segoe UI" w:eastAsia="Times New Roman" w:hAnsi="Segoe UI" w:cs="Segoe UI"/>
                <w:color w:val="162B4C"/>
                <w:lang w:eastAsia="en-AU"/>
              </w:rPr>
              <w:t>____________</w:t>
            </w: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>. Easy to remember, but easy to crack</w:t>
            </w:r>
          </w:p>
        </w:tc>
      </w:tr>
      <w:tr w:rsidR="000168D2" w:rsidRPr="005C7762" w14:paraId="64779747" w14:textId="77777777" w:rsidTr="000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4C905F" w14:textId="77777777" w:rsidR="000168D2" w:rsidRPr="005C7762" w:rsidRDefault="000168D2" w:rsidP="005C7762">
            <w:pPr>
              <w:spacing w:line="360" w:lineRule="auto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>5paghetti!95</w:t>
            </w:r>
          </w:p>
        </w:tc>
        <w:tc>
          <w:tcPr>
            <w:tcW w:w="3120" w:type="dxa"/>
            <w:hideMark/>
          </w:tcPr>
          <w:p w14:paraId="121BB195" w14:textId="27A22741" w:rsidR="000168D2" w:rsidRPr="005C7762" w:rsidRDefault="00EA6623" w:rsidP="005C7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 </w:t>
            </w:r>
          </w:p>
        </w:tc>
        <w:tc>
          <w:tcPr>
            <w:tcW w:w="10347" w:type="dxa"/>
            <w:hideMark/>
          </w:tcPr>
          <w:p w14:paraId="4B7862EA" w14:textId="5FF5B21D" w:rsidR="000168D2" w:rsidRPr="005C7762" w:rsidRDefault="000168D2" w:rsidP="000168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Not much more complexity than above with character </w:t>
            </w:r>
            <w:r>
              <w:rPr>
                <w:rFonts w:ascii="Segoe UI" w:eastAsia="Times New Roman" w:hAnsi="Segoe UI" w:cs="Segoe UI"/>
                <w:color w:val="162B4C"/>
                <w:lang w:eastAsia="en-AU"/>
              </w:rPr>
              <w:t>_______________</w:t>
            </w: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, and still short length. </w:t>
            </w:r>
            <w:r>
              <w:rPr>
                <w:rFonts w:ascii="Segoe UI" w:eastAsia="Times New Roman" w:hAnsi="Segoe UI" w:cs="Segoe UI"/>
                <w:color w:val="162B4C"/>
                <w:lang w:eastAsia="en-AU"/>
              </w:rPr>
              <w:t>___________</w:t>
            </w: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 to remember, but easy to crack.</w:t>
            </w:r>
          </w:p>
        </w:tc>
      </w:tr>
      <w:tr w:rsidR="000168D2" w:rsidRPr="005C7762" w14:paraId="4E1D0E83" w14:textId="77777777" w:rsidTr="000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F36AB0" w14:textId="77777777" w:rsidR="000168D2" w:rsidRPr="005C7762" w:rsidRDefault="000168D2" w:rsidP="005C7762">
            <w:pPr>
              <w:spacing w:line="360" w:lineRule="auto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>A&amp;d8J+1!</w:t>
            </w:r>
          </w:p>
        </w:tc>
        <w:tc>
          <w:tcPr>
            <w:tcW w:w="3120" w:type="dxa"/>
            <w:hideMark/>
          </w:tcPr>
          <w:p w14:paraId="7A8A07A1" w14:textId="0CC88207" w:rsidR="000168D2" w:rsidRPr="005C7762" w:rsidRDefault="000168D2" w:rsidP="005C77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</w:p>
        </w:tc>
        <w:tc>
          <w:tcPr>
            <w:tcW w:w="10347" w:type="dxa"/>
            <w:hideMark/>
          </w:tcPr>
          <w:p w14:paraId="1C5398E3" w14:textId="1C91A96F" w:rsidR="000168D2" w:rsidRPr="005C7762" w:rsidRDefault="000168D2" w:rsidP="00EA662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>
              <w:rPr>
                <w:rFonts w:ascii="Segoe UI" w:eastAsia="Times New Roman" w:hAnsi="Segoe UI" w:cs="Segoe UI"/>
                <w:color w:val="162B4C"/>
                <w:lang w:eastAsia="en-AU"/>
              </w:rPr>
              <w:t>____________</w:t>
            </w: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 complex, but shorter than the above passwords. </w:t>
            </w:r>
            <w:r>
              <w:rPr>
                <w:rFonts w:ascii="Segoe UI" w:eastAsia="Times New Roman" w:hAnsi="Segoe UI" w:cs="Segoe UI"/>
                <w:color w:val="162B4C"/>
                <w:lang w:eastAsia="en-AU"/>
              </w:rPr>
              <w:t>______________</w:t>
            </w:r>
            <w:r w:rsidR="00EA6623">
              <w:rPr>
                <w:rFonts w:ascii="Segoe UI" w:eastAsia="Times New Roman" w:hAnsi="Segoe UI" w:cs="Segoe UI"/>
                <w:color w:val="162B4C"/>
                <w:lang w:eastAsia="en-AU"/>
              </w:rPr>
              <w:t xml:space="preserve"> to remember, easy to crack.</w:t>
            </w:r>
          </w:p>
        </w:tc>
      </w:tr>
      <w:tr w:rsidR="000168D2" w:rsidRPr="005C7762" w14:paraId="3053FE19" w14:textId="77777777" w:rsidTr="000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C28D75" w14:textId="77777777" w:rsidR="000168D2" w:rsidRPr="005C7762" w:rsidRDefault="000168D2" w:rsidP="005C7762">
            <w:pPr>
              <w:spacing w:line="360" w:lineRule="auto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 w:rsidRPr="005C7762">
              <w:rPr>
                <w:rFonts w:ascii="Segoe UI" w:eastAsia="Times New Roman" w:hAnsi="Segoe UI" w:cs="Segoe UI"/>
                <w:color w:val="162B4C"/>
                <w:lang w:eastAsia="en-AU"/>
              </w:rPr>
              <w:t>I don’t like pineapple on my pizza!</w:t>
            </w:r>
          </w:p>
        </w:tc>
        <w:tc>
          <w:tcPr>
            <w:tcW w:w="3120" w:type="dxa"/>
            <w:hideMark/>
          </w:tcPr>
          <w:p w14:paraId="29756802" w14:textId="21058124" w:rsidR="000168D2" w:rsidRPr="005C7762" w:rsidRDefault="000168D2" w:rsidP="005C77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</w:p>
        </w:tc>
        <w:tc>
          <w:tcPr>
            <w:tcW w:w="10347" w:type="dxa"/>
            <w:hideMark/>
          </w:tcPr>
          <w:p w14:paraId="1823CBF4" w14:textId="7C25A161" w:rsidR="000168D2" w:rsidRPr="005C7762" w:rsidRDefault="000168D2" w:rsidP="000168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162B4C"/>
                <w:lang w:eastAsia="en-AU"/>
              </w:rPr>
            </w:pPr>
            <w:r>
              <w:rPr>
                <w:rFonts w:ascii="Segoe UI" w:eastAsia="Times New Roman" w:hAnsi="Segoe UI" w:cs="Segoe UI"/>
                <w:bCs/>
                <w:color w:val="162B4C"/>
                <w:lang w:eastAsia="en-AU"/>
              </w:rPr>
              <w:t>_____________________</w:t>
            </w:r>
            <w:r w:rsidRPr="005C7762">
              <w:rPr>
                <w:rFonts w:ascii="Segoe UI" w:eastAsia="Times New Roman" w:hAnsi="Segoe UI" w:cs="Segoe UI"/>
                <w:bCs/>
                <w:color w:val="162B4C"/>
                <w:lang w:eastAsia="en-AU"/>
              </w:rPr>
              <w:t xml:space="preserve"> character length (35 characters). </w:t>
            </w:r>
            <w:r>
              <w:rPr>
                <w:rFonts w:ascii="Segoe UI" w:eastAsia="Times New Roman" w:hAnsi="Segoe UI" w:cs="Segoe UI"/>
                <w:bCs/>
                <w:color w:val="162B4C"/>
                <w:lang w:eastAsia="en-AU"/>
              </w:rPr>
              <w:t>_________________</w:t>
            </w:r>
            <w:r w:rsidRPr="005C7762">
              <w:rPr>
                <w:rFonts w:ascii="Segoe UI" w:eastAsia="Times New Roman" w:hAnsi="Segoe UI" w:cs="Segoe UI"/>
                <w:bCs/>
                <w:color w:val="162B4C"/>
                <w:lang w:eastAsia="en-AU"/>
              </w:rPr>
              <w:t xml:space="preserve"> is naturally high given the apostrophe, exclamation mark and use of spaces. Very easy to remember, and very </w:t>
            </w:r>
            <w:r>
              <w:rPr>
                <w:rFonts w:ascii="Segoe UI" w:eastAsia="Times New Roman" w:hAnsi="Segoe UI" w:cs="Segoe UI"/>
                <w:bCs/>
                <w:color w:val="162B4C"/>
                <w:lang w:eastAsia="en-AU"/>
              </w:rPr>
              <w:t>_________________</w:t>
            </w:r>
            <w:r w:rsidRPr="005C7762">
              <w:rPr>
                <w:rFonts w:ascii="Segoe UI" w:eastAsia="Times New Roman" w:hAnsi="Segoe UI" w:cs="Segoe UI"/>
                <w:bCs/>
                <w:color w:val="162B4C"/>
                <w:lang w:eastAsia="en-AU"/>
              </w:rPr>
              <w:t>to crack.</w:t>
            </w:r>
          </w:p>
        </w:tc>
      </w:tr>
    </w:tbl>
    <w:p w14:paraId="33AAFB77" w14:textId="627247C5" w:rsidR="004A0D39" w:rsidRPr="000168D2" w:rsidRDefault="00D361C8" w:rsidP="004A0D3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lang w:eastAsia="en-AU"/>
        </w:rPr>
      </w:pPr>
      <w:r w:rsidRPr="000168D2">
        <w:rPr>
          <w:rFonts w:ascii="Segoe UI" w:eastAsia="Times New Roman" w:hAnsi="Segoe UI" w:cs="Segoe UI"/>
          <w:b/>
          <w:lang w:eastAsia="en-AU"/>
        </w:rPr>
        <w:t>Cloze:</w:t>
      </w:r>
    </w:p>
    <w:p w14:paraId="417DDCA5" w14:textId="21D2F68D" w:rsidR="00D361C8" w:rsidRDefault="00D361C8" w:rsidP="005C776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</w:pPr>
      <w:r>
        <w:rPr>
          <w:rFonts w:ascii="Segoe UI" w:eastAsia="Times New Roman" w:hAnsi="Segoe UI" w:cs="Segoe UI"/>
          <w:lang w:eastAsia="en-AU"/>
        </w:rPr>
        <w:t>Commonly, complexity, substitution, Mildly, Excellent, easy, hard, easy, difficult</w:t>
      </w:r>
      <w:r w:rsidR="00F543EA">
        <w:rPr>
          <w:rFonts w:ascii="Segoe UI" w:eastAsia="Times New Roman" w:hAnsi="Segoe UI" w:cs="Segoe UI"/>
          <w:lang w:eastAsia="en-AU"/>
        </w:rPr>
        <w:t>, excellent, complexity, length</w:t>
      </w:r>
    </w:p>
    <w:p w14:paraId="60EFC0FC" w14:textId="1836348C" w:rsidR="00EA6623" w:rsidRPr="00951582" w:rsidRDefault="00EA6623" w:rsidP="009515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lang w:eastAsia="en-AU"/>
        </w:rPr>
        <w:sectPr w:rsidR="00EA6623" w:rsidRPr="00951582" w:rsidSect="005C776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Segoe UI" w:eastAsia="Times New Roman" w:hAnsi="Segoe UI" w:cs="Segoe UI"/>
          <w:lang w:eastAsia="en-AU"/>
        </w:rPr>
        <w:t xml:space="preserve">Very </w:t>
      </w:r>
      <w:r w:rsidR="004F489A">
        <w:rPr>
          <w:rFonts w:ascii="Segoe UI" w:eastAsia="Times New Roman" w:hAnsi="Segoe UI" w:cs="Segoe UI"/>
          <w:lang w:eastAsia="en-AU"/>
        </w:rPr>
        <w:t>easy, Easy, S</w:t>
      </w:r>
      <w:r>
        <w:rPr>
          <w:rFonts w:ascii="Segoe UI" w:eastAsia="Times New Roman" w:hAnsi="Segoe UI" w:cs="Segoe UI"/>
          <w:lang w:eastAsia="en-AU"/>
        </w:rPr>
        <w:t>omewhat Easy, Very difficult, Eas</w:t>
      </w:r>
      <w:r w:rsidR="00EC1191">
        <w:rPr>
          <w:rFonts w:ascii="Segoe UI" w:eastAsia="Times New Roman" w:hAnsi="Segoe UI" w:cs="Segoe UI"/>
          <w:lang w:eastAsia="en-AU"/>
        </w:rPr>
        <w:t>y</w:t>
      </w:r>
    </w:p>
    <w:p w14:paraId="2499BE96" w14:textId="4DDB12E0" w:rsidR="00AE10CB" w:rsidRDefault="00AE10CB" w:rsidP="00EC1191"/>
    <w:sectPr w:rsidR="00AE10CB" w:rsidSect="00F543EA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6797705"/>
    <w:multiLevelType w:val="multilevel"/>
    <w:tmpl w:val="884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322B5B"/>
    <w:multiLevelType w:val="multilevel"/>
    <w:tmpl w:val="1BB8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0FFE2E19"/>
    <w:multiLevelType w:val="multilevel"/>
    <w:tmpl w:val="7CFE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AE6CF7"/>
    <w:multiLevelType w:val="hybridMultilevel"/>
    <w:tmpl w:val="2496EE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19FB574E"/>
    <w:multiLevelType w:val="multilevel"/>
    <w:tmpl w:val="2EAE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C9382E"/>
    <w:multiLevelType w:val="multilevel"/>
    <w:tmpl w:val="1DA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243B21C1"/>
    <w:multiLevelType w:val="multilevel"/>
    <w:tmpl w:val="225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AB7D62"/>
    <w:multiLevelType w:val="hybridMultilevel"/>
    <w:tmpl w:val="D108D9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B629F"/>
    <w:multiLevelType w:val="hybridMultilevel"/>
    <w:tmpl w:val="D228E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431D6938"/>
    <w:multiLevelType w:val="hybridMultilevel"/>
    <w:tmpl w:val="2496EE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15C84"/>
    <w:multiLevelType w:val="multilevel"/>
    <w:tmpl w:val="DD06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D74BF"/>
    <w:multiLevelType w:val="hybridMultilevel"/>
    <w:tmpl w:val="4F5C16E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A4EE2"/>
    <w:multiLevelType w:val="hybridMultilevel"/>
    <w:tmpl w:val="08588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D46EF"/>
    <w:multiLevelType w:val="hybridMultilevel"/>
    <w:tmpl w:val="EFC629B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4" w15:restartNumberingAfterBreak="0">
    <w:nsid w:val="6A9B7946"/>
    <w:multiLevelType w:val="multilevel"/>
    <w:tmpl w:val="76E6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34"/>
  </w:num>
  <w:num w:numId="2">
    <w:abstractNumId w:val="23"/>
  </w:num>
  <w:num w:numId="3">
    <w:abstractNumId w:val="11"/>
  </w:num>
  <w:num w:numId="4">
    <w:abstractNumId w:val="17"/>
  </w:num>
  <w:num w:numId="5">
    <w:abstractNumId w:val="8"/>
  </w:num>
  <w:num w:numId="6">
    <w:abstractNumId w:val="15"/>
  </w:num>
  <w:num w:numId="7">
    <w:abstractNumId w:val="19"/>
  </w:num>
  <w:num w:numId="8">
    <w:abstractNumId w:val="31"/>
  </w:num>
  <w:num w:numId="9">
    <w:abstractNumId w:val="24"/>
  </w:num>
  <w:num w:numId="10">
    <w:abstractNumId w:val="18"/>
  </w:num>
  <w:num w:numId="11">
    <w:abstractNumId w:val="14"/>
  </w:num>
  <w:num w:numId="12">
    <w:abstractNumId w:val="9"/>
  </w:num>
  <w:num w:numId="13">
    <w:abstractNumId w:val="12"/>
  </w:num>
  <w:num w:numId="14">
    <w:abstractNumId w:val="22"/>
  </w:num>
  <w:num w:numId="15">
    <w:abstractNumId w:val="25"/>
  </w:num>
  <w:num w:numId="16">
    <w:abstractNumId w:val="27"/>
  </w:num>
  <w:num w:numId="17">
    <w:abstractNumId w:val="21"/>
  </w:num>
  <w:num w:numId="18">
    <w:abstractNumId w:val="29"/>
  </w:num>
  <w:num w:numId="19">
    <w:abstractNumId w:val="3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3"/>
  </w:num>
  <w:num w:numId="23">
    <w:abstractNumId w:val="16"/>
  </w:num>
  <w:num w:numId="24">
    <w:abstractNumId w:val="28"/>
  </w:num>
  <w:num w:numId="25">
    <w:abstractNumId w:val="13"/>
  </w:num>
  <w:num w:numId="26">
    <w:abstractNumId w:val="26"/>
  </w:num>
  <w:num w:numId="27">
    <w:abstractNumId w:val="6"/>
  </w:num>
  <w:num w:numId="28">
    <w:abstractNumId w:val="10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7"/>
  </w:num>
  <w:num w:numId="36">
    <w:abstractNumId w:val="3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B"/>
    <w:rsid w:val="000168D2"/>
    <w:rsid w:val="00025BF1"/>
    <w:rsid w:val="000A317E"/>
    <w:rsid w:val="000D7F2C"/>
    <w:rsid w:val="000E6856"/>
    <w:rsid w:val="0010571A"/>
    <w:rsid w:val="001704A0"/>
    <w:rsid w:val="00176506"/>
    <w:rsid w:val="00262FDE"/>
    <w:rsid w:val="002817F5"/>
    <w:rsid w:val="002D3A0C"/>
    <w:rsid w:val="00316288"/>
    <w:rsid w:val="00320A43"/>
    <w:rsid w:val="00366255"/>
    <w:rsid w:val="003E68E1"/>
    <w:rsid w:val="0044334C"/>
    <w:rsid w:val="004A0D39"/>
    <w:rsid w:val="004E3651"/>
    <w:rsid w:val="004F489A"/>
    <w:rsid w:val="00577238"/>
    <w:rsid w:val="005B46AC"/>
    <w:rsid w:val="005C7762"/>
    <w:rsid w:val="006E5FB9"/>
    <w:rsid w:val="007567ED"/>
    <w:rsid w:val="008310A8"/>
    <w:rsid w:val="0083602D"/>
    <w:rsid w:val="00851923"/>
    <w:rsid w:val="00904CDF"/>
    <w:rsid w:val="0093022D"/>
    <w:rsid w:val="00951582"/>
    <w:rsid w:val="00967342"/>
    <w:rsid w:val="00AD1000"/>
    <w:rsid w:val="00AE10CB"/>
    <w:rsid w:val="00B75E8C"/>
    <w:rsid w:val="00C12769"/>
    <w:rsid w:val="00CF0202"/>
    <w:rsid w:val="00D361C8"/>
    <w:rsid w:val="00EA6623"/>
    <w:rsid w:val="00EB3229"/>
    <w:rsid w:val="00EC1191"/>
    <w:rsid w:val="00F543EA"/>
    <w:rsid w:val="00F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C67B"/>
  <w15:chartTrackingRefBased/>
  <w15:docId w15:val="{4BFD7506-4446-4AB2-9CD1-F71C3E04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EC1191"/>
    <w:pPr>
      <w:spacing w:before="240" w:after="0" w:line="276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EC1191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EC119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EC119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EC119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EC119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EC1191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C1191"/>
    <w:pPr>
      <w:keepNext/>
      <w:keepLines/>
      <w:spacing w:before="40"/>
      <w:ind w:left="284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C1191"/>
    <w:pPr>
      <w:keepNext/>
      <w:keepLines/>
      <w:spacing w:before="40"/>
      <w:ind w:left="284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C1191"/>
    <w:pPr>
      <w:keepNext/>
      <w:keepLines/>
      <w:spacing w:before="40"/>
      <w:ind w:left="2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EC11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1191"/>
  </w:style>
  <w:style w:type="paragraph" w:styleId="NormalWeb">
    <w:name w:val="Normal (Web)"/>
    <w:basedOn w:val="Normal"/>
    <w:uiPriority w:val="99"/>
    <w:semiHidden/>
    <w:unhideWhenUsed/>
    <w:rsid w:val="00AE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EC1191"/>
    <w:rPr>
      <w:rFonts w:ascii="Arial" w:eastAsia="SimSun" w:hAnsi="Arial" w:cs="Arial"/>
      <w:b/>
      <w:color w:val="1C438B"/>
      <w:sz w:val="48"/>
      <w:szCs w:val="36"/>
      <w:lang w:eastAsia="zh-CN"/>
    </w:rPr>
  </w:style>
  <w:style w:type="character" w:styleId="Strong">
    <w:name w:val="Strong"/>
    <w:aliases w:val="ŠStrong bold"/>
    <w:basedOn w:val="DefaultParagraphFont"/>
    <w:uiPriority w:val="22"/>
    <w:qFormat/>
    <w:rsid w:val="00EC1191"/>
    <w:rPr>
      <w:rFonts w:ascii="Arial" w:hAnsi="Arial"/>
      <w:b/>
      <w:bCs/>
      <w:sz w:val="24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EC1191"/>
    <w:rPr>
      <w:rFonts w:ascii="Arial" w:eastAsiaTheme="majorEastAsia" w:hAnsi="Arial" w:cstheme="majorBidi"/>
      <w:b/>
      <w:color w:val="1C438B"/>
      <w:sz w:val="52"/>
      <w:szCs w:val="32"/>
    </w:rPr>
  </w:style>
  <w:style w:type="paragraph" w:styleId="ListParagraph">
    <w:name w:val="List Paragraph"/>
    <w:basedOn w:val="Normal"/>
    <w:uiPriority w:val="34"/>
    <w:qFormat/>
    <w:rsid w:val="00AE10CB"/>
    <w:pPr>
      <w:ind w:left="720"/>
      <w:contextualSpacing/>
    </w:pPr>
  </w:style>
  <w:style w:type="table" w:styleId="PlainTable2">
    <w:name w:val="Plain Table 2"/>
    <w:basedOn w:val="TableNormal"/>
    <w:uiPriority w:val="42"/>
    <w:rsid w:val="004A0D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A0D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aliases w:val="ŠHyperlink"/>
    <w:basedOn w:val="DefaultParagraphFont"/>
    <w:uiPriority w:val="99"/>
    <w:rsid w:val="00EC1191"/>
    <w:rPr>
      <w:rFonts w:ascii="Arial" w:hAnsi="Arial"/>
      <w:color w:val="2E74B5" w:themeColor="accent1" w:themeShade="BF"/>
      <w:sz w:val="24"/>
      <w:u w:val="single"/>
    </w:rPr>
  </w:style>
  <w:style w:type="table" w:styleId="GridTable5Dark-Accent3">
    <w:name w:val="Grid Table 5 Dark Accent 3"/>
    <w:basedOn w:val="TableNormal"/>
    <w:uiPriority w:val="50"/>
    <w:rsid w:val="005C77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EC1191"/>
    <w:rPr>
      <w:rFonts w:ascii="Arial" w:eastAsia="SimSun" w:hAnsi="Arial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EC1191"/>
    <w:rPr>
      <w:rFonts w:ascii="Arial" w:eastAsia="SimSun" w:hAnsi="Arial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EC1191"/>
    <w:rPr>
      <w:rFonts w:ascii="Arial" w:eastAsia="SimSun" w:hAnsi="Arial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EC1191"/>
    <w:rPr>
      <w:rFonts w:ascii="Arial" w:eastAsiaTheme="majorEastAsia" w:hAnsi="Arial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C11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C11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C11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aliases w:val="ŠTOC1"/>
    <w:basedOn w:val="Normal"/>
    <w:next w:val="Normal"/>
    <w:uiPriority w:val="39"/>
    <w:qFormat/>
    <w:rsid w:val="00EC1191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EC1191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EC1191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EC1191"/>
    <w:rPr>
      <w:rFonts w:ascii="Arial" w:hAnsi="Arial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EC1191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EC1191"/>
    <w:rPr>
      <w:rFonts w:ascii="Arial" w:hAnsi="Arial"/>
      <w:sz w:val="18"/>
      <w:szCs w:val="24"/>
    </w:rPr>
  </w:style>
  <w:style w:type="paragraph" w:styleId="Caption">
    <w:name w:val="caption"/>
    <w:aliases w:val="ŠCaption"/>
    <w:basedOn w:val="Normal"/>
    <w:next w:val="Normal"/>
    <w:uiPriority w:val="2"/>
    <w:qFormat/>
    <w:rsid w:val="00EC1191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EC1191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EC1191"/>
    <w:pPr>
      <w:spacing w:before="0"/>
      <w:ind w:left="480"/>
    </w:pPr>
    <w:rPr>
      <w:rFonts w:cs="Calibri (Body)"/>
      <w:iCs/>
      <w:sz w:val="20"/>
      <w:szCs w:val="20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EC1191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191"/>
    <w:rPr>
      <w:color w:val="605E5C"/>
      <w:shd w:val="clear" w:color="auto" w:fill="E1DFDD"/>
    </w:rPr>
  </w:style>
  <w:style w:type="table" w:customStyle="1" w:styleId="Tableheader">
    <w:name w:val="ŠTable header"/>
    <w:basedOn w:val="TableNormal"/>
    <w:uiPriority w:val="99"/>
    <w:rsid w:val="00EC1191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EC1191"/>
    <w:pPr>
      <w:numPr>
        <w:ilvl w:val="1"/>
        <w:numId w:val="19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paragraph" w:styleId="Quote">
    <w:name w:val="Quote"/>
    <w:aliases w:val="ŠQuote block"/>
    <w:basedOn w:val="Normal"/>
    <w:link w:val="QuoteChar"/>
    <w:uiPriority w:val="18"/>
    <w:qFormat/>
    <w:rsid w:val="00EC1191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EC1191"/>
    <w:rPr>
      <w:rFonts w:ascii="Arial" w:hAnsi="Arial"/>
      <w:iCs/>
      <w:szCs w:val="24"/>
    </w:rPr>
  </w:style>
  <w:style w:type="paragraph" w:styleId="ListBullet2">
    <w:name w:val="List Bullet 2"/>
    <w:aliases w:val="ŠList 2 bullet"/>
    <w:basedOn w:val="Normal"/>
    <w:uiPriority w:val="14"/>
    <w:qFormat/>
    <w:rsid w:val="00EC1191"/>
    <w:pPr>
      <w:numPr>
        <w:ilvl w:val="1"/>
        <w:numId w:val="18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paragraph" w:styleId="Revision">
    <w:name w:val="Revision"/>
    <w:hidden/>
    <w:uiPriority w:val="99"/>
    <w:semiHidden/>
    <w:rsid w:val="00EC1191"/>
    <w:pPr>
      <w:spacing w:before="240" w:after="0" w:line="276" w:lineRule="auto"/>
    </w:pPr>
    <w:rPr>
      <w:rFonts w:ascii="Arial" w:hAnsi="Arial"/>
      <w:sz w:val="24"/>
      <w:szCs w:val="24"/>
    </w:rPr>
  </w:style>
  <w:style w:type="paragraph" w:styleId="ListNumber">
    <w:name w:val="List Number"/>
    <w:aliases w:val="ŠList 1 number"/>
    <w:basedOn w:val="Normal"/>
    <w:uiPriority w:val="13"/>
    <w:qFormat/>
    <w:rsid w:val="00EC1191"/>
    <w:pPr>
      <w:numPr>
        <w:numId w:val="36"/>
      </w:numPr>
      <w:adjustRightInd w:val="0"/>
      <w:snapToGrid w:val="0"/>
      <w:spacing w:before="80"/>
    </w:pPr>
  </w:style>
  <w:style w:type="paragraph" w:styleId="ListBullet">
    <w:name w:val="List Bullet"/>
    <w:aliases w:val="ŠList 1 bullet"/>
    <w:basedOn w:val="ListNumber"/>
    <w:uiPriority w:val="12"/>
    <w:qFormat/>
    <w:rsid w:val="00EC1191"/>
    <w:pPr>
      <w:numPr>
        <w:numId w:val="16"/>
      </w:numPr>
    </w:pPr>
  </w:style>
  <w:style w:type="character" w:styleId="Emphasis">
    <w:name w:val="Emphasis"/>
    <w:aliases w:val="ŠLanguage or scientific emphasis"/>
    <w:basedOn w:val="DefaultParagraphFont"/>
    <w:uiPriority w:val="29"/>
    <w:qFormat/>
    <w:rsid w:val="00EC1191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EC11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EC1191"/>
    <w:rPr>
      <w:rFonts w:ascii="Arial" w:eastAsia="SimSun" w:hAnsi="Arial" w:cs="Times New Roman"/>
      <w:b/>
      <w:color w:val="002060"/>
      <w:sz w:val="56"/>
      <w:lang w:eastAsia="zh-CN"/>
    </w:rPr>
  </w:style>
  <w:style w:type="paragraph" w:styleId="List">
    <w:name w:val="List"/>
    <w:aliases w:val="ŠList table 1"/>
    <w:basedOn w:val="Normal"/>
    <w:uiPriority w:val="99"/>
    <w:qFormat/>
    <w:rsid w:val="00EC1191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EC1191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EC1191"/>
    <w:rPr>
      <w:rFonts w:ascii="Arial" w:hAnsi="Arial"/>
      <w:sz w:val="24"/>
      <w:szCs w:val="24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EC1191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EC1191"/>
    <w:rPr>
      <w:rFonts w:ascii="Arial" w:hAnsi="Arial"/>
      <w:sz w:val="24"/>
      <w:szCs w:val="24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EC1191"/>
  </w:style>
  <w:style w:type="table" w:styleId="TableGrid">
    <w:name w:val="Table Grid"/>
    <w:basedOn w:val="TableNormal"/>
    <w:uiPriority w:val="39"/>
    <w:rsid w:val="00EC119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EC1191"/>
    <w:pPr>
      <w:spacing w:after="0" w:line="240" w:lineRule="auto"/>
    </w:pPr>
    <w:rPr>
      <w:rFonts w:ascii="Arial" w:hAnsi="Arial"/>
      <w:sz w:val="24"/>
      <w:szCs w:val="24"/>
    </w:rPr>
  </w:style>
  <w:style w:type="table" w:styleId="TableGrid1">
    <w:name w:val="Table Grid 1"/>
    <w:aliases w:val="ŠTable"/>
    <w:basedOn w:val="TableNormal"/>
    <w:uiPriority w:val="99"/>
    <w:unhideWhenUsed/>
    <w:rsid w:val="00EC1191"/>
    <w:pPr>
      <w:spacing w:before="80" w:after="80" w:line="240" w:lineRule="auto"/>
    </w:pPr>
    <w:rPr>
      <w:rFonts w:ascii="Arial" w:hAnsi="Arial" w:cs="Times New Roman (Body CS)"/>
      <w:szCs w:val="24"/>
      <w:lang w:val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EC1191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EC1191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5750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66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cyber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reighton5\OneDrive%20-%20NSW%20Department%20of%20Education\Documents\Custom%20Office%20Templates\Do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0a96c73-6834-40da-b29e-cc0aafdeef32" xsi:nil="true"/>
    <Distribution_Groups xmlns="a0a96c73-6834-40da-b29e-cc0aafdeef32" xsi:nil="true"/>
    <Math_Settings xmlns="a0a96c73-6834-40da-b29e-cc0aafdeef32" xsi:nil="true"/>
    <LMS_Mappings xmlns="a0a96c73-6834-40da-b29e-cc0aafdeef32" xsi:nil="true"/>
    <FolderType xmlns="a0a96c73-6834-40da-b29e-cc0aafdeef32" xsi:nil="true"/>
    <Owner xmlns="a0a96c73-6834-40da-b29e-cc0aafdeef32">
      <UserInfo>
        <DisplayName/>
        <AccountId xsi:nil="true"/>
        <AccountType/>
      </UserInfo>
    </Owner>
    <Student_Groups xmlns="a0a96c73-6834-40da-b29e-cc0aafdeef32">
      <UserInfo>
        <DisplayName/>
        <AccountId xsi:nil="true"/>
        <AccountType/>
      </UserInfo>
    </Student_Groups>
    <DefaultSectionNames xmlns="a0a96c73-6834-40da-b29e-cc0aafdeef32" xsi:nil="true"/>
    <Invited_Teachers xmlns="a0a96c73-6834-40da-b29e-cc0aafdeef32" xsi:nil="true"/>
    <Invited_Students xmlns="a0a96c73-6834-40da-b29e-cc0aafdeef32" xsi:nil="true"/>
    <Students xmlns="a0a96c73-6834-40da-b29e-cc0aafdeef32">
      <UserInfo>
        <DisplayName/>
        <AccountId xsi:nil="true"/>
        <AccountType/>
      </UserInfo>
    </Students>
    <Templates xmlns="a0a96c73-6834-40da-b29e-cc0aafdeef32" xsi:nil="true"/>
    <Is_Collaboration_Space_Locked xmlns="a0a96c73-6834-40da-b29e-cc0aafdeef32" xsi:nil="true"/>
    <CultureName xmlns="a0a96c73-6834-40da-b29e-cc0aafdeef32" xsi:nil="true"/>
    <Self_Registration_Enabled xmlns="a0a96c73-6834-40da-b29e-cc0aafdeef32" xsi:nil="true"/>
    <Has_Teacher_Only_SectionGroup xmlns="a0a96c73-6834-40da-b29e-cc0aafdeef32" xsi:nil="true"/>
    <TeamsChannelId xmlns="a0a96c73-6834-40da-b29e-cc0aafdeef32" xsi:nil="true"/>
    <IsNotebookLocked xmlns="a0a96c73-6834-40da-b29e-cc0aafdeef32" xsi:nil="true"/>
    <Teachers xmlns="a0a96c73-6834-40da-b29e-cc0aafdeef32">
      <UserInfo>
        <DisplayName/>
        <AccountId xsi:nil="true"/>
        <AccountType/>
      </UserInfo>
    </Teachers>
    <AppVersion xmlns="a0a96c73-6834-40da-b29e-cc0aafdeef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7DA33C2895F41BF3D945660A44BA9" ma:contentTypeVersion="33" ma:contentTypeDescription="Create a new document." ma:contentTypeScope="" ma:versionID="d39fc488ae456ca1f18882d4581854ca">
  <xsd:schema xmlns:xsd="http://www.w3.org/2001/XMLSchema" xmlns:xs="http://www.w3.org/2001/XMLSchema" xmlns:p="http://schemas.microsoft.com/office/2006/metadata/properties" xmlns:ns3="a0a96c73-6834-40da-b29e-cc0aafdeef32" xmlns:ns4="d37a23d9-4c81-49dc-b2ca-8e5c193da7eb" targetNamespace="http://schemas.microsoft.com/office/2006/metadata/properties" ma:root="true" ma:fieldsID="982033f49632edab6186096d0117b4aa" ns3:_="" ns4:_="">
    <xsd:import namespace="a0a96c73-6834-40da-b29e-cc0aafdeef32"/>
    <xsd:import namespace="d37a23d9-4c81-49dc-b2ca-8e5c193da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6c73-6834-40da-b29e-cc0aafdee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a23d9-4c81-49dc-b2ca-8e5c193da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42BB3-5881-4888-9F7E-106A326AC8A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37a23d9-4c81-49dc-b2ca-8e5c193da7eb"/>
    <ds:schemaRef ds:uri="http://purl.org/dc/elements/1.1/"/>
    <ds:schemaRef ds:uri="http://schemas.microsoft.com/office/2006/metadata/properties"/>
    <ds:schemaRef ds:uri="a0a96c73-6834-40da-b29e-cc0aafdeef3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63D6BE-AA6E-4EB4-9BB6-EB9B3F456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E60D5-F244-4E8B-A522-CA3D4E07E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96c73-6834-40da-b29e-cc0aafdeef32"/>
    <ds:schemaRef ds:uri="d37a23d9-4c81-49dc-b2ca-8e5c193da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Template.dotx</Template>
  <TotalTime>1</TotalTime>
  <Pages>11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Being secure online</vt:lpstr>
      <vt:lpstr>    Passwords, PINS and passphrases</vt:lpstr>
      <vt:lpstr>    Activities</vt:lpstr>
      <vt:lpstr>    Curriculum Links:</vt:lpstr>
    </vt:vector>
  </TitlesOfParts>
  <Company>NSW Department of Education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Creighton</dc:creator>
  <cp:keywords/>
  <dc:description/>
  <cp:lastModifiedBy>Timothy Creighton</cp:lastModifiedBy>
  <cp:revision>2</cp:revision>
  <dcterms:created xsi:type="dcterms:W3CDTF">2020-10-07T23:06:00Z</dcterms:created>
  <dcterms:modified xsi:type="dcterms:W3CDTF">2020-10-07T23:06:00Z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0x0101005077DA33C2895F41BF3D945660A44BA9</vt:lpwstr>
  </property>
</Properties>
</file>