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50A58" w14:textId="349A2D90" w:rsidR="003D22E3" w:rsidRPr="00336799" w:rsidRDefault="00616F6F" w:rsidP="00616F6F">
      <w:pPr>
        <w:pStyle w:val="Heading1"/>
      </w:pPr>
      <w:bookmarkStart w:id="0" w:name="_GoBack"/>
      <w:bookmarkEnd w:id="0"/>
      <w:r>
        <w:rPr>
          <w:lang w:eastAsia="zh-CN"/>
        </w:rPr>
        <w:t xml:space="preserve">  Chemicals – mandatory focus area</w:t>
      </w:r>
    </w:p>
    <w:p w14:paraId="794D0F23" w14:textId="17B1A9E2" w:rsidR="00616F6F" w:rsidRDefault="00616F6F" w:rsidP="003D22E3">
      <w:r>
        <w:t>T</w:t>
      </w:r>
      <w:r w:rsidRPr="00616F6F">
        <w:t xml:space="preserve">his </w:t>
      </w:r>
      <w:r>
        <w:t xml:space="preserve">revision </w:t>
      </w:r>
      <w:r w:rsidRPr="00616F6F">
        <w:t xml:space="preserve">module will assist you to review and revise the content of the mandatory focus area: </w:t>
      </w:r>
      <w:r>
        <w:t>Chemicals</w:t>
      </w:r>
      <w:r w:rsidRPr="00616F6F">
        <w:t xml:space="preserve">. Each focus area prescribes the scope of learning for the HSC and is drawn from </w:t>
      </w:r>
      <w:r>
        <w:t>the associated unit</w:t>
      </w:r>
      <w:r w:rsidRPr="00616F6F">
        <w:t xml:space="preserve"> of competency.</w:t>
      </w:r>
    </w:p>
    <w:p w14:paraId="77C4E2FD" w14:textId="6CDA2AFF" w:rsidR="006C7A5C" w:rsidRDefault="006C7A5C" w:rsidP="006C7A5C">
      <w:r w:rsidRPr="006C7A5C">
        <w:t>You will have studied one of these competencies, both of which address the scope of learning:</w:t>
      </w:r>
    </w:p>
    <w:p w14:paraId="339FC668" w14:textId="77777777" w:rsidR="006C7A5C" w:rsidRDefault="00411C86" w:rsidP="006C7A5C">
      <w:hyperlink r:id="rId11" w:history="1">
        <w:r w:rsidR="006C7A5C" w:rsidRPr="00064E52">
          <w:rPr>
            <w:rStyle w:val="Hyperlink"/>
          </w:rPr>
          <w:t>AHCCHM201 Use chemicals under supervision</w:t>
        </w:r>
      </w:hyperlink>
    </w:p>
    <w:p w14:paraId="08B05ACC" w14:textId="15D08DCA" w:rsidR="006C7A5C" w:rsidRPr="006C7A5C" w:rsidRDefault="006C7A5C" w:rsidP="006C7A5C">
      <w:r>
        <w:tab/>
      </w:r>
      <w:r>
        <w:tab/>
      </w:r>
      <w:r>
        <w:tab/>
      </w:r>
      <w:proofErr w:type="gramStart"/>
      <w:r>
        <w:t>or</w:t>
      </w:r>
      <w:proofErr w:type="gramEnd"/>
    </w:p>
    <w:p w14:paraId="3598074D" w14:textId="3E907638" w:rsidR="006C7A5C" w:rsidRPr="006C7A5C" w:rsidRDefault="00411C86" w:rsidP="006C7A5C">
      <w:pPr>
        <w:rPr>
          <w:rFonts w:cs="Arial"/>
          <w:color w:val="000000"/>
          <w:lang w:eastAsia="en-AU"/>
        </w:rPr>
      </w:pPr>
      <w:hyperlink r:id="rId12" w:history="1">
        <w:r w:rsidR="006C7A5C" w:rsidRPr="006C7A5C">
          <w:rPr>
            <w:rStyle w:val="Hyperlink"/>
            <w:rFonts w:cs="Arial"/>
            <w:lang w:eastAsia="en-AU"/>
          </w:rPr>
          <w:t>AHCCHM307 Prepare and apply chemicals to control pests, weeds and diseases</w:t>
        </w:r>
      </w:hyperlink>
    </w:p>
    <w:p w14:paraId="15CF0989" w14:textId="77777777" w:rsidR="006C7A5C" w:rsidRPr="006C7A5C" w:rsidRDefault="006C7A5C" w:rsidP="003D22E3">
      <w:pPr>
        <w:rPr>
          <w:rFonts w:cs="Arial"/>
        </w:rPr>
      </w:pPr>
    </w:p>
    <w:p w14:paraId="7F7D89F5" w14:textId="4B83A91A" w:rsidR="00712375" w:rsidRDefault="00712375" w:rsidP="00712375">
      <w:r>
        <w:t>This module is broken</w:t>
      </w:r>
      <w:r w:rsidR="008E0302">
        <w:t xml:space="preserve"> up into:</w:t>
      </w:r>
    </w:p>
    <w:p w14:paraId="0E227B9C" w14:textId="77777777" w:rsidR="00712375" w:rsidRDefault="00712375" w:rsidP="00712375">
      <w:r>
        <w:t>A.</w:t>
      </w:r>
      <w:r>
        <w:tab/>
        <w:t>Important notes</w:t>
      </w:r>
    </w:p>
    <w:p w14:paraId="5BECD009" w14:textId="77777777" w:rsidR="00712375" w:rsidRDefault="00712375" w:rsidP="00712375">
      <w:r>
        <w:t>B.</w:t>
      </w:r>
      <w:r>
        <w:tab/>
        <w:t>Key terms and concepts</w:t>
      </w:r>
    </w:p>
    <w:p w14:paraId="26F5C43C" w14:textId="77777777" w:rsidR="00712375" w:rsidRDefault="00712375" w:rsidP="00712375">
      <w:r>
        <w:t>C.</w:t>
      </w:r>
      <w:r>
        <w:tab/>
        <w:t>Activities</w:t>
      </w:r>
    </w:p>
    <w:p w14:paraId="3D75F8E8" w14:textId="2C3E0459" w:rsidR="00712375" w:rsidRDefault="00712375" w:rsidP="00712375">
      <w:r>
        <w:t>D.</w:t>
      </w:r>
      <w:r>
        <w:tab/>
        <w:t>Putting the theory into practice</w:t>
      </w:r>
    </w:p>
    <w:p w14:paraId="62399C14" w14:textId="37FCB2EB" w:rsidR="008E0302" w:rsidRDefault="008E0302" w:rsidP="00712375">
      <w:r>
        <w:t>E.        HSC Focus Areas</w:t>
      </w:r>
    </w:p>
    <w:p w14:paraId="6AF49E30" w14:textId="77777777" w:rsidR="00712375" w:rsidRDefault="00712375" w:rsidP="00712375"/>
    <w:p w14:paraId="45657B2B" w14:textId="77777777" w:rsidR="00712375" w:rsidRDefault="00712375" w:rsidP="00712375">
      <w:r>
        <w:t>How to use the resource</w:t>
      </w:r>
    </w:p>
    <w:p w14:paraId="7A66620E" w14:textId="0FA1072F" w:rsidR="00712375" w:rsidRDefault="00712375" w:rsidP="00712375">
      <w:r>
        <w:t>Work through the notes and the suggested activities. Great revision techniques include working through how a problem is solved, explaining the concept, testing yourself and retrieving information from your memory. Spread your revision over a number of sessions rather than sitting at o</w:t>
      </w:r>
      <w:r w:rsidR="006C7A5C">
        <w:t>ne subject for lengthy periods.</w:t>
      </w:r>
    </w:p>
    <w:p w14:paraId="49F44269" w14:textId="25D4FAC9" w:rsidR="00712375" w:rsidRDefault="00712375" w:rsidP="00712375">
      <w:r>
        <w:t>Discuss your responses with your teacher, fellow students or an interested family member.</w:t>
      </w:r>
    </w:p>
    <w:p w14:paraId="76A5B32E" w14:textId="062BB8F3" w:rsidR="008E0302" w:rsidRDefault="008E0302" w:rsidP="008E0302">
      <w:pPr>
        <w:pStyle w:val="Heading2"/>
      </w:pPr>
      <w:r>
        <w:lastRenderedPageBreak/>
        <w:t>A   Important notes</w:t>
      </w:r>
    </w:p>
    <w:p w14:paraId="7899D9AD" w14:textId="1FC7B6E5" w:rsidR="008E0302" w:rsidRPr="008E0302" w:rsidRDefault="008E0302" w:rsidP="008E0302">
      <w:pPr>
        <w:pStyle w:val="Heading2"/>
      </w:pPr>
      <w:r w:rsidRPr="008E0302">
        <w:rPr>
          <w:rFonts w:eastAsiaTheme="minorHAnsi" w:cstheme="minorBidi"/>
          <w:b w:val="0"/>
          <w:color w:val="auto"/>
          <w:sz w:val="24"/>
          <w:szCs w:val="24"/>
        </w:rPr>
        <w:t>You should use the information here as a prompt and guide when revising your study notes or resources provided by your teacher.</w:t>
      </w:r>
    </w:p>
    <w:p w14:paraId="4F79AABA" w14:textId="298C3F27" w:rsidR="00616F6F" w:rsidRDefault="00411C86" w:rsidP="00616F6F">
      <w:hyperlink r:id="rId13" w:history="1">
        <w:r w:rsidR="00616F6F" w:rsidRPr="00064E52">
          <w:rPr>
            <w:rStyle w:val="Hyperlink"/>
          </w:rPr>
          <w:t>AHCCHM201 Use chemicals under supervision</w:t>
        </w:r>
      </w:hyperlink>
    </w:p>
    <w:p w14:paraId="045F78EA" w14:textId="405A8065" w:rsidR="00064E52" w:rsidRDefault="007478F5" w:rsidP="00616F6F">
      <w:r w:rsidRPr="007478F5">
        <w:t>This unit of competency describes the skills and knowledge required to handle, transport, and apply chemicals under supervision using workplace specified chemicals and application equipment.</w:t>
      </w:r>
    </w:p>
    <w:p w14:paraId="168A294D" w14:textId="5BBF8B41" w:rsidR="007478F5" w:rsidRDefault="007478F5" w:rsidP="007478F5">
      <w:r>
        <w:t>A student must be able to demonstrate the knowledge required to perform the tasks outlined in the elements and performance criteria of this unit. This includes knowledge of:</w:t>
      </w:r>
    </w:p>
    <w:p w14:paraId="4D5F2080" w14:textId="58BFB979" w:rsidR="007478F5" w:rsidRDefault="007478F5" w:rsidP="007478F5">
      <w:r>
        <w:t xml:space="preserve">• </w:t>
      </w:r>
      <w:proofErr w:type="gramStart"/>
      <w:r>
        <w:t>various</w:t>
      </w:r>
      <w:proofErr w:type="gramEnd"/>
      <w:r>
        <w:t xml:space="preserve"> handling and transport techniques and requirements for chemicals</w:t>
      </w:r>
    </w:p>
    <w:p w14:paraId="556EAAD0" w14:textId="630AED5D" w:rsidR="007478F5" w:rsidRDefault="007478F5" w:rsidP="007478F5">
      <w:r>
        <w:t xml:space="preserve">• </w:t>
      </w:r>
      <w:proofErr w:type="gramStart"/>
      <w:r>
        <w:t>structure</w:t>
      </w:r>
      <w:proofErr w:type="gramEnd"/>
      <w:r>
        <w:t xml:space="preserve"> and content of chemical labels and safety data sheets and their use and purpose for safe chemical application</w:t>
      </w:r>
    </w:p>
    <w:p w14:paraId="119BBF03" w14:textId="208CFD07" w:rsidR="007478F5" w:rsidRDefault="007478F5" w:rsidP="007478F5">
      <w:r>
        <w:t xml:space="preserve">• </w:t>
      </w:r>
      <w:proofErr w:type="gramStart"/>
      <w:r>
        <w:t>principles</w:t>
      </w:r>
      <w:proofErr w:type="gramEnd"/>
      <w:r>
        <w:t xml:space="preserve"> and methods of measuring, mixing and applying chemicals</w:t>
      </w:r>
    </w:p>
    <w:p w14:paraId="1EFB9A94" w14:textId="5EAE2854" w:rsidR="007478F5" w:rsidRDefault="007478F5" w:rsidP="007478F5">
      <w:r>
        <w:t xml:space="preserve">• </w:t>
      </w:r>
      <w:proofErr w:type="gramStart"/>
      <w:r>
        <w:t>features</w:t>
      </w:r>
      <w:proofErr w:type="gramEnd"/>
      <w:r>
        <w:t xml:space="preserve"> and functions of a range of application equipment relevant to the workplace their operations, and maintenance requirements</w:t>
      </w:r>
    </w:p>
    <w:p w14:paraId="3565D3FE" w14:textId="013D71F3" w:rsidR="007478F5" w:rsidRDefault="007478F5" w:rsidP="007478F5">
      <w:r>
        <w:t xml:space="preserve">• </w:t>
      </w:r>
      <w:proofErr w:type="gramStart"/>
      <w:r>
        <w:t>risk</w:t>
      </w:r>
      <w:proofErr w:type="gramEnd"/>
      <w:r>
        <w:t xml:space="preserve"> factors to be taken into account for human and animal health, spillage and environmental impact relevant to chemical use before, during and following chemical application</w:t>
      </w:r>
    </w:p>
    <w:p w14:paraId="1E8281E8" w14:textId="58466CF4" w:rsidR="007478F5" w:rsidRDefault="007478F5" w:rsidP="007478F5">
      <w:r>
        <w:t xml:space="preserve">• </w:t>
      </w:r>
      <w:proofErr w:type="gramStart"/>
      <w:r>
        <w:t>basic</w:t>
      </w:r>
      <w:proofErr w:type="gramEnd"/>
      <w:r>
        <w:t xml:space="preserve"> chemical groupings and types used in the workplace, including:</w:t>
      </w:r>
    </w:p>
    <w:p w14:paraId="0FBE5177" w14:textId="0AB5A602" w:rsidR="007478F5" w:rsidRDefault="007478F5" w:rsidP="00AD4322">
      <w:pPr>
        <w:pStyle w:val="ListParagraph"/>
        <w:numPr>
          <w:ilvl w:val="0"/>
          <w:numId w:val="6"/>
        </w:numPr>
      </w:pPr>
      <w:r>
        <w:t>the of mode of action</w:t>
      </w:r>
    </w:p>
    <w:p w14:paraId="1347EDD7" w14:textId="1D77BD23" w:rsidR="007478F5" w:rsidRDefault="007478F5" w:rsidP="00AD4322">
      <w:pPr>
        <w:pStyle w:val="ListParagraph"/>
        <w:numPr>
          <w:ilvl w:val="0"/>
          <w:numId w:val="6"/>
        </w:numPr>
      </w:pPr>
      <w:r>
        <w:t xml:space="preserve">the impact on chemical safety </w:t>
      </w:r>
    </w:p>
    <w:p w14:paraId="497C2001" w14:textId="77941FDF" w:rsidR="007478F5" w:rsidRDefault="007478F5" w:rsidP="00AD4322">
      <w:pPr>
        <w:pStyle w:val="ListParagraph"/>
        <w:numPr>
          <w:ilvl w:val="0"/>
          <w:numId w:val="6"/>
        </w:numPr>
      </w:pPr>
      <w:r>
        <w:t>application methods</w:t>
      </w:r>
    </w:p>
    <w:p w14:paraId="39E4AA78" w14:textId="73D13521" w:rsidR="007478F5" w:rsidRDefault="007478F5" w:rsidP="007478F5">
      <w:r>
        <w:t xml:space="preserve">• </w:t>
      </w:r>
      <w:proofErr w:type="gramStart"/>
      <w:r>
        <w:t>paths</w:t>
      </w:r>
      <w:proofErr w:type="gramEnd"/>
      <w:r>
        <w:t xml:space="preserve"> of entry of poisons into the body and the methods of limiting exposure through practices and personal protective clothing</w:t>
      </w:r>
    </w:p>
    <w:p w14:paraId="146C8AD9" w14:textId="4E0A33F0" w:rsidR="007478F5" w:rsidRDefault="007478F5" w:rsidP="007478F5">
      <w:r>
        <w:t xml:space="preserve">• </w:t>
      </w:r>
      <w:proofErr w:type="gramStart"/>
      <w:r>
        <w:t>maintenance</w:t>
      </w:r>
      <w:proofErr w:type="gramEnd"/>
      <w:r>
        <w:t xml:space="preserve"> practices for chemical application related equipment and PPE and disposal procedures for chemical contaminants and containers</w:t>
      </w:r>
    </w:p>
    <w:p w14:paraId="231764BA" w14:textId="7F3E0414" w:rsidR="007478F5" w:rsidRDefault="007478F5" w:rsidP="007478F5">
      <w:r>
        <w:t>• assessing weather conditions and the impact on safe application of chemicals</w:t>
      </w:r>
    </w:p>
    <w:p w14:paraId="537FE865" w14:textId="74791840" w:rsidR="007478F5" w:rsidRDefault="007478F5" w:rsidP="007478F5">
      <w:r>
        <w:t xml:space="preserve">• </w:t>
      </w:r>
      <w:proofErr w:type="gramStart"/>
      <w:r>
        <w:t>components</w:t>
      </w:r>
      <w:proofErr w:type="gramEnd"/>
      <w:r>
        <w:t xml:space="preserve"> of a workplace chemical application plan</w:t>
      </w:r>
    </w:p>
    <w:p w14:paraId="28FCAECE" w14:textId="17A7EDF9" w:rsidR="00616F6F" w:rsidRDefault="007478F5" w:rsidP="007478F5">
      <w:r>
        <w:t xml:space="preserve">• </w:t>
      </w:r>
      <w:proofErr w:type="gramStart"/>
      <w:r>
        <w:t>chemical</w:t>
      </w:r>
      <w:proofErr w:type="gramEnd"/>
      <w:r>
        <w:t xml:space="preserve"> related records and reports and their purpose.</w:t>
      </w:r>
    </w:p>
    <w:p w14:paraId="370FBA32" w14:textId="77777777" w:rsidR="006C7A5C" w:rsidRDefault="006C7A5C" w:rsidP="007478F5"/>
    <w:p w14:paraId="15B8A831" w14:textId="77777777" w:rsidR="006C7A5C" w:rsidRDefault="006C7A5C">
      <w:r>
        <w:br w:type="page"/>
      </w:r>
    </w:p>
    <w:p w14:paraId="7EF615C5" w14:textId="77777777" w:rsidR="006C7A5C" w:rsidRPr="006C7A5C" w:rsidRDefault="00411C86" w:rsidP="006C7A5C">
      <w:pPr>
        <w:rPr>
          <w:rFonts w:cs="Arial"/>
          <w:color w:val="000000"/>
          <w:lang w:eastAsia="en-AU"/>
        </w:rPr>
      </w:pPr>
      <w:hyperlink r:id="rId14" w:history="1">
        <w:r w:rsidR="006C7A5C" w:rsidRPr="006C7A5C">
          <w:rPr>
            <w:rStyle w:val="Hyperlink"/>
            <w:rFonts w:cs="Arial"/>
            <w:lang w:eastAsia="en-AU"/>
          </w:rPr>
          <w:t>AHCCHM307 Prepare and apply chemicals to control pests, weeds and diseases</w:t>
        </w:r>
      </w:hyperlink>
    </w:p>
    <w:p w14:paraId="028FB39A" w14:textId="77777777" w:rsidR="006C7A5C" w:rsidRPr="00880559" w:rsidRDefault="006C7A5C" w:rsidP="006C7A5C">
      <w:pPr>
        <w:rPr>
          <w:rFonts w:cs="Arial"/>
          <w:color w:val="000000"/>
          <w:sz w:val="22"/>
          <w:szCs w:val="22"/>
          <w:lang w:eastAsia="en-AU"/>
        </w:rPr>
      </w:pPr>
      <w:r w:rsidRPr="00880559">
        <w:rPr>
          <w:rFonts w:cs="Arial"/>
          <w:color w:val="000000"/>
          <w:lang w:eastAsia="en-AU"/>
        </w:rPr>
        <w:t>This unit of competency describes the skills and knowledge required to safely prepare and apply chemicals for the control of pests, weeds and diseases, using general application equipment.</w:t>
      </w:r>
    </w:p>
    <w:p w14:paraId="5DE9D47D" w14:textId="77777777" w:rsidR="006C7A5C" w:rsidRPr="00880559" w:rsidRDefault="006C7A5C" w:rsidP="006C7A5C">
      <w:pPr>
        <w:pStyle w:val="BodyText"/>
        <w:rPr>
          <w:rFonts w:ascii="Arial" w:hAnsi="Arial" w:cs="Arial"/>
        </w:rPr>
      </w:pPr>
      <w:r w:rsidRPr="00880559">
        <w:rPr>
          <w:rFonts w:ascii="Arial" w:hAnsi="Arial" w:cs="Arial"/>
        </w:rPr>
        <w:t>A student must be able to demonstrate the knowledge required to perform the tasks outlined in the elements and performance criteria of this unit. This includes knowledge of:</w:t>
      </w:r>
    </w:p>
    <w:p w14:paraId="6E89AC6E" w14:textId="77777777" w:rsidR="006C7A5C" w:rsidRPr="00ED71E0" w:rsidRDefault="006C7A5C" w:rsidP="006C7A5C">
      <w:pPr>
        <w:pStyle w:val="ListBullet"/>
        <w:tabs>
          <w:tab w:val="left" w:pos="720"/>
        </w:tabs>
        <w:ind w:left="360" w:hanging="360"/>
        <w:rPr>
          <w:rFonts w:cs="Arial"/>
        </w:rPr>
      </w:pPr>
      <w:r w:rsidRPr="00ED71E0">
        <w:rPr>
          <w:rFonts w:cs="Arial"/>
        </w:rPr>
        <w:t>control options when selecting chemicals for pests, diseases and weeds infestations, including:</w:t>
      </w:r>
    </w:p>
    <w:p w14:paraId="32A8F3D2" w14:textId="77777777" w:rsidR="006C7A5C" w:rsidRPr="00ED71E0" w:rsidRDefault="006C7A5C" w:rsidP="006C7A5C">
      <w:pPr>
        <w:pStyle w:val="ListBullet2"/>
        <w:tabs>
          <w:tab w:val="left" w:pos="720"/>
        </w:tabs>
        <w:ind w:left="700" w:hanging="360"/>
        <w:rPr>
          <w:rFonts w:cs="Arial"/>
        </w:rPr>
      </w:pPr>
      <w:r w:rsidRPr="00ED71E0">
        <w:rPr>
          <w:rFonts w:cs="Arial"/>
        </w:rPr>
        <w:t>chemical</w:t>
      </w:r>
    </w:p>
    <w:p w14:paraId="169E7C82" w14:textId="77777777" w:rsidR="006C7A5C" w:rsidRPr="00ED71E0" w:rsidRDefault="006C7A5C" w:rsidP="006C7A5C">
      <w:pPr>
        <w:pStyle w:val="ListBullet2"/>
        <w:tabs>
          <w:tab w:val="left" w:pos="720"/>
        </w:tabs>
        <w:ind w:left="700" w:hanging="360"/>
        <w:rPr>
          <w:rFonts w:cs="Arial"/>
        </w:rPr>
      </w:pPr>
      <w:r w:rsidRPr="00ED71E0">
        <w:rPr>
          <w:rFonts w:cs="Arial"/>
        </w:rPr>
        <w:t>mechanical</w:t>
      </w:r>
    </w:p>
    <w:p w14:paraId="591B4A10" w14:textId="77777777" w:rsidR="006C7A5C" w:rsidRPr="00ED71E0" w:rsidRDefault="006C7A5C" w:rsidP="006C7A5C">
      <w:pPr>
        <w:pStyle w:val="ListBullet2"/>
        <w:tabs>
          <w:tab w:val="left" w:pos="720"/>
        </w:tabs>
        <w:ind w:left="700" w:hanging="360"/>
        <w:rPr>
          <w:rFonts w:cs="Arial"/>
        </w:rPr>
      </w:pPr>
      <w:r w:rsidRPr="00ED71E0">
        <w:rPr>
          <w:rFonts w:cs="Arial"/>
        </w:rPr>
        <w:t>cultural</w:t>
      </w:r>
    </w:p>
    <w:p w14:paraId="06F5228E" w14:textId="77777777" w:rsidR="006C7A5C" w:rsidRPr="00ED71E0" w:rsidRDefault="006C7A5C" w:rsidP="006C7A5C">
      <w:pPr>
        <w:pStyle w:val="ListBullet2"/>
        <w:tabs>
          <w:tab w:val="left" w:pos="720"/>
        </w:tabs>
        <w:ind w:left="700" w:hanging="360"/>
        <w:rPr>
          <w:rFonts w:cs="Arial"/>
        </w:rPr>
      </w:pPr>
      <w:r w:rsidRPr="00ED71E0">
        <w:rPr>
          <w:rFonts w:cs="Arial"/>
        </w:rPr>
        <w:t>biological</w:t>
      </w:r>
    </w:p>
    <w:p w14:paraId="053B53CB" w14:textId="77777777" w:rsidR="006C7A5C" w:rsidRPr="00ED71E0" w:rsidRDefault="006C7A5C" w:rsidP="006C7A5C">
      <w:pPr>
        <w:pStyle w:val="ListBullet2"/>
        <w:tabs>
          <w:tab w:val="left" w:pos="720"/>
        </w:tabs>
        <w:ind w:left="700" w:hanging="360"/>
        <w:rPr>
          <w:rFonts w:cs="Arial"/>
        </w:rPr>
      </w:pPr>
      <w:r w:rsidRPr="00ED71E0">
        <w:rPr>
          <w:rFonts w:cs="Arial"/>
        </w:rPr>
        <w:t>integrated pest management including resistance management principles</w:t>
      </w:r>
    </w:p>
    <w:p w14:paraId="500A3AAF" w14:textId="77777777" w:rsidR="006C7A5C" w:rsidRPr="00ED71E0" w:rsidRDefault="006C7A5C" w:rsidP="006C7A5C">
      <w:pPr>
        <w:pStyle w:val="ListBullet"/>
        <w:tabs>
          <w:tab w:val="left" w:pos="720"/>
        </w:tabs>
        <w:ind w:left="360" w:hanging="360"/>
        <w:rPr>
          <w:rFonts w:cs="Arial"/>
        </w:rPr>
      </w:pPr>
      <w:r w:rsidRPr="00ED71E0">
        <w:rPr>
          <w:rFonts w:cs="Arial"/>
        </w:rPr>
        <w:t>types of pest, diseases and weed their treatment and resistance</w:t>
      </w:r>
    </w:p>
    <w:p w14:paraId="337A1E4C" w14:textId="77777777" w:rsidR="006C7A5C" w:rsidRPr="00ED71E0" w:rsidRDefault="006C7A5C" w:rsidP="006C7A5C">
      <w:pPr>
        <w:pStyle w:val="ListBullet"/>
        <w:tabs>
          <w:tab w:val="left" w:pos="720"/>
        </w:tabs>
        <w:ind w:left="360" w:hanging="360"/>
        <w:rPr>
          <w:rFonts w:cs="Arial"/>
        </w:rPr>
      </w:pPr>
      <w:r w:rsidRPr="00ED71E0">
        <w:rPr>
          <w:rFonts w:cs="Arial"/>
        </w:rPr>
        <w:t>legal implications and requirements of chemical labels and SDS</w:t>
      </w:r>
    </w:p>
    <w:p w14:paraId="6EE91177" w14:textId="77777777" w:rsidR="006C7A5C" w:rsidRPr="00ED71E0" w:rsidRDefault="006C7A5C" w:rsidP="006C7A5C">
      <w:pPr>
        <w:pStyle w:val="ListBullet"/>
        <w:tabs>
          <w:tab w:val="left" w:pos="720"/>
        </w:tabs>
        <w:ind w:left="360" w:hanging="360"/>
        <w:rPr>
          <w:rFonts w:cs="Arial"/>
        </w:rPr>
      </w:pPr>
      <w:r w:rsidRPr="00ED71E0">
        <w:rPr>
          <w:rFonts w:cs="Arial"/>
        </w:rPr>
        <w:t xml:space="preserve">stakeholders and required notifications including, neighbours, staff and statutory notifications </w:t>
      </w:r>
    </w:p>
    <w:p w14:paraId="7E4FE37C" w14:textId="77777777" w:rsidR="006C7A5C" w:rsidRPr="00ED71E0" w:rsidRDefault="006C7A5C" w:rsidP="006C7A5C">
      <w:pPr>
        <w:pStyle w:val="ListBullet"/>
        <w:tabs>
          <w:tab w:val="left" w:pos="720"/>
        </w:tabs>
        <w:ind w:left="360" w:hanging="360"/>
        <w:rPr>
          <w:rFonts w:cs="Arial"/>
        </w:rPr>
      </w:pPr>
      <w:r w:rsidRPr="00ED71E0">
        <w:rPr>
          <w:rFonts w:cs="Arial"/>
        </w:rPr>
        <w:t>impact of weather factors on the safe and effective application of chemicals</w:t>
      </w:r>
    </w:p>
    <w:p w14:paraId="59D7038E" w14:textId="77777777" w:rsidR="006C7A5C" w:rsidRPr="00ED71E0" w:rsidRDefault="006C7A5C" w:rsidP="006C7A5C">
      <w:pPr>
        <w:pStyle w:val="ListBullet"/>
        <w:tabs>
          <w:tab w:val="left" w:pos="720"/>
        </w:tabs>
        <w:ind w:left="360" w:hanging="360"/>
        <w:rPr>
          <w:rFonts w:cs="Arial"/>
        </w:rPr>
      </w:pPr>
      <w:r w:rsidRPr="00ED71E0">
        <w:rPr>
          <w:rFonts w:cs="Arial"/>
        </w:rPr>
        <w:t>characteristics of chemicals, their mode of action and relevance to chemical selection and use, including:</w:t>
      </w:r>
    </w:p>
    <w:p w14:paraId="28B05400" w14:textId="77777777" w:rsidR="006C7A5C" w:rsidRPr="00ED71E0" w:rsidRDefault="006C7A5C" w:rsidP="006C7A5C">
      <w:pPr>
        <w:pStyle w:val="ListBullet2"/>
        <w:tabs>
          <w:tab w:val="left" w:pos="720"/>
        </w:tabs>
        <w:ind w:left="700" w:hanging="360"/>
        <w:rPr>
          <w:rFonts w:cs="Arial"/>
        </w:rPr>
      </w:pPr>
      <w:r w:rsidRPr="00ED71E0">
        <w:rPr>
          <w:rFonts w:cs="Arial"/>
        </w:rPr>
        <w:t>translocated/systemic</w:t>
      </w:r>
    </w:p>
    <w:p w14:paraId="0F934FAE" w14:textId="77777777" w:rsidR="006C7A5C" w:rsidRPr="00ED71E0" w:rsidRDefault="006C7A5C" w:rsidP="006C7A5C">
      <w:pPr>
        <w:pStyle w:val="ListBullet2"/>
        <w:tabs>
          <w:tab w:val="left" w:pos="720"/>
        </w:tabs>
        <w:ind w:left="700" w:hanging="360"/>
        <w:rPr>
          <w:rFonts w:cs="Arial"/>
        </w:rPr>
      </w:pPr>
      <w:r w:rsidRPr="00ED71E0">
        <w:rPr>
          <w:rFonts w:cs="Arial"/>
        </w:rPr>
        <w:t>contact</w:t>
      </w:r>
    </w:p>
    <w:p w14:paraId="21648B39" w14:textId="77777777" w:rsidR="006C7A5C" w:rsidRPr="00ED71E0" w:rsidRDefault="006C7A5C" w:rsidP="006C7A5C">
      <w:pPr>
        <w:pStyle w:val="ListBullet2"/>
        <w:tabs>
          <w:tab w:val="left" w:pos="720"/>
        </w:tabs>
        <w:ind w:left="700" w:hanging="360"/>
        <w:rPr>
          <w:rFonts w:cs="Arial"/>
        </w:rPr>
      </w:pPr>
      <w:r w:rsidRPr="00ED71E0">
        <w:rPr>
          <w:rFonts w:cs="Arial"/>
        </w:rPr>
        <w:t>ingested poison</w:t>
      </w:r>
    </w:p>
    <w:p w14:paraId="293DC859" w14:textId="77777777" w:rsidR="006C7A5C" w:rsidRPr="00ED71E0" w:rsidRDefault="006C7A5C" w:rsidP="006C7A5C">
      <w:pPr>
        <w:pStyle w:val="ListBullet2"/>
        <w:tabs>
          <w:tab w:val="left" w:pos="720"/>
        </w:tabs>
        <w:ind w:left="700" w:hanging="360"/>
        <w:rPr>
          <w:rFonts w:cs="Arial"/>
        </w:rPr>
      </w:pPr>
      <w:r w:rsidRPr="00ED71E0">
        <w:rPr>
          <w:rFonts w:cs="Arial"/>
        </w:rPr>
        <w:t>protectant</w:t>
      </w:r>
    </w:p>
    <w:p w14:paraId="423BD27A" w14:textId="77777777" w:rsidR="006C7A5C" w:rsidRPr="00ED71E0" w:rsidRDefault="006C7A5C" w:rsidP="006C7A5C">
      <w:pPr>
        <w:pStyle w:val="ListBullet2"/>
        <w:tabs>
          <w:tab w:val="left" w:pos="720"/>
        </w:tabs>
        <w:ind w:left="700" w:hanging="360"/>
        <w:rPr>
          <w:rFonts w:cs="Arial"/>
        </w:rPr>
      </w:pPr>
      <w:proofErr w:type="spellStart"/>
      <w:r w:rsidRPr="00ED71E0">
        <w:rPr>
          <w:rFonts w:cs="Arial"/>
        </w:rPr>
        <w:t>eradicant</w:t>
      </w:r>
      <w:proofErr w:type="spellEnd"/>
    </w:p>
    <w:p w14:paraId="0C066B7D" w14:textId="77777777" w:rsidR="006C7A5C" w:rsidRPr="00ED71E0" w:rsidRDefault="006C7A5C" w:rsidP="006C7A5C">
      <w:pPr>
        <w:pStyle w:val="ListBullet2"/>
        <w:tabs>
          <w:tab w:val="left" w:pos="720"/>
        </w:tabs>
        <w:ind w:left="700" w:hanging="360"/>
        <w:rPr>
          <w:rFonts w:cs="Arial"/>
        </w:rPr>
      </w:pPr>
      <w:r w:rsidRPr="00ED71E0">
        <w:rPr>
          <w:rFonts w:cs="Arial"/>
        </w:rPr>
        <w:t>knock-down</w:t>
      </w:r>
    </w:p>
    <w:p w14:paraId="6D5653BA" w14:textId="77777777" w:rsidR="006C7A5C" w:rsidRPr="00ED71E0" w:rsidRDefault="006C7A5C" w:rsidP="006C7A5C">
      <w:pPr>
        <w:pStyle w:val="ListBullet2"/>
        <w:tabs>
          <w:tab w:val="left" w:pos="720"/>
        </w:tabs>
        <w:ind w:left="700" w:hanging="360"/>
        <w:rPr>
          <w:rFonts w:cs="Arial"/>
        </w:rPr>
      </w:pPr>
      <w:r w:rsidRPr="00ED71E0">
        <w:rPr>
          <w:rFonts w:cs="Arial"/>
        </w:rPr>
        <w:t>residual</w:t>
      </w:r>
    </w:p>
    <w:p w14:paraId="23D7050D" w14:textId="77777777" w:rsidR="006C7A5C" w:rsidRPr="00ED71E0" w:rsidRDefault="006C7A5C" w:rsidP="006C7A5C">
      <w:pPr>
        <w:pStyle w:val="ListBullet2"/>
        <w:tabs>
          <w:tab w:val="left" w:pos="720"/>
        </w:tabs>
        <w:ind w:left="700" w:hanging="360"/>
        <w:rPr>
          <w:rFonts w:cs="Arial"/>
        </w:rPr>
      </w:pPr>
      <w:r w:rsidRPr="00ED71E0">
        <w:rPr>
          <w:rFonts w:cs="Arial"/>
        </w:rPr>
        <w:t>selective/non selective</w:t>
      </w:r>
    </w:p>
    <w:p w14:paraId="0AE98E94" w14:textId="77777777" w:rsidR="006C7A5C" w:rsidRPr="00ED71E0" w:rsidRDefault="006C7A5C" w:rsidP="006C7A5C">
      <w:pPr>
        <w:pStyle w:val="ListBullet"/>
        <w:tabs>
          <w:tab w:val="left" w:pos="720"/>
        </w:tabs>
        <w:ind w:left="360" w:hanging="360"/>
        <w:rPr>
          <w:rFonts w:cs="Arial"/>
        </w:rPr>
      </w:pPr>
      <w:r w:rsidRPr="00ED71E0">
        <w:rPr>
          <w:rFonts w:cs="Arial"/>
        </w:rPr>
        <w:t>factors that contribute to off target damage, including:</w:t>
      </w:r>
    </w:p>
    <w:p w14:paraId="3D0F88DA" w14:textId="77777777" w:rsidR="006C7A5C" w:rsidRPr="00ED71E0" w:rsidRDefault="006C7A5C" w:rsidP="006C7A5C">
      <w:pPr>
        <w:pStyle w:val="ListBullet2"/>
        <w:tabs>
          <w:tab w:val="left" w:pos="720"/>
        </w:tabs>
        <w:ind w:left="700" w:hanging="360"/>
        <w:rPr>
          <w:rFonts w:cs="Arial"/>
        </w:rPr>
      </w:pPr>
      <w:r w:rsidRPr="00ED71E0">
        <w:rPr>
          <w:rFonts w:cs="Arial"/>
        </w:rPr>
        <w:t>physical movement of chemicals (e.g. animals moving baits or soil movement)</w:t>
      </w:r>
    </w:p>
    <w:p w14:paraId="1801D8CE" w14:textId="77777777" w:rsidR="006C7A5C" w:rsidRPr="00ED71E0" w:rsidRDefault="006C7A5C" w:rsidP="006C7A5C">
      <w:pPr>
        <w:pStyle w:val="ListBullet2"/>
        <w:tabs>
          <w:tab w:val="left" w:pos="720"/>
        </w:tabs>
        <w:ind w:left="700" w:hanging="360"/>
        <w:rPr>
          <w:rFonts w:cs="Arial"/>
        </w:rPr>
      </w:pPr>
      <w:r w:rsidRPr="00ED71E0">
        <w:rPr>
          <w:rFonts w:cs="Arial"/>
        </w:rPr>
        <w:t>chemical formulation</w:t>
      </w:r>
    </w:p>
    <w:p w14:paraId="19E726DD" w14:textId="77777777" w:rsidR="006C7A5C" w:rsidRPr="00ED71E0" w:rsidRDefault="006C7A5C" w:rsidP="006C7A5C">
      <w:pPr>
        <w:pStyle w:val="ListBullet2"/>
        <w:tabs>
          <w:tab w:val="left" w:pos="720"/>
        </w:tabs>
        <w:ind w:left="700" w:hanging="360"/>
        <w:rPr>
          <w:rFonts w:cs="Arial"/>
        </w:rPr>
      </w:pPr>
      <w:r w:rsidRPr="00ED71E0">
        <w:rPr>
          <w:rFonts w:cs="Arial"/>
        </w:rPr>
        <w:t>wind speed and direction</w:t>
      </w:r>
    </w:p>
    <w:p w14:paraId="53CA9F76" w14:textId="77777777" w:rsidR="006C7A5C" w:rsidRPr="00ED71E0" w:rsidRDefault="006C7A5C" w:rsidP="006C7A5C">
      <w:pPr>
        <w:pStyle w:val="ListBullet2"/>
        <w:tabs>
          <w:tab w:val="left" w:pos="720"/>
        </w:tabs>
        <w:ind w:left="700" w:hanging="360"/>
        <w:rPr>
          <w:rFonts w:cs="Arial"/>
        </w:rPr>
      </w:pPr>
      <w:r w:rsidRPr="00ED71E0">
        <w:rPr>
          <w:rFonts w:cs="Arial"/>
        </w:rPr>
        <w:t>temperature and relative humidity</w:t>
      </w:r>
    </w:p>
    <w:p w14:paraId="1F544E08" w14:textId="77777777" w:rsidR="006C7A5C" w:rsidRPr="00ED71E0" w:rsidRDefault="006C7A5C" w:rsidP="006C7A5C">
      <w:pPr>
        <w:pStyle w:val="ListBullet2"/>
        <w:tabs>
          <w:tab w:val="left" w:pos="720"/>
        </w:tabs>
        <w:ind w:left="700" w:hanging="360"/>
        <w:rPr>
          <w:rFonts w:cs="Arial"/>
        </w:rPr>
      </w:pPr>
      <w:r w:rsidRPr="00ED71E0">
        <w:rPr>
          <w:rFonts w:cs="Arial"/>
        </w:rPr>
        <w:t>temperature inversions</w:t>
      </w:r>
    </w:p>
    <w:p w14:paraId="00424C6C" w14:textId="77777777" w:rsidR="006C7A5C" w:rsidRPr="00ED71E0" w:rsidRDefault="006C7A5C" w:rsidP="006C7A5C">
      <w:pPr>
        <w:pStyle w:val="ListBullet2"/>
        <w:tabs>
          <w:tab w:val="left" w:pos="720"/>
        </w:tabs>
        <w:ind w:left="700" w:hanging="360"/>
        <w:rPr>
          <w:rFonts w:cs="Arial"/>
        </w:rPr>
      </w:pPr>
      <w:r w:rsidRPr="00ED71E0">
        <w:rPr>
          <w:rFonts w:cs="Arial"/>
        </w:rPr>
        <w:t>controlling off target damage</w:t>
      </w:r>
    </w:p>
    <w:p w14:paraId="0A7A719A" w14:textId="77777777" w:rsidR="006C7A5C" w:rsidRPr="00ED71E0" w:rsidRDefault="006C7A5C" w:rsidP="006C7A5C">
      <w:pPr>
        <w:pStyle w:val="ListBullet2"/>
        <w:tabs>
          <w:tab w:val="left" w:pos="720"/>
        </w:tabs>
        <w:ind w:left="700" w:hanging="360"/>
        <w:rPr>
          <w:rFonts w:cs="Arial"/>
        </w:rPr>
      </w:pPr>
      <w:r w:rsidRPr="00ED71E0">
        <w:rPr>
          <w:rFonts w:cs="Arial"/>
        </w:rPr>
        <w:t>rainfall</w:t>
      </w:r>
    </w:p>
    <w:p w14:paraId="1664D46D" w14:textId="77777777" w:rsidR="006C7A5C" w:rsidRPr="00ED71E0" w:rsidRDefault="006C7A5C" w:rsidP="006C7A5C">
      <w:pPr>
        <w:pStyle w:val="ListBullet2"/>
        <w:tabs>
          <w:tab w:val="left" w:pos="720"/>
        </w:tabs>
        <w:ind w:left="700" w:hanging="360"/>
        <w:rPr>
          <w:rFonts w:cs="Arial"/>
        </w:rPr>
      </w:pPr>
      <w:r w:rsidRPr="00ED71E0">
        <w:rPr>
          <w:rFonts w:cs="Arial"/>
        </w:rPr>
        <w:t>buffer zones and barriers</w:t>
      </w:r>
    </w:p>
    <w:p w14:paraId="35361349" w14:textId="77777777" w:rsidR="006C7A5C" w:rsidRPr="00ED71E0" w:rsidRDefault="006C7A5C" w:rsidP="006C7A5C">
      <w:pPr>
        <w:pStyle w:val="ListBullet"/>
        <w:tabs>
          <w:tab w:val="left" w:pos="720"/>
        </w:tabs>
        <w:ind w:left="360" w:hanging="360"/>
        <w:rPr>
          <w:rFonts w:cs="Arial"/>
        </w:rPr>
      </w:pPr>
      <w:r w:rsidRPr="00ED71E0">
        <w:rPr>
          <w:rFonts w:cs="Arial"/>
        </w:rPr>
        <w:t>hazards of chemical application, including:</w:t>
      </w:r>
    </w:p>
    <w:p w14:paraId="768E9CDD" w14:textId="77777777" w:rsidR="006C7A5C" w:rsidRPr="00ED71E0" w:rsidRDefault="006C7A5C" w:rsidP="006C7A5C">
      <w:pPr>
        <w:pStyle w:val="ListBullet2"/>
        <w:tabs>
          <w:tab w:val="left" w:pos="720"/>
        </w:tabs>
        <w:ind w:left="700" w:hanging="360"/>
        <w:rPr>
          <w:rFonts w:cs="Arial"/>
        </w:rPr>
      </w:pPr>
      <w:r w:rsidRPr="00ED71E0">
        <w:rPr>
          <w:rFonts w:cs="Arial"/>
        </w:rPr>
        <w:t>human and animal health</w:t>
      </w:r>
    </w:p>
    <w:p w14:paraId="5824BB77" w14:textId="77777777" w:rsidR="006C7A5C" w:rsidRPr="00ED71E0" w:rsidRDefault="006C7A5C" w:rsidP="006C7A5C">
      <w:pPr>
        <w:pStyle w:val="ListBullet2"/>
        <w:tabs>
          <w:tab w:val="left" w:pos="720"/>
        </w:tabs>
        <w:ind w:left="700" w:hanging="360"/>
        <w:rPr>
          <w:rFonts w:cs="Arial"/>
        </w:rPr>
      </w:pPr>
      <w:r w:rsidRPr="00ED71E0">
        <w:rPr>
          <w:rFonts w:cs="Arial"/>
        </w:rPr>
        <w:lastRenderedPageBreak/>
        <w:t>environmental contamination</w:t>
      </w:r>
    </w:p>
    <w:p w14:paraId="14389921" w14:textId="77777777" w:rsidR="006C7A5C" w:rsidRPr="00ED71E0" w:rsidRDefault="006C7A5C" w:rsidP="006C7A5C">
      <w:pPr>
        <w:pStyle w:val="ListBullet2"/>
        <w:tabs>
          <w:tab w:val="left" w:pos="720"/>
        </w:tabs>
        <w:ind w:left="700" w:hanging="360"/>
        <w:rPr>
          <w:rFonts w:cs="Arial"/>
        </w:rPr>
      </w:pPr>
      <w:r w:rsidRPr="00ED71E0">
        <w:rPr>
          <w:rFonts w:cs="Arial"/>
        </w:rPr>
        <w:t>residues in environment, plants and animals</w:t>
      </w:r>
    </w:p>
    <w:p w14:paraId="5A5732BF" w14:textId="77777777" w:rsidR="006C7A5C" w:rsidRPr="00ED71E0" w:rsidRDefault="006C7A5C" w:rsidP="006C7A5C">
      <w:pPr>
        <w:pStyle w:val="ListBullet2"/>
        <w:tabs>
          <w:tab w:val="left" w:pos="720"/>
        </w:tabs>
        <w:ind w:left="700" w:hanging="360"/>
        <w:rPr>
          <w:rFonts w:cs="Arial"/>
        </w:rPr>
      </w:pPr>
      <w:r w:rsidRPr="00ED71E0">
        <w:rPr>
          <w:rFonts w:cs="Arial"/>
        </w:rPr>
        <w:t>withholding/re-entry periods</w:t>
      </w:r>
    </w:p>
    <w:p w14:paraId="5E42A639" w14:textId="77777777" w:rsidR="006C7A5C" w:rsidRPr="00ED71E0" w:rsidRDefault="006C7A5C" w:rsidP="006C7A5C">
      <w:pPr>
        <w:pStyle w:val="ListBullet"/>
        <w:tabs>
          <w:tab w:val="left" w:pos="720"/>
        </w:tabs>
        <w:ind w:left="360" w:hanging="360"/>
        <w:rPr>
          <w:rFonts w:cs="Arial"/>
        </w:rPr>
      </w:pPr>
      <w:r w:rsidRPr="00ED71E0">
        <w:rPr>
          <w:rFonts w:cs="Arial"/>
        </w:rPr>
        <w:t>safety requirements when applying chemicals, including:</w:t>
      </w:r>
    </w:p>
    <w:p w14:paraId="3DEFB492" w14:textId="77777777" w:rsidR="006C7A5C" w:rsidRPr="00ED71E0" w:rsidRDefault="006C7A5C" w:rsidP="006C7A5C">
      <w:pPr>
        <w:pStyle w:val="ListBullet2"/>
        <w:tabs>
          <w:tab w:val="left" w:pos="720"/>
        </w:tabs>
        <w:ind w:left="700" w:hanging="360"/>
        <w:rPr>
          <w:rFonts w:cs="Arial"/>
        </w:rPr>
      </w:pPr>
      <w:r w:rsidRPr="00ED71E0">
        <w:rPr>
          <w:rFonts w:cs="Arial"/>
        </w:rPr>
        <w:t>procedures</w:t>
      </w:r>
    </w:p>
    <w:p w14:paraId="2FEF130A" w14:textId="77777777" w:rsidR="006C7A5C" w:rsidRPr="00880559" w:rsidRDefault="006C7A5C" w:rsidP="006C7A5C">
      <w:pPr>
        <w:pStyle w:val="ListBullet2"/>
        <w:tabs>
          <w:tab w:val="left" w:pos="720"/>
        </w:tabs>
        <w:ind w:left="700" w:hanging="360"/>
        <w:rPr>
          <w:rFonts w:cs="Arial"/>
          <w:sz w:val="22"/>
          <w:szCs w:val="22"/>
        </w:rPr>
      </w:pPr>
      <w:r w:rsidRPr="00880559">
        <w:rPr>
          <w:rFonts w:cs="Arial"/>
          <w:sz w:val="22"/>
          <w:szCs w:val="22"/>
        </w:rPr>
        <w:t>PPE</w:t>
      </w:r>
    </w:p>
    <w:p w14:paraId="01BA43D9" w14:textId="77777777" w:rsidR="006C7A5C" w:rsidRPr="00880559" w:rsidRDefault="006C7A5C" w:rsidP="006C7A5C">
      <w:pPr>
        <w:pStyle w:val="ListBullet2"/>
        <w:tabs>
          <w:tab w:val="left" w:pos="720"/>
        </w:tabs>
        <w:ind w:left="700" w:hanging="360"/>
        <w:rPr>
          <w:rFonts w:cs="Arial"/>
          <w:sz w:val="22"/>
          <w:szCs w:val="22"/>
        </w:rPr>
      </w:pPr>
      <w:r w:rsidRPr="00880559">
        <w:rPr>
          <w:rFonts w:cs="Arial"/>
          <w:sz w:val="22"/>
          <w:szCs w:val="22"/>
        </w:rPr>
        <w:t>signage</w:t>
      </w:r>
    </w:p>
    <w:p w14:paraId="61C98DCF" w14:textId="77777777" w:rsidR="006C7A5C" w:rsidRPr="00DE77E7" w:rsidRDefault="006C7A5C" w:rsidP="006C7A5C">
      <w:pPr>
        <w:pStyle w:val="ListBullet"/>
        <w:tabs>
          <w:tab w:val="left" w:pos="720"/>
        </w:tabs>
        <w:ind w:left="360" w:hanging="360"/>
        <w:rPr>
          <w:rFonts w:cs="Arial"/>
        </w:rPr>
      </w:pPr>
      <w:r w:rsidRPr="00DE77E7">
        <w:rPr>
          <w:rFonts w:cs="Arial"/>
        </w:rPr>
        <w:t>safe handling, transporting and storage of chemicals</w:t>
      </w:r>
    </w:p>
    <w:p w14:paraId="0C521DF7" w14:textId="77777777" w:rsidR="006C7A5C" w:rsidRPr="00DE77E7" w:rsidRDefault="006C7A5C" w:rsidP="006C7A5C">
      <w:pPr>
        <w:pStyle w:val="ListBullet"/>
        <w:tabs>
          <w:tab w:val="left" w:pos="720"/>
        </w:tabs>
        <w:ind w:left="360" w:hanging="360"/>
        <w:rPr>
          <w:rFonts w:cs="Arial"/>
        </w:rPr>
      </w:pPr>
      <w:r w:rsidRPr="00DE77E7">
        <w:rPr>
          <w:rFonts w:cs="Arial"/>
        </w:rPr>
        <w:t>preparing chemicals including preparation, compatibility, adjuvants and water quality</w:t>
      </w:r>
    </w:p>
    <w:p w14:paraId="45543617" w14:textId="77777777" w:rsidR="006C7A5C" w:rsidRPr="00DE77E7" w:rsidRDefault="006C7A5C" w:rsidP="006C7A5C">
      <w:pPr>
        <w:pStyle w:val="ListBullet"/>
        <w:tabs>
          <w:tab w:val="left" w:pos="720"/>
        </w:tabs>
        <w:ind w:left="360" w:hanging="360"/>
        <w:rPr>
          <w:rFonts w:cs="Arial"/>
        </w:rPr>
      </w:pPr>
      <w:r w:rsidRPr="00DE77E7">
        <w:rPr>
          <w:rFonts w:cs="Arial"/>
        </w:rPr>
        <w:t>requirements for disposal of excess chemicals, clearing spillages and equipment clean up</w:t>
      </w:r>
    </w:p>
    <w:p w14:paraId="4AABF462" w14:textId="77777777" w:rsidR="006C7A5C" w:rsidRPr="00DE77E7" w:rsidRDefault="006C7A5C" w:rsidP="006C7A5C">
      <w:pPr>
        <w:pStyle w:val="ListBullet"/>
        <w:tabs>
          <w:tab w:val="left" w:pos="720"/>
        </w:tabs>
        <w:ind w:left="360" w:hanging="360"/>
        <w:rPr>
          <w:rFonts w:cs="Arial"/>
        </w:rPr>
      </w:pPr>
      <w:r w:rsidRPr="00DE77E7">
        <w:rPr>
          <w:rFonts w:cs="Arial"/>
        </w:rPr>
        <w:t>selecting and operating suitable application equipment</w:t>
      </w:r>
    </w:p>
    <w:p w14:paraId="41CB403F" w14:textId="77777777" w:rsidR="006C7A5C" w:rsidRPr="00DE77E7" w:rsidRDefault="006C7A5C" w:rsidP="006C7A5C">
      <w:pPr>
        <w:pStyle w:val="ListBullet"/>
        <w:tabs>
          <w:tab w:val="left" w:pos="720"/>
        </w:tabs>
        <w:ind w:left="360" w:hanging="360"/>
        <w:rPr>
          <w:rFonts w:cs="Arial"/>
        </w:rPr>
      </w:pPr>
      <w:r w:rsidRPr="00DE77E7">
        <w:rPr>
          <w:rFonts w:cs="Arial"/>
        </w:rPr>
        <w:t>features, functions and calibration techniques for powered and hand held application equipment, including:</w:t>
      </w:r>
    </w:p>
    <w:p w14:paraId="2D6C9943" w14:textId="77777777" w:rsidR="006C7A5C" w:rsidRPr="00DE77E7" w:rsidRDefault="006C7A5C" w:rsidP="006C7A5C">
      <w:pPr>
        <w:pStyle w:val="ListBullet2"/>
        <w:tabs>
          <w:tab w:val="left" w:pos="720"/>
        </w:tabs>
        <w:ind w:left="700" w:hanging="360"/>
        <w:rPr>
          <w:rFonts w:cs="Arial"/>
        </w:rPr>
      </w:pPr>
      <w:r w:rsidRPr="00DE77E7">
        <w:rPr>
          <w:rFonts w:cs="Arial"/>
        </w:rPr>
        <w:t>pressure and volume of chemical</w:t>
      </w:r>
    </w:p>
    <w:p w14:paraId="3A407A27" w14:textId="77777777" w:rsidR="006C7A5C" w:rsidRPr="00DE77E7" w:rsidRDefault="006C7A5C" w:rsidP="006C7A5C">
      <w:pPr>
        <w:pStyle w:val="ListBullet2"/>
        <w:tabs>
          <w:tab w:val="left" w:pos="720"/>
        </w:tabs>
        <w:ind w:left="700" w:hanging="360"/>
        <w:rPr>
          <w:rFonts w:cs="Arial"/>
        </w:rPr>
      </w:pPr>
      <w:r w:rsidRPr="00DE77E7">
        <w:rPr>
          <w:rFonts w:cs="Arial"/>
        </w:rPr>
        <w:t>travel speed</w:t>
      </w:r>
    </w:p>
    <w:p w14:paraId="569B09B3" w14:textId="77777777" w:rsidR="006C7A5C" w:rsidRPr="00DE77E7" w:rsidRDefault="006C7A5C" w:rsidP="006C7A5C">
      <w:pPr>
        <w:pStyle w:val="ListBullet2"/>
        <w:tabs>
          <w:tab w:val="left" w:pos="720"/>
        </w:tabs>
        <w:ind w:left="700" w:hanging="360"/>
        <w:rPr>
          <w:rFonts w:cs="Arial"/>
        </w:rPr>
      </w:pPr>
      <w:r w:rsidRPr="00DE77E7">
        <w:rPr>
          <w:rFonts w:cs="Arial"/>
        </w:rPr>
        <w:t>nozzle identification, selection, operation</w:t>
      </w:r>
    </w:p>
    <w:p w14:paraId="14D00893" w14:textId="77777777" w:rsidR="006C7A5C" w:rsidRPr="00DE77E7" w:rsidRDefault="006C7A5C" w:rsidP="006C7A5C">
      <w:pPr>
        <w:pStyle w:val="ListBullet"/>
        <w:tabs>
          <w:tab w:val="left" w:pos="720"/>
        </w:tabs>
        <w:ind w:left="360" w:hanging="360"/>
        <w:rPr>
          <w:rFonts w:cs="Arial"/>
        </w:rPr>
      </w:pPr>
      <w:proofErr w:type="gramStart"/>
      <w:r w:rsidRPr="00DE77E7">
        <w:rPr>
          <w:rFonts w:cs="Arial"/>
        </w:rPr>
        <w:t>legislation</w:t>
      </w:r>
      <w:proofErr w:type="gramEnd"/>
      <w:r w:rsidRPr="00DE77E7">
        <w:rPr>
          <w:rFonts w:cs="Arial"/>
        </w:rPr>
        <w:t xml:space="preserve">, regulations and licensing requirements in relation to chemical use. </w:t>
      </w:r>
    </w:p>
    <w:p w14:paraId="0BE59C23" w14:textId="77777777" w:rsidR="006C7A5C" w:rsidRPr="00DE77E7" w:rsidRDefault="006C7A5C" w:rsidP="006C7A5C">
      <w:pPr>
        <w:rPr>
          <w:rFonts w:cs="Arial"/>
        </w:rPr>
      </w:pPr>
    </w:p>
    <w:p w14:paraId="41AE1456" w14:textId="6339F3EE" w:rsidR="006C7A5C" w:rsidRDefault="006C7A5C">
      <w:pPr>
        <w:rPr>
          <w:rFonts w:cs="Arial"/>
        </w:rPr>
      </w:pPr>
      <w:r>
        <w:rPr>
          <w:rFonts w:cs="Arial"/>
        </w:rPr>
        <w:br w:type="page"/>
      </w:r>
    </w:p>
    <w:p w14:paraId="610B2827" w14:textId="33E3166F" w:rsidR="001246E1" w:rsidRDefault="008E0302" w:rsidP="006C7A5C">
      <w:pPr>
        <w:pStyle w:val="Heading2"/>
        <w:numPr>
          <w:ilvl w:val="0"/>
          <w:numId w:val="0"/>
        </w:numPr>
      </w:pPr>
      <w:r>
        <w:lastRenderedPageBreak/>
        <w:t xml:space="preserve">B   </w:t>
      </w:r>
      <w:r w:rsidR="001246E1">
        <w:t>Key terms and concepts</w:t>
      </w:r>
    </w:p>
    <w:p w14:paraId="1DBB3BDD" w14:textId="77777777" w:rsidR="00BE0233" w:rsidRPr="00BE0233" w:rsidRDefault="00BE0233" w:rsidP="00BE0233">
      <w:pPr>
        <w:pStyle w:val="Heading2"/>
        <w:rPr>
          <w:rFonts w:eastAsiaTheme="minorHAnsi" w:cstheme="minorBidi"/>
          <w:b w:val="0"/>
          <w:color w:val="auto"/>
          <w:sz w:val="24"/>
          <w:szCs w:val="24"/>
        </w:rPr>
      </w:pPr>
      <w:r w:rsidRPr="00BE0233">
        <w:rPr>
          <w:rFonts w:eastAsiaTheme="minorHAnsi" w:cstheme="minorBidi"/>
          <w:b w:val="0"/>
          <w:color w:val="auto"/>
          <w:sz w:val="24"/>
          <w:szCs w:val="24"/>
        </w:rPr>
        <w:t>You can use the following information to revise the key terms and concepts from this unit of competency. Perhaps you could:</w:t>
      </w:r>
    </w:p>
    <w:p w14:paraId="32F43C7E" w14:textId="77777777" w:rsidR="00BE0233" w:rsidRPr="00BE0233" w:rsidRDefault="00BE0233" w:rsidP="00BE0233">
      <w:pPr>
        <w:pStyle w:val="Heading2"/>
        <w:rPr>
          <w:rFonts w:eastAsiaTheme="minorHAnsi" w:cstheme="minorBidi"/>
          <w:b w:val="0"/>
          <w:color w:val="auto"/>
          <w:sz w:val="24"/>
          <w:szCs w:val="24"/>
        </w:rPr>
      </w:pPr>
      <w:r w:rsidRPr="00BE0233">
        <w:rPr>
          <w:rFonts w:eastAsiaTheme="minorHAnsi" w:cstheme="minorBidi"/>
          <w:b w:val="0"/>
          <w:color w:val="auto"/>
          <w:sz w:val="24"/>
          <w:szCs w:val="24"/>
        </w:rPr>
        <w:t>1)</w:t>
      </w:r>
      <w:r w:rsidRPr="00BE0233">
        <w:rPr>
          <w:rFonts w:eastAsiaTheme="minorHAnsi" w:cstheme="minorBidi"/>
          <w:b w:val="0"/>
          <w:color w:val="auto"/>
          <w:sz w:val="24"/>
          <w:szCs w:val="24"/>
        </w:rPr>
        <w:tab/>
        <w:t xml:space="preserve">Copy the table into your own file, remove all the key terms, </w:t>
      </w:r>
      <w:proofErr w:type="gramStart"/>
      <w:r w:rsidRPr="00BE0233">
        <w:rPr>
          <w:rFonts w:eastAsiaTheme="minorHAnsi" w:cstheme="minorBidi"/>
          <w:b w:val="0"/>
          <w:color w:val="auto"/>
          <w:sz w:val="24"/>
          <w:szCs w:val="24"/>
        </w:rPr>
        <w:t>then</w:t>
      </w:r>
      <w:proofErr w:type="gramEnd"/>
      <w:r w:rsidRPr="00BE0233">
        <w:rPr>
          <w:rFonts w:eastAsiaTheme="minorHAnsi" w:cstheme="minorBidi"/>
          <w:b w:val="0"/>
          <w:color w:val="auto"/>
          <w:sz w:val="24"/>
          <w:szCs w:val="24"/>
        </w:rPr>
        <w:t xml:space="preserve"> fill in the blanks (without peeking at the original file) with your own answers.</w:t>
      </w:r>
    </w:p>
    <w:p w14:paraId="678F56F9" w14:textId="49EF1049" w:rsidR="00BE0233" w:rsidRPr="00BE0233" w:rsidRDefault="00BE0233" w:rsidP="00BE0233">
      <w:pPr>
        <w:pStyle w:val="Heading2"/>
        <w:rPr>
          <w:rFonts w:eastAsiaTheme="minorHAnsi" w:cstheme="minorBidi"/>
          <w:b w:val="0"/>
          <w:color w:val="auto"/>
          <w:sz w:val="24"/>
          <w:szCs w:val="24"/>
        </w:rPr>
      </w:pPr>
      <w:r w:rsidRPr="00BE0233">
        <w:rPr>
          <w:rFonts w:eastAsiaTheme="minorHAnsi" w:cstheme="minorBidi"/>
          <w:b w:val="0"/>
          <w:color w:val="auto"/>
          <w:sz w:val="24"/>
          <w:szCs w:val="24"/>
        </w:rPr>
        <w:t>2)</w:t>
      </w:r>
      <w:r w:rsidRPr="00BE0233">
        <w:rPr>
          <w:rFonts w:eastAsiaTheme="minorHAnsi" w:cstheme="minorBidi"/>
          <w:b w:val="0"/>
          <w:color w:val="auto"/>
          <w:sz w:val="24"/>
          <w:szCs w:val="24"/>
        </w:rPr>
        <w:tab/>
        <w:t>Copy the table into your own file and remove the definitions. Write a definition in your own words – it doesn’t have to word perfect but should show you understand the concept</w:t>
      </w:r>
    </w:p>
    <w:tbl>
      <w:tblPr>
        <w:tblStyle w:val="Tableheader"/>
        <w:tblW w:w="0" w:type="auto"/>
        <w:tblLook w:val="04A0" w:firstRow="1" w:lastRow="0" w:firstColumn="1" w:lastColumn="0" w:noHBand="0" w:noVBand="1"/>
      </w:tblPr>
      <w:tblGrid>
        <w:gridCol w:w="1978"/>
        <w:gridCol w:w="7654"/>
      </w:tblGrid>
      <w:tr w:rsidR="008C4DCB" w:rsidRPr="007B6B2F" w14:paraId="2F708110" w14:textId="77777777" w:rsidTr="00012D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43093DD8" w14:textId="52669DF5" w:rsidR="001246E1" w:rsidRPr="007B6B2F" w:rsidRDefault="001246E1" w:rsidP="003337E8">
            <w:pPr>
              <w:spacing w:before="192" w:after="192"/>
              <w:rPr>
                <w:lang w:eastAsia="zh-CN"/>
              </w:rPr>
            </w:pPr>
            <w:r>
              <w:rPr>
                <w:lang w:eastAsia="zh-CN"/>
              </w:rPr>
              <w:t xml:space="preserve"> </w:t>
            </w:r>
            <w:r w:rsidR="00BE0233">
              <w:rPr>
                <w:lang w:eastAsia="zh-CN"/>
              </w:rPr>
              <w:t>Key term or concept</w:t>
            </w:r>
          </w:p>
        </w:tc>
        <w:tc>
          <w:tcPr>
            <w:tcW w:w="0" w:type="auto"/>
          </w:tcPr>
          <w:p w14:paraId="5496680D" w14:textId="369F439C" w:rsidR="001246E1" w:rsidRPr="007B6B2F" w:rsidRDefault="00BE0233" w:rsidP="003337E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       Definition</w:t>
            </w:r>
          </w:p>
        </w:tc>
      </w:tr>
      <w:tr w:rsidR="008C4DCB" w:rsidRPr="00F5467A" w14:paraId="64E946DC" w14:textId="77777777" w:rsidTr="00012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0A140C65" w14:textId="4C70E915" w:rsidR="001246E1" w:rsidRPr="00F5467A" w:rsidRDefault="00012D73" w:rsidP="003337E8">
            <w:r>
              <w:t>A</w:t>
            </w:r>
            <w:r w:rsidRPr="00012D73">
              <w:t>ctive constituent</w:t>
            </w:r>
          </w:p>
        </w:tc>
        <w:tc>
          <w:tcPr>
            <w:tcW w:w="0" w:type="auto"/>
            <w:vAlign w:val="top"/>
          </w:tcPr>
          <w:p w14:paraId="3E2C4067" w14:textId="6EC59849" w:rsidR="001246E1" w:rsidRPr="00F5467A" w:rsidRDefault="00012D73" w:rsidP="00012D73">
            <w:pPr>
              <w:cnfStyle w:val="000000100000" w:firstRow="0" w:lastRow="0" w:firstColumn="0" w:lastColumn="0" w:oddVBand="0" w:evenVBand="0" w:oddHBand="1" w:evenHBand="0" w:firstRowFirstColumn="0" w:firstRowLastColumn="0" w:lastRowFirstColumn="0" w:lastRowLastColumn="0"/>
            </w:pPr>
            <w:r>
              <w:t>The substance in a chemical that is primarily responsible for giving the chemical its effect</w:t>
            </w:r>
          </w:p>
        </w:tc>
      </w:tr>
      <w:tr w:rsidR="008C4DCB" w14:paraId="54A47BCA" w14:textId="77777777" w:rsidTr="00012D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645054F7" w14:textId="753F37C2" w:rsidR="001246E1" w:rsidRDefault="00012D73" w:rsidP="003337E8">
            <w:pPr>
              <w:rPr>
                <w:lang w:eastAsia="zh-CN"/>
              </w:rPr>
            </w:pPr>
            <w:r>
              <w:rPr>
                <w:lang w:eastAsia="zh-CN"/>
              </w:rPr>
              <w:t>Application rate</w:t>
            </w:r>
          </w:p>
        </w:tc>
        <w:tc>
          <w:tcPr>
            <w:tcW w:w="0" w:type="auto"/>
            <w:vAlign w:val="top"/>
          </w:tcPr>
          <w:p w14:paraId="78D868E9" w14:textId="12035C58" w:rsidR="001246E1" w:rsidRDefault="00012D73" w:rsidP="003337E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The amount of pesticide applied over a specified area </w:t>
            </w:r>
          </w:p>
        </w:tc>
      </w:tr>
      <w:tr w:rsidR="008C4DCB" w14:paraId="6F06BEA3" w14:textId="77777777" w:rsidTr="00012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452DE753" w14:textId="0A050F94" w:rsidR="001246E1" w:rsidRDefault="00012D73" w:rsidP="003337E8">
            <w:pPr>
              <w:rPr>
                <w:lang w:eastAsia="zh-CN"/>
              </w:rPr>
            </w:pPr>
            <w:r>
              <w:rPr>
                <w:lang w:eastAsia="zh-CN"/>
              </w:rPr>
              <w:t>Batch Number</w:t>
            </w:r>
          </w:p>
        </w:tc>
        <w:tc>
          <w:tcPr>
            <w:tcW w:w="0" w:type="auto"/>
            <w:vAlign w:val="top"/>
          </w:tcPr>
          <w:p w14:paraId="0D10270F" w14:textId="73BFEAE0" w:rsidR="001246E1" w:rsidRDefault="00012D73" w:rsidP="007F2C2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Combination of letter and/or numbers </w:t>
            </w:r>
            <w:r w:rsidR="00885561">
              <w:rPr>
                <w:lang w:eastAsia="zh-CN"/>
              </w:rPr>
              <w:t xml:space="preserve">that the manufacturer uses to </w:t>
            </w:r>
            <w:r w:rsidR="007F2C2D">
              <w:rPr>
                <w:lang w:eastAsia="zh-CN"/>
              </w:rPr>
              <w:t xml:space="preserve">identify each production batch through all stages of manufacture and distribution. </w:t>
            </w:r>
          </w:p>
        </w:tc>
      </w:tr>
      <w:tr w:rsidR="008C4DCB" w14:paraId="7CE8AC0B" w14:textId="77777777" w:rsidTr="00012D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70CC6ED8" w14:textId="52B69114" w:rsidR="001246E1" w:rsidRDefault="00012D73" w:rsidP="003337E8">
            <w:pPr>
              <w:rPr>
                <w:lang w:eastAsia="zh-CN"/>
              </w:rPr>
            </w:pPr>
            <w:r>
              <w:rPr>
                <w:lang w:eastAsia="zh-CN"/>
              </w:rPr>
              <w:t>Beneficial insect</w:t>
            </w:r>
          </w:p>
        </w:tc>
        <w:tc>
          <w:tcPr>
            <w:tcW w:w="0" w:type="auto"/>
            <w:vAlign w:val="top"/>
          </w:tcPr>
          <w:p w14:paraId="6DC54994" w14:textId="11E1F525" w:rsidR="001246E1" w:rsidRDefault="00012D73" w:rsidP="003337E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Insects that feed on plant pests</w:t>
            </w:r>
          </w:p>
        </w:tc>
      </w:tr>
      <w:tr w:rsidR="008C4DCB" w14:paraId="49D4E43D" w14:textId="77777777" w:rsidTr="00012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051D2EB7" w14:textId="5D939E5B" w:rsidR="001246E1" w:rsidRDefault="00012D73" w:rsidP="003337E8">
            <w:pPr>
              <w:rPr>
                <w:lang w:eastAsia="zh-CN"/>
              </w:rPr>
            </w:pPr>
            <w:r>
              <w:rPr>
                <w:lang w:eastAsia="zh-CN"/>
              </w:rPr>
              <w:t>Biological control</w:t>
            </w:r>
          </w:p>
        </w:tc>
        <w:tc>
          <w:tcPr>
            <w:tcW w:w="0" w:type="auto"/>
            <w:vAlign w:val="top"/>
          </w:tcPr>
          <w:p w14:paraId="4B95DAC0" w14:textId="28287017" w:rsidR="001246E1" w:rsidRDefault="00012D73" w:rsidP="003337E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 method to control pests using organisms such as predators, parasites and pathogens instead of pesticides</w:t>
            </w:r>
          </w:p>
        </w:tc>
      </w:tr>
      <w:tr w:rsidR="008C4DCB" w14:paraId="74C50734" w14:textId="77777777" w:rsidTr="00012D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0744DE5E" w14:textId="44909B7A" w:rsidR="001246E1" w:rsidRDefault="00012D73" w:rsidP="003337E8">
            <w:pPr>
              <w:rPr>
                <w:lang w:eastAsia="zh-CN"/>
              </w:rPr>
            </w:pPr>
            <w:r>
              <w:rPr>
                <w:lang w:eastAsia="zh-CN"/>
              </w:rPr>
              <w:t>Buffer zone</w:t>
            </w:r>
          </w:p>
        </w:tc>
        <w:tc>
          <w:tcPr>
            <w:tcW w:w="0" w:type="auto"/>
            <w:vAlign w:val="top"/>
          </w:tcPr>
          <w:p w14:paraId="78136654" w14:textId="5F95C340" w:rsidR="00AF77FD" w:rsidRDefault="00D477C0" w:rsidP="003337E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 strip of land between an</w:t>
            </w:r>
            <w:r w:rsidR="00AF77FD">
              <w:rPr>
                <w:lang w:eastAsia="zh-CN"/>
              </w:rPr>
              <w:t xml:space="preserve"> area being sprayed and sensitive non-target areas</w:t>
            </w:r>
          </w:p>
        </w:tc>
      </w:tr>
      <w:tr w:rsidR="00AF77FD" w14:paraId="7B4BFA3D" w14:textId="77777777" w:rsidTr="00012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639866AA" w14:textId="45617673" w:rsidR="00AF77FD" w:rsidRDefault="00AF77FD" w:rsidP="003337E8">
            <w:pPr>
              <w:rPr>
                <w:lang w:eastAsia="zh-CN"/>
              </w:rPr>
            </w:pPr>
            <w:r>
              <w:rPr>
                <w:lang w:eastAsia="zh-CN"/>
              </w:rPr>
              <w:t>Bunding</w:t>
            </w:r>
          </w:p>
        </w:tc>
        <w:tc>
          <w:tcPr>
            <w:tcW w:w="0" w:type="auto"/>
            <w:vAlign w:val="top"/>
          </w:tcPr>
          <w:p w14:paraId="68A7754D" w14:textId="0A64B96E" w:rsidR="00AF77FD" w:rsidRPr="00D477C0" w:rsidRDefault="00955E51" w:rsidP="003337E8">
            <w:pPr>
              <w:cnfStyle w:val="000000100000" w:firstRow="0" w:lastRow="0" w:firstColumn="0" w:lastColumn="0" w:oddVBand="0" w:evenVBand="0" w:oddHBand="1" w:evenHBand="0" w:firstRowFirstColumn="0" w:firstRowLastColumn="0" w:lastRowFirstColumn="0" w:lastRowLastColumn="0"/>
              <w:rPr>
                <w:szCs w:val="22"/>
                <w:lang w:eastAsia="zh-CN"/>
              </w:rPr>
            </w:pPr>
            <w:r w:rsidRPr="00D477C0">
              <w:rPr>
                <w:rFonts w:cs="Arial"/>
                <w:color w:val="353735"/>
                <w:szCs w:val="22"/>
                <w:shd w:val="clear" w:color="auto" w:fill="FFFFFF"/>
              </w:rPr>
              <w:t>A ridge around a chemical storage area in a building or on soil that is used to contain chemical in the event of chemical spillage.</w:t>
            </w:r>
          </w:p>
        </w:tc>
      </w:tr>
      <w:tr w:rsidR="00955E51" w14:paraId="569EC03B" w14:textId="77777777" w:rsidTr="00012D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4A4383FA" w14:textId="7DF8D869" w:rsidR="00955E51" w:rsidRDefault="00955E51" w:rsidP="003337E8">
            <w:pPr>
              <w:rPr>
                <w:lang w:eastAsia="zh-CN"/>
              </w:rPr>
            </w:pPr>
            <w:r>
              <w:rPr>
                <w:lang w:eastAsia="zh-CN"/>
              </w:rPr>
              <w:t>Calibrate</w:t>
            </w:r>
          </w:p>
        </w:tc>
        <w:tc>
          <w:tcPr>
            <w:tcW w:w="0" w:type="auto"/>
            <w:vAlign w:val="top"/>
          </w:tcPr>
          <w:p w14:paraId="1B2ADE4C" w14:textId="1237139D" w:rsidR="00955E51" w:rsidRPr="00D477C0" w:rsidRDefault="00955E51" w:rsidP="003337E8">
            <w:pPr>
              <w:cnfStyle w:val="000000010000" w:firstRow="0" w:lastRow="0" w:firstColumn="0" w:lastColumn="0" w:oddVBand="0" w:evenVBand="0" w:oddHBand="0" w:evenHBand="1" w:firstRowFirstColumn="0" w:firstRowLastColumn="0" w:lastRowFirstColumn="0" w:lastRowLastColumn="0"/>
              <w:rPr>
                <w:rFonts w:cs="Arial"/>
                <w:color w:val="353735"/>
                <w:szCs w:val="22"/>
                <w:shd w:val="clear" w:color="auto" w:fill="FFFFFF"/>
              </w:rPr>
            </w:pPr>
            <w:r w:rsidRPr="00D477C0">
              <w:rPr>
                <w:rFonts w:cs="Arial"/>
                <w:color w:val="353735"/>
                <w:szCs w:val="22"/>
                <w:shd w:val="clear" w:color="auto" w:fill="FFFFFF"/>
              </w:rPr>
              <w:t>To check an applicator is delivering the correct dose</w:t>
            </w:r>
          </w:p>
        </w:tc>
      </w:tr>
      <w:tr w:rsidR="00955E51" w14:paraId="4778774E" w14:textId="77777777" w:rsidTr="00012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548A50EA" w14:textId="4D03489F" w:rsidR="00955E51" w:rsidRDefault="00955E51" w:rsidP="003337E8">
            <w:pPr>
              <w:rPr>
                <w:lang w:eastAsia="zh-CN"/>
              </w:rPr>
            </w:pPr>
            <w:r>
              <w:rPr>
                <w:lang w:eastAsia="zh-CN"/>
              </w:rPr>
              <w:t>Eradication</w:t>
            </w:r>
          </w:p>
        </w:tc>
        <w:tc>
          <w:tcPr>
            <w:tcW w:w="0" w:type="auto"/>
            <w:vAlign w:val="top"/>
          </w:tcPr>
          <w:p w14:paraId="594F04D0" w14:textId="551611D6" w:rsidR="00955E51" w:rsidRPr="00D477C0" w:rsidRDefault="00955E51" w:rsidP="003337E8">
            <w:pPr>
              <w:cnfStyle w:val="000000100000" w:firstRow="0" w:lastRow="0" w:firstColumn="0" w:lastColumn="0" w:oddVBand="0" w:evenVBand="0" w:oddHBand="1" w:evenHBand="0" w:firstRowFirstColumn="0" w:firstRowLastColumn="0" w:lastRowFirstColumn="0" w:lastRowLastColumn="0"/>
              <w:rPr>
                <w:rFonts w:cs="Arial"/>
                <w:color w:val="353735"/>
                <w:szCs w:val="22"/>
                <w:shd w:val="clear" w:color="auto" w:fill="FFFFFF"/>
              </w:rPr>
            </w:pPr>
            <w:r w:rsidRPr="00D477C0">
              <w:rPr>
                <w:rFonts w:cs="Arial"/>
                <w:color w:val="353735"/>
                <w:szCs w:val="22"/>
                <w:shd w:val="clear" w:color="auto" w:fill="FFFFFF"/>
              </w:rPr>
              <w:t>Complete elimination of a pest from an area</w:t>
            </w:r>
          </w:p>
        </w:tc>
      </w:tr>
      <w:tr w:rsidR="00955E51" w14:paraId="05509F80" w14:textId="77777777" w:rsidTr="00012D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6A582F00" w14:textId="4543577C" w:rsidR="00955E51" w:rsidRDefault="00955E51" w:rsidP="003337E8">
            <w:pPr>
              <w:rPr>
                <w:lang w:eastAsia="zh-CN"/>
              </w:rPr>
            </w:pPr>
            <w:r>
              <w:rPr>
                <w:lang w:eastAsia="zh-CN"/>
              </w:rPr>
              <w:t>Export slaughter interval (ESI)</w:t>
            </w:r>
          </w:p>
        </w:tc>
        <w:tc>
          <w:tcPr>
            <w:tcW w:w="0" w:type="auto"/>
            <w:vAlign w:val="top"/>
          </w:tcPr>
          <w:p w14:paraId="54100304" w14:textId="364E5B38" w:rsidR="00955E51" w:rsidRPr="00D477C0" w:rsidRDefault="00955E51" w:rsidP="003337E8">
            <w:pPr>
              <w:cnfStyle w:val="000000010000" w:firstRow="0" w:lastRow="0" w:firstColumn="0" w:lastColumn="0" w:oddVBand="0" w:evenVBand="0" w:oddHBand="0" w:evenHBand="1" w:firstRowFirstColumn="0" w:firstRowLastColumn="0" w:lastRowFirstColumn="0" w:lastRowLastColumn="0"/>
              <w:rPr>
                <w:rFonts w:cs="Arial"/>
                <w:color w:val="353735"/>
                <w:szCs w:val="22"/>
                <w:shd w:val="clear" w:color="auto" w:fill="FFFFFF"/>
              </w:rPr>
            </w:pPr>
            <w:r w:rsidRPr="00D477C0">
              <w:rPr>
                <w:rFonts w:cs="Arial"/>
                <w:color w:val="353735"/>
                <w:szCs w:val="22"/>
                <w:shd w:val="clear" w:color="auto" w:fill="F4F5F4"/>
              </w:rPr>
              <w:t>The minimum period of time that should elapse between the last treatment of an animal with a veterinary chemical product and the slaughter of the animal for export, OR the minimum period of time that should elapse after the removal of grazing livestock to clean pasture or feed and slaughter, where the livestock have been grazing the crop or pasture prior to expiry of the export animal feed interval.</w:t>
            </w:r>
          </w:p>
        </w:tc>
      </w:tr>
      <w:tr w:rsidR="00955E51" w14:paraId="288BA9CE" w14:textId="77777777" w:rsidTr="00012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2CD69092" w14:textId="3E69ADCB" w:rsidR="00955E51" w:rsidRDefault="00955E51" w:rsidP="003337E8">
            <w:pPr>
              <w:rPr>
                <w:lang w:eastAsia="zh-CN"/>
              </w:rPr>
            </w:pPr>
            <w:r>
              <w:rPr>
                <w:lang w:eastAsia="zh-CN"/>
              </w:rPr>
              <w:t>Fungicide</w:t>
            </w:r>
          </w:p>
        </w:tc>
        <w:tc>
          <w:tcPr>
            <w:tcW w:w="0" w:type="auto"/>
            <w:vAlign w:val="top"/>
          </w:tcPr>
          <w:p w14:paraId="3E74F945" w14:textId="71380B3E" w:rsidR="00955E51" w:rsidRPr="00D477C0" w:rsidRDefault="00955E51" w:rsidP="003337E8">
            <w:pPr>
              <w:cnfStyle w:val="000000100000" w:firstRow="0" w:lastRow="0" w:firstColumn="0" w:lastColumn="0" w:oddVBand="0" w:evenVBand="0" w:oddHBand="1" w:evenHBand="0" w:firstRowFirstColumn="0" w:firstRowLastColumn="0" w:lastRowFirstColumn="0" w:lastRowLastColumn="0"/>
              <w:rPr>
                <w:rFonts w:cs="Arial"/>
                <w:color w:val="353735"/>
                <w:szCs w:val="22"/>
                <w:shd w:val="clear" w:color="auto" w:fill="F4F5F4"/>
              </w:rPr>
            </w:pPr>
            <w:r w:rsidRPr="00D477C0">
              <w:rPr>
                <w:rFonts w:cs="Arial"/>
                <w:color w:val="353735"/>
                <w:szCs w:val="22"/>
                <w:shd w:val="clear" w:color="auto" w:fill="F4F5F4"/>
              </w:rPr>
              <w:t>A substance used to prevent, kill, destroy, repel or control fungi</w:t>
            </w:r>
          </w:p>
        </w:tc>
      </w:tr>
      <w:tr w:rsidR="00955E51" w14:paraId="7CE59599" w14:textId="77777777" w:rsidTr="00012D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1227173E" w14:textId="79814BA0" w:rsidR="00955E51" w:rsidRDefault="00955E51" w:rsidP="003337E8">
            <w:pPr>
              <w:rPr>
                <w:lang w:eastAsia="zh-CN"/>
              </w:rPr>
            </w:pPr>
            <w:r>
              <w:rPr>
                <w:lang w:eastAsia="zh-CN"/>
              </w:rPr>
              <w:t>Herbicide</w:t>
            </w:r>
          </w:p>
        </w:tc>
        <w:tc>
          <w:tcPr>
            <w:tcW w:w="0" w:type="auto"/>
            <w:vAlign w:val="top"/>
          </w:tcPr>
          <w:p w14:paraId="00B362E5" w14:textId="1192774A" w:rsidR="00955E51" w:rsidRPr="00D477C0" w:rsidRDefault="00955E51" w:rsidP="003337E8">
            <w:pPr>
              <w:cnfStyle w:val="000000010000" w:firstRow="0" w:lastRow="0" w:firstColumn="0" w:lastColumn="0" w:oddVBand="0" w:evenVBand="0" w:oddHBand="0" w:evenHBand="1" w:firstRowFirstColumn="0" w:firstRowLastColumn="0" w:lastRowFirstColumn="0" w:lastRowLastColumn="0"/>
              <w:rPr>
                <w:rFonts w:cs="Arial"/>
                <w:color w:val="353735"/>
                <w:szCs w:val="22"/>
                <w:shd w:val="clear" w:color="auto" w:fill="F4F5F4"/>
              </w:rPr>
            </w:pPr>
            <w:r w:rsidRPr="00D477C0">
              <w:rPr>
                <w:rFonts w:cs="Arial"/>
                <w:color w:val="353735"/>
                <w:szCs w:val="22"/>
                <w:shd w:val="clear" w:color="auto" w:fill="F4F5F4"/>
              </w:rPr>
              <w:t xml:space="preserve">A substance used to prevent, destroy, or control any unwanted plant </w:t>
            </w:r>
          </w:p>
        </w:tc>
      </w:tr>
      <w:tr w:rsidR="008C4DCB" w14:paraId="52D01A84" w14:textId="77777777" w:rsidTr="00012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3FE82FC1" w14:textId="2D6F6E43" w:rsidR="008C4DCB" w:rsidRDefault="008C4DCB" w:rsidP="003337E8">
            <w:pPr>
              <w:rPr>
                <w:lang w:eastAsia="zh-CN"/>
              </w:rPr>
            </w:pPr>
            <w:r>
              <w:rPr>
                <w:lang w:eastAsia="zh-CN"/>
              </w:rPr>
              <w:t>Host</w:t>
            </w:r>
          </w:p>
        </w:tc>
        <w:tc>
          <w:tcPr>
            <w:tcW w:w="0" w:type="auto"/>
            <w:vAlign w:val="top"/>
          </w:tcPr>
          <w:p w14:paraId="497CC64B" w14:textId="03D080D1" w:rsidR="008C4DCB" w:rsidRPr="00D477C0" w:rsidRDefault="008C4DCB" w:rsidP="003337E8">
            <w:pPr>
              <w:cnfStyle w:val="000000100000" w:firstRow="0" w:lastRow="0" w:firstColumn="0" w:lastColumn="0" w:oddVBand="0" w:evenVBand="0" w:oddHBand="1" w:evenHBand="0" w:firstRowFirstColumn="0" w:firstRowLastColumn="0" w:lastRowFirstColumn="0" w:lastRowLastColumn="0"/>
              <w:rPr>
                <w:rFonts w:cs="Arial"/>
                <w:color w:val="353735"/>
                <w:szCs w:val="22"/>
                <w:shd w:val="clear" w:color="auto" w:fill="F4F5F4"/>
              </w:rPr>
            </w:pPr>
            <w:r w:rsidRPr="00D477C0">
              <w:rPr>
                <w:rFonts w:cs="Arial"/>
                <w:color w:val="353735"/>
                <w:szCs w:val="22"/>
                <w:shd w:val="clear" w:color="auto" w:fill="F4F5F4"/>
              </w:rPr>
              <w:t>The living plant or animal that a pest depends on for survival</w:t>
            </w:r>
          </w:p>
        </w:tc>
      </w:tr>
      <w:tr w:rsidR="008C4DCB" w14:paraId="498E7CC9" w14:textId="77777777" w:rsidTr="00012D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21EEE91A" w14:textId="1C961D6E" w:rsidR="008C4DCB" w:rsidRDefault="008C4DCB" w:rsidP="003337E8">
            <w:pPr>
              <w:rPr>
                <w:lang w:eastAsia="zh-CN"/>
              </w:rPr>
            </w:pPr>
            <w:r>
              <w:rPr>
                <w:lang w:eastAsia="zh-CN"/>
              </w:rPr>
              <w:t>Integrated Pest Management (IPM)</w:t>
            </w:r>
          </w:p>
        </w:tc>
        <w:tc>
          <w:tcPr>
            <w:tcW w:w="0" w:type="auto"/>
            <w:vAlign w:val="top"/>
          </w:tcPr>
          <w:p w14:paraId="65716076" w14:textId="322DAB92" w:rsidR="008C4DCB" w:rsidRPr="00D477C0" w:rsidRDefault="008C4DCB" w:rsidP="008C4DCB">
            <w:pPr>
              <w:cnfStyle w:val="000000010000" w:firstRow="0" w:lastRow="0" w:firstColumn="0" w:lastColumn="0" w:oddVBand="0" w:evenVBand="0" w:oddHBand="0" w:evenHBand="1" w:firstRowFirstColumn="0" w:firstRowLastColumn="0" w:lastRowFirstColumn="0" w:lastRowLastColumn="0"/>
              <w:rPr>
                <w:rFonts w:cs="Arial"/>
                <w:color w:val="353735"/>
                <w:szCs w:val="22"/>
                <w:shd w:val="clear" w:color="auto" w:fill="F4F5F4"/>
              </w:rPr>
            </w:pPr>
            <w:r w:rsidRPr="00D477C0">
              <w:rPr>
                <w:rFonts w:cs="Arial"/>
                <w:color w:val="353735"/>
                <w:szCs w:val="22"/>
                <w:shd w:val="clear" w:color="auto" w:fill="F4F5F4"/>
              </w:rPr>
              <w:t>Uses a variety of control measures to keep pests from reaching harmful levels. Options could include exclusion, managerial/cultural, physical, genetic, biological and/or chemical</w:t>
            </w:r>
          </w:p>
        </w:tc>
      </w:tr>
      <w:tr w:rsidR="008C4DCB" w14:paraId="743F821D" w14:textId="77777777" w:rsidTr="00012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25C4F2C9" w14:textId="653E93C8" w:rsidR="008C4DCB" w:rsidRDefault="008C4DCB" w:rsidP="00DE77E7">
            <w:pPr>
              <w:rPr>
                <w:lang w:eastAsia="zh-CN"/>
              </w:rPr>
            </w:pPr>
            <w:r>
              <w:rPr>
                <w:lang w:eastAsia="zh-CN"/>
              </w:rPr>
              <w:t xml:space="preserve">Maximum </w:t>
            </w:r>
          </w:p>
        </w:tc>
        <w:tc>
          <w:tcPr>
            <w:tcW w:w="0" w:type="auto"/>
            <w:vAlign w:val="top"/>
          </w:tcPr>
          <w:p w14:paraId="0FA2D12E" w14:textId="12974395" w:rsidR="008C4DCB" w:rsidRPr="00D477C0" w:rsidRDefault="008C4DCB" w:rsidP="00DE77E7">
            <w:pPr>
              <w:cnfStyle w:val="000000100000" w:firstRow="0" w:lastRow="0" w:firstColumn="0" w:lastColumn="0" w:oddVBand="0" w:evenVBand="0" w:oddHBand="1" w:evenHBand="0" w:firstRowFirstColumn="0" w:firstRowLastColumn="0" w:lastRowFirstColumn="0" w:lastRowLastColumn="0"/>
              <w:rPr>
                <w:rFonts w:cs="Arial"/>
                <w:color w:val="353735"/>
                <w:szCs w:val="22"/>
                <w:shd w:val="clear" w:color="auto" w:fill="F4F5F4"/>
              </w:rPr>
            </w:pPr>
            <w:r w:rsidRPr="00D477C0">
              <w:rPr>
                <w:rFonts w:cs="Arial"/>
                <w:color w:val="353735"/>
                <w:szCs w:val="22"/>
                <w:shd w:val="clear" w:color="auto" w:fill="FFFFFF"/>
              </w:rPr>
              <w:t xml:space="preserve">The maximum concentration of a chemical residue that is legally permitted </w:t>
            </w:r>
          </w:p>
        </w:tc>
      </w:tr>
      <w:tr w:rsidR="00DE77E7" w14:paraId="4B278B7F" w14:textId="77777777" w:rsidTr="00012D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7F9BB921" w14:textId="05C64407" w:rsidR="00DE77E7" w:rsidRDefault="00DE77E7" w:rsidP="00DE77E7">
            <w:pPr>
              <w:rPr>
                <w:lang w:eastAsia="zh-CN"/>
              </w:rPr>
            </w:pPr>
            <w:r>
              <w:rPr>
                <w:lang w:eastAsia="zh-CN"/>
              </w:rPr>
              <w:lastRenderedPageBreak/>
              <w:t>Maximum residue level (MRL)</w:t>
            </w:r>
          </w:p>
        </w:tc>
        <w:tc>
          <w:tcPr>
            <w:tcW w:w="0" w:type="auto"/>
            <w:vAlign w:val="top"/>
          </w:tcPr>
          <w:p w14:paraId="141A2C70" w14:textId="11CD230C" w:rsidR="00DE77E7" w:rsidRPr="00D477C0" w:rsidRDefault="00DE77E7" w:rsidP="00DE77E7">
            <w:pPr>
              <w:cnfStyle w:val="000000010000" w:firstRow="0" w:lastRow="0" w:firstColumn="0" w:lastColumn="0" w:oddVBand="0" w:evenVBand="0" w:oddHBand="0" w:evenHBand="1" w:firstRowFirstColumn="0" w:firstRowLastColumn="0" w:lastRowFirstColumn="0" w:lastRowLastColumn="0"/>
              <w:rPr>
                <w:rFonts w:cs="Arial"/>
                <w:color w:val="353735"/>
                <w:szCs w:val="22"/>
                <w:shd w:val="clear" w:color="auto" w:fill="FFFFFF"/>
              </w:rPr>
            </w:pPr>
            <w:r w:rsidRPr="00D477C0">
              <w:rPr>
                <w:rFonts w:cs="Arial"/>
                <w:color w:val="353735"/>
                <w:szCs w:val="22"/>
                <w:shd w:val="clear" w:color="auto" w:fill="FFFFFF"/>
              </w:rPr>
              <w:t>The maximum concentration of a chemical residue that is legally permitted in, or on, a food or food commodity or animal feedstuff when that chemical is applied.  </w:t>
            </w:r>
          </w:p>
        </w:tc>
      </w:tr>
      <w:tr w:rsidR="00DE77E7" w14:paraId="7BF177F6" w14:textId="77777777" w:rsidTr="00012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7749BFDF" w14:textId="6C8A6609" w:rsidR="00DE77E7" w:rsidRDefault="00DE77E7" w:rsidP="00DE77E7">
            <w:pPr>
              <w:rPr>
                <w:lang w:eastAsia="zh-CN"/>
              </w:rPr>
            </w:pPr>
            <w:r>
              <w:rPr>
                <w:lang w:eastAsia="zh-CN"/>
              </w:rPr>
              <w:t>Noxious weeds</w:t>
            </w:r>
          </w:p>
        </w:tc>
        <w:tc>
          <w:tcPr>
            <w:tcW w:w="0" w:type="auto"/>
            <w:vAlign w:val="top"/>
          </w:tcPr>
          <w:p w14:paraId="6352D63B" w14:textId="7DCDB860" w:rsidR="00DE77E7" w:rsidRPr="00D477C0" w:rsidRDefault="00DE77E7" w:rsidP="00DE77E7">
            <w:pPr>
              <w:cnfStyle w:val="000000100000" w:firstRow="0" w:lastRow="0" w:firstColumn="0" w:lastColumn="0" w:oddVBand="0" w:evenVBand="0" w:oddHBand="1" w:evenHBand="0" w:firstRowFirstColumn="0" w:firstRowLastColumn="0" w:lastRowFirstColumn="0" w:lastRowLastColumn="0"/>
              <w:rPr>
                <w:rFonts w:cs="Arial"/>
                <w:color w:val="353735"/>
                <w:szCs w:val="22"/>
                <w:shd w:val="clear" w:color="auto" w:fill="FFFFFF"/>
              </w:rPr>
            </w:pPr>
            <w:r w:rsidRPr="00D477C0">
              <w:rPr>
                <w:rFonts w:cs="Arial"/>
                <w:color w:val="353735"/>
                <w:szCs w:val="22"/>
                <w:shd w:val="clear" w:color="auto" w:fill="F4F5F4"/>
              </w:rPr>
              <w:t>A plant considered by law to be especially undesirable, unwanted or troublesome and difficult to control. </w:t>
            </w:r>
          </w:p>
        </w:tc>
      </w:tr>
      <w:tr w:rsidR="00DE77E7" w14:paraId="4E8375C2" w14:textId="77777777" w:rsidTr="00012D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43D011DB" w14:textId="545C7A4A" w:rsidR="00DE77E7" w:rsidRDefault="00DE77E7" w:rsidP="00DE77E7">
            <w:pPr>
              <w:rPr>
                <w:lang w:eastAsia="zh-CN"/>
              </w:rPr>
            </w:pPr>
            <w:r>
              <w:rPr>
                <w:lang w:eastAsia="zh-CN"/>
              </w:rPr>
              <w:t>Parasite</w:t>
            </w:r>
          </w:p>
        </w:tc>
        <w:tc>
          <w:tcPr>
            <w:tcW w:w="0" w:type="auto"/>
            <w:vAlign w:val="top"/>
          </w:tcPr>
          <w:p w14:paraId="2049E92F" w14:textId="555EA2E0" w:rsidR="00DE77E7" w:rsidRPr="00D477C0" w:rsidRDefault="00DE77E7" w:rsidP="00DE77E7">
            <w:pPr>
              <w:cnfStyle w:val="000000010000" w:firstRow="0" w:lastRow="0" w:firstColumn="0" w:lastColumn="0" w:oddVBand="0" w:evenVBand="0" w:oddHBand="0" w:evenHBand="1" w:firstRowFirstColumn="0" w:firstRowLastColumn="0" w:lastRowFirstColumn="0" w:lastRowLastColumn="0"/>
              <w:rPr>
                <w:rFonts w:cs="Arial"/>
                <w:color w:val="353735"/>
                <w:szCs w:val="22"/>
                <w:shd w:val="clear" w:color="auto" w:fill="F4F5F4"/>
              </w:rPr>
            </w:pPr>
            <w:r w:rsidRPr="00D477C0">
              <w:rPr>
                <w:rFonts w:cs="Arial"/>
                <w:color w:val="353735"/>
                <w:szCs w:val="22"/>
                <w:shd w:val="clear" w:color="auto" w:fill="FFFFFF"/>
              </w:rPr>
              <w:t>An organism living in or on another organism (the host) and getting its food from its host.</w:t>
            </w:r>
          </w:p>
        </w:tc>
      </w:tr>
      <w:tr w:rsidR="00DE77E7" w14:paraId="181F870A" w14:textId="77777777" w:rsidTr="00012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69C4CDB0" w14:textId="7081B46C" w:rsidR="00DE77E7" w:rsidRDefault="00DE77E7" w:rsidP="00DE77E7">
            <w:pPr>
              <w:rPr>
                <w:lang w:eastAsia="zh-CN"/>
              </w:rPr>
            </w:pPr>
            <w:r>
              <w:rPr>
                <w:lang w:eastAsia="zh-CN"/>
              </w:rPr>
              <w:t>Pest</w:t>
            </w:r>
          </w:p>
        </w:tc>
        <w:tc>
          <w:tcPr>
            <w:tcW w:w="0" w:type="auto"/>
            <w:vAlign w:val="top"/>
          </w:tcPr>
          <w:p w14:paraId="3E13C955" w14:textId="2A60B668" w:rsidR="00DE77E7" w:rsidRPr="00D477C0" w:rsidRDefault="00DE77E7" w:rsidP="00DE77E7">
            <w:pPr>
              <w:cnfStyle w:val="000000100000" w:firstRow="0" w:lastRow="0" w:firstColumn="0" w:lastColumn="0" w:oddVBand="0" w:evenVBand="0" w:oddHBand="1" w:evenHBand="0" w:firstRowFirstColumn="0" w:firstRowLastColumn="0" w:lastRowFirstColumn="0" w:lastRowLastColumn="0"/>
              <w:rPr>
                <w:rFonts w:cs="Arial"/>
                <w:color w:val="353735"/>
                <w:szCs w:val="22"/>
                <w:shd w:val="clear" w:color="auto" w:fill="FFFFFF"/>
              </w:rPr>
            </w:pPr>
            <w:r w:rsidRPr="00D477C0">
              <w:rPr>
                <w:rFonts w:cs="Arial"/>
                <w:color w:val="353735"/>
                <w:szCs w:val="22"/>
                <w:shd w:val="clear" w:color="auto" w:fill="FFFFFF"/>
              </w:rPr>
              <w:t>A living organisms that causes loss, damage or injury to crops, livestock, stored produce of the environment.</w:t>
            </w:r>
          </w:p>
        </w:tc>
      </w:tr>
      <w:tr w:rsidR="00DE77E7" w14:paraId="5AE734C2" w14:textId="77777777" w:rsidTr="00012D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3CFACA0C" w14:textId="5917886E" w:rsidR="00DE77E7" w:rsidRDefault="00DE77E7" w:rsidP="00DE77E7">
            <w:pPr>
              <w:rPr>
                <w:lang w:eastAsia="zh-CN"/>
              </w:rPr>
            </w:pPr>
            <w:r>
              <w:rPr>
                <w:lang w:eastAsia="zh-CN"/>
              </w:rPr>
              <w:t>Pesticide</w:t>
            </w:r>
          </w:p>
        </w:tc>
        <w:tc>
          <w:tcPr>
            <w:tcW w:w="0" w:type="auto"/>
            <w:vAlign w:val="top"/>
          </w:tcPr>
          <w:p w14:paraId="7C260DAA" w14:textId="2150E748" w:rsidR="00DE77E7" w:rsidRPr="00D477C0" w:rsidRDefault="00DE77E7" w:rsidP="00DE77E7">
            <w:pPr>
              <w:cnfStyle w:val="000000010000" w:firstRow="0" w:lastRow="0" w:firstColumn="0" w:lastColumn="0" w:oddVBand="0" w:evenVBand="0" w:oddHBand="0" w:evenHBand="1" w:firstRowFirstColumn="0" w:firstRowLastColumn="0" w:lastRowFirstColumn="0" w:lastRowLastColumn="0"/>
              <w:rPr>
                <w:rFonts w:cs="Arial"/>
                <w:color w:val="353735"/>
                <w:szCs w:val="22"/>
                <w:shd w:val="clear" w:color="auto" w:fill="FFFFFF"/>
              </w:rPr>
            </w:pPr>
            <w:r w:rsidRPr="00D477C0">
              <w:rPr>
                <w:rFonts w:cs="Arial"/>
                <w:color w:val="353735"/>
                <w:szCs w:val="22"/>
                <w:shd w:val="clear" w:color="auto" w:fill="FFFFFF"/>
              </w:rPr>
              <w:t>A substance intended to prevent, destroy or control any pest.</w:t>
            </w:r>
          </w:p>
        </w:tc>
      </w:tr>
      <w:tr w:rsidR="00DE77E7" w14:paraId="26B682E2" w14:textId="77777777" w:rsidTr="00012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5AF686F1" w14:textId="636273DA" w:rsidR="00DE77E7" w:rsidRDefault="00DE77E7" w:rsidP="00DE77E7">
            <w:pPr>
              <w:rPr>
                <w:lang w:eastAsia="zh-CN"/>
              </w:rPr>
            </w:pPr>
            <w:r>
              <w:rPr>
                <w:lang w:eastAsia="zh-CN"/>
              </w:rPr>
              <w:t>Resistance</w:t>
            </w:r>
          </w:p>
        </w:tc>
        <w:tc>
          <w:tcPr>
            <w:tcW w:w="0" w:type="auto"/>
            <w:vAlign w:val="top"/>
          </w:tcPr>
          <w:p w14:paraId="3EA3A324" w14:textId="5F521672" w:rsidR="00DE77E7" w:rsidRPr="00D477C0" w:rsidRDefault="00DE77E7" w:rsidP="00DE77E7">
            <w:pPr>
              <w:cnfStyle w:val="000000100000" w:firstRow="0" w:lastRow="0" w:firstColumn="0" w:lastColumn="0" w:oddVBand="0" w:evenVBand="0" w:oddHBand="1" w:evenHBand="0" w:firstRowFirstColumn="0" w:firstRowLastColumn="0" w:lastRowFirstColumn="0" w:lastRowLastColumn="0"/>
              <w:rPr>
                <w:rFonts w:cs="Arial"/>
                <w:color w:val="353735"/>
                <w:szCs w:val="22"/>
                <w:shd w:val="clear" w:color="auto" w:fill="FFFFFF"/>
              </w:rPr>
            </w:pPr>
            <w:r w:rsidRPr="00D477C0">
              <w:rPr>
                <w:rFonts w:cs="Arial"/>
                <w:color w:val="353735"/>
                <w:szCs w:val="22"/>
                <w:shd w:val="clear" w:color="auto" w:fill="FFFFFF"/>
              </w:rPr>
              <w:t>The ability of a pest to tolerate the label rate of application of a chemical</w:t>
            </w:r>
          </w:p>
        </w:tc>
      </w:tr>
      <w:tr w:rsidR="00DE77E7" w14:paraId="371FC4A0" w14:textId="77777777" w:rsidTr="00012D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2972FDFD" w14:textId="6DADD476" w:rsidR="00DE77E7" w:rsidRDefault="00DE77E7" w:rsidP="00DE77E7">
            <w:pPr>
              <w:rPr>
                <w:lang w:eastAsia="zh-CN"/>
              </w:rPr>
            </w:pPr>
            <w:r>
              <w:rPr>
                <w:lang w:eastAsia="zh-CN"/>
              </w:rPr>
              <w:t>Safety Data Sheets</w:t>
            </w:r>
          </w:p>
        </w:tc>
        <w:tc>
          <w:tcPr>
            <w:tcW w:w="0" w:type="auto"/>
            <w:vAlign w:val="top"/>
          </w:tcPr>
          <w:p w14:paraId="3B86A2C9" w14:textId="0C8245C2" w:rsidR="00DE77E7" w:rsidRPr="00D477C0" w:rsidRDefault="00DE77E7" w:rsidP="00DE77E7">
            <w:pPr>
              <w:cnfStyle w:val="000000010000" w:firstRow="0" w:lastRow="0" w:firstColumn="0" w:lastColumn="0" w:oddVBand="0" w:evenVBand="0" w:oddHBand="0" w:evenHBand="1" w:firstRowFirstColumn="0" w:firstRowLastColumn="0" w:lastRowFirstColumn="0" w:lastRowLastColumn="0"/>
              <w:rPr>
                <w:rFonts w:cs="Arial"/>
                <w:color w:val="353735"/>
                <w:szCs w:val="22"/>
                <w:shd w:val="clear" w:color="auto" w:fill="FFFFFF"/>
              </w:rPr>
            </w:pPr>
            <w:r w:rsidRPr="00D477C0">
              <w:rPr>
                <w:rFonts w:cs="Arial"/>
                <w:color w:val="353735"/>
                <w:szCs w:val="22"/>
                <w:shd w:val="clear" w:color="auto" w:fill="F4F5F4"/>
              </w:rPr>
              <w:t>Information produced by a manufacturer that provides the information needed to allow the safe handling of hazardous substance</w:t>
            </w:r>
          </w:p>
        </w:tc>
      </w:tr>
      <w:tr w:rsidR="00DE77E7" w14:paraId="04720918" w14:textId="77777777" w:rsidTr="00012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5241639A" w14:textId="7DC0A083" w:rsidR="00DE77E7" w:rsidRDefault="00DE77E7" w:rsidP="00DE77E7">
            <w:pPr>
              <w:rPr>
                <w:lang w:eastAsia="zh-CN"/>
              </w:rPr>
            </w:pPr>
            <w:r>
              <w:rPr>
                <w:lang w:eastAsia="zh-CN"/>
              </w:rPr>
              <w:t>Spray drift</w:t>
            </w:r>
          </w:p>
        </w:tc>
        <w:tc>
          <w:tcPr>
            <w:tcW w:w="0" w:type="auto"/>
            <w:vAlign w:val="top"/>
          </w:tcPr>
          <w:p w14:paraId="3196E23D" w14:textId="1121FA2D" w:rsidR="00DE77E7" w:rsidRPr="00D477C0" w:rsidRDefault="00DE77E7" w:rsidP="00DE77E7">
            <w:pPr>
              <w:cnfStyle w:val="000000100000" w:firstRow="0" w:lastRow="0" w:firstColumn="0" w:lastColumn="0" w:oddVBand="0" w:evenVBand="0" w:oddHBand="1" w:evenHBand="0" w:firstRowFirstColumn="0" w:firstRowLastColumn="0" w:lastRowFirstColumn="0" w:lastRowLastColumn="0"/>
              <w:rPr>
                <w:rFonts w:cs="Arial"/>
                <w:color w:val="353735"/>
                <w:szCs w:val="22"/>
                <w:shd w:val="clear" w:color="auto" w:fill="F4F5F4"/>
              </w:rPr>
            </w:pPr>
            <w:r w:rsidRPr="00D477C0">
              <w:rPr>
                <w:rFonts w:cs="Arial"/>
                <w:color w:val="353735"/>
                <w:szCs w:val="22"/>
                <w:shd w:val="clear" w:color="auto" w:fill="FFFFFF"/>
              </w:rPr>
              <w:t>The movement of airborne spray droplets or particles from the spray nozzle beyond the intended target area by wind and/or air currents to an area not intended to be treated.</w:t>
            </w:r>
          </w:p>
        </w:tc>
      </w:tr>
      <w:tr w:rsidR="00DE77E7" w14:paraId="45CDF453" w14:textId="77777777" w:rsidTr="00012D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5FDEC3FE" w14:textId="29E2C0D4" w:rsidR="00DE77E7" w:rsidRDefault="00DE77E7" w:rsidP="00DE77E7">
            <w:pPr>
              <w:rPr>
                <w:lang w:eastAsia="zh-CN"/>
              </w:rPr>
            </w:pPr>
            <w:r>
              <w:rPr>
                <w:lang w:eastAsia="zh-CN"/>
              </w:rPr>
              <w:t>Toxicity</w:t>
            </w:r>
          </w:p>
        </w:tc>
        <w:tc>
          <w:tcPr>
            <w:tcW w:w="0" w:type="auto"/>
            <w:vAlign w:val="top"/>
          </w:tcPr>
          <w:p w14:paraId="0011CC0E" w14:textId="574F5B68" w:rsidR="00DE77E7" w:rsidRPr="00D477C0" w:rsidRDefault="00DE77E7" w:rsidP="00DE77E7">
            <w:pPr>
              <w:cnfStyle w:val="000000010000" w:firstRow="0" w:lastRow="0" w:firstColumn="0" w:lastColumn="0" w:oddVBand="0" w:evenVBand="0" w:oddHBand="0" w:evenHBand="1" w:firstRowFirstColumn="0" w:firstRowLastColumn="0" w:lastRowFirstColumn="0" w:lastRowLastColumn="0"/>
              <w:rPr>
                <w:rFonts w:cs="Arial"/>
                <w:color w:val="353735"/>
                <w:szCs w:val="22"/>
                <w:shd w:val="clear" w:color="auto" w:fill="FFFFFF"/>
              </w:rPr>
            </w:pPr>
            <w:r w:rsidRPr="00D477C0">
              <w:rPr>
                <w:rFonts w:cs="Arial"/>
                <w:color w:val="353735"/>
                <w:szCs w:val="22"/>
                <w:shd w:val="clear" w:color="auto" w:fill="FFFFFF"/>
              </w:rPr>
              <w:t>The degree to which a substance can cause harm</w:t>
            </w:r>
          </w:p>
        </w:tc>
      </w:tr>
      <w:tr w:rsidR="00DE77E7" w14:paraId="79821F13" w14:textId="77777777" w:rsidTr="00012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5DEEA294" w14:textId="07952874" w:rsidR="00DE77E7" w:rsidRDefault="00DE77E7" w:rsidP="00DE77E7">
            <w:pPr>
              <w:rPr>
                <w:lang w:eastAsia="zh-CN"/>
              </w:rPr>
            </w:pPr>
            <w:r>
              <w:rPr>
                <w:lang w:eastAsia="zh-CN"/>
              </w:rPr>
              <w:t>Weed</w:t>
            </w:r>
          </w:p>
        </w:tc>
        <w:tc>
          <w:tcPr>
            <w:tcW w:w="0" w:type="auto"/>
            <w:vAlign w:val="top"/>
          </w:tcPr>
          <w:p w14:paraId="26DFF9E2" w14:textId="63322F12" w:rsidR="00DE77E7" w:rsidRPr="00D477C0" w:rsidRDefault="00DE77E7" w:rsidP="00DE77E7">
            <w:pPr>
              <w:cnfStyle w:val="000000100000" w:firstRow="0" w:lastRow="0" w:firstColumn="0" w:lastColumn="0" w:oddVBand="0" w:evenVBand="0" w:oddHBand="1" w:evenHBand="0" w:firstRowFirstColumn="0" w:firstRowLastColumn="0" w:lastRowFirstColumn="0" w:lastRowLastColumn="0"/>
              <w:rPr>
                <w:rFonts w:cs="Arial"/>
                <w:color w:val="353735"/>
                <w:szCs w:val="22"/>
                <w:shd w:val="clear" w:color="auto" w:fill="FFFFFF"/>
              </w:rPr>
            </w:pPr>
            <w:r w:rsidRPr="00D477C0">
              <w:rPr>
                <w:rFonts w:cs="Arial"/>
                <w:color w:val="353735"/>
                <w:szCs w:val="22"/>
                <w:shd w:val="clear" w:color="auto" w:fill="FFFFFF"/>
              </w:rPr>
              <w:t>A plant that is growing where it is not wanted</w:t>
            </w:r>
          </w:p>
        </w:tc>
      </w:tr>
      <w:tr w:rsidR="00DE77E7" w14:paraId="2EF05946" w14:textId="77777777" w:rsidTr="00012D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4FFC40B5" w14:textId="1396508C" w:rsidR="00DE77E7" w:rsidRDefault="00DE77E7" w:rsidP="00DE77E7">
            <w:pPr>
              <w:rPr>
                <w:lang w:eastAsia="zh-CN"/>
              </w:rPr>
            </w:pPr>
            <w:r>
              <w:rPr>
                <w:lang w:eastAsia="zh-CN"/>
              </w:rPr>
              <w:t>Withholding period</w:t>
            </w:r>
          </w:p>
        </w:tc>
        <w:tc>
          <w:tcPr>
            <w:tcW w:w="0" w:type="auto"/>
            <w:vAlign w:val="top"/>
          </w:tcPr>
          <w:p w14:paraId="7636685C" w14:textId="77777777" w:rsidR="00DE77E7" w:rsidRPr="00D477C0" w:rsidRDefault="00DE77E7" w:rsidP="00DE77E7">
            <w:pPr>
              <w:cnfStyle w:val="000000010000" w:firstRow="0" w:lastRow="0" w:firstColumn="0" w:lastColumn="0" w:oddVBand="0" w:evenVBand="0" w:oddHBand="0" w:evenHBand="1" w:firstRowFirstColumn="0" w:firstRowLastColumn="0" w:lastRowFirstColumn="0" w:lastRowLastColumn="0"/>
              <w:rPr>
                <w:rFonts w:cs="Arial"/>
                <w:color w:val="353735"/>
                <w:szCs w:val="22"/>
                <w:shd w:val="clear" w:color="auto" w:fill="FFFFFF"/>
              </w:rPr>
            </w:pPr>
            <w:r w:rsidRPr="00D477C0">
              <w:rPr>
                <w:rFonts w:cs="Arial"/>
                <w:color w:val="353735"/>
                <w:szCs w:val="22"/>
                <w:shd w:val="clear" w:color="auto" w:fill="FFFFFF"/>
              </w:rPr>
              <w:t>The minimum period that must elapse between</w:t>
            </w:r>
          </w:p>
          <w:p w14:paraId="762BA6B1" w14:textId="77777777" w:rsidR="00DE77E7" w:rsidRPr="00D477C0" w:rsidRDefault="00DE77E7" w:rsidP="00DE77E7">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Arial"/>
                <w:color w:val="353735"/>
                <w:szCs w:val="22"/>
                <w:shd w:val="clear" w:color="auto" w:fill="FFFFFF"/>
              </w:rPr>
            </w:pPr>
            <w:r w:rsidRPr="00D477C0">
              <w:rPr>
                <w:rFonts w:cs="Arial"/>
                <w:color w:val="353735"/>
                <w:szCs w:val="22"/>
                <w:shd w:val="clear" w:color="auto" w:fill="FFFFFF"/>
              </w:rPr>
              <w:t xml:space="preserve">The last use of a chemical on a crop, pasture or animal, and </w:t>
            </w:r>
          </w:p>
          <w:p w14:paraId="1B4B3300" w14:textId="350D6A77" w:rsidR="00DE77E7" w:rsidRPr="00D477C0" w:rsidRDefault="00DE77E7" w:rsidP="00DE77E7">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Arial"/>
                <w:color w:val="353735"/>
                <w:szCs w:val="22"/>
                <w:shd w:val="clear" w:color="auto" w:fill="FFFFFF"/>
              </w:rPr>
            </w:pPr>
            <w:r w:rsidRPr="00D477C0">
              <w:rPr>
                <w:rFonts w:cs="Arial"/>
                <w:color w:val="353735"/>
                <w:szCs w:val="22"/>
                <w:shd w:val="clear" w:color="auto" w:fill="FFFFFF"/>
              </w:rPr>
              <w:t xml:space="preserve">The harvesting, cutting or grazing of animals on the crop or pasture. It also includes shearing or slaughtering the animal, collecting </w:t>
            </w:r>
            <w:proofErr w:type="spellStart"/>
            <w:r w:rsidRPr="00D477C0">
              <w:rPr>
                <w:rFonts w:cs="Arial"/>
                <w:color w:val="353735"/>
                <w:szCs w:val="22"/>
                <w:shd w:val="clear" w:color="auto" w:fill="FFFFFF"/>
              </w:rPr>
              <w:t>mlk</w:t>
            </w:r>
            <w:proofErr w:type="spellEnd"/>
            <w:r w:rsidRPr="00D477C0">
              <w:rPr>
                <w:rFonts w:cs="Arial"/>
                <w:color w:val="353735"/>
                <w:szCs w:val="22"/>
                <w:shd w:val="clear" w:color="auto" w:fill="FFFFFF"/>
              </w:rPr>
              <w:t xml:space="preserve"> or eggs for human consumption</w:t>
            </w:r>
          </w:p>
        </w:tc>
      </w:tr>
    </w:tbl>
    <w:p w14:paraId="764167FB" w14:textId="184777A8" w:rsidR="00D477C0" w:rsidRDefault="00D477C0" w:rsidP="001246E1">
      <w:pPr>
        <w:pStyle w:val="Caption"/>
        <w:rPr>
          <w:lang w:eastAsia="zh-CN"/>
        </w:rPr>
      </w:pPr>
    </w:p>
    <w:p w14:paraId="142D6FF5" w14:textId="77777777" w:rsidR="00442F6D" w:rsidRDefault="00442F6D">
      <w:pPr>
        <w:rPr>
          <w:lang w:eastAsia="zh-CN"/>
        </w:rPr>
      </w:pPr>
      <w:r>
        <w:rPr>
          <w:lang w:eastAsia="zh-CN"/>
        </w:rPr>
        <w:br w:type="page"/>
      </w:r>
    </w:p>
    <w:p w14:paraId="6A36BB7A" w14:textId="4CD453B4" w:rsidR="00442F6D" w:rsidRDefault="008E0302" w:rsidP="00442F6D">
      <w:pPr>
        <w:pStyle w:val="Heading2"/>
      </w:pPr>
      <w:r>
        <w:lastRenderedPageBreak/>
        <w:t xml:space="preserve">C   </w:t>
      </w:r>
      <w:r w:rsidR="00442F6D">
        <w:t>Activities</w:t>
      </w:r>
    </w:p>
    <w:p w14:paraId="6A53DC48" w14:textId="3DA1802A" w:rsidR="009F03CB" w:rsidRDefault="009F03CB" w:rsidP="00AD4322">
      <w:pPr>
        <w:pStyle w:val="ListParagraph"/>
        <w:numPr>
          <w:ilvl w:val="0"/>
          <w:numId w:val="1"/>
        </w:numPr>
        <w:rPr>
          <w:lang w:eastAsia="zh-CN"/>
        </w:rPr>
      </w:pPr>
      <w:r>
        <w:rPr>
          <w:lang w:eastAsia="zh-CN"/>
        </w:rPr>
        <w:t>View this video on the Safe use of Agricultural Chemicals and make a list of the main points</w:t>
      </w:r>
      <w:r w:rsidR="00C2079A">
        <w:rPr>
          <w:lang w:eastAsia="zh-CN"/>
        </w:rPr>
        <w:t>.</w:t>
      </w:r>
    </w:p>
    <w:p w14:paraId="77BE9CB4" w14:textId="71EA9748" w:rsidR="00C2079A" w:rsidRDefault="008F3F70" w:rsidP="00C2079A">
      <w:pPr>
        <w:pStyle w:val="ListParagraph"/>
        <w:ind w:left="652"/>
        <w:rPr>
          <w:lang w:eastAsia="zh-CN"/>
        </w:rPr>
      </w:pPr>
      <w:r>
        <w:rPr>
          <w:lang w:eastAsia="zh-CN"/>
        </w:rPr>
        <w:t xml:space="preserve"> </w:t>
      </w:r>
      <w:hyperlink r:id="rId15" w:history="1">
        <w:r w:rsidR="00C2079A" w:rsidRPr="000C3F35">
          <w:rPr>
            <w:rStyle w:val="Hyperlink"/>
            <w:lang w:eastAsia="zh-CN"/>
          </w:rPr>
          <w:t>https://youtu.be/PUsJENJK524</w:t>
        </w:r>
      </w:hyperlink>
      <w:r w:rsidR="00C2079A">
        <w:rPr>
          <w:lang w:eastAsia="zh-CN"/>
        </w:rPr>
        <w:t xml:space="preserve"> </w:t>
      </w:r>
    </w:p>
    <w:p w14:paraId="33902E67" w14:textId="66303559" w:rsidR="00C2079A" w:rsidRDefault="003337E8" w:rsidP="00C2079A">
      <w:pPr>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7B92AA" w14:textId="77777777" w:rsidR="003337E8" w:rsidRPr="009F03CB" w:rsidRDefault="003337E8" w:rsidP="00C2079A">
      <w:pPr>
        <w:rPr>
          <w:lang w:eastAsia="zh-CN"/>
        </w:rPr>
      </w:pPr>
    </w:p>
    <w:p w14:paraId="62C634B2" w14:textId="6E63B99C" w:rsidR="00442F6D" w:rsidRDefault="00442F6D" w:rsidP="00AD4322">
      <w:pPr>
        <w:pStyle w:val="ListParagraph"/>
        <w:numPr>
          <w:ilvl w:val="0"/>
          <w:numId w:val="1"/>
        </w:numPr>
      </w:pPr>
      <w:r>
        <w:t>Use this link to answer the following questions about the chemical label</w:t>
      </w:r>
    </w:p>
    <w:p w14:paraId="4C485424" w14:textId="06ABEDD2" w:rsidR="00442F6D" w:rsidRDefault="00411C86" w:rsidP="00442F6D">
      <w:hyperlink r:id="rId16" w:history="1">
        <w:r w:rsidR="00442F6D">
          <w:rPr>
            <w:rStyle w:val="Hyperlink"/>
          </w:rPr>
          <w:t>https://apvma.gov.au/sites/default/files/publication/67436-understanding_labels_poster_2020.pdf</w:t>
        </w:r>
      </w:hyperlink>
    </w:p>
    <w:p w14:paraId="0CCF42D2" w14:textId="731BBC23" w:rsidR="00442F6D" w:rsidRDefault="00442F6D" w:rsidP="00442F6D">
      <w:r>
        <w:t xml:space="preserve">If you have </w:t>
      </w:r>
      <w:r w:rsidR="003337E8">
        <w:t>t</w:t>
      </w:r>
      <w:r>
        <w:t>rouble answering the</w:t>
      </w:r>
      <w:r w:rsidR="003337E8">
        <w:t xml:space="preserve"> questions,</w:t>
      </w:r>
      <w:r>
        <w:t xml:space="preserve"> use this link which will explain how to find the information on the label.</w:t>
      </w:r>
    </w:p>
    <w:p w14:paraId="0FE4BE71" w14:textId="687D48D3" w:rsidR="00442F6D" w:rsidRDefault="00411C86" w:rsidP="00442F6D">
      <w:hyperlink r:id="rId17" w:history="1">
        <w:r w:rsidR="00442F6D">
          <w:rPr>
            <w:rStyle w:val="Hyperlink"/>
          </w:rPr>
          <w:t>https://apvma.gov.au/sites/default/files/publication/67431-understanding_labels_booklet_2020.pdf</w:t>
        </w:r>
      </w:hyperlink>
    </w:p>
    <w:p w14:paraId="0DFECEA5" w14:textId="17861437" w:rsidR="00442F6D" w:rsidRDefault="00442F6D" w:rsidP="00AD4322">
      <w:pPr>
        <w:pStyle w:val="ListParagraph"/>
        <w:numPr>
          <w:ilvl w:val="0"/>
          <w:numId w:val="15"/>
        </w:numPr>
        <w:ind w:left="306" w:hanging="306"/>
      </w:pPr>
      <w:r>
        <w:t>What is the product name?</w:t>
      </w:r>
    </w:p>
    <w:p w14:paraId="76D7BDFD" w14:textId="38B4F09D" w:rsidR="003337E8" w:rsidRDefault="00BE0233" w:rsidP="00BE0233">
      <w:pPr>
        <w:ind w:left="426"/>
      </w:pPr>
      <w:r>
        <w:t xml:space="preserve">     </w:t>
      </w:r>
      <w:r w:rsidR="003337E8">
        <w:t>_______________________________________________________________</w:t>
      </w:r>
      <w:r>
        <w:t>____</w:t>
      </w:r>
    </w:p>
    <w:p w14:paraId="53316FBB" w14:textId="208D4F19" w:rsidR="00442F6D" w:rsidRDefault="00442F6D" w:rsidP="00442F6D"/>
    <w:p w14:paraId="2A98455C" w14:textId="3521C7BC" w:rsidR="00442F6D" w:rsidRDefault="00442F6D" w:rsidP="00AD4322">
      <w:pPr>
        <w:pStyle w:val="ListParagraph"/>
        <w:numPr>
          <w:ilvl w:val="0"/>
          <w:numId w:val="15"/>
        </w:numPr>
        <w:ind w:left="284"/>
      </w:pPr>
      <w:r>
        <w:t>What is the signal heading for this product?</w:t>
      </w:r>
    </w:p>
    <w:p w14:paraId="19DF4E9E" w14:textId="56531FF4" w:rsidR="003337E8" w:rsidRDefault="003337E8" w:rsidP="00BE0233">
      <w:pPr>
        <w:ind w:left="426"/>
      </w:pPr>
      <w:r>
        <w:t xml:space="preserve">                                                     ________________________________________________________________</w:t>
      </w:r>
    </w:p>
    <w:p w14:paraId="2EA99E88" w14:textId="77777777" w:rsidR="00442F6D" w:rsidRDefault="00442F6D" w:rsidP="00442F6D"/>
    <w:p w14:paraId="24619830" w14:textId="39236816" w:rsidR="00442F6D" w:rsidRDefault="00BE0233" w:rsidP="00BE0233">
      <w:r>
        <w:lastRenderedPageBreak/>
        <w:t xml:space="preserve">c) </w:t>
      </w:r>
      <w:r w:rsidR="00442F6D">
        <w:t xml:space="preserve">This signal heading identifies the toxicity of the product </w:t>
      </w:r>
      <w:proofErr w:type="gramStart"/>
      <w:r w:rsidR="00442F6D">
        <w:t>as :</w:t>
      </w:r>
      <w:proofErr w:type="gramEnd"/>
    </w:p>
    <w:p w14:paraId="4F183E1B" w14:textId="77777777" w:rsidR="00442F6D" w:rsidRDefault="00442F6D" w:rsidP="003337E8">
      <w:pPr>
        <w:ind w:left="1440" w:firstLine="720"/>
      </w:pPr>
      <w:r>
        <w:t>High</w:t>
      </w:r>
      <w:r>
        <w:tab/>
      </w:r>
      <w:r>
        <w:tab/>
      </w:r>
      <w:r>
        <w:tab/>
      </w:r>
      <w:r>
        <w:tab/>
        <w:t>Moderate</w:t>
      </w:r>
    </w:p>
    <w:p w14:paraId="70137563" w14:textId="77777777" w:rsidR="00442F6D" w:rsidRDefault="00442F6D" w:rsidP="003337E8">
      <w:pPr>
        <w:ind w:left="1440" w:firstLine="720"/>
      </w:pPr>
      <w:r>
        <w:t>Slight</w:t>
      </w:r>
      <w:r>
        <w:tab/>
      </w:r>
      <w:r>
        <w:tab/>
      </w:r>
      <w:r>
        <w:tab/>
      </w:r>
      <w:r>
        <w:tab/>
        <w:t>Low</w:t>
      </w:r>
    </w:p>
    <w:p w14:paraId="613AC033" w14:textId="191CAA8D" w:rsidR="00442F6D" w:rsidRDefault="00442F6D" w:rsidP="00442F6D"/>
    <w:p w14:paraId="25EC5931" w14:textId="61B4229F" w:rsidR="00442F6D" w:rsidRDefault="00BE0233" w:rsidP="00BE0233">
      <w:r>
        <w:t xml:space="preserve">d) </w:t>
      </w:r>
      <w:r w:rsidR="00442F6D">
        <w:t>What is the product’s active constituent(s) and concentration(s)?  Also list solvents if applicable.</w:t>
      </w:r>
    </w:p>
    <w:p w14:paraId="77267F85" w14:textId="3B191F0D" w:rsidR="00442F6D" w:rsidRDefault="00442F6D" w:rsidP="00442F6D">
      <w:r>
        <w:t>___________________________________________________________________________________________________________________________________________________________________________</w:t>
      </w:r>
      <w:r w:rsidR="003337E8">
        <w:t>_____________________________________________________________________________________________________________________</w:t>
      </w:r>
    </w:p>
    <w:p w14:paraId="1AF6FF8A" w14:textId="77777777" w:rsidR="00442F6D" w:rsidRDefault="00442F6D" w:rsidP="00442F6D"/>
    <w:p w14:paraId="10B60C1B" w14:textId="69F61888" w:rsidR="00442F6D" w:rsidRDefault="00BE0233" w:rsidP="00442F6D">
      <w:r>
        <w:t xml:space="preserve">e) </w:t>
      </w:r>
      <w:r w:rsidR="00442F6D">
        <w:t>What is the chemical type and its mode of action grouping?</w:t>
      </w:r>
    </w:p>
    <w:p w14:paraId="32FB196A" w14:textId="1B51DF5D" w:rsidR="00442F6D" w:rsidRDefault="00442F6D" w:rsidP="00442F6D">
      <w:r>
        <w:t>________________________________________________________________________________________________________________________</w:t>
      </w:r>
      <w:r w:rsidR="003337E8">
        <w:t>________________________</w:t>
      </w:r>
    </w:p>
    <w:p w14:paraId="660AB46C" w14:textId="77777777" w:rsidR="00442F6D" w:rsidRDefault="00442F6D" w:rsidP="00442F6D"/>
    <w:p w14:paraId="43B886EC" w14:textId="77777777" w:rsidR="00442F6D" w:rsidRDefault="00442F6D" w:rsidP="00442F6D"/>
    <w:p w14:paraId="191CF6F6" w14:textId="7C8AB01E" w:rsidR="00442F6D" w:rsidRDefault="00442F6D" w:rsidP="00442F6D">
      <w:r>
        <w:t xml:space="preserve">f) </w:t>
      </w:r>
      <w:r w:rsidR="00BE0233">
        <w:t xml:space="preserve"> </w:t>
      </w:r>
      <w:r>
        <w:t>What are the broad claims for use of this product?</w:t>
      </w:r>
    </w:p>
    <w:p w14:paraId="7A7F4AEC" w14:textId="1E43967A" w:rsidR="00442F6D" w:rsidRDefault="00442F6D" w:rsidP="00442F6D">
      <w:r>
        <w:t>_____________________________________________________________________________________________________________________</w:t>
      </w:r>
      <w:r w:rsidR="003337E8">
        <w:t>________________________________________________________________________________________________</w:t>
      </w:r>
      <w:r w:rsidR="00AD4322">
        <w:t>___</w:t>
      </w:r>
    </w:p>
    <w:p w14:paraId="006A3E84" w14:textId="77777777" w:rsidR="00442F6D" w:rsidRDefault="00442F6D" w:rsidP="00442F6D"/>
    <w:p w14:paraId="06ED0E52" w14:textId="77777777" w:rsidR="00442F6D" w:rsidRDefault="00442F6D" w:rsidP="00442F6D">
      <w:r>
        <w:t>g) Are there any RESTRAINTS on the use of this product?</w:t>
      </w:r>
    </w:p>
    <w:p w14:paraId="4F4B1464" w14:textId="77777777" w:rsidR="00442F6D" w:rsidRDefault="00442F6D" w:rsidP="00442F6D"/>
    <w:p w14:paraId="0E5A12F1" w14:textId="77777777" w:rsidR="00442F6D" w:rsidRDefault="00442F6D" w:rsidP="00442F6D">
      <w:r>
        <w:tab/>
      </w:r>
      <w:r>
        <w:tab/>
        <w:t xml:space="preserve">Yes    </w:t>
      </w:r>
      <w:r>
        <w:tab/>
      </w:r>
      <w:r>
        <w:tab/>
        <w:t>No</w:t>
      </w:r>
    </w:p>
    <w:p w14:paraId="309551D0" w14:textId="77777777" w:rsidR="00442F6D" w:rsidRDefault="00442F6D" w:rsidP="00442F6D"/>
    <w:p w14:paraId="50B14FD1" w14:textId="6F0264AE" w:rsidR="00442F6D" w:rsidRDefault="00442F6D" w:rsidP="00442F6D">
      <w:r>
        <w:t>h) If you answered YES to the abov</w:t>
      </w:r>
      <w:r w:rsidR="00712375">
        <w:t>e question, list one restraint.</w:t>
      </w:r>
    </w:p>
    <w:p w14:paraId="3D4FF1F2" w14:textId="06504970" w:rsidR="00442F6D" w:rsidRDefault="00442F6D" w:rsidP="00442F6D">
      <w:r>
        <w:t>________________________________________________________________________________________________________________________</w:t>
      </w:r>
      <w:r w:rsidR="003337E8">
        <w:t>________________________</w:t>
      </w:r>
    </w:p>
    <w:p w14:paraId="3F01B5C5" w14:textId="77777777" w:rsidR="00442F6D" w:rsidRDefault="00442F6D" w:rsidP="00442F6D"/>
    <w:p w14:paraId="06A1E957" w14:textId="215A7686" w:rsidR="00442F6D" w:rsidRDefault="00442F6D" w:rsidP="00442F6D">
      <w:proofErr w:type="spellStart"/>
      <w:r>
        <w:lastRenderedPageBreak/>
        <w:t>i</w:t>
      </w:r>
      <w:proofErr w:type="spellEnd"/>
      <w:r>
        <w:t>) Name a pest or problem referred to on the label.</w:t>
      </w:r>
    </w:p>
    <w:p w14:paraId="0C81672E" w14:textId="7D7A6E45" w:rsidR="00442F6D" w:rsidRDefault="00442F6D" w:rsidP="00442F6D">
      <w:r>
        <w:t>________________________________________________________________________________________________________________________</w:t>
      </w:r>
      <w:r w:rsidR="003337E8">
        <w:t>________________________</w:t>
      </w:r>
    </w:p>
    <w:p w14:paraId="5B600881" w14:textId="79239ED7" w:rsidR="00442F6D" w:rsidRDefault="00442F6D" w:rsidP="00442F6D">
      <w:r>
        <w:t>j) What is the situation or crop for this pest problem?</w:t>
      </w:r>
    </w:p>
    <w:p w14:paraId="5CE8DBCC" w14:textId="04694662" w:rsidR="00442F6D" w:rsidRDefault="00442F6D" w:rsidP="00442F6D">
      <w:r>
        <w:t>_______________________________________________________________________________________________________________________</w:t>
      </w:r>
      <w:r w:rsidR="003337E8">
        <w:t>_________________________</w:t>
      </w:r>
    </w:p>
    <w:p w14:paraId="2F9AF416" w14:textId="47AD567E" w:rsidR="00442F6D" w:rsidRDefault="00442F6D" w:rsidP="00442F6D">
      <w:r>
        <w:t xml:space="preserve">k) What is the application rate </w:t>
      </w:r>
      <w:r w:rsidR="00132102">
        <w:t>of this chemical for</w:t>
      </w:r>
      <w:r>
        <w:t xml:space="preserve"> problem</w:t>
      </w:r>
      <w:r w:rsidR="00712375">
        <w:t xml:space="preserve"> </w:t>
      </w:r>
      <w:r>
        <w:t>you have identified above?</w:t>
      </w:r>
    </w:p>
    <w:p w14:paraId="6692B6F2" w14:textId="390C472E" w:rsidR="00442F6D" w:rsidRDefault="00442F6D" w:rsidP="00442F6D">
      <w:r>
        <w:t>________________________________________________________________________________________________________________________</w:t>
      </w:r>
      <w:r w:rsidR="003337E8">
        <w:t>________________________</w:t>
      </w:r>
    </w:p>
    <w:p w14:paraId="6FB209AA" w14:textId="6EC208E1" w:rsidR="00442F6D" w:rsidRDefault="00442F6D" w:rsidP="00442F6D">
      <w:r>
        <w:t>l) What precautions may be needed for env</w:t>
      </w:r>
      <w:r w:rsidR="00712375">
        <w:t xml:space="preserve">ironment, livestock, wildlife, </w:t>
      </w:r>
      <w:r>
        <w:t xml:space="preserve">fish </w:t>
      </w:r>
      <w:proofErr w:type="spellStart"/>
      <w:r>
        <w:t>etc</w:t>
      </w:r>
      <w:proofErr w:type="spellEnd"/>
      <w:r>
        <w:t>?</w:t>
      </w:r>
    </w:p>
    <w:p w14:paraId="042BC79C" w14:textId="11112FA3" w:rsidR="00442F6D" w:rsidRDefault="00442F6D" w:rsidP="00442F6D">
      <w:r>
        <w:t>________________________________________________________________________________________________________________________</w:t>
      </w:r>
      <w:r w:rsidR="003337E8">
        <w:t>________________________</w:t>
      </w:r>
      <w:r>
        <w:t>________________________________________________________________________________________________________________________</w:t>
      </w:r>
      <w:r w:rsidR="003337E8">
        <w:t>________________________</w:t>
      </w:r>
    </w:p>
    <w:p w14:paraId="1E955EC6" w14:textId="77777777" w:rsidR="00442F6D" w:rsidRDefault="00442F6D" w:rsidP="00442F6D">
      <w:r>
        <w:t>m) How should this product be stored?</w:t>
      </w:r>
    </w:p>
    <w:p w14:paraId="6361A71F" w14:textId="1EC5DCC3" w:rsidR="00442F6D" w:rsidRDefault="00442F6D" w:rsidP="00442F6D">
      <w:r>
        <w:t>________________________________________________________________________________________________________________________</w:t>
      </w:r>
      <w:r w:rsidR="003337E8">
        <w:t>________________________</w:t>
      </w:r>
    </w:p>
    <w:p w14:paraId="34553E42" w14:textId="77777777" w:rsidR="00442F6D" w:rsidRDefault="00442F6D" w:rsidP="00442F6D">
      <w:r>
        <w:t>n) How should you dispose of this chemical container?</w:t>
      </w:r>
    </w:p>
    <w:p w14:paraId="45423654" w14:textId="38776F88" w:rsidR="00442F6D" w:rsidRDefault="00442F6D" w:rsidP="00442F6D">
      <w:r>
        <w:t>________________________________________________________________________________________________________________________</w:t>
      </w:r>
      <w:r w:rsidR="003337E8">
        <w:t>________________________________________________________________________________________________</w:t>
      </w:r>
    </w:p>
    <w:p w14:paraId="182B11E1" w14:textId="77777777" w:rsidR="00442F6D" w:rsidRDefault="00442F6D" w:rsidP="00442F6D">
      <w:r>
        <w:t>o)  If you received a splash on the skin or clothing with this product what action should you take?</w:t>
      </w:r>
    </w:p>
    <w:p w14:paraId="4759A4A7" w14:textId="3581A387" w:rsidR="00442F6D" w:rsidRDefault="00442F6D" w:rsidP="00442F6D">
      <w:r>
        <w:t>________________________________________________________________________________________________________________________</w:t>
      </w:r>
      <w:r w:rsidR="003337E8">
        <w:t>________________________________________________________________________________________________________________________________________________________________________</w:t>
      </w:r>
    </w:p>
    <w:p w14:paraId="263F54E9" w14:textId="2ABCE6E7" w:rsidR="00442F6D" w:rsidRDefault="00442F6D" w:rsidP="00442F6D">
      <w:r>
        <w:t>p) Is this product classified as a ‘Dangerous Good’?</w:t>
      </w:r>
    </w:p>
    <w:p w14:paraId="66A92E55" w14:textId="060FFCA8" w:rsidR="00442F6D" w:rsidRDefault="00442F6D" w:rsidP="00442F6D">
      <w:r>
        <w:t>________________________________________________________________________________________________________________________</w:t>
      </w:r>
      <w:r w:rsidR="003337E8">
        <w:t>________________________</w:t>
      </w:r>
    </w:p>
    <w:p w14:paraId="46080D01" w14:textId="77777777" w:rsidR="00712375" w:rsidRDefault="00442F6D" w:rsidP="00442F6D">
      <w:r>
        <w:t>q) What is the Poisons Information Centre phone number?</w:t>
      </w:r>
    </w:p>
    <w:p w14:paraId="15C7A665" w14:textId="5DCC8577" w:rsidR="00442F6D" w:rsidRDefault="00442F6D" w:rsidP="00442F6D">
      <w:r>
        <w:t>________________________________________________________________________</w:t>
      </w:r>
    </w:p>
    <w:p w14:paraId="27472F42" w14:textId="77777777" w:rsidR="00442F6D" w:rsidRDefault="00442F6D" w:rsidP="00442F6D"/>
    <w:p w14:paraId="0BBE8A3D" w14:textId="28CF4CAE" w:rsidR="008F3F70" w:rsidRPr="008F3F70" w:rsidRDefault="008F3F70" w:rsidP="00AD4322">
      <w:pPr>
        <w:pStyle w:val="ListParagraph"/>
        <w:numPr>
          <w:ilvl w:val="0"/>
          <w:numId w:val="1"/>
        </w:numPr>
        <w:spacing w:before="0" w:line="240" w:lineRule="auto"/>
        <w:rPr>
          <w:b/>
        </w:rPr>
      </w:pPr>
      <w:r w:rsidRPr="008F3F70">
        <w:rPr>
          <w:b/>
        </w:rPr>
        <w:t>Identifying and controlling pests.</w:t>
      </w:r>
    </w:p>
    <w:p w14:paraId="0A07C491" w14:textId="5F8C1144" w:rsidR="008F3F70" w:rsidRDefault="008F3F70" w:rsidP="008F3F70">
      <w:pPr>
        <w:ind w:left="360"/>
      </w:pPr>
      <w:r>
        <w:t>Complete the following table.</w:t>
      </w:r>
    </w:p>
    <w:p w14:paraId="670C9560" w14:textId="77777777" w:rsidR="008F3F70" w:rsidRDefault="008F3F70" w:rsidP="008F3F70">
      <w:pPr>
        <w:ind w:left="360"/>
      </w:pPr>
      <w:r>
        <w:t>For each pest group, name 2 pests that belong to that group. Give brief description of the damage each pest causes and suggest one way each pest might be controlled without using chemicals.</w:t>
      </w:r>
    </w:p>
    <w:p w14:paraId="68CB69E3" w14:textId="77777777" w:rsidR="008F3F70" w:rsidRDefault="008F3F70" w:rsidP="008F3F70">
      <w:pPr>
        <w:ind w:left="360"/>
      </w:pPr>
    </w:p>
    <w:tbl>
      <w:tblPr>
        <w:tblStyle w:val="TableGrid"/>
        <w:tblW w:w="0" w:type="auto"/>
        <w:tblInd w:w="360" w:type="dxa"/>
        <w:tblLook w:val="04A0" w:firstRow="1" w:lastRow="0" w:firstColumn="1" w:lastColumn="0" w:noHBand="0" w:noVBand="1"/>
      </w:tblPr>
      <w:tblGrid>
        <w:gridCol w:w="1368"/>
        <w:gridCol w:w="1397"/>
        <w:gridCol w:w="3175"/>
        <w:gridCol w:w="3282"/>
      </w:tblGrid>
      <w:tr w:rsidR="008F3F70" w14:paraId="556F2809" w14:textId="77777777" w:rsidTr="003337E8">
        <w:tc>
          <w:tcPr>
            <w:tcW w:w="1368" w:type="dxa"/>
          </w:tcPr>
          <w:p w14:paraId="5EAA2219" w14:textId="77777777" w:rsidR="008F3F70" w:rsidRPr="003327FE" w:rsidRDefault="008F3F70" w:rsidP="003337E8">
            <w:pPr>
              <w:rPr>
                <w:b/>
              </w:rPr>
            </w:pPr>
            <w:r w:rsidRPr="003327FE">
              <w:rPr>
                <w:b/>
              </w:rPr>
              <w:t>Pest group</w:t>
            </w:r>
          </w:p>
        </w:tc>
        <w:tc>
          <w:tcPr>
            <w:tcW w:w="1397" w:type="dxa"/>
          </w:tcPr>
          <w:p w14:paraId="3FEB03DB" w14:textId="77777777" w:rsidR="008F3F70" w:rsidRPr="003327FE" w:rsidRDefault="008F3F70" w:rsidP="003337E8">
            <w:pPr>
              <w:rPr>
                <w:b/>
              </w:rPr>
            </w:pPr>
            <w:r w:rsidRPr="003327FE">
              <w:rPr>
                <w:b/>
              </w:rPr>
              <w:t>Name of pest</w:t>
            </w:r>
          </w:p>
        </w:tc>
        <w:tc>
          <w:tcPr>
            <w:tcW w:w="3175" w:type="dxa"/>
          </w:tcPr>
          <w:p w14:paraId="35FFBC2E" w14:textId="77777777" w:rsidR="008F3F70" w:rsidRPr="003327FE" w:rsidRDefault="008F3F70" w:rsidP="003337E8">
            <w:pPr>
              <w:rPr>
                <w:b/>
              </w:rPr>
            </w:pPr>
            <w:r w:rsidRPr="003327FE">
              <w:rPr>
                <w:b/>
              </w:rPr>
              <w:t>Damage caused</w:t>
            </w:r>
          </w:p>
        </w:tc>
        <w:tc>
          <w:tcPr>
            <w:tcW w:w="3282" w:type="dxa"/>
          </w:tcPr>
          <w:p w14:paraId="2EE2FF76" w14:textId="77777777" w:rsidR="008F3F70" w:rsidRPr="003327FE" w:rsidRDefault="008F3F70" w:rsidP="003337E8">
            <w:pPr>
              <w:rPr>
                <w:b/>
              </w:rPr>
            </w:pPr>
            <w:r w:rsidRPr="003327FE">
              <w:rPr>
                <w:b/>
              </w:rPr>
              <w:t>Method of control</w:t>
            </w:r>
          </w:p>
        </w:tc>
      </w:tr>
      <w:tr w:rsidR="008F3F70" w14:paraId="7FCF00C2" w14:textId="77777777" w:rsidTr="003337E8">
        <w:tc>
          <w:tcPr>
            <w:tcW w:w="1368" w:type="dxa"/>
          </w:tcPr>
          <w:p w14:paraId="245FB6C4" w14:textId="77777777" w:rsidR="008F3F70" w:rsidRDefault="008F3F70" w:rsidP="003337E8">
            <w:r>
              <w:t>Insects</w:t>
            </w:r>
          </w:p>
        </w:tc>
        <w:tc>
          <w:tcPr>
            <w:tcW w:w="1397" w:type="dxa"/>
          </w:tcPr>
          <w:p w14:paraId="06F33A59" w14:textId="77777777" w:rsidR="008F3F70" w:rsidRDefault="008F3F70" w:rsidP="003337E8">
            <w:r>
              <w:t>1.</w:t>
            </w:r>
          </w:p>
          <w:p w14:paraId="3C122433" w14:textId="77777777" w:rsidR="008F3F70" w:rsidRDefault="008F3F70" w:rsidP="003337E8"/>
          <w:p w14:paraId="1F039764" w14:textId="77777777" w:rsidR="008F3F70" w:rsidRDefault="008F3F70" w:rsidP="003337E8">
            <w:r>
              <w:t>2.</w:t>
            </w:r>
          </w:p>
          <w:p w14:paraId="67D38927" w14:textId="77777777" w:rsidR="008F3F70" w:rsidRDefault="008F3F70" w:rsidP="003337E8"/>
          <w:p w14:paraId="3941955B" w14:textId="77777777" w:rsidR="008F3F70" w:rsidRDefault="008F3F70" w:rsidP="003337E8"/>
        </w:tc>
        <w:tc>
          <w:tcPr>
            <w:tcW w:w="3175" w:type="dxa"/>
          </w:tcPr>
          <w:p w14:paraId="240B8506" w14:textId="77777777" w:rsidR="008F3F70" w:rsidRDefault="008F3F70" w:rsidP="003337E8"/>
        </w:tc>
        <w:tc>
          <w:tcPr>
            <w:tcW w:w="3282" w:type="dxa"/>
          </w:tcPr>
          <w:p w14:paraId="68FAFD29" w14:textId="77777777" w:rsidR="008F3F70" w:rsidRDefault="008F3F70" w:rsidP="003337E8"/>
        </w:tc>
      </w:tr>
      <w:tr w:rsidR="008F3F70" w14:paraId="5695E242" w14:textId="77777777" w:rsidTr="003337E8">
        <w:tc>
          <w:tcPr>
            <w:tcW w:w="1368" w:type="dxa"/>
          </w:tcPr>
          <w:p w14:paraId="435CFDC6" w14:textId="77777777" w:rsidR="008F3F70" w:rsidRDefault="008F3F70" w:rsidP="003337E8">
            <w:r>
              <w:t>Weeds</w:t>
            </w:r>
          </w:p>
        </w:tc>
        <w:tc>
          <w:tcPr>
            <w:tcW w:w="1397" w:type="dxa"/>
          </w:tcPr>
          <w:p w14:paraId="618072F7" w14:textId="77777777" w:rsidR="008F3F70" w:rsidRDefault="008F3F70" w:rsidP="003337E8">
            <w:r>
              <w:t>1.</w:t>
            </w:r>
          </w:p>
          <w:p w14:paraId="17C74600" w14:textId="77777777" w:rsidR="008F3F70" w:rsidRDefault="008F3F70" w:rsidP="003337E8"/>
          <w:p w14:paraId="52D5206D" w14:textId="77777777" w:rsidR="008F3F70" w:rsidRDefault="008F3F70" w:rsidP="003337E8">
            <w:r>
              <w:t>2.</w:t>
            </w:r>
          </w:p>
          <w:p w14:paraId="5549D8CD" w14:textId="77777777" w:rsidR="008F3F70" w:rsidRDefault="008F3F70" w:rsidP="003337E8"/>
          <w:p w14:paraId="0D0F1D32" w14:textId="77777777" w:rsidR="008F3F70" w:rsidRDefault="008F3F70" w:rsidP="003337E8"/>
        </w:tc>
        <w:tc>
          <w:tcPr>
            <w:tcW w:w="3175" w:type="dxa"/>
          </w:tcPr>
          <w:p w14:paraId="17DFD026" w14:textId="77777777" w:rsidR="008F3F70" w:rsidRDefault="008F3F70" w:rsidP="003337E8"/>
        </w:tc>
        <w:tc>
          <w:tcPr>
            <w:tcW w:w="3282" w:type="dxa"/>
          </w:tcPr>
          <w:p w14:paraId="0040F223" w14:textId="77777777" w:rsidR="008F3F70" w:rsidRDefault="008F3F70" w:rsidP="003337E8"/>
        </w:tc>
      </w:tr>
      <w:tr w:rsidR="008F3F70" w14:paraId="18305459" w14:textId="77777777" w:rsidTr="003337E8">
        <w:tc>
          <w:tcPr>
            <w:tcW w:w="1368" w:type="dxa"/>
          </w:tcPr>
          <w:p w14:paraId="4F15EB00" w14:textId="77777777" w:rsidR="008F3F70" w:rsidRDefault="008F3F70" w:rsidP="003337E8">
            <w:r>
              <w:t>Diseases plants and animals</w:t>
            </w:r>
          </w:p>
        </w:tc>
        <w:tc>
          <w:tcPr>
            <w:tcW w:w="1397" w:type="dxa"/>
          </w:tcPr>
          <w:p w14:paraId="16E52BE1" w14:textId="77777777" w:rsidR="008F3F70" w:rsidRDefault="008F3F70" w:rsidP="003337E8">
            <w:r>
              <w:t>1.</w:t>
            </w:r>
          </w:p>
          <w:p w14:paraId="70D11826" w14:textId="77777777" w:rsidR="008F3F70" w:rsidRDefault="008F3F70" w:rsidP="003337E8"/>
          <w:p w14:paraId="2098599A" w14:textId="77777777" w:rsidR="008F3F70" w:rsidRDefault="008F3F70" w:rsidP="003337E8">
            <w:r>
              <w:t>2.</w:t>
            </w:r>
          </w:p>
          <w:p w14:paraId="0FB21CB9" w14:textId="77777777" w:rsidR="008F3F70" w:rsidRDefault="008F3F70" w:rsidP="003337E8"/>
          <w:p w14:paraId="3F04AC64" w14:textId="77777777" w:rsidR="008F3F70" w:rsidRDefault="008F3F70" w:rsidP="003337E8"/>
        </w:tc>
        <w:tc>
          <w:tcPr>
            <w:tcW w:w="3175" w:type="dxa"/>
          </w:tcPr>
          <w:p w14:paraId="3156413C" w14:textId="77777777" w:rsidR="008F3F70" w:rsidRDefault="008F3F70" w:rsidP="003337E8"/>
        </w:tc>
        <w:tc>
          <w:tcPr>
            <w:tcW w:w="3282" w:type="dxa"/>
          </w:tcPr>
          <w:p w14:paraId="55116A85" w14:textId="77777777" w:rsidR="008F3F70" w:rsidRDefault="008F3F70" w:rsidP="003337E8"/>
        </w:tc>
      </w:tr>
      <w:tr w:rsidR="008F3F70" w14:paraId="72CF8B44" w14:textId="77777777" w:rsidTr="003337E8">
        <w:tc>
          <w:tcPr>
            <w:tcW w:w="1368" w:type="dxa"/>
          </w:tcPr>
          <w:p w14:paraId="1120A09E" w14:textId="77777777" w:rsidR="008F3F70" w:rsidRDefault="008F3F70" w:rsidP="003337E8">
            <w:r>
              <w:t>Pest animals</w:t>
            </w:r>
          </w:p>
        </w:tc>
        <w:tc>
          <w:tcPr>
            <w:tcW w:w="1397" w:type="dxa"/>
          </w:tcPr>
          <w:p w14:paraId="2BBE8F69" w14:textId="77777777" w:rsidR="008F3F70" w:rsidRDefault="008F3F70" w:rsidP="003337E8">
            <w:r>
              <w:t>1.</w:t>
            </w:r>
          </w:p>
          <w:p w14:paraId="489089F5" w14:textId="77777777" w:rsidR="008F3F70" w:rsidRDefault="008F3F70" w:rsidP="003337E8"/>
          <w:p w14:paraId="6C095B89" w14:textId="77777777" w:rsidR="008F3F70" w:rsidRDefault="008F3F70" w:rsidP="003337E8">
            <w:r>
              <w:t>2.</w:t>
            </w:r>
          </w:p>
          <w:p w14:paraId="3E098750" w14:textId="77777777" w:rsidR="008F3F70" w:rsidRDefault="008F3F70" w:rsidP="003337E8"/>
          <w:p w14:paraId="0E98DB50" w14:textId="77777777" w:rsidR="008F3F70" w:rsidRDefault="008F3F70" w:rsidP="003337E8"/>
        </w:tc>
        <w:tc>
          <w:tcPr>
            <w:tcW w:w="3175" w:type="dxa"/>
          </w:tcPr>
          <w:p w14:paraId="192237F9" w14:textId="77777777" w:rsidR="008F3F70" w:rsidRDefault="008F3F70" w:rsidP="003337E8"/>
        </w:tc>
        <w:tc>
          <w:tcPr>
            <w:tcW w:w="3282" w:type="dxa"/>
          </w:tcPr>
          <w:p w14:paraId="50CA0FDE" w14:textId="77777777" w:rsidR="008F3F70" w:rsidRDefault="008F3F70" w:rsidP="003337E8"/>
        </w:tc>
      </w:tr>
      <w:tr w:rsidR="008F3F70" w14:paraId="7133555B" w14:textId="77777777" w:rsidTr="003337E8">
        <w:tc>
          <w:tcPr>
            <w:tcW w:w="1368" w:type="dxa"/>
          </w:tcPr>
          <w:p w14:paraId="1F1EA4D2" w14:textId="77777777" w:rsidR="008F3F70" w:rsidRDefault="008F3F70" w:rsidP="003337E8">
            <w:r>
              <w:t>Internal and external parasites of animals</w:t>
            </w:r>
          </w:p>
        </w:tc>
        <w:tc>
          <w:tcPr>
            <w:tcW w:w="1397" w:type="dxa"/>
          </w:tcPr>
          <w:p w14:paraId="75A5BC2A" w14:textId="77777777" w:rsidR="008F3F70" w:rsidRDefault="008F3F70" w:rsidP="003337E8">
            <w:r>
              <w:t>1.</w:t>
            </w:r>
          </w:p>
          <w:p w14:paraId="72309A14" w14:textId="77777777" w:rsidR="008F3F70" w:rsidRDefault="008F3F70" w:rsidP="003337E8"/>
          <w:p w14:paraId="4D93F729" w14:textId="77777777" w:rsidR="008F3F70" w:rsidRDefault="008F3F70" w:rsidP="003337E8">
            <w:r>
              <w:t>2.</w:t>
            </w:r>
          </w:p>
          <w:p w14:paraId="407DD083" w14:textId="77777777" w:rsidR="008F3F70" w:rsidRDefault="008F3F70" w:rsidP="003337E8"/>
          <w:p w14:paraId="35B50BA8" w14:textId="77777777" w:rsidR="008F3F70" w:rsidRDefault="008F3F70" w:rsidP="003337E8"/>
        </w:tc>
        <w:tc>
          <w:tcPr>
            <w:tcW w:w="3175" w:type="dxa"/>
          </w:tcPr>
          <w:p w14:paraId="7D8CEC3E" w14:textId="77777777" w:rsidR="008F3F70" w:rsidRDefault="008F3F70" w:rsidP="003337E8"/>
        </w:tc>
        <w:tc>
          <w:tcPr>
            <w:tcW w:w="3282" w:type="dxa"/>
          </w:tcPr>
          <w:p w14:paraId="224FF9EA" w14:textId="77777777" w:rsidR="008F3F70" w:rsidRDefault="008F3F70" w:rsidP="003337E8"/>
        </w:tc>
      </w:tr>
    </w:tbl>
    <w:p w14:paraId="02C35EFA" w14:textId="72718F1B" w:rsidR="00442F6D" w:rsidRDefault="00442F6D" w:rsidP="008F3F70">
      <w:pPr>
        <w:pStyle w:val="ListParagraph"/>
        <w:ind w:left="652"/>
      </w:pPr>
    </w:p>
    <w:p w14:paraId="0CB20B8C" w14:textId="5580A0CD" w:rsidR="008F3F70" w:rsidRPr="003327FE" w:rsidRDefault="008F3F70" w:rsidP="00AD4322">
      <w:pPr>
        <w:pStyle w:val="ListParagraph"/>
        <w:numPr>
          <w:ilvl w:val="0"/>
          <w:numId w:val="1"/>
        </w:numPr>
        <w:spacing w:before="0" w:line="240" w:lineRule="auto"/>
        <w:rPr>
          <w:b/>
        </w:rPr>
      </w:pPr>
      <w:r w:rsidRPr="003327FE">
        <w:rPr>
          <w:b/>
        </w:rPr>
        <w:t>The Pest Triangle</w:t>
      </w:r>
    </w:p>
    <w:p w14:paraId="17A0108F" w14:textId="27E6281A" w:rsidR="008F3F70" w:rsidRDefault="008F3F70" w:rsidP="00712375">
      <w:pPr>
        <w:ind w:left="360"/>
      </w:pPr>
      <w:r>
        <w:t xml:space="preserve">Not all pests are a problem. Some </w:t>
      </w:r>
      <w:r w:rsidR="00712375">
        <w:t xml:space="preserve">pests only have a small impact </w:t>
      </w:r>
      <w:r>
        <w:t>on the environment, production or quality of life.</w:t>
      </w:r>
    </w:p>
    <w:p w14:paraId="5C08C941" w14:textId="26D28049" w:rsidR="008F3F70" w:rsidRDefault="008F3F70" w:rsidP="008F3F70">
      <w:pPr>
        <w:ind w:left="426"/>
      </w:pPr>
      <w:r>
        <w:t>The Pest triangle can be used to help establish if a pest is a problem as it assesses the environmental conditions which help the pest to breed and grow; the presence of significant pest numbers; and whether the product (crop, animal or environment) is likely to be harmed by the pest (host susceptibility).</w:t>
      </w:r>
    </w:p>
    <w:p w14:paraId="581DA298" w14:textId="77777777" w:rsidR="008F3F70" w:rsidRDefault="008F3F70" w:rsidP="008F3F70">
      <w:pPr>
        <w:ind w:left="720"/>
      </w:pPr>
    </w:p>
    <w:p w14:paraId="03F39536" w14:textId="77777777" w:rsidR="008F3F70" w:rsidRDefault="008F3F70" w:rsidP="008F3F70">
      <w:pPr>
        <w:ind w:left="360"/>
      </w:pPr>
      <w:r>
        <w:lastRenderedPageBreak/>
        <w:t>Determine a pest that is common in your local area.</w:t>
      </w:r>
    </w:p>
    <w:p w14:paraId="32AFF2FD" w14:textId="77777777" w:rsidR="008F3F70" w:rsidRDefault="008F3F70" w:rsidP="008F3F70">
      <w:pPr>
        <w:ind w:left="360"/>
      </w:pPr>
    </w:p>
    <w:p w14:paraId="23099A7F" w14:textId="77777777" w:rsidR="008F3F70" w:rsidRDefault="008F3F70" w:rsidP="008F3F70">
      <w:pPr>
        <w:ind w:left="360"/>
      </w:pPr>
      <w:r>
        <w:t>Using the diagram below, work out a Pest Triangle for that pest.</w:t>
      </w:r>
    </w:p>
    <w:p w14:paraId="4278B1A9" w14:textId="77777777" w:rsidR="008F3F70" w:rsidRDefault="008F3F70" w:rsidP="008F3F70"/>
    <w:p w14:paraId="2B446ABA" w14:textId="77777777" w:rsidR="008F3F70" w:rsidRDefault="008F3F70" w:rsidP="008F3F70">
      <w:pPr>
        <w:ind w:left="360"/>
      </w:pPr>
      <w:r>
        <w:rPr>
          <w:noProof/>
          <w:lang w:eastAsia="en-AU"/>
        </w:rPr>
        <mc:AlternateContent>
          <mc:Choice Requires="wpc">
            <w:drawing>
              <wp:inline distT="0" distB="0" distL="0" distR="0" wp14:anchorId="1DDB93FC" wp14:editId="587BAF08">
                <wp:extent cx="6074749" cy="3543300"/>
                <wp:effectExtent l="0" t="0" r="0" b="0"/>
                <wp:docPr id="15"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Rectangle 4"/>
                        <wps:cNvSpPr>
                          <a:spLocks noChangeArrowheads="1"/>
                        </wps:cNvSpPr>
                        <wps:spPr bwMode="auto">
                          <a:xfrm>
                            <a:off x="1804988" y="0"/>
                            <a:ext cx="1485900" cy="9149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5"/>
                        <wps:cNvCnPr>
                          <a:cxnSpLocks noChangeShapeType="1"/>
                        </wps:cNvCnPr>
                        <wps:spPr bwMode="auto">
                          <a:xfrm>
                            <a:off x="1943100" y="1943206"/>
                            <a:ext cx="11430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flipH="1">
                            <a:off x="1943100" y="1029018"/>
                            <a:ext cx="571500" cy="914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2514600" y="1029018"/>
                            <a:ext cx="571500" cy="914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8"/>
                        <wps:cNvSpPr>
                          <a:spLocks noChangeArrowheads="1"/>
                        </wps:cNvSpPr>
                        <wps:spPr bwMode="auto">
                          <a:xfrm>
                            <a:off x="14288" y="2286212"/>
                            <a:ext cx="1371600" cy="9141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9"/>
                        <wps:cNvSpPr>
                          <a:spLocks noChangeArrowheads="1"/>
                        </wps:cNvSpPr>
                        <wps:spPr bwMode="auto">
                          <a:xfrm>
                            <a:off x="4005262" y="2219219"/>
                            <a:ext cx="1371600" cy="9141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367F6F4" id="Canvas 3" o:spid="_x0000_s1026" editas="canvas" style="width:478.35pt;height:279pt;mso-position-horizontal-relative:char;mso-position-vertical-relative:line" coordsize="6074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44;height:35433;visibility:visible;mso-wrap-style:square">
                  <v:fill o:detectmouseclick="t"/>
                  <v:path o:connecttype="none"/>
                </v:shape>
                <v:rect id="Rectangle 4" o:spid="_x0000_s1028" style="position:absolute;left:18049;width:14859;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line id="Line 5" o:spid="_x0000_s1029" style="position:absolute;visibility:visible;mso-wrap-style:square" from="19431,19432" to="30861,1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 o:spid="_x0000_s1030" style="position:absolute;flip:x;visibility:visible;mso-wrap-style:square" from="19431,10290" to="25146,1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7" o:spid="_x0000_s1031" style="position:absolute;visibility:visible;mso-wrap-style:square" from="25146,10290" to="30861,1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rect id="Rectangle 8" o:spid="_x0000_s1032" style="position:absolute;left:142;top:22862;width:13716;height:9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9" o:spid="_x0000_s1033" style="position:absolute;left:40052;top:22192;width:13716;height:9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w10:anchorlock/>
              </v:group>
            </w:pict>
          </mc:Fallback>
        </mc:AlternateContent>
      </w:r>
    </w:p>
    <w:p w14:paraId="7ABF1C3C" w14:textId="77777777" w:rsidR="008F3F70" w:rsidRDefault="008F3F70" w:rsidP="008F3F70">
      <w:pPr>
        <w:ind w:left="360"/>
      </w:pPr>
    </w:p>
    <w:p w14:paraId="29E1D80B" w14:textId="30763C38" w:rsidR="008F3F70" w:rsidRDefault="008F3F70" w:rsidP="008F3F70">
      <w:r>
        <w:t>The best way to control this pest would be to:</w:t>
      </w:r>
    </w:p>
    <w:p w14:paraId="42F108E9" w14:textId="0F055F7D" w:rsidR="00712375" w:rsidRDefault="00712375" w:rsidP="008F3F70">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t>_</w:t>
      </w:r>
    </w:p>
    <w:p w14:paraId="27CA1F44" w14:textId="77777777" w:rsidR="00AD4322" w:rsidRDefault="00AD4322">
      <w:r>
        <w:br w:type="page"/>
      </w:r>
    </w:p>
    <w:p w14:paraId="5C2CF27C" w14:textId="0154A853" w:rsidR="00712375" w:rsidRDefault="00712375" w:rsidP="008F3F70"/>
    <w:p w14:paraId="2DEE339C" w14:textId="4EF7F063" w:rsidR="008F3F70" w:rsidRPr="00153BC8" w:rsidRDefault="008F3F70" w:rsidP="00AD4322">
      <w:pPr>
        <w:pStyle w:val="ListParagraph"/>
        <w:numPr>
          <w:ilvl w:val="0"/>
          <w:numId w:val="1"/>
        </w:numPr>
        <w:spacing w:before="0" w:line="240" w:lineRule="auto"/>
      </w:pPr>
      <w:r w:rsidRPr="008F3F70">
        <w:rPr>
          <w:b/>
        </w:rPr>
        <w:t>Chemical Classes</w:t>
      </w:r>
    </w:p>
    <w:p w14:paraId="263EA737" w14:textId="6276B4A4" w:rsidR="008F3F70" w:rsidRDefault="008F3F70" w:rsidP="008F3F70">
      <w:pPr>
        <w:ind w:left="360"/>
      </w:pPr>
      <w:r>
        <w:t>Name at least 3 chemical products that you know and list the chemical class to which each belongs.</w:t>
      </w:r>
    </w:p>
    <w:p w14:paraId="4CA19DA8" w14:textId="77777777" w:rsidR="008F3F70" w:rsidRDefault="008F3F70" w:rsidP="008F3F70"/>
    <w:tbl>
      <w:tblPr>
        <w:tblStyle w:val="TableGrid"/>
        <w:tblW w:w="0" w:type="auto"/>
        <w:tblInd w:w="573" w:type="dxa"/>
        <w:tblLook w:val="01E0" w:firstRow="1" w:lastRow="1" w:firstColumn="1" w:lastColumn="1" w:noHBand="0" w:noVBand="0"/>
      </w:tblPr>
      <w:tblGrid>
        <w:gridCol w:w="2988"/>
        <w:gridCol w:w="3780"/>
      </w:tblGrid>
      <w:tr w:rsidR="008F3F70" w14:paraId="3CC4B534" w14:textId="77777777" w:rsidTr="003337E8">
        <w:tc>
          <w:tcPr>
            <w:tcW w:w="2988" w:type="dxa"/>
          </w:tcPr>
          <w:p w14:paraId="6F2A041B" w14:textId="77777777" w:rsidR="008F3F70" w:rsidRPr="005B047A" w:rsidRDefault="008F3F70" w:rsidP="003337E8">
            <w:pPr>
              <w:rPr>
                <w:b/>
              </w:rPr>
            </w:pPr>
            <w:r>
              <w:rPr>
                <w:b/>
              </w:rPr>
              <w:t xml:space="preserve">Product name </w:t>
            </w:r>
          </w:p>
        </w:tc>
        <w:tc>
          <w:tcPr>
            <w:tcW w:w="3780" w:type="dxa"/>
          </w:tcPr>
          <w:p w14:paraId="39EC63FD" w14:textId="77777777" w:rsidR="008F3F70" w:rsidRPr="005B047A" w:rsidRDefault="008F3F70" w:rsidP="003337E8">
            <w:pPr>
              <w:rPr>
                <w:b/>
              </w:rPr>
            </w:pPr>
            <w:r>
              <w:t xml:space="preserve"> </w:t>
            </w:r>
            <w:r w:rsidRPr="005B047A">
              <w:rPr>
                <w:b/>
              </w:rPr>
              <w:t>Chemical Class</w:t>
            </w:r>
          </w:p>
        </w:tc>
      </w:tr>
      <w:tr w:rsidR="008F3F70" w14:paraId="5998416B" w14:textId="77777777" w:rsidTr="003337E8">
        <w:tc>
          <w:tcPr>
            <w:tcW w:w="2988" w:type="dxa"/>
          </w:tcPr>
          <w:p w14:paraId="616872FE" w14:textId="77777777" w:rsidR="008F3F70" w:rsidRDefault="008F3F70" w:rsidP="003337E8"/>
          <w:p w14:paraId="7F1051B6" w14:textId="77777777" w:rsidR="008F3F70" w:rsidRDefault="008F3F70" w:rsidP="003337E8"/>
          <w:p w14:paraId="301BB259" w14:textId="77777777" w:rsidR="008F3F70" w:rsidRDefault="008F3F70" w:rsidP="003337E8"/>
        </w:tc>
        <w:tc>
          <w:tcPr>
            <w:tcW w:w="3780" w:type="dxa"/>
          </w:tcPr>
          <w:p w14:paraId="3195C44B" w14:textId="77777777" w:rsidR="008F3F70" w:rsidRDefault="008F3F70" w:rsidP="003337E8"/>
        </w:tc>
      </w:tr>
      <w:tr w:rsidR="008F3F70" w14:paraId="49ECC950" w14:textId="77777777" w:rsidTr="003337E8">
        <w:tc>
          <w:tcPr>
            <w:tcW w:w="2988" w:type="dxa"/>
          </w:tcPr>
          <w:p w14:paraId="41128D59" w14:textId="77777777" w:rsidR="008F3F70" w:rsidRDefault="008F3F70" w:rsidP="003337E8"/>
          <w:p w14:paraId="7FC56340" w14:textId="77777777" w:rsidR="008F3F70" w:rsidRDefault="008F3F70" w:rsidP="003337E8"/>
          <w:p w14:paraId="527D78DF" w14:textId="77777777" w:rsidR="008F3F70" w:rsidRDefault="008F3F70" w:rsidP="003337E8"/>
        </w:tc>
        <w:tc>
          <w:tcPr>
            <w:tcW w:w="3780" w:type="dxa"/>
          </w:tcPr>
          <w:p w14:paraId="3292EF22" w14:textId="77777777" w:rsidR="008F3F70" w:rsidRDefault="008F3F70" w:rsidP="003337E8"/>
        </w:tc>
      </w:tr>
      <w:tr w:rsidR="008F3F70" w14:paraId="34A7BF18" w14:textId="77777777" w:rsidTr="003337E8">
        <w:tc>
          <w:tcPr>
            <w:tcW w:w="2988" w:type="dxa"/>
          </w:tcPr>
          <w:p w14:paraId="1BF3D35D" w14:textId="77777777" w:rsidR="008F3F70" w:rsidRDefault="008F3F70" w:rsidP="003337E8"/>
          <w:p w14:paraId="74004D55" w14:textId="77777777" w:rsidR="008F3F70" w:rsidRDefault="008F3F70" w:rsidP="003337E8"/>
          <w:p w14:paraId="4AA398B6" w14:textId="77777777" w:rsidR="008F3F70" w:rsidRDefault="008F3F70" w:rsidP="003337E8"/>
        </w:tc>
        <w:tc>
          <w:tcPr>
            <w:tcW w:w="3780" w:type="dxa"/>
          </w:tcPr>
          <w:p w14:paraId="01264813" w14:textId="77777777" w:rsidR="008F3F70" w:rsidRDefault="008F3F70" w:rsidP="003337E8"/>
        </w:tc>
      </w:tr>
    </w:tbl>
    <w:p w14:paraId="4914E09F" w14:textId="77777777" w:rsidR="008F3F70" w:rsidRDefault="008F3F70" w:rsidP="008F3F70">
      <w:pPr>
        <w:spacing w:line="360" w:lineRule="auto"/>
      </w:pPr>
    </w:p>
    <w:p w14:paraId="440BD5C7" w14:textId="4CFD1D65" w:rsidR="008F3F70" w:rsidRPr="008F3F70" w:rsidRDefault="008F3F70" w:rsidP="00AD4322">
      <w:pPr>
        <w:pStyle w:val="ListParagraph"/>
        <w:numPr>
          <w:ilvl w:val="0"/>
          <w:numId w:val="1"/>
        </w:numPr>
        <w:spacing w:before="0" w:line="240" w:lineRule="auto"/>
        <w:rPr>
          <w:b/>
        </w:rPr>
      </w:pPr>
      <w:r w:rsidRPr="008F3F70">
        <w:rPr>
          <w:b/>
        </w:rPr>
        <w:t>Chemicals and the law</w:t>
      </w:r>
    </w:p>
    <w:p w14:paraId="1514FFA6" w14:textId="77777777" w:rsidR="008F3F70" w:rsidRDefault="008F3F70" w:rsidP="008F3F70">
      <w:pPr>
        <w:ind w:left="360"/>
      </w:pPr>
      <w:r>
        <w:t>Legislation involving chemicals comes from three areas:</w:t>
      </w:r>
    </w:p>
    <w:p w14:paraId="61A03A4D" w14:textId="77777777" w:rsidR="008F3F70" w:rsidRDefault="008F3F70" w:rsidP="00AD4322">
      <w:pPr>
        <w:numPr>
          <w:ilvl w:val="0"/>
          <w:numId w:val="12"/>
        </w:numPr>
        <w:spacing w:before="0" w:line="240" w:lineRule="auto"/>
      </w:pPr>
      <w:r>
        <w:t xml:space="preserve">Common law - Duty of Care.  When handling and using farm chemicals it is your responsibility to know what you are doing and to carry out the task according </w:t>
      </w:r>
      <w:proofErr w:type="spellStart"/>
      <w:r>
        <w:t>go</w:t>
      </w:r>
      <w:proofErr w:type="spellEnd"/>
      <w:r>
        <w:t xml:space="preserve"> legislation, industry regulations and training programs</w:t>
      </w:r>
    </w:p>
    <w:p w14:paraId="5AE98240" w14:textId="77777777" w:rsidR="008F3F70" w:rsidRDefault="008F3F70" w:rsidP="00AD4322">
      <w:pPr>
        <w:numPr>
          <w:ilvl w:val="0"/>
          <w:numId w:val="12"/>
        </w:numPr>
        <w:spacing w:before="0" w:line="240" w:lineRule="auto"/>
      </w:pPr>
      <w:r>
        <w:t xml:space="preserve">Federal legislation </w:t>
      </w:r>
    </w:p>
    <w:p w14:paraId="4B36A8C4" w14:textId="77777777" w:rsidR="008F3F70" w:rsidRDefault="008F3F70" w:rsidP="00AD4322">
      <w:pPr>
        <w:numPr>
          <w:ilvl w:val="0"/>
          <w:numId w:val="12"/>
        </w:numPr>
        <w:spacing w:before="0" w:line="240" w:lineRule="auto"/>
      </w:pPr>
      <w:r>
        <w:t>State legislation</w:t>
      </w:r>
    </w:p>
    <w:p w14:paraId="0AF5470A" w14:textId="77777777" w:rsidR="008F3F70" w:rsidRDefault="008F3F70" w:rsidP="008F3F70"/>
    <w:p w14:paraId="7EB30A52" w14:textId="77777777" w:rsidR="008F3F70" w:rsidRDefault="008F3F70" w:rsidP="008F3F70">
      <w:r>
        <w:t>Complete the following questions.</w:t>
      </w:r>
    </w:p>
    <w:p w14:paraId="359FD4C4" w14:textId="77777777" w:rsidR="008F3F70" w:rsidRDefault="008F3F70" w:rsidP="008F3F70"/>
    <w:p w14:paraId="4FB2291C" w14:textId="77777777" w:rsidR="008F3F70" w:rsidRDefault="008F3F70" w:rsidP="00AD4322">
      <w:pPr>
        <w:numPr>
          <w:ilvl w:val="0"/>
          <w:numId w:val="13"/>
        </w:numPr>
        <w:spacing w:before="0" w:line="240" w:lineRule="auto"/>
      </w:pPr>
      <w:r>
        <w:t>What is your responsibility under the Duty of Care or due diligence?</w:t>
      </w:r>
    </w:p>
    <w:p w14:paraId="00E00313" w14:textId="6407FD42" w:rsidR="008F3F70" w:rsidRDefault="008F3F70" w:rsidP="008F3F70">
      <w:r>
        <w:t>________________________________________________________________________________________________________________________________________________________________________________________________________________________</w:t>
      </w:r>
    </w:p>
    <w:p w14:paraId="2CE29298" w14:textId="77777777" w:rsidR="008F3F70" w:rsidRDefault="008F3F70" w:rsidP="008F3F70"/>
    <w:p w14:paraId="0B1EAEE2" w14:textId="77777777" w:rsidR="008F3F70" w:rsidRDefault="008F3F70" w:rsidP="00AD4322">
      <w:pPr>
        <w:numPr>
          <w:ilvl w:val="0"/>
          <w:numId w:val="13"/>
        </w:numPr>
        <w:spacing w:before="0" w:line="240" w:lineRule="auto"/>
      </w:pPr>
      <w:r>
        <w:t>What is the authority that approves labels for pesticides?</w:t>
      </w:r>
    </w:p>
    <w:p w14:paraId="3327D507" w14:textId="77777777" w:rsidR="008F3F70" w:rsidRDefault="008F3F70" w:rsidP="008F3F70"/>
    <w:p w14:paraId="1A24433A" w14:textId="0CBFE7A2" w:rsidR="008F3F70" w:rsidRDefault="008F3F70" w:rsidP="008F3F70">
      <w:r>
        <w:t>_______________________________________________________</w:t>
      </w:r>
      <w:r w:rsidR="00132102">
        <w:t>________________</w:t>
      </w:r>
    </w:p>
    <w:p w14:paraId="7C33C373" w14:textId="77777777" w:rsidR="008F3F70" w:rsidRDefault="008F3F70" w:rsidP="008F3F70"/>
    <w:p w14:paraId="68DDFDE3" w14:textId="77777777" w:rsidR="008F3F70" w:rsidRDefault="008F3F70" w:rsidP="00AD4322">
      <w:pPr>
        <w:numPr>
          <w:ilvl w:val="0"/>
          <w:numId w:val="13"/>
        </w:numPr>
        <w:spacing w:before="0" w:line="240" w:lineRule="auto"/>
      </w:pPr>
      <w:r>
        <w:t>Are you required by law to read a pesticide label?</w:t>
      </w:r>
    </w:p>
    <w:p w14:paraId="2761CD4D" w14:textId="77777777" w:rsidR="008F3F70" w:rsidRDefault="008F3F70" w:rsidP="008F3F70"/>
    <w:p w14:paraId="6E0DC2A9" w14:textId="561F861D" w:rsidR="008F3F70" w:rsidRDefault="008F3F70" w:rsidP="008F3F70">
      <w:r>
        <w:lastRenderedPageBreak/>
        <w:t xml:space="preserve">   </w:t>
      </w:r>
      <w:r w:rsidR="00132102">
        <w:tab/>
      </w:r>
      <w:r w:rsidR="00132102">
        <w:tab/>
      </w:r>
      <w:r>
        <w:t xml:space="preserve"> Yes           No</w:t>
      </w:r>
    </w:p>
    <w:p w14:paraId="20F1B65F" w14:textId="77777777" w:rsidR="008F3F70" w:rsidRDefault="008F3F70" w:rsidP="008F3F70"/>
    <w:p w14:paraId="73EE206B" w14:textId="77777777" w:rsidR="008F3F70" w:rsidRDefault="008F3F70" w:rsidP="00AD4322">
      <w:pPr>
        <w:numPr>
          <w:ilvl w:val="0"/>
          <w:numId w:val="13"/>
        </w:numPr>
        <w:spacing w:before="0" w:line="240" w:lineRule="auto"/>
      </w:pPr>
      <w:r>
        <w:t>What is the name of the main legislative Act in NSW governing the use of pesticides?</w:t>
      </w:r>
    </w:p>
    <w:p w14:paraId="115E94C5" w14:textId="77777777" w:rsidR="008F3F70" w:rsidRDefault="008F3F70" w:rsidP="008F3F70"/>
    <w:p w14:paraId="747E129E" w14:textId="0E43CF53" w:rsidR="008F3F70" w:rsidRDefault="008F3F70" w:rsidP="00712375">
      <w:pPr>
        <w:ind w:left="709"/>
      </w:pPr>
      <w:r>
        <w:t>_________________________________________________________________</w:t>
      </w:r>
    </w:p>
    <w:p w14:paraId="239D3B6D" w14:textId="77777777" w:rsidR="008F3F70" w:rsidRDefault="008F3F70" w:rsidP="008F3F70">
      <w:pPr>
        <w:ind w:left="360"/>
      </w:pPr>
    </w:p>
    <w:p w14:paraId="61FD7A2B" w14:textId="2E8D375E" w:rsidR="008F3F70" w:rsidRDefault="00132102" w:rsidP="00AD4322">
      <w:pPr>
        <w:numPr>
          <w:ilvl w:val="0"/>
          <w:numId w:val="13"/>
        </w:numPr>
        <w:spacing w:before="0" w:line="240" w:lineRule="auto"/>
      </w:pPr>
      <w:r>
        <w:t>What authority makes sure you d</w:t>
      </w:r>
      <w:r w:rsidR="008F3F70">
        <w:t>o the things you have to under the Act?</w:t>
      </w:r>
    </w:p>
    <w:p w14:paraId="5444BEF4" w14:textId="77777777" w:rsidR="008F3F70" w:rsidRDefault="008F3F70" w:rsidP="008F3F70"/>
    <w:p w14:paraId="6C5E6FBA" w14:textId="305B83EF" w:rsidR="008F3F70" w:rsidRDefault="008F3F70" w:rsidP="00712375">
      <w:pPr>
        <w:ind w:left="709"/>
      </w:pPr>
      <w:r>
        <w:t>__________________________________________________</w:t>
      </w:r>
      <w:r w:rsidR="00712375">
        <w:t>_______________</w:t>
      </w:r>
    </w:p>
    <w:p w14:paraId="7DF131A5" w14:textId="77777777" w:rsidR="008F3F70" w:rsidRDefault="008F3F70" w:rsidP="008F3F70">
      <w:pPr>
        <w:ind w:left="360"/>
      </w:pPr>
    </w:p>
    <w:p w14:paraId="290A898B" w14:textId="77777777" w:rsidR="008F3F70" w:rsidRDefault="008F3F70" w:rsidP="00AD4322">
      <w:pPr>
        <w:numPr>
          <w:ilvl w:val="0"/>
          <w:numId w:val="13"/>
        </w:numPr>
        <w:spacing w:before="0" w:line="240" w:lineRule="auto"/>
      </w:pPr>
      <w:r>
        <w:t>You should not put a chemical into a food or drink container.</w:t>
      </w:r>
    </w:p>
    <w:p w14:paraId="144B640E" w14:textId="77777777" w:rsidR="008F3F70" w:rsidRDefault="008F3F70" w:rsidP="008F3F70"/>
    <w:p w14:paraId="2B4A164C" w14:textId="77777777" w:rsidR="008F3F70" w:rsidRDefault="008F3F70" w:rsidP="00132102">
      <w:pPr>
        <w:ind w:left="2520" w:firstLine="360"/>
      </w:pPr>
      <w:r>
        <w:t>Yes</w:t>
      </w:r>
      <w:r>
        <w:tab/>
      </w:r>
      <w:r>
        <w:tab/>
        <w:t>No</w:t>
      </w:r>
    </w:p>
    <w:p w14:paraId="544637B3" w14:textId="77777777" w:rsidR="008F3F70" w:rsidRDefault="008F3F70" w:rsidP="008F3F70">
      <w:pPr>
        <w:ind w:left="360"/>
      </w:pPr>
    </w:p>
    <w:p w14:paraId="6AE972A2" w14:textId="08B5E012" w:rsidR="008F3F70" w:rsidRDefault="008F3F70" w:rsidP="00132102"/>
    <w:p w14:paraId="18DF92B6" w14:textId="3D5DF832" w:rsidR="008F3F70" w:rsidRDefault="0082365D" w:rsidP="00AD4322">
      <w:pPr>
        <w:numPr>
          <w:ilvl w:val="0"/>
          <w:numId w:val="13"/>
        </w:numPr>
        <w:spacing w:before="0" w:line="240" w:lineRule="auto"/>
      </w:pPr>
      <w:r>
        <w:t xml:space="preserve">What does </w:t>
      </w:r>
      <w:r w:rsidR="008F3F70">
        <w:t>SDS mean?</w:t>
      </w:r>
    </w:p>
    <w:p w14:paraId="72146529" w14:textId="13E7A8DB" w:rsidR="008F3F70" w:rsidRDefault="008F3F70" w:rsidP="00712375">
      <w:pPr>
        <w:spacing w:line="360" w:lineRule="auto"/>
        <w:ind w:left="709"/>
      </w:pPr>
      <w:r>
        <w:t>___________________________________________________________________________________________________________________________________________________________________________</w:t>
      </w:r>
      <w:r w:rsidR="0082365D">
        <w:t>____</w:t>
      </w:r>
      <w:r w:rsidR="00712375">
        <w:t>_______________________</w:t>
      </w:r>
    </w:p>
    <w:p w14:paraId="1379DC78" w14:textId="2D85056A" w:rsidR="00AD4322" w:rsidRDefault="00AD4322">
      <w:r>
        <w:br w:type="page"/>
      </w:r>
    </w:p>
    <w:p w14:paraId="632D8ED8" w14:textId="77777777" w:rsidR="008F3F70" w:rsidRDefault="008F3F70" w:rsidP="008F3F70">
      <w:pPr>
        <w:spacing w:line="360" w:lineRule="auto"/>
        <w:ind w:left="360"/>
      </w:pPr>
    </w:p>
    <w:p w14:paraId="450BA3C3" w14:textId="77777777" w:rsidR="008F3F70" w:rsidRDefault="008F3F70" w:rsidP="00AD4322">
      <w:pPr>
        <w:pStyle w:val="ListParagraph"/>
        <w:numPr>
          <w:ilvl w:val="0"/>
          <w:numId w:val="13"/>
        </w:numPr>
        <w:spacing w:before="0" w:line="240" w:lineRule="auto"/>
      </w:pPr>
      <w:r>
        <w:t>Under OH&amp;S Hazardous Substance regulations are you required</w:t>
      </w:r>
    </w:p>
    <w:p w14:paraId="21C39353" w14:textId="7C539217" w:rsidR="008F3F70" w:rsidRDefault="0082365D" w:rsidP="00712375">
      <w:pPr>
        <w:pStyle w:val="ListParagraph"/>
      </w:pPr>
      <w:r>
        <w:t xml:space="preserve"> </w:t>
      </w:r>
      <w:proofErr w:type="gramStart"/>
      <w:r>
        <w:t>to</w:t>
      </w:r>
      <w:proofErr w:type="gramEnd"/>
      <w:r>
        <w:t xml:space="preserve"> have </w:t>
      </w:r>
      <w:r w:rsidR="00712375">
        <w:t>SDSs?</w:t>
      </w:r>
    </w:p>
    <w:p w14:paraId="4653BD32" w14:textId="31BFC459" w:rsidR="008F3F70" w:rsidRDefault="008F3F70" w:rsidP="008F3F70">
      <w:pPr>
        <w:spacing w:line="360" w:lineRule="auto"/>
      </w:pPr>
      <w:r>
        <w:tab/>
      </w:r>
      <w:r w:rsidR="00132102">
        <w:tab/>
      </w:r>
      <w:r w:rsidR="00132102">
        <w:tab/>
      </w:r>
      <w:r w:rsidR="00132102">
        <w:tab/>
      </w:r>
      <w:r>
        <w:t>Yes</w:t>
      </w:r>
      <w:r>
        <w:tab/>
      </w:r>
      <w:r>
        <w:tab/>
        <w:t>No</w:t>
      </w:r>
    </w:p>
    <w:p w14:paraId="5108248C" w14:textId="06E0B318" w:rsidR="0082365D" w:rsidRDefault="008F3F70" w:rsidP="008D45CE">
      <w:pPr>
        <w:pStyle w:val="ListParagraph"/>
        <w:spacing w:line="360" w:lineRule="auto"/>
      </w:pPr>
      <w:r>
        <w:t>List three responsibilities you have when using chemicals</w:t>
      </w:r>
      <w:r w:rsidR="0082365D">
        <w:t>.</w:t>
      </w:r>
    </w:p>
    <w:p w14:paraId="05B4DEED" w14:textId="567E5656" w:rsidR="008F3F70" w:rsidRDefault="0082365D" w:rsidP="0082365D">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BDD86D" w14:textId="1E2DF97E" w:rsidR="008D45CE" w:rsidRPr="008D45CE" w:rsidRDefault="008D45CE" w:rsidP="00AD4322">
      <w:pPr>
        <w:pStyle w:val="ListParagraph"/>
        <w:numPr>
          <w:ilvl w:val="0"/>
          <w:numId w:val="13"/>
        </w:numPr>
        <w:rPr>
          <w:b/>
        </w:rPr>
      </w:pPr>
      <w:r w:rsidRPr="008D45CE">
        <w:rPr>
          <w:b/>
        </w:rPr>
        <w:t>Residue definitions</w:t>
      </w:r>
    </w:p>
    <w:p w14:paraId="4B24B719" w14:textId="77777777" w:rsidR="008D45CE" w:rsidRDefault="008D45CE" w:rsidP="008D45CE">
      <w:r>
        <w:t>Match the following terms with their definitions by placing the ‘definition number’ in the space provided.</w:t>
      </w:r>
    </w:p>
    <w:p w14:paraId="5A910A54" w14:textId="77777777" w:rsidR="008D45CE" w:rsidRDefault="008D45CE" w:rsidP="008D45CE"/>
    <w:tbl>
      <w:tblPr>
        <w:tblStyle w:val="TableGrid"/>
        <w:tblW w:w="0" w:type="auto"/>
        <w:tblLook w:val="01E0" w:firstRow="1" w:lastRow="1" w:firstColumn="1" w:lastColumn="1" w:noHBand="0" w:noVBand="0"/>
      </w:tblPr>
      <w:tblGrid>
        <w:gridCol w:w="4968"/>
        <w:gridCol w:w="2994"/>
        <w:gridCol w:w="1620"/>
      </w:tblGrid>
      <w:tr w:rsidR="008D45CE" w14:paraId="32DDD724" w14:textId="77777777" w:rsidTr="003337E8">
        <w:tc>
          <w:tcPr>
            <w:tcW w:w="4968" w:type="dxa"/>
          </w:tcPr>
          <w:p w14:paraId="094626F7" w14:textId="77777777" w:rsidR="008D45CE" w:rsidRPr="00050D67" w:rsidRDefault="008D45CE" w:rsidP="003337E8">
            <w:pPr>
              <w:rPr>
                <w:b/>
              </w:rPr>
            </w:pPr>
            <w:r>
              <w:rPr>
                <w:b/>
              </w:rPr>
              <w:t>Definition</w:t>
            </w:r>
          </w:p>
        </w:tc>
        <w:tc>
          <w:tcPr>
            <w:tcW w:w="2994" w:type="dxa"/>
          </w:tcPr>
          <w:p w14:paraId="63517B2A" w14:textId="77777777" w:rsidR="008D45CE" w:rsidRPr="00050D67" w:rsidRDefault="008D45CE" w:rsidP="003337E8">
            <w:pPr>
              <w:rPr>
                <w:b/>
              </w:rPr>
            </w:pPr>
            <w:r w:rsidRPr="00050D67">
              <w:rPr>
                <w:b/>
              </w:rPr>
              <w:t>Term</w:t>
            </w:r>
          </w:p>
        </w:tc>
        <w:tc>
          <w:tcPr>
            <w:tcW w:w="1620" w:type="dxa"/>
          </w:tcPr>
          <w:p w14:paraId="47EEE541" w14:textId="77777777" w:rsidR="008D45CE" w:rsidRPr="00050D67" w:rsidRDefault="008D45CE" w:rsidP="003337E8">
            <w:pPr>
              <w:rPr>
                <w:b/>
              </w:rPr>
            </w:pPr>
            <w:r w:rsidRPr="00050D67">
              <w:rPr>
                <w:b/>
              </w:rPr>
              <w:t>Definition number</w:t>
            </w:r>
          </w:p>
        </w:tc>
      </w:tr>
      <w:tr w:rsidR="008D45CE" w14:paraId="1EB085BA" w14:textId="77777777" w:rsidTr="003337E8">
        <w:tc>
          <w:tcPr>
            <w:tcW w:w="4968" w:type="dxa"/>
          </w:tcPr>
          <w:p w14:paraId="03934278" w14:textId="77777777" w:rsidR="008D45CE" w:rsidRDefault="008D45CE" w:rsidP="003337E8">
            <w:r>
              <w:t>1. The maximum amount of a chemical that is allowed in a product when a chemical is used according to its label</w:t>
            </w:r>
          </w:p>
        </w:tc>
        <w:tc>
          <w:tcPr>
            <w:tcW w:w="2994" w:type="dxa"/>
          </w:tcPr>
          <w:p w14:paraId="4369A686" w14:textId="77777777" w:rsidR="008D45CE" w:rsidRDefault="008D45CE" w:rsidP="003337E8">
            <w:r>
              <w:t>Withholding Period (WHP)</w:t>
            </w:r>
          </w:p>
        </w:tc>
        <w:tc>
          <w:tcPr>
            <w:tcW w:w="1620" w:type="dxa"/>
          </w:tcPr>
          <w:p w14:paraId="47262D9C" w14:textId="77777777" w:rsidR="008D45CE" w:rsidRDefault="008D45CE" w:rsidP="003337E8"/>
        </w:tc>
      </w:tr>
      <w:tr w:rsidR="008D45CE" w14:paraId="701E859F" w14:textId="77777777" w:rsidTr="003337E8">
        <w:tc>
          <w:tcPr>
            <w:tcW w:w="4968" w:type="dxa"/>
          </w:tcPr>
          <w:p w14:paraId="7506F20E" w14:textId="77777777" w:rsidR="008D45CE" w:rsidRDefault="008D45CE" w:rsidP="003337E8">
            <w:r>
              <w:t>2. the amount of a pesticide that can be consumed each day over a lifetime without adversely affecting health</w:t>
            </w:r>
          </w:p>
        </w:tc>
        <w:tc>
          <w:tcPr>
            <w:tcW w:w="2994" w:type="dxa"/>
          </w:tcPr>
          <w:p w14:paraId="2680F9D9" w14:textId="77777777" w:rsidR="008D45CE" w:rsidRDefault="008D45CE" w:rsidP="003337E8">
            <w:r>
              <w:t>Maximum residue Limit (MRL)</w:t>
            </w:r>
          </w:p>
        </w:tc>
        <w:tc>
          <w:tcPr>
            <w:tcW w:w="1620" w:type="dxa"/>
          </w:tcPr>
          <w:p w14:paraId="3CFDCFED" w14:textId="77777777" w:rsidR="008D45CE" w:rsidRDefault="008D45CE" w:rsidP="003337E8"/>
        </w:tc>
      </w:tr>
      <w:tr w:rsidR="008D45CE" w14:paraId="110093D0" w14:textId="77777777" w:rsidTr="003337E8">
        <w:tc>
          <w:tcPr>
            <w:tcW w:w="4968" w:type="dxa"/>
          </w:tcPr>
          <w:p w14:paraId="5DF90C63" w14:textId="77777777" w:rsidR="008D45CE" w:rsidRDefault="008D45CE" w:rsidP="003337E8">
            <w:r>
              <w:t>3. The time which must elapse between the last application of a pesticide and human consumption; or harvesting of products from treated plants; or grazing of treated pasture or cutting for stock food; or slaughter of treated animals for food.</w:t>
            </w:r>
          </w:p>
        </w:tc>
        <w:tc>
          <w:tcPr>
            <w:tcW w:w="2994" w:type="dxa"/>
          </w:tcPr>
          <w:p w14:paraId="365D13E6" w14:textId="77777777" w:rsidR="008D45CE" w:rsidRDefault="008D45CE" w:rsidP="003337E8">
            <w:r>
              <w:t>Acceptable Daily Intake (ADI)</w:t>
            </w:r>
          </w:p>
        </w:tc>
        <w:tc>
          <w:tcPr>
            <w:tcW w:w="1620" w:type="dxa"/>
          </w:tcPr>
          <w:p w14:paraId="2BD1218B" w14:textId="77777777" w:rsidR="008D45CE" w:rsidRDefault="008D45CE" w:rsidP="003337E8"/>
        </w:tc>
      </w:tr>
    </w:tbl>
    <w:p w14:paraId="2AA0EFF7" w14:textId="2A5E3CA2" w:rsidR="00AD4322" w:rsidRDefault="00AD4322" w:rsidP="00132102"/>
    <w:p w14:paraId="7C48D28A" w14:textId="77777777" w:rsidR="00AD4322" w:rsidRDefault="00AD4322">
      <w:r>
        <w:br w:type="page"/>
      </w:r>
    </w:p>
    <w:p w14:paraId="1945EB3D" w14:textId="77777777" w:rsidR="00132102" w:rsidRPr="00132102" w:rsidRDefault="00132102" w:rsidP="00132102">
      <w:pPr>
        <w:rPr>
          <w:b/>
        </w:rPr>
      </w:pPr>
    </w:p>
    <w:p w14:paraId="66F7F677" w14:textId="469F780A" w:rsidR="003337E8" w:rsidRPr="00132102" w:rsidRDefault="003337E8" w:rsidP="00AD4322">
      <w:pPr>
        <w:pStyle w:val="ListParagraph"/>
        <w:numPr>
          <w:ilvl w:val="0"/>
          <w:numId w:val="13"/>
        </w:numPr>
        <w:rPr>
          <w:b/>
        </w:rPr>
      </w:pPr>
      <w:r w:rsidRPr="003337E8">
        <w:rPr>
          <w:b/>
        </w:rPr>
        <w:t>Residue Monitoring</w:t>
      </w:r>
    </w:p>
    <w:p w14:paraId="51B71E74" w14:textId="77777777" w:rsidR="003337E8" w:rsidRDefault="003337E8" w:rsidP="003337E8">
      <w:pPr>
        <w:ind w:left="360"/>
      </w:pPr>
      <w:r>
        <w:t>Look carefully at the information in the following table and then indicate in the next table whether the statements are true or false by circling true or false.</w:t>
      </w:r>
    </w:p>
    <w:p w14:paraId="79181F34" w14:textId="77777777" w:rsidR="003337E8" w:rsidRDefault="003337E8" w:rsidP="003337E8">
      <w:pPr>
        <w:ind w:left="360"/>
      </w:pPr>
    </w:p>
    <w:tbl>
      <w:tblPr>
        <w:tblStyle w:val="TableGrid"/>
        <w:tblW w:w="0" w:type="auto"/>
        <w:tblLook w:val="01E0" w:firstRow="1" w:lastRow="1" w:firstColumn="1" w:lastColumn="1" w:noHBand="0" w:noVBand="0"/>
      </w:tblPr>
      <w:tblGrid>
        <w:gridCol w:w="1645"/>
        <w:gridCol w:w="1595"/>
        <w:gridCol w:w="1595"/>
        <w:gridCol w:w="1595"/>
        <w:gridCol w:w="1596"/>
        <w:gridCol w:w="1596"/>
      </w:tblGrid>
      <w:tr w:rsidR="003337E8" w14:paraId="5B0F707D" w14:textId="77777777" w:rsidTr="003337E8">
        <w:tc>
          <w:tcPr>
            <w:tcW w:w="1597" w:type="dxa"/>
          </w:tcPr>
          <w:p w14:paraId="2D7210A4" w14:textId="77777777" w:rsidR="003337E8" w:rsidRPr="00DB27B1" w:rsidRDefault="003337E8" w:rsidP="003337E8">
            <w:pPr>
              <w:rPr>
                <w:b/>
              </w:rPr>
            </w:pPr>
            <w:r>
              <w:rPr>
                <w:b/>
              </w:rPr>
              <w:t>Chemical</w:t>
            </w:r>
          </w:p>
        </w:tc>
        <w:tc>
          <w:tcPr>
            <w:tcW w:w="1597" w:type="dxa"/>
          </w:tcPr>
          <w:p w14:paraId="0BF53C12" w14:textId="77777777" w:rsidR="003337E8" w:rsidRPr="00DB27B1" w:rsidRDefault="003337E8" w:rsidP="003337E8">
            <w:pPr>
              <w:jc w:val="center"/>
              <w:rPr>
                <w:b/>
              </w:rPr>
            </w:pPr>
            <w:r>
              <w:rPr>
                <w:b/>
              </w:rPr>
              <w:t>Crop or animal</w:t>
            </w:r>
          </w:p>
        </w:tc>
        <w:tc>
          <w:tcPr>
            <w:tcW w:w="1597" w:type="dxa"/>
          </w:tcPr>
          <w:p w14:paraId="5A0E45DF" w14:textId="77777777" w:rsidR="003337E8" w:rsidRPr="00DB27B1" w:rsidRDefault="003337E8" w:rsidP="003337E8">
            <w:pPr>
              <w:rPr>
                <w:b/>
              </w:rPr>
            </w:pPr>
            <w:r>
              <w:rPr>
                <w:b/>
              </w:rPr>
              <w:t>MRL mg/kg</w:t>
            </w:r>
          </w:p>
        </w:tc>
        <w:tc>
          <w:tcPr>
            <w:tcW w:w="1597" w:type="dxa"/>
          </w:tcPr>
          <w:p w14:paraId="709B52DA" w14:textId="77777777" w:rsidR="003337E8" w:rsidRPr="00DB27B1" w:rsidRDefault="003337E8" w:rsidP="003337E8">
            <w:pPr>
              <w:rPr>
                <w:b/>
              </w:rPr>
            </w:pPr>
            <w:r>
              <w:rPr>
                <w:b/>
              </w:rPr>
              <w:t>WHP</w:t>
            </w:r>
          </w:p>
        </w:tc>
        <w:tc>
          <w:tcPr>
            <w:tcW w:w="1597" w:type="dxa"/>
          </w:tcPr>
          <w:p w14:paraId="11C6630B" w14:textId="77777777" w:rsidR="003337E8" w:rsidRPr="00DB27B1" w:rsidRDefault="003337E8" w:rsidP="003337E8">
            <w:pPr>
              <w:rPr>
                <w:b/>
              </w:rPr>
            </w:pPr>
            <w:r>
              <w:rPr>
                <w:b/>
              </w:rPr>
              <w:t>ESI</w:t>
            </w:r>
          </w:p>
        </w:tc>
        <w:tc>
          <w:tcPr>
            <w:tcW w:w="1597" w:type="dxa"/>
          </w:tcPr>
          <w:p w14:paraId="02D25B91" w14:textId="77777777" w:rsidR="003337E8" w:rsidRPr="00DB27B1" w:rsidRDefault="003337E8" w:rsidP="003337E8">
            <w:pPr>
              <w:rPr>
                <w:b/>
              </w:rPr>
            </w:pPr>
            <w:r>
              <w:rPr>
                <w:b/>
              </w:rPr>
              <w:t>Re-entry</w:t>
            </w:r>
          </w:p>
        </w:tc>
      </w:tr>
      <w:tr w:rsidR="003337E8" w14:paraId="3841461E" w14:textId="77777777" w:rsidTr="003337E8">
        <w:tc>
          <w:tcPr>
            <w:tcW w:w="1597" w:type="dxa"/>
          </w:tcPr>
          <w:p w14:paraId="7A5B48B2" w14:textId="77777777" w:rsidR="003337E8" w:rsidRDefault="003337E8" w:rsidP="003337E8">
            <w:proofErr w:type="spellStart"/>
            <w:r>
              <w:t>Endosulfan</w:t>
            </w:r>
            <w:proofErr w:type="spellEnd"/>
          </w:p>
        </w:tc>
        <w:tc>
          <w:tcPr>
            <w:tcW w:w="1597" w:type="dxa"/>
          </w:tcPr>
          <w:p w14:paraId="1B00CAFA" w14:textId="77777777" w:rsidR="003337E8" w:rsidRDefault="003337E8" w:rsidP="003337E8">
            <w:pPr>
              <w:jc w:val="center"/>
            </w:pPr>
            <w:r>
              <w:t>Cereals</w:t>
            </w:r>
          </w:p>
        </w:tc>
        <w:tc>
          <w:tcPr>
            <w:tcW w:w="1597" w:type="dxa"/>
          </w:tcPr>
          <w:p w14:paraId="0877AB78" w14:textId="77777777" w:rsidR="003337E8" w:rsidRDefault="003337E8" w:rsidP="003337E8">
            <w:pPr>
              <w:jc w:val="center"/>
            </w:pPr>
            <w:r>
              <w:t>0.2</w:t>
            </w:r>
          </w:p>
        </w:tc>
        <w:tc>
          <w:tcPr>
            <w:tcW w:w="1597" w:type="dxa"/>
          </w:tcPr>
          <w:p w14:paraId="71F9DB7B" w14:textId="77777777" w:rsidR="003337E8" w:rsidRDefault="003337E8" w:rsidP="003337E8">
            <w:r>
              <w:t>4 weeks</w:t>
            </w:r>
          </w:p>
        </w:tc>
        <w:tc>
          <w:tcPr>
            <w:tcW w:w="1597" w:type="dxa"/>
          </w:tcPr>
          <w:p w14:paraId="1965E310" w14:textId="77777777" w:rsidR="003337E8" w:rsidRDefault="003337E8" w:rsidP="003337E8">
            <w:r>
              <w:t>Not available</w:t>
            </w:r>
          </w:p>
        </w:tc>
        <w:tc>
          <w:tcPr>
            <w:tcW w:w="1597" w:type="dxa"/>
          </w:tcPr>
          <w:p w14:paraId="74C4AD82" w14:textId="77777777" w:rsidR="003337E8" w:rsidRDefault="003337E8" w:rsidP="003337E8">
            <w:r>
              <w:t>48 hours</w:t>
            </w:r>
          </w:p>
        </w:tc>
      </w:tr>
      <w:tr w:rsidR="003337E8" w14:paraId="23B45F9B" w14:textId="77777777" w:rsidTr="003337E8">
        <w:tc>
          <w:tcPr>
            <w:tcW w:w="1597" w:type="dxa"/>
          </w:tcPr>
          <w:p w14:paraId="3B2BCA56" w14:textId="77777777" w:rsidR="003337E8" w:rsidRDefault="003337E8" w:rsidP="003337E8">
            <w:proofErr w:type="spellStart"/>
            <w:r>
              <w:t>Diafenthiuron</w:t>
            </w:r>
            <w:proofErr w:type="spellEnd"/>
          </w:p>
          <w:p w14:paraId="19FE0C21" w14:textId="77777777" w:rsidR="003337E8" w:rsidRDefault="003337E8" w:rsidP="003337E8">
            <w:proofErr w:type="spellStart"/>
            <w:r>
              <w:t>Eg</w:t>
            </w:r>
            <w:proofErr w:type="spellEnd"/>
            <w:r>
              <w:t xml:space="preserve"> Pegasus</w:t>
            </w:r>
          </w:p>
        </w:tc>
        <w:tc>
          <w:tcPr>
            <w:tcW w:w="1597" w:type="dxa"/>
          </w:tcPr>
          <w:p w14:paraId="4223FB05" w14:textId="77777777" w:rsidR="003337E8" w:rsidRDefault="003337E8" w:rsidP="003337E8">
            <w:pPr>
              <w:jc w:val="center"/>
            </w:pPr>
            <w:r>
              <w:t>Cotton</w:t>
            </w:r>
          </w:p>
        </w:tc>
        <w:tc>
          <w:tcPr>
            <w:tcW w:w="1597" w:type="dxa"/>
          </w:tcPr>
          <w:p w14:paraId="7961CF05" w14:textId="77777777" w:rsidR="003337E8" w:rsidRDefault="003337E8" w:rsidP="003337E8">
            <w:pPr>
              <w:jc w:val="center"/>
            </w:pPr>
            <w:r>
              <w:t>0.2</w:t>
            </w:r>
          </w:p>
          <w:p w14:paraId="384FFBB6" w14:textId="77777777" w:rsidR="003337E8" w:rsidRDefault="003337E8" w:rsidP="003337E8">
            <w:pPr>
              <w:jc w:val="center"/>
            </w:pPr>
            <w:r>
              <w:t>(cotton seed)</w:t>
            </w:r>
          </w:p>
        </w:tc>
        <w:tc>
          <w:tcPr>
            <w:tcW w:w="1597" w:type="dxa"/>
          </w:tcPr>
          <w:p w14:paraId="6F78498F" w14:textId="77777777" w:rsidR="003337E8" w:rsidRDefault="003337E8" w:rsidP="003337E8">
            <w:r>
              <w:t>5 weeks</w:t>
            </w:r>
          </w:p>
        </w:tc>
        <w:tc>
          <w:tcPr>
            <w:tcW w:w="1597" w:type="dxa"/>
          </w:tcPr>
          <w:p w14:paraId="74AAE7FC" w14:textId="77777777" w:rsidR="003337E8" w:rsidRDefault="003337E8" w:rsidP="003337E8">
            <w:r>
              <w:t>Not applicable</w:t>
            </w:r>
          </w:p>
        </w:tc>
        <w:tc>
          <w:tcPr>
            <w:tcW w:w="1597" w:type="dxa"/>
          </w:tcPr>
          <w:p w14:paraId="5B92A442" w14:textId="77777777" w:rsidR="003337E8" w:rsidRDefault="003337E8" w:rsidP="003337E8">
            <w:r>
              <w:t>24 hours</w:t>
            </w:r>
          </w:p>
        </w:tc>
      </w:tr>
      <w:tr w:rsidR="003337E8" w14:paraId="51F88573" w14:textId="77777777" w:rsidTr="003337E8">
        <w:tc>
          <w:tcPr>
            <w:tcW w:w="1597" w:type="dxa"/>
          </w:tcPr>
          <w:p w14:paraId="59C478CD" w14:textId="77777777" w:rsidR="003337E8" w:rsidRDefault="003337E8" w:rsidP="003337E8">
            <w:r>
              <w:t>Triflumuron</w:t>
            </w:r>
          </w:p>
          <w:p w14:paraId="615B32DA" w14:textId="77777777" w:rsidR="003337E8" w:rsidRDefault="003337E8" w:rsidP="003337E8">
            <w:proofErr w:type="spellStart"/>
            <w:r>
              <w:t>Eg</w:t>
            </w:r>
            <w:proofErr w:type="spellEnd"/>
            <w:r>
              <w:t xml:space="preserve"> </w:t>
            </w:r>
            <w:proofErr w:type="spellStart"/>
            <w:r>
              <w:t>Zapp</w:t>
            </w:r>
            <w:proofErr w:type="spellEnd"/>
          </w:p>
        </w:tc>
        <w:tc>
          <w:tcPr>
            <w:tcW w:w="1597" w:type="dxa"/>
          </w:tcPr>
          <w:p w14:paraId="02BAC1FF" w14:textId="77777777" w:rsidR="003337E8" w:rsidRDefault="003337E8" w:rsidP="003337E8">
            <w:pPr>
              <w:jc w:val="center"/>
            </w:pPr>
            <w:r>
              <w:t>Sheep</w:t>
            </w:r>
          </w:p>
        </w:tc>
        <w:tc>
          <w:tcPr>
            <w:tcW w:w="1597" w:type="dxa"/>
          </w:tcPr>
          <w:p w14:paraId="51B0FD39" w14:textId="77777777" w:rsidR="003337E8" w:rsidRDefault="003337E8" w:rsidP="003337E8">
            <w:pPr>
              <w:jc w:val="center"/>
            </w:pPr>
            <w:r>
              <w:t>2.0</w:t>
            </w:r>
          </w:p>
          <w:p w14:paraId="0DEF4649" w14:textId="77777777" w:rsidR="003337E8" w:rsidRDefault="003337E8" w:rsidP="003337E8">
            <w:pPr>
              <w:jc w:val="center"/>
            </w:pPr>
            <w:r>
              <w:t>(in the fat)</w:t>
            </w:r>
          </w:p>
        </w:tc>
        <w:tc>
          <w:tcPr>
            <w:tcW w:w="1597" w:type="dxa"/>
          </w:tcPr>
          <w:p w14:paraId="2F680915" w14:textId="77777777" w:rsidR="003337E8" w:rsidRDefault="003337E8" w:rsidP="003337E8">
            <w:r>
              <w:t>14 days</w:t>
            </w:r>
          </w:p>
        </w:tc>
        <w:tc>
          <w:tcPr>
            <w:tcW w:w="1597" w:type="dxa"/>
          </w:tcPr>
          <w:p w14:paraId="453124B3" w14:textId="77777777" w:rsidR="003337E8" w:rsidRDefault="003337E8" w:rsidP="003337E8">
            <w:r>
              <w:t>102 days</w:t>
            </w:r>
          </w:p>
        </w:tc>
        <w:tc>
          <w:tcPr>
            <w:tcW w:w="1597" w:type="dxa"/>
          </w:tcPr>
          <w:p w14:paraId="0959B81A" w14:textId="77777777" w:rsidR="003337E8" w:rsidRDefault="003337E8" w:rsidP="003337E8">
            <w:r>
              <w:t>Not applicable</w:t>
            </w:r>
          </w:p>
        </w:tc>
      </w:tr>
    </w:tbl>
    <w:p w14:paraId="3271A7C5" w14:textId="56E2F233" w:rsidR="003337E8" w:rsidRDefault="003337E8" w:rsidP="003337E8"/>
    <w:tbl>
      <w:tblPr>
        <w:tblStyle w:val="TableGrid"/>
        <w:tblW w:w="0" w:type="auto"/>
        <w:tblLook w:val="01E0" w:firstRow="1" w:lastRow="1" w:firstColumn="1" w:lastColumn="1" w:noHBand="0" w:noVBand="0"/>
      </w:tblPr>
      <w:tblGrid>
        <w:gridCol w:w="6588"/>
        <w:gridCol w:w="2994"/>
      </w:tblGrid>
      <w:tr w:rsidR="003337E8" w14:paraId="0160B5BB" w14:textId="77777777" w:rsidTr="003337E8">
        <w:tc>
          <w:tcPr>
            <w:tcW w:w="6588" w:type="dxa"/>
          </w:tcPr>
          <w:p w14:paraId="4D3DF67A" w14:textId="77777777" w:rsidR="003337E8" w:rsidRDefault="003337E8" w:rsidP="003337E8">
            <w:pPr>
              <w:jc w:val="center"/>
            </w:pPr>
            <w:r>
              <w:t>Statements</w:t>
            </w:r>
          </w:p>
        </w:tc>
        <w:tc>
          <w:tcPr>
            <w:tcW w:w="2994" w:type="dxa"/>
          </w:tcPr>
          <w:p w14:paraId="5D25775B" w14:textId="77777777" w:rsidR="003337E8" w:rsidRDefault="003337E8" w:rsidP="003337E8">
            <w:pPr>
              <w:jc w:val="center"/>
            </w:pPr>
            <w:r>
              <w:t>Answer</w:t>
            </w:r>
          </w:p>
        </w:tc>
      </w:tr>
      <w:tr w:rsidR="003337E8" w14:paraId="67A978C0" w14:textId="77777777" w:rsidTr="003337E8">
        <w:tc>
          <w:tcPr>
            <w:tcW w:w="6588" w:type="dxa"/>
          </w:tcPr>
          <w:p w14:paraId="762867F9" w14:textId="77777777" w:rsidR="003337E8" w:rsidRDefault="003337E8" w:rsidP="003337E8">
            <w:r>
              <w:t xml:space="preserve">You can re-enter a cotton crop sprayed with </w:t>
            </w:r>
            <w:proofErr w:type="spellStart"/>
            <w:r>
              <w:t>diafenthiuron</w:t>
            </w:r>
            <w:proofErr w:type="spellEnd"/>
            <w:r>
              <w:t xml:space="preserve"> after 12 hours</w:t>
            </w:r>
          </w:p>
        </w:tc>
        <w:tc>
          <w:tcPr>
            <w:tcW w:w="2994" w:type="dxa"/>
          </w:tcPr>
          <w:p w14:paraId="0729BFA3" w14:textId="77777777" w:rsidR="003337E8" w:rsidRDefault="003337E8" w:rsidP="003337E8">
            <w:pPr>
              <w:jc w:val="center"/>
            </w:pPr>
            <w:r>
              <w:t>TRUE or FALSE</w:t>
            </w:r>
          </w:p>
        </w:tc>
      </w:tr>
      <w:tr w:rsidR="003337E8" w14:paraId="40BC5887" w14:textId="77777777" w:rsidTr="003337E8">
        <w:tc>
          <w:tcPr>
            <w:tcW w:w="6588" w:type="dxa"/>
          </w:tcPr>
          <w:p w14:paraId="6B8A41DA" w14:textId="77777777" w:rsidR="003337E8" w:rsidRDefault="003337E8" w:rsidP="003337E8">
            <w:r>
              <w:t>The meat of a sheep killed 120 days after treatment with triflumuron would be suitable for export</w:t>
            </w:r>
          </w:p>
        </w:tc>
        <w:tc>
          <w:tcPr>
            <w:tcW w:w="2994" w:type="dxa"/>
          </w:tcPr>
          <w:p w14:paraId="320D3BD0" w14:textId="77777777" w:rsidR="003337E8" w:rsidRDefault="003337E8" w:rsidP="003337E8">
            <w:pPr>
              <w:jc w:val="center"/>
            </w:pPr>
            <w:r>
              <w:t>TRUE or FALSE</w:t>
            </w:r>
          </w:p>
        </w:tc>
      </w:tr>
      <w:tr w:rsidR="003337E8" w14:paraId="4ECC6E2F" w14:textId="77777777" w:rsidTr="003337E8">
        <w:tc>
          <w:tcPr>
            <w:tcW w:w="6588" w:type="dxa"/>
          </w:tcPr>
          <w:p w14:paraId="149D1534" w14:textId="77777777" w:rsidR="003337E8" w:rsidRDefault="003337E8" w:rsidP="003337E8">
            <w:r>
              <w:t xml:space="preserve">A cereal crop harvested 6 weeks after the application of </w:t>
            </w:r>
            <w:proofErr w:type="spellStart"/>
            <w:r>
              <w:t>endosulfan</w:t>
            </w:r>
            <w:proofErr w:type="spellEnd"/>
            <w:r>
              <w:t xml:space="preserve"> would have an acceptable residue level</w:t>
            </w:r>
          </w:p>
        </w:tc>
        <w:tc>
          <w:tcPr>
            <w:tcW w:w="2994" w:type="dxa"/>
          </w:tcPr>
          <w:p w14:paraId="69431D6B" w14:textId="77777777" w:rsidR="003337E8" w:rsidRDefault="003337E8" w:rsidP="003337E8">
            <w:pPr>
              <w:jc w:val="center"/>
            </w:pPr>
            <w:r>
              <w:t>TRUE or FALSE</w:t>
            </w:r>
          </w:p>
        </w:tc>
      </w:tr>
      <w:tr w:rsidR="003337E8" w14:paraId="5029DCD8" w14:textId="77777777" w:rsidTr="003337E8">
        <w:tc>
          <w:tcPr>
            <w:tcW w:w="6588" w:type="dxa"/>
          </w:tcPr>
          <w:p w14:paraId="13ABD286" w14:textId="77777777" w:rsidR="003337E8" w:rsidRDefault="003337E8" w:rsidP="003337E8">
            <w:r>
              <w:t xml:space="preserve">Cottonseed with an </w:t>
            </w:r>
            <w:proofErr w:type="spellStart"/>
            <w:r>
              <w:t>Endosulfan</w:t>
            </w:r>
            <w:proofErr w:type="spellEnd"/>
            <w:r>
              <w:t xml:space="preserve"> residue of 2mg/kg would be in violation</w:t>
            </w:r>
          </w:p>
        </w:tc>
        <w:tc>
          <w:tcPr>
            <w:tcW w:w="2994" w:type="dxa"/>
          </w:tcPr>
          <w:p w14:paraId="41B8232A" w14:textId="77777777" w:rsidR="003337E8" w:rsidRDefault="003337E8" w:rsidP="003337E8">
            <w:pPr>
              <w:jc w:val="center"/>
            </w:pPr>
            <w:r>
              <w:t>TRUE or FALSE</w:t>
            </w:r>
          </w:p>
        </w:tc>
      </w:tr>
    </w:tbl>
    <w:p w14:paraId="710A3B75" w14:textId="77777777" w:rsidR="003337E8" w:rsidRDefault="003337E8" w:rsidP="003337E8"/>
    <w:p w14:paraId="2923834C" w14:textId="65A94E92" w:rsidR="003337E8" w:rsidRPr="00132102" w:rsidRDefault="003337E8" w:rsidP="00AD4322">
      <w:pPr>
        <w:pStyle w:val="ListParagraph"/>
        <w:numPr>
          <w:ilvl w:val="0"/>
          <w:numId w:val="13"/>
        </w:numPr>
        <w:rPr>
          <w:b/>
        </w:rPr>
      </w:pPr>
      <w:r w:rsidRPr="003337E8">
        <w:rPr>
          <w:b/>
        </w:rPr>
        <w:t>Transporting chemicals</w:t>
      </w:r>
    </w:p>
    <w:p w14:paraId="5270C10B" w14:textId="77777777" w:rsidR="003337E8" w:rsidRDefault="003337E8" w:rsidP="003337E8">
      <w:r>
        <w:t xml:space="preserve"> You wish to collect 5 20 litre containers of several different chemicals form your local reseller.  You also plan to collect some groceries. </w:t>
      </w:r>
      <w:r>
        <w:rPr>
          <w:i/>
        </w:rPr>
        <w:t xml:space="preserve"> Place a tick in the space provided to indicate if you think the following actions are correct [yes] or incorrect [no].</w:t>
      </w:r>
    </w:p>
    <w:p w14:paraId="4AAA92F2" w14:textId="77777777" w:rsidR="003337E8" w:rsidRDefault="003337E8" w:rsidP="003337E8"/>
    <w:tbl>
      <w:tblPr>
        <w:tblStyle w:val="TableGrid"/>
        <w:tblW w:w="0" w:type="auto"/>
        <w:tblLook w:val="01E0" w:firstRow="1" w:lastRow="1" w:firstColumn="1" w:lastColumn="1" w:noHBand="0" w:noVBand="0"/>
      </w:tblPr>
      <w:tblGrid>
        <w:gridCol w:w="8349"/>
        <w:gridCol w:w="697"/>
        <w:gridCol w:w="576"/>
      </w:tblGrid>
      <w:tr w:rsidR="003337E8" w14:paraId="658966B3" w14:textId="77777777" w:rsidTr="003337E8">
        <w:tc>
          <w:tcPr>
            <w:tcW w:w="8349" w:type="dxa"/>
          </w:tcPr>
          <w:p w14:paraId="0CD4207D" w14:textId="77777777" w:rsidR="003337E8" w:rsidRPr="00982868" w:rsidRDefault="003337E8" w:rsidP="003337E8">
            <w:pPr>
              <w:rPr>
                <w:b/>
              </w:rPr>
            </w:pPr>
            <w:r>
              <w:rPr>
                <w:b/>
              </w:rPr>
              <w:t>When collecting and transporting the 5 drums, are these correct action to take</w:t>
            </w:r>
          </w:p>
        </w:tc>
        <w:tc>
          <w:tcPr>
            <w:tcW w:w="697" w:type="dxa"/>
          </w:tcPr>
          <w:p w14:paraId="40EF1554" w14:textId="77777777" w:rsidR="003337E8" w:rsidRPr="00982868" w:rsidRDefault="003337E8" w:rsidP="003337E8">
            <w:pPr>
              <w:rPr>
                <w:b/>
              </w:rPr>
            </w:pPr>
            <w:r w:rsidRPr="00982868">
              <w:rPr>
                <w:b/>
              </w:rPr>
              <w:t>YES</w:t>
            </w:r>
          </w:p>
        </w:tc>
        <w:tc>
          <w:tcPr>
            <w:tcW w:w="576" w:type="dxa"/>
          </w:tcPr>
          <w:p w14:paraId="2F122104" w14:textId="77777777" w:rsidR="003337E8" w:rsidRPr="00982868" w:rsidRDefault="003337E8" w:rsidP="003337E8">
            <w:pPr>
              <w:rPr>
                <w:b/>
              </w:rPr>
            </w:pPr>
            <w:r w:rsidRPr="00982868">
              <w:rPr>
                <w:b/>
              </w:rPr>
              <w:t>NO</w:t>
            </w:r>
          </w:p>
        </w:tc>
      </w:tr>
      <w:tr w:rsidR="003337E8" w14:paraId="382B79B3" w14:textId="77777777" w:rsidTr="003337E8">
        <w:tc>
          <w:tcPr>
            <w:tcW w:w="8349" w:type="dxa"/>
          </w:tcPr>
          <w:p w14:paraId="6335CF78" w14:textId="77777777" w:rsidR="003337E8" w:rsidRDefault="003337E8" w:rsidP="003337E8">
            <w:r>
              <w:t xml:space="preserve">Labels and containers are checked to </w:t>
            </w:r>
            <w:proofErr w:type="spellStart"/>
            <w:r>
              <w:t>ensre</w:t>
            </w:r>
            <w:proofErr w:type="spellEnd"/>
            <w:r>
              <w:t xml:space="preserve"> they are in good condition</w:t>
            </w:r>
          </w:p>
        </w:tc>
        <w:tc>
          <w:tcPr>
            <w:tcW w:w="697" w:type="dxa"/>
          </w:tcPr>
          <w:p w14:paraId="226524C2" w14:textId="77777777" w:rsidR="003337E8" w:rsidRDefault="003337E8" w:rsidP="003337E8"/>
        </w:tc>
        <w:tc>
          <w:tcPr>
            <w:tcW w:w="576" w:type="dxa"/>
          </w:tcPr>
          <w:p w14:paraId="1D3FEB1D" w14:textId="77777777" w:rsidR="003337E8" w:rsidRDefault="003337E8" w:rsidP="003337E8"/>
        </w:tc>
      </w:tr>
      <w:tr w:rsidR="003337E8" w14:paraId="30DCA558" w14:textId="77777777" w:rsidTr="003337E8">
        <w:tc>
          <w:tcPr>
            <w:tcW w:w="8349" w:type="dxa"/>
          </w:tcPr>
          <w:p w14:paraId="76E88A69" w14:textId="77777777" w:rsidR="003337E8" w:rsidRDefault="003337E8" w:rsidP="003337E8">
            <w:r>
              <w:t>MSDSs for all products are obtained if available</w:t>
            </w:r>
          </w:p>
        </w:tc>
        <w:tc>
          <w:tcPr>
            <w:tcW w:w="697" w:type="dxa"/>
          </w:tcPr>
          <w:p w14:paraId="5212DBCC" w14:textId="77777777" w:rsidR="003337E8" w:rsidRDefault="003337E8" w:rsidP="003337E8"/>
        </w:tc>
        <w:tc>
          <w:tcPr>
            <w:tcW w:w="576" w:type="dxa"/>
          </w:tcPr>
          <w:p w14:paraId="3887127A" w14:textId="77777777" w:rsidR="003337E8" w:rsidRDefault="003337E8" w:rsidP="003337E8"/>
        </w:tc>
      </w:tr>
      <w:tr w:rsidR="003337E8" w14:paraId="6434CC97" w14:textId="77777777" w:rsidTr="003337E8">
        <w:tc>
          <w:tcPr>
            <w:tcW w:w="8349" w:type="dxa"/>
          </w:tcPr>
          <w:p w14:paraId="1BBFDE56" w14:textId="77777777" w:rsidR="003337E8" w:rsidRDefault="003337E8" w:rsidP="003337E8">
            <w:r>
              <w:t>Chemicals are checked to make sure they can be safely transported together</w:t>
            </w:r>
          </w:p>
        </w:tc>
        <w:tc>
          <w:tcPr>
            <w:tcW w:w="697" w:type="dxa"/>
          </w:tcPr>
          <w:p w14:paraId="2AC15A04" w14:textId="77777777" w:rsidR="003337E8" w:rsidRDefault="003337E8" w:rsidP="003337E8"/>
        </w:tc>
        <w:tc>
          <w:tcPr>
            <w:tcW w:w="576" w:type="dxa"/>
          </w:tcPr>
          <w:p w14:paraId="56A71DF3" w14:textId="77777777" w:rsidR="003337E8" w:rsidRDefault="003337E8" w:rsidP="003337E8"/>
        </w:tc>
      </w:tr>
      <w:tr w:rsidR="003337E8" w14:paraId="0250F29C" w14:textId="77777777" w:rsidTr="003337E8">
        <w:tc>
          <w:tcPr>
            <w:tcW w:w="8349" w:type="dxa"/>
          </w:tcPr>
          <w:p w14:paraId="5899AA79" w14:textId="77777777" w:rsidR="003337E8" w:rsidRDefault="003337E8" w:rsidP="003337E8">
            <w:r>
              <w:t>Chemicals are checked to see if they are a Dangerous Good and quantities are checked to see if the vehicle needs warning signs</w:t>
            </w:r>
          </w:p>
        </w:tc>
        <w:tc>
          <w:tcPr>
            <w:tcW w:w="697" w:type="dxa"/>
          </w:tcPr>
          <w:p w14:paraId="1A2DDA32" w14:textId="77777777" w:rsidR="003337E8" w:rsidRDefault="003337E8" w:rsidP="003337E8"/>
        </w:tc>
        <w:tc>
          <w:tcPr>
            <w:tcW w:w="576" w:type="dxa"/>
          </w:tcPr>
          <w:p w14:paraId="6C187BC4" w14:textId="77777777" w:rsidR="003337E8" w:rsidRDefault="003337E8" w:rsidP="003337E8"/>
        </w:tc>
      </w:tr>
      <w:tr w:rsidR="003337E8" w14:paraId="4AAA23F3" w14:textId="77777777" w:rsidTr="003337E8">
        <w:tc>
          <w:tcPr>
            <w:tcW w:w="8349" w:type="dxa"/>
          </w:tcPr>
          <w:p w14:paraId="76780D6E" w14:textId="77777777" w:rsidR="003337E8" w:rsidRDefault="003337E8" w:rsidP="003337E8">
            <w:r>
              <w:t>Containers are transported in the back of the station wagon</w:t>
            </w:r>
          </w:p>
        </w:tc>
        <w:tc>
          <w:tcPr>
            <w:tcW w:w="697" w:type="dxa"/>
          </w:tcPr>
          <w:p w14:paraId="76A82F18" w14:textId="77777777" w:rsidR="003337E8" w:rsidRDefault="003337E8" w:rsidP="003337E8"/>
        </w:tc>
        <w:tc>
          <w:tcPr>
            <w:tcW w:w="576" w:type="dxa"/>
          </w:tcPr>
          <w:p w14:paraId="2D239F7C" w14:textId="77777777" w:rsidR="003337E8" w:rsidRDefault="003337E8" w:rsidP="003337E8"/>
        </w:tc>
      </w:tr>
      <w:tr w:rsidR="003337E8" w14:paraId="345FC343" w14:textId="77777777" w:rsidTr="003337E8">
        <w:tc>
          <w:tcPr>
            <w:tcW w:w="8349" w:type="dxa"/>
          </w:tcPr>
          <w:p w14:paraId="7C31FB30" w14:textId="77777777" w:rsidR="003337E8" w:rsidRDefault="003337E8" w:rsidP="003337E8">
            <w:r>
              <w:t>Containers are transported in the back of the ute and not in the passenger compartment or with the groceries.</w:t>
            </w:r>
          </w:p>
        </w:tc>
        <w:tc>
          <w:tcPr>
            <w:tcW w:w="697" w:type="dxa"/>
          </w:tcPr>
          <w:p w14:paraId="247E5F71" w14:textId="77777777" w:rsidR="003337E8" w:rsidRDefault="003337E8" w:rsidP="003337E8"/>
        </w:tc>
        <w:tc>
          <w:tcPr>
            <w:tcW w:w="576" w:type="dxa"/>
          </w:tcPr>
          <w:p w14:paraId="1F204765" w14:textId="77777777" w:rsidR="003337E8" w:rsidRDefault="003337E8" w:rsidP="003337E8"/>
        </w:tc>
      </w:tr>
      <w:tr w:rsidR="003337E8" w14:paraId="66FDF8B2" w14:textId="77777777" w:rsidTr="003337E8">
        <w:tc>
          <w:tcPr>
            <w:tcW w:w="8349" w:type="dxa"/>
          </w:tcPr>
          <w:p w14:paraId="58D2A573" w14:textId="77777777" w:rsidR="003337E8" w:rsidRDefault="003337E8" w:rsidP="003337E8">
            <w:r>
              <w:lastRenderedPageBreak/>
              <w:t>Unsecured vehicle (with chemicals in the ute tray) is parked in town car park while you have lunch</w:t>
            </w:r>
          </w:p>
        </w:tc>
        <w:tc>
          <w:tcPr>
            <w:tcW w:w="697" w:type="dxa"/>
          </w:tcPr>
          <w:p w14:paraId="24220AE4" w14:textId="77777777" w:rsidR="003337E8" w:rsidRDefault="003337E8" w:rsidP="003337E8"/>
        </w:tc>
        <w:tc>
          <w:tcPr>
            <w:tcW w:w="576" w:type="dxa"/>
          </w:tcPr>
          <w:p w14:paraId="490885B3" w14:textId="77777777" w:rsidR="003337E8" w:rsidRDefault="003337E8" w:rsidP="003337E8"/>
        </w:tc>
      </w:tr>
      <w:tr w:rsidR="003337E8" w14:paraId="183AD67B" w14:textId="77777777" w:rsidTr="003337E8">
        <w:tc>
          <w:tcPr>
            <w:tcW w:w="8349" w:type="dxa"/>
          </w:tcPr>
          <w:p w14:paraId="383AA83F" w14:textId="77777777" w:rsidR="003337E8" w:rsidRDefault="003337E8" w:rsidP="003337E8">
            <w:r>
              <w:t>Containers are unloaded into the chemical store immediately on arriving home</w:t>
            </w:r>
          </w:p>
        </w:tc>
        <w:tc>
          <w:tcPr>
            <w:tcW w:w="697" w:type="dxa"/>
          </w:tcPr>
          <w:p w14:paraId="3D553BB9" w14:textId="77777777" w:rsidR="003337E8" w:rsidRDefault="003337E8" w:rsidP="003337E8"/>
        </w:tc>
        <w:tc>
          <w:tcPr>
            <w:tcW w:w="576" w:type="dxa"/>
          </w:tcPr>
          <w:p w14:paraId="09E102F3" w14:textId="77777777" w:rsidR="003337E8" w:rsidRDefault="003337E8" w:rsidP="003337E8"/>
        </w:tc>
      </w:tr>
      <w:tr w:rsidR="003337E8" w14:paraId="151ECCFF" w14:textId="77777777" w:rsidTr="003337E8">
        <w:tc>
          <w:tcPr>
            <w:tcW w:w="8349" w:type="dxa"/>
          </w:tcPr>
          <w:p w14:paraId="2442FAFC" w14:textId="77777777" w:rsidR="003337E8" w:rsidRDefault="003337E8" w:rsidP="003337E8">
            <w:r>
              <w:t>Chemical storage records are updated</w:t>
            </w:r>
          </w:p>
        </w:tc>
        <w:tc>
          <w:tcPr>
            <w:tcW w:w="697" w:type="dxa"/>
          </w:tcPr>
          <w:p w14:paraId="38A36845" w14:textId="77777777" w:rsidR="003337E8" w:rsidRDefault="003337E8" w:rsidP="003337E8"/>
        </w:tc>
        <w:tc>
          <w:tcPr>
            <w:tcW w:w="576" w:type="dxa"/>
          </w:tcPr>
          <w:p w14:paraId="6FE3E6EC" w14:textId="77777777" w:rsidR="003337E8" w:rsidRDefault="003337E8" w:rsidP="003337E8"/>
        </w:tc>
      </w:tr>
      <w:tr w:rsidR="003337E8" w14:paraId="1A9DAAA6" w14:textId="77777777" w:rsidTr="003337E8">
        <w:tc>
          <w:tcPr>
            <w:tcW w:w="8349" w:type="dxa"/>
          </w:tcPr>
          <w:p w14:paraId="59AAFD6B" w14:textId="77777777" w:rsidR="003337E8" w:rsidRDefault="003337E8" w:rsidP="003337E8">
            <w:r>
              <w:t>Store is locked after use</w:t>
            </w:r>
          </w:p>
        </w:tc>
        <w:tc>
          <w:tcPr>
            <w:tcW w:w="697" w:type="dxa"/>
          </w:tcPr>
          <w:p w14:paraId="0FC8E736" w14:textId="77777777" w:rsidR="003337E8" w:rsidRDefault="003337E8" w:rsidP="003337E8"/>
        </w:tc>
        <w:tc>
          <w:tcPr>
            <w:tcW w:w="576" w:type="dxa"/>
          </w:tcPr>
          <w:p w14:paraId="295AC754" w14:textId="77777777" w:rsidR="003337E8" w:rsidRDefault="003337E8" w:rsidP="003337E8"/>
        </w:tc>
      </w:tr>
      <w:tr w:rsidR="003337E8" w14:paraId="2C4045B5" w14:textId="77777777" w:rsidTr="003337E8">
        <w:tc>
          <w:tcPr>
            <w:tcW w:w="8349" w:type="dxa"/>
          </w:tcPr>
          <w:p w14:paraId="2DA86092" w14:textId="77777777" w:rsidR="003337E8" w:rsidRDefault="003337E8" w:rsidP="003337E8">
            <w:r>
              <w:t>PPE should be carried when transporting the chemicals</w:t>
            </w:r>
          </w:p>
        </w:tc>
        <w:tc>
          <w:tcPr>
            <w:tcW w:w="697" w:type="dxa"/>
          </w:tcPr>
          <w:p w14:paraId="2F8D98B5" w14:textId="77777777" w:rsidR="003337E8" w:rsidRDefault="003337E8" w:rsidP="003337E8"/>
        </w:tc>
        <w:tc>
          <w:tcPr>
            <w:tcW w:w="576" w:type="dxa"/>
          </w:tcPr>
          <w:p w14:paraId="66281F29" w14:textId="77777777" w:rsidR="003337E8" w:rsidRDefault="003337E8" w:rsidP="003337E8"/>
        </w:tc>
      </w:tr>
      <w:tr w:rsidR="003337E8" w14:paraId="300933BE" w14:textId="77777777" w:rsidTr="003337E8">
        <w:tc>
          <w:tcPr>
            <w:tcW w:w="8349" w:type="dxa"/>
          </w:tcPr>
          <w:p w14:paraId="38BEF41D" w14:textId="77777777" w:rsidR="003337E8" w:rsidRDefault="003337E8" w:rsidP="003337E8">
            <w:r>
              <w:t>If chemicals are spilt in transport, the vehicle must be hosed out immediately with water</w:t>
            </w:r>
          </w:p>
        </w:tc>
        <w:tc>
          <w:tcPr>
            <w:tcW w:w="697" w:type="dxa"/>
          </w:tcPr>
          <w:p w14:paraId="10A7E1B1" w14:textId="77777777" w:rsidR="003337E8" w:rsidRDefault="003337E8" w:rsidP="003337E8"/>
        </w:tc>
        <w:tc>
          <w:tcPr>
            <w:tcW w:w="576" w:type="dxa"/>
          </w:tcPr>
          <w:p w14:paraId="1389FF06" w14:textId="77777777" w:rsidR="003337E8" w:rsidRDefault="003337E8" w:rsidP="003337E8"/>
        </w:tc>
      </w:tr>
    </w:tbl>
    <w:p w14:paraId="5C4C75C9" w14:textId="6AEB08DF" w:rsidR="00132102" w:rsidRDefault="00132102" w:rsidP="00132102">
      <w:pPr>
        <w:pStyle w:val="ListParagraph"/>
        <w:rPr>
          <w:b/>
        </w:rPr>
      </w:pPr>
    </w:p>
    <w:p w14:paraId="02C28DA5" w14:textId="2E1E526A" w:rsidR="003337E8" w:rsidRPr="003337E8" w:rsidRDefault="003337E8" w:rsidP="00AD4322">
      <w:pPr>
        <w:pStyle w:val="ListParagraph"/>
        <w:numPr>
          <w:ilvl w:val="0"/>
          <w:numId w:val="13"/>
        </w:numPr>
        <w:rPr>
          <w:b/>
        </w:rPr>
      </w:pPr>
      <w:r w:rsidRPr="003337E8">
        <w:rPr>
          <w:b/>
        </w:rPr>
        <w:t>Environmental safety</w:t>
      </w:r>
    </w:p>
    <w:p w14:paraId="7CC0B46D" w14:textId="77777777" w:rsidR="003337E8" w:rsidRPr="009F22D0" w:rsidRDefault="003337E8" w:rsidP="003337E8"/>
    <w:p w14:paraId="07D6B05D" w14:textId="77777777" w:rsidR="003337E8" w:rsidRPr="009F22D0" w:rsidRDefault="003337E8" w:rsidP="00AD4322">
      <w:pPr>
        <w:pStyle w:val="ListParagraph"/>
        <w:numPr>
          <w:ilvl w:val="0"/>
          <w:numId w:val="14"/>
        </w:numPr>
        <w:spacing w:before="0" w:line="240" w:lineRule="auto"/>
      </w:pPr>
      <w:r w:rsidRPr="009F22D0">
        <w:t>Describe the weather conditions (wind, temperature, humidity) under which spraying should occur to minimize the chance of spray drift.</w:t>
      </w:r>
    </w:p>
    <w:p w14:paraId="5238A671" w14:textId="77777777" w:rsidR="003337E8" w:rsidRPr="009F22D0" w:rsidRDefault="003337E8" w:rsidP="003337E8"/>
    <w:p w14:paraId="74DDA7D0" w14:textId="18DDCF91" w:rsidR="003337E8" w:rsidRDefault="003337E8" w:rsidP="003337E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70B6E2" w14:textId="77777777" w:rsidR="003337E8" w:rsidRDefault="003337E8" w:rsidP="003337E8">
      <w:pPr>
        <w:spacing w:line="360" w:lineRule="auto"/>
      </w:pPr>
    </w:p>
    <w:p w14:paraId="767BDBDB" w14:textId="77777777" w:rsidR="003337E8" w:rsidRDefault="003337E8" w:rsidP="003337E8"/>
    <w:p w14:paraId="08AE6629" w14:textId="77777777" w:rsidR="003337E8" w:rsidRPr="009F22D0" w:rsidRDefault="003337E8" w:rsidP="00AD4322">
      <w:pPr>
        <w:pStyle w:val="ListParagraph"/>
        <w:numPr>
          <w:ilvl w:val="0"/>
          <w:numId w:val="14"/>
        </w:numPr>
        <w:spacing w:before="0" w:line="240" w:lineRule="auto"/>
      </w:pPr>
      <w:r w:rsidRPr="009F22D0">
        <w:t>How can you reduce the chance of spray drift by choice of nozzle height and type?</w:t>
      </w:r>
    </w:p>
    <w:p w14:paraId="2591E147" w14:textId="77777777" w:rsidR="003337E8" w:rsidRPr="009F22D0" w:rsidRDefault="003337E8" w:rsidP="003337E8">
      <w:pPr>
        <w:pStyle w:val="ListParagraph"/>
      </w:pPr>
    </w:p>
    <w:p w14:paraId="687C24FA" w14:textId="7493A059" w:rsidR="003337E8" w:rsidRDefault="003337E8" w:rsidP="003337E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A36FE5" w14:textId="206DC5D1" w:rsidR="00AD4322" w:rsidRDefault="00AD4322">
      <w:r>
        <w:br w:type="page"/>
      </w:r>
    </w:p>
    <w:p w14:paraId="2E4AB413" w14:textId="77777777" w:rsidR="003337E8" w:rsidRDefault="003337E8" w:rsidP="003337E8">
      <w:pPr>
        <w:pStyle w:val="ListParagraph"/>
        <w:spacing w:line="360" w:lineRule="auto"/>
      </w:pPr>
    </w:p>
    <w:p w14:paraId="0208A5AC" w14:textId="77777777" w:rsidR="003337E8" w:rsidRDefault="003337E8" w:rsidP="003337E8">
      <w:pPr>
        <w:pStyle w:val="ListParagraph"/>
      </w:pPr>
    </w:p>
    <w:p w14:paraId="20C8662B" w14:textId="77777777" w:rsidR="003337E8" w:rsidRPr="009F22D0" w:rsidRDefault="003337E8" w:rsidP="00AD4322">
      <w:pPr>
        <w:pStyle w:val="ListParagraph"/>
        <w:numPr>
          <w:ilvl w:val="0"/>
          <w:numId w:val="14"/>
        </w:numPr>
        <w:spacing w:before="0" w:line="240" w:lineRule="auto"/>
      </w:pPr>
      <w:r w:rsidRPr="009F22D0">
        <w:t>List the 5 steps you should take to control and clean up a chemical spill.</w:t>
      </w:r>
    </w:p>
    <w:p w14:paraId="43043952" w14:textId="77777777" w:rsidR="003337E8" w:rsidRDefault="003337E8" w:rsidP="003337E8"/>
    <w:p w14:paraId="6EC7EDB9" w14:textId="6482F664" w:rsidR="003337E8" w:rsidRDefault="003337E8" w:rsidP="003337E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2102">
        <w:t>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0233">
        <w:t>___________</w:t>
      </w:r>
    </w:p>
    <w:p w14:paraId="06F7C05B" w14:textId="77777777" w:rsidR="003337E8" w:rsidRDefault="003337E8" w:rsidP="003337E8">
      <w:pPr>
        <w:spacing w:line="360" w:lineRule="auto"/>
      </w:pPr>
    </w:p>
    <w:p w14:paraId="699B1722" w14:textId="77777777" w:rsidR="003337E8" w:rsidRPr="009F22D0" w:rsidRDefault="003337E8" w:rsidP="00AD4322">
      <w:pPr>
        <w:pStyle w:val="ListParagraph"/>
        <w:numPr>
          <w:ilvl w:val="0"/>
          <w:numId w:val="14"/>
        </w:numPr>
        <w:spacing w:before="0" w:line="240" w:lineRule="auto"/>
      </w:pPr>
      <w:r w:rsidRPr="009F22D0">
        <w:t>Give two reasons for careful rinsing of used pesticides containers.</w:t>
      </w:r>
    </w:p>
    <w:p w14:paraId="7DD35667" w14:textId="77777777" w:rsidR="003337E8" w:rsidRDefault="003337E8" w:rsidP="003337E8">
      <w:pPr>
        <w:pStyle w:val="ListParagraph"/>
      </w:pPr>
    </w:p>
    <w:p w14:paraId="5212EEFA" w14:textId="14519A4F" w:rsidR="003337E8" w:rsidRDefault="003337E8" w:rsidP="00BE0233">
      <w:pPr>
        <w:pStyle w:val="ListParagraph"/>
        <w:spacing w:line="360" w:lineRule="auto"/>
      </w:pPr>
      <w:r w:rsidRPr="009F22D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w:t>
      </w:r>
      <w:r w:rsidR="00BE0233">
        <w:t>_______________________________</w:t>
      </w:r>
    </w:p>
    <w:p w14:paraId="3B66DD10" w14:textId="77777777" w:rsidR="003337E8" w:rsidRDefault="003337E8" w:rsidP="003337E8">
      <w:pPr>
        <w:pStyle w:val="ListParagraph"/>
        <w:spacing w:line="360" w:lineRule="auto"/>
      </w:pPr>
    </w:p>
    <w:p w14:paraId="743B8C65" w14:textId="77777777" w:rsidR="003337E8" w:rsidRDefault="003337E8" w:rsidP="00AD4322">
      <w:pPr>
        <w:pStyle w:val="ListParagraph"/>
        <w:numPr>
          <w:ilvl w:val="0"/>
          <w:numId w:val="14"/>
        </w:numPr>
        <w:spacing w:before="0" w:line="360" w:lineRule="auto"/>
      </w:pPr>
      <w:r>
        <w:t>List some precautions you should take when transporting chemicals.</w:t>
      </w:r>
    </w:p>
    <w:p w14:paraId="2B85F9E0" w14:textId="7B1F69A5" w:rsidR="003337E8" w:rsidRDefault="003337E8" w:rsidP="003337E8">
      <w:pPr>
        <w:pStyle w:val="ListParagraph"/>
        <w:spacing w:line="360" w:lineRule="auto"/>
      </w:pPr>
      <w:r w:rsidRPr="009F22D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w:t>
      </w:r>
    </w:p>
    <w:p w14:paraId="7F24E223" w14:textId="74B4A723" w:rsidR="003337E8" w:rsidRDefault="003337E8" w:rsidP="003337E8">
      <w:pPr>
        <w:pStyle w:val="ListParagraph"/>
        <w:spacing w:line="360" w:lineRule="auto"/>
      </w:pPr>
    </w:p>
    <w:p w14:paraId="517CE067" w14:textId="77777777" w:rsidR="003337E8" w:rsidRDefault="003337E8" w:rsidP="003337E8">
      <w:pPr>
        <w:pStyle w:val="ListParagraph"/>
        <w:spacing w:line="360" w:lineRule="auto"/>
      </w:pPr>
    </w:p>
    <w:p w14:paraId="4DCFD187" w14:textId="77777777" w:rsidR="003337E8" w:rsidRDefault="003337E8" w:rsidP="00AD4322">
      <w:pPr>
        <w:pStyle w:val="ListParagraph"/>
        <w:numPr>
          <w:ilvl w:val="0"/>
          <w:numId w:val="14"/>
        </w:numPr>
        <w:spacing w:before="0" w:line="360" w:lineRule="auto"/>
      </w:pPr>
      <w:r>
        <w:t>Does the school chemical storage area have the correct features? What improvements could you make?</w:t>
      </w:r>
    </w:p>
    <w:p w14:paraId="38A60900" w14:textId="77777777" w:rsidR="003337E8" w:rsidRDefault="003337E8" w:rsidP="003337E8">
      <w:pPr>
        <w:pStyle w:val="ListParagraph"/>
        <w:spacing w:line="360" w:lineRule="auto"/>
      </w:pPr>
    </w:p>
    <w:p w14:paraId="54B4207D" w14:textId="7E15EE91" w:rsidR="003337E8" w:rsidRDefault="003337E8" w:rsidP="003337E8">
      <w:pPr>
        <w:pStyle w:val="ListParagraph"/>
        <w:spacing w:line="360" w:lineRule="auto"/>
      </w:pPr>
      <w:r w:rsidRPr="009F22D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w:t>
      </w:r>
    </w:p>
    <w:p w14:paraId="1D4F2CEF" w14:textId="77777777" w:rsidR="003337E8" w:rsidRPr="009F22D0" w:rsidRDefault="003337E8" w:rsidP="003337E8">
      <w:pPr>
        <w:pStyle w:val="ListParagraph"/>
        <w:spacing w:line="360" w:lineRule="auto"/>
      </w:pPr>
    </w:p>
    <w:p w14:paraId="017B9848" w14:textId="77777777" w:rsidR="003337E8" w:rsidRPr="009F22D0" w:rsidRDefault="003337E8" w:rsidP="003337E8"/>
    <w:p w14:paraId="7D8DB242" w14:textId="77777777" w:rsidR="003337E8" w:rsidRPr="009F22D0" w:rsidRDefault="003337E8" w:rsidP="003337E8">
      <w:r w:rsidRPr="009F22D0">
        <w:t xml:space="preserve"> </w:t>
      </w:r>
    </w:p>
    <w:p w14:paraId="7B9EF994" w14:textId="3D9F71BA" w:rsidR="00AD4322" w:rsidRDefault="00AD4322">
      <w:r>
        <w:br w:type="page"/>
      </w:r>
    </w:p>
    <w:p w14:paraId="28DACAD5" w14:textId="77777777" w:rsidR="0082365D" w:rsidRDefault="0082365D" w:rsidP="0082365D">
      <w:pPr>
        <w:spacing w:line="360" w:lineRule="auto"/>
        <w:ind w:left="360"/>
      </w:pPr>
    </w:p>
    <w:p w14:paraId="6D9C8E4F" w14:textId="47F918EA" w:rsidR="00D477C0" w:rsidRDefault="008E0302" w:rsidP="00D477C0">
      <w:pPr>
        <w:pStyle w:val="Heading2"/>
      </w:pPr>
      <w:r>
        <w:t>D   Putting the theory into</w:t>
      </w:r>
      <w:r w:rsidR="00D477C0">
        <w:rPr>
          <w:spacing w:val="-6"/>
        </w:rPr>
        <w:t xml:space="preserve"> </w:t>
      </w:r>
      <w:r>
        <w:t>practice</w:t>
      </w:r>
    </w:p>
    <w:p w14:paraId="2A0C5513" w14:textId="63BE7153" w:rsidR="00D477C0" w:rsidRDefault="00D477C0" w:rsidP="00D477C0">
      <w:pPr>
        <w:pStyle w:val="BodyText"/>
        <w:spacing w:before="196" w:line="259" w:lineRule="auto"/>
        <w:ind w:left="140" w:right="748"/>
      </w:pPr>
      <w:r>
        <w:t>The following questions are from</w:t>
      </w:r>
      <w:hyperlink r:id="rId18">
        <w:r>
          <w:rPr>
            <w:color w:val="0462C1"/>
            <w:u w:val="single" w:color="0462C1"/>
          </w:rPr>
          <w:t xml:space="preserve"> past years’ Primary Industries HSC examination papers</w:t>
        </w:r>
      </w:hyperlink>
      <w:r>
        <w:t>. HSC exams are intended to be rigorous and to challenge students of all abilities. If you have difficulty understanding a question you should look for key words and identify the aspect of the course to which these relate. You are then in a position to formulate your answer from relevant knowledge, understanding and skills.</w:t>
      </w:r>
    </w:p>
    <w:p w14:paraId="362894CB" w14:textId="72269AEC" w:rsidR="00D477C0" w:rsidRDefault="00D477C0" w:rsidP="00D477C0">
      <w:pPr>
        <w:pStyle w:val="Heading3"/>
        <w:spacing w:before="158"/>
        <w:rPr>
          <w:color w:val="1F3762"/>
        </w:rPr>
      </w:pPr>
      <w:r>
        <w:rPr>
          <w:color w:val="1F3762"/>
        </w:rPr>
        <w:t>Multiple Choice</w:t>
      </w:r>
    </w:p>
    <w:p w14:paraId="566B00DD" w14:textId="56A752BC" w:rsidR="00D477C0" w:rsidRDefault="00D477C0" w:rsidP="00AD4322">
      <w:pPr>
        <w:pStyle w:val="ListParagraph"/>
        <w:numPr>
          <w:ilvl w:val="0"/>
          <w:numId w:val="11"/>
        </w:numPr>
        <w:rPr>
          <w:lang w:eastAsia="zh-CN"/>
        </w:rPr>
      </w:pPr>
      <w:r>
        <w:rPr>
          <w:lang w:eastAsia="zh-CN"/>
        </w:rPr>
        <w:t>Why is it important to have correctly fitting personal protective equipment (PPE) when mixing chemicals?</w:t>
      </w:r>
    </w:p>
    <w:p w14:paraId="620D1019" w14:textId="77777777" w:rsidR="00D477C0" w:rsidRDefault="00D477C0" w:rsidP="00D477C0">
      <w:pPr>
        <w:rPr>
          <w:lang w:eastAsia="zh-CN"/>
        </w:rPr>
      </w:pPr>
      <w:r>
        <w:rPr>
          <w:lang w:eastAsia="zh-CN"/>
        </w:rPr>
        <w:t xml:space="preserve">A. </w:t>
      </w:r>
      <w:r>
        <w:rPr>
          <w:lang w:eastAsia="zh-CN"/>
        </w:rPr>
        <w:tab/>
        <w:t xml:space="preserve"> It ensures that you do not spill the chemicals.</w:t>
      </w:r>
    </w:p>
    <w:p w14:paraId="2A2F8BEA" w14:textId="77777777" w:rsidR="00D477C0" w:rsidRDefault="00D477C0" w:rsidP="00D477C0">
      <w:pPr>
        <w:rPr>
          <w:lang w:eastAsia="zh-CN"/>
        </w:rPr>
      </w:pPr>
      <w:r>
        <w:rPr>
          <w:lang w:eastAsia="zh-CN"/>
        </w:rPr>
        <w:t xml:space="preserve">B. </w:t>
      </w:r>
      <w:r>
        <w:rPr>
          <w:lang w:eastAsia="zh-CN"/>
        </w:rPr>
        <w:tab/>
        <w:t xml:space="preserve"> It ensures that you mix the chemicals correctly.</w:t>
      </w:r>
    </w:p>
    <w:p w14:paraId="7D175B02" w14:textId="77777777" w:rsidR="00D477C0" w:rsidRDefault="00D477C0" w:rsidP="00D477C0">
      <w:pPr>
        <w:rPr>
          <w:lang w:eastAsia="zh-CN"/>
        </w:rPr>
      </w:pPr>
      <w:r>
        <w:rPr>
          <w:lang w:eastAsia="zh-CN"/>
        </w:rPr>
        <w:t xml:space="preserve">C. </w:t>
      </w:r>
      <w:r>
        <w:rPr>
          <w:lang w:eastAsia="zh-CN"/>
        </w:rPr>
        <w:tab/>
        <w:t xml:space="preserve"> It ensures that you comply with relevant legislation.</w:t>
      </w:r>
    </w:p>
    <w:p w14:paraId="4E124260" w14:textId="3D08CB25" w:rsidR="00D477C0" w:rsidRDefault="00D477C0" w:rsidP="00D477C0">
      <w:pPr>
        <w:rPr>
          <w:lang w:eastAsia="zh-CN"/>
        </w:rPr>
      </w:pPr>
      <w:r>
        <w:rPr>
          <w:lang w:eastAsia="zh-CN"/>
        </w:rPr>
        <w:t xml:space="preserve">D. </w:t>
      </w:r>
      <w:r>
        <w:rPr>
          <w:lang w:eastAsia="zh-CN"/>
        </w:rPr>
        <w:tab/>
        <w:t xml:space="preserve"> It ensures that chemicals do not come into contact with your body.</w:t>
      </w:r>
    </w:p>
    <w:p w14:paraId="15661D2A" w14:textId="77777777" w:rsidR="00D477C0" w:rsidRPr="00D477C0" w:rsidRDefault="00D477C0" w:rsidP="00D477C0">
      <w:pPr>
        <w:rPr>
          <w:lang w:eastAsia="zh-CN"/>
        </w:rPr>
      </w:pPr>
    </w:p>
    <w:p w14:paraId="5C74ED29" w14:textId="1EAD19A8" w:rsidR="00D477C0" w:rsidRPr="00D477C0" w:rsidRDefault="00D477C0" w:rsidP="00D477C0">
      <w:pPr>
        <w:rPr>
          <w:iCs/>
          <w:sz w:val="22"/>
          <w:szCs w:val="18"/>
          <w:lang w:eastAsia="zh-CN"/>
        </w:rPr>
      </w:pPr>
      <w:r>
        <w:rPr>
          <w:iCs/>
          <w:sz w:val="22"/>
          <w:szCs w:val="18"/>
          <w:lang w:eastAsia="zh-CN"/>
        </w:rPr>
        <w:t xml:space="preserve">2. </w:t>
      </w:r>
      <w:r w:rsidRPr="00D477C0">
        <w:rPr>
          <w:iCs/>
          <w:sz w:val="22"/>
          <w:szCs w:val="18"/>
          <w:lang w:eastAsia="zh-CN"/>
        </w:rPr>
        <w:t>Which of the following best describes integrated pest management (IPM)?</w:t>
      </w:r>
    </w:p>
    <w:p w14:paraId="0CBB144A" w14:textId="77777777" w:rsidR="00D477C0" w:rsidRPr="00D477C0" w:rsidRDefault="00D477C0" w:rsidP="00D477C0">
      <w:pPr>
        <w:rPr>
          <w:iCs/>
          <w:sz w:val="22"/>
          <w:szCs w:val="18"/>
          <w:lang w:eastAsia="zh-CN"/>
        </w:rPr>
      </w:pPr>
      <w:r w:rsidRPr="00D477C0">
        <w:rPr>
          <w:iCs/>
          <w:sz w:val="22"/>
          <w:szCs w:val="18"/>
          <w:lang w:eastAsia="zh-CN"/>
        </w:rPr>
        <w:t xml:space="preserve">A. </w:t>
      </w:r>
      <w:r w:rsidRPr="00D477C0">
        <w:rPr>
          <w:iCs/>
          <w:sz w:val="22"/>
          <w:szCs w:val="18"/>
          <w:lang w:eastAsia="zh-CN"/>
        </w:rPr>
        <w:tab/>
        <w:t xml:space="preserve"> Breeding plants or animals that are pest resistant</w:t>
      </w:r>
    </w:p>
    <w:p w14:paraId="00061EEC" w14:textId="77777777" w:rsidR="00D477C0" w:rsidRPr="00D477C0" w:rsidRDefault="00D477C0" w:rsidP="00D477C0">
      <w:pPr>
        <w:rPr>
          <w:iCs/>
          <w:sz w:val="22"/>
          <w:szCs w:val="18"/>
          <w:lang w:eastAsia="zh-CN"/>
        </w:rPr>
      </w:pPr>
      <w:r w:rsidRPr="00D477C0">
        <w:rPr>
          <w:iCs/>
          <w:sz w:val="22"/>
          <w:szCs w:val="18"/>
          <w:lang w:eastAsia="zh-CN"/>
        </w:rPr>
        <w:t xml:space="preserve">B. </w:t>
      </w:r>
      <w:r w:rsidRPr="00D477C0">
        <w:rPr>
          <w:iCs/>
          <w:sz w:val="22"/>
          <w:szCs w:val="18"/>
          <w:lang w:eastAsia="zh-CN"/>
        </w:rPr>
        <w:tab/>
        <w:t xml:space="preserve"> Alternating the chemicals used in a pest control program</w:t>
      </w:r>
    </w:p>
    <w:p w14:paraId="05DCF484" w14:textId="77777777" w:rsidR="00D477C0" w:rsidRPr="00D477C0" w:rsidRDefault="00D477C0" w:rsidP="00D477C0">
      <w:pPr>
        <w:rPr>
          <w:iCs/>
          <w:sz w:val="22"/>
          <w:szCs w:val="18"/>
          <w:lang w:eastAsia="zh-CN"/>
        </w:rPr>
      </w:pPr>
      <w:r w:rsidRPr="00D477C0">
        <w:rPr>
          <w:iCs/>
          <w:sz w:val="22"/>
          <w:szCs w:val="18"/>
          <w:lang w:eastAsia="zh-CN"/>
        </w:rPr>
        <w:t xml:space="preserve">C. </w:t>
      </w:r>
      <w:r w:rsidRPr="00D477C0">
        <w:rPr>
          <w:iCs/>
          <w:sz w:val="22"/>
          <w:szCs w:val="18"/>
          <w:lang w:eastAsia="zh-CN"/>
        </w:rPr>
        <w:tab/>
        <w:t xml:space="preserve"> Encouraging or introducing natural enemies to control a targeted pest</w:t>
      </w:r>
    </w:p>
    <w:p w14:paraId="0896B26B" w14:textId="57E344F8" w:rsidR="001246E1" w:rsidRDefault="00D477C0" w:rsidP="00D477C0">
      <w:pPr>
        <w:pStyle w:val="Caption"/>
        <w:rPr>
          <w:b w:val="0"/>
          <w:lang w:eastAsia="zh-CN"/>
        </w:rPr>
      </w:pPr>
      <w:r w:rsidRPr="00D477C0">
        <w:rPr>
          <w:b w:val="0"/>
          <w:lang w:eastAsia="zh-CN"/>
        </w:rPr>
        <w:t xml:space="preserve">D. </w:t>
      </w:r>
      <w:r w:rsidRPr="00D477C0">
        <w:rPr>
          <w:b w:val="0"/>
          <w:lang w:eastAsia="zh-CN"/>
        </w:rPr>
        <w:tab/>
        <w:t xml:space="preserve"> Using the most appropriate control strategies from a range of available options </w:t>
      </w:r>
      <w:r w:rsidRPr="00D477C0">
        <w:rPr>
          <w:b w:val="0"/>
          <w:lang w:eastAsia="zh-CN"/>
        </w:rPr>
        <w:cr/>
      </w:r>
    </w:p>
    <w:p w14:paraId="1ADCF7B6" w14:textId="7D52C386" w:rsidR="00D477C0" w:rsidRPr="00D477C0" w:rsidRDefault="00CC5808" w:rsidP="00D477C0">
      <w:pPr>
        <w:pStyle w:val="Caption"/>
        <w:rPr>
          <w:b w:val="0"/>
          <w:iCs w:val="0"/>
          <w:sz w:val="24"/>
          <w:szCs w:val="24"/>
          <w:lang w:eastAsia="zh-CN"/>
        </w:rPr>
      </w:pPr>
      <w:r>
        <w:rPr>
          <w:b w:val="0"/>
          <w:iCs w:val="0"/>
          <w:sz w:val="24"/>
          <w:szCs w:val="24"/>
          <w:lang w:eastAsia="zh-CN"/>
        </w:rPr>
        <w:t xml:space="preserve">3. </w:t>
      </w:r>
      <w:r w:rsidR="00D477C0" w:rsidRPr="00D477C0">
        <w:rPr>
          <w:b w:val="0"/>
          <w:iCs w:val="0"/>
          <w:sz w:val="24"/>
          <w:szCs w:val="24"/>
          <w:lang w:eastAsia="zh-CN"/>
        </w:rPr>
        <w:t>A chemical package is incorrectly labelled if it has</w:t>
      </w:r>
    </w:p>
    <w:p w14:paraId="2A17B1F9" w14:textId="77777777" w:rsidR="00D477C0" w:rsidRPr="00D477C0" w:rsidRDefault="00D477C0" w:rsidP="00D477C0">
      <w:pPr>
        <w:pStyle w:val="Caption"/>
        <w:rPr>
          <w:b w:val="0"/>
          <w:iCs w:val="0"/>
          <w:sz w:val="24"/>
          <w:szCs w:val="24"/>
          <w:lang w:eastAsia="zh-CN"/>
        </w:rPr>
      </w:pPr>
      <w:r w:rsidRPr="00D477C0">
        <w:rPr>
          <w:b w:val="0"/>
          <w:iCs w:val="0"/>
          <w:sz w:val="24"/>
          <w:szCs w:val="24"/>
          <w:lang w:eastAsia="zh-CN"/>
        </w:rPr>
        <w:t xml:space="preserve">A. </w:t>
      </w:r>
      <w:r w:rsidRPr="00D477C0">
        <w:rPr>
          <w:b w:val="0"/>
          <w:iCs w:val="0"/>
          <w:sz w:val="24"/>
          <w:szCs w:val="24"/>
          <w:lang w:eastAsia="zh-CN"/>
        </w:rPr>
        <w:tab/>
        <w:t xml:space="preserve"> instructions written in English.</w:t>
      </w:r>
    </w:p>
    <w:p w14:paraId="6A13616A" w14:textId="77777777" w:rsidR="00D477C0" w:rsidRPr="00D477C0" w:rsidRDefault="00D477C0" w:rsidP="00D477C0">
      <w:pPr>
        <w:pStyle w:val="Caption"/>
        <w:rPr>
          <w:b w:val="0"/>
          <w:iCs w:val="0"/>
          <w:sz w:val="24"/>
          <w:szCs w:val="24"/>
          <w:lang w:eastAsia="zh-CN"/>
        </w:rPr>
      </w:pPr>
      <w:r w:rsidRPr="00D477C0">
        <w:rPr>
          <w:b w:val="0"/>
          <w:iCs w:val="0"/>
          <w:sz w:val="24"/>
          <w:szCs w:val="24"/>
          <w:lang w:eastAsia="zh-CN"/>
        </w:rPr>
        <w:t xml:space="preserve">B. </w:t>
      </w:r>
      <w:r w:rsidRPr="00D477C0">
        <w:rPr>
          <w:b w:val="0"/>
          <w:iCs w:val="0"/>
          <w:sz w:val="24"/>
          <w:szCs w:val="24"/>
          <w:lang w:eastAsia="zh-CN"/>
        </w:rPr>
        <w:tab/>
        <w:t xml:space="preserve"> a signal word and precautionary statement(s).</w:t>
      </w:r>
    </w:p>
    <w:p w14:paraId="048D160C" w14:textId="77777777" w:rsidR="00D477C0" w:rsidRPr="00D477C0" w:rsidRDefault="00D477C0" w:rsidP="00D477C0">
      <w:pPr>
        <w:pStyle w:val="Caption"/>
        <w:rPr>
          <w:b w:val="0"/>
          <w:iCs w:val="0"/>
          <w:sz w:val="24"/>
          <w:szCs w:val="24"/>
          <w:lang w:eastAsia="zh-CN"/>
        </w:rPr>
      </w:pPr>
      <w:r w:rsidRPr="00D477C0">
        <w:rPr>
          <w:b w:val="0"/>
          <w:iCs w:val="0"/>
          <w:sz w:val="24"/>
          <w:szCs w:val="24"/>
          <w:lang w:eastAsia="zh-CN"/>
        </w:rPr>
        <w:t xml:space="preserve">C. </w:t>
      </w:r>
      <w:r w:rsidRPr="00D477C0">
        <w:rPr>
          <w:b w:val="0"/>
          <w:iCs w:val="0"/>
          <w:sz w:val="24"/>
          <w:szCs w:val="24"/>
          <w:lang w:eastAsia="zh-CN"/>
        </w:rPr>
        <w:tab/>
        <w:t xml:space="preserve"> words consistent with the classification of the chemical.</w:t>
      </w:r>
    </w:p>
    <w:p w14:paraId="44D9B0BD" w14:textId="048D9F69" w:rsidR="00D477C0" w:rsidRDefault="00CC5808" w:rsidP="00D477C0">
      <w:pPr>
        <w:rPr>
          <w:lang w:eastAsia="zh-CN"/>
        </w:rPr>
      </w:pPr>
      <w:r>
        <w:rPr>
          <w:lang w:eastAsia="zh-CN"/>
        </w:rPr>
        <w:t xml:space="preserve">D.    </w:t>
      </w:r>
      <w:r w:rsidR="00D477C0" w:rsidRPr="00D477C0">
        <w:rPr>
          <w:lang w:eastAsia="zh-CN"/>
        </w:rPr>
        <w:t xml:space="preserve"> an overseas address for either the manufacturer or importer.</w:t>
      </w:r>
    </w:p>
    <w:p w14:paraId="48292223" w14:textId="1DDA4634" w:rsidR="00AD4322" w:rsidRDefault="00AD4322">
      <w:pPr>
        <w:rPr>
          <w:lang w:eastAsia="zh-CN"/>
        </w:rPr>
      </w:pPr>
      <w:r>
        <w:rPr>
          <w:lang w:eastAsia="zh-CN"/>
        </w:rPr>
        <w:br w:type="page"/>
      </w:r>
    </w:p>
    <w:p w14:paraId="59C402D8" w14:textId="77777777" w:rsidR="00CC5808" w:rsidRDefault="00CC5808" w:rsidP="00D477C0">
      <w:pPr>
        <w:rPr>
          <w:lang w:eastAsia="zh-CN"/>
        </w:rPr>
      </w:pPr>
    </w:p>
    <w:p w14:paraId="7EBB3D4E" w14:textId="3951A655" w:rsidR="00CC5808" w:rsidRDefault="00CC5808" w:rsidP="00CC5808">
      <w:pPr>
        <w:rPr>
          <w:lang w:eastAsia="zh-CN"/>
        </w:rPr>
      </w:pPr>
      <w:r>
        <w:rPr>
          <w:lang w:eastAsia="zh-CN"/>
        </w:rPr>
        <w:t>4. A primary industries employee should be protected from chemical absorption by</w:t>
      </w:r>
    </w:p>
    <w:p w14:paraId="702BC634" w14:textId="77777777" w:rsidR="00CC5808" w:rsidRDefault="00CC5808" w:rsidP="00CC5808">
      <w:pPr>
        <w:rPr>
          <w:lang w:eastAsia="zh-CN"/>
        </w:rPr>
      </w:pPr>
      <w:r>
        <w:rPr>
          <w:lang w:eastAsia="zh-CN"/>
        </w:rPr>
        <w:t>A. using a respirator.</w:t>
      </w:r>
    </w:p>
    <w:p w14:paraId="5A5FB63F" w14:textId="77777777" w:rsidR="00CC5808" w:rsidRDefault="00CC5808" w:rsidP="00CC5808">
      <w:pPr>
        <w:rPr>
          <w:lang w:eastAsia="zh-CN"/>
        </w:rPr>
      </w:pPr>
      <w:r>
        <w:rPr>
          <w:lang w:eastAsia="zh-CN"/>
        </w:rPr>
        <w:t>B. wearing cotton gloves.</w:t>
      </w:r>
    </w:p>
    <w:p w14:paraId="24DF6462" w14:textId="77777777" w:rsidR="00CC5808" w:rsidRDefault="00CC5808" w:rsidP="00CC5808">
      <w:pPr>
        <w:rPr>
          <w:lang w:eastAsia="zh-CN"/>
        </w:rPr>
      </w:pPr>
      <w:r>
        <w:rPr>
          <w:lang w:eastAsia="zh-CN"/>
        </w:rPr>
        <w:t>C. working in PVC gloves.</w:t>
      </w:r>
    </w:p>
    <w:p w14:paraId="03F600C2" w14:textId="4299C369" w:rsidR="00CC5808" w:rsidRDefault="00CC5808" w:rsidP="00CC5808">
      <w:pPr>
        <w:rPr>
          <w:lang w:eastAsia="zh-CN"/>
        </w:rPr>
      </w:pPr>
      <w:r>
        <w:rPr>
          <w:lang w:eastAsia="zh-CN"/>
        </w:rPr>
        <w:t>D. safely disposing of used needles.</w:t>
      </w:r>
    </w:p>
    <w:p w14:paraId="1FEA64E5" w14:textId="04943BD7" w:rsidR="00CC5808" w:rsidRDefault="00CC5808" w:rsidP="00CC5808">
      <w:pPr>
        <w:rPr>
          <w:lang w:eastAsia="zh-CN"/>
        </w:rPr>
      </w:pPr>
    </w:p>
    <w:p w14:paraId="5133F59A" w14:textId="30B3F66C" w:rsidR="00CC5808" w:rsidRDefault="00CC5808" w:rsidP="00CC5808">
      <w:pPr>
        <w:rPr>
          <w:lang w:eastAsia="zh-CN"/>
        </w:rPr>
      </w:pPr>
      <w:r>
        <w:rPr>
          <w:lang w:eastAsia="zh-CN"/>
        </w:rPr>
        <w:t>5. In which list are all the items dry chemical formulations?</w:t>
      </w:r>
    </w:p>
    <w:p w14:paraId="5161E891" w14:textId="77777777" w:rsidR="00CC5808" w:rsidRDefault="00CC5808" w:rsidP="00CC5808">
      <w:pPr>
        <w:rPr>
          <w:lang w:eastAsia="zh-CN"/>
        </w:rPr>
      </w:pPr>
      <w:r>
        <w:rPr>
          <w:lang w:eastAsia="zh-CN"/>
        </w:rPr>
        <w:t>A. Pour-</w:t>
      </w:r>
      <w:proofErr w:type="spellStart"/>
      <w:r>
        <w:rPr>
          <w:lang w:eastAsia="zh-CN"/>
        </w:rPr>
        <w:t>ons</w:t>
      </w:r>
      <w:proofErr w:type="spellEnd"/>
      <w:r>
        <w:rPr>
          <w:lang w:eastAsia="zh-CN"/>
        </w:rPr>
        <w:t>, aerosols, dusts</w:t>
      </w:r>
    </w:p>
    <w:p w14:paraId="3423D16D" w14:textId="77777777" w:rsidR="00CC5808" w:rsidRDefault="00CC5808" w:rsidP="00CC5808">
      <w:pPr>
        <w:rPr>
          <w:lang w:eastAsia="zh-CN"/>
        </w:rPr>
      </w:pPr>
      <w:r>
        <w:rPr>
          <w:lang w:eastAsia="zh-CN"/>
        </w:rPr>
        <w:t>B. Powders, pour-</w:t>
      </w:r>
      <w:proofErr w:type="spellStart"/>
      <w:r>
        <w:rPr>
          <w:lang w:eastAsia="zh-CN"/>
        </w:rPr>
        <w:t>ons</w:t>
      </w:r>
      <w:proofErr w:type="spellEnd"/>
      <w:r>
        <w:rPr>
          <w:lang w:eastAsia="zh-CN"/>
        </w:rPr>
        <w:t>, dusts</w:t>
      </w:r>
    </w:p>
    <w:p w14:paraId="5D2618C4" w14:textId="77777777" w:rsidR="00CC5808" w:rsidRDefault="00CC5808" w:rsidP="00CC5808">
      <w:pPr>
        <w:rPr>
          <w:lang w:eastAsia="zh-CN"/>
        </w:rPr>
      </w:pPr>
      <w:r>
        <w:rPr>
          <w:lang w:eastAsia="zh-CN"/>
        </w:rPr>
        <w:t>C. Tablets, granules, aerosols</w:t>
      </w:r>
    </w:p>
    <w:p w14:paraId="45C854D0" w14:textId="0474F405" w:rsidR="00CC5808" w:rsidRDefault="00CC5808" w:rsidP="00CC5808">
      <w:pPr>
        <w:rPr>
          <w:lang w:eastAsia="zh-CN"/>
        </w:rPr>
      </w:pPr>
      <w:r>
        <w:rPr>
          <w:lang w:eastAsia="zh-CN"/>
        </w:rPr>
        <w:t>D. Tablets, powders, granules</w:t>
      </w:r>
    </w:p>
    <w:p w14:paraId="15C20F21" w14:textId="6FD744F0" w:rsidR="00CC5808" w:rsidRDefault="00CC5808" w:rsidP="00CC5808">
      <w:pPr>
        <w:rPr>
          <w:lang w:eastAsia="zh-CN"/>
        </w:rPr>
      </w:pPr>
    </w:p>
    <w:p w14:paraId="42B33F98" w14:textId="1A44C20E" w:rsidR="00CC5808" w:rsidRDefault="00CC5808" w:rsidP="00CC5808">
      <w:pPr>
        <w:rPr>
          <w:lang w:eastAsia="zh-CN"/>
        </w:rPr>
      </w:pPr>
      <w:r>
        <w:rPr>
          <w:lang w:eastAsia="zh-CN"/>
        </w:rPr>
        <w:t xml:space="preserve">6. When planning to spray for an insect infestation, what is the most effective way </w:t>
      </w:r>
      <w:proofErr w:type="gramStart"/>
      <w:r>
        <w:rPr>
          <w:lang w:eastAsia="zh-CN"/>
        </w:rPr>
        <w:t>to</w:t>
      </w:r>
      <w:proofErr w:type="gramEnd"/>
    </w:p>
    <w:p w14:paraId="719B8986" w14:textId="77777777" w:rsidR="00CC5808" w:rsidRDefault="00CC5808" w:rsidP="00CC5808">
      <w:pPr>
        <w:rPr>
          <w:lang w:eastAsia="zh-CN"/>
        </w:rPr>
      </w:pPr>
      <w:proofErr w:type="gramStart"/>
      <w:r>
        <w:rPr>
          <w:lang w:eastAsia="zh-CN"/>
        </w:rPr>
        <w:t>minimise</w:t>
      </w:r>
      <w:proofErr w:type="gramEnd"/>
      <w:r>
        <w:rPr>
          <w:lang w:eastAsia="zh-CN"/>
        </w:rPr>
        <w:t xml:space="preserve"> the potential risk of damage to neighbouring crops?</w:t>
      </w:r>
    </w:p>
    <w:p w14:paraId="76F7DBAD" w14:textId="77777777" w:rsidR="00CC5808" w:rsidRDefault="00CC5808" w:rsidP="00CC5808">
      <w:pPr>
        <w:rPr>
          <w:lang w:eastAsia="zh-CN"/>
        </w:rPr>
      </w:pPr>
      <w:r>
        <w:rPr>
          <w:lang w:eastAsia="zh-CN"/>
        </w:rPr>
        <w:t>A. Read the relevant Safety Data Sheet.</w:t>
      </w:r>
    </w:p>
    <w:p w14:paraId="1DB381BF" w14:textId="77777777" w:rsidR="00CC5808" w:rsidRDefault="00CC5808" w:rsidP="00CC5808">
      <w:pPr>
        <w:rPr>
          <w:lang w:eastAsia="zh-CN"/>
        </w:rPr>
      </w:pPr>
      <w:r>
        <w:rPr>
          <w:lang w:eastAsia="zh-CN"/>
        </w:rPr>
        <w:t>B. Inform neighbours of your intention to spray.</w:t>
      </w:r>
    </w:p>
    <w:p w14:paraId="0A8546A5" w14:textId="77777777" w:rsidR="00CC5808" w:rsidRDefault="00CC5808" w:rsidP="00CC5808">
      <w:pPr>
        <w:rPr>
          <w:lang w:eastAsia="zh-CN"/>
        </w:rPr>
      </w:pPr>
      <w:r>
        <w:rPr>
          <w:lang w:eastAsia="zh-CN"/>
        </w:rPr>
        <w:t>C. Ensure all livestock are removed from the area.</w:t>
      </w:r>
    </w:p>
    <w:p w14:paraId="307CA133" w14:textId="42D40EC4" w:rsidR="00CC5808" w:rsidRDefault="00CC5808" w:rsidP="00CC5808">
      <w:pPr>
        <w:rPr>
          <w:lang w:eastAsia="zh-CN"/>
        </w:rPr>
      </w:pPr>
      <w:r>
        <w:rPr>
          <w:lang w:eastAsia="zh-CN"/>
        </w:rPr>
        <w:t>D. Monitor, record and respond to weather forecasts and conditions.</w:t>
      </w:r>
    </w:p>
    <w:p w14:paraId="5C475F3A" w14:textId="052EB870" w:rsidR="00AD4322" w:rsidRDefault="00AD4322">
      <w:pPr>
        <w:rPr>
          <w:lang w:eastAsia="zh-CN"/>
        </w:rPr>
      </w:pPr>
      <w:r>
        <w:rPr>
          <w:lang w:eastAsia="zh-CN"/>
        </w:rPr>
        <w:br w:type="page"/>
      </w:r>
    </w:p>
    <w:p w14:paraId="6C6652BD" w14:textId="77777777" w:rsidR="00CC5808" w:rsidRDefault="00CC5808" w:rsidP="00CC5808">
      <w:pPr>
        <w:rPr>
          <w:lang w:eastAsia="zh-CN"/>
        </w:rPr>
      </w:pPr>
    </w:p>
    <w:p w14:paraId="5D0D2FAF" w14:textId="6AB54B7C" w:rsidR="00CC5808" w:rsidRDefault="00CC5808" w:rsidP="00CC5808">
      <w:pPr>
        <w:rPr>
          <w:lang w:eastAsia="zh-CN"/>
        </w:rPr>
      </w:pPr>
      <w:r>
        <w:rPr>
          <w:lang w:eastAsia="zh-CN"/>
        </w:rPr>
        <w:t>7. A farmer used the following chemical to spray a paddock on 29 May 2019.</w:t>
      </w:r>
    </w:p>
    <w:p w14:paraId="79FD6673" w14:textId="5DD8CA1D" w:rsidR="00CC5808" w:rsidRDefault="00CC5808" w:rsidP="00CC5808">
      <w:pPr>
        <w:rPr>
          <w:lang w:eastAsia="zh-CN"/>
        </w:rPr>
      </w:pPr>
      <w:r>
        <w:rPr>
          <w:lang w:eastAsia="zh-CN"/>
        </w:rPr>
        <w:t xml:space="preserve"> </w:t>
      </w:r>
      <w:r>
        <w:rPr>
          <w:noProof/>
          <w:lang w:eastAsia="en-AU"/>
        </w:rPr>
        <w:drawing>
          <wp:inline distT="0" distB="0" distL="0" distR="0" wp14:anchorId="60CE90C7" wp14:editId="31CD62A3">
            <wp:extent cx="4010025" cy="2216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10025" cy="2216505"/>
                    </a:xfrm>
                    <a:prstGeom prst="rect">
                      <a:avLst/>
                    </a:prstGeom>
                  </pic:spPr>
                </pic:pic>
              </a:graphicData>
            </a:graphic>
          </wp:inline>
        </w:drawing>
      </w:r>
    </w:p>
    <w:p w14:paraId="6849F2E5" w14:textId="0DD9F1AE" w:rsidR="00CC5808" w:rsidRDefault="00CC5808" w:rsidP="00CC5808">
      <w:pPr>
        <w:rPr>
          <w:lang w:eastAsia="zh-CN"/>
        </w:rPr>
      </w:pPr>
      <w:r>
        <w:rPr>
          <w:lang w:eastAsia="zh-CN"/>
        </w:rPr>
        <w:t xml:space="preserve"> </w:t>
      </w:r>
    </w:p>
    <w:p w14:paraId="77F820F1" w14:textId="77777777" w:rsidR="00CC5808" w:rsidRDefault="00CC5808" w:rsidP="00CC5808">
      <w:pPr>
        <w:rPr>
          <w:lang w:eastAsia="zh-CN"/>
        </w:rPr>
      </w:pPr>
      <w:r>
        <w:rPr>
          <w:lang w:eastAsia="zh-CN"/>
        </w:rPr>
        <w:t>What would be the earliest date that the farmer could safely inspect the crop?</w:t>
      </w:r>
    </w:p>
    <w:p w14:paraId="0514B105" w14:textId="77777777" w:rsidR="00CC5808" w:rsidRDefault="00CC5808" w:rsidP="00CC5808">
      <w:pPr>
        <w:rPr>
          <w:lang w:eastAsia="zh-CN"/>
        </w:rPr>
      </w:pPr>
      <w:r>
        <w:rPr>
          <w:lang w:eastAsia="zh-CN"/>
        </w:rPr>
        <w:t>A. 11 June 2019</w:t>
      </w:r>
    </w:p>
    <w:p w14:paraId="05D7BCD9" w14:textId="77777777" w:rsidR="00CC5808" w:rsidRDefault="00CC5808" w:rsidP="00CC5808">
      <w:pPr>
        <w:rPr>
          <w:lang w:eastAsia="zh-CN"/>
        </w:rPr>
      </w:pPr>
      <w:r>
        <w:rPr>
          <w:lang w:eastAsia="zh-CN"/>
        </w:rPr>
        <w:t>B. 14 June 2019</w:t>
      </w:r>
    </w:p>
    <w:p w14:paraId="407494DE" w14:textId="77777777" w:rsidR="00CC5808" w:rsidRDefault="00CC5808" w:rsidP="00CC5808">
      <w:pPr>
        <w:rPr>
          <w:lang w:eastAsia="zh-CN"/>
        </w:rPr>
      </w:pPr>
      <w:r>
        <w:rPr>
          <w:lang w:eastAsia="zh-CN"/>
        </w:rPr>
        <w:t>C. 18 June 2019</w:t>
      </w:r>
    </w:p>
    <w:p w14:paraId="00B2570E" w14:textId="177DBCE0" w:rsidR="00CC5808" w:rsidRDefault="00CC5808" w:rsidP="00CC5808">
      <w:pPr>
        <w:rPr>
          <w:lang w:eastAsia="zh-CN"/>
        </w:rPr>
      </w:pPr>
      <w:r>
        <w:rPr>
          <w:lang w:eastAsia="zh-CN"/>
        </w:rPr>
        <w:t>D. 29 June 201</w:t>
      </w:r>
    </w:p>
    <w:p w14:paraId="13505AD1" w14:textId="77777777" w:rsidR="00CC5808" w:rsidRPr="00CC5808" w:rsidRDefault="00CC5808" w:rsidP="00CC5808">
      <w:pPr>
        <w:rPr>
          <w:lang w:eastAsia="zh-CN"/>
        </w:rPr>
      </w:pPr>
    </w:p>
    <w:p w14:paraId="24134B18" w14:textId="71B32C6B" w:rsidR="00CC5808" w:rsidRPr="00CC5808" w:rsidRDefault="00CC5808" w:rsidP="00CC5808">
      <w:pPr>
        <w:rPr>
          <w:lang w:eastAsia="zh-CN"/>
        </w:rPr>
      </w:pPr>
      <w:r>
        <w:t>8. The table shows steps for calibrating chemical application equipment. The steps are not in order.</w:t>
      </w:r>
    </w:p>
    <w:p w14:paraId="2DB38FE9" w14:textId="77777777" w:rsidR="00AD4322" w:rsidRDefault="00AD4322">
      <w:pPr>
        <w:rPr>
          <w:lang w:eastAsia="zh-CN"/>
        </w:rPr>
      </w:pPr>
      <w:r>
        <w:rPr>
          <w:lang w:eastAsia="zh-CN"/>
        </w:rPr>
        <w:br w:type="page"/>
      </w:r>
    </w:p>
    <w:p w14:paraId="6461F117" w14:textId="1A0ADC56" w:rsidR="00CC5808" w:rsidRPr="00CC5808" w:rsidRDefault="00CC5808" w:rsidP="00CC5808">
      <w:pPr>
        <w:rPr>
          <w:lang w:eastAsia="zh-CN"/>
        </w:rPr>
      </w:pPr>
      <w:r>
        <w:rPr>
          <w:noProof/>
          <w:lang w:eastAsia="en-AU"/>
        </w:rPr>
        <w:lastRenderedPageBreak/>
        <w:drawing>
          <wp:inline distT="0" distB="0" distL="0" distR="0" wp14:anchorId="59BF7B96" wp14:editId="09A65180">
            <wp:extent cx="6116320" cy="2195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16320" cy="2195195"/>
                    </a:xfrm>
                    <a:prstGeom prst="rect">
                      <a:avLst/>
                    </a:prstGeom>
                  </pic:spPr>
                </pic:pic>
              </a:graphicData>
            </a:graphic>
          </wp:inline>
        </w:drawing>
      </w:r>
    </w:p>
    <w:p w14:paraId="7767F140" w14:textId="77777777" w:rsidR="00CC5808" w:rsidRDefault="00CC5808" w:rsidP="00CC5808">
      <w:pPr>
        <w:rPr>
          <w:lang w:eastAsia="zh-CN"/>
        </w:rPr>
      </w:pPr>
      <w:r>
        <w:rPr>
          <w:lang w:eastAsia="zh-CN"/>
        </w:rPr>
        <w:t>What is the correct order for these steps?</w:t>
      </w:r>
    </w:p>
    <w:p w14:paraId="699F1F81" w14:textId="77777777" w:rsidR="00CC5808" w:rsidRDefault="00CC5808" w:rsidP="00CC5808">
      <w:pPr>
        <w:rPr>
          <w:lang w:eastAsia="zh-CN"/>
        </w:rPr>
      </w:pPr>
      <w:r>
        <w:rPr>
          <w:lang w:eastAsia="zh-CN"/>
        </w:rPr>
        <w:t>A. 2, 1, 5, 6, 4, 3</w:t>
      </w:r>
    </w:p>
    <w:p w14:paraId="1888906D" w14:textId="77777777" w:rsidR="00CC5808" w:rsidRDefault="00CC5808" w:rsidP="00CC5808">
      <w:pPr>
        <w:rPr>
          <w:lang w:eastAsia="zh-CN"/>
        </w:rPr>
      </w:pPr>
      <w:r>
        <w:rPr>
          <w:lang w:eastAsia="zh-CN"/>
        </w:rPr>
        <w:t>B. 2, 1, 3, 5, 4, 6</w:t>
      </w:r>
    </w:p>
    <w:p w14:paraId="4A19630A" w14:textId="77777777" w:rsidR="00CC5808" w:rsidRDefault="00CC5808" w:rsidP="00CC5808">
      <w:pPr>
        <w:rPr>
          <w:lang w:eastAsia="zh-CN"/>
        </w:rPr>
      </w:pPr>
      <w:r>
        <w:rPr>
          <w:lang w:eastAsia="zh-CN"/>
        </w:rPr>
        <w:t>C. 2, 1, 5, 4, 6, 3</w:t>
      </w:r>
    </w:p>
    <w:p w14:paraId="4BB91236" w14:textId="4AF94E60" w:rsidR="00CC5808" w:rsidRPr="00CC5808" w:rsidRDefault="00CC5808" w:rsidP="00CC5808">
      <w:pPr>
        <w:rPr>
          <w:lang w:eastAsia="zh-CN"/>
        </w:rPr>
      </w:pPr>
      <w:r>
        <w:rPr>
          <w:lang w:eastAsia="zh-CN"/>
        </w:rPr>
        <w:t>D. 1, 2, 3, 5, 4, 6</w:t>
      </w:r>
    </w:p>
    <w:p w14:paraId="1515A6C7" w14:textId="77777777" w:rsidR="00CC5808" w:rsidRPr="00CC5808" w:rsidRDefault="00CC5808" w:rsidP="00CC5808">
      <w:pPr>
        <w:rPr>
          <w:lang w:eastAsia="zh-CN"/>
        </w:rPr>
      </w:pPr>
    </w:p>
    <w:p w14:paraId="12C1E8D0" w14:textId="6F8410A7" w:rsidR="00CC5808" w:rsidRDefault="00CC5808" w:rsidP="00CC5808">
      <w:pPr>
        <w:rPr>
          <w:lang w:eastAsia="zh-CN"/>
        </w:rPr>
      </w:pPr>
      <w:r>
        <w:rPr>
          <w:lang w:eastAsia="zh-CN"/>
        </w:rPr>
        <w:t>9. A chemical is being used for the first time at your workplace. It has been spilt on your</w:t>
      </w:r>
    </w:p>
    <w:p w14:paraId="340D313B" w14:textId="77777777" w:rsidR="00CC5808" w:rsidRDefault="00CC5808" w:rsidP="00CC5808">
      <w:pPr>
        <w:rPr>
          <w:lang w:eastAsia="zh-CN"/>
        </w:rPr>
      </w:pPr>
      <w:proofErr w:type="gramStart"/>
      <w:r>
        <w:rPr>
          <w:lang w:eastAsia="zh-CN"/>
        </w:rPr>
        <w:t>work</w:t>
      </w:r>
      <w:proofErr w:type="gramEnd"/>
      <w:r>
        <w:rPr>
          <w:lang w:eastAsia="zh-CN"/>
        </w:rPr>
        <w:t xml:space="preserve"> colleague. They do not appear to be in distress or badly injured.</w:t>
      </w:r>
    </w:p>
    <w:p w14:paraId="79266AB7" w14:textId="77777777" w:rsidR="00CC5808" w:rsidRDefault="00CC5808" w:rsidP="00CC5808">
      <w:pPr>
        <w:rPr>
          <w:lang w:eastAsia="zh-CN"/>
        </w:rPr>
      </w:pPr>
      <w:r>
        <w:rPr>
          <w:lang w:eastAsia="zh-CN"/>
        </w:rPr>
        <w:t>What</w:t>
      </w:r>
      <w:r>
        <w:rPr>
          <w:lang w:eastAsia="zh-CN"/>
        </w:rPr>
        <w:tab/>
        <w:t>should</w:t>
      </w:r>
      <w:r>
        <w:rPr>
          <w:lang w:eastAsia="zh-CN"/>
        </w:rPr>
        <w:tab/>
        <w:t>your</w:t>
      </w:r>
      <w:r>
        <w:rPr>
          <w:lang w:eastAsia="zh-CN"/>
        </w:rPr>
        <w:tab/>
        <w:t>first</w:t>
      </w:r>
      <w:r>
        <w:rPr>
          <w:lang w:eastAsia="zh-CN"/>
        </w:rPr>
        <w:tab/>
        <w:t>action</w:t>
      </w:r>
      <w:r>
        <w:rPr>
          <w:lang w:eastAsia="zh-CN"/>
        </w:rPr>
        <w:tab/>
        <w:t>be?</w:t>
      </w:r>
    </w:p>
    <w:p w14:paraId="51D8D6DB" w14:textId="094DFB25" w:rsidR="00CC5808" w:rsidRDefault="00BE0233" w:rsidP="00CC5808">
      <w:pPr>
        <w:rPr>
          <w:lang w:eastAsia="zh-CN"/>
        </w:rPr>
      </w:pPr>
      <w:r>
        <w:rPr>
          <w:lang w:eastAsia="zh-CN"/>
        </w:rPr>
        <w:t>(A)</w:t>
      </w:r>
      <w:r>
        <w:rPr>
          <w:lang w:eastAsia="zh-CN"/>
        </w:rPr>
        <w:tab/>
        <w:t xml:space="preserve"> Call for an </w:t>
      </w:r>
      <w:r w:rsidR="00CC5808">
        <w:rPr>
          <w:lang w:eastAsia="zh-CN"/>
        </w:rPr>
        <w:t>ambulance</w:t>
      </w:r>
    </w:p>
    <w:p w14:paraId="06B76A73" w14:textId="3195C72A" w:rsidR="00CC5808" w:rsidRDefault="00CC5808" w:rsidP="00CC5808">
      <w:pPr>
        <w:rPr>
          <w:lang w:eastAsia="zh-CN"/>
        </w:rPr>
      </w:pPr>
      <w:r>
        <w:rPr>
          <w:lang w:eastAsia="zh-CN"/>
        </w:rPr>
        <w:t>(B)</w:t>
      </w:r>
      <w:r>
        <w:rPr>
          <w:lang w:eastAsia="zh-CN"/>
        </w:rPr>
        <w:tab/>
      </w:r>
      <w:r w:rsidR="00BE0233">
        <w:rPr>
          <w:lang w:eastAsia="zh-CN"/>
        </w:rPr>
        <w:t xml:space="preserve"> Check with your </w:t>
      </w:r>
      <w:r>
        <w:rPr>
          <w:lang w:eastAsia="zh-CN"/>
        </w:rPr>
        <w:t>supervisor</w:t>
      </w:r>
    </w:p>
    <w:p w14:paraId="457B7DEA" w14:textId="49571017" w:rsidR="00CC5808" w:rsidRDefault="00BE0233" w:rsidP="00CC5808">
      <w:pPr>
        <w:rPr>
          <w:lang w:eastAsia="zh-CN"/>
        </w:rPr>
      </w:pPr>
      <w:r>
        <w:rPr>
          <w:lang w:eastAsia="zh-CN"/>
        </w:rPr>
        <w:t>(C)</w:t>
      </w:r>
      <w:r>
        <w:rPr>
          <w:lang w:eastAsia="zh-CN"/>
        </w:rPr>
        <w:tab/>
        <w:t xml:space="preserve"> Use current first </w:t>
      </w:r>
      <w:r w:rsidR="00CC5808">
        <w:rPr>
          <w:lang w:eastAsia="zh-CN"/>
        </w:rPr>
        <w:t>aid</w:t>
      </w:r>
      <w:r w:rsidR="00CC5808">
        <w:rPr>
          <w:lang w:eastAsia="zh-CN"/>
        </w:rPr>
        <w:tab/>
      </w:r>
      <w:r>
        <w:rPr>
          <w:lang w:eastAsia="zh-CN"/>
        </w:rPr>
        <w:t xml:space="preserve"> </w:t>
      </w:r>
      <w:r w:rsidR="00CC5808">
        <w:rPr>
          <w:lang w:eastAsia="zh-CN"/>
        </w:rPr>
        <w:t>principles</w:t>
      </w:r>
    </w:p>
    <w:p w14:paraId="2F4962D3" w14:textId="0DCD6CE3" w:rsidR="00CC5808" w:rsidRDefault="00BE0233" w:rsidP="00CC5808">
      <w:pPr>
        <w:rPr>
          <w:lang w:eastAsia="zh-CN"/>
        </w:rPr>
      </w:pPr>
      <w:r>
        <w:rPr>
          <w:lang w:eastAsia="zh-CN"/>
        </w:rPr>
        <w:t>(D)</w:t>
      </w:r>
      <w:r>
        <w:rPr>
          <w:lang w:eastAsia="zh-CN"/>
        </w:rPr>
        <w:tab/>
        <w:t xml:space="preserve"> Review the MSDS for appropriate </w:t>
      </w:r>
      <w:r w:rsidR="00CC5808">
        <w:rPr>
          <w:lang w:eastAsia="zh-CN"/>
        </w:rPr>
        <w:t>treatment</w:t>
      </w:r>
    </w:p>
    <w:p w14:paraId="1CD6EEFF" w14:textId="77777777" w:rsidR="00BE0233" w:rsidRPr="00CC5808" w:rsidRDefault="00BE0233" w:rsidP="00CC5808">
      <w:pPr>
        <w:rPr>
          <w:lang w:eastAsia="zh-CN"/>
        </w:rPr>
      </w:pPr>
    </w:p>
    <w:p w14:paraId="01644811" w14:textId="4742A0AF" w:rsidR="00CC5808" w:rsidRDefault="00CC5808" w:rsidP="00CC5808">
      <w:pPr>
        <w:rPr>
          <w:lang w:eastAsia="zh-CN"/>
        </w:rPr>
      </w:pPr>
      <w:r>
        <w:rPr>
          <w:lang w:eastAsia="zh-CN"/>
        </w:rPr>
        <w:t>10. How would you determine the chemical output for a hand operated spray unit?</w:t>
      </w:r>
    </w:p>
    <w:p w14:paraId="7F2D6DB8" w14:textId="77777777" w:rsidR="00CC5808" w:rsidRDefault="00CC5808" w:rsidP="00CC5808">
      <w:pPr>
        <w:rPr>
          <w:lang w:eastAsia="zh-CN"/>
        </w:rPr>
      </w:pPr>
      <w:r>
        <w:rPr>
          <w:lang w:eastAsia="zh-CN"/>
        </w:rPr>
        <w:t>(A)</w:t>
      </w:r>
      <w:r>
        <w:rPr>
          <w:lang w:eastAsia="zh-CN"/>
        </w:rPr>
        <w:tab/>
        <w:t xml:space="preserve"> Read the label for that chemical</w:t>
      </w:r>
    </w:p>
    <w:p w14:paraId="0CD718DE" w14:textId="77777777" w:rsidR="00CC5808" w:rsidRDefault="00CC5808" w:rsidP="00CC5808">
      <w:pPr>
        <w:rPr>
          <w:lang w:eastAsia="zh-CN"/>
        </w:rPr>
      </w:pPr>
      <w:r>
        <w:rPr>
          <w:lang w:eastAsia="zh-CN"/>
        </w:rPr>
        <w:t>(B)</w:t>
      </w:r>
      <w:r>
        <w:rPr>
          <w:lang w:eastAsia="zh-CN"/>
        </w:rPr>
        <w:tab/>
        <w:t xml:space="preserve"> Carry out a pre-operation calibration check</w:t>
      </w:r>
    </w:p>
    <w:p w14:paraId="32E1C6C1" w14:textId="77777777" w:rsidR="00CC5808" w:rsidRDefault="00CC5808" w:rsidP="00CC5808">
      <w:pPr>
        <w:rPr>
          <w:lang w:eastAsia="zh-CN"/>
        </w:rPr>
      </w:pPr>
      <w:r>
        <w:rPr>
          <w:lang w:eastAsia="zh-CN"/>
        </w:rPr>
        <w:t>(C)</w:t>
      </w:r>
      <w:r>
        <w:rPr>
          <w:lang w:eastAsia="zh-CN"/>
        </w:rPr>
        <w:tab/>
        <w:t xml:space="preserve"> Read the operator’s instructions for the spray unit</w:t>
      </w:r>
    </w:p>
    <w:p w14:paraId="7B91712C" w14:textId="1A92A63E" w:rsidR="00CC5808" w:rsidRPr="00CC5808" w:rsidRDefault="00CC5808" w:rsidP="00CC5808">
      <w:pPr>
        <w:rPr>
          <w:lang w:eastAsia="zh-CN"/>
        </w:rPr>
      </w:pPr>
      <w:r>
        <w:rPr>
          <w:lang w:eastAsia="zh-CN"/>
        </w:rPr>
        <w:t>(D)</w:t>
      </w:r>
      <w:r>
        <w:rPr>
          <w:lang w:eastAsia="zh-CN"/>
        </w:rPr>
        <w:tab/>
        <w:t xml:space="preserve"> Mix the chemical and water in the correct proportions</w:t>
      </w:r>
    </w:p>
    <w:p w14:paraId="4DC39D5D" w14:textId="010A886F" w:rsidR="00CC5808" w:rsidRDefault="00CC5808" w:rsidP="00CC5808">
      <w:pPr>
        <w:rPr>
          <w:lang w:eastAsia="zh-CN"/>
        </w:rPr>
      </w:pPr>
    </w:p>
    <w:p w14:paraId="0C20BACE" w14:textId="1C47A88B" w:rsidR="00CC5808" w:rsidRDefault="008F71EA" w:rsidP="00CC5808">
      <w:pPr>
        <w:rPr>
          <w:lang w:eastAsia="zh-CN"/>
        </w:rPr>
      </w:pPr>
      <w:r>
        <w:rPr>
          <w:lang w:eastAsia="zh-CN"/>
        </w:rPr>
        <w:t xml:space="preserve">11. </w:t>
      </w:r>
      <w:r>
        <w:t>The chemical label shown is on a bottle of herbicide.</w:t>
      </w:r>
    </w:p>
    <w:p w14:paraId="7D92574D" w14:textId="03B9BEC7" w:rsidR="00CC5808" w:rsidRDefault="008F71EA" w:rsidP="00CC5808">
      <w:pPr>
        <w:rPr>
          <w:lang w:eastAsia="zh-CN"/>
        </w:rPr>
      </w:pPr>
      <w:r>
        <w:rPr>
          <w:noProof/>
          <w:lang w:eastAsia="en-AU"/>
        </w:rPr>
        <w:drawing>
          <wp:inline distT="0" distB="0" distL="0" distR="0" wp14:anchorId="3EA1FB47" wp14:editId="227DBB2B">
            <wp:extent cx="3614737" cy="2488885"/>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30347" cy="2499633"/>
                    </a:xfrm>
                    <a:prstGeom prst="rect">
                      <a:avLst/>
                    </a:prstGeom>
                  </pic:spPr>
                </pic:pic>
              </a:graphicData>
            </a:graphic>
          </wp:inline>
        </w:drawing>
      </w:r>
    </w:p>
    <w:p w14:paraId="39D06643" w14:textId="77777777" w:rsidR="008F71EA" w:rsidRDefault="008F71EA" w:rsidP="008F71EA">
      <w:pPr>
        <w:rPr>
          <w:lang w:eastAsia="zh-CN"/>
        </w:rPr>
      </w:pPr>
      <w:r>
        <w:rPr>
          <w:lang w:eastAsia="zh-CN"/>
        </w:rPr>
        <w:t>What type of herbicide is CLOVER KILL?</w:t>
      </w:r>
    </w:p>
    <w:p w14:paraId="0AEFEE23" w14:textId="77777777" w:rsidR="008F71EA" w:rsidRDefault="008F71EA" w:rsidP="008F71EA">
      <w:pPr>
        <w:rPr>
          <w:lang w:eastAsia="zh-CN"/>
        </w:rPr>
      </w:pPr>
      <w:r>
        <w:rPr>
          <w:lang w:eastAsia="zh-CN"/>
        </w:rPr>
        <w:t>(A) Selective</w:t>
      </w:r>
    </w:p>
    <w:p w14:paraId="318F675E" w14:textId="77777777" w:rsidR="008F71EA" w:rsidRDefault="008F71EA" w:rsidP="008F71EA">
      <w:pPr>
        <w:rPr>
          <w:lang w:eastAsia="zh-CN"/>
        </w:rPr>
      </w:pPr>
      <w:r>
        <w:rPr>
          <w:lang w:eastAsia="zh-CN"/>
        </w:rPr>
        <w:t>(B) Glyphosate</w:t>
      </w:r>
    </w:p>
    <w:p w14:paraId="657D52E5" w14:textId="77777777" w:rsidR="008F71EA" w:rsidRDefault="008F71EA" w:rsidP="008F71EA">
      <w:pPr>
        <w:rPr>
          <w:lang w:eastAsia="zh-CN"/>
        </w:rPr>
      </w:pPr>
      <w:r>
        <w:rPr>
          <w:lang w:eastAsia="zh-CN"/>
        </w:rPr>
        <w:t>(C) Non-selective</w:t>
      </w:r>
    </w:p>
    <w:p w14:paraId="07D8797D" w14:textId="05E48438" w:rsidR="008F71EA" w:rsidRDefault="008F71EA" w:rsidP="008F71EA">
      <w:pPr>
        <w:rPr>
          <w:lang w:eastAsia="zh-CN"/>
        </w:rPr>
      </w:pPr>
      <w:r>
        <w:rPr>
          <w:lang w:eastAsia="zh-CN"/>
        </w:rPr>
        <w:t>(D) Broad spectrum</w:t>
      </w:r>
    </w:p>
    <w:p w14:paraId="2AB0FA4A" w14:textId="330F280E" w:rsidR="008F71EA" w:rsidRDefault="008F71EA" w:rsidP="008F71EA">
      <w:pPr>
        <w:rPr>
          <w:lang w:eastAsia="zh-CN"/>
        </w:rPr>
      </w:pPr>
    </w:p>
    <w:p w14:paraId="44666B45" w14:textId="14F614AD" w:rsidR="008F71EA" w:rsidRDefault="008F71EA" w:rsidP="008F71EA">
      <w:pPr>
        <w:rPr>
          <w:lang w:eastAsia="zh-CN"/>
        </w:rPr>
      </w:pPr>
      <w:r>
        <w:rPr>
          <w:lang w:eastAsia="zh-CN"/>
        </w:rPr>
        <w:t>12. A farmer is spraying a 300 hectare paddock. The spray unit holds 500 litres. The</w:t>
      </w:r>
    </w:p>
    <w:p w14:paraId="282E0904" w14:textId="77777777" w:rsidR="008F71EA" w:rsidRDefault="008F71EA" w:rsidP="008F71EA">
      <w:pPr>
        <w:rPr>
          <w:lang w:eastAsia="zh-CN"/>
        </w:rPr>
      </w:pPr>
      <w:proofErr w:type="gramStart"/>
      <w:r>
        <w:rPr>
          <w:lang w:eastAsia="zh-CN"/>
        </w:rPr>
        <w:t>application</w:t>
      </w:r>
      <w:proofErr w:type="gramEnd"/>
      <w:r>
        <w:rPr>
          <w:lang w:eastAsia="zh-CN"/>
        </w:rPr>
        <w:t xml:space="preserve"> rate is 10 litres per hectare.</w:t>
      </w:r>
    </w:p>
    <w:p w14:paraId="091C94DB" w14:textId="77777777" w:rsidR="008F71EA" w:rsidRDefault="008F71EA" w:rsidP="008F71EA">
      <w:pPr>
        <w:rPr>
          <w:lang w:eastAsia="zh-CN"/>
        </w:rPr>
      </w:pPr>
      <w:r>
        <w:rPr>
          <w:lang w:eastAsia="zh-CN"/>
        </w:rPr>
        <w:t xml:space="preserve">How many </w:t>
      </w:r>
      <w:proofErr w:type="spellStart"/>
      <w:r>
        <w:rPr>
          <w:lang w:eastAsia="zh-CN"/>
        </w:rPr>
        <w:t>tankfuls</w:t>
      </w:r>
      <w:proofErr w:type="spellEnd"/>
      <w:r>
        <w:rPr>
          <w:lang w:eastAsia="zh-CN"/>
        </w:rPr>
        <w:t xml:space="preserve"> will be used to completely spray the paddock?</w:t>
      </w:r>
    </w:p>
    <w:p w14:paraId="28874417" w14:textId="77777777" w:rsidR="008F71EA" w:rsidRDefault="008F71EA" w:rsidP="008F71EA">
      <w:pPr>
        <w:rPr>
          <w:lang w:eastAsia="zh-CN"/>
        </w:rPr>
      </w:pPr>
      <w:r>
        <w:rPr>
          <w:lang w:eastAsia="zh-CN"/>
        </w:rPr>
        <w:t>(A) 3</w:t>
      </w:r>
    </w:p>
    <w:p w14:paraId="684BF87A" w14:textId="77777777" w:rsidR="008F71EA" w:rsidRDefault="008F71EA" w:rsidP="008F71EA">
      <w:pPr>
        <w:rPr>
          <w:lang w:eastAsia="zh-CN"/>
        </w:rPr>
      </w:pPr>
      <w:r>
        <w:rPr>
          <w:lang w:eastAsia="zh-CN"/>
        </w:rPr>
        <w:t>(B) 5</w:t>
      </w:r>
    </w:p>
    <w:p w14:paraId="45883D28" w14:textId="77777777" w:rsidR="008F71EA" w:rsidRDefault="008F71EA" w:rsidP="008F71EA">
      <w:pPr>
        <w:rPr>
          <w:lang w:eastAsia="zh-CN"/>
        </w:rPr>
      </w:pPr>
      <w:r>
        <w:rPr>
          <w:lang w:eastAsia="zh-CN"/>
        </w:rPr>
        <w:t>(C) 6</w:t>
      </w:r>
    </w:p>
    <w:p w14:paraId="67807095" w14:textId="6BA2B6A7" w:rsidR="008F71EA" w:rsidRDefault="008F71EA" w:rsidP="008F71EA">
      <w:pPr>
        <w:rPr>
          <w:lang w:eastAsia="zh-CN"/>
        </w:rPr>
      </w:pPr>
      <w:r>
        <w:rPr>
          <w:lang w:eastAsia="zh-CN"/>
        </w:rPr>
        <w:t>(D) 10</w:t>
      </w:r>
    </w:p>
    <w:p w14:paraId="5C460E64" w14:textId="7A755F93" w:rsidR="00FA49F5" w:rsidRDefault="00FA49F5">
      <w:pPr>
        <w:rPr>
          <w:lang w:eastAsia="zh-CN"/>
        </w:rPr>
      </w:pPr>
      <w:r>
        <w:rPr>
          <w:lang w:eastAsia="zh-CN"/>
        </w:rPr>
        <w:br w:type="page"/>
      </w:r>
    </w:p>
    <w:p w14:paraId="03E07CD2" w14:textId="77777777" w:rsidR="00BE0233" w:rsidRDefault="00BE0233" w:rsidP="008F71EA">
      <w:pPr>
        <w:rPr>
          <w:lang w:eastAsia="zh-CN"/>
        </w:rPr>
      </w:pPr>
    </w:p>
    <w:p w14:paraId="5A45B8E7" w14:textId="20FEAA97" w:rsidR="008F71EA" w:rsidRDefault="008F71EA" w:rsidP="008F71EA">
      <w:pPr>
        <w:rPr>
          <w:lang w:eastAsia="zh-CN"/>
        </w:rPr>
      </w:pPr>
      <w:r>
        <w:rPr>
          <w:lang w:eastAsia="zh-CN"/>
        </w:rPr>
        <w:t>13. An insecticide is only supplied in 1 litre bottles. The mixing rate is 12 litres per 100 litres.</w:t>
      </w:r>
    </w:p>
    <w:p w14:paraId="3FD36650" w14:textId="77777777" w:rsidR="008F71EA" w:rsidRDefault="008F71EA" w:rsidP="008F71EA">
      <w:pPr>
        <w:rPr>
          <w:lang w:eastAsia="zh-CN"/>
        </w:rPr>
      </w:pPr>
      <w:r>
        <w:rPr>
          <w:lang w:eastAsia="zh-CN"/>
        </w:rPr>
        <w:t>The application rate of the mixture is 30 litres per hectare.</w:t>
      </w:r>
    </w:p>
    <w:p w14:paraId="2C08D039" w14:textId="77777777" w:rsidR="008F71EA" w:rsidRDefault="008F71EA" w:rsidP="008F71EA">
      <w:pPr>
        <w:rPr>
          <w:lang w:eastAsia="zh-CN"/>
        </w:rPr>
      </w:pPr>
      <w:r>
        <w:rPr>
          <w:lang w:eastAsia="zh-CN"/>
        </w:rPr>
        <w:t>How many bottles of insecticide must be purchased to spray half a hectare?</w:t>
      </w:r>
    </w:p>
    <w:p w14:paraId="6928E748" w14:textId="77777777" w:rsidR="008F71EA" w:rsidRDefault="008F71EA" w:rsidP="008F71EA">
      <w:pPr>
        <w:rPr>
          <w:lang w:eastAsia="zh-CN"/>
        </w:rPr>
      </w:pPr>
      <w:r>
        <w:rPr>
          <w:lang w:eastAsia="zh-CN"/>
        </w:rPr>
        <w:t>(A) 1</w:t>
      </w:r>
    </w:p>
    <w:p w14:paraId="613DA76C" w14:textId="77777777" w:rsidR="008F71EA" w:rsidRDefault="008F71EA" w:rsidP="008F71EA">
      <w:pPr>
        <w:rPr>
          <w:lang w:eastAsia="zh-CN"/>
        </w:rPr>
      </w:pPr>
      <w:r>
        <w:rPr>
          <w:lang w:eastAsia="zh-CN"/>
        </w:rPr>
        <w:t>(B) 2</w:t>
      </w:r>
    </w:p>
    <w:p w14:paraId="154CB427" w14:textId="77777777" w:rsidR="008F71EA" w:rsidRDefault="008F71EA" w:rsidP="008F71EA">
      <w:pPr>
        <w:rPr>
          <w:lang w:eastAsia="zh-CN"/>
        </w:rPr>
      </w:pPr>
      <w:r>
        <w:rPr>
          <w:lang w:eastAsia="zh-CN"/>
        </w:rPr>
        <w:t>(C) 3</w:t>
      </w:r>
    </w:p>
    <w:p w14:paraId="1C7DB549" w14:textId="446CB4EF" w:rsidR="008F71EA" w:rsidRDefault="008F71EA" w:rsidP="008F71EA">
      <w:pPr>
        <w:rPr>
          <w:lang w:eastAsia="zh-CN"/>
        </w:rPr>
      </w:pPr>
      <w:r>
        <w:rPr>
          <w:lang w:eastAsia="zh-CN"/>
        </w:rPr>
        <w:t>(D) 4</w:t>
      </w:r>
    </w:p>
    <w:p w14:paraId="19660A3F" w14:textId="343A9F79" w:rsidR="008F71EA" w:rsidRDefault="008F71EA" w:rsidP="008F71EA">
      <w:pPr>
        <w:rPr>
          <w:lang w:eastAsia="zh-CN"/>
        </w:rPr>
      </w:pPr>
    </w:p>
    <w:p w14:paraId="37D4C779" w14:textId="6B5F6470" w:rsidR="008F71EA" w:rsidRDefault="008F71EA" w:rsidP="008F71EA">
      <w:pPr>
        <w:rPr>
          <w:lang w:eastAsia="zh-CN"/>
        </w:rPr>
      </w:pPr>
      <w:r>
        <w:rPr>
          <w:lang w:eastAsia="zh-CN"/>
        </w:rPr>
        <w:t xml:space="preserve">14. The chemical concentrate of </w:t>
      </w:r>
      <w:proofErr w:type="gramStart"/>
      <w:r>
        <w:rPr>
          <w:lang w:eastAsia="zh-CN"/>
        </w:rPr>
        <w:t>a</w:t>
      </w:r>
      <w:proofErr w:type="gramEnd"/>
      <w:r>
        <w:rPr>
          <w:lang w:eastAsia="zh-CN"/>
        </w:rPr>
        <w:t xml:space="preserve"> herbicide needs to be mixed at a rate of 200 mL per 100 L of water.</w:t>
      </w:r>
    </w:p>
    <w:p w14:paraId="78F53350" w14:textId="77777777" w:rsidR="008F71EA" w:rsidRDefault="008F71EA" w:rsidP="008F71EA">
      <w:pPr>
        <w:rPr>
          <w:lang w:eastAsia="zh-CN"/>
        </w:rPr>
      </w:pPr>
      <w:r>
        <w:rPr>
          <w:lang w:eastAsia="zh-CN"/>
        </w:rPr>
        <w:t xml:space="preserve">How many litres of the chemical concentrate are required to spray a </w:t>
      </w:r>
      <w:proofErr w:type="spellStart"/>
      <w:r>
        <w:rPr>
          <w:lang w:eastAsia="zh-CN"/>
        </w:rPr>
        <w:t>five­hectare</w:t>
      </w:r>
      <w:proofErr w:type="spellEnd"/>
      <w:r>
        <w:rPr>
          <w:lang w:eastAsia="zh-CN"/>
        </w:rPr>
        <w:t xml:space="preserve"> block if</w:t>
      </w:r>
    </w:p>
    <w:p w14:paraId="71BE7367" w14:textId="77777777" w:rsidR="008F71EA" w:rsidRDefault="008F71EA" w:rsidP="008F71EA">
      <w:pPr>
        <w:rPr>
          <w:lang w:eastAsia="zh-CN"/>
        </w:rPr>
      </w:pPr>
      <w:proofErr w:type="gramStart"/>
      <w:r>
        <w:rPr>
          <w:lang w:eastAsia="zh-CN"/>
        </w:rPr>
        <w:t>the</w:t>
      </w:r>
      <w:proofErr w:type="gramEnd"/>
      <w:r>
        <w:rPr>
          <w:lang w:eastAsia="zh-CN"/>
        </w:rPr>
        <w:t xml:space="preserve"> herbicide is applied at a spray volume of 200 L per hectare?</w:t>
      </w:r>
    </w:p>
    <w:p w14:paraId="325E33A0" w14:textId="77777777" w:rsidR="008F71EA" w:rsidRDefault="008F71EA" w:rsidP="008F71EA">
      <w:pPr>
        <w:rPr>
          <w:lang w:eastAsia="zh-CN"/>
        </w:rPr>
      </w:pPr>
      <w:r>
        <w:rPr>
          <w:lang w:eastAsia="zh-CN"/>
        </w:rPr>
        <w:t>(A)</w:t>
      </w:r>
      <w:r>
        <w:rPr>
          <w:lang w:eastAsia="zh-CN"/>
        </w:rPr>
        <w:tab/>
        <w:t xml:space="preserve"> 2 L</w:t>
      </w:r>
    </w:p>
    <w:p w14:paraId="62EF48AE" w14:textId="77777777" w:rsidR="008F71EA" w:rsidRDefault="008F71EA" w:rsidP="008F71EA">
      <w:pPr>
        <w:rPr>
          <w:lang w:eastAsia="zh-CN"/>
        </w:rPr>
      </w:pPr>
      <w:r>
        <w:rPr>
          <w:lang w:eastAsia="zh-CN"/>
        </w:rPr>
        <w:t>(B)</w:t>
      </w:r>
      <w:r>
        <w:rPr>
          <w:lang w:eastAsia="zh-CN"/>
        </w:rPr>
        <w:tab/>
        <w:t xml:space="preserve"> 5 L</w:t>
      </w:r>
    </w:p>
    <w:p w14:paraId="10C426F6" w14:textId="77777777" w:rsidR="008F71EA" w:rsidRDefault="008F71EA" w:rsidP="008F71EA">
      <w:pPr>
        <w:rPr>
          <w:lang w:eastAsia="zh-CN"/>
        </w:rPr>
      </w:pPr>
      <w:r>
        <w:rPr>
          <w:lang w:eastAsia="zh-CN"/>
        </w:rPr>
        <w:t>(C)</w:t>
      </w:r>
      <w:r>
        <w:rPr>
          <w:lang w:eastAsia="zh-CN"/>
        </w:rPr>
        <w:tab/>
        <w:t xml:space="preserve"> 20 L</w:t>
      </w:r>
    </w:p>
    <w:p w14:paraId="2E938539" w14:textId="30E65E69" w:rsidR="008F71EA" w:rsidRDefault="008F71EA" w:rsidP="008F71EA">
      <w:pPr>
        <w:rPr>
          <w:lang w:eastAsia="zh-CN"/>
        </w:rPr>
      </w:pPr>
      <w:r>
        <w:rPr>
          <w:lang w:eastAsia="zh-CN"/>
        </w:rPr>
        <w:t>(D)</w:t>
      </w:r>
      <w:r>
        <w:rPr>
          <w:lang w:eastAsia="zh-CN"/>
        </w:rPr>
        <w:tab/>
        <w:t xml:space="preserve"> 50 L</w:t>
      </w:r>
    </w:p>
    <w:p w14:paraId="10C0A775" w14:textId="77777777" w:rsidR="008F71EA" w:rsidRDefault="008F71EA" w:rsidP="008F71EA">
      <w:pPr>
        <w:rPr>
          <w:lang w:eastAsia="zh-CN"/>
        </w:rPr>
      </w:pPr>
    </w:p>
    <w:p w14:paraId="2DC64679" w14:textId="260842CC" w:rsidR="008F71EA" w:rsidRDefault="008F71EA" w:rsidP="008F71EA">
      <w:pPr>
        <w:rPr>
          <w:lang w:eastAsia="zh-CN"/>
        </w:rPr>
      </w:pPr>
      <w:r>
        <w:rPr>
          <w:lang w:eastAsia="zh-CN"/>
        </w:rPr>
        <w:t>15. Chemicals are absorbed through the skin at different rates for different parts of the body.</w:t>
      </w:r>
    </w:p>
    <w:p w14:paraId="2A8A611B" w14:textId="77777777" w:rsidR="008F71EA" w:rsidRDefault="008F71EA" w:rsidP="008F71EA">
      <w:pPr>
        <w:rPr>
          <w:lang w:eastAsia="zh-CN"/>
        </w:rPr>
      </w:pPr>
      <w:r>
        <w:rPr>
          <w:lang w:eastAsia="zh-CN"/>
        </w:rPr>
        <w:t>In which of the following are the body parts listed from highest to lowest rates of</w:t>
      </w:r>
    </w:p>
    <w:p w14:paraId="19BC17C9" w14:textId="77777777" w:rsidR="008F71EA" w:rsidRDefault="008F71EA" w:rsidP="008F71EA">
      <w:pPr>
        <w:rPr>
          <w:lang w:eastAsia="zh-CN"/>
        </w:rPr>
      </w:pPr>
      <w:proofErr w:type="gramStart"/>
      <w:r>
        <w:rPr>
          <w:lang w:eastAsia="zh-CN"/>
        </w:rPr>
        <w:t>absorption</w:t>
      </w:r>
      <w:proofErr w:type="gramEnd"/>
      <w:r>
        <w:rPr>
          <w:lang w:eastAsia="zh-CN"/>
        </w:rPr>
        <w:t>?</w:t>
      </w:r>
    </w:p>
    <w:p w14:paraId="5FE93EBA" w14:textId="77777777" w:rsidR="008F71EA" w:rsidRDefault="008F71EA" w:rsidP="008F71EA">
      <w:pPr>
        <w:rPr>
          <w:lang w:eastAsia="zh-CN"/>
        </w:rPr>
      </w:pPr>
      <w:r>
        <w:rPr>
          <w:lang w:eastAsia="zh-CN"/>
        </w:rPr>
        <w:t>(A)</w:t>
      </w:r>
      <w:r>
        <w:rPr>
          <w:lang w:eastAsia="zh-CN"/>
        </w:rPr>
        <w:tab/>
        <w:t xml:space="preserve"> Forehead, upper foot, abdomen, forearm</w:t>
      </w:r>
    </w:p>
    <w:p w14:paraId="12185511" w14:textId="77777777" w:rsidR="008F71EA" w:rsidRDefault="008F71EA" w:rsidP="008F71EA">
      <w:pPr>
        <w:rPr>
          <w:lang w:eastAsia="zh-CN"/>
        </w:rPr>
      </w:pPr>
      <w:r>
        <w:rPr>
          <w:lang w:eastAsia="zh-CN"/>
        </w:rPr>
        <w:t>(B)</w:t>
      </w:r>
      <w:r>
        <w:rPr>
          <w:lang w:eastAsia="zh-CN"/>
        </w:rPr>
        <w:tab/>
        <w:t xml:space="preserve"> Abdomen, forehead, forearm, upper foot</w:t>
      </w:r>
    </w:p>
    <w:p w14:paraId="4A842B71" w14:textId="77777777" w:rsidR="008F71EA" w:rsidRDefault="008F71EA" w:rsidP="008F71EA">
      <w:pPr>
        <w:rPr>
          <w:lang w:eastAsia="zh-CN"/>
        </w:rPr>
      </w:pPr>
      <w:r>
        <w:rPr>
          <w:lang w:eastAsia="zh-CN"/>
        </w:rPr>
        <w:t>(C)</w:t>
      </w:r>
      <w:r>
        <w:rPr>
          <w:lang w:eastAsia="zh-CN"/>
        </w:rPr>
        <w:tab/>
        <w:t xml:space="preserve"> Forehead, abdomen, upper foot, forearm</w:t>
      </w:r>
    </w:p>
    <w:p w14:paraId="0D5654C3" w14:textId="4E38C3B6" w:rsidR="008F71EA" w:rsidRDefault="008F71EA" w:rsidP="008F71EA">
      <w:pPr>
        <w:rPr>
          <w:lang w:eastAsia="zh-CN"/>
        </w:rPr>
      </w:pPr>
      <w:r>
        <w:rPr>
          <w:lang w:eastAsia="zh-CN"/>
        </w:rPr>
        <w:t>(D)</w:t>
      </w:r>
      <w:r>
        <w:rPr>
          <w:lang w:eastAsia="zh-CN"/>
        </w:rPr>
        <w:tab/>
        <w:t xml:space="preserve"> Abdomen, forearm, forehead, upper foot</w:t>
      </w:r>
    </w:p>
    <w:p w14:paraId="219879EC" w14:textId="77777777" w:rsidR="00CC5808" w:rsidRDefault="00CC5808" w:rsidP="008E0302">
      <w:pPr>
        <w:pStyle w:val="Heading3"/>
      </w:pPr>
      <w:r>
        <w:lastRenderedPageBreak/>
        <w:t>Questions from Section II</w:t>
      </w:r>
    </w:p>
    <w:p w14:paraId="32BE39DF" w14:textId="630A0062" w:rsidR="00CC5808" w:rsidRDefault="00CC5808" w:rsidP="00CC5808">
      <w:pPr>
        <w:rPr>
          <w:lang w:eastAsia="zh-CN"/>
        </w:rPr>
      </w:pPr>
      <w:r>
        <w:rPr>
          <w:lang w:eastAsia="zh-CN"/>
        </w:rPr>
        <w:t>These questions should be answered in the space provided as it gives a guide to the length of your response. Plan out your answer and key points before you commence writing.</w:t>
      </w:r>
    </w:p>
    <w:p w14:paraId="11BD955B" w14:textId="23C67F08" w:rsidR="008F71EA" w:rsidRDefault="008F71EA" w:rsidP="00CC5808">
      <w:pPr>
        <w:rPr>
          <w:lang w:eastAsia="zh-CN"/>
        </w:rPr>
      </w:pPr>
    </w:p>
    <w:p w14:paraId="7E7AC2A6" w14:textId="46020897" w:rsidR="008F71EA" w:rsidRDefault="00381ADA" w:rsidP="008F71EA">
      <w:pPr>
        <w:rPr>
          <w:lang w:eastAsia="zh-CN"/>
        </w:rPr>
      </w:pPr>
      <w:r>
        <w:rPr>
          <w:lang w:eastAsia="zh-CN"/>
        </w:rPr>
        <w:t>Question 1</w:t>
      </w:r>
      <w:r w:rsidR="008F71EA">
        <w:rPr>
          <w:lang w:eastAsia="zh-CN"/>
        </w:rPr>
        <w:t xml:space="preserve"> (9 marks)</w:t>
      </w:r>
    </w:p>
    <w:p w14:paraId="468A6825" w14:textId="77777777" w:rsidR="008F71EA" w:rsidRDefault="008F71EA" w:rsidP="008F71EA">
      <w:pPr>
        <w:rPr>
          <w:lang w:eastAsia="zh-CN"/>
        </w:rPr>
      </w:pPr>
      <w:r>
        <w:rPr>
          <w:lang w:eastAsia="zh-CN"/>
        </w:rPr>
        <w:t>(a) Explain why pre-operative processes are necessary when using chemical</w:t>
      </w:r>
    </w:p>
    <w:p w14:paraId="7220CBD2" w14:textId="1EC91091" w:rsidR="00381ADA" w:rsidRDefault="008F71EA" w:rsidP="00381ADA">
      <w:pPr>
        <w:rPr>
          <w:lang w:eastAsia="zh-CN"/>
        </w:rPr>
      </w:pPr>
      <w:proofErr w:type="gramStart"/>
      <w:r>
        <w:rPr>
          <w:lang w:eastAsia="zh-CN"/>
        </w:rPr>
        <w:t>application</w:t>
      </w:r>
      <w:proofErr w:type="gramEnd"/>
      <w:r>
        <w:rPr>
          <w:lang w:eastAsia="zh-CN"/>
        </w:rPr>
        <w:t xml:space="preserve"> equipment.</w:t>
      </w:r>
      <w:r w:rsidR="00381ADA" w:rsidRPr="00381ADA">
        <w:rPr>
          <w:lang w:eastAsia="zh-CN"/>
        </w:rPr>
        <w:t xml:space="preserve"> </w:t>
      </w:r>
      <w:r w:rsidR="00381ADA">
        <w:rPr>
          <w:lang w:eastAsia="zh-CN"/>
        </w:rPr>
        <w:t xml:space="preserve">                                                                                           3</w:t>
      </w:r>
    </w:p>
    <w:p w14:paraId="46CA2770" w14:textId="77777777" w:rsidR="008F71EA" w:rsidRDefault="008F71EA" w:rsidP="008F71EA">
      <w:pPr>
        <w:rPr>
          <w:lang w:eastAsia="zh-CN"/>
        </w:rPr>
      </w:pPr>
    </w:p>
    <w:p w14:paraId="5457BEEA" w14:textId="77777777" w:rsidR="008F71EA" w:rsidRDefault="008F71EA" w:rsidP="008F71EA">
      <w:pPr>
        <w:rPr>
          <w:lang w:eastAsia="zh-CN"/>
        </w:rPr>
      </w:pPr>
      <w:r>
        <w:rPr>
          <w:lang w:eastAsia="zh-CN"/>
        </w:rPr>
        <w:t xml:space="preserve"> ...............................................................................................................................</w:t>
      </w:r>
    </w:p>
    <w:p w14:paraId="4543FEEF" w14:textId="77777777" w:rsidR="008F71EA" w:rsidRDefault="008F71EA" w:rsidP="008F71EA">
      <w:pPr>
        <w:rPr>
          <w:lang w:eastAsia="zh-CN"/>
        </w:rPr>
      </w:pPr>
      <w:r>
        <w:rPr>
          <w:lang w:eastAsia="zh-CN"/>
        </w:rPr>
        <w:t xml:space="preserve"> ...............................................................................................................................</w:t>
      </w:r>
    </w:p>
    <w:p w14:paraId="5C97EE30" w14:textId="77777777" w:rsidR="008F71EA" w:rsidRDefault="008F71EA" w:rsidP="008F71EA">
      <w:pPr>
        <w:rPr>
          <w:lang w:eastAsia="zh-CN"/>
        </w:rPr>
      </w:pPr>
      <w:r>
        <w:rPr>
          <w:lang w:eastAsia="zh-CN"/>
        </w:rPr>
        <w:t xml:space="preserve"> ...............................................................................................................................</w:t>
      </w:r>
    </w:p>
    <w:p w14:paraId="4B999FB2" w14:textId="77777777" w:rsidR="008F71EA" w:rsidRDefault="008F71EA" w:rsidP="008F71EA">
      <w:pPr>
        <w:rPr>
          <w:lang w:eastAsia="zh-CN"/>
        </w:rPr>
      </w:pPr>
      <w:r>
        <w:rPr>
          <w:lang w:eastAsia="zh-CN"/>
        </w:rPr>
        <w:t xml:space="preserve"> ...............................................................................................................................</w:t>
      </w:r>
    </w:p>
    <w:p w14:paraId="5F905DF5" w14:textId="77777777" w:rsidR="008F71EA" w:rsidRDefault="008F71EA" w:rsidP="008F71EA">
      <w:pPr>
        <w:rPr>
          <w:lang w:eastAsia="zh-CN"/>
        </w:rPr>
      </w:pPr>
      <w:r>
        <w:rPr>
          <w:lang w:eastAsia="zh-CN"/>
        </w:rPr>
        <w:t xml:space="preserve"> ...............................................................................................................................</w:t>
      </w:r>
    </w:p>
    <w:p w14:paraId="4071683B" w14:textId="77777777" w:rsidR="008F71EA" w:rsidRDefault="008F71EA" w:rsidP="008F71EA">
      <w:pPr>
        <w:rPr>
          <w:lang w:eastAsia="zh-CN"/>
        </w:rPr>
      </w:pPr>
      <w:r>
        <w:rPr>
          <w:lang w:eastAsia="zh-CN"/>
        </w:rPr>
        <w:t xml:space="preserve"> ...............................................................................................................................</w:t>
      </w:r>
    </w:p>
    <w:p w14:paraId="131FFA7A" w14:textId="0C9603E9" w:rsidR="008F71EA" w:rsidRDefault="00381ADA" w:rsidP="008F71EA">
      <w:pPr>
        <w:rPr>
          <w:lang w:eastAsia="zh-CN"/>
        </w:rPr>
      </w:pPr>
      <w:r>
        <w:rPr>
          <w:lang w:eastAsia="zh-CN"/>
        </w:rPr>
        <w:t xml:space="preserve"> </w:t>
      </w:r>
      <w:r w:rsidR="008F71EA">
        <w:rPr>
          <w:lang w:eastAsia="zh-CN"/>
        </w:rPr>
        <w:t>(b) Explain why post-operative processes are necessary when using chemical</w:t>
      </w:r>
    </w:p>
    <w:p w14:paraId="7BD9D1F0" w14:textId="55A43F9D" w:rsidR="00381ADA" w:rsidRDefault="008F71EA" w:rsidP="00381ADA">
      <w:pPr>
        <w:rPr>
          <w:lang w:eastAsia="zh-CN"/>
        </w:rPr>
      </w:pPr>
      <w:proofErr w:type="gramStart"/>
      <w:r>
        <w:rPr>
          <w:lang w:eastAsia="zh-CN"/>
        </w:rPr>
        <w:t>application</w:t>
      </w:r>
      <w:proofErr w:type="gramEnd"/>
      <w:r>
        <w:rPr>
          <w:lang w:eastAsia="zh-CN"/>
        </w:rPr>
        <w:t xml:space="preserve"> equipment.</w:t>
      </w:r>
      <w:r w:rsidR="00381ADA" w:rsidRPr="00381ADA">
        <w:rPr>
          <w:lang w:eastAsia="zh-CN"/>
        </w:rPr>
        <w:t xml:space="preserve"> </w:t>
      </w:r>
      <w:r w:rsidR="00381ADA">
        <w:rPr>
          <w:lang w:eastAsia="zh-CN"/>
        </w:rPr>
        <w:t xml:space="preserve">                                                                                          3</w:t>
      </w:r>
    </w:p>
    <w:p w14:paraId="4CD8E3C0" w14:textId="77777777" w:rsidR="008F71EA" w:rsidRDefault="008F71EA" w:rsidP="008F71EA">
      <w:pPr>
        <w:rPr>
          <w:lang w:eastAsia="zh-CN"/>
        </w:rPr>
      </w:pPr>
    </w:p>
    <w:p w14:paraId="37A616E4" w14:textId="77777777" w:rsidR="008F71EA" w:rsidRDefault="008F71EA" w:rsidP="008F71EA">
      <w:pPr>
        <w:rPr>
          <w:lang w:eastAsia="zh-CN"/>
        </w:rPr>
      </w:pPr>
      <w:r>
        <w:rPr>
          <w:lang w:eastAsia="zh-CN"/>
        </w:rPr>
        <w:t xml:space="preserve"> ...............................................................................................................................</w:t>
      </w:r>
    </w:p>
    <w:p w14:paraId="79C8F002" w14:textId="77777777" w:rsidR="008F71EA" w:rsidRDefault="008F71EA" w:rsidP="008F71EA">
      <w:pPr>
        <w:rPr>
          <w:lang w:eastAsia="zh-CN"/>
        </w:rPr>
      </w:pPr>
      <w:r>
        <w:rPr>
          <w:lang w:eastAsia="zh-CN"/>
        </w:rPr>
        <w:t xml:space="preserve"> ...............................................................................................................................</w:t>
      </w:r>
    </w:p>
    <w:p w14:paraId="2CAC6BFF" w14:textId="77777777" w:rsidR="008F71EA" w:rsidRDefault="008F71EA" w:rsidP="008F71EA">
      <w:pPr>
        <w:rPr>
          <w:lang w:eastAsia="zh-CN"/>
        </w:rPr>
      </w:pPr>
      <w:r>
        <w:rPr>
          <w:lang w:eastAsia="zh-CN"/>
        </w:rPr>
        <w:t xml:space="preserve"> ...............................................................................................................................</w:t>
      </w:r>
    </w:p>
    <w:p w14:paraId="6DB7E56F" w14:textId="77777777" w:rsidR="008F71EA" w:rsidRDefault="008F71EA" w:rsidP="008F71EA">
      <w:pPr>
        <w:rPr>
          <w:lang w:eastAsia="zh-CN"/>
        </w:rPr>
      </w:pPr>
      <w:r>
        <w:rPr>
          <w:lang w:eastAsia="zh-CN"/>
        </w:rPr>
        <w:t xml:space="preserve"> ...............................................................................................................................</w:t>
      </w:r>
    </w:p>
    <w:p w14:paraId="42E9BE52" w14:textId="77777777" w:rsidR="008F71EA" w:rsidRDefault="008F71EA" w:rsidP="008F71EA">
      <w:pPr>
        <w:rPr>
          <w:lang w:eastAsia="zh-CN"/>
        </w:rPr>
      </w:pPr>
      <w:r>
        <w:rPr>
          <w:lang w:eastAsia="zh-CN"/>
        </w:rPr>
        <w:t xml:space="preserve"> ...............................................................................................................................</w:t>
      </w:r>
    </w:p>
    <w:p w14:paraId="1C373851" w14:textId="77777777" w:rsidR="008F71EA" w:rsidRDefault="008F71EA" w:rsidP="008F71EA">
      <w:pPr>
        <w:rPr>
          <w:lang w:eastAsia="zh-CN"/>
        </w:rPr>
      </w:pPr>
      <w:r>
        <w:rPr>
          <w:lang w:eastAsia="zh-CN"/>
        </w:rPr>
        <w:t xml:space="preserve"> ...............................................................................................................................</w:t>
      </w:r>
    </w:p>
    <w:p w14:paraId="58E82BDA" w14:textId="482FCD8D" w:rsidR="008F71EA" w:rsidRDefault="00381ADA" w:rsidP="008F71EA">
      <w:pPr>
        <w:rPr>
          <w:lang w:eastAsia="zh-CN"/>
        </w:rPr>
      </w:pPr>
      <w:r>
        <w:rPr>
          <w:lang w:eastAsia="zh-CN"/>
        </w:rPr>
        <w:t xml:space="preserve"> </w:t>
      </w:r>
      <w:r w:rsidR="008F71EA">
        <w:rPr>
          <w:lang w:eastAsia="zh-CN"/>
        </w:rPr>
        <w:t>(c) Justify the need for keeping accurate chemical records.</w:t>
      </w:r>
      <w:r>
        <w:rPr>
          <w:lang w:eastAsia="zh-CN"/>
        </w:rPr>
        <w:t xml:space="preserve">                                  3</w:t>
      </w:r>
    </w:p>
    <w:p w14:paraId="5DE73B7C" w14:textId="77777777" w:rsidR="008F71EA" w:rsidRDefault="008F71EA" w:rsidP="008F71EA">
      <w:pPr>
        <w:rPr>
          <w:lang w:eastAsia="zh-CN"/>
        </w:rPr>
      </w:pPr>
      <w:r>
        <w:rPr>
          <w:lang w:eastAsia="zh-CN"/>
        </w:rPr>
        <w:t xml:space="preserve"> ...............................................................................................................................</w:t>
      </w:r>
    </w:p>
    <w:p w14:paraId="0AE1F677" w14:textId="77777777" w:rsidR="008F71EA" w:rsidRDefault="008F71EA" w:rsidP="008F71EA">
      <w:pPr>
        <w:rPr>
          <w:lang w:eastAsia="zh-CN"/>
        </w:rPr>
      </w:pPr>
      <w:r>
        <w:rPr>
          <w:lang w:eastAsia="zh-CN"/>
        </w:rPr>
        <w:lastRenderedPageBreak/>
        <w:t xml:space="preserve"> ...............................................................................................................................</w:t>
      </w:r>
    </w:p>
    <w:p w14:paraId="19B8F4B8" w14:textId="77777777" w:rsidR="008F71EA" w:rsidRDefault="008F71EA" w:rsidP="008F71EA">
      <w:pPr>
        <w:rPr>
          <w:lang w:eastAsia="zh-CN"/>
        </w:rPr>
      </w:pPr>
      <w:r>
        <w:rPr>
          <w:lang w:eastAsia="zh-CN"/>
        </w:rPr>
        <w:t xml:space="preserve"> ...............................................................................................................................</w:t>
      </w:r>
    </w:p>
    <w:p w14:paraId="6791073D" w14:textId="77777777" w:rsidR="008F71EA" w:rsidRDefault="008F71EA" w:rsidP="008F71EA">
      <w:pPr>
        <w:rPr>
          <w:lang w:eastAsia="zh-CN"/>
        </w:rPr>
      </w:pPr>
      <w:r>
        <w:rPr>
          <w:lang w:eastAsia="zh-CN"/>
        </w:rPr>
        <w:t xml:space="preserve"> ...............................................................................................................................</w:t>
      </w:r>
    </w:p>
    <w:p w14:paraId="41CFAB8B" w14:textId="77777777" w:rsidR="008F71EA" w:rsidRDefault="008F71EA" w:rsidP="008F71EA">
      <w:pPr>
        <w:rPr>
          <w:lang w:eastAsia="zh-CN"/>
        </w:rPr>
      </w:pPr>
      <w:r>
        <w:rPr>
          <w:lang w:eastAsia="zh-CN"/>
        </w:rPr>
        <w:t xml:space="preserve"> ...............................................................................................................................</w:t>
      </w:r>
    </w:p>
    <w:p w14:paraId="110417FF" w14:textId="7369A8DF" w:rsidR="008F71EA" w:rsidRDefault="008F71EA" w:rsidP="008F71EA">
      <w:pPr>
        <w:rPr>
          <w:lang w:eastAsia="zh-CN"/>
        </w:rPr>
      </w:pPr>
      <w:r>
        <w:rPr>
          <w:lang w:eastAsia="zh-CN"/>
        </w:rPr>
        <w:t xml:space="preserve"> ...............................................................................................................................</w:t>
      </w:r>
    </w:p>
    <w:p w14:paraId="6B7F9901" w14:textId="1F8C7BEE" w:rsidR="00381ADA" w:rsidRDefault="00381ADA" w:rsidP="00AD4322">
      <w:pPr>
        <w:pStyle w:val="ListParagraph"/>
        <w:numPr>
          <w:ilvl w:val="0"/>
          <w:numId w:val="1"/>
        </w:numPr>
        <w:rPr>
          <w:lang w:eastAsia="zh-CN"/>
        </w:rPr>
      </w:pPr>
      <w:r>
        <w:rPr>
          <w:lang w:eastAsia="zh-CN"/>
        </w:rPr>
        <w:t>A worker has been asked to spray the following paddocks with Herbicide X to</w:t>
      </w:r>
    </w:p>
    <w:p w14:paraId="191DA889" w14:textId="375345E9" w:rsidR="00381ADA" w:rsidRDefault="00381ADA" w:rsidP="00381ADA">
      <w:pPr>
        <w:rPr>
          <w:lang w:eastAsia="zh-CN"/>
        </w:rPr>
      </w:pPr>
      <w:proofErr w:type="gramStart"/>
      <w:r>
        <w:rPr>
          <w:lang w:eastAsia="zh-CN"/>
        </w:rPr>
        <w:t>eradicate</w:t>
      </w:r>
      <w:proofErr w:type="gramEnd"/>
      <w:r>
        <w:rPr>
          <w:lang w:eastAsia="zh-CN"/>
        </w:rPr>
        <w:t xml:space="preserve"> weeds.                                                                                                      </w:t>
      </w:r>
      <w:r w:rsidR="00B62002">
        <w:rPr>
          <w:lang w:eastAsia="zh-CN"/>
        </w:rPr>
        <w:t xml:space="preserve"> </w:t>
      </w:r>
    </w:p>
    <w:p w14:paraId="334CBEF7" w14:textId="4E5312AB" w:rsidR="00381ADA" w:rsidRDefault="00381ADA" w:rsidP="00381ADA">
      <w:pPr>
        <w:rPr>
          <w:lang w:eastAsia="zh-CN"/>
        </w:rPr>
      </w:pPr>
      <w:r>
        <w:rPr>
          <w:noProof/>
          <w:lang w:eastAsia="en-AU"/>
        </w:rPr>
        <w:drawing>
          <wp:inline distT="0" distB="0" distL="0" distR="0" wp14:anchorId="35D9B56C" wp14:editId="12602E6B">
            <wp:extent cx="6116320" cy="1581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16320" cy="1581785"/>
                    </a:xfrm>
                    <a:prstGeom prst="rect">
                      <a:avLst/>
                    </a:prstGeom>
                  </pic:spPr>
                </pic:pic>
              </a:graphicData>
            </a:graphic>
          </wp:inline>
        </w:drawing>
      </w:r>
    </w:p>
    <w:p w14:paraId="4635DD3E" w14:textId="15624E0B" w:rsidR="00381ADA" w:rsidRDefault="00381ADA" w:rsidP="00381ADA">
      <w:pPr>
        <w:rPr>
          <w:lang w:eastAsia="zh-CN"/>
        </w:rPr>
      </w:pPr>
      <w:r>
        <w:rPr>
          <w:lang w:eastAsia="zh-CN"/>
        </w:rPr>
        <w:t xml:space="preserve">(a) Calculate the total amount of Herbicide X required to spray the two paddocks.  </w:t>
      </w:r>
      <w:r w:rsidRPr="00381ADA">
        <w:rPr>
          <w:lang w:eastAsia="zh-CN"/>
        </w:rPr>
        <w:t xml:space="preserve"> </w:t>
      </w:r>
      <w:r>
        <w:rPr>
          <w:lang w:eastAsia="zh-CN"/>
        </w:rPr>
        <w:t>1</w:t>
      </w:r>
    </w:p>
    <w:p w14:paraId="2246E765" w14:textId="77777777" w:rsidR="00381ADA" w:rsidRDefault="00381ADA" w:rsidP="00381ADA">
      <w:pPr>
        <w:rPr>
          <w:lang w:eastAsia="zh-CN"/>
        </w:rPr>
      </w:pPr>
    </w:p>
    <w:p w14:paraId="1527C31E" w14:textId="77777777" w:rsidR="00381ADA" w:rsidRDefault="00381ADA" w:rsidP="00381ADA">
      <w:pPr>
        <w:rPr>
          <w:lang w:eastAsia="zh-CN"/>
        </w:rPr>
      </w:pPr>
      <w:r>
        <w:rPr>
          <w:lang w:eastAsia="zh-CN"/>
        </w:rPr>
        <w:t xml:space="preserve"> ...............................................................................................................................</w:t>
      </w:r>
    </w:p>
    <w:p w14:paraId="31751CEF" w14:textId="77777777" w:rsidR="00381ADA" w:rsidRDefault="00381ADA" w:rsidP="00381ADA">
      <w:pPr>
        <w:rPr>
          <w:lang w:eastAsia="zh-CN"/>
        </w:rPr>
      </w:pPr>
      <w:r>
        <w:rPr>
          <w:lang w:eastAsia="zh-CN"/>
        </w:rPr>
        <w:t xml:space="preserve"> ...............................................................................................................................</w:t>
      </w:r>
    </w:p>
    <w:p w14:paraId="5F0EBEB6" w14:textId="57E6A431" w:rsidR="00381ADA" w:rsidRDefault="00381ADA" w:rsidP="00381ADA">
      <w:pPr>
        <w:rPr>
          <w:lang w:eastAsia="zh-CN"/>
        </w:rPr>
      </w:pPr>
      <w:r>
        <w:rPr>
          <w:lang w:eastAsia="zh-CN"/>
        </w:rPr>
        <w:t xml:space="preserve"> (b) What percentage of a full 150-litre drum of Herbicide X would be required </w:t>
      </w:r>
      <w:proofErr w:type="gramStart"/>
      <w:r>
        <w:rPr>
          <w:lang w:eastAsia="zh-CN"/>
        </w:rPr>
        <w:t>to</w:t>
      </w:r>
      <w:proofErr w:type="gramEnd"/>
    </w:p>
    <w:p w14:paraId="043B22EA" w14:textId="0A5C72D9" w:rsidR="00381ADA" w:rsidRDefault="00381ADA" w:rsidP="00381ADA">
      <w:pPr>
        <w:rPr>
          <w:lang w:eastAsia="zh-CN"/>
        </w:rPr>
      </w:pPr>
      <w:proofErr w:type="gramStart"/>
      <w:r>
        <w:rPr>
          <w:lang w:eastAsia="zh-CN"/>
        </w:rPr>
        <w:t>treat</w:t>
      </w:r>
      <w:proofErr w:type="gramEnd"/>
      <w:r>
        <w:rPr>
          <w:lang w:eastAsia="zh-CN"/>
        </w:rPr>
        <w:t xml:space="preserve"> the two paddocks?</w:t>
      </w:r>
      <w:r w:rsidRPr="00381ADA">
        <w:rPr>
          <w:lang w:eastAsia="zh-CN"/>
        </w:rPr>
        <w:t xml:space="preserve"> </w:t>
      </w:r>
      <w:r>
        <w:rPr>
          <w:lang w:eastAsia="zh-CN"/>
        </w:rPr>
        <w:t xml:space="preserve">                                                                                           2</w:t>
      </w:r>
    </w:p>
    <w:p w14:paraId="53B72F8C" w14:textId="77777777" w:rsidR="00381ADA" w:rsidRDefault="00381ADA" w:rsidP="00381ADA">
      <w:pPr>
        <w:rPr>
          <w:lang w:eastAsia="zh-CN"/>
        </w:rPr>
      </w:pPr>
    </w:p>
    <w:p w14:paraId="35A7E91F" w14:textId="77777777" w:rsidR="00381ADA" w:rsidRDefault="00381ADA" w:rsidP="00381ADA">
      <w:pPr>
        <w:rPr>
          <w:lang w:eastAsia="zh-CN"/>
        </w:rPr>
      </w:pPr>
      <w:r>
        <w:rPr>
          <w:lang w:eastAsia="zh-CN"/>
        </w:rPr>
        <w:t xml:space="preserve"> ...............................................................................................................................</w:t>
      </w:r>
    </w:p>
    <w:p w14:paraId="05A72D3F" w14:textId="77777777" w:rsidR="00381ADA" w:rsidRDefault="00381ADA" w:rsidP="00381ADA">
      <w:pPr>
        <w:rPr>
          <w:lang w:eastAsia="zh-CN"/>
        </w:rPr>
      </w:pPr>
      <w:r>
        <w:rPr>
          <w:lang w:eastAsia="zh-CN"/>
        </w:rPr>
        <w:t xml:space="preserve"> ...............................................................................................................................</w:t>
      </w:r>
    </w:p>
    <w:p w14:paraId="797F7B56" w14:textId="77777777" w:rsidR="00381ADA" w:rsidRDefault="00381ADA" w:rsidP="00381ADA">
      <w:pPr>
        <w:rPr>
          <w:lang w:eastAsia="zh-CN"/>
        </w:rPr>
      </w:pPr>
      <w:r>
        <w:rPr>
          <w:lang w:eastAsia="zh-CN"/>
        </w:rPr>
        <w:t xml:space="preserve"> ...............................................................................................................................</w:t>
      </w:r>
    </w:p>
    <w:p w14:paraId="2AAB8DF3" w14:textId="77777777" w:rsidR="00381ADA" w:rsidRDefault="00381ADA" w:rsidP="00381ADA">
      <w:pPr>
        <w:rPr>
          <w:lang w:eastAsia="zh-CN"/>
        </w:rPr>
      </w:pPr>
      <w:r>
        <w:rPr>
          <w:lang w:eastAsia="zh-CN"/>
        </w:rPr>
        <w:t xml:space="preserve"> ...............................................................................................................................</w:t>
      </w:r>
    </w:p>
    <w:p w14:paraId="2A9C9787" w14:textId="4B843446" w:rsidR="00381ADA" w:rsidRDefault="00381ADA" w:rsidP="00381ADA">
      <w:pPr>
        <w:rPr>
          <w:lang w:eastAsia="zh-CN"/>
        </w:rPr>
      </w:pPr>
    </w:p>
    <w:p w14:paraId="546DDF2C" w14:textId="5E790177" w:rsidR="00381ADA" w:rsidRDefault="00381ADA" w:rsidP="00381ADA">
      <w:pPr>
        <w:rPr>
          <w:lang w:eastAsia="zh-CN"/>
        </w:rPr>
      </w:pPr>
      <w:r>
        <w:rPr>
          <w:lang w:eastAsia="zh-CN"/>
        </w:rPr>
        <w:t xml:space="preserve">(c)  Explain why it is important to prepare chemicals according to the </w:t>
      </w:r>
      <w:proofErr w:type="gramStart"/>
      <w:r>
        <w:rPr>
          <w:lang w:eastAsia="zh-CN"/>
        </w:rPr>
        <w:t>manufacturer’s</w:t>
      </w:r>
      <w:proofErr w:type="gramEnd"/>
    </w:p>
    <w:p w14:paraId="16177F9E" w14:textId="5367CD10" w:rsidR="00381ADA" w:rsidRDefault="00381ADA" w:rsidP="00381ADA">
      <w:pPr>
        <w:rPr>
          <w:lang w:eastAsia="zh-CN"/>
        </w:rPr>
      </w:pPr>
      <w:proofErr w:type="gramStart"/>
      <w:r>
        <w:rPr>
          <w:lang w:eastAsia="zh-CN"/>
        </w:rPr>
        <w:t>label</w:t>
      </w:r>
      <w:proofErr w:type="gramEnd"/>
      <w:r>
        <w:rPr>
          <w:lang w:eastAsia="zh-CN"/>
        </w:rPr>
        <w:t xml:space="preserve">.                                                                                                                       4                                                  </w:t>
      </w:r>
    </w:p>
    <w:p w14:paraId="1E8781B4" w14:textId="77777777" w:rsidR="00381ADA" w:rsidRDefault="00381ADA" w:rsidP="00381ADA">
      <w:pPr>
        <w:rPr>
          <w:lang w:eastAsia="zh-CN"/>
        </w:rPr>
      </w:pPr>
      <w:r>
        <w:rPr>
          <w:lang w:eastAsia="zh-CN"/>
        </w:rPr>
        <w:lastRenderedPageBreak/>
        <w:t xml:space="preserve"> ...............................................................................................................................</w:t>
      </w:r>
    </w:p>
    <w:p w14:paraId="4F879DCC" w14:textId="77777777" w:rsidR="00381ADA" w:rsidRDefault="00381ADA" w:rsidP="00381ADA">
      <w:pPr>
        <w:rPr>
          <w:lang w:eastAsia="zh-CN"/>
        </w:rPr>
      </w:pPr>
      <w:r>
        <w:rPr>
          <w:lang w:eastAsia="zh-CN"/>
        </w:rPr>
        <w:t xml:space="preserve"> ...............................................................................................................................</w:t>
      </w:r>
    </w:p>
    <w:p w14:paraId="20BD78EC" w14:textId="77777777" w:rsidR="00381ADA" w:rsidRDefault="00381ADA" w:rsidP="00381ADA">
      <w:pPr>
        <w:rPr>
          <w:lang w:eastAsia="zh-CN"/>
        </w:rPr>
      </w:pPr>
      <w:r>
        <w:rPr>
          <w:lang w:eastAsia="zh-CN"/>
        </w:rPr>
        <w:t xml:space="preserve"> ...............................................................................................................................</w:t>
      </w:r>
    </w:p>
    <w:p w14:paraId="1FD4B919" w14:textId="77777777" w:rsidR="00381ADA" w:rsidRDefault="00381ADA" w:rsidP="00381ADA">
      <w:pPr>
        <w:rPr>
          <w:lang w:eastAsia="zh-CN"/>
        </w:rPr>
      </w:pPr>
      <w:r>
        <w:rPr>
          <w:lang w:eastAsia="zh-CN"/>
        </w:rPr>
        <w:t xml:space="preserve"> ...............................................................................................................................</w:t>
      </w:r>
    </w:p>
    <w:p w14:paraId="37806787" w14:textId="15B7EE40" w:rsidR="00381ADA" w:rsidRDefault="00381ADA" w:rsidP="00381ADA">
      <w:pPr>
        <w:rPr>
          <w:lang w:eastAsia="zh-CN"/>
        </w:rPr>
      </w:pPr>
      <w:r>
        <w:rPr>
          <w:lang w:eastAsia="zh-CN"/>
        </w:rPr>
        <w:t xml:space="preserve"> ...............................................................................................................................</w:t>
      </w:r>
    </w:p>
    <w:p w14:paraId="4C3BC7C5" w14:textId="035A2732" w:rsidR="00B62002" w:rsidRDefault="00B62002" w:rsidP="00381ADA">
      <w:pPr>
        <w:rPr>
          <w:lang w:eastAsia="zh-CN"/>
        </w:rPr>
      </w:pPr>
    </w:p>
    <w:p w14:paraId="42461B33" w14:textId="69145078" w:rsidR="00B62002" w:rsidRDefault="00B62002" w:rsidP="00AD4322">
      <w:pPr>
        <w:pStyle w:val="ListParagraph"/>
        <w:numPr>
          <w:ilvl w:val="0"/>
          <w:numId w:val="1"/>
        </w:numPr>
        <w:rPr>
          <w:lang w:eastAsia="zh-CN"/>
        </w:rPr>
      </w:pPr>
      <w:r>
        <w:rPr>
          <w:lang w:eastAsia="zh-CN"/>
        </w:rPr>
        <w:t>You are required to spray a 1000 m2 block of turf using a selective herbicide. It is to be applied at a rate of 100 mL in 15 L water per 150 m2. The spray pack holds 15 litres.</w:t>
      </w:r>
    </w:p>
    <w:p w14:paraId="349E6508" w14:textId="455A3263" w:rsidR="00B62002" w:rsidRDefault="00B62002" w:rsidP="00AD4322">
      <w:pPr>
        <w:pStyle w:val="ListParagraph"/>
        <w:numPr>
          <w:ilvl w:val="0"/>
          <w:numId w:val="8"/>
        </w:numPr>
        <w:rPr>
          <w:lang w:eastAsia="zh-CN"/>
        </w:rPr>
      </w:pPr>
      <w:r>
        <w:rPr>
          <w:lang w:eastAsia="zh-CN"/>
        </w:rPr>
        <w:t xml:space="preserve">How much herbicide will be required for this task (to the nearest whole mL)?      2 </w:t>
      </w:r>
      <w:r>
        <w:rPr>
          <w:lang w:eastAsia="zh-CN"/>
        </w:rPr>
        <w:cr/>
      </w:r>
    </w:p>
    <w:p w14:paraId="0463F0C5" w14:textId="211D7FFC" w:rsidR="00B62002" w:rsidRDefault="00B62002" w:rsidP="00B62002">
      <w:pPr>
        <w:ind w:left="360"/>
        <w:rPr>
          <w:lang w:eastAsia="zh-CN"/>
        </w:rPr>
      </w:pPr>
      <w:r>
        <w:rPr>
          <w:noProof/>
          <w:lang w:eastAsia="en-AU"/>
        </w:rPr>
        <w:drawing>
          <wp:inline distT="0" distB="0" distL="0" distR="0" wp14:anchorId="32DDEB38" wp14:editId="1289857C">
            <wp:extent cx="6116320" cy="2432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16320" cy="2432050"/>
                    </a:xfrm>
                    <a:prstGeom prst="rect">
                      <a:avLst/>
                    </a:prstGeom>
                  </pic:spPr>
                </pic:pic>
              </a:graphicData>
            </a:graphic>
          </wp:inline>
        </w:drawing>
      </w:r>
    </w:p>
    <w:p w14:paraId="03C39DFF" w14:textId="0953965B" w:rsidR="00B62002" w:rsidRDefault="00B62002" w:rsidP="00AD4322">
      <w:pPr>
        <w:pStyle w:val="ListParagraph"/>
        <w:numPr>
          <w:ilvl w:val="0"/>
          <w:numId w:val="8"/>
        </w:numPr>
        <w:rPr>
          <w:lang w:eastAsia="zh-CN"/>
        </w:rPr>
      </w:pPr>
      <w:r>
        <w:t>Why would you use a selective herbicide on the turf?                                            2 ............................................................................................................................... ............................................................................................................................... ............................................................................................................................... ...............................................................................................................................</w:t>
      </w:r>
    </w:p>
    <w:p w14:paraId="66BBE877" w14:textId="2D16B1FB" w:rsidR="00B62002" w:rsidRDefault="00B62002" w:rsidP="00AD4322">
      <w:pPr>
        <w:pStyle w:val="ListParagraph"/>
        <w:numPr>
          <w:ilvl w:val="0"/>
          <w:numId w:val="8"/>
        </w:numPr>
        <w:rPr>
          <w:lang w:eastAsia="zh-CN"/>
        </w:rPr>
      </w:pPr>
      <w:r>
        <w:t>Outline the steps that should be followed to dispose of any surplus mixture and to clean the spray pack.                                                                                               4 ............................................................................................................................... ............................................................................................................................... ............................................................................................................................... ............................................................................................................................... ............................................................................................................................... ............................................................................................................................... ............................................................................................................................... ...............................................................................................................................</w:t>
      </w:r>
    </w:p>
    <w:p w14:paraId="66FB9943" w14:textId="36D1EE8E" w:rsidR="00B62002" w:rsidRDefault="00B62002" w:rsidP="00B62002">
      <w:pPr>
        <w:pStyle w:val="ListParagraph"/>
        <w:rPr>
          <w:lang w:eastAsia="zh-CN"/>
        </w:rPr>
      </w:pPr>
    </w:p>
    <w:p w14:paraId="2EB992EE" w14:textId="172D7A92" w:rsidR="00B62002" w:rsidRDefault="00B62002" w:rsidP="00B62002">
      <w:pPr>
        <w:pStyle w:val="ListParagraph"/>
        <w:rPr>
          <w:lang w:eastAsia="zh-CN"/>
        </w:rPr>
      </w:pPr>
      <w:r>
        <w:rPr>
          <w:lang w:eastAsia="zh-CN"/>
        </w:rPr>
        <w:t>4.</w:t>
      </w:r>
    </w:p>
    <w:p w14:paraId="23659D58" w14:textId="77777777" w:rsidR="00B62002" w:rsidRDefault="00B62002" w:rsidP="00B62002">
      <w:pPr>
        <w:pStyle w:val="ListParagraph"/>
      </w:pPr>
      <w:r>
        <w:t xml:space="preserve">(a) What is the meaning of the term integrated pest management (IPM)? ............................................................................................................................... ............................................................................................................................... 1 </w:t>
      </w:r>
    </w:p>
    <w:p w14:paraId="7FF60FD8" w14:textId="77777777" w:rsidR="00B62002" w:rsidRDefault="00B62002" w:rsidP="00B62002">
      <w:pPr>
        <w:pStyle w:val="ListParagraph"/>
      </w:pPr>
    </w:p>
    <w:p w14:paraId="56DE2655" w14:textId="495A5BA8" w:rsidR="00B62002" w:rsidRDefault="00B62002" w:rsidP="00B62002">
      <w:pPr>
        <w:pStyle w:val="ListParagraph"/>
      </w:pPr>
      <w:r>
        <w:t>(b) Outline THREE valid strategies that could be used in an integrated pest management program in a primary industries enterprise.                                      3                    ............................................................................................................................... ............................................................................................................................... ............................................................................................................................... ............................................................................................................................... ............................................................................................................................... ...............................................................................................................................</w:t>
      </w:r>
    </w:p>
    <w:p w14:paraId="2A7B1007" w14:textId="615613FD" w:rsidR="00B62002" w:rsidRDefault="00B62002" w:rsidP="00B62002">
      <w:pPr>
        <w:pStyle w:val="ListParagraph"/>
      </w:pPr>
    </w:p>
    <w:p w14:paraId="40FA8E6C" w14:textId="42FC5279" w:rsidR="00B62002" w:rsidRDefault="00B62002" w:rsidP="00B62002">
      <w:pPr>
        <w:pStyle w:val="ListParagraph"/>
      </w:pPr>
      <w:r>
        <w:t xml:space="preserve"> 5.  </w:t>
      </w:r>
    </w:p>
    <w:p w14:paraId="37A39501" w14:textId="3B4DFBD4" w:rsidR="00B62002" w:rsidRDefault="00B62002" w:rsidP="00B62002">
      <w:pPr>
        <w:pStyle w:val="ListParagraph"/>
      </w:pPr>
      <w:r>
        <w:t>A primary industries worker has been asked to apply two different sprays on the one day using an open cabin tractor.</w:t>
      </w:r>
    </w:p>
    <w:p w14:paraId="19981105" w14:textId="77777777" w:rsidR="00B62002" w:rsidRDefault="00B62002" w:rsidP="00B62002">
      <w:pPr>
        <w:pStyle w:val="ListParagraph"/>
      </w:pPr>
      <w:r>
        <w:t>(a) In the morning, the worker will be spraying a crop with a chemical that has a</w:t>
      </w:r>
    </w:p>
    <w:p w14:paraId="79D1B57E" w14:textId="77777777" w:rsidR="00B62002" w:rsidRDefault="00B62002" w:rsidP="00B62002">
      <w:pPr>
        <w:pStyle w:val="ListParagraph"/>
      </w:pPr>
      <w:proofErr w:type="gramStart"/>
      <w:r>
        <w:t>signal</w:t>
      </w:r>
      <w:proofErr w:type="gramEnd"/>
      <w:r>
        <w:t xml:space="preserve"> heading POISON (S6 chemical).</w:t>
      </w:r>
    </w:p>
    <w:p w14:paraId="7D2CAA51" w14:textId="77777777" w:rsidR="00B62002" w:rsidRDefault="00B62002" w:rsidP="00B62002">
      <w:pPr>
        <w:pStyle w:val="ListParagraph"/>
      </w:pPr>
      <w:r>
        <w:t xml:space="preserve"> Complete the following table listing TWO pieces of PPE appropriate for the task</w:t>
      </w:r>
    </w:p>
    <w:p w14:paraId="0E968D03" w14:textId="04FBFE70" w:rsidR="00B62002" w:rsidRDefault="00B62002" w:rsidP="00B62002">
      <w:pPr>
        <w:pStyle w:val="ListParagraph"/>
      </w:pPr>
      <w:proofErr w:type="gramStart"/>
      <w:r>
        <w:t>and</w:t>
      </w:r>
      <w:proofErr w:type="gramEnd"/>
      <w:r>
        <w:t xml:space="preserve"> give ONE reason for selecting each piece of equipment.                              2</w:t>
      </w:r>
    </w:p>
    <w:p w14:paraId="525CB2CD" w14:textId="77777777" w:rsidR="00B62002" w:rsidRDefault="00B62002" w:rsidP="00B62002">
      <w:pPr>
        <w:pStyle w:val="ListParagraph"/>
      </w:pPr>
    </w:p>
    <w:p w14:paraId="41EE58B5" w14:textId="0CD4E838" w:rsidR="00B62002" w:rsidRDefault="00B62002" w:rsidP="00B62002">
      <w:pPr>
        <w:pStyle w:val="ListParagraph"/>
      </w:pPr>
      <w:r>
        <w:rPr>
          <w:noProof/>
          <w:lang w:eastAsia="en-AU"/>
        </w:rPr>
        <w:drawing>
          <wp:inline distT="0" distB="0" distL="0" distR="0" wp14:anchorId="5EDD56FA" wp14:editId="29BCA179">
            <wp:extent cx="6116320" cy="1478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16320" cy="1478280"/>
                    </a:xfrm>
                    <a:prstGeom prst="rect">
                      <a:avLst/>
                    </a:prstGeom>
                  </pic:spPr>
                </pic:pic>
              </a:graphicData>
            </a:graphic>
          </wp:inline>
        </w:drawing>
      </w:r>
    </w:p>
    <w:p w14:paraId="4C3F9650" w14:textId="77777777" w:rsidR="00B62002" w:rsidRDefault="00B62002" w:rsidP="00B62002">
      <w:pPr>
        <w:pStyle w:val="ListParagraph"/>
      </w:pPr>
      <w:r>
        <w:t>(b) In the afternoon, the worker will be applying a non-selective herbicide near a</w:t>
      </w:r>
    </w:p>
    <w:p w14:paraId="3E76671C" w14:textId="77777777" w:rsidR="00B62002" w:rsidRDefault="00B62002" w:rsidP="00B62002">
      <w:pPr>
        <w:pStyle w:val="ListParagraph"/>
      </w:pPr>
      <w:proofErr w:type="gramStart"/>
      <w:r>
        <w:t>neighbouring</w:t>
      </w:r>
      <w:proofErr w:type="gramEnd"/>
      <w:r>
        <w:t xml:space="preserve"> property, a wildlife habitat and a waterway.</w:t>
      </w:r>
    </w:p>
    <w:p w14:paraId="5F5E7429" w14:textId="77777777" w:rsidR="00B62002" w:rsidRDefault="00B62002" w:rsidP="00B62002">
      <w:pPr>
        <w:pStyle w:val="ListParagraph"/>
      </w:pPr>
      <w:r>
        <w:t xml:space="preserve"> Complete the following table listing TWO potential impacts of the non-selective</w:t>
      </w:r>
    </w:p>
    <w:p w14:paraId="3C25005E" w14:textId="452BD550" w:rsidR="00B62002" w:rsidRDefault="00B62002" w:rsidP="00B62002">
      <w:pPr>
        <w:pStyle w:val="ListParagraph"/>
      </w:pPr>
      <w:proofErr w:type="gramStart"/>
      <w:r>
        <w:t>herbicide</w:t>
      </w:r>
      <w:proofErr w:type="gramEnd"/>
      <w:r>
        <w:t xml:space="preserve"> on this environment and provide valid strategies to reduce the impact.   6</w:t>
      </w:r>
    </w:p>
    <w:p w14:paraId="3DA33C79" w14:textId="400A048D" w:rsidR="00B62002" w:rsidRDefault="00B62002" w:rsidP="00B62002">
      <w:pPr>
        <w:pStyle w:val="ListParagraph"/>
      </w:pPr>
    </w:p>
    <w:p w14:paraId="5B5D7847" w14:textId="15FEACD9" w:rsidR="00B62002" w:rsidRDefault="00B62002" w:rsidP="00B62002">
      <w:pPr>
        <w:pStyle w:val="ListParagraph"/>
      </w:pPr>
      <w:r>
        <w:rPr>
          <w:noProof/>
          <w:lang w:eastAsia="en-AU"/>
        </w:rPr>
        <w:lastRenderedPageBreak/>
        <w:drawing>
          <wp:inline distT="0" distB="0" distL="0" distR="0" wp14:anchorId="6639B0B6" wp14:editId="2833EA7C">
            <wp:extent cx="6116320" cy="42646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16320" cy="4264660"/>
                    </a:xfrm>
                    <a:prstGeom prst="rect">
                      <a:avLst/>
                    </a:prstGeom>
                  </pic:spPr>
                </pic:pic>
              </a:graphicData>
            </a:graphic>
          </wp:inline>
        </w:drawing>
      </w:r>
    </w:p>
    <w:p w14:paraId="1106391D" w14:textId="40520F1A" w:rsidR="00B62002" w:rsidRDefault="00B62002" w:rsidP="00B62002">
      <w:pPr>
        <w:pStyle w:val="ListParagraph"/>
      </w:pPr>
    </w:p>
    <w:p w14:paraId="271A3236" w14:textId="676EC4C3" w:rsidR="00B62002" w:rsidRDefault="00B62002" w:rsidP="00B62002">
      <w:pPr>
        <w:pStyle w:val="ListParagraph"/>
      </w:pPr>
    </w:p>
    <w:p w14:paraId="4ACAEAC3" w14:textId="77777777" w:rsidR="00B62002" w:rsidRDefault="00B62002" w:rsidP="008E0302">
      <w:pPr>
        <w:pStyle w:val="Heading3"/>
      </w:pPr>
      <w:r>
        <w:t>Questions from Section III</w:t>
      </w:r>
    </w:p>
    <w:p w14:paraId="659D0C36" w14:textId="77777777" w:rsidR="00B62002" w:rsidRDefault="00B62002" w:rsidP="00B62002">
      <w:pPr>
        <w:pStyle w:val="BodyText"/>
        <w:spacing w:before="23" w:line="259" w:lineRule="auto"/>
        <w:ind w:left="140" w:right="1723"/>
      </w:pPr>
      <w:r>
        <w:t>There will be one extended response question in Section III. This will provide you with the opportunity to</w:t>
      </w:r>
    </w:p>
    <w:p w14:paraId="54EA577F" w14:textId="77777777" w:rsidR="00B62002" w:rsidRDefault="00B62002" w:rsidP="00AD4322">
      <w:pPr>
        <w:pStyle w:val="ListParagraph"/>
        <w:widowControl w:val="0"/>
        <w:numPr>
          <w:ilvl w:val="0"/>
          <w:numId w:val="9"/>
        </w:numPr>
        <w:tabs>
          <w:tab w:val="left" w:pos="860"/>
          <w:tab w:val="left" w:pos="861"/>
        </w:tabs>
        <w:autoSpaceDE w:val="0"/>
        <w:autoSpaceDN w:val="0"/>
        <w:spacing w:before="160" w:line="240" w:lineRule="auto"/>
        <w:contextualSpacing w:val="0"/>
      </w:pPr>
      <w:r>
        <w:rPr>
          <w:sz w:val="22"/>
        </w:rPr>
        <w:t>demonstrate knowledge and understanding relevant to the</w:t>
      </w:r>
      <w:r>
        <w:rPr>
          <w:spacing w:val="-3"/>
          <w:sz w:val="22"/>
        </w:rPr>
        <w:t xml:space="preserve"> </w:t>
      </w:r>
      <w:r>
        <w:rPr>
          <w:sz w:val="22"/>
        </w:rPr>
        <w:t>question</w:t>
      </w:r>
    </w:p>
    <w:p w14:paraId="3D2B81D9" w14:textId="77777777" w:rsidR="00B62002" w:rsidRDefault="00B62002" w:rsidP="00AD4322">
      <w:pPr>
        <w:pStyle w:val="ListParagraph"/>
        <w:widowControl w:val="0"/>
        <w:numPr>
          <w:ilvl w:val="0"/>
          <w:numId w:val="9"/>
        </w:numPr>
        <w:tabs>
          <w:tab w:val="left" w:pos="860"/>
          <w:tab w:val="left" w:pos="861"/>
        </w:tabs>
        <w:autoSpaceDE w:val="0"/>
        <w:autoSpaceDN w:val="0"/>
        <w:spacing w:before="22" w:line="256" w:lineRule="auto"/>
        <w:ind w:right="1434"/>
        <w:contextualSpacing w:val="0"/>
      </w:pPr>
      <w:r>
        <w:rPr>
          <w:sz w:val="22"/>
        </w:rPr>
        <w:t>communicate ideas and information using relevant workplace examples and industry terminology</w:t>
      </w:r>
    </w:p>
    <w:p w14:paraId="49212C16" w14:textId="77777777" w:rsidR="00B62002" w:rsidRDefault="00B62002" w:rsidP="00AD4322">
      <w:pPr>
        <w:pStyle w:val="ListParagraph"/>
        <w:widowControl w:val="0"/>
        <w:numPr>
          <w:ilvl w:val="0"/>
          <w:numId w:val="9"/>
        </w:numPr>
        <w:tabs>
          <w:tab w:val="left" w:pos="860"/>
          <w:tab w:val="left" w:pos="861"/>
        </w:tabs>
        <w:autoSpaceDE w:val="0"/>
        <w:autoSpaceDN w:val="0"/>
        <w:spacing w:before="4" w:line="240" w:lineRule="auto"/>
        <w:contextualSpacing w:val="0"/>
      </w:pPr>
      <w:r>
        <w:rPr>
          <w:sz w:val="22"/>
        </w:rPr>
        <w:t>present a logical and cohesive</w:t>
      </w:r>
      <w:r>
        <w:rPr>
          <w:spacing w:val="-7"/>
          <w:sz w:val="22"/>
        </w:rPr>
        <w:t xml:space="preserve"> </w:t>
      </w:r>
      <w:r>
        <w:rPr>
          <w:sz w:val="22"/>
        </w:rPr>
        <w:t>response</w:t>
      </w:r>
    </w:p>
    <w:p w14:paraId="18A5220F" w14:textId="77777777" w:rsidR="00B62002" w:rsidRPr="001E43F0" w:rsidRDefault="00B62002" w:rsidP="00B62002">
      <w:pPr>
        <w:pStyle w:val="BodyText"/>
        <w:spacing w:before="180" w:line="259" w:lineRule="auto"/>
        <w:ind w:left="140" w:right="897"/>
        <w:rPr>
          <w:rFonts w:ascii="Arial" w:hAnsi="Arial" w:cs="Arial"/>
        </w:rPr>
      </w:pPr>
      <w:r w:rsidRPr="001E43F0">
        <w:rPr>
          <w:rFonts w:ascii="Arial" w:hAnsi="Arial" w:cs="Arial"/>
        </w:rPr>
        <w:t>The expected length of response for questions in Section III and IV is around four pages of an examination writing booklet (approximately 600 words). You should allow about 25 minutes for a question in Section III in the exam.</w:t>
      </w:r>
    </w:p>
    <w:p w14:paraId="121859AA" w14:textId="77777777" w:rsidR="00B62002" w:rsidRPr="001E43F0" w:rsidRDefault="00B62002" w:rsidP="00B62002">
      <w:pPr>
        <w:pStyle w:val="BodyText"/>
        <w:rPr>
          <w:rFonts w:ascii="Arial" w:hAnsi="Arial" w:cs="Arial"/>
        </w:rPr>
      </w:pPr>
    </w:p>
    <w:p w14:paraId="4B349BC9" w14:textId="77777777" w:rsidR="00B62002" w:rsidRPr="001E43F0" w:rsidRDefault="00B62002" w:rsidP="00B62002">
      <w:pPr>
        <w:pStyle w:val="BodyText"/>
        <w:spacing w:before="1"/>
        <w:rPr>
          <w:rFonts w:ascii="Arial" w:hAnsi="Arial" w:cs="Arial"/>
          <w:sz w:val="28"/>
        </w:rPr>
      </w:pPr>
    </w:p>
    <w:p w14:paraId="3C493D5F" w14:textId="77777777" w:rsidR="00B62002" w:rsidRPr="001E43F0" w:rsidRDefault="00B62002" w:rsidP="00B62002">
      <w:pPr>
        <w:pStyle w:val="BodyText"/>
        <w:spacing w:line="256" w:lineRule="auto"/>
        <w:ind w:left="140" w:right="1152"/>
        <w:rPr>
          <w:rFonts w:ascii="Arial" w:hAnsi="Arial" w:cs="Arial"/>
        </w:rPr>
      </w:pPr>
      <w:r w:rsidRPr="001E43F0">
        <w:rPr>
          <w:rFonts w:ascii="Arial" w:hAnsi="Arial" w:cs="Arial"/>
        </w:rPr>
        <w:t>You will note that these questions usually require you to bring together knowledge from several areas of study/competencies to do justice to the answer.</w:t>
      </w:r>
    </w:p>
    <w:p w14:paraId="60C426B3" w14:textId="3ABF9E92" w:rsidR="00B62002" w:rsidRPr="001E43F0" w:rsidRDefault="00B62002" w:rsidP="00B62002">
      <w:pPr>
        <w:pStyle w:val="BodyText"/>
        <w:spacing w:before="164" w:line="259" w:lineRule="auto"/>
        <w:ind w:left="140" w:right="779"/>
        <w:rPr>
          <w:rFonts w:ascii="Arial" w:hAnsi="Arial" w:cs="Arial"/>
        </w:rPr>
      </w:pPr>
      <w:r w:rsidRPr="001E43F0">
        <w:rPr>
          <w:rFonts w:ascii="Arial" w:hAnsi="Arial" w:cs="Arial"/>
        </w:rPr>
        <w:t xml:space="preserve">In each of the following, map out your answer using post-it notes or a sheet of paper. Pay particular attention to incorporating a variety of aspects of your </w:t>
      </w:r>
      <w:r w:rsidR="00F359CF" w:rsidRPr="001E43F0">
        <w:rPr>
          <w:rFonts w:ascii="Arial" w:hAnsi="Arial" w:cs="Arial"/>
        </w:rPr>
        <w:t xml:space="preserve">Primary Industries </w:t>
      </w:r>
      <w:r w:rsidRPr="001E43F0">
        <w:rPr>
          <w:rFonts w:ascii="Arial" w:hAnsi="Arial" w:cs="Arial"/>
        </w:rPr>
        <w:t xml:space="preserve">curriculum into the plan. </w:t>
      </w:r>
      <w:r w:rsidR="00F359CF" w:rsidRPr="001E43F0">
        <w:rPr>
          <w:rFonts w:ascii="Arial" w:hAnsi="Arial" w:cs="Arial"/>
        </w:rPr>
        <w:t xml:space="preserve"> </w:t>
      </w:r>
    </w:p>
    <w:p w14:paraId="64331F01" w14:textId="7AA13D0B" w:rsidR="00F359CF" w:rsidRPr="001E43F0" w:rsidRDefault="00F359CF" w:rsidP="00B62002">
      <w:pPr>
        <w:pStyle w:val="BodyText"/>
        <w:spacing w:before="164" w:line="259" w:lineRule="auto"/>
        <w:ind w:left="140" w:right="779"/>
        <w:rPr>
          <w:rFonts w:ascii="Arial" w:hAnsi="Arial" w:cs="Arial"/>
        </w:rPr>
      </w:pPr>
    </w:p>
    <w:p w14:paraId="16AFCF47" w14:textId="41AFA50D" w:rsidR="00F359CF" w:rsidRPr="001E43F0" w:rsidRDefault="00F359CF" w:rsidP="00AD4322">
      <w:pPr>
        <w:pStyle w:val="BodyText"/>
        <w:numPr>
          <w:ilvl w:val="0"/>
          <w:numId w:val="10"/>
        </w:numPr>
        <w:spacing w:before="164" w:line="259" w:lineRule="auto"/>
        <w:ind w:right="779"/>
        <w:rPr>
          <w:rFonts w:ascii="Arial" w:hAnsi="Arial" w:cs="Arial"/>
        </w:rPr>
      </w:pPr>
      <w:r w:rsidRPr="001E43F0">
        <w:rPr>
          <w:rFonts w:ascii="Arial" w:hAnsi="Arial" w:cs="Arial"/>
        </w:rPr>
        <w:t xml:space="preserve">Explain how the use of an Integrated Pest Management (IPM) program maximises </w:t>
      </w:r>
      <w:r w:rsidRPr="001E43F0">
        <w:rPr>
          <w:rFonts w:ascii="Arial" w:hAnsi="Arial" w:cs="Arial"/>
        </w:rPr>
        <w:lastRenderedPageBreak/>
        <w:t>production</w:t>
      </w:r>
      <w:r w:rsidR="001E43F0">
        <w:rPr>
          <w:rFonts w:ascii="Arial" w:hAnsi="Arial" w:cs="Arial"/>
        </w:rPr>
        <w:t xml:space="preserve"> </w:t>
      </w:r>
      <w:r w:rsidRPr="001E43F0">
        <w:rPr>
          <w:rFonts w:ascii="Arial" w:hAnsi="Arial" w:cs="Arial"/>
        </w:rPr>
        <w:t>and ensures environmental sustainability</w:t>
      </w:r>
      <w:r w:rsidR="001E43F0">
        <w:rPr>
          <w:rFonts w:ascii="Arial" w:hAnsi="Arial" w:cs="Arial"/>
        </w:rPr>
        <w:t>.                                               15</w:t>
      </w:r>
      <w:r w:rsidR="001E43F0" w:rsidRPr="001E43F0">
        <w:rPr>
          <w:rFonts w:ascii="Arial" w:hAnsi="Arial" w:cs="Arial"/>
        </w:rPr>
        <w:t xml:space="preserve">                                                                                      </w:t>
      </w:r>
    </w:p>
    <w:p w14:paraId="4722441E" w14:textId="77777777" w:rsidR="001E43F0" w:rsidRPr="001E43F0" w:rsidRDefault="001E43F0" w:rsidP="00F359CF">
      <w:pPr>
        <w:pStyle w:val="BodyText"/>
        <w:spacing w:before="164" w:line="259" w:lineRule="auto"/>
        <w:ind w:left="500" w:right="779"/>
        <w:rPr>
          <w:rFonts w:ascii="Arial" w:hAnsi="Arial" w:cs="Arial"/>
        </w:rPr>
      </w:pPr>
    </w:p>
    <w:p w14:paraId="77C1C655" w14:textId="5D14AFDD" w:rsidR="00F359CF" w:rsidRPr="001E43F0" w:rsidRDefault="001E43F0" w:rsidP="00AD4322">
      <w:pPr>
        <w:pStyle w:val="BodyText"/>
        <w:numPr>
          <w:ilvl w:val="0"/>
          <w:numId w:val="10"/>
        </w:numPr>
        <w:spacing w:before="164" w:line="259" w:lineRule="auto"/>
        <w:ind w:right="779"/>
        <w:rPr>
          <w:rFonts w:ascii="Arial" w:hAnsi="Arial" w:cs="Arial"/>
        </w:rPr>
      </w:pPr>
      <w:r w:rsidRPr="001E43F0">
        <w:rPr>
          <w:rFonts w:ascii="Arial" w:hAnsi="Arial" w:cs="Arial"/>
        </w:rPr>
        <w:t>Explain how chemical labels and material safety data sheets (MSDS) assist in identifying</w:t>
      </w:r>
      <w:r>
        <w:rPr>
          <w:rFonts w:ascii="Arial" w:hAnsi="Arial" w:cs="Arial"/>
        </w:rPr>
        <w:t xml:space="preserve"> </w:t>
      </w:r>
      <w:r w:rsidRPr="001E43F0">
        <w:rPr>
          <w:rFonts w:ascii="Arial" w:hAnsi="Arial" w:cs="Arial"/>
        </w:rPr>
        <w:t xml:space="preserve">hazards and risks when developing safe work practices.     </w:t>
      </w:r>
      <w:r>
        <w:rPr>
          <w:rFonts w:ascii="Arial" w:hAnsi="Arial" w:cs="Arial"/>
        </w:rPr>
        <w:t xml:space="preserve">                   </w:t>
      </w:r>
      <w:r w:rsidRPr="001E43F0">
        <w:rPr>
          <w:rFonts w:ascii="Arial" w:hAnsi="Arial" w:cs="Arial"/>
        </w:rPr>
        <w:t xml:space="preserve"> </w:t>
      </w:r>
      <w:r>
        <w:rPr>
          <w:rFonts w:ascii="Arial" w:hAnsi="Arial" w:cs="Arial"/>
        </w:rPr>
        <w:t>15</w:t>
      </w:r>
      <w:r w:rsidRPr="001E43F0">
        <w:rPr>
          <w:rFonts w:ascii="Arial" w:hAnsi="Arial" w:cs="Arial"/>
        </w:rPr>
        <w:t xml:space="preserve">                                                                                                                                                   </w:t>
      </w:r>
    </w:p>
    <w:p w14:paraId="600D7BEA" w14:textId="77777777" w:rsidR="00B62002" w:rsidRPr="001E43F0" w:rsidRDefault="00B62002" w:rsidP="00B62002">
      <w:pPr>
        <w:pStyle w:val="BodyText"/>
        <w:rPr>
          <w:rFonts w:ascii="Arial" w:hAnsi="Arial" w:cs="Arial"/>
        </w:rPr>
      </w:pPr>
    </w:p>
    <w:p w14:paraId="0057A684" w14:textId="37BD0D0E" w:rsidR="00FA49F5" w:rsidRDefault="00FA49F5">
      <w:pPr>
        <w:rPr>
          <w:rFonts w:eastAsia="Calibri" w:cs="Arial"/>
          <w:sz w:val="27"/>
          <w:szCs w:val="22"/>
          <w:lang w:eastAsia="en-AU" w:bidi="en-AU"/>
        </w:rPr>
      </w:pPr>
      <w:r>
        <w:rPr>
          <w:rFonts w:cs="Arial"/>
          <w:sz w:val="27"/>
        </w:rPr>
        <w:br w:type="page"/>
      </w:r>
    </w:p>
    <w:p w14:paraId="6AAAA1A8" w14:textId="77777777" w:rsidR="00B62002" w:rsidRPr="001E43F0" w:rsidRDefault="00B62002" w:rsidP="00B62002">
      <w:pPr>
        <w:pStyle w:val="BodyText"/>
        <w:spacing w:before="11"/>
        <w:rPr>
          <w:rFonts w:ascii="Arial" w:hAnsi="Arial" w:cs="Arial"/>
          <w:sz w:val="27"/>
        </w:rPr>
      </w:pPr>
    </w:p>
    <w:p w14:paraId="1F7F49AE" w14:textId="6C95952B" w:rsidR="00B62002" w:rsidRDefault="006348B0" w:rsidP="008E0302">
      <w:pPr>
        <w:pStyle w:val="Heading2"/>
      </w:pPr>
      <w:r>
        <w:t>E    HSC Focus Area</w:t>
      </w:r>
    </w:p>
    <w:p w14:paraId="0407E337" w14:textId="77777777" w:rsidR="006348B0" w:rsidRPr="0078385E" w:rsidRDefault="006348B0" w:rsidP="006348B0">
      <w:pPr>
        <w:pStyle w:val="Heading3"/>
      </w:pPr>
      <w:r w:rsidRPr="0078385E">
        <w:t>Scope of learning for the HSC</w:t>
      </w:r>
    </w:p>
    <w:p w14:paraId="655D4FAD" w14:textId="0980302A" w:rsidR="006348B0" w:rsidRDefault="006348B0" w:rsidP="006348B0">
      <w:pPr>
        <w:pStyle w:val="BodyText"/>
        <w:rPr>
          <w:rFonts w:ascii="Arial" w:hAnsi="Arial" w:cs="Arial"/>
        </w:rPr>
      </w:pPr>
      <w:r w:rsidRPr="006348B0">
        <w:rPr>
          <w:rFonts w:ascii="Arial" w:hAnsi="Arial" w:cs="Arial"/>
        </w:rPr>
        <w:t>For the purposes of the HSC, all students undertaking the 240 HSC indicative hours course must address all of the content included in the scope of learning for the focus area.</w:t>
      </w:r>
    </w:p>
    <w:p w14:paraId="15C47209" w14:textId="77777777" w:rsidR="006348B0" w:rsidRPr="006348B0" w:rsidRDefault="006348B0" w:rsidP="006348B0">
      <w:pPr>
        <w:pStyle w:val="BodyText"/>
        <w:rPr>
          <w:rFonts w:ascii="Arial" w:hAnsi="Arial" w:cs="Arial"/>
        </w:rPr>
      </w:pPr>
    </w:p>
    <w:p w14:paraId="47C67B1C" w14:textId="77777777" w:rsidR="006348B0" w:rsidRPr="006348B0" w:rsidRDefault="006348B0" w:rsidP="006348B0">
      <w:pPr>
        <w:pStyle w:val="BodyText"/>
        <w:rPr>
          <w:rFonts w:ascii="Arial" w:hAnsi="Arial" w:cs="Arial"/>
        </w:rPr>
      </w:pPr>
      <w:r w:rsidRPr="006348B0">
        <w:rPr>
          <w:rFonts w:ascii="Arial" w:hAnsi="Arial" w:cs="Arial"/>
        </w:rPr>
        <w:t>The scope of learning describes the breadth and depth of the HSC Content and has been grouped together into key ideas/areas. The scope of learning describes the minimum content that must be addressed, and the underpinning knowledge drawn from the associated unit(s) of competency.</w:t>
      </w:r>
    </w:p>
    <w:p w14:paraId="2F97B0DD" w14:textId="77777777" w:rsidR="006348B0" w:rsidRDefault="006348B0" w:rsidP="006348B0">
      <w:pPr>
        <w:pStyle w:val="BodyText"/>
        <w:rPr>
          <w:rFonts w:ascii="Arial" w:hAnsi="Arial" w:cs="Arial"/>
        </w:rPr>
      </w:pPr>
    </w:p>
    <w:p w14:paraId="3DA46BC1" w14:textId="3C2D4408" w:rsidR="006348B0" w:rsidRPr="006348B0" w:rsidRDefault="006348B0" w:rsidP="006348B0">
      <w:pPr>
        <w:pStyle w:val="BodyText"/>
        <w:rPr>
          <w:rFonts w:ascii="Arial" w:hAnsi="Arial" w:cs="Arial"/>
        </w:rPr>
      </w:pPr>
      <w:r w:rsidRPr="006348B0">
        <w:rPr>
          <w:rFonts w:ascii="Arial" w:hAnsi="Arial" w:cs="Arial"/>
        </w:rPr>
        <w:t>The scope of learning for the HSC should be addressed in the context of at least two relevant types of chemicals used in primary industries.</w:t>
      </w:r>
    </w:p>
    <w:p w14:paraId="3F001622" w14:textId="77777777" w:rsidR="006348B0" w:rsidRPr="0078385E" w:rsidRDefault="006348B0" w:rsidP="006348B0">
      <w:pPr>
        <w:pStyle w:val="BodyText"/>
      </w:pPr>
    </w:p>
    <w:tbl>
      <w:tblPr>
        <w:tblW w:w="9140" w:type="dxa"/>
        <w:tblInd w:w="-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140"/>
      </w:tblGrid>
      <w:tr w:rsidR="006348B0" w:rsidRPr="00341E1A" w14:paraId="496E24ED" w14:textId="77777777" w:rsidTr="006C7A5C">
        <w:tc>
          <w:tcPr>
            <w:tcW w:w="9140" w:type="dxa"/>
            <w:shd w:val="clear" w:color="auto" w:fill="FFF2CC" w:themeFill="accent4" w:themeFillTint="33"/>
          </w:tcPr>
          <w:p w14:paraId="67C69C7C" w14:textId="77777777" w:rsidR="006348B0" w:rsidRPr="00341E1A" w:rsidRDefault="006348B0" w:rsidP="006C7A5C">
            <w:pPr>
              <w:pStyle w:val="Heading5Table5"/>
            </w:pPr>
            <w:r w:rsidRPr="00341E1A">
              <w:t>types</w:t>
            </w:r>
          </w:p>
        </w:tc>
      </w:tr>
      <w:tr w:rsidR="006348B0" w:rsidRPr="00341E1A" w14:paraId="6E1A529D" w14:textId="77777777" w:rsidTr="006C7A5C">
        <w:tc>
          <w:tcPr>
            <w:tcW w:w="9140" w:type="dxa"/>
            <w:tcBorders>
              <w:bottom w:val="nil"/>
            </w:tcBorders>
            <w:shd w:val="clear" w:color="auto" w:fill="auto"/>
          </w:tcPr>
          <w:p w14:paraId="218B76CF" w14:textId="77777777" w:rsidR="006348B0" w:rsidRPr="00341E1A" w:rsidRDefault="006348B0" w:rsidP="006C7A5C">
            <w:pPr>
              <w:pStyle w:val="HSCContent"/>
              <w:spacing w:after="0"/>
            </w:pPr>
            <w:r w:rsidRPr="00341E1A">
              <w:t>types of chemical formulations used in primary industries:</w:t>
            </w:r>
          </w:p>
          <w:p w14:paraId="7E59AD73" w14:textId="77777777" w:rsidR="006348B0" w:rsidRPr="00341E1A" w:rsidRDefault="006348B0" w:rsidP="006C7A5C">
            <w:pPr>
              <w:pStyle w:val="HSCcontentlevel2"/>
            </w:pPr>
            <w:r w:rsidRPr="00341E1A">
              <w:t>dry</w:t>
            </w:r>
          </w:p>
          <w:p w14:paraId="51601534" w14:textId="77777777" w:rsidR="006348B0" w:rsidRPr="00341E1A" w:rsidRDefault="006348B0" w:rsidP="006C7A5C">
            <w:pPr>
              <w:pStyle w:val="HSCcontentlevel2"/>
              <w:spacing w:after="120"/>
            </w:pPr>
            <w:r w:rsidRPr="00341E1A">
              <w:t>liquid</w:t>
            </w:r>
          </w:p>
        </w:tc>
      </w:tr>
      <w:tr w:rsidR="006348B0" w:rsidRPr="00341E1A" w14:paraId="72C4810A" w14:textId="77777777" w:rsidTr="006C7A5C">
        <w:tc>
          <w:tcPr>
            <w:tcW w:w="9140" w:type="dxa"/>
            <w:tcBorders>
              <w:top w:val="nil"/>
            </w:tcBorders>
            <w:shd w:val="clear" w:color="auto" w:fill="auto"/>
          </w:tcPr>
          <w:p w14:paraId="02E0525E" w14:textId="77777777" w:rsidR="006348B0" w:rsidRPr="00341E1A" w:rsidRDefault="006348B0" w:rsidP="006C7A5C">
            <w:pPr>
              <w:pStyle w:val="HSCContent"/>
            </w:pPr>
            <w:r w:rsidRPr="00341E1A">
              <w:t>a range of types of chemicals commonly used in a primary industries workplace and their mode of action</w:t>
            </w:r>
          </w:p>
        </w:tc>
      </w:tr>
      <w:tr w:rsidR="006348B0" w:rsidRPr="00341E1A" w14:paraId="035317B2" w14:textId="77777777" w:rsidTr="006C7A5C">
        <w:tc>
          <w:tcPr>
            <w:tcW w:w="9140" w:type="dxa"/>
            <w:shd w:val="clear" w:color="auto" w:fill="FFF2CC" w:themeFill="accent4" w:themeFillTint="33"/>
          </w:tcPr>
          <w:p w14:paraId="779752DE" w14:textId="77777777" w:rsidR="006348B0" w:rsidRPr="00341E1A" w:rsidRDefault="006348B0" w:rsidP="006C7A5C">
            <w:pPr>
              <w:pStyle w:val="Heading5Table5"/>
            </w:pPr>
            <w:r w:rsidRPr="00341E1A">
              <w:t>equipment</w:t>
            </w:r>
          </w:p>
        </w:tc>
      </w:tr>
      <w:tr w:rsidR="006348B0" w:rsidRPr="00341E1A" w14:paraId="1DD42CCE" w14:textId="77777777" w:rsidTr="006C7A5C">
        <w:tc>
          <w:tcPr>
            <w:tcW w:w="9140" w:type="dxa"/>
            <w:shd w:val="clear" w:color="auto" w:fill="auto"/>
          </w:tcPr>
          <w:p w14:paraId="25C0C3AF" w14:textId="77777777" w:rsidR="006348B0" w:rsidRPr="00341E1A" w:rsidRDefault="006348B0" w:rsidP="006C7A5C">
            <w:pPr>
              <w:pStyle w:val="HSCContent"/>
              <w:spacing w:after="0"/>
            </w:pPr>
            <w:r w:rsidRPr="00341E1A">
              <w:t>a range of chemical application equipment:</w:t>
            </w:r>
          </w:p>
          <w:p w14:paraId="6F1FD702" w14:textId="77777777" w:rsidR="006348B0" w:rsidRPr="00341E1A" w:rsidRDefault="006348B0" w:rsidP="006C7A5C">
            <w:pPr>
              <w:pStyle w:val="HSCcontentlevel2"/>
              <w:ind w:left="714" w:hanging="357"/>
            </w:pPr>
            <w:r w:rsidRPr="00341E1A">
              <w:t>name and general features</w:t>
            </w:r>
          </w:p>
          <w:p w14:paraId="33884EAE" w14:textId="77777777" w:rsidR="006348B0" w:rsidRPr="00341E1A" w:rsidRDefault="006348B0" w:rsidP="006C7A5C">
            <w:pPr>
              <w:pStyle w:val="HSCcontentlevel2"/>
            </w:pPr>
            <w:r w:rsidRPr="00341E1A">
              <w:t>purpose and limitations</w:t>
            </w:r>
          </w:p>
          <w:p w14:paraId="0F3F32DE" w14:textId="77777777" w:rsidR="006348B0" w:rsidRPr="00341E1A" w:rsidRDefault="006348B0" w:rsidP="006C7A5C">
            <w:pPr>
              <w:pStyle w:val="HSCcontentlevel2"/>
            </w:pPr>
            <w:r w:rsidRPr="00341E1A">
              <w:t>considerations for selection:</w:t>
            </w:r>
          </w:p>
          <w:p w14:paraId="068F3755" w14:textId="77777777" w:rsidR="006348B0" w:rsidRPr="00341E1A" w:rsidRDefault="006348B0" w:rsidP="006C7A5C">
            <w:pPr>
              <w:pStyle w:val="HSCContentlevel3"/>
            </w:pPr>
            <w:r w:rsidRPr="00341E1A">
              <w:t>task/job requirements</w:t>
            </w:r>
          </w:p>
          <w:p w14:paraId="3F4A72B3" w14:textId="77777777" w:rsidR="006348B0" w:rsidRPr="00341E1A" w:rsidRDefault="006348B0" w:rsidP="006C7A5C">
            <w:pPr>
              <w:pStyle w:val="HSCContentlevel3"/>
              <w:rPr>
                <w:rFonts w:cs="Arial"/>
              </w:rPr>
            </w:pPr>
            <w:r w:rsidRPr="00341E1A">
              <w:t>environmental</w:t>
            </w:r>
            <w:r w:rsidRPr="00341E1A">
              <w:rPr>
                <w:rFonts w:cs="Arial"/>
              </w:rPr>
              <w:t xml:space="preserve"> factors</w:t>
            </w:r>
          </w:p>
          <w:p w14:paraId="261F070F" w14:textId="77777777" w:rsidR="006348B0" w:rsidRPr="00341E1A" w:rsidRDefault="006348B0" w:rsidP="006C7A5C">
            <w:pPr>
              <w:pStyle w:val="HSCcontentlevel2"/>
            </w:pPr>
            <w:r w:rsidRPr="00341E1A">
              <w:t>working knowledge:</w:t>
            </w:r>
          </w:p>
          <w:p w14:paraId="0F5E8F9D" w14:textId="77777777" w:rsidR="006348B0" w:rsidRPr="00341E1A" w:rsidRDefault="006348B0" w:rsidP="006C7A5C">
            <w:pPr>
              <w:pStyle w:val="HSCContentlevel3"/>
            </w:pPr>
            <w:r w:rsidRPr="00341E1A">
              <w:t>pre-operational safety checks</w:t>
            </w:r>
          </w:p>
          <w:p w14:paraId="39B82040" w14:textId="77777777" w:rsidR="006348B0" w:rsidRPr="00341E1A" w:rsidRDefault="006348B0" w:rsidP="006C7A5C">
            <w:pPr>
              <w:pStyle w:val="HSCContentlevel3"/>
            </w:pPr>
            <w:r w:rsidRPr="00341E1A">
              <w:t>prepare for use</w:t>
            </w:r>
          </w:p>
          <w:p w14:paraId="67BA0326" w14:textId="77777777" w:rsidR="006348B0" w:rsidRPr="00341E1A" w:rsidRDefault="006348B0" w:rsidP="006C7A5C">
            <w:pPr>
              <w:pStyle w:val="HSCContentlevel3"/>
            </w:pPr>
            <w:r w:rsidRPr="00341E1A">
              <w:t>safe work practices for operation</w:t>
            </w:r>
          </w:p>
          <w:p w14:paraId="6617C914" w14:textId="77777777" w:rsidR="006348B0" w:rsidRPr="00341E1A" w:rsidRDefault="006348B0" w:rsidP="006C7A5C">
            <w:pPr>
              <w:pStyle w:val="HSCContentlevel3"/>
            </w:pPr>
            <w:r w:rsidRPr="00341E1A">
              <w:t>measures to minimise environmental impact</w:t>
            </w:r>
          </w:p>
          <w:p w14:paraId="398A0345" w14:textId="77777777" w:rsidR="006348B0" w:rsidRPr="00341E1A" w:rsidRDefault="006348B0" w:rsidP="006C7A5C">
            <w:pPr>
              <w:pStyle w:val="HSCContentlevel3"/>
            </w:pPr>
            <w:r w:rsidRPr="00341E1A">
              <w:t>correct chemical output</w:t>
            </w:r>
          </w:p>
          <w:p w14:paraId="7EAC4355" w14:textId="77777777" w:rsidR="006348B0" w:rsidRPr="00341E1A" w:rsidRDefault="006348B0" w:rsidP="006C7A5C">
            <w:pPr>
              <w:pStyle w:val="HSCcontentlevel2"/>
            </w:pPr>
            <w:r w:rsidRPr="00341E1A">
              <w:t>fault identification:</w:t>
            </w:r>
          </w:p>
          <w:p w14:paraId="31A008D8" w14:textId="77777777" w:rsidR="006348B0" w:rsidRPr="00341E1A" w:rsidRDefault="006348B0" w:rsidP="006C7A5C">
            <w:pPr>
              <w:pStyle w:val="HSCContentlevel3"/>
            </w:pPr>
            <w:r w:rsidRPr="00341E1A">
              <w:t>signs of poor performance and inefficiency</w:t>
            </w:r>
          </w:p>
          <w:p w14:paraId="63800EC6" w14:textId="77777777" w:rsidR="006348B0" w:rsidRPr="00341E1A" w:rsidRDefault="006348B0" w:rsidP="006C7A5C">
            <w:pPr>
              <w:pStyle w:val="HSCContentlevel3"/>
            </w:pPr>
            <w:r w:rsidRPr="00341E1A">
              <w:t>common faults:</w:t>
            </w:r>
          </w:p>
          <w:p w14:paraId="42C3A6A2" w14:textId="77777777" w:rsidR="006348B0" w:rsidRPr="00341E1A" w:rsidRDefault="006348B0" w:rsidP="006C7A5C">
            <w:pPr>
              <w:pStyle w:val="HSCContentlevel4"/>
            </w:pPr>
            <w:r w:rsidRPr="00341E1A">
              <w:t>malfunctions</w:t>
            </w:r>
          </w:p>
          <w:p w14:paraId="66DC737C" w14:textId="77777777" w:rsidR="006348B0" w:rsidRPr="00341E1A" w:rsidRDefault="006348B0" w:rsidP="006C7A5C">
            <w:pPr>
              <w:pStyle w:val="HSCContentlevel4"/>
            </w:pPr>
            <w:r w:rsidRPr="00341E1A">
              <w:t>worn, broken or missing components</w:t>
            </w:r>
          </w:p>
          <w:p w14:paraId="324745B2" w14:textId="77777777" w:rsidR="006348B0" w:rsidRPr="00341E1A" w:rsidRDefault="006348B0" w:rsidP="006C7A5C">
            <w:pPr>
              <w:pStyle w:val="HSCContentlevel3"/>
            </w:pPr>
            <w:r w:rsidRPr="00341E1A">
              <w:t>solutions to a range of common faults</w:t>
            </w:r>
          </w:p>
          <w:p w14:paraId="73499BD9" w14:textId="77777777" w:rsidR="006348B0" w:rsidRPr="00341E1A" w:rsidRDefault="006348B0" w:rsidP="006C7A5C">
            <w:pPr>
              <w:pStyle w:val="HSCcontentlevel2"/>
            </w:pPr>
            <w:r w:rsidRPr="00341E1A">
              <w:t>maintenance:</w:t>
            </w:r>
          </w:p>
          <w:p w14:paraId="69ECBA08" w14:textId="77777777" w:rsidR="006348B0" w:rsidRPr="00341E1A" w:rsidRDefault="006348B0" w:rsidP="006C7A5C">
            <w:pPr>
              <w:pStyle w:val="HSCContentlevel3"/>
            </w:pPr>
            <w:r w:rsidRPr="00341E1A">
              <w:t>operation and performance monitoring</w:t>
            </w:r>
          </w:p>
          <w:p w14:paraId="39A9BBD1" w14:textId="77777777" w:rsidR="006348B0" w:rsidRPr="00341E1A" w:rsidRDefault="006348B0" w:rsidP="006C7A5C">
            <w:pPr>
              <w:pStyle w:val="HSCContentlevel3"/>
            </w:pPr>
            <w:r w:rsidRPr="00341E1A">
              <w:t>cleaning and decontamination</w:t>
            </w:r>
          </w:p>
          <w:p w14:paraId="3F9724E1" w14:textId="77777777" w:rsidR="006348B0" w:rsidRPr="00341E1A" w:rsidRDefault="006348B0" w:rsidP="006C7A5C">
            <w:pPr>
              <w:pStyle w:val="HSCContentlevel3"/>
            </w:pPr>
            <w:r w:rsidRPr="00341E1A">
              <w:t>scheduled servicing</w:t>
            </w:r>
          </w:p>
          <w:p w14:paraId="246EB16B" w14:textId="77777777" w:rsidR="006348B0" w:rsidRPr="00341E1A" w:rsidRDefault="006348B0" w:rsidP="006C7A5C">
            <w:pPr>
              <w:pStyle w:val="HSCcontentlevel2"/>
            </w:pPr>
            <w:r w:rsidRPr="00341E1A">
              <w:lastRenderedPageBreak/>
              <w:t xml:space="preserve">operational records </w:t>
            </w:r>
          </w:p>
          <w:p w14:paraId="45991C01" w14:textId="77777777" w:rsidR="006348B0" w:rsidRPr="00341E1A" w:rsidRDefault="006348B0" w:rsidP="006C7A5C">
            <w:pPr>
              <w:pStyle w:val="HSCcontentlevel2"/>
            </w:pPr>
            <w:r w:rsidRPr="00341E1A">
              <w:t>storage</w:t>
            </w:r>
          </w:p>
        </w:tc>
      </w:tr>
      <w:tr w:rsidR="006348B0" w:rsidRPr="00341E1A" w14:paraId="570CF4D4" w14:textId="77777777" w:rsidTr="006C7A5C">
        <w:tc>
          <w:tcPr>
            <w:tcW w:w="9140" w:type="dxa"/>
            <w:shd w:val="clear" w:color="auto" w:fill="FFF2CC" w:themeFill="accent4" w:themeFillTint="33"/>
          </w:tcPr>
          <w:p w14:paraId="6FC79786" w14:textId="77777777" w:rsidR="006348B0" w:rsidRPr="00341E1A" w:rsidRDefault="006348B0" w:rsidP="006C7A5C">
            <w:pPr>
              <w:pStyle w:val="Heading5Table5"/>
            </w:pPr>
            <w:r w:rsidRPr="00341E1A">
              <w:lastRenderedPageBreak/>
              <w:t>work health and safety</w:t>
            </w:r>
          </w:p>
        </w:tc>
      </w:tr>
      <w:tr w:rsidR="006348B0" w:rsidRPr="00341E1A" w14:paraId="0DDEEBFA" w14:textId="77777777" w:rsidTr="006C7A5C">
        <w:tc>
          <w:tcPr>
            <w:tcW w:w="9140" w:type="dxa"/>
            <w:tcBorders>
              <w:bottom w:val="nil"/>
            </w:tcBorders>
            <w:shd w:val="clear" w:color="auto" w:fill="auto"/>
          </w:tcPr>
          <w:p w14:paraId="27193A51" w14:textId="77777777" w:rsidR="006348B0" w:rsidRPr="00341E1A" w:rsidRDefault="006348B0" w:rsidP="006C7A5C">
            <w:pPr>
              <w:pStyle w:val="HSCContent"/>
            </w:pPr>
            <w:r w:rsidRPr="00341E1A">
              <w:t xml:space="preserve">risk management in relation to the use of chemicals </w:t>
            </w:r>
          </w:p>
        </w:tc>
      </w:tr>
      <w:tr w:rsidR="006348B0" w:rsidRPr="00341E1A" w14:paraId="6B27E26A" w14:textId="77777777" w:rsidTr="006C7A5C">
        <w:tc>
          <w:tcPr>
            <w:tcW w:w="9140" w:type="dxa"/>
            <w:tcBorders>
              <w:top w:val="nil"/>
            </w:tcBorders>
            <w:shd w:val="clear" w:color="auto" w:fill="auto"/>
          </w:tcPr>
          <w:p w14:paraId="3C0F924A" w14:textId="77777777" w:rsidR="006348B0" w:rsidRPr="00341E1A" w:rsidRDefault="006348B0" w:rsidP="006C7A5C">
            <w:pPr>
              <w:pStyle w:val="HSCContent"/>
              <w:spacing w:after="0"/>
            </w:pPr>
            <w:r w:rsidRPr="00341E1A">
              <w:t>personal protective equipment (PPE) used when handling chemicals:</w:t>
            </w:r>
          </w:p>
          <w:p w14:paraId="3C6BEAC3" w14:textId="77777777" w:rsidR="006348B0" w:rsidRPr="00341E1A" w:rsidRDefault="006348B0" w:rsidP="006C7A5C">
            <w:pPr>
              <w:pStyle w:val="HSCcontentlevel2"/>
            </w:pPr>
            <w:r w:rsidRPr="00341E1A">
              <w:t>selection:</w:t>
            </w:r>
          </w:p>
          <w:p w14:paraId="131A186E" w14:textId="77777777" w:rsidR="006348B0" w:rsidRPr="00341E1A" w:rsidRDefault="006348B0" w:rsidP="006C7A5C">
            <w:pPr>
              <w:pStyle w:val="HSCContentlevel3"/>
            </w:pPr>
            <w:r w:rsidRPr="00341E1A">
              <w:t>correct for task/job requirements</w:t>
            </w:r>
          </w:p>
        </w:tc>
      </w:tr>
      <w:tr w:rsidR="006348B0" w:rsidRPr="00341E1A" w14:paraId="6E293D36" w14:textId="77777777" w:rsidTr="006C7A5C">
        <w:tc>
          <w:tcPr>
            <w:tcW w:w="9140" w:type="dxa"/>
            <w:shd w:val="clear" w:color="auto" w:fill="FFF2CC" w:themeFill="accent4" w:themeFillTint="33"/>
          </w:tcPr>
          <w:p w14:paraId="7425EE05" w14:textId="77777777" w:rsidR="006348B0" w:rsidRPr="00341E1A" w:rsidRDefault="006348B0" w:rsidP="006C7A5C">
            <w:pPr>
              <w:pStyle w:val="Heading5Table5"/>
              <w:keepNext/>
            </w:pPr>
            <w:r w:rsidRPr="00341E1A">
              <w:t xml:space="preserve">work health and safety </w:t>
            </w:r>
            <w:proofErr w:type="spellStart"/>
            <w:r w:rsidRPr="00341E1A">
              <w:t>cont</w:t>
            </w:r>
            <w:proofErr w:type="spellEnd"/>
            <w:r w:rsidRPr="00341E1A">
              <w:t>/d</w:t>
            </w:r>
          </w:p>
        </w:tc>
      </w:tr>
      <w:tr w:rsidR="006348B0" w:rsidRPr="00341E1A" w14:paraId="70980022" w14:textId="77777777" w:rsidTr="006C7A5C">
        <w:tc>
          <w:tcPr>
            <w:tcW w:w="9140" w:type="dxa"/>
            <w:tcBorders>
              <w:bottom w:val="nil"/>
            </w:tcBorders>
            <w:shd w:val="clear" w:color="auto" w:fill="auto"/>
          </w:tcPr>
          <w:p w14:paraId="3F1E2326" w14:textId="77777777" w:rsidR="006348B0" w:rsidRPr="00341E1A" w:rsidRDefault="006348B0" w:rsidP="006C7A5C">
            <w:pPr>
              <w:pStyle w:val="HSCContentlevel3"/>
            </w:pPr>
            <w:r w:rsidRPr="00341E1A">
              <w:t>importance of correct fit</w:t>
            </w:r>
          </w:p>
          <w:p w14:paraId="02373D41" w14:textId="77777777" w:rsidR="006348B0" w:rsidRPr="00341E1A" w:rsidRDefault="006348B0" w:rsidP="006C7A5C">
            <w:pPr>
              <w:pStyle w:val="HSCcontentlevel2"/>
            </w:pPr>
            <w:r w:rsidRPr="00341E1A">
              <w:t xml:space="preserve">use </w:t>
            </w:r>
          </w:p>
          <w:p w14:paraId="1C358EED" w14:textId="77777777" w:rsidR="006348B0" w:rsidRPr="00341E1A" w:rsidRDefault="006348B0" w:rsidP="006C7A5C">
            <w:pPr>
              <w:pStyle w:val="HSCcontentlevel2"/>
            </w:pPr>
            <w:r w:rsidRPr="00341E1A">
              <w:t>application</w:t>
            </w:r>
          </w:p>
          <w:p w14:paraId="4DB8E94C" w14:textId="77777777" w:rsidR="006348B0" w:rsidRPr="00341E1A" w:rsidRDefault="006348B0" w:rsidP="006C7A5C">
            <w:pPr>
              <w:pStyle w:val="HSCcontentlevel2"/>
            </w:pPr>
            <w:r w:rsidRPr="00341E1A">
              <w:t>cleaning and maintenance</w:t>
            </w:r>
          </w:p>
          <w:p w14:paraId="49DAF93A" w14:textId="77777777" w:rsidR="006348B0" w:rsidRPr="00341E1A" w:rsidRDefault="006348B0" w:rsidP="006C7A5C">
            <w:pPr>
              <w:pStyle w:val="HSCcontentlevel2"/>
              <w:spacing w:after="120"/>
            </w:pPr>
            <w:r w:rsidRPr="00341E1A">
              <w:t>storage</w:t>
            </w:r>
          </w:p>
        </w:tc>
      </w:tr>
      <w:tr w:rsidR="006348B0" w:rsidRPr="00341E1A" w14:paraId="227E1EE1" w14:textId="77777777" w:rsidTr="006C7A5C">
        <w:tc>
          <w:tcPr>
            <w:tcW w:w="9140" w:type="dxa"/>
            <w:tcBorders>
              <w:top w:val="nil"/>
              <w:bottom w:val="nil"/>
            </w:tcBorders>
            <w:shd w:val="clear" w:color="auto" w:fill="auto"/>
          </w:tcPr>
          <w:p w14:paraId="1249FEEE" w14:textId="77777777" w:rsidR="006348B0" w:rsidRPr="00341E1A" w:rsidRDefault="006348B0" w:rsidP="006C7A5C">
            <w:pPr>
              <w:pStyle w:val="HSCContent"/>
              <w:spacing w:after="0"/>
            </w:pPr>
            <w:proofErr w:type="spellStart"/>
            <w:r w:rsidRPr="00341E1A">
              <w:t>minimising</w:t>
            </w:r>
            <w:proofErr w:type="spellEnd"/>
            <w:r w:rsidRPr="00341E1A">
              <w:t xml:space="preserve"> risk of poisoning to workers using chemicals:</w:t>
            </w:r>
          </w:p>
          <w:p w14:paraId="3BC5BD90" w14:textId="77777777" w:rsidR="006348B0" w:rsidRPr="00341E1A" w:rsidRDefault="006348B0" w:rsidP="006C7A5C">
            <w:pPr>
              <w:pStyle w:val="HSCcontentlevel2"/>
            </w:pPr>
            <w:r w:rsidRPr="00341E1A">
              <w:t xml:space="preserve">path of entry: </w:t>
            </w:r>
          </w:p>
          <w:p w14:paraId="2C0613A2" w14:textId="77777777" w:rsidR="006348B0" w:rsidRPr="00341E1A" w:rsidRDefault="006348B0" w:rsidP="006C7A5C">
            <w:pPr>
              <w:pStyle w:val="HSCContentlevel3"/>
            </w:pPr>
            <w:r w:rsidRPr="00341E1A">
              <w:t xml:space="preserve">inhalation </w:t>
            </w:r>
          </w:p>
          <w:p w14:paraId="002BEAEC" w14:textId="77777777" w:rsidR="006348B0" w:rsidRPr="00341E1A" w:rsidRDefault="006348B0" w:rsidP="006C7A5C">
            <w:pPr>
              <w:pStyle w:val="HSCContentlevel3"/>
            </w:pPr>
            <w:r w:rsidRPr="00341E1A">
              <w:t>absorption</w:t>
            </w:r>
          </w:p>
          <w:p w14:paraId="2FE014A3" w14:textId="77777777" w:rsidR="006348B0" w:rsidRPr="00341E1A" w:rsidRDefault="006348B0" w:rsidP="006C7A5C">
            <w:pPr>
              <w:pStyle w:val="HSCContentlevel3"/>
            </w:pPr>
            <w:r w:rsidRPr="00341E1A">
              <w:t>ingestion</w:t>
            </w:r>
          </w:p>
          <w:p w14:paraId="42846DD5" w14:textId="77777777" w:rsidR="006348B0" w:rsidRPr="00341E1A" w:rsidRDefault="006348B0" w:rsidP="006C7A5C">
            <w:pPr>
              <w:pStyle w:val="HSCContentlevel3"/>
            </w:pPr>
            <w:r w:rsidRPr="00341E1A">
              <w:t xml:space="preserve">injection </w:t>
            </w:r>
          </w:p>
          <w:p w14:paraId="6D766A94" w14:textId="77777777" w:rsidR="006348B0" w:rsidRPr="00341E1A" w:rsidRDefault="006348B0" w:rsidP="006C7A5C">
            <w:pPr>
              <w:pStyle w:val="HSCcontentlevel2"/>
            </w:pPr>
            <w:r w:rsidRPr="00341E1A">
              <w:t>limiting exposure</w:t>
            </w:r>
          </w:p>
          <w:p w14:paraId="72E3A6AD" w14:textId="77777777" w:rsidR="006348B0" w:rsidRPr="00341E1A" w:rsidRDefault="006348B0" w:rsidP="006C7A5C">
            <w:pPr>
              <w:pStyle w:val="HSCcontentlevel2"/>
              <w:spacing w:after="120"/>
            </w:pPr>
            <w:r w:rsidRPr="00341E1A">
              <w:t>first aid</w:t>
            </w:r>
          </w:p>
        </w:tc>
      </w:tr>
      <w:tr w:rsidR="006348B0" w:rsidRPr="00341E1A" w14:paraId="74D3DC0F" w14:textId="77777777" w:rsidTr="006C7A5C">
        <w:tc>
          <w:tcPr>
            <w:tcW w:w="9140" w:type="dxa"/>
            <w:tcBorders>
              <w:top w:val="nil"/>
            </w:tcBorders>
            <w:shd w:val="clear" w:color="auto" w:fill="auto"/>
          </w:tcPr>
          <w:p w14:paraId="5B736418" w14:textId="77777777" w:rsidR="006348B0" w:rsidRPr="00341E1A" w:rsidRDefault="006348B0" w:rsidP="006C7A5C">
            <w:pPr>
              <w:pStyle w:val="HSCContent"/>
            </w:pPr>
            <w:r w:rsidRPr="00341E1A">
              <w:t>potential hazardous effects associated with the use of chemicals for humans, off-target organisms (animals and plants) and the environment</w:t>
            </w:r>
          </w:p>
        </w:tc>
      </w:tr>
      <w:tr w:rsidR="006348B0" w:rsidRPr="00341E1A" w14:paraId="7A54BCD8" w14:textId="77777777" w:rsidTr="006C7A5C">
        <w:tc>
          <w:tcPr>
            <w:tcW w:w="9140" w:type="dxa"/>
            <w:shd w:val="clear" w:color="auto" w:fill="FFF2CC" w:themeFill="accent4" w:themeFillTint="33"/>
          </w:tcPr>
          <w:p w14:paraId="7EAE2880" w14:textId="77777777" w:rsidR="006348B0" w:rsidRPr="00341E1A" w:rsidRDefault="006348B0" w:rsidP="006C7A5C">
            <w:pPr>
              <w:pStyle w:val="Heading5Table5"/>
            </w:pPr>
            <w:r w:rsidRPr="00341E1A">
              <w:t>chemical compliance</w:t>
            </w:r>
          </w:p>
        </w:tc>
      </w:tr>
      <w:tr w:rsidR="006348B0" w:rsidRPr="00341E1A" w14:paraId="70FBDF9E" w14:textId="77777777" w:rsidTr="006C7A5C">
        <w:tc>
          <w:tcPr>
            <w:tcW w:w="9140" w:type="dxa"/>
            <w:tcBorders>
              <w:bottom w:val="nil"/>
            </w:tcBorders>
            <w:shd w:val="clear" w:color="auto" w:fill="auto"/>
          </w:tcPr>
          <w:p w14:paraId="1FDD9E89" w14:textId="77777777" w:rsidR="006348B0" w:rsidRPr="00341E1A" w:rsidRDefault="006348B0" w:rsidP="006C7A5C">
            <w:pPr>
              <w:pStyle w:val="HSCContent"/>
              <w:spacing w:after="0"/>
            </w:pPr>
            <w:r w:rsidRPr="00341E1A">
              <w:t>the handling and use of chemicals in a primary industries environment:</w:t>
            </w:r>
          </w:p>
          <w:p w14:paraId="1417AF2F" w14:textId="77777777" w:rsidR="006348B0" w:rsidRPr="00341E1A" w:rsidRDefault="006348B0" w:rsidP="006C7A5C">
            <w:pPr>
              <w:pStyle w:val="HSCcontentlevel2"/>
            </w:pPr>
            <w:r w:rsidRPr="00341E1A">
              <w:t>the purpose and intent of related legislative requirements</w:t>
            </w:r>
          </w:p>
          <w:p w14:paraId="6BA86780" w14:textId="77777777" w:rsidR="006348B0" w:rsidRPr="00341E1A" w:rsidRDefault="006348B0" w:rsidP="006C7A5C">
            <w:pPr>
              <w:pStyle w:val="HSCcontentlevel2"/>
            </w:pPr>
            <w:r w:rsidRPr="00341E1A">
              <w:t>in accordance with workplace policy and procedures and manufacturer’s instructions</w:t>
            </w:r>
          </w:p>
          <w:p w14:paraId="36979A01" w14:textId="77777777" w:rsidR="006348B0" w:rsidRPr="00341E1A" w:rsidRDefault="006348B0" w:rsidP="006C7A5C">
            <w:pPr>
              <w:pStyle w:val="HSCcontentlevel2"/>
              <w:spacing w:after="120"/>
            </w:pPr>
            <w:r w:rsidRPr="00341E1A">
              <w:t xml:space="preserve">with consideration of safe work practices and the environment </w:t>
            </w:r>
          </w:p>
        </w:tc>
      </w:tr>
      <w:tr w:rsidR="006348B0" w:rsidRPr="00341E1A" w14:paraId="720B86F7" w14:textId="77777777" w:rsidTr="006C7A5C">
        <w:tc>
          <w:tcPr>
            <w:tcW w:w="9140" w:type="dxa"/>
            <w:tcBorders>
              <w:top w:val="nil"/>
            </w:tcBorders>
            <w:shd w:val="clear" w:color="auto" w:fill="auto"/>
          </w:tcPr>
          <w:p w14:paraId="09BEA6A4" w14:textId="77777777" w:rsidR="006348B0" w:rsidRPr="00341E1A" w:rsidRDefault="006348B0" w:rsidP="006C7A5C">
            <w:pPr>
              <w:pStyle w:val="HSCContent"/>
            </w:pPr>
            <w:r w:rsidRPr="00341E1A">
              <w:t>licensing requirements for chemical use</w:t>
            </w:r>
          </w:p>
        </w:tc>
      </w:tr>
      <w:tr w:rsidR="006348B0" w:rsidRPr="00341E1A" w14:paraId="6DB42792" w14:textId="77777777" w:rsidTr="006C7A5C">
        <w:tc>
          <w:tcPr>
            <w:tcW w:w="9140" w:type="dxa"/>
            <w:shd w:val="clear" w:color="auto" w:fill="FFF2CC" w:themeFill="accent4" w:themeFillTint="33"/>
          </w:tcPr>
          <w:p w14:paraId="3F45A412" w14:textId="77777777" w:rsidR="006348B0" w:rsidRPr="00341E1A" w:rsidRDefault="006348B0" w:rsidP="006C7A5C">
            <w:pPr>
              <w:pStyle w:val="Heading5Table5"/>
            </w:pPr>
            <w:r w:rsidRPr="00341E1A">
              <w:t>working with chemicals</w:t>
            </w:r>
          </w:p>
        </w:tc>
      </w:tr>
      <w:tr w:rsidR="006348B0" w:rsidRPr="00341E1A" w14:paraId="56E75C18" w14:textId="77777777" w:rsidTr="006C7A5C">
        <w:tc>
          <w:tcPr>
            <w:tcW w:w="9140" w:type="dxa"/>
            <w:tcBorders>
              <w:bottom w:val="nil"/>
            </w:tcBorders>
            <w:shd w:val="clear" w:color="auto" w:fill="auto"/>
          </w:tcPr>
          <w:p w14:paraId="335EEE7F" w14:textId="77777777" w:rsidR="006348B0" w:rsidRPr="00341E1A" w:rsidRDefault="006348B0" w:rsidP="006C7A5C">
            <w:pPr>
              <w:pStyle w:val="HSCContent"/>
              <w:spacing w:after="0"/>
            </w:pPr>
            <w:r w:rsidRPr="00341E1A">
              <w:t>use and interpret chemical labels and Safety Data Sheets (SDS):</w:t>
            </w:r>
          </w:p>
          <w:p w14:paraId="5BF04BB0" w14:textId="77777777" w:rsidR="006348B0" w:rsidRPr="00341E1A" w:rsidRDefault="006348B0" w:rsidP="006C7A5C">
            <w:pPr>
              <w:pStyle w:val="HSCcontentlevel2"/>
            </w:pPr>
            <w:r w:rsidRPr="00341E1A">
              <w:t xml:space="preserve">the information provided </w:t>
            </w:r>
          </w:p>
          <w:p w14:paraId="2C9478B4" w14:textId="77777777" w:rsidR="006348B0" w:rsidRPr="00341E1A" w:rsidRDefault="006348B0" w:rsidP="006C7A5C">
            <w:pPr>
              <w:pStyle w:val="HSCcontentlevel2"/>
              <w:spacing w:after="120"/>
            </w:pPr>
            <w:r w:rsidRPr="00341E1A">
              <w:t>the meaning of symbols</w:t>
            </w:r>
          </w:p>
        </w:tc>
      </w:tr>
      <w:tr w:rsidR="006348B0" w:rsidRPr="00341E1A" w14:paraId="1B505098" w14:textId="77777777" w:rsidTr="006C7A5C">
        <w:tc>
          <w:tcPr>
            <w:tcW w:w="9140" w:type="dxa"/>
            <w:tcBorders>
              <w:top w:val="nil"/>
            </w:tcBorders>
            <w:shd w:val="clear" w:color="auto" w:fill="auto"/>
          </w:tcPr>
          <w:p w14:paraId="04C4E23C" w14:textId="77777777" w:rsidR="006348B0" w:rsidRPr="00341E1A" w:rsidRDefault="006348B0" w:rsidP="006C7A5C">
            <w:pPr>
              <w:pStyle w:val="HSCContent"/>
              <w:spacing w:after="0"/>
            </w:pPr>
            <w:r w:rsidRPr="00341E1A">
              <w:t xml:space="preserve">methods and techniques for measuring and calculating chemical use: </w:t>
            </w:r>
          </w:p>
          <w:p w14:paraId="1027BF4A" w14:textId="77777777" w:rsidR="006348B0" w:rsidRPr="00341E1A" w:rsidRDefault="006348B0" w:rsidP="006C7A5C">
            <w:pPr>
              <w:pStyle w:val="HSCcontentlevel2"/>
            </w:pPr>
            <w:r w:rsidRPr="00341E1A">
              <w:t>importance of accuracy</w:t>
            </w:r>
          </w:p>
          <w:p w14:paraId="5FE222CB" w14:textId="77777777" w:rsidR="006348B0" w:rsidRPr="00341E1A" w:rsidRDefault="006348B0" w:rsidP="006C7A5C">
            <w:pPr>
              <w:pStyle w:val="HSCcontentlevel2"/>
            </w:pPr>
            <w:r w:rsidRPr="00341E1A">
              <w:t>units of measurement</w:t>
            </w:r>
          </w:p>
          <w:p w14:paraId="015DA655" w14:textId="77777777" w:rsidR="006348B0" w:rsidRPr="00341E1A" w:rsidRDefault="006348B0" w:rsidP="006C7A5C">
            <w:pPr>
              <w:pStyle w:val="HSCcontentlevel2"/>
            </w:pPr>
            <w:r w:rsidRPr="00341E1A">
              <w:t>measuring equipment used when handling chemicals</w:t>
            </w:r>
          </w:p>
          <w:p w14:paraId="00C2C387" w14:textId="77777777" w:rsidR="006348B0" w:rsidRPr="00341E1A" w:rsidRDefault="006348B0" w:rsidP="006C7A5C">
            <w:pPr>
              <w:pStyle w:val="HSCcontentlevel2"/>
            </w:pPr>
            <w:r w:rsidRPr="00341E1A">
              <w:t xml:space="preserve">the calculations performed: </w:t>
            </w:r>
          </w:p>
          <w:p w14:paraId="4AD3D1CF" w14:textId="77777777" w:rsidR="006348B0" w:rsidRPr="00341E1A" w:rsidRDefault="006348B0" w:rsidP="006C7A5C">
            <w:pPr>
              <w:pStyle w:val="HSCContentlevel3"/>
            </w:pPr>
            <w:r w:rsidRPr="00341E1A">
              <w:t>addition</w:t>
            </w:r>
          </w:p>
          <w:p w14:paraId="3B24C747" w14:textId="77777777" w:rsidR="006348B0" w:rsidRPr="00341E1A" w:rsidRDefault="006348B0" w:rsidP="006C7A5C">
            <w:pPr>
              <w:pStyle w:val="HSCContentlevel3"/>
            </w:pPr>
            <w:r w:rsidRPr="00341E1A">
              <w:lastRenderedPageBreak/>
              <w:t>subtraction</w:t>
            </w:r>
          </w:p>
          <w:p w14:paraId="0CFDCE8E" w14:textId="77777777" w:rsidR="006348B0" w:rsidRPr="00341E1A" w:rsidRDefault="006348B0" w:rsidP="006C7A5C">
            <w:pPr>
              <w:pStyle w:val="ListBullet"/>
              <w:ind w:left="1027" w:hanging="284"/>
            </w:pPr>
            <w:r w:rsidRPr="00341E1A">
              <w:t>division</w:t>
            </w:r>
          </w:p>
          <w:p w14:paraId="7FE9D64E" w14:textId="77777777" w:rsidR="006348B0" w:rsidRPr="00341E1A" w:rsidRDefault="006348B0" w:rsidP="006C7A5C">
            <w:pPr>
              <w:pStyle w:val="ListBullet"/>
              <w:ind w:left="1027" w:hanging="284"/>
            </w:pPr>
            <w:r w:rsidRPr="00341E1A">
              <w:t>multiplication</w:t>
            </w:r>
          </w:p>
          <w:p w14:paraId="48CF5B6E" w14:textId="77777777" w:rsidR="006348B0" w:rsidRPr="00341E1A" w:rsidRDefault="006348B0" w:rsidP="006C7A5C">
            <w:pPr>
              <w:pStyle w:val="HSCContentlevel3"/>
            </w:pPr>
            <w:r w:rsidRPr="00341E1A">
              <w:t>percentages</w:t>
            </w:r>
          </w:p>
          <w:p w14:paraId="55F376C8" w14:textId="77777777" w:rsidR="006348B0" w:rsidRPr="00341E1A" w:rsidRDefault="006348B0" w:rsidP="006C7A5C">
            <w:pPr>
              <w:pStyle w:val="HSCContentlevel3"/>
            </w:pPr>
            <w:r w:rsidRPr="00341E1A">
              <w:t>ratios</w:t>
            </w:r>
          </w:p>
          <w:p w14:paraId="7820BF1A" w14:textId="77777777" w:rsidR="006348B0" w:rsidRPr="00341E1A" w:rsidRDefault="006348B0" w:rsidP="006C7A5C">
            <w:pPr>
              <w:pStyle w:val="HSCContentlevel3"/>
            </w:pPr>
            <w:r w:rsidRPr="00341E1A">
              <w:t>volume</w:t>
            </w:r>
          </w:p>
        </w:tc>
      </w:tr>
      <w:tr w:rsidR="006348B0" w:rsidRPr="00341E1A" w14:paraId="2884DD7E" w14:textId="77777777" w:rsidTr="006C7A5C">
        <w:tc>
          <w:tcPr>
            <w:tcW w:w="9140" w:type="dxa"/>
            <w:shd w:val="clear" w:color="auto" w:fill="FFF2CC" w:themeFill="accent4" w:themeFillTint="33"/>
          </w:tcPr>
          <w:p w14:paraId="73308C57" w14:textId="77777777" w:rsidR="006348B0" w:rsidRPr="00341E1A" w:rsidRDefault="006348B0" w:rsidP="006C7A5C">
            <w:pPr>
              <w:pStyle w:val="Heading5Table5"/>
              <w:keepNext/>
            </w:pPr>
            <w:r w:rsidRPr="00341E1A">
              <w:lastRenderedPageBreak/>
              <w:t xml:space="preserve">working with chemicals </w:t>
            </w:r>
            <w:proofErr w:type="spellStart"/>
            <w:r w:rsidRPr="00341E1A">
              <w:t>cont</w:t>
            </w:r>
            <w:proofErr w:type="spellEnd"/>
            <w:r w:rsidRPr="00341E1A">
              <w:t>/d</w:t>
            </w:r>
          </w:p>
        </w:tc>
      </w:tr>
      <w:tr w:rsidR="006348B0" w:rsidRPr="00341E1A" w14:paraId="35C23E20" w14:textId="77777777" w:rsidTr="006C7A5C">
        <w:tc>
          <w:tcPr>
            <w:tcW w:w="9140" w:type="dxa"/>
            <w:tcBorders>
              <w:bottom w:val="nil"/>
            </w:tcBorders>
            <w:shd w:val="clear" w:color="auto" w:fill="auto"/>
          </w:tcPr>
          <w:p w14:paraId="0C31F63B" w14:textId="77777777" w:rsidR="006348B0" w:rsidRPr="00341E1A" w:rsidRDefault="006348B0" w:rsidP="006C7A5C">
            <w:pPr>
              <w:pStyle w:val="HSCcontentlevel2"/>
              <w:spacing w:before="120"/>
            </w:pPr>
            <w:r w:rsidRPr="00341E1A">
              <w:t>an understanding of:</w:t>
            </w:r>
          </w:p>
          <w:p w14:paraId="73BFE589" w14:textId="77777777" w:rsidR="006348B0" w:rsidRPr="00341E1A" w:rsidRDefault="006348B0" w:rsidP="006C7A5C">
            <w:pPr>
              <w:pStyle w:val="HSCContentlevel3"/>
            </w:pPr>
            <w:r w:rsidRPr="00341E1A">
              <w:t>calibration</w:t>
            </w:r>
          </w:p>
          <w:p w14:paraId="23D5AA23" w14:textId="77777777" w:rsidR="006348B0" w:rsidRPr="00341E1A" w:rsidRDefault="006348B0" w:rsidP="006C7A5C">
            <w:pPr>
              <w:pStyle w:val="HSCContentlevel3"/>
            </w:pPr>
            <w:r w:rsidRPr="00341E1A">
              <w:t>decimal points</w:t>
            </w:r>
          </w:p>
          <w:p w14:paraId="56ECD3CF" w14:textId="77777777" w:rsidR="006348B0" w:rsidRPr="00341E1A" w:rsidRDefault="006348B0" w:rsidP="006C7A5C">
            <w:pPr>
              <w:pStyle w:val="HSCContentlevel3"/>
            </w:pPr>
            <w:r w:rsidRPr="00341E1A">
              <w:t>estimations</w:t>
            </w:r>
          </w:p>
          <w:p w14:paraId="568696E5" w14:textId="77777777" w:rsidR="006348B0" w:rsidRPr="00341E1A" w:rsidRDefault="006348B0" w:rsidP="006C7A5C">
            <w:pPr>
              <w:pStyle w:val="HSCContentlevel3"/>
            </w:pPr>
            <w:r w:rsidRPr="00341E1A">
              <w:t>‘rounding off’</w:t>
            </w:r>
          </w:p>
          <w:p w14:paraId="0457C236" w14:textId="77777777" w:rsidR="006348B0" w:rsidRPr="00341E1A" w:rsidRDefault="006348B0" w:rsidP="006C7A5C">
            <w:pPr>
              <w:pStyle w:val="HSCcontentlevel2"/>
              <w:spacing w:after="120"/>
            </w:pPr>
            <w:r w:rsidRPr="00341E1A">
              <w:t>mixing chemicals</w:t>
            </w:r>
          </w:p>
        </w:tc>
      </w:tr>
      <w:tr w:rsidR="006348B0" w:rsidRPr="00341E1A" w14:paraId="6DB30CE2" w14:textId="77777777" w:rsidTr="006C7A5C">
        <w:tc>
          <w:tcPr>
            <w:tcW w:w="9140" w:type="dxa"/>
            <w:tcBorders>
              <w:top w:val="nil"/>
              <w:bottom w:val="nil"/>
            </w:tcBorders>
            <w:shd w:val="clear" w:color="auto" w:fill="auto"/>
          </w:tcPr>
          <w:p w14:paraId="77D6276A" w14:textId="77777777" w:rsidR="006348B0" w:rsidRPr="00341E1A" w:rsidRDefault="006348B0" w:rsidP="006C7A5C">
            <w:pPr>
              <w:pStyle w:val="HSCContent"/>
            </w:pPr>
            <w:r w:rsidRPr="00341E1A">
              <w:t>procedures for loading chemicals into application equipment</w:t>
            </w:r>
          </w:p>
        </w:tc>
      </w:tr>
      <w:tr w:rsidR="006348B0" w:rsidRPr="00341E1A" w14:paraId="58CCBEBA" w14:textId="77777777" w:rsidTr="006C7A5C">
        <w:tc>
          <w:tcPr>
            <w:tcW w:w="9140" w:type="dxa"/>
            <w:tcBorders>
              <w:top w:val="nil"/>
              <w:bottom w:val="nil"/>
            </w:tcBorders>
            <w:shd w:val="clear" w:color="auto" w:fill="auto"/>
          </w:tcPr>
          <w:p w14:paraId="09023237" w14:textId="77777777" w:rsidR="006348B0" w:rsidRPr="00341E1A" w:rsidRDefault="006348B0" w:rsidP="006C7A5C">
            <w:pPr>
              <w:pStyle w:val="HSCContent"/>
              <w:spacing w:after="0"/>
            </w:pPr>
            <w:r w:rsidRPr="00341E1A">
              <w:t>safe and effective chemical application in a primary industries workplace:</w:t>
            </w:r>
          </w:p>
          <w:p w14:paraId="344D220D" w14:textId="77777777" w:rsidR="006348B0" w:rsidRPr="00341E1A" w:rsidRDefault="006348B0" w:rsidP="006C7A5C">
            <w:pPr>
              <w:pStyle w:val="HSCcontentlevel2"/>
            </w:pPr>
            <w:r w:rsidRPr="00341E1A">
              <w:t>assessing and recording meteorological conditions and forecasts</w:t>
            </w:r>
          </w:p>
          <w:p w14:paraId="0E201DCC" w14:textId="77777777" w:rsidR="006348B0" w:rsidRPr="00341E1A" w:rsidRDefault="006348B0" w:rsidP="006C7A5C">
            <w:pPr>
              <w:pStyle w:val="HSCcontentlevel2"/>
            </w:pPr>
            <w:r w:rsidRPr="00341E1A">
              <w:t>following an application plan</w:t>
            </w:r>
          </w:p>
          <w:p w14:paraId="0123E31F" w14:textId="77777777" w:rsidR="006348B0" w:rsidRPr="00341E1A" w:rsidRDefault="006348B0" w:rsidP="006C7A5C">
            <w:pPr>
              <w:pStyle w:val="HSCcontentlevel2"/>
              <w:spacing w:after="120"/>
            </w:pPr>
            <w:r w:rsidRPr="00341E1A">
              <w:t>re-entry and withholding periods</w:t>
            </w:r>
          </w:p>
        </w:tc>
      </w:tr>
      <w:tr w:rsidR="006348B0" w:rsidRPr="00341E1A" w14:paraId="2A95578E" w14:textId="77777777" w:rsidTr="006C7A5C">
        <w:tc>
          <w:tcPr>
            <w:tcW w:w="9140" w:type="dxa"/>
            <w:tcBorders>
              <w:top w:val="nil"/>
              <w:bottom w:val="nil"/>
            </w:tcBorders>
            <w:shd w:val="clear" w:color="auto" w:fill="auto"/>
          </w:tcPr>
          <w:p w14:paraId="41BDD4B1" w14:textId="77777777" w:rsidR="006348B0" w:rsidRPr="00341E1A" w:rsidRDefault="006348B0" w:rsidP="006C7A5C">
            <w:pPr>
              <w:pStyle w:val="HSCContent"/>
            </w:pPr>
            <w:r w:rsidRPr="00341E1A">
              <w:t>workplace procedures in the event of a chemical spill</w:t>
            </w:r>
          </w:p>
        </w:tc>
      </w:tr>
      <w:tr w:rsidR="006348B0" w:rsidRPr="00341E1A" w14:paraId="74156F2A" w14:textId="77777777" w:rsidTr="006C7A5C">
        <w:tc>
          <w:tcPr>
            <w:tcW w:w="9140" w:type="dxa"/>
            <w:tcBorders>
              <w:top w:val="nil"/>
              <w:bottom w:val="nil"/>
            </w:tcBorders>
            <w:shd w:val="clear" w:color="auto" w:fill="auto"/>
          </w:tcPr>
          <w:p w14:paraId="3E4CA07A" w14:textId="77777777" w:rsidR="006348B0" w:rsidRPr="00341E1A" w:rsidRDefault="006348B0" w:rsidP="006C7A5C">
            <w:pPr>
              <w:pStyle w:val="HSCContent"/>
              <w:spacing w:after="0"/>
            </w:pPr>
            <w:r w:rsidRPr="00341E1A">
              <w:t xml:space="preserve">clean-up procedures related to working with chemicals: </w:t>
            </w:r>
          </w:p>
          <w:p w14:paraId="1CB54383" w14:textId="77777777" w:rsidR="006348B0" w:rsidRPr="00341E1A" w:rsidRDefault="006348B0" w:rsidP="006C7A5C">
            <w:pPr>
              <w:pStyle w:val="HSCcontentlevel2"/>
            </w:pPr>
            <w:r w:rsidRPr="00341E1A">
              <w:t xml:space="preserve">requirements for disposal: </w:t>
            </w:r>
          </w:p>
          <w:p w14:paraId="70EBAE3C" w14:textId="77777777" w:rsidR="006348B0" w:rsidRPr="00341E1A" w:rsidRDefault="006348B0" w:rsidP="006C7A5C">
            <w:pPr>
              <w:pStyle w:val="HSCContentlevel3"/>
            </w:pPr>
            <w:r w:rsidRPr="00341E1A">
              <w:t>excess chemical</w:t>
            </w:r>
          </w:p>
          <w:p w14:paraId="1C88361A" w14:textId="77777777" w:rsidR="006348B0" w:rsidRPr="00341E1A" w:rsidRDefault="006348B0" w:rsidP="006C7A5C">
            <w:pPr>
              <w:pStyle w:val="HSCContentlevel3"/>
            </w:pPr>
            <w:r w:rsidRPr="00341E1A">
              <w:t>waste</w:t>
            </w:r>
          </w:p>
          <w:p w14:paraId="30903220" w14:textId="77777777" w:rsidR="006348B0" w:rsidRPr="00341E1A" w:rsidRDefault="006348B0" w:rsidP="006C7A5C">
            <w:pPr>
              <w:pStyle w:val="HSCContentlevel3"/>
            </w:pPr>
            <w:r w:rsidRPr="00341E1A">
              <w:t>containers</w:t>
            </w:r>
          </w:p>
          <w:p w14:paraId="26DFD5AF" w14:textId="77777777" w:rsidR="006348B0" w:rsidRPr="00341E1A" w:rsidRDefault="006348B0" w:rsidP="006C7A5C">
            <w:pPr>
              <w:pStyle w:val="HSCcontentlevel2"/>
              <w:spacing w:after="120"/>
            </w:pPr>
            <w:r w:rsidRPr="00341E1A">
              <w:t xml:space="preserve">triple rinse </w:t>
            </w:r>
          </w:p>
        </w:tc>
      </w:tr>
      <w:tr w:rsidR="006348B0" w:rsidRPr="00341E1A" w14:paraId="4312B194" w14:textId="77777777" w:rsidTr="006C7A5C">
        <w:tc>
          <w:tcPr>
            <w:tcW w:w="9140" w:type="dxa"/>
            <w:tcBorders>
              <w:top w:val="nil"/>
              <w:bottom w:val="nil"/>
            </w:tcBorders>
            <w:shd w:val="clear" w:color="auto" w:fill="auto"/>
          </w:tcPr>
          <w:p w14:paraId="7556A13B" w14:textId="77777777" w:rsidR="006348B0" w:rsidRPr="00341E1A" w:rsidRDefault="006348B0" w:rsidP="006C7A5C">
            <w:pPr>
              <w:pStyle w:val="HSCContent"/>
              <w:spacing w:after="0"/>
            </w:pPr>
            <w:r w:rsidRPr="00341E1A">
              <w:t>purpose and importance of recording and reporting chemical use:</w:t>
            </w:r>
          </w:p>
          <w:p w14:paraId="177441C2" w14:textId="77777777" w:rsidR="006348B0" w:rsidRPr="00341E1A" w:rsidRDefault="006348B0" w:rsidP="006C7A5C">
            <w:pPr>
              <w:pStyle w:val="HSCcontentlevel2"/>
            </w:pPr>
            <w:r w:rsidRPr="00341E1A">
              <w:t>inventory</w:t>
            </w:r>
          </w:p>
          <w:p w14:paraId="620B638D" w14:textId="77777777" w:rsidR="006348B0" w:rsidRPr="00341E1A" w:rsidRDefault="006348B0" w:rsidP="006C7A5C">
            <w:pPr>
              <w:pStyle w:val="HSCcontentlevel2"/>
            </w:pPr>
            <w:r w:rsidRPr="00341E1A">
              <w:t xml:space="preserve">pre-treatment notification </w:t>
            </w:r>
          </w:p>
          <w:p w14:paraId="69F6FB47" w14:textId="77777777" w:rsidR="006348B0" w:rsidRPr="00341E1A" w:rsidRDefault="006348B0" w:rsidP="006C7A5C">
            <w:pPr>
              <w:pStyle w:val="HSCcontentlevel2"/>
              <w:spacing w:after="120"/>
            </w:pPr>
            <w:r w:rsidRPr="00341E1A">
              <w:t>application details</w:t>
            </w:r>
          </w:p>
        </w:tc>
      </w:tr>
      <w:tr w:rsidR="006348B0" w:rsidRPr="00341E1A" w14:paraId="2DF6FEDB" w14:textId="77777777" w:rsidTr="006C7A5C">
        <w:tc>
          <w:tcPr>
            <w:tcW w:w="9140" w:type="dxa"/>
            <w:tcBorders>
              <w:top w:val="nil"/>
              <w:bottom w:val="nil"/>
            </w:tcBorders>
            <w:shd w:val="clear" w:color="auto" w:fill="auto"/>
          </w:tcPr>
          <w:p w14:paraId="3F334BFD" w14:textId="77777777" w:rsidR="006348B0" w:rsidRPr="00341E1A" w:rsidRDefault="006348B0" w:rsidP="006C7A5C">
            <w:pPr>
              <w:pStyle w:val="HSCContent"/>
            </w:pPr>
            <w:r w:rsidRPr="00341E1A">
              <w:t>storage of chemicals</w:t>
            </w:r>
          </w:p>
        </w:tc>
      </w:tr>
      <w:tr w:rsidR="006348B0" w:rsidRPr="00341E1A" w14:paraId="30BFF350" w14:textId="77777777" w:rsidTr="006C7A5C">
        <w:tc>
          <w:tcPr>
            <w:tcW w:w="9140" w:type="dxa"/>
            <w:tcBorders>
              <w:top w:val="nil"/>
            </w:tcBorders>
            <w:shd w:val="clear" w:color="auto" w:fill="auto"/>
          </w:tcPr>
          <w:p w14:paraId="779BD825" w14:textId="77777777" w:rsidR="006348B0" w:rsidRPr="00341E1A" w:rsidRDefault="006348B0" w:rsidP="006C7A5C">
            <w:pPr>
              <w:pStyle w:val="HSCContent"/>
            </w:pPr>
            <w:r w:rsidRPr="00341E1A">
              <w:t>techniques and requirements when handling and transporting chemicals</w:t>
            </w:r>
          </w:p>
        </w:tc>
      </w:tr>
      <w:tr w:rsidR="006348B0" w:rsidRPr="00341E1A" w14:paraId="686FEE21" w14:textId="77777777" w:rsidTr="006C7A5C">
        <w:tc>
          <w:tcPr>
            <w:tcW w:w="9140" w:type="dxa"/>
            <w:shd w:val="clear" w:color="auto" w:fill="FFF2CC" w:themeFill="accent4" w:themeFillTint="33"/>
          </w:tcPr>
          <w:p w14:paraId="4EE5FEE1" w14:textId="77777777" w:rsidR="006348B0" w:rsidRPr="00341E1A" w:rsidRDefault="006348B0" w:rsidP="006C7A5C">
            <w:pPr>
              <w:pStyle w:val="Heading5Table5"/>
            </w:pPr>
            <w:r w:rsidRPr="00341E1A">
              <w:t>integrated pest/resistance management</w:t>
            </w:r>
          </w:p>
        </w:tc>
      </w:tr>
      <w:tr w:rsidR="006348B0" w:rsidRPr="00341E1A" w14:paraId="4C03952B" w14:textId="77777777" w:rsidTr="006C7A5C">
        <w:tc>
          <w:tcPr>
            <w:tcW w:w="9140" w:type="dxa"/>
            <w:tcBorders>
              <w:bottom w:val="nil"/>
            </w:tcBorders>
            <w:shd w:val="clear" w:color="auto" w:fill="auto"/>
          </w:tcPr>
          <w:p w14:paraId="290F5383" w14:textId="77777777" w:rsidR="006348B0" w:rsidRPr="00341E1A" w:rsidRDefault="006348B0" w:rsidP="006C7A5C">
            <w:pPr>
              <w:pStyle w:val="HSCContent"/>
            </w:pPr>
            <w:r w:rsidRPr="00341E1A">
              <w:t xml:space="preserve">an understanding of integrated pest/resistance management </w:t>
            </w:r>
          </w:p>
        </w:tc>
      </w:tr>
      <w:tr w:rsidR="006348B0" w:rsidRPr="00341E1A" w14:paraId="4AFD1498" w14:textId="77777777" w:rsidTr="006C7A5C">
        <w:tc>
          <w:tcPr>
            <w:tcW w:w="9140" w:type="dxa"/>
            <w:tcBorders>
              <w:top w:val="nil"/>
              <w:bottom w:val="nil"/>
            </w:tcBorders>
            <w:shd w:val="clear" w:color="auto" w:fill="auto"/>
          </w:tcPr>
          <w:p w14:paraId="407E5E86" w14:textId="77777777" w:rsidR="006348B0" w:rsidRPr="00341E1A" w:rsidRDefault="006348B0" w:rsidP="006C7A5C">
            <w:pPr>
              <w:pStyle w:val="HSCContent"/>
            </w:pPr>
            <w:r w:rsidRPr="00341E1A">
              <w:t>strategies for integrated pest/resistance management</w:t>
            </w:r>
          </w:p>
        </w:tc>
      </w:tr>
      <w:tr w:rsidR="006348B0" w:rsidRPr="0078385E" w14:paraId="65314430" w14:textId="77777777" w:rsidTr="006C7A5C">
        <w:tc>
          <w:tcPr>
            <w:tcW w:w="9140" w:type="dxa"/>
            <w:tcBorders>
              <w:top w:val="nil"/>
            </w:tcBorders>
            <w:shd w:val="clear" w:color="auto" w:fill="auto"/>
          </w:tcPr>
          <w:p w14:paraId="6A0BE3DB" w14:textId="77777777" w:rsidR="006348B0" w:rsidRPr="00341E1A" w:rsidRDefault="006348B0" w:rsidP="006C7A5C">
            <w:pPr>
              <w:pStyle w:val="HSCContent"/>
            </w:pPr>
            <w:r w:rsidRPr="00341E1A">
              <w:t>alternatives to chemicals for pest/resistance management</w:t>
            </w:r>
          </w:p>
        </w:tc>
      </w:tr>
    </w:tbl>
    <w:p w14:paraId="41889239" w14:textId="3C74B6F1" w:rsidR="006348B0" w:rsidRPr="006348B0" w:rsidRDefault="006348B0" w:rsidP="006348B0">
      <w:pPr>
        <w:rPr>
          <w:lang w:eastAsia="zh-CN"/>
        </w:rPr>
      </w:pPr>
    </w:p>
    <w:sectPr w:rsidR="006348B0" w:rsidRPr="006348B0" w:rsidSect="00ED288C">
      <w:footerReference w:type="even" r:id="rId26"/>
      <w:footerReference w:type="default" r:id="rId27"/>
      <w:headerReference w:type="first" r:id="rId28"/>
      <w:footerReference w:type="first" r:id="rId29"/>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04259" w14:textId="77777777" w:rsidR="00411C86" w:rsidRDefault="00411C86" w:rsidP="00191F45">
      <w:r>
        <w:separator/>
      </w:r>
    </w:p>
    <w:p w14:paraId="651E425F" w14:textId="77777777" w:rsidR="00411C86" w:rsidRDefault="00411C86"/>
    <w:p w14:paraId="54E52208" w14:textId="77777777" w:rsidR="00411C86" w:rsidRDefault="00411C86"/>
    <w:p w14:paraId="75577FD8" w14:textId="77777777" w:rsidR="00411C86" w:rsidRDefault="00411C86"/>
  </w:endnote>
  <w:endnote w:type="continuationSeparator" w:id="0">
    <w:p w14:paraId="2FF4CD49" w14:textId="77777777" w:rsidR="00411C86" w:rsidRDefault="00411C86" w:rsidP="00191F45">
      <w:r>
        <w:continuationSeparator/>
      </w:r>
    </w:p>
    <w:p w14:paraId="5D744920" w14:textId="77777777" w:rsidR="00411C86" w:rsidRDefault="00411C86"/>
    <w:p w14:paraId="51264823" w14:textId="77777777" w:rsidR="00411C86" w:rsidRDefault="00411C86"/>
    <w:p w14:paraId="44AA35B0" w14:textId="77777777" w:rsidR="00411C86" w:rsidRDefault="00411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50A6A" w14:textId="1E521B21" w:rsidR="006C7A5C" w:rsidRPr="004D333E" w:rsidRDefault="006C7A5C" w:rsidP="004D333E">
    <w:pPr>
      <w:pStyle w:val="Footer"/>
    </w:pPr>
    <w:r w:rsidRPr="002810D3">
      <w:fldChar w:fldCharType="begin"/>
    </w:r>
    <w:r w:rsidRPr="002810D3">
      <w:instrText xml:space="preserve"> PAGE </w:instrText>
    </w:r>
    <w:r w:rsidRPr="002810D3">
      <w:fldChar w:fldCharType="separate"/>
    </w:r>
    <w:r w:rsidR="00097828">
      <w:rPr>
        <w:noProof/>
      </w:rPr>
      <w:t>20</w:t>
    </w:r>
    <w:r w:rsidRPr="002810D3">
      <w:fldChar w:fldCharType="end"/>
    </w:r>
    <w:r w:rsidRPr="002810D3">
      <w:tab/>
    </w:r>
    <w:r>
      <w:t>HSC Revision - Chemicals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50A6B" w14:textId="4C4CAB78" w:rsidR="006C7A5C" w:rsidRPr="004D333E" w:rsidRDefault="006C7A5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97828">
      <w:rPr>
        <w:noProof/>
      </w:rPr>
      <w:t>Jul-20</w:t>
    </w:r>
    <w:r w:rsidRPr="002810D3">
      <w:fldChar w:fldCharType="end"/>
    </w:r>
    <w:r w:rsidRPr="002810D3">
      <w:tab/>
    </w:r>
    <w:r w:rsidRPr="002810D3">
      <w:fldChar w:fldCharType="begin"/>
    </w:r>
    <w:r w:rsidRPr="002810D3">
      <w:instrText xml:space="preserve"> PAGE </w:instrText>
    </w:r>
    <w:r w:rsidRPr="002810D3">
      <w:fldChar w:fldCharType="separate"/>
    </w:r>
    <w:r w:rsidR="00097828">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50A6D" w14:textId="77777777" w:rsidR="006C7A5C" w:rsidRDefault="006C7A5C" w:rsidP="00493120">
    <w:pPr>
      <w:pStyle w:val="Logo"/>
    </w:pPr>
    <w:r w:rsidRPr="00913D40">
      <w:rPr>
        <w:sz w:val="24"/>
      </w:rPr>
      <w:t>education.nsw.gov.au</w:t>
    </w:r>
    <w:r w:rsidRPr="00791B72">
      <w:tab/>
    </w:r>
    <w:r w:rsidRPr="009C69B7">
      <w:rPr>
        <w:noProof/>
        <w:lang w:eastAsia="en-AU"/>
      </w:rPr>
      <w:drawing>
        <wp:inline distT="0" distB="0" distL="0" distR="0" wp14:anchorId="76B50A6E" wp14:editId="76B50A6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93A76" w14:textId="77777777" w:rsidR="00411C86" w:rsidRDefault="00411C86" w:rsidP="00191F45">
      <w:r>
        <w:separator/>
      </w:r>
    </w:p>
    <w:p w14:paraId="3814C2F2" w14:textId="77777777" w:rsidR="00411C86" w:rsidRDefault="00411C86"/>
    <w:p w14:paraId="0F877DFB" w14:textId="77777777" w:rsidR="00411C86" w:rsidRDefault="00411C86"/>
    <w:p w14:paraId="5BF8C546" w14:textId="77777777" w:rsidR="00411C86" w:rsidRDefault="00411C86"/>
  </w:footnote>
  <w:footnote w:type="continuationSeparator" w:id="0">
    <w:p w14:paraId="43E9349E" w14:textId="77777777" w:rsidR="00411C86" w:rsidRDefault="00411C86" w:rsidP="00191F45">
      <w:r>
        <w:continuationSeparator/>
      </w:r>
    </w:p>
    <w:p w14:paraId="64947354" w14:textId="77777777" w:rsidR="00411C86" w:rsidRDefault="00411C86"/>
    <w:p w14:paraId="2E1946DE" w14:textId="77777777" w:rsidR="00411C86" w:rsidRDefault="00411C86"/>
    <w:p w14:paraId="1AC074F6" w14:textId="77777777" w:rsidR="00411C86" w:rsidRDefault="00411C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50A6C" w14:textId="77777777" w:rsidR="006C7A5C" w:rsidRDefault="006C7A5C">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7029"/>
    <w:multiLevelType w:val="hybridMultilevel"/>
    <w:tmpl w:val="1CB6E3FE"/>
    <w:lvl w:ilvl="0" w:tplc="434644C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0F536B5"/>
    <w:multiLevelType w:val="hybridMultilevel"/>
    <w:tmpl w:val="BDACE7CA"/>
    <w:lvl w:ilvl="0" w:tplc="B6905024">
      <w:start w:val="1"/>
      <w:numFmt w:val="bullet"/>
      <w:pStyle w:val="HSCConten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8135D6"/>
    <w:multiLevelType w:val="hybridMultilevel"/>
    <w:tmpl w:val="170ED80E"/>
    <w:lvl w:ilvl="0" w:tplc="1818C7F8">
      <w:numFmt w:val="bullet"/>
      <w:lvlText w:val=""/>
      <w:lvlJc w:val="left"/>
      <w:pPr>
        <w:ind w:left="860" w:hanging="360"/>
      </w:pPr>
      <w:rPr>
        <w:rFonts w:ascii="Symbol" w:eastAsia="Symbol" w:hAnsi="Symbol" w:cs="Symbol" w:hint="default"/>
        <w:w w:val="100"/>
        <w:sz w:val="22"/>
        <w:szCs w:val="22"/>
        <w:lang w:val="en-AU" w:eastAsia="en-AU" w:bidi="en-AU"/>
      </w:rPr>
    </w:lvl>
    <w:lvl w:ilvl="1" w:tplc="0A548D22">
      <w:numFmt w:val="bullet"/>
      <w:lvlText w:val="•"/>
      <w:lvlJc w:val="left"/>
      <w:pPr>
        <w:ind w:left="1762" w:hanging="360"/>
      </w:pPr>
      <w:rPr>
        <w:rFonts w:hint="default"/>
        <w:lang w:val="en-AU" w:eastAsia="en-AU" w:bidi="en-AU"/>
      </w:rPr>
    </w:lvl>
    <w:lvl w:ilvl="2" w:tplc="DC52EF86">
      <w:numFmt w:val="bullet"/>
      <w:lvlText w:val="•"/>
      <w:lvlJc w:val="left"/>
      <w:pPr>
        <w:ind w:left="2665" w:hanging="360"/>
      </w:pPr>
      <w:rPr>
        <w:rFonts w:hint="default"/>
        <w:lang w:val="en-AU" w:eastAsia="en-AU" w:bidi="en-AU"/>
      </w:rPr>
    </w:lvl>
    <w:lvl w:ilvl="3" w:tplc="93E2D448">
      <w:numFmt w:val="bullet"/>
      <w:lvlText w:val="•"/>
      <w:lvlJc w:val="left"/>
      <w:pPr>
        <w:ind w:left="3567" w:hanging="360"/>
      </w:pPr>
      <w:rPr>
        <w:rFonts w:hint="default"/>
        <w:lang w:val="en-AU" w:eastAsia="en-AU" w:bidi="en-AU"/>
      </w:rPr>
    </w:lvl>
    <w:lvl w:ilvl="4" w:tplc="8996DA76">
      <w:numFmt w:val="bullet"/>
      <w:lvlText w:val="•"/>
      <w:lvlJc w:val="left"/>
      <w:pPr>
        <w:ind w:left="4470" w:hanging="360"/>
      </w:pPr>
      <w:rPr>
        <w:rFonts w:hint="default"/>
        <w:lang w:val="en-AU" w:eastAsia="en-AU" w:bidi="en-AU"/>
      </w:rPr>
    </w:lvl>
    <w:lvl w:ilvl="5" w:tplc="943895A8">
      <w:numFmt w:val="bullet"/>
      <w:lvlText w:val="•"/>
      <w:lvlJc w:val="left"/>
      <w:pPr>
        <w:ind w:left="5373" w:hanging="360"/>
      </w:pPr>
      <w:rPr>
        <w:rFonts w:hint="default"/>
        <w:lang w:val="en-AU" w:eastAsia="en-AU" w:bidi="en-AU"/>
      </w:rPr>
    </w:lvl>
    <w:lvl w:ilvl="6" w:tplc="D7AA2126">
      <w:numFmt w:val="bullet"/>
      <w:lvlText w:val="•"/>
      <w:lvlJc w:val="left"/>
      <w:pPr>
        <w:ind w:left="6275" w:hanging="360"/>
      </w:pPr>
      <w:rPr>
        <w:rFonts w:hint="default"/>
        <w:lang w:val="en-AU" w:eastAsia="en-AU" w:bidi="en-AU"/>
      </w:rPr>
    </w:lvl>
    <w:lvl w:ilvl="7" w:tplc="2E26F212">
      <w:numFmt w:val="bullet"/>
      <w:lvlText w:val="•"/>
      <w:lvlJc w:val="left"/>
      <w:pPr>
        <w:ind w:left="7178" w:hanging="360"/>
      </w:pPr>
      <w:rPr>
        <w:rFonts w:hint="default"/>
        <w:lang w:val="en-AU" w:eastAsia="en-AU" w:bidi="en-AU"/>
      </w:rPr>
    </w:lvl>
    <w:lvl w:ilvl="8" w:tplc="59EAFF9E">
      <w:numFmt w:val="bullet"/>
      <w:lvlText w:val="•"/>
      <w:lvlJc w:val="left"/>
      <w:pPr>
        <w:ind w:left="8081" w:hanging="360"/>
      </w:pPr>
      <w:rPr>
        <w:rFonts w:hint="default"/>
        <w:lang w:val="en-AU" w:eastAsia="en-AU" w:bidi="en-AU"/>
      </w:rPr>
    </w:lvl>
  </w:abstractNum>
  <w:abstractNum w:abstractNumId="3" w15:restartNumberingAfterBreak="0">
    <w:nsid w:val="2543297E"/>
    <w:multiLevelType w:val="hybridMultilevel"/>
    <w:tmpl w:val="21DAFB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8DF332E"/>
    <w:multiLevelType w:val="hybridMultilevel"/>
    <w:tmpl w:val="09EE7148"/>
    <w:lvl w:ilvl="0" w:tplc="353A6AB0">
      <w:start w:val="1"/>
      <w:numFmt w:val="bullet"/>
      <w:pStyle w:val="Style3"/>
      <w:lvlText w:val="–"/>
      <w:lvlJc w:val="left"/>
      <w:pPr>
        <w:tabs>
          <w:tab w:val="num" w:pos="720"/>
        </w:tabs>
        <w:ind w:left="720" w:hanging="360"/>
      </w:pPr>
      <w:rPr>
        <w:rFonts w:ascii="Times New Roman" w:eastAsia="Times New Roman" w:hAnsi="Times New Roman" w:cs="Times New Roman" w:hint="default"/>
        <w:strike w:val="0"/>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3F527538"/>
    <w:multiLevelType w:val="hybridMultilevel"/>
    <w:tmpl w:val="117C19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361FCD"/>
    <w:multiLevelType w:val="hybridMultilevel"/>
    <w:tmpl w:val="70D629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204972"/>
    <w:multiLevelType w:val="hybridMultilevel"/>
    <w:tmpl w:val="60BEBD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AB7962"/>
    <w:multiLevelType w:val="hybridMultilevel"/>
    <w:tmpl w:val="D62031CE"/>
    <w:lvl w:ilvl="0" w:tplc="B9020A12">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10" w15:restartNumberingAfterBreak="0">
    <w:nsid w:val="57397F70"/>
    <w:multiLevelType w:val="hybridMultilevel"/>
    <w:tmpl w:val="F08E0A74"/>
    <w:lvl w:ilvl="0" w:tplc="476C67CC">
      <w:start w:val="1"/>
      <w:numFmt w:val="bullet"/>
      <w:pStyle w:val="HSCContentlevel4"/>
      <w:lvlText w:val="o"/>
      <w:lvlJc w:val="left"/>
      <w:pPr>
        <w:tabs>
          <w:tab w:val="num" w:pos="720"/>
        </w:tabs>
        <w:ind w:left="720" w:hanging="360"/>
      </w:pPr>
      <w:rPr>
        <w:rFonts w:ascii="Courier New" w:hAnsi="Courier New" w:cs="Time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5FD7179E"/>
    <w:multiLevelType w:val="hybridMultilevel"/>
    <w:tmpl w:val="7CFAE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8862FBD"/>
    <w:multiLevelType w:val="hybridMultilevel"/>
    <w:tmpl w:val="F0908BCC"/>
    <w:lvl w:ilvl="0" w:tplc="8C4233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5"/>
  </w:num>
  <w:num w:numId="2">
    <w:abstractNumId w:val="11"/>
  </w:num>
  <w:num w:numId="3">
    <w:abstractNumId w:val="16"/>
  </w:num>
  <w:num w:numId="4">
    <w:abstractNumId w:val="12"/>
  </w:num>
  <w:num w:numId="5">
    <w:abstractNumId w:val="14"/>
  </w:num>
  <w:num w:numId="6">
    <w:abstractNumId w:val="6"/>
  </w:num>
  <w:num w:numId="7">
    <w:abstractNumId w:val="7"/>
  </w:num>
  <w:num w:numId="8">
    <w:abstractNumId w:val="15"/>
  </w:num>
  <w:num w:numId="9">
    <w:abstractNumId w:val="2"/>
  </w:num>
  <w:num w:numId="10">
    <w:abstractNumId w:val="9"/>
  </w:num>
  <w:num w:numId="11">
    <w:abstractNumId w:val="5"/>
    <w:lvlOverride w:ilvl="0">
      <w:startOverride w:val="1"/>
    </w:lvlOverride>
  </w:num>
  <w:num w:numId="12">
    <w:abstractNumId w:val="3"/>
  </w:num>
  <w:num w:numId="13">
    <w:abstractNumId w:val="13"/>
  </w:num>
  <w:num w:numId="14">
    <w:abstractNumId w:val="8"/>
  </w:num>
  <w:num w:numId="15">
    <w:abstractNumId w:val="0"/>
  </w:num>
  <w:num w:numId="16">
    <w:abstractNumId w:val="4"/>
  </w:num>
  <w:num w:numId="17">
    <w:abstractNumId w:val="10"/>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A7"/>
    <w:rsid w:val="0000031A"/>
    <w:rsid w:val="00001C08"/>
    <w:rsid w:val="00002BF1"/>
    <w:rsid w:val="00006220"/>
    <w:rsid w:val="00006CD7"/>
    <w:rsid w:val="000103FC"/>
    <w:rsid w:val="00010746"/>
    <w:rsid w:val="00012D73"/>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4E52"/>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97828"/>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46E1"/>
    <w:rsid w:val="00125C6C"/>
    <w:rsid w:val="00127648"/>
    <w:rsid w:val="0013032B"/>
    <w:rsid w:val="001305EA"/>
    <w:rsid w:val="00132102"/>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3F0"/>
    <w:rsid w:val="001E4B06"/>
    <w:rsid w:val="001E5F98"/>
    <w:rsid w:val="001F01F4"/>
    <w:rsid w:val="001F0F26"/>
    <w:rsid w:val="001F1D3E"/>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37E8"/>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ADA"/>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C86"/>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2F6D"/>
    <w:rsid w:val="00443CD4"/>
    <w:rsid w:val="004440BB"/>
    <w:rsid w:val="004450B6"/>
    <w:rsid w:val="00445612"/>
    <w:rsid w:val="004468CE"/>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33B2"/>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16F6F"/>
    <w:rsid w:val="00620917"/>
    <w:rsid w:val="0062163D"/>
    <w:rsid w:val="00623A9E"/>
    <w:rsid w:val="00624A20"/>
    <w:rsid w:val="00624C9B"/>
    <w:rsid w:val="00630BB3"/>
    <w:rsid w:val="00632182"/>
    <w:rsid w:val="006335DF"/>
    <w:rsid w:val="00634717"/>
    <w:rsid w:val="006348B0"/>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5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375"/>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478F5"/>
    <w:rsid w:val="0075322D"/>
    <w:rsid w:val="00753D56"/>
    <w:rsid w:val="007564AE"/>
    <w:rsid w:val="00757591"/>
    <w:rsid w:val="00757633"/>
    <w:rsid w:val="00757A59"/>
    <w:rsid w:val="00757DD5"/>
    <w:rsid w:val="00760CA7"/>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2C2D"/>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365D"/>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561"/>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4DCB"/>
    <w:rsid w:val="008C6461"/>
    <w:rsid w:val="008C6BA4"/>
    <w:rsid w:val="008C6F82"/>
    <w:rsid w:val="008C7CBC"/>
    <w:rsid w:val="008D0067"/>
    <w:rsid w:val="008D125E"/>
    <w:rsid w:val="008D45CE"/>
    <w:rsid w:val="008D5308"/>
    <w:rsid w:val="008D55BF"/>
    <w:rsid w:val="008D61E0"/>
    <w:rsid w:val="008D6722"/>
    <w:rsid w:val="008D6E1D"/>
    <w:rsid w:val="008D7AB2"/>
    <w:rsid w:val="008E0259"/>
    <w:rsid w:val="008E0302"/>
    <w:rsid w:val="008E43E0"/>
    <w:rsid w:val="008E4A0E"/>
    <w:rsid w:val="008E4E59"/>
    <w:rsid w:val="008F0115"/>
    <w:rsid w:val="008F0383"/>
    <w:rsid w:val="008F1F6A"/>
    <w:rsid w:val="008F28E7"/>
    <w:rsid w:val="008F3EDF"/>
    <w:rsid w:val="008F3F70"/>
    <w:rsid w:val="008F56DB"/>
    <w:rsid w:val="008F71EA"/>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5E51"/>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3CB"/>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4322"/>
    <w:rsid w:val="00AD56A9"/>
    <w:rsid w:val="00AD69C4"/>
    <w:rsid w:val="00AD6F0C"/>
    <w:rsid w:val="00AE1C5F"/>
    <w:rsid w:val="00AE23DD"/>
    <w:rsid w:val="00AE3899"/>
    <w:rsid w:val="00AE6CD2"/>
    <w:rsid w:val="00AE776A"/>
    <w:rsid w:val="00AF1F68"/>
    <w:rsid w:val="00AF27B7"/>
    <w:rsid w:val="00AF2BB2"/>
    <w:rsid w:val="00AF3C5D"/>
    <w:rsid w:val="00AF726A"/>
    <w:rsid w:val="00AF77FD"/>
    <w:rsid w:val="00AF7AB4"/>
    <w:rsid w:val="00AF7B91"/>
    <w:rsid w:val="00B00015"/>
    <w:rsid w:val="00B043A6"/>
    <w:rsid w:val="00B06DE8"/>
    <w:rsid w:val="00B07AE1"/>
    <w:rsid w:val="00B07D23"/>
    <w:rsid w:val="00B12047"/>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002"/>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0233"/>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79A"/>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5808"/>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02E"/>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477C0"/>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9F3"/>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7E7"/>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BD3"/>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71E0"/>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9CF"/>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49F5"/>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50A0D"/>
  <w14:defaultImageDpi w14:val="32767"/>
  <w15:chartTrackingRefBased/>
  <w15:docId w15:val="{23CF9BFF-C7C8-439D-9EEC-7BB22903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7478F5"/>
    <w:pPr>
      <w:ind w:left="720"/>
      <w:contextualSpacing/>
    </w:pPr>
  </w:style>
  <w:style w:type="paragraph" w:styleId="BodyText">
    <w:name w:val="Body Text"/>
    <w:basedOn w:val="Normal"/>
    <w:link w:val="BodyTextChar"/>
    <w:uiPriority w:val="1"/>
    <w:qFormat/>
    <w:rsid w:val="00D477C0"/>
    <w:pPr>
      <w:widowControl w:val="0"/>
      <w:autoSpaceDE w:val="0"/>
      <w:autoSpaceDN w:val="0"/>
      <w:spacing w:before="0" w:line="240" w:lineRule="auto"/>
    </w:pPr>
    <w:rPr>
      <w:rFonts w:ascii="Calibri" w:eastAsia="Calibri" w:hAnsi="Calibri" w:cs="Calibri"/>
      <w:sz w:val="22"/>
      <w:szCs w:val="22"/>
      <w:lang w:eastAsia="en-AU" w:bidi="en-AU"/>
    </w:rPr>
  </w:style>
  <w:style w:type="character" w:customStyle="1" w:styleId="BodyTextChar">
    <w:name w:val="Body Text Char"/>
    <w:basedOn w:val="DefaultParagraphFont"/>
    <w:link w:val="BodyText"/>
    <w:uiPriority w:val="1"/>
    <w:rsid w:val="00D477C0"/>
    <w:rPr>
      <w:rFonts w:ascii="Calibri" w:eastAsia="Calibri" w:hAnsi="Calibri" w:cs="Calibri"/>
      <w:sz w:val="22"/>
      <w:szCs w:val="22"/>
      <w:lang w:val="en-AU" w:eastAsia="en-AU" w:bidi="en-AU"/>
    </w:rPr>
  </w:style>
  <w:style w:type="paragraph" w:customStyle="1" w:styleId="Style3">
    <w:name w:val="Style3"/>
    <w:basedOn w:val="Normal"/>
    <w:uiPriority w:val="1"/>
    <w:rsid w:val="006348B0"/>
    <w:pPr>
      <w:widowControl w:val="0"/>
      <w:numPr>
        <w:numId w:val="16"/>
      </w:numPr>
      <w:tabs>
        <w:tab w:val="clear" w:pos="720"/>
      </w:tabs>
      <w:spacing w:before="0"/>
      <w:ind w:left="714" w:hanging="357"/>
      <w:jc w:val="both"/>
    </w:pPr>
    <w:rPr>
      <w:rFonts w:eastAsia="Calibri" w:cs="Arial"/>
      <w:spacing w:val="-2"/>
      <w:sz w:val="22"/>
      <w:szCs w:val="22"/>
      <w:lang w:val="en-US"/>
    </w:rPr>
  </w:style>
  <w:style w:type="paragraph" w:customStyle="1" w:styleId="HSCcontentlevel2">
    <w:name w:val="HSC content level 2"/>
    <w:basedOn w:val="Style3"/>
    <w:link w:val="HSCcontentlevel2Char"/>
    <w:uiPriority w:val="1"/>
    <w:qFormat/>
    <w:rsid w:val="006348B0"/>
    <w:pPr>
      <w:tabs>
        <w:tab w:val="num" w:pos="720"/>
      </w:tabs>
      <w:ind w:left="720" w:hanging="360"/>
    </w:pPr>
  </w:style>
  <w:style w:type="paragraph" w:customStyle="1" w:styleId="HSCContentlevel3">
    <w:name w:val="HSC Content level 3"/>
    <w:basedOn w:val="ListBullet"/>
    <w:link w:val="HSCContentlevel3Char"/>
    <w:uiPriority w:val="1"/>
    <w:qFormat/>
    <w:rsid w:val="006348B0"/>
    <w:pPr>
      <w:widowControl w:val="0"/>
      <w:numPr>
        <w:numId w:val="0"/>
      </w:numPr>
      <w:adjustRightInd/>
      <w:snapToGrid/>
      <w:spacing w:before="0"/>
      <w:ind w:left="1027" w:hanging="284"/>
      <w:jc w:val="both"/>
    </w:pPr>
    <w:rPr>
      <w:rFonts w:eastAsia="Times New Roman"/>
      <w:spacing w:val="-2"/>
      <w:sz w:val="22"/>
      <w:szCs w:val="22"/>
    </w:rPr>
  </w:style>
  <w:style w:type="character" w:customStyle="1" w:styleId="HSCcontentlevel2Char">
    <w:name w:val="HSC content level 2 Char"/>
    <w:basedOn w:val="DefaultParagraphFont"/>
    <w:link w:val="HSCcontentlevel2"/>
    <w:uiPriority w:val="1"/>
    <w:rsid w:val="006348B0"/>
    <w:rPr>
      <w:rFonts w:ascii="Arial" w:eastAsia="Calibri" w:hAnsi="Arial" w:cs="Arial"/>
      <w:spacing w:val="-2"/>
      <w:sz w:val="22"/>
      <w:szCs w:val="22"/>
    </w:rPr>
  </w:style>
  <w:style w:type="paragraph" w:customStyle="1" w:styleId="HSCContentlevel4">
    <w:name w:val="HSC Content level 4"/>
    <w:basedOn w:val="Normal"/>
    <w:link w:val="HSCContentlevel4Char"/>
    <w:uiPriority w:val="1"/>
    <w:qFormat/>
    <w:rsid w:val="006348B0"/>
    <w:pPr>
      <w:widowControl w:val="0"/>
      <w:numPr>
        <w:numId w:val="17"/>
      </w:numPr>
      <w:tabs>
        <w:tab w:val="clear" w:pos="720"/>
      </w:tabs>
      <w:spacing w:before="0"/>
      <w:ind w:left="1310" w:hanging="284"/>
      <w:jc w:val="both"/>
    </w:pPr>
    <w:rPr>
      <w:rFonts w:eastAsia="Calibri" w:cs="Arial"/>
      <w:spacing w:val="-2"/>
      <w:sz w:val="22"/>
      <w:szCs w:val="22"/>
      <w:lang w:val="en-US"/>
    </w:rPr>
  </w:style>
  <w:style w:type="character" w:customStyle="1" w:styleId="HSCContentlevel3Char">
    <w:name w:val="HSC Content level 3 Char"/>
    <w:basedOn w:val="DefaultParagraphFont"/>
    <w:link w:val="HSCContentlevel3"/>
    <w:uiPriority w:val="1"/>
    <w:rsid w:val="006348B0"/>
    <w:rPr>
      <w:rFonts w:ascii="Arial" w:eastAsia="Times New Roman" w:hAnsi="Arial"/>
      <w:spacing w:val="-2"/>
      <w:sz w:val="22"/>
      <w:szCs w:val="22"/>
      <w:lang w:val="en-AU"/>
    </w:rPr>
  </w:style>
  <w:style w:type="character" w:customStyle="1" w:styleId="HSCContentlevel4Char">
    <w:name w:val="HSC Content level 4 Char"/>
    <w:basedOn w:val="DefaultParagraphFont"/>
    <w:link w:val="HSCContentlevel4"/>
    <w:uiPriority w:val="1"/>
    <w:rsid w:val="006348B0"/>
    <w:rPr>
      <w:rFonts w:ascii="Arial" w:eastAsia="Calibri" w:hAnsi="Arial" w:cs="Arial"/>
      <w:spacing w:val="-2"/>
      <w:sz w:val="22"/>
      <w:szCs w:val="22"/>
    </w:rPr>
  </w:style>
  <w:style w:type="paragraph" w:customStyle="1" w:styleId="Heading5Table5">
    <w:name w:val="Heading 5 Table 5"/>
    <w:basedOn w:val="Heading5"/>
    <w:link w:val="Heading5Table5Char"/>
    <w:uiPriority w:val="1"/>
    <w:qFormat/>
    <w:rsid w:val="006348B0"/>
    <w:pPr>
      <w:keepNext w:val="0"/>
      <w:keepLines w:val="0"/>
      <w:numPr>
        <w:ilvl w:val="0"/>
        <w:numId w:val="0"/>
      </w:numPr>
      <w:tabs>
        <w:tab w:val="clear" w:pos="567"/>
        <w:tab w:val="clear" w:pos="1134"/>
        <w:tab w:val="clear" w:pos="1701"/>
        <w:tab w:val="clear" w:pos="2268"/>
        <w:tab w:val="clear" w:pos="2835"/>
        <w:tab w:val="clear" w:pos="3402"/>
      </w:tabs>
      <w:spacing w:before="120" w:after="120" w:line="240" w:lineRule="auto"/>
    </w:pPr>
    <w:rPr>
      <w:rFonts w:eastAsia="Calibri" w:cs="Calibri"/>
      <w:b/>
      <w:bCs/>
      <w:color w:val="280070"/>
      <w:spacing w:val="-2"/>
      <w:sz w:val="22"/>
      <w:szCs w:val="22"/>
      <w:lang w:val="en-US" w:eastAsia="en-US"/>
    </w:rPr>
  </w:style>
  <w:style w:type="character" w:customStyle="1" w:styleId="Heading5Table5Char">
    <w:name w:val="Heading 5 Table 5 Char"/>
    <w:basedOn w:val="DefaultParagraphFont"/>
    <w:link w:val="Heading5Table5"/>
    <w:uiPriority w:val="1"/>
    <w:rsid w:val="006348B0"/>
    <w:rPr>
      <w:rFonts w:ascii="Arial" w:eastAsia="Calibri" w:hAnsi="Arial" w:cs="Calibri"/>
      <w:b/>
      <w:bCs/>
      <w:color w:val="280070"/>
      <w:spacing w:val="-2"/>
      <w:sz w:val="22"/>
      <w:szCs w:val="22"/>
    </w:rPr>
  </w:style>
  <w:style w:type="paragraph" w:customStyle="1" w:styleId="HSCContent">
    <w:name w:val="HSC Content"/>
    <w:basedOn w:val="Normal"/>
    <w:link w:val="HSCContentChar"/>
    <w:uiPriority w:val="1"/>
    <w:qFormat/>
    <w:rsid w:val="006348B0"/>
    <w:pPr>
      <w:widowControl w:val="0"/>
      <w:numPr>
        <w:numId w:val="18"/>
      </w:numPr>
      <w:spacing w:before="120" w:after="120"/>
      <w:ind w:left="357" w:hanging="357"/>
    </w:pPr>
    <w:rPr>
      <w:rFonts w:eastAsia="Calibri" w:cs="Arial"/>
      <w:spacing w:val="-2"/>
      <w:sz w:val="22"/>
      <w:szCs w:val="22"/>
      <w:lang w:val="en-US" w:eastAsia="en-AU"/>
    </w:rPr>
  </w:style>
  <w:style w:type="character" w:customStyle="1" w:styleId="HSCContentChar">
    <w:name w:val="HSC Content Char"/>
    <w:basedOn w:val="DefaultParagraphFont"/>
    <w:link w:val="HSCContent"/>
    <w:uiPriority w:val="1"/>
    <w:rsid w:val="006348B0"/>
    <w:rPr>
      <w:rFonts w:ascii="Arial" w:eastAsia="Calibri" w:hAnsi="Arial" w:cs="Arial"/>
      <w:spacing w:val="-2"/>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gov.au/Training/Details/AHCCHM201" TargetMode="External"/><Relationship Id="rId18" Type="http://schemas.openxmlformats.org/officeDocument/2006/relationships/hyperlink" Target="https://educationstandards.nsw.edu.au/wps/portal/nesa/11-12/resources/hsc-exam-paper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training.gov.au/Training/Details/AHCCHM307" TargetMode="External"/><Relationship Id="rId17" Type="http://schemas.openxmlformats.org/officeDocument/2006/relationships/hyperlink" Target="https://apvma.gov.au/sites/default/files/publication/67431-understanding_labels_booklet_2020.pdf"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apvma.gov.au/sites/default/files/publication/67436-understanding_labels_poster_2020.pdf" TargetMode="Externa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gov.au/Training/Details/AHCCHM201" TargetMode="Externa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s://youtu.be/PUsJENJK524" TargetMode="External"/><Relationship Id="rId23" Type="http://schemas.openxmlformats.org/officeDocument/2006/relationships/image" Target="media/image5.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ining.gov.au/Training/Details/AHCCHM307" TargetMode="External"/><Relationship Id="rId22" Type="http://schemas.openxmlformats.org/officeDocument/2006/relationships/image" Target="media/image4.png"/><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hite6\AppData\Local\Temp\Temp1_DoEBrandAsset%20(5).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D8B97395-1B2D-4C00-8A1C-F38316FF7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6D76A4-ABA7-4C99-AF86-4EA24E35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1</Pages>
  <Words>6602</Words>
  <Characters>37638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44152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NSWDoE</dc:creator>
  <cp:keywords/>
  <dc:description/>
  <cp:lastModifiedBy>Heather White</cp:lastModifiedBy>
  <cp:revision>4</cp:revision>
  <cp:lastPrinted>2019-09-30T07:42:00Z</cp:lastPrinted>
  <dcterms:created xsi:type="dcterms:W3CDTF">2020-07-15T01:55:00Z</dcterms:created>
  <dcterms:modified xsi:type="dcterms:W3CDTF">2020-07-15T02:13:00Z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0x010100AF5FEDE84EC18442896928175202C01F</vt:lpwstr>
  </property>
</Properties>
</file>