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E4521" w14:textId="269A755D" w:rsidR="007F066A" w:rsidRDefault="000C24ED" w:rsidP="00A008DB">
      <w:pPr>
        <w:pStyle w:val="Heading1"/>
      </w:pPr>
      <w:bookmarkStart w:id="0" w:name="_top"/>
      <w:bookmarkEnd w:id="0"/>
      <w:r w:rsidRPr="0064273E">
        <w:t xml:space="preserve">Mathematics – Stage </w:t>
      </w:r>
      <w:r w:rsidR="00826708">
        <w:t>1</w:t>
      </w:r>
      <w:r w:rsidRPr="0064273E">
        <w:t xml:space="preserve"> – Unit </w:t>
      </w:r>
      <w:r w:rsidR="00C15440">
        <w:t>7</w:t>
      </w:r>
    </w:p>
    <w:p w14:paraId="0E9542D6" w14:textId="60F095A5" w:rsidR="00B467F0" w:rsidRPr="00B467F0" w:rsidRDefault="00B467F0" w:rsidP="00B467F0">
      <w:r>
        <w:rPr>
          <w:noProof/>
        </w:rPr>
        <w:drawing>
          <wp:inline distT="0" distB="0" distL="0" distR="0" wp14:anchorId="08A9C5DE" wp14:editId="400B6D54">
            <wp:extent cx="8595891" cy="4326635"/>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04478" cy="4330957"/>
                    </a:xfrm>
                    <a:prstGeom prst="rect">
                      <a:avLst/>
                    </a:prstGeom>
                    <a:noFill/>
                    <a:ln>
                      <a:noFill/>
                    </a:ln>
                  </pic:spPr>
                </pic:pic>
              </a:graphicData>
            </a:graphic>
          </wp:inline>
        </w:drawing>
      </w:r>
    </w:p>
    <w:p w14:paraId="13E6DA3D" w14:textId="2691FEA1" w:rsidR="00B467F0" w:rsidRPr="00B467F0" w:rsidRDefault="00B467F0" w:rsidP="00B467F0">
      <w:pPr>
        <w:pStyle w:val="TOCHeading"/>
      </w:pPr>
      <w:r>
        <w:lastRenderedPageBreak/>
        <w:t>Contents</w:t>
      </w:r>
    </w:p>
    <w:p w14:paraId="6B2A312C" w14:textId="66AF41C2" w:rsidR="005E3E75" w:rsidRDefault="00A008DB">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1236864" w:history="1">
        <w:r w:rsidR="005E3E75" w:rsidRPr="00007BD7">
          <w:rPr>
            <w:rStyle w:val="Hyperlink"/>
          </w:rPr>
          <w:t>Unit description and duration</w:t>
        </w:r>
        <w:r w:rsidR="005E3E75">
          <w:rPr>
            <w:webHidden/>
          </w:rPr>
          <w:tab/>
        </w:r>
        <w:r w:rsidR="005E3E75">
          <w:rPr>
            <w:webHidden/>
          </w:rPr>
          <w:fldChar w:fldCharType="begin"/>
        </w:r>
        <w:r w:rsidR="005E3E75">
          <w:rPr>
            <w:webHidden/>
          </w:rPr>
          <w:instrText xml:space="preserve"> PAGEREF _Toc121236864 \h </w:instrText>
        </w:r>
        <w:r w:rsidR="005E3E75">
          <w:rPr>
            <w:webHidden/>
          </w:rPr>
        </w:r>
        <w:r w:rsidR="005E3E75">
          <w:rPr>
            <w:webHidden/>
          </w:rPr>
          <w:fldChar w:fldCharType="separate"/>
        </w:r>
        <w:r w:rsidR="005E3E75">
          <w:rPr>
            <w:webHidden/>
          </w:rPr>
          <w:t>4</w:t>
        </w:r>
        <w:r w:rsidR="005E3E75">
          <w:rPr>
            <w:webHidden/>
          </w:rPr>
          <w:fldChar w:fldCharType="end"/>
        </w:r>
      </w:hyperlink>
    </w:p>
    <w:p w14:paraId="4CAD615D" w14:textId="653C70D4"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65" w:history="1">
        <w:r w:rsidR="005E3E75" w:rsidRPr="00007BD7">
          <w:rPr>
            <w:rStyle w:val="Hyperlink"/>
            <w:noProof/>
          </w:rPr>
          <w:t>Student prior learning</w:t>
        </w:r>
        <w:r w:rsidR="005E3E75">
          <w:rPr>
            <w:noProof/>
            <w:webHidden/>
          </w:rPr>
          <w:tab/>
        </w:r>
        <w:r w:rsidR="005E3E75">
          <w:rPr>
            <w:noProof/>
            <w:webHidden/>
          </w:rPr>
          <w:fldChar w:fldCharType="begin"/>
        </w:r>
        <w:r w:rsidR="005E3E75">
          <w:rPr>
            <w:noProof/>
            <w:webHidden/>
          </w:rPr>
          <w:instrText xml:space="preserve"> PAGEREF _Toc121236865 \h </w:instrText>
        </w:r>
        <w:r w:rsidR="005E3E75">
          <w:rPr>
            <w:noProof/>
            <w:webHidden/>
          </w:rPr>
        </w:r>
        <w:r w:rsidR="005E3E75">
          <w:rPr>
            <w:noProof/>
            <w:webHidden/>
          </w:rPr>
          <w:fldChar w:fldCharType="separate"/>
        </w:r>
        <w:r w:rsidR="005E3E75">
          <w:rPr>
            <w:noProof/>
            <w:webHidden/>
          </w:rPr>
          <w:t>4</w:t>
        </w:r>
        <w:r w:rsidR="005E3E75">
          <w:rPr>
            <w:noProof/>
            <w:webHidden/>
          </w:rPr>
          <w:fldChar w:fldCharType="end"/>
        </w:r>
      </w:hyperlink>
    </w:p>
    <w:p w14:paraId="327D1AB5" w14:textId="1EFD0E8A" w:rsidR="005E3E75" w:rsidRDefault="00000000">
      <w:pPr>
        <w:pStyle w:val="TOC2"/>
        <w:rPr>
          <w:rFonts w:asciiTheme="minorHAnsi" w:eastAsiaTheme="minorEastAsia" w:hAnsiTheme="minorHAnsi" w:cstheme="minorBidi"/>
          <w:sz w:val="22"/>
          <w:szCs w:val="22"/>
          <w:lang w:eastAsia="en-AU"/>
        </w:rPr>
      </w:pPr>
      <w:hyperlink w:anchor="_Toc121236866" w:history="1">
        <w:r w:rsidR="005E3E75" w:rsidRPr="00007BD7">
          <w:rPr>
            <w:rStyle w:val="Hyperlink"/>
          </w:rPr>
          <w:t>Lesson overview and resources</w:t>
        </w:r>
        <w:r w:rsidR="005E3E75">
          <w:rPr>
            <w:webHidden/>
          </w:rPr>
          <w:tab/>
        </w:r>
        <w:r w:rsidR="005E3E75">
          <w:rPr>
            <w:webHidden/>
          </w:rPr>
          <w:fldChar w:fldCharType="begin"/>
        </w:r>
        <w:r w:rsidR="005E3E75">
          <w:rPr>
            <w:webHidden/>
          </w:rPr>
          <w:instrText xml:space="preserve"> PAGEREF _Toc121236866 \h </w:instrText>
        </w:r>
        <w:r w:rsidR="005E3E75">
          <w:rPr>
            <w:webHidden/>
          </w:rPr>
        </w:r>
        <w:r w:rsidR="005E3E75">
          <w:rPr>
            <w:webHidden/>
          </w:rPr>
          <w:fldChar w:fldCharType="separate"/>
        </w:r>
        <w:r w:rsidR="005E3E75">
          <w:rPr>
            <w:webHidden/>
          </w:rPr>
          <w:t>5</w:t>
        </w:r>
        <w:r w:rsidR="005E3E75">
          <w:rPr>
            <w:webHidden/>
          </w:rPr>
          <w:fldChar w:fldCharType="end"/>
        </w:r>
      </w:hyperlink>
    </w:p>
    <w:p w14:paraId="04765724" w14:textId="66CBEEA4" w:rsidR="005E3E75" w:rsidRDefault="00000000">
      <w:pPr>
        <w:pStyle w:val="TOC2"/>
        <w:rPr>
          <w:rFonts w:asciiTheme="minorHAnsi" w:eastAsiaTheme="minorEastAsia" w:hAnsiTheme="minorHAnsi" w:cstheme="minorBidi"/>
          <w:sz w:val="22"/>
          <w:szCs w:val="22"/>
          <w:lang w:eastAsia="en-AU"/>
        </w:rPr>
      </w:pPr>
      <w:hyperlink w:anchor="_Toc121236867" w:history="1">
        <w:r w:rsidR="005E3E75" w:rsidRPr="00007BD7">
          <w:rPr>
            <w:rStyle w:val="Hyperlink"/>
          </w:rPr>
          <w:t>Lesson 1: Introducing ‘Clear the board’</w:t>
        </w:r>
        <w:r w:rsidR="005E3E75">
          <w:rPr>
            <w:webHidden/>
          </w:rPr>
          <w:tab/>
        </w:r>
        <w:r w:rsidR="005E3E75">
          <w:rPr>
            <w:webHidden/>
          </w:rPr>
          <w:fldChar w:fldCharType="begin"/>
        </w:r>
        <w:r w:rsidR="005E3E75">
          <w:rPr>
            <w:webHidden/>
          </w:rPr>
          <w:instrText xml:space="preserve"> PAGEREF _Toc121236867 \h </w:instrText>
        </w:r>
        <w:r w:rsidR="005E3E75">
          <w:rPr>
            <w:webHidden/>
          </w:rPr>
        </w:r>
        <w:r w:rsidR="005E3E75">
          <w:rPr>
            <w:webHidden/>
          </w:rPr>
          <w:fldChar w:fldCharType="separate"/>
        </w:r>
        <w:r w:rsidR="005E3E75">
          <w:rPr>
            <w:webHidden/>
          </w:rPr>
          <w:t>11</w:t>
        </w:r>
        <w:r w:rsidR="005E3E75">
          <w:rPr>
            <w:webHidden/>
          </w:rPr>
          <w:fldChar w:fldCharType="end"/>
        </w:r>
      </w:hyperlink>
    </w:p>
    <w:p w14:paraId="4AF9BB32" w14:textId="48B95027"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68" w:history="1">
        <w:r w:rsidR="005E3E75" w:rsidRPr="00007BD7">
          <w:rPr>
            <w:rStyle w:val="Hyperlink"/>
            <w:noProof/>
          </w:rPr>
          <w:t>Daily number sense: Tally marks – 10 minutes</w:t>
        </w:r>
        <w:r w:rsidR="005E3E75">
          <w:rPr>
            <w:noProof/>
            <w:webHidden/>
          </w:rPr>
          <w:tab/>
        </w:r>
        <w:r w:rsidR="005E3E75">
          <w:rPr>
            <w:noProof/>
            <w:webHidden/>
          </w:rPr>
          <w:fldChar w:fldCharType="begin"/>
        </w:r>
        <w:r w:rsidR="005E3E75">
          <w:rPr>
            <w:noProof/>
            <w:webHidden/>
          </w:rPr>
          <w:instrText xml:space="preserve"> PAGEREF _Toc121236868 \h </w:instrText>
        </w:r>
        <w:r w:rsidR="005E3E75">
          <w:rPr>
            <w:noProof/>
            <w:webHidden/>
          </w:rPr>
        </w:r>
        <w:r w:rsidR="005E3E75">
          <w:rPr>
            <w:noProof/>
            <w:webHidden/>
          </w:rPr>
          <w:fldChar w:fldCharType="separate"/>
        </w:r>
        <w:r w:rsidR="005E3E75">
          <w:rPr>
            <w:noProof/>
            <w:webHidden/>
          </w:rPr>
          <w:t>11</w:t>
        </w:r>
        <w:r w:rsidR="005E3E75">
          <w:rPr>
            <w:noProof/>
            <w:webHidden/>
          </w:rPr>
          <w:fldChar w:fldCharType="end"/>
        </w:r>
      </w:hyperlink>
    </w:p>
    <w:p w14:paraId="698F5310" w14:textId="1EF9B92B"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69" w:history="1">
        <w:r w:rsidR="005E3E75" w:rsidRPr="00007BD7">
          <w:rPr>
            <w:rStyle w:val="Hyperlink"/>
            <w:noProof/>
          </w:rPr>
          <w:t>Clear the board – 40 minutes</w:t>
        </w:r>
        <w:r w:rsidR="005E3E75">
          <w:rPr>
            <w:noProof/>
            <w:webHidden/>
          </w:rPr>
          <w:tab/>
        </w:r>
        <w:r w:rsidR="005E3E75">
          <w:rPr>
            <w:noProof/>
            <w:webHidden/>
          </w:rPr>
          <w:fldChar w:fldCharType="begin"/>
        </w:r>
        <w:r w:rsidR="005E3E75">
          <w:rPr>
            <w:noProof/>
            <w:webHidden/>
          </w:rPr>
          <w:instrText xml:space="preserve"> PAGEREF _Toc121236869 \h </w:instrText>
        </w:r>
        <w:r w:rsidR="005E3E75">
          <w:rPr>
            <w:noProof/>
            <w:webHidden/>
          </w:rPr>
        </w:r>
        <w:r w:rsidR="005E3E75">
          <w:rPr>
            <w:noProof/>
            <w:webHidden/>
          </w:rPr>
          <w:fldChar w:fldCharType="separate"/>
        </w:r>
        <w:r w:rsidR="005E3E75">
          <w:rPr>
            <w:noProof/>
            <w:webHidden/>
          </w:rPr>
          <w:t>13</w:t>
        </w:r>
        <w:r w:rsidR="005E3E75">
          <w:rPr>
            <w:noProof/>
            <w:webHidden/>
          </w:rPr>
          <w:fldChar w:fldCharType="end"/>
        </w:r>
      </w:hyperlink>
    </w:p>
    <w:p w14:paraId="3A728E37" w14:textId="4CB988AC"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0" w:history="1">
        <w:r w:rsidR="005E3E75" w:rsidRPr="00007BD7">
          <w:rPr>
            <w:rStyle w:val="Hyperlink"/>
            <w:noProof/>
          </w:rPr>
          <w:t>Discuss and connect the mathematics – 10 minutes</w:t>
        </w:r>
        <w:r w:rsidR="005E3E75">
          <w:rPr>
            <w:noProof/>
            <w:webHidden/>
          </w:rPr>
          <w:tab/>
        </w:r>
        <w:r w:rsidR="005E3E75">
          <w:rPr>
            <w:noProof/>
            <w:webHidden/>
          </w:rPr>
          <w:fldChar w:fldCharType="begin"/>
        </w:r>
        <w:r w:rsidR="005E3E75">
          <w:rPr>
            <w:noProof/>
            <w:webHidden/>
          </w:rPr>
          <w:instrText xml:space="preserve"> PAGEREF _Toc121236870 \h </w:instrText>
        </w:r>
        <w:r w:rsidR="005E3E75">
          <w:rPr>
            <w:noProof/>
            <w:webHidden/>
          </w:rPr>
        </w:r>
        <w:r w:rsidR="005E3E75">
          <w:rPr>
            <w:noProof/>
            <w:webHidden/>
          </w:rPr>
          <w:fldChar w:fldCharType="separate"/>
        </w:r>
        <w:r w:rsidR="005E3E75">
          <w:rPr>
            <w:noProof/>
            <w:webHidden/>
          </w:rPr>
          <w:t>16</w:t>
        </w:r>
        <w:r w:rsidR="005E3E75">
          <w:rPr>
            <w:noProof/>
            <w:webHidden/>
          </w:rPr>
          <w:fldChar w:fldCharType="end"/>
        </w:r>
      </w:hyperlink>
    </w:p>
    <w:p w14:paraId="57C6A20E" w14:textId="7D109045" w:rsidR="005E3E75" w:rsidRDefault="00000000">
      <w:pPr>
        <w:pStyle w:val="TOC2"/>
        <w:rPr>
          <w:rFonts w:asciiTheme="minorHAnsi" w:eastAsiaTheme="minorEastAsia" w:hAnsiTheme="minorHAnsi" w:cstheme="minorBidi"/>
          <w:sz w:val="22"/>
          <w:szCs w:val="22"/>
          <w:lang w:eastAsia="en-AU"/>
        </w:rPr>
      </w:pPr>
      <w:hyperlink w:anchor="_Toc121236871" w:history="1">
        <w:r w:rsidR="005E3E75" w:rsidRPr="00007BD7">
          <w:rPr>
            <w:rStyle w:val="Hyperlink"/>
          </w:rPr>
          <w:t>Lesson 2: ‘Clear the board’</w:t>
        </w:r>
        <w:r w:rsidR="005E3E75">
          <w:rPr>
            <w:webHidden/>
          </w:rPr>
          <w:tab/>
        </w:r>
        <w:r w:rsidR="005E3E75">
          <w:rPr>
            <w:webHidden/>
          </w:rPr>
          <w:fldChar w:fldCharType="begin"/>
        </w:r>
        <w:r w:rsidR="005E3E75">
          <w:rPr>
            <w:webHidden/>
          </w:rPr>
          <w:instrText xml:space="preserve"> PAGEREF _Toc121236871 \h </w:instrText>
        </w:r>
        <w:r w:rsidR="005E3E75">
          <w:rPr>
            <w:webHidden/>
          </w:rPr>
        </w:r>
        <w:r w:rsidR="005E3E75">
          <w:rPr>
            <w:webHidden/>
          </w:rPr>
          <w:fldChar w:fldCharType="separate"/>
        </w:r>
        <w:r w:rsidR="005E3E75">
          <w:rPr>
            <w:webHidden/>
          </w:rPr>
          <w:t>18</w:t>
        </w:r>
        <w:r w:rsidR="005E3E75">
          <w:rPr>
            <w:webHidden/>
          </w:rPr>
          <w:fldChar w:fldCharType="end"/>
        </w:r>
      </w:hyperlink>
    </w:p>
    <w:p w14:paraId="7A43D743" w14:textId="63D4F0F0"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2" w:history="1">
        <w:r w:rsidR="005E3E75" w:rsidRPr="00007BD7">
          <w:rPr>
            <w:rStyle w:val="Hyperlink"/>
            <w:noProof/>
          </w:rPr>
          <w:t>Daily number sense – 10 minutes</w:t>
        </w:r>
        <w:r w:rsidR="005E3E75">
          <w:rPr>
            <w:noProof/>
            <w:webHidden/>
          </w:rPr>
          <w:tab/>
        </w:r>
        <w:r w:rsidR="005E3E75">
          <w:rPr>
            <w:noProof/>
            <w:webHidden/>
          </w:rPr>
          <w:fldChar w:fldCharType="begin"/>
        </w:r>
        <w:r w:rsidR="005E3E75">
          <w:rPr>
            <w:noProof/>
            <w:webHidden/>
          </w:rPr>
          <w:instrText xml:space="preserve"> PAGEREF _Toc121236872 \h </w:instrText>
        </w:r>
        <w:r w:rsidR="005E3E75">
          <w:rPr>
            <w:noProof/>
            <w:webHidden/>
          </w:rPr>
        </w:r>
        <w:r w:rsidR="005E3E75">
          <w:rPr>
            <w:noProof/>
            <w:webHidden/>
          </w:rPr>
          <w:fldChar w:fldCharType="separate"/>
        </w:r>
        <w:r w:rsidR="005E3E75">
          <w:rPr>
            <w:noProof/>
            <w:webHidden/>
          </w:rPr>
          <w:t>18</w:t>
        </w:r>
        <w:r w:rsidR="005E3E75">
          <w:rPr>
            <w:noProof/>
            <w:webHidden/>
          </w:rPr>
          <w:fldChar w:fldCharType="end"/>
        </w:r>
      </w:hyperlink>
    </w:p>
    <w:p w14:paraId="17A61FED" w14:textId="1E755553"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3" w:history="1">
        <w:r w:rsidR="005E3E75" w:rsidRPr="00007BD7">
          <w:rPr>
            <w:rStyle w:val="Hyperlink"/>
            <w:noProof/>
          </w:rPr>
          <w:t>Reviewing results – 10 minutes</w:t>
        </w:r>
        <w:r w:rsidR="005E3E75">
          <w:rPr>
            <w:noProof/>
            <w:webHidden/>
          </w:rPr>
          <w:tab/>
        </w:r>
        <w:r w:rsidR="005E3E75">
          <w:rPr>
            <w:noProof/>
            <w:webHidden/>
          </w:rPr>
          <w:fldChar w:fldCharType="begin"/>
        </w:r>
        <w:r w:rsidR="005E3E75">
          <w:rPr>
            <w:noProof/>
            <w:webHidden/>
          </w:rPr>
          <w:instrText xml:space="preserve"> PAGEREF _Toc121236873 \h </w:instrText>
        </w:r>
        <w:r w:rsidR="005E3E75">
          <w:rPr>
            <w:noProof/>
            <w:webHidden/>
          </w:rPr>
        </w:r>
        <w:r w:rsidR="005E3E75">
          <w:rPr>
            <w:noProof/>
            <w:webHidden/>
          </w:rPr>
          <w:fldChar w:fldCharType="separate"/>
        </w:r>
        <w:r w:rsidR="005E3E75">
          <w:rPr>
            <w:noProof/>
            <w:webHidden/>
          </w:rPr>
          <w:t>19</w:t>
        </w:r>
        <w:r w:rsidR="005E3E75">
          <w:rPr>
            <w:noProof/>
            <w:webHidden/>
          </w:rPr>
          <w:fldChar w:fldCharType="end"/>
        </w:r>
      </w:hyperlink>
    </w:p>
    <w:p w14:paraId="5B2380DE" w14:textId="662178EB"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4" w:history="1">
        <w:r w:rsidR="005E3E75" w:rsidRPr="00007BD7">
          <w:rPr>
            <w:rStyle w:val="Hyperlink"/>
            <w:noProof/>
          </w:rPr>
          <w:t>Exploring combinations – 20 minutes</w:t>
        </w:r>
        <w:r w:rsidR="005E3E75">
          <w:rPr>
            <w:noProof/>
            <w:webHidden/>
          </w:rPr>
          <w:tab/>
        </w:r>
        <w:r w:rsidR="005E3E75">
          <w:rPr>
            <w:noProof/>
            <w:webHidden/>
          </w:rPr>
          <w:fldChar w:fldCharType="begin"/>
        </w:r>
        <w:r w:rsidR="005E3E75">
          <w:rPr>
            <w:noProof/>
            <w:webHidden/>
          </w:rPr>
          <w:instrText xml:space="preserve"> PAGEREF _Toc121236874 \h </w:instrText>
        </w:r>
        <w:r w:rsidR="005E3E75">
          <w:rPr>
            <w:noProof/>
            <w:webHidden/>
          </w:rPr>
        </w:r>
        <w:r w:rsidR="005E3E75">
          <w:rPr>
            <w:noProof/>
            <w:webHidden/>
          </w:rPr>
          <w:fldChar w:fldCharType="separate"/>
        </w:r>
        <w:r w:rsidR="005E3E75">
          <w:rPr>
            <w:noProof/>
            <w:webHidden/>
          </w:rPr>
          <w:t>19</w:t>
        </w:r>
        <w:r w:rsidR="005E3E75">
          <w:rPr>
            <w:noProof/>
            <w:webHidden/>
          </w:rPr>
          <w:fldChar w:fldCharType="end"/>
        </w:r>
      </w:hyperlink>
    </w:p>
    <w:p w14:paraId="7C13A035" w14:textId="28ABF136"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5" w:history="1">
        <w:r w:rsidR="005E3E75" w:rsidRPr="00007BD7">
          <w:rPr>
            <w:rStyle w:val="Hyperlink"/>
            <w:noProof/>
          </w:rPr>
          <w:t>Discuss and connect the mathematics – 20 minutes</w:t>
        </w:r>
        <w:r w:rsidR="005E3E75">
          <w:rPr>
            <w:noProof/>
            <w:webHidden/>
          </w:rPr>
          <w:tab/>
        </w:r>
        <w:r w:rsidR="005E3E75">
          <w:rPr>
            <w:noProof/>
            <w:webHidden/>
          </w:rPr>
          <w:fldChar w:fldCharType="begin"/>
        </w:r>
        <w:r w:rsidR="005E3E75">
          <w:rPr>
            <w:noProof/>
            <w:webHidden/>
          </w:rPr>
          <w:instrText xml:space="preserve"> PAGEREF _Toc121236875 \h </w:instrText>
        </w:r>
        <w:r w:rsidR="005E3E75">
          <w:rPr>
            <w:noProof/>
            <w:webHidden/>
          </w:rPr>
        </w:r>
        <w:r w:rsidR="005E3E75">
          <w:rPr>
            <w:noProof/>
            <w:webHidden/>
          </w:rPr>
          <w:fldChar w:fldCharType="separate"/>
        </w:r>
        <w:r w:rsidR="005E3E75">
          <w:rPr>
            <w:noProof/>
            <w:webHidden/>
          </w:rPr>
          <w:t>21</w:t>
        </w:r>
        <w:r w:rsidR="005E3E75">
          <w:rPr>
            <w:noProof/>
            <w:webHidden/>
          </w:rPr>
          <w:fldChar w:fldCharType="end"/>
        </w:r>
      </w:hyperlink>
    </w:p>
    <w:p w14:paraId="17F6101C" w14:textId="05AFB1B0" w:rsidR="005E3E75" w:rsidRDefault="00000000">
      <w:pPr>
        <w:pStyle w:val="TOC2"/>
        <w:rPr>
          <w:rFonts w:asciiTheme="minorHAnsi" w:eastAsiaTheme="minorEastAsia" w:hAnsiTheme="minorHAnsi" w:cstheme="minorBidi"/>
          <w:sz w:val="22"/>
          <w:szCs w:val="22"/>
          <w:lang w:eastAsia="en-AU"/>
        </w:rPr>
      </w:pPr>
      <w:hyperlink w:anchor="_Toc121236876" w:history="1">
        <w:r w:rsidR="005E3E75" w:rsidRPr="00007BD7">
          <w:rPr>
            <w:rStyle w:val="Hyperlink"/>
          </w:rPr>
          <w:t>Lesson 3: Revisiting ‘Clear the board’</w:t>
        </w:r>
        <w:r w:rsidR="005E3E75">
          <w:rPr>
            <w:webHidden/>
          </w:rPr>
          <w:tab/>
        </w:r>
        <w:r w:rsidR="005E3E75">
          <w:rPr>
            <w:webHidden/>
          </w:rPr>
          <w:fldChar w:fldCharType="begin"/>
        </w:r>
        <w:r w:rsidR="005E3E75">
          <w:rPr>
            <w:webHidden/>
          </w:rPr>
          <w:instrText xml:space="preserve"> PAGEREF _Toc121236876 \h </w:instrText>
        </w:r>
        <w:r w:rsidR="005E3E75">
          <w:rPr>
            <w:webHidden/>
          </w:rPr>
        </w:r>
        <w:r w:rsidR="005E3E75">
          <w:rPr>
            <w:webHidden/>
          </w:rPr>
          <w:fldChar w:fldCharType="separate"/>
        </w:r>
        <w:r w:rsidR="005E3E75">
          <w:rPr>
            <w:webHidden/>
          </w:rPr>
          <w:t>22</w:t>
        </w:r>
        <w:r w:rsidR="005E3E75">
          <w:rPr>
            <w:webHidden/>
          </w:rPr>
          <w:fldChar w:fldCharType="end"/>
        </w:r>
      </w:hyperlink>
    </w:p>
    <w:p w14:paraId="55D4C994" w14:textId="58F6B898"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7" w:history="1">
        <w:r w:rsidR="005E3E75" w:rsidRPr="00007BD7">
          <w:rPr>
            <w:rStyle w:val="Hyperlink"/>
            <w:noProof/>
          </w:rPr>
          <w:t>Daily number sense: Would you rather? – 15 minutes</w:t>
        </w:r>
        <w:r w:rsidR="005E3E75">
          <w:rPr>
            <w:noProof/>
            <w:webHidden/>
          </w:rPr>
          <w:tab/>
        </w:r>
        <w:r w:rsidR="005E3E75">
          <w:rPr>
            <w:noProof/>
            <w:webHidden/>
          </w:rPr>
          <w:fldChar w:fldCharType="begin"/>
        </w:r>
        <w:r w:rsidR="005E3E75">
          <w:rPr>
            <w:noProof/>
            <w:webHidden/>
          </w:rPr>
          <w:instrText xml:space="preserve"> PAGEREF _Toc121236877 \h </w:instrText>
        </w:r>
        <w:r w:rsidR="005E3E75">
          <w:rPr>
            <w:noProof/>
            <w:webHidden/>
          </w:rPr>
        </w:r>
        <w:r w:rsidR="005E3E75">
          <w:rPr>
            <w:noProof/>
            <w:webHidden/>
          </w:rPr>
          <w:fldChar w:fldCharType="separate"/>
        </w:r>
        <w:r w:rsidR="005E3E75">
          <w:rPr>
            <w:noProof/>
            <w:webHidden/>
          </w:rPr>
          <w:t>23</w:t>
        </w:r>
        <w:r w:rsidR="005E3E75">
          <w:rPr>
            <w:noProof/>
            <w:webHidden/>
          </w:rPr>
          <w:fldChar w:fldCharType="end"/>
        </w:r>
      </w:hyperlink>
    </w:p>
    <w:p w14:paraId="5F461093" w14:textId="479794EB"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8" w:history="1">
        <w:r w:rsidR="005E3E75" w:rsidRPr="00007BD7">
          <w:rPr>
            <w:rStyle w:val="Hyperlink"/>
            <w:noProof/>
          </w:rPr>
          <w:t>Describing the combinations – 10 minutes</w:t>
        </w:r>
        <w:r w:rsidR="005E3E75">
          <w:rPr>
            <w:noProof/>
            <w:webHidden/>
          </w:rPr>
          <w:tab/>
        </w:r>
        <w:r w:rsidR="005E3E75">
          <w:rPr>
            <w:noProof/>
            <w:webHidden/>
          </w:rPr>
          <w:fldChar w:fldCharType="begin"/>
        </w:r>
        <w:r w:rsidR="005E3E75">
          <w:rPr>
            <w:noProof/>
            <w:webHidden/>
          </w:rPr>
          <w:instrText xml:space="preserve"> PAGEREF _Toc121236878 \h </w:instrText>
        </w:r>
        <w:r w:rsidR="005E3E75">
          <w:rPr>
            <w:noProof/>
            <w:webHidden/>
          </w:rPr>
        </w:r>
        <w:r w:rsidR="005E3E75">
          <w:rPr>
            <w:noProof/>
            <w:webHidden/>
          </w:rPr>
          <w:fldChar w:fldCharType="separate"/>
        </w:r>
        <w:r w:rsidR="005E3E75">
          <w:rPr>
            <w:noProof/>
            <w:webHidden/>
          </w:rPr>
          <w:t>24</w:t>
        </w:r>
        <w:r w:rsidR="005E3E75">
          <w:rPr>
            <w:noProof/>
            <w:webHidden/>
          </w:rPr>
          <w:fldChar w:fldCharType="end"/>
        </w:r>
      </w:hyperlink>
    </w:p>
    <w:p w14:paraId="1DF6C121" w14:textId="5D5839F1"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79" w:history="1">
        <w:r w:rsidR="005E3E75" w:rsidRPr="00007BD7">
          <w:rPr>
            <w:rStyle w:val="Hyperlink"/>
            <w:noProof/>
          </w:rPr>
          <w:t>‘Clear the board’ – 25 minutes</w:t>
        </w:r>
        <w:r w:rsidR="005E3E75">
          <w:rPr>
            <w:noProof/>
            <w:webHidden/>
          </w:rPr>
          <w:tab/>
        </w:r>
        <w:r w:rsidR="005E3E75">
          <w:rPr>
            <w:noProof/>
            <w:webHidden/>
          </w:rPr>
          <w:fldChar w:fldCharType="begin"/>
        </w:r>
        <w:r w:rsidR="005E3E75">
          <w:rPr>
            <w:noProof/>
            <w:webHidden/>
          </w:rPr>
          <w:instrText xml:space="preserve"> PAGEREF _Toc121236879 \h </w:instrText>
        </w:r>
        <w:r w:rsidR="005E3E75">
          <w:rPr>
            <w:noProof/>
            <w:webHidden/>
          </w:rPr>
        </w:r>
        <w:r w:rsidR="005E3E75">
          <w:rPr>
            <w:noProof/>
            <w:webHidden/>
          </w:rPr>
          <w:fldChar w:fldCharType="separate"/>
        </w:r>
        <w:r w:rsidR="005E3E75">
          <w:rPr>
            <w:noProof/>
            <w:webHidden/>
          </w:rPr>
          <w:t>26</w:t>
        </w:r>
        <w:r w:rsidR="005E3E75">
          <w:rPr>
            <w:noProof/>
            <w:webHidden/>
          </w:rPr>
          <w:fldChar w:fldCharType="end"/>
        </w:r>
      </w:hyperlink>
    </w:p>
    <w:p w14:paraId="1E5BCDC8" w14:textId="5F201878"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80" w:history="1">
        <w:r w:rsidR="005E3E75" w:rsidRPr="00007BD7">
          <w:rPr>
            <w:rStyle w:val="Hyperlink"/>
            <w:noProof/>
          </w:rPr>
          <w:t>Discuss and connect the mathematics – 10 minutes</w:t>
        </w:r>
        <w:r w:rsidR="005E3E75">
          <w:rPr>
            <w:noProof/>
            <w:webHidden/>
          </w:rPr>
          <w:tab/>
        </w:r>
        <w:r w:rsidR="005E3E75">
          <w:rPr>
            <w:noProof/>
            <w:webHidden/>
          </w:rPr>
          <w:fldChar w:fldCharType="begin"/>
        </w:r>
        <w:r w:rsidR="005E3E75">
          <w:rPr>
            <w:noProof/>
            <w:webHidden/>
          </w:rPr>
          <w:instrText xml:space="preserve"> PAGEREF _Toc121236880 \h </w:instrText>
        </w:r>
        <w:r w:rsidR="005E3E75">
          <w:rPr>
            <w:noProof/>
            <w:webHidden/>
          </w:rPr>
        </w:r>
        <w:r w:rsidR="005E3E75">
          <w:rPr>
            <w:noProof/>
            <w:webHidden/>
          </w:rPr>
          <w:fldChar w:fldCharType="separate"/>
        </w:r>
        <w:r w:rsidR="005E3E75">
          <w:rPr>
            <w:noProof/>
            <w:webHidden/>
          </w:rPr>
          <w:t>28</w:t>
        </w:r>
        <w:r w:rsidR="005E3E75">
          <w:rPr>
            <w:noProof/>
            <w:webHidden/>
          </w:rPr>
          <w:fldChar w:fldCharType="end"/>
        </w:r>
      </w:hyperlink>
    </w:p>
    <w:p w14:paraId="42F22D60" w14:textId="2A70A90D" w:rsidR="005E3E75" w:rsidRDefault="00000000">
      <w:pPr>
        <w:pStyle w:val="TOC2"/>
        <w:rPr>
          <w:rFonts w:asciiTheme="minorHAnsi" w:eastAsiaTheme="minorEastAsia" w:hAnsiTheme="minorHAnsi" w:cstheme="minorBidi"/>
          <w:sz w:val="22"/>
          <w:szCs w:val="22"/>
          <w:lang w:eastAsia="en-AU"/>
        </w:rPr>
      </w:pPr>
      <w:hyperlink w:anchor="_Toc121236881" w:history="1">
        <w:r w:rsidR="005E3E75" w:rsidRPr="00007BD7">
          <w:rPr>
            <w:rStyle w:val="Hyperlink"/>
          </w:rPr>
          <w:t>Lesson 4: Biography glyphs – Part 1</w:t>
        </w:r>
        <w:r w:rsidR="005E3E75">
          <w:rPr>
            <w:webHidden/>
          </w:rPr>
          <w:tab/>
        </w:r>
        <w:r w:rsidR="005E3E75">
          <w:rPr>
            <w:webHidden/>
          </w:rPr>
          <w:fldChar w:fldCharType="begin"/>
        </w:r>
        <w:r w:rsidR="005E3E75">
          <w:rPr>
            <w:webHidden/>
          </w:rPr>
          <w:instrText xml:space="preserve"> PAGEREF _Toc121236881 \h </w:instrText>
        </w:r>
        <w:r w:rsidR="005E3E75">
          <w:rPr>
            <w:webHidden/>
          </w:rPr>
        </w:r>
        <w:r w:rsidR="005E3E75">
          <w:rPr>
            <w:webHidden/>
          </w:rPr>
          <w:fldChar w:fldCharType="separate"/>
        </w:r>
        <w:r w:rsidR="005E3E75">
          <w:rPr>
            <w:webHidden/>
          </w:rPr>
          <w:t>28</w:t>
        </w:r>
        <w:r w:rsidR="005E3E75">
          <w:rPr>
            <w:webHidden/>
          </w:rPr>
          <w:fldChar w:fldCharType="end"/>
        </w:r>
      </w:hyperlink>
    </w:p>
    <w:p w14:paraId="5FC38CCC" w14:textId="64FA2175"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82" w:history="1">
        <w:r w:rsidR="005E3E75" w:rsidRPr="00007BD7">
          <w:rPr>
            <w:rStyle w:val="Hyperlink"/>
            <w:noProof/>
          </w:rPr>
          <w:t>Daily number sense: What number am I? – 10 minutes</w:t>
        </w:r>
        <w:r w:rsidR="005E3E75">
          <w:rPr>
            <w:noProof/>
            <w:webHidden/>
          </w:rPr>
          <w:tab/>
        </w:r>
        <w:r w:rsidR="005E3E75">
          <w:rPr>
            <w:noProof/>
            <w:webHidden/>
          </w:rPr>
          <w:fldChar w:fldCharType="begin"/>
        </w:r>
        <w:r w:rsidR="005E3E75">
          <w:rPr>
            <w:noProof/>
            <w:webHidden/>
          </w:rPr>
          <w:instrText xml:space="preserve"> PAGEREF _Toc121236882 \h </w:instrText>
        </w:r>
        <w:r w:rsidR="005E3E75">
          <w:rPr>
            <w:noProof/>
            <w:webHidden/>
          </w:rPr>
        </w:r>
        <w:r w:rsidR="005E3E75">
          <w:rPr>
            <w:noProof/>
            <w:webHidden/>
          </w:rPr>
          <w:fldChar w:fldCharType="separate"/>
        </w:r>
        <w:r w:rsidR="005E3E75">
          <w:rPr>
            <w:noProof/>
            <w:webHidden/>
          </w:rPr>
          <w:t>29</w:t>
        </w:r>
        <w:r w:rsidR="005E3E75">
          <w:rPr>
            <w:noProof/>
            <w:webHidden/>
          </w:rPr>
          <w:fldChar w:fldCharType="end"/>
        </w:r>
      </w:hyperlink>
    </w:p>
    <w:p w14:paraId="6BFD4E8A" w14:textId="4BE4BFCA"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83" w:history="1">
        <w:r w:rsidR="005E3E75" w:rsidRPr="00007BD7">
          <w:rPr>
            <w:rStyle w:val="Hyperlink"/>
            <w:noProof/>
          </w:rPr>
          <w:t>Creating biography glyphs – 30 minutes</w:t>
        </w:r>
        <w:r w:rsidR="005E3E75">
          <w:rPr>
            <w:noProof/>
            <w:webHidden/>
          </w:rPr>
          <w:tab/>
        </w:r>
        <w:r w:rsidR="005E3E75">
          <w:rPr>
            <w:noProof/>
            <w:webHidden/>
          </w:rPr>
          <w:fldChar w:fldCharType="begin"/>
        </w:r>
        <w:r w:rsidR="005E3E75">
          <w:rPr>
            <w:noProof/>
            <w:webHidden/>
          </w:rPr>
          <w:instrText xml:space="preserve"> PAGEREF _Toc121236883 \h </w:instrText>
        </w:r>
        <w:r w:rsidR="005E3E75">
          <w:rPr>
            <w:noProof/>
            <w:webHidden/>
          </w:rPr>
        </w:r>
        <w:r w:rsidR="005E3E75">
          <w:rPr>
            <w:noProof/>
            <w:webHidden/>
          </w:rPr>
          <w:fldChar w:fldCharType="separate"/>
        </w:r>
        <w:r w:rsidR="005E3E75">
          <w:rPr>
            <w:noProof/>
            <w:webHidden/>
          </w:rPr>
          <w:t>30</w:t>
        </w:r>
        <w:r w:rsidR="005E3E75">
          <w:rPr>
            <w:noProof/>
            <w:webHidden/>
          </w:rPr>
          <w:fldChar w:fldCharType="end"/>
        </w:r>
      </w:hyperlink>
    </w:p>
    <w:p w14:paraId="6FBAFB91" w14:textId="5ED93C7A"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84" w:history="1">
        <w:r w:rsidR="005E3E75" w:rsidRPr="00007BD7">
          <w:rPr>
            <w:rStyle w:val="Hyperlink"/>
            <w:noProof/>
          </w:rPr>
          <w:t>Discuss and connect the mathematics – 20 minutes</w:t>
        </w:r>
        <w:r w:rsidR="005E3E75">
          <w:rPr>
            <w:noProof/>
            <w:webHidden/>
          </w:rPr>
          <w:tab/>
        </w:r>
        <w:r w:rsidR="005E3E75">
          <w:rPr>
            <w:noProof/>
            <w:webHidden/>
          </w:rPr>
          <w:fldChar w:fldCharType="begin"/>
        </w:r>
        <w:r w:rsidR="005E3E75">
          <w:rPr>
            <w:noProof/>
            <w:webHidden/>
          </w:rPr>
          <w:instrText xml:space="preserve"> PAGEREF _Toc121236884 \h </w:instrText>
        </w:r>
        <w:r w:rsidR="005E3E75">
          <w:rPr>
            <w:noProof/>
            <w:webHidden/>
          </w:rPr>
        </w:r>
        <w:r w:rsidR="005E3E75">
          <w:rPr>
            <w:noProof/>
            <w:webHidden/>
          </w:rPr>
          <w:fldChar w:fldCharType="separate"/>
        </w:r>
        <w:r w:rsidR="005E3E75">
          <w:rPr>
            <w:noProof/>
            <w:webHidden/>
          </w:rPr>
          <w:t>33</w:t>
        </w:r>
        <w:r w:rsidR="005E3E75">
          <w:rPr>
            <w:noProof/>
            <w:webHidden/>
          </w:rPr>
          <w:fldChar w:fldCharType="end"/>
        </w:r>
      </w:hyperlink>
    </w:p>
    <w:p w14:paraId="7351D831" w14:textId="4B91B78E" w:rsidR="005E3E75" w:rsidRDefault="00000000">
      <w:pPr>
        <w:pStyle w:val="TOC2"/>
        <w:rPr>
          <w:rFonts w:asciiTheme="minorHAnsi" w:eastAsiaTheme="minorEastAsia" w:hAnsiTheme="minorHAnsi" w:cstheme="minorBidi"/>
          <w:sz w:val="22"/>
          <w:szCs w:val="22"/>
          <w:lang w:eastAsia="en-AU"/>
        </w:rPr>
      </w:pPr>
      <w:hyperlink w:anchor="_Toc121236885" w:history="1">
        <w:r w:rsidR="005E3E75" w:rsidRPr="00007BD7">
          <w:rPr>
            <w:rStyle w:val="Hyperlink"/>
          </w:rPr>
          <w:t>Lesson 5: Biography glyphs – Part 2</w:t>
        </w:r>
        <w:r w:rsidR="005E3E75">
          <w:rPr>
            <w:webHidden/>
          </w:rPr>
          <w:tab/>
        </w:r>
        <w:r w:rsidR="005E3E75">
          <w:rPr>
            <w:webHidden/>
          </w:rPr>
          <w:fldChar w:fldCharType="begin"/>
        </w:r>
        <w:r w:rsidR="005E3E75">
          <w:rPr>
            <w:webHidden/>
          </w:rPr>
          <w:instrText xml:space="preserve"> PAGEREF _Toc121236885 \h </w:instrText>
        </w:r>
        <w:r w:rsidR="005E3E75">
          <w:rPr>
            <w:webHidden/>
          </w:rPr>
        </w:r>
        <w:r w:rsidR="005E3E75">
          <w:rPr>
            <w:webHidden/>
          </w:rPr>
          <w:fldChar w:fldCharType="separate"/>
        </w:r>
        <w:r w:rsidR="005E3E75">
          <w:rPr>
            <w:webHidden/>
          </w:rPr>
          <w:t>35</w:t>
        </w:r>
        <w:r w:rsidR="005E3E75">
          <w:rPr>
            <w:webHidden/>
          </w:rPr>
          <w:fldChar w:fldCharType="end"/>
        </w:r>
      </w:hyperlink>
    </w:p>
    <w:p w14:paraId="25DFCD02" w14:textId="15C9150B"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86" w:history="1">
        <w:r w:rsidR="005E3E75" w:rsidRPr="00007BD7">
          <w:rPr>
            <w:rStyle w:val="Hyperlink"/>
            <w:rFonts w:eastAsia="Arial"/>
            <w:noProof/>
          </w:rPr>
          <w:t>Daily number sense: Number line – 10 minutes</w:t>
        </w:r>
        <w:r w:rsidR="005E3E75">
          <w:rPr>
            <w:noProof/>
            <w:webHidden/>
          </w:rPr>
          <w:tab/>
        </w:r>
        <w:r w:rsidR="005E3E75">
          <w:rPr>
            <w:noProof/>
            <w:webHidden/>
          </w:rPr>
          <w:fldChar w:fldCharType="begin"/>
        </w:r>
        <w:r w:rsidR="005E3E75">
          <w:rPr>
            <w:noProof/>
            <w:webHidden/>
          </w:rPr>
          <w:instrText xml:space="preserve"> PAGEREF _Toc121236886 \h </w:instrText>
        </w:r>
        <w:r w:rsidR="005E3E75">
          <w:rPr>
            <w:noProof/>
            <w:webHidden/>
          </w:rPr>
        </w:r>
        <w:r w:rsidR="005E3E75">
          <w:rPr>
            <w:noProof/>
            <w:webHidden/>
          </w:rPr>
          <w:fldChar w:fldCharType="separate"/>
        </w:r>
        <w:r w:rsidR="005E3E75">
          <w:rPr>
            <w:noProof/>
            <w:webHidden/>
          </w:rPr>
          <w:t>35</w:t>
        </w:r>
        <w:r w:rsidR="005E3E75">
          <w:rPr>
            <w:noProof/>
            <w:webHidden/>
          </w:rPr>
          <w:fldChar w:fldCharType="end"/>
        </w:r>
      </w:hyperlink>
    </w:p>
    <w:p w14:paraId="15C88D49" w14:textId="190B01D4"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87" w:history="1">
        <w:r w:rsidR="005E3E75" w:rsidRPr="00007BD7">
          <w:rPr>
            <w:rStyle w:val="Hyperlink"/>
            <w:noProof/>
          </w:rPr>
          <w:t>Sorting and categorising data to answer a question – 30 minutes</w:t>
        </w:r>
        <w:r w:rsidR="005E3E75">
          <w:rPr>
            <w:noProof/>
            <w:webHidden/>
          </w:rPr>
          <w:tab/>
        </w:r>
        <w:r w:rsidR="005E3E75">
          <w:rPr>
            <w:noProof/>
            <w:webHidden/>
          </w:rPr>
          <w:fldChar w:fldCharType="begin"/>
        </w:r>
        <w:r w:rsidR="005E3E75">
          <w:rPr>
            <w:noProof/>
            <w:webHidden/>
          </w:rPr>
          <w:instrText xml:space="preserve"> PAGEREF _Toc121236887 \h </w:instrText>
        </w:r>
        <w:r w:rsidR="005E3E75">
          <w:rPr>
            <w:noProof/>
            <w:webHidden/>
          </w:rPr>
        </w:r>
        <w:r w:rsidR="005E3E75">
          <w:rPr>
            <w:noProof/>
            <w:webHidden/>
          </w:rPr>
          <w:fldChar w:fldCharType="separate"/>
        </w:r>
        <w:r w:rsidR="005E3E75">
          <w:rPr>
            <w:noProof/>
            <w:webHidden/>
          </w:rPr>
          <w:t>37</w:t>
        </w:r>
        <w:r w:rsidR="005E3E75">
          <w:rPr>
            <w:noProof/>
            <w:webHidden/>
          </w:rPr>
          <w:fldChar w:fldCharType="end"/>
        </w:r>
      </w:hyperlink>
    </w:p>
    <w:p w14:paraId="49E0EEE7" w14:textId="1EA378F1"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88" w:history="1">
        <w:r w:rsidR="005E3E75" w:rsidRPr="00007BD7">
          <w:rPr>
            <w:rStyle w:val="Hyperlink"/>
            <w:noProof/>
          </w:rPr>
          <w:t>Discuss and connect the mathematics – 20 minutes</w:t>
        </w:r>
        <w:r w:rsidR="005E3E75">
          <w:rPr>
            <w:noProof/>
            <w:webHidden/>
          </w:rPr>
          <w:tab/>
        </w:r>
        <w:r w:rsidR="005E3E75">
          <w:rPr>
            <w:noProof/>
            <w:webHidden/>
          </w:rPr>
          <w:fldChar w:fldCharType="begin"/>
        </w:r>
        <w:r w:rsidR="005E3E75">
          <w:rPr>
            <w:noProof/>
            <w:webHidden/>
          </w:rPr>
          <w:instrText xml:space="preserve"> PAGEREF _Toc121236888 \h </w:instrText>
        </w:r>
        <w:r w:rsidR="005E3E75">
          <w:rPr>
            <w:noProof/>
            <w:webHidden/>
          </w:rPr>
        </w:r>
        <w:r w:rsidR="005E3E75">
          <w:rPr>
            <w:noProof/>
            <w:webHidden/>
          </w:rPr>
          <w:fldChar w:fldCharType="separate"/>
        </w:r>
        <w:r w:rsidR="005E3E75">
          <w:rPr>
            <w:noProof/>
            <w:webHidden/>
          </w:rPr>
          <w:t>40</w:t>
        </w:r>
        <w:r w:rsidR="005E3E75">
          <w:rPr>
            <w:noProof/>
            <w:webHidden/>
          </w:rPr>
          <w:fldChar w:fldCharType="end"/>
        </w:r>
      </w:hyperlink>
    </w:p>
    <w:p w14:paraId="5539F566" w14:textId="25A48BE6" w:rsidR="005E3E75" w:rsidRDefault="00000000">
      <w:pPr>
        <w:pStyle w:val="TOC2"/>
        <w:rPr>
          <w:rFonts w:asciiTheme="minorHAnsi" w:eastAsiaTheme="minorEastAsia" w:hAnsiTheme="minorHAnsi" w:cstheme="minorBidi"/>
          <w:sz w:val="22"/>
          <w:szCs w:val="22"/>
          <w:lang w:eastAsia="en-AU"/>
        </w:rPr>
      </w:pPr>
      <w:hyperlink w:anchor="_Toc121236889" w:history="1">
        <w:r w:rsidR="005E3E75" w:rsidRPr="00007BD7">
          <w:rPr>
            <w:rStyle w:val="Hyperlink"/>
          </w:rPr>
          <w:t>Lesson 6: Biography glyphs – Part 3</w:t>
        </w:r>
        <w:r w:rsidR="005E3E75">
          <w:rPr>
            <w:webHidden/>
          </w:rPr>
          <w:tab/>
        </w:r>
        <w:r w:rsidR="005E3E75">
          <w:rPr>
            <w:webHidden/>
          </w:rPr>
          <w:fldChar w:fldCharType="begin"/>
        </w:r>
        <w:r w:rsidR="005E3E75">
          <w:rPr>
            <w:webHidden/>
          </w:rPr>
          <w:instrText xml:space="preserve"> PAGEREF _Toc121236889 \h </w:instrText>
        </w:r>
        <w:r w:rsidR="005E3E75">
          <w:rPr>
            <w:webHidden/>
          </w:rPr>
        </w:r>
        <w:r w:rsidR="005E3E75">
          <w:rPr>
            <w:webHidden/>
          </w:rPr>
          <w:fldChar w:fldCharType="separate"/>
        </w:r>
        <w:r w:rsidR="005E3E75">
          <w:rPr>
            <w:webHidden/>
          </w:rPr>
          <w:t>41</w:t>
        </w:r>
        <w:r w:rsidR="005E3E75">
          <w:rPr>
            <w:webHidden/>
          </w:rPr>
          <w:fldChar w:fldCharType="end"/>
        </w:r>
      </w:hyperlink>
    </w:p>
    <w:p w14:paraId="2B882FF5" w14:textId="1F202A9C"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0" w:history="1">
        <w:r w:rsidR="005E3E75" w:rsidRPr="00007BD7">
          <w:rPr>
            <w:rStyle w:val="Hyperlink"/>
            <w:noProof/>
          </w:rPr>
          <w:t>Daily number sense: Number chart puzzle – 10 minutes</w:t>
        </w:r>
        <w:r w:rsidR="005E3E75">
          <w:rPr>
            <w:noProof/>
            <w:webHidden/>
          </w:rPr>
          <w:tab/>
        </w:r>
        <w:r w:rsidR="005E3E75">
          <w:rPr>
            <w:noProof/>
            <w:webHidden/>
          </w:rPr>
          <w:fldChar w:fldCharType="begin"/>
        </w:r>
        <w:r w:rsidR="005E3E75">
          <w:rPr>
            <w:noProof/>
            <w:webHidden/>
          </w:rPr>
          <w:instrText xml:space="preserve"> PAGEREF _Toc121236890 \h </w:instrText>
        </w:r>
        <w:r w:rsidR="005E3E75">
          <w:rPr>
            <w:noProof/>
            <w:webHidden/>
          </w:rPr>
        </w:r>
        <w:r w:rsidR="005E3E75">
          <w:rPr>
            <w:noProof/>
            <w:webHidden/>
          </w:rPr>
          <w:fldChar w:fldCharType="separate"/>
        </w:r>
        <w:r w:rsidR="005E3E75">
          <w:rPr>
            <w:noProof/>
            <w:webHidden/>
          </w:rPr>
          <w:t>42</w:t>
        </w:r>
        <w:r w:rsidR="005E3E75">
          <w:rPr>
            <w:noProof/>
            <w:webHidden/>
          </w:rPr>
          <w:fldChar w:fldCharType="end"/>
        </w:r>
      </w:hyperlink>
    </w:p>
    <w:p w14:paraId="22A4A50B" w14:textId="52A51417"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1" w:history="1">
        <w:r w:rsidR="005E3E75" w:rsidRPr="00007BD7">
          <w:rPr>
            <w:rStyle w:val="Hyperlink"/>
            <w:noProof/>
          </w:rPr>
          <w:t>Using sorted information to create picture graphs – 30 minutes</w:t>
        </w:r>
        <w:r w:rsidR="005E3E75">
          <w:rPr>
            <w:noProof/>
            <w:webHidden/>
          </w:rPr>
          <w:tab/>
        </w:r>
        <w:r w:rsidR="005E3E75">
          <w:rPr>
            <w:noProof/>
            <w:webHidden/>
          </w:rPr>
          <w:fldChar w:fldCharType="begin"/>
        </w:r>
        <w:r w:rsidR="005E3E75">
          <w:rPr>
            <w:noProof/>
            <w:webHidden/>
          </w:rPr>
          <w:instrText xml:space="preserve"> PAGEREF _Toc121236891 \h </w:instrText>
        </w:r>
        <w:r w:rsidR="005E3E75">
          <w:rPr>
            <w:noProof/>
            <w:webHidden/>
          </w:rPr>
        </w:r>
        <w:r w:rsidR="005E3E75">
          <w:rPr>
            <w:noProof/>
            <w:webHidden/>
          </w:rPr>
          <w:fldChar w:fldCharType="separate"/>
        </w:r>
        <w:r w:rsidR="005E3E75">
          <w:rPr>
            <w:noProof/>
            <w:webHidden/>
          </w:rPr>
          <w:t>43</w:t>
        </w:r>
        <w:r w:rsidR="005E3E75">
          <w:rPr>
            <w:noProof/>
            <w:webHidden/>
          </w:rPr>
          <w:fldChar w:fldCharType="end"/>
        </w:r>
      </w:hyperlink>
    </w:p>
    <w:p w14:paraId="215C6513" w14:textId="5F3D422E"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2" w:history="1">
        <w:r w:rsidR="005E3E75" w:rsidRPr="00007BD7">
          <w:rPr>
            <w:rStyle w:val="Hyperlink"/>
            <w:noProof/>
          </w:rPr>
          <w:t>Relaunch and re-summarise – 20 minutes</w:t>
        </w:r>
        <w:r w:rsidR="005E3E75">
          <w:rPr>
            <w:noProof/>
            <w:webHidden/>
          </w:rPr>
          <w:tab/>
        </w:r>
        <w:r w:rsidR="005E3E75">
          <w:rPr>
            <w:noProof/>
            <w:webHidden/>
          </w:rPr>
          <w:fldChar w:fldCharType="begin"/>
        </w:r>
        <w:r w:rsidR="005E3E75">
          <w:rPr>
            <w:noProof/>
            <w:webHidden/>
          </w:rPr>
          <w:instrText xml:space="preserve"> PAGEREF _Toc121236892 \h </w:instrText>
        </w:r>
        <w:r w:rsidR="005E3E75">
          <w:rPr>
            <w:noProof/>
            <w:webHidden/>
          </w:rPr>
        </w:r>
        <w:r w:rsidR="005E3E75">
          <w:rPr>
            <w:noProof/>
            <w:webHidden/>
          </w:rPr>
          <w:fldChar w:fldCharType="separate"/>
        </w:r>
        <w:r w:rsidR="005E3E75">
          <w:rPr>
            <w:noProof/>
            <w:webHidden/>
          </w:rPr>
          <w:t>43</w:t>
        </w:r>
        <w:r w:rsidR="005E3E75">
          <w:rPr>
            <w:noProof/>
            <w:webHidden/>
          </w:rPr>
          <w:fldChar w:fldCharType="end"/>
        </w:r>
      </w:hyperlink>
    </w:p>
    <w:p w14:paraId="709E47B7" w14:textId="6FBD27B6" w:rsidR="005E3E75" w:rsidRDefault="00000000">
      <w:pPr>
        <w:pStyle w:val="TOC2"/>
        <w:rPr>
          <w:rFonts w:asciiTheme="minorHAnsi" w:eastAsiaTheme="minorEastAsia" w:hAnsiTheme="minorHAnsi" w:cstheme="minorBidi"/>
          <w:sz w:val="22"/>
          <w:szCs w:val="22"/>
          <w:lang w:eastAsia="en-AU"/>
        </w:rPr>
      </w:pPr>
      <w:hyperlink w:anchor="_Toc121236893" w:history="1">
        <w:r w:rsidR="005E3E75" w:rsidRPr="00007BD7">
          <w:rPr>
            <w:rStyle w:val="Hyperlink"/>
          </w:rPr>
          <w:t>Lesson 7: Biography glyphs – Part 4</w:t>
        </w:r>
        <w:r w:rsidR="005E3E75">
          <w:rPr>
            <w:webHidden/>
          </w:rPr>
          <w:tab/>
        </w:r>
        <w:r w:rsidR="005E3E75">
          <w:rPr>
            <w:webHidden/>
          </w:rPr>
          <w:fldChar w:fldCharType="begin"/>
        </w:r>
        <w:r w:rsidR="005E3E75">
          <w:rPr>
            <w:webHidden/>
          </w:rPr>
          <w:instrText xml:space="preserve"> PAGEREF _Toc121236893 \h </w:instrText>
        </w:r>
        <w:r w:rsidR="005E3E75">
          <w:rPr>
            <w:webHidden/>
          </w:rPr>
        </w:r>
        <w:r w:rsidR="005E3E75">
          <w:rPr>
            <w:webHidden/>
          </w:rPr>
          <w:fldChar w:fldCharType="separate"/>
        </w:r>
        <w:r w:rsidR="005E3E75">
          <w:rPr>
            <w:webHidden/>
          </w:rPr>
          <w:t>46</w:t>
        </w:r>
        <w:r w:rsidR="005E3E75">
          <w:rPr>
            <w:webHidden/>
          </w:rPr>
          <w:fldChar w:fldCharType="end"/>
        </w:r>
      </w:hyperlink>
    </w:p>
    <w:p w14:paraId="03323211" w14:textId="3B31B62B"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4" w:history="1">
        <w:r w:rsidR="005E3E75" w:rsidRPr="00007BD7">
          <w:rPr>
            <w:rStyle w:val="Hyperlink"/>
            <w:noProof/>
          </w:rPr>
          <w:t xml:space="preserve">Daily number sense: </w:t>
        </w:r>
        <w:r w:rsidR="005E3E75" w:rsidRPr="00007BD7">
          <w:rPr>
            <w:rStyle w:val="Hyperlink"/>
            <w:rFonts w:eastAsia="Arial"/>
            <w:noProof/>
          </w:rPr>
          <w:t>Number busting – 20 minutes</w:t>
        </w:r>
        <w:r w:rsidR="005E3E75">
          <w:rPr>
            <w:noProof/>
            <w:webHidden/>
          </w:rPr>
          <w:tab/>
        </w:r>
        <w:r w:rsidR="005E3E75">
          <w:rPr>
            <w:noProof/>
            <w:webHidden/>
          </w:rPr>
          <w:fldChar w:fldCharType="begin"/>
        </w:r>
        <w:r w:rsidR="005E3E75">
          <w:rPr>
            <w:noProof/>
            <w:webHidden/>
          </w:rPr>
          <w:instrText xml:space="preserve"> PAGEREF _Toc121236894 \h </w:instrText>
        </w:r>
        <w:r w:rsidR="005E3E75">
          <w:rPr>
            <w:noProof/>
            <w:webHidden/>
          </w:rPr>
        </w:r>
        <w:r w:rsidR="005E3E75">
          <w:rPr>
            <w:noProof/>
            <w:webHidden/>
          </w:rPr>
          <w:fldChar w:fldCharType="separate"/>
        </w:r>
        <w:r w:rsidR="005E3E75">
          <w:rPr>
            <w:noProof/>
            <w:webHidden/>
          </w:rPr>
          <w:t>47</w:t>
        </w:r>
        <w:r w:rsidR="005E3E75">
          <w:rPr>
            <w:noProof/>
            <w:webHidden/>
          </w:rPr>
          <w:fldChar w:fldCharType="end"/>
        </w:r>
      </w:hyperlink>
    </w:p>
    <w:p w14:paraId="37B76FF2" w14:textId="4D92FAF4"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5" w:history="1">
        <w:r w:rsidR="005E3E75" w:rsidRPr="00007BD7">
          <w:rPr>
            <w:rStyle w:val="Hyperlink"/>
            <w:noProof/>
          </w:rPr>
          <w:t>True or false? How do you know? – 10 minutes</w:t>
        </w:r>
        <w:r w:rsidR="005E3E75">
          <w:rPr>
            <w:noProof/>
            <w:webHidden/>
          </w:rPr>
          <w:tab/>
        </w:r>
        <w:r w:rsidR="005E3E75">
          <w:rPr>
            <w:noProof/>
            <w:webHidden/>
          </w:rPr>
          <w:fldChar w:fldCharType="begin"/>
        </w:r>
        <w:r w:rsidR="005E3E75">
          <w:rPr>
            <w:noProof/>
            <w:webHidden/>
          </w:rPr>
          <w:instrText xml:space="preserve"> PAGEREF _Toc121236895 \h </w:instrText>
        </w:r>
        <w:r w:rsidR="005E3E75">
          <w:rPr>
            <w:noProof/>
            <w:webHidden/>
          </w:rPr>
        </w:r>
        <w:r w:rsidR="005E3E75">
          <w:rPr>
            <w:noProof/>
            <w:webHidden/>
          </w:rPr>
          <w:fldChar w:fldCharType="separate"/>
        </w:r>
        <w:r w:rsidR="005E3E75">
          <w:rPr>
            <w:noProof/>
            <w:webHidden/>
          </w:rPr>
          <w:t>47</w:t>
        </w:r>
        <w:r w:rsidR="005E3E75">
          <w:rPr>
            <w:noProof/>
            <w:webHidden/>
          </w:rPr>
          <w:fldChar w:fldCharType="end"/>
        </w:r>
      </w:hyperlink>
    </w:p>
    <w:p w14:paraId="134E727B" w14:textId="538C1CE6"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6" w:history="1">
        <w:r w:rsidR="005E3E75" w:rsidRPr="00007BD7">
          <w:rPr>
            <w:rStyle w:val="Hyperlink"/>
            <w:noProof/>
          </w:rPr>
          <w:t>Picture graph interpreting – 20 minutes</w:t>
        </w:r>
        <w:r w:rsidR="005E3E75">
          <w:rPr>
            <w:noProof/>
            <w:webHidden/>
          </w:rPr>
          <w:tab/>
        </w:r>
        <w:r w:rsidR="005E3E75">
          <w:rPr>
            <w:noProof/>
            <w:webHidden/>
          </w:rPr>
          <w:fldChar w:fldCharType="begin"/>
        </w:r>
        <w:r w:rsidR="005E3E75">
          <w:rPr>
            <w:noProof/>
            <w:webHidden/>
          </w:rPr>
          <w:instrText xml:space="preserve"> PAGEREF _Toc121236896 \h </w:instrText>
        </w:r>
        <w:r w:rsidR="005E3E75">
          <w:rPr>
            <w:noProof/>
            <w:webHidden/>
          </w:rPr>
        </w:r>
        <w:r w:rsidR="005E3E75">
          <w:rPr>
            <w:noProof/>
            <w:webHidden/>
          </w:rPr>
          <w:fldChar w:fldCharType="separate"/>
        </w:r>
        <w:r w:rsidR="005E3E75">
          <w:rPr>
            <w:noProof/>
            <w:webHidden/>
          </w:rPr>
          <w:t>48</w:t>
        </w:r>
        <w:r w:rsidR="005E3E75">
          <w:rPr>
            <w:noProof/>
            <w:webHidden/>
          </w:rPr>
          <w:fldChar w:fldCharType="end"/>
        </w:r>
      </w:hyperlink>
    </w:p>
    <w:p w14:paraId="438AA1D0" w14:textId="02216E98"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7" w:history="1">
        <w:r w:rsidR="005E3E75" w:rsidRPr="00007BD7">
          <w:rPr>
            <w:rStyle w:val="Hyperlink"/>
            <w:noProof/>
          </w:rPr>
          <w:t>Discuss and connect the mathematics – 10 minutes</w:t>
        </w:r>
        <w:r w:rsidR="005E3E75">
          <w:rPr>
            <w:noProof/>
            <w:webHidden/>
          </w:rPr>
          <w:tab/>
        </w:r>
        <w:r w:rsidR="005E3E75">
          <w:rPr>
            <w:noProof/>
            <w:webHidden/>
          </w:rPr>
          <w:fldChar w:fldCharType="begin"/>
        </w:r>
        <w:r w:rsidR="005E3E75">
          <w:rPr>
            <w:noProof/>
            <w:webHidden/>
          </w:rPr>
          <w:instrText xml:space="preserve"> PAGEREF _Toc121236897 \h </w:instrText>
        </w:r>
        <w:r w:rsidR="005E3E75">
          <w:rPr>
            <w:noProof/>
            <w:webHidden/>
          </w:rPr>
        </w:r>
        <w:r w:rsidR="005E3E75">
          <w:rPr>
            <w:noProof/>
            <w:webHidden/>
          </w:rPr>
          <w:fldChar w:fldCharType="separate"/>
        </w:r>
        <w:r w:rsidR="005E3E75">
          <w:rPr>
            <w:noProof/>
            <w:webHidden/>
          </w:rPr>
          <w:t>49</w:t>
        </w:r>
        <w:r w:rsidR="005E3E75">
          <w:rPr>
            <w:noProof/>
            <w:webHidden/>
          </w:rPr>
          <w:fldChar w:fldCharType="end"/>
        </w:r>
      </w:hyperlink>
    </w:p>
    <w:p w14:paraId="386E8D31" w14:textId="0B25DDBF" w:rsidR="005E3E75" w:rsidRDefault="00000000">
      <w:pPr>
        <w:pStyle w:val="TOC2"/>
        <w:rPr>
          <w:rFonts w:asciiTheme="minorHAnsi" w:eastAsiaTheme="minorEastAsia" w:hAnsiTheme="minorHAnsi" w:cstheme="minorBidi"/>
          <w:sz w:val="22"/>
          <w:szCs w:val="22"/>
          <w:lang w:eastAsia="en-AU"/>
        </w:rPr>
      </w:pPr>
      <w:hyperlink w:anchor="_Toc121236898" w:history="1">
        <w:r w:rsidR="005E3E75" w:rsidRPr="00007BD7">
          <w:rPr>
            <w:rStyle w:val="Hyperlink"/>
          </w:rPr>
          <w:t>Lesson 8: The data in our day</w:t>
        </w:r>
        <w:r w:rsidR="005E3E75">
          <w:rPr>
            <w:webHidden/>
          </w:rPr>
          <w:tab/>
        </w:r>
        <w:r w:rsidR="005E3E75">
          <w:rPr>
            <w:webHidden/>
          </w:rPr>
          <w:fldChar w:fldCharType="begin"/>
        </w:r>
        <w:r w:rsidR="005E3E75">
          <w:rPr>
            <w:webHidden/>
          </w:rPr>
          <w:instrText xml:space="preserve"> PAGEREF _Toc121236898 \h </w:instrText>
        </w:r>
        <w:r w:rsidR="005E3E75">
          <w:rPr>
            <w:webHidden/>
          </w:rPr>
        </w:r>
        <w:r w:rsidR="005E3E75">
          <w:rPr>
            <w:webHidden/>
          </w:rPr>
          <w:fldChar w:fldCharType="separate"/>
        </w:r>
        <w:r w:rsidR="005E3E75">
          <w:rPr>
            <w:webHidden/>
          </w:rPr>
          <w:t>50</w:t>
        </w:r>
        <w:r w:rsidR="005E3E75">
          <w:rPr>
            <w:webHidden/>
          </w:rPr>
          <w:fldChar w:fldCharType="end"/>
        </w:r>
      </w:hyperlink>
    </w:p>
    <w:p w14:paraId="042B6879" w14:textId="5E07FC3A"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899" w:history="1">
        <w:r w:rsidR="005E3E75" w:rsidRPr="00007BD7">
          <w:rPr>
            <w:rStyle w:val="Hyperlink"/>
            <w:noProof/>
          </w:rPr>
          <w:t>Daily number sense: Data talk – 15 minutes</w:t>
        </w:r>
        <w:r w:rsidR="005E3E75">
          <w:rPr>
            <w:noProof/>
            <w:webHidden/>
          </w:rPr>
          <w:tab/>
        </w:r>
        <w:r w:rsidR="005E3E75">
          <w:rPr>
            <w:noProof/>
            <w:webHidden/>
          </w:rPr>
          <w:fldChar w:fldCharType="begin"/>
        </w:r>
        <w:r w:rsidR="005E3E75">
          <w:rPr>
            <w:noProof/>
            <w:webHidden/>
          </w:rPr>
          <w:instrText xml:space="preserve"> PAGEREF _Toc121236899 \h </w:instrText>
        </w:r>
        <w:r w:rsidR="005E3E75">
          <w:rPr>
            <w:noProof/>
            <w:webHidden/>
          </w:rPr>
        </w:r>
        <w:r w:rsidR="005E3E75">
          <w:rPr>
            <w:noProof/>
            <w:webHidden/>
          </w:rPr>
          <w:fldChar w:fldCharType="separate"/>
        </w:r>
        <w:r w:rsidR="005E3E75">
          <w:rPr>
            <w:noProof/>
            <w:webHidden/>
          </w:rPr>
          <w:t>50</w:t>
        </w:r>
        <w:r w:rsidR="005E3E75">
          <w:rPr>
            <w:noProof/>
            <w:webHidden/>
          </w:rPr>
          <w:fldChar w:fldCharType="end"/>
        </w:r>
      </w:hyperlink>
    </w:p>
    <w:p w14:paraId="10538B01" w14:textId="6F93EBBD"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900" w:history="1">
        <w:r w:rsidR="005E3E75" w:rsidRPr="00007BD7">
          <w:rPr>
            <w:rStyle w:val="Hyperlink"/>
            <w:noProof/>
          </w:rPr>
          <w:t>Collecting the data from our day – 20 minutes</w:t>
        </w:r>
        <w:r w:rsidR="005E3E75">
          <w:rPr>
            <w:noProof/>
            <w:webHidden/>
          </w:rPr>
          <w:tab/>
        </w:r>
        <w:r w:rsidR="005E3E75">
          <w:rPr>
            <w:noProof/>
            <w:webHidden/>
          </w:rPr>
          <w:fldChar w:fldCharType="begin"/>
        </w:r>
        <w:r w:rsidR="005E3E75">
          <w:rPr>
            <w:noProof/>
            <w:webHidden/>
          </w:rPr>
          <w:instrText xml:space="preserve"> PAGEREF _Toc121236900 \h </w:instrText>
        </w:r>
        <w:r w:rsidR="005E3E75">
          <w:rPr>
            <w:noProof/>
            <w:webHidden/>
          </w:rPr>
        </w:r>
        <w:r w:rsidR="005E3E75">
          <w:rPr>
            <w:noProof/>
            <w:webHidden/>
          </w:rPr>
          <w:fldChar w:fldCharType="separate"/>
        </w:r>
        <w:r w:rsidR="005E3E75">
          <w:rPr>
            <w:noProof/>
            <w:webHidden/>
          </w:rPr>
          <w:t>52</w:t>
        </w:r>
        <w:r w:rsidR="005E3E75">
          <w:rPr>
            <w:noProof/>
            <w:webHidden/>
          </w:rPr>
          <w:fldChar w:fldCharType="end"/>
        </w:r>
      </w:hyperlink>
    </w:p>
    <w:p w14:paraId="70085CCF" w14:textId="0C560805"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901" w:history="1">
        <w:r w:rsidR="005E3E75" w:rsidRPr="00007BD7">
          <w:rPr>
            <w:rStyle w:val="Hyperlink"/>
            <w:noProof/>
          </w:rPr>
          <w:t>Displaying the data from our day – 25 minutes</w:t>
        </w:r>
        <w:r w:rsidR="005E3E75">
          <w:rPr>
            <w:noProof/>
            <w:webHidden/>
          </w:rPr>
          <w:tab/>
        </w:r>
        <w:r w:rsidR="005E3E75">
          <w:rPr>
            <w:noProof/>
            <w:webHidden/>
          </w:rPr>
          <w:fldChar w:fldCharType="begin"/>
        </w:r>
        <w:r w:rsidR="005E3E75">
          <w:rPr>
            <w:noProof/>
            <w:webHidden/>
          </w:rPr>
          <w:instrText xml:space="preserve"> PAGEREF _Toc121236901 \h </w:instrText>
        </w:r>
        <w:r w:rsidR="005E3E75">
          <w:rPr>
            <w:noProof/>
            <w:webHidden/>
          </w:rPr>
        </w:r>
        <w:r w:rsidR="005E3E75">
          <w:rPr>
            <w:noProof/>
            <w:webHidden/>
          </w:rPr>
          <w:fldChar w:fldCharType="separate"/>
        </w:r>
        <w:r w:rsidR="005E3E75">
          <w:rPr>
            <w:noProof/>
            <w:webHidden/>
          </w:rPr>
          <w:t>54</w:t>
        </w:r>
        <w:r w:rsidR="005E3E75">
          <w:rPr>
            <w:noProof/>
            <w:webHidden/>
          </w:rPr>
          <w:fldChar w:fldCharType="end"/>
        </w:r>
      </w:hyperlink>
    </w:p>
    <w:p w14:paraId="0BDD5AED" w14:textId="5E6E9300" w:rsidR="005E3E7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1236902" w:history="1">
        <w:r w:rsidR="005E3E75" w:rsidRPr="00007BD7">
          <w:rPr>
            <w:rStyle w:val="Hyperlink"/>
            <w:noProof/>
          </w:rPr>
          <w:t>Discuss and connect the mathematics – 10 minutes</w:t>
        </w:r>
        <w:r w:rsidR="005E3E75">
          <w:rPr>
            <w:noProof/>
            <w:webHidden/>
          </w:rPr>
          <w:tab/>
        </w:r>
        <w:r w:rsidR="005E3E75">
          <w:rPr>
            <w:noProof/>
            <w:webHidden/>
          </w:rPr>
          <w:fldChar w:fldCharType="begin"/>
        </w:r>
        <w:r w:rsidR="005E3E75">
          <w:rPr>
            <w:noProof/>
            <w:webHidden/>
          </w:rPr>
          <w:instrText xml:space="preserve"> PAGEREF _Toc121236902 \h </w:instrText>
        </w:r>
        <w:r w:rsidR="005E3E75">
          <w:rPr>
            <w:noProof/>
            <w:webHidden/>
          </w:rPr>
        </w:r>
        <w:r w:rsidR="005E3E75">
          <w:rPr>
            <w:noProof/>
            <w:webHidden/>
          </w:rPr>
          <w:fldChar w:fldCharType="separate"/>
        </w:r>
        <w:r w:rsidR="005E3E75">
          <w:rPr>
            <w:noProof/>
            <w:webHidden/>
          </w:rPr>
          <w:t>55</w:t>
        </w:r>
        <w:r w:rsidR="005E3E75">
          <w:rPr>
            <w:noProof/>
            <w:webHidden/>
          </w:rPr>
          <w:fldChar w:fldCharType="end"/>
        </w:r>
      </w:hyperlink>
    </w:p>
    <w:p w14:paraId="45F5F4F6" w14:textId="50B109BE" w:rsidR="005E3E75" w:rsidRDefault="00000000">
      <w:pPr>
        <w:pStyle w:val="TOC2"/>
        <w:rPr>
          <w:rFonts w:asciiTheme="minorHAnsi" w:eastAsiaTheme="minorEastAsia" w:hAnsiTheme="minorHAnsi" w:cstheme="minorBidi"/>
          <w:sz w:val="22"/>
          <w:szCs w:val="22"/>
          <w:lang w:eastAsia="en-AU"/>
        </w:rPr>
      </w:pPr>
      <w:hyperlink w:anchor="_Toc121236903" w:history="1">
        <w:r w:rsidR="005E3E75" w:rsidRPr="00007BD7">
          <w:rPr>
            <w:rStyle w:val="Hyperlink"/>
          </w:rPr>
          <w:t>Resource 1: Clear the board</w:t>
        </w:r>
        <w:r w:rsidR="005E3E75">
          <w:rPr>
            <w:webHidden/>
          </w:rPr>
          <w:tab/>
        </w:r>
        <w:r w:rsidR="005E3E75">
          <w:rPr>
            <w:webHidden/>
          </w:rPr>
          <w:fldChar w:fldCharType="begin"/>
        </w:r>
        <w:r w:rsidR="005E3E75">
          <w:rPr>
            <w:webHidden/>
          </w:rPr>
          <w:instrText xml:space="preserve"> PAGEREF _Toc121236903 \h </w:instrText>
        </w:r>
        <w:r w:rsidR="005E3E75">
          <w:rPr>
            <w:webHidden/>
          </w:rPr>
        </w:r>
        <w:r w:rsidR="005E3E75">
          <w:rPr>
            <w:webHidden/>
          </w:rPr>
          <w:fldChar w:fldCharType="separate"/>
        </w:r>
        <w:r w:rsidR="005E3E75">
          <w:rPr>
            <w:webHidden/>
          </w:rPr>
          <w:t>57</w:t>
        </w:r>
        <w:r w:rsidR="005E3E75">
          <w:rPr>
            <w:webHidden/>
          </w:rPr>
          <w:fldChar w:fldCharType="end"/>
        </w:r>
      </w:hyperlink>
    </w:p>
    <w:p w14:paraId="07C36A6C" w14:textId="38FE2EC7" w:rsidR="005E3E75" w:rsidRDefault="00000000">
      <w:pPr>
        <w:pStyle w:val="TOC2"/>
        <w:rPr>
          <w:rFonts w:asciiTheme="minorHAnsi" w:eastAsiaTheme="minorEastAsia" w:hAnsiTheme="minorHAnsi" w:cstheme="minorBidi"/>
          <w:sz w:val="22"/>
          <w:szCs w:val="22"/>
          <w:lang w:eastAsia="en-AU"/>
        </w:rPr>
      </w:pPr>
      <w:hyperlink w:anchor="_Toc121236904" w:history="1">
        <w:r w:rsidR="005E3E75" w:rsidRPr="00007BD7">
          <w:rPr>
            <w:rStyle w:val="Hyperlink"/>
          </w:rPr>
          <w:t>Resource 2: Recording sheet</w:t>
        </w:r>
        <w:r w:rsidR="005E3E75">
          <w:rPr>
            <w:webHidden/>
          </w:rPr>
          <w:tab/>
        </w:r>
        <w:r w:rsidR="005E3E75">
          <w:rPr>
            <w:webHidden/>
          </w:rPr>
          <w:fldChar w:fldCharType="begin"/>
        </w:r>
        <w:r w:rsidR="005E3E75">
          <w:rPr>
            <w:webHidden/>
          </w:rPr>
          <w:instrText xml:space="preserve"> PAGEREF _Toc121236904 \h </w:instrText>
        </w:r>
        <w:r w:rsidR="005E3E75">
          <w:rPr>
            <w:webHidden/>
          </w:rPr>
        </w:r>
        <w:r w:rsidR="005E3E75">
          <w:rPr>
            <w:webHidden/>
          </w:rPr>
          <w:fldChar w:fldCharType="separate"/>
        </w:r>
        <w:r w:rsidR="005E3E75">
          <w:rPr>
            <w:webHidden/>
          </w:rPr>
          <w:t>58</w:t>
        </w:r>
        <w:r w:rsidR="005E3E75">
          <w:rPr>
            <w:webHidden/>
          </w:rPr>
          <w:fldChar w:fldCharType="end"/>
        </w:r>
      </w:hyperlink>
    </w:p>
    <w:p w14:paraId="6ED657AC" w14:textId="38199B18" w:rsidR="005E3E75" w:rsidRDefault="00000000">
      <w:pPr>
        <w:pStyle w:val="TOC2"/>
        <w:rPr>
          <w:rFonts w:asciiTheme="minorHAnsi" w:eastAsiaTheme="minorEastAsia" w:hAnsiTheme="minorHAnsi" w:cstheme="minorBidi"/>
          <w:sz w:val="22"/>
          <w:szCs w:val="22"/>
          <w:lang w:eastAsia="en-AU"/>
        </w:rPr>
      </w:pPr>
      <w:hyperlink w:anchor="_Toc121236905" w:history="1">
        <w:r w:rsidR="005E3E75" w:rsidRPr="00007BD7">
          <w:rPr>
            <w:rStyle w:val="Hyperlink"/>
          </w:rPr>
          <w:t>Resource 3: Assessing game play</w:t>
        </w:r>
        <w:r w:rsidR="005E3E75">
          <w:rPr>
            <w:webHidden/>
          </w:rPr>
          <w:tab/>
        </w:r>
        <w:r w:rsidR="005E3E75">
          <w:rPr>
            <w:webHidden/>
          </w:rPr>
          <w:fldChar w:fldCharType="begin"/>
        </w:r>
        <w:r w:rsidR="005E3E75">
          <w:rPr>
            <w:webHidden/>
          </w:rPr>
          <w:instrText xml:space="preserve"> PAGEREF _Toc121236905 \h </w:instrText>
        </w:r>
        <w:r w:rsidR="005E3E75">
          <w:rPr>
            <w:webHidden/>
          </w:rPr>
        </w:r>
        <w:r w:rsidR="005E3E75">
          <w:rPr>
            <w:webHidden/>
          </w:rPr>
          <w:fldChar w:fldCharType="separate"/>
        </w:r>
        <w:r w:rsidR="005E3E75">
          <w:rPr>
            <w:webHidden/>
          </w:rPr>
          <w:t>59</w:t>
        </w:r>
        <w:r w:rsidR="005E3E75">
          <w:rPr>
            <w:webHidden/>
          </w:rPr>
          <w:fldChar w:fldCharType="end"/>
        </w:r>
      </w:hyperlink>
    </w:p>
    <w:p w14:paraId="2FEE424B" w14:textId="71611607" w:rsidR="005E3E75" w:rsidRDefault="00000000">
      <w:pPr>
        <w:pStyle w:val="TOC2"/>
        <w:rPr>
          <w:rFonts w:asciiTheme="minorHAnsi" w:eastAsiaTheme="minorEastAsia" w:hAnsiTheme="minorHAnsi" w:cstheme="minorBidi"/>
          <w:sz w:val="22"/>
          <w:szCs w:val="22"/>
          <w:lang w:eastAsia="en-AU"/>
        </w:rPr>
      </w:pPr>
      <w:hyperlink w:anchor="_Toc121236906" w:history="1">
        <w:r w:rsidR="005E3E75" w:rsidRPr="00007BD7">
          <w:rPr>
            <w:rStyle w:val="Hyperlink"/>
          </w:rPr>
          <w:t>Resource 4: Would you rather?</w:t>
        </w:r>
        <w:r w:rsidR="005E3E75">
          <w:rPr>
            <w:webHidden/>
          </w:rPr>
          <w:tab/>
        </w:r>
        <w:r w:rsidR="005E3E75">
          <w:rPr>
            <w:webHidden/>
          </w:rPr>
          <w:fldChar w:fldCharType="begin"/>
        </w:r>
        <w:r w:rsidR="005E3E75">
          <w:rPr>
            <w:webHidden/>
          </w:rPr>
          <w:instrText xml:space="preserve"> PAGEREF _Toc121236906 \h </w:instrText>
        </w:r>
        <w:r w:rsidR="005E3E75">
          <w:rPr>
            <w:webHidden/>
          </w:rPr>
        </w:r>
        <w:r w:rsidR="005E3E75">
          <w:rPr>
            <w:webHidden/>
          </w:rPr>
          <w:fldChar w:fldCharType="separate"/>
        </w:r>
        <w:r w:rsidR="005E3E75">
          <w:rPr>
            <w:webHidden/>
          </w:rPr>
          <w:t>60</w:t>
        </w:r>
        <w:r w:rsidR="005E3E75">
          <w:rPr>
            <w:webHidden/>
          </w:rPr>
          <w:fldChar w:fldCharType="end"/>
        </w:r>
      </w:hyperlink>
    </w:p>
    <w:p w14:paraId="627204CC" w14:textId="6A618F18" w:rsidR="005E3E75" w:rsidRDefault="00000000">
      <w:pPr>
        <w:pStyle w:val="TOC2"/>
        <w:rPr>
          <w:rFonts w:asciiTheme="minorHAnsi" w:eastAsiaTheme="minorEastAsia" w:hAnsiTheme="minorHAnsi" w:cstheme="minorBidi"/>
          <w:sz w:val="22"/>
          <w:szCs w:val="22"/>
          <w:lang w:eastAsia="en-AU"/>
        </w:rPr>
      </w:pPr>
      <w:hyperlink w:anchor="_Toc121236907" w:history="1">
        <w:r w:rsidR="005E3E75" w:rsidRPr="00007BD7">
          <w:rPr>
            <w:rStyle w:val="Hyperlink"/>
          </w:rPr>
          <w:t>Resource 5: Dice display</w:t>
        </w:r>
        <w:r w:rsidR="005E3E75">
          <w:rPr>
            <w:webHidden/>
          </w:rPr>
          <w:tab/>
        </w:r>
        <w:r w:rsidR="005E3E75">
          <w:rPr>
            <w:webHidden/>
          </w:rPr>
          <w:fldChar w:fldCharType="begin"/>
        </w:r>
        <w:r w:rsidR="005E3E75">
          <w:rPr>
            <w:webHidden/>
          </w:rPr>
          <w:instrText xml:space="preserve"> PAGEREF _Toc121236907 \h </w:instrText>
        </w:r>
        <w:r w:rsidR="005E3E75">
          <w:rPr>
            <w:webHidden/>
          </w:rPr>
        </w:r>
        <w:r w:rsidR="005E3E75">
          <w:rPr>
            <w:webHidden/>
          </w:rPr>
          <w:fldChar w:fldCharType="separate"/>
        </w:r>
        <w:r w:rsidR="005E3E75">
          <w:rPr>
            <w:webHidden/>
          </w:rPr>
          <w:t>61</w:t>
        </w:r>
        <w:r w:rsidR="005E3E75">
          <w:rPr>
            <w:webHidden/>
          </w:rPr>
          <w:fldChar w:fldCharType="end"/>
        </w:r>
      </w:hyperlink>
    </w:p>
    <w:p w14:paraId="4B2EDFE0" w14:textId="675A48C8" w:rsidR="005E3E75" w:rsidRDefault="00000000">
      <w:pPr>
        <w:pStyle w:val="TOC2"/>
        <w:rPr>
          <w:rFonts w:asciiTheme="minorHAnsi" w:eastAsiaTheme="minorEastAsia" w:hAnsiTheme="minorHAnsi" w:cstheme="minorBidi"/>
          <w:sz w:val="22"/>
          <w:szCs w:val="22"/>
          <w:lang w:eastAsia="en-AU"/>
        </w:rPr>
      </w:pPr>
      <w:hyperlink w:anchor="_Toc121236908" w:history="1">
        <w:r w:rsidR="005E3E75" w:rsidRPr="00007BD7">
          <w:rPr>
            <w:rStyle w:val="Hyperlink"/>
          </w:rPr>
          <w:t>Resource 6: Biography glyph key</w:t>
        </w:r>
        <w:r w:rsidR="005E3E75">
          <w:rPr>
            <w:webHidden/>
          </w:rPr>
          <w:tab/>
        </w:r>
        <w:r w:rsidR="005E3E75">
          <w:rPr>
            <w:webHidden/>
          </w:rPr>
          <w:fldChar w:fldCharType="begin"/>
        </w:r>
        <w:r w:rsidR="005E3E75">
          <w:rPr>
            <w:webHidden/>
          </w:rPr>
          <w:instrText xml:space="preserve"> PAGEREF _Toc121236908 \h </w:instrText>
        </w:r>
        <w:r w:rsidR="005E3E75">
          <w:rPr>
            <w:webHidden/>
          </w:rPr>
        </w:r>
        <w:r w:rsidR="005E3E75">
          <w:rPr>
            <w:webHidden/>
          </w:rPr>
          <w:fldChar w:fldCharType="separate"/>
        </w:r>
        <w:r w:rsidR="005E3E75">
          <w:rPr>
            <w:webHidden/>
          </w:rPr>
          <w:t>62</w:t>
        </w:r>
        <w:r w:rsidR="005E3E75">
          <w:rPr>
            <w:webHidden/>
          </w:rPr>
          <w:fldChar w:fldCharType="end"/>
        </w:r>
      </w:hyperlink>
    </w:p>
    <w:p w14:paraId="604F5F14" w14:textId="0758D2AF" w:rsidR="005E3E75" w:rsidRDefault="00000000">
      <w:pPr>
        <w:pStyle w:val="TOC2"/>
        <w:rPr>
          <w:rFonts w:asciiTheme="minorHAnsi" w:eastAsiaTheme="minorEastAsia" w:hAnsiTheme="minorHAnsi" w:cstheme="minorBidi"/>
          <w:sz w:val="22"/>
          <w:szCs w:val="22"/>
          <w:lang w:eastAsia="en-AU"/>
        </w:rPr>
      </w:pPr>
      <w:hyperlink w:anchor="_Toc121236909" w:history="1">
        <w:r w:rsidR="005E3E75" w:rsidRPr="00007BD7">
          <w:rPr>
            <w:rStyle w:val="Hyperlink"/>
          </w:rPr>
          <w:t>Resource 7: Biography glyph face</w:t>
        </w:r>
        <w:r w:rsidR="005E3E75">
          <w:rPr>
            <w:webHidden/>
          </w:rPr>
          <w:tab/>
        </w:r>
        <w:r w:rsidR="005E3E75">
          <w:rPr>
            <w:webHidden/>
          </w:rPr>
          <w:fldChar w:fldCharType="begin"/>
        </w:r>
        <w:r w:rsidR="005E3E75">
          <w:rPr>
            <w:webHidden/>
          </w:rPr>
          <w:instrText xml:space="preserve"> PAGEREF _Toc121236909 \h </w:instrText>
        </w:r>
        <w:r w:rsidR="005E3E75">
          <w:rPr>
            <w:webHidden/>
          </w:rPr>
        </w:r>
        <w:r w:rsidR="005E3E75">
          <w:rPr>
            <w:webHidden/>
          </w:rPr>
          <w:fldChar w:fldCharType="separate"/>
        </w:r>
        <w:r w:rsidR="005E3E75">
          <w:rPr>
            <w:webHidden/>
          </w:rPr>
          <w:t>63</w:t>
        </w:r>
        <w:r w:rsidR="005E3E75">
          <w:rPr>
            <w:webHidden/>
          </w:rPr>
          <w:fldChar w:fldCharType="end"/>
        </w:r>
      </w:hyperlink>
    </w:p>
    <w:p w14:paraId="5FFF5FC6" w14:textId="7B2E4376" w:rsidR="005E3E75" w:rsidRDefault="00000000">
      <w:pPr>
        <w:pStyle w:val="TOC2"/>
        <w:rPr>
          <w:rFonts w:asciiTheme="minorHAnsi" w:eastAsiaTheme="minorEastAsia" w:hAnsiTheme="minorHAnsi" w:cstheme="minorBidi"/>
          <w:sz w:val="22"/>
          <w:szCs w:val="22"/>
          <w:lang w:eastAsia="en-AU"/>
        </w:rPr>
      </w:pPr>
      <w:hyperlink w:anchor="_Toc121236910" w:history="1">
        <w:r w:rsidR="005E3E75" w:rsidRPr="00007BD7">
          <w:rPr>
            <w:rStyle w:val="Hyperlink"/>
          </w:rPr>
          <w:t>Resource 8: Data table</w:t>
        </w:r>
        <w:r w:rsidR="005E3E75">
          <w:rPr>
            <w:webHidden/>
          </w:rPr>
          <w:tab/>
        </w:r>
        <w:r w:rsidR="005E3E75">
          <w:rPr>
            <w:webHidden/>
          </w:rPr>
          <w:fldChar w:fldCharType="begin"/>
        </w:r>
        <w:r w:rsidR="005E3E75">
          <w:rPr>
            <w:webHidden/>
          </w:rPr>
          <w:instrText xml:space="preserve"> PAGEREF _Toc121236910 \h </w:instrText>
        </w:r>
        <w:r w:rsidR="005E3E75">
          <w:rPr>
            <w:webHidden/>
          </w:rPr>
        </w:r>
        <w:r w:rsidR="005E3E75">
          <w:rPr>
            <w:webHidden/>
          </w:rPr>
          <w:fldChar w:fldCharType="separate"/>
        </w:r>
        <w:r w:rsidR="005E3E75">
          <w:rPr>
            <w:webHidden/>
          </w:rPr>
          <w:t>64</w:t>
        </w:r>
        <w:r w:rsidR="005E3E75">
          <w:rPr>
            <w:webHidden/>
          </w:rPr>
          <w:fldChar w:fldCharType="end"/>
        </w:r>
      </w:hyperlink>
    </w:p>
    <w:p w14:paraId="630A2324" w14:textId="3055647C" w:rsidR="005E3E75" w:rsidRDefault="00000000">
      <w:pPr>
        <w:pStyle w:val="TOC2"/>
        <w:rPr>
          <w:rFonts w:asciiTheme="minorHAnsi" w:eastAsiaTheme="minorEastAsia" w:hAnsiTheme="minorHAnsi" w:cstheme="minorBidi"/>
          <w:sz w:val="22"/>
          <w:szCs w:val="22"/>
          <w:lang w:eastAsia="en-AU"/>
        </w:rPr>
      </w:pPr>
      <w:hyperlink w:anchor="_Toc121236911" w:history="1">
        <w:r w:rsidR="005E3E75" w:rsidRPr="00007BD7">
          <w:rPr>
            <w:rStyle w:val="Hyperlink"/>
          </w:rPr>
          <w:t>Resource 9: Clock number talk</w:t>
        </w:r>
        <w:r w:rsidR="005E3E75">
          <w:rPr>
            <w:webHidden/>
          </w:rPr>
          <w:tab/>
        </w:r>
        <w:r w:rsidR="005E3E75">
          <w:rPr>
            <w:webHidden/>
          </w:rPr>
          <w:fldChar w:fldCharType="begin"/>
        </w:r>
        <w:r w:rsidR="005E3E75">
          <w:rPr>
            <w:webHidden/>
          </w:rPr>
          <w:instrText xml:space="preserve"> PAGEREF _Toc121236911 \h </w:instrText>
        </w:r>
        <w:r w:rsidR="005E3E75">
          <w:rPr>
            <w:webHidden/>
          </w:rPr>
        </w:r>
        <w:r w:rsidR="005E3E75">
          <w:rPr>
            <w:webHidden/>
          </w:rPr>
          <w:fldChar w:fldCharType="separate"/>
        </w:r>
        <w:r w:rsidR="005E3E75">
          <w:rPr>
            <w:webHidden/>
          </w:rPr>
          <w:t>70</w:t>
        </w:r>
        <w:r w:rsidR="005E3E75">
          <w:rPr>
            <w:webHidden/>
          </w:rPr>
          <w:fldChar w:fldCharType="end"/>
        </w:r>
      </w:hyperlink>
    </w:p>
    <w:p w14:paraId="16F311B8" w14:textId="05B8EEE5" w:rsidR="005E3E75" w:rsidRDefault="00000000">
      <w:pPr>
        <w:pStyle w:val="TOC2"/>
        <w:rPr>
          <w:rFonts w:asciiTheme="minorHAnsi" w:eastAsiaTheme="minorEastAsia" w:hAnsiTheme="minorHAnsi" w:cstheme="minorBidi"/>
          <w:sz w:val="22"/>
          <w:szCs w:val="22"/>
          <w:lang w:eastAsia="en-AU"/>
        </w:rPr>
      </w:pPr>
      <w:hyperlink w:anchor="_Toc121236912" w:history="1">
        <w:r w:rsidR="005E3E75" w:rsidRPr="00007BD7">
          <w:rPr>
            <w:rStyle w:val="Hyperlink"/>
          </w:rPr>
          <w:t>Resource 10: Our day template</w:t>
        </w:r>
        <w:r w:rsidR="005E3E75">
          <w:rPr>
            <w:webHidden/>
          </w:rPr>
          <w:tab/>
        </w:r>
        <w:r w:rsidR="005E3E75">
          <w:rPr>
            <w:webHidden/>
          </w:rPr>
          <w:fldChar w:fldCharType="begin"/>
        </w:r>
        <w:r w:rsidR="005E3E75">
          <w:rPr>
            <w:webHidden/>
          </w:rPr>
          <w:instrText xml:space="preserve"> PAGEREF _Toc121236912 \h </w:instrText>
        </w:r>
        <w:r w:rsidR="005E3E75">
          <w:rPr>
            <w:webHidden/>
          </w:rPr>
        </w:r>
        <w:r w:rsidR="005E3E75">
          <w:rPr>
            <w:webHidden/>
          </w:rPr>
          <w:fldChar w:fldCharType="separate"/>
        </w:r>
        <w:r w:rsidR="005E3E75">
          <w:rPr>
            <w:webHidden/>
          </w:rPr>
          <w:t>71</w:t>
        </w:r>
        <w:r w:rsidR="005E3E75">
          <w:rPr>
            <w:webHidden/>
          </w:rPr>
          <w:fldChar w:fldCharType="end"/>
        </w:r>
      </w:hyperlink>
    </w:p>
    <w:p w14:paraId="05FB7A11" w14:textId="607F2932" w:rsidR="005E3E75" w:rsidRDefault="00000000">
      <w:pPr>
        <w:pStyle w:val="TOC2"/>
        <w:rPr>
          <w:rFonts w:asciiTheme="minorHAnsi" w:eastAsiaTheme="minorEastAsia" w:hAnsiTheme="minorHAnsi" w:cstheme="minorBidi"/>
          <w:sz w:val="22"/>
          <w:szCs w:val="22"/>
          <w:lang w:eastAsia="en-AU"/>
        </w:rPr>
      </w:pPr>
      <w:hyperlink w:anchor="_Toc121236913" w:history="1">
        <w:r w:rsidR="005E3E75" w:rsidRPr="00007BD7">
          <w:rPr>
            <w:rStyle w:val="Hyperlink"/>
          </w:rPr>
          <w:t>Syllabus outcomes and content</w:t>
        </w:r>
        <w:r w:rsidR="005E3E75">
          <w:rPr>
            <w:webHidden/>
          </w:rPr>
          <w:tab/>
        </w:r>
        <w:r w:rsidR="005E3E75">
          <w:rPr>
            <w:webHidden/>
          </w:rPr>
          <w:fldChar w:fldCharType="begin"/>
        </w:r>
        <w:r w:rsidR="005E3E75">
          <w:rPr>
            <w:webHidden/>
          </w:rPr>
          <w:instrText xml:space="preserve"> PAGEREF _Toc121236913 \h </w:instrText>
        </w:r>
        <w:r w:rsidR="005E3E75">
          <w:rPr>
            <w:webHidden/>
          </w:rPr>
        </w:r>
        <w:r w:rsidR="005E3E75">
          <w:rPr>
            <w:webHidden/>
          </w:rPr>
          <w:fldChar w:fldCharType="separate"/>
        </w:r>
        <w:r w:rsidR="005E3E75">
          <w:rPr>
            <w:webHidden/>
          </w:rPr>
          <w:t>72</w:t>
        </w:r>
        <w:r w:rsidR="005E3E75">
          <w:rPr>
            <w:webHidden/>
          </w:rPr>
          <w:fldChar w:fldCharType="end"/>
        </w:r>
      </w:hyperlink>
    </w:p>
    <w:p w14:paraId="1B8696D3" w14:textId="4C0698B1" w:rsidR="005E3E75" w:rsidRDefault="00000000">
      <w:pPr>
        <w:pStyle w:val="TOC2"/>
        <w:rPr>
          <w:rFonts w:asciiTheme="minorHAnsi" w:eastAsiaTheme="minorEastAsia" w:hAnsiTheme="minorHAnsi" w:cstheme="minorBidi"/>
          <w:sz w:val="22"/>
          <w:szCs w:val="22"/>
          <w:lang w:eastAsia="en-AU"/>
        </w:rPr>
      </w:pPr>
      <w:hyperlink w:anchor="_Toc121236914" w:history="1">
        <w:r w:rsidR="005E3E75" w:rsidRPr="00007BD7">
          <w:rPr>
            <w:rStyle w:val="Hyperlink"/>
          </w:rPr>
          <w:t>References</w:t>
        </w:r>
        <w:r w:rsidR="005E3E75">
          <w:rPr>
            <w:webHidden/>
          </w:rPr>
          <w:tab/>
        </w:r>
        <w:r w:rsidR="005E3E75">
          <w:rPr>
            <w:webHidden/>
          </w:rPr>
          <w:fldChar w:fldCharType="begin"/>
        </w:r>
        <w:r w:rsidR="005E3E75">
          <w:rPr>
            <w:webHidden/>
          </w:rPr>
          <w:instrText xml:space="preserve"> PAGEREF _Toc121236914 \h </w:instrText>
        </w:r>
        <w:r w:rsidR="005E3E75">
          <w:rPr>
            <w:webHidden/>
          </w:rPr>
        </w:r>
        <w:r w:rsidR="005E3E75">
          <w:rPr>
            <w:webHidden/>
          </w:rPr>
          <w:fldChar w:fldCharType="separate"/>
        </w:r>
        <w:r w:rsidR="005E3E75">
          <w:rPr>
            <w:webHidden/>
          </w:rPr>
          <w:t>77</w:t>
        </w:r>
        <w:r w:rsidR="005E3E75">
          <w:rPr>
            <w:webHidden/>
          </w:rPr>
          <w:fldChar w:fldCharType="end"/>
        </w:r>
      </w:hyperlink>
    </w:p>
    <w:p w14:paraId="6C602F56" w14:textId="1554DC6B" w:rsidR="00E604B6" w:rsidRDefault="00A008DB" w:rsidP="00E51733">
      <w:r>
        <w:rPr>
          <w:noProof/>
        </w:rPr>
        <w:fldChar w:fldCharType="end"/>
      </w:r>
      <w:r w:rsidR="00E604B6">
        <w:br w:type="page"/>
      </w:r>
    </w:p>
    <w:p w14:paraId="75461CE1" w14:textId="77777777" w:rsidR="00A54063" w:rsidRPr="0048642E" w:rsidRDefault="00A54063" w:rsidP="00A008DB">
      <w:pPr>
        <w:pStyle w:val="Heading2"/>
      </w:pPr>
      <w:bookmarkStart w:id="1" w:name="_Support_for_unit"/>
      <w:bookmarkStart w:id="2" w:name="_Toc121236864"/>
      <w:bookmarkEnd w:id="1"/>
      <w:r w:rsidRPr="0048642E">
        <w:lastRenderedPageBreak/>
        <w:t>Unit description and duration</w:t>
      </w:r>
      <w:bookmarkEnd w:id="2"/>
    </w:p>
    <w:p w14:paraId="17D3B50D" w14:textId="25D38B89" w:rsidR="00265E64" w:rsidRPr="00851369" w:rsidRDefault="2F507159" w:rsidP="00BF21D8">
      <w:r>
        <w:t>This two-week unit provides opportunities for students to develop their understanding of communicating data through visual displays. Students are provided with opportunities to:</w:t>
      </w:r>
    </w:p>
    <w:p w14:paraId="32CF52B8" w14:textId="77777777" w:rsidR="00BF21D8" w:rsidRPr="00AE223C" w:rsidRDefault="3CE0E70D" w:rsidP="00016127">
      <w:pPr>
        <w:pStyle w:val="ListBullet"/>
      </w:pPr>
      <w:r w:rsidRPr="00AE223C">
        <w:t xml:space="preserve">collect and organise categorical </w:t>
      </w:r>
      <w:proofErr w:type="gramStart"/>
      <w:r w:rsidRPr="00AE223C">
        <w:t>data</w:t>
      </w:r>
      <w:proofErr w:type="gramEnd"/>
    </w:p>
    <w:p w14:paraId="56A5194F" w14:textId="77777777" w:rsidR="00BF21D8" w:rsidRPr="00AE223C" w:rsidRDefault="00BF21D8" w:rsidP="00016127">
      <w:pPr>
        <w:pStyle w:val="ListBullet"/>
      </w:pPr>
      <w:r w:rsidRPr="00AE223C">
        <w:t xml:space="preserve">interpret data to make informed </w:t>
      </w:r>
      <w:proofErr w:type="gramStart"/>
      <w:r w:rsidRPr="00AE223C">
        <w:t>decisions</w:t>
      </w:r>
      <w:proofErr w:type="gramEnd"/>
    </w:p>
    <w:p w14:paraId="16C8DBF2" w14:textId="77777777" w:rsidR="00BF21D8" w:rsidRPr="00AE223C" w:rsidRDefault="00BF21D8" w:rsidP="00016127">
      <w:pPr>
        <w:pStyle w:val="ListBullet"/>
      </w:pPr>
      <w:r w:rsidRPr="00AE223C">
        <w:t xml:space="preserve">identify and describe trends in data to predict the likelihood of </w:t>
      </w:r>
      <w:proofErr w:type="gramStart"/>
      <w:r w:rsidRPr="00AE223C">
        <w:t>outcomes</w:t>
      </w:r>
      <w:proofErr w:type="gramEnd"/>
    </w:p>
    <w:p w14:paraId="32AA8A23" w14:textId="77777777" w:rsidR="00BF21D8" w:rsidRPr="00AE223C" w:rsidRDefault="00BF21D8" w:rsidP="00016127">
      <w:pPr>
        <w:pStyle w:val="ListBullet"/>
      </w:pPr>
      <w:r w:rsidRPr="00AE223C">
        <w:t>use data as a powerful way to describe events in the world around us.</w:t>
      </w:r>
    </w:p>
    <w:p w14:paraId="6912E67D" w14:textId="6B909CDE" w:rsidR="00A54063" w:rsidRDefault="00000000" w:rsidP="00E51733">
      <w:pPr>
        <w:pStyle w:val="FeatureBox"/>
      </w:pPr>
      <w:hyperlink r:id="rId8" w:history="1">
        <w:r w:rsidR="00A54063" w:rsidRPr="0048642E">
          <w:rPr>
            <w:rStyle w:val="Hyperlink"/>
          </w:rPr>
          <w:t>Mathematics K-2 Syllabus</w:t>
        </w:r>
      </w:hyperlink>
      <w:r w:rsidR="00A54063">
        <w:t xml:space="preserve"> © 202</w:t>
      </w:r>
      <w:r w:rsidR="0048642E">
        <w:t>1</w:t>
      </w:r>
      <w:r w:rsidR="00A54063">
        <w:t xml:space="preserve"> NSW Education Standards Authority (NESA) for and on behalf of the Crown in right of the State of New South Wales.</w:t>
      </w:r>
    </w:p>
    <w:p w14:paraId="152125F3" w14:textId="77777777" w:rsidR="00A54063" w:rsidRDefault="00A54063" w:rsidP="00A008DB">
      <w:pPr>
        <w:pStyle w:val="Heading3"/>
      </w:pPr>
      <w:bookmarkStart w:id="3" w:name="_Toc121236865"/>
      <w:r>
        <w:t>Student prior learning</w:t>
      </w:r>
      <w:bookmarkEnd w:id="3"/>
    </w:p>
    <w:p w14:paraId="33B99B44" w14:textId="77777777" w:rsidR="00A54063" w:rsidRPr="00AE223C" w:rsidRDefault="00A54063" w:rsidP="00AE223C">
      <w:r w:rsidRPr="00AE223C">
        <w:t>Before engaging in these teaching and learning activities, students would benefit from prior experience with:</w:t>
      </w:r>
    </w:p>
    <w:p w14:paraId="79A122A3" w14:textId="77777777" w:rsidR="00D34387" w:rsidRPr="00AE223C" w:rsidRDefault="00D34387" w:rsidP="00016127">
      <w:pPr>
        <w:pStyle w:val="ListBullet"/>
      </w:pPr>
      <w:r w:rsidRPr="00AE223C">
        <w:t>sorting and classifying objects according to their attributes and properties</w:t>
      </w:r>
    </w:p>
    <w:p w14:paraId="35BAB7AF" w14:textId="13A83762" w:rsidR="00D34387" w:rsidRPr="00AE223C" w:rsidRDefault="503876DB" w:rsidP="00016127">
      <w:pPr>
        <w:pStyle w:val="ListBullet"/>
      </w:pPr>
      <w:r w:rsidRPr="00AE223C">
        <w:t>sorting, classifying, representing</w:t>
      </w:r>
      <w:r w:rsidR="002528E9">
        <w:t>,</w:t>
      </w:r>
      <w:r w:rsidRPr="00AE223C">
        <w:t xml:space="preserve"> and interpreting </w:t>
      </w:r>
      <w:proofErr w:type="gramStart"/>
      <w:r w:rsidRPr="00AE223C">
        <w:t>data</w:t>
      </w:r>
      <w:proofErr w:type="gramEnd"/>
    </w:p>
    <w:p w14:paraId="572580C6" w14:textId="37615FE0" w:rsidR="00D34387" w:rsidRPr="00AE223C" w:rsidRDefault="503876DB" w:rsidP="00016127">
      <w:pPr>
        <w:pStyle w:val="ListBullet"/>
      </w:pPr>
      <w:r w:rsidRPr="00AE223C">
        <w:t>gathering, organising</w:t>
      </w:r>
      <w:r w:rsidR="002528E9">
        <w:t>,</w:t>
      </w:r>
      <w:r w:rsidRPr="00AE223C">
        <w:t xml:space="preserve"> and displaying data in picture graphs.</w:t>
      </w:r>
    </w:p>
    <w:p w14:paraId="47DE7F0E" w14:textId="77777777" w:rsidR="00074F0F" w:rsidRDefault="00074F0F" w:rsidP="00385DFB">
      <w:pPr>
        <w:pStyle w:val="Heading2"/>
      </w:pPr>
      <w:bookmarkStart w:id="4" w:name="_Toc121236866"/>
      <w:r>
        <w:lastRenderedPageBreak/>
        <w:t>Lesson overview and resources</w:t>
      </w:r>
      <w:bookmarkEnd w:id="4"/>
    </w:p>
    <w:p w14:paraId="3DBD22E3" w14:textId="54EE9A62" w:rsidR="00982157" w:rsidRDefault="00074F0F" w:rsidP="00E51733">
      <w:r w:rsidRPr="00B80AAD">
        <w:t>The table below outlines the sequence and approximate timing of lessons</w:t>
      </w:r>
      <w:r w:rsidR="00750F71">
        <w:t>,</w:t>
      </w:r>
      <w:r w:rsidRPr="00B80AAD">
        <w:t xml:space="preserve"> syllabus focus areas and content groups</w:t>
      </w:r>
      <w:r w:rsidR="00750F71">
        <w:t>,</w:t>
      </w:r>
      <w:r w:rsidRPr="00B80AAD">
        <w:t xml:space="preserve">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02571B1A" w14:textId="77777777" w:rsidTr="006D62D5">
        <w:trPr>
          <w:cnfStyle w:val="100000000000" w:firstRow="1" w:lastRow="0" w:firstColumn="0" w:lastColumn="0" w:oddVBand="0" w:evenVBand="0" w:oddHBand="0" w:evenHBand="0" w:firstRowFirstColumn="0" w:firstRowLastColumn="0" w:lastRowFirstColumn="0" w:lastRowLastColumn="0"/>
        </w:trPr>
        <w:tc>
          <w:tcPr>
            <w:tcW w:w="1667" w:type="pct"/>
          </w:tcPr>
          <w:p w14:paraId="1BF04066" w14:textId="77777777" w:rsidR="00074F0F" w:rsidRDefault="00074F0F" w:rsidP="00E51733">
            <w:r w:rsidRPr="00A348FD">
              <w:t>Lesson</w:t>
            </w:r>
          </w:p>
        </w:tc>
        <w:tc>
          <w:tcPr>
            <w:tcW w:w="1667" w:type="pct"/>
          </w:tcPr>
          <w:p w14:paraId="6AE34C0A" w14:textId="77777777" w:rsidR="00074F0F" w:rsidRDefault="00074F0F" w:rsidP="00E51733">
            <w:r w:rsidRPr="00A348FD">
              <w:t>Syllabus focus area and content groups</w:t>
            </w:r>
          </w:p>
        </w:tc>
        <w:tc>
          <w:tcPr>
            <w:tcW w:w="1666" w:type="pct"/>
          </w:tcPr>
          <w:p w14:paraId="2CE9044F" w14:textId="77777777" w:rsidR="00074F0F" w:rsidRDefault="00074F0F" w:rsidP="00E51733">
            <w:r w:rsidRPr="00A348FD">
              <w:t>Resources</w:t>
            </w:r>
          </w:p>
        </w:tc>
      </w:tr>
      <w:tr w:rsidR="00074F0F" w14:paraId="3C8F03C5" w14:textId="77777777" w:rsidTr="006D62D5">
        <w:trPr>
          <w:cnfStyle w:val="000000100000" w:firstRow="0" w:lastRow="0" w:firstColumn="0" w:lastColumn="0" w:oddVBand="0" w:evenVBand="0" w:oddHBand="1" w:evenHBand="0" w:firstRowFirstColumn="0" w:firstRowLastColumn="0" w:lastRowFirstColumn="0" w:lastRowLastColumn="0"/>
        </w:trPr>
        <w:tc>
          <w:tcPr>
            <w:tcW w:w="1667" w:type="pct"/>
          </w:tcPr>
          <w:p w14:paraId="4F4A5777" w14:textId="75B17AFD" w:rsidR="00F235FF" w:rsidRPr="00F235FF" w:rsidRDefault="00000000" w:rsidP="5B5BFABE">
            <w:pPr>
              <w:rPr>
                <w:rStyle w:val="Strong"/>
                <w:b w:val="0"/>
              </w:rPr>
            </w:pPr>
            <w:hyperlink w:anchor="_Lesson_1:_Introducing_1" w:history="1">
              <w:r w:rsidR="3D9B3CE0" w:rsidRPr="009C1894">
                <w:rPr>
                  <w:rStyle w:val="Hyperlink"/>
                  <w:b/>
                  <w:bCs/>
                </w:rPr>
                <w:t xml:space="preserve">Lesson 1: </w:t>
              </w:r>
              <w:r w:rsidR="002E798A" w:rsidRPr="009C1894">
                <w:rPr>
                  <w:rStyle w:val="Hyperlink"/>
                  <w:b/>
                  <w:bCs/>
                </w:rPr>
                <w:t xml:space="preserve">Introducing </w:t>
              </w:r>
              <w:r w:rsidR="00FE4ABD">
                <w:rPr>
                  <w:rStyle w:val="Hyperlink"/>
                  <w:b/>
                  <w:bCs/>
                </w:rPr>
                <w:t>‘</w:t>
              </w:r>
              <w:r w:rsidR="009C1894" w:rsidRPr="009C1894">
                <w:rPr>
                  <w:rStyle w:val="Hyperlink"/>
                  <w:b/>
                  <w:bCs/>
                </w:rPr>
                <w:t>C</w:t>
              </w:r>
              <w:r w:rsidR="002E798A" w:rsidRPr="009C1894">
                <w:rPr>
                  <w:rStyle w:val="Hyperlink"/>
                  <w:b/>
                  <w:bCs/>
                </w:rPr>
                <w:t>lear the board</w:t>
              </w:r>
            </w:hyperlink>
            <w:r w:rsidR="00FE4ABD">
              <w:rPr>
                <w:rStyle w:val="Hyperlink"/>
                <w:b/>
                <w:bCs/>
              </w:rPr>
              <w:t>’</w:t>
            </w:r>
          </w:p>
          <w:p w14:paraId="30880101" w14:textId="46F98ADD" w:rsidR="00074F0F" w:rsidRPr="00430F12" w:rsidRDefault="53C1973A" w:rsidP="00E51733">
            <w:r>
              <w:t>6</w:t>
            </w:r>
            <w:r w:rsidR="706C36B2">
              <w:t>0</w:t>
            </w:r>
            <w:r w:rsidR="00074F0F">
              <w:t xml:space="preserve"> minutes</w:t>
            </w:r>
          </w:p>
          <w:p w14:paraId="6C9B5FBF" w14:textId="30627A61" w:rsidR="00074F0F" w:rsidRPr="005B751B" w:rsidRDefault="00575F2C" w:rsidP="00E51733">
            <w:pPr>
              <w:rPr>
                <w:rStyle w:val="Strong"/>
                <w:b w:val="0"/>
                <w:bCs/>
              </w:rPr>
            </w:pPr>
            <w:r w:rsidRPr="005B751B">
              <w:rPr>
                <w:rStyle w:val="Strong"/>
                <w:b w:val="0"/>
                <w:bCs/>
              </w:rPr>
              <w:t>Data can be used to help understand the world</w:t>
            </w:r>
            <w:r w:rsidR="00EB5D27">
              <w:rPr>
                <w:rStyle w:val="Strong"/>
                <w:b w:val="0"/>
                <w:bCs/>
              </w:rPr>
              <w:t>.</w:t>
            </w:r>
          </w:p>
        </w:tc>
        <w:tc>
          <w:tcPr>
            <w:tcW w:w="1667" w:type="pct"/>
          </w:tcPr>
          <w:p w14:paraId="6AAE770B" w14:textId="69A3EB49" w:rsidR="00F66FC0" w:rsidRDefault="00F66FC0" w:rsidP="002E798A">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5086448F" w14:textId="4E46F875" w:rsidR="00F66FC0" w:rsidRPr="003E55BF" w:rsidRDefault="00E250EB" w:rsidP="00016127">
            <w:pPr>
              <w:pStyle w:val="ListBullet"/>
              <w:rPr>
                <w:rStyle w:val="Strong"/>
                <w:b w:val="0"/>
                <w:bCs/>
              </w:rPr>
            </w:pPr>
            <w:r w:rsidRPr="003E55BF">
              <w:rPr>
                <w:rStyle w:val="Strong"/>
                <w:b w:val="0"/>
                <w:bCs/>
              </w:rPr>
              <w:t xml:space="preserve">Use counting sequences of ones with two-digit numbers and </w:t>
            </w:r>
            <w:proofErr w:type="gramStart"/>
            <w:r w:rsidRPr="003E55BF">
              <w:rPr>
                <w:rStyle w:val="Strong"/>
                <w:b w:val="0"/>
                <w:bCs/>
              </w:rPr>
              <w:t>beyond</w:t>
            </w:r>
            <w:proofErr w:type="gramEnd"/>
          </w:p>
          <w:p w14:paraId="7639D85E" w14:textId="3DBBDA32" w:rsidR="002E798A" w:rsidRPr="002E798A" w:rsidRDefault="002E798A" w:rsidP="002E798A">
            <w:pPr>
              <w:rPr>
                <w:rStyle w:val="Strong"/>
              </w:rPr>
            </w:pPr>
            <w:r w:rsidRPr="002E798A">
              <w:rPr>
                <w:rStyle w:val="Strong"/>
              </w:rPr>
              <w:t>Combining and separating quantities A</w:t>
            </w:r>
          </w:p>
          <w:p w14:paraId="242E7D45" w14:textId="77777777" w:rsidR="002E798A" w:rsidRPr="00461E0C" w:rsidRDefault="257CDBBE" w:rsidP="00016127">
            <w:pPr>
              <w:pStyle w:val="ListBullet"/>
            </w:pPr>
            <w:r>
              <w:t xml:space="preserve">Recognise and recall number bonds up to </w:t>
            </w:r>
            <w:proofErr w:type="gramStart"/>
            <w:r>
              <w:t>ten</w:t>
            </w:r>
            <w:proofErr w:type="gramEnd"/>
          </w:p>
          <w:p w14:paraId="268881EE" w14:textId="448B0FD4" w:rsidR="002E798A" w:rsidRDefault="002E798A" w:rsidP="00016127">
            <w:pPr>
              <w:pStyle w:val="ListBullet"/>
            </w:pPr>
            <w:r w:rsidRPr="00461E0C">
              <w:t xml:space="preserve">Represent </w:t>
            </w:r>
            <w:proofErr w:type="gramStart"/>
            <w:r w:rsidRPr="00461E0C">
              <w:t>equality</w:t>
            </w:r>
            <w:proofErr w:type="gramEnd"/>
          </w:p>
          <w:p w14:paraId="5DED5456" w14:textId="77777777" w:rsidR="002E798A" w:rsidRPr="002E798A" w:rsidRDefault="002E798A" w:rsidP="002E798A">
            <w:pPr>
              <w:rPr>
                <w:rStyle w:val="Strong"/>
              </w:rPr>
            </w:pPr>
            <w:r w:rsidRPr="002E798A">
              <w:rPr>
                <w:rStyle w:val="Strong"/>
              </w:rPr>
              <w:t>Data A</w:t>
            </w:r>
          </w:p>
          <w:p w14:paraId="6B2F6875" w14:textId="2C62B114" w:rsidR="00074F0F" w:rsidRPr="002E798A" w:rsidRDefault="002E798A" w:rsidP="00016127">
            <w:pPr>
              <w:pStyle w:val="ListBullet"/>
            </w:pPr>
            <w:r>
              <w:t xml:space="preserve">Ask questions and gather </w:t>
            </w:r>
            <w:proofErr w:type="gramStart"/>
            <w:r>
              <w:t>data</w:t>
            </w:r>
            <w:proofErr w:type="gramEnd"/>
          </w:p>
          <w:p w14:paraId="5B854E62" w14:textId="04C19DF8" w:rsidR="00074F0F" w:rsidRPr="002E798A" w:rsidRDefault="62E56094" w:rsidP="73136BC0">
            <w:pPr>
              <w:pStyle w:val="ListBullet"/>
              <w:numPr>
                <w:ilvl w:val="0"/>
                <w:numId w:val="0"/>
              </w:numPr>
              <w:rPr>
                <w:rStyle w:val="Strong"/>
              </w:rPr>
            </w:pPr>
            <w:r w:rsidRPr="73136BC0">
              <w:rPr>
                <w:rStyle w:val="Strong"/>
              </w:rPr>
              <w:t>Chance A</w:t>
            </w:r>
          </w:p>
          <w:p w14:paraId="215E9C10" w14:textId="44818CFA" w:rsidR="00074F0F" w:rsidRPr="002E798A" w:rsidRDefault="62E56094" w:rsidP="00016127">
            <w:pPr>
              <w:pStyle w:val="ListBullet"/>
            </w:pPr>
            <w:r>
              <w:t xml:space="preserve">Identify and describe possible </w:t>
            </w:r>
            <w:proofErr w:type="gramStart"/>
            <w:r>
              <w:t>outcomes</w:t>
            </w:r>
            <w:proofErr w:type="gramEnd"/>
          </w:p>
          <w:p w14:paraId="26016B88" w14:textId="5CC8C4A4" w:rsidR="00074F0F" w:rsidRPr="002E798A" w:rsidRDefault="62E56094" w:rsidP="73136BC0">
            <w:pPr>
              <w:pStyle w:val="ListBullet"/>
              <w:numPr>
                <w:ilvl w:val="0"/>
                <w:numId w:val="0"/>
              </w:numPr>
            </w:pPr>
            <w:r w:rsidRPr="73136BC0">
              <w:rPr>
                <w:rStyle w:val="Strong"/>
              </w:rPr>
              <w:t>Chance B</w:t>
            </w:r>
          </w:p>
          <w:p w14:paraId="4F87ECB3" w14:textId="57789E7B" w:rsidR="00074F0F" w:rsidRPr="002E798A" w:rsidRDefault="62E56094" w:rsidP="00016127">
            <w:pPr>
              <w:pStyle w:val="ListBullet"/>
            </w:pPr>
            <w:r>
              <w:t xml:space="preserve">Identify and describe activities that </w:t>
            </w:r>
            <w:r>
              <w:lastRenderedPageBreak/>
              <w:t>involve chance</w:t>
            </w:r>
          </w:p>
        </w:tc>
        <w:bookmarkStart w:id="5" w:name="_Hlk106611970"/>
        <w:tc>
          <w:tcPr>
            <w:tcW w:w="1666" w:type="pct"/>
          </w:tcPr>
          <w:p w14:paraId="4138F28F" w14:textId="35815564" w:rsidR="00426BDB" w:rsidRPr="00461E0C" w:rsidRDefault="00016127" w:rsidP="00016127">
            <w:pPr>
              <w:pStyle w:val="ListBullet"/>
              <w:numPr>
                <w:ilvl w:val="0"/>
                <w:numId w:val="2"/>
              </w:numPr>
            </w:pPr>
            <w:r>
              <w:lastRenderedPageBreak/>
              <w:fldChar w:fldCharType="begin"/>
            </w:r>
            <w:r>
              <w:instrText xml:space="preserve"> HYPERLINK \l "_Resource_1:_Clear" \h </w:instrText>
            </w:r>
            <w:r>
              <w:fldChar w:fldCharType="separate"/>
            </w:r>
            <w:r w:rsidR="4D80E575" w:rsidRPr="4536D629">
              <w:rPr>
                <w:rStyle w:val="Hyperlink"/>
              </w:rPr>
              <w:t xml:space="preserve">Resource 1: </w:t>
            </w:r>
            <w:r w:rsidR="48CE6858" w:rsidRPr="4536D629">
              <w:rPr>
                <w:rStyle w:val="Hyperlink"/>
              </w:rPr>
              <w:t>Clear the board</w:t>
            </w:r>
            <w:r>
              <w:rPr>
                <w:rStyle w:val="Hyperlink"/>
              </w:rPr>
              <w:fldChar w:fldCharType="end"/>
            </w:r>
          </w:p>
          <w:p w14:paraId="0D620A77" w14:textId="7AD2EC77" w:rsidR="715AA181" w:rsidRPr="00A01755" w:rsidRDefault="00000000" w:rsidP="00016127">
            <w:pPr>
              <w:pStyle w:val="ListBullet"/>
              <w:numPr>
                <w:ilvl w:val="0"/>
                <w:numId w:val="2"/>
              </w:numPr>
            </w:pPr>
            <w:hyperlink w:anchor="_Resource_2:_Recording">
              <w:r w:rsidR="715AA181" w:rsidRPr="5AB7DFBA">
                <w:rPr>
                  <w:rStyle w:val="Hyperlink"/>
                </w:rPr>
                <w:t>Resource 2: Recording sheet</w:t>
              </w:r>
            </w:hyperlink>
          </w:p>
          <w:p w14:paraId="77607268" w14:textId="68BFABC0" w:rsidR="04A87F24" w:rsidRDefault="00000000" w:rsidP="00016127">
            <w:pPr>
              <w:pStyle w:val="ListBullet"/>
              <w:numPr>
                <w:ilvl w:val="0"/>
                <w:numId w:val="2"/>
              </w:numPr>
            </w:pPr>
            <w:hyperlink>
              <w:hyperlink w:anchor="_Resource_3:_Assessing">
                <w:r w:rsidR="04A87F24" w:rsidRPr="382DB37F">
                  <w:rPr>
                    <w:rStyle w:val="Hyperlink"/>
                    <w:rFonts w:eastAsia="Arial"/>
                  </w:rPr>
                  <w:t>Resource 3: Assessing game play</w:t>
                </w:r>
              </w:hyperlink>
            </w:hyperlink>
          </w:p>
          <w:p w14:paraId="6BAEE52E" w14:textId="3E56CB7F" w:rsidR="00013B03" w:rsidRPr="00461E0C" w:rsidRDefault="006F67BE" w:rsidP="00016127">
            <w:pPr>
              <w:pStyle w:val="ListBullet"/>
            </w:pPr>
            <w:r>
              <w:t>Two</w:t>
            </w:r>
            <w:r w:rsidR="12082EE9">
              <w:t xml:space="preserve"> </w:t>
            </w:r>
            <w:r>
              <w:t>6</w:t>
            </w:r>
            <w:r w:rsidR="00013B03">
              <w:t xml:space="preserve">-sided dot dice (per </w:t>
            </w:r>
            <w:r w:rsidR="786DE4FB">
              <w:t>team</w:t>
            </w:r>
            <w:r w:rsidR="00013B03">
              <w:t>)</w:t>
            </w:r>
          </w:p>
          <w:p w14:paraId="2F3E374D" w14:textId="365BD3C3" w:rsidR="00074F0F" w:rsidRDefault="0865B2F0" w:rsidP="00016127">
            <w:pPr>
              <w:pStyle w:val="ListBullet"/>
            </w:pPr>
            <w:r>
              <w:t>20 double</w:t>
            </w:r>
            <w:r w:rsidR="11CF8548">
              <w:t>-</w:t>
            </w:r>
            <w:r>
              <w:t>sided counters (or 10 of one colour and 10 of another colour) per pair</w:t>
            </w:r>
            <w:bookmarkEnd w:id="5"/>
          </w:p>
          <w:p w14:paraId="642A6AEC" w14:textId="51EEE3AA" w:rsidR="3EE7A241" w:rsidRDefault="3EE7A241" w:rsidP="00016127">
            <w:pPr>
              <w:pStyle w:val="ListBullet"/>
            </w:pPr>
            <w:r>
              <w:t>Sticky notes</w:t>
            </w:r>
          </w:p>
          <w:p w14:paraId="4B2DF14D" w14:textId="7701FD17" w:rsidR="00630DD6" w:rsidRPr="009B1280" w:rsidRDefault="344BF794" w:rsidP="00016127">
            <w:pPr>
              <w:pStyle w:val="ListBullet"/>
            </w:pPr>
            <w:r>
              <w:t>Writing materials</w:t>
            </w:r>
          </w:p>
        </w:tc>
      </w:tr>
      <w:tr w:rsidR="00D547CC" w:rsidRPr="009B1280" w14:paraId="48EAF8B6" w14:textId="77777777" w:rsidTr="006D62D5">
        <w:trPr>
          <w:cnfStyle w:val="000000010000" w:firstRow="0" w:lastRow="0" w:firstColumn="0" w:lastColumn="0" w:oddVBand="0" w:evenVBand="0" w:oddHBand="0" w:evenHBand="1" w:firstRowFirstColumn="0" w:firstRowLastColumn="0" w:lastRowFirstColumn="0" w:lastRowLastColumn="0"/>
        </w:trPr>
        <w:tc>
          <w:tcPr>
            <w:tcW w:w="1667" w:type="pct"/>
          </w:tcPr>
          <w:p w14:paraId="0E2E654C" w14:textId="1197B241" w:rsidR="00D547CC" w:rsidRPr="00C12791" w:rsidRDefault="00000000" w:rsidP="5B5BFABE">
            <w:pPr>
              <w:rPr>
                <w:rStyle w:val="Strong"/>
                <w:b w:val="0"/>
              </w:rPr>
            </w:pPr>
            <w:hyperlink w:anchor="_Lesson_2:_Clear">
              <w:r w:rsidR="437DA122" w:rsidRPr="4E126072">
                <w:rPr>
                  <w:rStyle w:val="Hyperlink"/>
                  <w:b/>
                  <w:bCs/>
                </w:rPr>
                <w:t xml:space="preserve">Lesson 2: </w:t>
              </w:r>
              <w:r w:rsidR="00FE4ABD">
                <w:rPr>
                  <w:rStyle w:val="Hyperlink"/>
                  <w:b/>
                  <w:bCs/>
                </w:rPr>
                <w:t>‘</w:t>
              </w:r>
              <w:r w:rsidR="437DA122" w:rsidRPr="4E126072">
                <w:rPr>
                  <w:rStyle w:val="Hyperlink"/>
                  <w:b/>
                  <w:bCs/>
                </w:rPr>
                <w:t>Clear the board</w:t>
              </w:r>
            </w:hyperlink>
            <w:r w:rsidR="00FE4ABD">
              <w:rPr>
                <w:rStyle w:val="Hyperlink"/>
                <w:b/>
                <w:bCs/>
              </w:rPr>
              <w:t>’</w:t>
            </w:r>
          </w:p>
          <w:p w14:paraId="24F0C17E" w14:textId="45629F1A" w:rsidR="00D547CC" w:rsidRPr="00D606D0" w:rsidRDefault="7D15C8E7" w:rsidP="5B5BFABE">
            <w:pPr>
              <w:rPr>
                <w:b/>
                <w:bCs/>
              </w:rPr>
            </w:pPr>
            <w:r>
              <w:t>6</w:t>
            </w:r>
            <w:r w:rsidR="437DA122">
              <w:t>0 minutes</w:t>
            </w:r>
          </w:p>
          <w:p w14:paraId="433BD10B" w14:textId="4CFDB11B" w:rsidR="00D547CC" w:rsidRDefault="00D547CC" w:rsidP="00D547CC">
            <w:r w:rsidRPr="00E51FC0">
              <w:rPr>
                <w:bCs/>
              </w:rPr>
              <w:t>Data can be used to answer questions and describe the world</w:t>
            </w:r>
            <w:r w:rsidR="00EB5D27">
              <w:rPr>
                <w:bCs/>
              </w:rPr>
              <w:t>.</w:t>
            </w:r>
          </w:p>
        </w:tc>
        <w:tc>
          <w:tcPr>
            <w:tcW w:w="1667" w:type="pct"/>
          </w:tcPr>
          <w:p w14:paraId="68CF7DC4" w14:textId="77777777" w:rsidR="00D547CC" w:rsidRDefault="00D547CC" w:rsidP="00D547CC">
            <w:r w:rsidRPr="4CA6B204">
              <w:rPr>
                <w:rStyle w:val="Strong"/>
              </w:rPr>
              <w:t>Combining and separating quantities A</w:t>
            </w:r>
          </w:p>
          <w:p w14:paraId="7B18C22F" w14:textId="77777777" w:rsidR="00D547CC" w:rsidRDefault="73C3B530" w:rsidP="00016127">
            <w:pPr>
              <w:pStyle w:val="ListBullet"/>
            </w:pPr>
            <w:r>
              <w:t xml:space="preserve">Use advanced count-by-one strategies to solve addition and subtraction </w:t>
            </w:r>
            <w:proofErr w:type="gramStart"/>
            <w:r>
              <w:t>problems</w:t>
            </w:r>
            <w:proofErr w:type="gramEnd"/>
          </w:p>
          <w:p w14:paraId="7FDE7A2F" w14:textId="77777777" w:rsidR="00D547CC" w:rsidRPr="009B1280" w:rsidRDefault="481EB029" w:rsidP="00016127">
            <w:pPr>
              <w:pStyle w:val="ListBullet"/>
            </w:pPr>
            <w:r>
              <w:t xml:space="preserve">Recognise and recall number bonds up to </w:t>
            </w:r>
            <w:proofErr w:type="gramStart"/>
            <w:r>
              <w:t>ten</w:t>
            </w:r>
            <w:proofErr w:type="gramEnd"/>
          </w:p>
          <w:p w14:paraId="150259AF" w14:textId="77777777" w:rsidR="00D547CC" w:rsidRDefault="73C3B530" w:rsidP="00016127">
            <w:pPr>
              <w:pStyle w:val="ListBullet"/>
            </w:pPr>
            <w:r>
              <w:t xml:space="preserve">Use flexible strategies to solve addition and subtraction </w:t>
            </w:r>
            <w:proofErr w:type="gramStart"/>
            <w:r>
              <w:t>problems</w:t>
            </w:r>
            <w:proofErr w:type="gramEnd"/>
          </w:p>
          <w:p w14:paraId="163744C0" w14:textId="159A853E" w:rsidR="00D547CC" w:rsidRPr="009B1280" w:rsidRDefault="73C3B530" w:rsidP="00016127">
            <w:pPr>
              <w:pStyle w:val="ListBullet"/>
            </w:pPr>
            <w:r>
              <w:t xml:space="preserve">Represent </w:t>
            </w:r>
            <w:proofErr w:type="gramStart"/>
            <w:r>
              <w:t>equality</w:t>
            </w:r>
            <w:proofErr w:type="gramEnd"/>
          </w:p>
          <w:p w14:paraId="615539BD" w14:textId="77777777" w:rsidR="00D547CC" w:rsidRDefault="00D547CC" w:rsidP="00D547CC">
            <w:r>
              <w:rPr>
                <w:rStyle w:val="Strong"/>
              </w:rPr>
              <w:t>Data A</w:t>
            </w:r>
          </w:p>
          <w:p w14:paraId="1D94E626" w14:textId="77777777" w:rsidR="00D547CC" w:rsidRPr="009B1280" w:rsidRDefault="73C3B530" w:rsidP="00016127">
            <w:pPr>
              <w:pStyle w:val="ListBullet"/>
            </w:pPr>
            <w:r>
              <w:t xml:space="preserve">Ask questions and gather </w:t>
            </w:r>
            <w:proofErr w:type="gramStart"/>
            <w:r>
              <w:t>data</w:t>
            </w:r>
            <w:proofErr w:type="gramEnd"/>
          </w:p>
          <w:p w14:paraId="744DF527" w14:textId="63F64628" w:rsidR="00D547CC" w:rsidRDefault="73C3B530" w:rsidP="00016127">
            <w:pPr>
              <w:pStyle w:val="ListBullet"/>
            </w:pPr>
            <w:r>
              <w:t xml:space="preserve">Represent data with objects and draw and describe </w:t>
            </w:r>
            <w:proofErr w:type="gramStart"/>
            <w:r>
              <w:t>displays</w:t>
            </w:r>
            <w:proofErr w:type="gramEnd"/>
          </w:p>
          <w:p w14:paraId="6DC2BF98" w14:textId="77777777" w:rsidR="00D547CC" w:rsidRDefault="00D547CC" w:rsidP="00D547CC">
            <w:pPr>
              <w:rPr>
                <w:rStyle w:val="Strong"/>
              </w:rPr>
            </w:pPr>
            <w:r>
              <w:rPr>
                <w:rStyle w:val="Strong"/>
              </w:rPr>
              <w:t>Data B</w:t>
            </w:r>
          </w:p>
          <w:p w14:paraId="633D0FBF" w14:textId="3EE6E65F" w:rsidR="00D547CC" w:rsidRDefault="73C3B530" w:rsidP="00016127">
            <w:pPr>
              <w:pStyle w:val="ListBullet"/>
            </w:pPr>
            <w:r>
              <w:t>Create displays of data and interpret them</w:t>
            </w:r>
          </w:p>
        </w:tc>
        <w:tc>
          <w:tcPr>
            <w:tcW w:w="1666" w:type="pct"/>
          </w:tcPr>
          <w:p w14:paraId="2AA70E15" w14:textId="5F3D4683" w:rsidR="7036B748" w:rsidRDefault="00000000" w:rsidP="2A9531AE">
            <w:pPr>
              <w:pStyle w:val="ListBullet"/>
            </w:pPr>
            <w:hyperlink w:anchor="_Resource_2:_Recording">
              <w:r w:rsidR="7036B748" w:rsidRPr="2A9531AE">
                <w:rPr>
                  <w:rStyle w:val="Hyperlink"/>
                </w:rPr>
                <w:t>Resource 2: Recording sheet</w:t>
              </w:r>
            </w:hyperlink>
            <w:r w:rsidR="7036B748">
              <w:t xml:space="preserve"> (from previous lesson)</w:t>
            </w:r>
          </w:p>
          <w:p w14:paraId="78165169" w14:textId="7B6404B7" w:rsidR="4A2F6901" w:rsidRDefault="171E0469" w:rsidP="00016127">
            <w:pPr>
              <w:pStyle w:val="ListBullet"/>
            </w:pPr>
            <w:r>
              <w:t>Large poster paper (per group)</w:t>
            </w:r>
          </w:p>
          <w:p w14:paraId="3891F106" w14:textId="79CD5C2A" w:rsidR="00D547CC" w:rsidRDefault="006F67BE" w:rsidP="00016127">
            <w:pPr>
              <w:pStyle w:val="ListBullet"/>
            </w:pPr>
            <w:r>
              <w:t>Two</w:t>
            </w:r>
            <w:r w:rsidR="563302DB">
              <w:t xml:space="preserve"> </w:t>
            </w:r>
            <w:r>
              <w:t>6</w:t>
            </w:r>
            <w:r w:rsidR="72055CEA">
              <w:t>-</w:t>
            </w:r>
            <w:r w:rsidR="20D24479">
              <w:t>sided dot dice (per group)</w:t>
            </w:r>
          </w:p>
          <w:p w14:paraId="51D83677" w14:textId="50ACA3CB" w:rsidR="00D547CC" w:rsidRDefault="6DCDA300" w:rsidP="00016127">
            <w:pPr>
              <w:pStyle w:val="ListBullet"/>
            </w:pPr>
            <w:r>
              <w:t>S</w:t>
            </w:r>
            <w:r w:rsidR="20D24479">
              <w:t>ticky notes</w:t>
            </w:r>
          </w:p>
          <w:p w14:paraId="0021D792" w14:textId="2854A306" w:rsidR="3C316CA4" w:rsidRDefault="5C8BD936" w:rsidP="00016127">
            <w:pPr>
              <w:pStyle w:val="ListBullet"/>
            </w:pPr>
            <w:r>
              <w:t>Glue</w:t>
            </w:r>
          </w:p>
          <w:p w14:paraId="41F757AA" w14:textId="1C034080" w:rsidR="00D547CC" w:rsidRPr="009B1280" w:rsidRDefault="6DCDA300" w:rsidP="00016127">
            <w:pPr>
              <w:pStyle w:val="ListBullet"/>
            </w:pPr>
            <w:r>
              <w:t>W</w:t>
            </w:r>
            <w:r w:rsidR="20D24479">
              <w:t>riting materials</w:t>
            </w:r>
          </w:p>
        </w:tc>
      </w:tr>
      <w:tr w:rsidR="73136BC0" w14:paraId="13D01D12" w14:textId="77777777" w:rsidTr="006D62D5">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C2B7618" w14:textId="291640D4" w:rsidR="2DBB8007" w:rsidRDefault="00000000" w:rsidP="73136BC0">
            <w:pPr>
              <w:rPr>
                <w:rFonts w:eastAsia="Arial"/>
                <w:color w:val="000000" w:themeColor="text1"/>
              </w:rPr>
            </w:pPr>
            <w:hyperlink w:anchor="_Lesson_3:_Revisiting">
              <w:r w:rsidR="2DBB8007" w:rsidRPr="4E126072">
                <w:rPr>
                  <w:rStyle w:val="Hyperlink"/>
                  <w:rFonts w:eastAsia="Arial"/>
                  <w:b/>
                  <w:bCs/>
                </w:rPr>
                <w:t xml:space="preserve">Lesson 3: Revisiting </w:t>
              </w:r>
              <w:r w:rsidR="00FE4ABD">
                <w:rPr>
                  <w:rStyle w:val="Hyperlink"/>
                  <w:rFonts w:eastAsia="Arial"/>
                  <w:b/>
                  <w:bCs/>
                </w:rPr>
                <w:t>‘</w:t>
              </w:r>
              <w:r w:rsidR="2DBB8007" w:rsidRPr="4E126072">
                <w:rPr>
                  <w:rStyle w:val="Hyperlink"/>
                  <w:rFonts w:eastAsia="Arial"/>
                  <w:b/>
                  <w:bCs/>
                </w:rPr>
                <w:t>Clear the board</w:t>
              </w:r>
            </w:hyperlink>
            <w:r w:rsidR="00FE4ABD">
              <w:rPr>
                <w:rStyle w:val="Hyperlink"/>
                <w:rFonts w:eastAsia="Arial"/>
                <w:b/>
                <w:bCs/>
              </w:rPr>
              <w:t>’</w:t>
            </w:r>
          </w:p>
          <w:p w14:paraId="541214E2" w14:textId="07965FA8" w:rsidR="2DBB8007" w:rsidRDefault="4BED1C52" w:rsidP="73136BC0">
            <w:pPr>
              <w:rPr>
                <w:rFonts w:eastAsia="Arial"/>
                <w:color w:val="000000" w:themeColor="text1"/>
              </w:rPr>
            </w:pPr>
            <w:r w:rsidRPr="2A9531AE">
              <w:rPr>
                <w:rFonts w:eastAsia="Arial"/>
                <w:color w:val="000000" w:themeColor="text1"/>
              </w:rPr>
              <w:t>60</w:t>
            </w:r>
            <w:r w:rsidR="448048EC" w:rsidRPr="2A9531AE">
              <w:rPr>
                <w:rFonts w:eastAsia="Arial"/>
                <w:color w:val="000000" w:themeColor="text1"/>
              </w:rPr>
              <w:t xml:space="preserve"> minutes</w:t>
            </w:r>
          </w:p>
          <w:p w14:paraId="23B5E8C9" w14:textId="3164FA4B" w:rsidR="73136BC0" w:rsidRPr="004E4C37" w:rsidRDefault="2DBB8007" w:rsidP="73136BC0">
            <w:pPr>
              <w:rPr>
                <w:rFonts w:eastAsia="Arial"/>
                <w:color w:val="000000" w:themeColor="text1"/>
              </w:rPr>
            </w:pPr>
            <w:r w:rsidRPr="73136BC0">
              <w:rPr>
                <w:rFonts w:eastAsia="Arial"/>
                <w:color w:val="000000" w:themeColor="text1"/>
              </w:rPr>
              <w:t>Data can be used to look for patterns and to help predict the likelihood of events.</w:t>
            </w:r>
          </w:p>
        </w:tc>
        <w:tc>
          <w:tcPr>
            <w:tcW w:w="1667" w:type="pct"/>
          </w:tcPr>
          <w:p w14:paraId="4A884868" w14:textId="6E084980" w:rsidR="6CBA76ED" w:rsidRDefault="6CBA76ED" w:rsidP="73136BC0">
            <w:pPr>
              <w:rPr>
                <w:rStyle w:val="Strong"/>
                <w:rFonts w:eastAsia="Arial"/>
                <w:bCs/>
                <w:color w:val="000000" w:themeColor="text1"/>
              </w:rPr>
            </w:pPr>
            <w:r w:rsidRPr="73136BC0">
              <w:rPr>
                <w:rStyle w:val="Strong"/>
                <w:rFonts w:eastAsia="Arial"/>
                <w:bCs/>
                <w:color w:val="000000" w:themeColor="text1"/>
              </w:rPr>
              <w:t xml:space="preserve">Representing whole </w:t>
            </w:r>
            <w:proofErr w:type="gramStart"/>
            <w:r w:rsidRPr="73136BC0">
              <w:rPr>
                <w:rStyle w:val="Strong"/>
                <w:rFonts w:eastAsia="Arial"/>
                <w:bCs/>
                <w:color w:val="000000" w:themeColor="text1"/>
              </w:rPr>
              <w:t>numbers</w:t>
            </w:r>
            <w:proofErr w:type="gramEnd"/>
            <w:r w:rsidRPr="73136BC0">
              <w:rPr>
                <w:rStyle w:val="Strong"/>
                <w:rFonts w:eastAsia="Arial"/>
                <w:bCs/>
                <w:color w:val="000000" w:themeColor="text1"/>
              </w:rPr>
              <w:t xml:space="preserve"> A</w:t>
            </w:r>
          </w:p>
          <w:p w14:paraId="0129424D" w14:textId="4B1073EC" w:rsidR="6CBA76ED" w:rsidRDefault="19E02223" w:rsidP="00016127">
            <w:pPr>
              <w:pStyle w:val="ListBullet"/>
            </w:pPr>
            <w:r>
              <w:t xml:space="preserve">Continue and create </w:t>
            </w:r>
            <w:proofErr w:type="gramStart"/>
            <w:r>
              <w:t>patterns</w:t>
            </w:r>
            <w:proofErr w:type="gramEnd"/>
          </w:p>
          <w:p w14:paraId="579CE023" w14:textId="3DBBDA32" w:rsidR="5202FFF4" w:rsidRDefault="5202FFF4" w:rsidP="1C2E062B">
            <w:pPr>
              <w:rPr>
                <w:rStyle w:val="Strong"/>
              </w:rPr>
            </w:pPr>
            <w:r w:rsidRPr="1C2E062B">
              <w:rPr>
                <w:rStyle w:val="Strong"/>
              </w:rPr>
              <w:t>Combining and separating quantities A</w:t>
            </w:r>
          </w:p>
          <w:p w14:paraId="283FCE25" w14:textId="77777777" w:rsidR="5202FFF4" w:rsidRDefault="3BD3547F" w:rsidP="00016127">
            <w:pPr>
              <w:pStyle w:val="ListBullet"/>
            </w:pPr>
            <w:r>
              <w:t xml:space="preserve">Recognise and recall number bonds up to </w:t>
            </w:r>
            <w:proofErr w:type="gramStart"/>
            <w:r>
              <w:t>ten</w:t>
            </w:r>
            <w:proofErr w:type="gramEnd"/>
          </w:p>
          <w:p w14:paraId="68F0E1A2" w14:textId="5CD578BB" w:rsidR="5202FFF4" w:rsidRDefault="3BD3547F" w:rsidP="00016127">
            <w:pPr>
              <w:pStyle w:val="ListBullet"/>
            </w:pPr>
            <w:r>
              <w:t xml:space="preserve">Represent </w:t>
            </w:r>
            <w:proofErr w:type="gramStart"/>
            <w:r>
              <w:t>equality</w:t>
            </w:r>
            <w:proofErr w:type="gramEnd"/>
          </w:p>
          <w:p w14:paraId="0C626979" w14:textId="370B97BE" w:rsidR="52196E35" w:rsidRDefault="52196E35" w:rsidP="73136BC0">
            <w:pPr>
              <w:rPr>
                <w:rFonts w:eastAsia="Arial"/>
                <w:color w:val="000000" w:themeColor="text1"/>
              </w:rPr>
            </w:pPr>
            <w:r w:rsidRPr="73136BC0">
              <w:rPr>
                <w:rStyle w:val="Strong"/>
                <w:rFonts w:eastAsia="Arial"/>
                <w:bCs/>
                <w:color w:val="000000" w:themeColor="text1"/>
              </w:rPr>
              <w:t>Data A</w:t>
            </w:r>
          </w:p>
          <w:p w14:paraId="6FCD37CF" w14:textId="1D4E1A57" w:rsidR="52196E35" w:rsidRDefault="60F23BCF" w:rsidP="00016127">
            <w:pPr>
              <w:pStyle w:val="ListBullet"/>
              <w:rPr>
                <w:rFonts w:eastAsia="Arial"/>
                <w:color w:val="000000" w:themeColor="text1"/>
              </w:rPr>
            </w:pPr>
            <w:r w:rsidRPr="2A9531AE">
              <w:rPr>
                <w:rFonts w:eastAsia="Arial"/>
                <w:color w:val="000000" w:themeColor="text1"/>
              </w:rPr>
              <w:t xml:space="preserve">Represent data with objects and drawings and describe </w:t>
            </w:r>
            <w:proofErr w:type="gramStart"/>
            <w:r w:rsidRPr="2A9531AE">
              <w:rPr>
                <w:rFonts w:eastAsia="Arial"/>
                <w:color w:val="000000" w:themeColor="text1"/>
              </w:rPr>
              <w:t>displays</w:t>
            </w:r>
            <w:proofErr w:type="gramEnd"/>
          </w:p>
          <w:p w14:paraId="0586DE52" w14:textId="12910ACB" w:rsidR="52196E35" w:rsidRDefault="52196E35" w:rsidP="73136BC0">
            <w:pPr>
              <w:rPr>
                <w:rFonts w:eastAsia="Arial"/>
                <w:color w:val="000000" w:themeColor="text1"/>
              </w:rPr>
            </w:pPr>
            <w:r w:rsidRPr="73136BC0">
              <w:rPr>
                <w:rStyle w:val="Strong"/>
                <w:rFonts w:eastAsia="Arial"/>
                <w:bCs/>
                <w:color w:val="000000" w:themeColor="text1"/>
              </w:rPr>
              <w:t>Data B</w:t>
            </w:r>
          </w:p>
          <w:p w14:paraId="4F061917" w14:textId="79A33EF9" w:rsidR="52196E35" w:rsidRDefault="60F23BCF" w:rsidP="00016127">
            <w:pPr>
              <w:pStyle w:val="ListBullet"/>
              <w:rPr>
                <w:rFonts w:eastAsia="Arial"/>
                <w:color w:val="000000" w:themeColor="text1"/>
              </w:rPr>
            </w:pPr>
            <w:r w:rsidRPr="2A9531AE">
              <w:rPr>
                <w:rFonts w:eastAsia="Arial"/>
                <w:color w:val="000000" w:themeColor="text1"/>
              </w:rPr>
              <w:t xml:space="preserve">Identify a question of interest and gather relevant </w:t>
            </w:r>
            <w:proofErr w:type="gramStart"/>
            <w:r w:rsidRPr="2A9531AE">
              <w:rPr>
                <w:rFonts w:eastAsia="Arial"/>
                <w:color w:val="000000" w:themeColor="text1"/>
              </w:rPr>
              <w:t>data</w:t>
            </w:r>
            <w:proofErr w:type="gramEnd"/>
          </w:p>
          <w:p w14:paraId="2988B670" w14:textId="0EF98B2C" w:rsidR="52196E35" w:rsidRDefault="60F23BCF" w:rsidP="00016127">
            <w:pPr>
              <w:pStyle w:val="ListBullet"/>
              <w:rPr>
                <w:rFonts w:eastAsia="Arial"/>
                <w:color w:val="000000" w:themeColor="text1"/>
              </w:rPr>
            </w:pPr>
            <w:r w:rsidRPr="2A9531AE">
              <w:rPr>
                <w:rFonts w:eastAsia="Arial"/>
                <w:color w:val="000000" w:themeColor="text1"/>
              </w:rPr>
              <w:t xml:space="preserve">Create displays of data and interpret </w:t>
            </w:r>
            <w:proofErr w:type="gramStart"/>
            <w:r w:rsidRPr="2A9531AE">
              <w:rPr>
                <w:rFonts w:eastAsia="Arial"/>
                <w:color w:val="000000" w:themeColor="text1"/>
              </w:rPr>
              <w:t>them</w:t>
            </w:r>
            <w:proofErr w:type="gramEnd"/>
          </w:p>
          <w:p w14:paraId="76A0D946" w14:textId="7FFEBAE2" w:rsidR="52196E35" w:rsidRDefault="52196E35" w:rsidP="73136BC0">
            <w:pPr>
              <w:rPr>
                <w:rFonts w:eastAsia="Arial"/>
                <w:color w:val="000000" w:themeColor="text1"/>
              </w:rPr>
            </w:pPr>
            <w:r w:rsidRPr="73136BC0">
              <w:rPr>
                <w:rStyle w:val="Strong"/>
                <w:rFonts w:eastAsia="Arial"/>
                <w:bCs/>
                <w:color w:val="000000" w:themeColor="text1"/>
              </w:rPr>
              <w:t>Chance A</w:t>
            </w:r>
          </w:p>
          <w:p w14:paraId="76FB8B36" w14:textId="579D9538" w:rsidR="52196E35" w:rsidRDefault="60F23BCF" w:rsidP="00016127">
            <w:pPr>
              <w:pStyle w:val="ListBullet"/>
              <w:rPr>
                <w:rFonts w:eastAsia="Arial"/>
                <w:color w:val="000000" w:themeColor="text1"/>
              </w:rPr>
            </w:pPr>
            <w:r w:rsidRPr="2A9531AE">
              <w:rPr>
                <w:rFonts w:eastAsia="Arial"/>
                <w:color w:val="000000" w:themeColor="text1"/>
              </w:rPr>
              <w:t xml:space="preserve">Identify and describe possible </w:t>
            </w:r>
            <w:proofErr w:type="gramStart"/>
            <w:r w:rsidRPr="2A9531AE">
              <w:rPr>
                <w:rFonts w:eastAsia="Arial"/>
                <w:color w:val="000000" w:themeColor="text1"/>
              </w:rPr>
              <w:t>outcomes</w:t>
            </w:r>
            <w:proofErr w:type="gramEnd"/>
          </w:p>
          <w:p w14:paraId="0BDF2051" w14:textId="2B39C4D3" w:rsidR="52196E35" w:rsidRDefault="52196E35" w:rsidP="73136BC0">
            <w:pPr>
              <w:rPr>
                <w:rFonts w:eastAsia="Arial"/>
                <w:color w:val="000000" w:themeColor="text1"/>
              </w:rPr>
            </w:pPr>
            <w:r w:rsidRPr="73136BC0">
              <w:rPr>
                <w:rStyle w:val="Strong"/>
                <w:rFonts w:eastAsia="Arial"/>
                <w:bCs/>
                <w:color w:val="000000" w:themeColor="text1"/>
              </w:rPr>
              <w:lastRenderedPageBreak/>
              <w:t>Chance B</w:t>
            </w:r>
          </w:p>
          <w:p w14:paraId="763E2ED2" w14:textId="5BDE1534" w:rsidR="73136BC0" w:rsidRDefault="60F23BCF" w:rsidP="00016127">
            <w:pPr>
              <w:pStyle w:val="ListBullet"/>
              <w:rPr>
                <w:rFonts w:eastAsia="Arial"/>
                <w:color w:val="000000" w:themeColor="text1"/>
              </w:rPr>
            </w:pPr>
            <w:r w:rsidRPr="2A9531AE">
              <w:rPr>
                <w:rFonts w:eastAsia="Arial"/>
                <w:color w:val="000000" w:themeColor="text1"/>
              </w:rPr>
              <w:t>Identify and describe activities that involve chance</w:t>
            </w:r>
          </w:p>
        </w:tc>
        <w:tc>
          <w:tcPr>
            <w:tcW w:w="1666" w:type="pct"/>
          </w:tcPr>
          <w:p w14:paraId="4B3709AC" w14:textId="603B4BD1" w:rsidR="21D39FD2" w:rsidRDefault="00000000" w:rsidP="00016127">
            <w:pPr>
              <w:pStyle w:val="ListBullet"/>
              <w:rPr>
                <w:rFonts w:eastAsia="Arial"/>
                <w:color w:val="000000" w:themeColor="text1"/>
              </w:rPr>
            </w:pPr>
            <w:hyperlink w:anchor="_Resource_1:_Clear">
              <w:r w:rsidR="7C43664F" w:rsidRPr="2A9531AE">
                <w:rPr>
                  <w:rStyle w:val="Hyperlink"/>
                </w:rPr>
                <w:t>Resource 1: Clear the board</w:t>
              </w:r>
            </w:hyperlink>
          </w:p>
          <w:p w14:paraId="0A269F6A" w14:textId="1C2CD452" w:rsidR="21D39FD2" w:rsidRDefault="00000000" w:rsidP="00016127">
            <w:pPr>
              <w:pStyle w:val="ListBullet"/>
              <w:rPr>
                <w:rFonts w:eastAsia="Arial"/>
                <w:color w:val="000000" w:themeColor="text1"/>
              </w:rPr>
            </w:pPr>
            <w:hyperlink w:anchor="_Resource_2:_Recording">
              <w:r w:rsidR="7C43664F" w:rsidRPr="2A9531AE">
                <w:rPr>
                  <w:rStyle w:val="Hyperlink"/>
                </w:rPr>
                <w:t>Resource 2: Recording sheet</w:t>
              </w:r>
            </w:hyperlink>
          </w:p>
          <w:p w14:paraId="5527206A" w14:textId="603B4BD1" w:rsidR="21D39FD2" w:rsidRDefault="00000000" w:rsidP="00016127">
            <w:pPr>
              <w:pStyle w:val="ListBullet"/>
              <w:rPr>
                <w:rFonts w:eastAsia="Arial"/>
                <w:color w:val="000000" w:themeColor="text1"/>
              </w:rPr>
            </w:pPr>
            <w:hyperlink w:anchor="_Resource_4:_Would">
              <w:r w:rsidR="377EF84E" w:rsidRPr="2A9531AE">
                <w:rPr>
                  <w:rStyle w:val="Hyperlink"/>
                </w:rPr>
                <w:t xml:space="preserve">Resource </w:t>
              </w:r>
              <w:r w:rsidR="3C8769E5" w:rsidRPr="2A9531AE">
                <w:rPr>
                  <w:rStyle w:val="Hyperlink"/>
                </w:rPr>
                <w:t>4</w:t>
              </w:r>
              <w:r w:rsidR="377EF84E" w:rsidRPr="2A9531AE">
                <w:rPr>
                  <w:rStyle w:val="Hyperlink"/>
                </w:rPr>
                <w:t>: Would you rather?</w:t>
              </w:r>
            </w:hyperlink>
          </w:p>
          <w:p w14:paraId="753114B7" w14:textId="603B4BD1" w:rsidR="702A2ABB" w:rsidRDefault="00000000" w:rsidP="00016127">
            <w:pPr>
              <w:pStyle w:val="ListBullet"/>
              <w:rPr>
                <w:rFonts w:eastAsia="Arial"/>
                <w:color w:val="000000" w:themeColor="text1"/>
              </w:rPr>
            </w:pPr>
            <w:hyperlink w:anchor="_Resource_5:_Dice">
              <w:r w:rsidR="1712C591" w:rsidRPr="2A9531AE">
                <w:rPr>
                  <w:rStyle w:val="Hyperlink"/>
                </w:rPr>
                <w:t xml:space="preserve">Resource 5: </w:t>
              </w:r>
              <w:r w:rsidR="29881127" w:rsidRPr="2A9531AE">
                <w:rPr>
                  <w:rStyle w:val="Hyperlink"/>
                </w:rPr>
                <w:t>Dice display</w:t>
              </w:r>
            </w:hyperlink>
          </w:p>
          <w:p w14:paraId="5DFAD290" w14:textId="648304F0" w:rsidR="52196E35" w:rsidRDefault="006F67BE" w:rsidP="00016127">
            <w:pPr>
              <w:pStyle w:val="ListBullet"/>
              <w:rPr>
                <w:rFonts w:eastAsia="Arial"/>
                <w:color w:val="000000" w:themeColor="text1"/>
              </w:rPr>
            </w:pPr>
            <w:r>
              <w:t>Two 6</w:t>
            </w:r>
            <w:r w:rsidR="60F23BCF">
              <w:t>-sided dot dice (per group)</w:t>
            </w:r>
          </w:p>
          <w:p w14:paraId="365F265B" w14:textId="64102880" w:rsidR="52196E35" w:rsidRDefault="60F23BCF" w:rsidP="00016127">
            <w:pPr>
              <w:pStyle w:val="ListBullet"/>
              <w:rPr>
                <w:rFonts w:eastAsia="Arial"/>
                <w:color w:val="000000" w:themeColor="text1"/>
              </w:rPr>
            </w:pPr>
            <w:r>
              <w:t>20 double-sided counters (or 10 of one colour and 10 of another colour) per pair of students</w:t>
            </w:r>
          </w:p>
          <w:p w14:paraId="042B081B" w14:textId="1F13045E" w:rsidR="73136BC0" w:rsidRPr="005B18AF" w:rsidRDefault="60F23BCF" w:rsidP="005B18AF">
            <w:pPr>
              <w:pStyle w:val="ListBullet"/>
              <w:rPr>
                <w:rFonts w:eastAsia="Arial"/>
                <w:color w:val="000000" w:themeColor="text1"/>
              </w:rPr>
            </w:pPr>
            <w:r>
              <w:t>Writing materials</w:t>
            </w:r>
          </w:p>
        </w:tc>
      </w:tr>
      <w:tr w:rsidR="73136BC0" w14:paraId="26AE0D8F" w14:textId="77777777" w:rsidTr="006D62D5">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5C5B3294" w14:textId="61EAC53C" w:rsidR="52196E35" w:rsidRPr="00D65679" w:rsidRDefault="00000000">
            <w:pPr>
              <w:rPr>
                <w:b/>
                <w:bCs/>
              </w:rPr>
            </w:pPr>
            <w:hyperlink w:anchor="_Lesson_4:_Biography_1">
              <w:r w:rsidR="52196E35" w:rsidRPr="00D65679">
                <w:rPr>
                  <w:rStyle w:val="Hyperlink"/>
                  <w:b/>
                  <w:bCs/>
                </w:rPr>
                <w:t xml:space="preserve">Lesson </w:t>
              </w:r>
              <w:r w:rsidR="3E443938" w:rsidRPr="00D65679">
                <w:rPr>
                  <w:rStyle w:val="Hyperlink"/>
                  <w:b/>
                  <w:bCs/>
                </w:rPr>
                <w:t>4</w:t>
              </w:r>
              <w:r w:rsidR="52196E35" w:rsidRPr="00D65679">
                <w:rPr>
                  <w:rStyle w:val="Hyperlink"/>
                  <w:b/>
                  <w:bCs/>
                </w:rPr>
                <w:t xml:space="preserve">: Biography glyphs – </w:t>
              </w:r>
              <w:r w:rsidR="00971575">
                <w:rPr>
                  <w:rStyle w:val="Hyperlink"/>
                  <w:b/>
                  <w:bCs/>
                </w:rPr>
                <w:t>P</w:t>
              </w:r>
              <w:r w:rsidR="52196E35" w:rsidRPr="00D65679">
                <w:rPr>
                  <w:rStyle w:val="Hyperlink"/>
                  <w:b/>
                  <w:bCs/>
                </w:rPr>
                <w:t>art 1</w:t>
              </w:r>
            </w:hyperlink>
          </w:p>
          <w:p w14:paraId="72F14581" w14:textId="6B5F91E5" w:rsidR="52196E35" w:rsidRDefault="1599F161" w:rsidP="73136BC0">
            <w:pPr>
              <w:rPr>
                <w:b/>
                <w:bCs/>
              </w:rPr>
            </w:pPr>
            <w:r>
              <w:t>6</w:t>
            </w:r>
            <w:r w:rsidR="6D1CB21F">
              <w:t>0 minutes</w:t>
            </w:r>
          </w:p>
          <w:p w14:paraId="4B3C2764" w14:textId="0E9B13D4" w:rsidR="73136BC0" w:rsidRPr="00036D72" w:rsidRDefault="52196E35" w:rsidP="73136BC0">
            <w:r>
              <w:t>Data can be collected to answer questions. Data can be visually displayed and read.</w:t>
            </w:r>
          </w:p>
        </w:tc>
        <w:tc>
          <w:tcPr>
            <w:tcW w:w="1667" w:type="pct"/>
          </w:tcPr>
          <w:p w14:paraId="5A486CF9" w14:textId="0BDA2465" w:rsidR="52196E35" w:rsidRDefault="6A0A7907" w:rsidP="4E59B2E3">
            <w:pPr>
              <w:rPr>
                <w:rStyle w:val="Strong"/>
              </w:rPr>
            </w:pPr>
            <w:r w:rsidRPr="00B09A1B">
              <w:rPr>
                <w:rStyle w:val="Strong"/>
                <w:rFonts w:eastAsia="Arial"/>
                <w:color w:val="000000" w:themeColor="text1"/>
              </w:rPr>
              <w:t xml:space="preserve">Representing whole </w:t>
            </w:r>
            <w:proofErr w:type="gramStart"/>
            <w:r w:rsidRPr="00B09A1B">
              <w:rPr>
                <w:rStyle w:val="Strong"/>
                <w:rFonts w:eastAsia="Arial"/>
                <w:color w:val="000000" w:themeColor="text1"/>
              </w:rPr>
              <w:t>numbers</w:t>
            </w:r>
            <w:proofErr w:type="gramEnd"/>
            <w:r w:rsidRPr="00B09A1B">
              <w:rPr>
                <w:rStyle w:val="Strong"/>
                <w:rFonts w:eastAsia="Arial"/>
                <w:color w:val="000000" w:themeColor="text1"/>
              </w:rPr>
              <w:t xml:space="preserve"> A</w:t>
            </w:r>
          </w:p>
          <w:p w14:paraId="17D65BA3" w14:textId="0BDA2465" w:rsidR="52196E35" w:rsidRDefault="7ABC6832" w:rsidP="00016127">
            <w:pPr>
              <w:pStyle w:val="ListBullet"/>
            </w:pPr>
            <w:r>
              <w:t xml:space="preserve">Represent the structure of groups of ten in whole </w:t>
            </w:r>
            <w:proofErr w:type="gramStart"/>
            <w:r>
              <w:t>numbers</w:t>
            </w:r>
            <w:proofErr w:type="gramEnd"/>
          </w:p>
          <w:p w14:paraId="56259CCF" w14:textId="0BDA2465" w:rsidR="52196E35" w:rsidRDefault="05B9EC43">
            <w:r w:rsidRPr="00B09A1B">
              <w:rPr>
                <w:rStyle w:val="Strong"/>
              </w:rPr>
              <w:t>Data A</w:t>
            </w:r>
          </w:p>
          <w:p w14:paraId="2E7D4F75" w14:textId="560C4DE6" w:rsidR="52196E35" w:rsidRDefault="19E5792B" w:rsidP="00016127">
            <w:pPr>
              <w:pStyle w:val="ListBullet"/>
            </w:pPr>
            <w:r>
              <w:t xml:space="preserve">Ask questions and gather </w:t>
            </w:r>
            <w:proofErr w:type="gramStart"/>
            <w:r>
              <w:t>data</w:t>
            </w:r>
            <w:proofErr w:type="gramEnd"/>
          </w:p>
          <w:p w14:paraId="2F077E69" w14:textId="7A65F876" w:rsidR="772597D2" w:rsidRDefault="3C774185" w:rsidP="00016127">
            <w:pPr>
              <w:pStyle w:val="ListBullet"/>
            </w:pPr>
            <w:r>
              <w:t xml:space="preserve">Represent data with objects and drawings and describes the </w:t>
            </w:r>
            <w:proofErr w:type="gramStart"/>
            <w:r>
              <w:t>displays</w:t>
            </w:r>
            <w:proofErr w:type="gramEnd"/>
          </w:p>
          <w:p w14:paraId="0BAAE554" w14:textId="77777777" w:rsidR="52196E35" w:rsidRDefault="52196E35" w:rsidP="73136BC0">
            <w:pPr>
              <w:rPr>
                <w:rStyle w:val="Strong"/>
              </w:rPr>
            </w:pPr>
            <w:r w:rsidRPr="73136BC0">
              <w:rPr>
                <w:rStyle w:val="Strong"/>
              </w:rPr>
              <w:t>Data B</w:t>
            </w:r>
          </w:p>
          <w:p w14:paraId="3F7BA6EC" w14:textId="560C4DE6" w:rsidR="73136BC0" w:rsidRDefault="19E5792B" w:rsidP="00016127">
            <w:pPr>
              <w:pStyle w:val="ListBullet"/>
            </w:pPr>
            <w:r>
              <w:t>Identify a question of interest and gather relevant data</w:t>
            </w:r>
          </w:p>
        </w:tc>
        <w:tc>
          <w:tcPr>
            <w:tcW w:w="1666" w:type="pct"/>
          </w:tcPr>
          <w:p w14:paraId="00729627" w14:textId="462FE7AA" w:rsidR="4F2BE3CA" w:rsidRDefault="00000000" w:rsidP="00016127">
            <w:pPr>
              <w:pStyle w:val="ListBullet"/>
            </w:pPr>
            <w:hyperlink w:anchor="_Resource_6:_Biography">
              <w:r w:rsidR="68341A6A" w:rsidRPr="2A9531AE">
                <w:rPr>
                  <w:rStyle w:val="Hyperlink"/>
                </w:rPr>
                <w:t>Resource 6: Biography glyph</w:t>
              </w:r>
              <w:r w:rsidR="73A6A4F6" w:rsidRPr="2A9531AE">
                <w:rPr>
                  <w:rStyle w:val="Hyperlink"/>
                </w:rPr>
                <w:t xml:space="preserve"> key</w:t>
              </w:r>
            </w:hyperlink>
          </w:p>
          <w:p w14:paraId="57708684" w14:textId="7371D89D" w:rsidR="1C2E062B" w:rsidRDefault="00000000" w:rsidP="00016127">
            <w:pPr>
              <w:pStyle w:val="ListBullet"/>
            </w:pPr>
            <w:hyperlink w:anchor="_Resource_7:_Biography">
              <w:r w:rsidR="22939FB9" w:rsidRPr="2A9531AE">
                <w:rPr>
                  <w:rStyle w:val="Hyperlink"/>
                </w:rPr>
                <w:t>Resource 7: Biography glyph face</w:t>
              </w:r>
            </w:hyperlink>
          </w:p>
          <w:p w14:paraId="5E6AE808" w14:textId="1A5F1E40" w:rsidR="73136BC0" w:rsidRPr="00036D72" w:rsidRDefault="19E5792B" w:rsidP="00036D72">
            <w:pPr>
              <w:pStyle w:val="ListBullet"/>
              <w:rPr>
                <w:rFonts w:asciiTheme="minorHAnsi" w:eastAsiaTheme="minorEastAsia" w:hAnsiTheme="minorHAnsi" w:cstheme="minorBidi"/>
              </w:rPr>
            </w:pPr>
            <w:r>
              <w:t>Writing materials</w:t>
            </w:r>
          </w:p>
        </w:tc>
      </w:tr>
      <w:tr w:rsidR="00B91D04" w:rsidRPr="009B1280" w14:paraId="4E229E88" w14:textId="77777777" w:rsidTr="006D62D5">
        <w:trPr>
          <w:cnfStyle w:val="000000100000" w:firstRow="0" w:lastRow="0" w:firstColumn="0" w:lastColumn="0" w:oddVBand="0" w:evenVBand="0" w:oddHBand="1" w:evenHBand="0" w:firstRowFirstColumn="0" w:firstRowLastColumn="0" w:lastRowFirstColumn="0" w:lastRowLastColumn="0"/>
        </w:trPr>
        <w:tc>
          <w:tcPr>
            <w:tcW w:w="1667" w:type="pct"/>
          </w:tcPr>
          <w:p w14:paraId="4B85097C" w14:textId="6067DF83" w:rsidR="00B91D04" w:rsidRPr="00C12791" w:rsidRDefault="00000000" w:rsidP="73136BC0">
            <w:pPr>
              <w:rPr>
                <w:rStyle w:val="Strong"/>
                <w:b w:val="0"/>
              </w:rPr>
            </w:pPr>
            <w:hyperlink w:anchor="_Lesson_5:_Biography_1">
              <w:r w:rsidR="76D42A19" w:rsidRPr="20C5C615">
                <w:rPr>
                  <w:rStyle w:val="Hyperlink"/>
                  <w:b/>
                  <w:bCs/>
                </w:rPr>
                <w:t xml:space="preserve">Lesson </w:t>
              </w:r>
              <w:r w:rsidR="4A4FDBEC" w:rsidRPr="20C5C615">
                <w:rPr>
                  <w:rStyle w:val="Hyperlink"/>
                  <w:b/>
                  <w:bCs/>
                </w:rPr>
                <w:t>5</w:t>
              </w:r>
              <w:r w:rsidR="76D42A19" w:rsidRPr="20C5C615">
                <w:rPr>
                  <w:rStyle w:val="Hyperlink"/>
                  <w:b/>
                  <w:bCs/>
                </w:rPr>
                <w:t xml:space="preserve">: Biography glyphs – </w:t>
              </w:r>
              <w:r w:rsidR="00971575">
                <w:rPr>
                  <w:rStyle w:val="Hyperlink"/>
                  <w:b/>
                  <w:bCs/>
                </w:rPr>
                <w:t>P</w:t>
              </w:r>
              <w:r w:rsidR="76D42A19" w:rsidRPr="20C5C615">
                <w:rPr>
                  <w:rStyle w:val="Hyperlink"/>
                  <w:b/>
                  <w:bCs/>
                </w:rPr>
                <w:t>art 2</w:t>
              </w:r>
            </w:hyperlink>
          </w:p>
          <w:p w14:paraId="49C9BB74" w14:textId="564567AB" w:rsidR="00B91D04" w:rsidRPr="00D606D0" w:rsidRDefault="7E3E32A0" w:rsidP="257E20E1">
            <w:pPr>
              <w:rPr>
                <w:b/>
                <w:bCs/>
              </w:rPr>
            </w:pPr>
            <w:r>
              <w:t>6</w:t>
            </w:r>
            <w:r w:rsidR="6F9D2D99">
              <w:t>0 minutes</w:t>
            </w:r>
          </w:p>
          <w:p w14:paraId="5B293013" w14:textId="30A7AB2B" w:rsidR="00B91D04" w:rsidRDefault="0B4692C2" w:rsidP="257E20E1">
            <w:pPr>
              <w:rPr>
                <w:rFonts w:eastAsia="Arial"/>
              </w:rPr>
            </w:pPr>
            <w:r w:rsidRPr="257E20E1">
              <w:rPr>
                <w:rFonts w:eastAsia="Arial"/>
                <w:color w:val="000000" w:themeColor="text1"/>
              </w:rPr>
              <w:t xml:space="preserve">Data can be sorted, </w:t>
            </w:r>
            <w:proofErr w:type="gramStart"/>
            <w:r w:rsidRPr="257E20E1">
              <w:rPr>
                <w:rFonts w:eastAsia="Arial"/>
                <w:color w:val="000000" w:themeColor="text1"/>
              </w:rPr>
              <w:t>categorised</w:t>
            </w:r>
            <w:proofErr w:type="gramEnd"/>
            <w:r w:rsidRPr="257E20E1">
              <w:rPr>
                <w:rFonts w:eastAsia="Arial"/>
                <w:color w:val="000000" w:themeColor="text1"/>
              </w:rPr>
              <w:t xml:space="preserve"> and displayed in different ways to communicate </w:t>
            </w:r>
            <w:r w:rsidRPr="257E20E1">
              <w:rPr>
                <w:rFonts w:eastAsia="Arial"/>
                <w:color w:val="000000" w:themeColor="text1"/>
              </w:rPr>
              <w:lastRenderedPageBreak/>
              <w:t>and highlight information.</w:t>
            </w:r>
          </w:p>
        </w:tc>
        <w:tc>
          <w:tcPr>
            <w:tcW w:w="1667" w:type="pct"/>
          </w:tcPr>
          <w:p w14:paraId="6235A0CB" w14:textId="000C837A" w:rsidR="4AE2C39C" w:rsidRDefault="148327B5" w:rsidP="63D87F9D">
            <w:pPr>
              <w:rPr>
                <w:rStyle w:val="Strong"/>
                <w:rFonts w:eastAsia="Arial"/>
                <w:color w:val="000000" w:themeColor="text1"/>
              </w:rPr>
            </w:pPr>
            <w:r w:rsidRPr="63D87F9D">
              <w:rPr>
                <w:rStyle w:val="Strong"/>
                <w:rFonts w:eastAsia="Arial"/>
                <w:color w:val="000000" w:themeColor="text1"/>
              </w:rPr>
              <w:lastRenderedPageBreak/>
              <w:t xml:space="preserve">Representing whole </w:t>
            </w:r>
            <w:proofErr w:type="gramStart"/>
            <w:r w:rsidRPr="63D87F9D">
              <w:rPr>
                <w:rStyle w:val="Strong"/>
                <w:rFonts w:eastAsia="Arial"/>
                <w:color w:val="000000" w:themeColor="text1"/>
              </w:rPr>
              <w:t>numbers</w:t>
            </w:r>
            <w:proofErr w:type="gramEnd"/>
            <w:r w:rsidRPr="63D87F9D">
              <w:rPr>
                <w:rStyle w:val="Strong"/>
                <w:rFonts w:eastAsia="Arial"/>
                <w:color w:val="000000" w:themeColor="text1"/>
              </w:rPr>
              <w:t xml:space="preserve"> A</w:t>
            </w:r>
          </w:p>
          <w:p w14:paraId="3C0ED5CE" w14:textId="0DAAF2E6" w:rsidR="4AE2C39C" w:rsidRDefault="3B171D6D" w:rsidP="00016127">
            <w:pPr>
              <w:pStyle w:val="ListBullet"/>
            </w:pPr>
            <w:r>
              <w:t xml:space="preserve">Represent numbers on a </w:t>
            </w:r>
            <w:proofErr w:type="gramStart"/>
            <w:r>
              <w:t>line</w:t>
            </w:r>
            <w:proofErr w:type="gramEnd"/>
          </w:p>
          <w:p w14:paraId="2227CBC4" w14:textId="0BDA2465" w:rsidR="7563B6AC" w:rsidRDefault="7563B6AC">
            <w:r w:rsidRPr="2F828B4C">
              <w:rPr>
                <w:rStyle w:val="Strong"/>
              </w:rPr>
              <w:t>Data A</w:t>
            </w:r>
          </w:p>
          <w:p w14:paraId="604D75CB" w14:textId="560C4DE6" w:rsidR="7563B6AC" w:rsidRDefault="3C8BA046" w:rsidP="00016127">
            <w:pPr>
              <w:pStyle w:val="ListBullet"/>
            </w:pPr>
            <w:r>
              <w:t xml:space="preserve">Ask questions and gather </w:t>
            </w:r>
            <w:proofErr w:type="gramStart"/>
            <w:r>
              <w:t>data</w:t>
            </w:r>
            <w:proofErr w:type="gramEnd"/>
          </w:p>
          <w:p w14:paraId="549C918B" w14:textId="7302C065" w:rsidR="7563B6AC" w:rsidRDefault="3C8BA046" w:rsidP="00016127">
            <w:pPr>
              <w:pStyle w:val="ListBullet"/>
            </w:pPr>
            <w:r>
              <w:lastRenderedPageBreak/>
              <w:t xml:space="preserve">Represent data with objects and drawings and describes the </w:t>
            </w:r>
            <w:proofErr w:type="gramStart"/>
            <w:r>
              <w:t>displays</w:t>
            </w:r>
            <w:proofErr w:type="gramEnd"/>
          </w:p>
          <w:p w14:paraId="5626280F" w14:textId="000C837A" w:rsidR="00B91D04" w:rsidRDefault="00B91D04" w:rsidP="007C65B6">
            <w:pPr>
              <w:rPr>
                <w:rStyle w:val="Strong"/>
              </w:rPr>
            </w:pPr>
            <w:r w:rsidRPr="63D87F9D">
              <w:rPr>
                <w:rStyle w:val="Strong"/>
              </w:rPr>
              <w:t>Data B</w:t>
            </w:r>
          </w:p>
          <w:p w14:paraId="62B1A67F" w14:textId="74011899" w:rsidR="00B91D04" w:rsidRDefault="6E13ED96" w:rsidP="00016127">
            <w:pPr>
              <w:pStyle w:val="ListBullet"/>
            </w:pPr>
            <w:r>
              <w:t xml:space="preserve">Identify a question of interest and gather relevant </w:t>
            </w:r>
            <w:proofErr w:type="gramStart"/>
            <w:r>
              <w:t>data</w:t>
            </w:r>
            <w:proofErr w:type="gramEnd"/>
          </w:p>
          <w:p w14:paraId="10DBBB84" w14:textId="0991BBB0" w:rsidR="00B91D04" w:rsidRDefault="6667AD00" w:rsidP="00016127">
            <w:pPr>
              <w:pStyle w:val="ListBullet"/>
            </w:pPr>
            <w:r>
              <w:t>Create displays of data and interpret them</w:t>
            </w:r>
          </w:p>
        </w:tc>
        <w:bookmarkStart w:id="6" w:name="_Hlk106621278"/>
        <w:tc>
          <w:tcPr>
            <w:tcW w:w="1666" w:type="pct"/>
          </w:tcPr>
          <w:p w14:paraId="12C6DD6B" w14:textId="286D3498" w:rsidR="2FC77255" w:rsidRDefault="00016127" w:rsidP="00016127">
            <w:pPr>
              <w:pStyle w:val="ListBullet"/>
              <w:rPr>
                <w:rFonts w:eastAsia="Calibri"/>
              </w:rPr>
            </w:pPr>
            <w:r w:rsidRPr="2A9531AE">
              <w:lastRenderedPageBreak/>
              <w:fldChar w:fldCharType="begin"/>
            </w:r>
            <w:r>
              <w:instrText xml:space="preserve"> HYPERLINK \l "_Resource_6:_Biography" \h </w:instrText>
            </w:r>
            <w:r w:rsidRPr="2A9531AE">
              <w:fldChar w:fldCharType="separate"/>
            </w:r>
            <w:r w:rsidR="2D084BEA" w:rsidRPr="2A9531AE">
              <w:rPr>
                <w:rStyle w:val="Hyperlink"/>
                <w:rFonts w:eastAsia="Calibri"/>
              </w:rPr>
              <w:t>Resource 6: Biography glyph key</w:t>
            </w:r>
            <w:r w:rsidRPr="2A9531AE">
              <w:rPr>
                <w:rStyle w:val="Hyperlink"/>
                <w:rFonts w:eastAsia="Calibri"/>
              </w:rPr>
              <w:fldChar w:fldCharType="end"/>
            </w:r>
          </w:p>
          <w:p w14:paraId="05DDB37A" w14:textId="4CB6C2BB" w:rsidR="74BD8472" w:rsidRDefault="00000000" w:rsidP="00016127">
            <w:pPr>
              <w:pStyle w:val="ListBullet"/>
              <w:rPr>
                <w:rFonts w:eastAsia="Calibri"/>
              </w:rPr>
            </w:pPr>
            <w:hyperlink w:anchor="_Resource_5:_Three" w:history="1">
              <w:r w:rsidR="5D0D834C" w:rsidRPr="00D65679">
                <w:rPr>
                  <w:rStyle w:val="Hyperlink"/>
                  <w:rFonts w:eastAsia="Calibri"/>
                </w:rPr>
                <w:t>Resource 8: Data table</w:t>
              </w:r>
            </w:hyperlink>
          </w:p>
          <w:p w14:paraId="293E17C5" w14:textId="2CBFD96F" w:rsidR="00B91D04" w:rsidRPr="009B1280" w:rsidRDefault="0F0F115F" w:rsidP="00016127">
            <w:pPr>
              <w:pStyle w:val="ListBullet"/>
              <w:rPr>
                <w:rFonts w:eastAsia="Calibri"/>
              </w:rPr>
            </w:pPr>
            <w:r>
              <w:t>W</w:t>
            </w:r>
            <w:r w:rsidR="6E13ED96">
              <w:t>riting materials</w:t>
            </w:r>
            <w:bookmarkEnd w:id="6"/>
          </w:p>
        </w:tc>
      </w:tr>
      <w:tr w:rsidR="00AA3C21" w:rsidRPr="009B1280" w14:paraId="5B2FE030" w14:textId="77777777" w:rsidTr="006D62D5">
        <w:trPr>
          <w:cnfStyle w:val="000000010000" w:firstRow="0" w:lastRow="0" w:firstColumn="0" w:lastColumn="0" w:oddVBand="0" w:evenVBand="0" w:oddHBand="0" w:evenHBand="1" w:firstRowFirstColumn="0" w:firstRowLastColumn="0" w:lastRowFirstColumn="0" w:lastRowLastColumn="0"/>
        </w:trPr>
        <w:tc>
          <w:tcPr>
            <w:tcW w:w="1667" w:type="pct"/>
          </w:tcPr>
          <w:p w14:paraId="688E6589" w14:textId="0F567A58" w:rsidR="00AA3C21" w:rsidRPr="00C12791" w:rsidRDefault="00000000" w:rsidP="73136BC0">
            <w:pPr>
              <w:rPr>
                <w:rStyle w:val="Strong"/>
                <w:b w:val="0"/>
              </w:rPr>
            </w:pPr>
            <w:hyperlink w:anchor="_Lesson_6:_Biography_1">
              <w:r w:rsidR="67D706A6" w:rsidRPr="20C5C615">
                <w:rPr>
                  <w:rStyle w:val="Hyperlink"/>
                  <w:b/>
                  <w:bCs/>
                </w:rPr>
                <w:t xml:space="preserve">Lesson </w:t>
              </w:r>
              <w:r w:rsidR="376EDA2A" w:rsidRPr="20C5C615">
                <w:rPr>
                  <w:rStyle w:val="Hyperlink"/>
                  <w:b/>
                  <w:bCs/>
                </w:rPr>
                <w:t>6</w:t>
              </w:r>
              <w:r w:rsidR="67D706A6" w:rsidRPr="20C5C615">
                <w:rPr>
                  <w:rStyle w:val="Hyperlink"/>
                  <w:b/>
                  <w:bCs/>
                </w:rPr>
                <w:t xml:space="preserve">: Biography glyphs – </w:t>
              </w:r>
              <w:r w:rsidR="00971575">
                <w:rPr>
                  <w:rStyle w:val="Hyperlink"/>
                  <w:b/>
                  <w:bCs/>
                </w:rPr>
                <w:t>P</w:t>
              </w:r>
              <w:r w:rsidR="67D706A6" w:rsidRPr="20C5C615">
                <w:rPr>
                  <w:rStyle w:val="Hyperlink"/>
                  <w:b/>
                  <w:bCs/>
                </w:rPr>
                <w:t>art 3</w:t>
              </w:r>
            </w:hyperlink>
          </w:p>
          <w:p w14:paraId="39DA2CE9" w14:textId="2AA6ACB1" w:rsidR="00AA3C21" w:rsidRPr="00D606D0" w:rsidRDefault="3630930C" w:rsidP="2A9531AE">
            <w:pPr>
              <w:rPr>
                <w:b/>
                <w:bCs/>
              </w:rPr>
            </w:pPr>
            <w:r>
              <w:t>6</w:t>
            </w:r>
            <w:r w:rsidR="58567440">
              <w:t>0 minutes</w:t>
            </w:r>
          </w:p>
          <w:p w14:paraId="01F9AEF4" w14:textId="0D48CA3F" w:rsidR="00AA3C21" w:rsidRDefault="00AA3C21" w:rsidP="007C65B6">
            <w:r w:rsidRPr="00E51FC0">
              <w:rPr>
                <w:bCs/>
              </w:rPr>
              <w:t>Data can be communicated through visual representations. These representations need to be created with precision for information to be accurately conveyed</w:t>
            </w:r>
            <w:r w:rsidR="00EB5D27">
              <w:rPr>
                <w:bCs/>
              </w:rPr>
              <w:t>.</w:t>
            </w:r>
          </w:p>
        </w:tc>
        <w:tc>
          <w:tcPr>
            <w:tcW w:w="1667" w:type="pct"/>
          </w:tcPr>
          <w:p w14:paraId="31EC93C4" w14:textId="523AD475" w:rsidR="00AA3C21" w:rsidRDefault="719C6674" w:rsidP="63D87F9D">
            <w:pPr>
              <w:rPr>
                <w:rStyle w:val="Strong"/>
                <w:rFonts w:eastAsia="Arial"/>
                <w:color w:val="000000" w:themeColor="text1"/>
              </w:rPr>
            </w:pPr>
            <w:r w:rsidRPr="63D87F9D">
              <w:rPr>
                <w:rStyle w:val="Strong"/>
                <w:rFonts w:eastAsia="Arial"/>
                <w:color w:val="000000" w:themeColor="text1"/>
              </w:rPr>
              <w:t xml:space="preserve">Representing whole </w:t>
            </w:r>
            <w:proofErr w:type="gramStart"/>
            <w:r w:rsidRPr="63D87F9D">
              <w:rPr>
                <w:rStyle w:val="Strong"/>
                <w:rFonts w:eastAsia="Arial"/>
                <w:color w:val="000000" w:themeColor="text1"/>
              </w:rPr>
              <w:t>numbers</w:t>
            </w:r>
            <w:proofErr w:type="gramEnd"/>
            <w:r w:rsidRPr="63D87F9D">
              <w:rPr>
                <w:rStyle w:val="Strong"/>
                <w:rFonts w:eastAsia="Arial"/>
                <w:color w:val="000000" w:themeColor="text1"/>
              </w:rPr>
              <w:t xml:space="preserve"> A</w:t>
            </w:r>
          </w:p>
          <w:p w14:paraId="5F3488FB" w14:textId="2D394926" w:rsidR="00AA3C21" w:rsidRDefault="46A81C59" w:rsidP="00016127">
            <w:pPr>
              <w:pStyle w:val="ListBullet"/>
            </w:pPr>
            <w:r>
              <w:t xml:space="preserve">Use counting sequences on ones with two-digit numbers and </w:t>
            </w:r>
            <w:proofErr w:type="gramStart"/>
            <w:r>
              <w:t>beyond</w:t>
            </w:r>
            <w:proofErr w:type="gramEnd"/>
          </w:p>
          <w:p w14:paraId="62B984FB" w14:textId="7A6B9EFD" w:rsidR="00AA3C21" w:rsidRDefault="00AA3C21" w:rsidP="007C65B6">
            <w:r w:rsidRPr="63D87F9D">
              <w:rPr>
                <w:rStyle w:val="Strong"/>
              </w:rPr>
              <w:t>Data A</w:t>
            </w:r>
          </w:p>
          <w:p w14:paraId="022F6FD3" w14:textId="4716C4C7" w:rsidR="00AA3C21" w:rsidRPr="009B1280" w:rsidRDefault="0CDD9257" w:rsidP="00016127">
            <w:pPr>
              <w:pStyle w:val="ListBullet"/>
            </w:pPr>
            <w:r>
              <w:t xml:space="preserve">Represent data with objects and drawings and describe the </w:t>
            </w:r>
            <w:proofErr w:type="gramStart"/>
            <w:r>
              <w:t>displays</w:t>
            </w:r>
            <w:proofErr w:type="gramEnd"/>
          </w:p>
          <w:p w14:paraId="70E1A593" w14:textId="77777777" w:rsidR="00AA3C21" w:rsidRDefault="00AA3C21" w:rsidP="007C65B6">
            <w:pPr>
              <w:rPr>
                <w:rStyle w:val="Strong"/>
              </w:rPr>
            </w:pPr>
            <w:r>
              <w:rPr>
                <w:rStyle w:val="Strong"/>
              </w:rPr>
              <w:t>Data B</w:t>
            </w:r>
          </w:p>
          <w:p w14:paraId="1B99F3E4" w14:textId="4F87CEBF" w:rsidR="00AA3C21" w:rsidRDefault="0CDD9257" w:rsidP="00016127">
            <w:pPr>
              <w:pStyle w:val="ListBullet"/>
            </w:pPr>
            <w:r>
              <w:t>Create displays of data and interpret them</w:t>
            </w:r>
          </w:p>
        </w:tc>
        <w:bookmarkStart w:id="7" w:name="_Hlk106622125"/>
        <w:tc>
          <w:tcPr>
            <w:tcW w:w="1666" w:type="pct"/>
          </w:tcPr>
          <w:p w14:paraId="6FE44832" w14:textId="6BDA4CC7" w:rsidR="35412EDE" w:rsidRDefault="00016127" w:rsidP="00016127">
            <w:pPr>
              <w:pStyle w:val="ListBullet"/>
            </w:pPr>
            <w:r w:rsidRPr="2A9531AE">
              <w:fldChar w:fldCharType="begin"/>
            </w:r>
            <w:r>
              <w:instrText xml:space="preserve"> HYPERLINK \l "_Resource_8:_Data" \h </w:instrText>
            </w:r>
            <w:r w:rsidRPr="2A9531AE">
              <w:fldChar w:fldCharType="separate"/>
            </w:r>
            <w:r w:rsidR="57022331" w:rsidRPr="2A9531AE">
              <w:rPr>
                <w:rStyle w:val="Hyperlink"/>
              </w:rPr>
              <w:t>Resource 8: Data table</w:t>
            </w:r>
            <w:r w:rsidRPr="2A9531AE">
              <w:rPr>
                <w:rStyle w:val="Hyperlink"/>
              </w:rPr>
              <w:fldChar w:fldCharType="end"/>
            </w:r>
          </w:p>
          <w:p w14:paraId="3318D854" w14:textId="6BDA4CC7" w:rsidR="00AA3C21" w:rsidRPr="009B1280" w:rsidRDefault="0F0F115F" w:rsidP="00016127">
            <w:pPr>
              <w:pStyle w:val="ListBullet"/>
            </w:pPr>
            <w:r>
              <w:t>W</w:t>
            </w:r>
            <w:r w:rsidR="0CDD9257">
              <w:t>riting materials</w:t>
            </w:r>
            <w:bookmarkEnd w:id="7"/>
          </w:p>
        </w:tc>
      </w:tr>
      <w:tr w:rsidR="00AA3C21" w:rsidRPr="009B1280" w14:paraId="5D344DDE" w14:textId="77777777" w:rsidTr="006D62D5">
        <w:trPr>
          <w:cnfStyle w:val="000000100000" w:firstRow="0" w:lastRow="0" w:firstColumn="0" w:lastColumn="0" w:oddVBand="0" w:evenVBand="0" w:oddHBand="1" w:evenHBand="0" w:firstRowFirstColumn="0" w:firstRowLastColumn="0" w:lastRowFirstColumn="0" w:lastRowLastColumn="0"/>
        </w:trPr>
        <w:tc>
          <w:tcPr>
            <w:tcW w:w="1667" w:type="pct"/>
          </w:tcPr>
          <w:p w14:paraId="117D5233" w14:textId="367C6D93" w:rsidR="00AA3C21" w:rsidRPr="00C12791" w:rsidRDefault="00000000" w:rsidP="73136BC0">
            <w:pPr>
              <w:rPr>
                <w:rStyle w:val="Strong"/>
                <w:b w:val="0"/>
              </w:rPr>
            </w:pPr>
            <w:hyperlink w:anchor="_Lesson_7:_Biography">
              <w:r w:rsidR="67D706A6" w:rsidRPr="01B7A4A8">
                <w:rPr>
                  <w:rStyle w:val="Hyperlink"/>
                  <w:b/>
                  <w:bCs/>
                </w:rPr>
                <w:t xml:space="preserve">Lesson </w:t>
              </w:r>
              <w:r w:rsidR="52C91774" w:rsidRPr="01B7A4A8">
                <w:rPr>
                  <w:rStyle w:val="Hyperlink"/>
                  <w:b/>
                  <w:bCs/>
                </w:rPr>
                <w:t>7</w:t>
              </w:r>
              <w:r w:rsidR="67D706A6" w:rsidRPr="01B7A4A8">
                <w:rPr>
                  <w:rStyle w:val="Hyperlink"/>
                  <w:b/>
                  <w:bCs/>
                </w:rPr>
                <w:t xml:space="preserve">: Biography glyphs – </w:t>
              </w:r>
              <w:r w:rsidR="00971575">
                <w:rPr>
                  <w:rStyle w:val="Hyperlink"/>
                  <w:b/>
                  <w:bCs/>
                </w:rPr>
                <w:t>P</w:t>
              </w:r>
              <w:r w:rsidR="67D706A6" w:rsidRPr="01B7A4A8">
                <w:rPr>
                  <w:rStyle w:val="Hyperlink"/>
                  <w:b/>
                  <w:bCs/>
                </w:rPr>
                <w:t>art 4</w:t>
              </w:r>
            </w:hyperlink>
          </w:p>
          <w:p w14:paraId="0FC716EB" w14:textId="6D61C36B" w:rsidR="00AA3C21" w:rsidRPr="00D606D0" w:rsidRDefault="0018E6D0" w:rsidP="2A9531AE">
            <w:pPr>
              <w:rPr>
                <w:b/>
                <w:bCs/>
              </w:rPr>
            </w:pPr>
            <w:r>
              <w:lastRenderedPageBreak/>
              <w:t>6</w:t>
            </w:r>
            <w:r w:rsidR="58567440">
              <w:t>0 minutes</w:t>
            </w:r>
          </w:p>
          <w:p w14:paraId="63C6E52C" w14:textId="3C839978" w:rsidR="00AA3C21" w:rsidRDefault="00AA3C21" w:rsidP="007C65B6">
            <w:r w:rsidRPr="00E51FC0">
              <w:rPr>
                <w:bCs/>
              </w:rPr>
              <w:t>Information can be interpreted from data displays</w:t>
            </w:r>
            <w:r w:rsidR="00EB5D27">
              <w:rPr>
                <w:bCs/>
              </w:rPr>
              <w:t>.</w:t>
            </w:r>
          </w:p>
        </w:tc>
        <w:tc>
          <w:tcPr>
            <w:tcW w:w="1667" w:type="pct"/>
          </w:tcPr>
          <w:p w14:paraId="72E79836" w14:textId="26F35FEA" w:rsidR="4CEFCF43" w:rsidRDefault="4CEFCF43" w:rsidP="1620AA20">
            <w:r w:rsidRPr="1620AA20">
              <w:rPr>
                <w:rFonts w:eastAsia="Arial"/>
                <w:b/>
                <w:bCs/>
              </w:rPr>
              <w:lastRenderedPageBreak/>
              <w:t xml:space="preserve">Representing whole </w:t>
            </w:r>
            <w:proofErr w:type="gramStart"/>
            <w:r w:rsidRPr="1620AA20">
              <w:rPr>
                <w:rFonts w:eastAsia="Arial"/>
                <w:b/>
                <w:bCs/>
              </w:rPr>
              <w:t>numbers</w:t>
            </w:r>
            <w:proofErr w:type="gramEnd"/>
            <w:r w:rsidRPr="1620AA20">
              <w:rPr>
                <w:rFonts w:eastAsia="Arial"/>
                <w:b/>
                <w:bCs/>
              </w:rPr>
              <w:t xml:space="preserve"> A</w:t>
            </w:r>
          </w:p>
          <w:p w14:paraId="3C8C8F95" w14:textId="0C6FA532" w:rsidR="4CEFCF43" w:rsidRDefault="2360537F" w:rsidP="00016127">
            <w:pPr>
              <w:pStyle w:val="ListBullet"/>
              <w:rPr>
                <w:rFonts w:eastAsia="Arial"/>
              </w:rPr>
            </w:pPr>
            <w:r>
              <w:lastRenderedPageBreak/>
              <w:t xml:space="preserve">Represent the structure of groups of ten in whole </w:t>
            </w:r>
            <w:proofErr w:type="gramStart"/>
            <w:r>
              <w:t>numbers</w:t>
            </w:r>
            <w:proofErr w:type="gramEnd"/>
          </w:p>
          <w:p w14:paraId="6052C4D7" w14:textId="77777777" w:rsidR="00AA3C21" w:rsidRDefault="00AA3C21" w:rsidP="007C65B6">
            <w:pPr>
              <w:rPr>
                <w:rStyle w:val="Strong"/>
              </w:rPr>
            </w:pPr>
            <w:r>
              <w:rPr>
                <w:rStyle w:val="Strong"/>
              </w:rPr>
              <w:t>Data B</w:t>
            </w:r>
          </w:p>
          <w:p w14:paraId="62564F9C" w14:textId="7DB90AF9" w:rsidR="00AA3C21" w:rsidRDefault="356DEAF5" w:rsidP="00016127">
            <w:pPr>
              <w:pStyle w:val="ListBullet"/>
            </w:pPr>
            <w:r>
              <w:t>Create displays of data and interpret them</w:t>
            </w:r>
          </w:p>
        </w:tc>
        <w:tc>
          <w:tcPr>
            <w:tcW w:w="1666" w:type="pct"/>
          </w:tcPr>
          <w:p w14:paraId="07F96BE5" w14:textId="43C50444" w:rsidR="7DE180D1" w:rsidRDefault="7D8E07C9" w:rsidP="00016127">
            <w:pPr>
              <w:pStyle w:val="ListBullet"/>
              <w:rPr>
                <w:rFonts w:eastAsia="Calibri"/>
              </w:rPr>
            </w:pPr>
            <w:r w:rsidRPr="2A9531AE">
              <w:rPr>
                <w:rFonts w:eastAsia="Calibri"/>
              </w:rPr>
              <w:lastRenderedPageBreak/>
              <w:t>Craft sticks</w:t>
            </w:r>
          </w:p>
          <w:p w14:paraId="2438F5E8" w14:textId="5AE67C62" w:rsidR="00AA3C21" w:rsidRDefault="75D46217" w:rsidP="00016127">
            <w:pPr>
              <w:pStyle w:val="ListBullet"/>
              <w:rPr>
                <w:rFonts w:eastAsia="Calibri"/>
              </w:rPr>
            </w:pPr>
            <w:bookmarkStart w:id="8" w:name="_Hlk106635951"/>
            <w:r w:rsidRPr="2A9531AE">
              <w:rPr>
                <w:rFonts w:eastAsia="Calibri"/>
              </w:rPr>
              <w:lastRenderedPageBreak/>
              <w:t>S</w:t>
            </w:r>
            <w:r w:rsidR="356DEAF5" w:rsidRPr="2A9531AE">
              <w:rPr>
                <w:rFonts w:eastAsia="Calibri"/>
              </w:rPr>
              <w:t>ticky notes</w:t>
            </w:r>
          </w:p>
          <w:p w14:paraId="506C137C" w14:textId="6CCC8938" w:rsidR="00AA3C21" w:rsidRPr="009B1280" w:rsidRDefault="75D46217" w:rsidP="00016127">
            <w:pPr>
              <w:pStyle w:val="ListBullet"/>
              <w:rPr>
                <w:rFonts w:eastAsia="Calibri"/>
              </w:rPr>
            </w:pPr>
            <w:r>
              <w:t>W</w:t>
            </w:r>
            <w:r w:rsidR="356DEAF5">
              <w:t>riting materials</w:t>
            </w:r>
            <w:bookmarkEnd w:id="8"/>
          </w:p>
        </w:tc>
      </w:tr>
      <w:tr w:rsidR="73136BC0" w14:paraId="1DD5D742" w14:textId="77777777" w:rsidTr="006D62D5">
        <w:trPr>
          <w:cnfStyle w:val="000000010000" w:firstRow="0" w:lastRow="0" w:firstColumn="0" w:lastColumn="0" w:oddVBand="0" w:evenVBand="0" w:oddHBand="0" w:evenHBand="1" w:firstRowFirstColumn="0" w:firstRowLastColumn="0" w:lastRowFirstColumn="0" w:lastRowLastColumn="0"/>
          <w:trHeight w:val="300"/>
        </w:trPr>
        <w:tc>
          <w:tcPr>
            <w:tcW w:w="1667" w:type="pct"/>
          </w:tcPr>
          <w:p w14:paraId="37AE879C" w14:textId="70569208" w:rsidR="197926BF" w:rsidRDefault="00000000" w:rsidP="73136BC0">
            <w:pPr>
              <w:rPr>
                <w:rFonts w:eastAsia="Arial"/>
                <w:color w:val="000000" w:themeColor="text1"/>
              </w:rPr>
            </w:pPr>
            <w:hyperlink w:anchor="_Lesson_8:_The">
              <w:r w:rsidR="197926BF" w:rsidRPr="594DBE06">
                <w:rPr>
                  <w:rStyle w:val="Hyperlink"/>
                  <w:rFonts w:eastAsia="Arial"/>
                  <w:b/>
                  <w:bCs/>
                </w:rPr>
                <w:t>Lesson 8: The data in our day</w:t>
              </w:r>
            </w:hyperlink>
          </w:p>
          <w:p w14:paraId="7E527A54" w14:textId="4DBE0113" w:rsidR="197926BF" w:rsidRDefault="00D65679" w:rsidP="73136BC0">
            <w:pPr>
              <w:rPr>
                <w:rFonts w:eastAsia="Arial"/>
                <w:color w:val="000000" w:themeColor="text1"/>
              </w:rPr>
            </w:pPr>
            <w:r>
              <w:rPr>
                <w:rFonts w:eastAsia="Arial"/>
                <w:color w:val="000000" w:themeColor="text1"/>
              </w:rPr>
              <w:t>7</w:t>
            </w:r>
            <w:r w:rsidR="38C8E646" w:rsidRPr="2A9531AE">
              <w:rPr>
                <w:rFonts w:eastAsia="Arial"/>
                <w:color w:val="000000" w:themeColor="text1"/>
              </w:rPr>
              <w:t>0 minutes</w:t>
            </w:r>
          </w:p>
          <w:p w14:paraId="4E1B2999" w14:textId="22C712EB" w:rsidR="73136BC0" w:rsidRPr="00036D72" w:rsidRDefault="197926BF" w:rsidP="73136BC0">
            <w:pPr>
              <w:rPr>
                <w:rFonts w:eastAsia="Arial"/>
                <w:color w:val="000000" w:themeColor="text1"/>
              </w:rPr>
            </w:pPr>
            <w:r w:rsidRPr="73136BC0">
              <w:rPr>
                <w:rFonts w:eastAsia="Arial"/>
                <w:color w:val="000000" w:themeColor="text1"/>
              </w:rPr>
              <w:t>Data can be a powerful way to tell stories.</w:t>
            </w:r>
          </w:p>
        </w:tc>
        <w:tc>
          <w:tcPr>
            <w:tcW w:w="1667" w:type="pct"/>
          </w:tcPr>
          <w:p w14:paraId="1C4FC37F" w14:textId="0D3C028F" w:rsidR="4752CC1F" w:rsidRDefault="4752CC1F" w:rsidP="63D87F9D">
            <w:pPr>
              <w:rPr>
                <w:rStyle w:val="Strong"/>
              </w:rPr>
            </w:pPr>
            <w:r w:rsidRPr="6C1A784B">
              <w:rPr>
                <w:rStyle w:val="Strong"/>
              </w:rPr>
              <w:t>Data A</w:t>
            </w:r>
          </w:p>
          <w:p w14:paraId="5B4B49E7" w14:textId="6AC79B1C" w:rsidR="7BE11033" w:rsidRDefault="61D31744" w:rsidP="00016127">
            <w:pPr>
              <w:pStyle w:val="ListBullet"/>
              <w:rPr>
                <w:rStyle w:val="Strong"/>
              </w:rPr>
            </w:pPr>
            <w:r>
              <w:t xml:space="preserve">Ask questions and gather </w:t>
            </w:r>
            <w:proofErr w:type="gramStart"/>
            <w:r>
              <w:t>data</w:t>
            </w:r>
            <w:proofErr w:type="gramEnd"/>
          </w:p>
          <w:p w14:paraId="6A4AA022" w14:textId="27539770" w:rsidR="4752CC1F" w:rsidRDefault="31D99619" w:rsidP="00016127">
            <w:pPr>
              <w:pStyle w:val="ListBullet"/>
              <w:rPr>
                <w:rStyle w:val="Strong"/>
              </w:rPr>
            </w:pPr>
            <w:r>
              <w:t xml:space="preserve">Represent data with objects and drawings and describe </w:t>
            </w:r>
            <w:proofErr w:type="gramStart"/>
            <w:r>
              <w:t>displays</w:t>
            </w:r>
            <w:proofErr w:type="gramEnd"/>
          </w:p>
          <w:p w14:paraId="1C49972C" w14:textId="35F5624C" w:rsidR="4752CC1F" w:rsidRDefault="4752CC1F" w:rsidP="63D87F9D">
            <w:pPr>
              <w:rPr>
                <w:rStyle w:val="Strong"/>
              </w:rPr>
            </w:pPr>
            <w:r w:rsidRPr="63D87F9D">
              <w:rPr>
                <w:rStyle w:val="Strong"/>
              </w:rPr>
              <w:t>Data B</w:t>
            </w:r>
          </w:p>
          <w:p w14:paraId="1687363E" w14:textId="77777777" w:rsidR="00036D72" w:rsidRPr="00036D72" w:rsidRDefault="31D99619" w:rsidP="00016127">
            <w:pPr>
              <w:pStyle w:val="ListBullet"/>
              <w:rPr>
                <w:b/>
              </w:rPr>
            </w:pPr>
            <w:r>
              <w:t xml:space="preserve">Identify a question of interest and gather relevant </w:t>
            </w:r>
            <w:proofErr w:type="gramStart"/>
            <w:r>
              <w:t>data</w:t>
            </w:r>
            <w:proofErr w:type="gramEnd"/>
          </w:p>
          <w:p w14:paraId="5389D567" w14:textId="197E1F65" w:rsidR="4752CC1F" w:rsidRDefault="31D99619" w:rsidP="00016127">
            <w:pPr>
              <w:pStyle w:val="ListBullet"/>
              <w:rPr>
                <w:rStyle w:val="Strong"/>
              </w:rPr>
            </w:pPr>
            <w:r>
              <w:t>Create displays of data and interpret them</w:t>
            </w:r>
          </w:p>
        </w:tc>
        <w:tc>
          <w:tcPr>
            <w:tcW w:w="1666" w:type="pct"/>
          </w:tcPr>
          <w:p w14:paraId="33179B3C" w14:textId="2E3B1BB4" w:rsidR="73136BC0" w:rsidRDefault="00000000" w:rsidP="00016127">
            <w:pPr>
              <w:pStyle w:val="ListBullet"/>
              <w:rPr>
                <w:rFonts w:eastAsia="Calibri"/>
              </w:rPr>
            </w:pPr>
            <w:hyperlink w:anchor="_Resource_9:_Clock">
              <w:r w:rsidR="74EF2DCE" w:rsidRPr="2A9531AE">
                <w:rPr>
                  <w:rStyle w:val="Hyperlink"/>
                </w:rPr>
                <w:t xml:space="preserve">Resource </w:t>
              </w:r>
              <w:r w:rsidR="304296BA" w:rsidRPr="2A9531AE">
                <w:rPr>
                  <w:rStyle w:val="Hyperlink"/>
                </w:rPr>
                <w:t>9</w:t>
              </w:r>
              <w:r w:rsidR="74EF2DCE" w:rsidRPr="2A9531AE">
                <w:rPr>
                  <w:rStyle w:val="Hyperlink"/>
                </w:rPr>
                <w:t>: Clock number talk</w:t>
              </w:r>
            </w:hyperlink>
          </w:p>
          <w:p w14:paraId="7D5F1AA9" w14:textId="2E3B1BB4" w:rsidR="46601947" w:rsidRDefault="00000000" w:rsidP="00016127">
            <w:pPr>
              <w:pStyle w:val="ListBullet"/>
              <w:rPr>
                <w:color w:val="000000" w:themeColor="text1"/>
              </w:rPr>
            </w:pPr>
            <w:hyperlink w:anchor="_Resource_10:_Our">
              <w:r w:rsidR="0D2C1433" w:rsidRPr="2A9531AE">
                <w:rPr>
                  <w:rStyle w:val="Hyperlink"/>
                </w:rPr>
                <w:t xml:space="preserve">Resource </w:t>
              </w:r>
              <w:r w:rsidR="0A0FBC9B" w:rsidRPr="2A9531AE">
                <w:rPr>
                  <w:rStyle w:val="Hyperlink"/>
                </w:rPr>
                <w:t>10</w:t>
              </w:r>
              <w:r w:rsidR="0D2C1433" w:rsidRPr="2A9531AE">
                <w:rPr>
                  <w:rStyle w:val="Hyperlink"/>
                </w:rPr>
                <w:t>: Our day template</w:t>
              </w:r>
            </w:hyperlink>
          </w:p>
          <w:p w14:paraId="53834357" w14:textId="1EF9BAD9" w:rsidR="73136BC0" w:rsidRDefault="74EF2DCE" w:rsidP="00016127">
            <w:pPr>
              <w:pStyle w:val="ListBullet"/>
              <w:rPr>
                <w:rFonts w:eastAsia="Calibri"/>
              </w:rPr>
            </w:pPr>
            <w:r w:rsidRPr="2A9531AE">
              <w:rPr>
                <w:rFonts w:eastAsia="Calibri"/>
              </w:rPr>
              <w:t>Writing materials</w:t>
            </w:r>
          </w:p>
        </w:tc>
      </w:tr>
    </w:tbl>
    <w:p w14:paraId="44045FD7" w14:textId="77777777" w:rsidR="00841E29" w:rsidRPr="00841E29" w:rsidRDefault="00841E29" w:rsidP="00841E29">
      <w:bookmarkStart w:id="9" w:name="_Lesson_1:_Let’s"/>
      <w:bookmarkStart w:id="10" w:name="_Lesson_1:_Introducing"/>
      <w:bookmarkEnd w:id="9"/>
      <w:r w:rsidRPr="00841E29">
        <w:br w:type="page"/>
      </w:r>
    </w:p>
    <w:p w14:paraId="4B3073AE" w14:textId="4F999C58" w:rsidR="009B1280" w:rsidRDefault="1C46B7F7" w:rsidP="00F235FF">
      <w:pPr>
        <w:pStyle w:val="Heading2"/>
      </w:pPr>
      <w:bookmarkStart w:id="11" w:name="_Lesson_1:_Introducing_1"/>
      <w:bookmarkStart w:id="12" w:name="_Toc121236867"/>
      <w:bookmarkEnd w:id="11"/>
      <w:r>
        <w:lastRenderedPageBreak/>
        <w:t>Lesson 1</w:t>
      </w:r>
      <w:r w:rsidR="0EF04A85">
        <w:t>:</w:t>
      </w:r>
      <w:r>
        <w:t xml:space="preserve"> </w:t>
      </w:r>
      <w:r w:rsidR="7BA1227F">
        <w:t xml:space="preserve">Introducing </w:t>
      </w:r>
      <w:r w:rsidR="00FE4ABD">
        <w:t>‘</w:t>
      </w:r>
      <w:r w:rsidR="1DCC2AE2">
        <w:t>C</w:t>
      </w:r>
      <w:r w:rsidR="7BA1227F">
        <w:t xml:space="preserve">lear the </w:t>
      </w:r>
      <w:r w:rsidR="009C1894">
        <w:t>b</w:t>
      </w:r>
      <w:r w:rsidR="7BA1227F">
        <w:t>oard</w:t>
      </w:r>
      <w:bookmarkEnd w:id="10"/>
      <w:r w:rsidR="00FE4ABD">
        <w:t>’</w:t>
      </w:r>
      <w:bookmarkEnd w:id="12"/>
    </w:p>
    <w:p w14:paraId="1CD2C5CF" w14:textId="4F0C84F4" w:rsidR="009B1280" w:rsidRDefault="009B1280" w:rsidP="09E6FADD">
      <w:pPr>
        <w:pStyle w:val="Featurepink"/>
      </w:pPr>
      <w:r w:rsidRPr="09E6FADD">
        <w:rPr>
          <w:rStyle w:val="Strong"/>
        </w:rPr>
        <w:t>Core concept</w:t>
      </w:r>
      <w:r w:rsidR="00D61CE0" w:rsidRPr="09E6FADD">
        <w:rPr>
          <w:rStyle w:val="Strong"/>
        </w:rPr>
        <w:t>:</w:t>
      </w:r>
      <w:r>
        <w:t xml:space="preserve"> </w:t>
      </w:r>
      <w:r w:rsidR="00013B03">
        <w:t>Data can be used to help understand the world.</w:t>
      </w:r>
    </w:p>
    <w:p w14:paraId="5CFB69BE" w14:textId="77777777" w:rsidR="00074F0F"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51D1EAC3" w14:textId="77777777" w:rsidTr="00783E63">
        <w:trPr>
          <w:cnfStyle w:val="100000000000" w:firstRow="1" w:lastRow="0" w:firstColumn="0" w:lastColumn="0" w:oddVBand="0" w:evenVBand="0" w:oddHBand="0" w:evenHBand="0" w:firstRowFirstColumn="0" w:firstRowLastColumn="0" w:lastRowFirstColumn="0" w:lastRowLastColumn="0"/>
        </w:trPr>
        <w:tc>
          <w:tcPr>
            <w:tcW w:w="2500" w:type="pct"/>
          </w:tcPr>
          <w:p w14:paraId="34148C2B" w14:textId="2DF832FC" w:rsidR="00045F0D" w:rsidRDefault="00045F0D" w:rsidP="00E51733">
            <w:r w:rsidRPr="00C620D2">
              <w:t>Learning intention</w:t>
            </w:r>
            <w:r w:rsidR="00783E63">
              <w:t>s</w:t>
            </w:r>
          </w:p>
        </w:tc>
        <w:tc>
          <w:tcPr>
            <w:tcW w:w="2500" w:type="pct"/>
          </w:tcPr>
          <w:p w14:paraId="135227EA" w14:textId="77777777" w:rsidR="00045F0D" w:rsidRDefault="00045F0D" w:rsidP="00E51733">
            <w:r w:rsidRPr="00C620D2">
              <w:t>Success criteria</w:t>
            </w:r>
          </w:p>
        </w:tc>
      </w:tr>
      <w:tr w:rsidR="00045F0D" w14:paraId="6E381294" w14:textId="77777777" w:rsidTr="00783E63">
        <w:trPr>
          <w:cnfStyle w:val="000000100000" w:firstRow="0" w:lastRow="0" w:firstColumn="0" w:lastColumn="0" w:oddVBand="0" w:evenVBand="0" w:oddHBand="1" w:evenHBand="0" w:firstRowFirstColumn="0" w:firstRowLastColumn="0" w:lastRowFirstColumn="0" w:lastRowLastColumn="0"/>
        </w:trPr>
        <w:tc>
          <w:tcPr>
            <w:tcW w:w="2500" w:type="pct"/>
          </w:tcPr>
          <w:p w14:paraId="2E380DC8" w14:textId="4A105180" w:rsidR="007B42A3" w:rsidRDefault="3D4B0D1D" w:rsidP="00812C66">
            <w:r>
              <w:t>Students are learning that</w:t>
            </w:r>
            <w:r w:rsidR="240F5EBB">
              <w:t>:</w:t>
            </w:r>
          </w:p>
          <w:p w14:paraId="4E451A27" w14:textId="6E700B9C" w:rsidR="007B42A3" w:rsidRDefault="42E8565C" w:rsidP="00016127">
            <w:pPr>
              <w:pStyle w:val="ListBullet"/>
            </w:pPr>
            <w:r>
              <w:t xml:space="preserve">gathering and organising data helps </w:t>
            </w:r>
            <w:r w:rsidR="7A76F36C">
              <w:t>to</w:t>
            </w:r>
            <w:r>
              <w:t xml:space="preserve"> answer </w:t>
            </w:r>
            <w:proofErr w:type="gramStart"/>
            <w:r>
              <w:t>questions</w:t>
            </w:r>
            <w:proofErr w:type="gramEnd"/>
          </w:p>
          <w:p w14:paraId="1004766E" w14:textId="77A09DC8" w:rsidR="007B42A3" w:rsidRDefault="54150AF9" w:rsidP="00016127">
            <w:pPr>
              <w:pStyle w:val="ListBullet"/>
            </w:pPr>
            <w:r w:rsidRPr="2A9531AE">
              <w:rPr>
                <w:rFonts w:eastAsia="Arial"/>
                <w:color w:val="000000" w:themeColor="text1"/>
              </w:rPr>
              <w:t>different combinations of numbers can add up or bond to form a given number.</w:t>
            </w:r>
          </w:p>
        </w:tc>
        <w:tc>
          <w:tcPr>
            <w:tcW w:w="2500" w:type="pct"/>
          </w:tcPr>
          <w:p w14:paraId="1640177B" w14:textId="77777777" w:rsidR="00045F0D" w:rsidRPr="00B80AAD" w:rsidRDefault="5C479AE4" w:rsidP="00E51733">
            <w:r>
              <w:t>Students can:</w:t>
            </w:r>
          </w:p>
          <w:p w14:paraId="4B51AFBB" w14:textId="5B7A54A2" w:rsidR="00F53412" w:rsidRDefault="7A0719CA" w:rsidP="00016127">
            <w:pPr>
              <w:pStyle w:val="ListBullet"/>
            </w:pPr>
            <w:r>
              <w:t xml:space="preserve">track the total number of rolls using tally </w:t>
            </w:r>
            <w:proofErr w:type="gramStart"/>
            <w:r>
              <w:t>marks</w:t>
            </w:r>
            <w:proofErr w:type="gramEnd"/>
          </w:p>
          <w:p w14:paraId="27D8DF80" w14:textId="47113B6F" w:rsidR="00F53412" w:rsidRDefault="7282124B" w:rsidP="00016127">
            <w:pPr>
              <w:pStyle w:val="ListBullet"/>
            </w:pPr>
            <w:r>
              <w:t xml:space="preserve">develop questions </w:t>
            </w:r>
            <w:r w:rsidR="5B3E037B">
              <w:t>from</w:t>
            </w:r>
            <w:r>
              <w:t xml:space="preserve"> data</w:t>
            </w:r>
            <w:r w:rsidR="2E06D1CE">
              <w:t xml:space="preserve"> gathered</w:t>
            </w:r>
            <w:r>
              <w:t xml:space="preserve">. For example, I wonder why </w:t>
            </w:r>
            <w:r w:rsidR="00DD1104">
              <w:t>1</w:t>
            </w:r>
            <w:r>
              <w:t xml:space="preserve"> and </w:t>
            </w:r>
            <w:r w:rsidR="00DD1104">
              <w:t>13</w:t>
            </w:r>
            <w:r>
              <w:t xml:space="preserve"> are always left over?</w:t>
            </w:r>
          </w:p>
          <w:p w14:paraId="5D2EF9F5" w14:textId="7F0DB984" w:rsidR="00F53412" w:rsidRDefault="7698B48D" w:rsidP="00016127">
            <w:pPr>
              <w:pStyle w:val="ListBullet"/>
              <w:rPr>
                <w:rFonts w:eastAsia="Arial"/>
                <w:color w:val="000000" w:themeColor="text1"/>
              </w:rPr>
            </w:pPr>
            <w:r w:rsidRPr="2A9531AE">
              <w:rPr>
                <w:rFonts w:eastAsia="Arial"/>
                <w:color w:val="000000" w:themeColor="text1"/>
              </w:rPr>
              <w:t>combin</w:t>
            </w:r>
            <w:r w:rsidR="26227B7F" w:rsidRPr="2A9531AE">
              <w:rPr>
                <w:rFonts w:eastAsia="Arial"/>
                <w:color w:val="000000" w:themeColor="text1"/>
              </w:rPr>
              <w:t>e</w:t>
            </w:r>
            <w:r w:rsidRPr="2A9531AE">
              <w:rPr>
                <w:rFonts w:eastAsia="Arial"/>
                <w:color w:val="000000" w:themeColor="text1"/>
              </w:rPr>
              <w:t xml:space="preserve"> 2 number</w:t>
            </w:r>
            <w:r w:rsidR="12CBB4B4" w:rsidRPr="2A9531AE">
              <w:rPr>
                <w:rFonts w:eastAsia="Arial"/>
                <w:color w:val="000000" w:themeColor="text1"/>
              </w:rPr>
              <w:t xml:space="preserve"> representations</w:t>
            </w:r>
            <w:r w:rsidRPr="2A9531AE">
              <w:rPr>
                <w:rFonts w:eastAsia="Arial"/>
                <w:color w:val="000000" w:themeColor="text1"/>
              </w:rPr>
              <w:t xml:space="preserve"> that add up to </w:t>
            </w:r>
            <w:r w:rsidR="41BC1404" w:rsidRPr="2A9531AE">
              <w:rPr>
                <w:rFonts w:eastAsia="Arial"/>
                <w:color w:val="000000" w:themeColor="text1"/>
              </w:rPr>
              <w:t>12 or less</w:t>
            </w:r>
            <w:r w:rsidR="00783F34">
              <w:rPr>
                <w:rFonts w:eastAsia="Arial"/>
                <w:color w:val="000000" w:themeColor="text1"/>
              </w:rPr>
              <w:t>.</w:t>
            </w:r>
          </w:p>
        </w:tc>
      </w:tr>
    </w:tbl>
    <w:p w14:paraId="5623D78E" w14:textId="0F39B8E7" w:rsidR="00E513DC" w:rsidRDefault="00E513DC" w:rsidP="00E513DC">
      <w:pPr>
        <w:pStyle w:val="Heading3"/>
      </w:pPr>
      <w:bookmarkStart w:id="13" w:name="_Toc121236868"/>
      <w:bookmarkStart w:id="14" w:name="_Hlk103844812"/>
      <w:r w:rsidRPr="00E04DAF">
        <w:t>Daily number sense</w:t>
      </w:r>
      <w:r>
        <w:t>:</w:t>
      </w:r>
      <w:r w:rsidRPr="00E04DAF">
        <w:t xml:space="preserve"> </w:t>
      </w:r>
      <w:r w:rsidR="008573FB">
        <w:t>Tally marks</w:t>
      </w:r>
      <w:r w:rsidR="003C24BD">
        <w:t xml:space="preserve"> – 1</w:t>
      </w:r>
      <w:r w:rsidR="001E6BE5">
        <w:t>0</w:t>
      </w:r>
      <w:r w:rsidR="003C24BD">
        <w:t xml:space="preserve"> minutes</w:t>
      </w:r>
      <w:bookmarkEnd w:id="13"/>
    </w:p>
    <w:p w14:paraId="70E0899B" w14:textId="6567C4DA" w:rsidR="005547BF" w:rsidRDefault="3D91ADD7" w:rsidP="00016127">
      <w:pPr>
        <w:pStyle w:val="ListNumber"/>
      </w:pPr>
      <w:r>
        <w:t>Draw 7 tally marks and ask students what they think</w:t>
      </w:r>
      <w:r w:rsidR="0445CA82">
        <w:t xml:space="preserve"> </w:t>
      </w:r>
      <w:r w:rsidR="413E86EC">
        <w:t>the representation might mean</w:t>
      </w:r>
      <w:r w:rsidR="0445CA82">
        <w:t>,</w:t>
      </w:r>
      <w:r w:rsidR="21DBBDED">
        <w:t xml:space="preserve"> </w:t>
      </w:r>
      <w:r w:rsidR="0E279B56">
        <w:t xml:space="preserve">for example, </w:t>
      </w:r>
      <w:r w:rsidR="00BA6E7F">
        <w:t xml:space="preserve">see </w:t>
      </w:r>
      <w:r w:rsidR="005547BF">
        <w:fldChar w:fldCharType="begin"/>
      </w:r>
      <w:r w:rsidR="005547BF">
        <w:instrText xml:space="preserve"> REF _Ref120021343 \h </w:instrText>
      </w:r>
      <w:r w:rsidR="005547BF">
        <w:fldChar w:fldCharType="separate"/>
      </w:r>
      <w:r w:rsidR="21DBBDED">
        <w:t xml:space="preserve">Figure </w:t>
      </w:r>
      <w:r w:rsidR="21DBBDED" w:rsidRPr="2A9531AE">
        <w:rPr>
          <w:noProof/>
        </w:rPr>
        <w:t>1</w:t>
      </w:r>
      <w:r w:rsidR="005547BF">
        <w:fldChar w:fldCharType="end"/>
      </w:r>
      <w:r w:rsidR="21DBBDED">
        <w:t>.</w:t>
      </w:r>
    </w:p>
    <w:p w14:paraId="0EB4D46E" w14:textId="2B075B42" w:rsidR="00813C18" w:rsidRDefault="000039F9" w:rsidP="000039F9">
      <w:pPr>
        <w:pStyle w:val="Caption"/>
      </w:pPr>
      <w:bookmarkStart w:id="15" w:name="_Ref120021343"/>
      <w:r>
        <w:lastRenderedPageBreak/>
        <w:t xml:space="preserve">Figure </w:t>
      </w:r>
      <w:r>
        <w:fldChar w:fldCharType="begin"/>
      </w:r>
      <w:r>
        <w:instrText>SEQ Figure \* ARABIC</w:instrText>
      </w:r>
      <w:r>
        <w:fldChar w:fldCharType="separate"/>
      </w:r>
      <w:r w:rsidR="00016127">
        <w:rPr>
          <w:noProof/>
        </w:rPr>
        <w:t>1</w:t>
      </w:r>
      <w:r>
        <w:fldChar w:fldCharType="end"/>
      </w:r>
      <w:bookmarkEnd w:id="15"/>
      <w:r>
        <w:t xml:space="preserve"> </w:t>
      </w:r>
      <w:r w:rsidRPr="001F005D">
        <w:t>– Tally marks</w:t>
      </w:r>
    </w:p>
    <w:p w14:paraId="55B69C09" w14:textId="5E2FB0E8" w:rsidR="00813C18" w:rsidRDefault="68457A65" w:rsidP="00813C18">
      <w:pPr>
        <w:pStyle w:val="ListNumber"/>
        <w:numPr>
          <w:ilvl w:val="0"/>
          <w:numId w:val="0"/>
        </w:numPr>
      </w:pPr>
      <w:r>
        <w:rPr>
          <w:noProof/>
        </w:rPr>
        <w:drawing>
          <wp:inline distT="0" distB="0" distL="0" distR="0" wp14:anchorId="66A2A57F" wp14:editId="535D0D5C">
            <wp:extent cx="3038571" cy="1800225"/>
            <wp:effectExtent l="0" t="0" r="9525" b="0"/>
            <wp:docPr id="9" name="Picture 9" descr="7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3056268" cy="1810709"/>
                    </a:xfrm>
                    <a:prstGeom prst="rect">
                      <a:avLst/>
                    </a:prstGeom>
                  </pic:spPr>
                </pic:pic>
              </a:graphicData>
            </a:graphic>
          </wp:inline>
        </w:drawing>
      </w:r>
    </w:p>
    <w:p w14:paraId="7E500BB4" w14:textId="101566C6" w:rsidR="00106D64" w:rsidRDefault="475CADFB" w:rsidP="00016127">
      <w:pPr>
        <w:pStyle w:val="ListNumber"/>
      </w:pPr>
      <w:r>
        <w:t>Provide opportunity for students</w:t>
      </w:r>
      <w:r w:rsidR="4B212D2A">
        <w:t xml:space="preserve"> to</w:t>
      </w:r>
      <w:r>
        <w:t xml:space="preserve"> </w:t>
      </w:r>
      <w:hyperlink r:id="rId10">
        <w:r w:rsidRPr="2A9531AE">
          <w:rPr>
            <w:rStyle w:val="Hyperlink"/>
          </w:rPr>
          <w:t>turn and talk</w:t>
        </w:r>
      </w:hyperlink>
      <w:r w:rsidR="21DBBDED">
        <w:t xml:space="preserve"> and then share their thinking</w:t>
      </w:r>
      <w:r w:rsidR="2F16771D">
        <w:t>.</w:t>
      </w:r>
    </w:p>
    <w:p w14:paraId="12F7538E" w14:textId="56144D9C" w:rsidR="00EB3875" w:rsidRDefault="1D183640" w:rsidP="00016127">
      <w:pPr>
        <w:pStyle w:val="ListNumber"/>
      </w:pPr>
      <w:r>
        <w:t>Explain that the representation</w:t>
      </w:r>
      <w:r w:rsidR="2AEB0CE7">
        <w:t xml:space="preserve"> is of the number 7 and each of the</w:t>
      </w:r>
      <w:r w:rsidR="57E24B65">
        <w:t xml:space="preserve"> tally mark</w:t>
      </w:r>
      <w:r w:rsidR="2AEB0CE7">
        <w:t>s</w:t>
      </w:r>
      <w:r w:rsidR="57E24B65">
        <w:t xml:space="preserve"> represents one observation</w:t>
      </w:r>
      <w:r w:rsidR="1C3F7E80">
        <w:t>.</w:t>
      </w:r>
      <w:r w:rsidR="56B73458">
        <w:t xml:space="preserve"> Ask students why they think </w:t>
      </w:r>
      <w:r w:rsidR="2F8A8391">
        <w:t>the fifth mark has been drawn diagonally through the first 4</w:t>
      </w:r>
      <w:r w:rsidR="3064C75B">
        <w:t xml:space="preserve"> marks</w:t>
      </w:r>
      <w:r w:rsidR="2F8A8391">
        <w:t>.</w:t>
      </w:r>
      <w:r w:rsidR="5AE20914">
        <w:t xml:space="preserve"> Have students share their responses.</w:t>
      </w:r>
    </w:p>
    <w:p w14:paraId="204B3394" w14:textId="752BECDA" w:rsidR="00050F56" w:rsidRDefault="2F8A8391" w:rsidP="00971575">
      <w:pPr>
        <w:pStyle w:val="FeatureBox2"/>
      </w:pPr>
      <w:r w:rsidRPr="2A9531AE">
        <w:rPr>
          <w:rStyle w:val="Strong"/>
        </w:rPr>
        <w:t>Tally marks:</w:t>
      </w:r>
      <w:r>
        <w:t xml:space="preserve"> </w:t>
      </w:r>
      <w:r w:rsidR="44C906C9">
        <w:t>A single mark in a tally represents one observation. Tally marks are usually drawn in groups of 5. The first 4 marks are often drawn vertical</w:t>
      </w:r>
      <w:r w:rsidR="188A6AF7">
        <w:t>ly</w:t>
      </w:r>
      <w:r w:rsidR="44C906C9">
        <w:t>, with the fifth mark drawn diagonally through the first 4. This makes counting in groups more efficient.</w:t>
      </w:r>
    </w:p>
    <w:p w14:paraId="7F934EE8" w14:textId="0A492A90" w:rsidR="00D93A66" w:rsidRDefault="1C3F7E80" w:rsidP="00016127">
      <w:pPr>
        <w:pStyle w:val="ListNumber"/>
      </w:pPr>
      <w:r>
        <w:t>Using their individual whiteboard</w:t>
      </w:r>
      <w:r w:rsidR="31E8EB69">
        <w:t>s,</w:t>
      </w:r>
      <w:r>
        <w:t xml:space="preserve"> students </w:t>
      </w:r>
      <w:r w:rsidR="38ADFB02">
        <w:t xml:space="preserve">write the numbers </w:t>
      </w:r>
      <w:r w:rsidR="00DD1104">
        <w:t>1</w:t>
      </w:r>
      <w:r w:rsidR="38ADFB02">
        <w:t xml:space="preserve"> to </w:t>
      </w:r>
      <w:r w:rsidR="00DD1104">
        <w:t>6</w:t>
      </w:r>
      <w:r w:rsidR="44C906C9">
        <w:t xml:space="preserve">. </w:t>
      </w:r>
      <w:r w:rsidR="08ABC517">
        <w:t xml:space="preserve">Display a </w:t>
      </w:r>
      <w:hyperlink r:id="rId11">
        <w:r w:rsidR="001F2530">
          <w:rPr>
            <w:rStyle w:val="Hyperlink"/>
          </w:rPr>
          <w:t>6-sided dice</w:t>
        </w:r>
      </w:hyperlink>
      <w:r w:rsidR="5D86A1CA">
        <w:t xml:space="preserve"> and tell students that </w:t>
      </w:r>
      <w:r w:rsidR="7514FF0C">
        <w:t>it will be rolled 20 times. Each time it is rolled</w:t>
      </w:r>
      <w:r w:rsidR="164B50F8">
        <w:t>,</w:t>
      </w:r>
      <w:r w:rsidR="7514FF0C">
        <w:t xml:space="preserve"> students need to record a tally mark next to the number. For example, if a 6 is rolled, a mark is record</w:t>
      </w:r>
      <w:r w:rsidR="001F2530">
        <w:t>ed</w:t>
      </w:r>
      <w:r w:rsidR="7514FF0C">
        <w:t xml:space="preserve"> next to 6</w:t>
      </w:r>
      <w:r w:rsidR="00DD1104">
        <w:t xml:space="preserve"> (see</w:t>
      </w:r>
      <w:r w:rsidR="5AE20914">
        <w:t xml:space="preserve"> </w:t>
      </w:r>
      <w:r w:rsidR="00D93A66">
        <w:fldChar w:fldCharType="begin"/>
      </w:r>
      <w:r w:rsidR="00D93A66">
        <w:instrText xml:space="preserve"> REF _Ref120022145 \h </w:instrText>
      </w:r>
      <w:r w:rsidR="00D93A66">
        <w:fldChar w:fldCharType="separate"/>
      </w:r>
      <w:r w:rsidR="5AE20914">
        <w:t xml:space="preserve">Figure </w:t>
      </w:r>
      <w:r w:rsidR="5AE20914" w:rsidRPr="2A9531AE">
        <w:rPr>
          <w:noProof/>
        </w:rPr>
        <w:t>2</w:t>
      </w:r>
      <w:r w:rsidR="00D93A66">
        <w:fldChar w:fldCharType="end"/>
      </w:r>
      <w:r w:rsidR="00DD1104">
        <w:t>)</w:t>
      </w:r>
      <w:r w:rsidR="7514FF0C">
        <w:t>.</w:t>
      </w:r>
    </w:p>
    <w:p w14:paraId="61F247DA" w14:textId="6B2065CD" w:rsidR="00A56CC2" w:rsidRDefault="00A56CC2" w:rsidP="00A56CC2">
      <w:pPr>
        <w:pStyle w:val="Caption"/>
      </w:pPr>
      <w:bookmarkStart w:id="16" w:name="_Ref120022145"/>
      <w:r>
        <w:lastRenderedPageBreak/>
        <w:t xml:space="preserve">Figure </w:t>
      </w:r>
      <w:r>
        <w:fldChar w:fldCharType="begin"/>
      </w:r>
      <w:r>
        <w:instrText>SEQ Figure \* ARABIC</w:instrText>
      </w:r>
      <w:r>
        <w:fldChar w:fldCharType="separate"/>
      </w:r>
      <w:r w:rsidR="00016127">
        <w:rPr>
          <w:noProof/>
        </w:rPr>
        <w:t>2</w:t>
      </w:r>
      <w:r>
        <w:fldChar w:fldCharType="end"/>
      </w:r>
      <w:bookmarkEnd w:id="16"/>
      <w:r>
        <w:t xml:space="preserve"> </w:t>
      </w:r>
      <w:r w:rsidRPr="00674DC3">
        <w:t xml:space="preserve">– Recording with tally </w:t>
      </w:r>
      <w:proofErr w:type="gramStart"/>
      <w:r w:rsidRPr="00674DC3">
        <w:t>marks</w:t>
      </w:r>
      <w:proofErr w:type="gramEnd"/>
    </w:p>
    <w:p w14:paraId="041A627C" w14:textId="1BF738D5" w:rsidR="00A56CC2" w:rsidRDefault="00A56CC2" w:rsidP="00901351">
      <w:pPr>
        <w:pStyle w:val="ListNumber"/>
        <w:numPr>
          <w:ilvl w:val="0"/>
          <w:numId w:val="0"/>
        </w:numPr>
      </w:pPr>
      <w:r>
        <w:rPr>
          <w:noProof/>
        </w:rPr>
        <w:drawing>
          <wp:inline distT="0" distB="0" distL="0" distR="0" wp14:anchorId="764C09A9" wp14:editId="19030F81">
            <wp:extent cx="2542536" cy="1721922"/>
            <wp:effectExtent l="0" t="0" r="0" b="0"/>
            <wp:docPr id="15" name="Picture 15" descr="The number 1 with 3 tally marks beside it, the number 2 with 1 tally mark, the number 3 with 5 tally marks, the number 4 with 4 tally marks, the number 5 with no tally marks and the number 6 with 7 tally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number 1 with 3 tally marks beside it, the number 2 with 1 tally mark, the number 3 with 5 tally marks, the number 4 with 4 tally marks, the number 5 with no tally marks and the number 6 with 7 tally marks."/>
                    <pic:cNvPicPr/>
                  </pic:nvPicPr>
                  <pic:blipFill>
                    <a:blip r:embed="rId12"/>
                    <a:stretch>
                      <a:fillRect/>
                    </a:stretch>
                  </pic:blipFill>
                  <pic:spPr>
                    <a:xfrm>
                      <a:off x="0" y="0"/>
                      <a:ext cx="2554982" cy="1730351"/>
                    </a:xfrm>
                    <a:prstGeom prst="rect">
                      <a:avLst/>
                    </a:prstGeom>
                  </pic:spPr>
                </pic:pic>
              </a:graphicData>
            </a:graphic>
          </wp:inline>
        </w:drawing>
      </w:r>
    </w:p>
    <w:bookmarkEnd w:id="14"/>
    <w:p w14:paraId="4D64D089" w14:textId="77777777" w:rsidR="001F2530" w:rsidRDefault="001F2530" w:rsidP="001F2530">
      <w:r>
        <w:rPr>
          <w:rStyle w:val="SubtleReference"/>
        </w:rPr>
        <w:t xml:space="preserve">Images sourced from </w:t>
      </w:r>
      <w:hyperlink r:id="rId13" w:history="1">
        <w:r>
          <w:rPr>
            <w:rStyle w:val="Hyperlink"/>
            <w:sz w:val="22"/>
          </w:rPr>
          <w:t>Canva</w:t>
        </w:r>
      </w:hyperlink>
      <w:r>
        <w:rPr>
          <w:rStyle w:val="SubtleReference"/>
        </w:rPr>
        <w:t xml:space="preserve"> and used in accordance with the </w:t>
      </w:r>
      <w:hyperlink r:id="rId14" w:history="1">
        <w:r>
          <w:rPr>
            <w:rStyle w:val="Hyperlink"/>
            <w:sz w:val="22"/>
          </w:rPr>
          <w:t>Canva Pro Content License</w:t>
        </w:r>
      </w:hyperlink>
      <w:r>
        <w:t>.</w:t>
      </w:r>
    </w:p>
    <w:p w14:paraId="431F0180" w14:textId="1A9202AF" w:rsidR="00E513DC" w:rsidRDefault="001012AC" w:rsidP="00E513DC">
      <w:pPr>
        <w:pStyle w:val="Heading3"/>
      </w:pPr>
      <w:bookmarkStart w:id="17" w:name="_Toc121236869"/>
      <w:r>
        <w:t>C</w:t>
      </w:r>
      <w:r w:rsidR="00077BB2">
        <w:t>lear the board</w:t>
      </w:r>
      <w:r w:rsidR="00E513DC" w:rsidRPr="00E04DAF">
        <w:t xml:space="preserve"> – </w:t>
      </w:r>
      <w:r w:rsidR="00E513DC">
        <w:t>40</w:t>
      </w:r>
      <w:r w:rsidR="00E513DC" w:rsidRPr="00E04DAF">
        <w:t xml:space="preserve"> </w:t>
      </w:r>
      <w:proofErr w:type="gramStart"/>
      <w:r w:rsidR="00E513DC" w:rsidRPr="00E04DAF">
        <w:t>minutes</w:t>
      </w:r>
      <w:bookmarkEnd w:id="17"/>
      <w:proofErr w:type="gramEnd"/>
    </w:p>
    <w:p w14:paraId="646C00ED" w14:textId="448D4D53" w:rsidR="00812C66" w:rsidRPr="00812C66" w:rsidRDefault="00DE3F6B" w:rsidP="00812C66">
      <w:pPr>
        <w:pStyle w:val="FeatureBox"/>
      </w:pPr>
      <w:r w:rsidRPr="5B7B949B">
        <w:rPr>
          <w:rStyle w:val="Strong"/>
        </w:rPr>
        <w:t>Note</w:t>
      </w:r>
      <w:r w:rsidR="00812C66">
        <w:rPr>
          <w:rStyle w:val="Strong"/>
        </w:rPr>
        <w:t>:</w:t>
      </w:r>
      <w:r w:rsidRPr="5B7B949B">
        <w:t xml:space="preserve"> </w:t>
      </w:r>
      <w:r w:rsidR="00144084">
        <w:t>C</w:t>
      </w:r>
      <w:r w:rsidR="00E51FC0">
        <w:t>onsider</w:t>
      </w:r>
      <w:r w:rsidRPr="5B7B949B">
        <w:t xml:space="preserve"> print</w:t>
      </w:r>
      <w:r w:rsidR="00E51FC0">
        <w:t>ing</w:t>
      </w:r>
      <w:r w:rsidRPr="5B7B949B">
        <w:t xml:space="preserve"> </w:t>
      </w:r>
      <w:hyperlink w:anchor="_Resource_1:_+" w:history="1">
        <w:r w:rsidRPr="00CE2299">
          <w:rPr>
            <w:rStyle w:val="Hyperlink"/>
          </w:rPr>
          <w:t xml:space="preserve">Resource </w:t>
        </w:r>
        <w:r w:rsidR="00CE2299" w:rsidRPr="00CE2299">
          <w:rPr>
            <w:rStyle w:val="Hyperlink"/>
          </w:rPr>
          <w:t>1</w:t>
        </w:r>
        <w:r w:rsidRPr="00CE2299">
          <w:rPr>
            <w:rStyle w:val="Hyperlink"/>
          </w:rPr>
          <w:t>: Clear the board</w:t>
        </w:r>
      </w:hyperlink>
      <w:r w:rsidRPr="5B7B949B">
        <w:t xml:space="preserve"> on A3 paper.</w:t>
      </w:r>
    </w:p>
    <w:p w14:paraId="0FB93F3C" w14:textId="5274A96C" w:rsidR="00BE25CF" w:rsidRDefault="4BB6177E" w:rsidP="00016127">
      <w:pPr>
        <w:pStyle w:val="ListNumber"/>
      </w:pPr>
      <w:r>
        <w:t>Explain</w:t>
      </w:r>
      <w:r w:rsidR="3ACE8ECF">
        <w:t xml:space="preserve"> that </w:t>
      </w:r>
      <w:r w:rsidR="3C6EFE88">
        <w:t>students</w:t>
      </w:r>
      <w:r>
        <w:t xml:space="preserve"> are going to play </w:t>
      </w:r>
      <w:r w:rsidR="3B1A8B06">
        <w:t>a game</w:t>
      </w:r>
      <w:r w:rsidR="25FAD411">
        <w:t xml:space="preserve"> in small teams</w:t>
      </w:r>
      <w:r w:rsidR="69A2CD23">
        <w:t>.</w:t>
      </w:r>
      <w:r w:rsidR="3B1A8B06">
        <w:t xml:space="preserve"> </w:t>
      </w:r>
      <w:r w:rsidR="170F4E39">
        <w:t xml:space="preserve">Each team rolls </w:t>
      </w:r>
      <w:r w:rsidR="00D83F24">
        <w:t>two 6</w:t>
      </w:r>
      <w:r w:rsidR="170F4E39">
        <w:t>-sided dice and</w:t>
      </w:r>
      <w:r>
        <w:t xml:space="preserve"> combine</w:t>
      </w:r>
      <w:r w:rsidR="3973383F">
        <w:t>s</w:t>
      </w:r>
      <w:r>
        <w:t xml:space="preserve"> </w:t>
      </w:r>
      <w:r w:rsidR="0071879F">
        <w:t>the</w:t>
      </w:r>
      <w:r w:rsidR="1A9BD7C1">
        <w:t xml:space="preserve"> </w:t>
      </w:r>
      <w:r>
        <w:t xml:space="preserve">numbers </w:t>
      </w:r>
      <w:r w:rsidR="6B84472C">
        <w:t>rolled</w:t>
      </w:r>
      <w:r w:rsidR="67268EF5">
        <w:t>. The team then</w:t>
      </w:r>
      <w:r w:rsidR="49C69187">
        <w:t xml:space="preserve"> remove</w:t>
      </w:r>
      <w:r w:rsidR="1F9C873D">
        <w:t>s</w:t>
      </w:r>
      <w:r w:rsidR="49C69187">
        <w:t xml:space="preserve"> the corresponding counter</w:t>
      </w:r>
      <w:r w:rsidR="6B84472C">
        <w:t xml:space="preserve"> </w:t>
      </w:r>
      <w:r w:rsidR="1E16D715">
        <w:t xml:space="preserve">from the gameboard </w:t>
      </w:r>
      <w:r>
        <w:t>and record</w:t>
      </w:r>
      <w:r w:rsidR="6DB589AF">
        <w:t>s</w:t>
      </w:r>
      <w:r w:rsidR="37A4B1D7">
        <w:t xml:space="preserve"> the </w:t>
      </w:r>
      <w:r w:rsidR="1A9BD7C1">
        <w:t>number of rolls using tally marks.</w:t>
      </w:r>
      <w:r w:rsidR="534ECA34">
        <w:t xml:space="preserve"> Model playing the game against the class.</w:t>
      </w:r>
    </w:p>
    <w:p w14:paraId="742257A6" w14:textId="6EE9866D" w:rsidR="005262FC" w:rsidRDefault="6535497A" w:rsidP="00016127">
      <w:pPr>
        <w:pStyle w:val="ListNumber"/>
      </w:pPr>
      <w:r>
        <w:t xml:space="preserve">Display </w:t>
      </w:r>
      <w:hyperlink w:anchor="_Resource_1:_Clear">
        <w:r w:rsidR="333BE1A3" w:rsidRPr="2A9531AE">
          <w:rPr>
            <w:rStyle w:val="Hyperlink"/>
          </w:rPr>
          <w:t xml:space="preserve">Resource </w:t>
        </w:r>
        <w:r w:rsidR="27EACB0D" w:rsidRPr="2A9531AE">
          <w:rPr>
            <w:rStyle w:val="Hyperlink"/>
          </w:rPr>
          <w:t>1</w:t>
        </w:r>
        <w:r w:rsidR="333BE1A3" w:rsidRPr="2A9531AE">
          <w:rPr>
            <w:rStyle w:val="Hyperlink"/>
          </w:rPr>
          <w:t xml:space="preserve">: </w:t>
        </w:r>
        <w:r w:rsidR="59BE4033" w:rsidRPr="2A9531AE">
          <w:rPr>
            <w:rStyle w:val="Hyperlink"/>
          </w:rPr>
          <w:t>Clear the board</w:t>
        </w:r>
      </w:hyperlink>
      <w:r w:rsidR="59BE4033">
        <w:t xml:space="preserve"> and </w:t>
      </w:r>
      <w:r w:rsidR="6CCEDB98">
        <w:t xml:space="preserve">each team </w:t>
      </w:r>
      <w:r w:rsidR="59BE4033">
        <w:t>decide</w:t>
      </w:r>
      <w:r w:rsidR="6CCEDB98">
        <w:t>s</w:t>
      </w:r>
      <w:r w:rsidR="59BE4033">
        <w:t xml:space="preserve"> </w:t>
      </w:r>
      <w:r w:rsidR="020AC1DA">
        <w:t>w</w:t>
      </w:r>
      <w:r w:rsidR="59BE4033">
        <w:t>hich numbers to place</w:t>
      </w:r>
      <w:r w:rsidR="020AC1DA">
        <w:t xml:space="preserve"> their</w:t>
      </w:r>
      <w:r w:rsidR="59BE4033">
        <w:t xml:space="preserve"> 10 counters</w:t>
      </w:r>
      <w:r w:rsidR="492FFDE6">
        <w:t xml:space="preserve"> on</w:t>
      </w:r>
      <w:r w:rsidR="00DA5BFF">
        <w:t xml:space="preserve"> (see</w:t>
      </w:r>
      <w:r w:rsidR="74DA8B13">
        <w:t xml:space="preserve"> </w:t>
      </w:r>
      <w:r w:rsidR="00C92024">
        <w:fldChar w:fldCharType="begin"/>
      </w:r>
      <w:r w:rsidR="00C92024">
        <w:instrText xml:space="preserve"> REF _Ref120025740 \h </w:instrText>
      </w:r>
      <w:r w:rsidR="00C92024">
        <w:fldChar w:fldCharType="separate"/>
      </w:r>
      <w:r w:rsidR="74DA8B13">
        <w:t xml:space="preserve">Figure </w:t>
      </w:r>
      <w:r w:rsidR="74DA8B13" w:rsidRPr="2A9531AE">
        <w:rPr>
          <w:noProof/>
        </w:rPr>
        <w:t>3</w:t>
      </w:r>
      <w:r w:rsidR="00C92024">
        <w:fldChar w:fldCharType="end"/>
      </w:r>
      <w:r w:rsidR="00DA5BFF">
        <w:t>)</w:t>
      </w:r>
      <w:r w:rsidR="1F5E733F">
        <w:t>.</w:t>
      </w:r>
    </w:p>
    <w:p w14:paraId="0852D958" w14:textId="3B31A687" w:rsidR="004B242B" w:rsidRDefault="00434F3D" w:rsidP="00434F3D">
      <w:pPr>
        <w:pStyle w:val="Caption"/>
      </w:pPr>
      <w:bookmarkStart w:id="18" w:name="_Ref120025740"/>
      <w:r>
        <w:lastRenderedPageBreak/>
        <w:t xml:space="preserve">Figure </w:t>
      </w:r>
      <w:r>
        <w:fldChar w:fldCharType="begin"/>
      </w:r>
      <w:r>
        <w:instrText>SEQ Figure \* ARABIC</w:instrText>
      </w:r>
      <w:r>
        <w:fldChar w:fldCharType="separate"/>
      </w:r>
      <w:r w:rsidR="00016127">
        <w:rPr>
          <w:noProof/>
        </w:rPr>
        <w:t>3</w:t>
      </w:r>
      <w:r>
        <w:fldChar w:fldCharType="end"/>
      </w:r>
      <w:bookmarkEnd w:id="18"/>
      <w:r>
        <w:t xml:space="preserve"> </w:t>
      </w:r>
      <w:r w:rsidRPr="00130338">
        <w:t xml:space="preserve">– </w:t>
      </w:r>
      <w:r w:rsidR="004E1FD8">
        <w:t xml:space="preserve">Clear the board </w:t>
      </w:r>
      <w:r w:rsidRPr="00130338">
        <w:t xml:space="preserve">set </w:t>
      </w:r>
      <w:proofErr w:type="gramStart"/>
      <w:r w:rsidRPr="00130338">
        <w:t>up</w:t>
      </w:r>
      <w:proofErr w:type="gramEnd"/>
    </w:p>
    <w:p w14:paraId="6D68B9A4" w14:textId="54053D72" w:rsidR="004B242B" w:rsidRDefault="2DB15897" w:rsidP="004B242B">
      <w:pPr>
        <w:pStyle w:val="ListBullet"/>
        <w:numPr>
          <w:ilvl w:val="0"/>
          <w:numId w:val="0"/>
        </w:numPr>
      </w:pPr>
      <w:r>
        <w:rPr>
          <w:noProof/>
        </w:rPr>
        <w:drawing>
          <wp:inline distT="0" distB="0" distL="0" distR="0" wp14:anchorId="68131DCC" wp14:editId="2AD6819A">
            <wp:extent cx="4857503" cy="2208810"/>
            <wp:effectExtent l="0" t="0" r="635" b="1270"/>
            <wp:docPr id="16" name="Picture 16" descr="A 0-13 table with yellow and red counters placed on various numbers. Yellow Team 1 and Red Team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0-13 table with yellow and red counters placed on various numbers. Yellow Team 1 and Red Team 2.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503" cy="2208810"/>
                    </a:xfrm>
                    <a:prstGeom prst="rect">
                      <a:avLst/>
                    </a:prstGeom>
                  </pic:spPr>
                </pic:pic>
              </a:graphicData>
            </a:graphic>
          </wp:inline>
        </w:drawing>
      </w:r>
    </w:p>
    <w:p w14:paraId="5BFD75B3" w14:textId="77777777" w:rsidR="00E014F9" w:rsidRPr="00E014F9" w:rsidRDefault="00E014F9" w:rsidP="00E014F9">
      <w:pPr>
        <w:rPr>
          <w:sz w:val="22"/>
          <w:szCs w:val="22"/>
        </w:rPr>
      </w:pPr>
      <w:r w:rsidRPr="00E014F9">
        <w:rPr>
          <w:rStyle w:val="SubtleReference"/>
          <w:szCs w:val="22"/>
        </w:rPr>
        <w:t xml:space="preserve">Images sourced from </w:t>
      </w:r>
      <w:hyperlink r:id="rId16" w:history="1">
        <w:r w:rsidRPr="00E014F9">
          <w:rPr>
            <w:rStyle w:val="Hyperlink"/>
            <w:sz w:val="22"/>
            <w:szCs w:val="22"/>
          </w:rPr>
          <w:t>Canva</w:t>
        </w:r>
      </w:hyperlink>
      <w:r w:rsidRPr="00E014F9">
        <w:rPr>
          <w:rStyle w:val="SubtleReference"/>
          <w:szCs w:val="22"/>
        </w:rPr>
        <w:t xml:space="preserve"> and used in accordance with the </w:t>
      </w:r>
      <w:hyperlink r:id="rId17" w:history="1">
        <w:r w:rsidRPr="00E014F9">
          <w:rPr>
            <w:rStyle w:val="Hyperlink"/>
            <w:sz w:val="22"/>
            <w:szCs w:val="22"/>
          </w:rPr>
          <w:t>Canva Pro Content License</w:t>
        </w:r>
      </w:hyperlink>
      <w:r w:rsidRPr="00E014F9">
        <w:rPr>
          <w:sz w:val="22"/>
          <w:szCs w:val="22"/>
        </w:rPr>
        <w:t>.</w:t>
      </w:r>
    </w:p>
    <w:p w14:paraId="023E0C80" w14:textId="19E46B71" w:rsidR="0018320C" w:rsidRDefault="15D18229" w:rsidP="00016127">
      <w:pPr>
        <w:pStyle w:val="ListNumber"/>
      </w:pPr>
      <w:r>
        <w:t xml:space="preserve">Teams take turns rolling </w:t>
      </w:r>
      <w:r w:rsidR="00027A76">
        <w:t>two</w:t>
      </w:r>
      <w:r w:rsidR="73AAB39B">
        <w:t xml:space="preserve"> </w:t>
      </w:r>
      <w:r w:rsidR="00027A76">
        <w:t>6</w:t>
      </w:r>
      <w:r>
        <w:t>-sided dice</w:t>
      </w:r>
      <w:r w:rsidR="56B6404A">
        <w:t xml:space="preserve"> and combining the </w:t>
      </w:r>
      <w:r w:rsidR="2B2D0EBB">
        <w:t>dots</w:t>
      </w:r>
      <w:r w:rsidR="56B6404A">
        <w:t xml:space="preserve"> together</w:t>
      </w:r>
      <w:r>
        <w:t>.</w:t>
      </w:r>
      <w:r w:rsidR="497AB3F6">
        <w:t xml:space="preserve"> If the</w:t>
      </w:r>
      <w:r w:rsidR="0318640D">
        <w:t xml:space="preserve"> team has a counter on the corresponding number for the</w:t>
      </w:r>
      <w:r w:rsidR="497AB3F6">
        <w:t xml:space="preserve"> total</w:t>
      </w:r>
      <w:r w:rsidR="5DB4C7CD">
        <w:t xml:space="preserve"> combinations</w:t>
      </w:r>
      <w:r w:rsidR="497AB3F6">
        <w:t xml:space="preserve"> </w:t>
      </w:r>
      <w:r w:rsidR="603C54D5">
        <w:t>o</w:t>
      </w:r>
      <w:r w:rsidR="497AB3F6">
        <w:t xml:space="preserve">f dots, they remove </w:t>
      </w:r>
      <w:r w:rsidR="0318640D">
        <w:t>their</w:t>
      </w:r>
      <w:r w:rsidR="497AB3F6">
        <w:t xml:space="preserve"> counter.</w:t>
      </w:r>
      <w:r w:rsidR="71FCE6A3">
        <w:t xml:space="preserve"> For example, if </w:t>
      </w:r>
      <w:r w:rsidR="328EDB1F">
        <w:t>T</w:t>
      </w:r>
      <w:r w:rsidR="71FCE6A3">
        <w:t xml:space="preserve">eam </w:t>
      </w:r>
      <w:r w:rsidR="44A55DCD">
        <w:t>1</w:t>
      </w:r>
      <w:r w:rsidR="71FCE6A3">
        <w:t xml:space="preserve"> rolls a 6 and 4 and have a yellow counter on 10, they can remove the yellow counter.</w:t>
      </w:r>
      <w:r w:rsidR="3FAA4CDB">
        <w:t xml:space="preserve"> Only one counter can be removed each turn.</w:t>
      </w:r>
      <w:r w:rsidR="497AB3F6">
        <w:t xml:space="preserve"> </w:t>
      </w:r>
      <w:r w:rsidR="17E25AA0">
        <w:t>The team must also record a tally mark</w:t>
      </w:r>
      <w:r w:rsidR="234A2E55">
        <w:t xml:space="preserve"> for the total</w:t>
      </w:r>
      <w:r w:rsidR="0318640D">
        <w:t xml:space="preserve"> next to the number</w:t>
      </w:r>
      <w:r w:rsidR="234A2E55">
        <w:t xml:space="preserve"> on </w:t>
      </w:r>
      <w:hyperlink w:anchor="_Resource_2:_Recording">
        <w:r w:rsidR="234A2E55" w:rsidRPr="6D0138BA">
          <w:rPr>
            <w:rStyle w:val="Hyperlink"/>
          </w:rPr>
          <w:t xml:space="preserve">Resource </w:t>
        </w:r>
        <w:r w:rsidR="6370B093" w:rsidRPr="6D0138BA">
          <w:rPr>
            <w:rStyle w:val="Hyperlink"/>
          </w:rPr>
          <w:t>2</w:t>
        </w:r>
        <w:r w:rsidR="234A2E55" w:rsidRPr="6D0138BA">
          <w:rPr>
            <w:rStyle w:val="Hyperlink"/>
          </w:rPr>
          <w:t>: Recording sheet.</w:t>
        </w:r>
      </w:hyperlink>
    </w:p>
    <w:p w14:paraId="25789A73" w14:textId="6BB22841" w:rsidR="00EE36E6" w:rsidRDefault="70C77292" w:rsidP="00016127">
      <w:pPr>
        <w:pStyle w:val="ListNumber"/>
      </w:pPr>
      <w:r>
        <w:t xml:space="preserve">The first team to remove all 10 counters from the gameboard </w:t>
      </w:r>
      <w:r w:rsidR="206E81BC">
        <w:t xml:space="preserve">is </w:t>
      </w:r>
      <w:r>
        <w:t>the winner.</w:t>
      </w:r>
    </w:p>
    <w:p w14:paraId="47C2DA51" w14:textId="021EF4DB" w:rsidR="007B5985" w:rsidRDefault="4CA6490E" w:rsidP="00016127">
      <w:pPr>
        <w:pStyle w:val="ListNumber"/>
      </w:pPr>
      <w:r>
        <w:t>When students are confident</w:t>
      </w:r>
      <w:r w:rsidR="778686C8">
        <w:t xml:space="preserve"> with the game,</w:t>
      </w:r>
      <w:r>
        <w:t xml:space="preserve"> </w:t>
      </w:r>
      <w:r w:rsidR="3CC5927D">
        <w:t xml:space="preserve">split </w:t>
      </w:r>
      <w:r w:rsidR="65FF0782">
        <w:t>them</w:t>
      </w:r>
      <w:r w:rsidR="3CC5927D">
        <w:t xml:space="preserve"> into groups of 4 with 2</w:t>
      </w:r>
      <w:r w:rsidR="3199EB0B">
        <w:t xml:space="preserve"> </w:t>
      </w:r>
      <w:r w:rsidR="3FFC5FE0">
        <w:t>players in each team.</w:t>
      </w:r>
      <w:r w:rsidR="3CC5927D">
        <w:t xml:space="preserve"> </w:t>
      </w:r>
      <w:r w:rsidR="0BD29C00">
        <w:t>Each group needs</w:t>
      </w:r>
      <w:r w:rsidR="28ACA108">
        <w:t xml:space="preserve"> </w:t>
      </w:r>
      <w:r w:rsidR="00856855">
        <w:t>two</w:t>
      </w:r>
      <w:r w:rsidR="28ACA108">
        <w:t xml:space="preserve"> </w:t>
      </w:r>
      <w:r w:rsidR="00856855">
        <w:t>6</w:t>
      </w:r>
      <w:r w:rsidR="28ACA108">
        <w:t>-sided dice,</w:t>
      </w:r>
      <w:r w:rsidR="0BD29C00">
        <w:t xml:space="preserve"> one copy of </w:t>
      </w:r>
      <w:hyperlink w:anchor="_Resource_1:_+">
        <w:r w:rsidR="0BD29C00" w:rsidRPr="6D0138BA">
          <w:rPr>
            <w:rStyle w:val="Hyperlink"/>
          </w:rPr>
          <w:t>Resource 1: Clear the board</w:t>
        </w:r>
      </w:hyperlink>
      <w:r w:rsidR="0BD29C00">
        <w:t xml:space="preserve"> and each team needs 10 of the </w:t>
      </w:r>
      <w:r w:rsidR="7A7B8CAD">
        <w:t>same-coloured</w:t>
      </w:r>
      <w:r w:rsidR="0BD29C00">
        <w:t xml:space="preserve"> </w:t>
      </w:r>
      <w:r w:rsidR="490922E6">
        <w:t>counters</w:t>
      </w:r>
      <w:r w:rsidR="0BD29C00">
        <w:t xml:space="preserve"> and </w:t>
      </w:r>
      <w:hyperlink w:anchor="_Resource_3:_‘Clear">
        <w:r w:rsidR="0BD29C00" w:rsidRPr="6D0138BA">
          <w:rPr>
            <w:rStyle w:val="Hyperlink"/>
          </w:rPr>
          <w:t xml:space="preserve">Resource </w:t>
        </w:r>
        <w:r w:rsidR="7A7B8CAD" w:rsidRPr="6D0138BA">
          <w:rPr>
            <w:rStyle w:val="Hyperlink"/>
          </w:rPr>
          <w:t>2: Recording sheet</w:t>
        </w:r>
      </w:hyperlink>
      <w:r w:rsidR="7A7B8CAD">
        <w:t>.</w:t>
      </w:r>
    </w:p>
    <w:p w14:paraId="4773D1AB" w14:textId="25880E7E" w:rsidR="00EE36E6" w:rsidRDefault="70C77292" w:rsidP="00016127">
      <w:pPr>
        <w:pStyle w:val="ListNumber"/>
      </w:pPr>
      <w:r>
        <w:t xml:space="preserve">Teams play each other </w:t>
      </w:r>
      <w:r w:rsidR="49C96C0B">
        <w:t>twice</w:t>
      </w:r>
      <w:r>
        <w:t xml:space="preserve">. During this time, </w:t>
      </w:r>
      <w:r w:rsidR="45B5C36C">
        <w:t>observe</w:t>
      </w:r>
      <w:r>
        <w:t xml:space="preserve"> the various strategies that students use to combine the dots</w:t>
      </w:r>
      <w:r w:rsidR="58152C65">
        <w:t xml:space="preserve"> and record rolls</w:t>
      </w:r>
      <w:r>
        <w:t>.</w:t>
      </w:r>
    </w:p>
    <w:p w14:paraId="02D4DDE5" w14:textId="436BF04C" w:rsidR="004BA975" w:rsidRDefault="004BA975" w:rsidP="00243C5B">
      <w:pPr>
        <w:pStyle w:val="FeatureBox"/>
      </w:pPr>
      <w:r w:rsidRPr="2A9531AE">
        <w:rPr>
          <w:rStyle w:val="Strong"/>
        </w:rPr>
        <w:lastRenderedPageBreak/>
        <w:t>Note</w:t>
      </w:r>
      <w:r>
        <w:t xml:space="preserve">: Teams keep </w:t>
      </w:r>
      <w:hyperlink w:anchor="_Resource_3:_‘Clear">
        <w:r w:rsidRPr="2A9531AE">
          <w:rPr>
            <w:rStyle w:val="Hyperlink"/>
          </w:rPr>
          <w:t>Resource 2: Recording sheet</w:t>
        </w:r>
      </w:hyperlink>
      <w:r>
        <w:t xml:space="preserve"> as it will be used in future lessons.</w:t>
      </w:r>
    </w:p>
    <w:p w14:paraId="0FF4512D" w14:textId="48DA5C20" w:rsidR="00716452" w:rsidRPr="00982A48" w:rsidRDefault="71532088" w:rsidP="00B75C49">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E513DC" w14:paraId="23E101B6" w14:textId="77777777" w:rsidTr="00343224">
        <w:trPr>
          <w:cnfStyle w:val="100000000000" w:firstRow="1" w:lastRow="0" w:firstColumn="0" w:lastColumn="0" w:oddVBand="0" w:evenVBand="0" w:oddHBand="0" w:evenHBand="0" w:firstRowFirstColumn="0" w:firstRowLastColumn="0" w:lastRowFirstColumn="0" w:lastRowLastColumn="0"/>
        </w:trPr>
        <w:tc>
          <w:tcPr>
            <w:tcW w:w="1667" w:type="pct"/>
          </w:tcPr>
          <w:p w14:paraId="58C1431E" w14:textId="77777777" w:rsidR="00E513DC" w:rsidRDefault="00E513DC" w:rsidP="002B0148">
            <w:r w:rsidRPr="005826E5">
              <w:t>Assessment opportunities</w:t>
            </w:r>
          </w:p>
        </w:tc>
        <w:tc>
          <w:tcPr>
            <w:tcW w:w="1667" w:type="pct"/>
          </w:tcPr>
          <w:p w14:paraId="0938C762" w14:textId="77777777" w:rsidR="00E513DC" w:rsidRDefault="00E513DC" w:rsidP="002B0148">
            <w:r w:rsidRPr="005826E5">
              <w:t>Too hard?</w:t>
            </w:r>
          </w:p>
        </w:tc>
        <w:tc>
          <w:tcPr>
            <w:tcW w:w="1667" w:type="pct"/>
          </w:tcPr>
          <w:p w14:paraId="62459E91" w14:textId="03E968D3" w:rsidR="00E513DC" w:rsidRDefault="00E513DC" w:rsidP="002B0148">
            <w:r w:rsidRPr="005826E5">
              <w:t>Too easy?</w:t>
            </w:r>
          </w:p>
        </w:tc>
      </w:tr>
      <w:tr w:rsidR="00E513DC" w14:paraId="3126CCAC" w14:textId="77777777" w:rsidTr="00343224">
        <w:trPr>
          <w:cnfStyle w:val="000000100000" w:firstRow="0" w:lastRow="0" w:firstColumn="0" w:lastColumn="0" w:oddVBand="0" w:evenVBand="0" w:oddHBand="1" w:evenHBand="0" w:firstRowFirstColumn="0" w:firstRowLastColumn="0" w:lastRowFirstColumn="0" w:lastRowLastColumn="0"/>
        </w:trPr>
        <w:tc>
          <w:tcPr>
            <w:tcW w:w="1667" w:type="pct"/>
          </w:tcPr>
          <w:p w14:paraId="0A0B5F37" w14:textId="77777777" w:rsidR="00E513DC" w:rsidRDefault="00E513DC" w:rsidP="002B0148">
            <w:r>
              <w:t>What to look for:</w:t>
            </w:r>
          </w:p>
          <w:p w14:paraId="26B3A7E3" w14:textId="60A698A2" w:rsidR="00D04F17" w:rsidRPr="00461E0C" w:rsidRDefault="1FFD1CD0" w:rsidP="00016127">
            <w:pPr>
              <w:pStyle w:val="ListBullet"/>
              <w:widowControl/>
              <w:numPr>
                <w:ilvl w:val="0"/>
                <w:numId w:val="2"/>
              </w:numPr>
              <w:mirrorIndents w:val="0"/>
            </w:pPr>
            <w:r>
              <w:t>Are students able to combine 2 number</w:t>
            </w:r>
            <w:r w:rsidR="23AB9FF5">
              <w:t xml:space="preserve"> representations</w:t>
            </w:r>
            <w:r>
              <w:t xml:space="preserve"> that add up to 12</w:t>
            </w:r>
            <w:r w:rsidR="23AB9FF5">
              <w:t xml:space="preserve"> or less?</w:t>
            </w:r>
            <w:r w:rsidR="102FDC51">
              <w:t xml:space="preserve"> </w:t>
            </w:r>
            <w:r w:rsidR="23AB9FF5" w:rsidRPr="2A9531AE">
              <w:rPr>
                <w:rStyle w:val="Strong"/>
              </w:rPr>
              <w:t>(MA1-WM-01,</w:t>
            </w:r>
            <w:r w:rsidR="73B9D614" w:rsidRPr="2A9531AE">
              <w:rPr>
                <w:rStyle w:val="Strong"/>
              </w:rPr>
              <w:t xml:space="preserve"> </w:t>
            </w:r>
            <w:r w:rsidR="102FDC51" w:rsidRPr="2A9531AE">
              <w:rPr>
                <w:rStyle w:val="Strong"/>
              </w:rPr>
              <w:t>MA1-CSQ-01)</w:t>
            </w:r>
          </w:p>
          <w:p w14:paraId="491DFC57" w14:textId="0E34C254" w:rsidR="00EC3995" w:rsidRDefault="1D4B2CD3" w:rsidP="00016127">
            <w:pPr>
              <w:pStyle w:val="ListBullet"/>
            </w:pPr>
            <w:r>
              <w:t>What are students noticing and wondering while they are playing</w:t>
            </w:r>
            <w:r w:rsidR="38DA1186">
              <w:t xml:space="preserve"> and gathering data about</w:t>
            </w:r>
            <w:r>
              <w:t xml:space="preserve"> the game? For example</w:t>
            </w:r>
            <w:r w:rsidR="6D95C898">
              <w:t>,</w:t>
            </w:r>
            <w:r>
              <w:t xml:space="preserve"> </w:t>
            </w:r>
            <w:r w:rsidR="473C2597">
              <w:t>i</w:t>
            </w:r>
            <w:r w:rsidR="2673E6B4">
              <w:t xml:space="preserve">t is hard </w:t>
            </w:r>
            <w:r>
              <w:t>to roll a</w:t>
            </w:r>
            <w:r w:rsidR="473C2597">
              <w:t xml:space="preserve"> 2</w:t>
            </w:r>
            <w:r w:rsidR="3A85ADAA">
              <w:t xml:space="preserve"> or it is impossible to roll zero</w:t>
            </w:r>
            <w:r w:rsidR="473C2597">
              <w:t xml:space="preserve">. </w:t>
            </w:r>
            <w:r w:rsidRPr="2A9531AE">
              <w:rPr>
                <w:rStyle w:val="Strong"/>
              </w:rPr>
              <w:t>(MA1-WM-01</w:t>
            </w:r>
            <w:r w:rsidR="3842264E" w:rsidRPr="2A9531AE">
              <w:rPr>
                <w:rStyle w:val="Strong"/>
              </w:rPr>
              <w:t>, MA1-DATA-01, MA1-DATA-02, MA1</w:t>
            </w:r>
            <w:r w:rsidR="328B5D69" w:rsidRPr="2A9531AE">
              <w:rPr>
                <w:rStyle w:val="Strong"/>
              </w:rPr>
              <w:t>-</w:t>
            </w:r>
            <w:r w:rsidR="3842264E" w:rsidRPr="2A9531AE">
              <w:rPr>
                <w:rStyle w:val="Strong"/>
              </w:rPr>
              <w:t>CHAN-01</w:t>
            </w:r>
            <w:r w:rsidRPr="2A9531AE">
              <w:rPr>
                <w:rStyle w:val="Strong"/>
              </w:rPr>
              <w:t>)</w:t>
            </w:r>
          </w:p>
          <w:p w14:paraId="5553FA4B" w14:textId="7441D9B2" w:rsidR="73136BC0" w:rsidRDefault="4FF98840" w:rsidP="00016127">
            <w:pPr>
              <w:pStyle w:val="ListBullet"/>
              <w:rPr>
                <w:b/>
                <w:bCs/>
              </w:rPr>
            </w:pPr>
            <w:r>
              <w:t xml:space="preserve">Are students able to track the total number of rolls in each game using tally marks? </w:t>
            </w:r>
            <w:r w:rsidRPr="2A9531AE">
              <w:rPr>
                <w:b/>
                <w:bCs/>
              </w:rPr>
              <w:t xml:space="preserve">(MA1-WM-01, MA1-RWN-01, </w:t>
            </w:r>
            <w:r w:rsidR="4B1950B6" w:rsidRPr="2A9531AE">
              <w:rPr>
                <w:b/>
                <w:bCs/>
              </w:rPr>
              <w:t>MA1-DATA-</w:t>
            </w:r>
            <w:r w:rsidR="10DD618C" w:rsidRPr="2A9531AE">
              <w:rPr>
                <w:b/>
                <w:bCs/>
              </w:rPr>
              <w:t>01)</w:t>
            </w:r>
          </w:p>
          <w:p w14:paraId="34B353A5" w14:textId="010F7591" w:rsidR="00E513DC" w:rsidRDefault="00E513DC" w:rsidP="002B0148">
            <w:r>
              <w:lastRenderedPageBreak/>
              <w:t>What to collect:</w:t>
            </w:r>
          </w:p>
          <w:p w14:paraId="6DF75E54" w14:textId="6388819D" w:rsidR="2CE3D123" w:rsidRDefault="3563214A" w:rsidP="00016127">
            <w:pPr>
              <w:pStyle w:val="ListBullet"/>
            </w:pPr>
            <w:r>
              <w:t>observational data</w:t>
            </w:r>
            <w:r w:rsidR="3AF6BDC0">
              <w:t xml:space="preserve"> </w:t>
            </w:r>
            <w:r w:rsidR="3AF6BDC0" w:rsidRPr="2A9531AE">
              <w:rPr>
                <w:rStyle w:val="Strong"/>
              </w:rPr>
              <w:t>(MA1-WM-01, MA1-CSQ-01, MA1-DATA-01, MA1-DATA-02, MA1</w:t>
            </w:r>
            <w:r w:rsidR="5D9B3CE2" w:rsidRPr="2A9531AE">
              <w:rPr>
                <w:rStyle w:val="Strong"/>
              </w:rPr>
              <w:t>-</w:t>
            </w:r>
            <w:r w:rsidR="3AF6BDC0" w:rsidRPr="2A9531AE">
              <w:rPr>
                <w:rStyle w:val="Strong"/>
              </w:rPr>
              <w:t>CHAN-01)</w:t>
            </w:r>
          </w:p>
          <w:p w14:paraId="5E9CB3E3" w14:textId="1519E474" w:rsidR="00E513DC" w:rsidRDefault="00000000" w:rsidP="00016127">
            <w:pPr>
              <w:pStyle w:val="ListBullet"/>
            </w:pPr>
            <w:hyperlink w:anchor="_Resource_3:_Assessing">
              <w:r w:rsidR="5E0DF7E4" w:rsidRPr="2A9531AE">
                <w:rPr>
                  <w:rStyle w:val="Hyperlink"/>
                  <w:rFonts w:eastAsia="Calibri"/>
                </w:rPr>
                <w:t xml:space="preserve">Resource </w:t>
              </w:r>
              <w:r w:rsidR="183777F0" w:rsidRPr="2A9531AE">
                <w:rPr>
                  <w:rStyle w:val="Hyperlink"/>
                  <w:rFonts w:eastAsia="Calibri"/>
                </w:rPr>
                <w:t>3</w:t>
              </w:r>
              <w:r w:rsidR="5E0DF7E4" w:rsidRPr="2A9531AE">
                <w:rPr>
                  <w:rStyle w:val="Hyperlink"/>
                  <w:rFonts w:eastAsia="Calibri"/>
                </w:rPr>
                <w:t xml:space="preserve">: </w:t>
              </w:r>
              <w:r w:rsidR="183777F0" w:rsidRPr="2A9531AE">
                <w:rPr>
                  <w:rStyle w:val="Hyperlink"/>
                  <w:rFonts w:eastAsia="Calibri"/>
                </w:rPr>
                <w:t>Assessing game play</w:t>
              </w:r>
            </w:hyperlink>
            <w:r w:rsidR="00B60419">
              <w:rPr>
                <w:rStyle w:val="Hyperlink"/>
                <w:rFonts w:eastAsia="Calibri"/>
              </w:rPr>
              <w:t>.</w:t>
            </w:r>
            <w:r w:rsidR="5E0DF7E4">
              <w:t xml:space="preserve"> </w:t>
            </w:r>
            <w:r w:rsidR="0A2ABA58" w:rsidRPr="2A9531AE">
              <w:rPr>
                <w:rStyle w:val="Strong"/>
              </w:rPr>
              <w:t>(MA1-WM-01, MA1-CSQ-01, MA1-DATA-01, MA1-DATA-02, MA1</w:t>
            </w:r>
            <w:r w:rsidR="23F47EC8" w:rsidRPr="2A9531AE">
              <w:rPr>
                <w:rStyle w:val="Strong"/>
              </w:rPr>
              <w:t>-</w:t>
            </w:r>
            <w:r w:rsidR="0A2ABA58" w:rsidRPr="2A9531AE">
              <w:rPr>
                <w:rStyle w:val="Strong"/>
              </w:rPr>
              <w:t>CHAN-01)</w:t>
            </w:r>
          </w:p>
        </w:tc>
        <w:tc>
          <w:tcPr>
            <w:tcW w:w="1667" w:type="pct"/>
          </w:tcPr>
          <w:p w14:paraId="2CF27DCC" w14:textId="646885F8" w:rsidR="00934874" w:rsidRDefault="3BE3356F" w:rsidP="008C2E3E">
            <w:r>
              <w:lastRenderedPageBreak/>
              <w:t>Students are unable to make use of part-whole relations in determining the total number of dots</w:t>
            </w:r>
            <w:r w:rsidR="67FB8D87">
              <w:t xml:space="preserve">. </w:t>
            </w:r>
            <w:r>
              <w:t>Provide students with double</w:t>
            </w:r>
            <w:r w:rsidR="13B39F10">
              <w:t>-</w:t>
            </w:r>
            <w:r>
              <w:t>sided counters. Ask</w:t>
            </w:r>
            <w:r w:rsidR="67FB8D87">
              <w:t>:</w:t>
            </w:r>
          </w:p>
          <w:p w14:paraId="7D195BE1" w14:textId="7F04CAE6" w:rsidR="00934874" w:rsidRDefault="3153631B" w:rsidP="00016127">
            <w:pPr>
              <w:pStyle w:val="ListBullet"/>
            </w:pPr>
            <w:r>
              <w:t>Can you recreate the dot patterns using these counters?</w:t>
            </w:r>
          </w:p>
          <w:p w14:paraId="5E4C6AB7" w14:textId="1AF28D9C" w:rsidR="005E04D3" w:rsidRDefault="3153631B" w:rsidP="00016127">
            <w:pPr>
              <w:pStyle w:val="ListBullet"/>
            </w:pPr>
            <w:r>
              <w:t>Now that you can move the dots, which ones would you move to make a friendly number? For example, moving 4 dots from the 5, then combining them with 6 to make 10.</w:t>
            </w:r>
          </w:p>
          <w:p w14:paraId="747EF800" w14:textId="25D55D87" w:rsidR="00934874" w:rsidRDefault="005E04D3" w:rsidP="008C2E3E">
            <w:r w:rsidRPr="00461E0C">
              <w:t>Students hav</w:t>
            </w:r>
            <w:r w:rsidR="004F50FC">
              <w:t>e</w:t>
            </w:r>
            <w:r w:rsidRPr="00461E0C">
              <w:t xml:space="preserve"> difficulty developing</w:t>
            </w:r>
            <w:r w:rsidR="007B58BC">
              <w:t>,</w:t>
            </w:r>
            <w:r w:rsidRPr="00461E0C">
              <w:t xml:space="preserve"> noticing</w:t>
            </w:r>
            <w:r w:rsidR="007B58BC">
              <w:t>,</w:t>
            </w:r>
            <w:r w:rsidRPr="00461E0C">
              <w:t xml:space="preserve"> and wondering questions from the game</w:t>
            </w:r>
            <w:r w:rsidR="00934874">
              <w:t xml:space="preserve">. </w:t>
            </w:r>
            <w:r>
              <w:t>Ask</w:t>
            </w:r>
            <w:r w:rsidR="00934874">
              <w:t>:</w:t>
            </w:r>
          </w:p>
          <w:p w14:paraId="16437AEC" w14:textId="452E4305" w:rsidR="00934874" w:rsidRDefault="3153631B" w:rsidP="00016127">
            <w:pPr>
              <w:pStyle w:val="ListBullet"/>
            </w:pPr>
            <w:r>
              <w:t xml:space="preserve">What were some of the first numbers </w:t>
            </w:r>
            <w:r>
              <w:lastRenderedPageBreak/>
              <w:t>you cleared from the game board?</w:t>
            </w:r>
          </w:p>
          <w:p w14:paraId="08A1DE09" w14:textId="024FA9B5" w:rsidR="00E513DC" w:rsidRDefault="3153631B" w:rsidP="00016127">
            <w:pPr>
              <w:pStyle w:val="ListBullet"/>
            </w:pPr>
            <w:r>
              <w:t>Are there any numbers that you found difficult to clear from the board? What were they?</w:t>
            </w:r>
          </w:p>
        </w:tc>
        <w:tc>
          <w:tcPr>
            <w:tcW w:w="1667" w:type="pct"/>
          </w:tcPr>
          <w:p w14:paraId="77B13DA0" w14:textId="01AB640C" w:rsidR="00EB7F28" w:rsidRPr="00461E0C" w:rsidRDefault="00EB7F28" w:rsidP="00EB7F28">
            <w:r w:rsidRPr="00461E0C">
              <w:lastRenderedPageBreak/>
              <w:t>Students are confident in using count-by-one strategies to determine total number of dots</w:t>
            </w:r>
            <w:r w:rsidR="004F50FC">
              <w:t>. Ask:</w:t>
            </w:r>
          </w:p>
          <w:p w14:paraId="65960E92" w14:textId="7443B6DA" w:rsidR="00EB7F28" w:rsidRPr="00461E0C" w:rsidRDefault="6788AFC7" w:rsidP="00016127">
            <w:pPr>
              <w:pStyle w:val="ListBullet"/>
            </w:pPr>
            <w:r>
              <w:t xml:space="preserve">Is there another way to find the total of the </w:t>
            </w:r>
            <w:r w:rsidR="08869E9C">
              <w:t>2</w:t>
            </w:r>
            <w:r>
              <w:t xml:space="preserve"> dice without having to count?</w:t>
            </w:r>
          </w:p>
          <w:p w14:paraId="48B9E329" w14:textId="4F61450C" w:rsidR="00EB7F28" w:rsidRPr="00461E0C" w:rsidRDefault="6788AFC7" w:rsidP="00016127">
            <w:pPr>
              <w:pStyle w:val="ListBullet"/>
            </w:pPr>
            <w:r>
              <w:t>What do you know about the relationship between numbers that might help you find the total?</w:t>
            </w:r>
          </w:p>
          <w:p w14:paraId="125A66CF" w14:textId="04815DB4" w:rsidR="00E513DC" w:rsidRDefault="28D60F2F" w:rsidP="00016127">
            <w:pPr>
              <w:pStyle w:val="ListBullet"/>
            </w:pPr>
            <w:r>
              <w:t>What do you know about 5 that might be useful when combining it with 6? For example, ‘</w:t>
            </w:r>
            <w:r w:rsidR="00947D1A">
              <w:t>5</w:t>
            </w:r>
            <w:r>
              <w:t xml:space="preserve"> is </w:t>
            </w:r>
            <w:r w:rsidR="00947D1A">
              <w:t>4</w:t>
            </w:r>
            <w:r>
              <w:t xml:space="preserve"> and </w:t>
            </w:r>
            <w:r w:rsidR="00947D1A">
              <w:t>1</w:t>
            </w:r>
            <w:r w:rsidR="1EABE6CB">
              <w:t>’</w:t>
            </w:r>
            <w:r>
              <w:t xml:space="preserve">. Now you can combine </w:t>
            </w:r>
            <w:r w:rsidR="00947D1A">
              <w:t>6</w:t>
            </w:r>
            <w:r>
              <w:t xml:space="preserve"> and </w:t>
            </w:r>
            <w:r w:rsidR="00947D1A">
              <w:t>4</w:t>
            </w:r>
            <w:r>
              <w:t xml:space="preserve"> and </w:t>
            </w:r>
            <w:r w:rsidR="00947D1A">
              <w:t>1</w:t>
            </w:r>
            <w:r>
              <w:t>.</w:t>
            </w:r>
          </w:p>
        </w:tc>
      </w:tr>
    </w:tbl>
    <w:p w14:paraId="611A5E51" w14:textId="64118553" w:rsidR="00E513DC" w:rsidRDefault="003A6C57" w:rsidP="00E513DC">
      <w:pPr>
        <w:pStyle w:val="Heading3"/>
      </w:pPr>
      <w:bookmarkStart w:id="19" w:name="_Toc121236870"/>
      <w:r>
        <w:t>Discuss and connect the mathematics</w:t>
      </w:r>
      <w:r w:rsidR="3EBA0637">
        <w:t xml:space="preserve"> – </w:t>
      </w:r>
      <w:r w:rsidR="7538245E">
        <w:t>1</w:t>
      </w:r>
      <w:r>
        <w:t>0</w:t>
      </w:r>
      <w:r w:rsidR="3EBA0637">
        <w:t xml:space="preserve"> </w:t>
      </w:r>
      <w:proofErr w:type="gramStart"/>
      <w:r w:rsidR="3EBA0637">
        <w:t>minutes</w:t>
      </w:r>
      <w:bookmarkEnd w:id="19"/>
      <w:proofErr w:type="gramEnd"/>
    </w:p>
    <w:p w14:paraId="27F6C4A7" w14:textId="561246D5" w:rsidR="00D37775" w:rsidRDefault="24A669C2" w:rsidP="00016127">
      <w:pPr>
        <w:pStyle w:val="ListNumber"/>
      </w:pPr>
      <w:r>
        <w:t>Regroup as a class and ask:</w:t>
      </w:r>
    </w:p>
    <w:p w14:paraId="16342E0D" w14:textId="6493D4BD" w:rsidR="0038794F" w:rsidRDefault="6F88DAF7" w:rsidP="00343224">
      <w:pPr>
        <w:pStyle w:val="ListBullet"/>
        <w:ind w:left="1134"/>
      </w:pPr>
      <w:r>
        <w:t>What did you notice when playing the game?</w:t>
      </w:r>
    </w:p>
    <w:p w14:paraId="1655446F" w14:textId="14F1F129" w:rsidR="00FA6BC6" w:rsidRDefault="52827AB2" w:rsidP="00343224">
      <w:pPr>
        <w:pStyle w:val="ListBullet"/>
        <w:ind w:left="1134"/>
      </w:pPr>
      <w:r>
        <w:t>Did some number</w:t>
      </w:r>
      <w:r w:rsidR="4C04B0FA">
        <w:t>s</w:t>
      </w:r>
      <w:r>
        <w:t xml:space="preserve"> come up more often than other</w:t>
      </w:r>
      <w:r w:rsidR="3711DF08">
        <w:t>s</w:t>
      </w:r>
      <w:r>
        <w:t>?</w:t>
      </w:r>
    </w:p>
    <w:p w14:paraId="6C15259D" w14:textId="0E870646" w:rsidR="00FA6BC6" w:rsidRDefault="52827AB2" w:rsidP="00343224">
      <w:pPr>
        <w:pStyle w:val="ListBullet"/>
        <w:ind w:left="1134"/>
      </w:pPr>
      <w:r>
        <w:t>Were some numbers impossible to roll?</w:t>
      </w:r>
    </w:p>
    <w:p w14:paraId="4FED36F2" w14:textId="345F7D4D" w:rsidR="266EC4B0" w:rsidRDefault="1D29B1D4" w:rsidP="00343224">
      <w:pPr>
        <w:pStyle w:val="ListBullet"/>
        <w:ind w:left="1134"/>
      </w:pPr>
      <w:r>
        <w:t>What strategies did you use to combine the totals?</w:t>
      </w:r>
    </w:p>
    <w:p w14:paraId="1902A8F7" w14:textId="74DE404F" w:rsidR="00FA6BC6" w:rsidRDefault="7454B372" w:rsidP="00016127">
      <w:pPr>
        <w:pStyle w:val="ListNumber"/>
      </w:pPr>
      <w:r>
        <w:t xml:space="preserve">Tell the class that </w:t>
      </w:r>
      <w:r w:rsidR="7CF8F424">
        <w:t xml:space="preserve">many </w:t>
      </w:r>
      <w:r>
        <w:t xml:space="preserve">teams </w:t>
      </w:r>
      <w:r w:rsidR="42BBA7F8">
        <w:t xml:space="preserve">put a lot of their counters on 11 and 12. </w:t>
      </w:r>
      <w:r w:rsidR="7CF8F424">
        <w:t xml:space="preserve">Have students </w:t>
      </w:r>
      <w:hyperlink r:id="rId18">
        <w:r w:rsidR="7CF8F424" w:rsidRPr="2A9531AE">
          <w:rPr>
            <w:rStyle w:val="Hyperlink"/>
          </w:rPr>
          <w:t>turn and talk</w:t>
        </w:r>
      </w:hyperlink>
      <w:r w:rsidR="7CF8F424">
        <w:t xml:space="preserve"> a</w:t>
      </w:r>
      <w:r w:rsidR="2E5A0581">
        <w:t xml:space="preserve">bout the different dice combinations </w:t>
      </w:r>
      <w:r w:rsidR="11B20B2E">
        <w:t xml:space="preserve">that </w:t>
      </w:r>
      <w:r w:rsidR="2E5A0581">
        <w:t>they could make for 11 and 12.</w:t>
      </w:r>
    </w:p>
    <w:p w14:paraId="6BB498EC" w14:textId="6239FDC2" w:rsidR="0000331D" w:rsidRPr="00461E0C" w:rsidRDefault="194F87C3" w:rsidP="00016127">
      <w:pPr>
        <w:pStyle w:val="ListNumber"/>
      </w:pPr>
      <w:r>
        <w:t>Select</w:t>
      </w:r>
      <w:r w:rsidR="4FEE7BB5">
        <w:t xml:space="preserve"> students to share their thinking and model recording combinations using sticky notes</w:t>
      </w:r>
      <w:r w:rsidR="0040339C">
        <w:t xml:space="preserve"> (</w:t>
      </w:r>
      <w:r w:rsidR="46545AD2">
        <w:t xml:space="preserve">see </w:t>
      </w:r>
      <w:r w:rsidR="00105F50">
        <w:fldChar w:fldCharType="begin"/>
      </w:r>
      <w:r w:rsidR="00105F50">
        <w:instrText xml:space="preserve"> REF _Ref106290630 \h </w:instrText>
      </w:r>
      <w:r w:rsidR="00105F50">
        <w:fldChar w:fldCharType="separate"/>
      </w:r>
      <w:r w:rsidR="5AFA6C7F">
        <w:t xml:space="preserve">Figure </w:t>
      </w:r>
      <w:r w:rsidR="5AFA6C7F" w:rsidRPr="4E436861">
        <w:rPr>
          <w:noProof/>
        </w:rPr>
        <w:t>4</w:t>
      </w:r>
      <w:r w:rsidR="00105F50">
        <w:fldChar w:fldCharType="end"/>
      </w:r>
      <w:r w:rsidR="0040339C">
        <w:t>)</w:t>
      </w:r>
      <w:r w:rsidR="5AFA6C7F">
        <w:t>.</w:t>
      </w:r>
    </w:p>
    <w:p w14:paraId="343637B1" w14:textId="7993314F" w:rsidR="00E513DC" w:rsidRDefault="0000331D" w:rsidP="0000331D">
      <w:pPr>
        <w:pStyle w:val="Caption"/>
      </w:pPr>
      <w:bookmarkStart w:id="20" w:name="_Ref106290630"/>
      <w:r>
        <w:lastRenderedPageBreak/>
        <w:t xml:space="preserve">Figure </w:t>
      </w:r>
      <w:r>
        <w:fldChar w:fldCharType="begin"/>
      </w:r>
      <w:r>
        <w:instrText>SEQ Figure \* ARABIC</w:instrText>
      </w:r>
      <w:r>
        <w:fldChar w:fldCharType="separate"/>
      </w:r>
      <w:r w:rsidR="00016127">
        <w:rPr>
          <w:noProof/>
        </w:rPr>
        <w:t>4</w:t>
      </w:r>
      <w:r>
        <w:fldChar w:fldCharType="end"/>
      </w:r>
      <w:bookmarkEnd w:id="20"/>
      <w:r>
        <w:t xml:space="preserve"> </w:t>
      </w:r>
      <w:r w:rsidR="008B13E5">
        <w:t>–</w:t>
      </w:r>
      <w:r>
        <w:t xml:space="preserve"> </w:t>
      </w:r>
      <w:r w:rsidR="004E1FD8">
        <w:t>R</w:t>
      </w:r>
      <w:r w:rsidRPr="000A735B">
        <w:t xml:space="preserve">ecording combinations to 11 and </w:t>
      </w:r>
      <w:proofErr w:type="gramStart"/>
      <w:r w:rsidRPr="000A735B">
        <w:t>12</w:t>
      </w:r>
      <w:proofErr w:type="gramEnd"/>
    </w:p>
    <w:p w14:paraId="4D483B38" w14:textId="78A64F09" w:rsidR="1A75B4F9" w:rsidRDefault="021034C4">
      <w:r>
        <w:rPr>
          <w:noProof/>
        </w:rPr>
        <w:drawing>
          <wp:inline distT="0" distB="0" distL="0" distR="0" wp14:anchorId="0641F165" wp14:editId="41235489">
            <wp:extent cx="2320780" cy="4061361"/>
            <wp:effectExtent l="0" t="0" r="3810" b="0"/>
            <wp:docPr id="3" name="Picture 3" descr="An image of a chart, showing the number of times students rolled the totals between 10 and 13. Underneath the chart are 3 sticky notes showing possible dice combinations that made the totals, in both text and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mage of a chart, showing the number of times students rolled the totals between 10 and 13. Underneath the chart are 3 sticky notes showing possible dice combinations that made the totals, in both text and images.  "/>
                    <pic:cNvPicPr/>
                  </pic:nvPicPr>
                  <pic:blipFill>
                    <a:blip r:embed="rId19">
                      <a:extLst>
                        <a:ext uri="{28A0092B-C50C-407E-A947-70E740481C1C}">
                          <a14:useLocalDpi xmlns:a14="http://schemas.microsoft.com/office/drawing/2010/main" val="0"/>
                        </a:ext>
                      </a:extLst>
                    </a:blip>
                    <a:stretch>
                      <a:fillRect/>
                    </a:stretch>
                  </pic:blipFill>
                  <pic:spPr>
                    <a:xfrm>
                      <a:off x="0" y="0"/>
                      <a:ext cx="2320780" cy="4061361"/>
                    </a:xfrm>
                    <a:prstGeom prst="rect">
                      <a:avLst/>
                    </a:prstGeom>
                  </pic:spPr>
                </pic:pic>
              </a:graphicData>
            </a:graphic>
          </wp:inline>
        </w:drawing>
      </w:r>
    </w:p>
    <w:p w14:paraId="48EDF3F7" w14:textId="3CEA73CF" w:rsidR="1F4C4852" w:rsidRDefault="1F4C4852" w:rsidP="5B5BFABE">
      <w:pPr>
        <w:pStyle w:val="FeatureBox"/>
      </w:pPr>
      <w:r w:rsidRPr="5B5BFABE">
        <w:rPr>
          <w:rStyle w:val="Strong"/>
        </w:rPr>
        <w:t>Note:</w:t>
      </w:r>
      <w:r>
        <w:t xml:space="preserve"> Keep sticky notes for </w:t>
      </w:r>
      <w:hyperlink w:anchor="_Lesson_2:_Clear">
        <w:r w:rsidRPr="5B5BFABE">
          <w:rPr>
            <w:rStyle w:val="Hyperlink"/>
          </w:rPr>
          <w:t>Lesson 2</w:t>
        </w:r>
      </w:hyperlink>
      <w:r>
        <w:t>.</w:t>
      </w:r>
    </w:p>
    <w:p w14:paraId="1BC85220" w14:textId="33A68992" w:rsidR="0091504F" w:rsidRDefault="28AC4F48" w:rsidP="00016127">
      <w:pPr>
        <w:pStyle w:val="ListNumber"/>
      </w:pPr>
      <w:r>
        <w:t xml:space="preserve">Ask students if this information changes how they might place their counters in future games. </w:t>
      </w:r>
      <w:r w:rsidR="5AFA6C7F">
        <w:t xml:space="preserve">Explain that this is something the class is going to continue to think about and explore in </w:t>
      </w:r>
      <w:r w:rsidR="4A6D5394">
        <w:t>future lessons.</w:t>
      </w:r>
    </w:p>
    <w:p w14:paraId="718CB5DE" w14:textId="292DE666" w:rsidR="53F34BD0" w:rsidRDefault="53F34BD0" w:rsidP="5B5BFABE">
      <w:pPr>
        <w:pStyle w:val="Heading2"/>
      </w:pPr>
      <w:bookmarkStart w:id="21" w:name="_Lesson_2:_‘Clear"/>
      <w:bookmarkStart w:id="22" w:name="_Lesson_2:_Clear"/>
      <w:bookmarkStart w:id="23" w:name="_Toc121236871"/>
      <w:bookmarkEnd w:id="21"/>
      <w:r w:rsidRPr="5B5BFABE">
        <w:rPr>
          <w:color w:val="302D6D"/>
        </w:rPr>
        <w:lastRenderedPageBreak/>
        <w:t xml:space="preserve">Lesson 2: </w:t>
      </w:r>
      <w:r w:rsidR="00FE4ABD">
        <w:rPr>
          <w:color w:val="302D6D"/>
        </w:rPr>
        <w:t>‘</w:t>
      </w:r>
      <w:r w:rsidRPr="5B5BFABE">
        <w:rPr>
          <w:color w:val="302D6D"/>
        </w:rPr>
        <w:t>Clear the board</w:t>
      </w:r>
      <w:bookmarkEnd w:id="22"/>
      <w:r w:rsidR="00FE4ABD">
        <w:rPr>
          <w:color w:val="302D6D"/>
        </w:rPr>
        <w:t>’</w:t>
      </w:r>
      <w:bookmarkEnd w:id="23"/>
    </w:p>
    <w:p w14:paraId="070FEDE7" w14:textId="4C8C9476" w:rsidR="00D34387" w:rsidRDefault="00D34387" w:rsidP="09E6FADD">
      <w:pPr>
        <w:pStyle w:val="Featurepink"/>
      </w:pPr>
      <w:r w:rsidRPr="09E6FADD">
        <w:rPr>
          <w:rStyle w:val="Strong"/>
        </w:rPr>
        <w:t>Core concept:</w:t>
      </w:r>
      <w:r>
        <w:t xml:space="preserve"> </w:t>
      </w:r>
      <w:r w:rsidR="000E37F3">
        <w:t>Data can be used to answer questions and describe the world.</w:t>
      </w:r>
    </w:p>
    <w:p w14:paraId="09265950" w14:textId="77777777" w:rsidR="00D34387" w:rsidRDefault="00D34387" w:rsidP="00D3438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D34387" w14:paraId="0453C959" w14:textId="77777777" w:rsidTr="00343224">
        <w:trPr>
          <w:cnfStyle w:val="100000000000" w:firstRow="1" w:lastRow="0" w:firstColumn="0" w:lastColumn="0" w:oddVBand="0" w:evenVBand="0" w:oddHBand="0" w:evenHBand="0" w:firstRowFirstColumn="0" w:firstRowLastColumn="0" w:lastRowFirstColumn="0" w:lastRowLastColumn="0"/>
        </w:trPr>
        <w:tc>
          <w:tcPr>
            <w:tcW w:w="2500" w:type="pct"/>
          </w:tcPr>
          <w:p w14:paraId="1F3D13DA" w14:textId="192D615A" w:rsidR="00D34387" w:rsidRDefault="00D34387" w:rsidP="002B0148">
            <w:r w:rsidRPr="00C620D2">
              <w:t>Learning intentions</w:t>
            </w:r>
          </w:p>
        </w:tc>
        <w:tc>
          <w:tcPr>
            <w:tcW w:w="2500" w:type="pct"/>
          </w:tcPr>
          <w:p w14:paraId="052F581B" w14:textId="77777777" w:rsidR="00D34387" w:rsidRDefault="00D34387" w:rsidP="002B0148">
            <w:r w:rsidRPr="00C620D2">
              <w:t>Success criteria</w:t>
            </w:r>
          </w:p>
        </w:tc>
      </w:tr>
      <w:tr w:rsidR="00D34387" w14:paraId="5CECFA18" w14:textId="77777777" w:rsidTr="00343224">
        <w:trPr>
          <w:cnfStyle w:val="000000100000" w:firstRow="0" w:lastRow="0" w:firstColumn="0" w:lastColumn="0" w:oddVBand="0" w:evenVBand="0" w:oddHBand="1" w:evenHBand="0" w:firstRowFirstColumn="0" w:firstRowLastColumn="0" w:lastRowFirstColumn="0" w:lastRowLastColumn="0"/>
        </w:trPr>
        <w:tc>
          <w:tcPr>
            <w:tcW w:w="2500" w:type="pct"/>
          </w:tcPr>
          <w:p w14:paraId="1D5FFE07" w14:textId="242B6D1A" w:rsidR="00D34387" w:rsidRDefault="00D34387" w:rsidP="002B0148">
            <w:r w:rsidRPr="00B80AAD">
              <w:t>Students are learning that:</w:t>
            </w:r>
          </w:p>
          <w:p w14:paraId="62CBE7AE" w14:textId="255155AE" w:rsidR="00D34387" w:rsidRDefault="635F43D7" w:rsidP="00016127">
            <w:pPr>
              <w:pStyle w:val="ListBullet"/>
            </w:pPr>
            <w:r>
              <w:t xml:space="preserve">gathering and organising data helps to answer </w:t>
            </w:r>
            <w:proofErr w:type="gramStart"/>
            <w:r>
              <w:t>questions</w:t>
            </w:r>
            <w:proofErr w:type="gramEnd"/>
          </w:p>
          <w:p w14:paraId="7A761038" w14:textId="277F68D8" w:rsidR="00D34387" w:rsidRDefault="57C2F0C6" w:rsidP="00016127">
            <w:pPr>
              <w:pStyle w:val="ListBullet"/>
            </w:pPr>
            <w:r>
              <w:t>different combinations of numbers can add up or bond to form a given number.</w:t>
            </w:r>
          </w:p>
        </w:tc>
        <w:tc>
          <w:tcPr>
            <w:tcW w:w="2500" w:type="pct"/>
          </w:tcPr>
          <w:p w14:paraId="1E593C0B" w14:textId="418D9AFF" w:rsidR="00D34387" w:rsidRDefault="00D34387" w:rsidP="002B0148">
            <w:r w:rsidRPr="00B80AAD">
              <w:t>Students can:</w:t>
            </w:r>
          </w:p>
          <w:p w14:paraId="15CDCC29" w14:textId="77777777" w:rsidR="00171FAA" w:rsidRPr="0014314E" w:rsidRDefault="1AB5E211" w:rsidP="00016127">
            <w:pPr>
              <w:pStyle w:val="ListBullet"/>
            </w:pPr>
            <w:r>
              <w:t xml:space="preserve">create data displays using a combination of pictures, symbols, and </w:t>
            </w:r>
            <w:proofErr w:type="gramStart"/>
            <w:r>
              <w:t>words</w:t>
            </w:r>
            <w:proofErr w:type="gramEnd"/>
          </w:p>
          <w:p w14:paraId="131DEE01" w14:textId="646EE507" w:rsidR="00171FAA" w:rsidRPr="0014314E" w:rsidRDefault="1AB5E211" w:rsidP="00016127">
            <w:pPr>
              <w:pStyle w:val="ListBullet"/>
            </w:pPr>
            <w:r>
              <w:t xml:space="preserve">use data displays to develop </w:t>
            </w:r>
            <w:proofErr w:type="gramStart"/>
            <w:r>
              <w:t>questions</w:t>
            </w:r>
            <w:proofErr w:type="gramEnd"/>
          </w:p>
          <w:p w14:paraId="36726081" w14:textId="3B70921B" w:rsidR="00D34387" w:rsidRDefault="3C58D35B" w:rsidP="00016127">
            <w:pPr>
              <w:pStyle w:val="ListBullet"/>
            </w:pPr>
            <w:r>
              <w:t>recognise and recall different combinations of 2 numbers that add up to a given number.</w:t>
            </w:r>
          </w:p>
        </w:tc>
      </w:tr>
    </w:tbl>
    <w:p w14:paraId="0A4364A1" w14:textId="478DF4F2" w:rsidR="00D34387" w:rsidRDefault="00D34387" w:rsidP="00D34387">
      <w:pPr>
        <w:pStyle w:val="Heading3"/>
      </w:pPr>
      <w:bookmarkStart w:id="24" w:name="_Toc121236872"/>
      <w:r>
        <w:t>Daily number sense</w:t>
      </w:r>
      <w:r w:rsidR="00751615">
        <w:t xml:space="preserve"> –</w:t>
      </w:r>
      <w:r w:rsidR="00171FAA">
        <w:t xml:space="preserve"> 1</w:t>
      </w:r>
      <w:r w:rsidR="39CF5C00">
        <w:t>0</w:t>
      </w:r>
      <w:r>
        <w:t xml:space="preserve"> minutes</w:t>
      </w:r>
      <w:bookmarkEnd w:id="24"/>
    </w:p>
    <w:p w14:paraId="3B8C2CFD" w14:textId="77777777" w:rsidR="00171FAA" w:rsidRPr="0014314E" w:rsidRDefault="00171FAA" w:rsidP="00016127">
      <w:pPr>
        <w:pStyle w:val="ListNumber"/>
        <w:numPr>
          <w:ilvl w:val="0"/>
          <w:numId w:val="7"/>
        </w:numPr>
      </w:pPr>
      <w:r w:rsidRPr="0014314E">
        <w:t>As part of the daily number sense session, consider including short, focused, and frequent teaching activities that target a concept or skill (for example, number sense) that you have identified as a class need through formative assessment. Examples of resources for this include:</w:t>
      </w:r>
    </w:p>
    <w:p w14:paraId="0BA6BBEE" w14:textId="35D508A2" w:rsidR="00171FAA" w:rsidRPr="0014314E" w:rsidRDefault="00000000" w:rsidP="00343224">
      <w:pPr>
        <w:pStyle w:val="ListBullet"/>
        <w:ind w:left="1134"/>
      </w:pPr>
      <w:hyperlink r:id="rId20">
        <w:r w:rsidR="1AB5E211" w:rsidRPr="2A9531AE">
          <w:rPr>
            <w:rStyle w:val="Hyperlink"/>
          </w:rPr>
          <w:t>Thinking Mathematically Stage 1</w:t>
        </w:r>
      </w:hyperlink>
    </w:p>
    <w:p w14:paraId="16846105" w14:textId="72B55D96" w:rsidR="00171FAA" w:rsidRPr="00E41E7A" w:rsidRDefault="00000000" w:rsidP="00343224">
      <w:pPr>
        <w:pStyle w:val="ListBullet"/>
        <w:ind w:left="1134"/>
      </w:pPr>
      <w:hyperlink r:id="rId21">
        <w:r w:rsidR="1FD6BADD" w:rsidRPr="2A9531AE">
          <w:rPr>
            <w:rStyle w:val="Hyperlink"/>
          </w:rPr>
          <w:t>Universal</w:t>
        </w:r>
        <w:r w:rsidR="1AB5E211" w:rsidRPr="2A9531AE">
          <w:rPr>
            <w:rStyle w:val="Hyperlink"/>
          </w:rPr>
          <w:t xml:space="preserve"> Resource</w:t>
        </w:r>
        <w:r w:rsidR="1FD6BADD" w:rsidRPr="2A9531AE">
          <w:rPr>
            <w:rStyle w:val="Hyperlink"/>
          </w:rPr>
          <w:t>s</w:t>
        </w:r>
        <w:r w:rsidR="1AB5E211" w:rsidRPr="2A9531AE">
          <w:rPr>
            <w:rStyle w:val="Hyperlink"/>
          </w:rPr>
          <w:t xml:space="preserve"> Hub.</w:t>
        </w:r>
      </w:hyperlink>
    </w:p>
    <w:p w14:paraId="5C7ED9EC" w14:textId="09B1F808" w:rsidR="00F46992" w:rsidRDefault="00F46992" w:rsidP="00F46992">
      <w:pPr>
        <w:pStyle w:val="Heading3"/>
      </w:pPr>
      <w:bookmarkStart w:id="25" w:name="_Toc103933082"/>
      <w:bookmarkStart w:id="26" w:name="_Toc121236873"/>
      <w:r>
        <w:lastRenderedPageBreak/>
        <w:t xml:space="preserve">Reviewing </w:t>
      </w:r>
      <w:r w:rsidR="5A40CCBC">
        <w:t>result</w:t>
      </w:r>
      <w:r>
        <w:t>s – 10 minutes</w:t>
      </w:r>
      <w:bookmarkEnd w:id="25"/>
      <w:bookmarkEnd w:id="26"/>
    </w:p>
    <w:p w14:paraId="497486F4" w14:textId="196420F7" w:rsidR="00CF2D07" w:rsidRPr="0014314E" w:rsidRDefault="3B52855B" w:rsidP="00016127">
      <w:pPr>
        <w:pStyle w:val="ListNumber"/>
      </w:pPr>
      <w:r>
        <w:t>Have teams look at the data gathered</w:t>
      </w:r>
      <w:r w:rsidR="1329B32C">
        <w:t xml:space="preserve"> </w:t>
      </w:r>
      <w:r>
        <w:t xml:space="preserve">on </w:t>
      </w:r>
      <w:hyperlink w:anchor="_Resource_2:_Recording">
        <w:r w:rsidRPr="2A9531AE">
          <w:rPr>
            <w:rStyle w:val="Hyperlink"/>
          </w:rPr>
          <w:t>Resource 2: Recording sheet</w:t>
        </w:r>
      </w:hyperlink>
      <w:r>
        <w:t xml:space="preserve"> </w:t>
      </w:r>
      <w:r w:rsidR="431A3E5E">
        <w:t xml:space="preserve">from </w:t>
      </w:r>
      <w:hyperlink w:anchor="_Lesson_1:_Introducing_1" w:history="1">
        <w:r w:rsidR="431A3E5E" w:rsidRPr="00850362">
          <w:rPr>
            <w:rStyle w:val="Hyperlink"/>
          </w:rPr>
          <w:t>Lesson 1</w:t>
        </w:r>
      </w:hyperlink>
      <w:r w:rsidR="431A3E5E">
        <w:t xml:space="preserve"> </w:t>
      </w:r>
      <w:r>
        <w:t>and reflect on the most and least com</w:t>
      </w:r>
      <w:r w:rsidR="09FBC757">
        <w:t xml:space="preserve">mon numbers rolled. </w:t>
      </w:r>
      <w:r w:rsidR="73F1842F">
        <w:t>Students share with the class.</w:t>
      </w:r>
    </w:p>
    <w:p w14:paraId="3826AD64" w14:textId="13A38B74" w:rsidR="00CF2D07" w:rsidRPr="0014314E" w:rsidRDefault="4FCB3F71" w:rsidP="00016127">
      <w:pPr>
        <w:pStyle w:val="ListNumber"/>
      </w:pPr>
      <w:r>
        <w:t>Display the</w:t>
      </w:r>
      <w:r w:rsidR="7C865F4F">
        <w:t xml:space="preserve"> sticky notes of the</w:t>
      </w:r>
      <w:r>
        <w:t xml:space="preserve"> possible combinations</w:t>
      </w:r>
      <w:r w:rsidR="4497385C">
        <w:t xml:space="preserve"> </w:t>
      </w:r>
      <w:r>
        <w:t>for 1</w:t>
      </w:r>
      <w:r w:rsidR="1A194F51">
        <w:t>1</w:t>
      </w:r>
      <w:r>
        <w:t xml:space="preserve"> and 1</w:t>
      </w:r>
      <w:r w:rsidR="4A0DCAE1">
        <w:t xml:space="preserve">2 from </w:t>
      </w:r>
      <w:hyperlink w:anchor="_Lesson_1:_Introducing_1" w:history="1">
        <w:r w:rsidR="4A0DCAE1" w:rsidRPr="00850362">
          <w:rPr>
            <w:rStyle w:val="Hyperlink"/>
          </w:rPr>
          <w:t>Lesson 1</w:t>
        </w:r>
      </w:hyperlink>
      <w:r w:rsidR="4A0DCAE1">
        <w:t>.</w:t>
      </w:r>
      <w:r w:rsidR="1623B651">
        <w:t xml:space="preserve"> </w:t>
      </w:r>
      <w:r>
        <w:t>Ask students</w:t>
      </w:r>
      <w:r w:rsidR="5EE2A53C">
        <w:t xml:space="preserve"> to record all the possible combinations for 10 using </w:t>
      </w:r>
      <w:r w:rsidR="008A0105">
        <w:t>two</w:t>
      </w:r>
      <w:r w:rsidR="771D79D5">
        <w:t xml:space="preserve"> </w:t>
      </w:r>
      <w:r w:rsidR="008A0105">
        <w:t>6</w:t>
      </w:r>
      <w:r w:rsidR="394FBE77">
        <w:t>-sided dice</w:t>
      </w:r>
      <w:r w:rsidR="4ED00EC5">
        <w:t>.</w:t>
      </w:r>
    </w:p>
    <w:p w14:paraId="43989D67" w14:textId="74FECC8F" w:rsidR="00CF2D07" w:rsidRPr="0014314E" w:rsidRDefault="4FCB3F71" w:rsidP="00016127">
      <w:pPr>
        <w:pStyle w:val="ListNumber"/>
      </w:pPr>
      <w:r>
        <w:t>Provide students with independent thinking time</w:t>
      </w:r>
      <w:r w:rsidR="6D5CCD58">
        <w:t xml:space="preserve">, </w:t>
      </w:r>
      <w:proofErr w:type="gramStart"/>
      <w:r w:rsidR="6D5CCD58">
        <w:t>dice</w:t>
      </w:r>
      <w:proofErr w:type="gramEnd"/>
      <w:r w:rsidR="6D5CCD58">
        <w:t xml:space="preserve"> and an individual whiteboard to record their combinations.</w:t>
      </w:r>
    </w:p>
    <w:p w14:paraId="093074EF" w14:textId="6DFA794A" w:rsidR="00CF2D07" w:rsidRPr="0014314E" w:rsidRDefault="4FCB3F71" w:rsidP="00016127">
      <w:pPr>
        <w:pStyle w:val="ListNumber"/>
      </w:pPr>
      <w:r>
        <w:t>Select students to share their responses and model recording their thinking</w:t>
      </w:r>
      <w:r w:rsidR="54DFFACB">
        <w:t xml:space="preserve"> using sticky notes. Add the sticky notes to a class display.</w:t>
      </w:r>
    </w:p>
    <w:p w14:paraId="5DB1CDC9" w14:textId="63D96609" w:rsidR="00CF2D07" w:rsidRDefault="00CF2D07" w:rsidP="00CF2D07">
      <w:pPr>
        <w:pStyle w:val="Heading3"/>
      </w:pPr>
      <w:bookmarkStart w:id="27" w:name="_Toc103933083"/>
      <w:bookmarkStart w:id="28" w:name="_Toc121236874"/>
      <w:r>
        <w:t xml:space="preserve">Exploring combinations – </w:t>
      </w:r>
      <w:r w:rsidR="7EF657AE">
        <w:t>2</w:t>
      </w:r>
      <w:r w:rsidR="7C0637A7">
        <w:t>0</w:t>
      </w:r>
      <w:r>
        <w:t xml:space="preserve"> minutes</w:t>
      </w:r>
      <w:bookmarkEnd w:id="27"/>
      <w:bookmarkEnd w:id="28"/>
    </w:p>
    <w:p w14:paraId="6A9DB5BA" w14:textId="1CBBCC24" w:rsidR="00CF2D07" w:rsidRDefault="723383DF" w:rsidP="00016127">
      <w:pPr>
        <w:pStyle w:val="ListNumber"/>
      </w:pPr>
      <w:r>
        <w:t xml:space="preserve">Provide pairs with </w:t>
      </w:r>
      <w:r w:rsidR="00692042">
        <w:t>two</w:t>
      </w:r>
      <w:r>
        <w:t xml:space="preserve"> </w:t>
      </w:r>
      <w:r w:rsidR="00692042">
        <w:t>6</w:t>
      </w:r>
      <w:r>
        <w:t xml:space="preserve">-sided dice and a collection of sticky notes. </w:t>
      </w:r>
      <w:r w:rsidR="4FCB3F71">
        <w:t xml:space="preserve">Students work </w:t>
      </w:r>
      <w:r w:rsidR="2C82F601">
        <w:t>together</w:t>
      </w:r>
      <w:r w:rsidR="4FCB3F71">
        <w:t xml:space="preserve"> to find all combinations for numbers </w:t>
      </w:r>
      <w:r w:rsidR="00850362">
        <w:t>0</w:t>
      </w:r>
      <w:r w:rsidR="00692042">
        <w:t>-</w:t>
      </w:r>
      <w:r w:rsidR="00850362">
        <w:t>13</w:t>
      </w:r>
      <w:r w:rsidR="3335E632">
        <w:t>.</w:t>
      </w:r>
    </w:p>
    <w:p w14:paraId="22B6A49C" w14:textId="0D30683D" w:rsidR="003145AE" w:rsidRDefault="112F5F91" w:rsidP="00016127">
      <w:pPr>
        <w:pStyle w:val="ListNumber"/>
      </w:pPr>
      <w:r>
        <w:t xml:space="preserve">When pairs are confident </w:t>
      </w:r>
      <w:r w:rsidR="72D6A0E5">
        <w:t xml:space="preserve">that </w:t>
      </w:r>
      <w:r>
        <w:t xml:space="preserve">they have identified all the combinations, provide them with a large sheet of paper. Students </w:t>
      </w:r>
      <w:r w:rsidR="0C2C5DB6">
        <w:t>stick</w:t>
      </w:r>
      <w:r>
        <w:t xml:space="preserve"> their sticky </w:t>
      </w:r>
      <w:r w:rsidR="52D45363">
        <w:t xml:space="preserve">notes to the paper </w:t>
      </w:r>
      <w:r w:rsidR="4DD7A42A">
        <w:t>to display all their combinations</w:t>
      </w:r>
      <w:r w:rsidR="00850362">
        <w:t xml:space="preserve"> (see </w:t>
      </w:r>
      <w:r w:rsidR="00083729">
        <w:rPr>
          <w:highlight w:val="yellow"/>
        </w:rPr>
        <w:fldChar w:fldCharType="begin"/>
      </w:r>
      <w:r w:rsidR="00083729">
        <w:instrText xml:space="preserve"> REF _Ref120280075 \h </w:instrText>
      </w:r>
      <w:r w:rsidR="00083729">
        <w:rPr>
          <w:highlight w:val="yellow"/>
        </w:rPr>
      </w:r>
      <w:r w:rsidR="00083729">
        <w:rPr>
          <w:highlight w:val="yellow"/>
        </w:rPr>
        <w:fldChar w:fldCharType="separate"/>
      </w:r>
      <w:r w:rsidR="2C423FE4">
        <w:t xml:space="preserve">Figure </w:t>
      </w:r>
      <w:r w:rsidR="2C423FE4">
        <w:rPr>
          <w:noProof/>
        </w:rPr>
        <w:t>5</w:t>
      </w:r>
      <w:r w:rsidR="00083729">
        <w:rPr>
          <w:highlight w:val="yellow"/>
        </w:rPr>
        <w:fldChar w:fldCharType="end"/>
      </w:r>
      <w:r w:rsidR="00850362">
        <w:t>).</w:t>
      </w:r>
    </w:p>
    <w:p w14:paraId="7370DC1B" w14:textId="28F93F33" w:rsidR="00083729" w:rsidRDefault="00083729" w:rsidP="00083729">
      <w:pPr>
        <w:pStyle w:val="Caption"/>
      </w:pPr>
      <w:bookmarkStart w:id="29" w:name="_Ref120280075"/>
      <w:r>
        <w:lastRenderedPageBreak/>
        <w:t xml:space="preserve">Figure </w:t>
      </w:r>
      <w:r>
        <w:fldChar w:fldCharType="begin"/>
      </w:r>
      <w:r>
        <w:instrText>SEQ Figure \* ARABIC</w:instrText>
      </w:r>
      <w:r>
        <w:fldChar w:fldCharType="separate"/>
      </w:r>
      <w:r w:rsidR="00016127">
        <w:rPr>
          <w:noProof/>
        </w:rPr>
        <w:t>5</w:t>
      </w:r>
      <w:r>
        <w:fldChar w:fldCharType="end"/>
      </w:r>
      <w:bookmarkEnd w:id="29"/>
      <w:r>
        <w:t xml:space="preserve"> </w:t>
      </w:r>
      <w:r w:rsidRPr="00A708AE">
        <w:t xml:space="preserve">– Displays of </w:t>
      </w:r>
      <w:proofErr w:type="gramStart"/>
      <w:r w:rsidRPr="00A708AE">
        <w:t>combinations</w:t>
      </w:r>
      <w:proofErr w:type="gramEnd"/>
    </w:p>
    <w:p w14:paraId="77B08D57" w14:textId="5D965B0E" w:rsidR="003145AE" w:rsidRDefault="7B7521AD" w:rsidP="5B5BFABE">
      <w:pPr>
        <w:pStyle w:val="Caption"/>
      </w:pPr>
      <w:r>
        <w:rPr>
          <w:noProof/>
        </w:rPr>
        <w:drawing>
          <wp:inline distT="0" distB="0" distL="0" distR="0" wp14:anchorId="2A0C95A1" wp14:editId="17E66069">
            <wp:extent cx="5712618" cy="2304695"/>
            <wp:effectExtent l="0" t="0" r="0" b="0"/>
            <wp:docPr id="112514687" name="Picture 5" descr="Two images showing student examples. On the left is an image of some red sticky notes with the numbers 8, 5 and 3 on them. Next to each number are different coloured sticky notes, showing the different dice combinations that could make this number. For example, 8 could be made by rolling 4 and 4, or 5 and 3. These combinations are shown with an image of the 2 dice and in a sentence on each coloured sticky note. &#10;On the right is an image of some red sticky notes in a number line, with the numbers 9 through to 13 on them. Above some of the numbers are yellow sticky notes, showing the different dice combinations that could make this number. For example, 10 could be made by rolling 6 and 4, or 5 and 5. These combinations are shown with an image of the 2 dice and in a sentence on each yellow sticky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4687" name="Picture 5" descr="Two images showing student examples. On the left is an image of some red sticky notes with the numbers 8, 5 and 3 on them. Next to each number are different coloured sticky notes, showing the different dice combinations that could make this number. For example, 8 could be made by rolling 4 and 4, or 5 and 3. These combinations are shown with an image of the 2 dice and in a sentence on each coloured sticky note. &#10;On the right is an image of some red sticky notes in a number line, with the numbers 9 through to 13 on them. Above some of the numbers are yellow sticky notes, showing the different dice combinations that could make this number. For example, 10 could be made by rolling 6 and 4, or 5 and 5. These combinations are shown with an image of the 2 dice and in a sentence on each yellow sticky note. "/>
                    <pic:cNvPicPr/>
                  </pic:nvPicPr>
                  <pic:blipFill>
                    <a:blip r:embed="rId22">
                      <a:extLst>
                        <a:ext uri="{28A0092B-C50C-407E-A947-70E740481C1C}">
                          <a14:useLocalDpi xmlns:a14="http://schemas.microsoft.com/office/drawing/2010/main" val="0"/>
                        </a:ext>
                      </a:extLst>
                    </a:blip>
                    <a:stretch>
                      <a:fillRect/>
                    </a:stretch>
                  </pic:blipFill>
                  <pic:spPr>
                    <a:xfrm>
                      <a:off x="0" y="0"/>
                      <a:ext cx="5712618" cy="2304695"/>
                    </a:xfrm>
                    <a:prstGeom prst="rect">
                      <a:avLst/>
                    </a:prstGeom>
                  </pic:spPr>
                </pic:pic>
              </a:graphicData>
            </a:graphic>
          </wp:inline>
        </w:drawing>
      </w:r>
    </w:p>
    <w:p w14:paraId="21F18D80" w14:textId="48C40A0C" w:rsidR="003145AE" w:rsidRDefault="004633DF" w:rsidP="5B5BFABE">
      <w:pPr>
        <w:pStyle w:val="ListNumber"/>
        <w:numPr>
          <w:ilvl w:val="0"/>
          <w:numId w:val="0"/>
        </w:num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145AE" w14:paraId="2A8122A8" w14:textId="77777777" w:rsidTr="00343224">
        <w:trPr>
          <w:cnfStyle w:val="100000000000" w:firstRow="1" w:lastRow="0" w:firstColumn="0" w:lastColumn="0" w:oddVBand="0" w:evenVBand="0" w:oddHBand="0" w:evenHBand="0" w:firstRowFirstColumn="0" w:firstRowLastColumn="0" w:lastRowFirstColumn="0" w:lastRowLastColumn="0"/>
        </w:trPr>
        <w:tc>
          <w:tcPr>
            <w:tcW w:w="1667" w:type="pct"/>
          </w:tcPr>
          <w:p w14:paraId="2DAA0996" w14:textId="77777777" w:rsidR="003145AE" w:rsidRDefault="48F06052" w:rsidP="002B6E44">
            <w:r>
              <w:t>Assessment opportunities</w:t>
            </w:r>
          </w:p>
        </w:tc>
        <w:tc>
          <w:tcPr>
            <w:tcW w:w="1667" w:type="pct"/>
          </w:tcPr>
          <w:p w14:paraId="6F3E7BE2" w14:textId="77777777" w:rsidR="003145AE" w:rsidRDefault="003145AE" w:rsidP="002B6E44">
            <w:r w:rsidRPr="005826E5">
              <w:t>Too hard?</w:t>
            </w:r>
          </w:p>
        </w:tc>
        <w:tc>
          <w:tcPr>
            <w:tcW w:w="1667" w:type="pct"/>
          </w:tcPr>
          <w:p w14:paraId="4B237660" w14:textId="77777777" w:rsidR="003145AE" w:rsidRDefault="003145AE" w:rsidP="002B6E44">
            <w:r w:rsidRPr="005826E5">
              <w:t>Too easy?</w:t>
            </w:r>
          </w:p>
        </w:tc>
      </w:tr>
      <w:tr w:rsidR="003145AE" w14:paraId="48B585D2" w14:textId="77777777" w:rsidTr="00343224">
        <w:trPr>
          <w:cnfStyle w:val="000000100000" w:firstRow="0" w:lastRow="0" w:firstColumn="0" w:lastColumn="0" w:oddVBand="0" w:evenVBand="0" w:oddHBand="1" w:evenHBand="0" w:firstRowFirstColumn="0" w:firstRowLastColumn="0" w:lastRowFirstColumn="0" w:lastRowLastColumn="0"/>
        </w:trPr>
        <w:tc>
          <w:tcPr>
            <w:tcW w:w="1667" w:type="pct"/>
          </w:tcPr>
          <w:p w14:paraId="371B6272" w14:textId="77777777" w:rsidR="003145AE" w:rsidRDefault="003145AE" w:rsidP="002B6E44">
            <w:r>
              <w:t>What to look for:</w:t>
            </w:r>
          </w:p>
          <w:p w14:paraId="5103D43D" w14:textId="3EF3A613" w:rsidR="0028505D" w:rsidRPr="0014314E" w:rsidRDefault="5FB3D8EE" w:rsidP="00016127">
            <w:pPr>
              <w:pStyle w:val="ListBullet"/>
            </w:pPr>
            <w:r>
              <w:t xml:space="preserve">Are students able to create and organise </w:t>
            </w:r>
            <w:r w:rsidR="74A3249D">
              <w:t xml:space="preserve">their data? </w:t>
            </w:r>
            <w:r w:rsidR="74A3249D" w:rsidRPr="2A9531AE">
              <w:rPr>
                <w:rStyle w:val="Strong"/>
              </w:rPr>
              <w:t>(</w:t>
            </w:r>
            <w:r w:rsidR="208B3330" w:rsidRPr="2A9531AE">
              <w:rPr>
                <w:rStyle w:val="Strong"/>
              </w:rPr>
              <w:t>MA1-WM-01,</w:t>
            </w:r>
            <w:r w:rsidR="208B3330">
              <w:t xml:space="preserve"> </w:t>
            </w:r>
            <w:r w:rsidR="74A3249D" w:rsidRPr="2A9531AE">
              <w:rPr>
                <w:b/>
                <w:bCs/>
              </w:rPr>
              <w:t>MA1-DATA-02</w:t>
            </w:r>
            <w:r w:rsidR="74A3249D">
              <w:t>)</w:t>
            </w:r>
          </w:p>
          <w:p w14:paraId="1AF1FFAE" w14:textId="014865AA" w:rsidR="0028505D" w:rsidRPr="0014314E" w:rsidRDefault="133123D5" w:rsidP="00016127">
            <w:pPr>
              <w:pStyle w:val="ListBullet"/>
            </w:pPr>
            <w:r>
              <w:t>Are students able to use their data display to develop questions?</w:t>
            </w:r>
            <w:r w:rsidR="6B83FA6E">
              <w:t xml:space="preserve"> (</w:t>
            </w:r>
            <w:r w:rsidR="6B83FA6E" w:rsidRPr="2A9531AE">
              <w:rPr>
                <w:b/>
                <w:bCs/>
              </w:rPr>
              <w:t>MA1-WM-01</w:t>
            </w:r>
            <w:r w:rsidR="768F88BF" w:rsidRPr="2A9531AE">
              <w:rPr>
                <w:b/>
                <w:bCs/>
              </w:rPr>
              <w:t>, MA1-DATA-01, MA1-DATA-0</w:t>
            </w:r>
            <w:r w:rsidR="7A88A33D" w:rsidRPr="2A9531AE">
              <w:rPr>
                <w:b/>
                <w:bCs/>
              </w:rPr>
              <w:t>2</w:t>
            </w:r>
            <w:r w:rsidR="6B83FA6E">
              <w:t>)</w:t>
            </w:r>
          </w:p>
          <w:p w14:paraId="0E9B0708" w14:textId="0D191D5F" w:rsidR="003145AE" w:rsidRDefault="6B83FA6E" w:rsidP="00016127">
            <w:pPr>
              <w:pStyle w:val="ListBullet"/>
            </w:pPr>
            <w:r>
              <w:lastRenderedPageBreak/>
              <w:t>Are students working systematically when exploring combinations? (</w:t>
            </w:r>
            <w:r w:rsidRPr="2A9531AE">
              <w:rPr>
                <w:b/>
                <w:bCs/>
              </w:rPr>
              <w:t>MA1-WM-01</w:t>
            </w:r>
            <w:r w:rsidR="3F7429C2" w:rsidRPr="2A9531AE">
              <w:rPr>
                <w:b/>
                <w:bCs/>
              </w:rPr>
              <w:t>, MA1-CSQ-01</w:t>
            </w:r>
            <w:r>
              <w:t>)</w:t>
            </w:r>
          </w:p>
          <w:p w14:paraId="0D3F0AB5" w14:textId="15AE314C" w:rsidR="003145AE" w:rsidRDefault="1820559D" w:rsidP="00016127">
            <w:pPr>
              <w:pStyle w:val="ListBullet"/>
            </w:pPr>
            <w:r>
              <w:t xml:space="preserve">Can students </w:t>
            </w:r>
            <w:r w:rsidR="2C94624E">
              <w:t>recognise and recall different combinations of 2 numbers that add up to a given number</w:t>
            </w:r>
            <w:r w:rsidR="1D5EF866">
              <w:t>? (</w:t>
            </w:r>
            <w:r w:rsidR="1D5EF866" w:rsidRPr="2A9531AE">
              <w:rPr>
                <w:b/>
                <w:bCs/>
              </w:rPr>
              <w:t>MA1-WM-01, MA1-CSQ-01</w:t>
            </w:r>
            <w:r w:rsidR="1D5EF866">
              <w:t>)</w:t>
            </w:r>
          </w:p>
          <w:p w14:paraId="57EB8F07" w14:textId="51A162FC" w:rsidR="003145AE" w:rsidRDefault="095C2714" w:rsidP="73136BC0">
            <w:pPr>
              <w:pStyle w:val="ListBullet"/>
              <w:numPr>
                <w:ilvl w:val="0"/>
                <w:numId w:val="0"/>
              </w:numPr>
            </w:pPr>
            <w:r>
              <w:t>What to collect:</w:t>
            </w:r>
          </w:p>
          <w:p w14:paraId="5D13D99D" w14:textId="62D2E8BD" w:rsidR="003145AE" w:rsidRDefault="43553A44" w:rsidP="00016127">
            <w:pPr>
              <w:pStyle w:val="ListBullet"/>
            </w:pPr>
            <w:r>
              <w:t>observational data (</w:t>
            </w:r>
            <w:r w:rsidRPr="2A9531AE">
              <w:rPr>
                <w:b/>
                <w:bCs/>
              </w:rPr>
              <w:t>MA1-WM-01, MA1-CSQ-01, MA1-DATA-01, MA1-DATA-0</w:t>
            </w:r>
            <w:r w:rsidR="518EF8DC" w:rsidRPr="2A9531AE">
              <w:rPr>
                <w:b/>
                <w:bCs/>
              </w:rPr>
              <w:t>2</w:t>
            </w:r>
            <w:r>
              <w:t>)</w:t>
            </w:r>
          </w:p>
          <w:p w14:paraId="5E73EC36" w14:textId="2AE18656" w:rsidR="003145AE" w:rsidRDefault="43553A44" w:rsidP="00016127">
            <w:pPr>
              <w:pStyle w:val="ListBullet"/>
            </w:pPr>
            <w:r>
              <w:t>student work samples</w:t>
            </w:r>
            <w:r w:rsidR="000F78A5">
              <w:t>.</w:t>
            </w:r>
            <w:r>
              <w:t xml:space="preserve"> (</w:t>
            </w:r>
            <w:r w:rsidRPr="2A9531AE">
              <w:rPr>
                <w:b/>
                <w:bCs/>
              </w:rPr>
              <w:t>MA1-WM-01, MA1-CSQ-01, MA1-DATA-01, MA1-DATA-0</w:t>
            </w:r>
            <w:r w:rsidR="0CFF3F23" w:rsidRPr="2A9531AE">
              <w:rPr>
                <w:b/>
                <w:bCs/>
              </w:rPr>
              <w:t>2</w:t>
            </w:r>
            <w:r>
              <w:t>)</w:t>
            </w:r>
          </w:p>
        </w:tc>
        <w:tc>
          <w:tcPr>
            <w:tcW w:w="1667" w:type="pct"/>
          </w:tcPr>
          <w:p w14:paraId="010295F3" w14:textId="58AA3EDD" w:rsidR="00912784" w:rsidRPr="0014314E" w:rsidRDefault="0094643B" w:rsidP="00912784">
            <w:r>
              <w:lastRenderedPageBreak/>
              <w:t>Students have d</w:t>
            </w:r>
            <w:r w:rsidR="00912784" w:rsidRPr="0014314E">
              <w:t>ifficulty working systematically through the range of numbers and combinations</w:t>
            </w:r>
            <w:r>
              <w:t>. Ask:</w:t>
            </w:r>
          </w:p>
          <w:p w14:paraId="63265A64" w14:textId="24D71411" w:rsidR="00912784" w:rsidRPr="0014314E" w:rsidRDefault="5D10B8D8" w:rsidP="00016127">
            <w:pPr>
              <w:pStyle w:val="ListBullet"/>
            </w:pPr>
            <w:r>
              <w:t>Is there a way you could organise the numbers to make sure we have them all?</w:t>
            </w:r>
          </w:p>
          <w:p w14:paraId="2429704A" w14:textId="58CE6B42" w:rsidR="003145AE" w:rsidRDefault="4F535165" w:rsidP="00016127">
            <w:pPr>
              <w:pStyle w:val="ListBullet"/>
            </w:pPr>
            <w:r>
              <w:t xml:space="preserve">If we decrease 6 (in 6 and 4 is 10) by one to make 5, what would we need </w:t>
            </w:r>
            <w:r>
              <w:lastRenderedPageBreak/>
              <w:t>to do to the 4 so that the total is still 10?</w:t>
            </w:r>
          </w:p>
        </w:tc>
        <w:tc>
          <w:tcPr>
            <w:tcW w:w="1667" w:type="pct"/>
          </w:tcPr>
          <w:p w14:paraId="787DBA4F" w14:textId="5A85612A" w:rsidR="00912784" w:rsidRPr="0014314E" w:rsidRDefault="00AA4745" w:rsidP="00912784">
            <w:r>
              <w:lastRenderedPageBreak/>
              <w:t xml:space="preserve">Students </w:t>
            </w:r>
            <w:r w:rsidR="007E52D6">
              <w:t xml:space="preserve">confidently and accurately </w:t>
            </w:r>
            <w:r w:rsidR="00B6167C">
              <w:t xml:space="preserve">interpret </w:t>
            </w:r>
            <w:r w:rsidR="00414454">
              <w:t xml:space="preserve">information </w:t>
            </w:r>
            <w:r w:rsidR="001D7F8E">
              <w:t>by describing</w:t>
            </w:r>
            <w:r w:rsidR="00912784" w:rsidRPr="0014314E">
              <w:t xml:space="preserve"> the shape and distribution of the data. For example, the numbers in the middle of the range have more combinations</w:t>
            </w:r>
            <w:r w:rsidR="00297DA3">
              <w:t>.</w:t>
            </w:r>
            <w:r w:rsidR="0094643B">
              <w:t xml:space="preserve"> Ask:</w:t>
            </w:r>
          </w:p>
          <w:p w14:paraId="38553A69" w14:textId="0D45E1B4" w:rsidR="00912784" w:rsidRPr="0014314E" w:rsidRDefault="4F535165" w:rsidP="00016127">
            <w:pPr>
              <w:pStyle w:val="ListBullet"/>
            </w:pPr>
            <w:r>
              <w:t xml:space="preserve">What would the data look like if we played the game with </w:t>
            </w:r>
            <w:r w:rsidR="000F78A5">
              <w:t>three 6</w:t>
            </w:r>
            <w:r>
              <w:t xml:space="preserve">-sided </w:t>
            </w:r>
            <w:r w:rsidR="4808FD14">
              <w:t xml:space="preserve">dot </w:t>
            </w:r>
            <w:r>
              <w:t>dice? How would it change?</w:t>
            </w:r>
          </w:p>
          <w:p w14:paraId="66DD092A" w14:textId="55B298C4" w:rsidR="003145AE" w:rsidRDefault="4F535165" w:rsidP="00016127">
            <w:pPr>
              <w:pStyle w:val="ListBullet"/>
            </w:pPr>
            <w:r>
              <w:lastRenderedPageBreak/>
              <w:t xml:space="preserve">Which numbers would have the greatest number of combinations if we played the game with </w:t>
            </w:r>
            <w:r w:rsidR="000F78A5">
              <w:t>two</w:t>
            </w:r>
            <w:r>
              <w:t xml:space="preserve"> </w:t>
            </w:r>
            <w:r w:rsidR="000F78A5">
              <w:t>9</w:t>
            </w:r>
            <w:r>
              <w:t xml:space="preserve">-sided </w:t>
            </w:r>
            <w:r w:rsidR="08FBBA43">
              <w:t xml:space="preserve">dot </w:t>
            </w:r>
            <w:r>
              <w:t>dice?</w:t>
            </w:r>
          </w:p>
        </w:tc>
      </w:tr>
    </w:tbl>
    <w:p w14:paraId="67CEC49B" w14:textId="74EE1001" w:rsidR="00891A5F" w:rsidRDefault="618ABB7B" w:rsidP="00891A5F">
      <w:pPr>
        <w:pStyle w:val="Heading3"/>
      </w:pPr>
      <w:bookmarkStart w:id="30" w:name="_Toc121236875"/>
      <w:r>
        <w:lastRenderedPageBreak/>
        <w:t xml:space="preserve">Discuss and connect the mathematics – </w:t>
      </w:r>
      <w:r w:rsidR="0A2FDF51">
        <w:t>20</w:t>
      </w:r>
      <w:r>
        <w:t xml:space="preserve"> </w:t>
      </w:r>
      <w:proofErr w:type="gramStart"/>
      <w:r>
        <w:t>minutes</w:t>
      </w:r>
      <w:bookmarkEnd w:id="30"/>
      <w:proofErr w:type="gramEnd"/>
    </w:p>
    <w:p w14:paraId="03345803" w14:textId="041FCCC0" w:rsidR="3CDFB3D0" w:rsidRDefault="56D553A9" w:rsidP="00016127">
      <w:pPr>
        <w:pStyle w:val="ListNumber"/>
      </w:pPr>
      <w:r>
        <w:t xml:space="preserve">Students display their work and go on a </w:t>
      </w:r>
      <w:hyperlink r:id="rId23">
        <w:r w:rsidRPr="2A9531AE">
          <w:rPr>
            <w:rStyle w:val="Hyperlink"/>
          </w:rPr>
          <w:t>gallery walk</w:t>
        </w:r>
      </w:hyperlink>
      <w:r>
        <w:t xml:space="preserve"> to look at </w:t>
      </w:r>
      <w:r w:rsidR="3F0FECB1">
        <w:t xml:space="preserve">the </w:t>
      </w:r>
      <w:r>
        <w:t>other groups</w:t>
      </w:r>
      <w:r w:rsidR="00850362">
        <w:t>’</w:t>
      </w:r>
      <w:r>
        <w:t xml:space="preserve"> combinations and how they have displayed their data.</w:t>
      </w:r>
    </w:p>
    <w:p w14:paraId="1218CE11" w14:textId="11C57EEA" w:rsidR="5237415D" w:rsidRDefault="0BD95758" w:rsidP="00016127">
      <w:pPr>
        <w:pStyle w:val="ListNumber"/>
      </w:pPr>
      <w:r>
        <w:t>Regroup as a class and ask:</w:t>
      </w:r>
    </w:p>
    <w:p w14:paraId="1DB50EA3" w14:textId="2D8814EF" w:rsidR="00D34387" w:rsidRDefault="19A0C257" w:rsidP="00BC121B">
      <w:pPr>
        <w:pStyle w:val="ListBullet"/>
        <w:ind w:left="1134"/>
      </w:pPr>
      <w:r>
        <w:lastRenderedPageBreak/>
        <w:t>What do you notice about the different ways students have organised their data?</w:t>
      </w:r>
    </w:p>
    <w:p w14:paraId="50625327" w14:textId="2ED94B80" w:rsidR="5095FF65" w:rsidRDefault="257EC3C3" w:rsidP="00BC121B">
      <w:pPr>
        <w:pStyle w:val="ListBullet"/>
        <w:ind w:left="1134"/>
      </w:pPr>
      <w:r>
        <w:t>How do you know you have all the combinations?</w:t>
      </w:r>
    </w:p>
    <w:p w14:paraId="49CC12DD" w14:textId="11896AD6" w:rsidR="00D34387" w:rsidRDefault="19A0C257" w:rsidP="00BC121B">
      <w:pPr>
        <w:pStyle w:val="ListBullet"/>
        <w:ind w:left="1134"/>
      </w:pPr>
      <w:r>
        <w:t xml:space="preserve">Which way makes it easier to keep track of </w:t>
      </w:r>
      <w:r w:rsidR="1C1F1560">
        <w:t>the combinations</w:t>
      </w:r>
      <w:r>
        <w:t>?</w:t>
      </w:r>
    </w:p>
    <w:p w14:paraId="2BC7E57E" w14:textId="163A859F" w:rsidR="00D34387" w:rsidRDefault="19A0C257" w:rsidP="00BC121B">
      <w:pPr>
        <w:pStyle w:val="ListBullet"/>
        <w:ind w:left="1134"/>
      </w:pPr>
      <w:r>
        <w:t>Which number had the greatest number of combinations?</w:t>
      </w:r>
    </w:p>
    <w:p w14:paraId="6DBBE6EC" w14:textId="7DF0679C" w:rsidR="00D34387" w:rsidRDefault="19A0C257" w:rsidP="00BC121B">
      <w:pPr>
        <w:pStyle w:val="ListBullet"/>
        <w:ind w:left="1134"/>
      </w:pPr>
      <w:r>
        <w:t>Which way of displaying the combinations made it easier to answer these questions without having to count?</w:t>
      </w:r>
    </w:p>
    <w:p w14:paraId="7154E5E0" w14:textId="1AF9542A" w:rsidR="00D34387" w:rsidRDefault="19A0C257" w:rsidP="00BC121B">
      <w:pPr>
        <w:pStyle w:val="ListBullet"/>
        <w:ind w:left="1134"/>
      </w:pPr>
      <w:r>
        <w:t>Looking at the combinations of numbers for 10, I notice that there are 2 notes with 6 and 4. Are they the same? Why or why not?</w:t>
      </w:r>
    </w:p>
    <w:p w14:paraId="292FE970" w14:textId="01550CB7" w:rsidR="00D34387" w:rsidRDefault="6FF1778F" w:rsidP="00016127">
      <w:pPr>
        <w:pStyle w:val="ListNumber"/>
      </w:pPr>
      <w:r>
        <w:t>P</w:t>
      </w:r>
      <w:r w:rsidR="36642888">
        <w:t>rovide additional time for students to revise their thinking</w:t>
      </w:r>
      <w:r w:rsidR="6123FB4D">
        <w:t>,</w:t>
      </w:r>
      <w:r w:rsidR="36642888">
        <w:t xml:space="preserve"> find missing combinations of numbers through being more systematic in their approach</w:t>
      </w:r>
      <w:r w:rsidR="6123FB4D">
        <w:t>,</w:t>
      </w:r>
      <w:r w:rsidR="36642888">
        <w:t xml:space="preserve"> and reorganise their data displays</w:t>
      </w:r>
      <w:r w:rsidR="481B234A">
        <w:t>. If needed, students can glue their sticky notes to their display.</w:t>
      </w:r>
    </w:p>
    <w:p w14:paraId="5208F1EF" w14:textId="2E5872F2" w:rsidR="28F59E77" w:rsidRDefault="28F59E77" w:rsidP="73136BC0">
      <w:pPr>
        <w:pStyle w:val="Heading2"/>
      </w:pPr>
      <w:bookmarkStart w:id="31" w:name="_Lesson_3:_Revisiting"/>
      <w:bookmarkStart w:id="32" w:name="_Toc121236876"/>
      <w:r>
        <w:t xml:space="preserve">Lesson </w:t>
      </w:r>
      <w:r w:rsidR="254C6E0E">
        <w:t>3</w:t>
      </w:r>
      <w:r>
        <w:t xml:space="preserve">: Revisiting </w:t>
      </w:r>
      <w:r w:rsidR="00FE4ABD">
        <w:t>‘</w:t>
      </w:r>
      <w:r>
        <w:t>Clear the board</w:t>
      </w:r>
      <w:bookmarkEnd w:id="31"/>
      <w:r w:rsidR="00FE4ABD">
        <w:t>’</w:t>
      </w:r>
      <w:bookmarkEnd w:id="32"/>
    </w:p>
    <w:p w14:paraId="419A2427" w14:textId="11474021" w:rsidR="28F59E77" w:rsidRDefault="28F59E77" w:rsidP="09E6FADD">
      <w:pPr>
        <w:pStyle w:val="Featurepink"/>
      </w:pPr>
      <w:r w:rsidRPr="09E6FADD">
        <w:rPr>
          <w:rStyle w:val="Strong"/>
        </w:rPr>
        <w:t>Core concept:</w:t>
      </w:r>
      <w:r>
        <w:t xml:space="preserve"> Data can be used to look for patterns and to help predict the likelihood of events.</w:t>
      </w:r>
    </w:p>
    <w:p w14:paraId="171BA473" w14:textId="77777777" w:rsidR="28F59E77" w:rsidRDefault="28F59E77">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73136BC0" w14:paraId="491C91D1" w14:textId="77777777" w:rsidTr="00BC121B">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37866B88" w14:textId="1562ED3F" w:rsidR="73136BC0" w:rsidRDefault="73136BC0">
            <w:r>
              <w:t>Learning intentions</w:t>
            </w:r>
          </w:p>
        </w:tc>
        <w:tc>
          <w:tcPr>
            <w:tcW w:w="2500" w:type="pct"/>
          </w:tcPr>
          <w:p w14:paraId="6966141D" w14:textId="77777777" w:rsidR="73136BC0" w:rsidRDefault="73136BC0">
            <w:r>
              <w:t>Success criteria</w:t>
            </w:r>
          </w:p>
        </w:tc>
      </w:tr>
      <w:tr w:rsidR="73136BC0" w14:paraId="17F4726F" w14:textId="77777777" w:rsidTr="00BC121B">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551A7009" w14:textId="77777777" w:rsidR="73136BC0" w:rsidRDefault="73139E2A">
            <w:r>
              <w:t>Students are learning that:</w:t>
            </w:r>
          </w:p>
          <w:p w14:paraId="3574CDBA" w14:textId="3833D0D6" w:rsidR="23A83877" w:rsidRDefault="6B88EA5D" w:rsidP="00016127">
            <w:pPr>
              <w:pStyle w:val="ListBullet"/>
            </w:pPr>
            <w:r>
              <w:t>the likelihood of possible outcomes can</w:t>
            </w:r>
            <w:r w:rsidR="21773B9E">
              <w:t xml:space="preserve"> be</w:t>
            </w:r>
            <w:r>
              <w:t xml:space="preserve"> identified and </w:t>
            </w:r>
            <w:proofErr w:type="gramStart"/>
            <w:r>
              <w:t>described</w:t>
            </w:r>
            <w:proofErr w:type="gramEnd"/>
          </w:p>
          <w:p w14:paraId="66058344" w14:textId="77777777" w:rsidR="73136BC0" w:rsidRDefault="3D1EF101" w:rsidP="00016127">
            <w:pPr>
              <w:pStyle w:val="ListBullet"/>
            </w:pPr>
            <w:r>
              <w:lastRenderedPageBreak/>
              <w:t xml:space="preserve">data displays help mathematicians to share what they have noticed about the world around </w:t>
            </w:r>
            <w:proofErr w:type="gramStart"/>
            <w:r>
              <w:t>them</w:t>
            </w:r>
            <w:proofErr w:type="gramEnd"/>
          </w:p>
          <w:p w14:paraId="739B8E9C" w14:textId="64F29F69" w:rsidR="73136BC0" w:rsidRDefault="3D1EF101" w:rsidP="00016127">
            <w:pPr>
              <w:pStyle w:val="ListBullet"/>
            </w:pPr>
            <w:r>
              <w:t>mathematicians use data to help them make predictions</w:t>
            </w:r>
            <w:r w:rsidR="204745BB">
              <w:t>.</w:t>
            </w:r>
          </w:p>
        </w:tc>
        <w:tc>
          <w:tcPr>
            <w:tcW w:w="2500" w:type="pct"/>
          </w:tcPr>
          <w:p w14:paraId="53E2BEDD" w14:textId="77777777" w:rsidR="73136BC0" w:rsidRDefault="73136BC0">
            <w:r>
              <w:lastRenderedPageBreak/>
              <w:t>Students can:</w:t>
            </w:r>
          </w:p>
          <w:p w14:paraId="5B28DA39" w14:textId="51BB9E1D" w:rsidR="73136BC0" w:rsidRDefault="3D1EF101" w:rsidP="00016127">
            <w:pPr>
              <w:pStyle w:val="ListBullet"/>
            </w:pPr>
            <w:r>
              <w:t>describe events as likely, unlikely, more likely, less likely</w:t>
            </w:r>
            <w:r w:rsidR="4FF8D9E9">
              <w:t xml:space="preserve"> and </w:t>
            </w:r>
            <w:proofErr w:type="gramStart"/>
            <w:r w:rsidR="4FF8D9E9">
              <w:t>impossible</w:t>
            </w:r>
            <w:proofErr w:type="gramEnd"/>
          </w:p>
          <w:p w14:paraId="6BCBBA7E" w14:textId="71BF4C21" w:rsidR="73136BC0" w:rsidRDefault="4FF8D9E9" w:rsidP="00016127">
            <w:pPr>
              <w:pStyle w:val="ListBullet"/>
            </w:pPr>
            <w:r>
              <w:lastRenderedPageBreak/>
              <w:t xml:space="preserve">interpret data to </w:t>
            </w:r>
            <w:r w:rsidR="3D1EF101">
              <w:t>choose the most likely combinations of numbers on the dice to increase chances of winning the game.</w:t>
            </w:r>
          </w:p>
        </w:tc>
      </w:tr>
    </w:tbl>
    <w:p w14:paraId="76447D8E" w14:textId="6D204201" w:rsidR="28F59E77" w:rsidRDefault="28F59E77" w:rsidP="73136BC0">
      <w:pPr>
        <w:pStyle w:val="Heading3"/>
      </w:pPr>
      <w:bookmarkStart w:id="33" w:name="_Toc121236877"/>
      <w:r>
        <w:lastRenderedPageBreak/>
        <w:t xml:space="preserve">Daily number sense: </w:t>
      </w:r>
      <w:r w:rsidR="59D7910C">
        <w:t xml:space="preserve">Would you rather? </w:t>
      </w:r>
      <w:r>
        <w:t>– 1</w:t>
      </w:r>
      <w:r w:rsidR="642AE5C5">
        <w:t>5</w:t>
      </w:r>
      <w:r>
        <w:t xml:space="preserve"> minutes</w:t>
      </w:r>
      <w:bookmarkEnd w:id="33"/>
    </w:p>
    <w:p w14:paraId="1FB583E4" w14:textId="3255C234" w:rsidR="591B10F0" w:rsidRDefault="79C14F31" w:rsidP="00016127">
      <w:pPr>
        <w:pStyle w:val="ListNumber"/>
        <w:numPr>
          <w:ilvl w:val="0"/>
          <w:numId w:val="8"/>
        </w:numPr>
      </w:pPr>
      <w:r>
        <w:t xml:space="preserve">Display </w:t>
      </w:r>
      <w:hyperlink w:anchor="_Resource_4:_Would">
        <w:r w:rsidRPr="2A9531AE">
          <w:rPr>
            <w:rStyle w:val="Hyperlink"/>
          </w:rPr>
          <w:t xml:space="preserve">Resource </w:t>
        </w:r>
        <w:r w:rsidR="72946106" w:rsidRPr="2A9531AE">
          <w:rPr>
            <w:rStyle w:val="Hyperlink"/>
          </w:rPr>
          <w:t>4</w:t>
        </w:r>
        <w:r w:rsidRPr="2A9531AE">
          <w:rPr>
            <w:rStyle w:val="Hyperlink"/>
          </w:rPr>
          <w:t>: Would you rather?</w:t>
        </w:r>
      </w:hyperlink>
      <w:r>
        <w:t xml:space="preserve"> and </w:t>
      </w:r>
      <w:r w:rsidR="2B00B356">
        <w:t>ask students the 2 questions</w:t>
      </w:r>
      <w:r w:rsidR="3310B667">
        <w:t xml:space="preserve"> on the number talk</w:t>
      </w:r>
      <w:r w:rsidR="2B00B356">
        <w:t>.</w:t>
      </w:r>
    </w:p>
    <w:p w14:paraId="04128EB8" w14:textId="555C8A65" w:rsidR="5B1A52E3" w:rsidRDefault="56012E27" w:rsidP="00016127">
      <w:pPr>
        <w:pStyle w:val="ListNumber"/>
      </w:pPr>
      <w:r>
        <w:t xml:space="preserve">Allow individual thinking time and then students </w:t>
      </w:r>
      <w:hyperlink r:id="rId24">
        <w:r w:rsidRPr="2A9531AE">
          <w:rPr>
            <w:rStyle w:val="Hyperlink"/>
          </w:rPr>
          <w:t>turn and talk</w:t>
        </w:r>
      </w:hyperlink>
      <w:r>
        <w:t xml:space="preserve"> to discuss the options. </w:t>
      </w:r>
      <w:r w:rsidR="62AC4777">
        <w:t>Ask:</w:t>
      </w:r>
    </w:p>
    <w:p w14:paraId="7EB57BCF" w14:textId="6E0C0862" w:rsidR="5B1A52E3" w:rsidRDefault="43357BEA" w:rsidP="00BC121B">
      <w:pPr>
        <w:pStyle w:val="ListBullet"/>
        <w:ind w:left="1134"/>
      </w:pPr>
      <w:r>
        <w:t>What did the options require you t</w:t>
      </w:r>
      <w:r w:rsidR="1D48DB28">
        <w:t>o think about?</w:t>
      </w:r>
    </w:p>
    <w:p w14:paraId="548D867B" w14:textId="6370D7C8" w:rsidR="7AC6AC64" w:rsidRDefault="1D48DB28" w:rsidP="00BC121B">
      <w:pPr>
        <w:pStyle w:val="ListBullet"/>
        <w:ind w:left="1134"/>
      </w:pPr>
      <w:r>
        <w:t>How did you reach your decision?</w:t>
      </w:r>
    </w:p>
    <w:p w14:paraId="3277648C" w14:textId="28F48BF1" w:rsidR="7AC6AC64" w:rsidRDefault="1D48DB28" w:rsidP="00BC121B">
      <w:pPr>
        <w:pStyle w:val="ListBullet"/>
        <w:ind w:left="1134"/>
      </w:pPr>
      <w:r>
        <w:t>Did you draw on any strategies when solving the problem?</w:t>
      </w:r>
    </w:p>
    <w:p w14:paraId="58A93526" w14:textId="4B956541" w:rsidR="7AC6AC64" w:rsidRDefault="1D48DB28" w:rsidP="00BC121B">
      <w:pPr>
        <w:pStyle w:val="ListBullet"/>
        <w:ind w:left="1134"/>
      </w:pPr>
      <w:r>
        <w:t>Are you confident with your decision? Why?</w:t>
      </w:r>
    </w:p>
    <w:p w14:paraId="1BB5FCB6" w14:textId="09E177D6" w:rsidR="7AC6AC64" w:rsidRDefault="01844155" w:rsidP="00016127">
      <w:pPr>
        <w:pStyle w:val="ListNumber"/>
      </w:pPr>
      <w:r>
        <w:t xml:space="preserve">Provide students with </w:t>
      </w:r>
      <w:r w:rsidR="00ED3DC0">
        <w:t>two</w:t>
      </w:r>
      <w:r>
        <w:t xml:space="preserve"> </w:t>
      </w:r>
      <w:r w:rsidR="00ED3DC0">
        <w:t>6</w:t>
      </w:r>
      <w:r>
        <w:t>-sided dice to roll 10 times. Students record if the</w:t>
      </w:r>
      <w:r w:rsidR="6A543BC3">
        <w:t>y roll 2 even numbers or doubles.</w:t>
      </w:r>
    </w:p>
    <w:p w14:paraId="5C9F6688" w14:textId="1CFE4EAF" w:rsidR="6103E783" w:rsidRDefault="6A543BC3" w:rsidP="00016127">
      <w:pPr>
        <w:pStyle w:val="ListNumber"/>
      </w:pPr>
      <w:r>
        <w:t>After playing, ask:</w:t>
      </w:r>
    </w:p>
    <w:p w14:paraId="04060C87" w14:textId="17F7791C" w:rsidR="6103E783" w:rsidRDefault="6B3A1D91" w:rsidP="00BC121B">
      <w:pPr>
        <w:pStyle w:val="ListBullet"/>
        <w:ind w:left="1134"/>
      </w:pPr>
      <w:r>
        <w:t>Are you still confident with your decision? Why or why not?</w:t>
      </w:r>
    </w:p>
    <w:p w14:paraId="2F98F3DD" w14:textId="60D1E8FC" w:rsidR="6103E783" w:rsidRDefault="6B3A1D91" w:rsidP="00BC121B">
      <w:pPr>
        <w:pStyle w:val="ListBullet"/>
        <w:ind w:left="1134"/>
      </w:pPr>
      <w:r>
        <w:t>Do you think the results will change if you play again?</w:t>
      </w:r>
    </w:p>
    <w:p w14:paraId="75B5346C" w14:textId="121AF4BA" w:rsidR="6103E783" w:rsidRDefault="6B3A1D91" w:rsidP="00BC121B">
      <w:pPr>
        <w:pStyle w:val="ListBullet"/>
        <w:ind w:left="1134"/>
      </w:pPr>
      <w:r>
        <w:t>What are you still wondering?</w:t>
      </w:r>
    </w:p>
    <w:p w14:paraId="6FE6C25B" w14:textId="4E76FCBB" w:rsidR="28F59E77" w:rsidRDefault="28F59E77" w:rsidP="73136BC0">
      <w:pPr>
        <w:pStyle w:val="Heading3"/>
      </w:pPr>
      <w:bookmarkStart w:id="34" w:name="_Toc121236878"/>
      <w:r>
        <w:lastRenderedPageBreak/>
        <w:t>Describing the combinations – 10 minutes</w:t>
      </w:r>
      <w:bookmarkEnd w:id="34"/>
    </w:p>
    <w:p w14:paraId="580725E8" w14:textId="5F33D5BB" w:rsidR="73136BC0" w:rsidRDefault="69C39457" w:rsidP="00A533EA">
      <w:pPr>
        <w:pStyle w:val="FeatureBox"/>
      </w:pPr>
      <w:r w:rsidRPr="73136BC0">
        <w:rPr>
          <w:rFonts w:eastAsia="Arial"/>
        </w:rPr>
        <w:t xml:space="preserve">This activity has been adapted from </w:t>
      </w:r>
      <w:hyperlink r:id="rId25">
        <w:r w:rsidR="43152499" w:rsidRPr="73136BC0">
          <w:rPr>
            <w:rStyle w:val="Hyperlink"/>
          </w:rPr>
          <w:t>Dice Sums</w:t>
        </w:r>
      </w:hyperlink>
      <w:r w:rsidR="43152499">
        <w:t xml:space="preserve"> </w:t>
      </w:r>
      <w:r w:rsidR="101366B2">
        <w:t>from</w:t>
      </w:r>
      <w:r w:rsidR="43152499">
        <w:t xml:space="preserve"> </w:t>
      </w:r>
      <w:hyperlink r:id="rId26">
        <w:proofErr w:type="spellStart"/>
        <w:r w:rsidR="43152499" w:rsidRPr="73136BC0">
          <w:rPr>
            <w:rStyle w:val="Hyperlink"/>
          </w:rPr>
          <w:t>youcubed</w:t>
        </w:r>
        <w:proofErr w:type="spellEnd"/>
      </w:hyperlink>
      <w:r w:rsidR="36790DED">
        <w:t>.</w:t>
      </w:r>
    </w:p>
    <w:p w14:paraId="65C50A32" w14:textId="5D9FC0B2" w:rsidR="58A71C39" w:rsidRDefault="39396B2F" w:rsidP="00016127">
      <w:pPr>
        <w:pStyle w:val="ListNumber"/>
      </w:pPr>
      <w:r>
        <w:t xml:space="preserve">Pairs of students have their data display from </w:t>
      </w:r>
      <w:hyperlink w:anchor="_Lesson_2:_Clear">
        <w:r w:rsidRPr="2A9531AE">
          <w:rPr>
            <w:rStyle w:val="Hyperlink"/>
          </w:rPr>
          <w:t>Lesson 2</w:t>
        </w:r>
      </w:hyperlink>
      <w:r>
        <w:t xml:space="preserve">. </w:t>
      </w:r>
      <w:r w:rsidR="788C55A0">
        <w:t xml:space="preserve">Display </w:t>
      </w:r>
      <w:hyperlink w:anchor="_Resource_5:_Dice">
        <w:r w:rsidR="788C55A0" w:rsidRPr="2A9531AE">
          <w:rPr>
            <w:rStyle w:val="Hyperlink"/>
          </w:rPr>
          <w:t xml:space="preserve">Resource </w:t>
        </w:r>
        <w:r w:rsidR="5F52077E" w:rsidRPr="2A9531AE">
          <w:rPr>
            <w:rStyle w:val="Hyperlink"/>
          </w:rPr>
          <w:t>5</w:t>
        </w:r>
        <w:r w:rsidR="788C55A0" w:rsidRPr="2A9531AE">
          <w:rPr>
            <w:rStyle w:val="Hyperlink"/>
          </w:rPr>
          <w:t xml:space="preserve">: Dice </w:t>
        </w:r>
        <w:r w:rsidR="137DF409" w:rsidRPr="2A9531AE">
          <w:rPr>
            <w:rStyle w:val="Hyperlink"/>
          </w:rPr>
          <w:t>display</w:t>
        </w:r>
      </w:hyperlink>
      <w:r w:rsidR="137DF409">
        <w:t xml:space="preserve"> and </w:t>
      </w:r>
      <w:r w:rsidR="5D5875F4">
        <w:t>allow time for</w:t>
      </w:r>
      <w:r w:rsidR="7FBBA129">
        <w:t xml:space="preserve"> students</w:t>
      </w:r>
      <w:r w:rsidR="66D31E2F">
        <w:t xml:space="preserve"> to</w:t>
      </w:r>
      <w:r w:rsidR="7FBBA129">
        <w:t xml:space="preserve"> </w:t>
      </w:r>
      <w:r w:rsidR="137DF409">
        <w:t xml:space="preserve">compare it to </w:t>
      </w:r>
      <w:r w:rsidR="2D88EFEC">
        <w:t xml:space="preserve">their </w:t>
      </w:r>
      <w:r w:rsidR="137DF409">
        <w:t>data display</w:t>
      </w:r>
      <w:r w:rsidR="3D315AF8">
        <w:t>.</w:t>
      </w:r>
    </w:p>
    <w:p w14:paraId="52F4A0BC" w14:textId="1FB4F81D" w:rsidR="394D7818" w:rsidRDefault="43A935AD" w:rsidP="00016127">
      <w:pPr>
        <w:pStyle w:val="ListNumber"/>
      </w:pPr>
      <w:r>
        <w:t xml:space="preserve">After looking at their display and </w:t>
      </w:r>
      <w:hyperlink w:anchor="_Resource_5:_Dice">
        <w:r w:rsidRPr="2A9531AE">
          <w:rPr>
            <w:rStyle w:val="Hyperlink"/>
          </w:rPr>
          <w:t>Resource</w:t>
        </w:r>
        <w:r w:rsidR="73EB9932" w:rsidRPr="2A9531AE">
          <w:rPr>
            <w:rStyle w:val="Hyperlink"/>
          </w:rPr>
          <w:t xml:space="preserve"> </w:t>
        </w:r>
        <w:r w:rsidR="40FD3828" w:rsidRPr="2A9531AE">
          <w:rPr>
            <w:rStyle w:val="Hyperlink"/>
          </w:rPr>
          <w:t>5</w:t>
        </w:r>
        <w:r w:rsidRPr="2A9531AE">
          <w:rPr>
            <w:rStyle w:val="Hyperlink"/>
          </w:rPr>
          <w:t xml:space="preserve">: Dice </w:t>
        </w:r>
        <w:r w:rsidR="00850362">
          <w:rPr>
            <w:rStyle w:val="Hyperlink"/>
          </w:rPr>
          <w:t>d</w:t>
        </w:r>
        <w:r w:rsidRPr="2A9531AE">
          <w:rPr>
            <w:rStyle w:val="Hyperlink"/>
          </w:rPr>
          <w:t>isplay</w:t>
        </w:r>
      </w:hyperlink>
      <w:r w:rsidR="3CD21062">
        <w:t>,</w:t>
      </w:r>
      <w:r>
        <w:t xml:space="preserve"> </w:t>
      </w:r>
      <w:r w:rsidR="271C03E3">
        <w:t>f</w:t>
      </w:r>
      <w:r w:rsidR="236B85B4">
        <w:t xml:space="preserve">acilitate student discussion </w:t>
      </w:r>
      <w:r w:rsidR="00B96BA1">
        <w:t xml:space="preserve">about </w:t>
      </w:r>
      <w:r w:rsidR="236B85B4">
        <w:t xml:space="preserve">labelling </w:t>
      </w:r>
      <w:r w:rsidR="00B96BA1">
        <w:t xml:space="preserve">and </w:t>
      </w:r>
      <w:r w:rsidR="09217AB7">
        <w:t>the likelihood of rolling certain numbers. As</w:t>
      </w:r>
      <w:r w:rsidR="4BE7292B">
        <w:t>k</w:t>
      </w:r>
      <w:r w:rsidR="09217AB7">
        <w:t xml:space="preserve"> students to identify numbers </w:t>
      </w:r>
      <w:r w:rsidR="17376D62">
        <w:t xml:space="preserve">that are likely, </w:t>
      </w:r>
      <w:proofErr w:type="gramStart"/>
      <w:r w:rsidR="17376D62">
        <w:t>unlikely</w:t>
      </w:r>
      <w:proofErr w:type="gramEnd"/>
      <w:r w:rsidR="17376D62">
        <w:t xml:space="preserve"> and impossible</w:t>
      </w:r>
      <w:r w:rsidR="2A2325CA">
        <w:t xml:space="preserve"> and label them on their data display</w:t>
      </w:r>
      <w:r w:rsidR="00850362">
        <w:t xml:space="preserve"> (see</w:t>
      </w:r>
      <w:r w:rsidR="2A2325CA">
        <w:t xml:space="preserve"> </w:t>
      </w:r>
      <w:r w:rsidR="42619B8A">
        <w:fldChar w:fldCharType="begin"/>
      </w:r>
      <w:r w:rsidR="42619B8A">
        <w:instrText xml:space="preserve"> REF _Ref120280108 \h </w:instrText>
      </w:r>
      <w:r w:rsidR="42619B8A">
        <w:fldChar w:fldCharType="separate"/>
      </w:r>
      <w:r w:rsidR="20531246">
        <w:t xml:space="preserve">Figure </w:t>
      </w:r>
      <w:r w:rsidR="20531246" w:rsidRPr="2A9531AE">
        <w:rPr>
          <w:noProof/>
        </w:rPr>
        <w:t>6</w:t>
      </w:r>
      <w:r w:rsidR="42619B8A">
        <w:fldChar w:fldCharType="end"/>
      </w:r>
      <w:r w:rsidR="00850362">
        <w:t>)</w:t>
      </w:r>
      <w:r w:rsidR="2A2325CA">
        <w:t>.</w:t>
      </w:r>
    </w:p>
    <w:p w14:paraId="0C61FC41" w14:textId="6115D0FF" w:rsidR="28F59E77" w:rsidRDefault="47160020" w:rsidP="73136BC0">
      <w:pPr>
        <w:pStyle w:val="Caption"/>
      </w:pPr>
      <w:bookmarkStart w:id="35" w:name="_Ref120280108"/>
      <w:r>
        <w:lastRenderedPageBreak/>
        <w:t xml:space="preserve">Figure </w:t>
      </w:r>
      <w:r>
        <w:fldChar w:fldCharType="begin"/>
      </w:r>
      <w:r>
        <w:instrText>SEQ Figure \* ARABIC</w:instrText>
      </w:r>
      <w:r>
        <w:fldChar w:fldCharType="separate"/>
      </w:r>
      <w:r w:rsidR="00016127">
        <w:rPr>
          <w:noProof/>
        </w:rPr>
        <w:t>6</w:t>
      </w:r>
      <w:r>
        <w:fldChar w:fldCharType="end"/>
      </w:r>
      <w:bookmarkEnd w:id="35"/>
      <w:r>
        <w:t xml:space="preserve"> –</w:t>
      </w:r>
      <w:r w:rsidR="0072131A">
        <w:t xml:space="preserve"> L</w:t>
      </w:r>
      <w:r>
        <w:t xml:space="preserve">abelling and comparing the likelihood of rolling different </w:t>
      </w:r>
      <w:proofErr w:type="gramStart"/>
      <w:r>
        <w:t>combinations</w:t>
      </w:r>
      <w:proofErr w:type="gramEnd"/>
    </w:p>
    <w:p w14:paraId="620CBFCF" w14:textId="03FB064A" w:rsidR="28F59E77" w:rsidRDefault="556EFA5B" w:rsidP="1C2E062B">
      <w:r>
        <w:rPr>
          <w:noProof/>
        </w:rPr>
        <w:drawing>
          <wp:inline distT="0" distB="0" distL="0" distR="0" wp14:anchorId="513D70F7" wp14:editId="1413FFA2">
            <wp:extent cx="4572000" cy="3152775"/>
            <wp:effectExtent l="0" t="0" r="0" b="0"/>
            <wp:docPr id="1467507682" name="Picture 1467507682" descr="Example of labelling and comparing the likelihood of rolling different combinations.&#10;First image displays all the outcomes from rolling two dice, from 2 on the left (by rolling 1 twice) through to 12 on the right (by rolling 6 twice). The image has been annotated to identify combinations that are more or less likely to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507682"/>
                    <pic:cNvPicPr/>
                  </pic:nvPicPr>
                  <pic:blipFill>
                    <a:blip r:embed="rId27">
                      <a:extLst>
                        <a:ext uri="{28A0092B-C50C-407E-A947-70E740481C1C}">
                          <a14:useLocalDpi xmlns:a14="http://schemas.microsoft.com/office/drawing/2010/main" val="0"/>
                        </a:ext>
                      </a:extLst>
                    </a:blip>
                    <a:stretch>
                      <a:fillRect/>
                    </a:stretch>
                  </pic:blipFill>
                  <pic:spPr>
                    <a:xfrm>
                      <a:off x="0" y="0"/>
                      <a:ext cx="4572000" cy="3152775"/>
                    </a:xfrm>
                    <a:prstGeom prst="rect">
                      <a:avLst/>
                    </a:prstGeom>
                  </pic:spPr>
                </pic:pic>
              </a:graphicData>
            </a:graphic>
          </wp:inline>
        </w:drawing>
      </w:r>
    </w:p>
    <w:p w14:paraId="6BD1F61D" w14:textId="77777777" w:rsidR="00B86143" w:rsidRDefault="00B86143" w:rsidP="00B86143">
      <w:pPr>
        <w:rPr>
          <w:sz w:val="22"/>
          <w:szCs w:val="22"/>
        </w:rPr>
      </w:pPr>
      <w:r w:rsidRPr="6D0138BA">
        <w:rPr>
          <w:sz w:val="22"/>
          <w:szCs w:val="22"/>
        </w:rPr>
        <w:t xml:space="preserve">Adapted from </w:t>
      </w:r>
      <w:hyperlink r:id="rId28">
        <w:r w:rsidRPr="6D0138BA">
          <w:rPr>
            <w:rStyle w:val="Hyperlink"/>
            <w:sz w:val="22"/>
            <w:szCs w:val="22"/>
          </w:rPr>
          <w:t>‘Dice Sums’</w:t>
        </w:r>
      </w:hyperlink>
      <w:r w:rsidRPr="6D0138BA">
        <w:rPr>
          <w:sz w:val="22"/>
          <w:szCs w:val="22"/>
        </w:rPr>
        <w:t xml:space="preserve"> by </w:t>
      </w:r>
      <w:hyperlink r:id="rId29">
        <w:proofErr w:type="spellStart"/>
        <w:r w:rsidRPr="6D0138BA">
          <w:rPr>
            <w:rStyle w:val="Hyperlink"/>
            <w:sz w:val="22"/>
            <w:szCs w:val="22"/>
          </w:rPr>
          <w:t>youcubed</w:t>
        </w:r>
        <w:proofErr w:type="spellEnd"/>
      </w:hyperlink>
      <w:r>
        <w:rPr>
          <w:sz w:val="22"/>
          <w:szCs w:val="22"/>
        </w:rPr>
        <w:t xml:space="preserve"> and is licensed under </w:t>
      </w:r>
      <w:hyperlink r:id="rId30" w:history="1">
        <w:r w:rsidRPr="00E1132F">
          <w:rPr>
            <w:rStyle w:val="Hyperlink"/>
            <w:sz w:val="22"/>
            <w:szCs w:val="22"/>
          </w:rPr>
          <w:t>CC-BY-NC 4.0</w:t>
        </w:r>
      </w:hyperlink>
      <w:r>
        <w:rPr>
          <w:sz w:val="22"/>
          <w:szCs w:val="22"/>
        </w:rPr>
        <w:t>.</w:t>
      </w:r>
    </w:p>
    <w:p w14:paraId="3B5CC21F" w14:textId="2A022617" w:rsidR="007AF630" w:rsidRDefault="7DCF69A0" w:rsidP="00016127">
      <w:pPr>
        <w:pStyle w:val="ListNumber"/>
      </w:pPr>
      <w:r>
        <w:t>Looking at the data displays, ask:</w:t>
      </w:r>
    </w:p>
    <w:p w14:paraId="6A9C341A" w14:textId="4F130205" w:rsidR="007AF630" w:rsidRDefault="02554E23" w:rsidP="001D33D2">
      <w:pPr>
        <w:pStyle w:val="ListBullet"/>
        <w:ind w:left="1134"/>
      </w:pPr>
      <w:r>
        <w:t>Which combinations of numbers are most likely to be rolled? Why?</w:t>
      </w:r>
    </w:p>
    <w:p w14:paraId="3CCD18B4" w14:textId="2C760CDE" w:rsidR="007AF630" w:rsidRDefault="02554E23" w:rsidP="001D33D2">
      <w:pPr>
        <w:pStyle w:val="ListBullet"/>
        <w:ind w:left="1134"/>
      </w:pPr>
      <w:r>
        <w:t>Which combinations of numbers are least likely to be rolled? Why?</w:t>
      </w:r>
    </w:p>
    <w:p w14:paraId="55E31EFF" w14:textId="019A51D8" w:rsidR="007AF630" w:rsidRDefault="02554E23" w:rsidP="001D33D2">
      <w:pPr>
        <w:pStyle w:val="ListBullet"/>
        <w:ind w:left="1134"/>
      </w:pPr>
      <w:r>
        <w:t xml:space="preserve">Are some numbers impossible to roll? How do you know? </w:t>
      </w:r>
    </w:p>
    <w:p w14:paraId="3BA5DA6D" w14:textId="445BCCF4" w:rsidR="007AF630" w:rsidRDefault="02554E23" w:rsidP="001D33D2">
      <w:pPr>
        <w:pStyle w:val="ListBullet"/>
        <w:ind w:left="1134"/>
      </w:pPr>
      <w:r>
        <w:t>Looking at the combinations for 6 and 4, which one is more likely to be rolled during a game?</w:t>
      </w:r>
    </w:p>
    <w:p w14:paraId="441CB748" w14:textId="68583F12" w:rsidR="007AF630" w:rsidRDefault="02554E23" w:rsidP="001D33D2">
      <w:pPr>
        <w:pStyle w:val="ListBullet"/>
        <w:ind w:left="1134"/>
      </w:pPr>
      <w:r>
        <w:t>Are there any other numbers that are just as likely to occur as 6? What are they?</w:t>
      </w:r>
    </w:p>
    <w:p w14:paraId="6A8B9AC8" w14:textId="17CCA961" w:rsidR="007AF630" w:rsidRDefault="02554E23" w:rsidP="001D33D2">
      <w:pPr>
        <w:pStyle w:val="ListBullet"/>
        <w:ind w:left="1134"/>
      </w:pPr>
      <w:r>
        <w:lastRenderedPageBreak/>
        <w:t xml:space="preserve">If you were to play </w:t>
      </w:r>
      <w:r w:rsidR="003C32F2">
        <w:t>‘</w:t>
      </w:r>
      <w:r>
        <w:t xml:space="preserve">Clear the </w:t>
      </w:r>
      <w:r w:rsidR="00B262DB">
        <w:t>b</w:t>
      </w:r>
      <w:r>
        <w:t>oard</w:t>
      </w:r>
      <w:r w:rsidR="003C32F2">
        <w:t>’</w:t>
      </w:r>
      <w:r>
        <w:t xml:space="preserve"> again, which numbers would you pick to give you the best chance of winning? Are there any numbers you would not choose? Why?</w:t>
      </w:r>
    </w:p>
    <w:p w14:paraId="76EAA217" w14:textId="77A1285E" w:rsidR="28F59E77" w:rsidRDefault="211D30CC" w:rsidP="00016127">
      <w:pPr>
        <w:pStyle w:val="ListNumber"/>
      </w:pPr>
      <w:r>
        <w:t>As mathematicians</w:t>
      </w:r>
      <w:r w:rsidR="00E077EB">
        <w:t>,</w:t>
      </w:r>
      <w:r>
        <w:t xml:space="preserve"> we use data to help us develop a hunch or what we call a conjecture. Our conjecture is that if we choose numbers that have the greatest number of possible combinations, we have a better chance of winning the game.</w:t>
      </w:r>
    </w:p>
    <w:p w14:paraId="32481C5E" w14:textId="346CB1C7" w:rsidR="28F59E77" w:rsidRDefault="009F5868" w:rsidP="73136BC0">
      <w:pPr>
        <w:pStyle w:val="Heading3"/>
      </w:pPr>
      <w:bookmarkStart w:id="36" w:name="_Toc121236879"/>
      <w:r>
        <w:t>‘</w:t>
      </w:r>
      <w:r w:rsidR="5BBB2716">
        <w:t>Clear the board</w:t>
      </w:r>
      <w:r>
        <w:t>’</w:t>
      </w:r>
      <w:r w:rsidR="5BBB2716">
        <w:t xml:space="preserve"> – </w:t>
      </w:r>
      <w:r w:rsidR="12FFA2A5">
        <w:t>2</w:t>
      </w:r>
      <w:r w:rsidR="37998106">
        <w:t>5</w:t>
      </w:r>
      <w:r w:rsidR="5BBB2716">
        <w:t xml:space="preserve"> </w:t>
      </w:r>
      <w:proofErr w:type="gramStart"/>
      <w:r w:rsidR="5BBB2716">
        <w:t>minutes</w:t>
      </w:r>
      <w:bookmarkEnd w:id="36"/>
      <w:proofErr w:type="gramEnd"/>
    </w:p>
    <w:p w14:paraId="1B799100" w14:textId="03520681" w:rsidR="28F59E77" w:rsidRDefault="01F39B47" w:rsidP="00016127">
      <w:pPr>
        <w:pStyle w:val="ListNumber"/>
      </w:pPr>
      <w:r>
        <w:t xml:space="preserve">Revise the rules from </w:t>
      </w:r>
      <w:hyperlink w:anchor="_Lesson_1:_Introducing_1" w:history="1">
        <w:r w:rsidRPr="00B262DB">
          <w:rPr>
            <w:rStyle w:val="Hyperlink"/>
          </w:rPr>
          <w:t>Lesson 1</w:t>
        </w:r>
      </w:hyperlink>
      <w:r>
        <w:t xml:space="preserve"> and s</w:t>
      </w:r>
      <w:r w:rsidR="236B85B4">
        <w:t xml:space="preserve">tudents replay </w:t>
      </w:r>
      <w:r w:rsidR="003C32F2">
        <w:t>‘</w:t>
      </w:r>
      <w:r w:rsidR="236B85B4">
        <w:t xml:space="preserve">Clear the </w:t>
      </w:r>
      <w:r w:rsidR="00B262DB">
        <w:t>b</w:t>
      </w:r>
      <w:r w:rsidR="236B85B4">
        <w:t>oard</w:t>
      </w:r>
      <w:r w:rsidR="003C32F2">
        <w:t>’</w:t>
      </w:r>
      <w:r w:rsidR="50441F6B">
        <w:t xml:space="preserve"> against another team</w:t>
      </w:r>
      <w:r w:rsidR="6DC1E4B2">
        <w:t>.</w:t>
      </w:r>
      <w:r w:rsidR="236B85B4">
        <w:t xml:space="preserve"> </w:t>
      </w:r>
      <w:r w:rsidR="0E3FF7F9">
        <w:t>Provide group</w:t>
      </w:r>
      <w:r w:rsidR="5A1C5351">
        <w:t xml:space="preserve">s with </w:t>
      </w:r>
      <w:hyperlink w:anchor="_Resource_1:_Clear">
        <w:r w:rsidR="5A1C5351" w:rsidRPr="2A9531AE">
          <w:rPr>
            <w:rStyle w:val="Hyperlink"/>
          </w:rPr>
          <w:t>Resource 1: Clear the board</w:t>
        </w:r>
      </w:hyperlink>
      <w:r w:rsidR="5A1C5351">
        <w:t xml:space="preserve"> and </w:t>
      </w:r>
      <w:r w:rsidR="287E7CB4">
        <w:t xml:space="preserve">each </w:t>
      </w:r>
      <w:r w:rsidR="5A1C5351">
        <w:t>team with</w:t>
      </w:r>
      <w:r w:rsidR="15F97E88">
        <w:t xml:space="preserve"> </w:t>
      </w:r>
      <w:hyperlink w:anchor="_Resource_2:_Recording">
        <w:r w:rsidR="15F97E88" w:rsidRPr="2A9531AE">
          <w:rPr>
            <w:rStyle w:val="Hyperlink"/>
          </w:rPr>
          <w:t>Resource 2: Recording sheet</w:t>
        </w:r>
      </w:hyperlink>
      <w:r w:rsidR="6F08352F">
        <w:t xml:space="preserve"> and 10 counters of the same colour</w:t>
      </w:r>
      <w:r w:rsidR="236B85B4">
        <w:t>.</w:t>
      </w:r>
    </w:p>
    <w:p w14:paraId="0E8D0534" w14:textId="7945A237" w:rsidR="28F59E77" w:rsidRDefault="211D30CC" w:rsidP="00016127">
      <w:pPr>
        <w:pStyle w:val="ListNumber"/>
      </w:pPr>
      <w:r>
        <w:t>Explain that this is an opportunity to test the conjecture that certain combinations of numbers are more likely</w:t>
      </w:r>
      <w:r w:rsidR="309465F3">
        <w:t xml:space="preserve"> than others</w:t>
      </w:r>
      <w:r>
        <w:t>. Remind students that they are free to choose any numbers they like, but that they should think about which numbers will give their team the best chance of winning.</w:t>
      </w:r>
    </w:p>
    <w:p w14:paraId="2EE0865A" w14:textId="566D925B" w:rsidR="28F59E77" w:rsidRDefault="211D30CC" w:rsidP="00016127">
      <w:pPr>
        <w:pStyle w:val="ListNumber"/>
      </w:pPr>
      <w:r>
        <w:t xml:space="preserve">This time students are asked to record both the total number of dice rolls </w:t>
      </w:r>
      <w:r w:rsidR="634E904F">
        <w:t>using tally marks</w:t>
      </w:r>
      <w:r>
        <w:t>, and the number combinations that a</w:t>
      </w:r>
      <w:r w:rsidR="6C23C74D">
        <w:t>re rolled</w:t>
      </w:r>
      <w:r>
        <w:t xml:space="preserve"> during the game.</w:t>
      </w:r>
      <w:r w:rsidR="6BD88C03">
        <w:t xml:space="preserve"> For example, if a 5 </w:t>
      </w:r>
      <w:r w:rsidR="6A8BBF07">
        <w:t>is</w:t>
      </w:r>
      <w:r w:rsidR="6BD88C03">
        <w:t xml:space="preserve"> rolled, a tally mark would be placed in the first column next to 5 and the combination rolled, </w:t>
      </w:r>
      <w:r w:rsidR="00B262DB">
        <w:t>4</w:t>
      </w:r>
      <w:r w:rsidR="6BD88C03">
        <w:t xml:space="preserve"> and </w:t>
      </w:r>
      <w:r w:rsidR="00B262DB">
        <w:t>1,</w:t>
      </w:r>
      <w:r w:rsidR="6BD88C03">
        <w:t xml:space="preserve"> would be placed in the next column.</w:t>
      </w:r>
    </w:p>
    <w:p w14:paraId="15066CE6" w14:textId="7E8D2CF3" w:rsidR="28F59E77" w:rsidRDefault="28F59E77" w:rsidP="73136BC0">
      <w:pPr>
        <w:pStyle w:val="FeatureBox"/>
      </w:pPr>
      <w:r w:rsidRPr="73136BC0">
        <w:rPr>
          <w:rStyle w:val="Strong"/>
        </w:rPr>
        <w:t>Note:</w:t>
      </w:r>
      <w:r>
        <w:t xml:space="preserve"> Take photos of students’ game boards as they play to support the discussion in the next section.</w:t>
      </w:r>
    </w:p>
    <w:p w14:paraId="38FAFE78" w14:textId="090255A0" w:rsidR="28F59E77" w:rsidRDefault="28F59E77">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3136BC0" w14:paraId="1EF7A619" w14:textId="77777777" w:rsidTr="001D33D2">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D03EF12" w14:textId="77777777" w:rsidR="73136BC0" w:rsidRDefault="73136BC0">
            <w:r>
              <w:t>Assessment opportunities</w:t>
            </w:r>
          </w:p>
        </w:tc>
        <w:tc>
          <w:tcPr>
            <w:tcW w:w="1667" w:type="pct"/>
          </w:tcPr>
          <w:p w14:paraId="2FE906C4" w14:textId="77777777" w:rsidR="73136BC0" w:rsidRDefault="73136BC0">
            <w:r>
              <w:t>Too hard?</w:t>
            </w:r>
          </w:p>
        </w:tc>
        <w:tc>
          <w:tcPr>
            <w:tcW w:w="1667" w:type="pct"/>
          </w:tcPr>
          <w:p w14:paraId="22F22220" w14:textId="77777777" w:rsidR="73136BC0" w:rsidRDefault="73136BC0">
            <w:r>
              <w:t>Too easy?</w:t>
            </w:r>
          </w:p>
        </w:tc>
      </w:tr>
      <w:tr w:rsidR="73136BC0" w14:paraId="4F7DD96C" w14:textId="77777777" w:rsidTr="001D33D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6D90661" w14:textId="76F81B09" w:rsidR="73136BC0" w:rsidRDefault="73136BC0">
            <w:r>
              <w:t>What to look for:</w:t>
            </w:r>
          </w:p>
          <w:p w14:paraId="03A42A48" w14:textId="57EDC6CC" w:rsidR="73136BC0" w:rsidRDefault="5E613C9D" w:rsidP="00016127">
            <w:pPr>
              <w:pStyle w:val="ListBullet"/>
            </w:pPr>
            <w:r>
              <w:lastRenderedPageBreak/>
              <w:t>Can</w:t>
            </w:r>
            <w:r w:rsidR="3D1EF101">
              <w:t xml:space="preserve"> students interpret the data and us</w:t>
            </w:r>
            <w:r w:rsidR="5AA9C1E2">
              <w:t>e</w:t>
            </w:r>
            <w:r w:rsidR="3D1EF101">
              <w:t xml:space="preserve"> knowledge of the possible combinations to inform the choice of numbers (predict the outcomes of events)? (</w:t>
            </w:r>
            <w:r w:rsidR="3D1EF101" w:rsidRPr="2A9531AE">
              <w:rPr>
                <w:b/>
                <w:bCs/>
              </w:rPr>
              <w:t>MA1</w:t>
            </w:r>
            <w:r w:rsidR="3E9ADF77" w:rsidRPr="2A9531AE">
              <w:rPr>
                <w:b/>
                <w:bCs/>
              </w:rPr>
              <w:t>-WM-01, MA1</w:t>
            </w:r>
            <w:r w:rsidR="3D1EF101" w:rsidRPr="2A9531AE">
              <w:rPr>
                <w:b/>
                <w:bCs/>
              </w:rPr>
              <w:t>-DATA-01</w:t>
            </w:r>
            <w:r w:rsidR="08A0FA5C" w:rsidRPr="2A9531AE">
              <w:rPr>
                <w:b/>
                <w:bCs/>
              </w:rPr>
              <w:t>, MA1-DATA-0</w:t>
            </w:r>
            <w:r w:rsidR="07CCA2DB" w:rsidRPr="2A9531AE">
              <w:rPr>
                <w:b/>
                <w:bCs/>
              </w:rPr>
              <w:t>2</w:t>
            </w:r>
            <w:r w:rsidR="3D1EF101">
              <w:t>)</w:t>
            </w:r>
          </w:p>
          <w:p w14:paraId="10D57EB4" w14:textId="74F7085D" w:rsidR="73136BC0" w:rsidRDefault="1068B0E9" w:rsidP="00016127">
            <w:pPr>
              <w:pStyle w:val="ListBullet"/>
            </w:pPr>
            <w:r>
              <w:t xml:space="preserve">Are students able to </w:t>
            </w:r>
            <w:r w:rsidR="38746D08">
              <w:t xml:space="preserve">describe events as likely, unlikely, more likely, less </w:t>
            </w:r>
            <w:proofErr w:type="gramStart"/>
            <w:r w:rsidR="38746D08">
              <w:t>likely</w:t>
            </w:r>
            <w:proofErr w:type="gramEnd"/>
            <w:r w:rsidR="38746D08">
              <w:t xml:space="preserve"> and impossible</w:t>
            </w:r>
            <w:r w:rsidR="1B250159">
              <w:t xml:space="preserve">? </w:t>
            </w:r>
            <w:r w:rsidR="1B250159" w:rsidRPr="2A9531AE">
              <w:rPr>
                <w:rStyle w:val="Strong"/>
              </w:rPr>
              <w:t>(MA1-WM-01, MA1-CHAN-01)</w:t>
            </w:r>
          </w:p>
          <w:p w14:paraId="2B7FE804" w14:textId="03794AE9" w:rsidR="73136BC0" w:rsidRDefault="7B1EF3FC" w:rsidP="00016127">
            <w:pPr>
              <w:pStyle w:val="ListBullet"/>
            </w:pPr>
            <w:r>
              <w:t>Can students recognise and recall different combinations of 2 numbers that add up to a given number? (</w:t>
            </w:r>
            <w:r w:rsidRPr="2A9531AE">
              <w:rPr>
                <w:b/>
                <w:bCs/>
              </w:rPr>
              <w:t>MA1-WM-01, MA1-CSQ-01</w:t>
            </w:r>
            <w:r>
              <w:t>)</w:t>
            </w:r>
          </w:p>
          <w:p w14:paraId="6E7D4F6A" w14:textId="04874F01" w:rsidR="73136BC0" w:rsidRDefault="51D4C4E1" w:rsidP="1C2E062B">
            <w:pPr>
              <w:pStyle w:val="ListBullet"/>
              <w:numPr>
                <w:ilvl w:val="0"/>
                <w:numId w:val="0"/>
              </w:numPr>
            </w:pPr>
            <w:r>
              <w:t>What to collect:</w:t>
            </w:r>
          </w:p>
          <w:p w14:paraId="428595CB" w14:textId="6EFB13E0" w:rsidR="73136BC0" w:rsidRDefault="1B250159" w:rsidP="00016127">
            <w:pPr>
              <w:pStyle w:val="ListBullet"/>
            </w:pPr>
            <w:r>
              <w:t>observational data</w:t>
            </w:r>
            <w:r w:rsidR="005D0745">
              <w:t>.</w:t>
            </w:r>
            <w:r>
              <w:t xml:space="preserve"> (</w:t>
            </w:r>
            <w:r w:rsidRPr="2A9531AE">
              <w:rPr>
                <w:b/>
                <w:bCs/>
              </w:rPr>
              <w:t>MA1-WM-01, MA1-CSQ-01, MA1-DATA-01, MA1-DATA-0</w:t>
            </w:r>
            <w:r w:rsidR="361978E0" w:rsidRPr="2A9531AE">
              <w:rPr>
                <w:b/>
                <w:bCs/>
              </w:rPr>
              <w:t>2</w:t>
            </w:r>
            <w:r w:rsidRPr="2A9531AE">
              <w:rPr>
                <w:b/>
                <w:bCs/>
              </w:rPr>
              <w:t>, MA1-CHAN-01</w:t>
            </w:r>
            <w:r>
              <w:t>)</w:t>
            </w:r>
          </w:p>
        </w:tc>
        <w:tc>
          <w:tcPr>
            <w:tcW w:w="1667" w:type="pct"/>
          </w:tcPr>
          <w:p w14:paraId="678C6E58" w14:textId="7965485C" w:rsidR="73136BC0" w:rsidRDefault="73136BC0">
            <w:r>
              <w:lastRenderedPageBreak/>
              <w:t xml:space="preserve">Students </w:t>
            </w:r>
            <w:r w:rsidR="00B262DB">
              <w:t xml:space="preserve">are </w:t>
            </w:r>
            <w:r>
              <w:t xml:space="preserve">not yet able to use data </w:t>
            </w:r>
            <w:r>
              <w:lastRenderedPageBreak/>
              <w:t>display to help predict outcomes. Ask:</w:t>
            </w:r>
          </w:p>
          <w:p w14:paraId="769EC39B" w14:textId="5F1482C2" w:rsidR="73136BC0" w:rsidRDefault="3D1EF101" w:rsidP="00016127">
            <w:pPr>
              <w:pStyle w:val="ListBullet"/>
            </w:pPr>
            <w:r>
              <w:t>Looking at the picture from our number talk today, which numbers have the greatest number of combinations?</w:t>
            </w:r>
          </w:p>
          <w:p w14:paraId="26CE5A79" w14:textId="5A437671" w:rsidR="73136BC0" w:rsidRDefault="3D1EF101" w:rsidP="00016127">
            <w:pPr>
              <w:pStyle w:val="ListBullet"/>
            </w:pPr>
            <w:r>
              <w:t>Which numbers are more likely to be rolled? Which numbers are least likely?</w:t>
            </w:r>
          </w:p>
        </w:tc>
        <w:tc>
          <w:tcPr>
            <w:tcW w:w="1667" w:type="pct"/>
          </w:tcPr>
          <w:p w14:paraId="578F896C" w14:textId="77777777" w:rsidR="73136BC0" w:rsidRDefault="73136BC0">
            <w:r>
              <w:lastRenderedPageBreak/>
              <w:t xml:space="preserve">Students can confidently and accurately use the data to predict the outcomes of </w:t>
            </w:r>
            <w:r>
              <w:lastRenderedPageBreak/>
              <w:t>events to increase their chances of winning the game. Ask:</w:t>
            </w:r>
          </w:p>
          <w:p w14:paraId="3D7A204C" w14:textId="0AF51110" w:rsidR="73136BC0" w:rsidRDefault="3D1EF101" w:rsidP="00016127">
            <w:pPr>
              <w:pStyle w:val="ListBullet"/>
            </w:pPr>
            <w:r>
              <w:t xml:space="preserve">What numbers would you choose if we were to use </w:t>
            </w:r>
            <w:r w:rsidR="697633E6">
              <w:t>2</w:t>
            </w:r>
            <w:r>
              <w:t xml:space="preserve"> </w:t>
            </w:r>
            <w:r w:rsidR="39EBE8FB">
              <w:t>nine</w:t>
            </w:r>
            <w:r>
              <w:t>-sided dot dice?</w:t>
            </w:r>
          </w:p>
          <w:p w14:paraId="3E1B323F" w14:textId="240688F7" w:rsidR="73136BC0" w:rsidRDefault="3D1EF101" w:rsidP="00016127">
            <w:pPr>
              <w:pStyle w:val="ListBullet"/>
            </w:pPr>
            <w:r>
              <w:t>What would the game board and data look like?</w:t>
            </w:r>
          </w:p>
        </w:tc>
      </w:tr>
    </w:tbl>
    <w:p w14:paraId="0D7F1491" w14:textId="6B903BBE" w:rsidR="28F59E77" w:rsidRDefault="47160020" w:rsidP="73136BC0">
      <w:pPr>
        <w:pStyle w:val="Heading3"/>
      </w:pPr>
      <w:bookmarkStart w:id="37" w:name="_Toc121236880"/>
      <w:r>
        <w:lastRenderedPageBreak/>
        <w:t>Discuss and connect the mathematics – 1</w:t>
      </w:r>
      <w:r w:rsidR="4BA3D728">
        <w:t>0</w:t>
      </w:r>
      <w:r>
        <w:t xml:space="preserve"> </w:t>
      </w:r>
      <w:proofErr w:type="gramStart"/>
      <w:r>
        <w:t>minutes</w:t>
      </w:r>
      <w:bookmarkEnd w:id="37"/>
      <w:proofErr w:type="gramEnd"/>
    </w:p>
    <w:p w14:paraId="7E0DEEAA" w14:textId="3FA45E86" w:rsidR="28F59E77" w:rsidRDefault="38FA18B0" w:rsidP="00016127">
      <w:pPr>
        <w:pStyle w:val="ListNumber"/>
      </w:pPr>
      <w:r>
        <w:t xml:space="preserve">Regrouping as a class, pairs </w:t>
      </w:r>
      <w:r w:rsidR="33F6A060">
        <w:t xml:space="preserve">compare their current recording sheet with the one from </w:t>
      </w:r>
      <w:hyperlink w:anchor="_Lesson_1:_Introducing_1" w:history="1">
        <w:r w:rsidR="33F6A060" w:rsidRPr="00B262DB">
          <w:rPr>
            <w:rStyle w:val="Hyperlink"/>
          </w:rPr>
          <w:t>Lesson 1</w:t>
        </w:r>
      </w:hyperlink>
      <w:r w:rsidR="33F6A060">
        <w:t xml:space="preserve">. Pairs </w:t>
      </w:r>
      <w:hyperlink r:id="rId31">
        <w:r w:rsidR="33F6A060" w:rsidRPr="4E436861">
          <w:rPr>
            <w:rStyle w:val="Hyperlink"/>
          </w:rPr>
          <w:t>turn and talk</w:t>
        </w:r>
      </w:hyperlink>
      <w:r w:rsidR="33F6A060">
        <w:t xml:space="preserve"> </w:t>
      </w:r>
      <w:r w:rsidR="211D30CC">
        <w:t>to discuss anything interesting they noticed from playing the game this time.</w:t>
      </w:r>
    </w:p>
    <w:p w14:paraId="76A9421C" w14:textId="7302649E" w:rsidR="28F59E77" w:rsidRDefault="211D30CC" w:rsidP="00016127">
      <w:pPr>
        <w:pStyle w:val="ListNumber"/>
      </w:pPr>
      <w:r>
        <w:t>Strategically select and sequence examples of students</w:t>
      </w:r>
      <w:r w:rsidR="6BFEE365">
        <w:t>’</w:t>
      </w:r>
      <w:r>
        <w:t xml:space="preserve"> game boards and recording strategies to help facilitate a discussion about the key mathematical ideas.</w:t>
      </w:r>
      <w:r w:rsidR="7286EA49">
        <w:t xml:space="preserve"> Ask:</w:t>
      </w:r>
    </w:p>
    <w:p w14:paraId="301E79C2" w14:textId="7DB23F53" w:rsidR="73136BC0" w:rsidRDefault="69D4908B" w:rsidP="001D33D2">
      <w:pPr>
        <w:pStyle w:val="ListBullet"/>
        <w:ind w:left="1134"/>
        <w:rPr>
          <w:rFonts w:eastAsia="Calibri"/>
        </w:rPr>
      </w:pPr>
      <w:r>
        <w:t>Did the numbers you predicted give your team the best chance of winning?</w:t>
      </w:r>
    </w:p>
    <w:p w14:paraId="725A2103" w14:textId="640B768E" w:rsidR="73136BC0" w:rsidRDefault="69D4908B" w:rsidP="001D33D2">
      <w:pPr>
        <w:pStyle w:val="ListBullet"/>
        <w:ind w:left="1134"/>
        <w:rPr>
          <w:rFonts w:eastAsia="Calibri"/>
        </w:rPr>
      </w:pPr>
      <w:r>
        <w:t>Were there any numbers that surprised you when they came up? Why?</w:t>
      </w:r>
    </w:p>
    <w:p w14:paraId="54862EDA" w14:textId="7BA3264E" w:rsidR="73136BC0" w:rsidRDefault="69D4908B" w:rsidP="001D33D2">
      <w:pPr>
        <w:pStyle w:val="ListBullet"/>
        <w:ind w:left="1134"/>
      </w:pPr>
      <w:r>
        <w:t>Is there anything else you are still wondering?</w:t>
      </w:r>
    </w:p>
    <w:p w14:paraId="2E1B3FD9" w14:textId="21943CA8" w:rsidR="00D34387" w:rsidRDefault="00D34387" w:rsidP="00D34387">
      <w:pPr>
        <w:pStyle w:val="Heading2"/>
      </w:pPr>
      <w:bookmarkStart w:id="38" w:name="_Lesson_3:_Biography"/>
      <w:bookmarkStart w:id="39" w:name="_Lesson_4:_Biography_1"/>
      <w:bookmarkStart w:id="40" w:name="_Toc121236881"/>
      <w:bookmarkEnd w:id="38"/>
      <w:r>
        <w:t xml:space="preserve">Lesson </w:t>
      </w:r>
      <w:r w:rsidR="7F3B425C">
        <w:t>4</w:t>
      </w:r>
      <w:r>
        <w:t xml:space="preserve">: </w:t>
      </w:r>
      <w:r w:rsidR="003D42D1">
        <w:t xml:space="preserve">Biography glyphs </w:t>
      </w:r>
      <w:r w:rsidR="002C2106">
        <w:t xml:space="preserve">– </w:t>
      </w:r>
      <w:r w:rsidR="009E7CA9">
        <w:t>P</w:t>
      </w:r>
      <w:r w:rsidR="003D42D1">
        <w:t>art 1</w:t>
      </w:r>
      <w:bookmarkEnd w:id="39"/>
      <w:bookmarkEnd w:id="40"/>
    </w:p>
    <w:p w14:paraId="666D4078" w14:textId="73AC48F2" w:rsidR="00D34387" w:rsidRDefault="00D34387" w:rsidP="09E6FADD">
      <w:pPr>
        <w:pStyle w:val="Featurepink"/>
      </w:pPr>
      <w:r w:rsidRPr="09E6FADD">
        <w:rPr>
          <w:rStyle w:val="Strong"/>
        </w:rPr>
        <w:t>Core concept:</w:t>
      </w:r>
      <w:r>
        <w:t xml:space="preserve"> </w:t>
      </w:r>
      <w:r w:rsidR="003D42D1">
        <w:t>Data can be collected to answer questions. Data can be visually displayed and read.</w:t>
      </w:r>
    </w:p>
    <w:p w14:paraId="084F373B" w14:textId="77777777" w:rsidR="00D34387" w:rsidRDefault="00D34387" w:rsidP="00D34387">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D34387" w14:paraId="7665AA36" w14:textId="77777777" w:rsidTr="14A338FD">
        <w:trPr>
          <w:cnfStyle w:val="100000000000" w:firstRow="1" w:lastRow="0" w:firstColumn="0" w:lastColumn="0" w:oddVBand="0" w:evenVBand="0" w:oddHBand="0" w:evenHBand="0" w:firstRowFirstColumn="0" w:firstRowLastColumn="0" w:lastRowFirstColumn="0" w:lastRowLastColumn="0"/>
        </w:trPr>
        <w:tc>
          <w:tcPr>
            <w:tcW w:w="6974" w:type="dxa"/>
          </w:tcPr>
          <w:p w14:paraId="62067AAB" w14:textId="390D3C53" w:rsidR="00D34387" w:rsidRDefault="00D34387" w:rsidP="002B0148">
            <w:r w:rsidRPr="00C620D2">
              <w:t>Learning intentions</w:t>
            </w:r>
          </w:p>
        </w:tc>
        <w:tc>
          <w:tcPr>
            <w:tcW w:w="6974" w:type="dxa"/>
          </w:tcPr>
          <w:p w14:paraId="2D9CE0B7" w14:textId="77777777" w:rsidR="00D34387" w:rsidRDefault="00D34387" w:rsidP="002B0148">
            <w:r w:rsidRPr="00C620D2">
              <w:t>Success criteria</w:t>
            </w:r>
          </w:p>
        </w:tc>
      </w:tr>
      <w:tr w:rsidR="00D34387" w14:paraId="6D18A318" w14:textId="77777777" w:rsidTr="14A338FD">
        <w:trPr>
          <w:cnfStyle w:val="000000100000" w:firstRow="0" w:lastRow="0" w:firstColumn="0" w:lastColumn="0" w:oddVBand="0" w:evenVBand="0" w:oddHBand="1" w:evenHBand="0" w:firstRowFirstColumn="0" w:firstRowLastColumn="0" w:lastRowFirstColumn="0" w:lastRowLastColumn="0"/>
        </w:trPr>
        <w:tc>
          <w:tcPr>
            <w:tcW w:w="6974" w:type="dxa"/>
          </w:tcPr>
          <w:p w14:paraId="353FE2BD" w14:textId="18BF5DCA" w:rsidR="00D34387" w:rsidRDefault="00D34387" w:rsidP="002B0148">
            <w:r>
              <w:t>Students are learning that:</w:t>
            </w:r>
          </w:p>
          <w:p w14:paraId="47874339" w14:textId="4B9192FD" w:rsidR="00EA459B" w:rsidRDefault="724AE391" w:rsidP="00D02CA7">
            <w:pPr>
              <w:pStyle w:val="ListBullet"/>
            </w:pPr>
            <w:r>
              <w:t xml:space="preserve">groups of </w:t>
            </w:r>
            <w:r w:rsidR="1051583B">
              <w:t>10</w:t>
            </w:r>
            <w:r>
              <w:t xml:space="preserve"> can be represented in different </w:t>
            </w:r>
            <w:proofErr w:type="gramStart"/>
            <w:r>
              <w:t>structures</w:t>
            </w:r>
            <w:proofErr w:type="gramEnd"/>
          </w:p>
          <w:p w14:paraId="773D3BA8" w14:textId="11DCD088" w:rsidR="003D42D1" w:rsidRPr="008C5F45" w:rsidRDefault="488B69B3" w:rsidP="00D02CA7">
            <w:pPr>
              <w:pStyle w:val="ListBullet"/>
            </w:pPr>
            <w:r>
              <w:t xml:space="preserve">asking questions and </w:t>
            </w:r>
            <w:r w:rsidR="7215459F">
              <w:t xml:space="preserve">collecting information helps </w:t>
            </w:r>
            <w:r w:rsidR="277FC8EE">
              <w:t>to</w:t>
            </w:r>
            <w:r w:rsidR="7215459F">
              <w:t xml:space="preserve"> learn </w:t>
            </w:r>
            <w:r w:rsidR="7215459F">
              <w:lastRenderedPageBreak/>
              <w:t>more</w:t>
            </w:r>
            <w:r w:rsidR="6D93D55D">
              <w:t xml:space="preserve"> about a </w:t>
            </w:r>
            <w:proofErr w:type="gramStart"/>
            <w:r w:rsidR="6D93D55D">
              <w:t>topic</w:t>
            </w:r>
            <w:proofErr w:type="gramEnd"/>
          </w:p>
          <w:p w14:paraId="07B4A8C4" w14:textId="6B3EA1E5" w:rsidR="00D34387" w:rsidRDefault="4874440C" w:rsidP="00016127">
            <w:pPr>
              <w:pStyle w:val="ListBullet"/>
            </w:pPr>
            <w:r>
              <w:t>the same information can be displayed in different ways.</w:t>
            </w:r>
          </w:p>
        </w:tc>
        <w:tc>
          <w:tcPr>
            <w:tcW w:w="6974" w:type="dxa"/>
          </w:tcPr>
          <w:p w14:paraId="38BB1E34" w14:textId="77777777" w:rsidR="00D34387" w:rsidRPr="00B80AAD" w:rsidRDefault="00D34387" w:rsidP="002B0148">
            <w:r>
              <w:lastRenderedPageBreak/>
              <w:t>Students can:</w:t>
            </w:r>
          </w:p>
          <w:p w14:paraId="494E57A4" w14:textId="13F5627D" w:rsidR="6CE44A4E" w:rsidRDefault="24998391" w:rsidP="00016127">
            <w:pPr>
              <w:pStyle w:val="ListBullet"/>
            </w:pPr>
            <w:r>
              <w:t xml:space="preserve">recognise that </w:t>
            </w:r>
            <w:r w:rsidR="0016108A">
              <w:t>10 ones</w:t>
            </w:r>
            <w:r>
              <w:t xml:space="preserve"> are the same a</w:t>
            </w:r>
            <w:r w:rsidR="00B262DB">
              <w:t>s</w:t>
            </w:r>
            <w:r>
              <w:t xml:space="preserve"> </w:t>
            </w:r>
            <w:r w:rsidR="0016108A">
              <w:t xml:space="preserve">one </w:t>
            </w:r>
            <w:proofErr w:type="gramStart"/>
            <w:r w:rsidR="0016108A">
              <w:t>10</w:t>
            </w:r>
            <w:proofErr w:type="gramEnd"/>
          </w:p>
          <w:p w14:paraId="24554612" w14:textId="02E396D2" w:rsidR="003D42D1" w:rsidRPr="008C5F45" w:rsidRDefault="36DC8D94" w:rsidP="00016127">
            <w:pPr>
              <w:pStyle w:val="ListBullet"/>
            </w:pPr>
            <w:r>
              <w:t xml:space="preserve">ask and </w:t>
            </w:r>
            <w:r w:rsidR="4874440C">
              <w:t xml:space="preserve">find answers to questions by collecting </w:t>
            </w:r>
            <w:proofErr w:type="gramStart"/>
            <w:r w:rsidR="4874440C">
              <w:t>data</w:t>
            </w:r>
            <w:proofErr w:type="gramEnd"/>
          </w:p>
          <w:p w14:paraId="5F196A87" w14:textId="47DDD6EB" w:rsidR="00D34387" w:rsidRDefault="272CC5E0" w:rsidP="00016127">
            <w:pPr>
              <w:pStyle w:val="ListBullet"/>
            </w:pPr>
            <w:r>
              <w:lastRenderedPageBreak/>
              <w:t xml:space="preserve">use symbols to create </w:t>
            </w:r>
            <w:r w:rsidR="163F0B77">
              <w:t xml:space="preserve">and interpret </w:t>
            </w:r>
            <w:r>
              <w:t>data displays</w:t>
            </w:r>
            <w:r w:rsidR="52BBED33">
              <w:t>.</w:t>
            </w:r>
          </w:p>
        </w:tc>
      </w:tr>
    </w:tbl>
    <w:p w14:paraId="553BF09B" w14:textId="69D95BC4" w:rsidR="0A493DC5" w:rsidRDefault="0A493DC5" w:rsidP="4E59B2E3">
      <w:pPr>
        <w:pStyle w:val="Heading3"/>
      </w:pPr>
      <w:bookmarkStart w:id="41" w:name="_Toc121236882"/>
      <w:r w:rsidRPr="4E59B2E3">
        <w:lastRenderedPageBreak/>
        <w:t>Daily number sense: What number am I? – 10 minutes</w:t>
      </w:r>
      <w:bookmarkEnd w:id="41"/>
    </w:p>
    <w:p w14:paraId="7D5E7239" w14:textId="1513E591" w:rsidR="0A493DC5" w:rsidRDefault="0A493DC5" w:rsidP="00016127">
      <w:pPr>
        <w:pStyle w:val="ListNumber"/>
        <w:numPr>
          <w:ilvl w:val="0"/>
          <w:numId w:val="9"/>
        </w:numPr>
      </w:pPr>
      <w:r w:rsidRPr="453AE34B">
        <w:t xml:space="preserve">Build student understanding of </w:t>
      </w:r>
      <w:r w:rsidR="0016108A">
        <w:t>10 ones</w:t>
      </w:r>
      <w:r w:rsidRPr="453AE34B">
        <w:t xml:space="preserve"> are </w:t>
      </w:r>
      <w:r w:rsidR="0016108A">
        <w:t>one 10</w:t>
      </w:r>
      <w:r w:rsidRPr="453AE34B">
        <w:t xml:space="preserve"> by making statements to guess the number. For example, I am thinking of a number that has:</w:t>
      </w:r>
    </w:p>
    <w:p w14:paraId="128E7818" w14:textId="156F674B" w:rsidR="0A493DC5" w:rsidRDefault="57CB5513" w:rsidP="001D33D2">
      <w:pPr>
        <w:pStyle w:val="ListBullet"/>
        <w:ind w:left="1134"/>
      </w:pPr>
      <w:r>
        <w:t>3 tens and 4 ones</w:t>
      </w:r>
    </w:p>
    <w:p w14:paraId="2011BC24" w14:textId="2DEB4690" w:rsidR="0A493DC5" w:rsidRDefault="0016108A" w:rsidP="001D33D2">
      <w:pPr>
        <w:pStyle w:val="ListBullet"/>
        <w:ind w:left="1134"/>
      </w:pPr>
      <w:r>
        <w:t>one 10</w:t>
      </w:r>
      <w:r w:rsidR="57CB5513">
        <w:t xml:space="preserve"> and 12 ones</w:t>
      </w:r>
    </w:p>
    <w:p w14:paraId="260219B8" w14:textId="772CFDC3" w:rsidR="0A493DC5" w:rsidRDefault="57CB5513" w:rsidP="001D33D2">
      <w:pPr>
        <w:pStyle w:val="ListBullet"/>
        <w:ind w:left="1134"/>
      </w:pPr>
      <w:r>
        <w:t>45 ones.</w:t>
      </w:r>
    </w:p>
    <w:p w14:paraId="12BC2F9F" w14:textId="35F757D1" w:rsidR="4E73BBC3" w:rsidRDefault="4E73BBC3" w:rsidP="2A9531AE">
      <w:pPr>
        <w:pStyle w:val="ListNumber"/>
        <w:numPr>
          <w:ilvl w:val="0"/>
          <w:numId w:val="9"/>
        </w:numPr>
      </w:pPr>
      <w:r>
        <w:t>Students record the numbers on their individual whiteboard.</w:t>
      </w:r>
    </w:p>
    <w:p w14:paraId="6A59D184" w14:textId="5F9309EF" w:rsidR="0A493DC5" w:rsidRDefault="49473213" w:rsidP="00016127">
      <w:pPr>
        <w:pStyle w:val="ListNumber"/>
      </w:pPr>
      <w:r>
        <w:t>Students can create their own questions to ask the class or a partner.</w:t>
      </w:r>
    </w:p>
    <w:p w14:paraId="5C4417BD" w14:textId="3AFF4539" w:rsidR="2204A391" w:rsidRDefault="2204A391" w:rsidP="7F96582E">
      <w:pPr>
        <w:pStyle w:val="ListNumber"/>
        <w:numPr>
          <w:ilvl w:val="0"/>
          <w:numId w:val="0"/>
        </w:numPr>
        <w:rPr>
          <w:rFonts w:eastAsia="Arial"/>
        </w:rPr>
      </w:pPr>
      <w:r w:rsidRPr="7F96582E">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F96582E" w14:paraId="4E8E9F0F" w14:textId="77777777" w:rsidTr="001D33D2">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4E0935DD" w14:textId="5BE30105" w:rsidR="7F96582E" w:rsidRDefault="7F96582E" w:rsidP="7F96582E">
            <w:r w:rsidRPr="7F96582E">
              <w:rPr>
                <w:rFonts w:eastAsia="Arial"/>
                <w:bCs/>
                <w:color w:val="FFFFFF" w:themeColor="background1"/>
              </w:rPr>
              <w:t>Assessment opportunities</w:t>
            </w:r>
          </w:p>
        </w:tc>
        <w:tc>
          <w:tcPr>
            <w:tcW w:w="1667" w:type="pct"/>
          </w:tcPr>
          <w:p w14:paraId="5F433CBE" w14:textId="02C2EFBA" w:rsidR="7F96582E" w:rsidRDefault="7F96582E" w:rsidP="7F96582E">
            <w:r w:rsidRPr="7F96582E">
              <w:rPr>
                <w:rFonts w:eastAsia="Arial"/>
                <w:bCs/>
                <w:color w:val="FFFFFF" w:themeColor="background1"/>
              </w:rPr>
              <w:t>Too hard?</w:t>
            </w:r>
          </w:p>
        </w:tc>
        <w:tc>
          <w:tcPr>
            <w:tcW w:w="1667" w:type="pct"/>
          </w:tcPr>
          <w:p w14:paraId="5BE20FC2" w14:textId="0B5C25FC" w:rsidR="7F96582E" w:rsidRDefault="7F96582E" w:rsidP="7F96582E">
            <w:r w:rsidRPr="7F96582E">
              <w:rPr>
                <w:rFonts w:eastAsia="Arial"/>
                <w:bCs/>
                <w:color w:val="FFFFFF" w:themeColor="background1"/>
              </w:rPr>
              <w:t>Too easy?</w:t>
            </w:r>
          </w:p>
        </w:tc>
      </w:tr>
      <w:tr w:rsidR="7F96582E" w14:paraId="6D4F4D55" w14:textId="77777777" w:rsidTr="001D33D2">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74343050" w14:textId="0B582CDB" w:rsidR="7F96582E" w:rsidRDefault="7F96582E" w:rsidP="7F96582E">
            <w:r w:rsidRPr="7F96582E">
              <w:rPr>
                <w:rFonts w:eastAsia="Arial"/>
                <w:color w:val="000000" w:themeColor="text1"/>
              </w:rPr>
              <w:t>What to look for:</w:t>
            </w:r>
          </w:p>
          <w:p w14:paraId="2CB19174" w14:textId="08AA8B62" w:rsidR="7F96582E" w:rsidRDefault="25FDA2D3" w:rsidP="00016127">
            <w:pPr>
              <w:pStyle w:val="ListBullet"/>
              <w:rPr>
                <w:b/>
                <w:bCs/>
                <w:color w:val="000000" w:themeColor="text1"/>
              </w:rPr>
            </w:pPr>
            <w:r>
              <w:t xml:space="preserve">Can students </w:t>
            </w:r>
            <w:r w:rsidR="611720BF">
              <w:t>r</w:t>
            </w:r>
            <w:r>
              <w:t>e</w:t>
            </w:r>
            <w:r w:rsidR="611720BF">
              <w:t xml:space="preserve">cognise that </w:t>
            </w:r>
            <w:r w:rsidR="0016108A">
              <w:t>10 ones</w:t>
            </w:r>
            <w:r w:rsidR="611720BF">
              <w:t xml:space="preserve"> are the same as </w:t>
            </w:r>
            <w:r w:rsidR="0016108A">
              <w:t>one 10</w:t>
            </w:r>
            <w:r>
              <w:t xml:space="preserve">? </w:t>
            </w:r>
            <w:r w:rsidRPr="2A9531AE">
              <w:rPr>
                <w:rStyle w:val="Strong"/>
              </w:rPr>
              <w:t>(MA1-RWN-01)</w:t>
            </w:r>
          </w:p>
          <w:p w14:paraId="7F40B9C4" w14:textId="29C182DD" w:rsidR="7F96582E" w:rsidRDefault="7F96582E" w:rsidP="7F96582E">
            <w:r w:rsidRPr="7F96582E">
              <w:rPr>
                <w:rFonts w:eastAsia="Arial"/>
                <w:color w:val="000000" w:themeColor="text1"/>
              </w:rPr>
              <w:lastRenderedPageBreak/>
              <w:t>What to collect:</w:t>
            </w:r>
          </w:p>
          <w:p w14:paraId="18F2D762" w14:textId="750F16BC" w:rsidR="7F96582E" w:rsidRDefault="25FDA2D3" w:rsidP="00016127">
            <w:pPr>
              <w:pStyle w:val="ListBullet"/>
              <w:rPr>
                <w:b/>
                <w:bCs/>
                <w:color w:val="000000" w:themeColor="text1"/>
              </w:rPr>
            </w:pPr>
            <w:r>
              <w:t>observational data</w:t>
            </w:r>
            <w:r w:rsidR="00C01E18">
              <w:t>.</w:t>
            </w:r>
            <w:r>
              <w:t xml:space="preserve"> </w:t>
            </w:r>
            <w:r w:rsidRPr="2A9531AE">
              <w:rPr>
                <w:rStyle w:val="Strong"/>
              </w:rPr>
              <w:t>(MA1-WM-01, MA1-RWN-01)</w:t>
            </w:r>
          </w:p>
        </w:tc>
        <w:tc>
          <w:tcPr>
            <w:tcW w:w="1667" w:type="pct"/>
          </w:tcPr>
          <w:p w14:paraId="62C63462" w14:textId="72E14C6A" w:rsidR="7F96582E" w:rsidRDefault="6027FE14" w:rsidP="7F96582E">
            <w:r w:rsidRPr="4E436861">
              <w:rPr>
                <w:rFonts w:eastAsia="Arial"/>
                <w:color w:val="000000" w:themeColor="text1"/>
              </w:rPr>
              <w:lastRenderedPageBreak/>
              <w:t xml:space="preserve">Students are </w:t>
            </w:r>
            <w:r w:rsidR="67E855CB" w:rsidRPr="4E436861">
              <w:rPr>
                <w:rFonts w:eastAsia="Arial"/>
                <w:color w:val="000000" w:themeColor="text1"/>
              </w:rPr>
              <w:t xml:space="preserve">unable to recognise that </w:t>
            </w:r>
            <w:r w:rsidR="0016108A">
              <w:rPr>
                <w:rFonts w:eastAsia="Arial"/>
                <w:color w:val="000000" w:themeColor="text1"/>
              </w:rPr>
              <w:t>10 ones</w:t>
            </w:r>
            <w:r w:rsidR="67E855CB" w:rsidRPr="4E436861">
              <w:rPr>
                <w:rFonts w:eastAsia="Arial"/>
                <w:color w:val="000000" w:themeColor="text1"/>
              </w:rPr>
              <w:t xml:space="preserve"> are the same as </w:t>
            </w:r>
            <w:r w:rsidR="0016108A">
              <w:rPr>
                <w:rFonts w:eastAsia="Arial"/>
                <w:color w:val="000000" w:themeColor="text1"/>
              </w:rPr>
              <w:t>one 10</w:t>
            </w:r>
            <w:r w:rsidRPr="4E436861">
              <w:rPr>
                <w:rFonts w:eastAsia="Arial"/>
                <w:color w:val="000000" w:themeColor="text1"/>
              </w:rPr>
              <w:t>.</w:t>
            </w:r>
          </w:p>
          <w:p w14:paraId="7E7DE5D3" w14:textId="7547BDD2" w:rsidR="7F96582E" w:rsidRDefault="25FDA2D3" w:rsidP="00016127">
            <w:pPr>
              <w:pStyle w:val="ListBullet"/>
            </w:pPr>
            <w:r>
              <w:t xml:space="preserve">Provide students with </w:t>
            </w:r>
            <w:r w:rsidR="313CF53D">
              <w:t>a ten-frame</w:t>
            </w:r>
            <w:r w:rsidR="67884CA8">
              <w:t xml:space="preserve"> </w:t>
            </w:r>
            <w:r w:rsidR="31D0C216">
              <w:t xml:space="preserve">and counters </w:t>
            </w:r>
            <w:r w:rsidR="67884CA8">
              <w:t xml:space="preserve">to </w:t>
            </w:r>
            <w:r w:rsidR="19FA7A7A">
              <w:t xml:space="preserve">represent the number </w:t>
            </w:r>
            <w:r w:rsidR="19FA7A7A">
              <w:lastRenderedPageBreak/>
              <w:t>when thinking of and guessing partners</w:t>
            </w:r>
            <w:r w:rsidR="00780294">
              <w:t>’</w:t>
            </w:r>
            <w:r w:rsidR="19FA7A7A">
              <w:t xml:space="preserve"> numbers.</w:t>
            </w:r>
          </w:p>
          <w:p w14:paraId="1EE7B5F0" w14:textId="781C35EA" w:rsidR="7DC2676D" w:rsidRDefault="1AE028FE" w:rsidP="00016127">
            <w:pPr>
              <w:pStyle w:val="ListBullet"/>
              <w:rPr>
                <w:rFonts w:eastAsia="Arial"/>
              </w:rPr>
            </w:pPr>
            <w:r w:rsidRPr="4E436861">
              <w:rPr>
                <w:rFonts w:eastAsia="Arial"/>
              </w:rPr>
              <w:t xml:space="preserve">Students use </w:t>
            </w:r>
            <w:r w:rsidR="309EA1FD" w:rsidRPr="4E436861">
              <w:rPr>
                <w:rFonts w:eastAsia="Arial"/>
              </w:rPr>
              <w:t xml:space="preserve">concrete materials, </w:t>
            </w:r>
            <w:r w:rsidR="00780294">
              <w:rPr>
                <w:rFonts w:eastAsia="Arial"/>
              </w:rPr>
              <w:t>such as</w:t>
            </w:r>
            <w:r w:rsidR="309EA1FD" w:rsidRPr="4E436861">
              <w:rPr>
                <w:rFonts w:eastAsia="Arial"/>
              </w:rPr>
              <w:t xml:space="preserve"> </w:t>
            </w:r>
            <w:r w:rsidRPr="4E436861">
              <w:rPr>
                <w:rFonts w:eastAsia="Arial"/>
              </w:rPr>
              <w:t>interlocking cubes</w:t>
            </w:r>
            <w:r w:rsidR="6E38C14C" w:rsidRPr="4E436861">
              <w:rPr>
                <w:rFonts w:eastAsia="Arial"/>
              </w:rPr>
              <w:t>, MAB blocks or craft sticks</w:t>
            </w:r>
            <w:r w:rsidR="00780294">
              <w:rPr>
                <w:rFonts w:eastAsia="Arial"/>
              </w:rPr>
              <w:t>,</w:t>
            </w:r>
            <w:r w:rsidRPr="4E436861">
              <w:rPr>
                <w:rFonts w:eastAsia="Arial"/>
              </w:rPr>
              <w:t xml:space="preserve"> to represent </w:t>
            </w:r>
            <w:r w:rsidR="0016108A">
              <w:rPr>
                <w:rFonts w:eastAsia="Arial"/>
              </w:rPr>
              <w:t>10 ones</w:t>
            </w:r>
            <w:r w:rsidRPr="4E436861">
              <w:rPr>
                <w:rFonts w:eastAsia="Arial"/>
              </w:rPr>
              <w:t xml:space="preserve"> as </w:t>
            </w:r>
            <w:r w:rsidR="0016108A">
              <w:rPr>
                <w:rFonts w:eastAsia="Arial"/>
              </w:rPr>
              <w:t>one 10</w:t>
            </w:r>
            <w:r w:rsidRPr="4E436861">
              <w:rPr>
                <w:rFonts w:eastAsia="Arial"/>
              </w:rPr>
              <w:t>.</w:t>
            </w:r>
          </w:p>
        </w:tc>
        <w:tc>
          <w:tcPr>
            <w:tcW w:w="1667" w:type="pct"/>
          </w:tcPr>
          <w:p w14:paraId="2BF2E842" w14:textId="4B350955" w:rsidR="61957AD2" w:rsidRDefault="736CA7C2" w:rsidP="7F96582E">
            <w:r w:rsidRPr="4E436861">
              <w:rPr>
                <w:rFonts w:eastAsia="Arial"/>
                <w:color w:val="000000" w:themeColor="text1"/>
              </w:rPr>
              <w:lastRenderedPageBreak/>
              <w:t xml:space="preserve">Students can recognise that </w:t>
            </w:r>
            <w:r w:rsidR="0016108A">
              <w:rPr>
                <w:rFonts w:eastAsia="Arial"/>
                <w:color w:val="000000" w:themeColor="text1"/>
              </w:rPr>
              <w:t>10 ones</w:t>
            </w:r>
            <w:r w:rsidRPr="4E436861">
              <w:rPr>
                <w:rFonts w:eastAsia="Arial"/>
                <w:color w:val="000000" w:themeColor="text1"/>
              </w:rPr>
              <w:t xml:space="preserve"> are the same as </w:t>
            </w:r>
            <w:r w:rsidR="0016108A">
              <w:rPr>
                <w:rFonts w:eastAsia="Arial"/>
                <w:color w:val="000000" w:themeColor="text1"/>
              </w:rPr>
              <w:t>one 10</w:t>
            </w:r>
            <w:r w:rsidRPr="4E436861">
              <w:rPr>
                <w:rFonts w:eastAsia="Arial"/>
                <w:color w:val="000000" w:themeColor="text1"/>
              </w:rPr>
              <w:t>.</w:t>
            </w:r>
          </w:p>
          <w:p w14:paraId="57837E17" w14:textId="1FF8C5D7" w:rsidR="7F96582E" w:rsidRDefault="25FDA2D3" w:rsidP="00016127">
            <w:pPr>
              <w:pStyle w:val="ListBullet"/>
              <w:rPr>
                <w:color w:val="000000" w:themeColor="text1"/>
              </w:rPr>
            </w:pPr>
            <w:r>
              <w:t xml:space="preserve">Challenge students </w:t>
            </w:r>
            <w:r w:rsidR="0E625B72">
              <w:t xml:space="preserve">to think of and make statements about three-digit </w:t>
            </w:r>
            <w:r w:rsidR="0E625B72">
              <w:lastRenderedPageBreak/>
              <w:t>numbers</w:t>
            </w:r>
            <w:r w:rsidR="40AEFF7E">
              <w:t>.</w:t>
            </w:r>
          </w:p>
          <w:p w14:paraId="3A56C69A" w14:textId="2D208E6A" w:rsidR="790B92C7" w:rsidRDefault="54E23DAB" w:rsidP="00016127">
            <w:pPr>
              <w:pStyle w:val="ListBullet"/>
              <w:rPr>
                <w:color w:val="000000" w:themeColor="text1"/>
              </w:rPr>
            </w:pPr>
            <w:r w:rsidRPr="2A9531AE">
              <w:rPr>
                <w:color w:val="000000" w:themeColor="text1"/>
              </w:rPr>
              <w:t>Students need to come up with at least 3 different statements for the same number.</w:t>
            </w:r>
          </w:p>
        </w:tc>
      </w:tr>
    </w:tbl>
    <w:p w14:paraId="4183D630" w14:textId="227444D8" w:rsidR="00B90EDB" w:rsidRPr="00E04DAF" w:rsidRDefault="5CCB4549" w:rsidP="00B90EDB">
      <w:pPr>
        <w:pStyle w:val="Heading3"/>
      </w:pPr>
      <w:bookmarkStart w:id="42" w:name="_Toc103933087"/>
      <w:bookmarkStart w:id="43" w:name="_Toc121236883"/>
      <w:r>
        <w:lastRenderedPageBreak/>
        <w:t xml:space="preserve">Creating biography glyphs </w:t>
      </w:r>
      <w:r w:rsidR="030430A0">
        <w:t xml:space="preserve">– </w:t>
      </w:r>
      <w:r>
        <w:t>3</w:t>
      </w:r>
      <w:r w:rsidR="35D57ED2">
        <w:t>0</w:t>
      </w:r>
      <w:r w:rsidR="030430A0">
        <w:t xml:space="preserve"> minutes</w:t>
      </w:r>
      <w:bookmarkEnd w:id="42"/>
      <w:bookmarkEnd w:id="43"/>
    </w:p>
    <w:p w14:paraId="22737C1F" w14:textId="0AAE4AF6" w:rsidR="3D153C7A" w:rsidRDefault="3D153C7A" w:rsidP="2A9531AE">
      <w:pPr>
        <w:pStyle w:val="FeatureBox"/>
      </w:pPr>
      <w:r>
        <w:t xml:space="preserve">This lesson has been adapted from Marks </w:t>
      </w:r>
      <w:proofErr w:type="spellStart"/>
      <w:r>
        <w:t>Krpan</w:t>
      </w:r>
      <w:proofErr w:type="spellEnd"/>
      <w:r>
        <w:t xml:space="preserve"> (2013).</w:t>
      </w:r>
    </w:p>
    <w:p w14:paraId="1C1845B8" w14:textId="4A13E144" w:rsidR="0085177D" w:rsidRPr="008C5F45" w:rsidRDefault="376DA9C6" w:rsidP="00016127">
      <w:pPr>
        <w:pStyle w:val="ListNumber"/>
      </w:pPr>
      <w:r>
        <w:t xml:space="preserve">Revise that, </w:t>
      </w:r>
      <w:r w:rsidR="13973953">
        <w:t>i</w:t>
      </w:r>
      <w:r w:rsidR="55DD703D">
        <w:t xml:space="preserve">n the </w:t>
      </w:r>
      <w:r w:rsidR="1173BE67">
        <w:t>last few</w:t>
      </w:r>
      <w:r w:rsidR="55DD703D">
        <w:t xml:space="preserve"> </w:t>
      </w:r>
      <w:r w:rsidR="0C0382B6">
        <w:t>lessons,</w:t>
      </w:r>
      <w:r w:rsidR="55DD703D">
        <w:t xml:space="preserve"> </w:t>
      </w:r>
      <w:r w:rsidR="5EA36DC9">
        <w:t>the focus was on making a</w:t>
      </w:r>
      <w:r w:rsidR="55DD703D">
        <w:t xml:space="preserve"> data display</w:t>
      </w:r>
      <w:r w:rsidR="49031C5B">
        <w:t>.</w:t>
      </w:r>
      <w:r w:rsidR="55DD703D">
        <w:t xml:space="preserve"> </w:t>
      </w:r>
      <w:r w:rsidR="3B911AD7">
        <w:t>Remind the class that they explored</w:t>
      </w:r>
      <w:r w:rsidR="55DD703D">
        <w:t xml:space="preserve"> possible dice sum combinations</w:t>
      </w:r>
      <w:r w:rsidR="15A2F86B">
        <w:t xml:space="preserve"> and how the data could help increase the chance of winning</w:t>
      </w:r>
      <w:r w:rsidR="55DD703D">
        <w:t xml:space="preserve">. </w:t>
      </w:r>
      <w:r w:rsidR="7B740CB0">
        <w:t>Explain that students</w:t>
      </w:r>
      <w:r w:rsidR="55DD703D">
        <w:t xml:space="preserve"> can be curious about anything and collect data to find answers. This is one of the reasons mathematicians make data displays; they get curious and want to share what </w:t>
      </w:r>
      <w:r w:rsidR="0A2E6E7D">
        <w:t>they have</w:t>
      </w:r>
      <w:r w:rsidR="55DD703D">
        <w:t xml:space="preserve"> lear</w:t>
      </w:r>
      <w:r w:rsidR="3856A6B1">
        <w:t>ned.</w:t>
      </w:r>
    </w:p>
    <w:p w14:paraId="13C7EE55" w14:textId="788F0E48" w:rsidR="0085177D" w:rsidRDefault="6A62D463" w:rsidP="00016127">
      <w:pPr>
        <w:pStyle w:val="ListNumber"/>
      </w:pPr>
      <w:r>
        <w:t xml:space="preserve">Explain that </w:t>
      </w:r>
      <w:r w:rsidR="58B875B9">
        <w:t>m</w:t>
      </w:r>
      <w:r w:rsidR="15D81B81">
        <w:t xml:space="preserve">athematicians can </w:t>
      </w:r>
      <w:r w:rsidR="4F0746F5">
        <w:t xml:space="preserve">also </w:t>
      </w:r>
      <w:r w:rsidR="15D81B81">
        <w:t xml:space="preserve">be curious about each other. </w:t>
      </w:r>
      <w:r w:rsidR="48D573AC">
        <w:t>Ask student</w:t>
      </w:r>
      <w:r w:rsidR="50EA076A">
        <w:t>s</w:t>
      </w:r>
      <w:r w:rsidR="48D573AC">
        <w:t xml:space="preserve"> what they wonder about each other. Students may need some prompts, for example, what </w:t>
      </w:r>
      <w:r w:rsidR="12F8A2D4">
        <w:t>language</w:t>
      </w:r>
      <w:r w:rsidR="48D573AC">
        <w:t xml:space="preserve"> do students in the class speak</w:t>
      </w:r>
      <w:r w:rsidR="105CD194">
        <w:t>,</w:t>
      </w:r>
      <w:r w:rsidR="48D573AC">
        <w:t xml:space="preserve"> or what superpower students might want</w:t>
      </w:r>
      <w:r w:rsidR="009D6511">
        <w:t>.</w:t>
      </w:r>
      <w:r w:rsidR="48D573AC">
        <w:t xml:space="preserve"> </w:t>
      </w:r>
      <w:r w:rsidR="58028096">
        <w:t xml:space="preserve">Students </w:t>
      </w:r>
      <w:hyperlink r:id="rId32">
        <w:r w:rsidR="58028096" w:rsidRPr="4E436861">
          <w:rPr>
            <w:rStyle w:val="Hyperlink"/>
          </w:rPr>
          <w:t>turn and talk</w:t>
        </w:r>
      </w:hyperlink>
      <w:r w:rsidR="58028096">
        <w:t xml:space="preserve"> </w:t>
      </w:r>
      <w:r w:rsidR="7C33FA1E">
        <w:t>and then</w:t>
      </w:r>
      <w:r w:rsidR="15D81B81">
        <w:t xml:space="preserve"> share their </w:t>
      </w:r>
      <w:r w:rsidR="3EC9C0C5">
        <w:t>ideas. Record student suggestions of what</w:t>
      </w:r>
      <w:r w:rsidR="15D81B81">
        <w:t xml:space="preserve"> they wonder about each other.</w:t>
      </w:r>
    </w:p>
    <w:p w14:paraId="7CCC3C37" w14:textId="0B2F0660" w:rsidR="404A6750" w:rsidRDefault="388921AD" w:rsidP="00016127">
      <w:pPr>
        <w:pStyle w:val="ListNumber"/>
      </w:pPr>
      <w:r>
        <w:t>Explain to students that data can be represented as a symbol, like a glyph</w:t>
      </w:r>
      <w:r w:rsidR="61312F0E">
        <w:t xml:space="preserve">. Since the class is representing data about themselves, the data will be </w:t>
      </w:r>
      <w:r w:rsidR="6C84D222">
        <w:t>displayed by using glyphs to make a face.</w:t>
      </w:r>
    </w:p>
    <w:p w14:paraId="3B97EAB8" w14:textId="3FE6F7FB" w:rsidR="02C77F51" w:rsidRDefault="005D5137" w:rsidP="00E62BF5">
      <w:pPr>
        <w:pStyle w:val="FeatureBox2"/>
      </w:pPr>
      <w:r>
        <w:rPr>
          <w:rStyle w:val="Strong"/>
        </w:rPr>
        <w:lastRenderedPageBreak/>
        <w:t>Glyph</w:t>
      </w:r>
      <w:r w:rsidR="02C77F51">
        <w:t xml:space="preserve">: A </w:t>
      </w:r>
      <w:r w:rsidR="00087532">
        <w:t>‘</w:t>
      </w:r>
      <w:r w:rsidR="02C77F51">
        <w:t>glyph’ is a symbol, icon or character that represents information.</w:t>
      </w:r>
    </w:p>
    <w:p w14:paraId="27FBDF41" w14:textId="5F05E785" w:rsidR="404A6750" w:rsidRDefault="181C3A63" w:rsidP="00016127">
      <w:pPr>
        <w:pStyle w:val="ListNumber"/>
      </w:pPr>
      <w:r>
        <w:t xml:space="preserve">As a class, choose 6 </w:t>
      </w:r>
      <w:r w:rsidR="7698BA59">
        <w:t xml:space="preserve">suggestions of what </w:t>
      </w:r>
      <w:r w:rsidR="00780294">
        <w:t>students</w:t>
      </w:r>
      <w:r w:rsidR="7698BA59">
        <w:t xml:space="preserve"> wonder about each other and make them a category</w:t>
      </w:r>
      <w:r w:rsidR="0F0DE813">
        <w:t xml:space="preserve"> heading</w:t>
      </w:r>
      <w:r w:rsidR="25BC0F56">
        <w:t xml:space="preserve"> on </w:t>
      </w:r>
      <w:hyperlink w:anchor="_Resource_6:_Biography">
        <w:r w:rsidR="25BC0F56" w:rsidRPr="7F96582E">
          <w:rPr>
            <w:rStyle w:val="Hyperlink"/>
          </w:rPr>
          <w:t xml:space="preserve">Resource </w:t>
        </w:r>
        <w:r w:rsidR="4F187DFB" w:rsidRPr="7F96582E">
          <w:rPr>
            <w:rStyle w:val="Hyperlink"/>
          </w:rPr>
          <w:t>6</w:t>
        </w:r>
        <w:r w:rsidR="25BC0F56" w:rsidRPr="7F96582E">
          <w:rPr>
            <w:rStyle w:val="Hyperlink"/>
          </w:rPr>
          <w:t>: Biography glyph</w:t>
        </w:r>
        <w:r w:rsidR="259F4DD8" w:rsidRPr="7F96582E">
          <w:rPr>
            <w:rStyle w:val="Hyperlink"/>
          </w:rPr>
          <w:t xml:space="preserve"> key</w:t>
        </w:r>
      </w:hyperlink>
      <w:r w:rsidR="3E54A17B">
        <w:t>. Then</w:t>
      </w:r>
      <w:r w:rsidR="178F7164">
        <w:t xml:space="preserve"> co-construct</w:t>
      </w:r>
      <w:r w:rsidR="4E2925C8">
        <w:t xml:space="preserve"> suggested responses</w:t>
      </w:r>
      <w:r w:rsidR="00780294">
        <w:t xml:space="preserve"> (see</w:t>
      </w:r>
      <w:r w:rsidR="20531246">
        <w:t xml:space="preserve"> </w:t>
      </w:r>
      <w:r w:rsidR="0072131A">
        <w:rPr>
          <w:highlight w:val="yellow"/>
        </w:rPr>
        <w:fldChar w:fldCharType="begin"/>
      </w:r>
      <w:r w:rsidR="0072131A">
        <w:instrText xml:space="preserve"> REF _Ref120280146 \h </w:instrText>
      </w:r>
      <w:r w:rsidR="0072131A">
        <w:rPr>
          <w:highlight w:val="yellow"/>
        </w:rPr>
      </w:r>
      <w:r w:rsidR="0072131A">
        <w:rPr>
          <w:highlight w:val="yellow"/>
        </w:rPr>
        <w:fldChar w:fldCharType="separate"/>
      </w:r>
      <w:r w:rsidR="20531246">
        <w:t xml:space="preserve">Figure </w:t>
      </w:r>
      <w:r w:rsidR="20531246">
        <w:rPr>
          <w:noProof/>
        </w:rPr>
        <w:t>7</w:t>
      </w:r>
      <w:r w:rsidR="0072131A">
        <w:rPr>
          <w:highlight w:val="yellow"/>
        </w:rPr>
        <w:fldChar w:fldCharType="end"/>
      </w:r>
      <w:r w:rsidR="00780294">
        <w:t>)</w:t>
      </w:r>
      <w:r w:rsidR="25BC0F56">
        <w:t>.</w:t>
      </w:r>
      <w:r w:rsidR="605AA55D">
        <w:t xml:space="preserve"> </w:t>
      </w:r>
      <w:r w:rsidR="07C7D1E5">
        <w:t>Ensure categories and glyphs are colour-coded for easy interpretation later.</w:t>
      </w:r>
    </w:p>
    <w:p w14:paraId="11037E10" w14:textId="505E90DC" w:rsidR="0072131A" w:rsidRDefault="0072131A" w:rsidP="0072131A">
      <w:pPr>
        <w:pStyle w:val="Caption"/>
      </w:pPr>
      <w:bookmarkStart w:id="44" w:name="_Ref120280146"/>
      <w:r>
        <w:t xml:space="preserve">Figure </w:t>
      </w:r>
      <w:r>
        <w:fldChar w:fldCharType="begin"/>
      </w:r>
      <w:r>
        <w:instrText>SEQ Figure \* ARABIC</w:instrText>
      </w:r>
      <w:r>
        <w:fldChar w:fldCharType="separate"/>
      </w:r>
      <w:r w:rsidR="00016127">
        <w:rPr>
          <w:noProof/>
        </w:rPr>
        <w:t>7</w:t>
      </w:r>
      <w:r>
        <w:fldChar w:fldCharType="end"/>
      </w:r>
      <w:bookmarkEnd w:id="44"/>
      <w:r>
        <w:t xml:space="preserve"> </w:t>
      </w:r>
      <w:r w:rsidRPr="004962EE">
        <w:t>– Biography glyphs key (the categories and symbols can be adapted to suit the student’s interests and needs)</w:t>
      </w:r>
    </w:p>
    <w:p w14:paraId="0258D9ED" w14:textId="18F2C236" w:rsidR="0085177D" w:rsidRDefault="67108EEC" w:rsidP="1C2E062B">
      <w:r>
        <w:rPr>
          <w:noProof/>
        </w:rPr>
        <w:drawing>
          <wp:inline distT="0" distB="0" distL="0" distR="0" wp14:anchorId="56E82E46" wp14:editId="099718A8">
            <wp:extent cx="4657725" cy="3124557"/>
            <wp:effectExtent l="0" t="0" r="0" b="0"/>
            <wp:docPr id="1891592093" name="Picture 1891592093" descr="Biography glyph examples. An image of a table, with six categories of glyphs that can be used to represent the students' interests. Each category of symbol is used for a different feature on their face drawing. For example, when representing pastimes the green triangle would be used for a nose by a student who likes dancing, while a green rectangle would represent that the student prefers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592093"/>
                    <pic:cNvPicPr/>
                  </pic:nvPicPr>
                  <pic:blipFill>
                    <a:blip r:embed="rId33">
                      <a:extLst>
                        <a:ext uri="{28A0092B-C50C-407E-A947-70E740481C1C}">
                          <a14:useLocalDpi xmlns:a14="http://schemas.microsoft.com/office/drawing/2010/main" val="0"/>
                        </a:ext>
                      </a:extLst>
                    </a:blip>
                    <a:stretch>
                      <a:fillRect/>
                    </a:stretch>
                  </pic:blipFill>
                  <pic:spPr>
                    <a:xfrm>
                      <a:off x="0" y="0"/>
                      <a:ext cx="4659598" cy="3125813"/>
                    </a:xfrm>
                    <a:prstGeom prst="rect">
                      <a:avLst/>
                    </a:prstGeom>
                  </pic:spPr>
                </pic:pic>
              </a:graphicData>
            </a:graphic>
          </wp:inline>
        </w:drawing>
      </w:r>
    </w:p>
    <w:p w14:paraId="0F73020B" w14:textId="18B45067" w:rsidR="002E1441" w:rsidRPr="00C12119" w:rsidRDefault="6D877309" w:rsidP="6D0138BA">
      <w:pPr>
        <w:rPr>
          <w:sz w:val="22"/>
          <w:szCs w:val="22"/>
        </w:rPr>
      </w:pPr>
      <w:r w:rsidRPr="6D0138BA">
        <w:rPr>
          <w:rStyle w:val="SubtleReference"/>
        </w:rPr>
        <w:t>Image a</w:t>
      </w:r>
      <w:r w:rsidR="5D85BF19" w:rsidRPr="6D0138BA">
        <w:rPr>
          <w:rStyle w:val="SubtleReference"/>
        </w:rPr>
        <w:t xml:space="preserve">dapted from Marks </w:t>
      </w:r>
      <w:proofErr w:type="spellStart"/>
      <w:r w:rsidR="5D85BF19" w:rsidRPr="6D0138BA">
        <w:rPr>
          <w:rStyle w:val="SubtleReference"/>
        </w:rPr>
        <w:t>Krpan</w:t>
      </w:r>
      <w:proofErr w:type="spellEnd"/>
      <w:r w:rsidR="5D85BF19" w:rsidRPr="6D0138BA">
        <w:rPr>
          <w:rStyle w:val="SubtleReference"/>
        </w:rPr>
        <w:t xml:space="preserve"> C (2013)</w:t>
      </w:r>
      <w:r w:rsidR="505E76C2" w:rsidRPr="6D0138BA">
        <w:rPr>
          <w:rStyle w:val="SubtleReference"/>
        </w:rPr>
        <w:t>.</w:t>
      </w:r>
      <w:r w:rsidR="5AD0C19F" w:rsidRPr="6D0138BA">
        <w:rPr>
          <w:rStyle w:val="SubtleReference"/>
        </w:rPr>
        <w:t xml:space="preserve"> </w:t>
      </w:r>
    </w:p>
    <w:p w14:paraId="5AAA8573" w14:textId="7ED711F9" w:rsidR="00AB6D4D" w:rsidRPr="008C5F45" w:rsidRDefault="5524AC24" w:rsidP="00016127">
      <w:pPr>
        <w:pStyle w:val="ListNumber"/>
      </w:pPr>
      <w:r>
        <w:t xml:space="preserve">Demonstrate the creation of your teacher biography glyph by </w:t>
      </w:r>
      <w:r w:rsidR="5246515A">
        <w:t>selecting the matching glyph</w:t>
      </w:r>
      <w:r w:rsidR="6E21EB32">
        <w:t xml:space="preserve"> and colour</w:t>
      </w:r>
      <w:r w:rsidR="5246515A">
        <w:t xml:space="preserve"> from each category to create your biography data face. For example, </w:t>
      </w:r>
      <w:r w:rsidR="6F74E553">
        <w:t xml:space="preserve">if pasta is your favourite food, draw </w:t>
      </w:r>
      <w:r w:rsidR="169A906D">
        <w:t>2</w:t>
      </w:r>
      <w:r w:rsidR="029FF718">
        <w:t xml:space="preserve"> purple</w:t>
      </w:r>
      <w:r w:rsidR="6F74E553">
        <w:t xml:space="preserve"> square eyes.</w:t>
      </w:r>
    </w:p>
    <w:p w14:paraId="5ACE67AA" w14:textId="5B64061C" w:rsidR="00AB6D4D" w:rsidRPr="008C5F45" w:rsidRDefault="4159FD24" w:rsidP="00016127">
      <w:pPr>
        <w:pStyle w:val="ListNumber"/>
      </w:pPr>
      <w:r>
        <w:lastRenderedPageBreak/>
        <w:t xml:space="preserve">Provide each student with </w:t>
      </w:r>
      <w:hyperlink w:anchor="_Resource_7:_Biography">
        <w:r w:rsidR="18AF6763" w:rsidRPr="7F96582E">
          <w:rPr>
            <w:rStyle w:val="Hyperlink"/>
          </w:rPr>
          <w:t xml:space="preserve">Resource </w:t>
        </w:r>
        <w:r w:rsidR="144F8F90" w:rsidRPr="7F96582E">
          <w:rPr>
            <w:rStyle w:val="Hyperlink"/>
          </w:rPr>
          <w:t>7</w:t>
        </w:r>
        <w:r w:rsidR="1F2BFBD7" w:rsidRPr="7F96582E">
          <w:rPr>
            <w:rStyle w:val="Hyperlink"/>
          </w:rPr>
          <w:t>: Biography glyph face</w:t>
        </w:r>
      </w:hyperlink>
      <w:r>
        <w:t xml:space="preserve"> to create their own biography glyphs. As a class, systematically select a category and read</w:t>
      </w:r>
      <w:r w:rsidR="0B7A3861">
        <w:t xml:space="preserve"> and display</w:t>
      </w:r>
      <w:r>
        <w:t xml:space="preserve"> each glyph option to support students to </w:t>
      </w:r>
      <w:r w:rsidR="77C52CC9">
        <w:t>draw</w:t>
      </w:r>
      <w:r>
        <w:t xml:space="preserve"> the </w:t>
      </w:r>
      <w:r w:rsidR="17ED78BA">
        <w:t>matching</w:t>
      </w:r>
      <w:r>
        <w:t xml:space="preserve"> glyph to their paper face</w:t>
      </w:r>
      <w:r w:rsidR="52AC7DF1">
        <w:t xml:space="preserve"> </w:t>
      </w:r>
      <w:r w:rsidR="00780294">
        <w:t>(</w:t>
      </w:r>
      <w:r w:rsidR="52AC7DF1">
        <w:t>see</w:t>
      </w:r>
      <w:r w:rsidR="57E9C931">
        <w:t xml:space="preserve"> </w:t>
      </w:r>
      <w:r w:rsidR="00AF678A">
        <w:rPr>
          <w:highlight w:val="yellow"/>
        </w:rPr>
        <w:fldChar w:fldCharType="begin"/>
      </w:r>
      <w:r w:rsidR="00AF678A">
        <w:instrText xml:space="preserve"> REF _Ref106292442 \h </w:instrText>
      </w:r>
      <w:r w:rsidR="00AF678A">
        <w:rPr>
          <w:highlight w:val="yellow"/>
        </w:rPr>
      </w:r>
      <w:r w:rsidR="00AF678A">
        <w:rPr>
          <w:highlight w:val="yellow"/>
        </w:rPr>
        <w:fldChar w:fldCharType="separate"/>
      </w:r>
      <w:r w:rsidR="3F38B103">
        <w:t xml:space="preserve">Figure </w:t>
      </w:r>
      <w:r w:rsidR="3F38B103">
        <w:rPr>
          <w:noProof/>
        </w:rPr>
        <w:t>8</w:t>
      </w:r>
      <w:r w:rsidR="00AF678A">
        <w:rPr>
          <w:highlight w:val="yellow"/>
        </w:rPr>
        <w:fldChar w:fldCharType="end"/>
      </w:r>
      <w:r w:rsidR="00780294">
        <w:t>)</w:t>
      </w:r>
      <w:r>
        <w:t>.</w:t>
      </w:r>
    </w:p>
    <w:p w14:paraId="52E7C698" w14:textId="52F62C30" w:rsidR="00B90EDB" w:rsidRDefault="025DF2FD" w:rsidP="005011DF">
      <w:pPr>
        <w:pStyle w:val="Caption"/>
      </w:pPr>
      <w:bookmarkStart w:id="45" w:name="_Ref106292442"/>
      <w:r>
        <w:t xml:space="preserve">Figure </w:t>
      </w:r>
      <w:r>
        <w:fldChar w:fldCharType="begin"/>
      </w:r>
      <w:r>
        <w:instrText>SEQ Figure \* ARABIC</w:instrText>
      </w:r>
      <w:r>
        <w:fldChar w:fldCharType="separate"/>
      </w:r>
      <w:r w:rsidR="00016127">
        <w:rPr>
          <w:noProof/>
        </w:rPr>
        <w:t>8</w:t>
      </w:r>
      <w:r>
        <w:fldChar w:fldCharType="end"/>
      </w:r>
      <w:bookmarkEnd w:id="45"/>
      <w:r>
        <w:t xml:space="preserve"> </w:t>
      </w:r>
      <w:r w:rsidR="00E15F46">
        <w:t>–</w:t>
      </w:r>
      <w:r>
        <w:t xml:space="preserve"> </w:t>
      </w:r>
      <w:r w:rsidR="00AF678A">
        <w:t>S</w:t>
      </w:r>
      <w:r>
        <w:t>tudents' biography glyphs</w:t>
      </w:r>
    </w:p>
    <w:p w14:paraId="6678C0C1" w14:textId="289A7D2F" w:rsidR="00D34387" w:rsidRDefault="21881193" w:rsidP="00D34387">
      <w:r>
        <w:rPr>
          <w:noProof/>
        </w:rPr>
        <w:drawing>
          <wp:inline distT="0" distB="0" distL="0" distR="0" wp14:anchorId="519F96B3" wp14:editId="3E3FFB71">
            <wp:extent cx="7096183" cy="1943784"/>
            <wp:effectExtent l="0" t="0" r="0" b="0"/>
            <wp:docPr id="12" name="Picture 12" descr="Four biography glyphs in a horizontal row drawn by students using different shapes for each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4">
                      <a:extLst>
                        <a:ext uri="{28A0092B-C50C-407E-A947-70E740481C1C}">
                          <a14:useLocalDpi xmlns:a14="http://schemas.microsoft.com/office/drawing/2010/main" val="0"/>
                        </a:ext>
                      </a:extLst>
                    </a:blip>
                    <a:stretch>
                      <a:fillRect/>
                    </a:stretch>
                  </pic:blipFill>
                  <pic:spPr>
                    <a:xfrm>
                      <a:off x="0" y="0"/>
                      <a:ext cx="7096183" cy="1943784"/>
                    </a:xfrm>
                    <a:prstGeom prst="rect">
                      <a:avLst/>
                    </a:prstGeom>
                  </pic:spPr>
                </pic:pic>
              </a:graphicData>
            </a:graphic>
          </wp:inline>
        </w:drawing>
      </w:r>
    </w:p>
    <w:p w14:paraId="3E8617E1" w14:textId="285953F7" w:rsidR="01F34CE4" w:rsidRDefault="01F34CE4" w:rsidP="1C2E062B">
      <w:pPr>
        <w:pStyle w:val="FeatureBox"/>
      </w:pPr>
      <w:r w:rsidRPr="1C2E062B">
        <w:rPr>
          <w:rStyle w:val="Strong"/>
        </w:rPr>
        <w:t>Note</w:t>
      </w:r>
      <w:r>
        <w:t xml:space="preserve">: </w:t>
      </w:r>
      <w:r w:rsidR="003B4318">
        <w:fldChar w:fldCharType="begin"/>
      </w:r>
      <w:r w:rsidR="003B4318">
        <w:instrText xml:space="preserve"> REF _Ref106292442 \h </w:instrText>
      </w:r>
      <w:r w:rsidR="003B4318">
        <w:fldChar w:fldCharType="separate"/>
      </w:r>
      <w:r w:rsidR="003B4318">
        <w:t xml:space="preserve">Figure </w:t>
      </w:r>
      <w:r w:rsidR="003B4318">
        <w:rPr>
          <w:noProof/>
        </w:rPr>
        <w:t>8</w:t>
      </w:r>
      <w:r w:rsidR="003B4318">
        <w:fldChar w:fldCharType="end"/>
      </w:r>
      <w:r>
        <w:t xml:space="preserve"> shows a range of possible student responses. Some responses will be easier to interpret than others. First, focus on the details of the glyphs, then the composition of the ‘face’, and then the </w:t>
      </w:r>
      <w:proofErr w:type="gramStart"/>
      <w:r>
        <w:t>image as a whole</w:t>
      </w:r>
      <w:proofErr w:type="gramEnd"/>
      <w:r>
        <w:t>.</w:t>
      </w:r>
    </w:p>
    <w:p w14:paraId="13421073" w14:textId="77777777" w:rsidR="004E0CF8" w:rsidRDefault="004E0CF8" w:rsidP="004E0CF8">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2022B" w14:paraId="37CD7B27" w14:textId="77777777" w:rsidTr="001D33D2">
        <w:trPr>
          <w:cnfStyle w:val="100000000000" w:firstRow="1" w:lastRow="0" w:firstColumn="0" w:lastColumn="0" w:oddVBand="0" w:evenVBand="0" w:oddHBand="0" w:evenHBand="0" w:firstRowFirstColumn="0" w:firstRowLastColumn="0" w:lastRowFirstColumn="0" w:lastRowLastColumn="0"/>
        </w:trPr>
        <w:tc>
          <w:tcPr>
            <w:tcW w:w="1667" w:type="pct"/>
          </w:tcPr>
          <w:p w14:paraId="5924F530" w14:textId="77777777" w:rsidR="0082022B" w:rsidRDefault="0082022B" w:rsidP="0029156F">
            <w:r w:rsidRPr="005826E5">
              <w:t>Assessment opportunities</w:t>
            </w:r>
          </w:p>
        </w:tc>
        <w:tc>
          <w:tcPr>
            <w:tcW w:w="1667" w:type="pct"/>
          </w:tcPr>
          <w:p w14:paraId="79DF17AA" w14:textId="77777777" w:rsidR="0082022B" w:rsidRDefault="0082022B" w:rsidP="0029156F">
            <w:r w:rsidRPr="005826E5">
              <w:t>Too hard?</w:t>
            </w:r>
          </w:p>
        </w:tc>
        <w:tc>
          <w:tcPr>
            <w:tcW w:w="1667" w:type="pct"/>
          </w:tcPr>
          <w:p w14:paraId="7E9BBDCE" w14:textId="77777777" w:rsidR="0082022B" w:rsidRDefault="0082022B" w:rsidP="0029156F">
            <w:r w:rsidRPr="005826E5">
              <w:t>Too easy?</w:t>
            </w:r>
          </w:p>
        </w:tc>
      </w:tr>
      <w:tr w:rsidR="0082022B" w14:paraId="53B64819" w14:textId="77777777" w:rsidTr="001D33D2">
        <w:trPr>
          <w:cnfStyle w:val="000000100000" w:firstRow="0" w:lastRow="0" w:firstColumn="0" w:lastColumn="0" w:oddVBand="0" w:evenVBand="0" w:oddHBand="1" w:evenHBand="0" w:firstRowFirstColumn="0" w:firstRowLastColumn="0" w:lastRowFirstColumn="0" w:lastRowLastColumn="0"/>
        </w:trPr>
        <w:tc>
          <w:tcPr>
            <w:tcW w:w="1667" w:type="pct"/>
          </w:tcPr>
          <w:p w14:paraId="60FA4F9F" w14:textId="27BCD71A" w:rsidR="0082022B" w:rsidRDefault="1E328B40" w:rsidP="0029156F">
            <w:r>
              <w:t>What to look for:</w:t>
            </w:r>
          </w:p>
          <w:p w14:paraId="5D3F1321" w14:textId="305AA80E" w:rsidR="0082022B" w:rsidRDefault="0A76E32F" w:rsidP="00016127">
            <w:pPr>
              <w:pStyle w:val="ListBullet"/>
            </w:pPr>
            <w:r>
              <w:t xml:space="preserve">Are students able to ask and find answers to questions by collecting </w:t>
            </w:r>
            <w:r>
              <w:lastRenderedPageBreak/>
              <w:t xml:space="preserve">data? </w:t>
            </w:r>
            <w:r w:rsidRPr="2A9531AE">
              <w:rPr>
                <w:rStyle w:val="Strong"/>
              </w:rPr>
              <w:t>(MA1-WM-01, MA1-DATA-01)</w:t>
            </w:r>
          </w:p>
          <w:p w14:paraId="5AEA21D5" w14:textId="15D01F19" w:rsidR="0082022B" w:rsidRDefault="3AD768F2" w:rsidP="00016127">
            <w:pPr>
              <w:pStyle w:val="ListBullet"/>
            </w:pPr>
            <w:r>
              <w:t xml:space="preserve">Can students use symbols to create a data display? </w:t>
            </w:r>
            <w:r w:rsidRPr="2A9531AE">
              <w:rPr>
                <w:rStyle w:val="Strong"/>
              </w:rPr>
              <w:t>(MA1-WM-01, MA1-DATA-01)</w:t>
            </w:r>
          </w:p>
          <w:p w14:paraId="741102A1" w14:textId="6CF0095E" w:rsidR="0082022B" w:rsidRDefault="35F0E8CE" w:rsidP="0741F396">
            <w:pPr>
              <w:pStyle w:val="ListBullet"/>
              <w:numPr>
                <w:ilvl w:val="0"/>
                <w:numId w:val="0"/>
              </w:numPr>
            </w:pPr>
            <w:r>
              <w:t>What to collect:</w:t>
            </w:r>
          </w:p>
          <w:p w14:paraId="665801AC" w14:textId="6F46AA0F" w:rsidR="0082022B" w:rsidRDefault="00000000" w:rsidP="00016127">
            <w:pPr>
              <w:pStyle w:val="ListBullet"/>
            </w:pPr>
            <w:hyperlink w:anchor="_Resource_7:_Biography">
              <w:r w:rsidR="0391217D" w:rsidRPr="2A9531AE">
                <w:rPr>
                  <w:rStyle w:val="Hyperlink"/>
                </w:rPr>
                <w:t xml:space="preserve">Resource </w:t>
              </w:r>
              <w:r w:rsidR="1F7FB2B3" w:rsidRPr="2A9531AE">
                <w:rPr>
                  <w:rStyle w:val="Hyperlink"/>
                </w:rPr>
                <w:t>7</w:t>
              </w:r>
              <w:r w:rsidR="0391217D" w:rsidRPr="2A9531AE">
                <w:rPr>
                  <w:rStyle w:val="Hyperlink"/>
                </w:rPr>
                <w:t>: Biography glyph face</w:t>
              </w:r>
            </w:hyperlink>
            <w:r w:rsidR="009E7CA9">
              <w:rPr>
                <w:rStyle w:val="Hyperlink"/>
              </w:rPr>
              <w:t>.</w:t>
            </w:r>
            <w:r w:rsidR="0391217D">
              <w:t xml:space="preserve"> </w:t>
            </w:r>
            <w:r w:rsidR="0391217D" w:rsidRPr="2A9531AE">
              <w:rPr>
                <w:rStyle w:val="Strong"/>
              </w:rPr>
              <w:t>(MA1-WM-01, MA1-DATA-01)</w:t>
            </w:r>
          </w:p>
        </w:tc>
        <w:tc>
          <w:tcPr>
            <w:tcW w:w="1667" w:type="pct"/>
          </w:tcPr>
          <w:p w14:paraId="6535E60E" w14:textId="4E944917" w:rsidR="0082022B" w:rsidRPr="000E729B" w:rsidRDefault="02F587C5" w:rsidP="74F713E3">
            <w:pPr>
              <w:rPr>
                <w:b/>
                <w:bCs/>
              </w:rPr>
            </w:pPr>
            <w:r>
              <w:lastRenderedPageBreak/>
              <w:t>Students find it difficult to draw glyph shapes with accuracy</w:t>
            </w:r>
            <w:r w:rsidR="3ED79C0D">
              <w:t>.</w:t>
            </w:r>
          </w:p>
          <w:p w14:paraId="02FB6378" w14:textId="2E016B4F" w:rsidR="0082022B" w:rsidRPr="000E729B" w:rsidRDefault="4BDA7E05" w:rsidP="00016127">
            <w:pPr>
              <w:pStyle w:val="ListBullet"/>
              <w:rPr>
                <w:b/>
                <w:bCs/>
              </w:rPr>
            </w:pPr>
            <w:r>
              <w:t xml:space="preserve">Have students rehearse drawing the </w:t>
            </w:r>
            <w:r>
              <w:lastRenderedPageBreak/>
              <w:t>glyph by carefully tracing to ‘feel’ the glyph shape with a finger prior to drawing it on their paper face</w:t>
            </w:r>
            <w:r w:rsidR="0A6AB846">
              <w:t>.</w:t>
            </w:r>
          </w:p>
          <w:p w14:paraId="65D5E1C7" w14:textId="737563D3" w:rsidR="0082022B" w:rsidRPr="000E729B" w:rsidRDefault="5FC63701" w:rsidP="00016127">
            <w:pPr>
              <w:pStyle w:val="ListBullet"/>
            </w:pPr>
            <w:r>
              <w:t>Provide students with objects that are the shapes needed so students can trace around the shapes.</w:t>
            </w:r>
          </w:p>
        </w:tc>
        <w:tc>
          <w:tcPr>
            <w:tcW w:w="1667" w:type="pct"/>
          </w:tcPr>
          <w:p w14:paraId="21C312D5" w14:textId="7336FABA" w:rsidR="0082022B" w:rsidRDefault="02F587C5" w:rsidP="00780294">
            <w:r>
              <w:lastRenderedPageBreak/>
              <w:t>Students complete their biography glyph independently and quickly</w:t>
            </w:r>
            <w:r w:rsidR="103C85BC">
              <w:t>.</w:t>
            </w:r>
            <w:r w:rsidR="00780294">
              <w:t xml:space="preserve"> </w:t>
            </w:r>
            <w:r w:rsidR="5A638994">
              <w:t xml:space="preserve">Have students add more categories of interest for the </w:t>
            </w:r>
            <w:r w:rsidR="5A638994">
              <w:lastRenderedPageBreak/>
              <w:t>glyph key and create their own glyphs within these categories to use for their biography glyph.</w:t>
            </w:r>
          </w:p>
        </w:tc>
      </w:tr>
    </w:tbl>
    <w:p w14:paraId="45DF94C1" w14:textId="74137AD5" w:rsidR="004C6E1C" w:rsidRDefault="2E70C432" w:rsidP="004C6E1C">
      <w:pPr>
        <w:pStyle w:val="Heading3"/>
      </w:pPr>
      <w:bookmarkStart w:id="46" w:name="_Toc103933089"/>
      <w:bookmarkStart w:id="47" w:name="_Toc121236884"/>
      <w:r>
        <w:lastRenderedPageBreak/>
        <w:t>Discuss and connect the mathematics</w:t>
      </w:r>
      <w:r w:rsidR="004C6E1C">
        <w:t xml:space="preserve"> – </w:t>
      </w:r>
      <w:r w:rsidR="6CA32DC6">
        <w:t>20</w:t>
      </w:r>
      <w:r w:rsidR="004C6E1C">
        <w:t xml:space="preserve"> </w:t>
      </w:r>
      <w:proofErr w:type="gramStart"/>
      <w:r w:rsidR="004C6E1C">
        <w:t>minutes</w:t>
      </w:r>
      <w:bookmarkEnd w:id="46"/>
      <w:bookmarkEnd w:id="47"/>
      <w:proofErr w:type="gramEnd"/>
    </w:p>
    <w:p w14:paraId="70BF5647" w14:textId="53E87D12" w:rsidR="00754601" w:rsidRPr="006B4107" w:rsidRDefault="1146DFA5" w:rsidP="00016127">
      <w:pPr>
        <w:pStyle w:val="ListNumber"/>
      </w:pPr>
      <w:r>
        <w:t>Have</w:t>
      </w:r>
      <w:r w:rsidR="1585D9E0">
        <w:t xml:space="preserve"> students</w:t>
      </w:r>
      <w:r w:rsidR="3DF6FDF1">
        <w:t xml:space="preserve"> display their</w:t>
      </w:r>
      <w:r w:rsidR="1585D9E0">
        <w:t xml:space="preserve"> biography glyphs</w:t>
      </w:r>
      <w:r w:rsidR="72D43B10">
        <w:t xml:space="preserve"> and go on a </w:t>
      </w:r>
      <w:hyperlink r:id="rId35">
        <w:r w:rsidR="72D43B10" w:rsidRPr="2A9531AE">
          <w:rPr>
            <w:rStyle w:val="Hyperlink"/>
          </w:rPr>
          <w:t>gallery walk</w:t>
        </w:r>
      </w:hyperlink>
      <w:r w:rsidR="1585D9E0">
        <w:t xml:space="preserve">. </w:t>
      </w:r>
      <w:r w:rsidR="2484CF8A">
        <w:t xml:space="preserve">As students are walking around, encourage them to stop and read the data </w:t>
      </w:r>
      <w:r w:rsidR="339AA5A0">
        <w:t xml:space="preserve">of different student biography glyphs. </w:t>
      </w:r>
      <w:r w:rsidR="0AA75CF5">
        <w:t xml:space="preserve">For example, </w:t>
      </w:r>
      <w:r w:rsidR="002B46F5">
        <w:t>‘</w:t>
      </w:r>
      <w:r w:rsidR="0AA75CF5">
        <w:t xml:space="preserve">I can see this student has a dog because there is a </w:t>
      </w:r>
      <w:r w:rsidR="7E06ECE4">
        <w:t>circle</w:t>
      </w:r>
      <w:r w:rsidR="0AA75CF5">
        <w:t xml:space="preserve"> on their necklace.</w:t>
      </w:r>
      <w:r w:rsidR="002B46F5">
        <w:t>’</w:t>
      </w:r>
      <w:r w:rsidR="0AA75CF5">
        <w:t xml:space="preserve"> </w:t>
      </w:r>
      <w:r w:rsidR="339AA5A0">
        <w:t>Students may need to refer to</w:t>
      </w:r>
      <w:r w:rsidR="2484CF8A">
        <w:t xml:space="preserve"> </w:t>
      </w:r>
      <w:hyperlink w:anchor="_Resource_6:_Biography">
        <w:r w:rsidR="20DDDE4D" w:rsidRPr="2A9531AE">
          <w:rPr>
            <w:rStyle w:val="Hyperlink"/>
          </w:rPr>
          <w:t xml:space="preserve">Resource </w:t>
        </w:r>
        <w:r w:rsidR="3D5DE606" w:rsidRPr="2A9531AE">
          <w:rPr>
            <w:rStyle w:val="Hyperlink"/>
          </w:rPr>
          <w:t>6</w:t>
        </w:r>
        <w:r w:rsidR="20DDDE4D" w:rsidRPr="2A9531AE">
          <w:rPr>
            <w:rStyle w:val="Hyperlink"/>
          </w:rPr>
          <w:t>: Biography glyph key</w:t>
        </w:r>
      </w:hyperlink>
      <w:r w:rsidR="63790236">
        <w:t>.</w:t>
      </w:r>
    </w:p>
    <w:p w14:paraId="1EFEA224" w14:textId="0E4E77E1" w:rsidR="003A249A" w:rsidRDefault="238B22BD" w:rsidP="00016127">
      <w:pPr>
        <w:pStyle w:val="ListNumber"/>
      </w:pPr>
      <w:r>
        <w:t xml:space="preserve">Regroup as a class and have students bring their biography glyphs </w:t>
      </w:r>
      <w:r w:rsidR="06C4F242">
        <w:t>for a</w:t>
      </w:r>
      <w:r>
        <w:t xml:space="preserve"> discussion. </w:t>
      </w:r>
      <w:r w:rsidR="6BD4708E">
        <w:t>Display some student biography glyphs and choose different students to interpret the data or ask questions about it.</w:t>
      </w:r>
    </w:p>
    <w:p w14:paraId="1B45B387" w14:textId="763161F5" w:rsidR="003A249A" w:rsidRDefault="4DAEE13A" w:rsidP="00016127">
      <w:pPr>
        <w:pStyle w:val="ListNumber"/>
      </w:pPr>
      <w:r>
        <w:t>D</w:t>
      </w:r>
      <w:r w:rsidR="238B22BD">
        <w:t xml:space="preserve">iscuss how </w:t>
      </w:r>
      <w:r w:rsidR="4713FC65">
        <w:t>students</w:t>
      </w:r>
      <w:r w:rsidR="238B22BD">
        <w:t xml:space="preserve"> were able to communicate information about themselves and their classmates</w:t>
      </w:r>
      <w:r w:rsidR="4779D2A2">
        <w:t xml:space="preserve"> through the chosen symbols used</w:t>
      </w:r>
      <w:r w:rsidR="238B22BD">
        <w:t>.</w:t>
      </w:r>
      <w:r w:rsidR="29D3C91F">
        <w:t xml:space="preserve"> Ask:</w:t>
      </w:r>
    </w:p>
    <w:p w14:paraId="30E7507B" w14:textId="435A728E" w:rsidR="003A249A" w:rsidRDefault="03FD3557" w:rsidP="001D33D2">
      <w:pPr>
        <w:pStyle w:val="ListBullet"/>
        <w:ind w:left="1134"/>
      </w:pPr>
      <w:r>
        <w:t>How did we communicate information about ourselves?</w:t>
      </w:r>
    </w:p>
    <w:p w14:paraId="3C2DBCFF" w14:textId="533AF699" w:rsidR="003A249A" w:rsidRDefault="03FD3557" w:rsidP="001D33D2">
      <w:pPr>
        <w:pStyle w:val="ListBullet"/>
        <w:ind w:left="1134"/>
      </w:pPr>
      <w:r>
        <w:t>How did we learn information about each other?</w:t>
      </w:r>
    </w:p>
    <w:p w14:paraId="2A3D4311" w14:textId="236BBD7F" w:rsidR="003A249A" w:rsidRDefault="03FD3557" w:rsidP="001D33D2">
      <w:pPr>
        <w:pStyle w:val="ListBullet"/>
        <w:ind w:left="1134"/>
      </w:pPr>
      <w:r>
        <w:t>What are you wondering?</w:t>
      </w:r>
    </w:p>
    <w:p w14:paraId="38637BF3" w14:textId="0785F94B" w:rsidR="003A249A" w:rsidRDefault="1C757A3B" w:rsidP="259C5574">
      <w:pPr>
        <w:pStyle w:val="ListNumber"/>
        <w:numPr>
          <w:ilvl w:val="0"/>
          <w:numId w:val="0"/>
        </w:numPr>
      </w:pPr>
      <w:r>
        <w:lastRenderedPageBreak/>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A249A" w14:paraId="5DC1B666" w14:textId="77777777" w:rsidTr="001D33D2">
        <w:trPr>
          <w:cnfStyle w:val="100000000000" w:firstRow="1" w:lastRow="0" w:firstColumn="0" w:lastColumn="0" w:oddVBand="0" w:evenVBand="0" w:oddHBand="0" w:evenHBand="0" w:firstRowFirstColumn="0" w:firstRowLastColumn="0" w:lastRowFirstColumn="0" w:lastRowLastColumn="0"/>
        </w:trPr>
        <w:tc>
          <w:tcPr>
            <w:tcW w:w="1667" w:type="pct"/>
          </w:tcPr>
          <w:p w14:paraId="3BBE4E59" w14:textId="77777777" w:rsidR="003A249A" w:rsidRDefault="003A249A" w:rsidP="0029156F">
            <w:r w:rsidRPr="005826E5">
              <w:t>Assessment opportunities</w:t>
            </w:r>
          </w:p>
        </w:tc>
        <w:tc>
          <w:tcPr>
            <w:tcW w:w="1667" w:type="pct"/>
          </w:tcPr>
          <w:p w14:paraId="0ED07BE9" w14:textId="77777777" w:rsidR="003A249A" w:rsidRDefault="003A249A" w:rsidP="0029156F">
            <w:r w:rsidRPr="005826E5">
              <w:t>Too hard?</w:t>
            </w:r>
          </w:p>
        </w:tc>
        <w:tc>
          <w:tcPr>
            <w:tcW w:w="1667" w:type="pct"/>
          </w:tcPr>
          <w:p w14:paraId="6F2E495F" w14:textId="77777777" w:rsidR="003A249A" w:rsidRDefault="003A249A" w:rsidP="0029156F">
            <w:r w:rsidRPr="005826E5">
              <w:t>Too easy?</w:t>
            </w:r>
          </w:p>
        </w:tc>
      </w:tr>
      <w:tr w:rsidR="003A249A" w14:paraId="68FCC38B" w14:textId="77777777" w:rsidTr="001D33D2">
        <w:trPr>
          <w:cnfStyle w:val="000000100000" w:firstRow="0" w:lastRow="0" w:firstColumn="0" w:lastColumn="0" w:oddVBand="0" w:evenVBand="0" w:oddHBand="1" w:evenHBand="0" w:firstRowFirstColumn="0" w:firstRowLastColumn="0" w:lastRowFirstColumn="0" w:lastRowLastColumn="0"/>
        </w:trPr>
        <w:tc>
          <w:tcPr>
            <w:tcW w:w="1667" w:type="pct"/>
          </w:tcPr>
          <w:p w14:paraId="032899DE" w14:textId="42E14B76" w:rsidR="006B5FD6" w:rsidRDefault="1C757A3B">
            <w:r>
              <w:t>What to look for</w:t>
            </w:r>
          </w:p>
          <w:p w14:paraId="6D3A12FC" w14:textId="6822769F" w:rsidR="003A249A" w:rsidRDefault="6E993887" w:rsidP="00016127">
            <w:pPr>
              <w:pStyle w:val="ListBullet"/>
            </w:pPr>
            <w:r>
              <w:t xml:space="preserve">Can students use symbols to interpret a data display? </w:t>
            </w:r>
            <w:r w:rsidRPr="2A9531AE">
              <w:rPr>
                <w:rStyle w:val="Strong"/>
              </w:rPr>
              <w:t>(MA1-WM-01, MA1-DATA-01, MA1-DATA-02)</w:t>
            </w:r>
          </w:p>
          <w:p w14:paraId="5D43330E" w14:textId="58FC1FBB" w:rsidR="003A249A" w:rsidRDefault="4AAC1189" w:rsidP="0741F396">
            <w:pPr>
              <w:pStyle w:val="ListBullet"/>
              <w:numPr>
                <w:ilvl w:val="0"/>
                <w:numId w:val="0"/>
              </w:numPr>
            </w:pPr>
            <w:r>
              <w:t>What to collect:</w:t>
            </w:r>
          </w:p>
          <w:p w14:paraId="71FACD1F" w14:textId="122F9F0B" w:rsidR="003A249A" w:rsidRDefault="6E993887" w:rsidP="00016127">
            <w:pPr>
              <w:pStyle w:val="ListBullet"/>
            </w:pPr>
            <w:r>
              <w:t>observational data</w:t>
            </w:r>
            <w:r w:rsidR="009E7CA9">
              <w:t>.</w:t>
            </w:r>
            <w:r>
              <w:t xml:space="preserve"> </w:t>
            </w:r>
            <w:r w:rsidRPr="2A9531AE">
              <w:rPr>
                <w:rStyle w:val="Strong"/>
              </w:rPr>
              <w:t>(MA1-WM-01, MA1-DATA-01, MA1-DATA-02)</w:t>
            </w:r>
          </w:p>
        </w:tc>
        <w:tc>
          <w:tcPr>
            <w:tcW w:w="1667" w:type="pct"/>
          </w:tcPr>
          <w:p w14:paraId="7C3A0663" w14:textId="2CA17473" w:rsidR="003A249A" w:rsidRDefault="003A249A" w:rsidP="000E729B">
            <w:r>
              <w:t>Students find it difficult to interpret a peer’s biography glyph</w:t>
            </w:r>
            <w:r w:rsidR="000E729B">
              <w:t>.</w:t>
            </w:r>
          </w:p>
          <w:p w14:paraId="520E4705" w14:textId="6F47B2C0" w:rsidR="003A249A" w:rsidRDefault="7F39E259" w:rsidP="00016127">
            <w:pPr>
              <w:pStyle w:val="ListBullet"/>
            </w:pPr>
            <w:r>
              <w:t>Support students by p</w:t>
            </w:r>
            <w:r w:rsidR="3F6C9333">
              <w:t>rovid</w:t>
            </w:r>
            <w:r w:rsidR="24AA4AB4">
              <w:t>ing</w:t>
            </w:r>
            <w:r w:rsidR="3F6C9333">
              <w:t xml:space="preserve"> a colour copy of the glyph key to students.</w:t>
            </w:r>
          </w:p>
          <w:p w14:paraId="023E64C0" w14:textId="1FC2B515" w:rsidR="003A249A" w:rsidRDefault="3F6C9333" w:rsidP="00016127">
            <w:pPr>
              <w:pStyle w:val="ListBullet"/>
            </w:pPr>
            <w:r>
              <w:t xml:space="preserve">Show students how to systematically identify each glyph on their peer’s paper face, </w:t>
            </w:r>
            <w:r w:rsidR="007B0A19">
              <w:t xml:space="preserve">and </w:t>
            </w:r>
            <w:r>
              <w:t>then find it on the key through colour and shape to get the corresponding information.</w:t>
            </w:r>
          </w:p>
        </w:tc>
        <w:tc>
          <w:tcPr>
            <w:tcW w:w="1667" w:type="pct"/>
          </w:tcPr>
          <w:p w14:paraId="6DA2687E" w14:textId="48FD2DA1" w:rsidR="003A249A" w:rsidRDefault="003A249A" w:rsidP="03264A3B">
            <w:pPr>
              <w:pStyle w:val="ListBullet"/>
              <w:numPr>
                <w:ilvl w:val="0"/>
                <w:numId w:val="0"/>
              </w:numPr>
            </w:pPr>
            <w:r>
              <w:t>Students</w:t>
            </w:r>
            <w:r w:rsidR="00273465">
              <w:t xml:space="preserve"> </w:t>
            </w:r>
            <w:r w:rsidR="001D637F">
              <w:t>can</w:t>
            </w:r>
            <w:r w:rsidR="000717AE">
              <w:t xml:space="preserve"> easily</w:t>
            </w:r>
            <w:r>
              <w:t xml:space="preserve"> interpret biography glyphs of </w:t>
            </w:r>
            <w:r w:rsidR="00E37E6C">
              <w:t>their</w:t>
            </w:r>
            <w:r>
              <w:t xml:space="preserve"> peers</w:t>
            </w:r>
            <w:r w:rsidR="00E37E6C">
              <w:t xml:space="preserve"> </w:t>
            </w:r>
            <w:r>
              <w:t>us</w:t>
            </w:r>
            <w:r w:rsidR="00E37E6C">
              <w:t>ing</w:t>
            </w:r>
            <w:r>
              <w:t xml:space="preserve"> the glyph key</w:t>
            </w:r>
            <w:r w:rsidR="00E37E6C">
              <w:t>.</w:t>
            </w:r>
          </w:p>
          <w:p w14:paraId="0CFBDC9C" w14:textId="577359B3" w:rsidR="003A249A" w:rsidRDefault="6FAF442C" w:rsidP="00016127">
            <w:pPr>
              <w:pStyle w:val="ListBullet"/>
            </w:pPr>
            <w:r>
              <w:t>S</w:t>
            </w:r>
            <w:r w:rsidR="152F5EE9">
              <w:t xml:space="preserve">tudents interpret the biography glyphs </w:t>
            </w:r>
            <w:r w:rsidR="082F34DF">
              <w:t>and</w:t>
            </w:r>
            <w:r w:rsidR="152F5EE9">
              <w:t xml:space="preserve"> match them to as many class members as possible.</w:t>
            </w:r>
          </w:p>
          <w:p w14:paraId="695B273A" w14:textId="6CC4BFC3" w:rsidR="003A249A" w:rsidRDefault="6626D7D6" w:rsidP="00016127">
            <w:pPr>
              <w:pStyle w:val="ListBullet"/>
            </w:pPr>
            <w:r>
              <w:t>Challenge students to create their own glyph key.</w:t>
            </w:r>
          </w:p>
        </w:tc>
      </w:tr>
    </w:tbl>
    <w:p w14:paraId="12EA18A3" w14:textId="77777777" w:rsidR="007B0A19" w:rsidRPr="007B0A19" w:rsidRDefault="007B0A19" w:rsidP="007B0A19">
      <w:bookmarkStart w:id="48" w:name="_Lesson_4:_Biography"/>
      <w:bookmarkStart w:id="49" w:name="_Lesson_5:_Biography_1"/>
      <w:bookmarkEnd w:id="48"/>
      <w:r w:rsidRPr="007B0A19">
        <w:br w:type="page"/>
      </w:r>
    </w:p>
    <w:p w14:paraId="5C167B10" w14:textId="2BCB86A1" w:rsidR="00F96FB4" w:rsidRDefault="698D3431" w:rsidP="00F96FB4">
      <w:pPr>
        <w:pStyle w:val="Heading2"/>
      </w:pPr>
      <w:bookmarkStart w:id="50" w:name="_Toc121236885"/>
      <w:r>
        <w:lastRenderedPageBreak/>
        <w:t>L</w:t>
      </w:r>
      <w:r w:rsidR="221D3878">
        <w:t xml:space="preserve">esson </w:t>
      </w:r>
      <w:r w:rsidR="41176334">
        <w:t>5</w:t>
      </w:r>
      <w:r w:rsidR="14920844">
        <w:t xml:space="preserve">: </w:t>
      </w:r>
      <w:r w:rsidR="1A147942">
        <w:t xml:space="preserve">Biography glyphs </w:t>
      </w:r>
      <w:r w:rsidR="12EDAECF">
        <w:t xml:space="preserve">– </w:t>
      </w:r>
      <w:r w:rsidR="009E7CA9">
        <w:t>P</w:t>
      </w:r>
      <w:r w:rsidR="1A147942">
        <w:t>art 2</w:t>
      </w:r>
      <w:bookmarkEnd w:id="49"/>
      <w:bookmarkEnd w:id="50"/>
    </w:p>
    <w:p w14:paraId="657C0AF9" w14:textId="3A7FABF8" w:rsidR="00F96FB4" w:rsidRDefault="00F96FB4" w:rsidP="09E6FADD">
      <w:pPr>
        <w:pStyle w:val="Featurepink"/>
      </w:pPr>
      <w:r w:rsidRPr="58B85851">
        <w:rPr>
          <w:rStyle w:val="Strong"/>
        </w:rPr>
        <w:t xml:space="preserve">Core concept: </w:t>
      </w:r>
      <w:r w:rsidR="008957DE">
        <w:t>Data can be sorted</w:t>
      </w:r>
      <w:r w:rsidR="54D9ECBA">
        <w:t>,</w:t>
      </w:r>
      <w:r w:rsidR="008957DE">
        <w:t xml:space="preserve"> </w:t>
      </w:r>
      <w:proofErr w:type="gramStart"/>
      <w:r w:rsidR="008957DE">
        <w:t>categorised</w:t>
      </w:r>
      <w:proofErr w:type="gramEnd"/>
      <w:r w:rsidR="504FA516">
        <w:t xml:space="preserve"> and </w:t>
      </w:r>
      <w:r w:rsidR="008957DE">
        <w:t>displayed in different ways to communicate and highlight information.</w:t>
      </w:r>
    </w:p>
    <w:p w14:paraId="62BDDD74" w14:textId="77777777" w:rsidR="00F96FB4" w:rsidRDefault="00F96FB4" w:rsidP="00F96FB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96FB4" w14:paraId="71655784" w14:textId="77777777" w:rsidTr="00AC783E">
        <w:trPr>
          <w:cnfStyle w:val="100000000000" w:firstRow="1" w:lastRow="0" w:firstColumn="0" w:lastColumn="0" w:oddVBand="0" w:evenVBand="0" w:oddHBand="0" w:evenHBand="0" w:firstRowFirstColumn="0" w:firstRowLastColumn="0" w:lastRowFirstColumn="0" w:lastRowLastColumn="0"/>
        </w:trPr>
        <w:tc>
          <w:tcPr>
            <w:tcW w:w="2500" w:type="pct"/>
          </w:tcPr>
          <w:p w14:paraId="28E593AB" w14:textId="09333F96" w:rsidR="00F96FB4" w:rsidRDefault="00F96FB4" w:rsidP="00AB6D4D">
            <w:r w:rsidRPr="00C620D2">
              <w:t>Learning intentions</w:t>
            </w:r>
          </w:p>
        </w:tc>
        <w:tc>
          <w:tcPr>
            <w:tcW w:w="2500" w:type="pct"/>
          </w:tcPr>
          <w:p w14:paraId="0A5EC983" w14:textId="77777777" w:rsidR="00F96FB4" w:rsidRDefault="00F96FB4" w:rsidP="00AB6D4D">
            <w:r w:rsidRPr="00C620D2">
              <w:t>Success criteria</w:t>
            </w:r>
          </w:p>
        </w:tc>
      </w:tr>
      <w:tr w:rsidR="00F96FB4" w14:paraId="65593BFD" w14:textId="77777777" w:rsidTr="00AC783E">
        <w:trPr>
          <w:cnfStyle w:val="000000100000" w:firstRow="0" w:lastRow="0" w:firstColumn="0" w:lastColumn="0" w:oddVBand="0" w:evenVBand="0" w:oddHBand="1" w:evenHBand="0" w:firstRowFirstColumn="0" w:firstRowLastColumn="0" w:lastRowFirstColumn="0" w:lastRowLastColumn="0"/>
        </w:trPr>
        <w:tc>
          <w:tcPr>
            <w:tcW w:w="2500" w:type="pct"/>
          </w:tcPr>
          <w:p w14:paraId="57DB543E" w14:textId="77777777" w:rsidR="00F96FB4" w:rsidRDefault="1D851983" w:rsidP="00AB6D4D">
            <w:r>
              <w:t>Students are learning that:</w:t>
            </w:r>
          </w:p>
          <w:p w14:paraId="05196D49" w14:textId="25C79C97" w:rsidR="7F579CD9" w:rsidRDefault="06FFBCBA" w:rsidP="00016127">
            <w:pPr>
              <w:pStyle w:val="ListBullet"/>
            </w:pPr>
            <w:r>
              <w:t xml:space="preserve">numbers have a sequence based on their </w:t>
            </w:r>
            <w:proofErr w:type="gramStart"/>
            <w:r>
              <w:t>value</w:t>
            </w:r>
            <w:proofErr w:type="gramEnd"/>
          </w:p>
          <w:p w14:paraId="270D4583" w14:textId="21138D36" w:rsidR="7F579CD9" w:rsidRDefault="7CFB5443" w:rsidP="00016127">
            <w:pPr>
              <w:pStyle w:val="ListBullet"/>
            </w:pPr>
            <w:r>
              <w:t xml:space="preserve">data can be represented with objects and </w:t>
            </w:r>
            <w:proofErr w:type="gramStart"/>
            <w:r>
              <w:t>drawings</w:t>
            </w:r>
            <w:proofErr w:type="gramEnd"/>
          </w:p>
          <w:p w14:paraId="01283E0C" w14:textId="75CF1037" w:rsidR="7F579CD9" w:rsidRDefault="7CFB5443" w:rsidP="00016127">
            <w:pPr>
              <w:pStyle w:val="ListBullet"/>
            </w:pPr>
            <w:r>
              <w:t>data can be</w:t>
            </w:r>
            <w:r w:rsidR="31756E51">
              <w:t xml:space="preserve"> described and </w:t>
            </w:r>
            <w:proofErr w:type="gramStart"/>
            <w:r w:rsidR="31756E51">
              <w:t>interpreted</w:t>
            </w:r>
            <w:proofErr w:type="gramEnd"/>
          </w:p>
          <w:p w14:paraId="7C931307" w14:textId="5673EFCC" w:rsidR="00F96FB4" w:rsidRDefault="33E8C47F" w:rsidP="00016127">
            <w:pPr>
              <w:pStyle w:val="ListBullet"/>
            </w:pPr>
            <w:r>
              <w:t>the same information can be displayed in different ways</w:t>
            </w:r>
            <w:r w:rsidR="09695149">
              <w:t>.</w:t>
            </w:r>
          </w:p>
        </w:tc>
        <w:tc>
          <w:tcPr>
            <w:tcW w:w="2500" w:type="pct"/>
          </w:tcPr>
          <w:p w14:paraId="314DEFED" w14:textId="77777777" w:rsidR="00F96FB4" w:rsidRPr="00B80AAD" w:rsidRDefault="1D851983" w:rsidP="00AB6D4D">
            <w:r>
              <w:t>Students can:</w:t>
            </w:r>
          </w:p>
          <w:p w14:paraId="561D5288" w14:textId="2C4DB020" w:rsidR="00F96FB4" w:rsidRDefault="7BF99818" w:rsidP="00016127">
            <w:pPr>
              <w:pStyle w:val="ListBullet"/>
            </w:pPr>
            <w:r>
              <w:t xml:space="preserve">sequence given numbers and </w:t>
            </w:r>
            <w:proofErr w:type="gramStart"/>
            <w:r>
              <w:t>identify</w:t>
            </w:r>
            <w:proofErr w:type="gramEnd"/>
            <w:r>
              <w:t xml:space="preserve"> missing numbers on a number line</w:t>
            </w:r>
          </w:p>
          <w:p w14:paraId="18EBB567" w14:textId="7A05FCBA" w:rsidR="00F96FB4" w:rsidRDefault="1E165C28" w:rsidP="00016127">
            <w:pPr>
              <w:pStyle w:val="ListBullet"/>
            </w:pPr>
            <w:r>
              <w:t xml:space="preserve">organise collected data using concrete materials, tables or </w:t>
            </w:r>
            <w:proofErr w:type="gramStart"/>
            <w:r>
              <w:t>symbols</w:t>
            </w:r>
            <w:proofErr w:type="gramEnd"/>
          </w:p>
          <w:p w14:paraId="55A265E9" w14:textId="6ECF70DB" w:rsidR="00F96FB4" w:rsidRDefault="4639F4F5" w:rsidP="00016127">
            <w:pPr>
              <w:pStyle w:val="ListBullet"/>
            </w:pPr>
            <w:r>
              <w:t xml:space="preserve">investigate a topic by creating suitable </w:t>
            </w:r>
            <w:proofErr w:type="gramStart"/>
            <w:r>
              <w:t>questions</w:t>
            </w:r>
            <w:proofErr w:type="gramEnd"/>
          </w:p>
          <w:p w14:paraId="3776D86A" w14:textId="2117F4E5" w:rsidR="00F96FB4" w:rsidRDefault="16383AFE" w:rsidP="00016127">
            <w:pPr>
              <w:pStyle w:val="ListBullet"/>
            </w:pPr>
            <w:r>
              <w:t>sort data into relevant categories</w:t>
            </w:r>
            <w:r w:rsidR="22B1A61C">
              <w:t>.</w:t>
            </w:r>
          </w:p>
        </w:tc>
      </w:tr>
    </w:tbl>
    <w:p w14:paraId="24F30877" w14:textId="5111DEE8" w:rsidR="0C635C9A" w:rsidRDefault="1C624EC7" w:rsidP="1C2E062B">
      <w:pPr>
        <w:pStyle w:val="Heading3"/>
      </w:pPr>
      <w:bookmarkStart w:id="51" w:name="_Toc121236886"/>
      <w:r w:rsidRPr="09E6FADD">
        <w:rPr>
          <w:rFonts w:eastAsia="Arial"/>
        </w:rPr>
        <w:t xml:space="preserve">Daily number sense: Number line – </w:t>
      </w:r>
      <w:r w:rsidR="0854BFCF" w:rsidRPr="09E6FADD">
        <w:rPr>
          <w:rFonts w:eastAsia="Arial"/>
        </w:rPr>
        <w:t>1</w:t>
      </w:r>
      <w:r w:rsidRPr="09E6FADD">
        <w:rPr>
          <w:rFonts w:eastAsia="Arial"/>
        </w:rPr>
        <w:t>0 minutes</w:t>
      </w:r>
      <w:bookmarkEnd w:id="51"/>
    </w:p>
    <w:p w14:paraId="21113E74" w14:textId="23EE37F6" w:rsidR="0C635C9A" w:rsidRPr="008539B7" w:rsidRDefault="367800CD" w:rsidP="00016127">
      <w:pPr>
        <w:pStyle w:val="ListNumber"/>
        <w:numPr>
          <w:ilvl w:val="0"/>
          <w:numId w:val="10"/>
        </w:numPr>
        <w:rPr>
          <w:rFonts w:eastAsia="Arial"/>
        </w:rPr>
      </w:pPr>
      <w:r w:rsidRPr="0741F396">
        <w:t>Build student understanding of numeral identification and order by correctly sequencing numbers.</w:t>
      </w:r>
    </w:p>
    <w:p w14:paraId="03BD9176" w14:textId="183C0950" w:rsidR="0C635C9A" w:rsidRDefault="308ED4CC" w:rsidP="00016127">
      <w:pPr>
        <w:pStyle w:val="ListNumber"/>
        <w:rPr>
          <w:rFonts w:eastAsia="Arial"/>
        </w:rPr>
      </w:pPr>
      <w:r>
        <w:t>Write</w:t>
      </w:r>
      <w:r w:rsidR="00411C4F">
        <w:t xml:space="preserve"> the numbers</w:t>
      </w:r>
      <w:r>
        <w:t xml:space="preserve"> 6, 12, 14, 18 and 23 on the board in </w:t>
      </w:r>
      <w:r w:rsidR="7F1D9741">
        <w:t xml:space="preserve">a </w:t>
      </w:r>
      <w:r>
        <w:t>random order. Using their individual whiteboards, ask students to order these numbers from smallest to largest on a blank number line.</w:t>
      </w:r>
    </w:p>
    <w:p w14:paraId="7BC8A684" w14:textId="73B6032D" w:rsidR="0C635C9A" w:rsidRDefault="40B36F5C" w:rsidP="00016127">
      <w:pPr>
        <w:pStyle w:val="ListNumber"/>
        <w:rPr>
          <w:rFonts w:eastAsia="Arial"/>
        </w:rPr>
      </w:pPr>
      <w:r>
        <w:t>Choose students to share where they placed their numbers and justify the position of their placement.</w:t>
      </w:r>
    </w:p>
    <w:p w14:paraId="5046ACCB" w14:textId="1F10B568" w:rsidR="0C635C9A" w:rsidRDefault="0C635C9A" w:rsidP="1C2E062B">
      <w:pPr>
        <w:pStyle w:val="FeatureBox"/>
      </w:pPr>
      <w:r w:rsidRPr="1C2E062B">
        <w:rPr>
          <w:rStyle w:val="Strong"/>
        </w:rPr>
        <w:lastRenderedPageBreak/>
        <w:t>Note</w:t>
      </w:r>
      <w:r w:rsidRPr="1C2E062B">
        <w:t>: It is important to look at the placement of numbers on the number line. Check if students have considered the missing numbers or placed all the numbers together.</w:t>
      </w:r>
    </w:p>
    <w:p w14:paraId="59096B99" w14:textId="3B73B317" w:rsidR="0C635C9A" w:rsidRDefault="40B36F5C" w:rsidP="00016127">
      <w:pPr>
        <w:pStyle w:val="ListNumber"/>
        <w:rPr>
          <w:rFonts w:eastAsia="Arial"/>
        </w:rPr>
      </w:pPr>
      <w:r>
        <w:t>Ask students to identify and add the missing numbers.</w:t>
      </w:r>
    </w:p>
    <w:p w14:paraId="793EC91E" w14:textId="2BD7FDFB" w:rsidR="0C635C9A" w:rsidRDefault="40B36F5C" w:rsidP="00016127">
      <w:pPr>
        <w:pStyle w:val="ListNumber"/>
        <w:rPr>
          <w:rFonts w:eastAsia="Arial"/>
        </w:rPr>
      </w:pPr>
      <w:r>
        <w:t>Repeat the above steps for different collections of numbers.</w:t>
      </w:r>
    </w:p>
    <w:p w14:paraId="0BC39E79" w14:textId="3AFF4539" w:rsidR="14C1561F" w:rsidRDefault="14C1561F" w:rsidP="7F96582E">
      <w:pPr>
        <w:pStyle w:val="ListNumber"/>
        <w:numPr>
          <w:ilvl w:val="0"/>
          <w:numId w:val="0"/>
        </w:numPr>
        <w:rPr>
          <w:rFonts w:eastAsia="Arial"/>
        </w:rPr>
      </w:pPr>
      <w:bookmarkStart w:id="52" w:name="_Hlk106623674"/>
      <w:bookmarkEnd w:id="52"/>
      <w:r w:rsidRPr="7F96582E">
        <w:rPr>
          <w:rFonts w:eastAsia="Arial"/>
        </w:rP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7F96582E" w14:paraId="2277B3F2" w14:textId="77777777" w:rsidTr="00AC783E">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79A2009D" w14:textId="5BE30105" w:rsidR="7F96582E" w:rsidRDefault="7F96582E" w:rsidP="7F96582E">
            <w:r w:rsidRPr="7F96582E">
              <w:rPr>
                <w:rFonts w:eastAsia="Arial"/>
                <w:bCs/>
                <w:color w:val="FFFFFF" w:themeColor="background1"/>
              </w:rPr>
              <w:t>Assessment opportunities</w:t>
            </w:r>
          </w:p>
        </w:tc>
        <w:tc>
          <w:tcPr>
            <w:tcW w:w="1667" w:type="pct"/>
          </w:tcPr>
          <w:p w14:paraId="71DF4F1A" w14:textId="02C2EFBA" w:rsidR="7F96582E" w:rsidRDefault="7F96582E" w:rsidP="7F96582E">
            <w:r w:rsidRPr="7F96582E">
              <w:rPr>
                <w:rFonts w:eastAsia="Arial"/>
                <w:bCs/>
                <w:color w:val="FFFFFF" w:themeColor="background1"/>
              </w:rPr>
              <w:t>Too hard?</w:t>
            </w:r>
          </w:p>
        </w:tc>
        <w:tc>
          <w:tcPr>
            <w:tcW w:w="1667" w:type="pct"/>
          </w:tcPr>
          <w:p w14:paraId="3438DA1E" w14:textId="0B5C25FC" w:rsidR="7F96582E" w:rsidRDefault="7F96582E" w:rsidP="7F96582E">
            <w:r w:rsidRPr="7F96582E">
              <w:rPr>
                <w:rFonts w:eastAsia="Arial"/>
                <w:bCs/>
                <w:color w:val="FFFFFF" w:themeColor="background1"/>
              </w:rPr>
              <w:t>Too easy?</w:t>
            </w:r>
          </w:p>
        </w:tc>
      </w:tr>
      <w:tr w:rsidR="7F96582E" w14:paraId="4AEA6CC0" w14:textId="77777777" w:rsidTr="00AC783E">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64529FF" w14:textId="0B582CDB" w:rsidR="7F96582E" w:rsidRDefault="7F96582E" w:rsidP="7F96582E">
            <w:r w:rsidRPr="7F96582E">
              <w:rPr>
                <w:rFonts w:eastAsia="Arial"/>
                <w:color w:val="000000" w:themeColor="text1"/>
              </w:rPr>
              <w:t>What to look for:</w:t>
            </w:r>
          </w:p>
          <w:p w14:paraId="1A80090F" w14:textId="7217885F" w:rsidR="7F96582E" w:rsidRDefault="25FDA2D3" w:rsidP="00016127">
            <w:pPr>
              <w:pStyle w:val="ListBullet"/>
              <w:rPr>
                <w:b/>
                <w:bCs/>
                <w:color w:val="000000" w:themeColor="text1"/>
              </w:rPr>
            </w:pPr>
            <w:r>
              <w:t xml:space="preserve">Can students sequence given numbers and arrange them on a number line? </w:t>
            </w:r>
            <w:r w:rsidRPr="2A9531AE">
              <w:rPr>
                <w:rStyle w:val="Strong"/>
              </w:rPr>
              <w:t>(MA1-RWN-01)</w:t>
            </w:r>
          </w:p>
          <w:p w14:paraId="3590F290" w14:textId="29C182DD" w:rsidR="7F96582E" w:rsidRDefault="7F96582E" w:rsidP="7F96582E">
            <w:r w:rsidRPr="7F96582E">
              <w:rPr>
                <w:rFonts w:eastAsia="Arial"/>
                <w:color w:val="000000" w:themeColor="text1"/>
              </w:rPr>
              <w:t>What to collect:</w:t>
            </w:r>
          </w:p>
          <w:p w14:paraId="6A78B6E9" w14:textId="20811CDB" w:rsidR="7F96582E" w:rsidRDefault="25FDA2D3" w:rsidP="00016127">
            <w:pPr>
              <w:pStyle w:val="ListBullet"/>
              <w:rPr>
                <w:b/>
                <w:bCs/>
                <w:color w:val="000000" w:themeColor="text1"/>
              </w:rPr>
            </w:pPr>
            <w:r>
              <w:t>observational data</w:t>
            </w:r>
            <w:r w:rsidR="00C64458">
              <w:t>.</w:t>
            </w:r>
            <w:r>
              <w:t xml:space="preserve"> </w:t>
            </w:r>
            <w:r w:rsidRPr="2A9531AE">
              <w:rPr>
                <w:rStyle w:val="Strong"/>
              </w:rPr>
              <w:t>(MA1-WM-01, MA1-RWN-01)</w:t>
            </w:r>
          </w:p>
        </w:tc>
        <w:tc>
          <w:tcPr>
            <w:tcW w:w="1667" w:type="pct"/>
          </w:tcPr>
          <w:p w14:paraId="181F675E" w14:textId="70FC95CA" w:rsidR="7F96582E" w:rsidRDefault="7F96582E" w:rsidP="7F96582E">
            <w:r w:rsidRPr="7F96582E">
              <w:rPr>
                <w:rFonts w:eastAsia="Arial"/>
                <w:color w:val="000000" w:themeColor="text1"/>
              </w:rPr>
              <w:t xml:space="preserve">Students are </w:t>
            </w:r>
            <w:r w:rsidR="45DE5F9D" w:rsidRPr="7F96582E">
              <w:rPr>
                <w:rFonts w:eastAsia="Arial"/>
                <w:color w:val="000000" w:themeColor="text1"/>
              </w:rPr>
              <w:t>unable to</w:t>
            </w:r>
            <w:r w:rsidRPr="7F96582E">
              <w:rPr>
                <w:rFonts w:eastAsia="Arial"/>
                <w:color w:val="000000" w:themeColor="text1"/>
              </w:rPr>
              <w:t xml:space="preserve"> order numbers on a number line.</w:t>
            </w:r>
          </w:p>
          <w:p w14:paraId="41F17459" w14:textId="2B374BF9" w:rsidR="7F96582E" w:rsidRDefault="25FDA2D3" w:rsidP="00016127">
            <w:pPr>
              <w:pStyle w:val="ListBullet"/>
              <w:rPr>
                <w:color w:val="000000" w:themeColor="text1"/>
              </w:rPr>
            </w:pPr>
            <w:r>
              <w:t xml:space="preserve">Provide students with </w:t>
            </w:r>
            <w:r w:rsidR="00912D51">
              <w:t>0</w:t>
            </w:r>
            <w:r w:rsidR="00697E5B">
              <w:t>-</w:t>
            </w:r>
            <w:r w:rsidR="00912D51">
              <w:t>10</w:t>
            </w:r>
            <w:r>
              <w:t xml:space="preserve"> number cards to sequence in ascending and descending order.</w:t>
            </w:r>
          </w:p>
          <w:p w14:paraId="7F6F9FE6" w14:textId="3D5F9F6E" w:rsidR="7F96582E" w:rsidRDefault="25FDA2D3" w:rsidP="00016127">
            <w:pPr>
              <w:pStyle w:val="ListBullet"/>
              <w:rPr>
                <w:color w:val="000000" w:themeColor="text1"/>
              </w:rPr>
            </w:pPr>
            <w:r>
              <w:t xml:space="preserve">Provide students with </w:t>
            </w:r>
            <w:r w:rsidR="00912D51">
              <w:t>0</w:t>
            </w:r>
            <w:r w:rsidR="00697E5B">
              <w:t>-</w:t>
            </w:r>
            <w:r w:rsidR="00912D51">
              <w:t>10</w:t>
            </w:r>
            <w:r>
              <w:t xml:space="preserve"> number cards with 2 or 3 cards missing. Students order the cards in ascending and descending order and identify the missing cards.</w:t>
            </w:r>
          </w:p>
          <w:p w14:paraId="76CF9957" w14:textId="4D6E3BB9" w:rsidR="7F96582E" w:rsidRDefault="25FDA2D3" w:rsidP="00016127">
            <w:pPr>
              <w:pStyle w:val="ListBullet"/>
              <w:rPr>
                <w:color w:val="000000" w:themeColor="text1"/>
              </w:rPr>
            </w:pPr>
            <w:r>
              <w:t xml:space="preserve">Provide benchmark numbers to assist students in ordering the placement of </w:t>
            </w:r>
            <w:r>
              <w:lastRenderedPageBreak/>
              <w:t>numbers on a number line.</w:t>
            </w:r>
          </w:p>
        </w:tc>
        <w:tc>
          <w:tcPr>
            <w:tcW w:w="1667" w:type="pct"/>
          </w:tcPr>
          <w:p w14:paraId="61CB6F60" w14:textId="11D12CF4" w:rsidR="7F96582E" w:rsidRDefault="7F96582E" w:rsidP="7F96582E">
            <w:r w:rsidRPr="7F96582E">
              <w:rPr>
                <w:rFonts w:eastAsia="Arial"/>
                <w:color w:val="000000" w:themeColor="text1"/>
              </w:rPr>
              <w:lastRenderedPageBreak/>
              <w:t xml:space="preserve">Students </w:t>
            </w:r>
            <w:r w:rsidR="1956A03A" w:rsidRPr="7F96582E">
              <w:rPr>
                <w:rFonts w:eastAsia="Arial"/>
                <w:color w:val="000000" w:themeColor="text1"/>
              </w:rPr>
              <w:t xml:space="preserve">can </w:t>
            </w:r>
            <w:r w:rsidRPr="7F96582E">
              <w:rPr>
                <w:rFonts w:eastAsia="Arial"/>
                <w:color w:val="000000" w:themeColor="text1"/>
              </w:rPr>
              <w:t>order a collection of numbers on a number line.</w:t>
            </w:r>
          </w:p>
          <w:p w14:paraId="54752889" w14:textId="18741E6C" w:rsidR="7F96582E" w:rsidRDefault="25FDA2D3" w:rsidP="00016127">
            <w:pPr>
              <w:pStyle w:val="ListBullet"/>
              <w:rPr>
                <w:color w:val="000000" w:themeColor="text1"/>
              </w:rPr>
            </w:pPr>
            <w:r>
              <w:t>Provide students with a blank number line with 47 and 67 at either end. Have students determine the placement of 52.</w:t>
            </w:r>
          </w:p>
          <w:p w14:paraId="13AA3D66" w14:textId="41CCD93F" w:rsidR="7F96582E" w:rsidRDefault="25FDA2D3" w:rsidP="00016127">
            <w:pPr>
              <w:pStyle w:val="ListBullet"/>
              <w:rPr>
                <w:color w:val="000000" w:themeColor="text1"/>
              </w:rPr>
            </w:pPr>
            <w:r>
              <w:t>Challenge students with different three-digit number ranges.</w:t>
            </w:r>
          </w:p>
        </w:tc>
      </w:tr>
    </w:tbl>
    <w:p w14:paraId="216319C4" w14:textId="635A2335" w:rsidR="21728216" w:rsidRDefault="21728216" w:rsidP="5B0F23CA">
      <w:pPr>
        <w:pStyle w:val="Heading3"/>
      </w:pPr>
      <w:bookmarkStart w:id="53" w:name="_Toc121236887"/>
      <w:r>
        <w:t xml:space="preserve">Sorting and categorising data to answer a question – 30 </w:t>
      </w:r>
      <w:proofErr w:type="gramStart"/>
      <w:r>
        <w:t>minutes</w:t>
      </w:r>
      <w:bookmarkEnd w:id="53"/>
      <w:proofErr w:type="gramEnd"/>
    </w:p>
    <w:p w14:paraId="7CC2C44C" w14:textId="008BFD4B" w:rsidR="00615FAB" w:rsidRPr="00915F32" w:rsidRDefault="7CC0F59A" w:rsidP="00016127">
      <w:pPr>
        <w:pStyle w:val="ListNumber"/>
      </w:pPr>
      <w:r>
        <w:t>S</w:t>
      </w:r>
      <w:r w:rsidR="5AB38879">
        <w:t xml:space="preserve">tudents </w:t>
      </w:r>
      <w:r w:rsidR="2383BD80">
        <w:t xml:space="preserve">display their </w:t>
      </w:r>
      <w:r w:rsidR="5AB38879">
        <w:t xml:space="preserve">biography glyphs </w:t>
      </w:r>
      <w:r w:rsidR="4167F029">
        <w:t>from</w:t>
      </w:r>
      <w:r w:rsidR="5AB38879">
        <w:t xml:space="preserve"> </w:t>
      </w:r>
      <w:r w:rsidR="79940306">
        <w:t xml:space="preserve">the </w:t>
      </w:r>
      <w:r w:rsidR="5AB38879">
        <w:t>previous lesson</w:t>
      </w:r>
      <w:r w:rsidR="7D6FC3A0">
        <w:t xml:space="preserve"> on their desk</w:t>
      </w:r>
      <w:r w:rsidR="5AB38879">
        <w:t>. Provide time for students to examine them</w:t>
      </w:r>
      <w:r w:rsidR="1FD9BA4A">
        <w:t xml:space="preserve"> and reflect on the data collected</w:t>
      </w:r>
      <w:r w:rsidR="5AB38879">
        <w:t>.</w:t>
      </w:r>
      <w:r w:rsidR="4CE19F7E">
        <w:t xml:space="preserve"> </w:t>
      </w:r>
      <w:r w:rsidR="5AB38879">
        <w:t>Ask:</w:t>
      </w:r>
    </w:p>
    <w:p w14:paraId="56F186E0" w14:textId="5C51BA38" w:rsidR="00615FAB" w:rsidRPr="00915F32" w:rsidRDefault="663F201F" w:rsidP="00AC783E">
      <w:pPr>
        <w:pStyle w:val="ListBullet"/>
        <w:ind w:left="1134"/>
      </w:pPr>
      <w:r>
        <w:t xml:space="preserve">What do you notice about our class biography glyphs? Students </w:t>
      </w:r>
      <w:hyperlink r:id="rId36" w:history="1">
        <w:r w:rsidRPr="00912D51">
          <w:rPr>
            <w:rStyle w:val="Hyperlink"/>
          </w:rPr>
          <w:t>turn and talk</w:t>
        </w:r>
      </w:hyperlink>
      <w:r>
        <w:t>.</w:t>
      </w:r>
    </w:p>
    <w:p w14:paraId="0AD0358A" w14:textId="4036F16B" w:rsidR="00615FAB" w:rsidRDefault="55C8E1B8" w:rsidP="00AC783E">
      <w:pPr>
        <w:pStyle w:val="ListBullet"/>
        <w:ind w:left="1134"/>
      </w:pPr>
      <w:r>
        <w:t xml:space="preserve">What do you wonder about our class? While students </w:t>
      </w:r>
      <w:hyperlink r:id="rId37" w:history="1">
        <w:r w:rsidRPr="00912D51">
          <w:rPr>
            <w:rStyle w:val="Hyperlink"/>
          </w:rPr>
          <w:t>turn and talk</w:t>
        </w:r>
      </w:hyperlink>
      <w:r>
        <w:t>, monitor for students who wonder something that can be answered by sorting the</w:t>
      </w:r>
      <w:r w:rsidR="3F634257">
        <w:t xml:space="preserve"> data within the</w:t>
      </w:r>
      <w:r>
        <w:t xml:space="preserve"> biography glyphs. For example, </w:t>
      </w:r>
      <w:r w:rsidR="4FF038F0">
        <w:t>h</w:t>
      </w:r>
      <w:r>
        <w:t>ow many people have dogs</w:t>
      </w:r>
      <w:r w:rsidR="7DF54C13">
        <w:t xml:space="preserve"> or</w:t>
      </w:r>
      <w:r>
        <w:t xml:space="preserve"> </w:t>
      </w:r>
      <w:r w:rsidR="01383DBD">
        <w:t>w</w:t>
      </w:r>
      <w:r>
        <w:t>hich superpower is the most popular?</w:t>
      </w:r>
    </w:p>
    <w:p w14:paraId="1A23FC10" w14:textId="16D86A18" w:rsidR="4F998A74" w:rsidRDefault="4D58D64B" w:rsidP="00016127">
      <w:pPr>
        <w:pStyle w:val="ListNumber"/>
      </w:pPr>
      <w:r>
        <w:t>Explain that the class data about different categories has been represented in each individual biography glyph.</w:t>
      </w:r>
      <w:r w:rsidR="0CA20202">
        <w:t xml:space="preserve"> The glyphs can be used to find out the answer</w:t>
      </w:r>
      <w:r w:rsidR="2B2FDB56">
        <w:t>s</w:t>
      </w:r>
      <w:r w:rsidR="0CA20202">
        <w:t xml:space="preserve"> to investigation questions.</w:t>
      </w:r>
      <w:r>
        <w:t xml:space="preserve"> </w:t>
      </w:r>
      <w:r w:rsidR="7ED38D8F">
        <w:t xml:space="preserve">Display </w:t>
      </w:r>
      <w:hyperlink w:anchor="_Resource_6:_Biography">
        <w:r w:rsidR="7ED38D8F" w:rsidRPr="2A9531AE">
          <w:rPr>
            <w:rStyle w:val="Hyperlink"/>
          </w:rPr>
          <w:t xml:space="preserve">Resource </w:t>
        </w:r>
        <w:r w:rsidR="77206F58" w:rsidRPr="2A9531AE">
          <w:rPr>
            <w:rStyle w:val="Hyperlink"/>
          </w:rPr>
          <w:t>6</w:t>
        </w:r>
        <w:r w:rsidR="7ED38D8F" w:rsidRPr="2A9531AE">
          <w:rPr>
            <w:rStyle w:val="Hyperlink"/>
          </w:rPr>
          <w:t>: Biography glyph key</w:t>
        </w:r>
      </w:hyperlink>
      <w:r w:rsidR="7ED38D8F">
        <w:t xml:space="preserve"> </w:t>
      </w:r>
      <w:r w:rsidR="5EDDBCE2">
        <w:t xml:space="preserve">from the previous lesson </w:t>
      </w:r>
      <w:r w:rsidR="7ED38D8F">
        <w:t>and ask students to think</w:t>
      </w:r>
      <w:r w:rsidR="4DD24624">
        <w:t xml:space="preserve"> and share </w:t>
      </w:r>
      <w:r w:rsidR="0FDFCCF8">
        <w:t>what investigation</w:t>
      </w:r>
      <w:r w:rsidR="7ED38D8F">
        <w:t xml:space="preserve"> questions </w:t>
      </w:r>
      <w:r w:rsidR="14586E33">
        <w:t>they have about the different categories.</w:t>
      </w:r>
      <w:r w:rsidR="28CEC79B">
        <w:t xml:space="preserve"> Record</w:t>
      </w:r>
      <w:r w:rsidR="59987372">
        <w:t xml:space="preserve"> student suggest</w:t>
      </w:r>
      <w:r w:rsidR="554BFFF4">
        <w:t>ions</w:t>
      </w:r>
      <w:r w:rsidR="28CEC79B">
        <w:t xml:space="preserve"> with each category.</w:t>
      </w:r>
      <w:r w:rsidR="3BED0671">
        <w:t xml:space="preserve"> For example:</w:t>
      </w:r>
    </w:p>
    <w:p w14:paraId="2D4D1C34" w14:textId="7F451CFD" w:rsidR="6E151460" w:rsidRDefault="59AB7476" w:rsidP="00AC783E">
      <w:pPr>
        <w:pStyle w:val="ListBullet"/>
        <w:ind w:left="1134"/>
      </w:pPr>
      <w:r>
        <w:t xml:space="preserve">What is the </w:t>
      </w:r>
      <w:proofErr w:type="spellStart"/>
      <w:r>
        <w:t>class</w:t>
      </w:r>
      <w:r w:rsidR="3A9D2404">
        <w:t>’</w:t>
      </w:r>
      <w:proofErr w:type="spellEnd"/>
      <w:r>
        <w:t xml:space="preserve"> </w:t>
      </w:r>
      <w:r w:rsidR="5B4C528B">
        <w:t>favourite</w:t>
      </w:r>
      <w:r>
        <w:t xml:space="preserve"> meal?</w:t>
      </w:r>
    </w:p>
    <w:p w14:paraId="2B38FFEB" w14:textId="19760482" w:rsidR="6E151460" w:rsidRDefault="59AB7476" w:rsidP="00AC783E">
      <w:pPr>
        <w:pStyle w:val="ListBullet"/>
        <w:ind w:left="1134"/>
      </w:pPr>
      <w:r>
        <w:t xml:space="preserve">What is the </w:t>
      </w:r>
      <w:proofErr w:type="spellStart"/>
      <w:r>
        <w:t>class</w:t>
      </w:r>
      <w:r w:rsidR="015DA151">
        <w:t>’</w:t>
      </w:r>
      <w:proofErr w:type="spellEnd"/>
      <w:r>
        <w:t xml:space="preserve"> least </w:t>
      </w:r>
      <w:r w:rsidR="3DF02B90">
        <w:t>favourite</w:t>
      </w:r>
      <w:r>
        <w:t xml:space="preserve"> meal?</w:t>
      </w:r>
    </w:p>
    <w:p w14:paraId="053DED49" w14:textId="7A9ECA89" w:rsidR="6E151460" w:rsidRDefault="59AB7476" w:rsidP="00AC783E">
      <w:pPr>
        <w:pStyle w:val="ListBullet"/>
        <w:ind w:left="1134"/>
      </w:pPr>
      <w:r>
        <w:t>How many more people like beef over fish?</w:t>
      </w:r>
    </w:p>
    <w:p w14:paraId="031C17B6" w14:textId="4F303088" w:rsidR="71F9A368" w:rsidRDefault="5B54EAB7" w:rsidP="00016127">
      <w:pPr>
        <w:pStyle w:val="ListNumber"/>
      </w:pPr>
      <w:r>
        <w:t xml:space="preserve">Ask students </w:t>
      </w:r>
      <w:r w:rsidR="3BD5D5D3">
        <w:t xml:space="preserve">to think about </w:t>
      </w:r>
      <w:r>
        <w:t xml:space="preserve">how we could use </w:t>
      </w:r>
      <w:r w:rsidR="542D2C44">
        <w:t xml:space="preserve">and organise </w:t>
      </w:r>
      <w:r>
        <w:t>th</w:t>
      </w:r>
      <w:r w:rsidR="4A7D4F2F">
        <w:t>e</w:t>
      </w:r>
      <w:r>
        <w:t xml:space="preserve"> data to</w:t>
      </w:r>
      <w:r w:rsidR="543F6475">
        <w:t xml:space="preserve"> answer these questions</w:t>
      </w:r>
      <w:r w:rsidR="4D440CE5">
        <w:t>.</w:t>
      </w:r>
      <w:r>
        <w:t xml:space="preserve"> Students </w:t>
      </w:r>
      <w:hyperlink r:id="rId38">
        <w:r w:rsidRPr="2A9531AE">
          <w:rPr>
            <w:rStyle w:val="Hyperlink"/>
          </w:rPr>
          <w:t>turn and talk</w:t>
        </w:r>
      </w:hyperlink>
      <w:r>
        <w:t xml:space="preserve"> and then share their ideas with the class.</w:t>
      </w:r>
    </w:p>
    <w:p w14:paraId="53E727A6" w14:textId="20B8143D" w:rsidR="434A6EDD" w:rsidRDefault="3216FF4D" w:rsidP="00016127">
      <w:pPr>
        <w:pStyle w:val="ListNumber"/>
      </w:pPr>
      <w:r>
        <w:lastRenderedPageBreak/>
        <w:t xml:space="preserve">Provide pairs with </w:t>
      </w:r>
      <w:r w:rsidR="33218E36">
        <w:t>a category,</w:t>
      </w:r>
      <w:r>
        <w:t xml:space="preserve"> their workbook and access to a range of materials</w:t>
      </w:r>
      <w:r w:rsidR="56D86844">
        <w:t xml:space="preserve"> like counters or interlocking cubes</w:t>
      </w:r>
      <w:r w:rsidR="121E46EE">
        <w:t>.</w:t>
      </w:r>
      <w:r>
        <w:t xml:space="preserve"> </w:t>
      </w:r>
      <w:r w:rsidR="112D6907">
        <w:t>A</w:t>
      </w:r>
      <w:r w:rsidR="3A950AE2">
        <w:t xml:space="preserve">sk </w:t>
      </w:r>
      <w:r w:rsidR="5D3EFEA8">
        <w:t>students</w:t>
      </w:r>
      <w:r w:rsidR="3A950AE2">
        <w:t xml:space="preserve"> to use the data presented in the biography glyphs to collect</w:t>
      </w:r>
      <w:r w:rsidR="2CDAF6D4">
        <w:t>,</w:t>
      </w:r>
      <w:r w:rsidR="46A0AE55">
        <w:t xml:space="preserve"> </w:t>
      </w:r>
      <w:proofErr w:type="gramStart"/>
      <w:r w:rsidR="46A0AE55">
        <w:t>sort</w:t>
      </w:r>
      <w:proofErr w:type="gramEnd"/>
      <w:r w:rsidR="46A0AE55">
        <w:t xml:space="preserve"> and categorise the </w:t>
      </w:r>
      <w:r w:rsidR="3D1A23E4">
        <w:t>information</w:t>
      </w:r>
      <w:r w:rsidR="46A0AE55">
        <w:t xml:space="preserve"> to answer the investigation question</w:t>
      </w:r>
      <w:r w:rsidR="25719D54">
        <w:t>s</w:t>
      </w:r>
      <w:r w:rsidR="5817FF71">
        <w:t xml:space="preserve">. </w:t>
      </w:r>
      <w:r w:rsidR="440065BE">
        <w:t>Students walk around the room, looking at everyone’s biography glyphs to collect</w:t>
      </w:r>
      <w:r w:rsidR="4DF163AA">
        <w:t xml:space="preserve"> relevant</w:t>
      </w:r>
      <w:r w:rsidR="440065BE">
        <w:t xml:space="preserve"> information.</w:t>
      </w:r>
    </w:p>
    <w:p w14:paraId="78AF5F7B" w14:textId="01A6AD86" w:rsidR="4869E469" w:rsidRDefault="4BE24815" w:rsidP="7276A0FA">
      <w:pPr>
        <w:pStyle w:val="FeatureBox"/>
      </w:pPr>
      <w:r w:rsidRPr="2F828B4C">
        <w:rPr>
          <w:rStyle w:val="Strong"/>
        </w:rPr>
        <w:t>Note:</w:t>
      </w:r>
      <w:r>
        <w:t xml:space="preserve"> This task has been left open to allow students to </w:t>
      </w:r>
      <w:r w:rsidR="402D0361">
        <w:t>us</w:t>
      </w:r>
      <w:r>
        <w:t xml:space="preserve">e their own strategies </w:t>
      </w:r>
      <w:r w:rsidR="001C93B5">
        <w:t xml:space="preserve">to collect and organise data. </w:t>
      </w:r>
      <w:r w:rsidR="594C1257">
        <w:t>When collecting information to investigate a question, students can develop simple ways of recording. Some methods include placing blocks or counters in a line, colouring squares on grid paper</w:t>
      </w:r>
      <w:r w:rsidR="00824433">
        <w:t>,</w:t>
      </w:r>
      <w:r w:rsidR="594C1257">
        <w:t xml:space="preserve"> or using tally marks.</w:t>
      </w:r>
    </w:p>
    <w:p w14:paraId="345CBF35" w14:textId="06F57719" w:rsidR="00913379" w:rsidRPr="009D6EF8" w:rsidRDefault="675EA3ED" w:rsidP="00016127">
      <w:pPr>
        <w:pStyle w:val="ListNumber"/>
      </w:pPr>
      <w:r>
        <w:t>Regroup as a class and s</w:t>
      </w:r>
      <w:r w:rsidR="173659D5">
        <w:t xml:space="preserve">trategically select students to present </w:t>
      </w:r>
      <w:r w:rsidR="4277BB68">
        <w:t xml:space="preserve">their </w:t>
      </w:r>
      <w:r w:rsidR="173659D5">
        <w:t>different strategies for sorting and categorising data</w:t>
      </w:r>
      <w:r w:rsidR="3693572B">
        <w:t xml:space="preserve"> on </w:t>
      </w:r>
      <w:r w:rsidR="271DAD1D">
        <w:t>their</w:t>
      </w:r>
      <w:r w:rsidR="3693572B">
        <w:t xml:space="preserve"> topic</w:t>
      </w:r>
      <w:r w:rsidR="173659D5">
        <w:t xml:space="preserve">. </w:t>
      </w:r>
      <w:r w:rsidR="72021C5F">
        <w:t>Ask:</w:t>
      </w:r>
    </w:p>
    <w:p w14:paraId="3B8D6ECE" w14:textId="0B60B6AC" w:rsidR="00913379" w:rsidRPr="00AC783E" w:rsidRDefault="0A21BA23" w:rsidP="00AC783E">
      <w:pPr>
        <w:pStyle w:val="ListBullet"/>
        <w:ind w:left="1134"/>
      </w:pPr>
      <w:r w:rsidRPr="00AC783E">
        <w:t>How did you go about sorting and collating the</w:t>
      </w:r>
      <w:r w:rsidR="687207C1" w:rsidRPr="00AC783E">
        <w:t xml:space="preserve"> information from the</w:t>
      </w:r>
      <w:r w:rsidRPr="00AC783E">
        <w:t xml:space="preserve"> biography glyphs?</w:t>
      </w:r>
    </w:p>
    <w:p w14:paraId="1859265F" w14:textId="4CC7A979" w:rsidR="00913379" w:rsidRPr="00AC783E" w:rsidRDefault="0A21BA23" w:rsidP="00AC783E">
      <w:pPr>
        <w:pStyle w:val="ListBullet"/>
        <w:ind w:left="1134"/>
      </w:pPr>
      <w:r w:rsidRPr="00AC783E">
        <w:t>What information did you pay attention to?</w:t>
      </w:r>
    </w:p>
    <w:p w14:paraId="5DBA475F" w14:textId="77777777" w:rsidR="00913379" w:rsidRPr="00AC783E" w:rsidRDefault="0A21BA23" w:rsidP="00AC783E">
      <w:pPr>
        <w:pStyle w:val="ListBullet"/>
        <w:ind w:left="1134"/>
      </w:pPr>
      <w:r w:rsidRPr="00AC783E">
        <w:t>Which information did you ignore and why?</w:t>
      </w:r>
    </w:p>
    <w:p w14:paraId="27D3C428" w14:textId="19452775" w:rsidR="00913379" w:rsidRPr="00AC783E" w:rsidRDefault="0A21BA23" w:rsidP="00AC783E">
      <w:pPr>
        <w:pStyle w:val="ListBullet"/>
        <w:ind w:left="1134"/>
      </w:pPr>
      <w:r w:rsidRPr="00AC783E">
        <w:t>How is the way your group sorted your biography glyphs similar or different to another group?</w:t>
      </w:r>
    </w:p>
    <w:p w14:paraId="5CD95EF6" w14:textId="076A5B0B" w:rsidR="2A72B441" w:rsidRDefault="6BA4F690" w:rsidP="00016127">
      <w:pPr>
        <w:pStyle w:val="ListNumber"/>
      </w:pPr>
      <w:r>
        <w:t>If needed, d</w:t>
      </w:r>
      <w:r w:rsidR="7C8F0DC7">
        <w:t>iscuss possible ways to sort and categorise data that students have not yet mentioned.</w:t>
      </w:r>
    </w:p>
    <w:p w14:paraId="65201B95" w14:textId="5B7231CD" w:rsidR="00913379" w:rsidRPr="009D6EF8" w:rsidRDefault="72021C5F" w:rsidP="00016127">
      <w:pPr>
        <w:pStyle w:val="ListNumber"/>
      </w:pPr>
      <w:r>
        <w:t>Provide time for pairs to reflect on the way they sorted and collated the data in the biography glyphs</w:t>
      </w:r>
      <w:r w:rsidR="79403809">
        <w:t xml:space="preserve"> and if they think they have accurately collected the data to answer some of the investigation questions.</w:t>
      </w:r>
    </w:p>
    <w:p w14:paraId="7DBAC8A6" w14:textId="5F97A699" w:rsidR="1B1A24CC" w:rsidRDefault="27150BE9" w:rsidP="00016127">
      <w:pPr>
        <w:pStyle w:val="ListNumber"/>
      </w:pPr>
      <w:r>
        <w:t>Display and</w:t>
      </w:r>
      <w:r w:rsidR="13C0EB56">
        <w:t xml:space="preserve"> </w:t>
      </w:r>
      <w:r w:rsidR="3DC5BD76">
        <w:t>i</w:t>
      </w:r>
      <w:r w:rsidR="13C0EB56">
        <w:t xml:space="preserve">ntroduce </w:t>
      </w:r>
      <w:hyperlink w:anchor="_Resource_8:_Data">
        <w:r w:rsidR="13C0EB56" w:rsidRPr="4E436861">
          <w:rPr>
            <w:rStyle w:val="Hyperlink"/>
          </w:rPr>
          <w:t xml:space="preserve">Resource </w:t>
        </w:r>
        <w:r w:rsidR="30AE1699" w:rsidRPr="4E436861">
          <w:rPr>
            <w:rStyle w:val="Hyperlink"/>
          </w:rPr>
          <w:t>8</w:t>
        </w:r>
        <w:r w:rsidR="13C0EB56" w:rsidRPr="4E436861">
          <w:rPr>
            <w:rStyle w:val="Hyperlink"/>
          </w:rPr>
          <w:t xml:space="preserve">: Data </w:t>
        </w:r>
        <w:r w:rsidR="143BDC4B" w:rsidRPr="4E436861">
          <w:rPr>
            <w:rStyle w:val="Hyperlink"/>
          </w:rPr>
          <w:t>table</w:t>
        </w:r>
      </w:hyperlink>
      <w:r w:rsidR="143BDC4B">
        <w:t>.</w:t>
      </w:r>
      <w:r w:rsidR="3E8A5876">
        <w:t xml:space="preserve"> Ask students to think how this table may assist them when collecting data.</w:t>
      </w:r>
    </w:p>
    <w:p w14:paraId="2B618B95" w14:textId="395B8737" w:rsidR="5B5097F3" w:rsidRDefault="6C5892DD" w:rsidP="00016127">
      <w:pPr>
        <w:pStyle w:val="ListNumber"/>
      </w:pPr>
      <w:r>
        <w:t xml:space="preserve">Provide pairs with the relevant table for their category from </w:t>
      </w:r>
      <w:hyperlink w:anchor="_Resource_8:_Data">
        <w:r w:rsidRPr="7F96582E">
          <w:rPr>
            <w:rStyle w:val="Hyperlink"/>
          </w:rPr>
          <w:t xml:space="preserve">Resource </w:t>
        </w:r>
        <w:r w:rsidR="55B8DC98" w:rsidRPr="7F96582E">
          <w:rPr>
            <w:rStyle w:val="Hyperlink"/>
          </w:rPr>
          <w:t>8</w:t>
        </w:r>
        <w:r w:rsidRPr="7F96582E">
          <w:rPr>
            <w:rStyle w:val="Hyperlink"/>
          </w:rPr>
          <w:t>: Data table</w:t>
        </w:r>
      </w:hyperlink>
      <w:r>
        <w:t xml:space="preserve"> and together </w:t>
      </w:r>
      <w:r w:rsidR="5FCAC494">
        <w:t xml:space="preserve">they </w:t>
      </w:r>
      <w:r>
        <w:t>fill in the relevant sections</w:t>
      </w:r>
      <w:r w:rsidR="140D325B">
        <w:t xml:space="preserve"> </w:t>
      </w:r>
      <w:r w:rsidR="00824433">
        <w:t>(</w:t>
      </w:r>
      <w:r w:rsidR="140D325B">
        <w:t>see</w:t>
      </w:r>
      <w:r w:rsidR="76E52549">
        <w:t xml:space="preserve"> </w:t>
      </w:r>
      <w:r w:rsidR="00016127">
        <w:rPr>
          <w:highlight w:val="yellow"/>
        </w:rPr>
        <w:fldChar w:fldCharType="begin"/>
      </w:r>
      <w:r w:rsidR="00016127">
        <w:instrText xml:space="preserve"> REF _Ref120280253 \h </w:instrText>
      </w:r>
      <w:r w:rsidR="00016127">
        <w:rPr>
          <w:highlight w:val="yellow"/>
        </w:rPr>
      </w:r>
      <w:r w:rsidR="00016127">
        <w:rPr>
          <w:highlight w:val="yellow"/>
        </w:rPr>
        <w:fldChar w:fldCharType="separate"/>
      </w:r>
      <w:r w:rsidR="69A18D84">
        <w:t xml:space="preserve">Figure </w:t>
      </w:r>
      <w:r w:rsidR="69A18D84">
        <w:rPr>
          <w:noProof/>
        </w:rPr>
        <w:t>9</w:t>
      </w:r>
      <w:r w:rsidR="00016127">
        <w:rPr>
          <w:highlight w:val="yellow"/>
        </w:rPr>
        <w:fldChar w:fldCharType="end"/>
      </w:r>
      <w:r w:rsidR="00824433">
        <w:t>)</w:t>
      </w:r>
      <w:r w:rsidR="69A18D84">
        <w:t>.</w:t>
      </w:r>
    </w:p>
    <w:p w14:paraId="370AF4D8" w14:textId="4500158E" w:rsidR="00016127" w:rsidRDefault="00016127" w:rsidP="00016127">
      <w:pPr>
        <w:pStyle w:val="Caption"/>
      </w:pPr>
      <w:bookmarkStart w:id="54" w:name="_Ref120280253"/>
      <w:r>
        <w:lastRenderedPageBreak/>
        <w:t xml:space="preserve">Figure </w:t>
      </w:r>
      <w:r>
        <w:fldChar w:fldCharType="begin"/>
      </w:r>
      <w:r>
        <w:instrText>SEQ Figure \* ARABIC</w:instrText>
      </w:r>
      <w:r>
        <w:fldChar w:fldCharType="separate"/>
      </w:r>
      <w:r>
        <w:rPr>
          <w:noProof/>
        </w:rPr>
        <w:t>9</w:t>
      </w:r>
      <w:r>
        <w:fldChar w:fldCharType="end"/>
      </w:r>
      <w:bookmarkEnd w:id="54"/>
      <w:r>
        <w:t xml:space="preserve"> </w:t>
      </w:r>
      <w:r w:rsidRPr="0096114D">
        <w:t>– Additional information</w:t>
      </w:r>
    </w:p>
    <w:p w14:paraId="58FE0707" w14:textId="2419CAEC" w:rsidR="207F874A" w:rsidRDefault="2F498CDD" w:rsidP="5B0F23CA">
      <w:pPr>
        <w:pStyle w:val="ListNumber"/>
        <w:numPr>
          <w:ilvl w:val="0"/>
          <w:numId w:val="0"/>
        </w:numPr>
      </w:pPr>
      <w:r>
        <w:rPr>
          <w:noProof/>
        </w:rPr>
        <w:drawing>
          <wp:inline distT="0" distB="0" distL="0" distR="0" wp14:anchorId="4F9B8C5C" wp14:editId="66C13B22">
            <wp:extent cx="4772025" cy="3211175"/>
            <wp:effectExtent l="0" t="0" r="0" b="8890"/>
            <wp:docPr id="72901054" name="Picture 72901054" descr="A table with the headings glyph - hair, category and number of stu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01054"/>
                    <pic:cNvPicPr/>
                  </pic:nvPicPr>
                  <pic:blipFill>
                    <a:blip r:embed="rId39">
                      <a:extLst>
                        <a:ext uri="{28A0092B-C50C-407E-A947-70E740481C1C}">
                          <a14:useLocalDpi xmlns:a14="http://schemas.microsoft.com/office/drawing/2010/main" val="0"/>
                        </a:ext>
                      </a:extLst>
                    </a:blip>
                    <a:stretch>
                      <a:fillRect/>
                    </a:stretch>
                  </pic:blipFill>
                  <pic:spPr>
                    <a:xfrm>
                      <a:off x="0" y="0"/>
                      <a:ext cx="4783467" cy="3218874"/>
                    </a:xfrm>
                    <a:prstGeom prst="rect">
                      <a:avLst/>
                    </a:prstGeom>
                  </pic:spPr>
                </pic:pic>
              </a:graphicData>
            </a:graphic>
          </wp:inline>
        </w:drawing>
      </w:r>
    </w:p>
    <w:p w14:paraId="1BCF2056" w14:textId="22355658" w:rsidR="00913379" w:rsidRPr="009D6EF8" w:rsidRDefault="2CB4C81D" w:rsidP="00016127">
      <w:pPr>
        <w:pStyle w:val="ListNumber"/>
      </w:pPr>
      <w:r>
        <w:t xml:space="preserve">Students </w:t>
      </w:r>
      <w:r w:rsidR="6402C0CC">
        <w:t xml:space="preserve">then use </w:t>
      </w:r>
      <w:hyperlink w:anchor="_Resource_8:_Data">
        <w:r w:rsidR="6402C0CC" w:rsidRPr="6D0138BA">
          <w:rPr>
            <w:rStyle w:val="Hyperlink"/>
          </w:rPr>
          <w:t xml:space="preserve">Resource </w:t>
        </w:r>
        <w:r w:rsidR="3F8171A1" w:rsidRPr="6D0138BA">
          <w:rPr>
            <w:rStyle w:val="Hyperlink"/>
          </w:rPr>
          <w:t>8</w:t>
        </w:r>
        <w:r w:rsidR="6402C0CC" w:rsidRPr="6D0138BA">
          <w:rPr>
            <w:rStyle w:val="Hyperlink"/>
          </w:rPr>
          <w:t>: Data table</w:t>
        </w:r>
      </w:hyperlink>
      <w:r w:rsidR="6402C0CC">
        <w:t xml:space="preserve"> to organise and collect data on their category.</w:t>
      </w:r>
      <w:r>
        <w:t xml:space="preserve"> Circulate and observe students </w:t>
      </w:r>
      <w:r w:rsidR="7CB70B38">
        <w:t>during this</w:t>
      </w:r>
      <w:r>
        <w:t xml:space="preserve"> process.</w:t>
      </w:r>
    </w:p>
    <w:p w14:paraId="2B66C4AB" w14:textId="4F441DC0" w:rsidR="00F96FB4" w:rsidRPr="00982A48" w:rsidRDefault="00913379" w:rsidP="00913379">
      <w:pPr>
        <w:pStyle w:val="ListNumber"/>
        <w:numPr>
          <w:ilvl w:val="0"/>
          <w:numId w:val="0"/>
        </w:numPr>
      </w:pPr>
      <w:r w:rsidRPr="00B80AAD">
        <w:t xml:space="preserve">This table </w:t>
      </w:r>
      <w:r>
        <w:t xml:space="preserve">below </w:t>
      </w:r>
      <w:r w:rsidRPr="00B80AAD">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F96FB4" w14:paraId="1AB10FBB" w14:textId="77777777" w:rsidTr="002B46F5">
        <w:trPr>
          <w:cnfStyle w:val="100000000000" w:firstRow="1" w:lastRow="0" w:firstColumn="0" w:lastColumn="0" w:oddVBand="0" w:evenVBand="0" w:oddHBand="0" w:evenHBand="0" w:firstRowFirstColumn="0" w:firstRowLastColumn="0" w:lastRowFirstColumn="0" w:lastRowLastColumn="0"/>
        </w:trPr>
        <w:tc>
          <w:tcPr>
            <w:tcW w:w="1667" w:type="pct"/>
          </w:tcPr>
          <w:p w14:paraId="20939B9B" w14:textId="77777777" w:rsidR="00F96FB4" w:rsidRDefault="00F96FB4" w:rsidP="00AB6D4D">
            <w:r w:rsidRPr="005826E5">
              <w:t>Assessment opportunities</w:t>
            </w:r>
          </w:p>
        </w:tc>
        <w:tc>
          <w:tcPr>
            <w:tcW w:w="1667" w:type="pct"/>
          </w:tcPr>
          <w:p w14:paraId="59C547B9" w14:textId="77777777" w:rsidR="00F96FB4" w:rsidRDefault="00F96FB4" w:rsidP="00AB6D4D">
            <w:r w:rsidRPr="005826E5">
              <w:t>Too hard?</w:t>
            </w:r>
          </w:p>
        </w:tc>
        <w:tc>
          <w:tcPr>
            <w:tcW w:w="1667" w:type="pct"/>
          </w:tcPr>
          <w:p w14:paraId="005D69D0" w14:textId="77777777" w:rsidR="00F96FB4" w:rsidRDefault="00F96FB4" w:rsidP="00AB6D4D">
            <w:r w:rsidRPr="005826E5">
              <w:t>Too easy?</w:t>
            </w:r>
          </w:p>
        </w:tc>
      </w:tr>
      <w:tr w:rsidR="00F96FB4" w14:paraId="12A9C474" w14:textId="77777777" w:rsidTr="002B46F5">
        <w:trPr>
          <w:cnfStyle w:val="000000100000" w:firstRow="0" w:lastRow="0" w:firstColumn="0" w:lastColumn="0" w:oddVBand="0" w:evenVBand="0" w:oddHBand="1" w:evenHBand="0" w:firstRowFirstColumn="0" w:firstRowLastColumn="0" w:lastRowFirstColumn="0" w:lastRowLastColumn="0"/>
        </w:trPr>
        <w:tc>
          <w:tcPr>
            <w:tcW w:w="1667" w:type="pct"/>
          </w:tcPr>
          <w:p w14:paraId="02864F51" w14:textId="4F0D64EE" w:rsidR="001A397D" w:rsidRDefault="00913379">
            <w:r>
              <w:t>What to look for</w:t>
            </w:r>
          </w:p>
          <w:p w14:paraId="24A6D970" w14:textId="01331666" w:rsidR="2CA07598" w:rsidRDefault="65952D94" w:rsidP="00016127">
            <w:pPr>
              <w:pStyle w:val="ListBullet"/>
              <w:rPr>
                <w:rStyle w:val="Strong"/>
              </w:rPr>
            </w:pPr>
            <w:r>
              <w:t xml:space="preserve">Are students able to organise collected data using concrete </w:t>
            </w:r>
            <w:r>
              <w:lastRenderedPageBreak/>
              <w:t xml:space="preserve">materials, </w:t>
            </w:r>
            <w:proofErr w:type="gramStart"/>
            <w:r>
              <w:t>tables</w:t>
            </w:r>
            <w:proofErr w:type="gramEnd"/>
            <w:r>
              <w:t xml:space="preserve"> or symbols? </w:t>
            </w:r>
            <w:r w:rsidRPr="2A9531AE">
              <w:rPr>
                <w:rStyle w:val="Strong"/>
              </w:rPr>
              <w:t>(MA1-WM-01, MA1-DATA-01)</w:t>
            </w:r>
          </w:p>
          <w:p w14:paraId="1071412D" w14:textId="4E3B72F8" w:rsidR="2CA07598" w:rsidRDefault="65952D94" w:rsidP="00016127">
            <w:pPr>
              <w:pStyle w:val="ListBullet"/>
              <w:rPr>
                <w:rStyle w:val="Strong"/>
              </w:rPr>
            </w:pPr>
            <w:r>
              <w:t xml:space="preserve">Can students investigate a topic by creating suitable questions? </w:t>
            </w:r>
            <w:r w:rsidRPr="2A9531AE">
              <w:rPr>
                <w:rStyle w:val="Strong"/>
              </w:rPr>
              <w:t>(MA1-WM-01, MA1-DATA-0</w:t>
            </w:r>
            <w:r w:rsidR="2A49DBC2" w:rsidRPr="2A9531AE">
              <w:rPr>
                <w:rStyle w:val="Strong"/>
              </w:rPr>
              <w:t>1</w:t>
            </w:r>
            <w:r w:rsidRPr="2A9531AE">
              <w:rPr>
                <w:rStyle w:val="Strong"/>
              </w:rPr>
              <w:t>)</w:t>
            </w:r>
          </w:p>
          <w:p w14:paraId="0B86CAAB" w14:textId="1E3624E1" w:rsidR="2BA35BB6" w:rsidRDefault="65952D94" w:rsidP="00016127">
            <w:pPr>
              <w:pStyle w:val="ListBullet"/>
              <w:rPr>
                <w:rStyle w:val="Strong"/>
              </w:rPr>
            </w:pPr>
            <w:r>
              <w:t xml:space="preserve">Are students able to sort data into relevant categories? </w:t>
            </w:r>
            <w:r w:rsidRPr="2A9531AE">
              <w:rPr>
                <w:rStyle w:val="Strong"/>
              </w:rPr>
              <w:t>(MA1-WM-01, MA1-DATA-01, MA1-DATA-02)</w:t>
            </w:r>
          </w:p>
          <w:p w14:paraId="1C91BC1F" w14:textId="299E986F" w:rsidR="00F96FB4" w:rsidRDefault="2DDF0480" w:rsidP="7276A0FA">
            <w:pPr>
              <w:rPr>
                <w:rStyle w:val="Strong"/>
              </w:rPr>
            </w:pPr>
            <w:r>
              <w:t>What to collect:</w:t>
            </w:r>
          </w:p>
          <w:p w14:paraId="6C6CD08E" w14:textId="25C3A0EC" w:rsidR="15E435DD" w:rsidRDefault="4607DD5A" w:rsidP="00016127">
            <w:pPr>
              <w:pStyle w:val="ListBullet"/>
              <w:rPr>
                <w:rStyle w:val="Strong"/>
              </w:rPr>
            </w:pPr>
            <w:r>
              <w:t>observational data</w:t>
            </w:r>
            <w:r w:rsidRPr="2A9531AE">
              <w:rPr>
                <w:rStyle w:val="Strong"/>
              </w:rPr>
              <w:t xml:space="preserve"> (MA1-WM-01, MA1-DATA-01, MA1-DATA-02)</w:t>
            </w:r>
          </w:p>
          <w:p w14:paraId="588B496E" w14:textId="34532FBA" w:rsidR="00F96FB4" w:rsidRDefault="3471F24C" w:rsidP="00016127">
            <w:pPr>
              <w:pStyle w:val="ListBullet"/>
              <w:rPr>
                <w:rStyle w:val="Strong"/>
              </w:rPr>
            </w:pPr>
            <w:r>
              <w:t>student work samples</w:t>
            </w:r>
            <w:r w:rsidR="004C451E">
              <w:t>.</w:t>
            </w:r>
            <w:r>
              <w:t xml:space="preserve"> </w:t>
            </w:r>
            <w:r w:rsidRPr="2A9531AE">
              <w:rPr>
                <w:rStyle w:val="Strong"/>
              </w:rPr>
              <w:t>(MA1-WM-01, MA1-DATA-01, MA1-DATA-02)</w:t>
            </w:r>
          </w:p>
        </w:tc>
        <w:tc>
          <w:tcPr>
            <w:tcW w:w="1667" w:type="pct"/>
          </w:tcPr>
          <w:p w14:paraId="0DBD996A" w14:textId="5B7FE92A" w:rsidR="00913379" w:rsidRPr="008C5F45" w:rsidRDefault="00913379" w:rsidP="00056F2A">
            <w:r>
              <w:lastRenderedPageBreak/>
              <w:t xml:space="preserve">Students examine the wrong glyphs for the category they are investigating or find it difficult to sort and collate biography glyphs </w:t>
            </w:r>
            <w:r>
              <w:lastRenderedPageBreak/>
              <w:t>into appropriate subcategories</w:t>
            </w:r>
            <w:r w:rsidR="00056F2A">
              <w:t xml:space="preserve">. </w:t>
            </w:r>
            <w:r>
              <w:t>Ask</w:t>
            </w:r>
            <w:r w:rsidR="05435241">
              <w:t>:</w:t>
            </w:r>
          </w:p>
          <w:p w14:paraId="0FCB10D1" w14:textId="1771DB3D" w:rsidR="00913379" w:rsidRPr="008C5F45" w:rsidRDefault="17C08075" w:rsidP="00016127">
            <w:pPr>
              <w:pStyle w:val="ListBullet"/>
            </w:pPr>
            <w:r>
              <w:t>What are you finding out about our class?</w:t>
            </w:r>
          </w:p>
          <w:p w14:paraId="261C5B5D" w14:textId="0C4498A0" w:rsidR="00913379" w:rsidRPr="008C5F45" w:rsidRDefault="17C08075" w:rsidP="00016127">
            <w:pPr>
              <w:pStyle w:val="ListBullet"/>
            </w:pPr>
            <w:r>
              <w:t>Which glyphs give you that information?</w:t>
            </w:r>
          </w:p>
          <w:p w14:paraId="3E03AA75" w14:textId="2A0486D5" w:rsidR="00F96FB4" w:rsidRDefault="00913379" w:rsidP="00056F2A">
            <w:r>
              <w:t>Students might count a glyph more than once or miss it.</w:t>
            </w:r>
            <w:r w:rsidR="00056F2A">
              <w:t xml:space="preserve"> </w:t>
            </w:r>
            <w:r w:rsidR="23D0EFE2">
              <w:t>Ask</w:t>
            </w:r>
            <w:r w:rsidR="28AD3636">
              <w:t>:</w:t>
            </w:r>
          </w:p>
          <w:p w14:paraId="0E3840EF" w14:textId="63B34AEB" w:rsidR="00F96FB4" w:rsidRDefault="1FDC2554" w:rsidP="00016127">
            <w:pPr>
              <w:pStyle w:val="ListBullet"/>
            </w:pPr>
            <w:r>
              <w:t xml:space="preserve">How do you know </w:t>
            </w:r>
            <w:r w:rsidR="11E4EA49">
              <w:t>you have</w:t>
            </w:r>
            <w:r>
              <w:t xml:space="preserve"> counted that information just once?</w:t>
            </w:r>
          </w:p>
          <w:p w14:paraId="5BBEF4C6" w14:textId="57DF1E56" w:rsidR="00F96FB4" w:rsidRDefault="07B3DED2" w:rsidP="00016127">
            <w:pPr>
              <w:pStyle w:val="ListBullet"/>
            </w:pPr>
            <w:r>
              <w:t xml:space="preserve">Have you counted all the glyphs? How </w:t>
            </w:r>
            <w:proofErr w:type="gramStart"/>
            <w:r>
              <w:t>can</w:t>
            </w:r>
            <w:proofErr w:type="gramEnd"/>
            <w:r>
              <w:t xml:space="preserve"> you be sure?</w:t>
            </w:r>
          </w:p>
        </w:tc>
        <w:tc>
          <w:tcPr>
            <w:tcW w:w="1667" w:type="pct"/>
          </w:tcPr>
          <w:p w14:paraId="0EB72DBB" w14:textId="496FA7A9" w:rsidR="00F96FB4" w:rsidRDefault="008C6931" w:rsidP="00056F2A">
            <w:r>
              <w:lastRenderedPageBreak/>
              <w:t xml:space="preserve">Students </w:t>
            </w:r>
            <w:r w:rsidR="00727C97">
              <w:t>can</w:t>
            </w:r>
            <w:r w:rsidR="00E56B18">
              <w:t xml:space="preserve"> </w:t>
            </w:r>
            <w:r w:rsidR="00C31073">
              <w:t xml:space="preserve">easily </w:t>
            </w:r>
            <w:r>
              <w:t>interpret and collate the biography glyph data for one category</w:t>
            </w:r>
            <w:r w:rsidR="00056F2A">
              <w:t>.</w:t>
            </w:r>
          </w:p>
          <w:p w14:paraId="3CC42B61" w14:textId="1195EFEA" w:rsidR="00F96FB4" w:rsidRDefault="097EFEF2" w:rsidP="00016127">
            <w:pPr>
              <w:pStyle w:val="ListBullet"/>
            </w:pPr>
            <w:r>
              <w:t xml:space="preserve">Students interpret and collate the </w:t>
            </w:r>
            <w:r>
              <w:lastRenderedPageBreak/>
              <w:t>biography glyphs for another question/category.</w:t>
            </w:r>
          </w:p>
          <w:p w14:paraId="1617306F" w14:textId="265AC531" w:rsidR="00F96FB4" w:rsidRDefault="3423FC48" w:rsidP="00016127">
            <w:pPr>
              <w:pStyle w:val="ListBullet"/>
            </w:pPr>
            <w:r>
              <w:t>Challenge students to collate the collected data into a data display.</w:t>
            </w:r>
          </w:p>
        </w:tc>
      </w:tr>
    </w:tbl>
    <w:p w14:paraId="653928B1" w14:textId="1E335DB3" w:rsidR="00EB4397" w:rsidRDefault="00EB4397" w:rsidP="00EB4397">
      <w:pPr>
        <w:pStyle w:val="Heading3"/>
      </w:pPr>
      <w:bookmarkStart w:id="55" w:name="_Toc103933095"/>
      <w:bookmarkStart w:id="56" w:name="_Toc121236888"/>
      <w:r>
        <w:lastRenderedPageBreak/>
        <w:t xml:space="preserve">Discuss and connect the mathematics – 20 </w:t>
      </w:r>
      <w:proofErr w:type="gramStart"/>
      <w:r>
        <w:t>minutes</w:t>
      </w:r>
      <w:bookmarkEnd w:id="55"/>
      <w:bookmarkEnd w:id="56"/>
      <w:proofErr w:type="gramEnd"/>
    </w:p>
    <w:p w14:paraId="1600CC8F" w14:textId="498F3873" w:rsidR="00D37945" w:rsidRPr="009D6EF8" w:rsidRDefault="0DEC92DB" w:rsidP="00016127">
      <w:pPr>
        <w:pStyle w:val="ListNumber"/>
      </w:pPr>
      <w:r>
        <w:t xml:space="preserve">Regroup as a class and have pairs reflect on both data collection methods they used to </w:t>
      </w:r>
      <w:r w:rsidR="6C67953D">
        <w:t>collect and organise data to</w:t>
      </w:r>
      <w:r w:rsidR="32739AF4">
        <w:t xml:space="preserve"> </w:t>
      </w:r>
      <w:r>
        <w:t>answer the investigation questions.</w:t>
      </w:r>
      <w:r w:rsidR="73A1CA7B">
        <w:t xml:space="preserve"> Ask:</w:t>
      </w:r>
    </w:p>
    <w:p w14:paraId="1E3508A1" w14:textId="4A8A0E70" w:rsidR="00D37945" w:rsidRPr="009D6EF8" w:rsidRDefault="2FD5E8A4" w:rsidP="00AC783E">
      <w:pPr>
        <w:pStyle w:val="ListBullet"/>
        <w:ind w:left="1134"/>
      </w:pPr>
      <w:r>
        <w:t>What is similar about your collection methods?</w:t>
      </w:r>
    </w:p>
    <w:p w14:paraId="51FEB7C1" w14:textId="1C2B2B63" w:rsidR="0DF5A199" w:rsidRDefault="2FD5E8A4" w:rsidP="00AC783E">
      <w:pPr>
        <w:pStyle w:val="ListBullet"/>
        <w:ind w:left="1134"/>
      </w:pPr>
      <w:r>
        <w:t>What is different about your collection methods?</w:t>
      </w:r>
    </w:p>
    <w:p w14:paraId="62102FBE" w14:textId="1C2B2B63" w:rsidR="0DF5A199" w:rsidRDefault="2FD5E8A4" w:rsidP="00AC783E">
      <w:pPr>
        <w:pStyle w:val="ListBullet"/>
        <w:ind w:left="1134"/>
      </w:pPr>
      <w:r>
        <w:lastRenderedPageBreak/>
        <w:t>Do they show the same information?</w:t>
      </w:r>
    </w:p>
    <w:p w14:paraId="58F07BA2" w14:textId="1C2B2B63" w:rsidR="0DF5A199" w:rsidRDefault="2FD5E8A4" w:rsidP="00AC783E">
      <w:pPr>
        <w:pStyle w:val="ListBullet"/>
        <w:ind w:left="1134"/>
      </w:pPr>
      <w:r>
        <w:t>Is one collection method easier to understand than the other?</w:t>
      </w:r>
    </w:p>
    <w:p w14:paraId="03A71150" w14:textId="0664EDC0" w:rsidR="00D37945" w:rsidRPr="009D6EF8" w:rsidRDefault="2181B3C8" w:rsidP="00016127">
      <w:pPr>
        <w:pStyle w:val="ListNumber"/>
      </w:pPr>
      <w:r>
        <w:t xml:space="preserve">Have pairs ask each other the investigation questions and then use the data they </w:t>
      </w:r>
      <w:r w:rsidR="4D6834DF">
        <w:t xml:space="preserve">have </w:t>
      </w:r>
      <w:r>
        <w:t>collected to answer the questions.</w:t>
      </w:r>
    </w:p>
    <w:p w14:paraId="4DC0A107" w14:textId="736E2298" w:rsidR="0DF5A199" w:rsidRDefault="2181B3C8" w:rsidP="00016127">
      <w:pPr>
        <w:pStyle w:val="ListNumber"/>
      </w:pPr>
      <w:r>
        <w:t>Ask students to share the responses to the investigation questions with the class and record.</w:t>
      </w:r>
    </w:p>
    <w:p w14:paraId="4251B4B2" w14:textId="7F1A26D2" w:rsidR="0079165B" w:rsidRPr="002F2E37" w:rsidRDefault="0079165B" w:rsidP="0079165B">
      <w:pPr>
        <w:pStyle w:val="FeatureBox"/>
      </w:pPr>
      <w:r w:rsidRPr="150BEEEB">
        <w:rPr>
          <w:b/>
          <w:bCs/>
        </w:rPr>
        <w:t>Note</w:t>
      </w:r>
      <w:r w:rsidR="006B4107" w:rsidRPr="150BEEEB">
        <w:rPr>
          <w:b/>
          <w:bCs/>
        </w:rPr>
        <w:t>:</w:t>
      </w:r>
      <w:r w:rsidRPr="150BEEEB">
        <w:rPr>
          <w:rStyle w:val="Strong"/>
        </w:rPr>
        <w:t xml:space="preserve"> </w:t>
      </w:r>
      <w:r>
        <w:t xml:space="preserve">Keep class biography glyphs and co-constructed strategies for sorting information for </w:t>
      </w:r>
      <w:r w:rsidR="00824433">
        <w:t xml:space="preserve">the </w:t>
      </w:r>
      <w:r>
        <w:t>next lesson.</w:t>
      </w:r>
    </w:p>
    <w:p w14:paraId="5C5C5E1B" w14:textId="109E2FE0" w:rsidR="00057646" w:rsidRDefault="14920844" w:rsidP="00057646">
      <w:pPr>
        <w:pStyle w:val="Heading2"/>
      </w:pPr>
      <w:bookmarkStart w:id="57" w:name="_Lesson_5:_Biography"/>
      <w:bookmarkStart w:id="58" w:name="_Lesson_6:_Biography_1"/>
      <w:bookmarkStart w:id="59" w:name="_Toc121236889"/>
      <w:bookmarkEnd w:id="57"/>
      <w:r>
        <w:t xml:space="preserve">Lesson </w:t>
      </w:r>
      <w:r w:rsidR="3E81B4E3">
        <w:t>6</w:t>
      </w:r>
      <w:r>
        <w:t xml:space="preserve">: </w:t>
      </w:r>
      <w:r w:rsidR="7EA0AC56">
        <w:t xml:space="preserve">Biography glyphs </w:t>
      </w:r>
      <w:r w:rsidR="12EDAECF">
        <w:t xml:space="preserve">– </w:t>
      </w:r>
      <w:r w:rsidR="009E7CA9">
        <w:t>P</w:t>
      </w:r>
      <w:r w:rsidR="7EA0AC56">
        <w:t>art 3</w:t>
      </w:r>
      <w:bookmarkEnd w:id="58"/>
      <w:bookmarkEnd w:id="59"/>
    </w:p>
    <w:p w14:paraId="5E930E32" w14:textId="2B196CFB" w:rsidR="00057646" w:rsidRDefault="00057646" w:rsidP="09E6FADD">
      <w:pPr>
        <w:pStyle w:val="Featurepink"/>
      </w:pPr>
      <w:r w:rsidRPr="09E6FADD">
        <w:rPr>
          <w:rStyle w:val="Strong"/>
        </w:rPr>
        <w:t>Core concept:</w:t>
      </w:r>
      <w:r>
        <w:t xml:space="preserve"> </w:t>
      </w:r>
      <w:r w:rsidR="00697693">
        <w:t>Data can be communicated through visual representations. These representations need to be created with precision for information to be accurately conveyed.</w:t>
      </w:r>
    </w:p>
    <w:p w14:paraId="4A946C94" w14:textId="77777777"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392D35C5" w14:textId="77777777" w:rsidTr="00AC783E">
        <w:trPr>
          <w:cnfStyle w:val="100000000000" w:firstRow="1" w:lastRow="0" w:firstColumn="0" w:lastColumn="0" w:oddVBand="0" w:evenVBand="0" w:oddHBand="0" w:evenHBand="0" w:firstRowFirstColumn="0" w:firstRowLastColumn="0" w:lastRowFirstColumn="0" w:lastRowLastColumn="0"/>
        </w:trPr>
        <w:tc>
          <w:tcPr>
            <w:tcW w:w="2500" w:type="pct"/>
          </w:tcPr>
          <w:p w14:paraId="3B16507E" w14:textId="40863ED5" w:rsidR="00057646" w:rsidRDefault="00057646" w:rsidP="006B4107">
            <w:r w:rsidRPr="00C620D2">
              <w:t>Learning intentions</w:t>
            </w:r>
          </w:p>
        </w:tc>
        <w:tc>
          <w:tcPr>
            <w:tcW w:w="2500" w:type="pct"/>
          </w:tcPr>
          <w:p w14:paraId="621ACCBC" w14:textId="77777777" w:rsidR="00057646" w:rsidRDefault="00057646" w:rsidP="006B4107">
            <w:r w:rsidRPr="00C620D2">
              <w:t>Success criteria</w:t>
            </w:r>
          </w:p>
        </w:tc>
      </w:tr>
      <w:tr w:rsidR="00057646" w14:paraId="0278F379" w14:textId="77777777" w:rsidTr="00AC783E">
        <w:trPr>
          <w:cnfStyle w:val="000000100000" w:firstRow="0" w:lastRow="0" w:firstColumn="0" w:lastColumn="0" w:oddVBand="0" w:evenVBand="0" w:oddHBand="1" w:evenHBand="0" w:firstRowFirstColumn="0" w:firstRowLastColumn="0" w:lastRowFirstColumn="0" w:lastRowLastColumn="0"/>
        </w:trPr>
        <w:tc>
          <w:tcPr>
            <w:tcW w:w="2500" w:type="pct"/>
          </w:tcPr>
          <w:p w14:paraId="543FBE06" w14:textId="77777777" w:rsidR="00697693" w:rsidRPr="00B80AAD" w:rsidRDefault="00697693" w:rsidP="006B4107">
            <w:r w:rsidRPr="00B80AAD">
              <w:t>Students are learning that:</w:t>
            </w:r>
          </w:p>
          <w:p w14:paraId="2C69BFE0" w14:textId="22BD5855" w:rsidR="00697693" w:rsidRPr="002F2E37" w:rsidRDefault="4DC99169" w:rsidP="00016127">
            <w:pPr>
              <w:pStyle w:val="ListBullet"/>
            </w:pPr>
            <w:r>
              <w:t xml:space="preserve">data displays are an efficient way of communicating </w:t>
            </w:r>
            <w:proofErr w:type="gramStart"/>
            <w:r>
              <w:t>information</w:t>
            </w:r>
            <w:proofErr w:type="gramEnd"/>
          </w:p>
          <w:p w14:paraId="5D65ACF3" w14:textId="3AB94E7C" w:rsidR="00057646" w:rsidRPr="00697693" w:rsidRDefault="4DC99169" w:rsidP="00016127">
            <w:pPr>
              <w:pStyle w:val="ListBullet"/>
            </w:pPr>
            <w:r>
              <w:t>the same information can be displayed in different ways</w:t>
            </w:r>
            <w:r w:rsidR="0CD78F6C">
              <w:t>.</w:t>
            </w:r>
          </w:p>
        </w:tc>
        <w:tc>
          <w:tcPr>
            <w:tcW w:w="2500" w:type="pct"/>
          </w:tcPr>
          <w:p w14:paraId="2197E697" w14:textId="77777777" w:rsidR="00697693" w:rsidRPr="00B80AAD" w:rsidRDefault="00697693" w:rsidP="006B4107">
            <w:r>
              <w:t>Students can:</w:t>
            </w:r>
          </w:p>
          <w:p w14:paraId="0F361274" w14:textId="44C364D6" w:rsidR="00057646" w:rsidRPr="00697693" w:rsidRDefault="18F4BA55" w:rsidP="00016127">
            <w:pPr>
              <w:pStyle w:val="ListBullet"/>
            </w:pPr>
            <w:r>
              <w:t xml:space="preserve">represent data in a picture graph using a baseline, equal spacing and same-sized </w:t>
            </w:r>
            <w:proofErr w:type="gramStart"/>
            <w:r>
              <w:t>symbols</w:t>
            </w:r>
            <w:proofErr w:type="gramEnd"/>
          </w:p>
          <w:p w14:paraId="76B7C121" w14:textId="45F58088" w:rsidR="00057646" w:rsidRPr="00697693" w:rsidRDefault="18F4BA55" w:rsidP="00016127">
            <w:pPr>
              <w:pStyle w:val="ListBullet"/>
            </w:pPr>
            <w:r>
              <w:t>interpret information presented in tables and picture graphs.</w:t>
            </w:r>
          </w:p>
        </w:tc>
      </w:tr>
    </w:tbl>
    <w:p w14:paraId="11FAD6D4" w14:textId="4F8667EA" w:rsidR="006A78B2" w:rsidRDefault="2CC6AF45" w:rsidP="00587F3F">
      <w:pPr>
        <w:pStyle w:val="Heading3"/>
      </w:pPr>
      <w:bookmarkStart w:id="60" w:name="_Toc121236890"/>
      <w:bookmarkStart w:id="61" w:name="_Toc103933097"/>
      <w:r>
        <w:lastRenderedPageBreak/>
        <w:t>Daily number sense</w:t>
      </w:r>
      <w:r w:rsidR="762AF7B5">
        <w:t>: Number chart puzzle – 10 minutes</w:t>
      </w:r>
      <w:bookmarkEnd w:id="60"/>
    </w:p>
    <w:p w14:paraId="633686EE" w14:textId="64527D2A" w:rsidR="762AF7B5" w:rsidRDefault="00824433" w:rsidP="1C2E062B">
      <w:pPr>
        <w:pStyle w:val="FeatureBox"/>
      </w:pPr>
      <w:r>
        <w:t>This activity has been a</w:t>
      </w:r>
      <w:r w:rsidRPr="1C2E062B">
        <w:t xml:space="preserve">dapted </w:t>
      </w:r>
      <w:r w:rsidR="762AF7B5" w:rsidRPr="1C2E062B">
        <w:t xml:space="preserve">from </w:t>
      </w:r>
      <w:r w:rsidR="762AF7B5" w:rsidRPr="00824433">
        <w:rPr>
          <w:i/>
          <w:iCs/>
        </w:rPr>
        <w:t>Open-Ended Maths Activities</w:t>
      </w:r>
      <w:r w:rsidR="762AF7B5" w:rsidRPr="1C2E062B">
        <w:t xml:space="preserve"> by Sullivan and Lilburn (2017).</w:t>
      </w:r>
    </w:p>
    <w:p w14:paraId="0FEA439B" w14:textId="59331906" w:rsidR="762AF7B5" w:rsidRPr="008539B7" w:rsidRDefault="54743596" w:rsidP="00016127">
      <w:pPr>
        <w:pStyle w:val="ListNumber"/>
        <w:numPr>
          <w:ilvl w:val="0"/>
          <w:numId w:val="11"/>
        </w:numPr>
        <w:rPr>
          <w:rFonts w:eastAsia="Arial"/>
          <w:color w:val="000000" w:themeColor="text1"/>
        </w:rPr>
      </w:pPr>
      <w:r w:rsidRPr="7F96582E">
        <w:t>Build student understanding of number patterns by connecting a number to its neighbours on a number chart.</w:t>
      </w:r>
    </w:p>
    <w:p w14:paraId="71C951D4" w14:textId="1E7A175C" w:rsidR="762AF7B5" w:rsidRDefault="17BF1963" w:rsidP="00016127">
      <w:pPr>
        <w:pStyle w:val="ListNumber"/>
        <w:rPr>
          <w:rFonts w:eastAsia="Arial"/>
          <w:color w:val="000000" w:themeColor="text1"/>
        </w:rPr>
      </w:pPr>
      <w:r w:rsidRPr="7F96582E">
        <w:t>Draw a number chart puzzle piece</w:t>
      </w:r>
      <w:r w:rsidR="00824433">
        <w:t xml:space="preserve"> (see </w:t>
      </w:r>
      <w:r w:rsidR="00016127">
        <w:rPr>
          <w:highlight w:val="yellow"/>
        </w:rPr>
        <w:fldChar w:fldCharType="begin"/>
      </w:r>
      <w:r w:rsidR="00016127">
        <w:instrText xml:space="preserve"> REF _Ref120280278 \h </w:instrText>
      </w:r>
      <w:r w:rsidR="00016127">
        <w:rPr>
          <w:highlight w:val="yellow"/>
        </w:rPr>
      </w:r>
      <w:r w:rsidR="00016127">
        <w:rPr>
          <w:highlight w:val="yellow"/>
        </w:rPr>
        <w:fldChar w:fldCharType="separate"/>
      </w:r>
      <w:r w:rsidR="4F2C72F0">
        <w:t xml:space="preserve">Figure </w:t>
      </w:r>
      <w:r w:rsidR="4F2C72F0">
        <w:rPr>
          <w:noProof/>
        </w:rPr>
        <w:t>10</w:t>
      </w:r>
      <w:r w:rsidR="00016127">
        <w:rPr>
          <w:highlight w:val="yellow"/>
        </w:rPr>
        <w:fldChar w:fldCharType="end"/>
      </w:r>
      <w:r w:rsidR="00824433">
        <w:t>)</w:t>
      </w:r>
      <w:r w:rsidRPr="7F96582E">
        <w:t xml:space="preserve"> and tell students that the shape covers the number 57 on a number chart. Ask students what other numbers it might be covering.</w:t>
      </w:r>
    </w:p>
    <w:p w14:paraId="51BD6564" w14:textId="7ACBEB2C" w:rsidR="00016127" w:rsidRDefault="00016127" w:rsidP="00016127">
      <w:pPr>
        <w:pStyle w:val="Caption"/>
      </w:pPr>
      <w:bookmarkStart w:id="62" w:name="_Ref120280278"/>
      <w:r>
        <w:t xml:space="preserve">Figure </w:t>
      </w:r>
      <w:r>
        <w:fldChar w:fldCharType="begin"/>
      </w:r>
      <w:r>
        <w:instrText>SEQ Figure \* ARABIC</w:instrText>
      </w:r>
      <w:r>
        <w:fldChar w:fldCharType="separate"/>
      </w:r>
      <w:r>
        <w:rPr>
          <w:noProof/>
        </w:rPr>
        <w:t>10</w:t>
      </w:r>
      <w:r>
        <w:fldChar w:fldCharType="end"/>
      </w:r>
      <w:bookmarkEnd w:id="62"/>
      <w:r w:rsidRPr="00621E7A">
        <w:t xml:space="preserve"> – Puzzle piece</w:t>
      </w:r>
    </w:p>
    <w:p w14:paraId="71F2A575" w14:textId="0222DD24" w:rsidR="762AF7B5" w:rsidRDefault="352637A2" w:rsidP="1C2E062B">
      <w:pPr>
        <w:ind w:left="567" w:hanging="567"/>
      </w:pPr>
      <w:r>
        <w:rPr>
          <w:noProof/>
        </w:rPr>
        <w:drawing>
          <wp:inline distT="0" distB="0" distL="0" distR="0" wp14:anchorId="4E164808" wp14:editId="16DC5AD0">
            <wp:extent cx="2457450" cy="1658779"/>
            <wp:effectExtent l="0" t="0" r="0" b="0"/>
            <wp:docPr id="219857645" name="Picture 219857645" descr="A puzzle piece of 4 squares in an L shap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57645" name="Picture 219857645" descr="A puzzle piece of 4 squares in an L shaped configuration."/>
                    <pic:cNvPicPr/>
                  </pic:nvPicPr>
                  <pic:blipFill>
                    <a:blip r:embed="rId40">
                      <a:extLst>
                        <a:ext uri="{28A0092B-C50C-407E-A947-70E740481C1C}">
                          <a14:useLocalDpi xmlns:a14="http://schemas.microsoft.com/office/drawing/2010/main" val="0"/>
                        </a:ext>
                      </a:extLst>
                    </a:blip>
                    <a:stretch>
                      <a:fillRect/>
                    </a:stretch>
                  </pic:blipFill>
                  <pic:spPr>
                    <a:xfrm>
                      <a:off x="0" y="0"/>
                      <a:ext cx="2457450" cy="1658779"/>
                    </a:xfrm>
                    <a:prstGeom prst="rect">
                      <a:avLst/>
                    </a:prstGeom>
                  </pic:spPr>
                </pic:pic>
              </a:graphicData>
            </a:graphic>
          </wp:inline>
        </w:drawing>
      </w:r>
    </w:p>
    <w:p w14:paraId="6FED8D0C" w14:textId="2D955291" w:rsidR="762AF7B5" w:rsidRDefault="17BF1963" w:rsidP="00016127">
      <w:pPr>
        <w:pStyle w:val="ListNumber"/>
        <w:rPr>
          <w:rFonts w:eastAsia="Arial"/>
          <w:color w:val="000000" w:themeColor="text1"/>
        </w:rPr>
      </w:pPr>
      <w:r>
        <w:t>Students use individual whiteboards to draw different possibilities and share them with the class.</w:t>
      </w:r>
    </w:p>
    <w:p w14:paraId="707FB40E" w14:textId="0F344803" w:rsidR="762AF7B5" w:rsidRDefault="17BF1963" w:rsidP="00016127">
      <w:pPr>
        <w:pStyle w:val="ListNumber"/>
        <w:rPr>
          <w:rFonts w:eastAsia="Arial"/>
          <w:color w:val="000000" w:themeColor="text1"/>
        </w:rPr>
      </w:pPr>
      <w:r>
        <w:t xml:space="preserve">Using the same puzzle piece, </w:t>
      </w:r>
      <w:r w:rsidR="430E06D3">
        <w:t xml:space="preserve">students </w:t>
      </w:r>
      <w:r>
        <w:t>complete the activity with a different two-digit number.</w:t>
      </w:r>
    </w:p>
    <w:p w14:paraId="587F1C3F" w14:textId="6551E2E6" w:rsidR="762AF7B5" w:rsidRDefault="614F66BC" w:rsidP="2F828B4C">
      <w:pPr>
        <w:pStyle w:val="FeatureBox"/>
      </w:pPr>
      <w:r w:rsidRPr="4536D629">
        <w:rPr>
          <w:rStyle w:val="Strong"/>
        </w:rPr>
        <w:t>Note:</w:t>
      </w:r>
      <w:r w:rsidRPr="4536D629">
        <w:t xml:space="preserve"> Initially some students may need to refer to a number chart.</w:t>
      </w:r>
      <w:bookmarkEnd w:id="61"/>
    </w:p>
    <w:p w14:paraId="62955303" w14:textId="77777777" w:rsidR="00587F3F" w:rsidRPr="00E04DAF" w:rsidRDefault="00587F3F" w:rsidP="00587F3F">
      <w:pPr>
        <w:pStyle w:val="Heading3"/>
      </w:pPr>
      <w:bookmarkStart w:id="63" w:name="_Toc103933098"/>
      <w:bookmarkStart w:id="64" w:name="_Toc121236891"/>
      <w:r>
        <w:lastRenderedPageBreak/>
        <w:t>Using sorted information to create picture graphs</w:t>
      </w:r>
      <w:r w:rsidRPr="00E04DAF">
        <w:t xml:space="preserve"> – </w:t>
      </w:r>
      <w:r>
        <w:t>30</w:t>
      </w:r>
      <w:r w:rsidRPr="00E04DAF">
        <w:t xml:space="preserve"> </w:t>
      </w:r>
      <w:proofErr w:type="gramStart"/>
      <w:r w:rsidRPr="00E04DAF">
        <w:t>minutes</w:t>
      </w:r>
      <w:bookmarkEnd w:id="63"/>
      <w:bookmarkEnd w:id="64"/>
      <w:proofErr w:type="gramEnd"/>
    </w:p>
    <w:p w14:paraId="159E72A8" w14:textId="259BB285" w:rsidR="00587F3F" w:rsidRPr="009D6EF8" w:rsidRDefault="6D3D7B90" w:rsidP="00016127">
      <w:pPr>
        <w:pStyle w:val="ListNumber"/>
      </w:pPr>
      <w:r>
        <w:t xml:space="preserve">Compare and contrast examples of strategies </w:t>
      </w:r>
      <w:r w:rsidR="1BE29CAD">
        <w:t xml:space="preserve">created and </w:t>
      </w:r>
      <w:r>
        <w:t xml:space="preserve">discussed </w:t>
      </w:r>
      <w:r w:rsidR="4B06F908">
        <w:t xml:space="preserve">in the previous lesson </w:t>
      </w:r>
      <w:r>
        <w:t>to sort and categorise</w:t>
      </w:r>
      <w:r w:rsidR="4B06F908">
        <w:t xml:space="preserve"> data</w:t>
      </w:r>
      <w:r>
        <w:t>. Ask students</w:t>
      </w:r>
      <w:r w:rsidR="25A49EF1">
        <w:t xml:space="preserve"> to look at all the examples and think </w:t>
      </w:r>
      <w:r w:rsidR="6ACF7569">
        <w:t xml:space="preserve">of </w:t>
      </w:r>
      <w:r w:rsidR="25A49EF1">
        <w:t>which way</w:t>
      </w:r>
      <w:r>
        <w:t xml:space="preserve"> helps </w:t>
      </w:r>
      <w:r w:rsidR="74EC2CEC">
        <w:t>to</w:t>
      </w:r>
      <w:r>
        <w:t xml:space="preserve"> know about </w:t>
      </w:r>
      <w:r w:rsidR="575FAE63">
        <w:t>a</w:t>
      </w:r>
      <w:r>
        <w:t xml:space="preserve"> category of interest</w:t>
      </w:r>
      <w:r w:rsidR="6B01C946">
        <w:t xml:space="preserve"> </w:t>
      </w:r>
      <w:proofErr w:type="gramStart"/>
      <w:r w:rsidR="6B01C946">
        <w:t>at a glance</w:t>
      </w:r>
      <w:proofErr w:type="gramEnd"/>
      <w:r w:rsidR="4C4ECF10">
        <w:t>.</w:t>
      </w:r>
    </w:p>
    <w:p w14:paraId="7AA16554" w14:textId="505A375A" w:rsidR="00587F3F" w:rsidRPr="009D6EF8" w:rsidRDefault="37CA469B" w:rsidP="00016127">
      <w:pPr>
        <w:pStyle w:val="ListNumber"/>
      </w:pPr>
      <w:r>
        <w:t>Have s</w:t>
      </w:r>
      <w:r w:rsidR="6D3D7B90">
        <w:t>tudents</w:t>
      </w:r>
      <w:r w:rsidR="0DE58DB4">
        <w:t xml:space="preserve"> think</w:t>
      </w:r>
      <w:r w:rsidR="6D3D7B90">
        <w:t xml:space="preserve"> if there is a way to combine the pretty nature of the glyph and the </w:t>
      </w:r>
      <w:r w:rsidR="6B6033A9">
        <w:t xml:space="preserve">tally </w:t>
      </w:r>
      <w:r w:rsidR="6D3D7B90">
        <w:t>table information. Students may suggest a picture graph</w:t>
      </w:r>
      <w:r w:rsidR="1D374916">
        <w:t xml:space="preserve"> (</w:t>
      </w:r>
      <w:r w:rsidR="4AFC23F3">
        <w:t xml:space="preserve">or </w:t>
      </w:r>
      <w:r w:rsidR="1D374916">
        <w:t>pictograph)</w:t>
      </w:r>
      <w:r w:rsidR="4B06F908">
        <w:t xml:space="preserve">; </w:t>
      </w:r>
      <w:r w:rsidR="6D3D7B90">
        <w:t>if not</w:t>
      </w:r>
      <w:r w:rsidR="0474CC53">
        <w:t>,</w:t>
      </w:r>
      <w:r w:rsidR="6D3D7B90">
        <w:t xml:space="preserve"> make this suggestion.</w:t>
      </w:r>
    </w:p>
    <w:p w14:paraId="7E549D1C" w14:textId="5EDE8ECC" w:rsidR="29AA5063" w:rsidRDefault="29AA5063" w:rsidP="002B46F5">
      <w:pPr>
        <w:pStyle w:val="FeatureBox2"/>
      </w:pPr>
      <w:r w:rsidRPr="2F828B4C">
        <w:rPr>
          <w:rStyle w:val="Strong"/>
        </w:rPr>
        <w:t>Picture graph:</w:t>
      </w:r>
      <w:r>
        <w:t xml:space="preserve"> Display of data using images, </w:t>
      </w:r>
      <w:proofErr w:type="gramStart"/>
      <w:r>
        <w:t>symbols</w:t>
      </w:r>
      <w:proofErr w:type="gramEnd"/>
      <w:r>
        <w:t xml:space="preserve"> or pictures to represent data in categories.</w:t>
      </w:r>
    </w:p>
    <w:p w14:paraId="1CB9409A" w14:textId="64E37031" w:rsidR="00587F3F" w:rsidRPr="009D6EF8" w:rsidRDefault="6D3D7B90" w:rsidP="00016127">
      <w:pPr>
        <w:pStyle w:val="ListNumber"/>
      </w:pPr>
      <w:r>
        <w:t xml:space="preserve">Explain to students that a picture or symbol can be used to represent data. </w:t>
      </w:r>
      <w:bookmarkStart w:id="65" w:name="_Hlk106628255"/>
      <w:r>
        <w:t xml:space="preserve">Discuss appropriate selection of </w:t>
      </w:r>
      <w:r w:rsidR="6B6033A9">
        <w:t xml:space="preserve">a </w:t>
      </w:r>
      <w:r w:rsidR="54B2C693">
        <w:t>symbol and</w:t>
      </w:r>
      <w:bookmarkStart w:id="66" w:name="_Hlk106979503"/>
      <w:r w:rsidR="4EA8AB38">
        <w:t xml:space="preserve"> tell students that they ideally want a </w:t>
      </w:r>
      <w:r w:rsidR="1E89B547">
        <w:t>symbol</w:t>
      </w:r>
      <w:r w:rsidR="4EA8AB38">
        <w:t xml:space="preserve"> that can be easily reproduced multiple times, so not to use a detailed drawing.</w:t>
      </w:r>
      <w:bookmarkEnd w:id="66"/>
    </w:p>
    <w:bookmarkEnd w:id="65"/>
    <w:p w14:paraId="09F01BCE" w14:textId="40C20484" w:rsidR="00587F3F" w:rsidRPr="009D6EF8" w:rsidRDefault="6D3D7B90" w:rsidP="00016127">
      <w:pPr>
        <w:pStyle w:val="ListNumber"/>
      </w:pPr>
      <w:r>
        <w:t xml:space="preserve">Co-construct a </w:t>
      </w:r>
      <w:r w:rsidR="4AFC23F3">
        <w:t xml:space="preserve">picture graph </w:t>
      </w:r>
      <w:r>
        <w:t xml:space="preserve">from </w:t>
      </w:r>
      <w:r w:rsidR="030148D5">
        <w:t>one</w:t>
      </w:r>
      <w:r w:rsidR="00AE2714">
        <w:t xml:space="preserve"> of</w:t>
      </w:r>
      <w:r w:rsidR="030148D5">
        <w:t xml:space="preserve"> </w:t>
      </w:r>
      <w:r>
        <w:t>the glyph categories</w:t>
      </w:r>
      <w:r w:rsidR="2E91158B">
        <w:t xml:space="preserve"> from </w:t>
      </w:r>
      <w:hyperlink w:anchor="_Resource_8:_Data">
        <w:r w:rsidR="2E91158B" w:rsidRPr="6D0138BA">
          <w:rPr>
            <w:rStyle w:val="Hyperlink"/>
          </w:rPr>
          <w:t>Resource 8: Data table</w:t>
        </w:r>
      </w:hyperlink>
      <w:r w:rsidR="29B3D208">
        <w:t xml:space="preserve"> from the previous lesson</w:t>
      </w:r>
      <w:r>
        <w:t xml:space="preserve">. Demonstrate just enough to have students get started on a </w:t>
      </w:r>
      <w:r w:rsidR="4AFC23F3">
        <w:t>picture graph</w:t>
      </w:r>
      <w:r>
        <w:t>.</w:t>
      </w:r>
    </w:p>
    <w:p w14:paraId="47025C61" w14:textId="14B58D0D" w:rsidR="002D3980" w:rsidRPr="009D6EF8" w:rsidRDefault="39E7EFB0" w:rsidP="00016127">
      <w:pPr>
        <w:pStyle w:val="ListNumber"/>
      </w:pPr>
      <w:r>
        <w:t>Have s</w:t>
      </w:r>
      <w:r w:rsidR="33D0631B">
        <w:t>tudents remain in the same pairs</w:t>
      </w:r>
      <w:r w:rsidR="00AE2714">
        <w:t xml:space="preserve"> or </w:t>
      </w:r>
      <w:r w:rsidR="33D0631B">
        <w:t>groups as the previous lesson</w:t>
      </w:r>
      <w:r>
        <w:t>. Ask students</w:t>
      </w:r>
      <w:r w:rsidR="33D0631B">
        <w:t xml:space="preserve"> to create a picture graph </w:t>
      </w:r>
      <w:r w:rsidR="3FB28E8C">
        <w:t>for the</w:t>
      </w:r>
      <w:r w:rsidR="5A504C7A">
        <w:t xml:space="preserve"> </w:t>
      </w:r>
      <w:r w:rsidR="33D0631B">
        <w:t xml:space="preserve">category </w:t>
      </w:r>
      <w:r w:rsidR="7D5BFFA7">
        <w:t>they collected the data on</w:t>
      </w:r>
      <w:r>
        <w:t>,</w:t>
      </w:r>
      <w:r w:rsidR="33D0631B">
        <w:t xml:space="preserve"> using </w:t>
      </w:r>
      <w:r>
        <w:t>the</w:t>
      </w:r>
      <w:r w:rsidR="05D86EB7">
        <w:t xml:space="preserve">ir data from </w:t>
      </w:r>
      <w:hyperlink w:anchor="_Resource_8:_Data">
        <w:r w:rsidR="05D86EB7" w:rsidRPr="6D0138BA">
          <w:rPr>
            <w:rStyle w:val="Hyperlink"/>
          </w:rPr>
          <w:t>Resource 8: Data table</w:t>
        </w:r>
      </w:hyperlink>
      <w:r w:rsidR="05D86EB7">
        <w:t>.</w:t>
      </w:r>
    </w:p>
    <w:p w14:paraId="409ED153" w14:textId="756EDAD1" w:rsidR="002D3980" w:rsidRPr="009D6EF8" w:rsidRDefault="33D0631B" w:rsidP="00016127">
      <w:pPr>
        <w:pStyle w:val="ListNumber"/>
      </w:pPr>
      <w:r>
        <w:t>Do not show or tell students how to create a good data display yet. Instead, where appropriate, take photos of student work and</w:t>
      </w:r>
      <w:r w:rsidR="0061203E">
        <w:t xml:space="preserve"> </w:t>
      </w:r>
      <w:r>
        <w:t>pause to allow discussion of key aspects of data displays</w:t>
      </w:r>
      <w:r w:rsidR="53FBEDD5">
        <w:t>.</w:t>
      </w:r>
    </w:p>
    <w:p w14:paraId="5BF93331" w14:textId="37AF8B28" w:rsidR="00A3181B" w:rsidRPr="00E04DAF" w:rsidRDefault="239D7C57" w:rsidP="00A3181B">
      <w:pPr>
        <w:pStyle w:val="Heading3"/>
      </w:pPr>
      <w:bookmarkStart w:id="67" w:name="_Toc121236892"/>
      <w:r>
        <w:t>Relaunch and re-summarise</w:t>
      </w:r>
      <w:bookmarkStart w:id="68" w:name="_Toc103933099"/>
      <w:r w:rsidR="26C27A9E">
        <w:t xml:space="preserve"> – </w:t>
      </w:r>
      <w:r w:rsidR="55D9D0CD">
        <w:t>20</w:t>
      </w:r>
      <w:r w:rsidR="26C27A9E">
        <w:t xml:space="preserve"> </w:t>
      </w:r>
      <w:proofErr w:type="gramStart"/>
      <w:r w:rsidR="26C27A9E">
        <w:t>minutes</w:t>
      </w:r>
      <w:bookmarkEnd w:id="67"/>
      <w:bookmarkEnd w:id="68"/>
      <w:proofErr w:type="gramEnd"/>
    </w:p>
    <w:p w14:paraId="21F277F7" w14:textId="23286C35" w:rsidR="00A3181B" w:rsidRPr="00A83C62" w:rsidRDefault="3898B44B" w:rsidP="00016127">
      <w:pPr>
        <w:pStyle w:val="ListNumber"/>
      </w:pPr>
      <w:r>
        <w:t xml:space="preserve">Compare and contrast the picture graphs students made </w:t>
      </w:r>
      <w:r w:rsidR="54A13010">
        <w:t xml:space="preserve">for </w:t>
      </w:r>
      <w:r>
        <w:t>different categories.</w:t>
      </w:r>
    </w:p>
    <w:p w14:paraId="5109AA15" w14:textId="6551E2E6" w:rsidR="00A3181B" w:rsidRPr="00A83C62" w:rsidRDefault="3898B44B" w:rsidP="00016127">
      <w:pPr>
        <w:pStyle w:val="ListNumber"/>
      </w:pPr>
      <w:r>
        <w:t xml:space="preserve">Strategically select and display students’ picture graphs to compare, contrast and highlight key features of data displays. </w:t>
      </w:r>
      <w:r w:rsidR="75B262BB">
        <w:t>Have students identify if they included any of the key features needed to create a c</w:t>
      </w:r>
      <w:r w:rsidR="73BE9A59">
        <w:t>lear picture graph. Ask:</w:t>
      </w:r>
    </w:p>
    <w:p w14:paraId="7F0336F6" w14:textId="6551E2E6" w:rsidR="00A3181B" w:rsidRPr="00A83C62" w:rsidRDefault="11D43AA8" w:rsidP="00AC783E">
      <w:pPr>
        <w:pStyle w:val="ListBullet"/>
        <w:ind w:left="1134"/>
      </w:pPr>
      <w:r>
        <w:lastRenderedPageBreak/>
        <w:t>Does one picture represent one data value?</w:t>
      </w:r>
    </w:p>
    <w:p w14:paraId="0B4197D0" w14:textId="6551E2E6" w:rsidR="00A3181B" w:rsidRPr="00A83C62" w:rsidRDefault="11D43AA8" w:rsidP="00AC783E">
      <w:pPr>
        <w:pStyle w:val="ListBullet"/>
        <w:ind w:left="1134"/>
      </w:pPr>
      <w:r>
        <w:t>Are symbols the same size, equally spaced and not overlapping?</w:t>
      </w:r>
    </w:p>
    <w:p w14:paraId="645FBA78" w14:textId="2E3B1BB4" w:rsidR="00A3181B" w:rsidRPr="00A83C62" w:rsidRDefault="11D43AA8" w:rsidP="00AC783E">
      <w:pPr>
        <w:pStyle w:val="ListBullet"/>
        <w:ind w:left="1134"/>
      </w:pPr>
      <w:r>
        <w:t>Is there a baseline?</w:t>
      </w:r>
    </w:p>
    <w:p w14:paraId="52B90832" w14:textId="7AC885FE" w:rsidR="00A3181B" w:rsidRPr="00A83C62" w:rsidRDefault="3898B44B" w:rsidP="00016127">
      <w:pPr>
        <w:pStyle w:val="ListNumber"/>
      </w:pPr>
      <w:r>
        <w:t xml:space="preserve">Co-construct a </w:t>
      </w:r>
      <w:r w:rsidR="2EFC4113">
        <w:t>picture graph</w:t>
      </w:r>
      <w:r>
        <w:t xml:space="preserve"> with students</w:t>
      </w:r>
      <w:r w:rsidR="009673AE">
        <w:t xml:space="preserve"> (see</w:t>
      </w:r>
      <w:r w:rsidR="507EF12C">
        <w:t xml:space="preserve"> </w:t>
      </w:r>
      <w:r w:rsidR="00016127">
        <w:rPr>
          <w:highlight w:val="yellow"/>
        </w:rPr>
        <w:fldChar w:fldCharType="begin"/>
      </w:r>
      <w:r w:rsidR="00016127">
        <w:instrText xml:space="preserve"> REF _Ref120280299 \h </w:instrText>
      </w:r>
      <w:r w:rsidR="00016127">
        <w:rPr>
          <w:highlight w:val="yellow"/>
        </w:rPr>
      </w:r>
      <w:r w:rsidR="00016127">
        <w:rPr>
          <w:highlight w:val="yellow"/>
        </w:rPr>
        <w:fldChar w:fldCharType="separate"/>
      </w:r>
      <w:r w:rsidR="4F2C72F0">
        <w:t xml:space="preserve">Figure </w:t>
      </w:r>
      <w:r w:rsidR="4F2C72F0">
        <w:rPr>
          <w:noProof/>
        </w:rPr>
        <w:t>11</w:t>
      </w:r>
      <w:r w:rsidR="00016127">
        <w:rPr>
          <w:highlight w:val="yellow"/>
        </w:rPr>
        <w:fldChar w:fldCharType="end"/>
      </w:r>
      <w:r w:rsidR="009673AE">
        <w:t>)</w:t>
      </w:r>
      <w:r w:rsidR="4F2C72F0">
        <w:t>.</w:t>
      </w:r>
    </w:p>
    <w:p w14:paraId="0056CDC3" w14:textId="319FBD2D" w:rsidR="00016127" w:rsidRDefault="00016127" w:rsidP="00016127">
      <w:pPr>
        <w:pStyle w:val="Caption"/>
      </w:pPr>
      <w:bookmarkStart w:id="69" w:name="_Ref120280299"/>
      <w:r>
        <w:t xml:space="preserve">Figure </w:t>
      </w:r>
      <w:r>
        <w:fldChar w:fldCharType="begin"/>
      </w:r>
      <w:r>
        <w:instrText>SEQ Figure \* ARABIC</w:instrText>
      </w:r>
      <w:r>
        <w:fldChar w:fldCharType="separate"/>
      </w:r>
      <w:r>
        <w:rPr>
          <w:noProof/>
        </w:rPr>
        <w:t>11</w:t>
      </w:r>
      <w:r>
        <w:fldChar w:fldCharType="end"/>
      </w:r>
      <w:bookmarkEnd w:id="69"/>
      <w:r>
        <w:t xml:space="preserve"> </w:t>
      </w:r>
      <w:r w:rsidRPr="00286630">
        <w:t>– Simple picture graph</w:t>
      </w:r>
    </w:p>
    <w:p w14:paraId="489CFE1F" w14:textId="64774850" w:rsidR="7A2F5CDE" w:rsidRDefault="54A71142" w:rsidP="4018518E">
      <w:r>
        <w:rPr>
          <w:noProof/>
        </w:rPr>
        <w:drawing>
          <wp:inline distT="0" distB="0" distL="0" distR="0" wp14:anchorId="6DDB8201" wp14:editId="34C6F260">
            <wp:extent cx="1847850" cy="2705100"/>
            <wp:effectExtent l="0" t="0" r="0" b="0"/>
            <wp:docPr id="1114629141" name="Picture 1114629141" descr="A picture graph entitled 'Family Size'. The graph shows 4 columns where 2 smiley faces represent a family of 2 people, 4 smiley faces represent a family of 3 people, 5 smiley faces represent a family of 4 people and 1 smiley face that represents a family of 4+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29141" name="Picture 1114629141" descr="A picture graph entitled 'Family Size'. The graph shows 4 columns where 2 smiley faces represent a family of 2 people, 4 smiley faces represent a family of 3 people, 5 smiley faces represent a family of 4 people and 1 smiley face that represents a family of 4+ people."/>
                    <pic:cNvPicPr/>
                  </pic:nvPicPr>
                  <pic:blipFill>
                    <a:blip r:embed="rId41">
                      <a:extLst>
                        <a:ext uri="{28A0092B-C50C-407E-A947-70E740481C1C}">
                          <a14:useLocalDpi xmlns:a14="http://schemas.microsoft.com/office/drawing/2010/main" val="0"/>
                        </a:ext>
                      </a:extLst>
                    </a:blip>
                    <a:stretch>
                      <a:fillRect/>
                    </a:stretch>
                  </pic:blipFill>
                  <pic:spPr>
                    <a:xfrm>
                      <a:off x="0" y="0"/>
                      <a:ext cx="1847850" cy="2705100"/>
                    </a:xfrm>
                    <a:prstGeom prst="rect">
                      <a:avLst/>
                    </a:prstGeom>
                  </pic:spPr>
                </pic:pic>
              </a:graphicData>
            </a:graphic>
          </wp:inline>
        </w:drawing>
      </w:r>
    </w:p>
    <w:p w14:paraId="42FD076A" w14:textId="5E7EE8F9" w:rsidR="255834AF" w:rsidRDefault="255834AF" w:rsidP="6D0138BA">
      <w:pPr>
        <w:rPr>
          <w:sz w:val="22"/>
          <w:szCs w:val="22"/>
        </w:rPr>
      </w:pPr>
      <w:r w:rsidRPr="6D0138BA">
        <w:rPr>
          <w:sz w:val="22"/>
          <w:szCs w:val="22"/>
        </w:rPr>
        <w:t xml:space="preserve">Images used in accordance with the </w:t>
      </w:r>
      <w:hyperlink r:id="rId42">
        <w:r w:rsidRPr="6D0138BA">
          <w:rPr>
            <w:rStyle w:val="Hyperlink"/>
            <w:sz w:val="22"/>
            <w:szCs w:val="22"/>
          </w:rPr>
          <w:t>Canva Pro Content License Agreement</w:t>
        </w:r>
      </w:hyperlink>
      <w:r w:rsidRPr="6D0138BA">
        <w:rPr>
          <w:sz w:val="22"/>
          <w:szCs w:val="22"/>
        </w:rPr>
        <w:t>.</w:t>
      </w:r>
    </w:p>
    <w:p w14:paraId="10796B61" w14:textId="25FEEA46" w:rsidR="00B743B0" w:rsidRPr="00A83C62" w:rsidRDefault="5681188A" w:rsidP="00016127">
      <w:pPr>
        <w:pStyle w:val="ListNumber"/>
      </w:pPr>
      <w:r>
        <w:t>Relaunch students to</w:t>
      </w:r>
      <w:r w:rsidR="09A4EDEC">
        <w:t xml:space="preserve"> complete or</w:t>
      </w:r>
      <w:r>
        <w:t xml:space="preserve"> revise their </w:t>
      </w:r>
      <w:r w:rsidR="61B127CE">
        <w:t>picture graph</w:t>
      </w:r>
      <w:r w:rsidR="13F2A280">
        <w:t>.</w:t>
      </w:r>
    </w:p>
    <w:p w14:paraId="1D1934AB" w14:textId="66F057AC" w:rsidR="00B743B0" w:rsidRPr="00A83C62" w:rsidRDefault="555519B9" w:rsidP="00016127">
      <w:pPr>
        <w:pStyle w:val="ListNumber"/>
      </w:pPr>
      <w:r>
        <w:t>Gather students together to re-summarise. Discuss how they have revised</w:t>
      </w:r>
      <w:r w:rsidR="7900F785">
        <w:t xml:space="preserve"> or </w:t>
      </w:r>
      <w:r>
        <w:t>modified their data representation to make it clearer to someone else.</w:t>
      </w:r>
      <w:r w:rsidR="7332A290">
        <w:t xml:space="preserve"> Ask:</w:t>
      </w:r>
    </w:p>
    <w:p w14:paraId="0BCA5B30" w14:textId="66F057AC" w:rsidR="4B73256D" w:rsidRDefault="1CEDB83E" w:rsidP="00AC783E">
      <w:pPr>
        <w:pStyle w:val="ListBullet"/>
        <w:ind w:left="1134"/>
      </w:pPr>
      <w:r>
        <w:t>How have you changed/revised your picture graph? Why?</w:t>
      </w:r>
    </w:p>
    <w:p w14:paraId="57AF6435" w14:textId="66F057AC" w:rsidR="4B73256D" w:rsidRDefault="1CEDB83E" w:rsidP="00AC783E">
      <w:pPr>
        <w:pStyle w:val="ListBullet"/>
        <w:ind w:left="1134"/>
      </w:pPr>
      <w:r>
        <w:lastRenderedPageBreak/>
        <w:t>How does this make the information clear to someone else?</w:t>
      </w:r>
    </w:p>
    <w:p w14:paraId="7325C9AF" w14:textId="0A39154E" w:rsidR="4B73256D" w:rsidRDefault="4B73256D" w:rsidP="52D380D0">
      <w:r>
        <w:t>This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2F828B4C" w14:paraId="5F279E2B" w14:textId="77777777" w:rsidTr="00AC783E">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27281B6" w14:textId="77777777" w:rsidR="2F828B4C" w:rsidRDefault="2F828B4C">
            <w:r>
              <w:t>Assessment opportunities</w:t>
            </w:r>
          </w:p>
        </w:tc>
        <w:tc>
          <w:tcPr>
            <w:tcW w:w="1667" w:type="pct"/>
          </w:tcPr>
          <w:p w14:paraId="091B2CF5" w14:textId="77777777" w:rsidR="2F828B4C" w:rsidRDefault="2F828B4C">
            <w:r>
              <w:t>Too hard?</w:t>
            </w:r>
          </w:p>
        </w:tc>
        <w:tc>
          <w:tcPr>
            <w:tcW w:w="1667" w:type="pct"/>
          </w:tcPr>
          <w:p w14:paraId="150622A2" w14:textId="77777777" w:rsidR="2F828B4C" w:rsidRDefault="2F828B4C">
            <w:r>
              <w:t>Too easy?</w:t>
            </w:r>
          </w:p>
        </w:tc>
      </w:tr>
      <w:tr w:rsidR="2F828B4C" w14:paraId="3542C20B" w14:textId="77777777" w:rsidTr="00AC783E">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0E8EA71A" w14:textId="4B1ED4C3" w:rsidR="2F828B4C" w:rsidRDefault="2F828B4C">
            <w:r>
              <w:t>What to look for:</w:t>
            </w:r>
          </w:p>
          <w:p w14:paraId="6AD5A61F" w14:textId="59C63C68" w:rsidR="428F26ED" w:rsidRDefault="4F4A8353" w:rsidP="00016127">
            <w:pPr>
              <w:pStyle w:val="ListBullet"/>
            </w:pPr>
            <w:r>
              <w:t xml:space="preserve">Are students able to represent data in a picture graph using a baseline, equal spacing and same-sized symbols? </w:t>
            </w:r>
            <w:r w:rsidRPr="2A9531AE">
              <w:rPr>
                <w:b/>
                <w:bCs/>
              </w:rPr>
              <w:t>(MA1-WM-01, MA1-DATA-01)</w:t>
            </w:r>
          </w:p>
          <w:p w14:paraId="2DFAC23E" w14:textId="2B4D1D81" w:rsidR="39725AEC" w:rsidRDefault="70B43BB6" w:rsidP="00016127">
            <w:pPr>
              <w:pStyle w:val="ListBullet"/>
            </w:pPr>
            <w:r>
              <w:t xml:space="preserve">Can students </w:t>
            </w:r>
            <w:r w:rsidR="4F4A8353">
              <w:t>interpret information presented in tables and picture graphs</w:t>
            </w:r>
            <w:r w:rsidR="09AFFCE5">
              <w:t xml:space="preserve">? </w:t>
            </w:r>
            <w:r w:rsidR="09AFFCE5" w:rsidRPr="2A9531AE">
              <w:rPr>
                <w:b/>
                <w:bCs/>
              </w:rPr>
              <w:t>(MA1-WM-01, MA1-DATA-01, MA1-DATA-02)</w:t>
            </w:r>
          </w:p>
          <w:p w14:paraId="6E189684" w14:textId="7A04B54D" w:rsidR="2F828B4C" w:rsidRDefault="2F828B4C" w:rsidP="2F828B4C">
            <w:pPr>
              <w:pStyle w:val="ListBullet"/>
              <w:numPr>
                <w:ilvl w:val="0"/>
                <w:numId w:val="0"/>
              </w:numPr>
            </w:pPr>
            <w:r>
              <w:t>What to collect:</w:t>
            </w:r>
          </w:p>
          <w:p w14:paraId="1202DFF1" w14:textId="73199F70" w:rsidR="2F828B4C" w:rsidRDefault="5F885F66" w:rsidP="00016127">
            <w:pPr>
              <w:pStyle w:val="ListBullet"/>
            </w:pPr>
            <w:r>
              <w:t xml:space="preserve">observational data </w:t>
            </w:r>
            <w:r w:rsidR="727DE837" w:rsidRPr="2A9531AE">
              <w:rPr>
                <w:b/>
                <w:bCs/>
              </w:rPr>
              <w:t>(MA1-WM-01, MA1-DATA-01, MA1-DATA-02)</w:t>
            </w:r>
          </w:p>
          <w:p w14:paraId="0515B8A5" w14:textId="02C3235A" w:rsidR="2F828B4C" w:rsidRDefault="5F885F66" w:rsidP="00016127">
            <w:pPr>
              <w:pStyle w:val="ListBullet"/>
            </w:pPr>
            <w:r>
              <w:t>student work samples</w:t>
            </w:r>
            <w:r w:rsidR="00F52922">
              <w:t>.</w:t>
            </w:r>
            <w:r>
              <w:t xml:space="preserve"> </w:t>
            </w:r>
            <w:r w:rsidR="320312E3" w:rsidRPr="2A9531AE">
              <w:rPr>
                <w:b/>
                <w:bCs/>
              </w:rPr>
              <w:t>(MA1-WM-01, MA1-DATA-01, MA1-DATA-02)</w:t>
            </w:r>
          </w:p>
        </w:tc>
        <w:tc>
          <w:tcPr>
            <w:tcW w:w="1667" w:type="pct"/>
          </w:tcPr>
          <w:p w14:paraId="5E23775C" w14:textId="1D51300C" w:rsidR="2F828B4C" w:rsidRDefault="2F828B4C">
            <w:r>
              <w:t xml:space="preserve">Students may find it difficult to display </w:t>
            </w:r>
            <w:proofErr w:type="gramStart"/>
            <w:r>
              <w:t>data</w:t>
            </w:r>
            <w:proofErr w:type="gramEnd"/>
            <w:r>
              <w:t xml:space="preserve"> so information conveyed is understood by others.</w:t>
            </w:r>
          </w:p>
          <w:p w14:paraId="137409FA" w14:textId="532A2DF6" w:rsidR="2F828B4C" w:rsidRDefault="5F885F66" w:rsidP="00016127">
            <w:pPr>
              <w:pStyle w:val="ListBullet"/>
            </w:pPr>
            <w:r>
              <w:t>Support students to create labels (such as title or categories).</w:t>
            </w:r>
          </w:p>
          <w:p w14:paraId="00C0E7FD" w14:textId="69C5322C" w:rsidR="2F828B4C" w:rsidRDefault="7607A176" w:rsidP="00016127">
            <w:pPr>
              <w:pStyle w:val="ListBullet"/>
            </w:pPr>
            <w:r>
              <w:t xml:space="preserve">Ask </w:t>
            </w:r>
            <w:r w:rsidR="7E79DC19">
              <w:t>h</w:t>
            </w:r>
            <w:r>
              <w:t>ow someone else</w:t>
            </w:r>
            <w:r w:rsidR="4CCFB34A">
              <w:t xml:space="preserve"> could</w:t>
            </w:r>
            <w:r>
              <w:t xml:space="preserve"> know what th</w:t>
            </w:r>
            <w:r w:rsidR="621FE600">
              <w:t>e</w:t>
            </w:r>
            <w:r>
              <w:t xml:space="preserve"> picture graph is about</w:t>
            </w:r>
            <w:r w:rsidR="519CDFD8">
              <w:t>.</w:t>
            </w:r>
          </w:p>
          <w:p w14:paraId="08317259" w14:textId="14320951" w:rsidR="2F828B4C" w:rsidRDefault="768BD398" w:rsidP="2F828B4C">
            <w:pPr>
              <w:pStyle w:val="ListBullet"/>
              <w:numPr>
                <w:ilvl w:val="0"/>
                <w:numId w:val="0"/>
              </w:numPr>
            </w:pPr>
            <w:r>
              <w:t xml:space="preserve">Students may </w:t>
            </w:r>
            <w:proofErr w:type="gramStart"/>
            <w:r>
              <w:t>experience difficulty</w:t>
            </w:r>
            <w:proofErr w:type="gramEnd"/>
            <w:r>
              <w:t xml:space="preserve"> when representing the data value with the accurate number of picture symbols.</w:t>
            </w:r>
          </w:p>
          <w:p w14:paraId="19C2B23A" w14:textId="7185EE33" w:rsidR="2F828B4C" w:rsidRDefault="7EDBFE61" w:rsidP="00016127">
            <w:pPr>
              <w:pStyle w:val="ListBullet"/>
            </w:pPr>
            <w:r>
              <w:t xml:space="preserve">Ask </w:t>
            </w:r>
            <w:r w:rsidR="35900F00">
              <w:t>h</w:t>
            </w:r>
            <w:r w:rsidR="7607A176">
              <w:t xml:space="preserve">ow </w:t>
            </w:r>
            <w:r w:rsidR="3E025863">
              <w:t>students</w:t>
            </w:r>
            <w:r w:rsidR="7607A176">
              <w:t xml:space="preserve"> know </w:t>
            </w:r>
            <w:r w:rsidR="00F52922">
              <w:t>__</w:t>
            </w:r>
            <w:r w:rsidR="7607A176">
              <w:t xml:space="preserve"> people have </w:t>
            </w:r>
            <w:r w:rsidR="00F52922">
              <w:t>__</w:t>
            </w:r>
            <w:r w:rsidR="7607A176">
              <w:t>?</w:t>
            </w:r>
          </w:p>
          <w:p w14:paraId="3B7B0EBB" w14:textId="77777777" w:rsidR="2F828B4C" w:rsidRDefault="5F885F66" w:rsidP="00016127">
            <w:pPr>
              <w:pStyle w:val="ListBullet"/>
            </w:pPr>
            <w:r>
              <w:t>Help students to create units/pictures that are uniform in size and are equally spaced with no overlapping.</w:t>
            </w:r>
          </w:p>
          <w:p w14:paraId="6675D435" w14:textId="6BF4D52D" w:rsidR="2F828B4C" w:rsidRDefault="7607A176" w:rsidP="00016127">
            <w:pPr>
              <w:pStyle w:val="ListBullet"/>
            </w:pPr>
            <w:r>
              <w:t xml:space="preserve">Help students work from a common </w:t>
            </w:r>
            <w:r>
              <w:lastRenderedPageBreak/>
              <w:t xml:space="preserve">baseline. Ask </w:t>
            </w:r>
            <w:r w:rsidR="4EBEC193">
              <w:t>h</w:t>
            </w:r>
            <w:r>
              <w:t xml:space="preserve">ow </w:t>
            </w:r>
            <w:r w:rsidR="3CEEBACE">
              <w:t xml:space="preserve">they </w:t>
            </w:r>
            <w:r>
              <w:t>can tell how many more/less/most/least</w:t>
            </w:r>
            <w:r w:rsidR="5AD566E6">
              <w:t>,</w:t>
            </w:r>
            <w:r>
              <w:t xml:space="preserve"> without counting</w:t>
            </w:r>
            <w:r w:rsidR="182CE8CA">
              <w:t>.</w:t>
            </w:r>
          </w:p>
        </w:tc>
        <w:tc>
          <w:tcPr>
            <w:tcW w:w="1667" w:type="pct"/>
          </w:tcPr>
          <w:p w14:paraId="6DFB8FB4" w14:textId="4B887D84" w:rsidR="2F828B4C" w:rsidRDefault="2F828B4C">
            <w:r>
              <w:lastRenderedPageBreak/>
              <w:t>Students create a data display enabling efficient communication of class information.</w:t>
            </w:r>
          </w:p>
          <w:p w14:paraId="3C938F5D" w14:textId="4B887D84" w:rsidR="2F828B4C" w:rsidRDefault="5F885F66" w:rsidP="00016127">
            <w:pPr>
              <w:pStyle w:val="ListBullet"/>
            </w:pPr>
            <w:r>
              <w:t>Challenge students to modify the unit/picture from representing one-to-one value to a unit/picture representing more than the value of one. Students adjust the data display accordingly.</w:t>
            </w:r>
          </w:p>
          <w:p w14:paraId="391D8E71" w14:textId="564A576C" w:rsidR="2F828B4C" w:rsidRDefault="5F885F66" w:rsidP="00016127">
            <w:pPr>
              <w:pStyle w:val="ListBullet"/>
            </w:pPr>
            <w:r>
              <w:t>Students create another data display using the same collected data.</w:t>
            </w:r>
          </w:p>
        </w:tc>
      </w:tr>
    </w:tbl>
    <w:p w14:paraId="43EE254F" w14:textId="40BD6390" w:rsidR="00057646" w:rsidRDefault="14920844" w:rsidP="7C88B812">
      <w:pPr>
        <w:pStyle w:val="Heading2"/>
        <w:ind w:left="567" w:hanging="567"/>
      </w:pPr>
      <w:bookmarkStart w:id="70" w:name="_Lesson_6:_Biography"/>
      <w:bookmarkStart w:id="71" w:name="_Lesson_7:_Biography"/>
      <w:bookmarkStart w:id="72" w:name="_Toc121236893"/>
      <w:bookmarkEnd w:id="70"/>
      <w:r>
        <w:t xml:space="preserve">Lesson </w:t>
      </w:r>
      <w:r w:rsidR="2E7D7316">
        <w:t>7</w:t>
      </w:r>
      <w:r>
        <w:t xml:space="preserve">: </w:t>
      </w:r>
      <w:r w:rsidR="730DEB75">
        <w:t xml:space="preserve">Biography glyphs </w:t>
      </w:r>
      <w:r w:rsidR="3AA61EAA">
        <w:t xml:space="preserve">– </w:t>
      </w:r>
      <w:r w:rsidR="009E7CA9">
        <w:t>P</w:t>
      </w:r>
      <w:r w:rsidR="730DEB75">
        <w:t>art 4</w:t>
      </w:r>
      <w:bookmarkEnd w:id="71"/>
      <w:bookmarkEnd w:id="72"/>
    </w:p>
    <w:p w14:paraId="221A0DC2" w14:textId="480F10C0" w:rsidR="00057646" w:rsidRDefault="00057646" w:rsidP="09E6FADD">
      <w:pPr>
        <w:pStyle w:val="Featurepink"/>
      </w:pPr>
      <w:r w:rsidRPr="09E6FADD">
        <w:rPr>
          <w:rStyle w:val="Strong"/>
        </w:rPr>
        <w:t>Core concept:</w:t>
      </w:r>
      <w:r>
        <w:t xml:space="preserve"> </w:t>
      </w:r>
      <w:r w:rsidR="00502795">
        <w:t>Information can be interpreted from data displays.</w:t>
      </w:r>
    </w:p>
    <w:p w14:paraId="5C8E9EF2" w14:textId="77777777"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0B8A1CF3" w14:textId="77777777" w:rsidTr="00AC783E">
        <w:trPr>
          <w:cnfStyle w:val="100000000000" w:firstRow="1" w:lastRow="0" w:firstColumn="0" w:lastColumn="0" w:oddVBand="0" w:evenVBand="0" w:oddHBand="0" w:evenHBand="0" w:firstRowFirstColumn="0" w:firstRowLastColumn="0" w:lastRowFirstColumn="0" w:lastRowLastColumn="0"/>
        </w:trPr>
        <w:tc>
          <w:tcPr>
            <w:tcW w:w="2500" w:type="pct"/>
          </w:tcPr>
          <w:p w14:paraId="66749117" w14:textId="282DA4B9" w:rsidR="00057646" w:rsidRDefault="00057646" w:rsidP="00AB6D4D">
            <w:r w:rsidRPr="00C620D2">
              <w:t>Learning intentions</w:t>
            </w:r>
          </w:p>
        </w:tc>
        <w:tc>
          <w:tcPr>
            <w:tcW w:w="2500" w:type="pct"/>
          </w:tcPr>
          <w:p w14:paraId="20EEFDC4" w14:textId="77777777" w:rsidR="00057646" w:rsidRDefault="00057646" w:rsidP="00AB6D4D">
            <w:r w:rsidRPr="00C620D2">
              <w:t>Success criteria</w:t>
            </w:r>
          </w:p>
        </w:tc>
      </w:tr>
      <w:tr w:rsidR="00057646" w14:paraId="6EC96B16" w14:textId="77777777" w:rsidTr="00AC783E">
        <w:trPr>
          <w:cnfStyle w:val="000000100000" w:firstRow="0" w:lastRow="0" w:firstColumn="0" w:lastColumn="0" w:oddVBand="0" w:evenVBand="0" w:oddHBand="1" w:evenHBand="0" w:firstRowFirstColumn="0" w:firstRowLastColumn="0" w:lastRowFirstColumn="0" w:lastRowLastColumn="0"/>
        </w:trPr>
        <w:tc>
          <w:tcPr>
            <w:tcW w:w="2500" w:type="pct"/>
          </w:tcPr>
          <w:p w14:paraId="60623263" w14:textId="77777777" w:rsidR="002101B1" w:rsidRPr="008C5F45" w:rsidRDefault="002101B1" w:rsidP="002101B1">
            <w:r w:rsidRPr="008C5F45">
              <w:t>Students are learning that:</w:t>
            </w:r>
          </w:p>
          <w:p w14:paraId="3233E618" w14:textId="1D06CDE1" w:rsidR="002101B1" w:rsidRPr="008C5F45" w:rsidRDefault="281BB975" w:rsidP="00016127">
            <w:pPr>
              <w:pStyle w:val="ListBullet"/>
            </w:pPr>
            <w:r>
              <w:t xml:space="preserve">mathematicians can read data displays to learn about the world (people) around </w:t>
            </w:r>
            <w:proofErr w:type="gramStart"/>
            <w:r>
              <w:t>them</w:t>
            </w:r>
            <w:proofErr w:type="gramEnd"/>
          </w:p>
          <w:p w14:paraId="0C0EF04D" w14:textId="77777777" w:rsidR="002101B1" w:rsidRPr="008C5F45" w:rsidRDefault="0D267762" w:rsidP="00016127">
            <w:pPr>
              <w:pStyle w:val="ListBullet"/>
            </w:pPr>
            <w:r>
              <w:t xml:space="preserve">data displays can be used to make inferences, make predictions and draw </w:t>
            </w:r>
            <w:proofErr w:type="gramStart"/>
            <w:r>
              <w:t>conclusions</w:t>
            </w:r>
            <w:proofErr w:type="gramEnd"/>
          </w:p>
          <w:p w14:paraId="2BF35197" w14:textId="34257BB0" w:rsidR="00057646" w:rsidRDefault="281BB975" w:rsidP="00016127">
            <w:pPr>
              <w:pStyle w:val="ListBullet"/>
            </w:pPr>
            <w:r>
              <w:t>variation to data changes the visual data display.</w:t>
            </w:r>
          </w:p>
        </w:tc>
        <w:tc>
          <w:tcPr>
            <w:tcW w:w="2500" w:type="pct"/>
          </w:tcPr>
          <w:p w14:paraId="7FF5DC03" w14:textId="77777777" w:rsidR="002101B1" w:rsidRPr="008C5F45" w:rsidRDefault="002101B1" w:rsidP="002101B1">
            <w:r w:rsidRPr="008C5F45">
              <w:t>Students can:</w:t>
            </w:r>
          </w:p>
          <w:p w14:paraId="160657A7" w14:textId="54B93CFC" w:rsidR="002101B1" w:rsidRPr="008C5F45" w:rsidRDefault="281BB975" w:rsidP="00016127">
            <w:pPr>
              <w:pStyle w:val="ListBullet"/>
            </w:pPr>
            <w:r>
              <w:t xml:space="preserve">use picture graphs to </w:t>
            </w:r>
            <w:r w:rsidR="57D083E7">
              <w:t xml:space="preserve">interpret </w:t>
            </w:r>
            <w:proofErr w:type="gramStart"/>
            <w:r w:rsidR="57D083E7">
              <w:t>information</w:t>
            </w:r>
            <w:proofErr w:type="gramEnd"/>
          </w:p>
          <w:p w14:paraId="0C5D5F30" w14:textId="7E85FF85" w:rsidR="002101B1" w:rsidRPr="008C5F45" w:rsidRDefault="281BB975" w:rsidP="00016127">
            <w:pPr>
              <w:pStyle w:val="ListBullet"/>
            </w:pPr>
            <w:r>
              <w:t xml:space="preserve">ask and answer questions about data represented on a picture </w:t>
            </w:r>
            <w:proofErr w:type="gramStart"/>
            <w:r>
              <w:t>graph</w:t>
            </w:r>
            <w:proofErr w:type="gramEnd"/>
          </w:p>
          <w:p w14:paraId="451C6E8A" w14:textId="1CA69C8E" w:rsidR="00057646" w:rsidRDefault="281BB975" w:rsidP="00016127">
            <w:pPr>
              <w:pStyle w:val="ListBullet"/>
            </w:pPr>
            <w:r>
              <w:t>draw conclusions from picture graphs to help make meaning from them.</w:t>
            </w:r>
          </w:p>
        </w:tc>
      </w:tr>
    </w:tbl>
    <w:p w14:paraId="16F613CF" w14:textId="61C09A76" w:rsidR="1C2E062B" w:rsidRDefault="2D2BA72E" w:rsidP="1620AA20">
      <w:pPr>
        <w:pStyle w:val="Heading3"/>
      </w:pPr>
      <w:bookmarkStart w:id="73" w:name="_Toc121236894"/>
      <w:r>
        <w:lastRenderedPageBreak/>
        <w:t xml:space="preserve">Daily number sense: </w:t>
      </w:r>
      <w:r w:rsidR="7E4233E1" w:rsidRPr="14A338FD">
        <w:rPr>
          <w:rFonts w:eastAsia="Arial"/>
          <w:color w:val="302D6D"/>
        </w:rPr>
        <w:t xml:space="preserve">Number busting – </w:t>
      </w:r>
      <w:r w:rsidR="273CD715" w:rsidRPr="14A338FD">
        <w:rPr>
          <w:rFonts w:eastAsia="Arial"/>
          <w:color w:val="302D6D"/>
        </w:rPr>
        <w:t>2</w:t>
      </w:r>
      <w:r w:rsidR="7E4233E1" w:rsidRPr="14A338FD">
        <w:rPr>
          <w:rFonts w:eastAsia="Arial"/>
          <w:color w:val="302D6D"/>
        </w:rPr>
        <w:t>0 minutes</w:t>
      </w:r>
      <w:bookmarkEnd w:id="73"/>
    </w:p>
    <w:p w14:paraId="3B007246" w14:textId="2A5D290D" w:rsidR="1C2E062B" w:rsidRDefault="3D4B6D2B" w:rsidP="1620AA20">
      <w:pPr>
        <w:pStyle w:val="FeatureBox"/>
      </w:pPr>
      <w:r>
        <w:t xml:space="preserve">This lesson has been adapted from </w:t>
      </w:r>
      <w:hyperlink r:id="rId43">
        <w:r w:rsidRPr="2A9531AE">
          <w:rPr>
            <w:rStyle w:val="Hyperlink"/>
          </w:rPr>
          <w:t>Number busting</w:t>
        </w:r>
      </w:hyperlink>
      <w:r w:rsidR="00486A33">
        <w:rPr>
          <w:rStyle w:val="Hyperlink"/>
        </w:rPr>
        <w:t xml:space="preserve"> (2:00)</w:t>
      </w:r>
      <w:r>
        <w:t xml:space="preserve"> </w:t>
      </w:r>
      <w:r w:rsidR="34FC0FDC">
        <w:t>from</w:t>
      </w:r>
      <w:r>
        <w:t xml:space="preserve"> </w:t>
      </w:r>
      <w:hyperlink r:id="rId44">
        <w:r w:rsidRPr="2A9531AE">
          <w:rPr>
            <w:rStyle w:val="Hyperlink"/>
          </w:rPr>
          <w:t>Thinking Mathematically</w:t>
        </w:r>
      </w:hyperlink>
      <w:r>
        <w:t>.</w:t>
      </w:r>
    </w:p>
    <w:p w14:paraId="312DB9C9" w14:textId="2AA31B0E" w:rsidR="1C2E062B" w:rsidRPr="008539B7" w:rsidRDefault="2747292B" w:rsidP="00016127">
      <w:pPr>
        <w:pStyle w:val="ListNumber"/>
        <w:numPr>
          <w:ilvl w:val="0"/>
          <w:numId w:val="12"/>
        </w:numPr>
        <w:rPr>
          <w:rFonts w:eastAsia="Arial"/>
        </w:rPr>
      </w:pPr>
      <w:r>
        <w:t xml:space="preserve">Sit in a circle and display 4 groups of </w:t>
      </w:r>
      <w:r w:rsidR="4FE67877">
        <w:t>10</w:t>
      </w:r>
      <w:r>
        <w:t xml:space="preserve"> and 7 ones using craft sticks or other materials. Tell students you have 47 craft sticks. Students </w:t>
      </w:r>
      <w:hyperlink r:id="rId45">
        <w:r w:rsidRPr="4E436861">
          <w:rPr>
            <w:rStyle w:val="Hyperlink"/>
          </w:rPr>
          <w:t>turn and talk</w:t>
        </w:r>
      </w:hyperlink>
      <w:r>
        <w:t xml:space="preserve"> to share ideas on how they can prove there are 47 sticks.</w:t>
      </w:r>
    </w:p>
    <w:p w14:paraId="16965DBE" w14:textId="079C97BE" w:rsidR="1C2E062B" w:rsidRDefault="7E4233E1" w:rsidP="1620AA20">
      <w:pPr>
        <w:pStyle w:val="FeatureBox"/>
      </w:pPr>
      <w:r w:rsidRPr="1620AA20">
        <w:rPr>
          <w:rStyle w:val="Strong"/>
        </w:rPr>
        <w:t>Note:</w:t>
      </w:r>
      <w:r w:rsidRPr="1620AA20">
        <w:t xml:space="preserve"> Bundles of 10 can be made with craft sticks, interlocking cubes or straws or something similar that can be separated. Teacher to watch </w:t>
      </w:r>
      <w:hyperlink r:id="rId46">
        <w:r w:rsidRPr="1620AA20">
          <w:rPr>
            <w:rStyle w:val="Hyperlink"/>
          </w:rPr>
          <w:t>Number busting</w:t>
        </w:r>
        <w:r w:rsidR="00486A33">
          <w:rPr>
            <w:rStyle w:val="Hyperlink"/>
          </w:rPr>
          <w:t xml:space="preserve"> (2:00)</w:t>
        </w:r>
        <w:r w:rsidRPr="1620AA20">
          <w:rPr>
            <w:rStyle w:val="Hyperlink"/>
          </w:rPr>
          <w:t>.</w:t>
        </w:r>
      </w:hyperlink>
    </w:p>
    <w:p w14:paraId="39564C47" w14:textId="43A0779F" w:rsidR="1C2E062B" w:rsidRDefault="44ECC49D" w:rsidP="00016127">
      <w:pPr>
        <w:pStyle w:val="ListNumber"/>
      </w:pPr>
      <w:r>
        <w:t xml:space="preserve">Invite students to number bust </w:t>
      </w:r>
      <w:r w:rsidR="00070527">
        <w:t>47</w:t>
      </w:r>
      <w:r>
        <w:t xml:space="preserve"> with you. Model how to use the collection to partition </w:t>
      </w:r>
      <w:r w:rsidR="01076194">
        <w:t>47</w:t>
      </w:r>
      <w:r>
        <w:t xml:space="preserve"> in different ways. Record some of the different ways to rename </w:t>
      </w:r>
      <w:r w:rsidR="153C51DE">
        <w:t>47</w:t>
      </w:r>
      <w:r>
        <w:t xml:space="preserve">. Invite other students to share their ideas. Demonstrate ideas students may not think of, such as unbundling the collections to show </w:t>
      </w:r>
      <w:r w:rsidR="28A5A688">
        <w:t>47</w:t>
      </w:r>
      <w:r>
        <w:t xml:space="preserve"> is </w:t>
      </w:r>
      <w:r w:rsidR="1D0CE775">
        <w:t>3</w:t>
      </w:r>
      <w:r>
        <w:t xml:space="preserve"> </w:t>
      </w:r>
      <w:proofErr w:type="spellStart"/>
      <w:r>
        <w:t>tens</w:t>
      </w:r>
      <w:proofErr w:type="spellEnd"/>
      <w:r>
        <w:t xml:space="preserve"> and </w:t>
      </w:r>
      <w:r w:rsidR="78B56E4B">
        <w:t>17</w:t>
      </w:r>
      <w:r>
        <w:t xml:space="preserve"> ones.</w:t>
      </w:r>
    </w:p>
    <w:p w14:paraId="5E1D4E3C" w14:textId="5A2D0F0E" w:rsidR="1C2E062B" w:rsidRDefault="44ECC49D" w:rsidP="00016127">
      <w:pPr>
        <w:pStyle w:val="ListNumber"/>
        <w:rPr>
          <w:rFonts w:eastAsia="Arial"/>
        </w:rPr>
      </w:pPr>
      <w:r>
        <w:t>Repeat and model the above steps with different two-digit number</w:t>
      </w:r>
      <w:r w:rsidR="49166E2A">
        <w:t>s</w:t>
      </w:r>
      <w:r>
        <w:t xml:space="preserve"> to support student understanding.</w:t>
      </w:r>
    </w:p>
    <w:p w14:paraId="28600A0A" w14:textId="6A8724FB" w:rsidR="00CD5345" w:rsidRPr="00E04DAF" w:rsidRDefault="00CD5345" w:rsidP="00CD5345">
      <w:pPr>
        <w:pStyle w:val="Heading3"/>
      </w:pPr>
      <w:bookmarkStart w:id="74" w:name="_Toc103933103"/>
      <w:bookmarkStart w:id="75" w:name="_Toc121236895"/>
      <w:r>
        <w:t>True or false? How do you know? – 1</w:t>
      </w:r>
      <w:r w:rsidR="5BD430C9">
        <w:t>0</w:t>
      </w:r>
      <w:r>
        <w:t xml:space="preserve"> minutes</w:t>
      </w:r>
      <w:bookmarkEnd w:id="74"/>
      <w:bookmarkEnd w:id="75"/>
    </w:p>
    <w:p w14:paraId="4BD754E4" w14:textId="302C8840" w:rsidR="00CD5345" w:rsidRPr="00A83C62" w:rsidRDefault="30A2BDA9" w:rsidP="00016127">
      <w:pPr>
        <w:pStyle w:val="ListNumber"/>
      </w:pPr>
      <w:r>
        <w:t>Display</w:t>
      </w:r>
      <w:r w:rsidR="3224EECD">
        <w:t xml:space="preserve"> picture graph</w:t>
      </w:r>
      <w:r w:rsidR="47984494">
        <w:t>s</w:t>
      </w:r>
      <w:r w:rsidR="3224EECD">
        <w:t xml:space="preserve"> created </w:t>
      </w:r>
      <w:r w:rsidR="195A34CB">
        <w:t>in</w:t>
      </w:r>
      <w:r w:rsidR="3224EECD">
        <w:t xml:space="preserve"> the previous lesson</w:t>
      </w:r>
      <w:r w:rsidR="33558BE0">
        <w:t xml:space="preserve"> and</w:t>
      </w:r>
      <w:r w:rsidR="3224EECD">
        <w:t xml:space="preserve"> </w:t>
      </w:r>
      <w:r w:rsidR="68123991">
        <w:t>p</w:t>
      </w:r>
      <w:r w:rsidR="3224EECD">
        <w:t xml:space="preserve">ose some statements that students can indicate are true or false from the graph. For example, </w:t>
      </w:r>
      <w:r w:rsidR="0B546A7C">
        <w:t>most</w:t>
      </w:r>
      <w:r w:rsidR="3224EECD">
        <w:t xml:space="preserve"> people do</w:t>
      </w:r>
      <w:r w:rsidR="4B545276">
        <w:t xml:space="preserve"> not</w:t>
      </w:r>
      <w:r w:rsidR="3224EECD">
        <w:t xml:space="preserve"> have a pet.</w:t>
      </w:r>
    </w:p>
    <w:p w14:paraId="076DE4B3" w14:textId="2F8555E2" w:rsidR="00CD5345" w:rsidRPr="00A83C62" w:rsidRDefault="3224EECD" w:rsidP="00016127">
      <w:pPr>
        <w:pStyle w:val="ListNumber"/>
      </w:pPr>
      <w:r>
        <w:t>Students can answer by indicating true or false via gestures or moving to a particular side of the classroom. Ensure students justify their thinking in reference to the picture graph. For example, I know more people have dogs than cats because…</w:t>
      </w:r>
    </w:p>
    <w:p w14:paraId="67B2FD9A" w14:textId="77777777" w:rsidR="00CD5345" w:rsidRPr="00E04DAF" w:rsidRDefault="00CD5345" w:rsidP="00CD5345">
      <w:pPr>
        <w:pStyle w:val="Heading3"/>
      </w:pPr>
      <w:bookmarkStart w:id="76" w:name="_Toc103933104"/>
      <w:bookmarkStart w:id="77" w:name="_Toc121236896"/>
      <w:r>
        <w:lastRenderedPageBreak/>
        <w:t>Picture graph interpreting – 20 minutes</w:t>
      </w:r>
      <w:bookmarkEnd w:id="76"/>
      <w:bookmarkEnd w:id="77"/>
    </w:p>
    <w:p w14:paraId="58B7DB81" w14:textId="0A10DC34" w:rsidR="00CD5345" w:rsidRPr="00A83C62" w:rsidRDefault="6D7375C1" w:rsidP="00016127">
      <w:pPr>
        <w:pStyle w:val="ListNumber"/>
      </w:pPr>
      <w:r>
        <w:t>S</w:t>
      </w:r>
      <w:r w:rsidR="6F13BE35">
        <w:t>tudents d</w:t>
      </w:r>
      <w:r w:rsidR="0363C08E">
        <w:t xml:space="preserve">isplay </w:t>
      </w:r>
      <w:r w:rsidR="326914FB">
        <w:t xml:space="preserve">their </w:t>
      </w:r>
      <w:r w:rsidR="0363C08E">
        <w:t xml:space="preserve">picture graph on </w:t>
      </w:r>
      <w:r w:rsidR="77AD9EFF">
        <w:t xml:space="preserve">their </w:t>
      </w:r>
      <w:proofErr w:type="gramStart"/>
      <w:r w:rsidR="0363C08E">
        <w:t>desk</w:t>
      </w:r>
      <w:proofErr w:type="gramEnd"/>
      <w:r w:rsidR="0363C08E">
        <w:t xml:space="preserve"> and</w:t>
      </w:r>
      <w:r w:rsidR="0013790A">
        <w:t>,</w:t>
      </w:r>
      <w:r w:rsidR="0363C08E">
        <w:t xml:space="preserve"> i</w:t>
      </w:r>
      <w:r w:rsidR="3224EECD">
        <w:t xml:space="preserve">n pairs, </w:t>
      </w:r>
      <w:r w:rsidR="4217E3DF">
        <w:t>students</w:t>
      </w:r>
      <w:r w:rsidR="1A26F35A">
        <w:t xml:space="preserve"> walk around and</w:t>
      </w:r>
      <w:r w:rsidR="4217E3DF">
        <w:t xml:space="preserve"> </w:t>
      </w:r>
      <w:r w:rsidR="3224EECD">
        <w:t xml:space="preserve">analyse </w:t>
      </w:r>
      <w:r w:rsidR="3C63F296">
        <w:t>other</w:t>
      </w:r>
      <w:r w:rsidR="4217E3DF">
        <w:t xml:space="preserve"> </w:t>
      </w:r>
      <w:r w:rsidR="3224EECD">
        <w:t>picture graph</w:t>
      </w:r>
      <w:r w:rsidR="4CB857E9">
        <w:t>s</w:t>
      </w:r>
      <w:r w:rsidR="3224EECD">
        <w:t xml:space="preserve">. </w:t>
      </w:r>
      <w:r w:rsidR="765512B0">
        <w:t>Have students consider:</w:t>
      </w:r>
    </w:p>
    <w:p w14:paraId="206CC68C" w14:textId="77777777" w:rsidR="00CD5345" w:rsidRPr="00A83C62" w:rsidRDefault="28FFE05E" w:rsidP="00016127">
      <w:pPr>
        <w:pStyle w:val="ListBullet"/>
        <w:ind w:left="1134"/>
      </w:pPr>
      <w:r>
        <w:t>What information can you get from this picture graph?</w:t>
      </w:r>
    </w:p>
    <w:p w14:paraId="0809A4CE" w14:textId="0D6C99DB" w:rsidR="00CD5345" w:rsidRPr="00A83C62" w:rsidRDefault="028F8872" w:rsidP="00016127">
      <w:pPr>
        <w:pStyle w:val="ListBullet"/>
        <w:ind w:left="1134"/>
      </w:pPr>
      <w:r>
        <w:t>What information can you</w:t>
      </w:r>
      <w:r w:rsidR="4499F2FF">
        <w:t xml:space="preserve"> not</w:t>
      </w:r>
      <w:r>
        <w:t xml:space="preserve"> get from this picture graph? Why?</w:t>
      </w:r>
    </w:p>
    <w:p w14:paraId="7504324C" w14:textId="0612B814" w:rsidR="00CD5345" w:rsidRPr="006B4107" w:rsidRDefault="3224EECD" w:rsidP="00016127">
      <w:pPr>
        <w:pStyle w:val="ListNumber"/>
      </w:pPr>
      <w:r>
        <w:t>Students write this information on sticky notes to attach around the appropriate picture graph.</w:t>
      </w:r>
    </w:p>
    <w:p w14:paraId="3D0A880B" w14:textId="32EB1E18" w:rsidR="00CD5345" w:rsidRPr="006B4107" w:rsidRDefault="3224EECD" w:rsidP="00016127">
      <w:pPr>
        <w:pStyle w:val="ListNumber"/>
      </w:pPr>
      <w:r>
        <w:t>Students continue to examine other picture graphs and write all the information they can</w:t>
      </w:r>
      <w:r w:rsidR="5F1C97A3">
        <w:t xml:space="preserve"> and cannot</w:t>
      </w:r>
      <w:r>
        <w:t xml:space="preserve"> </w:t>
      </w:r>
      <w:r w:rsidR="7E31AE08">
        <w:t xml:space="preserve">get </w:t>
      </w:r>
      <w:r>
        <w:t>from them.</w:t>
      </w:r>
    </w:p>
    <w:p w14:paraId="2DB29B7B" w14:textId="052B89FE" w:rsidR="00345F37" w:rsidRDefault="00345F37" w:rsidP="00345F37">
      <w:r>
        <w:t>This table details assessment opportunities</w:t>
      </w:r>
      <w:r w:rsidR="00786BC1">
        <w:t xml:space="preserve"> and</w:t>
      </w:r>
      <w:r>
        <w:t xml:space="preserve">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45F37" w14:paraId="3FC90640" w14:textId="77777777" w:rsidTr="00AC783E">
        <w:trPr>
          <w:cnfStyle w:val="100000000000" w:firstRow="1" w:lastRow="0" w:firstColumn="0" w:lastColumn="0" w:oddVBand="0" w:evenVBand="0" w:oddHBand="0" w:evenHBand="0" w:firstRowFirstColumn="0" w:firstRowLastColumn="0" w:lastRowFirstColumn="0" w:lastRowLastColumn="0"/>
        </w:trPr>
        <w:tc>
          <w:tcPr>
            <w:tcW w:w="1667" w:type="pct"/>
          </w:tcPr>
          <w:p w14:paraId="468916E1" w14:textId="77777777" w:rsidR="00345F37" w:rsidRDefault="00345F37" w:rsidP="0029156F">
            <w:r w:rsidRPr="005826E5">
              <w:t>Assessment opportunities</w:t>
            </w:r>
          </w:p>
        </w:tc>
        <w:tc>
          <w:tcPr>
            <w:tcW w:w="1667" w:type="pct"/>
          </w:tcPr>
          <w:p w14:paraId="143F9234" w14:textId="77777777" w:rsidR="00345F37" w:rsidRDefault="00345F37" w:rsidP="0029156F">
            <w:r w:rsidRPr="005826E5">
              <w:t>Too hard?</w:t>
            </w:r>
          </w:p>
        </w:tc>
        <w:tc>
          <w:tcPr>
            <w:tcW w:w="1667" w:type="pct"/>
          </w:tcPr>
          <w:p w14:paraId="65D88DE9" w14:textId="77777777" w:rsidR="00345F37" w:rsidRDefault="00345F37" w:rsidP="0029156F">
            <w:r w:rsidRPr="005826E5">
              <w:t>Too easy?</w:t>
            </w:r>
          </w:p>
        </w:tc>
      </w:tr>
      <w:tr w:rsidR="00345F37" w14:paraId="231FF0C2" w14:textId="77777777" w:rsidTr="00AC783E">
        <w:trPr>
          <w:cnfStyle w:val="000000100000" w:firstRow="0" w:lastRow="0" w:firstColumn="0" w:lastColumn="0" w:oddVBand="0" w:evenVBand="0" w:oddHBand="1" w:evenHBand="0" w:firstRowFirstColumn="0" w:firstRowLastColumn="0" w:lastRowFirstColumn="0" w:lastRowLastColumn="0"/>
        </w:trPr>
        <w:tc>
          <w:tcPr>
            <w:tcW w:w="1667" w:type="pct"/>
          </w:tcPr>
          <w:p w14:paraId="2563D1A7" w14:textId="30EF1CE5" w:rsidR="00345F37" w:rsidRPr="008C5F45" w:rsidRDefault="00345F37" w:rsidP="00345F37">
            <w:r>
              <w:t>What to look for:</w:t>
            </w:r>
          </w:p>
          <w:p w14:paraId="079ECE40" w14:textId="0F4FC523" w:rsidR="00345F37" w:rsidRDefault="507ABE1B" w:rsidP="00016127">
            <w:pPr>
              <w:pStyle w:val="ListBullet"/>
            </w:pPr>
            <w:r>
              <w:t xml:space="preserve">Are students able to use picture graphs to interpret information? </w:t>
            </w:r>
            <w:r w:rsidRPr="2A9531AE">
              <w:rPr>
                <w:rStyle w:val="Strong"/>
              </w:rPr>
              <w:t>(MA1-WM-01, MA1-DATA-02)</w:t>
            </w:r>
          </w:p>
          <w:p w14:paraId="5C3CA6E8" w14:textId="79312807" w:rsidR="00345F37" w:rsidRDefault="507ABE1B" w:rsidP="00016127">
            <w:pPr>
              <w:pStyle w:val="ListBullet"/>
            </w:pPr>
            <w:r>
              <w:t xml:space="preserve">Can students ask and answer questions about data represented on a picture graph? </w:t>
            </w:r>
            <w:r w:rsidRPr="2A9531AE">
              <w:rPr>
                <w:rStyle w:val="Strong"/>
              </w:rPr>
              <w:t>(MA1-WM-01, MA1-DATA-02)</w:t>
            </w:r>
          </w:p>
          <w:p w14:paraId="10CA8310" w14:textId="14C246C8" w:rsidR="00345F37" w:rsidRDefault="507ABE1B" w:rsidP="00016127">
            <w:pPr>
              <w:pStyle w:val="ListBullet"/>
            </w:pPr>
            <w:r>
              <w:t xml:space="preserve">Are students able to draw conclusions </w:t>
            </w:r>
            <w:r>
              <w:lastRenderedPageBreak/>
              <w:t xml:space="preserve">from picture graphs to help make meaning from them? </w:t>
            </w:r>
            <w:r w:rsidRPr="2A9531AE">
              <w:rPr>
                <w:rStyle w:val="Strong"/>
              </w:rPr>
              <w:t>(MA1-WM-01, MA1-DATA-02)</w:t>
            </w:r>
          </w:p>
          <w:p w14:paraId="0E44127B" w14:textId="5FD56289" w:rsidR="00345F37" w:rsidRDefault="6F2486E3" w:rsidP="7F96582E">
            <w:r>
              <w:t>What to collect:</w:t>
            </w:r>
          </w:p>
          <w:p w14:paraId="266A931B" w14:textId="2AD60D5B" w:rsidR="00345F37" w:rsidRDefault="507ABE1B" w:rsidP="00016127">
            <w:pPr>
              <w:pStyle w:val="ListBullet"/>
            </w:pPr>
            <w:r>
              <w:t>observational data</w:t>
            </w:r>
            <w:r w:rsidR="00822269">
              <w:t>.</w:t>
            </w:r>
            <w:r>
              <w:t xml:space="preserve"> </w:t>
            </w:r>
            <w:r w:rsidRPr="2A9531AE">
              <w:rPr>
                <w:rStyle w:val="Strong"/>
              </w:rPr>
              <w:t>(MA1-WM-01, MA1-DATA-02)</w:t>
            </w:r>
          </w:p>
        </w:tc>
        <w:tc>
          <w:tcPr>
            <w:tcW w:w="1667" w:type="pct"/>
          </w:tcPr>
          <w:p w14:paraId="104E1885" w14:textId="3ABD31DF" w:rsidR="0010526E" w:rsidRPr="008C5F45" w:rsidRDefault="0010526E" w:rsidP="00AC22CD">
            <w:r w:rsidRPr="008C5F45">
              <w:lastRenderedPageBreak/>
              <w:t>Students find it difficult to infer information from the picture graphs</w:t>
            </w:r>
            <w:r w:rsidR="00AC22CD">
              <w:t>.</w:t>
            </w:r>
            <w:r w:rsidR="00822269">
              <w:t xml:space="preserve"> </w:t>
            </w:r>
            <w:r w:rsidR="52A3DE72">
              <w:t xml:space="preserve">Pose appropriate prompts to help students infer information through comparisons </w:t>
            </w:r>
            <w:r w:rsidR="4B0840EF">
              <w:t>such as:</w:t>
            </w:r>
          </w:p>
          <w:p w14:paraId="1F0F7285" w14:textId="2057EC2B" w:rsidR="0010526E" w:rsidRPr="00822269" w:rsidRDefault="022E2908" w:rsidP="00822269">
            <w:pPr>
              <w:pStyle w:val="ListBullet"/>
            </w:pPr>
            <w:r w:rsidRPr="00822269">
              <w:t>Which __</w:t>
            </w:r>
            <w:r w:rsidR="1BC0C23F" w:rsidRPr="00822269">
              <w:t>_</w:t>
            </w:r>
            <w:r w:rsidRPr="00822269">
              <w:t xml:space="preserve"> is the most popular?</w:t>
            </w:r>
          </w:p>
          <w:p w14:paraId="2EA927BE" w14:textId="06DECBA9" w:rsidR="0010526E" w:rsidRPr="00822269" w:rsidRDefault="022E2908" w:rsidP="00822269">
            <w:pPr>
              <w:pStyle w:val="ListBullet"/>
            </w:pPr>
            <w:r w:rsidRPr="00822269">
              <w:t>Which __</w:t>
            </w:r>
            <w:r w:rsidR="29DD1CC4" w:rsidRPr="00822269">
              <w:t>_</w:t>
            </w:r>
            <w:r w:rsidRPr="00822269">
              <w:t xml:space="preserve"> is the least</w:t>
            </w:r>
            <w:r w:rsidR="1025C999" w:rsidRPr="00822269">
              <w:t xml:space="preserve"> popular</w:t>
            </w:r>
            <w:r w:rsidRPr="00822269">
              <w:t>?</w:t>
            </w:r>
          </w:p>
          <w:p w14:paraId="2A666C2E" w14:textId="140DEAB8" w:rsidR="0010526E" w:rsidRPr="00822269" w:rsidRDefault="022E2908" w:rsidP="00822269">
            <w:pPr>
              <w:pStyle w:val="ListBullet"/>
            </w:pPr>
            <w:r w:rsidRPr="00822269">
              <w:t>Which ___ is more than __</w:t>
            </w:r>
            <w:r w:rsidR="4CC17A30" w:rsidRPr="00822269">
              <w:t>_</w:t>
            </w:r>
            <w:r w:rsidRPr="00822269">
              <w:t>?</w:t>
            </w:r>
          </w:p>
          <w:p w14:paraId="67E3D5D4" w14:textId="28D315C2" w:rsidR="00345F37" w:rsidRDefault="01928DBF" w:rsidP="00822269">
            <w:pPr>
              <w:pStyle w:val="ListBullet"/>
            </w:pPr>
            <w:r w:rsidRPr="00822269">
              <w:t>Which ___ is less than ___?</w:t>
            </w:r>
          </w:p>
        </w:tc>
        <w:tc>
          <w:tcPr>
            <w:tcW w:w="1667" w:type="pct"/>
          </w:tcPr>
          <w:p w14:paraId="6A824863" w14:textId="2F80F657" w:rsidR="00345F37" w:rsidRDefault="00E33183" w:rsidP="00AC22CD">
            <w:r w:rsidRPr="008C5F45">
              <w:t>Students infer a lot of information about the class from the picture graphs</w:t>
            </w:r>
            <w:r w:rsidR="00A83C62">
              <w:t>.</w:t>
            </w:r>
            <w:r w:rsidR="0013790A">
              <w:t xml:space="preserve"> </w:t>
            </w:r>
            <w:r w:rsidR="206E8635">
              <w:t xml:space="preserve">Students pose questions </w:t>
            </w:r>
            <w:r w:rsidR="59E9889A">
              <w:t>that</w:t>
            </w:r>
            <w:r w:rsidR="206E8635">
              <w:t xml:space="preserve"> can be answered </w:t>
            </w:r>
            <w:r w:rsidR="369A33C8">
              <w:t>using</w:t>
            </w:r>
            <w:r w:rsidR="206E8635">
              <w:t xml:space="preserve"> information in the graphs.</w:t>
            </w:r>
          </w:p>
        </w:tc>
      </w:tr>
    </w:tbl>
    <w:p w14:paraId="362C4D1B" w14:textId="5E01D4D1" w:rsidR="00057646" w:rsidRDefault="00C758EE" w:rsidP="00C758EE">
      <w:pPr>
        <w:pStyle w:val="Heading3"/>
      </w:pPr>
      <w:bookmarkStart w:id="78" w:name="_Toc103933105"/>
      <w:bookmarkStart w:id="79" w:name="_Toc121236897"/>
      <w:r>
        <w:t xml:space="preserve">Discuss and connect the mathematics – </w:t>
      </w:r>
      <w:r w:rsidR="1E1B5EE1">
        <w:t>1</w:t>
      </w:r>
      <w:r>
        <w:t xml:space="preserve">0 </w:t>
      </w:r>
      <w:proofErr w:type="gramStart"/>
      <w:r>
        <w:t>minutes</w:t>
      </w:r>
      <w:bookmarkEnd w:id="78"/>
      <w:bookmarkEnd w:id="79"/>
      <w:proofErr w:type="gramEnd"/>
    </w:p>
    <w:p w14:paraId="55227629" w14:textId="3773CFA6" w:rsidR="00C758EE" w:rsidRPr="009B2F01" w:rsidRDefault="4503BD4C" w:rsidP="00016127">
      <w:pPr>
        <w:pStyle w:val="ListNumber"/>
      </w:pPr>
      <w:r>
        <w:t xml:space="preserve">Regroup as a class and </w:t>
      </w:r>
      <w:r w:rsidR="3CD88D78">
        <w:t xml:space="preserve">display the picture graphs with all the information students have inferred. </w:t>
      </w:r>
      <w:r w:rsidR="6F0EA654">
        <w:t>Ask the students to share what they notice.</w:t>
      </w:r>
    </w:p>
    <w:p w14:paraId="011CE976" w14:textId="2FA4E983" w:rsidR="00C758EE" w:rsidRPr="009B2F01" w:rsidRDefault="3CD88D78" w:rsidP="00016127">
      <w:pPr>
        <w:pStyle w:val="ListNumber"/>
      </w:pPr>
      <w:r>
        <w:t xml:space="preserve">Co-construct a conclusion about information that can be inferred from picture graphs. For example, </w:t>
      </w:r>
      <w:r w:rsidR="593BFBD1">
        <w:t>students</w:t>
      </w:r>
      <w:r>
        <w:t xml:space="preserve"> can read the data displays to get information from them</w:t>
      </w:r>
      <w:r w:rsidR="001A191D">
        <w:t>.</w:t>
      </w:r>
    </w:p>
    <w:p w14:paraId="67AE7707" w14:textId="61EEA8CA" w:rsidR="00C758EE" w:rsidRPr="009B2F01" w:rsidRDefault="3CD88D78" w:rsidP="00016127">
      <w:pPr>
        <w:pStyle w:val="ListNumber"/>
      </w:pPr>
      <w:r w:rsidRPr="002B46F5">
        <w:rPr>
          <w:b/>
          <w:bCs/>
        </w:rPr>
        <w:t>Variation</w:t>
      </w:r>
      <w:r>
        <w:t>: Show one picture graph. Pose some questions to help students think about how variation can impact on the data in the picture graph. For example</w:t>
      </w:r>
      <w:r w:rsidR="30B2DA82">
        <w:t>:</w:t>
      </w:r>
    </w:p>
    <w:p w14:paraId="3C449F9F" w14:textId="48C59424" w:rsidR="00C758EE" w:rsidRPr="009B2F01" w:rsidRDefault="70D699FE" w:rsidP="00AC783E">
      <w:pPr>
        <w:pStyle w:val="ListBullet"/>
        <w:ind w:left="1134"/>
      </w:pPr>
      <w:r>
        <w:t>What if 10 more people were included?</w:t>
      </w:r>
    </w:p>
    <w:p w14:paraId="37C01EB5" w14:textId="12BAA602" w:rsidR="00C758EE" w:rsidRPr="009B2F01" w:rsidRDefault="70D699FE" w:rsidP="00AC783E">
      <w:pPr>
        <w:pStyle w:val="ListBullet"/>
        <w:ind w:left="1134"/>
      </w:pPr>
      <w:r>
        <w:t>What if 7 people changed their mind about</w:t>
      </w:r>
      <w:r w:rsidR="0013790A">
        <w:t xml:space="preserve"> …</w:t>
      </w:r>
      <w:r>
        <w:t>?</w:t>
      </w:r>
    </w:p>
    <w:p w14:paraId="4D3514AE" w14:textId="6606B3CD" w:rsidR="00C758EE" w:rsidRPr="009B2F01" w:rsidRDefault="70D699FE" w:rsidP="00AC783E">
      <w:pPr>
        <w:pStyle w:val="ListBullet"/>
        <w:ind w:left="1134"/>
      </w:pPr>
      <w:r>
        <w:t>How might the picture graph change?</w:t>
      </w:r>
    </w:p>
    <w:p w14:paraId="00C5E9D2" w14:textId="01472E42" w:rsidR="00C758EE" w:rsidRPr="00B71864" w:rsidRDefault="46B54D1F" w:rsidP="00016127">
      <w:pPr>
        <w:pStyle w:val="ListNumber"/>
      </w:pPr>
      <w:r>
        <w:t>Ask</w:t>
      </w:r>
      <w:r w:rsidR="6EE39E7D">
        <w:t xml:space="preserve"> student</w:t>
      </w:r>
      <w:r w:rsidR="0013790A">
        <w:t>s</w:t>
      </w:r>
      <w:r w:rsidR="6EE39E7D">
        <w:t xml:space="preserve"> what they think would happen</w:t>
      </w:r>
      <w:r>
        <w:t xml:space="preserve"> if</w:t>
      </w:r>
      <w:r w:rsidR="3FAB8965">
        <w:t xml:space="preserve"> data was</w:t>
      </w:r>
      <w:r>
        <w:t xml:space="preserve"> collect</w:t>
      </w:r>
      <w:r w:rsidR="5948EAE6">
        <w:t>ed</w:t>
      </w:r>
      <w:r>
        <w:t xml:space="preserve"> on this topic from another class</w:t>
      </w:r>
      <w:r w:rsidR="681FADC9">
        <w:t xml:space="preserve">. Students </w:t>
      </w:r>
      <w:hyperlink r:id="rId47" w:history="1">
        <w:r w:rsidR="681FADC9" w:rsidRPr="0013790A">
          <w:rPr>
            <w:rStyle w:val="Hyperlink"/>
          </w:rPr>
          <w:t>turn and talk</w:t>
        </w:r>
      </w:hyperlink>
      <w:r w:rsidR="681FADC9">
        <w:t xml:space="preserve"> and then share with the class.</w:t>
      </w:r>
    </w:p>
    <w:p w14:paraId="513DFC30" w14:textId="39F79A35" w:rsidR="00057646" w:rsidRDefault="14920844">
      <w:pPr>
        <w:pStyle w:val="Heading2"/>
      </w:pPr>
      <w:bookmarkStart w:id="80" w:name="_Hlk102720445"/>
      <w:bookmarkStart w:id="81" w:name="_Lesson_8:_The"/>
      <w:bookmarkStart w:id="82" w:name="_Toc121236898"/>
      <w:bookmarkEnd w:id="80"/>
      <w:bookmarkEnd w:id="81"/>
      <w:r>
        <w:lastRenderedPageBreak/>
        <w:t xml:space="preserve">Lesson 8: </w:t>
      </w:r>
      <w:r w:rsidR="0B73474D">
        <w:t>The data in our day</w:t>
      </w:r>
      <w:bookmarkEnd w:id="82"/>
    </w:p>
    <w:p w14:paraId="5200AC41" w14:textId="36AE89DA" w:rsidR="00057646" w:rsidRDefault="00057646" w:rsidP="09E6FADD">
      <w:pPr>
        <w:pStyle w:val="Featurepink"/>
      </w:pPr>
      <w:r w:rsidRPr="09E6FADD">
        <w:rPr>
          <w:rStyle w:val="Strong"/>
        </w:rPr>
        <w:t>Core concept:</w:t>
      </w:r>
      <w:r>
        <w:t xml:space="preserve"> </w:t>
      </w:r>
      <w:r w:rsidR="009455FE">
        <w:t>Data can be a powerful way to tell stories.</w:t>
      </w:r>
    </w:p>
    <w:p w14:paraId="7EDD2C40" w14:textId="60EB52CD" w:rsidR="00057646" w:rsidRDefault="00057646" w:rsidP="00057646">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57646" w14:paraId="43FBCFDA" w14:textId="77777777" w:rsidTr="00DB067A">
        <w:trPr>
          <w:cnfStyle w:val="100000000000" w:firstRow="1" w:lastRow="0" w:firstColumn="0" w:lastColumn="0" w:oddVBand="0" w:evenVBand="0" w:oddHBand="0" w:evenHBand="0" w:firstRowFirstColumn="0" w:firstRowLastColumn="0" w:lastRowFirstColumn="0" w:lastRowLastColumn="0"/>
        </w:trPr>
        <w:tc>
          <w:tcPr>
            <w:tcW w:w="2500" w:type="pct"/>
          </w:tcPr>
          <w:p w14:paraId="05F79002" w14:textId="628A65CD" w:rsidR="00057646" w:rsidRDefault="00057646" w:rsidP="00AB6D4D">
            <w:r w:rsidRPr="00C620D2">
              <w:t>Learning intentions</w:t>
            </w:r>
          </w:p>
        </w:tc>
        <w:tc>
          <w:tcPr>
            <w:tcW w:w="2500" w:type="pct"/>
          </w:tcPr>
          <w:p w14:paraId="055C60D7" w14:textId="77777777" w:rsidR="00057646" w:rsidRDefault="00057646" w:rsidP="00AB6D4D">
            <w:r w:rsidRPr="00C620D2">
              <w:t>Success criteria</w:t>
            </w:r>
          </w:p>
        </w:tc>
      </w:tr>
      <w:tr w:rsidR="00057646" w14:paraId="684886F9" w14:textId="77777777" w:rsidTr="00DB067A">
        <w:trPr>
          <w:cnfStyle w:val="000000100000" w:firstRow="0" w:lastRow="0" w:firstColumn="0" w:lastColumn="0" w:oddVBand="0" w:evenVBand="0" w:oddHBand="1" w:evenHBand="0" w:firstRowFirstColumn="0" w:firstRowLastColumn="0" w:lastRowFirstColumn="0" w:lastRowLastColumn="0"/>
        </w:trPr>
        <w:tc>
          <w:tcPr>
            <w:tcW w:w="2500" w:type="pct"/>
          </w:tcPr>
          <w:p w14:paraId="47A842B9" w14:textId="77777777" w:rsidR="00B50B04" w:rsidRPr="00B80AAD" w:rsidRDefault="00B50B04" w:rsidP="00B50B04">
            <w:r>
              <w:t>Students are learning that:</w:t>
            </w:r>
          </w:p>
          <w:p w14:paraId="1D1486C1" w14:textId="77777777" w:rsidR="00B50B04" w:rsidRPr="00062084" w:rsidRDefault="4A697B0F" w:rsidP="00016127">
            <w:pPr>
              <w:pStyle w:val="ListBullet"/>
            </w:pPr>
            <w:r>
              <w:t xml:space="preserve">mathematicians use data to describe their lives and the world around </w:t>
            </w:r>
            <w:proofErr w:type="gramStart"/>
            <w:r>
              <w:t>them</w:t>
            </w:r>
            <w:proofErr w:type="gramEnd"/>
          </w:p>
          <w:p w14:paraId="378261E5" w14:textId="77777777" w:rsidR="00B50B04" w:rsidRPr="00062084" w:rsidRDefault="4A697B0F" w:rsidP="00016127">
            <w:pPr>
              <w:pStyle w:val="ListBullet"/>
            </w:pPr>
            <w:r>
              <w:t xml:space="preserve">the same data can be represented in different </w:t>
            </w:r>
            <w:proofErr w:type="gramStart"/>
            <w:r>
              <w:t>ways</w:t>
            </w:r>
            <w:proofErr w:type="gramEnd"/>
          </w:p>
          <w:p w14:paraId="1EBE6A74" w14:textId="1FF2687B" w:rsidR="00057646" w:rsidRDefault="4A697B0F" w:rsidP="00016127">
            <w:pPr>
              <w:pStyle w:val="ListBullet"/>
            </w:pPr>
            <w:r>
              <w:t>different data can be displayed in the same way.</w:t>
            </w:r>
          </w:p>
        </w:tc>
        <w:tc>
          <w:tcPr>
            <w:tcW w:w="2500" w:type="pct"/>
          </w:tcPr>
          <w:p w14:paraId="77C3A427" w14:textId="77777777" w:rsidR="00B50B04" w:rsidRPr="00B80AAD" w:rsidRDefault="00B50B04" w:rsidP="00B50B04">
            <w:r>
              <w:t>Students can:</w:t>
            </w:r>
          </w:p>
          <w:p w14:paraId="277D5C6A" w14:textId="6FEA5A2B" w:rsidR="00B50B04" w:rsidRPr="00062084" w:rsidRDefault="20477769" w:rsidP="00016127">
            <w:pPr>
              <w:pStyle w:val="ListBullet"/>
            </w:pPr>
            <w:r>
              <w:t>identify and collect data telling a story about their day</w:t>
            </w:r>
            <w:r w:rsidR="5CECED20">
              <w:t>,</w:t>
            </w:r>
            <w:r>
              <w:t xml:space="preserve"> using tools like a </w:t>
            </w:r>
            <w:proofErr w:type="gramStart"/>
            <w:r>
              <w:t>table</w:t>
            </w:r>
            <w:proofErr w:type="gramEnd"/>
          </w:p>
          <w:p w14:paraId="0F4F05E2" w14:textId="08CC0209" w:rsidR="00B50B04" w:rsidRPr="00062084" w:rsidRDefault="4A697B0F" w:rsidP="00016127">
            <w:pPr>
              <w:pStyle w:val="ListBullet"/>
            </w:pPr>
            <w:r>
              <w:t xml:space="preserve">create a data display telling a story about their </w:t>
            </w:r>
            <w:proofErr w:type="gramStart"/>
            <w:r>
              <w:t>day</w:t>
            </w:r>
            <w:proofErr w:type="gramEnd"/>
          </w:p>
          <w:p w14:paraId="02B4AC74" w14:textId="0EFA4CD1" w:rsidR="00057646" w:rsidRPr="00B50B04" w:rsidRDefault="4A697B0F" w:rsidP="00016127">
            <w:pPr>
              <w:pStyle w:val="ListBullet"/>
              <w:rPr>
                <w:rFonts w:asciiTheme="minorHAnsi" w:eastAsiaTheme="minorEastAsia" w:hAnsiTheme="minorHAnsi" w:cstheme="minorBidi"/>
              </w:rPr>
            </w:pPr>
            <w:r>
              <w:t>make simple inferences about their day from their data displays.</w:t>
            </w:r>
          </w:p>
        </w:tc>
      </w:tr>
    </w:tbl>
    <w:p w14:paraId="416EFE70" w14:textId="21748CC8" w:rsidR="00057646" w:rsidRDefault="14920844" w:rsidP="000316AF">
      <w:pPr>
        <w:pStyle w:val="Heading3"/>
      </w:pPr>
      <w:bookmarkStart w:id="83" w:name="_Toc121236899"/>
      <w:r>
        <w:t xml:space="preserve">Daily number sense: </w:t>
      </w:r>
      <w:r w:rsidR="4FC61881">
        <w:t>Data</w:t>
      </w:r>
      <w:r>
        <w:t xml:space="preserve"> </w:t>
      </w:r>
      <w:r w:rsidR="54E559B7">
        <w:t>talk</w:t>
      </w:r>
      <w:r w:rsidR="2BAA756B">
        <w:t xml:space="preserve"> </w:t>
      </w:r>
      <w:r>
        <w:t>– 1</w:t>
      </w:r>
      <w:r w:rsidR="3F0E027A">
        <w:t xml:space="preserve">5 </w:t>
      </w:r>
      <w:r>
        <w:t>minutes</w:t>
      </w:r>
      <w:bookmarkEnd w:id="83"/>
    </w:p>
    <w:p w14:paraId="7E6FEDD2" w14:textId="691AD165" w:rsidR="00EB560B" w:rsidRDefault="2A0E11D8" w:rsidP="00684E5F">
      <w:pPr>
        <w:pStyle w:val="FeatureBox"/>
      </w:pPr>
      <w:r>
        <w:t xml:space="preserve">This </w:t>
      </w:r>
      <w:r w:rsidR="533F01FD">
        <w:t>data</w:t>
      </w:r>
      <w:r>
        <w:t xml:space="preserve"> talk has been a</w:t>
      </w:r>
      <w:r w:rsidR="233547DB">
        <w:t xml:space="preserve">dapted from </w:t>
      </w:r>
      <w:hyperlink r:id="rId48">
        <w:r w:rsidR="2A9402C6" w:rsidRPr="2A9531AE">
          <w:rPr>
            <w:rStyle w:val="Hyperlink"/>
          </w:rPr>
          <w:t>‘</w:t>
        </w:r>
        <w:r w:rsidR="233547DB" w:rsidRPr="2A9531AE">
          <w:rPr>
            <w:rStyle w:val="Hyperlink"/>
          </w:rPr>
          <w:t>Water Usage</w:t>
        </w:r>
        <w:r w:rsidR="2A9402C6" w:rsidRPr="2A9531AE">
          <w:rPr>
            <w:rStyle w:val="Hyperlink"/>
          </w:rPr>
          <w:t>’</w:t>
        </w:r>
      </w:hyperlink>
      <w:r w:rsidR="2A9402C6">
        <w:t xml:space="preserve"> </w:t>
      </w:r>
      <w:r w:rsidR="2B79288A">
        <w:t>from</w:t>
      </w:r>
      <w:r w:rsidR="2A9402C6">
        <w:t xml:space="preserve"> </w:t>
      </w:r>
      <w:hyperlink r:id="rId49">
        <w:proofErr w:type="spellStart"/>
        <w:r w:rsidR="2A9402C6" w:rsidRPr="2A9531AE">
          <w:rPr>
            <w:rStyle w:val="Hyperlink"/>
          </w:rPr>
          <w:t>youcubed</w:t>
        </w:r>
        <w:proofErr w:type="spellEnd"/>
      </w:hyperlink>
      <w:r w:rsidR="233547DB">
        <w:t>.</w:t>
      </w:r>
    </w:p>
    <w:p w14:paraId="4C380698" w14:textId="77777777" w:rsidR="008539B7" w:rsidRDefault="670E3D98" w:rsidP="00016127">
      <w:pPr>
        <w:pStyle w:val="ListNumber"/>
        <w:numPr>
          <w:ilvl w:val="0"/>
          <w:numId w:val="13"/>
        </w:numPr>
      </w:pPr>
      <w:r w:rsidRPr="7F96582E">
        <w:t xml:space="preserve">Build student understanding of </w:t>
      </w:r>
      <w:r w:rsidR="47C76572" w:rsidRPr="7F96582E">
        <w:t>interpreting data in displays</w:t>
      </w:r>
      <w:r w:rsidRPr="7F96582E">
        <w:t xml:space="preserve"> by </w:t>
      </w:r>
      <w:r w:rsidR="0987E946" w:rsidRPr="7F96582E">
        <w:t>engaging in a data talk.</w:t>
      </w:r>
    </w:p>
    <w:p w14:paraId="4962104E" w14:textId="1579AADB" w:rsidR="2DBA094A" w:rsidRDefault="07DF30C4" w:rsidP="00016127">
      <w:pPr>
        <w:pStyle w:val="ListNumber"/>
        <w:numPr>
          <w:ilvl w:val="0"/>
          <w:numId w:val="13"/>
        </w:numPr>
      </w:pPr>
      <w:r>
        <w:t xml:space="preserve">Display </w:t>
      </w:r>
      <w:hyperlink w:anchor="_Resource_9:_Clock">
        <w:r w:rsidRPr="7F96582E">
          <w:rPr>
            <w:rStyle w:val="Hyperlink"/>
          </w:rPr>
          <w:t xml:space="preserve">Resource </w:t>
        </w:r>
        <w:r w:rsidR="10EFA8FA" w:rsidRPr="7F96582E">
          <w:rPr>
            <w:rStyle w:val="Hyperlink"/>
          </w:rPr>
          <w:t>9</w:t>
        </w:r>
        <w:r w:rsidRPr="7F96582E">
          <w:rPr>
            <w:rStyle w:val="Hyperlink"/>
          </w:rPr>
          <w:t>: Clock number talk</w:t>
        </w:r>
      </w:hyperlink>
      <w:r>
        <w:t xml:space="preserve"> and ask some questions to generate rich talk.</w:t>
      </w:r>
    </w:p>
    <w:p w14:paraId="4C847C74" w14:textId="0062F4D2" w:rsidR="00EB560B" w:rsidRDefault="5D32C82E" w:rsidP="00016127">
      <w:pPr>
        <w:pStyle w:val="ListNumber"/>
      </w:pPr>
      <w:r>
        <w:lastRenderedPageBreak/>
        <w:t>Provide students with independent thinking time</w:t>
      </w:r>
      <w:r w:rsidR="36EF0660">
        <w:t>,</w:t>
      </w:r>
      <w:r>
        <w:t xml:space="preserve"> as well as the opportunity to </w:t>
      </w:r>
      <w:hyperlink r:id="rId50">
        <w:r w:rsidRPr="6D0138BA">
          <w:rPr>
            <w:rStyle w:val="Hyperlink"/>
          </w:rPr>
          <w:t>turn and talk</w:t>
        </w:r>
      </w:hyperlink>
      <w:r>
        <w:t xml:space="preserve"> to a partner to share their thinking.</w:t>
      </w:r>
    </w:p>
    <w:p w14:paraId="4E813084" w14:textId="596E95A0" w:rsidR="003D516A" w:rsidRPr="00991940" w:rsidRDefault="003D516A" w:rsidP="003D516A">
      <w:r>
        <w:t>The table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991940" w14:paraId="71948C1B" w14:textId="77777777" w:rsidTr="00DB067A">
        <w:trPr>
          <w:cnfStyle w:val="100000000000" w:firstRow="1" w:lastRow="0" w:firstColumn="0" w:lastColumn="0" w:oddVBand="0" w:evenVBand="0" w:oddHBand="0" w:evenHBand="0" w:firstRowFirstColumn="0" w:firstRowLastColumn="0" w:lastRowFirstColumn="0" w:lastRowLastColumn="0"/>
        </w:trPr>
        <w:tc>
          <w:tcPr>
            <w:tcW w:w="2500" w:type="pct"/>
          </w:tcPr>
          <w:p w14:paraId="39E9D789" w14:textId="77777777" w:rsidR="00991940" w:rsidRDefault="00991940" w:rsidP="0029156F">
            <w:r>
              <w:t>Prompts</w:t>
            </w:r>
          </w:p>
        </w:tc>
        <w:tc>
          <w:tcPr>
            <w:tcW w:w="2500" w:type="pct"/>
          </w:tcPr>
          <w:p w14:paraId="5AFE872C" w14:textId="77777777" w:rsidR="00991940" w:rsidRDefault="00991940" w:rsidP="0029156F">
            <w:r>
              <w:t>Anticipated student responses</w:t>
            </w:r>
          </w:p>
        </w:tc>
      </w:tr>
      <w:tr w:rsidR="00991940" w14:paraId="75AA496C" w14:textId="77777777" w:rsidTr="00DB067A">
        <w:trPr>
          <w:cnfStyle w:val="000000100000" w:firstRow="0" w:lastRow="0" w:firstColumn="0" w:lastColumn="0" w:oddVBand="0" w:evenVBand="0" w:oddHBand="1" w:evenHBand="0" w:firstRowFirstColumn="0" w:firstRowLastColumn="0" w:lastRowFirstColumn="0" w:lastRowLastColumn="0"/>
        </w:trPr>
        <w:tc>
          <w:tcPr>
            <w:tcW w:w="2500" w:type="pct"/>
          </w:tcPr>
          <w:p w14:paraId="6ACFE1F0" w14:textId="1A409167" w:rsidR="00991940" w:rsidRPr="00D31902" w:rsidRDefault="0CC63AFF" w:rsidP="00016127">
            <w:pPr>
              <w:pStyle w:val="ListBullet"/>
            </w:pPr>
            <w:r>
              <w:t>What do you notice?</w:t>
            </w:r>
          </w:p>
          <w:p w14:paraId="441BB763" w14:textId="497700A1" w:rsidR="00991940" w:rsidRPr="00D31902" w:rsidRDefault="0CC63AFF" w:rsidP="00016127">
            <w:pPr>
              <w:pStyle w:val="ListBullet"/>
            </w:pPr>
            <w:r>
              <w:t>What do you wonder?</w:t>
            </w:r>
          </w:p>
          <w:p w14:paraId="09626EE4" w14:textId="13E1C77A" w:rsidR="00991940" w:rsidRPr="00D31902" w:rsidRDefault="0CC63AFF" w:rsidP="00016127">
            <w:pPr>
              <w:pStyle w:val="ListBullet"/>
            </w:pPr>
            <w:r>
              <w:t>What is going on in this data display?</w:t>
            </w:r>
          </w:p>
        </w:tc>
        <w:tc>
          <w:tcPr>
            <w:tcW w:w="2500" w:type="pct"/>
          </w:tcPr>
          <w:p w14:paraId="57ADD5C7" w14:textId="1EC24268" w:rsidR="00376286" w:rsidRPr="00376286" w:rsidRDefault="4B78EC62" w:rsidP="00016127">
            <w:pPr>
              <w:pStyle w:val="ListBullet"/>
            </w:pPr>
            <w:r>
              <w:t>I notice that it looks like a clock. There are pictures around the outside of the clock and around the inside</w:t>
            </w:r>
            <w:r w:rsidR="0E7D4B16">
              <w:t>.</w:t>
            </w:r>
          </w:p>
          <w:p w14:paraId="42EF29FB" w14:textId="21A785E5" w:rsidR="00376286" w:rsidRPr="00376286" w:rsidRDefault="4B78EC62" w:rsidP="00016127">
            <w:pPr>
              <w:pStyle w:val="ListBullet"/>
            </w:pPr>
            <w:r>
              <w:t>The pictures all have a different meaning, but I wonder why they are around the clock</w:t>
            </w:r>
            <w:r w:rsidR="0013790A">
              <w:t>.</w:t>
            </w:r>
          </w:p>
          <w:p w14:paraId="4749CF80" w14:textId="10DF62CA" w:rsidR="00991940" w:rsidRDefault="4B78EC62" w:rsidP="00016127">
            <w:pPr>
              <w:pStyle w:val="ListBullet"/>
            </w:pPr>
            <w:r>
              <w:t>Maybe the pictures on the clock tell us when something is happening.</w:t>
            </w:r>
          </w:p>
        </w:tc>
      </w:tr>
    </w:tbl>
    <w:p w14:paraId="5BCFBA25" w14:textId="0C966C26" w:rsidR="00647EF9" w:rsidRPr="00647EF9" w:rsidRDefault="5D32C82E" w:rsidP="00016127">
      <w:pPr>
        <w:pStyle w:val="ListNumber"/>
      </w:pPr>
      <w:r>
        <w:t xml:space="preserve">Strategically select students to share their thinking. Record student thinking for the class to see. See </w:t>
      </w:r>
      <w:r w:rsidR="4E05805F">
        <w:fldChar w:fldCharType="begin"/>
      </w:r>
      <w:r w:rsidR="4E05805F">
        <w:instrText xml:space="preserve"> REF _Ref106294408 \h </w:instrText>
      </w:r>
      <w:r w:rsidR="4E05805F">
        <w:fldChar w:fldCharType="separate"/>
      </w:r>
      <w:r w:rsidR="4F2C72F0">
        <w:t xml:space="preserve">Figure </w:t>
      </w:r>
      <w:r w:rsidR="4F2C72F0" w:rsidRPr="6D0138BA">
        <w:rPr>
          <w:noProof/>
        </w:rPr>
        <w:t>12</w:t>
      </w:r>
      <w:r w:rsidR="4E05805F">
        <w:fldChar w:fldCharType="end"/>
      </w:r>
      <w:r w:rsidR="3FE345FF">
        <w:t xml:space="preserve"> </w:t>
      </w:r>
      <w:r>
        <w:t>for an example of a co-constructed anchor chart.</w:t>
      </w:r>
    </w:p>
    <w:p w14:paraId="1359DB20" w14:textId="0C92E6C2" w:rsidR="00381158" w:rsidRDefault="5B7EE557" w:rsidP="00381158">
      <w:pPr>
        <w:pStyle w:val="Caption"/>
      </w:pPr>
      <w:bookmarkStart w:id="84" w:name="_Ref106294408"/>
      <w:r>
        <w:lastRenderedPageBreak/>
        <w:t xml:space="preserve">Figure </w:t>
      </w:r>
      <w:r>
        <w:fldChar w:fldCharType="begin"/>
      </w:r>
      <w:r>
        <w:instrText>SEQ Figure \* ARABIC</w:instrText>
      </w:r>
      <w:r>
        <w:fldChar w:fldCharType="separate"/>
      </w:r>
      <w:r w:rsidR="00016127">
        <w:rPr>
          <w:noProof/>
        </w:rPr>
        <w:t>12</w:t>
      </w:r>
      <w:r>
        <w:fldChar w:fldCharType="end"/>
      </w:r>
      <w:bookmarkEnd w:id="84"/>
      <w:r w:rsidR="55ADA843">
        <w:t xml:space="preserve"> </w:t>
      </w:r>
      <w:r w:rsidR="2DEECE66">
        <w:t>–</w:t>
      </w:r>
      <w:r>
        <w:t xml:space="preserve"> </w:t>
      </w:r>
      <w:r w:rsidR="2E6819B1">
        <w:t>C</w:t>
      </w:r>
      <w:r>
        <w:t>o-constructed noticing and wonderings</w:t>
      </w:r>
    </w:p>
    <w:p w14:paraId="693EE9BE" w14:textId="6295641E" w:rsidR="00433188" w:rsidRPr="00433188" w:rsidRDefault="3F769850" w:rsidP="2F828B4C">
      <w:r>
        <w:rPr>
          <w:noProof/>
        </w:rPr>
        <w:drawing>
          <wp:inline distT="0" distB="0" distL="0" distR="0" wp14:anchorId="3C8C80A9" wp14:editId="5101F5A8">
            <wp:extent cx="5743575" cy="2979480"/>
            <wp:effectExtent l="0" t="0" r="0" b="0"/>
            <wp:docPr id="1112296706" name="Picture 1112296706" descr="An image of an annotated poster displayed in a classroom. It has an image of a clock in the centre and the teacher has annotated things that students notice and wonder about c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6706" name="Picture 1112296706" descr="An image of an annotated poster displayed in a classroom. It has an image of a clock in the centre and the teacher has annotated things that students notice and wonder about clocks."/>
                    <pic:cNvPicPr/>
                  </pic:nvPicPr>
                  <pic:blipFill>
                    <a:blip r:embed="rId51">
                      <a:extLst>
                        <a:ext uri="{28A0092B-C50C-407E-A947-70E740481C1C}">
                          <a14:useLocalDpi xmlns:a14="http://schemas.microsoft.com/office/drawing/2010/main" val="0"/>
                        </a:ext>
                      </a:extLst>
                    </a:blip>
                    <a:stretch>
                      <a:fillRect/>
                    </a:stretch>
                  </pic:blipFill>
                  <pic:spPr>
                    <a:xfrm>
                      <a:off x="0" y="0"/>
                      <a:ext cx="5743575" cy="2979480"/>
                    </a:xfrm>
                    <a:prstGeom prst="rect">
                      <a:avLst/>
                    </a:prstGeom>
                  </pic:spPr>
                </pic:pic>
              </a:graphicData>
            </a:graphic>
          </wp:inline>
        </w:drawing>
      </w:r>
    </w:p>
    <w:p w14:paraId="1F7FC59A" w14:textId="77777777" w:rsidR="00486A33" w:rsidRPr="00CC794D" w:rsidRDefault="00486A33" w:rsidP="00486A33">
      <w:pPr>
        <w:rPr>
          <w:sz w:val="22"/>
          <w:szCs w:val="22"/>
        </w:rPr>
      </w:pPr>
      <w:bookmarkStart w:id="85" w:name="_Toc103933113"/>
      <w:r w:rsidRPr="00CC794D">
        <w:rPr>
          <w:sz w:val="22"/>
          <w:szCs w:val="22"/>
        </w:rPr>
        <w:t xml:space="preserve">Image adapted from </w:t>
      </w:r>
      <w:hyperlink r:id="rId52">
        <w:r w:rsidRPr="00CC794D">
          <w:rPr>
            <w:rStyle w:val="Hyperlink"/>
            <w:sz w:val="22"/>
            <w:szCs w:val="22"/>
          </w:rPr>
          <w:t>Water Usage</w:t>
        </w:r>
      </w:hyperlink>
      <w:r w:rsidRPr="00CC794D">
        <w:rPr>
          <w:sz w:val="22"/>
          <w:szCs w:val="22"/>
        </w:rPr>
        <w:t xml:space="preserve"> by </w:t>
      </w:r>
      <w:hyperlink r:id="rId53">
        <w:proofErr w:type="spellStart"/>
        <w:r w:rsidRPr="00CC794D">
          <w:rPr>
            <w:rStyle w:val="Hyperlink"/>
            <w:sz w:val="22"/>
            <w:szCs w:val="22"/>
          </w:rPr>
          <w:t>youcubed</w:t>
        </w:r>
        <w:proofErr w:type="spellEnd"/>
      </w:hyperlink>
      <w:r w:rsidRPr="00CC794D">
        <w:rPr>
          <w:rStyle w:val="Hyperlink"/>
          <w:sz w:val="22"/>
          <w:szCs w:val="22"/>
        </w:rPr>
        <w:t xml:space="preserve"> </w:t>
      </w:r>
      <w:r w:rsidRPr="00CC794D">
        <w:rPr>
          <w:sz w:val="22"/>
          <w:szCs w:val="22"/>
        </w:rPr>
        <w:t xml:space="preserve">and is licensed under </w:t>
      </w:r>
      <w:hyperlink r:id="rId54" w:history="1">
        <w:r w:rsidRPr="00CC794D">
          <w:rPr>
            <w:rStyle w:val="Hyperlink"/>
          </w:rPr>
          <w:t>CC BY 4.0</w:t>
        </w:r>
      </w:hyperlink>
      <w:r>
        <w:rPr>
          <w:rStyle w:val="Hyperlink"/>
        </w:rPr>
        <w:t>.</w:t>
      </w:r>
    </w:p>
    <w:p w14:paraId="55117D04" w14:textId="5327F541" w:rsidR="001838CA" w:rsidRDefault="001838CA" w:rsidP="001838CA">
      <w:pPr>
        <w:pStyle w:val="Heading3"/>
      </w:pPr>
      <w:bookmarkStart w:id="86" w:name="_Toc121236900"/>
      <w:r>
        <w:t>Collecting the data from our day – 2</w:t>
      </w:r>
      <w:r w:rsidR="6A9A4B5B">
        <w:t>0</w:t>
      </w:r>
      <w:r>
        <w:t xml:space="preserve"> minutes</w:t>
      </w:r>
      <w:bookmarkEnd w:id="85"/>
      <w:bookmarkEnd w:id="86"/>
    </w:p>
    <w:p w14:paraId="386EBDEF" w14:textId="40718336" w:rsidR="00323404" w:rsidRDefault="6F0423F5" w:rsidP="00B36E7A">
      <w:pPr>
        <w:pStyle w:val="FeatureBox"/>
      </w:pPr>
      <w:r>
        <w:t>This activity</w:t>
      </w:r>
      <w:r w:rsidR="4F696616">
        <w:t xml:space="preserve"> has been a</w:t>
      </w:r>
      <w:r w:rsidR="3E1F4A05">
        <w:t xml:space="preserve">dapted from </w:t>
      </w:r>
      <w:r w:rsidR="24BD65B3">
        <w:t>‘</w:t>
      </w:r>
      <w:hyperlink r:id="rId55">
        <w:r w:rsidR="24BD65B3" w:rsidRPr="2A9531AE">
          <w:rPr>
            <w:rStyle w:val="Hyperlink"/>
          </w:rPr>
          <w:t>Dear Data</w:t>
        </w:r>
      </w:hyperlink>
      <w:r w:rsidR="24BD65B3">
        <w:t xml:space="preserve">’ </w:t>
      </w:r>
      <w:r w:rsidR="4F7C7954">
        <w:t>from</w:t>
      </w:r>
      <w:r w:rsidR="24BD65B3">
        <w:t xml:space="preserve"> </w:t>
      </w:r>
      <w:hyperlink r:id="rId56">
        <w:proofErr w:type="spellStart"/>
        <w:r w:rsidR="24BD65B3" w:rsidRPr="2A9531AE">
          <w:rPr>
            <w:rStyle w:val="Hyperlink"/>
          </w:rPr>
          <w:t>youcubed</w:t>
        </w:r>
        <w:proofErr w:type="spellEnd"/>
      </w:hyperlink>
      <w:r w:rsidR="24BD65B3">
        <w:t>.</w:t>
      </w:r>
    </w:p>
    <w:p w14:paraId="166EC7F8" w14:textId="32E2E5F3" w:rsidR="00544B27" w:rsidRDefault="00B71864" w:rsidP="00B36E7A">
      <w:pPr>
        <w:pStyle w:val="FeatureBox"/>
      </w:pPr>
      <w:r w:rsidRPr="00B36E7A">
        <w:rPr>
          <w:b/>
        </w:rPr>
        <w:t>Note</w:t>
      </w:r>
      <w:r w:rsidR="007D71A7">
        <w:t xml:space="preserve">: </w:t>
      </w:r>
      <w:r w:rsidR="00CF7D44">
        <w:t>T</w:t>
      </w:r>
      <w:r w:rsidR="00544B27">
        <w:t xml:space="preserve">his lesson </w:t>
      </w:r>
      <w:r w:rsidR="007D71A7">
        <w:t xml:space="preserve">can be split </w:t>
      </w:r>
      <w:r w:rsidR="00544B27">
        <w:t xml:space="preserve">into </w:t>
      </w:r>
      <w:r w:rsidR="00CF7D44">
        <w:t>2</w:t>
      </w:r>
      <w:r w:rsidR="00544B27">
        <w:t xml:space="preserve"> smaller lessons to allow students time to collect the data from their day.</w:t>
      </w:r>
    </w:p>
    <w:p w14:paraId="321BB69B" w14:textId="0CEB8C60" w:rsidR="00647EF9" w:rsidRPr="00647EF9" w:rsidRDefault="5D32C82E" w:rsidP="00016127">
      <w:pPr>
        <w:pStyle w:val="ListNumber"/>
      </w:pPr>
      <w:r>
        <w:t>Explain</w:t>
      </w:r>
      <w:r w:rsidR="6763FC7E">
        <w:t xml:space="preserve"> </w:t>
      </w:r>
      <w:r w:rsidR="3724BC61">
        <w:t>that</w:t>
      </w:r>
      <w:r>
        <w:t xml:space="preserve">, </w:t>
      </w:r>
      <w:r w:rsidR="21518562">
        <w:t>just</w:t>
      </w:r>
      <w:r w:rsidR="3D45FB1D">
        <w:t xml:space="preserve"> like the person who created a data display of how they use water in their day, </w:t>
      </w:r>
      <w:r w:rsidR="4B2CAE0E">
        <w:t>students</w:t>
      </w:r>
      <w:r w:rsidR="3D45FB1D">
        <w:t xml:space="preserve"> are going to create a data display that tells a story about our day. Ask</w:t>
      </w:r>
      <w:r w:rsidR="3E509B75">
        <w:t xml:space="preserve"> students to share</w:t>
      </w:r>
      <w:r>
        <w:t xml:space="preserve"> things </w:t>
      </w:r>
      <w:r w:rsidR="743DB20C">
        <w:t>they</w:t>
      </w:r>
      <w:r>
        <w:t xml:space="preserve"> do or experience in</w:t>
      </w:r>
      <w:r w:rsidR="008B562B">
        <w:t xml:space="preserve"> </w:t>
      </w:r>
      <w:r w:rsidR="24DEE44A">
        <w:t>their</w:t>
      </w:r>
      <w:r>
        <w:t xml:space="preserve"> day that </w:t>
      </w:r>
      <w:r w:rsidR="51F1592B">
        <w:t>they</w:t>
      </w:r>
      <w:r>
        <w:t xml:space="preserve"> could collect data on</w:t>
      </w:r>
      <w:r w:rsidR="4697E28A">
        <w:t>.</w:t>
      </w:r>
      <w:r>
        <w:t xml:space="preserve"> Provide students with independent thinking time</w:t>
      </w:r>
      <w:r w:rsidR="7B850390">
        <w:t>,</w:t>
      </w:r>
      <w:r>
        <w:t xml:space="preserve"> as well as an opportunity to </w:t>
      </w:r>
      <w:hyperlink r:id="rId57">
        <w:r w:rsidRPr="6D0138BA">
          <w:rPr>
            <w:rStyle w:val="Hyperlink"/>
          </w:rPr>
          <w:t>turn and talk</w:t>
        </w:r>
      </w:hyperlink>
      <w:r>
        <w:t xml:space="preserve"> to share their thinking.</w:t>
      </w:r>
    </w:p>
    <w:p w14:paraId="752472D4" w14:textId="733DE531" w:rsidR="003A3E00" w:rsidRPr="00DB067A" w:rsidRDefault="02D4E0BE" w:rsidP="00DB067A">
      <w:pPr>
        <w:pStyle w:val="ListNumber"/>
        <w:rPr>
          <w:rStyle w:val="Strong"/>
          <w:b w:val="0"/>
        </w:rPr>
      </w:pPr>
      <w:r w:rsidRPr="00DB067A">
        <w:lastRenderedPageBreak/>
        <w:t xml:space="preserve">Record </w:t>
      </w:r>
      <w:r w:rsidR="65E011CC" w:rsidRPr="00DB067A">
        <w:t>students</w:t>
      </w:r>
      <w:r w:rsidR="44A36EFD" w:rsidRPr="00DB067A">
        <w:t>’</w:t>
      </w:r>
      <w:r w:rsidRPr="00DB067A">
        <w:t xml:space="preserve"> ideas and scaffold them to reflect which </w:t>
      </w:r>
      <w:r w:rsidR="4883F9F4" w:rsidRPr="00DB067A">
        <w:t>ones</w:t>
      </w:r>
      <w:r w:rsidRPr="00DB067A">
        <w:t xml:space="preserve"> would be useful to represent with data. For example, charting how a student</w:t>
      </w:r>
      <w:r w:rsidR="325093D7" w:rsidRPr="00DB067A">
        <w:t>’</w:t>
      </w:r>
      <w:r w:rsidRPr="00DB067A">
        <w:t>s height changes through the day would not be appropriate as the change would not be measurable.</w:t>
      </w:r>
      <w:r w:rsidR="3DF04FD1" w:rsidRPr="00DB067A">
        <w:t xml:space="preserve"> </w:t>
      </w:r>
      <w:r w:rsidR="7A83C042" w:rsidRPr="00DB067A">
        <w:t>Example topics for data collection</w:t>
      </w:r>
      <w:r w:rsidR="0412B0DE" w:rsidRPr="00DB067A">
        <w:t xml:space="preserve"> could include</w:t>
      </w:r>
      <w:r w:rsidR="7A83C042" w:rsidRPr="00DB067A">
        <w:t>:</w:t>
      </w:r>
    </w:p>
    <w:p w14:paraId="12563225" w14:textId="77777777" w:rsidR="003A3E00" w:rsidRDefault="0710013F" w:rsidP="00DB067A">
      <w:pPr>
        <w:pStyle w:val="ListBullet"/>
        <w:ind w:left="1134"/>
      </w:pPr>
      <w:r>
        <w:t>Where are we during our day? For example, home, the bus, in the playground, in the classroom.</w:t>
      </w:r>
    </w:p>
    <w:p w14:paraId="0FCE6420" w14:textId="77777777" w:rsidR="003A3E00" w:rsidRDefault="0710013F" w:rsidP="00DB067A">
      <w:pPr>
        <w:pStyle w:val="ListBullet"/>
        <w:ind w:left="1134"/>
      </w:pPr>
      <w:r>
        <w:t>What do we eat during our day?</w:t>
      </w:r>
    </w:p>
    <w:p w14:paraId="7BE3D951" w14:textId="27131ADC" w:rsidR="003A3E00" w:rsidRDefault="0710013F" w:rsidP="00DB067A">
      <w:pPr>
        <w:pStyle w:val="ListBullet"/>
        <w:ind w:left="1134"/>
      </w:pPr>
      <w:r>
        <w:t>How do we feel during our day?</w:t>
      </w:r>
    </w:p>
    <w:p w14:paraId="22FA3DD8" w14:textId="6E8D4E6A" w:rsidR="00647EF9" w:rsidRDefault="5D32C82E" w:rsidP="00016127">
      <w:pPr>
        <w:pStyle w:val="ListNumber"/>
      </w:pPr>
      <w:r>
        <w:t>Explain to students that they will now plan for their data collection. Students will need to decide:</w:t>
      </w:r>
    </w:p>
    <w:p w14:paraId="11C9D34A" w14:textId="530DDE79" w:rsidR="003A3E00" w:rsidRDefault="0710013F" w:rsidP="00DB067A">
      <w:pPr>
        <w:pStyle w:val="ListBullet"/>
        <w:ind w:left="1134"/>
      </w:pPr>
      <w:r>
        <w:t xml:space="preserve">What topic will they </w:t>
      </w:r>
      <w:r w:rsidR="4121D17A">
        <w:t>choose</w:t>
      </w:r>
      <w:r>
        <w:t xml:space="preserve"> to collect </w:t>
      </w:r>
      <w:r w:rsidR="13FBDD95">
        <w:t>data</w:t>
      </w:r>
      <w:r w:rsidR="33997BF2">
        <w:t xml:space="preserve"> on</w:t>
      </w:r>
      <w:r w:rsidR="170AAA45">
        <w:t>?</w:t>
      </w:r>
    </w:p>
    <w:p w14:paraId="06BB8BE3" w14:textId="47048405" w:rsidR="003A3E00" w:rsidRDefault="0710013F" w:rsidP="00DB067A">
      <w:pPr>
        <w:pStyle w:val="ListBullet"/>
        <w:ind w:left="1134"/>
        <w:rPr>
          <w:rFonts w:eastAsia="Calibri"/>
        </w:rPr>
      </w:pPr>
      <w:r>
        <w:t>How will they collect their data? What tools might they need?</w:t>
      </w:r>
    </w:p>
    <w:p w14:paraId="63F23A4F" w14:textId="5EB3E767" w:rsidR="003A3E00" w:rsidRPr="003A3E00" w:rsidRDefault="0710013F" w:rsidP="00DB067A">
      <w:pPr>
        <w:pStyle w:val="ListBullet"/>
        <w:ind w:left="1134"/>
        <w:rPr>
          <w:rFonts w:eastAsia="Calibri"/>
        </w:rPr>
      </w:pPr>
      <w:r>
        <w:t>How will they display their data? What tools might they need?</w:t>
      </w:r>
    </w:p>
    <w:p w14:paraId="3408F4F1" w14:textId="572251E3" w:rsidR="75610A80" w:rsidRDefault="73CA3030" w:rsidP="00016127">
      <w:pPr>
        <w:pStyle w:val="ListNumber"/>
      </w:pPr>
      <w:r>
        <w:t>Once students have a plan, they</w:t>
      </w:r>
      <w:r w:rsidR="43164878">
        <w:t xml:space="preserve"> </w:t>
      </w:r>
      <w:r w:rsidR="6E5C48C2">
        <w:t xml:space="preserve">start to </w:t>
      </w:r>
      <w:r w:rsidR="68A75A48">
        <w:t>collect the necessary data.</w:t>
      </w:r>
    </w:p>
    <w:p w14:paraId="5CDEC47D" w14:textId="77777777" w:rsidR="002B46F5" w:rsidRDefault="002B46F5" w:rsidP="002B46F5">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3A3E00" w14:paraId="7083F6ED" w14:textId="77777777" w:rsidTr="00DB067A">
        <w:trPr>
          <w:cnfStyle w:val="100000000000" w:firstRow="1" w:lastRow="0" w:firstColumn="0" w:lastColumn="0" w:oddVBand="0" w:evenVBand="0" w:oddHBand="0" w:evenHBand="0" w:firstRowFirstColumn="0" w:firstRowLastColumn="0" w:lastRowFirstColumn="0" w:lastRowLastColumn="0"/>
        </w:trPr>
        <w:tc>
          <w:tcPr>
            <w:tcW w:w="1667" w:type="pct"/>
          </w:tcPr>
          <w:p w14:paraId="7FB8400C" w14:textId="77777777" w:rsidR="003A3E00" w:rsidRDefault="003A3E00" w:rsidP="0029156F">
            <w:r w:rsidRPr="005826E5">
              <w:t>Assessment opportunities</w:t>
            </w:r>
          </w:p>
        </w:tc>
        <w:tc>
          <w:tcPr>
            <w:tcW w:w="1667" w:type="pct"/>
          </w:tcPr>
          <w:p w14:paraId="5A7E0392" w14:textId="77777777" w:rsidR="003A3E00" w:rsidRDefault="003A3E00" w:rsidP="0029156F">
            <w:r w:rsidRPr="005826E5">
              <w:t>Too hard?</w:t>
            </w:r>
          </w:p>
        </w:tc>
        <w:tc>
          <w:tcPr>
            <w:tcW w:w="1667" w:type="pct"/>
          </w:tcPr>
          <w:p w14:paraId="2F5BD194" w14:textId="77777777" w:rsidR="003A3E00" w:rsidRDefault="003A3E00" w:rsidP="0029156F">
            <w:r w:rsidRPr="005826E5">
              <w:t>Too easy?</w:t>
            </w:r>
          </w:p>
        </w:tc>
      </w:tr>
      <w:tr w:rsidR="003A3E00" w14:paraId="1EACAA22" w14:textId="77777777" w:rsidTr="00DB067A">
        <w:trPr>
          <w:cnfStyle w:val="000000100000" w:firstRow="0" w:lastRow="0" w:firstColumn="0" w:lastColumn="0" w:oddVBand="0" w:evenVBand="0" w:oddHBand="1" w:evenHBand="0" w:firstRowFirstColumn="0" w:firstRowLastColumn="0" w:lastRowFirstColumn="0" w:lastRowLastColumn="0"/>
        </w:trPr>
        <w:tc>
          <w:tcPr>
            <w:tcW w:w="1667" w:type="pct"/>
          </w:tcPr>
          <w:p w14:paraId="663855AD" w14:textId="3160FF08" w:rsidR="00541E66" w:rsidRDefault="00541E66" w:rsidP="00541E66">
            <w:r>
              <w:t>What to look for:</w:t>
            </w:r>
          </w:p>
          <w:p w14:paraId="77E9D730" w14:textId="13EF47F5" w:rsidR="168490F0" w:rsidRDefault="1CC10CCA" w:rsidP="00016127">
            <w:pPr>
              <w:pStyle w:val="ListBullet"/>
            </w:pPr>
            <w:r>
              <w:t xml:space="preserve">Can students identify and collect data telling a story about their day, using tools like a table? </w:t>
            </w:r>
            <w:r w:rsidRPr="2A9531AE">
              <w:rPr>
                <w:rStyle w:val="Strong"/>
              </w:rPr>
              <w:t>(MA1-WM-01, MA1-DATA-01)</w:t>
            </w:r>
          </w:p>
          <w:p w14:paraId="5CC3648C" w14:textId="7327074C" w:rsidR="168490F0" w:rsidRDefault="1CC10CCA" w:rsidP="00016127">
            <w:pPr>
              <w:pStyle w:val="ListBullet"/>
            </w:pPr>
            <w:r>
              <w:lastRenderedPageBreak/>
              <w:t xml:space="preserve">Can students create a data display telling a story about their day? </w:t>
            </w:r>
            <w:r w:rsidRPr="2A9531AE">
              <w:rPr>
                <w:rStyle w:val="Strong"/>
              </w:rPr>
              <w:t>(MA1-WM-01, MA1-DATA-01)</w:t>
            </w:r>
          </w:p>
          <w:p w14:paraId="7FE941AF" w14:textId="0CA19BE8" w:rsidR="168490F0" w:rsidRDefault="1CC10CCA" w:rsidP="00016127">
            <w:pPr>
              <w:pStyle w:val="ListBullet"/>
              <w:rPr>
                <w:rFonts w:asciiTheme="minorHAnsi" w:eastAsiaTheme="minorEastAsia" w:hAnsiTheme="minorHAnsi" w:cstheme="minorBidi"/>
              </w:rPr>
            </w:pPr>
            <w:r>
              <w:t>Are students able to make simple inferences about their day from their data displays?</w:t>
            </w:r>
            <w:r w:rsidR="3D572C87">
              <w:t xml:space="preserve"> </w:t>
            </w:r>
            <w:r w:rsidR="3D572C87" w:rsidRPr="2A9531AE">
              <w:rPr>
                <w:rStyle w:val="Strong"/>
              </w:rPr>
              <w:t>(MA1-WM-01, MA1-DATA-01, MA1-DATA-02)</w:t>
            </w:r>
          </w:p>
          <w:p w14:paraId="45510ABC" w14:textId="69517433" w:rsidR="003A3E00" w:rsidRDefault="39884133" w:rsidP="4712D20E">
            <w:pPr>
              <w:pStyle w:val="ListBullet"/>
              <w:numPr>
                <w:ilvl w:val="0"/>
                <w:numId w:val="0"/>
              </w:numPr>
            </w:pPr>
            <w:r>
              <w:t>What to collect:</w:t>
            </w:r>
          </w:p>
          <w:p w14:paraId="3819DC92" w14:textId="2815D0C2" w:rsidR="003A3E00" w:rsidRDefault="094777B5" w:rsidP="00016127">
            <w:pPr>
              <w:pStyle w:val="ListBullet"/>
            </w:pPr>
            <w:r>
              <w:t>observational data</w:t>
            </w:r>
            <w:r w:rsidR="004E1F84">
              <w:t>.</w:t>
            </w:r>
            <w:r>
              <w:t xml:space="preserve"> </w:t>
            </w:r>
            <w:r w:rsidRPr="2A9531AE">
              <w:rPr>
                <w:rStyle w:val="Strong"/>
              </w:rPr>
              <w:t>(MA1-WM-01, MA1-DATA-01)</w:t>
            </w:r>
          </w:p>
        </w:tc>
        <w:tc>
          <w:tcPr>
            <w:tcW w:w="1667" w:type="pct"/>
          </w:tcPr>
          <w:p w14:paraId="3FE58BF6" w14:textId="10DF2FC9" w:rsidR="001E478F" w:rsidRPr="008C5F45" w:rsidRDefault="001E478F" w:rsidP="001E478F">
            <w:r w:rsidRPr="008C5F45">
              <w:lastRenderedPageBreak/>
              <w:t xml:space="preserve">Students </w:t>
            </w:r>
            <w:r w:rsidR="008B562B">
              <w:t xml:space="preserve">are </w:t>
            </w:r>
            <w:r w:rsidRPr="008C5F45">
              <w:t>having difficulty in selecting a topic and collection method</w:t>
            </w:r>
            <w:r w:rsidR="00AF7C11">
              <w:t>. Ask:</w:t>
            </w:r>
          </w:p>
          <w:p w14:paraId="23AB8D78" w14:textId="40C4A00E" w:rsidR="00AF7C11" w:rsidRPr="00712BDE" w:rsidRDefault="2928D7E9" w:rsidP="00016127">
            <w:pPr>
              <w:pStyle w:val="ListBullet"/>
            </w:pPr>
            <w:r>
              <w:t>What aspect of your day do you want to represent? For example, where am I during the day?</w:t>
            </w:r>
          </w:p>
          <w:p w14:paraId="3A48F4A1" w14:textId="33EB9732" w:rsidR="00541E66" w:rsidRPr="00712BDE" w:rsidRDefault="2928D7E9" w:rsidP="00016127">
            <w:pPr>
              <w:pStyle w:val="ListBullet"/>
            </w:pPr>
            <w:r>
              <w:lastRenderedPageBreak/>
              <w:t>What data will you need to collect? For example, what are the places you usually visit during the day? What time are you there?</w:t>
            </w:r>
          </w:p>
          <w:p w14:paraId="1BDDA2AD" w14:textId="13B24906" w:rsidR="00541E66" w:rsidRPr="00712BDE" w:rsidRDefault="2928D7E9" w:rsidP="00016127">
            <w:pPr>
              <w:pStyle w:val="ListBullet"/>
            </w:pPr>
            <w:r>
              <w:t xml:space="preserve">How will you keep track of the places you visit and the times you are there? For example, </w:t>
            </w:r>
            <w:r w:rsidR="24D58AB1">
              <w:t xml:space="preserve">you </w:t>
            </w:r>
            <w:r>
              <w:t>may scaffold develop</w:t>
            </w:r>
            <w:r w:rsidR="24D58AB1">
              <w:t>ing</w:t>
            </w:r>
            <w:r>
              <w:t xml:space="preserve"> a table for </w:t>
            </w:r>
            <w:r w:rsidR="24D58AB1">
              <w:t xml:space="preserve">students </w:t>
            </w:r>
            <w:r>
              <w:t>to use when collecting their data.</w:t>
            </w:r>
          </w:p>
          <w:p w14:paraId="4488E84C" w14:textId="660E89FA" w:rsidR="003A3E00" w:rsidRDefault="36D56CFC" w:rsidP="00AF7C11">
            <w:r>
              <w:t xml:space="preserve">Students </w:t>
            </w:r>
            <w:r w:rsidR="008B562B">
              <w:t xml:space="preserve">are </w:t>
            </w:r>
            <w:r>
              <w:t>having difficulty selecting a way to represent their data</w:t>
            </w:r>
            <w:r w:rsidR="00AF7C11">
              <w:t>.</w:t>
            </w:r>
          </w:p>
          <w:p w14:paraId="57A13ACD" w14:textId="0DCE1E28" w:rsidR="003A3E00" w:rsidRDefault="2C981EEB" w:rsidP="00016127">
            <w:pPr>
              <w:pStyle w:val="ListBullet"/>
            </w:pPr>
            <w:r>
              <w:t>Ask</w:t>
            </w:r>
            <w:r w:rsidR="341F4B2D">
              <w:t xml:space="preserve"> if there a</w:t>
            </w:r>
            <w:r w:rsidR="6353896E">
              <w:t xml:space="preserve">re any ways of representing data from other lessons that </w:t>
            </w:r>
            <w:r w:rsidR="22C8BDB1">
              <w:t>students</w:t>
            </w:r>
            <w:r w:rsidR="6353896E">
              <w:t xml:space="preserve"> may be able to use</w:t>
            </w:r>
            <w:r w:rsidR="6C76A565">
              <w:t>.</w:t>
            </w:r>
          </w:p>
          <w:p w14:paraId="44A1F5CB" w14:textId="56D01AAE" w:rsidR="003A3E00" w:rsidRDefault="25F19748" w:rsidP="00016127">
            <w:pPr>
              <w:pStyle w:val="ListBullet"/>
            </w:pPr>
            <w:r>
              <w:t>Support students to revisit the ways data has been represented in this unit.</w:t>
            </w:r>
          </w:p>
        </w:tc>
        <w:tc>
          <w:tcPr>
            <w:tcW w:w="1667" w:type="pct"/>
          </w:tcPr>
          <w:p w14:paraId="3E5D456F" w14:textId="533A0A1E" w:rsidR="003A3E00" w:rsidRDefault="3992D2F7" w:rsidP="00AF7C11">
            <w:r>
              <w:lastRenderedPageBreak/>
              <w:t xml:space="preserve">Students </w:t>
            </w:r>
            <w:r w:rsidR="007D71A7">
              <w:t xml:space="preserve">are already </w:t>
            </w:r>
            <w:r>
              <w:t xml:space="preserve">fluent </w:t>
            </w:r>
            <w:r w:rsidR="007D71A7">
              <w:t xml:space="preserve">in </w:t>
            </w:r>
            <w:r>
              <w:t>select</w:t>
            </w:r>
            <w:r w:rsidR="10CA6152">
              <w:t>ing</w:t>
            </w:r>
            <w:r>
              <w:t xml:space="preserve"> an appropriate way to represent their data</w:t>
            </w:r>
            <w:r w:rsidR="00AF7C11">
              <w:t xml:space="preserve">. </w:t>
            </w:r>
            <w:r>
              <w:t>Ask</w:t>
            </w:r>
            <w:r w:rsidR="3668BD02">
              <w:t>:</w:t>
            </w:r>
          </w:p>
          <w:p w14:paraId="26F38739" w14:textId="312D33DA" w:rsidR="003A3E00" w:rsidRDefault="56D8B812" w:rsidP="00016127">
            <w:pPr>
              <w:pStyle w:val="ListBullet"/>
            </w:pPr>
            <w:r>
              <w:t>What tools can you use to make your data display clearer to those people who will look at it?</w:t>
            </w:r>
            <w:r w:rsidR="5F5DBD05">
              <w:t xml:space="preserve"> </w:t>
            </w:r>
            <w:r>
              <w:t xml:space="preserve">For example, using </w:t>
            </w:r>
            <w:r>
              <w:lastRenderedPageBreak/>
              <w:t>colour, spacing, images</w:t>
            </w:r>
            <w:r w:rsidR="2D87A8EA">
              <w:t>,</w:t>
            </w:r>
            <w:r>
              <w:t xml:space="preserve"> and labels.</w:t>
            </w:r>
          </w:p>
          <w:p w14:paraId="0FC89FF1" w14:textId="47E698C2" w:rsidR="003A3E00" w:rsidRDefault="15607049" w:rsidP="00016127">
            <w:pPr>
              <w:pStyle w:val="ListBullet"/>
            </w:pPr>
            <w:r>
              <w:t>Can you make more than one representation of the data?</w:t>
            </w:r>
          </w:p>
        </w:tc>
      </w:tr>
    </w:tbl>
    <w:p w14:paraId="52CBF203" w14:textId="77777777" w:rsidR="000A4251" w:rsidRDefault="000A4251" w:rsidP="000A4251">
      <w:pPr>
        <w:pStyle w:val="Heading3"/>
        <w:rPr>
          <w:rFonts w:eastAsia="Calibri"/>
        </w:rPr>
      </w:pPr>
      <w:bookmarkStart w:id="87" w:name="_Toc103933114"/>
      <w:bookmarkStart w:id="88" w:name="_Toc121236901"/>
      <w:r>
        <w:lastRenderedPageBreak/>
        <w:t>Displaying the data from our day – 25 minutes</w:t>
      </w:r>
      <w:bookmarkEnd w:id="87"/>
      <w:bookmarkEnd w:id="88"/>
    </w:p>
    <w:p w14:paraId="5100FC55" w14:textId="5286FC8C" w:rsidR="00C504C8" w:rsidRPr="00B71864" w:rsidRDefault="6CA03EC0" w:rsidP="00016127">
      <w:pPr>
        <w:pStyle w:val="ListNumber"/>
      </w:pPr>
      <w:r>
        <w:t>S</w:t>
      </w:r>
      <w:r w:rsidR="792E9B13">
        <w:t xml:space="preserve">tudents revise the data they have collected from their day. </w:t>
      </w:r>
      <w:r w:rsidR="4BA8E116">
        <w:t>P</w:t>
      </w:r>
      <w:r w:rsidR="792E9B13">
        <w:t>rompt students to consider how they will represent their data.</w:t>
      </w:r>
    </w:p>
    <w:p w14:paraId="2DDD2378" w14:textId="00A738D6" w:rsidR="00C504C8" w:rsidRPr="00B71864" w:rsidRDefault="792E9B13" w:rsidP="00016127">
      <w:pPr>
        <w:pStyle w:val="ListNumber"/>
      </w:pPr>
      <w:r>
        <w:lastRenderedPageBreak/>
        <w:t>Provide students with</w:t>
      </w:r>
      <w:r w:rsidR="720B678F">
        <w:t xml:space="preserve"> </w:t>
      </w:r>
      <w:hyperlink w:anchor="_Resource_10:_Our">
        <w:r w:rsidR="720B678F" w:rsidRPr="6D0138BA">
          <w:rPr>
            <w:rStyle w:val="Hyperlink"/>
          </w:rPr>
          <w:t xml:space="preserve">Resource </w:t>
        </w:r>
        <w:r w:rsidR="0553C7F8" w:rsidRPr="6D0138BA">
          <w:rPr>
            <w:rStyle w:val="Hyperlink"/>
          </w:rPr>
          <w:t>10</w:t>
        </w:r>
        <w:r w:rsidR="720B678F" w:rsidRPr="6D0138BA">
          <w:rPr>
            <w:rStyle w:val="Hyperlink"/>
          </w:rPr>
          <w:t>: Our day template</w:t>
        </w:r>
      </w:hyperlink>
      <w:r w:rsidR="720B678F">
        <w:t xml:space="preserve"> and</w:t>
      </w:r>
      <w:r>
        <w:t xml:space="preserve"> time to create their data display. See </w:t>
      </w:r>
      <w:r w:rsidR="37AAB10E">
        <w:fldChar w:fldCharType="begin"/>
      </w:r>
      <w:r w:rsidR="37AAB10E">
        <w:instrText xml:space="preserve"> REF _Ref106294734 \h </w:instrText>
      </w:r>
      <w:r w:rsidR="37AAB10E">
        <w:fldChar w:fldCharType="separate"/>
      </w:r>
      <w:r w:rsidR="4F2C72F0">
        <w:t xml:space="preserve">Figure </w:t>
      </w:r>
      <w:r w:rsidR="4F2C72F0" w:rsidRPr="6D0138BA">
        <w:rPr>
          <w:noProof/>
        </w:rPr>
        <w:t>13</w:t>
      </w:r>
      <w:r w:rsidR="37AAB10E">
        <w:fldChar w:fldCharType="end"/>
      </w:r>
      <w:r>
        <w:t xml:space="preserve"> for an example of student data display.</w:t>
      </w:r>
    </w:p>
    <w:p w14:paraId="4B086DC2" w14:textId="26AA2F2F" w:rsidR="00C504C8" w:rsidRDefault="007019AD" w:rsidP="007019AD">
      <w:pPr>
        <w:pStyle w:val="Caption"/>
      </w:pPr>
      <w:bookmarkStart w:id="89" w:name="_Ref106294734"/>
      <w:r>
        <w:t xml:space="preserve">Figure </w:t>
      </w:r>
      <w:r>
        <w:fldChar w:fldCharType="begin"/>
      </w:r>
      <w:r>
        <w:instrText>SEQ Figure \* ARABIC</w:instrText>
      </w:r>
      <w:r>
        <w:fldChar w:fldCharType="separate"/>
      </w:r>
      <w:r w:rsidR="00016127">
        <w:rPr>
          <w:noProof/>
        </w:rPr>
        <w:t>13</w:t>
      </w:r>
      <w:r>
        <w:fldChar w:fldCharType="end"/>
      </w:r>
      <w:bookmarkEnd w:id="89"/>
      <w:r>
        <w:t xml:space="preserve"> </w:t>
      </w:r>
      <w:r w:rsidR="0030366F">
        <w:t>–</w:t>
      </w:r>
      <w:r w:rsidR="00016127">
        <w:t xml:space="preserve"> S</w:t>
      </w:r>
      <w:r>
        <w:t>tudent data display</w:t>
      </w:r>
    </w:p>
    <w:p w14:paraId="6A1CA3DF" w14:textId="0D8E9EBA" w:rsidR="007019AD" w:rsidRPr="008C5F45" w:rsidRDefault="29CD6D31" w:rsidP="19C51454">
      <w:r>
        <w:rPr>
          <w:noProof/>
        </w:rPr>
        <w:drawing>
          <wp:inline distT="0" distB="0" distL="0" distR="0" wp14:anchorId="0F614CF1" wp14:editId="47944D29">
            <wp:extent cx="6791326" cy="2999502"/>
            <wp:effectExtent l="0" t="0" r="0" b="0"/>
            <wp:docPr id="1902854548" name="Picture 1902854548" descr="Student data display with a key showing the time of day students are engaged in certain activities such as sleeping, travelling, playing, learning a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4548" name="Picture 1902854548" descr="Student data display with a key showing the time of day students are engaged in certain activities such as sleeping, travelling, playing, learning and eating."/>
                    <pic:cNvPicPr/>
                  </pic:nvPicPr>
                  <pic:blipFill>
                    <a:blip r:embed="rId58">
                      <a:extLst>
                        <a:ext uri="{28A0092B-C50C-407E-A947-70E740481C1C}">
                          <a14:useLocalDpi xmlns:a14="http://schemas.microsoft.com/office/drawing/2010/main" val="0"/>
                        </a:ext>
                      </a:extLst>
                    </a:blip>
                    <a:stretch>
                      <a:fillRect/>
                    </a:stretch>
                  </pic:blipFill>
                  <pic:spPr>
                    <a:xfrm>
                      <a:off x="0" y="0"/>
                      <a:ext cx="6791326" cy="2999502"/>
                    </a:xfrm>
                    <a:prstGeom prst="rect">
                      <a:avLst/>
                    </a:prstGeom>
                  </pic:spPr>
                </pic:pic>
              </a:graphicData>
            </a:graphic>
          </wp:inline>
        </w:drawing>
      </w:r>
    </w:p>
    <w:p w14:paraId="46F1408A" w14:textId="77777777" w:rsidR="00A57298" w:rsidRPr="00A57298" w:rsidRDefault="00A57298" w:rsidP="00A57298">
      <w:pPr>
        <w:rPr>
          <w:sz w:val="22"/>
          <w:szCs w:val="22"/>
        </w:rPr>
      </w:pPr>
      <w:r w:rsidRPr="00A57298">
        <w:rPr>
          <w:rStyle w:val="SubtleReference"/>
          <w:szCs w:val="22"/>
        </w:rPr>
        <w:t xml:space="preserve">Images sourced from </w:t>
      </w:r>
      <w:hyperlink r:id="rId59" w:history="1">
        <w:r w:rsidRPr="00A57298">
          <w:rPr>
            <w:rStyle w:val="Hyperlink"/>
            <w:sz w:val="22"/>
            <w:szCs w:val="22"/>
          </w:rPr>
          <w:t>Canva</w:t>
        </w:r>
      </w:hyperlink>
      <w:r w:rsidRPr="00A57298">
        <w:rPr>
          <w:rStyle w:val="SubtleReference"/>
          <w:szCs w:val="22"/>
        </w:rPr>
        <w:t xml:space="preserve"> and used in accordance with the </w:t>
      </w:r>
      <w:hyperlink r:id="rId60" w:history="1">
        <w:r w:rsidRPr="00A57298">
          <w:rPr>
            <w:rStyle w:val="Hyperlink"/>
            <w:sz w:val="22"/>
            <w:szCs w:val="22"/>
          </w:rPr>
          <w:t>Canva Pro Content License</w:t>
        </w:r>
      </w:hyperlink>
      <w:r w:rsidRPr="00A57298">
        <w:rPr>
          <w:sz w:val="22"/>
          <w:szCs w:val="22"/>
        </w:rPr>
        <w:t>.</w:t>
      </w:r>
    </w:p>
    <w:p w14:paraId="5417CE95" w14:textId="61D632A6" w:rsidR="00057646" w:rsidRDefault="7605B4AD" w:rsidP="007019AD">
      <w:pPr>
        <w:pStyle w:val="Heading3"/>
      </w:pPr>
      <w:bookmarkStart w:id="90" w:name="_Toc121236902"/>
      <w:r>
        <w:t>Discuss and connect the mathematics –</w:t>
      </w:r>
      <w:bookmarkStart w:id="91" w:name="_Toc103933115"/>
      <w:r w:rsidR="007019AD">
        <w:t xml:space="preserve"> 1</w:t>
      </w:r>
      <w:r w:rsidR="3E88ACB2">
        <w:t>0</w:t>
      </w:r>
      <w:r w:rsidR="007019AD">
        <w:t xml:space="preserve"> </w:t>
      </w:r>
      <w:proofErr w:type="gramStart"/>
      <w:r w:rsidR="007019AD">
        <w:t>minutes</w:t>
      </w:r>
      <w:bookmarkEnd w:id="90"/>
      <w:bookmarkEnd w:id="91"/>
      <w:proofErr w:type="gramEnd"/>
    </w:p>
    <w:p w14:paraId="72FAA5BD" w14:textId="5E56A3EA" w:rsidR="004847F9" w:rsidRPr="004847F9" w:rsidRDefault="11E0F607" w:rsidP="00016127">
      <w:pPr>
        <w:pStyle w:val="ListNumber"/>
      </w:pPr>
      <w:r>
        <w:t xml:space="preserve">Students </w:t>
      </w:r>
      <w:r w:rsidR="4C74BA2D">
        <w:t>post their data displays around the classroom</w:t>
      </w:r>
      <w:r w:rsidR="7285CEFB">
        <w:t xml:space="preserve"> and go on</w:t>
      </w:r>
      <w:r w:rsidR="4C74BA2D">
        <w:t xml:space="preserve"> a </w:t>
      </w:r>
      <w:hyperlink r:id="rId61">
        <w:r w:rsidR="4C74BA2D" w:rsidRPr="6D0138BA">
          <w:rPr>
            <w:rStyle w:val="Hyperlink"/>
          </w:rPr>
          <w:t>gallery walk</w:t>
        </w:r>
      </w:hyperlink>
      <w:r w:rsidR="4C74BA2D">
        <w:t>. As students walk around and observe their peers</w:t>
      </w:r>
      <w:r w:rsidR="6C22DD19">
        <w:t>’</w:t>
      </w:r>
      <w:r w:rsidR="4C74BA2D">
        <w:t xml:space="preserve"> work</w:t>
      </w:r>
      <w:r w:rsidR="7D083ECC">
        <w:t>,</w:t>
      </w:r>
      <w:r w:rsidR="588D47CD">
        <w:t xml:space="preserve"> </w:t>
      </w:r>
      <w:r w:rsidR="54FFF617">
        <w:t>a</w:t>
      </w:r>
      <w:r w:rsidR="588D47CD">
        <w:t>sk</w:t>
      </w:r>
      <w:r w:rsidR="4C74BA2D">
        <w:t>:</w:t>
      </w:r>
    </w:p>
    <w:p w14:paraId="256059F6" w14:textId="77777777" w:rsidR="007019AD" w:rsidRPr="000B669F" w:rsidRDefault="071D2B6A" w:rsidP="00DB067A">
      <w:pPr>
        <w:pStyle w:val="ListBullet"/>
        <w:ind w:left="1134"/>
      </w:pPr>
      <w:r>
        <w:t>What is the story of this person's day?</w:t>
      </w:r>
    </w:p>
    <w:p w14:paraId="7C680A08" w14:textId="77777777" w:rsidR="007019AD" w:rsidRPr="000B669F" w:rsidRDefault="071D2B6A" w:rsidP="00DB067A">
      <w:pPr>
        <w:pStyle w:val="ListBullet"/>
        <w:ind w:left="1134"/>
      </w:pPr>
      <w:r>
        <w:t>What is interesting about the way this person displayed their data?</w:t>
      </w:r>
    </w:p>
    <w:p w14:paraId="3E55C2AD" w14:textId="1A46C87B" w:rsidR="007019AD" w:rsidRPr="004C2D1F" w:rsidRDefault="071D2B6A" w:rsidP="00DB067A">
      <w:pPr>
        <w:pStyle w:val="ListBullet"/>
        <w:ind w:left="1134"/>
      </w:pPr>
      <w:r>
        <w:lastRenderedPageBreak/>
        <w:t>What are you wondering and what questions would you ask this person about their day?</w:t>
      </w:r>
    </w:p>
    <w:p w14:paraId="2885CD02" w14:textId="7621AABF" w:rsidR="004847F9" w:rsidRDefault="4C74BA2D" w:rsidP="00016127">
      <w:pPr>
        <w:pStyle w:val="ListNumber"/>
      </w:pPr>
      <w:r>
        <w:t>After the gallery walk, facilitate a whole class discussion. Ask questions such as:</w:t>
      </w:r>
    </w:p>
    <w:p w14:paraId="39CBAAA0" w14:textId="77777777" w:rsidR="007019AD" w:rsidRPr="000B669F" w:rsidRDefault="071D2B6A" w:rsidP="00DB067A">
      <w:pPr>
        <w:pStyle w:val="ListBullet"/>
        <w:ind w:left="1134"/>
      </w:pPr>
      <w:r>
        <w:t>What did you learn about yourself that was interesting or surprised you?</w:t>
      </w:r>
    </w:p>
    <w:p w14:paraId="555D9D28" w14:textId="77777777" w:rsidR="007019AD" w:rsidRPr="000B669F" w:rsidRDefault="071D2B6A" w:rsidP="00DB067A">
      <w:pPr>
        <w:pStyle w:val="ListBullet"/>
        <w:ind w:left="1134"/>
      </w:pPr>
      <w:r>
        <w:t>What did you learn about others?</w:t>
      </w:r>
    </w:p>
    <w:p w14:paraId="0362E9FE" w14:textId="77777777" w:rsidR="007019AD" w:rsidRPr="000B669F" w:rsidRDefault="071D2B6A" w:rsidP="00DB067A">
      <w:pPr>
        <w:pStyle w:val="ListBullet"/>
        <w:ind w:left="1134"/>
      </w:pPr>
      <w:r>
        <w:t>What ways of displaying the data did you find most interesting? Why?</w:t>
      </w:r>
    </w:p>
    <w:p w14:paraId="7D3C914E" w14:textId="39C07F1C" w:rsidR="00E513DC" w:rsidRDefault="071D2B6A" w:rsidP="00DB067A">
      <w:pPr>
        <w:pStyle w:val="ListBullet"/>
        <w:ind w:left="1134"/>
      </w:pPr>
      <w:r>
        <w:t>What other questions could you ask about yourself that you could answer by collecting data?</w:t>
      </w:r>
    </w:p>
    <w:p w14:paraId="4F49473C" w14:textId="73F93603" w:rsidR="0027370C" w:rsidRDefault="0027370C" w:rsidP="0027370C">
      <w:pPr>
        <w:pStyle w:val="Heading2"/>
      </w:pPr>
      <w:bookmarkStart w:id="92" w:name="_Resource_1:_+"/>
      <w:bookmarkStart w:id="93" w:name="_Resource_1:_Number"/>
      <w:bookmarkStart w:id="94" w:name="_Resource_1:_Dominoes"/>
      <w:bookmarkStart w:id="95" w:name="_Resource_2:_‘Clear"/>
      <w:bookmarkStart w:id="96" w:name="_Resource_2:_Clear"/>
      <w:bookmarkStart w:id="97" w:name="_Resource_1:_Clear"/>
      <w:bookmarkStart w:id="98" w:name="_Toc121236903"/>
      <w:bookmarkEnd w:id="92"/>
      <w:bookmarkEnd w:id="93"/>
      <w:bookmarkEnd w:id="94"/>
      <w:bookmarkEnd w:id="95"/>
      <w:bookmarkEnd w:id="96"/>
      <w:bookmarkEnd w:id="97"/>
      <w:r w:rsidRPr="0027370C">
        <w:lastRenderedPageBreak/>
        <w:t xml:space="preserve">Resource </w:t>
      </w:r>
      <w:r w:rsidR="00A177FA">
        <w:t>1</w:t>
      </w:r>
      <w:r w:rsidR="00266207">
        <w:t>:</w:t>
      </w:r>
      <w:r w:rsidRPr="0027370C">
        <w:t xml:space="preserve"> </w:t>
      </w:r>
      <w:r w:rsidR="00212DCF">
        <w:t xml:space="preserve">Clear the </w:t>
      </w:r>
      <w:proofErr w:type="gramStart"/>
      <w:r w:rsidR="00212DCF">
        <w:t>board</w:t>
      </w:r>
      <w:bookmarkEnd w:id="98"/>
      <w:proofErr w:type="gramEnd"/>
    </w:p>
    <w:p w14:paraId="70680293" w14:textId="7496C114" w:rsidR="00A57298" w:rsidRDefault="37271E0E" w:rsidP="00A57298">
      <w:r>
        <w:rPr>
          <w:noProof/>
        </w:rPr>
        <w:drawing>
          <wp:inline distT="0" distB="0" distL="0" distR="0" wp14:anchorId="047A2E26" wp14:editId="59459C35">
            <wp:extent cx="7540536" cy="4676775"/>
            <wp:effectExtent l="0" t="0" r="3810" b="0"/>
            <wp:docPr id="25" name="Picture 25" descr="An image of a game board grid, 10 squares high and 14 squares wide. Each column has a number, from 0-13 across the bottom of th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a game board grid, 10 squares high and 14 squares wide. Each column has a number, from 0-13 across the bottom of the grid."/>
                    <pic:cNvPicPr/>
                  </pic:nvPicPr>
                  <pic:blipFill>
                    <a:blip r:embed="rId62">
                      <a:extLst>
                        <a:ext uri="{28A0092B-C50C-407E-A947-70E740481C1C}">
                          <a14:useLocalDpi xmlns:a14="http://schemas.microsoft.com/office/drawing/2010/main" val="0"/>
                        </a:ext>
                      </a:extLst>
                    </a:blip>
                    <a:stretch>
                      <a:fillRect/>
                    </a:stretch>
                  </pic:blipFill>
                  <pic:spPr>
                    <a:xfrm>
                      <a:off x="0" y="0"/>
                      <a:ext cx="7542777" cy="4678165"/>
                    </a:xfrm>
                    <a:prstGeom prst="rect">
                      <a:avLst/>
                    </a:prstGeom>
                  </pic:spPr>
                </pic:pic>
              </a:graphicData>
            </a:graphic>
          </wp:inline>
        </w:drawing>
      </w:r>
      <w:r w:rsidR="00A57298">
        <w:br w:type="page"/>
      </w:r>
    </w:p>
    <w:p w14:paraId="06B22DB2" w14:textId="5F3E7C53" w:rsidR="0027370C" w:rsidRDefault="4E9F78BC" w:rsidP="00B2036D">
      <w:pPr>
        <w:pStyle w:val="Heading2"/>
      </w:pPr>
      <w:bookmarkStart w:id="99" w:name="_Resource_3:_‘Clear"/>
      <w:bookmarkStart w:id="100" w:name="_Resource_2:_Recording"/>
      <w:bookmarkStart w:id="101" w:name="_Toc121236904"/>
      <w:bookmarkEnd w:id="99"/>
      <w:bookmarkEnd w:id="100"/>
      <w:r>
        <w:lastRenderedPageBreak/>
        <w:t xml:space="preserve">Resource </w:t>
      </w:r>
      <w:r w:rsidR="0623C9FC">
        <w:t>2</w:t>
      </w:r>
      <w:r w:rsidR="100F1044">
        <w:t>:</w:t>
      </w:r>
      <w:r>
        <w:t xml:space="preserve"> </w:t>
      </w:r>
      <w:r w:rsidR="0623C9FC">
        <w:t xml:space="preserve">Recording </w:t>
      </w:r>
      <w:proofErr w:type="gramStart"/>
      <w:r w:rsidR="0623C9FC">
        <w:t>sheet</w:t>
      </w:r>
      <w:bookmarkEnd w:id="101"/>
      <w:proofErr w:type="gramEnd"/>
    </w:p>
    <w:p w14:paraId="68F24B7C" w14:textId="547237F8" w:rsidR="00A57298" w:rsidRDefault="1A646E72" w:rsidP="00A57298">
      <w:r>
        <w:rPr>
          <w:noProof/>
        </w:rPr>
        <w:drawing>
          <wp:inline distT="0" distB="0" distL="0" distR="0" wp14:anchorId="5C6BB271" wp14:editId="7CE78E3D">
            <wp:extent cx="5292108" cy="4705352"/>
            <wp:effectExtent l="0" t="0" r="0" b="0"/>
            <wp:docPr id="1408004461" name="Picture 1408004461" descr="2 recording tables titled Round 1 and Round 2. Zero to 13 in column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04461" name="Picture 1408004461" descr="2 recording tables titled Round 1 and Round 2. Zero to 13 in column 1. "/>
                    <pic:cNvPicPr/>
                  </pic:nvPicPr>
                  <pic:blipFill>
                    <a:blip r:embed="rId63">
                      <a:extLst>
                        <a:ext uri="{28A0092B-C50C-407E-A947-70E740481C1C}">
                          <a14:useLocalDpi xmlns:a14="http://schemas.microsoft.com/office/drawing/2010/main" val="0"/>
                        </a:ext>
                      </a:extLst>
                    </a:blip>
                    <a:stretch>
                      <a:fillRect/>
                    </a:stretch>
                  </pic:blipFill>
                  <pic:spPr>
                    <a:xfrm>
                      <a:off x="0" y="0"/>
                      <a:ext cx="5292108" cy="4705352"/>
                    </a:xfrm>
                    <a:prstGeom prst="rect">
                      <a:avLst/>
                    </a:prstGeom>
                  </pic:spPr>
                </pic:pic>
              </a:graphicData>
            </a:graphic>
          </wp:inline>
        </w:drawing>
      </w:r>
      <w:r w:rsidR="00A57298">
        <w:br w:type="page"/>
      </w:r>
    </w:p>
    <w:p w14:paraId="53BCF9BB" w14:textId="5848C03C" w:rsidR="00116031" w:rsidRDefault="00116031" w:rsidP="00116031">
      <w:pPr>
        <w:pStyle w:val="Heading2"/>
      </w:pPr>
      <w:bookmarkStart w:id="102" w:name="_Toc103933124"/>
      <w:bookmarkStart w:id="103" w:name="_Resource_3:_Assessing"/>
      <w:bookmarkStart w:id="104" w:name="_Toc121236905"/>
      <w:r>
        <w:lastRenderedPageBreak/>
        <w:t xml:space="preserve">Resource </w:t>
      </w:r>
      <w:r w:rsidR="4149201F">
        <w:t>3</w:t>
      </w:r>
      <w:r>
        <w:t xml:space="preserve">: Assessing game </w:t>
      </w:r>
      <w:proofErr w:type="gramStart"/>
      <w:r>
        <w:t>play</w:t>
      </w:r>
      <w:bookmarkEnd w:id="102"/>
      <w:bookmarkEnd w:id="103"/>
      <w:bookmarkEnd w:id="104"/>
      <w:proofErr w:type="gramEnd"/>
    </w:p>
    <w:tbl>
      <w:tblPr>
        <w:tblStyle w:val="Tableheader"/>
        <w:tblW w:w="0" w:type="auto"/>
        <w:tblLook w:val="04A0" w:firstRow="1" w:lastRow="0" w:firstColumn="1" w:lastColumn="0" w:noHBand="0" w:noVBand="1"/>
        <w:tblDescription w:val="Table of interview prompts to assess student game play. The focus areas are accuracy, efficiency and flexibility in strategy selection. Teacher can listen, watch and think about students game play and ask questions in accordance with their observations."/>
      </w:tblPr>
      <w:tblGrid>
        <w:gridCol w:w="4649"/>
        <w:gridCol w:w="4649"/>
        <w:gridCol w:w="4650"/>
      </w:tblGrid>
      <w:tr w:rsidR="00116031" w14:paraId="63F6082F" w14:textId="77777777" w:rsidTr="00EB2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13C56842" w14:textId="77777777" w:rsidR="00116031" w:rsidRDefault="00116031" w:rsidP="00EB2B10">
            <w:r w:rsidRPr="00BB55D3">
              <w:t>Focus</w:t>
            </w:r>
          </w:p>
        </w:tc>
        <w:tc>
          <w:tcPr>
            <w:tcW w:w="4649" w:type="dxa"/>
          </w:tcPr>
          <w:p w14:paraId="173D5FFB" w14:textId="5BAF5505" w:rsidR="00116031" w:rsidRDefault="00116031" w:rsidP="00EB2B10">
            <w:pPr>
              <w:cnfStyle w:val="100000000000" w:firstRow="1" w:lastRow="0" w:firstColumn="0" w:lastColumn="0" w:oddVBand="0" w:evenVBand="0" w:oddHBand="0" w:evenHBand="0" w:firstRowFirstColumn="0" w:firstRowLastColumn="0" w:lastRowFirstColumn="0" w:lastRowLastColumn="0"/>
            </w:pPr>
            <w:r w:rsidRPr="00BB55D3">
              <w:t>Listen, watch, and think</w:t>
            </w:r>
          </w:p>
        </w:tc>
        <w:tc>
          <w:tcPr>
            <w:tcW w:w="4650" w:type="dxa"/>
          </w:tcPr>
          <w:p w14:paraId="2897D5E9" w14:textId="77777777" w:rsidR="00116031" w:rsidRDefault="00116031" w:rsidP="00EB2B10">
            <w:pPr>
              <w:cnfStyle w:val="100000000000" w:firstRow="1" w:lastRow="0" w:firstColumn="0" w:lastColumn="0" w:oddVBand="0" w:evenVBand="0" w:oddHBand="0" w:evenHBand="0" w:firstRowFirstColumn="0" w:firstRowLastColumn="0" w:lastRowFirstColumn="0" w:lastRowLastColumn="0"/>
            </w:pPr>
            <w:r w:rsidRPr="00BB55D3">
              <w:t>Ask</w:t>
            </w:r>
          </w:p>
        </w:tc>
      </w:tr>
      <w:tr w:rsidR="00116031" w14:paraId="333A9B66" w14:textId="77777777" w:rsidTr="00EB2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0A4EA48" w14:textId="77777777" w:rsidR="00116031" w:rsidRDefault="00116031" w:rsidP="00EB2B10">
            <w:r w:rsidRPr="0068020E">
              <w:t>Accuracy</w:t>
            </w:r>
          </w:p>
        </w:tc>
        <w:tc>
          <w:tcPr>
            <w:tcW w:w="4649" w:type="dxa"/>
          </w:tcPr>
          <w:p w14:paraId="01BCCBFD"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rsidRPr="00542C44">
              <w:t>Are they getting correct answers?</w:t>
            </w:r>
          </w:p>
        </w:tc>
        <w:tc>
          <w:tcPr>
            <w:tcW w:w="4650" w:type="dxa"/>
          </w:tcPr>
          <w:p w14:paraId="42EA57E4"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rsidRPr="002633C4">
              <w:t>What answer did you get?</w:t>
            </w:r>
          </w:p>
        </w:tc>
      </w:tr>
      <w:tr w:rsidR="00116031" w14:paraId="1D3ABAEE" w14:textId="77777777" w:rsidTr="00EB2B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6A68732A" w14:textId="77777777" w:rsidR="00116031" w:rsidRDefault="00116031" w:rsidP="00EB2B10">
            <w:r w:rsidRPr="0068020E">
              <w:t>Efficiency and strategy selection</w:t>
            </w:r>
          </w:p>
        </w:tc>
        <w:tc>
          <w:tcPr>
            <w:tcW w:w="4649" w:type="dxa"/>
          </w:tcPr>
          <w:p w14:paraId="44170DAA" w14:textId="77777777" w:rsidR="00116031" w:rsidRDefault="00116031" w:rsidP="00EB2B10">
            <w:pPr>
              <w:cnfStyle w:val="000000010000" w:firstRow="0" w:lastRow="0" w:firstColumn="0" w:lastColumn="0" w:oddVBand="0" w:evenVBand="0" w:oddHBand="0" w:evenHBand="1" w:firstRowFirstColumn="0" w:firstRowLastColumn="0" w:lastRowFirstColumn="0" w:lastRowLastColumn="0"/>
            </w:pPr>
            <w:r w:rsidRPr="00542C44">
              <w:t>Silently count as students play to assess time taken to answer.</w:t>
            </w:r>
          </w:p>
        </w:tc>
        <w:tc>
          <w:tcPr>
            <w:tcW w:w="4650" w:type="dxa"/>
          </w:tcPr>
          <w:p w14:paraId="437412D1" w14:textId="77777777" w:rsidR="00116031" w:rsidRDefault="00116031" w:rsidP="00EB2B10">
            <w:pPr>
              <w:cnfStyle w:val="000000010000" w:firstRow="0" w:lastRow="0" w:firstColumn="0" w:lastColumn="0" w:oddVBand="0" w:evenVBand="0" w:oddHBand="0" w:evenHBand="1" w:firstRowFirstColumn="0" w:firstRowLastColumn="0" w:lastRowFirstColumn="0" w:lastRowLastColumn="0"/>
            </w:pPr>
            <w:r w:rsidRPr="002633C4">
              <w:t>How did you solve it?</w:t>
            </w:r>
          </w:p>
          <w:p w14:paraId="5702B085" w14:textId="77777777" w:rsidR="00116031" w:rsidRDefault="00116031" w:rsidP="00EB2B10">
            <w:pPr>
              <w:cnfStyle w:val="000000010000" w:firstRow="0" w:lastRow="0" w:firstColumn="0" w:lastColumn="0" w:oddVBand="0" w:evenVBand="0" w:oddHBand="0" w:evenHBand="1" w:firstRowFirstColumn="0" w:firstRowLastColumn="0" w:lastRowFirstColumn="0" w:lastRowLastColumn="0"/>
            </w:pPr>
            <w:r w:rsidRPr="002633C4">
              <w:t>Was it an efficient strategy?</w:t>
            </w:r>
          </w:p>
        </w:tc>
      </w:tr>
      <w:tr w:rsidR="00116031" w14:paraId="1995AA17" w14:textId="77777777" w:rsidTr="00EB2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122036A" w14:textId="77777777" w:rsidR="00116031" w:rsidRDefault="00116031" w:rsidP="00EB2B10">
            <w:r w:rsidRPr="0068020E">
              <w:t>Flexibility and strategy selection</w:t>
            </w:r>
          </w:p>
        </w:tc>
        <w:tc>
          <w:tcPr>
            <w:tcW w:w="4649" w:type="dxa"/>
          </w:tcPr>
          <w:p w14:paraId="40E9FA3C"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rsidRPr="00542C44">
              <w:t>Are they applying the strategy in a reasonable timeframe?</w:t>
            </w:r>
          </w:p>
        </w:tc>
        <w:tc>
          <w:tcPr>
            <w:tcW w:w="4650" w:type="dxa"/>
          </w:tcPr>
          <w:p w14:paraId="6B31AC08"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t>Why did you pick that strategy?</w:t>
            </w:r>
          </w:p>
          <w:p w14:paraId="6BA19FBF" w14:textId="77777777" w:rsidR="00116031" w:rsidRDefault="00116031" w:rsidP="00EB2B10">
            <w:pPr>
              <w:cnfStyle w:val="000000100000" w:firstRow="0" w:lastRow="0" w:firstColumn="0" w:lastColumn="0" w:oddVBand="0" w:evenVBand="0" w:oddHBand="1" w:evenHBand="0" w:firstRowFirstColumn="0" w:firstRowLastColumn="0" w:lastRowFirstColumn="0" w:lastRowLastColumn="0"/>
            </w:pPr>
            <w:r>
              <w:t>Is there another strategy that you could use for that problem?</w:t>
            </w:r>
          </w:p>
          <w:p w14:paraId="327A5182" w14:textId="098A084A" w:rsidR="00116031" w:rsidRDefault="00116031" w:rsidP="00EB2B10">
            <w:pPr>
              <w:cnfStyle w:val="000000100000" w:firstRow="0" w:lastRow="0" w:firstColumn="0" w:lastColumn="0" w:oddVBand="0" w:evenVBand="0" w:oddHBand="1" w:evenHBand="0" w:firstRowFirstColumn="0" w:firstRowLastColumn="0" w:lastRowFirstColumn="0" w:lastRowLastColumn="0"/>
            </w:pPr>
            <w:r>
              <w:t xml:space="preserve">When do you like to use </w:t>
            </w:r>
            <w:r w:rsidR="00295767">
              <w:t>__</w:t>
            </w:r>
            <w:r>
              <w:t xml:space="preserve"> strategy instead of </w:t>
            </w:r>
            <w:r w:rsidR="00295767">
              <w:t>__</w:t>
            </w:r>
            <w:r>
              <w:t>strategy?</w:t>
            </w:r>
          </w:p>
        </w:tc>
      </w:tr>
    </w:tbl>
    <w:p w14:paraId="6EEEA1AA" w14:textId="5A678747" w:rsidR="00B516E3" w:rsidRDefault="00116031" w:rsidP="596B8387">
      <w:pPr>
        <w:rPr>
          <w:rStyle w:val="SubtleReference"/>
        </w:rPr>
      </w:pPr>
      <w:r w:rsidRPr="60BCAC3C">
        <w:rPr>
          <w:rStyle w:val="SubtleReference"/>
        </w:rPr>
        <w:t>Adapted from Bay-Williams J and Kling G (2019).</w:t>
      </w:r>
    </w:p>
    <w:p w14:paraId="50BDA747" w14:textId="77777777" w:rsidR="00B516E3" w:rsidRDefault="00B516E3">
      <w:pPr>
        <w:spacing w:before="0" w:after="160" w:line="259" w:lineRule="auto"/>
        <w:rPr>
          <w:rStyle w:val="SubtleReference"/>
        </w:rPr>
      </w:pPr>
      <w:r>
        <w:rPr>
          <w:rStyle w:val="SubtleReference"/>
        </w:rPr>
        <w:br w:type="page"/>
      </w:r>
    </w:p>
    <w:p w14:paraId="55F6C746" w14:textId="6C299FA7" w:rsidR="40FA6ED5" w:rsidRDefault="5878DB55" w:rsidP="1E750E25">
      <w:pPr>
        <w:pStyle w:val="Heading2"/>
      </w:pPr>
      <w:bookmarkStart w:id="105" w:name="_Resource_4:_Would"/>
      <w:bookmarkStart w:id="106" w:name="_Toc121236906"/>
      <w:r>
        <w:lastRenderedPageBreak/>
        <w:t>Resource 4: Would you rather?</w:t>
      </w:r>
      <w:bookmarkEnd w:id="105"/>
      <w:bookmarkEnd w:id="106"/>
    </w:p>
    <w:p w14:paraId="1A8FB465" w14:textId="0C8D0A97" w:rsidR="40FA6ED5" w:rsidRDefault="1F735AD6" w:rsidP="00B516E3">
      <w:r>
        <w:rPr>
          <w:noProof/>
        </w:rPr>
        <w:drawing>
          <wp:inline distT="0" distB="0" distL="0" distR="0" wp14:anchorId="56311AD0" wp14:editId="697ADA7F">
            <wp:extent cx="6897598" cy="3894269"/>
            <wp:effectExtent l="0" t="0" r="0" b="0"/>
            <wp:docPr id="1326379621" name="Picture 1175704997" descr="Title: Would you rather? &#10;Picture of 2 dice with text that says Two 6-sided dice will be rolled 10 times.&#10;Two options are provided: &#10;Option 1 - $1 for every time doubles are rolled. &#10;Option 2 - $1 for every time 2 even numbers are rol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79621" name="Picture 1175704997" descr="Title: Would you rather? &#10;Picture of 2 dice with text that says Two 6-sided dice will be rolled 10 times.&#10;Two options are provided: &#10;Option 1 - $1 for every time doubles are rolled. &#10;Option 2 - $1 for every time 2 even numbers are rolled. "/>
                    <pic:cNvPicPr/>
                  </pic:nvPicPr>
                  <pic:blipFill>
                    <a:blip r:embed="rId64">
                      <a:extLst>
                        <a:ext uri="{28A0092B-C50C-407E-A947-70E740481C1C}">
                          <a14:useLocalDpi xmlns:a14="http://schemas.microsoft.com/office/drawing/2010/main" val="0"/>
                        </a:ext>
                      </a:extLst>
                    </a:blip>
                    <a:stretch>
                      <a:fillRect/>
                    </a:stretch>
                  </pic:blipFill>
                  <pic:spPr>
                    <a:xfrm>
                      <a:off x="0" y="0"/>
                      <a:ext cx="6897598" cy="3894269"/>
                    </a:xfrm>
                    <a:prstGeom prst="rect">
                      <a:avLst/>
                    </a:prstGeom>
                  </pic:spPr>
                </pic:pic>
              </a:graphicData>
            </a:graphic>
          </wp:inline>
        </w:drawing>
      </w:r>
    </w:p>
    <w:p w14:paraId="33B0FDF4" w14:textId="546489AE" w:rsidR="00295767" w:rsidRDefault="00295767" w:rsidP="00295767">
      <w:bookmarkStart w:id="107" w:name="_Resource_5:_Dice"/>
      <w:r>
        <w:rPr>
          <w:rStyle w:val="SubtleReference"/>
        </w:rPr>
        <w:t xml:space="preserve">Images sourced from </w:t>
      </w:r>
      <w:hyperlink r:id="rId65" w:history="1">
        <w:r>
          <w:rPr>
            <w:rStyle w:val="Hyperlink"/>
            <w:sz w:val="22"/>
          </w:rPr>
          <w:t>Canva</w:t>
        </w:r>
      </w:hyperlink>
      <w:r>
        <w:rPr>
          <w:rStyle w:val="SubtleReference"/>
        </w:rPr>
        <w:t xml:space="preserve"> and used in accordance with the </w:t>
      </w:r>
      <w:hyperlink r:id="rId66" w:history="1">
        <w:r>
          <w:rPr>
            <w:rStyle w:val="Hyperlink"/>
            <w:sz w:val="22"/>
          </w:rPr>
          <w:t>Canva Pro Content License</w:t>
        </w:r>
      </w:hyperlink>
      <w:r>
        <w:t>.</w:t>
      </w:r>
      <w:r>
        <w:br w:type="page"/>
      </w:r>
    </w:p>
    <w:p w14:paraId="0A873A8C" w14:textId="299E986F" w:rsidR="40FA6ED5" w:rsidRDefault="37CDF8E0" w:rsidP="73136BC0">
      <w:pPr>
        <w:pStyle w:val="Heading2"/>
      </w:pPr>
      <w:bookmarkStart w:id="108" w:name="_Toc121236907"/>
      <w:r>
        <w:lastRenderedPageBreak/>
        <w:t xml:space="preserve">Resource </w:t>
      </w:r>
      <w:r w:rsidR="05C33047">
        <w:t>5</w:t>
      </w:r>
      <w:r>
        <w:t>: Dice display</w:t>
      </w:r>
      <w:bookmarkEnd w:id="107"/>
      <w:bookmarkEnd w:id="108"/>
    </w:p>
    <w:p w14:paraId="621EC624" w14:textId="147F61BF" w:rsidR="0F4DE3DD" w:rsidRDefault="0F4DE3DD" w:rsidP="1C2E062B">
      <w:r>
        <w:rPr>
          <w:noProof/>
        </w:rPr>
        <w:drawing>
          <wp:inline distT="0" distB="0" distL="0" distR="0" wp14:anchorId="2C4F109D" wp14:editId="4C48E23C">
            <wp:extent cx="7341711" cy="3227294"/>
            <wp:effectExtent l="0" t="0" r="0" b="0"/>
            <wp:docPr id="1718594885" name="Picture 1718594885" descr="Number talk stimulus titled Sum of two dice. An image displaying all the outcomes from rolling 2 dice, from 2 on the left (by rolling 1 twice) through to 12 on the right (by rolling 6 twice). The column in the centre represents 7 and has the most possible comb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94885" name="Picture 1718594885" descr="Number talk stimulus titled Sum of two dice. An image displaying all the outcomes from rolling 2 dice, from 2 on the left (by rolling 1 twice) through to 12 on the right (by rolling 6 twice). The column in the centre represents 7 and has the most possible combinations."/>
                    <pic:cNvPicPr/>
                  </pic:nvPicPr>
                  <pic:blipFill>
                    <a:blip r:embed="rId67">
                      <a:extLst>
                        <a:ext uri="{28A0092B-C50C-407E-A947-70E740481C1C}">
                          <a14:useLocalDpi xmlns:a14="http://schemas.microsoft.com/office/drawing/2010/main" val="0"/>
                        </a:ext>
                      </a:extLst>
                    </a:blip>
                    <a:stretch>
                      <a:fillRect/>
                    </a:stretch>
                  </pic:blipFill>
                  <pic:spPr>
                    <a:xfrm>
                      <a:off x="0" y="0"/>
                      <a:ext cx="7349357" cy="3230655"/>
                    </a:xfrm>
                    <a:prstGeom prst="rect">
                      <a:avLst/>
                    </a:prstGeom>
                  </pic:spPr>
                </pic:pic>
              </a:graphicData>
            </a:graphic>
          </wp:inline>
        </w:drawing>
      </w:r>
    </w:p>
    <w:p w14:paraId="3DD7D304" w14:textId="4754F37F" w:rsidR="40FA6ED5" w:rsidRDefault="548CEECB" w:rsidP="6D0138BA">
      <w:pPr>
        <w:rPr>
          <w:sz w:val="22"/>
          <w:szCs w:val="22"/>
        </w:rPr>
      </w:pPr>
      <w:r w:rsidRPr="6D0138BA">
        <w:rPr>
          <w:sz w:val="22"/>
          <w:szCs w:val="22"/>
        </w:rPr>
        <w:t xml:space="preserve">Adapted from </w:t>
      </w:r>
      <w:hyperlink r:id="rId68">
        <w:r w:rsidR="4558AAD3" w:rsidRPr="6D0138BA">
          <w:rPr>
            <w:rStyle w:val="Hyperlink"/>
            <w:sz w:val="22"/>
            <w:szCs w:val="22"/>
          </w:rPr>
          <w:t>"Dice Sums"</w:t>
        </w:r>
      </w:hyperlink>
      <w:r w:rsidR="4558AAD3" w:rsidRPr="6D0138BA">
        <w:rPr>
          <w:sz w:val="22"/>
          <w:szCs w:val="22"/>
        </w:rPr>
        <w:t xml:space="preserve"> by </w:t>
      </w:r>
      <w:hyperlink r:id="rId69">
        <w:proofErr w:type="spellStart"/>
        <w:r w:rsidR="4558AAD3" w:rsidRPr="6D0138BA">
          <w:rPr>
            <w:rStyle w:val="Hyperlink"/>
            <w:sz w:val="22"/>
            <w:szCs w:val="22"/>
          </w:rPr>
          <w:t>youcubed</w:t>
        </w:r>
        <w:proofErr w:type="spellEnd"/>
      </w:hyperlink>
      <w:r w:rsidR="4558AAD3" w:rsidRPr="6D0138BA">
        <w:rPr>
          <w:sz w:val="22"/>
          <w:szCs w:val="22"/>
        </w:rPr>
        <w:t xml:space="preserve"> is licensed under </w:t>
      </w:r>
      <w:hyperlink r:id="rId70">
        <w:r w:rsidR="4558AAD3" w:rsidRPr="6D0138BA">
          <w:rPr>
            <w:rStyle w:val="Hyperlink"/>
            <w:sz w:val="22"/>
            <w:szCs w:val="22"/>
          </w:rPr>
          <w:t>CC BY 4.0</w:t>
        </w:r>
      </w:hyperlink>
      <w:r w:rsidR="4558AAD3" w:rsidRPr="6D0138BA">
        <w:rPr>
          <w:sz w:val="22"/>
          <w:szCs w:val="22"/>
        </w:rPr>
        <w:t>.</w:t>
      </w:r>
      <w:r w:rsidR="5D35B545" w:rsidRPr="6D0138BA">
        <w:rPr>
          <w:sz w:val="22"/>
          <w:szCs w:val="22"/>
        </w:rPr>
        <w:t xml:space="preserve"> </w:t>
      </w:r>
    </w:p>
    <w:p w14:paraId="3C5404D4" w14:textId="4A798460" w:rsidR="0625E833" w:rsidRDefault="37811CDA" w:rsidP="1C2E062B">
      <w:pPr>
        <w:pStyle w:val="Heading2"/>
        <w:rPr>
          <w:rFonts w:eastAsia="Calibri"/>
          <w:b w:val="0"/>
          <w:bCs w:val="0"/>
          <w:color w:val="auto"/>
          <w:sz w:val="24"/>
          <w:szCs w:val="24"/>
        </w:rPr>
      </w:pPr>
      <w:bookmarkStart w:id="109" w:name="_Resource_6:_Biography"/>
      <w:bookmarkStart w:id="110" w:name="_Toc121236908"/>
      <w:r>
        <w:lastRenderedPageBreak/>
        <w:t xml:space="preserve">Resource </w:t>
      </w:r>
      <w:r w:rsidR="45F6784B">
        <w:t>6</w:t>
      </w:r>
      <w:r>
        <w:t>: Biography glyph</w:t>
      </w:r>
      <w:r w:rsidR="2AFC2E58">
        <w:t xml:space="preserve"> key</w:t>
      </w:r>
      <w:bookmarkEnd w:id="109"/>
      <w:bookmarkEnd w:id="110"/>
    </w:p>
    <w:p w14:paraId="397A1DB6" w14:textId="56DAF1EB" w:rsidR="0625E833" w:rsidRDefault="6DD02FA7" w:rsidP="1C2E062B">
      <w:r>
        <w:rPr>
          <w:noProof/>
        </w:rPr>
        <w:drawing>
          <wp:inline distT="0" distB="0" distL="0" distR="0" wp14:anchorId="29268484" wp14:editId="43146B24">
            <wp:extent cx="6619875" cy="4730453"/>
            <wp:effectExtent l="0" t="0" r="0" b="0"/>
            <wp:docPr id="1146836223" name="Picture 1146836223" descr="Biography glyph examples. An image of a table, with six categories of glyphs that can be used to represent the students' interests. Each category of symbol is used for a different feature on their face drawing. For example, when representing pastimes the green triangle would be used for a nose by a student who likes dancing, while a green rectangle would represent that the student prefers playing s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836223"/>
                    <pic:cNvPicPr/>
                  </pic:nvPicPr>
                  <pic:blipFill>
                    <a:blip r:embed="rId71">
                      <a:extLst>
                        <a:ext uri="{28A0092B-C50C-407E-A947-70E740481C1C}">
                          <a14:useLocalDpi xmlns:a14="http://schemas.microsoft.com/office/drawing/2010/main" val="0"/>
                        </a:ext>
                      </a:extLst>
                    </a:blip>
                    <a:stretch>
                      <a:fillRect/>
                    </a:stretch>
                  </pic:blipFill>
                  <pic:spPr>
                    <a:xfrm>
                      <a:off x="0" y="0"/>
                      <a:ext cx="6629046" cy="4737006"/>
                    </a:xfrm>
                    <a:prstGeom prst="rect">
                      <a:avLst/>
                    </a:prstGeom>
                  </pic:spPr>
                </pic:pic>
              </a:graphicData>
            </a:graphic>
          </wp:inline>
        </w:drawing>
      </w:r>
    </w:p>
    <w:p w14:paraId="7CB22288" w14:textId="194566AD" w:rsidR="00E57656" w:rsidRDefault="00E57656" w:rsidP="00E57656">
      <w:r>
        <w:br w:type="page"/>
      </w:r>
    </w:p>
    <w:p w14:paraId="16275995" w14:textId="3237DEE3" w:rsidR="099CE2E8" w:rsidRDefault="379047A4" w:rsidP="1C2E062B">
      <w:pPr>
        <w:pStyle w:val="Heading2"/>
        <w:rPr>
          <w:rFonts w:eastAsia="Calibri"/>
          <w:b w:val="0"/>
          <w:bCs w:val="0"/>
          <w:color w:val="auto"/>
          <w:sz w:val="24"/>
          <w:szCs w:val="24"/>
        </w:rPr>
      </w:pPr>
      <w:bookmarkStart w:id="111" w:name="_Resource_7:_Biography"/>
      <w:bookmarkStart w:id="112" w:name="_Toc121236909"/>
      <w:r>
        <w:lastRenderedPageBreak/>
        <w:t xml:space="preserve">Resource </w:t>
      </w:r>
      <w:r w:rsidR="0B525A42">
        <w:t>7</w:t>
      </w:r>
      <w:r>
        <w:t>: Biography glyph face</w:t>
      </w:r>
      <w:bookmarkEnd w:id="111"/>
      <w:bookmarkEnd w:id="112"/>
    </w:p>
    <w:p w14:paraId="3A44FC00" w14:textId="77777777" w:rsidR="00671D27" w:rsidRDefault="00671D27" w:rsidP="00671D27">
      <w:r>
        <w:rPr>
          <w:noProof/>
        </w:rPr>
        <w:drawing>
          <wp:inline distT="0" distB="0" distL="0" distR="0" wp14:anchorId="03845163" wp14:editId="0632FE16">
            <wp:extent cx="4674222" cy="4518666"/>
            <wp:effectExtent l="1270" t="0" r="0" b="0"/>
            <wp:docPr id="8" name="Picture 8" descr="Biography glyph ‘face’. An image of a circle that can be used to represent the face in the students' biography gly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iography glyph ‘face’. An image of a circle that can be used to represent the face in the students' biography glyphs.  "/>
                    <pic:cNvPicPr/>
                  </pic:nvPicPr>
                  <pic:blipFill rotWithShape="1">
                    <a:blip r:embed="rId72" cstate="print">
                      <a:extLst>
                        <a:ext uri="{28A0092B-C50C-407E-A947-70E740481C1C}">
                          <a14:useLocalDpi xmlns:a14="http://schemas.microsoft.com/office/drawing/2010/main" val="0"/>
                        </a:ext>
                      </a:extLst>
                    </a:blip>
                    <a:srcRect l="6832" r="5861"/>
                    <a:stretch/>
                  </pic:blipFill>
                  <pic:spPr bwMode="auto">
                    <a:xfrm rot="16200000">
                      <a:off x="0" y="0"/>
                      <a:ext cx="4727304" cy="4569982"/>
                    </a:xfrm>
                    <a:prstGeom prst="rect">
                      <a:avLst/>
                    </a:prstGeom>
                    <a:ln>
                      <a:noFill/>
                    </a:ln>
                    <a:extLst>
                      <a:ext uri="{53640926-AAD7-44D8-BBD7-CCE9431645EC}">
                        <a14:shadowObscured xmlns:a14="http://schemas.microsoft.com/office/drawing/2010/main"/>
                      </a:ext>
                    </a:extLst>
                  </pic:spPr>
                </pic:pic>
              </a:graphicData>
            </a:graphic>
          </wp:inline>
        </w:drawing>
      </w:r>
    </w:p>
    <w:p w14:paraId="4E4992B4" w14:textId="1A5960F8" w:rsidR="77F56D4A" w:rsidRDefault="75DD956F" w:rsidP="009111F6">
      <w:pPr>
        <w:pStyle w:val="Heading2"/>
      </w:pPr>
      <w:bookmarkStart w:id="113" w:name="_Resource_5:_Three"/>
      <w:bookmarkStart w:id="114" w:name="_Resource_8:_Data"/>
      <w:bookmarkStart w:id="115" w:name="_Toc121236910"/>
      <w:bookmarkEnd w:id="113"/>
      <w:r>
        <w:lastRenderedPageBreak/>
        <w:t xml:space="preserve">Resource </w:t>
      </w:r>
      <w:r w:rsidR="1B830C94">
        <w:t>8</w:t>
      </w:r>
      <w:r w:rsidR="13F15598">
        <w:t>:</w:t>
      </w:r>
      <w:r>
        <w:t xml:space="preserve"> </w:t>
      </w:r>
      <w:r w:rsidR="33EC0A25">
        <w:t>Data table</w:t>
      </w:r>
      <w:bookmarkEnd w:id="114"/>
      <w:bookmarkEnd w:id="115"/>
    </w:p>
    <w:p w14:paraId="29CBF915" w14:textId="39F71508" w:rsidR="004674B0" w:rsidRDefault="561F1E23" w:rsidP="4FDC889D">
      <w:r>
        <w:rPr>
          <w:noProof/>
        </w:rPr>
        <w:drawing>
          <wp:inline distT="0" distB="0" distL="0" distR="0" wp14:anchorId="2BC7469C" wp14:editId="232C7224">
            <wp:extent cx="6708816" cy="4458566"/>
            <wp:effectExtent l="0" t="0" r="0" b="0"/>
            <wp:docPr id="1923709175" name="Picture 1923709175" descr="Table with symbols in the left column. Table has 3 columns, with column headings: Glyph - eyes,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09175" name="Picture 1923709175" descr="Table with symbols in the left column. Table has 3 columns, with column headings: Glyph - eyes, Category and Number of students."/>
                    <pic:cNvPicPr/>
                  </pic:nvPicPr>
                  <pic:blipFill>
                    <a:blip r:embed="rId73">
                      <a:extLst>
                        <a:ext uri="{28A0092B-C50C-407E-A947-70E740481C1C}">
                          <a14:useLocalDpi xmlns:a14="http://schemas.microsoft.com/office/drawing/2010/main" val="0"/>
                        </a:ext>
                      </a:extLst>
                    </a:blip>
                    <a:stretch>
                      <a:fillRect/>
                    </a:stretch>
                  </pic:blipFill>
                  <pic:spPr>
                    <a:xfrm>
                      <a:off x="0" y="0"/>
                      <a:ext cx="6708816" cy="4458566"/>
                    </a:xfrm>
                    <a:prstGeom prst="rect">
                      <a:avLst/>
                    </a:prstGeom>
                  </pic:spPr>
                </pic:pic>
              </a:graphicData>
            </a:graphic>
          </wp:inline>
        </w:drawing>
      </w:r>
    </w:p>
    <w:p w14:paraId="32A5280A" w14:textId="62F9CA4C" w:rsidR="11F87309" w:rsidRPr="002B46F5" w:rsidRDefault="561F1E23" w:rsidP="6D0138BA">
      <w:r>
        <w:rPr>
          <w:noProof/>
        </w:rPr>
        <w:lastRenderedPageBreak/>
        <w:drawing>
          <wp:inline distT="0" distB="0" distL="0" distR="0" wp14:anchorId="6D09DCBE" wp14:editId="6AD97AD1">
            <wp:extent cx="6667498" cy="4445000"/>
            <wp:effectExtent l="0" t="0" r="0" b="0"/>
            <wp:docPr id="787111673" name="Picture 787111673" descr="Table with symbols in the left column. Table has 3 columns, with column headings: Glyph - hair,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11673" name="Picture 787111673" descr="Table with symbols in the left column. Table has 3 columns, with column headings: Glyph - hair, Category and Number of students."/>
                    <pic:cNvPicPr/>
                  </pic:nvPicPr>
                  <pic:blipFill>
                    <a:blip r:embed="rId74">
                      <a:extLst>
                        <a:ext uri="{28A0092B-C50C-407E-A947-70E740481C1C}">
                          <a14:useLocalDpi xmlns:a14="http://schemas.microsoft.com/office/drawing/2010/main" val="0"/>
                        </a:ext>
                      </a:extLst>
                    </a:blip>
                    <a:stretch>
                      <a:fillRect/>
                    </a:stretch>
                  </pic:blipFill>
                  <pic:spPr>
                    <a:xfrm>
                      <a:off x="0" y="0"/>
                      <a:ext cx="6667498" cy="4445000"/>
                    </a:xfrm>
                    <a:prstGeom prst="rect">
                      <a:avLst/>
                    </a:prstGeom>
                  </pic:spPr>
                </pic:pic>
              </a:graphicData>
            </a:graphic>
          </wp:inline>
        </w:drawing>
      </w:r>
    </w:p>
    <w:p w14:paraId="1FB89D80" w14:textId="1680C362" w:rsidR="006816A4" w:rsidRDefault="006816A4" w:rsidP="006816A4">
      <w:r>
        <w:br w:type="page"/>
      </w:r>
    </w:p>
    <w:p w14:paraId="14635C1B" w14:textId="1BECBF65" w:rsidR="4C992273" w:rsidRDefault="561F1E23" w:rsidP="4FDC889D">
      <w:r>
        <w:rPr>
          <w:noProof/>
        </w:rPr>
        <w:lastRenderedPageBreak/>
        <w:drawing>
          <wp:inline distT="0" distB="0" distL="0" distR="0" wp14:anchorId="7B0E105F" wp14:editId="4219535E">
            <wp:extent cx="6572250" cy="4381500"/>
            <wp:effectExtent l="0" t="0" r="0" b="0"/>
            <wp:docPr id="1218688751" name="Picture 1218688751" descr="Table with symbols in the left column. Table has 3 columns, with column headings: Glyph - necklace,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688751" name="Picture 1218688751" descr="Table with symbols in the left column. Table has 3 columns, with column headings: Glyph - necklace, Category and Number of students."/>
                    <pic:cNvPicPr/>
                  </pic:nvPicPr>
                  <pic:blipFill>
                    <a:blip r:embed="rId75">
                      <a:extLst>
                        <a:ext uri="{28A0092B-C50C-407E-A947-70E740481C1C}">
                          <a14:useLocalDpi xmlns:a14="http://schemas.microsoft.com/office/drawing/2010/main" val="0"/>
                        </a:ext>
                      </a:extLst>
                    </a:blip>
                    <a:stretch>
                      <a:fillRect/>
                    </a:stretch>
                  </pic:blipFill>
                  <pic:spPr>
                    <a:xfrm>
                      <a:off x="0" y="0"/>
                      <a:ext cx="6572250" cy="4381500"/>
                    </a:xfrm>
                    <a:prstGeom prst="rect">
                      <a:avLst/>
                    </a:prstGeom>
                  </pic:spPr>
                </pic:pic>
              </a:graphicData>
            </a:graphic>
          </wp:inline>
        </w:drawing>
      </w:r>
    </w:p>
    <w:p w14:paraId="796B87E8" w14:textId="2680200A" w:rsidR="4C992273" w:rsidRDefault="561F1E23" w:rsidP="4FDC889D">
      <w:r>
        <w:rPr>
          <w:noProof/>
        </w:rPr>
        <w:lastRenderedPageBreak/>
        <w:drawing>
          <wp:inline distT="0" distB="0" distL="0" distR="0" wp14:anchorId="11DFEA42" wp14:editId="0EE0E75D">
            <wp:extent cx="6579286" cy="4413604"/>
            <wp:effectExtent l="0" t="0" r="0" b="0"/>
            <wp:docPr id="1052173762" name="Picture 1052173762" descr="Table with symbols in the left column. Table has 3 columns, with column headings: Glyph - nose,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3762" name="Picture 1052173762" descr="Table with symbols in the left column. Table has 3 columns, with column headings: Glyph - nose, Category and Number of students."/>
                    <pic:cNvPicPr/>
                  </pic:nvPicPr>
                  <pic:blipFill>
                    <a:blip r:embed="rId76">
                      <a:extLst>
                        <a:ext uri="{28A0092B-C50C-407E-A947-70E740481C1C}">
                          <a14:useLocalDpi xmlns:a14="http://schemas.microsoft.com/office/drawing/2010/main" val="0"/>
                        </a:ext>
                      </a:extLst>
                    </a:blip>
                    <a:stretch>
                      <a:fillRect/>
                    </a:stretch>
                  </pic:blipFill>
                  <pic:spPr>
                    <a:xfrm>
                      <a:off x="0" y="0"/>
                      <a:ext cx="6579286" cy="4413604"/>
                    </a:xfrm>
                    <a:prstGeom prst="rect">
                      <a:avLst/>
                    </a:prstGeom>
                  </pic:spPr>
                </pic:pic>
              </a:graphicData>
            </a:graphic>
          </wp:inline>
        </w:drawing>
      </w:r>
    </w:p>
    <w:p w14:paraId="45724FCF" w14:textId="3A46DE22" w:rsidR="4C992273" w:rsidRDefault="561F1E23" w:rsidP="4FDC889D">
      <w:r>
        <w:rPr>
          <w:noProof/>
        </w:rPr>
        <w:lastRenderedPageBreak/>
        <w:drawing>
          <wp:inline distT="0" distB="0" distL="0" distR="0" wp14:anchorId="55082BD1" wp14:editId="705A44FA">
            <wp:extent cx="6590190" cy="4379732"/>
            <wp:effectExtent l="0" t="0" r="0" b="0"/>
            <wp:docPr id="832978357" name="Picture 832978357" descr="Table with symbols in the left column. Table has 3 columns, with column headings: Glyph - mouth,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78357" name="Picture 832978357" descr="Table with symbols in the left column. Table has 3 columns, with column headings: Glyph - mouth, Category and Number of students."/>
                    <pic:cNvPicPr/>
                  </pic:nvPicPr>
                  <pic:blipFill>
                    <a:blip r:embed="rId77">
                      <a:extLst>
                        <a:ext uri="{28A0092B-C50C-407E-A947-70E740481C1C}">
                          <a14:useLocalDpi xmlns:a14="http://schemas.microsoft.com/office/drawing/2010/main" val="0"/>
                        </a:ext>
                      </a:extLst>
                    </a:blip>
                    <a:stretch>
                      <a:fillRect/>
                    </a:stretch>
                  </pic:blipFill>
                  <pic:spPr>
                    <a:xfrm>
                      <a:off x="0" y="0"/>
                      <a:ext cx="6590190" cy="4379732"/>
                    </a:xfrm>
                    <a:prstGeom prst="rect">
                      <a:avLst/>
                    </a:prstGeom>
                  </pic:spPr>
                </pic:pic>
              </a:graphicData>
            </a:graphic>
          </wp:inline>
        </w:drawing>
      </w:r>
    </w:p>
    <w:p w14:paraId="28500B1D" w14:textId="67C7FDE5" w:rsidR="4C992273" w:rsidRDefault="561F1E23" w:rsidP="4FDC889D">
      <w:r>
        <w:rPr>
          <w:noProof/>
        </w:rPr>
        <w:lastRenderedPageBreak/>
        <w:drawing>
          <wp:inline distT="0" distB="0" distL="0" distR="0" wp14:anchorId="72906AFD" wp14:editId="0490C4B0">
            <wp:extent cx="6565744" cy="4404518"/>
            <wp:effectExtent l="0" t="0" r="0" b="0"/>
            <wp:docPr id="1530093300" name="Picture 1530093300" descr="Table with symbols in the left column. Table has 3 columns, with column headings: Glyph - ears, Category and Number of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93300" name="Picture 1530093300" descr="Table with symbols in the left column. Table has 3 columns, with column headings: Glyph - ears, Category and Number of students."/>
                    <pic:cNvPicPr/>
                  </pic:nvPicPr>
                  <pic:blipFill>
                    <a:blip r:embed="rId78">
                      <a:extLst>
                        <a:ext uri="{28A0092B-C50C-407E-A947-70E740481C1C}">
                          <a14:useLocalDpi xmlns:a14="http://schemas.microsoft.com/office/drawing/2010/main" val="0"/>
                        </a:ext>
                      </a:extLst>
                    </a:blip>
                    <a:stretch>
                      <a:fillRect/>
                    </a:stretch>
                  </pic:blipFill>
                  <pic:spPr>
                    <a:xfrm>
                      <a:off x="0" y="0"/>
                      <a:ext cx="6565744" cy="4404518"/>
                    </a:xfrm>
                    <a:prstGeom prst="rect">
                      <a:avLst/>
                    </a:prstGeom>
                  </pic:spPr>
                </pic:pic>
              </a:graphicData>
            </a:graphic>
          </wp:inline>
        </w:drawing>
      </w:r>
    </w:p>
    <w:p w14:paraId="0905A194" w14:textId="37325695" w:rsidR="006816A4" w:rsidRDefault="006816A4" w:rsidP="00181C9E">
      <w:pPr>
        <w:rPr>
          <w:sz w:val="22"/>
          <w:szCs w:val="22"/>
        </w:rPr>
      </w:pPr>
      <w:r>
        <w:rPr>
          <w:sz w:val="22"/>
          <w:szCs w:val="22"/>
        </w:rPr>
        <w:br w:type="page"/>
      </w:r>
    </w:p>
    <w:p w14:paraId="399D6577" w14:textId="67A8E125" w:rsidR="000F6E7B" w:rsidRPr="008563CD" w:rsidRDefault="16477392" w:rsidP="008563CD">
      <w:pPr>
        <w:pStyle w:val="Heading2"/>
      </w:pPr>
      <w:bookmarkStart w:id="116" w:name="_Resource_7:_Number"/>
      <w:bookmarkStart w:id="117" w:name="_Resource_7:_Clock"/>
      <w:bookmarkStart w:id="118" w:name="_Toc103933122"/>
      <w:bookmarkStart w:id="119" w:name="_Resource_9:_Clock"/>
      <w:bookmarkStart w:id="120" w:name="_Toc121236911"/>
      <w:bookmarkEnd w:id="116"/>
      <w:bookmarkEnd w:id="117"/>
      <w:r>
        <w:lastRenderedPageBreak/>
        <w:t xml:space="preserve">Resource </w:t>
      </w:r>
      <w:r w:rsidR="7083E5D2">
        <w:t>9</w:t>
      </w:r>
      <w:r>
        <w:t xml:space="preserve">: </w:t>
      </w:r>
      <w:bookmarkEnd w:id="118"/>
      <w:r w:rsidR="60D65F97">
        <w:t>Clock number talk</w:t>
      </w:r>
      <w:bookmarkEnd w:id="119"/>
      <w:bookmarkEnd w:id="120"/>
    </w:p>
    <w:p w14:paraId="7BF397FA" w14:textId="31DB7B88" w:rsidR="000F6E7B" w:rsidRDefault="00253B67" w:rsidP="00253B67">
      <w:r>
        <w:rPr>
          <w:noProof/>
        </w:rPr>
        <w:drawing>
          <wp:inline distT="0" distB="0" distL="0" distR="0" wp14:anchorId="5329F2DA" wp14:editId="2219E755">
            <wp:extent cx="4867991" cy="4755012"/>
            <wp:effectExtent l="0" t="0" r="8890" b="7620"/>
            <wp:docPr id="1817542830" name="Picture 1817542830" descr="An image of an analog clock labelled 'the water I use in 24 hours'. Below the image are symbols for water use including 'drink water', 'make coffee' , 'pet water', 'toilet flush', 'hand washing', 'shower', 'cooking', 'wash dishes' and 'brush tee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42830" name="Picture 1817542830" descr="An image of an analog clock labelled 'the water I use in 24 hours'. Below the image are symbols for water use including 'drink water', 'make coffee' , 'pet water', 'toilet flush', 'hand washing', 'shower', 'cooking', 'wash dishes' and 'brush teeth'. "/>
                    <pic:cNvPicPr/>
                  </pic:nvPicPr>
                  <pic:blipFill>
                    <a:blip r:embed="rId79">
                      <a:extLst>
                        <a:ext uri="{28A0092B-C50C-407E-A947-70E740481C1C}">
                          <a14:useLocalDpi xmlns:a14="http://schemas.microsoft.com/office/drawing/2010/main" val="0"/>
                        </a:ext>
                      </a:extLst>
                    </a:blip>
                    <a:stretch>
                      <a:fillRect/>
                    </a:stretch>
                  </pic:blipFill>
                  <pic:spPr>
                    <a:xfrm>
                      <a:off x="0" y="0"/>
                      <a:ext cx="4912357" cy="4798348"/>
                    </a:xfrm>
                    <a:prstGeom prst="rect">
                      <a:avLst/>
                    </a:prstGeom>
                  </pic:spPr>
                </pic:pic>
              </a:graphicData>
            </a:graphic>
          </wp:inline>
        </w:drawing>
      </w:r>
    </w:p>
    <w:p w14:paraId="19D1F052" w14:textId="5C052EA1" w:rsidR="006816A4" w:rsidRDefault="00000000" w:rsidP="006816A4">
      <w:pPr>
        <w:rPr>
          <w:sz w:val="22"/>
          <w:szCs w:val="22"/>
        </w:rPr>
      </w:pPr>
      <w:hyperlink r:id="rId80">
        <w:r w:rsidR="3D9BE61B" w:rsidRPr="1C2E062B">
          <w:rPr>
            <w:rStyle w:val="Hyperlink"/>
            <w:sz w:val="22"/>
            <w:szCs w:val="22"/>
          </w:rPr>
          <w:t>"Water Usage"</w:t>
        </w:r>
      </w:hyperlink>
      <w:r w:rsidR="3D9BE61B" w:rsidRPr="1C2E062B">
        <w:rPr>
          <w:sz w:val="22"/>
          <w:szCs w:val="22"/>
        </w:rPr>
        <w:t xml:space="preserve"> by </w:t>
      </w:r>
      <w:hyperlink r:id="rId81">
        <w:proofErr w:type="spellStart"/>
        <w:r w:rsidR="3D9BE61B" w:rsidRPr="1C2E062B">
          <w:rPr>
            <w:rStyle w:val="Hyperlink"/>
            <w:sz w:val="22"/>
            <w:szCs w:val="22"/>
          </w:rPr>
          <w:t>youcubed</w:t>
        </w:r>
        <w:proofErr w:type="spellEnd"/>
      </w:hyperlink>
      <w:r w:rsidR="3D9BE61B" w:rsidRPr="1C2E062B">
        <w:rPr>
          <w:sz w:val="22"/>
          <w:szCs w:val="22"/>
        </w:rPr>
        <w:t xml:space="preserve"> is licensed under </w:t>
      </w:r>
      <w:hyperlink r:id="rId82">
        <w:r w:rsidR="3D9BE61B" w:rsidRPr="1C2E062B">
          <w:rPr>
            <w:rStyle w:val="Hyperlink"/>
            <w:sz w:val="22"/>
            <w:szCs w:val="22"/>
          </w:rPr>
          <w:t>CC BY 4.0</w:t>
        </w:r>
      </w:hyperlink>
      <w:r w:rsidR="3D9BE61B" w:rsidRPr="1C2E062B">
        <w:rPr>
          <w:sz w:val="22"/>
          <w:szCs w:val="22"/>
        </w:rPr>
        <w:t>.</w:t>
      </w:r>
      <w:r w:rsidR="006816A4">
        <w:rPr>
          <w:sz w:val="22"/>
          <w:szCs w:val="22"/>
        </w:rPr>
        <w:br w:type="page"/>
      </w:r>
    </w:p>
    <w:p w14:paraId="4CCD7BDC" w14:textId="7F7B098A" w:rsidR="00253B67" w:rsidRDefault="297AFDEC" w:rsidP="005C14A7">
      <w:pPr>
        <w:pStyle w:val="Heading2"/>
      </w:pPr>
      <w:bookmarkStart w:id="121" w:name="_Resource_8:_Our"/>
      <w:bookmarkStart w:id="122" w:name="_Toc103933123"/>
      <w:bookmarkStart w:id="123" w:name="_Resource_10:_Our"/>
      <w:bookmarkStart w:id="124" w:name="_Toc121236912"/>
      <w:bookmarkEnd w:id="121"/>
      <w:r>
        <w:lastRenderedPageBreak/>
        <w:t xml:space="preserve">Resource </w:t>
      </w:r>
      <w:r w:rsidR="3F121A54">
        <w:t>1</w:t>
      </w:r>
      <w:r w:rsidR="4766BC3A">
        <w:t>0</w:t>
      </w:r>
      <w:r>
        <w:t>: Our day template</w:t>
      </w:r>
      <w:bookmarkEnd w:id="122"/>
      <w:bookmarkEnd w:id="123"/>
      <w:bookmarkEnd w:id="124"/>
    </w:p>
    <w:p w14:paraId="0516C73F" w14:textId="1536160A" w:rsidR="005C14A7" w:rsidRDefault="04ADC54E" w:rsidP="35F8855B">
      <w:r>
        <w:rPr>
          <w:noProof/>
        </w:rPr>
        <w:drawing>
          <wp:inline distT="0" distB="0" distL="0" distR="0" wp14:anchorId="6AD3FB09" wp14:editId="5A276EAB">
            <wp:extent cx="8068410" cy="3496310"/>
            <wp:effectExtent l="0" t="0" r="0" b="0"/>
            <wp:docPr id="1700314895" name="Picture 1700314895" descr="An image of a blank timeline for the events in a student's day. The timeline has a row of boxes for each hour, with space for images from the key below. In The box below the timeline is labelled 'key' and these images can be co-constructed with the class, but could include a bed, bus, playground, classroom and lunch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314895"/>
                    <pic:cNvPicPr/>
                  </pic:nvPicPr>
                  <pic:blipFill>
                    <a:blip r:embed="rId83">
                      <a:extLst>
                        <a:ext uri="{28A0092B-C50C-407E-A947-70E740481C1C}">
                          <a14:useLocalDpi xmlns:a14="http://schemas.microsoft.com/office/drawing/2010/main" val="0"/>
                        </a:ext>
                      </a:extLst>
                    </a:blip>
                    <a:stretch>
                      <a:fillRect/>
                    </a:stretch>
                  </pic:blipFill>
                  <pic:spPr>
                    <a:xfrm>
                      <a:off x="0" y="0"/>
                      <a:ext cx="8068410" cy="3496310"/>
                    </a:xfrm>
                    <a:prstGeom prst="rect">
                      <a:avLst/>
                    </a:prstGeom>
                  </pic:spPr>
                </pic:pic>
              </a:graphicData>
            </a:graphic>
          </wp:inline>
        </w:drawing>
      </w:r>
    </w:p>
    <w:p w14:paraId="25C3604C" w14:textId="77777777" w:rsidR="006D62D5" w:rsidRPr="006D62D5" w:rsidRDefault="006D62D5" w:rsidP="006D62D5">
      <w:r w:rsidRPr="006D62D5">
        <w:br w:type="page"/>
      </w:r>
    </w:p>
    <w:p w14:paraId="6C16A6DE" w14:textId="6EAE0A05" w:rsidR="005C14A7" w:rsidRDefault="13119141" w:rsidP="00D93C4B">
      <w:pPr>
        <w:pStyle w:val="Heading2"/>
      </w:pPr>
      <w:bookmarkStart w:id="125" w:name="_Toc121236913"/>
      <w:r w:rsidRPr="35F8855B">
        <w:rPr>
          <w:rStyle w:val="Heading2Char"/>
        </w:rPr>
        <w:lastRenderedPageBreak/>
        <w:t>Syllabus outcomes and content</w:t>
      </w:r>
      <w:bookmarkEnd w:id="125"/>
    </w:p>
    <w:p w14:paraId="3C0C7EEC" w14:textId="01FA740A" w:rsidR="009C5B0E" w:rsidRDefault="005C14A7" w:rsidP="005C14A7">
      <w:r>
        <w:t xml:space="preserve">The table below outlines the </w:t>
      </w:r>
      <w:hyperlink r:id="rId84">
        <w:r w:rsidRPr="7F96582E">
          <w:rPr>
            <w:rStyle w:val="Hyperlink"/>
          </w:rPr>
          <w:t>syllabus outcomes</w:t>
        </w:r>
      </w:hyperlink>
      <w:r>
        <w:t xml:space="preserve"> and range of relevant syllabus content covered in this unit. Content is linked to </w:t>
      </w:r>
      <w:hyperlink r:id="rId85">
        <w:r w:rsidRPr="7F96582E">
          <w:rPr>
            <w:rStyle w:val="Hyperlink"/>
          </w:rPr>
          <w:t>National Numeracy Learning Progression</w:t>
        </w:r>
      </w:hyperlink>
      <w:r>
        <w:t xml:space="preserve"> versions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4106"/>
        <w:gridCol w:w="7795"/>
        <w:gridCol w:w="2659"/>
      </w:tblGrid>
      <w:tr w:rsidR="00B422D3" w14:paraId="0E1A70BB" w14:textId="77777777" w:rsidTr="009261EF">
        <w:trPr>
          <w:cnfStyle w:val="100000000000" w:firstRow="1" w:lastRow="0" w:firstColumn="0" w:lastColumn="0" w:oddVBand="0" w:evenVBand="0" w:oddHBand="0" w:evenHBand="0" w:firstRowFirstColumn="0" w:firstRowLastColumn="0" w:lastRowFirstColumn="0" w:lastRowLastColumn="0"/>
        </w:trPr>
        <w:tc>
          <w:tcPr>
            <w:tcW w:w="1410" w:type="pct"/>
          </w:tcPr>
          <w:p w14:paraId="466DE958" w14:textId="717ACA96" w:rsidR="00B422D3" w:rsidRDefault="00B422D3" w:rsidP="005C14A7">
            <w:r>
              <w:t>Focus area and outcomes</w:t>
            </w:r>
          </w:p>
        </w:tc>
        <w:tc>
          <w:tcPr>
            <w:tcW w:w="2677" w:type="pct"/>
          </w:tcPr>
          <w:p w14:paraId="019DA4FF" w14:textId="60DA6D93" w:rsidR="00B422D3" w:rsidRDefault="00B422D3" w:rsidP="005C14A7">
            <w:r>
              <w:t>Content groups and content points</w:t>
            </w:r>
          </w:p>
        </w:tc>
        <w:tc>
          <w:tcPr>
            <w:tcW w:w="913" w:type="pct"/>
          </w:tcPr>
          <w:p w14:paraId="17CF7DD1" w14:textId="77777777" w:rsidR="00B422D3" w:rsidRPr="00F07077" w:rsidRDefault="00B422D3" w:rsidP="005C14A7">
            <w:r>
              <w:t>Lessons</w:t>
            </w:r>
          </w:p>
        </w:tc>
      </w:tr>
      <w:tr w:rsidR="000D1213" w14:paraId="3E229B28" w14:textId="77777777" w:rsidTr="009261EF">
        <w:trPr>
          <w:cnfStyle w:val="000000100000" w:firstRow="0" w:lastRow="0" w:firstColumn="0" w:lastColumn="0" w:oddVBand="0" w:evenVBand="0" w:oddHBand="1" w:evenHBand="0" w:firstRowFirstColumn="0" w:firstRowLastColumn="0" w:lastRowFirstColumn="0" w:lastRowLastColumn="0"/>
        </w:trPr>
        <w:tc>
          <w:tcPr>
            <w:tcW w:w="1410" w:type="pct"/>
          </w:tcPr>
          <w:p w14:paraId="1F1494DA" w14:textId="77777777" w:rsidR="000D1213" w:rsidRDefault="000D1213" w:rsidP="001109B8">
            <w:pPr>
              <w:rPr>
                <w:rStyle w:val="Strong"/>
              </w:rPr>
            </w:pPr>
            <w:r>
              <w:rPr>
                <w:rStyle w:val="Strong"/>
              </w:rPr>
              <w:t xml:space="preserve">Representing whole </w:t>
            </w:r>
            <w:proofErr w:type="gramStart"/>
            <w:r>
              <w:rPr>
                <w:rStyle w:val="Strong"/>
              </w:rPr>
              <w:t>numbers</w:t>
            </w:r>
            <w:proofErr w:type="gramEnd"/>
            <w:r>
              <w:rPr>
                <w:rStyle w:val="Strong"/>
              </w:rPr>
              <w:t xml:space="preserve"> A</w:t>
            </w:r>
          </w:p>
          <w:p w14:paraId="057455C0" w14:textId="77777777" w:rsidR="000D1213" w:rsidRDefault="000D1213" w:rsidP="001109B8">
            <w:pPr>
              <w:rPr>
                <w:rStyle w:val="Strong"/>
              </w:rPr>
            </w:pPr>
            <w:r>
              <w:rPr>
                <w:rStyle w:val="Strong"/>
              </w:rPr>
              <w:t>MA1-WM-01</w:t>
            </w:r>
          </w:p>
          <w:p w14:paraId="463D7D81" w14:textId="77777777" w:rsidR="000D1213" w:rsidRDefault="000D1213" w:rsidP="001109B8">
            <w:pPr>
              <w:rPr>
                <w:rStyle w:val="Strong"/>
              </w:rPr>
            </w:pPr>
            <w:r>
              <w:rPr>
                <w:rStyle w:val="Strong"/>
              </w:rPr>
              <w:t>MA1-RWN-01</w:t>
            </w:r>
          </w:p>
          <w:p w14:paraId="19CED8C3" w14:textId="03C62EBE" w:rsidR="000D1213" w:rsidRPr="00526795" w:rsidRDefault="000D1213" w:rsidP="001109B8">
            <w:pPr>
              <w:rPr>
                <w:rStyle w:val="Strong"/>
              </w:rPr>
            </w:pPr>
            <w:r>
              <w:rPr>
                <w:rStyle w:val="Strong"/>
              </w:rPr>
              <w:t>MA1-RWN</w:t>
            </w:r>
            <w:r w:rsidR="001C18C1">
              <w:rPr>
                <w:rStyle w:val="Strong"/>
              </w:rPr>
              <w:t>-02</w:t>
            </w:r>
          </w:p>
        </w:tc>
        <w:tc>
          <w:tcPr>
            <w:tcW w:w="2677" w:type="pct"/>
          </w:tcPr>
          <w:p w14:paraId="10815224" w14:textId="77777777" w:rsidR="000D1213" w:rsidRDefault="001C18C1" w:rsidP="001109B8">
            <w:pPr>
              <w:rPr>
                <w:rStyle w:val="Strong"/>
              </w:rPr>
            </w:pPr>
            <w:r>
              <w:rPr>
                <w:rStyle w:val="Strong"/>
              </w:rPr>
              <w:t xml:space="preserve">Use the counting sequences of ones with two-digit numbers and </w:t>
            </w:r>
            <w:proofErr w:type="gramStart"/>
            <w:r>
              <w:rPr>
                <w:rStyle w:val="Strong"/>
              </w:rPr>
              <w:t>beyond</w:t>
            </w:r>
            <w:proofErr w:type="gramEnd"/>
          </w:p>
          <w:p w14:paraId="5BC076FF" w14:textId="4D2E36B4" w:rsidR="001C18C1" w:rsidRPr="4CA6B204" w:rsidRDefault="25E3F32C" w:rsidP="00016127">
            <w:pPr>
              <w:pStyle w:val="ListBullet"/>
              <w:rPr>
                <w:rStyle w:val="Strong"/>
              </w:rPr>
            </w:pPr>
            <w:r w:rsidRPr="2A9531AE">
              <w:rPr>
                <w:rStyle w:val="Strong"/>
                <w:b w:val="0"/>
              </w:rPr>
              <w:t>count forwards and backwards by ones from a given number to at least 120</w:t>
            </w:r>
            <w:r w:rsidR="2BD36800" w:rsidRPr="2A9531AE">
              <w:rPr>
                <w:rStyle w:val="Strong"/>
                <w:b w:val="0"/>
              </w:rPr>
              <w:t xml:space="preserve"> (CPr6)</w:t>
            </w:r>
          </w:p>
          <w:p w14:paraId="3565B1F1" w14:textId="0BDA2465" w:rsidR="001C18C1" w:rsidRPr="4CA6B204" w:rsidRDefault="45E9D84B" w:rsidP="73136BC0">
            <w:pPr>
              <w:pStyle w:val="ListBullet"/>
              <w:numPr>
                <w:ilvl w:val="0"/>
                <w:numId w:val="0"/>
              </w:numPr>
              <w:rPr>
                <w:rStyle w:val="Strong"/>
              </w:rPr>
            </w:pPr>
            <w:r w:rsidRPr="00B09A1B">
              <w:rPr>
                <w:rStyle w:val="Strong"/>
              </w:rPr>
              <w:t xml:space="preserve">Continue and create number </w:t>
            </w:r>
            <w:proofErr w:type="gramStart"/>
            <w:r w:rsidRPr="00B09A1B">
              <w:rPr>
                <w:rStyle w:val="Strong"/>
              </w:rPr>
              <w:t>patterns</w:t>
            </w:r>
            <w:proofErr w:type="gramEnd"/>
          </w:p>
          <w:p w14:paraId="663E4002" w14:textId="3F1B7913" w:rsidR="001C18C1" w:rsidRPr="4CA6B204" w:rsidRDefault="0D01C4E8" w:rsidP="00016127">
            <w:pPr>
              <w:pStyle w:val="ListBullet"/>
              <w:rPr>
                <w:rStyle w:val="Strong"/>
                <w:b w:val="0"/>
              </w:rPr>
            </w:pPr>
            <w:r w:rsidRPr="2A9531AE">
              <w:rPr>
                <w:rStyle w:val="Strong"/>
                <w:b w:val="0"/>
              </w:rPr>
              <w:t>m</w:t>
            </w:r>
            <w:r w:rsidR="084469AB" w:rsidRPr="2A9531AE">
              <w:rPr>
                <w:rStyle w:val="Strong"/>
                <w:b w:val="0"/>
              </w:rPr>
              <w:t xml:space="preserve">odel and describe ‘odd’ and ‘even’ numbers using items paired in two </w:t>
            </w:r>
            <w:proofErr w:type="gramStart"/>
            <w:r w:rsidR="084469AB" w:rsidRPr="2A9531AE">
              <w:rPr>
                <w:rStyle w:val="Strong"/>
                <w:b w:val="0"/>
              </w:rPr>
              <w:t>rows</w:t>
            </w:r>
            <w:proofErr w:type="gramEnd"/>
          </w:p>
          <w:p w14:paraId="42C596B3" w14:textId="3D40898D" w:rsidR="001C18C1" w:rsidRPr="4CA6B204" w:rsidRDefault="6CB2758A" w:rsidP="6F382A17">
            <w:pPr>
              <w:pStyle w:val="ListBullet"/>
              <w:numPr>
                <w:ilvl w:val="0"/>
                <w:numId w:val="0"/>
              </w:numPr>
              <w:rPr>
                <w:rStyle w:val="Strong"/>
                <w:b w:val="0"/>
              </w:rPr>
            </w:pPr>
            <w:r w:rsidRPr="176D8B53">
              <w:rPr>
                <w:rStyle w:val="Strong"/>
              </w:rPr>
              <w:t xml:space="preserve">Represent numbers on a </w:t>
            </w:r>
            <w:proofErr w:type="gramStart"/>
            <w:r w:rsidRPr="176D8B53">
              <w:rPr>
                <w:rStyle w:val="Strong"/>
              </w:rPr>
              <w:t>line</w:t>
            </w:r>
            <w:proofErr w:type="gramEnd"/>
          </w:p>
          <w:p w14:paraId="4D0E6A6E" w14:textId="4AE9E39F" w:rsidR="001C18C1" w:rsidRPr="4CA6B204" w:rsidRDefault="63C822AC" w:rsidP="00016127">
            <w:pPr>
              <w:pStyle w:val="ListBullet"/>
              <w:rPr>
                <w:rStyle w:val="Strong"/>
                <w:b w:val="0"/>
              </w:rPr>
            </w:pPr>
            <w:r w:rsidRPr="2A9531AE">
              <w:rPr>
                <w:rStyle w:val="Strong"/>
                <w:b w:val="0"/>
              </w:rPr>
              <w:t>s</w:t>
            </w:r>
            <w:r w:rsidR="1A7D0C57" w:rsidRPr="2A9531AE">
              <w:rPr>
                <w:rStyle w:val="Strong"/>
                <w:b w:val="0"/>
              </w:rPr>
              <w:t>equence numbers and arrange them on a line by considering the order and size of those numbers</w:t>
            </w:r>
            <w:r w:rsidR="7CE36276" w:rsidRPr="2A9531AE">
              <w:rPr>
                <w:rStyle w:val="Strong"/>
                <w:b w:val="0"/>
              </w:rPr>
              <w:t xml:space="preserve"> (CPr5)</w:t>
            </w:r>
          </w:p>
          <w:p w14:paraId="6B96658D" w14:textId="2A2C513F" w:rsidR="001C18C1" w:rsidRPr="4CA6B204" w:rsidRDefault="6CB2758A" w:rsidP="176D8B53">
            <w:pPr>
              <w:pStyle w:val="ListBullet"/>
              <w:numPr>
                <w:ilvl w:val="0"/>
                <w:numId w:val="0"/>
              </w:numPr>
              <w:rPr>
                <w:rStyle w:val="Strong"/>
                <w:b w:val="0"/>
              </w:rPr>
            </w:pPr>
            <w:r w:rsidRPr="6CC49E90">
              <w:rPr>
                <w:rStyle w:val="Strong"/>
              </w:rPr>
              <w:t xml:space="preserve">Represent the structure of groups of ten in whole </w:t>
            </w:r>
            <w:proofErr w:type="gramStart"/>
            <w:r w:rsidRPr="6CC49E90">
              <w:rPr>
                <w:rStyle w:val="Strong"/>
              </w:rPr>
              <w:t>numbers</w:t>
            </w:r>
            <w:proofErr w:type="gramEnd"/>
          </w:p>
          <w:p w14:paraId="66BA2EC8" w14:textId="0135B302" w:rsidR="001C18C1" w:rsidRPr="4CA6B204" w:rsidRDefault="20C55B6D" w:rsidP="00016127">
            <w:pPr>
              <w:pStyle w:val="ListBullet"/>
              <w:rPr>
                <w:rStyle w:val="Strong"/>
                <w:b w:val="0"/>
              </w:rPr>
            </w:pPr>
            <w:r w:rsidRPr="2A9531AE">
              <w:rPr>
                <w:rStyle w:val="Strong"/>
                <w:b w:val="0"/>
              </w:rPr>
              <w:t>r</w:t>
            </w:r>
            <w:r w:rsidR="1A7D0C57" w:rsidRPr="2A9531AE">
              <w:rPr>
                <w:rStyle w:val="Strong"/>
                <w:b w:val="0"/>
              </w:rPr>
              <w:t xml:space="preserve">ecognise that ten ones </w:t>
            </w:r>
            <w:proofErr w:type="gramStart"/>
            <w:r w:rsidR="1A7D0C57" w:rsidRPr="2A9531AE">
              <w:rPr>
                <w:rStyle w:val="Strong"/>
                <w:b w:val="0"/>
              </w:rPr>
              <w:t>is</w:t>
            </w:r>
            <w:proofErr w:type="gramEnd"/>
            <w:r w:rsidR="1A7D0C57" w:rsidRPr="2A9531AE">
              <w:rPr>
                <w:rStyle w:val="Strong"/>
                <w:b w:val="0"/>
              </w:rPr>
              <w:t xml:space="preserve"> the same a</w:t>
            </w:r>
            <w:r w:rsidR="00EF1F23">
              <w:rPr>
                <w:rStyle w:val="Strong"/>
                <w:b w:val="0"/>
              </w:rPr>
              <w:t>s</w:t>
            </w:r>
            <w:r w:rsidR="1A7D0C57" w:rsidRPr="2A9531AE">
              <w:rPr>
                <w:rStyle w:val="Strong"/>
                <w:b w:val="0"/>
              </w:rPr>
              <w:t xml:space="preserve"> one ten</w:t>
            </w:r>
            <w:r w:rsidR="377B1899" w:rsidRPr="2A9531AE">
              <w:rPr>
                <w:rStyle w:val="Strong"/>
                <w:b w:val="0"/>
              </w:rPr>
              <w:t xml:space="preserve"> (NPV2, NPV4)</w:t>
            </w:r>
          </w:p>
          <w:p w14:paraId="2F5E606C" w14:textId="22AEC75E" w:rsidR="001C18C1" w:rsidRPr="4CA6B204" w:rsidRDefault="5A04B41D" w:rsidP="00016127">
            <w:pPr>
              <w:pStyle w:val="ListBullet"/>
              <w:rPr>
                <w:rStyle w:val="Strong"/>
                <w:b w:val="0"/>
              </w:rPr>
            </w:pPr>
            <w:r w:rsidRPr="2A9531AE">
              <w:rPr>
                <w:rStyle w:val="Strong"/>
                <w:b w:val="0"/>
              </w:rPr>
              <w:t>p</w:t>
            </w:r>
            <w:r w:rsidR="1A7D0C57" w:rsidRPr="2A9531AE">
              <w:rPr>
                <w:rStyle w:val="Strong"/>
                <w:b w:val="0"/>
              </w:rPr>
              <w:t xml:space="preserve">artition two-digit numbers to show </w:t>
            </w:r>
            <w:r w:rsidR="00EF1F23" w:rsidRPr="2A9531AE">
              <w:rPr>
                <w:rStyle w:val="Strong"/>
                <w:b w:val="0"/>
              </w:rPr>
              <w:t>quantit</w:t>
            </w:r>
            <w:r w:rsidR="00EF1F23">
              <w:rPr>
                <w:rStyle w:val="Strong"/>
                <w:b w:val="0"/>
              </w:rPr>
              <w:t>y</w:t>
            </w:r>
            <w:r w:rsidR="00EF1F23" w:rsidRPr="2A9531AE">
              <w:rPr>
                <w:rStyle w:val="Strong"/>
                <w:b w:val="0"/>
              </w:rPr>
              <w:t xml:space="preserve"> </w:t>
            </w:r>
            <w:r w:rsidR="1A7D0C57" w:rsidRPr="2A9531AE">
              <w:rPr>
                <w:rStyle w:val="Strong"/>
                <w:b w:val="0"/>
              </w:rPr>
              <w:t xml:space="preserve">values </w:t>
            </w:r>
            <w:r w:rsidR="454CB34E" w:rsidRPr="2A9531AE">
              <w:rPr>
                <w:rStyle w:val="Strong"/>
                <w:b w:val="0"/>
              </w:rPr>
              <w:t>(NPV4)</w:t>
            </w:r>
          </w:p>
        </w:tc>
        <w:tc>
          <w:tcPr>
            <w:tcW w:w="913" w:type="pct"/>
          </w:tcPr>
          <w:p w14:paraId="52A5CFD2" w14:textId="135B7B57" w:rsidR="000D1213" w:rsidRDefault="62E91165" w:rsidP="00B422D3">
            <w:pPr>
              <w:rPr>
                <w:rStyle w:val="Strong"/>
              </w:rPr>
            </w:pPr>
            <w:r w:rsidRPr="7F96582E">
              <w:rPr>
                <w:rStyle w:val="Strong"/>
              </w:rPr>
              <w:t>1</w:t>
            </w:r>
            <w:r w:rsidR="2126B87A" w:rsidRPr="7F96582E">
              <w:rPr>
                <w:rStyle w:val="Strong"/>
              </w:rPr>
              <w:t>, 3</w:t>
            </w:r>
            <w:r w:rsidR="63C77E4D" w:rsidRPr="7F96582E">
              <w:rPr>
                <w:rStyle w:val="Strong"/>
              </w:rPr>
              <w:t>-</w:t>
            </w:r>
            <w:r w:rsidR="2A7CAD27" w:rsidRPr="7F96582E">
              <w:rPr>
                <w:rStyle w:val="Strong"/>
              </w:rPr>
              <w:t>7</w:t>
            </w:r>
          </w:p>
        </w:tc>
      </w:tr>
      <w:tr w:rsidR="00B422D3" w14:paraId="50D5E667" w14:textId="77777777" w:rsidTr="009261EF">
        <w:trPr>
          <w:cnfStyle w:val="000000010000" w:firstRow="0" w:lastRow="0" w:firstColumn="0" w:lastColumn="0" w:oddVBand="0" w:evenVBand="0" w:oddHBand="0" w:evenHBand="1" w:firstRowFirstColumn="0" w:firstRowLastColumn="0" w:lastRowFirstColumn="0" w:lastRowLastColumn="0"/>
        </w:trPr>
        <w:tc>
          <w:tcPr>
            <w:tcW w:w="1410" w:type="pct"/>
          </w:tcPr>
          <w:p w14:paraId="52074F0E" w14:textId="5FB77780" w:rsidR="001109B8" w:rsidRPr="00526795" w:rsidRDefault="001109B8" w:rsidP="001109B8">
            <w:pPr>
              <w:rPr>
                <w:rStyle w:val="Strong"/>
              </w:rPr>
            </w:pPr>
            <w:r w:rsidRPr="00526795">
              <w:rPr>
                <w:rStyle w:val="Strong"/>
              </w:rPr>
              <w:lastRenderedPageBreak/>
              <w:t xml:space="preserve">Combining and separating quantities </w:t>
            </w:r>
            <w:r w:rsidR="001142B5">
              <w:rPr>
                <w:rStyle w:val="Strong"/>
              </w:rPr>
              <w:t>A</w:t>
            </w:r>
          </w:p>
          <w:p w14:paraId="7D70A193" w14:textId="77777777" w:rsidR="001109B8" w:rsidRPr="00526795" w:rsidRDefault="001109B8" w:rsidP="001109B8">
            <w:pPr>
              <w:rPr>
                <w:rStyle w:val="Strong"/>
              </w:rPr>
            </w:pPr>
            <w:r w:rsidRPr="00526795">
              <w:rPr>
                <w:rStyle w:val="Strong"/>
              </w:rPr>
              <w:t>MA1-WM-01</w:t>
            </w:r>
          </w:p>
          <w:p w14:paraId="76700D59" w14:textId="64F38E45" w:rsidR="00B422D3" w:rsidRPr="00526795" w:rsidRDefault="001109B8" w:rsidP="001109B8">
            <w:pPr>
              <w:rPr>
                <w:rStyle w:val="Strong"/>
              </w:rPr>
            </w:pPr>
            <w:r w:rsidRPr="00526795">
              <w:rPr>
                <w:rStyle w:val="Strong"/>
              </w:rPr>
              <w:t>MA1-CSQ-01</w:t>
            </w:r>
          </w:p>
        </w:tc>
        <w:tc>
          <w:tcPr>
            <w:tcW w:w="2677" w:type="pct"/>
          </w:tcPr>
          <w:p w14:paraId="2BFCF3DD" w14:textId="77777777" w:rsidR="001109B8" w:rsidRDefault="001109B8" w:rsidP="001109B8">
            <w:pPr>
              <w:rPr>
                <w:rStyle w:val="Strong"/>
              </w:rPr>
            </w:pPr>
            <w:r w:rsidRPr="4CA6B204">
              <w:rPr>
                <w:rStyle w:val="Strong"/>
              </w:rPr>
              <w:t xml:space="preserve">Use advanced count-by-one strategies to solve addition and subtraction </w:t>
            </w:r>
            <w:proofErr w:type="gramStart"/>
            <w:r w:rsidRPr="4CA6B204">
              <w:rPr>
                <w:rStyle w:val="Strong"/>
              </w:rPr>
              <w:t>problems</w:t>
            </w:r>
            <w:proofErr w:type="gramEnd"/>
          </w:p>
          <w:p w14:paraId="22244053" w14:textId="74B3EC14" w:rsidR="001109B8" w:rsidRDefault="3EFF4EA5" w:rsidP="00016127">
            <w:pPr>
              <w:pStyle w:val="ListBullet"/>
            </w:pPr>
            <w:r>
              <w:t xml:space="preserve">record number sentences in a variety of ways using drawings, words, </w:t>
            </w:r>
            <w:proofErr w:type="gramStart"/>
            <w:r>
              <w:t>numerals</w:t>
            </w:r>
            <w:proofErr w:type="gramEnd"/>
            <w:r>
              <w:t xml:space="preserve"> and symbols (AdS6)</w:t>
            </w:r>
          </w:p>
          <w:p w14:paraId="4196A5FF" w14:textId="77777777" w:rsidR="001109B8" w:rsidRDefault="001109B8" w:rsidP="001109B8">
            <w:pPr>
              <w:rPr>
                <w:rStyle w:val="Strong"/>
                <w:rFonts w:eastAsia="Calibri"/>
              </w:rPr>
            </w:pPr>
            <w:r w:rsidRPr="0EDCA18B">
              <w:rPr>
                <w:rStyle w:val="Strong"/>
              </w:rPr>
              <w:t xml:space="preserve">Recognise and recall number bonds up to </w:t>
            </w:r>
            <w:proofErr w:type="gramStart"/>
            <w:r w:rsidRPr="0EDCA18B">
              <w:rPr>
                <w:rStyle w:val="Strong"/>
              </w:rPr>
              <w:t>ten</w:t>
            </w:r>
            <w:proofErr w:type="gramEnd"/>
          </w:p>
          <w:p w14:paraId="4B6B030D" w14:textId="6AEA23B0" w:rsidR="001109B8" w:rsidRPr="00074BE9" w:rsidRDefault="3EFF4EA5" w:rsidP="00016127">
            <w:pPr>
              <w:pStyle w:val="ListBullet"/>
            </w:pPr>
            <w:r>
              <w:t xml:space="preserve">recognise, </w:t>
            </w:r>
            <w:proofErr w:type="gramStart"/>
            <w:r>
              <w:t>recall</w:t>
            </w:r>
            <w:proofErr w:type="gramEnd"/>
            <w:r>
              <w:t xml:space="preserve"> and record combinations of two numbers that add up or bond to form 10 (AdS2, AdS6)</w:t>
            </w:r>
          </w:p>
          <w:p w14:paraId="6360D446" w14:textId="0F284E66" w:rsidR="001109B8" w:rsidRDefault="3EFF4EA5" w:rsidP="00016127">
            <w:pPr>
              <w:pStyle w:val="ListBullet"/>
            </w:pPr>
            <w:r>
              <w:t>model and record patterns for individual numbers up to ten by making all possible whole-number combinations (Reasons about patterns)</w:t>
            </w:r>
          </w:p>
          <w:p w14:paraId="27BA440D" w14:textId="77777777" w:rsidR="001109B8" w:rsidRDefault="001109B8" w:rsidP="001109B8">
            <w:pPr>
              <w:rPr>
                <w:rStyle w:val="Strong"/>
              </w:rPr>
            </w:pPr>
            <w:r w:rsidRPr="4CA6B204">
              <w:rPr>
                <w:rStyle w:val="Strong"/>
              </w:rPr>
              <w:t xml:space="preserve">Use flexible strategies to solve addition and subtraction </w:t>
            </w:r>
            <w:proofErr w:type="gramStart"/>
            <w:r w:rsidRPr="4CA6B204">
              <w:rPr>
                <w:rStyle w:val="Strong"/>
              </w:rPr>
              <w:t>problems</w:t>
            </w:r>
            <w:proofErr w:type="gramEnd"/>
          </w:p>
          <w:p w14:paraId="2FD167FD" w14:textId="232A5AF3" w:rsidR="001109B8" w:rsidRPr="00074BE9" w:rsidRDefault="3EFF4EA5" w:rsidP="00016127">
            <w:pPr>
              <w:pStyle w:val="ListBullet"/>
            </w:pPr>
            <w:r>
              <w:t>use non-count-by-one strategies such as using doubles for near doubles and combining numbers that add to ten (AdS6)</w:t>
            </w:r>
          </w:p>
          <w:p w14:paraId="5104433B" w14:textId="77777777" w:rsidR="001109B8" w:rsidRDefault="001109B8" w:rsidP="001109B8">
            <w:pPr>
              <w:rPr>
                <w:rStyle w:val="Strong"/>
                <w:rFonts w:eastAsia="Calibri"/>
              </w:rPr>
            </w:pPr>
            <w:r w:rsidRPr="0EDCA18B">
              <w:rPr>
                <w:rStyle w:val="Strong"/>
              </w:rPr>
              <w:t xml:space="preserve">Represent </w:t>
            </w:r>
            <w:proofErr w:type="gramStart"/>
            <w:r w:rsidRPr="0EDCA18B">
              <w:rPr>
                <w:rStyle w:val="Strong"/>
              </w:rPr>
              <w:t>equality</w:t>
            </w:r>
            <w:proofErr w:type="gramEnd"/>
          </w:p>
          <w:p w14:paraId="2B940115" w14:textId="035EB809" w:rsidR="001109B8" w:rsidRDefault="3EFF4EA5" w:rsidP="00016127">
            <w:pPr>
              <w:pStyle w:val="ListBullet"/>
            </w:pPr>
            <w:r>
              <w:t>use the equals sign to record equivalent number sentences involving addition, and to mean 'is the same as', rather than as an indication to perform an operation (Reasons about relations) (NPA3)</w:t>
            </w:r>
          </w:p>
          <w:p w14:paraId="73E27D4D" w14:textId="4CDB15A1" w:rsidR="00B422D3" w:rsidRDefault="3EFF4EA5" w:rsidP="00016127">
            <w:pPr>
              <w:pStyle w:val="ListBullet"/>
            </w:pPr>
            <w:r>
              <w:lastRenderedPageBreak/>
              <w:t>model the commutative property for addition and apply it to aid the recall of addition facts (Reasons about relations) (AdS7)</w:t>
            </w:r>
          </w:p>
        </w:tc>
        <w:tc>
          <w:tcPr>
            <w:tcW w:w="913" w:type="pct"/>
          </w:tcPr>
          <w:p w14:paraId="2A81CE59" w14:textId="15DD6E6D" w:rsidR="00B422D3" w:rsidRPr="00526795" w:rsidRDefault="57451C7D" w:rsidP="00B422D3">
            <w:pPr>
              <w:rPr>
                <w:rStyle w:val="Strong"/>
              </w:rPr>
            </w:pPr>
            <w:r w:rsidRPr="7F96582E">
              <w:rPr>
                <w:rStyle w:val="Strong"/>
              </w:rPr>
              <w:lastRenderedPageBreak/>
              <w:t>1</w:t>
            </w:r>
            <w:r w:rsidR="2D141A2A" w:rsidRPr="7F96582E">
              <w:rPr>
                <w:rStyle w:val="Strong"/>
              </w:rPr>
              <w:t>-</w:t>
            </w:r>
            <w:r w:rsidR="613F1B19" w:rsidRPr="7F96582E">
              <w:rPr>
                <w:rStyle w:val="Strong"/>
              </w:rPr>
              <w:t>3</w:t>
            </w:r>
          </w:p>
        </w:tc>
      </w:tr>
      <w:tr w:rsidR="00B422D3" w14:paraId="34214CEE" w14:textId="77777777" w:rsidTr="009261EF">
        <w:trPr>
          <w:cnfStyle w:val="000000100000" w:firstRow="0" w:lastRow="0" w:firstColumn="0" w:lastColumn="0" w:oddVBand="0" w:evenVBand="0" w:oddHBand="1" w:evenHBand="0" w:firstRowFirstColumn="0" w:firstRowLastColumn="0" w:lastRowFirstColumn="0" w:lastRowLastColumn="0"/>
        </w:trPr>
        <w:tc>
          <w:tcPr>
            <w:tcW w:w="1410" w:type="pct"/>
          </w:tcPr>
          <w:p w14:paraId="0D4E41F2" w14:textId="4B1B4FB3" w:rsidR="001109B8" w:rsidRPr="00526795" w:rsidRDefault="001109B8" w:rsidP="001109B8">
            <w:pPr>
              <w:rPr>
                <w:rStyle w:val="Strong"/>
              </w:rPr>
            </w:pPr>
            <w:r w:rsidRPr="00526795">
              <w:rPr>
                <w:rStyle w:val="Strong"/>
              </w:rPr>
              <w:t>Data</w:t>
            </w:r>
            <w:r w:rsidR="00B62F82">
              <w:rPr>
                <w:rStyle w:val="Strong"/>
              </w:rPr>
              <w:t xml:space="preserve"> A</w:t>
            </w:r>
          </w:p>
          <w:p w14:paraId="0E449AC3" w14:textId="77777777" w:rsidR="001109B8" w:rsidRPr="00526795" w:rsidRDefault="001109B8" w:rsidP="001109B8">
            <w:pPr>
              <w:rPr>
                <w:rStyle w:val="Strong"/>
              </w:rPr>
            </w:pPr>
            <w:r w:rsidRPr="00526795">
              <w:rPr>
                <w:rStyle w:val="Strong"/>
              </w:rPr>
              <w:t>MA1-WM-01</w:t>
            </w:r>
          </w:p>
          <w:p w14:paraId="78F1E701" w14:textId="77777777" w:rsidR="001109B8" w:rsidRPr="00526795" w:rsidRDefault="001109B8" w:rsidP="001109B8">
            <w:pPr>
              <w:rPr>
                <w:rStyle w:val="Strong"/>
              </w:rPr>
            </w:pPr>
            <w:r w:rsidRPr="00526795">
              <w:rPr>
                <w:rStyle w:val="Strong"/>
              </w:rPr>
              <w:t>MA1-DATA-01</w:t>
            </w:r>
          </w:p>
          <w:p w14:paraId="4F0CE47C" w14:textId="73380C18" w:rsidR="00B422D3" w:rsidRPr="00526795" w:rsidRDefault="001109B8" w:rsidP="001109B8">
            <w:pPr>
              <w:rPr>
                <w:rStyle w:val="Strong"/>
              </w:rPr>
            </w:pPr>
            <w:r w:rsidRPr="00526795">
              <w:rPr>
                <w:rStyle w:val="Strong"/>
              </w:rPr>
              <w:t>MA1-DATA-02</w:t>
            </w:r>
          </w:p>
        </w:tc>
        <w:tc>
          <w:tcPr>
            <w:tcW w:w="2677" w:type="pct"/>
          </w:tcPr>
          <w:p w14:paraId="204BCF7C" w14:textId="77777777" w:rsidR="001109B8" w:rsidRDefault="001109B8" w:rsidP="001109B8">
            <w:pPr>
              <w:rPr>
                <w:rStyle w:val="Strong"/>
                <w:rFonts w:eastAsia="Calibri"/>
              </w:rPr>
            </w:pPr>
            <w:r w:rsidRPr="0EDCA18B">
              <w:rPr>
                <w:rStyle w:val="Strong"/>
              </w:rPr>
              <w:t xml:space="preserve">Ask questions and gather </w:t>
            </w:r>
            <w:proofErr w:type="gramStart"/>
            <w:r w:rsidRPr="0EDCA18B">
              <w:rPr>
                <w:rStyle w:val="Strong"/>
              </w:rPr>
              <w:t>data</w:t>
            </w:r>
            <w:proofErr w:type="gramEnd"/>
          </w:p>
          <w:p w14:paraId="17638903" w14:textId="7D286B10" w:rsidR="001109B8" w:rsidRPr="000D0AC6" w:rsidRDefault="3EFF4EA5" w:rsidP="00016127">
            <w:pPr>
              <w:pStyle w:val="ListBullet"/>
            </w:pPr>
            <w:r>
              <w:t>investigate a topic of interest by choosing suitable questions to obtain appropriate data (IRD2)</w:t>
            </w:r>
          </w:p>
          <w:p w14:paraId="608BFE12" w14:textId="501B82A2" w:rsidR="001109B8" w:rsidRPr="000D0AC6" w:rsidRDefault="3EFF4EA5" w:rsidP="00016127">
            <w:pPr>
              <w:pStyle w:val="ListBullet"/>
            </w:pPr>
            <w:r>
              <w:t>gather data and track what has been counted by using concrete materials, tally marks, lists or symbols (IRD3)</w:t>
            </w:r>
          </w:p>
          <w:p w14:paraId="0E04A5D5" w14:textId="77777777" w:rsidR="001109B8" w:rsidRDefault="001109B8" w:rsidP="001109B8">
            <w:pPr>
              <w:pStyle w:val="ListBullet"/>
              <w:numPr>
                <w:ilvl w:val="0"/>
                <w:numId w:val="0"/>
              </w:numPr>
              <w:rPr>
                <w:rStyle w:val="Strong"/>
                <w:rFonts w:eastAsiaTheme="minorEastAsia"/>
              </w:rPr>
            </w:pPr>
            <w:r w:rsidRPr="0EDCA18B">
              <w:rPr>
                <w:rStyle w:val="Strong"/>
                <w:rFonts w:eastAsiaTheme="minorEastAsia"/>
              </w:rPr>
              <w:t xml:space="preserve">Represent data with objects and drawings and describe the </w:t>
            </w:r>
            <w:proofErr w:type="gramStart"/>
            <w:r w:rsidRPr="0EDCA18B">
              <w:rPr>
                <w:rStyle w:val="Strong"/>
                <w:rFonts w:eastAsiaTheme="minorEastAsia"/>
              </w:rPr>
              <w:t>displays</w:t>
            </w:r>
            <w:proofErr w:type="gramEnd"/>
          </w:p>
          <w:p w14:paraId="635A9F37" w14:textId="39D16993" w:rsidR="001109B8" w:rsidRPr="000D0AC6" w:rsidRDefault="3EFF4EA5" w:rsidP="00016127">
            <w:pPr>
              <w:pStyle w:val="ListBullet"/>
            </w:pPr>
            <w:r>
              <w:t>use concrete materials or pictures of objects as symbols to create data displays where one object or picture represents one data value (IRD2)</w:t>
            </w:r>
          </w:p>
          <w:p w14:paraId="269ADBB8" w14:textId="672E73F0" w:rsidR="001109B8" w:rsidRPr="000D0AC6" w:rsidRDefault="3EFF4EA5" w:rsidP="00016127">
            <w:pPr>
              <w:pStyle w:val="ListBullet"/>
            </w:pPr>
            <w:r>
              <w:t>describe information presented in one-to-one data displays (Reasons about relations) (IRD2)</w:t>
            </w:r>
          </w:p>
          <w:p w14:paraId="1DEBFA69" w14:textId="77777777" w:rsidR="001109B8" w:rsidRPr="000D0AC6" w:rsidRDefault="3EFF4EA5" w:rsidP="00016127">
            <w:pPr>
              <w:pStyle w:val="ListBullet"/>
            </w:pPr>
            <w:r>
              <w:t xml:space="preserve">use comparative language to describe information presented in a display, such as ‘more than’ and ‘less </w:t>
            </w:r>
            <w:proofErr w:type="gramStart"/>
            <w:r>
              <w:t>than’</w:t>
            </w:r>
            <w:proofErr w:type="gramEnd"/>
          </w:p>
          <w:p w14:paraId="0722CE97" w14:textId="69D56B9B" w:rsidR="00B422D3" w:rsidRPr="00C13091" w:rsidRDefault="3EFF4EA5" w:rsidP="00016127">
            <w:pPr>
              <w:pStyle w:val="ListBullet"/>
            </w:pPr>
            <w:r>
              <w:t>interpret a data display and identify the biggest or smallest values (IRD2)</w:t>
            </w:r>
          </w:p>
        </w:tc>
        <w:tc>
          <w:tcPr>
            <w:tcW w:w="913" w:type="pct"/>
          </w:tcPr>
          <w:p w14:paraId="5D5C2C6E" w14:textId="5CC34FBF" w:rsidR="00B422D3" w:rsidRPr="00526795" w:rsidRDefault="4698E6E6" w:rsidP="00526795">
            <w:pPr>
              <w:rPr>
                <w:rStyle w:val="Strong"/>
              </w:rPr>
            </w:pPr>
            <w:r w:rsidRPr="7F96582E">
              <w:rPr>
                <w:rStyle w:val="Strong"/>
              </w:rPr>
              <w:t>1</w:t>
            </w:r>
            <w:r w:rsidR="39D1F5F0" w:rsidRPr="7F96582E">
              <w:rPr>
                <w:rStyle w:val="Strong"/>
              </w:rPr>
              <w:t>-</w:t>
            </w:r>
            <w:r w:rsidR="7BDC71D5" w:rsidRPr="7F96582E">
              <w:rPr>
                <w:rStyle w:val="Strong"/>
              </w:rPr>
              <w:t>6, 8</w:t>
            </w:r>
          </w:p>
        </w:tc>
      </w:tr>
      <w:tr w:rsidR="004C6B6B" w14:paraId="0B17D858" w14:textId="77777777" w:rsidTr="00181C9E">
        <w:trPr>
          <w:cnfStyle w:val="000000010000" w:firstRow="0" w:lastRow="0" w:firstColumn="0" w:lastColumn="0" w:oddVBand="0" w:evenVBand="0" w:oddHBand="0" w:evenHBand="1" w:firstRowFirstColumn="0" w:firstRowLastColumn="0" w:lastRowFirstColumn="0" w:lastRowLastColumn="0"/>
        </w:trPr>
        <w:tc>
          <w:tcPr>
            <w:tcW w:w="1410" w:type="pct"/>
            <w:shd w:val="clear" w:color="auto" w:fill="auto"/>
          </w:tcPr>
          <w:p w14:paraId="340F840C" w14:textId="1C097291" w:rsidR="004C6B6B" w:rsidRPr="00526795" w:rsidRDefault="004C6B6B" w:rsidP="004C6B6B">
            <w:pPr>
              <w:rPr>
                <w:rStyle w:val="Strong"/>
              </w:rPr>
            </w:pPr>
            <w:r w:rsidRPr="00526795">
              <w:rPr>
                <w:rStyle w:val="Strong"/>
              </w:rPr>
              <w:lastRenderedPageBreak/>
              <w:t>Data</w:t>
            </w:r>
            <w:r>
              <w:rPr>
                <w:rStyle w:val="Strong"/>
              </w:rPr>
              <w:t xml:space="preserve"> B</w:t>
            </w:r>
          </w:p>
          <w:p w14:paraId="524998D9" w14:textId="77777777" w:rsidR="004C6B6B" w:rsidRPr="00526795" w:rsidRDefault="004C6B6B" w:rsidP="004C6B6B">
            <w:pPr>
              <w:rPr>
                <w:rStyle w:val="Strong"/>
              </w:rPr>
            </w:pPr>
            <w:r w:rsidRPr="00526795">
              <w:rPr>
                <w:rStyle w:val="Strong"/>
              </w:rPr>
              <w:t>MA1-WM-01</w:t>
            </w:r>
          </w:p>
          <w:p w14:paraId="6C79AA86" w14:textId="77777777" w:rsidR="004C6B6B" w:rsidRPr="00526795" w:rsidRDefault="004C6B6B" w:rsidP="004C6B6B">
            <w:pPr>
              <w:rPr>
                <w:rStyle w:val="Strong"/>
              </w:rPr>
            </w:pPr>
            <w:r w:rsidRPr="00526795">
              <w:rPr>
                <w:rStyle w:val="Strong"/>
              </w:rPr>
              <w:t>MA1-DATA-01</w:t>
            </w:r>
          </w:p>
          <w:p w14:paraId="119F6BC3" w14:textId="128FD3E3" w:rsidR="004C6B6B" w:rsidRPr="00526795" w:rsidRDefault="004C6B6B" w:rsidP="004C6B6B">
            <w:pPr>
              <w:rPr>
                <w:rStyle w:val="Strong"/>
              </w:rPr>
            </w:pPr>
            <w:r w:rsidRPr="00526795">
              <w:rPr>
                <w:rStyle w:val="Strong"/>
              </w:rPr>
              <w:t>MA1-DATA-02</w:t>
            </w:r>
          </w:p>
        </w:tc>
        <w:tc>
          <w:tcPr>
            <w:tcW w:w="2677" w:type="pct"/>
            <w:shd w:val="clear" w:color="auto" w:fill="auto"/>
          </w:tcPr>
          <w:p w14:paraId="22C1A372" w14:textId="77777777" w:rsidR="004C6B6B" w:rsidRDefault="004C6B6B" w:rsidP="004C6B6B">
            <w:pPr>
              <w:rPr>
                <w:rStyle w:val="Strong"/>
                <w:rFonts w:eastAsia="Calibri"/>
              </w:rPr>
            </w:pPr>
            <w:r w:rsidRPr="0EDCA18B">
              <w:rPr>
                <w:rStyle w:val="Strong"/>
                <w:rFonts w:eastAsia="Calibri"/>
              </w:rPr>
              <w:t xml:space="preserve">Identify a question of interest and gather relevant </w:t>
            </w:r>
            <w:proofErr w:type="gramStart"/>
            <w:r w:rsidRPr="0EDCA18B">
              <w:rPr>
                <w:rStyle w:val="Strong"/>
                <w:rFonts w:eastAsia="Calibri"/>
              </w:rPr>
              <w:t>data</w:t>
            </w:r>
            <w:proofErr w:type="gramEnd"/>
          </w:p>
          <w:p w14:paraId="79A81B16" w14:textId="3DF17D77" w:rsidR="004C6B6B" w:rsidRPr="000D0AC6" w:rsidRDefault="1AC924A5" w:rsidP="00016127">
            <w:pPr>
              <w:pStyle w:val="ListBullet"/>
            </w:pPr>
            <w:r>
              <w:t>pose suitable questions where the answers form categories, and predict the likely responses (IRD2)</w:t>
            </w:r>
          </w:p>
          <w:p w14:paraId="4124108E" w14:textId="0FF53113" w:rsidR="004C6B6B" w:rsidRPr="000D0AC6" w:rsidRDefault="1AC924A5" w:rsidP="00016127">
            <w:pPr>
              <w:pStyle w:val="ListBullet"/>
            </w:pPr>
            <w:r>
              <w:t>collect data on familiar topics (IRD2)</w:t>
            </w:r>
          </w:p>
          <w:p w14:paraId="1F9BF147" w14:textId="2BB5F253" w:rsidR="004C6B6B" w:rsidRPr="000D0AC6" w:rsidRDefault="1AC924A5" w:rsidP="00016127">
            <w:pPr>
              <w:pStyle w:val="ListBullet"/>
            </w:pPr>
            <w:r>
              <w:t>sort data into relevant categories (IRD2)</w:t>
            </w:r>
          </w:p>
          <w:p w14:paraId="3C83F487" w14:textId="77777777" w:rsidR="004C6B6B" w:rsidRDefault="004C6B6B" w:rsidP="004C6B6B">
            <w:pPr>
              <w:rPr>
                <w:rStyle w:val="Strong"/>
                <w:rFonts w:eastAsia="Calibri"/>
              </w:rPr>
            </w:pPr>
            <w:r w:rsidRPr="0EDCA18B">
              <w:rPr>
                <w:rStyle w:val="Strong"/>
                <w:rFonts w:eastAsia="Calibri"/>
              </w:rPr>
              <w:t xml:space="preserve">Create displays of data and interpret </w:t>
            </w:r>
            <w:proofErr w:type="gramStart"/>
            <w:r w:rsidRPr="0EDCA18B">
              <w:rPr>
                <w:rStyle w:val="Strong"/>
                <w:rFonts w:eastAsia="Calibri"/>
              </w:rPr>
              <w:t>them</w:t>
            </w:r>
            <w:proofErr w:type="gramEnd"/>
          </w:p>
          <w:p w14:paraId="2D48C0AD" w14:textId="340F2D51" w:rsidR="004C6B6B" w:rsidRPr="00C13091" w:rsidRDefault="1AC924A5" w:rsidP="00016127">
            <w:pPr>
              <w:pStyle w:val="ListBullet"/>
            </w:pPr>
            <w:r>
              <w:t>organise collected data into lists and tables to display information (IRD2)</w:t>
            </w:r>
          </w:p>
          <w:p w14:paraId="5B147A52" w14:textId="466BCBD0" w:rsidR="004C6B6B" w:rsidRPr="00C13091" w:rsidRDefault="1AC924A5" w:rsidP="00016127">
            <w:pPr>
              <w:pStyle w:val="ListBullet"/>
            </w:pPr>
            <w:r>
              <w:t>represent data in a picture graph using a baseline, equal spacing and same-sized symbols</w:t>
            </w:r>
            <w:r w:rsidR="4734E78C">
              <w:t xml:space="preserve"> </w:t>
            </w:r>
            <w:r>
              <w:t>(IRD2)</w:t>
            </w:r>
          </w:p>
          <w:p w14:paraId="2BF5DD3A" w14:textId="03EF8CB7" w:rsidR="004C6B6B" w:rsidRPr="4CA6B204" w:rsidDel="00B62F82" w:rsidRDefault="1AC924A5" w:rsidP="00016127">
            <w:pPr>
              <w:pStyle w:val="ListBullet"/>
              <w:rPr>
                <w:rStyle w:val="Strong"/>
              </w:rPr>
            </w:pPr>
            <w:r>
              <w:t>interpret information presented in tables and picture graphs (IRD2)</w:t>
            </w:r>
          </w:p>
        </w:tc>
        <w:tc>
          <w:tcPr>
            <w:tcW w:w="913" w:type="pct"/>
            <w:shd w:val="clear" w:color="auto" w:fill="auto"/>
          </w:tcPr>
          <w:p w14:paraId="1234B531" w14:textId="569B0FFA" w:rsidR="004C6B6B" w:rsidRDefault="405F9FCC" w:rsidP="00526795">
            <w:pPr>
              <w:rPr>
                <w:rStyle w:val="Strong"/>
              </w:rPr>
            </w:pPr>
            <w:r w:rsidRPr="7F96582E">
              <w:rPr>
                <w:rStyle w:val="Strong"/>
              </w:rPr>
              <w:t>2</w:t>
            </w:r>
            <w:r w:rsidR="00C7D2BE" w:rsidRPr="7F96582E">
              <w:rPr>
                <w:rStyle w:val="Strong"/>
              </w:rPr>
              <w:t>-</w:t>
            </w:r>
            <w:r w:rsidR="0741E5E6" w:rsidRPr="7F96582E">
              <w:rPr>
                <w:rStyle w:val="Strong"/>
              </w:rPr>
              <w:t>8</w:t>
            </w:r>
          </w:p>
        </w:tc>
      </w:tr>
      <w:tr w:rsidR="00B422D3" w14:paraId="69D5778F" w14:textId="77777777" w:rsidTr="00181C9E">
        <w:trPr>
          <w:cnfStyle w:val="000000100000" w:firstRow="0" w:lastRow="0" w:firstColumn="0" w:lastColumn="0" w:oddVBand="0" w:evenVBand="0" w:oddHBand="1" w:evenHBand="0" w:firstRowFirstColumn="0" w:firstRowLastColumn="0" w:lastRowFirstColumn="0" w:lastRowLastColumn="0"/>
        </w:trPr>
        <w:tc>
          <w:tcPr>
            <w:tcW w:w="1410" w:type="pct"/>
            <w:shd w:val="clear" w:color="auto" w:fill="E7E6E6" w:themeFill="background2"/>
          </w:tcPr>
          <w:p w14:paraId="64482BB9" w14:textId="0C7F3520" w:rsidR="0029156F" w:rsidRPr="00526795" w:rsidRDefault="0029156F" w:rsidP="0029156F">
            <w:pPr>
              <w:rPr>
                <w:rStyle w:val="Strong"/>
              </w:rPr>
            </w:pPr>
            <w:r w:rsidRPr="00526795">
              <w:rPr>
                <w:rStyle w:val="Strong"/>
              </w:rPr>
              <w:t>Chance</w:t>
            </w:r>
            <w:r w:rsidR="009C2A52">
              <w:rPr>
                <w:rStyle w:val="Strong"/>
              </w:rPr>
              <w:t xml:space="preserve"> A</w:t>
            </w:r>
          </w:p>
          <w:p w14:paraId="3FC23186" w14:textId="77777777" w:rsidR="0029156F" w:rsidRPr="00526795" w:rsidRDefault="0029156F" w:rsidP="0029156F">
            <w:pPr>
              <w:rPr>
                <w:rStyle w:val="Strong"/>
              </w:rPr>
            </w:pPr>
            <w:r w:rsidRPr="00526795">
              <w:rPr>
                <w:rStyle w:val="Strong"/>
              </w:rPr>
              <w:t>MA1-WM-01</w:t>
            </w:r>
          </w:p>
          <w:p w14:paraId="14529F6D" w14:textId="17F2A8F0" w:rsidR="00B422D3" w:rsidRPr="00526795" w:rsidRDefault="0029156F" w:rsidP="0029156F">
            <w:pPr>
              <w:rPr>
                <w:rStyle w:val="Strong"/>
              </w:rPr>
            </w:pPr>
            <w:r w:rsidRPr="00526795">
              <w:rPr>
                <w:rStyle w:val="Strong"/>
              </w:rPr>
              <w:t>MA1-CHAN-01</w:t>
            </w:r>
          </w:p>
        </w:tc>
        <w:tc>
          <w:tcPr>
            <w:tcW w:w="2677" w:type="pct"/>
            <w:shd w:val="clear" w:color="auto" w:fill="E7E6E6" w:themeFill="background2"/>
          </w:tcPr>
          <w:p w14:paraId="0AC98C79" w14:textId="77777777" w:rsidR="00C13091" w:rsidRDefault="00C13091" w:rsidP="00C13091">
            <w:pPr>
              <w:rPr>
                <w:rStyle w:val="Strong"/>
                <w:rFonts w:eastAsia="Calibri"/>
              </w:rPr>
            </w:pPr>
            <w:r w:rsidRPr="0EDCA18B">
              <w:rPr>
                <w:rStyle w:val="Strong"/>
                <w:rFonts w:eastAsia="Calibri"/>
              </w:rPr>
              <w:t xml:space="preserve">Identify and describe possible </w:t>
            </w:r>
            <w:proofErr w:type="gramStart"/>
            <w:r w:rsidRPr="0EDCA18B">
              <w:rPr>
                <w:rStyle w:val="Strong"/>
                <w:rFonts w:eastAsia="Calibri"/>
              </w:rPr>
              <w:t>outcomes</w:t>
            </w:r>
            <w:proofErr w:type="gramEnd"/>
          </w:p>
          <w:p w14:paraId="711EBC5F" w14:textId="298E4B75" w:rsidR="00C13091" w:rsidRDefault="4E3C4294" w:rsidP="00016127">
            <w:pPr>
              <w:pStyle w:val="ListBullet"/>
            </w:pPr>
            <w:r>
              <w:t xml:space="preserve">identify possible outcomes of familiar activities and </w:t>
            </w:r>
            <w:proofErr w:type="gramStart"/>
            <w:r>
              <w:t>events</w:t>
            </w:r>
            <w:proofErr w:type="gramEnd"/>
          </w:p>
          <w:p w14:paraId="52B7F2BE" w14:textId="57D05C76" w:rsidR="00B422D3" w:rsidRDefault="4E3C4294" w:rsidP="00016127">
            <w:pPr>
              <w:pStyle w:val="ListBullet"/>
            </w:pPr>
            <w:r>
              <w:t>describe the chance of possible outcomes for familiar activities and events (UnC1)</w:t>
            </w:r>
          </w:p>
        </w:tc>
        <w:tc>
          <w:tcPr>
            <w:tcW w:w="913" w:type="pct"/>
            <w:shd w:val="clear" w:color="auto" w:fill="E7E6E6" w:themeFill="background2"/>
          </w:tcPr>
          <w:p w14:paraId="75E83F68" w14:textId="108DD76E" w:rsidR="00B422D3" w:rsidRPr="00526795" w:rsidRDefault="57563821" w:rsidP="00526795">
            <w:pPr>
              <w:rPr>
                <w:rStyle w:val="Strong"/>
              </w:rPr>
            </w:pPr>
            <w:r w:rsidRPr="1C2E062B">
              <w:rPr>
                <w:rStyle w:val="Strong"/>
              </w:rPr>
              <w:t>1</w:t>
            </w:r>
            <w:r w:rsidR="5D07363B" w:rsidRPr="1C2E062B">
              <w:rPr>
                <w:rStyle w:val="Strong"/>
              </w:rPr>
              <w:t>, 3</w:t>
            </w:r>
          </w:p>
        </w:tc>
      </w:tr>
      <w:tr w:rsidR="009C2A52" w14:paraId="2ECC1609" w14:textId="77777777" w:rsidTr="009261EF">
        <w:trPr>
          <w:cnfStyle w:val="000000010000" w:firstRow="0" w:lastRow="0" w:firstColumn="0" w:lastColumn="0" w:oddVBand="0" w:evenVBand="0" w:oddHBand="0" w:evenHBand="1" w:firstRowFirstColumn="0" w:firstRowLastColumn="0" w:lastRowFirstColumn="0" w:lastRowLastColumn="0"/>
        </w:trPr>
        <w:tc>
          <w:tcPr>
            <w:tcW w:w="1410" w:type="pct"/>
          </w:tcPr>
          <w:p w14:paraId="26111D39" w14:textId="0E92DFAB" w:rsidR="009C2A52" w:rsidRPr="00526795" w:rsidRDefault="009C2A52" w:rsidP="009C2A52">
            <w:pPr>
              <w:rPr>
                <w:rStyle w:val="Strong"/>
              </w:rPr>
            </w:pPr>
            <w:r w:rsidRPr="00526795">
              <w:rPr>
                <w:rStyle w:val="Strong"/>
              </w:rPr>
              <w:t>Chance</w:t>
            </w:r>
            <w:r>
              <w:rPr>
                <w:rStyle w:val="Strong"/>
              </w:rPr>
              <w:t xml:space="preserve"> B</w:t>
            </w:r>
          </w:p>
          <w:p w14:paraId="799AD604" w14:textId="77777777" w:rsidR="009C2A52" w:rsidRPr="00526795" w:rsidRDefault="009C2A52" w:rsidP="009C2A52">
            <w:pPr>
              <w:rPr>
                <w:rStyle w:val="Strong"/>
              </w:rPr>
            </w:pPr>
            <w:r w:rsidRPr="00526795">
              <w:rPr>
                <w:rStyle w:val="Strong"/>
              </w:rPr>
              <w:lastRenderedPageBreak/>
              <w:t>MA1-WM-01</w:t>
            </w:r>
          </w:p>
          <w:p w14:paraId="20E404E3" w14:textId="44114E24" w:rsidR="009C2A52" w:rsidRPr="00526795" w:rsidRDefault="009C2A52" w:rsidP="009C2A52">
            <w:pPr>
              <w:rPr>
                <w:rStyle w:val="Strong"/>
              </w:rPr>
            </w:pPr>
            <w:r w:rsidRPr="00526795">
              <w:rPr>
                <w:rStyle w:val="Strong"/>
              </w:rPr>
              <w:t>MA1-CHAN-01</w:t>
            </w:r>
          </w:p>
        </w:tc>
        <w:tc>
          <w:tcPr>
            <w:tcW w:w="2677" w:type="pct"/>
          </w:tcPr>
          <w:p w14:paraId="2C35439E" w14:textId="77777777" w:rsidR="009C2A52" w:rsidRDefault="009C2A52" w:rsidP="009C2A52">
            <w:pPr>
              <w:rPr>
                <w:rStyle w:val="Strong"/>
                <w:rFonts w:eastAsia="Calibri"/>
              </w:rPr>
            </w:pPr>
            <w:r w:rsidRPr="0EDCA18B">
              <w:rPr>
                <w:rStyle w:val="Strong"/>
                <w:rFonts w:eastAsia="Calibri"/>
              </w:rPr>
              <w:lastRenderedPageBreak/>
              <w:t xml:space="preserve">Identify and describe activities that involve </w:t>
            </w:r>
            <w:proofErr w:type="gramStart"/>
            <w:r w:rsidRPr="0EDCA18B">
              <w:rPr>
                <w:rStyle w:val="Strong"/>
                <w:rFonts w:eastAsia="Calibri"/>
              </w:rPr>
              <w:t>chance</w:t>
            </w:r>
            <w:proofErr w:type="gramEnd"/>
          </w:p>
          <w:p w14:paraId="126FC8D0" w14:textId="0B986579" w:rsidR="009C2A52" w:rsidRDefault="317A0ABF" w:rsidP="00016127">
            <w:pPr>
              <w:pStyle w:val="ListBullet"/>
              <w:rPr>
                <w:rFonts w:eastAsia="Calibri"/>
              </w:rPr>
            </w:pPr>
            <w:r w:rsidRPr="2A9531AE">
              <w:rPr>
                <w:rFonts w:eastAsia="Calibri"/>
              </w:rPr>
              <w:lastRenderedPageBreak/>
              <w:t>describe possible outcomes in everyday activities and events as being likely or unlikely to happen</w:t>
            </w:r>
            <w:r w:rsidR="6C1F9457" w:rsidRPr="2A9531AE">
              <w:rPr>
                <w:rFonts w:eastAsia="Calibri"/>
              </w:rPr>
              <w:t xml:space="preserve"> </w:t>
            </w:r>
            <w:r w:rsidRPr="2A9531AE">
              <w:rPr>
                <w:rFonts w:eastAsia="Calibri"/>
              </w:rPr>
              <w:t>(UnC2)</w:t>
            </w:r>
          </w:p>
          <w:p w14:paraId="657780D1" w14:textId="59224AC9" w:rsidR="009C2A52" w:rsidRDefault="317A0ABF" w:rsidP="2A9531AE">
            <w:pPr>
              <w:pStyle w:val="ListBullet"/>
              <w:rPr>
                <w:rFonts w:asciiTheme="minorHAnsi" w:eastAsiaTheme="minorEastAsia" w:hAnsiTheme="minorHAnsi" w:cstheme="minorBidi"/>
              </w:rPr>
            </w:pPr>
            <w:r>
              <w:t xml:space="preserve">compare familiar activities and events and describe them as </w:t>
            </w:r>
            <w:proofErr w:type="gramStart"/>
            <w:r>
              <w:t>being more or less</w:t>
            </w:r>
            <w:proofErr w:type="gramEnd"/>
            <w:r>
              <w:t xml:space="preserve"> likely to happen (Reasoning about relations) (UnC2)</w:t>
            </w:r>
          </w:p>
          <w:p w14:paraId="669C293E" w14:textId="76C2FCC3" w:rsidR="009C2A52" w:rsidRPr="0EDCA18B" w:rsidRDefault="317A0ABF" w:rsidP="00016127">
            <w:pPr>
              <w:pStyle w:val="ListBullet"/>
              <w:rPr>
                <w:rStyle w:val="Strong"/>
                <w:rFonts w:eastAsia="Calibri"/>
              </w:rPr>
            </w:pPr>
            <w:r>
              <w:t>describe familiar events as being possible (UnC2)</w:t>
            </w:r>
          </w:p>
        </w:tc>
        <w:tc>
          <w:tcPr>
            <w:tcW w:w="913" w:type="pct"/>
          </w:tcPr>
          <w:p w14:paraId="0FE712E2" w14:textId="0AEDCA4A" w:rsidR="009C2A52" w:rsidRDefault="40C70BF3" w:rsidP="00526795">
            <w:pPr>
              <w:rPr>
                <w:rStyle w:val="Strong"/>
              </w:rPr>
            </w:pPr>
            <w:r w:rsidRPr="1C2E062B">
              <w:rPr>
                <w:rStyle w:val="Strong"/>
              </w:rPr>
              <w:lastRenderedPageBreak/>
              <w:t>1</w:t>
            </w:r>
            <w:r w:rsidR="49A50F28" w:rsidRPr="1C2E062B">
              <w:rPr>
                <w:rStyle w:val="Strong"/>
              </w:rPr>
              <w:t>, 3</w:t>
            </w:r>
          </w:p>
        </w:tc>
      </w:tr>
    </w:tbl>
    <w:p w14:paraId="6563690D" w14:textId="77777777" w:rsidR="009261EF" w:rsidRPr="009261EF" w:rsidRDefault="009261EF" w:rsidP="009261EF">
      <w:r w:rsidRPr="009261EF">
        <w:br w:type="page"/>
      </w:r>
    </w:p>
    <w:p w14:paraId="4447AFA0" w14:textId="60317BB3" w:rsidR="005C14A7" w:rsidRDefault="762F9E50" w:rsidP="005E1F63">
      <w:pPr>
        <w:pStyle w:val="Heading2"/>
      </w:pPr>
      <w:bookmarkStart w:id="126" w:name="_Toc121236914"/>
      <w:r>
        <w:lastRenderedPageBreak/>
        <w:t>References</w:t>
      </w:r>
      <w:bookmarkEnd w:id="126"/>
    </w:p>
    <w:p w14:paraId="3AB0BEB7" w14:textId="77777777" w:rsidR="00EF1F23" w:rsidRPr="00571DF7" w:rsidRDefault="00EF1F23" w:rsidP="00EF1F23">
      <w:pPr>
        <w:pStyle w:val="FeatureBox2"/>
        <w:rPr>
          <w:rStyle w:val="Strong"/>
        </w:rPr>
      </w:pPr>
      <w:bookmarkStart w:id="127" w:name="_Hlk104973875"/>
      <w:bookmarkStart w:id="128" w:name="_Hlk104973913"/>
      <w:bookmarkStart w:id="129" w:name="_Hlk104973778"/>
      <w:bookmarkStart w:id="130" w:name="_Hlk106695334"/>
      <w:r w:rsidRPr="00571DF7">
        <w:rPr>
          <w:rStyle w:val="Strong"/>
        </w:rPr>
        <w:t>Links to third-party material and websites</w:t>
      </w:r>
    </w:p>
    <w:p w14:paraId="299157C9" w14:textId="77777777" w:rsidR="00EF1F23" w:rsidRDefault="00EF1F23" w:rsidP="00EF1F2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7E183AD" w14:textId="77777777" w:rsidR="00EF1F23" w:rsidRDefault="00EF1F23" w:rsidP="00EF1F2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31854C88" w14:textId="77777777" w:rsidR="00EF1F23" w:rsidRDefault="00EF1F23" w:rsidP="00EF1F23">
      <w:pPr>
        <w:tabs>
          <w:tab w:val="left" w:pos="11250"/>
        </w:tabs>
      </w:pPr>
      <w:r>
        <w:t xml:space="preserve">All material </w:t>
      </w:r>
      <w:hyperlink r:id="rId86" w:history="1">
        <w:r w:rsidRPr="00C17FF6">
          <w:rPr>
            <w:rStyle w:val="Hyperlink"/>
          </w:rPr>
          <w:t>© State of New South Wales (Department of Education), 2021</w:t>
        </w:r>
      </w:hyperlink>
      <w:r>
        <w:t xml:space="preserve"> unless otherwise indicated. All other material used by permission or under licence.</w:t>
      </w:r>
    </w:p>
    <w:p w14:paraId="61D5B839" w14:textId="77777777" w:rsidR="00EF1F23" w:rsidRDefault="00000000" w:rsidP="00EF1F23">
      <w:pPr>
        <w:tabs>
          <w:tab w:val="left" w:pos="11250"/>
        </w:tabs>
      </w:pPr>
      <w:hyperlink r:id="rId87" w:history="1">
        <w:r w:rsidR="00EF1F23" w:rsidRPr="0011253A">
          <w:rPr>
            <w:rStyle w:val="Hyperlink"/>
          </w:rPr>
          <w:t>Mathematics K-2 Syllabus</w:t>
        </w:r>
      </w:hyperlink>
      <w:r w:rsidR="00EF1F23" w:rsidRPr="0011253A">
        <w:t xml:space="preserve"> © 2021</w:t>
      </w:r>
      <w:r w:rsidR="00EF1F23">
        <w:t xml:space="preserve"> NSW Education Standards Authority (NESA) for and on behalf of the Crown in right of the State of New South Wales.</w:t>
      </w:r>
    </w:p>
    <w:p w14:paraId="5F095319" w14:textId="77777777" w:rsidR="00EF1F23" w:rsidRDefault="00000000" w:rsidP="00EF1F23">
      <w:pPr>
        <w:tabs>
          <w:tab w:val="left" w:pos="11250"/>
        </w:tabs>
      </w:pPr>
      <w:hyperlink r:id="rId88" w:history="1">
        <w:r w:rsidR="00EF1F23" w:rsidRPr="00C17FF6">
          <w:rPr>
            <w:rStyle w:val="Hyperlink"/>
          </w:rPr>
          <w:t>© 2021 NSW Education Standards Authority</w:t>
        </w:r>
      </w:hyperlink>
      <w:r w:rsidR="00EF1F2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3C5D19C" w14:textId="77777777" w:rsidR="00EF1F23" w:rsidRDefault="00EF1F23" w:rsidP="00EF1F23">
      <w:r>
        <w:t xml:space="preserve">Please refer to the </w:t>
      </w:r>
      <w:hyperlink r:id="rId89" w:history="1">
        <w:r w:rsidRPr="00BE2514">
          <w:rPr>
            <w:rStyle w:val="Hyperlink"/>
          </w:rPr>
          <w:t>NESA Copyright Disclaimer</w:t>
        </w:r>
      </w:hyperlink>
      <w:r>
        <w:t xml:space="preserve"> for more information.</w:t>
      </w:r>
    </w:p>
    <w:p w14:paraId="5706F3E2" w14:textId="77777777" w:rsidR="00EF1F23" w:rsidRDefault="00EF1F23" w:rsidP="00EF1F23">
      <w:r>
        <w:t xml:space="preserve">NESA holds the only official and up-to-date versions of the NSW Curriculum and syllabus documents. Please visit the </w:t>
      </w:r>
      <w:hyperlink r:id="rId90" w:history="1">
        <w:r w:rsidRPr="00BE2514">
          <w:rPr>
            <w:rStyle w:val="Hyperlink"/>
          </w:rPr>
          <w:t>NSW Education Standards Authority (NESA)</w:t>
        </w:r>
      </w:hyperlink>
      <w:r>
        <w:t xml:space="preserve"> website and the </w:t>
      </w:r>
      <w:hyperlink r:id="rId91" w:history="1">
        <w:r w:rsidRPr="00BE2514">
          <w:rPr>
            <w:rStyle w:val="Hyperlink"/>
          </w:rPr>
          <w:t>NSW Curriculum</w:t>
        </w:r>
      </w:hyperlink>
      <w:r>
        <w:t xml:space="preserve"> website.</w:t>
      </w:r>
    </w:p>
    <w:p w14:paraId="40C7175E" w14:textId="4FEF7DFF" w:rsidR="00EF1F23" w:rsidRDefault="00000000" w:rsidP="00EF1F23">
      <w:pPr>
        <w:tabs>
          <w:tab w:val="left" w:pos="11250"/>
        </w:tabs>
      </w:pPr>
      <w:hyperlink r:id="rId92" w:history="1">
        <w:r w:rsidR="00EF1F23" w:rsidRPr="0011253A">
          <w:rPr>
            <w:rStyle w:val="Hyperlink"/>
          </w:rPr>
          <w:t>National Numeracy Learning Progression</w:t>
        </w:r>
      </w:hyperlink>
      <w:r w:rsidR="00EF1F23" w:rsidRPr="0011253A">
        <w:t xml:space="preserve"> ©</w:t>
      </w:r>
      <w:r w:rsidR="00EF1F23">
        <w:t xml:space="preserve"> Australian Curriculum, Assessment and Reporting Authority (ACARA) 2010 to present, unless otherwise indicated. This material was downloaded from the </w:t>
      </w:r>
      <w:hyperlink r:id="rId93" w:history="1">
        <w:r w:rsidR="00EF1F23" w:rsidRPr="005E07BE">
          <w:rPr>
            <w:rStyle w:val="Hyperlink"/>
          </w:rPr>
          <w:t>Australian Curriculum</w:t>
        </w:r>
      </w:hyperlink>
      <w:r w:rsidR="00EF1F23">
        <w:t xml:space="preserve"> website (National Literacy Learning Progression) (accessed 5 December 2022 and was not modified. The material is licensed under </w:t>
      </w:r>
      <w:hyperlink r:id="rId94" w:history="1">
        <w:r w:rsidR="00EF1F23" w:rsidRPr="005E07BE">
          <w:rPr>
            <w:rStyle w:val="Hyperlink"/>
          </w:rPr>
          <w:t>CC BY 4.0</w:t>
        </w:r>
      </w:hyperlink>
      <w:r w:rsidR="00EF1F23">
        <w:t xml:space="preserve">. Version updates are tracked in the ‘Curriculum version history’ section on the </w:t>
      </w:r>
      <w:hyperlink r:id="rId95" w:history="1">
        <w:r w:rsidR="00EF1F23" w:rsidRPr="005E07BE">
          <w:rPr>
            <w:rStyle w:val="Hyperlink"/>
          </w:rPr>
          <w:t>'About the Australian Curriculum'</w:t>
        </w:r>
      </w:hyperlink>
      <w:r w:rsidR="00EF1F23">
        <w:t xml:space="preserve"> page of the Australian Curriculum website.</w:t>
      </w:r>
    </w:p>
    <w:p w14:paraId="30D84B10" w14:textId="77777777" w:rsidR="00EF1F23" w:rsidRDefault="00EF1F23" w:rsidP="00EF1F23">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E92B697" w14:textId="604EAD4C" w:rsidR="009C05C7" w:rsidRPr="008B562B" w:rsidRDefault="778EC7A8" w:rsidP="7F96582E">
      <w:r w:rsidRPr="008B562B">
        <w:t xml:space="preserve">Bay-Williams J and Kling G (2019) </w:t>
      </w:r>
      <w:hyperlink r:id="rId96">
        <w:r w:rsidRPr="008B562B">
          <w:rPr>
            <w:rStyle w:val="Hyperlink"/>
          </w:rPr>
          <w:t>‘Interview Prompts for Assessing During Game Play’</w:t>
        </w:r>
      </w:hyperlink>
      <w:r w:rsidRPr="008B562B">
        <w:t>, Chapter 7. Assessing Derived Fact Strategies and All Facts, Math Fact Fluency Companion</w:t>
      </w:r>
      <w:bookmarkEnd w:id="127"/>
      <w:r w:rsidRPr="008B562B">
        <w:t xml:space="preserve">, accessed </w:t>
      </w:r>
      <w:bookmarkEnd w:id="128"/>
      <w:r w:rsidR="008B562B" w:rsidRPr="008B562B">
        <w:t>5 December</w:t>
      </w:r>
      <w:r w:rsidR="4D7F8AB1" w:rsidRPr="008B562B">
        <w:t xml:space="preserve"> 2022</w:t>
      </w:r>
      <w:r w:rsidRPr="008B562B">
        <w:t>.</w:t>
      </w:r>
    </w:p>
    <w:bookmarkEnd w:id="129"/>
    <w:p w14:paraId="2D738943" w14:textId="4CF8C4F6" w:rsidR="009C05C7" w:rsidRPr="008B562B" w:rsidRDefault="009C05C7" w:rsidP="009C05C7">
      <w:r w:rsidRPr="008B562B">
        <w:t xml:space="preserve">Marks </w:t>
      </w:r>
      <w:proofErr w:type="spellStart"/>
      <w:r w:rsidRPr="008B562B">
        <w:t>Krpan</w:t>
      </w:r>
      <w:proofErr w:type="spellEnd"/>
      <w:r w:rsidRPr="008B562B">
        <w:t xml:space="preserve"> C (2013) </w:t>
      </w:r>
      <w:r w:rsidRPr="008B562B">
        <w:rPr>
          <w:i/>
          <w:iCs/>
        </w:rPr>
        <w:t>Math Expressions: Developing Student Thinking and Problem Solving Through Communication</w:t>
      </w:r>
      <w:r w:rsidRPr="008B562B">
        <w:t>, 1</w:t>
      </w:r>
      <w:r w:rsidRPr="008B562B">
        <w:rPr>
          <w:vertAlign w:val="superscript"/>
        </w:rPr>
        <w:t>st</w:t>
      </w:r>
      <w:r w:rsidRPr="008B562B">
        <w:t xml:space="preserve"> </w:t>
      </w:r>
      <w:proofErr w:type="spellStart"/>
      <w:r w:rsidRPr="008B562B">
        <w:t>edn</w:t>
      </w:r>
      <w:proofErr w:type="spellEnd"/>
      <w:r w:rsidRPr="008B562B">
        <w:t>, Pearson, Toronto, Canada.</w:t>
      </w:r>
    </w:p>
    <w:p w14:paraId="0777A529" w14:textId="03801591" w:rsidR="009C05C7" w:rsidRPr="008B562B" w:rsidRDefault="009C05C7" w:rsidP="009C05C7">
      <w:r w:rsidRPr="008B562B">
        <w:t>Stanford University (n.d.)</w:t>
      </w:r>
      <w:r w:rsidRPr="008B562B">
        <w:rPr>
          <w:i/>
          <w:iCs/>
        </w:rPr>
        <w:t xml:space="preserve"> ‘</w:t>
      </w:r>
      <w:hyperlink r:id="rId97">
        <w:r w:rsidRPr="008B562B">
          <w:rPr>
            <w:rStyle w:val="Hyperlink"/>
          </w:rPr>
          <w:t>Dice Sums’</w:t>
        </w:r>
      </w:hyperlink>
      <w:r w:rsidRPr="008B562B">
        <w:t xml:space="preserve">, </w:t>
      </w:r>
      <w:r w:rsidRPr="008B562B">
        <w:rPr>
          <w:i/>
          <w:iCs/>
        </w:rPr>
        <w:t>Data Talks</w:t>
      </w:r>
      <w:r w:rsidRPr="008B562B">
        <w:t xml:space="preserve">, </w:t>
      </w:r>
      <w:proofErr w:type="spellStart"/>
      <w:r w:rsidRPr="008B562B">
        <w:t>youcubed</w:t>
      </w:r>
      <w:proofErr w:type="spellEnd"/>
      <w:r w:rsidRPr="008B562B">
        <w:t xml:space="preserve">, accessed </w:t>
      </w:r>
      <w:r w:rsidR="00850362" w:rsidRPr="008B562B">
        <w:t>5 December</w:t>
      </w:r>
      <w:r w:rsidR="0A220A8A" w:rsidRPr="008B562B">
        <w:t xml:space="preserve"> </w:t>
      </w:r>
      <w:r w:rsidRPr="008B562B">
        <w:t>2022.</w:t>
      </w:r>
    </w:p>
    <w:p w14:paraId="1407BD4F" w14:textId="6059A4A0" w:rsidR="009C05C7" w:rsidRPr="008B562B" w:rsidRDefault="009C05C7" w:rsidP="7F96582E">
      <w:r w:rsidRPr="008B562B">
        <w:t>Stanford University (n.d.) ‘</w:t>
      </w:r>
      <w:hyperlink r:id="rId98">
        <w:r w:rsidRPr="008B562B">
          <w:rPr>
            <w:rStyle w:val="Hyperlink"/>
          </w:rPr>
          <w:t>Water Usage’</w:t>
        </w:r>
      </w:hyperlink>
      <w:r w:rsidRPr="008B562B">
        <w:t xml:space="preserve">, </w:t>
      </w:r>
      <w:r w:rsidRPr="008B562B">
        <w:rPr>
          <w:i/>
          <w:iCs/>
        </w:rPr>
        <w:t>Data Talks</w:t>
      </w:r>
      <w:r w:rsidRPr="008B562B">
        <w:t xml:space="preserve">, </w:t>
      </w:r>
      <w:proofErr w:type="spellStart"/>
      <w:r w:rsidRPr="008B562B">
        <w:t>youcubed</w:t>
      </w:r>
      <w:proofErr w:type="spellEnd"/>
      <w:r w:rsidRPr="008B562B">
        <w:t xml:space="preserve">, accessed </w:t>
      </w:r>
      <w:r w:rsidR="0013790A" w:rsidRPr="008B562B">
        <w:t>5 December</w:t>
      </w:r>
      <w:r w:rsidR="5B0385A1" w:rsidRPr="008B562B">
        <w:t xml:space="preserve"> 2022</w:t>
      </w:r>
      <w:r w:rsidRPr="008B562B">
        <w:t>.</w:t>
      </w:r>
    </w:p>
    <w:p w14:paraId="6E51A688" w14:textId="6939F89A" w:rsidR="00DD4CB5" w:rsidRPr="008B562B" w:rsidRDefault="778EC7A8" w:rsidP="7F96582E">
      <w:r w:rsidRPr="008B562B">
        <w:t xml:space="preserve">Stanford University (n.d.) </w:t>
      </w:r>
      <w:hyperlink r:id="rId99">
        <w:r w:rsidRPr="008B562B">
          <w:rPr>
            <w:rStyle w:val="Hyperlink"/>
          </w:rPr>
          <w:t>‘Dear Data’</w:t>
        </w:r>
      </w:hyperlink>
      <w:r w:rsidRPr="008B562B">
        <w:t xml:space="preserve">, </w:t>
      </w:r>
      <w:r w:rsidRPr="008B562B">
        <w:rPr>
          <w:i/>
          <w:iCs/>
        </w:rPr>
        <w:t>Tasks</w:t>
      </w:r>
      <w:r w:rsidRPr="008B562B">
        <w:t xml:space="preserve">, </w:t>
      </w:r>
      <w:proofErr w:type="spellStart"/>
      <w:r w:rsidRPr="008B562B">
        <w:t>youcubed</w:t>
      </w:r>
      <w:proofErr w:type="spellEnd"/>
      <w:r w:rsidRPr="008B562B">
        <w:t xml:space="preserve">, accessed </w:t>
      </w:r>
      <w:r w:rsidR="008B562B" w:rsidRPr="008B562B">
        <w:t>5 December</w:t>
      </w:r>
      <w:r w:rsidR="03612DD7" w:rsidRPr="008B562B">
        <w:t xml:space="preserve"> 2022</w:t>
      </w:r>
      <w:r w:rsidRPr="008B562B">
        <w:t>.</w:t>
      </w:r>
    </w:p>
    <w:p w14:paraId="1F9025C0" w14:textId="6D4ED0D0" w:rsidR="24B62DCC" w:rsidRDefault="29D5071E" w:rsidP="2A9531AE">
      <w:pPr>
        <w:rPr>
          <w:rFonts w:eastAsia="Arial"/>
          <w:color w:val="000000" w:themeColor="text1"/>
          <w:lang w:val="en-US"/>
        </w:rPr>
      </w:pPr>
      <w:r w:rsidRPr="008B562B">
        <w:rPr>
          <w:rFonts w:eastAsia="Arial"/>
          <w:color w:val="000000" w:themeColor="text1"/>
          <w:lang w:val="en-US"/>
        </w:rPr>
        <w:t xml:space="preserve">Sullivan P and Lilburn P (2017) </w:t>
      </w:r>
      <w:r w:rsidRPr="008B562B">
        <w:rPr>
          <w:rFonts w:eastAsia="Arial"/>
          <w:i/>
          <w:iCs/>
          <w:color w:val="000000" w:themeColor="text1"/>
          <w:lang w:val="en-US"/>
        </w:rPr>
        <w:t xml:space="preserve">Open-Ended </w:t>
      </w:r>
      <w:proofErr w:type="spellStart"/>
      <w:r w:rsidRPr="008B562B">
        <w:rPr>
          <w:rFonts w:eastAsia="Arial"/>
          <w:i/>
          <w:iCs/>
          <w:color w:val="000000" w:themeColor="text1"/>
          <w:lang w:val="en-US"/>
        </w:rPr>
        <w:t>Maths</w:t>
      </w:r>
      <w:proofErr w:type="spellEnd"/>
      <w:r w:rsidRPr="008B562B">
        <w:rPr>
          <w:rFonts w:eastAsia="Arial"/>
          <w:i/>
          <w:iCs/>
          <w:color w:val="000000" w:themeColor="text1"/>
          <w:lang w:val="en-US"/>
        </w:rPr>
        <w:t xml:space="preserve"> Activities: Using ‘Good’ Questions to Enhance Learning in Mathematics</w:t>
      </w:r>
      <w:r w:rsidRPr="008B562B">
        <w:rPr>
          <w:rFonts w:eastAsia="Arial"/>
          <w:color w:val="000000" w:themeColor="text1"/>
          <w:lang w:val="en-US"/>
        </w:rPr>
        <w:t xml:space="preserve">, Revised </w:t>
      </w:r>
      <w:proofErr w:type="spellStart"/>
      <w:r w:rsidRPr="008B562B">
        <w:rPr>
          <w:rFonts w:eastAsia="Arial"/>
          <w:color w:val="000000" w:themeColor="text1"/>
          <w:lang w:val="en-US"/>
        </w:rPr>
        <w:t>edn</w:t>
      </w:r>
      <w:proofErr w:type="spellEnd"/>
      <w:r w:rsidRPr="008B562B">
        <w:rPr>
          <w:rFonts w:eastAsia="Arial"/>
          <w:color w:val="000000" w:themeColor="text1"/>
          <w:lang w:val="en-US"/>
        </w:rPr>
        <w:t>, Oxford University Press ANZ, Great Britain.</w:t>
      </w:r>
      <w:bookmarkEnd w:id="130"/>
    </w:p>
    <w:sectPr w:rsidR="24B62DCC" w:rsidSect="00C2378B">
      <w:footerReference w:type="even" r:id="rId100"/>
      <w:footerReference w:type="default" r:id="rId101"/>
      <w:headerReference w:type="first" r:id="rId102"/>
      <w:footerReference w:type="first" r:id="rId103"/>
      <w:pgSz w:w="16838" w:h="11906" w:orient="landscape"/>
      <w:pgMar w:top="1134" w:right="1134" w:bottom="1134" w:left="1134" w:header="709" w:footer="5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5829A" w14:textId="77777777" w:rsidR="00AF6316" w:rsidRDefault="00AF6316" w:rsidP="00E51733">
      <w:r>
        <w:separator/>
      </w:r>
    </w:p>
  </w:endnote>
  <w:endnote w:type="continuationSeparator" w:id="0">
    <w:p w14:paraId="57CA0A1A" w14:textId="77777777" w:rsidR="00AF6316" w:rsidRDefault="00AF6316" w:rsidP="00E51733">
      <w:r>
        <w:continuationSeparator/>
      </w:r>
    </w:p>
  </w:endnote>
  <w:endnote w:type="continuationNotice" w:id="1">
    <w:p w14:paraId="7BB8A619" w14:textId="77777777" w:rsidR="00AF6316" w:rsidRDefault="00AF63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BC0F" w14:textId="34989219" w:rsidR="00D628C8" w:rsidRPr="00C2378B" w:rsidRDefault="00D628C8" w:rsidP="00C2378B">
    <w:pPr>
      <w:pStyle w:val="Footer"/>
    </w:pPr>
    <w:r w:rsidRPr="00C2378B">
      <w:t xml:space="preserve">© NSW Department of Education, </w:t>
    </w:r>
    <w:r w:rsidRPr="00C2378B">
      <w:fldChar w:fldCharType="begin"/>
    </w:r>
    <w:r w:rsidRPr="00C2378B">
      <w:instrText xml:space="preserve"> DATE  \@ "MMM-yy"  \* MERGEFORMAT </w:instrText>
    </w:r>
    <w:r w:rsidRPr="00C2378B">
      <w:fldChar w:fldCharType="separate"/>
    </w:r>
    <w:r w:rsidR="001F0575">
      <w:rPr>
        <w:noProof/>
      </w:rPr>
      <w:t>Apr-23</w:t>
    </w:r>
    <w:r w:rsidRPr="00C2378B">
      <w:fldChar w:fldCharType="end"/>
    </w:r>
    <w:r w:rsidRPr="00C2378B">
      <w:ptab w:relativeTo="margin" w:alignment="right" w:leader="none"/>
    </w:r>
    <w:r w:rsidRPr="00C2378B">
      <w:fldChar w:fldCharType="begin"/>
    </w:r>
    <w:r w:rsidRPr="00C2378B">
      <w:instrText xml:space="preserve"> PAGE  \* Arabic  \* MERGEFORMAT </w:instrText>
    </w:r>
    <w:r w:rsidRPr="00C2378B">
      <w:fldChar w:fldCharType="separate"/>
    </w:r>
    <w:r w:rsidRPr="00C2378B">
      <w:t>2</w:t>
    </w:r>
    <w:r w:rsidRPr="00C2378B">
      <w:fldChar w:fldCharType="end"/>
    </w:r>
    <w:r w:rsidRPr="00C2378B">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9FA7" w14:textId="4306B751" w:rsidR="00D628C8" w:rsidRDefault="00D628C8" w:rsidP="00C2378B">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D648B5">
      <w:t xml:space="preserve">Mathematics – Stage 1 – Unit </w:t>
    </w:r>
    <w:r w:rsidR="00473228">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66B38" w14:textId="77777777" w:rsidR="00D628C8" w:rsidRPr="00C2378B" w:rsidRDefault="00D628C8" w:rsidP="00C2378B">
    <w:pPr>
      <w:pStyle w:val="Logo"/>
    </w:pPr>
    <w:r w:rsidRPr="00C2378B">
      <w:t>education.nsw.gov.au</w:t>
    </w:r>
    <w:r w:rsidRPr="00C2378B">
      <w:ptab w:relativeTo="margin" w:alignment="right" w:leader="none"/>
    </w:r>
    <w:r w:rsidRPr="00C2378B">
      <w:rPr>
        <w:noProof/>
      </w:rPr>
      <w:drawing>
        <wp:inline distT="0" distB="0" distL="0" distR="0" wp14:anchorId="0FDF416A" wp14:editId="02DD3A08">
          <wp:extent cx="507600" cy="540000"/>
          <wp:effectExtent l="0" t="0" r="635" b="6350"/>
          <wp:docPr id="13" name="Picture 1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5DCA8" w14:textId="77777777" w:rsidR="00AF6316" w:rsidRDefault="00AF6316" w:rsidP="00E51733">
      <w:r>
        <w:separator/>
      </w:r>
    </w:p>
  </w:footnote>
  <w:footnote w:type="continuationSeparator" w:id="0">
    <w:p w14:paraId="2F3E9A9E" w14:textId="77777777" w:rsidR="00AF6316" w:rsidRDefault="00AF6316" w:rsidP="00E51733">
      <w:r>
        <w:continuationSeparator/>
      </w:r>
    </w:p>
  </w:footnote>
  <w:footnote w:type="continuationNotice" w:id="1">
    <w:p w14:paraId="19496A51" w14:textId="77777777" w:rsidR="00AF6316" w:rsidRDefault="00AF63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3826" w14:textId="77777777" w:rsidR="00D628C8" w:rsidRPr="0025027F" w:rsidRDefault="00D628C8" w:rsidP="00E032F2">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8F437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1D4EB2"/>
    <w:multiLevelType w:val="hybridMultilevel"/>
    <w:tmpl w:val="4510ECA4"/>
    <w:lvl w:ilvl="0" w:tplc="F05A60F2">
      <w:start w:val="1"/>
      <w:numFmt w:val="decimal"/>
      <w:lvlText w:val="%1."/>
      <w:lvlJc w:val="left"/>
      <w:pPr>
        <w:ind w:left="567" w:hanging="360"/>
      </w:pPr>
    </w:lvl>
    <w:lvl w:ilvl="1" w:tplc="83141C62">
      <w:start w:val="1"/>
      <w:numFmt w:val="lowerLetter"/>
      <w:lvlText w:val="%2."/>
      <w:lvlJc w:val="left"/>
      <w:pPr>
        <w:ind w:left="1440" w:hanging="360"/>
      </w:pPr>
    </w:lvl>
    <w:lvl w:ilvl="2" w:tplc="36A47BD8">
      <w:start w:val="1"/>
      <w:numFmt w:val="lowerRoman"/>
      <w:lvlText w:val="%3."/>
      <w:lvlJc w:val="right"/>
      <w:pPr>
        <w:ind w:left="2160" w:hanging="180"/>
      </w:pPr>
    </w:lvl>
    <w:lvl w:ilvl="3" w:tplc="88DE39D2">
      <w:start w:val="1"/>
      <w:numFmt w:val="decimal"/>
      <w:lvlText w:val="%4."/>
      <w:lvlJc w:val="left"/>
      <w:pPr>
        <w:ind w:left="2880" w:hanging="360"/>
      </w:pPr>
    </w:lvl>
    <w:lvl w:ilvl="4" w:tplc="B5E814AA">
      <w:start w:val="1"/>
      <w:numFmt w:val="lowerLetter"/>
      <w:lvlText w:val="%5."/>
      <w:lvlJc w:val="left"/>
      <w:pPr>
        <w:ind w:left="3600" w:hanging="360"/>
      </w:pPr>
    </w:lvl>
    <w:lvl w:ilvl="5" w:tplc="11ECF1B4">
      <w:start w:val="1"/>
      <w:numFmt w:val="lowerRoman"/>
      <w:lvlText w:val="%6."/>
      <w:lvlJc w:val="right"/>
      <w:pPr>
        <w:ind w:left="4320" w:hanging="180"/>
      </w:pPr>
    </w:lvl>
    <w:lvl w:ilvl="6" w:tplc="26A25E16">
      <w:start w:val="1"/>
      <w:numFmt w:val="decimal"/>
      <w:lvlText w:val="%7."/>
      <w:lvlJc w:val="left"/>
      <w:pPr>
        <w:ind w:left="5040" w:hanging="360"/>
      </w:pPr>
    </w:lvl>
    <w:lvl w:ilvl="7" w:tplc="F96E9F8C">
      <w:start w:val="1"/>
      <w:numFmt w:val="lowerLetter"/>
      <w:lvlText w:val="%8."/>
      <w:lvlJc w:val="left"/>
      <w:pPr>
        <w:ind w:left="5760" w:hanging="360"/>
      </w:pPr>
    </w:lvl>
    <w:lvl w:ilvl="8" w:tplc="3C16A972">
      <w:start w:val="1"/>
      <w:numFmt w:val="lowerRoman"/>
      <w:lvlText w:val="%9."/>
      <w:lvlJc w:val="right"/>
      <w:pPr>
        <w:ind w:left="6480" w:hanging="180"/>
      </w:p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62150995">
    <w:abstractNumId w:val="2"/>
  </w:num>
  <w:num w:numId="2" w16cid:durableId="1660964351">
    <w:abstractNumId w:val="1"/>
  </w:num>
  <w:num w:numId="3" w16cid:durableId="195583350">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248349417">
    <w:abstractNumId w:val="1"/>
  </w:num>
  <w:num w:numId="5" w16cid:durableId="1200049827">
    <w:abstractNumId w:val="5"/>
  </w:num>
  <w:num w:numId="6" w16cid:durableId="2095776765">
    <w:abstractNumId w:val="3"/>
  </w:num>
  <w:num w:numId="7" w16cid:durableId="2078236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99732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24526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687912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271624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97638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24169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70240574">
    <w:abstractNumId w:val="0"/>
  </w:num>
  <w:num w:numId="15" w16cid:durableId="1218978672">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815686239">
    <w:abstractNumId w:val="1"/>
  </w:num>
  <w:num w:numId="17" w16cid:durableId="836924582">
    <w:abstractNumId w:val="5"/>
  </w:num>
  <w:num w:numId="18" w16cid:durableId="1351032769">
    <w:abstractNumId w:val="3"/>
  </w:num>
  <w:num w:numId="19" w16cid:durableId="2138908734">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244654416">
    <w:abstractNumId w:val="1"/>
  </w:num>
  <w:num w:numId="21" w16cid:durableId="796139739">
    <w:abstractNumId w:val="5"/>
  </w:num>
  <w:num w:numId="22" w16cid:durableId="100096285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D07"/>
    <w:rsid w:val="00000D95"/>
    <w:rsid w:val="000019C6"/>
    <w:rsid w:val="0000331D"/>
    <w:rsid w:val="000039F9"/>
    <w:rsid w:val="00004808"/>
    <w:rsid w:val="000075CD"/>
    <w:rsid w:val="00011C85"/>
    <w:rsid w:val="00012603"/>
    <w:rsid w:val="000128AF"/>
    <w:rsid w:val="0001322C"/>
    <w:rsid w:val="00013B03"/>
    <w:rsid w:val="00013FF2"/>
    <w:rsid w:val="0001469F"/>
    <w:rsid w:val="00016127"/>
    <w:rsid w:val="000203ED"/>
    <w:rsid w:val="000208AF"/>
    <w:rsid w:val="000231CC"/>
    <w:rsid w:val="000243F5"/>
    <w:rsid w:val="000252CB"/>
    <w:rsid w:val="000253F5"/>
    <w:rsid w:val="00026A1E"/>
    <w:rsid w:val="00026F45"/>
    <w:rsid w:val="00027A76"/>
    <w:rsid w:val="000316AF"/>
    <w:rsid w:val="0003470D"/>
    <w:rsid w:val="00035F49"/>
    <w:rsid w:val="000360EA"/>
    <w:rsid w:val="00036D72"/>
    <w:rsid w:val="00037A0D"/>
    <w:rsid w:val="000428FB"/>
    <w:rsid w:val="0004366C"/>
    <w:rsid w:val="00045F0D"/>
    <w:rsid w:val="00046854"/>
    <w:rsid w:val="00046FF8"/>
    <w:rsid w:val="0004750C"/>
    <w:rsid w:val="00050F56"/>
    <w:rsid w:val="00051358"/>
    <w:rsid w:val="0005380D"/>
    <w:rsid w:val="000540F6"/>
    <w:rsid w:val="000554E0"/>
    <w:rsid w:val="00056F2A"/>
    <w:rsid w:val="00057646"/>
    <w:rsid w:val="00062084"/>
    <w:rsid w:val="00062CCA"/>
    <w:rsid w:val="00063D5A"/>
    <w:rsid w:val="00065955"/>
    <w:rsid w:val="00066BAB"/>
    <w:rsid w:val="00070527"/>
    <w:rsid w:val="000707EC"/>
    <w:rsid w:val="000717AE"/>
    <w:rsid w:val="0007284C"/>
    <w:rsid w:val="00074A39"/>
    <w:rsid w:val="00074BE9"/>
    <w:rsid w:val="00074F0F"/>
    <w:rsid w:val="00076D94"/>
    <w:rsid w:val="00076F5D"/>
    <w:rsid w:val="00077BB2"/>
    <w:rsid w:val="00080130"/>
    <w:rsid w:val="000804C3"/>
    <w:rsid w:val="00083729"/>
    <w:rsid w:val="0008573D"/>
    <w:rsid w:val="00087532"/>
    <w:rsid w:val="000903C9"/>
    <w:rsid w:val="00090A3B"/>
    <w:rsid w:val="000969B0"/>
    <w:rsid w:val="000A305E"/>
    <w:rsid w:val="000A4251"/>
    <w:rsid w:val="000A5BAF"/>
    <w:rsid w:val="000A5CD1"/>
    <w:rsid w:val="000A69F4"/>
    <w:rsid w:val="000A7567"/>
    <w:rsid w:val="000A77C3"/>
    <w:rsid w:val="000A7BAE"/>
    <w:rsid w:val="000B45EF"/>
    <w:rsid w:val="000B669F"/>
    <w:rsid w:val="000C03A6"/>
    <w:rsid w:val="000C0897"/>
    <w:rsid w:val="000C150B"/>
    <w:rsid w:val="000C1CBF"/>
    <w:rsid w:val="000C1DD2"/>
    <w:rsid w:val="000C24ED"/>
    <w:rsid w:val="000C29CA"/>
    <w:rsid w:val="000C415D"/>
    <w:rsid w:val="000C7E64"/>
    <w:rsid w:val="000D0AC6"/>
    <w:rsid w:val="000D0E6D"/>
    <w:rsid w:val="000D1213"/>
    <w:rsid w:val="000D3BBE"/>
    <w:rsid w:val="000D4DA8"/>
    <w:rsid w:val="000D4EFC"/>
    <w:rsid w:val="000D7466"/>
    <w:rsid w:val="000D7AB6"/>
    <w:rsid w:val="000E37F3"/>
    <w:rsid w:val="000E4061"/>
    <w:rsid w:val="000E68CE"/>
    <w:rsid w:val="000E729B"/>
    <w:rsid w:val="000F0973"/>
    <w:rsid w:val="000F0A45"/>
    <w:rsid w:val="000F1F5C"/>
    <w:rsid w:val="000F6E7B"/>
    <w:rsid w:val="000F78A5"/>
    <w:rsid w:val="001012AC"/>
    <w:rsid w:val="001014D9"/>
    <w:rsid w:val="001022F0"/>
    <w:rsid w:val="00102BCF"/>
    <w:rsid w:val="001038B7"/>
    <w:rsid w:val="00103AC5"/>
    <w:rsid w:val="00104C42"/>
    <w:rsid w:val="00105264"/>
    <w:rsid w:val="0010526E"/>
    <w:rsid w:val="00105F50"/>
    <w:rsid w:val="0010605B"/>
    <w:rsid w:val="00106D64"/>
    <w:rsid w:val="00106EE5"/>
    <w:rsid w:val="00107AF2"/>
    <w:rsid w:val="001109B8"/>
    <w:rsid w:val="00112528"/>
    <w:rsid w:val="00113DD4"/>
    <w:rsid w:val="001142B5"/>
    <w:rsid w:val="00114719"/>
    <w:rsid w:val="00116031"/>
    <w:rsid w:val="00116C2F"/>
    <w:rsid w:val="00116F1A"/>
    <w:rsid w:val="001171BE"/>
    <w:rsid w:val="00117647"/>
    <w:rsid w:val="001213CD"/>
    <w:rsid w:val="00121E44"/>
    <w:rsid w:val="00121F8B"/>
    <w:rsid w:val="00122DB7"/>
    <w:rsid w:val="00124BE2"/>
    <w:rsid w:val="00126B5A"/>
    <w:rsid w:val="001278B7"/>
    <w:rsid w:val="001313DD"/>
    <w:rsid w:val="001324A1"/>
    <w:rsid w:val="001356AB"/>
    <w:rsid w:val="0013737A"/>
    <w:rsid w:val="0013790A"/>
    <w:rsid w:val="00140351"/>
    <w:rsid w:val="00142332"/>
    <w:rsid w:val="00143E37"/>
    <w:rsid w:val="00144084"/>
    <w:rsid w:val="00147F0F"/>
    <w:rsid w:val="00151B7F"/>
    <w:rsid w:val="00154B2E"/>
    <w:rsid w:val="00155610"/>
    <w:rsid w:val="001604B1"/>
    <w:rsid w:val="0016108A"/>
    <w:rsid w:val="0016368D"/>
    <w:rsid w:val="0016374E"/>
    <w:rsid w:val="001678E3"/>
    <w:rsid w:val="0017021A"/>
    <w:rsid w:val="00171FAA"/>
    <w:rsid w:val="00173482"/>
    <w:rsid w:val="00181C9E"/>
    <w:rsid w:val="0018320C"/>
    <w:rsid w:val="001838CA"/>
    <w:rsid w:val="0018E6D0"/>
    <w:rsid w:val="001940AC"/>
    <w:rsid w:val="0019491B"/>
    <w:rsid w:val="00196E41"/>
    <w:rsid w:val="001A150E"/>
    <w:rsid w:val="001A191D"/>
    <w:rsid w:val="001A2D64"/>
    <w:rsid w:val="001A2D8E"/>
    <w:rsid w:val="001A3009"/>
    <w:rsid w:val="001A397D"/>
    <w:rsid w:val="001A4E60"/>
    <w:rsid w:val="001A50EA"/>
    <w:rsid w:val="001B354F"/>
    <w:rsid w:val="001B5B5A"/>
    <w:rsid w:val="001B7374"/>
    <w:rsid w:val="001C00E7"/>
    <w:rsid w:val="001C02E0"/>
    <w:rsid w:val="001C1641"/>
    <w:rsid w:val="001C18C1"/>
    <w:rsid w:val="001C205F"/>
    <w:rsid w:val="001C242A"/>
    <w:rsid w:val="001C2C32"/>
    <w:rsid w:val="001C53CF"/>
    <w:rsid w:val="001C68D8"/>
    <w:rsid w:val="001C6BEA"/>
    <w:rsid w:val="001C7E97"/>
    <w:rsid w:val="001C93B5"/>
    <w:rsid w:val="001D06D2"/>
    <w:rsid w:val="001D0791"/>
    <w:rsid w:val="001D0A4B"/>
    <w:rsid w:val="001D23C9"/>
    <w:rsid w:val="001D2A6C"/>
    <w:rsid w:val="001D33D2"/>
    <w:rsid w:val="001D3C12"/>
    <w:rsid w:val="001D41A7"/>
    <w:rsid w:val="001D4A6B"/>
    <w:rsid w:val="001D637F"/>
    <w:rsid w:val="001D7749"/>
    <w:rsid w:val="001D7862"/>
    <w:rsid w:val="001D7F8E"/>
    <w:rsid w:val="001E02C3"/>
    <w:rsid w:val="001E1BEF"/>
    <w:rsid w:val="001E204D"/>
    <w:rsid w:val="001E23C1"/>
    <w:rsid w:val="001E2A10"/>
    <w:rsid w:val="001E478F"/>
    <w:rsid w:val="001E63FF"/>
    <w:rsid w:val="001E6BE5"/>
    <w:rsid w:val="001E778F"/>
    <w:rsid w:val="001E7AAE"/>
    <w:rsid w:val="001F01F6"/>
    <w:rsid w:val="001F0575"/>
    <w:rsid w:val="001F13CD"/>
    <w:rsid w:val="001F1C97"/>
    <w:rsid w:val="001F2530"/>
    <w:rsid w:val="001F4853"/>
    <w:rsid w:val="001F6AC1"/>
    <w:rsid w:val="001F748C"/>
    <w:rsid w:val="00201673"/>
    <w:rsid w:val="00204F71"/>
    <w:rsid w:val="002101B1"/>
    <w:rsid w:val="002105AD"/>
    <w:rsid w:val="00212DCF"/>
    <w:rsid w:val="002137E4"/>
    <w:rsid w:val="002141B8"/>
    <w:rsid w:val="0021514F"/>
    <w:rsid w:val="00222010"/>
    <w:rsid w:val="00227BC8"/>
    <w:rsid w:val="00232000"/>
    <w:rsid w:val="002352FC"/>
    <w:rsid w:val="00237D7A"/>
    <w:rsid w:val="002409FB"/>
    <w:rsid w:val="0024157A"/>
    <w:rsid w:val="00243C5B"/>
    <w:rsid w:val="0024447D"/>
    <w:rsid w:val="0025021B"/>
    <w:rsid w:val="002528E9"/>
    <w:rsid w:val="00253900"/>
    <w:rsid w:val="00253B67"/>
    <w:rsid w:val="00253B82"/>
    <w:rsid w:val="002608F4"/>
    <w:rsid w:val="0026197B"/>
    <w:rsid w:val="002627FF"/>
    <w:rsid w:val="002639F6"/>
    <w:rsid w:val="0026548C"/>
    <w:rsid w:val="00265E64"/>
    <w:rsid w:val="00266207"/>
    <w:rsid w:val="00273465"/>
    <w:rsid w:val="0027370C"/>
    <w:rsid w:val="00274001"/>
    <w:rsid w:val="0027486A"/>
    <w:rsid w:val="002761C0"/>
    <w:rsid w:val="00277C09"/>
    <w:rsid w:val="002801BC"/>
    <w:rsid w:val="0028249E"/>
    <w:rsid w:val="00282CA4"/>
    <w:rsid w:val="00282E6D"/>
    <w:rsid w:val="0028505D"/>
    <w:rsid w:val="002853B8"/>
    <w:rsid w:val="00286AF0"/>
    <w:rsid w:val="0029156F"/>
    <w:rsid w:val="00295767"/>
    <w:rsid w:val="00297DA3"/>
    <w:rsid w:val="0029CE15"/>
    <w:rsid w:val="002A1F80"/>
    <w:rsid w:val="002A28B4"/>
    <w:rsid w:val="002A2B8C"/>
    <w:rsid w:val="002A35CF"/>
    <w:rsid w:val="002A475D"/>
    <w:rsid w:val="002A7200"/>
    <w:rsid w:val="002A7672"/>
    <w:rsid w:val="002A77AF"/>
    <w:rsid w:val="002B0148"/>
    <w:rsid w:val="002B1148"/>
    <w:rsid w:val="002B46F5"/>
    <w:rsid w:val="002B6487"/>
    <w:rsid w:val="002B6E44"/>
    <w:rsid w:val="002B73E1"/>
    <w:rsid w:val="002C07D5"/>
    <w:rsid w:val="002C2106"/>
    <w:rsid w:val="002C47B1"/>
    <w:rsid w:val="002D0C80"/>
    <w:rsid w:val="002D0D30"/>
    <w:rsid w:val="002D3980"/>
    <w:rsid w:val="002D439D"/>
    <w:rsid w:val="002D7030"/>
    <w:rsid w:val="002D746D"/>
    <w:rsid w:val="002D765A"/>
    <w:rsid w:val="002E1441"/>
    <w:rsid w:val="002E2A76"/>
    <w:rsid w:val="002E3665"/>
    <w:rsid w:val="002E5CF6"/>
    <w:rsid w:val="002E5E10"/>
    <w:rsid w:val="002E6817"/>
    <w:rsid w:val="002E7480"/>
    <w:rsid w:val="002E798A"/>
    <w:rsid w:val="002F0E67"/>
    <w:rsid w:val="002F14F8"/>
    <w:rsid w:val="002F7CFE"/>
    <w:rsid w:val="002F7EF0"/>
    <w:rsid w:val="002F991B"/>
    <w:rsid w:val="0030064A"/>
    <w:rsid w:val="003020BC"/>
    <w:rsid w:val="0030366F"/>
    <w:rsid w:val="00306C23"/>
    <w:rsid w:val="003128ED"/>
    <w:rsid w:val="003145AE"/>
    <w:rsid w:val="00314709"/>
    <w:rsid w:val="00314ADE"/>
    <w:rsid w:val="00321282"/>
    <w:rsid w:val="0032329B"/>
    <w:rsid w:val="00323404"/>
    <w:rsid w:val="003236ED"/>
    <w:rsid w:val="00330153"/>
    <w:rsid w:val="003302A5"/>
    <w:rsid w:val="00330FD2"/>
    <w:rsid w:val="00331790"/>
    <w:rsid w:val="00332B05"/>
    <w:rsid w:val="0033396A"/>
    <w:rsid w:val="00335E89"/>
    <w:rsid w:val="00340DD9"/>
    <w:rsid w:val="00343224"/>
    <w:rsid w:val="003446B3"/>
    <w:rsid w:val="0034585F"/>
    <w:rsid w:val="00345F37"/>
    <w:rsid w:val="0035221A"/>
    <w:rsid w:val="00352753"/>
    <w:rsid w:val="00353D20"/>
    <w:rsid w:val="00354A7E"/>
    <w:rsid w:val="0035515F"/>
    <w:rsid w:val="003558C4"/>
    <w:rsid w:val="00360E17"/>
    <w:rsid w:val="0036209C"/>
    <w:rsid w:val="00362F52"/>
    <w:rsid w:val="0036E305"/>
    <w:rsid w:val="00371AA2"/>
    <w:rsid w:val="0037547D"/>
    <w:rsid w:val="003757E1"/>
    <w:rsid w:val="00376286"/>
    <w:rsid w:val="00381158"/>
    <w:rsid w:val="00385DFB"/>
    <w:rsid w:val="0038781A"/>
    <w:rsid w:val="0038794F"/>
    <w:rsid w:val="003912C5"/>
    <w:rsid w:val="00391740"/>
    <w:rsid w:val="00394A13"/>
    <w:rsid w:val="003A0562"/>
    <w:rsid w:val="003A0F21"/>
    <w:rsid w:val="003A249A"/>
    <w:rsid w:val="003A3717"/>
    <w:rsid w:val="003A3AA2"/>
    <w:rsid w:val="003A3E00"/>
    <w:rsid w:val="003A4314"/>
    <w:rsid w:val="003A5190"/>
    <w:rsid w:val="003A6C57"/>
    <w:rsid w:val="003A6EFF"/>
    <w:rsid w:val="003B0206"/>
    <w:rsid w:val="003B1448"/>
    <w:rsid w:val="003B213F"/>
    <w:rsid w:val="003B217B"/>
    <w:rsid w:val="003B240E"/>
    <w:rsid w:val="003B39BA"/>
    <w:rsid w:val="003B4318"/>
    <w:rsid w:val="003B5744"/>
    <w:rsid w:val="003C1C0D"/>
    <w:rsid w:val="003C2235"/>
    <w:rsid w:val="003C2266"/>
    <w:rsid w:val="003C24BD"/>
    <w:rsid w:val="003C3164"/>
    <w:rsid w:val="003C32F2"/>
    <w:rsid w:val="003C4D32"/>
    <w:rsid w:val="003C68B0"/>
    <w:rsid w:val="003C6F54"/>
    <w:rsid w:val="003D1253"/>
    <w:rsid w:val="003D13EF"/>
    <w:rsid w:val="003D42D1"/>
    <w:rsid w:val="003D516A"/>
    <w:rsid w:val="003D588D"/>
    <w:rsid w:val="003E3B78"/>
    <w:rsid w:val="003E3C22"/>
    <w:rsid w:val="003E55BF"/>
    <w:rsid w:val="003E5640"/>
    <w:rsid w:val="003E5E06"/>
    <w:rsid w:val="003E7AFE"/>
    <w:rsid w:val="003F06B6"/>
    <w:rsid w:val="003F0C97"/>
    <w:rsid w:val="003F1437"/>
    <w:rsid w:val="003F4CA8"/>
    <w:rsid w:val="003F4FEE"/>
    <w:rsid w:val="003F5779"/>
    <w:rsid w:val="003F5D3A"/>
    <w:rsid w:val="003F772C"/>
    <w:rsid w:val="004004FC"/>
    <w:rsid w:val="00401084"/>
    <w:rsid w:val="004028EB"/>
    <w:rsid w:val="0040339C"/>
    <w:rsid w:val="0040675D"/>
    <w:rsid w:val="00407EF0"/>
    <w:rsid w:val="00411C4F"/>
    <w:rsid w:val="00412065"/>
    <w:rsid w:val="00412B3A"/>
    <w:rsid w:val="00412F2B"/>
    <w:rsid w:val="00414454"/>
    <w:rsid w:val="00414982"/>
    <w:rsid w:val="00415384"/>
    <w:rsid w:val="004178B3"/>
    <w:rsid w:val="00420707"/>
    <w:rsid w:val="00422CD6"/>
    <w:rsid w:val="0042327D"/>
    <w:rsid w:val="00426BDB"/>
    <w:rsid w:val="004276AC"/>
    <w:rsid w:val="00430D6E"/>
    <w:rsid w:val="00430F12"/>
    <w:rsid w:val="004326AC"/>
    <w:rsid w:val="00432E54"/>
    <w:rsid w:val="00433188"/>
    <w:rsid w:val="0043411D"/>
    <w:rsid w:val="00434F3D"/>
    <w:rsid w:val="004357B1"/>
    <w:rsid w:val="004364A4"/>
    <w:rsid w:val="004369B1"/>
    <w:rsid w:val="00440E63"/>
    <w:rsid w:val="00443969"/>
    <w:rsid w:val="00443E95"/>
    <w:rsid w:val="004444B8"/>
    <w:rsid w:val="004577CE"/>
    <w:rsid w:val="00460938"/>
    <w:rsid w:val="004627BA"/>
    <w:rsid w:val="00462A64"/>
    <w:rsid w:val="004633DF"/>
    <w:rsid w:val="004662AB"/>
    <w:rsid w:val="00466D46"/>
    <w:rsid w:val="004674B0"/>
    <w:rsid w:val="00473228"/>
    <w:rsid w:val="00476067"/>
    <w:rsid w:val="00477DEF"/>
    <w:rsid w:val="00480185"/>
    <w:rsid w:val="00480F0A"/>
    <w:rsid w:val="004847F9"/>
    <w:rsid w:val="00485255"/>
    <w:rsid w:val="004863B6"/>
    <w:rsid w:val="0048642E"/>
    <w:rsid w:val="00486A33"/>
    <w:rsid w:val="00490A24"/>
    <w:rsid w:val="00491AA3"/>
    <w:rsid w:val="004933F9"/>
    <w:rsid w:val="00493BD3"/>
    <w:rsid w:val="00494915"/>
    <w:rsid w:val="004966C1"/>
    <w:rsid w:val="00497DDE"/>
    <w:rsid w:val="004A04F5"/>
    <w:rsid w:val="004A2D07"/>
    <w:rsid w:val="004A387A"/>
    <w:rsid w:val="004A58EC"/>
    <w:rsid w:val="004A7CFA"/>
    <w:rsid w:val="004B0F7E"/>
    <w:rsid w:val="004B1E59"/>
    <w:rsid w:val="004B242B"/>
    <w:rsid w:val="004B371D"/>
    <w:rsid w:val="004B484F"/>
    <w:rsid w:val="004B5A51"/>
    <w:rsid w:val="004B6049"/>
    <w:rsid w:val="004BA975"/>
    <w:rsid w:val="004C2D1F"/>
    <w:rsid w:val="004C3185"/>
    <w:rsid w:val="004C3F61"/>
    <w:rsid w:val="004C451E"/>
    <w:rsid w:val="004C6B6B"/>
    <w:rsid w:val="004C6E1C"/>
    <w:rsid w:val="004D17A2"/>
    <w:rsid w:val="004D4614"/>
    <w:rsid w:val="004D67E7"/>
    <w:rsid w:val="004E0860"/>
    <w:rsid w:val="004E0CF8"/>
    <w:rsid w:val="004E1F84"/>
    <w:rsid w:val="004E1FD8"/>
    <w:rsid w:val="004E4C37"/>
    <w:rsid w:val="004E4E89"/>
    <w:rsid w:val="004F34AA"/>
    <w:rsid w:val="004F48DD"/>
    <w:rsid w:val="004F50FC"/>
    <w:rsid w:val="004F5623"/>
    <w:rsid w:val="004F69FE"/>
    <w:rsid w:val="004F6AF2"/>
    <w:rsid w:val="004F7222"/>
    <w:rsid w:val="00500157"/>
    <w:rsid w:val="005011DF"/>
    <w:rsid w:val="00502795"/>
    <w:rsid w:val="00502C03"/>
    <w:rsid w:val="005052F8"/>
    <w:rsid w:val="0050751A"/>
    <w:rsid w:val="00511782"/>
    <w:rsid w:val="00511863"/>
    <w:rsid w:val="00511A5D"/>
    <w:rsid w:val="00513396"/>
    <w:rsid w:val="00514601"/>
    <w:rsid w:val="005252BC"/>
    <w:rsid w:val="005262FC"/>
    <w:rsid w:val="00526795"/>
    <w:rsid w:val="00527830"/>
    <w:rsid w:val="00527974"/>
    <w:rsid w:val="0053110A"/>
    <w:rsid w:val="005317EE"/>
    <w:rsid w:val="00532D59"/>
    <w:rsid w:val="0053309F"/>
    <w:rsid w:val="00536991"/>
    <w:rsid w:val="00538D8C"/>
    <w:rsid w:val="005409A4"/>
    <w:rsid w:val="00541E66"/>
    <w:rsid w:val="00541FBB"/>
    <w:rsid w:val="005427F6"/>
    <w:rsid w:val="005449A8"/>
    <w:rsid w:val="00544B27"/>
    <w:rsid w:val="005456D7"/>
    <w:rsid w:val="00546FE2"/>
    <w:rsid w:val="00547F92"/>
    <w:rsid w:val="005542DC"/>
    <w:rsid w:val="005547BF"/>
    <w:rsid w:val="00560E84"/>
    <w:rsid w:val="005614F9"/>
    <w:rsid w:val="0056496B"/>
    <w:rsid w:val="0056520F"/>
    <w:rsid w:val="00565419"/>
    <w:rsid w:val="0057177C"/>
    <w:rsid w:val="00572202"/>
    <w:rsid w:val="00573994"/>
    <w:rsid w:val="00575F2C"/>
    <w:rsid w:val="00576390"/>
    <w:rsid w:val="00576D31"/>
    <w:rsid w:val="0058102D"/>
    <w:rsid w:val="00581062"/>
    <w:rsid w:val="00581DB5"/>
    <w:rsid w:val="00583731"/>
    <w:rsid w:val="00584CF8"/>
    <w:rsid w:val="00586CE7"/>
    <w:rsid w:val="00586E70"/>
    <w:rsid w:val="00586EB3"/>
    <w:rsid w:val="00587F3F"/>
    <w:rsid w:val="00591AD7"/>
    <w:rsid w:val="00591C51"/>
    <w:rsid w:val="005934B4"/>
    <w:rsid w:val="005965EC"/>
    <w:rsid w:val="005A2E62"/>
    <w:rsid w:val="005A4768"/>
    <w:rsid w:val="005A52BA"/>
    <w:rsid w:val="005A539B"/>
    <w:rsid w:val="005A67CA"/>
    <w:rsid w:val="005B184F"/>
    <w:rsid w:val="005B18AF"/>
    <w:rsid w:val="005B356A"/>
    <w:rsid w:val="005B751B"/>
    <w:rsid w:val="005C14A7"/>
    <w:rsid w:val="005C5D35"/>
    <w:rsid w:val="005C793F"/>
    <w:rsid w:val="005C7D47"/>
    <w:rsid w:val="005D0745"/>
    <w:rsid w:val="005D10B8"/>
    <w:rsid w:val="005D1E03"/>
    <w:rsid w:val="005D24BD"/>
    <w:rsid w:val="005D49FE"/>
    <w:rsid w:val="005D5137"/>
    <w:rsid w:val="005E0249"/>
    <w:rsid w:val="005E04D3"/>
    <w:rsid w:val="005E07FF"/>
    <w:rsid w:val="005E1E50"/>
    <w:rsid w:val="005E1F63"/>
    <w:rsid w:val="005E34F7"/>
    <w:rsid w:val="005E35C2"/>
    <w:rsid w:val="005E3E75"/>
    <w:rsid w:val="005E48DB"/>
    <w:rsid w:val="005E4983"/>
    <w:rsid w:val="005E5AF0"/>
    <w:rsid w:val="005E9061"/>
    <w:rsid w:val="005F0A4B"/>
    <w:rsid w:val="005F245F"/>
    <w:rsid w:val="005F3164"/>
    <w:rsid w:val="005F74EB"/>
    <w:rsid w:val="006007CA"/>
    <w:rsid w:val="006011A5"/>
    <w:rsid w:val="006037D0"/>
    <w:rsid w:val="00603A00"/>
    <w:rsid w:val="006059CD"/>
    <w:rsid w:val="006074A0"/>
    <w:rsid w:val="00607CA9"/>
    <w:rsid w:val="0060A72A"/>
    <w:rsid w:val="0061203E"/>
    <w:rsid w:val="0061522A"/>
    <w:rsid w:val="0061549E"/>
    <w:rsid w:val="00615FAB"/>
    <w:rsid w:val="00616D31"/>
    <w:rsid w:val="00617085"/>
    <w:rsid w:val="00617F4E"/>
    <w:rsid w:val="00621DF2"/>
    <w:rsid w:val="00626BBF"/>
    <w:rsid w:val="00630DD6"/>
    <w:rsid w:val="00634004"/>
    <w:rsid w:val="006367CD"/>
    <w:rsid w:val="006413FB"/>
    <w:rsid w:val="0064273E"/>
    <w:rsid w:val="0064395F"/>
    <w:rsid w:val="00643CC4"/>
    <w:rsid w:val="006473DD"/>
    <w:rsid w:val="00647EF9"/>
    <w:rsid w:val="00647F78"/>
    <w:rsid w:val="006546C5"/>
    <w:rsid w:val="0065768C"/>
    <w:rsid w:val="006577A6"/>
    <w:rsid w:val="00661D7B"/>
    <w:rsid w:val="0066296A"/>
    <w:rsid w:val="00664953"/>
    <w:rsid w:val="00665022"/>
    <w:rsid w:val="006701F0"/>
    <w:rsid w:val="00670A8A"/>
    <w:rsid w:val="006716C4"/>
    <w:rsid w:val="00671D27"/>
    <w:rsid w:val="0067216D"/>
    <w:rsid w:val="00672480"/>
    <w:rsid w:val="00674837"/>
    <w:rsid w:val="00677835"/>
    <w:rsid w:val="00677BCD"/>
    <w:rsid w:val="00677ED4"/>
    <w:rsid w:val="006816A4"/>
    <w:rsid w:val="00683108"/>
    <w:rsid w:val="00684E5F"/>
    <w:rsid w:val="00685638"/>
    <w:rsid w:val="00686A21"/>
    <w:rsid w:val="00687620"/>
    <w:rsid w:val="00687F9D"/>
    <w:rsid w:val="00692042"/>
    <w:rsid w:val="0069234F"/>
    <w:rsid w:val="0069317A"/>
    <w:rsid w:val="00694073"/>
    <w:rsid w:val="00696410"/>
    <w:rsid w:val="00696470"/>
    <w:rsid w:val="00696488"/>
    <w:rsid w:val="00697693"/>
    <w:rsid w:val="00697E5B"/>
    <w:rsid w:val="006A3884"/>
    <w:rsid w:val="006A5048"/>
    <w:rsid w:val="006A78B2"/>
    <w:rsid w:val="006A7CFC"/>
    <w:rsid w:val="006B0A94"/>
    <w:rsid w:val="006B0C7D"/>
    <w:rsid w:val="006B20A0"/>
    <w:rsid w:val="006B4107"/>
    <w:rsid w:val="006B5FD6"/>
    <w:rsid w:val="006B6097"/>
    <w:rsid w:val="006C0D05"/>
    <w:rsid w:val="006C193D"/>
    <w:rsid w:val="006C2FA9"/>
    <w:rsid w:val="006C31B7"/>
    <w:rsid w:val="006C37C1"/>
    <w:rsid w:val="006C52DD"/>
    <w:rsid w:val="006C5AB5"/>
    <w:rsid w:val="006C5B50"/>
    <w:rsid w:val="006C6ABE"/>
    <w:rsid w:val="006C76A4"/>
    <w:rsid w:val="006D00B0"/>
    <w:rsid w:val="006D0742"/>
    <w:rsid w:val="006D0CC8"/>
    <w:rsid w:val="006D1CF3"/>
    <w:rsid w:val="006D2288"/>
    <w:rsid w:val="006D4256"/>
    <w:rsid w:val="006D62D5"/>
    <w:rsid w:val="006D668D"/>
    <w:rsid w:val="006D71E1"/>
    <w:rsid w:val="006D7E01"/>
    <w:rsid w:val="006E04DB"/>
    <w:rsid w:val="006E237B"/>
    <w:rsid w:val="006E390D"/>
    <w:rsid w:val="006E54D3"/>
    <w:rsid w:val="006E57F8"/>
    <w:rsid w:val="006E6D1D"/>
    <w:rsid w:val="006E7C32"/>
    <w:rsid w:val="006F0219"/>
    <w:rsid w:val="006F047B"/>
    <w:rsid w:val="006F39DC"/>
    <w:rsid w:val="006F659E"/>
    <w:rsid w:val="006F65A4"/>
    <w:rsid w:val="006F67BE"/>
    <w:rsid w:val="007019AD"/>
    <w:rsid w:val="00701DE6"/>
    <w:rsid w:val="00702D12"/>
    <w:rsid w:val="00704B72"/>
    <w:rsid w:val="007057E1"/>
    <w:rsid w:val="00705A69"/>
    <w:rsid w:val="00712905"/>
    <w:rsid w:val="00712BDE"/>
    <w:rsid w:val="00713FAF"/>
    <w:rsid w:val="00714321"/>
    <w:rsid w:val="00714930"/>
    <w:rsid w:val="00716452"/>
    <w:rsid w:val="007166EA"/>
    <w:rsid w:val="00717237"/>
    <w:rsid w:val="0071879F"/>
    <w:rsid w:val="0072131A"/>
    <w:rsid w:val="00722C9C"/>
    <w:rsid w:val="007234CC"/>
    <w:rsid w:val="00725DAD"/>
    <w:rsid w:val="00727C97"/>
    <w:rsid w:val="00730369"/>
    <w:rsid w:val="0073210F"/>
    <w:rsid w:val="00732957"/>
    <w:rsid w:val="0073473D"/>
    <w:rsid w:val="007375E7"/>
    <w:rsid w:val="00737DFA"/>
    <w:rsid w:val="00741842"/>
    <w:rsid w:val="007423D7"/>
    <w:rsid w:val="007451CA"/>
    <w:rsid w:val="0074547F"/>
    <w:rsid w:val="00745BCB"/>
    <w:rsid w:val="00746F9F"/>
    <w:rsid w:val="00750F71"/>
    <w:rsid w:val="00751615"/>
    <w:rsid w:val="00754601"/>
    <w:rsid w:val="00754D89"/>
    <w:rsid w:val="00761A40"/>
    <w:rsid w:val="00763497"/>
    <w:rsid w:val="00764A81"/>
    <w:rsid w:val="00764D7B"/>
    <w:rsid w:val="00765139"/>
    <w:rsid w:val="00766D19"/>
    <w:rsid w:val="00780294"/>
    <w:rsid w:val="00780372"/>
    <w:rsid w:val="0078168C"/>
    <w:rsid w:val="00782814"/>
    <w:rsid w:val="007831C4"/>
    <w:rsid w:val="00783E63"/>
    <w:rsid w:val="00783F34"/>
    <w:rsid w:val="00786BC1"/>
    <w:rsid w:val="00787538"/>
    <w:rsid w:val="00790770"/>
    <w:rsid w:val="0079165B"/>
    <w:rsid w:val="0079235E"/>
    <w:rsid w:val="00795F0B"/>
    <w:rsid w:val="007A30B8"/>
    <w:rsid w:val="007A35B7"/>
    <w:rsid w:val="007A6CC6"/>
    <w:rsid w:val="007AF630"/>
    <w:rsid w:val="007B020C"/>
    <w:rsid w:val="007B0A19"/>
    <w:rsid w:val="007B0E12"/>
    <w:rsid w:val="007B1B2A"/>
    <w:rsid w:val="007B34B2"/>
    <w:rsid w:val="007B42A3"/>
    <w:rsid w:val="007B523A"/>
    <w:rsid w:val="007B58BC"/>
    <w:rsid w:val="007B5985"/>
    <w:rsid w:val="007B7C59"/>
    <w:rsid w:val="007C0150"/>
    <w:rsid w:val="007C0EEB"/>
    <w:rsid w:val="007C61E6"/>
    <w:rsid w:val="007C65B6"/>
    <w:rsid w:val="007C6B22"/>
    <w:rsid w:val="007C725E"/>
    <w:rsid w:val="007D3224"/>
    <w:rsid w:val="007D71A7"/>
    <w:rsid w:val="007E4208"/>
    <w:rsid w:val="007E52D6"/>
    <w:rsid w:val="007E5C19"/>
    <w:rsid w:val="007E6C8D"/>
    <w:rsid w:val="007EDD14"/>
    <w:rsid w:val="007F0121"/>
    <w:rsid w:val="007F066A"/>
    <w:rsid w:val="007F3844"/>
    <w:rsid w:val="007F3AA8"/>
    <w:rsid w:val="007F6BE6"/>
    <w:rsid w:val="00800162"/>
    <w:rsid w:val="0080248A"/>
    <w:rsid w:val="00802EC6"/>
    <w:rsid w:val="00802F33"/>
    <w:rsid w:val="00803D22"/>
    <w:rsid w:val="00804F58"/>
    <w:rsid w:val="008073B1"/>
    <w:rsid w:val="008105D6"/>
    <w:rsid w:val="008117DF"/>
    <w:rsid w:val="00812C66"/>
    <w:rsid w:val="00813C18"/>
    <w:rsid w:val="00815645"/>
    <w:rsid w:val="0082022B"/>
    <w:rsid w:val="00822269"/>
    <w:rsid w:val="00824433"/>
    <w:rsid w:val="00824E0B"/>
    <w:rsid w:val="00826708"/>
    <w:rsid w:val="00826D5E"/>
    <w:rsid w:val="00827100"/>
    <w:rsid w:val="0082FEC1"/>
    <w:rsid w:val="0083228F"/>
    <w:rsid w:val="00832491"/>
    <w:rsid w:val="008417CA"/>
    <w:rsid w:val="00841E29"/>
    <w:rsid w:val="00842329"/>
    <w:rsid w:val="0084301B"/>
    <w:rsid w:val="00843A03"/>
    <w:rsid w:val="008461A8"/>
    <w:rsid w:val="00850362"/>
    <w:rsid w:val="00850403"/>
    <w:rsid w:val="0085057E"/>
    <w:rsid w:val="0085177D"/>
    <w:rsid w:val="00851C4E"/>
    <w:rsid w:val="008539B7"/>
    <w:rsid w:val="00854656"/>
    <w:rsid w:val="008559F3"/>
    <w:rsid w:val="008563CD"/>
    <w:rsid w:val="00856855"/>
    <w:rsid w:val="00856CA3"/>
    <w:rsid w:val="008573FB"/>
    <w:rsid w:val="00857DA2"/>
    <w:rsid w:val="00860FAF"/>
    <w:rsid w:val="008611C7"/>
    <w:rsid w:val="0086149B"/>
    <w:rsid w:val="00862FEA"/>
    <w:rsid w:val="00864799"/>
    <w:rsid w:val="00865BC1"/>
    <w:rsid w:val="00871CB8"/>
    <w:rsid w:val="0087245C"/>
    <w:rsid w:val="00872B1E"/>
    <w:rsid w:val="0087496A"/>
    <w:rsid w:val="00875D61"/>
    <w:rsid w:val="00877EFD"/>
    <w:rsid w:val="00880EF0"/>
    <w:rsid w:val="00881484"/>
    <w:rsid w:val="00881F47"/>
    <w:rsid w:val="00883037"/>
    <w:rsid w:val="00883933"/>
    <w:rsid w:val="00885013"/>
    <w:rsid w:val="00890EEE"/>
    <w:rsid w:val="00891A5F"/>
    <w:rsid w:val="008954DA"/>
    <w:rsid w:val="008957DE"/>
    <w:rsid w:val="008A0105"/>
    <w:rsid w:val="008A1681"/>
    <w:rsid w:val="008A1FCB"/>
    <w:rsid w:val="008A269E"/>
    <w:rsid w:val="008A4CF6"/>
    <w:rsid w:val="008A5F21"/>
    <w:rsid w:val="008A776C"/>
    <w:rsid w:val="008B13E5"/>
    <w:rsid w:val="008B562B"/>
    <w:rsid w:val="008B63FB"/>
    <w:rsid w:val="008C2E3E"/>
    <w:rsid w:val="008C3057"/>
    <w:rsid w:val="008C6931"/>
    <w:rsid w:val="008C7146"/>
    <w:rsid w:val="008C786F"/>
    <w:rsid w:val="008D1F0C"/>
    <w:rsid w:val="008D5A23"/>
    <w:rsid w:val="008E011F"/>
    <w:rsid w:val="008E1928"/>
    <w:rsid w:val="008E30F5"/>
    <w:rsid w:val="008E3DE9"/>
    <w:rsid w:val="008E4E25"/>
    <w:rsid w:val="008E680A"/>
    <w:rsid w:val="008E75CB"/>
    <w:rsid w:val="008F0663"/>
    <w:rsid w:val="008F2059"/>
    <w:rsid w:val="008F2282"/>
    <w:rsid w:val="008F5377"/>
    <w:rsid w:val="008F5C49"/>
    <w:rsid w:val="00901351"/>
    <w:rsid w:val="00903538"/>
    <w:rsid w:val="009053F6"/>
    <w:rsid w:val="00906AFE"/>
    <w:rsid w:val="009107ED"/>
    <w:rsid w:val="009109BA"/>
    <w:rsid w:val="009111F6"/>
    <w:rsid w:val="00912567"/>
    <w:rsid w:val="00912784"/>
    <w:rsid w:val="00912D51"/>
    <w:rsid w:val="00913379"/>
    <w:rsid w:val="009138BF"/>
    <w:rsid w:val="0091504F"/>
    <w:rsid w:val="00915F32"/>
    <w:rsid w:val="00920230"/>
    <w:rsid w:val="0092126E"/>
    <w:rsid w:val="00922DDD"/>
    <w:rsid w:val="0092352D"/>
    <w:rsid w:val="00923EBC"/>
    <w:rsid w:val="00924A8B"/>
    <w:rsid w:val="00925827"/>
    <w:rsid w:val="009261EF"/>
    <w:rsid w:val="00926F07"/>
    <w:rsid w:val="00927455"/>
    <w:rsid w:val="009275A5"/>
    <w:rsid w:val="00927BCE"/>
    <w:rsid w:val="0093127B"/>
    <w:rsid w:val="00932FB1"/>
    <w:rsid w:val="0093311C"/>
    <w:rsid w:val="00934874"/>
    <w:rsid w:val="00937221"/>
    <w:rsid w:val="009426BE"/>
    <w:rsid w:val="00943CD5"/>
    <w:rsid w:val="009455FE"/>
    <w:rsid w:val="0094643B"/>
    <w:rsid w:val="00947D1A"/>
    <w:rsid w:val="00950CA0"/>
    <w:rsid w:val="009533C5"/>
    <w:rsid w:val="00954F36"/>
    <w:rsid w:val="00955055"/>
    <w:rsid w:val="00955E2D"/>
    <w:rsid w:val="0095681B"/>
    <w:rsid w:val="00956E99"/>
    <w:rsid w:val="009625B6"/>
    <w:rsid w:val="00962A01"/>
    <w:rsid w:val="00962DE6"/>
    <w:rsid w:val="00963AA9"/>
    <w:rsid w:val="00963FEC"/>
    <w:rsid w:val="009673AE"/>
    <w:rsid w:val="0096E334"/>
    <w:rsid w:val="00971575"/>
    <w:rsid w:val="009739C8"/>
    <w:rsid w:val="00975B62"/>
    <w:rsid w:val="0097627D"/>
    <w:rsid w:val="00976E8C"/>
    <w:rsid w:val="00981BFF"/>
    <w:rsid w:val="00982157"/>
    <w:rsid w:val="00982A48"/>
    <w:rsid w:val="00984276"/>
    <w:rsid w:val="00984D2E"/>
    <w:rsid w:val="00990117"/>
    <w:rsid w:val="00990B8B"/>
    <w:rsid w:val="0099109B"/>
    <w:rsid w:val="00991940"/>
    <w:rsid w:val="009941CE"/>
    <w:rsid w:val="00995CAA"/>
    <w:rsid w:val="00996B59"/>
    <w:rsid w:val="009A0363"/>
    <w:rsid w:val="009A1858"/>
    <w:rsid w:val="009A25E8"/>
    <w:rsid w:val="009A41B4"/>
    <w:rsid w:val="009A59B1"/>
    <w:rsid w:val="009A5DB3"/>
    <w:rsid w:val="009A6C78"/>
    <w:rsid w:val="009B1280"/>
    <w:rsid w:val="009B1D75"/>
    <w:rsid w:val="009B2F01"/>
    <w:rsid w:val="009B698A"/>
    <w:rsid w:val="009B6CB6"/>
    <w:rsid w:val="009B6D5A"/>
    <w:rsid w:val="009C05C7"/>
    <w:rsid w:val="009C1894"/>
    <w:rsid w:val="009C2A52"/>
    <w:rsid w:val="009C2DB5"/>
    <w:rsid w:val="009C524D"/>
    <w:rsid w:val="009C5A82"/>
    <w:rsid w:val="009C5B0E"/>
    <w:rsid w:val="009C6CD0"/>
    <w:rsid w:val="009C77D5"/>
    <w:rsid w:val="009D0182"/>
    <w:rsid w:val="009D5F0A"/>
    <w:rsid w:val="009D6511"/>
    <w:rsid w:val="009D6EF8"/>
    <w:rsid w:val="009D7479"/>
    <w:rsid w:val="009E5C73"/>
    <w:rsid w:val="009E6BAE"/>
    <w:rsid w:val="009E74DC"/>
    <w:rsid w:val="009E7C5C"/>
    <w:rsid w:val="009E7CA9"/>
    <w:rsid w:val="009F1AA6"/>
    <w:rsid w:val="009F547B"/>
    <w:rsid w:val="009F5868"/>
    <w:rsid w:val="009F6784"/>
    <w:rsid w:val="009F7349"/>
    <w:rsid w:val="00A008DB"/>
    <w:rsid w:val="00A01755"/>
    <w:rsid w:val="00A01DBB"/>
    <w:rsid w:val="00A034FB"/>
    <w:rsid w:val="00A03C9B"/>
    <w:rsid w:val="00A06D75"/>
    <w:rsid w:val="00A0756B"/>
    <w:rsid w:val="00A10319"/>
    <w:rsid w:val="00A11384"/>
    <w:rsid w:val="00A119B4"/>
    <w:rsid w:val="00A134CB"/>
    <w:rsid w:val="00A14371"/>
    <w:rsid w:val="00A15837"/>
    <w:rsid w:val="00A15A40"/>
    <w:rsid w:val="00A1697D"/>
    <w:rsid w:val="00A16BF7"/>
    <w:rsid w:val="00A170A2"/>
    <w:rsid w:val="00A177FA"/>
    <w:rsid w:val="00A2055C"/>
    <w:rsid w:val="00A21558"/>
    <w:rsid w:val="00A21786"/>
    <w:rsid w:val="00A227DC"/>
    <w:rsid w:val="00A239A5"/>
    <w:rsid w:val="00A25243"/>
    <w:rsid w:val="00A308E2"/>
    <w:rsid w:val="00A3181B"/>
    <w:rsid w:val="00A319BC"/>
    <w:rsid w:val="00A348F9"/>
    <w:rsid w:val="00A4590F"/>
    <w:rsid w:val="00A4685F"/>
    <w:rsid w:val="00A51AD9"/>
    <w:rsid w:val="00A533EA"/>
    <w:rsid w:val="00A54063"/>
    <w:rsid w:val="00A556D9"/>
    <w:rsid w:val="00A559A5"/>
    <w:rsid w:val="00A563E8"/>
    <w:rsid w:val="00A56CC2"/>
    <w:rsid w:val="00A57298"/>
    <w:rsid w:val="00A57460"/>
    <w:rsid w:val="00A5797B"/>
    <w:rsid w:val="00A57D80"/>
    <w:rsid w:val="00A60288"/>
    <w:rsid w:val="00A63054"/>
    <w:rsid w:val="00A63719"/>
    <w:rsid w:val="00A6464D"/>
    <w:rsid w:val="00A64B7C"/>
    <w:rsid w:val="00A66F83"/>
    <w:rsid w:val="00A708AB"/>
    <w:rsid w:val="00A737C6"/>
    <w:rsid w:val="00A742D5"/>
    <w:rsid w:val="00A82FE7"/>
    <w:rsid w:val="00A83C62"/>
    <w:rsid w:val="00A8401B"/>
    <w:rsid w:val="00A878B5"/>
    <w:rsid w:val="00A87EF9"/>
    <w:rsid w:val="00A89D0C"/>
    <w:rsid w:val="00A91F54"/>
    <w:rsid w:val="00AA188B"/>
    <w:rsid w:val="00AA3C21"/>
    <w:rsid w:val="00AA3E0E"/>
    <w:rsid w:val="00AA42CC"/>
    <w:rsid w:val="00AA4745"/>
    <w:rsid w:val="00AA62C2"/>
    <w:rsid w:val="00AB099B"/>
    <w:rsid w:val="00AB1155"/>
    <w:rsid w:val="00AB1523"/>
    <w:rsid w:val="00AB19E9"/>
    <w:rsid w:val="00AB2EA4"/>
    <w:rsid w:val="00AB3202"/>
    <w:rsid w:val="00AB474D"/>
    <w:rsid w:val="00AB5A6D"/>
    <w:rsid w:val="00AB6D4D"/>
    <w:rsid w:val="00AB771A"/>
    <w:rsid w:val="00AB77C5"/>
    <w:rsid w:val="00AB7835"/>
    <w:rsid w:val="00AC1BBB"/>
    <w:rsid w:val="00AC22CD"/>
    <w:rsid w:val="00AC2A2A"/>
    <w:rsid w:val="00AC4797"/>
    <w:rsid w:val="00AC70D0"/>
    <w:rsid w:val="00AC783E"/>
    <w:rsid w:val="00AD01BF"/>
    <w:rsid w:val="00AD1ED7"/>
    <w:rsid w:val="00AD4D47"/>
    <w:rsid w:val="00AD784D"/>
    <w:rsid w:val="00AE0791"/>
    <w:rsid w:val="00AE223C"/>
    <w:rsid w:val="00AE2714"/>
    <w:rsid w:val="00AE4A61"/>
    <w:rsid w:val="00AE703A"/>
    <w:rsid w:val="00AF3E36"/>
    <w:rsid w:val="00AF4D24"/>
    <w:rsid w:val="00AF542F"/>
    <w:rsid w:val="00AF56A2"/>
    <w:rsid w:val="00AF6316"/>
    <w:rsid w:val="00AF678A"/>
    <w:rsid w:val="00AF7C11"/>
    <w:rsid w:val="00AFAF7F"/>
    <w:rsid w:val="00B010B6"/>
    <w:rsid w:val="00B01963"/>
    <w:rsid w:val="00B0350E"/>
    <w:rsid w:val="00B0476C"/>
    <w:rsid w:val="00B06011"/>
    <w:rsid w:val="00B06538"/>
    <w:rsid w:val="00B06971"/>
    <w:rsid w:val="00B06E83"/>
    <w:rsid w:val="00B09A1B"/>
    <w:rsid w:val="00B10419"/>
    <w:rsid w:val="00B10BF7"/>
    <w:rsid w:val="00B1444C"/>
    <w:rsid w:val="00B1448D"/>
    <w:rsid w:val="00B16767"/>
    <w:rsid w:val="00B17695"/>
    <w:rsid w:val="00B2036D"/>
    <w:rsid w:val="00B23463"/>
    <w:rsid w:val="00B237D2"/>
    <w:rsid w:val="00B239C1"/>
    <w:rsid w:val="00B2528B"/>
    <w:rsid w:val="00B262DB"/>
    <w:rsid w:val="00B26C50"/>
    <w:rsid w:val="00B270B2"/>
    <w:rsid w:val="00B34CB7"/>
    <w:rsid w:val="00B35256"/>
    <w:rsid w:val="00B36E7A"/>
    <w:rsid w:val="00B408B0"/>
    <w:rsid w:val="00B41721"/>
    <w:rsid w:val="00B41817"/>
    <w:rsid w:val="00B422D3"/>
    <w:rsid w:val="00B46033"/>
    <w:rsid w:val="00B467F0"/>
    <w:rsid w:val="00B468E6"/>
    <w:rsid w:val="00B47BBF"/>
    <w:rsid w:val="00B50B04"/>
    <w:rsid w:val="00B516E3"/>
    <w:rsid w:val="00B530EB"/>
    <w:rsid w:val="00B551AD"/>
    <w:rsid w:val="00B60419"/>
    <w:rsid w:val="00B6167C"/>
    <w:rsid w:val="00B62F82"/>
    <w:rsid w:val="00B630D8"/>
    <w:rsid w:val="00B63648"/>
    <w:rsid w:val="00B65452"/>
    <w:rsid w:val="00B665E5"/>
    <w:rsid w:val="00B71864"/>
    <w:rsid w:val="00B72931"/>
    <w:rsid w:val="00B743B0"/>
    <w:rsid w:val="00B7495B"/>
    <w:rsid w:val="00B75C49"/>
    <w:rsid w:val="00B762C5"/>
    <w:rsid w:val="00B809B0"/>
    <w:rsid w:val="00B80AAD"/>
    <w:rsid w:val="00B86143"/>
    <w:rsid w:val="00B8663B"/>
    <w:rsid w:val="00B87879"/>
    <w:rsid w:val="00B87E27"/>
    <w:rsid w:val="00B8B618"/>
    <w:rsid w:val="00B90EDB"/>
    <w:rsid w:val="00B91D04"/>
    <w:rsid w:val="00B92EEB"/>
    <w:rsid w:val="00B94306"/>
    <w:rsid w:val="00B9509A"/>
    <w:rsid w:val="00B96BA1"/>
    <w:rsid w:val="00B96C7B"/>
    <w:rsid w:val="00BA01D4"/>
    <w:rsid w:val="00BA3D91"/>
    <w:rsid w:val="00BA400E"/>
    <w:rsid w:val="00BA4746"/>
    <w:rsid w:val="00BA6E7F"/>
    <w:rsid w:val="00BA7230"/>
    <w:rsid w:val="00BA7AAB"/>
    <w:rsid w:val="00BB04F2"/>
    <w:rsid w:val="00BB327A"/>
    <w:rsid w:val="00BB3F06"/>
    <w:rsid w:val="00BB4BD0"/>
    <w:rsid w:val="00BB7893"/>
    <w:rsid w:val="00BB7A0C"/>
    <w:rsid w:val="00BB7F31"/>
    <w:rsid w:val="00BC018A"/>
    <w:rsid w:val="00BC121B"/>
    <w:rsid w:val="00BC1EB4"/>
    <w:rsid w:val="00BC25AA"/>
    <w:rsid w:val="00BC4217"/>
    <w:rsid w:val="00BC51D5"/>
    <w:rsid w:val="00BC5DC6"/>
    <w:rsid w:val="00BC6652"/>
    <w:rsid w:val="00BC6ACB"/>
    <w:rsid w:val="00BD02B1"/>
    <w:rsid w:val="00BD283B"/>
    <w:rsid w:val="00BD2FD9"/>
    <w:rsid w:val="00BD5022"/>
    <w:rsid w:val="00BD5F66"/>
    <w:rsid w:val="00BD6C9C"/>
    <w:rsid w:val="00BD6FE2"/>
    <w:rsid w:val="00BE0F16"/>
    <w:rsid w:val="00BE25CF"/>
    <w:rsid w:val="00BE25FD"/>
    <w:rsid w:val="00BE6011"/>
    <w:rsid w:val="00BF21D8"/>
    <w:rsid w:val="00BF35D4"/>
    <w:rsid w:val="00BF3C1D"/>
    <w:rsid w:val="00BF41AE"/>
    <w:rsid w:val="00BF732E"/>
    <w:rsid w:val="00BF79CA"/>
    <w:rsid w:val="00C01558"/>
    <w:rsid w:val="00C01E18"/>
    <w:rsid w:val="00C04CA2"/>
    <w:rsid w:val="00C06F48"/>
    <w:rsid w:val="00C11699"/>
    <w:rsid w:val="00C12119"/>
    <w:rsid w:val="00C1270D"/>
    <w:rsid w:val="00C12791"/>
    <w:rsid w:val="00C13091"/>
    <w:rsid w:val="00C15128"/>
    <w:rsid w:val="00C15440"/>
    <w:rsid w:val="00C175C7"/>
    <w:rsid w:val="00C2095B"/>
    <w:rsid w:val="00C220EF"/>
    <w:rsid w:val="00C2378B"/>
    <w:rsid w:val="00C2E430"/>
    <w:rsid w:val="00C30D8E"/>
    <w:rsid w:val="00C31073"/>
    <w:rsid w:val="00C32115"/>
    <w:rsid w:val="00C32DBD"/>
    <w:rsid w:val="00C34D50"/>
    <w:rsid w:val="00C36AFB"/>
    <w:rsid w:val="00C37D72"/>
    <w:rsid w:val="00C413F3"/>
    <w:rsid w:val="00C4179D"/>
    <w:rsid w:val="00C41A5B"/>
    <w:rsid w:val="00C42184"/>
    <w:rsid w:val="00C436AB"/>
    <w:rsid w:val="00C444BA"/>
    <w:rsid w:val="00C444FD"/>
    <w:rsid w:val="00C462C1"/>
    <w:rsid w:val="00C504C8"/>
    <w:rsid w:val="00C51E96"/>
    <w:rsid w:val="00C53E7A"/>
    <w:rsid w:val="00C54A40"/>
    <w:rsid w:val="00C56BED"/>
    <w:rsid w:val="00C57ACE"/>
    <w:rsid w:val="00C601FC"/>
    <w:rsid w:val="00C61619"/>
    <w:rsid w:val="00C62B29"/>
    <w:rsid w:val="00C64458"/>
    <w:rsid w:val="00C656FE"/>
    <w:rsid w:val="00C664FC"/>
    <w:rsid w:val="00C67053"/>
    <w:rsid w:val="00C70B84"/>
    <w:rsid w:val="00C71DAB"/>
    <w:rsid w:val="00C71EAE"/>
    <w:rsid w:val="00C74848"/>
    <w:rsid w:val="00C758EE"/>
    <w:rsid w:val="00C7627B"/>
    <w:rsid w:val="00C76294"/>
    <w:rsid w:val="00C76418"/>
    <w:rsid w:val="00C76DCE"/>
    <w:rsid w:val="00C77D22"/>
    <w:rsid w:val="00C7D2BE"/>
    <w:rsid w:val="00C833E0"/>
    <w:rsid w:val="00C84BF4"/>
    <w:rsid w:val="00C87703"/>
    <w:rsid w:val="00C87D73"/>
    <w:rsid w:val="00C91F66"/>
    <w:rsid w:val="00C92024"/>
    <w:rsid w:val="00C93A27"/>
    <w:rsid w:val="00C9640A"/>
    <w:rsid w:val="00CA0226"/>
    <w:rsid w:val="00CB2145"/>
    <w:rsid w:val="00CB3B14"/>
    <w:rsid w:val="00CB54F9"/>
    <w:rsid w:val="00CB66B0"/>
    <w:rsid w:val="00CC010D"/>
    <w:rsid w:val="00CC2D24"/>
    <w:rsid w:val="00CD0674"/>
    <w:rsid w:val="00CD23ED"/>
    <w:rsid w:val="00CD330B"/>
    <w:rsid w:val="00CD3380"/>
    <w:rsid w:val="00CD5345"/>
    <w:rsid w:val="00CD5A98"/>
    <w:rsid w:val="00CD66FE"/>
    <w:rsid w:val="00CD6E9D"/>
    <w:rsid w:val="00CE0F6D"/>
    <w:rsid w:val="00CE2299"/>
    <w:rsid w:val="00CE631D"/>
    <w:rsid w:val="00CE71CE"/>
    <w:rsid w:val="00CE7C85"/>
    <w:rsid w:val="00CF2D07"/>
    <w:rsid w:val="00CF6E05"/>
    <w:rsid w:val="00CF73E9"/>
    <w:rsid w:val="00CF7CC4"/>
    <w:rsid w:val="00CF7D44"/>
    <w:rsid w:val="00D00040"/>
    <w:rsid w:val="00D017DD"/>
    <w:rsid w:val="00D025DA"/>
    <w:rsid w:val="00D02BDF"/>
    <w:rsid w:val="00D02CA7"/>
    <w:rsid w:val="00D0458E"/>
    <w:rsid w:val="00D04F17"/>
    <w:rsid w:val="00D06B2D"/>
    <w:rsid w:val="00D07314"/>
    <w:rsid w:val="00D0760A"/>
    <w:rsid w:val="00D07C10"/>
    <w:rsid w:val="00D10F1B"/>
    <w:rsid w:val="00D110F1"/>
    <w:rsid w:val="00D125C9"/>
    <w:rsid w:val="00D12AEC"/>
    <w:rsid w:val="00D136E3"/>
    <w:rsid w:val="00D15A52"/>
    <w:rsid w:val="00D1627B"/>
    <w:rsid w:val="00D2041C"/>
    <w:rsid w:val="00D21871"/>
    <w:rsid w:val="00D243C6"/>
    <w:rsid w:val="00D30D04"/>
    <w:rsid w:val="00D31902"/>
    <w:rsid w:val="00D32971"/>
    <w:rsid w:val="00D34387"/>
    <w:rsid w:val="00D35111"/>
    <w:rsid w:val="00D357F2"/>
    <w:rsid w:val="00D37775"/>
    <w:rsid w:val="00D37945"/>
    <w:rsid w:val="00D408D4"/>
    <w:rsid w:val="00D40A36"/>
    <w:rsid w:val="00D4458A"/>
    <w:rsid w:val="00D45CC0"/>
    <w:rsid w:val="00D46328"/>
    <w:rsid w:val="00D46A69"/>
    <w:rsid w:val="00D46FCE"/>
    <w:rsid w:val="00D478BD"/>
    <w:rsid w:val="00D5237F"/>
    <w:rsid w:val="00D530D7"/>
    <w:rsid w:val="00D532E8"/>
    <w:rsid w:val="00D54585"/>
    <w:rsid w:val="00D547CC"/>
    <w:rsid w:val="00D606D0"/>
    <w:rsid w:val="00D61CE0"/>
    <w:rsid w:val="00D628C8"/>
    <w:rsid w:val="00D64650"/>
    <w:rsid w:val="00D64787"/>
    <w:rsid w:val="00D648B5"/>
    <w:rsid w:val="00D6552D"/>
    <w:rsid w:val="00D65679"/>
    <w:rsid w:val="00D65FC3"/>
    <w:rsid w:val="00D678DB"/>
    <w:rsid w:val="00D67FDB"/>
    <w:rsid w:val="00D72335"/>
    <w:rsid w:val="00D75B4E"/>
    <w:rsid w:val="00D75FDD"/>
    <w:rsid w:val="00D76AF2"/>
    <w:rsid w:val="00D811B8"/>
    <w:rsid w:val="00D83D4F"/>
    <w:rsid w:val="00D83F24"/>
    <w:rsid w:val="00D85350"/>
    <w:rsid w:val="00D93A66"/>
    <w:rsid w:val="00D93C4B"/>
    <w:rsid w:val="00D97BD8"/>
    <w:rsid w:val="00DA08C3"/>
    <w:rsid w:val="00DA5AC5"/>
    <w:rsid w:val="00DA5BFF"/>
    <w:rsid w:val="00DA6DAC"/>
    <w:rsid w:val="00DA756B"/>
    <w:rsid w:val="00DB067A"/>
    <w:rsid w:val="00DB149B"/>
    <w:rsid w:val="00DB4FDD"/>
    <w:rsid w:val="00DB6AD6"/>
    <w:rsid w:val="00DB71A7"/>
    <w:rsid w:val="00DB79A5"/>
    <w:rsid w:val="00DC060A"/>
    <w:rsid w:val="00DC11CA"/>
    <w:rsid w:val="00DC14B8"/>
    <w:rsid w:val="00DC2073"/>
    <w:rsid w:val="00DC74E1"/>
    <w:rsid w:val="00DC7D43"/>
    <w:rsid w:val="00DD1104"/>
    <w:rsid w:val="00DD2F4E"/>
    <w:rsid w:val="00DD4CB5"/>
    <w:rsid w:val="00DD7678"/>
    <w:rsid w:val="00DE07A5"/>
    <w:rsid w:val="00DE2CE3"/>
    <w:rsid w:val="00DE342A"/>
    <w:rsid w:val="00DE357B"/>
    <w:rsid w:val="00DE3DA8"/>
    <w:rsid w:val="00DE3F6B"/>
    <w:rsid w:val="00DE4864"/>
    <w:rsid w:val="00DE50E3"/>
    <w:rsid w:val="00DE75D2"/>
    <w:rsid w:val="00DF044A"/>
    <w:rsid w:val="00DF4782"/>
    <w:rsid w:val="00DF7695"/>
    <w:rsid w:val="00E0085C"/>
    <w:rsid w:val="00E00D3A"/>
    <w:rsid w:val="00E014F9"/>
    <w:rsid w:val="00E01E4B"/>
    <w:rsid w:val="00E0303A"/>
    <w:rsid w:val="00E032DA"/>
    <w:rsid w:val="00E032F2"/>
    <w:rsid w:val="00E041E8"/>
    <w:rsid w:val="00E04DAF"/>
    <w:rsid w:val="00E05D88"/>
    <w:rsid w:val="00E077EB"/>
    <w:rsid w:val="00E1066F"/>
    <w:rsid w:val="00E10BCF"/>
    <w:rsid w:val="00E112C7"/>
    <w:rsid w:val="00E11918"/>
    <w:rsid w:val="00E11D9E"/>
    <w:rsid w:val="00E13980"/>
    <w:rsid w:val="00E14B44"/>
    <w:rsid w:val="00E15F46"/>
    <w:rsid w:val="00E167BD"/>
    <w:rsid w:val="00E17524"/>
    <w:rsid w:val="00E21EBA"/>
    <w:rsid w:val="00E228F6"/>
    <w:rsid w:val="00E2299E"/>
    <w:rsid w:val="00E250EB"/>
    <w:rsid w:val="00E262AC"/>
    <w:rsid w:val="00E302BD"/>
    <w:rsid w:val="00E33183"/>
    <w:rsid w:val="00E35D19"/>
    <w:rsid w:val="00E3608F"/>
    <w:rsid w:val="00E37E6C"/>
    <w:rsid w:val="00E3D70F"/>
    <w:rsid w:val="00E4272D"/>
    <w:rsid w:val="00E43545"/>
    <w:rsid w:val="00E446F5"/>
    <w:rsid w:val="00E46DD6"/>
    <w:rsid w:val="00E504AC"/>
    <w:rsid w:val="00E5058E"/>
    <w:rsid w:val="00E50B41"/>
    <w:rsid w:val="00E5118E"/>
    <w:rsid w:val="00E513DC"/>
    <w:rsid w:val="00E51733"/>
    <w:rsid w:val="00E51FC0"/>
    <w:rsid w:val="00E552D4"/>
    <w:rsid w:val="00E56B18"/>
    <w:rsid w:val="00E57656"/>
    <w:rsid w:val="00E604B6"/>
    <w:rsid w:val="00E61205"/>
    <w:rsid w:val="00E622E4"/>
    <w:rsid w:val="00E62AAC"/>
    <w:rsid w:val="00E62BF5"/>
    <w:rsid w:val="00E648FF"/>
    <w:rsid w:val="00E66526"/>
    <w:rsid w:val="00E66858"/>
    <w:rsid w:val="00E66CA0"/>
    <w:rsid w:val="00E75BA8"/>
    <w:rsid w:val="00E76100"/>
    <w:rsid w:val="00E77B61"/>
    <w:rsid w:val="00E8166D"/>
    <w:rsid w:val="00E819C2"/>
    <w:rsid w:val="00E81ABF"/>
    <w:rsid w:val="00E81CC0"/>
    <w:rsid w:val="00E836F5"/>
    <w:rsid w:val="00E90F2D"/>
    <w:rsid w:val="00E95572"/>
    <w:rsid w:val="00E97993"/>
    <w:rsid w:val="00EA30D9"/>
    <w:rsid w:val="00EA3627"/>
    <w:rsid w:val="00EA459B"/>
    <w:rsid w:val="00EA4E6E"/>
    <w:rsid w:val="00EA6421"/>
    <w:rsid w:val="00EA7516"/>
    <w:rsid w:val="00EAE753"/>
    <w:rsid w:val="00EB106A"/>
    <w:rsid w:val="00EB1DC7"/>
    <w:rsid w:val="00EB28E2"/>
    <w:rsid w:val="00EB2B10"/>
    <w:rsid w:val="00EB2B9A"/>
    <w:rsid w:val="00EB2D78"/>
    <w:rsid w:val="00EB3875"/>
    <w:rsid w:val="00EB4281"/>
    <w:rsid w:val="00EB4397"/>
    <w:rsid w:val="00EB560B"/>
    <w:rsid w:val="00EB5D27"/>
    <w:rsid w:val="00EB7F28"/>
    <w:rsid w:val="00EC1ED5"/>
    <w:rsid w:val="00EC296C"/>
    <w:rsid w:val="00EC3995"/>
    <w:rsid w:val="00EC4FC8"/>
    <w:rsid w:val="00EC67A7"/>
    <w:rsid w:val="00EC74A6"/>
    <w:rsid w:val="00ED045E"/>
    <w:rsid w:val="00ED3213"/>
    <w:rsid w:val="00ED3DC0"/>
    <w:rsid w:val="00ED6CAD"/>
    <w:rsid w:val="00ED6CDD"/>
    <w:rsid w:val="00ED79A4"/>
    <w:rsid w:val="00EE14BE"/>
    <w:rsid w:val="00EE24D7"/>
    <w:rsid w:val="00EE36E6"/>
    <w:rsid w:val="00EE56C8"/>
    <w:rsid w:val="00EE5CF6"/>
    <w:rsid w:val="00EF1A86"/>
    <w:rsid w:val="00EF1F23"/>
    <w:rsid w:val="00EF2587"/>
    <w:rsid w:val="00EF3F41"/>
    <w:rsid w:val="00EF42AC"/>
    <w:rsid w:val="00EF4DE4"/>
    <w:rsid w:val="00EF852F"/>
    <w:rsid w:val="00F0170D"/>
    <w:rsid w:val="00F03CA5"/>
    <w:rsid w:val="00F1108D"/>
    <w:rsid w:val="00F11B2E"/>
    <w:rsid w:val="00F127C7"/>
    <w:rsid w:val="00F1375B"/>
    <w:rsid w:val="00F13A52"/>
    <w:rsid w:val="00F14B9C"/>
    <w:rsid w:val="00F14DA7"/>
    <w:rsid w:val="00F165DE"/>
    <w:rsid w:val="00F1DF5F"/>
    <w:rsid w:val="00F20AC8"/>
    <w:rsid w:val="00F235FF"/>
    <w:rsid w:val="00F24145"/>
    <w:rsid w:val="00F25D18"/>
    <w:rsid w:val="00F3013F"/>
    <w:rsid w:val="00F31F12"/>
    <w:rsid w:val="00F33E71"/>
    <w:rsid w:val="00F3454B"/>
    <w:rsid w:val="00F345F7"/>
    <w:rsid w:val="00F351D6"/>
    <w:rsid w:val="00F36C99"/>
    <w:rsid w:val="00F36CF3"/>
    <w:rsid w:val="00F40837"/>
    <w:rsid w:val="00F42BF9"/>
    <w:rsid w:val="00F45782"/>
    <w:rsid w:val="00F46992"/>
    <w:rsid w:val="00F52922"/>
    <w:rsid w:val="00F52C6B"/>
    <w:rsid w:val="00F53412"/>
    <w:rsid w:val="00F554D4"/>
    <w:rsid w:val="00F55DE0"/>
    <w:rsid w:val="00F56178"/>
    <w:rsid w:val="00F5780F"/>
    <w:rsid w:val="00F60504"/>
    <w:rsid w:val="00F60FCB"/>
    <w:rsid w:val="00F61D8F"/>
    <w:rsid w:val="00F66145"/>
    <w:rsid w:val="00F66905"/>
    <w:rsid w:val="00F66FC0"/>
    <w:rsid w:val="00F67719"/>
    <w:rsid w:val="00F723D8"/>
    <w:rsid w:val="00F72433"/>
    <w:rsid w:val="00F747D9"/>
    <w:rsid w:val="00F749C0"/>
    <w:rsid w:val="00F753BC"/>
    <w:rsid w:val="00F76A39"/>
    <w:rsid w:val="00F818CF"/>
    <w:rsid w:val="00F81980"/>
    <w:rsid w:val="00F841DD"/>
    <w:rsid w:val="00F856F9"/>
    <w:rsid w:val="00F87151"/>
    <w:rsid w:val="00F912AF"/>
    <w:rsid w:val="00F9141E"/>
    <w:rsid w:val="00F91AE1"/>
    <w:rsid w:val="00F92B89"/>
    <w:rsid w:val="00F940EC"/>
    <w:rsid w:val="00F96FB4"/>
    <w:rsid w:val="00F97759"/>
    <w:rsid w:val="00FA058D"/>
    <w:rsid w:val="00FA3555"/>
    <w:rsid w:val="00FA3AF2"/>
    <w:rsid w:val="00FA4E59"/>
    <w:rsid w:val="00FA6B55"/>
    <w:rsid w:val="00FA6B79"/>
    <w:rsid w:val="00FA6BC6"/>
    <w:rsid w:val="00FB074B"/>
    <w:rsid w:val="00FB255B"/>
    <w:rsid w:val="00FB2CC4"/>
    <w:rsid w:val="00FB2FEB"/>
    <w:rsid w:val="00FB5FD5"/>
    <w:rsid w:val="00FB66C0"/>
    <w:rsid w:val="00FC195D"/>
    <w:rsid w:val="00FC31F1"/>
    <w:rsid w:val="00FC33F2"/>
    <w:rsid w:val="00FC468B"/>
    <w:rsid w:val="00FC6BFD"/>
    <w:rsid w:val="00FC6F4E"/>
    <w:rsid w:val="00FC7DB2"/>
    <w:rsid w:val="00FD0A93"/>
    <w:rsid w:val="00FD306B"/>
    <w:rsid w:val="00FD3EC2"/>
    <w:rsid w:val="00FD71EF"/>
    <w:rsid w:val="00FE3729"/>
    <w:rsid w:val="00FE4ABD"/>
    <w:rsid w:val="00FE59E5"/>
    <w:rsid w:val="00FE5E0D"/>
    <w:rsid w:val="00FE66E5"/>
    <w:rsid w:val="00FE67B8"/>
    <w:rsid w:val="00FE6EA1"/>
    <w:rsid w:val="00FE7073"/>
    <w:rsid w:val="00FE7CC5"/>
    <w:rsid w:val="00FF3925"/>
    <w:rsid w:val="00FF422C"/>
    <w:rsid w:val="00FF4D3D"/>
    <w:rsid w:val="00FF7492"/>
    <w:rsid w:val="01059437"/>
    <w:rsid w:val="01076194"/>
    <w:rsid w:val="010F2E32"/>
    <w:rsid w:val="010FF2F1"/>
    <w:rsid w:val="0110515E"/>
    <w:rsid w:val="0113B7E0"/>
    <w:rsid w:val="012A77A2"/>
    <w:rsid w:val="012D897E"/>
    <w:rsid w:val="0131AF67"/>
    <w:rsid w:val="01328AC8"/>
    <w:rsid w:val="01383DBD"/>
    <w:rsid w:val="01476799"/>
    <w:rsid w:val="014D856C"/>
    <w:rsid w:val="015DA151"/>
    <w:rsid w:val="01631E24"/>
    <w:rsid w:val="0163804D"/>
    <w:rsid w:val="01737BE9"/>
    <w:rsid w:val="0173B751"/>
    <w:rsid w:val="0176FED0"/>
    <w:rsid w:val="017AEB7A"/>
    <w:rsid w:val="017DF021"/>
    <w:rsid w:val="017E4C6E"/>
    <w:rsid w:val="01844155"/>
    <w:rsid w:val="0186E460"/>
    <w:rsid w:val="0188F0E2"/>
    <w:rsid w:val="01928DBF"/>
    <w:rsid w:val="01982C0B"/>
    <w:rsid w:val="01986E26"/>
    <w:rsid w:val="01A2B7F1"/>
    <w:rsid w:val="01A7484C"/>
    <w:rsid w:val="01B4C476"/>
    <w:rsid w:val="01B7A4A8"/>
    <w:rsid w:val="01CD2DE8"/>
    <w:rsid w:val="01D0F686"/>
    <w:rsid w:val="01D219CC"/>
    <w:rsid w:val="01D42D15"/>
    <w:rsid w:val="01D4F07B"/>
    <w:rsid w:val="01D76F1F"/>
    <w:rsid w:val="01DCB521"/>
    <w:rsid w:val="01ED8985"/>
    <w:rsid w:val="01F0F604"/>
    <w:rsid w:val="01F34CE4"/>
    <w:rsid w:val="01F39B47"/>
    <w:rsid w:val="01F3B902"/>
    <w:rsid w:val="01F9A248"/>
    <w:rsid w:val="020128E7"/>
    <w:rsid w:val="020A0194"/>
    <w:rsid w:val="020AC1DA"/>
    <w:rsid w:val="021034C4"/>
    <w:rsid w:val="021DE9A0"/>
    <w:rsid w:val="021E0CCE"/>
    <w:rsid w:val="0220687E"/>
    <w:rsid w:val="0220A8BC"/>
    <w:rsid w:val="0222B443"/>
    <w:rsid w:val="0225FD8F"/>
    <w:rsid w:val="022E2908"/>
    <w:rsid w:val="02311984"/>
    <w:rsid w:val="0234554E"/>
    <w:rsid w:val="02347F86"/>
    <w:rsid w:val="02466079"/>
    <w:rsid w:val="02517D4D"/>
    <w:rsid w:val="02538F32"/>
    <w:rsid w:val="02553A41"/>
    <w:rsid w:val="02554E23"/>
    <w:rsid w:val="0258790E"/>
    <w:rsid w:val="025BAF56"/>
    <w:rsid w:val="025DF2FD"/>
    <w:rsid w:val="02647D7B"/>
    <w:rsid w:val="02651470"/>
    <w:rsid w:val="0274C447"/>
    <w:rsid w:val="0276F290"/>
    <w:rsid w:val="0278F403"/>
    <w:rsid w:val="0278F76B"/>
    <w:rsid w:val="027E8B5A"/>
    <w:rsid w:val="027EEFFD"/>
    <w:rsid w:val="027FD9BF"/>
    <w:rsid w:val="027FF5B2"/>
    <w:rsid w:val="0286D441"/>
    <w:rsid w:val="028ED4A3"/>
    <w:rsid w:val="028F8872"/>
    <w:rsid w:val="0293E3B4"/>
    <w:rsid w:val="029EEE61"/>
    <w:rsid w:val="029FF718"/>
    <w:rsid w:val="02B15AE5"/>
    <w:rsid w:val="02B8D183"/>
    <w:rsid w:val="02C5EBA1"/>
    <w:rsid w:val="02C77F51"/>
    <w:rsid w:val="02CB29A6"/>
    <w:rsid w:val="02D0EC1B"/>
    <w:rsid w:val="02D1820F"/>
    <w:rsid w:val="02D4E0BE"/>
    <w:rsid w:val="02D51D3A"/>
    <w:rsid w:val="02DD297C"/>
    <w:rsid w:val="02DD708A"/>
    <w:rsid w:val="02F587C5"/>
    <w:rsid w:val="02FB1280"/>
    <w:rsid w:val="030148D5"/>
    <w:rsid w:val="030430A0"/>
    <w:rsid w:val="0308FEA6"/>
    <w:rsid w:val="030BC89D"/>
    <w:rsid w:val="0314BC28"/>
    <w:rsid w:val="0318640D"/>
    <w:rsid w:val="0324C308"/>
    <w:rsid w:val="03264A3B"/>
    <w:rsid w:val="032892FC"/>
    <w:rsid w:val="0330F636"/>
    <w:rsid w:val="03312FFD"/>
    <w:rsid w:val="033FEFD4"/>
    <w:rsid w:val="0354D424"/>
    <w:rsid w:val="035C4D3C"/>
    <w:rsid w:val="03612DD7"/>
    <w:rsid w:val="0363C08E"/>
    <w:rsid w:val="0367CF95"/>
    <w:rsid w:val="03815026"/>
    <w:rsid w:val="03832877"/>
    <w:rsid w:val="03902261"/>
    <w:rsid w:val="0391217D"/>
    <w:rsid w:val="03934DDB"/>
    <w:rsid w:val="0394423A"/>
    <w:rsid w:val="03B79086"/>
    <w:rsid w:val="03BADD80"/>
    <w:rsid w:val="03BBC569"/>
    <w:rsid w:val="03CDEF8D"/>
    <w:rsid w:val="03D87622"/>
    <w:rsid w:val="03D96A84"/>
    <w:rsid w:val="03E0DB3A"/>
    <w:rsid w:val="03ED2C98"/>
    <w:rsid w:val="03EEC625"/>
    <w:rsid w:val="03F1B79F"/>
    <w:rsid w:val="03F49237"/>
    <w:rsid w:val="03FA2C8F"/>
    <w:rsid w:val="03FD3557"/>
    <w:rsid w:val="0400C3BE"/>
    <w:rsid w:val="04097C45"/>
    <w:rsid w:val="040D0DF6"/>
    <w:rsid w:val="041206D6"/>
    <w:rsid w:val="0412B0DE"/>
    <w:rsid w:val="0417201E"/>
    <w:rsid w:val="041E3312"/>
    <w:rsid w:val="041F4BC0"/>
    <w:rsid w:val="042BC392"/>
    <w:rsid w:val="042D54EF"/>
    <w:rsid w:val="0431FF7A"/>
    <w:rsid w:val="0436DAC1"/>
    <w:rsid w:val="04382555"/>
    <w:rsid w:val="04422F35"/>
    <w:rsid w:val="0445CA82"/>
    <w:rsid w:val="044AF3C6"/>
    <w:rsid w:val="044E96A9"/>
    <w:rsid w:val="045B27F3"/>
    <w:rsid w:val="045B8615"/>
    <w:rsid w:val="045CA783"/>
    <w:rsid w:val="046EB729"/>
    <w:rsid w:val="0474CC53"/>
    <w:rsid w:val="047CB883"/>
    <w:rsid w:val="047D47F9"/>
    <w:rsid w:val="04A15D23"/>
    <w:rsid w:val="04A87F24"/>
    <w:rsid w:val="04ADC54E"/>
    <w:rsid w:val="04B3B0F9"/>
    <w:rsid w:val="04CF3CF6"/>
    <w:rsid w:val="04E0CC49"/>
    <w:rsid w:val="04E4F1E5"/>
    <w:rsid w:val="04E98B0B"/>
    <w:rsid w:val="04F20D79"/>
    <w:rsid w:val="04FF1705"/>
    <w:rsid w:val="050C560B"/>
    <w:rsid w:val="050EF524"/>
    <w:rsid w:val="05166795"/>
    <w:rsid w:val="05174048"/>
    <w:rsid w:val="0521BED7"/>
    <w:rsid w:val="05299D52"/>
    <w:rsid w:val="052DD24D"/>
    <w:rsid w:val="052F592B"/>
    <w:rsid w:val="053A2FA8"/>
    <w:rsid w:val="0542599C"/>
    <w:rsid w:val="05435241"/>
    <w:rsid w:val="05451DE7"/>
    <w:rsid w:val="0553C7F8"/>
    <w:rsid w:val="05628E40"/>
    <w:rsid w:val="056E0EC0"/>
    <w:rsid w:val="057D7E16"/>
    <w:rsid w:val="057F8911"/>
    <w:rsid w:val="05896315"/>
    <w:rsid w:val="0589D7D5"/>
    <w:rsid w:val="0592BF3A"/>
    <w:rsid w:val="059E87A2"/>
    <w:rsid w:val="05A0B456"/>
    <w:rsid w:val="05A73E3F"/>
    <w:rsid w:val="05A77BD3"/>
    <w:rsid w:val="05A953D6"/>
    <w:rsid w:val="05B64DE4"/>
    <w:rsid w:val="05B7710C"/>
    <w:rsid w:val="05B9EC43"/>
    <w:rsid w:val="05BC8EFA"/>
    <w:rsid w:val="05BF1257"/>
    <w:rsid w:val="05C33047"/>
    <w:rsid w:val="05C56CAB"/>
    <w:rsid w:val="05C88DAA"/>
    <w:rsid w:val="05D86EB7"/>
    <w:rsid w:val="05DDFF89"/>
    <w:rsid w:val="05E618B8"/>
    <w:rsid w:val="05F018C9"/>
    <w:rsid w:val="05FA517E"/>
    <w:rsid w:val="060CE64C"/>
    <w:rsid w:val="0615CE23"/>
    <w:rsid w:val="061DD78D"/>
    <w:rsid w:val="061EF12F"/>
    <w:rsid w:val="0623C9FC"/>
    <w:rsid w:val="0625E833"/>
    <w:rsid w:val="062E079B"/>
    <w:rsid w:val="062F5DBB"/>
    <w:rsid w:val="062F9C7B"/>
    <w:rsid w:val="06384D15"/>
    <w:rsid w:val="0639EF17"/>
    <w:rsid w:val="063D34E2"/>
    <w:rsid w:val="0640F129"/>
    <w:rsid w:val="06450726"/>
    <w:rsid w:val="0647C237"/>
    <w:rsid w:val="064B6BC2"/>
    <w:rsid w:val="064D6B57"/>
    <w:rsid w:val="064E9E2F"/>
    <w:rsid w:val="06503936"/>
    <w:rsid w:val="0652A43E"/>
    <w:rsid w:val="0665134D"/>
    <w:rsid w:val="0665385D"/>
    <w:rsid w:val="067618E1"/>
    <w:rsid w:val="06845B34"/>
    <w:rsid w:val="068E3580"/>
    <w:rsid w:val="06BE1B8F"/>
    <w:rsid w:val="06C428AA"/>
    <w:rsid w:val="06C4F242"/>
    <w:rsid w:val="06E92704"/>
    <w:rsid w:val="06FFBCBA"/>
    <w:rsid w:val="07048AA7"/>
    <w:rsid w:val="070F67A5"/>
    <w:rsid w:val="0710013F"/>
    <w:rsid w:val="0713A351"/>
    <w:rsid w:val="0719F4FE"/>
    <w:rsid w:val="071D2B6A"/>
    <w:rsid w:val="072D1679"/>
    <w:rsid w:val="072D2F64"/>
    <w:rsid w:val="07312AFB"/>
    <w:rsid w:val="073C5D86"/>
    <w:rsid w:val="0741E5E6"/>
    <w:rsid w:val="0741F396"/>
    <w:rsid w:val="0749665B"/>
    <w:rsid w:val="0773AC1C"/>
    <w:rsid w:val="07801CA6"/>
    <w:rsid w:val="07900B43"/>
    <w:rsid w:val="079D557C"/>
    <w:rsid w:val="07B078C3"/>
    <w:rsid w:val="07B37FA0"/>
    <w:rsid w:val="07B3DED2"/>
    <w:rsid w:val="07B57982"/>
    <w:rsid w:val="07BAB51A"/>
    <w:rsid w:val="07BD40A8"/>
    <w:rsid w:val="07C201DC"/>
    <w:rsid w:val="07C41024"/>
    <w:rsid w:val="07C7D1E5"/>
    <w:rsid w:val="07CA7708"/>
    <w:rsid w:val="07CCA2DB"/>
    <w:rsid w:val="07D116B8"/>
    <w:rsid w:val="07D4EB80"/>
    <w:rsid w:val="07DF30C4"/>
    <w:rsid w:val="07ED324C"/>
    <w:rsid w:val="07EFA627"/>
    <w:rsid w:val="07F2994E"/>
    <w:rsid w:val="08051245"/>
    <w:rsid w:val="0811EBAE"/>
    <w:rsid w:val="0814CE37"/>
    <w:rsid w:val="08166579"/>
    <w:rsid w:val="081964FC"/>
    <w:rsid w:val="081EBC6B"/>
    <w:rsid w:val="082479AF"/>
    <w:rsid w:val="0828849E"/>
    <w:rsid w:val="082F34DF"/>
    <w:rsid w:val="083FB84C"/>
    <w:rsid w:val="084469AB"/>
    <w:rsid w:val="084DED02"/>
    <w:rsid w:val="085227DB"/>
    <w:rsid w:val="0854BFCF"/>
    <w:rsid w:val="0864BAD4"/>
    <w:rsid w:val="0865B2F0"/>
    <w:rsid w:val="087DBA4D"/>
    <w:rsid w:val="087E987D"/>
    <w:rsid w:val="08808024"/>
    <w:rsid w:val="08865DCA"/>
    <w:rsid w:val="08869E9C"/>
    <w:rsid w:val="08A0FA5C"/>
    <w:rsid w:val="08ABC517"/>
    <w:rsid w:val="08B65860"/>
    <w:rsid w:val="08BADE92"/>
    <w:rsid w:val="08D5F566"/>
    <w:rsid w:val="08D87F92"/>
    <w:rsid w:val="08D8EA66"/>
    <w:rsid w:val="08DECF6D"/>
    <w:rsid w:val="08DF0DD9"/>
    <w:rsid w:val="08DF3BC1"/>
    <w:rsid w:val="08DFBE7A"/>
    <w:rsid w:val="08E43B4F"/>
    <w:rsid w:val="08E590CB"/>
    <w:rsid w:val="08F0872E"/>
    <w:rsid w:val="08FA0E56"/>
    <w:rsid w:val="08FBBA43"/>
    <w:rsid w:val="0901790E"/>
    <w:rsid w:val="091826C6"/>
    <w:rsid w:val="09217AB7"/>
    <w:rsid w:val="092B32E6"/>
    <w:rsid w:val="0940FF53"/>
    <w:rsid w:val="094777B5"/>
    <w:rsid w:val="094E1B09"/>
    <w:rsid w:val="094E82C1"/>
    <w:rsid w:val="095BF7C2"/>
    <w:rsid w:val="095C2714"/>
    <w:rsid w:val="095E7EC4"/>
    <w:rsid w:val="096278B2"/>
    <w:rsid w:val="09695149"/>
    <w:rsid w:val="0970BBE1"/>
    <w:rsid w:val="097411EF"/>
    <w:rsid w:val="097EFEF2"/>
    <w:rsid w:val="09815F40"/>
    <w:rsid w:val="0987E946"/>
    <w:rsid w:val="098932CD"/>
    <w:rsid w:val="098EA6B2"/>
    <w:rsid w:val="0997F598"/>
    <w:rsid w:val="099C4E5B"/>
    <w:rsid w:val="099CE2E8"/>
    <w:rsid w:val="09A4EDEC"/>
    <w:rsid w:val="09AAD968"/>
    <w:rsid w:val="09AFFCE5"/>
    <w:rsid w:val="09B2F32D"/>
    <w:rsid w:val="09C0F561"/>
    <w:rsid w:val="09C556A4"/>
    <w:rsid w:val="09D0B05B"/>
    <w:rsid w:val="09DA24B1"/>
    <w:rsid w:val="09E1D7E2"/>
    <w:rsid w:val="09E681AB"/>
    <w:rsid w:val="09E6FADD"/>
    <w:rsid w:val="09E7A1BA"/>
    <w:rsid w:val="09EAA26C"/>
    <w:rsid w:val="09FA3C52"/>
    <w:rsid w:val="09FBC757"/>
    <w:rsid w:val="09FDAEEB"/>
    <w:rsid w:val="0A0B6EC2"/>
    <w:rsid w:val="0A0D35F4"/>
    <w:rsid w:val="0A0FBC9B"/>
    <w:rsid w:val="0A21BA23"/>
    <w:rsid w:val="0A220A8A"/>
    <w:rsid w:val="0A27E05C"/>
    <w:rsid w:val="0A2ABA58"/>
    <w:rsid w:val="0A2E6E7D"/>
    <w:rsid w:val="0A2FDF51"/>
    <w:rsid w:val="0A43A22E"/>
    <w:rsid w:val="0A493DC5"/>
    <w:rsid w:val="0A4B588F"/>
    <w:rsid w:val="0A4B7B21"/>
    <w:rsid w:val="0A579325"/>
    <w:rsid w:val="0A598924"/>
    <w:rsid w:val="0A5E9316"/>
    <w:rsid w:val="0A604868"/>
    <w:rsid w:val="0A6A476F"/>
    <w:rsid w:val="0A6AB846"/>
    <w:rsid w:val="0A6BC3CC"/>
    <w:rsid w:val="0A76E32F"/>
    <w:rsid w:val="0A9271CB"/>
    <w:rsid w:val="0A949F4F"/>
    <w:rsid w:val="0A957500"/>
    <w:rsid w:val="0A9AE6A9"/>
    <w:rsid w:val="0AA6300E"/>
    <w:rsid w:val="0AA75CF5"/>
    <w:rsid w:val="0AAA8866"/>
    <w:rsid w:val="0ABD254E"/>
    <w:rsid w:val="0AD9AD23"/>
    <w:rsid w:val="0AF41593"/>
    <w:rsid w:val="0AFCFB66"/>
    <w:rsid w:val="0B1F2C3E"/>
    <w:rsid w:val="0B26224B"/>
    <w:rsid w:val="0B444B8F"/>
    <w:rsid w:val="0B4692C2"/>
    <w:rsid w:val="0B47D8C3"/>
    <w:rsid w:val="0B525A42"/>
    <w:rsid w:val="0B546A7C"/>
    <w:rsid w:val="0B557FA5"/>
    <w:rsid w:val="0B6581C9"/>
    <w:rsid w:val="0B65D114"/>
    <w:rsid w:val="0B6D99BE"/>
    <w:rsid w:val="0B73474D"/>
    <w:rsid w:val="0B755745"/>
    <w:rsid w:val="0B7A3861"/>
    <w:rsid w:val="0B85D9DE"/>
    <w:rsid w:val="0B8A5EB4"/>
    <w:rsid w:val="0B8AC1E6"/>
    <w:rsid w:val="0B954E2C"/>
    <w:rsid w:val="0BA143A4"/>
    <w:rsid w:val="0BA422C1"/>
    <w:rsid w:val="0BB29884"/>
    <w:rsid w:val="0BBED36D"/>
    <w:rsid w:val="0BD0CC41"/>
    <w:rsid w:val="0BD29C00"/>
    <w:rsid w:val="0BD6766A"/>
    <w:rsid w:val="0BD8A919"/>
    <w:rsid w:val="0BD8B443"/>
    <w:rsid w:val="0BD95758"/>
    <w:rsid w:val="0BED4FD3"/>
    <w:rsid w:val="0BEDE55A"/>
    <w:rsid w:val="0BF9BD08"/>
    <w:rsid w:val="0BFC3D9C"/>
    <w:rsid w:val="0C028A82"/>
    <w:rsid w:val="0C0382B6"/>
    <w:rsid w:val="0C06078B"/>
    <w:rsid w:val="0C16B570"/>
    <w:rsid w:val="0C1CBB59"/>
    <w:rsid w:val="0C22EC45"/>
    <w:rsid w:val="0C231255"/>
    <w:rsid w:val="0C2C5DB6"/>
    <w:rsid w:val="0C3C0F83"/>
    <w:rsid w:val="0C449A27"/>
    <w:rsid w:val="0C483C12"/>
    <w:rsid w:val="0C4E055A"/>
    <w:rsid w:val="0C4E3379"/>
    <w:rsid w:val="0C53CFA3"/>
    <w:rsid w:val="0C56F532"/>
    <w:rsid w:val="0C635C9A"/>
    <w:rsid w:val="0C638A3F"/>
    <w:rsid w:val="0C709AA2"/>
    <w:rsid w:val="0C71B47F"/>
    <w:rsid w:val="0C7C9FE4"/>
    <w:rsid w:val="0C82F19F"/>
    <w:rsid w:val="0C84F8D9"/>
    <w:rsid w:val="0C861011"/>
    <w:rsid w:val="0C8A88C7"/>
    <w:rsid w:val="0C910289"/>
    <w:rsid w:val="0C92D080"/>
    <w:rsid w:val="0C961F86"/>
    <w:rsid w:val="0CA20202"/>
    <w:rsid w:val="0CB1F154"/>
    <w:rsid w:val="0CB791B9"/>
    <w:rsid w:val="0CBB5D5B"/>
    <w:rsid w:val="0CC63AFF"/>
    <w:rsid w:val="0CCAE9DC"/>
    <w:rsid w:val="0CCF516D"/>
    <w:rsid w:val="0CD6FC04"/>
    <w:rsid w:val="0CD78F6C"/>
    <w:rsid w:val="0CDD9257"/>
    <w:rsid w:val="0CDDD77C"/>
    <w:rsid w:val="0CE6B3A5"/>
    <w:rsid w:val="0CEBB9A9"/>
    <w:rsid w:val="0CEBCBF3"/>
    <w:rsid w:val="0CED2FE3"/>
    <w:rsid w:val="0CF8B786"/>
    <w:rsid w:val="0CFD4963"/>
    <w:rsid w:val="0CFF3F23"/>
    <w:rsid w:val="0D01C4E8"/>
    <w:rsid w:val="0D0A7863"/>
    <w:rsid w:val="0D1AFBC8"/>
    <w:rsid w:val="0D1B9B02"/>
    <w:rsid w:val="0D21797A"/>
    <w:rsid w:val="0D267762"/>
    <w:rsid w:val="0D2C1433"/>
    <w:rsid w:val="0D368EC3"/>
    <w:rsid w:val="0D3BCBDD"/>
    <w:rsid w:val="0D45A87B"/>
    <w:rsid w:val="0D4B0988"/>
    <w:rsid w:val="0D5279DA"/>
    <w:rsid w:val="0D579F37"/>
    <w:rsid w:val="0D5DD8D0"/>
    <w:rsid w:val="0D5E832A"/>
    <w:rsid w:val="0D608CA8"/>
    <w:rsid w:val="0D6F7B94"/>
    <w:rsid w:val="0D763371"/>
    <w:rsid w:val="0D90FD12"/>
    <w:rsid w:val="0D9D6135"/>
    <w:rsid w:val="0D9D7ED0"/>
    <w:rsid w:val="0DA13274"/>
    <w:rsid w:val="0DA51FC9"/>
    <w:rsid w:val="0DA5DA16"/>
    <w:rsid w:val="0DACC2F5"/>
    <w:rsid w:val="0DB32F9D"/>
    <w:rsid w:val="0DC0A701"/>
    <w:rsid w:val="0DCE9693"/>
    <w:rsid w:val="0DCEFC9A"/>
    <w:rsid w:val="0DD5145A"/>
    <w:rsid w:val="0DDE6F9F"/>
    <w:rsid w:val="0DE58DB4"/>
    <w:rsid w:val="0DE6B7C0"/>
    <w:rsid w:val="0DE8CC9F"/>
    <w:rsid w:val="0DEBCD26"/>
    <w:rsid w:val="0DEC92DB"/>
    <w:rsid w:val="0DF3BB53"/>
    <w:rsid w:val="0DF5A199"/>
    <w:rsid w:val="0DF7B519"/>
    <w:rsid w:val="0DFB1EC7"/>
    <w:rsid w:val="0DFD6675"/>
    <w:rsid w:val="0E001E9A"/>
    <w:rsid w:val="0E02EF7C"/>
    <w:rsid w:val="0E122A7B"/>
    <w:rsid w:val="0E200EF7"/>
    <w:rsid w:val="0E2639D6"/>
    <w:rsid w:val="0E271DED"/>
    <w:rsid w:val="0E279B56"/>
    <w:rsid w:val="0E286E78"/>
    <w:rsid w:val="0E2AE89A"/>
    <w:rsid w:val="0E30EEF9"/>
    <w:rsid w:val="0E31EFE7"/>
    <w:rsid w:val="0E3C2806"/>
    <w:rsid w:val="0E3ED7A0"/>
    <w:rsid w:val="0E3FF7F9"/>
    <w:rsid w:val="0E434ACC"/>
    <w:rsid w:val="0E4661F3"/>
    <w:rsid w:val="0E4768ED"/>
    <w:rsid w:val="0E49031B"/>
    <w:rsid w:val="0E4DA434"/>
    <w:rsid w:val="0E4E5FA5"/>
    <w:rsid w:val="0E541F65"/>
    <w:rsid w:val="0E546CFF"/>
    <w:rsid w:val="0E54A564"/>
    <w:rsid w:val="0E625B72"/>
    <w:rsid w:val="0E656366"/>
    <w:rsid w:val="0E6ADC1A"/>
    <w:rsid w:val="0E74DEF9"/>
    <w:rsid w:val="0E7D4B16"/>
    <w:rsid w:val="0E7F4705"/>
    <w:rsid w:val="0E82C4B0"/>
    <w:rsid w:val="0E840CDF"/>
    <w:rsid w:val="0E89A1B0"/>
    <w:rsid w:val="0E900BD8"/>
    <w:rsid w:val="0E90A831"/>
    <w:rsid w:val="0E913587"/>
    <w:rsid w:val="0E91E741"/>
    <w:rsid w:val="0E9DEBDE"/>
    <w:rsid w:val="0E9ECF5A"/>
    <w:rsid w:val="0E9EFA90"/>
    <w:rsid w:val="0EA0792E"/>
    <w:rsid w:val="0EAD010D"/>
    <w:rsid w:val="0EB04E1F"/>
    <w:rsid w:val="0EB9DD7B"/>
    <w:rsid w:val="0EBC047B"/>
    <w:rsid w:val="0EC39C95"/>
    <w:rsid w:val="0ED0ECE2"/>
    <w:rsid w:val="0ED12791"/>
    <w:rsid w:val="0EDB1D97"/>
    <w:rsid w:val="0EDDF1F0"/>
    <w:rsid w:val="0EE2B4DC"/>
    <w:rsid w:val="0EEE4A3B"/>
    <w:rsid w:val="0EF04A85"/>
    <w:rsid w:val="0EF97AE0"/>
    <w:rsid w:val="0EFF3B16"/>
    <w:rsid w:val="0F023738"/>
    <w:rsid w:val="0F0AE00F"/>
    <w:rsid w:val="0F0DE813"/>
    <w:rsid w:val="0F0F115F"/>
    <w:rsid w:val="0F10356F"/>
    <w:rsid w:val="0F14F7C0"/>
    <w:rsid w:val="0F19E4EE"/>
    <w:rsid w:val="0F1C7EA4"/>
    <w:rsid w:val="0F27B48C"/>
    <w:rsid w:val="0F2B0B7A"/>
    <w:rsid w:val="0F35A140"/>
    <w:rsid w:val="0F41DE4F"/>
    <w:rsid w:val="0F41EB43"/>
    <w:rsid w:val="0F443400"/>
    <w:rsid w:val="0F49DA6B"/>
    <w:rsid w:val="0F4DE3DD"/>
    <w:rsid w:val="0F539E5E"/>
    <w:rsid w:val="0F53ABFC"/>
    <w:rsid w:val="0F547840"/>
    <w:rsid w:val="0F552F6F"/>
    <w:rsid w:val="0F62A5C1"/>
    <w:rsid w:val="0F632E9C"/>
    <w:rsid w:val="0F693366"/>
    <w:rsid w:val="0F6CD319"/>
    <w:rsid w:val="0F7B3AF0"/>
    <w:rsid w:val="0F7E2017"/>
    <w:rsid w:val="0F8CC455"/>
    <w:rsid w:val="0F92BA2B"/>
    <w:rsid w:val="0F9C4D72"/>
    <w:rsid w:val="0FA1BEB5"/>
    <w:rsid w:val="0FA1FFFE"/>
    <w:rsid w:val="0FA840EA"/>
    <w:rsid w:val="0FB2DD16"/>
    <w:rsid w:val="0FB5EBD8"/>
    <w:rsid w:val="0FC1CB6B"/>
    <w:rsid w:val="0FC48FA8"/>
    <w:rsid w:val="0FC54ED7"/>
    <w:rsid w:val="0FCCA759"/>
    <w:rsid w:val="0FDFCCF8"/>
    <w:rsid w:val="0FE054B6"/>
    <w:rsid w:val="0FE77082"/>
    <w:rsid w:val="0FEE8F6E"/>
    <w:rsid w:val="0FEF44C0"/>
    <w:rsid w:val="0FFE1B79"/>
    <w:rsid w:val="100F1044"/>
    <w:rsid w:val="101366B2"/>
    <w:rsid w:val="101FE73D"/>
    <w:rsid w:val="10219BB5"/>
    <w:rsid w:val="1025C999"/>
    <w:rsid w:val="102FDC51"/>
    <w:rsid w:val="103799D6"/>
    <w:rsid w:val="103C85BC"/>
    <w:rsid w:val="1042C2F1"/>
    <w:rsid w:val="1051583B"/>
    <w:rsid w:val="105B46B4"/>
    <w:rsid w:val="105CD194"/>
    <w:rsid w:val="1066EAF6"/>
    <w:rsid w:val="1067FC3D"/>
    <w:rsid w:val="1068B0E9"/>
    <w:rsid w:val="106BA778"/>
    <w:rsid w:val="107CE24F"/>
    <w:rsid w:val="107F824E"/>
    <w:rsid w:val="10848F05"/>
    <w:rsid w:val="108CA2D2"/>
    <w:rsid w:val="108DA7E0"/>
    <w:rsid w:val="1096171D"/>
    <w:rsid w:val="10A59B22"/>
    <w:rsid w:val="10B6F539"/>
    <w:rsid w:val="10B86C2E"/>
    <w:rsid w:val="10BA4CB9"/>
    <w:rsid w:val="10BBE0B9"/>
    <w:rsid w:val="10CA6152"/>
    <w:rsid w:val="10CF7292"/>
    <w:rsid w:val="10D10255"/>
    <w:rsid w:val="10D22061"/>
    <w:rsid w:val="10D78F22"/>
    <w:rsid w:val="10DD618C"/>
    <w:rsid w:val="10EB22F3"/>
    <w:rsid w:val="10EB5384"/>
    <w:rsid w:val="10EDD364"/>
    <w:rsid w:val="10EDF427"/>
    <w:rsid w:val="10EFA8FA"/>
    <w:rsid w:val="10F443BF"/>
    <w:rsid w:val="10F57144"/>
    <w:rsid w:val="10FE49CF"/>
    <w:rsid w:val="11041D8C"/>
    <w:rsid w:val="110EDC8D"/>
    <w:rsid w:val="111688DA"/>
    <w:rsid w:val="11169220"/>
    <w:rsid w:val="111AE7C1"/>
    <w:rsid w:val="111E4413"/>
    <w:rsid w:val="112241AA"/>
    <w:rsid w:val="11232FD8"/>
    <w:rsid w:val="112638E4"/>
    <w:rsid w:val="112D6907"/>
    <w:rsid w:val="112DBD7A"/>
    <w:rsid w:val="112F5F91"/>
    <w:rsid w:val="113139FE"/>
    <w:rsid w:val="1136E3B8"/>
    <w:rsid w:val="113D6614"/>
    <w:rsid w:val="113F6ACF"/>
    <w:rsid w:val="1146DFA5"/>
    <w:rsid w:val="114EAD77"/>
    <w:rsid w:val="11581C09"/>
    <w:rsid w:val="116362A3"/>
    <w:rsid w:val="116AB791"/>
    <w:rsid w:val="116D2A63"/>
    <w:rsid w:val="1173BE67"/>
    <w:rsid w:val="1176D5C9"/>
    <w:rsid w:val="117718B7"/>
    <w:rsid w:val="117E8A10"/>
    <w:rsid w:val="11821503"/>
    <w:rsid w:val="1182B208"/>
    <w:rsid w:val="118D2028"/>
    <w:rsid w:val="11990D3E"/>
    <w:rsid w:val="119B4E78"/>
    <w:rsid w:val="11A0B508"/>
    <w:rsid w:val="11A92C62"/>
    <w:rsid w:val="11B20B2E"/>
    <w:rsid w:val="11B70CE3"/>
    <w:rsid w:val="11CF8548"/>
    <w:rsid w:val="11D43AA8"/>
    <w:rsid w:val="11D94C56"/>
    <w:rsid w:val="11E0F607"/>
    <w:rsid w:val="11E4EA49"/>
    <w:rsid w:val="11EA1CA2"/>
    <w:rsid w:val="11EEF80F"/>
    <w:rsid w:val="11F69F9C"/>
    <w:rsid w:val="11F87309"/>
    <w:rsid w:val="11FD6237"/>
    <w:rsid w:val="12082EE9"/>
    <w:rsid w:val="1208E43C"/>
    <w:rsid w:val="120B5A31"/>
    <w:rsid w:val="121E46EE"/>
    <w:rsid w:val="121E7029"/>
    <w:rsid w:val="122746F6"/>
    <w:rsid w:val="1232D55C"/>
    <w:rsid w:val="123D2938"/>
    <w:rsid w:val="1241429C"/>
    <w:rsid w:val="124682A4"/>
    <w:rsid w:val="1247BD8F"/>
    <w:rsid w:val="124C9D81"/>
    <w:rsid w:val="124D5E52"/>
    <w:rsid w:val="125A4309"/>
    <w:rsid w:val="1262863B"/>
    <w:rsid w:val="126A53A1"/>
    <w:rsid w:val="12727FEA"/>
    <w:rsid w:val="1274A71A"/>
    <w:rsid w:val="12811F89"/>
    <w:rsid w:val="12848B5A"/>
    <w:rsid w:val="128723E5"/>
    <w:rsid w:val="128C258F"/>
    <w:rsid w:val="1297D0FF"/>
    <w:rsid w:val="12A38D85"/>
    <w:rsid w:val="12B2ADED"/>
    <w:rsid w:val="12B6ABDF"/>
    <w:rsid w:val="12BADD6E"/>
    <w:rsid w:val="12C7F9FC"/>
    <w:rsid w:val="12CBB4B4"/>
    <w:rsid w:val="12D46F8F"/>
    <w:rsid w:val="12D72BDA"/>
    <w:rsid w:val="12DDB31A"/>
    <w:rsid w:val="12E52F4B"/>
    <w:rsid w:val="12EA4F6B"/>
    <w:rsid w:val="12EBB706"/>
    <w:rsid w:val="12EDAECF"/>
    <w:rsid w:val="12F23208"/>
    <w:rsid w:val="12F34D46"/>
    <w:rsid w:val="12F8A2D4"/>
    <w:rsid w:val="12F97280"/>
    <w:rsid w:val="12FFA2A5"/>
    <w:rsid w:val="1300DCFC"/>
    <w:rsid w:val="1304481B"/>
    <w:rsid w:val="1308DE36"/>
    <w:rsid w:val="130ABAAD"/>
    <w:rsid w:val="1310350B"/>
    <w:rsid w:val="13119141"/>
    <w:rsid w:val="1321173E"/>
    <w:rsid w:val="132321E9"/>
    <w:rsid w:val="1325DA6E"/>
    <w:rsid w:val="1329B32C"/>
    <w:rsid w:val="133123D5"/>
    <w:rsid w:val="133168FB"/>
    <w:rsid w:val="1333B6EB"/>
    <w:rsid w:val="13369BB4"/>
    <w:rsid w:val="13372C1B"/>
    <w:rsid w:val="133A55F9"/>
    <w:rsid w:val="13767D83"/>
    <w:rsid w:val="137792A1"/>
    <w:rsid w:val="137DF409"/>
    <w:rsid w:val="137F8027"/>
    <w:rsid w:val="1380CE02"/>
    <w:rsid w:val="138E0AD9"/>
    <w:rsid w:val="13954C72"/>
    <w:rsid w:val="13973953"/>
    <w:rsid w:val="139881A6"/>
    <w:rsid w:val="139D0476"/>
    <w:rsid w:val="13A6B8E7"/>
    <w:rsid w:val="13A6E907"/>
    <w:rsid w:val="13B068FD"/>
    <w:rsid w:val="13B07884"/>
    <w:rsid w:val="13B39F10"/>
    <w:rsid w:val="13C0EB56"/>
    <w:rsid w:val="13C73E29"/>
    <w:rsid w:val="13EB0109"/>
    <w:rsid w:val="13EC774B"/>
    <w:rsid w:val="13F15598"/>
    <w:rsid w:val="13F1EAE1"/>
    <w:rsid w:val="13F2A280"/>
    <w:rsid w:val="13FBDD95"/>
    <w:rsid w:val="14022851"/>
    <w:rsid w:val="1402DC1C"/>
    <w:rsid w:val="140D325B"/>
    <w:rsid w:val="140FAE03"/>
    <w:rsid w:val="141377D6"/>
    <w:rsid w:val="141898A0"/>
    <w:rsid w:val="141DC491"/>
    <w:rsid w:val="1425E8AE"/>
    <w:rsid w:val="14275AB2"/>
    <w:rsid w:val="1435F2DE"/>
    <w:rsid w:val="143BDC4B"/>
    <w:rsid w:val="1449FA1B"/>
    <w:rsid w:val="144AAF7A"/>
    <w:rsid w:val="144F8F90"/>
    <w:rsid w:val="145337E0"/>
    <w:rsid w:val="145764A8"/>
    <w:rsid w:val="14586E33"/>
    <w:rsid w:val="14763C58"/>
    <w:rsid w:val="148327B5"/>
    <w:rsid w:val="1485E9B2"/>
    <w:rsid w:val="1488BCF9"/>
    <w:rsid w:val="148B1024"/>
    <w:rsid w:val="14920844"/>
    <w:rsid w:val="14A338FD"/>
    <w:rsid w:val="14AC627D"/>
    <w:rsid w:val="14ADF481"/>
    <w:rsid w:val="14AF1A0C"/>
    <w:rsid w:val="14B266B9"/>
    <w:rsid w:val="14B38E68"/>
    <w:rsid w:val="14B6B0DE"/>
    <w:rsid w:val="14BDE5DA"/>
    <w:rsid w:val="14C0C9EA"/>
    <w:rsid w:val="14C1561F"/>
    <w:rsid w:val="14C36FD7"/>
    <w:rsid w:val="14D164DB"/>
    <w:rsid w:val="14D853E2"/>
    <w:rsid w:val="14FD265C"/>
    <w:rsid w:val="15064D53"/>
    <w:rsid w:val="150BEEEB"/>
    <w:rsid w:val="150F5653"/>
    <w:rsid w:val="1510E854"/>
    <w:rsid w:val="1512B281"/>
    <w:rsid w:val="151E7C6D"/>
    <w:rsid w:val="1526FFEE"/>
    <w:rsid w:val="152B94A7"/>
    <w:rsid w:val="152F5EE9"/>
    <w:rsid w:val="15346E58"/>
    <w:rsid w:val="153A8180"/>
    <w:rsid w:val="153C51DE"/>
    <w:rsid w:val="15413F8F"/>
    <w:rsid w:val="154331C0"/>
    <w:rsid w:val="1543C558"/>
    <w:rsid w:val="154D5CB7"/>
    <w:rsid w:val="1559A9B1"/>
    <w:rsid w:val="15607049"/>
    <w:rsid w:val="15629EED"/>
    <w:rsid w:val="15684621"/>
    <w:rsid w:val="1568A34A"/>
    <w:rsid w:val="156A2182"/>
    <w:rsid w:val="156C43D0"/>
    <w:rsid w:val="156C44FA"/>
    <w:rsid w:val="156D17CA"/>
    <w:rsid w:val="15754066"/>
    <w:rsid w:val="15766B64"/>
    <w:rsid w:val="1576E657"/>
    <w:rsid w:val="157C69D9"/>
    <w:rsid w:val="1585D9E0"/>
    <w:rsid w:val="1599C578"/>
    <w:rsid w:val="1599F161"/>
    <w:rsid w:val="15A2F86B"/>
    <w:rsid w:val="15A34A9C"/>
    <w:rsid w:val="15A42A77"/>
    <w:rsid w:val="15A50E8D"/>
    <w:rsid w:val="15AAEC5B"/>
    <w:rsid w:val="15AC60EB"/>
    <w:rsid w:val="15BD0A90"/>
    <w:rsid w:val="15CDD57F"/>
    <w:rsid w:val="15D18229"/>
    <w:rsid w:val="15D81B81"/>
    <w:rsid w:val="15D889F7"/>
    <w:rsid w:val="15E22BB1"/>
    <w:rsid w:val="15E435DD"/>
    <w:rsid w:val="15E91D69"/>
    <w:rsid w:val="15EBB873"/>
    <w:rsid w:val="15F97E88"/>
    <w:rsid w:val="160423BF"/>
    <w:rsid w:val="1616D509"/>
    <w:rsid w:val="1620AA20"/>
    <w:rsid w:val="1623B651"/>
    <w:rsid w:val="16290A8D"/>
    <w:rsid w:val="162932AB"/>
    <w:rsid w:val="162FDD3C"/>
    <w:rsid w:val="162FE50C"/>
    <w:rsid w:val="163163AC"/>
    <w:rsid w:val="16383AFE"/>
    <w:rsid w:val="163F0B77"/>
    <w:rsid w:val="16477392"/>
    <w:rsid w:val="164B50F8"/>
    <w:rsid w:val="164DAD97"/>
    <w:rsid w:val="166757A4"/>
    <w:rsid w:val="166D7B94"/>
    <w:rsid w:val="167E2B74"/>
    <w:rsid w:val="168490F0"/>
    <w:rsid w:val="1690B8E2"/>
    <w:rsid w:val="169A906D"/>
    <w:rsid w:val="169BD82E"/>
    <w:rsid w:val="16B4FFD9"/>
    <w:rsid w:val="16CFB5C6"/>
    <w:rsid w:val="16D53FC0"/>
    <w:rsid w:val="16DC1CBB"/>
    <w:rsid w:val="16DCDBB9"/>
    <w:rsid w:val="16E312F0"/>
    <w:rsid w:val="16F2EA32"/>
    <w:rsid w:val="16F320EA"/>
    <w:rsid w:val="16FE9283"/>
    <w:rsid w:val="1702EA92"/>
    <w:rsid w:val="1707B367"/>
    <w:rsid w:val="170AAA45"/>
    <w:rsid w:val="170F4E39"/>
    <w:rsid w:val="1712C591"/>
    <w:rsid w:val="171D9403"/>
    <w:rsid w:val="171E0469"/>
    <w:rsid w:val="172058B9"/>
    <w:rsid w:val="17333E5B"/>
    <w:rsid w:val="173659D5"/>
    <w:rsid w:val="17376D62"/>
    <w:rsid w:val="174FE735"/>
    <w:rsid w:val="175A21A6"/>
    <w:rsid w:val="175D432C"/>
    <w:rsid w:val="1766C5C5"/>
    <w:rsid w:val="176D8B53"/>
    <w:rsid w:val="176DAC83"/>
    <w:rsid w:val="176EFC80"/>
    <w:rsid w:val="1783F33C"/>
    <w:rsid w:val="1787594D"/>
    <w:rsid w:val="178F7164"/>
    <w:rsid w:val="17922D3C"/>
    <w:rsid w:val="17A8E729"/>
    <w:rsid w:val="17AAB80A"/>
    <w:rsid w:val="17AB17C5"/>
    <w:rsid w:val="17AF5A08"/>
    <w:rsid w:val="17B8A06E"/>
    <w:rsid w:val="17BF1963"/>
    <w:rsid w:val="17C08075"/>
    <w:rsid w:val="17CBD6DB"/>
    <w:rsid w:val="17D1ABCB"/>
    <w:rsid w:val="17DC4162"/>
    <w:rsid w:val="17DF6F86"/>
    <w:rsid w:val="17E25AA0"/>
    <w:rsid w:val="17E36AA2"/>
    <w:rsid w:val="17E4E254"/>
    <w:rsid w:val="17E8C144"/>
    <w:rsid w:val="17ED78BA"/>
    <w:rsid w:val="17EE9FB1"/>
    <w:rsid w:val="17F0E47A"/>
    <w:rsid w:val="17FC2238"/>
    <w:rsid w:val="17FCCCE7"/>
    <w:rsid w:val="1803AA1E"/>
    <w:rsid w:val="180A0CD7"/>
    <w:rsid w:val="181BA878"/>
    <w:rsid w:val="181C3A63"/>
    <w:rsid w:val="1820559D"/>
    <w:rsid w:val="1822CFD6"/>
    <w:rsid w:val="18268FE9"/>
    <w:rsid w:val="182CE8CA"/>
    <w:rsid w:val="183777F0"/>
    <w:rsid w:val="1839A9E9"/>
    <w:rsid w:val="1839C8ED"/>
    <w:rsid w:val="1844B0B9"/>
    <w:rsid w:val="1845B1A0"/>
    <w:rsid w:val="185339FF"/>
    <w:rsid w:val="185ED3D7"/>
    <w:rsid w:val="1871DCFA"/>
    <w:rsid w:val="18734D0B"/>
    <w:rsid w:val="187792D4"/>
    <w:rsid w:val="187D71E8"/>
    <w:rsid w:val="187EE351"/>
    <w:rsid w:val="188A6AF7"/>
    <w:rsid w:val="189077DF"/>
    <w:rsid w:val="1898E2BD"/>
    <w:rsid w:val="18A18296"/>
    <w:rsid w:val="18AF6763"/>
    <w:rsid w:val="18B89A8D"/>
    <w:rsid w:val="18C8A359"/>
    <w:rsid w:val="18D97293"/>
    <w:rsid w:val="18F233FD"/>
    <w:rsid w:val="18F38AA1"/>
    <w:rsid w:val="18F4BA55"/>
    <w:rsid w:val="190C6110"/>
    <w:rsid w:val="19137975"/>
    <w:rsid w:val="19357F1D"/>
    <w:rsid w:val="19377685"/>
    <w:rsid w:val="1937DE0A"/>
    <w:rsid w:val="1940EDFD"/>
    <w:rsid w:val="19453747"/>
    <w:rsid w:val="194F87C3"/>
    <w:rsid w:val="19530946"/>
    <w:rsid w:val="19530E73"/>
    <w:rsid w:val="1956A03A"/>
    <w:rsid w:val="195785F6"/>
    <w:rsid w:val="19581B22"/>
    <w:rsid w:val="195A34CB"/>
    <w:rsid w:val="195C3E0A"/>
    <w:rsid w:val="197468D5"/>
    <w:rsid w:val="197926BF"/>
    <w:rsid w:val="197A799A"/>
    <w:rsid w:val="1983D46B"/>
    <w:rsid w:val="198A5D38"/>
    <w:rsid w:val="198D23EB"/>
    <w:rsid w:val="198DEAF9"/>
    <w:rsid w:val="1991C0EF"/>
    <w:rsid w:val="1994B715"/>
    <w:rsid w:val="1994CD76"/>
    <w:rsid w:val="1998320D"/>
    <w:rsid w:val="199BC780"/>
    <w:rsid w:val="19A08B8F"/>
    <w:rsid w:val="19A0C257"/>
    <w:rsid w:val="19A890D9"/>
    <w:rsid w:val="19B7B09E"/>
    <w:rsid w:val="19BD76C1"/>
    <w:rsid w:val="19BE2916"/>
    <w:rsid w:val="19BE59A7"/>
    <w:rsid w:val="19BE9837"/>
    <w:rsid w:val="19C51454"/>
    <w:rsid w:val="19E02223"/>
    <w:rsid w:val="19E2CFEC"/>
    <w:rsid w:val="19E5792B"/>
    <w:rsid w:val="19EEE641"/>
    <w:rsid w:val="19F62A43"/>
    <w:rsid w:val="19FA7A7A"/>
    <w:rsid w:val="1A07312E"/>
    <w:rsid w:val="1A075599"/>
    <w:rsid w:val="1A0C8630"/>
    <w:rsid w:val="1A0D6F6B"/>
    <w:rsid w:val="1A147942"/>
    <w:rsid w:val="1A194F51"/>
    <w:rsid w:val="1A23D263"/>
    <w:rsid w:val="1A263119"/>
    <w:rsid w:val="1A26F35A"/>
    <w:rsid w:val="1A29197B"/>
    <w:rsid w:val="1A29999A"/>
    <w:rsid w:val="1A34C894"/>
    <w:rsid w:val="1A52DBD6"/>
    <w:rsid w:val="1A646E72"/>
    <w:rsid w:val="1A6E5F6E"/>
    <w:rsid w:val="1A70F9B5"/>
    <w:rsid w:val="1A75B4F9"/>
    <w:rsid w:val="1A7D0C57"/>
    <w:rsid w:val="1A7E0164"/>
    <w:rsid w:val="1A7E1E56"/>
    <w:rsid w:val="1A7F2EAC"/>
    <w:rsid w:val="1A82FC8F"/>
    <w:rsid w:val="1A8F5B02"/>
    <w:rsid w:val="1A93E4B8"/>
    <w:rsid w:val="1A97D629"/>
    <w:rsid w:val="1A98CE62"/>
    <w:rsid w:val="1A9A7287"/>
    <w:rsid w:val="1A9BD7C1"/>
    <w:rsid w:val="1AB4D020"/>
    <w:rsid w:val="1AB5E211"/>
    <w:rsid w:val="1ABB4223"/>
    <w:rsid w:val="1ABD7302"/>
    <w:rsid w:val="1AC24AF6"/>
    <w:rsid w:val="1AC924A5"/>
    <w:rsid w:val="1ADA80EB"/>
    <w:rsid w:val="1AE028FE"/>
    <w:rsid w:val="1AE41371"/>
    <w:rsid w:val="1AFE5F2B"/>
    <w:rsid w:val="1B02ED00"/>
    <w:rsid w:val="1B1A24CC"/>
    <w:rsid w:val="1B1A5280"/>
    <w:rsid w:val="1B1CCC93"/>
    <w:rsid w:val="1B250159"/>
    <w:rsid w:val="1B287AA4"/>
    <w:rsid w:val="1B292FC1"/>
    <w:rsid w:val="1B2B41BB"/>
    <w:rsid w:val="1B3546F8"/>
    <w:rsid w:val="1B39790A"/>
    <w:rsid w:val="1B4CCDD7"/>
    <w:rsid w:val="1B4DC566"/>
    <w:rsid w:val="1B5A7BE7"/>
    <w:rsid w:val="1B5CA90A"/>
    <w:rsid w:val="1B5FF6C9"/>
    <w:rsid w:val="1B63F8E7"/>
    <w:rsid w:val="1B6A0DDF"/>
    <w:rsid w:val="1B6B5EDB"/>
    <w:rsid w:val="1B6EDC4E"/>
    <w:rsid w:val="1B74C575"/>
    <w:rsid w:val="1B810A17"/>
    <w:rsid w:val="1B825791"/>
    <w:rsid w:val="1B830C94"/>
    <w:rsid w:val="1B8341DA"/>
    <w:rsid w:val="1B892C43"/>
    <w:rsid w:val="1B972921"/>
    <w:rsid w:val="1B9E3F11"/>
    <w:rsid w:val="1B9F0DAA"/>
    <w:rsid w:val="1B9FF1ED"/>
    <w:rsid w:val="1BAC925B"/>
    <w:rsid w:val="1BAE5A1F"/>
    <w:rsid w:val="1BB5135C"/>
    <w:rsid w:val="1BB7F634"/>
    <w:rsid w:val="1BB9EFB4"/>
    <w:rsid w:val="1BC0C23F"/>
    <w:rsid w:val="1BC33FD2"/>
    <w:rsid w:val="1BC77734"/>
    <w:rsid w:val="1BCCAE04"/>
    <w:rsid w:val="1BCDCA7D"/>
    <w:rsid w:val="1BCFF9ED"/>
    <w:rsid w:val="1BD24BFC"/>
    <w:rsid w:val="1BDEC1B5"/>
    <w:rsid w:val="1BE29CAD"/>
    <w:rsid w:val="1BEA6B57"/>
    <w:rsid w:val="1BF03B4F"/>
    <w:rsid w:val="1BF17C47"/>
    <w:rsid w:val="1BF2221E"/>
    <w:rsid w:val="1BF572AF"/>
    <w:rsid w:val="1BFBE447"/>
    <w:rsid w:val="1C0CFCC2"/>
    <w:rsid w:val="1C0D6F69"/>
    <w:rsid w:val="1C0F4772"/>
    <w:rsid w:val="1C1966BD"/>
    <w:rsid w:val="1C1F1560"/>
    <w:rsid w:val="1C25A307"/>
    <w:rsid w:val="1C2E062B"/>
    <w:rsid w:val="1C3F7E80"/>
    <w:rsid w:val="1C46B7F7"/>
    <w:rsid w:val="1C56AA84"/>
    <w:rsid w:val="1C5ECD24"/>
    <w:rsid w:val="1C5F6559"/>
    <w:rsid w:val="1C624EC7"/>
    <w:rsid w:val="1C757A3B"/>
    <w:rsid w:val="1C871DF9"/>
    <w:rsid w:val="1C9828C9"/>
    <w:rsid w:val="1C98ED15"/>
    <w:rsid w:val="1CAF7030"/>
    <w:rsid w:val="1CAFFEA2"/>
    <w:rsid w:val="1CB73E86"/>
    <w:rsid w:val="1CC10CCA"/>
    <w:rsid w:val="1CC11F36"/>
    <w:rsid w:val="1CCDCE66"/>
    <w:rsid w:val="1CD7FE66"/>
    <w:rsid w:val="1CD9C735"/>
    <w:rsid w:val="1CE6D8A1"/>
    <w:rsid w:val="1CE9BA3A"/>
    <w:rsid w:val="1CECAA3F"/>
    <w:rsid w:val="1CEDB83E"/>
    <w:rsid w:val="1D077F49"/>
    <w:rsid w:val="1D0A233B"/>
    <w:rsid w:val="1D0CE775"/>
    <w:rsid w:val="1D0D95DE"/>
    <w:rsid w:val="1D11B84E"/>
    <w:rsid w:val="1D1279AF"/>
    <w:rsid w:val="1D183640"/>
    <w:rsid w:val="1D1DC02E"/>
    <w:rsid w:val="1D23CB4C"/>
    <w:rsid w:val="1D29B1D4"/>
    <w:rsid w:val="1D2C52F1"/>
    <w:rsid w:val="1D35FA50"/>
    <w:rsid w:val="1D374916"/>
    <w:rsid w:val="1D42BF6C"/>
    <w:rsid w:val="1D42CBAD"/>
    <w:rsid w:val="1D48DB28"/>
    <w:rsid w:val="1D499E0E"/>
    <w:rsid w:val="1D4B2CD3"/>
    <w:rsid w:val="1D4E73C1"/>
    <w:rsid w:val="1D5084FA"/>
    <w:rsid w:val="1D5832FB"/>
    <w:rsid w:val="1D58D883"/>
    <w:rsid w:val="1D5EF866"/>
    <w:rsid w:val="1D829665"/>
    <w:rsid w:val="1D842A67"/>
    <w:rsid w:val="1D851983"/>
    <w:rsid w:val="1D8B6286"/>
    <w:rsid w:val="1D8D432B"/>
    <w:rsid w:val="1D8DDA53"/>
    <w:rsid w:val="1D9661FE"/>
    <w:rsid w:val="1D996737"/>
    <w:rsid w:val="1DA0D044"/>
    <w:rsid w:val="1DA29886"/>
    <w:rsid w:val="1DBA1547"/>
    <w:rsid w:val="1DC4363A"/>
    <w:rsid w:val="1DCC2AE2"/>
    <w:rsid w:val="1DD1ED52"/>
    <w:rsid w:val="1DE1E6AA"/>
    <w:rsid w:val="1DF30CCF"/>
    <w:rsid w:val="1DF8D82B"/>
    <w:rsid w:val="1DFECCD3"/>
    <w:rsid w:val="1E06E06B"/>
    <w:rsid w:val="1E0FB734"/>
    <w:rsid w:val="1E165C28"/>
    <w:rsid w:val="1E16D715"/>
    <w:rsid w:val="1E196D0E"/>
    <w:rsid w:val="1E1B5EE1"/>
    <w:rsid w:val="1E1D1E9E"/>
    <w:rsid w:val="1E248585"/>
    <w:rsid w:val="1E291829"/>
    <w:rsid w:val="1E2BF691"/>
    <w:rsid w:val="1E3093D4"/>
    <w:rsid w:val="1E328B40"/>
    <w:rsid w:val="1E34BD76"/>
    <w:rsid w:val="1E365C5B"/>
    <w:rsid w:val="1E468462"/>
    <w:rsid w:val="1E513A59"/>
    <w:rsid w:val="1E518928"/>
    <w:rsid w:val="1E54685C"/>
    <w:rsid w:val="1E64B8E6"/>
    <w:rsid w:val="1E660FB3"/>
    <w:rsid w:val="1E709E9A"/>
    <w:rsid w:val="1E750E25"/>
    <w:rsid w:val="1E89B547"/>
    <w:rsid w:val="1E92095A"/>
    <w:rsid w:val="1E921CA9"/>
    <w:rsid w:val="1E93BD32"/>
    <w:rsid w:val="1E94DD37"/>
    <w:rsid w:val="1EA3C78D"/>
    <w:rsid w:val="1EA5837A"/>
    <w:rsid w:val="1EA829F0"/>
    <w:rsid w:val="1EABE6CB"/>
    <w:rsid w:val="1EB3B17D"/>
    <w:rsid w:val="1EBC3F9B"/>
    <w:rsid w:val="1EBD84F1"/>
    <w:rsid w:val="1EC4140E"/>
    <w:rsid w:val="1F10DC3A"/>
    <w:rsid w:val="1F14857F"/>
    <w:rsid w:val="1F188809"/>
    <w:rsid w:val="1F2BFBD7"/>
    <w:rsid w:val="1F36E210"/>
    <w:rsid w:val="1F4A2CE2"/>
    <w:rsid w:val="1F4C4852"/>
    <w:rsid w:val="1F5CB98A"/>
    <w:rsid w:val="1F5E733F"/>
    <w:rsid w:val="1F61BAA1"/>
    <w:rsid w:val="1F6F7A14"/>
    <w:rsid w:val="1F6F9D2B"/>
    <w:rsid w:val="1F7347AE"/>
    <w:rsid w:val="1F735AD6"/>
    <w:rsid w:val="1F7859C0"/>
    <w:rsid w:val="1F7FB2B3"/>
    <w:rsid w:val="1F88695E"/>
    <w:rsid w:val="1F888482"/>
    <w:rsid w:val="1F88995D"/>
    <w:rsid w:val="1F8DB206"/>
    <w:rsid w:val="1F9026EE"/>
    <w:rsid w:val="1F9C873D"/>
    <w:rsid w:val="1F9F397D"/>
    <w:rsid w:val="1FA26BEB"/>
    <w:rsid w:val="1FC94064"/>
    <w:rsid w:val="1FCA19FF"/>
    <w:rsid w:val="1FD6BADD"/>
    <w:rsid w:val="1FD9BA4A"/>
    <w:rsid w:val="1FDC2554"/>
    <w:rsid w:val="1FE2F32B"/>
    <w:rsid w:val="1FEA9D72"/>
    <w:rsid w:val="1FECFB2E"/>
    <w:rsid w:val="1FF1966C"/>
    <w:rsid w:val="1FFD1CD0"/>
    <w:rsid w:val="1FFF860B"/>
    <w:rsid w:val="200068B4"/>
    <w:rsid w:val="2012C22C"/>
    <w:rsid w:val="2013B17E"/>
    <w:rsid w:val="2020A23C"/>
    <w:rsid w:val="202B9D4A"/>
    <w:rsid w:val="2038F58A"/>
    <w:rsid w:val="203E0163"/>
    <w:rsid w:val="203EF032"/>
    <w:rsid w:val="204590AF"/>
    <w:rsid w:val="204745BB"/>
    <w:rsid w:val="20477769"/>
    <w:rsid w:val="2047F7AB"/>
    <w:rsid w:val="204CE16E"/>
    <w:rsid w:val="20531246"/>
    <w:rsid w:val="20562E1C"/>
    <w:rsid w:val="2058E6BB"/>
    <w:rsid w:val="206E81BC"/>
    <w:rsid w:val="206E8635"/>
    <w:rsid w:val="20745EEE"/>
    <w:rsid w:val="207F3BFF"/>
    <w:rsid w:val="207F874A"/>
    <w:rsid w:val="2084509A"/>
    <w:rsid w:val="208A71A3"/>
    <w:rsid w:val="208B3330"/>
    <w:rsid w:val="20981DFF"/>
    <w:rsid w:val="20C55B6D"/>
    <w:rsid w:val="20C5C615"/>
    <w:rsid w:val="20C65338"/>
    <w:rsid w:val="20CD1077"/>
    <w:rsid w:val="20D24479"/>
    <w:rsid w:val="20DDDE4D"/>
    <w:rsid w:val="210039A8"/>
    <w:rsid w:val="211241B5"/>
    <w:rsid w:val="211D30CC"/>
    <w:rsid w:val="21236F58"/>
    <w:rsid w:val="21261D21"/>
    <w:rsid w:val="2126B87A"/>
    <w:rsid w:val="212A23BF"/>
    <w:rsid w:val="212AE056"/>
    <w:rsid w:val="213B1F9E"/>
    <w:rsid w:val="2147204E"/>
    <w:rsid w:val="21477A9D"/>
    <w:rsid w:val="21518562"/>
    <w:rsid w:val="21629307"/>
    <w:rsid w:val="216CF9B8"/>
    <w:rsid w:val="216E9F70"/>
    <w:rsid w:val="21728216"/>
    <w:rsid w:val="21773B9E"/>
    <w:rsid w:val="217E65BA"/>
    <w:rsid w:val="2181B3C8"/>
    <w:rsid w:val="21881193"/>
    <w:rsid w:val="218D0BAB"/>
    <w:rsid w:val="218E818C"/>
    <w:rsid w:val="21A010EC"/>
    <w:rsid w:val="21A44A56"/>
    <w:rsid w:val="21AA47AF"/>
    <w:rsid w:val="21ADA6BB"/>
    <w:rsid w:val="21B41019"/>
    <w:rsid w:val="21B62B6E"/>
    <w:rsid w:val="21BD7981"/>
    <w:rsid w:val="21C094B6"/>
    <w:rsid w:val="21C4C4AA"/>
    <w:rsid w:val="21C8159B"/>
    <w:rsid w:val="21CA87D5"/>
    <w:rsid w:val="21D39FD2"/>
    <w:rsid w:val="21D913A9"/>
    <w:rsid w:val="21D91B28"/>
    <w:rsid w:val="21DBBDED"/>
    <w:rsid w:val="21F1C97D"/>
    <w:rsid w:val="21F8141A"/>
    <w:rsid w:val="220324FB"/>
    <w:rsid w:val="2204A391"/>
    <w:rsid w:val="220CECE6"/>
    <w:rsid w:val="220D53DB"/>
    <w:rsid w:val="22188650"/>
    <w:rsid w:val="221D3878"/>
    <w:rsid w:val="2225C597"/>
    <w:rsid w:val="22366347"/>
    <w:rsid w:val="2240EEF3"/>
    <w:rsid w:val="224982EE"/>
    <w:rsid w:val="2253EC33"/>
    <w:rsid w:val="2254A14A"/>
    <w:rsid w:val="22622399"/>
    <w:rsid w:val="227732C3"/>
    <w:rsid w:val="22939FB9"/>
    <w:rsid w:val="22A1988F"/>
    <w:rsid w:val="22A4CB50"/>
    <w:rsid w:val="22A93155"/>
    <w:rsid w:val="22AC6DDE"/>
    <w:rsid w:val="22ADA321"/>
    <w:rsid w:val="22B1A61C"/>
    <w:rsid w:val="22C78024"/>
    <w:rsid w:val="22C8BDB1"/>
    <w:rsid w:val="22C9E249"/>
    <w:rsid w:val="22D27124"/>
    <w:rsid w:val="22DFD9D8"/>
    <w:rsid w:val="22E7D043"/>
    <w:rsid w:val="22EA125C"/>
    <w:rsid w:val="22EB3C64"/>
    <w:rsid w:val="23005519"/>
    <w:rsid w:val="23056E86"/>
    <w:rsid w:val="23203E4B"/>
    <w:rsid w:val="232F1C5C"/>
    <w:rsid w:val="2331B5C9"/>
    <w:rsid w:val="233547DB"/>
    <w:rsid w:val="233C4546"/>
    <w:rsid w:val="233E435B"/>
    <w:rsid w:val="234A2E55"/>
    <w:rsid w:val="234B054C"/>
    <w:rsid w:val="234E9C47"/>
    <w:rsid w:val="2353F440"/>
    <w:rsid w:val="2356D0CC"/>
    <w:rsid w:val="2360537F"/>
    <w:rsid w:val="236B85B4"/>
    <w:rsid w:val="236F4108"/>
    <w:rsid w:val="236FCE8D"/>
    <w:rsid w:val="23741034"/>
    <w:rsid w:val="23764E21"/>
    <w:rsid w:val="2379AE48"/>
    <w:rsid w:val="237F681F"/>
    <w:rsid w:val="2382207F"/>
    <w:rsid w:val="2383BD80"/>
    <w:rsid w:val="238B22BD"/>
    <w:rsid w:val="238E04CA"/>
    <w:rsid w:val="23914DDC"/>
    <w:rsid w:val="23950294"/>
    <w:rsid w:val="239D7C57"/>
    <w:rsid w:val="23A4B907"/>
    <w:rsid w:val="23A83877"/>
    <w:rsid w:val="23AB9FF5"/>
    <w:rsid w:val="23B7772D"/>
    <w:rsid w:val="23CB2153"/>
    <w:rsid w:val="23D0EFE2"/>
    <w:rsid w:val="23D41F22"/>
    <w:rsid w:val="23DA8DDC"/>
    <w:rsid w:val="23DEAC5A"/>
    <w:rsid w:val="23E09577"/>
    <w:rsid w:val="23E36E78"/>
    <w:rsid w:val="23ECAEF3"/>
    <w:rsid w:val="23F47EC8"/>
    <w:rsid w:val="23F61BC2"/>
    <w:rsid w:val="23F7A71F"/>
    <w:rsid w:val="2402884A"/>
    <w:rsid w:val="24085366"/>
    <w:rsid w:val="2409EE15"/>
    <w:rsid w:val="240F5EBB"/>
    <w:rsid w:val="2412ADEA"/>
    <w:rsid w:val="2413E976"/>
    <w:rsid w:val="242459C8"/>
    <w:rsid w:val="2430BDB3"/>
    <w:rsid w:val="243E24EC"/>
    <w:rsid w:val="2445F5F9"/>
    <w:rsid w:val="2450A91C"/>
    <w:rsid w:val="2451D62B"/>
    <w:rsid w:val="2451F176"/>
    <w:rsid w:val="245554E4"/>
    <w:rsid w:val="2455B5EA"/>
    <w:rsid w:val="24632E2E"/>
    <w:rsid w:val="2464E3B6"/>
    <w:rsid w:val="246DF369"/>
    <w:rsid w:val="247C2942"/>
    <w:rsid w:val="247C46B1"/>
    <w:rsid w:val="2484CF8A"/>
    <w:rsid w:val="248C4B50"/>
    <w:rsid w:val="24994F52"/>
    <w:rsid w:val="24998391"/>
    <w:rsid w:val="249E6553"/>
    <w:rsid w:val="24A29845"/>
    <w:rsid w:val="24A669C2"/>
    <w:rsid w:val="24AA4AB4"/>
    <w:rsid w:val="24B62DCC"/>
    <w:rsid w:val="24B63C46"/>
    <w:rsid w:val="24B711CF"/>
    <w:rsid w:val="24BADEE3"/>
    <w:rsid w:val="24BD65B3"/>
    <w:rsid w:val="24BF9F2E"/>
    <w:rsid w:val="24D45486"/>
    <w:rsid w:val="24D58AB1"/>
    <w:rsid w:val="24D68BE0"/>
    <w:rsid w:val="24DEE44A"/>
    <w:rsid w:val="24E0199F"/>
    <w:rsid w:val="24E1ADDA"/>
    <w:rsid w:val="24F5EF6A"/>
    <w:rsid w:val="24F720A5"/>
    <w:rsid w:val="24F920EA"/>
    <w:rsid w:val="24FB03E9"/>
    <w:rsid w:val="250044C1"/>
    <w:rsid w:val="25030815"/>
    <w:rsid w:val="2507C590"/>
    <w:rsid w:val="2507F11D"/>
    <w:rsid w:val="2508AB8C"/>
    <w:rsid w:val="25110279"/>
    <w:rsid w:val="251AD326"/>
    <w:rsid w:val="252A5A05"/>
    <w:rsid w:val="252EAC94"/>
    <w:rsid w:val="25326646"/>
    <w:rsid w:val="253768AD"/>
    <w:rsid w:val="2538E242"/>
    <w:rsid w:val="253BDDC3"/>
    <w:rsid w:val="253DD5A1"/>
    <w:rsid w:val="253E6619"/>
    <w:rsid w:val="2544E18B"/>
    <w:rsid w:val="254B8EFA"/>
    <w:rsid w:val="254C6E0E"/>
    <w:rsid w:val="254C7F1E"/>
    <w:rsid w:val="255834AF"/>
    <w:rsid w:val="255C4F03"/>
    <w:rsid w:val="255DD3A6"/>
    <w:rsid w:val="25620478"/>
    <w:rsid w:val="2564E1DC"/>
    <w:rsid w:val="256AB2EF"/>
    <w:rsid w:val="256C6184"/>
    <w:rsid w:val="256DABBC"/>
    <w:rsid w:val="25719D54"/>
    <w:rsid w:val="257CDBBE"/>
    <w:rsid w:val="257E20E1"/>
    <w:rsid w:val="257EC3C3"/>
    <w:rsid w:val="257FCB8C"/>
    <w:rsid w:val="2583C133"/>
    <w:rsid w:val="25889E6E"/>
    <w:rsid w:val="258D0B0C"/>
    <w:rsid w:val="259C5574"/>
    <w:rsid w:val="259F4DD8"/>
    <w:rsid w:val="25A49EF1"/>
    <w:rsid w:val="25A7AC9B"/>
    <w:rsid w:val="25AAD6A4"/>
    <w:rsid w:val="25AFA090"/>
    <w:rsid w:val="25BC0F56"/>
    <w:rsid w:val="25C584E9"/>
    <w:rsid w:val="25D82A53"/>
    <w:rsid w:val="25D831E2"/>
    <w:rsid w:val="25D9FFEE"/>
    <w:rsid w:val="25E0D217"/>
    <w:rsid w:val="25E3F32C"/>
    <w:rsid w:val="25E81837"/>
    <w:rsid w:val="25F19748"/>
    <w:rsid w:val="25FAD411"/>
    <w:rsid w:val="25FD1EC8"/>
    <w:rsid w:val="25FDA2D3"/>
    <w:rsid w:val="25FECF3E"/>
    <w:rsid w:val="2611FF6C"/>
    <w:rsid w:val="2615E0F4"/>
    <w:rsid w:val="2620AF7C"/>
    <w:rsid w:val="26227B7F"/>
    <w:rsid w:val="2622D158"/>
    <w:rsid w:val="262C98B4"/>
    <w:rsid w:val="263C7B9B"/>
    <w:rsid w:val="2643CA5B"/>
    <w:rsid w:val="26451F94"/>
    <w:rsid w:val="26453CCA"/>
    <w:rsid w:val="2654D8B5"/>
    <w:rsid w:val="2654DF5F"/>
    <w:rsid w:val="265C5C75"/>
    <w:rsid w:val="266336AC"/>
    <w:rsid w:val="26658C61"/>
    <w:rsid w:val="266EC4B0"/>
    <w:rsid w:val="266F4838"/>
    <w:rsid w:val="2671E13F"/>
    <w:rsid w:val="2672F203"/>
    <w:rsid w:val="2673E6B4"/>
    <w:rsid w:val="2675EFF8"/>
    <w:rsid w:val="267D31AD"/>
    <w:rsid w:val="268A1F9B"/>
    <w:rsid w:val="26936E29"/>
    <w:rsid w:val="269ABF93"/>
    <w:rsid w:val="269EDB1B"/>
    <w:rsid w:val="26A9254E"/>
    <w:rsid w:val="26BE44C3"/>
    <w:rsid w:val="26BE5B3C"/>
    <w:rsid w:val="26C27A9E"/>
    <w:rsid w:val="26D94FEE"/>
    <w:rsid w:val="26DB6A74"/>
    <w:rsid w:val="26E45025"/>
    <w:rsid w:val="26E65DF4"/>
    <w:rsid w:val="26EBCC41"/>
    <w:rsid w:val="26EBDE99"/>
    <w:rsid w:val="26EC290D"/>
    <w:rsid w:val="26F45A89"/>
    <w:rsid w:val="26F8E92A"/>
    <w:rsid w:val="26FE16E1"/>
    <w:rsid w:val="26FEFED8"/>
    <w:rsid w:val="26FF6636"/>
    <w:rsid w:val="27094E34"/>
    <w:rsid w:val="270D245B"/>
    <w:rsid w:val="270DA745"/>
    <w:rsid w:val="270EA2C6"/>
    <w:rsid w:val="27150BE9"/>
    <w:rsid w:val="271B3FFD"/>
    <w:rsid w:val="271C03E3"/>
    <w:rsid w:val="271DAD1D"/>
    <w:rsid w:val="272CC5E0"/>
    <w:rsid w:val="2739C633"/>
    <w:rsid w:val="273CD715"/>
    <w:rsid w:val="2747292B"/>
    <w:rsid w:val="27484E85"/>
    <w:rsid w:val="274E3990"/>
    <w:rsid w:val="2758F47F"/>
    <w:rsid w:val="275F1216"/>
    <w:rsid w:val="275FF46D"/>
    <w:rsid w:val="2763606C"/>
    <w:rsid w:val="276A5F25"/>
    <w:rsid w:val="27788CAB"/>
    <w:rsid w:val="277FC8EE"/>
    <w:rsid w:val="27813CAF"/>
    <w:rsid w:val="2795647E"/>
    <w:rsid w:val="279612AC"/>
    <w:rsid w:val="2796997C"/>
    <w:rsid w:val="27991A84"/>
    <w:rsid w:val="27A319D0"/>
    <w:rsid w:val="27A7C045"/>
    <w:rsid w:val="27B65558"/>
    <w:rsid w:val="27B6BF03"/>
    <w:rsid w:val="27BD0F1F"/>
    <w:rsid w:val="27D25991"/>
    <w:rsid w:val="27D8FD33"/>
    <w:rsid w:val="27EACB0D"/>
    <w:rsid w:val="27F0E322"/>
    <w:rsid w:val="27F1EA5E"/>
    <w:rsid w:val="27F9D15F"/>
    <w:rsid w:val="28009F52"/>
    <w:rsid w:val="2803B064"/>
    <w:rsid w:val="28059B06"/>
    <w:rsid w:val="280958F8"/>
    <w:rsid w:val="280A4517"/>
    <w:rsid w:val="280F0150"/>
    <w:rsid w:val="2813BBF9"/>
    <w:rsid w:val="281B4D9E"/>
    <w:rsid w:val="281BB975"/>
    <w:rsid w:val="281E156C"/>
    <w:rsid w:val="2823E8F6"/>
    <w:rsid w:val="282AA1EB"/>
    <w:rsid w:val="28412119"/>
    <w:rsid w:val="28453BA5"/>
    <w:rsid w:val="284A37E5"/>
    <w:rsid w:val="285213FD"/>
    <w:rsid w:val="2856374F"/>
    <w:rsid w:val="285D50C2"/>
    <w:rsid w:val="2864632D"/>
    <w:rsid w:val="28663739"/>
    <w:rsid w:val="2872776C"/>
    <w:rsid w:val="287412D1"/>
    <w:rsid w:val="287E7CB4"/>
    <w:rsid w:val="288004CF"/>
    <w:rsid w:val="2880EB99"/>
    <w:rsid w:val="28819125"/>
    <w:rsid w:val="288C6F65"/>
    <w:rsid w:val="289EF3EF"/>
    <w:rsid w:val="28A5A688"/>
    <w:rsid w:val="28AC4F48"/>
    <w:rsid w:val="28ACA108"/>
    <w:rsid w:val="28AD3636"/>
    <w:rsid w:val="28B00A35"/>
    <w:rsid w:val="28C4DF80"/>
    <w:rsid w:val="28C541B5"/>
    <w:rsid w:val="28CEC79B"/>
    <w:rsid w:val="28D60F2F"/>
    <w:rsid w:val="28F59E77"/>
    <w:rsid w:val="28F7423E"/>
    <w:rsid w:val="28FFE05E"/>
    <w:rsid w:val="2907AF7F"/>
    <w:rsid w:val="290DFCF1"/>
    <w:rsid w:val="2923DB97"/>
    <w:rsid w:val="2928D7E9"/>
    <w:rsid w:val="29332916"/>
    <w:rsid w:val="29352FBA"/>
    <w:rsid w:val="2940CA25"/>
    <w:rsid w:val="294390A6"/>
    <w:rsid w:val="294509FD"/>
    <w:rsid w:val="297AFDEC"/>
    <w:rsid w:val="297E96C6"/>
    <w:rsid w:val="29881127"/>
    <w:rsid w:val="298C0C3F"/>
    <w:rsid w:val="2990343D"/>
    <w:rsid w:val="2995233A"/>
    <w:rsid w:val="299D778C"/>
    <w:rsid w:val="29A9223F"/>
    <w:rsid w:val="29AA259F"/>
    <w:rsid w:val="29AA5063"/>
    <w:rsid w:val="29AE682B"/>
    <w:rsid w:val="29AF756D"/>
    <w:rsid w:val="29B3A902"/>
    <w:rsid w:val="29B3D208"/>
    <w:rsid w:val="29B4EA15"/>
    <w:rsid w:val="29B5C025"/>
    <w:rsid w:val="29BC9BF3"/>
    <w:rsid w:val="29C5734F"/>
    <w:rsid w:val="29C99B05"/>
    <w:rsid w:val="29CB56DA"/>
    <w:rsid w:val="29CD6D31"/>
    <w:rsid w:val="29D24471"/>
    <w:rsid w:val="29D3C91F"/>
    <w:rsid w:val="29D5071E"/>
    <w:rsid w:val="29DD1CC4"/>
    <w:rsid w:val="29DD8AE1"/>
    <w:rsid w:val="29DDAE70"/>
    <w:rsid w:val="29E43AFC"/>
    <w:rsid w:val="29E4A79D"/>
    <w:rsid w:val="29F77C52"/>
    <w:rsid w:val="29FC4C67"/>
    <w:rsid w:val="2A00881C"/>
    <w:rsid w:val="2A03C3F5"/>
    <w:rsid w:val="2A0700E0"/>
    <w:rsid w:val="2A0CB7D6"/>
    <w:rsid w:val="2A0E11D8"/>
    <w:rsid w:val="2A10DA96"/>
    <w:rsid w:val="2A121344"/>
    <w:rsid w:val="2A190B4E"/>
    <w:rsid w:val="2A2325CA"/>
    <w:rsid w:val="2A2329BB"/>
    <w:rsid w:val="2A27B98C"/>
    <w:rsid w:val="2A2870DA"/>
    <w:rsid w:val="2A340704"/>
    <w:rsid w:val="2A3A1B76"/>
    <w:rsid w:val="2A43DF3B"/>
    <w:rsid w:val="2A49DBC2"/>
    <w:rsid w:val="2A541BCB"/>
    <w:rsid w:val="2A58FCCA"/>
    <w:rsid w:val="2A595116"/>
    <w:rsid w:val="2A5E97CC"/>
    <w:rsid w:val="2A6447FF"/>
    <w:rsid w:val="2A6872FD"/>
    <w:rsid w:val="2A6A8EB8"/>
    <w:rsid w:val="2A6FBD4C"/>
    <w:rsid w:val="2A728C9F"/>
    <w:rsid w:val="2A72B441"/>
    <w:rsid w:val="2A74D666"/>
    <w:rsid w:val="2A7A0A19"/>
    <w:rsid w:val="2A7CAD27"/>
    <w:rsid w:val="2A7D6B2C"/>
    <w:rsid w:val="2A8AB167"/>
    <w:rsid w:val="2A903419"/>
    <w:rsid w:val="2A935DA6"/>
    <w:rsid w:val="2A9402C6"/>
    <w:rsid w:val="2A9531AE"/>
    <w:rsid w:val="2A9CFFD9"/>
    <w:rsid w:val="2AA367EF"/>
    <w:rsid w:val="2AA5123F"/>
    <w:rsid w:val="2AA7AB78"/>
    <w:rsid w:val="2AB5951B"/>
    <w:rsid w:val="2ACEF977"/>
    <w:rsid w:val="2AD00F53"/>
    <w:rsid w:val="2AE8F536"/>
    <w:rsid w:val="2AEB0CE7"/>
    <w:rsid w:val="2AF63886"/>
    <w:rsid w:val="2AFC2E58"/>
    <w:rsid w:val="2AFC7243"/>
    <w:rsid w:val="2B00B356"/>
    <w:rsid w:val="2B082E45"/>
    <w:rsid w:val="2B15F61C"/>
    <w:rsid w:val="2B26F1A5"/>
    <w:rsid w:val="2B2D0EBB"/>
    <w:rsid w:val="2B2FDB56"/>
    <w:rsid w:val="2B4A4BC8"/>
    <w:rsid w:val="2B506C13"/>
    <w:rsid w:val="2B589CB6"/>
    <w:rsid w:val="2B5A57FD"/>
    <w:rsid w:val="2B61D28C"/>
    <w:rsid w:val="2B638B03"/>
    <w:rsid w:val="2B6431D1"/>
    <w:rsid w:val="2B6C4796"/>
    <w:rsid w:val="2B7922DD"/>
    <w:rsid w:val="2B79288A"/>
    <w:rsid w:val="2B7BA3DA"/>
    <w:rsid w:val="2B7F309F"/>
    <w:rsid w:val="2B87E947"/>
    <w:rsid w:val="2BA35BB6"/>
    <w:rsid w:val="2BAA756B"/>
    <w:rsid w:val="2BAAB3B6"/>
    <w:rsid w:val="2BAABDDE"/>
    <w:rsid w:val="2BB0F90A"/>
    <w:rsid w:val="2BB842D9"/>
    <w:rsid w:val="2BC44796"/>
    <w:rsid w:val="2BC6E218"/>
    <w:rsid w:val="2BC8C7AF"/>
    <w:rsid w:val="2BD36800"/>
    <w:rsid w:val="2BD587C0"/>
    <w:rsid w:val="2BE272A9"/>
    <w:rsid w:val="2BE51CB9"/>
    <w:rsid w:val="2BF5EAC5"/>
    <w:rsid w:val="2BFC55D8"/>
    <w:rsid w:val="2C0C1E3C"/>
    <w:rsid w:val="2C0DA1E8"/>
    <w:rsid w:val="2C1A86B3"/>
    <w:rsid w:val="2C22D26B"/>
    <w:rsid w:val="2C246356"/>
    <w:rsid w:val="2C27A10C"/>
    <w:rsid w:val="2C287A46"/>
    <w:rsid w:val="2C2F8F43"/>
    <w:rsid w:val="2C3050C4"/>
    <w:rsid w:val="2C309D70"/>
    <w:rsid w:val="2C3326E1"/>
    <w:rsid w:val="2C33BA6B"/>
    <w:rsid w:val="2C4115E4"/>
    <w:rsid w:val="2C423FE4"/>
    <w:rsid w:val="2C46FD6A"/>
    <w:rsid w:val="2C4C65CE"/>
    <w:rsid w:val="2C5287E2"/>
    <w:rsid w:val="2C538203"/>
    <w:rsid w:val="2C543B1E"/>
    <w:rsid w:val="2C5A5524"/>
    <w:rsid w:val="2C68D017"/>
    <w:rsid w:val="2C6AB140"/>
    <w:rsid w:val="2C6AC9D8"/>
    <w:rsid w:val="2C6EA365"/>
    <w:rsid w:val="2C787291"/>
    <w:rsid w:val="2C7B3168"/>
    <w:rsid w:val="2C82F601"/>
    <w:rsid w:val="2C85B8F9"/>
    <w:rsid w:val="2C8E3BB2"/>
    <w:rsid w:val="2C94624E"/>
    <w:rsid w:val="2C95437A"/>
    <w:rsid w:val="2C973A34"/>
    <w:rsid w:val="2C981EEB"/>
    <w:rsid w:val="2CA00B0A"/>
    <w:rsid w:val="2CA07598"/>
    <w:rsid w:val="2CA9FADC"/>
    <w:rsid w:val="2CABD32E"/>
    <w:rsid w:val="2CB4C81D"/>
    <w:rsid w:val="2CB981D9"/>
    <w:rsid w:val="2CC6AF45"/>
    <w:rsid w:val="2CC6C7B8"/>
    <w:rsid w:val="2CCBDDB5"/>
    <w:rsid w:val="2CDA0D29"/>
    <w:rsid w:val="2CDAF6D4"/>
    <w:rsid w:val="2CDFB65E"/>
    <w:rsid w:val="2CE3278C"/>
    <w:rsid w:val="2CE3D123"/>
    <w:rsid w:val="2CF6285E"/>
    <w:rsid w:val="2CF9D135"/>
    <w:rsid w:val="2CFD417E"/>
    <w:rsid w:val="2CFFF2C0"/>
    <w:rsid w:val="2D084BEA"/>
    <w:rsid w:val="2D0889F6"/>
    <w:rsid w:val="2D0C60CF"/>
    <w:rsid w:val="2D0D4268"/>
    <w:rsid w:val="2D0EECB8"/>
    <w:rsid w:val="2D141A2A"/>
    <w:rsid w:val="2D251788"/>
    <w:rsid w:val="2D2AEF5F"/>
    <w:rsid w:val="2D2BA72E"/>
    <w:rsid w:val="2D323C61"/>
    <w:rsid w:val="2D347C24"/>
    <w:rsid w:val="2D3775F5"/>
    <w:rsid w:val="2D3B0D12"/>
    <w:rsid w:val="2D4107F3"/>
    <w:rsid w:val="2D44048A"/>
    <w:rsid w:val="2D4F4647"/>
    <w:rsid w:val="2D560E75"/>
    <w:rsid w:val="2D655FE8"/>
    <w:rsid w:val="2D656EF7"/>
    <w:rsid w:val="2D6C6F14"/>
    <w:rsid w:val="2D7B69DD"/>
    <w:rsid w:val="2D81A09B"/>
    <w:rsid w:val="2D87A8EA"/>
    <w:rsid w:val="2D88EFEC"/>
    <w:rsid w:val="2D910CAF"/>
    <w:rsid w:val="2DA943BE"/>
    <w:rsid w:val="2DADA762"/>
    <w:rsid w:val="2DB15897"/>
    <w:rsid w:val="2DB28DCE"/>
    <w:rsid w:val="2DB85065"/>
    <w:rsid w:val="2DBA094A"/>
    <w:rsid w:val="2DBAEFA6"/>
    <w:rsid w:val="2DBB8007"/>
    <w:rsid w:val="2DC2419E"/>
    <w:rsid w:val="2DCC2125"/>
    <w:rsid w:val="2DCC6DD1"/>
    <w:rsid w:val="2DD09770"/>
    <w:rsid w:val="2DDF0480"/>
    <w:rsid w:val="2DE06D50"/>
    <w:rsid w:val="2DE3BFED"/>
    <w:rsid w:val="2DE5E455"/>
    <w:rsid w:val="2DEC5F3D"/>
    <w:rsid w:val="2DEECE66"/>
    <w:rsid w:val="2DF220A9"/>
    <w:rsid w:val="2DF7BBB7"/>
    <w:rsid w:val="2DF9B655"/>
    <w:rsid w:val="2DFFA1F2"/>
    <w:rsid w:val="2E019630"/>
    <w:rsid w:val="2E06D1CE"/>
    <w:rsid w:val="2E13979E"/>
    <w:rsid w:val="2E13FC43"/>
    <w:rsid w:val="2E2BEC0A"/>
    <w:rsid w:val="2E312F23"/>
    <w:rsid w:val="2E33BC46"/>
    <w:rsid w:val="2E38776F"/>
    <w:rsid w:val="2E3A14B6"/>
    <w:rsid w:val="2E3A8DDD"/>
    <w:rsid w:val="2E3DD22F"/>
    <w:rsid w:val="2E50C90A"/>
    <w:rsid w:val="2E5767A8"/>
    <w:rsid w:val="2E5A0581"/>
    <w:rsid w:val="2E611C83"/>
    <w:rsid w:val="2E651F50"/>
    <w:rsid w:val="2E6819B1"/>
    <w:rsid w:val="2E6BB434"/>
    <w:rsid w:val="2E70C432"/>
    <w:rsid w:val="2E7C7939"/>
    <w:rsid w:val="2E7D7316"/>
    <w:rsid w:val="2E8116AC"/>
    <w:rsid w:val="2E87BE2E"/>
    <w:rsid w:val="2E8E264C"/>
    <w:rsid w:val="2E91158B"/>
    <w:rsid w:val="2E91183D"/>
    <w:rsid w:val="2E983D4E"/>
    <w:rsid w:val="2EA9415A"/>
    <w:rsid w:val="2EB8CA3D"/>
    <w:rsid w:val="2EB8EA5C"/>
    <w:rsid w:val="2EC15581"/>
    <w:rsid w:val="2EC94205"/>
    <w:rsid w:val="2ECA22DC"/>
    <w:rsid w:val="2ED118C9"/>
    <w:rsid w:val="2ED21D03"/>
    <w:rsid w:val="2ED3A976"/>
    <w:rsid w:val="2EDB843A"/>
    <w:rsid w:val="2EEBCADA"/>
    <w:rsid w:val="2EFC4113"/>
    <w:rsid w:val="2F0A5718"/>
    <w:rsid w:val="2F0A93DB"/>
    <w:rsid w:val="2F0AC4BC"/>
    <w:rsid w:val="2F11FAF0"/>
    <w:rsid w:val="2F16771D"/>
    <w:rsid w:val="2F1E91EA"/>
    <w:rsid w:val="2F28F417"/>
    <w:rsid w:val="2F31471F"/>
    <w:rsid w:val="2F45708B"/>
    <w:rsid w:val="2F498CDD"/>
    <w:rsid w:val="2F507159"/>
    <w:rsid w:val="2F51525A"/>
    <w:rsid w:val="2F582551"/>
    <w:rsid w:val="2F597950"/>
    <w:rsid w:val="2F6A63DA"/>
    <w:rsid w:val="2F6A8FE0"/>
    <w:rsid w:val="2F6CEBE8"/>
    <w:rsid w:val="2F7CF17C"/>
    <w:rsid w:val="2F828B4C"/>
    <w:rsid w:val="2F8830FA"/>
    <w:rsid w:val="2F8A1548"/>
    <w:rsid w:val="2F8A8391"/>
    <w:rsid w:val="2F8CEA5D"/>
    <w:rsid w:val="2F8D41F0"/>
    <w:rsid w:val="2F8DA47F"/>
    <w:rsid w:val="2F93E087"/>
    <w:rsid w:val="2F962B09"/>
    <w:rsid w:val="2F9700E0"/>
    <w:rsid w:val="2FA5FFDE"/>
    <w:rsid w:val="2FA80BD9"/>
    <w:rsid w:val="2FAA3FA3"/>
    <w:rsid w:val="2FADEFE1"/>
    <w:rsid w:val="2FB51874"/>
    <w:rsid w:val="2FB551F8"/>
    <w:rsid w:val="2FB86124"/>
    <w:rsid w:val="2FB980B5"/>
    <w:rsid w:val="2FC77255"/>
    <w:rsid w:val="2FCAB39A"/>
    <w:rsid w:val="2FCE4E76"/>
    <w:rsid w:val="2FCF2AD6"/>
    <w:rsid w:val="2FD5E8A4"/>
    <w:rsid w:val="2FDC7F37"/>
    <w:rsid w:val="2FE704E0"/>
    <w:rsid w:val="2FFADA5D"/>
    <w:rsid w:val="2FFDF7E1"/>
    <w:rsid w:val="2FFE4B32"/>
    <w:rsid w:val="3007229E"/>
    <w:rsid w:val="300A1DCE"/>
    <w:rsid w:val="300BEC4A"/>
    <w:rsid w:val="3015C40C"/>
    <w:rsid w:val="301A361D"/>
    <w:rsid w:val="301B5B08"/>
    <w:rsid w:val="3029F6AD"/>
    <w:rsid w:val="3036FAAD"/>
    <w:rsid w:val="304296BA"/>
    <w:rsid w:val="3049FE78"/>
    <w:rsid w:val="305234AC"/>
    <w:rsid w:val="30587E42"/>
    <w:rsid w:val="3064C75B"/>
    <w:rsid w:val="308ED4CC"/>
    <w:rsid w:val="308F9FE0"/>
    <w:rsid w:val="3090262D"/>
    <w:rsid w:val="309465F3"/>
    <w:rsid w:val="309B2298"/>
    <w:rsid w:val="309EA1FD"/>
    <w:rsid w:val="30A2BDA9"/>
    <w:rsid w:val="30A91F21"/>
    <w:rsid w:val="30AD514D"/>
    <w:rsid w:val="30AE1699"/>
    <w:rsid w:val="30AFC236"/>
    <w:rsid w:val="30B2DA82"/>
    <w:rsid w:val="30B4A621"/>
    <w:rsid w:val="30B6344A"/>
    <w:rsid w:val="30C34EA5"/>
    <w:rsid w:val="30C73156"/>
    <w:rsid w:val="30D2C778"/>
    <w:rsid w:val="30D468B9"/>
    <w:rsid w:val="30E229E5"/>
    <w:rsid w:val="30EBCE85"/>
    <w:rsid w:val="30F127C1"/>
    <w:rsid w:val="30FBB277"/>
    <w:rsid w:val="310D6B63"/>
    <w:rsid w:val="31111DC0"/>
    <w:rsid w:val="3111DB98"/>
    <w:rsid w:val="311AC543"/>
    <w:rsid w:val="311D4764"/>
    <w:rsid w:val="311E4F4E"/>
    <w:rsid w:val="31221716"/>
    <w:rsid w:val="3134D131"/>
    <w:rsid w:val="3136421B"/>
    <w:rsid w:val="313A01B2"/>
    <w:rsid w:val="313CF53D"/>
    <w:rsid w:val="314EAEF8"/>
    <w:rsid w:val="3153631B"/>
    <w:rsid w:val="3160A447"/>
    <w:rsid w:val="316494E6"/>
    <w:rsid w:val="31727E70"/>
    <w:rsid w:val="31756E51"/>
    <w:rsid w:val="3176E9F8"/>
    <w:rsid w:val="317A0ABF"/>
    <w:rsid w:val="317ECE85"/>
    <w:rsid w:val="3199EB0B"/>
    <w:rsid w:val="319A7101"/>
    <w:rsid w:val="31A051B3"/>
    <w:rsid w:val="31A171D5"/>
    <w:rsid w:val="31A3FB93"/>
    <w:rsid w:val="31A4E82D"/>
    <w:rsid w:val="31C4C48A"/>
    <w:rsid w:val="31C4E548"/>
    <w:rsid w:val="31C83B35"/>
    <w:rsid w:val="31D05D9E"/>
    <w:rsid w:val="31D0C216"/>
    <w:rsid w:val="31D99619"/>
    <w:rsid w:val="31DBCE4C"/>
    <w:rsid w:val="31E635C2"/>
    <w:rsid w:val="31E8EB69"/>
    <w:rsid w:val="31E8F98E"/>
    <w:rsid w:val="31F784DA"/>
    <w:rsid w:val="320312E3"/>
    <w:rsid w:val="32047542"/>
    <w:rsid w:val="3210627D"/>
    <w:rsid w:val="3216FF4D"/>
    <w:rsid w:val="3224EECD"/>
    <w:rsid w:val="322FFCF8"/>
    <w:rsid w:val="3232B96A"/>
    <w:rsid w:val="3242657E"/>
    <w:rsid w:val="32484811"/>
    <w:rsid w:val="325093D7"/>
    <w:rsid w:val="325F1F06"/>
    <w:rsid w:val="3265BEEC"/>
    <w:rsid w:val="326914FB"/>
    <w:rsid w:val="3272A1FA"/>
    <w:rsid w:val="3272C175"/>
    <w:rsid w:val="32739AF4"/>
    <w:rsid w:val="3277876C"/>
    <w:rsid w:val="328B5D69"/>
    <w:rsid w:val="328EDB1F"/>
    <w:rsid w:val="32965678"/>
    <w:rsid w:val="32A0403F"/>
    <w:rsid w:val="32A4E3BF"/>
    <w:rsid w:val="32B06E37"/>
    <w:rsid w:val="32B2EE60"/>
    <w:rsid w:val="32B917C5"/>
    <w:rsid w:val="32B9D368"/>
    <w:rsid w:val="32BFE713"/>
    <w:rsid w:val="32C045FE"/>
    <w:rsid w:val="32C6BBAC"/>
    <w:rsid w:val="32F531A6"/>
    <w:rsid w:val="32FC0777"/>
    <w:rsid w:val="330AC0F8"/>
    <w:rsid w:val="330CCE5B"/>
    <w:rsid w:val="330F733E"/>
    <w:rsid w:val="3310B667"/>
    <w:rsid w:val="3314A0A3"/>
    <w:rsid w:val="3315D27B"/>
    <w:rsid w:val="33218E36"/>
    <w:rsid w:val="33274808"/>
    <w:rsid w:val="33281AD1"/>
    <w:rsid w:val="332ECE93"/>
    <w:rsid w:val="3332A6DD"/>
    <w:rsid w:val="3335E632"/>
    <w:rsid w:val="333806A7"/>
    <w:rsid w:val="333BE1A3"/>
    <w:rsid w:val="3348C6D9"/>
    <w:rsid w:val="334994B6"/>
    <w:rsid w:val="334B1F4D"/>
    <w:rsid w:val="33522202"/>
    <w:rsid w:val="33558BE0"/>
    <w:rsid w:val="33590514"/>
    <w:rsid w:val="33624EE9"/>
    <w:rsid w:val="3366EC12"/>
    <w:rsid w:val="336747D5"/>
    <w:rsid w:val="336996B7"/>
    <w:rsid w:val="33964708"/>
    <w:rsid w:val="33997BF2"/>
    <w:rsid w:val="339AA5A0"/>
    <w:rsid w:val="339E818F"/>
    <w:rsid w:val="339EDC07"/>
    <w:rsid w:val="33A58BF1"/>
    <w:rsid w:val="33B9A303"/>
    <w:rsid w:val="33BD712A"/>
    <w:rsid w:val="33C59BDC"/>
    <w:rsid w:val="33D0631B"/>
    <w:rsid w:val="33D3DDF1"/>
    <w:rsid w:val="33DC282B"/>
    <w:rsid w:val="33E7EE7E"/>
    <w:rsid w:val="33E8C47F"/>
    <w:rsid w:val="33EC0A25"/>
    <w:rsid w:val="33F6A060"/>
    <w:rsid w:val="3404FE87"/>
    <w:rsid w:val="340D53E4"/>
    <w:rsid w:val="341A9482"/>
    <w:rsid w:val="341B81C1"/>
    <w:rsid w:val="341F4B2D"/>
    <w:rsid w:val="3423FC48"/>
    <w:rsid w:val="342A3351"/>
    <w:rsid w:val="343A9D87"/>
    <w:rsid w:val="343CA32E"/>
    <w:rsid w:val="343D069B"/>
    <w:rsid w:val="344A880C"/>
    <w:rsid w:val="344BF794"/>
    <w:rsid w:val="34637FE8"/>
    <w:rsid w:val="3467E7D0"/>
    <w:rsid w:val="34684F6B"/>
    <w:rsid w:val="346E70C8"/>
    <w:rsid w:val="34709C9D"/>
    <w:rsid w:val="3471F24C"/>
    <w:rsid w:val="34732A78"/>
    <w:rsid w:val="3479DA7D"/>
    <w:rsid w:val="34809C11"/>
    <w:rsid w:val="34842DF7"/>
    <w:rsid w:val="3497C668"/>
    <w:rsid w:val="34986AFB"/>
    <w:rsid w:val="34A85EDE"/>
    <w:rsid w:val="34B0F79E"/>
    <w:rsid w:val="34BC6720"/>
    <w:rsid w:val="34C8A638"/>
    <w:rsid w:val="34CB9185"/>
    <w:rsid w:val="34D7E021"/>
    <w:rsid w:val="34D8072C"/>
    <w:rsid w:val="34DA5282"/>
    <w:rsid w:val="34DE55F9"/>
    <w:rsid w:val="34DF3A67"/>
    <w:rsid w:val="34F0F5B5"/>
    <w:rsid w:val="34F7F77F"/>
    <w:rsid w:val="34F8874A"/>
    <w:rsid w:val="34FC0FDC"/>
    <w:rsid w:val="35003613"/>
    <w:rsid w:val="35123BD8"/>
    <w:rsid w:val="351A7974"/>
    <w:rsid w:val="35223AD0"/>
    <w:rsid w:val="352637A2"/>
    <w:rsid w:val="352A30B3"/>
    <w:rsid w:val="35412EDE"/>
    <w:rsid w:val="3548C826"/>
    <w:rsid w:val="354958DF"/>
    <w:rsid w:val="355DA207"/>
    <w:rsid w:val="3563214A"/>
    <w:rsid w:val="356B1947"/>
    <w:rsid w:val="356DEAF5"/>
    <w:rsid w:val="3572938C"/>
    <w:rsid w:val="35745308"/>
    <w:rsid w:val="35765C12"/>
    <w:rsid w:val="35799B14"/>
    <w:rsid w:val="358531F1"/>
    <w:rsid w:val="3587CDA8"/>
    <w:rsid w:val="35900F00"/>
    <w:rsid w:val="35907B78"/>
    <w:rsid w:val="3596BFC8"/>
    <w:rsid w:val="359C4D2C"/>
    <w:rsid w:val="35A23180"/>
    <w:rsid w:val="35AD415F"/>
    <w:rsid w:val="35C7EFA9"/>
    <w:rsid w:val="35D2DA5C"/>
    <w:rsid w:val="35D57ED2"/>
    <w:rsid w:val="35D8A473"/>
    <w:rsid w:val="35D94E3F"/>
    <w:rsid w:val="35DA845D"/>
    <w:rsid w:val="35E0D081"/>
    <w:rsid w:val="35F03688"/>
    <w:rsid w:val="35F0E8CE"/>
    <w:rsid w:val="35F614F1"/>
    <w:rsid w:val="35F8855B"/>
    <w:rsid w:val="35FB1A21"/>
    <w:rsid w:val="35FB891F"/>
    <w:rsid w:val="3605B79D"/>
    <w:rsid w:val="360E1A00"/>
    <w:rsid w:val="36120CA6"/>
    <w:rsid w:val="36179A5B"/>
    <w:rsid w:val="361978E0"/>
    <w:rsid w:val="362E4F0B"/>
    <w:rsid w:val="362F39DB"/>
    <w:rsid w:val="3630930C"/>
    <w:rsid w:val="36348E2A"/>
    <w:rsid w:val="363A8F62"/>
    <w:rsid w:val="3647C415"/>
    <w:rsid w:val="364DEEA1"/>
    <w:rsid w:val="36587805"/>
    <w:rsid w:val="36642888"/>
    <w:rsid w:val="3668BD02"/>
    <w:rsid w:val="367154E1"/>
    <w:rsid w:val="3674CA62"/>
    <w:rsid w:val="367800CD"/>
    <w:rsid w:val="36790DED"/>
    <w:rsid w:val="3682631E"/>
    <w:rsid w:val="3689C2C4"/>
    <w:rsid w:val="368B9311"/>
    <w:rsid w:val="368F6456"/>
    <w:rsid w:val="36905BA8"/>
    <w:rsid w:val="3693572B"/>
    <w:rsid w:val="369A33C8"/>
    <w:rsid w:val="369BEC4F"/>
    <w:rsid w:val="369E785D"/>
    <w:rsid w:val="36A58EA7"/>
    <w:rsid w:val="36B44C7E"/>
    <w:rsid w:val="36B59999"/>
    <w:rsid w:val="36B9BB26"/>
    <w:rsid w:val="36BF6607"/>
    <w:rsid w:val="36C5016A"/>
    <w:rsid w:val="36C64B28"/>
    <w:rsid w:val="36CCAB3B"/>
    <w:rsid w:val="36CD9457"/>
    <w:rsid w:val="36D125EF"/>
    <w:rsid w:val="36D56CFC"/>
    <w:rsid w:val="36DC8D94"/>
    <w:rsid w:val="36E0F59E"/>
    <w:rsid w:val="36EF0660"/>
    <w:rsid w:val="36F182F5"/>
    <w:rsid w:val="36F40776"/>
    <w:rsid w:val="36FD69BD"/>
    <w:rsid w:val="370EEAD2"/>
    <w:rsid w:val="3711DF08"/>
    <w:rsid w:val="37149F3E"/>
    <w:rsid w:val="3714F872"/>
    <w:rsid w:val="371EABC1"/>
    <w:rsid w:val="3723587A"/>
    <w:rsid w:val="3724BC61"/>
    <w:rsid w:val="37271E0E"/>
    <w:rsid w:val="3729A153"/>
    <w:rsid w:val="3729C995"/>
    <w:rsid w:val="37331022"/>
    <w:rsid w:val="3734FF52"/>
    <w:rsid w:val="37354A2B"/>
    <w:rsid w:val="373AC6FA"/>
    <w:rsid w:val="37508AE5"/>
    <w:rsid w:val="375104BB"/>
    <w:rsid w:val="375A8F76"/>
    <w:rsid w:val="375D2C61"/>
    <w:rsid w:val="375F180D"/>
    <w:rsid w:val="37689E4A"/>
    <w:rsid w:val="376C4B3F"/>
    <w:rsid w:val="376DA9C6"/>
    <w:rsid w:val="376EDA2A"/>
    <w:rsid w:val="3773036B"/>
    <w:rsid w:val="37735017"/>
    <w:rsid w:val="377B1899"/>
    <w:rsid w:val="377EF84E"/>
    <w:rsid w:val="37811CDA"/>
    <w:rsid w:val="3781C050"/>
    <w:rsid w:val="378730EB"/>
    <w:rsid w:val="378819CA"/>
    <w:rsid w:val="378C6554"/>
    <w:rsid w:val="379047A4"/>
    <w:rsid w:val="37926528"/>
    <w:rsid w:val="3798923F"/>
    <w:rsid w:val="37998106"/>
    <w:rsid w:val="37A4B1D7"/>
    <w:rsid w:val="37AAB10E"/>
    <w:rsid w:val="37B5F900"/>
    <w:rsid w:val="37BE5EE1"/>
    <w:rsid w:val="37CA469B"/>
    <w:rsid w:val="37CDF8E0"/>
    <w:rsid w:val="37D05A6E"/>
    <w:rsid w:val="37E05994"/>
    <w:rsid w:val="37E2E2BA"/>
    <w:rsid w:val="37E629AB"/>
    <w:rsid w:val="37F2C5FB"/>
    <w:rsid w:val="37FA6982"/>
    <w:rsid w:val="37FE8E71"/>
    <w:rsid w:val="382DB37F"/>
    <w:rsid w:val="3833A31A"/>
    <w:rsid w:val="383CFEF3"/>
    <w:rsid w:val="383D4003"/>
    <w:rsid w:val="38415F08"/>
    <w:rsid w:val="38417724"/>
    <w:rsid w:val="3842264E"/>
    <w:rsid w:val="3847AD99"/>
    <w:rsid w:val="384B69D1"/>
    <w:rsid w:val="38506F8F"/>
    <w:rsid w:val="3856A6B1"/>
    <w:rsid w:val="3862D8A9"/>
    <w:rsid w:val="38672860"/>
    <w:rsid w:val="386CB866"/>
    <w:rsid w:val="3873EBB0"/>
    <w:rsid w:val="38746D08"/>
    <w:rsid w:val="388548F7"/>
    <w:rsid w:val="38886DD2"/>
    <w:rsid w:val="388921AD"/>
    <w:rsid w:val="388C6452"/>
    <w:rsid w:val="388C759C"/>
    <w:rsid w:val="38926E4F"/>
    <w:rsid w:val="38929355"/>
    <w:rsid w:val="38953B21"/>
    <w:rsid w:val="3896C1D2"/>
    <w:rsid w:val="3898B44B"/>
    <w:rsid w:val="389A7D77"/>
    <w:rsid w:val="38A72F2A"/>
    <w:rsid w:val="38A83B30"/>
    <w:rsid w:val="38ADFB02"/>
    <w:rsid w:val="38AFEA91"/>
    <w:rsid w:val="38B0D7FF"/>
    <w:rsid w:val="38C256B9"/>
    <w:rsid w:val="38C8E646"/>
    <w:rsid w:val="38C980F1"/>
    <w:rsid w:val="38C9E43A"/>
    <w:rsid w:val="38CCD271"/>
    <w:rsid w:val="38DA1186"/>
    <w:rsid w:val="38E68E92"/>
    <w:rsid w:val="38F8FCC2"/>
    <w:rsid w:val="38FA18B0"/>
    <w:rsid w:val="3908309A"/>
    <w:rsid w:val="390E84A2"/>
    <w:rsid w:val="39220A2A"/>
    <w:rsid w:val="392BFB15"/>
    <w:rsid w:val="39307F2B"/>
    <w:rsid w:val="39368B02"/>
    <w:rsid w:val="39396B2F"/>
    <w:rsid w:val="3946702E"/>
    <w:rsid w:val="394D7818"/>
    <w:rsid w:val="394EA8EA"/>
    <w:rsid w:val="394FBE77"/>
    <w:rsid w:val="39555700"/>
    <w:rsid w:val="395D4F3B"/>
    <w:rsid w:val="395FED40"/>
    <w:rsid w:val="3967BB01"/>
    <w:rsid w:val="39688B3A"/>
    <w:rsid w:val="39725AEC"/>
    <w:rsid w:val="3973383F"/>
    <w:rsid w:val="397B4340"/>
    <w:rsid w:val="3983108D"/>
    <w:rsid w:val="39884133"/>
    <w:rsid w:val="3992D2F7"/>
    <w:rsid w:val="39968DA9"/>
    <w:rsid w:val="39A95D7E"/>
    <w:rsid w:val="39B4D169"/>
    <w:rsid w:val="39C71966"/>
    <w:rsid w:val="39C98D2C"/>
    <w:rsid w:val="39CF5C00"/>
    <w:rsid w:val="39D1F5F0"/>
    <w:rsid w:val="39D76272"/>
    <w:rsid w:val="39DCA27E"/>
    <w:rsid w:val="39E7EFB0"/>
    <w:rsid w:val="39EBE8FB"/>
    <w:rsid w:val="39ED0350"/>
    <w:rsid w:val="39FD0899"/>
    <w:rsid w:val="3A053519"/>
    <w:rsid w:val="3A093139"/>
    <w:rsid w:val="3A0B643F"/>
    <w:rsid w:val="3A0F1C1E"/>
    <w:rsid w:val="3A0F2A45"/>
    <w:rsid w:val="3A266DD5"/>
    <w:rsid w:val="3A2EE15E"/>
    <w:rsid w:val="3A2F77BC"/>
    <w:rsid w:val="3A3F174B"/>
    <w:rsid w:val="3A495101"/>
    <w:rsid w:val="3A4C8F16"/>
    <w:rsid w:val="3A58361D"/>
    <w:rsid w:val="3A61436C"/>
    <w:rsid w:val="3A62E6A0"/>
    <w:rsid w:val="3A6ADA0E"/>
    <w:rsid w:val="3A71C5C4"/>
    <w:rsid w:val="3A7692E9"/>
    <w:rsid w:val="3A7A3E94"/>
    <w:rsid w:val="3A821E81"/>
    <w:rsid w:val="3A85ADAA"/>
    <w:rsid w:val="3A92AC7B"/>
    <w:rsid w:val="3A950AE2"/>
    <w:rsid w:val="3A9C7B79"/>
    <w:rsid w:val="3A9D2404"/>
    <w:rsid w:val="3AA468BC"/>
    <w:rsid w:val="3AA61EAA"/>
    <w:rsid w:val="3AACEF74"/>
    <w:rsid w:val="3ACE8ECF"/>
    <w:rsid w:val="3AD768F2"/>
    <w:rsid w:val="3AE8AC93"/>
    <w:rsid w:val="3AF4C485"/>
    <w:rsid w:val="3AF5B356"/>
    <w:rsid w:val="3AF6BDC0"/>
    <w:rsid w:val="3AF85B66"/>
    <w:rsid w:val="3AFB8612"/>
    <w:rsid w:val="3AFD45AB"/>
    <w:rsid w:val="3B06A13E"/>
    <w:rsid w:val="3B089BD6"/>
    <w:rsid w:val="3B09FBBE"/>
    <w:rsid w:val="3B0F43A8"/>
    <w:rsid w:val="3B171D6D"/>
    <w:rsid w:val="3B1A8B06"/>
    <w:rsid w:val="3B25E6E8"/>
    <w:rsid w:val="3B2D9037"/>
    <w:rsid w:val="3B2E2A97"/>
    <w:rsid w:val="3B32F262"/>
    <w:rsid w:val="3B3B8BE1"/>
    <w:rsid w:val="3B3DF756"/>
    <w:rsid w:val="3B3FFD5C"/>
    <w:rsid w:val="3B405C44"/>
    <w:rsid w:val="3B449FC1"/>
    <w:rsid w:val="3B506BDE"/>
    <w:rsid w:val="3B5186C9"/>
    <w:rsid w:val="3B522F75"/>
    <w:rsid w:val="3B52855B"/>
    <w:rsid w:val="3B553D80"/>
    <w:rsid w:val="3B5AFC41"/>
    <w:rsid w:val="3B5D93E7"/>
    <w:rsid w:val="3B69ACC9"/>
    <w:rsid w:val="3B7F9285"/>
    <w:rsid w:val="3B80ED50"/>
    <w:rsid w:val="3B87FF70"/>
    <w:rsid w:val="3B8CD23A"/>
    <w:rsid w:val="3B90B022"/>
    <w:rsid w:val="3B911AD7"/>
    <w:rsid w:val="3BAD424D"/>
    <w:rsid w:val="3BADF2AD"/>
    <w:rsid w:val="3BCF2C64"/>
    <w:rsid w:val="3BCF6396"/>
    <w:rsid w:val="3BD3547F"/>
    <w:rsid w:val="3BD5D5D3"/>
    <w:rsid w:val="3BE3356F"/>
    <w:rsid w:val="3BE5382B"/>
    <w:rsid w:val="3BEA995D"/>
    <w:rsid w:val="3BEC95B5"/>
    <w:rsid w:val="3BED0671"/>
    <w:rsid w:val="3BEE724F"/>
    <w:rsid w:val="3C0105F2"/>
    <w:rsid w:val="3C054155"/>
    <w:rsid w:val="3C100685"/>
    <w:rsid w:val="3C1E67CD"/>
    <w:rsid w:val="3C23ED96"/>
    <w:rsid w:val="3C316CA4"/>
    <w:rsid w:val="3C33921C"/>
    <w:rsid w:val="3C4162E2"/>
    <w:rsid w:val="3C4830BE"/>
    <w:rsid w:val="3C4C58F0"/>
    <w:rsid w:val="3C58D35B"/>
    <w:rsid w:val="3C5E04FC"/>
    <w:rsid w:val="3C63F296"/>
    <w:rsid w:val="3C68BC11"/>
    <w:rsid w:val="3C6EFE88"/>
    <w:rsid w:val="3C6F515D"/>
    <w:rsid w:val="3C774185"/>
    <w:rsid w:val="3C7C983D"/>
    <w:rsid w:val="3C7CF9A9"/>
    <w:rsid w:val="3C8769E5"/>
    <w:rsid w:val="3C894238"/>
    <w:rsid w:val="3C8BA046"/>
    <w:rsid w:val="3C939C6C"/>
    <w:rsid w:val="3C9FF0DC"/>
    <w:rsid w:val="3CA36700"/>
    <w:rsid w:val="3CA65077"/>
    <w:rsid w:val="3CA6811D"/>
    <w:rsid w:val="3CAC2096"/>
    <w:rsid w:val="3CB68371"/>
    <w:rsid w:val="3CB6D4B0"/>
    <w:rsid w:val="3CBCBF24"/>
    <w:rsid w:val="3CBF826B"/>
    <w:rsid w:val="3CC2849C"/>
    <w:rsid w:val="3CC32544"/>
    <w:rsid w:val="3CC5927D"/>
    <w:rsid w:val="3CD19E7C"/>
    <w:rsid w:val="3CD21062"/>
    <w:rsid w:val="3CD88D78"/>
    <w:rsid w:val="3CD9886D"/>
    <w:rsid w:val="3CD9C5FF"/>
    <w:rsid w:val="3CDFB3D0"/>
    <w:rsid w:val="3CE0E70D"/>
    <w:rsid w:val="3CEEBACE"/>
    <w:rsid w:val="3CFF8A84"/>
    <w:rsid w:val="3D07840F"/>
    <w:rsid w:val="3D126D65"/>
    <w:rsid w:val="3D153C7A"/>
    <w:rsid w:val="3D156F64"/>
    <w:rsid w:val="3D1A23E4"/>
    <w:rsid w:val="3D1EF101"/>
    <w:rsid w:val="3D22E10A"/>
    <w:rsid w:val="3D30A952"/>
    <w:rsid w:val="3D315AF8"/>
    <w:rsid w:val="3D3ABF03"/>
    <w:rsid w:val="3D3B70E5"/>
    <w:rsid w:val="3D3D11C7"/>
    <w:rsid w:val="3D45FB1D"/>
    <w:rsid w:val="3D46027D"/>
    <w:rsid w:val="3D4765FC"/>
    <w:rsid w:val="3D4854F9"/>
    <w:rsid w:val="3D4B0D1D"/>
    <w:rsid w:val="3D4B6D2B"/>
    <w:rsid w:val="3D4FCC26"/>
    <w:rsid w:val="3D550DB5"/>
    <w:rsid w:val="3D572C87"/>
    <w:rsid w:val="3D5DE606"/>
    <w:rsid w:val="3D5E2716"/>
    <w:rsid w:val="3D61E08C"/>
    <w:rsid w:val="3D6266E5"/>
    <w:rsid w:val="3D69A2B3"/>
    <w:rsid w:val="3D77AF59"/>
    <w:rsid w:val="3D7DFF80"/>
    <w:rsid w:val="3D86C329"/>
    <w:rsid w:val="3D8A1DE5"/>
    <w:rsid w:val="3D8EA1B8"/>
    <w:rsid w:val="3D911A94"/>
    <w:rsid w:val="3D91ADD7"/>
    <w:rsid w:val="3D972314"/>
    <w:rsid w:val="3D9B3CE0"/>
    <w:rsid w:val="3D9BE61B"/>
    <w:rsid w:val="3D9C1C09"/>
    <w:rsid w:val="3D9CEC26"/>
    <w:rsid w:val="3D9D0F2C"/>
    <w:rsid w:val="3D9F3E3F"/>
    <w:rsid w:val="3DA24425"/>
    <w:rsid w:val="3DAAB3B9"/>
    <w:rsid w:val="3DB6462D"/>
    <w:rsid w:val="3DC26407"/>
    <w:rsid w:val="3DC5BD76"/>
    <w:rsid w:val="3DC9BC86"/>
    <w:rsid w:val="3DCA135B"/>
    <w:rsid w:val="3DCC6DE5"/>
    <w:rsid w:val="3DEA4A04"/>
    <w:rsid w:val="3DEDFE54"/>
    <w:rsid w:val="3DF0184B"/>
    <w:rsid w:val="3DF02B90"/>
    <w:rsid w:val="3DF04FD1"/>
    <w:rsid w:val="3DF6FDF1"/>
    <w:rsid w:val="3E025863"/>
    <w:rsid w:val="3E16EDF9"/>
    <w:rsid w:val="3E197455"/>
    <w:rsid w:val="3E1A0CBE"/>
    <w:rsid w:val="3E1F4A05"/>
    <w:rsid w:val="3E28DA3A"/>
    <w:rsid w:val="3E2B2890"/>
    <w:rsid w:val="3E3C5C58"/>
    <w:rsid w:val="3E443938"/>
    <w:rsid w:val="3E47EBB1"/>
    <w:rsid w:val="3E4EF450"/>
    <w:rsid w:val="3E509B75"/>
    <w:rsid w:val="3E54A17B"/>
    <w:rsid w:val="3E5E44F7"/>
    <w:rsid w:val="3E65B121"/>
    <w:rsid w:val="3E7965EE"/>
    <w:rsid w:val="3E799825"/>
    <w:rsid w:val="3E7BF35A"/>
    <w:rsid w:val="3E7C946C"/>
    <w:rsid w:val="3E81B4E3"/>
    <w:rsid w:val="3E88ACB2"/>
    <w:rsid w:val="3E8A5876"/>
    <w:rsid w:val="3E8C41EE"/>
    <w:rsid w:val="3E929D03"/>
    <w:rsid w:val="3E9ADF77"/>
    <w:rsid w:val="3E9AE2C4"/>
    <w:rsid w:val="3EA7AED9"/>
    <w:rsid w:val="3EB965D0"/>
    <w:rsid w:val="3EBA0637"/>
    <w:rsid w:val="3EC69E5F"/>
    <w:rsid w:val="3EC9C0C5"/>
    <w:rsid w:val="3ECA7A59"/>
    <w:rsid w:val="3ECC97B2"/>
    <w:rsid w:val="3ED748FF"/>
    <w:rsid w:val="3ED79C0D"/>
    <w:rsid w:val="3EE018A7"/>
    <w:rsid w:val="3EE43C50"/>
    <w:rsid w:val="3EE7A241"/>
    <w:rsid w:val="3EEE8FAB"/>
    <w:rsid w:val="3EFE665B"/>
    <w:rsid w:val="3EFF4EA5"/>
    <w:rsid w:val="3F017658"/>
    <w:rsid w:val="3F07C5DD"/>
    <w:rsid w:val="3F0E027A"/>
    <w:rsid w:val="3F0FECB1"/>
    <w:rsid w:val="3F121A54"/>
    <w:rsid w:val="3F13625F"/>
    <w:rsid w:val="3F155F1D"/>
    <w:rsid w:val="3F1BA4BD"/>
    <w:rsid w:val="3F1C928A"/>
    <w:rsid w:val="3F29127A"/>
    <w:rsid w:val="3F2BA740"/>
    <w:rsid w:val="3F2CCAA4"/>
    <w:rsid w:val="3F33E700"/>
    <w:rsid w:val="3F38B103"/>
    <w:rsid w:val="3F4C43A1"/>
    <w:rsid w:val="3F53BB61"/>
    <w:rsid w:val="3F598536"/>
    <w:rsid w:val="3F634257"/>
    <w:rsid w:val="3F6674F1"/>
    <w:rsid w:val="3F683E46"/>
    <w:rsid w:val="3F6C3BCE"/>
    <w:rsid w:val="3F6C9333"/>
    <w:rsid w:val="3F6EF5AE"/>
    <w:rsid w:val="3F71A83C"/>
    <w:rsid w:val="3F7425AC"/>
    <w:rsid w:val="3F7429C2"/>
    <w:rsid w:val="3F74FCE6"/>
    <w:rsid w:val="3F769850"/>
    <w:rsid w:val="3F769953"/>
    <w:rsid w:val="3F8171A1"/>
    <w:rsid w:val="3F87A4B5"/>
    <w:rsid w:val="3F8BE8AC"/>
    <w:rsid w:val="3F8E5844"/>
    <w:rsid w:val="3F997647"/>
    <w:rsid w:val="3FA8B622"/>
    <w:rsid w:val="3FAA4CDB"/>
    <w:rsid w:val="3FAB8965"/>
    <w:rsid w:val="3FB28E8C"/>
    <w:rsid w:val="3FBCC8DD"/>
    <w:rsid w:val="3FC7D456"/>
    <w:rsid w:val="3FDEBE71"/>
    <w:rsid w:val="3FE345FF"/>
    <w:rsid w:val="3FE661AD"/>
    <w:rsid w:val="3FE6ED25"/>
    <w:rsid w:val="3FE827A5"/>
    <w:rsid w:val="3FF16294"/>
    <w:rsid w:val="3FF24E6A"/>
    <w:rsid w:val="3FFC5FE0"/>
    <w:rsid w:val="40028682"/>
    <w:rsid w:val="40043B2D"/>
    <w:rsid w:val="400641D6"/>
    <w:rsid w:val="400EBEA1"/>
    <w:rsid w:val="4017D911"/>
    <w:rsid w:val="4018518E"/>
    <w:rsid w:val="401A896F"/>
    <w:rsid w:val="40203F14"/>
    <w:rsid w:val="402D0361"/>
    <w:rsid w:val="404A6750"/>
    <w:rsid w:val="404B7CF6"/>
    <w:rsid w:val="404DB51A"/>
    <w:rsid w:val="405F9FCC"/>
    <w:rsid w:val="40685680"/>
    <w:rsid w:val="4068A554"/>
    <w:rsid w:val="406C40EE"/>
    <w:rsid w:val="406D2B39"/>
    <w:rsid w:val="406E396B"/>
    <w:rsid w:val="4079638B"/>
    <w:rsid w:val="407D2310"/>
    <w:rsid w:val="40809ECF"/>
    <w:rsid w:val="4086B09C"/>
    <w:rsid w:val="408D07FB"/>
    <w:rsid w:val="40901452"/>
    <w:rsid w:val="40937899"/>
    <w:rsid w:val="40A32BD6"/>
    <w:rsid w:val="40A5F8BC"/>
    <w:rsid w:val="40A6543B"/>
    <w:rsid w:val="40A6D5C6"/>
    <w:rsid w:val="40AB4EEB"/>
    <w:rsid w:val="40AEFF7E"/>
    <w:rsid w:val="40AFFDF5"/>
    <w:rsid w:val="40B36F5C"/>
    <w:rsid w:val="40BEA513"/>
    <w:rsid w:val="40C70BF3"/>
    <w:rsid w:val="40CEB459"/>
    <w:rsid w:val="40D98B65"/>
    <w:rsid w:val="40E22F8F"/>
    <w:rsid w:val="40E2BE18"/>
    <w:rsid w:val="40EA0AA2"/>
    <w:rsid w:val="40F23B1F"/>
    <w:rsid w:val="40F68798"/>
    <w:rsid w:val="40F69B22"/>
    <w:rsid w:val="40FA6ED5"/>
    <w:rsid w:val="40FAD4CB"/>
    <w:rsid w:val="40FD3828"/>
    <w:rsid w:val="41027175"/>
    <w:rsid w:val="4109E304"/>
    <w:rsid w:val="41176334"/>
    <w:rsid w:val="411B2D07"/>
    <w:rsid w:val="4121D17A"/>
    <w:rsid w:val="4122812E"/>
    <w:rsid w:val="412D9B82"/>
    <w:rsid w:val="4134747A"/>
    <w:rsid w:val="413822C6"/>
    <w:rsid w:val="413AC279"/>
    <w:rsid w:val="413AD15C"/>
    <w:rsid w:val="413B8741"/>
    <w:rsid w:val="413E86EC"/>
    <w:rsid w:val="414623D9"/>
    <w:rsid w:val="41470E3B"/>
    <w:rsid w:val="4149201F"/>
    <w:rsid w:val="4153AA82"/>
    <w:rsid w:val="4159FD24"/>
    <w:rsid w:val="4160A6CF"/>
    <w:rsid w:val="4163C6EB"/>
    <w:rsid w:val="41670C9F"/>
    <w:rsid w:val="4167F029"/>
    <w:rsid w:val="416935B3"/>
    <w:rsid w:val="416DB4AE"/>
    <w:rsid w:val="41760AD8"/>
    <w:rsid w:val="41818B1E"/>
    <w:rsid w:val="41819831"/>
    <w:rsid w:val="4187D7A7"/>
    <w:rsid w:val="418E2B2E"/>
    <w:rsid w:val="4195CD2F"/>
    <w:rsid w:val="4199AB8C"/>
    <w:rsid w:val="41BC1404"/>
    <w:rsid w:val="41BE1FF7"/>
    <w:rsid w:val="41BF32CC"/>
    <w:rsid w:val="41D78DFB"/>
    <w:rsid w:val="41E11612"/>
    <w:rsid w:val="41E3D85E"/>
    <w:rsid w:val="41EC0F6B"/>
    <w:rsid w:val="41EF0AE9"/>
    <w:rsid w:val="41FE3F21"/>
    <w:rsid w:val="41FEB417"/>
    <w:rsid w:val="420E4851"/>
    <w:rsid w:val="4217E3DF"/>
    <w:rsid w:val="421AC8E6"/>
    <w:rsid w:val="4229F692"/>
    <w:rsid w:val="422DDC13"/>
    <w:rsid w:val="42379C94"/>
    <w:rsid w:val="424553B4"/>
    <w:rsid w:val="42587BA2"/>
    <w:rsid w:val="42619B8A"/>
    <w:rsid w:val="4269A89C"/>
    <w:rsid w:val="42703EC9"/>
    <w:rsid w:val="4273A0F1"/>
    <w:rsid w:val="4277BB68"/>
    <w:rsid w:val="427AF0BF"/>
    <w:rsid w:val="4281BB26"/>
    <w:rsid w:val="428BDC3C"/>
    <w:rsid w:val="428F26ED"/>
    <w:rsid w:val="42964F32"/>
    <w:rsid w:val="429FDF08"/>
    <w:rsid w:val="42AFA4F5"/>
    <w:rsid w:val="42B34C82"/>
    <w:rsid w:val="42B6CF56"/>
    <w:rsid w:val="42BB6D67"/>
    <w:rsid w:val="42BBA7F8"/>
    <w:rsid w:val="42BD0F24"/>
    <w:rsid w:val="42C30590"/>
    <w:rsid w:val="42C82E7B"/>
    <w:rsid w:val="42D64DC8"/>
    <w:rsid w:val="42DAB8BE"/>
    <w:rsid w:val="42E8565C"/>
    <w:rsid w:val="42EEA4CF"/>
    <w:rsid w:val="42EF7A17"/>
    <w:rsid w:val="42F18C79"/>
    <w:rsid w:val="42F8FEFB"/>
    <w:rsid w:val="42FCBD73"/>
    <w:rsid w:val="42FCD846"/>
    <w:rsid w:val="430165A7"/>
    <w:rsid w:val="430E06D3"/>
    <w:rsid w:val="43152499"/>
    <w:rsid w:val="43164878"/>
    <w:rsid w:val="43189F9D"/>
    <w:rsid w:val="431A3E5E"/>
    <w:rsid w:val="431F9590"/>
    <w:rsid w:val="4322A830"/>
    <w:rsid w:val="4325C396"/>
    <w:rsid w:val="433523FC"/>
    <w:rsid w:val="43357BEA"/>
    <w:rsid w:val="4342C5B4"/>
    <w:rsid w:val="434A6EDD"/>
    <w:rsid w:val="434D36A0"/>
    <w:rsid w:val="434DFA12"/>
    <w:rsid w:val="43553A44"/>
    <w:rsid w:val="43587752"/>
    <w:rsid w:val="4365170C"/>
    <w:rsid w:val="436EB08D"/>
    <w:rsid w:val="43714892"/>
    <w:rsid w:val="437DA122"/>
    <w:rsid w:val="437EE427"/>
    <w:rsid w:val="438BEAF7"/>
    <w:rsid w:val="4397376D"/>
    <w:rsid w:val="4397A386"/>
    <w:rsid w:val="43980880"/>
    <w:rsid w:val="43981DA6"/>
    <w:rsid w:val="43983E2E"/>
    <w:rsid w:val="43A34B0A"/>
    <w:rsid w:val="43A935AD"/>
    <w:rsid w:val="43A99551"/>
    <w:rsid w:val="43AFE598"/>
    <w:rsid w:val="43B1DF87"/>
    <w:rsid w:val="43C47E15"/>
    <w:rsid w:val="43D58A10"/>
    <w:rsid w:val="43DB5050"/>
    <w:rsid w:val="43DCED95"/>
    <w:rsid w:val="43EB478B"/>
    <w:rsid w:val="43EB48C6"/>
    <w:rsid w:val="43EC91EF"/>
    <w:rsid w:val="43EDC21A"/>
    <w:rsid w:val="43F9B766"/>
    <w:rsid w:val="43FE2059"/>
    <w:rsid w:val="440065BE"/>
    <w:rsid w:val="44062178"/>
    <w:rsid w:val="44093479"/>
    <w:rsid w:val="440A22C5"/>
    <w:rsid w:val="440C569B"/>
    <w:rsid w:val="4415D687"/>
    <w:rsid w:val="4422AA27"/>
    <w:rsid w:val="4422ED97"/>
    <w:rsid w:val="44290701"/>
    <w:rsid w:val="442AF6F3"/>
    <w:rsid w:val="443DDB00"/>
    <w:rsid w:val="444870B5"/>
    <w:rsid w:val="444ABAF8"/>
    <w:rsid w:val="44543740"/>
    <w:rsid w:val="44559182"/>
    <w:rsid w:val="445A21F0"/>
    <w:rsid w:val="445F59CF"/>
    <w:rsid w:val="44694CAF"/>
    <w:rsid w:val="446A883C"/>
    <w:rsid w:val="446DC599"/>
    <w:rsid w:val="448048EC"/>
    <w:rsid w:val="44862ED0"/>
    <w:rsid w:val="448E6693"/>
    <w:rsid w:val="4497385C"/>
    <w:rsid w:val="4499F2FF"/>
    <w:rsid w:val="449C3811"/>
    <w:rsid w:val="44A36EFD"/>
    <w:rsid w:val="44A55DCD"/>
    <w:rsid w:val="44A8DA6E"/>
    <w:rsid w:val="44AF0938"/>
    <w:rsid w:val="44C906C9"/>
    <w:rsid w:val="44C9AD47"/>
    <w:rsid w:val="44D1BC1C"/>
    <w:rsid w:val="44D5BF4B"/>
    <w:rsid w:val="44E0CA9D"/>
    <w:rsid w:val="44E919DF"/>
    <w:rsid w:val="44ECC49D"/>
    <w:rsid w:val="44FD59F9"/>
    <w:rsid w:val="4503BD4C"/>
    <w:rsid w:val="450F6FB3"/>
    <w:rsid w:val="450FA512"/>
    <w:rsid w:val="453004CB"/>
    <w:rsid w:val="4536D629"/>
    <w:rsid w:val="453AB12F"/>
    <w:rsid w:val="453AE34B"/>
    <w:rsid w:val="454CB34E"/>
    <w:rsid w:val="454D940C"/>
    <w:rsid w:val="4556E4A5"/>
    <w:rsid w:val="4558AAD3"/>
    <w:rsid w:val="4562A977"/>
    <w:rsid w:val="4567B61A"/>
    <w:rsid w:val="4575D7F5"/>
    <w:rsid w:val="457947F7"/>
    <w:rsid w:val="459F94CB"/>
    <w:rsid w:val="45A43764"/>
    <w:rsid w:val="45A70D55"/>
    <w:rsid w:val="45B20791"/>
    <w:rsid w:val="45B41121"/>
    <w:rsid w:val="45B5C36C"/>
    <w:rsid w:val="45B5F893"/>
    <w:rsid w:val="45C1030B"/>
    <w:rsid w:val="45C8CC9B"/>
    <w:rsid w:val="45CED288"/>
    <w:rsid w:val="45DAF5C7"/>
    <w:rsid w:val="45DE5F9D"/>
    <w:rsid w:val="45E6C328"/>
    <w:rsid w:val="45E9D84B"/>
    <w:rsid w:val="45F6784B"/>
    <w:rsid w:val="45FBAD97"/>
    <w:rsid w:val="4607DD5A"/>
    <w:rsid w:val="460FBEB2"/>
    <w:rsid w:val="461F2E1F"/>
    <w:rsid w:val="462C2334"/>
    <w:rsid w:val="4634B0CE"/>
    <w:rsid w:val="46354841"/>
    <w:rsid w:val="46383D48"/>
    <w:rsid w:val="4639F4F5"/>
    <w:rsid w:val="463B8256"/>
    <w:rsid w:val="464253AB"/>
    <w:rsid w:val="4645EE90"/>
    <w:rsid w:val="464D2847"/>
    <w:rsid w:val="464F82C3"/>
    <w:rsid w:val="464FF84A"/>
    <w:rsid w:val="46545AD2"/>
    <w:rsid w:val="46573E78"/>
    <w:rsid w:val="46601947"/>
    <w:rsid w:val="4660667D"/>
    <w:rsid w:val="466D8C7D"/>
    <w:rsid w:val="4675835A"/>
    <w:rsid w:val="468923CD"/>
    <w:rsid w:val="468DFA80"/>
    <w:rsid w:val="4691CCD8"/>
    <w:rsid w:val="4697E28A"/>
    <w:rsid w:val="4698E6E6"/>
    <w:rsid w:val="469CD1BE"/>
    <w:rsid w:val="469DAEE8"/>
    <w:rsid w:val="46A0AE55"/>
    <w:rsid w:val="46A81C59"/>
    <w:rsid w:val="46ACDFC8"/>
    <w:rsid w:val="46AD64FC"/>
    <w:rsid w:val="46B54D1F"/>
    <w:rsid w:val="46B6CB42"/>
    <w:rsid w:val="46C27C0C"/>
    <w:rsid w:val="46C8FB58"/>
    <w:rsid w:val="46D1B044"/>
    <w:rsid w:val="46DF15EE"/>
    <w:rsid w:val="46EF02AB"/>
    <w:rsid w:val="46F0FA3C"/>
    <w:rsid w:val="46F34116"/>
    <w:rsid w:val="46F3C34E"/>
    <w:rsid w:val="46F40382"/>
    <w:rsid w:val="4705B168"/>
    <w:rsid w:val="4712D20E"/>
    <w:rsid w:val="4713FC65"/>
    <w:rsid w:val="47160020"/>
    <w:rsid w:val="4717767F"/>
    <w:rsid w:val="47219F90"/>
    <w:rsid w:val="47240F5C"/>
    <w:rsid w:val="47248674"/>
    <w:rsid w:val="472906D6"/>
    <w:rsid w:val="472E2A3B"/>
    <w:rsid w:val="47326953"/>
    <w:rsid w:val="4734E78C"/>
    <w:rsid w:val="473C2597"/>
    <w:rsid w:val="473CFDAD"/>
    <w:rsid w:val="473F2861"/>
    <w:rsid w:val="4743AEF9"/>
    <w:rsid w:val="4743F172"/>
    <w:rsid w:val="47491197"/>
    <w:rsid w:val="474BDEF8"/>
    <w:rsid w:val="474E3103"/>
    <w:rsid w:val="474ED746"/>
    <w:rsid w:val="4752CC1F"/>
    <w:rsid w:val="4752D2B7"/>
    <w:rsid w:val="475CADFB"/>
    <w:rsid w:val="475CCF86"/>
    <w:rsid w:val="4766BC3A"/>
    <w:rsid w:val="4773502B"/>
    <w:rsid w:val="4778DA28"/>
    <w:rsid w:val="4779D2A2"/>
    <w:rsid w:val="477A0793"/>
    <w:rsid w:val="4794D4C8"/>
    <w:rsid w:val="47984494"/>
    <w:rsid w:val="47A4D24A"/>
    <w:rsid w:val="47A8653A"/>
    <w:rsid w:val="47B38A1B"/>
    <w:rsid w:val="47B69221"/>
    <w:rsid w:val="47B8ABC1"/>
    <w:rsid w:val="47BC06ED"/>
    <w:rsid w:val="47C76572"/>
    <w:rsid w:val="47CFD5BC"/>
    <w:rsid w:val="47D426DD"/>
    <w:rsid w:val="47D47446"/>
    <w:rsid w:val="47DEAEA9"/>
    <w:rsid w:val="47E70339"/>
    <w:rsid w:val="47E7BD0C"/>
    <w:rsid w:val="47F878EA"/>
    <w:rsid w:val="47FDDCA5"/>
    <w:rsid w:val="480769E2"/>
    <w:rsid w:val="4808FD14"/>
    <w:rsid w:val="480B61D5"/>
    <w:rsid w:val="480D47B4"/>
    <w:rsid w:val="480D5131"/>
    <w:rsid w:val="4814E497"/>
    <w:rsid w:val="481B234A"/>
    <w:rsid w:val="481E018E"/>
    <w:rsid w:val="481EB029"/>
    <w:rsid w:val="482DA487"/>
    <w:rsid w:val="483618D3"/>
    <w:rsid w:val="48416CCF"/>
    <w:rsid w:val="48579512"/>
    <w:rsid w:val="485D4F3C"/>
    <w:rsid w:val="485F7058"/>
    <w:rsid w:val="4860B615"/>
    <w:rsid w:val="48692DFD"/>
    <w:rsid w:val="4869E469"/>
    <w:rsid w:val="486B7D2E"/>
    <w:rsid w:val="486BC6B5"/>
    <w:rsid w:val="4874440C"/>
    <w:rsid w:val="4883F9F4"/>
    <w:rsid w:val="488B69B3"/>
    <w:rsid w:val="4890C286"/>
    <w:rsid w:val="4899C2E2"/>
    <w:rsid w:val="489C3EF8"/>
    <w:rsid w:val="48A19C43"/>
    <w:rsid w:val="48A7E6C8"/>
    <w:rsid w:val="48CC8018"/>
    <w:rsid w:val="48CE6858"/>
    <w:rsid w:val="48D04C84"/>
    <w:rsid w:val="48D573AC"/>
    <w:rsid w:val="48D67482"/>
    <w:rsid w:val="48E07B7B"/>
    <w:rsid w:val="48F06052"/>
    <w:rsid w:val="4900FCCA"/>
    <w:rsid w:val="49031C5B"/>
    <w:rsid w:val="490391FC"/>
    <w:rsid w:val="4908C839"/>
    <w:rsid w:val="490922E6"/>
    <w:rsid w:val="49166E2A"/>
    <w:rsid w:val="49217101"/>
    <w:rsid w:val="492ADFBD"/>
    <w:rsid w:val="492FFDE6"/>
    <w:rsid w:val="493F6E7C"/>
    <w:rsid w:val="494257A7"/>
    <w:rsid w:val="49473213"/>
    <w:rsid w:val="495C3366"/>
    <w:rsid w:val="495F0D2E"/>
    <w:rsid w:val="49685CC3"/>
    <w:rsid w:val="496F6244"/>
    <w:rsid w:val="497AB3F6"/>
    <w:rsid w:val="4980874A"/>
    <w:rsid w:val="498B834F"/>
    <w:rsid w:val="498C42DD"/>
    <w:rsid w:val="499A4B3E"/>
    <w:rsid w:val="499BD18D"/>
    <w:rsid w:val="499D304C"/>
    <w:rsid w:val="49A50F28"/>
    <w:rsid w:val="49A62E01"/>
    <w:rsid w:val="49AAE93D"/>
    <w:rsid w:val="49B72B27"/>
    <w:rsid w:val="49C27186"/>
    <w:rsid w:val="49C3A09E"/>
    <w:rsid w:val="49C66ADE"/>
    <w:rsid w:val="49C69187"/>
    <w:rsid w:val="49C80194"/>
    <w:rsid w:val="49C96C0B"/>
    <w:rsid w:val="49D29FD9"/>
    <w:rsid w:val="49D3844C"/>
    <w:rsid w:val="49D4FE2E"/>
    <w:rsid w:val="49D89E19"/>
    <w:rsid w:val="49DBD372"/>
    <w:rsid w:val="49DC560E"/>
    <w:rsid w:val="49FFDED8"/>
    <w:rsid w:val="4A048C8E"/>
    <w:rsid w:val="4A0B4493"/>
    <w:rsid w:val="4A0DCAE1"/>
    <w:rsid w:val="4A10321A"/>
    <w:rsid w:val="4A1C341D"/>
    <w:rsid w:val="4A2B5B1C"/>
    <w:rsid w:val="4A2F6901"/>
    <w:rsid w:val="4A34B86C"/>
    <w:rsid w:val="4A39A7DB"/>
    <w:rsid w:val="4A3E9D7B"/>
    <w:rsid w:val="4A4E411F"/>
    <w:rsid w:val="4A4FDBEC"/>
    <w:rsid w:val="4A570D2A"/>
    <w:rsid w:val="4A58200E"/>
    <w:rsid w:val="4A5B091D"/>
    <w:rsid w:val="4A5F6F9B"/>
    <w:rsid w:val="4A696CE0"/>
    <w:rsid w:val="4A697B0F"/>
    <w:rsid w:val="4A6D5394"/>
    <w:rsid w:val="4A6EA0F5"/>
    <w:rsid w:val="4A6F32D4"/>
    <w:rsid w:val="4A775F62"/>
    <w:rsid w:val="4A7C31AB"/>
    <w:rsid w:val="4A7D4F2F"/>
    <w:rsid w:val="4A7FB3E4"/>
    <w:rsid w:val="4A95CD21"/>
    <w:rsid w:val="4A98C553"/>
    <w:rsid w:val="4A98D079"/>
    <w:rsid w:val="4AA353DA"/>
    <w:rsid w:val="4AAA4170"/>
    <w:rsid w:val="4AAC1189"/>
    <w:rsid w:val="4AAF6B0C"/>
    <w:rsid w:val="4AB62F6D"/>
    <w:rsid w:val="4ABCD466"/>
    <w:rsid w:val="4ABF53CF"/>
    <w:rsid w:val="4AD0984F"/>
    <w:rsid w:val="4AD17723"/>
    <w:rsid w:val="4AD2E554"/>
    <w:rsid w:val="4AD9421A"/>
    <w:rsid w:val="4ADA4748"/>
    <w:rsid w:val="4AE15376"/>
    <w:rsid w:val="4AE21A48"/>
    <w:rsid w:val="4AE2C39C"/>
    <w:rsid w:val="4AE36349"/>
    <w:rsid w:val="4AE8BABC"/>
    <w:rsid w:val="4AEE0DDE"/>
    <w:rsid w:val="4AF02FC7"/>
    <w:rsid w:val="4AF54275"/>
    <w:rsid w:val="4AFC23F3"/>
    <w:rsid w:val="4B06F908"/>
    <w:rsid w:val="4B0840EF"/>
    <w:rsid w:val="4B087C12"/>
    <w:rsid w:val="4B0BC337"/>
    <w:rsid w:val="4B103BD9"/>
    <w:rsid w:val="4B148F80"/>
    <w:rsid w:val="4B18EBB7"/>
    <w:rsid w:val="4B1950B6"/>
    <w:rsid w:val="4B1AB6F5"/>
    <w:rsid w:val="4B1E5B58"/>
    <w:rsid w:val="4B1F736D"/>
    <w:rsid w:val="4B212D2A"/>
    <w:rsid w:val="4B22621A"/>
    <w:rsid w:val="4B267ECF"/>
    <w:rsid w:val="4B297596"/>
    <w:rsid w:val="4B2AD0A1"/>
    <w:rsid w:val="4B2B1540"/>
    <w:rsid w:val="4B2CAE0E"/>
    <w:rsid w:val="4B32D67B"/>
    <w:rsid w:val="4B493B8B"/>
    <w:rsid w:val="4B4ACAD7"/>
    <w:rsid w:val="4B4D0E2A"/>
    <w:rsid w:val="4B4F9343"/>
    <w:rsid w:val="4B545276"/>
    <w:rsid w:val="4B546BDD"/>
    <w:rsid w:val="4B5757D7"/>
    <w:rsid w:val="4B6B8D76"/>
    <w:rsid w:val="4B73256D"/>
    <w:rsid w:val="4B779176"/>
    <w:rsid w:val="4B78EC62"/>
    <w:rsid w:val="4B7FE020"/>
    <w:rsid w:val="4B935B3E"/>
    <w:rsid w:val="4B9BAF39"/>
    <w:rsid w:val="4BA3D728"/>
    <w:rsid w:val="4BA46F15"/>
    <w:rsid w:val="4BA8E116"/>
    <w:rsid w:val="4BB0DD4E"/>
    <w:rsid w:val="4BB52FDB"/>
    <w:rsid w:val="4BB6177E"/>
    <w:rsid w:val="4BBA3E5E"/>
    <w:rsid w:val="4BC5623D"/>
    <w:rsid w:val="4BDA7E05"/>
    <w:rsid w:val="4BDE8083"/>
    <w:rsid w:val="4BE24815"/>
    <w:rsid w:val="4BE57C8A"/>
    <w:rsid w:val="4BE7292B"/>
    <w:rsid w:val="4BED1C52"/>
    <w:rsid w:val="4C04B0FA"/>
    <w:rsid w:val="4C2BE5D5"/>
    <w:rsid w:val="4C40B26B"/>
    <w:rsid w:val="4C43F352"/>
    <w:rsid w:val="4C492A9E"/>
    <w:rsid w:val="4C4CFF60"/>
    <w:rsid w:val="4C4ECF10"/>
    <w:rsid w:val="4C514357"/>
    <w:rsid w:val="4C5191DF"/>
    <w:rsid w:val="4C533CB8"/>
    <w:rsid w:val="4C699887"/>
    <w:rsid w:val="4C6BC660"/>
    <w:rsid w:val="4C6FB251"/>
    <w:rsid w:val="4C74BA2D"/>
    <w:rsid w:val="4C77192C"/>
    <w:rsid w:val="4C7B3633"/>
    <w:rsid w:val="4C809D38"/>
    <w:rsid w:val="4C992273"/>
    <w:rsid w:val="4CA6490E"/>
    <w:rsid w:val="4CAD7D69"/>
    <w:rsid w:val="4CB315C5"/>
    <w:rsid w:val="4CB857E9"/>
    <w:rsid w:val="4CBF7098"/>
    <w:rsid w:val="4CC17A30"/>
    <w:rsid w:val="4CC9DAD7"/>
    <w:rsid w:val="4CCFB34A"/>
    <w:rsid w:val="4CD2AB63"/>
    <w:rsid w:val="4CD89860"/>
    <w:rsid w:val="4CE19F7E"/>
    <w:rsid w:val="4CEF4FCB"/>
    <w:rsid w:val="4CEFCF43"/>
    <w:rsid w:val="4D041BA8"/>
    <w:rsid w:val="4D1781EB"/>
    <w:rsid w:val="4D18EE36"/>
    <w:rsid w:val="4D1F4A05"/>
    <w:rsid w:val="4D245C89"/>
    <w:rsid w:val="4D27B939"/>
    <w:rsid w:val="4D30462C"/>
    <w:rsid w:val="4D371A65"/>
    <w:rsid w:val="4D440CE5"/>
    <w:rsid w:val="4D44AFC6"/>
    <w:rsid w:val="4D4C9656"/>
    <w:rsid w:val="4D519300"/>
    <w:rsid w:val="4D536E55"/>
    <w:rsid w:val="4D55C4FE"/>
    <w:rsid w:val="4D58D64B"/>
    <w:rsid w:val="4D68118F"/>
    <w:rsid w:val="4D6834DF"/>
    <w:rsid w:val="4D7AE30A"/>
    <w:rsid w:val="4D7CE072"/>
    <w:rsid w:val="4D7F8AB1"/>
    <w:rsid w:val="4D80E575"/>
    <w:rsid w:val="4D8582B3"/>
    <w:rsid w:val="4D95249E"/>
    <w:rsid w:val="4D95E58D"/>
    <w:rsid w:val="4D969507"/>
    <w:rsid w:val="4DAEE13A"/>
    <w:rsid w:val="4DBF2306"/>
    <w:rsid w:val="4DC99169"/>
    <w:rsid w:val="4DCEA3EC"/>
    <w:rsid w:val="4DD24624"/>
    <w:rsid w:val="4DD7A42A"/>
    <w:rsid w:val="4DE34BEC"/>
    <w:rsid w:val="4DECC530"/>
    <w:rsid w:val="4DF163AA"/>
    <w:rsid w:val="4DF2494A"/>
    <w:rsid w:val="4DF85042"/>
    <w:rsid w:val="4DFB3DB4"/>
    <w:rsid w:val="4DFC6FB8"/>
    <w:rsid w:val="4E04734E"/>
    <w:rsid w:val="4E04D7AB"/>
    <w:rsid w:val="4E05805F"/>
    <w:rsid w:val="4E0BC583"/>
    <w:rsid w:val="4E126072"/>
    <w:rsid w:val="4E167D5A"/>
    <w:rsid w:val="4E1C388B"/>
    <w:rsid w:val="4E2925C8"/>
    <w:rsid w:val="4E2EAC00"/>
    <w:rsid w:val="4E30049B"/>
    <w:rsid w:val="4E3C4294"/>
    <w:rsid w:val="4E436861"/>
    <w:rsid w:val="4E55C2D0"/>
    <w:rsid w:val="4E59B2E3"/>
    <w:rsid w:val="4E59D93C"/>
    <w:rsid w:val="4E5B4D25"/>
    <w:rsid w:val="4E680155"/>
    <w:rsid w:val="4E6D03A3"/>
    <w:rsid w:val="4E6FF0C0"/>
    <w:rsid w:val="4E73BBC3"/>
    <w:rsid w:val="4E762405"/>
    <w:rsid w:val="4E8CE7E8"/>
    <w:rsid w:val="4E94ECD5"/>
    <w:rsid w:val="4E9F78BC"/>
    <w:rsid w:val="4EA33F2F"/>
    <w:rsid w:val="4EA8AB38"/>
    <w:rsid w:val="4EAA168B"/>
    <w:rsid w:val="4EBCE164"/>
    <w:rsid w:val="4EBEC193"/>
    <w:rsid w:val="4EBFFE79"/>
    <w:rsid w:val="4EC0890F"/>
    <w:rsid w:val="4EC34EAC"/>
    <w:rsid w:val="4ECCA279"/>
    <w:rsid w:val="4ED00EC5"/>
    <w:rsid w:val="4ED021CA"/>
    <w:rsid w:val="4ED5A1A9"/>
    <w:rsid w:val="4EDD0C0A"/>
    <w:rsid w:val="4EE40A95"/>
    <w:rsid w:val="4EFCE87D"/>
    <w:rsid w:val="4F04C5AD"/>
    <w:rsid w:val="4F0746F5"/>
    <w:rsid w:val="4F07F83C"/>
    <w:rsid w:val="4F187DFB"/>
    <w:rsid w:val="4F2BD4FC"/>
    <w:rsid w:val="4F2BE3CA"/>
    <w:rsid w:val="4F2C72F0"/>
    <w:rsid w:val="4F35F781"/>
    <w:rsid w:val="4F361CF6"/>
    <w:rsid w:val="4F3E92A1"/>
    <w:rsid w:val="4F4A8353"/>
    <w:rsid w:val="4F4BDC3B"/>
    <w:rsid w:val="4F535165"/>
    <w:rsid w:val="4F56DB29"/>
    <w:rsid w:val="4F5E6AB8"/>
    <w:rsid w:val="4F696616"/>
    <w:rsid w:val="4F6C68D3"/>
    <w:rsid w:val="4F70C752"/>
    <w:rsid w:val="4F7C7954"/>
    <w:rsid w:val="4F7EF316"/>
    <w:rsid w:val="4F851978"/>
    <w:rsid w:val="4F911B17"/>
    <w:rsid w:val="4F998A74"/>
    <w:rsid w:val="4FB73B63"/>
    <w:rsid w:val="4FB78BF8"/>
    <w:rsid w:val="4FB9183F"/>
    <w:rsid w:val="4FBD78F1"/>
    <w:rsid w:val="4FC61881"/>
    <w:rsid w:val="4FCB3F71"/>
    <w:rsid w:val="4FCC35F3"/>
    <w:rsid w:val="4FCE59B9"/>
    <w:rsid w:val="4FDA31ED"/>
    <w:rsid w:val="4FDC889D"/>
    <w:rsid w:val="4FE3D003"/>
    <w:rsid w:val="4FE67877"/>
    <w:rsid w:val="4FEE7BB5"/>
    <w:rsid w:val="4FF038F0"/>
    <w:rsid w:val="4FF8D9E9"/>
    <w:rsid w:val="4FF98840"/>
    <w:rsid w:val="50048640"/>
    <w:rsid w:val="501E43BF"/>
    <w:rsid w:val="501F8E0F"/>
    <w:rsid w:val="50271B1A"/>
    <w:rsid w:val="502ED25F"/>
    <w:rsid w:val="50374873"/>
    <w:rsid w:val="503876DB"/>
    <w:rsid w:val="50414B05"/>
    <w:rsid w:val="50441F6B"/>
    <w:rsid w:val="504FA516"/>
    <w:rsid w:val="505E76C2"/>
    <w:rsid w:val="5069A2D7"/>
    <w:rsid w:val="506F752C"/>
    <w:rsid w:val="5071720A"/>
    <w:rsid w:val="507ABE1B"/>
    <w:rsid w:val="507EF12C"/>
    <w:rsid w:val="5088CB69"/>
    <w:rsid w:val="50894149"/>
    <w:rsid w:val="508BE86F"/>
    <w:rsid w:val="508D829B"/>
    <w:rsid w:val="508F7050"/>
    <w:rsid w:val="5091C02D"/>
    <w:rsid w:val="5095FF65"/>
    <w:rsid w:val="50A89881"/>
    <w:rsid w:val="50AD77FC"/>
    <w:rsid w:val="50E020A2"/>
    <w:rsid w:val="50E54F2D"/>
    <w:rsid w:val="50EA076A"/>
    <w:rsid w:val="50F9A6CC"/>
    <w:rsid w:val="50FB6BEF"/>
    <w:rsid w:val="510A30F8"/>
    <w:rsid w:val="51118293"/>
    <w:rsid w:val="5116131F"/>
    <w:rsid w:val="512072C4"/>
    <w:rsid w:val="5146EB20"/>
    <w:rsid w:val="515BCFC5"/>
    <w:rsid w:val="515E7426"/>
    <w:rsid w:val="516937C9"/>
    <w:rsid w:val="5173A551"/>
    <w:rsid w:val="51798CB3"/>
    <w:rsid w:val="518BC1CB"/>
    <w:rsid w:val="518BF843"/>
    <w:rsid w:val="518EF8DC"/>
    <w:rsid w:val="519CDFD8"/>
    <w:rsid w:val="51A1027F"/>
    <w:rsid w:val="51A90D62"/>
    <w:rsid w:val="51B02644"/>
    <w:rsid w:val="51B6EA5D"/>
    <w:rsid w:val="51B865F6"/>
    <w:rsid w:val="51B87D0F"/>
    <w:rsid w:val="51BDEBB9"/>
    <w:rsid w:val="51C52260"/>
    <w:rsid w:val="51D3943A"/>
    <w:rsid w:val="51D4C4E1"/>
    <w:rsid w:val="51D8F1C8"/>
    <w:rsid w:val="51DA6BAD"/>
    <w:rsid w:val="51E89FD6"/>
    <w:rsid w:val="51F1592B"/>
    <w:rsid w:val="51FE1FB8"/>
    <w:rsid w:val="5202FFF4"/>
    <w:rsid w:val="5203F300"/>
    <w:rsid w:val="520AF0BD"/>
    <w:rsid w:val="52196E35"/>
    <w:rsid w:val="521B20DA"/>
    <w:rsid w:val="5227FEB4"/>
    <w:rsid w:val="522D0BC1"/>
    <w:rsid w:val="523086DC"/>
    <w:rsid w:val="5230DABB"/>
    <w:rsid w:val="523417F7"/>
    <w:rsid w:val="5237415D"/>
    <w:rsid w:val="5246515A"/>
    <w:rsid w:val="524D3602"/>
    <w:rsid w:val="524FD75F"/>
    <w:rsid w:val="525416F1"/>
    <w:rsid w:val="5257202E"/>
    <w:rsid w:val="525B64DC"/>
    <w:rsid w:val="5266C203"/>
    <w:rsid w:val="52675D55"/>
    <w:rsid w:val="527B772A"/>
    <w:rsid w:val="527D1446"/>
    <w:rsid w:val="527D24EA"/>
    <w:rsid w:val="52802E6E"/>
    <w:rsid w:val="52827AB2"/>
    <w:rsid w:val="5284F43B"/>
    <w:rsid w:val="528C5065"/>
    <w:rsid w:val="529554DD"/>
    <w:rsid w:val="52A3DE72"/>
    <w:rsid w:val="52AC7DF1"/>
    <w:rsid w:val="52B07E89"/>
    <w:rsid w:val="52B3ADEB"/>
    <w:rsid w:val="52BBED33"/>
    <w:rsid w:val="52BCF237"/>
    <w:rsid w:val="52C91774"/>
    <w:rsid w:val="52D380D0"/>
    <w:rsid w:val="52D45363"/>
    <w:rsid w:val="52DA79E9"/>
    <w:rsid w:val="52E95D09"/>
    <w:rsid w:val="52EA55F2"/>
    <w:rsid w:val="52ECD21E"/>
    <w:rsid w:val="52ED40DC"/>
    <w:rsid w:val="52ED7E92"/>
    <w:rsid w:val="52EFEFC8"/>
    <w:rsid w:val="530411E5"/>
    <w:rsid w:val="530C0341"/>
    <w:rsid w:val="530E9B87"/>
    <w:rsid w:val="530F676F"/>
    <w:rsid w:val="53214CDE"/>
    <w:rsid w:val="532699E7"/>
    <w:rsid w:val="532A52B7"/>
    <w:rsid w:val="533F01FD"/>
    <w:rsid w:val="5342DF3C"/>
    <w:rsid w:val="534E3E47"/>
    <w:rsid w:val="534ECA34"/>
    <w:rsid w:val="535F4671"/>
    <w:rsid w:val="536AB20C"/>
    <w:rsid w:val="537C2E60"/>
    <w:rsid w:val="537C9DCA"/>
    <w:rsid w:val="53A530A9"/>
    <w:rsid w:val="53A5BE73"/>
    <w:rsid w:val="53BF0E73"/>
    <w:rsid w:val="53C1973A"/>
    <w:rsid w:val="53C1C6CE"/>
    <w:rsid w:val="53C55912"/>
    <w:rsid w:val="53CA20BF"/>
    <w:rsid w:val="53CA92E7"/>
    <w:rsid w:val="53CD71A4"/>
    <w:rsid w:val="53DC3458"/>
    <w:rsid w:val="53DDFD74"/>
    <w:rsid w:val="53E03943"/>
    <w:rsid w:val="53E162AC"/>
    <w:rsid w:val="53E47C23"/>
    <w:rsid w:val="53E81C34"/>
    <w:rsid w:val="53F34BD0"/>
    <w:rsid w:val="53FBEDD5"/>
    <w:rsid w:val="5402D79A"/>
    <w:rsid w:val="540C551F"/>
    <w:rsid w:val="5410B821"/>
    <w:rsid w:val="5411EE89"/>
    <w:rsid w:val="5414D4BA"/>
    <w:rsid w:val="54150AF9"/>
    <w:rsid w:val="541E1A3B"/>
    <w:rsid w:val="542D2C44"/>
    <w:rsid w:val="5434E018"/>
    <w:rsid w:val="5437D27E"/>
    <w:rsid w:val="543F6475"/>
    <w:rsid w:val="54454BF3"/>
    <w:rsid w:val="544F8527"/>
    <w:rsid w:val="545C87F0"/>
    <w:rsid w:val="545E687A"/>
    <w:rsid w:val="54602ADA"/>
    <w:rsid w:val="54720515"/>
    <w:rsid w:val="54743596"/>
    <w:rsid w:val="5485140F"/>
    <w:rsid w:val="5489C7F6"/>
    <w:rsid w:val="548BE5C1"/>
    <w:rsid w:val="548CEECB"/>
    <w:rsid w:val="548D9952"/>
    <w:rsid w:val="548E4CC4"/>
    <w:rsid w:val="5496445D"/>
    <w:rsid w:val="549964FB"/>
    <w:rsid w:val="54A13010"/>
    <w:rsid w:val="54A39EAE"/>
    <w:rsid w:val="54A71142"/>
    <w:rsid w:val="54A96702"/>
    <w:rsid w:val="54ADA7AF"/>
    <w:rsid w:val="54B2C693"/>
    <w:rsid w:val="54BF7BB6"/>
    <w:rsid w:val="54C1F3E4"/>
    <w:rsid w:val="54C56CC6"/>
    <w:rsid w:val="54CD9876"/>
    <w:rsid w:val="54CE2587"/>
    <w:rsid w:val="54D1FCA0"/>
    <w:rsid w:val="54D234D5"/>
    <w:rsid w:val="54D2573F"/>
    <w:rsid w:val="54D9ECBA"/>
    <w:rsid w:val="54DFFACB"/>
    <w:rsid w:val="54E23DAB"/>
    <w:rsid w:val="54E559B7"/>
    <w:rsid w:val="54E5697F"/>
    <w:rsid w:val="54EEA779"/>
    <w:rsid w:val="54F628CA"/>
    <w:rsid w:val="54FFF617"/>
    <w:rsid w:val="5503584E"/>
    <w:rsid w:val="550C3806"/>
    <w:rsid w:val="55107324"/>
    <w:rsid w:val="55140982"/>
    <w:rsid w:val="551ACD21"/>
    <w:rsid w:val="5524AC24"/>
    <w:rsid w:val="5524CB03"/>
    <w:rsid w:val="5543AFB0"/>
    <w:rsid w:val="55468E0E"/>
    <w:rsid w:val="554B6E15"/>
    <w:rsid w:val="554BFFF4"/>
    <w:rsid w:val="555230D3"/>
    <w:rsid w:val="55523743"/>
    <w:rsid w:val="55527CFF"/>
    <w:rsid w:val="555519B9"/>
    <w:rsid w:val="555ABE7D"/>
    <w:rsid w:val="555EF478"/>
    <w:rsid w:val="556EFA5B"/>
    <w:rsid w:val="5575A5E0"/>
    <w:rsid w:val="558427DC"/>
    <w:rsid w:val="5584AB6D"/>
    <w:rsid w:val="55868C4F"/>
    <w:rsid w:val="558C021A"/>
    <w:rsid w:val="55901344"/>
    <w:rsid w:val="5593A539"/>
    <w:rsid w:val="55A0AAAD"/>
    <w:rsid w:val="55A50FCC"/>
    <w:rsid w:val="55AA501C"/>
    <w:rsid w:val="55ADA843"/>
    <w:rsid w:val="55B224CB"/>
    <w:rsid w:val="55B6EFC8"/>
    <w:rsid w:val="55B78CAB"/>
    <w:rsid w:val="55B8DC98"/>
    <w:rsid w:val="55C63261"/>
    <w:rsid w:val="55C8E1B8"/>
    <w:rsid w:val="55D2CAA6"/>
    <w:rsid w:val="55D9D0CD"/>
    <w:rsid w:val="55D9F5E2"/>
    <w:rsid w:val="55DD703D"/>
    <w:rsid w:val="55DE705A"/>
    <w:rsid w:val="55EC042E"/>
    <w:rsid w:val="55F3BC1F"/>
    <w:rsid w:val="55F50E2C"/>
    <w:rsid w:val="55F5B544"/>
    <w:rsid w:val="55F866E8"/>
    <w:rsid w:val="560121CB"/>
    <w:rsid w:val="5601253F"/>
    <w:rsid w:val="56012E27"/>
    <w:rsid w:val="56021DE5"/>
    <w:rsid w:val="560D294A"/>
    <w:rsid w:val="560D6A6C"/>
    <w:rsid w:val="560F9FD8"/>
    <w:rsid w:val="5616D768"/>
    <w:rsid w:val="561F1E23"/>
    <w:rsid w:val="5620772C"/>
    <w:rsid w:val="5624313B"/>
    <w:rsid w:val="563302DB"/>
    <w:rsid w:val="5638E39A"/>
    <w:rsid w:val="5639C195"/>
    <w:rsid w:val="5642700B"/>
    <w:rsid w:val="564344C4"/>
    <w:rsid w:val="5660D3D8"/>
    <w:rsid w:val="5664F1E4"/>
    <w:rsid w:val="56666039"/>
    <w:rsid w:val="5681188A"/>
    <w:rsid w:val="5681EB46"/>
    <w:rsid w:val="568ACE2E"/>
    <w:rsid w:val="569FB93A"/>
    <w:rsid w:val="56B6404A"/>
    <w:rsid w:val="56B73458"/>
    <w:rsid w:val="56BB0324"/>
    <w:rsid w:val="56C694E9"/>
    <w:rsid w:val="56C9A4D8"/>
    <w:rsid w:val="56D2FFFF"/>
    <w:rsid w:val="56D553A9"/>
    <w:rsid w:val="56D86844"/>
    <w:rsid w:val="56D8B812"/>
    <w:rsid w:val="56DC0392"/>
    <w:rsid w:val="56DCD62E"/>
    <w:rsid w:val="56E5EA31"/>
    <w:rsid w:val="56E6C98C"/>
    <w:rsid w:val="56F34346"/>
    <w:rsid w:val="56F3B9AE"/>
    <w:rsid w:val="56F561DD"/>
    <w:rsid w:val="56F6B973"/>
    <w:rsid w:val="56FA38AC"/>
    <w:rsid w:val="57022331"/>
    <w:rsid w:val="57164D3D"/>
    <w:rsid w:val="571DE40F"/>
    <w:rsid w:val="571F7A75"/>
    <w:rsid w:val="57210AC9"/>
    <w:rsid w:val="5725C656"/>
    <w:rsid w:val="572B3C22"/>
    <w:rsid w:val="572E2487"/>
    <w:rsid w:val="57393B6C"/>
    <w:rsid w:val="573B0590"/>
    <w:rsid w:val="57451C7D"/>
    <w:rsid w:val="5755C84C"/>
    <w:rsid w:val="57563821"/>
    <w:rsid w:val="575FAE63"/>
    <w:rsid w:val="5761C7A6"/>
    <w:rsid w:val="576A1616"/>
    <w:rsid w:val="577C025B"/>
    <w:rsid w:val="577E1F78"/>
    <w:rsid w:val="577FB125"/>
    <w:rsid w:val="5780D04E"/>
    <w:rsid w:val="57832D38"/>
    <w:rsid w:val="578CAD07"/>
    <w:rsid w:val="5795E4AC"/>
    <w:rsid w:val="579EF366"/>
    <w:rsid w:val="57A795A5"/>
    <w:rsid w:val="57AB0D78"/>
    <w:rsid w:val="57B08F33"/>
    <w:rsid w:val="57B614C2"/>
    <w:rsid w:val="57BE1F11"/>
    <w:rsid w:val="57C2F0C6"/>
    <w:rsid w:val="57CB5513"/>
    <w:rsid w:val="57D083E7"/>
    <w:rsid w:val="57D1224A"/>
    <w:rsid w:val="57DA22CD"/>
    <w:rsid w:val="57DB7DD3"/>
    <w:rsid w:val="57DC8586"/>
    <w:rsid w:val="57E24B65"/>
    <w:rsid w:val="57E592E3"/>
    <w:rsid w:val="57E9C931"/>
    <w:rsid w:val="57F76773"/>
    <w:rsid w:val="57FE81A5"/>
    <w:rsid w:val="58028096"/>
    <w:rsid w:val="58047F33"/>
    <w:rsid w:val="5808ADCB"/>
    <w:rsid w:val="58152C65"/>
    <w:rsid w:val="5817FF71"/>
    <w:rsid w:val="5822C853"/>
    <w:rsid w:val="582421EA"/>
    <w:rsid w:val="58272208"/>
    <w:rsid w:val="583ADD6B"/>
    <w:rsid w:val="583E4B4C"/>
    <w:rsid w:val="583E6C97"/>
    <w:rsid w:val="58401841"/>
    <w:rsid w:val="584229A9"/>
    <w:rsid w:val="584BC866"/>
    <w:rsid w:val="58567440"/>
    <w:rsid w:val="5863DCFF"/>
    <w:rsid w:val="58661144"/>
    <w:rsid w:val="5867008C"/>
    <w:rsid w:val="586BD393"/>
    <w:rsid w:val="58717E73"/>
    <w:rsid w:val="5878DB55"/>
    <w:rsid w:val="587D36E8"/>
    <w:rsid w:val="5881D31B"/>
    <w:rsid w:val="588D47CD"/>
    <w:rsid w:val="589B38F9"/>
    <w:rsid w:val="589B5F9B"/>
    <w:rsid w:val="58A71C39"/>
    <w:rsid w:val="58A86013"/>
    <w:rsid w:val="58AF390B"/>
    <w:rsid w:val="58B06A14"/>
    <w:rsid w:val="58B85851"/>
    <w:rsid w:val="58B875B9"/>
    <w:rsid w:val="58C0D3CB"/>
    <w:rsid w:val="58CBBDBC"/>
    <w:rsid w:val="58CCD27A"/>
    <w:rsid w:val="58D17F17"/>
    <w:rsid w:val="58D696D6"/>
    <w:rsid w:val="58D70590"/>
    <w:rsid w:val="58D822E5"/>
    <w:rsid w:val="58D9E1DD"/>
    <w:rsid w:val="58DF0AE7"/>
    <w:rsid w:val="58E0620F"/>
    <w:rsid w:val="58EFCF3A"/>
    <w:rsid w:val="58F23B05"/>
    <w:rsid w:val="58F75263"/>
    <w:rsid w:val="58FD9559"/>
    <w:rsid w:val="590E86B4"/>
    <w:rsid w:val="59125997"/>
    <w:rsid w:val="591B10F0"/>
    <w:rsid w:val="59264CD1"/>
    <w:rsid w:val="592F7F5C"/>
    <w:rsid w:val="59322B2F"/>
    <w:rsid w:val="59391A72"/>
    <w:rsid w:val="593BFBD1"/>
    <w:rsid w:val="5941AB27"/>
    <w:rsid w:val="5944BBF5"/>
    <w:rsid w:val="5944CA0C"/>
    <w:rsid w:val="5948E88A"/>
    <w:rsid w:val="5948EAE6"/>
    <w:rsid w:val="594C1257"/>
    <w:rsid w:val="594DBE06"/>
    <w:rsid w:val="5952BEAB"/>
    <w:rsid w:val="5962CF0A"/>
    <w:rsid w:val="5962FB69"/>
    <w:rsid w:val="596AD968"/>
    <w:rsid w:val="596B8387"/>
    <w:rsid w:val="596C4EFB"/>
    <w:rsid w:val="596D18CC"/>
    <w:rsid w:val="5974E031"/>
    <w:rsid w:val="597FC144"/>
    <w:rsid w:val="59822EC1"/>
    <w:rsid w:val="599782F7"/>
    <w:rsid w:val="59987372"/>
    <w:rsid w:val="599E56FE"/>
    <w:rsid w:val="59A244E5"/>
    <w:rsid w:val="59A52091"/>
    <w:rsid w:val="59AB7476"/>
    <w:rsid w:val="59B14083"/>
    <w:rsid w:val="59B1C740"/>
    <w:rsid w:val="59BE4033"/>
    <w:rsid w:val="59C2C3BD"/>
    <w:rsid w:val="59CB356C"/>
    <w:rsid w:val="59D22C5B"/>
    <w:rsid w:val="59D7910C"/>
    <w:rsid w:val="59D90F38"/>
    <w:rsid w:val="59DBE586"/>
    <w:rsid w:val="59DC863B"/>
    <w:rsid w:val="59E9889A"/>
    <w:rsid w:val="59EFFFD4"/>
    <w:rsid w:val="59F39163"/>
    <w:rsid w:val="59F83C26"/>
    <w:rsid w:val="5A04B41D"/>
    <w:rsid w:val="5A0F65CD"/>
    <w:rsid w:val="5A1C5351"/>
    <w:rsid w:val="5A1D8AF3"/>
    <w:rsid w:val="5A1FB5D7"/>
    <w:rsid w:val="5A324431"/>
    <w:rsid w:val="5A336122"/>
    <w:rsid w:val="5A35972B"/>
    <w:rsid w:val="5A392209"/>
    <w:rsid w:val="5A3D2692"/>
    <w:rsid w:val="5A40CCBC"/>
    <w:rsid w:val="5A43CE72"/>
    <w:rsid w:val="5A47F35C"/>
    <w:rsid w:val="5A4E42F9"/>
    <w:rsid w:val="5A4F4346"/>
    <w:rsid w:val="5A504C7A"/>
    <w:rsid w:val="5A58AB8B"/>
    <w:rsid w:val="5A594538"/>
    <w:rsid w:val="5A5ABA35"/>
    <w:rsid w:val="5A608D23"/>
    <w:rsid w:val="5A638994"/>
    <w:rsid w:val="5A65B241"/>
    <w:rsid w:val="5A673613"/>
    <w:rsid w:val="5A6AB630"/>
    <w:rsid w:val="5A7A6CEE"/>
    <w:rsid w:val="5A847DB1"/>
    <w:rsid w:val="5A8FF5A2"/>
    <w:rsid w:val="5A951792"/>
    <w:rsid w:val="5A9A15A7"/>
    <w:rsid w:val="5AA3ACAF"/>
    <w:rsid w:val="5AA9C1E2"/>
    <w:rsid w:val="5AAD10CF"/>
    <w:rsid w:val="5AB1A0DA"/>
    <w:rsid w:val="5AB38879"/>
    <w:rsid w:val="5AB459D8"/>
    <w:rsid w:val="5AB7DFBA"/>
    <w:rsid w:val="5ABE0F4C"/>
    <w:rsid w:val="5AC65EE1"/>
    <w:rsid w:val="5AC71BC7"/>
    <w:rsid w:val="5AC9F05A"/>
    <w:rsid w:val="5AD0C19F"/>
    <w:rsid w:val="5AD566E6"/>
    <w:rsid w:val="5ADC62F2"/>
    <w:rsid w:val="5AE16E0D"/>
    <w:rsid w:val="5AE20914"/>
    <w:rsid w:val="5AEA488B"/>
    <w:rsid w:val="5AED6FE8"/>
    <w:rsid w:val="5AF071F3"/>
    <w:rsid w:val="5AF55BFB"/>
    <w:rsid w:val="5AF74CA0"/>
    <w:rsid w:val="5AF8CB9C"/>
    <w:rsid w:val="5AFA6C7F"/>
    <w:rsid w:val="5AFCB54D"/>
    <w:rsid w:val="5B0385A1"/>
    <w:rsid w:val="5B06B2A2"/>
    <w:rsid w:val="5B0E5DD3"/>
    <w:rsid w:val="5B0F23CA"/>
    <w:rsid w:val="5B11C38F"/>
    <w:rsid w:val="5B1A52E3"/>
    <w:rsid w:val="5B1C4A41"/>
    <w:rsid w:val="5B29CA1E"/>
    <w:rsid w:val="5B29F660"/>
    <w:rsid w:val="5B37CE76"/>
    <w:rsid w:val="5B3E037B"/>
    <w:rsid w:val="5B4C528B"/>
    <w:rsid w:val="5B5097F3"/>
    <w:rsid w:val="5B54EAB7"/>
    <w:rsid w:val="5B56F2A0"/>
    <w:rsid w:val="5B5BFABE"/>
    <w:rsid w:val="5B622E62"/>
    <w:rsid w:val="5B627B63"/>
    <w:rsid w:val="5B728DCC"/>
    <w:rsid w:val="5B771D47"/>
    <w:rsid w:val="5B7EE557"/>
    <w:rsid w:val="5B8304B5"/>
    <w:rsid w:val="5B893B79"/>
    <w:rsid w:val="5B94160C"/>
    <w:rsid w:val="5BA97E44"/>
    <w:rsid w:val="5BB19061"/>
    <w:rsid w:val="5BB76167"/>
    <w:rsid w:val="5BB843DD"/>
    <w:rsid w:val="5BBA90FD"/>
    <w:rsid w:val="5BBB2716"/>
    <w:rsid w:val="5BC2DDF2"/>
    <w:rsid w:val="5BD03EDB"/>
    <w:rsid w:val="5BD430C9"/>
    <w:rsid w:val="5BD866CE"/>
    <w:rsid w:val="5BDEE311"/>
    <w:rsid w:val="5BE221A3"/>
    <w:rsid w:val="5BEB7E61"/>
    <w:rsid w:val="5BF3407C"/>
    <w:rsid w:val="5BF64600"/>
    <w:rsid w:val="5BF81634"/>
    <w:rsid w:val="5C05393E"/>
    <w:rsid w:val="5C0C4842"/>
    <w:rsid w:val="5C34EA06"/>
    <w:rsid w:val="5C3C411F"/>
    <w:rsid w:val="5C3F537A"/>
    <w:rsid w:val="5C405433"/>
    <w:rsid w:val="5C479AE4"/>
    <w:rsid w:val="5C61A887"/>
    <w:rsid w:val="5C710324"/>
    <w:rsid w:val="5C7315D1"/>
    <w:rsid w:val="5C7C8935"/>
    <w:rsid w:val="5C7E8E05"/>
    <w:rsid w:val="5C839D29"/>
    <w:rsid w:val="5C8444C6"/>
    <w:rsid w:val="5C8BD936"/>
    <w:rsid w:val="5C8E6EAA"/>
    <w:rsid w:val="5C947D6C"/>
    <w:rsid w:val="5C957FDC"/>
    <w:rsid w:val="5CA476E0"/>
    <w:rsid w:val="5CAC80F3"/>
    <w:rsid w:val="5CACC0F2"/>
    <w:rsid w:val="5CB18A0A"/>
    <w:rsid w:val="5CBAFF1F"/>
    <w:rsid w:val="5CBD93EC"/>
    <w:rsid w:val="5CC42708"/>
    <w:rsid w:val="5CC5261C"/>
    <w:rsid w:val="5CCA013A"/>
    <w:rsid w:val="5CCB4549"/>
    <w:rsid w:val="5CCD82F5"/>
    <w:rsid w:val="5CD5CF2A"/>
    <w:rsid w:val="5CD9EFC2"/>
    <w:rsid w:val="5CECED20"/>
    <w:rsid w:val="5CF19B57"/>
    <w:rsid w:val="5CF5AD31"/>
    <w:rsid w:val="5D07363B"/>
    <w:rsid w:val="5D0965AA"/>
    <w:rsid w:val="5D0D834C"/>
    <w:rsid w:val="5D10B8D8"/>
    <w:rsid w:val="5D14E60C"/>
    <w:rsid w:val="5D158FF1"/>
    <w:rsid w:val="5D18B498"/>
    <w:rsid w:val="5D1CAABD"/>
    <w:rsid w:val="5D1EBF1E"/>
    <w:rsid w:val="5D32C82E"/>
    <w:rsid w:val="5D32D1A1"/>
    <w:rsid w:val="5D35B545"/>
    <w:rsid w:val="5D377FAE"/>
    <w:rsid w:val="5D37CA6E"/>
    <w:rsid w:val="5D3EFEA8"/>
    <w:rsid w:val="5D3F38C4"/>
    <w:rsid w:val="5D49902A"/>
    <w:rsid w:val="5D4A7A88"/>
    <w:rsid w:val="5D552BB5"/>
    <w:rsid w:val="5D5875F4"/>
    <w:rsid w:val="5D58ADE5"/>
    <w:rsid w:val="5D590D9F"/>
    <w:rsid w:val="5D5FED1C"/>
    <w:rsid w:val="5D60C047"/>
    <w:rsid w:val="5D65267F"/>
    <w:rsid w:val="5D76AD73"/>
    <w:rsid w:val="5D77DCC6"/>
    <w:rsid w:val="5D85BF19"/>
    <w:rsid w:val="5D86A1CA"/>
    <w:rsid w:val="5D886A88"/>
    <w:rsid w:val="5D9943AE"/>
    <w:rsid w:val="5D9A7DA6"/>
    <w:rsid w:val="5D9B3CE2"/>
    <w:rsid w:val="5D9BB359"/>
    <w:rsid w:val="5DB4C7CD"/>
    <w:rsid w:val="5DB9EBE6"/>
    <w:rsid w:val="5DBF74DE"/>
    <w:rsid w:val="5DC14D7E"/>
    <w:rsid w:val="5DC51707"/>
    <w:rsid w:val="5DE6E375"/>
    <w:rsid w:val="5DEAA911"/>
    <w:rsid w:val="5DEE71DF"/>
    <w:rsid w:val="5DF0BBD9"/>
    <w:rsid w:val="5DFA79B8"/>
    <w:rsid w:val="5DFBE3E8"/>
    <w:rsid w:val="5E002732"/>
    <w:rsid w:val="5E0A777E"/>
    <w:rsid w:val="5E0B4D72"/>
    <w:rsid w:val="5E0B6BC3"/>
    <w:rsid w:val="5E0CFD85"/>
    <w:rsid w:val="5E0DF7E4"/>
    <w:rsid w:val="5E1C8B97"/>
    <w:rsid w:val="5E227BF0"/>
    <w:rsid w:val="5E256F0E"/>
    <w:rsid w:val="5E29EFB8"/>
    <w:rsid w:val="5E32670F"/>
    <w:rsid w:val="5E349552"/>
    <w:rsid w:val="5E356C30"/>
    <w:rsid w:val="5E43D776"/>
    <w:rsid w:val="5E457379"/>
    <w:rsid w:val="5E468188"/>
    <w:rsid w:val="5E5576B2"/>
    <w:rsid w:val="5E57A83A"/>
    <w:rsid w:val="5E58876F"/>
    <w:rsid w:val="5E59B3AC"/>
    <w:rsid w:val="5E5FB427"/>
    <w:rsid w:val="5E613C9D"/>
    <w:rsid w:val="5E7B68A9"/>
    <w:rsid w:val="5E7E54E8"/>
    <w:rsid w:val="5E881532"/>
    <w:rsid w:val="5E996359"/>
    <w:rsid w:val="5E9AAB42"/>
    <w:rsid w:val="5EA1B131"/>
    <w:rsid w:val="5EA36DC9"/>
    <w:rsid w:val="5EAF46F4"/>
    <w:rsid w:val="5EB0D98C"/>
    <w:rsid w:val="5EB35C72"/>
    <w:rsid w:val="5EC1095D"/>
    <w:rsid w:val="5EDDBCE2"/>
    <w:rsid w:val="5EE2A53C"/>
    <w:rsid w:val="5EEF6AA3"/>
    <w:rsid w:val="5F0AF1FD"/>
    <w:rsid w:val="5F14D45A"/>
    <w:rsid w:val="5F1894DA"/>
    <w:rsid w:val="5F1C97A3"/>
    <w:rsid w:val="5F26A536"/>
    <w:rsid w:val="5F2A7ECC"/>
    <w:rsid w:val="5F42A22A"/>
    <w:rsid w:val="5F479B6C"/>
    <w:rsid w:val="5F4ACF30"/>
    <w:rsid w:val="5F52077E"/>
    <w:rsid w:val="5F5DBD05"/>
    <w:rsid w:val="5F7DE6FD"/>
    <w:rsid w:val="5F800CA6"/>
    <w:rsid w:val="5F885F66"/>
    <w:rsid w:val="5F8C7E92"/>
    <w:rsid w:val="5F8D5710"/>
    <w:rsid w:val="5F9A274B"/>
    <w:rsid w:val="5FA54D2B"/>
    <w:rsid w:val="5FA5E12D"/>
    <w:rsid w:val="5FAC172F"/>
    <w:rsid w:val="5FAD8C10"/>
    <w:rsid w:val="5FAEA2F9"/>
    <w:rsid w:val="5FAED209"/>
    <w:rsid w:val="5FB13956"/>
    <w:rsid w:val="5FB1BC0E"/>
    <w:rsid w:val="5FB2A78A"/>
    <w:rsid w:val="5FB3D8EE"/>
    <w:rsid w:val="5FB6DB78"/>
    <w:rsid w:val="5FC5910C"/>
    <w:rsid w:val="5FC63701"/>
    <w:rsid w:val="5FC948DE"/>
    <w:rsid w:val="5FCAC494"/>
    <w:rsid w:val="5FCC238C"/>
    <w:rsid w:val="5FCCDCD7"/>
    <w:rsid w:val="5FCD209E"/>
    <w:rsid w:val="5FCEF7E3"/>
    <w:rsid w:val="5FDC17A2"/>
    <w:rsid w:val="5FF3705E"/>
    <w:rsid w:val="5FF396AB"/>
    <w:rsid w:val="60045A95"/>
    <w:rsid w:val="60088307"/>
    <w:rsid w:val="600B4033"/>
    <w:rsid w:val="6019A240"/>
    <w:rsid w:val="601EB17F"/>
    <w:rsid w:val="60208B21"/>
    <w:rsid w:val="6026BD8A"/>
    <w:rsid w:val="6027FE14"/>
    <w:rsid w:val="602D3FDD"/>
    <w:rsid w:val="6032D078"/>
    <w:rsid w:val="603C54D5"/>
    <w:rsid w:val="6057A24C"/>
    <w:rsid w:val="605879DA"/>
    <w:rsid w:val="605AA55D"/>
    <w:rsid w:val="605BBEF2"/>
    <w:rsid w:val="605F4AC4"/>
    <w:rsid w:val="6074A9F9"/>
    <w:rsid w:val="60765AFD"/>
    <w:rsid w:val="60768621"/>
    <w:rsid w:val="6078DA8D"/>
    <w:rsid w:val="608EAAF0"/>
    <w:rsid w:val="6090B2B5"/>
    <w:rsid w:val="6093BCA1"/>
    <w:rsid w:val="6094BA20"/>
    <w:rsid w:val="609C7D10"/>
    <w:rsid w:val="60AD4433"/>
    <w:rsid w:val="60ADD5CC"/>
    <w:rsid w:val="60B507CB"/>
    <w:rsid w:val="60B5ED9D"/>
    <w:rsid w:val="60B96A27"/>
    <w:rsid w:val="60B972C7"/>
    <w:rsid w:val="60BCAC3C"/>
    <w:rsid w:val="60D036E1"/>
    <w:rsid w:val="60D65F97"/>
    <w:rsid w:val="60D8C5BD"/>
    <w:rsid w:val="60EE3AF4"/>
    <w:rsid w:val="60F0940C"/>
    <w:rsid w:val="60F23BCF"/>
    <w:rsid w:val="60FFB070"/>
    <w:rsid w:val="6101CE52"/>
    <w:rsid w:val="6103E783"/>
    <w:rsid w:val="610A2484"/>
    <w:rsid w:val="61118836"/>
    <w:rsid w:val="611468E5"/>
    <w:rsid w:val="61166722"/>
    <w:rsid w:val="611720BF"/>
    <w:rsid w:val="6122614B"/>
    <w:rsid w:val="6123FB4D"/>
    <w:rsid w:val="612662CD"/>
    <w:rsid w:val="612ABED2"/>
    <w:rsid w:val="612E36F1"/>
    <w:rsid w:val="61312F0E"/>
    <w:rsid w:val="6132770E"/>
    <w:rsid w:val="61354F8E"/>
    <w:rsid w:val="613B47C9"/>
    <w:rsid w:val="613F1B19"/>
    <w:rsid w:val="614F66BC"/>
    <w:rsid w:val="6150E0DF"/>
    <w:rsid w:val="6151D2D9"/>
    <w:rsid w:val="616AF5A7"/>
    <w:rsid w:val="6176956C"/>
    <w:rsid w:val="6178FB2D"/>
    <w:rsid w:val="617E0528"/>
    <w:rsid w:val="61859FFA"/>
    <w:rsid w:val="618ABB7B"/>
    <w:rsid w:val="618F80A6"/>
    <w:rsid w:val="6191824C"/>
    <w:rsid w:val="61957AD2"/>
    <w:rsid w:val="619EB09D"/>
    <w:rsid w:val="61ACB7F5"/>
    <w:rsid w:val="61B06595"/>
    <w:rsid w:val="61B127CE"/>
    <w:rsid w:val="61B6CB68"/>
    <w:rsid w:val="61B6FF08"/>
    <w:rsid w:val="61BE07C4"/>
    <w:rsid w:val="61C05E62"/>
    <w:rsid w:val="61CB37FB"/>
    <w:rsid w:val="61CBF218"/>
    <w:rsid w:val="61D31744"/>
    <w:rsid w:val="61D68E5F"/>
    <w:rsid w:val="61DF4C06"/>
    <w:rsid w:val="61E00829"/>
    <w:rsid w:val="61E06E42"/>
    <w:rsid w:val="61E6487E"/>
    <w:rsid w:val="61EB0DCD"/>
    <w:rsid w:val="61EE2582"/>
    <w:rsid w:val="61F23309"/>
    <w:rsid w:val="61F39563"/>
    <w:rsid w:val="6208E1DD"/>
    <w:rsid w:val="620C08CD"/>
    <w:rsid w:val="6214B2AD"/>
    <w:rsid w:val="621FE600"/>
    <w:rsid w:val="6220FE91"/>
    <w:rsid w:val="6222F66A"/>
    <w:rsid w:val="622525A2"/>
    <w:rsid w:val="6226A234"/>
    <w:rsid w:val="62296358"/>
    <w:rsid w:val="622DF026"/>
    <w:rsid w:val="62458AC3"/>
    <w:rsid w:val="624951D5"/>
    <w:rsid w:val="624CBD77"/>
    <w:rsid w:val="62586C4E"/>
    <w:rsid w:val="626958E4"/>
    <w:rsid w:val="626CD026"/>
    <w:rsid w:val="626FB8CF"/>
    <w:rsid w:val="627383A9"/>
    <w:rsid w:val="627410D7"/>
    <w:rsid w:val="62764E89"/>
    <w:rsid w:val="629EFF09"/>
    <w:rsid w:val="62A0CB01"/>
    <w:rsid w:val="62AC4777"/>
    <w:rsid w:val="62BFADFD"/>
    <w:rsid w:val="62C2A1D7"/>
    <w:rsid w:val="62CD7D64"/>
    <w:rsid w:val="62E26528"/>
    <w:rsid w:val="62E30012"/>
    <w:rsid w:val="62E56094"/>
    <w:rsid w:val="62E885B5"/>
    <w:rsid w:val="62E91165"/>
    <w:rsid w:val="62E95CD0"/>
    <w:rsid w:val="62E9A852"/>
    <w:rsid w:val="62EA8EC5"/>
    <w:rsid w:val="62EDAA3D"/>
    <w:rsid w:val="62F36CD3"/>
    <w:rsid w:val="6305214B"/>
    <w:rsid w:val="63086742"/>
    <w:rsid w:val="631933E1"/>
    <w:rsid w:val="631E54C5"/>
    <w:rsid w:val="63203646"/>
    <w:rsid w:val="63251667"/>
    <w:rsid w:val="63274FE9"/>
    <w:rsid w:val="632903A2"/>
    <w:rsid w:val="6329B898"/>
    <w:rsid w:val="63410FF5"/>
    <w:rsid w:val="6343D715"/>
    <w:rsid w:val="634E904F"/>
    <w:rsid w:val="634EF99C"/>
    <w:rsid w:val="6353896E"/>
    <w:rsid w:val="6356B106"/>
    <w:rsid w:val="6357C630"/>
    <w:rsid w:val="635F43D7"/>
    <w:rsid w:val="636374F2"/>
    <w:rsid w:val="636F5629"/>
    <w:rsid w:val="636FD506"/>
    <w:rsid w:val="6370B093"/>
    <w:rsid w:val="637217B2"/>
    <w:rsid w:val="6375899E"/>
    <w:rsid w:val="63790236"/>
    <w:rsid w:val="6384FCB1"/>
    <w:rsid w:val="638A606F"/>
    <w:rsid w:val="638F2CE9"/>
    <w:rsid w:val="6390B53E"/>
    <w:rsid w:val="639CA5DA"/>
    <w:rsid w:val="63A3AE96"/>
    <w:rsid w:val="63A3E2A3"/>
    <w:rsid w:val="63AA7939"/>
    <w:rsid w:val="63AC9921"/>
    <w:rsid w:val="63B1B0C8"/>
    <w:rsid w:val="63BE0095"/>
    <w:rsid w:val="63C23085"/>
    <w:rsid w:val="63C77E4D"/>
    <w:rsid w:val="63C822AC"/>
    <w:rsid w:val="63D782D9"/>
    <w:rsid w:val="63D87F9D"/>
    <w:rsid w:val="63DC8A3C"/>
    <w:rsid w:val="63E77509"/>
    <w:rsid w:val="63EEB47D"/>
    <w:rsid w:val="6402C0CC"/>
    <w:rsid w:val="640797E4"/>
    <w:rsid w:val="64084DC1"/>
    <w:rsid w:val="640F8056"/>
    <w:rsid w:val="6414114F"/>
    <w:rsid w:val="641615C3"/>
    <w:rsid w:val="642AE5C5"/>
    <w:rsid w:val="642B5FF7"/>
    <w:rsid w:val="64312149"/>
    <w:rsid w:val="64333D94"/>
    <w:rsid w:val="6435B426"/>
    <w:rsid w:val="64370D7F"/>
    <w:rsid w:val="643A532A"/>
    <w:rsid w:val="64442495"/>
    <w:rsid w:val="644A53FC"/>
    <w:rsid w:val="644E70E0"/>
    <w:rsid w:val="6452D933"/>
    <w:rsid w:val="6465DAA5"/>
    <w:rsid w:val="646D34A5"/>
    <w:rsid w:val="6474DDD6"/>
    <w:rsid w:val="64758DD1"/>
    <w:rsid w:val="6479B902"/>
    <w:rsid w:val="648BDF21"/>
    <w:rsid w:val="649315CC"/>
    <w:rsid w:val="64983D5B"/>
    <w:rsid w:val="64A6C302"/>
    <w:rsid w:val="64BA2EA3"/>
    <w:rsid w:val="64BDA9E5"/>
    <w:rsid w:val="64BEBAB2"/>
    <w:rsid w:val="64D3072F"/>
    <w:rsid w:val="64F6F8C1"/>
    <w:rsid w:val="64F88E87"/>
    <w:rsid w:val="64FBB5C5"/>
    <w:rsid w:val="64FEDFB8"/>
    <w:rsid w:val="650141A6"/>
    <w:rsid w:val="6502D1F8"/>
    <w:rsid w:val="6503F989"/>
    <w:rsid w:val="650B2C98"/>
    <w:rsid w:val="650F0738"/>
    <w:rsid w:val="65107F57"/>
    <w:rsid w:val="6511E04B"/>
    <w:rsid w:val="65136195"/>
    <w:rsid w:val="65188278"/>
    <w:rsid w:val="652D0930"/>
    <w:rsid w:val="653304D1"/>
    <w:rsid w:val="6535497A"/>
    <w:rsid w:val="65429193"/>
    <w:rsid w:val="6542DC53"/>
    <w:rsid w:val="655164FC"/>
    <w:rsid w:val="65562DCB"/>
    <w:rsid w:val="655E7616"/>
    <w:rsid w:val="65625742"/>
    <w:rsid w:val="65788F4A"/>
    <w:rsid w:val="6584DD61"/>
    <w:rsid w:val="6586A452"/>
    <w:rsid w:val="658AAA6C"/>
    <w:rsid w:val="658EAC4A"/>
    <w:rsid w:val="65952D94"/>
    <w:rsid w:val="659AA7E0"/>
    <w:rsid w:val="659B120D"/>
    <w:rsid w:val="65A8E287"/>
    <w:rsid w:val="65AB4C1D"/>
    <w:rsid w:val="65B557DE"/>
    <w:rsid w:val="65B717B2"/>
    <w:rsid w:val="65BD0024"/>
    <w:rsid w:val="65BE1F75"/>
    <w:rsid w:val="65BEAD2B"/>
    <w:rsid w:val="65C13CCF"/>
    <w:rsid w:val="65DBAB5C"/>
    <w:rsid w:val="65DC4B65"/>
    <w:rsid w:val="65E011CC"/>
    <w:rsid w:val="65E1377C"/>
    <w:rsid w:val="65E28274"/>
    <w:rsid w:val="65E5ADDE"/>
    <w:rsid w:val="65E8E73A"/>
    <w:rsid w:val="65FCE5EF"/>
    <w:rsid w:val="65FE38C7"/>
    <w:rsid w:val="65FF0782"/>
    <w:rsid w:val="6601BD30"/>
    <w:rsid w:val="66079AF7"/>
    <w:rsid w:val="660DF1C2"/>
    <w:rsid w:val="661636ED"/>
    <w:rsid w:val="661BC05B"/>
    <w:rsid w:val="6620186A"/>
    <w:rsid w:val="66201E2A"/>
    <w:rsid w:val="6625DB16"/>
    <w:rsid w:val="6626D7D6"/>
    <w:rsid w:val="662BB61A"/>
    <w:rsid w:val="662E202D"/>
    <w:rsid w:val="6631AE1A"/>
    <w:rsid w:val="66352AE5"/>
    <w:rsid w:val="66371CFE"/>
    <w:rsid w:val="663F201F"/>
    <w:rsid w:val="663F8EBB"/>
    <w:rsid w:val="6640057A"/>
    <w:rsid w:val="664A7152"/>
    <w:rsid w:val="66530EA3"/>
    <w:rsid w:val="6667AD00"/>
    <w:rsid w:val="66695F06"/>
    <w:rsid w:val="666D7DE1"/>
    <w:rsid w:val="66707C77"/>
    <w:rsid w:val="66712490"/>
    <w:rsid w:val="66828052"/>
    <w:rsid w:val="6683F35F"/>
    <w:rsid w:val="668CB2B0"/>
    <w:rsid w:val="66903285"/>
    <w:rsid w:val="6695E8D7"/>
    <w:rsid w:val="66B20796"/>
    <w:rsid w:val="66BDF5B1"/>
    <w:rsid w:val="66C2BD0A"/>
    <w:rsid w:val="66C652F1"/>
    <w:rsid w:val="66D31E2F"/>
    <w:rsid w:val="66E6A1AF"/>
    <w:rsid w:val="66F8C0E9"/>
    <w:rsid w:val="66FE123D"/>
    <w:rsid w:val="670E3D98"/>
    <w:rsid w:val="670E75CE"/>
    <w:rsid w:val="67108EEC"/>
    <w:rsid w:val="6718E962"/>
    <w:rsid w:val="6721A53E"/>
    <w:rsid w:val="67238902"/>
    <w:rsid w:val="67268EF5"/>
    <w:rsid w:val="6731FA21"/>
    <w:rsid w:val="6732633F"/>
    <w:rsid w:val="673425D0"/>
    <w:rsid w:val="675068E6"/>
    <w:rsid w:val="675922A9"/>
    <w:rsid w:val="675DEF66"/>
    <w:rsid w:val="675E9DB6"/>
    <w:rsid w:val="675EA3ED"/>
    <w:rsid w:val="675FE412"/>
    <w:rsid w:val="6763FC7E"/>
    <w:rsid w:val="67879C07"/>
    <w:rsid w:val="67884CA8"/>
    <w:rsid w:val="6788AFC7"/>
    <w:rsid w:val="6795D4EF"/>
    <w:rsid w:val="6799634A"/>
    <w:rsid w:val="679A7E7A"/>
    <w:rsid w:val="67A5934D"/>
    <w:rsid w:val="67AC7B4D"/>
    <w:rsid w:val="67B83B1F"/>
    <w:rsid w:val="67C1669D"/>
    <w:rsid w:val="67C1AB03"/>
    <w:rsid w:val="67C3B369"/>
    <w:rsid w:val="67CAEA3F"/>
    <w:rsid w:val="67CF2040"/>
    <w:rsid w:val="67D02EF0"/>
    <w:rsid w:val="67D08D4A"/>
    <w:rsid w:val="67D5D1CF"/>
    <w:rsid w:val="67D706A6"/>
    <w:rsid w:val="67DED3A1"/>
    <w:rsid w:val="67E0C756"/>
    <w:rsid w:val="67E855CB"/>
    <w:rsid w:val="67EACE1A"/>
    <w:rsid w:val="67EF3CD6"/>
    <w:rsid w:val="67F43615"/>
    <w:rsid w:val="67F5B6F6"/>
    <w:rsid w:val="67FB8D87"/>
    <w:rsid w:val="67FD29BB"/>
    <w:rsid w:val="6800C043"/>
    <w:rsid w:val="68123991"/>
    <w:rsid w:val="6813CB4D"/>
    <w:rsid w:val="68180FF4"/>
    <w:rsid w:val="681DC0CE"/>
    <w:rsid w:val="681FADC9"/>
    <w:rsid w:val="6826678F"/>
    <w:rsid w:val="682D32DF"/>
    <w:rsid w:val="6830BB2C"/>
    <w:rsid w:val="68341A6A"/>
    <w:rsid w:val="6834D670"/>
    <w:rsid w:val="683F37F4"/>
    <w:rsid w:val="68457A65"/>
    <w:rsid w:val="68490C7E"/>
    <w:rsid w:val="684A9B5D"/>
    <w:rsid w:val="68621AEC"/>
    <w:rsid w:val="6863ED25"/>
    <w:rsid w:val="68674CFF"/>
    <w:rsid w:val="686A7B4F"/>
    <w:rsid w:val="687207C1"/>
    <w:rsid w:val="687BEC9C"/>
    <w:rsid w:val="687ED3F6"/>
    <w:rsid w:val="68824C4E"/>
    <w:rsid w:val="6882C2E6"/>
    <w:rsid w:val="688362C8"/>
    <w:rsid w:val="6887CF30"/>
    <w:rsid w:val="688983A8"/>
    <w:rsid w:val="68A75A48"/>
    <w:rsid w:val="68B11F42"/>
    <w:rsid w:val="68B5DB62"/>
    <w:rsid w:val="68BB43AC"/>
    <w:rsid w:val="68C1C41D"/>
    <w:rsid w:val="68CEAE33"/>
    <w:rsid w:val="68D83C26"/>
    <w:rsid w:val="68DDDEA4"/>
    <w:rsid w:val="68F6E63C"/>
    <w:rsid w:val="6902A11E"/>
    <w:rsid w:val="690A2CE3"/>
    <w:rsid w:val="690CDAE2"/>
    <w:rsid w:val="690D4729"/>
    <w:rsid w:val="691BF1AA"/>
    <w:rsid w:val="6924058E"/>
    <w:rsid w:val="6929B83E"/>
    <w:rsid w:val="692AC3CD"/>
    <w:rsid w:val="6933DC72"/>
    <w:rsid w:val="6938F443"/>
    <w:rsid w:val="6946AD5D"/>
    <w:rsid w:val="69521679"/>
    <w:rsid w:val="6957B770"/>
    <w:rsid w:val="69754280"/>
    <w:rsid w:val="697633E6"/>
    <w:rsid w:val="697CA3E6"/>
    <w:rsid w:val="698D3431"/>
    <w:rsid w:val="6991E9CA"/>
    <w:rsid w:val="699257FC"/>
    <w:rsid w:val="69966EF8"/>
    <w:rsid w:val="6997291C"/>
    <w:rsid w:val="69A18D84"/>
    <w:rsid w:val="69A2CD23"/>
    <w:rsid w:val="69A7488D"/>
    <w:rsid w:val="69A93A2B"/>
    <w:rsid w:val="69BB7144"/>
    <w:rsid w:val="69BE2D98"/>
    <w:rsid w:val="69C25B80"/>
    <w:rsid w:val="69C39457"/>
    <w:rsid w:val="69C96998"/>
    <w:rsid w:val="69D2EB7E"/>
    <w:rsid w:val="69D45259"/>
    <w:rsid w:val="69D4908B"/>
    <w:rsid w:val="69D84853"/>
    <w:rsid w:val="69D8DE4D"/>
    <w:rsid w:val="69E3A0DD"/>
    <w:rsid w:val="69ED2D2E"/>
    <w:rsid w:val="69F6637B"/>
    <w:rsid w:val="69FB5CA0"/>
    <w:rsid w:val="69FC5E20"/>
    <w:rsid w:val="69FC624A"/>
    <w:rsid w:val="6A038EE2"/>
    <w:rsid w:val="6A0401EA"/>
    <w:rsid w:val="6A07558C"/>
    <w:rsid w:val="6A0984C4"/>
    <w:rsid w:val="6A0A7907"/>
    <w:rsid w:val="6A10A5BA"/>
    <w:rsid w:val="6A2101A7"/>
    <w:rsid w:val="6A472410"/>
    <w:rsid w:val="6A4A55D6"/>
    <w:rsid w:val="6A4C6147"/>
    <w:rsid w:val="6A543BC3"/>
    <w:rsid w:val="6A583A08"/>
    <w:rsid w:val="6A5E4E5F"/>
    <w:rsid w:val="6A5F7D11"/>
    <w:rsid w:val="6A616D48"/>
    <w:rsid w:val="6A62821E"/>
    <w:rsid w:val="6A62D463"/>
    <w:rsid w:val="6A63158F"/>
    <w:rsid w:val="6A63BBEA"/>
    <w:rsid w:val="6A66B18E"/>
    <w:rsid w:val="6A689BA1"/>
    <w:rsid w:val="6A707932"/>
    <w:rsid w:val="6A784411"/>
    <w:rsid w:val="6A7ADF49"/>
    <w:rsid w:val="6A7CFD87"/>
    <w:rsid w:val="6A813071"/>
    <w:rsid w:val="6A8BBF07"/>
    <w:rsid w:val="6A942477"/>
    <w:rsid w:val="6A96B839"/>
    <w:rsid w:val="6A9805A6"/>
    <w:rsid w:val="6A998E8A"/>
    <w:rsid w:val="6A9A06BD"/>
    <w:rsid w:val="6A9A4B5B"/>
    <w:rsid w:val="6A9C767E"/>
    <w:rsid w:val="6A9D2A67"/>
    <w:rsid w:val="6A9E3E2F"/>
    <w:rsid w:val="6AA61C50"/>
    <w:rsid w:val="6AA7ABE6"/>
    <w:rsid w:val="6AB4BE2D"/>
    <w:rsid w:val="6ABB56A5"/>
    <w:rsid w:val="6ABC6937"/>
    <w:rsid w:val="6ABCC038"/>
    <w:rsid w:val="6ACA3B75"/>
    <w:rsid w:val="6ACB8C34"/>
    <w:rsid w:val="6ACF7569"/>
    <w:rsid w:val="6ADCF668"/>
    <w:rsid w:val="6ADD0F10"/>
    <w:rsid w:val="6ADF8C48"/>
    <w:rsid w:val="6AE41F5A"/>
    <w:rsid w:val="6AE5E80A"/>
    <w:rsid w:val="6AE90D5D"/>
    <w:rsid w:val="6AE9A810"/>
    <w:rsid w:val="6AF02CA0"/>
    <w:rsid w:val="6AF3A534"/>
    <w:rsid w:val="6AF5BF4E"/>
    <w:rsid w:val="6B01C946"/>
    <w:rsid w:val="6B02BC93"/>
    <w:rsid w:val="6B035CE1"/>
    <w:rsid w:val="6B088A26"/>
    <w:rsid w:val="6B185D4A"/>
    <w:rsid w:val="6B1A1AFB"/>
    <w:rsid w:val="6B1C2A2B"/>
    <w:rsid w:val="6B1CBC8F"/>
    <w:rsid w:val="6B2E24B3"/>
    <w:rsid w:val="6B2FCE82"/>
    <w:rsid w:val="6B32F97D"/>
    <w:rsid w:val="6B3A1D91"/>
    <w:rsid w:val="6B4037E1"/>
    <w:rsid w:val="6B44392F"/>
    <w:rsid w:val="6B596184"/>
    <w:rsid w:val="6B6033A9"/>
    <w:rsid w:val="6B70111C"/>
    <w:rsid w:val="6B736F0C"/>
    <w:rsid w:val="6B83126F"/>
    <w:rsid w:val="6B83FA6E"/>
    <w:rsid w:val="6B84472C"/>
    <w:rsid w:val="6B88EA5D"/>
    <w:rsid w:val="6B9861F6"/>
    <w:rsid w:val="6BA4F690"/>
    <w:rsid w:val="6BA55525"/>
    <w:rsid w:val="6BA96DBB"/>
    <w:rsid w:val="6BADCF3D"/>
    <w:rsid w:val="6BBC8547"/>
    <w:rsid w:val="6BD4708E"/>
    <w:rsid w:val="6BD7E24D"/>
    <w:rsid w:val="6BD88C03"/>
    <w:rsid w:val="6BF01B4C"/>
    <w:rsid w:val="6BF3870A"/>
    <w:rsid w:val="6BF51396"/>
    <w:rsid w:val="6BF8E85F"/>
    <w:rsid w:val="6BFEE365"/>
    <w:rsid w:val="6C016EF2"/>
    <w:rsid w:val="6C0698A9"/>
    <w:rsid w:val="6C085450"/>
    <w:rsid w:val="6C171BDF"/>
    <w:rsid w:val="6C1A784B"/>
    <w:rsid w:val="6C1F9457"/>
    <w:rsid w:val="6C20BE0C"/>
    <w:rsid w:val="6C22DD19"/>
    <w:rsid w:val="6C23C74D"/>
    <w:rsid w:val="6C24E7EA"/>
    <w:rsid w:val="6C27A5FA"/>
    <w:rsid w:val="6C31BBF5"/>
    <w:rsid w:val="6C41C128"/>
    <w:rsid w:val="6C45CDE1"/>
    <w:rsid w:val="6C5892DD"/>
    <w:rsid w:val="6C5BD8EA"/>
    <w:rsid w:val="6C5D6E6C"/>
    <w:rsid w:val="6C67953D"/>
    <w:rsid w:val="6C6A0C99"/>
    <w:rsid w:val="6C6BD99F"/>
    <w:rsid w:val="6C72EFA4"/>
    <w:rsid w:val="6C76A565"/>
    <w:rsid w:val="6C7FFB2D"/>
    <w:rsid w:val="6C84D222"/>
    <w:rsid w:val="6C8D1D73"/>
    <w:rsid w:val="6C9705DA"/>
    <w:rsid w:val="6C972D7C"/>
    <w:rsid w:val="6CA03EC0"/>
    <w:rsid w:val="6CA32DC6"/>
    <w:rsid w:val="6CA53A3C"/>
    <w:rsid w:val="6CADACC7"/>
    <w:rsid w:val="6CB2758A"/>
    <w:rsid w:val="6CB29C3C"/>
    <w:rsid w:val="6CBA76ED"/>
    <w:rsid w:val="6CBC9B65"/>
    <w:rsid w:val="6CC00CFE"/>
    <w:rsid w:val="6CC15D20"/>
    <w:rsid w:val="6CC49E90"/>
    <w:rsid w:val="6CCEDB98"/>
    <w:rsid w:val="6CCF1158"/>
    <w:rsid w:val="6CD09ADE"/>
    <w:rsid w:val="6CD2701B"/>
    <w:rsid w:val="6CE44A4E"/>
    <w:rsid w:val="6CE8B087"/>
    <w:rsid w:val="6CF31129"/>
    <w:rsid w:val="6CFADF25"/>
    <w:rsid w:val="6D0138BA"/>
    <w:rsid w:val="6D014F76"/>
    <w:rsid w:val="6D056642"/>
    <w:rsid w:val="6D08DAC0"/>
    <w:rsid w:val="6D0C408E"/>
    <w:rsid w:val="6D194E7F"/>
    <w:rsid w:val="6D1B1482"/>
    <w:rsid w:val="6D1B5F9E"/>
    <w:rsid w:val="6D1C6F34"/>
    <w:rsid w:val="6D1CB21F"/>
    <w:rsid w:val="6D1DA4EF"/>
    <w:rsid w:val="6D28D809"/>
    <w:rsid w:val="6D3052E4"/>
    <w:rsid w:val="6D30A41D"/>
    <w:rsid w:val="6D3710C4"/>
    <w:rsid w:val="6D3D7B90"/>
    <w:rsid w:val="6D4809EF"/>
    <w:rsid w:val="6D4B6E40"/>
    <w:rsid w:val="6D556E1D"/>
    <w:rsid w:val="6D55B8DA"/>
    <w:rsid w:val="6D5C84AB"/>
    <w:rsid w:val="6D5CCD58"/>
    <w:rsid w:val="6D5EC07E"/>
    <w:rsid w:val="6D60BDC5"/>
    <w:rsid w:val="6D6632B1"/>
    <w:rsid w:val="6D684478"/>
    <w:rsid w:val="6D68809B"/>
    <w:rsid w:val="6D7375C1"/>
    <w:rsid w:val="6D7A5C0C"/>
    <w:rsid w:val="6D7B88F2"/>
    <w:rsid w:val="6D877309"/>
    <w:rsid w:val="6D8A12D5"/>
    <w:rsid w:val="6D8A77B4"/>
    <w:rsid w:val="6D8A99AB"/>
    <w:rsid w:val="6D9022DE"/>
    <w:rsid w:val="6D93D55D"/>
    <w:rsid w:val="6D95C898"/>
    <w:rsid w:val="6D96DE34"/>
    <w:rsid w:val="6D98A604"/>
    <w:rsid w:val="6D98D443"/>
    <w:rsid w:val="6D9D3F53"/>
    <w:rsid w:val="6D9E5250"/>
    <w:rsid w:val="6DA57A1E"/>
    <w:rsid w:val="6DB589AF"/>
    <w:rsid w:val="6DC1E4B2"/>
    <w:rsid w:val="6DC81AA7"/>
    <w:rsid w:val="6DCD1839"/>
    <w:rsid w:val="6DCDA300"/>
    <w:rsid w:val="6DCF8F32"/>
    <w:rsid w:val="6DD02FA7"/>
    <w:rsid w:val="6DD28761"/>
    <w:rsid w:val="6DDA6931"/>
    <w:rsid w:val="6DDB5718"/>
    <w:rsid w:val="6DDDDE1E"/>
    <w:rsid w:val="6DE2BD6E"/>
    <w:rsid w:val="6DE35438"/>
    <w:rsid w:val="6DF2BDFF"/>
    <w:rsid w:val="6DF3382A"/>
    <w:rsid w:val="6DFDF34B"/>
    <w:rsid w:val="6E0BC597"/>
    <w:rsid w:val="6E0FFE0A"/>
    <w:rsid w:val="6E112CE1"/>
    <w:rsid w:val="6E13ED96"/>
    <w:rsid w:val="6E151460"/>
    <w:rsid w:val="6E15CA3A"/>
    <w:rsid w:val="6E1984FE"/>
    <w:rsid w:val="6E21EB32"/>
    <w:rsid w:val="6E230508"/>
    <w:rsid w:val="6E2A5BB9"/>
    <w:rsid w:val="6E316475"/>
    <w:rsid w:val="6E338B49"/>
    <w:rsid w:val="6E35F692"/>
    <w:rsid w:val="6E38C14C"/>
    <w:rsid w:val="6E3E864F"/>
    <w:rsid w:val="6E439D64"/>
    <w:rsid w:val="6E48ABD4"/>
    <w:rsid w:val="6E4FC178"/>
    <w:rsid w:val="6E55CAE4"/>
    <w:rsid w:val="6E57C641"/>
    <w:rsid w:val="6E5AE19A"/>
    <w:rsid w:val="6E5C48C2"/>
    <w:rsid w:val="6E62F01F"/>
    <w:rsid w:val="6E6CCB80"/>
    <w:rsid w:val="6E724107"/>
    <w:rsid w:val="6E80B96D"/>
    <w:rsid w:val="6E8104BF"/>
    <w:rsid w:val="6E941020"/>
    <w:rsid w:val="6E993887"/>
    <w:rsid w:val="6E9F2376"/>
    <w:rsid w:val="6EABD439"/>
    <w:rsid w:val="6EB8B014"/>
    <w:rsid w:val="6EBA1DCF"/>
    <w:rsid w:val="6ED566BA"/>
    <w:rsid w:val="6ED8A149"/>
    <w:rsid w:val="6EE39E7D"/>
    <w:rsid w:val="6EFDE7DC"/>
    <w:rsid w:val="6F027EDD"/>
    <w:rsid w:val="6F0423F5"/>
    <w:rsid w:val="6F049E3E"/>
    <w:rsid w:val="6F08352F"/>
    <w:rsid w:val="6F0EA654"/>
    <w:rsid w:val="6F13BE35"/>
    <w:rsid w:val="6F2486E3"/>
    <w:rsid w:val="6F25D7DB"/>
    <w:rsid w:val="6F294826"/>
    <w:rsid w:val="6F3105A1"/>
    <w:rsid w:val="6F335B3C"/>
    <w:rsid w:val="6F33D5D0"/>
    <w:rsid w:val="6F3667AE"/>
    <w:rsid w:val="6F368F4D"/>
    <w:rsid w:val="6F382A17"/>
    <w:rsid w:val="6F3B61CF"/>
    <w:rsid w:val="6F5A6A8D"/>
    <w:rsid w:val="6F605AC9"/>
    <w:rsid w:val="6F732E3D"/>
    <w:rsid w:val="6F736A07"/>
    <w:rsid w:val="6F74E553"/>
    <w:rsid w:val="6F7F27D4"/>
    <w:rsid w:val="6F88DAF7"/>
    <w:rsid w:val="6F8A9FD8"/>
    <w:rsid w:val="6F918E14"/>
    <w:rsid w:val="6F9D2D99"/>
    <w:rsid w:val="6FA295D8"/>
    <w:rsid w:val="6FA57185"/>
    <w:rsid w:val="6FA6785F"/>
    <w:rsid w:val="6FAF442C"/>
    <w:rsid w:val="6FB33D25"/>
    <w:rsid w:val="6FB4134F"/>
    <w:rsid w:val="6FB7907D"/>
    <w:rsid w:val="6FBC6C2B"/>
    <w:rsid w:val="6FC0B5A2"/>
    <w:rsid w:val="6FC22963"/>
    <w:rsid w:val="6FC8CB54"/>
    <w:rsid w:val="6FCE378F"/>
    <w:rsid w:val="6FCFFD6A"/>
    <w:rsid w:val="6FD0BE0D"/>
    <w:rsid w:val="6FD97535"/>
    <w:rsid w:val="6FDC12A4"/>
    <w:rsid w:val="6FE1052F"/>
    <w:rsid w:val="6FE81486"/>
    <w:rsid w:val="6FF1778F"/>
    <w:rsid w:val="6FF276B5"/>
    <w:rsid w:val="6FF4DCA5"/>
    <w:rsid w:val="6FF99D4C"/>
    <w:rsid w:val="6FFAD124"/>
    <w:rsid w:val="6FFB319A"/>
    <w:rsid w:val="70066AA0"/>
    <w:rsid w:val="700F4F03"/>
    <w:rsid w:val="700F60D3"/>
    <w:rsid w:val="7011F1D4"/>
    <w:rsid w:val="701AF07B"/>
    <w:rsid w:val="70236FA4"/>
    <w:rsid w:val="7027FB83"/>
    <w:rsid w:val="702A2ABB"/>
    <w:rsid w:val="702B2B13"/>
    <w:rsid w:val="702CFE1A"/>
    <w:rsid w:val="70315E2A"/>
    <w:rsid w:val="7036B748"/>
    <w:rsid w:val="7037725D"/>
    <w:rsid w:val="703A00E1"/>
    <w:rsid w:val="703C5259"/>
    <w:rsid w:val="7041CD01"/>
    <w:rsid w:val="7048E0C4"/>
    <w:rsid w:val="70530B01"/>
    <w:rsid w:val="70694F83"/>
    <w:rsid w:val="7069A9BB"/>
    <w:rsid w:val="706C36B2"/>
    <w:rsid w:val="706D36AA"/>
    <w:rsid w:val="706D3B0D"/>
    <w:rsid w:val="7071459F"/>
    <w:rsid w:val="707C5FEE"/>
    <w:rsid w:val="7083E5D2"/>
    <w:rsid w:val="708775ED"/>
    <w:rsid w:val="70A4C359"/>
    <w:rsid w:val="70A5EF52"/>
    <w:rsid w:val="70A6BA61"/>
    <w:rsid w:val="70A71DEA"/>
    <w:rsid w:val="70B43BB6"/>
    <w:rsid w:val="70B6B45A"/>
    <w:rsid w:val="70BAFD2D"/>
    <w:rsid w:val="70BD5FA9"/>
    <w:rsid w:val="70BD976F"/>
    <w:rsid w:val="70C027AC"/>
    <w:rsid w:val="70C77292"/>
    <w:rsid w:val="70D3FA2D"/>
    <w:rsid w:val="70D699FE"/>
    <w:rsid w:val="70D911B4"/>
    <w:rsid w:val="70F1A01C"/>
    <w:rsid w:val="70F8512B"/>
    <w:rsid w:val="7109A8DD"/>
    <w:rsid w:val="710AD661"/>
    <w:rsid w:val="7119FA79"/>
    <w:rsid w:val="7122C3A1"/>
    <w:rsid w:val="71333939"/>
    <w:rsid w:val="71440D22"/>
    <w:rsid w:val="7146766F"/>
    <w:rsid w:val="714A1933"/>
    <w:rsid w:val="714B7358"/>
    <w:rsid w:val="714D3490"/>
    <w:rsid w:val="714D4C6B"/>
    <w:rsid w:val="7151E061"/>
    <w:rsid w:val="71532088"/>
    <w:rsid w:val="71559884"/>
    <w:rsid w:val="715AA181"/>
    <w:rsid w:val="71608968"/>
    <w:rsid w:val="716CBE32"/>
    <w:rsid w:val="71720AEB"/>
    <w:rsid w:val="717C5476"/>
    <w:rsid w:val="717F14C9"/>
    <w:rsid w:val="717FBE95"/>
    <w:rsid w:val="71843217"/>
    <w:rsid w:val="718536D7"/>
    <w:rsid w:val="7187623A"/>
    <w:rsid w:val="719C6674"/>
    <w:rsid w:val="71A1DDA5"/>
    <w:rsid w:val="71B4855E"/>
    <w:rsid w:val="71B664DC"/>
    <w:rsid w:val="71B77806"/>
    <w:rsid w:val="71C9B6B5"/>
    <w:rsid w:val="71CDE71E"/>
    <w:rsid w:val="71CF2488"/>
    <w:rsid w:val="71D60116"/>
    <w:rsid w:val="71DE1F54"/>
    <w:rsid w:val="71F2D2BF"/>
    <w:rsid w:val="71F9A368"/>
    <w:rsid w:val="71FA4959"/>
    <w:rsid w:val="71FB7B2A"/>
    <w:rsid w:val="71FC573D"/>
    <w:rsid w:val="71FCE6A3"/>
    <w:rsid w:val="71FCEB48"/>
    <w:rsid w:val="72021C5F"/>
    <w:rsid w:val="72050FAB"/>
    <w:rsid w:val="72055CEA"/>
    <w:rsid w:val="720B678F"/>
    <w:rsid w:val="720B782B"/>
    <w:rsid w:val="720DBEF7"/>
    <w:rsid w:val="7212330F"/>
    <w:rsid w:val="7215459F"/>
    <w:rsid w:val="72160373"/>
    <w:rsid w:val="72162E9E"/>
    <w:rsid w:val="721E2F6D"/>
    <w:rsid w:val="721EFD9B"/>
    <w:rsid w:val="722FB989"/>
    <w:rsid w:val="723383DF"/>
    <w:rsid w:val="723ACD2A"/>
    <w:rsid w:val="723BEB04"/>
    <w:rsid w:val="72431162"/>
    <w:rsid w:val="724AE391"/>
    <w:rsid w:val="724C7D38"/>
    <w:rsid w:val="725A8F29"/>
    <w:rsid w:val="725C026D"/>
    <w:rsid w:val="725D789D"/>
    <w:rsid w:val="72605097"/>
    <w:rsid w:val="72692D11"/>
    <w:rsid w:val="7272F172"/>
    <w:rsid w:val="72743B12"/>
    <w:rsid w:val="7276A0FA"/>
    <w:rsid w:val="727CD6C4"/>
    <w:rsid w:val="727DE837"/>
    <w:rsid w:val="7282124B"/>
    <w:rsid w:val="7283B729"/>
    <w:rsid w:val="7285CEFB"/>
    <w:rsid w:val="7286EA49"/>
    <w:rsid w:val="728C03C6"/>
    <w:rsid w:val="72905E51"/>
    <w:rsid w:val="72946106"/>
    <w:rsid w:val="729CA27D"/>
    <w:rsid w:val="72A0895C"/>
    <w:rsid w:val="72B5CADA"/>
    <w:rsid w:val="72C22E46"/>
    <w:rsid w:val="72CBBE7B"/>
    <w:rsid w:val="72D167D3"/>
    <w:rsid w:val="72D43B10"/>
    <w:rsid w:val="72D5818A"/>
    <w:rsid w:val="72D6A0E5"/>
    <w:rsid w:val="72DA5EE8"/>
    <w:rsid w:val="72E92090"/>
    <w:rsid w:val="72F6F98C"/>
    <w:rsid w:val="72FEC375"/>
    <w:rsid w:val="7301A022"/>
    <w:rsid w:val="730DEB75"/>
    <w:rsid w:val="73136BC0"/>
    <w:rsid w:val="73139E2A"/>
    <w:rsid w:val="731FDF58"/>
    <w:rsid w:val="73210738"/>
    <w:rsid w:val="73216147"/>
    <w:rsid w:val="73293156"/>
    <w:rsid w:val="7332A290"/>
    <w:rsid w:val="734C8BFE"/>
    <w:rsid w:val="73623C7B"/>
    <w:rsid w:val="736781D9"/>
    <w:rsid w:val="7368034B"/>
    <w:rsid w:val="736CA7C2"/>
    <w:rsid w:val="736F5A2D"/>
    <w:rsid w:val="73722F5C"/>
    <w:rsid w:val="7374A676"/>
    <w:rsid w:val="737BD7BA"/>
    <w:rsid w:val="7382DCE4"/>
    <w:rsid w:val="7382E8DC"/>
    <w:rsid w:val="7384D102"/>
    <w:rsid w:val="738CA6D6"/>
    <w:rsid w:val="738EC03C"/>
    <w:rsid w:val="739148CB"/>
    <w:rsid w:val="73970BA2"/>
    <w:rsid w:val="739A3A1D"/>
    <w:rsid w:val="73A1CA7B"/>
    <w:rsid w:val="73A6A4F6"/>
    <w:rsid w:val="73AAB39B"/>
    <w:rsid w:val="73B7D224"/>
    <w:rsid w:val="73B9D614"/>
    <w:rsid w:val="73BE9A59"/>
    <w:rsid w:val="73C2C609"/>
    <w:rsid w:val="73C3B530"/>
    <w:rsid w:val="73C4D282"/>
    <w:rsid w:val="73C5865A"/>
    <w:rsid w:val="73CA3030"/>
    <w:rsid w:val="73CC5268"/>
    <w:rsid w:val="73D3CDE8"/>
    <w:rsid w:val="73D5F000"/>
    <w:rsid w:val="73DB06AC"/>
    <w:rsid w:val="73E6C6E6"/>
    <w:rsid w:val="73E8CCC6"/>
    <w:rsid w:val="73EB9932"/>
    <w:rsid w:val="73F1842F"/>
    <w:rsid w:val="73F3587A"/>
    <w:rsid w:val="74013D9E"/>
    <w:rsid w:val="740594BD"/>
    <w:rsid w:val="741B3335"/>
    <w:rsid w:val="742F3CE9"/>
    <w:rsid w:val="74316F33"/>
    <w:rsid w:val="74339F55"/>
    <w:rsid w:val="743DB20C"/>
    <w:rsid w:val="7450031A"/>
    <w:rsid w:val="7454B372"/>
    <w:rsid w:val="74596AD4"/>
    <w:rsid w:val="745E24F0"/>
    <w:rsid w:val="746879A2"/>
    <w:rsid w:val="74742E13"/>
    <w:rsid w:val="74796F70"/>
    <w:rsid w:val="7479EC16"/>
    <w:rsid w:val="748FD514"/>
    <w:rsid w:val="74921999"/>
    <w:rsid w:val="749C6EC6"/>
    <w:rsid w:val="74A3249D"/>
    <w:rsid w:val="74B57B63"/>
    <w:rsid w:val="74BD31A8"/>
    <w:rsid w:val="74BD490C"/>
    <w:rsid w:val="74BD8472"/>
    <w:rsid w:val="74C171B8"/>
    <w:rsid w:val="74C5D143"/>
    <w:rsid w:val="74CABB40"/>
    <w:rsid w:val="74DA8B13"/>
    <w:rsid w:val="74DE114B"/>
    <w:rsid w:val="74EC2CEC"/>
    <w:rsid w:val="74EF08F3"/>
    <w:rsid w:val="74EF2DCE"/>
    <w:rsid w:val="74F713E3"/>
    <w:rsid w:val="74FBD18D"/>
    <w:rsid w:val="75061282"/>
    <w:rsid w:val="750664B8"/>
    <w:rsid w:val="750A5F57"/>
    <w:rsid w:val="7514FF0C"/>
    <w:rsid w:val="7516F8E1"/>
    <w:rsid w:val="7517A81B"/>
    <w:rsid w:val="751A8978"/>
    <w:rsid w:val="7523E52A"/>
    <w:rsid w:val="75293BAC"/>
    <w:rsid w:val="7529EA0E"/>
    <w:rsid w:val="752F558D"/>
    <w:rsid w:val="7538245E"/>
    <w:rsid w:val="7540D6D9"/>
    <w:rsid w:val="75413B3E"/>
    <w:rsid w:val="754679BE"/>
    <w:rsid w:val="755C3848"/>
    <w:rsid w:val="755FBA95"/>
    <w:rsid w:val="75610A80"/>
    <w:rsid w:val="7563B6AC"/>
    <w:rsid w:val="75835617"/>
    <w:rsid w:val="75839FBF"/>
    <w:rsid w:val="7587EBD1"/>
    <w:rsid w:val="7594E54F"/>
    <w:rsid w:val="759F3ACF"/>
    <w:rsid w:val="75B262BB"/>
    <w:rsid w:val="75B6AE34"/>
    <w:rsid w:val="75B9289F"/>
    <w:rsid w:val="75BC507F"/>
    <w:rsid w:val="75C1E3D1"/>
    <w:rsid w:val="75C3A33D"/>
    <w:rsid w:val="75CB0258"/>
    <w:rsid w:val="75D2E19F"/>
    <w:rsid w:val="75D390BD"/>
    <w:rsid w:val="75D4433F"/>
    <w:rsid w:val="75D449E6"/>
    <w:rsid w:val="75D46217"/>
    <w:rsid w:val="75D4CB80"/>
    <w:rsid w:val="75DB943D"/>
    <w:rsid w:val="75DD956F"/>
    <w:rsid w:val="75E3D9A6"/>
    <w:rsid w:val="75F6AF96"/>
    <w:rsid w:val="75FC9C27"/>
    <w:rsid w:val="76019CBF"/>
    <w:rsid w:val="7604047B"/>
    <w:rsid w:val="7605B4AD"/>
    <w:rsid w:val="7607A176"/>
    <w:rsid w:val="760D4E27"/>
    <w:rsid w:val="7610A141"/>
    <w:rsid w:val="761B09CE"/>
    <w:rsid w:val="76241FF3"/>
    <w:rsid w:val="7624D377"/>
    <w:rsid w:val="7628DCF9"/>
    <w:rsid w:val="76295A1F"/>
    <w:rsid w:val="762AF7B5"/>
    <w:rsid w:val="762F9E50"/>
    <w:rsid w:val="76328032"/>
    <w:rsid w:val="7636202C"/>
    <w:rsid w:val="76386B31"/>
    <w:rsid w:val="763AC5AB"/>
    <w:rsid w:val="7641AB00"/>
    <w:rsid w:val="7642A362"/>
    <w:rsid w:val="7649A5AE"/>
    <w:rsid w:val="7649C9CD"/>
    <w:rsid w:val="76511756"/>
    <w:rsid w:val="765512B0"/>
    <w:rsid w:val="765AC7B1"/>
    <w:rsid w:val="765AD35D"/>
    <w:rsid w:val="765B96CF"/>
    <w:rsid w:val="7660A010"/>
    <w:rsid w:val="7665315B"/>
    <w:rsid w:val="76701F36"/>
    <w:rsid w:val="7685E26A"/>
    <w:rsid w:val="768B8D97"/>
    <w:rsid w:val="768BD398"/>
    <w:rsid w:val="768F88BF"/>
    <w:rsid w:val="7691CF43"/>
    <w:rsid w:val="7698B48D"/>
    <w:rsid w:val="7698BA59"/>
    <w:rsid w:val="76AC23DB"/>
    <w:rsid w:val="76BA28AB"/>
    <w:rsid w:val="76BBC314"/>
    <w:rsid w:val="76C08473"/>
    <w:rsid w:val="76C6B2F5"/>
    <w:rsid w:val="76C6EC6A"/>
    <w:rsid w:val="76C8436F"/>
    <w:rsid w:val="76CAE6A0"/>
    <w:rsid w:val="76D42A19"/>
    <w:rsid w:val="76E52549"/>
    <w:rsid w:val="771887C4"/>
    <w:rsid w:val="771CC5AF"/>
    <w:rsid w:val="771D79D5"/>
    <w:rsid w:val="77206F58"/>
    <w:rsid w:val="77226649"/>
    <w:rsid w:val="772597D2"/>
    <w:rsid w:val="7731CE40"/>
    <w:rsid w:val="774179AD"/>
    <w:rsid w:val="7744D776"/>
    <w:rsid w:val="77456F6A"/>
    <w:rsid w:val="7745D6AA"/>
    <w:rsid w:val="774B65DC"/>
    <w:rsid w:val="774DDCE6"/>
    <w:rsid w:val="7755ACF9"/>
    <w:rsid w:val="77628281"/>
    <w:rsid w:val="7768A346"/>
    <w:rsid w:val="7771C545"/>
    <w:rsid w:val="777EB981"/>
    <w:rsid w:val="7780B150"/>
    <w:rsid w:val="7785F932"/>
    <w:rsid w:val="778632B6"/>
    <w:rsid w:val="778686C8"/>
    <w:rsid w:val="7789FB7A"/>
    <w:rsid w:val="778EC7A8"/>
    <w:rsid w:val="7799C528"/>
    <w:rsid w:val="779EA6DC"/>
    <w:rsid w:val="77A111F5"/>
    <w:rsid w:val="77A5390A"/>
    <w:rsid w:val="77AD9EFF"/>
    <w:rsid w:val="77B1F07C"/>
    <w:rsid w:val="77B2ED30"/>
    <w:rsid w:val="77C137E5"/>
    <w:rsid w:val="77C52CC9"/>
    <w:rsid w:val="77DD7626"/>
    <w:rsid w:val="77E3108F"/>
    <w:rsid w:val="77E76F86"/>
    <w:rsid w:val="77EADD7C"/>
    <w:rsid w:val="77EB2863"/>
    <w:rsid w:val="77F28FC5"/>
    <w:rsid w:val="77F56D4A"/>
    <w:rsid w:val="78135F97"/>
    <w:rsid w:val="781DB29E"/>
    <w:rsid w:val="782AEDB8"/>
    <w:rsid w:val="782FBB0E"/>
    <w:rsid w:val="7836E052"/>
    <w:rsid w:val="7837B828"/>
    <w:rsid w:val="7837E48C"/>
    <w:rsid w:val="783EE02E"/>
    <w:rsid w:val="783F8926"/>
    <w:rsid w:val="784832B8"/>
    <w:rsid w:val="784FF63C"/>
    <w:rsid w:val="785CF92B"/>
    <w:rsid w:val="7860171E"/>
    <w:rsid w:val="7866B40E"/>
    <w:rsid w:val="786DE4FB"/>
    <w:rsid w:val="786FE05F"/>
    <w:rsid w:val="788052C4"/>
    <w:rsid w:val="788137AC"/>
    <w:rsid w:val="788C55A0"/>
    <w:rsid w:val="788FA193"/>
    <w:rsid w:val="78932DCC"/>
    <w:rsid w:val="789340D9"/>
    <w:rsid w:val="789B7214"/>
    <w:rsid w:val="78AC6B65"/>
    <w:rsid w:val="78B4E762"/>
    <w:rsid w:val="78B56E4B"/>
    <w:rsid w:val="78BC56A8"/>
    <w:rsid w:val="78C7EFF5"/>
    <w:rsid w:val="78CCB1A1"/>
    <w:rsid w:val="78D203FE"/>
    <w:rsid w:val="78D44C8C"/>
    <w:rsid w:val="78D570C5"/>
    <w:rsid w:val="78D69609"/>
    <w:rsid w:val="78E33C9D"/>
    <w:rsid w:val="78E7CB5F"/>
    <w:rsid w:val="78F2709A"/>
    <w:rsid w:val="78FB1029"/>
    <w:rsid w:val="7900F785"/>
    <w:rsid w:val="7901D9ED"/>
    <w:rsid w:val="790B92C7"/>
    <w:rsid w:val="79143E57"/>
    <w:rsid w:val="791975DA"/>
    <w:rsid w:val="7927E5F1"/>
    <w:rsid w:val="792A1AB7"/>
    <w:rsid w:val="792E9B13"/>
    <w:rsid w:val="793075DE"/>
    <w:rsid w:val="793081B8"/>
    <w:rsid w:val="793830DD"/>
    <w:rsid w:val="793DEF6E"/>
    <w:rsid w:val="793FB1BE"/>
    <w:rsid w:val="79403809"/>
    <w:rsid w:val="79415FB8"/>
    <w:rsid w:val="79423EDC"/>
    <w:rsid w:val="79465EAF"/>
    <w:rsid w:val="794CD22C"/>
    <w:rsid w:val="794FDEF4"/>
    <w:rsid w:val="79502198"/>
    <w:rsid w:val="795CDB20"/>
    <w:rsid w:val="795DC01E"/>
    <w:rsid w:val="796EE315"/>
    <w:rsid w:val="797B22BA"/>
    <w:rsid w:val="797F315F"/>
    <w:rsid w:val="79833FE7"/>
    <w:rsid w:val="79902437"/>
    <w:rsid w:val="79937E9F"/>
    <w:rsid w:val="79940306"/>
    <w:rsid w:val="79A28ADA"/>
    <w:rsid w:val="79A39EC8"/>
    <w:rsid w:val="79B4B49D"/>
    <w:rsid w:val="79B51AD0"/>
    <w:rsid w:val="79BF2174"/>
    <w:rsid w:val="79C14F31"/>
    <w:rsid w:val="79CA9A47"/>
    <w:rsid w:val="79CEAAF4"/>
    <w:rsid w:val="79D86ADD"/>
    <w:rsid w:val="79DFA02E"/>
    <w:rsid w:val="79E62691"/>
    <w:rsid w:val="79EF243D"/>
    <w:rsid w:val="79FCCA75"/>
    <w:rsid w:val="7A0719CA"/>
    <w:rsid w:val="7A10E1CB"/>
    <w:rsid w:val="7A144EF2"/>
    <w:rsid w:val="7A2C1205"/>
    <w:rsid w:val="7A2F5CDE"/>
    <w:rsid w:val="7A31EAF8"/>
    <w:rsid w:val="7A39BCA2"/>
    <w:rsid w:val="7A553C9B"/>
    <w:rsid w:val="7A57A386"/>
    <w:rsid w:val="7A5841ED"/>
    <w:rsid w:val="7A5E20D0"/>
    <w:rsid w:val="7A6E0EFE"/>
    <w:rsid w:val="7A76F36C"/>
    <w:rsid w:val="7A7B07A0"/>
    <w:rsid w:val="7A7B8CAD"/>
    <w:rsid w:val="7A83C042"/>
    <w:rsid w:val="7A881AA0"/>
    <w:rsid w:val="7A88A33D"/>
    <w:rsid w:val="7A8F15DC"/>
    <w:rsid w:val="7A946CCE"/>
    <w:rsid w:val="7A955683"/>
    <w:rsid w:val="7A9BC335"/>
    <w:rsid w:val="7A9E3389"/>
    <w:rsid w:val="7AAD6E6F"/>
    <w:rsid w:val="7AB67832"/>
    <w:rsid w:val="7ABBC096"/>
    <w:rsid w:val="7ABC6832"/>
    <w:rsid w:val="7ABFE628"/>
    <w:rsid w:val="7AC6AC64"/>
    <w:rsid w:val="7ACB217B"/>
    <w:rsid w:val="7ACF25BB"/>
    <w:rsid w:val="7ACFF5A6"/>
    <w:rsid w:val="7AD72BFB"/>
    <w:rsid w:val="7ADAAB98"/>
    <w:rsid w:val="7AE26991"/>
    <w:rsid w:val="7AE43710"/>
    <w:rsid w:val="7AE57D7C"/>
    <w:rsid w:val="7AEB20A4"/>
    <w:rsid w:val="7AF651A6"/>
    <w:rsid w:val="7AF66DD3"/>
    <w:rsid w:val="7B05F4CD"/>
    <w:rsid w:val="7B09DFE0"/>
    <w:rsid w:val="7B0EAE9C"/>
    <w:rsid w:val="7B136438"/>
    <w:rsid w:val="7B1EF3FC"/>
    <w:rsid w:val="7B215D4F"/>
    <w:rsid w:val="7B26A0DB"/>
    <w:rsid w:val="7B31789C"/>
    <w:rsid w:val="7B39CD68"/>
    <w:rsid w:val="7B3C1444"/>
    <w:rsid w:val="7B40B520"/>
    <w:rsid w:val="7B4AFDE1"/>
    <w:rsid w:val="7B4E33F8"/>
    <w:rsid w:val="7B52B35C"/>
    <w:rsid w:val="7B595E47"/>
    <w:rsid w:val="7B604699"/>
    <w:rsid w:val="7B740CB0"/>
    <w:rsid w:val="7B7521AD"/>
    <w:rsid w:val="7B76479D"/>
    <w:rsid w:val="7B7668CE"/>
    <w:rsid w:val="7B7D4A85"/>
    <w:rsid w:val="7B8189B2"/>
    <w:rsid w:val="7B837495"/>
    <w:rsid w:val="7B850390"/>
    <w:rsid w:val="7B852F66"/>
    <w:rsid w:val="7B91530E"/>
    <w:rsid w:val="7B917936"/>
    <w:rsid w:val="7B953A3D"/>
    <w:rsid w:val="7B97616C"/>
    <w:rsid w:val="7B9C570E"/>
    <w:rsid w:val="7B9D17B5"/>
    <w:rsid w:val="7BA1227F"/>
    <w:rsid w:val="7BA74000"/>
    <w:rsid w:val="7BAB75F1"/>
    <w:rsid w:val="7BACDD0A"/>
    <w:rsid w:val="7BB05F98"/>
    <w:rsid w:val="7BB26243"/>
    <w:rsid w:val="7BB92FCF"/>
    <w:rsid w:val="7BC48CB4"/>
    <w:rsid w:val="7BCB4E65"/>
    <w:rsid w:val="7BCBFC65"/>
    <w:rsid w:val="7BD2A29C"/>
    <w:rsid w:val="7BD4DDBA"/>
    <w:rsid w:val="7BDA6670"/>
    <w:rsid w:val="7BDC71D5"/>
    <w:rsid w:val="7BE11033"/>
    <w:rsid w:val="7BE6D825"/>
    <w:rsid w:val="7BEC0508"/>
    <w:rsid w:val="7BF99818"/>
    <w:rsid w:val="7BFB4D64"/>
    <w:rsid w:val="7C001BB8"/>
    <w:rsid w:val="7C0637A7"/>
    <w:rsid w:val="7C0BE05F"/>
    <w:rsid w:val="7C0C6F66"/>
    <w:rsid w:val="7C0E480A"/>
    <w:rsid w:val="7C0F88A9"/>
    <w:rsid w:val="7C1596B6"/>
    <w:rsid w:val="7C184899"/>
    <w:rsid w:val="7C1F4E38"/>
    <w:rsid w:val="7C211AE3"/>
    <w:rsid w:val="7C33FA1E"/>
    <w:rsid w:val="7C3CEB33"/>
    <w:rsid w:val="7C43664F"/>
    <w:rsid w:val="7C449DD9"/>
    <w:rsid w:val="7C496A7D"/>
    <w:rsid w:val="7C4A1FE4"/>
    <w:rsid w:val="7C4C9262"/>
    <w:rsid w:val="7C56C8CF"/>
    <w:rsid w:val="7C604C24"/>
    <w:rsid w:val="7C642B34"/>
    <w:rsid w:val="7C64D4F0"/>
    <w:rsid w:val="7C693EF8"/>
    <w:rsid w:val="7C71CD50"/>
    <w:rsid w:val="7C830DCA"/>
    <w:rsid w:val="7C865F4F"/>
    <w:rsid w:val="7C88B812"/>
    <w:rsid w:val="7C8F0DC7"/>
    <w:rsid w:val="7C91A704"/>
    <w:rsid w:val="7C92030C"/>
    <w:rsid w:val="7C93B80D"/>
    <w:rsid w:val="7C961385"/>
    <w:rsid w:val="7C9C2C5F"/>
    <w:rsid w:val="7CAA7EFD"/>
    <w:rsid w:val="7CB2174F"/>
    <w:rsid w:val="7CB70B38"/>
    <w:rsid w:val="7CBA01F5"/>
    <w:rsid w:val="7CBA5359"/>
    <w:rsid w:val="7CC0F59A"/>
    <w:rsid w:val="7CC4BB16"/>
    <w:rsid w:val="7CC66092"/>
    <w:rsid w:val="7CD62DBA"/>
    <w:rsid w:val="7CE36276"/>
    <w:rsid w:val="7CF15012"/>
    <w:rsid w:val="7CF62C46"/>
    <w:rsid w:val="7CF8F424"/>
    <w:rsid w:val="7CFB5443"/>
    <w:rsid w:val="7D02CDA1"/>
    <w:rsid w:val="7D083ECC"/>
    <w:rsid w:val="7D0B784E"/>
    <w:rsid w:val="7D15C8E7"/>
    <w:rsid w:val="7D15F565"/>
    <w:rsid w:val="7D163C73"/>
    <w:rsid w:val="7D1A466D"/>
    <w:rsid w:val="7D1CA5CF"/>
    <w:rsid w:val="7D2B1B38"/>
    <w:rsid w:val="7D5BFFA7"/>
    <w:rsid w:val="7D6FC3A0"/>
    <w:rsid w:val="7D7C0491"/>
    <w:rsid w:val="7D7C119F"/>
    <w:rsid w:val="7D7ECD34"/>
    <w:rsid w:val="7D801E0E"/>
    <w:rsid w:val="7D8E07C9"/>
    <w:rsid w:val="7D95604B"/>
    <w:rsid w:val="7DABD480"/>
    <w:rsid w:val="7DB05BE5"/>
    <w:rsid w:val="7DB376DE"/>
    <w:rsid w:val="7DB69C7C"/>
    <w:rsid w:val="7DC2676D"/>
    <w:rsid w:val="7DCA6F24"/>
    <w:rsid w:val="7DCF69A0"/>
    <w:rsid w:val="7DD0102F"/>
    <w:rsid w:val="7DD672B2"/>
    <w:rsid w:val="7DD7191E"/>
    <w:rsid w:val="7DDBF5FF"/>
    <w:rsid w:val="7DDE0257"/>
    <w:rsid w:val="7DE02A05"/>
    <w:rsid w:val="7DE180D1"/>
    <w:rsid w:val="7DF54C13"/>
    <w:rsid w:val="7DFB0446"/>
    <w:rsid w:val="7E06ECE4"/>
    <w:rsid w:val="7E0A6971"/>
    <w:rsid w:val="7E0BC529"/>
    <w:rsid w:val="7E10C062"/>
    <w:rsid w:val="7E10E26C"/>
    <w:rsid w:val="7E13DF49"/>
    <w:rsid w:val="7E1BB326"/>
    <w:rsid w:val="7E1C51D7"/>
    <w:rsid w:val="7E3104AB"/>
    <w:rsid w:val="7E31AE08"/>
    <w:rsid w:val="7E368739"/>
    <w:rsid w:val="7E3E32A0"/>
    <w:rsid w:val="7E41B4B8"/>
    <w:rsid w:val="7E4233E1"/>
    <w:rsid w:val="7E4439C7"/>
    <w:rsid w:val="7E445652"/>
    <w:rsid w:val="7E454EFE"/>
    <w:rsid w:val="7E54BD4B"/>
    <w:rsid w:val="7E588949"/>
    <w:rsid w:val="7E6B6627"/>
    <w:rsid w:val="7E6D9A5C"/>
    <w:rsid w:val="7E728447"/>
    <w:rsid w:val="7E742182"/>
    <w:rsid w:val="7E79DC19"/>
    <w:rsid w:val="7E7DDE71"/>
    <w:rsid w:val="7E878DA3"/>
    <w:rsid w:val="7E93D497"/>
    <w:rsid w:val="7E94D1B6"/>
    <w:rsid w:val="7E9864F6"/>
    <w:rsid w:val="7E9AD150"/>
    <w:rsid w:val="7EA098F8"/>
    <w:rsid w:val="7EA0AC56"/>
    <w:rsid w:val="7EA4561D"/>
    <w:rsid w:val="7EAA6715"/>
    <w:rsid w:val="7EAE746F"/>
    <w:rsid w:val="7EB7064C"/>
    <w:rsid w:val="7EC802D3"/>
    <w:rsid w:val="7EC8C69D"/>
    <w:rsid w:val="7ED1FFDE"/>
    <w:rsid w:val="7ED38D8F"/>
    <w:rsid w:val="7ED4A93F"/>
    <w:rsid w:val="7ED50096"/>
    <w:rsid w:val="7EDBFE61"/>
    <w:rsid w:val="7EF248C6"/>
    <w:rsid w:val="7EF4E02A"/>
    <w:rsid w:val="7EF657AE"/>
    <w:rsid w:val="7EFFFE08"/>
    <w:rsid w:val="7F0D17EA"/>
    <w:rsid w:val="7F0F8B03"/>
    <w:rsid w:val="7F1D9741"/>
    <w:rsid w:val="7F2AC563"/>
    <w:rsid w:val="7F371D84"/>
    <w:rsid w:val="7F39E259"/>
    <w:rsid w:val="7F3B425C"/>
    <w:rsid w:val="7F403EF7"/>
    <w:rsid w:val="7F43D845"/>
    <w:rsid w:val="7F46B52E"/>
    <w:rsid w:val="7F481107"/>
    <w:rsid w:val="7F4D868A"/>
    <w:rsid w:val="7F4F16F1"/>
    <w:rsid w:val="7F52258A"/>
    <w:rsid w:val="7F55943C"/>
    <w:rsid w:val="7F579CD9"/>
    <w:rsid w:val="7F6DA24A"/>
    <w:rsid w:val="7F7A2F92"/>
    <w:rsid w:val="7F87A3C4"/>
    <w:rsid w:val="7F96582E"/>
    <w:rsid w:val="7F9A3EEE"/>
    <w:rsid w:val="7FAA2480"/>
    <w:rsid w:val="7FBBA129"/>
    <w:rsid w:val="7FBEE470"/>
    <w:rsid w:val="7FC155EC"/>
    <w:rsid w:val="7FDB7BE5"/>
    <w:rsid w:val="7FDE7D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48275"/>
  <w15:chartTrackingRefBased/>
  <w15:docId w15:val="{2BC478F4-DC60-4DB3-B0A7-D98302D8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473DD"/>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6473DD"/>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6473D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6473DD"/>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6473DD"/>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6473DD"/>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6473DD"/>
    <w:pPr>
      <w:keepNext/>
      <w:spacing w:after="200" w:line="240" w:lineRule="auto"/>
    </w:pPr>
    <w:rPr>
      <w:b/>
      <w:iCs/>
      <w:szCs w:val="18"/>
    </w:rPr>
  </w:style>
  <w:style w:type="table" w:customStyle="1" w:styleId="Tableheader">
    <w:name w:val="ŠTable header"/>
    <w:basedOn w:val="TableNormal"/>
    <w:uiPriority w:val="99"/>
    <w:rsid w:val="006473DD"/>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47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6473DD"/>
    <w:pPr>
      <w:numPr>
        <w:numId w:val="22"/>
      </w:numPr>
    </w:pPr>
  </w:style>
  <w:style w:type="paragraph" w:styleId="ListNumber2">
    <w:name w:val="List Number 2"/>
    <w:aliases w:val="ŠList Number 2"/>
    <w:basedOn w:val="Normal"/>
    <w:uiPriority w:val="9"/>
    <w:qFormat/>
    <w:rsid w:val="006473DD"/>
    <w:pPr>
      <w:numPr>
        <w:numId w:val="21"/>
      </w:numPr>
    </w:pPr>
  </w:style>
  <w:style w:type="paragraph" w:styleId="ListBullet">
    <w:name w:val="List Bullet"/>
    <w:aliases w:val="ŠList Bullet"/>
    <w:basedOn w:val="Normal"/>
    <w:uiPriority w:val="10"/>
    <w:qFormat/>
    <w:rsid w:val="006473DD"/>
    <w:pPr>
      <w:numPr>
        <w:numId w:val="20"/>
      </w:numPr>
    </w:pPr>
  </w:style>
  <w:style w:type="paragraph" w:styleId="ListBullet2">
    <w:name w:val="List Bullet 2"/>
    <w:aliases w:val="ŠList Bullet 2"/>
    <w:basedOn w:val="Normal"/>
    <w:uiPriority w:val="11"/>
    <w:qFormat/>
    <w:rsid w:val="006473DD"/>
    <w:pPr>
      <w:numPr>
        <w:numId w:val="19"/>
      </w:numPr>
      <w:contextualSpacing/>
    </w:pPr>
  </w:style>
  <w:style w:type="character" w:styleId="SubtleReference">
    <w:name w:val="Subtle Reference"/>
    <w:aliases w:val="ŠSubtle Reference"/>
    <w:uiPriority w:val="31"/>
    <w:qFormat/>
    <w:rsid w:val="006473DD"/>
    <w:rPr>
      <w:rFonts w:ascii="Arial" w:hAnsi="Arial"/>
      <w:sz w:val="22"/>
    </w:rPr>
  </w:style>
  <w:style w:type="paragraph" w:styleId="Quote">
    <w:name w:val="Quote"/>
    <w:aliases w:val="ŠQuote"/>
    <w:basedOn w:val="Normal"/>
    <w:next w:val="Normal"/>
    <w:link w:val="QuoteChar"/>
    <w:uiPriority w:val="29"/>
    <w:qFormat/>
    <w:rsid w:val="006473DD"/>
    <w:pPr>
      <w:keepNext/>
      <w:spacing w:before="200" w:after="200" w:line="240" w:lineRule="atLeast"/>
      <w:ind w:left="567" w:right="567"/>
    </w:pPr>
  </w:style>
  <w:style w:type="paragraph" w:styleId="Date">
    <w:name w:val="Date"/>
    <w:aliases w:val="ŠDate"/>
    <w:basedOn w:val="Normal"/>
    <w:next w:val="Normal"/>
    <w:link w:val="DateChar"/>
    <w:uiPriority w:val="99"/>
    <w:rsid w:val="006473DD"/>
    <w:pPr>
      <w:spacing w:before="0" w:after="0" w:line="720" w:lineRule="atLeast"/>
    </w:pPr>
  </w:style>
  <w:style w:type="character" w:customStyle="1" w:styleId="DateChar">
    <w:name w:val="Date Char"/>
    <w:aliases w:val="ŠDate Char"/>
    <w:basedOn w:val="DefaultParagraphFont"/>
    <w:link w:val="Date"/>
    <w:uiPriority w:val="99"/>
    <w:rsid w:val="006473DD"/>
    <w:rPr>
      <w:rFonts w:ascii="Arial" w:hAnsi="Arial" w:cs="Arial"/>
      <w:sz w:val="24"/>
      <w:szCs w:val="24"/>
    </w:rPr>
  </w:style>
  <w:style w:type="paragraph" w:styleId="Signature">
    <w:name w:val="Signature"/>
    <w:aliases w:val="ŠSignature"/>
    <w:basedOn w:val="Normal"/>
    <w:link w:val="SignatureChar"/>
    <w:uiPriority w:val="99"/>
    <w:rsid w:val="006473DD"/>
    <w:pPr>
      <w:spacing w:before="0" w:after="0" w:line="720" w:lineRule="atLeast"/>
    </w:pPr>
  </w:style>
  <w:style w:type="character" w:customStyle="1" w:styleId="SignatureChar">
    <w:name w:val="Signature Char"/>
    <w:aliases w:val="ŠSignature Char"/>
    <w:basedOn w:val="DefaultParagraphFont"/>
    <w:link w:val="Signature"/>
    <w:uiPriority w:val="99"/>
    <w:rsid w:val="006473DD"/>
    <w:rPr>
      <w:rFonts w:ascii="Arial" w:hAnsi="Arial" w:cs="Arial"/>
      <w:sz w:val="24"/>
      <w:szCs w:val="24"/>
    </w:rPr>
  </w:style>
  <w:style w:type="character" w:styleId="Strong">
    <w:name w:val="Strong"/>
    <w:aliases w:val="ŠStrong"/>
    <w:uiPriority w:val="1"/>
    <w:qFormat/>
    <w:rsid w:val="006473DD"/>
    <w:rPr>
      <w:b/>
    </w:rPr>
  </w:style>
  <w:style w:type="character" w:customStyle="1" w:styleId="QuoteChar">
    <w:name w:val="Quote Char"/>
    <w:aliases w:val="ŠQuote Char"/>
    <w:basedOn w:val="DefaultParagraphFont"/>
    <w:link w:val="Quote"/>
    <w:uiPriority w:val="29"/>
    <w:rsid w:val="006473DD"/>
    <w:rPr>
      <w:rFonts w:ascii="Arial" w:hAnsi="Arial" w:cs="Arial"/>
      <w:sz w:val="24"/>
      <w:szCs w:val="24"/>
    </w:rPr>
  </w:style>
  <w:style w:type="paragraph" w:customStyle="1" w:styleId="FeatureBox">
    <w:name w:val="ŠFeature Box"/>
    <w:basedOn w:val="Normal"/>
    <w:next w:val="Normal"/>
    <w:uiPriority w:val="11"/>
    <w:qFormat/>
    <w:rsid w:val="006473DD"/>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473D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473DD"/>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473DD"/>
    <w:rPr>
      <w:color w:val="2F5496" w:themeColor="accent1" w:themeShade="BF"/>
      <w:u w:val="single"/>
    </w:rPr>
  </w:style>
  <w:style w:type="paragraph" w:customStyle="1" w:styleId="Footer1">
    <w:name w:val="Footer1"/>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6473DD"/>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6473DD"/>
    <w:pPr>
      <w:tabs>
        <w:tab w:val="right" w:leader="dot" w:pos="14570"/>
      </w:tabs>
      <w:spacing w:before="0" w:after="0"/>
    </w:pPr>
    <w:rPr>
      <w:b/>
      <w:noProof/>
    </w:rPr>
  </w:style>
  <w:style w:type="paragraph" w:styleId="TOC2">
    <w:name w:val="toc 2"/>
    <w:aliases w:val="ŠTOC 2"/>
    <w:basedOn w:val="Normal"/>
    <w:next w:val="Normal"/>
    <w:uiPriority w:val="39"/>
    <w:unhideWhenUsed/>
    <w:rsid w:val="006473DD"/>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6473DD"/>
    <w:pPr>
      <w:spacing w:before="0" w:after="0"/>
      <w:ind w:left="482"/>
    </w:pPr>
  </w:style>
  <w:style w:type="paragraph" w:styleId="Title">
    <w:name w:val="Title"/>
    <w:aliases w:val="ŠTitle"/>
    <w:basedOn w:val="Normal"/>
    <w:next w:val="Normal"/>
    <w:link w:val="TitleChar"/>
    <w:uiPriority w:val="2"/>
    <w:qFormat/>
    <w:rsid w:val="006473D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6473DD"/>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6473DD"/>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6473DD"/>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6473DD"/>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6473DD"/>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6473DD"/>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6473DD"/>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6473DD"/>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6473DD"/>
    <w:rPr>
      <w:rFonts w:ascii="Arial" w:hAnsi="Arial" w:cs="Arial"/>
      <w:color w:val="002664"/>
      <w:sz w:val="32"/>
      <w:szCs w:val="32"/>
    </w:rPr>
  </w:style>
  <w:style w:type="character" w:styleId="UnresolvedMention">
    <w:name w:val="Unresolved Mention"/>
    <w:basedOn w:val="DefaultParagraphFont"/>
    <w:uiPriority w:val="99"/>
    <w:unhideWhenUsed/>
    <w:rsid w:val="006473DD"/>
    <w:rPr>
      <w:color w:val="605E5C"/>
      <w:shd w:val="clear" w:color="auto" w:fill="E1DFDD"/>
    </w:rPr>
  </w:style>
  <w:style w:type="character" w:styleId="Emphasis">
    <w:name w:val="Emphasis"/>
    <w:aliases w:val="ŠLanguage or scientific"/>
    <w:uiPriority w:val="20"/>
    <w:qFormat/>
    <w:rsid w:val="006473DD"/>
    <w:rPr>
      <w:i/>
      <w:iCs/>
    </w:rPr>
  </w:style>
  <w:style w:type="character" w:styleId="SubtleEmphasis">
    <w:name w:val="Subtle Emphasis"/>
    <w:basedOn w:val="DefaultParagraphFont"/>
    <w:uiPriority w:val="19"/>
    <w:semiHidden/>
    <w:qFormat/>
    <w:rsid w:val="006473DD"/>
    <w:rPr>
      <w:i/>
      <w:iCs/>
      <w:color w:val="404040" w:themeColor="text1" w:themeTint="BF"/>
    </w:rPr>
  </w:style>
  <w:style w:type="paragraph" w:styleId="TOC4">
    <w:name w:val="toc 4"/>
    <w:aliases w:val="ŠTOC 4"/>
    <w:basedOn w:val="Normal"/>
    <w:next w:val="Normal"/>
    <w:autoRedefine/>
    <w:uiPriority w:val="39"/>
    <w:unhideWhenUsed/>
    <w:rsid w:val="006473DD"/>
    <w:pPr>
      <w:spacing w:before="0" w:after="0"/>
      <w:ind w:left="720"/>
    </w:pPr>
  </w:style>
  <w:style w:type="character" w:styleId="CommentReference">
    <w:name w:val="annotation reference"/>
    <w:basedOn w:val="DefaultParagraphFont"/>
    <w:uiPriority w:val="99"/>
    <w:semiHidden/>
    <w:unhideWhenUsed/>
    <w:rsid w:val="006473DD"/>
    <w:rPr>
      <w:sz w:val="16"/>
      <w:szCs w:val="16"/>
    </w:rPr>
  </w:style>
  <w:style w:type="paragraph" w:styleId="CommentText">
    <w:name w:val="annotation text"/>
    <w:basedOn w:val="Normal"/>
    <w:link w:val="CommentTextChar"/>
    <w:uiPriority w:val="99"/>
    <w:unhideWhenUsed/>
    <w:rsid w:val="006473DD"/>
    <w:pPr>
      <w:spacing w:line="240" w:lineRule="auto"/>
    </w:pPr>
    <w:rPr>
      <w:sz w:val="20"/>
      <w:szCs w:val="20"/>
    </w:rPr>
  </w:style>
  <w:style w:type="character" w:customStyle="1" w:styleId="CommentTextChar">
    <w:name w:val="Comment Text Char"/>
    <w:basedOn w:val="DefaultParagraphFont"/>
    <w:link w:val="CommentText"/>
    <w:uiPriority w:val="99"/>
    <w:rsid w:val="006473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73DD"/>
    <w:rPr>
      <w:b/>
      <w:bCs/>
    </w:rPr>
  </w:style>
  <w:style w:type="character" w:customStyle="1" w:styleId="CommentSubjectChar">
    <w:name w:val="Comment Subject Char"/>
    <w:basedOn w:val="CommentTextChar"/>
    <w:link w:val="CommentSubject"/>
    <w:uiPriority w:val="99"/>
    <w:semiHidden/>
    <w:rsid w:val="006473DD"/>
    <w:rPr>
      <w:rFonts w:ascii="Arial" w:hAnsi="Arial" w:cs="Arial"/>
      <w:b/>
      <w:bCs/>
      <w:sz w:val="20"/>
      <w:szCs w:val="20"/>
    </w:rPr>
  </w:style>
  <w:style w:type="character" w:styleId="FollowedHyperlink">
    <w:name w:val="FollowedHyperlink"/>
    <w:basedOn w:val="DefaultParagraphFont"/>
    <w:uiPriority w:val="99"/>
    <w:semiHidden/>
    <w:unhideWhenUsed/>
    <w:rsid w:val="006473DD"/>
    <w:rPr>
      <w:color w:val="954F72" w:themeColor="followedHyperlink"/>
      <w:u w:val="single"/>
    </w:rPr>
  </w:style>
  <w:style w:type="paragraph" w:styleId="BalloonText">
    <w:name w:val="Balloon Text"/>
    <w:basedOn w:val="Normal"/>
    <w:link w:val="BalloonTextChar"/>
    <w:uiPriority w:val="99"/>
    <w:semiHidden/>
    <w:unhideWhenUsed/>
    <w:rsid w:val="00872B1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B1E"/>
    <w:rPr>
      <w:rFonts w:ascii="Segoe UI" w:hAnsi="Segoe UI" w:cs="Segoe UI"/>
      <w:sz w:val="18"/>
      <w:szCs w:val="18"/>
      <w:lang w:val="en-US"/>
    </w:rPr>
  </w:style>
  <w:style w:type="character" w:styleId="Mention">
    <w:name w:val="Mention"/>
    <w:basedOn w:val="DefaultParagraphFont"/>
    <w:uiPriority w:val="99"/>
    <w:unhideWhenUsed/>
    <w:rsid w:val="00E552D4"/>
    <w:rPr>
      <w:color w:val="2B579A"/>
      <w:shd w:val="clear" w:color="auto" w:fill="E6E6E6"/>
    </w:rPr>
  </w:style>
  <w:style w:type="paragraph" w:styleId="ListParagraph">
    <w:name w:val="List Paragraph"/>
    <w:basedOn w:val="Normal"/>
    <w:uiPriority w:val="34"/>
    <w:unhideWhenUsed/>
    <w:qFormat/>
    <w:rsid w:val="006473DD"/>
    <w:pPr>
      <w:ind w:left="720"/>
      <w:contextualSpacing/>
    </w:pPr>
  </w:style>
  <w:style w:type="paragraph" w:styleId="Header">
    <w:name w:val="header"/>
    <w:aliases w:val="ŠHeader"/>
    <w:basedOn w:val="Normal"/>
    <w:link w:val="HeaderChar"/>
    <w:uiPriority w:val="24"/>
    <w:unhideWhenUsed/>
    <w:rsid w:val="006473D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1">
    <w:name w:val="Header Char1"/>
    <w:basedOn w:val="DefaultParagraphFont"/>
    <w:uiPriority w:val="5"/>
    <w:semiHidden/>
    <w:rsid w:val="00FF4D3D"/>
    <w:rPr>
      <w:rFonts w:ascii="Arial" w:hAnsi="Arial" w:cs="Arial"/>
      <w:sz w:val="24"/>
      <w:szCs w:val="24"/>
      <w:lang w:val="en-US"/>
    </w:rPr>
  </w:style>
  <w:style w:type="paragraph" w:styleId="Footer">
    <w:name w:val="footer"/>
    <w:aliases w:val="ŠFooter"/>
    <w:basedOn w:val="Normal"/>
    <w:link w:val="FooterChar"/>
    <w:uiPriority w:val="99"/>
    <w:rsid w:val="006473DD"/>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FF4D3D"/>
    <w:rPr>
      <w:rFonts w:ascii="Arial" w:hAnsi="Arial" w:cs="Arial"/>
      <w:sz w:val="24"/>
      <w:szCs w:val="24"/>
      <w:lang w:val="en-US"/>
    </w:rPr>
  </w:style>
  <w:style w:type="paragraph" w:customStyle="1" w:styleId="FeatureBox2">
    <w:name w:val="ŠFeature Box 2"/>
    <w:basedOn w:val="Normal"/>
    <w:next w:val="Normal"/>
    <w:uiPriority w:val="12"/>
    <w:qFormat/>
    <w:rsid w:val="006473D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6473D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947D1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5406">
      <w:bodyDiv w:val="1"/>
      <w:marLeft w:val="0"/>
      <w:marRight w:val="0"/>
      <w:marTop w:val="0"/>
      <w:marBottom w:val="0"/>
      <w:divBdr>
        <w:top w:val="none" w:sz="0" w:space="0" w:color="auto"/>
        <w:left w:val="none" w:sz="0" w:space="0" w:color="auto"/>
        <w:bottom w:val="none" w:sz="0" w:space="0" w:color="auto"/>
        <w:right w:val="none" w:sz="0" w:space="0" w:color="auto"/>
      </w:divBdr>
    </w:div>
    <w:div w:id="677345728">
      <w:bodyDiv w:val="1"/>
      <w:marLeft w:val="0"/>
      <w:marRight w:val="0"/>
      <w:marTop w:val="0"/>
      <w:marBottom w:val="0"/>
      <w:divBdr>
        <w:top w:val="none" w:sz="0" w:space="0" w:color="auto"/>
        <w:left w:val="none" w:sz="0" w:space="0" w:color="auto"/>
        <w:bottom w:val="none" w:sz="0" w:space="0" w:color="auto"/>
        <w:right w:val="none" w:sz="0" w:space="0" w:color="auto"/>
      </w:divBdr>
      <w:divsChild>
        <w:div w:id="1172531918">
          <w:marLeft w:val="0"/>
          <w:marRight w:val="0"/>
          <w:marTop w:val="0"/>
          <w:marBottom w:val="0"/>
          <w:divBdr>
            <w:top w:val="none" w:sz="0" w:space="0" w:color="auto"/>
            <w:left w:val="none" w:sz="0" w:space="0" w:color="auto"/>
            <w:bottom w:val="none" w:sz="0" w:space="0" w:color="auto"/>
            <w:right w:val="none" w:sz="0" w:space="0" w:color="auto"/>
          </w:divBdr>
        </w:div>
      </w:divsChild>
    </w:div>
    <w:div w:id="1001666615">
      <w:bodyDiv w:val="1"/>
      <w:marLeft w:val="0"/>
      <w:marRight w:val="0"/>
      <w:marTop w:val="0"/>
      <w:marBottom w:val="0"/>
      <w:divBdr>
        <w:top w:val="none" w:sz="0" w:space="0" w:color="auto"/>
        <w:left w:val="none" w:sz="0" w:space="0" w:color="auto"/>
        <w:bottom w:val="none" w:sz="0" w:space="0" w:color="auto"/>
        <w:right w:val="none" w:sz="0" w:space="0" w:color="auto"/>
      </w:divBdr>
      <w:divsChild>
        <w:div w:id="2061828755">
          <w:marLeft w:val="0"/>
          <w:marRight w:val="0"/>
          <w:marTop w:val="0"/>
          <w:marBottom w:val="0"/>
          <w:divBdr>
            <w:top w:val="none" w:sz="0" w:space="0" w:color="auto"/>
            <w:left w:val="none" w:sz="0" w:space="0" w:color="auto"/>
            <w:bottom w:val="none" w:sz="0" w:space="0" w:color="auto"/>
            <w:right w:val="none" w:sz="0" w:space="0" w:color="auto"/>
          </w:divBdr>
        </w:div>
      </w:divsChild>
    </w:div>
    <w:div w:id="1937637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youcubed.org" TargetMode="External"/><Relationship Id="rId21" Type="http://schemas.openxmlformats.org/officeDocument/2006/relationships/hyperlink" Target="https://resources.education.nsw.gov.au/home" TargetMode="External"/><Relationship Id="rId42" Type="http://schemas.openxmlformats.org/officeDocument/2006/relationships/hyperlink" Target="https://www.canva.com/policies/content-license-agreement/"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image" Target="media/image16.png"/><Relationship Id="rId68" Type="http://schemas.openxmlformats.org/officeDocument/2006/relationships/hyperlink" Target="https://www.youcubed.org/resource/data-talks/" TargetMode="External"/><Relationship Id="rId84" Type="http://schemas.openxmlformats.org/officeDocument/2006/relationships/hyperlink" Target="https://curriculum.nsw.edu.au/learning-areas/mathematics/mathematics-k-10" TargetMode="External"/><Relationship Id="rId89" Type="http://schemas.openxmlformats.org/officeDocument/2006/relationships/hyperlink" Target="https://educationstandards.nsw.edu.au/wps/portal/nesa/mini-footer/copyright" TargetMode="External"/><Relationship Id="rId16" Type="http://schemas.openxmlformats.org/officeDocument/2006/relationships/hyperlink" Target="https://www.canva.com/" TargetMode="External"/><Relationship Id="rId11" Type="http://schemas.openxmlformats.org/officeDocument/2006/relationships/hyperlink" Target="https://sites.google.com/education.nsw.gov.au/math-manipulative/dice" TargetMode="External"/><Relationship Id="rId32" Type="http://schemas.openxmlformats.org/officeDocument/2006/relationships/hyperlink" Target="https://education.nsw.gov.au/teaching-and-learning/curriculum/literacy-and-numeracy/teaching-and-learning-resources/numeracy/talk-moves"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www.youcubed.org/" TargetMode="External"/><Relationship Id="rId58" Type="http://schemas.openxmlformats.org/officeDocument/2006/relationships/image" Target="media/image14.png"/><Relationship Id="rId74" Type="http://schemas.openxmlformats.org/officeDocument/2006/relationships/image" Target="media/image22.png"/><Relationship Id="rId79" Type="http://schemas.openxmlformats.org/officeDocument/2006/relationships/image" Target="media/image27.png"/><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s://educationstandards.nsw.edu.au/" TargetMode="External"/><Relationship Id="rId95" Type="http://schemas.openxmlformats.org/officeDocument/2006/relationships/hyperlink" Target="http://australiancurriculum.edu.au/about-the-australian-curriculum/" TargetMode="External"/><Relationship Id="rId22" Type="http://schemas.openxmlformats.org/officeDocument/2006/relationships/image" Target="media/image6.png"/><Relationship Id="rId27" Type="http://schemas.openxmlformats.org/officeDocument/2006/relationships/image" Target="media/image7.png"/><Relationship Id="rId43" Type="http://schemas.openxmlformats.org/officeDocument/2006/relationships/hyperlink" Target="https://sites.google.com/education.nsw.gov.au/get-mathematical-stage-1/contexts-for-practise/number-busting" TargetMode="External"/><Relationship Id="rId48" Type="http://schemas.openxmlformats.org/officeDocument/2006/relationships/hyperlink" Target="https://www.youcubed.org/resource/data-talks/" TargetMode="External"/><Relationship Id="rId64" Type="http://schemas.openxmlformats.org/officeDocument/2006/relationships/image" Target="media/image17.png"/><Relationship Id="rId69" Type="http://schemas.openxmlformats.org/officeDocument/2006/relationships/hyperlink" Target="https://www.youcubed.org/" TargetMode="External"/><Relationship Id="rId80" Type="http://schemas.openxmlformats.org/officeDocument/2006/relationships/hyperlink" Target="https://www.youcubed.org/resource/data-talks/"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image" Target="media/image3.png"/><Relationship Id="rId17" Type="http://schemas.openxmlformats.org/officeDocument/2006/relationships/hyperlink" Target="https://www.canva.com/policies/content-license-agreement/" TargetMode="External"/><Relationship Id="rId33" Type="http://schemas.openxmlformats.org/officeDocument/2006/relationships/image" Target="media/image8.png"/><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www.canva.com/" TargetMode="External"/><Relationship Id="rId103" Type="http://schemas.openxmlformats.org/officeDocument/2006/relationships/footer" Target="footer3.xml"/><Relationship Id="rId20" Type="http://schemas.openxmlformats.org/officeDocument/2006/relationships/hyperlink" Target="https://sites.google.com/education.nsw.gov.au/get-mathematical-stage-1/stage-1-home?authuser=0" TargetMode="External"/><Relationship Id="rId41" Type="http://schemas.openxmlformats.org/officeDocument/2006/relationships/image" Target="media/image12.png"/><Relationship Id="rId54" Type="http://schemas.openxmlformats.org/officeDocument/2006/relationships/hyperlink" Target="http://creativecommons.org/licenses/by/4.0" TargetMode="External"/><Relationship Id="rId62" Type="http://schemas.openxmlformats.org/officeDocument/2006/relationships/image" Target="media/image15.png"/><Relationship Id="rId70" Type="http://schemas.openxmlformats.org/officeDocument/2006/relationships/hyperlink" Target="http://creativecommons.org/licenses/by/4.0" TargetMode="External"/><Relationship Id="rId75" Type="http://schemas.openxmlformats.org/officeDocument/2006/relationships/image" Target="media/image23.png"/><Relationship Id="rId83" Type="http://schemas.openxmlformats.org/officeDocument/2006/relationships/image" Target="media/image28.png"/><Relationship Id="rId88" Type="http://schemas.openxmlformats.org/officeDocument/2006/relationships/hyperlink" Target="https://educationstandards.nsw.edu.au/wps/portal/nesa/home" TargetMode="External"/><Relationship Id="rId91" Type="http://schemas.openxmlformats.org/officeDocument/2006/relationships/hyperlink" Target="https://curriculum.nsw.edu.au/home" TargetMode="External"/><Relationship Id="rId96" Type="http://schemas.openxmlformats.org/officeDocument/2006/relationships/hyperlink" Target="http://kcm.nku.edu/mathfactfluency/tool18.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app.education.nsw.gov.au/digital-learning-selector/LearningActivity/Card/555" TargetMode="External"/><Relationship Id="rId28" Type="http://schemas.openxmlformats.org/officeDocument/2006/relationships/hyperlink" Target="https://www.youcubed.org/resource/data-talks/"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www.youcubed.org" TargetMode="External"/><Relationship Id="rId57" Type="http://schemas.openxmlformats.org/officeDocument/2006/relationships/hyperlink" Target="https://education.nsw.gov.au/teaching-and-learning/curriculum/literacy-and-numeracy/teaching-and-learning-resources/numeracy/talk-moves" TargetMode="External"/><Relationship Id="rId10" Type="http://schemas.openxmlformats.org/officeDocument/2006/relationships/hyperlink" Target="https://education.nsw.gov.au/teaching-and-learning/curriculum/literacy-and-numeracy/teaching-and-learning-resources/numeracy/talk-moves" TargetMode="External"/><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sites.google.com/education.nsw.gov.au/get-mathematical/k-6-resources" TargetMode="External"/><Relationship Id="rId52" Type="http://schemas.openxmlformats.org/officeDocument/2006/relationships/hyperlink" Target="https://www.youcubed.org/resource/data-talks/"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www.canva.com/"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hyperlink" Target="https://www.youcubed.org/" TargetMode="External"/><Relationship Id="rId86" Type="http://schemas.openxmlformats.org/officeDocument/2006/relationships/hyperlink" Target="https://education.nsw.gov.au/about-us/copyright" TargetMode="External"/><Relationship Id="rId94" Type="http://schemas.openxmlformats.org/officeDocument/2006/relationships/hyperlink" Target="https://creativecommons.org/licenses/by/4.0" TargetMode="External"/><Relationship Id="rId99" Type="http://schemas.openxmlformats.org/officeDocument/2006/relationships/hyperlink" Target="https://www.youcubed.org/tasks/dear-data/" TargetMode="Externa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canva.com/"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image" Target="media/image10.png"/><Relationship Id="rId34" Type="http://schemas.openxmlformats.org/officeDocument/2006/relationships/image" Target="media/image9.jpg"/><Relationship Id="rId50" Type="http://schemas.openxmlformats.org/officeDocument/2006/relationships/hyperlink" Target="https://education.nsw.gov.au/teaching-and-learning/curriculum/literacy-and-numeracy/teaching-and-learning-resources/numeracy/talk-moves" TargetMode="External"/><Relationship Id="rId55" Type="http://schemas.openxmlformats.org/officeDocument/2006/relationships/hyperlink" Target="https://www.youcubed.org/tasks/dear-data/" TargetMode="External"/><Relationship Id="rId76" Type="http://schemas.openxmlformats.org/officeDocument/2006/relationships/image" Target="media/image24.png"/><Relationship Id="rId97" Type="http://schemas.openxmlformats.org/officeDocument/2006/relationships/hyperlink" Target="https://www.youcubed.org/resource/data-talks/" TargetMode="Externa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19.png"/><Relationship Id="rId92" Type="http://schemas.openxmlformats.org/officeDocument/2006/relationships/hyperlink" Target="https://www.australiancurriculum.edu.au/resources/national-literacy-and-numeracy-learning-progressions/version-3-of-national-literacy-and-numeracy-learning-progressions/" TargetMode="External"/><Relationship Id="rId2" Type="http://schemas.openxmlformats.org/officeDocument/2006/relationships/styles" Target="styles.xml"/><Relationship Id="rId29" Type="http://schemas.openxmlformats.org/officeDocument/2006/relationships/hyperlink" Target="https://www.youcubed.org/"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image" Target="media/image11.png"/><Relationship Id="rId45" Type="http://schemas.openxmlformats.org/officeDocument/2006/relationships/hyperlink" Target="https://education.nsw.gov.au/content/dam/main-education/teaching-and-learning/curriculum/key-learning-areas/mathematics/media/documents/mathematics-es1-s1-s2-s3-talk-moves-a4-poster.pdf"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curriculum.nsw.edu.au/learning-areas/mathematics/mathematics-k-10" TargetMode="External"/><Relationship Id="rId61" Type="http://schemas.openxmlformats.org/officeDocument/2006/relationships/hyperlink" Target="https://app.education.nsw.gov.au/digital-learning-selector/LearningActivity/Browser?cache_id=94199" TargetMode="External"/><Relationship Id="rId82" Type="http://schemas.openxmlformats.org/officeDocument/2006/relationships/hyperlink" Target="http://creativecommons.org/licenses/by/4.0" TargetMode="External"/><Relationship Id="rId19" Type="http://schemas.openxmlformats.org/officeDocument/2006/relationships/image" Target="media/image5.png"/><Relationship Id="rId14" Type="http://schemas.openxmlformats.org/officeDocument/2006/relationships/hyperlink" Target="https://www.canva.com/policies/content-license-agreement/" TargetMode="External"/><Relationship Id="rId30" Type="http://schemas.openxmlformats.org/officeDocument/2006/relationships/hyperlink" Target="https://creativecommons.org/licenses/by-nc/4.0/" TargetMode="External"/><Relationship Id="rId35" Type="http://schemas.openxmlformats.org/officeDocument/2006/relationships/hyperlink" Target="https://app.education.nsw.gov.au/digital-learning-selector/LearningActivity/Card/555" TargetMode="External"/><Relationship Id="rId56" Type="http://schemas.openxmlformats.org/officeDocument/2006/relationships/hyperlink" Target="https://www.youcubed.org" TargetMode="External"/><Relationship Id="rId77" Type="http://schemas.openxmlformats.org/officeDocument/2006/relationships/image" Target="media/image25.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3.png"/><Relationship Id="rId72" Type="http://schemas.openxmlformats.org/officeDocument/2006/relationships/image" Target="media/image20.png"/><Relationship Id="rId93" Type="http://schemas.openxmlformats.org/officeDocument/2006/relationships/hyperlink" Target="http://www.australiancurriculum.edu.au/" TargetMode="External"/><Relationship Id="rId98" Type="http://schemas.openxmlformats.org/officeDocument/2006/relationships/hyperlink" Target="https://www.youcubed.org/resource/data-talks/" TargetMode="External"/><Relationship Id="rId3" Type="http://schemas.openxmlformats.org/officeDocument/2006/relationships/settings" Target="settings.xml"/><Relationship Id="rId25" Type="http://schemas.openxmlformats.org/officeDocument/2006/relationships/hyperlink" Target="https://www.youcubed.org/resource/data-talks/" TargetMode="External"/><Relationship Id="rId46" Type="http://schemas.openxmlformats.org/officeDocument/2006/relationships/hyperlink" Target="https://sites.google.com/education.nsw.gov.au/get-mathematical-stage-1/contexts-for-practise/number-busting" TargetMode="External"/><Relationship Id="rId67"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11074</Words>
  <Characters>63127</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7</dc:title>
  <dc:subject/>
  <dc:creator>NSW Department of Education</dc:creator>
  <cp:keywords/>
  <dc:description/>
  <dcterms:created xsi:type="dcterms:W3CDTF">2023-04-04T04:44:00Z</dcterms:created>
  <dcterms:modified xsi:type="dcterms:W3CDTF">2023-04-04T04:44:00Z</dcterms:modified>
</cp:coreProperties>
</file>