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35495" w14:textId="34ED0E19" w:rsidR="007F066A" w:rsidRDefault="000C24ED" w:rsidP="00511270">
      <w:pPr>
        <w:pStyle w:val="Heading1"/>
      </w:pPr>
      <w:r>
        <w:t xml:space="preserve">Mathematics – </w:t>
      </w:r>
      <w:r w:rsidR="00D11486">
        <w:t>K-2 multi-age</w:t>
      </w:r>
      <w:r>
        <w:t xml:space="preserve"> – </w:t>
      </w:r>
      <w:r w:rsidR="00342904">
        <w:t xml:space="preserve">Year A – </w:t>
      </w:r>
      <w:r>
        <w:t>Unit 3</w:t>
      </w:r>
    </w:p>
    <w:p w14:paraId="598F3721" w14:textId="3C0E5B28" w:rsidR="00511270" w:rsidRDefault="00342904" w:rsidP="00342904">
      <w:r w:rsidRPr="002239F7">
        <w:rPr>
          <w:noProof/>
        </w:rPr>
        <w:drawing>
          <wp:inline distT="0" distB="0" distL="0" distR="0" wp14:anchorId="4A2CC8BC" wp14:editId="331DBC99">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511270">
        <w:br w:type="page"/>
      </w:r>
    </w:p>
    <w:p w14:paraId="3A472827" w14:textId="497E21B7" w:rsidR="00511270" w:rsidRPr="00511270" w:rsidRDefault="00DD0013" w:rsidP="00DD0013">
      <w:pPr>
        <w:pStyle w:val="TOCHeading"/>
      </w:pPr>
      <w:r>
        <w:lastRenderedPageBreak/>
        <w:t>Contents</w:t>
      </w:r>
    </w:p>
    <w:bookmarkStart w:id="0" w:name="_Support_for_unit"/>
    <w:bookmarkEnd w:id="0"/>
    <w:p w14:paraId="556A00F1" w14:textId="35D7ABBE" w:rsidR="00306473" w:rsidRDefault="00054A7B">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30225182" w:history="1">
        <w:r w:rsidR="00306473" w:rsidRPr="00B82733">
          <w:rPr>
            <w:rStyle w:val="Hyperlink"/>
          </w:rPr>
          <w:t>Unit description and duration</w:t>
        </w:r>
        <w:r w:rsidR="00306473">
          <w:rPr>
            <w:webHidden/>
          </w:rPr>
          <w:tab/>
        </w:r>
        <w:r w:rsidR="00306473">
          <w:rPr>
            <w:webHidden/>
          </w:rPr>
          <w:fldChar w:fldCharType="begin"/>
        </w:r>
        <w:r w:rsidR="00306473">
          <w:rPr>
            <w:webHidden/>
          </w:rPr>
          <w:instrText xml:space="preserve"> PAGEREF _Toc130225182 \h </w:instrText>
        </w:r>
        <w:r w:rsidR="00306473">
          <w:rPr>
            <w:webHidden/>
          </w:rPr>
        </w:r>
        <w:r w:rsidR="00306473">
          <w:rPr>
            <w:webHidden/>
          </w:rPr>
          <w:fldChar w:fldCharType="separate"/>
        </w:r>
        <w:r w:rsidR="00306473">
          <w:rPr>
            <w:webHidden/>
          </w:rPr>
          <w:t>4</w:t>
        </w:r>
        <w:r w:rsidR="00306473">
          <w:rPr>
            <w:webHidden/>
          </w:rPr>
          <w:fldChar w:fldCharType="end"/>
        </w:r>
      </w:hyperlink>
    </w:p>
    <w:p w14:paraId="5EB30A7F" w14:textId="78D56B92"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83" w:history="1">
        <w:r w:rsidR="00306473" w:rsidRPr="00B82733">
          <w:rPr>
            <w:rStyle w:val="Hyperlink"/>
            <w:noProof/>
          </w:rPr>
          <w:t>Student prior learning</w:t>
        </w:r>
        <w:r w:rsidR="00306473">
          <w:rPr>
            <w:noProof/>
            <w:webHidden/>
          </w:rPr>
          <w:tab/>
        </w:r>
        <w:r w:rsidR="00306473">
          <w:rPr>
            <w:noProof/>
            <w:webHidden/>
          </w:rPr>
          <w:fldChar w:fldCharType="begin"/>
        </w:r>
        <w:r w:rsidR="00306473">
          <w:rPr>
            <w:noProof/>
            <w:webHidden/>
          </w:rPr>
          <w:instrText xml:space="preserve"> PAGEREF _Toc130225183 \h </w:instrText>
        </w:r>
        <w:r w:rsidR="00306473">
          <w:rPr>
            <w:noProof/>
            <w:webHidden/>
          </w:rPr>
        </w:r>
        <w:r w:rsidR="00306473">
          <w:rPr>
            <w:noProof/>
            <w:webHidden/>
          </w:rPr>
          <w:fldChar w:fldCharType="separate"/>
        </w:r>
        <w:r w:rsidR="00306473">
          <w:rPr>
            <w:noProof/>
            <w:webHidden/>
          </w:rPr>
          <w:t>4</w:t>
        </w:r>
        <w:r w:rsidR="00306473">
          <w:rPr>
            <w:noProof/>
            <w:webHidden/>
          </w:rPr>
          <w:fldChar w:fldCharType="end"/>
        </w:r>
      </w:hyperlink>
    </w:p>
    <w:p w14:paraId="15A68806" w14:textId="29FE4270" w:rsidR="00306473" w:rsidRDefault="00000000">
      <w:pPr>
        <w:pStyle w:val="TOC2"/>
        <w:rPr>
          <w:rFonts w:asciiTheme="minorHAnsi" w:eastAsiaTheme="minorEastAsia" w:hAnsiTheme="minorHAnsi" w:cstheme="minorBidi"/>
          <w:sz w:val="22"/>
          <w:szCs w:val="22"/>
          <w:lang w:eastAsia="en-AU"/>
        </w:rPr>
      </w:pPr>
      <w:hyperlink w:anchor="_Toc130225184" w:history="1">
        <w:r w:rsidR="00306473" w:rsidRPr="00B82733">
          <w:rPr>
            <w:rStyle w:val="Hyperlink"/>
          </w:rPr>
          <w:t>Lesson overview and resources</w:t>
        </w:r>
        <w:r w:rsidR="00306473">
          <w:rPr>
            <w:webHidden/>
          </w:rPr>
          <w:tab/>
        </w:r>
        <w:r w:rsidR="00306473">
          <w:rPr>
            <w:webHidden/>
          </w:rPr>
          <w:fldChar w:fldCharType="begin"/>
        </w:r>
        <w:r w:rsidR="00306473">
          <w:rPr>
            <w:webHidden/>
          </w:rPr>
          <w:instrText xml:space="preserve"> PAGEREF _Toc130225184 \h </w:instrText>
        </w:r>
        <w:r w:rsidR="00306473">
          <w:rPr>
            <w:webHidden/>
          </w:rPr>
        </w:r>
        <w:r w:rsidR="00306473">
          <w:rPr>
            <w:webHidden/>
          </w:rPr>
          <w:fldChar w:fldCharType="separate"/>
        </w:r>
        <w:r w:rsidR="00306473">
          <w:rPr>
            <w:webHidden/>
          </w:rPr>
          <w:t>5</w:t>
        </w:r>
        <w:r w:rsidR="00306473">
          <w:rPr>
            <w:webHidden/>
          </w:rPr>
          <w:fldChar w:fldCharType="end"/>
        </w:r>
      </w:hyperlink>
    </w:p>
    <w:p w14:paraId="30BD1883" w14:textId="36AF8B46" w:rsidR="00306473" w:rsidRDefault="00000000">
      <w:pPr>
        <w:pStyle w:val="TOC2"/>
        <w:rPr>
          <w:rFonts w:asciiTheme="minorHAnsi" w:eastAsiaTheme="minorEastAsia" w:hAnsiTheme="minorHAnsi" w:cstheme="minorBidi"/>
          <w:sz w:val="22"/>
          <w:szCs w:val="22"/>
          <w:lang w:eastAsia="en-AU"/>
        </w:rPr>
      </w:pPr>
      <w:hyperlink w:anchor="_Toc130225185" w:history="1">
        <w:r w:rsidR="00306473" w:rsidRPr="00B82733">
          <w:rPr>
            <w:rStyle w:val="Hyperlink"/>
          </w:rPr>
          <w:t>Lesson 1: How can we measure length?</w:t>
        </w:r>
        <w:r w:rsidR="00306473">
          <w:rPr>
            <w:webHidden/>
          </w:rPr>
          <w:tab/>
        </w:r>
        <w:r w:rsidR="00306473">
          <w:rPr>
            <w:webHidden/>
          </w:rPr>
          <w:fldChar w:fldCharType="begin"/>
        </w:r>
        <w:r w:rsidR="00306473">
          <w:rPr>
            <w:webHidden/>
          </w:rPr>
          <w:instrText xml:space="preserve"> PAGEREF _Toc130225185 \h </w:instrText>
        </w:r>
        <w:r w:rsidR="00306473">
          <w:rPr>
            <w:webHidden/>
          </w:rPr>
        </w:r>
        <w:r w:rsidR="00306473">
          <w:rPr>
            <w:webHidden/>
          </w:rPr>
          <w:fldChar w:fldCharType="separate"/>
        </w:r>
        <w:r w:rsidR="00306473">
          <w:rPr>
            <w:webHidden/>
          </w:rPr>
          <w:t>15</w:t>
        </w:r>
        <w:r w:rsidR="00306473">
          <w:rPr>
            <w:webHidden/>
          </w:rPr>
          <w:fldChar w:fldCharType="end"/>
        </w:r>
      </w:hyperlink>
    </w:p>
    <w:p w14:paraId="61621442" w14:textId="21028809"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86" w:history="1">
        <w:r w:rsidR="00306473" w:rsidRPr="00B82733">
          <w:rPr>
            <w:rStyle w:val="Hyperlink"/>
            <w:noProof/>
          </w:rPr>
          <w:t>Daily number sense: One more, one less – 10 minutes</w:t>
        </w:r>
        <w:r w:rsidR="00306473">
          <w:rPr>
            <w:noProof/>
            <w:webHidden/>
          </w:rPr>
          <w:tab/>
        </w:r>
        <w:r w:rsidR="00306473">
          <w:rPr>
            <w:noProof/>
            <w:webHidden/>
          </w:rPr>
          <w:fldChar w:fldCharType="begin"/>
        </w:r>
        <w:r w:rsidR="00306473">
          <w:rPr>
            <w:noProof/>
            <w:webHidden/>
          </w:rPr>
          <w:instrText xml:space="preserve"> PAGEREF _Toc130225186 \h </w:instrText>
        </w:r>
        <w:r w:rsidR="00306473">
          <w:rPr>
            <w:noProof/>
            <w:webHidden/>
          </w:rPr>
        </w:r>
        <w:r w:rsidR="00306473">
          <w:rPr>
            <w:noProof/>
            <w:webHidden/>
          </w:rPr>
          <w:fldChar w:fldCharType="separate"/>
        </w:r>
        <w:r w:rsidR="00306473">
          <w:rPr>
            <w:noProof/>
            <w:webHidden/>
          </w:rPr>
          <w:t>16</w:t>
        </w:r>
        <w:r w:rsidR="00306473">
          <w:rPr>
            <w:noProof/>
            <w:webHidden/>
          </w:rPr>
          <w:fldChar w:fldCharType="end"/>
        </w:r>
      </w:hyperlink>
    </w:p>
    <w:p w14:paraId="0AB00A70" w14:textId="75DFEADC"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87" w:history="1">
        <w:r w:rsidR="00306473" w:rsidRPr="00B82733">
          <w:rPr>
            <w:rStyle w:val="Hyperlink"/>
            <w:noProof/>
          </w:rPr>
          <w:t>Why do we measure things? – 5 minutes</w:t>
        </w:r>
        <w:r w:rsidR="00306473">
          <w:rPr>
            <w:noProof/>
            <w:webHidden/>
          </w:rPr>
          <w:tab/>
        </w:r>
        <w:r w:rsidR="00306473">
          <w:rPr>
            <w:noProof/>
            <w:webHidden/>
          </w:rPr>
          <w:fldChar w:fldCharType="begin"/>
        </w:r>
        <w:r w:rsidR="00306473">
          <w:rPr>
            <w:noProof/>
            <w:webHidden/>
          </w:rPr>
          <w:instrText xml:space="preserve"> PAGEREF _Toc130225187 \h </w:instrText>
        </w:r>
        <w:r w:rsidR="00306473">
          <w:rPr>
            <w:noProof/>
            <w:webHidden/>
          </w:rPr>
        </w:r>
        <w:r w:rsidR="00306473">
          <w:rPr>
            <w:noProof/>
            <w:webHidden/>
          </w:rPr>
          <w:fldChar w:fldCharType="separate"/>
        </w:r>
        <w:r w:rsidR="00306473">
          <w:rPr>
            <w:noProof/>
            <w:webHidden/>
          </w:rPr>
          <w:t>17</w:t>
        </w:r>
        <w:r w:rsidR="00306473">
          <w:rPr>
            <w:noProof/>
            <w:webHidden/>
          </w:rPr>
          <w:fldChar w:fldCharType="end"/>
        </w:r>
      </w:hyperlink>
    </w:p>
    <w:p w14:paraId="1E8D11BA" w14:textId="16B796BA"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88" w:history="1">
        <w:r w:rsidR="00306473" w:rsidRPr="00B82733">
          <w:rPr>
            <w:rStyle w:val="Hyperlink"/>
            <w:noProof/>
          </w:rPr>
          <w:t>Using my hand to measure! – 10 minutes</w:t>
        </w:r>
        <w:r w:rsidR="00306473">
          <w:rPr>
            <w:noProof/>
            <w:webHidden/>
          </w:rPr>
          <w:tab/>
        </w:r>
        <w:r w:rsidR="00306473">
          <w:rPr>
            <w:noProof/>
            <w:webHidden/>
          </w:rPr>
          <w:fldChar w:fldCharType="begin"/>
        </w:r>
        <w:r w:rsidR="00306473">
          <w:rPr>
            <w:noProof/>
            <w:webHidden/>
          </w:rPr>
          <w:instrText xml:space="preserve"> PAGEREF _Toc130225188 \h </w:instrText>
        </w:r>
        <w:r w:rsidR="00306473">
          <w:rPr>
            <w:noProof/>
            <w:webHidden/>
          </w:rPr>
        </w:r>
        <w:r w:rsidR="00306473">
          <w:rPr>
            <w:noProof/>
            <w:webHidden/>
          </w:rPr>
          <w:fldChar w:fldCharType="separate"/>
        </w:r>
        <w:r w:rsidR="00306473">
          <w:rPr>
            <w:noProof/>
            <w:webHidden/>
          </w:rPr>
          <w:t>18</w:t>
        </w:r>
        <w:r w:rsidR="00306473">
          <w:rPr>
            <w:noProof/>
            <w:webHidden/>
          </w:rPr>
          <w:fldChar w:fldCharType="end"/>
        </w:r>
      </w:hyperlink>
    </w:p>
    <w:p w14:paraId="24EDD866" w14:textId="13895936"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89" w:history="1">
        <w:r w:rsidR="00306473" w:rsidRPr="00B82733">
          <w:rPr>
            <w:rStyle w:val="Hyperlink"/>
            <w:noProof/>
          </w:rPr>
          <w:t>How do we measure? – 30 minutes</w:t>
        </w:r>
        <w:r w:rsidR="00306473">
          <w:rPr>
            <w:noProof/>
            <w:webHidden/>
          </w:rPr>
          <w:tab/>
        </w:r>
        <w:r w:rsidR="00306473">
          <w:rPr>
            <w:noProof/>
            <w:webHidden/>
          </w:rPr>
          <w:fldChar w:fldCharType="begin"/>
        </w:r>
        <w:r w:rsidR="00306473">
          <w:rPr>
            <w:noProof/>
            <w:webHidden/>
          </w:rPr>
          <w:instrText xml:space="preserve"> PAGEREF _Toc130225189 \h </w:instrText>
        </w:r>
        <w:r w:rsidR="00306473">
          <w:rPr>
            <w:noProof/>
            <w:webHidden/>
          </w:rPr>
        </w:r>
        <w:r w:rsidR="00306473">
          <w:rPr>
            <w:noProof/>
            <w:webHidden/>
          </w:rPr>
          <w:fldChar w:fldCharType="separate"/>
        </w:r>
        <w:r w:rsidR="00306473">
          <w:rPr>
            <w:noProof/>
            <w:webHidden/>
          </w:rPr>
          <w:t>18</w:t>
        </w:r>
        <w:r w:rsidR="00306473">
          <w:rPr>
            <w:noProof/>
            <w:webHidden/>
          </w:rPr>
          <w:fldChar w:fldCharType="end"/>
        </w:r>
      </w:hyperlink>
    </w:p>
    <w:p w14:paraId="53939400" w14:textId="3C8F5837"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90" w:history="1">
        <w:r w:rsidR="00306473" w:rsidRPr="00B82733">
          <w:rPr>
            <w:rStyle w:val="Hyperlink"/>
            <w:noProof/>
          </w:rPr>
          <w:t>Discuss and connect the mathematics – 15 minutes</w:t>
        </w:r>
        <w:r w:rsidR="00306473">
          <w:rPr>
            <w:noProof/>
            <w:webHidden/>
          </w:rPr>
          <w:tab/>
        </w:r>
        <w:r w:rsidR="00306473">
          <w:rPr>
            <w:noProof/>
            <w:webHidden/>
          </w:rPr>
          <w:fldChar w:fldCharType="begin"/>
        </w:r>
        <w:r w:rsidR="00306473">
          <w:rPr>
            <w:noProof/>
            <w:webHidden/>
          </w:rPr>
          <w:instrText xml:space="preserve"> PAGEREF _Toc130225190 \h </w:instrText>
        </w:r>
        <w:r w:rsidR="00306473">
          <w:rPr>
            <w:noProof/>
            <w:webHidden/>
          </w:rPr>
        </w:r>
        <w:r w:rsidR="00306473">
          <w:rPr>
            <w:noProof/>
            <w:webHidden/>
          </w:rPr>
          <w:fldChar w:fldCharType="separate"/>
        </w:r>
        <w:r w:rsidR="00306473">
          <w:rPr>
            <w:noProof/>
            <w:webHidden/>
          </w:rPr>
          <w:t>21</w:t>
        </w:r>
        <w:r w:rsidR="00306473">
          <w:rPr>
            <w:noProof/>
            <w:webHidden/>
          </w:rPr>
          <w:fldChar w:fldCharType="end"/>
        </w:r>
      </w:hyperlink>
    </w:p>
    <w:p w14:paraId="5FA1A0C2" w14:textId="15CEF023" w:rsidR="00306473" w:rsidRDefault="00000000">
      <w:pPr>
        <w:pStyle w:val="TOC2"/>
        <w:rPr>
          <w:rFonts w:asciiTheme="minorHAnsi" w:eastAsiaTheme="minorEastAsia" w:hAnsiTheme="minorHAnsi" w:cstheme="minorBidi"/>
          <w:sz w:val="22"/>
          <w:szCs w:val="22"/>
          <w:lang w:eastAsia="en-AU"/>
        </w:rPr>
      </w:pPr>
      <w:hyperlink w:anchor="_Toc130225191" w:history="1">
        <w:r w:rsidR="00306473" w:rsidRPr="00B82733">
          <w:rPr>
            <w:rStyle w:val="Hyperlink"/>
          </w:rPr>
          <w:t>Lesson 2: How long is that?</w:t>
        </w:r>
        <w:r w:rsidR="00306473">
          <w:rPr>
            <w:webHidden/>
          </w:rPr>
          <w:tab/>
        </w:r>
        <w:r w:rsidR="00306473">
          <w:rPr>
            <w:webHidden/>
          </w:rPr>
          <w:fldChar w:fldCharType="begin"/>
        </w:r>
        <w:r w:rsidR="00306473">
          <w:rPr>
            <w:webHidden/>
          </w:rPr>
          <w:instrText xml:space="preserve"> PAGEREF _Toc130225191 \h </w:instrText>
        </w:r>
        <w:r w:rsidR="00306473">
          <w:rPr>
            <w:webHidden/>
          </w:rPr>
        </w:r>
        <w:r w:rsidR="00306473">
          <w:rPr>
            <w:webHidden/>
          </w:rPr>
          <w:fldChar w:fldCharType="separate"/>
        </w:r>
        <w:r w:rsidR="00306473">
          <w:rPr>
            <w:webHidden/>
          </w:rPr>
          <w:t>23</w:t>
        </w:r>
        <w:r w:rsidR="00306473">
          <w:rPr>
            <w:webHidden/>
          </w:rPr>
          <w:fldChar w:fldCharType="end"/>
        </w:r>
      </w:hyperlink>
    </w:p>
    <w:p w14:paraId="56A12DBC" w14:textId="5333182C"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92" w:history="1">
        <w:r w:rsidR="00306473" w:rsidRPr="00B82733">
          <w:rPr>
            <w:rStyle w:val="Hyperlink"/>
            <w:noProof/>
          </w:rPr>
          <w:t>Daily number sense: How many blocks? – 15 minutes</w:t>
        </w:r>
        <w:r w:rsidR="00306473">
          <w:rPr>
            <w:noProof/>
            <w:webHidden/>
          </w:rPr>
          <w:tab/>
        </w:r>
        <w:r w:rsidR="00306473">
          <w:rPr>
            <w:noProof/>
            <w:webHidden/>
          </w:rPr>
          <w:fldChar w:fldCharType="begin"/>
        </w:r>
        <w:r w:rsidR="00306473">
          <w:rPr>
            <w:noProof/>
            <w:webHidden/>
          </w:rPr>
          <w:instrText xml:space="preserve"> PAGEREF _Toc130225192 \h </w:instrText>
        </w:r>
        <w:r w:rsidR="00306473">
          <w:rPr>
            <w:noProof/>
            <w:webHidden/>
          </w:rPr>
        </w:r>
        <w:r w:rsidR="00306473">
          <w:rPr>
            <w:noProof/>
            <w:webHidden/>
          </w:rPr>
          <w:fldChar w:fldCharType="separate"/>
        </w:r>
        <w:r w:rsidR="00306473">
          <w:rPr>
            <w:noProof/>
            <w:webHidden/>
          </w:rPr>
          <w:t>24</w:t>
        </w:r>
        <w:r w:rsidR="00306473">
          <w:rPr>
            <w:noProof/>
            <w:webHidden/>
          </w:rPr>
          <w:fldChar w:fldCharType="end"/>
        </w:r>
      </w:hyperlink>
    </w:p>
    <w:p w14:paraId="0064576C" w14:textId="375D72A5"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93" w:history="1">
        <w:r w:rsidR="00306473" w:rsidRPr="00B82733">
          <w:rPr>
            <w:rStyle w:val="Hyperlink"/>
            <w:noProof/>
          </w:rPr>
          <w:t>How long is my shoe? – 25 minutes</w:t>
        </w:r>
        <w:r w:rsidR="00306473">
          <w:rPr>
            <w:noProof/>
            <w:webHidden/>
          </w:rPr>
          <w:tab/>
        </w:r>
        <w:r w:rsidR="00306473">
          <w:rPr>
            <w:noProof/>
            <w:webHidden/>
          </w:rPr>
          <w:fldChar w:fldCharType="begin"/>
        </w:r>
        <w:r w:rsidR="00306473">
          <w:rPr>
            <w:noProof/>
            <w:webHidden/>
          </w:rPr>
          <w:instrText xml:space="preserve"> PAGEREF _Toc130225193 \h </w:instrText>
        </w:r>
        <w:r w:rsidR="00306473">
          <w:rPr>
            <w:noProof/>
            <w:webHidden/>
          </w:rPr>
        </w:r>
        <w:r w:rsidR="00306473">
          <w:rPr>
            <w:noProof/>
            <w:webHidden/>
          </w:rPr>
          <w:fldChar w:fldCharType="separate"/>
        </w:r>
        <w:r w:rsidR="00306473">
          <w:rPr>
            <w:noProof/>
            <w:webHidden/>
          </w:rPr>
          <w:t>27</w:t>
        </w:r>
        <w:r w:rsidR="00306473">
          <w:rPr>
            <w:noProof/>
            <w:webHidden/>
          </w:rPr>
          <w:fldChar w:fldCharType="end"/>
        </w:r>
      </w:hyperlink>
    </w:p>
    <w:p w14:paraId="247A80B6" w14:textId="3A8E3251"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94" w:history="1">
        <w:r w:rsidR="00306473" w:rsidRPr="00B82733">
          <w:rPr>
            <w:rStyle w:val="Hyperlink"/>
            <w:noProof/>
          </w:rPr>
          <w:t>How long is my creature? Early Stage 1 – 20 minutes</w:t>
        </w:r>
        <w:r w:rsidR="00306473">
          <w:rPr>
            <w:noProof/>
            <w:webHidden/>
          </w:rPr>
          <w:tab/>
        </w:r>
        <w:r w:rsidR="00306473">
          <w:rPr>
            <w:noProof/>
            <w:webHidden/>
          </w:rPr>
          <w:fldChar w:fldCharType="begin"/>
        </w:r>
        <w:r w:rsidR="00306473">
          <w:rPr>
            <w:noProof/>
            <w:webHidden/>
          </w:rPr>
          <w:instrText xml:space="preserve"> PAGEREF _Toc130225194 \h </w:instrText>
        </w:r>
        <w:r w:rsidR="00306473">
          <w:rPr>
            <w:noProof/>
            <w:webHidden/>
          </w:rPr>
        </w:r>
        <w:r w:rsidR="00306473">
          <w:rPr>
            <w:noProof/>
            <w:webHidden/>
          </w:rPr>
          <w:fldChar w:fldCharType="separate"/>
        </w:r>
        <w:r w:rsidR="00306473">
          <w:rPr>
            <w:noProof/>
            <w:webHidden/>
          </w:rPr>
          <w:t>29</w:t>
        </w:r>
        <w:r w:rsidR="00306473">
          <w:rPr>
            <w:noProof/>
            <w:webHidden/>
          </w:rPr>
          <w:fldChar w:fldCharType="end"/>
        </w:r>
      </w:hyperlink>
    </w:p>
    <w:p w14:paraId="0AA87B9F" w14:textId="4CE8797A"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95" w:history="1">
        <w:r w:rsidR="00306473" w:rsidRPr="00B82733">
          <w:rPr>
            <w:rStyle w:val="Hyperlink"/>
            <w:noProof/>
          </w:rPr>
          <w:t>What else can we measure with? Stage 1 – 20 minutes</w:t>
        </w:r>
        <w:r w:rsidR="00306473">
          <w:rPr>
            <w:noProof/>
            <w:webHidden/>
          </w:rPr>
          <w:tab/>
        </w:r>
        <w:r w:rsidR="00306473">
          <w:rPr>
            <w:noProof/>
            <w:webHidden/>
          </w:rPr>
          <w:fldChar w:fldCharType="begin"/>
        </w:r>
        <w:r w:rsidR="00306473">
          <w:rPr>
            <w:noProof/>
            <w:webHidden/>
          </w:rPr>
          <w:instrText xml:space="preserve"> PAGEREF _Toc130225195 \h </w:instrText>
        </w:r>
        <w:r w:rsidR="00306473">
          <w:rPr>
            <w:noProof/>
            <w:webHidden/>
          </w:rPr>
        </w:r>
        <w:r w:rsidR="00306473">
          <w:rPr>
            <w:noProof/>
            <w:webHidden/>
          </w:rPr>
          <w:fldChar w:fldCharType="separate"/>
        </w:r>
        <w:r w:rsidR="00306473">
          <w:rPr>
            <w:noProof/>
            <w:webHidden/>
          </w:rPr>
          <w:t>31</w:t>
        </w:r>
        <w:r w:rsidR="00306473">
          <w:rPr>
            <w:noProof/>
            <w:webHidden/>
          </w:rPr>
          <w:fldChar w:fldCharType="end"/>
        </w:r>
      </w:hyperlink>
    </w:p>
    <w:p w14:paraId="7C9B38C8" w14:textId="1377B1E4"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96" w:history="1">
        <w:r w:rsidR="00306473" w:rsidRPr="00B82733">
          <w:rPr>
            <w:rStyle w:val="Hyperlink"/>
            <w:noProof/>
          </w:rPr>
          <w:t>Discussing and connecting the mathematics – 10 minutes</w:t>
        </w:r>
        <w:r w:rsidR="00306473">
          <w:rPr>
            <w:noProof/>
            <w:webHidden/>
          </w:rPr>
          <w:tab/>
        </w:r>
        <w:r w:rsidR="00306473">
          <w:rPr>
            <w:noProof/>
            <w:webHidden/>
          </w:rPr>
          <w:fldChar w:fldCharType="begin"/>
        </w:r>
        <w:r w:rsidR="00306473">
          <w:rPr>
            <w:noProof/>
            <w:webHidden/>
          </w:rPr>
          <w:instrText xml:space="preserve"> PAGEREF _Toc130225196 \h </w:instrText>
        </w:r>
        <w:r w:rsidR="00306473">
          <w:rPr>
            <w:noProof/>
            <w:webHidden/>
          </w:rPr>
        </w:r>
        <w:r w:rsidR="00306473">
          <w:rPr>
            <w:noProof/>
            <w:webHidden/>
          </w:rPr>
          <w:fldChar w:fldCharType="separate"/>
        </w:r>
        <w:r w:rsidR="00306473">
          <w:rPr>
            <w:noProof/>
            <w:webHidden/>
          </w:rPr>
          <w:t>33</w:t>
        </w:r>
        <w:r w:rsidR="00306473">
          <w:rPr>
            <w:noProof/>
            <w:webHidden/>
          </w:rPr>
          <w:fldChar w:fldCharType="end"/>
        </w:r>
      </w:hyperlink>
    </w:p>
    <w:p w14:paraId="69DE4F6F" w14:textId="2DD5EA34" w:rsidR="00306473" w:rsidRDefault="00000000">
      <w:pPr>
        <w:pStyle w:val="TOC2"/>
        <w:rPr>
          <w:rFonts w:asciiTheme="minorHAnsi" w:eastAsiaTheme="minorEastAsia" w:hAnsiTheme="minorHAnsi" w:cstheme="minorBidi"/>
          <w:sz w:val="22"/>
          <w:szCs w:val="22"/>
          <w:lang w:eastAsia="en-AU"/>
        </w:rPr>
      </w:pPr>
      <w:hyperlink w:anchor="_Toc130225197" w:history="1">
        <w:r w:rsidR="00306473" w:rsidRPr="00B82733">
          <w:rPr>
            <w:rStyle w:val="Hyperlink"/>
          </w:rPr>
          <w:t>Lesson 3: How can we measure area?</w:t>
        </w:r>
        <w:r w:rsidR="00306473">
          <w:rPr>
            <w:webHidden/>
          </w:rPr>
          <w:tab/>
        </w:r>
        <w:r w:rsidR="00306473">
          <w:rPr>
            <w:webHidden/>
          </w:rPr>
          <w:fldChar w:fldCharType="begin"/>
        </w:r>
        <w:r w:rsidR="00306473">
          <w:rPr>
            <w:webHidden/>
          </w:rPr>
          <w:instrText xml:space="preserve"> PAGEREF _Toc130225197 \h </w:instrText>
        </w:r>
        <w:r w:rsidR="00306473">
          <w:rPr>
            <w:webHidden/>
          </w:rPr>
        </w:r>
        <w:r w:rsidR="00306473">
          <w:rPr>
            <w:webHidden/>
          </w:rPr>
          <w:fldChar w:fldCharType="separate"/>
        </w:r>
        <w:r w:rsidR="00306473">
          <w:rPr>
            <w:webHidden/>
          </w:rPr>
          <w:t>33</w:t>
        </w:r>
        <w:r w:rsidR="00306473">
          <w:rPr>
            <w:webHidden/>
          </w:rPr>
          <w:fldChar w:fldCharType="end"/>
        </w:r>
      </w:hyperlink>
    </w:p>
    <w:p w14:paraId="109A3C0E" w14:textId="51488A8E"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98" w:history="1">
        <w:r w:rsidR="00306473" w:rsidRPr="00B82733">
          <w:rPr>
            <w:rStyle w:val="Hyperlink"/>
            <w:noProof/>
          </w:rPr>
          <w:t>Daily number sense: How many are there? – 15 minutes</w:t>
        </w:r>
        <w:r w:rsidR="00306473">
          <w:rPr>
            <w:noProof/>
            <w:webHidden/>
          </w:rPr>
          <w:tab/>
        </w:r>
        <w:r w:rsidR="00306473">
          <w:rPr>
            <w:noProof/>
            <w:webHidden/>
          </w:rPr>
          <w:fldChar w:fldCharType="begin"/>
        </w:r>
        <w:r w:rsidR="00306473">
          <w:rPr>
            <w:noProof/>
            <w:webHidden/>
          </w:rPr>
          <w:instrText xml:space="preserve"> PAGEREF _Toc130225198 \h </w:instrText>
        </w:r>
        <w:r w:rsidR="00306473">
          <w:rPr>
            <w:noProof/>
            <w:webHidden/>
          </w:rPr>
        </w:r>
        <w:r w:rsidR="00306473">
          <w:rPr>
            <w:noProof/>
            <w:webHidden/>
          </w:rPr>
          <w:fldChar w:fldCharType="separate"/>
        </w:r>
        <w:r w:rsidR="00306473">
          <w:rPr>
            <w:noProof/>
            <w:webHidden/>
          </w:rPr>
          <w:t>34</w:t>
        </w:r>
        <w:r w:rsidR="00306473">
          <w:rPr>
            <w:noProof/>
            <w:webHidden/>
          </w:rPr>
          <w:fldChar w:fldCharType="end"/>
        </w:r>
      </w:hyperlink>
    </w:p>
    <w:p w14:paraId="07FE99B0" w14:textId="1877FE52"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199" w:history="1">
        <w:r w:rsidR="00306473" w:rsidRPr="00B82733">
          <w:rPr>
            <w:rStyle w:val="Hyperlink"/>
            <w:noProof/>
          </w:rPr>
          <w:t>Predicting and covering – 10 minutes</w:t>
        </w:r>
        <w:r w:rsidR="00306473">
          <w:rPr>
            <w:noProof/>
            <w:webHidden/>
          </w:rPr>
          <w:tab/>
        </w:r>
        <w:r w:rsidR="00306473">
          <w:rPr>
            <w:noProof/>
            <w:webHidden/>
          </w:rPr>
          <w:fldChar w:fldCharType="begin"/>
        </w:r>
        <w:r w:rsidR="00306473">
          <w:rPr>
            <w:noProof/>
            <w:webHidden/>
          </w:rPr>
          <w:instrText xml:space="preserve"> PAGEREF _Toc130225199 \h </w:instrText>
        </w:r>
        <w:r w:rsidR="00306473">
          <w:rPr>
            <w:noProof/>
            <w:webHidden/>
          </w:rPr>
        </w:r>
        <w:r w:rsidR="00306473">
          <w:rPr>
            <w:noProof/>
            <w:webHidden/>
          </w:rPr>
          <w:fldChar w:fldCharType="separate"/>
        </w:r>
        <w:r w:rsidR="00306473">
          <w:rPr>
            <w:noProof/>
            <w:webHidden/>
          </w:rPr>
          <w:t>36</w:t>
        </w:r>
        <w:r w:rsidR="00306473">
          <w:rPr>
            <w:noProof/>
            <w:webHidden/>
          </w:rPr>
          <w:fldChar w:fldCharType="end"/>
        </w:r>
      </w:hyperlink>
    </w:p>
    <w:p w14:paraId="4D5ABC0B" w14:textId="6789379A"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00" w:history="1">
        <w:r w:rsidR="00306473" w:rsidRPr="00B82733">
          <w:rPr>
            <w:rStyle w:val="Hyperlink"/>
            <w:noProof/>
          </w:rPr>
          <w:t>Shoeprints – 35 minutes</w:t>
        </w:r>
        <w:r w:rsidR="00306473">
          <w:rPr>
            <w:noProof/>
            <w:webHidden/>
          </w:rPr>
          <w:tab/>
        </w:r>
        <w:r w:rsidR="00306473">
          <w:rPr>
            <w:noProof/>
            <w:webHidden/>
          </w:rPr>
          <w:fldChar w:fldCharType="begin"/>
        </w:r>
        <w:r w:rsidR="00306473">
          <w:rPr>
            <w:noProof/>
            <w:webHidden/>
          </w:rPr>
          <w:instrText xml:space="preserve"> PAGEREF _Toc130225200 \h </w:instrText>
        </w:r>
        <w:r w:rsidR="00306473">
          <w:rPr>
            <w:noProof/>
            <w:webHidden/>
          </w:rPr>
        </w:r>
        <w:r w:rsidR="00306473">
          <w:rPr>
            <w:noProof/>
            <w:webHidden/>
          </w:rPr>
          <w:fldChar w:fldCharType="separate"/>
        </w:r>
        <w:r w:rsidR="00306473">
          <w:rPr>
            <w:noProof/>
            <w:webHidden/>
          </w:rPr>
          <w:t>37</w:t>
        </w:r>
        <w:r w:rsidR="00306473">
          <w:rPr>
            <w:noProof/>
            <w:webHidden/>
          </w:rPr>
          <w:fldChar w:fldCharType="end"/>
        </w:r>
      </w:hyperlink>
    </w:p>
    <w:p w14:paraId="2CECDA4C" w14:textId="77691E11"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01" w:history="1">
        <w:r w:rsidR="00306473" w:rsidRPr="00B82733">
          <w:rPr>
            <w:rStyle w:val="Hyperlink"/>
            <w:noProof/>
          </w:rPr>
          <w:t>Discuss and connect the mathematics – 15 minutes</w:t>
        </w:r>
        <w:r w:rsidR="00306473">
          <w:rPr>
            <w:noProof/>
            <w:webHidden/>
          </w:rPr>
          <w:tab/>
        </w:r>
        <w:r w:rsidR="00306473">
          <w:rPr>
            <w:noProof/>
            <w:webHidden/>
          </w:rPr>
          <w:fldChar w:fldCharType="begin"/>
        </w:r>
        <w:r w:rsidR="00306473">
          <w:rPr>
            <w:noProof/>
            <w:webHidden/>
          </w:rPr>
          <w:instrText xml:space="preserve"> PAGEREF _Toc130225201 \h </w:instrText>
        </w:r>
        <w:r w:rsidR="00306473">
          <w:rPr>
            <w:noProof/>
            <w:webHidden/>
          </w:rPr>
        </w:r>
        <w:r w:rsidR="00306473">
          <w:rPr>
            <w:noProof/>
            <w:webHidden/>
          </w:rPr>
          <w:fldChar w:fldCharType="separate"/>
        </w:r>
        <w:r w:rsidR="00306473">
          <w:rPr>
            <w:noProof/>
            <w:webHidden/>
          </w:rPr>
          <w:t>40</w:t>
        </w:r>
        <w:r w:rsidR="00306473">
          <w:rPr>
            <w:noProof/>
            <w:webHidden/>
          </w:rPr>
          <w:fldChar w:fldCharType="end"/>
        </w:r>
      </w:hyperlink>
    </w:p>
    <w:p w14:paraId="157F6975" w14:textId="05635C9E" w:rsidR="00306473" w:rsidRDefault="00000000">
      <w:pPr>
        <w:pStyle w:val="TOC2"/>
        <w:rPr>
          <w:rFonts w:asciiTheme="minorHAnsi" w:eastAsiaTheme="minorEastAsia" w:hAnsiTheme="minorHAnsi" w:cstheme="minorBidi"/>
          <w:sz w:val="22"/>
          <w:szCs w:val="22"/>
          <w:lang w:eastAsia="en-AU"/>
        </w:rPr>
      </w:pPr>
      <w:hyperlink w:anchor="_Toc130225202" w:history="1">
        <w:r w:rsidR="00306473" w:rsidRPr="00B82733">
          <w:rPr>
            <w:rStyle w:val="Hyperlink"/>
          </w:rPr>
          <w:t>Lesson 4: Rectangle detectives!</w:t>
        </w:r>
        <w:r w:rsidR="00306473">
          <w:rPr>
            <w:webHidden/>
          </w:rPr>
          <w:tab/>
        </w:r>
        <w:r w:rsidR="00306473">
          <w:rPr>
            <w:webHidden/>
          </w:rPr>
          <w:fldChar w:fldCharType="begin"/>
        </w:r>
        <w:r w:rsidR="00306473">
          <w:rPr>
            <w:webHidden/>
          </w:rPr>
          <w:instrText xml:space="preserve"> PAGEREF _Toc130225202 \h </w:instrText>
        </w:r>
        <w:r w:rsidR="00306473">
          <w:rPr>
            <w:webHidden/>
          </w:rPr>
        </w:r>
        <w:r w:rsidR="00306473">
          <w:rPr>
            <w:webHidden/>
          </w:rPr>
          <w:fldChar w:fldCharType="separate"/>
        </w:r>
        <w:r w:rsidR="00306473">
          <w:rPr>
            <w:webHidden/>
          </w:rPr>
          <w:t>41</w:t>
        </w:r>
        <w:r w:rsidR="00306473">
          <w:rPr>
            <w:webHidden/>
          </w:rPr>
          <w:fldChar w:fldCharType="end"/>
        </w:r>
      </w:hyperlink>
    </w:p>
    <w:p w14:paraId="53FD6ACB" w14:textId="24C3DB52"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03" w:history="1">
        <w:r w:rsidR="00306473" w:rsidRPr="00B82733">
          <w:rPr>
            <w:rStyle w:val="Hyperlink"/>
            <w:noProof/>
          </w:rPr>
          <w:t>Daily number sense Early Stage 1: Counting shapes – 10 minutes</w:t>
        </w:r>
        <w:r w:rsidR="00306473">
          <w:rPr>
            <w:noProof/>
            <w:webHidden/>
          </w:rPr>
          <w:tab/>
        </w:r>
        <w:r w:rsidR="00306473">
          <w:rPr>
            <w:noProof/>
            <w:webHidden/>
          </w:rPr>
          <w:fldChar w:fldCharType="begin"/>
        </w:r>
        <w:r w:rsidR="00306473">
          <w:rPr>
            <w:noProof/>
            <w:webHidden/>
          </w:rPr>
          <w:instrText xml:space="preserve"> PAGEREF _Toc130225203 \h </w:instrText>
        </w:r>
        <w:r w:rsidR="00306473">
          <w:rPr>
            <w:noProof/>
            <w:webHidden/>
          </w:rPr>
        </w:r>
        <w:r w:rsidR="00306473">
          <w:rPr>
            <w:noProof/>
            <w:webHidden/>
          </w:rPr>
          <w:fldChar w:fldCharType="separate"/>
        </w:r>
        <w:r w:rsidR="00306473">
          <w:rPr>
            <w:noProof/>
            <w:webHidden/>
          </w:rPr>
          <w:t>42</w:t>
        </w:r>
        <w:r w:rsidR="00306473">
          <w:rPr>
            <w:noProof/>
            <w:webHidden/>
          </w:rPr>
          <w:fldChar w:fldCharType="end"/>
        </w:r>
      </w:hyperlink>
    </w:p>
    <w:p w14:paraId="3BF6DDEA" w14:textId="692D5A0A"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04" w:history="1">
        <w:r w:rsidR="00306473" w:rsidRPr="00B82733">
          <w:rPr>
            <w:rStyle w:val="Hyperlink"/>
            <w:noProof/>
          </w:rPr>
          <w:t>Daily number sense Stage 1: Counting big numbers! – 10 minutes</w:t>
        </w:r>
        <w:r w:rsidR="00306473">
          <w:rPr>
            <w:noProof/>
            <w:webHidden/>
          </w:rPr>
          <w:tab/>
        </w:r>
        <w:r w:rsidR="00306473">
          <w:rPr>
            <w:noProof/>
            <w:webHidden/>
          </w:rPr>
          <w:fldChar w:fldCharType="begin"/>
        </w:r>
        <w:r w:rsidR="00306473">
          <w:rPr>
            <w:noProof/>
            <w:webHidden/>
          </w:rPr>
          <w:instrText xml:space="preserve"> PAGEREF _Toc130225204 \h </w:instrText>
        </w:r>
        <w:r w:rsidR="00306473">
          <w:rPr>
            <w:noProof/>
            <w:webHidden/>
          </w:rPr>
        </w:r>
        <w:r w:rsidR="00306473">
          <w:rPr>
            <w:noProof/>
            <w:webHidden/>
          </w:rPr>
          <w:fldChar w:fldCharType="separate"/>
        </w:r>
        <w:r w:rsidR="00306473">
          <w:rPr>
            <w:noProof/>
            <w:webHidden/>
          </w:rPr>
          <w:t>42</w:t>
        </w:r>
        <w:r w:rsidR="00306473">
          <w:rPr>
            <w:noProof/>
            <w:webHidden/>
          </w:rPr>
          <w:fldChar w:fldCharType="end"/>
        </w:r>
      </w:hyperlink>
    </w:p>
    <w:p w14:paraId="08AC30A1" w14:textId="3ACC8DAD"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05" w:history="1">
        <w:r w:rsidR="00306473" w:rsidRPr="00B82733">
          <w:rPr>
            <w:rStyle w:val="Hyperlink"/>
            <w:noProof/>
          </w:rPr>
          <w:t>How many rectangles? Early Stage 1 – 25 minutes</w:t>
        </w:r>
        <w:r w:rsidR="00306473">
          <w:rPr>
            <w:noProof/>
            <w:webHidden/>
          </w:rPr>
          <w:tab/>
        </w:r>
        <w:r w:rsidR="00306473">
          <w:rPr>
            <w:noProof/>
            <w:webHidden/>
          </w:rPr>
          <w:fldChar w:fldCharType="begin"/>
        </w:r>
        <w:r w:rsidR="00306473">
          <w:rPr>
            <w:noProof/>
            <w:webHidden/>
          </w:rPr>
          <w:instrText xml:space="preserve"> PAGEREF _Toc130225205 \h </w:instrText>
        </w:r>
        <w:r w:rsidR="00306473">
          <w:rPr>
            <w:noProof/>
            <w:webHidden/>
          </w:rPr>
        </w:r>
        <w:r w:rsidR="00306473">
          <w:rPr>
            <w:noProof/>
            <w:webHidden/>
          </w:rPr>
          <w:fldChar w:fldCharType="separate"/>
        </w:r>
        <w:r w:rsidR="00306473">
          <w:rPr>
            <w:noProof/>
            <w:webHidden/>
          </w:rPr>
          <w:t>43</w:t>
        </w:r>
        <w:r w:rsidR="00306473">
          <w:rPr>
            <w:noProof/>
            <w:webHidden/>
          </w:rPr>
          <w:fldChar w:fldCharType="end"/>
        </w:r>
      </w:hyperlink>
    </w:p>
    <w:p w14:paraId="50D24310" w14:textId="075651EA"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06" w:history="1">
        <w:r w:rsidR="00306473" w:rsidRPr="00B82733">
          <w:rPr>
            <w:rStyle w:val="Hyperlink"/>
            <w:noProof/>
          </w:rPr>
          <w:t>How many rectangles? Stage 1 – 25 minutes</w:t>
        </w:r>
        <w:r w:rsidR="00306473">
          <w:rPr>
            <w:noProof/>
            <w:webHidden/>
          </w:rPr>
          <w:tab/>
        </w:r>
        <w:r w:rsidR="00306473">
          <w:rPr>
            <w:noProof/>
            <w:webHidden/>
          </w:rPr>
          <w:fldChar w:fldCharType="begin"/>
        </w:r>
        <w:r w:rsidR="00306473">
          <w:rPr>
            <w:noProof/>
            <w:webHidden/>
          </w:rPr>
          <w:instrText xml:space="preserve"> PAGEREF _Toc130225206 \h </w:instrText>
        </w:r>
        <w:r w:rsidR="00306473">
          <w:rPr>
            <w:noProof/>
            <w:webHidden/>
          </w:rPr>
        </w:r>
        <w:r w:rsidR="00306473">
          <w:rPr>
            <w:noProof/>
            <w:webHidden/>
          </w:rPr>
          <w:fldChar w:fldCharType="separate"/>
        </w:r>
        <w:r w:rsidR="00306473">
          <w:rPr>
            <w:noProof/>
            <w:webHidden/>
          </w:rPr>
          <w:t>44</w:t>
        </w:r>
        <w:r w:rsidR="00306473">
          <w:rPr>
            <w:noProof/>
            <w:webHidden/>
          </w:rPr>
          <w:fldChar w:fldCharType="end"/>
        </w:r>
      </w:hyperlink>
    </w:p>
    <w:p w14:paraId="2D63ADF5" w14:textId="3247917C"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07" w:history="1">
        <w:r w:rsidR="00306473" w:rsidRPr="00B82733">
          <w:rPr>
            <w:rStyle w:val="Hyperlink"/>
            <w:noProof/>
          </w:rPr>
          <w:t>Measuring area with informal units – 25 minutes!</w:t>
        </w:r>
        <w:r w:rsidR="00306473">
          <w:rPr>
            <w:noProof/>
            <w:webHidden/>
          </w:rPr>
          <w:tab/>
        </w:r>
        <w:r w:rsidR="00306473">
          <w:rPr>
            <w:noProof/>
            <w:webHidden/>
          </w:rPr>
          <w:fldChar w:fldCharType="begin"/>
        </w:r>
        <w:r w:rsidR="00306473">
          <w:rPr>
            <w:noProof/>
            <w:webHidden/>
          </w:rPr>
          <w:instrText xml:space="preserve"> PAGEREF _Toc130225207 \h </w:instrText>
        </w:r>
        <w:r w:rsidR="00306473">
          <w:rPr>
            <w:noProof/>
            <w:webHidden/>
          </w:rPr>
        </w:r>
        <w:r w:rsidR="00306473">
          <w:rPr>
            <w:noProof/>
            <w:webHidden/>
          </w:rPr>
          <w:fldChar w:fldCharType="separate"/>
        </w:r>
        <w:r w:rsidR="00306473">
          <w:rPr>
            <w:noProof/>
            <w:webHidden/>
          </w:rPr>
          <w:t>46</w:t>
        </w:r>
        <w:r w:rsidR="00306473">
          <w:rPr>
            <w:noProof/>
            <w:webHidden/>
          </w:rPr>
          <w:fldChar w:fldCharType="end"/>
        </w:r>
      </w:hyperlink>
    </w:p>
    <w:p w14:paraId="64154E1E" w14:textId="08106D33"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08" w:history="1">
        <w:r w:rsidR="00306473" w:rsidRPr="00B82733">
          <w:rPr>
            <w:rStyle w:val="Hyperlink"/>
            <w:noProof/>
          </w:rPr>
          <w:t>Consolidation and meaningful practice: What unit of measure should I use? – 15 minutes</w:t>
        </w:r>
        <w:r w:rsidR="00306473">
          <w:rPr>
            <w:noProof/>
            <w:webHidden/>
          </w:rPr>
          <w:tab/>
        </w:r>
        <w:r w:rsidR="00306473">
          <w:rPr>
            <w:noProof/>
            <w:webHidden/>
          </w:rPr>
          <w:fldChar w:fldCharType="begin"/>
        </w:r>
        <w:r w:rsidR="00306473">
          <w:rPr>
            <w:noProof/>
            <w:webHidden/>
          </w:rPr>
          <w:instrText xml:space="preserve"> PAGEREF _Toc130225208 \h </w:instrText>
        </w:r>
        <w:r w:rsidR="00306473">
          <w:rPr>
            <w:noProof/>
            <w:webHidden/>
          </w:rPr>
        </w:r>
        <w:r w:rsidR="00306473">
          <w:rPr>
            <w:noProof/>
            <w:webHidden/>
          </w:rPr>
          <w:fldChar w:fldCharType="separate"/>
        </w:r>
        <w:r w:rsidR="00306473">
          <w:rPr>
            <w:noProof/>
            <w:webHidden/>
          </w:rPr>
          <w:t>48</w:t>
        </w:r>
        <w:r w:rsidR="00306473">
          <w:rPr>
            <w:noProof/>
            <w:webHidden/>
          </w:rPr>
          <w:fldChar w:fldCharType="end"/>
        </w:r>
      </w:hyperlink>
    </w:p>
    <w:p w14:paraId="2062C4FE" w14:textId="066C2329" w:rsidR="00306473" w:rsidRDefault="00000000">
      <w:pPr>
        <w:pStyle w:val="TOC2"/>
        <w:rPr>
          <w:rFonts w:asciiTheme="minorHAnsi" w:eastAsiaTheme="minorEastAsia" w:hAnsiTheme="minorHAnsi" w:cstheme="minorBidi"/>
          <w:sz w:val="22"/>
          <w:szCs w:val="22"/>
          <w:lang w:eastAsia="en-AU"/>
        </w:rPr>
      </w:pPr>
      <w:hyperlink w:anchor="_Toc130225209" w:history="1">
        <w:r w:rsidR="00306473" w:rsidRPr="00B82733">
          <w:rPr>
            <w:rStyle w:val="Hyperlink"/>
          </w:rPr>
          <w:t>Lesson 5: Let’s use our measuring skills!</w:t>
        </w:r>
        <w:r w:rsidR="00306473">
          <w:rPr>
            <w:webHidden/>
          </w:rPr>
          <w:tab/>
        </w:r>
        <w:r w:rsidR="00306473">
          <w:rPr>
            <w:webHidden/>
          </w:rPr>
          <w:fldChar w:fldCharType="begin"/>
        </w:r>
        <w:r w:rsidR="00306473">
          <w:rPr>
            <w:webHidden/>
          </w:rPr>
          <w:instrText xml:space="preserve"> PAGEREF _Toc130225209 \h </w:instrText>
        </w:r>
        <w:r w:rsidR="00306473">
          <w:rPr>
            <w:webHidden/>
          </w:rPr>
        </w:r>
        <w:r w:rsidR="00306473">
          <w:rPr>
            <w:webHidden/>
          </w:rPr>
          <w:fldChar w:fldCharType="separate"/>
        </w:r>
        <w:r w:rsidR="00306473">
          <w:rPr>
            <w:webHidden/>
          </w:rPr>
          <w:t>49</w:t>
        </w:r>
        <w:r w:rsidR="00306473">
          <w:rPr>
            <w:webHidden/>
          </w:rPr>
          <w:fldChar w:fldCharType="end"/>
        </w:r>
      </w:hyperlink>
    </w:p>
    <w:p w14:paraId="082C13ED" w14:textId="0AC5B96E"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10" w:history="1">
        <w:r w:rsidR="00306473" w:rsidRPr="00B82733">
          <w:rPr>
            <w:rStyle w:val="Hyperlink"/>
            <w:noProof/>
          </w:rPr>
          <w:t>Daily number sense: Shorter or more fun? – 25 minutes</w:t>
        </w:r>
        <w:r w:rsidR="00306473">
          <w:rPr>
            <w:noProof/>
            <w:webHidden/>
          </w:rPr>
          <w:tab/>
        </w:r>
        <w:r w:rsidR="00306473">
          <w:rPr>
            <w:noProof/>
            <w:webHidden/>
          </w:rPr>
          <w:fldChar w:fldCharType="begin"/>
        </w:r>
        <w:r w:rsidR="00306473">
          <w:rPr>
            <w:noProof/>
            <w:webHidden/>
          </w:rPr>
          <w:instrText xml:space="preserve"> PAGEREF _Toc130225210 \h </w:instrText>
        </w:r>
        <w:r w:rsidR="00306473">
          <w:rPr>
            <w:noProof/>
            <w:webHidden/>
          </w:rPr>
        </w:r>
        <w:r w:rsidR="00306473">
          <w:rPr>
            <w:noProof/>
            <w:webHidden/>
          </w:rPr>
          <w:fldChar w:fldCharType="separate"/>
        </w:r>
        <w:r w:rsidR="00306473">
          <w:rPr>
            <w:noProof/>
            <w:webHidden/>
          </w:rPr>
          <w:t>50</w:t>
        </w:r>
        <w:r w:rsidR="00306473">
          <w:rPr>
            <w:noProof/>
            <w:webHidden/>
          </w:rPr>
          <w:fldChar w:fldCharType="end"/>
        </w:r>
      </w:hyperlink>
    </w:p>
    <w:p w14:paraId="1E0521CC" w14:textId="38D6930A"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11" w:history="1">
        <w:r w:rsidR="00306473" w:rsidRPr="00B82733">
          <w:rPr>
            <w:rStyle w:val="Hyperlink"/>
            <w:noProof/>
          </w:rPr>
          <w:t>How many rectangles: Same and different? – 35 minutes</w:t>
        </w:r>
        <w:r w:rsidR="00306473">
          <w:rPr>
            <w:noProof/>
            <w:webHidden/>
          </w:rPr>
          <w:tab/>
        </w:r>
        <w:r w:rsidR="00306473">
          <w:rPr>
            <w:noProof/>
            <w:webHidden/>
          </w:rPr>
          <w:fldChar w:fldCharType="begin"/>
        </w:r>
        <w:r w:rsidR="00306473">
          <w:rPr>
            <w:noProof/>
            <w:webHidden/>
          </w:rPr>
          <w:instrText xml:space="preserve"> PAGEREF _Toc130225211 \h </w:instrText>
        </w:r>
        <w:r w:rsidR="00306473">
          <w:rPr>
            <w:noProof/>
            <w:webHidden/>
          </w:rPr>
        </w:r>
        <w:r w:rsidR="00306473">
          <w:rPr>
            <w:noProof/>
            <w:webHidden/>
          </w:rPr>
          <w:fldChar w:fldCharType="separate"/>
        </w:r>
        <w:r w:rsidR="00306473">
          <w:rPr>
            <w:noProof/>
            <w:webHidden/>
          </w:rPr>
          <w:t>52</w:t>
        </w:r>
        <w:r w:rsidR="00306473">
          <w:rPr>
            <w:noProof/>
            <w:webHidden/>
          </w:rPr>
          <w:fldChar w:fldCharType="end"/>
        </w:r>
      </w:hyperlink>
    </w:p>
    <w:p w14:paraId="45EE5983" w14:textId="130FD701"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12" w:history="1">
        <w:r w:rsidR="00306473" w:rsidRPr="00B82733">
          <w:rPr>
            <w:rStyle w:val="Hyperlink"/>
            <w:noProof/>
          </w:rPr>
          <w:t>Discuss and connect the mathematics: Length and area – 10 minutes</w:t>
        </w:r>
        <w:r w:rsidR="00306473">
          <w:rPr>
            <w:noProof/>
            <w:webHidden/>
          </w:rPr>
          <w:tab/>
        </w:r>
        <w:r w:rsidR="00306473">
          <w:rPr>
            <w:noProof/>
            <w:webHidden/>
          </w:rPr>
          <w:fldChar w:fldCharType="begin"/>
        </w:r>
        <w:r w:rsidR="00306473">
          <w:rPr>
            <w:noProof/>
            <w:webHidden/>
          </w:rPr>
          <w:instrText xml:space="preserve"> PAGEREF _Toc130225212 \h </w:instrText>
        </w:r>
        <w:r w:rsidR="00306473">
          <w:rPr>
            <w:noProof/>
            <w:webHidden/>
          </w:rPr>
        </w:r>
        <w:r w:rsidR="00306473">
          <w:rPr>
            <w:noProof/>
            <w:webHidden/>
          </w:rPr>
          <w:fldChar w:fldCharType="separate"/>
        </w:r>
        <w:r w:rsidR="00306473">
          <w:rPr>
            <w:noProof/>
            <w:webHidden/>
          </w:rPr>
          <w:t>55</w:t>
        </w:r>
        <w:r w:rsidR="00306473">
          <w:rPr>
            <w:noProof/>
            <w:webHidden/>
          </w:rPr>
          <w:fldChar w:fldCharType="end"/>
        </w:r>
      </w:hyperlink>
    </w:p>
    <w:p w14:paraId="63ECDE97" w14:textId="699D5E43" w:rsidR="00306473" w:rsidRDefault="00000000">
      <w:pPr>
        <w:pStyle w:val="TOC2"/>
        <w:rPr>
          <w:rFonts w:asciiTheme="minorHAnsi" w:eastAsiaTheme="minorEastAsia" w:hAnsiTheme="minorHAnsi" w:cstheme="minorBidi"/>
          <w:sz w:val="22"/>
          <w:szCs w:val="22"/>
          <w:lang w:eastAsia="en-AU"/>
        </w:rPr>
      </w:pPr>
      <w:hyperlink w:anchor="_Toc130225213" w:history="1">
        <w:r w:rsidR="00306473" w:rsidRPr="00B82733">
          <w:rPr>
            <w:rStyle w:val="Hyperlink"/>
          </w:rPr>
          <w:t>Lesson 6: Baby bear’s cup!</w:t>
        </w:r>
        <w:r w:rsidR="00306473">
          <w:rPr>
            <w:webHidden/>
          </w:rPr>
          <w:tab/>
        </w:r>
        <w:r w:rsidR="00306473">
          <w:rPr>
            <w:webHidden/>
          </w:rPr>
          <w:fldChar w:fldCharType="begin"/>
        </w:r>
        <w:r w:rsidR="00306473">
          <w:rPr>
            <w:webHidden/>
          </w:rPr>
          <w:instrText xml:space="preserve"> PAGEREF _Toc130225213 \h </w:instrText>
        </w:r>
        <w:r w:rsidR="00306473">
          <w:rPr>
            <w:webHidden/>
          </w:rPr>
        </w:r>
        <w:r w:rsidR="00306473">
          <w:rPr>
            <w:webHidden/>
          </w:rPr>
          <w:fldChar w:fldCharType="separate"/>
        </w:r>
        <w:r w:rsidR="00306473">
          <w:rPr>
            <w:webHidden/>
          </w:rPr>
          <w:t>56</w:t>
        </w:r>
        <w:r w:rsidR="00306473">
          <w:rPr>
            <w:webHidden/>
          </w:rPr>
          <w:fldChar w:fldCharType="end"/>
        </w:r>
      </w:hyperlink>
    </w:p>
    <w:p w14:paraId="11242532" w14:textId="345BA3D8"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14" w:history="1">
        <w:r w:rsidR="00306473" w:rsidRPr="00B82733">
          <w:rPr>
            <w:rStyle w:val="Hyperlink"/>
            <w:noProof/>
          </w:rPr>
          <w:t>Daily number sense Early Stage 1: Number of the day – 15 minutes</w:t>
        </w:r>
        <w:r w:rsidR="00306473">
          <w:rPr>
            <w:noProof/>
            <w:webHidden/>
          </w:rPr>
          <w:tab/>
        </w:r>
        <w:r w:rsidR="00306473">
          <w:rPr>
            <w:noProof/>
            <w:webHidden/>
          </w:rPr>
          <w:fldChar w:fldCharType="begin"/>
        </w:r>
        <w:r w:rsidR="00306473">
          <w:rPr>
            <w:noProof/>
            <w:webHidden/>
          </w:rPr>
          <w:instrText xml:space="preserve"> PAGEREF _Toc130225214 \h </w:instrText>
        </w:r>
        <w:r w:rsidR="00306473">
          <w:rPr>
            <w:noProof/>
            <w:webHidden/>
          </w:rPr>
        </w:r>
        <w:r w:rsidR="00306473">
          <w:rPr>
            <w:noProof/>
            <w:webHidden/>
          </w:rPr>
          <w:fldChar w:fldCharType="separate"/>
        </w:r>
        <w:r w:rsidR="00306473">
          <w:rPr>
            <w:noProof/>
            <w:webHidden/>
          </w:rPr>
          <w:t>57</w:t>
        </w:r>
        <w:r w:rsidR="00306473">
          <w:rPr>
            <w:noProof/>
            <w:webHidden/>
          </w:rPr>
          <w:fldChar w:fldCharType="end"/>
        </w:r>
      </w:hyperlink>
    </w:p>
    <w:p w14:paraId="32B39694" w14:textId="15014613"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15" w:history="1">
        <w:r w:rsidR="00306473" w:rsidRPr="00B82733">
          <w:rPr>
            <w:rStyle w:val="Hyperlink"/>
            <w:noProof/>
          </w:rPr>
          <w:t>Daily number sense Stage 1: Number of the day – 15 minutes</w:t>
        </w:r>
        <w:r w:rsidR="00306473">
          <w:rPr>
            <w:noProof/>
            <w:webHidden/>
          </w:rPr>
          <w:tab/>
        </w:r>
        <w:r w:rsidR="00306473">
          <w:rPr>
            <w:noProof/>
            <w:webHidden/>
          </w:rPr>
          <w:fldChar w:fldCharType="begin"/>
        </w:r>
        <w:r w:rsidR="00306473">
          <w:rPr>
            <w:noProof/>
            <w:webHidden/>
          </w:rPr>
          <w:instrText xml:space="preserve"> PAGEREF _Toc130225215 \h </w:instrText>
        </w:r>
        <w:r w:rsidR="00306473">
          <w:rPr>
            <w:noProof/>
            <w:webHidden/>
          </w:rPr>
        </w:r>
        <w:r w:rsidR="00306473">
          <w:rPr>
            <w:noProof/>
            <w:webHidden/>
          </w:rPr>
          <w:fldChar w:fldCharType="separate"/>
        </w:r>
        <w:r w:rsidR="00306473">
          <w:rPr>
            <w:noProof/>
            <w:webHidden/>
          </w:rPr>
          <w:t>57</w:t>
        </w:r>
        <w:r w:rsidR="00306473">
          <w:rPr>
            <w:noProof/>
            <w:webHidden/>
          </w:rPr>
          <w:fldChar w:fldCharType="end"/>
        </w:r>
      </w:hyperlink>
    </w:p>
    <w:p w14:paraId="2EA47413" w14:textId="1D127102"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16" w:history="1">
        <w:r w:rsidR="00306473" w:rsidRPr="00B82733">
          <w:rPr>
            <w:rStyle w:val="Hyperlink"/>
            <w:noProof/>
          </w:rPr>
          <w:t>Baby bear’s cup – 40 minutes</w:t>
        </w:r>
        <w:r w:rsidR="00306473">
          <w:rPr>
            <w:noProof/>
            <w:webHidden/>
          </w:rPr>
          <w:tab/>
        </w:r>
        <w:r w:rsidR="00306473">
          <w:rPr>
            <w:noProof/>
            <w:webHidden/>
          </w:rPr>
          <w:fldChar w:fldCharType="begin"/>
        </w:r>
        <w:r w:rsidR="00306473">
          <w:rPr>
            <w:noProof/>
            <w:webHidden/>
          </w:rPr>
          <w:instrText xml:space="preserve"> PAGEREF _Toc130225216 \h </w:instrText>
        </w:r>
        <w:r w:rsidR="00306473">
          <w:rPr>
            <w:noProof/>
            <w:webHidden/>
          </w:rPr>
        </w:r>
        <w:r w:rsidR="00306473">
          <w:rPr>
            <w:noProof/>
            <w:webHidden/>
          </w:rPr>
          <w:fldChar w:fldCharType="separate"/>
        </w:r>
        <w:r w:rsidR="00306473">
          <w:rPr>
            <w:noProof/>
            <w:webHidden/>
          </w:rPr>
          <w:t>59</w:t>
        </w:r>
        <w:r w:rsidR="00306473">
          <w:rPr>
            <w:noProof/>
            <w:webHidden/>
          </w:rPr>
          <w:fldChar w:fldCharType="end"/>
        </w:r>
      </w:hyperlink>
    </w:p>
    <w:p w14:paraId="7605BB3D" w14:textId="500E0560"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17" w:history="1">
        <w:r w:rsidR="00306473" w:rsidRPr="00B82733">
          <w:rPr>
            <w:rStyle w:val="Hyperlink"/>
            <w:noProof/>
          </w:rPr>
          <w:t>Consolidation and meaningful practice: Sandy’s container – 10 minutes</w:t>
        </w:r>
        <w:r w:rsidR="00306473">
          <w:rPr>
            <w:noProof/>
            <w:webHidden/>
          </w:rPr>
          <w:tab/>
        </w:r>
        <w:r w:rsidR="00306473">
          <w:rPr>
            <w:noProof/>
            <w:webHidden/>
          </w:rPr>
          <w:fldChar w:fldCharType="begin"/>
        </w:r>
        <w:r w:rsidR="00306473">
          <w:rPr>
            <w:noProof/>
            <w:webHidden/>
          </w:rPr>
          <w:instrText xml:space="preserve"> PAGEREF _Toc130225217 \h </w:instrText>
        </w:r>
        <w:r w:rsidR="00306473">
          <w:rPr>
            <w:noProof/>
            <w:webHidden/>
          </w:rPr>
        </w:r>
        <w:r w:rsidR="00306473">
          <w:rPr>
            <w:noProof/>
            <w:webHidden/>
          </w:rPr>
          <w:fldChar w:fldCharType="separate"/>
        </w:r>
        <w:r w:rsidR="00306473">
          <w:rPr>
            <w:noProof/>
            <w:webHidden/>
          </w:rPr>
          <w:t>62</w:t>
        </w:r>
        <w:r w:rsidR="00306473">
          <w:rPr>
            <w:noProof/>
            <w:webHidden/>
          </w:rPr>
          <w:fldChar w:fldCharType="end"/>
        </w:r>
      </w:hyperlink>
    </w:p>
    <w:p w14:paraId="54ED1828" w14:textId="4643E0E0" w:rsidR="00306473" w:rsidRDefault="00000000">
      <w:pPr>
        <w:pStyle w:val="TOC2"/>
        <w:rPr>
          <w:rFonts w:asciiTheme="minorHAnsi" w:eastAsiaTheme="minorEastAsia" w:hAnsiTheme="minorHAnsi" w:cstheme="minorBidi"/>
          <w:sz w:val="22"/>
          <w:szCs w:val="22"/>
          <w:lang w:eastAsia="en-AU"/>
        </w:rPr>
      </w:pPr>
      <w:hyperlink w:anchor="_Toc130225218" w:history="1">
        <w:r w:rsidR="00306473" w:rsidRPr="00B82733">
          <w:rPr>
            <w:rStyle w:val="Hyperlink"/>
          </w:rPr>
          <w:t>Lesson 7: Pack and stack!</w:t>
        </w:r>
        <w:r w:rsidR="00306473">
          <w:rPr>
            <w:webHidden/>
          </w:rPr>
          <w:tab/>
        </w:r>
        <w:r w:rsidR="00306473">
          <w:rPr>
            <w:webHidden/>
          </w:rPr>
          <w:fldChar w:fldCharType="begin"/>
        </w:r>
        <w:r w:rsidR="00306473">
          <w:rPr>
            <w:webHidden/>
          </w:rPr>
          <w:instrText xml:space="preserve"> PAGEREF _Toc130225218 \h </w:instrText>
        </w:r>
        <w:r w:rsidR="00306473">
          <w:rPr>
            <w:webHidden/>
          </w:rPr>
        </w:r>
        <w:r w:rsidR="00306473">
          <w:rPr>
            <w:webHidden/>
          </w:rPr>
          <w:fldChar w:fldCharType="separate"/>
        </w:r>
        <w:r w:rsidR="00306473">
          <w:rPr>
            <w:webHidden/>
          </w:rPr>
          <w:t>63</w:t>
        </w:r>
        <w:r w:rsidR="00306473">
          <w:rPr>
            <w:webHidden/>
          </w:rPr>
          <w:fldChar w:fldCharType="end"/>
        </w:r>
      </w:hyperlink>
    </w:p>
    <w:p w14:paraId="26C4A042" w14:textId="56278079"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19" w:history="1">
        <w:r w:rsidR="00306473" w:rsidRPr="00B82733">
          <w:rPr>
            <w:rStyle w:val="Hyperlink"/>
            <w:noProof/>
          </w:rPr>
          <w:t>Daily number sense Early Stage 1: How many blocks? – 15 minutes</w:t>
        </w:r>
        <w:r w:rsidR="00306473">
          <w:rPr>
            <w:noProof/>
            <w:webHidden/>
          </w:rPr>
          <w:tab/>
        </w:r>
        <w:r w:rsidR="00306473">
          <w:rPr>
            <w:noProof/>
            <w:webHidden/>
          </w:rPr>
          <w:fldChar w:fldCharType="begin"/>
        </w:r>
        <w:r w:rsidR="00306473">
          <w:rPr>
            <w:noProof/>
            <w:webHidden/>
          </w:rPr>
          <w:instrText xml:space="preserve"> PAGEREF _Toc130225219 \h </w:instrText>
        </w:r>
        <w:r w:rsidR="00306473">
          <w:rPr>
            <w:noProof/>
            <w:webHidden/>
          </w:rPr>
        </w:r>
        <w:r w:rsidR="00306473">
          <w:rPr>
            <w:noProof/>
            <w:webHidden/>
          </w:rPr>
          <w:fldChar w:fldCharType="separate"/>
        </w:r>
        <w:r w:rsidR="00306473">
          <w:rPr>
            <w:noProof/>
            <w:webHidden/>
          </w:rPr>
          <w:t>64</w:t>
        </w:r>
        <w:r w:rsidR="00306473">
          <w:rPr>
            <w:noProof/>
            <w:webHidden/>
          </w:rPr>
          <w:fldChar w:fldCharType="end"/>
        </w:r>
      </w:hyperlink>
    </w:p>
    <w:p w14:paraId="6044C2C4" w14:textId="048DA309"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20" w:history="1">
        <w:r w:rsidR="00306473" w:rsidRPr="00B82733">
          <w:rPr>
            <w:rStyle w:val="Hyperlink"/>
            <w:noProof/>
          </w:rPr>
          <w:t>Daily number sense Stage 1: Two-digit targets! – 15 minutes</w:t>
        </w:r>
        <w:r w:rsidR="00306473">
          <w:rPr>
            <w:noProof/>
            <w:webHidden/>
          </w:rPr>
          <w:tab/>
        </w:r>
        <w:r w:rsidR="00306473">
          <w:rPr>
            <w:noProof/>
            <w:webHidden/>
          </w:rPr>
          <w:fldChar w:fldCharType="begin"/>
        </w:r>
        <w:r w:rsidR="00306473">
          <w:rPr>
            <w:noProof/>
            <w:webHidden/>
          </w:rPr>
          <w:instrText xml:space="preserve"> PAGEREF _Toc130225220 \h </w:instrText>
        </w:r>
        <w:r w:rsidR="00306473">
          <w:rPr>
            <w:noProof/>
            <w:webHidden/>
          </w:rPr>
        </w:r>
        <w:r w:rsidR="00306473">
          <w:rPr>
            <w:noProof/>
            <w:webHidden/>
          </w:rPr>
          <w:fldChar w:fldCharType="separate"/>
        </w:r>
        <w:r w:rsidR="00306473">
          <w:rPr>
            <w:noProof/>
            <w:webHidden/>
          </w:rPr>
          <w:t>64</w:t>
        </w:r>
        <w:r w:rsidR="00306473">
          <w:rPr>
            <w:noProof/>
            <w:webHidden/>
          </w:rPr>
          <w:fldChar w:fldCharType="end"/>
        </w:r>
      </w:hyperlink>
    </w:p>
    <w:p w14:paraId="48F0BB49" w14:textId="20E006B5"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21" w:history="1">
        <w:r w:rsidR="00306473" w:rsidRPr="00B82733">
          <w:rPr>
            <w:rStyle w:val="Hyperlink"/>
            <w:noProof/>
          </w:rPr>
          <w:t>Volume warm-up – 15 minutes</w:t>
        </w:r>
        <w:r w:rsidR="00306473">
          <w:rPr>
            <w:noProof/>
            <w:webHidden/>
          </w:rPr>
          <w:tab/>
        </w:r>
        <w:r w:rsidR="00306473">
          <w:rPr>
            <w:noProof/>
            <w:webHidden/>
          </w:rPr>
          <w:fldChar w:fldCharType="begin"/>
        </w:r>
        <w:r w:rsidR="00306473">
          <w:rPr>
            <w:noProof/>
            <w:webHidden/>
          </w:rPr>
          <w:instrText xml:space="preserve"> PAGEREF _Toc130225221 \h </w:instrText>
        </w:r>
        <w:r w:rsidR="00306473">
          <w:rPr>
            <w:noProof/>
            <w:webHidden/>
          </w:rPr>
        </w:r>
        <w:r w:rsidR="00306473">
          <w:rPr>
            <w:noProof/>
            <w:webHidden/>
          </w:rPr>
          <w:fldChar w:fldCharType="separate"/>
        </w:r>
        <w:r w:rsidR="00306473">
          <w:rPr>
            <w:noProof/>
            <w:webHidden/>
          </w:rPr>
          <w:t>65</w:t>
        </w:r>
        <w:r w:rsidR="00306473">
          <w:rPr>
            <w:noProof/>
            <w:webHidden/>
          </w:rPr>
          <w:fldChar w:fldCharType="end"/>
        </w:r>
      </w:hyperlink>
    </w:p>
    <w:p w14:paraId="564DB071" w14:textId="08ECAB8B"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22" w:history="1">
        <w:r w:rsidR="00306473" w:rsidRPr="00B82733">
          <w:rPr>
            <w:rStyle w:val="Hyperlink"/>
            <w:noProof/>
          </w:rPr>
          <w:t>Early Stage 1: Stack and pack! – 30 minutes</w:t>
        </w:r>
        <w:r w:rsidR="00306473">
          <w:rPr>
            <w:noProof/>
            <w:webHidden/>
          </w:rPr>
          <w:tab/>
        </w:r>
        <w:r w:rsidR="00306473">
          <w:rPr>
            <w:noProof/>
            <w:webHidden/>
          </w:rPr>
          <w:fldChar w:fldCharType="begin"/>
        </w:r>
        <w:r w:rsidR="00306473">
          <w:rPr>
            <w:noProof/>
            <w:webHidden/>
          </w:rPr>
          <w:instrText xml:space="preserve"> PAGEREF _Toc130225222 \h </w:instrText>
        </w:r>
        <w:r w:rsidR="00306473">
          <w:rPr>
            <w:noProof/>
            <w:webHidden/>
          </w:rPr>
        </w:r>
        <w:r w:rsidR="00306473">
          <w:rPr>
            <w:noProof/>
            <w:webHidden/>
          </w:rPr>
          <w:fldChar w:fldCharType="separate"/>
        </w:r>
        <w:r w:rsidR="00306473">
          <w:rPr>
            <w:noProof/>
            <w:webHidden/>
          </w:rPr>
          <w:t>65</w:t>
        </w:r>
        <w:r w:rsidR="00306473">
          <w:rPr>
            <w:noProof/>
            <w:webHidden/>
          </w:rPr>
          <w:fldChar w:fldCharType="end"/>
        </w:r>
      </w:hyperlink>
    </w:p>
    <w:p w14:paraId="7D76BF7B" w14:textId="6665FFFA"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23" w:history="1">
        <w:r w:rsidR="00306473" w:rsidRPr="00B82733">
          <w:rPr>
            <w:rStyle w:val="Hyperlink"/>
            <w:noProof/>
          </w:rPr>
          <w:t>Stage 1: Keep those marbles safe! – 30 minutes</w:t>
        </w:r>
        <w:r w:rsidR="00306473">
          <w:rPr>
            <w:noProof/>
            <w:webHidden/>
          </w:rPr>
          <w:tab/>
        </w:r>
        <w:r w:rsidR="00306473">
          <w:rPr>
            <w:noProof/>
            <w:webHidden/>
          </w:rPr>
          <w:fldChar w:fldCharType="begin"/>
        </w:r>
        <w:r w:rsidR="00306473">
          <w:rPr>
            <w:noProof/>
            <w:webHidden/>
          </w:rPr>
          <w:instrText xml:space="preserve"> PAGEREF _Toc130225223 \h </w:instrText>
        </w:r>
        <w:r w:rsidR="00306473">
          <w:rPr>
            <w:noProof/>
            <w:webHidden/>
          </w:rPr>
        </w:r>
        <w:r w:rsidR="00306473">
          <w:rPr>
            <w:noProof/>
            <w:webHidden/>
          </w:rPr>
          <w:fldChar w:fldCharType="separate"/>
        </w:r>
        <w:r w:rsidR="00306473">
          <w:rPr>
            <w:noProof/>
            <w:webHidden/>
          </w:rPr>
          <w:t>66</w:t>
        </w:r>
        <w:r w:rsidR="00306473">
          <w:rPr>
            <w:noProof/>
            <w:webHidden/>
          </w:rPr>
          <w:fldChar w:fldCharType="end"/>
        </w:r>
      </w:hyperlink>
    </w:p>
    <w:p w14:paraId="4F9CC91E" w14:textId="46085394"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24" w:history="1">
        <w:r w:rsidR="00306473" w:rsidRPr="00B82733">
          <w:rPr>
            <w:rStyle w:val="Hyperlink"/>
            <w:noProof/>
          </w:rPr>
          <w:t>Connect and discuss the mathematics: Volume, length, and area – 10 minutes</w:t>
        </w:r>
        <w:r w:rsidR="00306473">
          <w:rPr>
            <w:noProof/>
            <w:webHidden/>
          </w:rPr>
          <w:tab/>
        </w:r>
        <w:r w:rsidR="00306473">
          <w:rPr>
            <w:noProof/>
            <w:webHidden/>
          </w:rPr>
          <w:fldChar w:fldCharType="begin"/>
        </w:r>
        <w:r w:rsidR="00306473">
          <w:rPr>
            <w:noProof/>
            <w:webHidden/>
          </w:rPr>
          <w:instrText xml:space="preserve"> PAGEREF _Toc130225224 \h </w:instrText>
        </w:r>
        <w:r w:rsidR="00306473">
          <w:rPr>
            <w:noProof/>
            <w:webHidden/>
          </w:rPr>
        </w:r>
        <w:r w:rsidR="00306473">
          <w:rPr>
            <w:noProof/>
            <w:webHidden/>
          </w:rPr>
          <w:fldChar w:fldCharType="separate"/>
        </w:r>
        <w:r w:rsidR="00306473">
          <w:rPr>
            <w:noProof/>
            <w:webHidden/>
          </w:rPr>
          <w:t>68</w:t>
        </w:r>
        <w:r w:rsidR="00306473">
          <w:rPr>
            <w:noProof/>
            <w:webHidden/>
          </w:rPr>
          <w:fldChar w:fldCharType="end"/>
        </w:r>
      </w:hyperlink>
    </w:p>
    <w:p w14:paraId="4CDC726B" w14:textId="7EBEB1D9" w:rsidR="00306473" w:rsidRDefault="00000000">
      <w:pPr>
        <w:pStyle w:val="TOC2"/>
        <w:rPr>
          <w:rFonts w:asciiTheme="minorHAnsi" w:eastAsiaTheme="minorEastAsia" w:hAnsiTheme="minorHAnsi" w:cstheme="minorBidi"/>
          <w:sz w:val="22"/>
          <w:szCs w:val="22"/>
          <w:lang w:eastAsia="en-AU"/>
        </w:rPr>
      </w:pPr>
      <w:hyperlink w:anchor="_Toc130225225" w:history="1">
        <w:r w:rsidR="00306473" w:rsidRPr="00B82733">
          <w:rPr>
            <w:rStyle w:val="Hyperlink"/>
          </w:rPr>
          <w:t>Lesson 8: Heavier, lighter or the same?</w:t>
        </w:r>
        <w:r w:rsidR="00306473">
          <w:rPr>
            <w:webHidden/>
          </w:rPr>
          <w:tab/>
        </w:r>
        <w:r w:rsidR="00306473">
          <w:rPr>
            <w:webHidden/>
          </w:rPr>
          <w:fldChar w:fldCharType="begin"/>
        </w:r>
        <w:r w:rsidR="00306473">
          <w:rPr>
            <w:webHidden/>
          </w:rPr>
          <w:instrText xml:space="preserve"> PAGEREF _Toc130225225 \h </w:instrText>
        </w:r>
        <w:r w:rsidR="00306473">
          <w:rPr>
            <w:webHidden/>
          </w:rPr>
        </w:r>
        <w:r w:rsidR="00306473">
          <w:rPr>
            <w:webHidden/>
          </w:rPr>
          <w:fldChar w:fldCharType="separate"/>
        </w:r>
        <w:r w:rsidR="00306473">
          <w:rPr>
            <w:webHidden/>
          </w:rPr>
          <w:t>69</w:t>
        </w:r>
        <w:r w:rsidR="00306473">
          <w:rPr>
            <w:webHidden/>
          </w:rPr>
          <w:fldChar w:fldCharType="end"/>
        </w:r>
      </w:hyperlink>
    </w:p>
    <w:p w14:paraId="401E49A3" w14:textId="60731D1C"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26" w:history="1">
        <w:r w:rsidR="00306473" w:rsidRPr="00B82733">
          <w:rPr>
            <w:rStyle w:val="Hyperlink"/>
            <w:noProof/>
          </w:rPr>
          <w:t>Daily number sense: Celebrity shapes and numbers – 10 minutes</w:t>
        </w:r>
        <w:r w:rsidR="00306473">
          <w:rPr>
            <w:noProof/>
            <w:webHidden/>
          </w:rPr>
          <w:tab/>
        </w:r>
        <w:r w:rsidR="00306473">
          <w:rPr>
            <w:noProof/>
            <w:webHidden/>
          </w:rPr>
          <w:fldChar w:fldCharType="begin"/>
        </w:r>
        <w:r w:rsidR="00306473">
          <w:rPr>
            <w:noProof/>
            <w:webHidden/>
          </w:rPr>
          <w:instrText xml:space="preserve"> PAGEREF _Toc130225226 \h </w:instrText>
        </w:r>
        <w:r w:rsidR="00306473">
          <w:rPr>
            <w:noProof/>
            <w:webHidden/>
          </w:rPr>
        </w:r>
        <w:r w:rsidR="00306473">
          <w:rPr>
            <w:noProof/>
            <w:webHidden/>
          </w:rPr>
          <w:fldChar w:fldCharType="separate"/>
        </w:r>
        <w:r w:rsidR="00306473">
          <w:rPr>
            <w:noProof/>
            <w:webHidden/>
          </w:rPr>
          <w:t>70</w:t>
        </w:r>
        <w:r w:rsidR="00306473">
          <w:rPr>
            <w:noProof/>
            <w:webHidden/>
          </w:rPr>
          <w:fldChar w:fldCharType="end"/>
        </w:r>
      </w:hyperlink>
    </w:p>
    <w:p w14:paraId="64FBD917" w14:textId="0A2A79DA"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27" w:history="1">
        <w:r w:rsidR="00306473" w:rsidRPr="00B82733">
          <w:rPr>
            <w:rStyle w:val="Hyperlink"/>
            <w:noProof/>
          </w:rPr>
          <w:t>Two-minute mass challenges – 10 minutes</w:t>
        </w:r>
        <w:r w:rsidR="00306473">
          <w:rPr>
            <w:noProof/>
            <w:webHidden/>
          </w:rPr>
          <w:tab/>
        </w:r>
        <w:r w:rsidR="00306473">
          <w:rPr>
            <w:noProof/>
            <w:webHidden/>
          </w:rPr>
          <w:fldChar w:fldCharType="begin"/>
        </w:r>
        <w:r w:rsidR="00306473">
          <w:rPr>
            <w:noProof/>
            <w:webHidden/>
          </w:rPr>
          <w:instrText xml:space="preserve"> PAGEREF _Toc130225227 \h </w:instrText>
        </w:r>
        <w:r w:rsidR="00306473">
          <w:rPr>
            <w:noProof/>
            <w:webHidden/>
          </w:rPr>
        </w:r>
        <w:r w:rsidR="00306473">
          <w:rPr>
            <w:noProof/>
            <w:webHidden/>
          </w:rPr>
          <w:fldChar w:fldCharType="separate"/>
        </w:r>
        <w:r w:rsidR="00306473">
          <w:rPr>
            <w:noProof/>
            <w:webHidden/>
          </w:rPr>
          <w:t>71</w:t>
        </w:r>
        <w:r w:rsidR="00306473">
          <w:rPr>
            <w:noProof/>
            <w:webHidden/>
          </w:rPr>
          <w:fldChar w:fldCharType="end"/>
        </w:r>
      </w:hyperlink>
    </w:p>
    <w:p w14:paraId="2CC43042" w14:textId="0C731EEF"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28" w:history="1">
        <w:r w:rsidR="00306473" w:rsidRPr="00B82733">
          <w:rPr>
            <w:rStyle w:val="Hyperlink"/>
            <w:noProof/>
          </w:rPr>
          <w:t>Heavy or light Early Stage 1 – 15 minutes</w:t>
        </w:r>
        <w:r w:rsidR="00306473">
          <w:rPr>
            <w:noProof/>
            <w:webHidden/>
          </w:rPr>
          <w:tab/>
        </w:r>
        <w:r w:rsidR="00306473">
          <w:rPr>
            <w:noProof/>
            <w:webHidden/>
          </w:rPr>
          <w:fldChar w:fldCharType="begin"/>
        </w:r>
        <w:r w:rsidR="00306473">
          <w:rPr>
            <w:noProof/>
            <w:webHidden/>
          </w:rPr>
          <w:instrText xml:space="preserve"> PAGEREF _Toc130225228 \h </w:instrText>
        </w:r>
        <w:r w:rsidR="00306473">
          <w:rPr>
            <w:noProof/>
            <w:webHidden/>
          </w:rPr>
        </w:r>
        <w:r w:rsidR="00306473">
          <w:rPr>
            <w:noProof/>
            <w:webHidden/>
          </w:rPr>
          <w:fldChar w:fldCharType="separate"/>
        </w:r>
        <w:r w:rsidR="00306473">
          <w:rPr>
            <w:noProof/>
            <w:webHidden/>
          </w:rPr>
          <w:t>71</w:t>
        </w:r>
        <w:r w:rsidR="00306473">
          <w:rPr>
            <w:noProof/>
            <w:webHidden/>
          </w:rPr>
          <w:fldChar w:fldCharType="end"/>
        </w:r>
      </w:hyperlink>
    </w:p>
    <w:p w14:paraId="7D7C12D7" w14:textId="2083A34A"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29" w:history="1">
        <w:r w:rsidR="00306473" w:rsidRPr="00B82733">
          <w:rPr>
            <w:rStyle w:val="Hyperlink"/>
            <w:noProof/>
          </w:rPr>
          <w:t>Measuring with an equal-arm balance demonstration Stage 1 – 15 minutes</w:t>
        </w:r>
        <w:r w:rsidR="00306473">
          <w:rPr>
            <w:noProof/>
            <w:webHidden/>
          </w:rPr>
          <w:tab/>
        </w:r>
        <w:r w:rsidR="00306473">
          <w:rPr>
            <w:noProof/>
            <w:webHidden/>
          </w:rPr>
          <w:fldChar w:fldCharType="begin"/>
        </w:r>
        <w:r w:rsidR="00306473">
          <w:rPr>
            <w:noProof/>
            <w:webHidden/>
          </w:rPr>
          <w:instrText xml:space="preserve"> PAGEREF _Toc130225229 \h </w:instrText>
        </w:r>
        <w:r w:rsidR="00306473">
          <w:rPr>
            <w:noProof/>
            <w:webHidden/>
          </w:rPr>
        </w:r>
        <w:r w:rsidR="00306473">
          <w:rPr>
            <w:noProof/>
            <w:webHidden/>
          </w:rPr>
          <w:fldChar w:fldCharType="separate"/>
        </w:r>
        <w:r w:rsidR="00306473">
          <w:rPr>
            <w:noProof/>
            <w:webHidden/>
          </w:rPr>
          <w:t>72</w:t>
        </w:r>
        <w:r w:rsidR="00306473">
          <w:rPr>
            <w:noProof/>
            <w:webHidden/>
          </w:rPr>
          <w:fldChar w:fldCharType="end"/>
        </w:r>
      </w:hyperlink>
    </w:p>
    <w:p w14:paraId="1BEBAB28" w14:textId="09BB4FD8"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30" w:history="1">
        <w:r w:rsidR="00306473" w:rsidRPr="00B82733">
          <w:rPr>
            <w:rStyle w:val="Hyperlink"/>
            <w:noProof/>
          </w:rPr>
          <w:t>How can we compare? – 15 minutes</w:t>
        </w:r>
        <w:r w:rsidR="00306473">
          <w:rPr>
            <w:noProof/>
            <w:webHidden/>
          </w:rPr>
          <w:tab/>
        </w:r>
        <w:r w:rsidR="00306473">
          <w:rPr>
            <w:noProof/>
            <w:webHidden/>
          </w:rPr>
          <w:fldChar w:fldCharType="begin"/>
        </w:r>
        <w:r w:rsidR="00306473">
          <w:rPr>
            <w:noProof/>
            <w:webHidden/>
          </w:rPr>
          <w:instrText xml:space="preserve"> PAGEREF _Toc130225230 \h </w:instrText>
        </w:r>
        <w:r w:rsidR="00306473">
          <w:rPr>
            <w:noProof/>
            <w:webHidden/>
          </w:rPr>
        </w:r>
        <w:r w:rsidR="00306473">
          <w:rPr>
            <w:noProof/>
            <w:webHidden/>
          </w:rPr>
          <w:fldChar w:fldCharType="separate"/>
        </w:r>
        <w:r w:rsidR="00306473">
          <w:rPr>
            <w:noProof/>
            <w:webHidden/>
          </w:rPr>
          <w:t>73</w:t>
        </w:r>
        <w:r w:rsidR="00306473">
          <w:rPr>
            <w:noProof/>
            <w:webHidden/>
          </w:rPr>
          <w:fldChar w:fldCharType="end"/>
        </w:r>
      </w:hyperlink>
    </w:p>
    <w:p w14:paraId="3B11EA7C" w14:textId="1DA04082" w:rsidR="0030647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5231" w:history="1">
        <w:r w:rsidR="00306473" w:rsidRPr="00B82733">
          <w:rPr>
            <w:rStyle w:val="Hyperlink"/>
            <w:noProof/>
          </w:rPr>
          <w:t>Discuss and connect the mathematics: How do we measure? – 10 minutes</w:t>
        </w:r>
        <w:r w:rsidR="00306473">
          <w:rPr>
            <w:noProof/>
            <w:webHidden/>
          </w:rPr>
          <w:tab/>
        </w:r>
        <w:r w:rsidR="00306473">
          <w:rPr>
            <w:noProof/>
            <w:webHidden/>
          </w:rPr>
          <w:fldChar w:fldCharType="begin"/>
        </w:r>
        <w:r w:rsidR="00306473">
          <w:rPr>
            <w:noProof/>
            <w:webHidden/>
          </w:rPr>
          <w:instrText xml:space="preserve"> PAGEREF _Toc130225231 \h </w:instrText>
        </w:r>
        <w:r w:rsidR="00306473">
          <w:rPr>
            <w:noProof/>
            <w:webHidden/>
          </w:rPr>
        </w:r>
        <w:r w:rsidR="00306473">
          <w:rPr>
            <w:noProof/>
            <w:webHidden/>
          </w:rPr>
          <w:fldChar w:fldCharType="separate"/>
        </w:r>
        <w:r w:rsidR="00306473">
          <w:rPr>
            <w:noProof/>
            <w:webHidden/>
          </w:rPr>
          <w:t>75</w:t>
        </w:r>
        <w:r w:rsidR="00306473">
          <w:rPr>
            <w:noProof/>
            <w:webHidden/>
          </w:rPr>
          <w:fldChar w:fldCharType="end"/>
        </w:r>
      </w:hyperlink>
    </w:p>
    <w:p w14:paraId="395D5F6E" w14:textId="2517BCBA" w:rsidR="00306473" w:rsidRDefault="00000000">
      <w:pPr>
        <w:pStyle w:val="TOC2"/>
        <w:rPr>
          <w:rFonts w:asciiTheme="minorHAnsi" w:eastAsiaTheme="minorEastAsia" w:hAnsiTheme="minorHAnsi" w:cstheme="minorBidi"/>
          <w:sz w:val="22"/>
          <w:szCs w:val="22"/>
          <w:lang w:eastAsia="en-AU"/>
        </w:rPr>
      </w:pPr>
      <w:hyperlink w:anchor="_Toc130225232" w:history="1">
        <w:r w:rsidR="00306473" w:rsidRPr="00B82733">
          <w:rPr>
            <w:rStyle w:val="Hyperlink"/>
          </w:rPr>
          <w:t>Resource 1: Number chart</w:t>
        </w:r>
        <w:r w:rsidR="00306473">
          <w:rPr>
            <w:webHidden/>
          </w:rPr>
          <w:tab/>
        </w:r>
        <w:r w:rsidR="00306473">
          <w:rPr>
            <w:webHidden/>
          </w:rPr>
          <w:fldChar w:fldCharType="begin"/>
        </w:r>
        <w:r w:rsidR="00306473">
          <w:rPr>
            <w:webHidden/>
          </w:rPr>
          <w:instrText xml:space="preserve"> PAGEREF _Toc130225232 \h </w:instrText>
        </w:r>
        <w:r w:rsidR="00306473">
          <w:rPr>
            <w:webHidden/>
          </w:rPr>
        </w:r>
        <w:r w:rsidR="00306473">
          <w:rPr>
            <w:webHidden/>
          </w:rPr>
          <w:fldChar w:fldCharType="separate"/>
        </w:r>
        <w:r w:rsidR="00306473">
          <w:rPr>
            <w:webHidden/>
          </w:rPr>
          <w:t>76</w:t>
        </w:r>
        <w:r w:rsidR="00306473">
          <w:rPr>
            <w:webHidden/>
          </w:rPr>
          <w:fldChar w:fldCharType="end"/>
        </w:r>
      </w:hyperlink>
    </w:p>
    <w:p w14:paraId="4E22C445" w14:textId="4C8486D8" w:rsidR="00306473" w:rsidRDefault="00000000">
      <w:pPr>
        <w:pStyle w:val="TOC2"/>
        <w:rPr>
          <w:rFonts w:asciiTheme="minorHAnsi" w:eastAsiaTheme="minorEastAsia" w:hAnsiTheme="minorHAnsi" w:cstheme="minorBidi"/>
          <w:sz w:val="22"/>
          <w:szCs w:val="22"/>
          <w:lang w:eastAsia="en-AU"/>
        </w:rPr>
      </w:pPr>
      <w:hyperlink w:anchor="_Toc130225233" w:history="1">
        <w:r w:rsidR="00306473" w:rsidRPr="00B82733">
          <w:rPr>
            <w:rStyle w:val="Hyperlink"/>
          </w:rPr>
          <w:t>Resource 2: Shoeprints</w:t>
        </w:r>
        <w:r w:rsidR="00306473">
          <w:rPr>
            <w:webHidden/>
          </w:rPr>
          <w:tab/>
        </w:r>
        <w:r w:rsidR="00306473">
          <w:rPr>
            <w:webHidden/>
          </w:rPr>
          <w:fldChar w:fldCharType="begin"/>
        </w:r>
        <w:r w:rsidR="00306473">
          <w:rPr>
            <w:webHidden/>
          </w:rPr>
          <w:instrText xml:space="preserve"> PAGEREF _Toc130225233 \h </w:instrText>
        </w:r>
        <w:r w:rsidR="00306473">
          <w:rPr>
            <w:webHidden/>
          </w:rPr>
        </w:r>
        <w:r w:rsidR="00306473">
          <w:rPr>
            <w:webHidden/>
          </w:rPr>
          <w:fldChar w:fldCharType="separate"/>
        </w:r>
        <w:r w:rsidR="00306473">
          <w:rPr>
            <w:webHidden/>
          </w:rPr>
          <w:t>77</w:t>
        </w:r>
        <w:r w:rsidR="00306473">
          <w:rPr>
            <w:webHidden/>
          </w:rPr>
          <w:fldChar w:fldCharType="end"/>
        </w:r>
      </w:hyperlink>
    </w:p>
    <w:p w14:paraId="26D06595" w14:textId="2556D46A" w:rsidR="00306473" w:rsidRDefault="00000000">
      <w:pPr>
        <w:pStyle w:val="TOC2"/>
        <w:rPr>
          <w:rFonts w:asciiTheme="minorHAnsi" w:eastAsiaTheme="minorEastAsia" w:hAnsiTheme="minorHAnsi" w:cstheme="minorBidi"/>
          <w:sz w:val="22"/>
          <w:szCs w:val="22"/>
          <w:lang w:eastAsia="en-AU"/>
        </w:rPr>
      </w:pPr>
      <w:hyperlink w:anchor="_Toc130225234" w:history="1">
        <w:r w:rsidR="00306473" w:rsidRPr="00B82733">
          <w:rPr>
            <w:rStyle w:val="Hyperlink"/>
          </w:rPr>
          <w:t>Syllabus outcomes and content</w:t>
        </w:r>
        <w:r w:rsidR="00306473">
          <w:rPr>
            <w:webHidden/>
          </w:rPr>
          <w:tab/>
        </w:r>
        <w:r w:rsidR="00306473">
          <w:rPr>
            <w:webHidden/>
          </w:rPr>
          <w:fldChar w:fldCharType="begin"/>
        </w:r>
        <w:r w:rsidR="00306473">
          <w:rPr>
            <w:webHidden/>
          </w:rPr>
          <w:instrText xml:space="preserve"> PAGEREF _Toc130225234 \h </w:instrText>
        </w:r>
        <w:r w:rsidR="00306473">
          <w:rPr>
            <w:webHidden/>
          </w:rPr>
        </w:r>
        <w:r w:rsidR="00306473">
          <w:rPr>
            <w:webHidden/>
          </w:rPr>
          <w:fldChar w:fldCharType="separate"/>
        </w:r>
        <w:r w:rsidR="00306473">
          <w:rPr>
            <w:webHidden/>
          </w:rPr>
          <w:t>78</w:t>
        </w:r>
        <w:r w:rsidR="00306473">
          <w:rPr>
            <w:webHidden/>
          </w:rPr>
          <w:fldChar w:fldCharType="end"/>
        </w:r>
      </w:hyperlink>
    </w:p>
    <w:p w14:paraId="23D5C8CB" w14:textId="47217532" w:rsidR="00306473" w:rsidRDefault="00000000">
      <w:pPr>
        <w:pStyle w:val="TOC2"/>
        <w:rPr>
          <w:rFonts w:asciiTheme="minorHAnsi" w:eastAsiaTheme="minorEastAsia" w:hAnsiTheme="minorHAnsi" w:cstheme="minorBidi"/>
          <w:sz w:val="22"/>
          <w:szCs w:val="22"/>
          <w:lang w:eastAsia="en-AU"/>
        </w:rPr>
      </w:pPr>
      <w:hyperlink w:anchor="_Toc130225235" w:history="1">
        <w:r w:rsidR="00306473" w:rsidRPr="00B82733">
          <w:rPr>
            <w:rStyle w:val="Hyperlink"/>
          </w:rPr>
          <w:t>References</w:t>
        </w:r>
        <w:r w:rsidR="00306473">
          <w:rPr>
            <w:webHidden/>
          </w:rPr>
          <w:tab/>
        </w:r>
        <w:r w:rsidR="00306473">
          <w:rPr>
            <w:webHidden/>
          </w:rPr>
          <w:fldChar w:fldCharType="begin"/>
        </w:r>
        <w:r w:rsidR="00306473">
          <w:rPr>
            <w:webHidden/>
          </w:rPr>
          <w:instrText xml:space="preserve"> PAGEREF _Toc130225235 \h </w:instrText>
        </w:r>
        <w:r w:rsidR="00306473">
          <w:rPr>
            <w:webHidden/>
          </w:rPr>
        </w:r>
        <w:r w:rsidR="00306473">
          <w:rPr>
            <w:webHidden/>
          </w:rPr>
          <w:fldChar w:fldCharType="separate"/>
        </w:r>
        <w:r w:rsidR="00306473">
          <w:rPr>
            <w:webHidden/>
          </w:rPr>
          <w:t>92</w:t>
        </w:r>
        <w:r w:rsidR="00306473">
          <w:rPr>
            <w:webHidden/>
          </w:rPr>
          <w:fldChar w:fldCharType="end"/>
        </w:r>
      </w:hyperlink>
    </w:p>
    <w:p w14:paraId="69F1F2C0" w14:textId="5B84C80B" w:rsidR="00982157" w:rsidRPr="00890EEE" w:rsidRDefault="00054A7B" w:rsidP="00511270">
      <w:r>
        <w:rPr>
          <w:noProof/>
          <w:color w:val="2B579A"/>
          <w:shd w:val="clear" w:color="auto" w:fill="E6E6E6"/>
        </w:rPr>
        <w:fldChar w:fldCharType="end"/>
      </w:r>
      <w:r w:rsidR="00982157" w:rsidRPr="00890EEE">
        <w:br w:type="page"/>
      </w:r>
    </w:p>
    <w:p w14:paraId="155EA2A5" w14:textId="77777777" w:rsidR="00A54063" w:rsidRPr="0048642E" w:rsidRDefault="00A54063" w:rsidP="00886D70">
      <w:pPr>
        <w:pStyle w:val="Heading2"/>
      </w:pPr>
      <w:bookmarkStart w:id="1" w:name="_Toc130225182"/>
      <w:r w:rsidRPr="0048642E">
        <w:lastRenderedPageBreak/>
        <w:t>Unit description and duration</w:t>
      </w:r>
      <w:bookmarkEnd w:id="1"/>
    </w:p>
    <w:p w14:paraId="6A924252" w14:textId="475AF120" w:rsidR="00A54063" w:rsidRDefault="00A54063" w:rsidP="00E51733">
      <w:r>
        <w:t xml:space="preserve">This two-week unit introduces students to </w:t>
      </w:r>
      <w:r w:rsidR="7D26F7EE">
        <w:t>measurement using direct and indirect comparison.</w:t>
      </w:r>
      <w:r>
        <w:t xml:space="preserve"> Students are provided opportunities to:</w:t>
      </w:r>
    </w:p>
    <w:p w14:paraId="41458B6B" w14:textId="0F9B0CE5" w:rsidR="7723C5DF" w:rsidRDefault="7723C5DF" w:rsidP="45A59BF6">
      <w:pPr>
        <w:pStyle w:val="ListBullet"/>
      </w:pPr>
      <w:r>
        <w:t xml:space="preserve">compare, order and match using direct comparison and informal </w:t>
      </w:r>
      <w:proofErr w:type="gramStart"/>
      <w:r>
        <w:t>units</w:t>
      </w:r>
      <w:proofErr w:type="gramEnd"/>
    </w:p>
    <w:p w14:paraId="4C24121A" w14:textId="3655B6A2" w:rsidR="7723C5DF" w:rsidRDefault="7723C5DF" w:rsidP="45A59BF6">
      <w:pPr>
        <w:pStyle w:val="ListBullet"/>
      </w:pPr>
      <w:r>
        <w:t xml:space="preserve">estimate whether a measure is </w:t>
      </w:r>
      <w:proofErr w:type="gramStart"/>
      <w:r>
        <w:t>reasonable</w:t>
      </w:r>
      <w:proofErr w:type="gramEnd"/>
    </w:p>
    <w:p w14:paraId="4913BCC6" w14:textId="7551E89E" w:rsidR="7723C5DF" w:rsidRDefault="7723C5DF" w:rsidP="45A59BF6">
      <w:pPr>
        <w:pStyle w:val="ListBullet"/>
      </w:pPr>
      <w:r>
        <w:t xml:space="preserve">consider how </w:t>
      </w:r>
      <w:r w:rsidR="1A877229">
        <w:t>selection</w:t>
      </w:r>
      <w:r>
        <w:t xml:space="preserve"> of measuring unit affects </w:t>
      </w:r>
      <w:proofErr w:type="gramStart"/>
      <w:r>
        <w:t>accuracy</w:t>
      </w:r>
      <w:proofErr w:type="gramEnd"/>
    </w:p>
    <w:p w14:paraId="312BD6C5" w14:textId="672CD6E6" w:rsidR="7723C5DF" w:rsidRDefault="7723C5DF" w:rsidP="45A59BF6">
      <w:pPr>
        <w:pStyle w:val="ListBullet"/>
      </w:pPr>
      <w:r>
        <w:t xml:space="preserve">explore conservation of length, area, </w:t>
      </w:r>
      <w:r w:rsidR="00BF54D9">
        <w:t>volume,</w:t>
      </w:r>
      <w:r>
        <w:t xml:space="preserve"> and mass.</w:t>
      </w:r>
    </w:p>
    <w:p w14:paraId="64A374F6" w14:textId="1FA5C253" w:rsidR="00A54063" w:rsidRDefault="00000000" w:rsidP="00E51733">
      <w:pPr>
        <w:pStyle w:val="FeatureBox"/>
      </w:pPr>
      <w:hyperlink r:id="rId8" w:history="1">
        <w:r w:rsidR="00D34F1D">
          <w:rPr>
            <w:rStyle w:val="Hyperlink"/>
          </w:rPr>
          <w:t>Mathematics K–10 Syllabus</w:t>
        </w:r>
      </w:hyperlink>
      <w:r w:rsidR="00A54063">
        <w:t xml:space="preserve"> © 202</w:t>
      </w:r>
      <w:r w:rsidR="00D34F1D">
        <w:t>2</w:t>
      </w:r>
      <w:r w:rsidR="00A54063">
        <w:t xml:space="preserve"> NSW Education Standards Authority (NESA) for and on behalf of the Crown in right of the State of New South Wales.</w:t>
      </w:r>
    </w:p>
    <w:p w14:paraId="6DCAE16C" w14:textId="77777777" w:rsidR="00A54063" w:rsidRDefault="00A54063" w:rsidP="00D27B67">
      <w:pPr>
        <w:pStyle w:val="Heading3"/>
      </w:pPr>
      <w:bookmarkStart w:id="2" w:name="_Toc130225183"/>
      <w:r>
        <w:t>Student prior learning</w:t>
      </w:r>
      <w:bookmarkEnd w:id="2"/>
    </w:p>
    <w:p w14:paraId="1B36E732" w14:textId="77777777" w:rsidR="00A54063" w:rsidRDefault="00A54063" w:rsidP="00E51733">
      <w:r>
        <w:t>Before engaging in these teaching and learning activities, students would benefit from prior experience with:</w:t>
      </w:r>
    </w:p>
    <w:p w14:paraId="17E28494" w14:textId="6288D540" w:rsidR="198654FE" w:rsidRDefault="198654FE" w:rsidP="45A59BF6">
      <w:pPr>
        <w:pStyle w:val="ListBullet"/>
      </w:pPr>
      <w:r>
        <w:t>m</w:t>
      </w:r>
      <w:r w:rsidR="068AB611">
        <w:t>aking direct comparisons with measurement, for</w:t>
      </w:r>
      <w:r w:rsidR="591E34FB">
        <w:t xml:space="preserve"> </w:t>
      </w:r>
      <w:r w:rsidR="068AB611">
        <w:t>example, hefting and superimposing</w:t>
      </w:r>
    </w:p>
    <w:p w14:paraId="6EAFD57B" w14:textId="55B78AE1" w:rsidR="00A54063" w:rsidRDefault="2A1A139A" w:rsidP="00890EEE">
      <w:pPr>
        <w:pStyle w:val="ListBullet"/>
      </w:pPr>
      <w:r>
        <w:t>u</w:t>
      </w:r>
      <w:r w:rsidR="068AB611">
        <w:t>sing everyday language to compare, such as lighter-heavier, longer-shorter, wider-thinner, bigger-smaller, further-</w:t>
      </w:r>
      <w:proofErr w:type="gramStart"/>
      <w:r w:rsidR="068AB611">
        <w:t>nearer</w:t>
      </w:r>
      <w:proofErr w:type="gramEnd"/>
    </w:p>
    <w:p w14:paraId="763F8985" w14:textId="4564685F" w:rsidR="08B96800" w:rsidRDefault="08B96800" w:rsidP="45A59BF6">
      <w:pPr>
        <w:pStyle w:val="ListBullet"/>
      </w:pPr>
      <w:r>
        <w:t>u</w:t>
      </w:r>
      <w:r w:rsidR="4A1F04B8">
        <w:t xml:space="preserve">sing mathematical language of length, area, </w:t>
      </w:r>
      <w:r w:rsidR="00BF54D9">
        <w:t>volume,</w:t>
      </w:r>
      <w:r w:rsidR="4A1F04B8">
        <w:t xml:space="preserve"> and mass through play with informal units such as </w:t>
      </w:r>
      <w:r w:rsidR="5E8A897A">
        <w:t>craft</w:t>
      </w:r>
      <w:r w:rsidR="1E29B091">
        <w:t xml:space="preserve"> sticks, blocks, clay, </w:t>
      </w:r>
      <w:r w:rsidR="00BF54D9">
        <w:t>water,</w:t>
      </w:r>
      <w:r w:rsidR="1E29B091">
        <w:t xml:space="preserve"> and sand</w:t>
      </w:r>
    </w:p>
    <w:p w14:paraId="1891DBF4" w14:textId="3168FA8F" w:rsidR="20BCDEAA" w:rsidRDefault="20BCDEAA" w:rsidP="45A59BF6">
      <w:pPr>
        <w:pStyle w:val="ListBullet"/>
      </w:pPr>
      <w:r>
        <w:t>r</w:t>
      </w:r>
      <w:r w:rsidR="1E29B091">
        <w:t xml:space="preserve">ecognising and sorting everyday objects by length, area, </w:t>
      </w:r>
      <w:r w:rsidR="00BF54D9">
        <w:t>mass,</w:t>
      </w:r>
      <w:r w:rsidR="1E29B091">
        <w:t xml:space="preserve"> and volume</w:t>
      </w:r>
    </w:p>
    <w:p w14:paraId="6A9DD282" w14:textId="31D890EF" w:rsidR="00A54063" w:rsidRDefault="508CA3D8" w:rsidP="00E51733">
      <w:pPr>
        <w:pStyle w:val="ListBullet"/>
      </w:pPr>
      <w:r>
        <w:t>e</w:t>
      </w:r>
      <w:r w:rsidR="1E29B091">
        <w:t>xploring features of common shapes such as squares and rectangles through play.</w:t>
      </w:r>
      <w:r w:rsidR="00A54063">
        <w:br w:type="page"/>
      </w:r>
    </w:p>
    <w:p w14:paraId="43A1A4C3" w14:textId="77777777" w:rsidR="00074F0F" w:rsidRDefault="00074F0F" w:rsidP="00385DFB">
      <w:pPr>
        <w:pStyle w:val="Heading2"/>
      </w:pPr>
      <w:bookmarkStart w:id="3" w:name="_Toc130225184"/>
      <w:r>
        <w:lastRenderedPageBreak/>
        <w:t>Lesson overview and resources</w:t>
      </w:r>
      <w:bookmarkEnd w:id="3"/>
    </w:p>
    <w:p w14:paraId="2B3A9705"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663"/>
        <w:gridCol w:w="4074"/>
      </w:tblGrid>
      <w:tr w:rsidR="005323AF" w14:paraId="17B6A7A3" w14:textId="77777777" w:rsidTr="00043753">
        <w:trPr>
          <w:cnfStyle w:val="100000000000" w:firstRow="1" w:lastRow="0" w:firstColumn="0" w:lastColumn="0" w:oddVBand="0" w:evenVBand="0" w:oddHBand="0" w:evenHBand="0" w:firstRowFirstColumn="0" w:firstRowLastColumn="0" w:lastRowFirstColumn="0" w:lastRowLastColumn="0"/>
        </w:trPr>
        <w:tc>
          <w:tcPr>
            <w:tcW w:w="1313" w:type="pct"/>
          </w:tcPr>
          <w:p w14:paraId="01C06DEA" w14:textId="77777777" w:rsidR="00074F0F" w:rsidRDefault="00074F0F" w:rsidP="00E51733">
            <w:r w:rsidRPr="00A348FD">
              <w:t>Lesson</w:t>
            </w:r>
          </w:p>
        </w:tc>
        <w:tc>
          <w:tcPr>
            <w:tcW w:w="2288" w:type="pct"/>
          </w:tcPr>
          <w:p w14:paraId="4E456E58" w14:textId="77777777" w:rsidR="00074F0F" w:rsidRDefault="00074F0F" w:rsidP="00E51733">
            <w:r w:rsidRPr="00A348FD">
              <w:t>Syllabus focus area and content groups</w:t>
            </w:r>
          </w:p>
        </w:tc>
        <w:tc>
          <w:tcPr>
            <w:tcW w:w="1399" w:type="pct"/>
          </w:tcPr>
          <w:p w14:paraId="58A6F29F" w14:textId="77777777" w:rsidR="00074F0F" w:rsidRDefault="00074F0F" w:rsidP="00E51733">
            <w:r w:rsidRPr="00A348FD">
              <w:t>Resources</w:t>
            </w:r>
          </w:p>
        </w:tc>
      </w:tr>
      <w:tr w:rsidR="005323AF" w14:paraId="1746A2DB" w14:textId="77777777" w:rsidTr="00043753">
        <w:trPr>
          <w:cnfStyle w:val="000000100000" w:firstRow="0" w:lastRow="0" w:firstColumn="0" w:lastColumn="0" w:oddVBand="0" w:evenVBand="0" w:oddHBand="1" w:evenHBand="0" w:firstRowFirstColumn="0" w:firstRowLastColumn="0" w:lastRowFirstColumn="0" w:lastRowLastColumn="0"/>
        </w:trPr>
        <w:tc>
          <w:tcPr>
            <w:tcW w:w="1313" w:type="pct"/>
          </w:tcPr>
          <w:p w14:paraId="5549E4F1" w14:textId="48351A99" w:rsidR="00074F0F" w:rsidRPr="00886D70" w:rsidRDefault="00000000" w:rsidP="00E51733">
            <w:pPr>
              <w:rPr>
                <w:rStyle w:val="Strong"/>
                <w:b w:val="0"/>
                <w:bCs/>
              </w:rPr>
            </w:pPr>
            <w:hyperlink w:anchor="_Lesson_1:_How" w:history="1">
              <w:r w:rsidR="00074F0F" w:rsidRPr="00886D70">
                <w:rPr>
                  <w:rStyle w:val="Hyperlink"/>
                  <w:b/>
                  <w:bCs/>
                </w:rPr>
                <w:t>Lesson 1</w:t>
              </w:r>
              <w:r w:rsidR="00D61CE0" w:rsidRPr="00886D70">
                <w:rPr>
                  <w:rStyle w:val="Hyperlink"/>
                  <w:b/>
                  <w:bCs/>
                </w:rPr>
                <w:t>:</w:t>
              </w:r>
              <w:r w:rsidR="00074F0F" w:rsidRPr="00886D70">
                <w:rPr>
                  <w:rStyle w:val="Hyperlink"/>
                  <w:b/>
                  <w:bCs/>
                </w:rPr>
                <w:t xml:space="preserve"> How can we measure length?</w:t>
              </w:r>
            </w:hyperlink>
          </w:p>
          <w:p w14:paraId="02703DBD" w14:textId="70609E4B" w:rsidR="02D78540" w:rsidRDefault="02D78540" w:rsidP="02D78540">
            <w:r>
              <w:t>70 minutes</w:t>
            </w:r>
          </w:p>
          <w:p w14:paraId="60E78D00" w14:textId="1D668154" w:rsidR="00074F0F" w:rsidRDefault="2346F3A5" w:rsidP="00E51733">
            <w:r>
              <w:t>Direct and indirect comparison can be used to compare, order and match lengths.</w:t>
            </w:r>
          </w:p>
        </w:tc>
        <w:tc>
          <w:tcPr>
            <w:tcW w:w="2288" w:type="pct"/>
          </w:tcPr>
          <w:p w14:paraId="7BD46CEE" w14:textId="3F9CB9F1" w:rsidR="02D78540" w:rsidRDefault="02D78540" w:rsidP="02D78540">
            <w:pPr>
              <w:rPr>
                <w:rStyle w:val="Strong"/>
              </w:rPr>
            </w:pPr>
            <w:r w:rsidRPr="02D78540">
              <w:rPr>
                <w:rStyle w:val="Strong"/>
              </w:rPr>
              <w:t>Representing whole numbers</w:t>
            </w:r>
          </w:p>
          <w:p w14:paraId="12E3548E" w14:textId="77777777" w:rsidR="0004714A" w:rsidRPr="0004714A" w:rsidRDefault="75AD590E" w:rsidP="0004714A">
            <w:pPr>
              <w:rPr>
                <w:rStyle w:val="Strong"/>
              </w:rPr>
            </w:pPr>
            <w:r w:rsidRPr="2346F3A5">
              <w:rPr>
                <w:rStyle w:val="Strong"/>
              </w:rPr>
              <w:t>Early Stage 1</w:t>
            </w:r>
          </w:p>
          <w:p w14:paraId="144AFFB5" w14:textId="19900A4E" w:rsidR="2346F3A5" w:rsidRDefault="2346F3A5" w:rsidP="2346F3A5">
            <w:pPr>
              <w:pStyle w:val="ListBullet"/>
              <w:rPr>
                <w:rStyle w:val="Strong"/>
                <w:b w:val="0"/>
              </w:rPr>
            </w:pPr>
            <w:r w:rsidRPr="2346F3A5">
              <w:rPr>
                <w:rStyle w:val="Strong"/>
                <w:b w:val="0"/>
              </w:rPr>
              <w:t xml:space="preserve">Use the counting sequence of ones </w:t>
            </w:r>
            <w:proofErr w:type="gramStart"/>
            <w:r w:rsidRPr="2346F3A5">
              <w:rPr>
                <w:rStyle w:val="Strong"/>
                <w:b w:val="0"/>
              </w:rPr>
              <w:t>flexibly</w:t>
            </w:r>
            <w:proofErr w:type="gramEnd"/>
          </w:p>
          <w:p w14:paraId="5D6AD66D" w14:textId="4404152E" w:rsidR="00074F0F" w:rsidRPr="0004714A" w:rsidRDefault="75AD590E" w:rsidP="2346F3A5">
            <w:pPr>
              <w:rPr>
                <w:rStyle w:val="Strong"/>
              </w:rPr>
            </w:pPr>
            <w:r w:rsidRPr="2346F3A5">
              <w:rPr>
                <w:rStyle w:val="Strong"/>
              </w:rPr>
              <w:t>Stage 1 – Part A</w:t>
            </w:r>
          </w:p>
          <w:p w14:paraId="0AC91A29" w14:textId="1EF3DC02" w:rsidR="00074F0F" w:rsidRPr="0004714A" w:rsidRDefault="30E7116E" w:rsidP="2346F3A5">
            <w:pPr>
              <w:pStyle w:val="ListBullet"/>
            </w:pPr>
            <w:r>
              <w:t xml:space="preserve">Use counting sequences of ones with two-digit numbers and </w:t>
            </w:r>
            <w:proofErr w:type="gramStart"/>
            <w:r>
              <w:t>beyond</w:t>
            </w:r>
            <w:proofErr w:type="gramEnd"/>
          </w:p>
          <w:p w14:paraId="4EC7188F" w14:textId="6CB9FA9E" w:rsidR="00074F0F" w:rsidRPr="0004714A" w:rsidRDefault="30E7116E" w:rsidP="2346F3A5">
            <w:pPr>
              <w:pStyle w:val="ListBullet"/>
            </w:pPr>
            <w:r>
              <w:t xml:space="preserve">Continue and create number </w:t>
            </w:r>
            <w:proofErr w:type="gramStart"/>
            <w:r>
              <w:t>patterns</w:t>
            </w:r>
            <w:proofErr w:type="gramEnd"/>
          </w:p>
          <w:p w14:paraId="21A27BC0" w14:textId="2F431D7E" w:rsidR="00074F0F" w:rsidRPr="0004714A" w:rsidRDefault="02D78540" w:rsidP="02D78540">
            <w:pPr>
              <w:rPr>
                <w:b/>
                <w:bCs/>
              </w:rPr>
            </w:pPr>
            <w:r w:rsidRPr="56CCB147">
              <w:rPr>
                <w:b/>
                <w:bCs/>
              </w:rPr>
              <w:t>Geometric measure</w:t>
            </w:r>
          </w:p>
          <w:p w14:paraId="329A6E73" w14:textId="64E0291F" w:rsidR="00074F0F" w:rsidRPr="0004714A" w:rsidRDefault="02D78540" w:rsidP="02D78540">
            <w:pPr>
              <w:rPr>
                <w:b/>
                <w:bCs/>
              </w:rPr>
            </w:pPr>
            <w:r w:rsidRPr="2346F3A5">
              <w:rPr>
                <w:b/>
                <w:bCs/>
              </w:rPr>
              <w:t>Early Stage 1</w:t>
            </w:r>
          </w:p>
          <w:p w14:paraId="78B65946" w14:textId="46F20624" w:rsidR="2346F3A5" w:rsidRDefault="555C5D87" w:rsidP="2346F3A5">
            <w:pPr>
              <w:pStyle w:val="ListBullet"/>
            </w:pPr>
            <w:r>
              <w:t xml:space="preserve">Use direct and indirect comparisons to decide which is </w:t>
            </w:r>
            <w:proofErr w:type="gramStart"/>
            <w:r>
              <w:t>longer</w:t>
            </w:r>
            <w:proofErr w:type="gramEnd"/>
          </w:p>
          <w:p w14:paraId="0314EB24" w14:textId="6C8EE23E" w:rsidR="00074F0F" w:rsidRPr="0004714A" w:rsidRDefault="02D78540" w:rsidP="02D78540">
            <w:r w:rsidRPr="2346F3A5">
              <w:rPr>
                <w:b/>
                <w:bCs/>
              </w:rPr>
              <w:t>Stage 1 – Part A</w:t>
            </w:r>
          </w:p>
          <w:p w14:paraId="671BE577" w14:textId="039A0E92" w:rsidR="00074F0F" w:rsidRPr="0004714A" w:rsidRDefault="30E7116E" w:rsidP="2346F3A5">
            <w:pPr>
              <w:pStyle w:val="ListBullet"/>
            </w:pPr>
            <w:r>
              <w:t xml:space="preserve">Measure the lengths of objects using uniform informal </w:t>
            </w:r>
            <w:proofErr w:type="gramStart"/>
            <w:r>
              <w:t>units</w:t>
            </w:r>
            <w:proofErr w:type="gramEnd"/>
          </w:p>
          <w:p w14:paraId="1FFC2503" w14:textId="08B267D8" w:rsidR="00074F0F" w:rsidRPr="0004714A" w:rsidRDefault="30E7116E" w:rsidP="2346F3A5">
            <w:pPr>
              <w:pStyle w:val="ListBullet"/>
            </w:pPr>
            <w:r>
              <w:lastRenderedPageBreak/>
              <w:t>Compare lengths using uniform informal units</w:t>
            </w:r>
          </w:p>
        </w:tc>
        <w:tc>
          <w:tcPr>
            <w:tcW w:w="1399" w:type="pct"/>
          </w:tcPr>
          <w:p w14:paraId="5B8FFDAF" w14:textId="326C607C" w:rsidR="0079797C" w:rsidRPr="009B1280" w:rsidRDefault="0079797C" w:rsidP="00044D5D">
            <w:pPr>
              <w:pStyle w:val="ListBullet"/>
            </w:pPr>
            <w:r>
              <w:lastRenderedPageBreak/>
              <w:t>2 pieces of string of equal length</w:t>
            </w:r>
          </w:p>
          <w:p w14:paraId="29193679" w14:textId="627B81A6" w:rsidR="76D04D4F" w:rsidRDefault="00C51ACD" w:rsidP="00044D5D">
            <w:pPr>
              <w:pStyle w:val="ListBullet"/>
            </w:pPr>
            <w:r>
              <w:t>Informal units of measurement such as craft sticks, matchsticks, paperclips, blocks</w:t>
            </w:r>
          </w:p>
          <w:p w14:paraId="3727F02E" w14:textId="77777777" w:rsidR="0079797C" w:rsidRPr="009B1280" w:rsidRDefault="0079797C" w:rsidP="0079797C">
            <w:pPr>
              <w:pStyle w:val="ListBullet"/>
            </w:pPr>
            <w:r>
              <w:t>Large paper</w:t>
            </w:r>
          </w:p>
          <w:p w14:paraId="6A184758" w14:textId="4D765DD7" w:rsidR="00074F0F" w:rsidRPr="009B1280" w:rsidRDefault="7EB4B388" w:rsidP="7A493BC2">
            <w:pPr>
              <w:pStyle w:val="ListBullet"/>
            </w:pPr>
            <w:r>
              <w:t>R</w:t>
            </w:r>
            <w:r w:rsidR="4599BEA6">
              <w:t>oll of paper</w:t>
            </w:r>
          </w:p>
          <w:p w14:paraId="76F10480" w14:textId="76C2B506" w:rsidR="00074F0F" w:rsidRPr="009B1280" w:rsidRDefault="4DC897CB" w:rsidP="7A493BC2">
            <w:pPr>
              <w:pStyle w:val="ListBullet"/>
            </w:pPr>
            <w:r>
              <w:t>W</w:t>
            </w:r>
            <w:r w:rsidR="555C5D87">
              <w:t>riting materials</w:t>
            </w:r>
          </w:p>
        </w:tc>
      </w:tr>
      <w:tr w:rsidR="005323AF" w14:paraId="6A33623F" w14:textId="77777777" w:rsidTr="00043753">
        <w:trPr>
          <w:cnfStyle w:val="000000010000" w:firstRow="0" w:lastRow="0" w:firstColumn="0" w:lastColumn="0" w:oddVBand="0" w:evenVBand="0" w:oddHBand="0" w:evenHBand="1" w:firstRowFirstColumn="0" w:firstRowLastColumn="0" w:lastRowFirstColumn="0" w:lastRowLastColumn="0"/>
        </w:trPr>
        <w:tc>
          <w:tcPr>
            <w:tcW w:w="1313" w:type="pct"/>
          </w:tcPr>
          <w:p w14:paraId="0BE264E2" w14:textId="3BEAA7CC" w:rsidR="0077167E" w:rsidRPr="00886D70" w:rsidRDefault="00000000" w:rsidP="0077167E">
            <w:pPr>
              <w:rPr>
                <w:rStyle w:val="Strong"/>
                <w:b w:val="0"/>
                <w:bCs/>
              </w:rPr>
            </w:pPr>
            <w:hyperlink w:anchor="_Lesson_2:_How" w:history="1">
              <w:r w:rsidR="0077167E" w:rsidRPr="00886D70">
                <w:rPr>
                  <w:rStyle w:val="Hyperlink"/>
                  <w:b/>
                  <w:bCs/>
                </w:rPr>
                <w:t xml:space="preserve">Lesson 2: </w:t>
              </w:r>
              <w:r w:rsidR="27C423B1" w:rsidRPr="00886D70">
                <w:rPr>
                  <w:rStyle w:val="Hyperlink"/>
                  <w:b/>
                  <w:bCs/>
                </w:rPr>
                <w:t>How long is that?</w:t>
              </w:r>
            </w:hyperlink>
          </w:p>
          <w:p w14:paraId="21BA9A76" w14:textId="0AE11688" w:rsidR="0077167E" w:rsidRPr="00385DFB" w:rsidRDefault="13B2E6E7" w:rsidP="13B2E6E7">
            <w:r w:rsidRPr="45A59BF6">
              <w:rPr>
                <w:rStyle w:val="Strong"/>
                <w:b w:val="0"/>
              </w:rPr>
              <w:t>70 minutes</w:t>
            </w:r>
          </w:p>
          <w:p w14:paraId="78E61369" w14:textId="0D01DA2F" w:rsidR="0077167E" w:rsidRPr="00886D70" w:rsidRDefault="4ABBD164" w:rsidP="13B2E6E7">
            <w:pPr>
              <w:rPr>
                <w:rStyle w:val="Strong"/>
                <w:b w:val="0"/>
              </w:rPr>
            </w:pPr>
            <w:r w:rsidRPr="31BADA3A">
              <w:rPr>
                <w:rStyle w:val="Strong"/>
                <w:b w:val="0"/>
              </w:rPr>
              <w:t>C</w:t>
            </w:r>
            <w:r w:rsidR="28E911F0" w:rsidRPr="31BADA3A">
              <w:rPr>
                <w:rStyle w:val="Strong"/>
                <w:b w:val="0"/>
              </w:rPr>
              <w:t xml:space="preserve">omparative language </w:t>
            </w:r>
            <w:r w:rsidR="38F799EC" w:rsidRPr="31BADA3A">
              <w:rPr>
                <w:rStyle w:val="Strong"/>
                <w:b w:val="0"/>
              </w:rPr>
              <w:t xml:space="preserve">can be used </w:t>
            </w:r>
            <w:r w:rsidR="28E911F0" w:rsidRPr="31BADA3A">
              <w:rPr>
                <w:rStyle w:val="Strong"/>
                <w:b w:val="0"/>
              </w:rPr>
              <w:t>to describe and order length.</w:t>
            </w:r>
          </w:p>
        </w:tc>
        <w:tc>
          <w:tcPr>
            <w:tcW w:w="2288" w:type="pct"/>
          </w:tcPr>
          <w:p w14:paraId="0087F385" w14:textId="7DE2E2FE" w:rsidR="13B2E6E7" w:rsidRDefault="13B2E6E7" w:rsidP="13B2E6E7">
            <w:r w:rsidRPr="45A59BF6">
              <w:rPr>
                <w:rStyle w:val="Strong"/>
              </w:rPr>
              <w:t xml:space="preserve">Represent whole </w:t>
            </w:r>
            <w:proofErr w:type="gramStart"/>
            <w:r w:rsidRPr="45A59BF6">
              <w:rPr>
                <w:rStyle w:val="Strong"/>
              </w:rPr>
              <w:t>numbers</w:t>
            </w:r>
            <w:proofErr w:type="gramEnd"/>
          </w:p>
          <w:p w14:paraId="2B0222FB" w14:textId="77777777" w:rsidR="0077167E" w:rsidRPr="0077167E" w:rsidRDefault="0077167E" w:rsidP="0077167E">
            <w:pPr>
              <w:rPr>
                <w:rStyle w:val="Strong"/>
              </w:rPr>
            </w:pPr>
            <w:r w:rsidRPr="13B2E6E7">
              <w:rPr>
                <w:rStyle w:val="Strong"/>
              </w:rPr>
              <w:t>Early Stage 1</w:t>
            </w:r>
          </w:p>
          <w:p w14:paraId="4AEC0B36" w14:textId="10296F8F" w:rsidR="13B2E6E7" w:rsidRDefault="0733EA66" w:rsidP="13B2E6E7">
            <w:pPr>
              <w:pStyle w:val="ListBullet"/>
            </w:pPr>
            <w:r>
              <w:t>Instantly name the number of objects within small collections</w:t>
            </w:r>
          </w:p>
          <w:p w14:paraId="2AB1FFF4" w14:textId="2C691A7B" w:rsidR="0077167E" w:rsidRPr="0077167E" w:rsidRDefault="1F4087C4" w:rsidP="56CCB147">
            <w:pPr>
              <w:rPr>
                <w:rStyle w:val="Strong"/>
              </w:rPr>
            </w:pPr>
            <w:r w:rsidRPr="56CCB147">
              <w:rPr>
                <w:rStyle w:val="Strong"/>
              </w:rPr>
              <w:t xml:space="preserve">Stage </w:t>
            </w:r>
            <w:r w:rsidR="37B78C05" w:rsidRPr="56CCB147">
              <w:rPr>
                <w:rStyle w:val="Strong"/>
              </w:rPr>
              <w:t>1</w:t>
            </w:r>
            <w:r w:rsidRPr="56CCB147">
              <w:rPr>
                <w:rStyle w:val="Strong"/>
              </w:rPr>
              <w:t xml:space="preserve"> </w:t>
            </w:r>
            <w:r w:rsidR="49EFA2DE" w:rsidRPr="56CCB147">
              <w:rPr>
                <w:rStyle w:val="Strong"/>
              </w:rPr>
              <w:t xml:space="preserve">– </w:t>
            </w:r>
            <w:r w:rsidRPr="56CCB147">
              <w:rPr>
                <w:rStyle w:val="Strong"/>
              </w:rPr>
              <w:t>Part A</w:t>
            </w:r>
          </w:p>
          <w:p w14:paraId="366B75CD" w14:textId="2F43C3E2" w:rsidR="0077167E" w:rsidRPr="003B0982" w:rsidRDefault="13B2E6E7" w:rsidP="13B2E6E7">
            <w:pPr>
              <w:pStyle w:val="ListBullet"/>
              <w:rPr>
                <w:rStyle w:val="Strong"/>
                <w:b w:val="0"/>
              </w:rPr>
            </w:pPr>
            <w:r w:rsidRPr="13B2E6E7">
              <w:rPr>
                <w:rStyle w:val="Strong"/>
                <w:b w:val="0"/>
              </w:rPr>
              <w:t xml:space="preserve">Represent the structure of groups of ten in whole </w:t>
            </w:r>
            <w:proofErr w:type="gramStart"/>
            <w:r w:rsidRPr="13B2E6E7">
              <w:rPr>
                <w:rStyle w:val="Strong"/>
                <w:b w:val="0"/>
              </w:rPr>
              <w:t>numbers</w:t>
            </w:r>
            <w:proofErr w:type="gramEnd"/>
          </w:p>
          <w:p w14:paraId="16EBD893" w14:textId="3726DA54" w:rsidR="0077167E" w:rsidRPr="003B0982" w:rsidRDefault="0733EA66" w:rsidP="56CCB147">
            <w:pPr>
              <w:pStyle w:val="ListBullet"/>
            </w:pPr>
            <w:r>
              <w:t xml:space="preserve">Represent numbers on a </w:t>
            </w:r>
            <w:proofErr w:type="gramStart"/>
            <w:r>
              <w:t>line</w:t>
            </w:r>
            <w:proofErr w:type="gramEnd"/>
          </w:p>
          <w:p w14:paraId="4D728416" w14:textId="5E8B0B65" w:rsidR="0077167E" w:rsidRPr="003B0982" w:rsidRDefault="13B2E6E7" w:rsidP="13B2E6E7">
            <w:r w:rsidRPr="13B2E6E7">
              <w:rPr>
                <w:rStyle w:val="Strong"/>
              </w:rPr>
              <w:t>Geometric measure</w:t>
            </w:r>
          </w:p>
          <w:p w14:paraId="3F0D9B26" w14:textId="20C1FE01" w:rsidR="0077167E" w:rsidRPr="003B0982" w:rsidRDefault="13B2E6E7" w:rsidP="13B2E6E7">
            <w:pPr>
              <w:rPr>
                <w:rStyle w:val="Strong"/>
              </w:rPr>
            </w:pPr>
            <w:r w:rsidRPr="13B2E6E7">
              <w:rPr>
                <w:rStyle w:val="Strong"/>
              </w:rPr>
              <w:t>Early Stage 1</w:t>
            </w:r>
          </w:p>
          <w:p w14:paraId="29FE5FF2" w14:textId="6176AE32" w:rsidR="0077167E" w:rsidRPr="003B0982" w:rsidRDefault="0733EA66" w:rsidP="13B2E6E7">
            <w:pPr>
              <w:pStyle w:val="ListBullet"/>
            </w:pPr>
            <w:r>
              <w:t xml:space="preserve">Use direct and indirect comparisons to describe which is </w:t>
            </w:r>
            <w:proofErr w:type="gramStart"/>
            <w:r>
              <w:t>longer</w:t>
            </w:r>
            <w:proofErr w:type="gramEnd"/>
          </w:p>
          <w:p w14:paraId="71D43368" w14:textId="29C97038" w:rsidR="0077167E" w:rsidRPr="003B0982" w:rsidRDefault="13B2E6E7" w:rsidP="56CCB147">
            <w:r w:rsidRPr="56CCB147">
              <w:rPr>
                <w:rStyle w:val="Strong"/>
              </w:rPr>
              <w:t xml:space="preserve">Stage 1 </w:t>
            </w:r>
            <w:r w:rsidR="4C979F61" w:rsidRPr="56CCB147">
              <w:rPr>
                <w:rStyle w:val="Strong"/>
              </w:rPr>
              <w:t xml:space="preserve">– </w:t>
            </w:r>
            <w:r w:rsidR="55A3CA68" w:rsidRPr="56CCB147">
              <w:rPr>
                <w:rStyle w:val="Strong"/>
              </w:rPr>
              <w:t xml:space="preserve">Part </w:t>
            </w:r>
            <w:r w:rsidRPr="56CCB147">
              <w:rPr>
                <w:rStyle w:val="Strong"/>
              </w:rPr>
              <w:t>B</w:t>
            </w:r>
          </w:p>
          <w:p w14:paraId="09B5108E" w14:textId="1B02EE0C" w:rsidR="0077167E" w:rsidRPr="003B0982" w:rsidRDefault="0733EA66" w:rsidP="13B2E6E7">
            <w:pPr>
              <w:pStyle w:val="ListBullet"/>
            </w:pPr>
            <w:r>
              <w:t>Compare and order lengths, using appropriate uniform informal units</w:t>
            </w:r>
          </w:p>
        </w:tc>
        <w:tc>
          <w:tcPr>
            <w:tcW w:w="1399" w:type="pct"/>
          </w:tcPr>
          <w:p w14:paraId="27A100CB" w14:textId="77777777" w:rsidR="0079797C" w:rsidRDefault="00000000" w:rsidP="0079797C">
            <w:pPr>
              <w:pStyle w:val="ListBullet"/>
            </w:pPr>
            <w:hyperlink r:id="rId9">
              <w:r w:rsidR="0079797C" w:rsidRPr="549AC1BD">
                <w:rPr>
                  <w:rStyle w:val="Hyperlink"/>
                </w:rPr>
                <w:t>Length riddles</w:t>
              </w:r>
            </w:hyperlink>
            <w:r w:rsidR="0079797C">
              <w:t xml:space="preserve"> from </w:t>
            </w:r>
            <w:hyperlink r:id="rId10">
              <w:r w:rsidR="0079797C" w:rsidRPr="549AC1BD">
                <w:rPr>
                  <w:rStyle w:val="Hyperlink"/>
                </w:rPr>
                <w:t>Learning Trajectories</w:t>
              </w:r>
            </w:hyperlink>
          </w:p>
          <w:p w14:paraId="4CCB9A4B" w14:textId="3759A19F" w:rsidR="0079797C" w:rsidRDefault="00000000" w:rsidP="0079797C">
            <w:pPr>
              <w:pStyle w:val="ListBullet"/>
            </w:pPr>
            <w:hyperlink r:id="rId11">
              <w:r w:rsidR="009C6550">
                <w:rPr>
                  <w:rStyle w:val="Hyperlink"/>
                </w:rPr>
                <w:t>Long creatures</w:t>
              </w:r>
            </w:hyperlink>
            <w:r w:rsidR="0079797C">
              <w:t xml:space="preserve"> </w:t>
            </w:r>
            <w:r w:rsidR="00C51ACD">
              <w:t>f</w:t>
            </w:r>
            <w:r w:rsidR="0079797C">
              <w:t xml:space="preserve">rom </w:t>
            </w:r>
            <w:hyperlink r:id="rId12" w:anchor="catalogue_auto">
              <w:r w:rsidR="00C51ACD">
                <w:rPr>
                  <w:rStyle w:val="Hyperlink"/>
                </w:rPr>
                <w:t>Early Stage 1 Thinking mathematically</w:t>
              </w:r>
            </w:hyperlink>
          </w:p>
          <w:p w14:paraId="1A41813C" w14:textId="397566F1" w:rsidR="0079797C" w:rsidRPr="009B1280" w:rsidRDefault="0079797C" w:rsidP="0079797C">
            <w:pPr>
              <w:pStyle w:val="ListBullet"/>
            </w:pPr>
            <w:r>
              <w:t>6-sided dice – at least 3 per Early Stage</w:t>
            </w:r>
            <w:r w:rsidR="006F03E2">
              <w:t xml:space="preserve"> </w:t>
            </w:r>
            <w:r>
              <w:t>1 student</w:t>
            </w:r>
          </w:p>
          <w:p w14:paraId="1DFC89AC" w14:textId="409D79F0" w:rsidR="0079797C" w:rsidRPr="009B1280" w:rsidRDefault="0079797C" w:rsidP="0079797C">
            <w:pPr>
              <w:pStyle w:val="ListBullet"/>
            </w:pPr>
            <w:r>
              <w:t>Informal units of measurement such as craft sticks, matchsticks, interlocking cubes, string</w:t>
            </w:r>
            <w:r w:rsidR="005C6D0C">
              <w:t>, blocks, paperclips</w:t>
            </w:r>
          </w:p>
          <w:p w14:paraId="28564B38" w14:textId="77777777" w:rsidR="0079797C" w:rsidRDefault="0079797C" w:rsidP="0079797C">
            <w:pPr>
              <w:pStyle w:val="ListBullet"/>
            </w:pPr>
            <w:r>
              <w:t>Large paper</w:t>
            </w:r>
          </w:p>
          <w:p w14:paraId="5CA42C74" w14:textId="7A85F953" w:rsidR="0077167E" w:rsidRPr="009B1280" w:rsidRDefault="070017EA" w:rsidP="0077167E">
            <w:pPr>
              <w:pStyle w:val="ListBullet"/>
            </w:pPr>
            <w:r>
              <w:t>L</w:t>
            </w:r>
            <w:r w:rsidR="0733EA66">
              <w:t>arge quantity of coloured blocks</w:t>
            </w:r>
          </w:p>
          <w:p w14:paraId="194A0D27" w14:textId="230FCA99" w:rsidR="0077167E" w:rsidRPr="009B1280" w:rsidRDefault="41B1CDA1" w:rsidP="65C25E32">
            <w:pPr>
              <w:pStyle w:val="ListBullet"/>
            </w:pPr>
            <w:r>
              <w:t>N</w:t>
            </w:r>
            <w:r w:rsidR="0733EA66">
              <w:t>umber line</w:t>
            </w:r>
          </w:p>
          <w:p w14:paraId="2AFBDD05" w14:textId="0506DA38" w:rsidR="0077167E" w:rsidRPr="009B1280" w:rsidRDefault="00904397" w:rsidP="65C25E32">
            <w:pPr>
              <w:pStyle w:val="ListBullet"/>
            </w:pPr>
            <w:r>
              <w:t>Thin s</w:t>
            </w:r>
            <w:r w:rsidR="0733EA66">
              <w:t xml:space="preserve">trips of equal length card </w:t>
            </w:r>
            <w:r w:rsidR="0733EA66">
              <w:lastRenderedPageBreak/>
              <w:t>– 5 per Early Stage 1 student</w:t>
            </w:r>
          </w:p>
          <w:p w14:paraId="60D86F51" w14:textId="34CB0213" w:rsidR="0077167E" w:rsidRPr="009B1280" w:rsidRDefault="6CC91C28" w:rsidP="65C25E32">
            <w:pPr>
              <w:pStyle w:val="ListBullet"/>
            </w:pPr>
            <w:r>
              <w:t>W</w:t>
            </w:r>
            <w:r w:rsidR="0733EA66">
              <w:t>riting materials</w:t>
            </w:r>
          </w:p>
        </w:tc>
      </w:tr>
      <w:tr w:rsidR="005323AF" w14:paraId="266614A6" w14:textId="77777777" w:rsidTr="00043753">
        <w:trPr>
          <w:cnfStyle w:val="000000100000" w:firstRow="0" w:lastRow="0" w:firstColumn="0" w:lastColumn="0" w:oddVBand="0" w:evenVBand="0" w:oddHBand="1" w:evenHBand="0" w:firstRowFirstColumn="0" w:firstRowLastColumn="0" w:lastRowFirstColumn="0" w:lastRowLastColumn="0"/>
        </w:trPr>
        <w:tc>
          <w:tcPr>
            <w:tcW w:w="1313" w:type="pct"/>
          </w:tcPr>
          <w:p w14:paraId="041640D2" w14:textId="448D0BFC" w:rsidR="0077167E" w:rsidRPr="00886D70" w:rsidRDefault="00000000" w:rsidP="45A59BF6">
            <w:pPr>
              <w:rPr>
                <w:rStyle w:val="Strong"/>
                <w:b w:val="0"/>
                <w:bCs/>
              </w:rPr>
            </w:pPr>
            <w:hyperlink w:anchor="_Lesson_3:_How" w:history="1">
              <w:r w:rsidR="0077167E" w:rsidRPr="00886D70">
                <w:rPr>
                  <w:rStyle w:val="Hyperlink"/>
                  <w:b/>
                  <w:bCs/>
                </w:rPr>
                <w:t xml:space="preserve">Lesson 3: </w:t>
              </w:r>
              <w:r w:rsidR="0793980E" w:rsidRPr="00886D70">
                <w:rPr>
                  <w:rStyle w:val="Hyperlink"/>
                  <w:b/>
                  <w:bCs/>
                </w:rPr>
                <w:t>How can we measure area?</w:t>
              </w:r>
            </w:hyperlink>
          </w:p>
          <w:p w14:paraId="4027E7F3" w14:textId="0369E410" w:rsidR="0077167E" w:rsidRPr="00385DFB" w:rsidRDefault="50F39E90" w:rsidP="7A493BC2">
            <w:r w:rsidRPr="45A59BF6">
              <w:rPr>
                <w:rStyle w:val="Strong"/>
                <w:b w:val="0"/>
              </w:rPr>
              <w:t>75 minutes</w:t>
            </w:r>
          </w:p>
          <w:p w14:paraId="6F7A1D97" w14:textId="5159F538" w:rsidR="0077167E" w:rsidRPr="00385DFB" w:rsidRDefault="206CFF2B" w:rsidP="7A493BC2">
            <w:r w:rsidRPr="56CCB147">
              <w:rPr>
                <w:rStyle w:val="Strong"/>
                <w:b w:val="0"/>
              </w:rPr>
              <w:t>Direct and indirect comparison can be used to compare, order and match areas.</w:t>
            </w:r>
          </w:p>
        </w:tc>
        <w:tc>
          <w:tcPr>
            <w:tcW w:w="2288" w:type="pct"/>
          </w:tcPr>
          <w:p w14:paraId="183CC07F" w14:textId="0D635745" w:rsidR="13B2E6E7" w:rsidRDefault="13B2E6E7" w:rsidP="13B2E6E7">
            <w:r w:rsidRPr="13B2E6E7">
              <w:rPr>
                <w:rStyle w:val="Strong"/>
              </w:rPr>
              <w:t>Representing whole numbers</w:t>
            </w:r>
          </w:p>
          <w:p w14:paraId="0FE5ED95" w14:textId="70C43477" w:rsidR="0077167E" w:rsidRPr="0077167E" w:rsidRDefault="0077167E" w:rsidP="0077167E">
            <w:pPr>
              <w:rPr>
                <w:rStyle w:val="Strong"/>
              </w:rPr>
            </w:pPr>
            <w:r w:rsidRPr="73BB3C78">
              <w:rPr>
                <w:rStyle w:val="Strong"/>
              </w:rPr>
              <w:t>Early Stage 1</w:t>
            </w:r>
          </w:p>
          <w:p w14:paraId="13DEB1CF" w14:textId="4493AC01" w:rsidR="53C0F672" w:rsidRDefault="3D270FDE" w:rsidP="73BB3C78">
            <w:pPr>
              <w:pStyle w:val="ListBullet"/>
            </w:pPr>
            <w:r>
              <w:t xml:space="preserve">Use the counting sequence of ones </w:t>
            </w:r>
            <w:proofErr w:type="gramStart"/>
            <w:r>
              <w:t>flexibly</w:t>
            </w:r>
            <w:proofErr w:type="gramEnd"/>
          </w:p>
          <w:p w14:paraId="38E3466C" w14:textId="0F2B9CC7" w:rsidR="0077167E" w:rsidRPr="0077167E" w:rsidRDefault="1F4087C4" w:rsidP="56CCB147">
            <w:pPr>
              <w:rPr>
                <w:rStyle w:val="Strong"/>
              </w:rPr>
            </w:pPr>
            <w:r w:rsidRPr="56CCB147">
              <w:rPr>
                <w:rStyle w:val="Strong"/>
              </w:rPr>
              <w:t xml:space="preserve">Stage 1 </w:t>
            </w:r>
            <w:r w:rsidR="7C4B8D69" w:rsidRPr="56CCB147">
              <w:rPr>
                <w:rStyle w:val="Strong"/>
              </w:rPr>
              <w:t xml:space="preserve">– </w:t>
            </w:r>
            <w:r w:rsidR="50D0D850" w:rsidRPr="56CCB147">
              <w:rPr>
                <w:rStyle w:val="Strong"/>
              </w:rPr>
              <w:t xml:space="preserve">Part </w:t>
            </w:r>
            <w:r w:rsidRPr="56CCB147">
              <w:rPr>
                <w:rStyle w:val="Strong"/>
              </w:rPr>
              <w:t>A</w:t>
            </w:r>
          </w:p>
          <w:p w14:paraId="158F43A9" w14:textId="36EC9410" w:rsidR="0077167E" w:rsidRPr="003B0982" w:rsidRDefault="13B2E6E7" w:rsidP="13B2E6E7">
            <w:pPr>
              <w:pStyle w:val="ListBullet"/>
              <w:rPr>
                <w:rStyle w:val="Strong"/>
                <w:b w:val="0"/>
              </w:rPr>
            </w:pPr>
            <w:r w:rsidRPr="13B2E6E7">
              <w:rPr>
                <w:rStyle w:val="Strong"/>
                <w:b w:val="0"/>
              </w:rPr>
              <w:t xml:space="preserve">Represent numbers on a </w:t>
            </w:r>
            <w:proofErr w:type="gramStart"/>
            <w:r w:rsidRPr="13B2E6E7">
              <w:rPr>
                <w:rStyle w:val="Strong"/>
                <w:b w:val="0"/>
              </w:rPr>
              <w:t>line</w:t>
            </w:r>
            <w:proofErr w:type="gramEnd"/>
          </w:p>
          <w:p w14:paraId="0F5D926B" w14:textId="028394D1" w:rsidR="0077167E" w:rsidRPr="003B0982" w:rsidRDefault="1F4087C4" w:rsidP="56CCB147">
            <w:pPr>
              <w:rPr>
                <w:rStyle w:val="Strong"/>
              </w:rPr>
            </w:pPr>
            <w:r w:rsidRPr="56CCB147">
              <w:rPr>
                <w:rStyle w:val="Strong"/>
              </w:rPr>
              <w:t>Stage 1</w:t>
            </w:r>
            <w:r w:rsidR="2160AE12" w:rsidRPr="56CCB147">
              <w:rPr>
                <w:rStyle w:val="Strong"/>
              </w:rPr>
              <w:t xml:space="preserve"> –</w:t>
            </w:r>
            <w:r w:rsidRPr="56CCB147">
              <w:rPr>
                <w:rStyle w:val="Strong"/>
              </w:rPr>
              <w:t xml:space="preserve"> Part </w:t>
            </w:r>
            <w:r w:rsidR="07E34092" w:rsidRPr="56CCB147">
              <w:rPr>
                <w:rStyle w:val="Strong"/>
              </w:rPr>
              <w:t>B</w:t>
            </w:r>
          </w:p>
          <w:p w14:paraId="73DD9632" w14:textId="12A1C955" w:rsidR="0077167E" w:rsidRPr="003B0982" w:rsidRDefault="13B2E6E7" w:rsidP="13B2E6E7">
            <w:pPr>
              <w:pStyle w:val="ListBullet"/>
              <w:rPr>
                <w:rStyle w:val="Strong"/>
                <w:b w:val="0"/>
              </w:rPr>
            </w:pPr>
            <w:r w:rsidRPr="13B2E6E7">
              <w:rPr>
                <w:rStyle w:val="Strong"/>
                <w:b w:val="0"/>
              </w:rPr>
              <w:t xml:space="preserve">Use counting sequences of ones and tens </w:t>
            </w:r>
            <w:proofErr w:type="gramStart"/>
            <w:r w:rsidRPr="13B2E6E7">
              <w:rPr>
                <w:rStyle w:val="Strong"/>
                <w:b w:val="0"/>
              </w:rPr>
              <w:t>flexibly</w:t>
            </w:r>
            <w:proofErr w:type="gramEnd"/>
          </w:p>
          <w:p w14:paraId="7B105555" w14:textId="2F87E37F" w:rsidR="0077167E" w:rsidRPr="003B0982" w:rsidRDefault="74CB0D4D" w:rsidP="7A493BC2">
            <w:pPr>
              <w:pStyle w:val="ListBullet"/>
              <w:numPr>
                <w:ilvl w:val="0"/>
                <w:numId w:val="0"/>
              </w:numPr>
              <w:rPr>
                <w:rStyle w:val="Strong"/>
                <w:b w:val="0"/>
              </w:rPr>
            </w:pPr>
            <w:r w:rsidRPr="45A59BF6">
              <w:rPr>
                <w:rStyle w:val="Strong"/>
              </w:rPr>
              <w:t xml:space="preserve">Two-dimensional spatial structure </w:t>
            </w:r>
          </w:p>
          <w:p w14:paraId="1A63A93E" w14:textId="24842C63" w:rsidR="0077167E" w:rsidRPr="003B0982" w:rsidRDefault="74CB0D4D" w:rsidP="7A493BC2">
            <w:pPr>
              <w:pStyle w:val="ListBullet"/>
              <w:numPr>
                <w:ilvl w:val="0"/>
                <w:numId w:val="0"/>
              </w:numPr>
              <w:rPr>
                <w:rStyle w:val="Strong"/>
              </w:rPr>
            </w:pPr>
            <w:r w:rsidRPr="73BB3C78">
              <w:rPr>
                <w:rStyle w:val="Strong"/>
              </w:rPr>
              <w:t>Early Stage 1</w:t>
            </w:r>
          </w:p>
          <w:p w14:paraId="54A538BC" w14:textId="14741783" w:rsidR="39F245C6" w:rsidRDefault="55FD10AB" w:rsidP="73BB3C78">
            <w:pPr>
              <w:pStyle w:val="ListBullet"/>
            </w:pPr>
            <w:r>
              <w:t xml:space="preserve">Identify and compare </w:t>
            </w:r>
            <w:proofErr w:type="gramStart"/>
            <w:r>
              <w:t>area</w:t>
            </w:r>
            <w:proofErr w:type="gramEnd"/>
          </w:p>
          <w:p w14:paraId="4E16C10D" w14:textId="205EBCE3" w:rsidR="0077167E" w:rsidRPr="003B0982" w:rsidRDefault="4FD20720" w:rsidP="56CCB147">
            <w:pPr>
              <w:pStyle w:val="ListBullet"/>
              <w:numPr>
                <w:ilvl w:val="0"/>
                <w:numId w:val="0"/>
              </w:numPr>
              <w:rPr>
                <w:rStyle w:val="Strong"/>
              </w:rPr>
            </w:pPr>
            <w:r w:rsidRPr="56CCB147">
              <w:rPr>
                <w:rStyle w:val="Strong"/>
              </w:rPr>
              <w:t xml:space="preserve">Stage 1 </w:t>
            </w:r>
            <w:r w:rsidR="4BFA68D2" w:rsidRPr="56CCB147">
              <w:rPr>
                <w:rStyle w:val="Strong"/>
              </w:rPr>
              <w:t xml:space="preserve">– </w:t>
            </w:r>
            <w:r w:rsidRPr="56CCB147">
              <w:rPr>
                <w:rStyle w:val="Strong"/>
              </w:rPr>
              <w:t>Part A</w:t>
            </w:r>
          </w:p>
          <w:p w14:paraId="1ED7269A" w14:textId="49AA615D" w:rsidR="0077167E" w:rsidRPr="003B0982" w:rsidRDefault="74CB0D4D" w:rsidP="7A493BC2">
            <w:pPr>
              <w:pStyle w:val="ListBullet"/>
              <w:rPr>
                <w:rStyle w:val="Strong"/>
                <w:b w:val="0"/>
              </w:rPr>
            </w:pPr>
            <w:r>
              <w:t xml:space="preserve">Indirectly compare </w:t>
            </w:r>
            <w:proofErr w:type="gramStart"/>
            <w:r>
              <w:t>area</w:t>
            </w:r>
            <w:proofErr w:type="gramEnd"/>
          </w:p>
          <w:p w14:paraId="02115EE1" w14:textId="61365D7A" w:rsidR="0077167E" w:rsidRPr="003B0982" w:rsidRDefault="74CB0D4D" w:rsidP="7A493BC2">
            <w:pPr>
              <w:pStyle w:val="ListBullet"/>
              <w:rPr>
                <w:rStyle w:val="Strong"/>
                <w:b w:val="0"/>
              </w:rPr>
            </w:pPr>
            <w:r>
              <w:t>Measure areas using uniform informal units</w:t>
            </w:r>
          </w:p>
        </w:tc>
        <w:tc>
          <w:tcPr>
            <w:tcW w:w="1399" w:type="pct"/>
          </w:tcPr>
          <w:p w14:paraId="1135754C" w14:textId="056AEC73" w:rsidR="0079797C" w:rsidRDefault="00000000" w:rsidP="0079797C">
            <w:pPr>
              <w:pStyle w:val="ListBullet"/>
            </w:pPr>
            <w:hyperlink w:anchor="Resource_1_Number_chart" w:history="1">
              <w:r w:rsidR="0079797C" w:rsidRPr="00D4477A">
                <w:rPr>
                  <w:rStyle w:val="Hyperlink"/>
                </w:rPr>
                <w:t xml:space="preserve">Resource 1: Number </w:t>
              </w:r>
              <w:r w:rsidR="00C51ACD">
                <w:rPr>
                  <w:rStyle w:val="Hyperlink"/>
                </w:rPr>
                <w:t>c</w:t>
              </w:r>
              <w:r w:rsidR="0079797C" w:rsidRPr="00D4477A">
                <w:rPr>
                  <w:rStyle w:val="Hyperlink"/>
                </w:rPr>
                <w:t>hart</w:t>
              </w:r>
            </w:hyperlink>
          </w:p>
          <w:p w14:paraId="70246587" w14:textId="194636F3" w:rsidR="0079797C" w:rsidRPr="009B1280" w:rsidRDefault="00000000" w:rsidP="0079797C">
            <w:pPr>
              <w:pStyle w:val="ListBullet"/>
            </w:pPr>
            <w:hyperlink w:anchor="Resource_2_Shoeprints" w:history="1">
              <w:r w:rsidR="0079797C" w:rsidRPr="00D4477A">
                <w:rPr>
                  <w:rStyle w:val="Hyperlink"/>
                </w:rPr>
                <w:t>Resource 2: Shoeprints</w:t>
              </w:r>
            </w:hyperlink>
          </w:p>
          <w:p w14:paraId="1F23BF61" w14:textId="77777777" w:rsidR="0079797C" w:rsidRDefault="0079797C" w:rsidP="0079797C">
            <w:pPr>
              <w:pStyle w:val="ListBullet"/>
            </w:pPr>
            <w:r>
              <w:t>Large paper and card</w:t>
            </w:r>
          </w:p>
          <w:p w14:paraId="6F718659" w14:textId="48634444" w:rsidR="0077167E" w:rsidRDefault="55E1966E" w:rsidP="0077167E">
            <w:pPr>
              <w:pStyle w:val="ListBullet"/>
            </w:pPr>
            <w:r>
              <w:t>La</w:t>
            </w:r>
            <w:r w:rsidR="1BC7E77C">
              <w:t>r</w:t>
            </w:r>
            <w:r>
              <w:t>ge quantities of coloured blocks</w:t>
            </w:r>
          </w:p>
          <w:p w14:paraId="203ACF3A" w14:textId="77777777" w:rsidR="006F03E2" w:rsidRPr="009B1280" w:rsidRDefault="006F03E2" w:rsidP="006F03E2">
            <w:pPr>
              <w:pStyle w:val="ListBullet"/>
            </w:pPr>
            <w:r>
              <w:t>Number line</w:t>
            </w:r>
          </w:p>
          <w:p w14:paraId="4CE5F648" w14:textId="0ED06C80" w:rsidR="0077167E" w:rsidRPr="009B1280" w:rsidRDefault="72DA1908" w:rsidP="0077167E">
            <w:pPr>
              <w:pStyle w:val="ListBullet"/>
            </w:pPr>
            <w:r>
              <w:t>Pattern blocks</w:t>
            </w:r>
          </w:p>
          <w:p w14:paraId="23B42355" w14:textId="49A77D0E" w:rsidR="0077167E" w:rsidRPr="009B1280" w:rsidRDefault="72DA1908" w:rsidP="0077167E">
            <w:pPr>
              <w:pStyle w:val="ListBullet"/>
            </w:pPr>
            <w:r>
              <w:t>Small blocks, paperclips</w:t>
            </w:r>
          </w:p>
          <w:p w14:paraId="235C48EB" w14:textId="6A198BA3" w:rsidR="0077167E" w:rsidRPr="009B1280" w:rsidRDefault="0DAAE7A3" w:rsidP="0077167E">
            <w:pPr>
              <w:pStyle w:val="ListBullet"/>
            </w:pPr>
            <w:r>
              <w:t>Writing materials</w:t>
            </w:r>
          </w:p>
        </w:tc>
      </w:tr>
      <w:tr w:rsidR="005323AF" w14:paraId="3654EE0E" w14:textId="77777777" w:rsidTr="00043753">
        <w:trPr>
          <w:cnfStyle w:val="000000010000" w:firstRow="0" w:lastRow="0" w:firstColumn="0" w:lastColumn="0" w:oddVBand="0" w:evenVBand="0" w:oddHBand="0" w:evenHBand="1" w:firstRowFirstColumn="0" w:firstRowLastColumn="0" w:lastRowFirstColumn="0" w:lastRowLastColumn="0"/>
        </w:trPr>
        <w:tc>
          <w:tcPr>
            <w:tcW w:w="1313" w:type="pct"/>
          </w:tcPr>
          <w:p w14:paraId="3532DD67" w14:textId="4F5EB7CD" w:rsidR="0077167E" w:rsidRPr="00886D70" w:rsidRDefault="00000000" w:rsidP="0077167E">
            <w:pPr>
              <w:rPr>
                <w:rStyle w:val="Strong"/>
                <w:b w:val="0"/>
                <w:bCs/>
              </w:rPr>
            </w:pPr>
            <w:hyperlink w:anchor="_Lesson_4:_Rectangle" w:history="1">
              <w:r w:rsidR="0077167E" w:rsidRPr="00886D70">
                <w:rPr>
                  <w:rStyle w:val="Hyperlink"/>
                  <w:b/>
                  <w:bCs/>
                </w:rPr>
                <w:t xml:space="preserve">Lesson 4: </w:t>
              </w:r>
              <w:r w:rsidR="15AFE9DC" w:rsidRPr="00886D70">
                <w:rPr>
                  <w:rStyle w:val="Hyperlink"/>
                  <w:b/>
                  <w:bCs/>
                </w:rPr>
                <w:t xml:space="preserve">Rectangle </w:t>
              </w:r>
              <w:r w:rsidR="15AFE9DC" w:rsidRPr="00886D70">
                <w:rPr>
                  <w:rStyle w:val="Hyperlink"/>
                  <w:b/>
                  <w:bCs/>
                </w:rPr>
                <w:lastRenderedPageBreak/>
                <w:t>detectives!</w:t>
              </w:r>
            </w:hyperlink>
          </w:p>
          <w:p w14:paraId="5D639AAD" w14:textId="23BE76FF" w:rsidR="0077167E" w:rsidRPr="00385DFB" w:rsidRDefault="4A8D082C" w:rsidP="7A493BC2">
            <w:r w:rsidRPr="7A493BC2">
              <w:rPr>
                <w:rStyle w:val="Strong"/>
                <w:b w:val="0"/>
              </w:rPr>
              <w:t>75 minutes</w:t>
            </w:r>
          </w:p>
          <w:p w14:paraId="58E7A6B4" w14:textId="1CDBAA1B" w:rsidR="0077167E" w:rsidRPr="00385DFB" w:rsidRDefault="4CB638B6" w:rsidP="45A59BF6">
            <w:pPr>
              <w:rPr>
                <w:rStyle w:val="Strong"/>
                <w:b w:val="0"/>
              </w:rPr>
            </w:pPr>
            <w:r w:rsidRPr="45A59BF6">
              <w:rPr>
                <w:rStyle w:val="Strong"/>
                <w:b w:val="0"/>
              </w:rPr>
              <w:t xml:space="preserve">Rectangles </w:t>
            </w:r>
            <w:r w:rsidR="7B61C27A" w:rsidRPr="45A59BF6">
              <w:rPr>
                <w:rStyle w:val="Strong"/>
                <w:b w:val="0"/>
              </w:rPr>
              <w:t xml:space="preserve">are closed shapes and </w:t>
            </w:r>
            <w:r w:rsidRPr="45A59BF6">
              <w:rPr>
                <w:rStyle w:val="Strong"/>
                <w:b w:val="0"/>
              </w:rPr>
              <w:t>come in different orientations and sizes</w:t>
            </w:r>
            <w:r w:rsidR="104A875E" w:rsidRPr="45A59BF6">
              <w:rPr>
                <w:rStyle w:val="Strong"/>
                <w:b w:val="0"/>
              </w:rPr>
              <w:t>.</w:t>
            </w:r>
          </w:p>
        </w:tc>
        <w:tc>
          <w:tcPr>
            <w:tcW w:w="2288" w:type="pct"/>
          </w:tcPr>
          <w:p w14:paraId="557DEE10" w14:textId="6A276CF8" w:rsidR="01081C29" w:rsidRDefault="01081C29" w:rsidP="7A493BC2">
            <w:r w:rsidRPr="7A493BC2">
              <w:rPr>
                <w:rStyle w:val="Strong"/>
              </w:rPr>
              <w:lastRenderedPageBreak/>
              <w:t>Representing whole numbers</w:t>
            </w:r>
          </w:p>
          <w:p w14:paraId="11C709A8" w14:textId="77777777" w:rsidR="0077167E" w:rsidRPr="0077167E" w:rsidRDefault="0077167E" w:rsidP="0077167E">
            <w:pPr>
              <w:rPr>
                <w:rStyle w:val="Strong"/>
              </w:rPr>
            </w:pPr>
            <w:r w:rsidRPr="73BB3C78">
              <w:rPr>
                <w:rStyle w:val="Strong"/>
              </w:rPr>
              <w:lastRenderedPageBreak/>
              <w:t>Early Stage 1</w:t>
            </w:r>
          </w:p>
          <w:p w14:paraId="61E419CB" w14:textId="55BE8A85" w:rsidR="4A4B2156" w:rsidRDefault="4A4B2156" w:rsidP="006F03E2">
            <w:pPr>
              <w:pStyle w:val="ListBullet"/>
            </w:pPr>
            <w:r>
              <w:t>Instantly name the number of objects within small collections</w:t>
            </w:r>
          </w:p>
          <w:p w14:paraId="442A1077" w14:textId="60D9AE1D" w:rsidR="4A4B2156" w:rsidRDefault="4A4B2156" w:rsidP="006F03E2">
            <w:pPr>
              <w:pStyle w:val="ListBullet"/>
            </w:pPr>
            <w:r>
              <w:t xml:space="preserve">Recognise number </w:t>
            </w:r>
            <w:proofErr w:type="gramStart"/>
            <w:r>
              <w:t>patterns</w:t>
            </w:r>
            <w:proofErr w:type="gramEnd"/>
          </w:p>
          <w:p w14:paraId="3718E65D" w14:textId="152E4DCD" w:rsidR="0077167E" w:rsidRPr="0077167E" w:rsidRDefault="0077167E" w:rsidP="0077167E">
            <w:pPr>
              <w:rPr>
                <w:rStyle w:val="Strong"/>
              </w:rPr>
            </w:pPr>
            <w:r w:rsidRPr="7A493BC2">
              <w:rPr>
                <w:rStyle w:val="Strong"/>
              </w:rPr>
              <w:t xml:space="preserve">Stage 1 – Part </w:t>
            </w:r>
            <w:r w:rsidR="19993B67" w:rsidRPr="7A493BC2">
              <w:rPr>
                <w:rStyle w:val="Strong"/>
              </w:rPr>
              <w:t>B</w:t>
            </w:r>
          </w:p>
          <w:p w14:paraId="2D347A3E" w14:textId="04CF03EE" w:rsidR="0077167E" w:rsidRPr="003B0982" w:rsidRDefault="6493D517" w:rsidP="7A493BC2">
            <w:pPr>
              <w:pStyle w:val="ListBullet"/>
              <w:rPr>
                <w:rStyle w:val="Strong"/>
                <w:b w:val="0"/>
              </w:rPr>
            </w:pPr>
            <w:r w:rsidRPr="7A493BC2">
              <w:rPr>
                <w:rStyle w:val="Strong"/>
                <w:b w:val="0"/>
              </w:rPr>
              <w:t xml:space="preserve">Form, regroup and rename three-digit </w:t>
            </w:r>
            <w:proofErr w:type="gramStart"/>
            <w:r w:rsidRPr="7A493BC2">
              <w:rPr>
                <w:rStyle w:val="Strong"/>
                <w:b w:val="0"/>
              </w:rPr>
              <w:t>numbers</w:t>
            </w:r>
            <w:proofErr w:type="gramEnd"/>
          </w:p>
          <w:p w14:paraId="1CA3E86E" w14:textId="5F22F738" w:rsidR="0077167E" w:rsidRPr="003B0982" w:rsidRDefault="3EBA068E" w:rsidP="7A493BC2">
            <w:pPr>
              <w:rPr>
                <w:rStyle w:val="Strong"/>
                <w:b w:val="0"/>
              </w:rPr>
            </w:pPr>
            <w:r w:rsidRPr="7A493BC2">
              <w:rPr>
                <w:rStyle w:val="Strong"/>
              </w:rPr>
              <w:t>Forming groups</w:t>
            </w:r>
          </w:p>
          <w:p w14:paraId="28FD5054" w14:textId="5B907BE0" w:rsidR="0077167E" w:rsidRPr="003B0982" w:rsidRDefault="3EBA068E" w:rsidP="7A493BC2">
            <w:pPr>
              <w:rPr>
                <w:rStyle w:val="Strong"/>
              </w:rPr>
            </w:pPr>
            <w:r w:rsidRPr="7A493BC2">
              <w:rPr>
                <w:rStyle w:val="Strong"/>
              </w:rPr>
              <w:t xml:space="preserve">Stage 1 – Part </w:t>
            </w:r>
            <w:r w:rsidR="631E1C80" w:rsidRPr="7A493BC2">
              <w:rPr>
                <w:rStyle w:val="Strong"/>
              </w:rPr>
              <w:t>B</w:t>
            </w:r>
          </w:p>
          <w:p w14:paraId="42D23E53" w14:textId="6DDC577C" w:rsidR="0077167E" w:rsidRPr="003B0982" w:rsidRDefault="3EBA068E" w:rsidP="7A493BC2">
            <w:pPr>
              <w:pStyle w:val="ListBullet"/>
              <w:rPr>
                <w:rStyle w:val="Strong"/>
                <w:b w:val="0"/>
              </w:rPr>
            </w:pPr>
            <w:r>
              <w:t xml:space="preserve">Represent and explain multiplication as the combining of equal </w:t>
            </w:r>
            <w:proofErr w:type="gramStart"/>
            <w:r>
              <w:t>groups</w:t>
            </w:r>
            <w:proofErr w:type="gramEnd"/>
          </w:p>
          <w:p w14:paraId="39CA9803" w14:textId="50749BC2" w:rsidR="0077167E" w:rsidRPr="003B0982" w:rsidRDefault="3EBA068E" w:rsidP="7A493BC2">
            <w:pPr>
              <w:rPr>
                <w:rStyle w:val="Strong"/>
                <w:b w:val="0"/>
              </w:rPr>
            </w:pPr>
            <w:r w:rsidRPr="7A493BC2">
              <w:rPr>
                <w:rStyle w:val="Strong"/>
              </w:rPr>
              <w:t>Two-dimensional spatial structure</w:t>
            </w:r>
          </w:p>
          <w:p w14:paraId="5AA06EF0" w14:textId="02158D61" w:rsidR="0077167E" w:rsidRPr="003B0982" w:rsidRDefault="3EBA068E" w:rsidP="7A493BC2">
            <w:pPr>
              <w:rPr>
                <w:rStyle w:val="Strong"/>
              </w:rPr>
            </w:pPr>
            <w:r w:rsidRPr="7A493BC2">
              <w:rPr>
                <w:rStyle w:val="Strong"/>
              </w:rPr>
              <w:t>Early Stage 1</w:t>
            </w:r>
          </w:p>
          <w:p w14:paraId="47157A00" w14:textId="06955B72" w:rsidR="0077167E" w:rsidRPr="003B0982" w:rsidRDefault="7CD90892" w:rsidP="7A493BC2">
            <w:pPr>
              <w:pStyle w:val="ListBullet"/>
            </w:pPr>
            <w:r>
              <w:t xml:space="preserve">Represent </w:t>
            </w:r>
            <w:proofErr w:type="gramStart"/>
            <w:r>
              <w:t>shapes</w:t>
            </w:r>
            <w:proofErr w:type="gramEnd"/>
          </w:p>
          <w:p w14:paraId="5588A9C3" w14:textId="1E445457" w:rsidR="0077167E" w:rsidRPr="003B0982" w:rsidRDefault="3EBA068E" w:rsidP="7A493BC2">
            <w:pPr>
              <w:rPr>
                <w:rStyle w:val="Strong"/>
              </w:rPr>
            </w:pPr>
            <w:r w:rsidRPr="7A493BC2">
              <w:rPr>
                <w:rStyle w:val="Strong"/>
              </w:rPr>
              <w:t>Stage 1 – Part A</w:t>
            </w:r>
          </w:p>
          <w:p w14:paraId="74337266" w14:textId="7D5644F0" w:rsidR="0077167E" w:rsidRPr="003B0982" w:rsidRDefault="3EBA068E" w:rsidP="7A493BC2">
            <w:pPr>
              <w:pStyle w:val="ListBullet"/>
              <w:rPr>
                <w:rStyle w:val="Strong"/>
                <w:b w:val="0"/>
              </w:rPr>
            </w:pPr>
            <w:r>
              <w:t xml:space="preserve">Recognise and classify shapes using obvious </w:t>
            </w:r>
            <w:proofErr w:type="gramStart"/>
            <w:r>
              <w:t>features</w:t>
            </w:r>
            <w:proofErr w:type="gramEnd"/>
          </w:p>
          <w:p w14:paraId="7D853FF9" w14:textId="393DDCF2" w:rsidR="0077167E" w:rsidRPr="003B0982" w:rsidRDefault="3EBA068E" w:rsidP="7A493BC2">
            <w:pPr>
              <w:pStyle w:val="ListBullet"/>
              <w:rPr>
                <w:rStyle w:val="Strong"/>
                <w:b w:val="0"/>
              </w:rPr>
            </w:pPr>
            <w:r>
              <w:t xml:space="preserve">Indirectly compare </w:t>
            </w:r>
            <w:proofErr w:type="gramStart"/>
            <w:r>
              <w:t>area</w:t>
            </w:r>
            <w:proofErr w:type="gramEnd"/>
          </w:p>
          <w:p w14:paraId="23A39FDC" w14:textId="0CAB0195" w:rsidR="0077167E" w:rsidRPr="003B0982" w:rsidRDefault="3EBA068E" w:rsidP="7A493BC2">
            <w:pPr>
              <w:pStyle w:val="ListBullet"/>
              <w:rPr>
                <w:rStyle w:val="Strong"/>
                <w:b w:val="0"/>
              </w:rPr>
            </w:pPr>
            <w:r>
              <w:t xml:space="preserve">Measure areas using uniform informal </w:t>
            </w:r>
            <w:proofErr w:type="gramStart"/>
            <w:r>
              <w:t>units</w:t>
            </w:r>
            <w:proofErr w:type="gramEnd"/>
          </w:p>
          <w:p w14:paraId="02FAB52C" w14:textId="084FA29A" w:rsidR="0077167E" w:rsidRPr="003B0982" w:rsidRDefault="3EBA068E" w:rsidP="7A493BC2">
            <w:r w:rsidRPr="7A493BC2">
              <w:rPr>
                <w:rStyle w:val="Strong"/>
              </w:rPr>
              <w:lastRenderedPageBreak/>
              <w:t>Stage 1 – Part B</w:t>
            </w:r>
          </w:p>
          <w:p w14:paraId="6FB66493" w14:textId="54A55064" w:rsidR="0077167E" w:rsidRPr="003B0982" w:rsidRDefault="0A9FC82E" w:rsidP="35381B2B">
            <w:pPr>
              <w:pStyle w:val="ListBullet"/>
              <w:rPr>
                <w:rStyle w:val="Strong"/>
                <w:b w:val="0"/>
              </w:rPr>
            </w:pPr>
            <w:r>
              <w:t xml:space="preserve">Compare rectangular areas using uniform square units of an appropriate size in rows and </w:t>
            </w:r>
            <w:proofErr w:type="gramStart"/>
            <w:r>
              <w:t>columns</w:t>
            </w:r>
            <w:proofErr w:type="gramEnd"/>
          </w:p>
          <w:p w14:paraId="7E249637" w14:textId="13028A20" w:rsidR="0077167E" w:rsidRPr="003B0982" w:rsidRDefault="26E0A649" w:rsidP="35381B2B">
            <w:pPr>
              <w:rPr>
                <w:rStyle w:val="Strong"/>
                <w:b w:val="0"/>
              </w:rPr>
            </w:pPr>
            <w:r w:rsidRPr="35381B2B">
              <w:rPr>
                <w:rStyle w:val="Strong"/>
              </w:rPr>
              <w:t>Data</w:t>
            </w:r>
          </w:p>
          <w:p w14:paraId="2EACCFA7" w14:textId="6A0684B5" w:rsidR="0077167E" w:rsidRPr="003B0982" w:rsidRDefault="35F4DC2C" w:rsidP="35381B2B">
            <w:pPr>
              <w:rPr>
                <w:rStyle w:val="Strong"/>
                <w:b w:val="0"/>
              </w:rPr>
            </w:pPr>
            <w:r w:rsidRPr="35381B2B">
              <w:rPr>
                <w:rStyle w:val="Strong"/>
              </w:rPr>
              <w:t>Stage 1</w:t>
            </w:r>
            <w:r w:rsidR="26E0A649" w:rsidRPr="35381B2B">
              <w:rPr>
                <w:rStyle w:val="Strong"/>
              </w:rPr>
              <w:t xml:space="preserve"> </w:t>
            </w:r>
            <w:r w:rsidR="77B63505" w:rsidRPr="35381B2B">
              <w:rPr>
                <w:rStyle w:val="Strong"/>
              </w:rPr>
              <w:t xml:space="preserve">– </w:t>
            </w:r>
            <w:r w:rsidR="26E0A649" w:rsidRPr="35381B2B">
              <w:rPr>
                <w:rStyle w:val="Strong"/>
              </w:rPr>
              <w:t>Part A</w:t>
            </w:r>
          </w:p>
          <w:p w14:paraId="514A420B" w14:textId="369EC2B4" w:rsidR="0077167E" w:rsidRPr="003B0982" w:rsidRDefault="3EBA068E" w:rsidP="7A493BC2">
            <w:pPr>
              <w:pStyle w:val="ListBullet"/>
              <w:rPr>
                <w:rStyle w:val="Strong"/>
                <w:b w:val="0"/>
              </w:rPr>
            </w:pPr>
            <w:r>
              <w:t>Represent data with objects and drawings and describe the displays</w:t>
            </w:r>
          </w:p>
        </w:tc>
        <w:tc>
          <w:tcPr>
            <w:tcW w:w="1399" w:type="pct"/>
          </w:tcPr>
          <w:p w14:paraId="7BCF9B9E" w14:textId="77777777" w:rsidR="006F03E2" w:rsidRDefault="00000000" w:rsidP="006F03E2">
            <w:pPr>
              <w:pStyle w:val="ListBullet"/>
            </w:pPr>
            <w:hyperlink r:id="rId13">
              <w:r w:rsidR="006F03E2" w:rsidRPr="71315CF7">
                <w:rPr>
                  <w:rStyle w:val="Hyperlink"/>
                </w:rPr>
                <w:t>Different Sizes</w:t>
              </w:r>
            </w:hyperlink>
            <w:r w:rsidR="006F03E2">
              <w:t xml:space="preserve"> from </w:t>
            </w:r>
            <w:hyperlink r:id="rId14">
              <w:r w:rsidR="006F03E2" w:rsidRPr="71315CF7">
                <w:rPr>
                  <w:rStyle w:val="Hyperlink"/>
                </w:rPr>
                <w:t>NRICH</w:t>
              </w:r>
            </w:hyperlink>
          </w:p>
          <w:p w14:paraId="20B7E703" w14:textId="577C8810" w:rsidR="006F03E2" w:rsidRDefault="00000000" w:rsidP="006F03E2">
            <w:pPr>
              <w:pStyle w:val="ListBullet"/>
            </w:pPr>
            <w:hyperlink r:id="rId15">
              <w:r w:rsidR="0019412B">
                <w:rPr>
                  <w:rStyle w:val="Hyperlink"/>
                </w:rPr>
                <w:t>How many rectangles? – Stage 1</w:t>
              </w:r>
            </w:hyperlink>
            <w:r w:rsidR="006F03E2">
              <w:t xml:space="preserve"> </w:t>
            </w:r>
            <w:r w:rsidR="00AE26A2">
              <w:t>f</w:t>
            </w:r>
            <w:r w:rsidR="006F03E2">
              <w:t xml:space="preserve">rom </w:t>
            </w:r>
            <w:hyperlink r:id="rId16" w:anchor="catalogue_auto">
              <w:r w:rsidR="006F03E2" w:rsidRPr="71315CF7">
                <w:rPr>
                  <w:rStyle w:val="Hyperlink"/>
                </w:rPr>
                <w:t>Stage 1 Thinking mathematically</w:t>
              </w:r>
            </w:hyperlink>
          </w:p>
          <w:p w14:paraId="79DED7B6" w14:textId="77777777" w:rsidR="006F03E2" w:rsidRDefault="006F03E2" w:rsidP="006F03E2">
            <w:pPr>
              <w:pStyle w:val="ListBullet"/>
            </w:pPr>
            <w:r>
              <w:t>A5 paper</w:t>
            </w:r>
          </w:p>
          <w:p w14:paraId="73246C21" w14:textId="77777777" w:rsidR="006F03E2" w:rsidRDefault="006F03E2" w:rsidP="006F03E2">
            <w:pPr>
              <w:pStyle w:val="ListBullet"/>
            </w:pPr>
            <w:r>
              <w:t>Different sizes of rectangular paper or sticky notes</w:t>
            </w:r>
          </w:p>
          <w:p w14:paraId="57551610" w14:textId="77777777" w:rsidR="006F03E2" w:rsidRDefault="006F03E2" w:rsidP="006F03E2">
            <w:pPr>
              <w:pStyle w:val="ListBullet"/>
            </w:pPr>
            <w:r>
              <w:t>Digital tablet</w:t>
            </w:r>
          </w:p>
          <w:p w14:paraId="28D48C0B" w14:textId="6CEBA381" w:rsidR="0077167E" w:rsidRDefault="32144CA6" w:rsidP="0077167E">
            <w:pPr>
              <w:pStyle w:val="ListBullet"/>
            </w:pPr>
            <w:r>
              <w:t xml:space="preserve">Large number of </w:t>
            </w:r>
            <w:r w:rsidR="31FF0DB0">
              <w:t>craft</w:t>
            </w:r>
            <w:r>
              <w:t xml:space="preserve"> sticks, rubber bands</w:t>
            </w:r>
          </w:p>
          <w:p w14:paraId="43FC9DEF" w14:textId="6060972D" w:rsidR="4B6806CE" w:rsidRDefault="2D2B3118" w:rsidP="71315CF7">
            <w:pPr>
              <w:pStyle w:val="ListBullet"/>
            </w:pPr>
            <w:r>
              <w:t>Pattern blocks,</w:t>
            </w:r>
            <w:r w:rsidR="1B1DF753">
              <w:t xml:space="preserve"> </w:t>
            </w:r>
            <w:r>
              <w:t>rectan</w:t>
            </w:r>
            <w:r w:rsidR="6F048F32">
              <w:t>g</w:t>
            </w:r>
            <w:r w:rsidR="31BAAD95">
              <w:t>ular</w:t>
            </w:r>
            <w:r w:rsidR="6F048F32">
              <w:t xml:space="preserve"> tiles</w:t>
            </w:r>
            <w:r w:rsidR="5C3CA786">
              <w:t>, different kinds of triangles</w:t>
            </w:r>
          </w:p>
          <w:p w14:paraId="270FA542" w14:textId="35222F88" w:rsidR="0500322E" w:rsidRDefault="76B05827" w:rsidP="71315CF7">
            <w:pPr>
              <w:pStyle w:val="ListBullet"/>
            </w:pPr>
            <w:r>
              <w:t>Square tiles or pattern blocks</w:t>
            </w:r>
          </w:p>
          <w:p w14:paraId="61C8EDD2" w14:textId="6041D262" w:rsidR="0833698F" w:rsidRDefault="301DC7F0" w:rsidP="71315CF7">
            <w:pPr>
              <w:pStyle w:val="ListBullet"/>
            </w:pPr>
            <w:r>
              <w:t>Small interlocking blocks or MAB blocks</w:t>
            </w:r>
          </w:p>
          <w:p w14:paraId="041BB755" w14:textId="2D9A961B" w:rsidR="0077167E" w:rsidRPr="009B1280" w:rsidRDefault="7196B679" w:rsidP="0077167E">
            <w:pPr>
              <w:pStyle w:val="ListBullet"/>
            </w:pPr>
            <w:r>
              <w:t>Writing materials</w:t>
            </w:r>
          </w:p>
        </w:tc>
      </w:tr>
      <w:tr w:rsidR="005323AF" w14:paraId="3FA2BA9F" w14:textId="77777777" w:rsidTr="00043753">
        <w:trPr>
          <w:cnfStyle w:val="000000100000" w:firstRow="0" w:lastRow="0" w:firstColumn="0" w:lastColumn="0" w:oddVBand="0" w:evenVBand="0" w:oddHBand="1" w:evenHBand="0" w:firstRowFirstColumn="0" w:firstRowLastColumn="0" w:lastRowFirstColumn="0" w:lastRowLastColumn="0"/>
        </w:trPr>
        <w:tc>
          <w:tcPr>
            <w:tcW w:w="1313" w:type="pct"/>
          </w:tcPr>
          <w:p w14:paraId="57A3E099" w14:textId="2D5E6980" w:rsidR="0077167E" w:rsidRPr="00886D70" w:rsidRDefault="00000000" w:rsidP="27067A87">
            <w:pPr>
              <w:rPr>
                <w:rStyle w:val="Strong"/>
                <w:b w:val="0"/>
                <w:bCs/>
              </w:rPr>
            </w:pPr>
            <w:hyperlink w:anchor="_Lesson_5:_Let’s" w:history="1">
              <w:r w:rsidR="04711700" w:rsidRPr="00886D70">
                <w:rPr>
                  <w:rStyle w:val="Hyperlink"/>
                  <w:b/>
                  <w:bCs/>
                </w:rPr>
                <w:t xml:space="preserve">Lesson 5: </w:t>
              </w:r>
              <w:r w:rsidR="59F3467B" w:rsidRPr="00886D70">
                <w:rPr>
                  <w:rStyle w:val="Hyperlink"/>
                  <w:b/>
                  <w:bCs/>
                </w:rPr>
                <w:t>Let’s use our measuring skills!</w:t>
              </w:r>
            </w:hyperlink>
          </w:p>
          <w:p w14:paraId="59673322" w14:textId="1B201275" w:rsidR="0077167E" w:rsidRPr="00385DFB" w:rsidRDefault="18879348" w:rsidP="70C32405">
            <w:pPr>
              <w:rPr>
                <w:rStyle w:val="Strong"/>
                <w:b w:val="0"/>
              </w:rPr>
            </w:pPr>
            <w:r w:rsidRPr="70C32405">
              <w:rPr>
                <w:rStyle w:val="Strong"/>
                <w:b w:val="0"/>
              </w:rPr>
              <w:t>70</w:t>
            </w:r>
            <w:r w:rsidR="619954A0" w:rsidRPr="70C32405">
              <w:rPr>
                <w:rStyle w:val="Strong"/>
                <w:b w:val="0"/>
              </w:rPr>
              <w:t xml:space="preserve"> minutes</w:t>
            </w:r>
          </w:p>
          <w:p w14:paraId="747133C0" w14:textId="64A96509" w:rsidR="0077167E" w:rsidRPr="00385DFB" w:rsidRDefault="1178406A" w:rsidP="27067A87">
            <w:pPr>
              <w:rPr>
                <w:rStyle w:val="Strong"/>
                <w:b w:val="0"/>
              </w:rPr>
            </w:pPr>
            <w:r w:rsidRPr="56CCB147">
              <w:rPr>
                <w:rStyle w:val="Strong"/>
                <w:b w:val="0"/>
              </w:rPr>
              <w:t>Length and area can be used to compare measurements</w:t>
            </w:r>
            <w:r w:rsidR="4F127105" w:rsidRPr="56CCB147">
              <w:rPr>
                <w:rStyle w:val="Strong"/>
                <w:b w:val="0"/>
              </w:rPr>
              <w:t>.</w:t>
            </w:r>
          </w:p>
        </w:tc>
        <w:tc>
          <w:tcPr>
            <w:tcW w:w="2288" w:type="pct"/>
          </w:tcPr>
          <w:p w14:paraId="62642A4C" w14:textId="5E5603D8" w:rsidR="0077167E" w:rsidRPr="003B0982" w:rsidRDefault="20D0E7DE" w:rsidP="7A493BC2">
            <w:pPr>
              <w:rPr>
                <w:rStyle w:val="Strong"/>
              </w:rPr>
            </w:pPr>
            <w:r w:rsidRPr="7A493BC2">
              <w:rPr>
                <w:rStyle w:val="Strong"/>
              </w:rPr>
              <w:t>Representing whole numbers</w:t>
            </w:r>
          </w:p>
          <w:p w14:paraId="016C0A31" w14:textId="5B0A9D93" w:rsidR="0077167E" w:rsidRPr="003B0982" w:rsidRDefault="20D0E7DE" w:rsidP="7A493BC2">
            <w:pPr>
              <w:rPr>
                <w:rStyle w:val="Strong"/>
              </w:rPr>
            </w:pPr>
            <w:r w:rsidRPr="7A493BC2">
              <w:rPr>
                <w:rStyle w:val="Strong"/>
              </w:rPr>
              <w:t>Early Stage 1</w:t>
            </w:r>
          </w:p>
          <w:p w14:paraId="0C7FA93F" w14:textId="2D62AEF6" w:rsidR="0077167E" w:rsidRPr="003B0982" w:rsidRDefault="05C19DEE" w:rsidP="7A493BC2">
            <w:pPr>
              <w:pStyle w:val="ListBullet"/>
            </w:pPr>
            <w:r>
              <w:t xml:space="preserve">Connect counting and numerals to </w:t>
            </w:r>
            <w:proofErr w:type="gramStart"/>
            <w:r>
              <w:t>quantities</w:t>
            </w:r>
            <w:proofErr w:type="gramEnd"/>
          </w:p>
          <w:p w14:paraId="7747B1EC" w14:textId="33B29D62" w:rsidR="0077167E" w:rsidRPr="003B0982" w:rsidRDefault="20D0E7DE" w:rsidP="7A493BC2">
            <w:pPr>
              <w:rPr>
                <w:rStyle w:val="Strong"/>
              </w:rPr>
            </w:pPr>
            <w:r w:rsidRPr="7A493BC2">
              <w:rPr>
                <w:rStyle w:val="Strong"/>
              </w:rPr>
              <w:t>Stage 1</w:t>
            </w:r>
            <w:r w:rsidR="3E6D17B3" w:rsidRPr="7A493BC2">
              <w:rPr>
                <w:rStyle w:val="Strong"/>
              </w:rPr>
              <w:t xml:space="preserve"> – Part A</w:t>
            </w:r>
          </w:p>
          <w:p w14:paraId="0054FF66" w14:textId="1C348129" w:rsidR="0077167E" w:rsidRPr="003B0982" w:rsidRDefault="1470980F" w:rsidP="7A493BC2">
            <w:pPr>
              <w:pStyle w:val="ListBullet"/>
            </w:pPr>
            <w:r>
              <w:t xml:space="preserve">Represent the structure of groups of ten in whole </w:t>
            </w:r>
            <w:proofErr w:type="gramStart"/>
            <w:r>
              <w:t>numbers</w:t>
            </w:r>
            <w:proofErr w:type="gramEnd"/>
          </w:p>
          <w:p w14:paraId="6B651140" w14:textId="2A7FC66E" w:rsidR="0077167E" w:rsidRPr="003B0982" w:rsidRDefault="100D670B" w:rsidP="27067A87">
            <w:r w:rsidRPr="27067A87">
              <w:rPr>
                <w:rStyle w:val="Strong"/>
              </w:rPr>
              <w:t>Forming groups</w:t>
            </w:r>
          </w:p>
          <w:p w14:paraId="56DBA2F9" w14:textId="3BD40792" w:rsidR="0077167E" w:rsidRPr="003B0982" w:rsidRDefault="550ADE4D" w:rsidP="7A493BC2">
            <w:pPr>
              <w:rPr>
                <w:rStyle w:val="Strong"/>
              </w:rPr>
            </w:pPr>
            <w:r w:rsidRPr="7A493BC2">
              <w:rPr>
                <w:rStyle w:val="Strong"/>
              </w:rPr>
              <w:t>Stage 1 – Part B</w:t>
            </w:r>
          </w:p>
          <w:p w14:paraId="01D5C00C" w14:textId="488F4D8C" w:rsidR="0077167E" w:rsidRPr="003B0982" w:rsidRDefault="1470980F" w:rsidP="7A493BC2">
            <w:pPr>
              <w:pStyle w:val="ListBullet"/>
            </w:pPr>
            <w:r>
              <w:t xml:space="preserve">Represent and explain multiplication as the combining of equal </w:t>
            </w:r>
            <w:proofErr w:type="gramStart"/>
            <w:r>
              <w:t>groups</w:t>
            </w:r>
            <w:proofErr w:type="gramEnd"/>
          </w:p>
          <w:p w14:paraId="14CECEC0" w14:textId="3C9ED258" w:rsidR="0077167E" w:rsidRPr="003B0982" w:rsidRDefault="20D0E7DE" w:rsidP="7A493BC2">
            <w:r w:rsidRPr="7A493BC2">
              <w:rPr>
                <w:rStyle w:val="Strong"/>
              </w:rPr>
              <w:lastRenderedPageBreak/>
              <w:t>Geometric measure</w:t>
            </w:r>
          </w:p>
          <w:p w14:paraId="23C2370A" w14:textId="02AFAB75" w:rsidR="0077167E" w:rsidRPr="003B0982" w:rsidRDefault="67363D35" w:rsidP="7A493BC2">
            <w:pPr>
              <w:rPr>
                <w:rStyle w:val="Strong"/>
              </w:rPr>
            </w:pPr>
            <w:r w:rsidRPr="7A493BC2">
              <w:rPr>
                <w:rStyle w:val="Strong"/>
              </w:rPr>
              <w:t>Early Stage 1</w:t>
            </w:r>
          </w:p>
          <w:p w14:paraId="09FCA513" w14:textId="3448F843" w:rsidR="0077167E" w:rsidRPr="003B0982" w:rsidRDefault="4AA6E932" w:rsidP="7A493BC2">
            <w:pPr>
              <w:pStyle w:val="ListBullet"/>
            </w:pPr>
            <w:r>
              <w:t xml:space="preserve">Use direct and indirect comparison to decide which is </w:t>
            </w:r>
            <w:proofErr w:type="gramStart"/>
            <w:r>
              <w:t>longer</w:t>
            </w:r>
            <w:proofErr w:type="gramEnd"/>
          </w:p>
          <w:p w14:paraId="542F4B81" w14:textId="1CB966A9" w:rsidR="0077167E" w:rsidRPr="003B0982" w:rsidRDefault="67363D35" w:rsidP="7A493BC2">
            <w:pPr>
              <w:rPr>
                <w:rStyle w:val="Strong"/>
              </w:rPr>
            </w:pPr>
            <w:r w:rsidRPr="7A493BC2">
              <w:rPr>
                <w:rStyle w:val="Strong"/>
              </w:rPr>
              <w:t>Stage 1 – Part A</w:t>
            </w:r>
          </w:p>
          <w:p w14:paraId="5D2E8294" w14:textId="1CEF35EA" w:rsidR="0077167E" w:rsidRPr="003B0982" w:rsidRDefault="20D0E7DE" w:rsidP="7A493BC2">
            <w:pPr>
              <w:pStyle w:val="ListBullet"/>
              <w:rPr>
                <w:rStyle w:val="Strong"/>
              </w:rPr>
            </w:pPr>
            <w:r>
              <w:t xml:space="preserve">Measure the length of objects using uniform informal </w:t>
            </w:r>
            <w:proofErr w:type="gramStart"/>
            <w:r>
              <w:t>units</w:t>
            </w:r>
            <w:proofErr w:type="gramEnd"/>
          </w:p>
          <w:p w14:paraId="40C0DD00" w14:textId="4C31B7C7" w:rsidR="0077167E" w:rsidRPr="003B0982" w:rsidRDefault="31312241" w:rsidP="7A493BC2">
            <w:r w:rsidRPr="7A493BC2">
              <w:rPr>
                <w:rStyle w:val="Strong"/>
              </w:rPr>
              <w:t>Stage 1 – Part B</w:t>
            </w:r>
          </w:p>
          <w:p w14:paraId="4E3AAEAB" w14:textId="62FB28FB" w:rsidR="0077167E" w:rsidRPr="003B0982" w:rsidRDefault="1470980F" w:rsidP="7A493BC2">
            <w:pPr>
              <w:pStyle w:val="ListBullet"/>
            </w:pPr>
            <w:r>
              <w:t xml:space="preserve">Compare and order lengths, using appropriate informal </w:t>
            </w:r>
            <w:proofErr w:type="gramStart"/>
            <w:r>
              <w:t>units</w:t>
            </w:r>
            <w:proofErr w:type="gramEnd"/>
          </w:p>
          <w:p w14:paraId="0A72FB27" w14:textId="24DE5095" w:rsidR="0077167E" w:rsidRPr="003B0982" w:rsidRDefault="20D0E7DE" w:rsidP="7A493BC2">
            <w:r w:rsidRPr="7A493BC2">
              <w:rPr>
                <w:rStyle w:val="Strong"/>
              </w:rPr>
              <w:t>Two-dimensional spatial structure</w:t>
            </w:r>
          </w:p>
          <w:p w14:paraId="4F6280C0" w14:textId="10CD12AC" w:rsidR="0077167E" w:rsidRPr="003B0982" w:rsidRDefault="76B94996" w:rsidP="7A493BC2">
            <w:pPr>
              <w:rPr>
                <w:rStyle w:val="Strong"/>
              </w:rPr>
            </w:pPr>
            <w:r w:rsidRPr="31BADA3A">
              <w:rPr>
                <w:rStyle w:val="Strong"/>
              </w:rPr>
              <w:t>Early Stage 1</w:t>
            </w:r>
          </w:p>
          <w:p w14:paraId="1CF2BE89" w14:textId="69DE1390" w:rsidR="0077167E" w:rsidRPr="003B0982" w:rsidRDefault="0ABAE348" w:rsidP="7A493BC2">
            <w:pPr>
              <w:pStyle w:val="ListBullet"/>
            </w:pPr>
            <w:r>
              <w:t xml:space="preserve">Sort, describe and name familiar </w:t>
            </w:r>
            <w:proofErr w:type="gramStart"/>
            <w:r>
              <w:t>shapes</w:t>
            </w:r>
            <w:proofErr w:type="gramEnd"/>
          </w:p>
          <w:p w14:paraId="075A2AA3" w14:textId="5E39B3D1" w:rsidR="7B233CA3" w:rsidRDefault="0ABAE348" w:rsidP="27067A87">
            <w:pPr>
              <w:pStyle w:val="ListBullet"/>
            </w:pPr>
            <w:r>
              <w:t xml:space="preserve">Represent </w:t>
            </w:r>
            <w:proofErr w:type="gramStart"/>
            <w:r>
              <w:t>shapes</w:t>
            </w:r>
            <w:proofErr w:type="gramEnd"/>
          </w:p>
          <w:p w14:paraId="0E2682AC" w14:textId="08CE7A15" w:rsidR="7B233CA3" w:rsidRDefault="0ABAE348" w:rsidP="27067A87">
            <w:pPr>
              <w:pStyle w:val="ListBullet"/>
            </w:pPr>
            <w:r>
              <w:t xml:space="preserve">Identify and compare </w:t>
            </w:r>
            <w:proofErr w:type="gramStart"/>
            <w:r>
              <w:t>area</w:t>
            </w:r>
            <w:proofErr w:type="gramEnd"/>
          </w:p>
          <w:p w14:paraId="3C622042" w14:textId="03817814" w:rsidR="0077167E" w:rsidRPr="003B0982" w:rsidRDefault="7ED537B5" w:rsidP="7A493BC2">
            <w:pPr>
              <w:rPr>
                <w:rStyle w:val="Strong"/>
              </w:rPr>
            </w:pPr>
            <w:r w:rsidRPr="7A493BC2">
              <w:rPr>
                <w:rStyle w:val="Strong"/>
              </w:rPr>
              <w:t xml:space="preserve">Stage 1 – Part </w:t>
            </w:r>
            <w:r w:rsidR="20D0E7DE" w:rsidRPr="7A493BC2">
              <w:rPr>
                <w:rStyle w:val="Strong"/>
              </w:rPr>
              <w:t>B</w:t>
            </w:r>
          </w:p>
          <w:p w14:paraId="24A6AF9C" w14:textId="76F56148" w:rsidR="0077167E" w:rsidRPr="003B0982" w:rsidRDefault="1470980F" w:rsidP="7A493BC2">
            <w:pPr>
              <w:pStyle w:val="ListBullet"/>
            </w:pPr>
            <w:r>
              <w:t xml:space="preserve">Compare rectangular areas using uniform square units </w:t>
            </w:r>
            <w:r>
              <w:lastRenderedPageBreak/>
              <w:t xml:space="preserve">of an appropriate size in rows and </w:t>
            </w:r>
            <w:proofErr w:type="gramStart"/>
            <w:r>
              <w:t>columns</w:t>
            </w:r>
            <w:proofErr w:type="gramEnd"/>
          </w:p>
          <w:p w14:paraId="068921B7" w14:textId="4478FD85" w:rsidR="0077167E" w:rsidRPr="003B0982" w:rsidRDefault="0F49BA28" w:rsidP="35381B2B">
            <w:pPr>
              <w:rPr>
                <w:rStyle w:val="Strong"/>
              </w:rPr>
            </w:pPr>
            <w:r w:rsidRPr="35381B2B">
              <w:rPr>
                <w:rStyle w:val="Strong"/>
              </w:rPr>
              <w:t>Data</w:t>
            </w:r>
          </w:p>
          <w:p w14:paraId="1E4D2734" w14:textId="3192CD66" w:rsidR="0077167E" w:rsidRPr="003B0982" w:rsidRDefault="4A0CDA87" w:rsidP="35381B2B">
            <w:pPr>
              <w:rPr>
                <w:rStyle w:val="Strong"/>
              </w:rPr>
            </w:pPr>
            <w:r w:rsidRPr="35381B2B">
              <w:rPr>
                <w:rStyle w:val="Strong"/>
              </w:rPr>
              <w:t>Early Stage 1</w:t>
            </w:r>
          </w:p>
          <w:p w14:paraId="65F76A42" w14:textId="59592D1B" w:rsidR="0077167E" w:rsidRPr="003B0982" w:rsidRDefault="4C163F3A" w:rsidP="7A493BC2">
            <w:pPr>
              <w:pStyle w:val="ListBullet"/>
            </w:pPr>
            <w:r>
              <w:t xml:space="preserve">Organise objects into simple data displays and interpret the </w:t>
            </w:r>
            <w:proofErr w:type="gramStart"/>
            <w:r>
              <w:t>displays</w:t>
            </w:r>
            <w:proofErr w:type="gramEnd"/>
          </w:p>
          <w:p w14:paraId="0EB9C362" w14:textId="1C51A474" w:rsidR="0077167E" w:rsidRPr="003B0982" w:rsidRDefault="4A0CDA87" w:rsidP="7A493BC2">
            <w:pPr>
              <w:rPr>
                <w:rStyle w:val="Strong"/>
              </w:rPr>
            </w:pPr>
            <w:r w:rsidRPr="35381B2B">
              <w:rPr>
                <w:rStyle w:val="Strong"/>
              </w:rPr>
              <w:t xml:space="preserve">Stage 1 – Part </w:t>
            </w:r>
            <w:r w:rsidR="33097495" w:rsidRPr="35381B2B">
              <w:rPr>
                <w:rStyle w:val="Strong"/>
              </w:rPr>
              <w:t>A</w:t>
            </w:r>
          </w:p>
          <w:p w14:paraId="4D212448" w14:textId="2A2FC4F9" w:rsidR="0077167E" w:rsidRPr="003B0982" w:rsidRDefault="1470980F" w:rsidP="7A493BC2">
            <w:pPr>
              <w:pStyle w:val="ListBullet"/>
            </w:pPr>
            <w:r>
              <w:t>Represent data with objects and drawings and describe the displays</w:t>
            </w:r>
          </w:p>
        </w:tc>
        <w:tc>
          <w:tcPr>
            <w:tcW w:w="1399" w:type="pct"/>
          </w:tcPr>
          <w:p w14:paraId="5250889C" w14:textId="29DD231E" w:rsidR="006F03E2" w:rsidRPr="009B1280" w:rsidRDefault="00000000" w:rsidP="006F03E2">
            <w:pPr>
              <w:pStyle w:val="ListBullet"/>
            </w:pPr>
            <w:hyperlink r:id="rId17">
              <w:r w:rsidR="00444626">
                <w:rPr>
                  <w:rStyle w:val="Hyperlink"/>
                </w:rPr>
                <w:t>About how many rectangles?</w:t>
              </w:r>
            </w:hyperlink>
            <w:r w:rsidR="006F03E2">
              <w:t xml:space="preserve"> </w:t>
            </w:r>
            <w:r w:rsidR="00BB2D5F">
              <w:t>F</w:t>
            </w:r>
            <w:r w:rsidR="006F03E2">
              <w:t>rom</w:t>
            </w:r>
            <w:r w:rsidR="00BB2D5F">
              <w:t xml:space="preserve"> </w:t>
            </w:r>
            <w:hyperlink r:id="rId18" w:anchor="catalogue_auto" w:history="1">
              <w:r w:rsidR="00BB2D5F">
                <w:rPr>
                  <w:rStyle w:val="Hyperlink"/>
                </w:rPr>
                <w:t>Early Stage 1 Thinking mathematically</w:t>
              </w:r>
            </w:hyperlink>
          </w:p>
          <w:p w14:paraId="0B79C962" w14:textId="332BD056" w:rsidR="0077167E" w:rsidRDefault="43799CA3" w:rsidP="0077167E">
            <w:pPr>
              <w:pStyle w:val="ListBullet"/>
            </w:pPr>
            <w:r>
              <w:t>2 colours of chalk</w:t>
            </w:r>
          </w:p>
          <w:p w14:paraId="6BEECAD1" w14:textId="77777777" w:rsidR="006F03E2" w:rsidRPr="009B1280" w:rsidRDefault="006F03E2" w:rsidP="006F03E2">
            <w:pPr>
              <w:pStyle w:val="ListBullet"/>
            </w:pPr>
            <w:r>
              <w:t>Digital tablet</w:t>
            </w:r>
          </w:p>
          <w:p w14:paraId="3237005B" w14:textId="77777777" w:rsidR="006F03E2" w:rsidRPr="009B1280" w:rsidRDefault="006F03E2" w:rsidP="006F03E2">
            <w:pPr>
              <w:pStyle w:val="ListBullet"/>
            </w:pPr>
            <w:r>
              <w:t>Grid paper</w:t>
            </w:r>
          </w:p>
          <w:p w14:paraId="098E2CE4" w14:textId="77777777" w:rsidR="006F03E2" w:rsidRDefault="006F03E2" w:rsidP="006F03E2">
            <w:pPr>
              <w:pStyle w:val="ListBullet"/>
            </w:pPr>
            <w:r>
              <w:t>Large number of blocks</w:t>
            </w:r>
          </w:p>
          <w:p w14:paraId="604AC49B" w14:textId="77777777" w:rsidR="006F03E2" w:rsidRPr="009B1280" w:rsidRDefault="006F03E2" w:rsidP="006F03E2">
            <w:pPr>
              <w:pStyle w:val="ListBullet"/>
            </w:pPr>
            <w:r>
              <w:t>Large number of square tiles</w:t>
            </w:r>
          </w:p>
          <w:p w14:paraId="00E76FD2" w14:textId="332FF313" w:rsidR="47ABBD0C" w:rsidRDefault="281C7F1D" w:rsidP="71315CF7">
            <w:pPr>
              <w:pStyle w:val="ListBullet"/>
            </w:pPr>
            <w:r>
              <w:t>String</w:t>
            </w:r>
          </w:p>
          <w:p w14:paraId="1BEB4CEA" w14:textId="1C2EA4E7" w:rsidR="006F03E2" w:rsidRPr="009B1280" w:rsidRDefault="006F03E2" w:rsidP="006F03E2">
            <w:pPr>
              <w:pStyle w:val="ListBullet"/>
            </w:pPr>
            <w:r>
              <w:t>Square tiles</w:t>
            </w:r>
            <w:r w:rsidR="00485D63">
              <w:t>:</w:t>
            </w:r>
            <w:r>
              <w:t xml:space="preserve"> 9 </w:t>
            </w:r>
            <w:r w:rsidR="00485D63">
              <w:t>yellow</w:t>
            </w:r>
            <w:r>
              <w:t xml:space="preserve">,1 </w:t>
            </w:r>
            <w:r w:rsidR="00485D63">
              <w:t>red</w:t>
            </w:r>
            <w:r>
              <w:t xml:space="preserve"> </w:t>
            </w:r>
            <w:r w:rsidR="00AE26A2">
              <w:t xml:space="preserve">for </w:t>
            </w:r>
            <w:r w:rsidR="00AE26A2">
              <w:lastRenderedPageBreak/>
              <w:t xml:space="preserve">each </w:t>
            </w:r>
            <w:r>
              <w:t>Early Stage 1 student</w:t>
            </w:r>
          </w:p>
          <w:p w14:paraId="2CF26881" w14:textId="77777777" w:rsidR="006F03E2" w:rsidRPr="009B1280" w:rsidRDefault="006F03E2" w:rsidP="006F03E2">
            <w:pPr>
              <w:pStyle w:val="ListBullet"/>
            </w:pPr>
            <w:r>
              <w:t>Sticky notes</w:t>
            </w:r>
          </w:p>
          <w:p w14:paraId="5A2F654E" w14:textId="09EA50A3" w:rsidR="0077167E" w:rsidRDefault="281C7F1D" w:rsidP="0077167E">
            <w:pPr>
              <w:pStyle w:val="ListBullet"/>
            </w:pPr>
            <w:r>
              <w:t>Student measure of 10 from lesson 2</w:t>
            </w:r>
          </w:p>
          <w:p w14:paraId="674E3DB8" w14:textId="45DA376D" w:rsidR="0077167E" w:rsidRPr="009B1280" w:rsidRDefault="30DCB922" w:rsidP="0077167E">
            <w:pPr>
              <w:pStyle w:val="ListBullet"/>
            </w:pPr>
            <w:r>
              <w:t>Writing materials</w:t>
            </w:r>
          </w:p>
        </w:tc>
      </w:tr>
      <w:tr w:rsidR="005323AF" w14:paraId="144A80A5" w14:textId="77777777" w:rsidTr="00043753">
        <w:trPr>
          <w:cnfStyle w:val="000000010000" w:firstRow="0" w:lastRow="0" w:firstColumn="0" w:lastColumn="0" w:oddVBand="0" w:evenVBand="0" w:oddHBand="0" w:evenHBand="1" w:firstRowFirstColumn="0" w:firstRowLastColumn="0" w:lastRowFirstColumn="0" w:lastRowLastColumn="0"/>
        </w:trPr>
        <w:tc>
          <w:tcPr>
            <w:tcW w:w="1313" w:type="pct"/>
          </w:tcPr>
          <w:p w14:paraId="60DE4C7D" w14:textId="08844761" w:rsidR="0077167E" w:rsidRPr="00886D70" w:rsidRDefault="00000000" w:rsidP="0077167E">
            <w:pPr>
              <w:rPr>
                <w:rStyle w:val="Strong"/>
                <w:b w:val="0"/>
                <w:bCs/>
              </w:rPr>
            </w:pPr>
            <w:hyperlink w:anchor="_Lesson_6:_Baby_1" w:history="1">
              <w:r w:rsidR="0077167E" w:rsidRPr="00886D70">
                <w:rPr>
                  <w:rStyle w:val="Hyperlink"/>
                  <w:b/>
                  <w:bCs/>
                </w:rPr>
                <w:t xml:space="preserve">Lesson 6: </w:t>
              </w:r>
              <w:r w:rsidR="6978AAD9" w:rsidRPr="00886D70">
                <w:rPr>
                  <w:rStyle w:val="Hyperlink"/>
                  <w:b/>
                  <w:bCs/>
                </w:rPr>
                <w:t>Baby bear’s cup</w:t>
              </w:r>
            </w:hyperlink>
          </w:p>
          <w:p w14:paraId="631B184E" w14:textId="210457A0" w:rsidR="0077167E" w:rsidRPr="00385DFB" w:rsidRDefault="73093ED3" w:rsidP="7A493BC2">
            <w:r w:rsidRPr="7A493BC2">
              <w:rPr>
                <w:rStyle w:val="Strong"/>
                <w:b w:val="0"/>
              </w:rPr>
              <w:t>65 minutes</w:t>
            </w:r>
          </w:p>
          <w:p w14:paraId="067E53FC" w14:textId="07ECC944" w:rsidR="0077167E" w:rsidRPr="00385DFB" w:rsidRDefault="73093ED3" w:rsidP="7A493BC2">
            <w:r w:rsidRPr="7A493BC2">
              <w:rPr>
                <w:rStyle w:val="Strong"/>
                <w:b w:val="0"/>
              </w:rPr>
              <w:t>Objects can look different but still have the same internal volume.</w:t>
            </w:r>
          </w:p>
        </w:tc>
        <w:tc>
          <w:tcPr>
            <w:tcW w:w="2288" w:type="pct"/>
          </w:tcPr>
          <w:p w14:paraId="678DD37A" w14:textId="06A8D3BE" w:rsidR="1999307D" w:rsidRDefault="1999307D" w:rsidP="7A493BC2">
            <w:pPr>
              <w:rPr>
                <w:rStyle w:val="Strong"/>
              </w:rPr>
            </w:pPr>
            <w:r w:rsidRPr="7A493BC2">
              <w:rPr>
                <w:rStyle w:val="Strong"/>
              </w:rPr>
              <w:t>Representing whole numbers</w:t>
            </w:r>
          </w:p>
          <w:p w14:paraId="45ADE4E4" w14:textId="77777777" w:rsidR="0077167E" w:rsidRPr="0077167E" w:rsidRDefault="04711700" w:rsidP="0077167E">
            <w:pPr>
              <w:rPr>
                <w:rStyle w:val="Strong"/>
              </w:rPr>
            </w:pPr>
            <w:r w:rsidRPr="27067A87">
              <w:rPr>
                <w:rStyle w:val="Strong"/>
              </w:rPr>
              <w:t>Early Stage 1</w:t>
            </w:r>
          </w:p>
          <w:p w14:paraId="19BBDD84" w14:textId="58016F68" w:rsidR="3C96DB36" w:rsidRDefault="3C96DB36" w:rsidP="27067A87">
            <w:pPr>
              <w:pStyle w:val="ListBullet"/>
              <w:rPr>
                <w:rStyle w:val="Strong"/>
                <w:b w:val="0"/>
              </w:rPr>
            </w:pPr>
            <w:r w:rsidRPr="27067A87">
              <w:rPr>
                <w:rStyle w:val="Strong"/>
                <w:b w:val="0"/>
              </w:rPr>
              <w:t>Instantly name the number of objects within small collections</w:t>
            </w:r>
          </w:p>
          <w:p w14:paraId="7C843D00" w14:textId="03114D8D" w:rsidR="3C96DB36" w:rsidRDefault="3C96DB36" w:rsidP="27067A87">
            <w:pPr>
              <w:pStyle w:val="ListBullet"/>
              <w:rPr>
                <w:rStyle w:val="Strong"/>
                <w:b w:val="0"/>
              </w:rPr>
            </w:pPr>
            <w:r w:rsidRPr="27067A87">
              <w:rPr>
                <w:rStyle w:val="Strong"/>
                <w:b w:val="0"/>
              </w:rPr>
              <w:t xml:space="preserve">Recognise number </w:t>
            </w:r>
            <w:proofErr w:type="gramStart"/>
            <w:r w:rsidRPr="27067A87">
              <w:rPr>
                <w:rStyle w:val="Strong"/>
                <w:b w:val="0"/>
              </w:rPr>
              <w:t>patterns</w:t>
            </w:r>
            <w:proofErr w:type="gramEnd"/>
          </w:p>
          <w:p w14:paraId="2A2778DA" w14:textId="36F869B7" w:rsidR="0077167E" w:rsidRPr="0077167E" w:rsidRDefault="0077167E" w:rsidP="0077167E">
            <w:pPr>
              <w:rPr>
                <w:rStyle w:val="Strong"/>
              </w:rPr>
            </w:pPr>
            <w:r w:rsidRPr="7A493BC2">
              <w:rPr>
                <w:rStyle w:val="Strong"/>
              </w:rPr>
              <w:t xml:space="preserve">Stage 1 – Part </w:t>
            </w:r>
            <w:r w:rsidR="15F00014" w:rsidRPr="7A493BC2">
              <w:rPr>
                <w:rStyle w:val="Strong"/>
              </w:rPr>
              <w:t>A</w:t>
            </w:r>
          </w:p>
          <w:p w14:paraId="497184A9" w14:textId="7E71161B" w:rsidR="0077167E" w:rsidRPr="003B0982" w:rsidRDefault="01F18D1F" w:rsidP="27067A87">
            <w:pPr>
              <w:pStyle w:val="ListBullet"/>
            </w:pPr>
            <w:r>
              <w:t xml:space="preserve">Use counting sequences of ones with two-digit numbers and </w:t>
            </w:r>
            <w:proofErr w:type="gramStart"/>
            <w:r>
              <w:t>beyond</w:t>
            </w:r>
            <w:proofErr w:type="gramEnd"/>
          </w:p>
          <w:p w14:paraId="384E4F5D" w14:textId="651B76DE" w:rsidR="0077167E" w:rsidRPr="003B0982" w:rsidRDefault="15F00014" w:rsidP="7A493BC2">
            <w:pPr>
              <w:rPr>
                <w:rStyle w:val="Strong"/>
              </w:rPr>
            </w:pPr>
            <w:r w:rsidRPr="7A493BC2">
              <w:rPr>
                <w:rStyle w:val="Strong"/>
              </w:rPr>
              <w:t>Stage 1 – Part B</w:t>
            </w:r>
          </w:p>
          <w:p w14:paraId="2D707EEE" w14:textId="015C2C85" w:rsidR="0077167E" w:rsidRPr="003B0982" w:rsidRDefault="01F18D1F" w:rsidP="27067A87">
            <w:pPr>
              <w:pStyle w:val="ListBullet"/>
            </w:pPr>
            <w:r>
              <w:lastRenderedPageBreak/>
              <w:t xml:space="preserve">Use counting sequence of ones and tens </w:t>
            </w:r>
            <w:proofErr w:type="gramStart"/>
            <w:r>
              <w:t>flexibly</w:t>
            </w:r>
            <w:proofErr w:type="gramEnd"/>
          </w:p>
          <w:p w14:paraId="0BF48E45" w14:textId="7D9A3B4E" w:rsidR="0077167E" w:rsidRPr="003B0982" w:rsidRDefault="6FDD102E" w:rsidP="7A493BC2">
            <w:r w:rsidRPr="7A493BC2">
              <w:rPr>
                <w:rStyle w:val="Strong"/>
              </w:rPr>
              <w:t>Three-dimensional spatial structure</w:t>
            </w:r>
          </w:p>
          <w:p w14:paraId="3FE6A3A0" w14:textId="77777777" w:rsidR="0077167E" w:rsidRPr="003B0982" w:rsidRDefault="6FDD102E" w:rsidP="7A493BC2">
            <w:pPr>
              <w:rPr>
                <w:rStyle w:val="Strong"/>
              </w:rPr>
            </w:pPr>
            <w:r w:rsidRPr="7A493BC2">
              <w:rPr>
                <w:rStyle w:val="Strong"/>
              </w:rPr>
              <w:t>Early Stage 1</w:t>
            </w:r>
          </w:p>
          <w:p w14:paraId="1117B77F" w14:textId="35146B4B" w:rsidR="0077167E" w:rsidRPr="003B0982" w:rsidRDefault="289D2904" w:rsidP="7A493BC2">
            <w:pPr>
              <w:pStyle w:val="ListBullet"/>
              <w:rPr>
                <w:rStyle w:val="Strong"/>
                <w:b w:val="0"/>
              </w:rPr>
            </w:pPr>
            <w:r w:rsidRPr="48FCE07A">
              <w:rPr>
                <w:rStyle w:val="Strong"/>
                <w:b w:val="0"/>
              </w:rPr>
              <w:t xml:space="preserve">Compare internal volume by filling and </w:t>
            </w:r>
            <w:proofErr w:type="gramStart"/>
            <w:r w:rsidRPr="48FCE07A">
              <w:rPr>
                <w:rStyle w:val="Strong"/>
                <w:b w:val="0"/>
              </w:rPr>
              <w:t>packing</w:t>
            </w:r>
            <w:proofErr w:type="gramEnd"/>
          </w:p>
          <w:p w14:paraId="5F697C4B" w14:textId="63758A33" w:rsidR="2D56019A" w:rsidRDefault="2D56019A" w:rsidP="48FCE07A">
            <w:pPr>
              <w:pStyle w:val="ListBullet"/>
              <w:rPr>
                <w:rStyle w:val="Strong"/>
                <w:b w:val="0"/>
              </w:rPr>
            </w:pPr>
            <w:r w:rsidRPr="48FCE07A">
              <w:rPr>
                <w:rStyle w:val="Strong"/>
                <w:b w:val="0"/>
              </w:rPr>
              <w:t xml:space="preserve">Compare volume by </w:t>
            </w:r>
            <w:proofErr w:type="gramStart"/>
            <w:r w:rsidRPr="48FCE07A">
              <w:rPr>
                <w:rStyle w:val="Strong"/>
                <w:b w:val="0"/>
              </w:rPr>
              <w:t>building</w:t>
            </w:r>
            <w:proofErr w:type="gramEnd"/>
          </w:p>
          <w:p w14:paraId="1A767D2E" w14:textId="12EBDF3B" w:rsidR="0077167E" w:rsidRPr="003B0982" w:rsidRDefault="6FDD102E" w:rsidP="7A493BC2">
            <w:pPr>
              <w:rPr>
                <w:rStyle w:val="Strong"/>
              </w:rPr>
            </w:pPr>
            <w:r w:rsidRPr="7A493BC2">
              <w:rPr>
                <w:rStyle w:val="Strong"/>
              </w:rPr>
              <w:t>Stage 1 – Part A</w:t>
            </w:r>
          </w:p>
          <w:p w14:paraId="475419D0" w14:textId="54B9B0F0" w:rsidR="0077167E" w:rsidRPr="003B0982" w:rsidRDefault="6FDD102E" w:rsidP="7A493BC2">
            <w:pPr>
              <w:pStyle w:val="ListBullet"/>
              <w:rPr>
                <w:rStyle w:val="Strong"/>
                <w:b w:val="0"/>
              </w:rPr>
            </w:pPr>
            <w:r w:rsidRPr="7A493BC2">
              <w:rPr>
                <w:rStyle w:val="Strong"/>
                <w:b w:val="0"/>
              </w:rPr>
              <w:t>Measure and compare the internal volumes (capacities) of containers by filling</w:t>
            </w:r>
          </w:p>
        </w:tc>
        <w:tc>
          <w:tcPr>
            <w:tcW w:w="1399" w:type="pct"/>
          </w:tcPr>
          <w:p w14:paraId="2142A0DF" w14:textId="6D9BB1C3" w:rsidR="006F03E2" w:rsidRDefault="00000000" w:rsidP="006F03E2">
            <w:pPr>
              <w:pStyle w:val="ListBullet"/>
            </w:pPr>
            <w:hyperlink r:id="rId19">
              <w:r w:rsidR="00666277">
                <w:rPr>
                  <w:rStyle w:val="Hyperlink"/>
                </w:rPr>
                <w:t>Goldilocks and the three bears – Stage 1</w:t>
              </w:r>
            </w:hyperlink>
            <w:r w:rsidR="006F03E2">
              <w:t xml:space="preserve"> from </w:t>
            </w:r>
            <w:hyperlink r:id="rId20" w:anchor="catalogue_auto">
              <w:r w:rsidR="006F03E2" w:rsidRPr="70C32405">
                <w:rPr>
                  <w:rStyle w:val="Hyperlink"/>
                </w:rPr>
                <w:t>Stage 1 Thinking mathematically</w:t>
              </w:r>
            </w:hyperlink>
          </w:p>
          <w:p w14:paraId="14225E1D" w14:textId="4A2C5A1C" w:rsidR="006F03E2" w:rsidRDefault="00000000" w:rsidP="006F03E2">
            <w:pPr>
              <w:pStyle w:val="ListBullet"/>
            </w:pPr>
            <w:hyperlink r:id="rId21">
              <w:r w:rsidR="00BF1350">
                <w:rPr>
                  <w:rStyle w:val="Hyperlink"/>
                </w:rPr>
                <w:t>Goldilocks and the three bears – Early Stage 1</w:t>
              </w:r>
            </w:hyperlink>
            <w:r w:rsidR="006F03E2">
              <w:t xml:space="preserve"> from </w:t>
            </w:r>
            <w:hyperlink r:id="rId22" w:anchor="catalogue_auto">
              <w:r w:rsidR="006F03E2" w:rsidRPr="70C32405">
                <w:rPr>
                  <w:rStyle w:val="Hyperlink"/>
                </w:rPr>
                <w:t>Early Stage 1 Thinking mathematically</w:t>
              </w:r>
            </w:hyperlink>
          </w:p>
          <w:p w14:paraId="2A232F56" w14:textId="77777777" w:rsidR="006F03E2" w:rsidRDefault="006F03E2" w:rsidP="006F03E2">
            <w:pPr>
              <w:pStyle w:val="ListBullet"/>
            </w:pPr>
            <w:r>
              <w:t>Cups, glasses, scoops of different sizes, variety of containers, trays</w:t>
            </w:r>
          </w:p>
          <w:p w14:paraId="29085BF9" w14:textId="77777777" w:rsidR="00AE26A2" w:rsidRDefault="00AE26A2" w:rsidP="00AE26A2">
            <w:pPr>
              <w:pStyle w:val="ListBullet"/>
            </w:pPr>
            <w:r>
              <w:lastRenderedPageBreak/>
              <w:t>Large paper</w:t>
            </w:r>
          </w:p>
          <w:p w14:paraId="2AD749B8" w14:textId="77777777" w:rsidR="006F03E2" w:rsidRDefault="006F03E2" w:rsidP="006F03E2">
            <w:pPr>
              <w:pStyle w:val="ListBullet"/>
            </w:pPr>
            <w:r>
              <w:t>Lentils, blocks, sand, rice</w:t>
            </w:r>
          </w:p>
          <w:p w14:paraId="7F61EB11" w14:textId="77777777" w:rsidR="006F03E2" w:rsidRDefault="006F03E2" w:rsidP="006F03E2">
            <w:pPr>
              <w:pStyle w:val="ListBullet"/>
            </w:pPr>
            <w:r>
              <w:t>Mini whiteboards and markers</w:t>
            </w:r>
          </w:p>
          <w:p w14:paraId="6F51607D" w14:textId="46E8B007" w:rsidR="56724895" w:rsidRDefault="1E318D9B" w:rsidP="2469FE41">
            <w:pPr>
              <w:pStyle w:val="ListBullet"/>
            </w:pPr>
            <w:r>
              <w:t>Ten</w:t>
            </w:r>
            <w:r w:rsidR="006F03E2">
              <w:t>-</w:t>
            </w:r>
            <w:r>
              <w:t xml:space="preserve">frames, double-sided counters, blocks, dice, dominoes, </w:t>
            </w:r>
            <w:r w:rsidR="0B6C6249">
              <w:t>concrete</w:t>
            </w:r>
            <w:r>
              <w:t xml:space="preserve"> </w:t>
            </w:r>
            <w:r w:rsidR="79C06924">
              <w:t>materials</w:t>
            </w:r>
          </w:p>
          <w:p w14:paraId="3E1A5C0F" w14:textId="0223B1F1" w:rsidR="0077167E" w:rsidRPr="009B1280" w:rsidRDefault="7B560E05" w:rsidP="0077167E">
            <w:pPr>
              <w:pStyle w:val="ListBullet"/>
            </w:pPr>
            <w:r>
              <w:t>Writing materials</w:t>
            </w:r>
          </w:p>
        </w:tc>
      </w:tr>
      <w:tr w:rsidR="005323AF" w14:paraId="43B0670C" w14:textId="77777777" w:rsidTr="00043753">
        <w:trPr>
          <w:cnfStyle w:val="000000100000" w:firstRow="0" w:lastRow="0" w:firstColumn="0" w:lastColumn="0" w:oddVBand="0" w:evenVBand="0" w:oddHBand="1" w:evenHBand="0" w:firstRowFirstColumn="0" w:firstRowLastColumn="0" w:lastRowFirstColumn="0" w:lastRowLastColumn="0"/>
        </w:trPr>
        <w:tc>
          <w:tcPr>
            <w:tcW w:w="1313" w:type="pct"/>
          </w:tcPr>
          <w:p w14:paraId="09360194" w14:textId="185B9212" w:rsidR="0077167E" w:rsidRPr="00886D70" w:rsidRDefault="00000000" w:rsidP="0077167E">
            <w:pPr>
              <w:rPr>
                <w:rStyle w:val="Strong"/>
                <w:b w:val="0"/>
                <w:bCs/>
              </w:rPr>
            </w:pPr>
            <w:hyperlink w:anchor="_Lesson_7:_Pack" w:history="1">
              <w:r w:rsidR="0077167E" w:rsidRPr="00886D70">
                <w:rPr>
                  <w:rStyle w:val="Hyperlink"/>
                  <w:b/>
                  <w:bCs/>
                </w:rPr>
                <w:t xml:space="preserve">Lesson 7: </w:t>
              </w:r>
              <w:r w:rsidR="4B04514B" w:rsidRPr="00886D70">
                <w:rPr>
                  <w:rStyle w:val="Hyperlink"/>
                  <w:b/>
                  <w:bCs/>
                </w:rPr>
                <w:t>Pack and stack!</w:t>
              </w:r>
            </w:hyperlink>
          </w:p>
          <w:p w14:paraId="650E2462" w14:textId="3FF80042" w:rsidR="0077167E" w:rsidRPr="00385DFB" w:rsidRDefault="7627EF7D" w:rsidP="7A493BC2">
            <w:r w:rsidRPr="70C32405">
              <w:rPr>
                <w:rStyle w:val="Strong"/>
                <w:b w:val="0"/>
              </w:rPr>
              <w:t>70</w:t>
            </w:r>
            <w:r w:rsidR="21557B09" w:rsidRPr="70C32405">
              <w:rPr>
                <w:rStyle w:val="Strong"/>
                <w:b w:val="0"/>
              </w:rPr>
              <w:t xml:space="preserve"> minutes</w:t>
            </w:r>
          </w:p>
          <w:p w14:paraId="7B463978" w14:textId="57F4A3FB" w:rsidR="0077167E" w:rsidRPr="00385DFB" w:rsidRDefault="4497BE1B" w:rsidP="7A493BC2">
            <w:r w:rsidRPr="7A493BC2">
              <w:rPr>
                <w:rStyle w:val="Strong"/>
                <w:b w:val="0"/>
              </w:rPr>
              <w:t>Container shape makes a difference to how efficiently units can be packed.</w:t>
            </w:r>
          </w:p>
        </w:tc>
        <w:tc>
          <w:tcPr>
            <w:tcW w:w="2288" w:type="pct"/>
          </w:tcPr>
          <w:p w14:paraId="1991DA47" w14:textId="3C6795AF" w:rsidR="2D0AC872" w:rsidRDefault="2D0AC872" w:rsidP="7A493BC2">
            <w:r w:rsidRPr="7A493BC2">
              <w:rPr>
                <w:rStyle w:val="Strong"/>
              </w:rPr>
              <w:t>Representing whole numbers</w:t>
            </w:r>
          </w:p>
          <w:p w14:paraId="39C93E21" w14:textId="77777777" w:rsidR="0077167E" w:rsidRPr="0077167E" w:rsidRDefault="14D34725" w:rsidP="0077167E">
            <w:pPr>
              <w:rPr>
                <w:rStyle w:val="Strong"/>
              </w:rPr>
            </w:pPr>
            <w:r w:rsidRPr="5A12198F">
              <w:rPr>
                <w:rStyle w:val="Strong"/>
              </w:rPr>
              <w:t>Early Stage 1</w:t>
            </w:r>
          </w:p>
          <w:p w14:paraId="314AD58D" w14:textId="16D04AE6" w:rsidR="5A5CC882" w:rsidRDefault="5A5CC882" w:rsidP="5A12198F">
            <w:pPr>
              <w:pStyle w:val="ListBullet"/>
              <w:rPr>
                <w:rStyle w:val="Strong"/>
                <w:b w:val="0"/>
              </w:rPr>
            </w:pPr>
            <w:r w:rsidRPr="5A12198F">
              <w:rPr>
                <w:rStyle w:val="Strong"/>
                <w:b w:val="0"/>
              </w:rPr>
              <w:t xml:space="preserve">Use the counting sequence of ones </w:t>
            </w:r>
            <w:proofErr w:type="gramStart"/>
            <w:r w:rsidRPr="5A12198F">
              <w:rPr>
                <w:rStyle w:val="Strong"/>
                <w:b w:val="0"/>
              </w:rPr>
              <w:t>flexibly</w:t>
            </w:r>
            <w:proofErr w:type="gramEnd"/>
          </w:p>
          <w:p w14:paraId="49421B8A" w14:textId="4F9752A2" w:rsidR="0077167E" w:rsidRPr="0077167E" w:rsidRDefault="0077167E" w:rsidP="0077167E">
            <w:pPr>
              <w:rPr>
                <w:rStyle w:val="Strong"/>
              </w:rPr>
            </w:pPr>
            <w:r w:rsidRPr="7A493BC2">
              <w:rPr>
                <w:rStyle w:val="Strong"/>
              </w:rPr>
              <w:t xml:space="preserve">Stage 1 – Part </w:t>
            </w:r>
            <w:r w:rsidR="31382AFD" w:rsidRPr="7A493BC2">
              <w:rPr>
                <w:rStyle w:val="Strong"/>
              </w:rPr>
              <w:t>A</w:t>
            </w:r>
          </w:p>
          <w:p w14:paraId="45CC54DE" w14:textId="35A5F36F" w:rsidR="0077167E" w:rsidRPr="003B0982" w:rsidRDefault="31382AFD" w:rsidP="7A493BC2">
            <w:pPr>
              <w:pStyle w:val="ListBullet"/>
              <w:rPr>
                <w:rStyle w:val="Strong"/>
                <w:b w:val="0"/>
              </w:rPr>
            </w:pPr>
            <w:r w:rsidRPr="7A493BC2">
              <w:rPr>
                <w:rStyle w:val="Strong"/>
                <w:b w:val="0"/>
              </w:rPr>
              <w:t xml:space="preserve">Represent the structure of groups of ten in whole </w:t>
            </w:r>
            <w:proofErr w:type="gramStart"/>
            <w:r w:rsidRPr="7A493BC2">
              <w:rPr>
                <w:rStyle w:val="Strong"/>
                <w:b w:val="0"/>
              </w:rPr>
              <w:t>numbers</w:t>
            </w:r>
            <w:proofErr w:type="gramEnd"/>
          </w:p>
          <w:p w14:paraId="64213705" w14:textId="0BD173E5" w:rsidR="0077167E" w:rsidRPr="003B0982" w:rsidRDefault="47A91578" w:rsidP="7A493BC2">
            <w:pPr>
              <w:pStyle w:val="ListBullet"/>
              <w:numPr>
                <w:ilvl w:val="0"/>
                <w:numId w:val="0"/>
              </w:numPr>
              <w:rPr>
                <w:rStyle w:val="Strong"/>
              </w:rPr>
            </w:pPr>
            <w:r w:rsidRPr="7A493BC2">
              <w:rPr>
                <w:rStyle w:val="Strong"/>
              </w:rPr>
              <w:t>Three-dimensional spatial structure</w:t>
            </w:r>
          </w:p>
          <w:p w14:paraId="4B972EF1" w14:textId="77777777" w:rsidR="0077167E" w:rsidRPr="003B0982" w:rsidRDefault="0D1F4756" w:rsidP="7A493BC2">
            <w:pPr>
              <w:rPr>
                <w:rStyle w:val="Strong"/>
              </w:rPr>
            </w:pPr>
            <w:r w:rsidRPr="48FCE07A">
              <w:rPr>
                <w:rStyle w:val="Strong"/>
              </w:rPr>
              <w:t>Early Stage 1</w:t>
            </w:r>
          </w:p>
          <w:p w14:paraId="732825E8" w14:textId="7F6778FB" w:rsidR="722C58C2" w:rsidRDefault="5CD3CBC1" w:rsidP="48FCE07A">
            <w:pPr>
              <w:pStyle w:val="ListBullet"/>
            </w:pPr>
            <w:r>
              <w:lastRenderedPageBreak/>
              <w:t xml:space="preserve">Explore familiar three-dimensional </w:t>
            </w:r>
            <w:proofErr w:type="gramStart"/>
            <w:r>
              <w:t>objects</w:t>
            </w:r>
            <w:proofErr w:type="gramEnd"/>
          </w:p>
          <w:p w14:paraId="0C46D4F4" w14:textId="1E9F7C15" w:rsidR="226FE55C" w:rsidRDefault="226FE55C" w:rsidP="5A12198F">
            <w:pPr>
              <w:pStyle w:val="ListBullet"/>
              <w:rPr>
                <w:rStyle w:val="Strong"/>
                <w:b w:val="0"/>
              </w:rPr>
            </w:pPr>
            <w:r w:rsidRPr="5A12198F">
              <w:rPr>
                <w:rStyle w:val="Strong"/>
                <w:b w:val="0"/>
              </w:rPr>
              <w:t xml:space="preserve">Compare internal volume by filling and </w:t>
            </w:r>
            <w:proofErr w:type="gramStart"/>
            <w:r w:rsidRPr="5A12198F">
              <w:rPr>
                <w:rStyle w:val="Strong"/>
                <w:b w:val="0"/>
              </w:rPr>
              <w:t>packing</w:t>
            </w:r>
            <w:proofErr w:type="gramEnd"/>
          </w:p>
          <w:p w14:paraId="1C280AD0" w14:textId="6DAF2315" w:rsidR="226FE55C" w:rsidRDefault="226FE55C" w:rsidP="5A12198F">
            <w:pPr>
              <w:pStyle w:val="ListBullet"/>
              <w:rPr>
                <w:rStyle w:val="Strong"/>
                <w:b w:val="0"/>
              </w:rPr>
            </w:pPr>
            <w:r w:rsidRPr="5A12198F">
              <w:rPr>
                <w:rStyle w:val="Strong"/>
                <w:b w:val="0"/>
              </w:rPr>
              <w:t xml:space="preserve">Compare volume by </w:t>
            </w:r>
            <w:proofErr w:type="gramStart"/>
            <w:r w:rsidRPr="5A12198F">
              <w:rPr>
                <w:rStyle w:val="Strong"/>
                <w:b w:val="0"/>
              </w:rPr>
              <w:t>building</w:t>
            </w:r>
            <w:proofErr w:type="gramEnd"/>
          </w:p>
          <w:p w14:paraId="7BB284EB" w14:textId="29E046BC" w:rsidR="0077167E" w:rsidRPr="003B0982" w:rsidRDefault="31382AFD" w:rsidP="7A493BC2">
            <w:pPr>
              <w:rPr>
                <w:rStyle w:val="Strong"/>
              </w:rPr>
            </w:pPr>
            <w:r w:rsidRPr="7A493BC2">
              <w:rPr>
                <w:rStyle w:val="Strong"/>
              </w:rPr>
              <w:t xml:space="preserve">Stage 1 – Part </w:t>
            </w:r>
            <w:r w:rsidR="246AFE35" w:rsidRPr="7A493BC2">
              <w:rPr>
                <w:rStyle w:val="Strong"/>
              </w:rPr>
              <w:t>B</w:t>
            </w:r>
          </w:p>
          <w:p w14:paraId="08275F84" w14:textId="0FF97470" w:rsidR="0077167E" w:rsidRPr="003B0982" w:rsidRDefault="1803C85E" w:rsidP="7A493BC2">
            <w:pPr>
              <w:pStyle w:val="ListBullet"/>
              <w:rPr>
                <w:rStyle w:val="Strong"/>
                <w:b w:val="0"/>
              </w:rPr>
            </w:pPr>
            <w:r w:rsidRPr="7A493BC2">
              <w:rPr>
                <w:rStyle w:val="Strong"/>
                <w:b w:val="0"/>
              </w:rPr>
              <w:t>Compare containers based on internal volume (capacity) by filling and packing</w:t>
            </w:r>
          </w:p>
        </w:tc>
        <w:tc>
          <w:tcPr>
            <w:tcW w:w="1399" w:type="pct"/>
          </w:tcPr>
          <w:p w14:paraId="69A0F234" w14:textId="0ED5A0B9" w:rsidR="006F03E2" w:rsidRDefault="00000000" w:rsidP="006F03E2">
            <w:pPr>
              <w:pStyle w:val="ListBullet"/>
            </w:pPr>
            <w:hyperlink r:id="rId23">
              <w:r w:rsidR="006F03E2" w:rsidRPr="44223A4F">
                <w:rPr>
                  <w:rStyle w:val="Hyperlink"/>
                </w:rPr>
                <w:t xml:space="preserve">Two-digit </w:t>
              </w:r>
              <w:r w:rsidR="007C0411">
                <w:rPr>
                  <w:rStyle w:val="Hyperlink"/>
                </w:rPr>
                <w:t>T</w:t>
              </w:r>
              <w:r w:rsidR="006F03E2" w:rsidRPr="44223A4F">
                <w:rPr>
                  <w:rStyle w:val="Hyperlink"/>
                </w:rPr>
                <w:t>argets</w:t>
              </w:r>
            </w:hyperlink>
            <w:r w:rsidR="006F03E2">
              <w:t xml:space="preserve"> adapted from </w:t>
            </w:r>
            <w:hyperlink r:id="rId24">
              <w:r w:rsidR="006F03E2" w:rsidRPr="44223A4F">
                <w:rPr>
                  <w:rStyle w:val="Hyperlink"/>
                </w:rPr>
                <w:t>NRICH</w:t>
              </w:r>
            </w:hyperlink>
          </w:p>
          <w:p w14:paraId="2C57D7B4" w14:textId="2E086AF8" w:rsidR="006F03E2" w:rsidRDefault="006F03E2" w:rsidP="006F03E2">
            <w:pPr>
              <w:pStyle w:val="ListBullet"/>
            </w:pPr>
            <w:r>
              <w:t>20 blocks per student</w:t>
            </w:r>
          </w:p>
          <w:p w14:paraId="039EB561" w14:textId="7E6A0957" w:rsidR="0077167E" w:rsidRDefault="69DE9CF1" w:rsidP="0077167E">
            <w:pPr>
              <w:pStyle w:val="ListBullet"/>
            </w:pPr>
            <w:r>
              <w:t xml:space="preserve">3D </w:t>
            </w:r>
            <w:r w:rsidR="343C9862">
              <w:t>objects</w:t>
            </w:r>
          </w:p>
          <w:p w14:paraId="5A262EE3" w14:textId="77777777" w:rsidR="006F03E2" w:rsidRDefault="006F03E2" w:rsidP="006F03E2">
            <w:pPr>
              <w:pStyle w:val="ListBullet"/>
            </w:pPr>
            <w:r>
              <w:t>Card for container, tape</w:t>
            </w:r>
          </w:p>
          <w:p w14:paraId="6489DB69" w14:textId="029280E6" w:rsidR="0077167E" w:rsidRDefault="2D34B870" w:rsidP="0077167E">
            <w:pPr>
              <w:pStyle w:val="ListBullet"/>
            </w:pPr>
            <w:r>
              <w:t>Cubes</w:t>
            </w:r>
            <w:r w:rsidR="07518310">
              <w:t xml:space="preserve"> and </w:t>
            </w:r>
            <w:r>
              <w:t>marbles</w:t>
            </w:r>
          </w:p>
          <w:p w14:paraId="53A4FA9B" w14:textId="0C9F035D" w:rsidR="0077167E" w:rsidRDefault="1D1C4028" w:rsidP="0077167E">
            <w:pPr>
              <w:pStyle w:val="ListBullet"/>
            </w:pPr>
            <w:r>
              <w:t>Paperclips, counters</w:t>
            </w:r>
          </w:p>
          <w:p w14:paraId="240FD2EA" w14:textId="295CBD92" w:rsidR="0077167E" w:rsidRDefault="1D1C4028" w:rsidP="0077167E">
            <w:pPr>
              <w:pStyle w:val="ListBullet"/>
            </w:pPr>
            <w:r>
              <w:t>Variety of containers</w:t>
            </w:r>
          </w:p>
          <w:p w14:paraId="0E1B2D95" w14:textId="0B262A88" w:rsidR="0077167E" w:rsidRPr="009B1280" w:rsidRDefault="71240D93" w:rsidP="0077167E">
            <w:pPr>
              <w:pStyle w:val="ListBullet"/>
            </w:pPr>
            <w:r>
              <w:lastRenderedPageBreak/>
              <w:t>Writing materials</w:t>
            </w:r>
          </w:p>
        </w:tc>
      </w:tr>
      <w:tr w:rsidR="005323AF" w14:paraId="3D14F91C" w14:textId="77777777" w:rsidTr="00043753">
        <w:trPr>
          <w:cnfStyle w:val="000000010000" w:firstRow="0" w:lastRow="0" w:firstColumn="0" w:lastColumn="0" w:oddVBand="0" w:evenVBand="0" w:oddHBand="0" w:evenHBand="1" w:firstRowFirstColumn="0" w:firstRowLastColumn="0" w:lastRowFirstColumn="0" w:lastRowLastColumn="0"/>
        </w:trPr>
        <w:tc>
          <w:tcPr>
            <w:tcW w:w="1313" w:type="pct"/>
          </w:tcPr>
          <w:p w14:paraId="616E20DB" w14:textId="24A4B1E8" w:rsidR="0077167E" w:rsidRPr="00886D70" w:rsidRDefault="00000000" w:rsidP="0077167E">
            <w:pPr>
              <w:rPr>
                <w:rStyle w:val="Strong"/>
                <w:b w:val="0"/>
                <w:bCs/>
              </w:rPr>
            </w:pPr>
            <w:hyperlink w:anchor="_Lesson_8:_Heavier," w:history="1">
              <w:r w:rsidR="0077167E" w:rsidRPr="00886D70">
                <w:rPr>
                  <w:rStyle w:val="Hyperlink"/>
                  <w:b/>
                  <w:bCs/>
                </w:rPr>
                <w:t xml:space="preserve">Lesson 8: </w:t>
              </w:r>
              <w:r w:rsidR="74C07199" w:rsidRPr="00886D70">
                <w:rPr>
                  <w:rStyle w:val="Hyperlink"/>
                  <w:b/>
                  <w:bCs/>
                </w:rPr>
                <w:t>Heavier, lighter or the same?</w:t>
              </w:r>
            </w:hyperlink>
          </w:p>
          <w:p w14:paraId="377EF936" w14:textId="58C4FDD7" w:rsidR="0077167E" w:rsidRPr="0077167E" w:rsidRDefault="005E0A10" w:rsidP="7A493BC2">
            <w:r>
              <w:rPr>
                <w:rStyle w:val="Strong"/>
                <w:b w:val="0"/>
              </w:rPr>
              <w:t>5</w:t>
            </w:r>
            <w:r w:rsidRPr="005E0A10">
              <w:rPr>
                <w:rStyle w:val="Strong"/>
                <w:b w:val="0"/>
                <w:bCs/>
              </w:rPr>
              <w:t xml:space="preserve">0 </w:t>
            </w:r>
            <w:r w:rsidR="5C644040" w:rsidRPr="70C32405">
              <w:rPr>
                <w:rStyle w:val="Strong"/>
                <w:b w:val="0"/>
              </w:rPr>
              <w:t>minutes</w:t>
            </w:r>
          </w:p>
          <w:p w14:paraId="737C2810" w14:textId="25057C9A" w:rsidR="0077167E" w:rsidRPr="0077167E" w:rsidRDefault="34F5039B" w:rsidP="7A493BC2">
            <w:r w:rsidRPr="7A493BC2">
              <w:rPr>
                <w:rStyle w:val="Strong"/>
                <w:b w:val="0"/>
              </w:rPr>
              <w:t>We can compare, order and match objects by their mass.</w:t>
            </w:r>
          </w:p>
        </w:tc>
        <w:tc>
          <w:tcPr>
            <w:tcW w:w="2288" w:type="pct"/>
          </w:tcPr>
          <w:p w14:paraId="04D16FAF" w14:textId="2DF19762" w:rsidR="6BBDE6BD" w:rsidRDefault="6BBDE6BD" w:rsidP="7A493BC2">
            <w:r w:rsidRPr="7A493BC2">
              <w:rPr>
                <w:rStyle w:val="Strong"/>
              </w:rPr>
              <w:t>Representing whole numbers</w:t>
            </w:r>
          </w:p>
          <w:p w14:paraId="654BB287" w14:textId="77777777" w:rsidR="0077167E" w:rsidRPr="0077167E" w:rsidRDefault="0077167E" w:rsidP="0077167E">
            <w:pPr>
              <w:rPr>
                <w:rStyle w:val="Strong"/>
              </w:rPr>
            </w:pPr>
            <w:r w:rsidRPr="0077167E">
              <w:rPr>
                <w:rStyle w:val="Strong"/>
              </w:rPr>
              <w:t>Early Stage 1</w:t>
            </w:r>
          </w:p>
          <w:p w14:paraId="240CD49D" w14:textId="384B8B93" w:rsidR="0077167E" w:rsidRPr="003B0982" w:rsidRDefault="7DCF0480" w:rsidP="45A59BF6">
            <w:pPr>
              <w:pStyle w:val="ListBullet"/>
              <w:rPr>
                <w:rStyle w:val="Strong"/>
                <w:b w:val="0"/>
              </w:rPr>
            </w:pPr>
            <w:r w:rsidRPr="45A59BF6">
              <w:rPr>
                <w:rStyle w:val="Strong"/>
                <w:b w:val="0"/>
              </w:rPr>
              <w:t xml:space="preserve">Use the counting sequence of ones </w:t>
            </w:r>
            <w:proofErr w:type="gramStart"/>
            <w:r w:rsidRPr="45A59BF6">
              <w:rPr>
                <w:rStyle w:val="Strong"/>
                <w:b w:val="0"/>
              </w:rPr>
              <w:t>flexibly</w:t>
            </w:r>
            <w:proofErr w:type="gramEnd"/>
          </w:p>
          <w:p w14:paraId="3DA20DB2" w14:textId="09B8939D" w:rsidR="7DCF0480" w:rsidRDefault="7DCF0480" w:rsidP="45A59BF6">
            <w:pPr>
              <w:pStyle w:val="ListBullet"/>
              <w:rPr>
                <w:rStyle w:val="Strong"/>
                <w:b w:val="0"/>
              </w:rPr>
            </w:pPr>
            <w:r w:rsidRPr="45A59BF6">
              <w:rPr>
                <w:rStyle w:val="Strong"/>
                <w:b w:val="0"/>
              </w:rPr>
              <w:t xml:space="preserve">Connect counting and numerals to </w:t>
            </w:r>
            <w:proofErr w:type="gramStart"/>
            <w:r w:rsidRPr="45A59BF6">
              <w:rPr>
                <w:rStyle w:val="Strong"/>
                <w:b w:val="0"/>
              </w:rPr>
              <w:t>quantities</w:t>
            </w:r>
            <w:proofErr w:type="gramEnd"/>
          </w:p>
          <w:p w14:paraId="1B455045" w14:textId="633649E1" w:rsidR="0077167E" w:rsidRPr="0077167E" w:rsidRDefault="0077167E" w:rsidP="0077167E">
            <w:pPr>
              <w:rPr>
                <w:rStyle w:val="Strong"/>
              </w:rPr>
            </w:pPr>
            <w:r w:rsidRPr="7A493BC2">
              <w:rPr>
                <w:rStyle w:val="Strong"/>
              </w:rPr>
              <w:t>Stage 1 – Part A</w:t>
            </w:r>
          </w:p>
          <w:p w14:paraId="3DF1E66F" w14:textId="498C642E" w:rsidR="0077167E" w:rsidRPr="0004714A" w:rsidRDefault="45188B9C" w:rsidP="7A493BC2">
            <w:pPr>
              <w:pStyle w:val="ListBullet"/>
              <w:rPr>
                <w:rStyle w:val="Strong"/>
              </w:rPr>
            </w:pPr>
            <w:r>
              <w:t xml:space="preserve">Represent numbers on a </w:t>
            </w:r>
            <w:proofErr w:type="gramStart"/>
            <w:r>
              <w:t>line</w:t>
            </w:r>
            <w:proofErr w:type="gramEnd"/>
          </w:p>
          <w:p w14:paraId="66F75B32" w14:textId="43EDF5BD" w:rsidR="25592154" w:rsidRDefault="25592154" w:rsidP="45A59BF6">
            <w:pPr>
              <w:pStyle w:val="ListBullet"/>
              <w:numPr>
                <w:ilvl w:val="0"/>
                <w:numId w:val="0"/>
              </w:numPr>
              <w:rPr>
                <w:rStyle w:val="Strong"/>
              </w:rPr>
            </w:pPr>
            <w:r w:rsidRPr="45A59BF6">
              <w:rPr>
                <w:rStyle w:val="Strong"/>
              </w:rPr>
              <w:t>Two-dimensional s</w:t>
            </w:r>
            <w:r w:rsidR="4F237ABC" w:rsidRPr="45A59BF6">
              <w:rPr>
                <w:rStyle w:val="Strong"/>
              </w:rPr>
              <w:t>patial structure</w:t>
            </w:r>
          </w:p>
          <w:p w14:paraId="3E32E6E9" w14:textId="4BFF8001" w:rsidR="25592154" w:rsidRDefault="25592154" w:rsidP="45A59BF6">
            <w:pPr>
              <w:pStyle w:val="ListBullet"/>
              <w:numPr>
                <w:ilvl w:val="0"/>
                <w:numId w:val="0"/>
              </w:numPr>
              <w:rPr>
                <w:rStyle w:val="Strong"/>
              </w:rPr>
            </w:pPr>
            <w:r w:rsidRPr="45A59BF6">
              <w:rPr>
                <w:rStyle w:val="Strong"/>
              </w:rPr>
              <w:t>Early Stage 1</w:t>
            </w:r>
          </w:p>
          <w:p w14:paraId="1B2B27EE" w14:textId="2BDE87BE" w:rsidR="25592154" w:rsidRDefault="25592154" w:rsidP="45A59BF6">
            <w:pPr>
              <w:pStyle w:val="ListBullet"/>
              <w:rPr>
                <w:rStyle w:val="Strong"/>
              </w:rPr>
            </w:pPr>
            <w:r>
              <w:t xml:space="preserve">Represent </w:t>
            </w:r>
            <w:proofErr w:type="gramStart"/>
            <w:r>
              <w:t>shapes</w:t>
            </w:r>
            <w:proofErr w:type="gramEnd"/>
          </w:p>
          <w:p w14:paraId="1E64A764" w14:textId="565E5D9B" w:rsidR="25592154" w:rsidRDefault="25592154" w:rsidP="45A59BF6">
            <w:pPr>
              <w:pStyle w:val="ListBullet"/>
              <w:numPr>
                <w:ilvl w:val="0"/>
                <w:numId w:val="0"/>
              </w:numPr>
              <w:rPr>
                <w:rStyle w:val="Strong"/>
              </w:rPr>
            </w:pPr>
            <w:r w:rsidRPr="45A59BF6">
              <w:rPr>
                <w:rStyle w:val="Strong"/>
              </w:rPr>
              <w:t>Three</w:t>
            </w:r>
            <w:r w:rsidR="6FD10823" w:rsidRPr="45A59BF6">
              <w:rPr>
                <w:rStyle w:val="Strong"/>
              </w:rPr>
              <w:t>-</w:t>
            </w:r>
            <w:r w:rsidRPr="45A59BF6">
              <w:rPr>
                <w:rStyle w:val="Strong"/>
              </w:rPr>
              <w:t>dimensional s</w:t>
            </w:r>
            <w:r w:rsidR="610EDC9F" w:rsidRPr="45A59BF6">
              <w:rPr>
                <w:rStyle w:val="Strong"/>
              </w:rPr>
              <w:t>patial structure</w:t>
            </w:r>
          </w:p>
          <w:p w14:paraId="6BE6F8FB" w14:textId="4B1A714D" w:rsidR="610EDC9F" w:rsidRDefault="610EDC9F" w:rsidP="45A59BF6">
            <w:pPr>
              <w:pStyle w:val="ListBullet"/>
              <w:rPr>
                <w:rStyle w:val="Strong"/>
              </w:rPr>
            </w:pPr>
            <w:r>
              <w:lastRenderedPageBreak/>
              <w:t xml:space="preserve">Explore familiar three-dimensional </w:t>
            </w:r>
            <w:proofErr w:type="gramStart"/>
            <w:r>
              <w:t>objects</w:t>
            </w:r>
            <w:proofErr w:type="gramEnd"/>
          </w:p>
          <w:p w14:paraId="09290A39" w14:textId="4BC97CFC" w:rsidR="0077167E" w:rsidRPr="0004714A" w:rsidRDefault="0E603733" w:rsidP="7A493BC2">
            <w:pPr>
              <w:rPr>
                <w:rStyle w:val="Strong"/>
              </w:rPr>
            </w:pPr>
            <w:r w:rsidRPr="7A493BC2">
              <w:rPr>
                <w:rStyle w:val="Strong"/>
              </w:rPr>
              <w:t>Non-spatial measurement</w:t>
            </w:r>
          </w:p>
          <w:p w14:paraId="0A167B4B" w14:textId="77777777" w:rsidR="0077167E" w:rsidRPr="0004714A" w:rsidRDefault="45188B9C" w:rsidP="45A59BF6">
            <w:pPr>
              <w:rPr>
                <w:rStyle w:val="Strong"/>
              </w:rPr>
            </w:pPr>
            <w:r w:rsidRPr="45A59BF6">
              <w:rPr>
                <w:rStyle w:val="Strong"/>
              </w:rPr>
              <w:t>Early Stage 1</w:t>
            </w:r>
          </w:p>
          <w:p w14:paraId="24905818" w14:textId="119D14D0" w:rsidR="1FE585BC" w:rsidRDefault="1FE585BC" w:rsidP="45A59BF6">
            <w:pPr>
              <w:pStyle w:val="ListBullet"/>
              <w:rPr>
                <w:rStyle w:val="Strong"/>
                <w:b w:val="0"/>
              </w:rPr>
            </w:pPr>
            <w:r w:rsidRPr="45A59BF6">
              <w:rPr>
                <w:rStyle w:val="Strong"/>
                <w:b w:val="0"/>
              </w:rPr>
              <w:t xml:space="preserve">Identify and compare mass using </w:t>
            </w:r>
            <w:proofErr w:type="gramStart"/>
            <w:r w:rsidRPr="45A59BF6">
              <w:rPr>
                <w:rStyle w:val="Strong"/>
                <w:b w:val="0"/>
              </w:rPr>
              <w:t>weight</w:t>
            </w:r>
            <w:proofErr w:type="gramEnd"/>
          </w:p>
          <w:p w14:paraId="67C4FEBB" w14:textId="3C392BCB" w:rsidR="0077167E" w:rsidRPr="0004714A" w:rsidRDefault="45188B9C" w:rsidP="7A493BC2">
            <w:pPr>
              <w:rPr>
                <w:rStyle w:val="Strong"/>
              </w:rPr>
            </w:pPr>
            <w:r w:rsidRPr="7A493BC2">
              <w:rPr>
                <w:rStyle w:val="Strong"/>
              </w:rPr>
              <w:t>Stage 1 – Part B</w:t>
            </w:r>
          </w:p>
          <w:p w14:paraId="4D253A9C" w14:textId="109D7F01" w:rsidR="0077167E" w:rsidRPr="0004714A" w:rsidRDefault="3F953DE1" w:rsidP="45A59BF6">
            <w:pPr>
              <w:pStyle w:val="ListBullet"/>
            </w:pPr>
            <w:r>
              <w:t>Investigate mass using an equal-arm bala</w:t>
            </w:r>
            <w:r w:rsidR="4D7FA101">
              <w:t>nce</w:t>
            </w:r>
          </w:p>
        </w:tc>
        <w:tc>
          <w:tcPr>
            <w:tcW w:w="1399" w:type="pct"/>
          </w:tcPr>
          <w:p w14:paraId="50FD6EF6" w14:textId="351D8ADF" w:rsidR="00351567" w:rsidRDefault="00351567" w:rsidP="006F03E2">
            <w:pPr>
              <w:pStyle w:val="ListBullet"/>
            </w:pPr>
            <w:r>
              <w:lastRenderedPageBreak/>
              <w:t xml:space="preserve">Balls, including large, light balls and small, heavy </w:t>
            </w:r>
            <w:proofErr w:type="gramStart"/>
            <w:r>
              <w:t>balls</w:t>
            </w:r>
            <w:proofErr w:type="gramEnd"/>
          </w:p>
          <w:p w14:paraId="20A02313" w14:textId="4F4CD112" w:rsidR="006F03E2" w:rsidRDefault="006F03E2" w:rsidP="006F03E2">
            <w:pPr>
              <w:pStyle w:val="ListBullet"/>
            </w:pPr>
            <w:r>
              <w:t>Blocks, cubes, teddy bear counters</w:t>
            </w:r>
          </w:p>
          <w:p w14:paraId="7791E776" w14:textId="40BD3ACB" w:rsidR="006F03E2" w:rsidRDefault="006F03E2" w:rsidP="006F03E2">
            <w:pPr>
              <w:pStyle w:val="ListBullet"/>
            </w:pPr>
            <w:r>
              <w:t>Equal-arm balances</w:t>
            </w:r>
          </w:p>
          <w:p w14:paraId="79BAE513" w14:textId="77777777" w:rsidR="00C260A9" w:rsidRDefault="00C260A9" w:rsidP="00C260A9">
            <w:pPr>
              <w:pStyle w:val="ListBullet"/>
            </w:pPr>
            <w:r>
              <w:t>Large paper</w:t>
            </w:r>
          </w:p>
          <w:p w14:paraId="168FDC72" w14:textId="4F7EF69E" w:rsidR="006F03E2" w:rsidRDefault="006F03E2" w:rsidP="006F03E2">
            <w:pPr>
              <w:pStyle w:val="ListBullet"/>
            </w:pPr>
            <w:r>
              <w:t xml:space="preserve">Large, small, </w:t>
            </w:r>
            <w:r w:rsidR="00BF54D9">
              <w:t>heavy,</w:t>
            </w:r>
            <w:r>
              <w:t xml:space="preserve"> and light objects</w:t>
            </w:r>
          </w:p>
          <w:p w14:paraId="4393DC3C" w14:textId="77777777" w:rsidR="006F03E2" w:rsidRDefault="006F03E2" w:rsidP="006F03E2">
            <w:pPr>
              <w:pStyle w:val="ListBullet"/>
            </w:pPr>
            <w:r>
              <w:t>Modelling clay</w:t>
            </w:r>
          </w:p>
          <w:p w14:paraId="284660D1" w14:textId="333FCE58" w:rsidR="0077167E" w:rsidRDefault="07F3ECE3" w:rsidP="0077167E">
            <w:pPr>
              <w:pStyle w:val="ListBullet"/>
            </w:pPr>
            <w:r>
              <w:t>Sticky notes with shapes</w:t>
            </w:r>
            <w:r w:rsidR="39C16BB3">
              <w:t xml:space="preserve"> dr</w:t>
            </w:r>
            <w:r w:rsidR="3EE2D4F9">
              <w:t>a</w:t>
            </w:r>
            <w:r w:rsidR="39C16BB3">
              <w:t xml:space="preserve">wn on </w:t>
            </w:r>
            <w:proofErr w:type="gramStart"/>
            <w:r w:rsidR="39C16BB3">
              <w:t>them</w:t>
            </w:r>
            <w:proofErr w:type="gramEnd"/>
          </w:p>
          <w:p w14:paraId="00243E71" w14:textId="28FFE66D" w:rsidR="0B59BC1B" w:rsidRDefault="15467F28" w:rsidP="584E6823">
            <w:pPr>
              <w:pStyle w:val="ListBullet"/>
            </w:pPr>
            <w:r>
              <w:lastRenderedPageBreak/>
              <w:t>Sticky notes labelled 1</w:t>
            </w:r>
            <w:r w:rsidR="00AE26A2">
              <w:t xml:space="preserve"> to </w:t>
            </w:r>
            <w:r>
              <w:t>10</w:t>
            </w:r>
            <w:r w:rsidR="48B55C13">
              <w:t xml:space="preserve"> and </w:t>
            </w:r>
            <w:r w:rsidR="00DB7CD3">
              <w:t xml:space="preserve">sticky notes labelled with </w:t>
            </w:r>
            <w:r w:rsidR="6C8955AC">
              <w:t>two</w:t>
            </w:r>
            <w:r w:rsidR="48B55C13">
              <w:t xml:space="preserve">-digit </w:t>
            </w:r>
            <w:proofErr w:type="gramStart"/>
            <w:r w:rsidR="48B55C13">
              <w:t>numbers</w:t>
            </w:r>
            <w:proofErr w:type="gramEnd"/>
          </w:p>
          <w:p w14:paraId="3CCA6F19" w14:textId="720BC72F" w:rsidR="0077167E" w:rsidRPr="009B1280" w:rsidRDefault="4C5A6B26" w:rsidP="0077167E">
            <w:pPr>
              <w:pStyle w:val="ListBullet"/>
            </w:pPr>
            <w:r>
              <w:t>Writing materials</w:t>
            </w:r>
          </w:p>
        </w:tc>
      </w:tr>
    </w:tbl>
    <w:p w14:paraId="68A577A5" w14:textId="77777777" w:rsidR="009B1280" w:rsidRDefault="009B1280" w:rsidP="00E51733">
      <w:r>
        <w:lastRenderedPageBreak/>
        <w:br w:type="page"/>
      </w:r>
    </w:p>
    <w:p w14:paraId="2EEBD1EE" w14:textId="16C6BC58" w:rsidR="009B1280" w:rsidRDefault="4296C2E4" w:rsidP="00385DFB">
      <w:pPr>
        <w:pStyle w:val="Heading2"/>
      </w:pPr>
      <w:bookmarkStart w:id="4" w:name="_Lesson_1:_How"/>
      <w:bookmarkStart w:id="5" w:name="_Toc130225185"/>
      <w:bookmarkStart w:id="6" w:name="Lesson_1"/>
      <w:bookmarkEnd w:id="4"/>
      <w:r>
        <w:lastRenderedPageBreak/>
        <w:t>Lesson 1</w:t>
      </w:r>
      <w:r w:rsidR="758A9B0D">
        <w:t>:</w:t>
      </w:r>
      <w:r>
        <w:t xml:space="preserve"> How </w:t>
      </w:r>
      <w:r w:rsidR="0F60817D">
        <w:t xml:space="preserve">can we measure </w:t>
      </w:r>
      <w:r w:rsidR="006B76AA">
        <w:t>length</w:t>
      </w:r>
      <w:r w:rsidR="0F60817D">
        <w:t>?</w:t>
      </w:r>
      <w:bookmarkEnd w:id="5"/>
    </w:p>
    <w:bookmarkEnd w:id="6"/>
    <w:p w14:paraId="67084229" w14:textId="152721EA" w:rsidR="009B1280" w:rsidRDefault="009B1280" w:rsidP="00BB0CAE">
      <w:pPr>
        <w:pStyle w:val="Featurepink"/>
      </w:pPr>
      <w:r w:rsidRPr="31BADA3A">
        <w:rPr>
          <w:rStyle w:val="Strong"/>
        </w:rPr>
        <w:t>Core concept</w:t>
      </w:r>
      <w:r w:rsidR="00D61CE0" w:rsidRPr="31BADA3A">
        <w:rPr>
          <w:b/>
          <w:bCs/>
        </w:rPr>
        <w:t>:</w:t>
      </w:r>
      <w:r>
        <w:t xml:space="preserve"> </w:t>
      </w:r>
      <w:r w:rsidR="4F197D46">
        <w:t>D</w:t>
      </w:r>
      <w:r w:rsidR="2346F3A5">
        <w:t>irect and indirect comparison can be used to compare, order and match lengths.</w:t>
      </w:r>
    </w:p>
    <w:p w14:paraId="0B68EF51"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045F0D" w14:paraId="2E3C3E3C" w14:textId="77777777" w:rsidTr="00043753">
        <w:trPr>
          <w:cnfStyle w:val="100000000000" w:firstRow="1" w:lastRow="0" w:firstColumn="0" w:lastColumn="0" w:oddVBand="0" w:evenVBand="0" w:oddHBand="0" w:evenHBand="0" w:firstRowFirstColumn="0" w:firstRowLastColumn="0" w:lastRowFirstColumn="0" w:lastRowLastColumn="0"/>
        </w:trPr>
        <w:tc>
          <w:tcPr>
            <w:tcW w:w="2500" w:type="pct"/>
          </w:tcPr>
          <w:p w14:paraId="53B1AE06" w14:textId="0E0AC50C" w:rsidR="00045F0D" w:rsidRDefault="00045F0D" w:rsidP="00E51733">
            <w:r>
              <w:t>Learning intentions</w:t>
            </w:r>
          </w:p>
        </w:tc>
        <w:tc>
          <w:tcPr>
            <w:tcW w:w="2500" w:type="pct"/>
          </w:tcPr>
          <w:p w14:paraId="626DED7A" w14:textId="77777777" w:rsidR="00045F0D" w:rsidRDefault="00045F0D" w:rsidP="00E51733">
            <w:r w:rsidRPr="00C620D2">
              <w:t>Success criteria</w:t>
            </w:r>
          </w:p>
        </w:tc>
      </w:tr>
      <w:tr w:rsidR="00045F0D" w14:paraId="6D33B2C1" w14:textId="77777777" w:rsidTr="00043753">
        <w:trPr>
          <w:cnfStyle w:val="000000100000" w:firstRow="0" w:lastRow="0" w:firstColumn="0" w:lastColumn="0" w:oddVBand="0" w:evenVBand="0" w:oddHBand="1" w:evenHBand="0" w:firstRowFirstColumn="0" w:firstRowLastColumn="0" w:lastRowFirstColumn="0" w:lastRowLastColumn="0"/>
        </w:trPr>
        <w:tc>
          <w:tcPr>
            <w:tcW w:w="2500" w:type="pct"/>
          </w:tcPr>
          <w:p w14:paraId="582C4043" w14:textId="77777777" w:rsidR="00045F0D" w:rsidRPr="00B80AAD" w:rsidRDefault="0004714A" w:rsidP="00E51733">
            <w:r>
              <w:t>All s</w:t>
            </w:r>
            <w:r w:rsidR="00045F0D">
              <w:t>tudents are learning that:</w:t>
            </w:r>
          </w:p>
          <w:p w14:paraId="523B47CC" w14:textId="78156623" w:rsidR="00045F0D" w:rsidRPr="00976E10" w:rsidRDefault="05CA5B2D" w:rsidP="00976E10">
            <w:pPr>
              <w:pStyle w:val="ListBullet"/>
            </w:pPr>
            <w:r w:rsidRPr="00976E10">
              <w:t>estimating and choice of measuring unit</w:t>
            </w:r>
            <w:r w:rsidR="4D94B898" w:rsidRPr="00976E10">
              <w:t xml:space="preserve"> allows </w:t>
            </w:r>
            <w:r w:rsidR="0398B264" w:rsidRPr="00976E10">
              <w:t>them</w:t>
            </w:r>
            <w:r w:rsidR="4D94B898" w:rsidRPr="00976E10">
              <w:t xml:space="preserve"> to compare</w:t>
            </w:r>
            <w:r w:rsidR="3CE6FB6B" w:rsidRPr="00976E10">
              <w:t xml:space="preserve">, </w:t>
            </w:r>
            <w:r w:rsidR="4D94B898" w:rsidRPr="00976E10">
              <w:t xml:space="preserve">order </w:t>
            </w:r>
            <w:r w:rsidR="1E2E04DB" w:rsidRPr="00976E10">
              <w:t xml:space="preserve">and match </w:t>
            </w:r>
            <w:proofErr w:type="gramStart"/>
            <w:r w:rsidR="4D94B898" w:rsidRPr="00976E10">
              <w:t>lengths</w:t>
            </w:r>
            <w:proofErr w:type="gramEnd"/>
          </w:p>
          <w:p w14:paraId="18956DA7" w14:textId="0A9BFB41" w:rsidR="00045F0D" w:rsidRPr="00976E10" w:rsidRDefault="30E7116E" w:rsidP="00976E10">
            <w:pPr>
              <w:pStyle w:val="ListBullet"/>
            </w:pPr>
            <w:r w:rsidRPr="00976E10">
              <w:t xml:space="preserve">objects can appear to be different lengths depending on how they are </w:t>
            </w:r>
            <w:proofErr w:type="gramStart"/>
            <w:r w:rsidR="54BCD4AE" w:rsidRPr="00976E10">
              <w:t>orientated</w:t>
            </w:r>
            <w:proofErr w:type="gramEnd"/>
          </w:p>
          <w:p w14:paraId="7CB0984C" w14:textId="64FFC013" w:rsidR="00045F0D" w:rsidRDefault="30E7116E" w:rsidP="00976E10">
            <w:pPr>
              <w:pStyle w:val="ListBullet"/>
            </w:pPr>
            <w:r w:rsidRPr="00976E10">
              <w:t>numbers can be counted forwards and backwards by ones or in larger groups.</w:t>
            </w:r>
          </w:p>
        </w:tc>
        <w:tc>
          <w:tcPr>
            <w:tcW w:w="2500" w:type="pct"/>
          </w:tcPr>
          <w:p w14:paraId="1DCF8D21" w14:textId="77777777" w:rsidR="0004714A" w:rsidRDefault="0004714A" w:rsidP="0004714A">
            <w:r>
              <w:t>All students can:</w:t>
            </w:r>
          </w:p>
          <w:p w14:paraId="1554C077" w14:textId="6242F874" w:rsidR="02D78540" w:rsidRPr="00976E10" w:rsidRDefault="30E7116E" w:rsidP="00976E10">
            <w:pPr>
              <w:pStyle w:val="ListBullet"/>
            </w:pPr>
            <w:r w:rsidRPr="00976E10">
              <w:t xml:space="preserve">use words to describe </w:t>
            </w:r>
            <w:proofErr w:type="gramStart"/>
            <w:r w:rsidRPr="00976E10">
              <w:t>length</w:t>
            </w:r>
            <w:proofErr w:type="gramEnd"/>
          </w:p>
          <w:p w14:paraId="6B77FE60" w14:textId="101C1453" w:rsidR="02D78540" w:rsidRPr="00976E10" w:rsidRDefault="02D78540" w:rsidP="00976E10">
            <w:pPr>
              <w:pStyle w:val="ListBullet"/>
            </w:pPr>
            <w:r w:rsidRPr="00976E10">
              <w:t>estimate how long an object is and check by measuring</w:t>
            </w:r>
            <w:r w:rsidR="7CE200CB" w:rsidRPr="00976E10">
              <w:t>.</w:t>
            </w:r>
          </w:p>
          <w:p w14:paraId="4C92DE9E" w14:textId="77777777" w:rsidR="0004714A" w:rsidRDefault="75AD590E" w:rsidP="0004714A">
            <w:r>
              <w:t>In addition, students working towards Early Stage 1 outcomes can:</w:t>
            </w:r>
          </w:p>
          <w:p w14:paraId="7AEAC380" w14:textId="0889AA9E" w:rsidR="2346F3A5" w:rsidRPr="00976E10" w:rsidRDefault="555C5D87" w:rsidP="00976E10">
            <w:pPr>
              <w:pStyle w:val="ListBullet"/>
            </w:pPr>
            <w:r w:rsidRPr="00976E10">
              <w:t xml:space="preserve">use direct comparison to compare 2 or more </w:t>
            </w:r>
            <w:proofErr w:type="gramStart"/>
            <w:r w:rsidRPr="00976E10">
              <w:t>objects</w:t>
            </w:r>
            <w:proofErr w:type="gramEnd"/>
          </w:p>
          <w:p w14:paraId="52DC4A78" w14:textId="0CFAC708" w:rsidR="2346F3A5" w:rsidRPr="00976E10" w:rsidRDefault="2346F3A5" w:rsidP="00976E10">
            <w:pPr>
              <w:pStyle w:val="ListBullet"/>
            </w:pPr>
            <w:r w:rsidRPr="00976E10">
              <w:t>identify the number one less and one more for a given number</w:t>
            </w:r>
            <w:r w:rsidR="290D97BF" w:rsidRPr="00976E10">
              <w:t>.</w:t>
            </w:r>
          </w:p>
          <w:p w14:paraId="7FC104F1" w14:textId="77777777" w:rsidR="0004714A" w:rsidRDefault="75AD590E" w:rsidP="0004714A">
            <w:r>
              <w:t>In addition, students working towards Stage 1 outcomes can:</w:t>
            </w:r>
          </w:p>
          <w:p w14:paraId="4F1EA419" w14:textId="61F786C5" w:rsidR="2346F3A5" w:rsidRPr="00976E10" w:rsidRDefault="16E00A8B" w:rsidP="00976E10">
            <w:pPr>
              <w:pStyle w:val="ListBullet"/>
            </w:pPr>
            <w:r w:rsidRPr="00976E10">
              <w:t>identify</w:t>
            </w:r>
            <w:r w:rsidR="555C5D87" w:rsidRPr="00976E10">
              <w:t xml:space="preserve"> a unit of measurement to compare lengths of </w:t>
            </w:r>
            <w:proofErr w:type="gramStart"/>
            <w:r w:rsidR="555C5D87" w:rsidRPr="00976E10">
              <w:t>objects</w:t>
            </w:r>
            <w:proofErr w:type="gramEnd"/>
          </w:p>
          <w:p w14:paraId="222A8F3B" w14:textId="18688681" w:rsidR="2346F3A5" w:rsidRPr="00976E10" w:rsidRDefault="555C5D87" w:rsidP="00976E10">
            <w:pPr>
              <w:pStyle w:val="ListBullet"/>
            </w:pPr>
            <w:r w:rsidRPr="00976E10">
              <w:t xml:space="preserve">reason whether an object </w:t>
            </w:r>
            <w:r w:rsidR="32DE791A" w:rsidRPr="00976E10">
              <w:t xml:space="preserve">has been measured </w:t>
            </w:r>
            <w:r w:rsidRPr="00976E10">
              <w:t xml:space="preserve">accurately by avoiding </w:t>
            </w:r>
            <w:r w:rsidR="0A8E6DD6" w:rsidRPr="00976E10">
              <w:t>gaps,</w:t>
            </w:r>
            <w:r w:rsidRPr="00976E10">
              <w:t xml:space="preserve"> overlaps and measuring in a straight </w:t>
            </w:r>
            <w:proofErr w:type="gramStart"/>
            <w:r w:rsidRPr="00976E10">
              <w:t>line</w:t>
            </w:r>
            <w:proofErr w:type="gramEnd"/>
          </w:p>
          <w:p w14:paraId="27FDE0D3" w14:textId="28596970" w:rsidR="00045F0D" w:rsidRPr="00976E10" w:rsidRDefault="30E7116E" w:rsidP="00976E10">
            <w:pPr>
              <w:pStyle w:val="ListBullet"/>
            </w:pPr>
            <w:r w:rsidRPr="00976E10">
              <w:lastRenderedPageBreak/>
              <w:t xml:space="preserve">count forwards and backwards by ones from a given </w:t>
            </w:r>
            <w:proofErr w:type="gramStart"/>
            <w:r w:rsidRPr="00976E10">
              <w:t>number</w:t>
            </w:r>
            <w:proofErr w:type="gramEnd"/>
          </w:p>
          <w:p w14:paraId="16664A0E" w14:textId="028124DD" w:rsidR="00045F0D" w:rsidRDefault="02D78540" w:rsidP="00976E10">
            <w:pPr>
              <w:pStyle w:val="ListBullet"/>
            </w:pPr>
            <w:r w:rsidRPr="00976E10">
              <w:t>skip count forwards and backwards in twos from a given number</w:t>
            </w:r>
            <w:r w:rsidR="3D78B414" w:rsidRPr="00976E10">
              <w:t>.</w:t>
            </w:r>
          </w:p>
        </w:tc>
      </w:tr>
    </w:tbl>
    <w:p w14:paraId="6B83FD5F" w14:textId="1C5B2A3A" w:rsidR="002E5E10" w:rsidRPr="00E04DAF" w:rsidRDefault="002E5E10" w:rsidP="002E5E10">
      <w:pPr>
        <w:pStyle w:val="Heading3"/>
      </w:pPr>
      <w:bookmarkStart w:id="7" w:name="_Hlk103844812"/>
      <w:bookmarkStart w:id="8" w:name="_Toc130225186"/>
      <w:bookmarkEnd w:id="7"/>
      <w:r>
        <w:lastRenderedPageBreak/>
        <w:t>Daily number sense: One more, one less – 10 minutes</w:t>
      </w:r>
      <w:bookmarkEnd w:id="8"/>
    </w:p>
    <w:p w14:paraId="3F956AAB" w14:textId="52CA1817" w:rsidR="02D78540" w:rsidRPr="00976E10" w:rsidRDefault="02D78540" w:rsidP="00976E10">
      <w:pPr>
        <w:pStyle w:val="ListNumber"/>
      </w:pPr>
      <w:r w:rsidRPr="00976E10">
        <w:t xml:space="preserve">Build student understanding of counting forwards and backwards and skip counting by </w:t>
      </w:r>
      <w:r w:rsidR="4EA8950F" w:rsidRPr="00976E10">
        <w:t>measuring and exploring lengths.</w:t>
      </w:r>
    </w:p>
    <w:p w14:paraId="0A54E063" w14:textId="2A0F09AA" w:rsidR="02D78540" w:rsidRPr="00976E10" w:rsidRDefault="02D78540" w:rsidP="00976E10">
      <w:pPr>
        <w:pStyle w:val="ListNumber"/>
      </w:pPr>
      <w:r w:rsidRPr="00976E10">
        <w:t>Model measur</w:t>
      </w:r>
      <w:r w:rsidR="65FEF290" w:rsidRPr="00976E10">
        <w:t>ing</w:t>
      </w:r>
      <w:r w:rsidRPr="00976E10">
        <w:t xml:space="preserve"> </w:t>
      </w:r>
      <w:r w:rsidR="076B15FF" w:rsidRPr="00976E10">
        <w:t xml:space="preserve">lengths of </w:t>
      </w:r>
      <w:r w:rsidRPr="00976E10">
        <w:t>classroom objects</w:t>
      </w:r>
      <w:r w:rsidR="2818A366" w:rsidRPr="00976E10">
        <w:t xml:space="preserve"> such as pencil cases or books with blocks</w:t>
      </w:r>
      <w:r w:rsidR="66764B02" w:rsidRPr="00976E10">
        <w:t xml:space="preserve"> and ask:</w:t>
      </w:r>
    </w:p>
    <w:p w14:paraId="312D0A98" w14:textId="44960BED" w:rsidR="02D78540" w:rsidRDefault="02D78540" w:rsidP="00316C0F">
      <w:pPr>
        <w:pStyle w:val="ListBullet"/>
        <w:ind w:left="1134"/>
      </w:pPr>
      <w:r>
        <w:t>How many blocks long is this?</w:t>
      </w:r>
    </w:p>
    <w:p w14:paraId="1D22017E" w14:textId="3DFDA27D" w:rsidR="02D78540" w:rsidRDefault="02D78540" w:rsidP="00316C0F">
      <w:pPr>
        <w:pStyle w:val="ListBullet"/>
        <w:ind w:left="1134"/>
      </w:pPr>
      <w:r>
        <w:t>If it was one block longer, how many blocks would that be?</w:t>
      </w:r>
    </w:p>
    <w:p w14:paraId="13B61053" w14:textId="7291EAEE" w:rsidR="02D78540" w:rsidRDefault="02D78540" w:rsidP="00316C0F">
      <w:pPr>
        <w:pStyle w:val="ListBullet"/>
        <w:ind w:left="1134"/>
      </w:pPr>
      <w:r>
        <w:t>If it was one block shorter, how many blocks would that be?</w:t>
      </w:r>
    </w:p>
    <w:p w14:paraId="64C586A5" w14:textId="3D026219" w:rsidR="6884970A" w:rsidRPr="00976E10" w:rsidRDefault="6884970A" w:rsidP="00976E10">
      <w:pPr>
        <w:pStyle w:val="ListNumber"/>
      </w:pPr>
      <w:r w:rsidRPr="00976E10">
        <w:t xml:space="preserve">In pairs, </w:t>
      </w:r>
      <w:r w:rsidR="4BF25F72" w:rsidRPr="00976E10">
        <w:t>Early Stage 1 students measure other objects with blocks, state the quantity of blocks needed and then one block more and one block less.</w:t>
      </w:r>
    </w:p>
    <w:p w14:paraId="6F867962" w14:textId="7CFD6C18" w:rsidR="02D78540" w:rsidRPr="00976E10" w:rsidRDefault="02D78540" w:rsidP="00976E10">
      <w:pPr>
        <w:pStyle w:val="ListNumber"/>
      </w:pPr>
      <w:r w:rsidRPr="00976E10">
        <w:t xml:space="preserve">Stage </w:t>
      </w:r>
      <w:r w:rsidR="2953DFD0" w:rsidRPr="00976E10">
        <w:t>1</w:t>
      </w:r>
      <w:r w:rsidRPr="00976E10">
        <w:t xml:space="preserve"> students </w:t>
      </w:r>
      <w:r w:rsidR="009C1CAE" w:rsidRPr="00976E10">
        <w:t>measure other objects with blocks and use the number to</w:t>
      </w:r>
      <w:r w:rsidRPr="00976E10">
        <w:t>:</w:t>
      </w:r>
    </w:p>
    <w:p w14:paraId="0C8A0290" w14:textId="5475EAD2" w:rsidR="02D78540" w:rsidRDefault="21C62F22" w:rsidP="00316C0F">
      <w:pPr>
        <w:pStyle w:val="ListBullet"/>
        <w:ind w:left="1134"/>
      </w:pPr>
      <w:r>
        <w:t xml:space="preserve">skip count forwards or backwards </w:t>
      </w:r>
      <w:r w:rsidR="1F863FE1">
        <w:t xml:space="preserve">by </w:t>
      </w:r>
      <w:proofErr w:type="gramStart"/>
      <w:r w:rsidR="05CFD215">
        <w:t>two</w:t>
      </w:r>
      <w:r>
        <w:t>s</w:t>
      </w:r>
      <w:proofErr w:type="gramEnd"/>
    </w:p>
    <w:p w14:paraId="4AC54839" w14:textId="23BB70A4" w:rsidR="2346F3A5" w:rsidRDefault="2346F3A5" w:rsidP="00316C0F">
      <w:pPr>
        <w:pStyle w:val="ListBullet"/>
        <w:ind w:left="1134"/>
      </w:pPr>
      <w:r>
        <w:t>count forwards by ones to at least 120.</w:t>
      </w:r>
    </w:p>
    <w:p w14:paraId="070B9FB6" w14:textId="7CE0C0C8" w:rsidR="002E5E10" w:rsidRDefault="002E5E10" w:rsidP="002E5E10">
      <w:r>
        <w:t>Th</w:t>
      </w:r>
      <w:r w:rsidR="2C02D08D">
        <w:t>e</w:t>
      </w:r>
      <w:r>
        <w:t xml:space="preserve"> table </w:t>
      </w:r>
      <w:r w:rsidR="7DF924D8">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2E5E10" w14:paraId="7301AE91"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63FAAC55" w14:textId="77777777" w:rsidR="002E5E10" w:rsidRDefault="002E5E10">
            <w:r w:rsidRPr="005826E5">
              <w:lastRenderedPageBreak/>
              <w:t>Assessment opportunities</w:t>
            </w:r>
          </w:p>
        </w:tc>
        <w:tc>
          <w:tcPr>
            <w:tcW w:w="1667" w:type="pct"/>
          </w:tcPr>
          <w:p w14:paraId="22B220F5" w14:textId="77777777" w:rsidR="002E5E10" w:rsidRDefault="002E5E10">
            <w:r w:rsidRPr="005826E5">
              <w:t>Too hard?</w:t>
            </w:r>
          </w:p>
        </w:tc>
        <w:tc>
          <w:tcPr>
            <w:tcW w:w="1667" w:type="pct"/>
          </w:tcPr>
          <w:p w14:paraId="26A715F2" w14:textId="77777777" w:rsidR="002E5E10" w:rsidRDefault="002E5E10">
            <w:r w:rsidRPr="005826E5">
              <w:t>Too easy?</w:t>
            </w:r>
          </w:p>
        </w:tc>
      </w:tr>
      <w:tr w:rsidR="002E5E10" w14:paraId="29DA471F"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2292DFB9" w14:textId="39C4F9AF" w:rsidR="002E5E10" w:rsidRDefault="002E5E10">
            <w:r>
              <w:t>What to look for</w:t>
            </w:r>
            <w:r w:rsidR="549879A0">
              <w:t>:</w:t>
            </w:r>
          </w:p>
          <w:p w14:paraId="08A6A7D5" w14:textId="345D9EE0" w:rsidR="2346F3A5" w:rsidRDefault="2346F3A5" w:rsidP="31BADA3A">
            <w:pPr>
              <w:pStyle w:val="ListBullet"/>
              <w:rPr>
                <w:rStyle w:val="Strong"/>
              </w:rPr>
            </w:pPr>
            <w:r>
              <w:t xml:space="preserve">Can students identify the number one less and one more for a given number? </w:t>
            </w:r>
            <w:r w:rsidRPr="31BADA3A">
              <w:rPr>
                <w:rStyle w:val="Strong"/>
              </w:rPr>
              <w:t>(MAE-RWN-01)</w:t>
            </w:r>
          </w:p>
          <w:p w14:paraId="760232C0" w14:textId="379D54CC" w:rsidR="2346F3A5" w:rsidRDefault="555C5D87" w:rsidP="35381B2B">
            <w:pPr>
              <w:pStyle w:val="ListBullet"/>
              <w:rPr>
                <w:rStyle w:val="Strong"/>
              </w:rPr>
            </w:pPr>
            <w:r>
              <w:t xml:space="preserve">Can students count forwards and backwards by ones from a given number? </w:t>
            </w:r>
            <w:r w:rsidRPr="35381B2B">
              <w:rPr>
                <w:rStyle w:val="Strong"/>
              </w:rPr>
              <w:t>(MA1-RWN-01)</w:t>
            </w:r>
          </w:p>
          <w:p w14:paraId="685088A5" w14:textId="29CADCEB" w:rsidR="2346F3A5" w:rsidRDefault="555C5D87" w:rsidP="35381B2B">
            <w:pPr>
              <w:pStyle w:val="ListBullet"/>
              <w:rPr>
                <w:rStyle w:val="Strong"/>
              </w:rPr>
            </w:pPr>
            <w:r>
              <w:t xml:space="preserve">Can students skip count forwards and backwards in twos from a given number? </w:t>
            </w:r>
            <w:r w:rsidRPr="35381B2B">
              <w:rPr>
                <w:rStyle w:val="Strong"/>
              </w:rPr>
              <w:t>(MA1-RWN-01)</w:t>
            </w:r>
          </w:p>
          <w:p w14:paraId="6EF1D150" w14:textId="7561183C" w:rsidR="002E5E10" w:rsidRDefault="002E5E10" w:rsidP="002E5E10">
            <w:r>
              <w:t>What to collect</w:t>
            </w:r>
            <w:r w:rsidR="4A5DC569">
              <w:t>:</w:t>
            </w:r>
          </w:p>
          <w:p w14:paraId="4DF7CD7E" w14:textId="32E1ADEB" w:rsidR="002E5E10" w:rsidRDefault="73701763" w:rsidP="45F1F3E7">
            <w:pPr>
              <w:pStyle w:val="ListBullet"/>
              <w:rPr>
                <w:rStyle w:val="Strong"/>
              </w:rPr>
            </w:pPr>
            <w:r>
              <w:t>o</w:t>
            </w:r>
            <w:r w:rsidR="002E5E10">
              <w:t>bservations of students counting blocks to find numbers before and after</w:t>
            </w:r>
            <w:r w:rsidR="2EE8CDF0">
              <w:t xml:space="preserve"> a given number</w:t>
            </w:r>
            <w:r w:rsidR="2346F3A5">
              <w:t xml:space="preserve"> </w:t>
            </w:r>
            <w:r w:rsidR="2346F3A5" w:rsidRPr="45F1F3E7">
              <w:rPr>
                <w:rStyle w:val="Strong"/>
              </w:rPr>
              <w:t>(MAE-RWN-01</w:t>
            </w:r>
            <w:r w:rsidR="007C6D46">
              <w:rPr>
                <w:rStyle w:val="Strong"/>
              </w:rPr>
              <w:t xml:space="preserve">, </w:t>
            </w:r>
            <w:r w:rsidR="2346F3A5" w:rsidRPr="45F1F3E7">
              <w:rPr>
                <w:rStyle w:val="Strong"/>
              </w:rPr>
              <w:t>MA1-RWN-01)</w:t>
            </w:r>
          </w:p>
        </w:tc>
        <w:tc>
          <w:tcPr>
            <w:tcW w:w="1667" w:type="pct"/>
          </w:tcPr>
          <w:p w14:paraId="334AAA1A" w14:textId="01E8235F" w:rsidR="002E5E10" w:rsidRDefault="2346F3A5" w:rsidP="2346F3A5">
            <w:r>
              <w:t>Students are unable to identify quantities one more and one less from a given quantity.</w:t>
            </w:r>
          </w:p>
          <w:p w14:paraId="5E1CA98C" w14:textId="4A9B54D6" w:rsidR="002E5E10" w:rsidRPr="00976E10" w:rsidRDefault="555C5D87" w:rsidP="00976E10">
            <w:pPr>
              <w:pStyle w:val="ListBullet"/>
            </w:pPr>
            <w:r w:rsidRPr="00976E10">
              <w:t>Student</w:t>
            </w:r>
            <w:r w:rsidR="680DAC0D" w:rsidRPr="00976E10">
              <w:t>s</w:t>
            </w:r>
            <w:r w:rsidRPr="00976E10">
              <w:t xml:space="preserve"> start with 2 blocks and add or remove</w:t>
            </w:r>
            <w:r w:rsidR="4214FE1E" w:rsidRPr="00976E10">
              <w:t xml:space="preserve"> </w:t>
            </w:r>
            <w:r w:rsidRPr="00976E10">
              <w:t>one block and state the new quantity.</w:t>
            </w:r>
          </w:p>
          <w:p w14:paraId="63852EB8" w14:textId="61615AAE" w:rsidR="002E5E10" w:rsidRDefault="555C5D87" w:rsidP="00976E10">
            <w:pPr>
              <w:pStyle w:val="ListBullet"/>
            </w:pPr>
            <w:r w:rsidRPr="00976E10">
              <w:t>Student</w:t>
            </w:r>
            <w:r w:rsidR="5966707E" w:rsidRPr="00976E10">
              <w:t>s</w:t>
            </w:r>
            <w:r w:rsidRPr="00976E10">
              <w:t xml:space="preserve"> then work with 3 blocks and so on.</w:t>
            </w:r>
          </w:p>
        </w:tc>
        <w:tc>
          <w:tcPr>
            <w:tcW w:w="1667" w:type="pct"/>
          </w:tcPr>
          <w:p w14:paraId="537B8D7A" w14:textId="365B832E" w:rsidR="002E5E10" w:rsidRDefault="2346F3A5" w:rsidP="2346F3A5">
            <w:r>
              <w:t>Students can already skip count by 2.</w:t>
            </w:r>
          </w:p>
          <w:p w14:paraId="410D69DE" w14:textId="32928C99" w:rsidR="002E5E10" w:rsidRPr="00976E10" w:rsidRDefault="2346F3A5" w:rsidP="00976E10">
            <w:pPr>
              <w:pStyle w:val="ListBullet"/>
            </w:pPr>
            <w:r w:rsidRPr="00976E10">
              <w:t>Students take a given number and skip count by fives</w:t>
            </w:r>
            <w:r w:rsidR="3F4018FB" w:rsidRPr="00976E10">
              <w:t xml:space="preserve"> and </w:t>
            </w:r>
            <w:r w:rsidRPr="00976E10">
              <w:t>tens</w:t>
            </w:r>
            <w:r w:rsidR="385D53EB" w:rsidRPr="00976E10">
              <w:t>.</w:t>
            </w:r>
          </w:p>
          <w:p w14:paraId="11F973C0" w14:textId="05BCE608" w:rsidR="002E5E10" w:rsidRDefault="670A1529" w:rsidP="00976E10">
            <w:pPr>
              <w:pStyle w:val="ListBullet"/>
            </w:pPr>
            <w:r w:rsidRPr="00976E10">
              <w:t xml:space="preserve">Students take a given number and skip </w:t>
            </w:r>
            <w:r w:rsidR="2A9D4AD5" w:rsidRPr="00976E10">
              <w:t xml:space="preserve">count </w:t>
            </w:r>
            <w:r w:rsidRPr="00976E10">
              <w:t xml:space="preserve">by </w:t>
            </w:r>
            <w:r w:rsidR="403E18E1" w:rsidRPr="00976E10">
              <w:t>numbers</w:t>
            </w:r>
            <w:r w:rsidR="555C5D87" w:rsidRPr="00976E10">
              <w:t xml:space="preserve"> of choice.</w:t>
            </w:r>
          </w:p>
        </w:tc>
      </w:tr>
    </w:tbl>
    <w:p w14:paraId="35E736D8" w14:textId="51BDF1DD" w:rsidR="00851C4E" w:rsidRPr="00E04DAF" w:rsidRDefault="00851C4E" w:rsidP="00851C4E">
      <w:pPr>
        <w:pStyle w:val="Heading3"/>
      </w:pPr>
      <w:bookmarkStart w:id="9" w:name="_Toc130225187"/>
      <w:r>
        <w:t>Why do we measure things? – 5 minutes</w:t>
      </w:r>
      <w:bookmarkEnd w:id="9"/>
    </w:p>
    <w:p w14:paraId="6DE484B6" w14:textId="4788DD41" w:rsidR="02D78540" w:rsidRPr="00976E10" w:rsidRDefault="3CFE672B" w:rsidP="00976E10">
      <w:pPr>
        <w:pStyle w:val="ListNumber"/>
      </w:pPr>
      <w:r w:rsidRPr="00976E10">
        <w:t>Discuss different types of measurement by asking</w:t>
      </w:r>
      <w:r w:rsidR="02D78540" w:rsidRPr="00976E10">
        <w:t xml:space="preserve"> students wh</w:t>
      </w:r>
      <w:r w:rsidR="44CD3307" w:rsidRPr="00976E10">
        <w:t>at they have seen being measured and why t</w:t>
      </w:r>
      <w:r w:rsidR="778823A9" w:rsidRPr="00976E10">
        <w:t xml:space="preserve">hings are </w:t>
      </w:r>
      <w:r w:rsidR="44CD3307" w:rsidRPr="00976E10">
        <w:t>measure</w:t>
      </w:r>
      <w:r w:rsidR="59DF8897" w:rsidRPr="00976E10">
        <w:t>d</w:t>
      </w:r>
      <w:r w:rsidR="02D78540" w:rsidRPr="00976E10">
        <w:t>. Answers could include</w:t>
      </w:r>
      <w:r w:rsidR="62D2C3EB" w:rsidRPr="00976E10">
        <w:t xml:space="preserve"> to</w:t>
      </w:r>
      <w:r w:rsidR="02D78540" w:rsidRPr="00976E10">
        <w:t>:</w:t>
      </w:r>
    </w:p>
    <w:p w14:paraId="2DF0F157" w14:textId="3225B27B" w:rsidR="02D78540" w:rsidRDefault="02D78540" w:rsidP="00E00BDC">
      <w:pPr>
        <w:pStyle w:val="ListBullet"/>
        <w:ind w:left="1134"/>
      </w:pPr>
      <w:r>
        <w:lastRenderedPageBreak/>
        <w:t>get to school on time (measurement of time)</w:t>
      </w:r>
    </w:p>
    <w:p w14:paraId="7E6DCF1D" w14:textId="7B69B3B0" w:rsidR="02D78540" w:rsidRDefault="02D78540" w:rsidP="00E00BDC">
      <w:pPr>
        <w:pStyle w:val="ListBullet"/>
        <w:ind w:left="1134"/>
      </w:pPr>
      <w:r>
        <w:t>buy the right amount of food (measurements of volume and mass)</w:t>
      </w:r>
    </w:p>
    <w:p w14:paraId="104983AB" w14:textId="761B0784" w:rsidR="02D78540" w:rsidRDefault="02D78540" w:rsidP="00E00BDC">
      <w:pPr>
        <w:pStyle w:val="ListBullet"/>
        <w:ind w:left="1134"/>
      </w:pPr>
      <w:r>
        <w:t>buy the right size shoes for our feet (measurement of length)</w:t>
      </w:r>
    </w:p>
    <w:p w14:paraId="1407B1E9" w14:textId="0D479E6D" w:rsidR="02D78540" w:rsidRDefault="02D78540" w:rsidP="00E00BDC">
      <w:pPr>
        <w:pStyle w:val="ListBullet"/>
        <w:ind w:left="1134"/>
      </w:pPr>
      <w:r>
        <w:t xml:space="preserve">buy furniture that fits in our house (measurements of area, </w:t>
      </w:r>
      <w:r w:rsidR="00BF54D9">
        <w:t>length,</w:t>
      </w:r>
      <w:r>
        <w:t xml:space="preserve"> and height)</w:t>
      </w:r>
    </w:p>
    <w:p w14:paraId="40C28F67" w14:textId="5235BDE9" w:rsidR="02D78540" w:rsidRDefault="02D78540" w:rsidP="00E00BDC">
      <w:pPr>
        <w:pStyle w:val="ListBullet"/>
        <w:ind w:left="1134"/>
      </w:pPr>
      <w:r>
        <w:t>know what clothes to wear when we go out (measurement of temperature)</w:t>
      </w:r>
    </w:p>
    <w:p w14:paraId="178F0C02" w14:textId="2B8A0E08" w:rsidR="02D78540" w:rsidRDefault="02D78540" w:rsidP="00E00BDC">
      <w:pPr>
        <w:pStyle w:val="ListBullet"/>
        <w:ind w:left="1134"/>
      </w:pPr>
      <w:r>
        <w:t>know how much money to bring to school for a canteen treat (measurement of money)</w:t>
      </w:r>
    </w:p>
    <w:p w14:paraId="2E506588" w14:textId="6CA788E8" w:rsidR="02D78540" w:rsidRDefault="21C62F22" w:rsidP="00E00BDC">
      <w:pPr>
        <w:pStyle w:val="ListBullet"/>
        <w:ind w:left="1134"/>
      </w:pPr>
      <w:r>
        <w:t>take the right amount of medicine (measurement of volume)</w:t>
      </w:r>
      <w:r w:rsidR="22E49E08">
        <w:t>.</w:t>
      </w:r>
    </w:p>
    <w:p w14:paraId="03AD8DC7" w14:textId="30C6A570" w:rsidR="00045F0D" w:rsidRPr="00E04DAF" w:rsidRDefault="00851C4E" w:rsidP="00E51733">
      <w:pPr>
        <w:pStyle w:val="Heading3"/>
      </w:pPr>
      <w:bookmarkStart w:id="10" w:name="_Toc130225188"/>
      <w:r>
        <w:t>Using my hand to measure! – 10 minutes</w:t>
      </w:r>
      <w:bookmarkEnd w:id="10"/>
    </w:p>
    <w:p w14:paraId="5E77648E" w14:textId="66614E1F" w:rsidR="00045F0D" w:rsidRPr="00976E10" w:rsidRDefault="21C62F22" w:rsidP="00976E10">
      <w:pPr>
        <w:pStyle w:val="ListNumber"/>
      </w:pPr>
      <w:r w:rsidRPr="00976E10">
        <w:t>Tell students that t</w:t>
      </w:r>
      <w:r w:rsidR="39DEA7D0" w:rsidRPr="00976E10">
        <w:t>hey</w:t>
      </w:r>
      <w:r w:rsidRPr="00976E10">
        <w:t xml:space="preserve"> are going to think about how </w:t>
      </w:r>
      <w:r w:rsidR="5927269A" w:rsidRPr="00976E10">
        <w:t>to</w:t>
      </w:r>
      <w:r w:rsidRPr="00976E10">
        <w:t xml:space="preserve"> measure length and complete the</w:t>
      </w:r>
      <w:r w:rsidR="670A4FE2" w:rsidRPr="00976E10">
        <w:t xml:space="preserve"> following</w:t>
      </w:r>
      <w:r w:rsidRPr="00976E10">
        <w:t xml:space="preserve"> </w:t>
      </w:r>
      <w:r w:rsidR="4ADA7C0E" w:rsidRPr="00976E10">
        <w:t>two</w:t>
      </w:r>
      <w:r w:rsidRPr="00976E10">
        <w:t>-minute challenges:</w:t>
      </w:r>
    </w:p>
    <w:p w14:paraId="7A5F2AA0" w14:textId="6D6B79FF" w:rsidR="00045F0D" w:rsidRPr="00E04DAF" w:rsidRDefault="02D78540" w:rsidP="00E00BDC">
      <w:pPr>
        <w:pStyle w:val="ListBullet"/>
        <w:ind w:left="1134"/>
      </w:pPr>
      <w:r>
        <w:t>What can you see that is smaller</w:t>
      </w:r>
      <w:r w:rsidR="44AF8957">
        <w:t xml:space="preserve"> in length</w:t>
      </w:r>
      <w:r>
        <w:t xml:space="preserve"> than your hand?</w:t>
      </w:r>
    </w:p>
    <w:p w14:paraId="6DFE6FB1" w14:textId="1FFDE7CF" w:rsidR="00045F0D" w:rsidRPr="00E04DAF" w:rsidRDefault="02D78540" w:rsidP="00E00BDC">
      <w:pPr>
        <w:pStyle w:val="ListBullet"/>
        <w:ind w:left="1134"/>
      </w:pPr>
      <w:r>
        <w:t>Look at an object a little way from you, estimate how many hands long it is</w:t>
      </w:r>
      <w:r w:rsidR="12C4E97B">
        <w:t>,</w:t>
      </w:r>
      <w:r>
        <w:t xml:space="preserve"> and then check with your hand.</w:t>
      </w:r>
    </w:p>
    <w:p w14:paraId="658A9B36" w14:textId="42E057A2" w:rsidR="00045F0D" w:rsidRPr="00E04DAF" w:rsidRDefault="21C62F22" w:rsidP="00E00BDC">
      <w:pPr>
        <w:pStyle w:val="ListBullet"/>
        <w:ind w:left="1134"/>
      </w:pPr>
      <w:r>
        <w:t xml:space="preserve">What can you find in the classroom that is longer than </w:t>
      </w:r>
      <w:r w:rsidR="33B47D92">
        <w:t>3</w:t>
      </w:r>
      <w:r>
        <w:t xml:space="preserve"> hands but shorter than </w:t>
      </w:r>
      <w:r w:rsidR="27308E63">
        <w:t>4</w:t>
      </w:r>
      <w:r>
        <w:t xml:space="preserve"> hands? Choose an object and check.</w:t>
      </w:r>
    </w:p>
    <w:p w14:paraId="24AC63D0" w14:textId="66DCDF3E" w:rsidR="00045F0D" w:rsidRPr="00E04DAF" w:rsidRDefault="02D78540" w:rsidP="00E00BDC">
      <w:pPr>
        <w:pStyle w:val="ListBullet"/>
        <w:ind w:left="1134"/>
      </w:pPr>
      <w:r>
        <w:t>What words do we use to describe how long something is? For example, short, long, shorter, longest.</w:t>
      </w:r>
    </w:p>
    <w:p w14:paraId="6BB6EF24" w14:textId="69D09B73" w:rsidR="00045F0D" w:rsidRPr="00E04DAF" w:rsidRDefault="00851C4E" w:rsidP="00E51733">
      <w:pPr>
        <w:pStyle w:val="Heading3"/>
      </w:pPr>
      <w:bookmarkStart w:id="11" w:name="_Toc130225189"/>
      <w:r>
        <w:t>How do we measure? – 30 minutes</w:t>
      </w:r>
      <w:bookmarkEnd w:id="11"/>
    </w:p>
    <w:p w14:paraId="7E74A7F2" w14:textId="2743AF07" w:rsidR="00045F0D" w:rsidRPr="00976E10" w:rsidRDefault="02D78540" w:rsidP="00976E10">
      <w:pPr>
        <w:pStyle w:val="ListNumber"/>
      </w:pPr>
      <w:r w:rsidRPr="00976E10">
        <w:t xml:space="preserve">In groups on the floor, give students a pile of mixed informal units, for example, </w:t>
      </w:r>
      <w:r w:rsidR="4ABDD063" w:rsidRPr="00976E10">
        <w:t>craft</w:t>
      </w:r>
      <w:r w:rsidRPr="00976E10">
        <w:t xml:space="preserve"> sticks, </w:t>
      </w:r>
      <w:r w:rsidR="5A1C46F9" w:rsidRPr="00976E10">
        <w:t>matchsticks</w:t>
      </w:r>
      <w:r w:rsidRPr="00976E10">
        <w:t xml:space="preserve">, </w:t>
      </w:r>
      <w:r w:rsidR="00BF54D9" w:rsidRPr="00976E10">
        <w:t>paperclips,</w:t>
      </w:r>
      <w:r w:rsidR="421E0626" w:rsidRPr="00976E10">
        <w:t xml:space="preserve"> or</w:t>
      </w:r>
      <w:r w:rsidRPr="00976E10">
        <w:t xml:space="preserve"> blocks. Students make as many different lines as possible in 5 minutes</w:t>
      </w:r>
      <w:r w:rsidR="006065FC">
        <w:t>,</w:t>
      </w:r>
      <w:r w:rsidRPr="00976E10">
        <w:t xml:space="preserve"> using only one material in each line. Compare lines using vocabulary such as short, shorter than, shortest, long, longer than, longest, the same, almost as long, about twice as long</w:t>
      </w:r>
      <w:r w:rsidR="006065FC">
        <w:t>,</w:t>
      </w:r>
      <w:r w:rsidRPr="00976E10">
        <w:t xml:space="preserve"> and so </w:t>
      </w:r>
      <w:r w:rsidRPr="00976E10">
        <w:lastRenderedPageBreak/>
        <w:t>on. Look for examples where students have laid units end to end with no spaces and where there are no overlaps. Discuss how this improves accuracy of measurement.</w:t>
      </w:r>
    </w:p>
    <w:p w14:paraId="0FAF32A8" w14:textId="6595480F" w:rsidR="2346F3A5" w:rsidRPr="00976E10" w:rsidRDefault="6532B3A2" w:rsidP="00976E10">
      <w:pPr>
        <w:pStyle w:val="ListNumber"/>
      </w:pPr>
      <w:r w:rsidRPr="00976E10">
        <w:t xml:space="preserve">Early Stage </w:t>
      </w:r>
      <w:r w:rsidR="01C5EF99" w:rsidRPr="00976E10">
        <w:t>1</w:t>
      </w:r>
      <w:r w:rsidRPr="00976E10">
        <w:t xml:space="preserve"> students </w:t>
      </w:r>
      <w:r w:rsidR="5AFC6869" w:rsidRPr="00976E10">
        <w:t xml:space="preserve">directly </w:t>
      </w:r>
      <w:r w:rsidRPr="00976E10">
        <w:t>compare lengths</w:t>
      </w:r>
      <w:r w:rsidR="554B8DC8" w:rsidRPr="00976E10">
        <w:t xml:space="preserve"> of 2 pencils</w:t>
      </w:r>
      <w:r w:rsidRPr="00976E10">
        <w:t xml:space="preserve"> by placing them side by side and aligning the ends.</w:t>
      </w:r>
      <w:r w:rsidR="699D757E" w:rsidRPr="00976E10">
        <w:t xml:space="preserve"> Students state which is </w:t>
      </w:r>
      <w:proofErr w:type="gramStart"/>
      <w:r w:rsidR="48CAF6FE" w:rsidRPr="00976E10">
        <w:t>longer</w:t>
      </w:r>
      <w:proofErr w:type="gramEnd"/>
      <w:r w:rsidR="699D757E" w:rsidRPr="00976E10">
        <w:t xml:space="preserve"> and which is shorter</w:t>
      </w:r>
      <w:r w:rsidR="78F75B88" w:rsidRPr="00976E10">
        <w:t>.</w:t>
      </w:r>
      <w:r w:rsidR="699D757E" w:rsidRPr="00976E10">
        <w:t xml:space="preserve"> </w:t>
      </w:r>
      <w:r w:rsidR="421B6312" w:rsidRPr="00976E10">
        <w:t>Students</w:t>
      </w:r>
      <w:r w:rsidRPr="00976E10">
        <w:t xml:space="preserve"> choose another 2 objects, estimate which is longer and then check. Repeat. Encourage students to align objects </w:t>
      </w:r>
      <w:r w:rsidR="35FEB5B2" w:rsidRPr="00976E10">
        <w:t xml:space="preserve">by </w:t>
      </w:r>
      <w:r w:rsidR="13D6D2A2" w:rsidRPr="00976E10">
        <w:t>laying</w:t>
      </w:r>
      <w:r w:rsidR="1B018194" w:rsidRPr="00976E10">
        <w:t xml:space="preserve"> them</w:t>
      </w:r>
      <w:r w:rsidR="13D6D2A2" w:rsidRPr="00976E10">
        <w:t xml:space="preserve"> down</w:t>
      </w:r>
      <w:r w:rsidRPr="00976E10">
        <w:t xml:space="preserve"> and </w:t>
      </w:r>
      <w:r w:rsidR="7B9EDF7C" w:rsidRPr="00976E10">
        <w:t xml:space="preserve">standing </w:t>
      </w:r>
      <w:r w:rsidR="36036790" w:rsidRPr="00976E10">
        <w:t xml:space="preserve">them </w:t>
      </w:r>
      <w:r w:rsidR="7B9EDF7C" w:rsidRPr="00976E10">
        <w:t>up on end</w:t>
      </w:r>
      <w:r w:rsidRPr="00976E10">
        <w:t xml:space="preserve"> and </w:t>
      </w:r>
      <w:r w:rsidR="01BB26B0" w:rsidRPr="00976E10">
        <w:t>discuss whether that</w:t>
      </w:r>
      <w:r w:rsidRPr="00976E10">
        <w:t xml:space="preserve"> makes a difference</w:t>
      </w:r>
      <w:r w:rsidR="228DFCB2" w:rsidRPr="00976E10">
        <w:t xml:space="preserve"> to</w:t>
      </w:r>
      <w:r w:rsidR="621BB67D" w:rsidRPr="00976E10">
        <w:t xml:space="preserve"> the</w:t>
      </w:r>
      <w:r w:rsidR="228DFCB2" w:rsidRPr="00976E10">
        <w:t xml:space="preserve"> length</w:t>
      </w:r>
      <w:r w:rsidR="2C91C6F6" w:rsidRPr="00976E10">
        <w:t>s</w:t>
      </w:r>
      <w:r w:rsidR="228DFCB2" w:rsidRPr="00976E10">
        <w:t>.</w:t>
      </w:r>
    </w:p>
    <w:p w14:paraId="35805631" w14:textId="2DAD240C" w:rsidR="00045F0D" w:rsidRPr="00976E10" w:rsidRDefault="02D78540" w:rsidP="00976E10">
      <w:pPr>
        <w:pStyle w:val="ListNumber"/>
      </w:pPr>
      <w:r w:rsidRPr="00976E10">
        <w:t xml:space="preserve">Stage </w:t>
      </w:r>
      <w:r w:rsidR="5607F221" w:rsidRPr="00976E10">
        <w:t>1</w:t>
      </w:r>
      <w:r w:rsidRPr="00976E10">
        <w:t xml:space="preserve"> students choose a</w:t>
      </w:r>
      <w:r w:rsidR="1B3DACD4" w:rsidRPr="00976E10">
        <w:t xml:space="preserve"> uniform</w:t>
      </w:r>
      <w:r w:rsidRPr="00976E10">
        <w:t xml:space="preserve"> informal unit and record </w:t>
      </w:r>
      <w:r w:rsidR="66D3A6EC" w:rsidRPr="00976E10">
        <w:t xml:space="preserve">the </w:t>
      </w:r>
      <w:r w:rsidRPr="00976E10">
        <w:t>measurements of 2 objects. Support students to reflect by asking:</w:t>
      </w:r>
    </w:p>
    <w:p w14:paraId="14D81771" w14:textId="2DF10A68" w:rsidR="00045F0D" w:rsidRPr="00E04DAF" w:rsidRDefault="02D78540" w:rsidP="00E00BDC">
      <w:pPr>
        <w:pStyle w:val="ListBullet"/>
        <w:ind w:left="1134"/>
      </w:pPr>
      <w:r>
        <w:t>What did you measure and how many units long w</w:t>
      </w:r>
      <w:r w:rsidR="30BC4145">
        <w:t>ere</w:t>
      </w:r>
      <w:r>
        <w:t xml:space="preserve"> </w:t>
      </w:r>
      <w:r w:rsidR="23A1EABA">
        <w:t>they</w:t>
      </w:r>
      <w:r>
        <w:t>?</w:t>
      </w:r>
    </w:p>
    <w:p w14:paraId="1FDD06E6" w14:textId="42A64C1F" w:rsidR="00045F0D" w:rsidRPr="00E04DAF" w:rsidRDefault="02D78540" w:rsidP="00E00BDC">
      <w:pPr>
        <w:pStyle w:val="ListBullet"/>
        <w:ind w:left="1134"/>
      </w:pPr>
      <w:r>
        <w:t>Which object was longest?</w:t>
      </w:r>
    </w:p>
    <w:p w14:paraId="2BAF0699" w14:textId="48FCB6A8" w:rsidR="00045F0D" w:rsidRPr="00E04DAF" w:rsidRDefault="02D78540" w:rsidP="00E00BDC">
      <w:pPr>
        <w:pStyle w:val="ListBullet"/>
        <w:ind w:left="1134"/>
      </w:pPr>
      <w:r>
        <w:t>Did you check your measurements by putting the objects side by side?</w:t>
      </w:r>
    </w:p>
    <w:p w14:paraId="7B4DB7D0" w14:textId="06883CA7" w:rsidR="00045F0D" w:rsidRPr="00E04DAF" w:rsidRDefault="02D78540" w:rsidP="00E00BDC">
      <w:pPr>
        <w:pStyle w:val="ListBullet"/>
        <w:ind w:left="1134"/>
      </w:pPr>
      <w:r>
        <w:t>Why did you choose that unit to measure with?</w:t>
      </w:r>
    </w:p>
    <w:p w14:paraId="046402AB" w14:textId="6FA9AAA2" w:rsidR="00045F0D" w:rsidRPr="00E04DAF" w:rsidRDefault="02D78540" w:rsidP="00E00BDC">
      <w:pPr>
        <w:pStyle w:val="ListBullet"/>
        <w:ind w:left="1134"/>
      </w:pPr>
      <w:r>
        <w:t>Would you choose that unit to measure with again? Why? Why not?</w:t>
      </w:r>
    </w:p>
    <w:p w14:paraId="6936CA65" w14:textId="53F56B20" w:rsidR="00045F0D" w:rsidRPr="00E04DAF" w:rsidRDefault="21C62F22" w:rsidP="00E00BDC">
      <w:pPr>
        <w:pStyle w:val="ListBullet"/>
        <w:ind w:left="1134"/>
      </w:pPr>
      <w:r>
        <w:t>How did you record measurements that were not exactly whole units</w:t>
      </w:r>
      <w:r w:rsidR="383C2B95">
        <w:t>?</w:t>
      </w:r>
      <w:r>
        <w:t xml:space="preserve"> </w:t>
      </w:r>
      <w:r w:rsidR="6EB338D9">
        <w:t>F</w:t>
      </w:r>
      <w:r>
        <w:t>or example, 3 and a bit, nearly 4</w:t>
      </w:r>
      <w:r w:rsidR="003F6246">
        <w:t>,</w:t>
      </w:r>
      <w:r>
        <w:t xml:space="preserve"> and so on</w:t>
      </w:r>
      <w:r w:rsidR="67D9592F">
        <w:t>.</w:t>
      </w:r>
    </w:p>
    <w:p w14:paraId="5E56287E" w14:textId="51F0F670" w:rsidR="00045F0D" w:rsidRPr="00976E10" w:rsidRDefault="02D78540" w:rsidP="00976E10">
      <w:pPr>
        <w:pStyle w:val="ListNumber"/>
      </w:pPr>
      <w:r w:rsidRPr="00976E10">
        <w:t>With the whole class, choose a volunteer student. Tell the class that this person is going to be in the middle of a line of 5 students standing in height order. Decide which students would need to stand on each side and in what order. Use vocabulary of short, shorter, shortest, tall, taller, tallest.</w:t>
      </w:r>
    </w:p>
    <w:p w14:paraId="794D2068" w14:textId="2FA6D6A9" w:rsidR="00045F0D" w:rsidRPr="00976E10" w:rsidRDefault="110854A8" w:rsidP="00976E10">
      <w:pPr>
        <w:pStyle w:val="ListNumber"/>
      </w:pPr>
      <w:r w:rsidRPr="00976E10">
        <w:t>Have</w:t>
      </w:r>
      <w:r w:rsidR="02D78540" w:rsidRPr="00976E10">
        <w:t xml:space="preserve"> students lie down</w:t>
      </w:r>
      <w:r w:rsidR="32C3360D" w:rsidRPr="00976E10">
        <w:t xml:space="preserve"> and a</w:t>
      </w:r>
      <w:r w:rsidR="02D78540" w:rsidRPr="00976E10">
        <w:t>sk what words could be used to describe them now. For example, would students choose the same vocabulary, or would they use long, longer, longest</w:t>
      </w:r>
      <w:r w:rsidR="0D09F4AE" w:rsidRPr="00976E10">
        <w:t>?</w:t>
      </w:r>
      <w:r w:rsidR="02D78540" w:rsidRPr="00976E10">
        <w:t xml:space="preserve"> Ask students if they think they are taller, shorter or the same standing up or lying down. Ask students how they could check their ideas using informal units.</w:t>
      </w:r>
      <w:r w:rsidR="39A4F846" w:rsidRPr="00976E10">
        <w:t xml:space="preserve"> Revise with students that height is a length.</w:t>
      </w:r>
    </w:p>
    <w:p w14:paraId="27944BD0" w14:textId="091B9C5F" w:rsidR="00045F0D" w:rsidRPr="00E04DAF" w:rsidRDefault="30E7116E" w:rsidP="35381B2B">
      <w:pPr>
        <w:pStyle w:val="FeatureBox"/>
      </w:pPr>
      <w:r w:rsidRPr="000864D4">
        <w:rPr>
          <w:b/>
          <w:bCs/>
        </w:rPr>
        <w:lastRenderedPageBreak/>
        <w:t>Note</w:t>
      </w:r>
      <w:r>
        <w:t>: During this unit, measure the heights of students on a roll of paper for observations now</w:t>
      </w:r>
      <w:r w:rsidR="003F6246">
        <w:t>,</w:t>
      </w:r>
      <w:r>
        <w:t xml:space="preserve"> and comparisons later in the year</w:t>
      </w:r>
      <w:r w:rsidR="6928512F">
        <w:t>.</w:t>
      </w:r>
    </w:p>
    <w:p w14:paraId="7A9F6DAC" w14:textId="5EC25C6D" w:rsidR="00045F0D" w:rsidRPr="00976E10" w:rsidRDefault="02D78540" w:rsidP="00976E10">
      <w:pPr>
        <w:pStyle w:val="ListNumber"/>
      </w:pPr>
      <w:r w:rsidRPr="00976E10">
        <w:t xml:space="preserve">To reinforce </w:t>
      </w:r>
      <w:r w:rsidR="31B5E20F" w:rsidRPr="00976E10">
        <w:t xml:space="preserve">the </w:t>
      </w:r>
      <w:r w:rsidRPr="00976E10">
        <w:t>conservation of length</w:t>
      </w:r>
      <w:r w:rsidR="70405515" w:rsidRPr="00976E10">
        <w:t xml:space="preserve"> concept</w:t>
      </w:r>
      <w:r w:rsidRPr="00976E10">
        <w:t>, show students 2 equal pieces of string</w:t>
      </w:r>
      <w:r w:rsidR="003F6246">
        <w:t>,</w:t>
      </w:r>
      <w:r w:rsidRPr="00976E10">
        <w:t xml:space="preserve"> one lying straight and one curled in a spiral. Ask students what they think about the lengths of the pieces of string. Some may think the curled-up piece of string is shorter. Make both pieces of string straight to prove they are the same length.</w:t>
      </w:r>
    </w:p>
    <w:p w14:paraId="44BE9576" w14:textId="0AC47050" w:rsidR="00045F0D" w:rsidRPr="00E04DAF" w:rsidRDefault="02D78540" w:rsidP="02D78540">
      <w:pPr>
        <w:pStyle w:val="ListNumber"/>
        <w:numPr>
          <w:ilvl w:val="0"/>
          <w:numId w:val="0"/>
        </w:numPr>
      </w:pPr>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2D78540" w14:paraId="3883AB7F"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2C556DC9" w14:textId="77777777" w:rsidR="00851C4E" w:rsidRDefault="00851C4E">
            <w:r>
              <w:t>Assessment opportunities</w:t>
            </w:r>
          </w:p>
        </w:tc>
        <w:tc>
          <w:tcPr>
            <w:tcW w:w="1667" w:type="pct"/>
          </w:tcPr>
          <w:p w14:paraId="28292FCF" w14:textId="77777777" w:rsidR="00851C4E" w:rsidRDefault="00851C4E">
            <w:r>
              <w:t>Too hard?</w:t>
            </w:r>
          </w:p>
        </w:tc>
        <w:tc>
          <w:tcPr>
            <w:tcW w:w="1667" w:type="pct"/>
          </w:tcPr>
          <w:p w14:paraId="2281ACDE" w14:textId="77777777" w:rsidR="00851C4E" w:rsidRDefault="00851C4E">
            <w:r>
              <w:t>Too easy?</w:t>
            </w:r>
          </w:p>
        </w:tc>
      </w:tr>
      <w:tr w:rsidR="02D78540" w14:paraId="7B4BC39F"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4D95BBCA" w14:textId="1B14306D" w:rsidR="00851C4E" w:rsidRDefault="00851C4E">
            <w:r>
              <w:t>What to look for</w:t>
            </w:r>
            <w:r w:rsidR="001F1680">
              <w:t>:</w:t>
            </w:r>
          </w:p>
          <w:p w14:paraId="6690FA97" w14:textId="56FB5AAE" w:rsidR="02D78540" w:rsidRDefault="02D78540" w:rsidP="66D6753C">
            <w:pPr>
              <w:pStyle w:val="ListBullet"/>
              <w:rPr>
                <w:rStyle w:val="Strong"/>
              </w:rPr>
            </w:pPr>
            <w:r>
              <w:t>Can students use vocabulary to</w:t>
            </w:r>
            <w:r w:rsidR="0210B781">
              <w:t xml:space="preserve"> directly</w:t>
            </w:r>
            <w:r>
              <w:t xml:space="preserve"> compare and order lengths? </w:t>
            </w:r>
            <w:r w:rsidRPr="66D6753C">
              <w:rPr>
                <w:rStyle w:val="Strong"/>
              </w:rPr>
              <w:t>(MAE-GM-02</w:t>
            </w:r>
            <w:r w:rsidR="00A37CC3">
              <w:rPr>
                <w:rStyle w:val="Strong"/>
              </w:rPr>
              <w:t xml:space="preserve">, </w:t>
            </w:r>
            <w:r w:rsidRPr="66D6753C">
              <w:rPr>
                <w:rStyle w:val="Strong"/>
              </w:rPr>
              <w:t>MA1-GM-02)</w:t>
            </w:r>
          </w:p>
          <w:p w14:paraId="08C433EA" w14:textId="001C6D61" w:rsidR="02D78540" w:rsidRDefault="02D78540" w:rsidP="31BADA3A">
            <w:pPr>
              <w:pStyle w:val="ListBullet"/>
              <w:rPr>
                <w:rStyle w:val="Strong"/>
              </w:rPr>
            </w:pPr>
            <w:r>
              <w:t>Do students select and use appropriate uniform informal units to</w:t>
            </w:r>
            <w:r w:rsidR="2939215C">
              <w:t xml:space="preserve"> indirectly</w:t>
            </w:r>
            <w:r>
              <w:t xml:space="preserve"> measure lengths? </w:t>
            </w:r>
            <w:r w:rsidRPr="66D6753C">
              <w:rPr>
                <w:rStyle w:val="Strong"/>
              </w:rPr>
              <w:t>(</w:t>
            </w:r>
            <w:r w:rsidR="00A37CC3">
              <w:rPr>
                <w:rStyle w:val="Strong"/>
              </w:rPr>
              <w:t>MAO-WM-01</w:t>
            </w:r>
            <w:r w:rsidRPr="66D6753C">
              <w:rPr>
                <w:rStyle w:val="Strong"/>
              </w:rPr>
              <w:t>, MA1-GM-02)</w:t>
            </w:r>
          </w:p>
          <w:p w14:paraId="6AF0D04F" w14:textId="0000E8DA" w:rsidR="02D78540" w:rsidRDefault="30E7116E" w:rsidP="35381B2B">
            <w:pPr>
              <w:pStyle w:val="ListBullet"/>
              <w:rPr>
                <w:rStyle w:val="Strong"/>
              </w:rPr>
            </w:pPr>
            <w:r>
              <w:t xml:space="preserve">Can students apply visual estimation to measurement of objects? </w:t>
            </w:r>
            <w:r w:rsidRPr="35381B2B">
              <w:rPr>
                <w:rStyle w:val="Strong"/>
              </w:rPr>
              <w:t>(</w:t>
            </w:r>
            <w:r w:rsidR="00A37CC3">
              <w:rPr>
                <w:rStyle w:val="Strong"/>
              </w:rPr>
              <w:t>MAO-WM-01</w:t>
            </w:r>
            <w:r w:rsidRPr="35381B2B">
              <w:rPr>
                <w:rStyle w:val="Strong"/>
              </w:rPr>
              <w:t>,</w:t>
            </w:r>
            <w:r w:rsidR="555C5D87" w:rsidRPr="35381B2B">
              <w:rPr>
                <w:rStyle w:val="Strong"/>
              </w:rPr>
              <w:t xml:space="preserve"> </w:t>
            </w:r>
            <w:r w:rsidRPr="35381B2B">
              <w:rPr>
                <w:rStyle w:val="Strong"/>
              </w:rPr>
              <w:t>MAE-GM-02</w:t>
            </w:r>
            <w:r w:rsidR="00A37CC3">
              <w:rPr>
                <w:rStyle w:val="Strong"/>
              </w:rPr>
              <w:t>,</w:t>
            </w:r>
            <w:r w:rsidRPr="35381B2B">
              <w:rPr>
                <w:rStyle w:val="Strong"/>
              </w:rPr>
              <w:t xml:space="preserve"> MA1-GM-02)</w:t>
            </w:r>
          </w:p>
          <w:p w14:paraId="02E6503A" w14:textId="6CCB31E3" w:rsidR="02D78540" w:rsidRDefault="30E7116E" w:rsidP="35381B2B">
            <w:pPr>
              <w:pStyle w:val="ListBullet"/>
              <w:rPr>
                <w:rStyle w:val="Strong"/>
              </w:rPr>
            </w:pPr>
            <w:r>
              <w:t xml:space="preserve">Do students align the ends of 2 </w:t>
            </w:r>
            <w:r>
              <w:lastRenderedPageBreak/>
              <w:t xml:space="preserve">objects to compare length? </w:t>
            </w:r>
            <w:r w:rsidRPr="35381B2B">
              <w:rPr>
                <w:rStyle w:val="Strong"/>
              </w:rPr>
              <w:t>(MAE-GM-02</w:t>
            </w:r>
            <w:r w:rsidR="00811880">
              <w:rPr>
                <w:rStyle w:val="Strong"/>
              </w:rPr>
              <w:t xml:space="preserve">, </w:t>
            </w:r>
            <w:r w:rsidRPr="35381B2B">
              <w:rPr>
                <w:rStyle w:val="Strong"/>
              </w:rPr>
              <w:t>MA1-GM-02)</w:t>
            </w:r>
          </w:p>
          <w:p w14:paraId="7A2B5F51" w14:textId="6392C658" w:rsidR="02D78540" w:rsidRDefault="02D78540" w:rsidP="31BADA3A">
            <w:pPr>
              <w:pStyle w:val="ListBullet"/>
              <w:rPr>
                <w:rStyle w:val="Strong"/>
              </w:rPr>
            </w:pPr>
            <w:r>
              <w:t xml:space="preserve">Can students place units end to end without </w:t>
            </w:r>
            <w:r w:rsidR="38109A57">
              <w:t>gaps</w:t>
            </w:r>
            <w:r>
              <w:t xml:space="preserve"> or overlaps? </w:t>
            </w:r>
            <w:r w:rsidRPr="31BADA3A">
              <w:rPr>
                <w:rStyle w:val="Strong"/>
              </w:rPr>
              <w:t>(MA1-GM-02)</w:t>
            </w:r>
          </w:p>
          <w:p w14:paraId="1E7FA74C" w14:textId="6A45A885" w:rsidR="02D78540" w:rsidRDefault="02D78540" w:rsidP="31BADA3A">
            <w:pPr>
              <w:pStyle w:val="ListBullet"/>
              <w:rPr>
                <w:rStyle w:val="Strong"/>
              </w:rPr>
            </w:pPr>
            <w:r>
              <w:t xml:space="preserve">Can students count informal units to measure lengths or distances and include leftover parts? </w:t>
            </w:r>
            <w:r w:rsidRPr="79B1983A">
              <w:rPr>
                <w:rStyle w:val="Strong"/>
              </w:rPr>
              <w:t>(MA1-GM-02)</w:t>
            </w:r>
          </w:p>
          <w:p w14:paraId="6DD7C71A" w14:textId="5D46477D" w:rsidR="02D78540" w:rsidRDefault="02D78540" w:rsidP="02D78540">
            <w:r>
              <w:t>What to collect:</w:t>
            </w:r>
          </w:p>
          <w:p w14:paraId="73D7AC6B" w14:textId="44ED6108" w:rsidR="02D78540" w:rsidRDefault="00AE66CB" w:rsidP="66D6753C">
            <w:pPr>
              <w:pStyle w:val="ListBullet"/>
              <w:rPr>
                <w:rStyle w:val="Strong"/>
              </w:rPr>
            </w:pPr>
            <w:r>
              <w:t>o</w:t>
            </w:r>
            <w:r w:rsidR="02D78540">
              <w:t xml:space="preserve">bservations of students measuring objects and </w:t>
            </w:r>
            <w:r w:rsidR="2BA6FBE9">
              <w:t>comparing</w:t>
            </w:r>
            <w:r w:rsidR="02D78540">
              <w:t xml:space="preserve"> what they estimated </w:t>
            </w:r>
            <w:r w:rsidR="702E455C">
              <w:t>to their final measurement</w:t>
            </w:r>
            <w:r w:rsidR="02D78540">
              <w:t xml:space="preserve"> </w:t>
            </w:r>
            <w:r w:rsidR="02D78540" w:rsidRPr="66D6753C">
              <w:rPr>
                <w:rStyle w:val="Strong"/>
              </w:rPr>
              <w:t>(</w:t>
            </w:r>
            <w:r w:rsidR="00A37CC3">
              <w:rPr>
                <w:rStyle w:val="Strong"/>
              </w:rPr>
              <w:t>MAO-WM-01</w:t>
            </w:r>
            <w:r w:rsidR="02D78540" w:rsidRPr="66D6753C">
              <w:rPr>
                <w:rStyle w:val="Strong"/>
              </w:rPr>
              <w:t>, MAE-GM-02</w:t>
            </w:r>
            <w:r w:rsidR="00811880">
              <w:rPr>
                <w:rStyle w:val="Strong"/>
              </w:rPr>
              <w:t xml:space="preserve">, </w:t>
            </w:r>
            <w:r w:rsidR="02D78540" w:rsidRPr="66D6753C">
              <w:rPr>
                <w:rStyle w:val="Strong"/>
              </w:rPr>
              <w:t>MA1-GM-02)</w:t>
            </w:r>
          </w:p>
        </w:tc>
        <w:tc>
          <w:tcPr>
            <w:tcW w:w="1667" w:type="pct"/>
          </w:tcPr>
          <w:p w14:paraId="32EE0141" w14:textId="2EEBB2C3" w:rsidR="02D78540" w:rsidRDefault="02D78540" w:rsidP="02D78540">
            <w:r>
              <w:lastRenderedPageBreak/>
              <w:t>Students cannot align objects.</w:t>
            </w:r>
          </w:p>
          <w:p w14:paraId="014E739A" w14:textId="1D83E4E1" w:rsidR="02D78540" w:rsidRDefault="555C5D87" w:rsidP="2346F3A5">
            <w:pPr>
              <w:pStyle w:val="ListBullet"/>
            </w:pPr>
            <w:r>
              <w:t>Students stand objects up on the desk, so they are automatically aligned.</w:t>
            </w:r>
          </w:p>
          <w:p w14:paraId="40A0C7B1" w14:textId="304E64E4" w:rsidR="02D78540" w:rsidRDefault="2346F3A5" w:rsidP="2346F3A5">
            <w:pPr>
              <w:pStyle w:val="ListBullet"/>
            </w:pPr>
            <w:r>
              <w:t>Students use the edge of the desk as a starting point</w:t>
            </w:r>
            <w:r w:rsidR="2DEF2A5F">
              <w:t xml:space="preserve"> for alignment</w:t>
            </w:r>
            <w:r>
              <w:t>.</w:t>
            </w:r>
          </w:p>
          <w:p w14:paraId="6C4A71CF" w14:textId="068FBEA4" w:rsidR="02D78540" w:rsidRDefault="02D78540" w:rsidP="02D78540">
            <w:r>
              <w:t>Students do not understand that height is a length (distance).</w:t>
            </w:r>
          </w:p>
          <w:p w14:paraId="27CF7440" w14:textId="454F77A9" w:rsidR="02D78540" w:rsidRDefault="30E7116E" w:rsidP="02D78540">
            <w:pPr>
              <w:pStyle w:val="ListBullet"/>
            </w:pPr>
            <w:r>
              <w:t xml:space="preserve">Show students 2 identical objects, </w:t>
            </w:r>
            <w:r w:rsidR="3DA63F32">
              <w:t>placing</w:t>
            </w:r>
            <w:r>
              <w:t xml:space="preserve"> one on its side and one upright</w:t>
            </w:r>
            <w:r w:rsidR="2E35A621">
              <w:t xml:space="preserve"> and ask them which they think is longer.</w:t>
            </w:r>
          </w:p>
          <w:p w14:paraId="178DFFBE" w14:textId="635516A8" w:rsidR="02D78540" w:rsidRDefault="30E7116E" w:rsidP="02D78540">
            <w:pPr>
              <w:pStyle w:val="ListBullet"/>
            </w:pPr>
            <w:r>
              <w:lastRenderedPageBreak/>
              <w:t xml:space="preserve">Superimpose or measure both objects with interlocking </w:t>
            </w:r>
            <w:r w:rsidR="7F3B9BF2">
              <w:t>cubes</w:t>
            </w:r>
            <w:r>
              <w:t xml:space="preserve"> to prove they are the same.</w:t>
            </w:r>
          </w:p>
        </w:tc>
        <w:tc>
          <w:tcPr>
            <w:tcW w:w="1667" w:type="pct"/>
          </w:tcPr>
          <w:p w14:paraId="4FAF08D7" w14:textId="35E386C0" w:rsidR="02D78540" w:rsidRDefault="02D78540">
            <w:r>
              <w:lastRenderedPageBreak/>
              <w:t xml:space="preserve">Students </w:t>
            </w:r>
            <w:r w:rsidR="6FAA133A">
              <w:t xml:space="preserve">can </w:t>
            </w:r>
            <w:r>
              <w:t>compare 2 objects using direct comparison.</w:t>
            </w:r>
          </w:p>
          <w:p w14:paraId="12AB7C8D" w14:textId="6AAAE015" w:rsidR="02D78540" w:rsidRDefault="30E7116E" w:rsidP="2346F3A5">
            <w:pPr>
              <w:pStyle w:val="ListBullet"/>
            </w:pPr>
            <w:r>
              <w:t>Students order and compare several objects.</w:t>
            </w:r>
          </w:p>
          <w:p w14:paraId="46DBBE2C" w14:textId="48BF0ED5" w:rsidR="02D78540" w:rsidRDefault="555C5D87" w:rsidP="2346F3A5">
            <w:pPr>
              <w:pStyle w:val="ListBullet"/>
            </w:pPr>
            <w:r>
              <w:t xml:space="preserve">Students use direct comparison to find 2 or more objects </w:t>
            </w:r>
            <w:r w:rsidR="00DD2E42">
              <w:t xml:space="preserve">of </w:t>
            </w:r>
            <w:r w:rsidR="7A4EA25C">
              <w:t>the same</w:t>
            </w:r>
            <w:r>
              <w:t xml:space="preserve"> length.</w:t>
            </w:r>
          </w:p>
          <w:p w14:paraId="5AE5EC2C" w14:textId="6859021D" w:rsidR="02D78540" w:rsidRDefault="02D78540">
            <w:r>
              <w:t>Students can already measure and compare using uniform informal units.</w:t>
            </w:r>
          </w:p>
          <w:p w14:paraId="4B9CFD13" w14:textId="529446DF" w:rsidR="02D78540" w:rsidRDefault="02D78540" w:rsidP="2346F3A5">
            <w:pPr>
              <w:pStyle w:val="ListBullet"/>
            </w:pPr>
            <w:r>
              <w:t xml:space="preserve">Students investigate the length problem </w:t>
            </w:r>
            <w:hyperlink r:id="rId25">
              <w:r w:rsidRPr="31BADA3A">
                <w:rPr>
                  <w:rStyle w:val="Hyperlink"/>
                </w:rPr>
                <w:t>Making Longer, Making Shorter</w:t>
              </w:r>
            </w:hyperlink>
            <w:r>
              <w:t xml:space="preserve"> with blocks</w:t>
            </w:r>
            <w:r w:rsidR="6BBB66BD">
              <w:t>.</w:t>
            </w:r>
          </w:p>
          <w:p w14:paraId="376B5FD5" w14:textId="693826D9" w:rsidR="02D78540" w:rsidRDefault="71038009" w:rsidP="2346F3A5">
            <w:pPr>
              <w:pStyle w:val="ListBullet"/>
            </w:pPr>
            <w:r>
              <w:lastRenderedPageBreak/>
              <w:t>In this investigation, s</w:t>
            </w:r>
            <w:r w:rsidR="07813B75">
              <w:t>tudents</w:t>
            </w:r>
            <w:r w:rsidR="1F9605D8">
              <w:t xml:space="preserve"> </w:t>
            </w:r>
            <w:r w:rsidR="02D78540">
              <w:t>work backwards to find shorter lengths and us</w:t>
            </w:r>
            <w:r w:rsidR="6619B006">
              <w:t>e</w:t>
            </w:r>
            <w:r w:rsidR="02D78540">
              <w:t xml:space="preserve"> repeated addition to make longer lengths</w:t>
            </w:r>
            <w:r w:rsidR="2288C2CC">
              <w:t>.</w:t>
            </w:r>
          </w:p>
        </w:tc>
      </w:tr>
    </w:tbl>
    <w:p w14:paraId="13BC92BA" w14:textId="561D2500" w:rsidR="00045F0D" w:rsidRPr="00E04DAF" w:rsidRDefault="56FCF247" w:rsidP="02D78540">
      <w:pPr>
        <w:pStyle w:val="Heading3"/>
      </w:pPr>
      <w:bookmarkStart w:id="12" w:name="_Toc130225190"/>
      <w:r>
        <w:lastRenderedPageBreak/>
        <w:t xml:space="preserve">Discuss and connect the mathematics – 15 </w:t>
      </w:r>
      <w:proofErr w:type="gramStart"/>
      <w:r>
        <w:t>minutes</w:t>
      </w:r>
      <w:bookmarkEnd w:id="12"/>
      <w:proofErr w:type="gramEnd"/>
    </w:p>
    <w:p w14:paraId="2B3429F5" w14:textId="357F7771" w:rsidR="02D78540" w:rsidRDefault="02D78540" w:rsidP="00976E10">
      <w:pPr>
        <w:pStyle w:val="FeatureBox"/>
      </w:pPr>
      <w:r>
        <w:t xml:space="preserve">This activity </w:t>
      </w:r>
      <w:r w:rsidR="007C3CCB">
        <w:t>has been</w:t>
      </w:r>
      <w:r>
        <w:t xml:space="preserve"> adapted from Sullivan and Lilburn (2004)</w:t>
      </w:r>
      <w:r w:rsidR="2305C569">
        <w:t>.</w:t>
      </w:r>
    </w:p>
    <w:p w14:paraId="7339AA57" w14:textId="68136954" w:rsidR="02D78540" w:rsidRPr="00976E10" w:rsidRDefault="02D78540" w:rsidP="00976E10">
      <w:pPr>
        <w:pStyle w:val="ListNumber"/>
      </w:pPr>
      <w:r w:rsidRPr="00976E10">
        <w:lastRenderedPageBreak/>
        <w:t>Tara measured a table and said it was 10 sticks long. Michael measured the same table and said it was 12 sticks long. Support students to think about how this might have happened by asking:</w:t>
      </w:r>
    </w:p>
    <w:p w14:paraId="3B8489C8" w14:textId="611B0D3C" w:rsidR="02D78540" w:rsidRDefault="02D78540" w:rsidP="00AE66CB">
      <w:pPr>
        <w:pStyle w:val="ListBullet"/>
        <w:ind w:left="1134"/>
      </w:pPr>
      <w:r>
        <w:t>Could there have been differences between the sticks?</w:t>
      </w:r>
    </w:p>
    <w:p w14:paraId="3A438B65" w14:textId="67DC4583" w:rsidR="02D78540" w:rsidRDefault="02D78540" w:rsidP="00AE66CB">
      <w:pPr>
        <w:pStyle w:val="ListBullet"/>
        <w:ind w:left="1134"/>
      </w:pPr>
      <w:r>
        <w:t>Did both students start measuring from the same place?</w:t>
      </w:r>
    </w:p>
    <w:p w14:paraId="069ECE0B" w14:textId="1CE26982" w:rsidR="02D78540" w:rsidRDefault="02D78540" w:rsidP="00AE66CB">
      <w:pPr>
        <w:pStyle w:val="ListBullet"/>
        <w:ind w:left="1134"/>
      </w:pPr>
      <w:r>
        <w:t>What would happen if there were spaces between the sticks or the sticks overlapped?</w:t>
      </w:r>
    </w:p>
    <w:p w14:paraId="51158F67" w14:textId="3186BE1B" w:rsidR="02D78540" w:rsidRDefault="02D78540" w:rsidP="00AE66CB">
      <w:pPr>
        <w:pStyle w:val="ListBullet"/>
        <w:ind w:left="1134"/>
      </w:pPr>
      <w:r>
        <w:t>What could happen if the sticks were not in a straight line?</w:t>
      </w:r>
    </w:p>
    <w:p w14:paraId="6FDF3349" w14:textId="7E830833" w:rsidR="00045F0D" w:rsidRPr="00976E10" w:rsidRDefault="02D78540" w:rsidP="00976E10">
      <w:pPr>
        <w:pStyle w:val="ListNumber"/>
      </w:pPr>
      <w:r w:rsidRPr="00976E10">
        <w:t>Make a poster with ideas from students about what is important to remember when measuring length.</w:t>
      </w:r>
    </w:p>
    <w:p w14:paraId="6774ECBC" w14:textId="77777777" w:rsidR="0027370C" w:rsidRDefault="0027370C" w:rsidP="008C3201">
      <w:r>
        <w:br w:type="page"/>
      </w:r>
    </w:p>
    <w:p w14:paraId="0BAAD446" w14:textId="2FB45366" w:rsidR="008C3201" w:rsidRDefault="008C3201" w:rsidP="008C3201">
      <w:pPr>
        <w:pStyle w:val="Heading2"/>
      </w:pPr>
      <w:bookmarkStart w:id="13" w:name="_Lesson_2:_How"/>
      <w:bookmarkStart w:id="14" w:name="_Toc130225191"/>
      <w:bookmarkStart w:id="15" w:name="Lesson_2"/>
      <w:bookmarkEnd w:id="13"/>
      <w:r>
        <w:lastRenderedPageBreak/>
        <w:t>Lesson 2: How long is that?</w:t>
      </w:r>
      <w:bookmarkEnd w:id="14"/>
    </w:p>
    <w:bookmarkEnd w:id="15"/>
    <w:p w14:paraId="339E2B17" w14:textId="40F3C623" w:rsidR="008C3201" w:rsidRDefault="008C3201" w:rsidP="00BB0CAE">
      <w:pPr>
        <w:pStyle w:val="Featurepink"/>
      </w:pPr>
      <w:r w:rsidRPr="31BADA3A">
        <w:rPr>
          <w:rStyle w:val="Strong"/>
        </w:rPr>
        <w:t>Core concept</w:t>
      </w:r>
      <w:r w:rsidRPr="31BADA3A">
        <w:rPr>
          <w:b/>
          <w:bCs/>
        </w:rPr>
        <w:t>:</w:t>
      </w:r>
      <w:r>
        <w:t xml:space="preserve"> </w:t>
      </w:r>
      <w:r w:rsidR="6CE57D6C">
        <w:t>C</w:t>
      </w:r>
      <w:r w:rsidR="796C2EB1">
        <w:t xml:space="preserve">omparative language </w:t>
      </w:r>
      <w:r w:rsidR="4DB15FE2">
        <w:t xml:space="preserve">can be used </w:t>
      </w:r>
      <w:r w:rsidR="796C2EB1">
        <w:t>to describe and order length</w:t>
      </w:r>
      <w:r w:rsidR="37708192">
        <w:t>.</w:t>
      </w:r>
    </w:p>
    <w:p w14:paraId="55E7EAE5"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6942"/>
        <w:gridCol w:w="7618"/>
      </w:tblGrid>
      <w:tr w:rsidR="008C3201" w14:paraId="5878A2C4" w14:textId="77777777" w:rsidTr="00917C3B">
        <w:trPr>
          <w:cnfStyle w:val="100000000000" w:firstRow="1" w:lastRow="0" w:firstColumn="0" w:lastColumn="0" w:oddVBand="0" w:evenVBand="0" w:oddHBand="0" w:evenHBand="0" w:firstRowFirstColumn="0" w:firstRowLastColumn="0" w:lastRowFirstColumn="0" w:lastRowLastColumn="0"/>
        </w:trPr>
        <w:tc>
          <w:tcPr>
            <w:tcW w:w="2384" w:type="pct"/>
          </w:tcPr>
          <w:p w14:paraId="3D2B2F5B" w14:textId="098466B0" w:rsidR="008C3201" w:rsidRDefault="008C3201">
            <w:r>
              <w:t>Learning intentions</w:t>
            </w:r>
          </w:p>
        </w:tc>
        <w:tc>
          <w:tcPr>
            <w:tcW w:w="2616" w:type="pct"/>
          </w:tcPr>
          <w:p w14:paraId="3CC47992" w14:textId="77777777" w:rsidR="008C3201" w:rsidRDefault="008C3201">
            <w:r w:rsidRPr="00C620D2">
              <w:t>Success criteria</w:t>
            </w:r>
          </w:p>
        </w:tc>
      </w:tr>
      <w:tr w:rsidR="008C3201" w14:paraId="1FC1908A" w14:textId="77777777" w:rsidTr="00917C3B">
        <w:trPr>
          <w:cnfStyle w:val="000000100000" w:firstRow="0" w:lastRow="0" w:firstColumn="0" w:lastColumn="0" w:oddVBand="0" w:evenVBand="0" w:oddHBand="1" w:evenHBand="0" w:firstRowFirstColumn="0" w:firstRowLastColumn="0" w:lastRowFirstColumn="0" w:lastRowLastColumn="0"/>
        </w:trPr>
        <w:tc>
          <w:tcPr>
            <w:tcW w:w="2384" w:type="pct"/>
          </w:tcPr>
          <w:p w14:paraId="2709130B" w14:textId="77777777" w:rsidR="008C3201" w:rsidRPr="00B80AAD" w:rsidRDefault="008C3201">
            <w:r>
              <w:t>All students are learning that:</w:t>
            </w:r>
          </w:p>
          <w:p w14:paraId="7BA5B203" w14:textId="6B14374A" w:rsidR="008C3201" w:rsidRDefault="0594CF9E">
            <w:pPr>
              <w:pStyle w:val="ListBullet"/>
            </w:pPr>
            <w:r>
              <w:t xml:space="preserve">estimating and </w:t>
            </w:r>
            <w:r w:rsidR="7EE803BD">
              <w:t xml:space="preserve">measuring allows </w:t>
            </w:r>
            <w:r w:rsidR="3B86A24E">
              <w:t>them</w:t>
            </w:r>
            <w:r w:rsidR="7EE803BD">
              <w:t xml:space="preserve"> to compare, order and match </w:t>
            </w:r>
            <w:proofErr w:type="gramStart"/>
            <w:r w:rsidR="7EE803BD">
              <w:t>lengths</w:t>
            </w:r>
            <w:proofErr w:type="gramEnd"/>
          </w:p>
          <w:p w14:paraId="0D3008A8" w14:textId="4A31BDCA" w:rsidR="008C3201" w:rsidRDefault="0733EA66" w:rsidP="31BADA3A">
            <w:pPr>
              <w:pStyle w:val="ListBullet"/>
            </w:pPr>
            <w:r>
              <w:t xml:space="preserve">length can be measured using different </w:t>
            </w:r>
            <w:proofErr w:type="gramStart"/>
            <w:r>
              <w:t>units</w:t>
            </w:r>
            <w:proofErr w:type="gramEnd"/>
          </w:p>
          <w:p w14:paraId="664C32D0" w14:textId="01329582" w:rsidR="008C3201" w:rsidRDefault="0733EA66" w:rsidP="31BADA3A">
            <w:pPr>
              <w:pStyle w:val="ListBullet"/>
            </w:pPr>
            <w:r>
              <w:t>organising units can help us measure effectively.</w:t>
            </w:r>
          </w:p>
        </w:tc>
        <w:tc>
          <w:tcPr>
            <w:tcW w:w="2616" w:type="pct"/>
          </w:tcPr>
          <w:p w14:paraId="144647AE" w14:textId="77777777" w:rsidR="008C3201" w:rsidRDefault="008C3201">
            <w:r>
              <w:t>All students can:</w:t>
            </w:r>
          </w:p>
          <w:p w14:paraId="3F95623C" w14:textId="12B60DDC" w:rsidR="13B2E6E7" w:rsidRDefault="7EE803BD" w:rsidP="13B2E6E7">
            <w:pPr>
              <w:pStyle w:val="ListBullet"/>
            </w:pPr>
            <w:r>
              <w:t>visual</w:t>
            </w:r>
            <w:r w:rsidR="1E335383">
              <w:t>ly</w:t>
            </w:r>
            <w:r>
              <w:t xml:space="preserve"> estimate to predict</w:t>
            </w:r>
            <w:r w:rsidR="1788C6DC">
              <w:t xml:space="preserve"> </w:t>
            </w:r>
            <w:proofErr w:type="gramStart"/>
            <w:r w:rsidR="1788C6DC">
              <w:t>measurements</w:t>
            </w:r>
            <w:proofErr w:type="gramEnd"/>
          </w:p>
          <w:p w14:paraId="3663855A" w14:textId="45E63DE7" w:rsidR="13B2E6E7" w:rsidRDefault="13B2E6E7" w:rsidP="13B2E6E7">
            <w:pPr>
              <w:pStyle w:val="ListBullet"/>
            </w:pPr>
            <w:r>
              <w:t>check direct comparisons of length</w:t>
            </w:r>
            <w:r w:rsidR="6155A267">
              <w:t>.</w:t>
            </w:r>
          </w:p>
          <w:p w14:paraId="16A40658" w14:textId="77777777" w:rsidR="008C3201" w:rsidRDefault="008C3201">
            <w:r>
              <w:t>In addition, students working towards Early Stage 1 outcomes can:</w:t>
            </w:r>
          </w:p>
          <w:p w14:paraId="7CC75C88" w14:textId="206410DB" w:rsidR="13B2E6E7" w:rsidRDefault="0733EA66" w:rsidP="13B2E6E7">
            <w:pPr>
              <w:pStyle w:val="ListBullet"/>
            </w:pPr>
            <w:r>
              <w:t xml:space="preserve">count by ones to make towers of different </w:t>
            </w:r>
            <w:proofErr w:type="gramStart"/>
            <w:r>
              <w:t>heights</w:t>
            </w:r>
            <w:proofErr w:type="gramEnd"/>
          </w:p>
          <w:p w14:paraId="056639C2" w14:textId="54FB91F0" w:rsidR="13B2E6E7" w:rsidRDefault="13B2E6E7" w:rsidP="13B2E6E7">
            <w:pPr>
              <w:pStyle w:val="ListBullet"/>
            </w:pPr>
            <w:r>
              <w:t xml:space="preserve">compare, </w:t>
            </w:r>
            <w:r w:rsidR="00BF54D9">
              <w:t>order,</w:t>
            </w:r>
            <w:r>
              <w:t xml:space="preserve"> and match up to 5 items by length</w:t>
            </w:r>
            <w:r w:rsidR="0A7BA18F">
              <w:t>.</w:t>
            </w:r>
          </w:p>
          <w:p w14:paraId="2F8F52B3" w14:textId="77777777" w:rsidR="008C3201" w:rsidRDefault="008C3201">
            <w:r>
              <w:t>In addition, students working towards Stage 1 outcomes can:</w:t>
            </w:r>
          </w:p>
          <w:p w14:paraId="2C502085" w14:textId="1C79E1AB" w:rsidR="008C3201" w:rsidRDefault="0733EA66">
            <w:pPr>
              <w:pStyle w:val="ListBullet"/>
            </w:pPr>
            <w:r>
              <w:t xml:space="preserve">compare and order lengths using the same informal </w:t>
            </w:r>
            <w:proofErr w:type="gramStart"/>
            <w:r>
              <w:t>unit</w:t>
            </w:r>
            <w:proofErr w:type="gramEnd"/>
          </w:p>
          <w:p w14:paraId="186D1634" w14:textId="39E7655F" w:rsidR="008C3201" w:rsidRDefault="0733EA66" w:rsidP="48FCE07A">
            <w:pPr>
              <w:pStyle w:val="ListBullet"/>
            </w:pPr>
            <w:r>
              <w:t xml:space="preserve">make and use a tape measure calibrated with informal units to compare lengths of </w:t>
            </w:r>
            <w:proofErr w:type="gramStart"/>
            <w:r>
              <w:t>objects</w:t>
            </w:r>
            <w:proofErr w:type="gramEnd"/>
          </w:p>
          <w:p w14:paraId="4837CD08" w14:textId="4C376CE0" w:rsidR="008C3201" w:rsidRDefault="13B2E6E7" w:rsidP="48FCE07A">
            <w:pPr>
              <w:pStyle w:val="ListBullet"/>
            </w:pPr>
            <w:r>
              <w:t>use 10 as a reference to count quantities between 11 and 20</w:t>
            </w:r>
            <w:r w:rsidR="2E53A01C">
              <w:t>.</w:t>
            </w:r>
          </w:p>
        </w:tc>
      </w:tr>
    </w:tbl>
    <w:p w14:paraId="0214AD5C" w14:textId="6790B893" w:rsidR="008C3201" w:rsidRPr="00E04DAF" w:rsidRDefault="008C3201" w:rsidP="008C3201">
      <w:pPr>
        <w:pStyle w:val="Heading3"/>
      </w:pPr>
      <w:bookmarkStart w:id="16" w:name="_Toc130225192"/>
      <w:r>
        <w:lastRenderedPageBreak/>
        <w:t>Daily number sense: How many blocks? – 15 minutes</w:t>
      </w:r>
      <w:bookmarkEnd w:id="16"/>
    </w:p>
    <w:p w14:paraId="587ECD2E" w14:textId="1D69A510" w:rsidR="13B2E6E7" w:rsidRPr="00976E10" w:rsidRDefault="13B2E6E7" w:rsidP="009E30F8">
      <w:pPr>
        <w:pStyle w:val="ListNumber"/>
        <w:numPr>
          <w:ilvl w:val="0"/>
          <w:numId w:val="46"/>
        </w:numPr>
      </w:pPr>
      <w:r w:rsidRPr="00976E10">
        <w:t xml:space="preserve">Build student understanding of number by organising </w:t>
      </w:r>
      <w:r w:rsidR="1312AC15" w:rsidRPr="00976E10">
        <w:t>coloured blocks</w:t>
      </w:r>
      <w:r w:rsidRPr="00976E10">
        <w:t xml:space="preserve"> to measure objects.</w:t>
      </w:r>
    </w:p>
    <w:p w14:paraId="6C72D23E" w14:textId="634CFDB4" w:rsidR="13B2E6E7" w:rsidRPr="00976E10" w:rsidRDefault="57C33087" w:rsidP="00976E10">
      <w:pPr>
        <w:pStyle w:val="ListNumber"/>
      </w:pPr>
      <w:r w:rsidRPr="00976E10">
        <w:t>Early Stage</w:t>
      </w:r>
      <w:r w:rsidR="13661A9A" w:rsidRPr="00976E10">
        <w:t xml:space="preserve"> 1</w:t>
      </w:r>
      <w:r w:rsidRPr="00976E10">
        <w:t xml:space="preserve"> students </w:t>
      </w:r>
      <w:r w:rsidR="2A0646F8" w:rsidRPr="00976E10">
        <w:t xml:space="preserve">will </w:t>
      </w:r>
      <w:r w:rsidRPr="00976E10">
        <w:t xml:space="preserve">focus on identifying and comparing quantities. Students roll </w:t>
      </w:r>
      <w:r w:rsidR="00265241">
        <w:t>two</w:t>
      </w:r>
      <w:r w:rsidRPr="00976E10">
        <w:t xml:space="preserve"> </w:t>
      </w:r>
      <w:r w:rsidR="00265241">
        <w:t>6</w:t>
      </w:r>
      <w:r w:rsidRPr="00976E10">
        <w:t>-sided dice</w:t>
      </w:r>
      <w:r w:rsidR="4F5559AE" w:rsidRPr="00976E10">
        <w:t xml:space="preserve"> and m</w:t>
      </w:r>
      <w:r w:rsidRPr="00976E10">
        <w:t xml:space="preserve">ake </w:t>
      </w:r>
      <w:r w:rsidR="5B3B8789" w:rsidRPr="00976E10">
        <w:t xml:space="preserve">2 </w:t>
      </w:r>
      <w:r w:rsidRPr="00976E10">
        <w:t xml:space="preserve">block towers representing the </w:t>
      </w:r>
      <w:r w:rsidR="3D0C99A9" w:rsidRPr="00976E10">
        <w:t xml:space="preserve">2 </w:t>
      </w:r>
      <w:r w:rsidRPr="00976E10">
        <w:t>numbers rolled. Match the towers with the dice dots</w:t>
      </w:r>
      <w:r w:rsidR="78CA3E87" w:rsidRPr="00976E10">
        <w:t xml:space="preserve"> as in </w:t>
      </w:r>
      <w:r w:rsidR="03051F53" w:rsidRPr="00976E10">
        <w:fldChar w:fldCharType="begin"/>
      </w:r>
      <w:r w:rsidR="03051F53" w:rsidRPr="00976E10">
        <w:instrText xml:space="preserve"> REF _Ref113269619 \h </w:instrText>
      </w:r>
      <w:r w:rsidR="00976E10">
        <w:instrText xml:space="preserve"> \* MERGEFORMAT </w:instrText>
      </w:r>
      <w:r w:rsidR="03051F53" w:rsidRPr="00976E10">
        <w:fldChar w:fldCharType="separate"/>
      </w:r>
      <w:r w:rsidR="74261BC4" w:rsidRPr="00976E10">
        <w:t>Figure 1</w:t>
      </w:r>
      <w:r w:rsidR="03051F53" w:rsidRPr="00976E10">
        <w:fldChar w:fldCharType="end"/>
      </w:r>
      <w:r w:rsidR="002A63DF">
        <w:t>.</w:t>
      </w:r>
    </w:p>
    <w:p w14:paraId="0659F45D" w14:textId="672942F8" w:rsidR="008E48A6" w:rsidRDefault="008E48A6" w:rsidP="008E48A6">
      <w:pPr>
        <w:pStyle w:val="Caption"/>
      </w:pPr>
      <w:bookmarkStart w:id="17" w:name="_Ref114486786"/>
      <w:bookmarkStart w:id="18" w:name="_Ref113269619"/>
      <w:r>
        <w:t xml:space="preserve">Figure </w:t>
      </w:r>
      <w:r>
        <w:fldChar w:fldCharType="begin"/>
      </w:r>
      <w:r>
        <w:instrText>SEQ Figure \* ARABIC</w:instrText>
      </w:r>
      <w:r>
        <w:fldChar w:fldCharType="separate"/>
      </w:r>
      <w:r w:rsidR="00DA7B48">
        <w:rPr>
          <w:noProof/>
        </w:rPr>
        <w:t>1</w:t>
      </w:r>
      <w:r>
        <w:fldChar w:fldCharType="end"/>
      </w:r>
      <w:bookmarkEnd w:id="17"/>
      <w:r>
        <w:t xml:space="preserve"> </w:t>
      </w:r>
      <w:r w:rsidR="00D4477A">
        <w:t>–</w:t>
      </w:r>
      <w:r>
        <w:t xml:space="preserve"> Make the tower!</w:t>
      </w:r>
      <w:bookmarkEnd w:id="18"/>
    </w:p>
    <w:p w14:paraId="2B769D8B" w14:textId="45431ED7" w:rsidR="13B2E6E7" w:rsidRDefault="2A6CD5E6" w:rsidP="48FCE07A">
      <w:r>
        <w:rPr>
          <w:noProof/>
          <w:color w:val="2B579A"/>
          <w:shd w:val="clear" w:color="auto" w:fill="E6E6E6"/>
        </w:rPr>
        <w:drawing>
          <wp:inline distT="0" distB="0" distL="0" distR="0" wp14:anchorId="5337F436" wp14:editId="37E20152">
            <wp:extent cx="3667125" cy="2750344"/>
            <wp:effectExtent l="0" t="0" r="0" b="0"/>
            <wp:docPr id="1659299702" name="Picture 1659299702" descr="Two 6-sided dice throws of 5 and 2 with 2 matching towers of 5 blocks and 2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99702" name="Picture 1659299702" descr="Two 6-sided dice throws of 5 and 2 with 2 matching towers of 5 blocks and 2 blocks."/>
                    <pic:cNvPicPr/>
                  </pic:nvPicPr>
                  <pic:blipFill>
                    <a:blip r:embed="rId26">
                      <a:extLst>
                        <a:ext uri="{28A0092B-C50C-407E-A947-70E740481C1C}">
                          <a14:useLocalDpi xmlns:a14="http://schemas.microsoft.com/office/drawing/2010/main" val="0"/>
                        </a:ext>
                      </a:extLst>
                    </a:blip>
                    <a:stretch>
                      <a:fillRect/>
                    </a:stretch>
                  </pic:blipFill>
                  <pic:spPr>
                    <a:xfrm>
                      <a:off x="0" y="0"/>
                      <a:ext cx="3667125" cy="2750344"/>
                    </a:xfrm>
                    <a:prstGeom prst="rect">
                      <a:avLst/>
                    </a:prstGeom>
                  </pic:spPr>
                </pic:pic>
              </a:graphicData>
            </a:graphic>
          </wp:inline>
        </w:drawing>
      </w:r>
    </w:p>
    <w:p w14:paraId="258CCD8E" w14:textId="6EAD677C" w:rsidR="13B2E6E7" w:rsidRPr="00976E10" w:rsidRDefault="6950B020" w:rsidP="00976E10">
      <w:pPr>
        <w:pStyle w:val="ListNumber"/>
      </w:pPr>
      <w:r w:rsidRPr="00976E10">
        <w:t xml:space="preserve">Align towers upright and </w:t>
      </w:r>
      <w:r w:rsidR="404EDB29" w:rsidRPr="00976E10">
        <w:t xml:space="preserve">verbally </w:t>
      </w:r>
      <w:r w:rsidRPr="00976E10">
        <w:t>compare</w:t>
      </w:r>
      <w:r w:rsidR="767D31BE" w:rsidRPr="00976E10">
        <w:t>.</w:t>
      </w:r>
      <w:r w:rsidRPr="00976E10">
        <w:t xml:space="preserve"> For example, the second tower is 3 </w:t>
      </w:r>
      <w:r w:rsidR="2F06B52E" w:rsidRPr="00976E10">
        <w:t>less</w:t>
      </w:r>
      <w:r w:rsidRPr="00976E10">
        <w:t xml:space="preserve"> than the first tower. Record towers by drawing blocks and writing</w:t>
      </w:r>
      <w:r w:rsidR="14080169" w:rsidRPr="00976E10">
        <w:t xml:space="preserve"> corresponding</w:t>
      </w:r>
      <w:r w:rsidRPr="00976E10">
        <w:t xml:space="preserve"> numerals.</w:t>
      </w:r>
    </w:p>
    <w:p w14:paraId="4E6C542F" w14:textId="4FFE83C3" w:rsidR="13B2E6E7" w:rsidRPr="00976E10" w:rsidRDefault="2D4E0CEB" w:rsidP="00976E10">
      <w:pPr>
        <w:pStyle w:val="ListNumber"/>
      </w:pPr>
      <w:r w:rsidRPr="00976E10">
        <w:t xml:space="preserve">Stage </w:t>
      </w:r>
      <w:r w:rsidR="2BFC3401" w:rsidRPr="00976E10">
        <w:t>1</w:t>
      </w:r>
      <w:r w:rsidRPr="00976E10">
        <w:t xml:space="preserve"> students</w:t>
      </w:r>
      <w:r w:rsidR="1781189A" w:rsidRPr="00976E10">
        <w:t xml:space="preserve"> will</w:t>
      </w:r>
      <w:r w:rsidRPr="00976E10">
        <w:t xml:space="preserve"> focus on using 10 as a reference number by organising </w:t>
      </w:r>
      <w:r w:rsidR="53BA8FFF" w:rsidRPr="00976E10">
        <w:t>coloured blocks to measure objects</w:t>
      </w:r>
      <w:r w:rsidRPr="00976E10">
        <w:t xml:space="preserve">. </w:t>
      </w:r>
      <w:r w:rsidR="7C6E0B8D" w:rsidRPr="00976E10">
        <w:t>Model</w:t>
      </w:r>
      <w:r w:rsidR="6E523982" w:rsidRPr="00976E10">
        <w:t xml:space="preserve"> the</w:t>
      </w:r>
      <w:r w:rsidR="7C6E0B8D" w:rsidRPr="00976E10">
        <w:t xml:space="preserve"> process</w:t>
      </w:r>
      <w:r w:rsidR="4161248B" w:rsidRPr="00976E10">
        <w:t xml:space="preserve"> by p</w:t>
      </w:r>
      <w:r w:rsidRPr="00976E10">
        <w:t>re-select</w:t>
      </w:r>
      <w:r w:rsidR="479E4580" w:rsidRPr="00976E10">
        <w:t>ing</w:t>
      </w:r>
      <w:r w:rsidR="74B4DE1A" w:rsidRPr="00976E10">
        <w:t xml:space="preserve"> 2 </w:t>
      </w:r>
      <w:r w:rsidRPr="00976E10">
        <w:t>classroom objects to measure that will give answers between 11 and 20 blocks</w:t>
      </w:r>
      <w:r w:rsidR="545CFAC4" w:rsidRPr="00976E10">
        <w:t xml:space="preserve"> in length</w:t>
      </w:r>
      <w:r w:rsidRPr="00976E10">
        <w:t xml:space="preserve">. Prior to each measurement, ask students to estimate how many blocks long </w:t>
      </w:r>
      <w:r w:rsidR="6B3B482E" w:rsidRPr="00976E10">
        <w:t>the</w:t>
      </w:r>
      <w:r w:rsidRPr="00976E10">
        <w:t xml:space="preserve"> object will be. Measure the first 10 blocks </w:t>
      </w:r>
      <w:r w:rsidR="052A54DF" w:rsidRPr="00976E10">
        <w:t xml:space="preserve">in one colour </w:t>
      </w:r>
      <w:r w:rsidRPr="00976E10">
        <w:t xml:space="preserve">and the </w:t>
      </w:r>
      <w:r w:rsidRPr="00976E10">
        <w:lastRenderedPageBreak/>
        <w:t>remainder</w:t>
      </w:r>
      <w:r w:rsidR="32D343AE" w:rsidRPr="00976E10">
        <w:t xml:space="preserve"> in another colour</w:t>
      </w:r>
      <w:r w:rsidRPr="00976E10">
        <w:t xml:space="preserve">. This will demonstrate using 10 as a reference number to make counting larger numbers easier. See example in </w:t>
      </w:r>
      <w:r w:rsidR="002A63DF">
        <w:fldChar w:fldCharType="begin"/>
      </w:r>
      <w:r w:rsidR="002A63DF">
        <w:instrText xml:space="preserve"> REF _Ref114486834 \h </w:instrText>
      </w:r>
      <w:r w:rsidR="002A63DF">
        <w:fldChar w:fldCharType="separate"/>
      </w:r>
      <w:r w:rsidR="002A63DF">
        <w:t xml:space="preserve">Figure </w:t>
      </w:r>
      <w:r w:rsidR="002A63DF">
        <w:rPr>
          <w:noProof/>
        </w:rPr>
        <w:t>2</w:t>
      </w:r>
      <w:r w:rsidR="002A63DF">
        <w:fldChar w:fldCharType="end"/>
      </w:r>
      <w:r w:rsidR="006C7FC1">
        <w:t>.</w:t>
      </w:r>
    </w:p>
    <w:p w14:paraId="7E99CDDD" w14:textId="5CF20F5E" w:rsidR="008E48A6" w:rsidRDefault="008E48A6" w:rsidP="008E48A6">
      <w:pPr>
        <w:pStyle w:val="Caption"/>
      </w:pPr>
      <w:bookmarkStart w:id="19" w:name="_Ref114486834"/>
      <w:bookmarkStart w:id="20" w:name="_Ref113269689"/>
      <w:r>
        <w:t xml:space="preserve">Figure </w:t>
      </w:r>
      <w:r>
        <w:fldChar w:fldCharType="begin"/>
      </w:r>
      <w:r>
        <w:instrText>SEQ Figure \* ARABIC</w:instrText>
      </w:r>
      <w:r>
        <w:fldChar w:fldCharType="separate"/>
      </w:r>
      <w:r w:rsidR="00DA7B48">
        <w:rPr>
          <w:noProof/>
        </w:rPr>
        <w:t>2</w:t>
      </w:r>
      <w:r>
        <w:fldChar w:fldCharType="end"/>
      </w:r>
      <w:bookmarkEnd w:id="19"/>
      <w:r>
        <w:t xml:space="preserve"> </w:t>
      </w:r>
      <w:r w:rsidR="00D4477A">
        <w:t>–</w:t>
      </w:r>
      <w:r>
        <w:t xml:space="preserve"> Count 14 using 10 as a </w:t>
      </w:r>
      <w:proofErr w:type="gramStart"/>
      <w:r>
        <w:t>reference</w:t>
      </w:r>
      <w:bookmarkEnd w:id="20"/>
      <w:proofErr w:type="gramEnd"/>
    </w:p>
    <w:p w14:paraId="70F41D05" w14:textId="78C31B26" w:rsidR="13B2E6E7" w:rsidRDefault="00B173F6" w:rsidP="13B2E6E7">
      <w:r>
        <w:rPr>
          <w:noProof/>
        </w:rPr>
        <w:drawing>
          <wp:inline distT="0" distB="0" distL="0" distR="0" wp14:anchorId="2931EE67" wp14:editId="7B93BEF4">
            <wp:extent cx="6978770" cy="680427"/>
            <wp:effectExtent l="0" t="0" r="0" b="5715"/>
            <wp:docPr id="8" name="Picture 8" descr="A row of 14 blocks made with 10 blue blocks and 4 re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ow of 14 blocks made with 10 blue blocks and 4 red blocks."/>
                    <pic:cNvPicPr/>
                  </pic:nvPicPr>
                  <pic:blipFill rotWithShape="1">
                    <a:blip r:embed="rId27" cstate="print">
                      <a:extLst>
                        <a:ext uri="{28A0092B-C50C-407E-A947-70E740481C1C}">
                          <a14:useLocalDpi xmlns:a14="http://schemas.microsoft.com/office/drawing/2010/main" val="0"/>
                        </a:ext>
                      </a:extLst>
                    </a:blip>
                    <a:srcRect/>
                    <a:stretch/>
                  </pic:blipFill>
                  <pic:spPr bwMode="auto">
                    <a:xfrm flipV="1">
                      <a:off x="0" y="0"/>
                      <a:ext cx="7169472" cy="699020"/>
                    </a:xfrm>
                    <a:prstGeom prst="rect">
                      <a:avLst/>
                    </a:prstGeom>
                    <a:ln>
                      <a:noFill/>
                    </a:ln>
                    <a:extLst>
                      <a:ext uri="{53640926-AAD7-44D8-BBD7-CCE9431645EC}">
                        <a14:shadowObscured xmlns:a14="http://schemas.microsoft.com/office/drawing/2010/main"/>
                      </a:ext>
                    </a:extLst>
                  </pic:spPr>
                </pic:pic>
              </a:graphicData>
            </a:graphic>
          </wp:inline>
        </w:drawing>
      </w:r>
    </w:p>
    <w:p w14:paraId="4C82986B" w14:textId="1C01A05C" w:rsidR="13B2E6E7" w:rsidRPr="00976E10" w:rsidRDefault="13B2E6E7" w:rsidP="00976E10">
      <w:pPr>
        <w:pStyle w:val="ListNumber"/>
      </w:pPr>
      <w:r w:rsidRPr="00976E10">
        <w:t xml:space="preserve">Repeat this process with an object between 20 and 30 blocks long. Use one colour for the first 10 blocks, a second </w:t>
      </w:r>
      <w:r w:rsidR="379F4F0D" w:rsidRPr="00976E10">
        <w:t xml:space="preserve">colour </w:t>
      </w:r>
      <w:r w:rsidRPr="00976E10">
        <w:t>for the next 10, and another for remaining units.</w:t>
      </w:r>
    </w:p>
    <w:p w14:paraId="008828EB" w14:textId="7DEE798A" w:rsidR="13B2E6E7" w:rsidRDefault="13B2E6E7" w:rsidP="00976E10">
      <w:pPr>
        <w:pStyle w:val="ListNumber"/>
      </w:pPr>
      <w:r w:rsidRPr="00976E10">
        <w:t xml:space="preserve">Align groups of 10 blocks and then units </w:t>
      </w:r>
      <w:r w:rsidR="0AF9C078" w:rsidRPr="00976E10">
        <w:t>vertically</w:t>
      </w:r>
      <w:r w:rsidRPr="00976E10">
        <w:t xml:space="preserve"> to demonstrate partitioning of numbers into tens and units. See example in </w:t>
      </w:r>
      <w:r w:rsidR="002A63DF">
        <w:fldChar w:fldCharType="begin"/>
      </w:r>
      <w:r w:rsidR="002A63DF">
        <w:instrText xml:space="preserve"> REF _Ref114486904 \h </w:instrText>
      </w:r>
      <w:r w:rsidR="002A63DF">
        <w:fldChar w:fldCharType="separate"/>
      </w:r>
      <w:r w:rsidR="002A63DF">
        <w:t xml:space="preserve">Figure </w:t>
      </w:r>
      <w:r w:rsidR="002A63DF">
        <w:rPr>
          <w:noProof/>
        </w:rPr>
        <w:t>3</w:t>
      </w:r>
      <w:r w:rsidR="002A63DF">
        <w:fldChar w:fldCharType="end"/>
      </w:r>
      <w:r w:rsidR="008E48A6">
        <w:t>.</w:t>
      </w:r>
    </w:p>
    <w:p w14:paraId="78AB0338" w14:textId="5B1063A1" w:rsidR="008E48A6" w:rsidRDefault="008E48A6" w:rsidP="008E48A6">
      <w:pPr>
        <w:pStyle w:val="Caption"/>
      </w:pPr>
      <w:bookmarkStart w:id="21" w:name="_Ref114486904"/>
      <w:bookmarkStart w:id="22" w:name="_Ref113269748"/>
      <w:r>
        <w:t xml:space="preserve">Figure </w:t>
      </w:r>
      <w:r>
        <w:fldChar w:fldCharType="begin"/>
      </w:r>
      <w:r>
        <w:instrText>SEQ Figure \* ARABIC</w:instrText>
      </w:r>
      <w:r>
        <w:fldChar w:fldCharType="separate"/>
      </w:r>
      <w:r w:rsidR="00DA7B48">
        <w:rPr>
          <w:noProof/>
        </w:rPr>
        <w:t>3</w:t>
      </w:r>
      <w:r>
        <w:fldChar w:fldCharType="end"/>
      </w:r>
      <w:bookmarkEnd w:id="21"/>
      <w:r>
        <w:t xml:space="preserve"> </w:t>
      </w:r>
      <w:r w:rsidR="00D4477A">
        <w:t>–</w:t>
      </w:r>
      <w:r>
        <w:t xml:space="preserve"> Partitioning using vertical </w:t>
      </w:r>
      <w:proofErr w:type="gramStart"/>
      <w:r>
        <w:t>alignment</w:t>
      </w:r>
      <w:bookmarkEnd w:id="22"/>
      <w:proofErr w:type="gramEnd"/>
    </w:p>
    <w:p w14:paraId="42D95037" w14:textId="70D82134" w:rsidR="13B2E6E7" w:rsidRDefault="00B173F6" w:rsidP="13B2E6E7">
      <w:r>
        <w:rPr>
          <w:noProof/>
        </w:rPr>
        <w:drawing>
          <wp:inline distT="0" distB="0" distL="0" distR="0" wp14:anchorId="4E086412" wp14:editId="32F3DCA2">
            <wp:extent cx="4892515" cy="1581150"/>
            <wp:effectExtent l="0" t="0" r="3810" b="0"/>
            <wp:docPr id="6" name="Picture 6" descr="23 blocks showing vertical alignment for groups of tens and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3 blocks showing vertical alignment for groups of tens and unit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923208" cy="1591069"/>
                    </a:xfrm>
                    <a:prstGeom prst="rect">
                      <a:avLst/>
                    </a:prstGeom>
                    <a:noFill/>
                    <a:ln>
                      <a:noFill/>
                    </a:ln>
                    <a:extLst>
                      <a:ext uri="{53640926-AAD7-44D8-BBD7-CCE9431645EC}">
                        <a14:shadowObscured xmlns:a14="http://schemas.microsoft.com/office/drawing/2010/main"/>
                      </a:ext>
                    </a:extLst>
                  </pic:spPr>
                </pic:pic>
              </a:graphicData>
            </a:graphic>
          </wp:inline>
        </w:drawing>
      </w:r>
    </w:p>
    <w:p w14:paraId="60B9ECC5" w14:textId="2E7EC313" w:rsidR="13B2E6E7" w:rsidRPr="00976E10" w:rsidRDefault="2D4E0CEB" w:rsidP="00976E10">
      <w:pPr>
        <w:pStyle w:val="ListNumber"/>
      </w:pPr>
      <w:r w:rsidRPr="00976E10">
        <w:t xml:space="preserve">In pairs, </w:t>
      </w:r>
      <w:r w:rsidR="14D86891" w:rsidRPr="00976E10">
        <w:t xml:space="preserve">students </w:t>
      </w:r>
      <w:r w:rsidRPr="00976E10">
        <w:t xml:space="preserve">choose objects that will be over 11 blocks long and estimate how many blocks long they </w:t>
      </w:r>
      <w:r w:rsidR="3B419DA9" w:rsidRPr="00976E10">
        <w:t>think the objects will be</w:t>
      </w:r>
      <w:r w:rsidRPr="00976E10">
        <w:t>. Measure, using blocks in groups of 10 and then ones. Partition using 10 as modelled. Compare final measurements to estimates each time.</w:t>
      </w:r>
    </w:p>
    <w:p w14:paraId="5B936790" w14:textId="0571ADD6" w:rsidR="008C3201" w:rsidRDefault="008C3201" w:rsidP="008C3201">
      <w:r>
        <w:lastRenderedPageBreak/>
        <w:t>Th</w:t>
      </w:r>
      <w:r w:rsidR="1A1DF04B">
        <w:t>e</w:t>
      </w:r>
      <w:r>
        <w:t xml:space="preserve"> table</w:t>
      </w:r>
      <w:r w:rsidR="618DB430">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4A64FFFF"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40F8EA63" w14:textId="77777777" w:rsidR="008C3201" w:rsidRDefault="008C3201">
            <w:r w:rsidRPr="005826E5">
              <w:t>Assessment opportunities</w:t>
            </w:r>
          </w:p>
        </w:tc>
        <w:tc>
          <w:tcPr>
            <w:tcW w:w="1667" w:type="pct"/>
          </w:tcPr>
          <w:p w14:paraId="2844A119" w14:textId="77777777" w:rsidR="008C3201" w:rsidRDefault="008C3201">
            <w:r w:rsidRPr="005826E5">
              <w:t>Too hard?</w:t>
            </w:r>
          </w:p>
        </w:tc>
        <w:tc>
          <w:tcPr>
            <w:tcW w:w="1667" w:type="pct"/>
          </w:tcPr>
          <w:p w14:paraId="6BE4FA58" w14:textId="77777777" w:rsidR="008C3201" w:rsidRDefault="008C3201">
            <w:r w:rsidRPr="005826E5">
              <w:t>Too easy?</w:t>
            </w:r>
          </w:p>
        </w:tc>
      </w:tr>
      <w:tr w:rsidR="008C3201" w14:paraId="392570EF"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1FBDC78F" w14:textId="349036EA" w:rsidR="008C3201" w:rsidRDefault="008C3201">
            <w:r>
              <w:t>What to look for</w:t>
            </w:r>
            <w:r w:rsidR="001F1680">
              <w:t>:</w:t>
            </w:r>
          </w:p>
          <w:p w14:paraId="2481FCC7" w14:textId="6FE28E8D" w:rsidR="008C3201" w:rsidRDefault="13B2E6E7" w:rsidP="31BADA3A">
            <w:pPr>
              <w:pStyle w:val="ListBullet"/>
              <w:rPr>
                <w:rStyle w:val="Strong"/>
              </w:rPr>
            </w:pPr>
            <w:r>
              <w:t xml:space="preserve">Can students identify the number of dots on </w:t>
            </w:r>
            <w:r w:rsidR="230028F0">
              <w:t>2</w:t>
            </w:r>
            <w:r>
              <w:t xml:space="preserve"> dice, </w:t>
            </w:r>
            <w:r w:rsidR="0EC3E95C">
              <w:t xml:space="preserve">then </w:t>
            </w:r>
            <w:r>
              <w:t xml:space="preserve">represent and compare them using blocks? </w:t>
            </w:r>
            <w:r w:rsidRPr="66D6753C">
              <w:rPr>
                <w:rStyle w:val="Strong"/>
              </w:rPr>
              <w:t>(</w:t>
            </w:r>
            <w:r w:rsidR="00A37CC3">
              <w:rPr>
                <w:rStyle w:val="Strong"/>
              </w:rPr>
              <w:t>MAO-WM-01</w:t>
            </w:r>
            <w:r w:rsidRPr="66D6753C">
              <w:rPr>
                <w:rStyle w:val="Strong"/>
              </w:rPr>
              <w:t>, MAE-RWN</w:t>
            </w:r>
            <w:r w:rsidR="00265241">
              <w:rPr>
                <w:rStyle w:val="Strong"/>
              </w:rPr>
              <w:t>-</w:t>
            </w:r>
            <w:r w:rsidRPr="66D6753C">
              <w:rPr>
                <w:rStyle w:val="Strong"/>
              </w:rPr>
              <w:t>01)</w:t>
            </w:r>
          </w:p>
          <w:p w14:paraId="0E86ED9E" w14:textId="6C74F19A" w:rsidR="008C3201" w:rsidRDefault="13B2E6E7" w:rsidP="31BADA3A">
            <w:pPr>
              <w:pStyle w:val="ListBullet"/>
              <w:rPr>
                <w:rStyle w:val="Strong"/>
              </w:rPr>
            </w:pPr>
            <w:r>
              <w:t xml:space="preserve">Can students make reasonable estimates? </w:t>
            </w:r>
            <w:r w:rsidRPr="31BADA3A">
              <w:rPr>
                <w:rStyle w:val="Strong"/>
              </w:rPr>
              <w:t>(MA1-GM-01)</w:t>
            </w:r>
          </w:p>
          <w:p w14:paraId="7AE8AFAA" w14:textId="333D50C5" w:rsidR="008C3201" w:rsidRDefault="13B2E6E7" w:rsidP="31BADA3A">
            <w:pPr>
              <w:pStyle w:val="ListBullet"/>
              <w:rPr>
                <w:rStyle w:val="Strong"/>
              </w:rPr>
            </w:pPr>
            <w:r>
              <w:t xml:space="preserve">Can students use 10 as a reference number when counting quantities between 11 and 20? </w:t>
            </w:r>
            <w:r w:rsidRPr="31BADA3A">
              <w:rPr>
                <w:rStyle w:val="Strong"/>
              </w:rPr>
              <w:t>(MA1-RWN-02)</w:t>
            </w:r>
          </w:p>
          <w:p w14:paraId="7D6642B6" w14:textId="0F0BEBA8" w:rsidR="008C3201" w:rsidRDefault="13B2E6E7" w:rsidP="31BADA3A">
            <w:pPr>
              <w:pStyle w:val="ListBullet"/>
              <w:rPr>
                <w:rStyle w:val="Strong"/>
              </w:rPr>
            </w:pPr>
            <w:r>
              <w:t xml:space="preserve">Can students partition </w:t>
            </w:r>
            <w:r w:rsidR="41F54376">
              <w:t>two</w:t>
            </w:r>
            <w:r>
              <w:t xml:space="preserve">-digit numbers to show tens and units? </w:t>
            </w:r>
            <w:r w:rsidRPr="31BADA3A">
              <w:rPr>
                <w:rStyle w:val="Strong"/>
              </w:rPr>
              <w:t>(MA1-RWN-02)</w:t>
            </w:r>
          </w:p>
          <w:p w14:paraId="5CA4287C" w14:textId="2B8AB672" w:rsidR="008C3201" w:rsidRDefault="13B2E6E7" w:rsidP="13B2E6E7">
            <w:r>
              <w:t>What to collect:</w:t>
            </w:r>
          </w:p>
          <w:p w14:paraId="428B0353" w14:textId="5AA8D148" w:rsidR="008C3201" w:rsidRDefault="001F1680" w:rsidP="31BADA3A">
            <w:pPr>
              <w:pStyle w:val="ListBullet"/>
              <w:rPr>
                <w:rStyle w:val="Strong"/>
              </w:rPr>
            </w:pPr>
            <w:r>
              <w:t>o</w:t>
            </w:r>
            <w:r w:rsidR="13B2E6E7">
              <w:t xml:space="preserve">bservations and images of students predicting and measuring objects with blocks, using 10 as a reference </w:t>
            </w:r>
            <w:r w:rsidR="13B2E6E7">
              <w:lastRenderedPageBreak/>
              <w:t xml:space="preserve">number </w:t>
            </w:r>
            <w:r w:rsidR="13B2E6E7" w:rsidRPr="31BADA3A">
              <w:rPr>
                <w:rStyle w:val="Strong"/>
              </w:rPr>
              <w:t>(MA1-RWN-02)</w:t>
            </w:r>
          </w:p>
        </w:tc>
        <w:tc>
          <w:tcPr>
            <w:tcW w:w="1667" w:type="pct"/>
          </w:tcPr>
          <w:p w14:paraId="3E2697AE" w14:textId="587577AF" w:rsidR="008C3201" w:rsidRDefault="0733EA66" w:rsidP="13B2E6E7">
            <w:pPr>
              <w:pStyle w:val="ListBullet"/>
              <w:numPr>
                <w:ilvl w:val="0"/>
                <w:numId w:val="0"/>
              </w:numPr>
            </w:pPr>
            <w:r>
              <w:lastRenderedPageBreak/>
              <w:t>Students cannot work</w:t>
            </w:r>
            <w:r w:rsidR="5D43CDB6">
              <w:t xml:space="preserve"> with</w:t>
            </w:r>
            <w:r>
              <w:t xml:space="preserve"> </w:t>
            </w:r>
            <w:r w:rsidR="51699BBA">
              <w:t>larger</w:t>
            </w:r>
            <w:r>
              <w:t xml:space="preserve"> numbers </w:t>
            </w:r>
            <w:r w:rsidR="590E736D">
              <w:t>of dice dots</w:t>
            </w:r>
            <w:r>
              <w:t>.</w:t>
            </w:r>
          </w:p>
          <w:p w14:paraId="66432607" w14:textId="4ABBF8EC" w:rsidR="008C3201" w:rsidRDefault="31C40F58" w:rsidP="13B2E6E7">
            <w:pPr>
              <w:pStyle w:val="ListBullet"/>
            </w:pPr>
            <w:r>
              <w:t xml:space="preserve">Give students 3 cards with </w:t>
            </w:r>
            <w:r w:rsidR="002A63DF">
              <w:t>1</w:t>
            </w:r>
            <w:r>
              <w:t xml:space="preserve">, </w:t>
            </w:r>
            <w:r w:rsidR="002A63DF">
              <w:t>2</w:t>
            </w:r>
            <w:r>
              <w:t xml:space="preserve"> or </w:t>
            </w:r>
            <w:r w:rsidR="002A63DF">
              <w:t>3</w:t>
            </w:r>
            <w:r>
              <w:t xml:space="preserve"> dots.</w:t>
            </w:r>
            <w:r w:rsidR="13DEC5CD">
              <w:t xml:space="preserve"> Place cards facedown and choose 2 of the cards to turn over and</w:t>
            </w:r>
            <w:r w:rsidR="0733EA66">
              <w:t xml:space="preserve"> count</w:t>
            </w:r>
            <w:r w:rsidR="3B03CF5F">
              <w:t>.</w:t>
            </w:r>
          </w:p>
          <w:p w14:paraId="5FEB2B28" w14:textId="232AF955" w:rsidR="008C3201" w:rsidRDefault="58124918" w:rsidP="13B2E6E7">
            <w:pPr>
              <w:pStyle w:val="ListBullet"/>
            </w:pPr>
            <w:r>
              <w:t>St</w:t>
            </w:r>
            <w:r w:rsidR="34288FBC">
              <w:t>udents repeat the process b</w:t>
            </w:r>
            <w:r w:rsidR="50342EA9">
              <w:t>ut</w:t>
            </w:r>
            <w:r w:rsidR="34288FBC">
              <w:t xml:space="preserve"> this time they </w:t>
            </w:r>
            <w:r w:rsidR="13B2E6E7">
              <w:t>compare</w:t>
            </w:r>
            <w:r w:rsidR="10C5BCA2">
              <w:t xml:space="preserve"> the dots on each card</w:t>
            </w:r>
            <w:r w:rsidR="13B2E6E7">
              <w:t>.</w:t>
            </w:r>
          </w:p>
          <w:p w14:paraId="18EA4AD5" w14:textId="20C07D98" w:rsidR="41BF065C" w:rsidRDefault="4FF43A05" w:rsidP="66D6753C">
            <w:pPr>
              <w:pStyle w:val="ListBullet"/>
            </w:pPr>
            <w:r>
              <w:t xml:space="preserve">Repeat the process with numbers </w:t>
            </w:r>
            <w:r w:rsidR="002A63DF">
              <w:t>1</w:t>
            </w:r>
            <w:r>
              <w:t xml:space="preserve"> to 4.</w:t>
            </w:r>
          </w:p>
          <w:p w14:paraId="4FD48976" w14:textId="007AD494" w:rsidR="008C3201" w:rsidRDefault="13B2E6E7" w:rsidP="13B2E6E7">
            <w:pPr>
              <w:pStyle w:val="ListBullet"/>
              <w:numPr>
                <w:ilvl w:val="0"/>
                <w:numId w:val="0"/>
              </w:numPr>
            </w:pPr>
            <w:r>
              <w:t>Students cannot work with numbers between 11 and 20.</w:t>
            </w:r>
          </w:p>
          <w:p w14:paraId="18351BF8" w14:textId="5A913AE5" w:rsidR="008C3201" w:rsidRDefault="0733EA66" w:rsidP="48FCE07A">
            <w:pPr>
              <w:pStyle w:val="ListBullet"/>
            </w:pPr>
            <w:r>
              <w:t>Students measure objects between 5 and 9 blocks long and use 5 as a reference.</w:t>
            </w:r>
          </w:p>
          <w:p w14:paraId="5A4B93CE" w14:textId="01430D8D" w:rsidR="008C3201" w:rsidRDefault="2C65CC7E" w:rsidP="48FCE07A">
            <w:pPr>
              <w:pStyle w:val="ListBullet"/>
            </w:pPr>
            <w:r>
              <w:t xml:space="preserve">Students then build up to using 10 as </w:t>
            </w:r>
            <w:r>
              <w:lastRenderedPageBreak/>
              <w:t>a reference with 11 to 20 blocks.</w:t>
            </w:r>
          </w:p>
        </w:tc>
        <w:tc>
          <w:tcPr>
            <w:tcW w:w="1667" w:type="pct"/>
          </w:tcPr>
          <w:p w14:paraId="025A7649" w14:textId="5BEF9EDA" w:rsidR="008C3201" w:rsidRDefault="13B2E6E7" w:rsidP="13B2E6E7">
            <w:pPr>
              <w:pStyle w:val="ListBullet"/>
              <w:numPr>
                <w:ilvl w:val="0"/>
                <w:numId w:val="0"/>
              </w:numPr>
            </w:pPr>
            <w:r>
              <w:lastRenderedPageBreak/>
              <w:t xml:space="preserve">Students can </w:t>
            </w:r>
            <w:r w:rsidR="0AEB3568">
              <w:t xml:space="preserve">already </w:t>
            </w:r>
            <w:r>
              <w:t xml:space="preserve">work with </w:t>
            </w:r>
            <w:r w:rsidR="7686A2A6">
              <w:t>given</w:t>
            </w:r>
            <w:r>
              <w:t xml:space="preserve"> numbers of blocks.</w:t>
            </w:r>
          </w:p>
          <w:p w14:paraId="594D05BC" w14:textId="428A337E" w:rsidR="008C3201" w:rsidRDefault="36986D72">
            <w:pPr>
              <w:pStyle w:val="ListBullet"/>
            </w:pPr>
            <w:r>
              <w:t>S</w:t>
            </w:r>
            <w:r w:rsidR="7EE803BD">
              <w:t>tudents can throw 3 dice to make and compare 3 block towers</w:t>
            </w:r>
            <w:r w:rsidR="255B2B9F">
              <w:t>.</w:t>
            </w:r>
          </w:p>
          <w:p w14:paraId="6DC85302" w14:textId="6F7C062C" w:rsidR="008C3201" w:rsidRDefault="2D4E0CEB" w:rsidP="48FCE07A">
            <w:pPr>
              <w:pStyle w:val="ListBullet"/>
            </w:pPr>
            <w:r>
              <w:t xml:space="preserve">Students </w:t>
            </w:r>
            <w:r w:rsidR="2C8ECD7C">
              <w:t>work with big piles of blocks</w:t>
            </w:r>
            <w:r w:rsidR="611BF962">
              <w:t>,</w:t>
            </w:r>
            <w:r w:rsidR="2C8ECD7C">
              <w:t xml:space="preserve"> </w:t>
            </w:r>
            <w:r>
              <w:t>think</w:t>
            </w:r>
            <w:r w:rsidR="77B206A9">
              <w:t>ing</w:t>
            </w:r>
            <w:r>
              <w:t xml:space="preserve"> about how they will organise counting when they have 10 lots of 10 </w:t>
            </w:r>
            <w:r w:rsidR="2F3FB8A2">
              <w:t>blocks,</w:t>
            </w:r>
            <w:r>
              <w:t xml:space="preserve"> and some left over</w:t>
            </w:r>
            <w:r w:rsidR="7E2CE902">
              <w:t>.</w:t>
            </w:r>
          </w:p>
        </w:tc>
      </w:tr>
    </w:tbl>
    <w:p w14:paraId="6C6A4861" w14:textId="0ED2BA16" w:rsidR="008C3201" w:rsidRPr="00E04DAF" w:rsidRDefault="008C3201" w:rsidP="008C3201">
      <w:pPr>
        <w:pStyle w:val="Heading3"/>
      </w:pPr>
      <w:bookmarkStart w:id="23" w:name="_Toc130225193"/>
      <w:r>
        <w:t xml:space="preserve">How long is my </w:t>
      </w:r>
      <w:r w:rsidR="1EA8D8F6">
        <w:t>shoe</w:t>
      </w:r>
      <w:r>
        <w:t>? – 25 minutes</w:t>
      </w:r>
      <w:bookmarkEnd w:id="23"/>
    </w:p>
    <w:p w14:paraId="515C2592" w14:textId="3AEEA67A" w:rsidR="13B2E6E7" w:rsidRDefault="13B2E6E7" w:rsidP="000864D4">
      <w:pPr>
        <w:pStyle w:val="FeatureBox"/>
      </w:pPr>
      <w:r>
        <w:t xml:space="preserve">This activity </w:t>
      </w:r>
      <w:r w:rsidR="001D5DF7">
        <w:t>has been</w:t>
      </w:r>
      <w:r>
        <w:t xml:space="preserve"> adapted from </w:t>
      </w:r>
      <w:hyperlink r:id="rId29">
        <w:r w:rsidR="45CD09AD" w:rsidRPr="549AC1BD">
          <w:rPr>
            <w:rStyle w:val="Hyperlink"/>
          </w:rPr>
          <w:t>Length riddle</w:t>
        </w:r>
        <w:r w:rsidR="264AC7C5" w:rsidRPr="549AC1BD">
          <w:rPr>
            <w:rStyle w:val="Hyperlink"/>
          </w:rPr>
          <w:t>s</w:t>
        </w:r>
      </w:hyperlink>
      <w:r w:rsidR="45CD09AD">
        <w:t xml:space="preserve"> at </w:t>
      </w:r>
      <w:r>
        <w:t>Learning Trajectories (2022)</w:t>
      </w:r>
      <w:r w:rsidR="002A63DF">
        <w:t>.</w:t>
      </w:r>
    </w:p>
    <w:p w14:paraId="7A993D94" w14:textId="4A790FF7" w:rsidR="13B2E6E7" w:rsidRPr="00976E10" w:rsidRDefault="0733EA66" w:rsidP="00976E10">
      <w:pPr>
        <w:pStyle w:val="ListNumber"/>
      </w:pPr>
      <w:r w:rsidRPr="00976E10">
        <w:t xml:space="preserve">All students take off a shoe and look at the bottom. </w:t>
      </w:r>
      <w:r w:rsidR="529250CE" w:rsidRPr="00976E10">
        <w:t xml:space="preserve">Play </w:t>
      </w:r>
      <w:hyperlink r:id="rId30">
        <w:r w:rsidR="37BA8119" w:rsidRPr="00976E10">
          <w:rPr>
            <w:rStyle w:val="Hyperlink"/>
          </w:rPr>
          <w:t>L</w:t>
        </w:r>
        <w:r w:rsidR="529250CE" w:rsidRPr="00976E10">
          <w:rPr>
            <w:rStyle w:val="Hyperlink"/>
          </w:rPr>
          <w:t>ength riddle</w:t>
        </w:r>
        <w:r w:rsidR="17F6270C" w:rsidRPr="00976E10">
          <w:rPr>
            <w:rStyle w:val="Hyperlink"/>
          </w:rPr>
          <w:t>s</w:t>
        </w:r>
      </w:hyperlink>
      <w:r w:rsidR="529250CE" w:rsidRPr="00976E10">
        <w:t xml:space="preserve">. </w:t>
      </w:r>
      <w:r w:rsidRPr="00976E10">
        <w:t xml:space="preserve">Ask if </w:t>
      </w:r>
      <w:r w:rsidR="7E877BBA" w:rsidRPr="00976E10">
        <w:t>students</w:t>
      </w:r>
      <w:r w:rsidRPr="00976E10">
        <w:t xml:space="preserve"> can see anything in the classroom that is about the same length</w:t>
      </w:r>
      <w:r w:rsidR="3C0B2317" w:rsidRPr="00976E10">
        <w:t>.</w:t>
      </w:r>
      <w:r w:rsidRPr="00976E10">
        <w:t xml:space="preserve"> </w:t>
      </w:r>
      <w:r w:rsidR="011DECF6" w:rsidRPr="00976E10">
        <w:t>P</w:t>
      </w:r>
      <w:r w:rsidRPr="00976E10">
        <w:t>lac</w:t>
      </w:r>
      <w:r w:rsidR="3B0F7E81" w:rsidRPr="00976E10">
        <w:t>e</w:t>
      </w:r>
      <w:r w:rsidRPr="00976E10">
        <w:t xml:space="preserve"> shoe</w:t>
      </w:r>
      <w:r w:rsidR="0E6F399F" w:rsidRPr="00976E10">
        <w:t>s</w:t>
      </w:r>
      <w:r w:rsidRPr="00976E10">
        <w:t xml:space="preserve"> side by side </w:t>
      </w:r>
      <w:r w:rsidR="2457DA3D" w:rsidRPr="00976E10">
        <w:t xml:space="preserve">next to </w:t>
      </w:r>
      <w:r w:rsidRPr="00976E10">
        <w:t xml:space="preserve">objects </w:t>
      </w:r>
      <w:r w:rsidR="2595C984" w:rsidRPr="00976E10">
        <w:t xml:space="preserve">to check </w:t>
      </w:r>
      <w:r w:rsidRPr="00976E10">
        <w:t>and us</w:t>
      </w:r>
      <w:r w:rsidR="68039D4B" w:rsidRPr="00976E10">
        <w:t>e</w:t>
      </w:r>
      <w:r w:rsidRPr="00976E10">
        <w:t xml:space="preserve"> comparative language to describe lengths. For example, my shoe is longer than this book, my shoe is way shorter than the table</w:t>
      </w:r>
      <w:r w:rsidR="5E673019" w:rsidRPr="00976E10">
        <w:t xml:space="preserve">. Ask students </w:t>
      </w:r>
      <w:r w:rsidR="322B3294" w:rsidRPr="00976E10">
        <w:t>W</w:t>
      </w:r>
      <w:r w:rsidR="5E673019" w:rsidRPr="00976E10">
        <w:t xml:space="preserve">hat </w:t>
      </w:r>
      <w:bookmarkStart w:id="24" w:name="_Int_ShgJOttF"/>
      <w:r w:rsidR="5E673019" w:rsidRPr="00976E10">
        <w:t>am I</w:t>
      </w:r>
      <w:r w:rsidR="3C519310" w:rsidRPr="00976E10">
        <w:t>?</w:t>
      </w:r>
      <w:bookmarkEnd w:id="24"/>
      <w:r w:rsidR="5E673019" w:rsidRPr="00976E10">
        <w:t xml:space="preserve"> questions. For example, I have bristles on the </w:t>
      </w:r>
      <w:proofErr w:type="gramStart"/>
      <w:r w:rsidR="5E673019" w:rsidRPr="00976E10">
        <w:t>end</w:t>
      </w:r>
      <w:proofErr w:type="gramEnd"/>
      <w:r w:rsidR="5E673019" w:rsidRPr="00976E10">
        <w:t xml:space="preserve"> and I am about one shoe long, what am I?</w:t>
      </w:r>
      <w:r w:rsidRPr="00976E10">
        <w:t xml:space="preserve"> Support correct alignment of objects.</w:t>
      </w:r>
      <w:r w:rsidR="1F2C4126" w:rsidRPr="00976E10">
        <w:t xml:space="preserve"> Early Stage 1 students continue to play this game.</w:t>
      </w:r>
    </w:p>
    <w:p w14:paraId="30C54B72" w14:textId="08087F64" w:rsidR="13B2E6E7" w:rsidRPr="00976E10" w:rsidRDefault="2D4E0CEB" w:rsidP="00976E10">
      <w:pPr>
        <w:pStyle w:val="ListNumber"/>
      </w:pPr>
      <w:r w:rsidRPr="00976E10">
        <w:t xml:space="preserve">Stage </w:t>
      </w:r>
      <w:r w:rsidR="155C9AB3" w:rsidRPr="00976E10">
        <w:t>1</w:t>
      </w:r>
      <w:r w:rsidRPr="00976E10">
        <w:t xml:space="preserve"> students then find objects about 2 of their shoes long, 5 </w:t>
      </w:r>
      <w:r w:rsidR="00265241">
        <w:t xml:space="preserve">of their </w:t>
      </w:r>
      <w:r w:rsidRPr="00976E10">
        <w:t xml:space="preserve">shoes long, less than one shoe length and so on. Ask if everyone's results will be the same and </w:t>
      </w:r>
      <w:r w:rsidR="3BA3BFF1" w:rsidRPr="00976E10">
        <w:t xml:space="preserve">prompt students to </w:t>
      </w:r>
      <w:r w:rsidRPr="00976E10">
        <w:t>think about why or why not. Emphasise that as everyone's shoes are different lengths, all their measurements will be different too</w:t>
      </w:r>
      <w:r w:rsidR="31470429" w:rsidRPr="00976E10">
        <w:t>.</w:t>
      </w:r>
    </w:p>
    <w:p w14:paraId="02FFD8FD" w14:textId="752697FF" w:rsidR="13B2E6E7" w:rsidRPr="00976E10" w:rsidRDefault="13B2E6E7" w:rsidP="00976E10">
      <w:pPr>
        <w:pStyle w:val="ListNumber"/>
      </w:pPr>
      <w:r w:rsidRPr="00976E10">
        <w:t xml:space="preserve">Explain that </w:t>
      </w:r>
      <w:r w:rsidR="15583D30" w:rsidRPr="00976E10">
        <w:t>students will</w:t>
      </w:r>
      <w:r w:rsidRPr="00976E10">
        <w:t xml:space="preserve"> measure and compare shoe lengths.</w:t>
      </w:r>
    </w:p>
    <w:p w14:paraId="6D8E7042" w14:textId="0D61AEFC" w:rsidR="13B2E6E7" w:rsidRPr="00976E10" w:rsidRDefault="27DB9B9A" w:rsidP="00976E10">
      <w:pPr>
        <w:pStyle w:val="ListNumber"/>
      </w:pPr>
      <w:r w:rsidRPr="00976E10">
        <w:t xml:space="preserve">Early Stage 1 students work in pairs to find who has the longest shoe. Trace around each shoe, cut out and superimpose to compare lengths. </w:t>
      </w:r>
      <w:r w:rsidR="335AF2AB" w:rsidRPr="00976E10">
        <w:t>Alternatively,</w:t>
      </w:r>
      <w:r w:rsidRPr="00976E10">
        <w:t xml:space="preserve"> cut a piece of string or tear a strip of paper that matches the distance from the heel to the end of the shoe. Join up with another pair and compare the lengths of 4 strings or papers.</w:t>
      </w:r>
    </w:p>
    <w:p w14:paraId="19260C5C" w14:textId="64A206BF" w:rsidR="13B2E6E7" w:rsidRPr="00976E10" w:rsidRDefault="27DB9B9A" w:rsidP="00976E10">
      <w:pPr>
        <w:pStyle w:val="ListNumber"/>
      </w:pPr>
      <w:r w:rsidRPr="00976E10">
        <w:lastRenderedPageBreak/>
        <w:t>With Stage 1 students, d</w:t>
      </w:r>
      <w:r w:rsidR="13B2E6E7" w:rsidRPr="00976E10">
        <w:t>iscuss how to get accurate measurements that can be compared</w:t>
      </w:r>
      <w:r w:rsidR="0401DF8E" w:rsidRPr="00976E10">
        <w:t>.</w:t>
      </w:r>
      <w:r w:rsidR="13B2E6E7" w:rsidRPr="00976E10">
        <w:t xml:space="preserve"> </w:t>
      </w:r>
      <w:r w:rsidR="316DFB71" w:rsidRPr="00976E10">
        <w:t>T</w:t>
      </w:r>
      <w:r w:rsidR="13B2E6E7" w:rsidRPr="00976E10">
        <w:t xml:space="preserve">his means agreeing on a sensible, consistent unit of informal measurement, for example, small blocks or paperclips. </w:t>
      </w:r>
      <w:r w:rsidR="6346190C" w:rsidRPr="00976E10">
        <w:t>Estimate how long your shoe is and m</w:t>
      </w:r>
      <w:r w:rsidR="13B2E6E7" w:rsidRPr="00976E10">
        <w:t>odel plac</w:t>
      </w:r>
      <w:r w:rsidR="618C5614" w:rsidRPr="00976E10">
        <w:t>ing</w:t>
      </w:r>
      <w:r w:rsidR="13B2E6E7" w:rsidRPr="00976E10">
        <w:t xml:space="preserve"> units next t</w:t>
      </w:r>
      <w:r w:rsidR="323F7C9D" w:rsidRPr="00976E10">
        <w:t>o it</w:t>
      </w:r>
      <w:r w:rsidR="13B2E6E7" w:rsidRPr="00976E10">
        <w:t>, using the same starting and finishing points and making sure there are no</w:t>
      </w:r>
      <w:r w:rsidR="7CB78435" w:rsidRPr="00976E10">
        <w:t xml:space="preserve"> gaps or</w:t>
      </w:r>
      <w:r w:rsidR="13B2E6E7" w:rsidRPr="00976E10">
        <w:t xml:space="preserve"> overlaps</w:t>
      </w:r>
      <w:r w:rsidR="5B02FBFD" w:rsidRPr="00976E10">
        <w:t>.</w:t>
      </w:r>
    </w:p>
    <w:p w14:paraId="58DD3EE9" w14:textId="2A06AC55" w:rsidR="13B2E6E7" w:rsidRPr="00976E10" w:rsidRDefault="13B2E6E7" w:rsidP="00976E10">
      <w:pPr>
        <w:pStyle w:val="ListNumber"/>
      </w:pPr>
      <w:r w:rsidRPr="00976E10">
        <w:t xml:space="preserve">As students </w:t>
      </w:r>
      <w:r w:rsidR="77E0BB64" w:rsidRPr="00976E10">
        <w:t xml:space="preserve">estimate and </w:t>
      </w:r>
      <w:r w:rsidRPr="00976E10">
        <w:t>find their shoe length, record on a number line with student names and ask students what they notice. This could include thinking about who has the shortest or longest shoe and what is the most common shoe length.</w:t>
      </w:r>
    </w:p>
    <w:p w14:paraId="31C6B6A8" w14:textId="7353F3AF" w:rsidR="13B2E6E7" w:rsidRDefault="13B2E6E7" w:rsidP="13B2E6E7">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13B2E6E7" w14:paraId="53B678D2"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4242DFA4" w14:textId="77777777" w:rsidR="008C3201" w:rsidRDefault="008C3201">
            <w:r>
              <w:t>Assessment opportunities</w:t>
            </w:r>
          </w:p>
        </w:tc>
        <w:tc>
          <w:tcPr>
            <w:tcW w:w="1667" w:type="pct"/>
          </w:tcPr>
          <w:p w14:paraId="06066138" w14:textId="77777777" w:rsidR="008C3201" w:rsidRDefault="008C3201">
            <w:r>
              <w:t>Too hard?</w:t>
            </w:r>
          </w:p>
        </w:tc>
        <w:tc>
          <w:tcPr>
            <w:tcW w:w="1667" w:type="pct"/>
          </w:tcPr>
          <w:p w14:paraId="3B83B87A" w14:textId="77777777" w:rsidR="008C3201" w:rsidRDefault="008C3201">
            <w:r>
              <w:t>Too easy?</w:t>
            </w:r>
          </w:p>
        </w:tc>
      </w:tr>
      <w:tr w:rsidR="13B2E6E7" w14:paraId="5365DCFF"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5B4BEFCE" w14:textId="77777777" w:rsidR="008C3201" w:rsidRDefault="008C3201">
            <w:r>
              <w:t>What to look for:</w:t>
            </w:r>
          </w:p>
          <w:p w14:paraId="0B93903D" w14:textId="12BF3DC4" w:rsidR="13B2E6E7" w:rsidRDefault="13B2E6E7" w:rsidP="31BADA3A">
            <w:pPr>
              <w:pStyle w:val="ListBullet"/>
              <w:rPr>
                <w:rStyle w:val="Strong"/>
              </w:rPr>
            </w:pPr>
            <w:r>
              <w:t xml:space="preserve">Can students use tracings </w:t>
            </w:r>
            <w:r w:rsidR="3330D4E5">
              <w:t>or string</w:t>
            </w:r>
            <w:r w:rsidR="00265241">
              <w:t xml:space="preserve"> </w:t>
            </w:r>
            <w:r>
              <w:t xml:space="preserve">to compare </w:t>
            </w:r>
            <w:r w:rsidR="00265241">
              <w:t xml:space="preserve">shoe </w:t>
            </w:r>
            <w:r>
              <w:t xml:space="preserve">lengths? </w:t>
            </w:r>
            <w:r w:rsidRPr="31BADA3A">
              <w:rPr>
                <w:rStyle w:val="Strong"/>
              </w:rPr>
              <w:t>(</w:t>
            </w:r>
            <w:r w:rsidR="00A37CC3">
              <w:rPr>
                <w:rStyle w:val="Strong"/>
              </w:rPr>
              <w:t>MAO-WM-01</w:t>
            </w:r>
            <w:r w:rsidRPr="31BADA3A">
              <w:rPr>
                <w:rStyle w:val="Strong"/>
              </w:rPr>
              <w:t>, MAE-GM-02)</w:t>
            </w:r>
          </w:p>
          <w:p w14:paraId="3C40CFF4" w14:textId="0C5AF2AD" w:rsidR="13B2E6E7" w:rsidRDefault="13B2E6E7" w:rsidP="31BADA3A">
            <w:pPr>
              <w:pStyle w:val="ListBullet"/>
              <w:rPr>
                <w:rStyle w:val="Strong"/>
              </w:rPr>
            </w:pPr>
            <w:r>
              <w:t xml:space="preserve">Can students make reasonable estimates? </w:t>
            </w:r>
            <w:r w:rsidRPr="31BADA3A">
              <w:rPr>
                <w:rStyle w:val="Strong"/>
              </w:rPr>
              <w:t>(MA1-GM-01)</w:t>
            </w:r>
          </w:p>
          <w:p w14:paraId="5BD39971" w14:textId="5B817725" w:rsidR="13B2E6E7" w:rsidRDefault="13B2E6E7" w:rsidP="31BADA3A">
            <w:pPr>
              <w:pStyle w:val="ListBullet"/>
              <w:rPr>
                <w:rStyle w:val="Strong"/>
              </w:rPr>
            </w:pPr>
            <w:r>
              <w:t xml:space="preserve">Can students use informal units of measurement to record, compare and order shoe lengths? </w:t>
            </w:r>
            <w:r w:rsidRPr="31BADA3A">
              <w:rPr>
                <w:rStyle w:val="Strong"/>
              </w:rPr>
              <w:t>(MA1-RWN-01, MA1-GM-01)</w:t>
            </w:r>
          </w:p>
          <w:p w14:paraId="075BADA9" w14:textId="5FF1E87C" w:rsidR="13B2E6E7" w:rsidRDefault="13B2E6E7" w:rsidP="13B2E6E7">
            <w:r>
              <w:t>What to collect:</w:t>
            </w:r>
          </w:p>
          <w:p w14:paraId="57C807DB" w14:textId="22F7F7A3" w:rsidR="13B2E6E7" w:rsidRDefault="001F1680" w:rsidP="31BADA3A">
            <w:pPr>
              <w:pStyle w:val="ListBullet"/>
              <w:rPr>
                <w:rStyle w:val="Strong"/>
              </w:rPr>
            </w:pPr>
            <w:r>
              <w:t>o</w:t>
            </w:r>
            <w:r w:rsidR="13B2E6E7">
              <w:t xml:space="preserve">bservations of verbal comparisons of </w:t>
            </w:r>
            <w:r w:rsidR="40F0FDD9">
              <w:lastRenderedPageBreak/>
              <w:t>length (</w:t>
            </w:r>
            <w:r w:rsidR="00A37CC3">
              <w:rPr>
                <w:rStyle w:val="Strong"/>
              </w:rPr>
              <w:t>MAO-WM-01</w:t>
            </w:r>
            <w:r w:rsidR="13B2E6E7" w:rsidRPr="56CCB147">
              <w:rPr>
                <w:rStyle w:val="Strong"/>
              </w:rPr>
              <w:t>, MAE-GM-02)</w:t>
            </w:r>
          </w:p>
          <w:p w14:paraId="1E2AB3B6" w14:textId="65D47166" w:rsidR="13B2E6E7" w:rsidRDefault="4E811817" w:rsidP="31BADA3A">
            <w:pPr>
              <w:pStyle w:val="ListBullet"/>
              <w:rPr>
                <w:rStyle w:val="Strong"/>
              </w:rPr>
            </w:pPr>
            <w:r>
              <w:t>s</w:t>
            </w:r>
            <w:r w:rsidR="00872B7F">
              <w:t xml:space="preserve">amples </w:t>
            </w:r>
            <w:r w:rsidR="13B2E6E7">
              <w:t xml:space="preserve">of estimates and </w:t>
            </w:r>
            <w:r w:rsidR="72BD5FB9">
              <w:t>measurements (</w:t>
            </w:r>
            <w:r w:rsidR="13B2E6E7" w:rsidRPr="549AC1BD">
              <w:rPr>
                <w:rStyle w:val="Strong"/>
              </w:rPr>
              <w:t>MA1-GM-01)</w:t>
            </w:r>
          </w:p>
          <w:p w14:paraId="2172FEAE" w14:textId="19719006" w:rsidR="13B2E6E7" w:rsidRDefault="407C31C7" w:rsidP="31BADA3A">
            <w:pPr>
              <w:pStyle w:val="ListBullet"/>
              <w:rPr>
                <w:rStyle w:val="Strong"/>
              </w:rPr>
            </w:pPr>
            <w:r>
              <w:t>o</w:t>
            </w:r>
            <w:r w:rsidR="13B2E6E7">
              <w:t xml:space="preserve">bservations </w:t>
            </w:r>
            <w:r w:rsidR="313F394A">
              <w:t>of</w:t>
            </w:r>
            <w:r w:rsidR="13B2E6E7">
              <w:t xml:space="preserve"> comparing shoe lengths using a number line </w:t>
            </w:r>
            <w:r w:rsidR="13B2E6E7" w:rsidRPr="549AC1BD">
              <w:rPr>
                <w:rStyle w:val="Strong"/>
              </w:rPr>
              <w:t>(MA1-RWN-01, MA1-GM-01)</w:t>
            </w:r>
          </w:p>
        </w:tc>
        <w:tc>
          <w:tcPr>
            <w:tcW w:w="1667" w:type="pct"/>
          </w:tcPr>
          <w:p w14:paraId="1420F8EC" w14:textId="6C577C20" w:rsidR="13B2E6E7" w:rsidRDefault="13B2E6E7" w:rsidP="31BADA3A">
            <w:pPr>
              <w:pStyle w:val="ListBullet"/>
              <w:numPr>
                <w:ilvl w:val="0"/>
                <w:numId w:val="0"/>
              </w:numPr>
            </w:pPr>
            <w:r>
              <w:lastRenderedPageBreak/>
              <w:t xml:space="preserve">Students do not have spatial skills to make reasonable </w:t>
            </w:r>
            <w:r w:rsidR="728D6726">
              <w:t>estimates</w:t>
            </w:r>
            <w:r w:rsidR="36ECB435">
              <w:t>.</w:t>
            </w:r>
          </w:p>
          <w:p w14:paraId="4D328283" w14:textId="3407739E" w:rsidR="13B2E6E7" w:rsidRDefault="0733EA66" w:rsidP="31BADA3A">
            <w:pPr>
              <w:pStyle w:val="ListBullet"/>
            </w:pPr>
            <w:r>
              <w:t>Students work with small objects, 5 or less blocks long to build visual estimation skills.</w:t>
            </w:r>
          </w:p>
          <w:p w14:paraId="375A5E7C" w14:textId="184D4503" w:rsidR="0C33B189" w:rsidRDefault="3BB71491" w:rsidP="31BADA3A">
            <w:pPr>
              <w:pStyle w:val="ListBullet"/>
            </w:pPr>
            <w:r>
              <w:t xml:space="preserve">Build up to estimating length of longer objects, using </w:t>
            </w:r>
            <w:r w:rsidR="419AC65F">
              <w:t>5 or</w:t>
            </w:r>
            <w:r>
              <w:t xml:space="preserve"> 10 connected blocks as a visual reference.</w:t>
            </w:r>
          </w:p>
          <w:p w14:paraId="0B728B00" w14:textId="560333C6" w:rsidR="0C33B189" w:rsidRDefault="0C33B189" w:rsidP="31BADA3A">
            <w:pPr>
              <w:pStyle w:val="ListBullet"/>
              <w:numPr>
                <w:ilvl w:val="0"/>
                <w:numId w:val="0"/>
              </w:numPr>
            </w:pPr>
            <w:r>
              <w:t>Students are not using uniform informal units accurately when measuring shoe.</w:t>
            </w:r>
          </w:p>
          <w:p w14:paraId="5B87FEDC" w14:textId="36E9C9FE" w:rsidR="13B2E6E7" w:rsidRDefault="3D19B66B" w:rsidP="48FCE07A">
            <w:pPr>
              <w:pStyle w:val="ListBullet"/>
            </w:pPr>
            <w:r>
              <w:t>M</w:t>
            </w:r>
            <w:r w:rsidR="0733EA66">
              <w:t xml:space="preserve">easure at least the first half of the shoe with </w:t>
            </w:r>
            <w:r w:rsidR="5BAAEDC2">
              <w:t xml:space="preserve">the </w:t>
            </w:r>
            <w:r w:rsidR="068C2699">
              <w:t>student</w:t>
            </w:r>
            <w:r w:rsidR="0733EA66">
              <w:t>, model</w:t>
            </w:r>
            <w:r w:rsidR="0328D709">
              <w:t>ling</w:t>
            </w:r>
            <w:r w:rsidR="0733EA66">
              <w:t xml:space="preserve"> no </w:t>
            </w:r>
            <w:r w:rsidR="0733EA66">
              <w:lastRenderedPageBreak/>
              <w:t>overlaps, no spaces and measuring in a straight line.</w:t>
            </w:r>
          </w:p>
          <w:p w14:paraId="3AFAEB88" w14:textId="441710E2" w:rsidR="13B2E6E7" w:rsidRDefault="13B2E6E7" w:rsidP="48FCE07A">
            <w:pPr>
              <w:pStyle w:val="ListBullet"/>
            </w:pPr>
            <w:r>
              <w:t xml:space="preserve">Student continues to place units independently </w:t>
            </w:r>
            <w:r w:rsidR="28316B73">
              <w:t>to</w:t>
            </w:r>
            <w:r>
              <w:t xml:space="preserve"> the end of the shoe and then counts units</w:t>
            </w:r>
            <w:r w:rsidR="32129BA3">
              <w:t>.</w:t>
            </w:r>
          </w:p>
        </w:tc>
        <w:tc>
          <w:tcPr>
            <w:tcW w:w="1667" w:type="pct"/>
          </w:tcPr>
          <w:p w14:paraId="31C7215D" w14:textId="3BD04437" w:rsidR="13B2E6E7" w:rsidRDefault="13B2E6E7" w:rsidP="13B2E6E7">
            <w:pPr>
              <w:pStyle w:val="ListBullet"/>
              <w:numPr>
                <w:ilvl w:val="0"/>
                <w:numId w:val="0"/>
              </w:numPr>
            </w:pPr>
            <w:r>
              <w:lastRenderedPageBreak/>
              <w:t>Students predict and accurately measure length</w:t>
            </w:r>
            <w:r w:rsidR="7E800ADB">
              <w:t>s</w:t>
            </w:r>
            <w:r>
              <w:t xml:space="preserve"> of several different</w:t>
            </w:r>
            <w:r w:rsidR="00BE05E1">
              <w:t>-</w:t>
            </w:r>
            <w:r>
              <w:t>sized objects.</w:t>
            </w:r>
          </w:p>
          <w:p w14:paraId="04CB9B77" w14:textId="6DB2A72F" w:rsidR="13B2E6E7" w:rsidRDefault="0733EA66" w:rsidP="48FCE07A">
            <w:pPr>
              <w:pStyle w:val="ListBullet"/>
            </w:pPr>
            <w:r>
              <w:t>Students estimate length and height of an object and measure.</w:t>
            </w:r>
          </w:p>
          <w:p w14:paraId="7415B0DF" w14:textId="38D1FA59" w:rsidR="13B2E6E7" w:rsidRDefault="6B994178" w:rsidP="48FCE07A">
            <w:pPr>
              <w:pStyle w:val="ListBullet"/>
            </w:pPr>
            <w:r>
              <w:t>Students</w:t>
            </w:r>
            <w:r w:rsidR="288AFD04">
              <w:t xml:space="preserve"> then</w:t>
            </w:r>
            <w:r w:rsidR="54625B19">
              <w:t xml:space="preserve"> compare the length </w:t>
            </w:r>
            <w:r w:rsidR="1176B6CC">
              <w:t>with the</w:t>
            </w:r>
            <w:r w:rsidR="54625B19">
              <w:t xml:space="preserve"> height</w:t>
            </w:r>
            <w:r w:rsidR="465EC13C">
              <w:t>, m</w:t>
            </w:r>
            <w:r w:rsidR="54625B19">
              <w:t>ak</w:t>
            </w:r>
            <w:r w:rsidR="32FF80B1">
              <w:t>ing</w:t>
            </w:r>
            <w:r w:rsidR="54625B19">
              <w:t xml:space="preserve"> observations</w:t>
            </w:r>
            <w:r w:rsidR="6928A303">
              <w:t>,</w:t>
            </w:r>
            <w:r w:rsidR="54625B19">
              <w:t xml:space="preserve"> </w:t>
            </w:r>
            <w:r w:rsidR="136C4D9D">
              <w:t xml:space="preserve">such as </w:t>
            </w:r>
            <w:r w:rsidR="54625B19">
              <w:t>the length is more than twice the height</w:t>
            </w:r>
            <w:r w:rsidR="296CFCCA">
              <w:t>.</w:t>
            </w:r>
          </w:p>
        </w:tc>
      </w:tr>
    </w:tbl>
    <w:p w14:paraId="3EE8ACCA" w14:textId="4C69BEF1" w:rsidR="13B2E6E7" w:rsidRDefault="13B2E6E7" w:rsidP="13B2E6E7">
      <w:pPr>
        <w:pStyle w:val="Heading3"/>
      </w:pPr>
      <w:bookmarkStart w:id="25" w:name="_Toc130225194"/>
      <w:r>
        <w:t>How long is my creature</w:t>
      </w:r>
      <w:r w:rsidR="7CA69670">
        <w:t>?</w:t>
      </w:r>
      <w:r w:rsidR="241C748E">
        <w:t xml:space="preserve"> Early Stage </w:t>
      </w:r>
      <w:r w:rsidR="26DAB8DB">
        <w:t>1</w:t>
      </w:r>
      <w:r w:rsidR="241C748E">
        <w:t xml:space="preserve"> </w:t>
      </w:r>
      <w:r w:rsidR="001039CA">
        <w:t>–</w:t>
      </w:r>
      <w:r>
        <w:t xml:space="preserve"> 20 </w:t>
      </w:r>
      <w:r w:rsidR="005E0A10">
        <w:t>m</w:t>
      </w:r>
      <w:r>
        <w:t>inutes</w:t>
      </w:r>
      <w:bookmarkEnd w:id="25"/>
    </w:p>
    <w:p w14:paraId="3DEED495" w14:textId="69A6DF86" w:rsidR="13B2E6E7" w:rsidRDefault="113913BF" w:rsidP="000864D4">
      <w:pPr>
        <w:pStyle w:val="FeatureBox"/>
      </w:pPr>
      <w:r>
        <w:t xml:space="preserve">This activity </w:t>
      </w:r>
      <w:r w:rsidR="007C3CCB">
        <w:t>has been</w:t>
      </w:r>
      <w:r>
        <w:t xml:space="preserve"> adapted from </w:t>
      </w:r>
      <w:hyperlink r:id="rId31">
        <w:r w:rsidR="005E5D26">
          <w:rPr>
            <w:rStyle w:val="Hyperlink"/>
          </w:rPr>
          <w:t>Long creatures</w:t>
        </w:r>
      </w:hyperlink>
      <w:r w:rsidR="0BD3B141">
        <w:t xml:space="preserve"> from </w:t>
      </w:r>
      <w:hyperlink r:id="rId32" w:anchor="catalogue_auto" w:history="1">
        <w:r w:rsidR="3681FC41" w:rsidRPr="00EE5B7D">
          <w:rPr>
            <w:rStyle w:val="Hyperlink"/>
          </w:rPr>
          <w:t>Early Stage 1</w:t>
        </w:r>
        <w:r w:rsidR="00946856" w:rsidRPr="00EE5B7D">
          <w:rPr>
            <w:rStyle w:val="Hyperlink"/>
          </w:rPr>
          <w:t xml:space="preserve"> Thinking mathematically</w:t>
        </w:r>
      </w:hyperlink>
      <w:r w:rsidR="006C7FC1">
        <w:t>.</w:t>
      </w:r>
    </w:p>
    <w:p w14:paraId="7E550E15" w14:textId="7AC9EE2D" w:rsidR="13B2E6E7" w:rsidRPr="00976E10" w:rsidRDefault="13B2E6E7" w:rsidP="00976E10">
      <w:pPr>
        <w:pStyle w:val="ListNumber"/>
      </w:pPr>
      <w:r w:rsidRPr="00976E10">
        <w:t>Give students 5 thin strips of card</w:t>
      </w:r>
      <w:r w:rsidR="01394CB8" w:rsidRPr="00976E10">
        <w:t xml:space="preserve"> of equal length</w:t>
      </w:r>
      <w:r w:rsidRPr="00976E10">
        <w:t xml:space="preserve">. Students fold strips into different lengths and decorate them </w:t>
      </w:r>
      <w:r w:rsidR="71185745" w:rsidRPr="00976E10">
        <w:t xml:space="preserve">as </w:t>
      </w:r>
      <w:r w:rsidRPr="00976E10">
        <w:t xml:space="preserve">creatures. See </w:t>
      </w:r>
      <w:r w:rsidR="00946856">
        <w:fldChar w:fldCharType="begin"/>
      </w:r>
      <w:r w:rsidR="00946856">
        <w:instrText xml:space="preserve"> REF _Ref114488086 \h </w:instrText>
      </w:r>
      <w:r w:rsidR="00946856">
        <w:fldChar w:fldCharType="separate"/>
      </w:r>
      <w:r w:rsidR="00946856">
        <w:t xml:space="preserve">Figure </w:t>
      </w:r>
      <w:r w:rsidR="00946856">
        <w:rPr>
          <w:noProof/>
        </w:rPr>
        <w:t>4</w:t>
      </w:r>
      <w:r w:rsidR="00946856">
        <w:fldChar w:fldCharType="end"/>
      </w:r>
      <w:r w:rsidR="00946856">
        <w:t>.</w:t>
      </w:r>
    </w:p>
    <w:p w14:paraId="5E0C6205" w14:textId="6D4033A0" w:rsidR="008E48A6" w:rsidRDefault="008E48A6" w:rsidP="008E48A6">
      <w:pPr>
        <w:pStyle w:val="Caption"/>
      </w:pPr>
      <w:bookmarkStart w:id="26" w:name="_Ref114488086"/>
      <w:bookmarkStart w:id="27" w:name="_Ref113269798"/>
      <w:r>
        <w:lastRenderedPageBreak/>
        <w:t xml:space="preserve">Figure </w:t>
      </w:r>
      <w:r>
        <w:fldChar w:fldCharType="begin"/>
      </w:r>
      <w:r>
        <w:instrText>SEQ Figure \* ARABIC</w:instrText>
      </w:r>
      <w:r>
        <w:fldChar w:fldCharType="separate"/>
      </w:r>
      <w:r w:rsidR="00DA7B48">
        <w:rPr>
          <w:noProof/>
        </w:rPr>
        <w:t>4</w:t>
      </w:r>
      <w:r>
        <w:fldChar w:fldCharType="end"/>
      </w:r>
      <w:bookmarkEnd w:id="26"/>
      <w:r>
        <w:t xml:space="preserve"> </w:t>
      </w:r>
      <w:r w:rsidR="00D4477A">
        <w:t>–</w:t>
      </w:r>
      <w:r>
        <w:t xml:space="preserve"> Card creatures!</w:t>
      </w:r>
      <w:bookmarkEnd w:id="27"/>
    </w:p>
    <w:p w14:paraId="13F22A0C" w14:textId="14D80F30" w:rsidR="000C24ED" w:rsidRDefault="1A9BDE13" w:rsidP="48FCE07A">
      <w:r>
        <w:rPr>
          <w:noProof/>
          <w:color w:val="2B579A"/>
          <w:shd w:val="clear" w:color="auto" w:fill="E6E6E6"/>
        </w:rPr>
        <w:drawing>
          <wp:inline distT="0" distB="0" distL="0" distR="0" wp14:anchorId="7F57D972" wp14:editId="31D8A13C">
            <wp:extent cx="4572000" cy="1771650"/>
            <wp:effectExtent l="0" t="0" r="0" b="0"/>
            <wp:docPr id="103025117" name="Picture 103025117" descr="Two photos. The first shows 5 equal strips of card folded to show different lengths. The second shows the different lengths decorated as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5117" name="Picture 103025117" descr="Two photos. The first shows 5 equal strips of card folded to show different lengths. The second shows the different lengths decorated as creature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1771650"/>
                    </a:xfrm>
                    <a:prstGeom prst="rect">
                      <a:avLst/>
                    </a:prstGeom>
                  </pic:spPr>
                </pic:pic>
              </a:graphicData>
            </a:graphic>
          </wp:inline>
        </w:drawing>
      </w:r>
    </w:p>
    <w:p w14:paraId="4711D464" w14:textId="35B5EC5F" w:rsidR="13B2E6E7" w:rsidRPr="00976E10" w:rsidRDefault="13B2E6E7" w:rsidP="00976E10">
      <w:pPr>
        <w:pStyle w:val="ListNumber"/>
      </w:pPr>
      <w:r w:rsidRPr="00976E10">
        <w:t>Order creatures from shortest to tallest. Ask students if there are any other ways to order the</w:t>
      </w:r>
      <w:r w:rsidR="5625CF3F" w:rsidRPr="00976E10">
        <w:t>m</w:t>
      </w:r>
      <w:r w:rsidRPr="00976E10">
        <w:t>.</w:t>
      </w:r>
    </w:p>
    <w:p w14:paraId="70B7A49D" w14:textId="5AC0BA2E" w:rsidR="13B2E6E7" w:rsidRDefault="13B2E6E7" w:rsidP="13B2E6E7">
      <w:pPr>
        <w:pStyle w:val="ListNumber"/>
        <w:numPr>
          <w:ilvl w:val="0"/>
          <w:numId w:val="0"/>
        </w:numPr>
      </w:pPr>
      <w:r>
        <w:t>Th</w:t>
      </w:r>
      <w:r w:rsidR="0E7BADC4">
        <w:t>e</w:t>
      </w:r>
      <w:r>
        <w:t xml:space="preserve"> table</w:t>
      </w:r>
      <w:r w:rsidR="48C0B2DD">
        <w:t xml:space="preserve"> 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13B2E6E7" w14:paraId="5D39C933"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450F0785" w14:textId="77777777" w:rsidR="008C3201" w:rsidRDefault="008C3201">
            <w:r>
              <w:t>Assessment opportunities</w:t>
            </w:r>
          </w:p>
        </w:tc>
        <w:tc>
          <w:tcPr>
            <w:tcW w:w="1667" w:type="pct"/>
          </w:tcPr>
          <w:p w14:paraId="405E3448" w14:textId="77777777" w:rsidR="008C3201" w:rsidRDefault="008C3201">
            <w:r>
              <w:t>Too hard?</w:t>
            </w:r>
          </w:p>
        </w:tc>
        <w:tc>
          <w:tcPr>
            <w:tcW w:w="1667" w:type="pct"/>
          </w:tcPr>
          <w:p w14:paraId="1D3D9B6B" w14:textId="77777777" w:rsidR="008C3201" w:rsidRDefault="008C3201">
            <w:r>
              <w:t>Too easy?</w:t>
            </w:r>
          </w:p>
        </w:tc>
      </w:tr>
      <w:tr w:rsidR="13B2E6E7" w14:paraId="1C6066EF"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63858B4B" w14:textId="77777777" w:rsidR="008C3201" w:rsidRDefault="008C3201">
            <w:r>
              <w:t>What to look for:</w:t>
            </w:r>
          </w:p>
          <w:p w14:paraId="31B5DE7B" w14:textId="62128096" w:rsidR="13B2E6E7" w:rsidRDefault="13B2E6E7" w:rsidP="31BADA3A">
            <w:pPr>
              <w:pStyle w:val="ListBullet"/>
              <w:rPr>
                <w:rStyle w:val="Strong"/>
              </w:rPr>
            </w:pPr>
            <w:r>
              <w:t xml:space="preserve">Can students </w:t>
            </w:r>
            <w:r w:rsidR="1067F24C">
              <w:t xml:space="preserve">directly </w:t>
            </w:r>
            <w:r>
              <w:t xml:space="preserve">compare lengths by placing objects side by side and aligning ends? </w:t>
            </w:r>
            <w:r w:rsidRPr="31BADA3A">
              <w:rPr>
                <w:rStyle w:val="Strong"/>
              </w:rPr>
              <w:t>(MAE-GM-02)</w:t>
            </w:r>
          </w:p>
          <w:p w14:paraId="60ADD008" w14:textId="071876B6" w:rsidR="13B2E6E7" w:rsidRDefault="13B2E6E7" w:rsidP="31BADA3A">
            <w:pPr>
              <w:pStyle w:val="ListBullet"/>
              <w:rPr>
                <w:rStyle w:val="Strong"/>
              </w:rPr>
            </w:pPr>
            <w:r>
              <w:t xml:space="preserve">Can students use comparative language to describe length? </w:t>
            </w:r>
            <w:r w:rsidRPr="31BADA3A">
              <w:rPr>
                <w:rStyle w:val="Strong"/>
              </w:rPr>
              <w:t>(MAE-GM-02)</w:t>
            </w:r>
          </w:p>
          <w:p w14:paraId="10FFFBAE" w14:textId="4A08401E" w:rsidR="13B2E6E7" w:rsidRDefault="13B2E6E7" w:rsidP="31BADA3A">
            <w:pPr>
              <w:pStyle w:val="ListBullet"/>
              <w:rPr>
                <w:rStyle w:val="Strong"/>
              </w:rPr>
            </w:pPr>
            <w:r>
              <w:lastRenderedPageBreak/>
              <w:t>Can students think of different ways to order creatures?</w:t>
            </w:r>
            <w:r w:rsidR="56AB5786">
              <w:t xml:space="preserve"> </w:t>
            </w:r>
            <w:r w:rsidR="56AB5786" w:rsidRPr="31BADA3A">
              <w:rPr>
                <w:rStyle w:val="Strong"/>
              </w:rPr>
              <w:t>(</w:t>
            </w:r>
            <w:r w:rsidR="00A37CC3">
              <w:rPr>
                <w:rStyle w:val="Strong"/>
              </w:rPr>
              <w:t>MAO-WM-01</w:t>
            </w:r>
            <w:r w:rsidR="56AB5786" w:rsidRPr="31BADA3A">
              <w:rPr>
                <w:rStyle w:val="Strong"/>
              </w:rPr>
              <w:t>, MAE-GM-02)</w:t>
            </w:r>
          </w:p>
          <w:p w14:paraId="58812C69" w14:textId="1D52AAA0" w:rsidR="13B2E6E7" w:rsidRDefault="13B2E6E7" w:rsidP="13B2E6E7">
            <w:r>
              <w:t>What to collect:</w:t>
            </w:r>
          </w:p>
          <w:p w14:paraId="302E8969" w14:textId="7CF268CD" w:rsidR="13B2E6E7" w:rsidRDefault="001F1680" w:rsidP="31BADA3A">
            <w:pPr>
              <w:pStyle w:val="ListBullet"/>
              <w:rPr>
                <w:rStyle w:val="Strong"/>
              </w:rPr>
            </w:pPr>
            <w:r>
              <w:t>o</w:t>
            </w:r>
            <w:r w:rsidR="13B2E6E7">
              <w:t xml:space="preserve">bservations of students ordering creatures by length in different ways </w:t>
            </w:r>
            <w:r w:rsidR="13B2E6E7" w:rsidRPr="31BADA3A">
              <w:rPr>
                <w:rStyle w:val="Strong"/>
              </w:rPr>
              <w:t>(</w:t>
            </w:r>
            <w:r w:rsidR="00A37CC3">
              <w:rPr>
                <w:rStyle w:val="Strong"/>
              </w:rPr>
              <w:t>MAO-WM-01</w:t>
            </w:r>
            <w:r w:rsidR="13B2E6E7" w:rsidRPr="31BADA3A">
              <w:rPr>
                <w:rStyle w:val="Strong"/>
              </w:rPr>
              <w:t>, MAE-GM-02)</w:t>
            </w:r>
          </w:p>
        </w:tc>
        <w:tc>
          <w:tcPr>
            <w:tcW w:w="1667" w:type="pct"/>
          </w:tcPr>
          <w:p w14:paraId="6A0F3F58" w14:textId="66F0FB7F" w:rsidR="13B2E6E7" w:rsidRDefault="13B2E6E7" w:rsidP="13B2E6E7">
            <w:pPr>
              <w:pStyle w:val="ListBullet"/>
              <w:numPr>
                <w:ilvl w:val="0"/>
                <w:numId w:val="0"/>
              </w:numPr>
            </w:pPr>
            <w:r>
              <w:lastRenderedPageBreak/>
              <w:t>Students cannot order 5 creatures.</w:t>
            </w:r>
          </w:p>
          <w:p w14:paraId="058452CD" w14:textId="7F59526D" w:rsidR="13B2E6E7" w:rsidRDefault="0733EA66" w:rsidP="13B2E6E7">
            <w:pPr>
              <w:pStyle w:val="ListBullet"/>
            </w:pPr>
            <w:r>
              <w:t>Students work with 3 pieces of card.</w:t>
            </w:r>
          </w:p>
          <w:p w14:paraId="23B84E1B" w14:textId="13D80532" w:rsidR="13B2E6E7" w:rsidRDefault="34120A68" w:rsidP="00976E10">
            <w:pPr>
              <w:pStyle w:val="ListBullet"/>
            </w:pPr>
            <w:r>
              <w:t xml:space="preserve">Students then add another creature to work with 4 </w:t>
            </w:r>
            <w:r w:rsidR="6A482A07">
              <w:t>lengths.</w:t>
            </w:r>
          </w:p>
        </w:tc>
        <w:tc>
          <w:tcPr>
            <w:tcW w:w="1667" w:type="pct"/>
          </w:tcPr>
          <w:p w14:paraId="63F2C663" w14:textId="6CD42BCD" w:rsidR="13B2E6E7" w:rsidRDefault="13B2E6E7" w:rsidP="13B2E6E7">
            <w:pPr>
              <w:pStyle w:val="ListBullet"/>
              <w:numPr>
                <w:ilvl w:val="0"/>
                <w:numId w:val="0"/>
              </w:numPr>
            </w:pPr>
            <w:r>
              <w:t>Students quickly make and order creatures.</w:t>
            </w:r>
          </w:p>
          <w:p w14:paraId="3A33CFE9" w14:textId="7A822DD0" w:rsidR="13B2E6E7" w:rsidRDefault="13B2E6E7" w:rsidP="13B2E6E7">
            <w:pPr>
              <w:pStyle w:val="ListBullet"/>
            </w:pPr>
            <w:r>
              <w:t xml:space="preserve">Students choose their shortest creature and </w:t>
            </w:r>
            <w:r w:rsidR="7C518CC7">
              <w:t>compare it to the</w:t>
            </w:r>
            <w:r>
              <w:t xml:space="preserve"> longest creature</w:t>
            </w:r>
            <w:r w:rsidR="13005F0E">
              <w:t>.</w:t>
            </w:r>
          </w:p>
          <w:p w14:paraId="1F80F49E" w14:textId="05F7FAED" w:rsidR="13B2E6E7" w:rsidRDefault="2233603E" w:rsidP="13B2E6E7">
            <w:pPr>
              <w:pStyle w:val="ListBullet"/>
            </w:pPr>
            <w:r>
              <w:t>Students work</w:t>
            </w:r>
            <w:r w:rsidR="0733EA66">
              <w:t xml:space="preserve"> out how many short creatures are needed to make </w:t>
            </w:r>
            <w:r w:rsidR="042B908C">
              <w:t xml:space="preserve">the </w:t>
            </w:r>
            <w:r w:rsidR="0733EA66">
              <w:t>longest creature.</w:t>
            </w:r>
          </w:p>
        </w:tc>
      </w:tr>
    </w:tbl>
    <w:p w14:paraId="7895D10E" w14:textId="521187A2" w:rsidR="13B2E6E7" w:rsidRDefault="13B2E6E7" w:rsidP="13B2E6E7">
      <w:pPr>
        <w:pStyle w:val="Heading3"/>
      </w:pPr>
      <w:bookmarkStart w:id="28" w:name="_What_else_can"/>
      <w:bookmarkStart w:id="29" w:name="_Toc130225195"/>
      <w:bookmarkEnd w:id="28"/>
      <w:r>
        <w:t>What else can we measure with?</w:t>
      </w:r>
      <w:r w:rsidR="0B400354">
        <w:t xml:space="preserve"> Stage </w:t>
      </w:r>
      <w:r w:rsidR="414E0D16">
        <w:t>1</w:t>
      </w:r>
      <w:r w:rsidR="0B400354">
        <w:t xml:space="preserve"> </w:t>
      </w:r>
      <w:r w:rsidR="00F46376">
        <w:t>–</w:t>
      </w:r>
      <w:r>
        <w:t xml:space="preserve"> 20 minutes</w:t>
      </w:r>
      <w:bookmarkEnd w:id="29"/>
    </w:p>
    <w:p w14:paraId="4186C829" w14:textId="57A61351" w:rsidR="13B2E6E7" w:rsidRPr="00976E10" w:rsidRDefault="2D4E0CEB" w:rsidP="00976E10">
      <w:pPr>
        <w:pStyle w:val="ListNumber"/>
      </w:pPr>
      <w:r w:rsidRPr="00976E10">
        <w:t xml:space="preserve">Ask Stage </w:t>
      </w:r>
      <w:r w:rsidR="1E7911BA" w:rsidRPr="00976E10">
        <w:t>1</w:t>
      </w:r>
      <w:r w:rsidRPr="00976E10">
        <w:t xml:space="preserve"> students if they can see any objects that cannot be measured with squares or blocks</w:t>
      </w:r>
      <w:r w:rsidR="03CE195C" w:rsidRPr="00976E10">
        <w:t>,</w:t>
      </w:r>
      <w:r w:rsidRPr="00976E10">
        <w:t xml:space="preserve"> such as large, </w:t>
      </w:r>
      <w:r w:rsidR="00BF54D9" w:rsidRPr="00976E10">
        <w:t>tall,</w:t>
      </w:r>
      <w:r w:rsidRPr="00976E10">
        <w:t xml:space="preserve"> and curved objects. Discuss what other ways </w:t>
      </w:r>
      <w:r w:rsidR="4CA96649" w:rsidRPr="00976E10">
        <w:t>students</w:t>
      </w:r>
      <w:r w:rsidRPr="00976E10">
        <w:t xml:space="preserve"> could measure objects apart from </w:t>
      </w:r>
      <w:r w:rsidR="6E467071" w:rsidRPr="00976E10">
        <w:t xml:space="preserve">using </w:t>
      </w:r>
      <w:r w:rsidRPr="00976E10">
        <w:t xml:space="preserve">single units. Students </w:t>
      </w:r>
      <w:r w:rsidR="4C0716FA" w:rsidRPr="00976E10">
        <w:t>might</w:t>
      </w:r>
      <w:r w:rsidRPr="00976E10">
        <w:t xml:space="preserve"> suggest solutions such as a card that measures 5 blocks at a </w:t>
      </w:r>
      <w:r w:rsidR="32ACDD32" w:rsidRPr="00976E10">
        <w:t>time, a</w:t>
      </w:r>
      <w:r w:rsidRPr="00976E10">
        <w:t xml:space="preserve"> tape </w:t>
      </w:r>
      <w:r w:rsidR="00BF54D9" w:rsidRPr="00976E10">
        <w:t>measure,</w:t>
      </w:r>
      <w:r w:rsidRPr="00976E10">
        <w:t xml:space="preserve"> or </w:t>
      </w:r>
      <w:r w:rsidR="39B2910C" w:rsidRPr="00976E10">
        <w:t xml:space="preserve">a </w:t>
      </w:r>
      <w:r w:rsidRPr="00976E10">
        <w:t xml:space="preserve">ruler. Tell students they are going to make their own measure of 10 from a material of choice (for example, card or string) and a chosen unit of measurement such as blocks, </w:t>
      </w:r>
      <w:r w:rsidR="38B833F1" w:rsidRPr="00976E10">
        <w:t>craft</w:t>
      </w:r>
      <w:r w:rsidRPr="00976E10">
        <w:t xml:space="preserve"> sticks, paperclips and so on. Label and name the measure. See </w:t>
      </w:r>
      <w:r w:rsidR="001003A5">
        <w:fldChar w:fldCharType="begin"/>
      </w:r>
      <w:r w:rsidR="001003A5">
        <w:instrText xml:space="preserve"> REF _Ref114488183 \h </w:instrText>
      </w:r>
      <w:r w:rsidR="001003A5">
        <w:fldChar w:fldCharType="separate"/>
      </w:r>
      <w:r w:rsidR="001003A5">
        <w:t xml:space="preserve">Figure </w:t>
      </w:r>
      <w:r w:rsidR="001003A5">
        <w:rPr>
          <w:noProof/>
        </w:rPr>
        <w:t>5</w:t>
      </w:r>
      <w:r w:rsidR="001003A5">
        <w:fldChar w:fldCharType="end"/>
      </w:r>
      <w:r w:rsidR="430F5340" w:rsidRPr="00976E10">
        <w:t>.</w:t>
      </w:r>
    </w:p>
    <w:p w14:paraId="0B5D7A3C" w14:textId="7511D247" w:rsidR="00CA53B2" w:rsidRDefault="00CA53B2" w:rsidP="00CA53B2">
      <w:pPr>
        <w:pStyle w:val="Caption"/>
      </w:pPr>
      <w:bookmarkStart w:id="30" w:name="_Ref114488183"/>
      <w:bookmarkStart w:id="31" w:name="_Ref113269840"/>
      <w:r>
        <w:t xml:space="preserve">Figure </w:t>
      </w:r>
      <w:r>
        <w:fldChar w:fldCharType="begin"/>
      </w:r>
      <w:r>
        <w:instrText>SEQ Figure \* ARABIC</w:instrText>
      </w:r>
      <w:r>
        <w:fldChar w:fldCharType="separate"/>
      </w:r>
      <w:r w:rsidR="00DA7B48">
        <w:rPr>
          <w:noProof/>
        </w:rPr>
        <w:t>5</w:t>
      </w:r>
      <w:r>
        <w:fldChar w:fldCharType="end"/>
      </w:r>
      <w:bookmarkEnd w:id="30"/>
      <w:r>
        <w:t xml:space="preserve"> </w:t>
      </w:r>
      <w:r w:rsidR="00D4477A">
        <w:t>–</w:t>
      </w:r>
      <w:r>
        <w:t xml:space="preserve"> Measure of 10</w:t>
      </w:r>
      <w:bookmarkEnd w:id="31"/>
    </w:p>
    <w:p w14:paraId="12C254CA" w14:textId="7154D1EB" w:rsidR="13B2E6E7" w:rsidRDefault="13B2E6E7" w:rsidP="13B2E6E7">
      <w:r>
        <w:rPr>
          <w:noProof/>
          <w:color w:val="2B579A"/>
          <w:shd w:val="clear" w:color="auto" w:fill="E6E6E6"/>
        </w:rPr>
        <w:drawing>
          <wp:inline distT="0" distB="0" distL="0" distR="0" wp14:anchorId="6F765E50" wp14:editId="43C84964">
            <wp:extent cx="4572000" cy="1019175"/>
            <wp:effectExtent l="0" t="0" r="0" b="0"/>
            <wp:docPr id="908691819" name="Picture 908691819" descr="A ruler made by a student with paperclips. The measurement goes from one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1819" name="Picture 908691819" descr="A ruler made by a student with paperclips. The measurement goes from one - 10. "/>
                    <pic:cNvPicPr/>
                  </pic:nvPicPr>
                  <pic:blipFill>
                    <a:blip r:embed="rId34">
                      <a:extLst>
                        <a:ext uri="{28A0092B-C50C-407E-A947-70E740481C1C}">
                          <a14:useLocalDpi xmlns:a14="http://schemas.microsoft.com/office/drawing/2010/main" val="0"/>
                        </a:ext>
                      </a:extLst>
                    </a:blip>
                    <a:stretch>
                      <a:fillRect/>
                    </a:stretch>
                  </pic:blipFill>
                  <pic:spPr>
                    <a:xfrm>
                      <a:off x="0" y="0"/>
                      <a:ext cx="4572000" cy="1019175"/>
                    </a:xfrm>
                    <a:prstGeom prst="rect">
                      <a:avLst/>
                    </a:prstGeom>
                  </pic:spPr>
                </pic:pic>
              </a:graphicData>
            </a:graphic>
          </wp:inline>
        </w:drawing>
      </w:r>
    </w:p>
    <w:p w14:paraId="14F7BA6B" w14:textId="6F777B7E" w:rsidR="13B2E6E7" w:rsidRPr="00976E10" w:rsidRDefault="123C77B9" w:rsidP="00976E10">
      <w:pPr>
        <w:pStyle w:val="ListNumber"/>
      </w:pPr>
      <w:r w:rsidRPr="00976E10">
        <w:lastRenderedPageBreak/>
        <w:t xml:space="preserve">Once students have a measure of 10 calibrated with an informal unit of measurement, they can record estimates and measure objects in the classroom that cannot be moved. </w:t>
      </w:r>
      <w:r w:rsidR="3519D887" w:rsidRPr="00976E10">
        <w:t>Students u</w:t>
      </w:r>
      <w:r w:rsidRPr="00976E10">
        <w:t xml:space="preserve">se </w:t>
      </w:r>
      <w:r w:rsidR="00E90B02">
        <w:t>‘</w:t>
      </w:r>
      <w:hyperlink r:id="rId35">
        <w:r w:rsidR="00E90B02">
          <w:rPr>
            <w:rStyle w:val="Hyperlink"/>
          </w:rPr>
          <w:t>T</w:t>
        </w:r>
        <w:r w:rsidRPr="00976E10">
          <w:rPr>
            <w:rStyle w:val="Hyperlink"/>
          </w:rPr>
          <w:t>alk moves</w:t>
        </w:r>
      </w:hyperlink>
      <w:r w:rsidR="00E90B02">
        <w:rPr>
          <w:rStyle w:val="Hyperlink"/>
        </w:rPr>
        <w:t>’</w:t>
      </w:r>
      <w:r w:rsidRPr="00976E10">
        <w:t xml:space="preserve"> in pairs to discuss which estimates were most accurate, which units of measurement were most useful</w:t>
      </w:r>
      <w:r w:rsidR="001003A5">
        <w:t>,</w:t>
      </w:r>
      <w:r w:rsidRPr="00976E10">
        <w:t xml:space="preserve"> and whether they would choose a different unit to measure an object if they did it again.</w:t>
      </w:r>
    </w:p>
    <w:p w14:paraId="007A3DF4" w14:textId="5C4578E8" w:rsidR="13B2E6E7" w:rsidRPr="00976E10" w:rsidRDefault="13B2E6E7" w:rsidP="00976E10">
      <w:pPr>
        <w:pStyle w:val="ListNumber"/>
      </w:pPr>
      <w:r w:rsidRPr="00976E10">
        <w:t xml:space="preserve">Ask students if anyone can compare their measurements. The answer should be yes for students who chose the same unit of measure and no for others. For example, 3 students who used </w:t>
      </w:r>
      <w:r w:rsidR="356D6BE0" w:rsidRPr="00976E10">
        <w:t>matchstick</w:t>
      </w:r>
      <w:r w:rsidRPr="00976E10">
        <w:t>s to make their measure of 10 can compare their measurements but only one student used paperclips so th</w:t>
      </w:r>
      <w:r w:rsidR="3700E4CA" w:rsidRPr="00976E10">
        <w:t>ey cannot compare</w:t>
      </w:r>
      <w:r w:rsidRPr="00976E10">
        <w:t xml:space="preserve"> measurements </w:t>
      </w:r>
      <w:r w:rsidR="397DCF6D" w:rsidRPr="00976E10">
        <w:t>with anyone else</w:t>
      </w:r>
      <w:r w:rsidRPr="00976E10">
        <w:t>. Discuss why.</w:t>
      </w:r>
    </w:p>
    <w:p w14:paraId="2295BD53" w14:textId="66CFDE04" w:rsidR="13B2E6E7" w:rsidRDefault="13B2E6E7" w:rsidP="00CA53B2">
      <w:pPr>
        <w:pStyle w:val="FeatureBox"/>
      </w:pPr>
      <w:r w:rsidRPr="00CA53B2">
        <w:rPr>
          <w:rStyle w:val="Strong"/>
        </w:rPr>
        <w:t>Note:</w:t>
      </w:r>
      <w:r>
        <w:t xml:space="preserve"> </w:t>
      </w:r>
      <w:r w:rsidR="00CA53B2">
        <w:t>C</w:t>
      </w:r>
      <w:r>
        <w:t xml:space="preserve">ollect named measures of 10 and keep for </w:t>
      </w:r>
      <w:hyperlink w:anchor="_Daily_number_sense:" w:history="1">
        <w:r w:rsidRPr="001003A5">
          <w:rPr>
            <w:rStyle w:val="Hyperlink"/>
          </w:rPr>
          <w:t>Lesson 5 number sense</w:t>
        </w:r>
      </w:hyperlink>
      <w:r>
        <w:t xml:space="preserve"> activity.</w:t>
      </w:r>
    </w:p>
    <w:p w14:paraId="1322473C" w14:textId="1A1140A5" w:rsidR="008C3201" w:rsidRDefault="008C3201" w:rsidP="008C3201">
      <w:r>
        <w:t>Th</w:t>
      </w:r>
      <w:r w:rsidR="0333E704">
        <w:t>e</w:t>
      </w:r>
      <w:r>
        <w:t xml:space="preserve"> table </w:t>
      </w:r>
      <w:r w:rsidR="01C984AA">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3225B321"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251397A0" w14:textId="77777777" w:rsidR="008C3201" w:rsidRDefault="008C3201">
            <w:r w:rsidRPr="005826E5">
              <w:t>Assessment opportunities</w:t>
            </w:r>
          </w:p>
        </w:tc>
        <w:tc>
          <w:tcPr>
            <w:tcW w:w="1667" w:type="pct"/>
          </w:tcPr>
          <w:p w14:paraId="7BAC8BE5" w14:textId="77777777" w:rsidR="008C3201" w:rsidRDefault="008C3201">
            <w:r w:rsidRPr="005826E5">
              <w:t>Too hard?</w:t>
            </w:r>
          </w:p>
        </w:tc>
        <w:tc>
          <w:tcPr>
            <w:tcW w:w="1667" w:type="pct"/>
          </w:tcPr>
          <w:p w14:paraId="257FC7EE" w14:textId="77777777" w:rsidR="008C3201" w:rsidRDefault="008C3201">
            <w:r w:rsidRPr="005826E5">
              <w:t>Too easy?</w:t>
            </w:r>
          </w:p>
        </w:tc>
      </w:tr>
      <w:tr w:rsidR="008C3201" w14:paraId="06173839"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6B55BF45" w14:textId="77777777" w:rsidR="008C3201" w:rsidRDefault="008C3201">
            <w:r>
              <w:t>What to look for:</w:t>
            </w:r>
          </w:p>
          <w:p w14:paraId="09945C11" w14:textId="1C46A76D" w:rsidR="008C3201" w:rsidRDefault="13B2E6E7" w:rsidP="31BADA3A">
            <w:pPr>
              <w:pStyle w:val="ListBullet"/>
              <w:rPr>
                <w:rStyle w:val="Strong"/>
              </w:rPr>
            </w:pPr>
            <w:r>
              <w:t xml:space="preserve">Can students make and use a tape measure calibrated with informal units? </w:t>
            </w:r>
            <w:r w:rsidRPr="31BADA3A">
              <w:rPr>
                <w:rStyle w:val="Strong"/>
              </w:rPr>
              <w:t>(</w:t>
            </w:r>
            <w:r w:rsidR="00A37CC3">
              <w:rPr>
                <w:rStyle w:val="Strong"/>
              </w:rPr>
              <w:t>MAO-WM-01</w:t>
            </w:r>
            <w:r w:rsidRPr="31BADA3A">
              <w:rPr>
                <w:rStyle w:val="Strong"/>
              </w:rPr>
              <w:t>, MA1-GM-02)</w:t>
            </w:r>
          </w:p>
          <w:p w14:paraId="664FEE86" w14:textId="5FF1E87C" w:rsidR="008C3201" w:rsidRDefault="13B2E6E7" w:rsidP="13B2E6E7">
            <w:r>
              <w:t>What to collect:</w:t>
            </w:r>
          </w:p>
          <w:p w14:paraId="538114B0" w14:textId="3CEC2996" w:rsidR="008C3201" w:rsidRPr="00976E10" w:rsidRDefault="001F1680" w:rsidP="00976E10">
            <w:pPr>
              <w:pStyle w:val="ListBullet"/>
              <w:rPr>
                <w:b/>
              </w:rPr>
            </w:pPr>
            <w:r>
              <w:t>c</w:t>
            </w:r>
            <w:r w:rsidR="13B2E6E7">
              <w:t xml:space="preserve">alibrated, labelled tape measures </w:t>
            </w:r>
            <w:r w:rsidR="13B2E6E7" w:rsidRPr="31BADA3A">
              <w:rPr>
                <w:rStyle w:val="Strong"/>
              </w:rPr>
              <w:t>(</w:t>
            </w:r>
            <w:r w:rsidR="00A37CC3">
              <w:rPr>
                <w:rStyle w:val="Strong"/>
              </w:rPr>
              <w:t>MAO-WM-01</w:t>
            </w:r>
            <w:r w:rsidR="13B2E6E7" w:rsidRPr="31BADA3A">
              <w:rPr>
                <w:rStyle w:val="Strong"/>
              </w:rPr>
              <w:t>, MA1-GM-02)</w:t>
            </w:r>
          </w:p>
        </w:tc>
        <w:tc>
          <w:tcPr>
            <w:tcW w:w="1667" w:type="pct"/>
          </w:tcPr>
          <w:p w14:paraId="3A0FD508" w14:textId="3E961F5E" w:rsidR="008C3201" w:rsidRPr="00C46020" w:rsidRDefault="13B2E6E7" w:rsidP="00C46020">
            <w:r w:rsidRPr="00C46020">
              <w:t>Students cannot work with 10 units to calibrate their ruler.</w:t>
            </w:r>
          </w:p>
          <w:p w14:paraId="3789DDE3" w14:textId="43669026" w:rsidR="008C3201" w:rsidRDefault="13B2E6E7" w:rsidP="13B2E6E7">
            <w:pPr>
              <w:pStyle w:val="ListBullet"/>
            </w:pPr>
            <w:r>
              <w:t>Students work with teacher to label the first 5 units</w:t>
            </w:r>
            <w:r w:rsidR="1EDEEED6">
              <w:t>.</w:t>
            </w:r>
          </w:p>
          <w:p w14:paraId="4374DAC6" w14:textId="72025869" w:rsidR="008C3201" w:rsidRDefault="4359916F" w:rsidP="13B2E6E7">
            <w:pPr>
              <w:pStyle w:val="ListBullet"/>
            </w:pPr>
            <w:r>
              <w:t>S</w:t>
            </w:r>
            <w:r w:rsidR="5D3C41FB">
              <w:t>tudent</w:t>
            </w:r>
            <w:r w:rsidR="0B5C559D">
              <w:t>s</w:t>
            </w:r>
            <w:r w:rsidR="5D3C41FB">
              <w:t xml:space="preserve"> </w:t>
            </w:r>
            <w:r w:rsidR="1D5ACFC4">
              <w:t>label</w:t>
            </w:r>
            <w:r w:rsidR="5D3C41FB">
              <w:t xml:space="preserve"> 5 more units</w:t>
            </w:r>
            <w:r w:rsidR="0733EA66">
              <w:t xml:space="preserve"> independently.</w:t>
            </w:r>
          </w:p>
        </w:tc>
        <w:tc>
          <w:tcPr>
            <w:tcW w:w="1667" w:type="pct"/>
          </w:tcPr>
          <w:p w14:paraId="19641CBD" w14:textId="7846D9C1" w:rsidR="008C3201" w:rsidRDefault="13B2E6E7" w:rsidP="48FCE07A">
            <w:pPr>
              <w:pStyle w:val="ListBullet"/>
              <w:numPr>
                <w:ilvl w:val="0"/>
                <w:numId w:val="0"/>
              </w:numPr>
            </w:pPr>
            <w:r>
              <w:t xml:space="preserve">Students quickly make and </w:t>
            </w:r>
            <w:r w:rsidR="4B9E903B">
              <w:t xml:space="preserve">accurately </w:t>
            </w:r>
            <w:r>
              <w:t>use measures of 10.</w:t>
            </w:r>
          </w:p>
          <w:p w14:paraId="2CEECCD2" w14:textId="6F248643" w:rsidR="008C3201" w:rsidRDefault="0733EA66">
            <w:pPr>
              <w:pStyle w:val="ListBullet"/>
            </w:pPr>
            <w:r>
              <w:t>Students find a unit that is exactly twice as long, then 3 times as long and so on to make longer rulers of 10.</w:t>
            </w:r>
          </w:p>
          <w:p w14:paraId="09BF2C68" w14:textId="135FF8E1" w:rsidR="008C3201" w:rsidRDefault="158E97E6">
            <w:pPr>
              <w:pStyle w:val="ListBullet"/>
            </w:pPr>
            <w:r>
              <w:t>Students d</w:t>
            </w:r>
            <w:r w:rsidR="0733EA66">
              <w:t>iscuss wh</w:t>
            </w:r>
            <w:r w:rsidR="36CC3361">
              <w:t>ere</w:t>
            </w:r>
            <w:r w:rsidR="0733EA66">
              <w:t xml:space="preserve"> each </w:t>
            </w:r>
            <w:r w:rsidR="1C417732">
              <w:t>ruler</w:t>
            </w:r>
            <w:r w:rsidR="686666EC">
              <w:t xml:space="preserve"> </w:t>
            </w:r>
            <w:r w:rsidR="0733EA66">
              <w:t>would be most useful for measuring.</w:t>
            </w:r>
          </w:p>
        </w:tc>
      </w:tr>
    </w:tbl>
    <w:p w14:paraId="43D49D27" w14:textId="5E04DDD0" w:rsidR="008C3201" w:rsidRPr="00E04DAF" w:rsidRDefault="008C3201" w:rsidP="008C3201">
      <w:pPr>
        <w:pStyle w:val="Heading3"/>
      </w:pPr>
      <w:bookmarkStart w:id="32" w:name="_Toc130225196"/>
      <w:r>
        <w:lastRenderedPageBreak/>
        <w:t>Discussing and connecting the mathematics – 10 minutes</w:t>
      </w:r>
      <w:bookmarkEnd w:id="32"/>
    </w:p>
    <w:p w14:paraId="67360370" w14:textId="41432E98" w:rsidR="13B2E6E7" w:rsidRPr="00976E10" w:rsidRDefault="13B2E6E7" w:rsidP="00976E10">
      <w:pPr>
        <w:pStyle w:val="ListNumber"/>
      </w:pPr>
      <w:r w:rsidRPr="00976E10">
        <w:t xml:space="preserve">As a class, clarify and add to the length poster from </w:t>
      </w:r>
      <w:hyperlink w:anchor="_Lesson_1:_How" w:history="1">
        <w:r w:rsidRPr="001003A5">
          <w:rPr>
            <w:rStyle w:val="Hyperlink"/>
          </w:rPr>
          <w:t>Lesson 1</w:t>
        </w:r>
      </w:hyperlink>
      <w:r w:rsidRPr="00976E10">
        <w:t xml:space="preserve">. Revisit what is important when measuring and comparing lengths. This will be compared to future posters on area, </w:t>
      </w:r>
      <w:r w:rsidR="00BF54D9" w:rsidRPr="00976E10">
        <w:t>volume,</w:t>
      </w:r>
      <w:r w:rsidRPr="00976E10">
        <w:t xml:space="preserve"> and mass. The posters should be used to build connections about what is important when measuring </w:t>
      </w:r>
      <w:r w:rsidR="3298DA6C" w:rsidRPr="00976E10">
        <w:t xml:space="preserve">anything, </w:t>
      </w:r>
      <w:r w:rsidRPr="00976E10">
        <w:t xml:space="preserve">and how length, area, </w:t>
      </w:r>
      <w:r w:rsidR="00BF54D9" w:rsidRPr="00976E10">
        <w:t>volume,</w:t>
      </w:r>
      <w:r w:rsidRPr="00976E10">
        <w:t xml:space="preserve"> and mass </w:t>
      </w:r>
      <w:r w:rsidR="6F7957DB" w:rsidRPr="00976E10">
        <w:t>are connected.</w:t>
      </w:r>
    </w:p>
    <w:p w14:paraId="0AFFE95C" w14:textId="0AC579AB" w:rsidR="008C3201" w:rsidRDefault="79E0B161" w:rsidP="008C3201">
      <w:pPr>
        <w:pStyle w:val="Heading2"/>
      </w:pPr>
      <w:bookmarkStart w:id="33" w:name="_Lesson_3:_How"/>
      <w:bookmarkStart w:id="34" w:name="_Toc130225197"/>
      <w:bookmarkStart w:id="35" w:name="Lesson_3"/>
      <w:bookmarkEnd w:id="33"/>
      <w:r>
        <w:t xml:space="preserve">Lesson 3: </w:t>
      </w:r>
      <w:r w:rsidR="29825376">
        <w:t xml:space="preserve">How can we measure </w:t>
      </w:r>
      <w:r w:rsidR="006B76AA">
        <w:t>area</w:t>
      </w:r>
      <w:r w:rsidR="29825376">
        <w:t>?</w:t>
      </w:r>
      <w:bookmarkEnd w:id="34"/>
    </w:p>
    <w:bookmarkEnd w:id="35"/>
    <w:p w14:paraId="16A82220" w14:textId="669B66DE" w:rsidR="008C3201" w:rsidRDefault="008C3201" w:rsidP="00BB0CAE">
      <w:pPr>
        <w:pStyle w:val="Featurepink"/>
      </w:pPr>
      <w:r w:rsidRPr="31BADA3A">
        <w:rPr>
          <w:rStyle w:val="Strong"/>
        </w:rPr>
        <w:t>Core concept</w:t>
      </w:r>
      <w:r w:rsidRPr="31BADA3A">
        <w:rPr>
          <w:b/>
          <w:bCs/>
        </w:rPr>
        <w:t>:</w:t>
      </w:r>
      <w:r>
        <w:t xml:space="preserve"> </w:t>
      </w:r>
      <w:r w:rsidR="0527E8B9">
        <w:t>D</w:t>
      </w:r>
      <w:r w:rsidR="0F7F6042">
        <w:t>irect and indirect comparison can be used to compare, order and match areas</w:t>
      </w:r>
      <w:r w:rsidR="3D092C09">
        <w:t>.</w:t>
      </w:r>
    </w:p>
    <w:p w14:paraId="4B31E5D7"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18DE0B95" w14:textId="77777777" w:rsidTr="00043753">
        <w:trPr>
          <w:cnfStyle w:val="100000000000" w:firstRow="1" w:lastRow="0" w:firstColumn="0" w:lastColumn="0" w:oddVBand="0" w:evenVBand="0" w:oddHBand="0" w:evenHBand="0" w:firstRowFirstColumn="0" w:firstRowLastColumn="0" w:lastRowFirstColumn="0" w:lastRowLastColumn="0"/>
        </w:trPr>
        <w:tc>
          <w:tcPr>
            <w:tcW w:w="2500" w:type="pct"/>
          </w:tcPr>
          <w:p w14:paraId="544B3621" w14:textId="175A1192" w:rsidR="008C3201" w:rsidRDefault="008C3201">
            <w:r>
              <w:t>Learning intentions</w:t>
            </w:r>
          </w:p>
        </w:tc>
        <w:tc>
          <w:tcPr>
            <w:tcW w:w="2500" w:type="pct"/>
          </w:tcPr>
          <w:p w14:paraId="646885B3" w14:textId="77777777" w:rsidR="008C3201" w:rsidRDefault="008C3201">
            <w:r w:rsidRPr="00C620D2">
              <w:t>Success criteria</w:t>
            </w:r>
          </w:p>
        </w:tc>
      </w:tr>
      <w:tr w:rsidR="008C3201" w14:paraId="4915EB00" w14:textId="77777777" w:rsidTr="00043753">
        <w:trPr>
          <w:cnfStyle w:val="000000100000" w:firstRow="0" w:lastRow="0" w:firstColumn="0" w:lastColumn="0" w:oddVBand="0" w:evenVBand="0" w:oddHBand="1" w:evenHBand="0" w:firstRowFirstColumn="0" w:firstRowLastColumn="0" w:lastRowFirstColumn="0" w:lastRowLastColumn="0"/>
        </w:trPr>
        <w:tc>
          <w:tcPr>
            <w:tcW w:w="2500" w:type="pct"/>
          </w:tcPr>
          <w:p w14:paraId="196F07A8" w14:textId="77777777" w:rsidR="008C3201" w:rsidRPr="00B80AAD" w:rsidRDefault="008C3201">
            <w:r>
              <w:t>All students are learning that:</w:t>
            </w:r>
          </w:p>
          <w:p w14:paraId="3FA1BC69" w14:textId="673FA25C" w:rsidR="008C3201" w:rsidRDefault="10D3C8D8" w:rsidP="005B6C44">
            <w:pPr>
              <w:pStyle w:val="ListBullet"/>
            </w:pPr>
            <w:r>
              <w:t xml:space="preserve">estimating and </w:t>
            </w:r>
            <w:r w:rsidR="7EE803BD">
              <w:t xml:space="preserve">measuring allows </w:t>
            </w:r>
            <w:r w:rsidR="679707A9">
              <w:t>them</w:t>
            </w:r>
            <w:r w:rsidR="7EE803BD">
              <w:t xml:space="preserve"> to compare, order and match </w:t>
            </w:r>
            <w:proofErr w:type="gramStart"/>
            <w:r w:rsidR="7EE803BD">
              <w:t>areas</w:t>
            </w:r>
            <w:proofErr w:type="gramEnd"/>
          </w:p>
          <w:p w14:paraId="68756E8E" w14:textId="1E9E1840" w:rsidR="008C3201" w:rsidRDefault="0733EA66" w:rsidP="00C46020">
            <w:pPr>
              <w:pStyle w:val="ListBullet"/>
            </w:pPr>
            <w:r>
              <w:t xml:space="preserve">choice of measuring unit affects accuracy when measuring </w:t>
            </w:r>
            <w:proofErr w:type="gramStart"/>
            <w:r>
              <w:t>area</w:t>
            </w:r>
            <w:proofErr w:type="gramEnd"/>
          </w:p>
          <w:p w14:paraId="766ED777" w14:textId="10440C0F" w:rsidR="008C3201" w:rsidRDefault="0733EA66" w:rsidP="00C46020">
            <w:pPr>
              <w:pStyle w:val="ListBullet"/>
            </w:pPr>
            <w:r>
              <w:t xml:space="preserve">counting </w:t>
            </w:r>
            <w:r w:rsidR="360BF1BC">
              <w:t>by</w:t>
            </w:r>
            <w:r>
              <w:t xml:space="preserve"> ones and tens develops understanding of place value.</w:t>
            </w:r>
          </w:p>
        </w:tc>
        <w:tc>
          <w:tcPr>
            <w:tcW w:w="2500" w:type="pct"/>
          </w:tcPr>
          <w:p w14:paraId="154CD769" w14:textId="77777777" w:rsidR="008C3201" w:rsidRDefault="008C3201">
            <w:r>
              <w:t>All students can:</w:t>
            </w:r>
          </w:p>
          <w:p w14:paraId="5B20FF4C" w14:textId="2B76E7D4" w:rsidR="13B2E6E7" w:rsidRDefault="0733EA66" w:rsidP="005B6C44">
            <w:pPr>
              <w:pStyle w:val="ListBullet"/>
            </w:pPr>
            <w:r>
              <w:t>compare areas of 2 surfaces</w:t>
            </w:r>
          </w:p>
          <w:p w14:paraId="6FBAE0AF" w14:textId="46D9D98B" w:rsidR="13B2E6E7" w:rsidRDefault="13B2E6E7" w:rsidP="005B6C44">
            <w:pPr>
              <w:pStyle w:val="ListBullet"/>
            </w:pPr>
            <w:r>
              <w:t>estimate which of 2 similar shapes has the larger area</w:t>
            </w:r>
            <w:r w:rsidR="193E9D11">
              <w:t>.</w:t>
            </w:r>
          </w:p>
          <w:p w14:paraId="03B49548" w14:textId="77777777" w:rsidR="008C3201" w:rsidRDefault="008C3201">
            <w:r>
              <w:t>In addition, students working towards Early Stage 1 outcomes can:</w:t>
            </w:r>
          </w:p>
          <w:p w14:paraId="54AF4267" w14:textId="0D44782E" w:rsidR="008C3201" w:rsidRDefault="0733EA66" w:rsidP="005B6C44">
            <w:pPr>
              <w:pStyle w:val="ListBullet"/>
            </w:pPr>
            <w:r>
              <w:t xml:space="preserve">count </w:t>
            </w:r>
            <w:r w:rsidR="33A4785E">
              <w:t>for</w:t>
            </w:r>
            <w:r>
              <w:t xml:space="preserve">wards by ones from a given </w:t>
            </w:r>
            <w:proofErr w:type="gramStart"/>
            <w:r>
              <w:t>number</w:t>
            </w:r>
            <w:proofErr w:type="gramEnd"/>
          </w:p>
          <w:p w14:paraId="748B7445" w14:textId="43A7C235" w:rsidR="01F55B86" w:rsidRDefault="10812EED" w:rsidP="005B6C44">
            <w:pPr>
              <w:pStyle w:val="ListBullet"/>
            </w:pPr>
            <w:r>
              <w:t>count backwards by ones from a given number.</w:t>
            </w:r>
          </w:p>
          <w:p w14:paraId="47BE7EAE" w14:textId="77777777" w:rsidR="008C3201" w:rsidRDefault="008C3201">
            <w:r>
              <w:lastRenderedPageBreak/>
              <w:t>In addition, students working towards Stage 1 outcomes can:</w:t>
            </w:r>
          </w:p>
          <w:p w14:paraId="6D891CC6" w14:textId="7C4C73DE" w:rsidR="008C3201" w:rsidRDefault="0733EA66" w:rsidP="008B201E">
            <w:pPr>
              <w:pStyle w:val="ListBullet"/>
            </w:pPr>
            <w:r>
              <w:t>choose an informal unit to accurately measure area</w:t>
            </w:r>
            <w:r w:rsidR="67959768">
              <w:t xml:space="preserve"> and </w:t>
            </w:r>
            <w:r>
              <w:t xml:space="preserve">check </w:t>
            </w:r>
            <w:r w:rsidR="2F61A90F">
              <w:t xml:space="preserve">final measurements </w:t>
            </w:r>
            <w:r w:rsidR="008D1E3F">
              <w:t xml:space="preserve">of </w:t>
            </w:r>
            <w:proofErr w:type="gramStart"/>
            <w:r>
              <w:t>estimates</w:t>
            </w:r>
            <w:proofErr w:type="gramEnd"/>
          </w:p>
          <w:p w14:paraId="652F6FAF" w14:textId="69925A74" w:rsidR="008C3201" w:rsidRDefault="0733EA66" w:rsidP="008B201E">
            <w:pPr>
              <w:pStyle w:val="ListBullet"/>
            </w:pPr>
            <w:r>
              <w:t xml:space="preserve">organise measurements on a number line to make </w:t>
            </w:r>
            <w:proofErr w:type="gramStart"/>
            <w:r>
              <w:t>comparisons</w:t>
            </w:r>
            <w:proofErr w:type="gramEnd"/>
          </w:p>
          <w:p w14:paraId="2BBC0E30" w14:textId="33CA3A98" w:rsidR="008C3201" w:rsidRDefault="0733EA66" w:rsidP="008B201E">
            <w:pPr>
              <w:pStyle w:val="ListBullet"/>
            </w:pPr>
            <w:r>
              <w:t xml:space="preserve">estimate and check by counting in groups of 10 and adding leftover </w:t>
            </w:r>
            <w:proofErr w:type="gramStart"/>
            <w:r>
              <w:t>parts</w:t>
            </w:r>
            <w:proofErr w:type="gramEnd"/>
          </w:p>
          <w:p w14:paraId="5FB8A16E" w14:textId="32DECC89" w:rsidR="008C3201" w:rsidRDefault="0733EA66" w:rsidP="008B201E">
            <w:pPr>
              <w:pStyle w:val="ListBullet"/>
            </w:pPr>
            <w:r>
              <w:t>count forwards and backwards in tens from a given number.</w:t>
            </w:r>
          </w:p>
        </w:tc>
      </w:tr>
    </w:tbl>
    <w:p w14:paraId="3ABB1392" w14:textId="64BF0556" w:rsidR="008C3201" w:rsidRPr="00E04DAF" w:rsidRDefault="008C3201" w:rsidP="008C3201">
      <w:pPr>
        <w:pStyle w:val="Heading3"/>
      </w:pPr>
      <w:bookmarkStart w:id="36" w:name="_Toc130225198"/>
      <w:r>
        <w:lastRenderedPageBreak/>
        <w:t>Daily number sense: How many are there? – 15 minutes</w:t>
      </w:r>
      <w:bookmarkEnd w:id="36"/>
    </w:p>
    <w:p w14:paraId="0E680DDD" w14:textId="25D4F240" w:rsidR="13B2E6E7" w:rsidRPr="00006FBD" w:rsidRDefault="13B2E6E7" w:rsidP="00006FBD">
      <w:pPr>
        <w:numPr>
          <w:ilvl w:val="0"/>
          <w:numId w:val="39"/>
        </w:numPr>
      </w:pPr>
      <w:r w:rsidRPr="00006FBD">
        <w:t>Build student understanding of place value by counting large numbers of blocks.</w:t>
      </w:r>
    </w:p>
    <w:p w14:paraId="7EA4565B" w14:textId="2FA2F00B" w:rsidR="664F406A" w:rsidRPr="00006FBD" w:rsidRDefault="664F406A" w:rsidP="00006FBD">
      <w:pPr>
        <w:pStyle w:val="ListNumber"/>
      </w:pPr>
      <w:r w:rsidRPr="00006FBD">
        <w:t>Groups of Early Stage 1 students are given several piles of between 10 and 20 blocks. For each pile, count by ones to find the total number of blocks and then count backwards from the answer, taking away one block at a time.</w:t>
      </w:r>
    </w:p>
    <w:p w14:paraId="0A762052" w14:textId="74F3B324" w:rsidR="13B2E6E7" w:rsidRPr="00006FBD" w:rsidRDefault="2D4E0CEB" w:rsidP="00006FBD">
      <w:pPr>
        <w:pStyle w:val="ListNumber"/>
      </w:pPr>
      <w:r w:rsidRPr="00006FBD">
        <w:t xml:space="preserve">Show Stage </w:t>
      </w:r>
      <w:r w:rsidR="4423D541" w:rsidRPr="00006FBD">
        <w:t>1</w:t>
      </w:r>
      <w:r w:rsidRPr="00006FBD">
        <w:t xml:space="preserve"> students a pile of 30</w:t>
      </w:r>
      <w:r w:rsidR="00917C3B">
        <w:t>-</w:t>
      </w:r>
      <w:r w:rsidRPr="00006FBD">
        <w:t xml:space="preserve">50 blocks. </w:t>
      </w:r>
      <w:r w:rsidR="24C951D2" w:rsidRPr="00006FBD">
        <w:t>In advance, e</w:t>
      </w:r>
      <w:r w:rsidRPr="00006FBD">
        <w:t>nsure the answer is off the decade. Have students estimate how many blocks there are</w:t>
      </w:r>
      <w:r w:rsidR="4A736422" w:rsidRPr="00006FBD">
        <w:t xml:space="preserve"> and then check</w:t>
      </w:r>
      <w:r w:rsidRPr="00006FBD">
        <w:t xml:space="preserve"> by counting into groups of 10 and adding on leftover blocks</w:t>
      </w:r>
      <w:r w:rsidR="474ED9FE" w:rsidRPr="00006FBD">
        <w:t>.</w:t>
      </w:r>
    </w:p>
    <w:p w14:paraId="0394C0D6" w14:textId="6F8DCADA" w:rsidR="13B2E6E7" w:rsidRPr="00006FBD" w:rsidRDefault="474ED9FE" w:rsidP="00006FBD">
      <w:pPr>
        <w:pStyle w:val="ListNumber"/>
      </w:pPr>
      <w:r w:rsidRPr="00006FBD">
        <w:t xml:space="preserve">From the answer, </w:t>
      </w:r>
      <w:r w:rsidR="2D4E0CEB" w:rsidRPr="00006FBD">
        <w:t xml:space="preserve">count forwards by tens into </w:t>
      </w:r>
      <w:r w:rsidR="24BAF502" w:rsidRPr="00006FBD">
        <w:t>three</w:t>
      </w:r>
      <w:r w:rsidR="2D4E0CEB" w:rsidRPr="00006FBD">
        <w:t>-digit numbers and then backwards by tens</w:t>
      </w:r>
      <w:r w:rsidR="38E2389B" w:rsidRPr="00006FBD">
        <w:t>.</w:t>
      </w:r>
    </w:p>
    <w:p w14:paraId="63D4B9B7" w14:textId="277A8107" w:rsidR="13B2E6E7" w:rsidRPr="00006FBD" w:rsidRDefault="56DA171F" w:rsidP="00006FBD">
      <w:pPr>
        <w:pStyle w:val="ListNumber"/>
      </w:pPr>
      <w:r w:rsidRPr="00006FBD">
        <w:t>Return to the original answer and ask students to find</w:t>
      </w:r>
      <w:r w:rsidR="13B2E6E7" w:rsidRPr="00006FBD">
        <w:t xml:space="preserve"> the next multiple of 10. Count forwards and backwards on the decade from the answer.</w:t>
      </w:r>
    </w:p>
    <w:p w14:paraId="700196F9" w14:textId="68D7BF5A" w:rsidR="13B2E6E7" w:rsidRPr="00006FBD" w:rsidRDefault="13B2E6E7" w:rsidP="00006FBD">
      <w:pPr>
        <w:pStyle w:val="ListNumber"/>
      </w:pPr>
      <w:r w:rsidRPr="00006FBD">
        <w:lastRenderedPageBreak/>
        <w:t>Repeat in small groups with a different number of blocks between 30 and 50.</w:t>
      </w:r>
    </w:p>
    <w:p w14:paraId="5ED1F854" w14:textId="0F44A487" w:rsidR="008C3201" w:rsidRDefault="008C3201" w:rsidP="008C3201">
      <w:r>
        <w:t>Th</w:t>
      </w:r>
      <w:r w:rsidR="7A4DFAE1">
        <w:t>e</w:t>
      </w:r>
      <w:r>
        <w:t xml:space="preserve"> table</w:t>
      </w:r>
      <w:r w:rsidR="5F65A238">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693B5AA1"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3830A4E7" w14:textId="77777777" w:rsidR="008C3201" w:rsidRDefault="008C3201">
            <w:r w:rsidRPr="005826E5">
              <w:t>Assessment opportunities</w:t>
            </w:r>
          </w:p>
        </w:tc>
        <w:tc>
          <w:tcPr>
            <w:tcW w:w="1667" w:type="pct"/>
          </w:tcPr>
          <w:p w14:paraId="3D330B75" w14:textId="77777777" w:rsidR="008C3201" w:rsidRDefault="008C3201">
            <w:r w:rsidRPr="005826E5">
              <w:t>Too hard?</w:t>
            </w:r>
          </w:p>
        </w:tc>
        <w:tc>
          <w:tcPr>
            <w:tcW w:w="1667" w:type="pct"/>
          </w:tcPr>
          <w:p w14:paraId="6A4B63AA" w14:textId="77777777" w:rsidR="008C3201" w:rsidRDefault="008C3201">
            <w:r w:rsidRPr="005826E5">
              <w:t>Too easy?</w:t>
            </w:r>
          </w:p>
        </w:tc>
      </w:tr>
      <w:tr w:rsidR="008C3201" w14:paraId="71BF1CA4"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2510C595" w14:textId="77777777" w:rsidR="008C3201" w:rsidRDefault="008C3201">
            <w:r>
              <w:t>What to look for:</w:t>
            </w:r>
          </w:p>
          <w:p w14:paraId="2AA0609B" w14:textId="4905F6EB" w:rsidR="008C3201" w:rsidRDefault="13B2E6E7" w:rsidP="31BADA3A">
            <w:pPr>
              <w:pStyle w:val="ListBullet"/>
              <w:rPr>
                <w:rStyle w:val="Strong"/>
              </w:rPr>
            </w:pPr>
            <w:r>
              <w:t xml:space="preserve">Can students count by </w:t>
            </w:r>
            <w:proofErr w:type="gramStart"/>
            <w:r>
              <w:t>ones</w:t>
            </w:r>
            <w:proofErr w:type="gramEnd"/>
            <w:r w:rsidR="73968441">
              <w:t xml:space="preserve"> forwards and</w:t>
            </w:r>
            <w:r>
              <w:t xml:space="preserve"> backwards? </w:t>
            </w:r>
            <w:r w:rsidRPr="549AC1BD">
              <w:rPr>
                <w:rStyle w:val="Strong"/>
              </w:rPr>
              <w:t>(MAE-RWN-01)</w:t>
            </w:r>
          </w:p>
          <w:p w14:paraId="27E3B400" w14:textId="735ACCA7" w:rsidR="008C3201" w:rsidRDefault="13B2E6E7" w:rsidP="00AC0BC0">
            <w:pPr>
              <w:pStyle w:val="ListBullet"/>
              <w:rPr>
                <w:rStyle w:val="Strong"/>
              </w:rPr>
            </w:pPr>
            <w:r>
              <w:t xml:space="preserve">Can students find a quantity by counting blocks in groups of 10 and adding on leftover blocks? </w:t>
            </w:r>
            <w:r w:rsidRPr="31BADA3A">
              <w:rPr>
                <w:rStyle w:val="Strong"/>
              </w:rPr>
              <w:t>(MA1</w:t>
            </w:r>
            <w:r w:rsidR="00B342FC">
              <w:rPr>
                <w:rStyle w:val="Strong"/>
              </w:rPr>
              <w:t>-</w:t>
            </w:r>
            <w:r w:rsidRPr="31BADA3A">
              <w:rPr>
                <w:rStyle w:val="Strong"/>
              </w:rPr>
              <w:t>RWN-01)</w:t>
            </w:r>
          </w:p>
          <w:p w14:paraId="23B6B83D" w14:textId="581947E6" w:rsidR="008C3201" w:rsidRDefault="13B2E6E7" w:rsidP="00AC0BC0">
            <w:pPr>
              <w:pStyle w:val="ListBullet"/>
              <w:rPr>
                <w:rStyle w:val="Strong"/>
              </w:rPr>
            </w:pPr>
            <w:r>
              <w:t xml:space="preserve">Do students refer to estimates to decide if their answer is reasonable? </w:t>
            </w:r>
            <w:r w:rsidRPr="31BADA3A">
              <w:rPr>
                <w:rStyle w:val="Strong"/>
              </w:rPr>
              <w:t>(MA1-RWN-01)</w:t>
            </w:r>
          </w:p>
          <w:p w14:paraId="5A411501" w14:textId="20B24009" w:rsidR="008C3201" w:rsidRDefault="13B2E6E7" w:rsidP="00AC0BC0">
            <w:pPr>
              <w:pStyle w:val="ListBullet"/>
              <w:rPr>
                <w:rStyle w:val="Strong"/>
              </w:rPr>
            </w:pPr>
            <w:r>
              <w:t xml:space="preserve">Can students count forwards and backwards by tens on and off the decade? </w:t>
            </w:r>
            <w:r w:rsidRPr="31BADA3A">
              <w:rPr>
                <w:rStyle w:val="Strong"/>
              </w:rPr>
              <w:t>(MA1-RWN-01)</w:t>
            </w:r>
          </w:p>
          <w:p w14:paraId="14C51FA7" w14:textId="38DEB610" w:rsidR="008C3201" w:rsidRDefault="13B2E6E7" w:rsidP="13B2E6E7">
            <w:r>
              <w:t>What to collect:</w:t>
            </w:r>
          </w:p>
          <w:p w14:paraId="769C470E" w14:textId="59F935F2" w:rsidR="008C3201" w:rsidRDefault="5B28F5F9" w:rsidP="00AC0BC0">
            <w:pPr>
              <w:pStyle w:val="ListBullet"/>
              <w:rPr>
                <w:rStyle w:val="Strong"/>
              </w:rPr>
            </w:pPr>
            <w:r>
              <w:t>o</w:t>
            </w:r>
            <w:r w:rsidR="0733EA66">
              <w:t>bservations of students counting</w:t>
            </w:r>
            <w:r w:rsidR="7143B2BA">
              <w:t xml:space="preserve"> forwards and</w:t>
            </w:r>
            <w:r w:rsidR="0733EA66">
              <w:t xml:space="preserve"> backwards with </w:t>
            </w:r>
            <w:r w:rsidR="0733EA66">
              <w:lastRenderedPageBreak/>
              <w:t xml:space="preserve">corresponding numbers of blocks </w:t>
            </w:r>
            <w:r w:rsidR="0733EA66" w:rsidRPr="35381B2B">
              <w:rPr>
                <w:rStyle w:val="Strong"/>
              </w:rPr>
              <w:t>(MAE-RWN-01)</w:t>
            </w:r>
          </w:p>
          <w:p w14:paraId="66D3CD92" w14:textId="5E78298D" w:rsidR="008C3201" w:rsidRDefault="001F1680" w:rsidP="00AC0BC0">
            <w:pPr>
              <w:pStyle w:val="ListBullet"/>
              <w:rPr>
                <w:rStyle w:val="Strong"/>
              </w:rPr>
            </w:pPr>
            <w:r>
              <w:t>o</w:t>
            </w:r>
            <w:r w:rsidR="13B2E6E7">
              <w:t>bservations of students us</w:t>
            </w:r>
            <w:r w:rsidR="49EE2AAF">
              <w:t>ing</w:t>
            </w:r>
            <w:r w:rsidR="13B2E6E7">
              <w:t xml:space="preserve"> groups of 10 to find answers and counting forwards and backwards off the decade </w:t>
            </w:r>
            <w:r w:rsidR="13B2E6E7" w:rsidRPr="56CCB147">
              <w:rPr>
                <w:rStyle w:val="Strong"/>
              </w:rPr>
              <w:t>(MA1-RWN-01)</w:t>
            </w:r>
          </w:p>
        </w:tc>
        <w:tc>
          <w:tcPr>
            <w:tcW w:w="1667" w:type="pct"/>
          </w:tcPr>
          <w:p w14:paraId="34C577D3" w14:textId="56D7A3D8" w:rsidR="008C3201" w:rsidRDefault="06447290" w:rsidP="13B2E6E7">
            <w:pPr>
              <w:pStyle w:val="ListBullet"/>
              <w:numPr>
                <w:ilvl w:val="0"/>
                <w:numId w:val="0"/>
              </w:numPr>
            </w:pPr>
            <w:r>
              <w:lastRenderedPageBreak/>
              <w:t>S</w:t>
            </w:r>
            <w:r w:rsidR="13B2E6E7">
              <w:t xml:space="preserve">tudents cannot work with </w:t>
            </w:r>
            <w:r w:rsidR="47CC76B5">
              <w:t xml:space="preserve">10 to 20 </w:t>
            </w:r>
            <w:r w:rsidR="13B2E6E7">
              <w:t>blocks</w:t>
            </w:r>
            <w:r w:rsidR="1C6671B4">
              <w:t xml:space="preserve"> to count forwards and backwards</w:t>
            </w:r>
            <w:r w:rsidR="13B2E6E7">
              <w:t>.</w:t>
            </w:r>
          </w:p>
          <w:p w14:paraId="06FF31F6" w14:textId="4053D01C" w:rsidR="008C3201" w:rsidRDefault="13B2E6E7" w:rsidP="13B2E6E7">
            <w:pPr>
              <w:pStyle w:val="ListBullet"/>
            </w:pPr>
            <w:r>
              <w:t>Students work with</w:t>
            </w:r>
            <w:r w:rsidR="2BE899CB">
              <w:t xml:space="preserve"> </w:t>
            </w:r>
            <w:r w:rsidR="29B61CC0">
              <w:t>between 3 and 5</w:t>
            </w:r>
            <w:r w:rsidR="0E3A2851">
              <w:t xml:space="preserve"> blocks</w:t>
            </w:r>
            <w:r w:rsidR="29B61CC0">
              <w:t>.</w:t>
            </w:r>
          </w:p>
          <w:p w14:paraId="4A4240A1" w14:textId="19C7F7B9" w:rsidR="008C3201" w:rsidRDefault="4D74B76A" w:rsidP="13B2E6E7">
            <w:pPr>
              <w:pStyle w:val="ListBullet"/>
            </w:pPr>
            <w:r>
              <w:t>Students then work</w:t>
            </w:r>
            <w:r w:rsidR="0733EA66">
              <w:t xml:space="preserve"> </w:t>
            </w:r>
            <w:r w:rsidR="0C62BE4B">
              <w:t xml:space="preserve">with </w:t>
            </w:r>
            <w:r w:rsidR="0733EA66">
              <w:t>between 5 and 10</w:t>
            </w:r>
            <w:r w:rsidR="3B88D785">
              <w:t xml:space="preserve"> blocks</w:t>
            </w:r>
            <w:r w:rsidR="563D9975">
              <w:t xml:space="preserve"> and so on.</w:t>
            </w:r>
          </w:p>
          <w:p w14:paraId="49928AB5" w14:textId="6E7B4D35" w:rsidR="008C3201" w:rsidRDefault="13B2E6E7" w:rsidP="13B2E6E7">
            <w:pPr>
              <w:pStyle w:val="ListBullet"/>
              <w:numPr>
                <w:ilvl w:val="0"/>
                <w:numId w:val="0"/>
              </w:numPr>
            </w:pPr>
            <w:r>
              <w:t xml:space="preserve">Students cannot work with </w:t>
            </w:r>
            <w:r w:rsidR="34C19D5F">
              <w:t>30 to 50</w:t>
            </w:r>
            <w:r w:rsidR="2E3779B1">
              <w:t xml:space="preserve"> blocks</w:t>
            </w:r>
            <w:r>
              <w:t xml:space="preserve"> independently.</w:t>
            </w:r>
          </w:p>
          <w:p w14:paraId="5F49E946" w14:textId="5BAACAFE" w:rsidR="008C3201" w:rsidRDefault="73CF426E" w:rsidP="00AC0BC0">
            <w:pPr>
              <w:pStyle w:val="ListBullet"/>
            </w:pPr>
            <w:r>
              <w:t>Model</w:t>
            </w:r>
            <w:r w:rsidR="0733EA66">
              <w:t xml:space="preserve"> estimating and g</w:t>
            </w:r>
            <w:r w:rsidR="62E80500">
              <w:t>rouping</w:t>
            </w:r>
            <w:r w:rsidR="0733EA66">
              <w:t xml:space="preserve"> a second pile of blocks between </w:t>
            </w:r>
            <w:r w:rsidR="05DEE497">
              <w:t>3</w:t>
            </w:r>
            <w:r w:rsidR="0733EA66">
              <w:t>0 and 50.</w:t>
            </w:r>
          </w:p>
          <w:p w14:paraId="5F41CE4C" w14:textId="5B2484C0" w:rsidR="008C3201" w:rsidRDefault="0733EA66" w:rsidP="00AC0BC0">
            <w:pPr>
              <w:pStyle w:val="ListBullet"/>
            </w:pPr>
            <w:r>
              <w:t>Student works with</w:t>
            </w:r>
            <w:r w:rsidR="077D85E3">
              <w:t xml:space="preserve"> between 10 and</w:t>
            </w:r>
            <w:r>
              <w:t xml:space="preserve"> 20 </w:t>
            </w:r>
            <w:r w:rsidR="2C39CC93">
              <w:t xml:space="preserve">blocks </w:t>
            </w:r>
            <w:r>
              <w:t>as in the previous number sense activity</w:t>
            </w:r>
            <w:r w:rsidR="082321A6">
              <w:t xml:space="preserve"> (</w:t>
            </w:r>
            <w:hyperlink w:anchor="_Lesson_2:_How" w:history="1">
              <w:r w:rsidR="082321A6" w:rsidRPr="009C69E1">
                <w:rPr>
                  <w:rStyle w:val="Hyperlink"/>
                </w:rPr>
                <w:t>Lesson</w:t>
              </w:r>
              <w:r w:rsidR="06561AF8" w:rsidRPr="009C69E1">
                <w:rPr>
                  <w:rStyle w:val="Hyperlink"/>
                </w:rPr>
                <w:t xml:space="preserve"> </w:t>
              </w:r>
              <w:r w:rsidR="082321A6" w:rsidRPr="009C69E1">
                <w:rPr>
                  <w:rStyle w:val="Hyperlink"/>
                </w:rPr>
                <w:t>2</w:t>
              </w:r>
            </w:hyperlink>
            <w:r w:rsidR="082321A6">
              <w:t>).</w:t>
            </w:r>
          </w:p>
          <w:p w14:paraId="3E668101" w14:textId="416A0DAD" w:rsidR="008C3201" w:rsidRDefault="13B2E6E7" w:rsidP="13B2E6E7">
            <w:r>
              <w:t>Students cannot count forwards or backwards by 10 off the decade.</w:t>
            </w:r>
          </w:p>
          <w:p w14:paraId="6E0D386A" w14:textId="1CACEDC3" w:rsidR="008C3201" w:rsidRDefault="0733EA66" w:rsidP="00AC0BC0">
            <w:pPr>
              <w:pStyle w:val="ListBullet"/>
            </w:pPr>
            <w:r>
              <w:lastRenderedPageBreak/>
              <w:t>Students use a number chart to find the next number.</w:t>
            </w:r>
          </w:p>
          <w:p w14:paraId="771EDF61" w14:textId="42D56E51" w:rsidR="008C3201" w:rsidRDefault="13B2E6E7" w:rsidP="00AC0BC0">
            <w:pPr>
              <w:pStyle w:val="ListBullet"/>
            </w:pPr>
            <w:r>
              <w:t xml:space="preserve">See </w:t>
            </w:r>
            <w:hyperlink w:anchor="Resource_1_Number_chart" w:history="1">
              <w:r w:rsidR="00D4477A" w:rsidRPr="00AC0BC0">
                <w:rPr>
                  <w:rStyle w:val="Hyperlink"/>
                </w:rPr>
                <w:t xml:space="preserve">Resource 1: Number </w:t>
              </w:r>
              <w:r w:rsidR="009C69E1" w:rsidRPr="00AC0BC0">
                <w:rPr>
                  <w:rStyle w:val="Hyperlink"/>
                </w:rPr>
                <w:t>c</w:t>
              </w:r>
              <w:r w:rsidR="00D4477A" w:rsidRPr="00AC0BC0">
                <w:rPr>
                  <w:rStyle w:val="Hyperlink"/>
                </w:rPr>
                <w:t>hart</w:t>
              </w:r>
            </w:hyperlink>
            <w:r w:rsidR="00AC0BC0">
              <w:t>.</w:t>
            </w:r>
          </w:p>
        </w:tc>
        <w:tc>
          <w:tcPr>
            <w:tcW w:w="1667" w:type="pct"/>
          </w:tcPr>
          <w:p w14:paraId="553D9578" w14:textId="4AAD12CA" w:rsidR="008C3201" w:rsidRDefault="13B2E6E7" w:rsidP="13B2E6E7">
            <w:pPr>
              <w:pStyle w:val="ListBullet"/>
              <w:numPr>
                <w:ilvl w:val="0"/>
                <w:numId w:val="0"/>
              </w:numPr>
            </w:pPr>
            <w:r>
              <w:lastRenderedPageBreak/>
              <w:t>Students already understand counting</w:t>
            </w:r>
            <w:r w:rsidR="5E68697D">
              <w:t xml:space="preserve"> forwards and</w:t>
            </w:r>
            <w:r>
              <w:t xml:space="preserve"> backwards.</w:t>
            </w:r>
          </w:p>
          <w:p w14:paraId="21AA37E3" w14:textId="44E1B1DA" w:rsidR="008C3201" w:rsidRDefault="0733EA66" w:rsidP="13B2E6E7">
            <w:pPr>
              <w:pStyle w:val="ListBullet"/>
            </w:pPr>
            <w:r>
              <w:t>Students order the block piles, stating which is biggest and smallest.</w:t>
            </w:r>
          </w:p>
          <w:p w14:paraId="5B840CBB" w14:textId="372A5760" w:rsidR="4194EA2C" w:rsidRDefault="009C69E1" w:rsidP="31BADA3A">
            <w:pPr>
              <w:pStyle w:val="ListBullet"/>
            </w:pPr>
            <w:r>
              <w:t>Students t</w:t>
            </w:r>
            <w:r w:rsidR="2FEB847C">
              <w:t>hen make piles which are</w:t>
            </w:r>
            <w:r w:rsidR="2E95AFB1">
              <w:t xml:space="preserve"> 2 and 5 blocks</w:t>
            </w:r>
            <w:r w:rsidR="2FEB847C">
              <w:t xml:space="preserve"> bigger and </w:t>
            </w:r>
            <w:r w:rsidR="6A21491A">
              <w:t xml:space="preserve">2 and 5 blocks </w:t>
            </w:r>
            <w:r w:rsidR="2FEB847C">
              <w:t>smaller.</w:t>
            </w:r>
          </w:p>
          <w:p w14:paraId="12C945E1" w14:textId="5EDCC7EF" w:rsidR="008C3201" w:rsidRDefault="2D4E0CEB" w:rsidP="13B2E6E7">
            <w:pPr>
              <w:pStyle w:val="ListBullet"/>
              <w:numPr>
                <w:ilvl w:val="0"/>
                <w:numId w:val="0"/>
              </w:numPr>
            </w:pPr>
            <w:r>
              <w:t xml:space="preserve">Students can already count by </w:t>
            </w:r>
            <w:r w:rsidR="590853C5">
              <w:t>ten</w:t>
            </w:r>
            <w:r w:rsidR="65F268E0">
              <w:t>s</w:t>
            </w:r>
            <w:r>
              <w:t xml:space="preserve"> on and off the decade.</w:t>
            </w:r>
          </w:p>
          <w:p w14:paraId="533D0854" w14:textId="6CB85B85" w:rsidR="008C3201" w:rsidRDefault="2D4E0CEB" w:rsidP="004846FB">
            <w:pPr>
              <w:pStyle w:val="ListBullet"/>
            </w:pPr>
            <w:r>
              <w:t xml:space="preserve">Students </w:t>
            </w:r>
            <w:r w:rsidR="3818511C">
              <w:t>take an</w:t>
            </w:r>
            <w:r>
              <w:t xml:space="preserve"> answer </w:t>
            </w:r>
            <w:r w:rsidR="3893FD37">
              <w:t xml:space="preserve">and </w:t>
            </w:r>
            <w:r>
              <w:t xml:space="preserve">count forwards and backwards by </w:t>
            </w:r>
            <w:r w:rsidR="477D8914">
              <w:t>two</w:t>
            </w:r>
            <w:r>
              <w:t xml:space="preserve">s, </w:t>
            </w:r>
            <w:r w:rsidR="00BF54D9">
              <w:t>threes,</w:t>
            </w:r>
            <w:r>
              <w:t xml:space="preserve"> and </w:t>
            </w:r>
            <w:r w:rsidR="17101FE1">
              <w:t>five</w:t>
            </w:r>
            <w:r>
              <w:t>s</w:t>
            </w:r>
            <w:r w:rsidR="6CE8AA3C">
              <w:t>.</w:t>
            </w:r>
          </w:p>
          <w:p w14:paraId="16FFE349" w14:textId="08182A7F" w:rsidR="008C3201" w:rsidRDefault="2D409CD4" w:rsidP="004846FB">
            <w:pPr>
              <w:pStyle w:val="ListBullet"/>
            </w:pPr>
            <w:r>
              <w:t>Students c</w:t>
            </w:r>
            <w:r w:rsidR="2DC0D9C7">
              <w:t>ount forwards and backwards</w:t>
            </w:r>
            <w:r w:rsidR="0733EA66">
              <w:t xml:space="preserve"> </w:t>
            </w:r>
            <w:r w:rsidR="283A3BF2">
              <w:t xml:space="preserve">from an answer </w:t>
            </w:r>
            <w:r w:rsidR="0733EA66">
              <w:t>by numbers of their choice.</w:t>
            </w:r>
          </w:p>
        </w:tc>
      </w:tr>
    </w:tbl>
    <w:p w14:paraId="4BBAB777" w14:textId="33C5324E" w:rsidR="008C3201" w:rsidRPr="00E04DAF" w:rsidRDefault="008C3201" w:rsidP="008C3201">
      <w:pPr>
        <w:pStyle w:val="Heading3"/>
      </w:pPr>
      <w:bookmarkStart w:id="37" w:name="_Toc130225199"/>
      <w:r>
        <w:t>Predicting and covering – 10 minutes</w:t>
      </w:r>
      <w:bookmarkEnd w:id="37"/>
    </w:p>
    <w:p w14:paraId="31EA1BF4" w14:textId="5768813E" w:rsidR="13B2E6E7" w:rsidRPr="00006FBD" w:rsidRDefault="13B2E6E7" w:rsidP="00006FBD">
      <w:pPr>
        <w:pStyle w:val="ListNumber"/>
      </w:pPr>
      <w:r w:rsidRPr="00006FBD">
        <w:t xml:space="preserve">Tell students </w:t>
      </w:r>
      <w:r w:rsidR="3F61E4EA" w:rsidRPr="00006FBD">
        <w:t>that they</w:t>
      </w:r>
      <w:r w:rsidRPr="00006FBD">
        <w:t xml:space="preserve"> are going to think about </w:t>
      </w:r>
      <w:r w:rsidR="7B93B1CE" w:rsidRPr="00006FBD">
        <w:t>how</w:t>
      </w:r>
      <w:r w:rsidRPr="00006FBD">
        <w:t xml:space="preserve"> </w:t>
      </w:r>
      <w:r w:rsidR="766BB77C" w:rsidRPr="00006FBD">
        <w:t>to</w:t>
      </w:r>
      <w:r w:rsidRPr="00006FBD">
        <w:t xml:space="preserve"> measure area. </w:t>
      </w:r>
      <w:r w:rsidR="3C870DB4" w:rsidRPr="00006FBD">
        <w:t xml:space="preserve">Explain that area is </w:t>
      </w:r>
      <w:r w:rsidRPr="00006FBD">
        <w:t>the surface an object takes up.</w:t>
      </w:r>
    </w:p>
    <w:p w14:paraId="3A72F15A" w14:textId="24BA9EEE" w:rsidR="13B2E6E7" w:rsidRDefault="13B2E6E7" w:rsidP="001E5D4B">
      <w:pPr>
        <w:pStyle w:val="FeatureBox2"/>
      </w:pPr>
      <w:r w:rsidRPr="79B1983A">
        <w:rPr>
          <w:b/>
          <w:bCs/>
        </w:rPr>
        <w:t>Area:</w:t>
      </w:r>
      <w:r>
        <w:t xml:space="preserve"> The amount of surface inside a closed flat (2D) shape</w:t>
      </w:r>
      <w:r w:rsidR="001E5D4B">
        <w:t>.</w:t>
      </w:r>
    </w:p>
    <w:p w14:paraId="2FC8EF5A" w14:textId="7423D98A" w:rsidR="13B2E6E7" w:rsidRPr="00006FBD" w:rsidRDefault="13B2E6E7" w:rsidP="00006FBD">
      <w:pPr>
        <w:pStyle w:val="ListNumber"/>
      </w:pPr>
      <w:r w:rsidRPr="00006FBD">
        <w:t>Ask students</w:t>
      </w:r>
      <w:r w:rsidR="7EF075AF" w:rsidRPr="00006FBD">
        <w:t xml:space="preserve"> to</w:t>
      </w:r>
      <w:r w:rsidRPr="00006FBD">
        <w:t xml:space="preserve"> predict </w:t>
      </w:r>
      <w:r w:rsidR="3CA26015" w:rsidRPr="00006FBD">
        <w:t xml:space="preserve">which </w:t>
      </w:r>
      <w:r w:rsidRPr="00006FBD">
        <w:t>classroom objects their hand will completely cover. Test predictions. Repeat for classroom objects their hands will not completely cover.</w:t>
      </w:r>
    </w:p>
    <w:p w14:paraId="2AC874A5" w14:textId="60117954" w:rsidR="13B2E6E7" w:rsidRPr="00006FBD" w:rsidRDefault="13B2E6E7" w:rsidP="00006FBD">
      <w:pPr>
        <w:pStyle w:val="ListNumber"/>
      </w:pPr>
      <w:r w:rsidRPr="00006FBD">
        <w:t>Ask students to choose 2 similar objects to measure by covering with hands, predict which will be bigger and then check.</w:t>
      </w:r>
    </w:p>
    <w:p w14:paraId="66190E12" w14:textId="764C88BE" w:rsidR="13B2E6E7" w:rsidRPr="00006FBD" w:rsidRDefault="13B2E6E7" w:rsidP="00006FBD">
      <w:pPr>
        <w:pStyle w:val="ListNumber"/>
      </w:pPr>
      <w:r w:rsidRPr="00006FBD">
        <w:t xml:space="preserve">Give each student </w:t>
      </w:r>
      <w:r w:rsidR="0197D68C" w:rsidRPr="00006FBD">
        <w:t>a</w:t>
      </w:r>
      <w:r w:rsidRPr="00006FBD">
        <w:t xml:space="preserve"> piece of A4 paper. Students predict </w:t>
      </w:r>
      <w:r w:rsidR="5FA20C88" w:rsidRPr="00006FBD">
        <w:t xml:space="preserve">which </w:t>
      </w:r>
      <w:r w:rsidRPr="00006FBD">
        <w:t>objects they c</w:t>
      </w:r>
      <w:r w:rsidR="22839262" w:rsidRPr="00006FBD">
        <w:t>ould</w:t>
      </w:r>
      <w:r w:rsidRPr="00006FBD">
        <w:t xml:space="preserve"> completely cover with the paper</w:t>
      </w:r>
      <w:r w:rsidR="2BFB903C" w:rsidRPr="00006FBD">
        <w:t xml:space="preserve"> and then test their predictions</w:t>
      </w:r>
      <w:r w:rsidRPr="00006FBD">
        <w:t xml:space="preserve">. In pairs, </w:t>
      </w:r>
      <w:r w:rsidR="0B73F408" w:rsidRPr="00006FBD">
        <w:t xml:space="preserve">students </w:t>
      </w:r>
      <w:r w:rsidRPr="00006FBD">
        <w:t xml:space="preserve">find things they could completely cover with 2 pieces of paper. Students make a list or take photos of objects that can be covered with one and </w:t>
      </w:r>
      <w:r w:rsidR="009C69E1">
        <w:t>2</w:t>
      </w:r>
      <w:r w:rsidRPr="00006FBD">
        <w:t xml:space="preserve"> pieces of paper.</w:t>
      </w:r>
    </w:p>
    <w:p w14:paraId="371DA690" w14:textId="3ADE306F" w:rsidR="13B2E6E7" w:rsidRPr="00006FBD" w:rsidRDefault="13B2E6E7" w:rsidP="00006FBD">
      <w:pPr>
        <w:pStyle w:val="ListNumber"/>
      </w:pPr>
      <w:r w:rsidRPr="00006FBD">
        <w:t>Ask a few students to describe objects they measured using language of area, for example, this picture is bigger than 2 pieces of paper, that pencil case was much smaller than one piece of paper.</w:t>
      </w:r>
    </w:p>
    <w:p w14:paraId="34B1601D" w14:textId="276F3897" w:rsidR="13B2E6E7" w:rsidRPr="00006FBD" w:rsidRDefault="13B2E6E7" w:rsidP="00006FBD">
      <w:pPr>
        <w:pStyle w:val="ListNumber"/>
      </w:pPr>
      <w:r w:rsidRPr="00006FBD">
        <w:lastRenderedPageBreak/>
        <w:t xml:space="preserve">Make a list of words </w:t>
      </w:r>
      <w:r w:rsidR="009C69E1">
        <w:t xml:space="preserve">that </w:t>
      </w:r>
      <w:r w:rsidRPr="00006FBD">
        <w:t xml:space="preserve">can be used to describe area, for example, big, narrow, wide, small, larger, </w:t>
      </w:r>
      <w:r w:rsidR="00BF54D9" w:rsidRPr="00006FBD">
        <w:t>smallest,</w:t>
      </w:r>
      <w:r w:rsidRPr="00006FBD">
        <w:t xml:space="preserve"> and so on.</w:t>
      </w:r>
    </w:p>
    <w:p w14:paraId="30C4B1C6" w14:textId="7F8E209D" w:rsidR="13B2E6E7" w:rsidRDefault="13B2E6E7" w:rsidP="13B2E6E7">
      <w:pPr>
        <w:pStyle w:val="Heading3"/>
      </w:pPr>
      <w:bookmarkStart w:id="38" w:name="_Toc130225200"/>
      <w:r>
        <w:t>Shoeprints – 35 minutes</w:t>
      </w:r>
      <w:bookmarkEnd w:id="38"/>
    </w:p>
    <w:p w14:paraId="476731D4" w14:textId="50F867BB" w:rsidR="009C69E1" w:rsidRPr="009C69E1" w:rsidRDefault="009C69E1" w:rsidP="00BB610E">
      <w:pPr>
        <w:pStyle w:val="FeatureBox"/>
      </w:pPr>
      <w:r w:rsidRPr="009C69E1">
        <w:t xml:space="preserve">This activity has been adapted from </w:t>
      </w:r>
      <w:hyperlink r:id="rId36" w:history="1">
        <w:r w:rsidRPr="00BB610E">
          <w:rPr>
            <w:rStyle w:val="Hyperlink"/>
          </w:rPr>
          <w:t>Teaching Measurement Early Stage One: Shoeprints [DOC 765KB]</w:t>
        </w:r>
      </w:hyperlink>
      <w:r w:rsidRPr="009C69E1">
        <w:t>.</w:t>
      </w:r>
    </w:p>
    <w:p w14:paraId="4D1031E8" w14:textId="6EBE7322" w:rsidR="13B2E6E7" w:rsidRPr="00006FBD" w:rsidRDefault="0A5CB658" w:rsidP="00006FBD">
      <w:pPr>
        <w:pStyle w:val="ListNumber"/>
      </w:pPr>
      <w:r w:rsidRPr="00006FBD">
        <w:t>To stimulate recollection of previous learning, a</w:t>
      </w:r>
      <w:r w:rsidR="13B2E6E7" w:rsidRPr="00006FBD">
        <w:t>sk students for their ideas on what area is. Re</w:t>
      </w:r>
      <w:r w:rsidR="43E39546" w:rsidRPr="00006FBD">
        <w:t>vise</w:t>
      </w:r>
      <w:r w:rsidR="13B2E6E7" w:rsidRPr="00006FBD">
        <w:t xml:space="preserve"> that it is the measurement of surface inside a </w:t>
      </w:r>
      <w:r w:rsidR="79ECB814" w:rsidRPr="00006FBD">
        <w:t>two-dimensional</w:t>
      </w:r>
      <w:r w:rsidR="13B2E6E7" w:rsidRPr="00006FBD">
        <w:t xml:space="preserve"> shape.</w:t>
      </w:r>
      <w:r w:rsidR="7FBD41E7" w:rsidRPr="00006FBD">
        <w:t xml:space="preserve"> </w:t>
      </w:r>
      <w:r w:rsidR="39A22111" w:rsidRPr="00006FBD">
        <w:t xml:space="preserve">Display </w:t>
      </w:r>
      <w:hyperlink w:anchor="Resource_2_Shoeprints">
        <w:r w:rsidR="39A22111" w:rsidRPr="00006FBD">
          <w:rPr>
            <w:rStyle w:val="Hyperlink"/>
          </w:rPr>
          <w:t>Resource 2: Shoeprints</w:t>
        </w:r>
      </w:hyperlink>
      <w:r w:rsidR="13B2E6E7" w:rsidRPr="00006FBD">
        <w:t xml:space="preserve"> and discuss with students what they notice, what they wonder and what mathematics they see.</w:t>
      </w:r>
    </w:p>
    <w:p w14:paraId="46344FCB" w14:textId="5F331C2F" w:rsidR="13B2E6E7" w:rsidRPr="00006FBD" w:rsidRDefault="13B2E6E7" w:rsidP="00006FBD">
      <w:pPr>
        <w:pStyle w:val="ListNumber"/>
      </w:pPr>
      <w:r w:rsidRPr="00006FBD">
        <w:t>In pairs, students take off one shoe each</w:t>
      </w:r>
      <w:r w:rsidR="736FDE82" w:rsidRPr="00006FBD">
        <w:t xml:space="preserve">, </w:t>
      </w:r>
      <w:r w:rsidRPr="00006FBD">
        <w:t xml:space="preserve">directly compare the </w:t>
      </w:r>
      <w:r w:rsidR="08A5882B" w:rsidRPr="00006FBD">
        <w:t>sole</w:t>
      </w:r>
      <w:r w:rsidRPr="00006FBD">
        <w:t xml:space="preserve"> of their shoe </w:t>
      </w:r>
      <w:r w:rsidR="6D661AC8" w:rsidRPr="00006FBD">
        <w:t xml:space="preserve">with their partner’s shoe </w:t>
      </w:r>
      <w:r w:rsidRPr="00006FBD">
        <w:t>(shoeprint) and discuss which has the largest area.</w:t>
      </w:r>
    </w:p>
    <w:p w14:paraId="2DD169FC" w14:textId="6ACAF44E" w:rsidR="13B2E6E7" w:rsidRPr="00006FBD" w:rsidRDefault="13B2E6E7" w:rsidP="00006FBD">
      <w:pPr>
        <w:pStyle w:val="ListNumber"/>
      </w:pPr>
      <w:r w:rsidRPr="00006FBD">
        <w:t xml:space="preserve">Early Stage </w:t>
      </w:r>
      <w:r w:rsidR="2FA56CD5" w:rsidRPr="00006FBD">
        <w:t>1</w:t>
      </w:r>
      <w:r w:rsidRPr="00006FBD">
        <w:t xml:space="preserve"> students trace around their shoe. Check that the tracing </w:t>
      </w:r>
      <w:r w:rsidR="03EBA572" w:rsidRPr="00006FBD">
        <w:t>is a</w:t>
      </w:r>
      <w:r w:rsidRPr="00006FBD">
        <w:t xml:space="preserve"> closed shape by starting and finish</w:t>
      </w:r>
      <w:r w:rsidR="724790CA" w:rsidRPr="00006FBD">
        <w:t>ing</w:t>
      </w:r>
      <w:r w:rsidRPr="00006FBD">
        <w:t xml:space="preserve"> at the same point. Using pattern blocks (or other small </w:t>
      </w:r>
      <w:r w:rsidR="3FEB6099" w:rsidRPr="00006FBD">
        <w:t>squares</w:t>
      </w:r>
      <w:r w:rsidRPr="00006FBD">
        <w:t>)</w:t>
      </w:r>
      <w:r w:rsidR="7076CC70" w:rsidRPr="00006FBD">
        <w:t>,</w:t>
      </w:r>
      <w:r w:rsidRPr="00006FBD">
        <w:t xml:space="preserve"> students see how many squares they can fit into their shoe</w:t>
      </w:r>
      <w:r w:rsidR="2A3F825B" w:rsidRPr="00006FBD">
        <w:t xml:space="preserve"> shape</w:t>
      </w:r>
      <w:r w:rsidRPr="00006FBD">
        <w:t>. Encourage turning shapes to make them fit inside. Record and compare answer</w:t>
      </w:r>
      <w:r w:rsidR="529B3749" w:rsidRPr="00006FBD">
        <w:t>s</w:t>
      </w:r>
      <w:r w:rsidRPr="00006FBD">
        <w:t xml:space="preserve"> with </w:t>
      </w:r>
      <w:r w:rsidR="7B60CCD5" w:rsidRPr="00006FBD">
        <w:t xml:space="preserve">a </w:t>
      </w:r>
      <w:r w:rsidRPr="00006FBD">
        <w:t>partner. Repeat for triangles and circles. Ask students which shape fitted inside the shoe area the best and why.</w:t>
      </w:r>
    </w:p>
    <w:p w14:paraId="1C9497A9" w14:textId="3B00E862" w:rsidR="13B2E6E7" w:rsidRPr="00006FBD" w:rsidRDefault="13B2E6E7" w:rsidP="00006FBD">
      <w:pPr>
        <w:pStyle w:val="ListNumber"/>
      </w:pPr>
      <w:r w:rsidRPr="00006FBD">
        <w:t xml:space="preserve">Stage </w:t>
      </w:r>
      <w:r w:rsidR="35F078D0" w:rsidRPr="00006FBD">
        <w:t>1</w:t>
      </w:r>
      <w:r w:rsidRPr="00006FBD">
        <w:t xml:space="preserve"> students suggest </w:t>
      </w:r>
      <w:r w:rsidR="4D2CD19E" w:rsidRPr="00006FBD">
        <w:t>a</w:t>
      </w:r>
      <w:r w:rsidRPr="00006FBD">
        <w:t xml:space="preserve"> unit of measurement they could use to compare everyone's shoeprints. Spend a few minutes discussing advantages and disadvantages of suggestions. Select a unit that everyone will use, for example, small blocks or paperclips. Ask students what they will need to remember when they are measuring and comparing area of shoe</w:t>
      </w:r>
      <w:r w:rsidR="3A676A9D" w:rsidRPr="00006FBD">
        <w:t>prints</w:t>
      </w:r>
      <w:r w:rsidRPr="00006FBD">
        <w:t>. Discuss how measuring area is the same and different to measuring length.</w:t>
      </w:r>
    </w:p>
    <w:p w14:paraId="486AFB77" w14:textId="5A59F55A" w:rsidR="13B2E6E7" w:rsidRPr="00006FBD" w:rsidRDefault="13B2E6E7" w:rsidP="00006FBD">
      <w:pPr>
        <w:pStyle w:val="ListNumber"/>
      </w:pPr>
      <w:r w:rsidRPr="00006FBD">
        <w:t>Trace around the shoe on paper. Model estimating how many units of measurement will be needed by making one line of units in the middle of the tracing, discussing how many units are in one row and how many there might be altogether. Model measuring part of the area by placing informal units over the shoe with no overlaps or spaces and think</w:t>
      </w:r>
      <w:r w:rsidR="3B0172B6" w:rsidRPr="00006FBD">
        <w:t>ing</w:t>
      </w:r>
      <w:r w:rsidRPr="00006FBD">
        <w:t xml:space="preserve"> about leftover parts. For example, this </w:t>
      </w:r>
      <w:r w:rsidRPr="00006FBD">
        <w:lastRenderedPageBreak/>
        <w:t>looks like about a half and a half so they can count as one; here is almost a full unit and here is a tiny bit of unit so th</w:t>
      </w:r>
      <w:r w:rsidR="0E9720FC" w:rsidRPr="00006FBD">
        <w:t>ey</w:t>
      </w:r>
      <w:r w:rsidRPr="00006FBD">
        <w:t xml:space="preserve"> could make one.</w:t>
      </w:r>
    </w:p>
    <w:p w14:paraId="0D6F2BCD" w14:textId="290D4BF4" w:rsidR="13B2E6E7" w:rsidRPr="00006FBD" w:rsidRDefault="13B2E6E7" w:rsidP="00006FBD">
      <w:pPr>
        <w:pStyle w:val="ListNumber"/>
      </w:pPr>
      <w:r w:rsidRPr="00006FBD">
        <w:t>Students independently estimate, trace, measure and record the area of their shoeprint.</w:t>
      </w:r>
    </w:p>
    <w:p w14:paraId="130DE6F7" w14:textId="25840024" w:rsidR="13B2E6E7" w:rsidRPr="00006FBD" w:rsidRDefault="583EA439" w:rsidP="00006FBD">
      <w:pPr>
        <w:pStyle w:val="ListNumber"/>
      </w:pPr>
      <w:r w:rsidRPr="00006FBD">
        <w:t xml:space="preserve">In </w:t>
      </w:r>
      <w:r w:rsidR="13B2E6E7" w:rsidRPr="00006FBD">
        <w:t>groups</w:t>
      </w:r>
      <w:r w:rsidR="0E259E30" w:rsidRPr="00006FBD">
        <w:t>, students discuss</w:t>
      </w:r>
      <w:r w:rsidR="13B2E6E7" w:rsidRPr="00006FBD">
        <w:t xml:space="preserve"> how they could organise results to make comparisons. They could choose to use a number line as in </w:t>
      </w:r>
      <w:hyperlink w:anchor="_Lesson_2:_How" w:history="1">
        <w:r w:rsidR="13B2E6E7" w:rsidRPr="00BB610E">
          <w:rPr>
            <w:rStyle w:val="Hyperlink"/>
          </w:rPr>
          <w:t>Lesson 2</w:t>
        </w:r>
      </w:hyperlink>
      <w:r w:rsidR="13B2E6E7" w:rsidRPr="00006FBD">
        <w:t xml:space="preserve">, or make a list from smallest to largest, and so on. Students organise </w:t>
      </w:r>
      <w:r w:rsidR="2EA736D5" w:rsidRPr="00006FBD">
        <w:t>data</w:t>
      </w:r>
      <w:r w:rsidR="13B2E6E7" w:rsidRPr="00006FBD">
        <w:t xml:space="preserve"> and make observations about their shoe area compared to others, largest area, smallest area, matching areas and so on.</w:t>
      </w:r>
    </w:p>
    <w:p w14:paraId="1ABD6F22" w14:textId="2957FF4F" w:rsidR="13B2E6E7" w:rsidRPr="00006FBD" w:rsidRDefault="57C5F50F" w:rsidP="00006FBD">
      <w:pPr>
        <w:pStyle w:val="ListNumber"/>
      </w:pPr>
      <w:r w:rsidRPr="00006FBD">
        <w:t>A</w:t>
      </w:r>
      <w:r w:rsidR="13B2E6E7" w:rsidRPr="00006FBD">
        <w:t>s a class</w:t>
      </w:r>
      <w:r w:rsidR="69153D0A" w:rsidRPr="00006FBD">
        <w:t xml:space="preserve">, </w:t>
      </w:r>
      <w:r w:rsidR="13B2E6E7" w:rsidRPr="00006FBD">
        <w:t xml:space="preserve">revisit the shoe lengths found in </w:t>
      </w:r>
      <w:hyperlink w:anchor="_Lesson_2:_How" w:history="1">
        <w:r w:rsidR="13B2E6E7" w:rsidRPr="00BB610E">
          <w:rPr>
            <w:rStyle w:val="Hyperlink"/>
          </w:rPr>
          <w:t>Lesson 2</w:t>
        </w:r>
      </w:hyperlink>
      <w:r w:rsidR="13B2E6E7" w:rsidRPr="00006FBD">
        <w:t>. Did the student who had the longest shoe have the largest shoeprint area? Did the student who had the shortest shoe have the smallest shoeprint area?</w:t>
      </w:r>
    </w:p>
    <w:p w14:paraId="5436F705" w14:textId="5576D605" w:rsidR="008C3201" w:rsidRDefault="008C3201" w:rsidP="008C3201">
      <w:r>
        <w:t>Th</w:t>
      </w:r>
      <w:r w:rsidR="5094424A">
        <w:t>e</w:t>
      </w:r>
      <w:r>
        <w:t xml:space="preserve"> table </w:t>
      </w:r>
      <w:r w:rsidR="5F39EEFE">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748E7DB8"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5BAF5E8B" w14:textId="77777777" w:rsidR="008C3201" w:rsidRDefault="008C3201">
            <w:r w:rsidRPr="005826E5">
              <w:t>Assessment opportunities</w:t>
            </w:r>
          </w:p>
        </w:tc>
        <w:tc>
          <w:tcPr>
            <w:tcW w:w="1667" w:type="pct"/>
          </w:tcPr>
          <w:p w14:paraId="71CAF1A1" w14:textId="77777777" w:rsidR="008C3201" w:rsidRDefault="008C3201">
            <w:r w:rsidRPr="005826E5">
              <w:t>Too hard?</w:t>
            </w:r>
          </w:p>
        </w:tc>
        <w:tc>
          <w:tcPr>
            <w:tcW w:w="1667" w:type="pct"/>
          </w:tcPr>
          <w:p w14:paraId="11A4A65A" w14:textId="77777777" w:rsidR="008C3201" w:rsidRDefault="008C3201">
            <w:r w:rsidRPr="005826E5">
              <w:t>Too easy?</w:t>
            </w:r>
          </w:p>
        </w:tc>
      </w:tr>
      <w:tr w:rsidR="008C3201" w14:paraId="5F9E94CA"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1979F06F" w14:textId="77777777" w:rsidR="008C3201" w:rsidRDefault="008C3201">
            <w:r>
              <w:t>What to look for:</w:t>
            </w:r>
          </w:p>
          <w:p w14:paraId="02D1DC58" w14:textId="5ACC7907" w:rsidR="008C3201" w:rsidRDefault="13B2E6E7" w:rsidP="56CCB147">
            <w:pPr>
              <w:pStyle w:val="ListBullet"/>
              <w:rPr>
                <w:rStyle w:val="Strong"/>
              </w:rPr>
            </w:pPr>
            <w:r>
              <w:t xml:space="preserve">Can students trace around their shoe and use it to compare </w:t>
            </w:r>
            <w:r w:rsidR="55C8DA64">
              <w:t>with</w:t>
            </w:r>
            <w:r>
              <w:t xml:space="preserve"> another shoe</w:t>
            </w:r>
            <w:r w:rsidR="1069F8F3">
              <w:t>’s</w:t>
            </w:r>
            <w:r>
              <w:t xml:space="preserve"> area? </w:t>
            </w:r>
            <w:r w:rsidRPr="56CCB147">
              <w:rPr>
                <w:rStyle w:val="Strong"/>
              </w:rPr>
              <w:t>(MAE-2DS-02)</w:t>
            </w:r>
          </w:p>
          <w:p w14:paraId="41532BB7" w14:textId="6558936B" w:rsidR="008C3201" w:rsidRDefault="0733EA66" w:rsidP="35381B2B">
            <w:pPr>
              <w:pStyle w:val="ListBullet"/>
              <w:rPr>
                <w:rStyle w:val="Strong"/>
              </w:rPr>
            </w:pPr>
            <w:r>
              <w:t xml:space="preserve">Can students predict which of </w:t>
            </w:r>
            <w:r w:rsidR="0084529C">
              <w:t>2</w:t>
            </w:r>
            <w:r>
              <w:t xml:space="preserve"> similar shapes has the larger area and check using an informal unit of measurement? </w:t>
            </w:r>
            <w:r w:rsidRPr="35381B2B">
              <w:rPr>
                <w:rStyle w:val="Strong"/>
              </w:rPr>
              <w:t>(MAE-2DS-02</w:t>
            </w:r>
            <w:r w:rsidR="00647F07">
              <w:rPr>
                <w:rStyle w:val="Strong"/>
              </w:rPr>
              <w:t xml:space="preserve">, </w:t>
            </w:r>
            <w:r w:rsidRPr="35381B2B">
              <w:rPr>
                <w:rStyle w:val="Strong"/>
              </w:rPr>
              <w:t>MA1-2DS-02)</w:t>
            </w:r>
          </w:p>
          <w:p w14:paraId="7956EFBE" w14:textId="000D045B" w:rsidR="008C3201" w:rsidRDefault="13B2E6E7" w:rsidP="00AC0BC0">
            <w:pPr>
              <w:pStyle w:val="ListBullet"/>
              <w:rPr>
                <w:rStyle w:val="Strong"/>
              </w:rPr>
            </w:pPr>
            <w:r>
              <w:lastRenderedPageBreak/>
              <w:t xml:space="preserve">Can students use an informal unit to measure the bottom of their shoe, and include leftover parts of units in their answer? </w:t>
            </w:r>
            <w:r w:rsidRPr="31BADA3A">
              <w:rPr>
                <w:rStyle w:val="Strong"/>
              </w:rPr>
              <w:t>(MA1-2DS-02)</w:t>
            </w:r>
          </w:p>
          <w:p w14:paraId="43710D62" w14:textId="477D2815" w:rsidR="008C3201" w:rsidRDefault="13B2E6E7" w:rsidP="00AC0BC0">
            <w:pPr>
              <w:pStyle w:val="ListBullet"/>
              <w:rPr>
                <w:rStyle w:val="Strong"/>
              </w:rPr>
            </w:pPr>
            <w:r>
              <w:t xml:space="preserve">Can students organise measurements of shoe areas to make comparisons? </w:t>
            </w:r>
            <w:r w:rsidRPr="31BADA3A">
              <w:rPr>
                <w:rStyle w:val="Strong"/>
              </w:rPr>
              <w:t>(MA1-RWN-01)</w:t>
            </w:r>
          </w:p>
          <w:p w14:paraId="7B0AB644" w14:textId="6B8DF1EE" w:rsidR="008C3201" w:rsidRDefault="13B2E6E7" w:rsidP="13B2E6E7">
            <w:r>
              <w:t>What to collect:</w:t>
            </w:r>
          </w:p>
          <w:p w14:paraId="2DED4453" w14:textId="61AE941B" w:rsidR="008C3201" w:rsidRDefault="001F1680" w:rsidP="00AC0BC0">
            <w:pPr>
              <w:pStyle w:val="ListBullet"/>
              <w:rPr>
                <w:rStyle w:val="Strong"/>
              </w:rPr>
            </w:pPr>
            <w:r>
              <w:t>o</w:t>
            </w:r>
            <w:r w:rsidR="13B2E6E7">
              <w:t xml:space="preserve">bservations of students using comparative language measuring with hands and </w:t>
            </w:r>
            <w:r w:rsidR="256B5BE4">
              <w:t>show</w:t>
            </w:r>
            <w:r w:rsidR="0084529C">
              <w:t>ing</w:t>
            </w:r>
            <w:r w:rsidR="256B5BE4">
              <w:t xml:space="preserve"> </w:t>
            </w:r>
            <w:r w:rsidR="13B2E6E7">
              <w:t>tracing</w:t>
            </w:r>
            <w:r w:rsidR="0084529C">
              <w:t>s</w:t>
            </w:r>
            <w:r w:rsidR="13B2E6E7">
              <w:t xml:space="preserve"> </w:t>
            </w:r>
            <w:r w:rsidR="13B2E6E7" w:rsidRPr="56CCB147">
              <w:rPr>
                <w:rStyle w:val="Strong"/>
              </w:rPr>
              <w:t>(MAE-2DS-02)</w:t>
            </w:r>
          </w:p>
          <w:p w14:paraId="7127F88E" w14:textId="7D9F31F6" w:rsidR="008C3201" w:rsidRDefault="001F1680" w:rsidP="00AC0BC0">
            <w:pPr>
              <w:pStyle w:val="ListBullet"/>
              <w:rPr>
                <w:rStyle w:val="Strong"/>
              </w:rPr>
            </w:pPr>
            <w:r>
              <w:t>o</w:t>
            </w:r>
            <w:r w:rsidR="13B2E6E7">
              <w:t>bservations and images of students measuring</w:t>
            </w:r>
            <w:r w:rsidR="235F7015">
              <w:t xml:space="preserve"> and organising shoe areas</w:t>
            </w:r>
            <w:r w:rsidR="13B2E6E7">
              <w:t xml:space="preserve"> using informal units and including leftover parts in their answer </w:t>
            </w:r>
            <w:r w:rsidR="13B2E6E7" w:rsidRPr="56CCB147">
              <w:rPr>
                <w:rStyle w:val="Strong"/>
              </w:rPr>
              <w:t>(</w:t>
            </w:r>
            <w:r w:rsidR="00A37CC3">
              <w:rPr>
                <w:rStyle w:val="Strong"/>
              </w:rPr>
              <w:t>MAO-WM-01</w:t>
            </w:r>
            <w:r w:rsidR="13B2E6E7" w:rsidRPr="56CCB147">
              <w:rPr>
                <w:rStyle w:val="Strong"/>
              </w:rPr>
              <w:t>, MA1-2DS-02</w:t>
            </w:r>
            <w:r w:rsidR="14C3EBAF" w:rsidRPr="56CCB147">
              <w:rPr>
                <w:rStyle w:val="Strong"/>
              </w:rPr>
              <w:t xml:space="preserve">, </w:t>
            </w:r>
            <w:r w:rsidR="5BBB19E2" w:rsidRPr="56CCB147">
              <w:rPr>
                <w:rStyle w:val="Strong"/>
              </w:rPr>
              <w:t>MA1-DATA-01, MA1-DATA-02</w:t>
            </w:r>
            <w:r w:rsidR="13B2E6E7" w:rsidRPr="56CCB147">
              <w:rPr>
                <w:rStyle w:val="Strong"/>
              </w:rPr>
              <w:t>)</w:t>
            </w:r>
          </w:p>
        </w:tc>
        <w:tc>
          <w:tcPr>
            <w:tcW w:w="1667" w:type="pct"/>
          </w:tcPr>
          <w:p w14:paraId="6BF1E577" w14:textId="4E6EDF7A" w:rsidR="008C3201" w:rsidRDefault="5565D762" w:rsidP="13B2E6E7">
            <w:pPr>
              <w:pStyle w:val="ListBullet"/>
              <w:numPr>
                <w:ilvl w:val="0"/>
                <w:numId w:val="0"/>
              </w:numPr>
            </w:pPr>
            <w:r>
              <w:lastRenderedPageBreak/>
              <w:t>S</w:t>
            </w:r>
            <w:r w:rsidR="13B2E6E7">
              <w:t>tudents cannot write the number of shapes they used</w:t>
            </w:r>
            <w:r w:rsidR="139BF3EA">
              <w:t xml:space="preserve"> inside their shoeprint</w:t>
            </w:r>
            <w:r w:rsidR="13B2E6E7">
              <w:t>.</w:t>
            </w:r>
          </w:p>
          <w:p w14:paraId="0CB54525" w14:textId="340D3A31" w:rsidR="008C3201" w:rsidRPr="00AC0BC0" w:rsidRDefault="0733EA66" w:rsidP="00AC0BC0">
            <w:pPr>
              <w:pStyle w:val="ListBullet"/>
            </w:pPr>
            <w:r w:rsidRPr="00AC0BC0">
              <w:t xml:space="preserve">Make 3 piles </w:t>
            </w:r>
            <w:r w:rsidR="733EDC02" w:rsidRPr="00AC0BC0">
              <w:t>of shapes.</w:t>
            </w:r>
          </w:p>
          <w:p w14:paraId="18D95A95" w14:textId="7949E344" w:rsidR="008C3201" w:rsidRPr="00AC0BC0" w:rsidRDefault="481EE9A3" w:rsidP="00AC0BC0">
            <w:pPr>
              <w:pStyle w:val="ListBullet"/>
            </w:pPr>
            <w:r w:rsidRPr="00AC0BC0">
              <w:t>Count and d</w:t>
            </w:r>
            <w:r w:rsidR="305ABEF4" w:rsidRPr="00AC0BC0">
              <w:t>iscuss</w:t>
            </w:r>
            <w:r w:rsidR="0733EA66" w:rsidRPr="00AC0BC0">
              <w:t xml:space="preserve"> </w:t>
            </w:r>
            <w:r w:rsidR="243FF69B" w:rsidRPr="00AC0BC0">
              <w:t xml:space="preserve">numbers of </w:t>
            </w:r>
            <w:r w:rsidR="0733EA66" w:rsidRPr="00AC0BC0">
              <w:t>circles, squares and triangles used.</w:t>
            </w:r>
          </w:p>
          <w:p w14:paraId="743EB185" w14:textId="0C204DF3" w:rsidR="008C3201" w:rsidRDefault="13B2E6E7" w:rsidP="13B2E6E7">
            <w:pPr>
              <w:pStyle w:val="ListBullet"/>
              <w:numPr>
                <w:ilvl w:val="0"/>
                <w:numId w:val="0"/>
              </w:numPr>
            </w:pPr>
            <w:r>
              <w:t>Students cannot work out how to include leftover parts in final measurements.</w:t>
            </w:r>
          </w:p>
          <w:p w14:paraId="7CC5A61F" w14:textId="02227349" w:rsidR="008C3201" w:rsidRDefault="30D6E000" w:rsidP="00AC0BC0">
            <w:pPr>
              <w:pStyle w:val="ListBullet"/>
            </w:pPr>
            <w:r>
              <w:t>M</w:t>
            </w:r>
            <w:r w:rsidR="13B2E6E7">
              <w:t>odel part-part-whole with</w:t>
            </w:r>
            <w:r w:rsidR="6421A08A">
              <w:t xml:space="preserve"> concrete materials</w:t>
            </w:r>
            <w:r w:rsidR="13B2E6E7">
              <w:t>.</w:t>
            </w:r>
          </w:p>
          <w:p w14:paraId="7F0A5DFA" w14:textId="61F4295B" w:rsidR="008C3201" w:rsidRDefault="278B1E85" w:rsidP="00AC0BC0">
            <w:pPr>
              <w:pStyle w:val="ListBullet"/>
            </w:pPr>
            <w:r>
              <w:lastRenderedPageBreak/>
              <w:t>Model language of part-part-whole.</w:t>
            </w:r>
          </w:p>
        </w:tc>
        <w:tc>
          <w:tcPr>
            <w:tcW w:w="1667" w:type="pct"/>
          </w:tcPr>
          <w:p w14:paraId="6617FDD6" w14:textId="74263C6A" w:rsidR="008C3201" w:rsidRDefault="13B2E6E7" w:rsidP="13B2E6E7">
            <w:pPr>
              <w:pStyle w:val="ListBullet"/>
              <w:numPr>
                <w:ilvl w:val="0"/>
                <w:numId w:val="0"/>
              </w:numPr>
            </w:pPr>
            <w:r>
              <w:lastRenderedPageBreak/>
              <w:t xml:space="preserve">Students </w:t>
            </w:r>
            <w:r w:rsidR="2199F047">
              <w:t>can find</w:t>
            </w:r>
            <w:r>
              <w:t xml:space="preserve"> the area of their shoeprint.</w:t>
            </w:r>
          </w:p>
          <w:p w14:paraId="5E118FB6" w14:textId="46CD3029" w:rsidR="008C3201" w:rsidRDefault="24DEBA61" w:rsidP="00AC0BC0">
            <w:pPr>
              <w:pStyle w:val="ListBullet"/>
            </w:pPr>
            <w:r>
              <w:t>Students take</w:t>
            </w:r>
            <w:r w:rsidR="0733EA66">
              <w:t xml:space="preserve"> the measurement of their shoe as a unit</w:t>
            </w:r>
            <w:r w:rsidR="6A4AAF66">
              <w:t>.</w:t>
            </w:r>
            <w:r w:rsidR="0733EA66">
              <w:t xml:space="preserve"> </w:t>
            </w:r>
            <w:r w:rsidR="1AC2701C">
              <w:t>E</w:t>
            </w:r>
            <w:r w:rsidR="0733EA66">
              <w:t>stim</w:t>
            </w:r>
            <w:r w:rsidR="626709E2">
              <w:t>ate</w:t>
            </w:r>
            <w:r w:rsidR="601E3E2A">
              <w:t xml:space="preserve"> </w:t>
            </w:r>
            <w:r w:rsidR="0733EA66">
              <w:t>areas of large objects in the classroom</w:t>
            </w:r>
            <w:r w:rsidR="0453428E">
              <w:t xml:space="preserve"> in shoes.</w:t>
            </w:r>
          </w:p>
          <w:p w14:paraId="7AF33754" w14:textId="538E109E" w:rsidR="008C3201" w:rsidRDefault="0733EA66" w:rsidP="00AC0BC0">
            <w:pPr>
              <w:pStyle w:val="ListBullet"/>
            </w:pPr>
            <w:r>
              <w:t xml:space="preserve">Then students work out how to </w:t>
            </w:r>
            <w:r w:rsidR="028440F1">
              <w:t xml:space="preserve">measure </w:t>
            </w:r>
            <w:r w:rsidR="717AAAA0">
              <w:t>the object</w:t>
            </w:r>
            <w:r w:rsidR="0F82E2E4">
              <w:t>s</w:t>
            </w:r>
            <w:r w:rsidR="717AAAA0">
              <w:t xml:space="preserve"> and c</w:t>
            </w:r>
            <w:r>
              <w:t>ompare answer</w:t>
            </w:r>
            <w:r w:rsidR="0084529C">
              <w:t>s</w:t>
            </w:r>
            <w:r>
              <w:t xml:space="preserve"> to estimate</w:t>
            </w:r>
            <w:r w:rsidR="0084529C">
              <w:t>s</w:t>
            </w:r>
            <w:r>
              <w:t>.</w:t>
            </w:r>
          </w:p>
        </w:tc>
      </w:tr>
    </w:tbl>
    <w:p w14:paraId="61BEEC36" w14:textId="56647452" w:rsidR="008C3201" w:rsidRPr="00E04DAF" w:rsidRDefault="008C3201" w:rsidP="008C3201">
      <w:pPr>
        <w:pStyle w:val="Heading3"/>
      </w:pPr>
      <w:bookmarkStart w:id="39" w:name="_Toc130225201"/>
      <w:r>
        <w:lastRenderedPageBreak/>
        <w:t xml:space="preserve">Discuss and connect the mathematics – 15 </w:t>
      </w:r>
      <w:proofErr w:type="gramStart"/>
      <w:r>
        <w:t>minutes</w:t>
      </w:r>
      <w:bookmarkEnd w:id="39"/>
      <w:proofErr w:type="gramEnd"/>
    </w:p>
    <w:p w14:paraId="6B698652" w14:textId="5FCCCA6C" w:rsidR="13B2E6E7" w:rsidRPr="00006FBD" w:rsidRDefault="13B2E6E7" w:rsidP="00006FBD">
      <w:pPr>
        <w:pStyle w:val="ListNumber"/>
      </w:pPr>
      <w:r w:rsidRPr="00006FBD">
        <w:t>Ask students:</w:t>
      </w:r>
    </w:p>
    <w:p w14:paraId="0A4D8640" w14:textId="41B5C136" w:rsidR="13B2E6E7" w:rsidRDefault="13B2E6E7" w:rsidP="001F1680">
      <w:pPr>
        <w:pStyle w:val="ListBullet"/>
        <w:ind w:left="1134"/>
      </w:pPr>
      <w:r>
        <w:t xml:space="preserve">What were </w:t>
      </w:r>
      <w:r w:rsidR="62F50B15">
        <w:t>they</w:t>
      </w:r>
      <w:r>
        <w:t xml:space="preserve"> measuring today?</w:t>
      </w:r>
    </w:p>
    <w:p w14:paraId="56566535" w14:textId="67644121" w:rsidR="13B2E6E7" w:rsidRDefault="13B2E6E7" w:rsidP="001F1680">
      <w:pPr>
        <w:pStyle w:val="ListBullet"/>
        <w:ind w:left="1134"/>
      </w:pPr>
      <w:r>
        <w:t>What is area?</w:t>
      </w:r>
    </w:p>
    <w:p w14:paraId="291E2ED8" w14:textId="24ED9ED3" w:rsidR="13B2E6E7" w:rsidRDefault="13B2E6E7" w:rsidP="001F1680">
      <w:pPr>
        <w:pStyle w:val="ListBullet"/>
        <w:ind w:left="1134"/>
      </w:pPr>
      <w:r>
        <w:t xml:space="preserve">Are there other objects </w:t>
      </w:r>
      <w:r w:rsidR="0084529C">
        <w:t xml:space="preserve">that </w:t>
      </w:r>
      <w:r w:rsidR="15B93E32">
        <w:t>they</w:t>
      </w:r>
      <w:r>
        <w:t xml:space="preserve"> could </w:t>
      </w:r>
      <w:r w:rsidR="0084529C">
        <w:t xml:space="preserve">use the tracing method for to </w:t>
      </w:r>
      <w:r w:rsidR="498DEA63">
        <w:t>compare areas</w:t>
      </w:r>
      <w:r>
        <w:t>?</w:t>
      </w:r>
    </w:p>
    <w:p w14:paraId="56CE9BCB" w14:textId="57C0011F" w:rsidR="13B2E6E7" w:rsidRDefault="13B2E6E7" w:rsidP="001F1680">
      <w:pPr>
        <w:pStyle w:val="ListBullet"/>
        <w:ind w:left="1134"/>
      </w:pPr>
      <w:r>
        <w:t xml:space="preserve">Are there objects </w:t>
      </w:r>
      <w:r w:rsidR="696B7014">
        <w:t>they</w:t>
      </w:r>
      <w:r>
        <w:t xml:space="preserve"> cannot use </w:t>
      </w:r>
      <w:r w:rsidR="50BDB810">
        <w:t>tracing</w:t>
      </w:r>
      <w:r>
        <w:t xml:space="preserve"> to measure the area of? What are they and why?</w:t>
      </w:r>
    </w:p>
    <w:p w14:paraId="6206010E" w14:textId="47CAA572" w:rsidR="13B2E6E7" w:rsidRPr="00006FBD" w:rsidRDefault="2D4E0CEB" w:rsidP="00006FBD">
      <w:pPr>
        <w:pStyle w:val="ListNumber"/>
      </w:pPr>
      <w:r w:rsidRPr="00006FBD">
        <w:t xml:space="preserve">Ask students if there is anything the same about how </w:t>
      </w:r>
      <w:r w:rsidR="2A3D476D" w:rsidRPr="00006FBD">
        <w:t>they</w:t>
      </w:r>
      <w:r w:rsidRPr="00006FBD">
        <w:t xml:space="preserve"> measure length and area</w:t>
      </w:r>
      <w:r w:rsidR="2D1194F1" w:rsidRPr="00006FBD">
        <w:t xml:space="preserve">. </w:t>
      </w:r>
      <w:r w:rsidR="19BE9DC4" w:rsidRPr="00006FBD">
        <w:t>Students t</w:t>
      </w:r>
      <w:r w:rsidR="2D1194F1" w:rsidRPr="00006FBD">
        <w:t>hen think</w:t>
      </w:r>
      <w:r w:rsidRPr="00006FBD">
        <w:t xml:space="preserve"> a</w:t>
      </w:r>
      <w:r w:rsidR="27F45D8E" w:rsidRPr="00006FBD">
        <w:t>bout whether there is</w:t>
      </w:r>
      <w:r w:rsidRPr="00006FBD">
        <w:t xml:space="preserve"> anything different. Make an area poster with student responses and display it next to the length poster.</w:t>
      </w:r>
    </w:p>
    <w:p w14:paraId="2A9D9C87" w14:textId="77777777" w:rsidR="00260FDE" w:rsidRPr="000C3154" w:rsidRDefault="00260FDE" w:rsidP="000C3154">
      <w:bookmarkStart w:id="40" w:name="Lesson_4"/>
      <w:r>
        <w:br w:type="page"/>
      </w:r>
    </w:p>
    <w:p w14:paraId="369FB605" w14:textId="7AEE7F7B" w:rsidR="008C3201" w:rsidRDefault="79E0B161" w:rsidP="008C3201">
      <w:pPr>
        <w:pStyle w:val="Heading2"/>
      </w:pPr>
      <w:bookmarkStart w:id="41" w:name="_Lesson_4:_Rectangle"/>
      <w:bookmarkStart w:id="42" w:name="_Toc130225202"/>
      <w:bookmarkEnd w:id="41"/>
      <w:r>
        <w:lastRenderedPageBreak/>
        <w:t xml:space="preserve">Lesson 4: </w:t>
      </w:r>
      <w:r w:rsidR="0A587417">
        <w:t>Rectangle detectives!</w:t>
      </w:r>
      <w:bookmarkEnd w:id="42"/>
    </w:p>
    <w:bookmarkEnd w:id="40"/>
    <w:p w14:paraId="2816A7B3" w14:textId="27A7BE44" w:rsidR="008C3201" w:rsidRDefault="008C3201" w:rsidP="00BB0CAE">
      <w:pPr>
        <w:pStyle w:val="Featurepink"/>
      </w:pPr>
      <w:r w:rsidRPr="31BADA3A">
        <w:rPr>
          <w:rStyle w:val="Strong"/>
        </w:rPr>
        <w:t>Core concept</w:t>
      </w:r>
      <w:r w:rsidRPr="31BADA3A">
        <w:rPr>
          <w:b/>
          <w:bCs/>
        </w:rPr>
        <w:t>:</w:t>
      </w:r>
      <w:r>
        <w:t xml:space="preserve"> </w:t>
      </w:r>
      <w:r w:rsidR="3D50E3DA">
        <w:t>C</w:t>
      </w:r>
      <w:r w:rsidR="3561E702">
        <w:t>losed shapes c</w:t>
      </w:r>
      <w:r w:rsidR="08699326">
        <w:t>an be</w:t>
      </w:r>
      <w:r w:rsidR="3561E702">
        <w:t xml:space="preserve"> different orientations and sizes.</w:t>
      </w:r>
    </w:p>
    <w:p w14:paraId="082C3541"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03F1A543" w14:textId="77777777" w:rsidTr="00043753">
        <w:trPr>
          <w:cnfStyle w:val="100000000000" w:firstRow="1" w:lastRow="0" w:firstColumn="0" w:lastColumn="0" w:oddVBand="0" w:evenVBand="0" w:oddHBand="0" w:evenHBand="0" w:firstRowFirstColumn="0" w:firstRowLastColumn="0" w:lastRowFirstColumn="0" w:lastRowLastColumn="0"/>
        </w:trPr>
        <w:tc>
          <w:tcPr>
            <w:tcW w:w="2500" w:type="pct"/>
          </w:tcPr>
          <w:p w14:paraId="2303AD12" w14:textId="1DB5C211" w:rsidR="008C3201" w:rsidRDefault="008C3201">
            <w:r>
              <w:t>Learning intentions</w:t>
            </w:r>
          </w:p>
        </w:tc>
        <w:tc>
          <w:tcPr>
            <w:tcW w:w="2500" w:type="pct"/>
          </w:tcPr>
          <w:p w14:paraId="5F1356B1" w14:textId="77777777" w:rsidR="008C3201" w:rsidRDefault="008C3201">
            <w:r w:rsidRPr="00C620D2">
              <w:t>Success criteria</w:t>
            </w:r>
          </w:p>
        </w:tc>
      </w:tr>
      <w:tr w:rsidR="008C3201" w14:paraId="6CA82371" w14:textId="77777777" w:rsidTr="00043753">
        <w:trPr>
          <w:cnfStyle w:val="000000100000" w:firstRow="0" w:lastRow="0" w:firstColumn="0" w:lastColumn="0" w:oddVBand="0" w:evenVBand="0" w:oddHBand="1" w:evenHBand="0" w:firstRowFirstColumn="0" w:firstRowLastColumn="0" w:lastRowFirstColumn="0" w:lastRowLastColumn="0"/>
        </w:trPr>
        <w:tc>
          <w:tcPr>
            <w:tcW w:w="2500" w:type="pct"/>
          </w:tcPr>
          <w:p w14:paraId="685DB076" w14:textId="77777777" w:rsidR="008C3201" w:rsidRPr="00B80AAD" w:rsidRDefault="008C3201" w:rsidP="73BB3C78">
            <w:r>
              <w:t>All students are learning that:</w:t>
            </w:r>
          </w:p>
          <w:p w14:paraId="72A725DF" w14:textId="4BD185E8" w:rsidR="008C3201" w:rsidRDefault="4496DE55" w:rsidP="005B6C44">
            <w:pPr>
              <w:pStyle w:val="ListBullet"/>
            </w:pPr>
            <w:r>
              <w:t xml:space="preserve">estimating and </w:t>
            </w:r>
            <w:r w:rsidR="7EE803BD">
              <w:t xml:space="preserve">measuring allows </w:t>
            </w:r>
            <w:r w:rsidR="7A805527">
              <w:t>them</w:t>
            </w:r>
            <w:r w:rsidR="7EE803BD">
              <w:t xml:space="preserve"> to compare, order and match </w:t>
            </w:r>
            <w:proofErr w:type="gramStart"/>
            <w:r w:rsidR="7EE803BD">
              <w:t>areas</w:t>
            </w:r>
            <w:proofErr w:type="gramEnd"/>
          </w:p>
          <w:p w14:paraId="28CC3CD8" w14:textId="7D99E747" w:rsidR="008C3201" w:rsidRDefault="0733EA66" w:rsidP="00AC0BC0">
            <w:pPr>
              <w:pStyle w:val="ListBullet"/>
            </w:pPr>
            <w:r>
              <w:t xml:space="preserve">choice of measuring unit affects accuracy when </w:t>
            </w:r>
            <w:r w:rsidR="1BAD3FE2">
              <w:t>covering an</w:t>
            </w:r>
            <w:r>
              <w:t xml:space="preserve"> </w:t>
            </w:r>
            <w:proofErr w:type="gramStart"/>
            <w:r>
              <w:t>area</w:t>
            </w:r>
            <w:proofErr w:type="gramEnd"/>
          </w:p>
          <w:p w14:paraId="3B66D238" w14:textId="12B00C28" w:rsidR="008C3201" w:rsidRDefault="13B2E6E7" w:rsidP="00AC0BC0">
            <w:pPr>
              <w:pStyle w:val="ListBullet"/>
            </w:pPr>
            <w:r>
              <w:t>groups of units can be organised to find a measurement</w:t>
            </w:r>
            <w:r w:rsidR="001F1680">
              <w:t>.</w:t>
            </w:r>
          </w:p>
        </w:tc>
        <w:tc>
          <w:tcPr>
            <w:tcW w:w="2500" w:type="pct"/>
          </w:tcPr>
          <w:p w14:paraId="27981A35" w14:textId="3DD375D0" w:rsidR="3782D740" w:rsidRDefault="008C3201" w:rsidP="00022E81">
            <w:r>
              <w:t>All students can</w:t>
            </w:r>
            <w:r w:rsidR="00022E81">
              <w:t xml:space="preserve"> </w:t>
            </w:r>
            <w:r w:rsidR="65B6DD36">
              <w:t>compare, order and match areas of objects</w:t>
            </w:r>
            <w:r w:rsidR="7DF14249">
              <w:t>.</w:t>
            </w:r>
          </w:p>
          <w:p w14:paraId="641AF2A5" w14:textId="4C59895C" w:rsidR="46BC0EFF" w:rsidRDefault="008C3201" w:rsidP="00022E81">
            <w:r>
              <w:t>In addition, students working towards Early Stage 1 outcomes can</w:t>
            </w:r>
            <w:r w:rsidR="00022E81">
              <w:t xml:space="preserve"> </w:t>
            </w:r>
            <w:r w:rsidR="6932165E">
              <w:t>e</w:t>
            </w:r>
            <w:r w:rsidR="613832C5">
              <w:t>stimate how big an obje</w:t>
            </w:r>
            <w:r w:rsidR="1E662945">
              <w:t xml:space="preserve">ct is and </w:t>
            </w:r>
            <w:r w:rsidR="03F0F8E0">
              <w:t>justify by comparing to other objects</w:t>
            </w:r>
            <w:r w:rsidR="796E9E63">
              <w:t>.</w:t>
            </w:r>
          </w:p>
          <w:p w14:paraId="56863777" w14:textId="77777777" w:rsidR="008C3201" w:rsidRDefault="008C3201">
            <w:r>
              <w:t>In addition, students working towards Stage 1 outcomes can:</w:t>
            </w:r>
          </w:p>
          <w:p w14:paraId="5691F74E" w14:textId="241C83F5" w:rsidR="008C3201" w:rsidRDefault="0733EA66" w:rsidP="008B201E">
            <w:pPr>
              <w:pStyle w:val="ListBullet"/>
            </w:pPr>
            <w:r>
              <w:t>us</w:t>
            </w:r>
            <w:r w:rsidR="15DD49E1">
              <w:t>e</w:t>
            </w:r>
            <w:r>
              <w:t xml:space="preserve"> uniform informal units</w:t>
            </w:r>
            <w:r w:rsidR="6954CB52">
              <w:t xml:space="preserve"> to estimate, measure and record </w:t>
            </w:r>
            <w:proofErr w:type="gramStart"/>
            <w:r w:rsidR="6954CB52">
              <w:t>area</w:t>
            </w:r>
            <w:proofErr w:type="gramEnd"/>
          </w:p>
          <w:p w14:paraId="706E727C" w14:textId="3F14414E" w:rsidR="008C3201" w:rsidRDefault="0733EA66" w:rsidP="008B201E">
            <w:pPr>
              <w:pStyle w:val="ListBullet"/>
            </w:pPr>
            <w:r>
              <w:t xml:space="preserve">explain why different rectangles can have the same </w:t>
            </w:r>
            <w:proofErr w:type="gramStart"/>
            <w:r>
              <w:t>area</w:t>
            </w:r>
            <w:proofErr w:type="gramEnd"/>
          </w:p>
          <w:p w14:paraId="61433E87" w14:textId="4A684BA6" w:rsidR="008C3201" w:rsidRDefault="0733EA66" w:rsidP="008B201E">
            <w:pPr>
              <w:pStyle w:val="ListBullet"/>
            </w:pPr>
            <w:r>
              <w:t xml:space="preserve">understand that the size of unit used makes a difference to the number of units </w:t>
            </w:r>
            <w:proofErr w:type="gramStart"/>
            <w:r>
              <w:t>needed</w:t>
            </w:r>
            <w:proofErr w:type="gramEnd"/>
          </w:p>
          <w:p w14:paraId="1E4CFF6F" w14:textId="5BF8F894" w:rsidR="008C3201" w:rsidRDefault="0733EA66" w:rsidP="008B201E">
            <w:pPr>
              <w:pStyle w:val="ListBullet"/>
            </w:pPr>
            <w:r>
              <w:t xml:space="preserve">form arrays of equal rows and equal columns to create </w:t>
            </w:r>
            <w:proofErr w:type="gramStart"/>
            <w:r>
              <w:t>rectangles</w:t>
            </w:r>
            <w:proofErr w:type="gramEnd"/>
          </w:p>
          <w:p w14:paraId="4FCFA98B" w14:textId="54CE36DD" w:rsidR="008C3201" w:rsidRDefault="7EE803BD" w:rsidP="008B201E">
            <w:pPr>
              <w:pStyle w:val="ListBullet"/>
            </w:pPr>
            <w:r>
              <w:lastRenderedPageBreak/>
              <w:t xml:space="preserve">systematically group in </w:t>
            </w:r>
            <w:proofErr w:type="spellStart"/>
            <w:r w:rsidR="2EA911BB">
              <w:t>ten</w:t>
            </w:r>
            <w:r w:rsidR="15EB5C3A">
              <w:t>s</w:t>
            </w:r>
            <w:proofErr w:type="spellEnd"/>
            <w:r>
              <w:t xml:space="preserve"> and hundreds to count </w:t>
            </w:r>
            <w:r w:rsidR="387AE270">
              <w:t>three</w:t>
            </w:r>
            <w:r>
              <w:t>-digit numbers</w:t>
            </w:r>
            <w:r w:rsidR="623E1926">
              <w:t>.</w:t>
            </w:r>
          </w:p>
        </w:tc>
      </w:tr>
    </w:tbl>
    <w:p w14:paraId="3189949C" w14:textId="24C49BAC" w:rsidR="0ED421F5" w:rsidRDefault="0ED421F5" w:rsidP="00FD0300">
      <w:pPr>
        <w:pStyle w:val="Heading3"/>
      </w:pPr>
      <w:bookmarkStart w:id="43" w:name="_Toc130225203"/>
      <w:r w:rsidRPr="31BADA3A">
        <w:rPr>
          <w:rStyle w:val="Heading3Char"/>
        </w:rPr>
        <w:lastRenderedPageBreak/>
        <w:t xml:space="preserve">Daily number sense Early Stage 1: Counting shapes – 10 </w:t>
      </w:r>
      <w:proofErr w:type="gramStart"/>
      <w:r w:rsidRPr="31BADA3A">
        <w:rPr>
          <w:rStyle w:val="Heading3Char"/>
        </w:rPr>
        <w:t>minutes</w:t>
      </w:r>
      <w:bookmarkEnd w:id="43"/>
      <w:proofErr w:type="gramEnd"/>
    </w:p>
    <w:p w14:paraId="41BF78AA" w14:textId="4CFD5037" w:rsidR="0ED421F5" w:rsidRPr="00006FBD" w:rsidRDefault="0ED421F5" w:rsidP="00006FBD">
      <w:pPr>
        <w:numPr>
          <w:ilvl w:val="0"/>
          <w:numId w:val="40"/>
        </w:numPr>
      </w:pPr>
      <w:r w:rsidRPr="00006FBD">
        <w:t>Early Stage 1 students create a picture on A5 paper by tracing around a selection of shapes. The picture must include a rectangle. No shapes can go over the edge of the paper. Students tell a partner how many of each shape they used and work out the total number of shapes. Repeat but this time the picture must include 2 rectangles and so on.</w:t>
      </w:r>
    </w:p>
    <w:p w14:paraId="2ECB84B6" w14:textId="5BE750DC" w:rsidR="008C3201" w:rsidRPr="00E04DAF" w:rsidRDefault="008C3201" w:rsidP="008C3201">
      <w:pPr>
        <w:pStyle w:val="Heading3"/>
      </w:pPr>
      <w:bookmarkStart w:id="44" w:name="_Daily_number_sense"/>
      <w:bookmarkStart w:id="45" w:name="_Toc130225204"/>
      <w:bookmarkEnd w:id="44"/>
      <w:r>
        <w:t xml:space="preserve">Daily number sense Stage </w:t>
      </w:r>
      <w:r w:rsidR="560A74C1">
        <w:t>1</w:t>
      </w:r>
      <w:r>
        <w:t xml:space="preserve">: Counting </w:t>
      </w:r>
      <w:r w:rsidR="72AAD7C5">
        <w:t>big</w:t>
      </w:r>
      <w:r>
        <w:t xml:space="preserve"> numbers</w:t>
      </w:r>
      <w:r w:rsidR="60125458">
        <w:t>!</w:t>
      </w:r>
      <w:r>
        <w:t xml:space="preserve"> – 10 minutes</w:t>
      </w:r>
      <w:bookmarkEnd w:id="45"/>
    </w:p>
    <w:p w14:paraId="2D1C2613" w14:textId="77909FD9" w:rsidR="13B2E6E7" w:rsidRPr="00006FBD" w:rsidRDefault="2D4E0CEB" w:rsidP="00006FBD">
      <w:pPr>
        <w:pStyle w:val="ListNumber"/>
      </w:pPr>
      <w:r w:rsidRPr="00006FBD">
        <w:t xml:space="preserve">Build understanding of counting and representing large sets of objects by systematically grouping in </w:t>
      </w:r>
      <w:proofErr w:type="spellStart"/>
      <w:r w:rsidR="6F9475E8" w:rsidRPr="00006FBD">
        <w:t>ten</w:t>
      </w:r>
      <w:r w:rsidR="098FBA06" w:rsidRPr="00006FBD">
        <w:t>s</w:t>
      </w:r>
      <w:proofErr w:type="spellEnd"/>
      <w:r w:rsidRPr="00006FBD">
        <w:t xml:space="preserve"> and hundreds.</w:t>
      </w:r>
    </w:p>
    <w:p w14:paraId="1340DB5D" w14:textId="46D0CAC6" w:rsidR="13B2E6E7" w:rsidRPr="00006FBD" w:rsidRDefault="2D4E0CEB" w:rsidP="00006FBD">
      <w:pPr>
        <w:pStyle w:val="ListNumber"/>
      </w:pPr>
      <w:r w:rsidRPr="00006FBD">
        <w:t xml:space="preserve">Show students a big pile of </w:t>
      </w:r>
      <w:r w:rsidR="35F0C883" w:rsidRPr="00006FBD">
        <w:t>craft</w:t>
      </w:r>
      <w:r w:rsidRPr="00006FBD">
        <w:t xml:space="preserve"> sticks (between 200</w:t>
      </w:r>
      <w:r w:rsidR="00F16813">
        <w:t xml:space="preserve"> and </w:t>
      </w:r>
      <w:r w:rsidRPr="00006FBD">
        <w:t xml:space="preserve">300 so that you can represent 100 twice). Tell </w:t>
      </w:r>
      <w:r w:rsidR="670EE285" w:rsidRPr="00006FBD">
        <w:t>students</w:t>
      </w:r>
      <w:r w:rsidRPr="00006FBD">
        <w:t xml:space="preserve"> there are more than </w:t>
      </w:r>
      <w:r w:rsidR="00F16813">
        <w:t>100</w:t>
      </w:r>
      <w:r w:rsidRPr="00006FBD">
        <w:t xml:space="preserve"> sticks and ask them to estimate approximately how many hundreds there are. Ask if they have a way to count them. </w:t>
      </w:r>
      <w:r w:rsidR="6A4313B6" w:rsidRPr="00006FBD">
        <w:t>Guide s</w:t>
      </w:r>
      <w:r w:rsidR="537D49CE" w:rsidRPr="00006FBD">
        <w:t>tudent</w:t>
      </w:r>
      <w:r w:rsidR="41147C33" w:rsidRPr="00006FBD">
        <w:t xml:space="preserve"> discussion to</w:t>
      </w:r>
      <w:r w:rsidR="537D49CE" w:rsidRPr="00006FBD">
        <w:t xml:space="preserve"> recall that t</w:t>
      </w:r>
      <w:r w:rsidRPr="00006FBD">
        <w:t xml:space="preserve">he previous number sense activity used grouping in </w:t>
      </w:r>
      <w:r w:rsidR="6956ADB7" w:rsidRPr="00006FBD">
        <w:t>ten</w:t>
      </w:r>
      <w:r w:rsidR="048938EB" w:rsidRPr="00006FBD">
        <w:t>s</w:t>
      </w:r>
      <w:r w:rsidRPr="00006FBD">
        <w:t xml:space="preserve">. When </w:t>
      </w:r>
      <w:r w:rsidR="16153BFC" w:rsidRPr="00006FBD">
        <w:t>10</w:t>
      </w:r>
      <w:r w:rsidRPr="00006FBD">
        <w:t xml:space="preserve"> or more groups of 10</w:t>
      </w:r>
      <w:r w:rsidR="79340ADF" w:rsidRPr="00006FBD">
        <w:t xml:space="preserve"> are reached</w:t>
      </w:r>
      <w:r w:rsidRPr="00006FBD">
        <w:t>, count them 10 by 10</w:t>
      </w:r>
      <w:r w:rsidR="7BF3A3E4" w:rsidRPr="00006FBD">
        <w:t>. W</w:t>
      </w:r>
      <w:r w:rsidRPr="00006FBD">
        <w:t>hen 100</w:t>
      </w:r>
      <w:r w:rsidR="4AED3046" w:rsidRPr="00006FBD">
        <w:t xml:space="preserve"> is reached</w:t>
      </w:r>
      <w:r w:rsidR="05514CB0" w:rsidRPr="00006FBD">
        <w:t>,</w:t>
      </w:r>
      <w:r w:rsidRPr="00006FBD">
        <w:t xml:space="preserve"> ask students if there is a new </w:t>
      </w:r>
      <w:proofErr w:type="gramStart"/>
      <w:r w:rsidRPr="00006FBD">
        <w:t>way</w:t>
      </w:r>
      <w:proofErr w:type="gramEnd"/>
      <w:r w:rsidRPr="00006FBD">
        <w:t xml:space="preserve"> </w:t>
      </w:r>
      <w:r w:rsidR="24EFECD9" w:rsidRPr="00006FBD">
        <w:t>they</w:t>
      </w:r>
      <w:r w:rsidRPr="00006FBD">
        <w:t xml:space="preserve"> could group the sticks </w:t>
      </w:r>
      <w:r w:rsidR="086C5A22" w:rsidRPr="00006FBD">
        <w:t xml:space="preserve">they have </w:t>
      </w:r>
      <w:r w:rsidRPr="00006FBD">
        <w:t>counted so far. Bundle 10 groups of 10 in one group of 100. Keep counting until another hundred</w:t>
      </w:r>
      <w:r w:rsidR="28E7F8E8" w:rsidRPr="00006FBD">
        <w:t xml:space="preserve"> is counted</w:t>
      </w:r>
      <w:r w:rsidRPr="00006FBD">
        <w:t>. When it looks like there are less than 100 sticks left, count by tens and ones to find the answer.</w:t>
      </w:r>
    </w:p>
    <w:p w14:paraId="4D599CDC" w14:textId="34B2FAED" w:rsidR="13B2E6E7" w:rsidRPr="00006FBD" w:rsidRDefault="13B2E6E7" w:rsidP="00006FBD">
      <w:pPr>
        <w:pStyle w:val="ListNumber"/>
      </w:pPr>
      <w:r w:rsidRPr="00006FBD">
        <w:t xml:space="preserve">Ask students how many hundreds, </w:t>
      </w:r>
      <w:r w:rsidR="00BF54D9" w:rsidRPr="00006FBD">
        <w:t>tens,</w:t>
      </w:r>
      <w:r w:rsidRPr="00006FBD">
        <w:t xml:space="preserve"> and ones there are.</w:t>
      </w:r>
    </w:p>
    <w:p w14:paraId="64297127" w14:textId="42C9C744" w:rsidR="13B2E6E7" w:rsidRPr="00006FBD" w:rsidRDefault="13B2E6E7" w:rsidP="00006FBD">
      <w:pPr>
        <w:pStyle w:val="ListNumber"/>
      </w:pPr>
      <w:r w:rsidRPr="00006FBD">
        <w:t xml:space="preserve">Ask students if the answer is closer to 300 or 400 and </w:t>
      </w:r>
      <w:r w:rsidR="38904243" w:rsidRPr="00006FBD">
        <w:t xml:space="preserve">to explain </w:t>
      </w:r>
      <w:r w:rsidRPr="00006FBD">
        <w:t>how they can tell.</w:t>
      </w:r>
    </w:p>
    <w:p w14:paraId="65A3ABA7" w14:textId="51D5752A" w:rsidR="13B2E6E7" w:rsidRDefault="123C77B9" w:rsidP="13B2E6E7">
      <w:pPr>
        <w:pStyle w:val="Heading3"/>
      </w:pPr>
      <w:bookmarkStart w:id="46" w:name="_Toc130225205"/>
      <w:r>
        <w:lastRenderedPageBreak/>
        <w:t xml:space="preserve">How many rectangles? Early Stage </w:t>
      </w:r>
      <w:r w:rsidR="2336B6B6">
        <w:t>1</w:t>
      </w:r>
      <w:r>
        <w:t xml:space="preserve"> – 25 minutes</w:t>
      </w:r>
      <w:bookmarkEnd w:id="46"/>
    </w:p>
    <w:p w14:paraId="2ACE87B7" w14:textId="0C8522A7" w:rsidR="13B2E6E7" w:rsidRDefault="2D4E0CEB" w:rsidP="00006FBD">
      <w:pPr>
        <w:pStyle w:val="ListNumber"/>
      </w:pPr>
      <w:r w:rsidRPr="00006FBD">
        <w:t xml:space="preserve">While Stage </w:t>
      </w:r>
      <w:r w:rsidR="6FBD6B4F" w:rsidRPr="00006FBD">
        <w:t>1</w:t>
      </w:r>
      <w:r w:rsidRPr="00006FBD">
        <w:t xml:space="preserve"> are watching the video, </w:t>
      </w:r>
      <w:hyperlink r:id="rId37" w:history="1">
        <w:r w:rsidRPr="00022E81">
          <w:rPr>
            <w:rStyle w:val="Hyperlink"/>
          </w:rPr>
          <w:t xml:space="preserve">How many rectangles? </w:t>
        </w:r>
        <w:r w:rsidR="1D1EF375" w:rsidRPr="00022E81">
          <w:rPr>
            <w:rStyle w:val="Hyperlink"/>
          </w:rPr>
          <w:t>(2:45)</w:t>
        </w:r>
      </w:hyperlink>
      <w:r w:rsidR="06EC8F71" w:rsidRPr="00006FBD">
        <w:t xml:space="preserve">, </w:t>
      </w:r>
      <w:r w:rsidRPr="00006FBD">
        <w:t xml:space="preserve">explain to Early Stage </w:t>
      </w:r>
      <w:r w:rsidR="67B7556D" w:rsidRPr="00006FBD">
        <w:t>1</w:t>
      </w:r>
      <w:r w:rsidRPr="00006FBD">
        <w:t xml:space="preserve"> students they are going to be rectangle detectives</w:t>
      </w:r>
      <w:r w:rsidR="538C1700" w:rsidRPr="00006FBD">
        <w:t>.</w:t>
      </w:r>
      <w:r w:rsidRPr="00006FBD">
        <w:t xml:space="preserve"> In pairs, students find </w:t>
      </w:r>
      <w:r w:rsidR="05BCE305" w:rsidRPr="00006FBD">
        <w:t xml:space="preserve">5 </w:t>
      </w:r>
      <w:r w:rsidRPr="00006FBD">
        <w:t xml:space="preserve">different rectangles around the classroom, </w:t>
      </w:r>
      <w:r w:rsidR="208D6206" w:rsidRPr="00006FBD">
        <w:t xml:space="preserve">estimate which will be biggest and smallest, </w:t>
      </w:r>
      <w:r w:rsidRPr="00006FBD">
        <w:t xml:space="preserve">take photos and order them. </w:t>
      </w:r>
      <w:r w:rsidR="4D502788" w:rsidRPr="00006FBD">
        <w:t xml:space="preserve">Justify how they have ordered the rectangles. </w:t>
      </w:r>
      <w:r w:rsidRPr="00006FBD">
        <w:t>When students have found 5 rectangles they need to join up with another pair and discuss which rectangles were biggest, smallest, or the same size. Students work out how many different rectangles they found between them.</w:t>
      </w:r>
    </w:p>
    <w:p w14:paraId="06616EE7" w14:textId="04FCB8D5" w:rsidR="003469F0" w:rsidRPr="00006FBD" w:rsidRDefault="003469F0" w:rsidP="003469F0">
      <w:r w:rsidRPr="00603044">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13B2E6E7" w14:paraId="0482363E"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60E7C4CB" w14:textId="77777777" w:rsidR="008C3201" w:rsidRDefault="008C3201">
            <w:r>
              <w:t>Assessment opportunities</w:t>
            </w:r>
          </w:p>
        </w:tc>
        <w:tc>
          <w:tcPr>
            <w:tcW w:w="1667" w:type="pct"/>
          </w:tcPr>
          <w:p w14:paraId="0896FA41" w14:textId="77777777" w:rsidR="008C3201" w:rsidRDefault="008C3201">
            <w:r>
              <w:t>Too hard?</w:t>
            </w:r>
          </w:p>
        </w:tc>
        <w:tc>
          <w:tcPr>
            <w:tcW w:w="1667" w:type="pct"/>
          </w:tcPr>
          <w:p w14:paraId="2E7A93EC" w14:textId="77777777" w:rsidR="008C3201" w:rsidRDefault="008C3201">
            <w:r>
              <w:t>Too easy?</w:t>
            </w:r>
          </w:p>
        </w:tc>
      </w:tr>
      <w:tr w:rsidR="13B2E6E7" w14:paraId="51A41893"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6ABA5661" w14:textId="77777777" w:rsidR="008C3201" w:rsidRDefault="008C3201">
            <w:r>
              <w:t>What to look for:</w:t>
            </w:r>
          </w:p>
          <w:p w14:paraId="2269E8AA" w14:textId="042FCDCE" w:rsidR="13B2E6E7" w:rsidRDefault="61C92293" w:rsidP="31BADA3A">
            <w:pPr>
              <w:pStyle w:val="ListBullet"/>
              <w:rPr>
                <w:rStyle w:val="Strong"/>
              </w:rPr>
            </w:pPr>
            <w:r>
              <w:t xml:space="preserve">Can students </w:t>
            </w:r>
            <w:r w:rsidR="264C24F1">
              <w:t>r</w:t>
            </w:r>
            <w:r w:rsidR="13B2E6E7">
              <w:t xml:space="preserve">ecognise rectangles in </w:t>
            </w:r>
            <w:r w:rsidR="5349210D">
              <w:t>different</w:t>
            </w:r>
            <w:r w:rsidR="13B2E6E7">
              <w:t xml:space="preserve"> sizes and </w:t>
            </w:r>
            <w:r w:rsidR="76E29C5B">
              <w:t xml:space="preserve">orientations? </w:t>
            </w:r>
            <w:r w:rsidR="76E29C5B" w:rsidRPr="00647F07">
              <w:rPr>
                <w:b/>
                <w:bCs/>
              </w:rPr>
              <w:t>(</w:t>
            </w:r>
            <w:r w:rsidR="13B2E6E7" w:rsidRPr="00647F07">
              <w:rPr>
                <w:b/>
                <w:bCs/>
              </w:rPr>
              <w:t>MAE-2DS-01)</w:t>
            </w:r>
          </w:p>
          <w:p w14:paraId="19D8F21A" w14:textId="3D03CBD5" w:rsidR="13B2E6E7" w:rsidRDefault="24C6DB0B" w:rsidP="31BADA3A">
            <w:pPr>
              <w:pStyle w:val="ListBullet"/>
              <w:rPr>
                <w:rStyle w:val="Strong"/>
              </w:rPr>
            </w:pPr>
            <w:r>
              <w:t>Do students u</w:t>
            </w:r>
            <w:r w:rsidR="13B2E6E7">
              <w:t>se comparative language to compare areas</w:t>
            </w:r>
            <w:r w:rsidR="78460661">
              <w:t xml:space="preserve">? </w:t>
            </w:r>
            <w:r w:rsidR="13B2E6E7" w:rsidRPr="56CCB147">
              <w:rPr>
                <w:rStyle w:val="Strong"/>
              </w:rPr>
              <w:t>(MAE-2DS-02)</w:t>
            </w:r>
          </w:p>
          <w:p w14:paraId="494961F9" w14:textId="52046196" w:rsidR="13B2E6E7" w:rsidRDefault="13B2E6E7" w:rsidP="13B2E6E7">
            <w:r>
              <w:t>What to collect:</w:t>
            </w:r>
          </w:p>
          <w:p w14:paraId="0192B144" w14:textId="711B0F4B" w:rsidR="13B2E6E7" w:rsidRDefault="001F1680" w:rsidP="00AC0BC0">
            <w:pPr>
              <w:pStyle w:val="ListBullet"/>
              <w:rPr>
                <w:rStyle w:val="Strong"/>
              </w:rPr>
            </w:pPr>
            <w:r>
              <w:t>o</w:t>
            </w:r>
            <w:r w:rsidR="13B2E6E7">
              <w:t>bservations of students</w:t>
            </w:r>
            <w:r w:rsidR="521F7B86">
              <w:t xml:space="preserve"> identifying</w:t>
            </w:r>
            <w:r w:rsidR="13B2E6E7">
              <w:t xml:space="preserve"> and comparing rectangles </w:t>
            </w:r>
            <w:r w:rsidR="13B2E6E7" w:rsidRPr="56CCB147">
              <w:rPr>
                <w:rStyle w:val="Strong"/>
              </w:rPr>
              <w:t>(MAE-2DS-01, MAE-2DS-02)</w:t>
            </w:r>
          </w:p>
        </w:tc>
        <w:tc>
          <w:tcPr>
            <w:tcW w:w="1667" w:type="pct"/>
          </w:tcPr>
          <w:p w14:paraId="4F03EB06" w14:textId="195EB2F3" w:rsidR="13B2E6E7" w:rsidRDefault="13B2E6E7" w:rsidP="13B2E6E7">
            <w:pPr>
              <w:pStyle w:val="ListBullet"/>
              <w:numPr>
                <w:ilvl w:val="0"/>
                <w:numId w:val="0"/>
              </w:numPr>
            </w:pPr>
            <w:r>
              <w:t>Students cannot recognise rectangles in different orientations.</w:t>
            </w:r>
          </w:p>
          <w:p w14:paraId="735708A6" w14:textId="38F125AB" w:rsidR="13B2E6E7" w:rsidRDefault="0733EA66" w:rsidP="13B2E6E7">
            <w:pPr>
              <w:pStyle w:val="ListBullet"/>
            </w:pPr>
            <w:r>
              <w:t>Students use a rectang</w:t>
            </w:r>
            <w:r w:rsidR="7D75BE8E">
              <w:t>ular</w:t>
            </w:r>
            <w:r>
              <w:t xml:space="preserve"> tile and rotate it against </w:t>
            </w:r>
            <w:r w:rsidR="08CB54E8">
              <w:t xml:space="preserve">a </w:t>
            </w:r>
            <w:r>
              <w:t>real-life object to see if it is a rectangle.</w:t>
            </w:r>
          </w:p>
          <w:p w14:paraId="031B786A" w14:textId="7BB70DDC" w:rsidR="13B2E6E7" w:rsidRDefault="05E39E97" w:rsidP="56CCB147">
            <w:pPr>
              <w:pStyle w:val="ListBullet"/>
            </w:pPr>
            <w:r>
              <w:t xml:space="preserve">Students superimpose </w:t>
            </w:r>
            <w:r w:rsidR="6846F2FA">
              <w:t>a tile with</w:t>
            </w:r>
            <w:r>
              <w:t xml:space="preserve"> rectangular faces </w:t>
            </w:r>
            <w:r w:rsidR="00F16813">
              <w:t xml:space="preserve">on </w:t>
            </w:r>
            <w:r>
              <w:t>object</w:t>
            </w:r>
            <w:r w:rsidR="7456BB65">
              <w:t>s to check.</w:t>
            </w:r>
          </w:p>
        </w:tc>
        <w:tc>
          <w:tcPr>
            <w:tcW w:w="1667" w:type="pct"/>
          </w:tcPr>
          <w:p w14:paraId="7C96D749" w14:textId="01B01559" w:rsidR="13B2E6E7" w:rsidRDefault="13B2E6E7" w:rsidP="13B2E6E7">
            <w:pPr>
              <w:pStyle w:val="ListBullet"/>
              <w:numPr>
                <w:ilvl w:val="0"/>
                <w:numId w:val="0"/>
              </w:numPr>
            </w:pPr>
            <w:r>
              <w:t xml:space="preserve">Students </w:t>
            </w:r>
            <w:r w:rsidR="3A808106">
              <w:t>can already identify rectangles in different orientations.</w:t>
            </w:r>
          </w:p>
          <w:p w14:paraId="275A8F19" w14:textId="6D486520" w:rsidR="13B2E6E7" w:rsidRDefault="0733EA66" w:rsidP="13B2E6E7">
            <w:pPr>
              <w:pStyle w:val="ListBullet"/>
            </w:pPr>
            <w:r>
              <w:t>Students are given a variety of triangle</w:t>
            </w:r>
            <w:r w:rsidR="6742BF6B">
              <w:t xml:space="preserve"> pattern blocks</w:t>
            </w:r>
            <w:r>
              <w:t>, for example, equilateral and isosceles. They look for different kinds of triangles in the classroom.</w:t>
            </w:r>
          </w:p>
          <w:p w14:paraId="5F979517" w14:textId="1B2BAF18" w:rsidR="13B2E6E7" w:rsidRDefault="2ACE3705" w:rsidP="13B2E6E7">
            <w:pPr>
              <w:pStyle w:val="ListBullet"/>
            </w:pPr>
            <w:r>
              <w:t>Students take photographs of different types of triangles and label them.</w:t>
            </w:r>
          </w:p>
        </w:tc>
      </w:tr>
    </w:tbl>
    <w:p w14:paraId="0A23E5FD" w14:textId="77777777" w:rsidR="00603044" w:rsidRPr="00603044" w:rsidRDefault="00603044" w:rsidP="00603044">
      <w:pPr>
        <w:keepNext/>
        <w:contextualSpacing/>
        <w:outlineLvl w:val="2"/>
        <w:rPr>
          <w:color w:val="302D6D"/>
          <w:sz w:val="40"/>
          <w:szCs w:val="40"/>
        </w:rPr>
      </w:pPr>
      <w:bookmarkStart w:id="47" w:name="_Toc130225206"/>
      <w:r w:rsidRPr="00603044">
        <w:rPr>
          <w:color w:val="302D6D"/>
          <w:sz w:val="40"/>
          <w:szCs w:val="40"/>
        </w:rPr>
        <w:lastRenderedPageBreak/>
        <w:t>How many rectangles? Stage 1 – 25 minutes</w:t>
      </w:r>
      <w:bookmarkEnd w:id="47"/>
    </w:p>
    <w:p w14:paraId="1E3ACF83" w14:textId="135D7D14" w:rsidR="00603044" w:rsidRPr="00006FBD" w:rsidRDefault="00603044" w:rsidP="00006FBD">
      <w:pPr>
        <w:pStyle w:val="ListNumber"/>
      </w:pPr>
      <w:r w:rsidRPr="00006FBD">
        <w:t xml:space="preserve">Stage 1 students watch the video, </w:t>
      </w:r>
      <w:hyperlink r:id="rId38" w:history="1">
        <w:r w:rsidR="00754F76">
          <w:rPr>
            <w:rStyle w:val="Hyperlink"/>
          </w:rPr>
          <w:t>How many rectangles? – Stage 1 (2:45)</w:t>
        </w:r>
      </w:hyperlink>
      <w:r w:rsidRPr="00006FBD">
        <w:t xml:space="preserve"> at </w:t>
      </w:r>
      <w:hyperlink r:id="rId39" w:anchor="catalogue_auto" w:history="1">
        <w:r w:rsidRPr="004E667D">
          <w:rPr>
            <w:rStyle w:val="Hyperlink"/>
          </w:rPr>
          <w:t>Stage1 Thinking mathematically resource</w:t>
        </w:r>
      </w:hyperlink>
      <w:r w:rsidR="004E667D" w:rsidRPr="00837F8A">
        <w:t>.</w:t>
      </w:r>
    </w:p>
    <w:p w14:paraId="51379BB2" w14:textId="77777777" w:rsidR="00603044" w:rsidRPr="00006FBD" w:rsidRDefault="00603044" w:rsidP="00006FBD">
      <w:pPr>
        <w:pStyle w:val="ListNumber"/>
      </w:pPr>
      <w:r w:rsidRPr="00006FBD">
        <w:t>Make the 2 rectangles from the video with tiles and ask if there is another rectangle that can be made using 12 squares. This rectangle will be 12 squares long and one square high. Students describe the rectangle and explain how it is the same and different to the first 2 rectangles.</w:t>
      </w:r>
    </w:p>
    <w:p w14:paraId="5D5CE3F6" w14:textId="3CCACA42" w:rsidR="00603044" w:rsidRPr="00006FBD" w:rsidRDefault="00603044" w:rsidP="00006FBD">
      <w:pPr>
        <w:pStyle w:val="ListNumber"/>
      </w:pPr>
      <w:r w:rsidRPr="00006FBD">
        <w:t xml:space="preserve">Challenge students to make as many different rectangles as they can using 12 squares of the same colour. Use grid paper or tiles to record rectangles. Ask students how they will know if they have found all the rectangles. If students make rectangles with the same dimensions but in different orientations, it may be difficult to decide whether they are different. Paper rectangles can be cut, </w:t>
      </w:r>
      <w:r w:rsidR="00BF54D9" w:rsidRPr="00006FBD">
        <w:t>rotated,</w:t>
      </w:r>
      <w:r w:rsidRPr="00006FBD">
        <w:t xml:space="preserve"> and superimposed to check. Tile models can be built on top of each other to check.</w:t>
      </w:r>
    </w:p>
    <w:p w14:paraId="4FA24E93" w14:textId="77777777" w:rsidR="00603044" w:rsidRPr="00006FBD" w:rsidRDefault="00603044" w:rsidP="00006FBD">
      <w:pPr>
        <w:pStyle w:val="ListNumber"/>
      </w:pPr>
      <w:r w:rsidRPr="00006FBD">
        <w:t>Explain that shapes, like rectangles, can look different but have the same area. Ask students how they can describe different rectangles.</w:t>
      </w:r>
    </w:p>
    <w:p w14:paraId="20AD410F" w14:textId="77777777" w:rsidR="00603044" w:rsidRPr="00603044" w:rsidRDefault="00603044" w:rsidP="00603044">
      <w:r w:rsidRPr="00603044">
        <w:t>The table below outlines stimulus prompts to generate conversation,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603044" w:rsidRPr="00603044" w14:paraId="6CDECA5F" w14:textId="77777777" w:rsidTr="00043753">
        <w:trPr>
          <w:cnfStyle w:val="100000000000" w:firstRow="1" w:lastRow="0" w:firstColumn="0" w:lastColumn="0" w:oddVBand="0" w:evenVBand="0" w:oddHBand="0" w:evenHBand="0" w:firstRowFirstColumn="0" w:firstRowLastColumn="0" w:lastRowFirstColumn="0" w:lastRowLastColumn="0"/>
        </w:trPr>
        <w:tc>
          <w:tcPr>
            <w:tcW w:w="2500" w:type="pct"/>
          </w:tcPr>
          <w:p w14:paraId="31A5A641" w14:textId="77777777" w:rsidR="00603044" w:rsidRPr="00603044" w:rsidRDefault="00603044" w:rsidP="00603044">
            <w:r w:rsidRPr="00603044">
              <w:t>Prompts</w:t>
            </w:r>
          </w:p>
        </w:tc>
        <w:tc>
          <w:tcPr>
            <w:tcW w:w="2500" w:type="pct"/>
          </w:tcPr>
          <w:p w14:paraId="3AE7E23B" w14:textId="77777777" w:rsidR="00603044" w:rsidRPr="00603044" w:rsidRDefault="00603044" w:rsidP="00603044">
            <w:r w:rsidRPr="00603044">
              <w:t>Anticipated student responses</w:t>
            </w:r>
          </w:p>
        </w:tc>
      </w:tr>
      <w:tr w:rsidR="00603044" w:rsidRPr="00603044" w14:paraId="71696FB8" w14:textId="77777777" w:rsidTr="00043753">
        <w:trPr>
          <w:cnfStyle w:val="000000100000" w:firstRow="0" w:lastRow="0" w:firstColumn="0" w:lastColumn="0" w:oddVBand="0" w:evenVBand="0" w:oddHBand="1" w:evenHBand="0" w:firstRowFirstColumn="0" w:firstRowLastColumn="0" w:lastRowFirstColumn="0" w:lastRowLastColumn="0"/>
        </w:trPr>
        <w:tc>
          <w:tcPr>
            <w:tcW w:w="2500" w:type="pct"/>
          </w:tcPr>
          <w:p w14:paraId="3A068FA7" w14:textId="77777777" w:rsidR="00603044" w:rsidRPr="00603044" w:rsidRDefault="4D03BC1F" w:rsidP="001F40E0">
            <w:pPr>
              <w:pStyle w:val="ListBullet"/>
            </w:pPr>
            <w:r>
              <w:t>What is the same?</w:t>
            </w:r>
          </w:p>
          <w:p w14:paraId="28C1DE4C" w14:textId="77777777" w:rsidR="00603044" w:rsidRPr="00603044" w:rsidRDefault="4D03BC1F" w:rsidP="001F40E0">
            <w:pPr>
              <w:pStyle w:val="ListBullet"/>
            </w:pPr>
            <w:r>
              <w:t>What is different?</w:t>
            </w:r>
          </w:p>
          <w:p w14:paraId="3079E147" w14:textId="77777777" w:rsidR="00603044" w:rsidRPr="00603044" w:rsidRDefault="4D03BC1F" w:rsidP="001F40E0">
            <w:pPr>
              <w:pStyle w:val="ListBullet"/>
            </w:pPr>
            <w:r>
              <w:t>What are you wondering?</w:t>
            </w:r>
          </w:p>
        </w:tc>
        <w:tc>
          <w:tcPr>
            <w:tcW w:w="2500" w:type="pct"/>
          </w:tcPr>
          <w:p w14:paraId="4EC42833" w14:textId="77777777" w:rsidR="00603044" w:rsidRPr="00603044" w:rsidRDefault="4D03BC1F" w:rsidP="001F40E0">
            <w:pPr>
              <w:pStyle w:val="ListBullet"/>
            </w:pPr>
            <w:r>
              <w:t>All the rectangles have 12 squares.</w:t>
            </w:r>
          </w:p>
          <w:p w14:paraId="56470A56" w14:textId="77777777" w:rsidR="00603044" w:rsidRPr="00603044" w:rsidRDefault="4D03BC1F" w:rsidP="001F40E0">
            <w:pPr>
              <w:pStyle w:val="ListBullet"/>
            </w:pPr>
            <w:r>
              <w:t>Some are long and some are wide.</w:t>
            </w:r>
          </w:p>
          <w:p w14:paraId="7E646EF6" w14:textId="77777777" w:rsidR="00603044" w:rsidRPr="00603044" w:rsidRDefault="4D03BC1F" w:rsidP="001F40E0">
            <w:pPr>
              <w:pStyle w:val="ListBullet"/>
            </w:pPr>
            <w:r>
              <w:t>This rectangle has 2 layers of 6 and I know that 2 lots of 6 makes 12.</w:t>
            </w:r>
          </w:p>
          <w:p w14:paraId="6E01DEE2" w14:textId="77777777" w:rsidR="00603044" w:rsidRPr="00603044" w:rsidRDefault="4D03BC1F" w:rsidP="001F40E0">
            <w:pPr>
              <w:pStyle w:val="ListBullet"/>
            </w:pPr>
            <w:r>
              <w:t>That one is the longest and it only has one row of tiles.</w:t>
            </w:r>
          </w:p>
          <w:p w14:paraId="58D06655" w14:textId="4EBAAAC8" w:rsidR="00603044" w:rsidRPr="00603044" w:rsidRDefault="3F13727A" w:rsidP="001F40E0">
            <w:pPr>
              <w:pStyle w:val="ListBullet"/>
            </w:pPr>
            <w:r>
              <w:lastRenderedPageBreak/>
              <w:t xml:space="preserve">I wonder if the rectangle that </w:t>
            </w:r>
            <w:proofErr w:type="gramStart"/>
            <w:r>
              <w:t>has 3 groups of 4 columns</w:t>
            </w:r>
            <w:proofErr w:type="gramEnd"/>
            <w:r>
              <w:t xml:space="preserve"> is the same as the rectangle that has 4 groups of 3 columns</w:t>
            </w:r>
            <w:r w:rsidR="21695080">
              <w:t>.</w:t>
            </w:r>
          </w:p>
          <w:p w14:paraId="4DF2A9D0" w14:textId="1516B8A5" w:rsidR="00603044" w:rsidRPr="00603044" w:rsidRDefault="3F13727A" w:rsidP="001F40E0">
            <w:pPr>
              <w:pStyle w:val="ListBullet"/>
            </w:pPr>
            <w:r>
              <w:t>I wonder how many of the layers have the same number of squares as dots on dice</w:t>
            </w:r>
            <w:r w:rsidR="1EC7D2F1">
              <w:t>.</w:t>
            </w:r>
          </w:p>
        </w:tc>
      </w:tr>
    </w:tbl>
    <w:p w14:paraId="74EFD9E8" w14:textId="3604E697" w:rsidR="00603044" w:rsidRPr="00603044" w:rsidRDefault="00603044" w:rsidP="00603044">
      <w:r w:rsidRPr="00603044">
        <w:lastRenderedPageBreak/>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957"/>
        <w:gridCol w:w="4752"/>
        <w:gridCol w:w="4851"/>
      </w:tblGrid>
      <w:tr w:rsidR="00603044" w:rsidRPr="00603044" w14:paraId="450862D0" w14:textId="77777777" w:rsidTr="00E90B02">
        <w:trPr>
          <w:cnfStyle w:val="100000000000" w:firstRow="1" w:lastRow="0" w:firstColumn="0" w:lastColumn="0" w:oddVBand="0" w:evenVBand="0" w:oddHBand="0" w:evenHBand="0" w:firstRowFirstColumn="0" w:firstRowLastColumn="0" w:lastRowFirstColumn="0" w:lastRowLastColumn="0"/>
        </w:trPr>
        <w:tc>
          <w:tcPr>
            <w:tcW w:w="1702" w:type="pct"/>
          </w:tcPr>
          <w:p w14:paraId="3087810F" w14:textId="77777777" w:rsidR="00603044" w:rsidRPr="00603044" w:rsidRDefault="00603044" w:rsidP="00603044">
            <w:r w:rsidRPr="00603044">
              <w:t>Assessment opportunities</w:t>
            </w:r>
          </w:p>
        </w:tc>
        <w:tc>
          <w:tcPr>
            <w:tcW w:w="1632" w:type="pct"/>
          </w:tcPr>
          <w:p w14:paraId="596EE5F4" w14:textId="77777777" w:rsidR="00603044" w:rsidRPr="00603044" w:rsidRDefault="00603044" w:rsidP="00603044">
            <w:r w:rsidRPr="00603044">
              <w:t>Too hard?</w:t>
            </w:r>
          </w:p>
        </w:tc>
        <w:tc>
          <w:tcPr>
            <w:tcW w:w="1666" w:type="pct"/>
          </w:tcPr>
          <w:p w14:paraId="0E78A2C0" w14:textId="77777777" w:rsidR="00603044" w:rsidRPr="00603044" w:rsidRDefault="00603044" w:rsidP="00603044">
            <w:r w:rsidRPr="00603044">
              <w:t>Too easy?</w:t>
            </w:r>
          </w:p>
        </w:tc>
      </w:tr>
      <w:tr w:rsidR="00603044" w:rsidRPr="00603044" w14:paraId="4C050DF8" w14:textId="77777777" w:rsidTr="00E90B02">
        <w:trPr>
          <w:cnfStyle w:val="000000100000" w:firstRow="0" w:lastRow="0" w:firstColumn="0" w:lastColumn="0" w:oddVBand="0" w:evenVBand="0" w:oddHBand="1" w:evenHBand="0" w:firstRowFirstColumn="0" w:firstRowLastColumn="0" w:lastRowFirstColumn="0" w:lastRowLastColumn="0"/>
        </w:trPr>
        <w:tc>
          <w:tcPr>
            <w:tcW w:w="1702" w:type="pct"/>
          </w:tcPr>
          <w:p w14:paraId="6DC38ED7" w14:textId="77777777" w:rsidR="00603044" w:rsidRPr="00603044" w:rsidRDefault="00603044" w:rsidP="00603044">
            <w:r w:rsidRPr="00603044">
              <w:t>What to look for:</w:t>
            </w:r>
          </w:p>
          <w:p w14:paraId="024BC0AD" w14:textId="77777777" w:rsidR="00603044" w:rsidRPr="00603044" w:rsidRDefault="00603044" w:rsidP="001F1680">
            <w:pPr>
              <w:pStyle w:val="ListBullet"/>
              <w:rPr>
                <w:b/>
              </w:rPr>
            </w:pPr>
            <w:r w:rsidRPr="00603044">
              <w:t xml:space="preserve">Do students recognise arrays when they are making rectangles? </w:t>
            </w:r>
            <w:r w:rsidRPr="00603044">
              <w:rPr>
                <w:b/>
              </w:rPr>
              <w:t>(MA1-FG-01, MA1-2DS-01)</w:t>
            </w:r>
          </w:p>
          <w:p w14:paraId="2F2B55FC" w14:textId="77777777" w:rsidR="00603044" w:rsidRPr="00603044" w:rsidRDefault="00603044" w:rsidP="00603044">
            <w:pPr>
              <w:numPr>
                <w:ilvl w:val="0"/>
                <w:numId w:val="11"/>
              </w:numPr>
              <w:contextualSpacing/>
              <w:rPr>
                <w:b/>
              </w:rPr>
            </w:pPr>
            <w:r w:rsidRPr="00603044">
              <w:t xml:space="preserve">Can students use understanding of area to explain why rectangles in different orientations are the same? </w:t>
            </w:r>
            <w:r w:rsidRPr="00603044">
              <w:rPr>
                <w:b/>
              </w:rPr>
              <w:t>(MA1-2DS-02)</w:t>
            </w:r>
          </w:p>
          <w:p w14:paraId="2C8E73AD" w14:textId="77777777" w:rsidR="00603044" w:rsidRPr="00603044" w:rsidRDefault="00603044" w:rsidP="00603044">
            <w:r w:rsidRPr="00603044">
              <w:t>What to collect:</w:t>
            </w:r>
          </w:p>
          <w:p w14:paraId="6FF87721" w14:textId="36269F24" w:rsidR="00603044" w:rsidRPr="00603044" w:rsidRDefault="001F1680" w:rsidP="00603044">
            <w:pPr>
              <w:numPr>
                <w:ilvl w:val="0"/>
                <w:numId w:val="11"/>
              </w:numPr>
              <w:contextualSpacing/>
              <w:rPr>
                <w:b/>
              </w:rPr>
            </w:pPr>
            <w:r>
              <w:t>o</w:t>
            </w:r>
            <w:r w:rsidR="00603044" w:rsidRPr="00603044">
              <w:t xml:space="preserve">bservations of students making, </w:t>
            </w:r>
            <w:proofErr w:type="gramStart"/>
            <w:r w:rsidR="00603044" w:rsidRPr="00603044">
              <w:t>manipulating</w:t>
            </w:r>
            <w:proofErr w:type="gramEnd"/>
            <w:r w:rsidR="00603044" w:rsidRPr="00603044">
              <w:t xml:space="preserve"> and describing rectangles </w:t>
            </w:r>
            <w:r w:rsidR="00603044" w:rsidRPr="00603044">
              <w:rPr>
                <w:b/>
              </w:rPr>
              <w:t>(MA1-FG-01, MA1-2DS-01)</w:t>
            </w:r>
          </w:p>
        </w:tc>
        <w:tc>
          <w:tcPr>
            <w:tcW w:w="1632" w:type="pct"/>
          </w:tcPr>
          <w:p w14:paraId="29FF318A" w14:textId="77777777" w:rsidR="00603044" w:rsidRPr="00603044" w:rsidRDefault="00603044" w:rsidP="00603044">
            <w:r w:rsidRPr="00603044">
              <w:t>Students cannot recognise arrays.</w:t>
            </w:r>
          </w:p>
          <w:p w14:paraId="3E1C3B0C" w14:textId="77777777" w:rsidR="00603044" w:rsidRPr="00603044" w:rsidRDefault="4D03BC1F" w:rsidP="00603044">
            <w:pPr>
              <w:numPr>
                <w:ilvl w:val="0"/>
                <w:numId w:val="11"/>
              </w:numPr>
              <w:contextualSpacing/>
            </w:pPr>
            <w:r>
              <w:t>Teacher models separating a rectangle of 12 squares into 2 rows of 6. Students mirror teacher example.</w:t>
            </w:r>
          </w:p>
          <w:p w14:paraId="5C1212E0" w14:textId="77777777" w:rsidR="00603044" w:rsidRPr="00603044" w:rsidRDefault="4D03BC1F" w:rsidP="00603044">
            <w:pPr>
              <w:numPr>
                <w:ilvl w:val="0"/>
                <w:numId w:val="11"/>
              </w:numPr>
              <w:contextualSpacing/>
            </w:pPr>
            <w:r>
              <w:t>Students use interlocking cubes in blocks of colour to show one row and then how rows are added.</w:t>
            </w:r>
          </w:p>
        </w:tc>
        <w:tc>
          <w:tcPr>
            <w:tcW w:w="1666" w:type="pct"/>
          </w:tcPr>
          <w:p w14:paraId="3C6AFB35" w14:textId="77777777" w:rsidR="00603044" w:rsidRPr="00603044" w:rsidRDefault="00603044" w:rsidP="00603044">
            <w:r w:rsidRPr="00603044">
              <w:t>Students understand arrays and can prove they have made all possible rectangles with 12 squares.</w:t>
            </w:r>
          </w:p>
          <w:p w14:paraId="6F34064E" w14:textId="77777777" w:rsidR="00603044" w:rsidRPr="00603044" w:rsidRDefault="4D03BC1F" w:rsidP="00603044">
            <w:pPr>
              <w:numPr>
                <w:ilvl w:val="0"/>
                <w:numId w:val="11"/>
              </w:numPr>
              <w:contextualSpacing/>
            </w:pPr>
            <w:r>
              <w:t xml:space="preserve">Give students the activity </w:t>
            </w:r>
            <w:hyperlink r:id="rId40">
              <w:r w:rsidRPr="35381B2B">
                <w:rPr>
                  <w:color w:val="2F5496" w:themeColor="accent1" w:themeShade="BF"/>
                  <w:u w:val="single"/>
                </w:rPr>
                <w:t>Different Sizes</w:t>
              </w:r>
            </w:hyperlink>
            <w:r>
              <w:t xml:space="preserve"> from </w:t>
            </w:r>
            <w:hyperlink r:id="rId41">
              <w:r w:rsidRPr="35381B2B">
                <w:rPr>
                  <w:color w:val="2F5496" w:themeColor="accent1" w:themeShade="BF"/>
                  <w:u w:val="single"/>
                </w:rPr>
                <w:t>NRICH</w:t>
              </w:r>
            </w:hyperlink>
            <w:r>
              <w:t xml:space="preserve"> to investigate different areas of rectangles exploring criteria such as sides, area, doubling and halving.</w:t>
            </w:r>
          </w:p>
          <w:p w14:paraId="39E2C750" w14:textId="77777777" w:rsidR="00603044" w:rsidRPr="00603044" w:rsidRDefault="4D03BC1F" w:rsidP="00603044">
            <w:pPr>
              <w:numPr>
                <w:ilvl w:val="0"/>
                <w:numId w:val="11"/>
              </w:numPr>
              <w:contextualSpacing/>
            </w:pPr>
            <w:r>
              <w:t>Students make or draw irregular shapes with 12 squares to further their understanding of conservation of area.</w:t>
            </w:r>
          </w:p>
        </w:tc>
      </w:tr>
    </w:tbl>
    <w:p w14:paraId="7EC7707F" w14:textId="45CA8C59" w:rsidR="008C3201" w:rsidRPr="00E04DAF" w:rsidRDefault="008C3201" w:rsidP="73BB3C78">
      <w:pPr>
        <w:pStyle w:val="Heading3"/>
      </w:pPr>
      <w:bookmarkStart w:id="48" w:name="_Toc130225207"/>
      <w:r>
        <w:lastRenderedPageBreak/>
        <w:t>Measuring area with informal units – 25 minutes!</w:t>
      </w:r>
      <w:bookmarkEnd w:id="48"/>
    </w:p>
    <w:p w14:paraId="066D929D" w14:textId="77BF8A47" w:rsidR="1B8C7496" w:rsidRPr="00006FBD" w:rsidRDefault="4F2B09FF" w:rsidP="00006FBD">
      <w:pPr>
        <w:pStyle w:val="ListNumber"/>
      </w:pPr>
      <w:r w:rsidRPr="00006FBD">
        <w:t>G</w:t>
      </w:r>
      <w:r w:rsidR="58DBCEFC" w:rsidRPr="00006FBD">
        <w:t xml:space="preserve">ive </w:t>
      </w:r>
      <w:r w:rsidR="33C0854C" w:rsidRPr="00006FBD">
        <w:t xml:space="preserve">pairs of </w:t>
      </w:r>
      <w:r w:rsidR="3BEC2269" w:rsidRPr="00006FBD">
        <w:t xml:space="preserve">Early Stage </w:t>
      </w:r>
      <w:r w:rsidR="5A85EB66" w:rsidRPr="00006FBD">
        <w:t>1</w:t>
      </w:r>
      <w:r w:rsidR="3BEC2269" w:rsidRPr="00006FBD">
        <w:t xml:space="preserve"> </w:t>
      </w:r>
      <w:r w:rsidR="58DBCEFC" w:rsidRPr="00006FBD">
        <w:t xml:space="preserve">students </w:t>
      </w:r>
      <w:r w:rsidR="326C1593" w:rsidRPr="00006FBD">
        <w:t xml:space="preserve">pieces of </w:t>
      </w:r>
      <w:r w:rsidR="58DBCEFC" w:rsidRPr="00006FBD">
        <w:t>rectangular paper or sticky notes</w:t>
      </w:r>
      <w:r w:rsidR="0DD452C9" w:rsidRPr="00006FBD">
        <w:t xml:space="preserve"> </w:t>
      </w:r>
      <w:r w:rsidR="569A7B40" w:rsidRPr="00006FBD">
        <w:t xml:space="preserve">in different sizes </w:t>
      </w:r>
      <w:r w:rsidR="0DD452C9" w:rsidRPr="00006FBD">
        <w:t>to</w:t>
      </w:r>
      <w:r w:rsidR="7A18D223" w:rsidRPr="00006FBD">
        <w:t xml:space="preserve"> </w:t>
      </w:r>
      <w:r w:rsidR="10FCF8FD" w:rsidRPr="00006FBD">
        <w:t>order and describe</w:t>
      </w:r>
      <w:r w:rsidR="630CFB36" w:rsidRPr="00006FBD">
        <w:t>.</w:t>
      </w:r>
      <w:r w:rsidR="10FCF8FD" w:rsidRPr="00006FBD">
        <w:t xml:space="preserve"> </w:t>
      </w:r>
      <w:r w:rsidR="3942BCE6" w:rsidRPr="00006FBD">
        <w:t>F</w:t>
      </w:r>
      <w:r w:rsidR="58DBCEFC" w:rsidRPr="00006FBD">
        <w:t>or each size</w:t>
      </w:r>
      <w:r w:rsidR="18C3F026" w:rsidRPr="00006FBD">
        <w:t>d</w:t>
      </w:r>
      <w:r w:rsidR="6F6A1B36" w:rsidRPr="00006FBD">
        <w:t xml:space="preserve"> sticky note</w:t>
      </w:r>
      <w:r w:rsidR="58DBCEFC" w:rsidRPr="00006FBD">
        <w:t xml:space="preserve">, students </w:t>
      </w:r>
      <w:r w:rsidR="0C946607" w:rsidRPr="00006FBD">
        <w:t xml:space="preserve">find 3 objects that have a larger area, a smaller </w:t>
      </w:r>
      <w:r w:rsidR="00BF54D9" w:rsidRPr="00006FBD">
        <w:t>area,</w:t>
      </w:r>
      <w:r w:rsidR="0C946607" w:rsidRPr="00006FBD">
        <w:t xml:space="preserve"> or the same area. Record findings</w:t>
      </w:r>
      <w:r w:rsidR="7AD15BC8" w:rsidRPr="00006FBD">
        <w:t xml:space="preserve"> </w:t>
      </w:r>
      <w:r w:rsidR="0C946607" w:rsidRPr="00006FBD">
        <w:t>with drawings or photos.</w:t>
      </w:r>
      <w:r w:rsidR="58DBCEFC" w:rsidRPr="00006FBD">
        <w:t xml:space="preserve"> </w:t>
      </w:r>
      <w:r w:rsidR="477E08A1" w:rsidRPr="00006FBD">
        <w:t xml:space="preserve">Repeat with different </w:t>
      </w:r>
      <w:r w:rsidR="31ABBA80" w:rsidRPr="00006FBD">
        <w:t xml:space="preserve">sizes of </w:t>
      </w:r>
      <w:r w:rsidR="50C8F08D" w:rsidRPr="00006FBD">
        <w:t xml:space="preserve">paper </w:t>
      </w:r>
      <w:r w:rsidR="477E08A1" w:rsidRPr="00006FBD">
        <w:t xml:space="preserve">shapes, for example, circles, </w:t>
      </w:r>
      <w:r w:rsidR="00BF54D9" w:rsidRPr="00006FBD">
        <w:t>squares,</w:t>
      </w:r>
      <w:r w:rsidR="477E08A1" w:rsidRPr="00006FBD">
        <w:t xml:space="preserve"> and triangles.</w:t>
      </w:r>
    </w:p>
    <w:p w14:paraId="41588ACB" w14:textId="63CA3EAD" w:rsidR="13B2E6E7" w:rsidRPr="00006FBD" w:rsidRDefault="41EF5CD7" w:rsidP="00006FBD">
      <w:pPr>
        <w:pStyle w:val="ListNumber"/>
      </w:pPr>
      <w:r w:rsidRPr="00006FBD">
        <w:t xml:space="preserve">Stage </w:t>
      </w:r>
      <w:r w:rsidR="1363FE8D" w:rsidRPr="00006FBD">
        <w:t>1</w:t>
      </w:r>
      <w:r w:rsidRPr="00006FBD">
        <w:t xml:space="preserve"> students s</w:t>
      </w:r>
      <w:r w:rsidR="13B2E6E7" w:rsidRPr="00006FBD">
        <w:t xml:space="preserve">elect a rectangular classroom object such as the top of a desk or a book cover and discuss how to use square tiles to measure the area. Students estimate, </w:t>
      </w:r>
      <w:r w:rsidR="00BF54D9" w:rsidRPr="00006FBD">
        <w:t>measure,</w:t>
      </w:r>
      <w:r w:rsidR="13B2E6E7" w:rsidRPr="00006FBD">
        <w:t xml:space="preserve"> and record the area of the object, ensuring there are no gaps or overlaps. Discuss measurement methods and compare results by asking:</w:t>
      </w:r>
    </w:p>
    <w:p w14:paraId="4A69DE62" w14:textId="1AD1A609" w:rsidR="13B2E6E7" w:rsidRDefault="13B2E6E7" w:rsidP="001F1680">
      <w:pPr>
        <w:pStyle w:val="ListBullet"/>
        <w:ind w:left="1134"/>
        <w:rPr>
          <w:rStyle w:val="Strong"/>
        </w:rPr>
      </w:pPr>
      <w:r>
        <w:t>Did you encounter any challenges and if so, how did you overcome them? For example, counting leftover parts of tiles.</w:t>
      </w:r>
    </w:p>
    <w:p w14:paraId="234376F4" w14:textId="5413670C" w:rsidR="13B2E6E7" w:rsidRDefault="13B2E6E7" w:rsidP="001F1680">
      <w:pPr>
        <w:pStyle w:val="ListBullet"/>
        <w:ind w:left="1134"/>
        <w:rPr>
          <w:rStyle w:val="Strong"/>
        </w:rPr>
      </w:pPr>
      <w:r>
        <w:t>Did anyone use arrays to find an area?</w:t>
      </w:r>
    </w:p>
    <w:p w14:paraId="594433D0" w14:textId="41DB84E5" w:rsidR="13B2E6E7" w:rsidRDefault="13B2E6E7" w:rsidP="001F1680">
      <w:pPr>
        <w:pStyle w:val="ListBullet"/>
        <w:ind w:left="1134"/>
        <w:rPr>
          <w:rStyle w:val="Strong"/>
        </w:rPr>
      </w:pPr>
      <w:r>
        <w:t>Were everybody’s results the same?</w:t>
      </w:r>
    </w:p>
    <w:p w14:paraId="550FEEAC" w14:textId="5E80FF29" w:rsidR="13B2E6E7" w:rsidRDefault="13B2E6E7" w:rsidP="001F1680">
      <w:pPr>
        <w:pStyle w:val="ListBullet"/>
        <w:ind w:left="1134"/>
        <w:rPr>
          <w:rStyle w:val="Strong"/>
        </w:rPr>
      </w:pPr>
      <w:r>
        <w:t>What are some possible reasons for differences in results?</w:t>
      </w:r>
    </w:p>
    <w:p w14:paraId="731D9D86" w14:textId="2155A2C4" w:rsidR="13B2E6E7" w:rsidRPr="00006FBD" w:rsidRDefault="13B2E6E7" w:rsidP="00006FBD">
      <w:pPr>
        <w:pStyle w:val="ListNumber"/>
      </w:pPr>
      <w:r w:rsidRPr="00006FBD">
        <w:t xml:space="preserve">Using the same object, introduce using </w:t>
      </w:r>
      <w:r w:rsidR="6B4CB2FE" w:rsidRPr="00006FBD">
        <w:t xml:space="preserve">a </w:t>
      </w:r>
      <w:r w:rsidRPr="00006FBD">
        <w:t>second informal square unit such as small interlocking blocks or MAB blocks. Ask students if they think the area will be bigger, smaller or the same and why. Estimate and measure using the second informal unit with no gaps or overlaps. Decide how to measure parts of squares at the edges. Ask students to describe the difference between their 2 measurements and how this relates to the 2 units of measurement used. Support students to recognise that a smaller unit of measure will result in a bigger answer.</w:t>
      </w:r>
    </w:p>
    <w:p w14:paraId="164D001D" w14:textId="03B1BDC9" w:rsidR="008C3201" w:rsidRDefault="008C3201" w:rsidP="008C3201">
      <w:r>
        <w:t>Th</w:t>
      </w:r>
      <w:r w:rsidR="5C71C0D6">
        <w:t>e</w:t>
      </w:r>
      <w:r>
        <w:t xml:space="preserve"> table</w:t>
      </w:r>
      <w:r w:rsidR="764C1561">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64579E50"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230A232A" w14:textId="77777777" w:rsidR="008C3201" w:rsidRDefault="008C3201">
            <w:r w:rsidRPr="005826E5">
              <w:lastRenderedPageBreak/>
              <w:t>Assessment opportunities</w:t>
            </w:r>
          </w:p>
        </w:tc>
        <w:tc>
          <w:tcPr>
            <w:tcW w:w="1667" w:type="pct"/>
          </w:tcPr>
          <w:p w14:paraId="56F3D8CD" w14:textId="77777777" w:rsidR="008C3201" w:rsidRDefault="008C3201">
            <w:r w:rsidRPr="005826E5">
              <w:t>Too hard?</w:t>
            </w:r>
          </w:p>
        </w:tc>
        <w:tc>
          <w:tcPr>
            <w:tcW w:w="1667" w:type="pct"/>
          </w:tcPr>
          <w:p w14:paraId="63D10271" w14:textId="77777777" w:rsidR="008C3201" w:rsidRDefault="008C3201">
            <w:r w:rsidRPr="005826E5">
              <w:t>Too easy?</w:t>
            </w:r>
          </w:p>
        </w:tc>
      </w:tr>
      <w:tr w:rsidR="008C3201" w14:paraId="45BE95DA"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1061472C" w14:textId="7ECD12D0" w:rsidR="008C3201" w:rsidRDefault="008C3201">
            <w:r>
              <w:t>What to look for</w:t>
            </w:r>
            <w:r w:rsidR="001F1680">
              <w:t>:</w:t>
            </w:r>
          </w:p>
          <w:p w14:paraId="231EB3B9" w14:textId="1F1E2DE9" w:rsidR="772DFD5F" w:rsidRDefault="253023D7" w:rsidP="31BADA3A">
            <w:pPr>
              <w:pStyle w:val="ListBullet"/>
              <w:rPr>
                <w:rStyle w:val="Strong"/>
              </w:rPr>
            </w:pPr>
            <w:r>
              <w:t>Can students i</w:t>
            </w:r>
            <w:r w:rsidR="1D611A88">
              <w:t xml:space="preserve">dentify familiar shapes and use </w:t>
            </w:r>
            <w:r w:rsidR="7AD310CC">
              <w:t xml:space="preserve">them </w:t>
            </w:r>
            <w:r w:rsidR="1D611A88">
              <w:t>to describe ar</w:t>
            </w:r>
            <w:r w:rsidR="75434FFA">
              <w:t>eas using comparative language</w:t>
            </w:r>
            <w:r w:rsidR="7F19CB34">
              <w:t>?</w:t>
            </w:r>
            <w:r w:rsidR="75434FFA">
              <w:t xml:space="preserve"> </w:t>
            </w:r>
            <w:r w:rsidR="75434FFA" w:rsidRPr="56CCB147">
              <w:rPr>
                <w:rStyle w:val="Strong"/>
              </w:rPr>
              <w:t>(</w:t>
            </w:r>
            <w:r w:rsidR="00A37CC3">
              <w:rPr>
                <w:rStyle w:val="Strong"/>
              </w:rPr>
              <w:t>MAO-WM-01</w:t>
            </w:r>
            <w:r w:rsidR="0485BBED" w:rsidRPr="56CCB147">
              <w:rPr>
                <w:rStyle w:val="Strong"/>
              </w:rPr>
              <w:t xml:space="preserve">, </w:t>
            </w:r>
            <w:r w:rsidR="75434FFA" w:rsidRPr="56CCB147">
              <w:rPr>
                <w:rStyle w:val="Strong"/>
              </w:rPr>
              <w:t>MAE-2DS-01, MAE-2DS-02)</w:t>
            </w:r>
          </w:p>
          <w:p w14:paraId="300CE3A3" w14:textId="77777777" w:rsidR="000926AC" w:rsidRDefault="13B2E6E7" w:rsidP="00AC0BC0">
            <w:pPr>
              <w:pStyle w:val="ListBullet"/>
              <w:rPr>
                <w:rStyle w:val="Strong"/>
              </w:rPr>
            </w:pPr>
            <w:r>
              <w:t xml:space="preserve">Can students estimate, accurately measure and record area using uniform informal units in rows and columns? </w:t>
            </w:r>
            <w:r w:rsidRPr="31BADA3A">
              <w:rPr>
                <w:rStyle w:val="Strong"/>
              </w:rPr>
              <w:t>(MA1-FG-01, MA1-2DS-02)</w:t>
            </w:r>
          </w:p>
          <w:p w14:paraId="12610689" w14:textId="17A65DEA" w:rsidR="008C3201" w:rsidRDefault="13B2E6E7" w:rsidP="00AC0BC0">
            <w:pPr>
              <w:pStyle w:val="ListBullet"/>
              <w:rPr>
                <w:rStyle w:val="Strong"/>
              </w:rPr>
            </w:pPr>
            <w:r>
              <w:t xml:space="preserve">Can students identify leftover parts of units when measuring area and include them in a final measurement? </w:t>
            </w:r>
            <w:r w:rsidRPr="31BADA3A">
              <w:rPr>
                <w:rStyle w:val="Strong"/>
              </w:rPr>
              <w:t>(</w:t>
            </w:r>
            <w:r w:rsidR="00A37CC3">
              <w:rPr>
                <w:rStyle w:val="Strong"/>
              </w:rPr>
              <w:t>MAO-WM-01</w:t>
            </w:r>
            <w:r w:rsidRPr="31BADA3A">
              <w:rPr>
                <w:rStyle w:val="Strong"/>
              </w:rPr>
              <w:t>, MA1-2DS-02)</w:t>
            </w:r>
          </w:p>
          <w:p w14:paraId="0A3D8BF2" w14:textId="3514BC5E" w:rsidR="008C3201" w:rsidRDefault="13B2E6E7" w:rsidP="00AC0BC0">
            <w:pPr>
              <w:pStyle w:val="ListBullet"/>
              <w:rPr>
                <w:rStyle w:val="Strong"/>
              </w:rPr>
            </w:pPr>
            <w:r>
              <w:t xml:space="preserve">Do students understand that the size of unit used makes a difference to the number of units needed? </w:t>
            </w:r>
            <w:r w:rsidRPr="31BADA3A">
              <w:rPr>
                <w:rStyle w:val="Strong"/>
              </w:rPr>
              <w:t>(MA1-2DS-02)</w:t>
            </w:r>
          </w:p>
          <w:p w14:paraId="1800B605" w14:textId="6F4F2C8C" w:rsidR="008C3201" w:rsidRDefault="13B2E6E7" w:rsidP="13B2E6E7">
            <w:r>
              <w:t>What to collect:</w:t>
            </w:r>
          </w:p>
          <w:p w14:paraId="1640725B" w14:textId="5A2E7EB8" w:rsidR="3AA65825" w:rsidRDefault="001F1680" w:rsidP="00AC0BC0">
            <w:pPr>
              <w:pStyle w:val="ListBullet"/>
              <w:rPr>
                <w:rStyle w:val="Strong"/>
              </w:rPr>
            </w:pPr>
            <w:r>
              <w:t>o</w:t>
            </w:r>
            <w:r w:rsidR="634147DA">
              <w:t xml:space="preserve">bservations of students using </w:t>
            </w:r>
            <w:r w:rsidR="634147DA">
              <w:lastRenderedPageBreak/>
              <w:t xml:space="preserve">comparative language to describe area </w:t>
            </w:r>
            <w:r w:rsidR="4CB022EF" w:rsidRPr="31BADA3A">
              <w:rPr>
                <w:rStyle w:val="Strong"/>
              </w:rPr>
              <w:t>(</w:t>
            </w:r>
            <w:r w:rsidR="00A37CC3">
              <w:rPr>
                <w:rStyle w:val="Strong"/>
              </w:rPr>
              <w:t>MAO-WM-01</w:t>
            </w:r>
            <w:r w:rsidR="4CB022EF" w:rsidRPr="31BADA3A">
              <w:rPr>
                <w:rStyle w:val="Strong"/>
              </w:rPr>
              <w:t>, MAE-2DS-01, MAE-2DS-02)</w:t>
            </w:r>
          </w:p>
          <w:p w14:paraId="58A3F4D2" w14:textId="33F96859" w:rsidR="008C3201" w:rsidRDefault="001F1680" w:rsidP="00AC0BC0">
            <w:pPr>
              <w:pStyle w:val="ListBullet"/>
              <w:rPr>
                <w:rStyle w:val="Strong"/>
              </w:rPr>
            </w:pPr>
            <w:r>
              <w:t>s</w:t>
            </w:r>
            <w:r w:rsidR="13B2E6E7">
              <w:t xml:space="preserve">amples of recordings of rectangles </w:t>
            </w:r>
            <w:r w:rsidR="13B2E6E7" w:rsidRPr="31BADA3A">
              <w:rPr>
                <w:rStyle w:val="Strong"/>
              </w:rPr>
              <w:t>(MA1-2DS-02)</w:t>
            </w:r>
          </w:p>
          <w:p w14:paraId="69E3D00A" w14:textId="5BBF69DC" w:rsidR="008C3201" w:rsidRDefault="001F1680" w:rsidP="00AC0BC0">
            <w:pPr>
              <w:pStyle w:val="ListBullet"/>
              <w:rPr>
                <w:rStyle w:val="Strong"/>
              </w:rPr>
            </w:pPr>
            <w:r>
              <w:t>o</w:t>
            </w:r>
            <w:r w:rsidR="13B2E6E7">
              <w:t xml:space="preserve">bservations of discussions of methods and units used </w:t>
            </w:r>
            <w:r w:rsidR="13B2E6E7" w:rsidRPr="31BADA3A">
              <w:rPr>
                <w:rStyle w:val="Strong"/>
              </w:rPr>
              <w:t>(</w:t>
            </w:r>
            <w:r w:rsidR="00A37CC3">
              <w:rPr>
                <w:rStyle w:val="Strong"/>
              </w:rPr>
              <w:t>MAO-WM-01</w:t>
            </w:r>
            <w:r w:rsidR="13B2E6E7" w:rsidRPr="31BADA3A">
              <w:rPr>
                <w:rStyle w:val="Strong"/>
              </w:rPr>
              <w:t>, MA1-2DS-02)</w:t>
            </w:r>
          </w:p>
        </w:tc>
        <w:tc>
          <w:tcPr>
            <w:tcW w:w="1667" w:type="pct"/>
          </w:tcPr>
          <w:p w14:paraId="034CF076" w14:textId="3F51DAF1" w:rsidR="008C3201" w:rsidRDefault="3BE9EE51" w:rsidP="13B2E6E7">
            <w:pPr>
              <w:pStyle w:val="ListBullet"/>
              <w:numPr>
                <w:ilvl w:val="0"/>
                <w:numId w:val="0"/>
              </w:numPr>
            </w:pPr>
            <w:r>
              <w:lastRenderedPageBreak/>
              <w:t xml:space="preserve">Students cannot </w:t>
            </w:r>
            <w:r w:rsidR="1E05B934">
              <w:t xml:space="preserve">compare and </w:t>
            </w:r>
            <w:r>
              <w:t xml:space="preserve">order rectangles by area because they are only </w:t>
            </w:r>
            <w:r w:rsidR="3C311635">
              <w:t>considering</w:t>
            </w:r>
            <w:r>
              <w:t xml:space="preserve"> length.</w:t>
            </w:r>
          </w:p>
          <w:p w14:paraId="2CEB7D81" w14:textId="164CA474" w:rsidR="174DA379" w:rsidRDefault="25E998E5" w:rsidP="31BADA3A">
            <w:pPr>
              <w:pStyle w:val="ListBullet"/>
            </w:pPr>
            <w:r>
              <w:t xml:space="preserve">Students </w:t>
            </w:r>
            <w:r w:rsidR="678403E9">
              <w:t>superimpose</w:t>
            </w:r>
            <w:r>
              <w:t xml:space="preserve"> </w:t>
            </w:r>
            <w:r w:rsidR="513E281E">
              <w:t>2</w:t>
            </w:r>
            <w:r w:rsidR="3B7B2959">
              <w:t xml:space="preserve"> identical </w:t>
            </w:r>
            <w:r>
              <w:t>rectang</w:t>
            </w:r>
            <w:r w:rsidR="1168388C">
              <w:t>ular shapes</w:t>
            </w:r>
            <w:r w:rsidR="02C9C6D6">
              <w:t xml:space="preserve"> to consider area.</w:t>
            </w:r>
          </w:p>
          <w:p w14:paraId="27A26576" w14:textId="29126ED6" w:rsidR="1D3007BB" w:rsidRDefault="018BA209" w:rsidP="31BADA3A">
            <w:pPr>
              <w:pStyle w:val="ListBullet"/>
            </w:pPr>
            <w:r>
              <w:t xml:space="preserve">Students superimpose </w:t>
            </w:r>
            <w:r w:rsidR="04F944F2">
              <w:t xml:space="preserve">rectangular </w:t>
            </w:r>
            <w:r>
              <w:t>faces of identical real-life objects</w:t>
            </w:r>
            <w:r w:rsidR="3ABF21F2">
              <w:t xml:space="preserve"> to compare area.</w:t>
            </w:r>
          </w:p>
          <w:p w14:paraId="2CBD58AD" w14:textId="357FDFB2" w:rsidR="008C3201" w:rsidRDefault="0733EA66" w:rsidP="73BB3C78">
            <w:pPr>
              <w:pStyle w:val="ListBullet"/>
              <w:ind w:left="0"/>
            </w:pPr>
            <w:r>
              <w:t>Students cannot work out how to include leftover parts in final measurements.</w:t>
            </w:r>
          </w:p>
          <w:p w14:paraId="6F0043D1" w14:textId="697EEF23" w:rsidR="008C3201" w:rsidRDefault="78A03EC1" w:rsidP="008B201E">
            <w:pPr>
              <w:pStyle w:val="ListBullet"/>
            </w:pPr>
            <w:r>
              <w:t>Model part-part-whole with concrete materials.</w:t>
            </w:r>
          </w:p>
          <w:p w14:paraId="6226FEC2" w14:textId="4D3FC347" w:rsidR="008C3201" w:rsidRDefault="41BF3CA2" w:rsidP="008B201E">
            <w:pPr>
              <w:pStyle w:val="ListBullet"/>
            </w:pPr>
            <w:r>
              <w:t>Model language of part-part-whole.</w:t>
            </w:r>
          </w:p>
        </w:tc>
        <w:tc>
          <w:tcPr>
            <w:tcW w:w="1667" w:type="pct"/>
          </w:tcPr>
          <w:p w14:paraId="0D2580CB" w14:textId="3D1E611F" w:rsidR="008C3201" w:rsidRDefault="1FE63D58" w:rsidP="13B2E6E7">
            <w:pPr>
              <w:pStyle w:val="ListBullet"/>
              <w:numPr>
                <w:ilvl w:val="0"/>
                <w:numId w:val="0"/>
              </w:numPr>
            </w:pPr>
            <w:r>
              <w:t xml:space="preserve">Students find objects bigger than, smaller than and </w:t>
            </w:r>
            <w:r w:rsidR="005A61B6">
              <w:t>the same area as</w:t>
            </w:r>
            <w:r>
              <w:t xml:space="preserve"> common shapes.</w:t>
            </w:r>
          </w:p>
          <w:p w14:paraId="46AFF4DB" w14:textId="095A990F" w:rsidR="7C0C814B" w:rsidRDefault="356B2F54" w:rsidP="31BADA3A">
            <w:pPr>
              <w:pStyle w:val="ListBullet"/>
            </w:pPr>
            <w:r>
              <w:t>Students</w:t>
            </w:r>
            <w:r w:rsidR="12E86FCF">
              <w:t xml:space="preserve"> repeat the activity</w:t>
            </w:r>
            <w:r>
              <w:t xml:space="preserve"> us</w:t>
            </w:r>
            <w:r w:rsidR="0383F61D">
              <w:t>ing</w:t>
            </w:r>
            <w:r>
              <w:t xml:space="preserve"> different</w:t>
            </w:r>
            <w:r w:rsidR="00BE05E1">
              <w:t>-</w:t>
            </w:r>
            <w:r>
              <w:t>sized squares.</w:t>
            </w:r>
          </w:p>
          <w:p w14:paraId="71A319DD" w14:textId="402099BF" w:rsidR="008C3201" w:rsidRDefault="4F5B3117" w:rsidP="73BB3C78">
            <w:pPr>
              <w:pStyle w:val="ListBullet"/>
            </w:pPr>
            <w:r>
              <w:t xml:space="preserve">Students </w:t>
            </w:r>
            <w:r w:rsidR="4716510E">
              <w:t xml:space="preserve">repeat the activity </w:t>
            </w:r>
            <w:r w:rsidR="7A4C44DB">
              <w:t>us</w:t>
            </w:r>
            <w:r w:rsidR="23B48D02">
              <w:t>ing</w:t>
            </w:r>
            <w:r>
              <w:t xml:space="preserve"> equilateral</w:t>
            </w:r>
            <w:r w:rsidR="4DCAACA8">
              <w:t>,</w:t>
            </w:r>
            <w:r>
              <w:t xml:space="preserve"> right-angled and isosceles triangles.</w:t>
            </w:r>
          </w:p>
          <w:p w14:paraId="28C0AB66" w14:textId="069849C9" w:rsidR="008C3201" w:rsidRDefault="13B2E6E7" w:rsidP="13B2E6E7">
            <w:pPr>
              <w:pStyle w:val="ListBullet"/>
              <w:numPr>
                <w:ilvl w:val="0"/>
                <w:numId w:val="0"/>
              </w:numPr>
            </w:pPr>
            <w:r>
              <w:t>Students understand all concepts and skills taught.</w:t>
            </w:r>
          </w:p>
          <w:p w14:paraId="33C0C2DC" w14:textId="1149968B" w:rsidR="008C3201" w:rsidRDefault="0733EA66" w:rsidP="31BADA3A">
            <w:pPr>
              <w:pStyle w:val="ListBullet"/>
            </w:pPr>
            <w:r>
              <w:t>Students close their eyes and throw 2 counters on a number chart to get 2 numbers, for example, 43 and 69.</w:t>
            </w:r>
          </w:p>
          <w:p w14:paraId="123992BA" w14:textId="478C3992" w:rsidR="008C3201" w:rsidRDefault="2ADD4DEE" w:rsidP="31BADA3A">
            <w:pPr>
              <w:pStyle w:val="ListBullet"/>
            </w:pPr>
            <w:r>
              <w:t>Students</w:t>
            </w:r>
            <w:r w:rsidR="0733EA66">
              <w:t xml:space="preserve"> apply skills and concepts </w:t>
            </w:r>
            <w:r w:rsidR="0E62ACBA">
              <w:t xml:space="preserve">of area </w:t>
            </w:r>
            <w:r w:rsidR="0733EA66">
              <w:t xml:space="preserve">to find as many objects as </w:t>
            </w:r>
            <w:r w:rsidR="00475CD8">
              <w:t>they can</w:t>
            </w:r>
            <w:r w:rsidR="0733EA66">
              <w:t xml:space="preserve"> that have an area of between 43 and 69 units in 10 minutes.</w:t>
            </w:r>
          </w:p>
        </w:tc>
      </w:tr>
    </w:tbl>
    <w:p w14:paraId="3B87B372" w14:textId="7676CD8A" w:rsidR="008C3201" w:rsidRPr="00E04DAF" w:rsidRDefault="008C3201" w:rsidP="008C3201">
      <w:pPr>
        <w:pStyle w:val="Heading3"/>
      </w:pPr>
      <w:bookmarkStart w:id="49" w:name="_Toc130225208"/>
      <w:r>
        <w:t>Consolidation and meaningful practice: What unit of measure should I use? – 15 minutes</w:t>
      </w:r>
      <w:bookmarkEnd w:id="49"/>
    </w:p>
    <w:p w14:paraId="1E89B540" w14:textId="2F58BB92" w:rsidR="13B2E6E7" w:rsidRPr="00006FBD" w:rsidRDefault="13B2E6E7" w:rsidP="00006FBD">
      <w:pPr>
        <w:pStyle w:val="ListNumber"/>
      </w:pPr>
      <w:r w:rsidRPr="00006FBD">
        <w:t>Ask students if square tiles or pattern blocks would be an appropriate unit for measuring a larger area, such as a rug or desktop. Students should decide that this unit of measurement is too small and choose a more appropriate consistent unit, such as newspaper or coloured paper squares. Measure some larger areas in small groups, compare results and explain differences.</w:t>
      </w:r>
    </w:p>
    <w:p w14:paraId="63FDA2E4" w14:textId="45A906C1" w:rsidR="13B2E6E7" w:rsidRPr="00006FBD" w:rsidRDefault="13B2E6E7" w:rsidP="00006FBD">
      <w:pPr>
        <w:pStyle w:val="ListNumber"/>
      </w:pPr>
      <w:r w:rsidRPr="00006FBD">
        <w:t xml:space="preserve">Return to the area poster, </w:t>
      </w:r>
      <w:proofErr w:type="gramStart"/>
      <w:r w:rsidRPr="00006FBD">
        <w:t>clarify</w:t>
      </w:r>
      <w:proofErr w:type="gramEnd"/>
      <w:r w:rsidRPr="00006FBD">
        <w:t xml:space="preserve"> and add new ideas</w:t>
      </w:r>
      <w:r w:rsidR="005B40B0">
        <w:t>.</w:t>
      </w:r>
    </w:p>
    <w:p w14:paraId="17BAF512" w14:textId="72603599" w:rsidR="008C3201" w:rsidRDefault="79E0B161" w:rsidP="008E48A6">
      <w:pPr>
        <w:pStyle w:val="Heading2"/>
      </w:pPr>
      <w:bookmarkStart w:id="50" w:name="_Lesson_5:_Let’s"/>
      <w:bookmarkStart w:id="51" w:name="_Toc130225209"/>
      <w:bookmarkStart w:id="52" w:name="Lesson_5"/>
      <w:bookmarkEnd w:id="50"/>
      <w:r>
        <w:lastRenderedPageBreak/>
        <w:t>Lesson 5: Let’s use our measur</w:t>
      </w:r>
      <w:r w:rsidR="3F6A943F">
        <w:t>ing</w:t>
      </w:r>
      <w:r>
        <w:t xml:space="preserve"> skills!</w:t>
      </w:r>
      <w:bookmarkEnd w:id="51"/>
    </w:p>
    <w:bookmarkEnd w:id="52"/>
    <w:p w14:paraId="7A5862BE" w14:textId="3C08A029" w:rsidR="008C3201" w:rsidRDefault="008C3201" w:rsidP="00BB0CAE">
      <w:pPr>
        <w:pStyle w:val="Featurepink"/>
      </w:pPr>
      <w:r w:rsidRPr="31BADA3A">
        <w:rPr>
          <w:rStyle w:val="Strong"/>
        </w:rPr>
        <w:t>Core concept</w:t>
      </w:r>
      <w:r w:rsidRPr="31BADA3A">
        <w:rPr>
          <w:b/>
          <w:bCs/>
        </w:rPr>
        <w:t>:</w:t>
      </w:r>
      <w:r>
        <w:t xml:space="preserve"> </w:t>
      </w:r>
      <w:r w:rsidR="0195FFE7">
        <w:t>Length and area can be used to compare measurements</w:t>
      </w:r>
      <w:r w:rsidR="0B8FE3B1">
        <w:t>.</w:t>
      </w:r>
    </w:p>
    <w:p w14:paraId="2BD10900"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3C4EC6E4" w14:textId="77777777" w:rsidTr="00043753">
        <w:trPr>
          <w:cnfStyle w:val="100000000000" w:firstRow="1" w:lastRow="0" w:firstColumn="0" w:lastColumn="0" w:oddVBand="0" w:evenVBand="0" w:oddHBand="0" w:evenHBand="0" w:firstRowFirstColumn="0" w:firstRowLastColumn="0" w:lastRowFirstColumn="0" w:lastRowLastColumn="0"/>
        </w:trPr>
        <w:tc>
          <w:tcPr>
            <w:tcW w:w="2500" w:type="pct"/>
          </w:tcPr>
          <w:p w14:paraId="0D530B83" w14:textId="7474D349" w:rsidR="008C3201" w:rsidRDefault="008C3201">
            <w:r>
              <w:t>Learning intentions</w:t>
            </w:r>
          </w:p>
        </w:tc>
        <w:tc>
          <w:tcPr>
            <w:tcW w:w="2500" w:type="pct"/>
          </w:tcPr>
          <w:p w14:paraId="45ED5125" w14:textId="77777777" w:rsidR="008C3201" w:rsidRDefault="008C3201">
            <w:r w:rsidRPr="00C620D2">
              <w:t>Success criteria</w:t>
            </w:r>
          </w:p>
        </w:tc>
      </w:tr>
      <w:tr w:rsidR="008C3201" w14:paraId="1B8CD28E" w14:textId="77777777" w:rsidTr="00043753">
        <w:trPr>
          <w:cnfStyle w:val="000000100000" w:firstRow="0" w:lastRow="0" w:firstColumn="0" w:lastColumn="0" w:oddVBand="0" w:evenVBand="0" w:oddHBand="1" w:evenHBand="0" w:firstRowFirstColumn="0" w:firstRowLastColumn="0" w:lastRowFirstColumn="0" w:lastRowLastColumn="0"/>
        </w:trPr>
        <w:tc>
          <w:tcPr>
            <w:tcW w:w="2500" w:type="pct"/>
          </w:tcPr>
          <w:p w14:paraId="3530F97D" w14:textId="77777777" w:rsidR="008C3201" w:rsidRPr="00B80AAD" w:rsidRDefault="008C3201" w:rsidP="31BADA3A">
            <w:r>
              <w:t>All students are learning that:</w:t>
            </w:r>
          </w:p>
          <w:p w14:paraId="4CD4042C" w14:textId="0074E951" w:rsidR="008C3201" w:rsidRDefault="7EE803BD" w:rsidP="005B6C44">
            <w:pPr>
              <w:pStyle w:val="ListBullet"/>
            </w:pPr>
            <w:r>
              <w:t xml:space="preserve">grouping of units allows </w:t>
            </w:r>
            <w:r w:rsidR="3E365332">
              <w:t>them</w:t>
            </w:r>
            <w:r>
              <w:t xml:space="preserve"> to </w:t>
            </w:r>
            <w:r w:rsidR="7635A8A5">
              <w:t xml:space="preserve">estimate, </w:t>
            </w:r>
            <w:r>
              <w:t xml:space="preserve">compare, order and match lengths and </w:t>
            </w:r>
            <w:proofErr w:type="gramStart"/>
            <w:r>
              <w:t>areas</w:t>
            </w:r>
            <w:proofErr w:type="gramEnd"/>
          </w:p>
          <w:p w14:paraId="18868D26" w14:textId="049B69AA" w:rsidR="008C3201" w:rsidRDefault="0733EA66" w:rsidP="00AC0BC0">
            <w:pPr>
              <w:pStyle w:val="ListBullet"/>
            </w:pPr>
            <w:r>
              <w:t xml:space="preserve">choice of measuring unit affects accuracy when measuring length and </w:t>
            </w:r>
            <w:proofErr w:type="gramStart"/>
            <w:r>
              <w:t>area</w:t>
            </w:r>
            <w:proofErr w:type="gramEnd"/>
          </w:p>
          <w:p w14:paraId="50C91364" w14:textId="4C7570E5" w:rsidR="008C3201" w:rsidRDefault="0733EA66" w:rsidP="00AC0BC0">
            <w:pPr>
              <w:pStyle w:val="ListBullet"/>
            </w:pPr>
            <w:r>
              <w:t>measurements can be used to find patterns and make connections</w:t>
            </w:r>
            <w:r w:rsidR="545F532C">
              <w:t>.</w:t>
            </w:r>
          </w:p>
        </w:tc>
        <w:tc>
          <w:tcPr>
            <w:tcW w:w="2500" w:type="pct"/>
          </w:tcPr>
          <w:p w14:paraId="4CF9C7E2" w14:textId="77777777" w:rsidR="008C3201" w:rsidRDefault="4D38DF1C">
            <w:r>
              <w:t>All students can:</w:t>
            </w:r>
          </w:p>
          <w:p w14:paraId="5D2271FB" w14:textId="3968A40E" w:rsidR="1B0EAF25" w:rsidRDefault="62478DAB" w:rsidP="005B6C44">
            <w:pPr>
              <w:pStyle w:val="ListBullet"/>
            </w:pPr>
            <w:r>
              <w:t xml:space="preserve">use estimation to decide if an answer is </w:t>
            </w:r>
            <w:proofErr w:type="gramStart"/>
            <w:r>
              <w:t>reasonable</w:t>
            </w:r>
            <w:proofErr w:type="gramEnd"/>
          </w:p>
          <w:p w14:paraId="478150E3" w14:textId="78E8C172" w:rsidR="6A4E243F" w:rsidRDefault="0028F0BC" w:rsidP="56CCB147">
            <w:pPr>
              <w:pStyle w:val="ListBullet"/>
            </w:pPr>
            <w:r>
              <w:t>compare lengths of straight and irregular routes</w:t>
            </w:r>
          </w:p>
          <w:p w14:paraId="32AAEF19" w14:textId="7E7E2E3E" w:rsidR="1B0EAF25" w:rsidRDefault="687ED38E" w:rsidP="005B6C44">
            <w:pPr>
              <w:pStyle w:val="ListBullet"/>
            </w:pPr>
            <w:r>
              <w:t>use equal-sized squares to investigate rectangles</w:t>
            </w:r>
            <w:r w:rsidR="1A4B3340">
              <w:t>.</w:t>
            </w:r>
          </w:p>
          <w:p w14:paraId="6A0C5991" w14:textId="77777777" w:rsidR="008C3201" w:rsidRDefault="4D38DF1C">
            <w:r>
              <w:t>In addition, students working towards Early Stage 1 outcomes can:</w:t>
            </w:r>
          </w:p>
          <w:p w14:paraId="48E18F28" w14:textId="102F5139" w:rsidR="03F3E6C7" w:rsidRDefault="62A87F9B" w:rsidP="005B6C44">
            <w:pPr>
              <w:pStyle w:val="ListBullet"/>
            </w:pPr>
            <w:r>
              <w:t xml:space="preserve">identify and make closed </w:t>
            </w:r>
            <w:proofErr w:type="gramStart"/>
            <w:r>
              <w:t>shapes</w:t>
            </w:r>
            <w:proofErr w:type="gramEnd"/>
          </w:p>
          <w:p w14:paraId="4A70F85D" w14:textId="3F4486B7" w:rsidR="3CB667B6" w:rsidRDefault="7FEA317E" w:rsidP="005B6C44">
            <w:pPr>
              <w:pStyle w:val="ListBullet"/>
            </w:pPr>
            <w:r>
              <w:t xml:space="preserve">compare areas using language </w:t>
            </w:r>
            <w:r w:rsidR="4004D9CE">
              <w:t>such as</w:t>
            </w:r>
            <w:r>
              <w:t xml:space="preserve"> </w:t>
            </w:r>
            <w:r w:rsidR="6C626442">
              <w:t>biggest</w:t>
            </w:r>
            <w:r>
              <w:t>, smallest and the same</w:t>
            </w:r>
            <w:r w:rsidR="41CC4172">
              <w:t xml:space="preserve"> as</w:t>
            </w:r>
            <w:r w:rsidR="5C8B9814">
              <w:t>.</w:t>
            </w:r>
          </w:p>
          <w:p w14:paraId="238E618F" w14:textId="77777777" w:rsidR="008C3201" w:rsidRDefault="008C3201">
            <w:r>
              <w:t>In addition, students working towards Stage 1 outcomes can:</w:t>
            </w:r>
          </w:p>
          <w:p w14:paraId="493331B2" w14:textId="54DE4983" w:rsidR="008C3201" w:rsidRDefault="7B87EDA5" w:rsidP="005B6C44">
            <w:pPr>
              <w:pStyle w:val="ListBullet"/>
            </w:pPr>
            <w:r>
              <w:t>use</w:t>
            </w:r>
            <w:r w:rsidR="0733EA66">
              <w:t xml:space="preserve"> </w:t>
            </w:r>
            <w:r>
              <w:t xml:space="preserve">a </w:t>
            </w:r>
            <w:r w:rsidR="0733EA66">
              <w:t xml:space="preserve">calibrated measure of </w:t>
            </w:r>
            <w:proofErr w:type="gramStart"/>
            <w:r w:rsidR="0733EA66">
              <w:t>10</w:t>
            </w:r>
            <w:proofErr w:type="gramEnd"/>
          </w:p>
          <w:p w14:paraId="1674D7F0" w14:textId="061A23DF" w:rsidR="008C3201" w:rsidRDefault="0733EA66" w:rsidP="008B201E">
            <w:pPr>
              <w:pStyle w:val="ListBullet"/>
            </w:pPr>
            <w:r>
              <w:t xml:space="preserve">investigate length and area comparisons using drawings, </w:t>
            </w:r>
            <w:r w:rsidR="00BF54D9">
              <w:lastRenderedPageBreak/>
              <w:t>numerals,</w:t>
            </w:r>
            <w:r>
              <w:t xml:space="preserve"> and words, and refer to the unit of measurement selected.</w:t>
            </w:r>
          </w:p>
        </w:tc>
      </w:tr>
    </w:tbl>
    <w:p w14:paraId="6818BF5E" w14:textId="29035FE7" w:rsidR="008C3201" w:rsidRPr="00E04DAF" w:rsidRDefault="008C3201" w:rsidP="008C3201">
      <w:pPr>
        <w:pStyle w:val="Heading3"/>
      </w:pPr>
      <w:bookmarkStart w:id="53" w:name="_Daily_number_sense:"/>
      <w:bookmarkStart w:id="54" w:name="_Toc130225210"/>
      <w:bookmarkEnd w:id="53"/>
      <w:r>
        <w:lastRenderedPageBreak/>
        <w:t xml:space="preserve">Daily number sense: </w:t>
      </w:r>
      <w:r w:rsidR="434D2A7E">
        <w:t>Shorter or more fun?</w:t>
      </w:r>
      <w:r>
        <w:t xml:space="preserve"> – </w:t>
      </w:r>
      <w:r w:rsidR="31E017E5">
        <w:t>25</w:t>
      </w:r>
      <w:r>
        <w:t xml:space="preserve"> minutes</w:t>
      </w:r>
      <w:bookmarkEnd w:id="54"/>
    </w:p>
    <w:p w14:paraId="6F55FE91" w14:textId="20277BAE" w:rsidR="4570EFE6" w:rsidRPr="00006FBD" w:rsidRDefault="4570EFE6" w:rsidP="00006FBD">
      <w:pPr>
        <w:numPr>
          <w:ilvl w:val="0"/>
          <w:numId w:val="41"/>
        </w:numPr>
      </w:pPr>
      <w:r w:rsidRPr="00006FBD">
        <w:t xml:space="preserve">Build understanding of large numbers by measuring straight and </w:t>
      </w:r>
      <w:r w:rsidR="63981E07" w:rsidRPr="00006FBD">
        <w:t>curved</w:t>
      </w:r>
      <w:r w:rsidRPr="00006FBD">
        <w:t xml:space="preserve"> lines using a measure of 10 units.</w:t>
      </w:r>
    </w:p>
    <w:p w14:paraId="6EBA1668" w14:textId="58DC2F84" w:rsidR="4570EFE6" w:rsidRPr="00006FBD" w:rsidRDefault="5BFB532D" w:rsidP="00006FBD">
      <w:pPr>
        <w:pStyle w:val="ListNumber"/>
      </w:pPr>
      <w:r w:rsidRPr="00006FBD">
        <w:t xml:space="preserve">Go outside to play the measuring game, </w:t>
      </w:r>
      <w:r w:rsidR="00415672">
        <w:t>‘</w:t>
      </w:r>
      <w:r w:rsidRPr="00006FBD">
        <w:t>Shorter or more fun</w:t>
      </w:r>
      <w:r w:rsidR="68297825" w:rsidRPr="00006FBD">
        <w:t>?</w:t>
      </w:r>
      <w:r w:rsidR="00415672">
        <w:t>’</w:t>
      </w:r>
      <w:r w:rsidRPr="00006FBD">
        <w:t xml:space="preserve"> Using chalk, students mark one spot as home and another spot as school and then draw the shortest straight </w:t>
      </w:r>
      <w:r w:rsidR="74C197EC" w:rsidRPr="00006FBD">
        <w:t>route</w:t>
      </w:r>
      <w:r w:rsidRPr="00006FBD">
        <w:t xml:space="preserve"> between them. </w:t>
      </w:r>
      <w:r w:rsidR="235C9915" w:rsidRPr="00006FBD">
        <w:t xml:space="preserve">Early Stage </w:t>
      </w:r>
      <w:r w:rsidR="1A50E38B" w:rsidRPr="00006FBD">
        <w:t>1</w:t>
      </w:r>
      <w:r w:rsidR="235C9915" w:rsidRPr="00006FBD">
        <w:t xml:space="preserve"> students </w:t>
      </w:r>
      <w:r w:rsidR="6D3AA44B" w:rsidRPr="00006FBD">
        <w:t>us</w:t>
      </w:r>
      <w:r w:rsidR="235C9915" w:rsidRPr="00006FBD">
        <w:t>e</w:t>
      </w:r>
      <w:r w:rsidR="6D3AA44B" w:rsidRPr="00006FBD">
        <w:t xml:space="preserve"> a single</w:t>
      </w:r>
      <w:r w:rsidR="235C9915" w:rsidRPr="00006FBD">
        <w:t xml:space="preserve"> length of string</w:t>
      </w:r>
      <w:r w:rsidR="3DD63977" w:rsidRPr="00006FBD">
        <w:t xml:space="preserve"> </w:t>
      </w:r>
      <w:r w:rsidR="0E529D55" w:rsidRPr="00006FBD">
        <w:t xml:space="preserve">and cut </w:t>
      </w:r>
      <w:r w:rsidR="0BC0F420" w:rsidRPr="00006FBD">
        <w:t xml:space="preserve">it </w:t>
      </w:r>
      <w:r w:rsidR="0E529D55" w:rsidRPr="00006FBD">
        <w:t>to the exact length</w:t>
      </w:r>
      <w:r w:rsidR="547E0EC1" w:rsidRPr="00006FBD">
        <w:t xml:space="preserve"> of the </w:t>
      </w:r>
      <w:r w:rsidR="11AD7C0E" w:rsidRPr="00006FBD">
        <w:t>route</w:t>
      </w:r>
      <w:r w:rsidR="235C9915" w:rsidRPr="00006FBD">
        <w:t xml:space="preserve">. </w:t>
      </w:r>
      <w:r w:rsidR="3CFEC6DB" w:rsidRPr="00006FBD">
        <w:t xml:space="preserve">Then </w:t>
      </w:r>
      <w:r w:rsidR="2542F85F" w:rsidRPr="00006FBD">
        <w:t xml:space="preserve">they will </w:t>
      </w:r>
      <w:r w:rsidR="3CFEC6DB" w:rsidRPr="00006FBD">
        <w:t xml:space="preserve">find out how many blocks can fit along the string, counting one by one to reach a total number. </w:t>
      </w:r>
      <w:r w:rsidR="773611CE" w:rsidRPr="00006FBD">
        <w:t xml:space="preserve">Stage </w:t>
      </w:r>
      <w:r w:rsidR="3A945572" w:rsidRPr="00006FBD">
        <w:t>1</w:t>
      </w:r>
      <w:r w:rsidR="773611CE" w:rsidRPr="00006FBD">
        <w:t xml:space="preserve"> </w:t>
      </w:r>
      <w:r w:rsidR="2887C3E4" w:rsidRPr="00006FBD">
        <w:t xml:space="preserve">students </w:t>
      </w:r>
      <w:r w:rsidR="6FBDC41F" w:rsidRPr="00006FBD">
        <w:t>take</w:t>
      </w:r>
      <w:r w:rsidR="2CC9A9C7" w:rsidRPr="00006FBD">
        <w:t xml:space="preserve"> </w:t>
      </w:r>
      <w:r w:rsidRPr="00006FBD">
        <w:t xml:space="preserve">their measure of 10 from </w:t>
      </w:r>
      <w:hyperlink w:anchor="_What_else_can" w:history="1">
        <w:r w:rsidRPr="00681BD8">
          <w:rPr>
            <w:rStyle w:val="Hyperlink"/>
          </w:rPr>
          <w:t>Lesson 2</w:t>
        </w:r>
      </w:hyperlink>
      <w:r w:rsidRPr="00006FBD">
        <w:t xml:space="preserve"> </w:t>
      </w:r>
      <w:r w:rsidR="74AD50E7" w:rsidRPr="00006FBD">
        <w:t>and</w:t>
      </w:r>
      <w:r w:rsidRPr="00006FBD">
        <w:t xml:space="preserve"> use it iteratively to find the length of the </w:t>
      </w:r>
      <w:r w:rsidR="059BDB8A" w:rsidRPr="00006FBD">
        <w:t>route</w:t>
      </w:r>
      <w:r w:rsidRPr="00006FBD">
        <w:t>.</w:t>
      </w:r>
    </w:p>
    <w:p w14:paraId="62C804CD" w14:textId="3ACC37A3" w:rsidR="074D848F" w:rsidRDefault="074D848F" w:rsidP="001E5D4B">
      <w:pPr>
        <w:pStyle w:val="FeatureBox2"/>
      </w:pPr>
      <w:r w:rsidRPr="79B1983A">
        <w:rPr>
          <w:rStyle w:val="Strong"/>
        </w:rPr>
        <w:t>Iteratively:</w:t>
      </w:r>
      <w:r>
        <w:t xml:space="preserve"> </w:t>
      </w:r>
      <w:r w:rsidR="0045527D">
        <w:t>R</w:t>
      </w:r>
      <w:r>
        <w:t>epeatedly</w:t>
      </w:r>
      <w:r w:rsidR="000864D4">
        <w:t>.</w:t>
      </w:r>
    </w:p>
    <w:p w14:paraId="02344443" w14:textId="7F92FBF5" w:rsidR="074D848F" w:rsidRPr="00006FBD" w:rsidRDefault="701CF50A" w:rsidP="00006FBD">
      <w:pPr>
        <w:pStyle w:val="ListNumber"/>
      </w:pPr>
      <w:r w:rsidRPr="00006FBD">
        <w:t xml:space="preserve">Discuss with students that sometimes </w:t>
      </w:r>
      <w:r w:rsidR="25DA7C69" w:rsidRPr="00006FBD">
        <w:t>they</w:t>
      </w:r>
      <w:r w:rsidRPr="00006FBD">
        <w:t xml:space="preserve"> don't come straight to school. </w:t>
      </w:r>
      <w:r w:rsidR="30DC47F4" w:rsidRPr="00006FBD">
        <w:t>They</w:t>
      </w:r>
      <w:r w:rsidRPr="00006FBD">
        <w:t xml:space="preserve"> might have to drive around a </w:t>
      </w:r>
      <w:r w:rsidR="576D6E2D" w:rsidRPr="00006FBD">
        <w:t>roundabout or</w:t>
      </w:r>
      <w:r w:rsidR="7063335F" w:rsidRPr="00006FBD">
        <w:t xml:space="preserve"> get</w:t>
      </w:r>
      <w:r w:rsidRPr="00006FBD">
        <w:t xml:space="preserve"> a hot chocolate on the way</w:t>
      </w:r>
      <w:r w:rsidR="0A83CE16" w:rsidRPr="00006FBD">
        <w:t>.</w:t>
      </w:r>
      <w:r w:rsidRPr="00006FBD">
        <w:t xml:space="preserve"> </w:t>
      </w:r>
      <w:r w:rsidR="281F04CA" w:rsidRPr="00006FBD">
        <w:t>Explain that this means the</w:t>
      </w:r>
      <w:r w:rsidRPr="00006FBD">
        <w:t xml:space="preserve"> route might have corners, </w:t>
      </w:r>
      <w:r w:rsidR="00BF54D9" w:rsidRPr="00006FBD">
        <w:t>curves,</w:t>
      </w:r>
      <w:r w:rsidRPr="00006FBD">
        <w:t xml:space="preserve"> or a circle in i</w:t>
      </w:r>
      <w:r w:rsidR="794F56CE" w:rsidRPr="00006FBD">
        <w:t>t</w:t>
      </w:r>
      <w:r w:rsidR="5DCE878D" w:rsidRPr="00006FBD">
        <w:t>.</w:t>
      </w:r>
      <w:r w:rsidRPr="00006FBD">
        <w:t xml:space="preserve"> Students have fun drawing a</w:t>
      </w:r>
      <w:r w:rsidR="1B025C0E" w:rsidRPr="00006FBD">
        <w:t>n irregular</w:t>
      </w:r>
      <w:r w:rsidRPr="00006FBD">
        <w:t xml:space="preserve"> </w:t>
      </w:r>
      <w:r w:rsidR="395EB84D" w:rsidRPr="00006FBD">
        <w:t>route</w:t>
      </w:r>
      <w:r w:rsidRPr="00006FBD">
        <w:t xml:space="preserve"> </w:t>
      </w:r>
      <w:r w:rsidR="63F5832A" w:rsidRPr="00006FBD">
        <w:t>that includes curves and</w:t>
      </w:r>
      <w:r w:rsidR="7D7D8F44" w:rsidRPr="00006FBD">
        <w:t xml:space="preserve"> </w:t>
      </w:r>
      <w:r w:rsidR="4DB18D6B" w:rsidRPr="00006FBD">
        <w:t xml:space="preserve">a circle </w:t>
      </w:r>
      <w:r w:rsidRPr="00006FBD">
        <w:t>between the same 2 points as before but in a different colour</w:t>
      </w:r>
      <w:r w:rsidR="74F79C32" w:rsidRPr="00006FBD">
        <w:t>.</w:t>
      </w:r>
      <w:r w:rsidR="22BD080A" w:rsidRPr="00006FBD">
        <w:t xml:space="preserve"> </w:t>
      </w:r>
      <w:r w:rsidR="744D86DE" w:rsidRPr="00006FBD">
        <w:t>They</w:t>
      </w:r>
      <w:r w:rsidR="22BD080A" w:rsidRPr="00006FBD">
        <w:t xml:space="preserve"> predict wh</w:t>
      </w:r>
      <w:r w:rsidR="334E2060" w:rsidRPr="00006FBD">
        <w:t>ether this route will be shorter or longer than the first route.</w:t>
      </w:r>
    </w:p>
    <w:p w14:paraId="03958E78" w14:textId="2E94FDD7" w:rsidR="074D848F" w:rsidRPr="00006FBD" w:rsidRDefault="37FEA47E" w:rsidP="00006FBD">
      <w:pPr>
        <w:pStyle w:val="ListNumber"/>
      </w:pPr>
      <w:r w:rsidRPr="00006FBD">
        <w:t xml:space="preserve">Early Stage </w:t>
      </w:r>
      <w:r w:rsidR="78E72BA6" w:rsidRPr="00006FBD">
        <w:t>1</w:t>
      </w:r>
      <w:r w:rsidRPr="00006FBD">
        <w:t xml:space="preserve"> students find a </w:t>
      </w:r>
      <w:r w:rsidR="28CD7F65" w:rsidRPr="00006FBD">
        <w:t xml:space="preserve">second </w:t>
      </w:r>
      <w:r w:rsidRPr="00006FBD">
        <w:t>single length of string</w:t>
      </w:r>
      <w:r w:rsidR="2D86AC94" w:rsidRPr="00006FBD">
        <w:t xml:space="preserve"> to match the</w:t>
      </w:r>
      <w:r w:rsidR="3B278EC2" w:rsidRPr="00006FBD">
        <w:t>ir</w:t>
      </w:r>
      <w:r w:rsidR="2D86AC94" w:rsidRPr="00006FBD">
        <w:t xml:space="preserve"> </w:t>
      </w:r>
      <w:r w:rsidR="011A928C" w:rsidRPr="00006FBD">
        <w:t>irregular</w:t>
      </w:r>
      <w:r w:rsidR="1CBF36D6" w:rsidRPr="00006FBD">
        <w:t xml:space="preserve"> route</w:t>
      </w:r>
      <w:r w:rsidR="2D86AC94" w:rsidRPr="00006FBD">
        <w:t xml:space="preserve"> and</w:t>
      </w:r>
      <w:r w:rsidR="792C1C7A" w:rsidRPr="00006FBD">
        <w:t xml:space="preserve"> </w:t>
      </w:r>
      <w:r w:rsidR="2D86AC94" w:rsidRPr="00006FBD">
        <w:t xml:space="preserve">compare it to the string from the straight </w:t>
      </w:r>
      <w:r w:rsidR="04EFC2BA" w:rsidRPr="00006FBD">
        <w:t>route</w:t>
      </w:r>
      <w:r w:rsidR="477DDE0F" w:rsidRPr="00006FBD">
        <w:t>.</w:t>
      </w:r>
      <w:r w:rsidR="1C97A136" w:rsidRPr="00006FBD">
        <w:t xml:space="preserve"> </w:t>
      </w:r>
      <w:r w:rsidR="3DBEED27" w:rsidRPr="00006FBD">
        <w:t xml:space="preserve">Ask students if their prediction was correct. </w:t>
      </w:r>
      <w:r w:rsidR="1C97A136" w:rsidRPr="00006FBD">
        <w:t>Remind students to start exactly at the home or starting point and finish exactly at the school or end point</w:t>
      </w:r>
      <w:r w:rsidR="3366E741" w:rsidRPr="00006FBD">
        <w:t xml:space="preserve">. </w:t>
      </w:r>
      <w:r w:rsidR="1E1F6667" w:rsidRPr="00006FBD">
        <w:t>Students work</w:t>
      </w:r>
      <w:r w:rsidR="01F05C36" w:rsidRPr="00006FBD">
        <w:t xml:space="preserve"> out how many blocks can fit along the string, counting one by one to reach a total number. Compare this number of blocks </w:t>
      </w:r>
      <w:r w:rsidR="784E70BE" w:rsidRPr="00006FBD">
        <w:t>to</w:t>
      </w:r>
      <w:r w:rsidR="09CFC30A" w:rsidRPr="00006FBD">
        <w:t xml:space="preserve"> </w:t>
      </w:r>
      <w:r w:rsidR="01F05C36" w:rsidRPr="00006FBD">
        <w:t>blocks in the straight line.</w:t>
      </w:r>
    </w:p>
    <w:p w14:paraId="5039EE1A" w14:textId="1E763A0B" w:rsidR="074D848F" w:rsidRPr="00006FBD" w:rsidRDefault="37FEA47E" w:rsidP="00006FBD">
      <w:pPr>
        <w:pStyle w:val="ListNumber"/>
      </w:pPr>
      <w:r w:rsidRPr="00006FBD">
        <w:lastRenderedPageBreak/>
        <w:t xml:space="preserve">Stage </w:t>
      </w:r>
      <w:r w:rsidR="59E2C57E" w:rsidRPr="00006FBD">
        <w:t>1</w:t>
      </w:r>
      <w:r w:rsidRPr="00006FBD">
        <w:t xml:space="preserve"> students e</w:t>
      </w:r>
      <w:r w:rsidR="00C3AAC6" w:rsidRPr="00006FBD">
        <w:t>stimate and measure th</w:t>
      </w:r>
      <w:r w:rsidR="1F805322" w:rsidRPr="00006FBD">
        <w:t xml:space="preserve">eir </w:t>
      </w:r>
      <w:r w:rsidR="6179011E" w:rsidRPr="00006FBD">
        <w:t>irregular</w:t>
      </w:r>
      <w:r w:rsidR="00C3AAC6" w:rsidRPr="00006FBD">
        <w:t xml:space="preserve"> route. </w:t>
      </w:r>
      <w:r w:rsidR="7050D119" w:rsidRPr="00006FBD">
        <w:t xml:space="preserve">At this point, </w:t>
      </w:r>
      <w:r w:rsidR="69F39006" w:rsidRPr="00006FBD">
        <w:t>s</w:t>
      </w:r>
      <w:r w:rsidR="00C3AAC6" w:rsidRPr="00006FBD">
        <w:t xml:space="preserve">ome students </w:t>
      </w:r>
      <w:proofErr w:type="gramStart"/>
      <w:r w:rsidR="00C3AAC6" w:rsidRPr="00006FBD">
        <w:t>will</w:t>
      </w:r>
      <w:proofErr w:type="gramEnd"/>
      <w:r w:rsidR="00C3AAC6" w:rsidRPr="00006FBD">
        <w:t xml:space="preserve"> realise that</w:t>
      </w:r>
      <w:r w:rsidR="3C544C3C" w:rsidRPr="00006FBD">
        <w:t>,</w:t>
      </w:r>
      <w:r w:rsidR="00C3AAC6" w:rsidRPr="00006FBD">
        <w:t xml:space="preserve"> if they made a straight, inflexible measure in </w:t>
      </w:r>
      <w:hyperlink w:anchor="Lesson_2">
        <w:r w:rsidR="00C3AAC6" w:rsidRPr="00006FBD">
          <w:rPr>
            <w:rStyle w:val="Hyperlink"/>
          </w:rPr>
          <w:t>Lesson 2</w:t>
        </w:r>
      </w:hyperlink>
      <w:r w:rsidR="00C3AAC6" w:rsidRPr="00006FBD">
        <w:t xml:space="preserve">, it won’t work for a curved route. They will need to quickly choose a flexible material such as string and make a new calibrated measure of 10. Students can choose how to record their measurements as they work, for example, skip counting </w:t>
      </w:r>
      <w:r w:rsidR="75E41895" w:rsidRPr="00006FBD">
        <w:t>by</w:t>
      </w:r>
      <w:r w:rsidR="00C3AAC6" w:rsidRPr="00006FBD">
        <w:t xml:space="preserve"> tens and adding the remainder at the end; or using tally marks to record how many tens and how many left over. Many measurements will be over 100 units</w:t>
      </w:r>
      <w:r w:rsidR="1AEE6C75" w:rsidRPr="00006FBD">
        <w:t>.</w:t>
      </w:r>
      <w:r w:rsidR="00C3AAC6" w:rsidRPr="00006FBD">
        <w:t xml:space="preserve"> </w:t>
      </w:r>
      <w:r w:rsidR="63FFC6E0" w:rsidRPr="00006FBD">
        <w:t>W</w:t>
      </w:r>
      <w:r w:rsidR="00C3AAC6" w:rsidRPr="00006FBD">
        <w:t xml:space="preserve">here this happens, support students to systematically put 10 measures together to make 100 as in </w:t>
      </w:r>
      <w:hyperlink w:anchor="_Daily_number_sense" w:history="1">
        <w:r w:rsidR="00C3AAC6" w:rsidRPr="000C3154">
          <w:rPr>
            <w:rStyle w:val="Hyperlink"/>
          </w:rPr>
          <w:t>Lesson 4</w:t>
        </w:r>
      </w:hyperlink>
      <w:r w:rsidR="00C3AAC6" w:rsidRPr="000C3154">
        <w:t>:</w:t>
      </w:r>
      <w:r w:rsidR="00C3AAC6" w:rsidRPr="00006FBD">
        <w:t xml:space="preserve"> </w:t>
      </w:r>
      <w:r w:rsidR="004169FB">
        <w:t>Daily n</w:t>
      </w:r>
      <w:r w:rsidR="00C3AAC6" w:rsidRPr="00006FBD">
        <w:t>umber sense.</w:t>
      </w:r>
    </w:p>
    <w:p w14:paraId="1AC9BD33" w14:textId="6E9B1305" w:rsidR="074D848F" w:rsidRPr="00006FBD" w:rsidRDefault="1245F780" w:rsidP="00006FBD">
      <w:pPr>
        <w:pStyle w:val="ListNumber"/>
      </w:pPr>
      <w:r w:rsidRPr="00006FBD">
        <w:t>Compare the 2 routes, for example the fun route is more than twice as long as the straight route.</w:t>
      </w:r>
    </w:p>
    <w:p w14:paraId="6D5401D2" w14:textId="64D42E13" w:rsidR="008C3201" w:rsidRDefault="008C3201" w:rsidP="008C3201">
      <w:r>
        <w:t>Th</w:t>
      </w:r>
      <w:r w:rsidR="571F28C9">
        <w:t>e</w:t>
      </w:r>
      <w:r>
        <w:t xml:space="preserve"> table</w:t>
      </w:r>
      <w:r w:rsidR="0B07F4BD">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27EAFFE0"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4AD6CB87" w14:textId="77777777" w:rsidR="008C3201" w:rsidRDefault="008C3201">
            <w:r w:rsidRPr="005826E5">
              <w:t>Assessment opportunities</w:t>
            </w:r>
          </w:p>
        </w:tc>
        <w:tc>
          <w:tcPr>
            <w:tcW w:w="1667" w:type="pct"/>
          </w:tcPr>
          <w:p w14:paraId="2D4AC5CC" w14:textId="77777777" w:rsidR="008C3201" w:rsidRDefault="008C3201">
            <w:r w:rsidRPr="005826E5">
              <w:t>Too hard?</w:t>
            </w:r>
          </w:p>
        </w:tc>
        <w:tc>
          <w:tcPr>
            <w:tcW w:w="1667" w:type="pct"/>
          </w:tcPr>
          <w:p w14:paraId="2892EF17" w14:textId="77777777" w:rsidR="008C3201" w:rsidRDefault="008C3201">
            <w:r w:rsidRPr="005826E5">
              <w:t>Too easy?</w:t>
            </w:r>
          </w:p>
        </w:tc>
      </w:tr>
      <w:tr w:rsidR="008C3201" w14:paraId="46DBED05"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7D6708E4" w14:textId="3C85AA66" w:rsidR="008C3201" w:rsidRDefault="008C3201">
            <w:r>
              <w:t>What to look for</w:t>
            </w:r>
            <w:r w:rsidR="492201CE">
              <w:t>.</w:t>
            </w:r>
          </w:p>
          <w:p w14:paraId="76B2B413" w14:textId="6C691DF0" w:rsidR="63B33CFE" w:rsidRDefault="3A022950" w:rsidP="00AC0BC0">
            <w:pPr>
              <w:pStyle w:val="ListBullet"/>
              <w:rPr>
                <w:rStyle w:val="Strong"/>
              </w:rPr>
            </w:pPr>
            <w:r>
              <w:t xml:space="preserve">Can students use string for indirect comparison? </w:t>
            </w:r>
            <w:r w:rsidR="3E3051D5" w:rsidRPr="31BADA3A">
              <w:rPr>
                <w:rStyle w:val="Strong"/>
              </w:rPr>
              <w:t>(MAE-GM-02)</w:t>
            </w:r>
          </w:p>
          <w:p w14:paraId="36D906E0" w14:textId="79030203" w:rsidR="075A367C" w:rsidRDefault="510AB277" w:rsidP="00AC0BC0">
            <w:pPr>
              <w:pStyle w:val="ListBullet"/>
              <w:rPr>
                <w:rStyle w:val="Strong"/>
              </w:rPr>
            </w:pPr>
            <w:r>
              <w:t xml:space="preserve">Can students count by ones to find how many blocks fit along the string? </w:t>
            </w:r>
            <w:r w:rsidR="79EB84CF" w:rsidRPr="31BADA3A">
              <w:rPr>
                <w:rStyle w:val="Strong"/>
              </w:rPr>
              <w:t>(MAE-RWN-01)</w:t>
            </w:r>
          </w:p>
          <w:p w14:paraId="4C315036" w14:textId="22FE8374" w:rsidR="2DF59CF1" w:rsidRDefault="4968571D" w:rsidP="00AC0BC0">
            <w:pPr>
              <w:pStyle w:val="ListBullet"/>
              <w:rPr>
                <w:rStyle w:val="Strong"/>
              </w:rPr>
            </w:pPr>
            <w:r>
              <w:t xml:space="preserve">Can students use </w:t>
            </w:r>
            <w:r w:rsidR="29F838C4">
              <w:t xml:space="preserve">a </w:t>
            </w:r>
            <w:r>
              <w:t xml:space="preserve">calibrated measure of 10 iteratively to measure </w:t>
            </w:r>
            <w:r w:rsidR="6135B85F">
              <w:t>routes</w:t>
            </w:r>
            <w:r>
              <w:t xml:space="preserve">? </w:t>
            </w:r>
            <w:r w:rsidRPr="31BADA3A">
              <w:rPr>
                <w:rStyle w:val="Strong"/>
              </w:rPr>
              <w:t>(MA1-GM-02)</w:t>
            </w:r>
          </w:p>
          <w:p w14:paraId="55DE5731" w14:textId="5F5C14F8" w:rsidR="2DF59CF1" w:rsidRDefault="36A90A4E" w:rsidP="00AC0BC0">
            <w:pPr>
              <w:pStyle w:val="ListBullet"/>
              <w:rPr>
                <w:rStyle w:val="Strong"/>
              </w:rPr>
            </w:pPr>
            <w:r>
              <w:t xml:space="preserve">Do students remember to add the </w:t>
            </w:r>
            <w:r>
              <w:lastRenderedPageBreak/>
              <w:t xml:space="preserve">leftover part to reach an accurate final measurement? </w:t>
            </w:r>
            <w:r w:rsidRPr="31BADA3A">
              <w:rPr>
                <w:rStyle w:val="Strong"/>
              </w:rPr>
              <w:t>(MA1-GM-02)</w:t>
            </w:r>
          </w:p>
          <w:p w14:paraId="105955FC" w14:textId="7D6ED149" w:rsidR="2DF59CF1" w:rsidRDefault="36A90A4E" w:rsidP="00AC0BC0">
            <w:pPr>
              <w:pStyle w:val="ListBullet"/>
              <w:rPr>
                <w:rStyle w:val="Strong"/>
              </w:rPr>
            </w:pPr>
            <w:r>
              <w:t xml:space="preserve">Do students use estimation to consider whether a final measurement is reasonable? </w:t>
            </w:r>
            <w:r w:rsidRPr="31BADA3A">
              <w:rPr>
                <w:rStyle w:val="Strong"/>
              </w:rPr>
              <w:t>(</w:t>
            </w:r>
            <w:r w:rsidR="00A37CC3">
              <w:rPr>
                <w:rStyle w:val="Strong"/>
              </w:rPr>
              <w:t>MAO-WM-01</w:t>
            </w:r>
            <w:r w:rsidRPr="31BADA3A">
              <w:rPr>
                <w:rStyle w:val="Strong"/>
              </w:rPr>
              <w:t>, MA1-GM-02)</w:t>
            </w:r>
          </w:p>
          <w:p w14:paraId="49BDA23D" w14:textId="18494BA7" w:rsidR="2DF59CF1" w:rsidRDefault="2DF59CF1" w:rsidP="7A493BC2">
            <w:r>
              <w:t>What to collect:</w:t>
            </w:r>
          </w:p>
          <w:p w14:paraId="2D791C3A" w14:textId="152BF68B" w:rsidR="008C3201" w:rsidRDefault="5B28F5F9" w:rsidP="00AC0BC0">
            <w:pPr>
              <w:pStyle w:val="ListBullet"/>
            </w:pPr>
            <w:r>
              <w:t>o</w:t>
            </w:r>
            <w:r w:rsidR="7CA0A259">
              <w:t>bservations of students estimating and measuring</w:t>
            </w:r>
            <w:r w:rsidR="0933B7A6">
              <w:t xml:space="preserve"> </w:t>
            </w:r>
            <w:r w:rsidR="0933B7A6" w:rsidRPr="35381B2B">
              <w:rPr>
                <w:rStyle w:val="Strong"/>
              </w:rPr>
              <w:t>(</w:t>
            </w:r>
            <w:r w:rsidR="00A37CC3">
              <w:rPr>
                <w:rStyle w:val="Strong"/>
              </w:rPr>
              <w:t>MAO-WM-01</w:t>
            </w:r>
            <w:r w:rsidR="0933B7A6" w:rsidRPr="35381B2B">
              <w:rPr>
                <w:rStyle w:val="Strong"/>
              </w:rPr>
              <w:t>,</w:t>
            </w:r>
            <w:r w:rsidR="1B2C277E" w:rsidRPr="35381B2B">
              <w:rPr>
                <w:rStyle w:val="Strong"/>
              </w:rPr>
              <w:t xml:space="preserve"> MAE-RWN-01,</w:t>
            </w:r>
            <w:r w:rsidR="0933B7A6" w:rsidRPr="35381B2B">
              <w:rPr>
                <w:rStyle w:val="Strong"/>
              </w:rPr>
              <w:t xml:space="preserve"> MAE-GM-02</w:t>
            </w:r>
            <w:r w:rsidR="005349AE">
              <w:rPr>
                <w:rStyle w:val="Strong"/>
              </w:rPr>
              <w:t>,</w:t>
            </w:r>
            <w:r w:rsidR="7CA0A259" w:rsidRPr="35381B2B">
              <w:rPr>
                <w:rStyle w:val="Strong"/>
              </w:rPr>
              <w:t xml:space="preserve"> MA1-GM-02)</w:t>
            </w:r>
          </w:p>
        </w:tc>
        <w:tc>
          <w:tcPr>
            <w:tcW w:w="1667" w:type="pct"/>
          </w:tcPr>
          <w:p w14:paraId="5B7D522B" w14:textId="3FBE1EA2" w:rsidR="008C3201" w:rsidRDefault="69256ADE" w:rsidP="7A493BC2">
            <w:pPr>
              <w:pStyle w:val="ListBullet"/>
              <w:numPr>
                <w:ilvl w:val="0"/>
                <w:numId w:val="0"/>
              </w:numPr>
            </w:pPr>
            <w:r>
              <w:lastRenderedPageBreak/>
              <w:t xml:space="preserve">Students are unable to use </w:t>
            </w:r>
            <w:r w:rsidR="21199A0A">
              <w:t>string</w:t>
            </w:r>
            <w:r>
              <w:t xml:space="preserve"> accurately.</w:t>
            </w:r>
          </w:p>
          <w:p w14:paraId="1641E77D" w14:textId="2ED8A2E2" w:rsidR="3E50744F" w:rsidRDefault="5D541EE9" w:rsidP="31BADA3A">
            <w:pPr>
              <w:pStyle w:val="ListBullet"/>
            </w:pPr>
            <w:r>
              <w:t>S</w:t>
            </w:r>
            <w:r w:rsidR="4FB21E22">
              <w:t>upport students to</w:t>
            </w:r>
            <w:r>
              <w:t xml:space="preserve"> beg</w:t>
            </w:r>
            <w:r w:rsidR="4EA983C2">
              <w:t>i</w:t>
            </w:r>
            <w:r>
              <w:t>n at the starting point</w:t>
            </w:r>
            <w:r w:rsidR="40B3BA18">
              <w:t xml:space="preserve"> and stop at the </w:t>
            </w:r>
            <w:r w:rsidR="004169FB">
              <w:t>end</w:t>
            </w:r>
            <w:r w:rsidR="40B3BA18">
              <w:t xml:space="preserve"> point.</w:t>
            </w:r>
          </w:p>
          <w:p w14:paraId="1DD7480F" w14:textId="4BD6FDA4" w:rsidR="57BA3CA4" w:rsidRDefault="766167D2" w:rsidP="0C1977E4">
            <w:pPr>
              <w:pStyle w:val="ListBullet"/>
            </w:pPr>
            <w:r>
              <w:t xml:space="preserve">Students </w:t>
            </w:r>
            <w:r w:rsidR="156C609A">
              <w:t xml:space="preserve">use </w:t>
            </w:r>
            <w:r w:rsidR="7272CDBC">
              <w:t>putty or tape</w:t>
            </w:r>
            <w:r w:rsidR="156C609A">
              <w:t xml:space="preserve"> to fix </w:t>
            </w:r>
            <w:r w:rsidR="3E221674">
              <w:t>string</w:t>
            </w:r>
            <w:r w:rsidR="156C609A">
              <w:t xml:space="preserve"> </w:t>
            </w:r>
            <w:r w:rsidR="778A7624">
              <w:t>as needed along the route.</w:t>
            </w:r>
          </w:p>
          <w:p w14:paraId="7189EAD4" w14:textId="3AF86AA7" w:rsidR="1351BFD5" w:rsidRDefault="1B23BE86" w:rsidP="27067A87">
            <w:pPr>
              <w:pStyle w:val="ListBullet"/>
              <w:numPr>
                <w:ilvl w:val="0"/>
                <w:numId w:val="0"/>
              </w:numPr>
            </w:pPr>
            <w:r>
              <w:t xml:space="preserve">Students cannot count </w:t>
            </w:r>
            <w:r w:rsidR="22ABBA60">
              <w:t xml:space="preserve">forwards </w:t>
            </w:r>
            <w:r>
              <w:t>to the number of blocks in a string.</w:t>
            </w:r>
          </w:p>
          <w:p w14:paraId="5F756860" w14:textId="1E7E1E2B" w:rsidR="1351BFD5" w:rsidRDefault="03F1CEFD" w:rsidP="27067A87">
            <w:pPr>
              <w:pStyle w:val="ListBullet"/>
            </w:pPr>
            <w:r>
              <w:t>Model placing</w:t>
            </w:r>
            <w:r w:rsidR="10E404EF">
              <w:t xml:space="preserve"> blocks</w:t>
            </w:r>
            <w:r w:rsidR="2E95A960">
              <w:t xml:space="preserve"> along the string </w:t>
            </w:r>
            <w:r w:rsidR="2E95A960">
              <w:lastRenderedPageBreak/>
              <w:t>with no spaces or overlaps.</w:t>
            </w:r>
          </w:p>
          <w:p w14:paraId="3B02FE45" w14:textId="4F632504" w:rsidR="1351BFD5" w:rsidRDefault="3608D2F9" w:rsidP="27067A87">
            <w:pPr>
              <w:pStyle w:val="ListBullet"/>
            </w:pPr>
            <w:r>
              <w:t>M</w:t>
            </w:r>
            <w:r w:rsidR="10E404EF">
              <w:t>odel counting by ones to find the total number.</w:t>
            </w:r>
          </w:p>
          <w:p w14:paraId="508EE2C7" w14:textId="48AC0F51" w:rsidR="42F30964" w:rsidRDefault="42F30964" w:rsidP="0C1977E4">
            <w:pPr>
              <w:pStyle w:val="ListBullet"/>
              <w:numPr>
                <w:ilvl w:val="0"/>
                <w:numId w:val="0"/>
              </w:numPr>
            </w:pPr>
            <w:r>
              <w:t>Students are unable to use their measure</w:t>
            </w:r>
            <w:r w:rsidR="5A4ABAEE">
              <w:t xml:space="preserve"> of 10</w:t>
            </w:r>
            <w:r>
              <w:t xml:space="preserve"> accurately.</w:t>
            </w:r>
          </w:p>
          <w:p w14:paraId="5C2D6271" w14:textId="67205F6F" w:rsidR="008C3201" w:rsidRDefault="542C1F97" w:rsidP="00AC0BC0">
            <w:pPr>
              <w:pStyle w:val="ListBullet"/>
            </w:pPr>
            <w:r>
              <w:t>M</w:t>
            </w:r>
            <w:r w:rsidR="030FB31C">
              <w:t>odel</w:t>
            </w:r>
            <w:r w:rsidR="4F55A957">
              <w:t xml:space="preserve"> </w:t>
            </w:r>
            <w:r w:rsidR="030FB31C">
              <w:t>the first section of each path with no overlaps or spaces.</w:t>
            </w:r>
          </w:p>
          <w:p w14:paraId="5C41C5DB" w14:textId="2CD0C7C0" w:rsidR="008C3201" w:rsidRDefault="030FB31C" w:rsidP="00AC0BC0">
            <w:pPr>
              <w:pStyle w:val="ListBullet"/>
            </w:pPr>
            <w:r>
              <w:t>Student completes the measurement.</w:t>
            </w:r>
          </w:p>
        </w:tc>
        <w:tc>
          <w:tcPr>
            <w:tcW w:w="1667" w:type="pct"/>
          </w:tcPr>
          <w:p w14:paraId="0FC29167" w14:textId="67FA4BD3" w:rsidR="008C3201" w:rsidRDefault="0A8AA98F" w:rsidP="7A493BC2">
            <w:pPr>
              <w:pStyle w:val="ListBullet"/>
              <w:numPr>
                <w:ilvl w:val="0"/>
                <w:numId w:val="0"/>
              </w:numPr>
            </w:pPr>
            <w:r>
              <w:lastRenderedPageBreak/>
              <w:t>Students find and compare measurements of both paths quickly.</w:t>
            </w:r>
          </w:p>
          <w:p w14:paraId="29E6B3D3" w14:textId="1DB89084" w:rsidR="008C3201" w:rsidRDefault="79FDA567" w:rsidP="00AC0BC0">
            <w:pPr>
              <w:pStyle w:val="ListBullet"/>
            </w:pPr>
            <w:r>
              <w:t>Students predict whether a calibrated measure of 20 units will make measuring a path easier or harder</w:t>
            </w:r>
            <w:r w:rsidR="1B22BDE5">
              <w:t xml:space="preserve"> and</w:t>
            </w:r>
            <w:r w:rsidR="6CE5DC12">
              <w:t xml:space="preserve"> t</w:t>
            </w:r>
            <w:r>
              <w:t>est their prediction.</w:t>
            </w:r>
          </w:p>
          <w:p w14:paraId="0D769CF2" w14:textId="0CFBC676" w:rsidR="008C3201" w:rsidRDefault="030FB31C" w:rsidP="00AC0BC0">
            <w:pPr>
              <w:pStyle w:val="ListBullet"/>
            </w:pPr>
            <w:r>
              <w:t>Students compare the measurements and look for patterns, for example, halving.</w:t>
            </w:r>
          </w:p>
          <w:p w14:paraId="669D97F8" w14:textId="78EE6413" w:rsidR="008C3201" w:rsidRDefault="3ECD4D88" w:rsidP="00AC0BC0">
            <w:pPr>
              <w:pStyle w:val="ListBullet"/>
            </w:pPr>
            <w:r>
              <w:t xml:space="preserve">Students make up number questions about their routes. For example, if the </w:t>
            </w:r>
            <w:r>
              <w:lastRenderedPageBreak/>
              <w:t>short route takes 5 minutes and the fun route is 3 times longer, how long will the</w:t>
            </w:r>
            <w:r w:rsidR="004169FB">
              <w:t xml:space="preserve"> fun</w:t>
            </w:r>
            <w:r>
              <w:t xml:space="preserve"> route take?</w:t>
            </w:r>
          </w:p>
        </w:tc>
      </w:tr>
    </w:tbl>
    <w:p w14:paraId="7E20B02E" w14:textId="7D73896B" w:rsidR="008C3201" w:rsidRPr="00E04DAF" w:rsidRDefault="7895289C" w:rsidP="008C3201">
      <w:pPr>
        <w:pStyle w:val="Heading3"/>
      </w:pPr>
      <w:bookmarkStart w:id="55" w:name="_Toc130225211"/>
      <w:r>
        <w:lastRenderedPageBreak/>
        <w:t xml:space="preserve">How many </w:t>
      </w:r>
      <w:r w:rsidR="004169FB">
        <w:t>rectangles: S</w:t>
      </w:r>
      <w:r>
        <w:t>ame and different?</w:t>
      </w:r>
      <w:r w:rsidR="4D38DF1C">
        <w:t xml:space="preserve"> – </w:t>
      </w:r>
      <w:r w:rsidR="2CF65254">
        <w:t>35</w:t>
      </w:r>
      <w:r w:rsidR="4D38DF1C">
        <w:t xml:space="preserve"> minutes</w:t>
      </w:r>
      <w:bookmarkEnd w:id="55"/>
    </w:p>
    <w:p w14:paraId="651E294C" w14:textId="492EA1AB" w:rsidR="510436D5" w:rsidRPr="00006FBD" w:rsidRDefault="7F7B10AA" w:rsidP="00006FBD">
      <w:pPr>
        <w:pStyle w:val="ListNumber"/>
      </w:pPr>
      <w:r w:rsidRPr="00006FBD">
        <w:t xml:space="preserve">Early Stage </w:t>
      </w:r>
      <w:r w:rsidR="6CDB159F" w:rsidRPr="00006FBD">
        <w:t>1</w:t>
      </w:r>
      <w:r w:rsidRPr="00006FBD">
        <w:t xml:space="preserve"> students watch the video </w:t>
      </w:r>
      <w:hyperlink r:id="rId42">
        <w:r w:rsidR="009D149D">
          <w:rPr>
            <w:rStyle w:val="Hyperlink"/>
          </w:rPr>
          <w:t>About how many rectangles? (2:58)</w:t>
        </w:r>
      </w:hyperlink>
      <w:r w:rsidRPr="00006FBD">
        <w:t xml:space="preserve"> From </w:t>
      </w:r>
      <w:hyperlink r:id="rId43" w:anchor="catalogue_auto" w:history="1">
        <w:r w:rsidRPr="00036821">
          <w:rPr>
            <w:rStyle w:val="Hyperlink"/>
          </w:rPr>
          <w:t>Early Stage</w:t>
        </w:r>
        <w:r w:rsidR="2EAACC91" w:rsidRPr="00036821">
          <w:rPr>
            <w:rStyle w:val="Hyperlink"/>
          </w:rPr>
          <w:t xml:space="preserve"> 1</w:t>
        </w:r>
        <w:r w:rsidR="00946856" w:rsidRPr="00036821">
          <w:rPr>
            <w:rStyle w:val="Hyperlink"/>
          </w:rPr>
          <w:t xml:space="preserve"> Thinking mathematically</w:t>
        </w:r>
      </w:hyperlink>
      <w:r w:rsidRPr="00006FBD">
        <w:t>.</w:t>
      </w:r>
      <w:r w:rsidR="6138DA07" w:rsidRPr="00006FBD">
        <w:t xml:space="preserve"> </w:t>
      </w:r>
      <w:r w:rsidR="7F67D7EE" w:rsidRPr="00006FBD">
        <w:t>In pairs, s</w:t>
      </w:r>
      <w:r w:rsidR="6138DA07" w:rsidRPr="00006FBD">
        <w:t xml:space="preserve">tudents investigate how many different rectangles they can make </w:t>
      </w:r>
      <w:r w:rsidR="7DB24F03" w:rsidRPr="00006FBD">
        <w:t>with 10 squares</w:t>
      </w:r>
      <w:r w:rsidR="006B1582">
        <w:t xml:space="preserve"> (9 yellow and 1 red)</w:t>
      </w:r>
      <w:r w:rsidR="7DB24F03" w:rsidRPr="00006FBD">
        <w:t xml:space="preserve">, </w:t>
      </w:r>
      <w:r w:rsidR="6138DA07" w:rsidRPr="00006FBD">
        <w:t xml:space="preserve">by placing the red tile in a different position. </w:t>
      </w:r>
      <w:r w:rsidR="138A728D" w:rsidRPr="00006FBD">
        <w:t>Students r</w:t>
      </w:r>
      <w:r w:rsidR="614F6E72" w:rsidRPr="00006FBD">
        <w:t xml:space="preserve">ecord by tracing, </w:t>
      </w:r>
      <w:r w:rsidR="00BF54D9" w:rsidRPr="00006FBD">
        <w:t>drawing,</w:t>
      </w:r>
      <w:r w:rsidR="614F6E72" w:rsidRPr="00006FBD">
        <w:t xml:space="preserve"> or taking photos.</w:t>
      </w:r>
    </w:p>
    <w:p w14:paraId="258EAFFD" w14:textId="15EFB8E9" w:rsidR="29BE32F1" w:rsidRPr="00006FBD" w:rsidRDefault="55FFBA89" w:rsidP="00006FBD">
      <w:pPr>
        <w:pStyle w:val="ListNumber"/>
      </w:pPr>
      <w:r w:rsidRPr="00006FBD">
        <w:t xml:space="preserve">In pairs, </w:t>
      </w:r>
      <w:r w:rsidR="1BA5204C" w:rsidRPr="00006FBD">
        <w:t xml:space="preserve">Early Stage </w:t>
      </w:r>
      <w:r w:rsidR="0F919CB8" w:rsidRPr="00006FBD">
        <w:t>1</w:t>
      </w:r>
      <w:r w:rsidR="1BA5204C" w:rsidRPr="00006FBD">
        <w:t xml:space="preserve"> students make as many different rectangles </w:t>
      </w:r>
      <w:r w:rsidR="735833F1" w:rsidRPr="00006FBD">
        <w:t xml:space="preserve">as they can, </w:t>
      </w:r>
      <w:r w:rsidR="1BA5204C" w:rsidRPr="00006FBD">
        <w:t xml:space="preserve">using up to 10 </w:t>
      </w:r>
      <w:r w:rsidR="07A61D06" w:rsidRPr="00006FBD">
        <w:t>squares</w:t>
      </w:r>
      <w:r w:rsidR="52032C4F" w:rsidRPr="00006FBD">
        <w:t>.</w:t>
      </w:r>
      <w:r w:rsidR="1BA5204C" w:rsidRPr="00006FBD">
        <w:t xml:space="preserve"> </w:t>
      </w:r>
      <w:r w:rsidR="6CF1485A" w:rsidRPr="00006FBD">
        <w:t>F</w:t>
      </w:r>
      <w:r w:rsidR="1BA5204C" w:rsidRPr="00006FBD">
        <w:t xml:space="preserve">or example, 2 by 1, 3 by 1, 5 by 1, 2 by 3, </w:t>
      </w:r>
      <w:r w:rsidR="0F852E7B" w:rsidRPr="00006FBD">
        <w:t xml:space="preserve">2 by 4. </w:t>
      </w:r>
      <w:r w:rsidR="22C7A522" w:rsidRPr="00006FBD">
        <w:t xml:space="preserve">For </w:t>
      </w:r>
      <w:r w:rsidR="42964876" w:rsidRPr="00006FBD">
        <w:t>more</w:t>
      </w:r>
      <w:r w:rsidR="22C7A522" w:rsidRPr="00006FBD">
        <w:t xml:space="preserve"> examples, s</w:t>
      </w:r>
      <w:r w:rsidR="6AB2EDA6" w:rsidRPr="00006FBD">
        <w:t>ee</w:t>
      </w:r>
      <w:r w:rsidR="00DA7B48">
        <w:t xml:space="preserve"> </w:t>
      </w:r>
      <w:r w:rsidR="00DA7B48">
        <w:fldChar w:fldCharType="begin"/>
      </w:r>
      <w:r w:rsidR="00DA7B48">
        <w:instrText xml:space="preserve"> REF _Ref114500709 \h </w:instrText>
      </w:r>
      <w:r w:rsidR="00DA7B48">
        <w:fldChar w:fldCharType="separate"/>
      </w:r>
      <w:r w:rsidR="00DA7B48">
        <w:t xml:space="preserve">Figure </w:t>
      </w:r>
      <w:r w:rsidR="00DA7B48">
        <w:rPr>
          <w:noProof/>
        </w:rPr>
        <w:t>6</w:t>
      </w:r>
      <w:r w:rsidR="00DA7B48">
        <w:fldChar w:fldCharType="end"/>
      </w:r>
      <w:r w:rsidR="00DA7B48">
        <w:fldChar w:fldCharType="begin"/>
      </w:r>
      <w:r w:rsidR="00DA7B48">
        <w:instrText xml:space="preserve"> REF _Ref114500597 \h </w:instrText>
      </w:r>
      <w:r w:rsidR="00000000">
        <w:fldChar w:fldCharType="separate"/>
      </w:r>
      <w:r w:rsidR="00DA7B48">
        <w:fldChar w:fldCharType="end"/>
      </w:r>
      <w:r w:rsidR="00DA7B48">
        <w:t>.</w:t>
      </w:r>
      <w:r w:rsidRPr="00006FBD">
        <w:fldChar w:fldCharType="begin"/>
      </w:r>
      <w:r w:rsidRPr="00006FBD">
        <w:instrText xml:space="preserve"> REF _Ref113269910 \h </w:instrText>
      </w:r>
      <w:r w:rsidR="00006FBD">
        <w:instrText xml:space="preserve"> \* MERGEFORMAT </w:instrText>
      </w:r>
      <w:r w:rsidR="00000000">
        <w:fldChar w:fldCharType="separate"/>
      </w:r>
      <w:r w:rsidRPr="00006FBD">
        <w:fldChar w:fldCharType="end"/>
      </w:r>
    </w:p>
    <w:p w14:paraId="502E47AC" w14:textId="7B77553C" w:rsidR="00747F13" w:rsidRDefault="00DA7B48" w:rsidP="00DA7B48">
      <w:pPr>
        <w:pStyle w:val="Caption"/>
      </w:pPr>
      <w:bookmarkStart w:id="56" w:name="_Ref114500709"/>
      <w:bookmarkStart w:id="57" w:name="_Ref114500597"/>
      <w:bookmarkStart w:id="58" w:name="_Ref113269910"/>
      <w:r>
        <w:lastRenderedPageBreak/>
        <w:t xml:space="preserve">Figure </w:t>
      </w:r>
      <w:fldSimple w:instr=" SEQ Figure \* ARABIC ">
        <w:r>
          <w:rPr>
            <w:noProof/>
          </w:rPr>
          <w:t>6</w:t>
        </w:r>
      </w:fldSimple>
      <w:bookmarkEnd w:id="56"/>
      <w:r>
        <w:t xml:space="preserve"> – Rectangles from squares!</w:t>
      </w:r>
      <w:bookmarkEnd w:id="57"/>
      <w:bookmarkEnd w:id="58"/>
    </w:p>
    <w:p w14:paraId="74804434" w14:textId="5B45DABE" w:rsidR="29BE32F1" w:rsidRDefault="4EA1E69A" w:rsidP="31BADA3A">
      <w:r>
        <w:rPr>
          <w:noProof/>
          <w:color w:val="2B579A"/>
          <w:shd w:val="clear" w:color="auto" w:fill="E6E6E6"/>
        </w:rPr>
        <w:drawing>
          <wp:inline distT="0" distB="0" distL="0" distR="0" wp14:anchorId="1CF2B55A" wp14:editId="32F702CB">
            <wp:extent cx="4572000" cy="2276475"/>
            <wp:effectExtent l="0" t="0" r="0" b="0"/>
            <wp:docPr id="91875648" name="Picture 91875648" descr="Five different rectangles, made with between 2 and 1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14:paraId="75804E0B" w14:textId="4FA9A006" w:rsidR="29BE32F1" w:rsidRPr="00006FBD" w:rsidRDefault="721E6FA0" w:rsidP="00006FBD">
      <w:pPr>
        <w:pStyle w:val="ListNumber"/>
      </w:pPr>
      <w:r w:rsidRPr="00006FBD">
        <w:t>Student</w:t>
      </w:r>
      <w:r w:rsidR="3191BA92" w:rsidRPr="00006FBD">
        <w:t>s</w:t>
      </w:r>
      <w:r w:rsidRPr="00006FBD">
        <w:t xml:space="preserve"> </w:t>
      </w:r>
      <w:r w:rsidR="767F9269" w:rsidRPr="00006FBD">
        <w:t>i</w:t>
      </w:r>
      <w:r w:rsidR="65C78BAA" w:rsidRPr="00006FBD">
        <w:t xml:space="preserve">dentify the </w:t>
      </w:r>
      <w:r w:rsidR="7C8F460D" w:rsidRPr="00006FBD">
        <w:t>biggest</w:t>
      </w:r>
      <w:r w:rsidR="65C78BAA" w:rsidRPr="00006FBD">
        <w:t xml:space="preserve"> and </w:t>
      </w:r>
      <w:r w:rsidR="69DBE750" w:rsidRPr="00006FBD">
        <w:t>smallest</w:t>
      </w:r>
      <w:r w:rsidR="65C78BAA" w:rsidRPr="00006FBD">
        <w:t xml:space="preserve"> rectangles by thinking </w:t>
      </w:r>
      <w:r w:rsidR="381DD25E" w:rsidRPr="00006FBD">
        <w:t>about the number of squares used</w:t>
      </w:r>
      <w:r w:rsidR="65C78BAA" w:rsidRPr="00006FBD">
        <w:t xml:space="preserve">. </w:t>
      </w:r>
      <w:r w:rsidR="40963E97" w:rsidRPr="00006FBD">
        <w:t xml:space="preserve">They then </w:t>
      </w:r>
      <w:r w:rsidR="76F241B7" w:rsidRPr="00006FBD">
        <w:t>r</w:t>
      </w:r>
      <w:r w:rsidR="4092459F" w:rsidRPr="00006FBD">
        <w:t>ecord</w:t>
      </w:r>
      <w:r w:rsidR="05656FEA" w:rsidRPr="00006FBD">
        <w:t xml:space="preserve"> </w:t>
      </w:r>
      <w:r w:rsidR="49334C0F" w:rsidRPr="00006FBD">
        <w:t xml:space="preserve">and organise </w:t>
      </w:r>
      <w:r w:rsidR="05656FEA" w:rsidRPr="00006FBD">
        <w:t>data to</w:t>
      </w:r>
      <w:r w:rsidR="4092459F" w:rsidRPr="00006FBD">
        <w:t xml:space="preserve"> justify they have found all solutions. </w:t>
      </w:r>
      <w:r w:rsidR="0CDDCAC0" w:rsidRPr="00006FBD">
        <w:t>Encourage students to make rectangles in different orientations, for example, 3 by 2 and 2 by 3</w:t>
      </w:r>
      <w:r w:rsidR="2E6D7B86" w:rsidRPr="00006FBD">
        <w:t>,</w:t>
      </w:r>
      <w:r w:rsidR="0CDDCAC0" w:rsidRPr="00006FBD">
        <w:t xml:space="preserve"> and discuss how they are the same and different.</w:t>
      </w:r>
    </w:p>
    <w:p w14:paraId="5A300301" w14:textId="5C9519F1" w:rsidR="2072551B" w:rsidRPr="00006FBD" w:rsidRDefault="1FBFA989" w:rsidP="00006FBD">
      <w:pPr>
        <w:pStyle w:val="ListNumber"/>
      </w:pPr>
      <w:r w:rsidRPr="00006FBD">
        <w:t>Explain t</w:t>
      </w:r>
      <w:r w:rsidR="708D5EA5" w:rsidRPr="00006FBD">
        <w:t xml:space="preserve">o </w:t>
      </w:r>
      <w:r w:rsidR="249D2187" w:rsidRPr="00006FBD">
        <w:t xml:space="preserve">Stage </w:t>
      </w:r>
      <w:r w:rsidR="1A09E699" w:rsidRPr="00006FBD">
        <w:t>1</w:t>
      </w:r>
      <w:r w:rsidR="249D2187" w:rsidRPr="00006FBD">
        <w:t xml:space="preserve"> </w:t>
      </w:r>
      <w:r w:rsidRPr="00006FBD">
        <w:t xml:space="preserve">students </w:t>
      </w:r>
      <w:r w:rsidR="302EE3C5" w:rsidRPr="00006FBD">
        <w:t xml:space="preserve">that they </w:t>
      </w:r>
      <w:r w:rsidRPr="00006FBD">
        <w:t>are going to investigate rectangles again</w:t>
      </w:r>
      <w:r w:rsidR="64AE674C" w:rsidRPr="00006FBD">
        <w:t>,</w:t>
      </w:r>
      <w:r w:rsidRPr="00006FBD">
        <w:t xml:space="preserve"> but this time </w:t>
      </w:r>
      <w:r w:rsidR="7D4BEDC7" w:rsidRPr="00006FBD">
        <w:t>using</w:t>
      </w:r>
      <w:r w:rsidRPr="00006FBD">
        <w:t xml:space="preserve"> 24 squares</w:t>
      </w:r>
      <w:r w:rsidR="207498D4" w:rsidRPr="00006FBD">
        <w:t>.</w:t>
      </w:r>
      <w:r w:rsidRPr="00006FBD">
        <w:t xml:space="preserve"> </w:t>
      </w:r>
      <w:r w:rsidR="5E579324" w:rsidRPr="00006FBD">
        <w:t>Students</w:t>
      </w:r>
      <w:r w:rsidRPr="00006FBD">
        <w:t xml:space="preserve"> are going to be measurement detectives and investigate the lengths and areas of the rectangles they find</w:t>
      </w:r>
      <w:r w:rsidR="171045BB" w:rsidRPr="00006FBD">
        <w:t>.</w:t>
      </w:r>
      <w:r w:rsidRPr="00006FBD">
        <w:t xml:space="preserve"> In small groups, students make or draw rectangles using square tiles or grid paper</w:t>
      </w:r>
      <w:r w:rsidR="373959EF" w:rsidRPr="00006FBD">
        <w:t>. Students</w:t>
      </w:r>
      <w:r w:rsidRPr="00006FBD">
        <w:t xml:space="preserve"> choose how to organise </w:t>
      </w:r>
      <w:r w:rsidR="221E9BB8" w:rsidRPr="00006FBD">
        <w:t xml:space="preserve">their rectangles </w:t>
      </w:r>
      <w:proofErr w:type="gramStart"/>
      <w:r w:rsidR="221E9BB8" w:rsidRPr="00006FBD">
        <w:t>in order</w:t>
      </w:r>
      <w:r w:rsidRPr="00006FBD">
        <w:t xml:space="preserve"> to</w:t>
      </w:r>
      <w:proofErr w:type="gramEnd"/>
      <w:r w:rsidRPr="00006FBD">
        <w:t xml:space="preserve"> </w:t>
      </w:r>
      <w:r w:rsidR="316762EF" w:rsidRPr="00006FBD">
        <w:t>investigate</w:t>
      </w:r>
      <w:r w:rsidRPr="00006FBD">
        <w:t xml:space="preserve"> them. Ask questions to support investigations:</w:t>
      </w:r>
    </w:p>
    <w:p w14:paraId="20CCE800" w14:textId="4EA20B39" w:rsidR="2072551B" w:rsidRDefault="2072551B" w:rsidP="001F1680">
      <w:pPr>
        <w:pStyle w:val="ListBullet"/>
        <w:ind w:left="1134"/>
      </w:pPr>
      <w:r>
        <w:t>How many rectangles can you find?</w:t>
      </w:r>
    </w:p>
    <w:p w14:paraId="33A1FD8D" w14:textId="4B15870A" w:rsidR="2072551B" w:rsidRDefault="2072551B" w:rsidP="001F1680">
      <w:pPr>
        <w:pStyle w:val="ListBullet"/>
        <w:ind w:left="1134"/>
      </w:pPr>
      <w:r>
        <w:t>How do you know you have found all the rectangles?</w:t>
      </w:r>
    </w:p>
    <w:p w14:paraId="3E48AF49" w14:textId="75E47D47" w:rsidR="2072551B" w:rsidRDefault="2072551B" w:rsidP="001F1680">
      <w:pPr>
        <w:pStyle w:val="ListBullet"/>
        <w:ind w:left="1134"/>
      </w:pPr>
      <w:r>
        <w:t>How can you order your rectangles so you can compare them?</w:t>
      </w:r>
    </w:p>
    <w:p w14:paraId="5DD9EF80" w14:textId="1495E499" w:rsidR="2072551B" w:rsidRDefault="2072551B" w:rsidP="001F1680">
      <w:pPr>
        <w:pStyle w:val="ListBullet"/>
        <w:ind w:left="1134"/>
      </w:pPr>
      <w:r>
        <w:t>How are your rectangles the same?</w:t>
      </w:r>
    </w:p>
    <w:p w14:paraId="626026B0" w14:textId="76A4C50F" w:rsidR="2072551B" w:rsidRDefault="2072551B" w:rsidP="001F1680">
      <w:pPr>
        <w:pStyle w:val="ListBullet"/>
        <w:ind w:left="1134"/>
      </w:pPr>
      <w:r>
        <w:lastRenderedPageBreak/>
        <w:t>How are your rectangles different?</w:t>
      </w:r>
    </w:p>
    <w:p w14:paraId="0CAECB21" w14:textId="51D4269A" w:rsidR="2072551B" w:rsidRDefault="2072551B" w:rsidP="001F1680">
      <w:pPr>
        <w:pStyle w:val="ListBullet"/>
        <w:ind w:left="1134"/>
      </w:pPr>
      <w:r>
        <w:t>How can you use arrays to make your rectangles?</w:t>
      </w:r>
    </w:p>
    <w:p w14:paraId="5F5D86F9" w14:textId="16B2E96E" w:rsidR="2072551B" w:rsidRDefault="2072551B" w:rsidP="001F1680">
      <w:pPr>
        <w:pStyle w:val="ListBullet"/>
        <w:ind w:left="1134"/>
      </w:pPr>
      <w:r>
        <w:t>What different arrays can you see in your rectangles?</w:t>
      </w:r>
    </w:p>
    <w:p w14:paraId="56E68253" w14:textId="7F9802E6" w:rsidR="2072551B" w:rsidRDefault="2072551B" w:rsidP="001F1680">
      <w:pPr>
        <w:pStyle w:val="ListBullet"/>
        <w:ind w:left="1134"/>
      </w:pPr>
      <w:r>
        <w:t>Which rectangle has the shortest and longest sides? Why?</w:t>
      </w:r>
    </w:p>
    <w:p w14:paraId="6C6E5E11" w14:textId="38A92529" w:rsidR="51C8289F" w:rsidRDefault="51C8289F" w:rsidP="001F1680">
      <w:pPr>
        <w:pStyle w:val="ListBullet"/>
        <w:ind w:left="1134"/>
      </w:pPr>
      <w:r>
        <w:t>Can you see any patterns between the sides of the rectangles and the areas of the rectangles?</w:t>
      </w:r>
    </w:p>
    <w:p w14:paraId="3D726891" w14:textId="5BDA0B7D" w:rsidR="008C3201" w:rsidRDefault="008C3201" w:rsidP="008C3201">
      <w:r>
        <w:t>Th</w:t>
      </w:r>
      <w:r w:rsidR="3B1BF58F">
        <w:t>e</w:t>
      </w:r>
      <w:r>
        <w:t xml:space="preserve"> table </w:t>
      </w:r>
      <w:r w:rsidR="799617BE">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5099"/>
        <w:gridCol w:w="4610"/>
        <w:gridCol w:w="4851"/>
      </w:tblGrid>
      <w:tr w:rsidR="008C3201" w14:paraId="22DC00E9" w14:textId="77777777" w:rsidTr="00B876E3">
        <w:trPr>
          <w:cnfStyle w:val="100000000000" w:firstRow="1" w:lastRow="0" w:firstColumn="0" w:lastColumn="0" w:oddVBand="0" w:evenVBand="0" w:oddHBand="0" w:evenHBand="0" w:firstRowFirstColumn="0" w:firstRowLastColumn="0" w:lastRowFirstColumn="0" w:lastRowLastColumn="0"/>
        </w:trPr>
        <w:tc>
          <w:tcPr>
            <w:tcW w:w="1751" w:type="pct"/>
          </w:tcPr>
          <w:p w14:paraId="69226AD3" w14:textId="77777777" w:rsidR="008C3201" w:rsidRDefault="008C3201">
            <w:r w:rsidRPr="005826E5">
              <w:t>Assessment opportunities</w:t>
            </w:r>
          </w:p>
        </w:tc>
        <w:tc>
          <w:tcPr>
            <w:tcW w:w="1583" w:type="pct"/>
          </w:tcPr>
          <w:p w14:paraId="68690CEC" w14:textId="77777777" w:rsidR="008C3201" w:rsidRDefault="008C3201">
            <w:r w:rsidRPr="005826E5">
              <w:t>Too hard?</w:t>
            </w:r>
          </w:p>
        </w:tc>
        <w:tc>
          <w:tcPr>
            <w:tcW w:w="1666" w:type="pct"/>
          </w:tcPr>
          <w:p w14:paraId="2121A5A2" w14:textId="77777777" w:rsidR="008C3201" w:rsidRDefault="008C3201">
            <w:r w:rsidRPr="005826E5">
              <w:t>Too easy?</w:t>
            </w:r>
          </w:p>
        </w:tc>
      </w:tr>
      <w:tr w:rsidR="008C3201" w14:paraId="42EA698E" w14:textId="77777777" w:rsidTr="00B876E3">
        <w:trPr>
          <w:cnfStyle w:val="000000100000" w:firstRow="0" w:lastRow="0" w:firstColumn="0" w:lastColumn="0" w:oddVBand="0" w:evenVBand="0" w:oddHBand="1" w:evenHBand="0" w:firstRowFirstColumn="0" w:firstRowLastColumn="0" w:lastRowFirstColumn="0" w:lastRowLastColumn="0"/>
        </w:trPr>
        <w:tc>
          <w:tcPr>
            <w:tcW w:w="1751" w:type="pct"/>
          </w:tcPr>
          <w:p w14:paraId="6D1BA1F0" w14:textId="77777777" w:rsidR="008C3201" w:rsidRDefault="4D38DF1C">
            <w:r>
              <w:t>What to look for:</w:t>
            </w:r>
          </w:p>
          <w:p w14:paraId="0BE862B7" w14:textId="4653FFA8" w:rsidR="6B0CCC19" w:rsidRDefault="0B49664D" w:rsidP="31BADA3A">
            <w:pPr>
              <w:pStyle w:val="ListBullet"/>
              <w:rPr>
                <w:rStyle w:val="Strong"/>
              </w:rPr>
            </w:pPr>
            <w:r>
              <w:t>Can students make</w:t>
            </w:r>
            <w:r w:rsidR="63E48D1C">
              <w:t xml:space="preserve"> and organise</w:t>
            </w:r>
            <w:r>
              <w:t xml:space="preserve"> different</w:t>
            </w:r>
            <w:r w:rsidR="00BE05E1">
              <w:t>-</w:t>
            </w:r>
            <w:r>
              <w:t>sized rectangles and identify</w:t>
            </w:r>
            <w:r w:rsidR="6819E7FF">
              <w:t xml:space="preserve"> area as an attribute by counting squares? </w:t>
            </w:r>
            <w:r w:rsidR="6819E7FF" w:rsidRPr="56CCB147">
              <w:rPr>
                <w:rStyle w:val="Strong"/>
              </w:rPr>
              <w:t>(</w:t>
            </w:r>
            <w:r w:rsidR="00A37CC3">
              <w:rPr>
                <w:rStyle w:val="Strong"/>
              </w:rPr>
              <w:t>MAO-WM-01</w:t>
            </w:r>
            <w:r w:rsidR="61124B02" w:rsidRPr="56CCB147">
              <w:rPr>
                <w:rStyle w:val="Strong"/>
              </w:rPr>
              <w:t xml:space="preserve">, </w:t>
            </w:r>
            <w:r w:rsidR="6819E7FF" w:rsidRPr="56CCB147">
              <w:rPr>
                <w:rStyle w:val="Strong"/>
              </w:rPr>
              <w:t>MAE-</w:t>
            </w:r>
            <w:r w:rsidR="0EBDAB00" w:rsidRPr="56CCB147">
              <w:rPr>
                <w:rStyle w:val="Strong"/>
              </w:rPr>
              <w:t>2DS-02</w:t>
            </w:r>
            <w:r w:rsidR="3DB01623" w:rsidRPr="56CCB147">
              <w:rPr>
                <w:rStyle w:val="Strong"/>
              </w:rPr>
              <w:t>, MAE-DATA-01</w:t>
            </w:r>
            <w:r w:rsidR="0EBDAB00" w:rsidRPr="56CCB147">
              <w:rPr>
                <w:rStyle w:val="Strong"/>
              </w:rPr>
              <w:t>)</w:t>
            </w:r>
          </w:p>
          <w:p w14:paraId="22099C15" w14:textId="68B1DFD3" w:rsidR="008C3201" w:rsidRDefault="38136D1A" w:rsidP="005B6C44">
            <w:pPr>
              <w:pStyle w:val="ListBullet"/>
            </w:pPr>
            <w:r>
              <w:t xml:space="preserve">Do students use arrays to create rectangles? </w:t>
            </w:r>
            <w:r w:rsidRPr="41D06FEB">
              <w:rPr>
                <w:rStyle w:val="Strong"/>
              </w:rPr>
              <w:t>(MA1-FG-01, MA1-2DS-02)</w:t>
            </w:r>
          </w:p>
          <w:p w14:paraId="6DBCB351" w14:textId="0CEF3496" w:rsidR="008C3201" w:rsidRDefault="38136D1A" w:rsidP="00AC0BC0">
            <w:pPr>
              <w:pStyle w:val="ListBullet"/>
              <w:rPr>
                <w:rStyle w:val="Strong"/>
              </w:rPr>
            </w:pPr>
            <w:r>
              <w:t xml:space="preserve">Can students choose how to record area and length of rectangles? </w:t>
            </w:r>
            <w:r w:rsidRPr="31BADA3A">
              <w:rPr>
                <w:rStyle w:val="Strong"/>
              </w:rPr>
              <w:t>(</w:t>
            </w:r>
            <w:r w:rsidR="00A37CC3">
              <w:rPr>
                <w:rStyle w:val="Strong"/>
              </w:rPr>
              <w:t>MAO-WM-01</w:t>
            </w:r>
            <w:r w:rsidRPr="31BADA3A">
              <w:rPr>
                <w:rStyle w:val="Strong"/>
              </w:rPr>
              <w:t>, MA1-GM-01, MA1-2DS-01)</w:t>
            </w:r>
          </w:p>
          <w:p w14:paraId="476C9919" w14:textId="3D0C0691" w:rsidR="008C3201" w:rsidRDefault="1208543D" w:rsidP="00AC0BC0">
            <w:pPr>
              <w:pStyle w:val="ListBullet"/>
              <w:rPr>
                <w:rStyle w:val="Strong"/>
              </w:rPr>
            </w:pPr>
            <w:r>
              <w:lastRenderedPageBreak/>
              <w:t xml:space="preserve">Are students using data to look for patterns and make connections about area and length? </w:t>
            </w:r>
            <w:r w:rsidRPr="31BADA3A">
              <w:rPr>
                <w:rStyle w:val="Strong"/>
              </w:rPr>
              <w:t>(</w:t>
            </w:r>
            <w:r w:rsidR="00A37CC3">
              <w:rPr>
                <w:rStyle w:val="Strong"/>
              </w:rPr>
              <w:t>MAO-WM-01</w:t>
            </w:r>
            <w:r w:rsidR="24E60E28" w:rsidRPr="31BADA3A">
              <w:rPr>
                <w:rStyle w:val="Strong"/>
              </w:rPr>
              <w:t>,</w:t>
            </w:r>
            <w:r w:rsidRPr="31BADA3A">
              <w:rPr>
                <w:rStyle w:val="Strong"/>
              </w:rPr>
              <w:t xml:space="preserve"> MA1-DATA-02)</w:t>
            </w:r>
          </w:p>
          <w:p w14:paraId="4B144F93" w14:textId="237F7F7E" w:rsidR="008C3201" w:rsidRDefault="7275B606" w:rsidP="7A493BC2">
            <w:r>
              <w:t>What to collect:</w:t>
            </w:r>
          </w:p>
          <w:p w14:paraId="7B03646A" w14:textId="0282C4A4" w:rsidR="008C3201" w:rsidRDefault="001F1680" w:rsidP="00AC0BC0">
            <w:pPr>
              <w:pStyle w:val="ListBullet"/>
              <w:rPr>
                <w:rStyle w:val="Strong"/>
              </w:rPr>
            </w:pPr>
            <w:r>
              <w:t>o</w:t>
            </w:r>
            <w:r w:rsidR="032DCE32">
              <w:t xml:space="preserve">bservations of students </w:t>
            </w:r>
            <w:r w:rsidR="51929D81">
              <w:t>us</w:t>
            </w:r>
            <w:r w:rsidR="032DCE32">
              <w:t xml:space="preserve">ing data to discuss connections and patterns </w:t>
            </w:r>
            <w:r w:rsidR="61C9F4C0" w:rsidRPr="56CCB147">
              <w:rPr>
                <w:rStyle w:val="Strong"/>
              </w:rPr>
              <w:t>(</w:t>
            </w:r>
            <w:r w:rsidR="00A37CC3">
              <w:rPr>
                <w:rStyle w:val="Strong"/>
              </w:rPr>
              <w:t>MAO-WM-01</w:t>
            </w:r>
            <w:r w:rsidR="61C9F4C0" w:rsidRPr="56CCB147">
              <w:rPr>
                <w:rStyle w:val="Strong"/>
              </w:rPr>
              <w:t>, MAE-2DS-02, MAE-DATA-01</w:t>
            </w:r>
            <w:r w:rsidR="005B6825">
              <w:rPr>
                <w:rStyle w:val="Strong"/>
              </w:rPr>
              <w:t>,</w:t>
            </w:r>
            <w:r w:rsidR="61C9F4C0">
              <w:t xml:space="preserve"> </w:t>
            </w:r>
            <w:r w:rsidR="032DCE32" w:rsidRPr="56CCB147">
              <w:rPr>
                <w:rStyle w:val="Strong"/>
              </w:rPr>
              <w:t>MA1-FG-01, MA1-GM-01, MA1-2DS-02, MA1-DATA-02)</w:t>
            </w:r>
          </w:p>
        </w:tc>
        <w:tc>
          <w:tcPr>
            <w:tcW w:w="1583" w:type="pct"/>
          </w:tcPr>
          <w:p w14:paraId="3F805FC3" w14:textId="0DC0949F" w:rsidR="008C3201" w:rsidRDefault="1D9E03DB" w:rsidP="7A493BC2">
            <w:pPr>
              <w:pStyle w:val="ListBullet"/>
              <w:numPr>
                <w:ilvl w:val="0"/>
                <w:numId w:val="0"/>
              </w:numPr>
            </w:pPr>
            <w:r>
              <w:lastRenderedPageBreak/>
              <w:t>Students cannot make rectangles.</w:t>
            </w:r>
          </w:p>
          <w:p w14:paraId="0438AB75" w14:textId="163C8794" w:rsidR="28D1F56D" w:rsidRDefault="6DFAAE1E" w:rsidP="00AC0BC0">
            <w:pPr>
              <w:pStyle w:val="ListBullet"/>
            </w:pPr>
            <w:r>
              <w:t>Work</w:t>
            </w:r>
            <w:r w:rsidR="50A22E63">
              <w:t xml:space="preserve"> with </w:t>
            </w:r>
            <w:r w:rsidR="197812C3">
              <w:t>students</w:t>
            </w:r>
            <w:r w:rsidR="50A22E63">
              <w:t xml:space="preserve"> to make small rectangles</w:t>
            </w:r>
            <w:r w:rsidR="7FF0E916">
              <w:t>, for example,</w:t>
            </w:r>
            <w:r w:rsidR="50A22E63">
              <w:t xml:space="preserve"> </w:t>
            </w:r>
            <w:r w:rsidR="00F7288E">
              <w:t>2</w:t>
            </w:r>
            <w:r w:rsidR="50A22E63">
              <w:t xml:space="preserve"> by </w:t>
            </w:r>
            <w:r w:rsidR="00F7288E">
              <w:t>1</w:t>
            </w:r>
            <w:r w:rsidR="50A22E63">
              <w:t xml:space="preserve">, </w:t>
            </w:r>
            <w:r w:rsidR="00F7288E">
              <w:t>3</w:t>
            </w:r>
            <w:r w:rsidR="50A22E63">
              <w:t xml:space="preserve"> by </w:t>
            </w:r>
            <w:r w:rsidR="00F7288E">
              <w:t>1</w:t>
            </w:r>
            <w:r w:rsidR="50A22E63">
              <w:t>,</w:t>
            </w:r>
            <w:r w:rsidR="714E5B43">
              <w:t xml:space="preserve"> </w:t>
            </w:r>
            <w:r w:rsidR="7CDED4F1">
              <w:t xml:space="preserve">or </w:t>
            </w:r>
            <w:r w:rsidR="59339BAD">
              <w:t>3</w:t>
            </w:r>
            <w:r w:rsidR="50A22E63">
              <w:t xml:space="preserve"> by </w:t>
            </w:r>
            <w:r w:rsidR="113F47D0">
              <w:t>2</w:t>
            </w:r>
            <w:r w:rsidR="50A22E63">
              <w:t xml:space="preserve">. </w:t>
            </w:r>
            <w:r w:rsidR="2021473A">
              <w:t>Model language of arrays.</w:t>
            </w:r>
          </w:p>
          <w:p w14:paraId="044BD6FA" w14:textId="33385022" w:rsidR="008C3201" w:rsidRDefault="0603B463" w:rsidP="00AC0BC0">
            <w:pPr>
              <w:pStyle w:val="ListBullet"/>
            </w:pPr>
            <w:r>
              <w:t xml:space="preserve">Increase array numbers until the student is working with </w:t>
            </w:r>
            <w:r w:rsidR="0858A298">
              <w:t xml:space="preserve">10 </w:t>
            </w:r>
            <w:r w:rsidR="318B6A4C">
              <w:t>or</w:t>
            </w:r>
            <w:r w:rsidR="0858A298">
              <w:t xml:space="preserve"> </w:t>
            </w:r>
            <w:r>
              <w:t>24 squares.</w:t>
            </w:r>
          </w:p>
        </w:tc>
        <w:tc>
          <w:tcPr>
            <w:tcW w:w="1666" w:type="pct"/>
          </w:tcPr>
          <w:p w14:paraId="3F37663C" w14:textId="164C7CAA" w:rsidR="743B1537" w:rsidRDefault="743B1537" w:rsidP="0C1977E4">
            <w:pPr>
              <w:pStyle w:val="ListBullet"/>
              <w:numPr>
                <w:ilvl w:val="0"/>
                <w:numId w:val="0"/>
              </w:numPr>
            </w:pPr>
            <w:r>
              <w:t>Students find all yellow and red rectangles.</w:t>
            </w:r>
          </w:p>
          <w:p w14:paraId="64FA2612" w14:textId="20B9F442" w:rsidR="743B1537" w:rsidRDefault="5D741743" w:rsidP="0C1977E4">
            <w:pPr>
              <w:pStyle w:val="ListBullet"/>
            </w:pPr>
            <w:r>
              <w:t>Students are given 6</w:t>
            </w:r>
            <w:r w:rsidR="646B1DB8">
              <w:t xml:space="preserve"> or 10</w:t>
            </w:r>
            <w:r>
              <w:t xml:space="preserve"> tiles of one colour to see how many different rectangles they can find.</w:t>
            </w:r>
          </w:p>
          <w:p w14:paraId="2E3E6331" w14:textId="3B7826F0" w:rsidR="61D762E0" w:rsidRDefault="61D762E0" w:rsidP="31BADA3A">
            <w:pPr>
              <w:pStyle w:val="ListBullet"/>
            </w:pPr>
            <w:r>
              <w:t xml:space="preserve">Count the total of rectangles </w:t>
            </w:r>
            <w:r w:rsidR="1201D36D">
              <w:t>found</w:t>
            </w:r>
            <w:r>
              <w:t>.</w:t>
            </w:r>
          </w:p>
          <w:p w14:paraId="3CB653F2" w14:textId="46FD30FA" w:rsidR="6DD47ED3" w:rsidRDefault="0FDA11C6" w:rsidP="0C1977E4">
            <w:pPr>
              <w:pStyle w:val="ListBullet"/>
              <w:numPr>
                <w:ilvl w:val="0"/>
                <w:numId w:val="0"/>
              </w:numPr>
            </w:pPr>
            <w:r>
              <w:t>Students find answers to all questions.</w:t>
            </w:r>
          </w:p>
          <w:p w14:paraId="4958A7E3" w14:textId="50A174BD" w:rsidR="008C3201" w:rsidRDefault="5BCA7FB4" w:rsidP="00AC0BC0">
            <w:pPr>
              <w:pStyle w:val="ListBullet"/>
            </w:pPr>
            <w:r>
              <w:t xml:space="preserve">Students work with random odd numbers of squares to investigate if they can make them into rectangles with no squares left over. </w:t>
            </w:r>
            <w:r w:rsidR="00EF704A" w:rsidRPr="00E872B6">
              <w:rPr>
                <w:b/>
                <w:bCs/>
              </w:rPr>
              <w:t>N</w:t>
            </w:r>
            <w:r w:rsidRPr="00E872B6">
              <w:rPr>
                <w:b/>
                <w:bCs/>
              </w:rPr>
              <w:t>ote:</w:t>
            </w:r>
            <w:r>
              <w:t xml:space="preserve"> </w:t>
            </w:r>
            <w:r w:rsidR="00EF704A">
              <w:t>O</w:t>
            </w:r>
            <w:r w:rsidR="01389723">
              <w:t>dd</w:t>
            </w:r>
            <w:r>
              <w:t xml:space="preserve"> numbers will work if there are 2 or </w:t>
            </w:r>
            <w:r>
              <w:lastRenderedPageBreak/>
              <w:t>more squares left over.</w:t>
            </w:r>
          </w:p>
          <w:p w14:paraId="0F3A1954" w14:textId="7E9C0FC4" w:rsidR="008C3201" w:rsidRDefault="42D03C04" w:rsidP="00AC0BC0">
            <w:pPr>
              <w:pStyle w:val="ListBullet"/>
            </w:pPr>
            <w:r>
              <w:t>Students investigate different</w:t>
            </w:r>
            <w:r w:rsidR="00BE05E1">
              <w:t>-</w:t>
            </w:r>
            <w:r>
              <w:t>sized squares</w:t>
            </w:r>
            <w:r w:rsidR="58F9C944">
              <w:t>,</w:t>
            </w:r>
            <w:r>
              <w:t xml:space="preserve"> beginning with a one-by-one square. Look for patterns in the number of tiles used as squares increase in size. Look for connections with rectangle lengths and areas.</w:t>
            </w:r>
          </w:p>
        </w:tc>
      </w:tr>
    </w:tbl>
    <w:p w14:paraId="0ECD2F71" w14:textId="0B340380" w:rsidR="6F498761" w:rsidRDefault="6F498761" w:rsidP="7A493BC2">
      <w:pPr>
        <w:pStyle w:val="Heading3"/>
      </w:pPr>
      <w:bookmarkStart w:id="59" w:name="_Toc130225212"/>
      <w:r>
        <w:lastRenderedPageBreak/>
        <w:t xml:space="preserve">Discuss and connect the mathematics: Length and area – 10 </w:t>
      </w:r>
      <w:proofErr w:type="gramStart"/>
      <w:r>
        <w:t>minutes</w:t>
      </w:r>
      <w:bookmarkEnd w:id="59"/>
      <w:proofErr w:type="gramEnd"/>
    </w:p>
    <w:p w14:paraId="621BA605" w14:textId="5FAB7C83" w:rsidR="6F498761" w:rsidRPr="00006FBD" w:rsidRDefault="5A94B0DB" w:rsidP="00006FBD">
      <w:pPr>
        <w:pStyle w:val="ListNumber"/>
      </w:pPr>
      <w:r w:rsidRPr="00006FBD">
        <w:t>Return to area and length posters. Think about connections between length and area.</w:t>
      </w:r>
    </w:p>
    <w:p w14:paraId="69EE53B7" w14:textId="77777777" w:rsidR="00260FDE" w:rsidRDefault="00260FDE" w:rsidP="008C3201">
      <w:pPr>
        <w:pStyle w:val="Heading2"/>
      </w:pPr>
      <w:bookmarkStart w:id="60" w:name="_Lesson_6:_Baby"/>
      <w:bookmarkStart w:id="61" w:name="Lesson_6"/>
      <w:bookmarkEnd w:id="60"/>
      <w:r>
        <w:br w:type="page"/>
      </w:r>
    </w:p>
    <w:p w14:paraId="4ECDAFDD" w14:textId="12AF4B74" w:rsidR="008C3201" w:rsidRDefault="008C3201" w:rsidP="008C3201">
      <w:pPr>
        <w:pStyle w:val="Heading2"/>
      </w:pPr>
      <w:bookmarkStart w:id="62" w:name="_Lesson_6:_Baby_1"/>
      <w:bookmarkStart w:id="63" w:name="_Toc130225213"/>
      <w:bookmarkEnd w:id="62"/>
      <w:r>
        <w:lastRenderedPageBreak/>
        <w:t xml:space="preserve">Lesson 6: </w:t>
      </w:r>
      <w:r w:rsidR="28890A15">
        <w:t>Baby bear’s cup!</w:t>
      </w:r>
      <w:bookmarkEnd w:id="63"/>
    </w:p>
    <w:bookmarkEnd w:id="61"/>
    <w:p w14:paraId="43E09251" w14:textId="133695B6" w:rsidR="008C3201" w:rsidRDefault="008C3201" w:rsidP="00BB0CAE">
      <w:pPr>
        <w:pStyle w:val="Featurepink"/>
      </w:pPr>
      <w:r w:rsidRPr="31BADA3A">
        <w:rPr>
          <w:rStyle w:val="Strong"/>
        </w:rPr>
        <w:t>Core concept</w:t>
      </w:r>
      <w:r w:rsidRPr="31BADA3A">
        <w:rPr>
          <w:b/>
          <w:bCs/>
        </w:rPr>
        <w:t>:</w:t>
      </w:r>
      <w:r>
        <w:t xml:space="preserve"> </w:t>
      </w:r>
      <w:r w:rsidR="1934FA67">
        <w:t>Objects can look different but still have the same internal volume.</w:t>
      </w:r>
    </w:p>
    <w:p w14:paraId="195A0FE2"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52F0873F" w14:textId="77777777" w:rsidTr="00043753">
        <w:trPr>
          <w:cnfStyle w:val="100000000000" w:firstRow="1" w:lastRow="0" w:firstColumn="0" w:lastColumn="0" w:oddVBand="0" w:evenVBand="0" w:oddHBand="0" w:evenHBand="0" w:firstRowFirstColumn="0" w:firstRowLastColumn="0" w:lastRowFirstColumn="0" w:lastRowLastColumn="0"/>
        </w:trPr>
        <w:tc>
          <w:tcPr>
            <w:tcW w:w="2500" w:type="pct"/>
          </w:tcPr>
          <w:p w14:paraId="2F201E81" w14:textId="1C93EA9D" w:rsidR="008C3201" w:rsidRDefault="008C3201">
            <w:r>
              <w:t>Learning intentions</w:t>
            </w:r>
          </w:p>
        </w:tc>
        <w:tc>
          <w:tcPr>
            <w:tcW w:w="2500" w:type="pct"/>
          </w:tcPr>
          <w:p w14:paraId="7E3F06B0" w14:textId="77777777" w:rsidR="008C3201" w:rsidRDefault="008C3201">
            <w:r w:rsidRPr="00C620D2">
              <w:t>Success criteria</w:t>
            </w:r>
          </w:p>
        </w:tc>
      </w:tr>
      <w:tr w:rsidR="008C3201" w14:paraId="7A1D49CA" w14:textId="77777777" w:rsidTr="00043753">
        <w:trPr>
          <w:cnfStyle w:val="000000100000" w:firstRow="0" w:lastRow="0" w:firstColumn="0" w:lastColumn="0" w:oddVBand="0" w:evenVBand="0" w:oddHBand="1" w:evenHBand="0" w:firstRowFirstColumn="0" w:firstRowLastColumn="0" w:lastRowFirstColumn="0" w:lastRowLastColumn="0"/>
        </w:trPr>
        <w:tc>
          <w:tcPr>
            <w:tcW w:w="2500" w:type="pct"/>
          </w:tcPr>
          <w:p w14:paraId="708158B8" w14:textId="77777777" w:rsidR="008C3201" w:rsidRPr="00B80AAD" w:rsidRDefault="008C3201">
            <w:r>
              <w:t>All students are learning that:</w:t>
            </w:r>
          </w:p>
          <w:p w14:paraId="33831ADE" w14:textId="2EB0C8BA" w:rsidR="008C3201" w:rsidRDefault="31A9F074" w:rsidP="00AC0BC0">
            <w:pPr>
              <w:pStyle w:val="ListBullet"/>
            </w:pPr>
            <w:r>
              <w:t>e</w:t>
            </w:r>
            <w:r w:rsidR="07D9771F">
              <w:t xml:space="preserve">stimating, </w:t>
            </w:r>
            <w:r w:rsidR="6592768D">
              <w:t xml:space="preserve">measuring </w:t>
            </w:r>
            <w:r w:rsidR="56403683">
              <w:t xml:space="preserve">and choice </w:t>
            </w:r>
            <w:r w:rsidR="26EB7EF1">
              <w:t>of</w:t>
            </w:r>
            <w:r w:rsidR="56403683">
              <w:t xml:space="preserve"> measuring unit </w:t>
            </w:r>
            <w:r w:rsidR="6592768D">
              <w:t xml:space="preserve">allows </w:t>
            </w:r>
            <w:r w:rsidR="7D7EA7CA">
              <w:t>them</w:t>
            </w:r>
            <w:r w:rsidR="6592768D">
              <w:t xml:space="preserve"> to compare, order and match </w:t>
            </w:r>
            <w:proofErr w:type="gramStart"/>
            <w:r w:rsidR="6592768D">
              <w:t>volumes</w:t>
            </w:r>
            <w:proofErr w:type="gramEnd"/>
          </w:p>
          <w:p w14:paraId="642E75A6" w14:textId="55D2A44E" w:rsidR="008C3201" w:rsidRDefault="0FA0A9D2" w:rsidP="00AC0BC0">
            <w:pPr>
              <w:pStyle w:val="ListBullet"/>
            </w:pPr>
            <w:r>
              <w:t xml:space="preserve">volume can be the same even if containers are different </w:t>
            </w:r>
            <w:proofErr w:type="gramStart"/>
            <w:r>
              <w:t>shapes</w:t>
            </w:r>
            <w:proofErr w:type="gramEnd"/>
          </w:p>
          <w:p w14:paraId="77ED8015" w14:textId="11EBA9C5" w:rsidR="008C3201" w:rsidRDefault="402CD5AC" w:rsidP="00AC0BC0">
            <w:pPr>
              <w:pStyle w:val="ListBullet"/>
            </w:pPr>
            <w:r>
              <w:t>a number can be explored in many ways</w:t>
            </w:r>
            <w:r w:rsidR="00333395">
              <w:t>.</w:t>
            </w:r>
          </w:p>
        </w:tc>
        <w:tc>
          <w:tcPr>
            <w:tcW w:w="2500" w:type="pct"/>
          </w:tcPr>
          <w:p w14:paraId="76D9F575" w14:textId="0F800A48" w:rsidR="5D9B2A3D" w:rsidRDefault="008C3201" w:rsidP="00B876E3">
            <w:r>
              <w:t>All students can</w:t>
            </w:r>
            <w:r w:rsidR="00B876E3">
              <w:t xml:space="preserve"> </w:t>
            </w:r>
            <w:r w:rsidR="17AC63B9">
              <w:t>explain why different shaped containers can have the same volume</w:t>
            </w:r>
            <w:r w:rsidR="3FE106F4">
              <w:t>.</w:t>
            </w:r>
          </w:p>
          <w:p w14:paraId="66E26F74" w14:textId="77777777" w:rsidR="008C3201" w:rsidRDefault="4D38DF1C">
            <w:r>
              <w:t>In addition, students working towards Early Stage 1 outcomes can:</w:t>
            </w:r>
          </w:p>
          <w:p w14:paraId="611DD821" w14:textId="615922AB" w:rsidR="008C3201" w:rsidRDefault="5F37DA8F" w:rsidP="005B6C44">
            <w:pPr>
              <w:pStyle w:val="ListBullet"/>
            </w:pPr>
            <w:r>
              <w:t xml:space="preserve">recognise and </w:t>
            </w:r>
            <w:r w:rsidR="30D34764">
              <w:t xml:space="preserve">represent the number 4 in different </w:t>
            </w:r>
            <w:proofErr w:type="gramStart"/>
            <w:r w:rsidR="30D34764">
              <w:t>ways</w:t>
            </w:r>
            <w:proofErr w:type="gramEnd"/>
          </w:p>
          <w:p w14:paraId="3989679E" w14:textId="26377047" w:rsidR="008C3201" w:rsidRDefault="70E3B50B" w:rsidP="005B6C44">
            <w:pPr>
              <w:pStyle w:val="ListBullet"/>
            </w:pPr>
            <w:r>
              <w:t>compare volumes of 2 containers by filling one and pouring into the other</w:t>
            </w:r>
            <w:r w:rsidR="5E063AC1">
              <w:t>.</w:t>
            </w:r>
          </w:p>
          <w:p w14:paraId="2FD44E57" w14:textId="1560039A" w:rsidR="008C3201" w:rsidRDefault="4D38DF1C" w:rsidP="27067A87">
            <w:pPr>
              <w:pStyle w:val="ListBullet"/>
              <w:numPr>
                <w:ilvl w:val="0"/>
                <w:numId w:val="0"/>
              </w:numPr>
            </w:pPr>
            <w:r>
              <w:t>In addition, students working towards Stage 1 outcomes can:</w:t>
            </w:r>
          </w:p>
          <w:p w14:paraId="4B4C7853" w14:textId="191C9067" w:rsidR="008C3201" w:rsidRDefault="68B6B729" w:rsidP="00751FEB">
            <w:pPr>
              <w:pStyle w:val="ListBullet"/>
            </w:pPr>
            <w:r>
              <w:t xml:space="preserve">estimate and measure how much a container will hold by repeatedly using a </w:t>
            </w:r>
            <w:r w:rsidR="00751FEB">
              <w:t xml:space="preserve">scoop to fill with a </w:t>
            </w:r>
            <w:r>
              <w:t xml:space="preserve">chosen </w:t>
            </w:r>
            <w:proofErr w:type="gramStart"/>
            <w:r>
              <w:t>unit</w:t>
            </w:r>
            <w:proofErr w:type="gramEnd"/>
          </w:p>
          <w:p w14:paraId="7A1274D4" w14:textId="4D4B04FE" w:rsidR="008C3201" w:rsidRDefault="4217C9D5" w:rsidP="00751FEB">
            <w:pPr>
              <w:pStyle w:val="ListBullet"/>
            </w:pPr>
            <w:r>
              <w:t xml:space="preserve">identify the number before and after a given </w:t>
            </w:r>
            <w:r w:rsidR="3DD354D1">
              <w:t>two</w:t>
            </w:r>
            <w:r>
              <w:t xml:space="preserve">-digit </w:t>
            </w:r>
            <w:proofErr w:type="gramStart"/>
            <w:r>
              <w:t>number</w:t>
            </w:r>
            <w:proofErr w:type="gramEnd"/>
          </w:p>
          <w:p w14:paraId="5C77C715" w14:textId="6A9863AD" w:rsidR="008C3201" w:rsidRDefault="6E02ADEC" w:rsidP="00751FEB">
            <w:pPr>
              <w:pStyle w:val="ListBullet"/>
            </w:pPr>
            <w:r>
              <w:t xml:space="preserve">identify the next multiple of 10 for a given </w:t>
            </w:r>
            <w:r w:rsidR="51AB6798">
              <w:t>two</w:t>
            </w:r>
            <w:r>
              <w:t>-digit number</w:t>
            </w:r>
            <w:r w:rsidR="0331523F">
              <w:t>.</w:t>
            </w:r>
          </w:p>
        </w:tc>
      </w:tr>
    </w:tbl>
    <w:p w14:paraId="5FC521B3" w14:textId="1051D902" w:rsidR="008C3201" w:rsidRPr="00E04DAF" w:rsidRDefault="30B2DB4A" w:rsidP="008C3201">
      <w:pPr>
        <w:pStyle w:val="Heading3"/>
      </w:pPr>
      <w:bookmarkStart w:id="64" w:name="_Toc130225214"/>
      <w:r>
        <w:lastRenderedPageBreak/>
        <w:t xml:space="preserve">Daily number sense Early Stage </w:t>
      </w:r>
      <w:r w:rsidR="2990EE78">
        <w:t>1</w:t>
      </w:r>
      <w:r w:rsidR="0033630B">
        <w:t>:</w:t>
      </w:r>
      <w:r>
        <w:t xml:space="preserve"> Number of the day – 15 minutes</w:t>
      </w:r>
      <w:bookmarkEnd w:id="64"/>
    </w:p>
    <w:p w14:paraId="78BE4F37" w14:textId="03346753" w:rsidR="008C3201" w:rsidRPr="00006FBD" w:rsidRDefault="50D56B3B" w:rsidP="00006FBD">
      <w:pPr>
        <w:numPr>
          <w:ilvl w:val="0"/>
          <w:numId w:val="42"/>
        </w:numPr>
      </w:pPr>
      <w:r w:rsidRPr="00006FBD">
        <w:t>Provide a selection of concrete materials and equipment and ask students h</w:t>
      </w:r>
      <w:r w:rsidR="555E4C3E" w:rsidRPr="00006FBD">
        <w:t xml:space="preserve">ow many ways </w:t>
      </w:r>
      <w:r w:rsidR="3E809C11" w:rsidRPr="00006FBD">
        <w:t>they can</w:t>
      </w:r>
      <w:r w:rsidR="555E4C3E" w:rsidRPr="00006FBD">
        <w:t xml:space="preserve"> show the number </w:t>
      </w:r>
      <w:r w:rsidR="3C66BD3F" w:rsidRPr="00006FBD">
        <w:t>4</w:t>
      </w:r>
      <w:r w:rsidR="54B47F50" w:rsidRPr="00006FBD">
        <w:t>.</w:t>
      </w:r>
      <w:r w:rsidR="77E76944" w:rsidRPr="00006FBD">
        <w:t xml:space="preserve"> For example, 0 and </w:t>
      </w:r>
      <w:r w:rsidR="6863A66B" w:rsidRPr="00006FBD">
        <w:t>4</w:t>
      </w:r>
      <w:r w:rsidR="77E76944" w:rsidRPr="00006FBD">
        <w:t xml:space="preserve">, </w:t>
      </w:r>
      <w:r w:rsidR="30FCD2A6" w:rsidRPr="00006FBD">
        <w:t>3</w:t>
      </w:r>
      <w:r w:rsidR="77E76944" w:rsidRPr="00006FBD">
        <w:t xml:space="preserve"> and 1, </w:t>
      </w:r>
      <w:r w:rsidR="15551A74" w:rsidRPr="00006FBD">
        <w:t>2</w:t>
      </w:r>
      <w:r w:rsidR="77E76944" w:rsidRPr="00006FBD">
        <w:t xml:space="preserve"> and 2 with </w:t>
      </w:r>
      <w:r w:rsidR="3FFD1DB3" w:rsidRPr="00006FBD">
        <w:t xml:space="preserve">fingers, </w:t>
      </w:r>
      <w:r w:rsidR="18E7BE8F" w:rsidRPr="00006FBD">
        <w:t>ten</w:t>
      </w:r>
      <w:r w:rsidR="00751FEB">
        <w:t>-</w:t>
      </w:r>
      <w:r w:rsidR="18E7BE8F" w:rsidRPr="00006FBD">
        <w:t xml:space="preserve">frames, double-sided counters, </w:t>
      </w:r>
      <w:r w:rsidR="77E76944" w:rsidRPr="00006FBD">
        <w:t>blocks</w:t>
      </w:r>
      <w:r w:rsidR="6EC0AF07" w:rsidRPr="00006FBD">
        <w:t>, dice, dominoes</w:t>
      </w:r>
      <w:r w:rsidR="3638A7D1" w:rsidRPr="00006FBD">
        <w:t xml:space="preserve"> and so on.</w:t>
      </w:r>
      <w:r w:rsidR="4529A43B" w:rsidRPr="00006FBD">
        <w:t xml:space="preserve"> Ask students if they can see any examples of </w:t>
      </w:r>
      <w:r w:rsidR="5F6D30EF" w:rsidRPr="00006FBD">
        <w:t>4</w:t>
      </w:r>
      <w:r w:rsidR="4529A43B" w:rsidRPr="00006FBD">
        <w:t xml:space="preserve"> in the classroom.</w:t>
      </w:r>
    </w:p>
    <w:p w14:paraId="5C57350A" w14:textId="668C5022" w:rsidR="01F6A47A" w:rsidRDefault="520C668A" w:rsidP="006419AD">
      <w:pPr>
        <w:pStyle w:val="FeatureBox"/>
      </w:pPr>
      <w:r w:rsidRPr="00F82E5A">
        <w:rPr>
          <w:b/>
        </w:rPr>
        <w:t>Note</w:t>
      </w:r>
      <w:r>
        <w:t xml:space="preserve">: </w:t>
      </w:r>
      <w:r w:rsidR="0E6249BB">
        <w:t>Double-sided counters</w:t>
      </w:r>
      <w:r w:rsidR="73C58820">
        <w:t xml:space="preserve"> </w:t>
      </w:r>
      <w:r w:rsidR="0E6249BB">
        <w:t>are</w:t>
      </w:r>
      <w:r w:rsidR="46B8853C">
        <w:t>,</w:t>
      </w:r>
      <w:r w:rsidR="0E6249BB">
        <w:t xml:space="preserve"> for example, red on one side and yellow on the other</w:t>
      </w:r>
      <w:r w:rsidR="05C0E397">
        <w:t xml:space="preserve">. </w:t>
      </w:r>
      <w:r w:rsidR="00751FEB">
        <w:t>Four</w:t>
      </w:r>
      <w:r w:rsidR="5F1042DE">
        <w:t xml:space="preserve"> counters can be thrown and will land in different combinations making </w:t>
      </w:r>
      <w:r w:rsidR="493B422E">
        <w:t>4</w:t>
      </w:r>
      <w:r w:rsidR="5F1042DE">
        <w:t>.</w:t>
      </w:r>
    </w:p>
    <w:p w14:paraId="7A6DFC37" w14:textId="57A837BB" w:rsidR="008C3201" w:rsidRPr="00E04DAF" w:rsidRDefault="008C3201" w:rsidP="008C3201">
      <w:pPr>
        <w:pStyle w:val="Heading3"/>
      </w:pPr>
      <w:bookmarkStart w:id="65" w:name="_Toc130225215"/>
      <w:r>
        <w:t xml:space="preserve">Daily number sense </w:t>
      </w:r>
      <w:r w:rsidR="428B87C2">
        <w:t xml:space="preserve">Stage </w:t>
      </w:r>
      <w:r w:rsidR="6509A504">
        <w:t>1</w:t>
      </w:r>
      <w:r w:rsidR="0033630B">
        <w:t>:</w:t>
      </w:r>
      <w:r w:rsidR="428B87C2">
        <w:t xml:space="preserve"> </w:t>
      </w:r>
      <w:r w:rsidR="77F78AB8">
        <w:t>Number of the day</w:t>
      </w:r>
      <w:r>
        <w:t xml:space="preserve"> – </w:t>
      </w:r>
      <w:r w:rsidR="60D591FC">
        <w:t>15</w:t>
      </w:r>
      <w:r>
        <w:t xml:space="preserve"> minutes</w:t>
      </w:r>
      <w:bookmarkEnd w:id="65"/>
    </w:p>
    <w:p w14:paraId="0C7F882F" w14:textId="4A15E7C0" w:rsidR="0A437D1A" w:rsidRPr="00006FBD" w:rsidRDefault="0BC63F71" w:rsidP="00006FBD">
      <w:pPr>
        <w:pStyle w:val="ListNumber"/>
      </w:pPr>
      <w:r w:rsidRPr="00006FBD">
        <w:t xml:space="preserve">Build student understanding of place value by thinking about a </w:t>
      </w:r>
      <w:r w:rsidR="545994DE" w:rsidRPr="00006FBD">
        <w:t>two</w:t>
      </w:r>
      <w:r w:rsidRPr="00006FBD">
        <w:t>-digit number in multiple ways.</w:t>
      </w:r>
    </w:p>
    <w:p w14:paraId="6ADDD4B3" w14:textId="0A81AFE8" w:rsidR="0A437D1A" w:rsidRPr="00006FBD" w:rsidRDefault="0A437D1A" w:rsidP="00006FBD">
      <w:pPr>
        <w:pStyle w:val="ListNumber"/>
      </w:pPr>
      <w:r w:rsidRPr="00006FBD">
        <w:t>Show students the number 77. Students answer questions verbally or on mini whiteboards:</w:t>
      </w:r>
    </w:p>
    <w:p w14:paraId="5F60F678" w14:textId="26488362" w:rsidR="0A437D1A" w:rsidRDefault="0A437D1A" w:rsidP="001F1680">
      <w:pPr>
        <w:pStyle w:val="ListBullet"/>
        <w:ind w:left="1134"/>
      </w:pPr>
      <w:r>
        <w:t>What number comes before?</w:t>
      </w:r>
    </w:p>
    <w:p w14:paraId="447C2B6C" w14:textId="30F32A5E" w:rsidR="0A437D1A" w:rsidRDefault="0A437D1A" w:rsidP="001F1680">
      <w:pPr>
        <w:pStyle w:val="ListBullet"/>
        <w:ind w:left="1134"/>
      </w:pPr>
      <w:r>
        <w:t>What number comes after?</w:t>
      </w:r>
    </w:p>
    <w:p w14:paraId="5F5286DC" w14:textId="0C13243C" w:rsidR="0A437D1A" w:rsidRDefault="30DBFFF7" w:rsidP="001F1680">
      <w:pPr>
        <w:pStyle w:val="ListBullet"/>
        <w:ind w:left="1134"/>
      </w:pPr>
      <w:r>
        <w:t xml:space="preserve">What is 10 more? Can you keep counting forwards in </w:t>
      </w:r>
      <w:r w:rsidR="34E0D7E0">
        <w:t>ten</w:t>
      </w:r>
      <w:r>
        <w:t>s?</w:t>
      </w:r>
    </w:p>
    <w:p w14:paraId="0009FF99" w14:textId="03808C3A" w:rsidR="0A437D1A" w:rsidRDefault="30DBFFF7" w:rsidP="001F1680">
      <w:pPr>
        <w:pStyle w:val="ListBullet"/>
        <w:ind w:left="1134"/>
      </w:pPr>
      <w:r>
        <w:t xml:space="preserve">What is 10 less? Can you keep counting backwards in </w:t>
      </w:r>
      <w:r w:rsidR="7E55E683">
        <w:t>ten</w:t>
      </w:r>
      <w:r>
        <w:t>s?</w:t>
      </w:r>
    </w:p>
    <w:p w14:paraId="02C98CA6" w14:textId="1BBBA725" w:rsidR="0A437D1A" w:rsidRDefault="0A437D1A" w:rsidP="001F1680">
      <w:pPr>
        <w:pStyle w:val="ListBullet"/>
        <w:ind w:left="1134"/>
      </w:pPr>
      <w:r>
        <w:t>How many more to the next multiple of 10? What is 10 less and 10 more than that?</w:t>
      </w:r>
    </w:p>
    <w:p w14:paraId="068D8347" w14:textId="49CEFFA8" w:rsidR="0A437D1A" w:rsidRDefault="0A437D1A" w:rsidP="001F1680">
      <w:pPr>
        <w:pStyle w:val="ListBullet"/>
        <w:ind w:left="1134"/>
      </w:pPr>
      <w:r>
        <w:t>How many tens and how many ones are there in 77?</w:t>
      </w:r>
    </w:p>
    <w:p w14:paraId="296BCF73" w14:textId="301A1FC4" w:rsidR="0A437D1A" w:rsidRPr="00006FBD" w:rsidRDefault="0A437D1A" w:rsidP="00006FBD">
      <w:pPr>
        <w:pStyle w:val="ListNumber"/>
      </w:pPr>
      <w:r w:rsidRPr="00006FBD">
        <w:t xml:space="preserve">In pairs, students randomly choose a </w:t>
      </w:r>
      <w:r w:rsidR="06E1D040" w:rsidRPr="00006FBD">
        <w:t>two</w:t>
      </w:r>
      <w:r w:rsidRPr="00006FBD">
        <w:t>-digit number and ask each other the same questions</w:t>
      </w:r>
      <w:r w:rsidR="779639FE" w:rsidRPr="00006FBD">
        <w:t>.</w:t>
      </w:r>
    </w:p>
    <w:p w14:paraId="634E1936" w14:textId="754161F7" w:rsidR="008C3201" w:rsidRDefault="008C3201" w:rsidP="008C3201">
      <w:r>
        <w:lastRenderedPageBreak/>
        <w:t>Th</w:t>
      </w:r>
      <w:r w:rsidR="084D8572">
        <w:t>e</w:t>
      </w:r>
      <w:r>
        <w:t xml:space="preserve"> table </w:t>
      </w:r>
      <w:r w:rsidR="0E5E2307">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733073D9"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462A25DA" w14:textId="77777777" w:rsidR="008C3201" w:rsidRDefault="008C3201">
            <w:r w:rsidRPr="005826E5">
              <w:t>Assessment opportunities</w:t>
            </w:r>
          </w:p>
        </w:tc>
        <w:tc>
          <w:tcPr>
            <w:tcW w:w="1667" w:type="pct"/>
          </w:tcPr>
          <w:p w14:paraId="59FB0060" w14:textId="77777777" w:rsidR="008C3201" w:rsidRDefault="008C3201">
            <w:r w:rsidRPr="005826E5">
              <w:t>Too hard?</w:t>
            </w:r>
          </w:p>
        </w:tc>
        <w:tc>
          <w:tcPr>
            <w:tcW w:w="1667" w:type="pct"/>
          </w:tcPr>
          <w:p w14:paraId="0D4A3719" w14:textId="77777777" w:rsidR="008C3201" w:rsidRDefault="008C3201">
            <w:r w:rsidRPr="005826E5">
              <w:t>Too easy?</w:t>
            </w:r>
          </w:p>
        </w:tc>
      </w:tr>
      <w:tr w:rsidR="008C3201" w14:paraId="33ACDD94"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24D94DC2" w14:textId="77777777" w:rsidR="008C3201" w:rsidRDefault="4D38DF1C">
            <w:r>
              <w:t>What to look for:</w:t>
            </w:r>
          </w:p>
          <w:p w14:paraId="6262A436" w14:textId="3824B1FD" w:rsidR="283D24D3" w:rsidRDefault="45640563" w:rsidP="005B6C44">
            <w:pPr>
              <w:pStyle w:val="ListBullet"/>
              <w:rPr>
                <w:rStyle w:val="Strong"/>
              </w:rPr>
            </w:pPr>
            <w:r>
              <w:t xml:space="preserve">Can students subitise collections of </w:t>
            </w:r>
            <w:r w:rsidR="652D37DB">
              <w:t>4</w:t>
            </w:r>
            <w:r>
              <w:t xml:space="preserve"> in different arrangements? </w:t>
            </w:r>
            <w:r w:rsidRPr="56CCB147">
              <w:rPr>
                <w:rStyle w:val="Strong"/>
              </w:rPr>
              <w:t>(MAE-RWN-01)</w:t>
            </w:r>
          </w:p>
          <w:p w14:paraId="273FB12B" w14:textId="37305DE1" w:rsidR="7FF1D4E4" w:rsidRDefault="496589BE" w:rsidP="005B6C44">
            <w:pPr>
              <w:pStyle w:val="ListBullet"/>
              <w:rPr>
                <w:rStyle w:val="Strong"/>
              </w:rPr>
            </w:pPr>
            <w:r>
              <w:t xml:space="preserve">Can students identify the number before and after a </w:t>
            </w:r>
            <w:r w:rsidR="6FA1B51F">
              <w:t>given</w:t>
            </w:r>
            <w:r>
              <w:t xml:space="preserve"> </w:t>
            </w:r>
            <w:r w:rsidR="2DEC3978">
              <w:t>two</w:t>
            </w:r>
            <w:r>
              <w:t xml:space="preserve">-digit number? </w:t>
            </w:r>
            <w:r w:rsidRPr="56CCB147">
              <w:rPr>
                <w:rStyle w:val="Strong"/>
              </w:rPr>
              <w:t>(MA1-RWN-01)</w:t>
            </w:r>
          </w:p>
          <w:p w14:paraId="460E3B83" w14:textId="15D05F27" w:rsidR="0CBF01AD" w:rsidRDefault="180C3AEB" w:rsidP="005B6C44">
            <w:pPr>
              <w:pStyle w:val="ListBullet"/>
              <w:rPr>
                <w:rStyle w:val="Strong"/>
              </w:rPr>
            </w:pPr>
            <w:r>
              <w:t>Can students count forwards and backwards by tens on and off the decade</w:t>
            </w:r>
            <w:r w:rsidR="3132FA77">
              <w:t xml:space="preserve"> from a </w:t>
            </w:r>
            <w:r w:rsidR="72DEBF92">
              <w:t>given</w:t>
            </w:r>
            <w:r w:rsidR="3132FA77">
              <w:t xml:space="preserve"> </w:t>
            </w:r>
            <w:r w:rsidR="22AFCFE0">
              <w:t>two</w:t>
            </w:r>
            <w:r w:rsidR="3132FA77">
              <w:t>-digit number</w:t>
            </w:r>
            <w:r>
              <w:t>?</w:t>
            </w:r>
            <w:r w:rsidR="5F13F387">
              <w:t xml:space="preserve"> </w:t>
            </w:r>
            <w:r w:rsidR="5F13F387" w:rsidRPr="56CCB147">
              <w:rPr>
                <w:rStyle w:val="Strong"/>
              </w:rPr>
              <w:t>(MA1-RWN-01)</w:t>
            </w:r>
          </w:p>
          <w:p w14:paraId="40DA1AA6" w14:textId="5E4B33C0" w:rsidR="0CBF01AD" w:rsidRDefault="180C3AEB" w:rsidP="005B6C44">
            <w:pPr>
              <w:pStyle w:val="ListBullet"/>
              <w:rPr>
                <w:rStyle w:val="Strong"/>
              </w:rPr>
            </w:pPr>
            <w:r>
              <w:t xml:space="preserve">Can students identify the next multiple of </w:t>
            </w:r>
            <w:r w:rsidR="00917C3B">
              <w:t xml:space="preserve">10 </w:t>
            </w:r>
            <w:r>
              <w:t xml:space="preserve">from a </w:t>
            </w:r>
            <w:r w:rsidR="78A210DC">
              <w:t>given</w:t>
            </w:r>
            <w:r>
              <w:t xml:space="preserve"> </w:t>
            </w:r>
            <w:r w:rsidR="3AF06171">
              <w:t>two</w:t>
            </w:r>
            <w:r>
              <w:t>-digit number?</w:t>
            </w:r>
            <w:r w:rsidR="6D556BFC">
              <w:t xml:space="preserve"> </w:t>
            </w:r>
            <w:r w:rsidR="6D556BFC" w:rsidRPr="56CCB147">
              <w:rPr>
                <w:rStyle w:val="Strong"/>
              </w:rPr>
              <w:t>(MA1-RWN-01)</w:t>
            </w:r>
          </w:p>
          <w:p w14:paraId="01A4282C" w14:textId="77777777" w:rsidR="008C3201" w:rsidRDefault="008C3201">
            <w:r>
              <w:t>What to collect:</w:t>
            </w:r>
          </w:p>
          <w:p w14:paraId="11A5C839" w14:textId="1FCFF81B" w:rsidR="008C3201" w:rsidRDefault="5B28F5F9" w:rsidP="35381B2B">
            <w:pPr>
              <w:pStyle w:val="ListBullet"/>
              <w:rPr>
                <w:rStyle w:val="Strong"/>
              </w:rPr>
            </w:pPr>
            <w:r>
              <w:t>o</w:t>
            </w:r>
            <w:r w:rsidR="1B390987">
              <w:t xml:space="preserve">bservations of student responses </w:t>
            </w:r>
            <w:r w:rsidR="1B390987" w:rsidRPr="35381B2B">
              <w:rPr>
                <w:rStyle w:val="Strong"/>
              </w:rPr>
              <w:t>(MAE-RWN-01</w:t>
            </w:r>
            <w:r w:rsidR="006F1767">
              <w:rPr>
                <w:rStyle w:val="Strong"/>
              </w:rPr>
              <w:t xml:space="preserve">, </w:t>
            </w:r>
            <w:r w:rsidR="1B390987" w:rsidRPr="35381B2B">
              <w:rPr>
                <w:rStyle w:val="Strong"/>
              </w:rPr>
              <w:t>MA1-RWN-01)</w:t>
            </w:r>
          </w:p>
        </w:tc>
        <w:tc>
          <w:tcPr>
            <w:tcW w:w="1667" w:type="pct"/>
          </w:tcPr>
          <w:p w14:paraId="20E2CAA4" w14:textId="17472743" w:rsidR="008C3201" w:rsidRDefault="5D0954DA" w:rsidP="27067A87">
            <w:r>
              <w:t>Student cannot subitise and move back into one-to-one correspondence.</w:t>
            </w:r>
          </w:p>
          <w:p w14:paraId="07DAFBEF" w14:textId="6952F894" w:rsidR="008C3201" w:rsidRDefault="1B390987" w:rsidP="005B6C44">
            <w:pPr>
              <w:pStyle w:val="ListBullet"/>
            </w:pPr>
            <w:r>
              <w:t>Students work with a smaller number, for example 3</w:t>
            </w:r>
            <w:r w:rsidR="43DC0C26">
              <w:t>, with dice and then dominoes.</w:t>
            </w:r>
          </w:p>
          <w:p w14:paraId="3784B8E7" w14:textId="1CB77595" w:rsidR="008C3201" w:rsidRDefault="43DC0C26" w:rsidP="005B6C44">
            <w:pPr>
              <w:pStyle w:val="ListBullet"/>
            </w:pPr>
            <w:r>
              <w:t>Students match dice and dominoes with the same number of dots to develop subitising skills.</w:t>
            </w:r>
          </w:p>
        </w:tc>
        <w:tc>
          <w:tcPr>
            <w:tcW w:w="1667" w:type="pct"/>
          </w:tcPr>
          <w:p w14:paraId="12890C36" w14:textId="77045DDE" w:rsidR="008C3201" w:rsidRDefault="5231322B" w:rsidP="27067A87">
            <w:r>
              <w:t xml:space="preserve">Students </w:t>
            </w:r>
            <w:r w:rsidR="3B24F1D4">
              <w:t xml:space="preserve">already work with </w:t>
            </w:r>
            <w:r w:rsidR="16BE5B8B">
              <w:t>two</w:t>
            </w:r>
            <w:r>
              <w:t>-digit numbers.</w:t>
            </w:r>
          </w:p>
          <w:p w14:paraId="24DA1912" w14:textId="36FCF459" w:rsidR="008C3201" w:rsidRDefault="1B390987" w:rsidP="005B6C44">
            <w:pPr>
              <w:pStyle w:val="ListBullet"/>
            </w:pPr>
            <w:r>
              <w:t xml:space="preserve">Students work with random </w:t>
            </w:r>
            <w:r w:rsidR="4FC1350B">
              <w:t>three</w:t>
            </w:r>
            <w:r>
              <w:t>-digit numbers.</w:t>
            </w:r>
          </w:p>
          <w:p w14:paraId="0F25AEBA" w14:textId="5D00824B" w:rsidR="008C3201" w:rsidRDefault="1008745D" w:rsidP="005B6C44">
            <w:pPr>
              <w:pStyle w:val="ListBullet"/>
            </w:pPr>
            <w:r>
              <w:t>Students find the appropriate column on a 1000 number chart to check answers.</w:t>
            </w:r>
          </w:p>
        </w:tc>
      </w:tr>
    </w:tbl>
    <w:p w14:paraId="09BD3F99" w14:textId="559504D1" w:rsidR="008C3201" w:rsidRPr="00E04DAF" w:rsidRDefault="03B522DF" w:rsidP="008C3201">
      <w:pPr>
        <w:pStyle w:val="Heading3"/>
      </w:pPr>
      <w:bookmarkStart w:id="66" w:name="_Toc130225216"/>
      <w:r>
        <w:lastRenderedPageBreak/>
        <w:t>Baby bear’s cup</w:t>
      </w:r>
      <w:r w:rsidR="008C3201">
        <w:t xml:space="preserve"> – </w:t>
      </w:r>
      <w:r w:rsidR="3D52F608">
        <w:t>40</w:t>
      </w:r>
      <w:r w:rsidR="008C3201">
        <w:t xml:space="preserve"> minutes</w:t>
      </w:r>
      <w:bookmarkEnd w:id="66"/>
    </w:p>
    <w:p w14:paraId="2450341B" w14:textId="6C2967BC" w:rsidR="778191B0" w:rsidRDefault="51498AA7" w:rsidP="000864D4">
      <w:pPr>
        <w:pStyle w:val="FeatureBox"/>
      </w:pPr>
      <w:r>
        <w:t>This lesson</w:t>
      </w:r>
      <w:r w:rsidR="007C3CCB">
        <w:t xml:space="preserve"> has been</w:t>
      </w:r>
      <w:r>
        <w:t xml:space="preserve"> adapted from</w:t>
      </w:r>
      <w:r w:rsidR="790C3453">
        <w:t xml:space="preserve"> </w:t>
      </w:r>
      <w:r w:rsidR="00E90B02">
        <w:t>‘</w:t>
      </w:r>
      <w:r w:rsidRPr="00265822">
        <w:t>Goldilocks and the three bears</w:t>
      </w:r>
      <w:r w:rsidR="00E90B02">
        <w:t>’</w:t>
      </w:r>
      <w:r>
        <w:t xml:space="preserve"> </w:t>
      </w:r>
      <w:r w:rsidR="17D5808B">
        <w:t>from</w:t>
      </w:r>
      <w:r>
        <w:t xml:space="preserve"> </w:t>
      </w:r>
      <w:hyperlink r:id="rId45" w:anchor="catalogue_auto" w:history="1">
        <w:r w:rsidR="4C0C4C66" w:rsidRPr="00265822">
          <w:rPr>
            <w:rStyle w:val="Hyperlink"/>
          </w:rPr>
          <w:t>Early Stage 1 Thinking Mathematically</w:t>
        </w:r>
      </w:hyperlink>
      <w:r w:rsidR="4C0C4C66">
        <w:t xml:space="preserve"> and </w:t>
      </w:r>
      <w:hyperlink r:id="rId46" w:anchor="catalogue_auto" w:history="1">
        <w:r w:rsidRPr="00265822">
          <w:rPr>
            <w:rStyle w:val="Hyperlink"/>
          </w:rPr>
          <w:t>Stage 1 Thinking</w:t>
        </w:r>
        <w:r w:rsidR="00724892" w:rsidRPr="00265822">
          <w:rPr>
            <w:rStyle w:val="Hyperlink"/>
          </w:rPr>
          <w:t xml:space="preserve"> </w:t>
        </w:r>
        <w:r w:rsidRPr="00265822">
          <w:rPr>
            <w:rStyle w:val="Hyperlink"/>
          </w:rPr>
          <w:t>Mathematically</w:t>
        </w:r>
      </w:hyperlink>
      <w:r w:rsidR="00BB3AE8" w:rsidRPr="00265822">
        <w:rPr>
          <w:rStyle w:val="Hyperlink"/>
          <w:u w:val="none"/>
        </w:rPr>
        <w:t>.</w:t>
      </w:r>
    </w:p>
    <w:p w14:paraId="657FADC0" w14:textId="685830AC" w:rsidR="778191B0" w:rsidRPr="00006FBD" w:rsidRDefault="131ABAC3" w:rsidP="00006FBD">
      <w:pPr>
        <w:pStyle w:val="ListNumber"/>
      </w:pPr>
      <w:r w:rsidRPr="00006FBD">
        <w:t xml:space="preserve">Ask students if they can remember what kinds of measurements </w:t>
      </w:r>
      <w:r w:rsidR="39DFD268" w:rsidRPr="00006FBD">
        <w:t>they</w:t>
      </w:r>
      <w:r w:rsidRPr="00006FBD">
        <w:t xml:space="preserve"> have learned about so far – area and length. Explain </w:t>
      </w:r>
      <w:r w:rsidR="430786FA" w:rsidRPr="00006FBD">
        <w:t>they</w:t>
      </w:r>
      <w:r w:rsidRPr="00006FBD">
        <w:t xml:space="preserve"> are going to explore how </w:t>
      </w:r>
      <w:r w:rsidR="0DE339A0" w:rsidRPr="00006FBD">
        <w:t>to</w:t>
      </w:r>
      <w:r w:rsidRPr="00006FBD">
        <w:t xml:space="preserve"> measure </w:t>
      </w:r>
      <w:r w:rsidR="1D1895C5" w:rsidRPr="00006FBD">
        <w:t xml:space="preserve">internal </w:t>
      </w:r>
      <w:r w:rsidRPr="00006FBD">
        <w:t>volume</w:t>
      </w:r>
      <w:r w:rsidR="21B65812" w:rsidRPr="00006FBD">
        <w:t xml:space="preserve"> (capacity)</w:t>
      </w:r>
      <w:r w:rsidRPr="00006FBD">
        <w:t xml:space="preserve">. </w:t>
      </w:r>
      <w:r w:rsidR="000676E7" w:rsidRPr="00006FBD">
        <w:t>Internal v</w:t>
      </w:r>
      <w:r w:rsidRPr="00006FBD">
        <w:t>olume</w:t>
      </w:r>
      <w:r w:rsidR="307174E7" w:rsidRPr="00006FBD">
        <w:t xml:space="preserve"> (capacity)</w:t>
      </w:r>
      <w:r w:rsidRPr="00006FBD">
        <w:t xml:space="preserve"> is the</w:t>
      </w:r>
      <w:r w:rsidR="502E7607" w:rsidRPr="00006FBD">
        <w:t xml:space="preserve"> </w:t>
      </w:r>
      <w:r w:rsidRPr="00006FBD">
        <w:t>space</w:t>
      </w:r>
      <w:r w:rsidR="188249AD" w:rsidRPr="00006FBD">
        <w:t xml:space="preserve"> inside something</w:t>
      </w:r>
      <w:r w:rsidRPr="00006FBD">
        <w:t>. Students point to objects that have a small space inside and</w:t>
      </w:r>
      <w:r w:rsidR="1BB26B74" w:rsidRPr="00006FBD">
        <w:t xml:space="preserve"> then</w:t>
      </w:r>
      <w:r w:rsidRPr="00006FBD">
        <w:t xml:space="preserve"> a large space inside using vocabulary such as big, small, full, almost empty. Discuss how it might be possible to measure these spaces or </w:t>
      </w:r>
      <w:r w:rsidR="6282E109" w:rsidRPr="00006FBD">
        <w:t xml:space="preserve">internal </w:t>
      </w:r>
      <w:r w:rsidRPr="00006FBD">
        <w:t>volumes</w:t>
      </w:r>
      <w:r w:rsidR="5A93A7FF" w:rsidRPr="00006FBD">
        <w:t xml:space="preserve"> (capacities)</w:t>
      </w:r>
      <w:r w:rsidRPr="00006FBD">
        <w:t>. Ask what units might be s</w:t>
      </w:r>
      <w:r w:rsidR="009C05EF" w:rsidRPr="00006FBD">
        <w:t>uitable</w:t>
      </w:r>
      <w:r w:rsidRPr="00006FBD">
        <w:t xml:space="preserve"> to measure </w:t>
      </w:r>
      <w:r w:rsidR="751436C9" w:rsidRPr="00006FBD">
        <w:t>capacity</w:t>
      </w:r>
      <w:r w:rsidR="7108E771" w:rsidRPr="00006FBD">
        <w:t xml:space="preserve"> </w:t>
      </w:r>
      <w:r w:rsidRPr="00006FBD">
        <w:t>with and why.</w:t>
      </w:r>
    </w:p>
    <w:p w14:paraId="089284CF" w14:textId="1F4D324E" w:rsidR="510858FA" w:rsidRPr="00006FBD" w:rsidRDefault="1333CABF" w:rsidP="00006FBD">
      <w:pPr>
        <w:pStyle w:val="ListNumber"/>
      </w:pPr>
      <w:r w:rsidRPr="00006FBD">
        <w:t>Ask if</w:t>
      </w:r>
      <w:r w:rsidR="131ABAC3" w:rsidRPr="00006FBD">
        <w:t xml:space="preserve"> students</w:t>
      </w:r>
      <w:r w:rsidR="0908547D" w:rsidRPr="00006FBD">
        <w:t xml:space="preserve"> can</w:t>
      </w:r>
      <w:r w:rsidR="131ABAC3" w:rsidRPr="00006FBD">
        <w:t xml:space="preserve"> remember any stories where there were different</w:t>
      </w:r>
      <w:r w:rsidR="00BE05E1">
        <w:t>-</w:t>
      </w:r>
      <w:r w:rsidR="131ABAC3" w:rsidRPr="00006FBD">
        <w:t>sized containers</w:t>
      </w:r>
      <w:r w:rsidR="127A1ED0" w:rsidRPr="00006FBD">
        <w:t xml:space="preserve"> such as</w:t>
      </w:r>
      <w:r w:rsidR="131ABAC3" w:rsidRPr="00006FBD">
        <w:t xml:space="preserve"> bowls. </w:t>
      </w:r>
      <w:r w:rsidR="2797504A" w:rsidRPr="00006FBD">
        <w:t>Revise that, in</w:t>
      </w:r>
      <w:r w:rsidR="131ABAC3" w:rsidRPr="00006FBD">
        <w:t xml:space="preserve"> </w:t>
      </w:r>
      <w:r w:rsidR="131ABAC3" w:rsidRPr="00172735">
        <w:rPr>
          <w:rStyle w:val="Emphasis"/>
        </w:rPr>
        <w:t>Goldilocks and the Three Bears</w:t>
      </w:r>
      <w:r w:rsidR="131ABAC3" w:rsidRPr="00006FBD">
        <w:t>, the bears had different</w:t>
      </w:r>
      <w:r w:rsidR="00BE05E1">
        <w:t>-</w:t>
      </w:r>
      <w:r w:rsidR="131ABAC3" w:rsidRPr="00006FBD">
        <w:t>sized bowls for their porridge</w:t>
      </w:r>
      <w:r w:rsidR="66CA8F25" w:rsidRPr="00006FBD">
        <w:t xml:space="preserve">. </w:t>
      </w:r>
      <w:r w:rsidR="131ABAC3" w:rsidRPr="00006FBD">
        <w:t xml:space="preserve">Discuss how it might be possible to measure these spaces or </w:t>
      </w:r>
      <w:r w:rsidR="3928F6FE" w:rsidRPr="00006FBD">
        <w:t xml:space="preserve">internal </w:t>
      </w:r>
      <w:r w:rsidR="131ABAC3" w:rsidRPr="00006FBD">
        <w:t>volumes. Ask what units might be s</w:t>
      </w:r>
      <w:r w:rsidR="00F72B57" w:rsidRPr="00006FBD">
        <w:t>uitable</w:t>
      </w:r>
      <w:r w:rsidR="131ABAC3" w:rsidRPr="00006FBD">
        <w:t xml:space="preserve"> to measure </w:t>
      </w:r>
      <w:r w:rsidR="106361DA" w:rsidRPr="00006FBD">
        <w:t>capacity</w:t>
      </w:r>
      <w:r w:rsidR="63BF29BE" w:rsidRPr="00006FBD">
        <w:t xml:space="preserve"> </w:t>
      </w:r>
      <w:r w:rsidR="131ABAC3" w:rsidRPr="00006FBD">
        <w:t>with and why.</w:t>
      </w:r>
    </w:p>
    <w:p w14:paraId="27C2812A" w14:textId="456D5FC8" w:rsidR="4939917A" w:rsidRPr="00006FBD" w:rsidRDefault="334A8D04" w:rsidP="00006FBD">
      <w:pPr>
        <w:pStyle w:val="ListNumber"/>
      </w:pPr>
      <w:r w:rsidRPr="00006FBD">
        <w:t xml:space="preserve">Early Stage </w:t>
      </w:r>
      <w:r w:rsidR="3915098A" w:rsidRPr="00006FBD">
        <w:t>1</w:t>
      </w:r>
      <w:r w:rsidRPr="00006FBD">
        <w:t xml:space="preserve"> students watch </w:t>
      </w:r>
      <w:hyperlink r:id="rId47" w:history="1">
        <w:r w:rsidR="003E35B1">
          <w:rPr>
            <w:rStyle w:val="Hyperlink"/>
          </w:rPr>
          <w:t>Goldilocks and the three bears – Early Stage 1 (5:48)</w:t>
        </w:r>
      </w:hyperlink>
      <w:r w:rsidRPr="00006FBD">
        <w:t xml:space="preserve"> </w:t>
      </w:r>
      <w:r w:rsidR="1A8174D7" w:rsidRPr="00006FBD">
        <w:t>from</w:t>
      </w:r>
      <w:r w:rsidRPr="00006FBD">
        <w:t xml:space="preserve"> </w:t>
      </w:r>
      <w:hyperlink r:id="rId48" w:anchor="catalogue_auto">
        <w:r w:rsidRPr="00006FBD">
          <w:rPr>
            <w:rStyle w:val="Hyperlink"/>
          </w:rPr>
          <w:t>Early Stage 1 Thinking mathematically</w:t>
        </w:r>
      </w:hyperlink>
      <w:r w:rsidRPr="00006FBD">
        <w:t xml:space="preserve"> video.</w:t>
      </w:r>
    </w:p>
    <w:p w14:paraId="64E40B7C" w14:textId="77B57C23" w:rsidR="07445D59" w:rsidRPr="00006FBD" w:rsidRDefault="3F46387A" w:rsidP="00006FBD">
      <w:pPr>
        <w:pStyle w:val="ListNumber"/>
      </w:pPr>
      <w:r w:rsidRPr="00006FBD">
        <w:t xml:space="preserve">Stage </w:t>
      </w:r>
      <w:r w:rsidR="43A8EFF2" w:rsidRPr="00006FBD">
        <w:t>1</w:t>
      </w:r>
      <w:r w:rsidRPr="00006FBD">
        <w:t xml:space="preserve"> students watch</w:t>
      </w:r>
      <w:r w:rsidR="4B27E31E" w:rsidRPr="00006FBD">
        <w:t xml:space="preserve"> </w:t>
      </w:r>
      <w:hyperlink r:id="rId49" w:history="1">
        <w:r w:rsidR="000D740A">
          <w:rPr>
            <w:rStyle w:val="Hyperlink"/>
          </w:rPr>
          <w:t>Goldilocks and the three bears – Stage 1 (8:04)</w:t>
        </w:r>
      </w:hyperlink>
      <w:r w:rsidR="3F119E0A" w:rsidRPr="00006FBD">
        <w:t xml:space="preserve"> </w:t>
      </w:r>
      <w:r w:rsidR="28C0BE0C" w:rsidRPr="00006FBD">
        <w:t>from</w:t>
      </w:r>
      <w:r w:rsidR="18925CA9" w:rsidRPr="00006FBD">
        <w:t xml:space="preserve"> </w:t>
      </w:r>
      <w:hyperlink r:id="rId50" w:anchor="catalogue_auto">
        <w:r w:rsidR="2AE5F551" w:rsidRPr="00006FBD">
          <w:rPr>
            <w:rStyle w:val="Hyperlink"/>
          </w:rPr>
          <w:t xml:space="preserve">Stage </w:t>
        </w:r>
        <w:r w:rsidR="724AB526" w:rsidRPr="00006FBD">
          <w:rPr>
            <w:rStyle w:val="Hyperlink"/>
          </w:rPr>
          <w:t xml:space="preserve">1 </w:t>
        </w:r>
        <w:r w:rsidR="18925CA9" w:rsidRPr="00006FBD">
          <w:rPr>
            <w:rStyle w:val="Hyperlink"/>
          </w:rPr>
          <w:t>Thinking mathematically</w:t>
        </w:r>
      </w:hyperlink>
      <w:r w:rsidR="0F5379A7" w:rsidRPr="00006FBD">
        <w:t xml:space="preserve"> </w:t>
      </w:r>
      <w:r w:rsidR="18925CA9" w:rsidRPr="00006FBD">
        <w:t>video</w:t>
      </w:r>
      <w:r w:rsidR="49D643C5" w:rsidRPr="00006FBD">
        <w:t>.</w:t>
      </w:r>
    </w:p>
    <w:p w14:paraId="33A80B14" w14:textId="2C3D8E2C" w:rsidR="778191B0" w:rsidRPr="00006FBD" w:rsidRDefault="60A126BA" w:rsidP="00006FBD">
      <w:pPr>
        <w:pStyle w:val="ListNumber"/>
      </w:pPr>
      <w:r w:rsidRPr="00006FBD">
        <w:t>As a class, d</w:t>
      </w:r>
      <w:r w:rsidR="5CB7B598" w:rsidRPr="00006FBD">
        <w:t xml:space="preserve">iscuss the important things the mathematicians in the video did to get an accurate measurement. Ask students why they think this activity uses lentils for measurement and what would change if blocks had been used. Think about spaces between units and how this would affect a measurement. Model measuring </w:t>
      </w:r>
      <w:r w:rsidR="200F9A66" w:rsidRPr="00006FBD">
        <w:t xml:space="preserve">scoops of </w:t>
      </w:r>
      <w:r w:rsidR="5CB7B598" w:rsidRPr="00006FBD">
        <w:t>lentils and then</w:t>
      </w:r>
      <w:r w:rsidR="679B74CC" w:rsidRPr="00006FBD">
        <w:t xml:space="preserve"> sco</w:t>
      </w:r>
      <w:r w:rsidR="1B3F51E6" w:rsidRPr="00006FBD">
        <w:t>o</w:t>
      </w:r>
      <w:r w:rsidR="679B74CC" w:rsidRPr="00006FBD">
        <w:t xml:space="preserve">ps of </w:t>
      </w:r>
      <w:r w:rsidR="5CB7B598" w:rsidRPr="00006FBD">
        <w:t xml:space="preserve">blocks if students need concrete materials to visualise this. Ask students </w:t>
      </w:r>
      <w:r w:rsidR="620526F4" w:rsidRPr="00006FBD">
        <w:t xml:space="preserve">if the </w:t>
      </w:r>
      <w:r w:rsidR="5CB7B598" w:rsidRPr="00006FBD">
        <w:t>mathematicians filled containers</w:t>
      </w:r>
      <w:r w:rsidR="052F1E86" w:rsidRPr="00006FBD">
        <w:t xml:space="preserve"> </w:t>
      </w:r>
      <w:r w:rsidR="43E1CA61" w:rsidRPr="00006FBD">
        <w:t>right to the top</w:t>
      </w:r>
      <w:r w:rsidR="1B14D6B4" w:rsidRPr="00006FBD">
        <w:t xml:space="preserve"> or left space and how this </w:t>
      </w:r>
      <w:r w:rsidR="5CB7B598" w:rsidRPr="00006FBD">
        <w:lastRenderedPageBreak/>
        <w:t>affects accuracy of measurement. See if students noticed the mathematicians checking how lentils were level with the top of the cup.</w:t>
      </w:r>
    </w:p>
    <w:p w14:paraId="19D26ABD" w14:textId="753D89C8" w:rsidR="0A86732F" w:rsidRPr="00006FBD" w:rsidRDefault="10D6175D" w:rsidP="00006FBD">
      <w:pPr>
        <w:pStyle w:val="ListNumber"/>
      </w:pPr>
      <w:r w:rsidRPr="00006FBD">
        <w:t xml:space="preserve">In groups, Early Stage </w:t>
      </w:r>
      <w:r w:rsidR="402AB3C3" w:rsidRPr="00006FBD">
        <w:t>1</w:t>
      </w:r>
      <w:r w:rsidRPr="00006FBD">
        <w:t xml:space="preserve"> students work </w:t>
      </w:r>
      <w:r w:rsidR="4E5A4FBE" w:rsidRPr="00006FBD">
        <w:t xml:space="preserve">with cups of different sizes, </w:t>
      </w:r>
      <w:r w:rsidR="00BF54D9" w:rsidRPr="00006FBD">
        <w:t>trays,</w:t>
      </w:r>
      <w:r w:rsidR="4E5A4FBE" w:rsidRPr="00006FBD">
        <w:t xml:space="preserve"> and lentils. They choose one cup to be </w:t>
      </w:r>
      <w:r w:rsidR="00172735">
        <w:t>B</w:t>
      </w:r>
      <w:r w:rsidR="4E5A4FBE" w:rsidRPr="00006FBD">
        <w:t>aby bear’s</w:t>
      </w:r>
      <w:r w:rsidR="003274EB" w:rsidRPr="00006FBD">
        <w:t xml:space="preserve"> cup</w:t>
      </w:r>
      <w:r w:rsidR="4E5A4FBE" w:rsidRPr="00006FBD">
        <w:t xml:space="preserve"> and</w:t>
      </w:r>
      <w:r w:rsidR="124BE5DF" w:rsidRPr="00006FBD">
        <w:t xml:space="preserve"> have 10 minutes</w:t>
      </w:r>
      <w:r w:rsidR="4E5A4FBE" w:rsidRPr="00006FBD">
        <w:t xml:space="preserve"> </w:t>
      </w:r>
      <w:r w:rsidR="0584A86C" w:rsidRPr="00006FBD">
        <w:t xml:space="preserve">to </w:t>
      </w:r>
      <w:r w:rsidR="4E5A4FBE" w:rsidRPr="00006FBD">
        <w:t>find another</w:t>
      </w:r>
      <w:r w:rsidR="75F96205" w:rsidRPr="00006FBD">
        <w:t xml:space="preserve"> cup that holds the same </w:t>
      </w:r>
      <w:proofErr w:type="gramStart"/>
      <w:r w:rsidR="75F96205" w:rsidRPr="00006FBD">
        <w:t>amount</w:t>
      </w:r>
      <w:proofErr w:type="gramEnd"/>
      <w:r w:rsidR="75F96205" w:rsidRPr="00006FBD">
        <w:t xml:space="preserve"> of lentils.</w:t>
      </w:r>
      <w:r w:rsidR="6ADE9594" w:rsidRPr="00006FBD">
        <w:t xml:space="preserve"> For each </w:t>
      </w:r>
      <w:r w:rsidR="00172735">
        <w:t>cup</w:t>
      </w:r>
      <w:r w:rsidR="00172735" w:rsidRPr="00006FBD">
        <w:t xml:space="preserve"> </w:t>
      </w:r>
      <w:r w:rsidR="6ADE9594" w:rsidRPr="00006FBD">
        <w:t xml:space="preserve">investigated, students predict whether it will contain more than, less than or the same as Baby bear’s cup. After the measurement, </w:t>
      </w:r>
      <w:r w:rsidR="7DF7B74E" w:rsidRPr="00006FBD">
        <w:t xml:space="preserve">students </w:t>
      </w:r>
      <w:r w:rsidR="0F2734F4" w:rsidRPr="00006FBD">
        <w:t>refer</w:t>
      </w:r>
      <w:r w:rsidR="59F80DF2" w:rsidRPr="00006FBD">
        <w:t xml:space="preserve"> </w:t>
      </w:r>
      <w:r w:rsidR="7DF7B74E" w:rsidRPr="00006FBD">
        <w:t>to their prediction</w:t>
      </w:r>
      <w:r w:rsidR="06FB2533" w:rsidRPr="00006FBD">
        <w:t xml:space="preserve"> to develop estimation skills.</w:t>
      </w:r>
    </w:p>
    <w:p w14:paraId="3C14ED0D" w14:textId="2C88B4F3" w:rsidR="778191B0" w:rsidRPr="00006FBD" w:rsidRDefault="099998AF" w:rsidP="00006FBD">
      <w:pPr>
        <w:pStyle w:val="ListNumber"/>
      </w:pPr>
      <w:r w:rsidRPr="00006FBD">
        <w:t xml:space="preserve">Provide groups of </w:t>
      </w:r>
      <w:r w:rsidR="07DE76AC" w:rsidRPr="00006FBD">
        <w:t xml:space="preserve">Stage </w:t>
      </w:r>
      <w:r w:rsidR="12549780" w:rsidRPr="00006FBD">
        <w:t>1</w:t>
      </w:r>
      <w:r w:rsidR="07DE76AC" w:rsidRPr="00006FBD">
        <w:t xml:space="preserve"> </w:t>
      </w:r>
      <w:r w:rsidR="510858FA" w:rsidRPr="00006FBD">
        <w:t>students</w:t>
      </w:r>
      <w:r w:rsidR="1A9F7DB2" w:rsidRPr="00006FBD">
        <w:t xml:space="preserve"> </w:t>
      </w:r>
      <w:r w:rsidR="510858FA" w:rsidRPr="00006FBD">
        <w:t xml:space="preserve">with cups of different sizes, small </w:t>
      </w:r>
      <w:r w:rsidR="00BF54D9" w:rsidRPr="00006FBD">
        <w:t>scoops,</w:t>
      </w:r>
      <w:r w:rsidR="510858FA" w:rsidRPr="00006FBD">
        <w:t xml:space="preserve"> and choices of measuring units, for example, sand, rice, blocks. Groups choose one cup to be </w:t>
      </w:r>
      <w:r w:rsidR="00172735">
        <w:t>B</w:t>
      </w:r>
      <w:r w:rsidR="510858FA" w:rsidRPr="00006FBD">
        <w:t xml:space="preserve">aby bear’s cup, and then have 10 minutes to select a measuring unit and scoop and find another cup that can hold the same amount. For each </w:t>
      </w:r>
      <w:r w:rsidR="00172735">
        <w:t>cup</w:t>
      </w:r>
      <w:r w:rsidR="00172735" w:rsidRPr="00006FBD">
        <w:t xml:space="preserve"> </w:t>
      </w:r>
      <w:r w:rsidR="510858FA" w:rsidRPr="00006FBD">
        <w:t xml:space="preserve">investigated, students estimate, record a measurement, and see how close their estimate was. Students compare and order measurements once they have investigated 2 or more </w:t>
      </w:r>
      <w:r w:rsidR="00953017">
        <w:t>cups</w:t>
      </w:r>
      <w:r w:rsidR="510858FA" w:rsidRPr="00006FBD">
        <w:t>.</w:t>
      </w:r>
    </w:p>
    <w:p w14:paraId="163D193C" w14:textId="5144C202" w:rsidR="778191B0" w:rsidRPr="00006FBD" w:rsidRDefault="510858FA" w:rsidP="00006FBD">
      <w:pPr>
        <w:pStyle w:val="ListNumber"/>
      </w:pPr>
      <w:r w:rsidRPr="00006FBD">
        <w:t>Come back together as a class. Ask:</w:t>
      </w:r>
    </w:p>
    <w:p w14:paraId="12FDBBA4" w14:textId="4B5A983D" w:rsidR="778191B0" w:rsidRDefault="778191B0" w:rsidP="00F82E5A">
      <w:pPr>
        <w:pStyle w:val="ListBullet"/>
        <w:ind w:left="1134"/>
      </w:pPr>
      <w:r>
        <w:t>What unit of measure did you choose to work with? Why? How well did it work?</w:t>
      </w:r>
    </w:p>
    <w:p w14:paraId="00A1EF10" w14:textId="39E7F955" w:rsidR="778191B0" w:rsidRDefault="778191B0" w:rsidP="00F82E5A">
      <w:pPr>
        <w:pStyle w:val="ListBullet"/>
        <w:ind w:left="1134"/>
      </w:pPr>
      <w:r>
        <w:t xml:space="preserve">Did any groups find an exact match to </w:t>
      </w:r>
      <w:r w:rsidR="00953017">
        <w:t>B</w:t>
      </w:r>
      <w:r>
        <w:t>aby bear’s cup?</w:t>
      </w:r>
    </w:p>
    <w:p w14:paraId="6D7349BC" w14:textId="5406FA3B" w:rsidR="778191B0" w:rsidRDefault="778191B0" w:rsidP="00F82E5A">
      <w:pPr>
        <w:pStyle w:val="ListBullet"/>
        <w:ind w:left="1134"/>
      </w:pPr>
      <w:r>
        <w:t xml:space="preserve">If </w:t>
      </w:r>
      <w:r w:rsidR="3CCB6B84">
        <w:t>you</w:t>
      </w:r>
      <w:r>
        <w:t xml:space="preserve"> didn’t find an exact match, which cup was closest in volume and how could you tell?</w:t>
      </w:r>
    </w:p>
    <w:p w14:paraId="4792817B" w14:textId="4F160FB4" w:rsidR="008C3201" w:rsidRDefault="008C3201" w:rsidP="008C3201">
      <w:r>
        <w:t>Th</w:t>
      </w:r>
      <w:r w:rsidR="6EA2FC61">
        <w:t>e</w:t>
      </w:r>
      <w:r>
        <w:t xml:space="preserve"> table </w:t>
      </w:r>
      <w:r w:rsidR="166F20D8">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7AA079CB"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5A7E14BD" w14:textId="77777777" w:rsidR="008C3201" w:rsidRDefault="008C3201">
            <w:r w:rsidRPr="005826E5">
              <w:t>Assessment opportunities</w:t>
            </w:r>
          </w:p>
        </w:tc>
        <w:tc>
          <w:tcPr>
            <w:tcW w:w="1667" w:type="pct"/>
          </w:tcPr>
          <w:p w14:paraId="31EE7452" w14:textId="77777777" w:rsidR="008C3201" w:rsidRDefault="008C3201">
            <w:r w:rsidRPr="005826E5">
              <w:t>Too hard?</w:t>
            </w:r>
          </w:p>
        </w:tc>
        <w:tc>
          <w:tcPr>
            <w:tcW w:w="1667" w:type="pct"/>
          </w:tcPr>
          <w:p w14:paraId="23F14994" w14:textId="77777777" w:rsidR="008C3201" w:rsidRDefault="008C3201">
            <w:r w:rsidRPr="005826E5">
              <w:t>Too easy?</w:t>
            </w:r>
          </w:p>
        </w:tc>
      </w:tr>
      <w:tr w:rsidR="008C3201" w14:paraId="060FF62D"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796D6870" w14:textId="13DFECC7" w:rsidR="008C3201" w:rsidRDefault="008C3201">
            <w:r>
              <w:t>What to look for</w:t>
            </w:r>
            <w:r w:rsidR="001F1680">
              <w:t>:</w:t>
            </w:r>
          </w:p>
          <w:p w14:paraId="60A942DB" w14:textId="79A62901" w:rsidR="008C3201" w:rsidRDefault="1D17C130" w:rsidP="00AC0BC0">
            <w:pPr>
              <w:pStyle w:val="ListBullet"/>
              <w:rPr>
                <w:rStyle w:val="Strong"/>
              </w:rPr>
            </w:pPr>
            <w:r>
              <w:t xml:space="preserve">Can students estimate and measure how much a container will hold by </w:t>
            </w:r>
            <w:r>
              <w:lastRenderedPageBreak/>
              <w:t xml:space="preserve">iteratively filling with a smaller container? </w:t>
            </w:r>
            <w:r w:rsidRPr="31BADA3A">
              <w:rPr>
                <w:rStyle w:val="Strong"/>
              </w:rPr>
              <w:t>(</w:t>
            </w:r>
            <w:r w:rsidR="00A37CC3">
              <w:rPr>
                <w:rStyle w:val="Strong"/>
              </w:rPr>
              <w:t>MAO-WM-01</w:t>
            </w:r>
            <w:r w:rsidRPr="31BADA3A">
              <w:rPr>
                <w:rStyle w:val="Strong"/>
              </w:rPr>
              <w:t>, MA1-3DS-02)</w:t>
            </w:r>
          </w:p>
          <w:p w14:paraId="5F6E1588" w14:textId="675FEFBF" w:rsidR="008C3201" w:rsidRDefault="1D17C130" w:rsidP="00AC0BC0">
            <w:pPr>
              <w:pStyle w:val="ListBullet"/>
              <w:rPr>
                <w:rStyle w:val="Strong"/>
              </w:rPr>
            </w:pPr>
            <w:r>
              <w:t xml:space="preserve">Do students understand that spaces between units will lead to an inaccurate measurement? </w:t>
            </w:r>
            <w:r w:rsidRPr="31BADA3A">
              <w:rPr>
                <w:rStyle w:val="Strong"/>
              </w:rPr>
              <w:t>(MA1-3DS-02)</w:t>
            </w:r>
          </w:p>
          <w:p w14:paraId="5A43A360" w14:textId="53F6F889" w:rsidR="008C3201" w:rsidRDefault="2AA00C9C" w:rsidP="00AC0BC0">
            <w:pPr>
              <w:pStyle w:val="ListBullet"/>
              <w:rPr>
                <w:rStyle w:val="Strong"/>
              </w:rPr>
            </w:pPr>
            <w:r>
              <w:t xml:space="preserve">Can students compare internal volumes </w:t>
            </w:r>
            <w:r w:rsidR="14024602">
              <w:t xml:space="preserve">(capacities) </w:t>
            </w:r>
            <w:r>
              <w:t xml:space="preserve">of </w:t>
            </w:r>
            <w:r w:rsidR="00EA0B18">
              <w:t>2</w:t>
            </w:r>
            <w:r>
              <w:t xml:space="preserve"> or more containers? </w:t>
            </w:r>
            <w:r w:rsidR="74CFF25B" w:rsidRPr="56CCB147">
              <w:rPr>
                <w:rStyle w:val="Strong"/>
              </w:rPr>
              <w:t>(</w:t>
            </w:r>
            <w:r w:rsidR="00A37CC3">
              <w:rPr>
                <w:rStyle w:val="Strong"/>
              </w:rPr>
              <w:t>MAO-WM-01</w:t>
            </w:r>
            <w:r w:rsidR="74CFF25B" w:rsidRPr="56CCB147">
              <w:rPr>
                <w:rStyle w:val="Strong"/>
              </w:rPr>
              <w:t>, MAE-3DS-02</w:t>
            </w:r>
            <w:r w:rsidR="001F7DDD">
              <w:rPr>
                <w:rStyle w:val="Strong"/>
              </w:rPr>
              <w:t xml:space="preserve">, </w:t>
            </w:r>
            <w:r w:rsidRPr="56CCB147">
              <w:rPr>
                <w:rStyle w:val="Strong"/>
              </w:rPr>
              <w:t>MA1-3DS-02)</w:t>
            </w:r>
          </w:p>
          <w:p w14:paraId="592D71A6" w14:textId="77DFA280" w:rsidR="008C3201" w:rsidRDefault="1D17C130" w:rsidP="00AC0BC0">
            <w:pPr>
              <w:pStyle w:val="ListBullet"/>
              <w:rPr>
                <w:rStyle w:val="Strong"/>
              </w:rPr>
            </w:pPr>
            <w:r>
              <w:t xml:space="preserve">Can students recognise and explain why containers of different shapes can have the same internal volume? </w:t>
            </w:r>
            <w:r w:rsidRPr="31BADA3A">
              <w:rPr>
                <w:rStyle w:val="Strong"/>
              </w:rPr>
              <w:t>(</w:t>
            </w:r>
            <w:r w:rsidR="00A37CC3">
              <w:rPr>
                <w:rStyle w:val="Strong"/>
              </w:rPr>
              <w:t>MAO-WM-01</w:t>
            </w:r>
            <w:r w:rsidRPr="31BADA3A">
              <w:rPr>
                <w:rStyle w:val="Strong"/>
              </w:rPr>
              <w:t>, MA1-3DS-02)</w:t>
            </w:r>
          </w:p>
          <w:p w14:paraId="7E379B26" w14:textId="1FBA2757" w:rsidR="008C3201" w:rsidRDefault="1D17C130" w:rsidP="7A493BC2">
            <w:r>
              <w:t>What to collect</w:t>
            </w:r>
            <w:r w:rsidR="704635F9">
              <w:t>.</w:t>
            </w:r>
          </w:p>
          <w:p w14:paraId="2D6F9676" w14:textId="52B82AF7" w:rsidR="008C3201" w:rsidRDefault="001F1680" w:rsidP="00AC0BC0">
            <w:pPr>
              <w:pStyle w:val="ListBullet"/>
              <w:rPr>
                <w:rStyle w:val="Strong"/>
              </w:rPr>
            </w:pPr>
            <w:r>
              <w:t>o</w:t>
            </w:r>
            <w:r w:rsidR="2AA00C9C">
              <w:t xml:space="preserve">bservations of student investigations demonstrating understanding of </w:t>
            </w:r>
            <w:r w:rsidR="446FAE8E">
              <w:t>internal volume (</w:t>
            </w:r>
            <w:r w:rsidR="2AA00C9C">
              <w:t>capacity</w:t>
            </w:r>
            <w:r w:rsidR="192327F7">
              <w:t>)</w:t>
            </w:r>
            <w:r w:rsidR="4C2DDBB5">
              <w:t xml:space="preserve"> </w:t>
            </w:r>
            <w:r w:rsidR="4C2DDBB5" w:rsidRPr="56CCB147">
              <w:rPr>
                <w:rStyle w:val="Strong"/>
              </w:rPr>
              <w:t>(</w:t>
            </w:r>
            <w:r w:rsidR="00A37CC3">
              <w:rPr>
                <w:rStyle w:val="Strong"/>
              </w:rPr>
              <w:t>MAO-WM-</w:t>
            </w:r>
            <w:r w:rsidR="00A37CC3">
              <w:rPr>
                <w:rStyle w:val="Strong"/>
              </w:rPr>
              <w:lastRenderedPageBreak/>
              <w:t>01</w:t>
            </w:r>
            <w:r w:rsidR="4C2DDBB5" w:rsidRPr="56CCB147">
              <w:rPr>
                <w:rStyle w:val="Strong"/>
              </w:rPr>
              <w:t>, MAE-3DS-02</w:t>
            </w:r>
            <w:r w:rsidR="00A453ED">
              <w:rPr>
                <w:rStyle w:val="Strong"/>
              </w:rPr>
              <w:t>,</w:t>
            </w:r>
            <w:r w:rsidR="2AA00C9C" w:rsidRPr="56CCB147">
              <w:rPr>
                <w:rStyle w:val="Strong"/>
              </w:rPr>
              <w:t xml:space="preserve"> MA1-3DS-02)</w:t>
            </w:r>
          </w:p>
        </w:tc>
        <w:tc>
          <w:tcPr>
            <w:tcW w:w="1667" w:type="pct"/>
          </w:tcPr>
          <w:p w14:paraId="44BFE8EE" w14:textId="2192E40F" w:rsidR="008C3201" w:rsidRDefault="6C246178" w:rsidP="7A493BC2">
            <w:pPr>
              <w:pStyle w:val="ListBullet"/>
              <w:numPr>
                <w:ilvl w:val="0"/>
                <w:numId w:val="0"/>
              </w:numPr>
            </w:pPr>
            <w:r>
              <w:lastRenderedPageBreak/>
              <w:t>Students cannot measure accurately.</w:t>
            </w:r>
          </w:p>
          <w:p w14:paraId="31065EC3" w14:textId="1A501EB6" w:rsidR="008C3201" w:rsidRDefault="68B8362D" w:rsidP="00AC0BC0">
            <w:pPr>
              <w:pStyle w:val="ListBullet"/>
            </w:pPr>
            <w:r>
              <w:t>M</w:t>
            </w:r>
            <w:r w:rsidR="1D17C130">
              <w:t>odel filling scoop and container to the top and levelling off.</w:t>
            </w:r>
          </w:p>
          <w:p w14:paraId="118F8515" w14:textId="0D7BD04C" w:rsidR="008C3201" w:rsidRDefault="59007465" w:rsidP="00AC0BC0">
            <w:pPr>
              <w:pStyle w:val="ListBullet"/>
            </w:pPr>
            <w:r>
              <w:lastRenderedPageBreak/>
              <w:t>Work with smaller containers.</w:t>
            </w:r>
          </w:p>
        </w:tc>
        <w:tc>
          <w:tcPr>
            <w:tcW w:w="1667" w:type="pct"/>
          </w:tcPr>
          <w:p w14:paraId="3CBE244B" w14:textId="760E2FB4" w:rsidR="008C3201" w:rsidRDefault="1C4809F8" w:rsidP="7A493BC2">
            <w:pPr>
              <w:pStyle w:val="ListBullet"/>
              <w:numPr>
                <w:ilvl w:val="0"/>
                <w:numId w:val="0"/>
              </w:numPr>
            </w:pPr>
            <w:proofErr w:type="gramStart"/>
            <w:r>
              <w:lastRenderedPageBreak/>
              <w:t>Students</w:t>
            </w:r>
            <w:proofErr w:type="gramEnd"/>
            <w:r>
              <w:t xml:space="preserve"> complete activity quickly.</w:t>
            </w:r>
          </w:p>
          <w:p w14:paraId="26390ED8" w14:textId="0EB6F8FF" w:rsidR="008C3201" w:rsidRDefault="05130C8F" w:rsidP="00AC0BC0">
            <w:pPr>
              <w:pStyle w:val="ListBullet"/>
            </w:pPr>
            <w:r>
              <w:t xml:space="preserve">Students select a variety of containers and label </w:t>
            </w:r>
            <w:r w:rsidR="188D8BA8">
              <w:t>the point at which</w:t>
            </w:r>
            <w:r>
              <w:t xml:space="preserve"> </w:t>
            </w:r>
            <w:r w:rsidR="193F320F">
              <w:t xml:space="preserve">they </w:t>
            </w:r>
            <w:r w:rsidR="193F320F">
              <w:lastRenderedPageBreak/>
              <w:t xml:space="preserve">estimate </w:t>
            </w:r>
            <w:r>
              <w:t xml:space="preserve">each </w:t>
            </w:r>
            <w:r w:rsidR="2CE2CEA4">
              <w:t>container</w:t>
            </w:r>
            <w:r w:rsidR="57692EEA">
              <w:t xml:space="preserve"> would be</w:t>
            </w:r>
            <w:r w:rsidR="2CE2CEA4">
              <w:t xml:space="preserve"> half full</w:t>
            </w:r>
            <w:r w:rsidR="7DEE1A99">
              <w:t>.</w:t>
            </w:r>
            <w:r>
              <w:t xml:space="preserve"> They cannot use a ruler.</w:t>
            </w:r>
          </w:p>
          <w:p w14:paraId="395B7E7B" w14:textId="74834D89" w:rsidR="008C3201" w:rsidRDefault="5365C183" w:rsidP="00AC0BC0">
            <w:pPr>
              <w:pStyle w:val="ListBullet"/>
            </w:pPr>
            <w:r>
              <w:t>Students</w:t>
            </w:r>
            <w:r w:rsidR="6D32B307">
              <w:t xml:space="preserve"> use a unit of measurement and a scoop</w:t>
            </w:r>
            <w:r w:rsidR="645BB332">
              <w:t xml:space="preserve"> to check answers</w:t>
            </w:r>
            <w:r w:rsidR="6D32B307">
              <w:t>.</w:t>
            </w:r>
          </w:p>
        </w:tc>
      </w:tr>
    </w:tbl>
    <w:p w14:paraId="0A21090D" w14:textId="23E8A8EA" w:rsidR="008C3201" w:rsidRDefault="3C01AAC6" w:rsidP="7A493BC2">
      <w:pPr>
        <w:pStyle w:val="Heading3"/>
      </w:pPr>
      <w:bookmarkStart w:id="67" w:name="_Toc130225217"/>
      <w:r>
        <w:lastRenderedPageBreak/>
        <w:t>Consolidation and meaningful practice: Sandy’s container – 10 minutes</w:t>
      </w:r>
      <w:bookmarkEnd w:id="67"/>
    </w:p>
    <w:p w14:paraId="5E00A789" w14:textId="41FDDFC2" w:rsidR="008C3201" w:rsidRPr="00006FBD" w:rsidRDefault="578C6666" w:rsidP="00006FBD">
      <w:pPr>
        <w:pStyle w:val="ListNumber"/>
      </w:pPr>
      <w:r w:rsidRPr="00006FBD">
        <w:t>Show students a cup of rice and explain that Sandy filled a container or space somewhere in the classroom using 5 cups of rice. Ask students what containers Sandy</w:t>
      </w:r>
      <w:r w:rsidR="11815BB0" w:rsidRPr="00006FBD">
        <w:t xml:space="preserve"> could</w:t>
      </w:r>
      <w:r w:rsidRPr="00006FBD">
        <w:t xml:space="preserve"> have filled</w:t>
      </w:r>
      <w:r w:rsidR="0CBD60DE" w:rsidRPr="00006FBD">
        <w:t>.</w:t>
      </w:r>
    </w:p>
    <w:p w14:paraId="4024DE77" w14:textId="4B20559E" w:rsidR="008C3201" w:rsidRPr="00006FBD" w:rsidRDefault="578C6666" w:rsidP="00006FBD">
      <w:pPr>
        <w:pStyle w:val="ListNumber"/>
      </w:pPr>
      <w:r w:rsidRPr="00006FBD">
        <w:t>Discuss the important things to remember when measuring volume and record ideas on a volume poster. Compare to length and area posters.</w:t>
      </w:r>
    </w:p>
    <w:p w14:paraId="503ED00D" w14:textId="77777777" w:rsidR="008C3201" w:rsidRDefault="008C3201" w:rsidP="008C3201">
      <w:r>
        <w:br w:type="page"/>
      </w:r>
    </w:p>
    <w:p w14:paraId="14C05FA3" w14:textId="7B52C125" w:rsidR="008C3201" w:rsidRDefault="008C3201" w:rsidP="008C3201">
      <w:pPr>
        <w:pStyle w:val="Heading2"/>
      </w:pPr>
      <w:bookmarkStart w:id="68" w:name="_Lesson_7:_Pack"/>
      <w:bookmarkStart w:id="69" w:name="_Toc130225218"/>
      <w:bookmarkStart w:id="70" w:name="Lesson_7"/>
      <w:bookmarkEnd w:id="68"/>
      <w:r>
        <w:lastRenderedPageBreak/>
        <w:t xml:space="preserve">Lesson 7: </w:t>
      </w:r>
      <w:r w:rsidR="2F9D6F5E">
        <w:t>Pack and stack!</w:t>
      </w:r>
      <w:bookmarkEnd w:id="69"/>
    </w:p>
    <w:bookmarkEnd w:id="70"/>
    <w:p w14:paraId="3321ACAF" w14:textId="59F0FB58" w:rsidR="008C3201" w:rsidRDefault="008C3201" w:rsidP="00BB0CAE">
      <w:pPr>
        <w:pStyle w:val="Featurepink"/>
      </w:pPr>
      <w:r w:rsidRPr="27879356">
        <w:rPr>
          <w:rStyle w:val="Strong"/>
        </w:rPr>
        <w:t>Core concept</w:t>
      </w:r>
      <w:r w:rsidRPr="27879356">
        <w:rPr>
          <w:b/>
          <w:bCs/>
        </w:rPr>
        <w:t>:</w:t>
      </w:r>
      <w:r>
        <w:t xml:space="preserve"> </w:t>
      </w:r>
      <w:r w:rsidR="18B781C6">
        <w:t>Container shape makes a difference to how efficiently units can be packed.</w:t>
      </w:r>
    </w:p>
    <w:p w14:paraId="2DEA7F74"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C3201" w14:paraId="69AC1D7B" w14:textId="77777777" w:rsidTr="00043753">
        <w:trPr>
          <w:cnfStyle w:val="100000000000" w:firstRow="1" w:lastRow="0" w:firstColumn="0" w:lastColumn="0" w:oddVBand="0" w:evenVBand="0" w:oddHBand="0" w:evenHBand="0" w:firstRowFirstColumn="0" w:firstRowLastColumn="0" w:lastRowFirstColumn="0" w:lastRowLastColumn="0"/>
        </w:trPr>
        <w:tc>
          <w:tcPr>
            <w:tcW w:w="2500" w:type="pct"/>
          </w:tcPr>
          <w:p w14:paraId="182862BB" w14:textId="1200DCCF" w:rsidR="008C3201" w:rsidRDefault="008C3201">
            <w:r>
              <w:t>Learning intentions</w:t>
            </w:r>
          </w:p>
        </w:tc>
        <w:tc>
          <w:tcPr>
            <w:tcW w:w="2500" w:type="pct"/>
          </w:tcPr>
          <w:p w14:paraId="60604E63" w14:textId="77777777" w:rsidR="008C3201" w:rsidRDefault="008C3201">
            <w:r w:rsidRPr="00C620D2">
              <w:t>Success criteria</w:t>
            </w:r>
          </w:p>
        </w:tc>
      </w:tr>
      <w:tr w:rsidR="008C3201" w14:paraId="5BEE523A" w14:textId="77777777" w:rsidTr="00043753">
        <w:trPr>
          <w:cnfStyle w:val="000000100000" w:firstRow="0" w:lastRow="0" w:firstColumn="0" w:lastColumn="0" w:oddVBand="0" w:evenVBand="0" w:oddHBand="1" w:evenHBand="0" w:firstRowFirstColumn="0" w:firstRowLastColumn="0" w:lastRowFirstColumn="0" w:lastRowLastColumn="0"/>
        </w:trPr>
        <w:tc>
          <w:tcPr>
            <w:tcW w:w="2500" w:type="pct"/>
          </w:tcPr>
          <w:p w14:paraId="0AF3D8A5" w14:textId="77777777" w:rsidR="008C3201" w:rsidRPr="00B80AAD" w:rsidRDefault="008C3201">
            <w:r>
              <w:t>All students are learning that:</w:t>
            </w:r>
          </w:p>
          <w:p w14:paraId="5516BAA6" w14:textId="77D0850E" w:rsidR="008C3201" w:rsidRDefault="088B6257" w:rsidP="005B6C44">
            <w:pPr>
              <w:pStyle w:val="ListBullet"/>
            </w:pPr>
            <w:r>
              <w:t>e</w:t>
            </w:r>
            <w:r w:rsidR="7D0A3F13">
              <w:t xml:space="preserve">stimating, </w:t>
            </w:r>
            <w:r w:rsidR="5894BBB5">
              <w:t>measuring</w:t>
            </w:r>
            <w:r w:rsidR="6FC101DE">
              <w:t xml:space="preserve"> and choice of measuring unit</w:t>
            </w:r>
            <w:r w:rsidR="5894BBB5">
              <w:t xml:space="preserve"> allows </w:t>
            </w:r>
            <w:r w:rsidR="1D56A1EA">
              <w:t>them</w:t>
            </w:r>
            <w:r w:rsidR="5894BBB5">
              <w:t xml:space="preserve"> to compare, order and match </w:t>
            </w:r>
            <w:proofErr w:type="gramStart"/>
            <w:r w:rsidR="5894BBB5">
              <w:t>volumes</w:t>
            </w:r>
            <w:proofErr w:type="gramEnd"/>
          </w:p>
          <w:p w14:paraId="04BF7DEB" w14:textId="34FED525" w:rsidR="008C3201" w:rsidRDefault="0B16BD4B" w:rsidP="00AC0BC0">
            <w:pPr>
              <w:pStyle w:val="ListBullet"/>
            </w:pPr>
            <w:r>
              <w:t>volume can be the same even if containers are different shapes</w:t>
            </w:r>
            <w:r w:rsidR="00B86558">
              <w:t>.</w:t>
            </w:r>
          </w:p>
          <w:p w14:paraId="3B64C67B" w14:textId="68531100" w:rsidR="008C3201" w:rsidRDefault="00001692" w:rsidP="005312D0">
            <w:r>
              <w:t xml:space="preserve">In addition, </w:t>
            </w:r>
            <w:r w:rsidR="008D2DF8">
              <w:t>students in Stage 1 are learning that</w:t>
            </w:r>
            <w:r w:rsidR="005312D0">
              <w:t xml:space="preserve"> </w:t>
            </w:r>
            <w:r w:rsidR="5174E409">
              <w:t>two</w:t>
            </w:r>
            <w:r w:rsidR="310AF165">
              <w:t>-digit numbers can be partitioned to make different quantities</w:t>
            </w:r>
            <w:r w:rsidR="12E35568">
              <w:t>.</w:t>
            </w:r>
          </w:p>
        </w:tc>
        <w:tc>
          <w:tcPr>
            <w:tcW w:w="2500" w:type="pct"/>
          </w:tcPr>
          <w:p w14:paraId="63A3306B" w14:textId="76C2E32C" w:rsidR="4B73E0F0" w:rsidRDefault="008C3201" w:rsidP="005312D0">
            <w:r>
              <w:t>All students can</w:t>
            </w:r>
            <w:r w:rsidR="005312D0">
              <w:t xml:space="preserve"> </w:t>
            </w:r>
            <w:r w:rsidR="77830873">
              <w:t xml:space="preserve">recognise that different shaped boxes </w:t>
            </w:r>
            <w:r w:rsidR="02C60A2E">
              <w:t xml:space="preserve">or models </w:t>
            </w:r>
            <w:r w:rsidR="77830873">
              <w:t>can hold the same amount</w:t>
            </w:r>
            <w:r w:rsidR="4B19779E">
              <w:t>.</w:t>
            </w:r>
          </w:p>
          <w:p w14:paraId="2639E07E" w14:textId="77777777" w:rsidR="008C3201" w:rsidRDefault="008C3201">
            <w:r>
              <w:t>In addition, students working towards Early Stage 1 outcomes can:</w:t>
            </w:r>
          </w:p>
          <w:p w14:paraId="349BABBB" w14:textId="4D8C6FC0" w:rsidR="2808ED8E" w:rsidRDefault="37218C6D" w:rsidP="005B6C44">
            <w:pPr>
              <w:pStyle w:val="ListBullet"/>
            </w:pPr>
            <w:r>
              <w:t xml:space="preserve">identify </w:t>
            </w:r>
            <w:r w:rsidR="60765A8B">
              <w:t xml:space="preserve">how much a container can hold using concrete </w:t>
            </w:r>
            <w:proofErr w:type="gramStart"/>
            <w:r w:rsidR="60765A8B">
              <w:t>materials</w:t>
            </w:r>
            <w:proofErr w:type="gramEnd"/>
          </w:p>
          <w:p w14:paraId="0E3C032E" w14:textId="3E64A3A1" w:rsidR="540C7ACF" w:rsidRDefault="2BFD4330" w:rsidP="005B6C44">
            <w:pPr>
              <w:pStyle w:val="ListBullet"/>
            </w:pPr>
            <w:r>
              <w:t>use volume words, for example, bigger than, smaller than, the same as</w:t>
            </w:r>
            <w:r w:rsidR="40CE2242">
              <w:t>.</w:t>
            </w:r>
          </w:p>
          <w:p w14:paraId="61EEB9CB" w14:textId="77777777" w:rsidR="008C3201" w:rsidRDefault="008C3201">
            <w:r>
              <w:t>In addition, students working towards Stage 1 outcomes can:</w:t>
            </w:r>
          </w:p>
          <w:p w14:paraId="457F4C48" w14:textId="0ED016BD" w:rsidR="008C3201" w:rsidRDefault="0D235D14" w:rsidP="008B201E">
            <w:pPr>
              <w:pStyle w:val="ListBullet"/>
            </w:pPr>
            <w:r>
              <w:t xml:space="preserve">make and use a container to hold a given number of </w:t>
            </w:r>
            <w:proofErr w:type="gramStart"/>
            <w:r>
              <w:t>objects</w:t>
            </w:r>
            <w:proofErr w:type="gramEnd"/>
          </w:p>
          <w:p w14:paraId="6733B6C1" w14:textId="25E16D1D" w:rsidR="008C3201" w:rsidRDefault="662136FF" w:rsidP="008B201E">
            <w:pPr>
              <w:pStyle w:val="ListBullet"/>
            </w:pPr>
            <w:r>
              <w:t xml:space="preserve">estimate how many of a unit will be needed to fill a </w:t>
            </w:r>
            <w:r w:rsidR="6B0FB7D5">
              <w:t>container</w:t>
            </w:r>
            <w:r>
              <w:t xml:space="preserve"> by comparing it to other units of </w:t>
            </w:r>
            <w:proofErr w:type="gramStart"/>
            <w:r>
              <w:t>measure</w:t>
            </w:r>
            <w:proofErr w:type="gramEnd"/>
          </w:p>
          <w:p w14:paraId="273B29C4" w14:textId="223E418B" w:rsidR="008C3201" w:rsidRDefault="0D235D14" w:rsidP="008B201E">
            <w:pPr>
              <w:pStyle w:val="ListBullet"/>
            </w:pPr>
            <w:r>
              <w:lastRenderedPageBreak/>
              <w:t xml:space="preserve">understand that using smaller units of measure will mean that more units are </w:t>
            </w:r>
            <w:proofErr w:type="gramStart"/>
            <w:r>
              <w:t>needed</w:t>
            </w:r>
            <w:proofErr w:type="gramEnd"/>
          </w:p>
          <w:p w14:paraId="6C678F38" w14:textId="7AB9E2D8" w:rsidR="008C3201" w:rsidRDefault="4A34C4AA" w:rsidP="008B201E">
            <w:pPr>
              <w:pStyle w:val="ListBullet"/>
            </w:pPr>
            <w:r>
              <w:t xml:space="preserve">manipulate </w:t>
            </w:r>
            <w:r w:rsidR="45358DFA">
              <w:t>two</w:t>
            </w:r>
            <w:r>
              <w:t>-digit numbers to make smaller or larger quantities</w:t>
            </w:r>
            <w:r w:rsidR="1B6A5102">
              <w:t>.</w:t>
            </w:r>
          </w:p>
        </w:tc>
      </w:tr>
    </w:tbl>
    <w:p w14:paraId="79D6CAFA" w14:textId="1686C08C" w:rsidR="0E158B5A" w:rsidRDefault="092F2F2D" w:rsidP="7A493BC2">
      <w:pPr>
        <w:pStyle w:val="Heading3"/>
      </w:pPr>
      <w:bookmarkStart w:id="71" w:name="_Toc130225219"/>
      <w:r>
        <w:lastRenderedPageBreak/>
        <w:t xml:space="preserve">Daily number sense Early Stage </w:t>
      </w:r>
      <w:r w:rsidR="07A30C8F">
        <w:t>1</w:t>
      </w:r>
      <w:r>
        <w:t xml:space="preserve">: </w:t>
      </w:r>
      <w:r w:rsidR="0A2ABFDB">
        <w:t xml:space="preserve">How many blocks? </w:t>
      </w:r>
      <w:r w:rsidR="00C95FAA">
        <w:t xml:space="preserve">– </w:t>
      </w:r>
      <w:r w:rsidR="0A2ABFDB">
        <w:t>15 minutes</w:t>
      </w:r>
      <w:bookmarkEnd w:id="71"/>
    </w:p>
    <w:p w14:paraId="6F64B2A1" w14:textId="53A600EA" w:rsidR="0E158B5A" w:rsidRPr="00006FBD" w:rsidRDefault="008A0761" w:rsidP="00006FBD">
      <w:pPr>
        <w:numPr>
          <w:ilvl w:val="0"/>
          <w:numId w:val="43"/>
        </w:numPr>
      </w:pPr>
      <w:r>
        <w:t>Students d</w:t>
      </w:r>
      <w:r w:rsidRPr="00006FBD">
        <w:t xml:space="preserve">raw </w:t>
      </w:r>
      <w:r w:rsidR="22E75235" w:rsidRPr="00006FBD">
        <w:t>a picture on A</w:t>
      </w:r>
      <w:r w:rsidR="60D5BE27" w:rsidRPr="00006FBD">
        <w:t>4</w:t>
      </w:r>
      <w:r w:rsidR="22E75235" w:rsidRPr="00006FBD">
        <w:t xml:space="preserve"> paper by tracing around a selection of faces from 3D </w:t>
      </w:r>
      <w:r w:rsidR="11ADC661" w:rsidRPr="00006FBD">
        <w:t>objects</w:t>
      </w:r>
      <w:r w:rsidR="618222A1" w:rsidRPr="00006FBD">
        <w:t>;</w:t>
      </w:r>
      <w:r w:rsidR="22E75235" w:rsidRPr="00006FBD">
        <w:t xml:space="preserve"> for example, </w:t>
      </w:r>
      <w:r w:rsidR="7C4724D6" w:rsidRPr="00006FBD">
        <w:t xml:space="preserve">drawing a circle by using the bottom of a cylinder. </w:t>
      </w:r>
      <w:r w:rsidR="22E75235" w:rsidRPr="00006FBD">
        <w:t xml:space="preserve">The first picture must include a circle. No shapes can go over the edge of the paper. Students tell a partner how </w:t>
      </w:r>
      <w:r w:rsidR="3392C33C" w:rsidRPr="00006FBD">
        <w:t xml:space="preserve">many </w:t>
      </w:r>
      <w:r w:rsidR="5DC91B51" w:rsidRPr="00006FBD">
        <w:t>sides</w:t>
      </w:r>
      <w:r w:rsidR="22E75235" w:rsidRPr="00006FBD">
        <w:t xml:space="preserve"> </w:t>
      </w:r>
      <w:r w:rsidR="005F1087">
        <w:t xml:space="preserve">of shapes </w:t>
      </w:r>
      <w:r w:rsidR="22E75235" w:rsidRPr="00006FBD">
        <w:t>they</w:t>
      </w:r>
      <w:r w:rsidR="26B72892" w:rsidRPr="00006FBD">
        <w:t xml:space="preserve"> can see</w:t>
      </w:r>
      <w:r w:rsidR="22E75235" w:rsidRPr="00006FBD">
        <w:t xml:space="preserve"> </w:t>
      </w:r>
      <w:r w:rsidR="41756439" w:rsidRPr="00006FBD">
        <w:t xml:space="preserve">in their picture </w:t>
      </w:r>
      <w:r w:rsidR="22E75235" w:rsidRPr="00006FBD">
        <w:t xml:space="preserve">and </w:t>
      </w:r>
      <w:r w:rsidR="55E603B5" w:rsidRPr="00006FBD">
        <w:t>how many there would be with one more side and one less side</w:t>
      </w:r>
      <w:r w:rsidR="22E75235" w:rsidRPr="00006FBD">
        <w:t>. Repeat but this time the picture must include a triangle and so on.</w:t>
      </w:r>
    </w:p>
    <w:p w14:paraId="5601A499" w14:textId="02ECE9D9" w:rsidR="0E158B5A" w:rsidRDefault="45DFAFC8" w:rsidP="27067A87">
      <w:pPr>
        <w:pStyle w:val="Heading3"/>
      </w:pPr>
      <w:bookmarkStart w:id="72" w:name="_Toc130225220"/>
      <w:r>
        <w:t>Daily number sense</w:t>
      </w:r>
      <w:r w:rsidR="29DCBC94">
        <w:t xml:space="preserve"> Stage </w:t>
      </w:r>
      <w:r w:rsidR="02EFD7A3">
        <w:t>1</w:t>
      </w:r>
      <w:r>
        <w:t>: Two-digit targets! – 15 minutes</w:t>
      </w:r>
      <w:bookmarkEnd w:id="72"/>
    </w:p>
    <w:p w14:paraId="0919B09B" w14:textId="394DDDFE" w:rsidR="0E158B5A" w:rsidRPr="00006FBD" w:rsidRDefault="0E158B5A" w:rsidP="00006FBD">
      <w:pPr>
        <w:pStyle w:val="ListNumber"/>
      </w:pPr>
      <w:r w:rsidRPr="00006FBD">
        <w:t xml:space="preserve">Build student understanding of place value and properties of numbers by completing </w:t>
      </w:r>
      <w:hyperlink r:id="rId51">
        <w:r w:rsidRPr="00006FBD">
          <w:rPr>
            <w:rStyle w:val="Hyperlink"/>
          </w:rPr>
          <w:t xml:space="preserve">Two-digit </w:t>
        </w:r>
        <w:r w:rsidR="007C0411">
          <w:rPr>
            <w:rStyle w:val="Hyperlink"/>
          </w:rPr>
          <w:t>T</w:t>
        </w:r>
        <w:r w:rsidRPr="00006FBD">
          <w:rPr>
            <w:rStyle w:val="Hyperlink"/>
          </w:rPr>
          <w:t>argets</w:t>
        </w:r>
      </w:hyperlink>
      <w:r w:rsidRPr="00006FBD">
        <w:t xml:space="preserve"> adapted from NRICH.</w:t>
      </w:r>
    </w:p>
    <w:p w14:paraId="3B1CAB8D" w14:textId="05DE3468" w:rsidR="0E158B5A" w:rsidRPr="00006FBD" w:rsidRDefault="0FBCF9F6" w:rsidP="00006FBD">
      <w:pPr>
        <w:pStyle w:val="ListNumber"/>
      </w:pPr>
      <w:r w:rsidRPr="00006FBD">
        <w:t>Give small groups</w:t>
      </w:r>
      <w:r w:rsidR="54CE3015" w:rsidRPr="00006FBD">
        <w:t xml:space="preserve"> a s</w:t>
      </w:r>
      <w:r w:rsidRPr="00006FBD">
        <w:t xml:space="preserve">et of digit cards from </w:t>
      </w:r>
      <w:r w:rsidR="00917C3B">
        <w:t>0-</w:t>
      </w:r>
      <w:r w:rsidR="00B166AE">
        <w:t>9</w:t>
      </w:r>
      <w:r w:rsidRPr="00006FBD">
        <w:t xml:space="preserve">. </w:t>
      </w:r>
      <w:r w:rsidR="0734E33B" w:rsidRPr="00006FBD">
        <w:t xml:space="preserve">Each time, </w:t>
      </w:r>
      <w:r w:rsidR="40C03E6C" w:rsidRPr="00006FBD">
        <w:t>s</w:t>
      </w:r>
      <w:r w:rsidR="6CC884F4" w:rsidRPr="00006FBD">
        <w:t>tudents</w:t>
      </w:r>
      <w:r w:rsidRPr="00006FBD">
        <w:t xml:space="preserve"> </w:t>
      </w:r>
      <w:r w:rsidR="050692E9" w:rsidRPr="00006FBD">
        <w:t xml:space="preserve">can </w:t>
      </w:r>
      <w:r w:rsidR="7FEFED03" w:rsidRPr="00006FBD">
        <w:t>arrang</w:t>
      </w:r>
      <w:r w:rsidR="5CA0CD69" w:rsidRPr="00006FBD">
        <w:t>e</w:t>
      </w:r>
      <w:r w:rsidR="7FEFED03" w:rsidRPr="00006FBD">
        <w:t xml:space="preserve"> any</w:t>
      </w:r>
      <w:r w:rsidR="39C222FD" w:rsidRPr="00006FBD">
        <w:t xml:space="preserve"> of</w:t>
      </w:r>
      <w:r w:rsidR="7FEFED03" w:rsidRPr="00006FBD">
        <w:t xml:space="preserve"> </w:t>
      </w:r>
      <w:r w:rsidRPr="00006FBD">
        <w:t>their cards to make the</w:t>
      </w:r>
      <w:r w:rsidR="2FADB2AE" w:rsidRPr="00006FBD">
        <w:t xml:space="preserve"> following</w:t>
      </w:r>
      <w:r w:rsidRPr="00006FBD">
        <w:t xml:space="preserve"> </w:t>
      </w:r>
      <w:r w:rsidR="02C981A3" w:rsidRPr="00006FBD">
        <w:t>two</w:t>
      </w:r>
      <w:r w:rsidR="61B56DCA" w:rsidRPr="00006FBD">
        <w:t>-</w:t>
      </w:r>
      <w:r w:rsidRPr="00006FBD">
        <w:t>digit numbers:</w:t>
      </w:r>
    </w:p>
    <w:p w14:paraId="07428E6F" w14:textId="762EC7F6" w:rsidR="0E158B5A" w:rsidRDefault="0E158B5A" w:rsidP="001F1680">
      <w:pPr>
        <w:pStyle w:val="ListBullet"/>
        <w:ind w:left="1134"/>
      </w:pPr>
      <w:r>
        <w:t>the largest even number (98)</w:t>
      </w:r>
    </w:p>
    <w:p w14:paraId="612F9A44" w14:textId="6D0F54F7" w:rsidR="0E158B5A" w:rsidRDefault="0E158B5A" w:rsidP="001F1680">
      <w:pPr>
        <w:pStyle w:val="ListBullet"/>
        <w:ind w:left="1134"/>
      </w:pPr>
      <w:r>
        <w:t xml:space="preserve">the </w:t>
      </w:r>
      <w:r w:rsidR="426348CA">
        <w:t>largest, odd</w:t>
      </w:r>
      <w:r>
        <w:t xml:space="preserve"> number (97)</w:t>
      </w:r>
    </w:p>
    <w:p w14:paraId="1BD7783E" w14:textId="3C4B79F9" w:rsidR="0E158B5A" w:rsidRDefault="0E158B5A" w:rsidP="001F1680">
      <w:pPr>
        <w:pStyle w:val="ListBullet"/>
        <w:ind w:left="1134"/>
      </w:pPr>
      <w:r>
        <w:t xml:space="preserve">the </w:t>
      </w:r>
      <w:r w:rsidR="18A7287C">
        <w:t>smallest, odd</w:t>
      </w:r>
      <w:r>
        <w:t xml:space="preserve"> number (13)</w:t>
      </w:r>
    </w:p>
    <w:p w14:paraId="74499DD5" w14:textId="6407B6D0" w:rsidR="0E158B5A" w:rsidRDefault="0E158B5A" w:rsidP="001F1680">
      <w:pPr>
        <w:pStyle w:val="ListBullet"/>
        <w:ind w:left="1134"/>
      </w:pPr>
      <w:r>
        <w:t>the largest multiple of 5 (95)</w:t>
      </w:r>
    </w:p>
    <w:p w14:paraId="729DFC91" w14:textId="4013502A" w:rsidR="0E158B5A" w:rsidRDefault="0438C372" w:rsidP="001F1680">
      <w:pPr>
        <w:pStyle w:val="ListBullet"/>
        <w:ind w:left="1134"/>
      </w:pPr>
      <w:r>
        <w:lastRenderedPageBreak/>
        <w:t>the number closest to 50 (49 or 51 – ask students why both answers are correct)</w:t>
      </w:r>
      <w:r w:rsidR="2D08645F">
        <w:t>.</w:t>
      </w:r>
    </w:p>
    <w:p w14:paraId="411B114D" w14:textId="14CD7182" w:rsidR="0E158B5A" w:rsidRPr="00006FBD" w:rsidRDefault="29813E97" w:rsidP="00006FBD">
      <w:pPr>
        <w:pStyle w:val="ListNumber"/>
      </w:pPr>
      <w:r w:rsidRPr="00006FBD">
        <w:t>S</w:t>
      </w:r>
      <w:r w:rsidR="7402B974" w:rsidRPr="00006FBD">
        <w:t>tudents repeat the activity</w:t>
      </w:r>
      <w:r w:rsidR="60E8ABF5" w:rsidRPr="00006FBD">
        <w:t xml:space="preserve"> but this time they </w:t>
      </w:r>
      <w:r w:rsidR="596846A0" w:rsidRPr="00006FBD">
        <w:t xml:space="preserve">can </w:t>
      </w:r>
      <w:r w:rsidR="60E8ABF5" w:rsidRPr="00006FBD">
        <w:t>only</w:t>
      </w:r>
      <w:r w:rsidR="0CC5263C" w:rsidRPr="00006FBD">
        <w:t xml:space="preserve"> use</w:t>
      </w:r>
      <w:r w:rsidR="60E8ABF5" w:rsidRPr="00006FBD">
        <w:t xml:space="preserve"> </w:t>
      </w:r>
      <w:r w:rsidR="2ACD8956" w:rsidRPr="00006FBD">
        <w:t xml:space="preserve">each digit </w:t>
      </w:r>
      <w:r w:rsidR="60E8ABF5" w:rsidRPr="00006FBD">
        <w:t>once</w:t>
      </w:r>
      <w:r w:rsidR="45DFAFC8" w:rsidRPr="00006FBD">
        <w:t>. One possible set of solutions is:</w:t>
      </w:r>
    </w:p>
    <w:p w14:paraId="0F53E534" w14:textId="34322B1A" w:rsidR="0E158B5A" w:rsidRDefault="0E158B5A" w:rsidP="001F1680">
      <w:pPr>
        <w:pStyle w:val="ListBullet"/>
        <w:ind w:left="1134"/>
      </w:pPr>
      <w:r>
        <w:t>the largest even number (92)</w:t>
      </w:r>
    </w:p>
    <w:p w14:paraId="46BE16D8" w14:textId="3EA8BB77" w:rsidR="0E158B5A" w:rsidRDefault="0E158B5A" w:rsidP="001F1680">
      <w:pPr>
        <w:pStyle w:val="ListBullet"/>
        <w:ind w:left="1134"/>
      </w:pPr>
      <w:r>
        <w:t xml:space="preserve">the </w:t>
      </w:r>
      <w:r w:rsidR="12AE93FF">
        <w:t>largest, odd</w:t>
      </w:r>
      <w:r>
        <w:t xml:space="preserve"> number (75)</w:t>
      </w:r>
    </w:p>
    <w:p w14:paraId="173A5211" w14:textId="5E99290D" w:rsidR="0E158B5A" w:rsidRDefault="0E158B5A" w:rsidP="001F1680">
      <w:pPr>
        <w:pStyle w:val="ListBullet"/>
        <w:ind w:left="1134"/>
      </w:pPr>
      <w:r>
        <w:t xml:space="preserve">the </w:t>
      </w:r>
      <w:r w:rsidR="007634BB">
        <w:t>smallest, odd</w:t>
      </w:r>
      <w:r>
        <w:t xml:space="preserve"> number (13)</w:t>
      </w:r>
    </w:p>
    <w:p w14:paraId="7362E057" w14:textId="16250656" w:rsidR="0E158B5A" w:rsidRDefault="0E158B5A" w:rsidP="001F1680">
      <w:pPr>
        <w:pStyle w:val="ListBullet"/>
        <w:ind w:left="1134"/>
      </w:pPr>
      <w:r>
        <w:t>the largest multiple of 5 (60)</w:t>
      </w:r>
    </w:p>
    <w:p w14:paraId="2EE45567" w14:textId="6CDB32DB" w:rsidR="0E158B5A" w:rsidRDefault="0438C372" w:rsidP="001F1680">
      <w:pPr>
        <w:pStyle w:val="ListBullet"/>
        <w:ind w:left="1134"/>
      </w:pPr>
      <w:r>
        <w:t>the number closest to 50 (48)</w:t>
      </w:r>
      <w:r w:rsidR="4148691B">
        <w:t>.</w:t>
      </w:r>
    </w:p>
    <w:p w14:paraId="74E51023" w14:textId="14AFABAB" w:rsidR="0E158B5A" w:rsidRPr="00006FBD" w:rsidRDefault="0E158B5A" w:rsidP="00006FBD">
      <w:pPr>
        <w:pStyle w:val="ListNumber"/>
      </w:pPr>
      <w:r w:rsidRPr="00006FBD">
        <w:t>Discuss different solutions, decide which is closest and justify why.</w:t>
      </w:r>
    </w:p>
    <w:p w14:paraId="0EE444D2" w14:textId="562D10F1" w:rsidR="6A5A24BE" w:rsidRDefault="6A5A24BE" w:rsidP="7A493BC2">
      <w:pPr>
        <w:pStyle w:val="Heading3"/>
      </w:pPr>
      <w:bookmarkStart w:id="73" w:name="_Toc130225221"/>
      <w:r>
        <w:t>Volume warm-up</w:t>
      </w:r>
      <w:r w:rsidR="008C3201">
        <w:t xml:space="preserve"> – </w:t>
      </w:r>
      <w:r w:rsidR="61BA5A81">
        <w:t>15</w:t>
      </w:r>
      <w:r w:rsidR="008C3201">
        <w:t xml:space="preserve"> minutes</w:t>
      </w:r>
      <w:bookmarkEnd w:id="73"/>
    </w:p>
    <w:p w14:paraId="2B73B29E" w14:textId="3E375F23" w:rsidR="14D35F80" w:rsidRPr="00006FBD" w:rsidRDefault="1C4B7F4C" w:rsidP="00006FBD">
      <w:pPr>
        <w:pStyle w:val="ListNumber"/>
      </w:pPr>
      <w:r w:rsidRPr="00006FBD">
        <w:t>Revise that in the previous lesson (</w:t>
      </w:r>
      <w:hyperlink w:anchor="_Lesson_6:_Baby_1" w:history="1">
        <w:r w:rsidRPr="005312D0">
          <w:rPr>
            <w:rStyle w:val="Hyperlink"/>
          </w:rPr>
          <w:t>Lesson 6</w:t>
        </w:r>
      </w:hyperlink>
      <w:r w:rsidRPr="00006FBD">
        <w:t>),</w:t>
      </w:r>
      <w:r w:rsidR="2C90B3CB" w:rsidRPr="00006FBD">
        <w:t xml:space="preserve"> </w:t>
      </w:r>
      <w:r w:rsidR="51A5DE15" w:rsidRPr="00006FBD">
        <w:t xml:space="preserve">students </w:t>
      </w:r>
      <w:r w:rsidR="2C90B3CB" w:rsidRPr="00006FBD">
        <w:t xml:space="preserve">investigated volume by filling </w:t>
      </w:r>
      <w:r w:rsidR="386F5CF1" w:rsidRPr="00006FBD">
        <w:t xml:space="preserve">the space inside </w:t>
      </w:r>
      <w:r w:rsidR="2C90B3CB" w:rsidRPr="00006FBD">
        <w:t>container</w:t>
      </w:r>
      <w:r w:rsidR="5229228F" w:rsidRPr="00006FBD">
        <w:t>s</w:t>
      </w:r>
      <w:r w:rsidR="2C90B3CB" w:rsidRPr="00006FBD">
        <w:t xml:space="preserve">. </w:t>
      </w:r>
      <w:r w:rsidR="5DFD8C38" w:rsidRPr="00006FBD">
        <w:t>Explain</w:t>
      </w:r>
      <w:r w:rsidR="6170EE97" w:rsidRPr="00006FBD">
        <w:t xml:space="preserve"> </w:t>
      </w:r>
      <w:r w:rsidR="6E73045B" w:rsidRPr="00006FBD">
        <w:t>that</w:t>
      </w:r>
      <w:r w:rsidR="00AF41D9" w:rsidRPr="00006FBD">
        <w:t xml:space="preserve"> </w:t>
      </w:r>
      <w:r w:rsidR="5DFD8C38" w:rsidRPr="00006FBD">
        <w:t xml:space="preserve">in this lesson, students will </w:t>
      </w:r>
      <w:r w:rsidR="2C90B3CB" w:rsidRPr="00006FBD">
        <w:t>investigate volume by making and packing containers.</w:t>
      </w:r>
    </w:p>
    <w:p w14:paraId="511014ED" w14:textId="6CF65C65" w:rsidR="14D35F80" w:rsidRPr="00006FBD" w:rsidRDefault="21F95D44" w:rsidP="00006FBD">
      <w:pPr>
        <w:pStyle w:val="ListNumber"/>
      </w:pPr>
      <w:r w:rsidRPr="00006FBD">
        <w:t>Two</w:t>
      </w:r>
      <w:r w:rsidR="54CD33BC" w:rsidRPr="00006FBD">
        <w:t xml:space="preserve">-minute challenge: find something that will hold </w:t>
      </w:r>
      <w:r w:rsidR="51D51F41" w:rsidRPr="00006FBD">
        <w:t>6</w:t>
      </w:r>
      <w:r w:rsidR="54CD33BC" w:rsidRPr="00006FBD">
        <w:t xml:space="preserve"> </w:t>
      </w:r>
      <w:proofErr w:type="gramStart"/>
      <w:r w:rsidR="54CD33BC" w:rsidRPr="00006FBD">
        <w:t>cubes</w:t>
      </w:r>
      <w:proofErr w:type="gramEnd"/>
      <w:r w:rsidR="54CD33BC" w:rsidRPr="00006FBD">
        <w:t xml:space="preserve"> so they don't move around too much. Compare different objects chosen.</w:t>
      </w:r>
    </w:p>
    <w:p w14:paraId="682FC2FA" w14:textId="457CEE2B" w:rsidR="331BB1A8" w:rsidRDefault="331BB1A8" w:rsidP="27067A87">
      <w:pPr>
        <w:pStyle w:val="Heading3"/>
      </w:pPr>
      <w:bookmarkStart w:id="74" w:name="_Toc130225222"/>
      <w:r>
        <w:t>Early Stage 1</w:t>
      </w:r>
      <w:r w:rsidR="009E377B">
        <w:t>:</w:t>
      </w:r>
      <w:r w:rsidR="44AA1C24">
        <w:t xml:space="preserve"> </w:t>
      </w:r>
      <w:r>
        <w:t xml:space="preserve">Stack and pack! </w:t>
      </w:r>
      <w:r w:rsidR="451998AE">
        <w:t xml:space="preserve">– </w:t>
      </w:r>
      <w:r>
        <w:t>30 minutes</w:t>
      </w:r>
      <w:bookmarkEnd w:id="74"/>
    </w:p>
    <w:p w14:paraId="0720FDF1" w14:textId="70CC4B5B" w:rsidR="27067A87" w:rsidRPr="00006FBD" w:rsidRDefault="36AB7340" w:rsidP="00006FBD">
      <w:pPr>
        <w:pStyle w:val="ListNumber"/>
      </w:pPr>
      <w:r w:rsidRPr="00006FBD">
        <w:t xml:space="preserve">In pairs or small groups, </w:t>
      </w:r>
      <w:r w:rsidR="28CA6EC1" w:rsidRPr="00006FBD">
        <w:t xml:space="preserve">students </w:t>
      </w:r>
      <w:r w:rsidR="57763CFA" w:rsidRPr="00006FBD">
        <w:t>predict and investigate</w:t>
      </w:r>
      <w:r w:rsidR="164B2F76" w:rsidRPr="00006FBD">
        <w:t xml:space="preserve"> </w:t>
      </w:r>
      <w:r w:rsidR="1E90D40B" w:rsidRPr="00006FBD">
        <w:t>containers that hold</w:t>
      </w:r>
      <w:r w:rsidR="5D68929E" w:rsidRPr="00006FBD">
        <w:t xml:space="preserve"> exactly</w:t>
      </w:r>
      <w:r w:rsidR="1E90D40B" w:rsidRPr="00006FBD">
        <w:t xml:space="preserve"> 30 blocks</w:t>
      </w:r>
      <w:r w:rsidR="4B76CB82" w:rsidRPr="00006FBD">
        <w:t>. Encourage students to check for spaces around the sides and top</w:t>
      </w:r>
      <w:r w:rsidR="56477020" w:rsidRPr="00006FBD">
        <w:t>s</w:t>
      </w:r>
      <w:r w:rsidR="4B76CB82" w:rsidRPr="00006FBD">
        <w:t xml:space="preserve">. </w:t>
      </w:r>
      <w:r w:rsidR="5F24D599" w:rsidRPr="00006FBD">
        <w:t xml:space="preserve">Ask students how close they were to their prediction. </w:t>
      </w:r>
      <w:r w:rsidR="6F66CB2C" w:rsidRPr="00006FBD">
        <w:t xml:space="preserve">Label containers as too big, too </w:t>
      </w:r>
      <w:r w:rsidR="00BF54D9" w:rsidRPr="00006FBD">
        <w:t>small,</w:t>
      </w:r>
      <w:r w:rsidR="6F66CB2C" w:rsidRPr="00006FBD">
        <w:t xml:space="preserve"> or just right</w:t>
      </w:r>
      <w:r w:rsidR="256D4C34" w:rsidRPr="00006FBD">
        <w:t>.</w:t>
      </w:r>
      <w:r w:rsidR="6F66CB2C" w:rsidRPr="00006FBD">
        <w:t xml:space="preserve"> Place ‘just right’ containers together and discuss how they </w:t>
      </w:r>
      <w:r w:rsidR="30C59E3E" w:rsidRPr="00006FBD">
        <w:t>are</w:t>
      </w:r>
      <w:r w:rsidR="6F66CB2C" w:rsidRPr="00006FBD">
        <w:t xml:space="preserve"> the same </w:t>
      </w:r>
      <w:r w:rsidR="4271C510" w:rsidRPr="00006FBD">
        <w:t xml:space="preserve">(volume) </w:t>
      </w:r>
      <w:r w:rsidR="26CF720A" w:rsidRPr="00006FBD">
        <w:t>and</w:t>
      </w:r>
      <w:r w:rsidR="6F66CB2C" w:rsidRPr="00006FBD">
        <w:t xml:space="preserve"> different</w:t>
      </w:r>
      <w:r w:rsidR="60A9ED18" w:rsidRPr="00006FBD">
        <w:t xml:space="preserve"> (shape)</w:t>
      </w:r>
      <w:r w:rsidR="155DDADF" w:rsidRPr="00006FBD">
        <w:t>.</w:t>
      </w:r>
    </w:p>
    <w:p w14:paraId="3414DEE1" w14:textId="12E5118E" w:rsidR="1DEA691B" w:rsidRPr="00006FBD" w:rsidRDefault="58C049B6" w:rsidP="00006FBD">
      <w:pPr>
        <w:pStyle w:val="ListNumber"/>
      </w:pPr>
      <w:r w:rsidRPr="00006FBD">
        <w:lastRenderedPageBreak/>
        <w:t xml:space="preserve">Independently, students make a model using between 10 and 20 blocks. </w:t>
      </w:r>
      <w:r w:rsidR="4233E485" w:rsidRPr="00006FBD">
        <w:t>Once each student has a model, organise students into pairs</w:t>
      </w:r>
      <w:r w:rsidR="4F90854C" w:rsidRPr="00006FBD">
        <w:t>.</w:t>
      </w:r>
      <w:r w:rsidRPr="00006FBD">
        <w:t xml:space="preserve"> Partner A takes their blocks apart and uses them to make a copy of Partner B’s </w:t>
      </w:r>
      <w:r w:rsidR="3062F41C" w:rsidRPr="00006FBD">
        <w:t xml:space="preserve">model. Discuss whether Model B used the same number of blocks, </w:t>
      </w:r>
      <w:r w:rsidR="17930C1F" w:rsidRPr="00006FBD">
        <w:t>more blocks or less blocks</w:t>
      </w:r>
      <w:r w:rsidR="3062F41C" w:rsidRPr="00006FBD">
        <w:t xml:space="preserve"> and how they could tell. Rep</w:t>
      </w:r>
      <w:r w:rsidR="51B10AB0" w:rsidRPr="00006FBD">
        <w:t>eat but using different numbers of blocks and swapping roles.</w:t>
      </w:r>
    </w:p>
    <w:p w14:paraId="6ADBAE4A" w14:textId="34ADD9D9" w:rsidR="1D33110E" w:rsidRDefault="331BB1A8" w:rsidP="7A493BC2">
      <w:pPr>
        <w:pStyle w:val="Heading3"/>
      </w:pPr>
      <w:bookmarkStart w:id="75" w:name="_Toc130225223"/>
      <w:r>
        <w:t>Stage 1</w:t>
      </w:r>
      <w:r w:rsidR="009E377B">
        <w:t>:</w:t>
      </w:r>
      <w:r w:rsidR="2FB1C7F7">
        <w:t xml:space="preserve"> </w:t>
      </w:r>
      <w:r w:rsidR="1B97791D">
        <w:t xml:space="preserve">Keep those marbles safe! </w:t>
      </w:r>
      <w:r w:rsidR="1C8C35F4">
        <w:t>–</w:t>
      </w:r>
      <w:r w:rsidR="1B97791D">
        <w:t xml:space="preserve"> 30 minutes</w:t>
      </w:r>
      <w:bookmarkEnd w:id="75"/>
    </w:p>
    <w:p w14:paraId="572F77FE" w14:textId="510D25D6" w:rsidR="1D33110E" w:rsidRPr="00006FBD" w:rsidRDefault="7B2351BF" w:rsidP="00006FBD">
      <w:pPr>
        <w:pStyle w:val="ListNumber"/>
      </w:pPr>
      <w:r w:rsidRPr="00006FBD">
        <w:t xml:space="preserve">Explain that students </w:t>
      </w:r>
      <w:r w:rsidR="00832270" w:rsidRPr="00006FBD">
        <w:t>will</w:t>
      </w:r>
      <w:r w:rsidR="1002F157" w:rsidRPr="00006FBD">
        <w:t xml:space="preserve"> be given 30 marbles</w:t>
      </w:r>
      <w:r w:rsidR="7915C5FC" w:rsidRPr="00006FBD">
        <w:t xml:space="preserve"> </w:t>
      </w:r>
      <w:r w:rsidR="003B5163" w:rsidRPr="00006FBD">
        <w:t>which</w:t>
      </w:r>
      <w:r w:rsidR="1002F157" w:rsidRPr="00006FBD">
        <w:t xml:space="preserve"> need to </w:t>
      </w:r>
      <w:r w:rsidR="003B5163" w:rsidRPr="00006FBD">
        <w:t xml:space="preserve">be </w:t>
      </w:r>
      <w:r w:rsidR="1002F157" w:rsidRPr="00006FBD">
        <w:t>store</w:t>
      </w:r>
      <w:r w:rsidR="003B5163" w:rsidRPr="00006FBD">
        <w:t>d</w:t>
      </w:r>
      <w:r w:rsidR="1002F157" w:rsidRPr="00006FBD">
        <w:t xml:space="preserve"> in a container, so they don’t roll around all over the place</w:t>
      </w:r>
      <w:r w:rsidR="34BE1EF9" w:rsidRPr="00006FBD">
        <w:t xml:space="preserve">. </w:t>
      </w:r>
      <w:r w:rsidR="1002F157" w:rsidRPr="00006FBD">
        <w:t xml:space="preserve">In small groups, </w:t>
      </w:r>
      <w:r w:rsidR="22C8D4AC" w:rsidRPr="00006FBD">
        <w:t xml:space="preserve">students </w:t>
      </w:r>
      <w:r w:rsidR="1002F157" w:rsidRPr="00006FBD">
        <w:t>make a container out of card and tape that will hold exactly 30 marbles with as little space left over as possible. This container could be a box, but there are many other possibilities.</w:t>
      </w:r>
    </w:p>
    <w:p w14:paraId="6516139C" w14:textId="5E8FC0D6" w:rsidR="1D33110E" w:rsidRPr="00006FBD" w:rsidRDefault="1B97791D" w:rsidP="00006FBD">
      <w:pPr>
        <w:pStyle w:val="ListNumber"/>
      </w:pPr>
      <w:r w:rsidRPr="00006FBD">
        <w:t xml:space="preserve">As a class, compare containers and talk about how they are the same (volume) </w:t>
      </w:r>
      <w:r w:rsidR="4AB94750" w:rsidRPr="00006FBD">
        <w:t>but</w:t>
      </w:r>
      <w:r w:rsidRPr="00006FBD">
        <w:t xml:space="preserve"> different (shape).</w:t>
      </w:r>
    </w:p>
    <w:p w14:paraId="6FB3F7AF" w14:textId="0CF9CEC7" w:rsidR="1D33110E" w:rsidRPr="00006FBD" w:rsidRDefault="1B97791D" w:rsidP="00006FBD">
      <w:pPr>
        <w:pStyle w:val="ListNumber"/>
      </w:pPr>
      <w:r w:rsidRPr="00006FBD">
        <w:t>Provide students with a variety of informal units of measure</w:t>
      </w:r>
      <w:r w:rsidR="2D82AF89" w:rsidRPr="00006FBD">
        <w:t>, for example,</w:t>
      </w:r>
      <w:r w:rsidRPr="00006FBD">
        <w:t xml:space="preserve"> paperclips, counters and so on. </w:t>
      </w:r>
      <w:r w:rsidR="471F6E9E" w:rsidRPr="00006FBD">
        <w:t>Then u</w:t>
      </w:r>
      <w:r w:rsidRPr="00006FBD">
        <w:t>se the empty marble container to investigate packing other informal units of measure. For each, estimate and then record a measurement. Encourage students to compare each new informal unit with a marble to help predict how many more or less of the new unit of measure they will need. For example, 5 of these counters are about the same as one marble, so there should be about 5 times more counters than marbles. This block is twice the size of the marbles so my box might fit 15 blocks instead of 30</w:t>
      </w:r>
      <w:r w:rsidR="00363DF3">
        <w:t xml:space="preserve"> marbles</w:t>
      </w:r>
      <w:r w:rsidRPr="00006FBD">
        <w:t>. Fill the marble container with the new unit of measure and check predictions.</w:t>
      </w:r>
    </w:p>
    <w:p w14:paraId="2DBD7740" w14:textId="39972E02" w:rsidR="008C3201" w:rsidRDefault="008C3201" w:rsidP="008C3201">
      <w:r>
        <w:t>Th</w:t>
      </w:r>
      <w:r w:rsidR="401EE27C">
        <w:t>e</w:t>
      </w:r>
      <w:r>
        <w:t xml:space="preserve"> table </w:t>
      </w:r>
      <w:r w:rsidR="5957B0D3">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6B0A7482"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5894ADBC" w14:textId="77777777" w:rsidR="008C3201" w:rsidRDefault="008C3201">
            <w:r w:rsidRPr="005826E5">
              <w:t>Assessment opportunities</w:t>
            </w:r>
          </w:p>
        </w:tc>
        <w:tc>
          <w:tcPr>
            <w:tcW w:w="1667" w:type="pct"/>
          </w:tcPr>
          <w:p w14:paraId="5AD9FD2E" w14:textId="77777777" w:rsidR="008C3201" w:rsidRDefault="008C3201">
            <w:r w:rsidRPr="005826E5">
              <w:t>Too hard?</w:t>
            </w:r>
          </w:p>
        </w:tc>
        <w:tc>
          <w:tcPr>
            <w:tcW w:w="1667" w:type="pct"/>
          </w:tcPr>
          <w:p w14:paraId="77D2BF86" w14:textId="77777777" w:rsidR="008C3201" w:rsidRDefault="008C3201">
            <w:r w:rsidRPr="005826E5">
              <w:t>Too easy?</w:t>
            </w:r>
          </w:p>
        </w:tc>
      </w:tr>
      <w:tr w:rsidR="008C3201" w14:paraId="263CF891"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0B2490BF" w14:textId="63F0D366" w:rsidR="008C3201" w:rsidRDefault="008C3201">
            <w:r>
              <w:t>What to look for</w:t>
            </w:r>
            <w:r w:rsidR="001F1680">
              <w:t>:</w:t>
            </w:r>
          </w:p>
          <w:p w14:paraId="721E8E81" w14:textId="1698C29E" w:rsidR="553CC5D8" w:rsidRDefault="27CB2B77" w:rsidP="31BADA3A">
            <w:pPr>
              <w:pStyle w:val="ListBullet"/>
              <w:rPr>
                <w:rStyle w:val="Strong"/>
              </w:rPr>
            </w:pPr>
            <w:r>
              <w:t xml:space="preserve">Can students compare volumes of </w:t>
            </w:r>
            <w:r w:rsidR="00EA0B18">
              <w:t>2</w:t>
            </w:r>
            <w:r>
              <w:t xml:space="preserve"> </w:t>
            </w:r>
            <w:r w:rsidR="6BAF53BF">
              <w:lastRenderedPageBreak/>
              <w:t>models</w:t>
            </w:r>
            <w:r>
              <w:t xml:space="preserve"> made from blocks by using the blocks from one </w:t>
            </w:r>
            <w:r w:rsidR="308BF38E">
              <w:t xml:space="preserve">model </w:t>
            </w:r>
            <w:r>
              <w:t xml:space="preserve">to make the other? </w:t>
            </w:r>
            <w:r w:rsidRPr="56CCB147">
              <w:rPr>
                <w:rStyle w:val="Strong"/>
              </w:rPr>
              <w:t>(</w:t>
            </w:r>
            <w:r w:rsidR="00A37CC3">
              <w:rPr>
                <w:rStyle w:val="Strong"/>
              </w:rPr>
              <w:t>MAO-WM-01</w:t>
            </w:r>
            <w:r w:rsidR="72C31F0D" w:rsidRPr="56CCB147">
              <w:rPr>
                <w:rStyle w:val="Strong"/>
              </w:rPr>
              <w:t xml:space="preserve">, </w:t>
            </w:r>
            <w:r w:rsidRPr="56CCB147">
              <w:rPr>
                <w:rStyle w:val="Strong"/>
              </w:rPr>
              <w:t>MAE-</w:t>
            </w:r>
            <w:r w:rsidR="4462B42A" w:rsidRPr="56CCB147">
              <w:rPr>
                <w:rStyle w:val="Strong"/>
              </w:rPr>
              <w:t>3DS-02)</w:t>
            </w:r>
          </w:p>
          <w:p w14:paraId="782A24E9" w14:textId="51C6C6DE" w:rsidR="008C3201" w:rsidRDefault="22154FE6" w:rsidP="00C46020">
            <w:pPr>
              <w:pStyle w:val="ListBullet"/>
              <w:rPr>
                <w:rStyle w:val="Strong"/>
              </w:rPr>
            </w:pPr>
            <w:r>
              <w:t xml:space="preserve">Can students make and use a container to hold a given number of informal units? </w:t>
            </w:r>
            <w:r w:rsidRPr="31BADA3A">
              <w:rPr>
                <w:rStyle w:val="Strong"/>
              </w:rPr>
              <w:t>(</w:t>
            </w:r>
            <w:r w:rsidR="00A37CC3">
              <w:rPr>
                <w:rStyle w:val="Strong"/>
              </w:rPr>
              <w:t>MAO-WM-01</w:t>
            </w:r>
            <w:r w:rsidRPr="31BADA3A">
              <w:rPr>
                <w:rStyle w:val="Strong"/>
              </w:rPr>
              <w:t>, MA1-3DS-02)</w:t>
            </w:r>
          </w:p>
          <w:p w14:paraId="7410F6B7" w14:textId="03E9F9B2" w:rsidR="008C3201" w:rsidRDefault="22154FE6" w:rsidP="00C46020">
            <w:pPr>
              <w:pStyle w:val="ListBullet"/>
              <w:rPr>
                <w:rStyle w:val="Strong"/>
              </w:rPr>
            </w:pPr>
            <w:r>
              <w:t xml:space="preserve">Can students estimate internal volume (capacity) by referring to number and type of uniform informal unit used? </w:t>
            </w:r>
            <w:r w:rsidRPr="31BADA3A">
              <w:rPr>
                <w:rStyle w:val="Strong"/>
              </w:rPr>
              <w:t>(</w:t>
            </w:r>
            <w:r w:rsidR="00A37CC3">
              <w:rPr>
                <w:rStyle w:val="Strong"/>
              </w:rPr>
              <w:t>MAO-WM-01</w:t>
            </w:r>
            <w:r w:rsidRPr="31BADA3A">
              <w:rPr>
                <w:rStyle w:val="Strong"/>
              </w:rPr>
              <w:t>, MA1-3DS-02)</w:t>
            </w:r>
          </w:p>
          <w:p w14:paraId="66256F56" w14:textId="1B6355F9" w:rsidR="008C3201" w:rsidRDefault="4337DC3F" w:rsidP="00C46020">
            <w:pPr>
              <w:pStyle w:val="ListBullet"/>
              <w:rPr>
                <w:rStyle w:val="Strong"/>
              </w:rPr>
            </w:pPr>
            <w:r>
              <w:t xml:space="preserve">Can students identify different shaped boxes holding 30 </w:t>
            </w:r>
            <w:r w:rsidR="59056A25">
              <w:t>units</w:t>
            </w:r>
            <w:r>
              <w:t>?</w:t>
            </w:r>
            <w:r w:rsidR="4122679A">
              <w:t xml:space="preserve"> </w:t>
            </w:r>
            <w:r w:rsidR="4122679A" w:rsidRPr="35381B2B">
              <w:rPr>
                <w:rStyle w:val="Strong"/>
              </w:rPr>
              <w:t>(MAE-3DS-01)</w:t>
            </w:r>
            <w:r>
              <w:t xml:space="preserve"> </w:t>
            </w:r>
            <w:r w:rsidRPr="35381B2B">
              <w:rPr>
                <w:rStyle w:val="Strong"/>
              </w:rPr>
              <w:t>(MA1-3DS-02)</w:t>
            </w:r>
          </w:p>
          <w:p w14:paraId="381207D4" w14:textId="68576A2B" w:rsidR="008C3201" w:rsidRDefault="22154FE6" w:rsidP="00C46020">
            <w:pPr>
              <w:pStyle w:val="ListBullet"/>
              <w:rPr>
                <w:rStyle w:val="Strong"/>
              </w:rPr>
            </w:pPr>
            <w:r>
              <w:t xml:space="preserve">Do students understand that the size of the unit used makes a difference to the number of units needed? </w:t>
            </w:r>
            <w:r w:rsidRPr="31BADA3A">
              <w:rPr>
                <w:rStyle w:val="Strong"/>
              </w:rPr>
              <w:t>(</w:t>
            </w:r>
            <w:r w:rsidR="00A37CC3">
              <w:rPr>
                <w:rStyle w:val="Strong"/>
              </w:rPr>
              <w:t>MAO-</w:t>
            </w:r>
            <w:r w:rsidR="00A37CC3">
              <w:rPr>
                <w:rStyle w:val="Strong"/>
              </w:rPr>
              <w:lastRenderedPageBreak/>
              <w:t>WM-01</w:t>
            </w:r>
            <w:r w:rsidRPr="31BADA3A">
              <w:rPr>
                <w:rStyle w:val="Strong"/>
              </w:rPr>
              <w:t>, MA1-3DS-02)</w:t>
            </w:r>
          </w:p>
          <w:p w14:paraId="2BEFA92A" w14:textId="18B4C537" w:rsidR="008C3201" w:rsidRDefault="22154FE6" w:rsidP="7A493BC2">
            <w:r>
              <w:t>What to collect</w:t>
            </w:r>
            <w:r w:rsidR="001F1680">
              <w:t>:</w:t>
            </w:r>
          </w:p>
          <w:p w14:paraId="21F54AE6" w14:textId="7325BB40" w:rsidR="008C3201" w:rsidRDefault="001F1680" w:rsidP="00C46020">
            <w:pPr>
              <w:pStyle w:val="ListBullet"/>
              <w:rPr>
                <w:rStyle w:val="Strong"/>
              </w:rPr>
            </w:pPr>
            <w:r>
              <w:t>o</w:t>
            </w:r>
            <w:r w:rsidR="7717D24B">
              <w:t>bservations of</w:t>
            </w:r>
            <w:r w:rsidR="7EAFA8DD">
              <w:t xml:space="preserve"> </w:t>
            </w:r>
            <w:r w:rsidR="7717D24B">
              <w:t>students demonstrating working mathematically with volume skills</w:t>
            </w:r>
            <w:r w:rsidR="55994979">
              <w:t xml:space="preserve"> </w:t>
            </w:r>
            <w:r w:rsidR="55994979" w:rsidRPr="56CCB147">
              <w:rPr>
                <w:rStyle w:val="Strong"/>
              </w:rPr>
              <w:t>(</w:t>
            </w:r>
            <w:r w:rsidR="00A37CC3">
              <w:rPr>
                <w:rStyle w:val="Strong"/>
              </w:rPr>
              <w:t>MAO-WM-01</w:t>
            </w:r>
            <w:r w:rsidR="55994979" w:rsidRPr="56CCB147">
              <w:rPr>
                <w:rStyle w:val="Strong"/>
              </w:rPr>
              <w:t>, MAE-3DS-02</w:t>
            </w:r>
            <w:r w:rsidR="7717D24B" w:rsidRPr="56CCB147">
              <w:rPr>
                <w:rStyle w:val="Strong"/>
              </w:rPr>
              <w:t>, MA1-3DS-02)</w:t>
            </w:r>
          </w:p>
        </w:tc>
        <w:tc>
          <w:tcPr>
            <w:tcW w:w="1667" w:type="pct"/>
          </w:tcPr>
          <w:p w14:paraId="21377BC1" w14:textId="1A6EED75" w:rsidR="008C3201" w:rsidRDefault="63CD2D71" w:rsidP="7A493BC2">
            <w:pPr>
              <w:pStyle w:val="ListBullet"/>
              <w:numPr>
                <w:ilvl w:val="0"/>
                <w:numId w:val="0"/>
              </w:numPr>
            </w:pPr>
            <w:r>
              <w:lastRenderedPageBreak/>
              <w:t>Students cannot work with more than 10 blocks.</w:t>
            </w:r>
          </w:p>
          <w:p w14:paraId="674E084E" w14:textId="6CAC03C4" w:rsidR="008C3201" w:rsidRDefault="58129BE0" w:rsidP="5A12198F">
            <w:pPr>
              <w:pStyle w:val="ListBullet"/>
            </w:pPr>
            <w:r>
              <w:lastRenderedPageBreak/>
              <w:t xml:space="preserve">Students work with smaller containers </w:t>
            </w:r>
            <w:r w:rsidR="31218597">
              <w:t>and</w:t>
            </w:r>
            <w:r>
              <w:t xml:space="preserve"> pack 10 blocks.</w:t>
            </w:r>
          </w:p>
          <w:p w14:paraId="0D5593E0" w14:textId="6D286245" w:rsidR="008C3201" w:rsidRDefault="7CABA15C" w:rsidP="5A12198F">
            <w:pPr>
              <w:pStyle w:val="ListBullet"/>
            </w:pPr>
            <w:r>
              <w:t>Students make models with 5 to 10 blocks to rebuild.</w:t>
            </w:r>
          </w:p>
          <w:p w14:paraId="41C313B3" w14:textId="01169642" w:rsidR="008C3201" w:rsidRDefault="73341DA2" w:rsidP="7A493BC2">
            <w:pPr>
              <w:pStyle w:val="ListBullet"/>
              <w:numPr>
                <w:ilvl w:val="0"/>
                <w:numId w:val="0"/>
              </w:numPr>
            </w:pPr>
            <w:r>
              <w:t>Students have poor fine motor skills and cannot make a container.</w:t>
            </w:r>
          </w:p>
          <w:p w14:paraId="18F19142" w14:textId="6C15F590" w:rsidR="008C3201" w:rsidRDefault="79FBC11D" w:rsidP="00C46020">
            <w:pPr>
              <w:pStyle w:val="ListBullet"/>
            </w:pPr>
            <w:r>
              <w:t>P</w:t>
            </w:r>
            <w:r w:rsidR="606C006B">
              <w:t>rovid</w:t>
            </w:r>
            <w:r w:rsidR="376A9010">
              <w:t xml:space="preserve">e students </w:t>
            </w:r>
            <w:r w:rsidR="606C006B">
              <w:t>with a variety of containers to investigate and find one that holds 30 marbles.</w:t>
            </w:r>
          </w:p>
          <w:p w14:paraId="69388ECE" w14:textId="07FCCA1D" w:rsidR="008C3201" w:rsidRDefault="43EBEA8D" w:rsidP="00C46020">
            <w:pPr>
              <w:pStyle w:val="ListBullet"/>
            </w:pPr>
            <w:r>
              <w:t>If they cannot find a container that holds exactly 30 marbles, ask how they can work out which container is closest.</w:t>
            </w:r>
          </w:p>
        </w:tc>
        <w:tc>
          <w:tcPr>
            <w:tcW w:w="1667" w:type="pct"/>
          </w:tcPr>
          <w:p w14:paraId="4C7FCBA4" w14:textId="7273FCDE" w:rsidR="008C3201" w:rsidRDefault="73341DA2" w:rsidP="7A493BC2">
            <w:pPr>
              <w:pStyle w:val="ListBullet"/>
              <w:numPr>
                <w:ilvl w:val="0"/>
                <w:numId w:val="0"/>
              </w:numPr>
            </w:pPr>
            <w:r>
              <w:lastRenderedPageBreak/>
              <w:t>Students complete all activities quickly and accurately.</w:t>
            </w:r>
          </w:p>
          <w:p w14:paraId="1B9D9A34" w14:textId="59CEEE84" w:rsidR="4C270293" w:rsidRDefault="4A854DC6" w:rsidP="00C46020">
            <w:pPr>
              <w:pStyle w:val="ListBullet"/>
            </w:pPr>
            <w:r>
              <w:lastRenderedPageBreak/>
              <w:t>S</w:t>
            </w:r>
            <w:r w:rsidR="165260C5">
              <w:t xml:space="preserve">tudents explore packing marbles and blocks </w:t>
            </w:r>
            <w:r w:rsidR="12EA1E29">
              <w:t>in different shaped containers and discuss findings.</w:t>
            </w:r>
          </w:p>
          <w:p w14:paraId="52F1EDCF" w14:textId="1D1A809B" w:rsidR="008C3201" w:rsidRDefault="606C006B" w:rsidP="00C46020">
            <w:pPr>
              <w:pStyle w:val="ListBullet"/>
            </w:pPr>
            <w:r>
              <w:t xml:space="preserve">Students use their </w:t>
            </w:r>
            <w:r w:rsidR="208F1192">
              <w:t xml:space="preserve">thirty-marble </w:t>
            </w:r>
            <w:r>
              <w:t>containers to work out dimensions for containers that will hold 60 marbles and 90 marbles.</w:t>
            </w:r>
          </w:p>
        </w:tc>
      </w:tr>
    </w:tbl>
    <w:p w14:paraId="70B5B8FC" w14:textId="4CC2E2C9" w:rsidR="4860C1E5" w:rsidRDefault="4860C1E5" w:rsidP="008E48A6">
      <w:pPr>
        <w:pStyle w:val="Heading3"/>
      </w:pPr>
      <w:bookmarkStart w:id="76" w:name="_Toc130225224"/>
      <w:r>
        <w:lastRenderedPageBreak/>
        <w:t xml:space="preserve">Connect and discuss the mathematics: Volume, </w:t>
      </w:r>
      <w:r w:rsidR="00BF54D9">
        <w:t>length,</w:t>
      </w:r>
      <w:r>
        <w:t xml:space="preserve"> and area – 10 </w:t>
      </w:r>
      <w:proofErr w:type="gramStart"/>
      <w:r>
        <w:t>minutes</w:t>
      </w:r>
      <w:bookmarkEnd w:id="76"/>
      <w:proofErr w:type="gramEnd"/>
    </w:p>
    <w:p w14:paraId="23B8F632" w14:textId="03752A6D" w:rsidR="4860C1E5" w:rsidRPr="00006FBD" w:rsidRDefault="14988954" w:rsidP="00006FBD">
      <w:pPr>
        <w:pStyle w:val="ListNumber"/>
      </w:pPr>
      <w:r w:rsidRPr="00006FBD">
        <w:t>Add to or clarify the class volume poster. Discuss what is the same and different about measuring volume compared to measuring length and area.</w:t>
      </w:r>
    </w:p>
    <w:p w14:paraId="18969055" w14:textId="77777777" w:rsidR="00260FDE" w:rsidRDefault="00260FDE" w:rsidP="008C3201">
      <w:pPr>
        <w:pStyle w:val="Heading2"/>
      </w:pPr>
      <w:bookmarkStart w:id="77" w:name="Lesson_8"/>
      <w:r>
        <w:br w:type="page"/>
      </w:r>
    </w:p>
    <w:p w14:paraId="243593F6" w14:textId="0302AC3F" w:rsidR="008C3201" w:rsidRDefault="008C3201" w:rsidP="008C3201">
      <w:pPr>
        <w:pStyle w:val="Heading2"/>
      </w:pPr>
      <w:bookmarkStart w:id="78" w:name="_Lesson_8:_Heavier,"/>
      <w:bookmarkStart w:id="79" w:name="_Toc130225225"/>
      <w:bookmarkEnd w:id="78"/>
      <w:r>
        <w:lastRenderedPageBreak/>
        <w:t xml:space="preserve">Lesson 8: </w:t>
      </w:r>
      <w:r w:rsidR="7A46B368">
        <w:t>Heavier, lighter or the same?</w:t>
      </w:r>
      <w:bookmarkEnd w:id="79"/>
    </w:p>
    <w:bookmarkEnd w:id="77"/>
    <w:p w14:paraId="367A1537" w14:textId="53DCD314" w:rsidR="008C3201" w:rsidRDefault="008C3201" w:rsidP="00BB0CAE">
      <w:pPr>
        <w:pStyle w:val="Featurepink"/>
      </w:pPr>
      <w:r w:rsidRPr="31BADA3A">
        <w:rPr>
          <w:rStyle w:val="Strong"/>
        </w:rPr>
        <w:t>Core concept:</w:t>
      </w:r>
      <w:r w:rsidR="238441B5">
        <w:t xml:space="preserve"> </w:t>
      </w:r>
      <w:r w:rsidR="4F2AD3FC">
        <w:t xml:space="preserve">Objects can be </w:t>
      </w:r>
      <w:r w:rsidR="238441B5">
        <w:t>compare</w:t>
      </w:r>
      <w:r w:rsidR="00000D6C">
        <w:t xml:space="preserve">d, </w:t>
      </w:r>
      <w:r w:rsidR="00BF54D9">
        <w:t>ordered,</w:t>
      </w:r>
      <w:r w:rsidR="238441B5">
        <w:t xml:space="preserve"> and match</w:t>
      </w:r>
      <w:r w:rsidR="00000D6C">
        <w:t>ed</w:t>
      </w:r>
      <w:r w:rsidR="238441B5">
        <w:t xml:space="preserve"> by their mass.</w:t>
      </w:r>
    </w:p>
    <w:p w14:paraId="048CB873"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6092"/>
        <w:gridCol w:w="8468"/>
      </w:tblGrid>
      <w:tr w:rsidR="008C3201" w14:paraId="79E956AF" w14:textId="77777777" w:rsidTr="00E90B02">
        <w:trPr>
          <w:cnfStyle w:val="100000000000" w:firstRow="1" w:lastRow="0" w:firstColumn="0" w:lastColumn="0" w:oddVBand="0" w:evenVBand="0" w:oddHBand="0" w:evenHBand="0" w:firstRowFirstColumn="0" w:firstRowLastColumn="0" w:lastRowFirstColumn="0" w:lastRowLastColumn="0"/>
        </w:trPr>
        <w:tc>
          <w:tcPr>
            <w:tcW w:w="2092" w:type="pct"/>
          </w:tcPr>
          <w:p w14:paraId="258CC29C" w14:textId="602695E1" w:rsidR="008C3201" w:rsidRDefault="008C3201">
            <w:r>
              <w:t>Learning intentions</w:t>
            </w:r>
          </w:p>
        </w:tc>
        <w:tc>
          <w:tcPr>
            <w:tcW w:w="2908" w:type="pct"/>
          </w:tcPr>
          <w:p w14:paraId="2412A24E" w14:textId="77777777" w:rsidR="008C3201" w:rsidRDefault="008C3201">
            <w:r w:rsidRPr="00C620D2">
              <w:t>Success criteria</w:t>
            </w:r>
          </w:p>
        </w:tc>
      </w:tr>
      <w:tr w:rsidR="008C3201" w14:paraId="1038D22D" w14:textId="77777777" w:rsidTr="00E90B02">
        <w:trPr>
          <w:cnfStyle w:val="000000100000" w:firstRow="0" w:lastRow="0" w:firstColumn="0" w:lastColumn="0" w:oddVBand="0" w:evenVBand="0" w:oddHBand="1" w:evenHBand="0" w:firstRowFirstColumn="0" w:firstRowLastColumn="0" w:lastRowFirstColumn="0" w:lastRowLastColumn="0"/>
        </w:trPr>
        <w:tc>
          <w:tcPr>
            <w:tcW w:w="2092" w:type="pct"/>
          </w:tcPr>
          <w:p w14:paraId="07AF7B4D" w14:textId="77777777" w:rsidR="008C3201" w:rsidRPr="00B80AAD" w:rsidRDefault="008C3201">
            <w:r>
              <w:t>All students are learning that:</w:t>
            </w:r>
          </w:p>
          <w:p w14:paraId="54A43997" w14:textId="03586692" w:rsidR="008C3201" w:rsidRDefault="15F7DC26" w:rsidP="005B6C44">
            <w:pPr>
              <w:pStyle w:val="ListBullet"/>
            </w:pPr>
            <w:r>
              <w:t xml:space="preserve">estimating, </w:t>
            </w:r>
            <w:r w:rsidR="343677AF">
              <w:t xml:space="preserve">measuring </w:t>
            </w:r>
            <w:r w:rsidR="69CFC79E">
              <w:t xml:space="preserve">and choice of measuring unit </w:t>
            </w:r>
            <w:r w:rsidR="343677AF">
              <w:t xml:space="preserve">allows </w:t>
            </w:r>
            <w:r w:rsidR="53E6BCB5">
              <w:t>them</w:t>
            </w:r>
            <w:r w:rsidR="343677AF">
              <w:t xml:space="preserve"> to compare, order and match </w:t>
            </w:r>
            <w:proofErr w:type="gramStart"/>
            <w:r w:rsidR="343677AF">
              <w:t>mass</w:t>
            </w:r>
            <w:proofErr w:type="gramEnd"/>
          </w:p>
          <w:p w14:paraId="47432762" w14:textId="1454F2C9" w:rsidR="008C3201" w:rsidRDefault="191C64CC" w:rsidP="008B201E">
            <w:pPr>
              <w:pStyle w:val="ListBullet"/>
            </w:pPr>
            <w:r>
              <w:t xml:space="preserve">mass remains the same even if the object changes </w:t>
            </w:r>
            <w:proofErr w:type="gramStart"/>
            <w:r>
              <w:t>shape</w:t>
            </w:r>
            <w:proofErr w:type="gramEnd"/>
          </w:p>
          <w:p w14:paraId="16C297F3" w14:textId="3304D2B5" w:rsidR="008C3201" w:rsidRDefault="6E9A450F" w:rsidP="008B201E">
            <w:pPr>
              <w:pStyle w:val="ListBullet"/>
            </w:pPr>
            <w:r>
              <w:t>s</w:t>
            </w:r>
            <w:r w:rsidR="38AFA7E9">
              <w:t>hapes</w:t>
            </w:r>
            <w:r w:rsidR="7ED70798">
              <w:t xml:space="preserve"> </w:t>
            </w:r>
            <w:r w:rsidR="38AFA7E9">
              <w:t xml:space="preserve">and numbers </w:t>
            </w:r>
            <w:r w:rsidR="7ED70798">
              <w:t xml:space="preserve">can be identified by </w:t>
            </w:r>
            <w:r w:rsidR="28FD6457">
              <w:t>features</w:t>
            </w:r>
            <w:r w:rsidR="74F34573">
              <w:t>.</w:t>
            </w:r>
          </w:p>
        </w:tc>
        <w:tc>
          <w:tcPr>
            <w:tcW w:w="2908" w:type="pct"/>
          </w:tcPr>
          <w:p w14:paraId="424C13A7" w14:textId="77777777" w:rsidR="008C3201" w:rsidRDefault="008C3201">
            <w:r>
              <w:t>All students can:</w:t>
            </w:r>
          </w:p>
          <w:p w14:paraId="79869647" w14:textId="0312C854" w:rsidR="5732CFFF" w:rsidRDefault="12966ABE" w:rsidP="56CCB147">
            <w:pPr>
              <w:pStyle w:val="ListBullet"/>
            </w:pPr>
            <w:r>
              <w:t xml:space="preserve">use hefting to </w:t>
            </w:r>
            <w:r w:rsidR="679819F6">
              <w:t xml:space="preserve">compare </w:t>
            </w:r>
            <w:r w:rsidR="107231B6">
              <w:t xml:space="preserve">objects </w:t>
            </w:r>
            <w:r w:rsidR="41E138A5">
              <w:t xml:space="preserve">with </w:t>
            </w:r>
            <w:r w:rsidR="25BC8A19">
              <w:t>word</w:t>
            </w:r>
            <w:r w:rsidR="31952ABC">
              <w:t>s such as</w:t>
            </w:r>
            <w:r w:rsidR="107231B6">
              <w:t xml:space="preserve"> heavier than, lighter, the same as</w:t>
            </w:r>
          </w:p>
          <w:p w14:paraId="31795CFC" w14:textId="2A0B9A0A" w:rsidR="428FA179" w:rsidRDefault="61A16F49" w:rsidP="56CCB147">
            <w:pPr>
              <w:pStyle w:val="ListBullet"/>
            </w:pPr>
            <w:r>
              <w:t>ask logical questions about a secret shape or number to work out what it is.</w:t>
            </w:r>
          </w:p>
          <w:p w14:paraId="34ED7214" w14:textId="5C1A4B49" w:rsidR="6D1834FD" w:rsidRDefault="008C3201" w:rsidP="005312D0">
            <w:r>
              <w:t>In addition, students working towards Early Stage 1 outcomes can</w:t>
            </w:r>
            <w:r w:rsidR="005312D0">
              <w:t xml:space="preserve"> </w:t>
            </w:r>
            <w:r w:rsidR="0474423C">
              <w:t xml:space="preserve">predict whether an object will be the same as, </w:t>
            </w:r>
            <w:r w:rsidR="00BF54D9">
              <w:t>heavier,</w:t>
            </w:r>
            <w:r w:rsidR="0474423C">
              <w:t xml:space="preserve"> or lighter than another object</w:t>
            </w:r>
            <w:r w:rsidR="2A7528D3">
              <w:t>.</w:t>
            </w:r>
          </w:p>
          <w:p w14:paraId="44B52698" w14:textId="77777777" w:rsidR="008C3201" w:rsidRDefault="008C3201">
            <w:r>
              <w:t>In addition, students working towards Stage 1 outcomes can:</w:t>
            </w:r>
          </w:p>
          <w:p w14:paraId="585BD287" w14:textId="0E3FFB9C" w:rsidR="008C3201" w:rsidRDefault="30AFF7BD" w:rsidP="00CE3C80">
            <w:pPr>
              <w:pStyle w:val="ListBullet"/>
            </w:pPr>
            <w:r>
              <w:t xml:space="preserve">use an equal-arm balance to compare the mass of 2 </w:t>
            </w:r>
            <w:proofErr w:type="gramStart"/>
            <w:r>
              <w:t>objects</w:t>
            </w:r>
            <w:proofErr w:type="gramEnd"/>
          </w:p>
          <w:p w14:paraId="20AF9D4C" w14:textId="48E9EEA6" w:rsidR="008C3201" w:rsidRDefault="3517D287" w:rsidP="00CE3C80">
            <w:pPr>
              <w:pStyle w:val="ListBullet"/>
            </w:pPr>
            <w:r>
              <w:t>use a consistent unit to measure</w:t>
            </w:r>
            <w:r w:rsidR="5F7A4144">
              <w:t xml:space="preserve">, </w:t>
            </w:r>
            <w:r>
              <w:t>compare and orde</w:t>
            </w:r>
            <w:r w:rsidR="00A42FE7">
              <w:t xml:space="preserve">r </w:t>
            </w:r>
            <w:proofErr w:type="gramStart"/>
            <w:r w:rsidR="00A42FE7">
              <w:t>mass</w:t>
            </w:r>
            <w:proofErr w:type="gramEnd"/>
          </w:p>
          <w:p w14:paraId="5A588024" w14:textId="17C41075" w:rsidR="008C3201" w:rsidRDefault="3517D287" w:rsidP="00CE3C80">
            <w:pPr>
              <w:pStyle w:val="ListBullet"/>
            </w:pPr>
            <w:r>
              <w:t xml:space="preserve">explain </w:t>
            </w:r>
            <w:r w:rsidR="76BBCAE5">
              <w:t>why</w:t>
            </w:r>
            <w:r>
              <w:t xml:space="preserve"> a ball of clay can be made into 2 different shapes but still have the same mass</w:t>
            </w:r>
            <w:r w:rsidR="4EE60CC2">
              <w:t>.</w:t>
            </w:r>
          </w:p>
        </w:tc>
      </w:tr>
    </w:tbl>
    <w:p w14:paraId="21ECDFBB" w14:textId="4A64F5A5" w:rsidR="008C3201" w:rsidRDefault="4F9B1562" w:rsidP="5A12198F">
      <w:pPr>
        <w:pStyle w:val="Heading3"/>
      </w:pPr>
      <w:bookmarkStart w:id="80" w:name="_Toc130225226"/>
      <w:r>
        <w:lastRenderedPageBreak/>
        <w:t xml:space="preserve">Daily number sense: Celebrity shapes </w:t>
      </w:r>
      <w:r w:rsidR="46055DAF">
        <w:t xml:space="preserve">and numbers </w:t>
      </w:r>
      <w:r>
        <w:t>– 10 minutes</w:t>
      </w:r>
      <w:bookmarkEnd w:id="80"/>
    </w:p>
    <w:p w14:paraId="4C8E75DB" w14:textId="11C1A13D" w:rsidR="4F9B1562" w:rsidRPr="00006FBD" w:rsidRDefault="6C2EE98A" w:rsidP="00006FBD">
      <w:pPr>
        <w:numPr>
          <w:ilvl w:val="0"/>
          <w:numId w:val="44"/>
        </w:numPr>
      </w:pPr>
      <w:r w:rsidRPr="00006FBD">
        <w:t>Build student understanding of</w:t>
      </w:r>
      <w:r w:rsidR="2FAE49AB" w:rsidRPr="00006FBD">
        <w:t xml:space="preserve"> the</w:t>
      </w:r>
      <w:r w:rsidRPr="00006FBD">
        <w:t xml:space="preserve"> features of </w:t>
      </w:r>
      <w:r w:rsidR="538871D4" w:rsidRPr="00006FBD">
        <w:t xml:space="preserve">two-dimensional </w:t>
      </w:r>
      <w:r w:rsidRPr="00006FBD">
        <w:t>shapes</w:t>
      </w:r>
      <w:r w:rsidR="1B4AF800" w:rsidRPr="00006FBD">
        <w:t xml:space="preserve"> an</w:t>
      </w:r>
      <w:r w:rsidR="6E2B5D6C" w:rsidRPr="00006FBD">
        <w:t>d</w:t>
      </w:r>
      <w:r w:rsidR="1B4AF800" w:rsidRPr="00006FBD">
        <w:t xml:space="preserve"> number</w:t>
      </w:r>
      <w:r w:rsidR="7B9E416F" w:rsidRPr="00006FBD">
        <w:t>s</w:t>
      </w:r>
      <w:r w:rsidR="57FAEE10" w:rsidRPr="00006FBD">
        <w:t xml:space="preserve"> by asking questions in a logical sequence to discover a mystery shape</w:t>
      </w:r>
      <w:r w:rsidR="79D61AAA" w:rsidRPr="00006FBD">
        <w:t xml:space="preserve"> or number</w:t>
      </w:r>
      <w:r w:rsidR="02F6640F" w:rsidRPr="00006FBD">
        <w:t>.</w:t>
      </w:r>
    </w:p>
    <w:p w14:paraId="529F8FD6" w14:textId="69FD0DEF" w:rsidR="6FC17DFD" w:rsidRPr="00006FBD" w:rsidRDefault="6FC17DFD" w:rsidP="00006FBD">
      <w:pPr>
        <w:pStyle w:val="ListNumber"/>
      </w:pPr>
      <w:r w:rsidRPr="00006FBD">
        <w:t>With the whole cl</w:t>
      </w:r>
      <w:r w:rsidR="53C3419C" w:rsidRPr="00006FBD">
        <w:t>ass</w:t>
      </w:r>
      <w:r w:rsidR="53B9CC7B" w:rsidRPr="00006FBD">
        <w:t>,</w:t>
      </w:r>
      <w:r w:rsidR="53C3419C" w:rsidRPr="00006FBD">
        <w:t xml:space="preserve"> </w:t>
      </w:r>
      <w:r w:rsidRPr="00006FBD">
        <w:t>m</w:t>
      </w:r>
      <w:r w:rsidR="2549972E" w:rsidRPr="00006FBD">
        <w:t>odel how to play Celebrity shapes. Have</w:t>
      </w:r>
      <w:r w:rsidR="0AFE78A8" w:rsidRPr="00006FBD">
        <w:t xml:space="preserve"> </w:t>
      </w:r>
      <w:r w:rsidR="2549972E" w:rsidRPr="00006FBD">
        <w:t xml:space="preserve">sticky notes with shapes drawn on them. Take one out without looking and stick to your forehead. Ask the students questions that only have yes or no answers until </w:t>
      </w:r>
      <w:r w:rsidR="1F622FAF" w:rsidRPr="00006FBD">
        <w:t>there are</w:t>
      </w:r>
      <w:r w:rsidR="2549972E" w:rsidRPr="00006FBD">
        <w:t xml:space="preserve"> enough clues to guess what the shape is. For example:</w:t>
      </w:r>
    </w:p>
    <w:p w14:paraId="1F39194B" w14:textId="7A42A2CC" w:rsidR="2549972E" w:rsidRDefault="2549972E" w:rsidP="001F1680">
      <w:pPr>
        <w:pStyle w:val="ListBullet"/>
        <w:ind w:left="1134"/>
      </w:pPr>
      <w:r>
        <w:t>Do I have less than 4 sides? Yes. I could be a triangle or a circle.</w:t>
      </w:r>
    </w:p>
    <w:p w14:paraId="77F8C37E" w14:textId="50900D1F" w:rsidR="2549972E" w:rsidRDefault="2549972E" w:rsidP="001F1680">
      <w:pPr>
        <w:pStyle w:val="ListBullet"/>
        <w:ind w:left="1134"/>
      </w:pPr>
      <w:r>
        <w:t>Do I look like the bottom of this cylinder? Yes. I am a circle</w:t>
      </w:r>
      <w:r w:rsidR="184115EF">
        <w:t>.</w:t>
      </w:r>
    </w:p>
    <w:p w14:paraId="52759776" w14:textId="14A7FF96" w:rsidR="7D4EC8D0" w:rsidRPr="00006FBD" w:rsidRDefault="7D4EC8D0" w:rsidP="00006FBD">
      <w:pPr>
        <w:pStyle w:val="ListNumber"/>
      </w:pPr>
      <w:r w:rsidRPr="00006FBD">
        <w:t xml:space="preserve">Early Stage </w:t>
      </w:r>
      <w:r w:rsidR="71C7292C" w:rsidRPr="00006FBD">
        <w:t>1</w:t>
      </w:r>
      <w:r w:rsidR="6092B07B" w:rsidRPr="00006FBD">
        <w:t xml:space="preserve"> students play Celebrity shapes in small groups</w:t>
      </w:r>
      <w:r w:rsidR="54EEC47F" w:rsidRPr="00006FBD">
        <w:t>.</w:t>
      </w:r>
    </w:p>
    <w:p w14:paraId="0E2F82AA" w14:textId="2CFA674A" w:rsidR="500660F8" w:rsidRPr="00006FBD" w:rsidRDefault="54EEC47F" w:rsidP="00006FBD">
      <w:pPr>
        <w:pStyle w:val="ListNumber"/>
      </w:pPr>
      <w:r w:rsidRPr="00006FBD">
        <w:t xml:space="preserve">With Stage </w:t>
      </w:r>
      <w:r w:rsidR="40FE2EBF" w:rsidRPr="00006FBD">
        <w:t>1</w:t>
      </w:r>
      <w:r w:rsidRPr="00006FBD">
        <w:t xml:space="preserve"> students, m</w:t>
      </w:r>
      <w:r w:rsidR="500660F8" w:rsidRPr="00006FBD">
        <w:t>odel how to play Celebrity numbers. Have mixed</w:t>
      </w:r>
      <w:r w:rsidR="00C306B3">
        <w:t>-</w:t>
      </w:r>
      <w:r w:rsidR="500660F8" w:rsidRPr="00006FBD">
        <w:t xml:space="preserve">up sticky notes labelled </w:t>
      </w:r>
      <w:r w:rsidR="00C306B3">
        <w:t>1</w:t>
      </w:r>
      <w:r w:rsidR="49FBEA69" w:rsidRPr="00006FBD">
        <w:t xml:space="preserve"> to</w:t>
      </w:r>
      <w:r w:rsidR="00C306B3">
        <w:t xml:space="preserve"> 10</w:t>
      </w:r>
      <w:r w:rsidR="500660F8" w:rsidRPr="00006FBD">
        <w:t xml:space="preserve">. Take one out without looking and stick to your forehead. Ask the students questions that only have yes or no answers until </w:t>
      </w:r>
      <w:r w:rsidR="1D236127" w:rsidRPr="00006FBD">
        <w:t>there are</w:t>
      </w:r>
      <w:r w:rsidR="500660F8" w:rsidRPr="00006FBD">
        <w:t xml:space="preserve"> enough clues to guess what the number is. For each answer, indicate on a number line which numbers the answer could still be. For example:</w:t>
      </w:r>
    </w:p>
    <w:p w14:paraId="5842D1AB" w14:textId="3B309F76" w:rsidR="500660F8" w:rsidRDefault="500660F8" w:rsidP="001F1680">
      <w:pPr>
        <w:pStyle w:val="ListBullet"/>
        <w:ind w:left="1134"/>
      </w:pPr>
      <w:r>
        <w:t>Am I bigger than 5? No. Look at the number line. The answer could be 1, 2, 3 or 4.</w:t>
      </w:r>
    </w:p>
    <w:p w14:paraId="6990CE9A" w14:textId="7D090C68" w:rsidR="500660F8" w:rsidRDefault="500660F8" w:rsidP="001F1680">
      <w:pPr>
        <w:pStyle w:val="ListBullet"/>
        <w:ind w:left="1134"/>
      </w:pPr>
      <w:r>
        <w:t>Am I an even number? Yes. Look at the number line. The answer could only be 2 or 4 now.</w:t>
      </w:r>
    </w:p>
    <w:p w14:paraId="3EC9AC55" w14:textId="7DD77451" w:rsidR="500660F8" w:rsidRDefault="500660F8" w:rsidP="001F1680">
      <w:pPr>
        <w:pStyle w:val="ListBullet"/>
        <w:ind w:left="1134"/>
      </w:pPr>
      <w:r>
        <w:t>Am I 4? No. Look at the number line. There is only one possibility left now</w:t>
      </w:r>
      <w:r w:rsidR="405288CD">
        <w:t>.</w:t>
      </w:r>
    </w:p>
    <w:p w14:paraId="0B01A7DF" w14:textId="154B6D30" w:rsidR="500660F8" w:rsidRDefault="500660F8" w:rsidP="001F1680">
      <w:pPr>
        <w:pStyle w:val="ListBullet"/>
        <w:ind w:left="1134"/>
      </w:pPr>
      <w:r>
        <w:t>Am I 2? Y</w:t>
      </w:r>
      <w:r w:rsidR="3D4579DA">
        <w:t>es</w:t>
      </w:r>
      <w:r w:rsidR="209544C5">
        <w:t>.</w:t>
      </w:r>
    </w:p>
    <w:p w14:paraId="22826AF2" w14:textId="4ADAFC08" w:rsidR="500660F8" w:rsidRPr="00006FBD" w:rsidRDefault="500660F8" w:rsidP="00006FBD">
      <w:pPr>
        <w:pStyle w:val="ListNumber"/>
      </w:pPr>
      <w:r w:rsidRPr="00006FBD">
        <w:t xml:space="preserve">Some students will need to keep playing a modelled version to apply logical thinking with properties. Others who demonstrate understanding could make their own sticky notes with </w:t>
      </w:r>
      <w:r w:rsidR="0C90A633" w:rsidRPr="00006FBD">
        <w:t>two</w:t>
      </w:r>
      <w:r w:rsidRPr="00006FBD">
        <w:t>-digit numbers to play with. They can add questions that give clues to larger numbers, for example:</w:t>
      </w:r>
    </w:p>
    <w:p w14:paraId="2AB4805A" w14:textId="406E17F0" w:rsidR="500660F8" w:rsidRDefault="500660F8" w:rsidP="001F40E0">
      <w:pPr>
        <w:pStyle w:val="ListBullet"/>
        <w:ind w:left="1134"/>
      </w:pPr>
      <w:r>
        <w:lastRenderedPageBreak/>
        <w:t>Am I bigger than 50 but less than 75?</w:t>
      </w:r>
    </w:p>
    <w:p w14:paraId="3890A482" w14:textId="3EC56274" w:rsidR="500660F8" w:rsidRDefault="500660F8" w:rsidP="001F40E0">
      <w:pPr>
        <w:pStyle w:val="ListBullet"/>
        <w:ind w:left="1134"/>
      </w:pPr>
      <w:r>
        <w:t xml:space="preserve">Can you skip count by 5 to get exactly </w:t>
      </w:r>
      <w:r w:rsidR="00C306B3">
        <w:t xml:space="preserve">to </w:t>
      </w:r>
      <w:r>
        <w:t>me?</w:t>
      </w:r>
    </w:p>
    <w:p w14:paraId="4601E6A5" w14:textId="51859D0A" w:rsidR="500660F8" w:rsidRDefault="500660F8" w:rsidP="001F40E0">
      <w:pPr>
        <w:pStyle w:val="ListBullet"/>
        <w:ind w:left="1134"/>
      </w:pPr>
      <w:r>
        <w:t xml:space="preserve">Can you skip count by 10 to get exactly </w:t>
      </w:r>
      <w:r w:rsidR="00C306B3">
        <w:t xml:space="preserve">to </w:t>
      </w:r>
      <w:r>
        <w:t>me?</w:t>
      </w:r>
    </w:p>
    <w:p w14:paraId="4B36A218" w14:textId="3BE753B0" w:rsidR="008C3201" w:rsidRPr="00E04DAF" w:rsidRDefault="00C306B3" w:rsidP="31BADA3A">
      <w:pPr>
        <w:pStyle w:val="Heading3"/>
      </w:pPr>
      <w:bookmarkStart w:id="81" w:name="_Toc130225227"/>
      <w:r>
        <w:t>Two</w:t>
      </w:r>
      <w:r w:rsidR="473E83DF">
        <w:t>-</w:t>
      </w:r>
      <w:r w:rsidR="2FD5D555">
        <w:t>minute mass challenges</w:t>
      </w:r>
      <w:r w:rsidR="008C3201">
        <w:t xml:space="preserve"> – </w:t>
      </w:r>
      <w:r w:rsidR="57252F50">
        <w:t>10</w:t>
      </w:r>
      <w:r w:rsidR="008C3201">
        <w:t xml:space="preserve"> minutes</w:t>
      </w:r>
      <w:bookmarkEnd w:id="81"/>
    </w:p>
    <w:p w14:paraId="21428855" w14:textId="3B499AFF" w:rsidR="008C3201" w:rsidRPr="000665E2" w:rsidRDefault="78E7BC47" w:rsidP="000665E2">
      <w:pPr>
        <w:pStyle w:val="ListNumber"/>
      </w:pPr>
      <w:r w:rsidRPr="000665E2">
        <w:t>Explain</w:t>
      </w:r>
      <w:r w:rsidR="791F18A0" w:rsidRPr="000665E2">
        <w:t xml:space="preserve"> </w:t>
      </w:r>
      <w:r w:rsidR="1CABC096" w:rsidRPr="000665E2">
        <w:t>that</w:t>
      </w:r>
      <w:r w:rsidR="1A03028B" w:rsidRPr="000665E2">
        <w:t xml:space="preserve"> </w:t>
      </w:r>
      <w:r w:rsidRPr="000665E2">
        <w:t>students will</w:t>
      </w:r>
      <w:r w:rsidR="0972DD04" w:rsidRPr="000665E2">
        <w:t xml:space="preserve"> explore mass as a measurement</w:t>
      </w:r>
      <w:r w:rsidR="52273848" w:rsidRPr="000665E2">
        <w:t>.</w:t>
      </w:r>
      <w:r w:rsidR="0972DD04" w:rsidRPr="000665E2">
        <w:t xml:space="preserve"> Students have 2</w:t>
      </w:r>
      <w:r w:rsidR="00C306B3">
        <w:t xml:space="preserve"> to </w:t>
      </w:r>
      <w:r w:rsidR="0972DD04" w:rsidRPr="000665E2">
        <w:t>3 minutes to complete each challenge to recall previous understanding and vocabulary of mass:</w:t>
      </w:r>
    </w:p>
    <w:p w14:paraId="67AE2AD0" w14:textId="12007A25" w:rsidR="008C3201" w:rsidRPr="00E04DAF" w:rsidRDefault="19FAD9C3" w:rsidP="001F40E0">
      <w:pPr>
        <w:pStyle w:val="ListBullet"/>
        <w:ind w:left="1134"/>
      </w:pPr>
      <w:r>
        <w:t>Challenge 1: What can you find that is bigger and lighter than a rubber ball? Encourage hefting.</w:t>
      </w:r>
    </w:p>
    <w:p w14:paraId="09A8FB0C" w14:textId="3DDF89DC" w:rsidR="008C3201" w:rsidRPr="00E04DAF" w:rsidRDefault="19FAD9C3" w:rsidP="001F40E0">
      <w:pPr>
        <w:pStyle w:val="ListBullet"/>
        <w:ind w:left="1134"/>
      </w:pPr>
      <w:r>
        <w:t xml:space="preserve">Challenge 2: Lin carried a big, full bucket quite easily. </w:t>
      </w:r>
      <w:r w:rsidR="6BA9EF95">
        <w:t xml:space="preserve">Ask </w:t>
      </w:r>
      <w:r w:rsidR="3C93309B">
        <w:t>w</w:t>
      </w:r>
      <w:r>
        <w:t>hat might have been in it</w:t>
      </w:r>
      <w:r w:rsidR="734B865E">
        <w:t>.</w:t>
      </w:r>
    </w:p>
    <w:p w14:paraId="4FACAA44" w14:textId="70E4683C" w:rsidR="008C3201" w:rsidRPr="000665E2" w:rsidRDefault="2831233E" w:rsidP="000665E2">
      <w:pPr>
        <w:pStyle w:val="ListNumber"/>
      </w:pPr>
      <w:r w:rsidRPr="000665E2">
        <w:t>Make a list of words use</w:t>
      </w:r>
      <w:r w:rsidR="1D3A655A" w:rsidRPr="000665E2">
        <w:t>d</w:t>
      </w:r>
      <w:r w:rsidRPr="000665E2">
        <w:t xml:space="preserve"> to talk about mass</w:t>
      </w:r>
      <w:r w:rsidR="02A3EFCE" w:rsidRPr="000665E2">
        <w:t>,</w:t>
      </w:r>
      <w:r w:rsidRPr="000665E2">
        <w:t xml:space="preserve"> for </w:t>
      </w:r>
      <w:r w:rsidR="13D75259" w:rsidRPr="000665E2">
        <w:t>example</w:t>
      </w:r>
      <w:r w:rsidR="00C306B3">
        <w:t>,</w:t>
      </w:r>
      <w:r w:rsidR="2CB8DD2C" w:rsidRPr="000665E2">
        <w:t xml:space="preserve"> </w:t>
      </w:r>
      <w:r w:rsidRPr="000665E2">
        <w:t>heavier, heaviest,</w:t>
      </w:r>
      <w:r w:rsidR="2B894024" w:rsidRPr="000665E2">
        <w:t xml:space="preserve"> </w:t>
      </w:r>
      <w:r w:rsidRPr="000665E2">
        <w:t>lighter, lightest. Ask students if any of the</w:t>
      </w:r>
      <w:r w:rsidR="3BE37281" w:rsidRPr="000665E2">
        <w:t>ir</w:t>
      </w:r>
      <w:r w:rsidRPr="000665E2">
        <w:t xml:space="preserve"> words have connections to words used to describe area, </w:t>
      </w:r>
      <w:r w:rsidR="00BF54D9" w:rsidRPr="000665E2">
        <w:t>length,</w:t>
      </w:r>
      <w:r w:rsidRPr="000665E2">
        <w:t xml:space="preserve"> and volume.</w:t>
      </w:r>
    </w:p>
    <w:p w14:paraId="0413A682" w14:textId="48A44B25" w:rsidR="53396062" w:rsidRDefault="114841E9" w:rsidP="000864D4">
      <w:pPr>
        <w:pStyle w:val="FeatureBox2"/>
        <w:rPr>
          <w:rStyle w:val="Strong"/>
        </w:rPr>
      </w:pPr>
      <w:r w:rsidRPr="31BADA3A">
        <w:rPr>
          <w:b/>
          <w:bCs/>
        </w:rPr>
        <w:t>Hefting</w:t>
      </w:r>
      <w:r>
        <w:t xml:space="preserve">: </w:t>
      </w:r>
      <w:r w:rsidR="56FA1DEA">
        <w:t>Testing the weight of an object by lifting and/or balanc</w:t>
      </w:r>
      <w:r w:rsidR="4E684C11">
        <w:t>ing it.</w:t>
      </w:r>
    </w:p>
    <w:p w14:paraId="17CAFA84" w14:textId="59311517" w:rsidR="3BD12D45" w:rsidRDefault="3BD12D45" w:rsidP="27879356">
      <w:pPr>
        <w:pStyle w:val="Heading3"/>
      </w:pPr>
      <w:bookmarkStart w:id="82" w:name="_Toc130225228"/>
      <w:r>
        <w:t>Heavy or light</w:t>
      </w:r>
      <w:r w:rsidR="2FD59D5E">
        <w:t xml:space="preserve"> </w:t>
      </w:r>
      <w:r>
        <w:t xml:space="preserve">Early Stage </w:t>
      </w:r>
      <w:r w:rsidR="7407B92A">
        <w:t>1</w:t>
      </w:r>
      <w:r>
        <w:t xml:space="preserve"> – 15 minutes</w:t>
      </w:r>
      <w:bookmarkEnd w:id="82"/>
    </w:p>
    <w:p w14:paraId="22C3E561" w14:textId="16CEBBE5" w:rsidR="48474CD4" w:rsidRPr="000665E2" w:rsidRDefault="47ADD364" w:rsidP="000665E2">
      <w:pPr>
        <w:pStyle w:val="ListNumber"/>
      </w:pPr>
      <w:r w:rsidRPr="000665E2">
        <w:t xml:space="preserve">Provide </w:t>
      </w:r>
      <w:r w:rsidR="0EF39BA0" w:rsidRPr="000665E2">
        <w:t xml:space="preserve">small groups of </w:t>
      </w:r>
      <w:r w:rsidRPr="000665E2">
        <w:t xml:space="preserve">students with </w:t>
      </w:r>
      <w:r w:rsidR="6C793328" w:rsidRPr="000665E2">
        <w:t xml:space="preserve">a collection of </w:t>
      </w:r>
      <w:r w:rsidRPr="000665E2">
        <w:t>natural</w:t>
      </w:r>
      <w:r w:rsidR="37A293FE" w:rsidRPr="000665E2">
        <w:t xml:space="preserve"> and built</w:t>
      </w:r>
      <w:r w:rsidRPr="000665E2">
        <w:t xml:space="preserve"> objects t</w:t>
      </w:r>
      <w:r w:rsidR="2039224D" w:rsidRPr="000665E2">
        <w:t>o</w:t>
      </w:r>
      <w:r w:rsidRPr="000665E2">
        <w:t xml:space="preserve"> investigat</w:t>
      </w:r>
      <w:r w:rsidR="1D1ACBAB" w:rsidRPr="000665E2">
        <w:t xml:space="preserve">e </w:t>
      </w:r>
      <w:r w:rsidRPr="000665E2">
        <w:t xml:space="preserve">mass. </w:t>
      </w:r>
      <w:r w:rsidR="19A5D77B" w:rsidRPr="000665E2">
        <w:t>The</w:t>
      </w:r>
      <w:r w:rsidR="232C61F1" w:rsidRPr="000665E2">
        <w:t xml:space="preserve"> collection</w:t>
      </w:r>
      <w:r w:rsidR="19A5D77B" w:rsidRPr="000665E2">
        <w:t xml:space="preserve"> should include large, light objects and small, heavy objects</w:t>
      </w:r>
      <w:r w:rsidR="694AA26D" w:rsidRPr="000665E2">
        <w:t xml:space="preserve"> as well as objects that are the same size but different masses.</w:t>
      </w:r>
      <w:r w:rsidR="19A5D77B" w:rsidRPr="000665E2">
        <w:t xml:space="preserve"> Students predict whether each object is heavy</w:t>
      </w:r>
      <w:r w:rsidR="37EC4157" w:rsidRPr="000665E2">
        <w:t xml:space="preserve">, </w:t>
      </w:r>
      <w:r w:rsidR="00BF54D9" w:rsidRPr="000665E2">
        <w:t>light,</w:t>
      </w:r>
      <w:r w:rsidR="19A5D77B" w:rsidRPr="000665E2">
        <w:t xml:space="preserve"> or </w:t>
      </w:r>
      <w:r w:rsidR="293F6D44" w:rsidRPr="000665E2">
        <w:t>in-between</w:t>
      </w:r>
      <w:r w:rsidR="3618D021" w:rsidRPr="000665E2">
        <w:t>, t</w:t>
      </w:r>
      <w:r w:rsidR="6163BAF1" w:rsidRPr="000665E2">
        <w:t xml:space="preserve">hen </w:t>
      </w:r>
      <w:r w:rsidR="312E1E0C" w:rsidRPr="000665E2">
        <w:t xml:space="preserve">heft </w:t>
      </w:r>
      <w:r w:rsidR="726B2DBA" w:rsidRPr="000665E2">
        <w:t>and</w:t>
      </w:r>
      <w:r w:rsidR="19A5D77B" w:rsidRPr="000665E2">
        <w:t xml:space="preserve"> </w:t>
      </w:r>
      <w:r w:rsidR="5586CB9C" w:rsidRPr="000665E2">
        <w:t xml:space="preserve">compare </w:t>
      </w:r>
      <w:r w:rsidR="47397A93" w:rsidRPr="000665E2">
        <w:t xml:space="preserve">to </w:t>
      </w:r>
      <w:r w:rsidR="6F2FD7D7" w:rsidRPr="000665E2">
        <w:t>their prediction</w:t>
      </w:r>
      <w:r w:rsidR="5101F55D" w:rsidRPr="000665E2">
        <w:t>.</w:t>
      </w:r>
      <w:r w:rsidR="64D21BCA" w:rsidRPr="000665E2">
        <w:t xml:space="preserve"> </w:t>
      </w:r>
      <w:r w:rsidR="6A41EA39" w:rsidRPr="000665E2">
        <w:t>O</w:t>
      </w:r>
      <w:r w:rsidR="64D21BCA" w:rsidRPr="000665E2">
        <w:t>rder objects from lightest to heaviest.</w:t>
      </w:r>
    </w:p>
    <w:p w14:paraId="1AB18BED" w14:textId="78413542" w:rsidR="008C3201" w:rsidRPr="00E04DAF" w:rsidRDefault="1A102B4C" w:rsidP="7A493BC2">
      <w:pPr>
        <w:pStyle w:val="Heading3"/>
      </w:pPr>
      <w:bookmarkStart w:id="83" w:name="_Toc130225229"/>
      <w:r>
        <w:lastRenderedPageBreak/>
        <w:t>Measuring with an equal</w:t>
      </w:r>
      <w:r w:rsidR="00521DB4">
        <w:t>-</w:t>
      </w:r>
      <w:r>
        <w:t>arm balance demonstration</w:t>
      </w:r>
      <w:r w:rsidR="7B8B1E98">
        <w:t xml:space="preserve"> </w:t>
      </w:r>
      <w:r w:rsidR="509A9DFD">
        <w:t xml:space="preserve">Stage </w:t>
      </w:r>
      <w:r w:rsidR="5020E021">
        <w:t>1</w:t>
      </w:r>
      <w:r w:rsidR="509A9DFD">
        <w:t xml:space="preserve"> </w:t>
      </w:r>
      <w:r>
        <w:t>– 15 minutes</w:t>
      </w:r>
      <w:bookmarkEnd w:id="83"/>
    </w:p>
    <w:p w14:paraId="40B94682" w14:textId="2EFF1F5B" w:rsidR="008C3201" w:rsidRPr="000665E2" w:rsidRDefault="645A5640" w:rsidP="000665E2">
      <w:pPr>
        <w:pStyle w:val="ListNumber"/>
      </w:pPr>
      <w:r w:rsidRPr="000665E2">
        <w:t>Show students an equal-arm balance. Discuss:</w:t>
      </w:r>
    </w:p>
    <w:p w14:paraId="701122F8" w14:textId="41319C4A" w:rsidR="008C3201" w:rsidRPr="00E04DAF" w:rsidRDefault="1A102B4C" w:rsidP="001F40E0">
      <w:pPr>
        <w:pStyle w:val="ListBullet"/>
        <w:ind w:left="1134"/>
      </w:pPr>
      <w:r>
        <w:t>How can an equal-arm balance help us to measure?</w:t>
      </w:r>
    </w:p>
    <w:p w14:paraId="3D97361E" w14:textId="175545C9" w:rsidR="008C3201" w:rsidRPr="00E04DAF" w:rsidRDefault="1A102B4C" w:rsidP="001F40E0">
      <w:pPr>
        <w:pStyle w:val="ListBullet"/>
        <w:ind w:left="1134"/>
      </w:pPr>
      <w:r>
        <w:t>What does it measure?</w:t>
      </w:r>
    </w:p>
    <w:p w14:paraId="1A5F1617" w14:textId="3101C96D" w:rsidR="008C3201" w:rsidRPr="00E04DAF" w:rsidRDefault="1A102B4C" w:rsidP="001F40E0">
      <w:pPr>
        <w:pStyle w:val="ListBullet"/>
        <w:ind w:left="1134"/>
      </w:pPr>
      <w:r>
        <w:t>How does it work?</w:t>
      </w:r>
    </w:p>
    <w:p w14:paraId="1ADADBB8" w14:textId="46EC2E5F" w:rsidR="008C3201" w:rsidRPr="000665E2" w:rsidRDefault="645A5640" w:rsidP="000665E2">
      <w:pPr>
        <w:pStyle w:val="ListNumber"/>
      </w:pPr>
      <w:r w:rsidRPr="000665E2">
        <w:t>Clarify that an equal</w:t>
      </w:r>
      <w:r w:rsidR="1A43F9BB" w:rsidRPr="000665E2">
        <w:t>-</w:t>
      </w:r>
      <w:r w:rsidRPr="000665E2">
        <w:t xml:space="preserve">arm balance </w:t>
      </w:r>
      <w:r w:rsidR="18E78BAC" w:rsidRPr="000665E2">
        <w:t>show</w:t>
      </w:r>
      <w:r w:rsidR="1F9C1ADD" w:rsidRPr="000665E2">
        <w:t>s</w:t>
      </w:r>
      <w:r w:rsidR="18E78BAC" w:rsidRPr="000665E2">
        <w:t xml:space="preserve"> if </w:t>
      </w:r>
      <w:r w:rsidRPr="000665E2">
        <w:t>objects weigh the same or if one object is heavier or lighter. Put objects of the same weight on each side of the balance and ask students what they see.</w:t>
      </w:r>
    </w:p>
    <w:p w14:paraId="3FDD9676" w14:textId="75B562E4" w:rsidR="008C3201" w:rsidRPr="000665E2" w:rsidRDefault="645A5640" w:rsidP="000665E2">
      <w:pPr>
        <w:pStyle w:val="ListNumber"/>
      </w:pPr>
      <w:r w:rsidRPr="000665E2">
        <w:t>Show students 2 different</w:t>
      </w:r>
      <w:r w:rsidR="00BE05E1">
        <w:t>-</w:t>
      </w:r>
      <w:r w:rsidRPr="000665E2">
        <w:t>sized balls of modelling clay. Ask students if they think they are the same or if one ball is heavier than the other</w:t>
      </w:r>
      <w:r w:rsidR="38C657A7" w:rsidRPr="000665E2">
        <w:t>.</w:t>
      </w:r>
      <w:r w:rsidRPr="000665E2">
        <w:t xml:space="preserve"> Demonstrate hefting and record which ball seems heavier.</w:t>
      </w:r>
    </w:p>
    <w:p w14:paraId="0A490D92" w14:textId="71C9C139" w:rsidR="008C3201" w:rsidRPr="000665E2" w:rsidRDefault="2EFC60CB" w:rsidP="000665E2">
      <w:pPr>
        <w:pStyle w:val="ListNumber"/>
      </w:pPr>
      <w:r w:rsidRPr="000665E2">
        <w:t>Ask students to predict what will happen to the equal</w:t>
      </w:r>
      <w:r w:rsidR="78B49A52" w:rsidRPr="000665E2">
        <w:t>-</w:t>
      </w:r>
      <w:r w:rsidRPr="000665E2">
        <w:t>arm</w:t>
      </w:r>
      <w:r w:rsidR="6ED70CDF" w:rsidRPr="000665E2">
        <w:t xml:space="preserve"> </w:t>
      </w:r>
      <w:r w:rsidRPr="000665E2">
        <w:t>balance when the balls are placed</w:t>
      </w:r>
      <w:r w:rsidR="4352D01B" w:rsidRPr="000665E2">
        <w:t xml:space="preserve"> on either side</w:t>
      </w:r>
      <w:r w:rsidRPr="000665E2">
        <w:t>. Place the balls on each side and discuss what happens.</w:t>
      </w:r>
    </w:p>
    <w:p w14:paraId="50362B48" w14:textId="12F6DD7A" w:rsidR="008C3201" w:rsidRPr="000665E2" w:rsidRDefault="2EFC60CB" w:rsidP="000665E2">
      <w:pPr>
        <w:pStyle w:val="ListNumber"/>
      </w:pPr>
      <w:r w:rsidRPr="000665E2">
        <w:t xml:space="preserve">Discuss how to make the </w:t>
      </w:r>
      <w:r w:rsidR="525464CC" w:rsidRPr="000665E2">
        <w:t>equal-</w:t>
      </w:r>
      <w:r w:rsidRPr="000665E2">
        <w:t>arm balance even. Students may suggest taking some clay off the heavier side and adding it to the other or adding new clay to the lighter ball. Try suggestions</w:t>
      </w:r>
      <w:r w:rsidR="3E8D9C8A" w:rsidRPr="000665E2">
        <w:t>,</w:t>
      </w:r>
      <w:r w:rsidRPr="000665E2">
        <w:t xml:space="preserve"> get</w:t>
      </w:r>
      <w:r w:rsidR="3E0BEF45" w:rsidRPr="000665E2">
        <w:t>ting</w:t>
      </w:r>
      <w:r w:rsidRPr="000665E2">
        <w:t xml:space="preserve"> closer each time until the </w:t>
      </w:r>
      <w:r w:rsidR="59AADE55" w:rsidRPr="000665E2">
        <w:t>equal-</w:t>
      </w:r>
      <w:r w:rsidRPr="000665E2">
        <w:t>arm balance is even.</w:t>
      </w:r>
    </w:p>
    <w:p w14:paraId="0A064B0F" w14:textId="3AE5FE0C" w:rsidR="008C3201" w:rsidRPr="000665E2" w:rsidRDefault="645A5640" w:rsidP="000665E2">
      <w:pPr>
        <w:pStyle w:val="ListNumber"/>
      </w:pPr>
      <w:r w:rsidRPr="000665E2">
        <w:t xml:space="preserve">Change the shape of the clay on one side and then put it back on the scale. </w:t>
      </w:r>
      <w:r w:rsidR="69524645" w:rsidRPr="000665E2">
        <w:t>Ask if</w:t>
      </w:r>
      <w:r w:rsidRPr="000665E2">
        <w:t xml:space="preserve"> the scale </w:t>
      </w:r>
      <w:r w:rsidR="1047C16F" w:rsidRPr="000665E2">
        <w:t xml:space="preserve">is </w:t>
      </w:r>
      <w:r w:rsidRPr="000665E2">
        <w:t>still balanced</w:t>
      </w:r>
      <w:r w:rsidR="261245CA" w:rsidRPr="000665E2">
        <w:t>. Prompt students to explain their thinking.</w:t>
      </w:r>
      <w:r w:rsidRPr="000665E2">
        <w:t xml:space="preserve"> Repeat with the clay on the other side. Talk about how mass remains the same even if an object changes shape.</w:t>
      </w:r>
    </w:p>
    <w:p w14:paraId="75B96CFD" w14:textId="3A7F9265" w:rsidR="008C3201" w:rsidRPr="00E04DAF" w:rsidRDefault="1A102B4C" w:rsidP="7A493BC2">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7A493BC2" w14:paraId="598D7C25" w14:textId="77777777" w:rsidTr="00043753">
        <w:trPr>
          <w:cnfStyle w:val="100000000000" w:firstRow="1" w:lastRow="0" w:firstColumn="0" w:lastColumn="0" w:oddVBand="0" w:evenVBand="0" w:oddHBand="0" w:evenHBand="0" w:firstRowFirstColumn="0" w:firstRowLastColumn="0" w:lastRowFirstColumn="0" w:lastRowLastColumn="0"/>
        </w:trPr>
        <w:tc>
          <w:tcPr>
            <w:tcW w:w="2500" w:type="pct"/>
          </w:tcPr>
          <w:p w14:paraId="7ED5B531" w14:textId="77777777" w:rsidR="7A493BC2" w:rsidRDefault="7A493BC2">
            <w:r>
              <w:lastRenderedPageBreak/>
              <w:t>Prompts</w:t>
            </w:r>
          </w:p>
        </w:tc>
        <w:tc>
          <w:tcPr>
            <w:tcW w:w="2500" w:type="pct"/>
          </w:tcPr>
          <w:p w14:paraId="07AB8C76" w14:textId="77777777" w:rsidR="7A493BC2" w:rsidRDefault="7A493BC2">
            <w:r>
              <w:t>Anticipated student responses</w:t>
            </w:r>
          </w:p>
        </w:tc>
      </w:tr>
      <w:tr w:rsidR="7A493BC2" w14:paraId="1E23D7B9" w14:textId="77777777" w:rsidTr="00043753">
        <w:trPr>
          <w:cnfStyle w:val="000000100000" w:firstRow="0" w:lastRow="0" w:firstColumn="0" w:lastColumn="0" w:oddVBand="0" w:evenVBand="0" w:oddHBand="1" w:evenHBand="0" w:firstRowFirstColumn="0" w:firstRowLastColumn="0" w:lastRowFirstColumn="0" w:lastRowLastColumn="0"/>
        </w:trPr>
        <w:tc>
          <w:tcPr>
            <w:tcW w:w="2500" w:type="pct"/>
          </w:tcPr>
          <w:p w14:paraId="4017D4B9" w14:textId="1321E178" w:rsidR="7F61111B" w:rsidRDefault="00EDD885" w:rsidP="7A493BC2">
            <w:pPr>
              <w:pStyle w:val="ListBullet"/>
            </w:pPr>
            <w:r>
              <w:t>What do you notice?</w:t>
            </w:r>
          </w:p>
          <w:p w14:paraId="04B66B52" w14:textId="6489A1C4" w:rsidR="7F61111B" w:rsidRDefault="53F186F7" w:rsidP="27879356">
            <w:pPr>
              <w:pStyle w:val="ListBullet"/>
            </w:pPr>
            <w:r>
              <w:t xml:space="preserve">Are the </w:t>
            </w:r>
            <w:r w:rsidR="1BE1EA4B">
              <w:t>2</w:t>
            </w:r>
            <w:r>
              <w:t xml:space="preserve"> sides of the balance even?</w:t>
            </w:r>
          </w:p>
          <w:p w14:paraId="0FEF852B" w14:textId="76F24132" w:rsidR="7F61111B" w:rsidRDefault="1F4370F1" w:rsidP="27879356">
            <w:pPr>
              <w:pStyle w:val="ListBullet"/>
            </w:pPr>
            <w:r>
              <w:t>What do you think has happened when one side of the balance goes down?</w:t>
            </w:r>
          </w:p>
          <w:p w14:paraId="0C17AEA8" w14:textId="3777578D" w:rsidR="7F61111B" w:rsidRDefault="1F4370F1" w:rsidP="27879356">
            <w:pPr>
              <w:pStyle w:val="ListBullet"/>
            </w:pPr>
            <w:r>
              <w:t>What will happen if we make one ball of clay a different shape?</w:t>
            </w:r>
          </w:p>
        </w:tc>
        <w:tc>
          <w:tcPr>
            <w:tcW w:w="2500" w:type="pct"/>
          </w:tcPr>
          <w:p w14:paraId="3CDFF384" w14:textId="1DBAFAB5" w:rsidR="7F61111B" w:rsidRDefault="00EDD885" w:rsidP="7A493BC2">
            <w:pPr>
              <w:pStyle w:val="ListBullet"/>
            </w:pPr>
            <w:r>
              <w:t>The balance has stayed level so my objects must be the same mass.</w:t>
            </w:r>
          </w:p>
          <w:p w14:paraId="4ED1F954" w14:textId="2D43DBD8" w:rsidR="7F61111B" w:rsidRDefault="1F4370F1" w:rsidP="27879356">
            <w:pPr>
              <w:pStyle w:val="ListBullet"/>
            </w:pPr>
            <w:r>
              <w:t>One side is higher so that ball of clay must be lighter.</w:t>
            </w:r>
          </w:p>
          <w:p w14:paraId="72689DD5" w14:textId="1381B051" w:rsidR="7F61111B" w:rsidRDefault="1F4370F1" w:rsidP="27879356">
            <w:pPr>
              <w:pStyle w:val="ListBullet"/>
            </w:pPr>
            <w:r>
              <w:t>That side went down so it might be heavier.</w:t>
            </w:r>
          </w:p>
          <w:p w14:paraId="2EE51E0D" w14:textId="646BE8D0" w:rsidR="7F61111B" w:rsidRDefault="53F186F7" w:rsidP="27879356">
            <w:pPr>
              <w:pStyle w:val="ListBullet"/>
            </w:pPr>
            <w:r>
              <w:t xml:space="preserve">The ball is thinner now so it won't weigh as </w:t>
            </w:r>
            <w:r w:rsidR="4C76CE38">
              <w:t>much,</w:t>
            </w:r>
            <w:r>
              <w:t xml:space="preserve"> and one side of the scale will go down.</w:t>
            </w:r>
          </w:p>
          <w:p w14:paraId="0265AB45" w14:textId="0BBBBEF2" w:rsidR="7F61111B" w:rsidRDefault="09E12B0B" w:rsidP="27879356">
            <w:pPr>
              <w:pStyle w:val="ListBullet"/>
            </w:pPr>
            <w:r>
              <w:t>The scale stayed balanced even when we changed the shape of a ball so it must still weigh the same</w:t>
            </w:r>
            <w:r w:rsidR="3DEE21A7">
              <w:t>.</w:t>
            </w:r>
          </w:p>
        </w:tc>
      </w:tr>
    </w:tbl>
    <w:p w14:paraId="39AC7A40" w14:textId="5AD1B438" w:rsidR="008C3201" w:rsidRPr="00E04DAF" w:rsidRDefault="29AF9CA6" w:rsidP="7A493BC2">
      <w:pPr>
        <w:pStyle w:val="Heading3"/>
      </w:pPr>
      <w:bookmarkStart w:id="84" w:name="_Toc130225230"/>
      <w:r>
        <w:t>How can we compare</w:t>
      </w:r>
      <w:r w:rsidR="3D9B04EB">
        <w:t>?</w:t>
      </w:r>
      <w:r>
        <w:t xml:space="preserve"> </w:t>
      </w:r>
      <w:r w:rsidR="008C3201">
        <w:t xml:space="preserve">– </w:t>
      </w:r>
      <w:r w:rsidR="7C34E276">
        <w:t xml:space="preserve">15 </w:t>
      </w:r>
      <w:r w:rsidR="008C3201">
        <w:t>minutes</w:t>
      </w:r>
      <w:bookmarkEnd w:id="84"/>
    </w:p>
    <w:p w14:paraId="4E2D69BA" w14:textId="7002F2AA" w:rsidR="463ACF28" w:rsidRPr="000665E2" w:rsidRDefault="463ACF28" w:rsidP="000665E2">
      <w:pPr>
        <w:pStyle w:val="ListNumber"/>
      </w:pPr>
      <w:r w:rsidRPr="000665E2">
        <w:t xml:space="preserve">Provide Early Stage </w:t>
      </w:r>
      <w:r w:rsidR="7DA15B28" w:rsidRPr="000665E2">
        <w:t>1</w:t>
      </w:r>
      <w:r w:rsidRPr="000665E2">
        <w:t xml:space="preserve"> </w:t>
      </w:r>
      <w:r w:rsidR="0115CD7D" w:rsidRPr="000665E2">
        <w:t xml:space="preserve">students </w:t>
      </w:r>
      <w:r w:rsidRPr="000665E2">
        <w:t xml:space="preserve">with a </w:t>
      </w:r>
      <w:r w:rsidR="5014621B" w:rsidRPr="000665E2">
        <w:t xml:space="preserve">wide </w:t>
      </w:r>
      <w:r w:rsidRPr="000665E2">
        <w:t>selection of balls</w:t>
      </w:r>
      <w:r w:rsidR="0AC2189C" w:rsidRPr="000665E2">
        <w:t xml:space="preserve"> of different sizes and mass. Ensure that there is </w:t>
      </w:r>
      <w:r w:rsidR="783F0A4D" w:rsidRPr="000665E2">
        <w:t xml:space="preserve">a </w:t>
      </w:r>
      <w:r w:rsidR="0AC2189C" w:rsidRPr="000665E2">
        <w:t>large, light ball and a small</w:t>
      </w:r>
      <w:r w:rsidR="461260C2" w:rsidRPr="000665E2">
        <w:t>, heavy</w:t>
      </w:r>
      <w:r w:rsidR="0AC2189C" w:rsidRPr="000665E2">
        <w:t xml:space="preserve"> ball. </w:t>
      </w:r>
      <w:r w:rsidR="00D29824" w:rsidRPr="000665E2">
        <w:t>Individually, s</w:t>
      </w:r>
      <w:r w:rsidR="37FF6E93" w:rsidRPr="000665E2">
        <w:t>tudent</w:t>
      </w:r>
      <w:r w:rsidR="1BD76F7B" w:rsidRPr="000665E2">
        <w:t xml:space="preserve">s </w:t>
      </w:r>
      <w:r w:rsidR="37FF6E93" w:rsidRPr="000665E2">
        <w:t xml:space="preserve">choose one ball and then predict whether a second ball will be heavier than, lighter than or about the same weight as the first. </w:t>
      </w:r>
      <w:r w:rsidR="585D280E" w:rsidRPr="000665E2">
        <w:t>U</w:t>
      </w:r>
      <w:r w:rsidR="37FF6E93" w:rsidRPr="000665E2">
        <w:t xml:space="preserve">se hefting to </w:t>
      </w:r>
      <w:r w:rsidR="116F7CEA" w:rsidRPr="000665E2">
        <w:t>check prediction</w:t>
      </w:r>
      <w:r w:rsidR="0CF2E33A" w:rsidRPr="000665E2">
        <w:t>s and r</w:t>
      </w:r>
      <w:r w:rsidR="116F7CEA" w:rsidRPr="000665E2">
        <w:t xml:space="preserve">epeat several times with different balls. </w:t>
      </w:r>
      <w:r w:rsidR="109B76DC" w:rsidRPr="000665E2">
        <w:t>Repeat</w:t>
      </w:r>
      <w:r w:rsidR="116F7CEA" w:rsidRPr="000665E2">
        <w:t xml:space="preserve"> with a selection of toys.</w:t>
      </w:r>
    </w:p>
    <w:p w14:paraId="298CBDF4" w14:textId="0F6C5B2E" w:rsidR="4517A8E5" w:rsidRPr="000665E2" w:rsidRDefault="6ABCC5BD" w:rsidP="000665E2">
      <w:pPr>
        <w:pStyle w:val="ListNumber"/>
      </w:pPr>
      <w:r w:rsidRPr="000665E2">
        <w:t xml:space="preserve">Give </w:t>
      </w:r>
      <w:r w:rsidR="0952694C" w:rsidRPr="000665E2">
        <w:t>groups</w:t>
      </w:r>
      <w:r w:rsidR="5F9C96A3" w:rsidRPr="000665E2">
        <w:t xml:space="preserve"> of Stage </w:t>
      </w:r>
      <w:r w:rsidR="55D47E2F" w:rsidRPr="000665E2">
        <w:t>1</w:t>
      </w:r>
      <w:r w:rsidR="5F9C96A3" w:rsidRPr="000665E2">
        <w:t xml:space="preserve"> students</w:t>
      </w:r>
      <w:r w:rsidR="0952694C" w:rsidRPr="000665E2">
        <w:t xml:space="preserve"> different</w:t>
      </w:r>
      <w:r w:rsidR="00BE05E1">
        <w:t>-</w:t>
      </w:r>
      <w:r w:rsidR="0952694C" w:rsidRPr="000665E2">
        <w:t>sized balls of clay and ask the class how they can measure their balls</w:t>
      </w:r>
      <w:r w:rsidR="3352F7A8" w:rsidRPr="000665E2">
        <w:t xml:space="preserve"> so that they can</w:t>
      </w:r>
      <w:r w:rsidR="0952694C" w:rsidRPr="000665E2">
        <w:t xml:space="preserve"> compare and order mass. If they do not suggest using a consistent unit of measurement for the other side of their scale, </w:t>
      </w:r>
      <w:r w:rsidR="48C074FA" w:rsidRPr="000665E2">
        <w:t>revise</w:t>
      </w:r>
      <w:r w:rsidR="0952694C" w:rsidRPr="000665E2">
        <w:t xml:space="preserve"> how they measured length of shoes in </w:t>
      </w:r>
      <w:hyperlink w:anchor="_Lesson_2:_How">
        <w:r w:rsidR="0952694C" w:rsidRPr="000665E2">
          <w:rPr>
            <w:rStyle w:val="Hyperlink"/>
          </w:rPr>
          <w:t>Lesson 2</w:t>
        </w:r>
      </w:hyperlink>
      <w:r w:rsidR="0952694C" w:rsidRPr="000665E2">
        <w:t xml:space="preserve"> and volume of containers in </w:t>
      </w:r>
      <w:hyperlink w:anchor="_Lesson_6:_Baby_1">
        <w:r w:rsidR="0952694C" w:rsidRPr="000665E2">
          <w:rPr>
            <w:rStyle w:val="Hyperlink"/>
          </w:rPr>
          <w:t>Lesson 6</w:t>
        </w:r>
      </w:hyperlink>
      <w:r w:rsidR="0952694C" w:rsidRPr="000665E2">
        <w:t>. Decide on a consistent unit of measure. Place the ball on one side and the selected unit</w:t>
      </w:r>
      <w:r w:rsidR="21143866" w:rsidRPr="000665E2">
        <w:t>,</w:t>
      </w:r>
      <w:r w:rsidR="0952694C" w:rsidRPr="000665E2">
        <w:t xml:space="preserve"> for example, blocks</w:t>
      </w:r>
      <w:r w:rsidR="50D09C03" w:rsidRPr="000665E2">
        <w:t>,</w:t>
      </w:r>
      <w:r w:rsidR="0952694C" w:rsidRPr="000665E2">
        <w:t xml:space="preserve"> one by one on the other side until the balance is level. Record the number of blocks needed.</w:t>
      </w:r>
    </w:p>
    <w:p w14:paraId="539A1DC3" w14:textId="74F60D4C" w:rsidR="4517A8E5" w:rsidRPr="000665E2" w:rsidRDefault="38BC84C2" w:rsidP="000665E2">
      <w:pPr>
        <w:pStyle w:val="ListNumber"/>
      </w:pPr>
      <w:r w:rsidRPr="000665E2">
        <w:lastRenderedPageBreak/>
        <w:t xml:space="preserve">As a class, discuss results. Ask if any ball </w:t>
      </w:r>
      <w:r w:rsidR="00D52497">
        <w:t xml:space="preserve">of clay </w:t>
      </w:r>
      <w:r w:rsidR="005312D0">
        <w:t>did not equal</w:t>
      </w:r>
      <w:r w:rsidRPr="000665E2">
        <w:t xml:space="preserve"> an exact number of the measuring unit and what they did if this happened. Order quantities to identify the lightest and heaviest clay balls.</w:t>
      </w:r>
    </w:p>
    <w:p w14:paraId="6825EAD4" w14:textId="0028E5CD" w:rsidR="008C3201" w:rsidRDefault="008C3201" w:rsidP="008C3201">
      <w:r>
        <w:t>Th</w:t>
      </w:r>
      <w:r w:rsidR="399A251C">
        <w:t>e</w:t>
      </w:r>
      <w:r>
        <w:t xml:space="preserve"> table</w:t>
      </w:r>
      <w:r w:rsidR="0C9F4501">
        <w:t xml:space="preserve"> below details</w:t>
      </w:r>
      <w:r>
        <w:t xml:space="preserve">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1B8AC9BE" w14:textId="77777777" w:rsidTr="00043753">
        <w:trPr>
          <w:cnfStyle w:val="100000000000" w:firstRow="1" w:lastRow="0" w:firstColumn="0" w:lastColumn="0" w:oddVBand="0" w:evenVBand="0" w:oddHBand="0" w:evenHBand="0" w:firstRowFirstColumn="0" w:firstRowLastColumn="0" w:lastRowFirstColumn="0" w:lastRowLastColumn="0"/>
        </w:trPr>
        <w:tc>
          <w:tcPr>
            <w:tcW w:w="1667" w:type="pct"/>
          </w:tcPr>
          <w:p w14:paraId="11AEAD5F" w14:textId="77777777" w:rsidR="008C3201" w:rsidRDefault="008C3201">
            <w:r w:rsidRPr="005826E5">
              <w:t>Assessment opportunities</w:t>
            </w:r>
          </w:p>
        </w:tc>
        <w:tc>
          <w:tcPr>
            <w:tcW w:w="1667" w:type="pct"/>
          </w:tcPr>
          <w:p w14:paraId="753DCDA1" w14:textId="77777777" w:rsidR="008C3201" w:rsidRDefault="008C3201">
            <w:r w:rsidRPr="005826E5">
              <w:t>Too hard?</w:t>
            </w:r>
          </w:p>
        </w:tc>
        <w:tc>
          <w:tcPr>
            <w:tcW w:w="1667" w:type="pct"/>
          </w:tcPr>
          <w:p w14:paraId="5F069B90" w14:textId="77777777" w:rsidR="008C3201" w:rsidRDefault="008C3201">
            <w:r w:rsidRPr="005826E5">
              <w:t>Too easy?</w:t>
            </w:r>
          </w:p>
        </w:tc>
      </w:tr>
      <w:tr w:rsidR="008C3201" w14:paraId="53720FBB" w14:textId="77777777" w:rsidTr="00043753">
        <w:trPr>
          <w:cnfStyle w:val="000000100000" w:firstRow="0" w:lastRow="0" w:firstColumn="0" w:lastColumn="0" w:oddVBand="0" w:evenVBand="0" w:oddHBand="1" w:evenHBand="0" w:firstRowFirstColumn="0" w:firstRowLastColumn="0" w:lastRowFirstColumn="0" w:lastRowLastColumn="0"/>
        </w:trPr>
        <w:tc>
          <w:tcPr>
            <w:tcW w:w="1667" w:type="pct"/>
          </w:tcPr>
          <w:p w14:paraId="366A3D1D" w14:textId="104E3B00" w:rsidR="008C3201" w:rsidRDefault="008C3201">
            <w:r>
              <w:t>What to look fo</w:t>
            </w:r>
            <w:r w:rsidR="3F779FB1">
              <w:t>r</w:t>
            </w:r>
            <w:r w:rsidR="001F40E0">
              <w:t>:</w:t>
            </w:r>
          </w:p>
          <w:p w14:paraId="40BFB523" w14:textId="07A14E60" w:rsidR="008C3201" w:rsidRDefault="24927802" w:rsidP="56CCB147">
            <w:pPr>
              <w:pStyle w:val="ListBullet"/>
              <w:rPr>
                <w:rStyle w:val="Strong"/>
              </w:rPr>
            </w:pPr>
            <w:r>
              <w:t xml:space="preserve">Can students use hefting to describe objects </w:t>
            </w:r>
            <w:r w:rsidR="4C440E08">
              <w:t>with</w:t>
            </w:r>
            <w:r>
              <w:t xml:space="preserve"> vocabular</w:t>
            </w:r>
            <w:r w:rsidR="6D31BA88">
              <w:t>y such as</w:t>
            </w:r>
            <w:r>
              <w:t xml:space="preserve"> heavier than, lighter, the same as? </w:t>
            </w:r>
            <w:r w:rsidRPr="56CCB147">
              <w:rPr>
                <w:rStyle w:val="Strong"/>
              </w:rPr>
              <w:t>(</w:t>
            </w:r>
            <w:r w:rsidR="00A37CC3">
              <w:rPr>
                <w:rStyle w:val="Strong"/>
              </w:rPr>
              <w:t>MAO-WM-01</w:t>
            </w:r>
            <w:r w:rsidR="7B575BC1" w:rsidRPr="56CCB147">
              <w:rPr>
                <w:rStyle w:val="Strong"/>
              </w:rPr>
              <w:t xml:space="preserve">, MAE-NSM-01, </w:t>
            </w:r>
            <w:r w:rsidRPr="56CCB147">
              <w:rPr>
                <w:rStyle w:val="Strong"/>
              </w:rPr>
              <w:t>MA1-NSM-01)</w:t>
            </w:r>
          </w:p>
          <w:p w14:paraId="2281427E" w14:textId="2BD970E1" w:rsidR="008C3201" w:rsidRDefault="75069F41" w:rsidP="00C46020">
            <w:pPr>
              <w:pStyle w:val="ListBullet"/>
              <w:rPr>
                <w:rStyle w:val="Strong"/>
              </w:rPr>
            </w:pPr>
            <w:r>
              <w:t xml:space="preserve">Can students use an equal-arm balance to compare masses of 2 objects? </w:t>
            </w:r>
            <w:r w:rsidRPr="31BADA3A">
              <w:rPr>
                <w:rStyle w:val="Strong"/>
              </w:rPr>
              <w:t>(MA1-NSM-01)</w:t>
            </w:r>
          </w:p>
          <w:p w14:paraId="3759A9F5" w14:textId="2D7F09C0" w:rsidR="008C3201" w:rsidRDefault="75069F41" w:rsidP="00C46020">
            <w:pPr>
              <w:pStyle w:val="ListBullet"/>
              <w:rPr>
                <w:rStyle w:val="Strong"/>
              </w:rPr>
            </w:pPr>
            <w:r>
              <w:t xml:space="preserve">Do students understand that mass remains the same even if the object changes shape? </w:t>
            </w:r>
            <w:r w:rsidRPr="31BADA3A">
              <w:rPr>
                <w:rStyle w:val="Strong"/>
              </w:rPr>
              <w:t>(MA1-NSM-01)</w:t>
            </w:r>
          </w:p>
          <w:p w14:paraId="01FC3ECB" w14:textId="4ECE197D" w:rsidR="008C3201" w:rsidRDefault="6EB063FF" w:rsidP="00C46020">
            <w:pPr>
              <w:pStyle w:val="ListBullet"/>
              <w:rPr>
                <w:rStyle w:val="Strong"/>
              </w:rPr>
            </w:pPr>
            <w:r>
              <w:t xml:space="preserve">Can students use a consistent unit to measure mass to compare and order objects? </w:t>
            </w:r>
            <w:r w:rsidRPr="31BADA3A">
              <w:rPr>
                <w:rStyle w:val="Strong"/>
              </w:rPr>
              <w:t>(</w:t>
            </w:r>
            <w:r w:rsidR="00A37CC3">
              <w:rPr>
                <w:rStyle w:val="Strong"/>
              </w:rPr>
              <w:t>MAO-WM-01</w:t>
            </w:r>
            <w:r w:rsidR="7D1D2906" w:rsidRPr="31BADA3A">
              <w:rPr>
                <w:rStyle w:val="Strong"/>
              </w:rPr>
              <w:t xml:space="preserve">, </w:t>
            </w:r>
            <w:r w:rsidRPr="31BADA3A">
              <w:rPr>
                <w:rStyle w:val="Strong"/>
              </w:rPr>
              <w:t>MA1-NSM-</w:t>
            </w:r>
            <w:r w:rsidRPr="31BADA3A">
              <w:rPr>
                <w:rStyle w:val="Strong"/>
              </w:rPr>
              <w:lastRenderedPageBreak/>
              <w:t>01)</w:t>
            </w:r>
          </w:p>
          <w:p w14:paraId="6135B599" w14:textId="66158ACF" w:rsidR="008C3201" w:rsidRDefault="75069F41" w:rsidP="7A493BC2">
            <w:r>
              <w:t>What to collect</w:t>
            </w:r>
            <w:r w:rsidR="001F40E0">
              <w:t>:</w:t>
            </w:r>
          </w:p>
          <w:p w14:paraId="28A0C288" w14:textId="020AF6BB" w:rsidR="008C3201" w:rsidRDefault="1FFE9EDA" w:rsidP="00C46020">
            <w:pPr>
              <w:pStyle w:val="ListBullet"/>
              <w:rPr>
                <w:rStyle w:val="Strong"/>
              </w:rPr>
            </w:pPr>
            <w:r>
              <w:t>o</w:t>
            </w:r>
            <w:r w:rsidR="3A02300C">
              <w:t xml:space="preserve">bservations of students using an equal arm balance correctly to compare and order masses </w:t>
            </w:r>
            <w:r w:rsidR="3E061490" w:rsidRPr="35381B2B">
              <w:rPr>
                <w:rStyle w:val="Strong"/>
              </w:rPr>
              <w:t>(</w:t>
            </w:r>
            <w:r w:rsidR="00A37CC3">
              <w:rPr>
                <w:rStyle w:val="Strong"/>
              </w:rPr>
              <w:t>MAO-WM-01</w:t>
            </w:r>
            <w:r w:rsidR="3E061490" w:rsidRPr="35381B2B">
              <w:rPr>
                <w:rStyle w:val="Strong"/>
              </w:rPr>
              <w:t>, MAE-NSM-01</w:t>
            </w:r>
            <w:r w:rsidR="3A02300C" w:rsidRPr="35381B2B">
              <w:rPr>
                <w:rStyle w:val="Strong"/>
              </w:rPr>
              <w:t>, MA1-NSM-01)</w:t>
            </w:r>
          </w:p>
        </w:tc>
        <w:tc>
          <w:tcPr>
            <w:tcW w:w="1667" w:type="pct"/>
          </w:tcPr>
          <w:p w14:paraId="3A244DB1" w14:textId="4DE998E7" w:rsidR="2CAF3993" w:rsidRDefault="2CAF3993" w:rsidP="27879356">
            <w:pPr>
              <w:pStyle w:val="ListBullet"/>
              <w:numPr>
                <w:ilvl w:val="0"/>
                <w:numId w:val="0"/>
              </w:numPr>
            </w:pPr>
            <w:r>
              <w:lastRenderedPageBreak/>
              <w:t>Students do not understand vocabulary of mass.</w:t>
            </w:r>
          </w:p>
          <w:p w14:paraId="5EFDCD95" w14:textId="3C049754" w:rsidR="2CAF3993" w:rsidRDefault="66B7DE4E" w:rsidP="27879356">
            <w:pPr>
              <w:pStyle w:val="ListBullet"/>
            </w:pPr>
            <w:r>
              <w:t>Student</w:t>
            </w:r>
            <w:r w:rsidR="45AA9D8C">
              <w:t>s</w:t>
            </w:r>
            <w:r>
              <w:t xml:space="preserve"> </w:t>
            </w:r>
            <w:r w:rsidR="4F31F04C">
              <w:t>are</w:t>
            </w:r>
            <w:r>
              <w:t xml:space="preserve"> given clear examples of light and heavy objects and place them on cards labelled heavy and light.</w:t>
            </w:r>
          </w:p>
          <w:p w14:paraId="39618FA2" w14:textId="1B94B79D" w:rsidR="2CAF3993" w:rsidRDefault="56E0459B" w:rsidP="27879356">
            <w:pPr>
              <w:pStyle w:val="ListBullet"/>
            </w:pPr>
            <w:r>
              <w:t>A</w:t>
            </w:r>
            <w:r w:rsidR="4D51C4CE">
              <w:t>dd an in-between mass</w:t>
            </w:r>
            <w:r w:rsidR="0C8F9DD6">
              <w:t xml:space="preserve"> for students to consider.</w:t>
            </w:r>
            <w:r w:rsidR="7406F847">
              <w:t xml:space="preserve"> I</w:t>
            </w:r>
            <w:r w:rsidR="7786F1EF">
              <w:t>nclude heavier than and lighter than</w:t>
            </w:r>
            <w:r w:rsidR="32600FEC">
              <w:t xml:space="preserve"> hefting</w:t>
            </w:r>
            <w:r w:rsidR="7786F1EF">
              <w:t xml:space="preserve"> opportunities.</w:t>
            </w:r>
          </w:p>
          <w:p w14:paraId="31B12D66" w14:textId="1A12C9EF" w:rsidR="008C3201" w:rsidRDefault="54B1F601" w:rsidP="7A493BC2">
            <w:pPr>
              <w:pStyle w:val="ListBullet"/>
              <w:numPr>
                <w:ilvl w:val="0"/>
                <w:numId w:val="0"/>
              </w:numPr>
            </w:pPr>
            <w:r>
              <w:t>Students do not understand conservation of mass.</w:t>
            </w:r>
          </w:p>
          <w:p w14:paraId="4F8ED4F6" w14:textId="172E51A7" w:rsidR="008C3201" w:rsidRDefault="4460D4A6" w:rsidP="00C46020">
            <w:pPr>
              <w:pStyle w:val="ListBullet"/>
            </w:pPr>
            <w:r>
              <w:t>Students are given 2 balls of clay with equal mass and prove they are equal by placing on the equal-arm balance.</w:t>
            </w:r>
          </w:p>
          <w:p w14:paraId="7F088D2A" w14:textId="0E63A879" w:rsidR="008C3201" w:rsidRDefault="300805CE" w:rsidP="00C46020">
            <w:pPr>
              <w:pStyle w:val="ListBullet"/>
            </w:pPr>
            <w:r>
              <w:t>Students r</w:t>
            </w:r>
            <w:r w:rsidR="4C2F2226">
              <w:t xml:space="preserve">emove one ball and make it </w:t>
            </w:r>
            <w:r w:rsidR="4C2F2226">
              <w:lastRenderedPageBreak/>
              <w:t xml:space="preserve">into a sausage shape. Place back on the scale to </w:t>
            </w:r>
            <w:r w:rsidR="457C3122">
              <w:t>prove</w:t>
            </w:r>
            <w:r w:rsidR="4C2F2226">
              <w:t xml:space="preserve"> the 2 masses are still the same.</w:t>
            </w:r>
          </w:p>
          <w:p w14:paraId="57C0A74B" w14:textId="3AD5BB5A" w:rsidR="008C3201" w:rsidRDefault="54B1F601" w:rsidP="7A493BC2">
            <w:r>
              <w:t>Students cannot use a consistent unit to measure.</w:t>
            </w:r>
          </w:p>
          <w:p w14:paraId="5A0EE317" w14:textId="77CE11A3" w:rsidR="008C3201" w:rsidRDefault="49896BA0" w:rsidP="00C46020">
            <w:pPr>
              <w:pStyle w:val="ListBullet"/>
            </w:pPr>
            <w:r>
              <w:t>Student</w:t>
            </w:r>
            <w:r w:rsidR="6C396FA6">
              <w:t>s</w:t>
            </w:r>
            <w:r>
              <w:t xml:space="preserve"> put big blocks and little blocks together and discuss why they cannot be used in the same measurement.</w:t>
            </w:r>
          </w:p>
          <w:p w14:paraId="486A6FFD" w14:textId="7CEF7A84" w:rsidR="008C3201" w:rsidRDefault="381A8878" w:rsidP="00C46020">
            <w:pPr>
              <w:pStyle w:val="ListBullet"/>
            </w:pPr>
            <w:r>
              <w:t>Students u</w:t>
            </w:r>
            <w:r w:rsidR="4C2F2226">
              <w:t xml:space="preserve">se the equal-arm balance to prove </w:t>
            </w:r>
            <w:r w:rsidR="3AAF7652">
              <w:t>different</w:t>
            </w:r>
            <w:r w:rsidR="00BE05E1">
              <w:t>-</w:t>
            </w:r>
            <w:r w:rsidR="3AAF7652">
              <w:t>sized blocks</w:t>
            </w:r>
            <w:r w:rsidR="4C2F2226">
              <w:t xml:space="preserve"> are not the same mass.</w:t>
            </w:r>
          </w:p>
        </w:tc>
        <w:tc>
          <w:tcPr>
            <w:tcW w:w="1667" w:type="pct"/>
          </w:tcPr>
          <w:p w14:paraId="7788EF95" w14:textId="31A7F59C" w:rsidR="008C3201" w:rsidRDefault="62DB4059" w:rsidP="7A493BC2">
            <w:pPr>
              <w:pStyle w:val="ListBullet"/>
              <w:numPr>
                <w:ilvl w:val="0"/>
                <w:numId w:val="0"/>
              </w:numPr>
            </w:pPr>
            <w:r>
              <w:lastRenderedPageBreak/>
              <w:t>Students a</w:t>
            </w:r>
            <w:r w:rsidR="08F29A00">
              <w:t xml:space="preserve">ccurately heft </w:t>
            </w:r>
            <w:r>
              <w:t>balls and toys.</w:t>
            </w:r>
          </w:p>
          <w:p w14:paraId="180D6545" w14:textId="00737D94" w:rsidR="008C3201" w:rsidRDefault="05D56554" w:rsidP="27879356">
            <w:pPr>
              <w:pStyle w:val="ListBullet"/>
            </w:pPr>
            <w:r>
              <w:t xml:space="preserve">Students heft a variety of </w:t>
            </w:r>
            <w:r w:rsidR="005312D0">
              <w:t>building bricks</w:t>
            </w:r>
            <w:r>
              <w:t xml:space="preserve"> which are different sizes and lengths but have very similar mass.</w:t>
            </w:r>
          </w:p>
          <w:p w14:paraId="1547CFF7" w14:textId="0C544A3E" w:rsidR="544ECC9A" w:rsidRDefault="624A7B43" w:rsidP="31BADA3A">
            <w:pPr>
              <w:pStyle w:val="ListBullet"/>
            </w:pPr>
            <w:r>
              <w:t>Students choose another resource of interest, for example, pattern blocks and repeat activity.</w:t>
            </w:r>
          </w:p>
          <w:p w14:paraId="3DCFB04C" w14:textId="52431957" w:rsidR="008C3201" w:rsidRDefault="401884DC" w:rsidP="7A493BC2">
            <w:pPr>
              <w:pStyle w:val="ListBullet"/>
              <w:numPr>
                <w:ilvl w:val="0"/>
                <w:numId w:val="0"/>
              </w:numPr>
            </w:pPr>
            <w:r>
              <w:t>Students find equivalence using clay and units.</w:t>
            </w:r>
            <w:r w:rsidR="00DD117E">
              <w:t xml:space="preserve"> These activities have been adapted from Sullivan and Lilburn (2004).</w:t>
            </w:r>
          </w:p>
          <w:p w14:paraId="1AD52903" w14:textId="74DCCE60" w:rsidR="008C3201" w:rsidRDefault="19D55609" w:rsidP="00C46020">
            <w:pPr>
              <w:pStyle w:val="ListBullet"/>
            </w:pPr>
            <w:r>
              <w:t xml:space="preserve">Students place a book on one side of a balance and find 2 objects for the other side so the arm balance is level. </w:t>
            </w:r>
            <w:r w:rsidR="613A8E3D">
              <w:t xml:space="preserve">Ask </w:t>
            </w:r>
            <w:r w:rsidR="336FDCE4">
              <w:t>w</w:t>
            </w:r>
            <w:r w:rsidR="1FEAE1AB">
              <w:t>hat</w:t>
            </w:r>
            <w:r w:rsidR="1F3C1140">
              <w:t xml:space="preserve"> </w:t>
            </w:r>
            <w:r>
              <w:t>the 2 objects</w:t>
            </w:r>
            <w:r w:rsidR="65506AEC">
              <w:t xml:space="preserve"> </w:t>
            </w:r>
            <w:r w:rsidR="68E1EF19">
              <w:t xml:space="preserve">might </w:t>
            </w:r>
            <w:r>
              <w:t>be</w:t>
            </w:r>
            <w:r w:rsidR="7FF535BD">
              <w:t>.</w:t>
            </w:r>
          </w:p>
          <w:p w14:paraId="28A4C04D" w14:textId="22BD53D1" w:rsidR="008C3201" w:rsidRDefault="19D55609" w:rsidP="00C46020">
            <w:pPr>
              <w:pStyle w:val="ListBullet"/>
            </w:pPr>
            <w:r>
              <w:t xml:space="preserve">Students place </w:t>
            </w:r>
            <w:r w:rsidR="00E5127E">
              <w:t>five</w:t>
            </w:r>
            <w:r>
              <w:t xml:space="preserve"> 20</w:t>
            </w:r>
            <w:r w:rsidR="00DB7CD3">
              <w:t xml:space="preserve"> </w:t>
            </w:r>
            <w:r>
              <w:t>c</w:t>
            </w:r>
            <w:r w:rsidR="00DB7CD3">
              <w:t>ent</w:t>
            </w:r>
            <w:r>
              <w:t xml:space="preserve"> pieces </w:t>
            </w:r>
            <w:r w:rsidR="6C38D9B0">
              <w:t xml:space="preserve">on </w:t>
            </w:r>
            <w:r>
              <w:lastRenderedPageBreak/>
              <w:t>one side of the balance and find out what money amounts could be placed on the other side to make both sides equivalent</w:t>
            </w:r>
            <w:r w:rsidR="5ED868BE">
              <w:t>.</w:t>
            </w:r>
            <w:r>
              <w:t xml:space="preserve"> Students think about how to prove they have found all possible answers.</w:t>
            </w:r>
          </w:p>
        </w:tc>
      </w:tr>
    </w:tbl>
    <w:p w14:paraId="270D5084" w14:textId="6C7109AE" w:rsidR="008C3201" w:rsidRDefault="352A68F9" w:rsidP="31BADA3A">
      <w:pPr>
        <w:rPr>
          <w:rStyle w:val="Heading3Char"/>
        </w:rPr>
      </w:pPr>
      <w:bookmarkStart w:id="85" w:name="_Toc130225231"/>
      <w:r w:rsidRPr="31BADA3A">
        <w:rPr>
          <w:rStyle w:val="Heading3Char"/>
        </w:rPr>
        <w:lastRenderedPageBreak/>
        <w:t xml:space="preserve">Discuss and connect </w:t>
      </w:r>
      <w:r w:rsidR="399C21CF" w:rsidRPr="31BADA3A">
        <w:rPr>
          <w:rStyle w:val="Heading3Char"/>
        </w:rPr>
        <w:t>the</w:t>
      </w:r>
      <w:r w:rsidR="21908F08" w:rsidRPr="31BADA3A">
        <w:rPr>
          <w:rStyle w:val="Heading3Char"/>
        </w:rPr>
        <w:t xml:space="preserve"> </w:t>
      </w:r>
      <w:r w:rsidR="399C21CF" w:rsidRPr="31BADA3A">
        <w:rPr>
          <w:rStyle w:val="Heading3Char"/>
        </w:rPr>
        <w:t>mathematics</w:t>
      </w:r>
      <w:r w:rsidR="00DB7CD3">
        <w:rPr>
          <w:rStyle w:val="Heading3Char"/>
        </w:rPr>
        <w:t>: H</w:t>
      </w:r>
      <w:r w:rsidRPr="31BADA3A">
        <w:rPr>
          <w:rStyle w:val="Heading3Char"/>
        </w:rPr>
        <w:t xml:space="preserve">ow do we measure? </w:t>
      </w:r>
      <w:r w:rsidR="45CEFB7A" w:rsidRPr="31BADA3A">
        <w:rPr>
          <w:rStyle w:val="Heading3Char"/>
        </w:rPr>
        <w:t>–</w:t>
      </w:r>
      <w:r w:rsidRPr="31BADA3A">
        <w:rPr>
          <w:rStyle w:val="Heading3Char"/>
        </w:rPr>
        <w:t xml:space="preserve"> 10 minutes</w:t>
      </w:r>
      <w:bookmarkEnd w:id="85"/>
    </w:p>
    <w:p w14:paraId="705573C0" w14:textId="69A69D29" w:rsidR="008C3201" w:rsidRPr="000665E2" w:rsidRDefault="747CC603" w:rsidP="000665E2">
      <w:pPr>
        <w:pStyle w:val="ListNumber"/>
      </w:pPr>
      <w:r w:rsidRPr="000665E2">
        <w:t>As a class</w:t>
      </w:r>
      <w:r w:rsidR="515ED6AD" w:rsidRPr="000665E2">
        <w:t>,</w:t>
      </w:r>
      <w:r w:rsidRPr="000665E2">
        <w:t xml:space="preserve"> make a poster </w:t>
      </w:r>
      <w:r w:rsidR="32D8E949" w:rsidRPr="000665E2">
        <w:t>detailing</w:t>
      </w:r>
      <w:r w:rsidRPr="000665E2">
        <w:t xml:space="preserve"> the important things to remember when measuring mass. Compare </w:t>
      </w:r>
      <w:r w:rsidR="002E0D0E" w:rsidRPr="000665E2">
        <w:t xml:space="preserve">this poster </w:t>
      </w:r>
      <w:r w:rsidRPr="000665E2">
        <w:t xml:space="preserve">to </w:t>
      </w:r>
      <w:r w:rsidR="254374F6" w:rsidRPr="000665E2">
        <w:t xml:space="preserve">the </w:t>
      </w:r>
      <w:r w:rsidRPr="000665E2">
        <w:t xml:space="preserve">area, </w:t>
      </w:r>
      <w:r w:rsidR="00BF54D9" w:rsidRPr="000665E2">
        <w:t>volume,</w:t>
      </w:r>
      <w:r w:rsidRPr="000665E2">
        <w:t xml:space="preserve"> and length posters. Ask</w:t>
      </w:r>
      <w:r w:rsidR="009192DB" w:rsidRPr="000665E2">
        <w:t xml:space="preserve"> students</w:t>
      </w:r>
      <w:r w:rsidRPr="000665E2">
        <w:t>:</w:t>
      </w:r>
    </w:p>
    <w:p w14:paraId="1BFF6036" w14:textId="01B3C12A" w:rsidR="008C3201" w:rsidRDefault="352A68F9" w:rsidP="001F40E0">
      <w:pPr>
        <w:pStyle w:val="ListBullet"/>
        <w:ind w:left="1134"/>
      </w:pPr>
      <w:r>
        <w:t>What are the most important things to remember when measuring quantities of anything?</w:t>
      </w:r>
    </w:p>
    <w:p w14:paraId="0C8262C0" w14:textId="04C7C215" w:rsidR="00976E10" w:rsidRDefault="352A68F9" w:rsidP="001F40E0">
      <w:pPr>
        <w:pStyle w:val="ListBullet"/>
        <w:ind w:left="1134"/>
      </w:pPr>
      <w:r>
        <w:t xml:space="preserve">What do </w:t>
      </w:r>
      <w:r w:rsidR="00DB7CD3">
        <w:t xml:space="preserve">students </w:t>
      </w:r>
      <w:r>
        <w:t xml:space="preserve">have to do so that </w:t>
      </w:r>
      <w:r w:rsidR="7DEFE447">
        <w:t>they</w:t>
      </w:r>
      <w:r>
        <w:t xml:space="preserve"> can compare, order and match quantities?</w:t>
      </w:r>
      <w:r w:rsidR="00976E10">
        <w:br w:type="page"/>
      </w:r>
    </w:p>
    <w:p w14:paraId="755C607C" w14:textId="233B5C16" w:rsidR="00385DFB" w:rsidRDefault="0027370C" w:rsidP="0027370C">
      <w:pPr>
        <w:pStyle w:val="Heading2"/>
      </w:pPr>
      <w:bookmarkStart w:id="86" w:name="_Resource_1:_Number"/>
      <w:bookmarkStart w:id="87" w:name="_Toc130225232"/>
      <w:bookmarkStart w:id="88" w:name="Resource_1_Number_chart"/>
      <w:bookmarkEnd w:id="86"/>
      <w:r>
        <w:lastRenderedPageBreak/>
        <w:t>Resource 1</w:t>
      </w:r>
      <w:r w:rsidR="00266207">
        <w:t>:</w:t>
      </w:r>
      <w:r>
        <w:t xml:space="preserve"> </w:t>
      </w:r>
      <w:r w:rsidR="3B768EC8">
        <w:t>Number chart</w:t>
      </w:r>
      <w:bookmarkEnd w:id="87"/>
    </w:p>
    <w:bookmarkEnd w:id="88"/>
    <w:p w14:paraId="53A420A8" w14:textId="46DE6609" w:rsidR="0027370C" w:rsidRDefault="00976E10" w:rsidP="7E6D0D52">
      <w:r w:rsidRPr="005B7640">
        <w:rPr>
          <w:noProof/>
        </w:rPr>
        <w:drawing>
          <wp:inline distT="0" distB="0" distL="0" distR="0" wp14:anchorId="5CFD4C32" wp14:editId="7C610DB3">
            <wp:extent cx="6802755" cy="4924043"/>
            <wp:effectExtent l="0" t="0" r="0" b="0"/>
            <wp:docPr id="16" name="Picture 16" descr="1 to 100 numb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 to 100 number board"/>
                    <pic:cNvPicPr>
                      <a:picLocks noChangeAspect="1" noChangeArrowheads="1"/>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6810948" cy="4929973"/>
                    </a:xfrm>
                    <a:prstGeom prst="rect">
                      <a:avLst/>
                    </a:prstGeom>
                    <a:noFill/>
                    <a:ln>
                      <a:noFill/>
                    </a:ln>
                    <a:extLst>
                      <a:ext uri="{53640926-AAD7-44D8-BBD7-CCE9431645EC}">
                        <a14:shadowObscured xmlns:a14="http://schemas.microsoft.com/office/drawing/2010/main"/>
                      </a:ext>
                    </a:extLst>
                  </pic:spPr>
                </pic:pic>
              </a:graphicData>
            </a:graphic>
          </wp:inline>
        </w:drawing>
      </w:r>
    </w:p>
    <w:p w14:paraId="7D37AFF7" w14:textId="6BBE526B" w:rsidR="00B2036D" w:rsidRDefault="0027370C" w:rsidP="0027370C">
      <w:r>
        <w:br w:type="page"/>
      </w:r>
    </w:p>
    <w:p w14:paraId="5C66889F" w14:textId="17A8E274" w:rsidR="0027370C" w:rsidRDefault="00B2036D" w:rsidP="00B2036D">
      <w:pPr>
        <w:pStyle w:val="Heading2"/>
      </w:pPr>
      <w:bookmarkStart w:id="89" w:name="_Toc130225233"/>
      <w:bookmarkStart w:id="90" w:name="Resource_2_Shoeprints"/>
      <w:r>
        <w:lastRenderedPageBreak/>
        <w:t xml:space="preserve">Resource </w:t>
      </w:r>
      <w:r w:rsidR="3B512540">
        <w:t>2</w:t>
      </w:r>
      <w:r w:rsidR="00266207">
        <w:t>:</w:t>
      </w:r>
      <w:r>
        <w:t xml:space="preserve"> </w:t>
      </w:r>
      <w:r w:rsidR="35F1B206">
        <w:t>Shoeprints</w:t>
      </w:r>
      <w:bookmarkEnd w:id="89"/>
    </w:p>
    <w:bookmarkEnd w:id="90"/>
    <w:p w14:paraId="13CC1F2C" w14:textId="597B8F3A" w:rsidR="005C14A7" w:rsidRDefault="001555CE" w:rsidP="0027370C">
      <w:r>
        <w:rPr>
          <w:noProof/>
          <w:lang w:eastAsia="en-AU"/>
        </w:rPr>
        <w:drawing>
          <wp:inline distT="0" distB="0" distL="0" distR="0" wp14:anchorId="23389825" wp14:editId="4D317D10">
            <wp:extent cx="7543800" cy="5327805"/>
            <wp:effectExtent l="0" t="0" r="0" b="6350"/>
            <wp:docPr id="195679297" name="Picture 195679297" descr="12 different types of black and brown shoe pr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9297" name="Picture 195679297" descr="12 different types of black and brown shoe prints. "/>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7637845" cy="5394224"/>
                    </a:xfrm>
                    <a:prstGeom prst="rect">
                      <a:avLst/>
                    </a:prstGeom>
                  </pic:spPr>
                </pic:pic>
              </a:graphicData>
            </a:graphic>
          </wp:inline>
        </w:drawing>
      </w:r>
      <w:r w:rsidR="004178B3">
        <w:br w:type="page"/>
      </w:r>
    </w:p>
    <w:p w14:paraId="18D49894" w14:textId="77777777" w:rsidR="005C14A7" w:rsidRDefault="005C14A7" w:rsidP="005C14A7">
      <w:pPr>
        <w:pStyle w:val="Heading2"/>
      </w:pPr>
      <w:bookmarkStart w:id="91" w:name="_Toc130225234"/>
      <w:r>
        <w:lastRenderedPageBreak/>
        <w:t>Syllabus outcomes and content</w:t>
      </w:r>
      <w:bookmarkEnd w:id="91"/>
    </w:p>
    <w:p w14:paraId="2EEE2515" w14:textId="4B7572B4" w:rsidR="009C5B0E" w:rsidRDefault="005C14A7" w:rsidP="005C14A7">
      <w:r>
        <w:t xml:space="preserve">The table below outlines the </w:t>
      </w:r>
      <w:hyperlink r:id="rId54" w:history="1">
        <w:r w:rsidRPr="005C14A7">
          <w:rPr>
            <w:rStyle w:val="Hyperlink"/>
          </w:rPr>
          <w:t>syllabus outcomes</w:t>
        </w:r>
      </w:hyperlink>
      <w:r>
        <w:t xml:space="preserve"> and range of relevant syllabus content covered in this unit. Content is linked to </w:t>
      </w:r>
      <w:hyperlink r:id="rId55" w:history="1">
        <w:r w:rsidRPr="0048062C">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for Early Stage 1 and Stage 1 students and the connected lessons."/>
      </w:tblPr>
      <w:tblGrid>
        <w:gridCol w:w="4106"/>
        <w:gridCol w:w="8506"/>
        <w:gridCol w:w="1948"/>
      </w:tblGrid>
      <w:tr w:rsidR="00000017" w14:paraId="04AC4A7F" w14:textId="77777777" w:rsidTr="00306473">
        <w:trPr>
          <w:cnfStyle w:val="100000000000" w:firstRow="1" w:lastRow="0" w:firstColumn="0" w:lastColumn="0" w:oddVBand="0" w:evenVBand="0" w:oddHBand="0" w:evenHBand="0" w:firstRowFirstColumn="0" w:firstRowLastColumn="0" w:lastRowFirstColumn="0" w:lastRowLastColumn="0"/>
        </w:trPr>
        <w:tc>
          <w:tcPr>
            <w:tcW w:w="1410" w:type="pct"/>
          </w:tcPr>
          <w:p w14:paraId="3DDD1622" w14:textId="77777777" w:rsidR="00000017" w:rsidRDefault="00000017" w:rsidP="00792170">
            <w:r>
              <w:t>Focus area and outcomes</w:t>
            </w:r>
          </w:p>
        </w:tc>
        <w:tc>
          <w:tcPr>
            <w:tcW w:w="2921" w:type="pct"/>
          </w:tcPr>
          <w:p w14:paraId="65A6FB0E" w14:textId="77777777" w:rsidR="00000017" w:rsidRDefault="00000017" w:rsidP="00792170">
            <w:r>
              <w:t>Content groups and content points</w:t>
            </w:r>
          </w:p>
        </w:tc>
        <w:tc>
          <w:tcPr>
            <w:tcW w:w="669" w:type="pct"/>
          </w:tcPr>
          <w:p w14:paraId="51FA26B8" w14:textId="77777777" w:rsidR="00000017" w:rsidRPr="00F07077" w:rsidRDefault="00000017" w:rsidP="00792170">
            <w:r>
              <w:t>Lessons</w:t>
            </w:r>
          </w:p>
        </w:tc>
      </w:tr>
      <w:tr w:rsidR="00000017" w14:paraId="47004C4F"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60B2A1F5" w14:textId="77777777" w:rsidR="00000017" w:rsidRDefault="00000017" w:rsidP="00792170">
            <w:pPr>
              <w:rPr>
                <w:rStyle w:val="Strong"/>
              </w:rPr>
            </w:pPr>
            <w:r w:rsidRPr="48FCE07A">
              <w:rPr>
                <w:rStyle w:val="Strong"/>
              </w:rPr>
              <w:t>Representing whole numbers</w:t>
            </w:r>
          </w:p>
          <w:p w14:paraId="3FFC1A35" w14:textId="4AB7263B" w:rsidR="00000017" w:rsidRDefault="00A37CC3" w:rsidP="00792170">
            <w:pPr>
              <w:rPr>
                <w:rStyle w:val="Strong"/>
              </w:rPr>
            </w:pPr>
            <w:r>
              <w:rPr>
                <w:rStyle w:val="Strong"/>
              </w:rPr>
              <w:t>MAO-WM-01</w:t>
            </w:r>
          </w:p>
          <w:p w14:paraId="458633CD" w14:textId="1BD4A9AC" w:rsidR="00000017" w:rsidRDefault="00000017" w:rsidP="00385D78">
            <w:pPr>
              <w:rPr>
                <w:rStyle w:val="Strong"/>
              </w:rPr>
            </w:pPr>
            <w:r w:rsidRPr="48FCE07A">
              <w:rPr>
                <w:rStyle w:val="Strong"/>
              </w:rPr>
              <w:t>MAE-RWN-01</w:t>
            </w:r>
            <w:r w:rsidR="00385D78">
              <w:rPr>
                <w:rStyle w:val="Strong"/>
              </w:rPr>
              <w:t xml:space="preserve">, </w:t>
            </w:r>
            <w:r w:rsidR="00385D78" w:rsidRPr="6F166C32">
              <w:rPr>
                <w:rStyle w:val="Strong"/>
              </w:rPr>
              <w:t>MA1-RWN-01</w:t>
            </w:r>
          </w:p>
          <w:p w14:paraId="487E236D" w14:textId="4F9D1967" w:rsidR="00385D78" w:rsidRDefault="00000017" w:rsidP="00385D78">
            <w:pPr>
              <w:rPr>
                <w:rStyle w:val="Strong"/>
              </w:rPr>
            </w:pPr>
            <w:r w:rsidRPr="48FCE07A">
              <w:rPr>
                <w:rStyle w:val="Strong"/>
              </w:rPr>
              <w:t>MAE-RWN-02</w:t>
            </w:r>
            <w:r w:rsidR="00385D78">
              <w:rPr>
                <w:rStyle w:val="Strong"/>
              </w:rPr>
              <w:t xml:space="preserve">, </w:t>
            </w:r>
            <w:r w:rsidR="00385D78" w:rsidRPr="6F166C32">
              <w:rPr>
                <w:rStyle w:val="Strong"/>
              </w:rPr>
              <w:t>MA1-RWN-02</w:t>
            </w:r>
          </w:p>
        </w:tc>
        <w:tc>
          <w:tcPr>
            <w:tcW w:w="2921" w:type="pct"/>
          </w:tcPr>
          <w:p w14:paraId="69B02698" w14:textId="77777777" w:rsidR="00F53662" w:rsidRDefault="00000017" w:rsidP="00792170">
            <w:pPr>
              <w:rPr>
                <w:rStyle w:val="Strong"/>
              </w:rPr>
            </w:pPr>
            <w:r w:rsidRPr="48FCE07A">
              <w:rPr>
                <w:rStyle w:val="Strong"/>
              </w:rPr>
              <w:t>Early Stage 1</w:t>
            </w:r>
          </w:p>
          <w:p w14:paraId="2A21F247" w14:textId="477F33BE" w:rsidR="00000017" w:rsidRDefault="00000017" w:rsidP="00792170">
            <w:pPr>
              <w:rPr>
                <w:rStyle w:val="Strong"/>
              </w:rPr>
            </w:pPr>
            <w:r w:rsidRPr="48FCE07A">
              <w:rPr>
                <w:rStyle w:val="Strong"/>
              </w:rPr>
              <w:t>Instantly name the number of objects within small collections</w:t>
            </w:r>
          </w:p>
          <w:p w14:paraId="735853EC" w14:textId="59FAF032" w:rsidR="00000017" w:rsidRDefault="00000017" w:rsidP="00000017">
            <w:pPr>
              <w:pStyle w:val="ListBullet"/>
              <w:numPr>
                <w:ilvl w:val="0"/>
                <w:numId w:val="11"/>
              </w:numPr>
            </w:pPr>
            <w:r>
              <w:t>Instantly recognise (subitise) the number of items in small groups of up to four items without counting (NPV1, CPr1)</w:t>
            </w:r>
          </w:p>
          <w:p w14:paraId="1E98858A" w14:textId="17E7B45F" w:rsidR="00000017" w:rsidRDefault="00000017" w:rsidP="00000017">
            <w:pPr>
              <w:pStyle w:val="ListBullet"/>
              <w:numPr>
                <w:ilvl w:val="0"/>
                <w:numId w:val="11"/>
              </w:numPr>
            </w:pPr>
            <w:r>
              <w:t>Identify the number of items in different arrangements (CPr2)</w:t>
            </w:r>
          </w:p>
        </w:tc>
        <w:tc>
          <w:tcPr>
            <w:tcW w:w="669" w:type="pct"/>
          </w:tcPr>
          <w:p w14:paraId="5C47BBE6" w14:textId="77777777" w:rsidR="00000017" w:rsidRDefault="00000017" w:rsidP="00792170">
            <w:pPr>
              <w:rPr>
                <w:rStyle w:val="Strong"/>
              </w:rPr>
            </w:pPr>
            <w:r w:rsidRPr="48FCE07A">
              <w:rPr>
                <w:rStyle w:val="Strong"/>
              </w:rPr>
              <w:t>2,</w:t>
            </w:r>
            <w:r>
              <w:rPr>
                <w:rStyle w:val="Strong"/>
              </w:rPr>
              <w:t xml:space="preserve"> </w:t>
            </w:r>
            <w:r w:rsidRPr="48FCE07A">
              <w:rPr>
                <w:rStyle w:val="Strong"/>
              </w:rPr>
              <w:t>4</w:t>
            </w:r>
            <w:r>
              <w:rPr>
                <w:rStyle w:val="Strong"/>
              </w:rPr>
              <w:t xml:space="preserve"> and </w:t>
            </w:r>
            <w:r w:rsidRPr="48FCE07A">
              <w:rPr>
                <w:rStyle w:val="Strong"/>
              </w:rPr>
              <w:t>6</w:t>
            </w:r>
          </w:p>
        </w:tc>
      </w:tr>
      <w:tr w:rsidR="00000017" w14:paraId="00B9DB3E"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067747D4" w14:textId="73A3EBB2" w:rsidR="00000017" w:rsidRPr="00526795" w:rsidRDefault="00000017" w:rsidP="00385D78">
            <w:pPr>
              <w:rPr>
                <w:rStyle w:val="Strong"/>
              </w:rPr>
            </w:pPr>
            <w:r w:rsidRPr="00526795">
              <w:rPr>
                <w:rStyle w:val="Strong"/>
              </w:rPr>
              <w:t xml:space="preserve">Representing whole </w:t>
            </w:r>
            <w:r>
              <w:rPr>
                <w:rStyle w:val="Strong"/>
              </w:rPr>
              <w:t>numbers (</w:t>
            </w:r>
            <w:proofErr w:type="spellStart"/>
            <w:r>
              <w:rPr>
                <w:rStyle w:val="Strong"/>
              </w:rPr>
              <w:t>cont</w:t>
            </w:r>
            <w:proofErr w:type="spellEnd"/>
            <w:r>
              <w:rPr>
                <w:rStyle w:val="Strong"/>
              </w:rPr>
              <w:t>)</w:t>
            </w:r>
          </w:p>
        </w:tc>
        <w:tc>
          <w:tcPr>
            <w:tcW w:w="2921" w:type="pct"/>
          </w:tcPr>
          <w:p w14:paraId="46A74F69" w14:textId="77777777" w:rsidR="000611D4" w:rsidRDefault="00000017" w:rsidP="00792170">
            <w:pPr>
              <w:rPr>
                <w:rStyle w:val="Strong"/>
              </w:rPr>
            </w:pPr>
            <w:r w:rsidRPr="48FCE07A">
              <w:rPr>
                <w:rStyle w:val="Strong"/>
              </w:rPr>
              <w:t>Early Stage 1</w:t>
            </w:r>
          </w:p>
          <w:p w14:paraId="290B4CA2" w14:textId="75F0DD75" w:rsidR="00000017" w:rsidRPr="00526795" w:rsidRDefault="00000017" w:rsidP="00792170">
            <w:pPr>
              <w:rPr>
                <w:rStyle w:val="Strong"/>
              </w:rPr>
            </w:pPr>
            <w:r w:rsidRPr="48FCE07A">
              <w:rPr>
                <w:rStyle w:val="Strong"/>
              </w:rPr>
              <w:t xml:space="preserve">Use the counting sequence of ones </w:t>
            </w:r>
            <w:proofErr w:type="gramStart"/>
            <w:r w:rsidRPr="48FCE07A">
              <w:rPr>
                <w:rStyle w:val="Strong"/>
              </w:rPr>
              <w:t>flexibly</w:t>
            </w:r>
            <w:proofErr w:type="gramEnd"/>
          </w:p>
          <w:p w14:paraId="3187BAAB" w14:textId="77777777" w:rsidR="00000017" w:rsidRDefault="00000017" w:rsidP="00000017">
            <w:pPr>
              <w:pStyle w:val="ListBullet"/>
              <w:numPr>
                <w:ilvl w:val="0"/>
                <w:numId w:val="11"/>
              </w:numPr>
            </w:pPr>
            <w:r>
              <w:t>Count forwards to at least 30 and state the number after or before a given number, without needing to count from one (CPr4)</w:t>
            </w:r>
          </w:p>
          <w:p w14:paraId="3F110777" w14:textId="77777777" w:rsidR="00000017" w:rsidRDefault="00000017" w:rsidP="00000017">
            <w:pPr>
              <w:pStyle w:val="ListBullet"/>
              <w:numPr>
                <w:ilvl w:val="0"/>
                <w:numId w:val="11"/>
              </w:numPr>
            </w:pPr>
            <w:r>
              <w:t>Count backwards from a given number 20 or less (CPr5)</w:t>
            </w:r>
          </w:p>
          <w:p w14:paraId="0B5835CD" w14:textId="77777777" w:rsidR="00000017" w:rsidRDefault="00000017" w:rsidP="00000017">
            <w:pPr>
              <w:pStyle w:val="ListBullet"/>
              <w:numPr>
                <w:ilvl w:val="0"/>
                <w:numId w:val="11"/>
              </w:numPr>
            </w:pPr>
            <w:r>
              <w:t>Identify the number before as one less and the number after as one more than a given number</w:t>
            </w:r>
          </w:p>
        </w:tc>
        <w:tc>
          <w:tcPr>
            <w:tcW w:w="669" w:type="pct"/>
          </w:tcPr>
          <w:p w14:paraId="5214BD95" w14:textId="77777777" w:rsidR="00000017" w:rsidRPr="00526795" w:rsidRDefault="00000017" w:rsidP="00792170">
            <w:pPr>
              <w:rPr>
                <w:rStyle w:val="Strong"/>
              </w:rPr>
            </w:pPr>
            <w:r w:rsidRPr="56CCB147">
              <w:rPr>
                <w:rStyle w:val="Strong"/>
              </w:rPr>
              <w:t>1,</w:t>
            </w:r>
            <w:r>
              <w:rPr>
                <w:rStyle w:val="Strong"/>
              </w:rPr>
              <w:t xml:space="preserve"> </w:t>
            </w:r>
            <w:r w:rsidRPr="56CCB147">
              <w:rPr>
                <w:rStyle w:val="Strong"/>
              </w:rPr>
              <w:t>3,</w:t>
            </w:r>
            <w:r>
              <w:rPr>
                <w:rStyle w:val="Strong"/>
              </w:rPr>
              <w:t xml:space="preserve"> </w:t>
            </w:r>
            <w:r w:rsidRPr="56CCB147">
              <w:rPr>
                <w:rStyle w:val="Strong"/>
              </w:rPr>
              <w:t>5,</w:t>
            </w:r>
            <w:r>
              <w:rPr>
                <w:rStyle w:val="Strong"/>
              </w:rPr>
              <w:t xml:space="preserve"> </w:t>
            </w:r>
            <w:r w:rsidRPr="56CCB147">
              <w:rPr>
                <w:rStyle w:val="Strong"/>
              </w:rPr>
              <w:t>7</w:t>
            </w:r>
            <w:r>
              <w:rPr>
                <w:rStyle w:val="Strong"/>
              </w:rPr>
              <w:t xml:space="preserve"> and </w:t>
            </w:r>
            <w:r w:rsidRPr="56CCB147">
              <w:rPr>
                <w:rStyle w:val="Strong"/>
              </w:rPr>
              <w:t>8</w:t>
            </w:r>
          </w:p>
        </w:tc>
      </w:tr>
      <w:tr w:rsidR="00000017" w14:paraId="6EB7A089"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1426158B" w14:textId="1ED9204E" w:rsidR="00000017" w:rsidRDefault="00000017" w:rsidP="00385D78">
            <w:pPr>
              <w:rPr>
                <w:rStyle w:val="Strong"/>
              </w:rPr>
            </w:pPr>
            <w:r w:rsidRPr="48FCE07A">
              <w:rPr>
                <w:rStyle w:val="Strong"/>
              </w:rPr>
              <w:t>Representing whole numbers</w:t>
            </w:r>
            <w:r>
              <w:rPr>
                <w:rStyle w:val="Strong"/>
              </w:rPr>
              <w:t xml:space="preserve"> </w:t>
            </w:r>
            <w:r>
              <w:rPr>
                <w:rStyle w:val="Strong"/>
              </w:rPr>
              <w:lastRenderedPageBreak/>
              <w:t>(</w:t>
            </w:r>
            <w:proofErr w:type="spellStart"/>
            <w:r>
              <w:rPr>
                <w:rStyle w:val="Strong"/>
              </w:rPr>
              <w:t>cont</w:t>
            </w:r>
            <w:proofErr w:type="spellEnd"/>
            <w:r>
              <w:rPr>
                <w:rStyle w:val="Strong"/>
              </w:rPr>
              <w:t>)</w:t>
            </w:r>
          </w:p>
        </w:tc>
        <w:tc>
          <w:tcPr>
            <w:tcW w:w="2921" w:type="pct"/>
          </w:tcPr>
          <w:p w14:paraId="0645B430" w14:textId="77777777" w:rsidR="000611D4" w:rsidRDefault="00000017" w:rsidP="00792170">
            <w:pPr>
              <w:rPr>
                <w:rStyle w:val="Strong"/>
              </w:rPr>
            </w:pPr>
            <w:r w:rsidRPr="48FCE07A">
              <w:rPr>
                <w:rStyle w:val="Strong"/>
              </w:rPr>
              <w:lastRenderedPageBreak/>
              <w:t>Early Stage 1</w:t>
            </w:r>
          </w:p>
          <w:p w14:paraId="14153749" w14:textId="346CBEC0" w:rsidR="00000017" w:rsidRDefault="00000017" w:rsidP="00792170">
            <w:pPr>
              <w:rPr>
                <w:rStyle w:val="Strong"/>
              </w:rPr>
            </w:pPr>
            <w:r w:rsidRPr="48FCE07A">
              <w:rPr>
                <w:rStyle w:val="Strong"/>
              </w:rPr>
              <w:lastRenderedPageBreak/>
              <w:t xml:space="preserve">Recognise number </w:t>
            </w:r>
            <w:proofErr w:type="gramStart"/>
            <w:r w:rsidRPr="48FCE07A">
              <w:rPr>
                <w:rStyle w:val="Strong"/>
              </w:rPr>
              <w:t>patterns</w:t>
            </w:r>
            <w:proofErr w:type="gramEnd"/>
          </w:p>
          <w:p w14:paraId="0CF6B16E" w14:textId="77777777" w:rsidR="00000017" w:rsidRDefault="00000017" w:rsidP="00000017">
            <w:pPr>
              <w:pStyle w:val="ListBullet"/>
              <w:numPr>
                <w:ilvl w:val="0"/>
                <w:numId w:val="11"/>
              </w:numPr>
            </w:pPr>
            <w:r>
              <w:t>Recognise dice and domino dot patterns (NPA1, NPV2, CPr2)</w:t>
            </w:r>
          </w:p>
          <w:p w14:paraId="6F018E7E" w14:textId="77777777" w:rsidR="00000017" w:rsidRDefault="00000017" w:rsidP="00000017">
            <w:pPr>
              <w:pStyle w:val="ListBullet"/>
              <w:numPr>
                <w:ilvl w:val="0"/>
                <w:numId w:val="11"/>
              </w:numPr>
            </w:pPr>
            <w:r>
              <w:t>Recognise different finger patterns for the same number (NPA2)</w:t>
            </w:r>
          </w:p>
        </w:tc>
        <w:tc>
          <w:tcPr>
            <w:tcW w:w="669" w:type="pct"/>
          </w:tcPr>
          <w:p w14:paraId="29C46732" w14:textId="77777777" w:rsidR="00000017" w:rsidRDefault="00000017" w:rsidP="00792170">
            <w:pPr>
              <w:rPr>
                <w:rStyle w:val="Strong"/>
              </w:rPr>
            </w:pPr>
            <w:r w:rsidRPr="48FCE07A">
              <w:rPr>
                <w:rStyle w:val="Strong"/>
              </w:rPr>
              <w:lastRenderedPageBreak/>
              <w:t>4</w:t>
            </w:r>
            <w:r>
              <w:rPr>
                <w:rStyle w:val="Strong"/>
              </w:rPr>
              <w:t xml:space="preserve"> and </w:t>
            </w:r>
            <w:r w:rsidRPr="48FCE07A">
              <w:rPr>
                <w:rStyle w:val="Strong"/>
              </w:rPr>
              <w:t>6</w:t>
            </w:r>
          </w:p>
        </w:tc>
      </w:tr>
      <w:tr w:rsidR="00000017" w14:paraId="35BAD55D"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68D57516" w14:textId="5A371076" w:rsidR="00000017" w:rsidRDefault="00000017" w:rsidP="00385D78">
            <w:pPr>
              <w:rPr>
                <w:rStyle w:val="Strong"/>
              </w:rPr>
            </w:pPr>
            <w:r w:rsidRPr="48FCE07A">
              <w:rPr>
                <w:rStyle w:val="Strong"/>
              </w:rPr>
              <w:t>Representing whole numbers</w:t>
            </w:r>
            <w:r>
              <w:rPr>
                <w:rStyle w:val="Strong"/>
              </w:rPr>
              <w:t xml:space="preserve"> (</w:t>
            </w:r>
            <w:proofErr w:type="spellStart"/>
            <w:r>
              <w:rPr>
                <w:rStyle w:val="Strong"/>
              </w:rPr>
              <w:t>cont</w:t>
            </w:r>
            <w:proofErr w:type="spellEnd"/>
            <w:r>
              <w:rPr>
                <w:rStyle w:val="Strong"/>
              </w:rPr>
              <w:t>)</w:t>
            </w:r>
          </w:p>
        </w:tc>
        <w:tc>
          <w:tcPr>
            <w:tcW w:w="2921" w:type="pct"/>
          </w:tcPr>
          <w:p w14:paraId="527FC33D" w14:textId="77777777" w:rsidR="000611D4" w:rsidRDefault="00000017" w:rsidP="00792170">
            <w:pPr>
              <w:rPr>
                <w:rStyle w:val="Strong"/>
              </w:rPr>
            </w:pPr>
            <w:r w:rsidRPr="48FCE07A">
              <w:rPr>
                <w:rStyle w:val="Strong"/>
              </w:rPr>
              <w:t>Early Stage 1</w:t>
            </w:r>
          </w:p>
          <w:p w14:paraId="5FF9BF8E" w14:textId="4ADE9F4B" w:rsidR="00000017" w:rsidRDefault="00000017" w:rsidP="00792170">
            <w:pPr>
              <w:rPr>
                <w:rStyle w:val="Strong"/>
              </w:rPr>
            </w:pPr>
            <w:r w:rsidRPr="48FCE07A">
              <w:rPr>
                <w:rStyle w:val="Strong"/>
              </w:rPr>
              <w:t xml:space="preserve">Connect counting and numerals to </w:t>
            </w:r>
            <w:proofErr w:type="gramStart"/>
            <w:r w:rsidRPr="48FCE07A">
              <w:rPr>
                <w:rStyle w:val="Strong"/>
              </w:rPr>
              <w:t>quantities</w:t>
            </w:r>
            <w:proofErr w:type="gramEnd"/>
          </w:p>
          <w:p w14:paraId="0B36A060" w14:textId="77777777" w:rsidR="00000017" w:rsidRDefault="00000017" w:rsidP="00000017">
            <w:pPr>
              <w:pStyle w:val="ListBullet"/>
              <w:numPr>
                <w:ilvl w:val="0"/>
                <w:numId w:val="11"/>
              </w:numPr>
            </w:pPr>
            <w:r>
              <w:t>Count one-to-one correspondence recognising that the last number name represents the total number in the collection (CPr3, CPr5)</w:t>
            </w:r>
          </w:p>
          <w:p w14:paraId="49B34B08" w14:textId="77777777" w:rsidR="00000017" w:rsidRDefault="00000017" w:rsidP="00000017">
            <w:pPr>
              <w:pStyle w:val="ListBullet"/>
              <w:numPr>
                <w:ilvl w:val="0"/>
                <w:numId w:val="11"/>
              </w:numPr>
            </w:pPr>
            <w:r>
              <w:t xml:space="preserve">Make correspondences between collections </w:t>
            </w:r>
          </w:p>
        </w:tc>
        <w:tc>
          <w:tcPr>
            <w:tcW w:w="669" w:type="pct"/>
          </w:tcPr>
          <w:p w14:paraId="7E5248AB" w14:textId="77777777" w:rsidR="00000017" w:rsidRDefault="00000017" w:rsidP="00792170">
            <w:pPr>
              <w:rPr>
                <w:rStyle w:val="Strong"/>
              </w:rPr>
            </w:pPr>
            <w:r w:rsidRPr="48FCE07A">
              <w:rPr>
                <w:rStyle w:val="Strong"/>
              </w:rPr>
              <w:t>5</w:t>
            </w:r>
            <w:r>
              <w:rPr>
                <w:rStyle w:val="Strong"/>
              </w:rPr>
              <w:t xml:space="preserve"> and </w:t>
            </w:r>
            <w:r w:rsidRPr="48FCE07A">
              <w:rPr>
                <w:rStyle w:val="Strong"/>
              </w:rPr>
              <w:t>8</w:t>
            </w:r>
          </w:p>
        </w:tc>
      </w:tr>
      <w:tr w:rsidR="00000017" w14:paraId="4BE33C15"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7BE1EA64" w14:textId="7E01FE67" w:rsidR="00000017" w:rsidRDefault="00000017" w:rsidP="00385D78">
            <w:pPr>
              <w:rPr>
                <w:rStyle w:val="Strong"/>
              </w:rPr>
            </w:pPr>
            <w:r w:rsidRPr="7E6D0D52">
              <w:rPr>
                <w:rStyle w:val="Strong"/>
              </w:rPr>
              <w:t xml:space="preserve">Representing whole </w:t>
            </w:r>
            <w:proofErr w:type="gramStart"/>
            <w:r w:rsidRPr="7E6D0D52">
              <w:rPr>
                <w:rStyle w:val="Strong"/>
              </w:rPr>
              <w:t>numbers</w:t>
            </w:r>
            <w:proofErr w:type="gramEnd"/>
            <w:r>
              <w:rPr>
                <w:rStyle w:val="Strong"/>
              </w:rPr>
              <w:t xml:space="preserve"> </w:t>
            </w:r>
            <w:r w:rsidR="000611D4">
              <w:rPr>
                <w:rStyle w:val="Strong"/>
              </w:rPr>
              <w:t>A</w:t>
            </w:r>
            <w:r w:rsidR="00E872B6">
              <w:rPr>
                <w:rStyle w:val="Strong"/>
              </w:rPr>
              <w:t xml:space="preserve"> </w:t>
            </w:r>
            <w:r>
              <w:rPr>
                <w:rStyle w:val="Strong"/>
              </w:rPr>
              <w:t>(</w:t>
            </w:r>
            <w:proofErr w:type="spellStart"/>
            <w:r>
              <w:rPr>
                <w:rStyle w:val="Strong"/>
              </w:rPr>
              <w:t>cont</w:t>
            </w:r>
            <w:proofErr w:type="spellEnd"/>
            <w:r>
              <w:rPr>
                <w:rStyle w:val="Strong"/>
              </w:rPr>
              <w:t>)</w:t>
            </w:r>
          </w:p>
        </w:tc>
        <w:tc>
          <w:tcPr>
            <w:tcW w:w="2921" w:type="pct"/>
          </w:tcPr>
          <w:p w14:paraId="14FA44EE" w14:textId="77777777" w:rsidR="000611D4" w:rsidRDefault="00000017" w:rsidP="00792170">
            <w:pPr>
              <w:rPr>
                <w:rStyle w:val="Strong"/>
              </w:rPr>
            </w:pPr>
            <w:r w:rsidRPr="6F166C32">
              <w:rPr>
                <w:rStyle w:val="Strong"/>
              </w:rPr>
              <w:t>Stage 1</w:t>
            </w:r>
          </w:p>
          <w:p w14:paraId="24E9F1F2" w14:textId="512A31A8" w:rsidR="00000017" w:rsidRDefault="00000017" w:rsidP="00792170">
            <w:pPr>
              <w:rPr>
                <w:rStyle w:val="Strong"/>
              </w:rPr>
            </w:pPr>
            <w:r w:rsidRPr="6F166C32">
              <w:rPr>
                <w:rStyle w:val="Strong"/>
              </w:rPr>
              <w:t xml:space="preserve">Use counting sequences of ones with two-digit numbers and </w:t>
            </w:r>
            <w:proofErr w:type="gramStart"/>
            <w:r w:rsidRPr="6F166C32">
              <w:rPr>
                <w:rStyle w:val="Strong"/>
              </w:rPr>
              <w:t>beyond</w:t>
            </w:r>
            <w:proofErr w:type="gramEnd"/>
          </w:p>
          <w:p w14:paraId="3DF38EE1" w14:textId="77777777" w:rsidR="00000017" w:rsidRDefault="00000017" w:rsidP="00000017">
            <w:pPr>
              <w:pStyle w:val="ListBullet"/>
              <w:numPr>
                <w:ilvl w:val="0"/>
                <w:numId w:val="11"/>
              </w:numPr>
            </w:pPr>
            <w:r>
              <w:t>Identify the number before and after a given two-digit number (CPr5)</w:t>
            </w:r>
          </w:p>
        </w:tc>
        <w:tc>
          <w:tcPr>
            <w:tcW w:w="669" w:type="pct"/>
          </w:tcPr>
          <w:p w14:paraId="43BD2FE5" w14:textId="77777777" w:rsidR="00000017" w:rsidRDefault="00000017" w:rsidP="00792170">
            <w:pPr>
              <w:rPr>
                <w:rStyle w:val="Strong"/>
              </w:rPr>
            </w:pPr>
            <w:r w:rsidRPr="48FCE07A">
              <w:rPr>
                <w:rStyle w:val="Strong"/>
              </w:rPr>
              <w:t>1</w:t>
            </w:r>
            <w:r>
              <w:rPr>
                <w:rStyle w:val="Strong"/>
              </w:rPr>
              <w:t xml:space="preserve"> and </w:t>
            </w:r>
            <w:r w:rsidRPr="48FCE07A">
              <w:rPr>
                <w:rStyle w:val="Strong"/>
              </w:rPr>
              <w:t>6</w:t>
            </w:r>
          </w:p>
        </w:tc>
      </w:tr>
      <w:tr w:rsidR="00000017" w14:paraId="66B9CC77"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04EB8C7D" w14:textId="253AB223" w:rsidR="00000017" w:rsidRDefault="00000017" w:rsidP="00385D78">
            <w:pPr>
              <w:rPr>
                <w:rStyle w:val="Strong"/>
              </w:rPr>
            </w:pPr>
            <w:r w:rsidRPr="7E6D0D52">
              <w:rPr>
                <w:rStyle w:val="Strong"/>
              </w:rPr>
              <w:t xml:space="preserve">Representing whole </w:t>
            </w:r>
            <w:proofErr w:type="gramStart"/>
            <w:r w:rsidRPr="7E6D0D52">
              <w:rPr>
                <w:rStyle w:val="Strong"/>
              </w:rPr>
              <w:t>numbers</w:t>
            </w:r>
            <w:proofErr w:type="gramEnd"/>
            <w:r>
              <w:rPr>
                <w:rStyle w:val="Strong"/>
              </w:rPr>
              <w:t xml:space="preserve"> </w:t>
            </w:r>
            <w:r w:rsidR="000611D4">
              <w:rPr>
                <w:rStyle w:val="Strong"/>
              </w:rPr>
              <w:t xml:space="preserve">A </w:t>
            </w:r>
            <w:r>
              <w:rPr>
                <w:rStyle w:val="Strong"/>
              </w:rPr>
              <w:t>(</w:t>
            </w:r>
            <w:proofErr w:type="spellStart"/>
            <w:r>
              <w:rPr>
                <w:rStyle w:val="Strong"/>
              </w:rPr>
              <w:t>cont</w:t>
            </w:r>
            <w:proofErr w:type="spellEnd"/>
            <w:r>
              <w:rPr>
                <w:rStyle w:val="Strong"/>
              </w:rPr>
              <w:t>)</w:t>
            </w:r>
          </w:p>
        </w:tc>
        <w:tc>
          <w:tcPr>
            <w:tcW w:w="2921" w:type="pct"/>
          </w:tcPr>
          <w:p w14:paraId="38AB04CA" w14:textId="77777777" w:rsidR="000611D4" w:rsidRDefault="00000017" w:rsidP="00792170">
            <w:pPr>
              <w:rPr>
                <w:rStyle w:val="Strong"/>
              </w:rPr>
            </w:pPr>
            <w:r w:rsidRPr="6F166C32">
              <w:rPr>
                <w:rStyle w:val="Strong"/>
              </w:rPr>
              <w:t>Stage 1</w:t>
            </w:r>
          </w:p>
          <w:p w14:paraId="5B794BC9" w14:textId="0CA89E41" w:rsidR="00000017" w:rsidRDefault="00000017" w:rsidP="00792170">
            <w:pPr>
              <w:rPr>
                <w:rStyle w:val="Strong"/>
              </w:rPr>
            </w:pPr>
            <w:r w:rsidRPr="6F166C32">
              <w:rPr>
                <w:rStyle w:val="Strong"/>
              </w:rPr>
              <w:t xml:space="preserve">Continue and create number </w:t>
            </w:r>
            <w:proofErr w:type="gramStart"/>
            <w:r w:rsidRPr="6F166C32">
              <w:rPr>
                <w:rStyle w:val="Strong"/>
              </w:rPr>
              <w:t>patterns</w:t>
            </w:r>
            <w:proofErr w:type="gramEnd"/>
          </w:p>
          <w:p w14:paraId="575D3695" w14:textId="77777777" w:rsidR="00000017" w:rsidRDefault="00000017" w:rsidP="00000017">
            <w:pPr>
              <w:pStyle w:val="ListBullet"/>
              <w:numPr>
                <w:ilvl w:val="0"/>
                <w:numId w:val="11"/>
              </w:numPr>
            </w:pPr>
            <w:r>
              <w:t>Count forwards and backwards by twos from any starting point (CPr6-CPr7, MuS2)</w:t>
            </w:r>
          </w:p>
        </w:tc>
        <w:tc>
          <w:tcPr>
            <w:tcW w:w="669" w:type="pct"/>
          </w:tcPr>
          <w:p w14:paraId="2E03E6CB" w14:textId="77777777" w:rsidR="00000017" w:rsidRDefault="00000017" w:rsidP="00792170">
            <w:pPr>
              <w:rPr>
                <w:rStyle w:val="Strong"/>
              </w:rPr>
            </w:pPr>
            <w:r w:rsidRPr="48FCE07A">
              <w:rPr>
                <w:rStyle w:val="Strong"/>
              </w:rPr>
              <w:t>1</w:t>
            </w:r>
          </w:p>
        </w:tc>
      </w:tr>
      <w:tr w:rsidR="00000017" w14:paraId="18C78946"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386BCA45" w14:textId="4C9F8E42" w:rsidR="00000017" w:rsidRDefault="00000017" w:rsidP="00385D78">
            <w:pPr>
              <w:rPr>
                <w:rStyle w:val="Strong"/>
              </w:rPr>
            </w:pPr>
            <w:r w:rsidRPr="48FCE07A">
              <w:rPr>
                <w:rStyle w:val="Strong"/>
              </w:rPr>
              <w:t xml:space="preserve">Representing whole </w:t>
            </w:r>
            <w:proofErr w:type="gramStart"/>
            <w:r w:rsidRPr="48FCE07A">
              <w:rPr>
                <w:rStyle w:val="Strong"/>
              </w:rPr>
              <w:t>numbers</w:t>
            </w:r>
            <w:proofErr w:type="gramEnd"/>
            <w:r w:rsidRPr="48FCE07A">
              <w:rPr>
                <w:rStyle w:val="Strong"/>
              </w:rPr>
              <w:t xml:space="preserve"> </w:t>
            </w:r>
            <w:r w:rsidR="000611D4">
              <w:rPr>
                <w:rStyle w:val="Strong"/>
              </w:rPr>
              <w:t xml:space="preserve">A </w:t>
            </w:r>
            <w:r>
              <w:rPr>
                <w:rStyle w:val="Strong"/>
              </w:rPr>
              <w:lastRenderedPageBreak/>
              <w:t>(</w:t>
            </w:r>
            <w:proofErr w:type="spellStart"/>
            <w:r>
              <w:rPr>
                <w:rStyle w:val="Strong"/>
              </w:rPr>
              <w:t>cont</w:t>
            </w:r>
            <w:proofErr w:type="spellEnd"/>
            <w:r>
              <w:rPr>
                <w:rStyle w:val="Strong"/>
              </w:rPr>
              <w:t>)</w:t>
            </w:r>
          </w:p>
        </w:tc>
        <w:tc>
          <w:tcPr>
            <w:tcW w:w="2921" w:type="pct"/>
          </w:tcPr>
          <w:p w14:paraId="41BF5C17" w14:textId="77777777" w:rsidR="000611D4" w:rsidRDefault="00000017" w:rsidP="00792170">
            <w:pPr>
              <w:rPr>
                <w:rStyle w:val="Strong"/>
              </w:rPr>
            </w:pPr>
            <w:r w:rsidRPr="48FCE07A">
              <w:rPr>
                <w:rStyle w:val="Strong"/>
              </w:rPr>
              <w:lastRenderedPageBreak/>
              <w:t>Stage 1</w:t>
            </w:r>
          </w:p>
          <w:p w14:paraId="1A3B859C" w14:textId="3BCBE95F" w:rsidR="00000017" w:rsidRDefault="00000017" w:rsidP="00792170">
            <w:pPr>
              <w:rPr>
                <w:rStyle w:val="Strong"/>
              </w:rPr>
            </w:pPr>
            <w:r w:rsidRPr="48FCE07A">
              <w:rPr>
                <w:rStyle w:val="Strong"/>
              </w:rPr>
              <w:lastRenderedPageBreak/>
              <w:t xml:space="preserve">Represent numbers on a </w:t>
            </w:r>
            <w:proofErr w:type="gramStart"/>
            <w:r w:rsidRPr="48FCE07A">
              <w:rPr>
                <w:rStyle w:val="Strong"/>
              </w:rPr>
              <w:t>line</w:t>
            </w:r>
            <w:proofErr w:type="gramEnd"/>
          </w:p>
          <w:p w14:paraId="788166DE" w14:textId="77777777" w:rsidR="00000017" w:rsidRDefault="00000017" w:rsidP="00000017">
            <w:pPr>
              <w:pStyle w:val="ListBullet"/>
              <w:numPr>
                <w:ilvl w:val="0"/>
                <w:numId w:val="11"/>
              </w:numPr>
            </w:pPr>
            <w:r>
              <w:t>Sequence numbers and arrange them on a line by considering the order and size of those numbers (CPr5)</w:t>
            </w:r>
          </w:p>
        </w:tc>
        <w:tc>
          <w:tcPr>
            <w:tcW w:w="669" w:type="pct"/>
          </w:tcPr>
          <w:p w14:paraId="17545181" w14:textId="77777777" w:rsidR="00000017" w:rsidRDefault="00000017" w:rsidP="00792170">
            <w:pPr>
              <w:rPr>
                <w:rStyle w:val="Strong"/>
              </w:rPr>
            </w:pPr>
            <w:r w:rsidRPr="48FCE07A">
              <w:rPr>
                <w:rStyle w:val="Strong"/>
              </w:rPr>
              <w:lastRenderedPageBreak/>
              <w:t>2,</w:t>
            </w:r>
            <w:r>
              <w:rPr>
                <w:rStyle w:val="Strong"/>
              </w:rPr>
              <w:t xml:space="preserve"> </w:t>
            </w:r>
            <w:r w:rsidRPr="48FCE07A">
              <w:rPr>
                <w:rStyle w:val="Strong"/>
              </w:rPr>
              <w:t>3</w:t>
            </w:r>
            <w:r>
              <w:rPr>
                <w:rStyle w:val="Strong"/>
              </w:rPr>
              <w:t xml:space="preserve"> and </w:t>
            </w:r>
            <w:r w:rsidRPr="48FCE07A">
              <w:rPr>
                <w:rStyle w:val="Strong"/>
              </w:rPr>
              <w:t>8</w:t>
            </w:r>
          </w:p>
        </w:tc>
      </w:tr>
      <w:tr w:rsidR="00000017" w14:paraId="2965CC52"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7CE0E3E0" w14:textId="14687808" w:rsidR="00000017" w:rsidRDefault="00000017" w:rsidP="00385D78">
            <w:pPr>
              <w:rPr>
                <w:rStyle w:val="Strong"/>
              </w:rPr>
            </w:pPr>
            <w:r w:rsidRPr="6F166C32">
              <w:rPr>
                <w:rStyle w:val="Strong"/>
              </w:rPr>
              <w:t xml:space="preserve">Representing whole </w:t>
            </w:r>
            <w:proofErr w:type="gramStart"/>
            <w:r w:rsidRPr="6F166C32">
              <w:rPr>
                <w:rStyle w:val="Strong"/>
              </w:rPr>
              <w:t>numbers</w:t>
            </w:r>
            <w:proofErr w:type="gramEnd"/>
            <w:r>
              <w:rPr>
                <w:rStyle w:val="Strong"/>
              </w:rPr>
              <w:t xml:space="preserve"> </w:t>
            </w:r>
            <w:r w:rsidR="009B0CE3">
              <w:rPr>
                <w:rStyle w:val="Strong"/>
              </w:rPr>
              <w:t xml:space="preserve">A </w:t>
            </w:r>
            <w:r>
              <w:rPr>
                <w:rStyle w:val="Strong"/>
              </w:rPr>
              <w:t>(</w:t>
            </w:r>
            <w:proofErr w:type="spellStart"/>
            <w:r>
              <w:rPr>
                <w:rStyle w:val="Strong"/>
              </w:rPr>
              <w:t>cont</w:t>
            </w:r>
            <w:proofErr w:type="spellEnd"/>
            <w:r>
              <w:rPr>
                <w:rStyle w:val="Strong"/>
              </w:rPr>
              <w:t>)</w:t>
            </w:r>
          </w:p>
        </w:tc>
        <w:tc>
          <w:tcPr>
            <w:tcW w:w="2921" w:type="pct"/>
          </w:tcPr>
          <w:p w14:paraId="727FCE52" w14:textId="77777777" w:rsidR="009B0CE3" w:rsidRDefault="00000017" w:rsidP="00792170">
            <w:pPr>
              <w:rPr>
                <w:rStyle w:val="Strong"/>
              </w:rPr>
            </w:pPr>
            <w:r w:rsidRPr="6F166C32">
              <w:rPr>
                <w:rStyle w:val="Strong"/>
              </w:rPr>
              <w:t>Stage 1</w:t>
            </w:r>
          </w:p>
          <w:p w14:paraId="5A92FFA9" w14:textId="18C4BF79" w:rsidR="00000017" w:rsidRDefault="00000017" w:rsidP="00792170">
            <w:pPr>
              <w:rPr>
                <w:rStyle w:val="Strong"/>
              </w:rPr>
            </w:pPr>
            <w:r w:rsidRPr="6F166C32">
              <w:rPr>
                <w:rStyle w:val="Strong"/>
              </w:rPr>
              <w:t xml:space="preserve">Represent the structure of groups of ten in whole </w:t>
            </w:r>
            <w:proofErr w:type="gramStart"/>
            <w:r w:rsidRPr="6F166C32">
              <w:rPr>
                <w:rStyle w:val="Strong"/>
              </w:rPr>
              <w:t>numbers</w:t>
            </w:r>
            <w:proofErr w:type="gramEnd"/>
          </w:p>
          <w:p w14:paraId="5466D6D4" w14:textId="77777777" w:rsidR="00000017" w:rsidRDefault="00000017" w:rsidP="00000017">
            <w:pPr>
              <w:pStyle w:val="ListBullet"/>
              <w:numPr>
                <w:ilvl w:val="0"/>
                <w:numId w:val="11"/>
              </w:numPr>
            </w:pPr>
            <w:r>
              <w:t>Use 10 as a reference in forming numbers from 11-20 (CPr7)</w:t>
            </w:r>
          </w:p>
          <w:p w14:paraId="084C5417" w14:textId="77777777" w:rsidR="00000017" w:rsidRDefault="00000017" w:rsidP="00000017">
            <w:pPr>
              <w:pStyle w:val="ListBullet"/>
              <w:numPr>
                <w:ilvl w:val="0"/>
                <w:numId w:val="11"/>
              </w:numPr>
            </w:pPr>
            <w:r>
              <w:t>Count large sets of objects by systematically counting in tens (CPr7)</w:t>
            </w:r>
          </w:p>
          <w:p w14:paraId="7342BE5C" w14:textId="77777777" w:rsidR="00000017" w:rsidRDefault="00000017" w:rsidP="00000017">
            <w:pPr>
              <w:pStyle w:val="ListBullet"/>
              <w:numPr>
                <w:ilvl w:val="0"/>
                <w:numId w:val="11"/>
              </w:numPr>
            </w:pPr>
            <w:r>
              <w:t>Partition two-digit numbers to show quantity values (NPV4)</w:t>
            </w:r>
          </w:p>
          <w:p w14:paraId="628DBE9D" w14:textId="77777777" w:rsidR="00000017" w:rsidRDefault="00000017" w:rsidP="00000017">
            <w:pPr>
              <w:pStyle w:val="ListBullet"/>
              <w:numPr>
                <w:ilvl w:val="0"/>
                <w:numId w:val="11"/>
              </w:numPr>
            </w:pPr>
            <w:r>
              <w:t>Estimate, to the nearest ten, the number of objects in a collection and check by counting in groups of ten (CPr7, NPV6)</w:t>
            </w:r>
          </w:p>
        </w:tc>
        <w:tc>
          <w:tcPr>
            <w:tcW w:w="669" w:type="pct"/>
          </w:tcPr>
          <w:p w14:paraId="72D67C27" w14:textId="77777777" w:rsidR="00000017" w:rsidRDefault="00000017" w:rsidP="00792170">
            <w:pPr>
              <w:rPr>
                <w:rStyle w:val="Strong"/>
              </w:rPr>
            </w:pPr>
            <w:r w:rsidRPr="48FCE07A">
              <w:rPr>
                <w:rStyle w:val="Strong"/>
              </w:rPr>
              <w:t>2,</w:t>
            </w:r>
            <w:r>
              <w:rPr>
                <w:rStyle w:val="Strong"/>
              </w:rPr>
              <w:t xml:space="preserve"> </w:t>
            </w:r>
            <w:r w:rsidRPr="48FCE07A">
              <w:rPr>
                <w:rStyle w:val="Strong"/>
              </w:rPr>
              <w:t>5</w:t>
            </w:r>
            <w:r>
              <w:rPr>
                <w:rStyle w:val="Strong"/>
              </w:rPr>
              <w:t xml:space="preserve"> and </w:t>
            </w:r>
            <w:r w:rsidRPr="48FCE07A">
              <w:rPr>
                <w:rStyle w:val="Strong"/>
              </w:rPr>
              <w:t>7</w:t>
            </w:r>
          </w:p>
        </w:tc>
      </w:tr>
      <w:tr w:rsidR="00000017" w14:paraId="6EC6E630"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27BE2C27" w14:textId="69C26CEA" w:rsidR="00000017" w:rsidRDefault="00000017" w:rsidP="00385D78">
            <w:pPr>
              <w:rPr>
                <w:rStyle w:val="Strong"/>
              </w:rPr>
            </w:pPr>
            <w:r w:rsidRPr="6F166C32">
              <w:rPr>
                <w:rStyle w:val="Strong"/>
              </w:rPr>
              <w:t>Representing whole numbers</w:t>
            </w:r>
            <w:r>
              <w:rPr>
                <w:rStyle w:val="Strong"/>
              </w:rPr>
              <w:t xml:space="preserve"> </w:t>
            </w:r>
            <w:r w:rsidR="009B0CE3">
              <w:rPr>
                <w:rStyle w:val="Strong"/>
              </w:rPr>
              <w:t>B</w:t>
            </w:r>
            <w:r w:rsidR="00385D78">
              <w:rPr>
                <w:rStyle w:val="Strong"/>
              </w:rPr>
              <w:t xml:space="preserve"> </w:t>
            </w:r>
            <w:r>
              <w:rPr>
                <w:rStyle w:val="Strong"/>
              </w:rPr>
              <w:t>(</w:t>
            </w:r>
            <w:proofErr w:type="spellStart"/>
            <w:r>
              <w:rPr>
                <w:rStyle w:val="Strong"/>
              </w:rPr>
              <w:t>cont</w:t>
            </w:r>
            <w:proofErr w:type="spellEnd"/>
            <w:r>
              <w:rPr>
                <w:rStyle w:val="Strong"/>
              </w:rPr>
              <w:t>)</w:t>
            </w:r>
          </w:p>
        </w:tc>
        <w:tc>
          <w:tcPr>
            <w:tcW w:w="2921" w:type="pct"/>
          </w:tcPr>
          <w:p w14:paraId="6BDAD6DB" w14:textId="77777777" w:rsidR="009B0CE3" w:rsidRDefault="00000017" w:rsidP="00792170">
            <w:pPr>
              <w:rPr>
                <w:rStyle w:val="Strong"/>
              </w:rPr>
            </w:pPr>
            <w:r w:rsidRPr="6F166C32">
              <w:rPr>
                <w:rStyle w:val="Strong"/>
              </w:rPr>
              <w:t>Stage 1</w:t>
            </w:r>
          </w:p>
          <w:p w14:paraId="45B08C37" w14:textId="4EF25641" w:rsidR="00000017" w:rsidRDefault="00000017" w:rsidP="00792170">
            <w:pPr>
              <w:rPr>
                <w:rStyle w:val="Strong"/>
              </w:rPr>
            </w:pPr>
            <w:r w:rsidRPr="6F166C32">
              <w:rPr>
                <w:rStyle w:val="Strong"/>
              </w:rPr>
              <w:t xml:space="preserve">Use counting sequences of ones and tens </w:t>
            </w:r>
            <w:proofErr w:type="gramStart"/>
            <w:r w:rsidRPr="6F166C32">
              <w:rPr>
                <w:rStyle w:val="Strong"/>
              </w:rPr>
              <w:t>flexibly</w:t>
            </w:r>
            <w:proofErr w:type="gramEnd"/>
          </w:p>
          <w:p w14:paraId="20FFEEBA" w14:textId="77777777" w:rsidR="00000017" w:rsidRDefault="00000017" w:rsidP="00000017">
            <w:pPr>
              <w:pStyle w:val="ListBullet"/>
              <w:numPr>
                <w:ilvl w:val="0"/>
                <w:numId w:val="11"/>
              </w:numPr>
            </w:pPr>
            <w:r>
              <w:t>Count forwards and backwards by tens, on and off the decade, with two- and three-digit numbers (CPr7)</w:t>
            </w:r>
          </w:p>
        </w:tc>
        <w:tc>
          <w:tcPr>
            <w:tcW w:w="669" w:type="pct"/>
          </w:tcPr>
          <w:p w14:paraId="157619C2" w14:textId="77777777" w:rsidR="00000017" w:rsidRDefault="00000017" w:rsidP="00792170">
            <w:pPr>
              <w:rPr>
                <w:rStyle w:val="Strong"/>
              </w:rPr>
            </w:pPr>
            <w:r w:rsidRPr="48FCE07A">
              <w:rPr>
                <w:rStyle w:val="Strong"/>
              </w:rPr>
              <w:t>3</w:t>
            </w:r>
            <w:r>
              <w:rPr>
                <w:rStyle w:val="Strong"/>
              </w:rPr>
              <w:t xml:space="preserve"> and </w:t>
            </w:r>
            <w:r w:rsidRPr="48FCE07A">
              <w:rPr>
                <w:rStyle w:val="Strong"/>
              </w:rPr>
              <w:t>6</w:t>
            </w:r>
          </w:p>
        </w:tc>
      </w:tr>
      <w:tr w:rsidR="00000017" w14:paraId="531AFD8D"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30F120C8" w14:textId="16F4133C" w:rsidR="00000017" w:rsidRDefault="00000017" w:rsidP="00385D78">
            <w:pPr>
              <w:rPr>
                <w:rStyle w:val="Strong"/>
              </w:rPr>
            </w:pPr>
            <w:r w:rsidRPr="6F166C32">
              <w:rPr>
                <w:rStyle w:val="Strong"/>
              </w:rPr>
              <w:t>Representing whole numbers</w:t>
            </w:r>
            <w:r>
              <w:rPr>
                <w:rStyle w:val="Strong"/>
              </w:rPr>
              <w:t xml:space="preserve"> </w:t>
            </w:r>
            <w:r w:rsidR="009B0CE3">
              <w:rPr>
                <w:rStyle w:val="Strong"/>
              </w:rPr>
              <w:t xml:space="preserve">B </w:t>
            </w:r>
            <w:r>
              <w:rPr>
                <w:rStyle w:val="Strong"/>
              </w:rPr>
              <w:t>(</w:t>
            </w:r>
            <w:proofErr w:type="spellStart"/>
            <w:r>
              <w:rPr>
                <w:rStyle w:val="Strong"/>
              </w:rPr>
              <w:t>cont</w:t>
            </w:r>
            <w:proofErr w:type="spellEnd"/>
            <w:r>
              <w:rPr>
                <w:rStyle w:val="Strong"/>
              </w:rPr>
              <w:t>)</w:t>
            </w:r>
          </w:p>
        </w:tc>
        <w:tc>
          <w:tcPr>
            <w:tcW w:w="2921" w:type="pct"/>
          </w:tcPr>
          <w:p w14:paraId="61DA18D9" w14:textId="77777777" w:rsidR="009B0CE3" w:rsidRDefault="00000017" w:rsidP="00792170">
            <w:pPr>
              <w:rPr>
                <w:rStyle w:val="Strong"/>
              </w:rPr>
            </w:pPr>
            <w:r w:rsidRPr="6F166C32">
              <w:rPr>
                <w:rStyle w:val="Strong"/>
              </w:rPr>
              <w:t>Stage 1</w:t>
            </w:r>
          </w:p>
          <w:p w14:paraId="2D836D40" w14:textId="41E3D886" w:rsidR="00000017" w:rsidRDefault="00000017" w:rsidP="00792170">
            <w:pPr>
              <w:rPr>
                <w:rStyle w:val="Strong"/>
              </w:rPr>
            </w:pPr>
            <w:r w:rsidRPr="6F166C32">
              <w:rPr>
                <w:rStyle w:val="Strong"/>
              </w:rPr>
              <w:t xml:space="preserve">Form, regroup and rename three-digit </w:t>
            </w:r>
            <w:proofErr w:type="gramStart"/>
            <w:r w:rsidRPr="6F166C32">
              <w:rPr>
                <w:rStyle w:val="Strong"/>
              </w:rPr>
              <w:t>numbers</w:t>
            </w:r>
            <w:proofErr w:type="gramEnd"/>
          </w:p>
          <w:p w14:paraId="26030CDD" w14:textId="77777777" w:rsidR="00000017" w:rsidRDefault="00000017" w:rsidP="00000017">
            <w:pPr>
              <w:pStyle w:val="ListBullet"/>
              <w:numPr>
                <w:ilvl w:val="0"/>
                <w:numId w:val="11"/>
              </w:numPr>
            </w:pPr>
            <w:r>
              <w:lastRenderedPageBreak/>
              <w:t xml:space="preserve">Count and represent large sets of objects by systematically grouping in </w:t>
            </w:r>
            <w:proofErr w:type="spellStart"/>
            <w:r>
              <w:t>tens</w:t>
            </w:r>
            <w:proofErr w:type="spellEnd"/>
            <w:r>
              <w:t xml:space="preserve"> and hundreds (CPr7, NPV5)</w:t>
            </w:r>
          </w:p>
          <w:p w14:paraId="5E11413E" w14:textId="77777777" w:rsidR="00000017" w:rsidRDefault="00000017" w:rsidP="00000017">
            <w:pPr>
              <w:pStyle w:val="ListBullet"/>
              <w:numPr>
                <w:ilvl w:val="0"/>
                <w:numId w:val="11"/>
              </w:numPr>
            </w:pPr>
            <w:r>
              <w:t>Identify the nearest hundred to a number</w:t>
            </w:r>
          </w:p>
        </w:tc>
        <w:tc>
          <w:tcPr>
            <w:tcW w:w="669" w:type="pct"/>
          </w:tcPr>
          <w:p w14:paraId="5700C1E3" w14:textId="77777777" w:rsidR="00000017" w:rsidRDefault="00000017" w:rsidP="00792170">
            <w:pPr>
              <w:rPr>
                <w:rStyle w:val="Strong"/>
              </w:rPr>
            </w:pPr>
            <w:r w:rsidRPr="48FCE07A">
              <w:rPr>
                <w:rStyle w:val="Strong"/>
              </w:rPr>
              <w:lastRenderedPageBreak/>
              <w:t>4</w:t>
            </w:r>
          </w:p>
        </w:tc>
      </w:tr>
      <w:tr w:rsidR="00000017" w14:paraId="0ADC10F0"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4D7DED21" w14:textId="2BF825C0" w:rsidR="00000017" w:rsidRDefault="00000017" w:rsidP="00792170">
            <w:pPr>
              <w:rPr>
                <w:rStyle w:val="Strong"/>
              </w:rPr>
            </w:pPr>
            <w:r w:rsidRPr="6F166C32">
              <w:rPr>
                <w:rStyle w:val="Strong"/>
              </w:rPr>
              <w:t>Forming groups</w:t>
            </w:r>
            <w:r w:rsidR="009B0CE3">
              <w:rPr>
                <w:rStyle w:val="Strong"/>
              </w:rPr>
              <w:t xml:space="preserve"> B</w:t>
            </w:r>
          </w:p>
          <w:p w14:paraId="72FEDBD5" w14:textId="6932403C" w:rsidR="00000017" w:rsidRDefault="00A37CC3" w:rsidP="00792170">
            <w:pPr>
              <w:rPr>
                <w:rStyle w:val="Strong"/>
              </w:rPr>
            </w:pPr>
            <w:r>
              <w:rPr>
                <w:rStyle w:val="Strong"/>
              </w:rPr>
              <w:t>MAO-WM-01</w:t>
            </w:r>
          </w:p>
          <w:p w14:paraId="36447A35" w14:textId="77777777" w:rsidR="00000017" w:rsidRDefault="00000017" w:rsidP="00792170">
            <w:pPr>
              <w:rPr>
                <w:rStyle w:val="Strong"/>
              </w:rPr>
            </w:pPr>
            <w:r w:rsidRPr="6F166C32">
              <w:rPr>
                <w:rStyle w:val="Strong"/>
              </w:rPr>
              <w:t>MA1-FG-01</w:t>
            </w:r>
          </w:p>
          <w:p w14:paraId="7C111898" w14:textId="77777777" w:rsidR="00000017" w:rsidRDefault="00000017" w:rsidP="00792170">
            <w:pPr>
              <w:rPr>
                <w:rStyle w:val="Strong"/>
                <w:b w:val="0"/>
              </w:rPr>
            </w:pPr>
            <w:r w:rsidRPr="6F166C32">
              <w:rPr>
                <w:rStyle w:val="Strong"/>
                <w:b w:val="0"/>
              </w:rPr>
              <w:t>NOTE – there is only one forming groups outcome for Stage 1.</w:t>
            </w:r>
          </w:p>
        </w:tc>
        <w:tc>
          <w:tcPr>
            <w:tcW w:w="2921" w:type="pct"/>
          </w:tcPr>
          <w:p w14:paraId="7B414FE1" w14:textId="77777777" w:rsidR="009B0CE3" w:rsidRDefault="00000017" w:rsidP="00792170">
            <w:pPr>
              <w:rPr>
                <w:rStyle w:val="Strong"/>
              </w:rPr>
            </w:pPr>
            <w:r w:rsidRPr="6F166C32">
              <w:rPr>
                <w:rStyle w:val="Strong"/>
              </w:rPr>
              <w:t>Stage 1</w:t>
            </w:r>
          </w:p>
          <w:p w14:paraId="36E97B27" w14:textId="7520BE77" w:rsidR="00000017" w:rsidRDefault="00000017" w:rsidP="00792170">
            <w:pPr>
              <w:rPr>
                <w:rStyle w:val="Strong"/>
              </w:rPr>
            </w:pPr>
            <w:r w:rsidRPr="6F166C32">
              <w:rPr>
                <w:rStyle w:val="Strong"/>
              </w:rPr>
              <w:t xml:space="preserve">Represent and explain multiplication as the combining of equal </w:t>
            </w:r>
            <w:proofErr w:type="gramStart"/>
            <w:r w:rsidRPr="6F166C32">
              <w:rPr>
                <w:rStyle w:val="Strong"/>
              </w:rPr>
              <w:t>groups</w:t>
            </w:r>
            <w:proofErr w:type="gramEnd"/>
          </w:p>
          <w:p w14:paraId="36264B6E" w14:textId="77777777" w:rsidR="00000017" w:rsidRDefault="00000017" w:rsidP="00000017">
            <w:pPr>
              <w:pStyle w:val="ListBullet"/>
              <w:numPr>
                <w:ilvl w:val="0"/>
                <w:numId w:val="11"/>
              </w:numPr>
            </w:pPr>
            <w:r>
              <w:t>Form arrays of equal rows and equal columns (MuS5)</w:t>
            </w:r>
          </w:p>
        </w:tc>
        <w:tc>
          <w:tcPr>
            <w:tcW w:w="669" w:type="pct"/>
          </w:tcPr>
          <w:p w14:paraId="762880A4" w14:textId="77777777" w:rsidR="00000017" w:rsidRDefault="00000017" w:rsidP="00792170">
            <w:pPr>
              <w:rPr>
                <w:rStyle w:val="Strong"/>
              </w:rPr>
            </w:pPr>
            <w:r w:rsidRPr="48FCE07A">
              <w:rPr>
                <w:rStyle w:val="Strong"/>
              </w:rPr>
              <w:t>4</w:t>
            </w:r>
            <w:r>
              <w:rPr>
                <w:rStyle w:val="Strong"/>
              </w:rPr>
              <w:t xml:space="preserve"> and </w:t>
            </w:r>
            <w:r w:rsidRPr="48FCE07A">
              <w:rPr>
                <w:rStyle w:val="Strong"/>
              </w:rPr>
              <w:t>5</w:t>
            </w:r>
          </w:p>
        </w:tc>
      </w:tr>
      <w:tr w:rsidR="00000017" w14:paraId="5171A1FD"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37827651" w14:textId="77777777" w:rsidR="00000017" w:rsidRPr="00526795" w:rsidRDefault="00000017" w:rsidP="00792170">
            <w:pPr>
              <w:rPr>
                <w:rStyle w:val="Strong"/>
              </w:rPr>
            </w:pPr>
            <w:r w:rsidRPr="00526795">
              <w:rPr>
                <w:rStyle w:val="Strong"/>
              </w:rPr>
              <w:t>Geometric measure</w:t>
            </w:r>
          </w:p>
          <w:p w14:paraId="45A3FF42" w14:textId="77777777" w:rsidR="00385D78" w:rsidRPr="00385D78" w:rsidRDefault="00385D78" w:rsidP="00385D78">
            <w:pPr>
              <w:rPr>
                <w:rStyle w:val="Strong"/>
              </w:rPr>
            </w:pPr>
            <w:r w:rsidRPr="00385D78">
              <w:rPr>
                <w:rStyle w:val="Strong"/>
              </w:rPr>
              <w:t>MAO-WM-01</w:t>
            </w:r>
          </w:p>
          <w:p w14:paraId="3F847340" w14:textId="77777777" w:rsidR="00385D78" w:rsidRPr="00385D78" w:rsidRDefault="00385D78" w:rsidP="00385D78">
            <w:pPr>
              <w:rPr>
                <w:rStyle w:val="Strong"/>
              </w:rPr>
            </w:pPr>
            <w:r w:rsidRPr="00385D78">
              <w:rPr>
                <w:rStyle w:val="Strong"/>
              </w:rPr>
              <w:t>MAE-GM-01, MA1-GM-01</w:t>
            </w:r>
          </w:p>
          <w:p w14:paraId="1AB860B2" w14:textId="0CEFF2A8" w:rsidR="00000017" w:rsidRPr="00526795" w:rsidRDefault="00385D78" w:rsidP="00385D78">
            <w:pPr>
              <w:rPr>
                <w:rStyle w:val="Strong"/>
              </w:rPr>
            </w:pPr>
            <w:r w:rsidRPr="00385D78">
              <w:rPr>
                <w:rStyle w:val="Strong"/>
              </w:rPr>
              <w:t>MAE-GM-02, MA1-GM-02</w:t>
            </w:r>
          </w:p>
        </w:tc>
        <w:tc>
          <w:tcPr>
            <w:tcW w:w="2921" w:type="pct"/>
          </w:tcPr>
          <w:p w14:paraId="6C1DE502" w14:textId="77777777" w:rsidR="009E43A0" w:rsidRDefault="00000017" w:rsidP="00792170">
            <w:pPr>
              <w:rPr>
                <w:rStyle w:val="Strong"/>
              </w:rPr>
            </w:pPr>
            <w:r w:rsidRPr="48FCE07A">
              <w:rPr>
                <w:rStyle w:val="Strong"/>
              </w:rPr>
              <w:t>Early Stage 1</w:t>
            </w:r>
          </w:p>
          <w:p w14:paraId="2E624529" w14:textId="0437DF2F" w:rsidR="00000017" w:rsidRPr="00526795" w:rsidRDefault="00000017" w:rsidP="00792170">
            <w:pPr>
              <w:rPr>
                <w:rStyle w:val="Strong"/>
              </w:rPr>
            </w:pPr>
            <w:r>
              <w:rPr>
                <w:rStyle w:val="Strong"/>
              </w:rPr>
              <w:t xml:space="preserve">Length: </w:t>
            </w:r>
            <w:r w:rsidRPr="48FCE07A">
              <w:rPr>
                <w:rStyle w:val="Strong"/>
              </w:rPr>
              <w:t>Use direct and indirect comparisons to decide which is longer</w:t>
            </w:r>
          </w:p>
          <w:p w14:paraId="0B040E17" w14:textId="77777777" w:rsidR="00000017" w:rsidRDefault="00000017" w:rsidP="00000017">
            <w:pPr>
              <w:pStyle w:val="ListBullet"/>
              <w:numPr>
                <w:ilvl w:val="0"/>
                <w:numId w:val="11"/>
              </w:numPr>
            </w:pPr>
            <w:r>
              <w:t xml:space="preserve">Identify the attribute of ‘length’ as the measure of an object from end to </w:t>
            </w:r>
            <w:proofErr w:type="gramStart"/>
            <w:r>
              <w:t>end</w:t>
            </w:r>
            <w:proofErr w:type="gramEnd"/>
          </w:p>
          <w:p w14:paraId="359D33D1" w14:textId="77777777" w:rsidR="00000017" w:rsidRDefault="00000017" w:rsidP="00000017">
            <w:pPr>
              <w:pStyle w:val="ListBullet"/>
              <w:numPr>
                <w:ilvl w:val="0"/>
                <w:numId w:val="11"/>
              </w:numPr>
            </w:pPr>
            <w:r>
              <w:t>Use comparative language to describe length (UuM2)</w:t>
            </w:r>
          </w:p>
          <w:p w14:paraId="6AD999E3" w14:textId="77777777" w:rsidR="00000017" w:rsidRDefault="00000017" w:rsidP="00000017">
            <w:pPr>
              <w:pStyle w:val="ListBullet"/>
              <w:numPr>
                <w:ilvl w:val="0"/>
                <w:numId w:val="11"/>
              </w:numPr>
            </w:pPr>
            <w:r>
              <w:t>Compare lengths directly by placing objects side by side and aligning the ends (UuM2)</w:t>
            </w:r>
          </w:p>
          <w:p w14:paraId="38F185D0" w14:textId="77777777" w:rsidR="00000017" w:rsidRDefault="00000017" w:rsidP="00000017">
            <w:pPr>
              <w:pStyle w:val="ListBullet"/>
              <w:numPr>
                <w:ilvl w:val="0"/>
                <w:numId w:val="11"/>
              </w:numPr>
            </w:pPr>
            <w:r>
              <w:t xml:space="preserve">Explain why the length of a piece of string remains unchanged whether placed in a straight line or a </w:t>
            </w:r>
            <w:proofErr w:type="gramStart"/>
            <w:r>
              <w:t>curve</w:t>
            </w:r>
            <w:proofErr w:type="gramEnd"/>
          </w:p>
          <w:p w14:paraId="24A74937" w14:textId="77777777" w:rsidR="00000017" w:rsidRDefault="00000017" w:rsidP="00000017">
            <w:pPr>
              <w:pStyle w:val="ListBullet"/>
              <w:numPr>
                <w:ilvl w:val="0"/>
                <w:numId w:val="11"/>
              </w:numPr>
            </w:pPr>
            <w:r>
              <w:lastRenderedPageBreak/>
              <w:t>Compare lengths indirectly by copying a length) (UuM3)</w:t>
            </w:r>
          </w:p>
        </w:tc>
        <w:tc>
          <w:tcPr>
            <w:tcW w:w="669" w:type="pct"/>
          </w:tcPr>
          <w:p w14:paraId="40B095DA" w14:textId="77777777" w:rsidR="00000017" w:rsidRPr="00526795" w:rsidRDefault="00000017" w:rsidP="00792170">
            <w:pPr>
              <w:rPr>
                <w:rStyle w:val="Strong"/>
              </w:rPr>
            </w:pPr>
            <w:r w:rsidRPr="48FCE07A">
              <w:rPr>
                <w:rStyle w:val="Strong"/>
              </w:rPr>
              <w:lastRenderedPageBreak/>
              <w:t>1, 2</w:t>
            </w:r>
            <w:r>
              <w:rPr>
                <w:rStyle w:val="Strong"/>
              </w:rPr>
              <w:t xml:space="preserve"> and </w:t>
            </w:r>
            <w:r w:rsidRPr="48FCE07A">
              <w:rPr>
                <w:rStyle w:val="Strong"/>
              </w:rPr>
              <w:t>5</w:t>
            </w:r>
          </w:p>
        </w:tc>
      </w:tr>
      <w:tr w:rsidR="00000017" w14:paraId="11DAFC36"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4A6E96D4" w14:textId="2CCC9855" w:rsidR="00000017" w:rsidRDefault="00000017" w:rsidP="00385D78">
            <w:pPr>
              <w:rPr>
                <w:rStyle w:val="Strong"/>
              </w:rPr>
            </w:pPr>
            <w:r w:rsidRPr="6F166C32">
              <w:rPr>
                <w:rStyle w:val="Strong"/>
              </w:rPr>
              <w:t>Geometric measure</w:t>
            </w:r>
            <w:r>
              <w:rPr>
                <w:rStyle w:val="Strong"/>
              </w:rPr>
              <w:t xml:space="preserve"> </w:t>
            </w:r>
            <w:r w:rsidR="009E43A0">
              <w:rPr>
                <w:rStyle w:val="Strong"/>
              </w:rPr>
              <w:t>A</w:t>
            </w:r>
            <w:r w:rsidR="00385D78">
              <w:rPr>
                <w:rStyle w:val="Strong"/>
              </w:rPr>
              <w:t xml:space="preserve"> </w:t>
            </w:r>
            <w:r>
              <w:rPr>
                <w:rStyle w:val="Strong"/>
              </w:rPr>
              <w:t>(</w:t>
            </w:r>
            <w:proofErr w:type="spellStart"/>
            <w:r>
              <w:rPr>
                <w:rStyle w:val="Strong"/>
              </w:rPr>
              <w:t>cont</w:t>
            </w:r>
            <w:proofErr w:type="spellEnd"/>
            <w:r>
              <w:rPr>
                <w:rStyle w:val="Strong"/>
              </w:rPr>
              <w:t>)</w:t>
            </w:r>
          </w:p>
        </w:tc>
        <w:tc>
          <w:tcPr>
            <w:tcW w:w="2921" w:type="pct"/>
          </w:tcPr>
          <w:p w14:paraId="33926BF7" w14:textId="77777777" w:rsidR="009E43A0" w:rsidRDefault="00000017" w:rsidP="00792170">
            <w:pPr>
              <w:rPr>
                <w:rStyle w:val="Strong"/>
              </w:rPr>
            </w:pPr>
            <w:r w:rsidRPr="6F166C32">
              <w:rPr>
                <w:rStyle w:val="Strong"/>
              </w:rPr>
              <w:t>Stage 1</w:t>
            </w:r>
          </w:p>
          <w:p w14:paraId="0F9D0D46" w14:textId="325E50CC" w:rsidR="00000017" w:rsidRDefault="00000017" w:rsidP="00792170">
            <w:pPr>
              <w:rPr>
                <w:rStyle w:val="Strong"/>
              </w:rPr>
            </w:pPr>
            <w:r w:rsidRPr="6F166C32">
              <w:rPr>
                <w:rStyle w:val="Strong"/>
              </w:rPr>
              <w:t xml:space="preserve">Length: </w:t>
            </w:r>
            <w:r w:rsidRPr="6F166C32">
              <w:rPr>
                <w:rFonts w:eastAsia="Arial"/>
                <w:b/>
                <w:bCs/>
              </w:rPr>
              <w:t>Measure the lengths of objects using uniform informal units</w:t>
            </w:r>
          </w:p>
          <w:p w14:paraId="1712EA22" w14:textId="77777777" w:rsidR="00000017" w:rsidRDefault="00000017" w:rsidP="00000017">
            <w:pPr>
              <w:pStyle w:val="ListBullet"/>
              <w:numPr>
                <w:ilvl w:val="0"/>
                <w:numId w:val="11"/>
              </w:numPr>
            </w:pPr>
            <w:r>
              <w:t>Use uniform informal units to measure lengths and distances by placing the units end to end without gaps or overlaps (UuM2)</w:t>
            </w:r>
          </w:p>
          <w:p w14:paraId="4BACDA91" w14:textId="77777777" w:rsidR="00000017" w:rsidRDefault="00000017" w:rsidP="00000017">
            <w:pPr>
              <w:pStyle w:val="ListBullet"/>
              <w:numPr>
                <w:ilvl w:val="0"/>
                <w:numId w:val="11"/>
              </w:numPr>
            </w:pPr>
            <w:r>
              <w:t>Select appropriate uniform informal units to measure lengths and distances (UuM3)</w:t>
            </w:r>
          </w:p>
          <w:p w14:paraId="4149B9B4" w14:textId="37903513" w:rsidR="00000017" w:rsidRDefault="00000017" w:rsidP="00000017">
            <w:pPr>
              <w:pStyle w:val="ListBullet"/>
              <w:numPr>
                <w:ilvl w:val="0"/>
                <w:numId w:val="11"/>
              </w:numPr>
            </w:pPr>
            <w:r>
              <w:t xml:space="preserve">Recognise and explain the relationship between the size of a unit and the number of units </w:t>
            </w:r>
            <w:proofErr w:type="gramStart"/>
            <w:r>
              <w:t>needed</w:t>
            </w:r>
            <w:proofErr w:type="gramEnd"/>
          </w:p>
          <w:p w14:paraId="4465FDBD" w14:textId="77777777" w:rsidR="00000017" w:rsidRDefault="00000017" w:rsidP="00000017">
            <w:pPr>
              <w:pStyle w:val="ListBullet"/>
              <w:numPr>
                <w:ilvl w:val="0"/>
                <w:numId w:val="11"/>
              </w:numPr>
            </w:pPr>
            <w:r>
              <w:t>Count informal units to measures lengths or distances and describe the part left over (UuM4)</w:t>
            </w:r>
          </w:p>
          <w:p w14:paraId="17C42337" w14:textId="77777777" w:rsidR="00000017" w:rsidRDefault="00000017" w:rsidP="00000017">
            <w:pPr>
              <w:pStyle w:val="ListBullet"/>
              <w:numPr>
                <w:ilvl w:val="0"/>
                <w:numId w:val="11"/>
              </w:numPr>
            </w:pPr>
            <w:r>
              <w:t>Record lengths and distances by referring to the number and type of unit used (UuM4)</w:t>
            </w:r>
          </w:p>
          <w:p w14:paraId="5A87A981" w14:textId="77777777" w:rsidR="00000017" w:rsidRDefault="00000017" w:rsidP="00000017">
            <w:pPr>
              <w:pStyle w:val="ListBullet"/>
              <w:numPr>
                <w:ilvl w:val="0"/>
                <w:numId w:val="11"/>
              </w:numPr>
            </w:pPr>
            <w:r>
              <w:t>Use a single informal unit repeatedly (iteratively) to measure length (UuM4)</w:t>
            </w:r>
          </w:p>
        </w:tc>
        <w:tc>
          <w:tcPr>
            <w:tcW w:w="669" w:type="pct"/>
          </w:tcPr>
          <w:p w14:paraId="217EA05E" w14:textId="77777777" w:rsidR="00000017" w:rsidRDefault="00000017" w:rsidP="00792170">
            <w:pPr>
              <w:rPr>
                <w:rStyle w:val="Strong"/>
              </w:rPr>
            </w:pPr>
            <w:r w:rsidRPr="48FCE07A">
              <w:rPr>
                <w:rStyle w:val="Strong"/>
              </w:rPr>
              <w:t>1,</w:t>
            </w:r>
            <w:r>
              <w:rPr>
                <w:rStyle w:val="Strong"/>
              </w:rPr>
              <w:t xml:space="preserve"> </w:t>
            </w:r>
            <w:r w:rsidRPr="48FCE07A">
              <w:rPr>
                <w:rStyle w:val="Strong"/>
              </w:rPr>
              <w:t>2</w:t>
            </w:r>
            <w:r>
              <w:rPr>
                <w:rStyle w:val="Strong"/>
              </w:rPr>
              <w:t xml:space="preserve"> and </w:t>
            </w:r>
            <w:r w:rsidRPr="48FCE07A">
              <w:rPr>
                <w:rStyle w:val="Strong"/>
              </w:rPr>
              <w:t>5</w:t>
            </w:r>
          </w:p>
        </w:tc>
      </w:tr>
      <w:tr w:rsidR="00000017" w14:paraId="06285513"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76C67E02" w14:textId="6E9C02DE" w:rsidR="00000017" w:rsidRDefault="00000017" w:rsidP="00385D78">
            <w:pPr>
              <w:rPr>
                <w:rStyle w:val="Strong"/>
              </w:rPr>
            </w:pPr>
            <w:r w:rsidRPr="6F166C32">
              <w:rPr>
                <w:rStyle w:val="Strong"/>
              </w:rPr>
              <w:t>Geometric measure</w:t>
            </w:r>
            <w:r>
              <w:rPr>
                <w:rStyle w:val="Strong"/>
              </w:rPr>
              <w:t xml:space="preserve"> </w:t>
            </w:r>
            <w:r w:rsidR="001A5D2B">
              <w:rPr>
                <w:rStyle w:val="Strong"/>
              </w:rPr>
              <w:t xml:space="preserve">A </w:t>
            </w:r>
            <w:r>
              <w:rPr>
                <w:rStyle w:val="Strong"/>
              </w:rPr>
              <w:t>(</w:t>
            </w:r>
            <w:proofErr w:type="spellStart"/>
            <w:r>
              <w:rPr>
                <w:rStyle w:val="Strong"/>
              </w:rPr>
              <w:t>cont</w:t>
            </w:r>
            <w:proofErr w:type="spellEnd"/>
            <w:r>
              <w:rPr>
                <w:rStyle w:val="Strong"/>
              </w:rPr>
              <w:t>)</w:t>
            </w:r>
          </w:p>
        </w:tc>
        <w:tc>
          <w:tcPr>
            <w:tcW w:w="2921" w:type="pct"/>
          </w:tcPr>
          <w:p w14:paraId="319DD8C7" w14:textId="77777777" w:rsidR="001A5D2B" w:rsidRDefault="00000017" w:rsidP="00792170">
            <w:pPr>
              <w:pStyle w:val="ListBullet"/>
              <w:numPr>
                <w:ilvl w:val="0"/>
                <w:numId w:val="0"/>
              </w:numPr>
              <w:rPr>
                <w:rStyle w:val="Strong"/>
              </w:rPr>
            </w:pPr>
            <w:r w:rsidRPr="6F166C32">
              <w:rPr>
                <w:rStyle w:val="Strong"/>
              </w:rPr>
              <w:t>Stage 1</w:t>
            </w:r>
          </w:p>
          <w:p w14:paraId="37DD0DD6" w14:textId="3EB070B7" w:rsidR="00000017" w:rsidRDefault="00000017" w:rsidP="00792170">
            <w:pPr>
              <w:pStyle w:val="ListBullet"/>
              <w:numPr>
                <w:ilvl w:val="0"/>
                <w:numId w:val="0"/>
              </w:numPr>
            </w:pPr>
            <w:r w:rsidRPr="6F166C32">
              <w:rPr>
                <w:rStyle w:val="Strong"/>
              </w:rPr>
              <w:t>Length: Compare lengths using uniform informal units</w:t>
            </w:r>
          </w:p>
          <w:p w14:paraId="36688F01" w14:textId="77777777" w:rsidR="00000017" w:rsidRDefault="00000017" w:rsidP="00000017">
            <w:pPr>
              <w:pStyle w:val="ListBullet"/>
              <w:numPr>
                <w:ilvl w:val="0"/>
                <w:numId w:val="11"/>
              </w:numPr>
            </w:pPr>
            <w:r>
              <w:lastRenderedPageBreak/>
              <w:t>Compare the lengths of two or more objects using appropriate uniform informal units and check by placing the objects side by side and aligning the ends (UuM2-UuM3)</w:t>
            </w:r>
          </w:p>
          <w:p w14:paraId="6442DF0B" w14:textId="2A8389BA" w:rsidR="00000017" w:rsidRDefault="00000017" w:rsidP="00000017">
            <w:pPr>
              <w:pStyle w:val="ListBullet"/>
              <w:numPr>
                <w:ilvl w:val="0"/>
                <w:numId w:val="11"/>
              </w:numPr>
            </w:pPr>
            <w:r>
              <w:t xml:space="preserve">Explain why the length of an object remains constant when </w:t>
            </w:r>
            <w:proofErr w:type="gramStart"/>
            <w:r>
              <w:t>rearranged</w:t>
            </w:r>
            <w:proofErr w:type="gramEnd"/>
          </w:p>
          <w:p w14:paraId="7473A659" w14:textId="77777777" w:rsidR="00000017" w:rsidRDefault="00000017" w:rsidP="00000017">
            <w:pPr>
              <w:pStyle w:val="ListBullet"/>
              <w:numPr>
                <w:ilvl w:val="0"/>
                <w:numId w:val="11"/>
              </w:numPr>
            </w:pPr>
            <w:r>
              <w:t>Estimate lengths, indicating the number and type of unit used and check by measuring (UuM3)</w:t>
            </w:r>
          </w:p>
        </w:tc>
        <w:tc>
          <w:tcPr>
            <w:tcW w:w="669" w:type="pct"/>
          </w:tcPr>
          <w:p w14:paraId="13C1A01E" w14:textId="77777777" w:rsidR="00000017" w:rsidRDefault="00000017" w:rsidP="00792170">
            <w:pPr>
              <w:rPr>
                <w:rStyle w:val="Strong"/>
              </w:rPr>
            </w:pPr>
            <w:r w:rsidRPr="48FCE07A">
              <w:rPr>
                <w:rStyle w:val="Strong"/>
              </w:rPr>
              <w:lastRenderedPageBreak/>
              <w:t>1</w:t>
            </w:r>
          </w:p>
        </w:tc>
      </w:tr>
      <w:tr w:rsidR="00000017" w14:paraId="3599984E"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512D1EC6" w14:textId="731833DC" w:rsidR="00000017" w:rsidRPr="00385D78" w:rsidRDefault="00000017" w:rsidP="00385D78">
            <w:pPr>
              <w:rPr>
                <w:b/>
              </w:rPr>
            </w:pPr>
            <w:r w:rsidRPr="6F166C32">
              <w:rPr>
                <w:rStyle w:val="Strong"/>
              </w:rPr>
              <w:t xml:space="preserve">Geometric measure </w:t>
            </w:r>
            <w:r w:rsidR="002B3D75">
              <w:rPr>
                <w:rStyle w:val="Strong"/>
              </w:rPr>
              <w:t>B</w:t>
            </w:r>
            <w:r w:rsidR="00E872B6">
              <w:rPr>
                <w:rStyle w:val="Strong"/>
              </w:rPr>
              <w:t xml:space="preserve"> </w:t>
            </w:r>
            <w:r>
              <w:rPr>
                <w:rStyle w:val="Strong"/>
              </w:rPr>
              <w:t>(</w:t>
            </w:r>
            <w:proofErr w:type="spellStart"/>
            <w:r>
              <w:rPr>
                <w:rStyle w:val="Strong"/>
              </w:rPr>
              <w:t>cont</w:t>
            </w:r>
            <w:proofErr w:type="spellEnd"/>
            <w:r>
              <w:rPr>
                <w:rStyle w:val="Strong"/>
              </w:rPr>
              <w:t>)</w:t>
            </w:r>
          </w:p>
        </w:tc>
        <w:tc>
          <w:tcPr>
            <w:tcW w:w="2921" w:type="pct"/>
          </w:tcPr>
          <w:p w14:paraId="546DDB64" w14:textId="77777777" w:rsidR="002B3D75" w:rsidRDefault="00000017" w:rsidP="00792170">
            <w:pPr>
              <w:pStyle w:val="ListBullet"/>
              <w:numPr>
                <w:ilvl w:val="0"/>
                <w:numId w:val="0"/>
              </w:numPr>
              <w:rPr>
                <w:rStyle w:val="Strong"/>
              </w:rPr>
            </w:pPr>
            <w:r w:rsidRPr="6F166C32">
              <w:rPr>
                <w:rStyle w:val="Strong"/>
              </w:rPr>
              <w:t>Stage 1</w:t>
            </w:r>
          </w:p>
          <w:p w14:paraId="4B02785B" w14:textId="38FE3772" w:rsidR="00000017" w:rsidRDefault="00000017" w:rsidP="00792170">
            <w:pPr>
              <w:pStyle w:val="ListBullet"/>
              <w:numPr>
                <w:ilvl w:val="0"/>
                <w:numId w:val="0"/>
              </w:numPr>
              <w:rPr>
                <w:rStyle w:val="Strong"/>
              </w:rPr>
            </w:pPr>
            <w:r w:rsidRPr="6F166C32">
              <w:rPr>
                <w:rStyle w:val="Strong"/>
              </w:rPr>
              <w:t>Length: Compare and order lengths, using appropriate uniform informal units</w:t>
            </w:r>
          </w:p>
          <w:p w14:paraId="38D02083" w14:textId="77777777" w:rsidR="00000017" w:rsidRDefault="00000017" w:rsidP="00000017">
            <w:pPr>
              <w:pStyle w:val="ListBullet"/>
              <w:numPr>
                <w:ilvl w:val="0"/>
                <w:numId w:val="11"/>
              </w:numPr>
              <w:rPr>
                <w:rStyle w:val="Strong"/>
              </w:rPr>
            </w:pPr>
            <w:r>
              <w:t>Make and use a tape measure calibrated in uniform informal units (UuM4)</w:t>
            </w:r>
          </w:p>
          <w:p w14:paraId="237C192F" w14:textId="28E739BA" w:rsidR="00000017" w:rsidRDefault="00000017" w:rsidP="00000017">
            <w:pPr>
              <w:pStyle w:val="ListBullet"/>
              <w:numPr>
                <w:ilvl w:val="0"/>
                <w:numId w:val="11"/>
              </w:numPr>
            </w:pPr>
            <w:r>
              <w:t xml:space="preserve">Compare and order two or more shapes according to their lengths using an appropriate uniform informal </w:t>
            </w:r>
            <w:proofErr w:type="gramStart"/>
            <w:r>
              <w:t>unit</w:t>
            </w:r>
            <w:proofErr w:type="gramEnd"/>
          </w:p>
          <w:p w14:paraId="6ADEE083" w14:textId="16C13D7B" w:rsidR="00000017" w:rsidRDefault="00000017" w:rsidP="00000017">
            <w:pPr>
              <w:pStyle w:val="ListBullet"/>
              <w:numPr>
                <w:ilvl w:val="0"/>
                <w:numId w:val="11"/>
              </w:numPr>
            </w:pPr>
            <w:r>
              <w:t xml:space="preserve">Compare the lengths of two or more objects that cannot be moved or </w:t>
            </w:r>
            <w:proofErr w:type="gramStart"/>
            <w:r>
              <w:t>aligned</w:t>
            </w:r>
            <w:proofErr w:type="gramEnd"/>
          </w:p>
          <w:p w14:paraId="0357E386" w14:textId="77777777" w:rsidR="00000017" w:rsidRDefault="00000017" w:rsidP="00000017">
            <w:pPr>
              <w:pStyle w:val="ListBullet"/>
              <w:numPr>
                <w:ilvl w:val="0"/>
                <w:numId w:val="11"/>
              </w:numPr>
            </w:pPr>
            <w:r>
              <w:t xml:space="preserve">Record length comparisons using drawings, </w:t>
            </w:r>
            <w:proofErr w:type="gramStart"/>
            <w:r>
              <w:t>numerals</w:t>
            </w:r>
            <w:proofErr w:type="gramEnd"/>
            <w:r>
              <w:t xml:space="preserve"> and words, and by referring to the uniform informal unit used</w:t>
            </w:r>
          </w:p>
        </w:tc>
        <w:tc>
          <w:tcPr>
            <w:tcW w:w="669" w:type="pct"/>
          </w:tcPr>
          <w:p w14:paraId="5DC04EBD" w14:textId="77777777" w:rsidR="00000017" w:rsidRDefault="00000017" w:rsidP="00792170">
            <w:pPr>
              <w:rPr>
                <w:rStyle w:val="Strong"/>
              </w:rPr>
            </w:pPr>
            <w:r w:rsidRPr="48FCE07A">
              <w:rPr>
                <w:rStyle w:val="Strong"/>
              </w:rPr>
              <w:t>2</w:t>
            </w:r>
            <w:r>
              <w:rPr>
                <w:rStyle w:val="Strong"/>
              </w:rPr>
              <w:t xml:space="preserve"> and </w:t>
            </w:r>
            <w:r w:rsidRPr="48FCE07A">
              <w:rPr>
                <w:rStyle w:val="Strong"/>
              </w:rPr>
              <w:t>5</w:t>
            </w:r>
          </w:p>
        </w:tc>
      </w:tr>
      <w:tr w:rsidR="00000017" w14:paraId="15EC3E48"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6074B489" w14:textId="77777777" w:rsidR="00000017" w:rsidRPr="00526795" w:rsidRDefault="00000017" w:rsidP="00792170">
            <w:pPr>
              <w:rPr>
                <w:rStyle w:val="Strong"/>
              </w:rPr>
            </w:pPr>
            <w:r w:rsidRPr="00526795">
              <w:rPr>
                <w:rStyle w:val="Strong"/>
              </w:rPr>
              <w:lastRenderedPageBreak/>
              <w:t>Two-dimensional spatial structure</w:t>
            </w:r>
          </w:p>
          <w:p w14:paraId="671EFBF4" w14:textId="77777777" w:rsidR="00385D78" w:rsidRPr="00385D78" w:rsidRDefault="00385D78" w:rsidP="00385D78">
            <w:pPr>
              <w:rPr>
                <w:rStyle w:val="Strong"/>
              </w:rPr>
            </w:pPr>
            <w:r w:rsidRPr="00385D78">
              <w:rPr>
                <w:rStyle w:val="Strong"/>
              </w:rPr>
              <w:t>MAO-WM-01</w:t>
            </w:r>
          </w:p>
          <w:p w14:paraId="2AB4A924" w14:textId="77777777" w:rsidR="00385D78" w:rsidRPr="00385D78" w:rsidRDefault="00385D78" w:rsidP="00385D78">
            <w:pPr>
              <w:rPr>
                <w:rStyle w:val="Strong"/>
              </w:rPr>
            </w:pPr>
            <w:r w:rsidRPr="00385D78">
              <w:rPr>
                <w:rStyle w:val="Strong"/>
              </w:rPr>
              <w:t>MAE-2DS-01, MA1-2DS-01</w:t>
            </w:r>
          </w:p>
          <w:p w14:paraId="1F5FF31C" w14:textId="6FC99A53" w:rsidR="00000017" w:rsidRPr="00526795" w:rsidRDefault="00385D78" w:rsidP="00385D78">
            <w:pPr>
              <w:rPr>
                <w:rStyle w:val="Strong"/>
              </w:rPr>
            </w:pPr>
            <w:r w:rsidRPr="00385D78">
              <w:rPr>
                <w:rStyle w:val="Strong"/>
              </w:rPr>
              <w:t>MAE-2DS-02, MA1-2DS-02</w:t>
            </w:r>
          </w:p>
        </w:tc>
        <w:tc>
          <w:tcPr>
            <w:tcW w:w="2921" w:type="pct"/>
          </w:tcPr>
          <w:p w14:paraId="7E1BB320" w14:textId="77777777" w:rsidR="002B3D75" w:rsidRDefault="00000017" w:rsidP="00792170">
            <w:pPr>
              <w:rPr>
                <w:rStyle w:val="Strong"/>
              </w:rPr>
            </w:pPr>
            <w:r w:rsidRPr="48FCE07A">
              <w:rPr>
                <w:rStyle w:val="Strong"/>
              </w:rPr>
              <w:t>Early Stage 1</w:t>
            </w:r>
          </w:p>
          <w:p w14:paraId="3EFE29A7" w14:textId="0BA1D73A" w:rsidR="00000017" w:rsidRPr="00526795" w:rsidRDefault="00000017" w:rsidP="00792170">
            <w:pPr>
              <w:rPr>
                <w:rStyle w:val="Strong"/>
              </w:rPr>
            </w:pPr>
            <w:r>
              <w:rPr>
                <w:rStyle w:val="Strong"/>
              </w:rPr>
              <w:t xml:space="preserve">2D shapes: </w:t>
            </w:r>
            <w:r w:rsidRPr="48FCE07A">
              <w:rPr>
                <w:rStyle w:val="Strong"/>
              </w:rPr>
              <w:t xml:space="preserve">Sort, describe and name familiar </w:t>
            </w:r>
            <w:proofErr w:type="gramStart"/>
            <w:r w:rsidRPr="48FCE07A">
              <w:rPr>
                <w:rStyle w:val="Strong"/>
              </w:rPr>
              <w:t>shapes</w:t>
            </w:r>
            <w:proofErr w:type="gramEnd"/>
          </w:p>
          <w:p w14:paraId="3790B327" w14:textId="5C9BE0B7" w:rsidR="00000017" w:rsidRDefault="00000017" w:rsidP="00000017">
            <w:pPr>
              <w:pStyle w:val="ListBullet"/>
              <w:numPr>
                <w:ilvl w:val="0"/>
                <w:numId w:val="11"/>
              </w:numPr>
            </w:pPr>
            <w:r>
              <w:t xml:space="preserve">Identify familiar shapes in a range of </w:t>
            </w:r>
            <w:proofErr w:type="gramStart"/>
            <w:r>
              <w:t>contexts</w:t>
            </w:r>
            <w:proofErr w:type="gramEnd"/>
          </w:p>
          <w:p w14:paraId="45359D95" w14:textId="77777777" w:rsidR="00000017" w:rsidRDefault="00000017" w:rsidP="00000017">
            <w:pPr>
              <w:pStyle w:val="ListBullet"/>
              <w:numPr>
                <w:ilvl w:val="0"/>
                <w:numId w:val="11"/>
              </w:numPr>
            </w:pPr>
            <w:r>
              <w:t>Sort shapes according to features such as size and shape (UGP1-UGP2)</w:t>
            </w:r>
          </w:p>
          <w:p w14:paraId="34EB42BC" w14:textId="77777777" w:rsidR="00000017" w:rsidRDefault="00000017" w:rsidP="00000017">
            <w:pPr>
              <w:pStyle w:val="ListBullet"/>
              <w:numPr>
                <w:ilvl w:val="0"/>
                <w:numId w:val="11"/>
              </w:numPr>
            </w:pPr>
            <w:r>
              <w:t xml:space="preserve">Describe shapes, including circles, squares, </w:t>
            </w:r>
            <w:proofErr w:type="gramStart"/>
            <w:r>
              <w:t>triangles</w:t>
            </w:r>
            <w:proofErr w:type="gramEnd"/>
            <w:r>
              <w:t xml:space="preserve"> and rectangles (UGP1-UGP2)</w:t>
            </w:r>
          </w:p>
          <w:p w14:paraId="406BE576" w14:textId="77777777" w:rsidR="00000017" w:rsidRDefault="00000017" w:rsidP="00000017">
            <w:pPr>
              <w:pStyle w:val="ListBullet"/>
              <w:numPr>
                <w:ilvl w:val="0"/>
                <w:numId w:val="11"/>
              </w:numPr>
            </w:pPr>
            <w:r>
              <w:t>Ask and respond to questions that help identify and name a particular shape</w:t>
            </w:r>
          </w:p>
        </w:tc>
        <w:tc>
          <w:tcPr>
            <w:tcW w:w="669" w:type="pct"/>
          </w:tcPr>
          <w:p w14:paraId="064EBE6E" w14:textId="77777777" w:rsidR="00000017" w:rsidRPr="00526795" w:rsidRDefault="00000017" w:rsidP="00792170">
            <w:pPr>
              <w:rPr>
                <w:rStyle w:val="Strong"/>
              </w:rPr>
            </w:pPr>
            <w:r w:rsidRPr="48FCE07A">
              <w:rPr>
                <w:rStyle w:val="Strong"/>
              </w:rPr>
              <w:t>5</w:t>
            </w:r>
            <w:r>
              <w:rPr>
                <w:rStyle w:val="Strong"/>
              </w:rPr>
              <w:t xml:space="preserve"> and </w:t>
            </w:r>
            <w:r w:rsidRPr="48FCE07A">
              <w:rPr>
                <w:rStyle w:val="Strong"/>
              </w:rPr>
              <w:t>8</w:t>
            </w:r>
          </w:p>
        </w:tc>
      </w:tr>
      <w:tr w:rsidR="00000017" w14:paraId="49F66048"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1E06BEB7" w14:textId="5BAB9529" w:rsidR="00000017" w:rsidRDefault="00000017" w:rsidP="00385D78">
            <w:pPr>
              <w:rPr>
                <w:rStyle w:val="Strong"/>
              </w:rPr>
            </w:pPr>
            <w:r w:rsidRPr="48FCE07A">
              <w:rPr>
                <w:rStyle w:val="Strong"/>
              </w:rPr>
              <w:t>Two-dimensional spatial structure</w:t>
            </w:r>
            <w:r>
              <w:rPr>
                <w:rStyle w:val="Strong"/>
              </w:rPr>
              <w:t xml:space="preserve"> (</w:t>
            </w:r>
            <w:proofErr w:type="spellStart"/>
            <w:r>
              <w:rPr>
                <w:rStyle w:val="Strong"/>
              </w:rPr>
              <w:t>cont</w:t>
            </w:r>
            <w:proofErr w:type="spellEnd"/>
            <w:r>
              <w:rPr>
                <w:rStyle w:val="Strong"/>
              </w:rPr>
              <w:t>)</w:t>
            </w:r>
          </w:p>
        </w:tc>
        <w:tc>
          <w:tcPr>
            <w:tcW w:w="2921" w:type="pct"/>
          </w:tcPr>
          <w:p w14:paraId="2467F7F7" w14:textId="77777777" w:rsidR="002B3D75" w:rsidRDefault="00000017" w:rsidP="00792170">
            <w:pPr>
              <w:rPr>
                <w:rStyle w:val="Strong"/>
              </w:rPr>
            </w:pPr>
            <w:r w:rsidRPr="48FCE07A">
              <w:rPr>
                <w:rStyle w:val="Strong"/>
              </w:rPr>
              <w:t>Early Stage 1</w:t>
            </w:r>
          </w:p>
          <w:p w14:paraId="03CF44AE" w14:textId="5ACA7222" w:rsidR="00000017" w:rsidRDefault="00000017" w:rsidP="00792170">
            <w:pPr>
              <w:rPr>
                <w:rStyle w:val="Strong"/>
              </w:rPr>
            </w:pPr>
            <w:r>
              <w:rPr>
                <w:rStyle w:val="Strong"/>
              </w:rPr>
              <w:t xml:space="preserve">2D shapes: </w:t>
            </w:r>
            <w:r w:rsidRPr="48FCE07A">
              <w:rPr>
                <w:rStyle w:val="Strong"/>
              </w:rPr>
              <w:t xml:space="preserve">Represent </w:t>
            </w:r>
            <w:proofErr w:type="gramStart"/>
            <w:r w:rsidRPr="48FCE07A">
              <w:rPr>
                <w:rStyle w:val="Strong"/>
              </w:rPr>
              <w:t>shapes</w:t>
            </w:r>
            <w:proofErr w:type="gramEnd"/>
          </w:p>
          <w:p w14:paraId="418A84A7" w14:textId="0B4D66E9" w:rsidR="00000017" w:rsidRDefault="00000017" w:rsidP="00000017">
            <w:pPr>
              <w:pStyle w:val="ListBullet"/>
              <w:numPr>
                <w:ilvl w:val="0"/>
                <w:numId w:val="11"/>
              </w:numPr>
            </w:pPr>
            <w:r>
              <w:t xml:space="preserve">Turn shapes to fit into or match a given </w:t>
            </w:r>
            <w:proofErr w:type="gramStart"/>
            <w:r>
              <w:t>space</w:t>
            </w:r>
            <w:proofErr w:type="gramEnd"/>
          </w:p>
          <w:p w14:paraId="7A0FD268" w14:textId="77777777" w:rsidR="00000017" w:rsidRDefault="00000017" w:rsidP="00000017">
            <w:pPr>
              <w:pStyle w:val="ListBullet"/>
              <w:numPr>
                <w:ilvl w:val="0"/>
                <w:numId w:val="11"/>
              </w:numPr>
            </w:pPr>
            <w:r>
              <w:t xml:space="preserve">Make pictures and designs using a selection of </w:t>
            </w:r>
            <w:proofErr w:type="gramStart"/>
            <w:r>
              <w:t>shapes</w:t>
            </w:r>
            <w:proofErr w:type="gramEnd"/>
          </w:p>
          <w:p w14:paraId="4C07D485" w14:textId="77777777" w:rsidR="00000017" w:rsidRDefault="00000017" w:rsidP="00000017">
            <w:pPr>
              <w:pStyle w:val="ListBullet"/>
              <w:numPr>
                <w:ilvl w:val="0"/>
                <w:numId w:val="11"/>
              </w:numPr>
            </w:pPr>
            <w:r>
              <w:t>Make two-dimensional shapes by tracing around the faces of three-dimensional objects (UGP3)</w:t>
            </w:r>
          </w:p>
          <w:p w14:paraId="6370CC27" w14:textId="77777777" w:rsidR="00000017" w:rsidRDefault="00000017" w:rsidP="00000017">
            <w:pPr>
              <w:pStyle w:val="ListBullet"/>
              <w:numPr>
                <w:ilvl w:val="0"/>
                <w:numId w:val="11"/>
              </w:numPr>
              <w:rPr>
                <w:rStyle w:val="Strong"/>
              </w:rPr>
            </w:pPr>
            <w:r>
              <w:t>Identify and draw lines and curves</w:t>
            </w:r>
          </w:p>
        </w:tc>
        <w:tc>
          <w:tcPr>
            <w:tcW w:w="669" w:type="pct"/>
          </w:tcPr>
          <w:p w14:paraId="7954EC33" w14:textId="77777777" w:rsidR="00000017" w:rsidRDefault="00000017" w:rsidP="00792170">
            <w:pPr>
              <w:rPr>
                <w:rStyle w:val="Strong"/>
              </w:rPr>
            </w:pPr>
            <w:r w:rsidRPr="48FCE07A">
              <w:rPr>
                <w:rStyle w:val="Strong"/>
              </w:rPr>
              <w:t>4,</w:t>
            </w:r>
            <w:r>
              <w:rPr>
                <w:rStyle w:val="Strong"/>
              </w:rPr>
              <w:t xml:space="preserve"> </w:t>
            </w:r>
            <w:r w:rsidRPr="48FCE07A">
              <w:rPr>
                <w:rStyle w:val="Strong"/>
              </w:rPr>
              <w:t>5</w:t>
            </w:r>
            <w:r>
              <w:rPr>
                <w:rStyle w:val="Strong"/>
              </w:rPr>
              <w:t xml:space="preserve"> and </w:t>
            </w:r>
            <w:r w:rsidRPr="48FCE07A">
              <w:rPr>
                <w:rStyle w:val="Strong"/>
              </w:rPr>
              <w:t>8</w:t>
            </w:r>
          </w:p>
        </w:tc>
      </w:tr>
      <w:tr w:rsidR="00000017" w14:paraId="6BD5E636"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1C2CBFEE" w14:textId="4C7A2531" w:rsidR="00000017" w:rsidRPr="00385D78" w:rsidRDefault="00000017" w:rsidP="00385D78">
            <w:pPr>
              <w:rPr>
                <w:b/>
              </w:rPr>
            </w:pPr>
            <w:r w:rsidRPr="48FCE07A">
              <w:rPr>
                <w:rStyle w:val="Strong"/>
              </w:rPr>
              <w:lastRenderedPageBreak/>
              <w:t xml:space="preserve">Two-dimensional spatial structure </w:t>
            </w:r>
            <w:r>
              <w:rPr>
                <w:rStyle w:val="Strong"/>
              </w:rPr>
              <w:t>(</w:t>
            </w:r>
            <w:proofErr w:type="spellStart"/>
            <w:r>
              <w:rPr>
                <w:rStyle w:val="Strong"/>
              </w:rPr>
              <w:t>cont</w:t>
            </w:r>
            <w:proofErr w:type="spellEnd"/>
            <w:r>
              <w:rPr>
                <w:rStyle w:val="Strong"/>
              </w:rPr>
              <w:t>)</w:t>
            </w:r>
          </w:p>
        </w:tc>
        <w:tc>
          <w:tcPr>
            <w:tcW w:w="2921" w:type="pct"/>
          </w:tcPr>
          <w:p w14:paraId="7B4D3D24" w14:textId="77777777" w:rsidR="002B3D75" w:rsidRDefault="00000017" w:rsidP="00792170">
            <w:pPr>
              <w:rPr>
                <w:rStyle w:val="Strong"/>
              </w:rPr>
            </w:pPr>
            <w:r w:rsidRPr="48FCE07A">
              <w:rPr>
                <w:rStyle w:val="Strong"/>
              </w:rPr>
              <w:t>Early Stage 1</w:t>
            </w:r>
          </w:p>
          <w:p w14:paraId="7BCBC85A" w14:textId="238966AF" w:rsidR="00000017" w:rsidRDefault="00000017" w:rsidP="00792170">
            <w:pPr>
              <w:rPr>
                <w:rStyle w:val="Strong"/>
              </w:rPr>
            </w:pPr>
            <w:r>
              <w:rPr>
                <w:rStyle w:val="Strong"/>
              </w:rPr>
              <w:t xml:space="preserve">Area: </w:t>
            </w:r>
            <w:r w:rsidRPr="48FCE07A">
              <w:rPr>
                <w:rStyle w:val="Strong"/>
              </w:rPr>
              <w:t>Identify and compare area</w:t>
            </w:r>
          </w:p>
          <w:p w14:paraId="53D21C0E" w14:textId="77777777" w:rsidR="00000017" w:rsidRDefault="00000017" w:rsidP="00000017">
            <w:pPr>
              <w:pStyle w:val="ListBullet"/>
              <w:numPr>
                <w:ilvl w:val="0"/>
                <w:numId w:val="11"/>
              </w:numPr>
            </w:pPr>
            <w:r>
              <w:t xml:space="preserve">Make closed shapes and identify the attribute of area as the measure of the amount of </w:t>
            </w:r>
            <w:proofErr w:type="gramStart"/>
            <w:r>
              <w:t>surface</w:t>
            </w:r>
            <w:proofErr w:type="gramEnd"/>
          </w:p>
          <w:p w14:paraId="3E8B2C90" w14:textId="77777777" w:rsidR="00000017" w:rsidRDefault="00000017" w:rsidP="00000017">
            <w:pPr>
              <w:pStyle w:val="ListBullet"/>
              <w:numPr>
                <w:ilvl w:val="0"/>
                <w:numId w:val="11"/>
              </w:numPr>
            </w:pPr>
            <w:r>
              <w:t>Use comparative language to describe areas (UuM2)</w:t>
            </w:r>
          </w:p>
          <w:p w14:paraId="7C39643B" w14:textId="5EA005FE" w:rsidR="00000017" w:rsidRDefault="00000017" w:rsidP="00000017">
            <w:pPr>
              <w:pStyle w:val="ListBullet"/>
              <w:numPr>
                <w:ilvl w:val="0"/>
                <w:numId w:val="11"/>
              </w:numPr>
            </w:pPr>
            <w:r>
              <w:t xml:space="preserve">Predict which of two surfaces will have the larger area and justify the </w:t>
            </w:r>
            <w:proofErr w:type="gramStart"/>
            <w:r>
              <w:t>answer</w:t>
            </w:r>
            <w:proofErr w:type="gramEnd"/>
          </w:p>
          <w:p w14:paraId="40C7160F" w14:textId="77777777" w:rsidR="00000017" w:rsidRDefault="00000017" w:rsidP="00000017">
            <w:pPr>
              <w:pStyle w:val="ListBullet"/>
              <w:numPr>
                <w:ilvl w:val="0"/>
                <w:numId w:val="11"/>
              </w:numPr>
            </w:pPr>
            <w:r>
              <w:t>Compare areas of two similar shapes directly by drawing, retracing, or cutting and pasting (UuM3-UuM4)</w:t>
            </w:r>
          </w:p>
        </w:tc>
        <w:tc>
          <w:tcPr>
            <w:tcW w:w="669" w:type="pct"/>
          </w:tcPr>
          <w:p w14:paraId="30A60335" w14:textId="77777777" w:rsidR="00000017" w:rsidRDefault="00000017" w:rsidP="00792170">
            <w:pPr>
              <w:rPr>
                <w:rStyle w:val="Strong"/>
              </w:rPr>
            </w:pPr>
            <w:r w:rsidRPr="48FCE07A">
              <w:rPr>
                <w:rStyle w:val="Strong"/>
              </w:rPr>
              <w:t>3</w:t>
            </w:r>
            <w:r>
              <w:rPr>
                <w:rStyle w:val="Strong"/>
              </w:rPr>
              <w:t xml:space="preserve"> and </w:t>
            </w:r>
            <w:r w:rsidRPr="48FCE07A">
              <w:rPr>
                <w:rStyle w:val="Strong"/>
              </w:rPr>
              <w:t>5</w:t>
            </w:r>
          </w:p>
        </w:tc>
      </w:tr>
      <w:tr w:rsidR="00000017" w14:paraId="00058B0E"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392D8118" w14:textId="47E4BA51" w:rsidR="00000017" w:rsidRDefault="00000017" w:rsidP="00385D78">
            <w:pPr>
              <w:rPr>
                <w:rStyle w:val="Strong"/>
              </w:rPr>
            </w:pPr>
            <w:r w:rsidRPr="6F166C32">
              <w:rPr>
                <w:rStyle w:val="Strong"/>
              </w:rPr>
              <w:t>Two-dimensional spatial structure</w:t>
            </w:r>
            <w:r>
              <w:rPr>
                <w:rStyle w:val="Strong"/>
              </w:rPr>
              <w:t xml:space="preserve"> </w:t>
            </w:r>
            <w:r w:rsidR="006E130B">
              <w:rPr>
                <w:rStyle w:val="Strong"/>
              </w:rPr>
              <w:t>A</w:t>
            </w:r>
            <w:r w:rsidR="00385D78">
              <w:rPr>
                <w:rStyle w:val="Strong"/>
              </w:rPr>
              <w:t xml:space="preserve"> (</w:t>
            </w:r>
            <w:proofErr w:type="spellStart"/>
            <w:r w:rsidR="00385D78">
              <w:rPr>
                <w:rStyle w:val="Strong"/>
              </w:rPr>
              <w:t>cont</w:t>
            </w:r>
            <w:proofErr w:type="spellEnd"/>
            <w:r w:rsidR="00385D78">
              <w:rPr>
                <w:rStyle w:val="Strong"/>
              </w:rPr>
              <w:t>)</w:t>
            </w:r>
          </w:p>
        </w:tc>
        <w:tc>
          <w:tcPr>
            <w:tcW w:w="2921" w:type="pct"/>
          </w:tcPr>
          <w:p w14:paraId="0E127D90" w14:textId="77777777" w:rsidR="006E130B" w:rsidRDefault="00000017" w:rsidP="00792170">
            <w:pPr>
              <w:rPr>
                <w:rStyle w:val="Strong"/>
              </w:rPr>
            </w:pPr>
            <w:r w:rsidRPr="6F166C32">
              <w:rPr>
                <w:rStyle w:val="Strong"/>
              </w:rPr>
              <w:t>Stage 1</w:t>
            </w:r>
          </w:p>
          <w:p w14:paraId="21BE3B7B" w14:textId="31CF050A" w:rsidR="00000017" w:rsidRDefault="00000017" w:rsidP="00792170">
            <w:pPr>
              <w:rPr>
                <w:rStyle w:val="Strong"/>
              </w:rPr>
            </w:pPr>
            <w:r>
              <w:rPr>
                <w:rStyle w:val="Strong"/>
              </w:rPr>
              <w:t xml:space="preserve">2D shapes: </w:t>
            </w:r>
            <w:r w:rsidRPr="6F166C32">
              <w:rPr>
                <w:rStyle w:val="Strong"/>
              </w:rPr>
              <w:t xml:space="preserve">Recognise and classify shapes using obvious </w:t>
            </w:r>
            <w:proofErr w:type="gramStart"/>
            <w:r w:rsidRPr="6F166C32">
              <w:rPr>
                <w:rStyle w:val="Strong"/>
              </w:rPr>
              <w:t>features</w:t>
            </w:r>
            <w:proofErr w:type="gramEnd"/>
          </w:p>
          <w:p w14:paraId="19FC9548" w14:textId="77777777" w:rsidR="00000017" w:rsidRDefault="00000017" w:rsidP="00000017">
            <w:pPr>
              <w:pStyle w:val="ListBullet"/>
              <w:numPr>
                <w:ilvl w:val="0"/>
                <w:numId w:val="11"/>
              </w:numPr>
            </w:pPr>
            <w:r>
              <w:t>Identify shapes presented in different orientations (UGP2)</w:t>
            </w:r>
          </w:p>
        </w:tc>
        <w:tc>
          <w:tcPr>
            <w:tcW w:w="669" w:type="pct"/>
          </w:tcPr>
          <w:p w14:paraId="09F7BC75" w14:textId="77777777" w:rsidR="00000017" w:rsidRDefault="00000017" w:rsidP="00792170">
            <w:pPr>
              <w:rPr>
                <w:rStyle w:val="Strong"/>
              </w:rPr>
            </w:pPr>
            <w:r w:rsidRPr="48FCE07A">
              <w:rPr>
                <w:rStyle w:val="Strong"/>
              </w:rPr>
              <w:t>4</w:t>
            </w:r>
          </w:p>
        </w:tc>
      </w:tr>
      <w:tr w:rsidR="00000017" w14:paraId="198C066C"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079EE1C2" w14:textId="4A5ED79E" w:rsidR="00000017" w:rsidRDefault="00000017" w:rsidP="00385D78">
            <w:pPr>
              <w:rPr>
                <w:rStyle w:val="Strong"/>
              </w:rPr>
            </w:pPr>
            <w:r w:rsidRPr="6F166C32">
              <w:rPr>
                <w:rStyle w:val="Strong"/>
              </w:rPr>
              <w:t>Two-dimensional spatial structure</w:t>
            </w:r>
            <w:r>
              <w:rPr>
                <w:rStyle w:val="Strong"/>
              </w:rPr>
              <w:t xml:space="preserve"> </w:t>
            </w:r>
            <w:r w:rsidR="006E130B">
              <w:rPr>
                <w:rStyle w:val="Strong"/>
              </w:rPr>
              <w:t xml:space="preserve">A </w:t>
            </w:r>
            <w:r>
              <w:rPr>
                <w:rStyle w:val="Strong"/>
              </w:rPr>
              <w:t>(</w:t>
            </w:r>
            <w:proofErr w:type="spellStart"/>
            <w:r>
              <w:rPr>
                <w:rStyle w:val="Strong"/>
              </w:rPr>
              <w:t>cont</w:t>
            </w:r>
            <w:proofErr w:type="spellEnd"/>
            <w:r>
              <w:rPr>
                <w:rStyle w:val="Strong"/>
              </w:rPr>
              <w:t>)</w:t>
            </w:r>
          </w:p>
        </w:tc>
        <w:tc>
          <w:tcPr>
            <w:tcW w:w="2921" w:type="pct"/>
          </w:tcPr>
          <w:p w14:paraId="797AA4E1" w14:textId="77777777" w:rsidR="006E130B" w:rsidRDefault="00000017" w:rsidP="00792170">
            <w:pPr>
              <w:rPr>
                <w:rStyle w:val="Strong"/>
              </w:rPr>
            </w:pPr>
            <w:r w:rsidRPr="6F166C32">
              <w:rPr>
                <w:rStyle w:val="Strong"/>
              </w:rPr>
              <w:t>Stage 1</w:t>
            </w:r>
          </w:p>
          <w:p w14:paraId="754775C3" w14:textId="6E012CF1" w:rsidR="00000017" w:rsidRDefault="00000017" w:rsidP="00792170">
            <w:pPr>
              <w:rPr>
                <w:rStyle w:val="Strong"/>
              </w:rPr>
            </w:pPr>
            <w:r>
              <w:rPr>
                <w:rStyle w:val="Strong"/>
              </w:rPr>
              <w:t xml:space="preserve">Area: </w:t>
            </w:r>
            <w:r w:rsidRPr="6F166C32">
              <w:rPr>
                <w:rStyle w:val="Strong"/>
              </w:rPr>
              <w:t>Indirectly compare area</w:t>
            </w:r>
          </w:p>
          <w:p w14:paraId="517DB313" w14:textId="77777777" w:rsidR="00000017" w:rsidRDefault="00000017" w:rsidP="00000017">
            <w:pPr>
              <w:pStyle w:val="ListBullet"/>
              <w:numPr>
                <w:ilvl w:val="0"/>
                <w:numId w:val="11"/>
              </w:numPr>
            </w:pPr>
            <w:r>
              <w:t>Predict which of two similar shapes has the larger area and check by covering (UuM4)</w:t>
            </w:r>
          </w:p>
        </w:tc>
        <w:tc>
          <w:tcPr>
            <w:tcW w:w="669" w:type="pct"/>
          </w:tcPr>
          <w:p w14:paraId="5E4BB5D8" w14:textId="77777777" w:rsidR="00000017" w:rsidRDefault="00000017" w:rsidP="00792170">
            <w:pPr>
              <w:rPr>
                <w:rStyle w:val="Strong"/>
              </w:rPr>
            </w:pPr>
            <w:r w:rsidRPr="48FCE07A">
              <w:rPr>
                <w:rStyle w:val="Strong"/>
              </w:rPr>
              <w:t>3</w:t>
            </w:r>
            <w:r>
              <w:rPr>
                <w:rStyle w:val="Strong"/>
              </w:rPr>
              <w:t xml:space="preserve"> and </w:t>
            </w:r>
            <w:r w:rsidRPr="48FCE07A">
              <w:rPr>
                <w:rStyle w:val="Strong"/>
              </w:rPr>
              <w:t>4</w:t>
            </w:r>
          </w:p>
        </w:tc>
      </w:tr>
      <w:tr w:rsidR="00000017" w14:paraId="1B55DDE9"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21F6A5A1" w14:textId="2C050A2A" w:rsidR="00000017" w:rsidRDefault="00000017" w:rsidP="00385D78">
            <w:pPr>
              <w:rPr>
                <w:rStyle w:val="Strong"/>
              </w:rPr>
            </w:pPr>
            <w:r w:rsidRPr="6F166C32">
              <w:rPr>
                <w:rStyle w:val="Strong"/>
              </w:rPr>
              <w:lastRenderedPageBreak/>
              <w:t>Two-dimensional spatial structure</w:t>
            </w:r>
            <w:r>
              <w:rPr>
                <w:rStyle w:val="Strong"/>
              </w:rPr>
              <w:t xml:space="preserve"> </w:t>
            </w:r>
            <w:r w:rsidR="006E130B">
              <w:rPr>
                <w:rStyle w:val="Strong"/>
              </w:rPr>
              <w:t xml:space="preserve">A </w:t>
            </w:r>
            <w:r>
              <w:rPr>
                <w:rStyle w:val="Strong"/>
              </w:rPr>
              <w:t>(</w:t>
            </w:r>
            <w:proofErr w:type="spellStart"/>
            <w:r>
              <w:rPr>
                <w:rStyle w:val="Strong"/>
              </w:rPr>
              <w:t>cont</w:t>
            </w:r>
            <w:proofErr w:type="spellEnd"/>
            <w:r>
              <w:rPr>
                <w:rStyle w:val="Strong"/>
              </w:rPr>
              <w:t>)</w:t>
            </w:r>
          </w:p>
        </w:tc>
        <w:tc>
          <w:tcPr>
            <w:tcW w:w="2921" w:type="pct"/>
          </w:tcPr>
          <w:p w14:paraId="3BBF4403" w14:textId="77777777" w:rsidR="006E130B" w:rsidRDefault="00000017" w:rsidP="00792170">
            <w:pPr>
              <w:rPr>
                <w:rStyle w:val="Strong"/>
              </w:rPr>
            </w:pPr>
            <w:r w:rsidRPr="6F166C32">
              <w:rPr>
                <w:rStyle w:val="Strong"/>
              </w:rPr>
              <w:t>Stage 1</w:t>
            </w:r>
          </w:p>
          <w:p w14:paraId="0E3CDAC6" w14:textId="3E26115D" w:rsidR="00000017" w:rsidRDefault="00000017" w:rsidP="00792170">
            <w:pPr>
              <w:rPr>
                <w:rStyle w:val="Strong"/>
              </w:rPr>
            </w:pPr>
            <w:r>
              <w:rPr>
                <w:rStyle w:val="Strong"/>
              </w:rPr>
              <w:t xml:space="preserve">Area: </w:t>
            </w:r>
            <w:r w:rsidRPr="6F166C32">
              <w:rPr>
                <w:rStyle w:val="Strong"/>
              </w:rPr>
              <w:t>Measure areas using uniform informal units</w:t>
            </w:r>
          </w:p>
          <w:p w14:paraId="4FA183C5" w14:textId="77777777" w:rsidR="00000017" w:rsidRDefault="00000017" w:rsidP="00000017">
            <w:pPr>
              <w:pStyle w:val="ListBullet"/>
              <w:numPr>
                <w:ilvl w:val="0"/>
                <w:numId w:val="11"/>
              </w:numPr>
            </w:pPr>
            <w:r>
              <w:t>Explore area using uniform informal units to cover the surface in rows or columns without gaps or overlaps (UuM5)</w:t>
            </w:r>
          </w:p>
          <w:p w14:paraId="0248EBFF" w14:textId="2885BDDB" w:rsidR="00000017" w:rsidRDefault="00000017" w:rsidP="00000017">
            <w:pPr>
              <w:pStyle w:val="ListBullet"/>
              <w:numPr>
                <w:ilvl w:val="0"/>
                <w:numId w:val="11"/>
              </w:numPr>
            </w:pPr>
            <w:r>
              <w:t xml:space="preserve">Measure area by selecting and using appropriate uniform informal </w:t>
            </w:r>
            <w:proofErr w:type="gramStart"/>
            <w:r>
              <w:t>units</w:t>
            </w:r>
            <w:proofErr w:type="gramEnd"/>
          </w:p>
          <w:p w14:paraId="4292376E" w14:textId="69E7D58A" w:rsidR="00000017" w:rsidRDefault="00000017" w:rsidP="00000017">
            <w:pPr>
              <w:pStyle w:val="ListBullet"/>
              <w:numPr>
                <w:ilvl w:val="0"/>
                <w:numId w:val="11"/>
              </w:numPr>
            </w:pPr>
            <w:r>
              <w:t xml:space="preserve">Explain the relationship between the size of a unit and the number of units needed to measure an </w:t>
            </w:r>
            <w:proofErr w:type="gramStart"/>
            <w:r>
              <w:t>area</w:t>
            </w:r>
            <w:proofErr w:type="gramEnd"/>
          </w:p>
          <w:p w14:paraId="7E654DBA" w14:textId="7703FBA7" w:rsidR="00000017" w:rsidRDefault="00000017" w:rsidP="00000017">
            <w:pPr>
              <w:pStyle w:val="ListBullet"/>
              <w:numPr>
                <w:ilvl w:val="0"/>
                <w:numId w:val="11"/>
              </w:numPr>
            </w:pPr>
            <w:r>
              <w:t xml:space="preserve">Explain why the area remains constant when units are </w:t>
            </w:r>
            <w:proofErr w:type="gramStart"/>
            <w:r>
              <w:t>rearranged</w:t>
            </w:r>
            <w:proofErr w:type="gramEnd"/>
          </w:p>
          <w:p w14:paraId="0F63D674" w14:textId="77777777" w:rsidR="00000017" w:rsidRDefault="00000017" w:rsidP="00000017">
            <w:pPr>
              <w:pStyle w:val="ListBullet"/>
              <w:numPr>
                <w:ilvl w:val="0"/>
                <w:numId w:val="11"/>
              </w:numPr>
            </w:pPr>
            <w:r>
              <w:t xml:space="preserve">Record areas by referring to the number and type of uniform informal units </w:t>
            </w:r>
            <w:proofErr w:type="gramStart"/>
            <w:r>
              <w:t>used</w:t>
            </w:r>
            <w:proofErr w:type="gramEnd"/>
          </w:p>
          <w:p w14:paraId="0426D99D" w14:textId="77777777" w:rsidR="00000017" w:rsidRDefault="00000017" w:rsidP="00000017">
            <w:pPr>
              <w:pStyle w:val="ListBullet"/>
              <w:numPr>
                <w:ilvl w:val="0"/>
                <w:numId w:val="11"/>
              </w:numPr>
            </w:pPr>
            <w:r>
              <w:t xml:space="preserve">Identify any parts of units left over when counting uniform informal units to measure </w:t>
            </w:r>
            <w:proofErr w:type="gramStart"/>
            <w:r>
              <w:t>area</w:t>
            </w:r>
            <w:proofErr w:type="gramEnd"/>
          </w:p>
          <w:p w14:paraId="61771BB9" w14:textId="77777777" w:rsidR="00000017" w:rsidRDefault="00000017" w:rsidP="00000017">
            <w:pPr>
              <w:pStyle w:val="ListBullet"/>
              <w:numPr>
                <w:ilvl w:val="0"/>
                <w:numId w:val="11"/>
              </w:numPr>
            </w:pPr>
            <w:r>
              <w:t>Estimate areas by referring to the number and type of uniform informal unit used and check by measuring (UuM3)</w:t>
            </w:r>
          </w:p>
        </w:tc>
        <w:tc>
          <w:tcPr>
            <w:tcW w:w="669" w:type="pct"/>
          </w:tcPr>
          <w:p w14:paraId="316F712F" w14:textId="77777777" w:rsidR="00000017" w:rsidRDefault="00000017" w:rsidP="00792170">
            <w:pPr>
              <w:rPr>
                <w:rStyle w:val="Strong"/>
              </w:rPr>
            </w:pPr>
            <w:r w:rsidRPr="48FCE07A">
              <w:rPr>
                <w:rStyle w:val="Strong"/>
              </w:rPr>
              <w:t>3</w:t>
            </w:r>
            <w:r>
              <w:rPr>
                <w:rStyle w:val="Strong"/>
              </w:rPr>
              <w:t xml:space="preserve"> and </w:t>
            </w:r>
            <w:r w:rsidRPr="48FCE07A">
              <w:rPr>
                <w:rStyle w:val="Strong"/>
              </w:rPr>
              <w:t>4</w:t>
            </w:r>
          </w:p>
        </w:tc>
      </w:tr>
      <w:tr w:rsidR="00000017" w14:paraId="1C2D3711"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6F201F07" w14:textId="702E38F2" w:rsidR="00000017" w:rsidRDefault="00000017" w:rsidP="00385D78">
            <w:pPr>
              <w:rPr>
                <w:rStyle w:val="Strong"/>
              </w:rPr>
            </w:pPr>
            <w:r w:rsidRPr="6F166C32">
              <w:rPr>
                <w:rStyle w:val="Strong"/>
              </w:rPr>
              <w:t>Two-dimensional spatial structure</w:t>
            </w:r>
            <w:r>
              <w:rPr>
                <w:rStyle w:val="Strong"/>
              </w:rPr>
              <w:t xml:space="preserve"> </w:t>
            </w:r>
            <w:r w:rsidR="00D66CCF">
              <w:rPr>
                <w:rStyle w:val="Strong"/>
              </w:rPr>
              <w:t>B</w:t>
            </w:r>
            <w:r w:rsidR="00385D78">
              <w:rPr>
                <w:rStyle w:val="Strong"/>
              </w:rPr>
              <w:t xml:space="preserve"> (</w:t>
            </w:r>
            <w:proofErr w:type="spellStart"/>
            <w:r w:rsidR="00385D78">
              <w:rPr>
                <w:rStyle w:val="Strong"/>
              </w:rPr>
              <w:t>cont</w:t>
            </w:r>
            <w:proofErr w:type="spellEnd"/>
            <w:r w:rsidR="00385D78">
              <w:rPr>
                <w:rStyle w:val="Strong"/>
              </w:rPr>
              <w:t>)</w:t>
            </w:r>
          </w:p>
        </w:tc>
        <w:tc>
          <w:tcPr>
            <w:tcW w:w="2921" w:type="pct"/>
          </w:tcPr>
          <w:p w14:paraId="5C0123A0" w14:textId="77777777" w:rsidR="00D66CCF" w:rsidRDefault="00000017" w:rsidP="00792170">
            <w:pPr>
              <w:pStyle w:val="ListBullet"/>
              <w:numPr>
                <w:ilvl w:val="0"/>
                <w:numId w:val="0"/>
              </w:numPr>
              <w:rPr>
                <w:rStyle w:val="Strong"/>
              </w:rPr>
            </w:pPr>
            <w:r w:rsidRPr="6F166C32">
              <w:rPr>
                <w:rStyle w:val="Strong"/>
              </w:rPr>
              <w:t>Stage 1</w:t>
            </w:r>
          </w:p>
          <w:p w14:paraId="3E535537" w14:textId="7FF5CE86" w:rsidR="00000017" w:rsidRDefault="00000017" w:rsidP="00792170">
            <w:pPr>
              <w:pStyle w:val="ListBullet"/>
              <w:numPr>
                <w:ilvl w:val="0"/>
                <w:numId w:val="0"/>
              </w:numPr>
            </w:pPr>
            <w:r>
              <w:rPr>
                <w:rStyle w:val="Strong"/>
              </w:rPr>
              <w:t xml:space="preserve">Area: </w:t>
            </w:r>
            <w:r w:rsidRPr="6F166C32">
              <w:rPr>
                <w:rStyle w:val="Strong"/>
              </w:rPr>
              <w:t>Compare rectangular areas using uniform square units of an appropriate size in rows and columns</w:t>
            </w:r>
          </w:p>
          <w:p w14:paraId="1DF8FA9F" w14:textId="77777777" w:rsidR="00000017" w:rsidRDefault="00000017" w:rsidP="00000017">
            <w:pPr>
              <w:pStyle w:val="ListBullet"/>
              <w:numPr>
                <w:ilvl w:val="0"/>
                <w:numId w:val="11"/>
              </w:numPr>
            </w:pPr>
            <w:r>
              <w:lastRenderedPageBreak/>
              <w:t>Cover rectangular surfaces by creating repeated rows of square tiles (UuM5)</w:t>
            </w:r>
          </w:p>
          <w:p w14:paraId="73B35EDB" w14:textId="77777777" w:rsidR="00000017" w:rsidRDefault="00000017" w:rsidP="00000017">
            <w:pPr>
              <w:pStyle w:val="ListBullet"/>
              <w:numPr>
                <w:ilvl w:val="0"/>
                <w:numId w:val="11"/>
              </w:numPr>
            </w:pPr>
            <w:r>
              <w:t>Use the structure of repeated units to find the area of a rectangle (UuM5)</w:t>
            </w:r>
          </w:p>
          <w:p w14:paraId="434AE122" w14:textId="09CEC0D8" w:rsidR="00000017" w:rsidRDefault="00000017" w:rsidP="00000017">
            <w:pPr>
              <w:pStyle w:val="ListBullet"/>
              <w:numPr>
                <w:ilvl w:val="0"/>
                <w:numId w:val="11"/>
              </w:numPr>
            </w:pPr>
            <w:r>
              <w:t xml:space="preserve">Explain how the grid structure of rows and columns helps to find the </w:t>
            </w:r>
            <w:proofErr w:type="gramStart"/>
            <w:r>
              <w:t>area</w:t>
            </w:r>
            <w:proofErr w:type="gramEnd"/>
          </w:p>
          <w:p w14:paraId="2AABACA5" w14:textId="6653F582" w:rsidR="00000017" w:rsidRDefault="00000017" w:rsidP="00000017">
            <w:pPr>
              <w:pStyle w:val="ListBullet"/>
              <w:numPr>
                <w:ilvl w:val="0"/>
                <w:numId w:val="11"/>
              </w:numPr>
            </w:pPr>
            <w:r>
              <w:t xml:space="preserve">Record comparisons of area using drawings, </w:t>
            </w:r>
            <w:proofErr w:type="gramStart"/>
            <w:r>
              <w:t>numerals</w:t>
            </w:r>
            <w:proofErr w:type="gramEnd"/>
            <w:r>
              <w:t xml:space="preserve"> and words, and by referring to the uniform informal unit used</w:t>
            </w:r>
          </w:p>
        </w:tc>
        <w:tc>
          <w:tcPr>
            <w:tcW w:w="669" w:type="pct"/>
          </w:tcPr>
          <w:p w14:paraId="170B00DF" w14:textId="77777777" w:rsidR="00000017" w:rsidRDefault="00000017" w:rsidP="00792170">
            <w:pPr>
              <w:rPr>
                <w:rStyle w:val="Strong"/>
              </w:rPr>
            </w:pPr>
            <w:r w:rsidRPr="48FCE07A">
              <w:rPr>
                <w:rStyle w:val="Strong"/>
              </w:rPr>
              <w:lastRenderedPageBreak/>
              <w:t>4</w:t>
            </w:r>
            <w:r>
              <w:rPr>
                <w:rStyle w:val="Strong"/>
              </w:rPr>
              <w:t xml:space="preserve"> and </w:t>
            </w:r>
            <w:r w:rsidRPr="48FCE07A">
              <w:rPr>
                <w:rStyle w:val="Strong"/>
              </w:rPr>
              <w:t>5</w:t>
            </w:r>
          </w:p>
        </w:tc>
      </w:tr>
      <w:tr w:rsidR="00000017" w14:paraId="2B9FD6BA"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0DA648AB" w14:textId="1400D78E" w:rsidR="00000017" w:rsidRPr="00526795" w:rsidRDefault="00000017" w:rsidP="00792170">
            <w:pPr>
              <w:rPr>
                <w:rStyle w:val="Strong"/>
              </w:rPr>
            </w:pPr>
            <w:r w:rsidRPr="00526795">
              <w:rPr>
                <w:rStyle w:val="Strong"/>
              </w:rPr>
              <w:t>Three-dimensional spatial structure</w:t>
            </w:r>
          </w:p>
          <w:p w14:paraId="31299EA8" w14:textId="77777777" w:rsidR="00385D78" w:rsidRPr="00385D78" w:rsidRDefault="00385D78" w:rsidP="00385D78">
            <w:pPr>
              <w:rPr>
                <w:rStyle w:val="Strong"/>
              </w:rPr>
            </w:pPr>
            <w:r w:rsidRPr="00385D78">
              <w:rPr>
                <w:rStyle w:val="Strong"/>
              </w:rPr>
              <w:t>MAO-WM-01</w:t>
            </w:r>
          </w:p>
          <w:p w14:paraId="24B8563E" w14:textId="77777777" w:rsidR="00385D78" w:rsidRPr="00385D78" w:rsidRDefault="00385D78" w:rsidP="00385D78">
            <w:pPr>
              <w:rPr>
                <w:rStyle w:val="Strong"/>
              </w:rPr>
            </w:pPr>
            <w:r w:rsidRPr="00385D78">
              <w:rPr>
                <w:rStyle w:val="Strong"/>
              </w:rPr>
              <w:t>MAE-3DS-01, MA1-3DS-01</w:t>
            </w:r>
          </w:p>
          <w:p w14:paraId="59AE3E8C" w14:textId="4ED15FBD" w:rsidR="00000017" w:rsidRPr="00526795" w:rsidRDefault="00385D78" w:rsidP="00385D78">
            <w:pPr>
              <w:rPr>
                <w:rStyle w:val="Strong"/>
              </w:rPr>
            </w:pPr>
            <w:r w:rsidRPr="00385D78">
              <w:rPr>
                <w:rStyle w:val="Strong"/>
              </w:rPr>
              <w:t>MAE-3DS-02, MA1-3DS-02</w:t>
            </w:r>
          </w:p>
        </w:tc>
        <w:tc>
          <w:tcPr>
            <w:tcW w:w="2921" w:type="pct"/>
          </w:tcPr>
          <w:p w14:paraId="44CB62F3" w14:textId="77777777" w:rsidR="00B13A9C" w:rsidRDefault="00000017" w:rsidP="00792170">
            <w:pPr>
              <w:rPr>
                <w:rStyle w:val="Strong"/>
              </w:rPr>
            </w:pPr>
            <w:r w:rsidRPr="48FCE07A">
              <w:rPr>
                <w:rStyle w:val="Strong"/>
              </w:rPr>
              <w:t>Early Stage 1</w:t>
            </w:r>
          </w:p>
          <w:p w14:paraId="0CA26EC8" w14:textId="7F5A1336" w:rsidR="00000017" w:rsidRPr="00526795" w:rsidRDefault="00000017" w:rsidP="00792170">
            <w:pPr>
              <w:rPr>
                <w:rStyle w:val="Strong"/>
              </w:rPr>
            </w:pPr>
            <w:r>
              <w:rPr>
                <w:rStyle w:val="Strong"/>
              </w:rPr>
              <w:t xml:space="preserve">3D objects: </w:t>
            </w:r>
            <w:r w:rsidRPr="48FCE07A">
              <w:rPr>
                <w:rStyle w:val="Strong"/>
              </w:rPr>
              <w:t xml:space="preserve">Explore familiar three-dimensional </w:t>
            </w:r>
            <w:proofErr w:type="gramStart"/>
            <w:r w:rsidRPr="48FCE07A">
              <w:rPr>
                <w:rStyle w:val="Strong"/>
              </w:rPr>
              <w:t>objects</w:t>
            </w:r>
            <w:proofErr w:type="gramEnd"/>
          </w:p>
          <w:p w14:paraId="4E80B40A" w14:textId="77777777" w:rsidR="00000017" w:rsidRDefault="00000017" w:rsidP="00000017">
            <w:pPr>
              <w:pStyle w:val="ListBullet"/>
              <w:numPr>
                <w:ilvl w:val="0"/>
                <w:numId w:val="11"/>
              </w:numPr>
            </w:pPr>
            <w:r>
              <w:t>Describe the features of familiar objects (UGP1)</w:t>
            </w:r>
          </w:p>
          <w:p w14:paraId="3A87C51D" w14:textId="77777777" w:rsidR="00000017" w:rsidRDefault="00000017" w:rsidP="00000017">
            <w:pPr>
              <w:pStyle w:val="ListBullet"/>
              <w:numPr>
                <w:ilvl w:val="0"/>
                <w:numId w:val="11"/>
              </w:numPr>
            </w:pPr>
            <w:r>
              <w:t xml:space="preserve">Predict the stacking capabilities of various three-dimensional objects </w:t>
            </w:r>
          </w:p>
        </w:tc>
        <w:tc>
          <w:tcPr>
            <w:tcW w:w="669" w:type="pct"/>
          </w:tcPr>
          <w:p w14:paraId="05A1CF71" w14:textId="77777777" w:rsidR="00000017" w:rsidRPr="00526795" w:rsidRDefault="00000017" w:rsidP="00792170">
            <w:pPr>
              <w:rPr>
                <w:rStyle w:val="Strong"/>
              </w:rPr>
            </w:pPr>
            <w:r w:rsidRPr="48FCE07A">
              <w:rPr>
                <w:rStyle w:val="Strong"/>
              </w:rPr>
              <w:t>7</w:t>
            </w:r>
            <w:r>
              <w:rPr>
                <w:rStyle w:val="Strong"/>
              </w:rPr>
              <w:t xml:space="preserve"> and </w:t>
            </w:r>
            <w:r w:rsidRPr="48FCE07A">
              <w:rPr>
                <w:rStyle w:val="Strong"/>
              </w:rPr>
              <w:t>8</w:t>
            </w:r>
          </w:p>
        </w:tc>
      </w:tr>
      <w:tr w:rsidR="00000017" w14:paraId="37667B7A"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1627E27C" w14:textId="4EF537AF" w:rsidR="00000017" w:rsidRPr="00385D78" w:rsidRDefault="00000017" w:rsidP="00385D78">
            <w:pPr>
              <w:rPr>
                <w:b/>
              </w:rPr>
            </w:pPr>
            <w:r w:rsidRPr="48FCE07A">
              <w:rPr>
                <w:rStyle w:val="Strong"/>
              </w:rPr>
              <w:t xml:space="preserve">Three-dimensional spatial structure </w:t>
            </w:r>
            <w:r>
              <w:rPr>
                <w:rStyle w:val="Strong"/>
              </w:rPr>
              <w:t>(</w:t>
            </w:r>
            <w:proofErr w:type="spellStart"/>
            <w:r>
              <w:rPr>
                <w:rStyle w:val="Strong"/>
              </w:rPr>
              <w:t>cont</w:t>
            </w:r>
            <w:proofErr w:type="spellEnd"/>
            <w:r>
              <w:rPr>
                <w:rStyle w:val="Strong"/>
              </w:rPr>
              <w:t>)</w:t>
            </w:r>
          </w:p>
        </w:tc>
        <w:tc>
          <w:tcPr>
            <w:tcW w:w="2921" w:type="pct"/>
          </w:tcPr>
          <w:p w14:paraId="07EA6E2B" w14:textId="77777777" w:rsidR="00B13A9C" w:rsidRDefault="00000017" w:rsidP="00792170">
            <w:pPr>
              <w:rPr>
                <w:rStyle w:val="Strong"/>
              </w:rPr>
            </w:pPr>
            <w:r w:rsidRPr="48FCE07A">
              <w:rPr>
                <w:rStyle w:val="Strong"/>
              </w:rPr>
              <w:t>Early Stage 1</w:t>
            </w:r>
          </w:p>
          <w:p w14:paraId="132868D2" w14:textId="3D9FFA66" w:rsidR="00000017" w:rsidRDefault="00000017" w:rsidP="00792170">
            <w:pPr>
              <w:rPr>
                <w:rStyle w:val="Strong"/>
              </w:rPr>
            </w:pPr>
            <w:r>
              <w:rPr>
                <w:rStyle w:val="Strong"/>
              </w:rPr>
              <w:t xml:space="preserve">Volume: </w:t>
            </w:r>
            <w:r w:rsidRPr="48FCE07A">
              <w:rPr>
                <w:rStyle w:val="Strong"/>
              </w:rPr>
              <w:t>Compare internal volume by filling and packing</w:t>
            </w:r>
          </w:p>
          <w:p w14:paraId="1049F57E" w14:textId="77777777" w:rsidR="00000017" w:rsidRDefault="00000017" w:rsidP="00000017">
            <w:pPr>
              <w:pStyle w:val="ListBullet"/>
              <w:numPr>
                <w:ilvl w:val="0"/>
                <w:numId w:val="11"/>
              </w:numPr>
            </w:pPr>
            <w:r>
              <w:t xml:space="preserve">Fill and empty containers using materials such as water or </w:t>
            </w:r>
            <w:proofErr w:type="gramStart"/>
            <w:r>
              <w:t>sand</w:t>
            </w:r>
            <w:proofErr w:type="gramEnd"/>
          </w:p>
          <w:p w14:paraId="005B94E8" w14:textId="77777777" w:rsidR="00000017" w:rsidRDefault="00000017" w:rsidP="00000017">
            <w:pPr>
              <w:pStyle w:val="ListBullet"/>
              <w:numPr>
                <w:ilvl w:val="0"/>
                <w:numId w:val="11"/>
              </w:numPr>
            </w:pPr>
            <w:r>
              <w:t xml:space="preserve">Compare the internal volumes (capacities) of two containers directly by </w:t>
            </w:r>
            <w:r>
              <w:lastRenderedPageBreak/>
              <w:t>filling one and pouring into the other (UuM2)</w:t>
            </w:r>
          </w:p>
          <w:p w14:paraId="546C2940" w14:textId="77777777" w:rsidR="00000017" w:rsidRDefault="00000017" w:rsidP="00000017">
            <w:pPr>
              <w:pStyle w:val="ListBullet"/>
              <w:numPr>
                <w:ilvl w:val="0"/>
                <w:numId w:val="11"/>
              </w:numPr>
            </w:pPr>
            <w:r>
              <w:t xml:space="preserve">Establish that containers of different shapes may hold the same </w:t>
            </w:r>
            <w:proofErr w:type="gramStart"/>
            <w:r>
              <w:t>amount</w:t>
            </w:r>
            <w:proofErr w:type="gramEnd"/>
          </w:p>
          <w:p w14:paraId="54775318" w14:textId="77777777" w:rsidR="00000017" w:rsidRDefault="00000017" w:rsidP="00000017">
            <w:pPr>
              <w:pStyle w:val="ListBullet"/>
              <w:numPr>
                <w:ilvl w:val="0"/>
                <w:numId w:val="11"/>
              </w:numPr>
            </w:pPr>
            <w:r>
              <w:t xml:space="preserve">Stack and pack </w:t>
            </w:r>
            <w:proofErr w:type="gramStart"/>
            <w:r>
              <w:t>blocks</w:t>
            </w:r>
            <w:proofErr w:type="gramEnd"/>
            <w:r>
              <w:t xml:space="preserve"> into defined spaces (UuM5)</w:t>
            </w:r>
          </w:p>
        </w:tc>
        <w:tc>
          <w:tcPr>
            <w:tcW w:w="669" w:type="pct"/>
          </w:tcPr>
          <w:p w14:paraId="00BB9597" w14:textId="77777777" w:rsidR="00000017" w:rsidRDefault="00000017" w:rsidP="00792170">
            <w:pPr>
              <w:rPr>
                <w:rStyle w:val="Strong"/>
              </w:rPr>
            </w:pPr>
            <w:r w:rsidRPr="48FCE07A">
              <w:rPr>
                <w:rStyle w:val="Strong"/>
              </w:rPr>
              <w:lastRenderedPageBreak/>
              <w:t>6</w:t>
            </w:r>
          </w:p>
        </w:tc>
      </w:tr>
      <w:tr w:rsidR="00000017" w14:paraId="2963324E"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38106B1A" w14:textId="43F461A6" w:rsidR="00000017" w:rsidRPr="00385D78" w:rsidRDefault="00000017" w:rsidP="00385D78">
            <w:pPr>
              <w:rPr>
                <w:b/>
              </w:rPr>
            </w:pPr>
            <w:r w:rsidRPr="48FCE07A">
              <w:rPr>
                <w:rStyle w:val="Strong"/>
              </w:rPr>
              <w:t xml:space="preserve">Three-dimensional spatial structure </w:t>
            </w:r>
            <w:r>
              <w:rPr>
                <w:rStyle w:val="Strong"/>
              </w:rPr>
              <w:t>(</w:t>
            </w:r>
            <w:proofErr w:type="spellStart"/>
            <w:r>
              <w:rPr>
                <w:rStyle w:val="Strong"/>
              </w:rPr>
              <w:t>cont</w:t>
            </w:r>
            <w:proofErr w:type="spellEnd"/>
            <w:r>
              <w:rPr>
                <w:rStyle w:val="Strong"/>
              </w:rPr>
              <w:t>)</w:t>
            </w:r>
          </w:p>
        </w:tc>
        <w:tc>
          <w:tcPr>
            <w:tcW w:w="2921" w:type="pct"/>
          </w:tcPr>
          <w:p w14:paraId="1A66879D" w14:textId="77777777" w:rsidR="00B13A9C" w:rsidRDefault="00000017" w:rsidP="00792170">
            <w:pPr>
              <w:rPr>
                <w:rStyle w:val="Strong"/>
              </w:rPr>
            </w:pPr>
            <w:r w:rsidRPr="48FCE07A">
              <w:rPr>
                <w:rStyle w:val="Strong"/>
              </w:rPr>
              <w:t>Early Stage 1</w:t>
            </w:r>
          </w:p>
          <w:p w14:paraId="68E991B2" w14:textId="3D55F797" w:rsidR="00000017" w:rsidRDefault="00000017" w:rsidP="00792170">
            <w:pPr>
              <w:rPr>
                <w:rStyle w:val="Strong"/>
              </w:rPr>
            </w:pPr>
            <w:r>
              <w:rPr>
                <w:rStyle w:val="Strong"/>
              </w:rPr>
              <w:t xml:space="preserve">Volume: </w:t>
            </w:r>
            <w:r w:rsidRPr="48FCE07A">
              <w:rPr>
                <w:rStyle w:val="Strong"/>
              </w:rPr>
              <w:t>Compare volume by building</w:t>
            </w:r>
          </w:p>
          <w:p w14:paraId="63873DEB" w14:textId="77777777" w:rsidR="00000017" w:rsidRDefault="00000017" w:rsidP="00000017">
            <w:pPr>
              <w:pStyle w:val="ListBullet"/>
              <w:numPr>
                <w:ilvl w:val="0"/>
                <w:numId w:val="11"/>
              </w:numPr>
            </w:pPr>
            <w:r>
              <w:t xml:space="preserve">Identify the attribute of volume as the amount of space an object or substance </w:t>
            </w:r>
            <w:proofErr w:type="gramStart"/>
            <w:r>
              <w:t>occupies</w:t>
            </w:r>
            <w:proofErr w:type="gramEnd"/>
          </w:p>
          <w:p w14:paraId="565F3B8F" w14:textId="77777777" w:rsidR="00000017" w:rsidRDefault="00000017" w:rsidP="00000017">
            <w:pPr>
              <w:pStyle w:val="ListBullet"/>
              <w:numPr>
                <w:ilvl w:val="0"/>
                <w:numId w:val="11"/>
              </w:numPr>
            </w:pPr>
            <w:r>
              <w:t xml:space="preserve">Compare the volumes of two objects made from blocks or connecting cubes directly by deconstructing one object and using its parts to construct a copy of the other </w:t>
            </w:r>
            <w:proofErr w:type="gramStart"/>
            <w:r>
              <w:t>object</w:t>
            </w:r>
            <w:proofErr w:type="gramEnd"/>
          </w:p>
          <w:p w14:paraId="1E7CB8F7" w14:textId="77777777" w:rsidR="00000017" w:rsidRDefault="00000017" w:rsidP="00000017">
            <w:pPr>
              <w:pStyle w:val="ListBullet"/>
              <w:numPr>
                <w:ilvl w:val="0"/>
                <w:numId w:val="11"/>
              </w:numPr>
            </w:pPr>
            <w:r>
              <w:t>Use comparative language to describe volume (UuM2)</w:t>
            </w:r>
          </w:p>
        </w:tc>
        <w:tc>
          <w:tcPr>
            <w:tcW w:w="669" w:type="pct"/>
          </w:tcPr>
          <w:p w14:paraId="31D0914E" w14:textId="77777777" w:rsidR="00000017" w:rsidRDefault="00000017" w:rsidP="00792170">
            <w:pPr>
              <w:rPr>
                <w:rStyle w:val="Strong"/>
              </w:rPr>
            </w:pPr>
            <w:r w:rsidRPr="48FCE07A">
              <w:rPr>
                <w:rStyle w:val="Strong"/>
              </w:rPr>
              <w:t>6</w:t>
            </w:r>
            <w:r>
              <w:rPr>
                <w:rStyle w:val="Strong"/>
              </w:rPr>
              <w:t xml:space="preserve"> and</w:t>
            </w:r>
            <w:r w:rsidRPr="48FCE07A">
              <w:rPr>
                <w:rStyle w:val="Strong"/>
              </w:rPr>
              <w:t xml:space="preserve"> 7</w:t>
            </w:r>
          </w:p>
        </w:tc>
      </w:tr>
      <w:tr w:rsidR="00000017" w14:paraId="773312BE"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67EF1A4C" w14:textId="593871E1" w:rsidR="00000017" w:rsidRDefault="00000017" w:rsidP="00385D78">
            <w:pPr>
              <w:rPr>
                <w:rStyle w:val="Strong"/>
              </w:rPr>
            </w:pPr>
            <w:r w:rsidRPr="6F166C32">
              <w:rPr>
                <w:rStyle w:val="Strong"/>
              </w:rPr>
              <w:t>Three-dimensional spatial structure</w:t>
            </w:r>
            <w:r>
              <w:rPr>
                <w:rStyle w:val="Strong"/>
              </w:rPr>
              <w:t xml:space="preserve"> </w:t>
            </w:r>
            <w:r w:rsidR="00B13A9C">
              <w:rPr>
                <w:rStyle w:val="Strong"/>
              </w:rPr>
              <w:t>A</w:t>
            </w:r>
            <w:r w:rsidR="00385D78">
              <w:rPr>
                <w:rStyle w:val="Strong"/>
              </w:rPr>
              <w:t xml:space="preserve"> (</w:t>
            </w:r>
            <w:proofErr w:type="spellStart"/>
            <w:r w:rsidR="00385D78">
              <w:rPr>
                <w:rStyle w:val="Strong"/>
              </w:rPr>
              <w:t>cont</w:t>
            </w:r>
            <w:proofErr w:type="spellEnd"/>
            <w:r w:rsidR="00385D78">
              <w:rPr>
                <w:rStyle w:val="Strong"/>
              </w:rPr>
              <w:t>)</w:t>
            </w:r>
          </w:p>
        </w:tc>
        <w:tc>
          <w:tcPr>
            <w:tcW w:w="2921" w:type="pct"/>
          </w:tcPr>
          <w:p w14:paraId="1285451B" w14:textId="77777777" w:rsidR="00B13A9C" w:rsidRDefault="00000017" w:rsidP="00792170">
            <w:pPr>
              <w:rPr>
                <w:rStyle w:val="Strong"/>
              </w:rPr>
            </w:pPr>
            <w:r w:rsidRPr="6F166C32">
              <w:rPr>
                <w:rStyle w:val="Strong"/>
              </w:rPr>
              <w:t>Stage 1</w:t>
            </w:r>
          </w:p>
          <w:p w14:paraId="5AD0C673" w14:textId="25E0C9BE" w:rsidR="00000017" w:rsidRDefault="00000017" w:rsidP="00792170">
            <w:pPr>
              <w:rPr>
                <w:rStyle w:val="Strong"/>
              </w:rPr>
            </w:pPr>
            <w:r>
              <w:rPr>
                <w:rStyle w:val="Strong"/>
              </w:rPr>
              <w:t xml:space="preserve">Volume: </w:t>
            </w:r>
            <w:r w:rsidRPr="6F166C32">
              <w:rPr>
                <w:rStyle w:val="Strong"/>
              </w:rPr>
              <w:t>Measure and compare the internal volumes (capacities) of containers by filling</w:t>
            </w:r>
          </w:p>
          <w:p w14:paraId="165A18C0" w14:textId="77777777" w:rsidR="00000017" w:rsidRDefault="00000017" w:rsidP="00000017">
            <w:pPr>
              <w:pStyle w:val="ListBullet"/>
              <w:numPr>
                <w:ilvl w:val="0"/>
                <w:numId w:val="11"/>
              </w:numPr>
            </w:pPr>
            <w:r>
              <w:t>Use uniform informal units to measure how much a container will hold by counting the number of times a smaller container can be filled and emptied into the container being measured (UuM3)</w:t>
            </w:r>
          </w:p>
          <w:p w14:paraId="1974319A" w14:textId="77777777" w:rsidR="00000017" w:rsidRPr="005F163F" w:rsidRDefault="00000017">
            <w:pPr>
              <w:pStyle w:val="ListBullet"/>
              <w:numPr>
                <w:ilvl w:val="0"/>
                <w:numId w:val="0"/>
              </w:numPr>
              <w:rPr>
                <w:b/>
                <w:bCs/>
              </w:rPr>
            </w:pPr>
            <w:r w:rsidRPr="005F163F">
              <w:rPr>
                <w:b/>
                <w:bCs/>
              </w:rPr>
              <w:lastRenderedPageBreak/>
              <w:t>Volume: Measure the internal volume (capacity) of containers by packing</w:t>
            </w:r>
          </w:p>
          <w:p w14:paraId="199FAF19" w14:textId="77777777" w:rsidR="00000017" w:rsidRDefault="00000017" w:rsidP="00000017">
            <w:pPr>
              <w:pStyle w:val="ListBullet"/>
              <w:numPr>
                <w:ilvl w:val="0"/>
                <w:numId w:val="11"/>
              </w:numPr>
            </w:pPr>
            <w:r>
              <w:t>Explain that if there are gaps when packing and stacking, this will affect the accuracy of measuring the internal volume</w:t>
            </w:r>
          </w:p>
        </w:tc>
        <w:tc>
          <w:tcPr>
            <w:tcW w:w="669" w:type="pct"/>
          </w:tcPr>
          <w:p w14:paraId="1E0D16DE" w14:textId="77777777" w:rsidR="00000017" w:rsidRDefault="00000017" w:rsidP="00792170">
            <w:pPr>
              <w:rPr>
                <w:rStyle w:val="Strong"/>
              </w:rPr>
            </w:pPr>
            <w:r w:rsidRPr="48FCE07A">
              <w:rPr>
                <w:rStyle w:val="Strong"/>
              </w:rPr>
              <w:lastRenderedPageBreak/>
              <w:t>6</w:t>
            </w:r>
          </w:p>
        </w:tc>
      </w:tr>
      <w:tr w:rsidR="00000017" w14:paraId="6C93600F"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42B4B7C2" w14:textId="046C2959" w:rsidR="00000017" w:rsidRDefault="00000017" w:rsidP="00385D78">
            <w:pPr>
              <w:rPr>
                <w:rStyle w:val="Strong"/>
              </w:rPr>
            </w:pPr>
            <w:r w:rsidRPr="6F166C32">
              <w:rPr>
                <w:rStyle w:val="Strong"/>
              </w:rPr>
              <w:t>Three-dimensional spatial structure</w:t>
            </w:r>
            <w:r>
              <w:rPr>
                <w:rStyle w:val="Strong"/>
              </w:rPr>
              <w:t xml:space="preserve"> </w:t>
            </w:r>
            <w:r w:rsidR="00D44F0B">
              <w:rPr>
                <w:rStyle w:val="Strong"/>
              </w:rPr>
              <w:t>B</w:t>
            </w:r>
            <w:r w:rsidR="00385D78">
              <w:rPr>
                <w:rStyle w:val="Strong"/>
              </w:rPr>
              <w:t xml:space="preserve"> (</w:t>
            </w:r>
            <w:proofErr w:type="spellStart"/>
            <w:r w:rsidR="00385D78">
              <w:rPr>
                <w:rStyle w:val="Strong"/>
              </w:rPr>
              <w:t>cont</w:t>
            </w:r>
            <w:proofErr w:type="spellEnd"/>
            <w:r w:rsidR="00385D78">
              <w:rPr>
                <w:rStyle w:val="Strong"/>
              </w:rPr>
              <w:t>)</w:t>
            </w:r>
          </w:p>
        </w:tc>
        <w:tc>
          <w:tcPr>
            <w:tcW w:w="2921" w:type="pct"/>
          </w:tcPr>
          <w:p w14:paraId="09FBA2C3" w14:textId="77777777" w:rsidR="00D44F0B" w:rsidRDefault="00000017" w:rsidP="00792170">
            <w:pPr>
              <w:rPr>
                <w:rStyle w:val="Strong"/>
              </w:rPr>
            </w:pPr>
            <w:r w:rsidRPr="6F166C32">
              <w:rPr>
                <w:rStyle w:val="Strong"/>
              </w:rPr>
              <w:t>Stage 1</w:t>
            </w:r>
          </w:p>
          <w:p w14:paraId="29FA5DA7" w14:textId="3EC7A9F0" w:rsidR="00000017" w:rsidRDefault="00000017" w:rsidP="00792170">
            <w:pPr>
              <w:rPr>
                <w:rStyle w:val="Strong"/>
              </w:rPr>
            </w:pPr>
            <w:r>
              <w:rPr>
                <w:rStyle w:val="Strong"/>
              </w:rPr>
              <w:t xml:space="preserve">Volume: </w:t>
            </w:r>
            <w:r w:rsidRPr="6F166C32">
              <w:rPr>
                <w:rFonts w:eastAsia="Arial"/>
                <w:b/>
                <w:bCs/>
              </w:rPr>
              <w:t>Compare containers based on internal volume (capacity) by filling and packing</w:t>
            </w:r>
          </w:p>
          <w:p w14:paraId="04E790C9" w14:textId="77777777" w:rsidR="00000017" w:rsidRDefault="00000017" w:rsidP="00000017">
            <w:pPr>
              <w:pStyle w:val="ListBullet"/>
              <w:numPr>
                <w:ilvl w:val="0"/>
                <w:numId w:val="11"/>
              </w:numPr>
            </w:pPr>
            <w:r>
              <w:t>Make and use a device for measuring internal volume (capacity) calibrated in uniform informal units (UuM3-UuM4)</w:t>
            </w:r>
          </w:p>
          <w:p w14:paraId="42AA1C93" w14:textId="77777777" w:rsidR="00000017" w:rsidRDefault="00000017" w:rsidP="00000017">
            <w:pPr>
              <w:pStyle w:val="ListBullet"/>
              <w:numPr>
                <w:ilvl w:val="0"/>
                <w:numId w:val="11"/>
              </w:numPr>
            </w:pPr>
            <w:r>
              <w:t xml:space="preserve">Compare, </w:t>
            </w:r>
            <w:proofErr w:type="gramStart"/>
            <w:r>
              <w:t>order</w:t>
            </w:r>
            <w:proofErr w:type="gramEnd"/>
            <w:r>
              <w:t xml:space="preserve"> and record the internal volumes (capacities) of two or more containers by measuring each container in uniform informal units (UuM3-UuM4)</w:t>
            </w:r>
          </w:p>
          <w:p w14:paraId="13171E07" w14:textId="77777777" w:rsidR="00000017" w:rsidRDefault="00000017" w:rsidP="00000017">
            <w:pPr>
              <w:pStyle w:val="ListBullet"/>
              <w:numPr>
                <w:ilvl w:val="0"/>
                <w:numId w:val="11"/>
              </w:numPr>
            </w:pPr>
            <w:r>
              <w:t>Estimate internal volume (capacity) by referring to the number and type of uniform informal unit used (UuM3)</w:t>
            </w:r>
          </w:p>
        </w:tc>
        <w:tc>
          <w:tcPr>
            <w:tcW w:w="669" w:type="pct"/>
          </w:tcPr>
          <w:p w14:paraId="78E7B839" w14:textId="77777777" w:rsidR="00000017" w:rsidRDefault="00000017" w:rsidP="00792170">
            <w:pPr>
              <w:rPr>
                <w:rStyle w:val="Strong"/>
              </w:rPr>
            </w:pPr>
            <w:r w:rsidRPr="48FCE07A">
              <w:rPr>
                <w:rStyle w:val="Strong"/>
              </w:rPr>
              <w:t>7</w:t>
            </w:r>
          </w:p>
        </w:tc>
      </w:tr>
      <w:tr w:rsidR="00000017" w14:paraId="1073F142"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6CD91B4E" w14:textId="77777777" w:rsidR="00000017" w:rsidRDefault="00000017" w:rsidP="00792170">
            <w:pPr>
              <w:rPr>
                <w:rStyle w:val="Strong"/>
              </w:rPr>
            </w:pPr>
            <w:r w:rsidRPr="6F166C32">
              <w:rPr>
                <w:rStyle w:val="Strong"/>
              </w:rPr>
              <w:t>Non-spatial measure</w:t>
            </w:r>
          </w:p>
          <w:p w14:paraId="19ED0C1C" w14:textId="77777777" w:rsidR="00385D78" w:rsidRPr="00385D78" w:rsidRDefault="00385D78" w:rsidP="00385D78">
            <w:pPr>
              <w:rPr>
                <w:rStyle w:val="Strong"/>
              </w:rPr>
            </w:pPr>
            <w:r w:rsidRPr="00385D78">
              <w:rPr>
                <w:rStyle w:val="Strong"/>
              </w:rPr>
              <w:t>MAO-WM-01</w:t>
            </w:r>
          </w:p>
          <w:p w14:paraId="35F65727" w14:textId="77777777" w:rsidR="00385D78" w:rsidRPr="00385D78" w:rsidRDefault="00385D78" w:rsidP="00385D78">
            <w:pPr>
              <w:rPr>
                <w:rStyle w:val="Strong"/>
              </w:rPr>
            </w:pPr>
            <w:r w:rsidRPr="00385D78">
              <w:rPr>
                <w:rStyle w:val="Strong"/>
              </w:rPr>
              <w:t>MAE-NSM-01, MA1-NSM-01</w:t>
            </w:r>
          </w:p>
          <w:p w14:paraId="7D549447" w14:textId="467A49DC" w:rsidR="00000017" w:rsidRDefault="00385D78" w:rsidP="00385D78">
            <w:pPr>
              <w:rPr>
                <w:rStyle w:val="Strong"/>
              </w:rPr>
            </w:pPr>
            <w:r w:rsidRPr="00385D78">
              <w:rPr>
                <w:rStyle w:val="Strong"/>
              </w:rPr>
              <w:lastRenderedPageBreak/>
              <w:t>MAE-NSM-02, MA1-NSM-02</w:t>
            </w:r>
          </w:p>
        </w:tc>
        <w:tc>
          <w:tcPr>
            <w:tcW w:w="2921" w:type="pct"/>
          </w:tcPr>
          <w:p w14:paraId="126FEA05" w14:textId="77777777" w:rsidR="00D44F0B" w:rsidRDefault="00000017" w:rsidP="00792170">
            <w:pPr>
              <w:rPr>
                <w:rStyle w:val="Strong"/>
              </w:rPr>
            </w:pPr>
            <w:r w:rsidRPr="48FCE07A">
              <w:rPr>
                <w:rStyle w:val="Strong"/>
              </w:rPr>
              <w:lastRenderedPageBreak/>
              <w:t>Early Stage 1</w:t>
            </w:r>
          </w:p>
          <w:p w14:paraId="30C96FDD" w14:textId="0CCF41A5" w:rsidR="00000017" w:rsidRDefault="00000017" w:rsidP="00792170">
            <w:pPr>
              <w:rPr>
                <w:rStyle w:val="Strong"/>
              </w:rPr>
            </w:pPr>
            <w:r>
              <w:rPr>
                <w:rStyle w:val="Strong"/>
              </w:rPr>
              <w:t xml:space="preserve">Mass: </w:t>
            </w:r>
            <w:r w:rsidRPr="48FCE07A">
              <w:rPr>
                <w:rStyle w:val="Strong"/>
              </w:rPr>
              <w:t>Identify and compare mass using weight</w:t>
            </w:r>
          </w:p>
          <w:p w14:paraId="3AD545BB" w14:textId="77777777" w:rsidR="00000017" w:rsidRDefault="00000017" w:rsidP="00000017">
            <w:pPr>
              <w:pStyle w:val="ListBullet"/>
              <w:numPr>
                <w:ilvl w:val="0"/>
                <w:numId w:val="11"/>
              </w:numPr>
            </w:pPr>
            <w:r>
              <w:t>Identify that objects can be heavy or light (UuM2)</w:t>
            </w:r>
          </w:p>
          <w:p w14:paraId="22E0E59C" w14:textId="77777777" w:rsidR="00000017" w:rsidRDefault="00000017" w:rsidP="00000017">
            <w:pPr>
              <w:pStyle w:val="ListBullet"/>
              <w:numPr>
                <w:ilvl w:val="0"/>
                <w:numId w:val="11"/>
              </w:numPr>
            </w:pPr>
            <w:r>
              <w:lastRenderedPageBreak/>
              <w:t>Compare two masses directly by hefting (UuM3)</w:t>
            </w:r>
          </w:p>
          <w:p w14:paraId="28D560DF" w14:textId="14FF17F7" w:rsidR="00000017" w:rsidRDefault="00000017" w:rsidP="00000017">
            <w:pPr>
              <w:pStyle w:val="ListBullet"/>
              <w:numPr>
                <w:ilvl w:val="0"/>
                <w:numId w:val="11"/>
              </w:numPr>
            </w:pPr>
            <w:r>
              <w:t>Predict which object would be heavier than, lighter than, or have about the same weight as another object and explain reasons for this prediction</w:t>
            </w:r>
          </w:p>
        </w:tc>
        <w:tc>
          <w:tcPr>
            <w:tcW w:w="669" w:type="pct"/>
          </w:tcPr>
          <w:p w14:paraId="1CF224A1" w14:textId="77777777" w:rsidR="00000017" w:rsidRDefault="00000017" w:rsidP="00792170">
            <w:pPr>
              <w:rPr>
                <w:rStyle w:val="Strong"/>
              </w:rPr>
            </w:pPr>
            <w:r w:rsidRPr="48FCE07A">
              <w:rPr>
                <w:rStyle w:val="Strong"/>
              </w:rPr>
              <w:lastRenderedPageBreak/>
              <w:t>8</w:t>
            </w:r>
          </w:p>
        </w:tc>
      </w:tr>
      <w:tr w:rsidR="00000017" w14:paraId="69E4010E"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13359492" w14:textId="2CEAAA26" w:rsidR="00000017" w:rsidRPr="00526795" w:rsidRDefault="00000017" w:rsidP="00385D78">
            <w:pPr>
              <w:rPr>
                <w:rStyle w:val="Strong"/>
              </w:rPr>
            </w:pPr>
            <w:r w:rsidRPr="48FCE07A">
              <w:rPr>
                <w:rStyle w:val="Strong"/>
              </w:rPr>
              <w:t>Non-spatial measure</w:t>
            </w:r>
            <w:r>
              <w:rPr>
                <w:rStyle w:val="Strong"/>
              </w:rPr>
              <w:t xml:space="preserve"> </w:t>
            </w:r>
            <w:r w:rsidR="00D43DF0">
              <w:rPr>
                <w:rStyle w:val="Strong"/>
              </w:rPr>
              <w:t>A</w:t>
            </w:r>
            <w:r w:rsidR="00385D78">
              <w:rPr>
                <w:rStyle w:val="Strong"/>
              </w:rPr>
              <w:t xml:space="preserve"> (</w:t>
            </w:r>
            <w:proofErr w:type="spellStart"/>
            <w:r w:rsidR="00385D78">
              <w:rPr>
                <w:rStyle w:val="Strong"/>
              </w:rPr>
              <w:t>cont</w:t>
            </w:r>
            <w:proofErr w:type="spellEnd"/>
            <w:r w:rsidR="00385D78">
              <w:rPr>
                <w:rStyle w:val="Strong"/>
              </w:rPr>
              <w:t>)</w:t>
            </w:r>
          </w:p>
        </w:tc>
        <w:tc>
          <w:tcPr>
            <w:tcW w:w="2921" w:type="pct"/>
          </w:tcPr>
          <w:p w14:paraId="2D30DC6D" w14:textId="77777777" w:rsidR="00D43DF0" w:rsidRDefault="00000017" w:rsidP="00792170">
            <w:pPr>
              <w:rPr>
                <w:rStyle w:val="Strong"/>
              </w:rPr>
            </w:pPr>
            <w:r w:rsidRPr="6F166C32">
              <w:rPr>
                <w:rStyle w:val="Strong"/>
              </w:rPr>
              <w:t>Stage 1</w:t>
            </w:r>
          </w:p>
          <w:p w14:paraId="0991621C" w14:textId="1644406D" w:rsidR="00000017" w:rsidRPr="00526795" w:rsidRDefault="00000017" w:rsidP="00792170">
            <w:pPr>
              <w:rPr>
                <w:rStyle w:val="Strong"/>
              </w:rPr>
            </w:pPr>
            <w:r>
              <w:rPr>
                <w:rStyle w:val="Strong"/>
              </w:rPr>
              <w:t xml:space="preserve">Mass: </w:t>
            </w:r>
            <w:r w:rsidRPr="6F166C32">
              <w:rPr>
                <w:rStyle w:val="Strong"/>
              </w:rPr>
              <w:t>Investigate mass using an equal arm-balance</w:t>
            </w:r>
          </w:p>
          <w:p w14:paraId="296D8113" w14:textId="77777777" w:rsidR="00000017" w:rsidRDefault="00000017" w:rsidP="00000017">
            <w:pPr>
              <w:pStyle w:val="ListBullet"/>
              <w:numPr>
                <w:ilvl w:val="0"/>
                <w:numId w:val="11"/>
              </w:numPr>
            </w:pPr>
            <w:r>
              <w:t xml:space="preserve">Place objects on either side of an equal-arm balance to obtain a level </w:t>
            </w:r>
            <w:proofErr w:type="gramStart"/>
            <w:r>
              <w:t>balance</w:t>
            </w:r>
            <w:proofErr w:type="gramEnd"/>
          </w:p>
          <w:p w14:paraId="68FD7284" w14:textId="77777777" w:rsidR="00000017" w:rsidRDefault="00000017" w:rsidP="00000017">
            <w:pPr>
              <w:pStyle w:val="ListBullet"/>
              <w:numPr>
                <w:ilvl w:val="0"/>
                <w:numId w:val="11"/>
              </w:numPr>
            </w:pPr>
            <w:r>
              <w:t>Use an equal-arm balance to compare the masses of two objects and record, which is heavier or lighter (UuM2)</w:t>
            </w:r>
          </w:p>
          <w:p w14:paraId="5E1F3021" w14:textId="6026D631" w:rsidR="00000017" w:rsidRDefault="00000017" w:rsidP="00000017">
            <w:pPr>
              <w:pStyle w:val="ListBullet"/>
              <w:numPr>
                <w:ilvl w:val="0"/>
                <w:numId w:val="11"/>
              </w:numPr>
            </w:pPr>
            <w:r>
              <w:t xml:space="preserve">Predict the action of an equal-arm balance before placing objects in each </w:t>
            </w:r>
            <w:proofErr w:type="gramStart"/>
            <w:r>
              <w:t>pan</w:t>
            </w:r>
            <w:proofErr w:type="gramEnd"/>
          </w:p>
          <w:p w14:paraId="6D865DB1" w14:textId="77777777" w:rsidR="00000017" w:rsidRDefault="00000017" w:rsidP="00000017">
            <w:pPr>
              <w:pStyle w:val="ListBullet"/>
              <w:numPr>
                <w:ilvl w:val="0"/>
                <w:numId w:val="11"/>
              </w:numPr>
            </w:pPr>
            <w:r>
              <w:t>Compare and order the masses of two or more objects by hefting, and check using an equal-arm balance (UuM2)</w:t>
            </w:r>
          </w:p>
        </w:tc>
        <w:tc>
          <w:tcPr>
            <w:tcW w:w="669" w:type="pct"/>
          </w:tcPr>
          <w:p w14:paraId="56C54B3B" w14:textId="77777777" w:rsidR="00000017" w:rsidRPr="00526795" w:rsidRDefault="00000017" w:rsidP="00792170">
            <w:pPr>
              <w:rPr>
                <w:rStyle w:val="Strong"/>
              </w:rPr>
            </w:pPr>
            <w:r w:rsidRPr="48FCE07A">
              <w:rPr>
                <w:rStyle w:val="Strong"/>
              </w:rPr>
              <w:t>8</w:t>
            </w:r>
          </w:p>
        </w:tc>
      </w:tr>
      <w:tr w:rsidR="00000017" w14:paraId="75254611" w14:textId="77777777" w:rsidTr="00306473">
        <w:trPr>
          <w:cnfStyle w:val="000000010000" w:firstRow="0" w:lastRow="0" w:firstColumn="0" w:lastColumn="0" w:oddVBand="0" w:evenVBand="0" w:oddHBand="0" w:evenHBand="1" w:firstRowFirstColumn="0" w:firstRowLastColumn="0" w:lastRowFirstColumn="0" w:lastRowLastColumn="0"/>
        </w:trPr>
        <w:tc>
          <w:tcPr>
            <w:tcW w:w="1410" w:type="pct"/>
          </w:tcPr>
          <w:p w14:paraId="6B096221" w14:textId="77777777" w:rsidR="00000017" w:rsidRDefault="00000017" w:rsidP="00792170">
            <w:pPr>
              <w:rPr>
                <w:rStyle w:val="Strong"/>
              </w:rPr>
            </w:pPr>
            <w:r w:rsidRPr="6F166C32">
              <w:rPr>
                <w:rStyle w:val="Strong"/>
              </w:rPr>
              <w:t>Data</w:t>
            </w:r>
          </w:p>
          <w:p w14:paraId="3C3AAF4D" w14:textId="77777777" w:rsidR="00385D78" w:rsidRPr="00385D78" w:rsidRDefault="00385D78" w:rsidP="00385D78">
            <w:pPr>
              <w:rPr>
                <w:rStyle w:val="Strong"/>
              </w:rPr>
            </w:pPr>
            <w:r w:rsidRPr="00385D78">
              <w:rPr>
                <w:rStyle w:val="Strong"/>
              </w:rPr>
              <w:t>MAO-WM-01</w:t>
            </w:r>
          </w:p>
          <w:p w14:paraId="3263EB93" w14:textId="77777777" w:rsidR="00385D78" w:rsidRPr="00385D78" w:rsidRDefault="00385D78" w:rsidP="00385D78">
            <w:pPr>
              <w:rPr>
                <w:rStyle w:val="Strong"/>
              </w:rPr>
            </w:pPr>
            <w:r w:rsidRPr="00385D78">
              <w:rPr>
                <w:rStyle w:val="Strong"/>
              </w:rPr>
              <w:t>MAE-DATA-01, MA1-DATA-01</w:t>
            </w:r>
          </w:p>
          <w:p w14:paraId="5C004D29" w14:textId="77777777" w:rsidR="00385D78" w:rsidRDefault="00385D78" w:rsidP="00385D78">
            <w:pPr>
              <w:rPr>
                <w:rStyle w:val="Strong"/>
              </w:rPr>
            </w:pPr>
            <w:r w:rsidRPr="00385D78">
              <w:rPr>
                <w:rStyle w:val="Strong"/>
              </w:rPr>
              <w:lastRenderedPageBreak/>
              <w:t>MA1-DATA-02</w:t>
            </w:r>
            <w:r>
              <w:rPr>
                <w:rStyle w:val="Strong"/>
              </w:rPr>
              <w:t xml:space="preserve"> </w:t>
            </w:r>
          </w:p>
          <w:p w14:paraId="5196F45F" w14:textId="29AC8F40" w:rsidR="00000017" w:rsidRDefault="00000017" w:rsidP="00385D78">
            <w:pPr>
              <w:rPr>
                <w:rStyle w:val="Strong"/>
                <w:b w:val="0"/>
              </w:rPr>
            </w:pPr>
            <w:r w:rsidRPr="6F166C32">
              <w:rPr>
                <w:rStyle w:val="Strong"/>
                <w:b w:val="0"/>
              </w:rPr>
              <w:t>NOTE – there is only one data outcome for Early Stage 1.</w:t>
            </w:r>
          </w:p>
        </w:tc>
        <w:tc>
          <w:tcPr>
            <w:tcW w:w="2921" w:type="pct"/>
          </w:tcPr>
          <w:p w14:paraId="34BE6AE5" w14:textId="77777777" w:rsidR="00D43DF0" w:rsidRDefault="00000017" w:rsidP="00792170">
            <w:pPr>
              <w:rPr>
                <w:rStyle w:val="Strong"/>
              </w:rPr>
            </w:pPr>
            <w:r w:rsidRPr="48FCE07A">
              <w:rPr>
                <w:rStyle w:val="Strong"/>
              </w:rPr>
              <w:lastRenderedPageBreak/>
              <w:t>Early Stage 1</w:t>
            </w:r>
          </w:p>
          <w:p w14:paraId="2729C2BF" w14:textId="5368512A" w:rsidR="00000017" w:rsidRDefault="00000017" w:rsidP="00792170">
            <w:pPr>
              <w:rPr>
                <w:rStyle w:val="Strong"/>
              </w:rPr>
            </w:pPr>
            <w:r w:rsidRPr="48FCE07A">
              <w:rPr>
                <w:rStyle w:val="Strong"/>
              </w:rPr>
              <w:t xml:space="preserve">Organise objects into simple data displays and interpret the </w:t>
            </w:r>
            <w:proofErr w:type="gramStart"/>
            <w:r w:rsidRPr="48FCE07A">
              <w:rPr>
                <w:rStyle w:val="Strong"/>
              </w:rPr>
              <w:t>displays</w:t>
            </w:r>
            <w:proofErr w:type="gramEnd"/>
          </w:p>
          <w:p w14:paraId="0820D1E3" w14:textId="77777777" w:rsidR="00000017" w:rsidRPr="002B7B6D" w:rsidRDefault="00000017" w:rsidP="00000017">
            <w:pPr>
              <w:pStyle w:val="ListBullet"/>
              <w:numPr>
                <w:ilvl w:val="0"/>
                <w:numId w:val="11"/>
              </w:numPr>
              <w:rPr>
                <w:rStyle w:val="Strong"/>
                <w:b w:val="0"/>
              </w:rPr>
            </w:pPr>
            <w:r>
              <w:t>Group objects according to characteristics (IRD1)</w:t>
            </w:r>
          </w:p>
        </w:tc>
        <w:tc>
          <w:tcPr>
            <w:tcW w:w="669" w:type="pct"/>
          </w:tcPr>
          <w:p w14:paraId="6E20A34A" w14:textId="77777777" w:rsidR="00000017" w:rsidRDefault="00000017" w:rsidP="00792170">
            <w:pPr>
              <w:rPr>
                <w:rStyle w:val="Strong"/>
              </w:rPr>
            </w:pPr>
            <w:r w:rsidRPr="48FCE07A">
              <w:rPr>
                <w:rStyle w:val="Strong"/>
              </w:rPr>
              <w:t>5</w:t>
            </w:r>
          </w:p>
        </w:tc>
      </w:tr>
      <w:tr w:rsidR="00000017" w14:paraId="3822415C" w14:textId="77777777" w:rsidTr="00306473">
        <w:trPr>
          <w:cnfStyle w:val="000000100000" w:firstRow="0" w:lastRow="0" w:firstColumn="0" w:lastColumn="0" w:oddVBand="0" w:evenVBand="0" w:oddHBand="1" w:evenHBand="0" w:firstRowFirstColumn="0" w:firstRowLastColumn="0" w:lastRowFirstColumn="0" w:lastRowLastColumn="0"/>
        </w:trPr>
        <w:tc>
          <w:tcPr>
            <w:tcW w:w="1410" w:type="pct"/>
          </w:tcPr>
          <w:p w14:paraId="4D004E37" w14:textId="70BDAD63" w:rsidR="00000017" w:rsidRPr="00385D78" w:rsidRDefault="00000017" w:rsidP="00385D78">
            <w:pPr>
              <w:rPr>
                <w:rStyle w:val="Strong"/>
              </w:rPr>
            </w:pPr>
            <w:r w:rsidRPr="00526795">
              <w:rPr>
                <w:rStyle w:val="Strong"/>
              </w:rPr>
              <w:t>Data</w:t>
            </w:r>
            <w:r w:rsidR="00D43DF0">
              <w:rPr>
                <w:rStyle w:val="Strong"/>
              </w:rPr>
              <w:t xml:space="preserve"> A</w:t>
            </w:r>
            <w:r w:rsidR="00385D78">
              <w:rPr>
                <w:rStyle w:val="Strong"/>
              </w:rPr>
              <w:t xml:space="preserve"> (</w:t>
            </w:r>
            <w:proofErr w:type="spellStart"/>
            <w:r w:rsidR="00385D78">
              <w:rPr>
                <w:rStyle w:val="Strong"/>
              </w:rPr>
              <w:t>cont</w:t>
            </w:r>
            <w:proofErr w:type="spellEnd"/>
            <w:r w:rsidR="00385D78">
              <w:rPr>
                <w:rStyle w:val="Strong"/>
              </w:rPr>
              <w:t>)</w:t>
            </w:r>
          </w:p>
        </w:tc>
        <w:tc>
          <w:tcPr>
            <w:tcW w:w="2921" w:type="pct"/>
          </w:tcPr>
          <w:p w14:paraId="43BA0941" w14:textId="77777777" w:rsidR="00D43DF0" w:rsidRDefault="00000017" w:rsidP="00792170">
            <w:pPr>
              <w:rPr>
                <w:rStyle w:val="Strong"/>
              </w:rPr>
            </w:pPr>
            <w:r w:rsidRPr="56CCB147">
              <w:rPr>
                <w:rStyle w:val="Strong"/>
              </w:rPr>
              <w:t>Stage 1</w:t>
            </w:r>
          </w:p>
          <w:p w14:paraId="1FC58054" w14:textId="3A8A9FFC" w:rsidR="00000017" w:rsidRPr="00526795" w:rsidRDefault="00000017" w:rsidP="00792170">
            <w:pPr>
              <w:rPr>
                <w:rStyle w:val="Strong"/>
              </w:rPr>
            </w:pPr>
            <w:r w:rsidRPr="56CCB147">
              <w:rPr>
                <w:rStyle w:val="Strong"/>
              </w:rPr>
              <w:t xml:space="preserve">Represent data with objects and drawings and describe the </w:t>
            </w:r>
            <w:proofErr w:type="gramStart"/>
            <w:r w:rsidRPr="56CCB147">
              <w:rPr>
                <w:rStyle w:val="Strong"/>
              </w:rPr>
              <w:t>displays</w:t>
            </w:r>
            <w:proofErr w:type="gramEnd"/>
          </w:p>
          <w:p w14:paraId="76D8E304" w14:textId="77777777" w:rsidR="00000017" w:rsidRDefault="00000017" w:rsidP="00000017">
            <w:pPr>
              <w:pStyle w:val="ListBullet"/>
              <w:numPr>
                <w:ilvl w:val="0"/>
                <w:numId w:val="11"/>
              </w:numPr>
              <w:rPr>
                <w:rFonts w:eastAsia="Arial"/>
              </w:rPr>
            </w:pPr>
            <w:r w:rsidRPr="6F166C32">
              <w:rPr>
                <w:rFonts w:eastAsia="Arial"/>
              </w:rPr>
              <w:t>Use concrete materials or pictures of objects such as symbols to create data displays where one object or picture represents one data value (IRD</w:t>
            </w:r>
            <w:r>
              <w:rPr>
                <w:rFonts w:eastAsia="Arial"/>
              </w:rPr>
              <w:t>2</w:t>
            </w:r>
            <w:r w:rsidRPr="6F166C32">
              <w:rPr>
                <w:rFonts w:eastAsia="Arial"/>
              </w:rPr>
              <w:t>)</w:t>
            </w:r>
          </w:p>
          <w:p w14:paraId="7989FBBF" w14:textId="77777777" w:rsidR="00000017" w:rsidRDefault="00000017" w:rsidP="00000017">
            <w:pPr>
              <w:pStyle w:val="ListBullet"/>
              <w:numPr>
                <w:ilvl w:val="0"/>
                <w:numId w:val="11"/>
              </w:numPr>
            </w:pPr>
            <w:r>
              <w:t xml:space="preserve">Describe information presented in one-to-one data displays (IRD2) </w:t>
            </w:r>
          </w:p>
        </w:tc>
        <w:tc>
          <w:tcPr>
            <w:tcW w:w="669" w:type="pct"/>
          </w:tcPr>
          <w:p w14:paraId="3D8BD2C9" w14:textId="4BC5ABB3" w:rsidR="00000017" w:rsidRPr="00526795" w:rsidRDefault="00000017" w:rsidP="00792170">
            <w:pPr>
              <w:rPr>
                <w:rStyle w:val="Strong"/>
              </w:rPr>
            </w:pPr>
            <w:r w:rsidRPr="56CCB147">
              <w:rPr>
                <w:rStyle w:val="Strong"/>
              </w:rPr>
              <w:t>3</w:t>
            </w:r>
            <w:r w:rsidR="00370346">
              <w:rPr>
                <w:rStyle w:val="Strong"/>
              </w:rPr>
              <w:t>–</w:t>
            </w:r>
            <w:r w:rsidRPr="56CCB147">
              <w:rPr>
                <w:rStyle w:val="Strong"/>
              </w:rPr>
              <w:t>5</w:t>
            </w:r>
          </w:p>
        </w:tc>
      </w:tr>
    </w:tbl>
    <w:p w14:paraId="5D08BA91" w14:textId="77777777" w:rsidR="005E1F63" w:rsidRDefault="005E1F63" w:rsidP="005C14A7">
      <w:r>
        <w:br w:type="page"/>
      </w:r>
    </w:p>
    <w:p w14:paraId="32EA3368" w14:textId="77777777" w:rsidR="005C14A7" w:rsidRDefault="005E1F63" w:rsidP="005E1F63">
      <w:pPr>
        <w:pStyle w:val="Heading2"/>
      </w:pPr>
      <w:bookmarkStart w:id="92" w:name="_Toc130225235"/>
      <w:r>
        <w:lastRenderedPageBreak/>
        <w:t>References</w:t>
      </w:r>
      <w:bookmarkEnd w:id="92"/>
    </w:p>
    <w:p w14:paraId="70AE3985" w14:textId="77777777" w:rsidR="00BF097E" w:rsidRPr="00E17C08" w:rsidRDefault="00BF097E" w:rsidP="00BF097E">
      <w:pPr>
        <w:pStyle w:val="FeatureBox2"/>
        <w:rPr>
          <w:b/>
          <w:bCs/>
        </w:rPr>
      </w:pPr>
      <w:r w:rsidRPr="00E17C08">
        <w:rPr>
          <w:b/>
          <w:bCs/>
        </w:rPr>
        <w:t>Links to third-party material and websites</w:t>
      </w:r>
    </w:p>
    <w:p w14:paraId="66E18971" w14:textId="77777777" w:rsidR="00BF097E" w:rsidRDefault="00BF097E" w:rsidP="00BF097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562A411" w14:textId="77777777" w:rsidR="00BF097E" w:rsidRDefault="00BF097E" w:rsidP="00BF097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643D0F38" w14:textId="77777777" w:rsidR="00BF097E" w:rsidRPr="00566011" w:rsidRDefault="00BF097E" w:rsidP="00BF097E">
      <w:bookmarkStart w:id="93" w:name="_Hlk122451129"/>
      <w:r w:rsidRPr="00566011">
        <w:t xml:space="preserve">Except as otherwise noted, all material is </w:t>
      </w:r>
      <w:hyperlink r:id="rId56" w:history="1">
        <w:r w:rsidRPr="00566011">
          <w:rPr>
            <w:rStyle w:val="Hyperlink"/>
          </w:rPr>
          <w:t>© State of New South Wales (Department of Education), 2021</w:t>
        </w:r>
      </w:hyperlink>
      <w:r w:rsidRPr="00566011">
        <w:t xml:space="preserve"> and licensed under the </w:t>
      </w:r>
      <w:hyperlink r:id="rId57"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93"/>
    <w:p w14:paraId="157DB8AE" w14:textId="77777777" w:rsidR="00BF097E" w:rsidRDefault="00BF097E" w:rsidP="00BF097E">
      <w:pPr>
        <w:tabs>
          <w:tab w:val="left" w:pos="11250"/>
        </w:tabs>
      </w:pPr>
      <w:r>
        <w:rPr>
          <w:noProof/>
        </w:rPr>
        <w:drawing>
          <wp:inline distT="0" distB="0" distL="0" distR="0" wp14:anchorId="3FCA5902" wp14:editId="50C5877A">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13229CD1" w14:textId="77777777" w:rsidR="00BF097E" w:rsidRDefault="00000000" w:rsidP="00BF097E">
      <w:hyperlink r:id="rId59" w:history="1">
        <w:r w:rsidR="00BF097E" w:rsidRPr="00E17C08">
          <w:rPr>
            <w:rStyle w:val="Hyperlink"/>
          </w:rPr>
          <w:t>Mathematics K</w:t>
        </w:r>
        <w:r w:rsidR="00BF097E">
          <w:rPr>
            <w:rStyle w:val="Hyperlink"/>
          </w:rPr>
          <w:t>–10</w:t>
        </w:r>
        <w:r w:rsidR="00BF097E" w:rsidRPr="00E17C08">
          <w:rPr>
            <w:rStyle w:val="Hyperlink"/>
          </w:rPr>
          <w:t xml:space="preserve"> Syllabus</w:t>
        </w:r>
      </w:hyperlink>
      <w:r w:rsidR="00BF097E">
        <w:t xml:space="preserve"> © 2022 NSW Education Standards Authority (NESA) for and on behalf of the Crown in right of the State of New South Wales.</w:t>
      </w:r>
    </w:p>
    <w:p w14:paraId="31E6BAD8" w14:textId="77777777" w:rsidR="00BF097E" w:rsidRDefault="00000000" w:rsidP="00BF097E">
      <w:hyperlink r:id="rId60" w:history="1">
        <w:r w:rsidR="00BF097E" w:rsidRPr="00E60C12">
          <w:rPr>
            <w:rStyle w:val="Hyperlink"/>
          </w:rPr>
          <w:t>© 202</w:t>
        </w:r>
        <w:r w:rsidR="00BF097E">
          <w:rPr>
            <w:rStyle w:val="Hyperlink"/>
          </w:rPr>
          <w:t>2</w:t>
        </w:r>
        <w:r w:rsidR="00BF097E" w:rsidRPr="00E60C12">
          <w:rPr>
            <w:rStyle w:val="Hyperlink"/>
          </w:rPr>
          <w:t xml:space="preserve"> NSW Education Standards Authority</w:t>
        </w:r>
      </w:hyperlink>
      <w:r w:rsidR="00BF097E">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B9ABDCB" w14:textId="77777777" w:rsidR="00BF097E" w:rsidRDefault="00BF097E" w:rsidP="00BF097E">
      <w:r>
        <w:lastRenderedPageBreak/>
        <w:t xml:space="preserve">Please refer to the </w:t>
      </w:r>
      <w:hyperlink r:id="rId61" w:history="1">
        <w:r w:rsidRPr="00BE2514">
          <w:rPr>
            <w:rStyle w:val="Hyperlink"/>
          </w:rPr>
          <w:t>NESA Copyright Disclaimer</w:t>
        </w:r>
      </w:hyperlink>
      <w:r>
        <w:t xml:space="preserve"> for more information.</w:t>
      </w:r>
    </w:p>
    <w:p w14:paraId="7A6FFFF7" w14:textId="77777777" w:rsidR="00BF097E" w:rsidRDefault="00BF097E" w:rsidP="00BF097E">
      <w:r>
        <w:t xml:space="preserve">NESA holds the only official and up-to-date versions of the NSW Curriculum and syllabus documents. Please visit the </w:t>
      </w:r>
      <w:hyperlink r:id="rId62" w:history="1">
        <w:r w:rsidRPr="00BE2514">
          <w:rPr>
            <w:rStyle w:val="Hyperlink"/>
          </w:rPr>
          <w:t>NSW Education Standards Authority (NESA)</w:t>
        </w:r>
      </w:hyperlink>
      <w:r>
        <w:t xml:space="preserve"> website and the </w:t>
      </w:r>
      <w:hyperlink r:id="rId63" w:history="1">
        <w:r w:rsidRPr="00BE2514">
          <w:rPr>
            <w:rStyle w:val="Hyperlink"/>
          </w:rPr>
          <w:t>NSW Curriculum</w:t>
        </w:r>
      </w:hyperlink>
      <w:r>
        <w:t xml:space="preserve"> website.</w:t>
      </w:r>
    </w:p>
    <w:p w14:paraId="35BBA43C" w14:textId="71F0517B" w:rsidR="00BF097E" w:rsidRDefault="00000000" w:rsidP="00BF097E">
      <w:hyperlink r:id="rId64" w:history="1">
        <w:r w:rsidR="00BF097E" w:rsidRPr="00E60C12">
          <w:rPr>
            <w:rStyle w:val="Hyperlink"/>
          </w:rPr>
          <w:t>National Numeracy Learning Progression</w:t>
        </w:r>
      </w:hyperlink>
      <w:r w:rsidR="00BF097E">
        <w:t xml:space="preserve"> © Australian Curriculum, Assessment and Reporting Authority (ACARA) 2010 to present, unless otherwise indicated. This material was downloaded from the </w:t>
      </w:r>
      <w:hyperlink r:id="rId65" w:history="1">
        <w:r w:rsidR="00BF097E" w:rsidRPr="00BE2514">
          <w:rPr>
            <w:rStyle w:val="Hyperlink"/>
          </w:rPr>
          <w:t>Australian Curriculum</w:t>
        </w:r>
      </w:hyperlink>
      <w:r w:rsidR="00BF097E">
        <w:t xml:space="preserve"> website (National Numeracy Learning Progression) (accessed 19 September 2022) and was not modified. The material is licensed under </w:t>
      </w:r>
      <w:hyperlink r:id="rId66" w:history="1">
        <w:r w:rsidR="00BF097E" w:rsidRPr="00BE2514">
          <w:rPr>
            <w:rStyle w:val="Hyperlink"/>
          </w:rPr>
          <w:t>CC BY 4.0</w:t>
        </w:r>
      </w:hyperlink>
      <w:r w:rsidR="00BF097E">
        <w:t xml:space="preserve">. Version updates are tracked in the ‘Curriculum version history’ section on the </w:t>
      </w:r>
      <w:hyperlink r:id="rId67" w:history="1">
        <w:r w:rsidR="00BF097E" w:rsidRPr="00BE2514">
          <w:rPr>
            <w:rStyle w:val="Hyperlink"/>
          </w:rPr>
          <w:t>'About the Australian Curriculum'</w:t>
        </w:r>
      </w:hyperlink>
      <w:r w:rsidR="00BF097E">
        <w:t xml:space="preserve"> page of the Australian Curriculum website.</w:t>
      </w:r>
    </w:p>
    <w:p w14:paraId="7A987539" w14:textId="77777777" w:rsidR="00BF097E" w:rsidRDefault="00BF097E" w:rsidP="00BF097E">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5D60D55" w14:textId="77777777" w:rsidR="00BF097E" w:rsidRDefault="00BF097E" w:rsidP="00BF097E">
      <w:r w:rsidRPr="007E6EC0">
        <w:t xml:space="preserve">This </w:t>
      </w:r>
      <w:r>
        <w:t>resource</w:t>
      </w:r>
      <w:r w:rsidRPr="007E6EC0">
        <w:t xml:space="preserve"> contains </w:t>
      </w:r>
      <w:r>
        <w:t xml:space="preserve">images and </w:t>
      </w:r>
      <w:r w:rsidRPr="007E6EC0">
        <w:t xml:space="preserve">content obtained from </w:t>
      </w:r>
      <w:hyperlink r:id="rId68" w:history="1">
        <w:r w:rsidRPr="007E6EC0">
          <w:rPr>
            <w:rStyle w:val="Hyperlink"/>
          </w:rPr>
          <w:t>Canva</w:t>
        </w:r>
      </w:hyperlink>
      <w:r w:rsidRPr="007E6EC0">
        <w:t xml:space="preserve">, and </w:t>
      </w:r>
      <w:r>
        <w:t>their</w:t>
      </w:r>
      <w:r w:rsidRPr="007E6EC0">
        <w:t xml:space="preserve"> use outside of this resource is subject to </w:t>
      </w:r>
      <w:hyperlink r:id="rId69"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70" w:history="1">
        <w:r w:rsidRPr="00AE5D16">
          <w:rPr>
            <w:rStyle w:val="Hyperlink"/>
          </w:rPr>
          <w:t>Canva</w:t>
        </w:r>
      </w:hyperlink>
      <w:r w:rsidRPr="007E6EC0">
        <w:t>.</w:t>
      </w:r>
    </w:p>
    <w:p w14:paraId="5D489C1E" w14:textId="4DBF6084" w:rsidR="005323AF" w:rsidRPr="007C0411" w:rsidRDefault="005323AF" w:rsidP="005323AF">
      <w:r w:rsidRPr="007C0411">
        <w:t xml:space="preserve">Clements D H and </w:t>
      </w:r>
      <w:proofErr w:type="spellStart"/>
      <w:r w:rsidRPr="007C0411">
        <w:t>Sarama</w:t>
      </w:r>
      <w:proofErr w:type="spellEnd"/>
      <w:r w:rsidRPr="007C0411">
        <w:t xml:space="preserve"> J (2017/2019) </w:t>
      </w:r>
      <w:hyperlink r:id="rId71">
        <w:r w:rsidR="0047238D">
          <w:rPr>
            <w:rStyle w:val="Hyperlink"/>
            <w:rFonts w:eastAsia="Calibri"/>
            <w:i/>
            <w:iCs/>
          </w:rPr>
          <w:t>Length Riddles [End to End Length Measurer]</w:t>
        </w:r>
      </w:hyperlink>
      <w:r w:rsidRPr="007C0411">
        <w:t xml:space="preserve">, Learning &amp; Teaching with Learning Trajectories website, accessed </w:t>
      </w:r>
      <w:r w:rsidR="0047238D">
        <w:t>19 September</w:t>
      </w:r>
      <w:r w:rsidRPr="007C0411">
        <w:t xml:space="preserve"> 2022.</w:t>
      </w:r>
    </w:p>
    <w:p w14:paraId="337345CD" w14:textId="77777777" w:rsidR="005323AF" w:rsidRPr="007C0411" w:rsidRDefault="005323AF" w:rsidP="005323AF">
      <w:r w:rsidRPr="007C0411">
        <w:t xml:space="preserve">Sullivan P and Lilburn P (2004) </w:t>
      </w:r>
      <w:r w:rsidRPr="007C0411">
        <w:rPr>
          <w:i/>
          <w:iCs/>
        </w:rPr>
        <w:t>Open-Ended Maths Activities</w:t>
      </w:r>
      <w:r w:rsidRPr="007C0411">
        <w:t>, 2nd ed. Oxford University Press ANZ, Great Britain.</w:t>
      </w:r>
    </w:p>
    <w:p w14:paraId="5B43EC84" w14:textId="33039E38" w:rsidR="005323AF" w:rsidRPr="007C0411" w:rsidRDefault="005323AF" w:rsidP="005323AF">
      <w:r w:rsidRPr="007C0411">
        <w:t xml:space="preserve">University of Cambridge (Faculty of Mathematics) (2022) </w:t>
      </w:r>
      <w:hyperlink r:id="rId72" w:history="1">
        <w:r w:rsidRPr="007C0411">
          <w:rPr>
            <w:rStyle w:val="Hyperlink"/>
            <w:i/>
            <w:iCs/>
          </w:rPr>
          <w:t>Different Sizes</w:t>
        </w:r>
      </w:hyperlink>
      <w:r w:rsidRPr="007C0411">
        <w:t>, NRICH website accessed 19 September 2022.</w:t>
      </w:r>
    </w:p>
    <w:p w14:paraId="57D56B34" w14:textId="778C5155" w:rsidR="005323AF" w:rsidRPr="007C0411" w:rsidRDefault="005323AF" w:rsidP="005323AF">
      <w:r w:rsidRPr="007C0411">
        <w:t xml:space="preserve">University of Cambridge (Faculty of Mathematics) (2022) </w:t>
      </w:r>
      <w:hyperlink r:id="rId73" w:history="1">
        <w:r w:rsidRPr="007C0411">
          <w:rPr>
            <w:rStyle w:val="Hyperlink"/>
            <w:i/>
            <w:iCs/>
          </w:rPr>
          <w:t>NRICH</w:t>
        </w:r>
      </w:hyperlink>
      <w:r w:rsidRPr="007C0411">
        <w:rPr>
          <w:i/>
          <w:iCs/>
        </w:rPr>
        <w:t xml:space="preserve"> </w:t>
      </w:r>
      <w:r w:rsidRPr="007C0411">
        <w:t>[website]</w:t>
      </w:r>
      <w:r w:rsidRPr="007C0411">
        <w:rPr>
          <w:i/>
          <w:iCs/>
        </w:rPr>
        <w:t xml:space="preserve">, </w:t>
      </w:r>
      <w:r w:rsidRPr="007C0411">
        <w:t>accessed 19 September 2022.</w:t>
      </w:r>
    </w:p>
    <w:p w14:paraId="317E8F45" w14:textId="14804F30" w:rsidR="005323AF" w:rsidRPr="007C0411" w:rsidRDefault="005323AF" w:rsidP="005323AF">
      <w:r w:rsidRPr="007C0411">
        <w:lastRenderedPageBreak/>
        <w:t xml:space="preserve">University of Cambridge (Faculty of Mathematics) (2022) </w:t>
      </w:r>
      <w:hyperlink r:id="rId74">
        <w:r w:rsidRPr="007C0411">
          <w:rPr>
            <w:rStyle w:val="Hyperlink"/>
            <w:i/>
            <w:iCs/>
          </w:rPr>
          <w:t>Making Longer, Making Shorter</w:t>
        </w:r>
      </w:hyperlink>
      <w:r w:rsidRPr="007C0411">
        <w:rPr>
          <w:rStyle w:val="Hyperlink"/>
        </w:rPr>
        <w:t>,</w:t>
      </w:r>
      <w:r w:rsidRPr="007C0411">
        <w:t xml:space="preserve"> NRICH website accessed 19 September 2022.</w:t>
      </w:r>
    </w:p>
    <w:p w14:paraId="0D4B5E25" w14:textId="488F143F" w:rsidR="3DD51F86" w:rsidRDefault="005323AF" w:rsidP="005323AF">
      <w:r w:rsidRPr="007C0411">
        <w:t xml:space="preserve">University of Cambridge (Faculty of Mathematics) (2022) </w:t>
      </w:r>
      <w:hyperlink r:id="rId75">
        <w:r w:rsidRPr="007C0411">
          <w:rPr>
            <w:rStyle w:val="Hyperlink"/>
            <w:i/>
            <w:iCs/>
          </w:rPr>
          <w:t>Two-digit Targets</w:t>
        </w:r>
      </w:hyperlink>
      <w:r w:rsidRPr="007C0411">
        <w:t>, NRICH website accessed 19 September 2022.</w:t>
      </w:r>
    </w:p>
    <w:sectPr w:rsidR="3DD51F86" w:rsidSect="00054A7B">
      <w:footerReference w:type="even" r:id="rId76"/>
      <w:footerReference w:type="default" r:id="rId77"/>
      <w:headerReference w:type="first" r:id="rId78"/>
      <w:footerReference w:type="first" r:id="rId7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1A9FC" w14:textId="77777777" w:rsidR="003B3240" w:rsidRDefault="003B3240" w:rsidP="00E51733">
      <w:r>
        <w:separator/>
      </w:r>
    </w:p>
  </w:endnote>
  <w:endnote w:type="continuationSeparator" w:id="0">
    <w:p w14:paraId="6F668C1C" w14:textId="77777777" w:rsidR="003B3240" w:rsidRDefault="003B3240" w:rsidP="00E51733">
      <w:r>
        <w:continuationSeparator/>
      </w:r>
    </w:p>
  </w:endnote>
  <w:endnote w:type="continuationNotice" w:id="1">
    <w:p w14:paraId="1CDD3F1D" w14:textId="77777777" w:rsidR="003B3240" w:rsidRDefault="003B32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C4B5" w14:textId="68CE25FF" w:rsidR="00493F87" w:rsidRPr="00006FBD" w:rsidRDefault="00493F87" w:rsidP="00006FBD">
    <w:pPr>
      <w:pStyle w:val="Footer"/>
    </w:pPr>
    <w:r w:rsidRPr="00006FBD">
      <w:t xml:space="preserve">© NSW Department of Education, </w:t>
    </w:r>
    <w:r w:rsidRPr="00006FBD">
      <w:fldChar w:fldCharType="begin"/>
    </w:r>
    <w:r w:rsidRPr="00006FBD">
      <w:instrText xml:space="preserve"> DATE  \@ "MMM-yy"  \* MERGEFORMAT </w:instrText>
    </w:r>
    <w:r w:rsidRPr="00006FBD">
      <w:fldChar w:fldCharType="separate"/>
    </w:r>
    <w:r w:rsidR="00B270CB">
      <w:rPr>
        <w:noProof/>
      </w:rPr>
      <w:t>Apr-23</w:t>
    </w:r>
    <w:r w:rsidRPr="00006FBD">
      <w:fldChar w:fldCharType="end"/>
    </w:r>
    <w:r w:rsidRPr="00006FBD">
      <w:ptab w:relativeTo="margin" w:alignment="right" w:leader="none"/>
    </w:r>
    <w:r w:rsidRPr="00006FBD">
      <w:fldChar w:fldCharType="begin"/>
    </w:r>
    <w:r w:rsidRPr="00006FBD">
      <w:instrText xml:space="preserve"> PAGE  \* Arabic  \* MERGEFORMAT </w:instrText>
    </w:r>
    <w:r w:rsidRPr="00006FBD">
      <w:fldChar w:fldCharType="separate"/>
    </w:r>
    <w:r w:rsidRPr="00006FBD">
      <w:t>2</w:t>
    </w:r>
    <w:r w:rsidRPr="00006FBD">
      <w:fldChar w:fldCharType="end"/>
    </w:r>
    <w:r w:rsidRPr="00006FBD">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1F94" w14:textId="498E30A1" w:rsidR="00493F87" w:rsidRPr="00976E10" w:rsidRDefault="00493F87" w:rsidP="00976E10">
    <w:pPr>
      <w:pStyle w:val="Footer"/>
    </w:pPr>
    <w:r w:rsidRPr="00976E10">
      <w:fldChar w:fldCharType="begin"/>
    </w:r>
    <w:r w:rsidRPr="00976E10">
      <w:instrText xml:space="preserve"> PAGE   \* MERGEFORMAT </w:instrText>
    </w:r>
    <w:r w:rsidRPr="00976E10">
      <w:fldChar w:fldCharType="separate"/>
    </w:r>
    <w:r w:rsidRPr="00976E10">
      <w:t>3</w:t>
    </w:r>
    <w:r w:rsidRPr="00976E10">
      <w:fldChar w:fldCharType="end"/>
    </w:r>
    <w:r w:rsidRPr="00976E10">
      <w:ptab w:relativeTo="margin" w:alignment="right" w:leader="none"/>
    </w:r>
    <w:r w:rsidRPr="00976E10">
      <w:t>Mathematics – K-2 multi-age – Year A – Unit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491D" w14:textId="77777777" w:rsidR="00493F87" w:rsidRPr="00054A7B" w:rsidRDefault="00493F87" w:rsidP="00054A7B">
    <w:pPr>
      <w:pStyle w:val="Logo"/>
    </w:pPr>
    <w:r w:rsidRPr="00054A7B">
      <w:t>education.nsw.gov.au</w:t>
    </w:r>
    <w:r w:rsidRPr="00054A7B">
      <w:ptab w:relativeTo="margin" w:alignment="right" w:leader="none"/>
    </w:r>
    <w:r w:rsidRPr="00054A7B">
      <w:rPr>
        <w:noProof/>
      </w:rPr>
      <w:drawing>
        <wp:inline distT="0" distB="0" distL="0" distR="0" wp14:anchorId="07E66631" wp14:editId="2CEB0D24">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24C87" w14:textId="77777777" w:rsidR="003B3240" w:rsidRDefault="003B3240" w:rsidP="00E51733">
      <w:r>
        <w:separator/>
      </w:r>
    </w:p>
  </w:footnote>
  <w:footnote w:type="continuationSeparator" w:id="0">
    <w:p w14:paraId="39103E77" w14:textId="77777777" w:rsidR="003B3240" w:rsidRDefault="003B3240" w:rsidP="00E51733">
      <w:r>
        <w:continuationSeparator/>
      </w:r>
    </w:p>
  </w:footnote>
  <w:footnote w:type="continuationNotice" w:id="1">
    <w:p w14:paraId="0F37766A" w14:textId="77777777" w:rsidR="003B3240" w:rsidRDefault="003B324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BE98" w14:textId="77777777" w:rsidR="00493F87" w:rsidRPr="0025027F" w:rsidRDefault="00493F87" w:rsidP="00D27B67">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A3EE46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2C620E1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18894E"/>
    <w:multiLevelType w:val="hybridMultilevel"/>
    <w:tmpl w:val="B8BC7F40"/>
    <w:lvl w:ilvl="0" w:tplc="4DA0820A">
      <w:start w:val="1"/>
      <w:numFmt w:val="decimal"/>
      <w:lvlText w:val="%1."/>
      <w:lvlJc w:val="left"/>
      <w:pPr>
        <w:ind w:left="567" w:hanging="360"/>
      </w:pPr>
    </w:lvl>
    <w:lvl w:ilvl="1" w:tplc="3924745E">
      <w:start w:val="1"/>
      <w:numFmt w:val="lowerLetter"/>
      <w:lvlText w:val="%2."/>
      <w:lvlJc w:val="left"/>
      <w:pPr>
        <w:ind w:left="1440" w:hanging="360"/>
      </w:pPr>
    </w:lvl>
    <w:lvl w:ilvl="2" w:tplc="C4627C46">
      <w:start w:val="1"/>
      <w:numFmt w:val="lowerRoman"/>
      <w:lvlText w:val="%3."/>
      <w:lvlJc w:val="right"/>
      <w:pPr>
        <w:ind w:left="2160" w:hanging="180"/>
      </w:pPr>
    </w:lvl>
    <w:lvl w:ilvl="3" w:tplc="F188A93A">
      <w:start w:val="1"/>
      <w:numFmt w:val="decimal"/>
      <w:lvlText w:val="%4."/>
      <w:lvlJc w:val="left"/>
      <w:pPr>
        <w:ind w:left="2880" w:hanging="360"/>
      </w:pPr>
    </w:lvl>
    <w:lvl w:ilvl="4" w:tplc="BFCA5F40">
      <w:start w:val="1"/>
      <w:numFmt w:val="lowerLetter"/>
      <w:lvlText w:val="%5."/>
      <w:lvlJc w:val="left"/>
      <w:pPr>
        <w:ind w:left="3600" w:hanging="360"/>
      </w:pPr>
    </w:lvl>
    <w:lvl w:ilvl="5" w:tplc="86EEE72E">
      <w:start w:val="1"/>
      <w:numFmt w:val="lowerRoman"/>
      <w:lvlText w:val="%6."/>
      <w:lvlJc w:val="right"/>
      <w:pPr>
        <w:ind w:left="4320" w:hanging="180"/>
      </w:pPr>
    </w:lvl>
    <w:lvl w:ilvl="6" w:tplc="7DF24850">
      <w:start w:val="1"/>
      <w:numFmt w:val="decimal"/>
      <w:lvlText w:val="%7."/>
      <w:lvlJc w:val="left"/>
      <w:pPr>
        <w:ind w:left="5040" w:hanging="360"/>
      </w:pPr>
    </w:lvl>
    <w:lvl w:ilvl="7" w:tplc="B78E5AD2">
      <w:start w:val="1"/>
      <w:numFmt w:val="lowerLetter"/>
      <w:lvlText w:val="%8."/>
      <w:lvlJc w:val="left"/>
      <w:pPr>
        <w:ind w:left="5760" w:hanging="360"/>
      </w:pPr>
    </w:lvl>
    <w:lvl w:ilvl="8" w:tplc="7FD0F244">
      <w:start w:val="1"/>
      <w:numFmt w:val="lowerRoman"/>
      <w:lvlText w:val="%9."/>
      <w:lvlJc w:val="right"/>
      <w:pPr>
        <w:ind w:left="6480" w:hanging="180"/>
      </w:p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9EE34C"/>
    <w:multiLevelType w:val="hybridMultilevel"/>
    <w:tmpl w:val="73C01DC2"/>
    <w:lvl w:ilvl="0" w:tplc="FD4AB83E">
      <w:start w:val="1"/>
      <w:numFmt w:val="decimal"/>
      <w:lvlText w:val="%1."/>
      <w:lvlJc w:val="left"/>
      <w:pPr>
        <w:ind w:left="567" w:hanging="360"/>
      </w:pPr>
    </w:lvl>
    <w:lvl w:ilvl="1" w:tplc="AE10521E">
      <w:start w:val="1"/>
      <w:numFmt w:val="lowerLetter"/>
      <w:lvlText w:val="%2."/>
      <w:lvlJc w:val="left"/>
      <w:pPr>
        <w:ind w:left="1440" w:hanging="360"/>
      </w:pPr>
    </w:lvl>
    <w:lvl w:ilvl="2" w:tplc="DE6ECBBC">
      <w:start w:val="1"/>
      <w:numFmt w:val="lowerRoman"/>
      <w:lvlText w:val="%3."/>
      <w:lvlJc w:val="right"/>
      <w:pPr>
        <w:ind w:left="2160" w:hanging="180"/>
      </w:pPr>
    </w:lvl>
    <w:lvl w:ilvl="3" w:tplc="A5F4FE42">
      <w:start w:val="1"/>
      <w:numFmt w:val="decimal"/>
      <w:lvlText w:val="%4."/>
      <w:lvlJc w:val="left"/>
      <w:pPr>
        <w:ind w:left="2880" w:hanging="360"/>
      </w:pPr>
    </w:lvl>
    <w:lvl w:ilvl="4" w:tplc="D80E23A4">
      <w:start w:val="1"/>
      <w:numFmt w:val="lowerLetter"/>
      <w:lvlText w:val="%5."/>
      <w:lvlJc w:val="left"/>
      <w:pPr>
        <w:ind w:left="3600" w:hanging="360"/>
      </w:pPr>
    </w:lvl>
    <w:lvl w:ilvl="5" w:tplc="B4546BE4">
      <w:start w:val="1"/>
      <w:numFmt w:val="lowerRoman"/>
      <w:lvlText w:val="%6."/>
      <w:lvlJc w:val="right"/>
      <w:pPr>
        <w:ind w:left="4320" w:hanging="180"/>
      </w:pPr>
    </w:lvl>
    <w:lvl w:ilvl="6" w:tplc="8AAE9F76">
      <w:start w:val="1"/>
      <w:numFmt w:val="decimal"/>
      <w:lvlText w:val="%7."/>
      <w:lvlJc w:val="left"/>
      <w:pPr>
        <w:ind w:left="5040" w:hanging="360"/>
      </w:pPr>
    </w:lvl>
    <w:lvl w:ilvl="7" w:tplc="FD9E2FA4">
      <w:start w:val="1"/>
      <w:numFmt w:val="lowerLetter"/>
      <w:lvlText w:val="%8."/>
      <w:lvlJc w:val="left"/>
      <w:pPr>
        <w:ind w:left="5760" w:hanging="360"/>
      </w:pPr>
    </w:lvl>
    <w:lvl w:ilvl="8" w:tplc="2CECA704">
      <w:start w:val="1"/>
      <w:numFmt w:val="lowerRoman"/>
      <w:lvlText w:val="%9."/>
      <w:lvlJc w:val="right"/>
      <w:pPr>
        <w:ind w:left="6480" w:hanging="180"/>
      </w:p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3F5CBCA"/>
    <w:multiLevelType w:val="hybridMultilevel"/>
    <w:tmpl w:val="08D2998A"/>
    <w:lvl w:ilvl="0" w:tplc="AF5C0AE6">
      <w:start w:val="1"/>
      <w:numFmt w:val="decimal"/>
      <w:lvlText w:val="%1."/>
      <w:lvlJc w:val="left"/>
      <w:pPr>
        <w:ind w:left="567" w:hanging="360"/>
      </w:pPr>
    </w:lvl>
    <w:lvl w:ilvl="1" w:tplc="7C7C2174">
      <w:start w:val="1"/>
      <w:numFmt w:val="lowerLetter"/>
      <w:lvlText w:val="%2."/>
      <w:lvlJc w:val="left"/>
      <w:pPr>
        <w:ind w:left="1440" w:hanging="360"/>
      </w:pPr>
    </w:lvl>
    <w:lvl w:ilvl="2" w:tplc="ACA6FD68">
      <w:start w:val="1"/>
      <w:numFmt w:val="lowerRoman"/>
      <w:lvlText w:val="%3."/>
      <w:lvlJc w:val="right"/>
      <w:pPr>
        <w:ind w:left="2160" w:hanging="180"/>
      </w:pPr>
    </w:lvl>
    <w:lvl w:ilvl="3" w:tplc="018240C0">
      <w:start w:val="1"/>
      <w:numFmt w:val="decimal"/>
      <w:lvlText w:val="%4."/>
      <w:lvlJc w:val="left"/>
      <w:pPr>
        <w:ind w:left="2880" w:hanging="360"/>
      </w:pPr>
    </w:lvl>
    <w:lvl w:ilvl="4" w:tplc="6570DE16">
      <w:start w:val="1"/>
      <w:numFmt w:val="lowerLetter"/>
      <w:lvlText w:val="%5."/>
      <w:lvlJc w:val="left"/>
      <w:pPr>
        <w:ind w:left="3600" w:hanging="360"/>
      </w:pPr>
    </w:lvl>
    <w:lvl w:ilvl="5" w:tplc="8962E35A">
      <w:start w:val="1"/>
      <w:numFmt w:val="lowerRoman"/>
      <w:lvlText w:val="%6."/>
      <w:lvlJc w:val="right"/>
      <w:pPr>
        <w:ind w:left="4320" w:hanging="180"/>
      </w:pPr>
    </w:lvl>
    <w:lvl w:ilvl="6" w:tplc="99863892">
      <w:start w:val="1"/>
      <w:numFmt w:val="decimal"/>
      <w:lvlText w:val="%7."/>
      <w:lvlJc w:val="left"/>
      <w:pPr>
        <w:ind w:left="5040" w:hanging="360"/>
      </w:pPr>
    </w:lvl>
    <w:lvl w:ilvl="7" w:tplc="BE44B18C">
      <w:start w:val="1"/>
      <w:numFmt w:val="lowerLetter"/>
      <w:lvlText w:val="%8."/>
      <w:lvlJc w:val="left"/>
      <w:pPr>
        <w:ind w:left="5760" w:hanging="360"/>
      </w:pPr>
    </w:lvl>
    <w:lvl w:ilvl="8" w:tplc="BC2A14C2">
      <w:start w:val="1"/>
      <w:numFmt w:val="lowerRoman"/>
      <w:lvlText w:val="%9."/>
      <w:lvlJc w:val="right"/>
      <w:pPr>
        <w:ind w:left="6480" w:hanging="180"/>
      </w:p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65F7DC6"/>
    <w:multiLevelType w:val="hybridMultilevel"/>
    <w:tmpl w:val="66AAE6BC"/>
    <w:lvl w:ilvl="0" w:tplc="FFFFFFFF">
      <w:start w:val="1"/>
      <w:numFmt w:val="decimal"/>
      <w:lvlText w:val="%1."/>
      <w:lvlJc w:val="left"/>
      <w:pPr>
        <w:ind w:left="567"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49567CAA"/>
    <w:multiLevelType w:val="hybridMultilevel"/>
    <w:tmpl w:val="66AAE6BC"/>
    <w:lvl w:ilvl="0" w:tplc="93FE0E52">
      <w:start w:val="1"/>
      <w:numFmt w:val="decimal"/>
      <w:lvlText w:val="%1."/>
      <w:lvlJc w:val="left"/>
      <w:pPr>
        <w:ind w:left="567" w:hanging="360"/>
      </w:pPr>
    </w:lvl>
    <w:lvl w:ilvl="1" w:tplc="B7FE1EF4">
      <w:start w:val="1"/>
      <w:numFmt w:val="lowerLetter"/>
      <w:lvlText w:val="%2."/>
      <w:lvlJc w:val="left"/>
      <w:pPr>
        <w:ind w:left="1440" w:hanging="360"/>
      </w:pPr>
    </w:lvl>
    <w:lvl w:ilvl="2" w:tplc="CC7061F8">
      <w:start w:val="1"/>
      <w:numFmt w:val="lowerRoman"/>
      <w:lvlText w:val="%3."/>
      <w:lvlJc w:val="right"/>
      <w:pPr>
        <w:ind w:left="2160" w:hanging="180"/>
      </w:pPr>
    </w:lvl>
    <w:lvl w:ilvl="3" w:tplc="FEE42358">
      <w:start w:val="1"/>
      <w:numFmt w:val="decimal"/>
      <w:lvlText w:val="%4."/>
      <w:lvlJc w:val="left"/>
      <w:pPr>
        <w:ind w:left="2880" w:hanging="360"/>
      </w:pPr>
    </w:lvl>
    <w:lvl w:ilvl="4" w:tplc="4C74601C">
      <w:start w:val="1"/>
      <w:numFmt w:val="lowerLetter"/>
      <w:lvlText w:val="%5."/>
      <w:lvlJc w:val="left"/>
      <w:pPr>
        <w:ind w:left="3600" w:hanging="360"/>
      </w:pPr>
    </w:lvl>
    <w:lvl w:ilvl="5" w:tplc="6BE6D746">
      <w:start w:val="1"/>
      <w:numFmt w:val="lowerRoman"/>
      <w:lvlText w:val="%6."/>
      <w:lvlJc w:val="right"/>
      <w:pPr>
        <w:ind w:left="4320" w:hanging="180"/>
      </w:pPr>
    </w:lvl>
    <w:lvl w:ilvl="6" w:tplc="266A3598">
      <w:start w:val="1"/>
      <w:numFmt w:val="decimal"/>
      <w:lvlText w:val="%7."/>
      <w:lvlJc w:val="left"/>
      <w:pPr>
        <w:ind w:left="5040" w:hanging="360"/>
      </w:pPr>
    </w:lvl>
    <w:lvl w:ilvl="7" w:tplc="6D803648">
      <w:start w:val="1"/>
      <w:numFmt w:val="lowerLetter"/>
      <w:lvlText w:val="%8."/>
      <w:lvlJc w:val="left"/>
      <w:pPr>
        <w:ind w:left="5760" w:hanging="360"/>
      </w:pPr>
    </w:lvl>
    <w:lvl w:ilvl="8" w:tplc="D2325288">
      <w:start w:val="1"/>
      <w:numFmt w:val="lowerRoman"/>
      <w:lvlText w:val="%9."/>
      <w:lvlJc w:val="right"/>
      <w:pPr>
        <w:ind w:left="6480" w:hanging="180"/>
      </w:pPr>
    </w:lvl>
  </w:abstractNum>
  <w:abstractNum w:abstractNumId="10" w15:restartNumberingAfterBreak="0">
    <w:nsid w:val="568E0F23"/>
    <w:multiLevelType w:val="hybridMultilevel"/>
    <w:tmpl w:val="CC92AC82"/>
    <w:lvl w:ilvl="0" w:tplc="95AEE174">
      <w:start w:val="1"/>
      <w:numFmt w:val="decimal"/>
      <w:lvlText w:val="%1."/>
      <w:lvlJc w:val="left"/>
      <w:pPr>
        <w:ind w:left="567" w:hanging="360"/>
      </w:pPr>
    </w:lvl>
    <w:lvl w:ilvl="1" w:tplc="CD2A3C74">
      <w:start w:val="1"/>
      <w:numFmt w:val="lowerLetter"/>
      <w:lvlText w:val="%2."/>
      <w:lvlJc w:val="left"/>
      <w:pPr>
        <w:ind w:left="1440" w:hanging="360"/>
      </w:pPr>
    </w:lvl>
    <w:lvl w:ilvl="2" w:tplc="92228B18">
      <w:start w:val="1"/>
      <w:numFmt w:val="lowerRoman"/>
      <w:lvlText w:val="%3."/>
      <w:lvlJc w:val="right"/>
      <w:pPr>
        <w:ind w:left="2160" w:hanging="180"/>
      </w:pPr>
    </w:lvl>
    <w:lvl w:ilvl="3" w:tplc="7C02FBEC">
      <w:start w:val="1"/>
      <w:numFmt w:val="decimal"/>
      <w:lvlText w:val="%4."/>
      <w:lvlJc w:val="left"/>
      <w:pPr>
        <w:ind w:left="2880" w:hanging="360"/>
      </w:pPr>
    </w:lvl>
    <w:lvl w:ilvl="4" w:tplc="320684A6">
      <w:start w:val="1"/>
      <w:numFmt w:val="lowerLetter"/>
      <w:lvlText w:val="%5."/>
      <w:lvlJc w:val="left"/>
      <w:pPr>
        <w:ind w:left="3600" w:hanging="360"/>
      </w:pPr>
    </w:lvl>
    <w:lvl w:ilvl="5" w:tplc="54D29784">
      <w:start w:val="1"/>
      <w:numFmt w:val="lowerRoman"/>
      <w:lvlText w:val="%6."/>
      <w:lvlJc w:val="right"/>
      <w:pPr>
        <w:ind w:left="4320" w:hanging="180"/>
      </w:pPr>
    </w:lvl>
    <w:lvl w:ilvl="6" w:tplc="1AD83490">
      <w:start w:val="1"/>
      <w:numFmt w:val="decimal"/>
      <w:lvlText w:val="%7."/>
      <w:lvlJc w:val="left"/>
      <w:pPr>
        <w:ind w:left="5040" w:hanging="360"/>
      </w:pPr>
    </w:lvl>
    <w:lvl w:ilvl="7" w:tplc="C900B454">
      <w:start w:val="1"/>
      <w:numFmt w:val="lowerLetter"/>
      <w:lvlText w:val="%8."/>
      <w:lvlJc w:val="left"/>
      <w:pPr>
        <w:ind w:left="5760" w:hanging="360"/>
      </w:pPr>
    </w:lvl>
    <w:lvl w:ilvl="8" w:tplc="9FC012BE">
      <w:start w:val="1"/>
      <w:numFmt w:val="lowerRoman"/>
      <w:lvlText w:val="%9."/>
      <w:lvlJc w:val="right"/>
      <w:pPr>
        <w:ind w:left="6480" w:hanging="180"/>
      </w:pPr>
    </w:lvl>
  </w:abstractNum>
  <w:abstractNum w:abstractNumId="11" w15:restartNumberingAfterBreak="0">
    <w:nsid w:val="6096C923"/>
    <w:multiLevelType w:val="hybridMultilevel"/>
    <w:tmpl w:val="4D8A16AC"/>
    <w:lvl w:ilvl="0" w:tplc="222091DE">
      <w:start w:val="1"/>
      <w:numFmt w:val="decimal"/>
      <w:lvlText w:val="%1."/>
      <w:lvlJc w:val="left"/>
      <w:pPr>
        <w:ind w:left="567" w:hanging="360"/>
      </w:pPr>
    </w:lvl>
    <w:lvl w:ilvl="1" w:tplc="883A78FA">
      <w:start w:val="1"/>
      <w:numFmt w:val="lowerLetter"/>
      <w:lvlText w:val="%2."/>
      <w:lvlJc w:val="left"/>
      <w:pPr>
        <w:ind w:left="1440" w:hanging="360"/>
      </w:pPr>
    </w:lvl>
    <w:lvl w:ilvl="2" w:tplc="A36004B0">
      <w:start w:val="1"/>
      <w:numFmt w:val="lowerRoman"/>
      <w:lvlText w:val="%3."/>
      <w:lvlJc w:val="right"/>
      <w:pPr>
        <w:ind w:left="2160" w:hanging="180"/>
      </w:pPr>
    </w:lvl>
    <w:lvl w:ilvl="3" w:tplc="4502CD0C">
      <w:start w:val="1"/>
      <w:numFmt w:val="decimal"/>
      <w:lvlText w:val="%4."/>
      <w:lvlJc w:val="left"/>
      <w:pPr>
        <w:ind w:left="2880" w:hanging="360"/>
      </w:pPr>
    </w:lvl>
    <w:lvl w:ilvl="4" w:tplc="BF943874">
      <w:start w:val="1"/>
      <w:numFmt w:val="lowerLetter"/>
      <w:lvlText w:val="%5."/>
      <w:lvlJc w:val="left"/>
      <w:pPr>
        <w:ind w:left="3600" w:hanging="360"/>
      </w:pPr>
    </w:lvl>
    <w:lvl w:ilvl="5" w:tplc="31CCA9B6">
      <w:start w:val="1"/>
      <w:numFmt w:val="lowerRoman"/>
      <w:lvlText w:val="%6."/>
      <w:lvlJc w:val="right"/>
      <w:pPr>
        <w:ind w:left="4320" w:hanging="180"/>
      </w:pPr>
    </w:lvl>
    <w:lvl w:ilvl="6" w:tplc="20826886">
      <w:start w:val="1"/>
      <w:numFmt w:val="decimal"/>
      <w:lvlText w:val="%7."/>
      <w:lvlJc w:val="left"/>
      <w:pPr>
        <w:ind w:left="5040" w:hanging="360"/>
      </w:pPr>
    </w:lvl>
    <w:lvl w:ilvl="7" w:tplc="638ED006">
      <w:start w:val="1"/>
      <w:numFmt w:val="lowerLetter"/>
      <w:lvlText w:val="%8."/>
      <w:lvlJc w:val="left"/>
      <w:pPr>
        <w:ind w:left="5760" w:hanging="360"/>
      </w:pPr>
    </w:lvl>
    <w:lvl w:ilvl="8" w:tplc="1EC8655E">
      <w:start w:val="1"/>
      <w:numFmt w:val="lowerRoman"/>
      <w:lvlText w:val="%9."/>
      <w:lvlJc w:val="right"/>
      <w:pPr>
        <w:ind w:left="6480" w:hanging="180"/>
      </w:pPr>
    </w:lvl>
  </w:abstractNum>
  <w:abstractNum w:abstractNumId="12" w15:restartNumberingAfterBreak="0">
    <w:nsid w:val="6188A954"/>
    <w:multiLevelType w:val="hybridMultilevel"/>
    <w:tmpl w:val="2102C19A"/>
    <w:lvl w:ilvl="0" w:tplc="C102FAB2">
      <w:start w:val="1"/>
      <w:numFmt w:val="decimal"/>
      <w:lvlText w:val="%1."/>
      <w:lvlJc w:val="left"/>
      <w:pPr>
        <w:ind w:left="644" w:hanging="360"/>
      </w:pPr>
    </w:lvl>
    <w:lvl w:ilvl="1" w:tplc="09BEFF9A">
      <w:start w:val="1"/>
      <w:numFmt w:val="lowerLetter"/>
      <w:lvlText w:val="%2."/>
      <w:lvlJc w:val="left"/>
      <w:pPr>
        <w:ind w:left="1517" w:hanging="360"/>
      </w:pPr>
    </w:lvl>
    <w:lvl w:ilvl="2" w:tplc="795E8B98">
      <w:start w:val="1"/>
      <w:numFmt w:val="lowerRoman"/>
      <w:lvlText w:val="%3."/>
      <w:lvlJc w:val="right"/>
      <w:pPr>
        <w:ind w:left="2237" w:hanging="180"/>
      </w:pPr>
    </w:lvl>
    <w:lvl w:ilvl="3" w:tplc="C6483196">
      <w:start w:val="1"/>
      <w:numFmt w:val="decimal"/>
      <w:lvlText w:val="%4."/>
      <w:lvlJc w:val="left"/>
      <w:pPr>
        <w:ind w:left="2957" w:hanging="360"/>
      </w:pPr>
    </w:lvl>
    <w:lvl w:ilvl="4" w:tplc="8EE6848C">
      <w:start w:val="1"/>
      <w:numFmt w:val="lowerLetter"/>
      <w:lvlText w:val="%5."/>
      <w:lvlJc w:val="left"/>
      <w:pPr>
        <w:ind w:left="3677" w:hanging="360"/>
      </w:pPr>
    </w:lvl>
    <w:lvl w:ilvl="5" w:tplc="6DB8A3D6">
      <w:start w:val="1"/>
      <w:numFmt w:val="lowerRoman"/>
      <w:lvlText w:val="%6."/>
      <w:lvlJc w:val="right"/>
      <w:pPr>
        <w:ind w:left="4397" w:hanging="180"/>
      </w:pPr>
    </w:lvl>
    <w:lvl w:ilvl="6" w:tplc="F69A24A8">
      <w:start w:val="1"/>
      <w:numFmt w:val="decimal"/>
      <w:lvlText w:val="%7."/>
      <w:lvlJc w:val="left"/>
      <w:pPr>
        <w:ind w:left="5117" w:hanging="360"/>
      </w:pPr>
    </w:lvl>
    <w:lvl w:ilvl="7" w:tplc="96023DAE">
      <w:start w:val="1"/>
      <w:numFmt w:val="lowerLetter"/>
      <w:lvlText w:val="%8."/>
      <w:lvlJc w:val="left"/>
      <w:pPr>
        <w:ind w:left="5837" w:hanging="360"/>
      </w:pPr>
    </w:lvl>
    <w:lvl w:ilvl="8" w:tplc="C77ED954">
      <w:start w:val="1"/>
      <w:numFmt w:val="lowerRoman"/>
      <w:lvlText w:val="%9."/>
      <w:lvlJc w:val="right"/>
      <w:pPr>
        <w:ind w:left="6557" w:hanging="180"/>
      </w:pPr>
    </w:lvl>
  </w:abstractNum>
  <w:abstractNum w:abstractNumId="1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8D03495"/>
    <w:multiLevelType w:val="hybridMultilevel"/>
    <w:tmpl w:val="06705F56"/>
    <w:lvl w:ilvl="0" w:tplc="BD32D4DE">
      <w:start w:val="1"/>
      <w:numFmt w:val="decimal"/>
      <w:lvlText w:val="%1."/>
      <w:lvlJc w:val="left"/>
      <w:pPr>
        <w:ind w:left="567" w:hanging="360"/>
      </w:pPr>
    </w:lvl>
    <w:lvl w:ilvl="1" w:tplc="DAF22120">
      <w:start w:val="1"/>
      <w:numFmt w:val="lowerLetter"/>
      <w:lvlText w:val="%2."/>
      <w:lvlJc w:val="left"/>
      <w:pPr>
        <w:ind w:left="1440" w:hanging="360"/>
      </w:pPr>
    </w:lvl>
    <w:lvl w:ilvl="2" w:tplc="1C16C3CA">
      <w:start w:val="1"/>
      <w:numFmt w:val="lowerRoman"/>
      <w:lvlText w:val="%3."/>
      <w:lvlJc w:val="right"/>
      <w:pPr>
        <w:ind w:left="2160" w:hanging="180"/>
      </w:pPr>
    </w:lvl>
    <w:lvl w:ilvl="3" w:tplc="B8D8D3D6">
      <w:start w:val="1"/>
      <w:numFmt w:val="decimal"/>
      <w:lvlText w:val="%4."/>
      <w:lvlJc w:val="left"/>
      <w:pPr>
        <w:ind w:left="2880" w:hanging="360"/>
      </w:pPr>
    </w:lvl>
    <w:lvl w:ilvl="4" w:tplc="65B075B4">
      <w:start w:val="1"/>
      <w:numFmt w:val="lowerLetter"/>
      <w:lvlText w:val="%5."/>
      <w:lvlJc w:val="left"/>
      <w:pPr>
        <w:ind w:left="3600" w:hanging="360"/>
      </w:pPr>
    </w:lvl>
    <w:lvl w:ilvl="5" w:tplc="E7E6150A">
      <w:start w:val="1"/>
      <w:numFmt w:val="lowerRoman"/>
      <w:lvlText w:val="%6."/>
      <w:lvlJc w:val="right"/>
      <w:pPr>
        <w:ind w:left="4320" w:hanging="180"/>
      </w:pPr>
    </w:lvl>
    <w:lvl w:ilvl="6" w:tplc="9490DD14">
      <w:start w:val="1"/>
      <w:numFmt w:val="decimal"/>
      <w:lvlText w:val="%7."/>
      <w:lvlJc w:val="left"/>
      <w:pPr>
        <w:ind w:left="5040" w:hanging="360"/>
      </w:pPr>
    </w:lvl>
    <w:lvl w:ilvl="7" w:tplc="09B49F30">
      <w:start w:val="1"/>
      <w:numFmt w:val="lowerLetter"/>
      <w:lvlText w:val="%8."/>
      <w:lvlJc w:val="left"/>
      <w:pPr>
        <w:ind w:left="5760" w:hanging="360"/>
      </w:pPr>
    </w:lvl>
    <w:lvl w:ilvl="8" w:tplc="6616B34A">
      <w:start w:val="1"/>
      <w:numFmt w:val="lowerRoman"/>
      <w:lvlText w:val="%9."/>
      <w:lvlJc w:val="right"/>
      <w:pPr>
        <w:ind w:left="6480" w:hanging="180"/>
      </w:pPr>
    </w:lvl>
  </w:abstractNum>
  <w:abstractNum w:abstractNumId="15" w15:restartNumberingAfterBreak="0">
    <w:nsid w:val="7199BC73"/>
    <w:multiLevelType w:val="hybridMultilevel"/>
    <w:tmpl w:val="803A9984"/>
    <w:lvl w:ilvl="0" w:tplc="FBC8DFA4">
      <w:start w:val="1"/>
      <w:numFmt w:val="decimal"/>
      <w:lvlText w:val="%1."/>
      <w:lvlJc w:val="left"/>
      <w:pPr>
        <w:ind w:left="567" w:hanging="360"/>
      </w:pPr>
    </w:lvl>
    <w:lvl w:ilvl="1" w:tplc="20FA76B4">
      <w:start w:val="1"/>
      <w:numFmt w:val="lowerLetter"/>
      <w:lvlText w:val="%2."/>
      <w:lvlJc w:val="left"/>
      <w:pPr>
        <w:ind w:left="1440" w:hanging="360"/>
      </w:pPr>
    </w:lvl>
    <w:lvl w:ilvl="2" w:tplc="684ED0BA">
      <w:start w:val="1"/>
      <w:numFmt w:val="lowerRoman"/>
      <w:lvlText w:val="%3."/>
      <w:lvlJc w:val="right"/>
      <w:pPr>
        <w:ind w:left="2160" w:hanging="180"/>
      </w:pPr>
    </w:lvl>
    <w:lvl w:ilvl="3" w:tplc="F2240B5E">
      <w:start w:val="1"/>
      <w:numFmt w:val="decimal"/>
      <w:lvlText w:val="%4."/>
      <w:lvlJc w:val="left"/>
      <w:pPr>
        <w:ind w:left="2880" w:hanging="360"/>
      </w:pPr>
    </w:lvl>
    <w:lvl w:ilvl="4" w:tplc="6C021966">
      <w:start w:val="1"/>
      <w:numFmt w:val="lowerLetter"/>
      <w:lvlText w:val="%5."/>
      <w:lvlJc w:val="left"/>
      <w:pPr>
        <w:ind w:left="3600" w:hanging="360"/>
      </w:pPr>
    </w:lvl>
    <w:lvl w:ilvl="5" w:tplc="DF1A9862">
      <w:start w:val="1"/>
      <w:numFmt w:val="lowerRoman"/>
      <w:lvlText w:val="%6."/>
      <w:lvlJc w:val="right"/>
      <w:pPr>
        <w:ind w:left="4320" w:hanging="180"/>
      </w:pPr>
    </w:lvl>
    <w:lvl w:ilvl="6" w:tplc="4F7EEEFE">
      <w:start w:val="1"/>
      <w:numFmt w:val="decimal"/>
      <w:lvlText w:val="%7."/>
      <w:lvlJc w:val="left"/>
      <w:pPr>
        <w:ind w:left="5040" w:hanging="360"/>
      </w:pPr>
    </w:lvl>
    <w:lvl w:ilvl="7" w:tplc="0B90D73A">
      <w:start w:val="1"/>
      <w:numFmt w:val="lowerLetter"/>
      <w:lvlText w:val="%8."/>
      <w:lvlJc w:val="left"/>
      <w:pPr>
        <w:ind w:left="5760" w:hanging="360"/>
      </w:pPr>
    </w:lvl>
    <w:lvl w:ilvl="8" w:tplc="6ACC930C">
      <w:start w:val="1"/>
      <w:numFmt w:val="lowerRoman"/>
      <w:lvlText w:val="%9."/>
      <w:lvlJc w:val="right"/>
      <w:pPr>
        <w:ind w:left="6480" w:hanging="180"/>
      </w:pPr>
    </w:lvl>
  </w:abstractNum>
  <w:num w:numId="1" w16cid:durableId="749422268">
    <w:abstractNumId w:val="14"/>
  </w:num>
  <w:num w:numId="2" w16cid:durableId="2126658469">
    <w:abstractNumId w:val="4"/>
  </w:num>
  <w:num w:numId="3" w16cid:durableId="1675450904">
    <w:abstractNumId w:val="10"/>
  </w:num>
  <w:num w:numId="4" w16cid:durableId="1366103374">
    <w:abstractNumId w:val="11"/>
  </w:num>
  <w:num w:numId="5" w16cid:durableId="1266109875">
    <w:abstractNumId w:val="15"/>
  </w:num>
  <w:num w:numId="6" w16cid:durableId="1189370227">
    <w:abstractNumId w:val="9"/>
  </w:num>
  <w:num w:numId="7" w16cid:durableId="1475369536">
    <w:abstractNumId w:val="2"/>
  </w:num>
  <w:num w:numId="8" w16cid:durableId="435560805">
    <w:abstractNumId w:val="6"/>
  </w:num>
  <w:num w:numId="9" w16cid:durableId="869760870">
    <w:abstractNumId w:val="12"/>
  </w:num>
  <w:num w:numId="10" w16cid:durableId="1172524082">
    <w:abstractNumId w:val="5"/>
  </w:num>
  <w:num w:numId="11" w16cid:durableId="2072996214">
    <w:abstractNumId w:val="3"/>
  </w:num>
  <w:num w:numId="12" w16cid:durableId="1197229877">
    <w:abstractNumId w:val="3"/>
  </w:num>
  <w:num w:numId="13" w16cid:durableId="664555605">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371999625">
    <w:abstractNumId w:val="13"/>
  </w:num>
  <w:num w:numId="15" w16cid:durableId="1329212689">
    <w:abstractNumId w:val="5"/>
  </w:num>
  <w:num w:numId="16" w16cid:durableId="20516102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8673883">
    <w:abstractNumId w:val="5"/>
  </w:num>
  <w:num w:numId="18" w16cid:durableId="393162334">
    <w:abstractNumId w:val="5"/>
  </w:num>
  <w:num w:numId="19" w16cid:durableId="1923099253">
    <w:abstractNumId w:val="5"/>
  </w:num>
  <w:num w:numId="20" w16cid:durableId="1956256421">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1521165356">
    <w:abstractNumId w:val="5"/>
    <w:lvlOverride w:ilvl="0">
      <w:startOverride w:val="1"/>
    </w:lvlOverride>
  </w:num>
  <w:num w:numId="22" w16cid:durableId="409079294">
    <w:abstractNumId w:val="5"/>
    <w:lvlOverride w:ilvl="0">
      <w:startOverride w:val="1"/>
    </w:lvlOverride>
  </w:num>
  <w:num w:numId="23" w16cid:durableId="1704210825">
    <w:abstractNumId w:val="5"/>
  </w:num>
  <w:num w:numId="24" w16cid:durableId="556742880">
    <w:abstractNumId w:val="5"/>
    <w:lvlOverride w:ilvl="0">
      <w:startOverride w:val="1"/>
    </w:lvlOverride>
  </w:num>
  <w:num w:numId="25" w16cid:durableId="1152595850">
    <w:abstractNumId w:val="5"/>
    <w:lvlOverride w:ilvl="0">
      <w:startOverride w:val="1"/>
    </w:lvlOverride>
  </w:num>
  <w:num w:numId="26" w16cid:durableId="913006491">
    <w:abstractNumId w:val="8"/>
  </w:num>
  <w:num w:numId="27" w16cid:durableId="1206066513">
    <w:abstractNumId w:val="5"/>
    <w:lvlOverride w:ilvl="0">
      <w:startOverride w:val="2"/>
    </w:lvlOverride>
  </w:num>
  <w:num w:numId="28" w16cid:durableId="84498183">
    <w:abstractNumId w:val="5"/>
    <w:lvlOverride w:ilvl="0">
      <w:startOverride w:val="1"/>
    </w:lvlOverride>
  </w:num>
  <w:num w:numId="29" w16cid:durableId="649750831">
    <w:abstractNumId w:val="5"/>
    <w:lvlOverride w:ilvl="0">
      <w:startOverride w:val="1"/>
    </w:lvlOverride>
  </w:num>
  <w:num w:numId="30" w16cid:durableId="2074306972">
    <w:abstractNumId w:val="5"/>
    <w:lvlOverride w:ilvl="0">
      <w:startOverride w:val="1"/>
    </w:lvlOverride>
  </w:num>
  <w:num w:numId="31" w16cid:durableId="1371497919">
    <w:abstractNumId w:val="0"/>
  </w:num>
  <w:num w:numId="32" w16cid:durableId="1016616548">
    <w:abstractNumId w:val="1"/>
  </w:num>
  <w:num w:numId="33" w16cid:durableId="1607687526">
    <w:abstractNumId w:val="5"/>
    <w:lvlOverride w:ilvl="0">
      <w:startOverride w:val="1"/>
    </w:lvlOverride>
  </w:num>
  <w:num w:numId="34" w16cid:durableId="2068797921">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5" w16cid:durableId="1155561554">
    <w:abstractNumId w:val="3"/>
  </w:num>
  <w:num w:numId="36" w16cid:durableId="768545045">
    <w:abstractNumId w:val="13"/>
  </w:num>
  <w:num w:numId="37" w16cid:durableId="151876290">
    <w:abstractNumId w:val="5"/>
  </w:num>
  <w:num w:numId="38" w16cid:durableId="1487872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61988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044411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257086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481240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679538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320967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91692340">
    <w:abstractNumId w:val="5"/>
  </w:num>
  <w:num w:numId="46" w16cid:durableId="10897397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63616209">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8" w16cid:durableId="748111571">
    <w:abstractNumId w:val="3"/>
  </w:num>
  <w:num w:numId="49" w16cid:durableId="1349135373">
    <w:abstractNumId w:val="13"/>
  </w:num>
  <w:num w:numId="50" w16cid:durableId="59370789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875"/>
    <w:rsid w:val="00000017"/>
    <w:rsid w:val="00000D6C"/>
    <w:rsid w:val="00001692"/>
    <w:rsid w:val="00003CE4"/>
    <w:rsid w:val="00005C23"/>
    <w:rsid w:val="00006FBD"/>
    <w:rsid w:val="00013FF2"/>
    <w:rsid w:val="0001469F"/>
    <w:rsid w:val="00022E81"/>
    <w:rsid w:val="00024EA7"/>
    <w:rsid w:val="000252CB"/>
    <w:rsid w:val="00027060"/>
    <w:rsid w:val="00036821"/>
    <w:rsid w:val="00037573"/>
    <w:rsid w:val="0004366C"/>
    <w:rsid w:val="00043753"/>
    <w:rsid w:val="00044C66"/>
    <w:rsid w:val="00044D5D"/>
    <w:rsid w:val="00045F0D"/>
    <w:rsid w:val="0004714A"/>
    <w:rsid w:val="0004750C"/>
    <w:rsid w:val="00053EA7"/>
    <w:rsid w:val="00054A20"/>
    <w:rsid w:val="00054A7B"/>
    <w:rsid w:val="000611D4"/>
    <w:rsid w:val="000665E2"/>
    <w:rsid w:val="000676E7"/>
    <w:rsid w:val="00074F0F"/>
    <w:rsid w:val="000864D4"/>
    <w:rsid w:val="000900D2"/>
    <w:rsid w:val="000926AC"/>
    <w:rsid w:val="000A43CB"/>
    <w:rsid w:val="000A69F4"/>
    <w:rsid w:val="000B3693"/>
    <w:rsid w:val="000B4E8D"/>
    <w:rsid w:val="000C24ED"/>
    <w:rsid w:val="000C3154"/>
    <w:rsid w:val="000D0E6D"/>
    <w:rsid w:val="000D3BBE"/>
    <w:rsid w:val="000D740A"/>
    <w:rsid w:val="000D7466"/>
    <w:rsid w:val="001003A5"/>
    <w:rsid w:val="001008B0"/>
    <w:rsid w:val="001032C1"/>
    <w:rsid w:val="001039CA"/>
    <w:rsid w:val="001051F8"/>
    <w:rsid w:val="001062B5"/>
    <w:rsid w:val="00112528"/>
    <w:rsid w:val="00126932"/>
    <w:rsid w:val="001295E3"/>
    <w:rsid w:val="00134A2C"/>
    <w:rsid w:val="001555CE"/>
    <w:rsid w:val="0015582C"/>
    <w:rsid w:val="0016245C"/>
    <w:rsid w:val="00163190"/>
    <w:rsid w:val="00165C83"/>
    <w:rsid w:val="00165DFE"/>
    <w:rsid w:val="00172735"/>
    <w:rsid w:val="00175B9C"/>
    <w:rsid w:val="00177B36"/>
    <w:rsid w:val="00183B74"/>
    <w:rsid w:val="001844C1"/>
    <w:rsid w:val="001935AA"/>
    <w:rsid w:val="0019412B"/>
    <w:rsid w:val="001A2D64"/>
    <w:rsid w:val="001A3009"/>
    <w:rsid w:val="001A5D2B"/>
    <w:rsid w:val="001B0076"/>
    <w:rsid w:val="001C089D"/>
    <w:rsid w:val="001C7E97"/>
    <w:rsid w:val="001D5DF7"/>
    <w:rsid w:val="001E1210"/>
    <w:rsid w:val="001E5D4B"/>
    <w:rsid w:val="001E98AB"/>
    <w:rsid w:val="001F1680"/>
    <w:rsid w:val="001F40E0"/>
    <w:rsid w:val="001F6820"/>
    <w:rsid w:val="001F748C"/>
    <w:rsid w:val="001F7DDD"/>
    <w:rsid w:val="002049FF"/>
    <w:rsid w:val="00206B54"/>
    <w:rsid w:val="002105AD"/>
    <w:rsid w:val="00216E0B"/>
    <w:rsid w:val="0022092C"/>
    <w:rsid w:val="00233520"/>
    <w:rsid w:val="00260FDE"/>
    <w:rsid w:val="00265241"/>
    <w:rsid w:val="0026548C"/>
    <w:rsid w:val="00265822"/>
    <w:rsid w:val="00266207"/>
    <w:rsid w:val="00266AB3"/>
    <w:rsid w:val="00271968"/>
    <w:rsid w:val="00272613"/>
    <w:rsid w:val="0027365D"/>
    <w:rsid w:val="0027370C"/>
    <w:rsid w:val="00274563"/>
    <w:rsid w:val="00277C09"/>
    <w:rsid w:val="0027A1D3"/>
    <w:rsid w:val="00280D39"/>
    <w:rsid w:val="0028F0BC"/>
    <w:rsid w:val="002A28B4"/>
    <w:rsid w:val="002A2B8C"/>
    <w:rsid w:val="002A35CF"/>
    <w:rsid w:val="002A3E5E"/>
    <w:rsid w:val="002A475D"/>
    <w:rsid w:val="002A63DF"/>
    <w:rsid w:val="002B3D75"/>
    <w:rsid w:val="002B7B6D"/>
    <w:rsid w:val="002C51EB"/>
    <w:rsid w:val="002D0C80"/>
    <w:rsid w:val="002E0D0E"/>
    <w:rsid w:val="002E5E10"/>
    <w:rsid w:val="002E844D"/>
    <w:rsid w:val="002EBFF2"/>
    <w:rsid w:val="002F4A9B"/>
    <w:rsid w:val="002F7A31"/>
    <w:rsid w:val="002F7CFE"/>
    <w:rsid w:val="002FDD6B"/>
    <w:rsid w:val="003060B4"/>
    <w:rsid w:val="00306473"/>
    <w:rsid w:val="00306C23"/>
    <w:rsid w:val="00312D10"/>
    <w:rsid w:val="00316C0F"/>
    <w:rsid w:val="003274EB"/>
    <w:rsid w:val="00333395"/>
    <w:rsid w:val="0033630B"/>
    <w:rsid w:val="0033BEF4"/>
    <w:rsid w:val="0034058F"/>
    <w:rsid w:val="00340DD9"/>
    <w:rsid w:val="00342904"/>
    <w:rsid w:val="003469F0"/>
    <w:rsid w:val="00351567"/>
    <w:rsid w:val="00353A53"/>
    <w:rsid w:val="00354595"/>
    <w:rsid w:val="00360E17"/>
    <w:rsid w:val="0036209C"/>
    <w:rsid w:val="00363DF3"/>
    <w:rsid w:val="00370346"/>
    <w:rsid w:val="00385D78"/>
    <w:rsid w:val="00385DFB"/>
    <w:rsid w:val="00394A13"/>
    <w:rsid w:val="00396E07"/>
    <w:rsid w:val="003A1D1A"/>
    <w:rsid w:val="003A4A72"/>
    <w:rsid w:val="003A5190"/>
    <w:rsid w:val="003B0982"/>
    <w:rsid w:val="003B240E"/>
    <w:rsid w:val="003B3240"/>
    <w:rsid w:val="003B5163"/>
    <w:rsid w:val="003D13EF"/>
    <w:rsid w:val="003D5F40"/>
    <w:rsid w:val="003E35B1"/>
    <w:rsid w:val="003F6246"/>
    <w:rsid w:val="00401084"/>
    <w:rsid w:val="00405A67"/>
    <w:rsid w:val="00407EF0"/>
    <w:rsid w:val="0040E96F"/>
    <w:rsid w:val="00412F2B"/>
    <w:rsid w:val="00415672"/>
    <w:rsid w:val="004169FB"/>
    <w:rsid w:val="004178B3"/>
    <w:rsid w:val="00430F12"/>
    <w:rsid w:val="00444626"/>
    <w:rsid w:val="00444DB1"/>
    <w:rsid w:val="0045527D"/>
    <w:rsid w:val="004662AB"/>
    <w:rsid w:val="00470FB3"/>
    <w:rsid w:val="0047238D"/>
    <w:rsid w:val="00475CD8"/>
    <w:rsid w:val="00480185"/>
    <w:rsid w:val="0048062C"/>
    <w:rsid w:val="004846FB"/>
    <w:rsid w:val="00485D63"/>
    <w:rsid w:val="0048642E"/>
    <w:rsid w:val="0048A2CF"/>
    <w:rsid w:val="00493F87"/>
    <w:rsid w:val="004B484F"/>
    <w:rsid w:val="004D0612"/>
    <w:rsid w:val="004E27D8"/>
    <w:rsid w:val="004E667D"/>
    <w:rsid w:val="004E76D1"/>
    <w:rsid w:val="004F48DD"/>
    <w:rsid w:val="004F6AF2"/>
    <w:rsid w:val="004F6D4F"/>
    <w:rsid w:val="00511270"/>
    <w:rsid w:val="00511863"/>
    <w:rsid w:val="00521DB4"/>
    <w:rsid w:val="00526795"/>
    <w:rsid w:val="005312D0"/>
    <w:rsid w:val="005323AF"/>
    <w:rsid w:val="005349AE"/>
    <w:rsid w:val="00541FBB"/>
    <w:rsid w:val="00567FE0"/>
    <w:rsid w:val="0058102D"/>
    <w:rsid w:val="00583731"/>
    <w:rsid w:val="00584CF8"/>
    <w:rsid w:val="005934B4"/>
    <w:rsid w:val="005A04E3"/>
    <w:rsid w:val="005A61B6"/>
    <w:rsid w:val="005A67CA"/>
    <w:rsid w:val="005B184F"/>
    <w:rsid w:val="005B40B0"/>
    <w:rsid w:val="005B6825"/>
    <w:rsid w:val="005B6C44"/>
    <w:rsid w:val="005C1187"/>
    <w:rsid w:val="005C14A7"/>
    <w:rsid w:val="005C5172"/>
    <w:rsid w:val="005C6D0C"/>
    <w:rsid w:val="005C7875"/>
    <w:rsid w:val="005D2134"/>
    <w:rsid w:val="005D34D5"/>
    <w:rsid w:val="005D49FE"/>
    <w:rsid w:val="005E0A10"/>
    <w:rsid w:val="005E1F63"/>
    <w:rsid w:val="005E5D26"/>
    <w:rsid w:val="005F1087"/>
    <w:rsid w:val="005F2731"/>
    <w:rsid w:val="006011A5"/>
    <w:rsid w:val="00603044"/>
    <w:rsid w:val="00605567"/>
    <w:rsid w:val="006065FC"/>
    <w:rsid w:val="00607D0E"/>
    <w:rsid w:val="00626812"/>
    <w:rsid w:val="00626BBF"/>
    <w:rsid w:val="00631674"/>
    <w:rsid w:val="0063527F"/>
    <w:rsid w:val="0064176D"/>
    <w:rsid w:val="006419AD"/>
    <w:rsid w:val="0064273E"/>
    <w:rsid w:val="00643CC4"/>
    <w:rsid w:val="00647F07"/>
    <w:rsid w:val="00666277"/>
    <w:rsid w:val="00670A8A"/>
    <w:rsid w:val="00671FAC"/>
    <w:rsid w:val="00677835"/>
    <w:rsid w:val="00681BD8"/>
    <w:rsid w:val="0068727B"/>
    <w:rsid w:val="0068E498"/>
    <w:rsid w:val="00693FD4"/>
    <w:rsid w:val="00696410"/>
    <w:rsid w:val="006A3884"/>
    <w:rsid w:val="006B1582"/>
    <w:rsid w:val="006B76AA"/>
    <w:rsid w:val="006C7FC1"/>
    <w:rsid w:val="006D00B0"/>
    <w:rsid w:val="006D1CF3"/>
    <w:rsid w:val="006E107F"/>
    <w:rsid w:val="006E130B"/>
    <w:rsid w:val="006E3A5F"/>
    <w:rsid w:val="006E54D3"/>
    <w:rsid w:val="006E6A40"/>
    <w:rsid w:val="006F03E2"/>
    <w:rsid w:val="006F047B"/>
    <w:rsid w:val="006F1767"/>
    <w:rsid w:val="006F4451"/>
    <w:rsid w:val="0070586E"/>
    <w:rsid w:val="00717237"/>
    <w:rsid w:val="00724892"/>
    <w:rsid w:val="00737DF9"/>
    <w:rsid w:val="00742A36"/>
    <w:rsid w:val="00747F13"/>
    <w:rsid w:val="00751FEB"/>
    <w:rsid w:val="00753FFF"/>
    <w:rsid w:val="00754F76"/>
    <w:rsid w:val="007634BB"/>
    <w:rsid w:val="007636B4"/>
    <w:rsid w:val="00766D19"/>
    <w:rsid w:val="0077072E"/>
    <w:rsid w:val="0077167E"/>
    <w:rsid w:val="00771FF1"/>
    <w:rsid w:val="0077582A"/>
    <w:rsid w:val="00787226"/>
    <w:rsid w:val="00795F0B"/>
    <w:rsid w:val="0079797C"/>
    <w:rsid w:val="0079D8A4"/>
    <w:rsid w:val="007A1B10"/>
    <w:rsid w:val="007B020C"/>
    <w:rsid w:val="007B34B2"/>
    <w:rsid w:val="007B523A"/>
    <w:rsid w:val="007BCC87"/>
    <w:rsid w:val="007C0150"/>
    <w:rsid w:val="007C0411"/>
    <w:rsid w:val="007C1745"/>
    <w:rsid w:val="007C3CCB"/>
    <w:rsid w:val="007C61E6"/>
    <w:rsid w:val="007C6D46"/>
    <w:rsid w:val="007E1480"/>
    <w:rsid w:val="007E7A33"/>
    <w:rsid w:val="007F066A"/>
    <w:rsid w:val="007F1597"/>
    <w:rsid w:val="007F2A56"/>
    <w:rsid w:val="007F6BE6"/>
    <w:rsid w:val="0080248A"/>
    <w:rsid w:val="00804F58"/>
    <w:rsid w:val="00806AF9"/>
    <w:rsid w:val="008073B1"/>
    <w:rsid w:val="0081094D"/>
    <w:rsid w:val="00811880"/>
    <w:rsid w:val="00826D5E"/>
    <w:rsid w:val="00832270"/>
    <w:rsid w:val="00837F8A"/>
    <w:rsid w:val="0084529C"/>
    <w:rsid w:val="00851C4E"/>
    <w:rsid w:val="008559F3"/>
    <w:rsid w:val="00856CA3"/>
    <w:rsid w:val="00865BC1"/>
    <w:rsid w:val="00867867"/>
    <w:rsid w:val="00871CB8"/>
    <w:rsid w:val="00872B7F"/>
    <w:rsid w:val="0087496A"/>
    <w:rsid w:val="00880F13"/>
    <w:rsid w:val="00886D70"/>
    <w:rsid w:val="00889F22"/>
    <w:rsid w:val="00890EEE"/>
    <w:rsid w:val="008A0761"/>
    <w:rsid w:val="008A4CF6"/>
    <w:rsid w:val="008B201E"/>
    <w:rsid w:val="008C01E0"/>
    <w:rsid w:val="008C3201"/>
    <w:rsid w:val="008D1E3F"/>
    <w:rsid w:val="008D2DF8"/>
    <w:rsid w:val="008E3DE9"/>
    <w:rsid w:val="008E48A6"/>
    <w:rsid w:val="008E75CB"/>
    <w:rsid w:val="008F2734"/>
    <w:rsid w:val="00900AF5"/>
    <w:rsid w:val="00904397"/>
    <w:rsid w:val="009107ED"/>
    <w:rsid w:val="009138BF"/>
    <w:rsid w:val="00917C3B"/>
    <w:rsid w:val="009192DB"/>
    <w:rsid w:val="009426BE"/>
    <w:rsid w:val="00946856"/>
    <w:rsid w:val="00949AA3"/>
    <w:rsid w:val="00953017"/>
    <w:rsid w:val="009564E1"/>
    <w:rsid w:val="009609DE"/>
    <w:rsid w:val="009739C8"/>
    <w:rsid w:val="0097587C"/>
    <w:rsid w:val="0097627D"/>
    <w:rsid w:val="00976E10"/>
    <w:rsid w:val="00982157"/>
    <w:rsid w:val="0099411A"/>
    <w:rsid w:val="009B0CE3"/>
    <w:rsid w:val="009B1280"/>
    <w:rsid w:val="009B58B1"/>
    <w:rsid w:val="009C05EF"/>
    <w:rsid w:val="009C1CAE"/>
    <w:rsid w:val="009C2DB5"/>
    <w:rsid w:val="009C3872"/>
    <w:rsid w:val="009C5B0E"/>
    <w:rsid w:val="009C6550"/>
    <w:rsid w:val="009C69E1"/>
    <w:rsid w:val="009D149D"/>
    <w:rsid w:val="009E30F8"/>
    <w:rsid w:val="009E377B"/>
    <w:rsid w:val="009E43A0"/>
    <w:rsid w:val="009E7782"/>
    <w:rsid w:val="00A01773"/>
    <w:rsid w:val="00A119B4"/>
    <w:rsid w:val="00A170A2"/>
    <w:rsid w:val="00A1BC85"/>
    <w:rsid w:val="00A26A67"/>
    <w:rsid w:val="00A308E2"/>
    <w:rsid w:val="00A36C11"/>
    <w:rsid w:val="00A37CC3"/>
    <w:rsid w:val="00A42FE7"/>
    <w:rsid w:val="00A453ED"/>
    <w:rsid w:val="00A54063"/>
    <w:rsid w:val="00A55585"/>
    <w:rsid w:val="00A57460"/>
    <w:rsid w:val="00A63054"/>
    <w:rsid w:val="00A66F83"/>
    <w:rsid w:val="00AB099B"/>
    <w:rsid w:val="00AB2FF1"/>
    <w:rsid w:val="00AB3202"/>
    <w:rsid w:val="00AB474D"/>
    <w:rsid w:val="00AC0BC0"/>
    <w:rsid w:val="00AC25FE"/>
    <w:rsid w:val="00AD5A5C"/>
    <w:rsid w:val="00AE26A2"/>
    <w:rsid w:val="00AE66CB"/>
    <w:rsid w:val="00AF41D9"/>
    <w:rsid w:val="00B04DA9"/>
    <w:rsid w:val="00B13A9C"/>
    <w:rsid w:val="00B15053"/>
    <w:rsid w:val="00B166AE"/>
    <w:rsid w:val="00B173F6"/>
    <w:rsid w:val="00B2036D"/>
    <w:rsid w:val="00B25AF0"/>
    <w:rsid w:val="00B26C50"/>
    <w:rsid w:val="00B270CB"/>
    <w:rsid w:val="00B33A13"/>
    <w:rsid w:val="00B342FC"/>
    <w:rsid w:val="00B422D3"/>
    <w:rsid w:val="00B46033"/>
    <w:rsid w:val="00B65452"/>
    <w:rsid w:val="00B72931"/>
    <w:rsid w:val="00B80AAD"/>
    <w:rsid w:val="00B82C20"/>
    <w:rsid w:val="00B86558"/>
    <w:rsid w:val="00B876E3"/>
    <w:rsid w:val="00B93845"/>
    <w:rsid w:val="00B9C9A9"/>
    <w:rsid w:val="00BA7230"/>
    <w:rsid w:val="00BA7AAB"/>
    <w:rsid w:val="00BB02A4"/>
    <w:rsid w:val="00BB0CAE"/>
    <w:rsid w:val="00BB2D5F"/>
    <w:rsid w:val="00BB3AE8"/>
    <w:rsid w:val="00BB610E"/>
    <w:rsid w:val="00BB79AD"/>
    <w:rsid w:val="00BC29BE"/>
    <w:rsid w:val="00BC5E52"/>
    <w:rsid w:val="00BD650E"/>
    <w:rsid w:val="00BE05E1"/>
    <w:rsid w:val="00BF097E"/>
    <w:rsid w:val="00BF1350"/>
    <w:rsid w:val="00BF35D4"/>
    <w:rsid w:val="00BF54D9"/>
    <w:rsid w:val="00BF732E"/>
    <w:rsid w:val="00C06F48"/>
    <w:rsid w:val="00C16DDC"/>
    <w:rsid w:val="00C260A9"/>
    <w:rsid w:val="00C306B3"/>
    <w:rsid w:val="00C32115"/>
    <w:rsid w:val="00C367EE"/>
    <w:rsid w:val="00C36B86"/>
    <w:rsid w:val="00C3AAC6"/>
    <w:rsid w:val="00C412F5"/>
    <w:rsid w:val="00C436AB"/>
    <w:rsid w:val="00C46020"/>
    <w:rsid w:val="00C474EB"/>
    <w:rsid w:val="00C47D93"/>
    <w:rsid w:val="00C51ACD"/>
    <w:rsid w:val="00C52EDE"/>
    <w:rsid w:val="00C62B29"/>
    <w:rsid w:val="00C664FC"/>
    <w:rsid w:val="00C95FAA"/>
    <w:rsid w:val="00CA0226"/>
    <w:rsid w:val="00CA53B2"/>
    <w:rsid w:val="00CB2145"/>
    <w:rsid w:val="00CB44FF"/>
    <w:rsid w:val="00CB66B0"/>
    <w:rsid w:val="00CB99D4"/>
    <w:rsid w:val="00CD33E9"/>
    <w:rsid w:val="00CD60E0"/>
    <w:rsid w:val="00CE3C80"/>
    <w:rsid w:val="00CF73E9"/>
    <w:rsid w:val="00D02BDF"/>
    <w:rsid w:val="00D11486"/>
    <w:rsid w:val="00D136E3"/>
    <w:rsid w:val="00D15A52"/>
    <w:rsid w:val="00D27B67"/>
    <w:rsid w:val="00D29824"/>
    <w:rsid w:val="00D32971"/>
    <w:rsid w:val="00D34F1D"/>
    <w:rsid w:val="00D43DF0"/>
    <w:rsid w:val="00D4477A"/>
    <w:rsid w:val="00D447B4"/>
    <w:rsid w:val="00D44F0B"/>
    <w:rsid w:val="00D50EEF"/>
    <w:rsid w:val="00D5242E"/>
    <w:rsid w:val="00D52497"/>
    <w:rsid w:val="00D61CE0"/>
    <w:rsid w:val="00D648B5"/>
    <w:rsid w:val="00D66CCF"/>
    <w:rsid w:val="00D678DB"/>
    <w:rsid w:val="00DA7B48"/>
    <w:rsid w:val="00DB2D0A"/>
    <w:rsid w:val="00DB6ADB"/>
    <w:rsid w:val="00DB7CD3"/>
    <w:rsid w:val="00DC576C"/>
    <w:rsid w:val="00DC74E1"/>
    <w:rsid w:val="00DC793B"/>
    <w:rsid w:val="00DD0013"/>
    <w:rsid w:val="00DD117E"/>
    <w:rsid w:val="00DD2E42"/>
    <w:rsid w:val="00DD2F4E"/>
    <w:rsid w:val="00DDC463"/>
    <w:rsid w:val="00DDF473"/>
    <w:rsid w:val="00DE07A5"/>
    <w:rsid w:val="00DE2CE3"/>
    <w:rsid w:val="00DE686E"/>
    <w:rsid w:val="00E00BDC"/>
    <w:rsid w:val="00E04DAF"/>
    <w:rsid w:val="00E112C7"/>
    <w:rsid w:val="00E13CF4"/>
    <w:rsid w:val="00E33DE2"/>
    <w:rsid w:val="00E3655B"/>
    <w:rsid w:val="00E4272D"/>
    <w:rsid w:val="00E45452"/>
    <w:rsid w:val="00E47DF2"/>
    <w:rsid w:val="00E5058E"/>
    <w:rsid w:val="00E5127E"/>
    <w:rsid w:val="00E51733"/>
    <w:rsid w:val="00E519F9"/>
    <w:rsid w:val="00E575CC"/>
    <w:rsid w:val="00E604B6"/>
    <w:rsid w:val="00E66CA0"/>
    <w:rsid w:val="00E72C75"/>
    <w:rsid w:val="00E836F5"/>
    <w:rsid w:val="00E840B2"/>
    <w:rsid w:val="00E872B6"/>
    <w:rsid w:val="00E90B02"/>
    <w:rsid w:val="00E93B60"/>
    <w:rsid w:val="00EA0B18"/>
    <w:rsid w:val="00EA7516"/>
    <w:rsid w:val="00EB1710"/>
    <w:rsid w:val="00EB4B39"/>
    <w:rsid w:val="00EC02DB"/>
    <w:rsid w:val="00EC296C"/>
    <w:rsid w:val="00EDD885"/>
    <w:rsid w:val="00EE0EF9"/>
    <w:rsid w:val="00EE5B7D"/>
    <w:rsid w:val="00EF196F"/>
    <w:rsid w:val="00EF3387"/>
    <w:rsid w:val="00EF704A"/>
    <w:rsid w:val="00F07928"/>
    <w:rsid w:val="00F1219D"/>
    <w:rsid w:val="00F16813"/>
    <w:rsid w:val="00F20AC8"/>
    <w:rsid w:val="00F31DA6"/>
    <w:rsid w:val="00F3454B"/>
    <w:rsid w:val="00F46376"/>
    <w:rsid w:val="00F50868"/>
    <w:rsid w:val="00F53662"/>
    <w:rsid w:val="00F66145"/>
    <w:rsid w:val="00F67719"/>
    <w:rsid w:val="00F7288E"/>
    <w:rsid w:val="00F72B57"/>
    <w:rsid w:val="00F81980"/>
    <w:rsid w:val="00F82E5A"/>
    <w:rsid w:val="00F9141E"/>
    <w:rsid w:val="00FA3555"/>
    <w:rsid w:val="00FADD85"/>
    <w:rsid w:val="00FB3145"/>
    <w:rsid w:val="00FC427B"/>
    <w:rsid w:val="00FC4A50"/>
    <w:rsid w:val="00FD0300"/>
    <w:rsid w:val="00FD0A93"/>
    <w:rsid w:val="00FE1FA8"/>
    <w:rsid w:val="00FE5E0D"/>
    <w:rsid w:val="01034D05"/>
    <w:rsid w:val="0108009A"/>
    <w:rsid w:val="01081C29"/>
    <w:rsid w:val="0109CDC4"/>
    <w:rsid w:val="010D5291"/>
    <w:rsid w:val="0115CD7D"/>
    <w:rsid w:val="011A928C"/>
    <w:rsid w:val="011B4FDF"/>
    <w:rsid w:val="011DECF6"/>
    <w:rsid w:val="01219459"/>
    <w:rsid w:val="012609CD"/>
    <w:rsid w:val="01389723"/>
    <w:rsid w:val="01394CB8"/>
    <w:rsid w:val="013CBABC"/>
    <w:rsid w:val="014A6E1E"/>
    <w:rsid w:val="015E07BE"/>
    <w:rsid w:val="01674CFB"/>
    <w:rsid w:val="01740963"/>
    <w:rsid w:val="017A7905"/>
    <w:rsid w:val="017F9870"/>
    <w:rsid w:val="01847B79"/>
    <w:rsid w:val="018954E1"/>
    <w:rsid w:val="018BA209"/>
    <w:rsid w:val="018C76B9"/>
    <w:rsid w:val="018D656F"/>
    <w:rsid w:val="018DF3BA"/>
    <w:rsid w:val="019260AE"/>
    <w:rsid w:val="0195400C"/>
    <w:rsid w:val="0195FFE7"/>
    <w:rsid w:val="0197D68C"/>
    <w:rsid w:val="019822E2"/>
    <w:rsid w:val="019DEFDB"/>
    <w:rsid w:val="01A04751"/>
    <w:rsid w:val="01AABE82"/>
    <w:rsid w:val="01AC2A8C"/>
    <w:rsid w:val="01B2A667"/>
    <w:rsid w:val="01B40BD5"/>
    <w:rsid w:val="01BB26B0"/>
    <w:rsid w:val="01C15A77"/>
    <w:rsid w:val="01C4B638"/>
    <w:rsid w:val="01C523C6"/>
    <w:rsid w:val="01C5EF99"/>
    <w:rsid w:val="01C911D5"/>
    <w:rsid w:val="01C984AA"/>
    <w:rsid w:val="01DCC991"/>
    <w:rsid w:val="01E27F0F"/>
    <w:rsid w:val="01E93707"/>
    <w:rsid w:val="01EDD950"/>
    <w:rsid w:val="01F05C36"/>
    <w:rsid w:val="01F18D1F"/>
    <w:rsid w:val="01F55B86"/>
    <w:rsid w:val="01F6A47A"/>
    <w:rsid w:val="01FBD98E"/>
    <w:rsid w:val="0201968E"/>
    <w:rsid w:val="0202C432"/>
    <w:rsid w:val="0210725A"/>
    <w:rsid w:val="0210B781"/>
    <w:rsid w:val="0213FD6E"/>
    <w:rsid w:val="0214285C"/>
    <w:rsid w:val="02283C5A"/>
    <w:rsid w:val="02418ED1"/>
    <w:rsid w:val="024D6374"/>
    <w:rsid w:val="0258FC46"/>
    <w:rsid w:val="025AB976"/>
    <w:rsid w:val="025CB3DB"/>
    <w:rsid w:val="025E30FE"/>
    <w:rsid w:val="0266FD98"/>
    <w:rsid w:val="026E8797"/>
    <w:rsid w:val="02703CB5"/>
    <w:rsid w:val="027FD4C1"/>
    <w:rsid w:val="028440F1"/>
    <w:rsid w:val="0285F509"/>
    <w:rsid w:val="0289C0D6"/>
    <w:rsid w:val="02A3EFCE"/>
    <w:rsid w:val="02A713C4"/>
    <w:rsid w:val="02A922F2"/>
    <w:rsid w:val="02AD7C16"/>
    <w:rsid w:val="02B6EA9C"/>
    <w:rsid w:val="02B758E9"/>
    <w:rsid w:val="02BA092B"/>
    <w:rsid w:val="02BACE7D"/>
    <w:rsid w:val="02C28C2E"/>
    <w:rsid w:val="02C60A2E"/>
    <w:rsid w:val="02C7B907"/>
    <w:rsid w:val="02C981A3"/>
    <w:rsid w:val="02C9C6D6"/>
    <w:rsid w:val="02CF74FB"/>
    <w:rsid w:val="02D5F909"/>
    <w:rsid w:val="02D78540"/>
    <w:rsid w:val="02D7BD46"/>
    <w:rsid w:val="02DBAD09"/>
    <w:rsid w:val="02DE799F"/>
    <w:rsid w:val="02E229FB"/>
    <w:rsid w:val="02E9AE93"/>
    <w:rsid w:val="02EEA248"/>
    <w:rsid w:val="02EFD7A3"/>
    <w:rsid w:val="02F6640F"/>
    <w:rsid w:val="02F76FB4"/>
    <w:rsid w:val="03051F53"/>
    <w:rsid w:val="030890C6"/>
    <w:rsid w:val="030FB31C"/>
    <w:rsid w:val="030FB9DB"/>
    <w:rsid w:val="031764A3"/>
    <w:rsid w:val="03195F5B"/>
    <w:rsid w:val="031D4970"/>
    <w:rsid w:val="0327F786"/>
    <w:rsid w:val="0328D709"/>
    <w:rsid w:val="032DCE32"/>
    <w:rsid w:val="033020E9"/>
    <w:rsid w:val="0331523F"/>
    <w:rsid w:val="0333E704"/>
    <w:rsid w:val="033CF125"/>
    <w:rsid w:val="034DC51E"/>
    <w:rsid w:val="035150C9"/>
    <w:rsid w:val="03524F46"/>
    <w:rsid w:val="03541761"/>
    <w:rsid w:val="0367C7A5"/>
    <w:rsid w:val="0369AF07"/>
    <w:rsid w:val="036C7BFF"/>
    <w:rsid w:val="036DC04E"/>
    <w:rsid w:val="0375C4C3"/>
    <w:rsid w:val="037B8588"/>
    <w:rsid w:val="0381438D"/>
    <w:rsid w:val="03835301"/>
    <w:rsid w:val="0383F61D"/>
    <w:rsid w:val="03918C70"/>
    <w:rsid w:val="0398B264"/>
    <w:rsid w:val="03AB5473"/>
    <w:rsid w:val="03B522DF"/>
    <w:rsid w:val="03BC86A4"/>
    <w:rsid w:val="03BD0CA6"/>
    <w:rsid w:val="03C219A1"/>
    <w:rsid w:val="03C3EB25"/>
    <w:rsid w:val="03C6C902"/>
    <w:rsid w:val="03CE1446"/>
    <w:rsid w:val="03CE195C"/>
    <w:rsid w:val="03CEBCE3"/>
    <w:rsid w:val="03D502C8"/>
    <w:rsid w:val="03DC3F6A"/>
    <w:rsid w:val="03E331F9"/>
    <w:rsid w:val="03E97441"/>
    <w:rsid w:val="03EBA572"/>
    <w:rsid w:val="03EC7009"/>
    <w:rsid w:val="03F0F8E0"/>
    <w:rsid w:val="03F1CEFD"/>
    <w:rsid w:val="03F3E6C7"/>
    <w:rsid w:val="03F764B9"/>
    <w:rsid w:val="03FB9020"/>
    <w:rsid w:val="0401DF8E"/>
    <w:rsid w:val="040200DD"/>
    <w:rsid w:val="04041B94"/>
    <w:rsid w:val="0410EAC1"/>
    <w:rsid w:val="041572E4"/>
    <w:rsid w:val="04188228"/>
    <w:rsid w:val="042B908C"/>
    <w:rsid w:val="042F94CD"/>
    <w:rsid w:val="0434F855"/>
    <w:rsid w:val="0438C372"/>
    <w:rsid w:val="04403603"/>
    <w:rsid w:val="044DDC9B"/>
    <w:rsid w:val="0450FC80"/>
    <w:rsid w:val="0453428E"/>
    <w:rsid w:val="04651EAD"/>
    <w:rsid w:val="046A24DD"/>
    <w:rsid w:val="046E79D6"/>
    <w:rsid w:val="046F771A"/>
    <w:rsid w:val="04711700"/>
    <w:rsid w:val="0474423C"/>
    <w:rsid w:val="048411EC"/>
    <w:rsid w:val="048436D3"/>
    <w:rsid w:val="0485BBED"/>
    <w:rsid w:val="048938EB"/>
    <w:rsid w:val="048AA3CA"/>
    <w:rsid w:val="048C08AA"/>
    <w:rsid w:val="0494484D"/>
    <w:rsid w:val="0494D6E9"/>
    <w:rsid w:val="0496C8F7"/>
    <w:rsid w:val="04A9BED3"/>
    <w:rsid w:val="04AA4D27"/>
    <w:rsid w:val="04ACDA17"/>
    <w:rsid w:val="04AD34D1"/>
    <w:rsid w:val="04AF4C67"/>
    <w:rsid w:val="04B1DF44"/>
    <w:rsid w:val="04BF284B"/>
    <w:rsid w:val="04C3D585"/>
    <w:rsid w:val="04D8C186"/>
    <w:rsid w:val="04E4E0CB"/>
    <w:rsid w:val="04EA3F35"/>
    <w:rsid w:val="04EFC2BA"/>
    <w:rsid w:val="04F372DD"/>
    <w:rsid w:val="04F4EE47"/>
    <w:rsid w:val="04F8B4EA"/>
    <w:rsid w:val="04F944F2"/>
    <w:rsid w:val="04FDA850"/>
    <w:rsid w:val="0500322E"/>
    <w:rsid w:val="0502DB7B"/>
    <w:rsid w:val="050692E9"/>
    <w:rsid w:val="05130C8F"/>
    <w:rsid w:val="051625F4"/>
    <w:rsid w:val="051A1FD1"/>
    <w:rsid w:val="051D70EB"/>
    <w:rsid w:val="05219198"/>
    <w:rsid w:val="0527E8B9"/>
    <w:rsid w:val="052A54DF"/>
    <w:rsid w:val="052F1E86"/>
    <w:rsid w:val="053209D4"/>
    <w:rsid w:val="053C55BB"/>
    <w:rsid w:val="0549146C"/>
    <w:rsid w:val="054A2E86"/>
    <w:rsid w:val="05514CB0"/>
    <w:rsid w:val="0551AA7D"/>
    <w:rsid w:val="0561233B"/>
    <w:rsid w:val="056307C6"/>
    <w:rsid w:val="05656FEA"/>
    <w:rsid w:val="0569E9F4"/>
    <w:rsid w:val="056E28E8"/>
    <w:rsid w:val="057B8ECB"/>
    <w:rsid w:val="057D5011"/>
    <w:rsid w:val="057D7106"/>
    <w:rsid w:val="0584A86C"/>
    <w:rsid w:val="058D0348"/>
    <w:rsid w:val="05940B5C"/>
    <w:rsid w:val="0594CF9E"/>
    <w:rsid w:val="059BDB8A"/>
    <w:rsid w:val="05A46468"/>
    <w:rsid w:val="05A6F394"/>
    <w:rsid w:val="05B39525"/>
    <w:rsid w:val="05B7CCA8"/>
    <w:rsid w:val="05BCE305"/>
    <w:rsid w:val="05C0E397"/>
    <w:rsid w:val="05C19DEE"/>
    <w:rsid w:val="05C91792"/>
    <w:rsid w:val="05CA5B2D"/>
    <w:rsid w:val="05CF85CC"/>
    <w:rsid w:val="05CFD215"/>
    <w:rsid w:val="05D56554"/>
    <w:rsid w:val="05DEE497"/>
    <w:rsid w:val="05E39E97"/>
    <w:rsid w:val="05EC37CA"/>
    <w:rsid w:val="05F9425B"/>
    <w:rsid w:val="05FEBF75"/>
    <w:rsid w:val="05FF59C9"/>
    <w:rsid w:val="0603B463"/>
    <w:rsid w:val="060DC283"/>
    <w:rsid w:val="06111E2F"/>
    <w:rsid w:val="06232BEB"/>
    <w:rsid w:val="062E48D7"/>
    <w:rsid w:val="062E5114"/>
    <w:rsid w:val="063D2949"/>
    <w:rsid w:val="06442CF1"/>
    <w:rsid w:val="06447290"/>
    <w:rsid w:val="064BEEF7"/>
    <w:rsid w:val="0652F58E"/>
    <w:rsid w:val="065461BA"/>
    <w:rsid w:val="0655AB8C"/>
    <w:rsid w:val="06561AF8"/>
    <w:rsid w:val="065A6FC9"/>
    <w:rsid w:val="065FA5E6"/>
    <w:rsid w:val="067160FE"/>
    <w:rsid w:val="06866DEC"/>
    <w:rsid w:val="068AB611"/>
    <w:rsid w:val="068C2699"/>
    <w:rsid w:val="068C38B3"/>
    <w:rsid w:val="068D5366"/>
    <w:rsid w:val="06929CA9"/>
    <w:rsid w:val="0699FE3F"/>
    <w:rsid w:val="069C40A1"/>
    <w:rsid w:val="069EBA8D"/>
    <w:rsid w:val="069FC3D8"/>
    <w:rsid w:val="06A49E91"/>
    <w:rsid w:val="06A5823E"/>
    <w:rsid w:val="06A8DEEE"/>
    <w:rsid w:val="06B92C73"/>
    <w:rsid w:val="06BE272A"/>
    <w:rsid w:val="06C88A27"/>
    <w:rsid w:val="06CB7EDF"/>
    <w:rsid w:val="06D50207"/>
    <w:rsid w:val="06D91932"/>
    <w:rsid w:val="06DFEB69"/>
    <w:rsid w:val="06E0B154"/>
    <w:rsid w:val="06E1D040"/>
    <w:rsid w:val="06EC8F71"/>
    <w:rsid w:val="06EDB7D1"/>
    <w:rsid w:val="06FB2533"/>
    <w:rsid w:val="070017EA"/>
    <w:rsid w:val="07053E12"/>
    <w:rsid w:val="070F2766"/>
    <w:rsid w:val="0714FFF4"/>
    <w:rsid w:val="071F1549"/>
    <w:rsid w:val="072AB328"/>
    <w:rsid w:val="072C9F26"/>
    <w:rsid w:val="0733EA66"/>
    <w:rsid w:val="0734E33B"/>
    <w:rsid w:val="0737EF65"/>
    <w:rsid w:val="07445D59"/>
    <w:rsid w:val="07455435"/>
    <w:rsid w:val="0745B70E"/>
    <w:rsid w:val="07464536"/>
    <w:rsid w:val="0748847F"/>
    <w:rsid w:val="074D848F"/>
    <w:rsid w:val="07518310"/>
    <w:rsid w:val="075A367C"/>
    <w:rsid w:val="075EC5C4"/>
    <w:rsid w:val="075F944B"/>
    <w:rsid w:val="076035A8"/>
    <w:rsid w:val="07629CFB"/>
    <w:rsid w:val="07685CD4"/>
    <w:rsid w:val="076A667E"/>
    <w:rsid w:val="076B15FF"/>
    <w:rsid w:val="076B48E0"/>
    <w:rsid w:val="076E8F0D"/>
    <w:rsid w:val="077D85E3"/>
    <w:rsid w:val="07813B75"/>
    <w:rsid w:val="0793980E"/>
    <w:rsid w:val="079868CE"/>
    <w:rsid w:val="07994832"/>
    <w:rsid w:val="07A1E56F"/>
    <w:rsid w:val="07A30C8F"/>
    <w:rsid w:val="07A61A98"/>
    <w:rsid w:val="07A61D06"/>
    <w:rsid w:val="07A85276"/>
    <w:rsid w:val="07ACEE91"/>
    <w:rsid w:val="07B79EEF"/>
    <w:rsid w:val="07D533D4"/>
    <w:rsid w:val="07D9771F"/>
    <w:rsid w:val="07D98CD1"/>
    <w:rsid w:val="07DE76AC"/>
    <w:rsid w:val="07E34092"/>
    <w:rsid w:val="07F3ECE3"/>
    <w:rsid w:val="07FBF24F"/>
    <w:rsid w:val="080B4BC6"/>
    <w:rsid w:val="082321A6"/>
    <w:rsid w:val="08269428"/>
    <w:rsid w:val="08280914"/>
    <w:rsid w:val="082E6858"/>
    <w:rsid w:val="08310242"/>
    <w:rsid w:val="08334F3B"/>
    <w:rsid w:val="0833698F"/>
    <w:rsid w:val="08373787"/>
    <w:rsid w:val="083DC92A"/>
    <w:rsid w:val="0845FD9A"/>
    <w:rsid w:val="08479FC7"/>
    <w:rsid w:val="084B49D8"/>
    <w:rsid w:val="084B7FE0"/>
    <w:rsid w:val="084D8572"/>
    <w:rsid w:val="0858A298"/>
    <w:rsid w:val="085F46AF"/>
    <w:rsid w:val="08699326"/>
    <w:rsid w:val="086C5A22"/>
    <w:rsid w:val="086E9F7C"/>
    <w:rsid w:val="08828C9D"/>
    <w:rsid w:val="08878926"/>
    <w:rsid w:val="088B6257"/>
    <w:rsid w:val="088DA7DB"/>
    <w:rsid w:val="089330B0"/>
    <w:rsid w:val="0898085E"/>
    <w:rsid w:val="08A5882B"/>
    <w:rsid w:val="08A88C03"/>
    <w:rsid w:val="08B13EFD"/>
    <w:rsid w:val="08B5F323"/>
    <w:rsid w:val="08B96800"/>
    <w:rsid w:val="08C68389"/>
    <w:rsid w:val="08CB54E8"/>
    <w:rsid w:val="08D063EB"/>
    <w:rsid w:val="08D79C67"/>
    <w:rsid w:val="08D8827E"/>
    <w:rsid w:val="08DA1D9E"/>
    <w:rsid w:val="08E70D69"/>
    <w:rsid w:val="08E8F5C5"/>
    <w:rsid w:val="08EA086B"/>
    <w:rsid w:val="08F29A00"/>
    <w:rsid w:val="08F693D2"/>
    <w:rsid w:val="0902B740"/>
    <w:rsid w:val="0905D344"/>
    <w:rsid w:val="09060F85"/>
    <w:rsid w:val="090819D1"/>
    <w:rsid w:val="0908547D"/>
    <w:rsid w:val="0912DCCC"/>
    <w:rsid w:val="0916A9A1"/>
    <w:rsid w:val="09229102"/>
    <w:rsid w:val="092F2F2D"/>
    <w:rsid w:val="0933B7A6"/>
    <w:rsid w:val="094168B9"/>
    <w:rsid w:val="0951B949"/>
    <w:rsid w:val="0952694C"/>
    <w:rsid w:val="095D1D2D"/>
    <w:rsid w:val="096B3203"/>
    <w:rsid w:val="0972DD04"/>
    <w:rsid w:val="0974B497"/>
    <w:rsid w:val="09789930"/>
    <w:rsid w:val="097ECD38"/>
    <w:rsid w:val="09805A5C"/>
    <w:rsid w:val="09832699"/>
    <w:rsid w:val="098787AB"/>
    <w:rsid w:val="098FBA06"/>
    <w:rsid w:val="09907FA6"/>
    <w:rsid w:val="09922AFD"/>
    <w:rsid w:val="0998E993"/>
    <w:rsid w:val="099998AF"/>
    <w:rsid w:val="099B3CA9"/>
    <w:rsid w:val="099F6862"/>
    <w:rsid w:val="09AA19D2"/>
    <w:rsid w:val="09AB5883"/>
    <w:rsid w:val="09BA940B"/>
    <w:rsid w:val="09C190CA"/>
    <w:rsid w:val="09C4F428"/>
    <w:rsid w:val="09C6E400"/>
    <w:rsid w:val="09CCEE23"/>
    <w:rsid w:val="09CD186A"/>
    <w:rsid w:val="09CFC30A"/>
    <w:rsid w:val="09D7649A"/>
    <w:rsid w:val="09D9A6F4"/>
    <w:rsid w:val="09E06DDA"/>
    <w:rsid w:val="09E12B0B"/>
    <w:rsid w:val="09E22842"/>
    <w:rsid w:val="09ED79E4"/>
    <w:rsid w:val="09EEB3FD"/>
    <w:rsid w:val="09EFC8FC"/>
    <w:rsid w:val="09F14AC8"/>
    <w:rsid w:val="09F7AD84"/>
    <w:rsid w:val="09F7CD89"/>
    <w:rsid w:val="0A29783C"/>
    <w:rsid w:val="0A2ABFDB"/>
    <w:rsid w:val="0A2C8FD3"/>
    <w:rsid w:val="0A3054B3"/>
    <w:rsid w:val="0A338AAD"/>
    <w:rsid w:val="0A34573B"/>
    <w:rsid w:val="0A34CEA0"/>
    <w:rsid w:val="0A373D92"/>
    <w:rsid w:val="0A3A7FA9"/>
    <w:rsid w:val="0A437D1A"/>
    <w:rsid w:val="0A587417"/>
    <w:rsid w:val="0A5CB658"/>
    <w:rsid w:val="0A60D4A6"/>
    <w:rsid w:val="0A628805"/>
    <w:rsid w:val="0A65C3A2"/>
    <w:rsid w:val="0A65CB5B"/>
    <w:rsid w:val="0A681B57"/>
    <w:rsid w:val="0A78B377"/>
    <w:rsid w:val="0A7BA18F"/>
    <w:rsid w:val="0A7DE5F8"/>
    <w:rsid w:val="0A83CE16"/>
    <w:rsid w:val="0A86732F"/>
    <w:rsid w:val="0A8A6276"/>
    <w:rsid w:val="0A8AA98F"/>
    <w:rsid w:val="0A8E6DD6"/>
    <w:rsid w:val="0A939932"/>
    <w:rsid w:val="0A93D781"/>
    <w:rsid w:val="0A955FCC"/>
    <w:rsid w:val="0A958DD8"/>
    <w:rsid w:val="0A996683"/>
    <w:rsid w:val="0A9FC82E"/>
    <w:rsid w:val="0AA1DFE6"/>
    <w:rsid w:val="0AA44983"/>
    <w:rsid w:val="0AA7FC6C"/>
    <w:rsid w:val="0AAA655C"/>
    <w:rsid w:val="0AB16F08"/>
    <w:rsid w:val="0AB1E5ED"/>
    <w:rsid w:val="0AB55020"/>
    <w:rsid w:val="0AB70BAE"/>
    <w:rsid w:val="0ABAE348"/>
    <w:rsid w:val="0ABF918C"/>
    <w:rsid w:val="0AC20EF7"/>
    <w:rsid w:val="0AC2189C"/>
    <w:rsid w:val="0AC7871F"/>
    <w:rsid w:val="0AC86EA8"/>
    <w:rsid w:val="0AC8E6C9"/>
    <w:rsid w:val="0ACCD50E"/>
    <w:rsid w:val="0AD75C47"/>
    <w:rsid w:val="0AD82807"/>
    <w:rsid w:val="0ADF6DBA"/>
    <w:rsid w:val="0AE3FF73"/>
    <w:rsid w:val="0AEB3568"/>
    <w:rsid w:val="0AF3B478"/>
    <w:rsid w:val="0AF9C078"/>
    <w:rsid w:val="0AFE78A8"/>
    <w:rsid w:val="0B068E4B"/>
    <w:rsid w:val="0B07F4BD"/>
    <w:rsid w:val="0B136654"/>
    <w:rsid w:val="0B16485A"/>
    <w:rsid w:val="0B16BD4B"/>
    <w:rsid w:val="0B299470"/>
    <w:rsid w:val="0B3447B5"/>
    <w:rsid w:val="0B3615BF"/>
    <w:rsid w:val="0B3FFEC4"/>
    <w:rsid w:val="0B400354"/>
    <w:rsid w:val="0B41CA2B"/>
    <w:rsid w:val="0B45A388"/>
    <w:rsid w:val="0B494F96"/>
    <w:rsid w:val="0B49664D"/>
    <w:rsid w:val="0B4CEAC0"/>
    <w:rsid w:val="0B59BC1B"/>
    <w:rsid w:val="0B5C559D"/>
    <w:rsid w:val="0B5D612B"/>
    <w:rsid w:val="0B62A518"/>
    <w:rsid w:val="0B642FCB"/>
    <w:rsid w:val="0B6488E4"/>
    <w:rsid w:val="0B67B0AD"/>
    <w:rsid w:val="0B69347A"/>
    <w:rsid w:val="0B6C6249"/>
    <w:rsid w:val="0B6D5641"/>
    <w:rsid w:val="0B73F408"/>
    <w:rsid w:val="0B8ACEEA"/>
    <w:rsid w:val="0B8B995D"/>
    <w:rsid w:val="0B8D1B29"/>
    <w:rsid w:val="0B8D5B9D"/>
    <w:rsid w:val="0B8F7278"/>
    <w:rsid w:val="0B8F9C97"/>
    <w:rsid w:val="0B8FE3B1"/>
    <w:rsid w:val="0B9994AA"/>
    <w:rsid w:val="0BA0716A"/>
    <w:rsid w:val="0BA89A06"/>
    <w:rsid w:val="0BAAB035"/>
    <w:rsid w:val="0BB22F87"/>
    <w:rsid w:val="0BC0F420"/>
    <w:rsid w:val="0BC63F71"/>
    <w:rsid w:val="0BCF5B0E"/>
    <w:rsid w:val="0BCF860F"/>
    <w:rsid w:val="0BD3B141"/>
    <w:rsid w:val="0BD5913C"/>
    <w:rsid w:val="0BE5151C"/>
    <w:rsid w:val="0BE77622"/>
    <w:rsid w:val="0BE87073"/>
    <w:rsid w:val="0BECB140"/>
    <w:rsid w:val="0BECCD11"/>
    <w:rsid w:val="0BFF287F"/>
    <w:rsid w:val="0C0D54FF"/>
    <w:rsid w:val="0C16BBFA"/>
    <w:rsid w:val="0C1977E4"/>
    <w:rsid w:val="0C1B9372"/>
    <w:rsid w:val="0C1BFCA6"/>
    <w:rsid w:val="0C27A8E2"/>
    <w:rsid w:val="0C33B189"/>
    <w:rsid w:val="0C3D9F20"/>
    <w:rsid w:val="0C3DB047"/>
    <w:rsid w:val="0C4FE270"/>
    <w:rsid w:val="0C571ACC"/>
    <w:rsid w:val="0C5B79EA"/>
    <w:rsid w:val="0C62796A"/>
    <w:rsid w:val="0C62A896"/>
    <w:rsid w:val="0C62BE4B"/>
    <w:rsid w:val="0C801865"/>
    <w:rsid w:val="0C817941"/>
    <w:rsid w:val="0C834E07"/>
    <w:rsid w:val="0C89211F"/>
    <w:rsid w:val="0C8A3716"/>
    <w:rsid w:val="0C8F9DD6"/>
    <w:rsid w:val="0C90A633"/>
    <w:rsid w:val="0C934EE7"/>
    <w:rsid w:val="0C946607"/>
    <w:rsid w:val="0C946F73"/>
    <w:rsid w:val="0C9A6818"/>
    <w:rsid w:val="0C9F4501"/>
    <w:rsid w:val="0CAF2373"/>
    <w:rsid w:val="0CB6DB58"/>
    <w:rsid w:val="0CBD60DE"/>
    <w:rsid w:val="0CBE50FE"/>
    <w:rsid w:val="0CBF01AD"/>
    <w:rsid w:val="0CC3EA8F"/>
    <w:rsid w:val="0CC5263C"/>
    <w:rsid w:val="0CCA2498"/>
    <w:rsid w:val="0CD3EFB8"/>
    <w:rsid w:val="0CD61AC7"/>
    <w:rsid w:val="0CDDCAC0"/>
    <w:rsid w:val="0CDE9413"/>
    <w:rsid w:val="0CE07DEC"/>
    <w:rsid w:val="0CE0B4E6"/>
    <w:rsid w:val="0CF0F29D"/>
    <w:rsid w:val="0CF2E33A"/>
    <w:rsid w:val="0CF32DB2"/>
    <w:rsid w:val="0CFA054B"/>
    <w:rsid w:val="0D09F4AE"/>
    <w:rsid w:val="0D1F4756"/>
    <w:rsid w:val="0D215E1E"/>
    <w:rsid w:val="0D235D14"/>
    <w:rsid w:val="0D23F35C"/>
    <w:rsid w:val="0D2D1742"/>
    <w:rsid w:val="0D38A9D0"/>
    <w:rsid w:val="0D43C6D6"/>
    <w:rsid w:val="0D4FD508"/>
    <w:rsid w:val="0D586E8B"/>
    <w:rsid w:val="0D5A8823"/>
    <w:rsid w:val="0D5EA7C6"/>
    <w:rsid w:val="0D6225EF"/>
    <w:rsid w:val="0D6CAE45"/>
    <w:rsid w:val="0D6E1C4B"/>
    <w:rsid w:val="0D6E9472"/>
    <w:rsid w:val="0D774126"/>
    <w:rsid w:val="0D79D48D"/>
    <w:rsid w:val="0D79F306"/>
    <w:rsid w:val="0D8989DB"/>
    <w:rsid w:val="0D983213"/>
    <w:rsid w:val="0D9A24C8"/>
    <w:rsid w:val="0D9AA302"/>
    <w:rsid w:val="0DA20BF7"/>
    <w:rsid w:val="0DA2B0C5"/>
    <w:rsid w:val="0DAAE7A3"/>
    <w:rsid w:val="0DB7CD07"/>
    <w:rsid w:val="0DBCEFE2"/>
    <w:rsid w:val="0DC077E9"/>
    <w:rsid w:val="0DD452C9"/>
    <w:rsid w:val="0DD980A8"/>
    <w:rsid w:val="0DE339A0"/>
    <w:rsid w:val="0DEA41A8"/>
    <w:rsid w:val="0DEA76F1"/>
    <w:rsid w:val="0DEF5607"/>
    <w:rsid w:val="0DF3C31F"/>
    <w:rsid w:val="0DF3CFD2"/>
    <w:rsid w:val="0DF6923D"/>
    <w:rsid w:val="0DF8C9AA"/>
    <w:rsid w:val="0DFE9C0F"/>
    <w:rsid w:val="0E08EA55"/>
    <w:rsid w:val="0E09114C"/>
    <w:rsid w:val="0E1347A1"/>
    <w:rsid w:val="0E158B5A"/>
    <w:rsid w:val="0E252356"/>
    <w:rsid w:val="0E259E30"/>
    <w:rsid w:val="0E2CD009"/>
    <w:rsid w:val="0E3A2851"/>
    <w:rsid w:val="0E49035E"/>
    <w:rsid w:val="0E529D55"/>
    <w:rsid w:val="0E5697BC"/>
    <w:rsid w:val="0E570C6F"/>
    <w:rsid w:val="0E5E2307"/>
    <w:rsid w:val="0E603733"/>
    <w:rsid w:val="0E6249BB"/>
    <w:rsid w:val="0E62ACBA"/>
    <w:rsid w:val="0E63EDDF"/>
    <w:rsid w:val="0E69FA4B"/>
    <w:rsid w:val="0E6F399F"/>
    <w:rsid w:val="0E6FC019"/>
    <w:rsid w:val="0E736FB7"/>
    <w:rsid w:val="0E7BADC4"/>
    <w:rsid w:val="0E80A79F"/>
    <w:rsid w:val="0E820C3B"/>
    <w:rsid w:val="0E849963"/>
    <w:rsid w:val="0E87D629"/>
    <w:rsid w:val="0E89EE61"/>
    <w:rsid w:val="0E8A50A7"/>
    <w:rsid w:val="0E8B696F"/>
    <w:rsid w:val="0E95D5AC"/>
    <w:rsid w:val="0E9720FC"/>
    <w:rsid w:val="0E99D4CA"/>
    <w:rsid w:val="0E9BE8B7"/>
    <w:rsid w:val="0E9C7108"/>
    <w:rsid w:val="0E9EA764"/>
    <w:rsid w:val="0EAF7D55"/>
    <w:rsid w:val="0EBC6AA3"/>
    <w:rsid w:val="0EBDAB00"/>
    <w:rsid w:val="0EC3E95C"/>
    <w:rsid w:val="0ECE204C"/>
    <w:rsid w:val="0ED421F5"/>
    <w:rsid w:val="0EDA59AC"/>
    <w:rsid w:val="0EDDEE9A"/>
    <w:rsid w:val="0EE14773"/>
    <w:rsid w:val="0EEAD0F9"/>
    <w:rsid w:val="0EF24194"/>
    <w:rsid w:val="0EF39BA0"/>
    <w:rsid w:val="0EF65A5E"/>
    <w:rsid w:val="0EFA7827"/>
    <w:rsid w:val="0EFBB001"/>
    <w:rsid w:val="0EFC9B0A"/>
    <w:rsid w:val="0F0D5FB4"/>
    <w:rsid w:val="0F16859B"/>
    <w:rsid w:val="0F2402C7"/>
    <w:rsid w:val="0F2734F4"/>
    <w:rsid w:val="0F2AD0F8"/>
    <w:rsid w:val="0F2CB50D"/>
    <w:rsid w:val="0F36E6C4"/>
    <w:rsid w:val="0F370566"/>
    <w:rsid w:val="0F37292D"/>
    <w:rsid w:val="0F39D0F9"/>
    <w:rsid w:val="0F3DDF6E"/>
    <w:rsid w:val="0F40AAE0"/>
    <w:rsid w:val="0F443D2A"/>
    <w:rsid w:val="0F47B2B3"/>
    <w:rsid w:val="0F49BA28"/>
    <w:rsid w:val="0F5379A7"/>
    <w:rsid w:val="0F5530FF"/>
    <w:rsid w:val="0F565BB9"/>
    <w:rsid w:val="0F5A8339"/>
    <w:rsid w:val="0F60817D"/>
    <w:rsid w:val="0F616733"/>
    <w:rsid w:val="0F61E80A"/>
    <w:rsid w:val="0F647811"/>
    <w:rsid w:val="0F665084"/>
    <w:rsid w:val="0F7EBB4F"/>
    <w:rsid w:val="0F7F6042"/>
    <w:rsid w:val="0F82E2E4"/>
    <w:rsid w:val="0F84B008"/>
    <w:rsid w:val="0F852E7B"/>
    <w:rsid w:val="0F88209F"/>
    <w:rsid w:val="0F8C6B83"/>
    <w:rsid w:val="0F8FA033"/>
    <w:rsid w:val="0F919CB8"/>
    <w:rsid w:val="0F9A685B"/>
    <w:rsid w:val="0FA0A9D2"/>
    <w:rsid w:val="0FA10489"/>
    <w:rsid w:val="0FA368D1"/>
    <w:rsid w:val="0FA80466"/>
    <w:rsid w:val="0FADA368"/>
    <w:rsid w:val="0FAECEFC"/>
    <w:rsid w:val="0FB2BBC2"/>
    <w:rsid w:val="0FB666D6"/>
    <w:rsid w:val="0FBA3011"/>
    <w:rsid w:val="0FBCF9F6"/>
    <w:rsid w:val="0FBD7D44"/>
    <w:rsid w:val="0FD30B0C"/>
    <w:rsid w:val="0FDA11C6"/>
    <w:rsid w:val="0FE4D3BF"/>
    <w:rsid w:val="0FE811DB"/>
    <w:rsid w:val="0FF64384"/>
    <w:rsid w:val="0FF72872"/>
    <w:rsid w:val="0FFB00A2"/>
    <w:rsid w:val="1002F157"/>
    <w:rsid w:val="10047E96"/>
    <w:rsid w:val="1005B8D3"/>
    <w:rsid w:val="1008745D"/>
    <w:rsid w:val="100B907A"/>
    <w:rsid w:val="100D670B"/>
    <w:rsid w:val="100DB46F"/>
    <w:rsid w:val="100F858F"/>
    <w:rsid w:val="101CB9FD"/>
    <w:rsid w:val="102BBB5F"/>
    <w:rsid w:val="102ECB99"/>
    <w:rsid w:val="103435AC"/>
    <w:rsid w:val="1038B6BC"/>
    <w:rsid w:val="1045D78B"/>
    <w:rsid w:val="1047C16F"/>
    <w:rsid w:val="104A875E"/>
    <w:rsid w:val="105BE761"/>
    <w:rsid w:val="106361DA"/>
    <w:rsid w:val="10661534"/>
    <w:rsid w:val="1067F24C"/>
    <w:rsid w:val="1069F8F3"/>
    <w:rsid w:val="107231B6"/>
    <w:rsid w:val="10732455"/>
    <w:rsid w:val="10749F7C"/>
    <w:rsid w:val="107F866A"/>
    <w:rsid w:val="10812EED"/>
    <w:rsid w:val="10815D3A"/>
    <w:rsid w:val="10836326"/>
    <w:rsid w:val="1089663B"/>
    <w:rsid w:val="108F7F5F"/>
    <w:rsid w:val="10978062"/>
    <w:rsid w:val="109B76DC"/>
    <w:rsid w:val="10A22F90"/>
    <w:rsid w:val="10B7B3CC"/>
    <w:rsid w:val="10C0A6FD"/>
    <w:rsid w:val="10C5BCA2"/>
    <w:rsid w:val="10C8B0B5"/>
    <w:rsid w:val="10C95CD6"/>
    <w:rsid w:val="10D3C8D8"/>
    <w:rsid w:val="10D6175D"/>
    <w:rsid w:val="10D896B2"/>
    <w:rsid w:val="10E1A101"/>
    <w:rsid w:val="10E2536E"/>
    <w:rsid w:val="10E2AE8C"/>
    <w:rsid w:val="10E404EF"/>
    <w:rsid w:val="10EA8C22"/>
    <w:rsid w:val="10EE15D1"/>
    <w:rsid w:val="10F42401"/>
    <w:rsid w:val="10FCF8FD"/>
    <w:rsid w:val="110655F5"/>
    <w:rsid w:val="110854A8"/>
    <w:rsid w:val="110ABEF9"/>
    <w:rsid w:val="110B7596"/>
    <w:rsid w:val="110E291A"/>
    <w:rsid w:val="11116818"/>
    <w:rsid w:val="111878A0"/>
    <w:rsid w:val="111E265E"/>
    <w:rsid w:val="111ECFE6"/>
    <w:rsid w:val="112BE5DD"/>
    <w:rsid w:val="112D21EF"/>
    <w:rsid w:val="112DEF7A"/>
    <w:rsid w:val="1130E344"/>
    <w:rsid w:val="113913BF"/>
    <w:rsid w:val="113F47D0"/>
    <w:rsid w:val="113F4B14"/>
    <w:rsid w:val="113F93A3"/>
    <w:rsid w:val="11456831"/>
    <w:rsid w:val="114841E9"/>
    <w:rsid w:val="114EB839"/>
    <w:rsid w:val="114FCD54"/>
    <w:rsid w:val="11551847"/>
    <w:rsid w:val="1157A995"/>
    <w:rsid w:val="115FA0BD"/>
    <w:rsid w:val="1163BABB"/>
    <w:rsid w:val="1168388C"/>
    <w:rsid w:val="116F7CEA"/>
    <w:rsid w:val="11713BB5"/>
    <w:rsid w:val="1176B6CC"/>
    <w:rsid w:val="1178406A"/>
    <w:rsid w:val="117D484F"/>
    <w:rsid w:val="1180E1F2"/>
    <w:rsid w:val="11815BB0"/>
    <w:rsid w:val="1189DCD4"/>
    <w:rsid w:val="1189EC6F"/>
    <w:rsid w:val="119A6AF3"/>
    <w:rsid w:val="119D95BB"/>
    <w:rsid w:val="11AD7C0E"/>
    <w:rsid w:val="11ADC661"/>
    <w:rsid w:val="11ADC861"/>
    <w:rsid w:val="11B0C77B"/>
    <w:rsid w:val="11B2BD17"/>
    <w:rsid w:val="11BCDFEA"/>
    <w:rsid w:val="11C00DC5"/>
    <w:rsid w:val="11C1B1A5"/>
    <w:rsid w:val="11C757E6"/>
    <w:rsid w:val="11C8BBA9"/>
    <w:rsid w:val="11D0060D"/>
    <w:rsid w:val="11D1F5E5"/>
    <w:rsid w:val="11DD947C"/>
    <w:rsid w:val="11DEDCF8"/>
    <w:rsid w:val="11E1A7EC"/>
    <w:rsid w:val="11E5DBF1"/>
    <w:rsid w:val="11EFA2D6"/>
    <w:rsid w:val="11F4D0EF"/>
    <w:rsid w:val="11F932C8"/>
    <w:rsid w:val="1201D36D"/>
    <w:rsid w:val="12060B2A"/>
    <w:rsid w:val="1208543D"/>
    <w:rsid w:val="1209D7D2"/>
    <w:rsid w:val="120EF4B6"/>
    <w:rsid w:val="121294D1"/>
    <w:rsid w:val="121745EA"/>
    <w:rsid w:val="12252C58"/>
    <w:rsid w:val="1238888E"/>
    <w:rsid w:val="123AC0A8"/>
    <w:rsid w:val="123C77B9"/>
    <w:rsid w:val="1242CCA2"/>
    <w:rsid w:val="1245F780"/>
    <w:rsid w:val="124BE5DF"/>
    <w:rsid w:val="12549780"/>
    <w:rsid w:val="1257800E"/>
    <w:rsid w:val="125CF98B"/>
    <w:rsid w:val="12620977"/>
    <w:rsid w:val="12622900"/>
    <w:rsid w:val="1278341F"/>
    <w:rsid w:val="127A1ED0"/>
    <w:rsid w:val="127E249E"/>
    <w:rsid w:val="1281F0D9"/>
    <w:rsid w:val="128FC64D"/>
    <w:rsid w:val="1293495F"/>
    <w:rsid w:val="12964AA8"/>
    <w:rsid w:val="12966ABE"/>
    <w:rsid w:val="129B23C1"/>
    <w:rsid w:val="129B7A9A"/>
    <w:rsid w:val="129B7AB3"/>
    <w:rsid w:val="129B7CFB"/>
    <w:rsid w:val="12A2E84F"/>
    <w:rsid w:val="12A4284D"/>
    <w:rsid w:val="12A6E9BD"/>
    <w:rsid w:val="12AB2A2D"/>
    <w:rsid w:val="12AE93FF"/>
    <w:rsid w:val="12B33A2A"/>
    <w:rsid w:val="12B358B3"/>
    <w:rsid w:val="12BAA047"/>
    <w:rsid w:val="12BC725C"/>
    <w:rsid w:val="12C03C30"/>
    <w:rsid w:val="12C4E97B"/>
    <w:rsid w:val="12C55A54"/>
    <w:rsid w:val="12DB6B47"/>
    <w:rsid w:val="12E35568"/>
    <w:rsid w:val="12E45569"/>
    <w:rsid w:val="12E70FD7"/>
    <w:rsid w:val="12E86FCF"/>
    <w:rsid w:val="12EA1E29"/>
    <w:rsid w:val="12EEF22C"/>
    <w:rsid w:val="12EFC8BB"/>
    <w:rsid w:val="12F75581"/>
    <w:rsid w:val="13005F0E"/>
    <w:rsid w:val="13034C24"/>
    <w:rsid w:val="1307EA13"/>
    <w:rsid w:val="13115535"/>
    <w:rsid w:val="1312AC15"/>
    <w:rsid w:val="131ABAC3"/>
    <w:rsid w:val="132A08DF"/>
    <w:rsid w:val="132C0C68"/>
    <w:rsid w:val="132F9FCE"/>
    <w:rsid w:val="1333CABF"/>
    <w:rsid w:val="13362565"/>
    <w:rsid w:val="1351BFD5"/>
    <w:rsid w:val="135B8629"/>
    <w:rsid w:val="1363FE8D"/>
    <w:rsid w:val="1364D698"/>
    <w:rsid w:val="13661A9A"/>
    <w:rsid w:val="13666C5B"/>
    <w:rsid w:val="1369C70D"/>
    <w:rsid w:val="136C4D9D"/>
    <w:rsid w:val="138A728D"/>
    <w:rsid w:val="138A82DE"/>
    <w:rsid w:val="139103BE"/>
    <w:rsid w:val="1393314C"/>
    <w:rsid w:val="139BF3EA"/>
    <w:rsid w:val="139BFD74"/>
    <w:rsid w:val="13A30ACC"/>
    <w:rsid w:val="13AC252F"/>
    <w:rsid w:val="13B25FF9"/>
    <w:rsid w:val="13B2E6E7"/>
    <w:rsid w:val="13B321D9"/>
    <w:rsid w:val="13B593CC"/>
    <w:rsid w:val="13B8157D"/>
    <w:rsid w:val="13BFF165"/>
    <w:rsid w:val="13C6DC7C"/>
    <w:rsid w:val="13CC7443"/>
    <w:rsid w:val="13D11CC7"/>
    <w:rsid w:val="13D670E4"/>
    <w:rsid w:val="13D6D2A2"/>
    <w:rsid w:val="13D6E0CE"/>
    <w:rsid w:val="13D75259"/>
    <w:rsid w:val="13DA97F4"/>
    <w:rsid w:val="13DB80AE"/>
    <w:rsid w:val="13DEC5CD"/>
    <w:rsid w:val="13E08C44"/>
    <w:rsid w:val="13ECDEBC"/>
    <w:rsid w:val="13ED94F1"/>
    <w:rsid w:val="13EDD2D9"/>
    <w:rsid w:val="14024602"/>
    <w:rsid w:val="14080169"/>
    <w:rsid w:val="14141C03"/>
    <w:rsid w:val="1418C384"/>
    <w:rsid w:val="142D0E8D"/>
    <w:rsid w:val="142DDC21"/>
    <w:rsid w:val="1432F807"/>
    <w:rsid w:val="14389643"/>
    <w:rsid w:val="143DF6B7"/>
    <w:rsid w:val="143E95FC"/>
    <w:rsid w:val="14491D4A"/>
    <w:rsid w:val="144F2914"/>
    <w:rsid w:val="145D1731"/>
    <w:rsid w:val="145EACCE"/>
    <w:rsid w:val="14633E00"/>
    <w:rsid w:val="14681847"/>
    <w:rsid w:val="146DAD21"/>
    <w:rsid w:val="1470980F"/>
    <w:rsid w:val="147099E3"/>
    <w:rsid w:val="147A3AC5"/>
    <w:rsid w:val="147D9687"/>
    <w:rsid w:val="14810A52"/>
    <w:rsid w:val="14821B1B"/>
    <w:rsid w:val="1482A4DC"/>
    <w:rsid w:val="148840DC"/>
    <w:rsid w:val="148B86CB"/>
    <w:rsid w:val="14988954"/>
    <w:rsid w:val="14A61EA0"/>
    <w:rsid w:val="14B3C164"/>
    <w:rsid w:val="14C3EBAF"/>
    <w:rsid w:val="14D27A71"/>
    <w:rsid w:val="14D34725"/>
    <w:rsid w:val="14D35F80"/>
    <w:rsid w:val="14D86891"/>
    <w:rsid w:val="14DDEF50"/>
    <w:rsid w:val="14DE6E5A"/>
    <w:rsid w:val="14DFBC1D"/>
    <w:rsid w:val="14EE200A"/>
    <w:rsid w:val="14F41A99"/>
    <w:rsid w:val="15007094"/>
    <w:rsid w:val="150138E9"/>
    <w:rsid w:val="15079B8C"/>
    <w:rsid w:val="15080B34"/>
    <w:rsid w:val="151B6519"/>
    <w:rsid w:val="15235DBD"/>
    <w:rsid w:val="152390B8"/>
    <w:rsid w:val="15244721"/>
    <w:rsid w:val="152D6712"/>
    <w:rsid w:val="15339D5F"/>
    <w:rsid w:val="153A11CF"/>
    <w:rsid w:val="153A3351"/>
    <w:rsid w:val="153B0275"/>
    <w:rsid w:val="153DABEC"/>
    <w:rsid w:val="1541F143"/>
    <w:rsid w:val="15467F28"/>
    <w:rsid w:val="154ACB16"/>
    <w:rsid w:val="15534E6D"/>
    <w:rsid w:val="15551A74"/>
    <w:rsid w:val="15580CBF"/>
    <w:rsid w:val="15583D30"/>
    <w:rsid w:val="155889BC"/>
    <w:rsid w:val="155C9AB3"/>
    <w:rsid w:val="155DDADF"/>
    <w:rsid w:val="1560219A"/>
    <w:rsid w:val="1560C2C6"/>
    <w:rsid w:val="1563593E"/>
    <w:rsid w:val="156A76B3"/>
    <w:rsid w:val="156C609A"/>
    <w:rsid w:val="156CD7B0"/>
    <w:rsid w:val="15723A41"/>
    <w:rsid w:val="15795DD7"/>
    <w:rsid w:val="157B0581"/>
    <w:rsid w:val="157F3AD4"/>
    <w:rsid w:val="15829BF9"/>
    <w:rsid w:val="158620A8"/>
    <w:rsid w:val="1586EC46"/>
    <w:rsid w:val="1587F5F7"/>
    <w:rsid w:val="158E97E6"/>
    <w:rsid w:val="1594594D"/>
    <w:rsid w:val="1598DF7B"/>
    <w:rsid w:val="1599114C"/>
    <w:rsid w:val="15AFE9DC"/>
    <w:rsid w:val="15B4A15F"/>
    <w:rsid w:val="15B92CE4"/>
    <w:rsid w:val="15B93E32"/>
    <w:rsid w:val="15BB3688"/>
    <w:rsid w:val="15C037D2"/>
    <w:rsid w:val="15C4B561"/>
    <w:rsid w:val="15C76474"/>
    <w:rsid w:val="15D1A2E5"/>
    <w:rsid w:val="15D8EDAB"/>
    <w:rsid w:val="15DA5785"/>
    <w:rsid w:val="15DD49E1"/>
    <w:rsid w:val="15E4D4B5"/>
    <w:rsid w:val="15E78339"/>
    <w:rsid w:val="15EB5C3A"/>
    <w:rsid w:val="15F00014"/>
    <w:rsid w:val="15F2625C"/>
    <w:rsid w:val="15F7DC26"/>
    <w:rsid w:val="15FED3AF"/>
    <w:rsid w:val="15FF513A"/>
    <w:rsid w:val="1601140A"/>
    <w:rsid w:val="1607920E"/>
    <w:rsid w:val="160C6A44"/>
    <w:rsid w:val="160D41C6"/>
    <w:rsid w:val="161000C7"/>
    <w:rsid w:val="16153BFC"/>
    <w:rsid w:val="16181876"/>
    <w:rsid w:val="1621E79F"/>
    <w:rsid w:val="1625175B"/>
    <w:rsid w:val="16297195"/>
    <w:rsid w:val="16314B98"/>
    <w:rsid w:val="16316BB6"/>
    <w:rsid w:val="1633A845"/>
    <w:rsid w:val="16390092"/>
    <w:rsid w:val="1644394C"/>
    <w:rsid w:val="1645261B"/>
    <w:rsid w:val="16472BF0"/>
    <w:rsid w:val="164A7FCE"/>
    <w:rsid w:val="164B2F76"/>
    <w:rsid w:val="164D2C84"/>
    <w:rsid w:val="164D4F08"/>
    <w:rsid w:val="16523311"/>
    <w:rsid w:val="165260C5"/>
    <w:rsid w:val="1655AFDB"/>
    <w:rsid w:val="16599956"/>
    <w:rsid w:val="1659D6BB"/>
    <w:rsid w:val="165AE1BE"/>
    <w:rsid w:val="165D033E"/>
    <w:rsid w:val="16621E3C"/>
    <w:rsid w:val="1663B9A6"/>
    <w:rsid w:val="166E0B64"/>
    <w:rsid w:val="166E4AD2"/>
    <w:rsid w:val="166EE512"/>
    <w:rsid w:val="166F20D8"/>
    <w:rsid w:val="1670230F"/>
    <w:rsid w:val="167DAC99"/>
    <w:rsid w:val="167DB091"/>
    <w:rsid w:val="168A4ED3"/>
    <w:rsid w:val="1690198F"/>
    <w:rsid w:val="16974A40"/>
    <w:rsid w:val="169E0D1D"/>
    <w:rsid w:val="16A37730"/>
    <w:rsid w:val="16AA62E0"/>
    <w:rsid w:val="16AC4B35"/>
    <w:rsid w:val="16B193C9"/>
    <w:rsid w:val="16BE5B8B"/>
    <w:rsid w:val="16C847EE"/>
    <w:rsid w:val="16CAD20E"/>
    <w:rsid w:val="16CD48D6"/>
    <w:rsid w:val="16D4DF68"/>
    <w:rsid w:val="16D5E230"/>
    <w:rsid w:val="16D9A619"/>
    <w:rsid w:val="16DDA6EF"/>
    <w:rsid w:val="16DEBB4C"/>
    <w:rsid w:val="16E00A8B"/>
    <w:rsid w:val="16E7D970"/>
    <w:rsid w:val="16E8265C"/>
    <w:rsid w:val="16E8B8EC"/>
    <w:rsid w:val="16EB4AEC"/>
    <w:rsid w:val="16F1C1A6"/>
    <w:rsid w:val="16F2A4AA"/>
    <w:rsid w:val="16F2D3AF"/>
    <w:rsid w:val="16FC0004"/>
    <w:rsid w:val="1704C386"/>
    <w:rsid w:val="170CC564"/>
    <w:rsid w:val="170FAC10"/>
    <w:rsid w:val="17101FE1"/>
    <w:rsid w:val="171045BB"/>
    <w:rsid w:val="1722BCA7"/>
    <w:rsid w:val="1723F82E"/>
    <w:rsid w:val="172460B8"/>
    <w:rsid w:val="17437F82"/>
    <w:rsid w:val="174DA379"/>
    <w:rsid w:val="175138E4"/>
    <w:rsid w:val="17551BBF"/>
    <w:rsid w:val="1759B71F"/>
    <w:rsid w:val="175A2AF7"/>
    <w:rsid w:val="175E6731"/>
    <w:rsid w:val="17762440"/>
    <w:rsid w:val="17773B0E"/>
    <w:rsid w:val="1778884A"/>
    <w:rsid w:val="177B9A4C"/>
    <w:rsid w:val="177C97B5"/>
    <w:rsid w:val="1781189A"/>
    <w:rsid w:val="1788C6DC"/>
    <w:rsid w:val="178A5AC0"/>
    <w:rsid w:val="178DD53F"/>
    <w:rsid w:val="17930C1F"/>
    <w:rsid w:val="1794D24A"/>
    <w:rsid w:val="17A9B8AA"/>
    <w:rsid w:val="17AB12C5"/>
    <w:rsid w:val="17AC63B9"/>
    <w:rsid w:val="17B48C4A"/>
    <w:rsid w:val="17BD3A3E"/>
    <w:rsid w:val="17BE9895"/>
    <w:rsid w:val="17C8A634"/>
    <w:rsid w:val="17C93CE7"/>
    <w:rsid w:val="17CE3D88"/>
    <w:rsid w:val="17D5808B"/>
    <w:rsid w:val="17EFFDDC"/>
    <w:rsid w:val="17F15C25"/>
    <w:rsid w:val="17F3F458"/>
    <w:rsid w:val="17F6270C"/>
    <w:rsid w:val="17F98492"/>
    <w:rsid w:val="18029FE9"/>
    <w:rsid w:val="1803C85E"/>
    <w:rsid w:val="1804766E"/>
    <w:rsid w:val="180C3AEB"/>
    <w:rsid w:val="180E72CD"/>
    <w:rsid w:val="180F6061"/>
    <w:rsid w:val="1824AEF0"/>
    <w:rsid w:val="1826A429"/>
    <w:rsid w:val="18315B5F"/>
    <w:rsid w:val="18384E12"/>
    <w:rsid w:val="183DA59F"/>
    <w:rsid w:val="183DD206"/>
    <w:rsid w:val="184115EF"/>
    <w:rsid w:val="184BDF77"/>
    <w:rsid w:val="184F3AF2"/>
    <w:rsid w:val="186507D4"/>
    <w:rsid w:val="186A71B8"/>
    <w:rsid w:val="1877A731"/>
    <w:rsid w:val="188249AD"/>
    <w:rsid w:val="18826BD8"/>
    <w:rsid w:val="18826FAF"/>
    <w:rsid w:val="1885D11C"/>
    <w:rsid w:val="18879348"/>
    <w:rsid w:val="188D8BA8"/>
    <w:rsid w:val="18925CA9"/>
    <w:rsid w:val="18958247"/>
    <w:rsid w:val="189FDC8C"/>
    <w:rsid w:val="18A7287C"/>
    <w:rsid w:val="18B781C6"/>
    <w:rsid w:val="18BD360B"/>
    <w:rsid w:val="18C09F23"/>
    <w:rsid w:val="18C30A64"/>
    <w:rsid w:val="18C3F026"/>
    <w:rsid w:val="18C4C808"/>
    <w:rsid w:val="18D8EE1C"/>
    <w:rsid w:val="18D9F46E"/>
    <w:rsid w:val="18DFFD02"/>
    <w:rsid w:val="18E246A9"/>
    <w:rsid w:val="18E31595"/>
    <w:rsid w:val="18E66144"/>
    <w:rsid w:val="18E78BAC"/>
    <w:rsid w:val="18E7BE8F"/>
    <w:rsid w:val="18E9E939"/>
    <w:rsid w:val="18F12B5A"/>
    <w:rsid w:val="18F13CF5"/>
    <w:rsid w:val="190ABC37"/>
    <w:rsid w:val="191C64CC"/>
    <w:rsid w:val="192327F7"/>
    <w:rsid w:val="192BC77D"/>
    <w:rsid w:val="192E17AE"/>
    <w:rsid w:val="1931EFD1"/>
    <w:rsid w:val="1934310E"/>
    <w:rsid w:val="1934FA67"/>
    <w:rsid w:val="19397931"/>
    <w:rsid w:val="193D53F3"/>
    <w:rsid w:val="193E9D11"/>
    <w:rsid w:val="193F320F"/>
    <w:rsid w:val="19576DDC"/>
    <w:rsid w:val="195B3312"/>
    <w:rsid w:val="19687717"/>
    <w:rsid w:val="1974EAB9"/>
    <w:rsid w:val="197812C3"/>
    <w:rsid w:val="197A3C70"/>
    <w:rsid w:val="198654FE"/>
    <w:rsid w:val="19937E4C"/>
    <w:rsid w:val="19976CC9"/>
    <w:rsid w:val="1999307D"/>
    <w:rsid w:val="19993B67"/>
    <w:rsid w:val="199DA4B3"/>
    <w:rsid w:val="19A5D77B"/>
    <w:rsid w:val="19A7F743"/>
    <w:rsid w:val="19A8A7A0"/>
    <w:rsid w:val="19A902BC"/>
    <w:rsid w:val="19B2D3CD"/>
    <w:rsid w:val="19BD4237"/>
    <w:rsid w:val="19BE8C37"/>
    <w:rsid w:val="19BE9DC4"/>
    <w:rsid w:val="19C96A86"/>
    <w:rsid w:val="19CAA2BA"/>
    <w:rsid w:val="19CAE15F"/>
    <w:rsid w:val="19CC8ABC"/>
    <w:rsid w:val="19D2F017"/>
    <w:rsid w:val="19D3E1B7"/>
    <w:rsid w:val="19D55609"/>
    <w:rsid w:val="19DA7C01"/>
    <w:rsid w:val="19DB5019"/>
    <w:rsid w:val="19DFC64E"/>
    <w:rsid w:val="19E7AFD8"/>
    <w:rsid w:val="19E8C8AB"/>
    <w:rsid w:val="19E8F968"/>
    <w:rsid w:val="19E988FC"/>
    <w:rsid w:val="19FAD9C3"/>
    <w:rsid w:val="1A03028B"/>
    <w:rsid w:val="1A09E699"/>
    <w:rsid w:val="1A0A2C8A"/>
    <w:rsid w:val="1A102B4C"/>
    <w:rsid w:val="1A111D0F"/>
    <w:rsid w:val="1A118294"/>
    <w:rsid w:val="1A132719"/>
    <w:rsid w:val="1A1DCEA0"/>
    <w:rsid w:val="1A1DF04B"/>
    <w:rsid w:val="1A1F45FD"/>
    <w:rsid w:val="1A1FD7F3"/>
    <w:rsid w:val="1A21A17D"/>
    <w:rsid w:val="1A22616D"/>
    <w:rsid w:val="1A2520A9"/>
    <w:rsid w:val="1A2703F5"/>
    <w:rsid w:val="1A293986"/>
    <w:rsid w:val="1A2C77BF"/>
    <w:rsid w:val="1A3152A8"/>
    <w:rsid w:val="1A3E5502"/>
    <w:rsid w:val="1A43F9BB"/>
    <w:rsid w:val="1A49AE77"/>
    <w:rsid w:val="1A4B3340"/>
    <w:rsid w:val="1A4B40E8"/>
    <w:rsid w:val="1A508A4A"/>
    <w:rsid w:val="1A50E38B"/>
    <w:rsid w:val="1A576F98"/>
    <w:rsid w:val="1A5A5D69"/>
    <w:rsid w:val="1A5C4E01"/>
    <w:rsid w:val="1A5D145D"/>
    <w:rsid w:val="1A5E8E58"/>
    <w:rsid w:val="1A67CA70"/>
    <w:rsid w:val="1A680B70"/>
    <w:rsid w:val="1A71E526"/>
    <w:rsid w:val="1A749750"/>
    <w:rsid w:val="1A8174D7"/>
    <w:rsid w:val="1A81AFD5"/>
    <w:rsid w:val="1A81DDEA"/>
    <w:rsid w:val="1A851538"/>
    <w:rsid w:val="1A862974"/>
    <w:rsid w:val="1A877229"/>
    <w:rsid w:val="1A880508"/>
    <w:rsid w:val="1A8BA383"/>
    <w:rsid w:val="1A8CE097"/>
    <w:rsid w:val="1A97AACC"/>
    <w:rsid w:val="1A9BDE13"/>
    <w:rsid w:val="1A9C202C"/>
    <w:rsid w:val="1A9E9E51"/>
    <w:rsid w:val="1A9F7DB2"/>
    <w:rsid w:val="1AB24F2A"/>
    <w:rsid w:val="1AB91DCA"/>
    <w:rsid w:val="1AC255EB"/>
    <w:rsid w:val="1AC2701C"/>
    <w:rsid w:val="1AC39BFE"/>
    <w:rsid w:val="1AC5B26F"/>
    <w:rsid w:val="1AD27F84"/>
    <w:rsid w:val="1AE3E727"/>
    <w:rsid w:val="1AE62BA1"/>
    <w:rsid w:val="1AEA5497"/>
    <w:rsid w:val="1AEE6C75"/>
    <w:rsid w:val="1AF6E1E8"/>
    <w:rsid w:val="1AFABD9B"/>
    <w:rsid w:val="1B018194"/>
    <w:rsid w:val="1B025C0E"/>
    <w:rsid w:val="1B0E5095"/>
    <w:rsid w:val="1B0EAF25"/>
    <w:rsid w:val="1B14D6B4"/>
    <w:rsid w:val="1B1C0098"/>
    <w:rsid w:val="1B1DF753"/>
    <w:rsid w:val="1B22BDE5"/>
    <w:rsid w:val="1B232AD8"/>
    <w:rsid w:val="1B23BE86"/>
    <w:rsid w:val="1B250955"/>
    <w:rsid w:val="1B2C277E"/>
    <w:rsid w:val="1B32F957"/>
    <w:rsid w:val="1B3405A9"/>
    <w:rsid w:val="1B390987"/>
    <w:rsid w:val="1B3DACD4"/>
    <w:rsid w:val="1B3F51E6"/>
    <w:rsid w:val="1B4874B6"/>
    <w:rsid w:val="1B4AF800"/>
    <w:rsid w:val="1B5AE452"/>
    <w:rsid w:val="1B61DF56"/>
    <w:rsid w:val="1B65BC75"/>
    <w:rsid w:val="1B6A5102"/>
    <w:rsid w:val="1B710562"/>
    <w:rsid w:val="1B756509"/>
    <w:rsid w:val="1B838039"/>
    <w:rsid w:val="1B8C7496"/>
    <w:rsid w:val="1B9128D6"/>
    <w:rsid w:val="1B92C5CE"/>
    <w:rsid w:val="1B97791D"/>
    <w:rsid w:val="1B99D37C"/>
    <w:rsid w:val="1BA4F1A7"/>
    <w:rsid w:val="1BA5204C"/>
    <w:rsid w:val="1BAD2CDA"/>
    <w:rsid w:val="1BAD3FE2"/>
    <w:rsid w:val="1BB26B74"/>
    <w:rsid w:val="1BC7E77C"/>
    <w:rsid w:val="1BD13D01"/>
    <w:rsid w:val="1BD76F7B"/>
    <w:rsid w:val="1BD83FA5"/>
    <w:rsid w:val="1BDE5804"/>
    <w:rsid w:val="1BDF20C5"/>
    <w:rsid w:val="1BDF6AD4"/>
    <w:rsid w:val="1BDFBC61"/>
    <w:rsid w:val="1BE1EA4B"/>
    <w:rsid w:val="1BE496F3"/>
    <w:rsid w:val="1BF62DCA"/>
    <w:rsid w:val="1C08A6E5"/>
    <w:rsid w:val="1C19557B"/>
    <w:rsid w:val="1C22C8A4"/>
    <w:rsid w:val="1C3C92F8"/>
    <w:rsid w:val="1C417732"/>
    <w:rsid w:val="1C425D26"/>
    <w:rsid w:val="1C4809F8"/>
    <w:rsid w:val="1C4968EE"/>
    <w:rsid w:val="1C4B7F4C"/>
    <w:rsid w:val="1C4D53E2"/>
    <w:rsid w:val="1C5E264C"/>
    <w:rsid w:val="1C5FA072"/>
    <w:rsid w:val="1C6671B4"/>
    <w:rsid w:val="1C7FC382"/>
    <w:rsid w:val="1C819CA8"/>
    <w:rsid w:val="1C82D9D6"/>
    <w:rsid w:val="1C8C35F4"/>
    <w:rsid w:val="1C955844"/>
    <w:rsid w:val="1C97A136"/>
    <w:rsid w:val="1C9BD556"/>
    <w:rsid w:val="1CA04A47"/>
    <w:rsid w:val="1CA8DFB2"/>
    <w:rsid w:val="1CABA83F"/>
    <w:rsid w:val="1CABC096"/>
    <w:rsid w:val="1CB606FD"/>
    <w:rsid w:val="1CBF36D6"/>
    <w:rsid w:val="1CC200C6"/>
    <w:rsid w:val="1CC5D84D"/>
    <w:rsid w:val="1CCB1A0E"/>
    <w:rsid w:val="1CCD1D2C"/>
    <w:rsid w:val="1CE27BE4"/>
    <w:rsid w:val="1CF32271"/>
    <w:rsid w:val="1CF33D6B"/>
    <w:rsid w:val="1CF62CF9"/>
    <w:rsid w:val="1CFC2D19"/>
    <w:rsid w:val="1D042A23"/>
    <w:rsid w:val="1D0C4ACE"/>
    <w:rsid w:val="1D0C51D2"/>
    <w:rsid w:val="1D0E7737"/>
    <w:rsid w:val="1D17171A"/>
    <w:rsid w:val="1D175AD4"/>
    <w:rsid w:val="1D17C130"/>
    <w:rsid w:val="1D1895C5"/>
    <w:rsid w:val="1D1ACBAB"/>
    <w:rsid w:val="1D1C4028"/>
    <w:rsid w:val="1D1C9DF6"/>
    <w:rsid w:val="1D1EF375"/>
    <w:rsid w:val="1D236127"/>
    <w:rsid w:val="1D3007BB"/>
    <w:rsid w:val="1D3078F3"/>
    <w:rsid w:val="1D33110E"/>
    <w:rsid w:val="1D3A655A"/>
    <w:rsid w:val="1D4C5AF1"/>
    <w:rsid w:val="1D532A4E"/>
    <w:rsid w:val="1D56A1EA"/>
    <w:rsid w:val="1D5ACFC4"/>
    <w:rsid w:val="1D5E7F2E"/>
    <w:rsid w:val="1D611A88"/>
    <w:rsid w:val="1D641881"/>
    <w:rsid w:val="1D66779A"/>
    <w:rsid w:val="1D6D99AF"/>
    <w:rsid w:val="1D771DC9"/>
    <w:rsid w:val="1D776F8D"/>
    <w:rsid w:val="1D7ADE07"/>
    <w:rsid w:val="1D7E5AD1"/>
    <w:rsid w:val="1D814F39"/>
    <w:rsid w:val="1D8EB0F5"/>
    <w:rsid w:val="1D94D515"/>
    <w:rsid w:val="1D9E03DB"/>
    <w:rsid w:val="1D9E8E46"/>
    <w:rsid w:val="1D9F6B32"/>
    <w:rsid w:val="1DA1EF87"/>
    <w:rsid w:val="1DA30010"/>
    <w:rsid w:val="1DAE9932"/>
    <w:rsid w:val="1DAFE6CD"/>
    <w:rsid w:val="1DBE95B1"/>
    <w:rsid w:val="1DC4A380"/>
    <w:rsid w:val="1DCAD536"/>
    <w:rsid w:val="1DCD875E"/>
    <w:rsid w:val="1DCD90A3"/>
    <w:rsid w:val="1DD2A709"/>
    <w:rsid w:val="1DD3A695"/>
    <w:rsid w:val="1DE565C4"/>
    <w:rsid w:val="1DE578CB"/>
    <w:rsid w:val="1DEA691B"/>
    <w:rsid w:val="1DFD5331"/>
    <w:rsid w:val="1E041CA5"/>
    <w:rsid w:val="1E05B934"/>
    <w:rsid w:val="1E105191"/>
    <w:rsid w:val="1E14B1BC"/>
    <w:rsid w:val="1E1F6667"/>
    <w:rsid w:val="1E29B091"/>
    <w:rsid w:val="1E2C1E4D"/>
    <w:rsid w:val="1E2E04DB"/>
    <w:rsid w:val="1E318D9B"/>
    <w:rsid w:val="1E31A681"/>
    <w:rsid w:val="1E335383"/>
    <w:rsid w:val="1E336D6C"/>
    <w:rsid w:val="1E5EDAAB"/>
    <w:rsid w:val="1E662945"/>
    <w:rsid w:val="1E736D31"/>
    <w:rsid w:val="1E7911BA"/>
    <w:rsid w:val="1E857A67"/>
    <w:rsid w:val="1E8A3EA4"/>
    <w:rsid w:val="1E90D40B"/>
    <w:rsid w:val="1E92842F"/>
    <w:rsid w:val="1EA8D8F6"/>
    <w:rsid w:val="1EA91F02"/>
    <w:rsid w:val="1EA9DEE2"/>
    <w:rsid w:val="1EC2527D"/>
    <w:rsid w:val="1EC74040"/>
    <w:rsid w:val="1EC7D2F1"/>
    <w:rsid w:val="1ECB1BB9"/>
    <w:rsid w:val="1ECC4224"/>
    <w:rsid w:val="1EDD6123"/>
    <w:rsid w:val="1EDE4C32"/>
    <w:rsid w:val="1EDEEED6"/>
    <w:rsid w:val="1EDEF5D3"/>
    <w:rsid w:val="1EF68B0D"/>
    <w:rsid w:val="1EF9A8B5"/>
    <w:rsid w:val="1F2A8C2E"/>
    <w:rsid w:val="1F2B0475"/>
    <w:rsid w:val="1F2C4126"/>
    <w:rsid w:val="1F2FBF24"/>
    <w:rsid w:val="1F328D4E"/>
    <w:rsid w:val="1F36E87A"/>
    <w:rsid w:val="1F3C1140"/>
    <w:rsid w:val="1F3F29FE"/>
    <w:rsid w:val="1F4087C4"/>
    <w:rsid w:val="1F4370F1"/>
    <w:rsid w:val="1F43B621"/>
    <w:rsid w:val="1F497B0C"/>
    <w:rsid w:val="1F4BB72E"/>
    <w:rsid w:val="1F4E31ED"/>
    <w:rsid w:val="1F50E70F"/>
    <w:rsid w:val="1F56B359"/>
    <w:rsid w:val="1F57E249"/>
    <w:rsid w:val="1F622FAF"/>
    <w:rsid w:val="1F6FFB4E"/>
    <w:rsid w:val="1F71AEB8"/>
    <w:rsid w:val="1F7C8171"/>
    <w:rsid w:val="1F805322"/>
    <w:rsid w:val="1F85E70B"/>
    <w:rsid w:val="1F863FE1"/>
    <w:rsid w:val="1F8DFF34"/>
    <w:rsid w:val="1F9605D8"/>
    <w:rsid w:val="1F9C1ADD"/>
    <w:rsid w:val="1FA70823"/>
    <w:rsid w:val="1FA79FAB"/>
    <w:rsid w:val="1FA93503"/>
    <w:rsid w:val="1FACBA47"/>
    <w:rsid w:val="1FAD7603"/>
    <w:rsid w:val="1FB9AE02"/>
    <w:rsid w:val="1FBA78B1"/>
    <w:rsid w:val="1FBFA989"/>
    <w:rsid w:val="1FCB5DAA"/>
    <w:rsid w:val="1FCED3E1"/>
    <w:rsid w:val="1FDF0507"/>
    <w:rsid w:val="1FE42C3D"/>
    <w:rsid w:val="1FE585BC"/>
    <w:rsid w:val="1FE63D58"/>
    <w:rsid w:val="1FE99773"/>
    <w:rsid w:val="1FEAE1AB"/>
    <w:rsid w:val="1FF1E9BC"/>
    <w:rsid w:val="1FF4D06B"/>
    <w:rsid w:val="1FF50500"/>
    <w:rsid w:val="1FFE9EDA"/>
    <w:rsid w:val="200DA776"/>
    <w:rsid w:val="200F9A66"/>
    <w:rsid w:val="2011957F"/>
    <w:rsid w:val="201360FE"/>
    <w:rsid w:val="2018F0EE"/>
    <w:rsid w:val="201E1918"/>
    <w:rsid w:val="2021473A"/>
    <w:rsid w:val="2023FF40"/>
    <w:rsid w:val="20286CD5"/>
    <w:rsid w:val="20292F89"/>
    <w:rsid w:val="2039224D"/>
    <w:rsid w:val="203D0AEB"/>
    <w:rsid w:val="204B9B4B"/>
    <w:rsid w:val="204C494E"/>
    <w:rsid w:val="204FB75D"/>
    <w:rsid w:val="205B7E25"/>
    <w:rsid w:val="206988E7"/>
    <w:rsid w:val="206CFF2B"/>
    <w:rsid w:val="206F13F8"/>
    <w:rsid w:val="2071E7C0"/>
    <w:rsid w:val="2072551B"/>
    <w:rsid w:val="20732795"/>
    <w:rsid w:val="207498D4"/>
    <w:rsid w:val="20756E68"/>
    <w:rsid w:val="208A41E6"/>
    <w:rsid w:val="208D6206"/>
    <w:rsid w:val="208F1192"/>
    <w:rsid w:val="209544C5"/>
    <w:rsid w:val="20988FB4"/>
    <w:rsid w:val="2098D087"/>
    <w:rsid w:val="209DAFE5"/>
    <w:rsid w:val="20A2B87A"/>
    <w:rsid w:val="20A8BED5"/>
    <w:rsid w:val="20B7748E"/>
    <w:rsid w:val="20BCDEAA"/>
    <w:rsid w:val="20BE62CE"/>
    <w:rsid w:val="20CABDCE"/>
    <w:rsid w:val="20D0E7DE"/>
    <w:rsid w:val="20D79DBA"/>
    <w:rsid w:val="20D9235B"/>
    <w:rsid w:val="20E0AECA"/>
    <w:rsid w:val="20E1B597"/>
    <w:rsid w:val="20E54B6D"/>
    <w:rsid w:val="20EFD5F1"/>
    <w:rsid w:val="20F3B2AA"/>
    <w:rsid w:val="20F8E977"/>
    <w:rsid w:val="2101B4BC"/>
    <w:rsid w:val="2104902F"/>
    <w:rsid w:val="210561BA"/>
    <w:rsid w:val="21071768"/>
    <w:rsid w:val="21085FDC"/>
    <w:rsid w:val="210B8063"/>
    <w:rsid w:val="210B98C6"/>
    <w:rsid w:val="210BCBAF"/>
    <w:rsid w:val="21143866"/>
    <w:rsid w:val="2114621C"/>
    <w:rsid w:val="21155B54"/>
    <w:rsid w:val="21199A0A"/>
    <w:rsid w:val="21223646"/>
    <w:rsid w:val="21442B9C"/>
    <w:rsid w:val="21466302"/>
    <w:rsid w:val="2149A431"/>
    <w:rsid w:val="214C13FB"/>
    <w:rsid w:val="21553565"/>
    <w:rsid w:val="21557B09"/>
    <w:rsid w:val="2159ECBB"/>
    <w:rsid w:val="215DB5FB"/>
    <w:rsid w:val="2160AE12"/>
    <w:rsid w:val="2166920E"/>
    <w:rsid w:val="21692C62"/>
    <w:rsid w:val="21695080"/>
    <w:rsid w:val="216BB41B"/>
    <w:rsid w:val="21800E80"/>
    <w:rsid w:val="218F8E82"/>
    <w:rsid w:val="21908F08"/>
    <w:rsid w:val="2191FF66"/>
    <w:rsid w:val="2199F047"/>
    <w:rsid w:val="21A25228"/>
    <w:rsid w:val="21A27EAE"/>
    <w:rsid w:val="21A977D7"/>
    <w:rsid w:val="21B20D02"/>
    <w:rsid w:val="21B65812"/>
    <w:rsid w:val="21C0DA1B"/>
    <w:rsid w:val="21C62F22"/>
    <w:rsid w:val="21C69A98"/>
    <w:rsid w:val="21CABCD9"/>
    <w:rsid w:val="21D1A9F4"/>
    <w:rsid w:val="21D402AF"/>
    <w:rsid w:val="21E15F42"/>
    <w:rsid w:val="21E79535"/>
    <w:rsid w:val="21E7C390"/>
    <w:rsid w:val="21E8AD4A"/>
    <w:rsid w:val="21ED225B"/>
    <w:rsid w:val="21ED7C6A"/>
    <w:rsid w:val="21F1EF2F"/>
    <w:rsid w:val="21F30AFA"/>
    <w:rsid w:val="21F870C9"/>
    <w:rsid w:val="21F95D44"/>
    <w:rsid w:val="21FBEC7D"/>
    <w:rsid w:val="21FC0EF1"/>
    <w:rsid w:val="22008A14"/>
    <w:rsid w:val="2202CA29"/>
    <w:rsid w:val="2203E0D3"/>
    <w:rsid w:val="22072CAB"/>
    <w:rsid w:val="220DD129"/>
    <w:rsid w:val="22134FE6"/>
    <w:rsid w:val="22154FE6"/>
    <w:rsid w:val="221E9BB8"/>
    <w:rsid w:val="2224862D"/>
    <w:rsid w:val="222CE3D0"/>
    <w:rsid w:val="222D92CA"/>
    <w:rsid w:val="2233603E"/>
    <w:rsid w:val="2234A0E8"/>
    <w:rsid w:val="22397314"/>
    <w:rsid w:val="22398615"/>
    <w:rsid w:val="2239DBB2"/>
    <w:rsid w:val="22410AD2"/>
    <w:rsid w:val="224B671F"/>
    <w:rsid w:val="2253D89E"/>
    <w:rsid w:val="225E444D"/>
    <w:rsid w:val="226FE55C"/>
    <w:rsid w:val="22723B9D"/>
    <w:rsid w:val="2282868D"/>
    <w:rsid w:val="228321E4"/>
    <w:rsid w:val="22839262"/>
    <w:rsid w:val="2288C2CC"/>
    <w:rsid w:val="228B771F"/>
    <w:rsid w:val="228DFCB2"/>
    <w:rsid w:val="229471C2"/>
    <w:rsid w:val="2297C6F1"/>
    <w:rsid w:val="229C79D2"/>
    <w:rsid w:val="22A08B87"/>
    <w:rsid w:val="22A64D8C"/>
    <w:rsid w:val="22A9B695"/>
    <w:rsid w:val="22ABBA60"/>
    <w:rsid w:val="22AEF2E1"/>
    <w:rsid w:val="22AFCFE0"/>
    <w:rsid w:val="22B4B001"/>
    <w:rsid w:val="22B4EEC1"/>
    <w:rsid w:val="22B7FFC4"/>
    <w:rsid w:val="22B84A20"/>
    <w:rsid w:val="22BD080A"/>
    <w:rsid w:val="22BE44E8"/>
    <w:rsid w:val="22C7A522"/>
    <w:rsid w:val="22C8D4AC"/>
    <w:rsid w:val="22CB5E39"/>
    <w:rsid w:val="22D482B7"/>
    <w:rsid w:val="22D9F41F"/>
    <w:rsid w:val="22DCF1BA"/>
    <w:rsid w:val="22DD64BF"/>
    <w:rsid w:val="22DD9169"/>
    <w:rsid w:val="22E49E08"/>
    <w:rsid w:val="22E74941"/>
    <w:rsid w:val="22E75235"/>
    <w:rsid w:val="22F0599A"/>
    <w:rsid w:val="22F178B6"/>
    <w:rsid w:val="22FE9D95"/>
    <w:rsid w:val="230028F0"/>
    <w:rsid w:val="2305C569"/>
    <w:rsid w:val="2307DA6B"/>
    <w:rsid w:val="230B4B08"/>
    <w:rsid w:val="23137BE1"/>
    <w:rsid w:val="23191FA1"/>
    <w:rsid w:val="23243D62"/>
    <w:rsid w:val="232638D2"/>
    <w:rsid w:val="2328BF77"/>
    <w:rsid w:val="232BFD75"/>
    <w:rsid w:val="232C61F1"/>
    <w:rsid w:val="233518F0"/>
    <w:rsid w:val="2335EE3E"/>
    <w:rsid w:val="2336B6B6"/>
    <w:rsid w:val="233905D2"/>
    <w:rsid w:val="233D3138"/>
    <w:rsid w:val="233F6DEE"/>
    <w:rsid w:val="2342C0D8"/>
    <w:rsid w:val="23454838"/>
    <w:rsid w:val="2346F3A5"/>
    <w:rsid w:val="234F169B"/>
    <w:rsid w:val="234F310D"/>
    <w:rsid w:val="2351C096"/>
    <w:rsid w:val="235291BC"/>
    <w:rsid w:val="235C9915"/>
    <w:rsid w:val="235F7015"/>
    <w:rsid w:val="23674E91"/>
    <w:rsid w:val="236C0FBD"/>
    <w:rsid w:val="23730F3A"/>
    <w:rsid w:val="237EA195"/>
    <w:rsid w:val="2380A045"/>
    <w:rsid w:val="23811F65"/>
    <w:rsid w:val="2383EA10"/>
    <w:rsid w:val="238441B5"/>
    <w:rsid w:val="2385FD3B"/>
    <w:rsid w:val="238BEC92"/>
    <w:rsid w:val="238DAC19"/>
    <w:rsid w:val="238FBC32"/>
    <w:rsid w:val="23926D92"/>
    <w:rsid w:val="2392CA7D"/>
    <w:rsid w:val="23A1EABA"/>
    <w:rsid w:val="23A9ADA6"/>
    <w:rsid w:val="23AF8856"/>
    <w:rsid w:val="23B48D02"/>
    <w:rsid w:val="23B6D22B"/>
    <w:rsid w:val="23C6FA17"/>
    <w:rsid w:val="23CF24C0"/>
    <w:rsid w:val="23D1AA2B"/>
    <w:rsid w:val="23D7B964"/>
    <w:rsid w:val="23DCDB33"/>
    <w:rsid w:val="23DE6432"/>
    <w:rsid w:val="23E17925"/>
    <w:rsid w:val="23E7D2E2"/>
    <w:rsid w:val="23E893EB"/>
    <w:rsid w:val="23EA4FF6"/>
    <w:rsid w:val="23F93FEB"/>
    <w:rsid w:val="24013FAF"/>
    <w:rsid w:val="24081B15"/>
    <w:rsid w:val="2409E073"/>
    <w:rsid w:val="240DF478"/>
    <w:rsid w:val="240E1F23"/>
    <w:rsid w:val="241037AB"/>
    <w:rsid w:val="2410FC1F"/>
    <w:rsid w:val="241C748E"/>
    <w:rsid w:val="241EF245"/>
    <w:rsid w:val="2423A0C4"/>
    <w:rsid w:val="2424453C"/>
    <w:rsid w:val="2427D5F9"/>
    <w:rsid w:val="24296E3C"/>
    <w:rsid w:val="2430BE87"/>
    <w:rsid w:val="24364137"/>
    <w:rsid w:val="2438AD5E"/>
    <w:rsid w:val="243FF69B"/>
    <w:rsid w:val="2442E819"/>
    <w:rsid w:val="244DD279"/>
    <w:rsid w:val="2457DA3D"/>
    <w:rsid w:val="245D7474"/>
    <w:rsid w:val="2461942A"/>
    <w:rsid w:val="2466D37C"/>
    <w:rsid w:val="246768C3"/>
    <w:rsid w:val="2469FE41"/>
    <w:rsid w:val="246AFE35"/>
    <w:rsid w:val="246D42DE"/>
    <w:rsid w:val="24793358"/>
    <w:rsid w:val="24793520"/>
    <w:rsid w:val="2483F340"/>
    <w:rsid w:val="248C2B81"/>
    <w:rsid w:val="24927802"/>
    <w:rsid w:val="249556BD"/>
    <w:rsid w:val="2496AAA0"/>
    <w:rsid w:val="249D2187"/>
    <w:rsid w:val="24A387AE"/>
    <w:rsid w:val="24A3AACC"/>
    <w:rsid w:val="24A75D9D"/>
    <w:rsid w:val="24A8D3DD"/>
    <w:rsid w:val="24ACFABE"/>
    <w:rsid w:val="24BAF502"/>
    <w:rsid w:val="24C302F1"/>
    <w:rsid w:val="24C6DB0B"/>
    <w:rsid w:val="24C951D2"/>
    <w:rsid w:val="24CBF7E1"/>
    <w:rsid w:val="24D5D98C"/>
    <w:rsid w:val="24D60513"/>
    <w:rsid w:val="24DEBA61"/>
    <w:rsid w:val="24E60E28"/>
    <w:rsid w:val="24E6159F"/>
    <w:rsid w:val="24EFECD9"/>
    <w:rsid w:val="24F36765"/>
    <w:rsid w:val="24F3CA6A"/>
    <w:rsid w:val="25073B56"/>
    <w:rsid w:val="2510541D"/>
    <w:rsid w:val="251FEA68"/>
    <w:rsid w:val="2528F379"/>
    <w:rsid w:val="252E9860"/>
    <w:rsid w:val="253023D7"/>
    <w:rsid w:val="253CA981"/>
    <w:rsid w:val="2542F85F"/>
    <w:rsid w:val="254374F6"/>
    <w:rsid w:val="2549972E"/>
    <w:rsid w:val="2552D87A"/>
    <w:rsid w:val="25592154"/>
    <w:rsid w:val="255B2B9F"/>
    <w:rsid w:val="25608B94"/>
    <w:rsid w:val="25614291"/>
    <w:rsid w:val="25620180"/>
    <w:rsid w:val="25685684"/>
    <w:rsid w:val="256AAA26"/>
    <w:rsid w:val="256B5BE4"/>
    <w:rsid w:val="256D4C34"/>
    <w:rsid w:val="258588C5"/>
    <w:rsid w:val="258CCFED"/>
    <w:rsid w:val="2595C984"/>
    <w:rsid w:val="25962B05"/>
    <w:rsid w:val="25978AAC"/>
    <w:rsid w:val="25988890"/>
    <w:rsid w:val="25A0508A"/>
    <w:rsid w:val="25A3EB76"/>
    <w:rsid w:val="25A4600C"/>
    <w:rsid w:val="25A6896B"/>
    <w:rsid w:val="25B4D557"/>
    <w:rsid w:val="25BC8A19"/>
    <w:rsid w:val="25BCBEBE"/>
    <w:rsid w:val="25BFAE8E"/>
    <w:rsid w:val="25C02FDB"/>
    <w:rsid w:val="25C649A7"/>
    <w:rsid w:val="25D0AA80"/>
    <w:rsid w:val="25D6F360"/>
    <w:rsid w:val="25DA7C69"/>
    <w:rsid w:val="25DEB87A"/>
    <w:rsid w:val="25DED0A7"/>
    <w:rsid w:val="25E998E5"/>
    <w:rsid w:val="25EDFC23"/>
    <w:rsid w:val="25EFEAE2"/>
    <w:rsid w:val="25F19F6C"/>
    <w:rsid w:val="25F42611"/>
    <w:rsid w:val="2605CEA2"/>
    <w:rsid w:val="26090EDF"/>
    <w:rsid w:val="260B26AA"/>
    <w:rsid w:val="260C9401"/>
    <w:rsid w:val="260FB05A"/>
    <w:rsid w:val="261245CA"/>
    <w:rsid w:val="261997C8"/>
    <w:rsid w:val="26231EA3"/>
    <w:rsid w:val="26283B29"/>
    <w:rsid w:val="2629BA35"/>
    <w:rsid w:val="262CFC32"/>
    <w:rsid w:val="2644979F"/>
    <w:rsid w:val="2644A43E"/>
    <w:rsid w:val="2645687C"/>
    <w:rsid w:val="264AC7C5"/>
    <w:rsid w:val="264B6E1F"/>
    <w:rsid w:val="264C24F1"/>
    <w:rsid w:val="2661391F"/>
    <w:rsid w:val="26613C5E"/>
    <w:rsid w:val="266F2FA6"/>
    <w:rsid w:val="26769886"/>
    <w:rsid w:val="267BD064"/>
    <w:rsid w:val="2683A8E2"/>
    <w:rsid w:val="2687C91E"/>
    <w:rsid w:val="268ADB85"/>
    <w:rsid w:val="26988CBD"/>
    <w:rsid w:val="269A0BBB"/>
    <w:rsid w:val="269F530B"/>
    <w:rsid w:val="26AAF425"/>
    <w:rsid w:val="26AB0592"/>
    <w:rsid w:val="26AC06DD"/>
    <w:rsid w:val="26ACC6FB"/>
    <w:rsid w:val="26AF9702"/>
    <w:rsid w:val="26B72892"/>
    <w:rsid w:val="26B78992"/>
    <w:rsid w:val="26B9B899"/>
    <w:rsid w:val="26C576FD"/>
    <w:rsid w:val="26CABC3C"/>
    <w:rsid w:val="26CF720A"/>
    <w:rsid w:val="26CFD27C"/>
    <w:rsid w:val="26D3CA25"/>
    <w:rsid w:val="26D551E8"/>
    <w:rsid w:val="26D63B4C"/>
    <w:rsid w:val="26DAB8DB"/>
    <w:rsid w:val="26DB95D9"/>
    <w:rsid w:val="26E0A649"/>
    <w:rsid w:val="26E3ADD5"/>
    <w:rsid w:val="26E678EA"/>
    <w:rsid w:val="26E78316"/>
    <w:rsid w:val="26EB7EF1"/>
    <w:rsid w:val="26F29CB5"/>
    <w:rsid w:val="26F3CEDB"/>
    <w:rsid w:val="26FE1BA1"/>
    <w:rsid w:val="27037A97"/>
    <w:rsid w:val="27067A87"/>
    <w:rsid w:val="270B72B5"/>
    <w:rsid w:val="2712E269"/>
    <w:rsid w:val="27147BF5"/>
    <w:rsid w:val="27308E63"/>
    <w:rsid w:val="27332B8C"/>
    <w:rsid w:val="2738E071"/>
    <w:rsid w:val="274172E6"/>
    <w:rsid w:val="2742097E"/>
    <w:rsid w:val="2745022E"/>
    <w:rsid w:val="2746A171"/>
    <w:rsid w:val="274D5B63"/>
    <w:rsid w:val="2752495B"/>
    <w:rsid w:val="27639840"/>
    <w:rsid w:val="2765B8B7"/>
    <w:rsid w:val="27665E17"/>
    <w:rsid w:val="276EE8D2"/>
    <w:rsid w:val="276F10DC"/>
    <w:rsid w:val="27723101"/>
    <w:rsid w:val="2774754B"/>
    <w:rsid w:val="27790C46"/>
    <w:rsid w:val="2784B96E"/>
    <w:rsid w:val="2787562D"/>
    <w:rsid w:val="27879356"/>
    <w:rsid w:val="27895451"/>
    <w:rsid w:val="278B1E85"/>
    <w:rsid w:val="2793BD1F"/>
    <w:rsid w:val="2796E4E9"/>
    <w:rsid w:val="2797504A"/>
    <w:rsid w:val="279BEF36"/>
    <w:rsid w:val="279E6F5B"/>
    <w:rsid w:val="27AA5B39"/>
    <w:rsid w:val="27B0D5E2"/>
    <w:rsid w:val="27B8C84B"/>
    <w:rsid w:val="27BA444D"/>
    <w:rsid w:val="27BC4B8D"/>
    <w:rsid w:val="27C423B1"/>
    <w:rsid w:val="27C58A96"/>
    <w:rsid w:val="27CB2B77"/>
    <w:rsid w:val="27CD21FD"/>
    <w:rsid w:val="27CEB0B6"/>
    <w:rsid w:val="27CF9CCD"/>
    <w:rsid w:val="27D89B42"/>
    <w:rsid w:val="27DB9B9A"/>
    <w:rsid w:val="27F30802"/>
    <w:rsid w:val="27F45D8E"/>
    <w:rsid w:val="27F7BCE2"/>
    <w:rsid w:val="27FED006"/>
    <w:rsid w:val="27FF54C7"/>
    <w:rsid w:val="280262F5"/>
    <w:rsid w:val="2803E55D"/>
    <w:rsid w:val="28048600"/>
    <w:rsid w:val="2808ED8E"/>
    <w:rsid w:val="2809BBE0"/>
    <w:rsid w:val="2814D634"/>
    <w:rsid w:val="2818A366"/>
    <w:rsid w:val="281C7F1D"/>
    <w:rsid w:val="281F04CA"/>
    <w:rsid w:val="28211A2C"/>
    <w:rsid w:val="282A2685"/>
    <w:rsid w:val="28301DD1"/>
    <w:rsid w:val="2831233E"/>
    <w:rsid w:val="28312C6F"/>
    <w:rsid w:val="28316B73"/>
    <w:rsid w:val="2831AA71"/>
    <w:rsid w:val="28356E2F"/>
    <w:rsid w:val="28378E4A"/>
    <w:rsid w:val="283A3BF2"/>
    <w:rsid w:val="283AB3C7"/>
    <w:rsid w:val="283C42FE"/>
    <w:rsid w:val="283D24D3"/>
    <w:rsid w:val="2844362D"/>
    <w:rsid w:val="2846D5F3"/>
    <w:rsid w:val="28474905"/>
    <w:rsid w:val="28493E6B"/>
    <w:rsid w:val="2853D226"/>
    <w:rsid w:val="285F0E72"/>
    <w:rsid w:val="285FAA1D"/>
    <w:rsid w:val="2860FE78"/>
    <w:rsid w:val="2861CE6C"/>
    <w:rsid w:val="286717D2"/>
    <w:rsid w:val="286D2CDF"/>
    <w:rsid w:val="286EA5E1"/>
    <w:rsid w:val="28712249"/>
    <w:rsid w:val="28829CCD"/>
    <w:rsid w:val="2887C3E4"/>
    <w:rsid w:val="28890A15"/>
    <w:rsid w:val="288A1308"/>
    <w:rsid w:val="288AFD04"/>
    <w:rsid w:val="2890FE03"/>
    <w:rsid w:val="28935DFE"/>
    <w:rsid w:val="2895EA71"/>
    <w:rsid w:val="289AA85D"/>
    <w:rsid w:val="289D2904"/>
    <w:rsid w:val="28A74316"/>
    <w:rsid w:val="28C0BE0C"/>
    <w:rsid w:val="28CA6EC1"/>
    <w:rsid w:val="28CD7F65"/>
    <w:rsid w:val="28CE0633"/>
    <w:rsid w:val="28D1F56D"/>
    <w:rsid w:val="28D3845B"/>
    <w:rsid w:val="28E7F8E8"/>
    <w:rsid w:val="28E7FC2B"/>
    <w:rsid w:val="28E8234F"/>
    <w:rsid w:val="28E911F0"/>
    <w:rsid w:val="28EC7619"/>
    <w:rsid w:val="28F0C64C"/>
    <w:rsid w:val="28F2B32A"/>
    <w:rsid w:val="28FD6457"/>
    <w:rsid w:val="2907F4E0"/>
    <w:rsid w:val="290958BF"/>
    <w:rsid w:val="290D97BF"/>
    <w:rsid w:val="29116A14"/>
    <w:rsid w:val="2914C3CA"/>
    <w:rsid w:val="2916DD94"/>
    <w:rsid w:val="292CA293"/>
    <w:rsid w:val="2939215C"/>
    <w:rsid w:val="293AD9E6"/>
    <w:rsid w:val="293F6D44"/>
    <w:rsid w:val="294DFD50"/>
    <w:rsid w:val="29503112"/>
    <w:rsid w:val="2953DFD0"/>
    <w:rsid w:val="296CFCCA"/>
    <w:rsid w:val="296D33A6"/>
    <w:rsid w:val="296DCDE6"/>
    <w:rsid w:val="2978065C"/>
    <w:rsid w:val="297F5C6E"/>
    <w:rsid w:val="29813E97"/>
    <w:rsid w:val="29825376"/>
    <w:rsid w:val="298C6A7F"/>
    <w:rsid w:val="2990EE78"/>
    <w:rsid w:val="299CC7FA"/>
    <w:rsid w:val="299E0FDC"/>
    <w:rsid w:val="299E9C76"/>
    <w:rsid w:val="29A5403A"/>
    <w:rsid w:val="29AF8E94"/>
    <w:rsid w:val="29AF9CA6"/>
    <w:rsid w:val="29B44F0F"/>
    <w:rsid w:val="29B61CC0"/>
    <w:rsid w:val="29B986C2"/>
    <w:rsid w:val="29BE32F1"/>
    <w:rsid w:val="29C1021A"/>
    <w:rsid w:val="29CED77D"/>
    <w:rsid w:val="29DBAF8A"/>
    <w:rsid w:val="29DCBC94"/>
    <w:rsid w:val="29E1A221"/>
    <w:rsid w:val="29E475DB"/>
    <w:rsid w:val="29EC2D66"/>
    <w:rsid w:val="29F838C4"/>
    <w:rsid w:val="29F893D6"/>
    <w:rsid w:val="2A00CCCE"/>
    <w:rsid w:val="2A0646F8"/>
    <w:rsid w:val="2A079C13"/>
    <w:rsid w:val="2A0D4CCD"/>
    <w:rsid w:val="2A14242D"/>
    <w:rsid w:val="2A16E555"/>
    <w:rsid w:val="2A1751D0"/>
    <w:rsid w:val="2A1A139A"/>
    <w:rsid w:val="2A203C14"/>
    <w:rsid w:val="2A29732C"/>
    <w:rsid w:val="2A29FFB0"/>
    <w:rsid w:val="2A2B6F9D"/>
    <w:rsid w:val="2A32D459"/>
    <w:rsid w:val="2A35C59B"/>
    <w:rsid w:val="2A3D476D"/>
    <w:rsid w:val="2A3F79C7"/>
    <w:rsid w:val="2A3F825B"/>
    <w:rsid w:val="2A416212"/>
    <w:rsid w:val="2A431377"/>
    <w:rsid w:val="2A46B577"/>
    <w:rsid w:val="2A540BA0"/>
    <w:rsid w:val="2A63A699"/>
    <w:rsid w:val="2A651670"/>
    <w:rsid w:val="2A6566E6"/>
    <w:rsid w:val="2A681C1B"/>
    <w:rsid w:val="2A6BAA6F"/>
    <w:rsid w:val="2A6C0B33"/>
    <w:rsid w:val="2A6CD5E6"/>
    <w:rsid w:val="2A7528D3"/>
    <w:rsid w:val="2A7592B5"/>
    <w:rsid w:val="2A8FCFB3"/>
    <w:rsid w:val="2A981D67"/>
    <w:rsid w:val="2A990195"/>
    <w:rsid w:val="2A99EC76"/>
    <w:rsid w:val="2A9D4AD5"/>
    <w:rsid w:val="2A9DF753"/>
    <w:rsid w:val="2AA00C9C"/>
    <w:rsid w:val="2AA33120"/>
    <w:rsid w:val="2AABDC14"/>
    <w:rsid w:val="2AAD70F0"/>
    <w:rsid w:val="2AB36EDF"/>
    <w:rsid w:val="2AB9F453"/>
    <w:rsid w:val="2AC0F74F"/>
    <w:rsid w:val="2AC4E9FE"/>
    <w:rsid w:val="2ACD8956"/>
    <w:rsid w:val="2ACE3705"/>
    <w:rsid w:val="2ADA90B6"/>
    <w:rsid w:val="2ADD4DEE"/>
    <w:rsid w:val="2AE207D6"/>
    <w:rsid w:val="2AE5F551"/>
    <w:rsid w:val="2AEBB4C6"/>
    <w:rsid w:val="2AF3A996"/>
    <w:rsid w:val="2AF92E3D"/>
    <w:rsid w:val="2AFD3507"/>
    <w:rsid w:val="2AFDB5DA"/>
    <w:rsid w:val="2B096B95"/>
    <w:rsid w:val="2B103C04"/>
    <w:rsid w:val="2B15B73E"/>
    <w:rsid w:val="2B243556"/>
    <w:rsid w:val="2B25CBE9"/>
    <w:rsid w:val="2B271DE2"/>
    <w:rsid w:val="2B350247"/>
    <w:rsid w:val="2B3A97D8"/>
    <w:rsid w:val="2B3B3F81"/>
    <w:rsid w:val="2B402AD5"/>
    <w:rsid w:val="2B46B681"/>
    <w:rsid w:val="2B478DA1"/>
    <w:rsid w:val="2B48EDA9"/>
    <w:rsid w:val="2B4AD790"/>
    <w:rsid w:val="2B565342"/>
    <w:rsid w:val="2B5AE5CE"/>
    <w:rsid w:val="2B615655"/>
    <w:rsid w:val="2B7AD759"/>
    <w:rsid w:val="2B7C3FF8"/>
    <w:rsid w:val="2B894024"/>
    <w:rsid w:val="2B95218B"/>
    <w:rsid w:val="2B9BD249"/>
    <w:rsid w:val="2BA19189"/>
    <w:rsid w:val="2BA6FBE9"/>
    <w:rsid w:val="2BA75391"/>
    <w:rsid w:val="2BA9C09E"/>
    <w:rsid w:val="2BAC23AF"/>
    <w:rsid w:val="2BB06DBE"/>
    <w:rsid w:val="2BB09A17"/>
    <w:rsid w:val="2BBF7F5B"/>
    <w:rsid w:val="2BC78672"/>
    <w:rsid w:val="2BD201D1"/>
    <w:rsid w:val="2BDE8C6F"/>
    <w:rsid w:val="2BDF484F"/>
    <w:rsid w:val="2BE56B21"/>
    <w:rsid w:val="2BE57642"/>
    <w:rsid w:val="2BE66BBC"/>
    <w:rsid w:val="2BE899CB"/>
    <w:rsid w:val="2BEC4DA1"/>
    <w:rsid w:val="2BEF5829"/>
    <w:rsid w:val="2BF437E7"/>
    <w:rsid w:val="2BFB863C"/>
    <w:rsid w:val="2BFB903C"/>
    <w:rsid w:val="2BFBE90E"/>
    <w:rsid w:val="2BFC3401"/>
    <w:rsid w:val="2BFD34DB"/>
    <w:rsid w:val="2BFD3A40"/>
    <w:rsid w:val="2BFD4330"/>
    <w:rsid w:val="2C02D08D"/>
    <w:rsid w:val="2C057AD0"/>
    <w:rsid w:val="2C1985AD"/>
    <w:rsid w:val="2C1C0E04"/>
    <w:rsid w:val="2C292792"/>
    <w:rsid w:val="2C2AE9D9"/>
    <w:rsid w:val="2C2E71A9"/>
    <w:rsid w:val="2C30715E"/>
    <w:rsid w:val="2C39CC93"/>
    <w:rsid w:val="2C431765"/>
    <w:rsid w:val="2C4976D5"/>
    <w:rsid w:val="2C4F6F41"/>
    <w:rsid w:val="2C65CC7E"/>
    <w:rsid w:val="2C6B1FD0"/>
    <w:rsid w:val="2C72FF7B"/>
    <w:rsid w:val="2C73A056"/>
    <w:rsid w:val="2C768746"/>
    <w:rsid w:val="2C7A168E"/>
    <w:rsid w:val="2C885E28"/>
    <w:rsid w:val="2C888ED6"/>
    <w:rsid w:val="2C8CD537"/>
    <w:rsid w:val="2C8ECD7C"/>
    <w:rsid w:val="2C8EE197"/>
    <w:rsid w:val="2C8F2B43"/>
    <w:rsid w:val="2C90B3CB"/>
    <w:rsid w:val="2C91C6F6"/>
    <w:rsid w:val="2C9A185E"/>
    <w:rsid w:val="2CAF3993"/>
    <w:rsid w:val="2CB8DD2C"/>
    <w:rsid w:val="2CBD206E"/>
    <w:rsid w:val="2CC5CEEF"/>
    <w:rsid w:val="2CC700FC"/>
    <w:rsid w:val="2CC8F309"/>
    <w:rsid w:val="2CC9A9C7"/>
    <w:rsid w:val="2CCF7424"/>
    <w:rsid w:val="2CD591AA"/>
    <w:rsid w:val="2CD7DE37"/>
    <w:rsid w:val="2CE04DFD"/>
    <w:rsid w:val="2CE2CEA4"/>
    <w:rsid w:val="2CE5B7CB"/>
    <w:rsid w:val="2CF65254"/>
    <w:rsid w:val="2CFFE3FB"/>
    <w:rsid w:val="2D03D508"/>
    <w:rsid w:val="2D08645F"/>
    <w:rsid w:val="2D08E5B8"/>
    <w:rsid w:val="2D0AC872"/>
    <w:rsid w:val="2D1194F1"/>
    <w:rsid w:val="2D1A3158"/>
    <w:rsid w:val="2D1C77AD"/>
    <w:rsid w:val="2D2735B3"/>
    <w:rsid w:val="2D2B3118"/>
    <w:rsid w:val="2D2B5FF1"/>
    <w:rsid w:val="2D34B870"/>
    <w:rsid w:val="2D36BB4A"/>
    <w:rsid w:val="2D409CD4"/>
    <w:rsid w:val="2D4E0CEB"/>
    <w:rsid w:val="2D4EBED2"/>
    <w:rsid w:val="2D52C4AE"/>
    <w:rsid w:val="2D56019A"/>
    <w:rsid w:val="2D5B4050"/>
    <w:rsid w:val="2D608445"/>
    <w:rsid w:val="2D60F21C"/>
    <w:rsid w:val="2D61A072"/>
    <w:rsid w:val="2D66005A"/>
    <w:rsid w:val="2D6B91A4"/>
    <w:rsid w:val="2D6F8FA8"/>
    <w:rsid w:val="2D7047B7"/>
    <w:rsid w:val="2D760706"/>
    <w:rsid w:val="2D7809F8"/>
    <w:rsid w:val="2D7836A2"/>
    <w:rsid w:val="2D82AF89"/>
    <w:rsid w:val="2D86AC94"/>
    <w:rsid w:val="2D8D13FF"/>
    <w:rsid w:val="2D95F796"/>
    <w:rsid w:val="2D98A37C"/>
    <w:rsid w:val="2D9B7C8D"/>
    <w:rsid w:val="2D9FBCDD"/>
    <w:rsid w:val="2DAE5405"/>
    <w:rsid w:val="2DBE83BF"/>
    <w:rsid w:val="2DC0D9C7"/>
    <w:rsid w:val="2DD761E7"/>
    <w:rsid w:val="2DD863E6"/>
    <w:rsid w:val="2DDA2F25"/>
    <w:rsid w:val="2DDDAC7D"/>
    <w:rsid w:val="2DDF2575"/>
    <w:rsid w:val="2DDF76A7"/>
    <w:rsid w:val="2DE50A19"/>
    <w:rsid w:val="2DEC3978"/>
    <w:rsid w:val="2DEDF716"/>
    <w:rsid w:val="2DEEA9FB"/>
    <w:rsid w:val="2DEF2A5F"/>
    <w:rsid w:val="2DF390C3"/>
    <w:rsid w:val="2DF59CF1"/>
    <w:rsid w:val="2DF74A24"/>
    <w:rsid w:val="2DFC773E"/>
    <w:rsid w:val="2E022249"/>
    <w:rsid w:val="2E09943E"/>
    <w:rsid w:val="2E0F37A9"/>
    <w:rsid w:val="2E11F1C5"/>
    <w:rsid w:val="2E1490AF"/>
    <w:rsid w:val="2E1B5CA1"/>
    <w:rsid w:val="2E1EF0C6"/>
    <w:rsid w:val="2E2FCDD2"/>
    <w:rsid w:val="2E3439A3"/>
    <w:rsid w:val="2E35A621"/>
    <w:rsid w:val="2E3779B1"/>
    <w:rsid w:val="2E38F423"/>
    <w:rsid w:val="2E3CB9A0"/>
    <w:rsid w:val="2E53A01C"/>
    <w:rsid w:val="2E54CC89"/>
    <w:rsid w:val="2E55D9AA"/>
    <w:rsid w:val="2E61DC73"/>
    <w:rsid w:val="2E67ACD3"/>
    <w:rsid w:val="2E68232D"/>
    <w:rsid w:val="2E6D7B86"/>
    <w:rsid w:val="2E720D99"/>
    <w:rsid w:val="2E7C21B5"/>
    <w:rsid w:val="2E8B0F1D"/>
    <w:rsid w:val="2E8FE865"/>
    <w:rsid w:val="2E931128"/>
    <w:rsid w:val="2E95A960"/>
    <w:rsid w:val="2E95AFB1"/>
    <w:rsid w:val="2E9D3F2D"/>
    <w:rsid w:val="2EA3C7E5"/>
    <w:rsid w:val="2EA736D5"/>
    <w:rsid w:val="2EA911BB"/>
    <w:rsid w:val="2EAACC91"/>
    <w:rsid w:val="2EAC33F6"/>
    <w:rsid w:val="2EB20715"/>
    <w:rsid w:val="2EB91709"/>
    <w:rsid w:val="2EBA688A"/>
    <w:rsid w:val="2EC33754"/>
    <w:rsid w:val="2EC73B70"/>
    <w:rsid w:val="2ED5E5B9"/>
    <w:rsid w:val="2EDB479F"/>
    <w:rsid w:val="2EDBA6D7"/>
    <w:rsid w:val="2EDED7C3"/>
    <w:rsid w:val="2EE40885"/>
    <w:rsid w:val="2EE8CDF0"/>
    <w:rsid w:val="2EF2ED5F"/>
    <w:rsid w:val="2EF6AEEF"/>
    <w:rsid w:val="2EFAB1FC"/>
    <w:rsid w:val="2EFC60CB"/>
    <w:rsid w:val="2EFC8F0A"/>
    <w:rsid w:val="2F06B52E"/>
    <w:rsid w:val="2F095AD6"/>
    <w:rsid w:val="2F0B366A"/>
    <w:rsid w:val="2F0F45C9"/>
    <w:rsid w:val="2F112F6B"/>
    <w:rsid w:val="2F13DA59"/>
    <w:rsid w:val="2F16D4F1"/>
    <w:rsid w:val="2F1B185C"/>
    <w:rsid w:val="2F1CBE37"/>
    <w:rsid w:val="2F1FD6D3"/>
    <w:rsid w:val="2F251514"/>
    <w:rsid w:val="2F303B43"/>
    <w:rsid w:val="2F375C9C"/>
    <w:rsid w:val="2F3B56B3"/>
    <w:rsid w:val="2F3C4FA7"/>
    <w:rsid w:val="2F3FB8A2"/>
    <w:rsid w:val="2F44C63C"/>
    <w:rsid w:val="2F470EA1"/>
    <w:rsid w:val="2F4F5286"/>
    <w:rsid w:val="2F55D939"/>
    <w:rsid w:val="2F5B9C4C"/>
    <w:rsid w:val="2F61A90F"/>
    <w:rsid w:val="2F6A2E4B"/>
    <w:rsid w:val="2F73C5FA"/>
    <w:rsid w:val="2F7A2956"/>
    <w:rsid w:val="2F858C35"/>
    <w:rsid w:val="2F859251"/>
    <w:rsid w:val="2F88FBEA"/>
    <w:rsid w:val="2F8B7FCC"/>
    <w:rsid w:val="2F9D6F5E"/>
    <w:rsid w:val="2F9D9DE3"/>
    <w:rsid w:val="2F9F2F50"/>
    <w:rsid w:val="2FA2E869"/>
    <w:rsid w:val="2FA56CD5"/>
    <w:rsid w:val="2FA87AA4"/>
    <w:rsid w:val="2FA8D145"/>
    <w:rsid w:val="2FAB2147"/>
    <w:rsid w:val="2FADB2AE"/>
    <w:rsid w:val="2FAE49AB"/>
    <w:rsid w:val="2FB0528F"/>
    <w:rsid w:val="2FB0AB2F"/>
    <w:rsid w:val="2FB1C7F7"/>
    <w:rsid w:val="2FB987F8"/>
    <w:rsid w:val="2FC1B568"/>
    <w:rsid w:val="2FD59D5E"/>
    <w:rsid w:val="2FD5D555"/>
    <w:rsid w:val="2FDD7CDC"/>
    <w:rsid w:val="2FE5E82B"/>
    <w:rsid w:val="2FE918EE"/>
    <w:rsid w:val="2FEB847C"/>
    <w:rsid w:val="2FF3626C"/>
    <w:rsid w:val="2FF56A4E"/>
    <w:rsid w:val="2FF62140"/>
    <w:rsid w:val="2FFBA704"/>
    <w:rsid w:val="3002FBBD"/>
    <w:rsid w:val="3003366F"/>
    <w:rsid w:val="300805CE"/>
    <w:rsid w:val="301DC7F0"/>
    <w:rsid w:val="3028F85B"/>
    <w:rsid w:val="3029C465"/>
    <w:rsid w:val="302EE3C5"/>
    <w:rsid w:val="303F5C9B"/>
    <w:rsid w:val="3042E72B"/>
    <w:rsid w:val="304D1277"/>
    <w:rsid w:val="3057D878"/>
    <w:rsid w:val="3059CF80"/>
    <w:rsid w:val="305ABEF4"/>
    <w:rsid w:val="305D119B"/>
    <w:rsid w:val="305F6CC4"/>
    <w:rsid w:val="30626D18"/>
    <w:rsid w:val="3062F41C"/>
    <w:rsid w:val="307174E7"/>
    <w:rsid w:val="30769D47"/>
    <w:rsid w:val="3084AEFC"/>
    <w:rsid w:val="308BF38E"/>
    <w:rsid w:val="308EA90C"/>
    <w:rsid w:val="3095D847"/>
    <w:rsid w:val="30967ACC"/>
    <w:rsid w:val="3098B4B0"/>
    <w:rsid w:val="309F6124"/>
    <w:rsid w:val="30A2AD78"/>
    <w:rsid w:val="30AA2364"/>
    <w:rsid w:val="30ADA7C8"/>
    <w:rsid w:val="30AFF7BD"/>
    <w:rsid w:val="30B2DB4A"/>
    <w:rsid w:val="30BBB6E5"/>
    <w:rsid w:val="30BC4145"/>
    <w:rsid w:val="30C59E3E"/>
    <w:rsid w:val="30C9EFFF"/>
    <w:rsid w:val="30CA7152"/>
    <w:rsid w:val="30D34764"/>
    <w:rsid w:val="30D66305"/>
    <w:rsid w:val="30D6E000"/>
    <w:rsid w:val="30DBFFF7"/>
    <w:rsid w:val="30DC47F4"/>
    <w:rsid w:val="30DCB922"/>
    <w:rsid w:val="30E7116E"/>
    <w:rsid w:val="30F4F338"/>
    <w:rsid w:val="30FCD2A6"/>
    <w:rsid w:val="3108A784"/>
    <w:rsid w:val="310AF165"/>
    <w:rsid w:val="3116FAC7"/>
    <w:rsid w:val="311D0502"/>
    <w:rsid w:val="311E5BCD"/>
    <w:rsid w:val="31218597"/>
    <w:rsid w:val="3122CA26"/>
    <w:rsid w:val="31283192"/>
    <w:rsid w:val="31292697"/>
    <w:rsid w:val="312A1F7E"/>
    <w:rsid w:val="312E1E0C"/>
    <w:rsid w:val="31306A2A"/>
    <w:rsid w:val="31312241"/>
    <w:rsid w:val="3132F1E3"/>
    <w:rsid w:val="3132FA77"/>
    <w:rsid w:val="31351A57"/>
    <w:rsid w:val="3137A383"/>
    <w:rsid w:val="31382AFD"/>
    <w:rsid w:val="313F394A"/>
    <w:rsid w:val="31463C78"/>
    <w:rsid w:val="31470429"/>
    <w:rsid w:val="314A201A"/>
    <w:rsid w:val="3157B828"/>
    <w:rsid w:val="31625F13"/>
    <w:rsid w:val="3165ECAA"/>
    <w:rsid w:val="316762EF"/>
    <w:rsid w:val="31690577"/>
    <w:rsid w:val="316DFB71"/>
    <w:rsid w:val="318033A8"/>
    <w:rsid w:val="31845AA3"/>
    <w:rsid w:val="3185623B"/>
    <w:rsid w:val="318A8BCD"/>
    <w:rsid w:val="318B6A4C"/>
    <w:rsid w:val="319071FC"/>
    <w:rsid w:val="3191BA92"/>
    <w:rsid w:val="3191C90D"/>
    <w:rsid w:val="31952ABC"/>
    <w:rsid w:val="319D4B75"/>
    <w:rsid w:val="319FF2BA"/>
    <w:rsid w:val="31A8C676"/>
    <w:rsid w:val="31A9AE5B"/>
    <w:rsid w:val="31A9F074"/>
    <w:rsid w:val="31AA9EC6"/>
    <w:rsid w:val="31ABBA80"/>
    <w:rsid w:val="31B5E20F"/>
    <w:rsid w:val="31BAAD95"/>
    <w:rsid w:val="31BADA3A"/>
    <w:rsid w:val="31C40F58"/>
    <w:rsid w:val="31C78CCA"/>
    <w:rsid w:val="31CDEE38"/>
    <w:rsid w:val="31CEB9D7"/>
    <w:rsid w:val="31DB9C3B"/>
    <w:rsid w:val="31E017E5"/>
    <w:rsid w:val="31E9A7D7"/>
    <w:rsid w:val="31F98D7B"/>
    <w:rsid w:val="31FB062B"/>
    <w:rsid w:val="31FF0DB0"/>
    <w:rsid w:val="32058C83"/>
    <w:rsid w:val="32119C40"/>
    <w:rsid w:val="32129BA3"/>
    <w:rsid w:val="32144CA6"/>
    <w:rsid w:val="32145A67"/>
    <w:rsid w:val="32151B10"/>
    <w:rsid w:val="3223225D"/>
    <w:rsid w:val="3225D256"/>
    <w:rsid w:val="322A3516"/>
    <w:rsid w:val="322B3294"/>
    <w:rsid w:val="322EE917"/>
    <w:rsid w:val="32319C55"/>
    <w:rsid w:val="3232E3D3"/>
    <w:rsid w:val="3239C859"/>
    <w:rsid w:val="323F7C9D"/>
    <w:rsid w:val="32414355"/>
    <w:rsid w:val="3247FE4A"/>
    <w:rsid w:val="32600FEC"/>
    <w:rsid w:val="32602FCF"/>
    <w:rsid w:val="326C1593"/>
    <w:rsid w:val="32704E63"/>
    <w:rsid w:val="327390D6"/>
    <w:rsid w:val="327EAE83"/>
    <w:rsid w:val="32863A31"/>
    <w:rsid w:val="328F431A"/>
    <w:rsid w:val="32963DEC"/>
    <w:rsid w:val="3298DA6C"/>
    <w:rsid w:val="3299E61C"/>
    <w:rsid w:val="32AAE3FA"/>
    <w:rsid w:val="32ACDD32"/>
    <w:rsid w:val="32ACF77F"/>
    <w:rsid w:val="32AE386D"/>
    <w:rsid w:val="32B49AD9"/>
    <w:rsid w:val="32BD3313"/>
    <w:rsid w:val="32C3360D"/>
    <w:rsid w:val="32CB57A8"/>
    <w:rsid w:val="32D343AE"/>
    <w:rsid w:val="32D8E949"/>
    <w:rsid w:val="32D91C06"/>
    <w:rsid w:val="32DBF61E"/>
    <w:rsid w:val="32DE791A"/>
    <w:rsid w:val="32DF3BB0"/>
    <w:rsid w:val="32E894AE"/>
    <w:rsid w:val="32EEFA6E"/>
    <w:rsid w:val="32F01F72"/>
    <w:rsid w:val="32F3B533"/>
    <w:rsid w:val="32FE231B"/>
    <w:rsid w:val="32FF80B1"/>
    <w:rsid w:val="33097495"/>
    <w:rsid w:val="331BB1A8"/>
    <w:rsid w:val="331FFD80"/>
    <w:rsid w:val="3321329C"/>
    <w:rsid w:val="33289497"/>
    <w:rsid w:val="332B6F16"/>
    <w:rsid w:val="332F473B"/>
    <w:rsid w:val="3330D4E5"/>
    <w:rsid w:val="3336141C"/>
    <w:rsid w:val="3338FB13"/>
    <w:rsid w:val="3339DE4F"/>
    <w:rsid w:val="334496D7"/>
    <w:rsid w:val="334A8D04"/>
    <w:rsid w:val="334E2060"/>
    <w:rsid w:val="335137C5"/>
    <w:rsid w:val="3352F7A8"/>
    <w:rsid w:val="3355AB1B"/>
    <w:rsid w:val="335AF2AB"/>
    <w:rsid w:val="33600D05"/>
    <w:rsid w:val="336195C6"/>
    <w:rsid w:val="33635988"/>
    <w:rsid w:val="3366E741"/>
    <w:rsid w:val="336FAAA6"/>
    <w:rsid w:val="336FDCE4"/>
    <w:rsid w:val="3374490E"/>
    <w:rsid w:val="3379BFA1"/>
    <w:rsid w:val="337C357F"/>
    <w:rsid w:val="337E9F30"/>
    <w:rsid w:val="3382AEA2"/>
    <w:rsid w:val="3388D303"/>
    <w:rsid w:val="338AA786"/>
    <w:rsid w:val="3392C33C"/>
    <w:rsid w:val="339A0DDA"/>
    <w:rsid w:val="339C71FA"/>
    <w:rsid w:val="339D3BD9"/>
    <w:rsid w:val="33A4785E"/>
    <w:rsid w:val="33AB6C98"/>
    <w:rsid w:val="33B47D92"/>
    <w:rsid w:val="33C0854C"/>
    <w:rsid w:val="33C48680"/>
    <w:rsid w:val="33CE231F"/>
    <w:rsid w:val="33DD13B6"/>
    <w:rsid w:val="33DEDB03"/>
    <w:rsid w:val="33E5E567"/>
    <w:rsid w:val="33ECA540"/>
    <w:rsid w:val="33ED5C99"/>
    <w:rsid w:val="33F6D787"/>
    <w:rsid w:val="33F86A8C"/>
    <w:rsid w:val="3405F294"/>
    <w:rsid w:val="34092642"/>
    <w:rsid w:val="34120A68"/>
    <w:rsid w:val="34173984"/>
    <w:rsid w:val="34206FE0"/>
    <w:rsid w:val="34210E51"/>
    <w:rsid w:val="34288FBC"/>
    <w:rsid w:val="342E2233"/>
    <w:rsid w:val="342F90FF"/>
    <w:rsid w:val="343677AF"/>
    <w:rsid w:val="343C9862"/>
    <w:rsid w:val="343E547E"/>
    <w:rsid w:val="3442FAC3"/>
    <w:rsid w:val="3446A36B"/>
    <w:rsid w:val="345DAFA1"/>
    <w:rsid w:val="34654C6D"/>
    <w:rsid w:val="3470C448"/>
    <w:rsid w:val="3471430D"/>
    <w:rsid w:val="347175C8"/>
    <w:rsid w:val="34745251"/>
    <w:rsid w:val="3474A870"/>
    <w:rsid w:val="34771A61"/>
    <w:rsid w:val="347742C0"/>
    <w:rsid w:val="347C95F6"/>
    <w:rsid w:val="347FB405"/>
    <w:rsid w:val="34880BFE"/>
    <w:rsid w:val="349DF5ED"/>
    <w:rsid w:val="34A0A639"/>
    <w:rsid w:val="34A3A279"/>
    <w:rsid w:val="34A5CF4A"/>
    <w:rsid w:val="34BCF57F"/>
    <w:rsid w:val="34BE1EF9"/>
    <w:rsid w:val="34C19D5F"/>
    <w:rsid w:val="34C7D1DD"/>
    <w:rsid w:val="34D05625"/>
    <w:rsid w:val="34D3519F"/>
    <w:rsid w:val="34D5B691"/>
    <w:rsid w:val="34D76053"/>
    <w:rsid w:val="34D8EE0E"/>
    <w:rsid w:val="34DA30DF"/>
    <w:rsid w:val="34DAAE9F"/>
    <w:rsid w:val="34DADC5A"/>
    <w:rsid w:val="34DF2A32"/>
    <w:rsid w:val="34DF698D"/>
    <w:rsid w:val="34E0D7E0"/>
    <w:rsid w:val="34E15AB0"/>
    <w:rsid w:val="34F5039B"/>
    <w:rsid w:val="3506BE4D"/>
    <w:rsid w:val="35078355"/>
    <w:rsid w:val="350DB203"/>
    <w:rsid w:val="35110620"/>
    <w:rsid w:val="35110976"/>
    <w:rsid w:val="3517D287"/>
    <w:rsid w:val="3519D887"/>
    <w:rsid w:val="351A6F91"/>
    <w:rsid w:val="3526F91E"/>
    <w:rsid w:val="352A68F9"/>
    <w:rsid w:val="352D0F3A"/>
    <w:rsid w:val="3536AA52"/>
    <w:rsid w:val="35381B2B"/>
    <w:rsid w:val="353BEF31"/>
    <w:rsid w:val="3546B8E4"/>
    <w:rsid w:val="35582723"/>
    <w:rsid w:val="35586E8D"/>
    <w:rsid w:val="356099B1"/>
    <w:rsid w:val="3561E702"/>
    <w:rsid w:val="3564B790"/>
    <w:rsid w:val="3569F380"/>
    <w:rsid w:val="356B2F54"/>
    <w:rsid w:val="356D6BE0"/>
    <w:rsid w:val="356EDA59"/>
    <w:rsid w:val="35719989"/>
    <w:rsid w:val="3573E4FE"/>
    <w:rsid w:val="3575EFFA"/>
    <w:rsid w:val="357B1290"/>
    <w:rsid w:val="3580F544"/>
    <w:rsid w:val="3585F5F8"/>
    <w:rsid w:val="35963DC6"/>
    <w:rsid w:val="359C804D"/>
    <w:rsid w:val="35A3A30B"/>
    <w:rsid w:val="35AE5108"/>
    <w:rsid w:val="35B152E7"/>
    <w:rsid w:val="35B7A629"/>
    <w:rsid w:val="35BF5848"/>
    <w:rsid w:val="35C36801"/>
    <w:rsid w:val="35D99A30"/>
    <w:rsid w:val="35E4B84C"/>
    <w:rsid w:val="35F078D0"/>
    <w:rsid w:val="35F0C883"/>
    <w:rsid w:val="35F1B206"/>
    <w:rsid w:val="35F4DC2C"/>
    <w:rsid w:val="35FEB5B2"/>
    <w:rsid w:val="3601F9D6"/>
    <w:rsid w:val="36036790"/>
    <w:rsid w:val="3607CF54"/>
    <w:rsid w:val="3608D2F9"/>
    <w:rsid w:val="360BF1BC"/>
    <w:rsid w:val="3618D021"/>
    <w:rsid w:val="361AC339"/>
    <w:rsid w:val="36203570"/>
    <w:rsid w:val="3628B94F"/>
    <w:rsid w:val="362D5A7B"/>
    <w:rsid w:val="362FD3D0"/>
    <w:rsid w:val="36334B2B"/>
    <w:rsid w:val="3633F34F"/>
    <w:rsid w:val="36386F45"/>
    <w:rsid w:val="3638A7D1"/>
    <w:rsid w:val="36394544"/>
    <w:rsid w:val="363D6107"/>
    <w:rsid w:val="36463C29"/>
    <w:rsid w:val="3647CB85"/>
    <w:rsid w:val="3649CE31"/>
    <w:rsid w:val="364E71F9"/>
    <w:rsid w:val="3655F9A3"/>
    <w:rsid w:val="365CC268"/>
    <w:rsid w:val="3668D915"/>
    <w:rsid w:val="3679B921"/>
    <w:rsid w:val="3681D1ED"/>
    <w:rsid w:val="3681FC41"/>
    <w:rsid w:val="3683B3C8"/>
    <w:rsid w:val="36873043"/>
    <w:rsid w:val="368BC24C"/>
    <w:rsid w:val="368C9B24"/>
    <w:rsid w:val="36986D72"/>
    <w:rsid w:val="36A27F07"/>
    <w:rsid w:val="36A3755E"/>
    <w:rsid w:val="36A90A4E"/>
    <w:rsid w:val="36AB7340"/>
    <w:rsid w:val="36B6880C"/>
    <w:rsid w:val="36C8E089"/>
    <w:rsid w:val="36CC3361"/>
    <w:rsid w:val="36DC3657"/>
    <w:rsid w:val="36E4F488"/>
    <w:rsid w:val="36ECB435"/>
    <w:rsid w:val="36ED30E3"/>
    <w:rsid w:val="36F22899"/>
    <w:rsid w:val="3700E4CA"/>
    <w:rsid w:val="370D7244"/>
    <w:rsid w:val="371385A2"/>
    <w:rsid w:val="3714B478"/>
    <w:rsid w:val="3716E2F1"/>
    <w:rsid w:val="37218C6D"/>
    <w:rsid w:val="3722CBEA"/>
    <w:rsid w:val="3723F0F1"/>
    <w:rsid w:val="3725396A"/>
    <w:rsid w:val="373067DF"/>
    <w:rsid w:val="3730D9C2"/>
    <w:rsid w:val="373959EF"/>
    <w:rsid w:val="37421F03"/>
    <w:rsid w:val="374930C9"/>
    <w:rsid w:val="375616BC"/>
    <w:rsid w:val="37573D34"/>
    <w:rsid w:val="37651BD0"/>
    <w:rsid w:val="37665DDA"/>
    <w:rsid w:val="376A9010"/>
    <w:rsid w:val="37708192"/>
    <w:rsid w:val="377267B3"/>
    <w:rsid w:val="3773558A"/>
    <w:rsid w:val="3775D003"/>
    <w:rsid w:val="3775F540"/>
    <w:rsid w:val="377AE572"/>
    <w:rsid w:val="3782D740"/>
    <w:rsid w:val="37869DEF"/>
    <w:rsid w:val="3787528D"/>
    <w:rsid w:val="378A840B"/>
    <w:rsid w:val="379F4F0D"/>
    <w:rsid w:val="37A293FE"/>
    <w:rsid w:val="37A9168A"/>
    <w:rsid w:val="37ADD14F"/>
    <w:rsid w:val="37B2F69F"/>
    <w:rsid w:val="37B60B3B"/>
    <w:rsid w:val="37B78C05"/>
    <w:rsid w:val="37B9CB6E"/>
    <w:rsid w:val="37BA8119"/>
    <w:rsid w:val="37D54AC6"/>
    <w:rsid w:val="37D877D4"/>
    <w:rsid w:val="37EC4157"/>
    <w:rsid w:val="37EE96A9"/>
    <w:rsid w:val="37F169D3"/>
    <w:rsid w:val="37F4E545"/>
    <w:rsid w:val="37FEA47E"/>
    <w:rsid w:val="37FF6E93"/>
    <w:rsid w:val="3801D554"/>
    <w:rsid w:val="380A65FB"/>
    <w:rsid w:val="3810993B"/>
    <w:rsid w:val="38109A57"/>
    <w:rsid w:val="38136D1A"/>
    <w:rsid w:val="38167C9F"/>
    <w:rsid w:val="3818511C"/>
    <w:rsid w:val="381A8878"/>
    <w:rsid w:val="381CE156"/>
    <w:rsid w:val="381DD25E"/>
    <w:rsid w:val="3820CB11"/>
    <w:rsid w:val="382EB827"/>
    <w:rsid w:val="383C2B95"/>
    <w:rsid w:val="383EEBEA"/>
    <w:rsid w:val="383F3148"/>
    <w:rsid w:val="384BDB24"/>
    <w:rsid w:val="38502A0A"/>
    <w:rsid w:val="3858E783"/>
    <w:rsid w:val="385D53EB"/>
    <w:rsid w:val="38603AF4"/>
    <w:rsid w:val="386571F2"/>
    <w:rsid w:val="3868F046"/>
    <w:rsid w:val="3869640C"/>
    <w:rsid w:val="386F5CF1"/>
    <w:rsid w:val="38714B94"/>
    <w:rsid w:val="3876319B"/>
    <w:rsid w:val="387AE270"/>
    <w:rsid w:val="388877F5"/>
    <w:rsid w:val="388E7817"/>
    <w:rsid w:val="388FA563"/>
    <w:rsid w:val="38904243"/>
    <w:rsid w:val="3893FD37"/>
    <w:rsid w:val="38A01C90"/>
    <w:rsid w:val="38A0F9D9"/>
    <w:rsid w:val="38A1E0A8"/>
    <w:rsid w:val="38AFA7E9"/>
    <w:rsid w:val="38B70182"/>
    <w:rsid w:val="38B833F1"/>
    <w:rsid w:val="38B9D33B"/>
    <w:rsid w:val="38BC84C2"/>
    <w:rsid w:val="38BE9C4B"/>
    <w:rsid w:val="38C657A7"/>
    <w:rsid w:val="38E2389B"/>
    <w:rsid w:val="38E653ED"/>
    <w:rsid w:val="38E65A77"/>
    <w:rsid w:val="38F799EC"/>
    <w:rsid w:val="38FA910C"/>
    <w:rsid w:val="3913461E"/>
    <w:rsid w:val="3915098A"/>
    <w:rsid w:val="3928F6FE"/>
    <w:rsid w:val="392C6E7B"/>
    <w:rsid w:val="39302B36"/>
    <w:rsid w:val="3932D0FD"/>
    <w:rsid w:val="39336C90"/>
    <w:rsid w:val="393E6241"/>
    <w:rsid w:val="3942BCE6"/>
    <w:rsid w:val="394F84EE"/>
    <w:rsid w:val="395EB84D"/>
    <w:rsid w:val="396DCF43"/>
    <w:rsid w:val="397023D0"/>
    <w:rsid w:val="397DCF6D"/>
    <w:rsid w:val="3981E347"/>
    <w:rsid w:val="398611F9"/>
    <w:rsid w:val="3990BEC7"/>
    <w:rsid w:val="399A251C"/>
    <w:rsid w:val="399C21CF"/>
    <w:rsid w:val="399C9528"/>
    <w:rsid w:val="39A22111"/>
    <w:rsid w:val="39A4F846"/>
    <w:rsid w:val="39B2910C"/>
    <w:rsid w:val="39B68591"/>
    <w:rsid w:val="39B84DB2"/>
    <w:rsid w:val="39BFE713"/>
    <w:rsid w:val="39C0F851"/>
    <w:rsid w:val="39C16BB3"/>
    <w:rsid w:val="39C222FD"/>
    <w:rsid w:val="39C3630E"/>
    <w:rsid w:val="39C66FC7"/>
    <w:rsid w:val="39CD1601"/>
    <w:rsid w:val="39D2DCCD"/>
    <w:rsid w:val="39DA2142"/>
    <w:rsid w:val="39DEA7D0"/>
    <w:rsid w:val="39DFD268"/>
    <w:rsid w:val="39DFD924"/>
    <w:rsid w:val="39E134BE"/>
    <w:rsid w:val="39E357D4"/>
    <w:rsid w:val="39EB7703"/>
    <w:rsid w:val="39EDE0B4"/>
    <w:rsid w:val="39EF6D98"/>
    <w:rsid w:val="39F245C6"/>
    <w:rsid w:val="39FD105F"/>
    <w:rsid w:val="3A014253"/>
    <w:rsid w:val="3A022950"/>
    <w:rsid w:val="3A02300C"/>
    <w:rsid w:val="3A1949CF"/>
    <w:rsid w:val="3A1D6622"/>
    <w:rsid w:val="3A23BD03"/>
    <w:rsid w:val="3A2FBC8E"/>
    <w:rsid w:val="3A3C3381"/>
    <w:rsid w:val="3A3DF86B"/>
    <w:rsid w:val="3A457167"/>
    <w:rsid w:val="3A4673DA"/>
    <w:rsid w:val="3A4FAFC4"/>
    <w:rsid w:val="3A54059A"/>
    <w:rsid w:val="3A5584AA"/>
    <w:rsid w:val="3A56B9AA"/>
    <w:rsid w:val="3A57B8ED"/>
    <w:rsid w:val="3A5A6CAC"/>
    <w:rsid w:val="3A5F344A"/>
    <w:rsid w:val="3A676A9D"/>
    <w:rsid w:val="3A69AEE9"/>
    <w:rsid w:val="3A7F4955"/>
    <w:rsid w:val="3A801FCB"/>
    <w:rsid w:val="3A808106"/>
    <w:rsid w:val="3A8272E1"/>
    <w:rsid w:val="3A8692BF"/>
    <w:rsid w:val="3A8F5AD6"/>
    <w:rsid w:val="3A924BB2"/>
    <w:rsid w:val="3A927F18"/>
    <w:rsid w:val="3A945572"/>
    <w:rsid w:val="3A9B6CF7"/>
    <w:rsid w:val="3AA4B4B0"/>
    <w:rsid w:val="3AA65825"/>
    <w:rsid w:val="3AA88333"/>
    <w:rsid w:val="3AAA4588"/>
    <w:rsid w:val="3AAE3757"/>
    <w:rsid w:val="3AAE9B74"/>
    <w:rsid w:val="3AAF7652"/>
    <w:rsid w:val="3AB0CD6E"/>
    <w:rsid w:val="3ABF21F2"/>
    <w:rsid w:val="3AD314A6"/>
    <w:rsid w:val="3AD5BC10"/>
    <w:rsid w:val="3AD74C70"/>
    <w:rsid w:val="3AE8CCEF"/>
    <w:rsid w:val="3AEBD77A"/>
    <w:rsid w:val="3AF00CA3"/>
    <w:rsid w:val="3AF06171"/>
    <w:rsid w:val="3AF69121"/>
    <w:rsid w:val="3AFF6F36"/>
    <w:rsid w:val="3B0172B6"/>
    <w:rsid w:val="3B03CF5F"/>
    <w:rsid w:val="3B0CCEF0"/>
    <w:rsid w:val="3B0F7E81"/>
    <w:rsid w:val="3B16EFD3"/>
    <w:rsid w:val="3B187E3D"/>
    <w:rsid w:val="3B18BFB0"/>
    <w:rsid w:val="3B1BF58F"/>
    <w:rsid w:val="3B24F1D4"/>
    <w:rsid w:val="3B278EC2"/>
    <w:rsid w:val="3B290A95"/>
    <w:rsid w:val="3B2AE49B"/>
    <w:rsid w:val="3B2C2C57"/>
    <w:rsid w:val="3B30305A"/>
    <w:rsid w:val="3B3A30EF"/>
    <w:rsid w:val="3B419DA9"/>
    <w:rsid w:val="3B4920E7"/>
    <w:rsid w:val="3B512540"/>
    <w:rsid w:val="3B546F3B"/>
    <w:rsid w:val="3B671B3C"/>
    <w:rsid w:val="3B6BC7DD"/>
    <w:rsid w:val="3B71A762"/>
    <w:rsid w:val="3B7645AE"/>
    <w:rsid w:val="3B768EC8"/>
    <w:rsid w:val="3B7AA404"/>
    <w:rsid w:val="3B7B2959"/>
    <w:rsid w:val="3B86A24E"/>
    <w:rsid w:val="3B88D785"/>
    <w:rsid w:val="3B89B115"/>
    <w:rsid w:val="3B950EAC"/>
    <w:rsid w:val="3BA3BFF1"/>
    <w:rsid w:val="3BA59652"/>
    <w:rsid w:val="3BA73AD9"/>
    <w:rsid w:val="3BB71491"/>
    <w:rsid w:val="3BD12D45"/>
    <w:rsid w:val="3BE14F34"/>
    <w:rsid w:val="3BE37281"/>
    <w:rsid w:val="3BE5317E"/>
    <w:rsid w:val="3BE714BC"/>
    <w:rsid w:val="3BE9EE51"/>
    <w:rsid w:val="3BEC2269"/>
    <w:rsid w:val="3BF50D87"/>
    <w:rsid w:val="3C01AAC6"/>
    <w:rsid w:val="3C0354C1"/>
    <w:rsid w:val="3C05FDFD"/>
    <w:rsid w:val="3C08D3C1"/>
    <w:rsid w:val="3C0B2317"/>
    <w:rsid w:val="3C0FC224"/>
    <w:rsid w:val="3C120531"/>
    <w:rsid w:val="3C1899B9"/>
    <w:rsid w:val="3C255EE0"/>
    <w:rsid w:val="3C277396"/>
    <w:rsid w:val="3C311635"/>
    <w:rsid w:val="3C31FED0"/>
    <w:rsid w:val="3C3CC981"/>
    <w:rsid w:val="3C434359"/>
    <w:rsid w:val="3C435B40"/>
    <w:rsid w:val="3C47081D"/>
    <w:rsid w:val="3C4B4EB0"/>
    <w:rsid w:val="3C519310"/>
    <w:rsid w:val="3C544C3C"/>
    <w:rsid w:val="3C57D904"/>
    <w:rsid w:val="3C5A2BBB"/>
    <w:rsid w:val="3C66BD3F"/>
    <w:rsid w:val="3C6C8FA6"/>
    <w:rsid w:val="3C719D8D"/>
    <w:rsid w:val="3C7D9028"/>
    <w:rsid w:val="3C8109C9"/>
    <w:rsid w:val="3C870DB4"/>
    <w:rsid w:val="3C8BFCFE"/>
    <w:rsid w:val="3C8CAE2C"/>
    <w:rsid w:val="3C93309B"/>
    <w:rsid w:val="3C96DB36"/>
    <w:rsid w:val="3CA131B5"/>
    <w:rsid w:val="3CA26015"/>
    <w:rsid w:val="3CA2CAEA"/>
    <w:rsid w:val="3CA8FF75"/>
    <w:rsid w:val="3CACE35E"/>
    <w:rsid w:val="3CADB280"/>
    <w:rsid w:val="3CB667B6"/>
    <w:rsid w:val="3CC5EE76"/>
    <w:rsid w:val="3CC79838"/>
    <w:rsid w:val="3CCB6B84"/>
    <w:rsid w:val="3CCBC9D6"/>
    <w:rsid w:val="3CD34438"/>
    <w:rsid w:val="3CD42B51"/>
    <w:rsid w:val="3CE6FB6B"/>
    <w:rsid w:val="3CF03F9C"/>
    <w:rsid w:val="3CF13946"/>
    <w:rsid w:val="3CFB03D0"/>
    <w:rsid w:val="3CFE672B"/>
    <w:rsid w:val="3CFEC6DB"/>
    <w:rsid w:val="3D092C09"/>
    <w:rsid w:val="3D0C99A9"/>
    <w:rsid w:val="3D1769E3"/>
    <w:rsid w:val="3D19B66B"/>
    <w:rsid w:val="3D251BD9"/>
    <w:rsid w:val="3D270FDE"/>
    <w:rsid w:val="3D2949F6"/>
    <w:rsid w:val="3D352561"/>
    <w:rsid w:val="3D393654"/>
    <w:rsid w:val="3D418E41"/>
    <w:rsid w:val="3D4579DA"/>
    <w:rsid w:val="3D50E3DA"/>
    <w:rsid w:val="3D52F608"/>
    <w:rsid w:val="3D5FAB71"/>
    <w:rsid w:val="3D70523D"/>
    <w:rsid w:val="3D7100A9"/>
    <w:rsid w:val="3D71D759"/>
    <w:rsid w:val="3D78B414"/>
    <w:rsid w:val="3D7D9E85"/>
    <w:rsid w:val="3D7EE57A"/>
    <w:rsid w:val="3D90E097"/>
    <w:rsid w:val="3D9B04EB"/>
    <w:rsid w:val="3D9C7D8F"/>
    <w:rsid w:val="3DA63F32"/>
    <w:rsid w:val="3DB01623"/>
    <w:rsid w:val="3DB3E009"/>
    <w:rsid w:val="3DB4C4A2"/>
    <w:rsid w:val="3DBCE927"/>
    <w:rsid w:val="3DBEC1F7"/>
    <w:rsid w:val="3DBEED27"/>
    <w:rsid w:val="3DCA6D2A"/>
    <w:rsid w:val="3DCC5968"/>
    <w:rsid w:val="3DCD86D1"/>
    <w:rsid w:val="3DD22044"/>
    <w:rsid w:val="3DD354D1"/>
    <w:rsid w:val="3DD51F86"/>
    <w:rsid w:val="3DD63977"/>
    <w:rsid w:val="3DE9613C"/>
    <w:rsid w:val="3DEE21A7"/>
    <w:rsid w:val="3DEF9E3A"/>
    <w:rsid w:val="3DF1B7CA"/>
    <w:rsid w:val="3DF6C8A7"/>
    <w:rsid w:val="3DFBC4B4"/>
    <w:rsid w:val="3DFDFEC1"/>
    <w:rsid w:val="3E061490"/>
    <w:rsid w:val="3E09CAB8"/>
    <w:rsid w:val="3E0BEF45"/>
    <w:rsid w:val="3E1AB304"/>
    <w:rsid w:val="3E201D71"/>
    <w:rsid w:val="3E221674"/>
    <w:rsid w:val="3E24FCF4"/>
    <w:rsid w:val="3E2B4755"/>
    <w:rsid w:val="3E3051D5"/>
    <w:rsid w:val="3E30BD74"/>
    <w:rsid w:val="3E363B30"/>
    <w:rsid w:val="3E365332"/>
    <w:rsid w:val="3E4B3463"/>
    <w:rsid w:val="3E4DF646"/>
    <w:rsid w:val="3E50744F"/>
    <w:rsid w:val="3E5248EC"/>
    <w:rsid w:val="3E60AB57"/>
    <w:rsid w:val="3E68C858"/>
    <w:rsid w:val="3E6D17B3"/>
    <w:rsid w:val="3E747BD9"/>
    <w:rsid w:val="3E772599"/>
    <w:rsid w:val="3E790B86"/>
    <w:rsid w:val="3E7EDDA3"/>
    <w:rsid w:val="3E809C11"/>
    <w:rsid w:val="3E8D9C8A"/>
    <w:rsid w:val="3E8EC251"/>
    <w:rsid w:val="3E946974"/>
    <w:rsid w:val="3EA0783E"/>
    <w:rsid w:val="3EA10F65"/>
    <w:rsid w:val="3EA9FF8F"/>
    <w:rsid w:val="3EACBFE4"/>
    <w:rsid w:val="3EB35C5F"/>
    <w:rsid w:val="3EB4F79D"/>
    <w:rsid w:val="3EBA068E"/>
    <w:rsid w:val="3EC34281"/>
    <w:rsid w:val="3EC9B2A8"/>
    <w:rsid w:val="3ECD4D88"/>
    <w:rsid w:val="3ECF6BD7"/>
    <w:rsid w:val="3EDCC081"/>
    <w:rsid w:val="3EE158B9"/>
    <w:rsid w:val="3EE2D4F9"/>
    <w:rsid w:val="3EE5731F"/>
    <w:rsid w:val="3EF80530"/>
    <w:rsid w:val="3EFB0D3C"/>
    <w:rsid w:val="3F005FDF"/>
    <w:rsid w:val="3F0535F6"/>
    <w:rsid w:val="3F119E0A"/>
    <w:rsid w:val="3F13727A"/>
    <w:rsid w:val="3F18BB01"/>
    <w:rsid w:val="3F1DAE96"/>
    <w:rsid w:val="3F278305"/>
    <w:rsid w:val="3F279E54"/>
    <w:rsid w:val="3F27B3E3"/>
    <w:rsid w:val="3F2826EF"/>
    <w:rsid w:val="3F37FD8F"/>
    <w:rsid w:val="3F4018FB"/>
    <w:rsid w:val="3F44B9A6"/>
    <w:rsid w:val="3F46387A"/>
    <w:rsid w:val="3F463C17"/>
    <w:rsid w:val="3F54C210"/>
    <w:rsid w:val="3F558432"/>
    <w:rsid w:val="3F609620"/>
    <w:rsid w:val="3F61E4EA"/>
    <w:rsid w:val="3F6262D9"/>
    <w:rsid w:val="3F67426D"/>
    <w:rsid w:val="3F69BD60"/>
    <w:rsid w:val="3F6A943F"/>
    <w:rsid w:val="3F6E205B"/>
    <w:rsid w:val="3F76DED3"/>
    <w:rsid w:val="3F779FB1"/>
    <w:rsid w:val="3F7B8B36"/>
    <w:rsid w:val="3F7BE248"/>
    <w:rsid w:val="3F8A83B3"/>
    <w:rsid w:val="3F953DE1"/>
    <w:rsid w:val="3F9C42E2"/>
    <w:rsid w:val="3F9CEC98"/>
    <w:rsid w:val="3F9CFEB9"/>
    <w:rsid w:val="3FA1A0C9"/>
    <w:rsid w:val="3FAEF872"/>
    <w:rsid w:val="3FBAE728"/>
    <w:rsid w:val="3FBD0618"/>
    <w:rsid w:val="3FC10BA3"/>
    <w:rsid w:val="3FC44475"/>
    <w:rsid w:val="3FC8EB70"/>
    <w:rsid w:val="3FCF6BB7"/>
    <w:rsid w:val="3FD4ED27"/>
    <w:rsid w:val="3FD68B80"/>
    <w:rsid w:val="3FD7881A"/>
    <w:rsid w:val="3FDE37CE"/>
    <w:rsid w:val="3FE0FBDB"/>
    <w:rsid w:val="3FE106F4"/>
    <w:rsid w:val="3FE2D50E"/>
    <w:rsid w:val="3FEB6099"/>
    <w:rsid w:val="3FFD1DB3"/>
    <w:rsid w:val="3FFF7FF2"/>
    <w:rsid w:val="4004D9CE"/>
    <w:rsid w:val="400DBEB5"/>
    <w:rsid w:val="4013236A"/>
    <w:rsid w:val="401884DC"/>
    <w:rsid w:val="401DC0FD"/>
    <w:rsid w:val="401EE27C"/>
    <w:rsid w:val="402005B5"/>
    <w:rsid w:val="4027F33B"/>
    <w:rsid w:val="402AB3C3"/>
    <w:rsid w:val="402BEF4A"/>
    <w:rsid w:val="402C17DD"/>
    <w:rsid w:val="402C4B9E"/>
    <w:rsid w:val="402CD5AC"/>
    <w:rsid w:val="402E6A2C"/>
    <w:rsid w:val="40302AF3"/>
    <w:rsid w:val="4037BA51"/>
    <w:rsid w:val="403E18E1"/>
    <w:rsid w:val="404B907E"/>
    <w:rsid w:val="404EDB29"/>
    <w:rsid w:val="405288CD"/>
    <w:rsid w:val="40612621"/>
    <w:rsid w:val="4063FB40"/>
    <w:rsid w:val="407398B4"/>
    <w:rsid w:val="407A68C3"/>
    <w:rsid w:val="407C31C7"/>
    <w:rsid w:val="40855322"/>
    <w:rsid w:val="4088CF9A"/>
    <w:rsid w:val="40893C45"/>
    <w:rsid w:val="4092459F"/>
    <w:rsid w:val="40963E97"/>
    <w:rsid w:val="4099C73D"/>
    <w:rsid w:val="40A2C145"/>
    <w:rsid w:val="40A5D7CD"/>
    <w:rsid w:val="40A81397"/>
    <w:rsid w:val="40A981E0"/>
    <w:rsid w:val="40ABEFBE"/>
    <w:rsid w:val="40B3BA18"/>
    <w:rsid w:val="40B4C057"/>
    <w:rsid w:val="40BA2138"/>
    <w:rsid w:val="40C03E6C"/>
    <w:rsid w:val="40C09259"/>
    <w:rsid w:val="40C346BE"/>
    <w:rsid w:val="40CE2242"/>
    <w:rsid w:val="40CEEE75"/>
    <w:rsid w:val="40D80640"/>
    <w:rsid w:val="40DBF304"/>
    <w:rsid w:val="40DCABE6"/>
    <w:rsid w:val="40E370C9"/>
    <w:rsid w:val="40E454B0"/>
    <w:rsid w:val="40E95AAC"/>
    <w:rsid w:val="40EC6564"/>
    <w:rsid w:val="40F0FDD9"/>
    <w:rsid w:val="40F42191"/>
    <w:rsid w:val="40FE2EBF"/>
    <w:rsid w:val="4102A2D2"/>
    <w:rsid w:val="410CD183"/>
    <w:rsid w:val="41147C33"/>
    <w:rsid w:val="411763D2"/>
    <w:rsid w:val="411C0F42"/>
    <w:rsid w:val="4120C237"/>
    <w:rsid w:val="4122679A"/>
    <w:rsid w:val="41265414"/>
    <w:rsid w:val="412845A0"/>
    <w:rsid w:val="412A05F9"/>
    <w:rsid w:val="412B0B5A"/>
    <w:rsid w:val="41336CBE"/>
    <w:rsid w:val="4135ED98"/>
    <w:rsid w:val="4136E819"/>
    <w:rsid w:val="4137DAAD"/>
    <w:rsid w:val="4139EA94"/>
    <w:rsid w:val="413C15D5"/>
    <w:rsid w:val="41404169"/>
    <w:rsid w:val="4143C524"/>
    <w:rsid w:val="4148691B"/>
    <w:rsid w:val="414E0D16"/>
    <w:rsid w:val="414EFE06"/>
    <w:rsid w:val="41528FCC"/>
    <w:rsid w:val="415A181B"/>
    <w:rsid w:val="415AD08F"/>
    <w:rsid w:val="4161248B"/>
    <w:rsid w:val="4174A2D8"/>
    <w:rsid w:val="41756439"/>
    <w:rsid w:val="41831C02"/>
    <w:rsid w:val="4189BFA3"/>
    <w:rsid w:val="418EF50F"/>
    <w:rsid w:val="418F2FCD"/>
    <w:rsid w:val="41939896"/>
    <w:rsid w:val="41945C8A"/>
    <w:rsid w:val="4194EA2C"/>
    <w:rsid w:val="419AC65F"/>
    <w:rsid w:val="41A79C74"/>
    <w:rsid w:val="41AF5796"/>
    <w:rsid w:val="41B1CDA1"/>
    <w:rsid w:val="41BF065C"/>
    <w:rsid w:val="41BF3CA2"/>
    <w:rsid w:val="41C66313"/>
    <w:rsid w:val="41CC0A36"/>
    <w:rsid w:val="41CC4172"/>
    <w:rsid w:val="41CC87D8"/>
    <w:rsid w:val="41D06FEB"/>
    <w:rsid w:val="41D08117"/>
    <w:rsid w:val="41E138A5"/>
    <w:rsid w:val="41E6E2E1"/>
    <w:rsid w:val="41EB4C19"/>
    <w:rsid w:val="41EF5CD7"/>
    <w:rsid w:val="41F3A0E2"/>
    <w:rsid w:val="41F3DBAF"/>
    <w:rsid w:val="41F54376"/>
    <w:rsid w:val="41F5CDE2"/>
    <w:rsid w:val="41FAC8AE"/>
    <w:rsid w:val="41FC127C"/>
    <w:rsid w:val="41FF4501"/>
    <w:rsid w:val="4205BF3D"/>
    <w:rsid w:val="420C5656"/>
    <w:rsid w:val="4213385E"/>
    <w:rsid w:val="4214FE1E"/>
    <w:rsid w:val="4217C9D5"/>
    <w:rsid w:val="421B6312"/>
    <w:rsid w:val="421E0626"/>
    <w:rsid w:val="42206AB9"/>
    <w:rsid w:val="42232E64"/>
    <w:rsid w:val="42249DB3"/>
    <w:rsid w:val="4224A014"/>
    <w:rsid w:val="42299914"/>
    <w:rsid w:val="42303137"/>
    <w:rsid w:val="4233E485"/>
    <w:rsid w:val="423604CA"/>
    <w:rsid w:val="4236570C"/>
    <w:rsid w:val="4239EF59"/>
    <w:rsid w:val="423CB893"/>
    <w:rsid w:val="424CF528"/>
    <w:rsid w:val="426348CA"/>
    <w:rsid w:val="426463AE"/>
    <w:rsid w:val="4271C510"/>
    <w:rsid w:val="427D8FCB"/>
    <w:rsid w:val="428A1024"/>
    <w:rsid w:val="428B87C2"/>
    <w:rsid w:val="428C36BE"/>
    <w:rsid w:val="428D228C"/>
    <w:rsid w:val="428F4D3F"/>
    <w:rsid w:val="428FA179"/>
    <w:rsid w:val="42952CA2"/>
    <w:rsid w:val="42964876"/>
    <w:rsid w:val="4296C2E4"/>
    <w:rsid w:val="429BA33B"/>
    <w:rsid w:val="42AAB4B6"/>
    <w:rsid w:val="42AD1391"/>
    <w:rsid w:val="42AE23AA"/>
    <w:rsid w:val="42AF9909"/>
    <w:rsid w:val="42B65326"/>
    <w:rsid w:val="42BB65C6"/>
    <w:rsid w:val="42C22475"/>
    <w:rsid w:val="42C812FE"/>
    <w:rsid w:val="42CA32E8"/>
    <w:rsid w:val="42D03C04"/>
    <w:rsid w:val="42E4E8E2"/>
    <w:rsid w:val="42E50B36"/>
    <w:rsid w:val="42F1D7CB"/>
    <w:rsid w:val="42F30964"/>
    <w:rsid w:val="42F3E149"/>
    <w:rsid w:val="42F95F7E"/>
    <w:rsid w:val="42FABD5F"/>
    <w:rsid w:val="42FE2D43"/>
    <w:rsid w:val="4301C1ED"/>
    <w:rsid w:val="4303FE70"/>
    <w:rsid w:val="430604A1"/>
    <w:rsid w:val="430786FA"/>
    <w:rsid w:val="430F5340"/>
    <w:rsid w:val="431BA701"/>
    <w:rsid w:val="43230316"/>
    <w:rsid w:val="432E33C0"/>
    <w:rsid w:val="4333E830"/>
    <w:rsid w:val="4336D9BC"/>
    <w:rsid w:val="4337DC3F"/>
    <w:rsid w:val="433EA10E"/>
    <w:rsid w:val="43456B05"/>
    <w:rsid w:val="43477DEA"/>
    <w:rsid w:val="43491CFB"/>
    <w:rsid w:val="434D2A7E"/>
    <w:rsid w:val="434FE622"/>
    <w:rsid w:val="4352D01B"/>
    <w:rsid w:val="4359916F"/>
    <w:rsid w:val="436AB63B"/>
    <w:rsid w:val="436BD24F"/>
    <w:rsid w:val="436D930D"/>
    <w:rsid w:val="436DD679"/>
    <w:rsid w:val="436DF41D"/>
    <w:rsid w:val="43762C5A"/>
    <w:rsid w:val="43799CA3"/>
    <w:rsid w:val="438351D1"/>
    <w:rsid w:val="43847E0F"/>
    <w:rsid w:val="438631C3"/>
    <w:rsid w:val="43868800"/>
    <w:rsid w:val="438DB875"/>
    <w:rsid w:val="439022BF"/>
    <w:rsid w:val="439599B3"/>
    <w:rsid w:val="43A0D9D8"/>
    <w:rsid w:val="43A31749"/>
    <w:rsid w:val="43A8EFF2"/>
    <w:rsid w:val="43A97CCC"/>
    <w:rsid w:val="43B1FE48"/>
    <w:rsid w:val="43C0705C"/>
    <w:rsid w:val="43C43E07"/>
    <w:rsid w:val="43CEECF5"/>
    <w:rsid w:val="43D26EE5"/>
    <w:rsid w:val="43D5714A"/>
    <w:rsid w:val="43D5EF43"/>
    <w:rsid w:val="43DC0C26"/>
    <w:rsid w:val="43E1CA61"/>
    <w:rsid w:val="43E39546"/>
    <w:rsid w:val="43E46699"/>
    <w:rsid w:val="43EBEA8D"/>
    <w:rsid w:val="43EF33E2"/>
    <w:rsid w:val="43FD9BF0"/>
    <w:rsid w:val="44004464"/>
    <w:rsid w:val="44075AE3"/>
    <w:rsid w:val="440A6836"/>
    <w:rsid w:val="441163F5"/>
    <w:rsid w:val="4413E5A6"/>
    <w:rsid w:val="44223A4F"/>
    <w:rsid w:val="4423D541"/>
    <w:rsid w:val="442EFB6F"/>
    <w:rsid w:val="443979F9"/>
    <w:rsid w:val="443EEC0C"/>
    <w:rsid w:val="443EF730"/>
    <w:rsid w:val="44457428"/>
    <w:rsid w:val="444DEA0C"/>
    <w:rsid w:val="44512768"/>
    <w:rsid w:val="4460D4A6"/>
    <w:rsid w:val="4461785D"/>
    <w:rsid w:val="4462B42A"/>
    <w:rsid w:val="446FAE8E"/>
    <w:rsid w:val="447A7B4C"/>
    <w:rsid w:val="447E1D7F"/>
    <w:rsid w:val="447FD190"/>
    <w:rsid w:val="4488F938"/>
    <w:rsid w:val="448C5457"/>
    <w:rsid w:val="448C856B"/>
    <w:rsid w:val="448F469E"/>
    <w:rsid w:val="4496D023"/>
    <w:rsid w:val="4496DE55"/>
    <w:rsid w:val="4497BE1B"/>
    <w:rsid w:val="449B9DDD"/>
    <w:rsid w:val="449F1AE7"/>
    <w:rsid w:val="449F7722"/>
    <w:rsid w:val="44A84647"/>
    <w:rsid w:val="44AA1C24"/>
    <w:rsid w:val="44AC439A"/>
    <w:rsid w:val="44AF2F38"/>
    <w:rsid w:val="44AF8957"/>
    <w:rsid w:val="44B6C47E"/>
    <w:rsid w:val="44C113D2"/>
    <w:rsid w:val="44C684E9"/>
    <w:rsid w:val="44C7E218"/>
    <w:rsid w:val="44CA6744"/>
    <w:rsid w:val="44CD3307"/>
    <w:rsid w:val="44D51156"/>
    <w:rsid w:val="44D6A056"/>
    <w:rsid w:val="44D75373"/>
    <w:rsid w:val="44E66267"/>
    <w:rsid w:val="44F8C2CA"/>
    <w:rsid w:val="44FC25DB"/>
    <w:rsid w:val="44FCBB19"/>
    <w:rsid w:val="44FE7888"/>
    <w:rsid w:val="44FF606D"/>
    <w:rsid w:val="44FFDC68"/>
    <w:rsid w:val="4504289A"/>
    <w:rsid w:val="45158B8C"/>
    <w:rsid w:val="4517A8E5"/>
    <w:rsid w:val="45181B15"/>
    <w:rsid w:val="45188B9C"/>
    <w:rsid w:val="451998AE"/>
    <w:rsid w:val="451FE2B2"/>
    <w:rsid w:val="45252498"/>
    <w:rsid w:val="4527F326"/>
    <w:rsid w:val="4529A43B"/>
    <w:rsid w:val="452BE939"/>
    <w:rsid w:val="452FBE0D"/>
    <w:rsid w:val="4530935B"/>
    <w:rsid w:val="4534FA1F"/>
    <w:rsid w:val="45358DFA"/>
    <w:rsid w:val="453A7788"/>
    <w:rsid w:val="453AD1C6"/>
    <w:rsid w:val="453CAA39"/>
    <w:rsid w:val="455389E9"/>
    <w:rsid w:val="455A965C"/>
    <w:rsid w:val="456087D8"/>
    <w:rsid w:val="4562CCAC"/>
    <w:rsid w:val="45640563"/>
    <w:rsid w:val="4566409C"/>
    <w:rsid w:val="456C083D"/>
    <w:rsid w:val="4570E06B"/>
    <w:rsid w:val="4570EFE6"/>
    <w:rsid w:val="4579D5BE"/>
    <w:rsid w:val="457C3122"/>
    <w:rsid w:val="457F2ED1"/>
    <w:rsid w:val="45863F25"/>
    <w:rsid w:val="458D49FF"/>
    <w:rsid w:val="458E4BCC"/>
    <w:rsid w:val="45907B6E"/>
    <w:rsid w:val="4599BEA6"/>
    <w:rsid w:val="459B3F69"/>
    <w:rsid w:val="459B6A8E"/>
    <w:rsid w:val="45A59BF6"/>
    <w:rsid w:val="45AA9D8C"/>
    <w:rsid w:val="45B5E1E1"/>
    <w:rsid w:val="45B63734"/>
    <w:rsid w:val="45C15585"/>
    <w:rsid w:val="45C40FFF"/>
    <w:rsid w:val="45C53076"/>
    <w:rsid w:val="45CD09AD"/>
    <w:rsid w:val="45CEFB7A"/>
    <w:rsid w:val="45CF192E"/>
    <w:rsid w:val="45DC81AE"/>
    <w:rsid w:val="45DDB13E"/>
    <w:rsid w:val="45DFAFC8"/>
    <w:rsid w:val="45E592ED"/>
    <w:rsid w:val="45EB23CC"/>
    <w:rsid w:val="45F1F3E7"/>
    <w:rsid w:val="45F6E46C"/>
    <w:rsid w:val="45F76DEB"/>
    <w:rsid w:val="45F8082B"/>
    <w:rsid w:val="46010D28"/>
    <w:rsid w:val="46055DAF"/>
    <w:rsid w:val="460F8EE7"/>
    <w:rsid w:val="4610ACE6"/>
    <w:rsid w:val="461260C2"/>
    <w:rsid w:val="461DB09A"/>
    <w:rsid w:val="4627363B"/>
    <w:rsid w:val="4630727D"/>
    <w:rsid w:val="4633162C"/>
    <w:rsid w:val="4633B332"/>
    <w:rsid w:val="46394B0C"/>
    <w:rsid w:val="463ACF28"/>
    <w:rsid w:val="463BD02A"/>
    <w:rsid w:val="4648A736"/>
    <w:rsid w:val="46587277"/>
    <w:rsid w:val="4658B700"/>
    <w:rsid w:val="465CE433"/>
    <w:rsid w:val="465D2F4A"/>
    <w:rsid w:val="465EB969"/>
    <w:rsid w:val="465EC13C"/>
    <w:rsid w:val="4666A7DB"/>
    <w:rsid w:val="4667DCCD"/>
    <w:rsid w:val="468AC9DD"/>
    <w:rsid w:val="4696E8E8"/>
    <w:rsid w:val="46ABA8E3"/>
    <w:rsid w:val="46B3C517"/>
    <w:rsid w:val="46B7A9E6"/>
    <w:rsid w:val="46B7D2F2"/>
    <w:rsid w:val="46B8853C"/>
    <w:rsid w:val="46BB39A4"/>
    <w:rsid w:val="46BC0EFF"/>
    <w:rsid w:val="46C677A8"/>
    <w:rsid w:val="46CC63BC"/>
    <w:rsid w:val="46CD2BD1"/>
    <w:rsid w:val="46DB7FC8"/>
    <w:rsid w:val="46DEC8F4"/>
    <w:rsid w:val="46E25597"/>
    <w:rsid w:val="46EAB1D6"/>
    <w:rsid w:val="46ED1686"/>
    <w:rsid w:val="46F267F6"/>
    <w:rsid w:val="46F32BC4"/>
    <w:rsid w:val="4700B089"/>
    <w:rsid w:val="47032D40"/>
    <w:rsid w:val="470467F3"/>
    <w:rsid w:val="471526CD"/>
    <w:rsid w:val="4716510E"/>
    <w:rsid w:val="471D38CC"/>
    <w:rsid w:val="471F6E9E"/>
    <w:rsid w:val="47269408"/>
    <w:rsid w:val="472D919B"/>
    <w:rsid w:val="47353CB2"/>
    <w:rsid w:val="47387D1C"/>
    <w:rsid w:val="47397A93"/>
    <w:rsid w:val="473E83DF"/>
    <w:rsid w:val="474368B7"/>
    <w:rsid w:val="47477618"/>
    <w:rsid w:val="474BE63F"/>
    <w:rsid w:val="474ED9FE"/>
    <w:rsid w:val="474F8A95"/>
    <w:rsid w:val="475D6F95"/>
    <w:rsid w:val="475EF6C7"/>
    <w:rsid w:val="475FB947"/>
    <w:rsid w:val="47675C57"/>
    <w:rsid w:val="476F9FCD"/>
    <w:rsid w:val="477697F2"/>
    <w:rsid w:val="477B8962"/>
    <w:rsid w:val="477BC83C"/>
    <w:rsid w:val="477C5C28"/>
    <w:rsid w:val="477D8914"/>
    <w:rsid w:val="477DDE0F"/>
    <w:rsid w:val="477E08A1"/>
    <w:rsid w:val="4789C449"/>
    <w:rsid w:val="478F7286"/>
    <w:rsid w:val="479467F7"/>
    <w:rsid w:val="47965D0E"/>
    <w:rsid w:val="4796DADA"/>
    <w:rsid w:val="479D68B7"/>
    <w:rsid w:val="479E4580"/>
    <w:rsid w:val="47A14946"/>
    <w:rsid w:val="47A22358"/>
    <w:rsid w:val="47A91578"/>
    <w:rsid w:val="47AA786F"/>
    <w:rsid w:val="47ABBD0C"/>
    <w:rsid w:val="47ADD364"/>
    <w:rsid w:val="47B0792C"/>
    <w:rsid w:val="47B0C847"/>
    <w:rsid w:val="47B154E0"/>
    <w:rsid w:val="47B45034"/>
    <w:rsid w:val="47B5019E"/>
    <w:rsid w:val="47B545D4"/>
    <w:rsid w:val="47B74F2E"/>
    <w:rsid w:val="47BC3DBA"/>
    <w:rsid w:val="47CC76B5"/>
    <w:rsid w:val="47CD8D2A"/>
    <w:rsid w:val="47D85E0B"/>
    <w:rsid w:val="47E7D169"/>
    <w:rsid w:val="47F90127"/>
    <w:rsid w:val="47FD8BAC"/>
    <w:rsid w:val="48057ABE"/>
    <w:rsid w:val="4805FADF"/>
    <w:rsid w:val="481723DA"/>
    <w:rsid w:val="481AEF0D"/>
    <w:rsid w:val="481EE9A3"/>
    <w:rsid w:val="48284A4B"/>
    <w:rsid w:val="483205C4"/>
    <w:rsid w:val="48330520"/>
    <w:rsid w:val="4833054A"/>
    <w:rsid w:val="48450C85"/>
    <w:rsid w:val="4845A24F"/>
    <w:rsid w:val="48474CD4"/>
    <w:rsid w:val="48534C8D"/>
    <w:rsid w:val="4858808C"/>
    <w:rsid w:val="485A2BC3"/>
    <w:rsid w:val="4860C1E5"/>
    <w:rsid w:val="4866CD1E"/>
    <w:rsid w:val="486D910B"/>
    <w:rsid w:val="48744AFB"/>
    <w:rsid w:val="4877695B"/>
    <w:rsid w:val="488176EC"/>
    <w:rsid w:val="4885A894"/>
    <w:rsid w:val="4890A37A"/>
    <w:rsid w:val="48B011B7"/>
    <w:rsid w:val="48B2FD47"/>
    <w:rsid w:val="48B55C13"/>
    <w:rsid w:val="48C074FA"/>
    <w:rsid w:val="48C0B2DD"/>
    <w:rsid w:val="48C377A2"/>
    <w:rsid w:val="48C3C753"/>
    <w:rsid w:val="48CAF6FE"/>
    <w:rsid w:val="48CFF667"/>
    <w:rsid w:val="48DF3918"/>
    <w:rsid w:val="48E98950"/>
    <w:rsid w:val="48ED7A50"/>
    <w:rsid w:val="48EE99C0"/>
    <w:rsid w:val="48F4FDBE"/>
    <w:rsid w:val="48FCE07A"/>
    <w:rsid w:val="490971C4"/>
    <w:rsid w:val="4909E49A"/>
    <w:rsid w:val="491818FD"/>
    <w:rsid w:val="4919AF5E"/>
    <w:rsid w:val="49215B2F"/>
    <w:rsid w:val="492201CE"/>
    <w:rsid w:val="49322D6F"/>
    <w:rsid w:val="49334C0F"/>
    <w:rsid w:val="4939917A"/>
    <w:rsid w:val="493B422E"/>
    <w:rsid w:val="494EB5A2"/>
    <w:rsid w:val="4956C76D"/>
    <w:rsid w:val="49580E1B"/>
    <w:rsid w:val="495C6A5B"/>
    <w:rsid w:val="495CBF25"/>
    <w:rsid w:val="495D86F9"/>
    <w:rsid w:val="496589BE"/>
    <w:rsid w:val="4968571D"/>
    <w:rsid w:val="497730F3"/>
    <w:rsid w:val="49896BA0"/>
    <w:rsid w:val="498DEA63"/>
    <w:rsid w:val="49A11868"/>
    <w:rsid w:val="49A6344E"/>
    <w:rsid w:val="49AC9084"/>
    <w:rsid w:val="49ACAB17"/>
    <w:rsid w:val="49AE1AA8"/>
    <w:rsid w:val="49B5AD24"/>
    <w:rsid w:val="49B855AC"/>
    <w:rsid w:val="49BA9AB2"/>
    <w:rsid w:val="49C15EC6"/>
    <w:rsid w:val="49C26A9F"/>
    <w:rsid w:val="49C80CBD"/>
    <w:rsid w:val="49CA5825"/>
    <w:rsid w:val="49CF2D33"/>
    <w:rsid w:val="49D17F29"/>
    <w:rsid w:val="49D643C5"/>
    <w:rsid w:val="49D7F74A"/>
    <w:rsid w:val="49D964DC"/>
    <w:rsid w:val="49DE3BEB"/>
    <w:rsid w:val="49E022FC"/>
    <w:rsid w:val="49E4931A"/>
    <w:rsid w:val="49E5711A"/>
    <w:rsid w:val="49EA06D3"/>
    <w:rsid w:val="49EE2AAF"/>
    <w:rsid w:val="49EFA2DE"/>
    <w:rsid w:val="49FBEA69"/>
    <w:rsid w:val="4A029373"/>
    <w:rsid w:val="4A08DF00"/>
    <w:rsid w:val="4A0CDA87"/>
    <w:rsid w:val="4A112821"/>
    <w:rsid w:val="4A1258CD"/>
    <w:rsid w:val="4A16873B"/>
    <w:rsid w:val="4A1F04B8"/>
    <w:rsid w:val="4A20E504"/>
    <w:rsid w:val="4A23FB4B"/>
    <w:rsid w:val="4A34C4AA"/>
    <w:rsid w:val="4A3A7FE6"/>
    <w:rsid w:val="4A3A890F"/>
    <w:rsid w:val="4A4181E7"/>
    <w:rsid w:val="4A4240E3"/>
    <w:rsid w:val="4A49B649"/>
    <w:rsid w:val="4A49F9E7"/>
    <w:rsid w:val="4A4B2156"/>
    <w:rsid w:val="4A5293EB"/>
    <w:rsid w:val="4A5DA846"/>
    <w:rsid w:val="4A5DC569"/>
    <w:rsid w:val="4A663413"/>
    <w:rsid w:val="4A672974"/>
    <w:rsid w:val="4A736422"/>
    <w:rsid w:val="4A74ED28"/>
    <w:rsid w:val="4A79CB59"/>
    <w:rsid w:val="4A79E400"/>
    <w:rsid w:val="4A7A47E6"/>
    <w:rsid w:val="4A7F0AF8"/>
    <w:rsid w:val="4A854DC6"/>
    <w:rsid w:val="4A866E52"/>
    <w:rsid w:val="4A89EA6F"/>
    <w:rsid w:val="4A89F91A"/>
    <w:rsid w:val="4A8A7E12"/>
    <w:rsid w:val="4A8D082C"/>
    <w:rsid w:val="4A943384"/>
    <w:rsid w:val="4A954D7A"/>
    <w:rsid w:val="4A9EFD19"/>
    <w:rsid w:val="4AA6E932"/>
    <w:rsid w:val="4AAB3994"/>
    <w:rsid w:val="4AB8780F"/>
    <w:rsid w:val="4AB94750"/>
    <w:rsid w:val="4ABBD164"/>
    <w:rsid w:val="4ABCE328"/>
    <w:rsid w:val="4ABDAECB"/>
    <w:rsid w:val="4ABDD063"/>
    <w:rsid w:val="4AC566C0"/>
    <w:rsid w:val="4AC6822F"/>
    <w:rsid w:val="4AD84897"/>
    <w:rsid w:val="4ADA03AC"/>
    <w:rsid w:val="4ADA7C0E"/>
    <w:rsid w:val="4AE329BF"/>
    <w:rsid w:val="4AE40686"/>
    <w:rsid w:val="4AEBF0F6"/>
    <w:rsid w:val="4AED3046"/>
    <w:rsid w:val="4AF83ABC"/>
    <w:rsid w:val="4AF88F86"/>
    <w:rsid w:val="4AFEA079"/>
    <w:rsid w:val="4B04514B"/>
    <w:rsid w:val="4B14A271"/>
    <w:rsid w:val="4B15BB1D"/>
    <w:rsid w:val="4B19779E"/>
    <w:rsid w:val="4B1C6424"/>
    <w:rsid w:val="4B1C9E10"/>
    <w:rsid w:val="4B20BAF2"/>
    <w:rsid w:val="4B27E31E"/>
    <w:rsid w:val="4B289DB7"/>
    <w:rsid w:val="4B2A2F12"/>
    <w:rsid w:val="4B302861"/>
    <w:rsid w:val="4B304D17"/>
    <w:rsid w:val="4B34F108"/>
    <w:rsid w:val="4B3C039D"/>
    <w:rsid w:val="4B41C40A"/>
    <w:rsid w:val="4B42EC1A"/>
    <w:rsid w:val="4B4694F7"/>
    <w:rsid w:val="4B4CAC65"/>
    <w:rsid w:val="4B4D1062"/>
    <w:rsid w:val="4B528FCF"/>
    <w:rsid w:val="4B52C852"/>
    <w:rsid w:val="4B5F7D6A"/>
    <w:rsid w:val="4B64704D"/>
    <w:rsid w:val="4B6806CE"/>
    <w:rsid w:val="4B6AA5E2"/>
    <w:rsid w:val="4B6FCB55"/>
    <w:rsid w:val="4B73E0F0"/>
    <w:rsid w:val="4B750144"/>
    <w:rsid w:val="4B752F5E"/>
    <w:rsid w:val="4B76CB82"/>
    <w:rsid w:val="4B806FC4"/>
    <w:rsid w:val="4B80AF83"/>
    <w:rsid w:val="4B81417B"/>
    <w:rsid w:val="4B818856"/>
    <w:rsid w:val="4B87813B"/>
    <w:rsid w:val="4B8F28A4"/>
    <w:rsid w:val="4B952487"/>
    <w:rsid w:val="4B9A6E7E"/>
    <w:rsid w:val="4B9E183E"/>
    <w:rsid w:val="4B9E903B"/>
    <w:rsid w:val="4B9F6103"/>
    <w:rsid w:val="4B9F8836"/>
    <w:rsid w:val="4BA17585"/>
    <w:rsid w:val="4BB8D873"/>
    <w:rsid w:val="4BB9AF55"/>
    <w:rsid w:val="4BBC11D0"/>
    <w:rsid w:val="4BBFCBAC"/>
    <w:rsid w:val="4BDE85F4"/>
    <w:rsid w:val="4BDFB3E9"/>
    <w:rsid w:val="4BE1C0C0"/>
    <w:rsid w:val="4BE9D1EE"/>
    <w:rsid w:val="4BEEA265"/>
    <w:rsid w:val="4BEEAC08"/>
    <w:rsid w:val="4BF1F877"/>
    <w:rsid w:val="4BF2449D"/>
    <w:rsid w:val="4BF25F72"/>
    <w:rsid w:val="4BF9CDA5"/>
    <w:rsid w:val="4BFA68D2"/>
    <w:rsid w:val="4BFCA75B"/>
    <w:rsid w:val="4C022153"/>
    <w:rsid w:val="4C0716FA"/>
    <w:rsid w:val="4C0C4C66"/>
    <w:rsid w:val="4C163F3A"/>
    <w:rsid w:val="4C270293"/>
    <w:rsid w:val="4C2B62F8"/>
    <w:rsid w:val="4C2C1D9F"/>
    <w:rsid w:val="4C2DDBB5"/>
    <w:rsid w:val="4C2E6887"/>
    <w:rsid w:val="4C2F2226"/>
    <w:rsid w:val="4C390B61"/>
    <w:rsid w:val="4C3BDD93"/>
    <w:rsid w:val="4C3C309B"/>
    <w:rsid w:val="4C415A94"/>
    <w:rsid w:val="4C440E08"/>
    <w:rsid w:val="4C4AB4E3"/>
    <w:rsid w:val="4C4CF37C"/>
    <w:rsid w:val="4C52F6BF"/>
    <w:rsid w:val="4C5332DA"/>
    <w:rsid w:val="4C5493DA"/>
    <w:rsid w:val="4C5A6B26"/>
    <w:rsid w:val="4C606910"/>
    <w:rsid w:val="4C687321"/>
    <w:rsid w:val="4C6AAB99"/>
    <w:rsid w:val="4C75B794"/>
    <w:rsid w:val="4C76CE38"/>
    <w:rsid w:val="4C7ED191"/>
    <w:rsid w:val="4C8636DC"/>
    <w:rsid w:val="4C90DF24"/>
    <w:rsid w:val="4C979F61"/>
    <w:rsid w:val="4C9D7586"/>
    <w:rsid w:val="4CA96649"/>
    <w:rsid w:val="4CAD0221"/>
    <w:rsid w:val="4CB022EF"/>
    <w:rsid w:val="4CB0B025"/>
    <w:rsid w:val="4CB638B6"/>
    <w:rsid w:val="4CBDBC15"/>
    <w:rsid w:val="4CBF4A19"/>
    <w:rsid w:val="4CC01A15"/>
    <w:rsid w:val="4CC84FFC"/>
    <w:rsid w:val="4CCC25B7"/>
    <w:rsid w:val="4CD1E0EA"/>
    <w:rsid w:val="4CDD946B"/>
    <w:rsid w:val="4CE31BA8"/>
    <w:rsid w:val="4CEA120B"/>
    <w:rsid w:val="4CF4B84E"/>
    <w:rsid w:val="4D03346E"/>
    <w:rsid w:val="4D03BC1F"/>
    <w:rsid w:val="4D0F65EE"/>
    <w:rsid w:val="4D1DD838"/>
    <w:rsid w:val="4D21B7F7"/>
    <w:rsid w:val="4D22DAFE"/>
    <w:rsid w:val="4D22E730"/>
    <w:rsid w:val="4D292011"/>
    <w:rsid w:val="4D2CD19E"/>
    <w:rsid w:val="4D38DF1C"/>
    <w:rsid w:val="4D3ACFF2"/>
    <w:rsid w:val="4D45EEEB"/>
    <w:rsid w:val="4D502788"/>
    <w:rsid w:val="4D51C4CE"/>
    <w:rsid w:val="4D5CC6FA"/>
    <w:rsid w:val="4D623CB8"/>
    <w:rsid w:val="4D62709F"/>
    <w:rsid w:val="4D6300CD"/>
    <w:rsid w:val="4D6DFC16"/>
    <w:rsid w:val="4D74B76A"/>
    <w:rsid w:val="4D7555FF"/>
    <w:rsid w:val="4D77B6D9"/>
    <w:rsid w:val="4D79E1A5"/>
    <w:rsid w:val="4D7A3ABE"/>
    <w:rsid w:val="4D7C6D3E"/>
    <w:rsid w:val="4D7D9121"/>
    <w:rsid w:val="4D7FA101"/>
    <w:rsid w:val="4D872473"/>
    <w:rsid w:val="4D8A72C6"/>
    <w:rsid w:val="4D8ABA96"/>
    <w:rsid w:val="4D91FFDC"/>
    <w:rsid w:val="4D94B898"/>
    <w:rsid w:val="4D96C361"/>
    <w:rsid w:val="4DA0FFB0"/>
    <w:rsid w:val="4DA26BD3"/>
    <w:rsid w:val="4DA5AA9E"/>
    <w:rsid w:val="4DA7FA31"/>
    <w:rsid w:val="4DA92C02"/>
    <w:rsid w:val="4DACED4A"/>
    <w:rsid w:val="4DB15CD6"/>
    <w:rsid w:val="4DB15FE2"/>
    <w:rsid w:val="4DB18D6B"/>
    <w:rsid w:val="4DB8D342"/>
    <w:rsid w:val="4DC0353D"/>
    <w:rsid w:val="4DC897CB"/>
    <w:rsid w:val="4DCAACA8"/>
    <w:rsid w:val="4DD4DBC2"/>
    <w:rsid w:val="4DDCB642"/>
    <w:rsid w:val="4E012C6D"/>
    <w:rsid w:val="4E1D0E46"/>
    <w:rsid w:val="4E1D587B"/>
    <w:rsid w:val="4E2B1BB7"/>
    <w:rsid w:val="4E3613AF"/>
    <w:rsid w:val="4E3B0B50"/>
    <w:rsid w:val="4E46EB57"/>
    <w:rsid w:val="4E502E2A"/>
    <w:rsid w:val="4E59D183"/>
    <w:rsid w:val="4E5A4FBE"/>
    <w:rsid w:val="4E5BF877"/>
    <w:rsid w:val="4E5CA346"/>
    <w:rsid w:val="4E67A2E5"/>
    <w:rsid w:val="4E684C11"/>
    <w:rsid w:val="4E6D4A32"/>
    <w:rsid w:val="4E71980E"/>
    <w:rsid w:val="4E755D9C"/>
    <w:rsid w:val="4E792522"/>
    <w:rsid w:val="4E7FD027"/>
    <w:rsid w:val="4E811817"/>
    <w:rsid w:val="4E88E0AE"/>
    <w:rsid w:val="4EA03660"/>
    <w:rsid w:val="4EA1E69A"/>
    <w:rsid w:val="4EA8950F"/>
    <w:rsid w:val="4EA983C2"/>
    <w:rsid w:val="4EB1EDE4"/>
    <w:rsid w:val="4EBBF015"/>
    <w:rsid w:val="4EC36D4F"/>
    <w:rsid w:val="4EC4AC21"/>
    <w:rsid w:val="4EC658E0"/>
    <w:rsid w:val="4ECC6517"/>
    <w:rsid w:val="4ED1104C"/>
    <w:rsid w:val="4ED70693"/>
    <w:rsid w:val="4ED82E1A"/>
    <w:rsid w:val="4ED87FFD"/>
    <w:rsid w:val="4EDB81A0"/>
    <w:rsid w:val="4EDC447D"/>
    <w:rsid w:val="4EDD2BFF"/>
    <w:rsid w:val="4EDF550F"/>
    <w:rsid w:val="4EE5C9F0"/>
    <w:rsid w:val="4EE60CC2"/>
    <w:rsid w:val="4EF22892"/>
    <w:rsid w:val="4F0E9910"/>
    <w:rsid w:val="4F127105"/>
    <w:rsid w:val="4F197D46"/>
    <w:rsid w:val="4F237ABC"/>
    <w:rsid w:val="4F2AD3FC"/>
    <w:rsid w:val="4F2B09FF"/>
    <w:rsid w:val="4F31F04C"/>
    <w:rsid w:val="4F43F11D"/>
    <w:rsid w:val="4F471026"/>
    <w:rsid w:val="4F4F085C"/>
    <w:rsid w:val="4F5440D7"/>
    <w:rsid w:val="4F548B79"/>
    <w:rsid w:val="4F5559AE"/>
    <w:rsid w:val="4F55A957"/>
    <w:rsid w:val="4F56D41E"/>
    <w:rsid w:val="4F59B6DD"/>
    <w:rsid w:val="4F5A5C70"/>
    <w:rsid w:val="4F5B3117"/>
    <w:rsid w:val="4F5EB3A1"/>
    <w:rsid w:val="4F7A4E70"/>
    <w:rsid w:val="4F869B47"/>
    <w:rsid w:val="4F877095"/>
    <w:rsid w:val="4F87E3E0"/>
    <w:rsid w:val="4F89607D"/>
    <w:rsid w:val="4F8A4F00"/>
    <w:rsid w:val="4F906D7F"/>
    <w:rsid w:val="4F90854C"/>
    <w:rsid w:val="4F9B1562"/>
    <w:rsid w:val="4FABF92F"/>
    <w:rsid w:val="4FAD91E5"/>
    <w:rsid w:val="4FB21E22"/>
    <w:rsid w:val="4FB583F4"/>
    <w:rsid w:val="4FB8B240"/>
    <w:rsid w:val="4FB94520"/>
    <w:rsid w:val="4FC1350B"/>
    <w:rsid w:val="4FC18EA9"/>
    <w:rsid w:val="4FC74F9F"/>
    <w:rsid w:val="4FCC29BA"/>
    <w:rsid w:val="4FCCECFB"/>
    <w:rsid w:val="4FD20720"/>
    <w:rsid w:val="4FD35A18"/>
    <w:rsid w:val="4FD3EB75"/>
    <w:rsid w:val="4FDE598A"/>
    <w:rsid w:val="4FE01475"/>
    <w:rsid w:val="4FE97741"/>
    <w:rsid w:val="4FE9A02A"/>
    <w:rsid w:val="4FF43A05"/>
    <w:rsid w:val="50036FD4"/>
    <w:rsid w:val="500504B1"/>
    <w:rsid w:val="500660F8"/>
    <w:rsid w:val="5014621B"/>
    <w:rsid w:val="50179CAE"/>
    <w:rsid w:val="5020E021"/>
    <w:rsid w:val="502C6F88"/>
    <w:rsid w:val="502E7607"/>
    <w:rsid w:val="50342EA9"/>
    <w:rsid w:val="50586C4D"/>
    <w:rsid w:val="5066390B"/>
    <w:rsid w:val="507270B4"/>
    <w:rsid w:val="50734602"/>
    <w:rsid w:val="5078116A"/>
    <w:rsid w:val="507C32CD"/>
    <w:rsid w:val="508CA3D8"/>
    <w:rsid w:val="5090BE77"/>
    <w:rsid w:val="5094424A"/>
    <w:rsid w:val="5099ADAA"/>
    <w:rsid w:val="509A9DFD"/>
    <w:rsid w:val="50A22E63"/>
    <w:rsid w:val="50B8EB1A"/>
    <w:rsid w:val="50BDB810"/>
    <w:rsid w:val="50C191F7"/>
    <w:rsid w:val="50C8F08D"/>
    <w:rsid w:val="50CD5AF0"/>
    <w:rsid w:val="50D09C03"/>
    <w:rsid w:val="50D0D850"/>
    <w:rsid w:val="50D56B3B"/>
    <w:rsid w:val="50D89865"/>
    <w:rsid w:val="50E10CD1"/>
    <w:rsid w:val="50E3A455"/>
    <w:rsid w:val="50F39E90"/>
    <w:rsid w:val="50F4C70E"/>
    <w:rsid w:val="5101F55D"/>
    <w:rsid w:val="5102F9A4"/>
    <w:rsid w:val="51031F34"/>
    <w:rsid w:val="510436D5"/>
    <w:rsid w:val="510858FA"/>
    <w:rsid w:val="510AB277"/>
    <w:rsid w:val="510EAC20"/>
    <w:rsid w:val="5119113D"/>
    <w:rsid w:val="511C2B9A"/>
    <w:rsid w:val="511CD8AB"/>
    <w:rsid w:val="51223B95"/>
    <w:rsid w:val="5124FD61"/>
    <w:rsid w:val="512DE06E"/>
    <w:rsid w:val="5130A68F"/>
    <w:rsid w:val="513D6969"/>
    <w:rsid w:val="513E281E"/>
    <w:rsid w:val="514799C1"/>
    <w:rsid w:val="51498AA7"/>
    <w:rsid w:val="514FA131"/>
    <w:rsid w:val="514FB6AD"/>
    <w:rsid w:val="5155CC07"/>
    <w:rsid w:val="51565CBA"/>
    <w:rsid w:val="51598318"/>
    <w:rsid w:val="515A0A7A"/>
    <w:rsid w:val="515ED6AD"/>
    <w:rsid w:val="51625ED3"/>
    <w:rsid w:val="5163EC98"/>
    <w:rsid w:val="51670697"/>
    <w:rsid w:val="51699BBA"/>
    <w:rsid w:val="5174E409"/>
    <w:rsid w:val="5180ADB8"/>
    <w:rsid w:val="51843C13"/>
    <w:rsid w:val="5185E9B7"/>
    <w:rsid w:val="5188EBB2"/>
    <w:rsid w:val="51897AE2"/>
    <w:rsid w:val="518DDCB7"/>
    <w:rsid w:val="51920896"/>
    <w:rsid w:val="519216EE"/>
    <w:rsid w:val="51929D81"/>
    <w:rsid w:val="51937CD6"/>
    <w:rsid w:val="5197BBE8"/>
    <w:rsid w:val="519DCDE7"/>
    <w:rsid w:val="51A5DE15"/>
    <w:rsid w:val="51AB6798"/>
    <w:rsid w:val="51ABBDBC"/>
    <w:rsid w:val="51B10AB0"/>
    <w:rsid w:val="51B47E69"/>
    <w:rsid w:val="51B5769B"/>
    <w:rsid w:val="51BEA714"/>
    <w:rsid w:val="51C0BF09"/>
    <w:rsid w:val="51C36BB1"/>
    <w:rsid w:val="51C8289F"/>
    <w:rsid w:val="51C8D9B6"/>
    <w:rsid w:val="51CC5792"/>
    <w:rsid w:val="51D3CA9D"/>
    <w:rsid w:val="51D51F41"/>
    <w:rsid w:val="51DC347E"/>
    <w:rsid w:val="51E47463"/>
    <w:rsid w:val="51E8C823"/>
    <w:rsid w:val="51F27D1A"/>
    <w:rsid w:val="520311A9"/>
    <w:rsid w:val="52032C4F"/>
    <w:rsid w:val="5204F431"/>
    <w:rsid w:val="520AF9D9"/>
    <w:rsid w:val="520B6C70"/>
    <w:rsid w:val="520C668A"/>
    <w:rsid w:val="5213049B"/>
    <w:rsid w:val="52166F55"/>
    <w:rsid w:val="521966DA"/>
    <w:rsid w:val="521CF8C9"/>
    <w:rsid w:val="521F7B86"/>
    <w:rsid w:val="52273848"/>
    <w:rsid w:val="5229228F"/>
    <w:rsid w:val="5231322B"/>
    <w:rsid w:val="52335279"/>
    <w:rsid w:val="52336B6F"/>
    <w:rsid w:val="5234930A"/>
    <w:rsid w:val="5243E7A9"/>
    <w:rsid w:val="5250415A"/>
    <w:rsid w:val="525464CC"/>
    <w:rsid w:val="5255D615"/>
    <w:rsid w:val="525AE808"/>
    <w:rsid w:val="525C57F8"/>
    <w:rsid w:val="525FBE5D"/>
    <w:rsid w:val="5268B9DC"/>
    <w:rsid w:val="529250CE"/>
    <w:rsid w:val="529B3749"/>
    <w:rsid w:val="52C1445C"/>
    <w:rsid w:val="52CBE3F1"/>
    <w:rsid w:val="52DC767E"/>
    <w:rsid w:val="52DDA29D"/>
    <w:rsid w:val="52E1FD31"/>
    <w:rsid w:val="52E23201"/>
    <w:rsid w:val="52E35F8C"/>
    <w:rsid w:val="52E9860F"/>
    <w:rsid w:val="52EBF775"/>
    <w:rsid w:val="52F07F69"/>
    <w:rsid w:val="52F3E4CC"/>
    <w:rsid w:val="53033D5D"/>
    <w:rsid w:val="530A16B7"/>
    <w:rsid w:val="531081F8"/>
    <w:rsid w:val="53184FD1"/>
    <w:rsid w:val="5319A6B0"/>
    <w:rsid w:val="532312B8"/>
    <w:rsid w:val="5332DD97"/>
    <w:rsid w:val="53364BEC"/>
    <w:rsid w:val="53396062"/>
    <w:rsid w:val="533F2B3C"/>
    <w:rsid w:val="53401308"/>
    <w:rsid w:val="53478E1D"/>
    <w:rsid w:val="534812A4"/>
    <w:rsid w:val="5349210D"/>
    <w:rsid w:val="534FF8E7"/>
    <w:rsid w:val="53505A53"/>
    <w:rsid w:val="5359C24B"/>
    <w:rsid w:val="5365C183"/>
    <w:rsid w:val="5367A2F3"/>
    <w:rsid w:val="536C0089"/>
    <w:rsid w:val="536D55EC"/>
    <w:rsid w:val="53787881"/>
    <w:rsid w:val="5378F425"/>
    <w:rsid w:val="537D2D9D"/>
    <w:rsid w:val="537D49CE"/>
    <w:rsid w:val="5380944F"/>
    <w:rsid w:val="53849884"/>
    <w:rsid w:val="53872959"/>
    <w:rsid w:val="538871D4"/>
    <w:rsid w:val="538C1700"/>
    <w:rsid w:val="538F230D"/>
    <w:rsid w:val="539263EB"/>
    <w:rsid w:val="5398AC96"/>
    <w:rsid w:val="53A05065"/>
    <w:rsid w:val="53A389A1"/>
    <w:rsid w:val="53AD0062"/>
    <w:rsid w:val="53B2A023"/>
    <w:rsid w:val="53B38F2B"/>
    <w:rsid w:val="53B9CC7B"/>
    <w:rsid w:val="53BA8FFF"/>
    <w:rsid w:val="53BDB43D"/>
    <w:rsid w:val="53C0F672"/>
    <w:rsid w:val="53C3419C"/>
    <w:rsid w:val="53C44AF8"/>
    <w:rsid w:val="53CA176E"/>
    <w:rsid w:val="53CC8F8A"/>
    <w:rsid w:val="53CDC50F"/>
    <w:rsid w:val="53D03DD2"/>
    <w:rsid w:val="53D4BFFC"/>
    <w:rsid w:val="53E25489"/>
    <w:rsid w:val="53E41715"/>
    <w:rsid w:val="53E6BCB5"/>
    <w:rsid w:val="53E92329"/>
    <w:rsid w:val="53F08BDC"/>
    <w:rsid w:val="53F186F7"/>
    <w:rsid w:val="53F349D1"/>
    <w:rsid w:val="54005547"/>
    <w:rsid w:val="54017FE4"/>
    <w:rsid w:val="54025839"/>
    <w:rsid w:val="54035A0C"/>
    <w:rsid w:val="54041809"/>
    <w:rsid w:val="540AB4F3"/>
    <w:rsid w:val="540C7ACF"/>
    <w:rsid w:val="54163876"/>
    <w:rsid w:val="5419C3B4"/>
    <w:rsid w:val="5424D264"/>
    <w:rsid w:val="54272B81"/>
    <w:rsid w:val="542A5C2F"/>
    <w:rsid w:val="542C1F97"/>
    <w:rsid w:val="542F757B"/>
    <w:rsid w:val="5433441C"/>
    <w:rsid w:val="5438F3B8"/>
    <w:rsid w:val="543C45EA"/>
    <w:rsid w:val="54405615"/>
    <w:rsid w:val="544ECC9A"/>
    <w:rsid w:val="545741BC"/>
    <w:rsid w:val="545994DE"/>
    <w:rsid w:val="545AE1B8"/>
    <w:rsid w:val="545CFAC4"/>
    <w:rsid w:val="545F532C"/>
    <w:rsid w:val="54625B19"/>
    <w:rsid w:val="546876E5"/>
    <w:rsid w:val="54754777"/>
    <w:rsid w:val="547972FE"/>
    <w:rsid w:val="547E0EC1"/>
    <w:rsid w:val="547E1F05"/>
    <w:rsid w:val="548B4B0A"/>
    <w:rsid w:val="5496DE96"/>
    <w:rsid w:val="549879A0"/>
    <w:rsid w:val="549AC1BD"/>
    <w:rsid w:val="54A156D3"/>
    <w:rsid w:val="54B1F601"/>
    <w:rsid w:val="54B3C1FF"/>
    <w:rsid w:val="54B47F50"/>
    <w:rsid w:val="54B69159"/>
    <w:rsid w:val="54BCD4AE"/>
    <w:rsid w:val="54BF9761"/>
    <w:rsid w:val="54C91307"/>
    <w:rsid w:val="54C9BD86"/>
    <w:rsid w:val="54CD33BC"/>
    <w:rsid w:val="54CE3015"/>
    <w:rsid w:val="54CFE3C2"/>
    <w:rsid w:val="54D05221"/>
    <w:rsid w:val="54D07C03"/>
    <w:rsid w:val="54D84B91"/>
    <w:rsid w:val="54D86245"/>
    <w:rsid w:val="54DC8F8D"/>
    <w:rsid w:val="54DF2522"/>
    <w:rsid w:val="54EEC47F"/>
    <w:rsid w:val="54F45A16"/>
    <w:rsid w:val="54FBD98D"/>
    <w:rsid w:val="54FF4CB6"/>
    <w:rsid w:val="55003A74"/>
    <w:rsid w:val="550ADE4D"/>
    <w:rsid w:val="550C6988"/>
    <w:rsid w:val="550CE335"/>
    <w:rsid w:val="550FB16C"/>
    <w:rsid w:val="5511D173"/>
    <w:rsid w:val="5512D9D4"/>
    <w:rsid w:val="55184245"/>
    <w:rsid w:val="551962D1"/>
    <w:rsid w:val="5525A84B"/>
    <w:rsid w:val="55298D49"/>
    <w:rsid w:val="552A3D4B"/>
    <w:rsid w:val="5538E550"/>
    <w:rsid w:val="553CC5D8"/>
    <w:rsid w:val="553FC552"/>
    <w:rsid w:val="5546A08A"/>
    <w:rsid w:val="554B8DC8"/>
    <w:rsid w:val="554DBF02"/>
    <w:rsid w:val="554EB336"/>
    <w:rsid w:val="5557CDFB"/>
    <w:rsid w:val="555C5D87"/>
    <w:rsid w:val="555E4C3E"/>
    <w:rsid w:val="555FDF82"/>
    <w:rsid w:val="55611C08"/>
    <w:rsid w:val="55627A26"/>
    <w:rsid w:val="5565D762"/>
    <w:rsid w:val="5565D9C1"/>
    <w:rsid w:val="5568B396"/>
    <w:rsid w:val="5569BCF0"/>
    <w:rsid w:val="556FA649"/>
    <w:rsid w:val="556FCEFF"/>
    <w:rsid w:val="55717FC0"/>
    <w:rsid w:val="5574FDDC"/>
    <w:rsid w:val="55785FD2"/>
    <w:rsid w:val="5582FD4B"/>
    <w:rsid w:val="55835B61"/>
    <w:rsid w:val="5586CB9C"/>
    <w:rsid w:val="558C5C3D"/>
    <w:rsid w:val="559067A0"/>
    <w:rsid w:val="5593B111"/>
    <w:rsid w:val="55954692"/>
    <w:rsid w:val="55994979"/>
    <w:rsid w:val="559A0534"/>
    <w:rsid w:val="559AB9CD"/>
    <w:rsid w:val="559CBF82"/>
    <w:rsid w:val="559CE98F"/>
    <w:rsid w:val="559E2679"/>
    <w:rsid w:val="55A3CA68"/>
    <w:rsid w:val="55A94B21"/>
    <w:rsid w:val="55ADA68A"/>
    <w:rsid w:val="55B14CBA"/>
    <w:rsid w:val="55B367D0"/>
    <w:rsid w:val="55C3CCFD"/>
    <w:rsid w:val="55C8DA64"/>
    <w:rsid w:val="55CBD065"/>
    <w:rsid w:val="55D47E2F"/>
    <w:rsid w:val="55D5FE57"/>
    <w:rsid w:val="55D80021"/>
    <w:rsid w:val="55D95D31"/>
    <w:rsid w:val="55E1966E"/>
    <w:rsid w:val="55E603B5"/>
    <w:rsid w:val="55E60D45"/>
    <w:rsid w:val="55E74F62"/>
    <w:rsid w:val="55F46958"/>
    <w:rsid w:val="55F6B219"/>
    <w:rsid w:val="55FD10AB"/>
    <w:rsid w:val="55FFBA89"/>
    <w:rsid w:val="55FFE0CC"/>
    <w:rsid w:val="5600957F"/>
    <w:rsid w:val="5607F221"/>
    <w:rsid w:val="560A74C1"/>
    <w:rsid w:val="561117D8"/>
    <w:rsid w:val="56131005"/>
    <w:rsid w:val="56197DFE"/>
    <w:rsid w:val="561B004E"/>
    <w:rsid w:val="561D80AA"/>
    <w:rsid w:val="5620A8A9"/>
    <w:rsid w:val="5625CF3F"/>
    <w:rsid w:val="562746A3"/>
    <w:rsid w:val="562D0683"/>
    <w:rsid w:val="562FA60A"/>
    <w:rsid w:val="563D9975"/>
    <w:rsid w:val="56403683"/>
    <w:rsid w:val="5644CB9A"/>
    <w:rsid w:val="56450F68"/>
    <w:rsid w:val="56477020"/>
    <w:rsid w:val="5661F40D"/>
    <w:rsid w:val="56724895"/>
    <w:rsid w:val="56737553"/>
    <w:rsid w:val="56809EBE"/>
    <w:rsid w:val="5689479E"/>
    <w:rsid w:val="568A2AB1"/>
    <w:rsid w:val="569A7B40"/>
    <w:rsid w:val="569E4167"/>
    <w:rsid w:val="56A59AC2"/>
    <w:rsid w:val="56A616A1"/>
    <w:rsid w:val="56A8DB2D"/>
    <w:rsid w:val="56AB5786"/>
    <w:rsid w:val="56AB9221"/>
    <w:rsid w:val="56BAEF58"/>
    <w:rsid w:val="56BCEDB7"/>
    <w:rsid w:val="56C8A45D"/>
    <w:rsid w:val="56C9AA59"/>
    <w:rsid w:val="56CA039A"/>
    <w:rsid w:val="56CCB147"/>
    <w:rsid w:val="56D05BAE"/>
    <w:rsid w:val="56D82889"/>
    <w:rsid w:val="56D99B59"/>
    <w:rsid w:val="56DA171F"/>
    <w:rsid w:val="56E0459B"/>
    <w:rsid w:val="56E58376"/>
    <w:rsid w:val="56E8C68B"/>
    <w:rsid w:val="56ECBB59"/>
    <w:rsid w:val="56EF79AA"/>
    <w:rsid w:val="56F754DB"/>
    <w:rsid w:val="56FA1DEA"/>
    <w:rsid w:val="56FBAFE3"/>
    <w:rsid w:val="56FCF247"/>
    <w:rsid w:val="56FCFBEF"/>
    <w:rsid w:val="56FE1A17"/>
    <w:rsid w:val="57052B22"/>
    <w:rsid w:val="570868B8"/>
    <w:rsid w:val="570AF438"/>
    <w:rsid w:val="570C6051"/>
    <w:rsid w:val="57114196"/>
    <w:rsid w:val="571D9477"/>
    <w:rsid w:val="571F28C9"/>
    <w:rsid w:val="57252F50"/>
    <w:rsid w:val="57270485"/>
    <w:rsid w:val="572832E1"/>
    <w:rsid w:val="572AC21C"/>
    <w:rsid w:val="57312211"/>
    <w:rsid w:val="5732CFFF"/>
    <w:rsid w:val="574FC3A9"/>
    <w:rsid w:val="57535DC6"/>
    <w:rsid w:val="57692EEA"/>
    <w:rsid w:val="576B4825"/>
    <w:rsid w:val="576D6E2D"/>
    <w:rsid w:val="576D850C"/>
    <w:rsid w:val="57738719"/>
    <w:rsid w:val="57763CFA"/>
    <w:rsid w:val="5777844E"/>
    <w:rsid w:val="5777E921"/>
    <w:rsid w:val="577A75B0"/>
    <w:rsid w:val="57890569"/>
    <w:rsid w:val="578C6666"/>
    <w:rsid w:val="578D031C"/>
    <w:rsid w:val="5791D90D"/>
    <w:rsid w:val="57AD2BDE"/>
    <w:rsid w:val="57ADEE27"/>
    <w:rsid w:val="57B28D28"/>
    <w:rsid w:val="57B7B4C8"/>
    <w:rsid w:val="57BA3CA4"/>
    <w:rsid w:val="57BDE9D3"/>
    <w:rsid w:val="57C33087"/>
    <w:rsid w:val="57C355EA"/>
    <w:rsid w:val="57C5BBEA"/>
    <w:rsid w:val="57C5F50F"/>
    <w:rsid w:val="57C8E65A"/>
    <w:rsid w:val="57D0321E"/>
    <w:rsid w:val="57D46E5B"/>
    <w:rsid w:val="57E50D7B"/>
    <w:rsid w:val="57EC645B"/>
    <w:rsid w:val="57ED5E1B"/>
    <w:rsid w:val="57F2FB75"/>
    <w:rsid w:val="57FA344D"/>
    <w:rsid w:val="57FAEE10"/>
    <w:rsid w:val="57FC6BC9"/>
    <w:rsid w:val="5800AB4F"/>
    <w:rsid w:val="58030B98"/>
    <w:rsid w:val="5805D7B1"/>
    <w:rsid w:val="58082C12"/>
    <w:rsid w:val="58087043"/>
    <w:rsid w:val="580F9852"/>
    <w:rsid w:val="58124918"/>
    <w:rsid w:val="58129BE0"/>
    <w:rsid w:val="5814C03B"/>
    <w:rsid w:val="581F0D8A"/>
    <w:rsid w:val="5825FB12"/>
    <w:rsid w:val="583EA439"/>
    <w:rsid w:val="5844AB8E"/>
    <w:rsid w:val="5848B684"/>
    <w:rsid w:val="584B0FCA"/>
    <w:rsid w:val="584E6823"/>
    <w:rsid w:val="5855D122"/>
    <w:rsid w:val="58595C25"/>
    <w:rsid w:val="585D280E"/>
    <w:rsid w:val="585DA425"/>
    <w:rsid w:val="585FD84C"/>
    <w:rsid w:val="586007E1"/>
    <w:rsid w:val="58685FF9"/>
    <w:rsid w:val="586C3610"/>
    <w:rsid w:val="586D9BC5"/>
    <w:rsid w:val="5871A11A"/>
    <w:rsid w:val="5873F618"/>
    <w:rsid w:val="5879868A"/>
    <w:rsid w:val="587E57E7"/>
    <w:rsid w:val="5886053B"/>
    <w:rsid w:val="58884C28"/>
    <w:rsid w:val="588F718B"/>
    <w:rsid w:val="589073C6"/>
    <w:rsid w:val="5894BBB5"/>
    <w:rsid w:val="58A80921"/>
    <w:rsid w:val="58A830B2"/>
    <w:rsid w:val="58A85849"/>
    <w:rsid w:val="58A9C71D"/>
    <w:rsid w:val="58AC0580"/>
    <w:rsid w:val="58B3BEF7"/>
    <w:rsid w:val="58C049B6"/>
    <w:rsid w:val="58C6E872"/>
    <w:rsid w:val="58C75F1F"/>
    <w:rsid w:val="58CC33C4"/>
    <w:rsid w:val="58CD13DA"/>
    <w:rsid w:val="58D4D287"/>
    <w:rsid w:val="58DBCEFC"/>
    <w:rsid w:val="58DE3B94"/>
    <w:rsid w:val="58ED269F"/>
    <w:rsid w:val="58F39493"/>
    <w:rsid w:val="58F9C944"/>
    <w:rsid w:val="59007465"/>
    <w:rsid w:val="59056A25"/>
    <w:rsid w:val="590853C5"/>
    <w:rsid w:val="590E736D"/>
    <w:rsid w:val="590EA2C5"/>
    <w:rsid w:val="5912704C"/>
    <w:rsid w:val="591E34FB"/>
    <w:rsid w:val="5927269A"/>
    <w:rsid w:val="59339BAD"/>
    <w:rsid w:val="593DEAAE"/>
    <w:rsid w:val="59438737"/>
    <w:rsid w:val="5943B118"/>
    <w:rsid w:val="59487B50"/>
    <w:rsid w:val="594C9843"/>
    <w:rsid w:val="594DEB82"/>
    <w:rsid w:val="5957B0D3"/>
    <w:rsid w:val="595F67C0"/>
    <w:rsid w:val="595FB204"/>
    <w:rsid w:val="5966707E"/>
    <w:rsid w:val="596846A0"/>
    <w:rsid w:val="5977F1ED"/>
    <w:rsid w:val="5980E168"/>
    <w:rsid w:val="5981BEF7"/>
    <w:rsid w:val="5989A25E"/>
    <w:rsid w:val="598ED92D"/>
    <w:rsid w:val="599417FF"/>
    <w:rsid w:val="5995F868"/>
    <w:rsid w:val="599614C8"/>
    <w:rsid w:val="59973B33"/>
    <w:rsid w:val="59973B95"/>
    <w:rsid w:val="599B4F40"/>
    <w:rsid w:val="599E634C"/>
    <w:rsid w:val="59A354E5"/>
    <w:rsid w:val="59AADE55"/>
    <w:rsid w:val="59AD2F42"/>
    <w:rsid w:val="59B2CCB1"/>
    <w:rsid w:val="59B322C9"/>
    <w:rsid w:val="59B7B8EE"/>
    <w:rsid w:val="59BFD3BB"/>
    <w:rsid w:val="59C13C7D"/>
    <w:rsid w:val="59C2F0D1"/>
    <w:rsid w:val="59D974C2"/>
    <w:rsid w:val="59DF8897"/>
    <w:rsid w:val="59E07BEF"/>
    <w:rsid w:val="59E2C57E"/>
    <w:rsid w:val="59E332E3"/>
    <w:rsid w:val="59F173B2"/>
    <w:rsid w:val="59F3467B"/>
    <w:rsid w:val="59F80DF2"/>
    <w:rsid w:val="59FE4E39"/>
    <w:rsid w:val="59FF5FAD"/>
    <w:rsid w:val="5A12198F"/>
    <w:rsid w:val="5A1556EB"/>
    <w:rsid w:val="5A1C46F9"/>
    <w:rsid w:val="5A21AEC9"/>
    <w:rsid w:val="5A21C9BB"/>
    <w:rsid w:val="5A2A32CC"/>
    <w:rsid w:val="5A38BCFC"/>
    <w:rsid w:val="5A392AF0"/>
    <w:rsid w:val="5A440113"/>
    <w:rsid w:val="5A4582DC"/>
    <w:rsid w:val="5A48CFE8"/>
    <w:rsid w:val="5A4A0C8B"/>
    <w:rsid w:val="5A4ABAEE"/>
    <w:rsid w:val="5A510531"/>
    <w:rsid w:val="5A5CC882"/>
    <w:rsid w:val="5A63908E"/>
    <w:rsid w:val="5A672572"/>
    <w:rsid w:val="5A68F69E"/>
    <w:rsid w:val="5A70E354"/>
    <w:rsid w:val="5A7181CA"/>
    <w:rsid w:val="5A71D4C6"/>
    <w:rsid w:val="5A7856D1"/>
    <w:rsid w:val="5A7A0BF5"/>
    <w:rsid w:val="5A83D179"/>
    <w:rsid w:val="5A85EB66"/>
    <w:rsid w:val="5A8EDB81"/>
    <w:rsid w:val="5A93A7FF"/>
    <w:rsid w:val="5A94B0DB"/>
    <w:rsid w:val="5A9A2369"/>
    <w:rsid w:val="5A9D1D64"/>
    <w:rsid w:val="5AA0CDC5"/>
    <w:rsid w:val="5AA73BA1"/>
    <w:rsid w:val="5AA75C01"/>
    <w:rsid w:val="5AAE4F1A"/>
    <w:rsid w:val="5AB21F7B"/>
    <w:rsid w:val="5AB58E66"/>
    <w:rsid w:val="5ABED461"/>
    <w:rsid w:val="5AC10870"/>
    <w:rsid w:val="5AC326D0"/>
    <w:rsid w:val="5AD0F1AC"/>
    <w:rsid w:val="5AD6895F"/>
    <w:rsid w:val="5ADB3CE0"/>
    <w:rsid w:val="5AE07C46"/>
    <w:rsid w:val="5AE1ECE9"/>
    <w:rsid w:val="5AE9275A"/>
    <w:rsid w:val="5AEDBBDA"/>
    <w:rsid w:val="5AF3ED90"/>
    <w:rsid w:val="5AF53629"/>
    <w:rsid w:val="5AF8A28F"/>
    <w:rsid w:val="5AF9DAD4"/>
    <w:rsid w:val="5AFC6869"/>
    <w:rsid w:val="5AFCCC84"/>
    <w:rsid w:val="5AFEF6B1"/>
    <w:rsid w:val="5B010EF6"/>
    <w:rsid w:val="5B02FBFD"/>
    <w:rsid w:val="5B060E3D"/>
    <w:rsid w:val="5B190C03"/>
    <w:rsid w:val="5B19C79A"/>
    <w:rsid w:val="5B281BCB"/>
    <w:rsid w:val="5B28442E"/>
    <w:rsid w:val="5B28F5F9"/>
    <w:rsid w:val="5B38B9DD"/>
    <w:rsid w:val="5B3B46BF"/>
    <w:rsid w:val="5B3B8789"/>
    <w:rsid w:val="5B3F93A5"/>
    <w:rsid w:val="5B422034"/>
    <w:rsid w:val="5B4A3161"/>
    <w:rsid w:val="5B5C85C6"/>
    <w:rsid w:val="5B64FAD9"/>
    <w:rsid w:val="5B665D85"/>
    <w:rsid w:val="5B7B4191"/>
    <w:rsid w:val="5B7D6B31"/>
    <w:rsid w:val="5B87B11C"/>
    <w:rsid w:val="5B883F82"/>
    <w:rsid w:val="5B8B31BD"/>
    <w:rsid w:val="5B910A51"/>
    <w:rsid w:val="5B995D83"/>
    <w:rsid w:val="5B9DBEE2"/>
    <w:rsid w:val="5B9F5D49"/>
    <w:rsid w:val="5BAAEDC2"/>
    <w:rsid w:val="5BB233E0"/>
    <w:rsid w:val="5BB93C0D"/>
    <w:rsid w:val="5BBAA2F7"/>
    <w:rsid w:val="5BBB19E2"/>
    <w:rsid w:val="5BCA7FB4"/>
    <w:rsid w:val="5BCCDEE5"/>
    <w:rsid w:val="5BD2DAD7"/>
    <w:rsid w:val="5BD686BC"/>
    <w:rsid w:val="5BD714A8"/>
    <w:rsid w:val="5BDFD174"/>
    <w:rsid w:val="5BE715DE"/>
    <w:rsid w:val="5BF70BE5"/>
    <w:rsid w:val="5BFA203A"/>
    <w:rsid w:val="5BFB532D"/>
    <w:rsid w:val="5C0AD725"/>
    <w:rsid w:val="5C2AF13F"/>
    <w:rsid w:val="5C2B66AA"/>
    <w:rsid w:val="5C38EDC5"/>
    <w:rsid w:val="5C3CA786"/>
    <w:rsid w:val="5C3EE446"/>
    <w:rsid w:val="5C4086E0"/>
    <w:rsid w:val="5C464387"/>
    <w:rsid w:val="5C50A972"/>
    <w:rsid w:val="5C5586FB"/>
    <w:rsid w:val="5C5E786C"/>
    <w:rsid w:val="5C610150"/>
    <w:rsid w:val="5C63AADC"/>
    <w:rsid w:val="5C644040"/>
    <w:rsid w:val="5C6821BD"/>
    <w:rsid w:val="5C714ACA"/>
    <w:rsid w:val="5C71C0D6"/>
    <w:rsid w:val="5C758B70"/>
    <w:rsid w:val="5C781AF9"/>
    <w:rsid w:val="5C8B7C55"/>
    <w:rsid w:val="5C8B9814"/>
    <w:rsid w:val="5C95C041"/>
    <w:rsid w:val="5C9808D4"/>
    <w:rsid w:val="5C9DDC88"/>
    <w:rsid w:val="5C9EE85D"/>
    <w:rsid w:val="5C9F0D58"/>
    <w:rsid w:val="5C9FE2F7"/>
    <w:rsid w:val="5C9FF807"/>
    <w:rsid w:val="5CA0CD69"/>
    <w:rsid w:val="5CA2B498"/>
    <w:rsid w:val="5CA3B435"/>
    <w:rsid w:val="5CA9CAD2"/>
    <w:rsid w:val="5CB3E346"/>
    <w:rsid w:val="5CB3EF6F"/>
    <w:rsid w:val="5CB7B598"/>
    <w:rsid w:val="5CBAEDFB"/>
    <w:rsid w:val="5CC2EA15"/>
    <w:rsid w:val="5CC3AC0E"/>
    <w:rsid w:val="5CC3EC2C"/>
    <w:rsid w:val="5CD3CBC1"/>
    <w:rsid w:val="5CD6B435"/>
    <w:rsid w:val="5CDB3132"/>
    <w:rsid w:val="5CE0172E"/>
    <w:rsid w:val="5CE3268A"/>
    <w:rsid w:val="5CE7C72F"/>
    <w:rsid w:val="5CF26468"/>
    <w:rsid w:val="5CF70202"/>
    <w:rsid w:val="5CFDF835"/>
    <w:rsid w:val="5D038C78"/>
    <w:rsid w:val="5D0954DA"/>
    <w:rsid w:val="5D120B08"/>
    <w:rsid w:val="5D1762AB"/>
    <w:rsid w:val="5D24C332"/>
    <w:rsid w:val="5D2C5693"/>
    <w:rsid w:val="5D2E8B8A"/>
    <w:rsid w:val="5D3C41FB"/>
    <w:rsid w:val="5D3C504D"/>
    <w:rsid w:val="5D43CDB6"/>
    <w:rsid w:val="5D44F4F7"/>
    <w:rsid w:val="5D4AC206"/>
    <w:rsid w:val="5D4B4151"/>
    <w:rsid w:val="5D4C69CE"/>
    <w:rsid w:val="5D541EE9"/>
    <w:rsid w:val="5D5D4DE7"/>
    <w:rsid w:val="5D67D7E2"/>
    <w:rsid w:val="5D68929E"/>
    <w:rsid w:val="5D741743"/>
    <w:rsid w:val="5D7A5D80"/>
    <w:rsid w:val="5D88ECFA"/>
    <w:rsid w:val="5D92010A"/>
    <w:rsid w:val="5D9B2A3D"/>
    <w:rsid w:val="5D9B67A5"/>
    <w:rsid w:val="5DA93A7F"/>
    <w:rsid w:val="5DAA30D5"/>
    <w:rsid w:val="5DAC8605"/>
    <w:rsid w:val="5DB2D7F4"/>
    <w:rsid w:val="5DBC5C68"/>
    <w:rsid w:val="5DC91B51"/>
    <w:rsid w:val="5DCD7DF7"/>
    <w:rsid w:val="5DCE878D"/>
    <w:rsid w:val="5DD4BE26"/>
    <w:rsid w:val="5DD7A78F"/>
    <w:rsid w:val="5DDBAAE5"/>
    <w:rsid w:val="5DE1A861"/>
    <w:rsid w:val="5DE56BBC"/>
    <w:rsid w:val="5DEF57CA"/>
    <w:rsid w:val="5DFD8C38"/>
    <w:rsid w:val="5E030160"/>
    <w:rsid w:val="5E0594C3"/>
    <w:rsid w:val="5E063AC1"/>
    <w:rsid w:val="5E0ED0FB"/>
    <w:rsid w:val="5E0EDD44"/>
    <w:rsid w:val="5E138673"/>
    <w:rsid w:val="5E198DAB"/>
    <w:rsid w:val="5E1CFE41"/>
    <w:rsid w:val="5E2E8796"/>
    <w:rsid w:val="5E3E84F9"/>
    <w:rsid w:val="5E40597C"/>
    <w:rsid w:val="5E4380D1"/>
    <w:rsid w:val="5E45229F"/>
    <w:rsid w:val="5E4C23C2"/>
    <w:rsid w:val="5E4ED6C6"/>
    <w:rsid w:val="5E56C476"/>
    <w:rsid w:val="5E579324"/>
    <w:rsid w:val="5E580ED3"/>
    <w:rsid w:val="5E5D7851"/>
    <w:rsid w:val="5E5FFFCD"/>
    <w:rsid w:val="5E64F35F"/>
    <w:rsid w:val="5E673019"/>
    <w:rsid w:val="5E68697D"/>
    <w:rsid w:val="5E69D04E"/>
    <w:rsid w:val="5E6AACB8"/>
    <w:rsid w:val="5E6B6D2F"/>
    <w:rsid w:val="5E712270"/>
    <w:rsid w:val="5E7B292B"/>
    <w:rsid w:val="5E831EAC"/>
    <w:rsid w:val="5E8A897A"/>
    <w:rsid w:val="5E8F2989"/>
    <w:rsid w:val="5E9732AF"/>
    <w:rsid w:val="5E9D9503"/>
    <w:rsid w:val="5EAA66F8"/>
    <w:rsid w:val="5EC15A19"/>
    <w:rsid w:val="5EC9ED87"/>
    <w:rsid w:val="5ED868BE"/>
    <w:rsid w:val="5EDBBCDC"/>
    <w:rsid w:val="5EDD1855"/>
    <w:rsid w:val="5EE0C558"/>
    <w:rsid w:val="5EE24887"/>
    <w:rsid w:val="5EE448B3"/>
    <w:rsid w:val="5EEFB3ED"/>
    <w:rsid w:val="5EF130D9"/>
    <w:rsid w:val="5EFEB30F"/>
    <w:rsid w:val="5EFF9705"/>
    <w:rsid w:val="5F00FC85"/>
    <w:rsid w:val="5F07FF2A"/>
    <w:rsid w:val="5F0F3062"/>
    <w:rsid w:val="5F1042DE"/>
    <w:rsid w:val="5F13F387"/>
    <w:rsid w:val="5F162DE1"/>
    <w:rsid w:val="5F24D599"/>
    <w:rsid w:val="5F279050"/>
    <w:rsid w:val="5F297FD8"/>
    <w:rsid w:val="5F29BBEA"/>
    <w:rsid w:val="5F2F563E"/>
    <w:rsid w:val="5F30EB82"/>
    <w:rsid w:val="5F313E46"/>
    <w:rsid w:val="5F37DA8F"/>
    <w:rsid w:val="5F39EEFE"/>
    <w:rsid w:val="5F3F838A"/>
    <w:rsid w:val="5F531EA1"/>
    <w:rsid w:val="5F5E6FAB"/>
    <w:rsid w:val="5F5F9275"/>
    <w:rsid w:val="5F65A238"/>
    <w:rsid w:val="5F6D30EF"/>
    <w:rsid w:val="5F6FDB38"/>
    <w:rsid w:val="5F737FC0"/>
    <w:rsid w:val="5F75FB16"/>
    <w:rsid w:val="5F7A4144"/>
    <w:rsid w:val="5F7FBE8C"/>
    <w:rsid w:val="5F80C78E"/>
    <w:rsid w:val="5F8FE2D5"/>
    <w:rsid w:val="5F94A832"/>
    <w:rsid w:val="5F9C96A3"/>
    <w:rsid w:val="5FA20C88"/>
    <w:rsid w:val="5FA25E0E"/>
    <w:rsid w:val="5FAA5B2E"/>
    <w:rsid w:val="5FAD2C32"/>
    <w:rsid w:val="5FAF56D4"/>
    <w:rsid w:val="5FCD1771"/>
    <w:rsid w:val="5FE82ACE"/>
    <w:rsid w:val="5FE8EE8A"/>
    <w:rsid w:val="5FEF5284"/>
    <w:rsid w:val="5FF5F749"/>
    <w:rsid w:val="5FFB8CEE"/>
    <w:rsid w:val="5FFBF8A4"/>
    <w:rsid w:val="5FFF5FBA"/>
    <w:rsid w:val="60006DBD"/>
    <w:rsid w:val="6002AAFF"/>
    <w:rsid w:val="60125458"/>
    <w:rsid w:val="6015D9B4"/>
    <w:rsid w:val="60195BD5"/>
    <w:rsid w:val="601D5746"/>
    <w:rsid w:val="601E3E2A"/>
    <w:rsid w:val="6022CE3B"/>
    <w:rsid w:val="6026D8D0"/>
    <w:rsid w:val="6027685F"/>
    <w:rsid w:val="6029A0D2"/>
    <w:rsid w:val="60489D06"/>
    <w:rsid w:val="6057772D"/>
    <w:rsid w:val="605C405C"/>
    <w:rsid w:val="605D4B3D"/>
    <w:rsid w:val="606A3164"/>
    <w:rsid w:val="606C006B"/>
    <w:rsid w:val="606E8998"/>
    <w:rsid w:val="60765A8B"/>
    <w:rsid w:val="607A0C0E"/>
    <w:rsid w:val="607EFD65"/>
    <w:rsid w:val="6087FC3A"/>
    <w:rsid w:val="60915752"/>
    <w:rsid w:val="6092B07B"/>
    <w:rsid w:val="609322A7"/>
    <w:rsid w:val="60972C7E"/>
    <w:rsid w:val="6098B974"/>
    <w:rsid w:val="60A126BA"/>
    <w:rsid w:val="60A9ED18"/>
    <w:rsid w:val="60B1863D"/>
    <w:rsid w:val="60B258F0"/>
    <w:rsid w:val="60B4D2F2"/>
    <w:rsid w:val="60BB0FF4"/>
    <w:rsid w:val="60BDD40D"/>
    <w:rsid w:val="60C97E3E"/>
    <w:rsid w:val="60CFAA22"/>
    <w:rsid w:val="60D300C0"/>
    <w:rsid w:val="60D591FC"/>
    <w:rsid w:val="60D5BE27"/>
    <w:rsid w:val="60E050B3"/>
    <w:rsid w:val="60E0DB41"/>
    <w:rsid w:val="60E5BD16"/>
    <w:rsid w:val="60E8ABF5"/>
    <w:rsid w:val="60F22890"/>
    <w:rsid w:val="60F55849"/>
    <w:rsid w:val="60FC140B"/>
    <w:rsid w:val="60FCD051"/>
    <w:rsid w:val="610EDC9F"/>
    <w:rsid w:val="61124B02"/>
    <w:rsid w:val="611BF962"/>
    <w:rsid w:val="611D927B"/>
    <w:rsid w:val="611E4BF2"/>
    <w:rsid w:val="612D2528"/>
    <w:rsid w:val="61307748"/>
    <w:rsid w:val="6134BB79"/>
    <w:rsid w:val="6135B85F"/>
    <w:rsid w:val="61367E0C"/>
    <w:rsid w:val="613832C5"/>
    <w:rsid w:val="6138DA07"/>
    <w:rsid w:val="613964C0"/>
    <w:rsid w:val="613A8E3D"/>
    <w:rsid w:val="613F1D02"/>
    <w:rsid w:val="61422969"/>
    <w:rsid w:val="61456E37"/>
    <w:rsid w:val="6145CAE3"/>
    <w:rsid w:val="614F6E72"/>
    <w:rsid w:val="6155A267"/>
    <w:rsid w:val="6163BAF1"/>
    <w:rsid w:val="61707C93"/>
    <w:rsid w:val="6170EE97"/>
    <w:rsid w:val="61744092"/>
    <w:rsid w:val="6179011E"/>
    <w:rsid w:val="617943CA"/>
    <w:rsid w:val="618222A1"/>
    <w:rsid w:val="618528D0"/>
    <w:rsid w:val="618C5614"/>
    <w:rsid w:val="618DB430"/>
    <w:rsid w:val="619954A0"/>
    <w:rsid w:val="61998253"/>
    <w:rsid w:val="619CEDBB"/>
    <w:rsid w:val="61A16F49"/>
    <w:rsid w:val="61A9EFC5"/>
    <w:rsid w:val="61B56DCA"/>
    <w:rsid w:val="61B767FD"/>
    <w:rsid w:val="61BA2ABE"/>
    <w:rsid w:val="61BA5A81"/>
    <w:rsid w:val="61C4366C"/>
    <w:rsid w:val="61C92293"/>
    <w:rsid w:val="61C9F4C0"/>
    <w:rsid w:val="61D1FAC9"/>
    <w:rsid w:val="61D3A26A"/>
    <w:rsid w:val="61D762E0"/>
    <w:rsid w:val="61DD09F1"/>
    <w:rsid w:val="61E9A83B"/>
    <w:rsid w:val="61EBC9E8"/>
    <w:rsid w:val="61F9DE17"/>
    <w:rsid w:val="61FB8710"/>
    <w:rsid w:val="620526F4"/>
    <w:rsid w:val="62130674"/>
    <w:rsid w:val="62139851"/>
    <w:rsid w:val="621BB67D"/>
    <w:rsid w:val="621E170A"/>
    <w:rsid w:val="622D2B2A"/>
    <w:rsid w:val="622F179B"/>
    <w:rsid w:val="623500F4"/>
    <w:rsid w:val="623DBE3C"/>
    <w:rsid w:val="623E1926"/>
    <w:rsid w:val="62413E18"/>
    <w:rsid w:val="6242FB96"/>
    <w:rsid w:val="62456FED"/>
    <w:rsid w:val="62466A82"/>
    <w:rsid w:val="624672B9"/>
    <w:rsid w:val="62478DAB"/>
    <w:rsid w:val="6249F5AD"/>
    <w:rsid w:val="624A7B43"/>
    <w:rsid w:val="624B1B5F"/>
    <w:rsid w:val="624E08D0"/>
    <w:rsid w:val="624E2951"/>
    <w:rsid w:val="624EAF60"/>
    <w:rsid w:val="6257E375"/>
    <w:rsid w:val="62599E63"/>
    <w:rsid w:val="626347C7"/>
    <w:rsid w:val="626709E2"/>
    <w:rsid w:val="627CABA2"/>
    <w:rsid w:val="6282E109"/>
    <w:rsid w:val="628D791C"/>
    <w:rsid w:val="628FFCDE"/>
    <w:rsid w:val="6290A1CD"/>
    <w:rsid w:val="62920179"/>
    <w:rsid w:val="6293085A"/>
    <w:rsid w:val="62948DCA"/>
    <w:rsid w:val="62994589"/>
    <w:rsid w:val="62998050"/>
    <w:rsid w:val="6299A3B9"/>
    <w:rsid w:val="629E26EE"/>
    <w:rsid w:val="62A074D3"/>
    <w:rsid w:val="62A87F9B"/>
    <w:rsid w:val="62AB18B2"/>
    <w:rsid w:val="62B2A1F7"/>
    <w:rsid w:val="62B5850B"/>
    <w:rsid w:val="62BB3470"/>
    <w:rsid w:val="62BD933D"/>
    <w:rsid w:val="62BFAFE1"/>
    <w:rsid w:val="62CC2C20"/>
    <w:rsid w:val="62D2C3EB"/>
    <w:rsid w:val="62D5D1EB"/>
    <w:rsid w:val="62D905E6"/>
    <w:rsid w:val="62DB4059"/>
    <w:rsid w:val="62E207BB"/>
    <w:rsid w:val="62E631E5"/>
    <w:rsid w:val="62E70A81"/>
    <w:rsid w:val="62E76A50"/>
    <w:rsid w:val="62E80500"/>
    <w:rsid w:val="62ECFECE"/>
    <w:rsid w:val="62EF2888"/>
    <w:rsid w:val="62F4F7B5"/>
    <w:rsid w:val="62F50B15"/>
    <w:rsid w:val="630CFB36"/>
    <w:rsid w:val="6311F61C"/>
    <w:rsid w:val="631E1C80"/>
    <w:rsid w:val="63217D89"/>
    <w:rsid w:val="63324D90"/>
    <w:rsid w:val="63348FB1"/>
    <w:rsid w:val="633CC06B"/>
    <w:rsid w:val="633E1DDB"/>
    <w:rsid w:val="634147DA"/>
    <w:rsid w:val="6344E494"/>
    <w:rsid w:val="6346190C"/>
    <w:rsid w:val="6353A29C"/>
    <w:rsid w:val="635572E0"/>
    <w:rsid w:val="63568FCF"/>
    <w:rsid w:val="6357BC2F"/>
    <w:rsid w:val="636AE73F"/>
    <w:rsid w:val="63709B3F"/>
    <w:rsid w:val="63742B30"/>
    <w:rsid w:val="63935167"/>
    <w:rsid w:val="63981E07"/>
    <w:rsid w:val="639CF9C2"/>
    <w:rsid w:val="639DBE70"/>
    <w:rsid w:val="63A7866A"/>
    <w:rsid w:val="63A7F07C"/>
    <w:rsid w:val="63AE6614"/>
    <w:rsid w:val="63AF68B2"/>
    <w:rsid w:val="63B33CFE"/>
    <w:rsid w:val="63B614F7"/>
    <w:rsid w:val="63B7ECB5"/>
    <w:rsid w:val="63BD3550"/>
    <w:rsid w:val="63BF29BE"/>
    <w:rsid w:val="63C10A8E"/>
    <w:rsid w:val="63CA3734"/>
    <w:rsid w:val="63CD2D71"/>
    <w:rsid w:val="63D36FCF"/>
    <w:rsid w:val="63D66C33"/>
    <w:rsid w:val="63D68484"/>
    <w:rsid w:val="63E48D1C"/>
    <w:rsid w:val="63E59D8A"/>
    <w:rsid w:val="63F5832A"/>
    <w:rsid w:val="63F6174E"/>
    <w:rsid w:val="63FA98E1"/>
    <w:rsid w:val="63FD994A"/>
    <w:rsid w:val="63FFC6E0"/>
    <w:rsid w:val="64068AC3"/>
    <w:rsid w:val="640CE6CB"/>
    <w:rsid w:val="64187C03"/>
    <w:rsid w:val="6421A08A"/>
    <w:rsid w:val="6431151F"/>
    <w:rsid w:val="6441A7F8"/>
    <w:rsid w:val="6442EC2A"/>
    <w:rsid w:val="644365ED"/>
    <w:rsid w:val="64485E5C"/>
    <w:rsid w:val="644F37EF"/>
    <w:rsid w:val="64553211"/>
    <w:rsid w:val="64594EC0"/>
    <w:rsid w:val="645A5640"/>
    <w:rsid w:val="645BB03C"/>
    <w:rsid w:val="645BB332"/>
    <w:rsid w:val="64667651"/>
    <w:rsid w:val="6467E5E0"/>
    <w:rsid w:val="646B1DB8"/>
    <w:rsid w:val="646FD5B4"/>
    <w:rsid w:val="647B04B2"/>
    <w:rsid w:val="6482C7F7"/>
    <w:rsid w:val="6488CF2F"/>
    <w:rsid w:val="64891FF5"/>
    <w:rsid w:val="6493D517"/>
    <w:rsid w:val="6498992C"/>
    <w:rsid w:val="64AE674C"/>
    <w:rsid w:val="64B2A556"/>
    <w:rsid w:val="64B3CA49"/>
    <w:rsid w:val="64BC581C"/>
    <w:rsid w:val="64BC96C1"/>
    <w:rsid w:val="64BFA66E"/>
    <w:rsid w:val="64D21BCA"/>
    <w:rsid w:val="64D229B5"/>
    <w:rsid w:val="64DA9C77"/>
    <w:rsid w:val="64DB092F"/>
    <w:rsid w:val="64E127BA"/>
    <w:rsid w:val="64E342DA"/>
    <w:rsid w:val="64E510DE"/>
    <w:rsid w:val="64E8E6B9"/>
    <w:rsid w:val="64EA3FAF"/>
    <w:rsid w:val="64F1B8ED"/>
    <w:rsid w:val="6502D616"/>
    <w:rsid w:val="650733A2"/>
    <w:rsid w:val="6509A504"/>
    <w:rsid w:val="6516036F"/>
    <w:rsid w:val="6516711B"/>
    <w:rsid w:val="651F60DF"/>
    <w:rsid w:val="652BAAE6"/>
    <w:rsid w:val="652D37DB"/>
    <w:rsid w:val="6530BC60"/>
    <w:rsid w:val="6532B3A2"/>
    <w:rsid w:val="65370F4E"/>
    <w:rsid w:val="65376355"/>
    <w:rsid w:val="65399D6F"/>
    <w:rsid w:val="653A7600"/>
    <w:rsid w:val="6543AEB9"/>
    <w:rsid w:val="65483716"/>
    <w:rsid w:val="65486250"/>
    <w:rsid w:val="654C1363"/>
    <w:rsid w:val="65506AEC"/>
    <w:rsid w:val="65549DEF"/>
    <w:rsid w:val="6554CC36"/>
    <w:rsid w:val="656C7900"/>
    <w:rsid w:val="657D585F"/>
    <w:rsid w:val="65805B06"/>
    <w:rsid w:val="65856F65"/>
    <w:rsid w:val="65886BE7"/>
    <w:rsid w:val="6589E23D"/>
    <w:rsid w:val="6590A206"/>
    <w:rsid w:val="6592768D"/>
    <w:rsid w:val="65999BEA"/>
    <w:rsid w:val="659F3E0C"/>
    <w:rsid w:val="65A33E37"/>
    <w:rsid w:val="65A3E652"/>
    <w:rsid w:val="65A3FFFE"/>
    <w:rsid w:val="65B0EEB5"/>
    <w:rsid w:val="65B325C4"/>
    <w:rsid w:val="65B6DD36"/>
    <w:rsid w:val="65B91131"/>
    <w:rsid w:val="65BAB738"/>
    <w:rsid w:val="65BC2A0B"/>
    <w:rsid w:val="65C25E32"/>
    <w:rsid w:val="65C66E51"/>
    <w:rsid w:val="65C78BAA"/>
    <w:rsid w:val="65CE8888"/>
    <w:rsid w:val="65CEE9A5"/>
    <w:rsid w:val="65D22628"/>
    <w:rsid w:val="65D6D892"/>
    <w:rsid w:val="65DB9A55"/>
    <w:rsid w:val="65E1B62A"/>
    <w:rsid w:val="65E54079"/>
    <w:rsid w:val="65F268E0"/>
    <w:rsid w:val="65F5499F"/>
    <w:rsid w:val="65F5C37B"/>
    <w:rsid w:val="65FEF290"/>
    <w:rsid w:val="660AF506"/>
    <w:rsid w:val="66192608"/>
    <w:rsid w:val="6619B006"/>
    <w:rsid w:val="662136FF"/>
    <w:rsid w:val="6625FBE2"/>
    <w:rsid w:val="662CA246"/>
    <w:rsid w:val="6634C3D3"/>
    <w:rsid w:val="663E720A"/>
    <w:rsid w:val="663F7B45"/>
    <w:rsid w:val="664996DE"/>
    <w:rsid w:val="664CB4ED"/>
    <w:rsid w:val="664F406A"/>
    <w:rsid w:val="6659537D"/>
    <w:rsid w:val="665E7C35"/>
    <w:rsid w:val="6669145C"/>
    <w:rsid w:val="6669729B"/>
    <w:rsid w:val="666C8D88"/>
    <w:rsid w:val="66764B02"/>
    <w:rsid w:val="667B97E8"/>
    <w:rsid w:val="667BCC9D"/>
    <w:rsid w:val="6684AF34"/>
    <w:rsid w:val="669B651A"/>
    <w:rsid w:val="669D52FD"/>
    <w:rsid w:val="66AA88B8"/>
    <w:rsid w:val="66B5824C"/>
    <w:rsid w:val="66B7DE4E"/>
    <w:rsid w:val="66BD195E"/>
    <w:rsid w:val="66C8DD15"/>
    <w:rsid w:val="66CA8F25"/>
    <w:rsid w:val="66D1C6D7"/>
    <w:rsid w:val="66D3A6EC"/>
    <w:rsid w:val="66D4E14C"/>
    <w:rsid w:val="66D6753C"/>
    <w:rsid w:val="66D6C43E"/>
    <w:rsid w:val="66D80A0D"/>
    <w:rsid w:val="66E1A9BB"/>
    <w:rsid w:val="66E69B2B"/>
    <w:rsid w:val="66F2FB1C"/>
    <w:rsid w:val="66F8A8F2"/>
    <w:rsid w:val="66FCC832"/>
    <w:rsid w:val="6700F045"/>
    <w:rsid w:val="670A1529"/>
    <w:rsid w:val="670A4FE2"/>
    <w:rsid w:val="670C984A"/>
    <w:rsid w:val="670EE285"/>
    <w:rsid w:val="6714ED8D"/>
    <w:rsid w:val="671B5C4B"/>
    <w:rsid w:val="671F383B"/>
    <w:rsid w:val="6728E878"/>
    <w:rsid w:val="672EEC13"/>
    <w:rsid w:val="6731F582"/>
    <w:rsid w:val="67363D35"/>
    <w:rsid w:val="67398335"/>
    <w:rsid w:val="673EFFA2"/>
    <w:rsid w:val="673FB6B3"/>
    <w:rsid w:val="673FD05F"/>
    <w:rsid w:val="6742BF6B"/>
    <w:rsid w:val="6757E13F"/>
    <w:rsid w:val="675C7914"/>
    <w:rsid w:val="67633E95"/>
    <w:rsid w:val="676CDBFE"/>
    <w:rsid w:val="67714125"/>
    <w:rsid w:val="677E3971"/>
    <w:rsid w:val="678403E9"/>
    <w:rsid w:val="67844DA1"/>
    <w:rsid w:val="6784EE8C"/>
    <w:rsid w:val="6791A2BA"/>
    <w:rsid w:val="67959768"/>
    <w:rsid w:val="6796F5F1"/>
    <w:rsid w:val="679707A9"/>
    <w:rsid w:val="679819F6"/>
    <w:rsid w:val="679B74CC"/>
    <w:rsid w:val="67AA093F"/>
    <w:rsid w:val="67AEB5E0"/>
    <w:rsid w:val="67B2DA17"/>
    <w:rsid w:val="67B345B2"/>
    <w:rsid w:val="67B7556D"/>
    <w:rsid w:val="67BB3BC7"/>
    <w:rsid w:val="67C06FF1"/>
    <w:rsid w:val="67D9592F"/>
    <w:rsid w:val="67DA426B"/>
    <w:rsid w:val="67E599C7"/>
    <w:rsid w:val="67F51FDA"/>
    <w:rsid w:val="67F7E017"/>
    <w:rsid w:val="67FBF963"/>
    <w:rsid w:val="68039D4B"/>
    <w:rsid w:val="680AB3AB"/>
    <w:rsid w:val="680D8A42"/>
    <w:rsid w:val="680DAC0D"/>
    <w:rsid w:val="68110BC9"/>
    <w:rsid w:val="6819E7FF"/>
    <w:rsid w:val="68207F95"/>
    <w:rsid w:val="6822B483"/>
    <w:rsid w:val="682436F8"/>
    <w:rsid w:val="68297825"/>
    <w:rsid w:val="682DEBA5"/>
    <w:rsid w:val="68312284"/>
    <w:rsid w:val="68330E93"/>
    <w:rsid w:val="683CEF17"/>
    <w:rsid w:val="6846F2FA"/>
    <w:rsid w:val="684C4B75"/>
    <w:rsid w:val="685CEEB3"/>
    <w:rsid w:val="6863A66B"/>
    <w:rsid w:val="6863DBBF"/>
    <w:rsid w:val="68646E01"/>
    <w:rsid w:val="686666EC"/>
    <w:rsid w:val="68712C28"/>
    <w:rsid w:val="687465BB"/>
    <w:rsid w:val="687E1296"/>
    <w:rsid w:val="687E47A7"/>
    <w:rsid w:val="687ED38E"/>
    <w:rsid w:val="6884970A"/>
    <w:rsid w:val="688BA083"/>
    <w:rsid w:val="688EEEF0"/>
    <w:rsid w:val="68930640"/>
    <w:rsid w:val="68981EF4"/>
    <w:rsid w:val="6898CD13"/>
    <w:rsid w:val="689D859E"/>
    <w:rsid w:val="68A5D301"/>
    <w:rsid w:val="68AF24A1"/>
    <w:rsid w:val="68B18723"/>
    <w:rsid w:val="68B6B729"/>
    <w:rsid w:val="68B8362D"/>
    <w:rsid w:val="68BCDAB6"/>
    <w:rsid w:val="68BDEBEE"/>
    <w:rsid w:val="68C19D8A"/>
    <w:rsid w:val="68C2E329"/>
    <w:rsid w:val="68CF69AA"/>
    <w:rsid w:val="68D42714"/>
    <w:rsid w:val="68D471C4"/>
    <w:rsid w:val="68D70C86"/>
    <w:rsid w:val="68DBEB32"/>
    <w:rsid w:val="68DD32F2"/>
    <w:rsid w:val="68E1EF19"/>
    <w:rsid w:val="68E2F85C"/>
    <w:rsid w:val="68E30A38"/>
    <w:rsid w:val="68E78ABE"/>
    <w:rsid w:val="68EB2510"/>
    <w:rsid w:val="68FE615F"/>
    <w:rsid w:val="68FF5EE3"/>
    <w:rsid w:val="69057607"/>
    <w:rsid w:val="690A9A86"/>
    <w:rsid w:val="69110572"/>
    <w:rsid w:val="69153D0A"/>
    <w:rsid w:val="691A5A36"/>
    <w:rsid w:val="691E7A4E"/>
    <w:rsid w:val="69256ADE"/>
    <w:rsid w:val="6928512F"/>
    <w:rsid w:val="6928A303"/>
    <w:rsid w:val="692DB233"/>
    <w:rsid w:val="6932165E"/>
    <w:rsid w:val="693820E2"/>
    <w:rsid w:val="693D2037"/>
    <w:rsid w:val="69469287"/>
    <w:rsid w:val="694720A0"/>
    <w:rsid w:val="694A1130"/>
    <w:rsid w:val="694AA26D"/>
    <w:rsid w:val="6950B020"/>
    <w:rsid w:val="69524645"/>
    <w:rsid w:val="6954CB52"/>
    <w:rsid w:val="6956ADB7"/>
    <w:rsid w:val="695CA713"/>
    <w:rsid w:val="695E4EBB"/>
    <w:rsid w:val="695F236C"/>
    <w:rsid w:val="695F7131"/>
    <w:rsid w:val="6963118D"/>
    <w:rsid w:val="696B7014"/>
    <w:rsid w:val="6978AAD9"/>
    <w:rsid w:val="697BC3BE"/>
    <w:rsid w:val="69879A52"/>
    <w:rsid w:val="698AEFA3"/>
    <w:rsid w:val="6990BF0D"/>
    <w:rsid w:val="6990D2E1"/>
    <w:rsid w:val="699871B1"/>
    <w:rsid w:val="6998E3F4"/>
    <w:rsid w:val="699D757E"/>
    <w:rsid w:val="69A01466"/>
    <w:rsid w:val="69ADED2F"/>
    <w:rsid w:val="69B7C54E"/>
    <w:rsid w:val="69B8F1DC"/>
    <w:rsid w:val="69C5D153"/>
    <w:rsid w:val="69CED5DD"/>
    <w:rsid w:val="69CFC79E"/>
    <w:rsid w:val="69D6D92F"/>
    <w:rsid w:val="69D7A6CC"/>
    <w:rsid w:val="69DBE750"/>
    <w:rsid w:val="69DE9CF1"/>
    <w:rsid w:val="69E06AC7"/>
    <w:rsid w:val="69F39006"/>
    <w:rsid w:val="69F7D2D2"/>
    <w:rsid w:val="6A032087"/>
    <w:rsid w:val="6A0577F6"/>
    <w:rsid w:val="6A14F053"/>
    <w:rsid w:val="6A17C7AA"/>
    <w:rsid w:val="6A18F488"/>
    <w:rsid w:val="6A1DD746"/>
    <w:rsid w:val="6A21491A"/>
    <w:rsid w:val="6A27CE3B"/>
    <w:rsid w:val="6A2C1060"/>
    <w:rsid w:val="6A32BA7C"/>
    <w:rsid w:val="6A352F12"/>
    <w:rsid w:val="6A3E5629"/>
    <w:rsid w:val="6A41EA39"/>
    <w:rsid w:val="6A4313B6"/>
    <w:rsid w:val="6A482A07"/>
    <w:rsid w:val="6A4AAF66"/>
    <w:rsid w:val="6A4AF502"/>
    <w:rsid w:val="6A4BE11A"/>
    <w:rsid w:val="6A4C96DF"/>
    <w:rsid w:val="6A4E243F"/>
    <w:rsid w:val="6A529E8E"/>
    <w:rsid w:val="6A53FF54"/>
    <w:rsid w:val="6A5A24BE"/>
    <w:rsid w:val="6A5BD236"/>
    <w:rsid w:val="6A5C87CD"/>
    <w:rsid w:val="6A6212D0"/>
    <w:rsid w:val="6A64AF4F"/>
    <w:rsid w:val="6A6594A0"/>
    <w:rsid w:val="6A707B7A"/>
    <w:rsid w:val="6A7236C0"/>
    <w:rsid w:val="6A75C148"/>
    <w:rsid w:val="6A7EDB67"/>
    <w:rsid w:val="6A8696E7"/>
    <w:rsid w:val="6A88BA6C"/>
    <w:rsid w:val="6A934ED3"/>
    <w:rsid w:val="6A990551"/>
    <w:rsid w:val="6A9A18D1"/>
    <w:rsid w:val="6AA76E93"/>
    <w:rsid w:val="6AA8502E"/>
    <w:rsid w:val="6AADAA01"/>
    <w:rsid w:val="6AB2EDA6"/>
    <w:rsid w:val="6AB619DA"/>
    <w:rsid w:val="6ABCC5BD"/>
    <w:rsid w:val="6ABD92A0"/>
    <w:rsid w:val="6AC0AA58"/>
    <w:rsid w:val="6AC2AE9C"/>
    <w:rsid w:val="6AD13A4F"/>
    <w:rsid w:val="6AD3F143"/>
    <w:rsid w:val="6AD42C98"/>
    <w:rsid w:val="6ADE9594"/>
    <w:rsid w:val="6AE11A58"/>
    <w:rsid w:val="6AEA3220"/>
    <w:rsid w:val="6AF39460"/>
    <w:rsid w:val="6AF727C6"/>
    <w:rsid w:val="6AFBD667"/>
    <w:rsid w:val="6AFDD529"/>
    <w:rsid w:val="6B0A5E8F"/>
    <w:rsid w:val="6B0CCC19"/>
    <w:rsid w:val="6B0FB7D5"/>
    <w:rsid w:val="6B1242C4"/>
    <w:rsid w:val="6B12B0C1"/>
    <w:rsid w:val="6B1EF37B"/>
    <w:rsid w:val="6B209C3C"/>
    <w:rsid w:val="6B346E99"/>
    <w:rsid w:val="6B363085"/>
    <w:rsid w:val="6B372263"/>
    <w:rsid w:val="6B3B482E"/>
    <w:rsid w:val="6B458E75"/>
    <w:rsid w:val="6B492FC0"/>
    <w:rsid w:val="6B4CB2FE"/>
    <w:rsid w:val="6B511D46"/>
    <w:rsid w:val="6B598133"/>
    <w:rsid w:val="6B5FC797"/>
    <w:rsid w:val="6B603184"/>
    <w:rsid w:val="6B6DED63"/>
    <w:rsid w:val="6B72F427"/>
    <w:rsid w:val="6B73772D"/>
    <w:rsid w:val="6B770302"/>
    <w:rsid w:val="6B7FC931"/>
    <w:rsid w:val="6B8441DC"/>
    <w:rsid w:val="6B91892B"/>
    <w:rsid w:val="6B94E545"/>
    <w:rsid w:val="6B994178"/>
    <w:rsid w:val="6BA0C05D"/>
    <w:rsid w:val="6BA9EF95"/>
    <w:rsid w:val="6BAF53BF"/>
    <w:rsid w:val="6BBA0C4E"/>
    <w:rsid w:val="6BBB66BD"/>
    <w:rsid w:val="6BBDE6BD"/>
    <w:rsid w:val="6BCD0D8D"/>
    <w:rsid w:val="6BCD22A2"/>
    <w:rsid w:val="6BD233B4"/>
    <w:rsid w:val="6BD331D4"/>
    <w:rsid w:val="6BE6F6B2"/>
    <w:rsid w:val="6BF24F61"/>
    <w:rsid w:val="6BF79914"/>
    <w:rsid w:val="6C0612C3"/>
    <w:rsid w:val="6C06B341"/>
    <w:rsid w:val="6C112C58"/>
    <w:rsid w:val="6C119339"/>
    <w:rsid w:val="6C226748"/>
    <w:rsid w:val="6C246178"/>
    <w:rsid w:val="6C29BD6A"/>
    <w:rsid w:val="6C2EE98A"/>
    <w:rsid w:val="6C346D71"/>
    <w:rsid w:val="6C37F2D1"/>
    <w:rsid w:val="6C38CC0B"/>
    <w:rsid w:val="6C38D9B0"/>
    <w:rsid w:val="6C396FA6"/>
    <w:rsid w:val="6C3D38A5"/>
    <w:rsid w:val="6C42F9EA"/>
    <w:rsid w:val="6C49F480"/>
    <w:rsid w:val="6C562687"/>
    <w:rsid w:val="6C5D4E6A"/>
    <w:rsid w:val="6C626442"/>
    <w:rsid w:val="6C647B1F"/>
    <w:rsid w:val="6C69A619"/>
    <w:rsid w:val="6C71880C"/>
    <w:rsid w:val="6C72621E"/>
    <w:rsid w:val="6C73325E"/>
    <w:rsid w:val="6C793328"/>
    <w:rsid w:val="6C807E28"/>
    <w:rsid w:val="6C8955AC"/>
    <w:rsid w:val="6C95BA6B"/>
    <w:rsid w:val="6C962C49"/>
    <w:rsid w:val="6C9B903B"/>
    <w:rsid w:val="6CA81BDB"/>
    <w:rsid w:val="6CAC3ADE"/>
    <w:rsid w:val="6CB046CA"/>
    <w:rsid w:val="6CB1B46F"/>
    <w:rsid w:val="6CB57D97"/>
    <w:rsid w:val="6CB9E8B0"/>
    <w:rsid w:val="6CC11BFF"/>
    <w:rsid w:val="6CC38070"/>
    <w:rsid w:val="6CC884F4"/>
    <w:rsid w:val="6CC91C28"/>
    <w:rsid w:val="6CCFEBC9"/>
    <w:rsid w:val="6CDB159F"/>
    <w:rsid w:val="6CE57D6C"/>
    <w:rsid w:val="6CE5DC12"/>
    <w:rsid w:val="6CE8AA3C"/>
    <w:rsid w:val="6CF1485A"/>
    <w:rsid w:val="6CF4E4E0"/>
    <w:rsid w:val="6CF906F7"/>
    <w:rsid w:val="6D058D84"/>
    <w:rsid w:val="6D0E79F1"/>
    <w:rsid w:val="6D1834FD"/>
    <w:rsid w:val="6D187B1A"/>
    <w:rsid w:val="6D1C18B0"/>
    <w:rsid w:val="6D1FA9B4"/>
    <w:rsid w:val="6D211DDD"/>
    <w:rsid w:val="6D2B037E"/>
    <w:rsid w:val="6D2E77ED"/>
    <w:rsid w:val="6D31BA88"/>
    <w:rsid w:val="6D32B307"/>
    <w:rsid w:val="6D36E3A9"/>
    <w:rsid w:val="6D37C2E2"/>
    <w:rsid w:val="6D3AA44B"/>
    <w:rsid w:val="6D3D116E"/>
    <w:rsid w:val="6D3E6C8B"/>
    <w:rsid w:val="6D4CA10A"/>
    <w:rsid w:val="6D556BFC"/>
    <w:rsid w:val="6D5A5520"/>
    <w:rsid w:val="6D5F3A51"/>
    <w:rsid w:val="6D661AC8"/>
    <w:rsid w:val="6D6831B6"/>
    <w:rsid w:val="6D6ED6CD"/>
    <w:rsid w:val="6D74F958"/>
    <w:rsid w:val="6D775264"/>
    <w:rsid w:val="6D7986A0"/>
    <w:rsid w:val="6D82C7BC"/>
    <w:rsid w:val="6D83F9D9"/>
    <w:rsid w:val="6D87EC08"/>
    <w:rsid w:val="6D97DEA2"/>
    <w:rsid w:val="6D9CBA00"/>
    <w:rsid w:val="6DA50F4C"/>
    <w:rsid w:val="6DB08B05"/>
    <w:rsid w:val="6DBD1409"/>
    <w:rsid w:val="6DC05B2E"/>
    <w:rsid w:val="6DD00ACB"/>
    <w:rsid w:val="6DD47ED3"/>
    <w:rsid w:val="6DD7CBD8"/>
    <w:rsid w:val="6DDB81EB"/>
    <w:rsid w:val="6DEC4762"/>
    <w:rsid w:val="6DF010FA"/>
    <w:rsid w:val="6DF4EAE9"/>
    <w:rsid w:val="6DFAAE1E"/>
    <w:rsid w:val="6DFB368A"/>
    <w:rsid w:val="6E012356"/>
    <w:rsid w:val="6E02ADEC"/>
    <w:rsid w:val="6E05767A"/>
    <w:rsid w:val="6E1124EB"/>
    <w:rsid w:val="6E219367"/>
    <w:rsid w:val="6E28CD65"/>
    <w:rsid w:val="6E2B5D6C"/>
    <w:rsid w:val="6E31BFDE"/>
    <w:rsid w:val="6E3B1F0F"/>
    <w:rsid w:val="6E442383"/>
    <w:rsid w:val="6E465E73"/>
    <w:rsid w:val="6E467071"/>
    <w:rsid w:val="6E523982"/>
    <w:rsid w:val="6E542449"/>
    <w:rsid w:val="6E675B11"/>
    <w:rsid w:val="6E6E2BAA"/>
    <w:rsid w:val="6E73045B"/>
    <w:rsid w:val="6E73A49F"/>
    <w:rsid w:val="6E76EAA7"/>
    <w:rsid w:val="6E7ABA86"/>
    <w:rsid w:val="6E7D753A"/>
    <w:rsid w:val="6E838F59"/>
    <w:rsid w:val="6E881641"/>
    <w:rsid w:val="6E88385B"/>
    <w:rsid w:val="6E8C71D0"/>
    <w:rsid w:val="6E923E59"/>
    <w:rsid w:val="6E9A450F"/>
    <w:rsid w:val="6E9DD88B"/>
    <w:rsid w:val="6EA2FC61"/>
    <w:rsid w:val="6EA4B6FF"/>
    <w:rsid w:val="6EAD99E6"/>
    <w:rsid w:val="6EB063FF"/>
    <w:rsid w:val="6EB21408"/>
    <w:rsid w:val="6EB338D9"/>
    <w:rsid w:val="6EB9F4E6"/>
    <w:rsid w:val="6EC0AF07"/>
    <w:rsid w:val="6EC715EB"/>
    <w:rsid w:val="6ED70CDF"/>
    <w:rsid w:val="6EDACA0F"/>
    <w:rsid w:val="6EDBBDEC"/>
    <w:rsid w:val="6EDEA4E3"/>
    <w:rsid w:val="6EE2C92B"/>
    <w:rsid w:val="6EE492DD"/>
    <w:rsid w:val="6EE7EBFF"/>
    <w:rsid w:val="6EEBE34E"/>
    <w:rsid w:val="6EF354A6"/>
    <w:rsid w:val="6EFB344A"/>
    <w:rsid w:val="6F041368"/>
    <w:rsid w:val="6F048F32"/>
    <w:rsid w:val="6F0E54B6"/>
    <w:rsid w:val="6F11E9C0"/>
    <w:rsid w:val="6F166C32"/>
    <w:rsid w:val="6F186390"/>
    <w:rsid w:val="6F24D934"/>
    <w:rsid w:val="6F2906EF"/>
    <w:rsid w:val="6F2FD7D7"/>
    <w:rsid w:val="6F41E86E"/>
    <w:rsid w:val="6F498761"/>
    <w:rsid w:val="6F49A443"/>
    <w:rsid w:val="6F59AA21"/>
    <w:rsid w:val="6F647B90"/>
    <w:rsid w:val="6F66CB2C"/>
    <w:rsid w:val="6F6A1B36"/>
    <w:rsid w:val="6F6E507A"/>
    <w:rsid w:val="6F7957DB"/>
    <w:rsid w:val="6F853481"/>
    <w:rsid w:val="6F8551CC"/>
    <w:rsid w:val="6F8CDCA9"/>
    <w:rsid w:val="6F8D7AF9"/>
    <w:rsid w:val="6F935C3D"/>
    <w:rsid w:val="6F9475E8"/>
    <w:rsid w:val="6F990041"/>
    <w:rsid w:val="6F99223A"/>
    <w:rsid w:val="6FA1B51F"/>
    <w:rsid w:val="6FA2C154"/>
    <w:rsid w:val="6FAA133A"/>
    <w:rsid w:val="6FACCE65"/>
    <w:rsid w:val="6FB25596"/>
    <w:rsid w:val="6FB70322"/>
    <w:rsid w:val="6FBD6B4F"/>
    <w:rsid w:val="6FBDC41F"/>
    <w:rsid w:val="6FC101DE"/>
    <w:rsid w:val="6FC17DFD"/>
    <w:rsid w:val="6FD10823"/>
    <w:rsid w:val="6FD1F902"/>
    <w:rsid w:val="6FD3EB64"/>
    <w:rsid w:val="6FD63E0F"/>
    <w:rsid w:val="6FDAA814"/>
    <w:rsid w:val="6FDD102E"/>
    <w:rsid w:val="6FDE3498"/>
    <w:rsid w:val="6FEDC576"/>
    <w:rsid w:val="6FF499A0"/>
    <w:rsid w:val="6FF53BB9"/>
    <w:rsid w:val="6FF999AF"/>
    <w:rsid w:val="6FF9A67B"/>
    <w:rsid w:val="700140D1"/>
    <w:rsid w:val="7005F76C"/>
    <w:rsid w:val="70084F34"/>
    <w:rsid w:val="700F832C"/>
    <w:rsid w:val="70123760"/>
    <w:rsid w:val="7012BB08"/>
    <w:rsid w:val="70130C96"/>
    <w:rsid w:val="7017E415"/>
    <w:rsid w:val="701ADC65"/>
    <w:rsid w:val="701C7168"/>
    <w:rsid w:val="701CF50A"/>
    <w:rsid w:val="7023F13C"/>
    <w:rsid w:val="70250C6A"/>
    <w:rsid w:val="702BAF8B"/>
    <w:rsid w:val="702CE738"/>
    <w:rsid w:val="702E455C"/>
    <w:rsid w:val="70339A58"/>
    <w:rsid w:val="703512D7"/>
    <w:rsid w:val="7035F5EA"/>
    <w:rsid w:val="703C103C"/>
    <w:rsid w:val="703C8305"/>
    <w:rsid w:val="70405515"/>
    <w:rsid w:val="704635F9"/>
    <w:rsid w:val="7046E850"/>
    <w:rsid w:val="70473830"/>
    <w:rsid w:val="704B88C5"/>
    <w:rsid w:val="704F1E47"/>
    <w:rsid w:val="7050D119"/>
    <w:rsid w:val="70511A7D"/>
    <w:rsid w:val="705DD540"/>
    <w:rsid w:val="7061DD48"/>
    <w:rsid w:val="7062136D"/>
    <w:rsid w:val="7063335F"/>
    <w:rsid w:val="706D9EEB"/>
    <w:rsid w:val="706EA2A9"/>
    <w:rsid w:val="7076CC70"/>
    <w:rsid w:val="707B3BCA"/>
    <w:rsid w:val="707FA25C"/>
    <w:rsid w:val="70848CA3"/>
    <w:rsid w:val="708D5EA5"/>
    <w:rsid w:val="708FC45A"/>
    <w:rsid w:val="70A0D5C2"/>
    <w:rsid w:val="70A5325B"/>
    <w:rsid w:val="70AA428C"/>
    <w:rsid w:val="70C32405"/>
    <w:rsid w:val="70CC92B2"/>
    <w:rsid w:val="70CE31C9"/>
    <w:rsid w:val="70DC6C40"/>
    <w:rsid w:val="70E20762"/>
    <w:rsid w:val="70E3B50B"/>
    <w:rsid w:val="70E7126F"/>
    <w:rsid w:val="70F87878"/>
    <w:rsid w:val="70FAA7B0"/>
    <w:rsid w:val="71038009"/>
    <w:rsid w:val="7108E771"/>
    <w:rsid w:val="710B15F9"/>
    <w:rsid w:val="710B78DC"/>
    <w:rsid w:val="710FBA60"/>
    <w:rsid w:val="7110F665"/>
    <w:rsid w:val="71147D10"/>
    <w:rsid w:val="71185745"/>
    <w:rsid w:val="711A666A"/>
    <w:rsid w:val="71240D93"/>
    <w:rsid w:val="71275376"/>
    <w:rsid w:val="71285D27"/>
    <w:rsid w:val="71315CF7"/>
    <w:rsid w:val="713AF3B4"/>
    <w:rsid w:val="7143B2BA"/>
    <w:rsid w:val="714478AB"/>
    <w:rsid w:val="714E5B43"/>
    <w:rsid w:val="715641C2"/>
    <w:rsid w:val="715CB96E"/>
    <w:rsid w:val="715FC10E"/>
    <w:rsid w:val="71629D7F"/>
    <w:rsid w:val="716434A8"/>
    <w:rsid w:val="716787D8"/>
    <w:rsid w:val="717005FA"/>
    <w:rsid w:val="7172C3C0"/>
    <w:rsid w:val="7174FA45"/>
    <w:rsid w:val="71758D70"/>
    <w:rsid w:val="7178C2AF"/>
    <w:rsid w:val="717AAAA0"/>
    <w:rsid w:val="7182F8A2"/>
    <w:rsid w:val="7188E422"/>
    <w:rsid w:val="718C9D24"/>
    <w:rsid w:val="718F4E83"/>
    <w:rsid w:val="718FDAAE"/>
    <w:rsid w:val="7196B679"/>
    <w:rsid w:val="71AA73DC"/>
    <w:rsid w:val="71B9050C"/>
    <w:rsid w:val="71B9C861"/>
    <w:rsid w:val="71BB4DA2"/>
    <w:rsid w:val="71C05ECA"/>
    <w:rsid w:val="71C7292C"/>
    <w:rsid w:val="71C8AD37"/>
    <w:rsid w:val="71CABB6A"/>
    <w:rsid w:val="71D0E338"/>
    <w:rsid w:val="71D56864"/>
    <w:rsid w:val="71DA21A8"/>
    <w:rsid w:val="71DCF236"/>
    <w:rsid w:val="71E29101"/>
    <w:rsid w:val="71E96962"/>
    <w:rsid w:val="71EE418A"/>
    <w:rsid w:val="71F85F35"/>
    <w:rsid w:val="71FA5457"/>
    <w:rsid w:val="71FD1D48"/>
    <w:rsid w:val="71FD43BA"/>
    <w:rsid w:val="71FDA2A1"/>
    <w:rsid w:val="71FE5365"/>
    <w:rsid w:val="720B800C"/>
    <w:rsid w:val="721158DE"/>
    <w:rsid w:val="721E254A"/>
    <w:rsid w:val="721E6FA0"/>
    <w:rsid w:val="7222E741"/>
    <w:rsid w:val="7227DA5F"/>
    <w:rsid w:val="722C58C2"/>
    <w:rsid w:val="72315769"/>
    <w:rsid w:val="7232C967"/>
    <w:rsid w:val="7236F5BA"/>
    <w:rsid w:val="723C4A7C"/>
    <w:rsid w:val="723CA623"/>
    <w:rsid w:val="724790CA"/>
    <w:rsid w:val="724AB526"/>
    <w:rsid w:val="72588620"/>
    <w:rsid w:val="72630402"/>
    <w:rsid w:val="726B2DBA"/>
    <w:rsid w:val="727120C4"/>
    <w:rsid w:val="7272CDBC"/>
    <w:rsid w:val="7275B606"/>
    <w:rsid w:val="7278806F"/>
    <w:rsid w:val="7287505C"/>
    <w:rsid w:val="7287B8DD"/>
    <w:rsid w:val="728D6726"/>
    <w:rsid w:val="7292402B"/>
    <w:rsid w:val="72943896"/>
    <w:rsid w:val="72A2EAC4"/>
    <w:rsid w:val="72A738F8"/>
    <w:rsid w:val="72AAD7C5"/>
    <w:rsid w:val="72B1DAF0"/>
    <w:rsid w:val="72B6BAC5"/>
    <w:rsid w:val="72BA462A"/>
    <w:rsid w:val="72BD5FB9"/>
    <w:rsid w:val="72C31F0D"/>
    <w:rsid w:val="72C359A2"/>
    <w:rsid w:val="72C662AC"/>
    <w:rsid w:val="72CBC7BD"/>
    <w:rsid w:val="72D3458F"/>
    <w:rsid w:val="72DA1908"/>
    <w:rsid w:val="72DEBF92"/>
    <w:rsid w:val="72DED028"/>
    <w:rsid w:val="72DFCA97"/>
    <w:rsid w:val="72E4399A"/>
    <w:rsid w:val="72E52056"/>
    <w:rsid w:val="72EB568D"/>
    <w:rsid w:val="72ED74DA"/>
    <w:rsid w:val="72EECA3F"/>
    <w:rsid w:val="72F18B06"/>
    <w:rsid w:val="72F5B0A5"/>
    <w:rsid w:val="72F5B1C8"/>
    <w:rsid w:val="72FE80F8"/>
    <w:rsid w:val="7304E2DE"/>
    <w:rsid w:val="73057677"/>
    <w:rsid w:val="73093ED3"/>
    <w:rsid w:val="73094C87"/>
    <w:rsid w:val="731CC6FD"/>
    <w:rsid w:val="7322EAB1"/>
    <w:rsid w:val="7329C415"/>
    <w:rsid w:val="732B45E9"/>
    <w:rsid w:val="73341DA2"/>
    <w:rsid w:val="7337A153"/>
    <w:rsid w:val="733AD2BA"/>
    <w:rsid w:val="733CC4CE"/>
    <w:rsid w:val="733EDC02"/>
    <w:rsid w:val="733EE7B1"/>
    <w:rsid w:val="734B865E"/>
    <w:rsid w:val="734C13D0"/>
    <w:rsid w:val="735833F1"/>
    <w:rsid w:val="736455AF"/>
    <w:rsid w:val="736FDE82"/>
    <w:rsid w:val="73701763"/>
    <w:rsid w:val="737A36D2"/>
    <w:rsid w:val="737C9D99"/>
    <w:rsid w:val="737E8912"/>
    <w:rsid w:val="7386F5E5"/>
    <w:rsid w:val="738F875E"/>
    <w:rsid w:val="73968441"/>
    <w:rsid w:val="739AC87B"/>
    <w:rsid w:val="739E01C6"/>
    <w:rsid w:val="73A01B15"/>
    <w:rsid w:val="73A5FA3F"/>
    <w:rsid w:val="73AD293F"/>
    <w:rsid w:val="73BB3C78"/>
    <w:rsid w:val="73BCBE36"/>
    <w:rsid w:val="73C58820"/>
    <w:rsid w:val="73CDE107"/>
    <w:rsid w:val="73CE6475"/>
    <w:rsid w:val="73CF426E"/>
    <w:rsid w:val="73D12E08"/>
    <w:rsid w:val="73D5DC02"/>
    <w:rsid w:val="73E55A4F"/>
    <w:rsid w:val="73E91005"/>
    <w:rsid w:val="73EA488D"/>
    <w:rsid w:val="73F73896"/>
    <w:rsid w:val="73F88764"/>
    <w:rsid w:val="73FBEB4E"/>
    <w:rsid w:val="7402B974"/>
    <w:rsid w:val="740488FF"/>
    <w:rsid w:val="7405D28B"/>
    <w:rsid w:val="7406F847"/>
    <w:rsid w:val="7407B92A"/>
    <w:rsid w:val="740D8C9A"/>
    <w:rsid w:val="74261BC4"/>
    <w:rsid w:val="7428099A"/>
    <w:rsid w:val="7428F973"/>
    <w:rsid w:val="742BEDD0"/>
    <w:rsid w:val="742EF1DA"/>
    <w:rsid w:val="742F3402"/>
    <w:rsid w:val="7437F898"/>
    <w:rsid w:val="743B1537"/>
    <w:rsid w:val="7442B6BB"/>
    <w:rsid w:val="74456072"/>
    <w:rsid w:val="74459009"/>
    <w:rsid w:val="744C9604"/>
    <w:rsid w:val="744D86DE"/>
    <w:rsid w:val="7456BB65"/>
    <w:rsid w:val="745E9205"/>
    <w:rsid w:val="7461386C"/>
    <w:rsid w:val="74637194"/>
    <w:rsid w:val="7464FA63"/>
    <w:rsid w:val="74653168"/>
    <w:rsid w:val="74659CFA"/>
    <w:rsid w:val="746B5F1A"/>
    <w:rsid w:val="746C7164"/>
    <w:rsid w:val="747CC603"/>
    <w:rsid w:val="7495D6C8"/>
    <w:rsid w:val="749A5159"/>
    <w:rsid w:val="74AD50E7"/>
    <w:rsid w:val="74ADB0FF"/>
    <w:rsid w:val="74B4DE1A"/>
    <w:rsid w:val="74B686A0"/>
    <w:rsid w:val="74BD4BC5"/>
    <w:rsid w:val="74C07199"/>
    <w:rsid w:val="74C197EC"/>
    <w:rsid w:val="74C1E296"/>
    <w:rsid w:val="74C25643"/>
    <w:rsid w:val="74C3EA47"/>
    <w:rsid w:val="74CB0D4D"/>
    <w:rsid w:val="74CD3D57"/>
    <w:rsid w:val="74CFF25B"/>
    <w:rsid w:val="74DAB812"/>
    <w:rsid w:val="74DEC76B"/>
    <w:rsid w:val="74E2A426"/>
    <w:rsid w:val="74E9F22E"/>
    <w:rsid w:val="74EA4233"/>
    <w:rsid w:val="74F34573"/>
    <w:rsid w:val="74F4CADC"/>
    <w:rsid w:val="74F76E06"/>
    <w:rsid w:val="74F79C32"/>
    <w:rsid w:val="75069F41"/>
    <w:rsid w:val="750AB17B"/>
    <w:rsid w:val="751436C9"/>
    <w:rsid w:val="75162413"/>
    <w:rsid w:val="751B721F"/>
    <w:rsid w:val="751E7999"/>
    <w:rsid w:val="752ABE2A"/>
    <w:rsid w:val="752B2744"/>
    <w:rsid w:val="75386E6B"/>
    <w:rsid w:val="75390F6D"/>
    <w:rsid w:val="753CB5F8"/>
    <w:rsid w:val="75434FFA"/>
    <w:rsid w:val="7545949A"/>
    <w:rsid w:val="7550A82D"/>
    <w:rsid w:val="755207B3"/>
    <w:rsid w:val="7557C2F9"/>
    <w:rsid w:val="7560EE37"/>
    <w:rsid w:val="7562F8CA"/>
    <w:rsid w:val="756885A8"/>
    <w:rsid w:val="756C1E16"/>
    <w:rsid w:val="756E1460"/>
    <w:rsid w:val="756FD33C"/>
    <w:rsid w:val="7577D2BA"/>
    <w:rsid w:val="75819EBC"/>
    <w:rsid w:val="758A9B0D"/>
    <w:rsid w:val="758C97DD"/>
    <w:rsid w:val="758D1A66"/>
    <w:rsid w:val="759EC9F2"/>
    <w:rsid w:val="75A1E583"/>
    <w:rsid w:val="75A2EFDA"/>
    <w:rsid w:val="75AD590E"/>
    <w:rsid w:val="75AE7FC0"/>
    <w:rsid w:val="75CA9FE9"/>
    <w:rsid w:val="75CC53BB"/>
    <w:rsid w:val="75CC74B4"/>
    <w:rsid w:val="75DBB7F8"/>
    <w:rsid w:val="75E41895"/>
    <w:rsid w:val="75F8B33F"/>
    <w:rsid w:val="75F96205"/>
    <w:rsid w:val="75FD2A00"/>
    <w:rsid w:val="7600CA6B"/>
    <w:rsid w:val="76083CF2"/>
    <w:rsid w:val="760B2B8A"/>
    <w:rsid w:val="761B93C5"/>
    <w:rsid w:val="762441D9"/>
    <w:rsid w:val="7627EF7D"/>
    <w:rsid w:val="7635521D"/>
    <w:rsid w:val="7635A8A5"/>
    <w:rsid w:val="763A7F06"/>
    <w:rsid w:val="763EF5DD"/>
    <w:rsid w:val="76469CE3"/>
    <w:rsid w:val="764AA03B"/>
    <w:rsid w:val="764C1561"/>
    <w:rsid w:val="76513A59"/>
    <w:rsid w:val="766167D2"/>
    <w:rsid w:val="76656B65"/>
    <w:rsid w:val="766BB77C"/>
    <w:rsid w:val="766DC2F7"/>
    <w:rsid w:val="767639F2"/>
    <w:rsid w:val="76766434"/>
    <w:rsid w:val="767D31BE"/>
    <w:rsid w:val="767F9269"/>
    <w:rsid w:val="76860950"/>
    <w:rsid w:val="7686A2A6"/>
    <w:rsid w:val="768EAC8B"/>
    <w:rsid w:val="768F28AF"/>
    <w:rsid w:val="768F752D"/>
    <w:rsid w:val="76973E05"/>
    <w:rsid w:val="76983695"/>
    <w:rsid w:val="76A04F54"/>
    <w:rsid w:val="76A1BA5E"/>
    <w:rsid w:val="76AAFCC9"/>
    <w:rsid w:val="76B05827"/>
    <w:rsid w:val="76B80228"/>
    <w:rsid w:val="76B8ABCB"/>
    <w:rsid w:val="76B923DB"/>
    <w:rsid w:val="76B94996"/>
    <w:rsid w:val="76BBCAE5"/>
    <w:rsid w:val="76BC4562"/>
    <w:rsid w:val="76C27288"/>
    <w:rsid w:val="76C5238C"/>
    <w:rsid w:val="76C8C9FF"/>
    <w:rsid w:val="76CC7DC6"/>
    <w:rsid w:val="76D04D4F"/>
    <w:rsid w:val="76E19B55"/>
    <w:rsid w:val="76E29C5B"/>
    <w:rsid w:val="76E692AE"/>
    <w:rsid w:val="76ECF275"/>
    <w:rsid w:val="76EDC14F"/>
    <w:rsid w:val="76F241B7"/>
    <w:rsid w:val="76F72BF8"/>
    <w:rsid w:val="76FC2B42"/>
    <w:rsid w:val="77050C4D"/>
    <w:rsid w:val="7705A1B0"/>
    <w:rsid w:val="77064169"/>
    <w:rsid w:val="7716C2BC"/>
    <w:rsid w:val="7717D24B"/>
    <w:rsid w:val="77187A4C"/>
    <w:rsid w:val="771D0D17"/>
    <w:rsid w:val="771D17D5"/>
    <w:rsid w:val="7723C5DF"/>
    <w:rsid w:val="7725988B"/>
    <w:rsid w:val="772B698A"/>
    <w:rsid w:val="772DFD5F"/>
    <w:rsid w:val="773267B8"/>
    <w:rsid w:val="77327075"/>
    <w:rsid w:val="773611CE"/>
    <w:rsid w:val="773716E4"/>
    <w:rsid w:val="773E25C0"/>
    <w:rsid w:val="7757FBA7"/>
    <w:rsid w:val="77603AFD"/>
    <w:rsid w:val="7761802D"/>
    <w:rsid w:val="7767AAE5"/>
    <w:rsid w:val="776E2067"/>
    <w:rsid w:val="777E35CC"/>
    <w:rsid w:val="778191B0"/>
    <w:rsid w:val="77830873"/>
    <w:rsid w:val="7786F1EF"/>
    <w:rsid w:val="7787A2C9"/>
    <w:rsid w:val="778823A9"/>
    <w:rsid w:val="778A7624"/>
    <w:rsid w:val="779639FE"/>
    <w:rsid w:val="779FFADE"/>
    <w:rsid w:val="77AAABCD"/>
    <w:rsid w:val="77B206A9"/>
    <w:rsid w:val="77B5CCA6"/>
    <w:rsid w:val="77B63505"/>
    <w:rsid w:val="77BAED0F"/>
    <w:rsid w:val="77BC4FFA"/>
    <w:rsid w:val="77D2A187"/>
    <w:rsid w:val="77E0BB64"/>
    <w:rsid w:val="77E59472"/>
    <w:rsid w:val="77E636DB"/>
    <w:rsid w:val="77E76944"/>
    <w:rsid w:val="77E7FC1E"/>
    <w:rsid w:val="77F49406"/>
    <w:rsid w:val="77F52AEB"/>
    <w:rsid w:val="77F78AB8"/>
    <w:rsid w:val="77F8B958"/>
    <w:rsid w:val="77FB95A1"/>
    <w:rsid w:val="77FE3313"/>
    <w:rsid w:val="77FE703C"/>
    <w:rsid w:val="780AA4CD"/>
    <w:rsid w:val="780B47A8"/>
    <w:rsid w:val="781A2908"/>
    <w:rsid w:val="781CEBD6"/>
    <w:rsid w:val="781D82E8"/>
    <w:rsid w:val="781DCE60"/>
    <w:rsid w:val="781E4510"/>
    <w:rsid w:val="782C6B9E"/>
    <w:rsid w:val="783545ED"/>
    <w:rsid w:val="783D13CB"/>
    <w:rsid w:val="783F0A4D"/>
    <w:rsid w:val="78459458"/>
    <w:rsid w:val="78460661"/>
    <w:rsid w:val="784B75B7"/>
    <w:rsid w:val="784E70BE"/>
    <w:rsid w:val="785D3149"/>
    <w:rsid w:val="785DD2B2"/>
    <w:rsid w:val="78604936"/>
    <w:rsid w:val="7862C934"/>
    <w:rsid w:val="787258E7"/>
    <w:rsid w:val="78759AA0"/>
    <w:rsid w:val="788565E5"/>
    <w:rsid w:val="78857F87"/>
    <w:rsid w:val="788F5E85"/>
    <w:rsid w:val="7892FCBA"/>
    <w:rsid w:val="7895289C"/>
    <w:rsid w:val="78973A1F"/>
    <w:rsid w:val="78A03EC1"/>
    <w:rsid w:val="78A210DC"/>
    <w:rsid w:val="78A34027"/>
    <w:rsid w:val="78A5D0E4"/>
    <w:rsid w:val="78AA7B7A"/>
    <w:rsid w:val="78B49A52"/>
    <w:rsid w:val="78B52FEA"/>
    <w:rsid w:val="78BEBCB1"/>
    <w:rsid w:val="78C251C2"/>
    <w:rsid w:val="78C4B02C"/>
    <w:rsid w:val="78C81716"/>
    <w:rsid w:val="78CA3E87"/>
    <w:rsid w:val="78CE55C8"/>
    <w:rsid w:val="78D56034"/>
    <w:rsid w:val="78D62F9D"/>
    <w:rsid w:val="78D95280"/>
    <w:rsid w:val="78DDF4B8"/>
    <w:rsid w:val="78E1F6F2"/>
    <w:rsid w:val="78E3AA36"/>
    <w:rsid w:val="78E72BA6"/>
    <w:rsid w:val="78E7BC47"/>
    <w:rsid w:val="78E7F411"/>
    <w:rsid w:val="78EA1EC7"/>
    <w:rsid w:val="78EE0F22"/>
    <w:rsid w:val="78F3159A"/>
    <w:rsid w:val="78F5450A"/>
    <w:rsid w:val="78F75B88"/>
    <w:rsid w:val="78F83B1F"/>
    <w:rsid w:val="7900EFEE"/>
    <w:rsid w:val="790C3453"/>
    <w:rsid w:val="7915C5FC"/>
    <w:rsid w:val="791F18A0"/>
    <w:rsid w:val="792633DB"/>
    <w:rsid w:val="7926985D"/>
    <w:rsid w:val="792C1C7A"/>
    <w:rsid w:val="792F4CA6"/>
    <w:rsid w:val="79328744"/>
    <w:rsid w:val="79329B26"/>
    <w:rsid w:val="79340ADF"/>
    <w:rsid w:val="79386B86"/>
    <w:rsid w:val="793E1705"/>
    <w:rsid w:val="79463D5D"/>
    <w:rsid w:val="7947F388"/>
    <w:rsid w:val="794EC7F1"/>
    <w:rsid w:val="794F56CE"/>
    <w:rsid w:val="79555A7A"/>
    <w:rsid w:val="796C2EB1"/>
    <w:rsid w:val="796C730F"/>
    <w:rsid w:val="796E2C36"/>
    <w:rsid w:val="796E9E63"/>
    <w:rsid w:val="79825389"/>
    <w:rsid w:val="799617BE"/>
    <w:rsid w:val="799B7BE6"/>
    <w:rsid w:val="799E5403"/>
    <w:rsid w:val="79A6E2D7"/>
    <w:rsid w:val="79A98BAA"/>
    <w:rsid w:val="79B1983A"/>
    <w:rsid w:val="79B999CB"/>
    <w:rsid w:val="79BB36DA"/>
    <w:rsid w:val="79C06924"/>
    <w:rsid w:val="79C3A769"/>
    <w:rsid w:val="79C42725"/>
    <w:rsid w:val="79D1164E"/>
    <w:rsid w:val="79D61AAA"/>
    <w:rsid w:val="79DB84E6"/>
    <w:rsid w:val="79E0B161"/>
    <w:rsid w:val="79E4C5B6"/>
    <w:rsid w:val="79EB84CF"/>
    <w:rsid w:val="79ECB814"/>
    <w:rsid w:val="79F1C871"/>
    <w:rsid w:val="79F94DC0"/>
    <w:rsid w:val="79FBC11D"/>
    <w:rsid w:val="79FDA567"/>
    <w:rsid w:val="7A02F161"/>
    <w:rsid w:val="7A18D223"/>
    <w:rsid w:val="7A1E3370"/>
    <w:rsid w:val="7A301B01"/>
    <w:rsid w:val="7A36C734"/>
    <w:rsid w:val="7A3A134E"/>
    <w:rsid w:val="7A408C32"/>
    <w:rsid w:val="7A45B3E3"/>
    <w:rsid w:val="7A46B368"/>
    <w:rsid w:val="7A46F77A"/>
    <w:rsid w:val="7A493BC2"/>
    <w:rsid w:val="7A4C1471"/>
    <w:rsid w:val="7A4C44DB"/>
    <w:rsid w:val="7A4DFAE1"/>
    <w:rsid w:val="7A4EA25C"/>
    <w:rsid w:val="7A528DBA"/>
    <w:rsid w:val="7A543CFA"/>
    <w:rsid w:val="7A63D938"/>
    <w:rsid w:val="7A6CA2CA"/>
    <w:rsid w:val="7A79A6B3"/>
    <w:rsid w:val="7A7B2B6A"/>
    <w:rsid w:val="7A7E22C1"/>
    <w:rsid w:val="7A7FF989"/>
    <w:rsid w:val="7A805527"/>
    <w:rsid w:val="7A8A1381"/>
    <w:rsid w:val="7A9C02CF"/>
    <w:rsid w:val="7AA6F501"/>
    <w:rsid w:val="7AA6FD77"/>
    <w:rsid w:val="7AA829D8"/>
    <w:rsid w:val="7AACD848"/>
    <w:rsid w:val="7AB3D32B"/>
    <w:rsid w:val="7AB9CB60"/>
    <w:rsid w:val="7AC47C37"/>
    <w:rsid w:val="7AC7944C"/>
    <w:rsid w:val="7ACF446C"/>
    <w:rsid w:val="7AD15BC8"/>
    <w:rsid w:val="7AD310CC"/>
    <w:rsid w:val="7AD49F2F"/>
    <w:rsid w:val="7ADBB2E8"/>
    <w:rsid w:val="7AEE8001"/>
    <w:rsid w:val="7AF3C925"/>
    <w:rsid w:val="7AF4C7CC"/>
    <w:rsid w:val="7AFDB88C"/>
    <w:rsid w:val="7B0106A9"/>
    <w:rsid w:val="7B0F03E7"/>
    <w:rsid w:val="7B0FCF9B"/>
    <w:rsid w:val="7B134C74"/>
    <w:rsid w:val="7B1668CD"/>
    <w:rsid w:val="7B191BC0"/>
    <w:rsid w:val="7B1A1644"/>
    <w:rsid w:val="7B233CA3"/>
    <w:rsid w:val="7B2351BF"/>
    <w:rsid w:val="7B26AF37"/>
    <w:rsid w:val="7B2D2332"/>
    <w:rsid w:val="7B339770"/>
    <w:rsid w:val="7B414E9A"/>
    <w:rsid w:val="7B48F551"/>
    <w:rsid w:val="7B560E05"/>
    <w:rsid w:val="7B575BC1"/>
    <w:rsid w:val="7B5D2C6D"/>
    <w:rsid w:val="7B5D4F75"/>
    <w:rsid w:val="7B603C4B"/>
    <w:rsid w:val="7B60CCD5"/>
    <w:rsid w:val="7B61C27A"/>
    <w:rsid w:val="7B640C60"/>
    <w:rsid w:val="7B6AFF9D"/>
    <w:rsid w:val="7B6CE6AF"/>
    <w:rsid w:val="7B78AF5C"/>
    <w:rsid w:val="7B87EDA5"/>
    <w:rsid w:val="7B8B1E98"/>
    <w:rsid w:val="7B93B1CE"/>
    <w:rsid w:val="7B9E416F"/>
    <w:rsid w:val="7B9EDF7C"/>
    <w:rsid w:val="7BA81725"/>
    <w:rsid w:val="7BA9F9A9"/>
    <w:rsid w:val="7BAC2555"/>
    <w:rsid w:val="7BADA9B2"/>
    <w:rsid w:val="7BAF6FB7"/>
    <w:rsid w:val="7BB174BE"/>
    <w:rsid w:val="7BBA03D1"/>
    <w:rsid w:val="7BBA40F4"/>
    <w:rsid w:val="7BCD282E"/>
    <w:rsid w:val="7BD9CA0F"/>
    <w:rsid w:val="7BDA40C7"/>
    <w:rsid w:val="7BDC6607"/>
    <w:rsid w:val="7BDCC34E"/>
    <w:rsid w:val="7BDDF78A"/>
    <w:rsid w:val="7BE0550E"/>
    <w:rsid w:val="7BF3A3E4"/>
    <w:rsid w:val="7C05D8DB"/>
    <w:rsid w:val="7C08732B"/>
    <w:rsid w:val="7C09F495"/>
    <w:rsid w:val="7C0C6630"/>
    <w:rsid w:val="7C0C814B"/>
    <w:rsid w:val="7C16B384"/>
    <w:rsid w:val="7C2AACDF"/>
    <w:rsid w:val="7C2CE23F"/>
    <w:rsid w:val="7C309FBD"/>
    <w:rsid w:val="7C34E276"/>
    <w:rsid w:val="7C3C5BC1"/>
    <w:rsid w:val="7C4724D6"/>
    <w:rsid w:val="7C4B8D69"/>
    <w:rsid w:val="7C4D68A9"/>
    <w:rsid w:val="7C518CC7"/>
    <w:rsid w:val="7C577542"/>
    <w:rsid w:val="7C5F74C6"/>
    <w:rsid w:val="7C604C98"/>
    <w:rsid w:val="7C62FB3C"/>
    <w:rsid w:val="7C69B465"/>
    <w:rsid w:val="7C6E0B8D"/>
    <w:rsid w:val="7C71989E"/>
    <w:rsid w:val="7C72AA03"/>
    <w:rsid w:val="7C89830F"/>
    <w:rsid w:val="7C8DD872"/>
    <w:rsid w:val="7C8F460D"/>
    <w:rsid w:val="7CA00478"/>
    <w:rsid w:val="7CA0A259"/>
    <w:rsid w:val="7CA33B6D"/>
    <w:rsid w:val="7CA5CCF8"/>
    <w:rsid w:val="7CA69670"/>
    <w:rsid w:val="7CA8529B"/>
    <w:rsid w:val="7CA904A2"/>
    <w:rsid w:val="7CABA15C"/>
    <w:rsid w:val="7CB400CD"/>
    <w:rsid w:val="7CB78435"/>
    <w:rsid w:val="7CB8C39F"/>
    <w:rsid w:val="7CC3F30B"/>
    <w:rsid w:val="7CC70A3D"/>
    <w:rsid w:val="7CCFECBC"/>
    <w:rsid w:val="7CD90892"/>
    <w:rsid w:val="7CDED4F1"/>
    <w:rsid w:val="7CE200CB"/>
    <w:rsid w:val="7CEBED0C"/>
    <w:rsid w:val="7CEC9FDA"/>
    <w:rsid w:val="7CEF292F"/>
    <w:rsid w:val="7CFDC717"/>
    <w:rsid w:val="7D05D048"/>
    <w:rsid w:val="7D06B43A"/>
    <w:rsid w:val="7D0A3F13"/>
    <w:rsid w:val="7D173382"/>
    <w:rsid w:val="7D1CC8EE"/>
    <w:rsid w:val="7D1D2906"/>
    <w:rsid w:val="7D259997"/>
    <w:rsid w:val="7D26F7EE"/>
    <w:rsid w:val="7D2C4463"/>
    <w:rsid w:val="7D35E218"/>
    <w:rsid w:val="7D3A7A80"/>
    <w:rsid w:val="7D3B492F"/>
    <w:rsid w:val="7D483C4D"/>
    <w:rsid w:val="7D4BEDC7"/>
    <w:rsid w:val="7D4EC8D0"/>
    <w:rsid w:val="7D50EBDD"/>
    <w:rsid w:val="7D53C17F"/>
    <w:rsid w:val="7D60D10D"/>
    <w:rsid w:val="7D60DAF8"/>
    <w:rsid w:val="7D6927FF"/>
    <w:rsid w:val="7D6AEED2"/>
    <w:rsid w:val="7D755630"/>
    <w:rsid w:val="7D75BE8E"/>
    <w:rsid w:val="7D7D8F44"/>
    <w:rsid w:val="7D7EA7CA"/>
    <w:rsid w:val="7D892A25"/>
    <w:rsid w:val="7D981596"/>
    <w:rsid w:val="7D9BE4F0"/>
    <w:rsid w:val="7D9D6DA5"/>
    <w:rsid w:val="7D9D7F70"/>
    <w:rsid w:val="7DA1360A"/>
    <w:rsid w:val="7DA15B28"/>
    <w:rsid w:val="7DA48F69"/>
    <w:rsid w:val="7DACB4D1"/>
    <w:rsid w:val="7DAE6AD6"/>
    <w:rsid w:val="7DB09DC6"/>
    <w:rsid w:val="7DB24F03"/>
    <w:rsid w:val="7DBD8916"/>
    <w:rsid w:val="7DC89B1D"/>
    <w:rsid w:val="7DCF0480"/>
    <w:rsid w:val="7DD5E77B"/>
    <w:rsid w:val="7DEE1A99"/>
    <w:rsid w:val="7DEFE447"/>
    <w:rsid w:val="7DF11931"/>
    <w:rsid w:val="7DF14249"/>
    <w:rsid w:val="7DF54349"/>
    <w:rsid w:val="7DF5881E"/>
    <w:rsid w:val="7DF7A3A4"/>
    <w:rsid w:val="7DF7B74E"/>
    <w:rsid w:val="7DF924D8"/>
    <w:rsid w:val="7DF9A1B0"/>
    <w:rsid w:val="7DFD20A5"/>
    <w:rsid w:val="7E060C49"/>
    <w:rsid w:val="7E0725D7"/>
    <w:rsid w:val="7E080F3B"/>
    <w:rsid w:val="7E086D1B"/>
    <w:rsid w:val="7E1A87FA"/>
    <w:rsid w:val="7E2CE902"/>
    <w:rsid w:val="7E305628"/>
    <w:rsid w:val="7E3560A5"/>
    <w:rsid w:val="7E36CAA0"/>
    <w:rsid w:val="7E47CE78"/>
    <w:rsid w:val="7E51307B"/>
    <w:rsid w:val="7E55E683"/>
    <w:rsid w:val="7E56025B"/>
    <w:rsid w:val="7E67672A"/>
    <w:rsid w:val="7E6D03D0"/>
    <w:rsid w:val="7E6D0D52"/>
    <w:rsid w:val="7E6D518F"/>
    <w:rsid w:val="7E6DE6EF"/>
    <w:rsid w:val="7E72E924"/>
    <w:rsid w:val="7E76B70B"/>
    <w:rsid w:val="7E79C733"/>
    <w:rsid w:val="7E7A7879"/>
    <w:rsid w:val="7E7E39E1"/>
    <w:rsid w:val="7E800ADB"/>
    <w:rsid w:val="7E84EDC6"/>
    <w:rsid w:val="7E850636"/>
    <w:rsid w:val="7E874F67"/>
    <w:rsid w:val="7E877BBA"/>
    <w:rsid w:val="7E8D1575"/>
    <w:rsid w:val="7E91D171"/>
    <w:rsid w:val="7E92E549"/>
    <w:rsid w:val="7E94F635"/>
    <w:rsid w:val="7E968B9B"/>
    <w:rsid w:val="7E973D94"/>
    <w:rsid w:val="7E983DA2"/>
    <w:rsid w:val="7EA44202"/>
    <w:rsid w:val="7EAFA8DD"/>
    <w:rsid w:val="7EB4392C"/>
    <w:rsid w:val="7EB4B388"/>
    <w:rsid w:val="7EBE7558"/>
    <w:rsid w:val="7EC1AAAA"/>
    <w:rsid w:val="7ECAC299"/>
    <w:rsid w:val="7ED018B0"/>
    <w:rsid w:val="7ED536D4"/>
    <w:rsid w:val="7ED537B5"/>
    <w:rsid w:val="7ED70798"/>
    <w:rsid w:val="7ED9A78C"/>
    <w:rsid w:val="7EDD4A12"/>
    <w:rsid w:val="7EDFCD81"/>
    <w:rsid w:val="7EE22453"/>
    <w:rsid w:val="7EE273F4"/>
    <w:rsid w:val="7EE44D85"/>
    <w:rsid w:val="7EE73B3D"/>
    <w:rsid w:val="7EE803BD"/>
    <w:rsid w:val="7EE8F612"/>
    <w:rsid w:val="7EF075AF"/>
    <w:rsid w:val="7EF73361"/>
    <w:rsid w:val="7EFCA01D"/>
    <w:rsid w:val="7EFCCAA8"/>
    <w:rsid w:val="7EFE16CD"/>
    <w:rsid w:val="7F00838E"/>
    <w:rsid w:val="7F05EC23"/>
    <w:rsid w:val="7F19CB34"/>
    <w:rsid w:val="7F1D33F1"/>
    <w:rsid w:val="7F1F51E9"/>
    <w:rsid w:val="7F23E108"/>
    <w:rsid w:val="7F2831E1"/>
    <w:rsid w:val="7F2A18E6"/>
    <w:rsid w:val="7F34EDEF"/>
    <w:rsid w:val="7F367B6F"/>
    <w:rsid w:val="7F36D551"/>
    <w:rsid w:val="7F38AFF0"/>
    <w:rsid w:val="7F3B9BF2"/>
    <w:rsid w:val="7F3D0A5E"/>
    <w:rsid w:val="7F3D799D"/>
    <w:rsid w:val="7F52EEC7"/>
    <w:rsid w:val="7F533C97"/>
    <w:rsid w:val="7F60AC7A"/>
    <w:rsid w:val="7F61111B"/>
    <w:rsid w:val="7F67D7EE"/>
    <w:rsid w:val="7F699C2F"/>
    <w:rsid w:val="7F7141CE"/>
    <w:rsid w:val="7F724F59"/>
    <w:rsid w:val="7F7ACC31"/>
    <w:rsid w:val="7F7B10AA"/>
    <w:rsid w:val="7F854B24"/>
    <w:rsid w:val="7F8E14D0"/>
    <w:rsid w:val="7F966AC0"/>
    <w:rsid w:val="7F9E0814"/>
    <w:rsid w:val="7F9E5846"/>
    <w:rsid w:val="7FAFB59F"/>
    <w:rsid w:val="7FB00EFE"/>
    <w:rsid w:val="7FB5B47B"/>
    <w:rsid w:val="7FB70185"/>
    <w:rsid w:val="7FB79C88"/>
    <w:rsid w:val="7FBD41E7"/>
    <w:rsid w:val="7FCB2621"/>
    <w:rsid w:val="7FCDB9CF"/>
    <w:rsid w:val="7FD39038"/>
    <w:rsid w:val="7FDC880D"/>
    <w:rsid w:val="7FDD6DBA"/>
    <w:rsid w:val="7FEA317E"/>
    <w:rsid w:val="7FED7F29"/>
    <w:rsid w:val="7FEFED03"/>
    <w:rsid w:val="7FF0E916"/>
    <w:rsid w:val="7FF1D4E4"/>
    <w:rsid w:val="7FF31150"/>
    <w:rsid w:val="7FF37CEE"/>
    <w:rsid w:val="7FF535BD"/>
    <w:rsid w:val="7FF542EC"/>
    <w:rsid w:val="7FF678A7"/>
    <w:rsid w:val="7FFC83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ECE56"/>
  <w15:chartTrackingRefBased/>
  <w15:docId w15:val="{532DBF62-D9DD-4079-A75E-F431B742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032C1"/>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032C1"/>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032C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032C1"/>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1032C1"/>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1032C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032C1"/>
    <w:pPr>
      <w:keepNext/>
      <w:spacing w:after="200" w:line="240" w:lineRule="auto"/>
    </w:pPr>
    <w:rPr>
      <w:b/>
      <w:iCs/>
      <w:szCs w:val="18"/>
    </w:rPr>
  </w:style>
  <w:style w:type="table" w:customStyle="1" w:styleId="Tableheader">
    <w:name w:val="ŠTable header"/>
    <w:basedOn w:val="TableNormal"/>
    <w:uiPriority w:val="99"/>
    <w:rsid w:val="001032C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03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032C1"/>
    <w:pPr>
      <w:numPr>
        <w:numId w:val="50"/>
      </w:numPr>
    </w:pPr>
  </w:style>
  <w:style w:type="paragraph" w:styleId="ListNumber2">
    <w:name w:val="List Number 2"/>
    <w:aliases w:val="ŠList Number 2"/>
    <w:basedOn w:val="Normal"/>
    <w:uiPriority w:val="9"/>
    <w:qFormat/>
    <w:rsid w:val="001032C1"/>
    <w:pPr>
      <w:numPr>
        <w:numId w:val="49"/>
      </w:numPr>
    </w:pPr>
  </w:style>
  <w:style w:type="paragraph" w:styleId="ListBullet">
    <w:name w:val="List Bullet"/>
    <w:aliases w:val="ŠList Bullet"/>
    <w:basedOn w:val="Normal"/>
    <w:uiPriority w:val="10"/>
    <w:qFormat/>
    <w:rsid w:val="001032C1"/>
    <w:pPr>
      <w:numPr>
        <w:numId w:val="48"/>
      </w:numPr>
    </w:pPr>
  </w:style>
  <w:style w:type="paragraph" w:styleId="ListBullet2">
    <w:name w:val="List Bullet 2"/>
    <w:aliases w:val="ŠList Bullet 2"/>
    <w:basedOn w:val="Normal"/>
    <w:uiPriority w:val="11"/>
    <w:qFormat/>
    <w:rsid w:val="001032C1"/>
    <w:pPr>
      <w:numPr>
        <w:numId w:val="47"/>
      </w:numPr>
      <w:contextualSpacing/>
    </w:pPr>
  </w:style>
  <w:style w:type="character" w:styleId="SubtleReference">
    <w:name w:val="Subtle Reference"/>
    <w:aliases w:val="ŠSubtle Reference"/>
    <w:uiPriority w:val="31"/>
    <w:qFormat/>
    <w:rsid w:val="001032C1"/>
    <w:rPr>
      <w:rFonts w:ascii="Arial" w:hAnsi="Arial"/>
      <w:sz w:val="22"/>
    </w:rPr>
  </w:style>
  <w:style w:type="paragraph" w:styleId="Quote">
    <w:name w:val="Quote"/>
    <w:aliases w:val="ŠQuote"/>
    <w:basedOn w:val="Normal"/>
    <w:next w:val="Normal"/>
    <w:link w:val="QuoteChar"/>
    <w:uiPriority w:val="29"/>
    <w:qFormat/>
    <w:rsid w:val="001032C1"/>
    <w:pPr>
      <w:keepNext/>
      <w:spacing w:before="200" w:after="200" w:line="240" w:lineRule="atLeast"/>
      <w:ind w:left="567" w:right="567"/>
    </w:pPr>
  </w:style>
  <w:style w:type="paragraph" w:styleId="Date">
    <w:name w:val="Date"/>
    <w:aliases w:val="ŠDate"/>
    <w:basedOn w:val="Normal"/>
    <w:next w:val="Normal"/>
    <w:link w:val="DateChar"/>
    <w:uiPriority w:val="99"/>
    <w:rsid w:val="001032C1"/>
    <w:pPr>
      <w:spacing w:before="0" w:after="0" w:line="720" w:lineRule="atLeast"/>
    </w:pPr>
  </w:style>
  <w:style w:type="character" w:customStyle="1" w:styleId="DateChar">
    <w:name w:val="Date Char"/>
    <w:aliases w:val="ŠDate Char"/>
    <w:basedOn w:val="DefaultParagraphFont"/>
    <w:link w:val="Date"/>
    <w:uiPriority w:val="99"/>
    <w:rsid w:val="001032C1"/>
    <w:rPr>
      <w:rFonts w:ascii="Arial" w:hAnsi="Arial" w:cs="Arial"/>
      <w:sz w:val="24"/>
      <w:szCs w:val="24"/>
    </w:rPr>
  </w:style>
  <w:style w:type="paragraph" w:styleId="Signature">
    <w:name w:val="Signature"/>
    <w:aliases w:val="ŠSignature"/>
    <w:basedOn w:val="Normal"/>
    <w:link w:val="SignatureChar"/>
    <w:uiPriority w:val="99"/>
    <w:rsid w:val="001032C1"/>
    <w:pPr>
      <w:spacing w:before="0" w:after="0" w:line="720" w:lineRule="atLeast"/>
    </w:pPr>
  </w:style>
  <w:style w:type="character" w:customStyle="1" w:styleId="SignatureChar">
    <w:name w:val="Signature Char"/>
    <w:aliases w:val="ŠSignature Char"/>
    <w:basedOn w:val="DefaultParagraphFont"/>
    <w:link w:val="Signature"/>
    <w:uiPriority w:val="99"/>
    <w:rsid w:val="001032C1"/>
    <w:rPr>
      <w:rFonts w:ascii="Arial" w:hAnsi="Arial" w:cs="Arial"/>
      <w:sz w:val="24"/>
      <w:szCs w:val="24"/>
    </w:rPr>
  </w:style>
  <w:style w:type="character" w:styleId="Strong">
    <w:name w:val="Strong"/>
    <w:aliases w:val="ŠStrong"/>
    <w:uiPriority w:val="1"/>
    <w:qFormat/>
    <w:rsid w:val="001032C1"/>
    <w:rPr>
      <w:b/>
    </w:rPr>
  </w:style>
  <w:style w:type="character" w:customStyle="1" w:styleId="QuoteChar">
    <w:name w:val="Quote Char"/>
    <w:aliases w:val="ŠQuote Char"/>
    <w:basedOn w:val="DefaultParagraphFont"/>
    <w:link w:val="Quote"/>
    <w:uiPriority w:val="29"/>
    <w:rsid w:val="001032C1"/>
    <w:rPr>
      <w:rFonts w:ascii="Arial" w:hAnsi="Arial" w:cs="Arial"/>
      <w:sz w:val="24"/>
      <w:szCs w:val="24"/>
    </w:rPr>
  </w:style>
  <w:style w:type="paragraph" w:customStyle="1" w:styleId="FeatureBox2">
    <w:name w:val="ŠFeature Box 2"/>
    <w:basedOn w:val="Normal"/>
    <w:next w:val="Normal"/>
    <w:uiPriority w:val="12"/>
    <w:qFormat/>
    <w:rsid w:val="001032C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1032C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032C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032C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032C1"/>
    <w:rPr>
      <w:color w:val="2F5496" w:themeColor="accent1" w:themeShade="BF"/>
      <w:u w:val="single"/>
    </w:rPr>
  </w:style>
  <w:style w:type="paragraph" w:customStyle="1" w:styleId="Logo">
    <w:name w:val="ŠLogo"/>
    <w:basedOn w:val="Normal"/>
    <w:uiPriority w:val="22"/>
    <w:qFormat/>
    <w:rsid w:val="001032C1"/>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1032C1"/>
    <w:pPr>
      <w:tabs>
        <w:tab w:val="right" w:leader="dot" w:pos="14570"/>
      </w:tabs>
      <w:spacing w:before="0" w:after="0"/>
    </w:pPr>
    <w:rPr>
      <w:b/>
      <w:noProof/>
    </w:rPr>
  </w:style>
  <w:style w:type="paragraph" w:styleId="TOC2">
    <w:name w:val="toc 2"/>
    <w:aliases w:val="ŠTOC 2"/>
    <w:basedOn w:val="Normal"/>
    <w:next w:val="Normal"/>
    <w:uiPriority w:val="39"/>
    <w:unhideWhenUsed/>
    <w:rsid w:val="001032C1"/>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1032C1"/>
    <w:pPr>
      <w:spacing w:before="0" w:after="0"/>
      <w:ind w:left="482"/>
    </w:pPr>
  </w:style>
  <w:style w:type="paragraph" w:styleId="Title">
    <w:name w:val="Title"/>
    <w:aliases w:val="ŠTitle"/>
    <w:basedOn w:val="Normal"/>
    <w:next w:val="Normal"/>
    <w:link w:val="TitleChar"/>
    <w:uiPriority w:val="2"/>
    <w:qFormat/>
    <w:rsid w:val="001032C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032C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032C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032C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1032C1"/>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1032C1"/>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1032C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032C1"/>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1032C1"/>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1032C1"/>
    <w:rPr>
      <w:rFonts w:ascii="Arial" w:hAnsi="Arial" w:cs="Arial"/>
      <w:color w:val="002664"/>
      <w:sz w:val="32"/>
      <w:szCs w:val="32"/>
    </w:rPr>
  </w:style>
  <w:style w:type="character" w:styleId="UnresolvedMention">
    <w:name w:val="Unresolved Mention"/>
    <w:basedOn w:val="DefaultParagraphFont"/>
    <w:uiPriority w:val="99"/>
    <w:semiHidden/>
    <w:unhideWhenUsed/>
    <w:rsid w:val="001032C1"/>
    <w:rPr>
      <w:color w:val="605E5C"/>
      <w:shd w:val="clear" w:color="auto" w:fill="E1DFDD"/>
    </w:rPr>
  </w:style>
  <w:style w:type="character" w:styleId="Emphasis">
    <w:name w:val="Emphasis"/>
    <w:aliases w:val="ŠLanguage or scientific"/>
    <w:uiPriority w:val="20"/>
    <w:qFormat/>
    <w:rsid w:val="001032C1"/>
    <w:rPr>
      <w:i/>
      <w:iCs/>
    </w:rPr>
  </w:style>
  <w:style w:type="character" w:styleId="SubtleEmphasis">
    <w:name w:val="Subtle Emphasis"/>
    <w:basedOn w:val="DefaultParagraphFont"/>
    <w:uiPriority w:val="19"/>
    <w:semiHidden/>
    <w:qFormat/>
    <w:rsid w:val="001032C1"/>
    <w:rPr>
      <w:i/>
      <w:iCs/>
      <w:color w:val="404040" w:themeColor="text1" w:themeTint="BF"/>
    </w:rPr>
  </w:style>
  <w:style w:type="paragraph" w:styleId="TOC4">
    <w:name w:val="toc 4"/>
    <w:aliases w:val="ŠTOC 4"/>
    <w:basedOn w:val="Normal"/>
    <w:next w:val="Normal"/>
    <w:autoRedefine/>
    <w:uiPriority w:val="39"/>
    <w:unhideWhenUsed/>
    <w:rsid w:val="001032C1"/>
    <w:pPr>
      <w:spacing w:before="0" w:after="0"/>
      <w:ind w:left="720"/>
    </w:pPr>
  </w:style>
  <w:style w:type="character" w:styleId="CommentReference">
    <w:name w:val="annotation reference"/>
    <w:basedOn w:val="DefaultParagraphFont"/>
    <w:uiPriority w:val="99"/>
    <w:semiHidden/>
    <w:unhideWhenUsed/>
    <w:rsid w:val="001032C1"/>
    <w:rPr>
      <w:sz w:val="16"/>
      <w:szCs w:val="16"/>
    </w:rPr>
  </w:style>
  <w:style w:type="paragraph" w:styleId="CommentText">
    <w:name w:val="annotation text"/>
    <w:basedOn w:val="Normal"/>
    <w:link w:val="CommentTextChar"/>
    <w:uiPriority w:val="99"/>
    <w:unhideWhenUsed/>
    <w:rsid w:val="001032C1"/>
    <w:pPr>
      <w:spacing w:line="240" w:lineRule="auto"/>
    </w:pPr>
    <w:rPr>
      <w:sz w:val="20"/>
      <w:szCs w:val="20"/>
    </w:rPr>
  </w:style>
  <w:style w:type="character" w:customStyle="1" w:styleId="CommentTextChar">
    <w:name w:val="Comment Text Char"/>
    <w:basedOn w:val="DefaultParagraphFont"/>
    <w:link w:val="CommentText"/>
    <w:uiPriority w:val="99"/>
    <w:rsid w:val="001032C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032C1"/>
    <w:rPr>
      <w:b/>
      <w:bCs/>
    </w:rPr>
  </w:style>
  <w:style w:type="character" w:customStyle="1" w:styleId="CommentSubjectChar">
    <w:name w:val="Comment Subject Char"/>
    <w:basedOn w:val="CommentTextChar"/>
    <w:link w:val="CommentSubject"/>
    <w:uiPriority w:val="99"/>
    <w:semiHidden/>
    <w:rsid w:val="001032C1"/>
    <w:rPr>
      <w:rFonts w:ascii="Arial" w:hAnsi="Arial" w:cs="Arial"/>
      <w:b/>
      <w:bCs/>
      <w:sz w:val="20"/>
      <w:szCs w:val="20"/>
    </w:rPr>
  </w:style>
  <w:style w:type="character" w:styleId="FollowedHyperlink">
    <w:name w:val="FollowedHyperlink"/>
    <w:basedOn w:val="DefaultParagraphFont"/>
    <w:uiPriority w:val="99"/>
    <w:semiHidden/>
    <w:unhideWhenUsed/>
    <w:rsid w:val="001032C1"/>
    <w:rPr>
      <w:color w:val="954F72" w:themeColor="followedHyperlink"/>
      <w:u w:val="single"/>
    </w:rPr>
  </w:style>
  <w:style w:type="paragraph" w:styleId="ListParagraph">
    <w:name w:val="List Paragraph"/>
    <w:basedOn w:val="Normal"/>
    <w:uiPriority w:val="34"/>
    <w:unhideWhenUsed/>
    <w:qFormat/>
    <w:rsid w:val="001032C1"/>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aliases w:val="ŠHeader"/>
    <w:basedOn w:val="Normal"/>
    <w:link w:val="HeaderChar"/>
    <w:uiPriority w:val="24"/>
    <w:unhideWhenUsed/>
    <w:rsid w:val="001032C1"/>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Footer">
    <w:name w:val="footer"/>
    <w:aliases w:val="ŠFooter"/>
    <w:basedOn w:val="Normal"/>
    <w:link w:val="FooterChar"/>
    <w:uiPriority w:val="99"/>
    <w:rsid w:val="001032C1"/>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0B3693"/>
    <w:rPr>
      <w:rFonts w:ascii="Arial" w:hAnsi="Arial" w:cs="Arial"/>
      <w:sz w:val="24"/>
      <w:szCs w:val="24"/>
    </w:rPr>
  </w:style>
  <w:style w:type="paragraph" w:styleId="BalloonText">
    <w:name w:val="Balloon Text"/>
    <w:basedOn w:val="Normal"/>
    <w:link w:val="BalloonTextChar"/>
    <w:uiPriority w:val="99"/>
    <w:semiHidden/>
    <w:unhideWhenUsed/>
    <w:rsid w:val="000B369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693"/>
    <w:rPr>
      <w:rFonts w:ascii="Segoe UI" w:hAnsi="Segoe UI" w:cs="Segoe UI"/>
      <w:sz w:val="18"/>
      <w:szCs w:val="18"/>
    </w:rPr>
  </w:style>
  <w:style w:type="paragraph" w:customStyle="1" w:styleId="Featurepink">
    <w:name w:val="ŠFeature pink"/>
    <w:basedOn w:val="Normal"/>
    <w:next w:val="Normal"/>
    <w:uiPriority w:val="13"/>
    <w:qFormat/>
    <w:rsid w:val="001032C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6B76A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043941">
      <w:bodyDiv w:val="1"/>
      <w:marLeft w:val="0"/>
      <w:marRight w:val="0"/>
      <w:marTop w:val="0"/>
      <w:marBottom w:val="0"/>
      <w:divBdr>
        <w:top w:val="none" w:sz="0" w:space="0" w:color="auto"/>
        <w:left w:val="none" w:sz="0" w:space="0" w:color="auto"/>
        <w:bottom w:val="none" w:sz="0" w:space="0" w:color="auto"/>
        <w:right w:val="none" w:sz="0" w:space="0" w:color="auto"/>
      </w:divBdr>
    </w:div>
    <w:div w:id="662587095">
      <w:bodyDiv w:val="1"/>
      <w:marLeft w:val="0"/>
      <w:marRight w:val="0"/>
      <w:marTop w:val="0"/>
      <w:marBottom w:val="0"/>
      <w:divBdr>
        <w:top w:val="none" w:sz="0" w:space="0" w:color="auto"/>
        <w:left w:val="none" w:sz="0" w:space="0" w:color="auto"/>
        <w:bottom w:val="none" w:sz="0" w:space="0" w:color="auto"/>
        <w:right w:val="none" w:sz="0" w:space="0" w:color="auto"/>
      </w:divBdr>
    </w:div>
    <w:div w:id="746419825">
      <w:bodyDiv w:val="1"/>
      <w:marLeft w:val="0"/>
      <w:marRight w:val="0"/>
      <w:marTop w:val="0"/>
      <w:marBottom w:val="0"/>
      <w:divBdr>
        <w:top w:val="none" w:sz="0" w:space="0" w:color="auto"/>
        <w:left w:val="none" w:sz="0" w:space="0" w:color="auto"/>
        <w:bottom w:val="none" w:sz="0" w:space="0" w:color="auto"/>
        <w:right w:val="none" w:sz="0" w:space="0" w:color="auto"/>
      </w:divBdr>
    </w:div>
    <w:div w:id="988633441">
      <w:bodyDiv w:val="1"/>
      <w:marLeft w:val="0"/>
      <w:marRight w:val="0"/>
      <w:marTop w:val="0"/>
      <w:marBottom w:val="0"/>
      <w:divBdr>
        <w:top w:val="none" w:sz="0" w:space="0" w:color="auto"/>
        <w:left w:val="none" w:sz="0" w:space="0" w:color="auto"/>
        <w:bottom w:val="none" w:sz="0" w:space="0" w:color="auto"/>
        <w:right w:val="none" w:sz="0" w:space="0" w:color="auto"/>
      </w:divBdr>
    </w:div>
    <w:div w:id="1444156586">
      <w:bodyDiv w:val="1"/>
      <w:marLeft w:val="0"/>
      <w:marRight w:val="0"/>
      <w:marTop w:val="0"/>
      <w:marBottom w:val="0"/>
      <w:divBdr>
        <w:top w:val="none" w:sz="0" w:space="0" w:color="auto"/>
        <w:left w:val="none" w:sz="0" w:space="0" w:color="auto"/>
        <w:bottom w:val="none" w:sz="0" w:space="0" w:color="auto"/>
        <w:right w:val="none" w:sz="0" w:space="0" w:color="auto"/>
      </w:divBdr>
    </w:div>
    <w:div w:id="201602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g"/><Relationship Id="rId21" Type="http://schemas.openxmlformats.org/officeDocument/2006/relationships/hyperlink" Target="https://education.nsw.gov.au/teaching-and-learning/curriculum/mathematics/mathematics-curriculum-resources-k-12/mathematics-k-6-resources/goldilocks-and-the-three-bears-es1" TargetMode="External"/><Relationship Id="rId42" Type="http://schemas.openxmlformats.org/officeDocument/2006/relationships/hyperlink" Target="https://education.nsw.gov.au/teaching-and-learning/curriculum/mathematics/mathematics-curriculum-resources-k-12/mathematics-k-6-resources/about-how-many-rectangles" TargetMode="External"/><Relationship Id="rId47" Type="http://schemas.openxmlformats.org/officeDocument/2006/relationships/hyperlink" Target="https://education.nsw.gov.au/teaching-and-learning/curriculum/mathematics/mathematics-curriculum-resources-k-12/mathematics-k-6-resources/goldilocks-and-the-three-bears-es1" TargetMode="External"/><Relationship Id="rId63" Type="http://schemas.openxmlformats.org/officeDocument/2006/relationships/hyperlink" Target="https://curriculum.nsw.edu.au/home" TargetMode="External"/><Relationship Id="rId68" Type="http://schemas.openxmlformats.org/officeDocument/2006/relationships/hyperlink" Target="https://www.canva.com/" TargetMode="External"/><Relationship Id="rId16"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11" Type="http://schemas.openxmlformats.org/officeDocument/2006/relationships/hyperlink" Target="https://education.nsw.gov.au/teaching-and-learning/curriculum/mathematics/mathematics-curriculum-resources-k-12/mathematics-k-6-resources/long-creatures" TargetMode="External"/><Relationship Id="rId32"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37" Type="http://schemas.openxmlformats.org/officeDocument/2006/relationships/hyperlink" Target="https://education.nsw.gov.au/teaching-and-learning/curriculum/mathematics/mathematics-curriculum-resources-k-12/mathematics-k-6-resources/how-many-rectangles-s1" TargetMode="External"/><Relationship Id="rId53" Type="http://schemas.openxmlformats.org/officeDocument/2006/relationships/image" Target="media/image9.png"/><Relationship Id="rId58" Type="http://schemas.openxmlformats.org/officeDocument/2006/relationships/image" Target="media/image10.jpeg"/><Relationship Id="rId74" Type="http://schemas.openxmlformats.org/officeDocument/2006/relationships/hyperlink" Target="https://nrich.maths.org/5590" TargetMode="Externa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educationstandards.nsw.edu.au/wps/portal/nesa/mini-footer/copyright" TargetMode="External"/><Relationship Id="rId19" Type="http://schemas.openxmlformats.org/officeDocument/2006/relationships/hyperlink" Target="https://education.nsw.gov.au/teaching-and-learning/curriculum/mathematics/mathematics-curriculum-resources-k-12/mathematics-k-6-resources/goldilocks-and-the-three-bears-s1" TargetMode="External"/><Relationship Id="rId14" Type="http://schemas.openxmlformats.org/officeDocument/2006/relationships/hyperlink" Target="https://nrich.maths.org/" TargetMode="External"/><Relationship Id="rId22"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27" Type="http://schemas.openxmlformats.org/officeDocument/2006/relationships/image" Target="media/image3.png"/><Relationship Id="rId30" Type="http://schemas.openxmlformats.org/officeDocument/2006/relationships/hyperlink" Target="https://www.learningtrajectories.org/math-activities/length-riddles-end-to-end-length-measurer" TargetMode="External"/><Relationship Id="rId35"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48"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56" Type="http://schemas.openxmlformats.org/officeDocument/2006/relationships/hyperlink" Target="https://education.nsw.gov.au/about-us/copyright" TargetMode="External"/><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www.canva.com/policies/content-license-agreement/" TargetMode="External"/><Relationship Id="rId77" Type="http://schemas.openxmlformats.org/officeDocument/2006/relationships/footer" Target="footer2.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nrich.maths.org/6343" TargetMode="External"/><Relationship Id="rId72" Type="http://schemas.openxmlformats.org/officeDocument/2006/relationships/hyperlink" Target="https://nrich.maths.org/8117"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17" Type="http://schemas.openxmlformats.org/officeDocument/2006/relationships/hyperlink" Target="https://education.nsw.gov.au/teaching-and-learning/curriculum/mathematics/mathematics-curriculum-resources-k-12/mathematics-k-6-resources/about-how-many-rectangles" TargetMode="External"/><Relationship Id="rId25" Type="http://schemas.openxmlformats.org/officeDocument/2006/relationships/hyperlink" Target="https://nrich.maths.org/5590" TargetMode="External"/><Relationship Id="rId33" Type="http://schemas.openxmlformats.org/officeDocument/2006/relationships/image" Target="media/image5.png"/><Relationship Id="rId38" Type="http://schemas.openxmlformats.org/officeDocument/2006/relationships/hyperlink" Target="https://education.nsw.gov.au/teaching-and-learning/curriculum/mathematics/mathematics-curriculum-resources-k-12/mathematics-k-6-resources/how-many-rectangles-s1" TargetMode="External"/><Relationship Id="rId46"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59" Type="http://schemas.openxmlformats.org/officeDocument/2006/relationships/hyperlink" Target="https://curriculum.nsw.edu.au/learning-areas/mathematics/mathematics-k-10" TargetMode="External"/><Relationship Id="rId67" Type="http://schemas.openxmlformats.org/officeDocument/2006/relationships/hyperlink" Target="http://australiancurriculum.edu.au/about-the-australian-curriculum" TargetMode="External"/><Relationship Id="rId20"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41" Type="http://schemas.openxmlformats.org/officeDocument/2006/relationships/hyperlink" Target="https://nrich.maths.org/" TargetMode="External"/><Relationship Id="rId54" Type="http://schemas.openxmlformats.org/officeDocument/2006/relationships/hyperlink" Target="https://curriculum.nsw.edu.au/learning-areas/mathematics/mathematics-k-10" TargetMode="External"/><Relationship Id="rId62" Type="http://schemas.openxmlformats.org/officeDocument/2006/relationships/hyperlink" Target="https://educationstandards.nsw.edu.au/" TargetMode="External"/><Relationship Id="rId70" Type="http://schemas.openxmlformats.org/officeDocument/2006/relationships/hyperlink" Target="https://www.canva.com/" TargetMode="External"/><Relationship Id="rId75" Type="http://schemas.openxmlformats.org/officeDocument/2006/relationships/hyperlink" Target="https://nrich.maths.org/634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mathematics/mathematics-curriculum-resources-k-12/mathematics-k-6-resources/how-many-rectangles-s1" TargetMode="External"/><Relationship Id="rId23" Type="http://schemas.openxmlformats.org/officeDocument/2006/relationships/hyperlink" Target="https://nrich.maths.org/6343" TargetMode="External"/><Relationship Id="rId28" Type="http://schemas.openxmlformats.org/officeDocument/2006/relationships/image" Target="media/image4.png"/><Relationship Id="rId36" Type="http://schemas.openxmlformats.org/officeDocument/2006/relationships/hyperlink" Target="https://schoolsnsw.sharepoint.com/:w:/r/sites/A43LZFM2/_layouts/15/Doc.aspx?sourcedoc=%7BB15C70B9-38C9-410F-96CE-CDEE9AC1241F%7D&amp;file=Shoe%20prints-%20Exploring%20area%20through%20superimposing.docx&amp;action=default&amp;mobileredirect=true&amp;cid=ecfdeb13-9b05-453e-a41a-95980f7ca1f8&amp;wdLOR=cE9762679-F39C-4DF4-BE5C-FDFD4B778823" TargetMode="External"/><Relationship Id="rId49" Type="http://schemas.openxmlformats.org/officeDocument/2006/relationships/hyperlink" Target="https://education.nsw.gov.au/teaching-and-learning/curriculum/mathematics/mathematics-curriculum-resources-k-12/mathematics-k-6-resources/goldilocks-and-the-three-bears-s1" TargetMode="External"/><Relationship Id="rId57" Type="http://schemas.openxmlformats.org/officeDocument/2006/relationships/hyperlink" Target="https://creativecommons.org/licenses/by/4.0/" TargetMode="External"/><Relationship Id="rId10" Type="http://schemas.openxmlformats.org/officeDocument/2006/relationships/hyperlink" Target="https://www.learningtrajectories.org/early-math/birth-to-grade-3" TargetMode="External"/><Relationship Id="rId31" Type="http://schemas.openxmlformats.org/officeDocument/2006/relationships/hyperlink" Target="https://education.nsw.gov.au/teaching-and-learning/curriculum/mathematics/mathematics-curriculum-resources-k-12/mathematics-k-6-resources/long-creatures" TargetMode="External"/><Relationship Id="rId44" Type="http://schemas.openxmlformats.org/officeDocument/2006/relationships/image" Target="media/image7.png"/><Relationship Id="rId52" Type="http://schemas.openxmlformats.org/officeDocument/2006/relationships/image" Target="media/image8.png"/><Relationship Id="rId60" Type="http://schemas.openxmlformats.org/officeDocument/2006/relationships/hyperlink" Target="https://educationstandards.nsw.edu.au/wps/portal/nesa/home" TargetMode="External"/><Relationship Id="rId65" Type="http://schemas.openxmlformats.org/officeDocument/2006/relationships/hyperlink" Target="http://www.australiancurriculum.edu.au/" TargetMode="External"/><Relationship Id="rId73" Type="http://schemas.openxmlformats.org/officeDocument/2006/relationships/hyperlink" Target="https://nrich.maths.org/"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earningtrajectories.org/math-activities/length-riddles-end-to-end-length-measurer" TargetMode="External"/><Relationship Id="rId13" Type="http://schemas.openxmlformats.org/officeDocument/2006/relationships/hyperlink" Target="https://nrich.maths.org/8117" TargetMode="External"/><Relationship Id="rId18"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39"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34" Type="http://schemas.openxmlformats.org/officeDocument/2006/relationships/image" Target="media/image6.png"/><Relationship Id="rId50"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www.learningtrajectories.org/math-activities/length-riddles-end-to-end-length-measurer" TargetMode="External"/><Relationship Id="rId2" Type="http://schemas.openxmlformats.org/officeDocument/2006/relationships/styles" Target="styles.xml"/><Relationship Id="rId29" Type="http://schemas.openxmlformats.org/officeDocument/2006/relationships/hyperlink" Target="https://www.learningtrajectories.org/math-activities/length-riddles-end-to-end-length-measurer" TargetMode="External"/><Relationship Id="rId24" Type="http://schemas.openxmlformats.org/officeDocument/2006/relationships/hyperlink" Target="https://nrich.maths.org/" TargetMode="External"/><Relationship Id="rId40" Type="http://schemas.openxmlformats.org/officeDocument/2006/relationships/hyperlink" Target="https://nrich.maths.org/8117" TargetMode="External"/><Relationship Id="rId45"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66"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95</Pages>
  <Words>16989</Words>
  <Characters>96843</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3</dc:title>
  <dc:subject/>
  <dc:creator>NSW Department of Education</dc:creator>
  <cp:keywords/>
  <dc:description/>
  <dcterms:created xsi:type="dcterms:W3CDTF">2023-04-04T04:08:00Z</dcterms:created>
  <dcterms:modified xsi:type="dcterms:W3CDTF">2023-04-04T04:08:00Z</dcterms:modified>
</cp:coreProperties>
</file>