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3AD8" w14:textId="24FA9DD4" w:rsidR="000F3B50" w:rsidRDefault="00F6260D" w:rsidP="003932C3">
      <w:pPr>
        <w:pStyle w:val="Heading1"/>
      </w:pPr>
      <w:bookmarkStart w:id="0" w:name="_Toc112320597"/>
      <w:bookmarkStart w:id="1" w:name="_Toc112320652"/>
      <w:r>
        <w:t xml:space="preserve">Mathematics – Early Stage 1 – Unit </w:t>
      </w:r>
      <w:bookmarkEnd w:id="0"/>
      <w:bookmarkEnd w:id="1"/>
      <w:r w:rsidR="008D5566">
        <w:t>1</w:t>
      </w:r>
      <w:r w:rsidR="1F005D36">
        <w:t>3</w:t>
      </w:r>
    </w:p>
    <w:p w14:paraId="04794358" w14:textId="28188377" w:rsidR="00833833" w:rsidRDefault="005652BD" w:rsidP="005652BD">
      <w:r w:rsidRPr="002239F7">
        <w:rPr>
          <w:noProof/>
        </w:rPr>
        <w:drawing>
          <wp:inline distT="0" distB="0" distL="0" distR="0" wp14:anchorId="3696C103" wp14:editId="507756D2">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0440A778" w14:textId="77777777" w:rsidR="004D1651" w:rsidRDefault="00833833" w:rsidP="00833833">
      <w:pPr>
        <w:pStyle w:val="TOCHeading"/>
        <w:rPr>
          <w:noProof/>
        </w:rPr>
      </w:pPr>
      <w:r w:rsidRPr="6E3634A9">
        <w:rPr>
          <w:noProof/>
        </w:rPr>
        <w:lastRenderedPageBreak/>
        <w:t>Contents</w:t>
      </w:r>
    </w:p>
    <w:p w14:paraId="450A3257" w14:textId="604706CA" w:rsidR="00346255" w:rsidRDefault="00171E4C">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8654627" w:history="1">
        <w:r w:rsidR="00346255" w:rsidRPr="001459FB">
          <w:rPr>
            <w:rStyle w:val="Hyperlink"/>
          </w:rPr>
          <w:t>Unit description and duration</w:t>
        </w:r>
        <w:r w:rsidR="00346255">
          <w:rPr>
            <w:webHidden/>
          </w:rPr>
          <w:tab/>
        </w:r>
        <w:r w:rsidR="00346255">
          <w:rPr>
            <w:webHidden/>
          </w:rPr>
          <w:fldChar w:fldCharType="begin"/>
        </w:r>
        <w:r w:rsidR="00346255">
          <w:rPr>
            <w:webHidden/>
          </w:rPr>
          <w:instrText xml:space="preserve"> PAGEREF _Toc128654627 \h </w:instrText>
        </w:r>
        <w:r w:rsidR="00346255">
          <w:rPr>
            <w:webHidden/>
          </w:rPr>
        </w:r>
        <w:r w:rsidR="00346255">
          <w:rPr>
            <w:webHidden/>
          </w:rPr>
          <w:fldChar w:fldCharType="separate"/>
        </w:r>
        <w:r w:rsidR="00346255">
          <w:rPr>
            <w:webHidden/>
          </w:rPr>
          <w:t>4</w:t>
        </w:r>
        <w:r w:rsidR="00346255">
          <w:rPr>
            <w:webHidden/>
          </w:rPr>
          <w:fldChar w:fldCharType="end"/>
        </w:r>
      </w:hyperlink>
    </w:p>
    <w:p w14:paraId="333A0727" w14:textId="3B5D44CD"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28" w:history="1">
        <w:r w:rsidR="00346255" w:rsidRPr="001459FB">
          <w:rPr>
            <w:rStyle w:val="Hyperlink"/>
            <w:noProof/>
          </w:rPr>
          <w:t>Student prior learning</w:t>
        </w:r>
        <w:r w:rsidR="00346255">
          <w:rPr>
            <w:noProof/>
            <w:webHidden/>
          </w:rPr>
          <w:tab/>
        </w:r>
        <w:r w:rsidR="00346255">
          <w:rPr>
            <w:noProof/>
            <w:webHidden/>
          </w:rPr>
          <w:fldChar w:fldCharType="begin"/>
        </w:r>
        <w:r w:rsidR="00346255">
          <w:rPr>
            <w:noProof/>
            <w:webHidden/>
          </w:rPr>
          <w:instrText xml:space="preserve"> PAGEREF _Toc128654628 \h </w:instrText>
        </w:r>
        <w:r w:rsidR="00346255">
          <w:rPr>
            <w:noProof/>
            <w:webHidden/>
          </w:rPr>
        </w:r>
        <w:r w:rsidR="00346255">
          <w:rPr>
            <w:noProof/>
            <w:webHidden/>
          </w:rPr>
          <w:fldChar w:fldCharType="separate"/>
        </w:r>
        <w:r w:rsidR="00346255">
          <w:rPr>
            <w:noProof/>
            <w:webHidden/>
          </w:rPr>
          <w:t>4</w:t>
        </w:r>
        <w:r w:rsidR="00346255">
          <w:rPr>
            <w:noProof/>
            <w:webHidden/>
          </w:rPr>
          <w:fldChar w:fldCharType="end"/>
        </w:r>
      </w:hyperlink>
    </w:p>
    <w:p w14:paraId="54312AF3" w14:textId="672DBA7C" w:rsidR="00346255" w:rsidRDefault="00000000">
      <w:pPr>
        <w:pStyle w:val="TOC2"/>
        <w:rPr>
          <w:rFonts w:asciiTheme="minorHAnsi" w:eastAsiaTheme="minorEastAsia" w:hAnsiTheme="minorHAnsi" w:cstheme="minorBidi"/>
          <w:sz w:val="22"/>
          <w:szCs w:val="22"/>
          <w:lang w:eastAsia="en-AU"/>
        </w:rPr>
      </w:pPr>
      <w:hyperlink w:anchor="_Toc128654629" w:history="1">
        <w:r w:rsidR="00346255" w:rsidRPr="001459FB">
          <w:rPr>
            <w:rStyle w:val="Hyperlink"/>
          </w:rPr>
          <w:t>Lesson overview and resources</w:t>
        </w:r>
        <w:r w:rsidR="00346255">
          <w:rPr>
            <w:webHidden/>
          </w:rPr>
          <w:tab/>
        </w:r>
        <w:r w:rsidR="00346255">
          <w:rPr>
            <w:webHidden/>
          </w:rPr>
          <w:fldChar w:fldCharType="begin"/>
        </w:r>
        <w:r w:rsidR="00346255">
          <w:rPr>
            <w:webHidden/>
          </w:rPr>
          <w:instrText xml:space="preserve"> PAGEREF _Toc128654629 \h </w:instrText>
        </w:r>
        <w:r w:rsidR="00346255">
          <w:rPr>
            <w:webHidden/>
          </w:rPr>
        </w:r>
        <w:r w:rsidR="00346255">
          <w:rPr>
            <w:webHidden/>
          </w:rPr>
          <w:fldChar w:fldCharType="separate"/>
        </w:r>
        <w:r w:rsidR="00346255">
          <w:rPr>
            <w:webHidden/>
          </w:rPr>
          <w:t>5</w:t>
        </w:r>
        <w:r w:rsidR="00346255">
          <w:rPr>
            <w:webHidden/>
          </w:rPr>
          <w:fldChar w:fldCharType="end"/>
        </w:r>
      </w:hyperlink>
    </w:p>
    <w:p w14:paraId="7D498690" w14:textId="560A6522" w:rsidR="00346255" w:rsidRDefault="00000000">
      <w:pPr>
        <w:pStyle w:val="TOC2"/>
        <w:rPr>
          <w:rFonts w:asciiTheme="minorHAnsi" w:eastAsiaTheme="minorEastAsia" w:hAnsiTheme="minorHAnsi" w:cstheme="minorBidi"/>
          <w:sz w:val="22"/>
          <w:szCs w:val="22"/>
          <w:lang w:eastAsia="en-AU"/>
        </w:rPr>
      </w:pPr>
      <w:hyperlink w:anchor="_Toc128654630" w:history="1">
        <w:r w:rsidR="00346255" w:rsidRPr="001459FB">
          <w:rPr>
            <w:rStyle w:val="Hyperlink"/>
          </w:rPr>
          <w:t>Lesson 1: Let’s share to be fair</w:t>
        </w:r>
        <w:r w:rsidR="00346255">
          <w:rPr>
            <w:webHidden/>
          </w:rPr>
          <w:tab/>
        </w:r>
        <w:r w:rsidR="00346255">
          <w:rPr>
            <w:webHidden/>
          </w:rPr>
          <w:fldChar w:fldCharType="begin"/>
        </w:r>
        <w:r w:rsidR="00346255">
          <w:rPr>
            <w:webHidden/>
          </w:rPr>
          <w:instrText xml:space="preserve"> PAGEREF _Toc128654630 \h </w:instrText>
        </w:r>
        <w:r w:rsidR="00346255">
          <w:rPr>
            <w:webHidden/>
          </w:rPr>
        </w:r>
        <w:r w:rsidR="00346255">
          <w:rPr>
            <w:webHidden/>
          </w:rPr>
          <w:fldChar w:fldCharType="separate"/>
        </w:r>
        <w:r w:rsidR="00346255">
          <w:rPr>
            <w:webHidden/>
          </w:rPr>
          <w:t>10</w:t>
        </w:r>
        <w:r w:rsidR="00346255">
          <w:rPr>
            <w:webHidden/>
          </w:rPr>
          <w:fldChar w:fldCharType="end"/>
        </w:r>
      </w:hyperlink>
    </w:p>
    <w:p w14:paraId="08BC3DCC" w14:textId="11C23164"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1" w:history="1">
        <w:r w:rsidR="00346255" w:rsidRPr="001459FB">
          <w:rPr>
            <w:rStyle w:val="Hyperlink"/>
            <w:noProof/>
          </w:rPr>
          <w:t>Daily number sense: Chicken Scramble – 20 minutes</w:t>
        </w:r>
        <w:r w:rsidR="00346255">
          <w:rPr>
            <w:noProof/>
            <w:webHidden/>
          </w:rPr>
          <w:tab/>
        </w:r>
        <w:r w:rsidR="00346255">
          <w:rPr>
            <w:noProof/>
            <w:webHidden/>
          </w:rPr>
          <w:fldChar w:fldCharType="begin"/>
        </w:r>
        <w:r w:rsidR="00346255">
          <w:rPr>
            <w:noProof/>
            <w:webHidden/>
          </w:rPr>
          <w:instrText xml:space="preserve"> PAGEREF _Toc128654631 \h </w:instrText>
        </w:r>
        <w:r w:rsidR="00346255">
          <w:rPr>
            <w:noProof/>
            <w:webHidden/>
          </w:rPr>
        </w:r>
        <w:r w:rsidR="00346255">
          <w:rPr>
            <w:noProof/>
            <w:webHidden/>
          </w:rPr>
          <w:fldChar w:fldCharType="separate"/>
        </w:r>
        <w:r w:rsidR="00346255">
          <w:rPr>
            <w:noProof/>
            <w:webHidden/>
          </w:rPr>
          <w:t>10</w:t>
        </w:r>
        <w:r w:rsidR="00346255">
          <w:rPr>
            <w:noProof/>
            <w:webHidden/>
          </w:rPr>
          <w:fldChar w:fldCharType="end"/>
        </w:r>
      </w:hyperlink>
    </w:p>
    <w:p w14:paraId="389B7BC6" w14:textId="78AAA1BB"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2" w:history="1">
        <w:r w:rsidR="00346255" w:rsidRPr="001459FB">
          <w:rPr>
            <w:rStyle w:val="Hyperlink"/>
            <w:noProof/>
          </w:rPr>
          <w:t>Let’s share to be fair: Part 1 – 20 minutes</w:t>
        </w:r>
        <w:r w:rsidR="00346255">
          <w:rPr>
            <w:noProof/>
            <w:webHidden/>
          </w:rPr>
          <w:tab/>
        </w:r>
        <w:r w:rsidR="00346255">
          <w:rPr>
            <w:noProof/>
            <w:webHidden/>
          </w:rPr>
          <w:fldChar w:fldCharType="begin"/>
        </w:r>
        <w:r w:rsidR="00346255">
          <w:rPr>
            <w:noProof/>
            <w:webHidden/>
          </w:rPr>
          <w:instrText xml:space="preserve"> PAGEREF _Toc128654632 \h </w:instrText>
        </w:r>
        <w:r w:rsidR="00346255">
          <w:rPr>
            <w:noProof/>
            <w:webHidden/>
          </w:rPr>
        </w:r>
        <w:r w:rsidR="00346255">
          <w:rPr>
            <w:noProof/>
            <w:webHidden/>
          </w:rPr>
          <w:fldChar w:fldCharType="separate"/>
        </w:r>
        <w:r w:rsidR="00346255">
          <w:rPr>
            <w:noProof/>
            <w:webHidden/>
          </w:rPr>
          <w:t>12</w:t>
        </w:r>
        <w:r w:rsidR="00346255">
          <w:rPr>
            <w:noProof/>
            <w:webHidden/>
          </w:rPr>
          <w:fldChar w:fldCharType="end"/>
        </w:r>
      </w:hyperlink>
    </w:p>
    <w:p w14:paraId="3FE82B67" w14:textId="143292B8"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3" w:history="1">
        <w:r w:rsidR="00346255" w:rsidRPr="001459FB">
          <w:rPr>
            <w:rStyle w:val="Hyperlink"/>
            <w:noProof/>
          </w:rPr>
          <w:t>Consolidation and meaningful practice: Let’s share to be fair: Part 2 – 10 minutes</w:t>
        </w:r>
        <w:r w:rsidR="00346255">
          <w:rPr>
            <w:noProof/>
            <w:webHidden/>
          </w:rPr>
          <w:tab/>
        </w:r>
        <w:r w:rsidR="00346255">
          <w:rPr>
            <w:noProof/>
            <w:webHidden/>
          </w:rPr>
          <w:fldChar w:fldCharType="begin"/>
        </w:r>
        <w:r w:rsidR="00346255">
          <w:rPr>
            <w:noProof/>
            <w:webHidden/>
          </w:rPr>
          <w:instrText xml:space="preserve"> PAGEREF _Toc128654633 \h </w:instrText>
        </w:r>
        <w:r w:rsidR="00346255">
          <w:rPr>
            <w:noProof/>
            <w:webHidden/>
          </w:rPr>
        </w:r>
        <w:r w:rsidR="00346255">
          <w:rPr>
            <w:noProof/>
            <w:webHidden/>
          </w:rPr>
          <w:fldChar w:fldCharType="separate"/>
        </w:r>
        <w:r w:rsidR="00346255">
          <w:rPr>
            <w:noProof/>
            <w:webHidden/>
          </w:rPr>
          <w:t>14</w:t>
        </w:r>
        <w:r w:rsidR="00346255">
          <w:rPr>
            <w:noProof/>
            <w:webHidden/>
          </w:rPr>
          <w:fldChar w:fldCharType="end"/>
        </w:r>
      </w:hyperlink>
    </w:p>
    <w:p w14:paraId="48D5EB67" w14:textId="6F425CBB" w:rsidR="00346255" w:rsidRDefault="00000000">
      <w:pPr>
        <w:pStyle w:val="TOC2"/>
        <w:rPr>
          <w:rFonts w:asciiTheme="minorHAnsi" w:eastAsiaTheme="minorEastAsia" w:hAnsiTheme="minorHAnsi" w:cstheme="minorBidi"/>
          <w:sz w:val="22"/>
          <w:szCs w:val="22"/>
          <w:lang w:eastAsia="en-AU"/>
        </w:rPr>
      </w:pPr>
      <w:hyperlink w:anchor="_Toc128654634" w:history="1">
        <w:r w:rsidR="00346255" w:rsidRPr="001459FB">
          <w:rPr>
            <w:rStyle w:val="Hyperlink"/>
          </w:rPr>
          <w:t>Lesson 2: Birthday sharing</w:t>
        </w:r>
        <w:r w:rsidR="00346255">
          <w:rPr>
            <w:webHidden/>
          </w:rPr>
          <w:tab/>
        </w:r>
        <w:r w:rsidR="00346255">
          <w:rPr>
            <w:webHidden/>
          </w:rPr>
          <w:fldChar w:fldCharType="begin"/>
        </w:r>
        <w:r w:rsidR="00346255">
          <w:rPr>
            <w:webHidden/>
          </w:rPr>
          <w:instrText xml:space="preserve"> PAGEREF _Toc128654634 \h </w:instrText>
        </w:r>
        <w:r w:rsidR="00346255">
          <w:rPr>
            <w:webHidden/>
          </w:rPr>
        </w:r>
        <w:r w:rsidR="00346255">
          <w:rPr>
            <w:webHidden/>
          </w:rPr>
          <w:fldChar w:fldCharType="separate"/>
        </w:r>
        <w:r w:rsidR="00346255">
          <w:rPr>
            <w:webHidden/>
          </w:rPr>
          <w:t>16</w:t>
        </w:r>
        <w:r w:rsidR="00346255">
          <w:rPr>
            <w:webHidden/>
          </w:rPr>
          <w:fldChar w:fldCharType="end"/>
        </w:r>
      </w:hyperlink>
    </w:p>
    <w:p w14:paraId="51B4B837" w14:textId="5EE51F63"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5" w:history="1">
        <w:r w:rsidR="00346255" w:rsidRPr="001459FB">
          <w:rPr>
            <w:rStyle w:val="Hyperlink"/>
            <w:noProof/>
          </w:rPr>
          <w:t>Daily number sense: Building towers – 15 minutes</w:t>
        </w:r>
        <w:r w:rsidR="00346255">
          <w:rPr>
            <w:noProof/>
            <w:webHidden/>
          </w:rPr>
          <w:tab/>
        </w:r>
        <w:r w:rsidR="00346255">
          <w:rPr>
            <w:noProof/>
            <w:webHidden/>
          </w:rPr>
          <w:fldChar w:fldCharType="begin"/>
        </w:r>
        <w:r w:rsidR="00346255">
          <w:rPr>
            <w:noProof/>
            <w:webHidden/>
          </w:rPr>
          <w:instrText xml:space="preserve"> PAGEREF _Toc128654635 \h </w:instrText>
        </w:r>
        <w:r w:rsidR="00346255">
          <w:rPr>
            <w:noProof/>
            <w:webHidden/>
          </w:rPr>
        </w:r>
        <w:r w:rsidR="00346255">
          <w:rPr>
            <w:noProof/>
            <w:webHidden/>
          </w:rPr>
          <w:fldChar w:fldCharType="separate"/>
        </w:r>
        <w:r w:rsidR="00346255">
          <w:rPr>
            <w:noProof/>
            <w:webHidden/>
          </w:rPr>
          <w:t>16</w:t>
        </w:r>
        <w:r w:rsidR="00346255">
          <w:rPr>
            <w:noProof/>
            <w:webHidden/>
          </w:rPr>
          <w:fldChar w:fldCharType="end"/>
        </w:r>
      </w:hyperlink>
    </w:p>
    <w:p w14:paraId="1D0C021B" w14:textId="2F9A1116"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6" w:history="1">
        <w:r w:rsidR="00346255" w:rsidRPr="001459FB">
          <w:rPr>
            <w:rStyle w:val="Hyperlink"/>
            <w:noProof/>
          </w:rPr>
          <w:t>Birthday Party – 35 minutes</w:t>
        </w:r>
        <w:r w:rsidR="00346255">
          <w:rPr>
            <w:noProof/>
            <w:webHidden/>
          </w:rPr>
          <w:tab/>
        </w:r>
        <w:r w:rsidR="00346255">
          <w:rPr>
            <w:noProof/>
            <w:webHidden/>
          </w:rPr>
          <w:fldChar w:fldCharType="begin"/>
        </w:r>
        <w:r w:rsidR="00346255">
          <w:rPr>
            <w:noProof/>
            <w:webHidden/>
          </w:rPr>
          <w:instrText xml:space="preserve"> PAGEREF _Toc128654636 \h </w:instrText>
        </w:r>
        <w:r w:rsidR="00346255">
          <w:rPr>
            <w:noProof/>
            <w:webHidden/>
          </w:rPr>
        </w:r>
        <w:r w:rsidR="00346255">
          <w:rPr>
            <w:noProof/>
            <w:webHidden/>
          </w:rPr>
          <w:fldChar w:fldCharType="separate"/>
        </w:r>
        <w:r w:rsidR="00346255">
          <w:rPr>
            <w:noProof/>
            <w:webHidden/>
          </w:rPr>
          <w:t>18</w:t>
        </w:r>
        <w:r w:rsidR="00346255">
          <w:rPr>
            <w:noProof/>
            <w:webHidden/>
          </w:rPr>
          <w:fldChar w:fldCharType="end"/>
        </w:r>
      </w:hyperlink>
    </w:p>
    <w:p w14:paraId="70B97D67" w14:textId="1544AE69"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7" w:history="1">
        <w:r w:rsidR="00346255" w:rsidRPr="001459FB">
          <w:rPr>
            <w:rStyle w:val="Hyperlink"/>
            <w:noProof/>
          </w:rPr>
          <w:t>Consolidation and meaningful practice: Just share them – 10 minutes</w:t>
        </w:r>
        <w:r w:rsidR="00346255">
          <w:rPr>
            <w:noProof/>
            <w:webHidden/>
          </w:rPr>
          <w:tab/>
        </w:r>
        <w:r w:rsidR="00346255">
          <w:rPr>
            <w:noProof/>
            <w:webHidden/>
          </w:rPr>
          <w:fldChar w:fldCharType="begin"/>
        </w:r>
        <w:r w:rsidR="00346255">
          <w:rPr>
            <w:noProof/>
            <w:webHidden/>
          </w:rPr>
          <w:instrText xml:space="preserve"> PAGEREF _Toc128654637 \h </w:instrText>
        </w:r>
        <w:r w:rsidR="00346255">
          <w:rPr>
            <w:noProof/>
            <w:webHidden/>
          </w:rPr>
        </w:r>
        <w:r w:rsidR="00346255">
          <w:rPr>
            <w:noProof/>
            <w:webHidden/>
          </w:rPr>
          <w:fldChar w:fldCharType="separate"/>
        </w:r>
        <w:r w:rsidR="00346255">
          <w:rPr>
            <w:noProof/>
            <w:webHidden/>
          </w:rPr>
          <w:t>21</w:t>
        </w:r>
        <w:r w:rsidR="00346255">
          <w:rPr>
            <w:noProof/>
            <w:webHidden/>
          </w:rPr>
          <w:fldChar w:fldCharType="end"/>
        </w:r>
      </w:hyperlink>
    </w:p>
    <w:p w14:paraId="170CD015" w14:textId="31C4D926" w:rsidR="00346255" w:rsidRDefault="00000000">
      <w:pPr>
        <w:pStyle w:val="TOC2"/>
        <w:rPr>
          <w:rFonts w:asciiTheme="minorHAnsi" w:eastAsiaTheme="minorEastAsia" w:hAnsiTheme="minorHAnsi" w:cstheme="minorBidi"/>
          <w:sz w:val="22"/>
          <w:szCs w:val="22"/>
          <w:lang w:eastAsia="en-AU"/>
        </w:rPr>
      </w:pPr>
      <w:hyperlink w:anchor="_Toc128654638" w:history="1">
        <w:r w:rsidR="00346255" w:rsidRPr="001459FB">
          <w:rPr>
            <w:rStyle w:val="Hyperlink"/>
          </w:rPr>
          <w:t>Lesson 3: Biscuits</w:t>
        </w:r>
        <w:r w:rsidR="00346255">
          <w:rPr>
            <w:webHidden/>
          </w:rPr>
          <w:tab/>
        </w:r>
        <w:r w:rsidR="00346255">
          <w:rPr>
            <w:webHidden/>
          </w:rPr>
          <w:fldChar w:fldCharType="begin"/>
        </w:r>
        <w:r w:rsidR="00346255">
          <w:rPr>
            <w:webHidden/>
          </w:rPr>
          <w:instrText xml:space="preserve"> PAGEREF _Toc128654638 \h </w:instrText>
        </w:r>
        <w:r w:rsidR="00346255">
          <w:rPr>
            <w:webHidden/>
          </w:rPr>
        </w:r>
        <w:r w:rsidR="00346255">
          <w:rPr>
            <w:webHidden/>
          </w:rPr>
          <w:fldChar w:fldCharType="separate"/>
        </w:r>
        <w:r w:rsidR="00346255">
          <w:rPr>
            <w:webHidden/>
          </w:rPr>
          <w:t>22</w:t>
        </w:r>
        <w:r w:rsidR="00346255">
          <w:rPr>
            <w:webHidden/>
          </w:rPr>
          <w:fldChar w:fldCharType="end"/>
        </w:r>
      </w:hyperlink>
    </w:p>
    <w:p w14:paraId="61976C40" w14:textId="21A54791"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39" w:history="1">
        <w:r w:rsidR="00346255" w:rsidRPr="001459FB">
          <w:rPr>
            <w:rStyle w:val="Hyperlink"/>
            <w:noProof/>
          </w:rPr>
          <w:t>Daily number sense: 15 minutes</w:t>
        </w:r>
        <w:r w:rsidR="00346255">
          <w:rPr>
            <w:noProof/>
            <w:webHidden/>
          </w:rPr>
          <w:tab/>
        </w:r>
        <w:r w:rsidR="00346255">
          <w:rPr>
            <w:noProof/>
            <w:webHidden/>
          </w:rPr>
          <w:fldChar w:fldCharType="begin"/>
        </w:r>
        <w:r w:rsidR="00346255">
          <w:rPr>
            <w:noProof/>
            <w:webHidden/>
          </w:rPr>
          <w:instrText xml:space="preserve"> PAGEREF _Toc128654639 \h </w:instrText>
        </w:r>
        <w:r w:rsidR="00346255">
          <w:rPr>
            <w:noProof/>
            <w:webHidden/>
          </w:rPr>
        </w:r>
        <w:r w:rsidR="00346255">
          <w:rPr>
            <w:noProof/>
            <w:webHidden/>
          </w:rPr>
          <w:fldChar w:fldCharType="separate"/>
        </w:r>
        <w:r w:rsidR="00346255">
          <w:rPr>
            <w:noProof/>
            <w:webHidden/>
          </w:rPr>
          <w:t>22</w:t>
        </w:r>
        <w:r w:rsidR="00346255">
          <w:rPr>
            <w:noProof/>
            <w:webHidden/>
          </w:rPr>
          <w:fldChar w:fldCharType="end"/>
        </w:r>
      </w:hyperlink>
    </w:p>
    <w:p w14:paraId="0920BD0D" w14:textId="35474748"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0" w:history="1">
        <w:r w:rsidR="00346255" w:rsidRPr="001459FB">
          <w:rPr>
            <w:rStyle w:val="Hyperlink"/>
            <w:noProof/>
          </w:rPr>
          <w:t>The doorbell rang – 40 minutes</w:t>
        </w:r>
        <w:r w:rsidR="00346255">
          <w:rPr>
            <w:noProof/>
            <w:webHidden/>
          </w:rPr>
          <w:tab/>
        </w:r>
        <w:r w:rsidR="00346255">
          <w:rPr>
            <w:noProof/>
            <w:webHidden/>
          </w:rPr>
          <w:fldChar w:fldCharType="begin"/>
        </w:r>
        <w:r w:rsidR="00346255">
          <w:rPr>
            <w:noProof/>
            <w:webHidden/>
          </w:rPr>
          <w:instrText xml:space="preserve"> PAGEREF _Toc128654640 \h </w:instrText>
        </w:r>
        <w:r w:rsidR="00346255">
          <w:rPr>
            <w:noProof/>
            <w:webHidden/>
          </w:rPr>
        </w:r>
        <w:r w:rsidR="00346255">
          <w:rPr>
            <w:noProof/>
            <w:webHidden/>
          </w:rPr>
          <w:fldChar w:fldCharType="separate"/>
        </w:r>
        <w:r w:rsidR="00346255">
          <w:rPr>
            <w:noProof/>
            <w:webHidden/>
          </w:rPr>
          <w:t>23</w:t>
        </w:r>
        <w:r w:rsidR="00346255">
          <w:rPr>
            <w:noProof/>
            <w:webHidden/>
          </w:rPr>
          <w:fldChar w:fldCharType="end"/>
        </w:r>
      </w:hyperlink>
    </w:p>
    <w:p w14:paraId="4801617B" w14:textId="3A8A3DF2"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1" w:history="1">
        <w:r w:rsidR="00346255" w:rsidRPr="001459FB">
          <w:rPr>
            <w:rStyle w:val="Hyperlink"/>
            <w:noProof/>
          </w:rPr>
          <w:t>Consolidation and meaningful practice: Pop stick sharing – 10 minutes</w:t>
        </w:r>
        <w:r w:rsidR="00346255">
          <w:rPr>
            <w:noProof/>
            <w:webHidden/>
          </w:rPr>
          <w:tab/>
        </w:r>
        <w:r w:rsidR="00346255">
          <w:rPr>
            <w:noProof/>
            <w:webHidden/>
          </w:rPr>
          <w:fldChar w:fldCharType="begin"/>
        </w:r>
        <w:r w:rsidR="00346255">
          <w:rPr>
            <w:noProof/>
            <w:webHidden/>
          </w:rPr>
          <w:instrText xml:space="preserve"> PAGEREF _Toc128654641 \h </w:instrText>
        </w:r>
        <w:r w:rsidR="00346255">
          <w:rPr>
            <w:noProof/>
            <w:webHidden/>
          </w:rPr>
        </w:r>
        <w:r w:rsidR="00346255">
          <w:rPr>
            <w:noProof/>
            <w:webHidden/>
          </w:rPr>
          <w:fldChar w:fldCharType="separate"/>
        </w:r>
        <w:r w:rsidR="00346255">
          <w:rPr>
            <w:noProof/>
            <w:webHidden/>
          </w:rPr>
          <w:t>24</w:t>
        </w:r>
        <w:r w:rsidR="00346255">
          <w:rPr>
            <w:noProof/>
            <w:webHidden/>
          </w:rPr>
          <w:fldChar w:fldCharType="end"/>
        </w:r>
      </w:hyperlink>
    </w:p>
    <w:p w14:paraId="780589A4" w14:textId="3262884C" w:rsidR="00346255" w:rsidRDefault="00000000">
      <w:pPr>
        <w:pStyle w:val="TOC2"/>
        <w:rPr>
          <w:rFonts w:asciiTheme="minorHAnsi" w:eastAsiaTheme="minorEastAsia" w:hAnsiTheme="minorHAnsi" w:cstheme="minorBidi"/>
          <w:sz w:val="22"/>
          <w:szCs w:val="22"/>
          <w:lang w:eastAsia="en-AU"/>
        </w:rPr>
      </w:pPr>
      <w:hyperlink w:anchor="_Toc128654642" w:history="1">
        <w:r w:rsidR="00346255" w:rsidRPr="001459FB">
          <w:rPr>
            <w:rStyle w:val="Hyperlink"/>
          </w:rPr>
          <w:t>Lesson 4: Sharing lair</w:t>
        </w:r>
        <w:r w:rsidR="00346255">
          <w:rPr>
            <w:webHidden/>
          </w:rPr>
          <w:tab/>
        </w:r>
        <w:r w:rsidR="00346255">
          <w:rPr>
            <w:webHidden/>
          </w:rPr>
          <w:fldChar w:fldCharType="begin"/>
        </w:r>
        <w:r w:rsidR="00346255">
          <w:rPr>
            <w:webHidden/>
          </w:rPr>
          <w:instrText xml:space="preserve"> PAGEREF _Toc128654642 \h </w:instrText>
        </w:r>
        <w:r w:rsidR="00346255">
          <w:rPr>
            <w:webHidden/>
          </w:rPr>
        </w:r>
        <w:r w:rsidR="00346255">
          <w:rPr>
            <w:webHidden/>
          </w:rPr>
          <w:fldChar w:fldCharType="separate"/>
        </w:r>
        <w:r w:rsidR="00346255">
          <w:rPr>
            <w:webHidden/>
          </w:rPr>
          <w:t>25</w:t>
        </w:r>
        <w:r w:rsidR="00346255">
          <w:rPr>
            <w:webHidden/>
          </w:rPr>
          <w:fldChar w:fldCharType="end"/>
        </w:r>
      </w:hyperlink>
    </w:p>
    <w:p w14:paraId="077E503E" w14:textId="3EC1BA93"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3" w:history="1">
        <w:r w:rsidR="00346255" w:rsidRPr="001459FB">
          <w:rPr>
            <w:rStyle w:val="Hyperlink"/>
            <w:noProof/>
          </w:rPr>
          <w:t>Daily number sense: Pepperoni Pizza – 10 minutes</w:t>
        </w:r>
        <w:r w:rsidR="00346255">
          <w:rPr>
            <w:noProof/>
            <w:webHidden/>
          </w:rPr>
          <w:tab/>
        </w:r>
        <w:r w:rsidR="00346255">
          <w:rPr>
            <w:noProof/>
            <w:webHidden/>
          </w:rPr>
          <w:fldChar w:fldCharType="begin"/>
        </w:r>
        <w:r w:rsidR="00346255">
          <w:rPr>
            <w:noProof/>
            <w:webHidden/>
          </w:rPr>
          <w:instrText xml:space="preserve"> PAGEREF _Toc128654643 \h </w:instrText>
        </w:r>
        <w:r w:rsidR="00346255">
          <w:rPr>
            <w:noProof/>
            <w:webHidden/>
          </w:rPr>
        </w:r>
        <w:r w:rsidR="00346255">
          <w:rPr>
            <w:noProof/>
            <w:webHidden/>
          </w:rPr>
          <w:fldChar w:fldCharType="separate"/>
        </w:r>
        <w:r w:rsidR="00346255">
          <w:rPr>
            <w:noProof/>
            <w:webHidden/>
          </w:rPr>
          <w:t>25</w:t>
        </w:r>
        <w:r w:rsidR="00346255">
          <w:rPr>
            <w:noProof/>
            <w:webHidden/>
          </w:rPr>
          <w:fldChar w:fldCharType="end"/>
        </w:r>
      </w:hyperlink>
    </w:p>
    <w:p w14:paraId="13D91126" w14:textId="39FD8E8A"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4" w:history="1">
        <w:r w:rsidR="00346255" w:rsidRPr="001459FB">
          <w:rPr>
            <w:rStyle w:val="Hyperlink"/>
            <w:noProof/>
          </w:rPr>
          <w:t>Lair of Shares – 30 minutes</w:t>
        </w:r>
        <w:r w:rsidR="00346255">
          <w:rPr>
            <w:noProof/>
            <w:webHidden/>
          </w:rPr>
          <w:tab/>
        </w:r>
        <w:r w:rsidR="00346255">
          <w:rPr>
            <w:noProof/>
            <w:webHidden/>
          </w:rPr>
          <w:fldChar w:fldCharType="begin"/>
        </w:r>
        <w:r w:rsidR="00346255">
          <w:rPr>
            <w:noProof/>
            <w:webHidden/>
          </w:rPr>
          <w:instrText xml:space="preserve"> PAGEREF _Toc128654644 \h </w:instrText>
        </w:r>
        <w:r w:rsidR="00346255">
          <w:rPr>
            <w:noProof/>
            <w:webHidden/>
          </w:rPr>
        </w:r>
        <w:r w:rsidR="00346255">
          <w:rPr>
            <w:noProof/>
            <w:webHidden/>
          </w:rPr>
          <w:fldChar w:fldCharType="separate"/>
        </w:r>
        <w:r w:rsidR="00346255">
          <w:rPr>
            <w:noProof/>
            <w:webHidden/>
          </w:rPr>
          <w:t>26</w:t>
        </w:r>
        <w:r w:rsidR="00346255">
          <w:rPr>
            <w:noProof/>
            <w:webHidden/>
          </w:rPr>
          <w:fldChar w:fldCharType="end"/>
        </w:r>
      </w:hyperlink>
    </w:p>
    <w:p w14:paraId="0973A23E" w14:textId="28378D42"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5" w:history="1">
        <w:r w:rsidR="00346255" w:rsidRPr="001459FB">
          <w:rPr>
            <w:rStyle w:val="Hyperlink"/>
            <w:noProof/>
          </w:rPr>
          <w:t>Consolidation and meaningful practice: Building towers – 10 minutes</w:t>
        </w:r>
        <w:r w:rsidR="00346255">
          <w:rPr>
            <w:noProof/>
            <w:webHidden/>
          </w:rPr>
          <w:tab/>
        </w:r>
        <w:r w:rsidR="00346255">
          <w:rPr>
            <w:noProof/>
            <w:webHidden/>
          </w:rPr>
          <w:fldChar w:fldCharType="begin"/>
        </w:r>
        <w:r w:rsidR="00346255">
          <w:rPr>
            <w:noProof/>
            <w:webHidden/>
          </w:rPr>
          <w:instrText xml:space="preserve"> PAGEREF _Toc128654645 \h </w:instrText>
        </w:r>
        <w:r w:rsidR="00346255">
          <w:rPr>
            <w:noProof/>
            <w:webHidden/>
          </w:rPr>
        </w:r>
        <w:r w:rsidR="00346255">
          <w:rPr>
            <w:noProof/>
            <w:webHidden/>
          </w:rPr>
          <w:fldChar w:fldCharType="separate"/>
        </w:r>
        <w:r w:rsidR="00346255">
          <w:rPr>
            <w:noProof/>
            <w:webHidden/>
          </w:rPr>
          <w:t>28</w:t>
        </w:r>
        <w:r w:rsidR="00346255">
          <w:rPr>
            <w:noProof/>
            <w:webHidden/>
          </w:rPr>
          <w:fldChar w:fldCharType="end"/>
        </w:r>
      </w:hyperlink>
    </w:p>
    <w:p w14:paraId="3423EA48" w14:textId="2291ED60" w:rsidR="00346255" w:rsidRDefault="00000000">
      <w:pPr>
        <w:pStyle w:val="TOC2"/>
        <w:rPr>
          <w:rFonts w:asciiTheme="minorHAnsi" w:eastAsiaTheme="minorEastAsia" w:hAnsiTheme="minorHAnsi" w:cstheme="minorBidi"/>
          <w:sz w:val="22"/>
          <w:szCs w:val="22"/>
          <w:lang w:eastAsia="en-AU"/>
        </w:rPr>
      </w:pPr>
      <w:hyperlink w:anchor="_Toc128654646" w:history="1">
        <w:r w:rsidR="00346255" w:rsidRPr="001459FB">
          <w:rPr>
            <w:rStyle w:val="Hyperlink"/>
          </w:rPr>
          <w:t>Lesson 5: Patterns</w:t>
        </w:r>
        <w:r w:rsidR="00346255">
          <w:rPr>
            <w:webHidden/>
          </w:rPr>
          <w:tab/>
        </w:r>
        <w:r w:rsidR="00346255">
          <w:rPr>
            <w:webHidden/>
          </w:rPr>
          <w:fldChar w:fldCharType="begin"/>
        </w:r>
        <w:r w:rsidR="00346255">
          <w:rPr>
            <w:webHidden/>
          </w:rPr>
          <w:instrText xml:space="preserve"> PAGEREF _Toc128654646 \h </w:instrText>
        </w:r>
        <w:r w:rsidR="00346255">
          <w:rPr>
            <w:webHidden/>
          </w:rPr>
        </w:r>
        <w:r w:rsidR="00346255">
          <w:rPr>
            <w:webHidden/>
          </w:rPr>
          <w:fldChar w:fldCharType="separate"/>
        </w:r>
        <w:r w:rsidR="00346255">
          <w:rPr>
            <w:webHidden/>
          </w:rPr>
          <w:t>30</w:t>
        </w:r>
        <w:r w:rsidR="00346255">
          <w:rPr>
            <w:webHidden/>
          </w:rPr>
          <w:fldChar w:fldCharType="end"/>
        </w:r>
      </w:hyperlink>
    </w:p>
    <w:p w14:paraId="60DFAA1D" w14:textId="1B62BDF7"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7" w:history="1">
        <w:r w:rsidR="00346255" w:rsidRPr="001459FB">
          <w:rPr>
            <w:rStyle w:val="Hyperlink"/>
            <w:noProof/>
          </w:rPr>
          <w:t>Daily number sense: Sharing problems – 15 minutes</w:t>
        </w:r>
        <w:r w:rsidR="00346255">
          <w:rPr>
            <w:noProof/>
            <w:webHidden/>
          </w:rPr>
          <w:tab/>
        </w:r>
        <w:r w:rsidR="00346255">
          <w:rPr>
            <w:noProof/>
            <w:webHidden/>
          </w:rPr>
          <w:fldChar w:fldCharType="begin"/>
        </w:r>
        <w:r w:rsidR="00346255">
          <w:rPr>
            <w:noProof/>
            <w:webHidden/>
          </w:rPr>
          <w:instrText xml:space="preserve"> PAGEREF _Toc128654647 \h </w:instrText>
        </w:r>
        <w:r w:rsidR="00346255">
          <w:rPr>
            <w:noProof/>
            <w:webHidden/>
          </w:rPr>
        </w:r>
        <w:r w:rsidR="00346255">
          <w:rPr>
            <w:noProof/>
            <w:webHidden/>
          </w:rPr>
          <w:fldChar w:fldCharType="separate"/>
        </w:r>
        <w:r w:rsidR="00346255">
          <w:rPr>
            <w:noProof/>
            <w:webHidden/>
          </w:rPr>
          <w:t>30</w:t>
        </w:r>
        <w:r w:rsidR="00346255">
          <w:rPr>
            <w:noProof/>
            <w:webHidden/>
          </w:rPr>
          <w:fldChar w:fldCharType="end"/>
        </w:r>
      </w:hyperlink>
    </w:p>
    <w:p w14:paraId="7F8E1231" w14:textId="7CC5F190"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8" w:history="1">
        <w:r w:rsidR="00346255" w:rsidRPr="001459FB">
          <w:rPr>
            <w:rStyle w:val="Hyperlink"/>
            <w:noProof/>
          </w:rPr>
          <w:t>Patterns – 30 minutes</w:t>
        </w:r>
        <w:r w:rsidR="00346255">
          <w:rPr>
            <w:noProof/>
            <w:webHidden/>
          </w:rPr>
          <w:tab/>
        </w:r>
        <w:r w:rsidR="00346255">
          <w:rPr>
            <w:noProof/>
            <w:webHidden/>
          </w:rPr>
          <w:fldChar w:fldCharType="begin"/>
        </w:r>
        <w:r w:rsidR="00346255">
          <w:rPr>
            <w:noProof/>
            <w:webHidden/>
          </w:rPr>
          <w:instrText xml:space="preserve"> PAGEREF _Toc128654648 \h </w:instrText>
        </w:r>
        <w:r w:rsidR="00346255">
          <w:rPr>
            <w:noProof/>
            <w:webHidden/>
          </w:rPr>
        </w:r>
        <w:r w:rsidR="00346255">
          <w:rPr>
            <w:noProof/>
            <w:webHidden/>
          </w:rPr>
          <w:fldChar w:fldCharType="separate"/>
        </w:r>
        <w:r w:rsidR="00346255">
          <w:rPr>
            <w:noProof/>
            <w:webHidden/>
          </w:rPr>
          <w:t>31</w:t>
        </w:r>
        <w:r w:rsidR="00346255">
          <w:rPr>
            <w:noProof/>
            <w:webHidden/>
          </w:rPr>
          <w:fldChar w:fldCharType="end"/>
        </w:r>
      </w:hyperlink>
    </w:p>
    <w:p w14:paraId="085CE514" w14:textId="66EDB6C6"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49" w:history="1">
        <w:r w:rsidR="00346255" w:rsidRPr="001459FB">
          <w:rPr>
            <w:rStyle w:val="Hyperlink"/>
            <w:noProof/>
          </w:rPr>
          <w:t>Consolidation and meaningful practice: Summarise and connect the mathematics – 10 minutes</w:t>
        </w:r>
        <w:r w:rsidR="00346255">
          <w:rPr>
            <w:noProof/>
            <w:webHidden/>
          </w:rPr>
          <w:tab/>
        </w:r>
        <w:r w:rsidR="00346255">
          <w:rPr>
            <w:noProof/>
            <w:webHidden/>
          </w:rPr>
          <w:fldChar w:fldCharType="begin"/>
        </w:r>
        <w:r w:rsidR="00346255">
          <w:rPr>
            <w:noProof/>
            <w:webHidden/>
          </w:rPr>
          <w:instrText xml:space="preserve"> PAGEREF _Toc128654649 \h </w:instrText>
        </w:r>
        <w:r w:rsidR="00346255">
          <w:rPr>
            <w:noProof/>
            <w:webHidden/>
          </w:rPr>
        </w:r>
        <w:r w:rsidR="00346255">
          <w:rPr>
            <w:noProof/>
            <w:webHidden/>
          </w:rPr>
          <w:fldChar w:fldCharType="separate"/>
        </w:r>
        <w:r w:rsidR="00346255">
          <w:rPr>
            <w:noProof/>
            <w:webHidden/>
          </w:rPr>
          <w:t>35</w:t>
        </w:r>
        <w:r w:rsidR="00346255">
          <w:rPr>
            <w:noProof/>
            <w:webHidden/>
          </w:rPr>
          <w:fldChar w:fldCharType="end"/>
        </w:r>
      </w:hyperlink>
    </w:p>
    <w:p w14:paraId="6ECCECBB" w14:textId="6FDFCD0E" w:rsidR="00346255" w:rsidRDefault="00000000">
      <w:pPr>
        <w:pStyle w:val="TOC2"/>
        <w:rPr>
          <w:rFonts w:asciiTheme="minorHAnsi" w:eastAsiaTheme="minorEastAsia" w:hAnsiTheme="minorHAnsi" w:cstheme="minorBidi"/>
          <w:sz w:val="22"/>
          <w:szCs w:val="22"/>
          <w:lang w:eastAsia="en-AU"/>
        </w:rPr>
      </w:pPr>
      <w:hyperlink w:anchor="_Toc128654650" w:history="1">
        <w:r w:rsidR="00346255" w:rsidRPr="001459FB">
          <w:rPr>
            <w:rStyle w:val="Hyperlink"/>
          </w:rPr>
          <w:t>Lesson 6: Dealing and grouping</w:t>
        </w:r>
        <w:r w:rsidR="00346255">
          <w:rPr>
            <w:webHidden/>
          </w:rPr>
          <w:tab/>
        </w:r>
        <w:r w:rsidR="00346255">
          <w:rPr>
            <w:webHidden/>
          </w:rPr>
          <w:fldChar w:fldCharType="begin"/>
        </w:r>
        <w:r w:rsidR="00346255">
          <w:rPr>
            <w:webHidden/>
          </w:rPr>
          <w:instrText xml:space="preserve"> PAGEREF _Toc128654650 \h </w:instrText>
        </w:r>
        <w:r w:rsidR="00346255">
          <w:rPr>
            <w:webHidden/>
          </w:rPr>
        </w:r>
        <w:r w:rsidR="00346255">
          <w:rPr>
            <w:webHidden/>
          </w:rPr>
          <w:fldChar w:fldCharType="separate"/>
        </w:r>
        <w:r w:rsidR="00346255">
          <w:rPr>
            <w:webHidden/>
          </w:rPr>
          <w:t>37</w:t>
        </w:r>
        <w:r w:rsidR="00346255">
          <w:rPr>
            <w:webHidden/>
          </w:rPr>
          <w:fldChar w:fldCharType="end"/>
        </w:r>
      </w:hyperlink>
    </w:p>
    <w:p w14:paraId="46A2B22D" w14:textId="017F5AAB"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1" w:history="1">
        <w:r w:rsidR="00346255" w:rsidRPr="001459FB">
          <w:rPr>
            <w:rStyle w:val="Hyperlink"/>
            <w:noProof/>
          </w:rPr>
          <w:t>Daily number sense: 15 minutes</w:t>
        </w:r>
        <w:r w:rsidR="00346255">
          <w:rPr>
            <w:noProof/>
            <w:webHidden/>
          </w:rPr>
          <w:tab/>
        </w:r>
        <w:r w:rsidR="00346255">
          <w:rPr>
            <w:noProof/>
            <w:webHidden/>
          </w:rPr>
          <w:fldChar w:fldCharType="begin"/>
        </w:r>
        <w:r w:rsidR="00346255">
          <w:rPr>
            <w:noProof/>
            <w:webHidden/>
          </w:rPr>
          <w:instrText xml:space="preserve"> PAGEREF _Toc128654651 \h </w:instrText>
        </w:r>
        <w:r w:rsidR="00346255">
          <w:rPr>
            <w:noProof/>
            <w:webHidden/>
          </w:rPr>
        </w:r>
        <w:r w:rsidR="00346255">
          <w:rPr>
            <w:noProof/>
            <w:webHidden/>
          </w:rPr>
          <w:fldChar w:fldCharType="separate"/>
        </w:r>
        <w:r w:rsidR="00346255">
          <w:rPr>
            <w:noProof/>
            <w:webHidden/>
          </w:rPr>
          <w:t>37</w:t>
        </w:r>
        <w:r w:rsidR="00346255">
          <w:rPr>
            <w:noProof/>
            <w:webHidden/>
          </w:rPr>
          <w:fldChar w:fldCharType="end"/>
        </w:r>
      </w:hyperlink>
    </w:p>
    <w:p w14:paraId="6A9A4615" w14:textId="10074C10"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2" w:history="1">
        <w:r w:rsidR="00346255" w:rsidRPr="001459FB">
          <w:rPr>
            <w:rStyle w:val="Hyperlink"/>
            <w:noProof/>
          </w:rPr>
          <w:t>Outdoor sharing – 40 minutes</w:t>
        </w:r>
        <w:r w:rsidR="00346255">
          <w:rPr>
            <w:noProof/>
            <w:webHidden/>
          </w:rPr>
          <w:tab/>
        </w:r>
        <w:r w:rsidR="00346255">
          <w:rPr>
            <w:noProof/>
            <w:webHidden/>
          </w:rPr>
          <w:fldChar w:fldCharType="begin"/>
        </w:r>
        <w:r w:rsidR="00346255">
          <w:rPr>
            <w:noProof/>
            <w:webHidden/>
          </w:rPr>
          <w:instrText xml:space="preserve"> PAGEREF _Toc128654652 \h </w:instrText>
        </w:r>
        <w:r w:rsidR="00346255">
          <w:rPr>
            <w:noProof/>
            <w:webHidden/>
          </w:rPr>
        </w:r>
        <w:r w:rsidR="00346255">
          <w:rPr>
            <w:noProof/>
            <w:webHidden/>
          </w:rPr>
          <w:fldChar w:fldCharType="separate"/>
        </w:r>
        <w:r w:rsidR="00346255">
          <w:rPr>
            <w:noProof/>
            <w:webHidden/>
          </w:rPr>
          <w:t>38</w:t>
        </w:r>
        <w:r w:rsidR="00346255">
          <w:rPr>
            <w:noProof/>
            <w:webHidden/>
          </w:rPr>
          <w:fldChar w:fldCharType="end"/>
        </w:r>
      </w:hyperlink>
    </w:p>
    <w:p w14:paraId="3B7F7663" w14:textId="5130EE94"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3" w:history="1">
        <w:r w:rsidR="00346255" w:rsidRPr="001459FB">
          <w:rPr>
            <w:rStyle w:val="Hyperlink"/>
            <w:noProof/>
          </w:rPr>
          <w:t>Consolidation and meaningful practice – Connect and summarise the mathematics – 10 minutes</w:t>
        </w:r>
        <w:r w:rsidR="00346255">
          <w:rPr>
            <w:noProof/>
            <w:webHidden/>
          </w:rPr>
          <w:tab/>
        </w:r>
        <w:r w:rsidR="00346255">
          <w:rPr>
            <w:noProof/>
            <w:webHidden/>
          </w:rPr>
          <w:fldChar w:fldCharType="begin"/>
        </w:r>
        <w:r w:rsidR="00346255">
          <w:rPr>
            <w:noProof/>
            <w:webHidden/>
          </w:rPr>
          <w:instrText xml:space="preserve"> PAGEREF _Toc128654653 \h </w:instrText>
        </w:r>
        <w:r w:rsidR="00346255">
          <w:rPr>
            <w:noProof/>
            <w:webHidden/>
          </w:rPr>
        </w:r>
        <w:r w:rsidR="00346255">
          <w:rPr>
            <w:noProof/>
            <w:webHidden/>
          </w:rPr>
          <w:fldChar w:fldCharType="separate"/>
        </w:r>
        <w:r w:rsidR="00346255">
          <w:rPr>
            <w:noProof/>
            <w:webHidden/>
          </w:rPr>
          <w:t>40</w:t>
        </w:r>
        <w:r w:rsidR="00346255">
          <w:rPr>
            <w:noProof/>
            <w:webHidden/>
          </w:rPr>
          <w:fldChar w:fldCharType="end"/>
        </w:r>
      </w:hyperlink>
    </w:p>
    <w:p w14:paraId="23ED76E1" w14:textId="387B8352" w:rsidR="00346255" w:rsidRDefault="00000000">
      <w:pPr>
        <w:pStyle w:val="TOC2"/>
        <w:rPr>
          <w:rFonts w:asciiTheme="minorHAnsi" w:eastAsiaTheme="minorEastAsia" w:hAnsiTheme="minorHAnsi" w:cstheme="minorBidi"/>
          <w:sz w:val="22"/>
          <w:szCs w:val="22"/>
          <w:lang w:eastAsia="en-AU"/>
        </w:rPr>
      </w:pPr>
      <w:hyperlink w:anchor="_Toc128654654" w:history="1">
        <w:r w:rsidR="00346255" w:rsidRPr="001459FB">
          <w:rPr>
            <w:rStyle w:val="Hyperlink"/>
          </w:rPr>
          <w:t>Lesson 7: Pair patterns</w:t>
        </w:r>
        <w:r w:rsidR="00346255">
          <w:rPr>
            <w:webHidden/>
          </w:rPr>
          <w:tab/>
        </w:r>
        <w:r w:rsidR="00346255">
          <w:rPr>
            <w:webHidden/>
          </w:rPr>
          <w:fldChar w:fldCharType="begin"/>
        </w:r>
        <w:r w:rsidR="00346255">
          <w:rPr>
            <w:webHidden/>
          </w:rPr>
          <w:instrText xml:space="preserve"> PAGEREF _Toc128654654 \h </w:instrText>
        </w:r>
        <w:r w:rsidR="00346255">
          <w:rPr>
            <w:webHidden/>
          </w:rPr>
        </w:r>
        <w:r w:rsidR="00346255">
          <w:rPr>
            <w:webHidden/>
          </w:rPr>
          <w:fldChar w:fldCharType="separate"/>
        </w:r>
        <w:r w:rsidR="00346255">
          <w:rPr>
            <w:webHidden/>
          </w:rPr>
          <w:t>41</w:t>
        </w:r>
        <w:r w:rsidR="00346255">
          <w:rPr>
            <w:webHidden/>
          </w:rPr>
          <w:fldChar w:fldCharType="end"/>
        </w:r>
      </w:hyperlink>
    </w:p>
    <w:p w14:paraId="67F65114" w14:textId="71EC290F"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5" w:history="1">
        <w:r w:rsidR="00346255" w:rsidRPr="001459FB">
          <w:rPr>
            <w:rStyle w:val="Hyperlink"/>
            <w:noProof/>
          </w:rPr>
          <w:t>Daily number sense: Domino carpark – 15 minutes</w:t>
        </w:r>
        <w:r w:rsidR="00346255">
          <w:rPr>
            <w:noProof/>
            <w:webHidden/>
          </w:rPr>
          <w:tab/>
        </w:r>
        <w:r w:rsidR="00346255">
          <w:rPr>
            <w:noProof/>
            <w:webHidden/>
          </w:rPr>
          <w:fldChar w:fldCharType="begin"/>
        </w:r>
        <w:r w:rsidR="00346255">
          <w:rPr>
            <w:noProof/>
            <w:webHidden/>
          </w:rPr>
          <w:instrText xml:space="preserve"> PAGEREF _Toc128654655 \h </w:instrText>
        </w:r>
        <w:r w:rsidR="00346255">
          <w:rPr>
            <w:noProof/>
            <w:webHidden/>
          </w:rPr>
        </w:r>
        <w:r w:rsidR="00346255">
          <w:rPr>
            <w:noProof/>
            <w:webHidden/>
          </w:rPr>
          <w:fldChar w:fldCharType="separate"/>
        </w:r>
        <w:r w:rsidR="00346255">
          <w:rPr>
            <w:noProof/>
            <w:webHidden/>
          </w:rPr>
          <w:t>41</w:t>
        </w:r>
        <w:r w:rsidR="00346255">
          <w:rPr>
            <w:noProof/>
            <w:webHidden/>
          </w:rPr>
          <w:fldChar w:fldCharType="end"/>
        </w:r>
      </w:hyperlink>
    </w:p>
    <w:p w14:paraId="6F916712" w14:textId="3822550B"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6" w:history="1">
        <w:r w:rsidR="00346255" w:rsidRPr="001459FB">
          <w:rPr>
            <w:rStyle w:val="Hyperlink"/>
            <w:noProof/>
          </w:rPr>
          <w:t>Pairs of Legs – 30 minutes</w:t>
        </w:r>
        <w:r w:rsidR="00346255">
          <w:rPr>
            <w:noProof/>
            <w:webHidden/>
          </w:rPr>
          <w:tab/>
        </w:r>
        <w:r w:rsidR="00346255">
          <w:rPr>
            <w:noProof/>
            <w:webHidden/>
          </w:rPr>
          <w:fldChar w:fldCharType="begin"/>
        </w:r>
        <w:r w:rsidR="00346255">
          <w:rPr>
            <w:noProof/>
            <w:webHidden/>
          </w:rPr>
          <w:instrText xml:space="preserve"> PAGEREF _Toc128654656 \h </w:instrText>
        </w:r>
        <w:r w:rsidR="00346255">
          <w:rPr>
            <w:noProof/>
            <w:webHidden/>
          </w:rPr>
        </w:r>
        <w:r w:rsidR="00346255">
          <w:rPr>
            <w:noProof/>
            <w:webHidden/>
          </w:rPr>
          <w:fldChar w:fldCharType="separate"/>
        </w:r>
        <w:r w:rsidR="00346255">
          <w:rPr>
            <w:noProof/>
            <w:webHidden/>
          </w:rPr>
          <w:t>43</w:t>
        </w:r>
        <w:r w:rsidR="00346255">
          <w:rPr>
            <w:noProof/>
            <w:webHidden/>
          </w:rPr>
          <w:fldChar w:fldCharType="end"/>
        </w:r>
      </w:hyperlink>
    </w:p>
    <w:p w14:paraId="382C1294" w14:textId="0E7B3CCE"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7" w:history="1">
        <w:r w:rsidR="00346255" w:rsidRPr="001459FB">
          <w:rPr>
            <w:rStyle w:val="Hyperlink"/>
            <w:noProof/>
          </w:rPr>
          <w:t>Consolidation and meaningful practice: Feet under the table – 15 minutes</w:t>
        </w:r>
        <w:r w:rsidR="00346255">
          <w:rPr>
            <w:noProof/>
            <w:webHidden/>
          </w:rPr>
          <w:tab/>
        </w:r>
        <w:r w:rsidR="00346255">
          <w:rPr>
            <w:noProof/>
            <w:webHidden/>
          </w:rPr>
          <w:fldChar w:fldCharType="begin"/>
        </w:r>
        <w:r w:rsidR="00346255">
          <w:rPr>
            <w:noProof/>
            <w:webHidden/>
          </w:rPr>
          <w:instrText xml:space="preserve"> PAGEREF _Toc128654657 \h </w:instrText>
        </w:r>
        <w:r w:rsidR="00346255">
          <w:rPr>
            <w:noProof/>
            <w:webHidden/>
          </w:rPr>
        </w:r>
        <w:r w:rsidR="00346255">
          <w:rPr>
            <w:noProof/>
            <w:webHidden/>
          </w:rPr>
          <w:fldChar w:fldCharType="separate"/>
        </w:r>
        <w:r w:rsidR="00346255">
          <w:rPr>
            <w:noProof/>
            <w:webHidden/>
          </w:rPr>
          <w:t>45</w:t>
        </w:r>
        <w:r w:rsidR="00346255">
          <w:rPr>
            <w:noProof/>
            <w:webHidden/>
          </w:rPr>
          <w:fldChar w:fldCharType="end"/>
        </w:r>
      </w:hyperlink>
    </w:p>
    <w:p w14:paraId="0DD1871E" w14:textId="7B3C1010" w:rsidR="00346255" w:rsidRDefault="00000000">
      <w:pPr>
        <w:pStyle w:val="TOC2"/>
        <w:rPr>
          <w:rFonts w:asciiTheme="minorHAnsi" w:eastAsiaTheme="minorEastAsia" w:hAnsiTheme="minorHAnsi" w:cstheme="minorBidi"/>
          <w:sz w:val="22"/>
          <w:szCs w:val="22"/>
          <w:lang w:eastAsia="en-AU"/>
        </w:rPr>
      </w:pPr>
      <w:hyperlink w:anchor="_Toc128654658" w:history="1">
        <w:r w:rsidR="00346255" w:rsidRPr="001459FB">
          <w:rPr>
            <w:rStyle w:val="Hyperlink"/>
          </w:rPr>
          <w:t>Lesson 8: Bunches of jellybeans</w:t>
        </w:r>
        <w:r w:rsidR="00346255">
          <w:rPr>
            <w:webHidden/>
          </w:rPr>
          <w:tab/>
        </w:r>
        <w:r w:rsidR="00346255">
          <w:rPr>
            <w:webHidden/>
          </w:rPr>
          <w:fldChar w:fldCharType="begin"/>
        </w:r>
        <w:r w:rsidR="00346255">
          <w:rPr>
            <w:webHidden/>
          </w:rPr>
          <w:instrText xml:space="preserve"> PAGEREF _Toc128654658 \h </w:instrText>
        </w:r>
        <w:r w:rsidR="00346255">
          <w:rPr>
            <w:webHidden/>
          </w:rPr>
        </w:r>
        <w:r w:rsidR="00346255">
          <w:rPr>
            <w:webHidden/>
          </w:rPr>
          <w:fldChar w:fldCharType="separate"/>
        </w:r>
        <w:r w:rsidR="00346255">
          <w:rPr>
            <w:webHidden/>
          </w:rPr>
          <w:t>46</w:t>
        </w:r>
        <w:r w:rsidR="00346255">
          <w:rPr>
            <w:webHidden/>
          </w:rPr>
          <w:fldChar w:fldCharType="end"/>
        </w:r>
      </w:hyperlink>
    </w:p>
    <w:p w14:paraId="3A394B16" w14:textId="607504D5"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59" w:history="1">
        <w:r w:rsidR="00346255" w:rsidRPr="001459FB">
          <w:rPr>
            <w:rStyle w:val="Hyperlink"/>
            <w:noProof/>
          </w:rPr>
          <w:t>Daily number sense: Musical groups – 15 minutes</w:t>
        </w:r>
        <w:r w:rsidR="00346255">
          <w:rPr>
            <w:noProof/>
            <w:webHidden/>
          </w:rPr>
          <w:tab/>
        </w:r>
        <w:r w:rsidR="00346255">
          <w:rPr>
            <w:noProof/>
            <w:webHidden/>
          </w:rPr>
          <w:fldChar w:fldCharType="begin"/>
        </w:r>
        <w:r w:rsidR="00346255">
          <w:rPr>
            <w:noProof/>
            <w:webHidden/>
          </w:rPr>
          <w:instrText xml:space="preserve"> PAGEREF _Toc128654659 \h </w:instrText>
        </w:r>
        <w:r w:rsidR="00346255">
          <w:rPr>
            <w:noProof/>
            <w:webHidden/>
          </w:rPr>
        </w:r>
        <w:r w:rsidR="00346255">
          <w:rPr>
            <w:noProof/>
            <w:webHidden/>
          </w:rPr>
          <w:fldChar w:fldCharType="separate"/>
        </w:r>
        <w:r w:rsidR="00346255">
          <w:rPr>
            <w:noProof/>
            <w:webHidden/>
          </w:rPr>
          <w:t>46</w:t>
        </w:r>
        <w:r w:rsidR="00346255">
          <w:rPr>
            <w:noProof/>
            <w:webHidden/>
          </w:rPr>
          <w:fldChar w:fldCharType="end"/>
        </w:r>
      </w:hyperlink>
    </w:p>
    <w:p w14:paraId="430265E1" w14:textId="077092F3"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60" w:history="1">
        <w:r w:rsidR="00346255" w:rsidRPr="001459FB">
          <w:rPr>
            <w:rStyle w:val="Hyperlink"/>
            <w:noProof/>
          </w:rPr>
          <w:t>Bunches of jellybeans – 35 minutes</w:t>
        </w:r>
        <w:r w:rsidR="00346255">
          <w:rPr>
            <w:noProof/>
            <w:webHidden/>
          </w:rPr>
          <w:tab/>
        </w:r>
        <w:r w:rsidR="00346255">
          <w:rPr>
            <w:noProof/>
            <w:webHidden/>
          </w:rPr>
          <w:fldChar w:fldCharType="begin"/>
        </w:r>
        <w:r w:rsidR="00346255">
          <w:rPr>
            <w:noProof/>
            <w:webHidden/>
          </w:rPr>
          <w:instrText xml:space="preserve"> PAGEREF _Toc128654660 \h </w:instrText>
        </w:r>
        <w:r w:rsidR="00346255">
          <w:rPr>
            <w:noProof/>
            <w:webHidden/>
          </w:rPr>
        </w:r>
        <w:r w:rsidR="00346255">
          <w:rPr>
            <w:noProof/>
            <w:webHidden/>
          </w:rPr>
          <w:fldChar w:fldCharType="separate"/>
        </w:r>
        <w:r w:rsidR="00346255">
          <w:rPr>
            <w:noProof/>
            <w:webHidden/>
          </w:rPr>
          <w:t>47</w:t>
        </w:r>
        <w:r w:rsidR="00346255">
          <w:rPr>
            <w:noProof/>
            <w:webHidden/>
          </w:rPr>
          <w:fldChar w:fldCharType="end"/>
        </w:r>
      </w:hyperlink>
    </w:p>
    <w:p w14:paraId="4E0B4F3D" w14:textId="4FA558D5" w:rsidR="0034625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54661" w:history="1">
        <w:r w:rsidR="00346255" w:rsidRPr="001459FB">
          <w:rPr>
            <w:rStyle w:val="Hyperlink"/>
            <w:noProof/>
          </w:rPr>
          <w:t>Consolidation and meaningful practice: Toy Shop – 15 minutes</w:t>
        </w:r>
        <w:r w:rsidR="00346255">
          <w:rPr>
            <w:noProof/>
            <w:webHidden/>
          </w:rPr>
          <w:tab/>
        </w:r>
        <w:r w:rsidR="00346255">
          <w:rPr>
            <w:noProof/>
            <w:webHidden/>
          </w:rPr>
          <w:fldChar w:fldCharType="begin"/>
        </w:r>
        <w:r w:rsidR="00346255">
          <w:rPr>
            <w:noProof/>
            <w:webHidden/>
          </w:rPr>
          <w:instrText xml:space="preserve"> PAGEREF _Toc128654661 \h </w:instrText>
        </w:r>
        <w:r w:rsidR="00346255">
          <w:rPr>
            <w:noProof/>
            <w:webHidden/>
          </w:rPr>
        </w:r>
        <w:r w:rsidR="00346255">
          <w:rPr>
            <w:noProof/>
            <w:webHidden/>
          </w:rPr>
          <w:fldChar w:fldCharType="separate"/>
        </w:r>
        <w:r w:rsidR="00346255">
          <w:rPr>
            <w:noProof/>
            <w:webHidden/>
          </w:rPr>
          <w:t>50</w:t>
        </w:r>
        <w:r w:rsidR="00346255">
          <w:rPr>
            <w:noProof/>
            <w:webHidden/>
          </w:rPr>
          <w:fldChar w:fldCharType="end"/>
        </w:r>
      </w:hyperlink>
    </w:p>
    <w:p w14:paraId="22EBC395" w14:textId="4CD9D2E9" w:rsidR="00346255" w:rsidRDefault="00000000">
      <w:pPr>
        <w:pStyle w:val="TOC2"/>
        <w:rPr>
          <w:rFonts w:asciiTheme="minorHAnsi" w:eastAsiaTheme="minorEastAsia" w:hAnsiTheme="minorHAnsi" w:cstheme="minorBidi"/>
          <w:sz w:val="22"/>
          <w:szCs w:val="22"/>
          <w:lang w:eastAsia="en-AU"/>
        </w:rPr>
      </w:pPr>
      <w:hyperlink w:anchor="_Toc128654662" w:history="1">
        <w:r w:rsidR="00346255" w:rsidRPr="001459FB">
          <w:rPr>
            <w:rStyle w:val="Hyperlink"/>
          </w:rPr>
          <w:t>Resource 1: The doorbell rang</w:t>
        </w:r>
        <w:r w:rsidR="00346255">
          <w:rPr>
            <w:webHidden/>
          </w:rPr>
          <w:tab/>
        </w:r>
        <w:r w:rsidR="00346255">
          <w:rPr>
            <w:webHidden/>
          </w:rPr>
          <w:fldChar w:fldCharType="begin"/>
        </w:r>
        <w:r w:rsidR="00346255">
          <w:rPr>
            <w:webHidden/>
          </w:rPr>
          <w:instrText xml:space="preserve"> PAGEREF _Toc128654662 \h </w:instrText>
        </w:r>
        <w:r w:rsidR="00346255">
          <w:rPr>
            <w:webHidden/>
          </w:rPr>
        </w:r>
        <w:r w:rsidR="00346255">
          <w:rPr>
            <w:webHidden/>
          </w:rPr>
          <w:fldChar w:fldCharType="separate"/>
        </w:r>
        <w:r w:rsidR="00346255">
          <w:rPr>
            <w:webHidden/>
          </w:rPr>
          <w:t>52</w:t>
        </w:r>
        <w:r w:rsidR="00346255">
          <w:rPr>
            <w:webHidden/>
          </w:rPr>
          <w:fldChar w:fldCharType="end"/>
        </w:r>
      </w:hyperlink>
    </w:p>
    <w:p w14:paraId="49BAFE99" w14:textId="494B647E" w:rsidR="00346255" w:rsidRDefault="00000000">
      <w:pPr>
        <w:pStyle w:val="TOC2"/>
        <w:rPr>
          <w:rFonts w:asciiTheme="minorHAnsi" w:eastAsiaTheme="minorEastAsia" w:hAnsiTheme="minorHAnsi" w:cstheme="minorBidi"/>
          <w:sz w:val="22"/>
          <w:szCs w:val="22"/>
          <w:lang w:eastAsia="en-AU"/>
        </w:rPr>
      </w:pPr>
      <w:hyperlink w:anchor="_Toc128654663" w:history="1">
        <w:r w:rsidR="00346255" w:rsidRPr="001459FB">
          <w:rPr>
            <w:rStyle w:val="Hyperlink"/>
          </w:rPr>
          <w:t>Resource 2: Toy cars</w:t>
        </w:r>
        <w:r w:rsidR="00346255">
          <w:rPr>
            <w:webHidden/>
          </w:rPr>
          <w:tab/>
        </w:r>
        <w:r w:rsidR="00346255">
          <w:rPr>
            <w:webHidden/>
          </w:rPr>
          <w:fldChar w:fldCharType="begin"/>
        </w:r>
        <w:r w:rsidR="00346255">
          <w:rPr>
            <w:webHidden/>
          </w:rPr>
          <w:instrText xml:space="preserve"> PAGEREF _Toc128654663 \h </w:instrText>
        </w:r>
        <w:r w:rsidR="00346255">
          <w:rPr>
            <w:webHidden/>
          </w:rPr>
        </w:r>
        <w:r w:rsidR="00346255">
          <w:rPr>
            <w:webHidden/>
          </w:rPr>
          <w:fldChar w:fldCharType="separate"/>
        </w:r>
        <w:r w:rsidR="00346255">
          <w:rPr>
            <w:webHidden/>
          </w:rPr>
          <w:t>53</w:t>
        </w:r>
        <w:r w:rsidR="00346255">
          <w:rPr>
            <w:webHidden/>
          </w:rPr>
          <w:fldChar w:fldCharType="end"/>
        </w:r>
      </w:hyperlink>
    </w:p>
    <w:p w14:paraId="25C61AC3" w14:textId="0057C86E" w:rsidR="00346255" w:rsidRDefault="00000000">
      <w:pPr>
        <w:pStyle w:val="TOC2"/>
        <w:rPr>
          <w:rFonts w:asciiTheme="minorHAnsi" w:eastAsiaTheme="minorEastAsia" w:hAnsiTheme="minorHAnsi" w:cstheme="minorBidi"/>
          <w:sz w:val="22"/>
          <w:szCs w:val="22"/>
          <w:lang w:eastAsia="en-AU"/>
        </w:rPr>
      </w:pPr>
      <w:hyperlink w:anchor="_Toc128654664" w:history="1">
        <w:r w:rsidR="00346255" w:rsidRPr="001459FB">
          <w:rPr>
            <w:rStyle w:val="Hyperlink"/>
          </w:rPr>
          <w:t>Resource 3: Two toy cars</w:t>
        </w:r>
        <w:r w:rsidR="00346255">
          <w:rPr>
            <w:webHidden/>
          </w:rPr>
          <w:tab/>
        </w:r>
        <w:r w:rsidR="00346255">
          <w:rPr>
            <w:webHidden/>
          </w:rPr>
          <w:fldChar w:fldCharType="begin"/>
        </w:r>
        <w:r w:rsidR="00346255">
          <w:rPr>
            <w:webHidden/>
          </w:rPr>
          <w:instrText xml:space="preserve"> PAGEREF _Toc128654664 \h </w:instrText>
        </w:r>
        <w:r w:rsidR="00346255">
          <w:rPr>
            <w:webHidden/>
          </w:rPr>
        </w:r>
        <w:r w:rsidR="00346255">
          <w:rPr>
            <w:webHidden/>
          </w:rPr>
          <w:fldChar w:fldCharType="separate"/>
        </w:r>
        <w:r w:rsidR="00346255">
          <w:rPr>
            <w:webHidden/>
          </w:rPr>
          <w:t>54</w:t>
        </w:r>
        <w:r w:rsidR="00346255">
          <w:rPr>
            <w:webHidden/>
          </w:rPr>
          <w:fldChar w:fldCharType="end"/>
        </w:r>
      </w:hyperlink>
    </w:p>
    <w:p w14:paraId="3BFD62E3" w14:textId="12B21074" w:rsidR="00346255" w:rsidRDefault="00000000">
      <w:pPr>
        <w:pStyle w:val="TOC2"/>
        <w:rPr>
          <w:rFonts w:asciiTheme="minorHAnsi" w:eastAsiaTheme="minorEastAsia" w:hAnsiTheme="minorHAnsi" w:cstheme="minorBidi"/>
          <w:sz w:val="22"/>
          <w:szCs w:val="22"/>
          <w:lang w:eastAsia="en-AU"/>
        </w:rPr>
      </w:pPr>
      <w:hyperlink w:anchor="_Toc128654665" w:history="1">
        <w:r w:rsidR="00346255" w:rsidRPr="001459FB">
          <w:rPr>
            <w:rStyle w:val="Hyperlink"/>
          </w:rPr>
          <w:t>Resource 4: Toy car pattern</w:t>
        </w:r>
        <w:r w:rsidR="00346255">
          <w:rPr>
            <w:webHidden/>
          </w:rPr>
          <w:tab/>
        </w:r>
        <w:r w:rsidR="00346255">
          <w:rPr>
            <w:webHidden/>
          </w:rPr>
          <w:fldChar w:fldCharType="begin"/>
        </w:r>
        <w:r w:rsidR="00346255">
          <w:rPr>
            <w:webHidden/>
          </w:rPr>
          <w:instrText xml:space="preserve"> PAGEREF _Toc128654665 \h </w:instrText>
        </w:r>
        <w:r w:rsidR="00346255">
          <w:rPr>
            <w:webHidden/>
          </w:rPr>
        </w:r>
        <w:r w:rsidR="00346255">
          <w:rPr>
            <w:webHidden/>
          </w:rPr>
          <w:fldChar w:fldCharType="separate"/>
        </w:r>
        <w:r w:rsidR="00346255">
          <w:rPr>
            <w:webHidden/>
          </w:rPr>
          <w:t>55</w:t>
        </w:r>
        <w:r w:rsidR="00346255">
          <w:rPr>
            <w:webHidden/>
          </w:rPr>
          <w:fldChar w:fldCharType="end"/>
        </w:r>
      </w:hyperlink>
    </w:p>
    <w:p w14:paraId="02C77336" w14:textId="5709FD20" w:rsidR="00346255" w:rsidRDefault="00000000">
      <w:pPr>
        <w:pStyle w:val="TOC2"/>
        <w:rPr>
          <w:rFonts w:asciiTheme="minorHAnsi" w:eastAsiaTheme="minorEastAsia" w:hAnsiTheme="minorHAnsi" w:cstheme="minorBidi"/>
          <w:sz w:val="22"/>
          <w:szCs w:val="22"/>
          <w:lang w:eastAsia="en-AU"/>
        </w:rPr>
      </w:pPr>
      <w:hyperlink w:anchor="_Toc128654666" w:history="1">
        <w:r w:rsidR="00346255" w:rsidRPr="001459FB">
          <w:rPr>
            <w:rStyle w:val="Hyperlink"/>
          </w:rPr>
          <w:t>Resource 5: Parking template</w:t>
        </w:r>
        <w:r w:rsidR="00346255">
          <w:rPr>
            <w:webHidden/>
          </w:rPr>
          <w:tab/>
        </w:r>
        <w:r w:rsidR="00346255">
          <w:rPr>
            <w:webHidden/>
          </w:rPr>
          <w:fldChar w:fldCharType="begin"/>
        </w:r>
        <w:r w:rsidR="00346255">
          <w:rPr>
            <w:webHidden/>
          </w:rPr>
          <w:instrText xml:space="preserve"> PAGEREF _Toc128654666 \h </w:instrText>
        </w:r>
        <w:r w:rsidR="00346255">
          <w:rPr>
            <w:webHidden/>
          </w:rPr>
        </w:r>
        <w:r w:rsidR="00346255">
          <w:rPr>
            <w:webHidden/>
          </w:rPr>
          <w:fldChar w:fldCharType="separate"/>
        </w:r>
        <w:r w:rsidR="00346255">
          <w:rPr>
            <w:webHidden/>
          </w:rPr>
          <w:t>56</w:t>
        </w:r>
        <w:r w:rsidR="00346255">
          <w:rPr>
            <w:webHidden/>
          </w:rPr>
          <w:fldChar w:fldCharType="end"/>
        </w:r>
      </w:hyperlink>
    </w:p>
    <w:p w14:paraId="389BA2CD" w14:textId="3CE41011" w:rsidR="00346255" w:rsidRDefault="00000000">
      <w:pPr>
        <w:pStyle w:val="TOC2"/>
        <w:rPr>
          <w:rFonts w:asciiTheme="minorHAnsi" w:eastAsiaTheme="minorEastAsia" w:hAnsiTheme="minorHAnsi" w:cstheme="minorBidi"/>
          <w:sz w:val="22"/>
          <w:szCs w:val="22"/>
          <w:lang w:eastAsia="en-AU"/>
        </w:rPr>
      </w:pPr>
      <w:hyperlink w:anchor="_Toc128654667" w:history="1">
        <w:r w:rsidR="00346255" w:rsidRPr="001459FB">
          <w:rPr>
            <w:rStyle w:val="Hyperlink"/>
          </w:rPr>
          <w:t>Resource 6: Animal cards</w:t>
        </w:r>
        <w:r w:rsidR="00346255">
          <w:rPr>
            <w:webHidden/>
          </w:rPr>
          <w:tab/>
        </w:r>
        <w:r w:rsidR="00346255">
          <w:rPr>
            <w:webHidden/>
          </w:rPr>
          <w:fldChar w:fldCharType="begin"/>
        </w:r>
        <w:r w:rsidR="00346255">
          <w:rPr>
            <w:webHidden/>
          </w:rPr>
          <w:instrText xml:space="preserve"> PAGEREF _Toc128654667 \h </w:instrText>
        </w:r>
        <w:r w:rsidR="00346255">
          <w:rPr>
            <w:webHidden/>
          </w:rPr>
        </w:r>
        <w:r w:rsidR="00346255">
          <w:rPr>
            <w:webHidden/>
          </w:rPr>
          <w:fldChar w:fldCharType="separate"/>
        </w:r>
        <w:r w:rsidR="00346255">
          <w:rPr>
            <w:webHidden/>
          </w:rPr>
          <w:t>57</w:t>
        </w:r>
        <w:r w:rsidR="00346255">
          <w:rPr>
            <w:webHidden/>
          </w:rPr>
          <w:fldChar w:fldCharType="end"/>
        </w:r>
      </w:hyperlink>
    </w:p>
    <w:p w14:paraId="45C1778E" w14:textId="64EF3CB4" w:rsidR="00346255" w:rsidRDefault="00000000">
      <w:pPr>
        <w:pStyle w:val="TOC2"/>
        <w:rPr>
          <w:rFonts w:asciiTheme="minorHAnsi" w:eastAsiaTheme="minorEastAsia" w:hAnsiTheme="minorHAnsi" w:cstheme="minorBidi"/>
          <w:sz w:val="22"/>
          <w:szCs w:val="22"/>
          <w:lang w:eastAsia="en-AU"/>
        </w:rPr>
      </w:pPr>
      <w:hyperlink w:anchor="_Toc128654668" w:history="1">
        <w:r w:rsidR="00346255" w:rsidRPr="001459FB">
          <w:rPr>
            <w:rStyle w:val="Hyperlink"/>
          </w:rPr>
          <w:t>Resource 7: Ten-frame</w:t>
        </w:r>
        <w:r w:rsidR="00346255">
          <w:rPr>
            <w:webHidden/>
          </w:rPr>
          <w:tab/>
        </w:r>
        <w:r w:rsidR="00346255">
          <w:rPr>
            <w:webHidden/>
          </w:rPr>
          <w:fldChar w:fldCharType="begin"/>
        </w:r>
        <w:r w:rsidR="00346255">
          <w:rPr>
            <w:webHidden/>
          </w:rPr>
          <w:instrText xml:space="preserve"> PAGEREF _Toc128654668 \h </w:instrText>
        </w:r>
        <w:r w:rsidR="00346255">
          <w:rPr>
            <w:webHidden/>
          </w:rPr>
        </w:r>
        <w:r w:rsidR="00346255">
          <w:rPr>
            <w:webHidden/>
          </w:rPr>
          <w:fldChar w:fldCharType="separate"/>
        </w:r>
        <w:r w:rsidR="00346255">
          <w:rPr>
            <w:webHidden/>
          </w:rPr>
          <w:t>58</w:t>
        </w:r>
        <w:r w:rsidR="00346255">
          <w:rPr>
            <w:webHidden/>
          </w:rPr>
          <w:fldChar w:fldCharType="end"/>
        </w:r>
      </w:hyperlink>
    </w:p>
    <w:p w14:paraId="2A144E57" w14:textId="1415C1AF" w:rsidR="00346255" w:rsidRDefault="00000000">
      <w:pPr>
        <w:pStyle w:val="TOC2"/>
        <w:rPr>
          <w:rFonts w:asciiTheme="minorHAnsi" w:eastAsiaTheme="minorEastAsia" w:hAnsiTheme="minorHAnsi" w:cstheme="minorBidi"/>
          <w:sz w:val="22"/>
          <w:szCs w:val="22"/>
          <w:lang w:eastAsia="en-AU"/>
        </w:rPr>
      </w:pPr>
      <w:hyperlink w:anchor="_Toc128654669" w:history="1">
        <w:r w:rsidR="00346255" w:rsidRPr="001459FB">
          <w:rPr>
            <w:rStyle w:val="Hyperlink"/>
          </w:rPr>
          <w:t>Syllabus outcomes and content</w:t>
        </w:r>
        <w:r w:rsidR="00346255">
          <w:rPr>
            <w:webHidden/>
          </w:rPr>
          <w:tab/>
        </w:r>
        <w:r w:rsidR="00346255">
          <w:rPr>
            <w:webHidden/>
          </w:rPr>
          <w:fldChar w:fldCharType="begin"/>
        </w:r>
        <w:r w:rsidR="00346255">
          <w:rPr>
            <w:webHidden/>
          </w:rPr>
          <w:instrText xml:space="preserve"> PAGEREF _Toc128654669 \h </w:instrText>
        </w:r>
        <w:r w:rsidR="00346255">
          <w:rPr>
            <w:webHidden/>
          </w:rPr>
        </w:r>
        <w:r w:rsidR="00346255">
          <w:rPr>
            <w:webHidden/>
          </w:rPr>
          <w:fldChar w:fldCharType="separate"/>
        </w:r>
        <w:r w:rsidR="00346255">
          <w:rPr>
            <w:webHidden/>
          </w:rPr>
          <w:t>59</w:t>
        </w:r>
        <w:r w:rsidR="00346255">
          <w:rPr>
            <w:webHidden/>
          </w:rPr>
          <w:fldChar w:fldCharType="end"/>
        </w:r>
      </w:hyperlink>
    </w:p>
    <w:p w14:paraId="680E2B95" w14:textId="448CB764" w:rsidR="00346255" w:rsidRDefault="00000000">
      <w:pPr>
        <w:pStyle w:val="TOC2"/>
        <w:rPr>
          <w:rFonts w:asciiTheme="minorHAnsi" w:eastAsiaTheme="minorEastAsia" w:hAnsiTheme="minorHAnsi" w:cstheme="minorBidi"/>
          <w:sz w:val="22"/>
          <w:szCs w:val="22"/>
          <w:lang w:eastAsia="en-AU"/>
        </w:rPr>
      </w:pPr>
      <w:hyperlink w:anchor="_Toc128654670" w:history="1">
        <w:r w:rsidR="00346255" w:rsidRPr="001459FB">
          <w:rPr>
            <w:rStyle w:val="Hyperlink"/>
          </w:rPr>
          <w:t>References</w:t>
        </w:r>
        <w:r w:rsidR="00346255">
          <w:rPr>
            <w:webHidden/>
          </w:rPr>
          <w:tab/>
        </w:r>
        <w:r w:rsidR="00346255">
          <w:rPr>
            <w:webHidden/>
          </w:rPr>
          <w:fldChar w:fldCharType="begin"/>
        </w:r>
        <w:r w:rsidR="00346255">
          <w:rPr>
            <w:webHidden/>
          </w:rPr>
          <w:instrText xml:space="preserve"> PAGEREF _Toc128654670 \h </w:instrText>
        </w:r>
        <w:r w:rsidR="00346255">
          <w:rPr>
            <w:webHidden/>
          </w:rPr>
        </w:r>
        <w:r w:rsidR="00346255">
          <w:rPr>
            <w:webHidden/>
          </w:rPr>
          <w:fldChar w:fldCharType="separate"/>
        </w:r>
        <w:r w:rsidR="00346255">
          <w:rPr>
            <w:webHidden/>
          </w:rPr>
          <w:t>62</w:t>
        </w:r>
        <w:r w:rsidR="00346255">
          <w:rPr>
            <w:webHidden/>
          </w:rPr>
          <w:fldChar w:fldCharType="end"/>
        </w:r>
      </w:hyperlink>
    </w:p>
    <w:p w14:paraId="41507D6F" w14:textId="02AAD404" w:rsidR="007E076A" w:rsidRDefault="00171E4C" w:rsidP="000D726D">
      <w:pPr>
        <w:pStyle w:val="TOC2"/>
        <w:tabs>
          <w:tab w:val="clear" w:pos="14570"/>
          <w:tab w:val="right" w:leader="dot" w:pos="14565"/>
        </w:tabs>
      </w:pPr>
      <w:r>
        <w:fldChar w:fldCharType="end"/>
      </w:r>
      <w:r w:rsidR="007E076A">
        <w:br w:type="page"/>
      </w:r>
    </w:p>
    <w:p w14:paraId="376A41C4" w14:textId="77777777" w:rsidR="0099704B" w:rsidRPr="00FA4B63" w:rsidRDefault="0099704B" w:rsidP="00FA4B63">
      <w:pPr>
        <w:pStyle w:val="Heading2"/>
      </w:pPr>
      <w:bookmarkStart w:id="2" w:name="_Tips_and_tricks"/>
      <w:bookmarkStart w:id="3" w:name="_Toc112318897"/>
      <w:bookmarkStart w:id="4" w:name="_Toc112320547"/>
      <w:bookmarkStart w:id="5" w:name="_Toc112320602"/>
      <w:bookmarkStart w:id="6" w:name="_Toc112320657"/>
      <w:bookmarkStart w:id="7" w:name="_Toc112320711"/>
      <w:bookmarkStart w:id="8" w:name="_Toc1610154195"/>
      <w:bookmarkStart w:id="9" w:name="_Toc819423756"/>
      <w:bookmarkStart w:id="10" w:name="_Toc221912757"/>
      <w:bookmarkStart w:id="11" w:name="_Toc1687498838"/>
      <w:bookmarkStart w:id="12" w:name="_Toc1364120550"/>
      <w:bookmarkStart w:id="13" w:name="_Toc358904080"/>
      <w:bookmarkStart w:id="14" w:name="_Toc1319348557"/>
      <w:bookmarkStart w:id="15" w:name="_Toc403236136"/>
      <w:bookmarkStart w:id="16" w:name="_Toc250570264"/>
      <w:bookmarkStart w:id="17" w:name="_Toc1170008510"/>
      <w:bookmarkStart w:id="18" w:name="_Toc1163012509"/>
      <w:bookmarkStart w:id="19" w:name="_Toc1879325444"/>
      <w:bookmarkStart w:id="20" w:name="_Toc1045004214"/>
      <w:bookmarkStart w:id="21" w:name="_Toc32180782"/>
      <w:bookmarkStart w:id="22" w:name="_Toc1467819792"/>
      <w:bookmarkStart w:id="23" w:name="_Toc704125253"/>
      <w:bookmarkStart w:id="24" w:name="_Toc1712193232"/>
      <w:bookmarkStart w:id="25" w:name="_Toc1756640145"/>
      <w:bookmarkStart w:id="26" w:name="_Toc1787007965"/>
      <w:bookmarkStart w:id="27" w:name="_Toc511714949"/>
      <w:bookmarkStart w:id="28" w:name="_Toc192201857"/>
      <w:bookmarkStart w:id="29" w:name="_Toc760656719"/>
      <w:bookmarkStart w:id="30" w:name="_Toc529989987"/>
      <w:bookmarkStart w:id="31" w:name="_Toc14486104"/>
      <w:bookmarkStart w:id="32" w:name="_Toc275976041"/>
      <w:bookmarkStart w:id="33" w:name="_Toc440088127"/>
      <w:bookmarkStart w:id="34" w:name="_Toc376659743"/>
      <w:bookmarkStart w:id="35" w:name="_Toc214459183"/>
      <w:bookmarkStart w:id="36" w:name="_Toc271815423"/>
      <w:bookmarkStart w:id="37" w:name="_Toc2082233635"/>
      <w:bookmarkStart w:id="38" w:name="_Toc1267657753"/>
      <w:bookmarkStart w:id="39" w:name="_Toc1724368819"/>
      <w:bookmarkStart w:id="40" w:name="_Toc304144915"/>
      <w:bookmarkStart w:id="41" w:name="_Toc1175175631"/>
      <w:bookmarkStart w:id="42" w:name="_Toc161141128"/>
      <w:bookmarkStart w:id="43" w:name="_Toc94085116"/>
      <w:bookmarkStart w:id="44" w:name="_Toc1731823489"/>
      <w:bookmarkStart w:id="45" w:name="_Toc597874755"/>
      <w:bookmarkStart w:id="46" w:name="_Toc719781850"/>
      <w:bookmarkStart w:id="47" w:name="_Toc1799714388"/>
      <w:bookmarkStart w:id="48" w:name="_Toc1852800696"/>
      <w:bookmarkStart w:id="49" w:name="_Toc1436602320"/>
      <w:bookmarkStart w:id="50" w:name="_Toc2094184646"/>
      <w:bookmarkStart w:id="51" w:name="_Toc953565181"/>
      <w:bookmarkStart w:id="52" w:name="_Toc1237568008"/>
      <w:bookmarkStart w:id="53" w:name="_Toc1363486630"/>
      <w:bookmarkStart w:id="54" w:name="_Toc96807934"/>
      <w:bookmarkStart w:id="55" w:name="_Toc128654627"/>
      <w:bookmarkEnd w:id="2"/>
      <w:r>
        <w:lastRenderedPageBreak/>
        <w:t>Unit description and duration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269C244" w14:textId="35388FA7" w:rsidR="0099704B" w:rsidRDefault="0099704B" w:rsidP="0099704B">
      <w:r>
        <w:t xml:space="preserve">This two-week unit develops student knowledge, understanding and skills of </w:t>
      </w:r>
      <w:r w:rsidR="4BDE9C8C">
        <w:t>making and using equal groups.</w:t>
      </w:r>
      <w:r w:rsidR="75CBC2A9">
        <w:t xml:space="preserve"> </w:t>
      </w:r>
      <w:r>
        <w:t>Students are provided opportunities to:</w:t>
      </w:r>
    </w:p>
    <w:p w14:paraId="419A5C9C" w14:textId="258D9FA1" w:rsidR="00050638" w:rsidRDefault="00E0111F" w:rsidP="00756654">
      <w:pPr>
        <w:pStyle w:val="ListBullet"/>
        <w:numPr>
          <w:ilvl w:val="0"/>
          <w:numId w:val="11"/>
        </w:numPr>
      </w:pPr>
      <w:r>
        <w:t>r</w:t>
      </w:r>
      <w:r w:rsidR="00050638">
        <w:t xml:space="preserve">ecognise equal and unequal </w:t>
      </w:r>
      <w:proofErr w:type="gramStart"/>
      <w:r w:rsidR="00050638">
        <w:t>groups</w:t>
      </w:r>
      <w:proofErr w:type="gramEnd"/>
    </w:p>
    <w:p w14:paraId="7475AD5B" w14:textId="42C9DCEB" w:rsidR="00050638" w:rsidRDefault="00E0111F" w:rsidP="00756654">
      <w:pPr>
        <w:pStyle w:val="ListBullet"/>
        <w:numPr>
          <w:ilvl w:val="0"/>
          <w:numId w:val="11"/>
        </w:numPr>
      </w:pPr>
      <w:r>
        <w:t>s</w:t>
      </w:r>
      <w:r w:rsidR="00050638">
        <w:t xml:space="preserve">hare collections </w:t>
      </w:r>
      <w:r w:rsidR="00F914FE">
        <w:t xml:space="preserve">by forming </w:t>
      </w:r>
      <w:r w:rsidR="00050638">
        <w:t>equal</w:t>
      </w:r>
      <w:r w:rsidR="00F914FE">
        <w:t xml:space="preserve"> </w:t>
      </w:r>
      <w:proofErr w:type="gramStart"/>
      <w:r w:rsidR="00F914FE">
        <w:t>groups</w:t>
      </w:r>
      <w:proofErr w:type="gramEnd"/>
    </w:p>
    <w:p w14:paraId="2A4ED990" w14:textId="279EC0B6" w:rsidR="0099704B" w:rsidRDefault="00000000" w:rsidP="0099704B">
      <w:pPr>
        <w:pStyle w:val="FeatureBox"/>
      </w:pPr>
      <w:hyperlink r:id="rId8" w:history="1">
        <w:r w:rsidR="0099704B" w:rsidRPr="00444B2A">
          <w:rPr>
            <w:rStyle w:val="Hyperlink"/>
          </w:rPr>
          <w:t>Mathematics K</w:t>
        </w:r>
        <w:r w:rsidR="00610FB5">
          <w:rPr>
            <w:rStyle w:val="Hyperlink"/>
          </w:rPr>
          <w:t>–10</w:t>
        </w:r>
        <w:r w:rsidR="0099704B" w:rsidRPr="00444B2A">
          <w:rPr>
            <w:rStyle w:val="Hyperlink"/>
          </w:rPr>
          <w:t xml:space="preserve"> Syllabus</w:t>
        </w:r>
      </w:hyperlink>
      <w:r w:rsidR="0099704B">
        <w:t xml:space="preserve"> © 202</w:t>
      </w:r>
      <w:r w:rsidR="00610FB5">
        <w:t>2</w:t>
      </w:r>
      <w:r w:rsidR="0099704B">
        <w:t xml:space="preserve"> NSW Education Standards Authority (NESA) for and on behalf of the Crown in right of the State of New South Wales.</w:t>
      </w:r>
    </w:p>
    <w:p w14:paraId="2DFD2E53" w14:textId="77777777" w:rsidR="0099704B" w:rsidRPr="003932C3" w:rsidRDefault="0099704B" w:rsidP="003932C3">
      <w:pPr>
        <w:pStyle w:val="Heading3"/>
      </w:pPr>
      <w:bookmarkStart w:id="56" w:name="_Toc112318898"/>
      <w:bookmarkStart w:id="57" w:name="_Toc112320548"/>
      <w:bookmarkStart w:id="58" w:name="_Toc112320603"/>
      <w:bookmarkStart w:id="59" w:name="_Toc112320658"/>
      <w:bookmarkStart w:id="60" w:name="_Toc112320712"/>
      <w:bookmarkStart w:id="61" w:name="_Toc654643775"/>
      <w:bookmarkStart w:id="62" w:name="_Toc760244145"/>
      <w:bookmarkStart w:id="63" w:name="_Toc1928284931"/>
      <w:bookmarkStart w:id="64" w:name="_Toc1987684403"/>
      <w:bookmarkStart w:id="65" w:name="_Toc887201749"/>
      <w:bookmarkStart w:id="66" w:name="_Toc599807991"/>
      <w:bookmarkStart w:id="67" w:name="_Toc1899147865"/>
      <w:bookmarkStart w:id="68" w:name="_Toc581241027"/>
      <w:bookmarkStart w:id="69" w:name="_Toc489823237"/>
      <w:bookmarkStart w:id="70" w:name="_Toc306651557"/>
      <w:bookmarkStart w:id="71" w:name="_Toc1350904813"/>
      <w:bookmarkStart w:id="72" w:name="_Toc1369066623"/>
      <w:bookmarkStart w:id="73" w:name="_Toc1639819765"/>
      <w:bookmarkStart w:id="74" w:name="_Toc814705702"/>
      <w:bookmarkStart w:id="75" w:name="_Toc615269522"/>
      <w:bookmarkStart w:id="76" w:name="_Toc253288072"/>
      <w:bookmarkStart w:id="77" w:name="_Toc136723364"/>
      <w:bookmarkStart w:id="78" w:name="_Toc1561219422"/>
      <w:bookmarkStart w:id="79" w:name="_Toc1490222063"/>
      <w:bookmarkStart w:id="80" w:name="_Toc290371501"/>
      <w:bookmarkStart w:id="81" w:name="_Toc1702658092"/>
      <w:bookmarkStart w:id="82" w:name="_Toc1124772210"/>
      <w:bookmarkStart w:id="83" w:name="_Toc1534960535"/>
      <w:bookmarkStart w:id="84" w:name="_Toc53981547"/>
      <w:bookmarkStart w:id="85" w:name="_Toc1366621230"/>
      <w:bookmarkStart w:id="86" w:name="_Toc1380860294"/>
      <w:bookmarkStart w:id="87" w:name="_Toc303032633"/>
      <w:bookmarkStart w:id="88" w:name="_Toc534039267"/>
      <w:bookmarkStart w:id="89" w:name="_Toc1594744731"/>
      <w:bookmarkStart w:id="90" w:name="_Toc2097673980"/>
      <w:bookmarkStart w:id="91" w:name="_Toc2070680126"/>
      <w:bookmarkStart w:id="92" w:name="_Toc1556621527"/>
      <w:bookmarkStart w:id="93" w:name="_Toc1818445719"/>
      <w:bookmarkStart w:id="94" w:name="_Toc1313655766"/>
      <w:bookmarkStart w:id="95" w:name="_Toc1210646493"/>
      <w:bookmarkStart w:id="96" w:name="_Toc2030871444"/>
      <w:bookmarkStart w:id="97" w:name="_Toc1551612898"/>
      <w:bookmarkStart w:id="98" w:name="_Toc658673747"/>
      <w:bookmarkStart w:id="99" w:name="_Toc50231107"/>
      <w:bookmarkStart w:id="100" w:name="_Toc997524438"/>
      <w:bookmarkStart w:id="101" w:name="_Toc289952524"/>
      <w:bookmarkStart w:id="102" w:name="_Toc1979079988"/>
      <w:bookmarkStart w:id="103" w:name="_Toc1489002146"/>
      <w:bookmarkStart w:id="104" w:name="_Toc1735143053"/>
      <w:bookmarkStart w:id="105" w:name="_Toc369686138"/>
      <w:bookmarkStart w:id="106" w:name="_Toc11045618"/>
      <w:bookmarkStart w:id="107" w:name="_Toc1649105953"/>
      <w:bookmarkStart w:id="108" w:name="_Toc128654628"/>
      <w:r w:rsidRPr="003932C3">
        <w:t>Student prior learning</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4E6E4CA" w14:textId="77777777" w:rsidR="0099704B" w:rsidRDefault="0099704B" w:rsidP="0099704B">
      <w:r>
        <w:t>Before engaging in these teaching and learning activities, students would benefit from prior experience with:</w:t>
      </w:r>
    </w:p>
    <w:p w14:paraId="08E413E5" w14:textId="6F051B58" w:rsidR="0099704B" w:rsidRDefault="009D5E77" w:rsidP="00756654">
      <w:pPr>
        <w:pStyle w:val="ListBullet"/>
        <w:numPr>
          <w:ilvl w:val="0"/>
          <w:numId w:val="11"/>
        </w:numPr>
      </w:pPr>
      <w:r>
        <w:t>r</w:t>
      </w:r>
      <w:r w:rsidR="0B7B29FC">
        <w:t xml:space="preserve">ecognising, </w:t>
      </w:r>
      <w:proofErr w:type="gramStart"/>
      <w:r w:rsidR="0B7B29FC">
        <w:t>describing</w:t>
      </w:r>
      <w:proofErr w:type="gramEnd"/>
      <w:r w:rsidR="0B7B29FC">
        <w:t xml:space="preserve"> and continuing repeating patterns</w:t>
      </w:r>
      <w:r w:rsidR="00B52332">
        <w:t>.</w:t>
      </w:r>
    </w:p>
    <w:p w14:paraId="7F233392" w14:textId="2510BE04" w:rsidR="7ECD99FB" w:rsidRDefault="009D5E77" w:rsidP="00756654">
      <w:pPr>
        <w:pStyle w:val="ListBullet"/>
        <w:numPr>
          <w:ilvl w:val="0"/>
          <w:numId w:val="11"/>
        </w:numPr>
      </w:pPr>
      <w:r>
        <w:t>e</w:t>
      </w:r>
      <w:r w:rsidR="7ECD99FB">
        <w:t>veryday situations that require sharing and distribution of materials</w:t>
      </w:r>
      <w:r w:rsidR="0B7B29FC">
        <w:t xml:space="preserve"> </w:t>
      </w:r>
      <w:r w:rsidR="40CFA407">
        <w:t xml:space="preserve">such </w:t>
      </w:r>
      <w:r w:rsidR="5152DFCC">
        <w:t xml:space="preserve">as </w:t>
      </w:r>
      <w:r w:rsidR="00F914FE">
        <w:t xml:space="preserve">art resources, or </w:t>
      </w:r>
      <w:r w:rsidR="40CFA407">
        <w:t>pretend food in a home corner</w:t>
      </w:r>
      <w:r w:rsidR="00F914FE">
        <w:t xml:space="preserve">, </w:t>
      </w:r>
      <w:r w:rsidR="003C723A">
        <w:t>and so on</w:t>
      </w:r>
    </w:p>
    <w:p w14:paraId="7FD2F1F4" w14:textId="01DF1B31" w:rsidR="00444B2A" w:rsidRDefault="009D5E77" w:rsidP="00756654">
      <w:pPr>
        <w:pStyle w:val="ListBullet"/>
        <w:numPr>
          <w:ilvl w:val="0"/>
          <w:numId w:val="11"/>
        </w:numPr>
      </w:pPr>
      <w:r>
        <w:t>s</w:t>
      </w:r>
      <w:r w:rsidR="4D99A288">
        <w:t>haring objects by dealing out to themselves and a friend one at a time</w:t>
      </w:r>
      <w:r w:rsidR="0099704B">
        <w:t>.</w:t>
      </w:r>
    </w:p>
    <w:p w14:paraId="5A991C1E" w14:textId="77777777" w:rsidR="00444B2A" w:rsidRDefault="00444B2A" w:rsidP="00444B2A">
      <w:r>
        <w:br w:type="page"/>
      </w:r>
    </w:p>
    <w:p w14:paraId="3ED89C1E" w14:textId="77777777" w:rsidR="00444B2A" w:rsidRPr="00315A1D" w:rsidRDefault="00444B2A" w:rsidP="00315A1D">
      <w:pPr>
        <w:pStyle w:val="Heading2"/>
      </w:pPr>
      <w:bookmarkStart w:id="109" w:name="_Toc112318899"/>
      <w:bookmarkStart w:id="110" w:name="_Toc112320549"/>
      <w:bookmarkStart w:id="111" w:name="_Toc112320604"/>
      <w:bookmarkStart w:id="112" w:name="_Toc112320659"/>
      <w:bookmarkStart w:id="113" w:name="_Toc112320713"/>
      <w:bookmarkStart w:id="114" w:name="_Toc136399415"/>
      <w:bookmarkStart w:id="115" w:name="_Toc71210543"/>
      <w:bookmarkStart w:id="116" w:name="_Toc232888494"/>
      <w:bookmarkStart w:id="117" w:name="_Toc1554588781"/>
      <w:bookmarkStart w:id="118" w:name="_Toc1228297988"/>
      <w:bookmarkStart w:id="119" w:name="_Toc590919263"/>
      <w:bookmarkStart w:id="120" w:name="_Toc19762347"/>
      <w:bookmarkStart w:id="121" w:name="_Toc469359032"/>
      <w:bookmarkStart w:id="122" w:name="_Toc988735331"/>
      <w:bookmarkStart w:id="123" w:name="_Toc1402047928"/>
      <w:bookmarkStart w:id="124" w:name="_Toc1620968228"/>
      <w:bookmarkStart w:id="125" w:name="_Toc1117830407"/>
      <w:bookmarkStart w:id="126" w:name="_Toc896505648"/>
      <w:bookmarkStart w:id="127" w:name="_Toc1641933878"/>
      <w:bookmarkStart w:id="128" w:name="_Toc1618812294"/>
      <w:bookmarkStart w:id="129" w:name="_Toc1972018204"/>
      <w:bookmarkStart w:id="130" w:name="_Toc965894200"/>
      <w:bookmarkStart w:id="131" w:name="_Toc886764898"/>
      <w:bookmarkStart w:id="132" w:name="_Toc715097977"/>
      <w:bookmarkStart w:id="133" w:name="_Toc1738395830"/>
      <w:bookmarkStart w:id="134" w:name="_Toc1377893153"/>
      <w:bookmarkStart w:id="135" w:name="_Toc53087968"/>
      <w:bookmarkStart w:id="136" w:name="_Toc1419247951"/>
      <w:bookmarkStart w:id="137" w:name="_Toc23446507"/>
      <w:bookmarkStart w:id="138" w:name="_Toc698080442"/>
      <w:bookmarkStart w:id="139" w:name="_Toc1711231475"/>
      <w:bookmarkStart w:id="140" w:name="_Toc1596827714"/>
      <w:bookmarkStart w:id="141" w:name="_Toc1042823694"/>
      <w:bookmarkStart w:id="142" w:name="_Toc1089346988"/>
      <w:bookmarkStart w:id="143" w:name="_Toc503902462"/>
      <w:bookmarkStart w:id="144" w:name="_Toc1231633448"/>
      <w:bookmarkStart w:id="145" w:name="_Toc71403980"/>
      <w:bookmarkStart w:id="146" w:name="_Toc268312024"/>
      <w:bookmarkStart w:id="147" w:name="_Toc846849819"/>
      <w:bookmarkStart w:id="148" w:name="_Toc1939555129"/>
      <w:bookmarkStart w:id="149" w:name="_Toc1268900309"/>
      <w:bookmarkStart w:id="150" w:name="_Toc1242674535"/>
      <w:bookmarkStart w:id="151" w:name="_Toc663340578"/>
      <w:bookmarkStart w:id="152" w:name="_Toc65414353"/>
      <w:bookmarkStart w:id="153" w:name="_Toc1679480557"/>
      <w:bookmarkStart w:id="154" w:name="_Toc1082111906"/>
      <w:bookmarkStart w:id="155" w:name="_Toc80774894"/>
      <w:bookmarkStart w:id="156" w:name="_Toc1465828279"/>
      <w:bookmarkStart w:id="157" w:name="_Toc1553512500"/>
      <w:bookmarkStart w:id="158" w:name="_Toc1826778736"/>
      <w:bookmarkStart w:id="159" w:name="_Toc501651854"/>
      <w:bookmarkStart w:id="160" w:name="_Toc888158686"/>
      <w:bookmarkStart w:id="161" w:name="_Toc128654629"/>
      <w:r>
        <w:lastRenderedPageBreak/>
        <w:t>Lesson overview and resources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16E9EFFC" w14:textId="77777777" w:rsidR="00B926B3" w:rsidRDefault="00444B2A" w:rsidP="00444B2A">
      <w:r>
        <w:t>The table below outlines the sequence and approximate timing of lessons; syllabus focus areas and content groups; and resources.</w:t>
      </w:r>
    </w:p>
    <w:tbl>
      <w:tblPr>
        <w:tblStyle w:val="Tableheader"/>
        <w:tblW w:w="14596" w:type="dxa"/>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7F612EC9" w14:textId="77777777" w:rsidTr="231B40AB">
        <w:trPr>
          <w:cnfStyle w:val="100000000000" w:firstRow="1" w:lastRow="0" w:firstColumn="0" w:lastColumn="0" w:oddVBand="0" w:evenVBand="0" w:oddHBand="0" w:evenHBand="0" w:firstRowFirstColumn="0" w:firstRowLastColumn="0" w:lastRowFirstColumn="0" w:lastRowLastColumn="0"/>
        </w:trPr>
        <w:tc>
          <w:tcPr>
            <w:tcW w:w="3823" w:type="dxa"/>
          </w:tcPr>
          <w:p w14:paraId="27A85C28" w14:textId="77777777" w:rsidR="00444B2A" w:rsidRDefault="00444B2A" w:rsidP="00444B2A">
            <w:r w:rsidRPr="00515E3E">
              <w:t>Lesson</w:t>
            </w:r>
          </w:p>
        </w:tc>
        <w:tc>
          <w:tcPr>
            <w:tcW w:w="6237" w:type="dxa"/>
          </w:tcPr>
          <w:p w14:paraId="00E43A8F" w14:textId="77777777" w:rsidR="00444B2A" w:rsidRDefault="00444B2A" w:rsidP="00444B2A">
            <w:r w:rsidRPr="00515E3E">
              <w:t>Syllabus focus area and content groups</w:t>
            </w:r>
          </w:p>
        </w:tc>
        <w:tc>
          <w:tcPr>
            <w:tcW w:w="4536" w:type="dxa"/>
          </w:tcPr>
          <w:p w14:paraId="4EA73320" w14:textId="77777777" w:rsidR="00444B2A" w:rsidRDefault="00444B2A" w:rsidP="00444B2A">
            <w:r w:rsidRPr="00515E3E">
              <w:t>Resources</w:t>
            </w:r>
          </w:p>
        </w:tc>
      </w:tr>
      <w:tr w:rsidR="00CF0481" w14:paraId="6B25631F" w14:textId="77777777" w:rsidTr="231B40AB">
        <w:trPr>
          <w:cnfStyle w:val="000000100000" w:firstRow="0" w:lastRow="0" w:firstColumn="0" w:lastColumn="0" w:oddVBand="0" w:evenVBand="0" w:oddHBand="1" w:evenHBand="0" w:firstRowFirstColumn="0" w:firstRowLastColumn="0" w:lastRowFirstColumn="0" w:lastRowLastColumn="0"/>
        </w:trPr>
        <w:tc>
          <w:tcPr>
            <w:tcW w:w="3823" w:type="dxa"/>
          </w:tcPr>
          <w:p w14:paraId="4E4CCA5B" w14:textId="64DAE4BB" w:rsidR="00CF0481" w:rsidRPr="00E235C0" w:rsidRDefault="00E235C0" w:rsidP="00CF0481">
            <w:pPr>
              <w:rPr>
                <w:rStyle w:val="Hyperlink"/>
                <w:b/>
                <w:bCs/>
              </w:rPr>
            </w:pPr>
            <w:r>
              <w:rPr>
                <w:b/>
                <w:bCs/>
              </w:rPr>
              <w:fldChar w:fldCharType="begin"/>
            </w:r>
            <w:r w:rsidR="00401340">
              <w:rPr>
                <w:b/>
                <w:bCs/>
              </w:rPr>
              <w:instrText>HYPERLINK  \l "_Lesson_1:_Let’s"</w:instrText>
            </w:r>
            <w:r>
              <w:rPr>
                <w:b/>
                <w:bCs/>
              </w:rPr>
            </w:r>
            <w:r>
              <w:rPr>
                <w:b/>
                <w:bCs/>
              </w:rPr>
              <w:fldChar w:fldCharType="separate"/>
            </w:r>
            <w:r w:rsidR="0D6E0235" w:rsidRPr="00E235C0">
              <w:rPr>
                <w:rStyle w:val="Hyperlink"/>
                <w:b/>
                <w:bCs/>
              </w:rPr>
              <w:t xml:space="preserve">Lesson 1: </w:t>
            </w:r>
            <w:r w:rsidR="526413E7" w:rsidRPr="00E235C0">
              <w:rPr>
                <w:rStyle w:val="Hyperlink"/>
                <w:b/>
                <w:bCs/>
              </w:rPr>
              <w:t xml:space="preserve">Let’s share to be </w:t>
            </w:r>
            <w:proofErr w:type="gramStart"/>
            <w:r w:rsidR="526413E7" w:rsidRPr="00E235C0">
              <w:rPr>
                <w:rStyle w:val="Hyperlink"/>
                <w:b/>
                <w:bCs/>
              </w:rPr>
              <w:t>fair</w:t>
            </w:r>
            <w:proofErr w:type="gramEnd"/>
          </w:p>
          <w:p w14:paraId="73EB51D1" w14:textId="1FF51BBB" w:rsidR="00CF0481" w:rsidRDefault="00E235C0" w:rsidP="00CF0481">
            <w:r>
              <w:rPr>
                <w:b/>
                <w:bCs/>
              </w:rPr>
              <w:fldChar w:fldCharType="end"/>
            </w:r>
            <w:r w:rsidR="00CF0481">
              <w:t>50 minutes</w:t>
            </w:r>
          </w:p>
          <w:p w14:paraId="463DD139" w14:textId="45931C84" w:rsidR="00CF0481" w:rsidRDefault="24CA64D2" w:rsidP="00CF0481">
            <w:pPr>
              <w:rPr>
                <w:b/>
              </w:rPr>
            </w:pPr>
            <w:r>
              <w:t>Sharing is distributing objects one by one until the supply is exhausted.</w:t>
            </w:r>
          </w:p>
        </w:tc>
        <w:tc>
          <w:tcPr>
            <w:tcW w:w="6237" w:type="dxa"/>
          </w:tcPr>
          <w:p w14:paraId="3A0CE1AD" w14:textId="77777777" w:rsidR="00CF0481" w:rsidRDefault="00CF0481" w:rsidP="00CF0481">
            <w:pPr>
              <w:pStyle w:val="ListBullet"/>
              <w:numPr>
                <w:ilvl w:val="0"/>
                <w:numId w:val="0"/>
              </w:numPr>
              <w:rPr>
                <w:rFonts w:eastAsia="Arial"/>
                <w:b/>
                <w:bCs/>
              </w:rPr>
            </w:pPr>
            <w:r>
              <w:rPr>
                <w:rFonts w:eastAsia="Arial"/>
                <w:b/>
                <w:bCs/>
              </w:rPr>
              <w:t>Representing whole number</w:t>
            </w:r>
            <w:r w:rsidR="004F44E1">
              <w:rPr>
                <w:rFonts w:eastAsia="Arial"/>
                <w:b/>
                <w:bCs/>
              </w:rPr>
              <w:t>s</w:t>
            </w:r>
          </w:p>
          <w:p w14:paraId="425B8BD6" w14:textId="2EE19B17" w:rsidR="00CF0481" w:rsidRDefault="5896738F" w:rsidP="00756654">
            <w:pPr>
              <w:pStyle w:val="ListBullet"/>
              <w:numPr>
                <w:ilvl w:val="0"/>
                <w:numId w:val="11"/>
              </w:numPr>
              <w:rPr>
                <w:rFonts w:eastAsia="Arial"/>
              </w:rPr>
            </w:pPr>
            <w:r w:rsidRPr="696FDAF7">
              <w:rPr>
                <w:rFonts w:eastAsia="Arial"/>
              </w:rPr>
              <w:t xml:space="preserve">Use the counting sequences of ones </w:t>
            </w:r>
            <w:proofErr w:type="gramStart"/>
            <w:r w:rsidRPr="696FDAF7">
              <w:rPr>
                <w:rFonts w:eastAsia="Arial"/>
              </w:rPr>
              <w:t>flexibly</w:t>
            </w:r>
            <w:proofErr w:type="gramEnd"/>
          </w:p>
          <w:p w14:paraId="60F7AC0B" w14:textId="5CBC718E" w:rsidR="00CF0481" w:rsidRDefault="5896738F" w:rsidP="00756654">
            <w:pPr>
              <w:pStyle w:val="ListBullet"/>
              <w:numPr>
                <w:ilvl w:val="0"/>
                <w:numId w:val="11"/>
              </w:numPr>
              <w:rPr>
                <w:rFonts w:eastAsia="Arial"/>
              </w:rPr>
            </w:pPr>
            <w:r w:rsidRPr="696FDAF7">
              <w:rPr>
                <w:rFonts w:eastAsia="Arial"/>
              </w:rPr>
              <w:t xml:space="preserve">Connect counting and numerals to </w:t>
            </w:r>
            <w:proofErr w:type="gramStart"/>
            <w:r w:rsidRPr="696FDAF7">
              <w:rPr>
                <w:rFonts w:eastAsia="Arial"/>
              </w:rPr>
              <w:t>quantities</w:t>
            </w:r>
            <w:proofErr w:type="gramEnd"/>
          </w:p>
          <w:p w14:paraId="280C3590" w14:textId="77777777" w:rsidR="00CF0481" w:rsidRDefault="00CF0481" w:rsidP="696FDAF7">
            <w:pPr>
              <w:rPr>
                <w:rFonts w:eastAsia="Arial"/>
                <w:b/>
                <w:bCs/>
              </w:rPr>
            </w:pPr>
            <w:r>
              <w:rPr>
                <w:rFonts w:eastAsia="Arial"/>
                <w:b/>
                <w:bCs/>
              </w:rPr>
              <w:t>Forming groups</w:t>
            </w:r>
          </w:p>
          <w:p w14:paraId="22F906ED" w14:textId="55CAD88A" w:rsidR="00CF0481" w:rsidRDefault="52B40F4D" w:rsidP="00756654">
            <w:pPr>
              <w:pStyle w:val="ListBullet"/>
              <w:numPr>
                <w:ilvl w:val="0"/>
                <w:numId w:val="11"/>
              </w:numPr>
            </w:pPr>
            <w:r>
              <w:t xml:space="preserve">Investigate and form equal groups by </w:t>
            </w:r>
            <w:proofErr w:type="gramStart"/>
            <w:r>
              <w:t>sharing</w:t>
            </w:r>
            <w:proofErr w:type="gramEnd"/>
          </w:p>
          <w:p w14:paraId="51D37AA2" w14:textId="01827CA4" w:rsidR="00CF0481" w:rsidRDefault="52B40F4D" w:rsidP="00756654">
            <w:pPr>
              <w:pStyle w:val="ListBullet"/>
              <w:numPr>
                <w:ilvl w:val="0"/>
                <w:numId w:val="11"/>
              </w:numPr>
            </w:pPr>
            <w:r>
              <w:t>Recording grouping and sharing</w:t>
            </w:r>
          </w:p>
        </w:tc>
        <w:tc>
          <w:tcPr>
            <w:tcW w:w="4536" w:type="dxa"/>
          </w:tcPr>
          <w:p w14:paraId="3F37E0C3" w14:textId="7B03C52F" w:rsidR="00CF0481" w:rsidRDefault="003C4F5F" w:rsidP="00756654">
            <w:pPr>
              <w:pStyle w:val="ListBullet"/>
              <w:numPr>
                <w:ilvl w:val="0"/>
                <w:numId w:val="11"/>
              </w:numPr>
            </w:pPr>
            <w:r>
              <w:t xml:space="preserve">Video: </w:t>
            </w:r>
            <w:hyperlink r:id="rId9">
              <w:r w:rsidR="00591897">
                <w:rPr>
                  <w:rStyle w:val="Hyperlink"/>
                  <w:rFonts w:eastAsia="Arial"/>
                </w:rPr>
                <w:t xml:space="preserve">Let’s share to be fair </w:t>
              </w:r>
              <w:r w:rsidR="009423E5">
                <w:rPr>
                  <w:rStyle w:val="Hyperlink"/>
                  <w:rFonts w:eastAsia="Arial"/>
                </w:rPr>
                <w:t>–</w:t>
              </w:r>
              <w:r w:rsidR="00591897">
                <w:rPr>
                  <w:rStyle w:val="Hyperlink"/>
                  <w:rFonts w:eastAsia="Arial"/>
                </w:rPr>
                <w:t xml:space="preserve"> part 1 (8:20)</w:t>
              </w:r>
            </w:hyperlink>
          </w:p>
          <w:p w14:paraId="7921CBAD" w14:textId="4F44C2D1" w:rsidR="00CF0481" w:rsidRDefault="003C4F5F" w:rsidP="00756654">
            <w:pPr>
              <w:pStyle w:val="ListBullet"/>
              <w:numPr>
                <w:ilvl w:val="0"/>
                <w:numId w:val="11"/>
              </w:numPr>
            </w:pPr>
            <w:r>
              <w:t xml:space="preserve">Video: </w:t>
            </w:r>
            <w:hyperlink r:id="rId10">
              <w:r w:rsidR="005A04D5">
                <w:rPr>
                  <w:rStyle w:val="Hyperlink"/>
                  <w:rFonts w:eastAsia="Arial"/>
                </w:rPr>
                <w:t>Let’s share to be fair – part 2 (1:45)</w:t>
              </w:r>
            </w:hyperlink>
          </w:p>
          <w:p w14:paraId="5C89A76F" w14:textId="77777777" w:rsidR="00C05509" w:rsidRDefault="00C05509" w:rsidP="00756654">
            <w:pPr>
              <w:pStyle w:val="ListBullet"/>
              <w:numPr>
                <w:ilvl w:val="0"/>
                <w:numId w:val="11"/>
              </w:numPr>
            </w:pPr>
            <w:r>
              <w:t>10 pegs – per pair</w:t>
            </w:r>
          </w:p>
          <w:p w14:paraId="27E9346D" w14:textId="77777777" w:rsidR="00C05509" w:rsidRDefault="00C05509" w:rsidP="00756654">
            <w:pPr>
              <w:pStyle w:val="ListBullet"/>
              <w:numPr>
                <w:ilvl w:val="0"/>
                <w:numId w:val="11"/>
              </w:numPr>
            </w:pPr>
            <w:r>
              <w:t>12 counters – per pair</w:t>
            </w:r>
          </w:p>
          <w:p w14:paraId="388D110A" w14:textId="77777777" w:rsidR="00C05509" w:rsidRDefault="00C05509" w:rsidP="00756654">
            <w:pPr>
              <w:pStyle w:val="ListBullet"/>
              <w:widowControl/>
              <w:numPr>
                <w:ilvl w:val="0"/>
                <w:numId w:val="11"/>
              </w:numPr>
              <w:mirrorIndents w:val="0"/>
            </w:pPr>
            <w:r>
              <w:t>20 beads – per pair</w:t>
            </w:r>
          </w:p>
          <w:p w14:paraId="16D38580" w14:textId="77777777" w:rsidR="00C05509" w:rsidRDefault="00C05509" w:rsidP="00756654">
            <w:pPr>
              <w:pStyle w:val="ListBullet"/>
              <w:numPr>
                <w:ilvl w:val="0"/>
                <w:numId w:val="11"/>
              </w:numPr>
            </w:pPr>
            <w:r>
              <w:t>5 plates – per pair</w:t>
            </w:r>
          </w:p>
          <w:p w14:paraId="4BB5434F" w14:textId="77777777" w:rsidR="00C05509" w:rsidRDefault="00C05509" w:rsidP="00756654">
            <w:pPr>
              <w:pStyle w:val="ListBullet"/>
              <w:numPr>
                <w:ilvl w:val="0"/>
                <w:numId w:val="11"/>
              </w:numPr>
            </w:pPr>
            <w:r>
              <w:t>Large pile of linking cubes</w:t>
            </w:r>
          </w:p>
          <w:p w14:paraId="03E4164E" w14:textId="77777777" w:rsidR="00C05509" w:rsidRDefault="00C05509" w:rsidP="00756654">
            <w:pPr>
              <w:pStyle w:val="ListBullet"/>
              <w:numPr>
                <w:ilvl w:val="0"/>
                <w:numId w:val="11"/>
              </w:numPr>
            </w:pPr>
            <w:r>
              <w:t>One bowl – per pair</w:t>
            </w:r>
          </w:p>
          <w:p w14:paraId="24D3C47B" w14:textId="60385153" w:rsidR="00CF0481" w:rsidRDefault="00C05509" w:rsidP="00756654">
            <w:pPr>
              <w:pStyle w:val="ListBullet"/>
              <w:numPr>
                <w:ilvl w:val="0"/>
                <w:numId w:val="11"/>
              </w:numPr>
            </w:pPr>
            <w:r>
              <w:t>Paper for an anchor chart</w:t>
            </w:r>
          </w:p>
        </w:tc>
      </w:tr>
      <w:tr w:rsidR="00CF0481" w14:paraId="0FFBC2A4" w14:textId="77777777" w:rsidTr="231B40AB">
        <w:trPr>
          <w:cnfStyle w:val="000000010000" w:firstRow="0" w:lastRow="0" w:firstColumn="0" w:lastColumn="0" w:oddVBand="0" w:evenVBand="0" w:oddHBand="0" w:evenHBand="1" w:firstRowFirstColumn="0" w:firstRowLastColumn="0" w:lastRowFirstColumn="0" w:lastRowLastColumn="0"/>
        </w:trPr>
        <w:tc>
          <w:tcPr>
            <w:tcW w:w="3823" w:type="dxa"/>
          </w:tcPr>
          <w:p w14:paraId="240EC799" w14:textId="4D69C1AD" w:rsidR="00E03279" w:rsidRPr="00E235C0" w:rsidRDefault="00E235C0" w:rsidP="00E03279">
            <w:pPr>
              <w:rPr>
                <w:rStyle w:val="Hyperlink"/>
                <w:b/>
                <w:bCs/>
              </w:rPr>
            </w:pPr>
            <w:r>
              <w:rPr>
                <w:b/>
                <w:bCs/>
              </w:rPr>
              <w:fldChar w:fldCharType="begin"/>
            </w:r>
            <w:r w:rsidR="00401340">
              <w:rPr>
                <w:b/>
                <w:bCs/>
              </w:rPr>
              <w:instrText>HYPERLINK  \l "_Lesson_2:_Birthday"</w:instrText>
            </w:r>
            <w:r>
              <w:rPr>
                <w:b/>
                <w:bCs/>
              </w:rPr>
            </w:r>
            <w:r>
              <w:rPr>
                <w:b/>
                <w:bCs/>
              </w:rPr>
              <w:fldChar w:fldCharType="separate"/>
            </w:r>
            <w:r w:rsidR="00E03279" w:rsidRPr="00E235C0">
              <w:rPr>
                <w:rStyle w:val="Hyperlink"/>
                <w:b/>
                <w:bCs/>
              </w:rPr>
              <w:t xml:space="preserve">Lesson 2: </w:t>
            </w:r>
            <w:r w:rsidR="277991B3" w:rsidRPr="00E235C0">
              <w:rPr>
                <w:rStyle w:val="Hyperlink"/>
                <w:b/>
                <w:bCs/>
              </w:rPr>
              <w:t xml:space="preserve">Birthday </w:t>
            </w:r>
            <w:proofErr w:type="gramStart"/>
            <w:r w:rsidR="277991B3" w:rsidRPr="00E235C0">
              <w:rPr>
                <w:rStyle w:val="Hyperlink"/>
                <w:b/>
                <w:bCs/>
              </w:rPr>
              <w:t>sharing</w:t>
            </w:r>
            <w:proofErr w:type="gramEnd"/>
          </w:p>
          <w:p w14:paraId="660C036F" w14:textId="33E78353" w:rsidR="00E03279" w:rsidRDefault="00E235C0" w:rsidP="00E03279">
            <w:r>
              <w:rPr>
                <w:b/>
                <w:bCs/>
              </w:rPr>
              <w:fldChar w:fldCharType="end"/>
            </w:r>
            <w:r w:rsidR="00E03279">
              <w:t>60 minutes</w:t>
            </w:r>
          </w:p>
          <w:p w14:paraId="4398055A" w14:textId="2F364AB4" w:rsidR="00CF0481" w:rsidRPr="00315A1D" w:rsidRDefault="06CC044C" w:rsidP="00CF0481">
            <w:pPr>
              <w:rPr>
                <w:rFonts w:eastAsia="Arial"/>
              </w:rPr>
            </w:pPr>
            <w:r w:rsidRPr="696FDAF7">
              <w:rPr>
                <w:rFonts w:eastAsia="Arial"/>
                <w:color w:val="000000" w:themeColor="text1"/>
              </w:rPr>
              <w:lastRenderedPageBreak/>
              <w:t>Everyday situations and stories require sharing and distributing of materials.</w:t>
            </w:r>
          </w:p>
        </w:tc>
        <w:tc>
          <w:tcPr>
            <w:tcW w:w="6237" w:type="dxa"/>
          </w:tcPr>
          <w:p w14:paraId="0B6D125B" w14:textId="77777777" w:rsidR="00CF0481" w:rsidRDefault="4330ACE8" w:rsidP="696FDAF7">
            <w:pPr>
              <w:pStyle w:val="ListBullet"/>
              <w:numPr>
                <w:ilvl w:val="0"/>
                <w:numId w:val="0"/>
              </w:numPr>
              <w:rPr>
                <w:rFonts w:eastAsia="Arial"/>
                <w:b/>
                <w:bCs/>
              </w:rPr>
            </w:pPr>
            <w:r w:rsidRPr="696FDAF7">
              <w:rPr>
                <w:rFonts w:eastAsia="Arial"/>
                <w:b/>
                <w:bCs/>
              </w:rPr>
              <w:lastRenderedPageBreak/>
              <w:t>Representing whole numbers</w:t>
            </w:r>
          </w:p>
          <w:p w14:paraId="2410E472" w14:textId="3CE80A2D" w:rsidR="00CF0481" w:rsidRDefault="4330ACE8" w:rsidP="00756654">
            <w:pPr>
              <w:pStyle w:val="ListBullet"/>
              <w:numPr>
                <w:ilvl w:val="0"/>
                <w:numId w:val="11"/>
              </w:numPr>
              <w:rPr>
                <w:rFonts w:eastAsia="Arial"/>
              </w:rPr>
            </w:pPr>
            <w:r w:rsidRPr="696FDAF7">
              <w:rPr>
                <w:rFonts w:eastAsia="Arial"/>
              </w:rPr>
              <w:t xml:space="preserve">Instantly name the number of objects within small </w:t>
            </w:r>
            <w:r w:rsidRPr="696FDAF7">
              <w:rPr>
                <w:rFonts w:eastAsia="Arial"/>
              </w:rPr>
              <w:lastRenderedPageBreak/>
              <w:t>collections</w:t>
            </w:r>
          </w:p>
          <w:p w14:paraId="2087FC31" w14:textId="4844ECCE" w:rsidR="00CF0481" w:rsidRDefault="4330ACE8" w:rsidP="00756654">
            <w:pPr>
              <w:pStyle w:val="ListBullet"/>
              <w:numPr>
                <w:ilvl w:val="0"/>
                <w:numId w:val="11"/>
              </w:numPr>
              <w:rPr>
                <w:rFonts w:eastAsia="Arial"/>
              </w:rPr>
            </w:pPr>
            <w:r w:rsidRPr="696FDAF7">
              <w:rPr>
                <w:rFonts w:eastAsia="Arial"/>
              </w:rPr>
              <w:t xml:space="preserve">Use the counting sequences of ones </w:t>
            </w:r>
            <w:proofErr w:type="gramStart"/>
            <w:r w:rsidRPr="696FDAF7">
              <w:rPr>
                <w:rFonts w:eastAsia="Arial"/>
              </w:rPr>
              <w:t>flexibly</w:t>
            </w:r>
            <w:proofErr w:type="gramEnd"/>
          </w:p>
          <w:p w14:paraId="57730414" w14:textId="34C2123C" w:rsidR="00CF0481" w:rsidRDefault="6B3EFBDD" w:rsidP="00756654">
            <w:pPr>
              <w:pStyle w:val="ListBullet"/>
              <w:numPr>
                <w:ilvl w:val="0"/>
                <w:numId w:val="11"/>
              </w:numPr>
              <w:rPr>
                <w:rFonts w:eastAsia="Arial"/>
              </w:rPr>
            </w:pPr>
            <w:r w:rsidRPr="696FDAF7">
              <w:rPr>
                <w:rFonts w:eastAsia="Arial"/>
              </w:rPr>
              <w:t xml:space="preserve">Recognise dice </w:t>
            </w:r>
            <w:proofErr w:type="gramStart"/>
            <w:r w:rsidRPr="696FDAF7">
              <w:rPr>
                <w:rFonts w:eastAsia="Arial"/>
              </w:rPr>
              <w:t>patterns</w:t>
            </w:r>
            <w:proofErr w:type="gramEnd"/>
          </w:p>
          <w:p w14:paraId="21F4035B" w14:textId="5CBC718E" w:rsidR="00CF0481" w:rsidRDefault="4330ACE8" w:rsidP="00756654">
            <w:pPr>
              <w:pStyle w:val="ListBullet"/>
              <w:numPr>
                <w:ilvl w:val="0"/>
                <w:numId w:val="11"/>
              </w:numPr>
              <w:rPr>
                <w:rFonts w:eastAsia="Arial"/>
              </w:rPr>
            </w:pPr>
            <w:r w:rsidRPr="696FDAF7">
              <w:rPr>
                <w:rFonts w:eastAsia="Arial"/>
              </w:rPr>
              <w:t xml:space="preserve">Connect counting and numerals to </w:t>
            </w:r>
            <w:proofErr w:type="gramStart"/>
            <w:r w:rsidRPr="696FDAF7">
              <w:rPr>
                <w:rFonts w:eastAsia="Arial"/>
              </w:rPr>
              <w:t>quantities</w:t>
            </w:r>
            <w:proofErr w:type="gramEnd"/>
          </w:p>
          <w:p w14:paraId="785A25F0" w14:textId="77777777" w:rsidR="00CF0481" w:rsidRDefault="4330ACE8" w:rsidP="696FDAF7">
            <w:pPr>
              <w:rPr>
                <w:rFonts w:eastAsia="Arial"/>
                <w:b/>
                <w:bCs/>
              </w:rPr>
            </w:pPr>
            <w:r w:rsidRPr="696FDAF7">
              <w:rPr>
                <w:rFonts w:eastAsia="Arial"/>
                <w:b/>
                <w:bCs/>
              </w:rPr>
              <w:t>Forming groups</w:t>
            </w:r>
          </w:p>
          <w:p w14:paraId="4E18D36E" w14:textId="55CAD88A" w:rsidR="00CF0481" w:rsidRDefault="4330ACE8" w:rsidP="00756654">
            <w:pPr>
              <w:pStyle w:val="ListBullet"/>
              <w:numPr>
                <w:ilvl w:val="0"/>
                <w:numId w:val="11"/>
              </w:numPr>
            </w:pPr>
            <w:r>
              <w:t xml:space="preserve">Investigate and form equal groups by </w:t>
            </w:r>
            <w:proofErr w:type="gramStart"/>
            <w:r>
              <w:t>sharing</w:t>
            </w:r>
            <w:proofErr w:type="gramEnd"/>
          </w:p>
          <w:p w14:paraId="5115045F" w14:textId="2755759D" w:rsidR="00CF0481" w:rsidRDefault="4330ACE8" w:rsidP="00756654">
            <w:pPr>
              <w:pStyle w:val="ListBullet"/>
              <w:numPr>
                <w:ilvl w:val="0"/>
                <w:numId w:val="11"/>
              </w:numPr>
            </w:pPr>
            <w:r>
              <w:t>Recording grouping and sharing</w:t>
            </w:r>
          </w:p>
        </w:tc>
        <w:tc>
          <w:tcPr>
            <w:tcW w:w="4536" w:type="dxa"/>
          </w:tcPr>
          <w:p w14:paraId="136D4E9F" w14:textId="77777777" w:rsidR="00591897" w:rsidRDefault="00591897" w:rsidP="00756654">
            <w:pPr>
              <w:pStyle w:val="ListBullet"/>
              <w:numPr>
                <w:ilvl w:val="0"/>
                <w:numId w:val="11"/>
              </w:numPr>
            </w:pPr>
            <w:r>
              <w:lastRenderedPageBreak/>
              <w:t>Anchor chart</w:t>
            </w:r>
          </w:p>
          <w:p w14:paraId="636DF07E" w14:textId="77777777" w:rsidR="00591897" w:rsidRDefault="00591897" w:rsidP="00756654">
            <w:pPr>
              <w:pStyle w:val="ListBullet"/>
              <w:numPr>
                <w:ilvl w:val="0"/>
                <w:numId w:val="11"/>
              </w:numPr>
            </w:pPr>
            <w:r>
              <w:t>Counters</w:t>
            </w:r>
          </w:p>
          <w:p w14:paraId="0BAFFD99" w14:textId="77777777" w:rsidR="00591897" w:rsidRDefault="00591897" w:rsidP="00756654">
            <w:pPr>
              <w:pStyle w:val="ListBullet"/>
              <w:numPr>
                <w:ilvl w:val="0"/>
                <w:numId w:val="11"/>
              </w:numPr>
            </w:pPr>
            <w:r>
              <w:lastRenderedPageBreak/>
              <w:t>Dice – per pair</w:t>
            </w:r>
          </w:p>
          <w:p w14:paraId="79A098AA" w14:textId="77777777" w:rsidR="00591897" w:rsidRDefault="00591897" w:rsidP="00756654">
            <w:pPr>
              <w:pStyle w:val="ListBullet"/>
              <w:numPr>
                <w:ilvl w:val="0"/>
                <w:numId w:val="11"/>
              </w:numPr>
            </w:pPr>
            <w:r>
              <w:t>Linking cubes or bricks</w:t>
            </w:r>
          </w:p>
          <w:p w14:paraId="210DB9E8" w14:textId="2B3337A0" w:rsidR="00591897" w:rsidRDefault="00591897" w:rsidP="00756654">
            <w:pPr>
              <w:pStyle w:val="ListBullet"/>
              <w:numPr>
                <w:ilvl w:val="0"/>
                <w:numId w:val="11"/>
              </w:numPr>
            </w:pPr>
            <w:r>
              <w:t>Modelling clay</w:t>
            </w:r>
          </w:p>
          <w:p w14:paraId="26A1AE68" w14:textId="77777777" w:rsidR="00591897" w:rsidRDefault="00591897" w:rsidP="00756654">
            <w:pPr>
              <w:pStyle w:val="ListBullet"/>
              <w:numPr>
                <w:ilvl w:val="0"/>
                <w:numId w:val="11"/>
              </w:numPr>
            </w:pPr>
            <w:r>
              <w:t>Plates – one per student</w:t>
            </w:r>
          </w:p>
          <w:p w14:paraId="23AC9D4E" w14:textId="77777777" w:rsidR="00591897" w:rsidRDefault="00591897" w:rsidP="00756654">
            <w:pPr>
              <w:pStyle w:val="ListBullet"/>
              <w:widowControl/>
              <w:numPr>
                <w:ilvl w:val="0"/>
                <w:numId w:val="11"/>
              </w:numPr>
              <w:mirrorIndents w:val="0"/>
            </w:pPr>
            <w:r>
              <w:t>Playing boards – one per student</w:t>
            </w:r>
          </w:p>
          <w:p w14:paraId="4D249883" w14:textId="301B84CA" w:rsidR="0034619C" w:rsidRDefault="00591897" w:rsidP="00756654">
            <w:pPr>
              <w:pStyle w:val="ListBullet"/>
              <w:numPr>
                <w:ilvl w:val="0"/>
                <w:numId w:val="11"/>
              </w:numPr>
            </w:pPr>
            <w:r>
              <w:t>Writing materials</w:t>
            </w:r>
          </w:p>
        </w:tc>
      </w:tr>
      <w:tr w:rsidR="00CF0481" w14:paraId="724DC7F6" w14:textId="77777777" w:rsidTr="231B40AB">
        <w:trPr>
          <w:cnfStyle w:val="000000100000" w:firstRow="0" w:lastRow="0" w:firstColumn="0" w:lastColumn="0" w:oddVBand="0" w:evenVBand="0" w:oddHBand="1" w:evenHBand="0" w:firstRowFirstColumn="0" w:firstRowLastColumn="0" w:lastRowFirstColumn="0" w:lastRowLastColumn="0"/>
        </w:trPr>
        <w:tc>
          <w:tcPr>
            <w:tcW w:w="3823" w:type="dxa"/>
          </w:tcPr>
          <w:p w14:paraId="497A9FD3" w14:textId="443E4FD3" w:rsidR="00E03279" w:rsidRPr="00E235C0" w:rsidRDefault="00E235C0" w:rsidP="00E03279">
            <w:pPr>
              <w:rPr>
                <w:rStyle w:val="Hyperlink"/>
                <w:b/>
                <w:bCs/>
              </w:rPr>
            </w:pPr>
            <w:r>
              <w:rPr>
                <w:b/>
                <w:bCs/>
              </w:rPr>
              <w:lastRenderedPageBreak/>
              <w:fldChar w:fldCharType="begin"/>
            </w:r>
            <w:r w:rsidR="00401340">
              <w:rPr>
                <w:b/>
                <w:bCs/>
              </w:rPr>
              <w:instrText>HYPERLINK  \l "_Lesson_2:_Lets"</w:instrText>
            </w:r>
            <w:r>
              <w:rPr>
                <w:b/>
                <w:bCs/>
              </w:rPr>
            </w:r>
            <w:r>
              <w:rPr>
                <w:b/>
                <w:bCs/>
              </w:rPr>
              <w:fldChar w:fldCharType="separate"/>
            </w:r>
            <w:r w:rsidR="00E03279" w:rsidRPr="00E235C0">
              <w:rPr>
                <w:rStyle w:val="Hyperlink"/>
                <w:b/>
                <w:bCs/>
              </w:rPr>
              <w:t xml:space="preserve">Lesson 3: </w:t>
            </w:r>
            <w:r w:rsidR="1400F102" w:rsidRPr="00E235C0">
              <w:rPr>
                <w:rStyle w:val="Hyperlink"/>
                <w:b/>
                <w:bCs/>
              </w:rPr>
              <w:t>Biscuits</w:t>
            </w:r>
          </w:p>
          <w:p w14:paraId="00523414" w14:textId="2C381B47" w:rsidR="00E03279" w:rsidRDefault="00E235C0" w:rsidP="00E03279">
            <w:r>
              <w:rPr>
                <w:b/>
                <w:bCs/>
              </w:rPr>
              <w:fldChar w:fldCharType="end"/>
            </w:r>
            <w:r w:rsidR="00401340">
              <w:t>65</w:t>
            </w:r>
            <w:r w:rsidR="00E03279">
              <w:t xml:space="preserve"> minutes</w:t>
            </w:r>
          </w:p>
          <w:p w14:paraId="737345E8" w14:textId="67CFB636" w:rsidR="00CF0481" w:rsidRDefault="00E03279" w:rsidP="00E03279">
            <w:pPr>
              <w:rPr>
                <w:rFonts w:eastAsia="Arial"/>
              </w:rPr>
            </w:pPr>
            <w:r w:rsidRPr="696FDAF7">
              <w:rPr>
                <w:rFonts w:eastAsia="Arial"/>
                <w:color w:val="000000" w:themeColor="text1"/>
              </w:rPr>
              <w:t xml:space="preserve">Equal </w:t>
            </w:r>
            <w:r w:rsidR="7F9C5E40" w:rsidRPr="696FDAF7">
              <w:rPr>
                <w:rFonts w:eastAsia="Arial"/>
                <w:color w:val="000000" w:themeColor="text1"/>
              </w:rPr>
              <w:t>sharing</w:t>
            </w:r>
            <w:r w:rsidRPr="696FDAF7">
              <w:rPr>
                <w:rFonts w:eastAsia="Arial"/>
                <w:color w:val="000000" w:themeColor="text1"/>
              </w:rPr>
              <w:t xml:space="preserve"> is distributing items </w:t>
            </w:r>
            <w:r w:rsidR="7F9C5E40" w:rsidRPr="696FDAF7">
              <w:rPr>
                <w:rFonts w:eastAsia="Arial"/>
                <w:color w:val="000000" w:themeColor="text1"/>
              </w:rPr>
              <w:t xml:space="preserve">one at time </w:t>
            </w:r>
            <w:r w:rsidRPr="696FDAF7">
              <w:rPr>
                <w:rFonts w:eastAsia="Arial"/>
                <w:color w:val="000000" w:themeColor="text1"/>
              </w:rPr>
              <w:t xml:space="preserve">into </w:t>
            </w:r>
            <w:r w:rsidR="7F9C5E40" w:rsidRPr="696FDAF7">
              <w:rPr>
                <w:rFonts w:eastAsia="Arial"/>
                <w:color w:val="000000" w:themeColor="text1"/>
              </w:rPr>
              <w:t>a set</w:t>
            </w:r>
            <w:r w:rsidRPr="696FDAF7">
              <w:rPr>
                <w:rFonts w:eastAsia="Arial"/>
                <w:color w:val="000000" w:themeColor="text1"/>
              </w:rPr>
              <w:t xml:space="preserve"> number of groups.</w:t>
            </w:r>
          </w:p>
        </w:tc>
        <w:tc>
          <w:tcPr>
            <w:tcW w:w="6237" w:type="dxa"/>
          </w:tcPr>
          <w:p w14:paraId="284DD569" w14:textId="71F7F9C2" w:rsidR="00CF0481" w:rsidRPr="00D50C71" w:rsidRDefault="57AD173F" w:rsidP="00CF0481">
            <w:pPr>
              <w:rPr>
                <w:b/>
                <w:bCs/>
              </w:rPr>
            </w:pPr>
            <w:r w:rsidRPr="4D42B84C">
              <w:rPr>
                <w:b/>
                <w:bCs/>
              </w:rPr>
              <w:t>Represent</w:t>
            </w:r>
            <w:r w:rsidR="06846FB9" w:rsidRPr="4D42B84C">
              <w:rPr>
                <w:b/>
                <w:bCs/>
              </w:rPr>
              <w:t>ing</w:t>
            </w:r>
            <w:r w:rsidRPr="4D42B84C">
              <w:rPr>
                <w:b/>
                <w:bCs/>
              </w:rPr>
              <w:t xml:space="preserve"> whole numbers</w:t>
            </w:r>
          </w:p>
          <w:p w14:paraId="5177FDCA" w14:textId="58D19795" w:rsidR="00CF0481" w:rsidRDefault="2C9A16AC" w:rsidP="00756654">
            <w:pPr>
              <w:pStyle w:val="ListBullet"/>
              <w:numPr>
                <w:ilvl w:val="0"/>
                <w:numId w:val="11"/>
              </w:numPr>
              <w:rPr>
                <w:rFonts w:eastAsia="Arial"/>
              </w:rPr>
            </w:pPr>
            <w:r w:rsidRPr="696FDAF7">
              <w:rPr>
                <w:rFonts w:eastAsia="Arial"/>
              </w:rPr>
              <w:t>Instantly name the number of objects within small collections</w:t>
            </w:r>
          </w:p>
          <w:p w14:paraId="37D1C392" w14:textId="58D19795" w:rsidR="00CF0481" w:rsidRDefault="2C9A16AC" w:rsidP="00756654">
            <w:pPr>
              <w:pStyle w:val="ListBullet"/>
              <w:numPr>
                <w:ilvl w:val="0"/>
                <w:numId w:val="11"/>
              </w:numPr>
              <w:rPr>
                <w:rFonts w:eastAsia="Arial"/>
              </w:rPr>
            </w:pPr>
            <w:r w:rsidRPr="696FDAF7">
              <w:rPr>
                <w:rFonts w:eastAsia="Arial"/>
              </w:rPr>
              <w:t xml:space="preserve">Connect counting and numerals to </w:t>
            </w:r>
            <w:proofErr w:type="gramStart"/>
            <w:r w:rsidRPr="696FDAF7">
              <w:rPr>
                <w:rFonts w:eastAsia="Arial"/>
              </w:rPr>
              <w:t>quantities</w:t>
            </w:r>
            <w:proofErr w:type="gramEnd"/>
          </w:p>
          <w:p w14:paraId="5D2EBBB7" w14:textId="42807CE1" w:rsidR="00CF0481" w:rsidRDefault="7E7C4252" w:rsidP="696FDAF7">
            <w:pPr>
              <w:rPr>
                <w:b/>
                <w:bCs/>
              </w:rPr>
            </w:pPr>
            <w:r w:rsidRPr="696FDAF7">
              <w:rPr>
                <w:b/>
                <w:bCs/>
              </w:rPr>
              <w:t>Forming groups</w:t>
            </w:r>
          </w:p>
          <w:p w14:paraId="1B926A20" w14:textId="7E7F2C6C" w:rsidR="00CF0481" w:rsidRDefault="7E7C4252" w:rsidP="00756654">
            <w:pPr>
              <w:pStyle w:val="ListBullet"/>
              <w:numPr>
                <w:ilvl w:val="0"/>
                <w:numId w:val="11"/>
              </w:numPr>
            </w:pPr>
            <w:r>
              <w:t xml:space="preserve">Investigate and form equal groups by </w:t>
            </w:r>
            <w:proofErr w:type="gramStart"/>
            <w:r>
              <w:t>sharing</w:t>
            </w:r>
            <w:proofErr w:type="gramEnd"/>
          </w:p>
          <w:p w14:paraId="0CEFCA9B" w14:textId="5ECFAEF1" w:rsidR="00CF0481" w:rsidRDefault="7E7C4252" w:rsidP="00756654">
            <w:pPr>
              <w:pStyle w:val="ListBullet"/>
              <w:numPr>
                <w:ilvl w:val="0"/>
                <w:numId w:val="11"/>
              </w:numPr>
            </w:pPr>
            <w:r>
              <w:t>Recording grouping and sharing</w:t>
            </w:r>
          </w:p>
        </w:tc>
        <w:tc>
          <w:tcPr>
            <w:tcW w:w="4536" w:type="dxa"/>
          </w:tcPr>
          <w:p w14:paraId="395E4E2A" w14:textId="22679D86" w:rsidR="00CF0481" w:rsidRDefault="00000000" w:rsidP="00756654">
            <w:pPr>
              <w:pStyle w:val="ListBullet"/>
              <w:numPr>
                <w:ilvl w:val="0"/>
                <w:numId w:val="11"/>
              </w:numPr>
            </w:pPr>
            <w:hyperlink w:anchor="_Resource_1:_The_1">
              <w:r w:rsidR="00591897">
                <w:rPr>
                  <w:rStyle w:val="Hyperlink"/>
                </w:rPr>
                <w:t>Resource 1: The doorbell rang</w:t>
              </w:r>
            </w:hyperlink>
          </w:p>
          <w:p w14:paraId="663C45F7" w14:textId="78848691" w:rsidR="00CF0481" w:rsidRDefault="000C65BA" w:rsidP="00756654">
            <w:pPr>
              <w:pStyle w:val="ListBullet"/>
              <w:numPr>
                <w:ilvl w:val="0"/>
                <w:numId w:val="11"/>
              </w:numPr>
            </w:pPr>
            <w:r>
              <w:t xml:space="preserve">Hutchins P (1989) </w:t>
            </w:r>
            <w:r>
              <w:rPr>
                <w:i/>
                <w:iCs/>
              </w:rPr>
              <w:t>The Doorbell Rang</w:t>
            </w:r>
            <w:r>
              <w:t>, HarperCollins Publishers, U</w:t>
            </w:r>
            <w:r w:rsidR="00DE16FD">
              <w:t>nited States</w:t>
            </w:r>
            <w:r>
              <w:t xml:space="preserve">. ISBN: </w:t>
            </w:r>
            <w:r w:rsidR="00C5440D" w:rsidRPr="00C5440D">
              <w:t>9780688092344</w:t>
            </w:r>
          </w:p>
          <w:p w14:paraId="69787BBF" w14:textId="3626393A" w:rsidR="00C5440D" w:rsidRDefault="00C5440D" w:rsidP="00756654">
            <w:pPr>
              <w:pStyle w:val="ListBullet"/>
              <w:numPr>
                <w:ilvl w:val="0"/>
                <w:numId w:val="11"/>
              </w:numPr>
            </w:pPr>
            <w:r>
              <w:t xml:space="preserve">12 </w:t>
            </w:r>
            <w:r w:rsidR="00D65160">
              <w:t>craft</w:t>
            </w:r>
            <w:r>
              <w:t xml:space="preserve"> </w:t>
            </w:r>
            <w:proofErr w:type="gramStart"/>
            <w:r>
              <w:t>sticks</w:t>
            </w:r>
            <w:proofErr w:type="gramEnd"/>
            <w:r>
              <w:t xml:space="preserve"> per student</w:t>
            </w:r>
          </w:p>
          <w:p w14:paraId="4E304F1D" w14:textId="77777777" w:rsidR="00C5440D" w:rsidRDefault="00C5440D" w:rsidP="00756654">
            <w:pPr>
              <w:pStyle w:val="ListBullet"/>
              <w:numPr>
                <w:ilvl w:val="0"/>
                <w:numId w:val="11"/>
              </w:numPr>
            </w:pPr>
            <w:r>
              <w:t>3 cups per students</w:t>
            </w:r>
          </w:p>
          <w:p w14:paraId="2E57E7A0" w14:textId="77777777" w:rsidR="00C5440D" w:rsidRDefault="00C5440D" w:rsidP="00756654">
            <w:pPr>
              <w:pStyle w:val="ListBullet"/>
              <w:numPr>
                <w:ilvl w:val="0"/>
                <w:numId w:val="11"/>
              </w:numPr>
            </w:pPr>
            <w:r>
              <w:t>Counters</w:t>
            </w:r>
          </w:p>
          <w:p w14:paraId="28056704" w14:textId="7D5DA1AA" w:rsidR="00CF0481" w:rsidRDefault="00C5440D" w:rsidP="00756654">
            <w:pPr>
              <w:pStyle w:val="ListBullet"/>
              <w:numPr>
                <w:ilvl w:val="0"/>
                <w:numId w:val="11"/>
              </w:numPr>
            </w:pPr>
            <w:r>
              <w:t>Writing materials</w:t>
            </w:r>
          </w:p>
        </w:tc>
      </w:tr>
      <w:tr w:rsidR="00CF0481" w14:paraId="4691ACB8" w14:textId="77777777" w:rsidTr="231B40AB">
        <w:trPr>
          <w:cnfStyle w:val="000000010000" w:firstRow="0" w:lastRow="0" w:firstColumn="0" w:lastColumn="0" w:oddVBand="0" w:evenVBand="0" w:oddHBand="0" w:evenHBand="1" w:firstRowFirstColumn="0" w:firstRowLastColumn="0" w:lastRowFirstColumn="0" w:lastRowLastColumn="0"/>
        </w:trPr>
        <w:tc>
          <w:tcPr>
            <w:tcW w:w="3823" w:type="dxa"/>
          </w:tcPr>
          <w:p w14:paraId="4939CBBE" w14:textId="1F910940" w:rsidR="00E235C0" w:rsidRDefault="00000000" w:rsidP="0091586D">
            <w:pPr>
              <w:rPr>
                <w:b/>
                <w:bCs/>
              </w:rPr>
            </w:pPr>
            <w:hyperlink w:anchor="_Lesson_4:_Sharing" w:history="1">
              <w:r w:rsidR="00E235C0" w:rsidRPr="00E235C0">
                <w:rPr>
                  <w:rStyle w:val="Hyperlink"/>
                  <w:b/>
                  <w:bCs/>
                </w:rPr>
                <w:t>Lesson 4: Sharing lair</w:t>
              </w:r>
            </w:hyperlink>
          </w:p>
          <w:p w14:paraId="798FE010" w14:textId="1ACD18B6" w:rsidR="0091586D" w:rsidRDefault="0091586D" w:rsidP="0091586D">
            <w:r>
              <w:t>50 minutes</w:t>
            </w:r>
          </w:p>
          <w:p w14:paraId="4C58CEA4" w14:textId="0D684DE5" w:rsidR="00CF0481" w:rsidRPr="00315A1D" w:rsidRDefault="629828E4" w:rsidP="00E03279">
            <w:pPr>
              <w:rPr>
                <w:rFonts w:eastAsia="Arial"/>
              </w:rPr>
            </w:pPr>
            <w:r w:rsidRPr="696FDAF7">
              <w:rPr>
                <w:rFonts w:eastAsia="Arial"/>
                <w:color w:val="000000" w:themeColor="text1"/>
              </w:rPr>
              <w:t>Problems can be solved by forming groups.</w:t>
            </w:r>
          </w:p>
        </w:tc>
        <w:tc>
          <w:tcPr>
            <w:tcW w:w="6237" w:type="dxa"/>
          </w:tcPr>
          <w:p w14:paraId="60406126" w14:textId="4098A61B" w:rsidR="0091586D" w:rsidRDefault="0091586D" w:rsidP="0091586D">
            <w:pPr>
              <w:pStyle w:val="ListBullet"/>
              <w:numPr>
                <w:ilvl w:val="0"/>
                <w:numId w:val="0"/>
              </w:numPr>
              <w:rPr>
                <w:b/>
              </w:rPr>
            </w:pPr>
            <w:r w:rsidRPr="4D42B84C">
              <w:rPr>
                <w:b/>
              </w:rPr>
              <w:t>Representing whole numbers</w:t>
            </w:r>
          </w:p>
          <w:p w14:paraId="39B16BB2" w14:textId="0EA03E85" w:rsidR="00CF0481" w:rsidRDefault="3C48901C" w:rsidP="00756654">
            <w:pPr>
              <w:pStyle w:val="ListBullet"/>
              <w:numPr>
                <w:ilvl w:val="0"/>
                <w:numId w:val="11"/>
              </w:numPr>
            </w:pPr>
            <w:r>
              <w:t>Instantly name the numbers of objects within small collections</w:t>
            </w:r>
          </w:p>
          <w:p w14:paraId="59F9F0D6" w14:textId="0DDB9BAA" w:rsidR="00CF0481" w:rsidRDefault="51796024" w:rsidP="00756654">
            <w:pPr>
              <w:pStyle w:val="ListBullet"/>
              <w:numPr>
                <w:ilvl w:val="0"/>
                <w:numId w:val="11"/>
              </w:numPr>
            </w:pPr>
            <w:r>
              <w:t>Use the counting sequences of one</w:t>
            </w:r>
            <w:r w:rsidR="07B7BFB6">
              <w:t>s</w:t>
            </w:r>
            <w:r>
              <w:t xml:space="preserve"> </w:t>
            </w:r>
            <w:proofErr w:type="gramStart"/>
            <w:r>
              <w:t>flexibly</w:t>
            </w:r>
            <w:proofErr w:type="gramEnd"/>
          </w:p>
          <w:p w14:paraId="56D29E4E" w14:textId="75DF7CE3" w:rsidR="00CF0481" w:rsidRDefault="3C48901C" w:rsidP="00756654">
            <w:pPr>
              <w:pStyle w:val="ListBullet"/>
              <w:numPr>
                <w:ilvl w:val="0"/>
                <w:numId w:val="11"/>
              </w:numPr>
            </w:pPr>
            <w:r>
              <w:t xml:space="preserve">Recognise number </w:t>
            </w:r>
            <w:proofErr w:type="gramStart"/>
            <w:r>
              <w:t>patterns</w:t>
            </w:r>
            <w:proofErr w:type="gramEnd"/>
          </w:p>
          <w:p w14:paraId="409A66A0" w14:textId="25A83A26" w:rsidR="00CF0481" w:rsidRDefault="3C48901C" w:rsidP="00756654">
            <w:pPr>
              <w:pStyle w:val="ListBullet"/>
              <w:numPr>
                <w:ilvl w:val="0"/>
                <w:numId w:val="11"/>
              </w:numPr>
            </w:pPr>
            <w:r>
              <w:t xml:space="preserve">Connect counting and numerals to </w:t>
            </w:r>
            <w:proofErr w:type="gramStart"/>
            <w:r>
              <w:t>quantities</w:t>
            </w:r>
            <w:proofErr w:type="gramEnd"/>
          </w:p>
          <w:p w14:paraId="4F4B192A" w14:textId="338BAE67" w:rsidR="0091586D" w:rsidRDefault="0091586D" w:rsidP="4D42B84C">
            <w:pPr>
              <w:pStyle w:val="ListBullet"/>
              <w:numPr>
                <w:ilvl w:val="0"/>
                <w:numId w:val="0"/>
              </w:numPr>
              <w:rPr>
                <w:b/>
              </w:rPr>
            </w:pPr>
            <w:r w:rsidRPr="4D42B84C">
              <w:rPr>
                <w:b/>
              </w:rPr>
              <w:t>Forming groups</w:t>
            </w:r>
          </w:p>
          <w:p w14:paraId="0C59B419" w14:textId="3F804BF3" w:rsidR="00CF0481" w:rsidRDefault="51796024" w:rsidP="00756654">
            <w:pPr>
              <w:pStyle w:val="ListBullet"/>
              <w:numPr>
                <w:ilvl w:val="0"/>
                <w:numId w:val="11"/>
              </w:numPr>
            </w:pPr>
            <w:r>
              <w:t xml:space="preserve">Investigate and form equal groups by </w:t>
            </w:r>
            <w:proofErr w:type="gramStart"/>
            <w:r>
              <w:t>sharing</w:t>
            </w:r>
            <w:proofErr w:type="gramEnd"/>
          </w:p>
          <w:p w14:paraId="0A2D437A" w14:textId="21C38475" w:rsidR="00CF0481" w:rsidRDefault="3C48901C" w:rsidP="00756654">
            <w:pPr>
              <w:pStyle w:val="ListBullet"/>
              <w:numPr>
                <w:ilvl w:val="0"/>
                <w:numId w:val="11"/>
              </w:numPr>
            </w:pPr>
            <w:r>
              <w:t>Record grouping and sharing</w:t>
            </w:r>
          </w:p>
        </w:tc>
        <w:tc>
          <w:tcPr>
            <w:tcW w:w="4536" w:type="dxa"/>
          </w:tcPr>
          <w:p w14:paraId="240F4EFC" w14:textId="188BF344" w:rsidR="19350430" w:rsidRDefault="003C4F5F" w:rsidP="00756654">
            <w:pPr>
              <w:pStyle w:val="ListBullet"/>
              <w:numPr>
                <w:ilvl w:val="0"/>
                <w:numId w:val="11"/>
              </w:numPr>
              <w:rPr>
                <w:rFonts w:eastAsia="Arial"/>
                <w:color w:val="000000" w:themeColor="text1"/>
              </w:rPr>
            </w:pPr>
            <w:r>
              <w:t xml:space="preserve">Video: </w:t>
            </w:r>
            <w:hyperlink r:id="rId11" w:history="1">
              <w:r w:rsidR="003A12E2" w:rsidRPr="003A12E2">
                <w:rPr>
                  <w:rStyle w:val="Hyperlink"/>
                  <w:rFonts w:eastAsia="Arial"/>
                </w:rPr>
                <w:t>Lair of Shares (5:00)</w:t>
              </w:r>
            </w:hyperlink>
          </w:p>
          <w:p w14:paraId="7BAFFB13" w14:textId="77777777" w:rsidR="00EE0A95" w:rsidRDefault="00EE0A95" w:rsidP="00756654">
            <w:pPr>
              <w:pStyle w:val="ListBullet"/>
              <w:numPr>
                <w:ilvl w:val="0"/>
                <w:numId w:val="11"/>
              </w:numPr>
            </w:pPr>
            <w:r>
              <w:t>Counters</w:t>
            </w:r>
          </w:p>
          <w:p w14:paraId="294007CF" w14:textId="77777777" w:rsidR="00EE0A95" w:rsidRDefault="00EE0A95" w:rsidP="00756654">
            <w:pPr>
              <w:pStyle w:val="ListBullet"/>
              <w:numPr>
                <w:ilvl w:val="0"/>
                <w:numId w:val="11"/>
              </w:numPr>
            </w:pPr>
            <w:r>
              <w:t>Dice</w:t>
            </w:r>
          </w:p>
          <w:p w14:paraId="18784613" w14:textId="77777777" w:rsidR="00EE0A95" w:rsidRDefault="00EE0A95" w:rsidP="00756654">
            <w:pPr>
              <w:pStyle w:val="ListBullet"/>
              <w:numPr>
                <w:ilvl w:val="0"/>
                <w:numId w:val="11"/>
              </w:numPr>
            </w:pPr>
            <w:r>
              <w:t>Interlocking cubes – 20 per student</w:t>
            </w:r>
          </w:p>
          <w:p w14:paraId="59251161" w14:textId="77777777" w:rsidR="00EE0A95" w:rsidRDefault="00EE0A95" w:rsidP="00756654">
            <w:pPr>
              <w:pStyle w:val="ListBullet"/>
              <w:numPr>
                <w:ilvl w:val="0"/>
                <w:numId w:val="11"/>
              </w:numPr>
            </w:pPr>
            <w:r>
              <w:t>Paper plates</w:t>
            </w:r>
          </w:p>
          <w:p w14:paraId="20570CC5" w14:textId="7E18A534" w:rsidR="00CF0481" w:rsidRDefault="00EE0A95" w:rsidP="00756654">
            <w:pPr>
              <w:pStyle w:val="ListBullet"/>
              <w:numPr>
                <w:ilvl w:val="0"/>
                <w:numId w:val="11"/>
              </w:numPr>
            </w:pPr>
            <w:r>
              <w:t>Writing materials</w:t>
            </w:r>
          </w:p>
        </w:tc>
      </w:tr>
      <w:tr w:rsidR="00CF0481" w14:paraId="0E21AB90" w14:textId="77777777" w:rsidTr="231B40AB">
        <w:trPr>
          <w:cnfStyle w:val="000000100000" w:firstRow="0" w:lastRow="0" w:firstColumn="0" w:lastColumn="0" w:oddVBand="0" w:evenVBand="0" w:oddHBand="1" w:evenHBand="0" w:firstRowFirstColumn="0" w:firstRowLastColumn="0" w:lastRowFirstColumn="0" w:lastRowLastColumn="0"/>
        </w:trPr>
        <w:tc>
          <w:tcPr>
            <w:tcW w:w="3823" w:type="dxa"/>
          </w:tcPr>
          <w:p w14:paraId="6D0121BF" w14:textId="1F745C37" w:rsidR="00E03279" w:rsidRPr="00E235C0" w:rsidRDefault="00E235C0" w:rsidP="00E03279">
            <w:pPr>
              <w:rPr>
                <w:rStyle w:val="Hyperlink"/>
              </w:rPr>
            </w:pPr>
            <w:r>
              <w:rPr>
                <w:b/>
                <w:bCs/>
              </w:rPr>
              <w:fldChar w:fldCharType="begin"/>
            </w:r>
            <w:r w:rsidR="00366429">
              <w:rPr>
                <w:b/>
                <w:bCs/>
              </w:rPr>
              <w:instrText>HYPERLINK  \l "_Lesson_3:_Patterns"</w:instrText>
            </w:r>
            <w:r>
              <w:rPr>
                <w:b/>
                <w:bCs/>
              </w:rPr>
            </w:r>
            <w:r>
              <w:rPr>
                <w:b/>
                <w:bCs/>
              </w:rPr>
              <w:fldChar w:fldCharType="separate"/>
            </w:r>
            <w:r w:rsidR="6178AE0D" w:rsidRPr="00E235C0">
              <w:rPr>
                <w:rStyle w:val="Hyperlink"/>
                <w:b/>
                <w:bCs/>
              </w:rPr>
              <w:t>Lesson 5: Patterns</w:t>
            </w:r>
          </w:p>
          <w:p w14:paraId="5F7895EB" w14:textId="6818498A" w:rsidR="00E03279" w:rsidRDefault="00E235C0" w:rsidP="00E03279">
            <w:pPr>
              <w:rPr>
                <w:b/>
                <w:bCs/>
              </w:rPr>
            </w:pPr>
            <w:r>
              <w:rPr>
                <w:b/>
                <w:bCs/>
              </w:rPr>
              <w:fldChar w:fldCharType="end"/>
            </w:r>
            <w:r w:rsidR="00366429">
              <w:t>55</w:t>
            </w:r>
            <w:r w:rsidR="00E03279">
              <w:t xml:space="preserve"> minutes</w:t>
            </w:r>
          </w:p>
          <w:p w14:paraId="61B9BCE3" w14:textId="2BA72DDC" w:rsidR="00CF0481" w:rsidRDefault="00E03279" w:rsidP="00CF0481">
            <w:r>
              <w:t xml:space="preserve">A pattern structure includes a repeating </w:t>
            </w:r>
            <w:r w:rsidR="6D88D6EE">
              <w:t>core</w:t>
            </w:r>
            <w:r>
              <w:t>.</w:t>
            </w:r>
          </w:p>
        </w:tc>
        <w:tc>
          <w:tcPr>
            <w:tcW w:w="6237" w:type="dxa"/>
          </w:tcPr>
          <w:p w14:paraId="2D904248" w14:textId="33F929CE" w:rsidR="00CF0481" w:rsidRPr="00D50C71" w:rsidRDefault="63A4BF0C" w:rsidP="00CF0481">
            <w:pPr>
              <w:rPr>
                <w:b/>
                <w:bCs/>
              </w:rPr>
            </w:pPr>
            <w:r w:rsidRPr="76FE6170">
              <w:rPr>
                <w:b/>
                <w:bCs/>
              </w:rPr>
              <w:t>Representing whole numbers</w:t>
            </w:r>
          </w:p>
          <w:p w14:paraId="124B9AA0" w14:textId="0BEBA76F" w:rsidR="00CF0481" w:rsidRDefault="79548596" w:rsidP="00756654">
            <w:pPr>
              <w:pStyle w:val="ListBullet"/>
              <w:numPr>
                <w:ilvl w:val="0"/>
                <w:numId w:val="11"/>
              </w:numPr>
            </w:pPr>
            <w:r>
              <w:t xml:space="preserve">Use the counting sequences of ones </w:t>
            </w:r>
            <w:proofErr w:type="gramStart"/>
            <w:r>
              <w:t>flexibly</w:t>
            </w:r>
            <w:proofErr w:type="gramEnd"/>
          </w:p>
          <w:p w14:paraId="2E020D2F" w14:textId="0943447F" w:rsidR="79548596" w:rsidRDefault="79548596" w:rsidP="00756654">
            <w:pPr>
              <w:pStyle w:val="ListBullet"/>
              <w:numPr>
                <w:ilvl w:val="0"/>
                <w:numId w:val="11"/>
              </w:numPr>
            </w:pPr>
            <w:r>
              <w:t xml:space="preserve">Connect counting and numerals to </w:t>
            </w:r>
            <w:proofErr w:type="gramStart"/>
            <w:r>
              <w:t>quantities</w:t>
            </w:r>
            <w:proofErr w:type="gramEnd"/>
          </w:p>
          <w:p w14:paraId="4E5A5F1D" w14:textId="587E9560" w:rsidR="79548596" w:rsidRDefault="79548596" w:rsidP="76FE6170">
            <w:pPr>
              <w:pStyle w:val="ListBullet"/>
              <w:numPr>
                <w:ilvl w:val="0"/>
                <w:numId w:val="0"/>
              </w:numPr>
              <w:rPr>
                <w:b/>
                <w:bCs/>
              </w:rPr>
            </w:pPr>
            <w:r w:rsidRPr="76FE6170">
              <w:rPr>
                <w:b/>
                <w:bCs/>
              </w:rPr>
              <w:t>Forming groups</w:t>
            </w:r>
          </w:p>
          <w:p w14:paraId="2820395D" w14:textId="67FF3A8A" w:rsidR="79548596" w:rsidRDefault="79548596" w:rsidP="00756654">
            <w:pPr>
              <w:pStyle w:val="ListBullet"/>
              <w:numPr>
                <w:ilvl w:val="0"/>
                <w:numId w:val="11"/>
              </w:numPr>
            </w:pPr>
            <w:r>
              <w:t xml:space="preserve">Copy and continue </w:t>
            </w:r>
            <w:proofErr w:type="gramStart"/>
            <w:r>
              <w:t>patterns</w:t>
            </w:r>
            <w:proofErr w:type="gramEnd"/>
          </w:p>
          <w:p w14:paraId="00B94003" w14:textId="42D48CB5" w:rsidR="00CF0481" w:rsidRDefault="79548596" w:rsidP="00756654">
            <w:pPr>
              <w:pStyle w:val="ListBullet"/>
              <w:numPr>
                <w:ilvl w:val="0"/>
                <w:numId w:val="11"/>
              </w:numPr>
            </w:pPr>
            <w:r>
              <w:t>Record grouping and sharing</w:t>
            </w:r>
          </w:p>
        </w:tc>
        <w:tc>
          <w:tcPr>
            <w:tcW w:w="4536" w:type="dxa"/>
          </w:tcPr>
          <w:p w14:paraId="220978CB" w14:textId="29C2EF1C" w:rsidR="07C8C536" w:rsidRDefault="00000000" w:rsidP="00756654">
            <w:pPr>
              <w:pStyle w:val="ListBullet"/>
              <w:numPr>
                <w:ilvl w:val="0"/>
                <w:numId w:val="11"/>
              </w:numPr>
            </w:pPr>
            <w:hyperlink w:anchor="_Resource_2:_Toy_1">
              <w:r w:rsidR="01261DCF" w:rsidRPr="76FE6170">
                <w:rPr>
                  <w:rStyle w:val="Hyperlink"/>
                </w:rPr>
                <w:t>Resource 2: Toy car</w:t>
              </w:r>
            </w:hyperlink>
          </w:p>
          <w:p w14:paraId="258718DB" w14:textId="0A7B9D3F" w:rsidR="07C8C536" w:rsidRDefault="00000000" w:rsidP="00756654">
            <w:pPr>
              <w:pStyle w:val="ListBullet"/>
              <w:numPr>
                <w:ilvl w:val="0"/>
                <w:numId w:val="11"/>
              </w:numPr>
            </w:pPr>
            <w:hyperlink w:anchor="_Resource_3:_Two_1">
              <w:r w:rsidR="00904098">
                <w:rPr>
                  <w:rStyle w:val="Hyperlink"/>
                </w:rPr>
                <w:t>Resource 3: Two toy cars</w:t>
              </w:r>
            </w:hyperlink>
          </w:p>
          <w:p w14:paraId="2E31CB66" w14:textId="1C1B1FD5" w:rsidR="07C8C536" w:rsidRDefault="00000000" w:rsidP="00756654">
            <w:pPr>
              <w:pStyle w:val="ListBullet"/>
              <w:numPr>
                <w:ilvl w:val="0"/>
                <w:numId w:val="11"/>
              </w:numPr>
            </w:pPr>
            <w:hyperlink w:anchor="_Resource_4:_Toy_2">
              <w:r w:rsidR="01261DCF" w:rsidRPr="76FE6170">
                <w:rPr>
                  <w:rStyle w:val="Hyperlink"/>
                </w:rPr>
                <w:t>Resource 4: Toy car pattern</w:t>
              </w:r>
            </w:hyperlink>
          </w:p>
          <w:p w14:paraId="3A32D831" w14:textId="77777777" w:rsidR="00904098" w:rsidRDefault="00904098" w:rsidP="00756654">
            <w:pPr>
              <w:pStyle w:val="ListBullet"/>
              <w:numPr>
                <w:ilvl w:val="0"/>
                <w:numId w:val="11"/>
              </w:numPr>
            </w:pPr>
            <w:r>
              <w:t>Basket of toy cars</w:t>
            </w:r>
          </w:p>
          <w:p w14:paraId="4B9C9868" w14:textId="77777777" w:rsidR="00904098" w:rsidRDefault="00904098" w:rsidP="00756654">
            <w:pPr>
              <w:pStyle w:val="ListBullet"/>
              <w:numPr>
                <w:ilvl w:val="0"/>
                <w:numId w:val="11"/>
              </w:numPr>
            </w:pPr>
            <w:r>
              <w:t>Counters</w:t>
            </w:r>
          </w:p>
          <w:p w14:paraId="518FA7FF" w14:textId="77777777" w:rsidR="00904098" w:rsidRDefault="00904098" w:rsidP="00756654">
            <w:pPr>
              <w:pStyle w:val="ListBullet"/>
              <w:numPr>
                <w:ilvl w:val="0"/>
                <w:numId w:val="11"/>
              </w:numPr>
            </w:pPr>
            <w:r>
              <w:t>Linking cubes</w:t>
            </w:r>
          </w:p>
          <w:p w14:paraId="3DBCC6C1" w14:textId="0F2CAFCA" w:rsidR="00CF0481" w:rsidRDefault="00904098" w:rsidP="00756654">
            <w:pPr>
              <w:pStyle w:val="ListBullet"/>
              <w:numPr>
                <w:ilvl w:val="0"/>
                <w:numId w:val="11"/>
              </w:numPr>
            </w:pPr>
            <w:r>
              <w:t>Writing materials</w:t>
            </w:r>
          </w:p>
        </w:tc>
      </w:tr>
      <w:tr w:rsidR="00CF0481" w14:paraId="262E1E29" w14:textId="77777777" w:rsidTr="231B40AB">
        <w:trPr>
          <w:cnfStyle w:val="000000010000" w:firstRow="0" w:lastRow="0" w:firstColumn="0" w:lastColumn="0" w:oddVBand="0" w:evenVBand="0" w:oddHBand="0" w:evenHBand="1" w:firstRowFirstColumn="0" w:firstRowLastColumn="0" w:lastRowFirstColumn="0" w:lastRowLastColumn="0"/>
        </w:trPr>
        <w:tc>
          <w:tcPr>
            <w:tcW w:w="3823" w:type="dxa"/>
          </w:tcPr>
          <w:p w14:paraId="2AD89F93" w14:textId="1E529B8A" w:rsidR="00E03279" w:rsidRPr="00E235C0" w:rsidRDefault="00E235C0" w:rsidP="00E03279">
            <w:pPr>
              <w:rPr>
                <w:rStyle w:val="Hyperlink"/>
                <w:b/>
                <w:bCs/>
              </w:rPr>
            </w:pPr>
            <w:r>
              <w:rPr>
                <w:b/>
                <w:bCs/>
              </w:rPr>
              <w:lastRenderedPageBreak/>
              <w:fldChar w:fldCharType="begin"/>
            </w:r>
            <w:r w:rsidR="00366429">
              <w:rPr>
                <w:b/>
                <w:bCs/>
              </w:rPr>
              <w:instrText>HYPERLINK  \l "_Lesson_5:_Dealing"</w:instrText>
            </w:r>
            <w:r>
              <w:rPr>
                <w:b/>
                <w:bCs/>
              </w:rPr>
            </w:r>
            <w:r>
              <w:rPr>
                <w:b/>
                <w:bCs/>
              </w:rPr>
              <w:fldChar w:fldCharType="separate"/>
            </w:r>
            <w:r w:rsidR="6178AE0D" w:rsidRPr="00E235C0">
              <w:rPr>
                <w:rStyle w:val="Hyperlink"/>
                <w:b/>
                <w:bCs/>
              </w:rPr>
              <w:t xml:space="preserve">Lesson 6: Dealing and </w:t>
            </w:r>
            <w:proofErr w:type="gramStart"/>
            <w:r w:rsidR="6178AE0D" w:rsidRPr="00E235C0">
              <w:rPr>
                <w:rStyle w:val="Hyperlink"/>
                <w:b/>
                <w:bCs/>
              </w:rPr>
              <w:t>grouping</w:t>
            </w:r>
            <w:proofErr w:type="gramEnd"/>
          </w:p>
          <w:p w14:paraId="536EA13E" w14:textId="27179F2E" w:rsidR="00E03279" w:rsidRDefault="00E235C0" w:rsidP="00E03279">
            <w:r>
              <w:rPr>
                <w:b/>
                <w:bCs/>
              </w:rPr>
              <w:fldChar w:fldCharType="end"/>
            </w:r>
            <w:r w:rsidR="00366429">
              <w:t>65</w:t>
            </w:r>
            <w:r w:rsidR="00E03279">
              <w:t xml:space="preserve"> minutes</w:t>
            </w:r>
          </w:p>
          <w:p w14:paraId="422548A8" w14:textId="562CB55E" w:rsidR="00CF0481" w:rsidRDefault="00E03279" w:rsidP="00E03279">
            <w:r w:rsidRPr="00AF2C72">
              <w:t>Equal groups can be formed as countable units.</w:t>
            </w:r>
          </w:p>
        </w:tc>
        <w:tc>
          <w:tcPr>
            <w:tcW w:w="6237" w:type="dxa"/>
          </w:tcPr>
          <w:p w14:paraId="724BAD2B" w14:textId="4E161C75" w:rsidR="00CF0481" w:rsidRDefault="5EBC85F4" w:rsidP="00760B68">
            <w:pPr>
              <w:pStyle w:val="ListBullet"/>
              <w:numPr>
                <w:ilvl w:val="0"/>
                <w:numId w:val="0"/>
              </w:numPr>
              <w:ind w:left="567" w:hanging="567"/>
              <w:rPr>
                <w:b/>
                <w:bCs/>
              </w:rPr>
            </w:pPr>
            <w:r w:rsidRPr="76FE6170">
              <w:rPr>
                <w:b/>
                <w:bCs/>
              </w:rPr>
              <w:t>Representing whole numbers</w:t>
            </w:r>
          </w:p>
          <w:p w14:paraId="5319AFBD" w14:textId="0DDB9BAA" w:rsidR="00CF0481" w:rsidRDefault="5EBC85F4" w:rsidP="00756654">
            <w:pPr>
              <w:pStyle w:val="ListBullet"/>
              <w:numPr>
                <w:ilvl w:val="0"/>
                <w:numId w:val="11"/>
              </w:numPr>
            </w:pPr>
            <w:r>
              <w:t xml:space="preserve">Use the counting sequences of ones </w:t>
            </w:r>
            <w:proofErr w:type="gramStart"/>
            <w:r>
              <w:t>flexibly</w:t>
            </w:r>
            <w:proofErr w:type="gramEnd"/>
          </w:p>
          <w:p w14:paraId="19E98D6B" w14:textId="25A83A26" w:rsidR="00CF0481" w:rsidRDefault="5EBC85F4" w:rsidP="00756654">
            <w:pPr>
              <w:pStyle w:val="ListBullet"/>
              <w:numPr>
                <w:ilvl w:val="0"/>
                <w:numId w:val="11"/>
              </w:numPr>
            </w:pPr>
            <w:r>
              <w:t xml:space="preserve">Connect counting and numerals to </w:t>
            </w:r>
            <w:proofErr w:type="gramStart"/>
            <w:r>
              <w:t>quantities</w:t>
            </w:r>
            <w:proofErr w:type="gramEnd"/>
          </w:p>
          <w:p w14:paraId="60E12C80" w14:textId="338BAE67" w:rsidR="00CF0481" w:rsidRDefault="5EBC85F4" w:rsidP="10EA0A4C">
            <w:pPr>
              <w:pStyle w:val="ListBullet"/>
              <w:numPr>
                <w:ilvl w:val="0"/>
                <w:numId w:val="0"/>
              </w:numPr>
              <w:rPr>
                <w:b/>
                <w:bCs/>
              </w:rPr>
            </w:pPr>
            <w:r w:rsidRPr="76FE6170">
              <w:rPr>
                <w:b/>
                <w:bCs/>
              </w:rPr>
              <w:t>Forming groups</w:t>
            </w:r>
          </w:p>
          <w:p w14:paraId="075E5F17" w14:textId="0BB6975D" w:rsidR="00CF0481" w:rsidRDefault="5EBC85F4" w:rsidP="00756654">
            <w:pPr>
              <w:pStyle w:val="ListBullet"/>
              <w:numPr>
                <w:ilvl w:val="0"/>
                <w:numId w:val="11"/>
              </w:numPr>
            </w:pPr>
            <w:r>
              <w:t xml:space="preserve">Investigate and form equal groups by </w:t>
            </w:r>
            <w:proofErr w:type="gramStart"/>
            <w:r>
              <w:t>sharing</w:t>
            </w:r>
            <w:proofErr w:type="gramEnd"/>
          </w:p>
          <w:p w14:paraId="20609509" w14:textId="77582750" w:rsidR="00CF0481" w:rsidRDefault="5EBC85F4" w:rsidP="00756654">
            <w:pPr>
              <w:pStyle w:val="ListBullet"/>
              <w:numPr>
                <w:ilvl w:val="0"/>
                <w:numId w:val="11"/>
              </w:numPr>
            </w:pPr>
            <w:r>
              <w:t>Record grouping and sharing</w:t>
            </w:r>
          </w:p>
        </w:tc>
        <w:tc>
          <w:tcPr>
            <w:tcW w:w="4536" w:type="dxa"/>
          </w:tcPr>
          <w:p w14:paraId="6DB9FD66" w14:textId="77777777" w:rsidR="00334B77" w:rsidRDefault="00334B77" w:rsidP="00756654">
            <w:pPr>
              <w:pStyle w:val="ListBullet"/>
              <w:numPr>
                <w:ilvl w:val="0"/>
                <w:numId w:val="11"/>
              </w:numPr>
            </w:pPr>
            <w:r>
              <w:t>12 small rocks per student</w:t>
            </w:r>
          </w:p>
          <w:p w14:paraId="133B22E6" w14:textId="77777777" w:rsidR="00334B77" w:rsidRDefault="00334B77" w:rsidP="00756654">
            <w:pPr>
              <w:pStyle w:val="ListBullet"/>
              <w:numPr>
                <w:ilvl w:val="0"/>
                <w:numId w:val="11"/>
              </w:numPr>
            </w:pPr>
            <w:r>
              <w:t>Counters</w:t>
            </w:r>
          </w:p>
          <w:p w14:paraId="5EB69A4F" w14:textId="77777777" w:rsidR="00334B77" w:rsidRDefault="00334B77" w:rsidP="00756654">
            <w:pPr>
              <w:pStyle w:val="ListBullet"/>
              <w:numPr>
                <w:ilvl w:val="0"/>
                <w:numId w:val="11"/>
              </w:numPr>
            </w:pPr>
            <w:r>
              <w:t>Natural materials such as stones, sticks, seed pods</w:t>
            </w:r>
          </w:p>
          <w:p w14:paraId="1E4AB0DA" w14:textId="77777777" w:rsidR="00334B77" w:rsidRDefault="00334B77" w:rsidP="00756654">
            <w:pPr>
              <w:pStyle w:val="ListBullet"/>
              <w:numPr>
                <w:ilvl w:val="0"/>
                <w:numId w:val="11"/>
              </w:numPr>
            </w:pPr>
            <w:r>
              <w:t>Recording device such as camera</w:t>
            </w:r>
          </w:p>
          <w:p w14:paraId="326F611B" w14:textId="77777777" w:rsidR="00334B77" w:rsidRDefault="00334B77" w:rsidP="00756654">
            <w:pPr>
              <w:pStyle w:val="ListBullet"/>
              <w:numPr>
                <w:ilvl w:val="0"/>
                <w:numId w:val="11"/>
              </w:numPr>
            </w:pPr>
            <w:r>
              <w:t>Small hoops</w:t>
            </w:r>
          </w:p>
          <w:p w14:paraId="44AFC53A" w14:textId="75ED0E57" w:rsidR="00CF0481" w:rsidRDefault="00334B77" w:rsidP="00756654">
            <w:pPr>
              <w:pStyle w:val="ListBullet"/>
              <w:numPr>
                <w:ilvl w:val="0"/>
                <w:numId w:val="11"/>
              </w:numPr>
            </w:pPr>
            <w:r>
              <w:t>Writing materials</w:t>
            </w:r>
          </w:p>
        </w:tc>
      </w:tr>
      <w:tr w:rsidR="00CF0481" w14:paraId="2CD2AEFA" w14:textId="77777777" w:rsidTr="231B40AB">
        <w:trPr>
          <w:cnfStyle w:val="000000100000" w:firstRow="0" w:lastRow="0" w:firstColumn="0" w:lastColumn="0" w:oddVBand="0" w:evenVBand="0" w:oddHBand="1" w:evenHBand="0" w:firstRowFirstColumn="0" w:firstRowLastColumn="0" w:lastRowFirstColumn="0" w:lastRowLastColumn="0"/>
        </w:trPr>
        <w:tc>
          <w:tcPr>
            <w:tcW w:w="3823" w:type="dxa"/>
          </w:tcPr>
          <w:p w14:paraId="5247C770" w14:textId="62B20199" w:rsidR="00CF0481" w:rsidRPr="00444B2A" w:rsidRDefault="00000000" w:rsidP="00CF0481">
            <w:pPr>
              <w:rPr>
                <w:b/>
                <w:bCs/>
              </w:rPr>
            </w:pPr>
            <w:hyperlink w:anchor="_Lesson_7:_Pair">
              <w:r w:rsidR="536576AD" w:rsidRPr="76FE6170">
                <w:rPr>
                  <w:rStyle w:val="Hyperlink"/>
                  <w:b/>
                  <w:bCs/>
                </w:rPr>
                <w:t xml:space="preserve">Lesson 7: </w:t>
              </w:r>
              <w:r w:rsidR="6C675E62" w:rsidRPr="76FE6170">
                <w:rPr>
                  <w:rStyle w:val="Hyperlink"/>
                  <w:b/>
                  <w:bCs/>
                </w:rPr>
                <w:t>Pair patterns</w:t>
              </w:r>
            </w:hyperlink>
          </w:p>
          <w:p w14:paraId="26BAE489" w14:textId="12507A08" w:rsidR="00CF0481" w:rsidRDefault="00CF0481" w:rsidP="00CF0481">
            <w:r>
              <w:t>60 minutes</w:t>
            </w:r>
          </w:p>
          <w:p w14:paraId="6ADE353B" w14:textId="24A3C0DC" w:rsidR="00CF0481" w:rsidRDefault="3E510766" w:rsidP="00CF0481">
            <w:r>
              <w:t>Thinking in equal groups makes counting easier.</w:t>
            </w:r>
          </w:p>
        </w:tc>
        <w:tc>
          <w:tcPr>
            <w:tcW w:w="6237" w:type="dxa"/>
          </w:tcPr>
          <w:p w14:paraId="6E15FD0D" w14:textId="71DE5B25" w:rsidR="00CF0481" w:rsidRDefault="6EA698DA" w:rsidP="76FE6170">
            <w:pPr>
              <w:pStyle w:val="ListBullet"/>
              <w:numPr>
                <w:ilvl w:val="0"/>
                <w:numId w:val="0"/>
              </w:numPr>
              <w:rPr>
                <w:b/>
                <w:bCs/>
              </w:rPr>
            </w:pPr>
            <w:r w:rsidRPr="76FE6170">
              <w:rPr>
                <w:b/>
                <w:bCs/>
              </w:rPr>
              <w:t>Representing whole numbers</w:t>
            </w:r>
          </w:p>
          <w:p w14:paraId="7C2B3F2B" w14:textId="0DDB9BAA" w:rsidR="00CF0481" w:rsidRDefault="6EA698DA" w:rsidP="00756654">
            <w:pPr>
              <w:pStyle w:val="ListBullet"/>
              <w:numPr>
                <w:ilvl w:val="0"/>
                <w:numId w:val="11"/>
              </w:numPr>
            </w:pPr>
            <w:r>
              <w:t xml:space="preserve">Use the counting sequences of ones </w:t>
            </w:r>
            <w:proofErr w:type="gramStart"/>
            <w:r>
              <w:t>flexibly</w:t>
            </w:r>
            <w:proofErr w:type="gramEnd"/>
          </w:p>
          <w:p w14:paraId="4D36FB47" w14:textId="75DF7CE3" w:rsidR="00CF0481" w:rsidRDefault="6EA698DA" w:rsidP="00756654">
            <w:pPr>
              <w:pStyle w:val="ListBullet"/>
              <w:numPr>
                <w:ilvl w:val="0"/>
                <w:numId w:val="11"/>
              </w:numPr>
            </w:pPr>
            <w:r>
              <w:t xml:space="preserve">Recognise number </w:t>
            </w:r>
            <w:proofErr w:type="gramStart"/>
            <w:r>
              <w:t>patterns</w:t>
            </w:r>
            <w:proofErr w:type="gramEnd"/>
          </w:p>
          <w:p w14:paraId="00E5DBF0" w14:textId="25A83A26" w:rsidR="00CF0481" w:rsidRDefault="6EA698DA" w:rsidP="00756654">
            <w:pPr>
              <w:pStyle w:val="ListBullet"/>
              <w:numPr>
                <w:ilvl w:val="0"/>
                <w:numId w:val="11"/>
              </w:numPr>
            </w:pPr>
            <w:r>
              <w:t xml:space="preserve">Connect counting and numerals to </w:t>
            </w:r>
            <w:proofErr w:type="gramStart"/>
            <w:r>
              <w:t>quantities</w:t>
            </w:r>
            <w:proofErr w:type="gramEnd"/>
          </w:p>
          <w:p w14:paraId="1242F472" w14:textId="338BAE67" w:rsidR="00CF0481" w:rsidRDefault="6EA698DA" w:rsidP="76FE6170">
            <w:pPr>
              <w:pStyle w:val="ListBullet"/>
              <w:numPr>
                <w:ilvl w:val="0"/>
                <w:numId w:val="0"/>
              </w:numPr>
              <w:rPr>
                <w:b/>
                <w:bCs/>
              </w:rPr>
            </w:pPr>
            <w:r w:rsidRPr="76FE6170">
              <w:rPr>
                <w:b/>
                <w:bCs/>
              </w:rPr>
              <w:t>Forming groups</w:t>
            </w:r>
          </w:p>
          <w:p w14:paraId="0BF9DA8B" w14:textId="0760AED2" w:rsidR="00CF0481" w:rsidRDefault="6EA698DA" w:rsidP="00756654">
            <w:pPr>
              <w:pStyle w:val="ListBullet"/>
              <w:numPr>
                <w:ilvl w:val="0"/>
                <w:numId w:val="11"/>
              </w:numPr>
            </w:pPr>
            <w:r>
              <w:t>Copy, continue and create patterns.</w:t>
            </w:r>
          </w:p>
          <w:p w14:paraId="5D69CE0A" w14:textId="2C74AACE" w:rsidR="00CF0481" w:rsidRDefault="6EA698DA" w:rsidP="00756654">
            <w:pPr>
              <w:pStyle w:val="ListBullet"/>
              <w:numPr>
                <w:ilvl w:val="0"/>
                <w:numId w:val="11"/>
              </w:numPr>
            </w:pPr>
            <w:r>
              <w:t xml:space="preserve">Investigate and form equal groups by </w:t>
            </w:r>
            <w:proofErr w:type="gramStart"/>
            <w:r>
              <w:t>sharing</w:t>
            </w:r>
            <w:proofErr w:type="gramEnd"/>
          </w:p>
          <w:p w14:paraId="35F20C1B" w14:textId="39F8A251" w:rsidR="00CF0481" w:rsidRDefault="6EA698DA" w:rsidP="00756654">
            <w:pPr>
              <w:pStyle w:val="ListBullet"/>
              <w:numPr>
                <w:ilvl w:val="0"/>
                <w:numId w:val="11"/>
              </w:numPr>
            </w:pPr>
            <w:r>
              <w:t>Record grouping and sharing</w:t>
            </w:r>
          </w:p>
        </w:tc>
        <w:tc>
          <w:tcPr>
            <w:tcW w:w="4536" w:type="dxa"/>
          </w:tcPr>
          <w:p w14:paraId="21C7282D" w14:textId="343BB8F2" w:rsidR="00CF0481" w:rsidRDefault="00000000" w:rsidP="00756654">
            <w:pPr>
              <w:pStyle w:val="ListBullet"/>
              <w:numPr>
                <w:ilvl w:val="0"/>
                <w:numId w:val="11"/>
              </w:numPr>
            </w:pPr>
            <w:hyperlink w:anchor="_Resource_5:_Parking_1">
              <w:r w:rsidR="2A6BAE13" w:rsidRPr="231B40AB">
                <w:rPr>
                  <w:rStyle w:val="Hyperlink"/>
                </w:rPr>
                <w:t>Resource 5: Parking template</w:t>
              </w:r>
            </w:hyperlink>
            <w:r w:rsidR="458BC0E4">
              <w:t xml:space="preserve"> – </w:t>
            </w:r>
            <w:r w:rsidR="2EB33EB1">
              <w:t>one</w:t>
            </w:r>
            <w:r w:rsidR="458BC0E4">
              <w:t xml:space="preserve"> per pair</w:t>
            </w:r>
          </w:p>
          <w:p w14:paraId="58DFAF16" w14:textId="339A9719" w:rsidR="00CF0481" w:rsidRDefault="00000000" w:rsidP="00756654">
            <w:pPr>
              <w:pStyle w:val="ListBullet"/>
              <w:numPr>
                <w:ilvl w:val="0"/>
                <w:numId w:val="11"/>
              </w:numPr>
            </w:pPr>
            <w:hyperlink w:anchor="_Resource_6:_Animal">
              <w:r w:rsidR="23231117" w:rsidRPr="231B40AB">
                <w:rPr>
                  <w:rStyle w:val="Hyperlink"/>
                </w:rPr>
                <w:t>Resource 6: Animal cards</w:t>
              </w:r>
            </w:hyperlink>
            <w:r w:rsidR="458BC0E4">
              <w:t xml:space="preserve"> </w:t>
            </w:r>
            <w:r w:rsidR="00334B77">
              <w:t>–</w:t>
            </w:r>
            <w:r w:rsidR="458BC0E4">
              <w:t xml:space="preserve"> </w:t>
            </w:r>
            <w:r w:rsidR="5228414C">
              <w:t>one</w:t>
            </w:r>
            <w:r w:rsidR="23231117">
              <w:t xml:space="preserve"> per student</w:t>
            </w:r>
          </w:p>
          <w:p w14:paraId="0920B43C" w14:textId="6B2728DC" w:rsidR="00CF0481" w:rsidRDefault="1E535685" w:rsidP="00756654">
            <w:pPr>
              <w:pStyle w:val="ListBullet"/>
              <w:numPr>
                <w:ilvl w:val="0"/>
                <w:numId w:val="11"/>
              </w:numPr>
            </w:pPr>
            <w:r>
              <w:t>Basket of 6</w:t>
            </w:r>
            <w:r w:rsidR="00A10B28">
              <w:t xml:space="preserve"> pairs of</w:t>
            </w:r>
            <w:r>
              <w:t xml:space="preserve"> socks</w:t>
            </w:r>
          </w:p>
          <w:p w14:paraId="3A140363" w14:textId="1351B34E" w:rsidR="00CF0481" w:rsidRDefault="1E535685" w:rsidP="00756654">
            <w:pPr>
              <w:pStyle w:val="ListBullet"/>
              <w:numPr>
                <w:ilvl w:val="0"/>
                <w:numId w:val="11"/>
              </w:numPr>
            </w:pPr>
            <w:r>
              <w:t>Writing materials</w:t>
            </w:r>
          </w:p>
        </w:tc>
      </w:tr>
      <w:tr w:rsidR="00CF0481" w14:paraId="0029E5A8" w14:textId="77777777" w:rsidTr="231B40AB">
        <w:trPr>
          <w:cnfStyle w:val="000000010000" w:firstRow="0" w:lastRow="0" w:firstColumn="0" w:lastColumn="0" w:oddVBand="0" w:evenVBand="0" w:oddHBand="0" w:evenHBand="1" w:firstRowFirstColumn="0" w:firstRowLastColumn="0" w:lastRowFirstColumn="0" w:lastRowLastColumn="0"/>
        </w:trPr>
        <w:tc>
          <w:tcPr>
            <w:tcW w:w="3823" w:type="dxa"/>
          </w:tcPr>
          <w:p w14:paraId="298F87A3" w14:textId="2BCF7F04" w:rsidR="00CF0481" w:rsidRPr="00E54DB1" w:rsidRDefault="00E54DB1" w:rsidP="00CF0481">
            <w:pPr>
              <w:rPr>
                <w:rStyle w:val="Hyperlink"/>
                <w:b/>
                <w:bCs/>
              </w:rPr>
            </w:pPr>
            <w:r>
              <w:rPr>
                <w:b/>
                <w:bCs/>
              </w:rPr>
              <w:fldChar w:fldCharType="begin"/>
            </w:r>
            <w:r w:rsidR="00366429">
              <w:rPr>
                <w:b/>
                <w:bCs/>
              </w:rPr>
              <w:instrText>HYPERLINK  \l "_Lesson_8:_Bunches"</w:instrText>
            </w:r>
            <w:r>
              <w:rPr>
                <w:b/>
                <w:bCs/>
              </w:rPr>
            </w:r>
            <w:r>
              <w:rPr>
                <w:b/>
                <w:bCs/>
              </w:rPr>
              <w:fldChar w:fldCharType="separate"/>
            </w:r>
            <w:r w:rsidR="536576AD" w:rsidRPr="00E54DB1">
              <w:rPr>
                <w:rStyle w:val="Hyperlink"/>
                <w:b/>
                <w:bCs/>
              </w:rPr>
              <w:t xml:space="preserve">Lesson 8: </w:t>
            </w:r>
            <w:r w:rsidR="73C39C0A" w:rsidRPr="00E54DB1">
              <w:rPr>
                <w:rStyle w:val="Hyperlink"/>
                <w:b/>
                <w:bCs/>
              </w:rPr>
              <w:t xml:space="preserve">Bunches of </w:t>
            </w:r>
            <w:r w:rsidR="00D53103">
              <w:rPr>
                <w:rStyle w:val="Hyperlink"/>
                <w:b/>
                <w:bCs/>
              </w:rPr>
              <w:lastRenderedPageBreak/>
              <w:t>jellybeans</w:t>
            </w:r>
          </w:p>
          <w:p w14:paraId="02533164" w14:textId="4488B366" w:rsidR="00CF0481" w:rsidRDefault="00E54DB1" w:rsidP="00CF0481">
            <w:r>
              <w:rPr>
                <w:b/>
                <w:bCs/>
              </w:rPr>
              <w:fldChar w:fldCharType="end"/>
            </w:r>
            <w:r w:rsidR="00CF0481">
              <w:t>65 minutes</w:t>
            </w:r>
          </w:p>
          <w:p w14:paraId="4C9A6D25" w14:textId="52499463" w:rsidR="00CF0481" w:rsidRDefault="3096E31A" w:rsidP="00CF0481">
            <w:pPr>
              <w:rPr>
                <w:rFonts w:eastAsia="Arial"/>
              </w:rPr>
            </w:pPr>
            <w:r w:rsidRPr="76FE6170">
              <w:rPr>
                <w:rFonts w:eastAsia="Arial"/>
                <w:color w:val="000000" w:themeColor="text1"/>
              </w:rPr>
              <w:t>Smaller groups of numbers can be found hiding inside larger numbers.</w:t>
            </w:r>
          </w:p>
        </w:tc>
        <w:tc>
          <w:tcPr>
            <w:tcW w:w="6237" w:type="dxa"/>
          </w:tcPr>
          <w:p w14:paraId="5B59F78A" w14:textId="12AF8002" w:rsidR="00CF0481" w:rsidRPr="00D50C71" w:rsidRDefault="3096E31A" w:rsidP="00CF0481">
            <w:pPr>
              <w:rPr>
                <w:b/>
                <w:bCs/>
              </w:rPr>
            </w:pPr>
            <w:r w:rsidRPr="76FE6170">
              <w:rPr>
                <w:b/>
                <w:bCs/>
              </w:rPr>
              <w:lastRenderedPageBreak/>
              <w:t>Representing whole numbers</w:t>
            </w:r>
          </w:p>
          <w:p w14:paraId="409AAC90" w14:textId="5B40A1C9" w:rsidR="20D7E540" w:rsidRDefault="20D7E540" w:rsidP="00756654">
            <w:pPr>
              <w:pStyle w:val="ListBullet"/>
              <w:numPr>
                <w:ilvl w:val="0"/>
                <w:numId w:val="11"/>
              </w:numPr>
            </w:pPr>
            <w:r>
              <w:lastRenderedPageBreak/>
              <w:t xml:space="preserve">Use the counting sequences of ones </w:t>
            </w:r>
            <w:proofErr w:type="gramStart"/>
            <w:r>
              <w:t>flexibly</w:t>
            </w:r>
            <w:proofErr w:type="gramEnd"/>
          </w:p>
          <w:p w14:paraId="4744A7CE" w14:textId="67EEEDDA" w:rsidR="20D7E540" w:rsidRDefault="20D7E540" w:rsidP="00756654">
            <w:pPr>
              <w:pStyle w:val="ListBullet"/>
              <w:numPr>
                <w:ilvl w:val="0"/>
                <w:numId w:val="11"/>
              </w:numPr>
            </w:pPr>
            <w:r>
              <w:t xml:space="preserve">Connect counting and numerals to </w:t>
            </w:r>
            <w:proofErr w:type="gramStart"/>
            <w:r>
              <w:t>quantities</w:t>
            </w:r>
            <w:proofErr w:type="gramEnd"/>
          </w:p>
          <w:p w14:paraId="0D8CF0FB" w14:textId="14A21380" w:rsidR="00CF0481" w:rsidRDefault="40B3644E" w:rsidP="76FE6170">
            <w:pPr>
              <w:pStyle w:val="ListBullet"/>
              <w:numPr>
                <w:ilvl w:val="0"/>
                <w:numId w:val="0"/>
              </w:numPr>
              <w:rPr>
                <w:b/>
                <w:bCs/>
              </w:rPr>
            </w:pPr>
            <w:r w:rsidRPr="76FE6170">
              <w:rPr>
                <w:b/>
                <w:bCs/>
              </w:rPr>
              <w:t>Forming groups</w:t>
            </w:r>
          </w:p>
          <w:p w14:paraId="02C52A25" w14:textId="117271C5" w:rsidR="00CF0481" w:rsidRDefault="3A2966A4" w:rsidP="00756654">
            <w:pPr>
              <w:pStyle w:val="ListBullet"/>
              <w:numPr>
                <w:ilvl w:val="0"/>
                <w:numId w:val="11"/>
              </w:numPr>
            </w:pPr>
            <w:r>
              <w:t xml:space="preserve">Investigate and form equal groups by </w:t>
            </w:r>
            <w:proofErr w:type="gramStart"/>
            <w:r>
              <w:t>sharing</w:t>
            </w:r>
            <w:proofErr w:type="gramEnd"/>
          </w:p>
          <w:p w14:paraId="788C3D30" w14:textId="644F7E78" w:rsidR="00CF0481" w:rsidRDefault="3A2966A4" w:rsidP="00756654">
            <w:pPr>
              <w:pStyle w:val="ListBullet"/>
              <w:numPr>
                <w:ilvl w:val="0"/>
                <w:numId w:val="11"/>
              </w:numPr>
            </w:pPr>
            <w:r>
              <w:t>Record grouping and sharing</w:t>
            </w:r>
          </w:p>
        </w:tc>
        <w:tc>
          <w:tcPr>
            <w:tcW w:w="4536" w:type="dxa"/>
          </w:tcPr>
          <w:p w14:paraId="4E2C4801" w14:textId="51FD29BF" w:rsidR="00CF0481" w:rsidRDefault="00000000" w:rsidP="00756654">
            <w:pPr>
              <w:pStyle w:val="ListBullet"/>
              <w:numPr>
                <w:ilvl w:val="0"/>
                <w:numId w:val="11"/>
              </w:numPr>
            </w:pPr>
            <w:hyperlink w:anchor="_Resource_7:_Ten-frame_1">
              <w:r w:rsidR="00265B9B">
                <w:rPr>
                  <w:rStyle w:val="Hyperlink"/>
                </w:rPr>
                <w:t>Resource 7: Ten-frame</w:t>
              </w:r>
            </w:hyperlink>
          </w:p>
          <w:p w14:paraId="066A7E97" w14:textId="43888560" w:rsidR="00CF0481" w:rsidRDefault="00000000" w:rsidP="00756654">
            <w:pPr>
              <w:pStyle w:val="ListBullet"/>
              <w:numPr>
                <w:ilvl w:val="0"/>
                <w:numId w:val="11"/>
              </w:numPr>
            </w:pPr>
            <w:hyperlink r:id="rId12">
              <w:r w:rsidR="47AAA2BC" w:rsidRPr="76FE6170">
                <w:rPr>
                  <w:rStyle w:val="Hyperlink"/>
                </w:rPr>
                <w:t>Toy shop</w:t>
              </w:r>
            </w:hyperlink>
          </w:p>
          <w:p w14:paraId="0C200D8E" w14:textId="73972E88" w:rsidR="00D53103" w:rsidRDefault="2CEDB2B1" w:rsidP="00756654">
            <w:pPr>
              <w:pStyle w:val="ListBullet"/>
              <w:numPr>
                <w:ilvl w:val="0"/>
                <w:numId w:val="11"/>
              </w:numPr>
            </w:pPr>
            <w:r>
              <w:t xml:space="preserve">18 </w:t>
            </w:r>
            <w:r w:rsidR="00D53103">
              <w:t>jellybeans or other manipulatives</w:t>
            </w:r>
          </w:p>
          <w:p w14:paraId="37145685" w14:textId="0D16672D" w:rsidR="00CF0481" w:rsidRDefault="00D53103" w:rsidP="00756654">
            <w:pPr>
              <w:pStyle w:val="ListBullet"/>
              <w:numPr>
                <w:ilvl w:val="0"/>
                <w:numId w:val="11"/>
              </w:numPr>
            </w:pPr>
            <w:r>
              <w:t>C</w:t>
            </w:r>
            <w:r w:rsidR="74A12AC9">
              <w:t>ounters</w:t>
            </w:r>
          </w:p>
          <w:p w14:paraId="0417D342" w14:textId="70EC3F99" w:rsidR="00CF0481" w:rsidRDefault="00D53103" w:rsidP="00756654">
            <w:pPr>
              <w:pStyle w:val="ListBullet"/>
              <w:numPr>
                <w:ilvl w:val="0"/>
                <w:numId w:val="11"/>
              </w:numPr>
            </w:pPr>
            <w:r>
              <w:t>M</w:t>
            </w:r>
            <w:r w:rsidR="2CEDB2B1">
              <w:t>usic</w:t>
            </w:r>
          </w:p>
          <w:p w14:paraId="3EF60BA7" w14:textId="42DB8244" w:rsidR="00CF0481" w:rsidRDefault="4F03E2F7" w:rsidP="00756654">
            <w:pPr>
              <w:pStyle w:val="ListBullet"/>
              <w:numPr>
                <w:ilvl w:val="0"/>
                <w:numId w:val="11"/>
              </w:numPr>
            </w:pPr>
            <w:r>
              <w:t>Writing materials</w:t>
            </w:r>
          </w:p>
        </w:tc>
      </w:tr>
    </w:tbl>
    <w:p w14:paraId="625C054B" w14:textId="77777777" w:rsidR="008711C5" w:rsidRDefault="008711C5" w:rsidP="00444B2A">
      <w:r>
        <w:lastRenderedPageBreak/>
        <w:br w:type="page"/>
      </w:r>
    </w:p>
    <w:p w14:paraId="0498C1BC" w14:textId="47CCA989" w:rsidR="00AE7D6C" w:rsidRPr="00A63770" w:rsidRDefault="00AE7D6C" w:rsidP="00A63770">
      <w:pPr>
        <w:pStyle w:val="Heading2"/>
      </w:pPr>
      <w:bookmarkStart w:id="162" w:name="_Lesson_1:_Birthday"/>
      <w:bookmarkStart w:id="163" w:name="_Lesson_1:_Lets"/>
      <w:bookmarkStart w:id="164" w:name="_Lesson_1:_Let’s"/>
      <w:bookmarkStart w:id="165" w:name="_Toc2072585260"/>
      <w:bookmarkStart w:id="166" w:name="_Toc1938035961"/>
      <w:bookmarkStart w:id="167" w:name="_Toc1225050643"/>
      <w:bookmarkStart w:id="168" w:name="_Toc1268592010"/>
      <w:bookmarkStart w:id="169" w:name="_Toc1614893395"/>
      <w:bookmarkStart w:id="170" w:name="_Toc1154829295"/>
      <w:bookmarkStart w:id="171" w:name="_Toc1636451488"/>
      <w:bookmarkStart w:id="172" w:name="_Toc1822409959"/>
      <w:bookmarkStart w:id="173" w:name="_Toc520814341"/>
      <w:bookmarkStart w:id="174" w:name="_Toc651507650"/>
      <w:bookmarkStart w:id="175" w:name="_Toc1270018800"/>
      <w:bookmarkStart w:id="176" w:name="_Toc1802475704"/>
      <w:bookmarkStart w:id="177" w:name="_Toc142046245"/>
      <w:bookmarkStart w:id="178" w:name="_Toc1311566264"/>
      <w:bookmarkStart w:id="179" w:name="_Toc1914207895"/>
      <w:bookmarkStart w:id="180" w:name="_Toc776777137"/>
      <w:bookmarkStart w:id="181" w:name="_Toc272957656"/>
      <w:bookmarkStart w:id="182" w:name="_Toc1320942232"/>
      <w:bookmarkStart w:id="183" w:name="_Toc1717867157"/>
      <w:bookmarkStart w:id="184" w:name="_Toc1348097423"/>
      <w:bookmarkStart w:id="185" w:name="_Toc1482147894"/>
      <w:bookmarkStart w:id="186" w:name="_Toc254169361"/>
      <w:bookmarkStart w:id="187" w:name="_Toc379954273"/>
      <w:bookmarkStart w:id="188" w:name="_Toc1135484167"/>
      <w:bookmarkStart w:id="189" w:name="_Toc1829869890"/>
      <w:bookmarkStart w:id="190" w:name="_Toc93233277"/>
      <w:bookmarkStart w:id="191" w:name="_Toc1153009225"/>
      <w:bookmarkStart w:id="192" w:name="_Toc1689997528"/>
      <w:bookmarkStart w:id="193" w:name="_Toc257914626"/>
      <w:bookmarkStart w:id="194" w:name="_Toc245918962"/>
      <w:bookmarkStart w:id="195" w:name="_Toc1485008707"/>
      <w:bookmarkStart w:id="196" w:name="_Toc649648040"/>
      <w:bookmarkStart w:id="197" w:name="_Toc1546727656"/>
      <w:bookmarkStart w:id="198" w:name="_Toc351616655"/>
      <w:bookmarkStart w:id="199" w:name="_Toc1647352842"/>
      <w:bookmarkStart w:id="200" w:name="_Toc1860680203"/>
      <w:bookmarkStart w:id="201" w:name="_Toc1670173387"/>
      <w:bookmarkStart w:id="202" w:name="_Toc803187692"/>
      <w:bookmarkStart w:id="203" w:name="_Toc972127314"/>
      <w:bookmarkStart w:id="204" w:name="_Toc695554703"/>
      <w:bookmarkStart w:id="205" w:name="_Toc1095738815"/>
      <w:bookmarkStart w:id="206" w:name="_Toc107490311"/>
      <w:bookmarkStart w:id="207" w:name="_Toc1226528548"/>
      <w:bookmarkStart w:id="208" w:name="_Toc217742236"/>
      <w:bookmarkStart w:id="209" w:name="_Toc626275506"/>
      <w:bookmarkStart w:id="210" w:name="_Toc2116016225"/>
      <w:bookmarkStart w:id="211" w:name="_Toc517341613"/>
      <w:bookmarkStart w:id="212" w:name="_Toc128654630"/>
      <w:bookmarkStart w:id="213" w:name="_Toc112318900"/>
      <w:bookmarkStart w:id="214" w:name="_Toc112320550"/>
      <w:bookmarkStart w:id="215" w:name="_Toc112320605"/>
      <w:bookmarkStart w:id="216" w:name="_Toc112320660"/>
      <w:bookmarkStart w:id="217" w:name="_Toc112320714"/>
      <w:bookmarkEnd w:id="162"/>
      <w:bookmarkEnd w:id="163"/>
      <w:bookmarkEnd w:id="164"/>
      <w:r>
        <w:lastRenderedPageBreak/>
        <w:t>Lesson 1: Let</w:t>
      </w:r>
      <w:r w:rsidR="009D5E77">
        <w:t>’</w:t>
      </w:r>
      <w:r>
        <w:t xml:space="preserve">s share to be </w:t>
      </w:r>
      <w:proofErr w:type="gramStart"/>
      <w:r>
        <w:t>fair</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roofErr w:type="gramEnd"/>
    </w:p>
    <w:p w14:paraId="734D06E3" w14:textId="5697D3C3" w:rsidR="00AE7D6C" w:rsidRDefault="00AE7D6C" w:rsidP="00AE7D6C">
      <w:pPr>
        <w:pStyle w:val="Featurepink"/>
      </w:pPr>
      <w:r w:rsidRPr="67A08B7A">
        <w:rPr>
          <w:b/>
          <w:bCs/>
        </w:rPr>
        <w:t>Core concept</w:t>
      </w:r>
      <w:r>
        <w:t xml:space="preserve">: </w:t>
      </w:r>
      <w:r w:rsidR="002F16F2">
        <w:t>Sharing is d</w:t>
      </w:r>
      <w:r w:rsidR="6F600990">
        <w:t>istributing</w:t>
      </w:r>
      <w:r>
        <w:t xml:space="preserve"> objects one by one until the supply is exhausted.</w:t>
      </w:r>
    </w:p>
    <w:p w14:paraId="6D0E1824" w14:textId="77777777" w:rsidR="00AE7D6C" w:rsidRDefault="00AE7D6C" w:rsidP="00AE7D6C">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AE7D6C" w14:paraId="34BD32EC" w14:textId="77777777" w:rsidTr="00B20465">
        <w:trPr>
          <w:cnfStyle w:val="100000000000" w:firstRow="1" w:lastRow="0" w:firstColumn="0" w:lastColumn="0" w:oddVBand="0" w:evenVBand="0" w:oddHBand="0" w:evenHBand="0" w:firstRowFirstColumn="0" w:firstRowLastColumn="0" w:lastRowFirstColumn="0" w:lastRowLastColumn="0"/>
        </w:trPr>
        <w:tc>
          <w:tcPr>
            <w:tcW w:w="7298" w:type="dxa"/>
          </w:tcPr>
          <w:p w14:paraId="50C109A6" w14:textId="77777777" w:rsidR="00AE7D6C" w:rsidRDefault="00AE7D6C" w:rsidP="00B20465">
            <w:r w:rsidRPr="00510F5F">
              <w:t>Learning intentions</w:t>
            </w:r>
          </w:p>
        </w:tc>
        <w:tc>
          <w:tcPr>
            <w:tcW w:w="7298" w:type="dxa"/>
          </w:tcPr>
          <w:p w14:paraId="189C06CA" w14:textId="77777777" w:rsidR="00AE7D6C" w:rsidRDefault="00AE7D6C" w:rsidP="00B20465">
            <w:r w:rsidRPr="00510F5F">
              <w:t>Success criteria</w:t>
            </w:r>
          </w:p>
        </w:tc>
      </w:tr>
      <w:tr w:rsidR="00AE7D6C" w14:paraId="173C86A4" w14:textId="77777777" w:rsidTr="00B20465">
        <w:trPr>
          <w:cnfStyle w:val="000000100000" w:firstRow="0" w:lastRow="0" w:firstColumn="0" w:lastColumn="0" w:oddVBand="0" w:evenVBand="0" w:oddHBand="1" w:evenHBand="0" w:firstRowFirstColumn="0" w:firstRowLastColumn="0" w:lastRowFirstColumn="0" w:lastRowLastColumn="0"/>
        </w:trPr>
        <w:tc>
          <w:tcPr>
            <w:tcW w:w="7298" w:type="dxa"/>
          </w:tcPr>
          <w:p w14:paraId="595762C5" w14:textId="77777777" w:rsidR="00AE7D6C" w:rsidRDefault="00AE7D6C" w:rsidP="00B20465">
            <w:r>
              <w:t>Students are learning that:</w:t>
            </w:r>
          </w:p>
          <w:p w14:paraId="08751402" w14:textId="30ECB4D7" w:rsidR="00AE7D6C" w:rsidRDefault="00AE7D6C" w:rsidP="00756654">
            <w:pPr>
              <w:pStyle w:val="ListBullet"/>
              <w:numPr>
                <w:ilvl w:val="0"/>
                <w:numId w:val="11"/>
              </w:numPr>
            </w:pPr>
            <w:r>
              <w:t xml:space="preserve">numbers </w:t>
            </w:r>
            <w:r w:rsidR="002F16F2">
              <w:t>can be used</w:t>
            </w:r>
            <w:r>
              <w:t xml:space="preserve"> flexibly when </w:t>
            </w:r>
            <w:proofErr w:type="gramStart"/>
            <w:r>
              <w:t>counting</w:t>
            </w:r>
            <w:proofErr w:type="gramEnd"/>
          </w:p>
          <w:p w14:paraId="0E8D4E8C" w14:textId="61F94A5D" w:rsidR="00AE7D6C" w:rsidRDefault="002F16F2" w:rsidP="00756654">
            <w:pPr>
              <w:pStyle w:val="ListBullet"/>
              <w:numPr>
                <w:ilvl w:val="0"/>
                <w:numId w:val="11"/>
              </w:numPr>
            </w:pPr>
            <w:r>
              <w:t>a</w:t>
            </w:r>
            <w:r w:rsidR="00AE7D6C">
              <w:t xml:space="preserve">n equal share is when all groups have the same </w:t>
            </w:r>
            <w:proofErr w:type="gramStart"/>
            <w:r w:rsidR="00AE7D6C">
              <w:t>amount</w:t>
            </w:r>
            <w:proofErr w:type="gramEnd"/>
          </w:p>
          <w:p w14:paraId="5E0AFEB7" w14:textId="11A93C71" w:rsidR="00AE7D6C" w:rsidRDefault="002F16F2" w:rsidP="00756654">
            <w:pPr>
              <w:pStyle w:val="ListBullet"/>
              <w:numPr>
                <w:ilvl w:val="0"/>
                <w:numId w:val="11"/>
              </w:numPr>
            </w:pPr>
            <w:r>
              <w:t>a</w:t>
            </w:r>
            <w:r w:rsidR="00AE7D6C">
              <w:t xml:space="preserve"> collection of objects can be shared by giving out </w:t>
            </w:r>
            <w:r w:rsidR="00B50801">
              <w:t xml:space="preserve">pieces </w:t>
            </w:r>
            <w:r w:rsidR="00AE7D6C">
              <w:t>one at a time.</w:t>
            </w:r>
          </w:p>
        </w:tc>
        <w:tc>
          <w:tcPr>
            <w:tcW w:w="7298" w:type="dxa"/>
          </w:tcPr>
          <w:p w14:paraId="66DA929D" w14:textId="77777777" w:rsidR="00AE7D6C" w:rsidRDefault="00AE7D6C" w:rsidP="00B20465">
            <w:r>
              <w:t>Students can:</w:t>
            </w:r>
          </w:p>
          <w:p w14:paraId="6A376C98" w14:textId="2D308734" w:rsidR="00AE7D6C" w:rsidRDefault="5BF00AE4" w:rsidP="00756654">
            <w:pPr>
              <w:pStyle w:val="ListBullet"/>
              <w:numPr>
                <w:ilvl w:val="0"/>
                <w:numId w:val="11"/>
              </w:numPr>
            </w:pPr>
            <w:r>
              <w:t>c</w:t>
            </w:r>
            <w:r w:rsidR="00AE7D6C">
              <w:t xml:space="preserve">onnect counting with a quantity of </w:t>
            </w:r>
            <w:proofErr w:type="gramStart"/>
            <w:r w:rsidR="00AE7D6C">
              <w:t>objects</w:t>
            </w:r>
            <w:proofErr w:type="gramEnd"/>
          </w:p>
          <w:p w14:paraId="6B4E0212" w14:textId="7E5AB3D8" w:rsidR="00AE7D6C" w:rsidRPr="00677CE1" w:rsidRDefault="2039A8D1" w:rsidP="00756654">
            <w:pPr>
              <w:pStyle w:val="ListBullet"/>
              <w:numPr>
                <w:ilvl w:val="0"/>
                <w:numId w:val="11"/>
              </w:numPr>
            </w:pPr>
            <w:r>
              <w:t>r</w:t>
            </w:r>
            <w:r w:rsidR="00AE7D6C">
              <w:t>ecognise when groups of objects are the same (equal) and not the same (unequal)</w:t>
            </w:r>
          </w:p>
          <w:p w14:paraId="2AB25A3C" w14:textId="43DAC00C" w:rsidR="00AE7D6C" w:rsidRDefault="1162DE86" w:rsidP="00756654">
            <w:pPr>
              <w:pStyle w:val="ListBullet"/>
              <w:numPr>
                <w:ilvl w:val="0"/>
                <w:numId w:val="11"/>
              </w:numPr>
            </w:pPr>
            <w:r>
              <w:t>d</w:t>
            </w:r>
            <w:r w:rsidR="00AE7D6C">
              <w:t>istribute items one by one until the collection is exhausted</w:t>
            </w:r>
            <w:r w:rsidR="3CF70801">
              <w:t>.</w:t>
            </w:r>
            <w:r w:rsidR="00AE7D6C">
              <w:t xml:space="preserve"> </w:t>
            </w:r>
          </w:p>
        </w:tc>
      </w:tr>
    </w:tbl>
    <w:p w14:paraId="08060910" w14:textId="77777777" w:rsidR="00AE7D6C" w:rsidRDefault="00AE7D6C" w:rsidP="00AE7D6C">
      <w:pPr>
        <w:pStyle w:val="Heading3"/>
      </w:pPr>
      <w:bookmarkStart w:id="218" w:name="_Toc112318907"/>
      <w:bookmarkStart w:id="219" w:name="_Toc112320557"/>
      <w:bookmarkStart w:id="220" w:name="_Toc112320612"/>
      <w:bookmarkStart w:id="221" w:name="_Toc112320667"/>
      <w:bookmarkStart w:id="222" w:name="_Toc112320721"/>
      <w:bookmarkStart w:id="223" w:name="_Toc593872798"/>
      <w:bookmarkStart w:id="224" w:name="_Toc584598759"/>
      <w:bookmarkStart w:id="225" w:name="_Toc1516290043"/>
      <w:bookmarkStart w:id="226" w:name="_Toc2058982747"/>
      <w:bookmarkStart w:id="227" w:name="_Toc1408633869"/>
      <w:bookmarkStart w:id="228" w:name="_Toc670857741"/>
      <w:bookmarkStart w:id="229" w:name="_Toc1350832504"/>
      <w:bookmarkStart w:id="230" w:name="_Toc466953038"/>
      <w:bookmarkStart w:id="231" w:name="_Toc470046107"/>
      <w:bookmarkStart w:id="232" w:name="_Toc907551378"/>
      <w:bookmarkStart w:id="233" w:name="_Toc2083878519"/>
      <w:bookmarkStart w:id="234" w:name="_Toc1869368656"/>
      <w:bookmarkStart w:id="235" w:name="_Toc141936057"/>
      <w:bookmarkStart w:id="236" w:name="_Toc16125170"/>
      <w:bookmarkStart w:id="237" w:name="_Toc98671524"/>
      <w:bookmarkStart w:id="238" w:name="_Toc2016207490"/>
      <w:bookmarkStart w:id="239" w:name="_Toc1332142274"/>
      <w:bookmarkStart w:id="240" w:name="_Toc2111998258"/>
      <w:bookmarkStart w:id="241" w:name="_Toc2064271583"/>
      <w:bookmarkStart w:id="242" w:name="_Toc1411317363"/>
      <w:bookmarkStart w:id="243" w:name="_Toc735461316"/>
      <w:bookmarkStart w:id="244" w:name="_Toc1504307550"/>
      <w:bookmarkStart w:id="245" w:name="_Toc50524483"/>
      <w:bookmarkStart w:id="246" w:name="_Toc2086953543"/>
      <w:bookmarkStart w:id="247" w:name="_Toc111653830"/>
      <w:bookmarkStart w:id="248" w:name="_Toc676138727"/>
      <w:bookmarkStart w:id="249" w:name="_Toc1935223372"/>
      <w:bookmarkStart w:id="250" w:name="_Toc517318692"/>
      <w:bookmarkStart w:id="251" w:name="_Toc1564020125"/>
      <w:bookmarkStart w:id="252" w:name="_Toc446791015"/>
      <w:bookmarkStart w:id="253" w:name="_Toc317064641"/>
      <w:bookmarkStart w:id="254" w:name="_Toc1165857875"/>
      <w:bookmarkStart w:id="255" w:name="_Toc994752937"/>
      <w:bookmarkStart w:id="256" w:name="_Toc364904735"/>
      <w:bookmarkStart w:id="257" w:name="_Toc2039725408"/>
      <w:bookmarkStart w:id="258" w:name="_Toc1479497887"/>
      <w:bookmarkStart w:id="259" w:name="_Toc1616218465"/>
      <w:bookmarkStart w:id="260" w:name="_Toc2056263453"/>
      <w:bookmarkStart w:id="261" w:name="_Toc135427865"/>
      <w:bookmarkStart w:id="262" w:name="_Toc186515405"/>
      <w:bookmarkStart w:id="263" w:name="_Toc2142375087"/>
      <w:bookmarkStart w:id="264" w:name="_Toc322375235"/>
      <w:bookmarkStart w:id="265" w:name="_Toc1167975316"/>
      <w:bookmarkStart w:id="266" w:name="_Toc823504077"/>
      <w:bookmarkStart w:id="267" w:name="_Toc336075888"/>
      <w:bookmarkStart w:id="268" w:name="_Toc1533853179"/>
      <w:bookmarkStart w:id="269" w:name="_Toc655910384"/>
      <w:bookmarkStart w:id="270" w:name="_Toc128654631"/>
      <w:r>
        <w:t>Daily number sense: Chicken Scramble – 20 minute</w:t>
      </w:r>
      <w:bookmarkEnd w:id="218"/>
      <w:bookmarkEnd w:id="219"/>
      <w:bookmarkEnd w:id="220"/>
      <w:bookmarkEnd w:id="221"/>
      <w:bookmarkEnd w:id="222"/>
      <w:r>
        <w:t>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A96693A" w14:textId="60E5D7EB" w:rsidR="00AE7D6C" w:rsidRDefault="00AE7D6C" w:rsidP="42F0C57E">
      <w:pPr>
        <w:pStyle w:val="FeatureBox"/>
      </w:pPr>
      <w:r>
        <w:t xml:space="preserve">This lesson has been adapted from </w:t>
      </w:r>
      <w:hyperlink r:id="rId13">
        <w:r w:rsidR="00F6574E">
          <w:rPr>
            <w:rStyle w:val="Hyperlink"/>
          </w:rPr>
          <w:t>Chicken Scramble [PDF 506KB]</w:t>
        </w:r>
      </w:hyperlink>
      <w:r w:rsidR="005E565F">
        <w:t xml:space="preserve"> </w:t>
      </w:r>
      <w:r w:rsidR="002F16F2">
        <w:t xml:space="preserve">from </w:t>
      </w:r>
      <w:r w:rsidR="005E565F">
        <w:t xml:space="preserve">the </w:t>
      </w:r>
      <w:hyperlink r:id="rId14">
        <w:r w:rsidR="00102584">
          <w:rPr>
            <w:rStyle w:val="Hyperlink"/>
          </w:rPr>
          <w:t>Thinking while Moving learning resources</w:t>
        </w:r>
      </w:hyperlink>
      <w:r w:rsidR="00102584" w:rsidRPr="00102584">
        <w:t>.</w:t>
      </w:r>
    </w:p>
    <w:p w14:paraId="274FBBAD" w14:textId="0F5DCF44" w:rsidR="00AE7D6C" w:rsidRPr="005E0A8E" w:rsidRDefault="00AE7D6C" w:rsidP="005E0A8E">
      <w:pPr>
        <w:pStyle w:val="ListNumber"/>
      </w:pPr>
      <w:r w:rsidRPr="005E0A8E">
        <w:t xml:space="preserve">Build student understanding of </w:t>
      </w:r>
      <w:r w:rsidR="692659E6" w:rsidRPr="005E0A8E">
        <w:t>r</w:t>
      </w:r>
      <w:r w:rsidR="6F600990" w:rsidRPr="005E0A8E">
        <w:t>epresenting</w:t>
      </w:r>
      <w:r w:rsidRPr="005E0A8E">
        <w:t xml:space="preserve"> whole numbers by counting flexibly.</w:t>
      </w:r>
    </w:p>
    <w:p w14:paraId="38DF9B03" w14:textId="080F592C" w:rsidR="00AE7D6C" w:rsidRPr="005E0A8E" w:rsidRDefault="2B6F1E95" w:rsidP="005E0A8E">
      <w:pPr>
        <w:pStyle w:val="ListNumber"/>
      </w:pPr>
      <w:r w:rsidRPr="005E0A8E">
        <w:lastRenderedPageBreak/>
        <w:t xml:space="preserve">Place a pile of counters in the centre of the room </w:t>
      </w:r>
      <w:r w:rsidR="6379291E" w:rsidRPr="005E0A8E">
        <w:t>and</w:t>
      </w:r>
      <w:r w:rsidRPr="005E0A8E">
        <w:t xml:space="preserve"> </w:t>
      </w:r>
      <w:r w:rsidR="5BFCCD0E" w:rsidRPr="005E0A8E">
        <w:t xml:space="preserve">have </w:t>
      </w:r>
      <w:r w:rsidRPr="005E0A8E">
        <w:t xml:space="preserve">students prepare to collect their grain. </w:t>
      </w:r>
      <w:r w:rsidR="62DF43E7" w:rsidRPr="005E0A8E">
        <w:t xml:space="preserve">Explain that, </w:t>
      </w:r>
      <w:r w:rsidR="379E47EA" w:rsidRPr="005E0A8E">
        <w:t>w</w:t>
      </w:r>
      <w:r w:rsidRPr="005E0A8E">
        <w:t xml:space="preserve">hen </w:t>
      </w:r>
      <w:r w:rsidR="0056E242" w:rsidRPr="005E0A8E">
        <w:t>they hear</w:t>
      </w:r>
      <w:r w:rsidRPr="005E0A8E">
        <w:t xml:space="preserve"> ‘Go </w:t>
      </w:r>
      <w:r w:rsidR="66331066" w:rsidRPr="005E0A8E">
        <w:t>c</w:t>
      </w:r>
      <w:r w:rsidRPr="005E0A8E">
        <w:t>hicken, go’</w:t>
      </w:r>
      <w:r w:rsidR="66331066" w:rsidRPr="005E0A8E">
        <w:t>,</w:t>
      </w:r>
      <w:r w:rsidRPr="005E0A8E">
        <w:t xml:space="preserve"> students </w:t>
      </w:r>
      <w:r w:rsidR="505F93ED" w:rsidRPr="005E0A8E">
        <w:t xml:space="preserve">should </w:t>
      </w:r>
      <w:r w:rsidRPr="005E0A8E">
        <w:t>move on their knees to the middle</w:t>
      </w:r>
      <w:r w:rsidR="5D5D0394" w:rsidRPr="005E0A8E">
        <w:t>,</w:t>
      </w:r>
      <w:r w:rsidRPr="005E0A8E">
        <w:t xml:space="preserve"> collect a </w:t>
      </w:r>
      <w:r w:rsidR="3513C425" w:rsidRPr="005E0A8E">
        <w:t>handful</w:t>
      </w:r>
      <w:r w:rsidRPr="005E0A8E">
        <w:t xml:space="preserve"> of grain</w:t>
      </w:r>
      <w:r w:rsidR="6AAF8980" w:rsidRPr="005E0A8E">
        <w:t>,</w:t>
      </w:r>
      <w:r w:rsidRPr="005E0A8E">
        <w:t xml:space="preserve"> and return it to their nest. Continue for 2 min</w:t>
      </w:r>
      <w:r w:rsidR="210109B2" w:rsidRPr="005E0A8E">
        <w:t>utes</w:t>
      </w:r>
      <w:r w:rsidRPr="005E0A8E">
        <w:t>.</w:t>
      </w:r>
    </w:p>
    <w:p w14:paraId="754AA0A5" w14:textId="6F36B60A" w:rsidR="00AE7D6C" w:rsidRPr="005E0A8E" w:rsidRDefault="297B99A0" w:rsidP="005E0A8E">
      <w:pPr>
        <w:pStyle w:val="ListNumber"/>
      </w:pPr>
      <w:r w:rsidRPr="005E0A8E">
        <w:t>A</w:t>
      </w:r>
      <w:r w:rsidR="00AE7D6C" w:rsidRPr="005E0A8E">
        <w:t>sk the students to estimate how many pieces of grain they have</w:t>
      </w:r>
      <w:r w:rsidR="52DAFE85" w:rsidRPr="005E0A8E">
        <w:t xml:space="preserve"> just by looking and thinking</w:t>
      </w:r>
      <w:r w:rsidR="00AE7D6C" w:rsidRPr="005E0A8E">
        <w:t>.</w:t>
      </w:r>
    </w:p>
    <w:p w14:paraId="4B01E2FC" w14:textId="71673180" w:rsidR="00AE7D6C" w:rsidRPr="005E0A8E" w:rsidRDefault="00AE7D6C" w:rsidP="005E0A8E">
      <w:pPr>
        <w:pStyle w:val="ListNumber"/>
      </w:pPr>
      <w:r w:rsidRPr="005E0A8E">
        <w:t>Ask students to count their collection and</w:t>
      </w:r>
      <w:r w:rsidR="54FC6B4C" w:rsidRPr="005E0A8E">
        <w:t>,</w:t>
      </w:r>
      <w:r w:rsidRPr="005E0A8E">
        <w:t xml:space="preserve"> when they know their total, put a silent thumb up next to their chest.</w:t>
      </w:r>
    </w:p>
    <w:p w14:paraId="226DBFEE" w14:textId="3CBCB502" w:rsidR="00AE7D6C" w:rsidRPr="005E0A8E" w:rsidRDefault="005E565F" w:rsidP="005E0A8E">
      <w:pPr>
        <w:pStyle w:val="ListNumber"/>
      </w:pPr>
      <w:r w:rsidRPr="005E0A8E">
        <w:t>Ask</w:t>
      </w:r>
      <w:r w:rsidR="00AE7D6C" w:rsidRPr="005E0A8E">
        <w:t xml:space="preserve"> students to </w:t>
      </w:r>
      <w:hyperlink r:id="rId15">
        <w:r w:rsidR="00AE7D6C" w:rsidRPr="0010043A">
          <w:rPr>
            <w:rStyle w:val="Hyperlink"/>
          </w:rPr>
          <w:t>turn and talk</w:t>
        </w:r>
      </w:hyperlink>
      <w:r w:rsidR="00AE7D6C" w:rsidRPr="005E0A8E">
        <w:t xml:space="preserve"> and share </w:t>
      </w:r>
      <w:r w:rsidRPr="005E0A8E">
        <w:t>their</w:t>
      </w:r>
      <w:r w:rsidR="00AE7D6C" w:rsidRPr="005E0A8E">
        <w:t xml:space="preserve"> thinking about the following questions:</w:t>
      </w:r>
    </w:p>
    <w:p w14:paraId="6768D3E4" w14:textId="77777777" w:rsidR="00AE7D6C" w:rsidRDefault="00AE7D6C" w:rsidP="00756654">
      <w:pPr>
        <w:pStyle w:val="ListBullet"/>
        <w:numPr>
          <w:ilvl w:val="0"/>
          <w:numId w:val="11"/>
        </w:numPr>
        <w:ind w:left="1134"/>
      </w:pPr>
      <w:r>
        <w:t>How many do you have?</w:t>
      </w:r>
    </w:p>
    <w:p w14:paraId="3B95C824" w14:textId="77777777" w:rsidR="00AE7D6C" w:rsidRDefault="00AE7D6C" w:rsidP="00756654">
      <w:pPr>
        <w:pStyle w:val="ListBullet"/>
        <w:numPr>
          <w:ilvl w:val="0"/>
          <w:numId w:val="11"/>
        </w:numPr>
        <w:ind w:left="1134"/>
      </w:pPr>
      <w:r>
        <w:t>How do you know?</w:t>
      </w:r>
    </w:p>
    <w:p w14:paraId="7C2BDFA5" w14:textId="77777777" w:rsidR="00AE7D6C" w:rsidRDefault="00AE7D6C" w:rsidP="00756654">
      <w:pPr>
        <w:pStyle w:val="ListBullet"/>
        <w:numPr>
          <w:ilvl w:val="0"/>
          <w:numId w:val="11"/>
        </w:numPr>
        <w:ind w:left="1134"/>
      </w:pPr>
      <w:r>
        <w:t>How did you arrange your objects to help you count?</w:t>
      </w:r>
    </w:p>
    <w:p w14:paraId="3A2FC397" w14:textId="4652FFD9" w:rsidR="00AE7D6C" w:rsidRDefault="00AE7D6C" w:rsidP="00756654">
      <w:pPr>
        <w:pStyle w:val="ListNumber"/>
        <w:numPr>
          <w:ilvl w:val="0"/>
          <w:numId w:val="13"/>
        </w:numPr>
      </w:pPr>
      <w:r>
        <w:t>Make a list of efficient ways to count the collections.</w:t>
      </w:r>
    </w:p>
    <w:p w14:paraId="556F3B11" w14:textId="01308692" w:rsidR="00AE7D6C" w:rsidRDefault="00AE7D6C" w:rsidP="00756654">
      <w:pPr>
        <w:pStyle w:val="ListNumber"/>
        <w:numPr>
          <w:ilvl w:val="0"/>
          <w:numId w:val="13"/>
        </w:numPr>
      </w:pPr>
      <w:r>
        <w:t>Return co</w:t>
      </w:r>
      <w:r w:rsidR="009E7376">
        <w:t>unters</w:t>
      </w:r>
      <w:r>
        <w:t xml:space="preserve"> into the middle of </w:t>
      </w:r>
      <w:r w:rsidR="001F4B6A">
        <w:t xml:space="preserve">the </w:t>
      </w:r>
      <w:r>
        <w:t>circle and play again to consolidate.</w:t>
      </w:r>
    </w:p>
    <w:p w14:paraId="2739D265" w14:textId="77777777" w:rsidR="00AE7D6C" w:rsidRDefault="00AE7D6C" w:rsidP="00AE7D6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AE7D6C" w14:paraId="05C820CB" w14:textId="77777777" w:rsidTr="00D93C99">
        <w:trPr>
          <w:cnfStyle w:val="100000000000" w:firstRow="1" w:lastRow="0" w:firstColumn="0" w:lastColumn="0" w:oddVBand="0" w:evenVBand="0" w:oddHBand="0" w:evenHBand="0" w:firstRowFirstColumn="0" w:firstRowLastColumn="0" w:lastRowFirstColumn="0" w:lastRowLastColumn="0"/>
        </w:trPr>
        <w:tc>
          <w:tcPr>
            <w:tcW w:w="1667" w:type="pct"/>
          </w:tcPr>
          <w:p w14:paraId="704930A6" w14:textId="77777777" w:rsidR="00AE7D6C" w:rsidRDefault="00AE7D6C" w:rsidP="00B20465">
            <w:r w:rsidRPr="00470C15">
              <w:t>Assessment opportunities</w:t>
            </w:r>
          </w:p>
        </w:tc>
        <w:tc>
          <w:tcPr>
            <w:tcW w:w="1667" w:type="pct"/>
          </w:tcPr>
          <w:p w14:paraId="42DC46D7" w14:textId="77777777" w:rsidR="00AE7D6C" w:rsidRDefault="00AE7D6C" w:rsidP="00B20465">
            <w:r w:rsidRPr="00470C15">
              <w:t>Too hard?</w:t>
            </w:r>
          </w:p>
        </w:tc>
        <w:tc>
          <w:tcPr>
            <w:tcW w:w="1667" w:type="pct"/>
          </w:tcPr>
          <w:p w14:paraId="17968DBC" w14:textId="77777777" w:rsidR="00AE7D6C" w:rsidRDefault="00AE7D6C" w:rsidP="00B20465">
            <w:r w:rsidRPr="00470C15">
              <w:t>Too easy?</w:t>
            </w:r>
          </w:p>
        </w:tc>
      </w:tr>
      <w:tr w:rsidR="00AE7D6C" w14:paraId="1BF876EB" w14:textId="77777777" w:rsidTr="00D93C99">
        <w:trPr>
          <w:cnfStyle w:val="000000100000" w:firstRow="0" w:lastRow="0" w:firstColumn="0" w:lastColumn="0" w:oddVBand="0" w:evenVBand="0" w:oddHBand="1" w:evenHBand="0" w:firstRowFirstColumn="0" w:firstRowLastColumn="0" w:lastRowFirstColumn="0" w:lastRowLastColumn="0"/>
        </w:trPr>
        <w:tc>
          <w:tcPr>
            <w:tcW w:w="1667" w:type="pct"/>
          </w:tcPr>
          <w:p w14:paraId="699EC7C3" w14:textId="77777777" w:rsidR="00AE7D6C" w:rsidRPr="0054078F" w:rsidRDefault="00AE7D6C" w:rsidP="00B20465">
            <w:r w:rsidRPr="0054078F">
              <w:t>What to look for:</w:t>
            </w:r>
          </w:p>
          <w:p w14:paraId="0B6270A4" w14:textId="6BE07E3D" w:rsidR="00AE7D6C" w:rsidRPr="001D6CC7" w:rsidRDefault="00AE7D6C" w:rsidP="00756654">
            <w:pPr>
              <w:pStyle w:val="ListBullet"/>
              <w:numPr>
                <w:ilvl w:val="0"/>
                <w:numId w:val="11"/>
              </w:numPr>
            </w:pPr>
            <w:r>
              <w:t>Can the student</w:t>
            </w:r>
            <w:r w:rsidR="2B551EF5">
              <w:t xml:space="preserve">s count out a specified number of objects </w:t>
            </w:r>
            <w:r w:rsidR="218A4333">
              <w:t>keeping track of the count?</w:t>
            </w:r>
            <w:r w:rsidR="002D0AB4">
              <w:t xml:space="preserve"> </w:t>
            </w:r>
            <w:r w:rsidRPr="72DA44A2">
              <w:rPr>
                <w:rStyle w:val="Strong"/>
              </w:rPr>
              <w:t>(</w:t>
            </w:r>
            <w:r w:rsidR="60186EA8" w:rsidRPr="72DA44A2">
              <w:rPr>
                <w:b/>
                <w:bCs/>
                <w:color w:val="000000" w:themeColor="text1"/>
              </w:rPr>
              <w:t>MAO-WM-01</w:t>
            </w:r>
            <w:r w:rsidR="60186EA8" w:rsidRPr="72DA44A2">
              <w:t>,</w:t>
            </w:r>
            <w:r w:rsidR="0AF77227" w:rsidRPr="72DA44A2">
              <w:t xml:space="preserve"> </w:t>
            </w:r>
            <w:r w:rsidR="517F9167" w:rsidRPr="76FE6170">
              <w:rPr>
                <w:rStyle w:val="Strong"/>
              </w:rPr>
              <w:t>MAE-</w:t>
            </w:r>
            <w:r w:rsidR="0E310C86" w:rsidRPr="716D21BA">
              <w:rPr>
                <w:rStyle w:val="Strong"/>
              </w:rPr>
              <w:t>RW</w:t>
            </w:r>
            <w:r w:rsidR="09D4C22C" w:rsidRPr="716D21BA">
              <w:rPr>
                <w:rStyle w:val="Strong"/>
              </w:rPr>
              <w:t>N</w:t>
            </w:r>
            <w:r w:rsidR="517F9167" w:rsidRPr="76FE6170">
              <w:rPr>
                <w:rStyle w:val="Strong"/>
              </w:rPr>
              <w:t>-02</w:t>
            </w:r>
            <w:r w:rsidRPr="72DA44A2">
              <w:rPr>
                <w:rStyle w:val="Strong"/>
              </w:rPr>
              <w:t>)</w:t>
            </w:r>
          </w:p>
          <w:p w14:paraId="5A87ED29" w14:textId="77777777" w:rsidR="00AE7D6C" w:rsidRPr="001D6CC7" w:rsidRDefault="00AE7D6C" w:rsidP="00B20465">
            <w:r w:rsidRPr="001D6CC7">
              <w:lastRenderedPageBreak/>
              <w:t>What to collect:</w:t>
            </w:r>
          </w:p>
          <w:p w14:paraId="2BA236D5" w14:textId="73FFF78E" w:rsidR="00AE7D6C" w:rsidRPr="00760637" w:rsidRDefault="00CA3CFF" w:rsidP="00756654">
            <w:pPr>
              <w:pStyle w:val="ListBullet"/>
              <w:numPr>
                <w:ilvl w:val="0"/>
                <w:numId w:val="11"/>
              </w:numPr>
            </w:pPr>
            <w:r>
              <w:t>s</w:t>
            </w:r>
            <w:r w:rsidR="00AE7D6C">
              <w:t xml:space="preserve">tudent </w:t>
            </w:r>
            <w:r w:rsidR="00AE7D6C" w:rsidRPr="001D6CC7">
              <w:t xml:space="preserve">reflections on the counting processes used and teacher observation </w:t>
            </w:r>
            <w:r w:rsidR="00AE7D6C" w:rsidRPr="72DA44A2">
              <w:rPr>
                <w:rStyle w:val="Strong"/>
              </w:rPr>
              <w:t>(</w:t>
            </w:r>
            <w:r w:rsidR="2D0BAF63" w:rsidRPr="72DA44A2">
              <w:rPr>
                <w:b/>
                <w:bCs/>
                <w:color w:val="000000" w:themeColor="text1"/>
              </w:rPr>
              <w:t xml:space="preserve">MAO-WM-01, </w:t>
            </w:r>
            <w:r w:rsidR="421F7593" w:rsidRPr="76FE6170">
              <w:rPr>
                <w:rStyle w:val="Strong"/>
              </w:rPr>
              <w:t>MAE-RW</w:t>
            </w:r>
            <w:r w:rsidR="7A444B6D" w:rsidRPr="76FE6170">
              <w:rPr>
                <w:rStyle w:val="Strong"/>
              </w:rPr>
              <w:t>N</w:t>
            </w:r>
            <w:r w:rsidR="421F7593" w:rsidRPr="76FE6170">
              <w:rPr>
                <w:rStyle w:val="Strong"/>
              </w:rPr>
              <w:t>-02</w:t>
            </w:r>
            <w:r w:rsidR="00AE7D6C" w:rsidRPr="76FE6170">
              <w:rPr>
                <w:rStyle w:val="Strong"/>
              </w:rPr>
              <w:t>)</w:t>
            </w:r>
            <w:r w:rsidR="0078785D" w:rsidRPr="0078785D">
              <w:rPr>
                <w:rStyle w:val="Strong"/>
                <w:b w:val="0"/>
                <w:bCs/>
              </w:rPr>
              <w:t>.</w:t>
            </w:r>
          </w:p>
        </w:tc>
        <w:tc>
          <w:tcPr>
            <w:tcW w:w="1667" w:type="pct"/>
          </w:tcPr>
          <w:p w14:paraId="091E434D" w14:textId="3BA054A4" w:rsidR="00AE7D6C" w:rsidRPr="0054078F" w:rsidRDefault="5A365F56" w:rsidP="00B20465">
            <w:r>
              <w:lastRenderedPageBreak/>
              <w:t>S</w:t>
            </w:r>
            <w:r w:rsidR="2B6F1E95">
              <w:t>tudent</w:t>
            </w:r>
            <w:r w:rsidR="718E9244">
              <w:t>s</w:t>
            </w:r>
            <w:r w:rsidR="2B6F1E95">
              <w:t xml:space="preserve"> </w:t>
            </w:r>
            <w:r w:rsidR="67A68BA9">
              <w:t>cannot</w:t>
            </w:r>
            <w:r w:rsidR="2B6F1E95">
              <w:t xml:space="preserve"> count the collection of objects</w:t>
            </w:r>
            <w:r w:rsidR="7CDF0EA7">
              <w:t>.</w:t>
            </w:r>
          </w:p>
          <w:p w14:paraId="6908A41B" w14:textId="47260775" w:rsidR="00AE7D6C" w:rsidRDefault="00AE7D6C" w:rsidP="00756654">
            <w:pPr>
              <w:pStyle w:val="ListBullet"/>
              <w:numPr>
                <w:ilvl w:val="0"/>
                <w:numId w:val="11"/>
              </w:numPr>
            </w:pPr>
            <w:r>
              <w:t>Practise counting manipulatives with one-to-one correspondence</w:t>
            </w:r>
            <w:r w:rsidR="1B778F1F">
              <w:t xml:space="preserve">, emphasising the last word in the </w:t>
            </w:r>
            <w:r w:rsidR="1B778F1F">
              <w:lastRenderedPageBreak/>
              <w:t>count</w:t>
            </w:r>
            <w:r>
              <w:t>.</w:t>
            </w:r>
          </w:p>
          <w:p w14:paraId="0B8C966C" w14:textId="35146E84" w:rsidR="00AE7D6C" w:rsidRDefault="1B778F1F" w:rsidP="00756654">
            <w:pPr>
              <w:pStyle w:val="ListBullet"/>
              <w:numPr>
                <w:ilvl w:val="0"/>
                <w:numId w:val="11"/>
              </w:numPr>
            </w:pPr>
            <w:r>
              <w:t xml:space="preserve">When practising counting, have students move counted objects to the side so that </w:t>
            </w:r>
            <w:r w:rsidR="427E4615">
              <w:t>they are not counted twice.</w:t>
            </w:r>
          </w:p>
        </w:tc>
        <w:tc>
          <w:tcPr>
            <w:tcW w:w="1667" w:type="pct"/>
          </w:tcPr>
          <w:p w14:paraId="2B737551" w14:textId="03746C28" w:rsidR="00AE7D6C" w:rsidRPr="0054078F" w:rsidRDefault="1F40752A" w:rsidP="00B20465">
            <w:pPr>
              <w:pStyle w:val="ListBullet"/>
              <w:numPr>
                <w:ilvl w:val="0"/>
                <w:numId w:val="0"/>
              </w:numPr>
            </w:pPr>
            <w:r>
              <w:lastRenderedPageBreak/>
              <w:t>S</w:t>
            </w:r>
            <w:r w:rsidR="2B6F1E95">
              <w:t>tudent</w:t>
            </w:r>
            <w:r w:rsidR="2B8059FC">
              <w:t>s</w:t>
            </w:r>
            <w:r w:rsidR="2B6F1E95">
              <w:t xml:space="preserve"> </w:t>
            </w:r>
            <w:r w:rsidR="6D1795D6">
              <w:t>can</w:t>
            </w:r>
            <w:r w:rsidR="2B6F1E95">
              <w:t xml:space="preserve"> count the collection of objects</w:t>
            </w:r>
            <w:r w:rsidR="17FD355C">
              <w:t>.</w:t>
            </w:r>
          </w:p>
          <w:p w14:paraId="0768743A" w14:textId="5680B149" w:rsidR="00AE7D6C" w:rsidRDefault="005E565F" w:rsidP="00756654">
            <w:pPr>
              <w:pStyle w:val="ListBullet"/>
              <w:numPr>
                <w:ilvl w:val="0"/>
                <w:numId w:val="11"/>
              </w:numPr>
            </w:pPr>
            <w:r>
              <w:t>E</w:t>
            </w:r>
            <w:r w:rsidR="017E0A3F">
              <w:t xml:space="preserve">ncourage students to look for patterns and try </w:t>
            </w:r>
            <w:r w:rsidR="001F4B6A">
              <w:t>to</w:t>
            </w:r>
            <w:r w:rsidR="017E0A3F">
              <w:t xml:space="preserve"> group the objects to make counting easier.</w:t>
            </w:r>
          </w:p>
          <w:p w14:paraId="4D3F99B4" w14:textId="708B5B38" w:rsidR="00AE7D6C" w:rsidRDefault="005E565F" w:rsidP="00756654">
            <w:pPr>
              <w:pStyle w:val="ListBullet"/>
              <w:numPr>
                <w:ilvl w:val="0"/>
                <w:numId w:val="11"/>
              </w:numPr>
            </w:pPr>
            <w:r>
              <w:lastRenderedPageBreak/>
              <w:t>F</w:t>
            </w:r>
            <w:r w:rsidR="00AE7D6C">
              <w:t>ocus on teen numbers in words. Ensure commonly confused similar sounding numerals are correctly articulated.</w:t>
            </w:r>
          </w:p>
        </w:tc>
      </w:tr>
    </w:tbl>
    <w:p w14:paraId="25F6D7C2" w14:textId="77777777" w:rsidR="00AE7D6C" w:rsidRPr="008759A4" w:rsidRDefault="00AE7D6C" w:rsidP="008759A4">
      <w:pPr>
        <w:pStyle w:val="Heading3"/>
      </w:pPr>
      <w:bookmarkStart w:id="271" w:name="_Toc112318908"/>
      <w:bookmarkStart w:id="272" w:name="_Toc112320558"/>
      <w:bookmarkStart w:id="273" w:name="_Toc112320613"/>
      <w:bookmarkStart w:id="274" w:name="_Toc112320668"/>
      <w:bookmarkStart w:id="275" w:name="_Toc112320722"/>
      <w:bookmarkStart w:id="276" w:name="_Toc271201651"/>
      <w:bookmarkStart w:id="277" w:name="_Toc821612897"/>
      <w:bookmarkStart w:id="278" w:name="_Toc236015528"/>
      <w:bookmarkStart w:id="279" w:name="_Toc890652050"/>
      <w:bookmarkStart w:id="280" w:name="_Toc875753594"/>
      <w:bookmarkStart w:id="281" w:name="_Toc1098584620"/>
      <w:bookmarkStart w:id="282" w:name="_Toc152482714"/>
      <w:bookmarkStart w:id="283" w:name="_Toc1854859766"/>
      <w:bookmarkStart w:id="284" w:name="_Toc524653748"/>
      <w:bookmarkStart w:id="285" w:name="_Toc419876682"/>
      <w:bookmarkStart w:id="286" w:name="_Toc1659161442"/>
      <w:bookmarkStart w:id="287" w:name="_Toc989981896"/>
      <w:bookmarkStart w:id="288" w:name="_Toc2011768119"/>
      <w:bookmarkStart w:id="289" w:name="_Toc698036182"/>
      <w:bookmarkStart w:id="290" w:name="_Toc1887691069"/>
      <w:bookmarkStart w:id="291" w:name="_Toc250575510"/>
      <w:bookmarkStart w:id="292" w:name="_Toc2065322943"/>
      <w:bookmarkStart w:id="293" w:name="_Toc512346864"/>
      <w:bookmarkStart w:id="294" w:name="_Toc1404132375"/>
      <w:bookmarkStart w:id="295" w:name="_Toc1362008187"/>
      <w:bookmarkStart w:id="296" w:name="_Toc1854527699"/>
      <w:bookmarkStart w:id="297" w:name="_Toc124994262"/>
      <w:bookmarkStart w:id="298" w:name="_Toc1878913045"/>
      <w:bookmarkStart w:id="299" w:name="_Toc682020569"/>
      <w:bookmarkStart w:id="300" w:name="_Toc1994741231"/>
      <w:bookmarkStart w:id="301" w:name="_Toc414228858"/>
      <w:bookmarkStart w:id="302" w:name="_Toc135542053"/>
      <w:bookmarkStart w:id="303" w:name="_Toc1979953038"/>
      <w:bookmarkStart w:id="304" w:name="_Toc1178531048"/>
      <w:bookmarkStart w:id="305" w:name="_Toc2082019184"/>
      <w:bookmarkStart w:id="306" w:name="_Toc1396700659"/>
      <w:bookmarkStart w:id="307" w:name="_Toc249520557"/>
      <w:bookmarkStart w:id="308" w:name="_Toc1969638306"/>
      <w:bookmarkStart w:id="309" w:name="_Toc2063668558"/>
      <w:bookmarkStart w:id="310" w:name="_Toc1536205996"/>
      <w:bookmarkStart w:id="311" w:name="_Toc494340808"/>
      <w:bookmarkStart w:id="312" w:name="_Toc1765716306"/>
      <w:bookmarkStart w:id="313" w:name="_Toc2114810687"/>
      <w:bookmarkStart w:id="314" w:name="_Toc609577960"/>
      <w:bookmarkStart w:id="315" w:name="_Toc2032113821"/>
      <w:bookmarkStart w:id="316" w:name="_Toc1695249444"/>
      <w:bookmarkStart w:id="317" w:name="_Toc110951740"/>
      <w:bookmarkStart w:id="318" w:name="_Toc1796534846"/>
      <w:bookmarkStart w:id="319" w:name="_Toc1407369946"/>
      <w:bookmarkStart w:id="320" w:name="_Toc907349656"/>
      <w:bookmarkStart w:id="321" w:name="_Toc626183706"/>
      <w:bookmarkStart w:id="322" w:name="_Toc1824107167"/>
      <w:bookmarkStart w:id="323" w:name="_Toc128654632"/>
      <w:r>
        <w:lastRenderedPageBreak/>
        <w:t xml:space="preserve">Let’s share to be fair: Part 1 – 20 </w:t>
      </w:r>
      <w:proofErr w:type="gramStart"/>
      <w:r>
        <w:t>minutes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roofErr w:type="gramEnd"/>
    </w:p>
    <w:p w14:paraId="09C004C6" w14:textId="476BEE40" w:rsidR="00AE7D6C" w:rsidRDefault="00AE7D6C" w:rsidP="42F0C57E">
      <w:pPr>
        <w:pStyle w:val="FeatureBox"/>
      </w:pPr>
      <w:r>
        <w:t xml:space="preserve">This lesson has been adapted from </w:t>
      </w:r>
      <w:hyperlink r:id="rId16">
        <w:r w:rsidRPr="18BA5BC7">
          <w:rPr>
            <w:rStyle w:val="Hyperlink"/>
          </w:rPr>
          <w:t>Let’s share to be fair</w:t>
        </w:r>
      </w:hyperlink>
      <w:r w:rsidR="002D0AB4">
        <w:t xml:space="preserve"> </w:t>
      </w:r>
      <w:r w:rsidR="005E565F">
        <w:t xml:space="preserve">from </w:t>
      </w:r>
      <w:hyperlink r:id="rId17" w:anchor="catalogue_auto">
        <w:r w:rsidR="005E565F" w:rsidRPr="42F0C57E">
          <w:rPr>
            <w:rStyle w:val="Hyperlink"/>
          </w:rPr>
          <w:t>Thinking Mathematically</w:t>
        </w:r>
      </w:hyperlink>
      <w:r w:rsidR="005E565F">
        <w:t>.</w:t>
      </w:r>
    </w:p>
    <w:p w14:paraId="2683C47F" w14:textId="651F405F" w:rsidR="00AE7D6C" w:rsidRDefault="00AE7D6C" w:rsidP="00756654">
      <w:pPr>
        <w:pStyle w:val="ListNumber"/>
        <w:numPr>
          <w:ilvl w:val="0"/>
          <w:numId w:val="13"/>
        </w:numPr>
      </w:pPr>
      <w:r>
        <w:t xml:space="preserve">View </w:t>
      </w:r>
      <w:hyperlink r:id="rId18">
        <w:r w:rsidR="00BE3B96">
          <w:rPr>
            <w:rStyle w:val="Hyperlink"/>
          </w:rPr>
          <w:t xml:space="preserve">Let’s share to be fair </w:t>
        </w:r>
        <w:r w:rsidR="0005609E">
          <w:rPr>
            <w:rStyle w:val="Hyperlink"/>
          </w:rPr>
          <w:t>–</w:t>
        </w:r>
        <w:r w:rsidR="00BE3B96">
          <w:rPr>
            <w:rStyle w:val="Hyperlink"/>
          </w:rPr>
          <w:t xml:space="preserve"> part 1 (0:28-1:40)</w:t>
        </w:r>
      </w:hyperlink>
      <w:r w:rsidR="00BE3B96">
        <w:t>.</w:t>
      </w:r>
    </w:p>
    <w:p w14:paraId="28160831" w14:textId="42C22F42" w:rsidR="00AE7D6C" w:rsidRDefault="2B6F1E95" w:rsidP="00756654">
      <w:pPr>
        <w:pStyle w:val="ListNumber"/>
        <w:numPr>
          <w:ilvl w:val="0"/>
          <w:numId w:val="13"/>
        </w:numPr>
      </w:pPr>
      <w:r>
        <w:t xml:space="preserve">Ask students to </w:t>
      </w:r>
      <w:hyperlink r:id="rId19">
        <w:r w:rsidRPr="231B40AB">
          <w:rPr>
            <w:rStyle w:val="Hyperlink"/>
          </w:rPr>
          <w:t>turn and talk</w:t>
        </w:r>
      </w:hyperlink>
      <w:r>
        <w:t xml:space="preserve"> and discuss how </w:t>
      </w:r>
      <w:r w:rsidR="3625BD81">
        <w:t>the teacher in the video</w:t>
      </w:r>
      <w:r w:rsidR="0870A741">
        <w:t xml:space="preserve"> </w:t>
      </w:r>
      <w:r>
        <w:t xml:space="preserve">can share the strawberries equally with her brother. Record student responses on </w:t>
      </w:r>
      <w:r w:rsidR="620CF84D">
        <w:t>an</w:t>
      </w:r>
      <w:r>
        <w:t xml:space="preserve"> anchor chart.</w:t>
      </w:r>
    </w:p>
    <w:p w14:paraId="74F776B5" w14:textId="133EB0F6" w:rsidR="33A3AB89" w:rsidRDefault="33A3AB89" w:rsidP="4D42B84C">
      <w:pPr>
        <w:pStyle w:val="FeatureBox"/>
      </w:pPr>
      <w:r w:rsidRPr="295682CF">
        <w:rPr>
          <w:b/>
          <w:bCs/>
        </w:rPr>
        <w:t>Note:</w:t>
      </w:r>
      <w:r>
        <w:t xml:space="preserve"> An anchor chart is an artefact of classroom learning</w:t>
      </w:r>
      <w:r w:rsidR="00967178">
        <w:t>;</w:t>
      </w:r>
      <w:r>
        <w:t xml:space="preserve"> </w:t>
      </w:r>
      <w:r w:rsidR="1A2445DA">
        <w:t>i</w:t>
      </w:r>
      <w:r>
        <w:t>t holds the teacher</w:t>
      </w:r>
      <w:r w:rsidR="005E565F">
        <w:t>’</w:t>
      </w:r>
      <w:r>
        <w:t>s and students' ideas and process</w:t>
      </w:r>
      <w:r w:rsidR="4A07E665">
        <w:t>.</w:t>
      </w:r>
      <w:r>
        <w:t xml:space="preserve"> </w:t>
      </w:r>
      <w:r w:rsidR="000B6921">
        <w:t>Anchor charts</w:t>
      </w:r>
      <w:r>
        <w:t xml:space="preserve"> can be referenced in future learning.</w:t>
      </w:r>
    </w:p>
    <w:p w14:paraId="70450149" w14:textId="394B5A2A" w:rsidR="00AE7D6C" w:rsidRDefault="00F42E81" w:rsidP="00756654">
      <w:pPr>
        <w:pStyle w:val="ListNumber"/>
        <w:numPr>
          <w:ilvl w:val="0"/>
          <w:numId w:val="13"/>
        </w:numPr>
      </w:pPr>
      <w:r>
        <w:t>Display</w:t>
      </w:r>
      <w:r w:rsidR="2B6F1E95">
        <w:t xml:space="preserve"> </w:t>
      </w:r>
      <w:r>
        <w:t>2 plates and</w:t>
      </w:r>
      <w:r w:rsidR="2B6F1E95">
        <w:t xml:space="preserve"> count out 12 counters to represent the strawberries. Model dealing out counters onto plates</w:t>
      </w:r>
      <w:r w:rsidR="452B591D">
        <w:t>. Explain and model</w:t>
      </w:r>
      <w:r w:rsidR="2B6F1E95">
        <w:t xml:space="preserve"> </w:t>
      </w:r>
      <w:r w:rsidR="36C634F0">
        <w:t>‘</w:t>
      </w:r>
      <w:r w:rsidR="24565D0C">
        <w:t>one</w:t>
      </w:r>
      <w:r w:rsidR="2B6F1E95">
        <w:t xml:space="preserve"> for me, </w:t>
      </w:r>
      <w:r w:rsidR="0FEA0AC8">
        <w:t>one</w:t>
      </w:r>
      <w:r w:rsidR="2B6F1E95">
        <w:t xml:space="preserve"> for my brother</w:t>
      </w:r>
      <w:r w:rsidR="35A20050">
        <w:t xml:space="preserve"> Sam</w:t>
      </w:r>
      <w:r w:rsidR="0BED7A21">
        <w:t>’</w:t>
      </w:r>
      <w:r w:rsidR="2B6F1E95">
        <w:t>. Continue until all strawberries are exhausted.</w:t>
      </w:r>
    </w:p>
    <w:p w14:paraId="224F4448" w14:textId="77777777" w:rsidR="00AE7D6C" w:rsidRDefault="00AE7D6C" w:rsidP="00756654">
      <w:pPr>
        <w:pStyle w:val="ListNumber"/>
        <w:numPr>
          <w:ilvl w:val="0"/>
          <w:numId w:val="13"/>
        </w:numPr>
      </w:pPr>
      <w:r>
        <w:t>Ask students:</w:t>
      </w:r>
    </w:p>
    <w:p w14:paraId="55FB543F" w14:textId="294744B7" w:rsidR="00AE7D6C" w:rsidRDefault="00AE7D6C" w:rsidP="00756654">
      <w:pPr>
        <w:pStyle w:val="ListBullet"/>
        <w:numPr>
          <w:ilvl w:val="0"/>
          <w:numId w:val="11"/>
        </w:numPr>
        <w:ind w:left="1134"/>
      </w:pPr>
      <w:r>
        <w:lastRenderedPageBreak/>
        <w:t>How many do I have?</w:t>
      </w:r>
    </w:p>
    <w:p w14:paraId="25DBE9C7" w14:textId="0DEF7F2C" w:rsidR="00AE7D6C" w:rsidRDefault="2B6F1E95" w:rsidP="00756654">
      <w:pPr>
        <w:pStyle w:val="ListBullet"/>
        <w:numPr>
          <w:ilvl w:val="0"/>
          <w:numId w:val="11"/>
        </w:numPr>
        <w:ind w:left="1134"/>
      </w:pPr>
      <w:r>
        <w:t xml:space="preserve">How many does </w:t>
      </w:r>
      <w:r w:rsidR="7EE82544">
        <w:t>Sam</w:t>
      </w:r>
      <w:r>
        <w:t xml:space="preserve"> have?</w:t>
      </w:r>
    </w:p>
    <w:p w14:paraId="00A4388F" w14:textId="77777777" w:rsidR="00AE7D6C" w:rsidRDefault="00AE7D6C" w:rsidP="00756654">
      <w:pPr>
        <w:pStyle w:val="ListBullet"/>
        <w:numPr>
          <w:ilvl w:val="0"/>
          <w:numId w:val="11"/>
        </w:numPr>
        <w:ind w:left="1134"/>
      </w:pPr>
      <w:r>
        <w:t>Are they the same?</w:t>
      </w:r>
    </w:p>
    <w:p w14:paraId="371A8171" w14:textId="35A393E4" w:rsidR="00AE7D6C" w:rsidRDefault="00AE7D6C" w:rsidP="00756654">
      <w:pPr>
        <w:pStyle w:val="ListBullet"/>
        <w:numPr>
          <w:ilvl w:val="0"/>
          <w:numId w:val="11"/>
        </w:numPr>
        <w:ind w:left="1134"/>
      </w:pPr>
      <w:r>
        <w:t>Can you find another way to put the</w:t>
      </w:r>
      <w:r w:rsidR="00165E84">
        <w:t xml:space="preserve"> strawberries</w:t>
      </w:r>
      <w:r>
        <w:t xml:space="preserve"> the plates, so the</w:t>
      </w:r>
      <w:r w:rsidR="00B54802">
        <w:t xml:space="preserve">re is the </w:t>
      </w:r>
      <w:r>
        <w:t>same</w:t>
      </w:r>
      <w:r w:rsidR="00B54802">
        <w:t xml:space="preserve"> amount</w:t>
      </w:r>
      <w:r>
        <w:t>?</w:t>
      </w:r>
    </w:p>
    <w:p w14:paraId="0EE4AE70" w14:textId="77777777" w:rsidR="00AE7D6C" w:rsidRDefault="00AE7D6C" w:rsidP="00756654">
      <w:pPr>
        <w:pStyle w:val="ListBullet"/>
        <w:numPr>
          <w:ilvl w:val="0"/>
          <w:numId w:val="11"/>
        </w:numPr>
        <w:ind w:left="1134"/>
      </w:pPr>
      <w:r>
        <w:t>How many are there altogether?</w:t>
      </w:r>
    </w:p>
    <w:p w14:paraId="3C769F1B" w14:textId="7811843B" w:rsidR="00AE7D6C" w:rsidRDefault="2B6F1E95" w:rsidP="00756654">
      <w:pPr>
        <w:pStyle w:val="ListNumber"/>
        <w:numPr>
          <w:ilvl w:val="0"/>
          <w:numId w:val="13"/>
        </w:numPr>
      </w:pPr>
      <w:r>
        <w:t xml:space="preserve">Explain </w:t>
      </w:r>
      <w:r w:rsidR="61C42767">
        <w:t xml:space="preserve">that </w:t>
      </w:r>
      <w:r w:rsidR="74A6BA69">
        <w:t>there are</w:t>
      </w:r>
      <w:r w:rsidR="7CFE1936">
        <w:t xml:space="preserve"> 1</w:t>
      </w:r>
      <w:r>
        <w:t>2 strawberries altogether</w:t>
      </w:r>
      <w:r w:rsidR="033BB98F">
        <w:t xml:space="preserve"> and</w:t>
      </w:r>
      <w:r>
        <w:t xml:space="preserve"> </w:t>
      </w:r>
      <w:r w:rsidR="07F10760">
        <w:t xml:space="preserve">they have been split </w:t>
      </w:r>
      <w:r>
        <w:t>in</w:t>
      </w:r>
      <w:r w:rsidR="0363DDF0">
        <w:t>to</w:t>
      </w:r>
      <w:r>
        <w:t xml:space="preserve"> 2 equal shares.</w:t>
      </w:r>
    </w:p>
    <w:p w14:paraId="7604AA38" w14:textId="5FE3DFBD" w:rsidR="00AE7D6C" w:rsidRDefault="00AE7D6C" w:rsidP="00756654">
      <w:pPr>
        <w:pStyle w:val="ListNumber"/>
        <w:numPr>
          <w:ilvl w:val="0"/>
          <w:numId w:val="13"/>
        </w:numPr>
      </w:pPr>
      <w:r>
        <w:t xml:space="preserve">Explain that dealing the strawberries ensures both </w:t>
      </w:r>
      <w:r w:rsidR="1FB7C884">
        <w:t xml:space="preserve">plates </w:t>
      </w:r>
      <w:r>
        <w:t>have equal shares.</w:t>
      </w:r>
    </w:p>
    <w:p w14:paraId="2C0314A4" w14:textId="645C6B8D" w:rsidR="00AE7D6C" w:rsidRDefault="2B6F1E95" w:rsidP="00756654">
      <w:pPr>
        <w:pStyle w:val="ListNumber"/>
        <w:numPr>
          <w:ilvl w:val="0"/>
          <w:numId w:val="13"/>
        </w:numPr>
      </w:pPr>
      <w:r>
        <w:t>Return all counters to the middle</w:t>
      </w:r>
      <w:r w:rsidR="78F0CBD1">
        <w:t xml:space="preserve"> and e</w:t>
      </w:r>
      <w:r w:rsidR="3A9370C5">
        <w:t>xplain that</w:t>
      </w:r>
      <w:r>
        <w:t xml:space="preserve"> 2 cousins have just arrived. Display 2 extra plates (4 plates in total).</w:t>
      </w:r>
    </w:p>
    <w:p w14:paraId="0D3B9972" w14:textId="530AD3E1" w:rsidR="00AE7D6C" w:rsidRDefault="00AE7D6C" w:rsidP="00756654">
      <w:pPr>
        <w:pStyle w:val="ListNumber"/>
        <w:numPr>
          <w:ilvl w:val="0"/>
          <w:numId w:val="13"/>
        </w:numPr>
      </w:pPr>
      <w:r>
        <w:t>In pairs, students use 12 counters and 4 plates to share strawberries equally between all plates.</w:t>
      </w:r>
    </w:p>
    <w:p w14:paraId="427A50ED" w14:textId="25F762FB" w:rsidR="00AE7D6C" w:rsidRDefault="00AE7D6C" w:rsidP="00756654">
      <w:pPr>
        <w:pStyle w:val="ListNumber"/>
        <w:numPr>
          <w:ilvl w:val="0"/>
          <w:numId w:val="13"/>
        </w:numPr>
      </w:pPr>
      <w:r>
        <w:t xml:space="preserve">Use </w:t>
      </w:r>
      <w:r w:rsidR="009F45EF">
        <w:t>‘</w:t>
      </w:r>
      <w:hyperlink r:id="rId20">
        <w:r w:rsidR="009F45EF">
          <w:rPr>
            <w:rStyle w:val="Hyperlink"/>
          </w:rPr>
          <w:t>T</w:t>
        </w:r>
        <w:r w:rsidRPr="67A08B7A">
          <w:rPr>
            <w:rStyle w:val="Hyperlink"/>
          </w:rPr>
          <w:t>alk moves</w:t>
        </w:r>
      </w:hyperlink>
      <w:r w:rsidR="009F45EF" w:rsidRPr="009F45EF">
        <w:t>’</w:t>
      </w:r>
      <w:r>
        <w:t xml:space="preserve"> to observe learning and ask the students:</w:t>
      </w:r>
    </w:p>
    <w:p w14:paraId="697F7BDF" w14:textId="73A13D45" w:rsidR="00AE7D6C" w:rsidRDefault="00AE7D6C" w:rsidP="00756654">
      <w:pPr>
        <w:pStyle w:val="ListBullet"/>
        <w:numPr>
          <w:ilvl w:val="0"/>
          <w:numId w:val="11"/>
        </w:numPr>
        <w:ind w:left="1134"/>
      </w:pPr>
      <w:r>
        <w:t xml:space="preserve">How many are in </w:t>
      </w:r>
      <w:r w:rsidR="22DC97B0">
        <w:t>each plate</w:t>
      </w:r>
      <w:r>
        <w:t xml:space="preserve"> now</w:t>
      </w:r>
      <w:r w:rsidR="22DC97B0">
        <w:t>?</w:t>
      </w:r>
    </w:p>
    <w:p w14:paraId="5AC009CE" w14:textId="616F2FBC" w:rsidR="00AE7D6C" w:rsidRDefault="00AE7D6C" w:rsidP="00756654">
      <w:pPr>
        <w:pStyle w:val="ListBullet"/>
        <w:numPr>
          <w:ilvl w:val="0"/>
          <w:numId w:val="11"/>
        </w:numPr>
        <w:ind w:left="1134"/>
      </w:pPr>
      <w:r>
        <w:t xml:space="preserve">How many does </w:t>
      </w:r>
      <w:r w:rsidR="1FB700BE">
        <w:t>Sam</w:t>
      </w:r>
      <w:r>
        <w:t xml:space="preserve"> have?</w:t>
      </w:r>
    </w:p>
    <w:p w14:paraId="1444FDFA" w14:textId="018726B4" w:rsidR="00AE7D6C" w:rsidRDefault="00AE7D6C" w:rsidP="00756654">
      <w:pPr>
        <w:pStyle w:val="ListBullet"/>
        <w:numPr>
          <w:ilvl w:val="0"/>
          <w:numId w:val="11"/>
        </w:numPr>
        <w:ind w:left="1134"/>
      </w:pPr>
      <w:r>
        <w:t xml:space="preserve">How many do </w:t>
      </w:r>
      <w:r w:rsidR="00F42E81">
        <w:t>the</w:t>
      </w:r>
      <w:r>
        <w:t xml:space="preserve"> cousin</w:t>
      </w:r>
      <w:r w:rsidR="403A3F3B">
        <w:t>s</w:t>
      </w:r>
      <w:r>
        <w:t xml:space="preserve"> have?</w:t>
      </w:r>
    </w:p>
    <w:p w14:paraId="35D02701" w14:textId="7E20F7E8" w:rsidR="00AE7D6C" w:rsidRPr="00AE1079" w:rsidRDefault="00AE7D6C" w:rsidP="00756654">
      <w:pPr>
        <w:pStyle w:val="ListBullet"/>
        <w:numPr>
          <w:ilvl w:val="0"/>
          <w:numId w:val="11"/>
        </w:numPr>
        <w:ind w:left="1134"/>
      </w:pPr>
      <w:r w:rsidRPr="00AE1079">
        <w:t xml:space="preserve">Are they equal shares or the ‘same </w:t>
      </w:r>
      <w:proofErr w:type="gramStart"/>
      <w:r w:rsidRPr="00AE1079">
        <w:t>as’</w:t>
      </w:r>
      <w:proofErr w:type="gramEnd"/>
      <w:r w:rsidRPr="00AE1079">
        <w:t>? How do you know?</w:t>
      </w:r>
    </w:p>
    <w:p w14:paraId="0D751A46" w14:textId="77777777" w:rsidR="00AE7D6C" w:rsidRDefault="00AE7D6C" w:rsidP="00756654">
      <w:pPr>
        <w:pStyle w:val="ListBullet"/>
        <w:numPr>
          <w:ilvl w:val="0"/>
          <w:numId w:val="11"/>
        </w:numPr>
        <w:ind w:left="1134"/>
      </w:pPr>
      <w:r>
        <w:t>How do you know these are shared fairly?</w:t>
      </w:r>
    </w:p>
    <w:p w14:paraId="607D98CA" w14:textId="1A190AC2" w:rsidR="00AE7D6C" w:rsidRDefault="00AE7D6C" w:rsidP="00756654">
      <w:pPr>
        <w:pStyle w:val="ListBullet"/>
        <w:numPr>
          <w:ilvl w:val="0"/>
          <w:numId w:val="11"/>
        </w:numPr>
        <w:ind w:left="1134"/>
      </w:pPr>
      <w:r>
        <w:t>Did you share one at a time?</w:t>
      </w:r>
    </w:p>
    <w:p w14:paraId="4D5B6169" w14:textId="77777777" w:rsidR="00AE7D6C" w:rsidRDefault="00AE7D6C" w:rsidP="00756654">
      <w:pPr>
        <w:pStyle w:val="ListBullet"/>
        <w:numPr>
          <w:ilvl w:val="0"/>
          <w:numId w:val="11"/>
        </w:numPr>
        <w:ind w:left="1134"/>
      </w:pPr>
      <w:r>
        <w:t>What is the number of serves and how many are on each plate?</w:t>
      </w:r>
    </w:p>
    <w:p w14:paraId="45B4E5CA" w14:textId="77777777" w:rsidR="00AE7D6C" w:rsidRDefault="00AE7D6C" w:rsidP="00756654">
      <w:pPr>
        <w:pStyle w:val="ListBullet"/>
        <w:numPr>
          <w:ilvl w:val="0"/>
          <w:numId w:val="11"/>
        </w:numPr>
        <w:ind w:left="1134"/>
      </w:pPr>
      <w:r>
        <w:t>How many equal shares are there?</w:t>
      </w:r>
    </w:p>
    <w:p w14:paraId="47E05EC2" w14:textId="77777777" w:rsidR="00AE7D6C" w:rsidRDefault="00AE7D6C" w:rsidP="00AE7D6C">
      <w:pPr>
        <w:pStyle w:val="FeatureBox"/>
      </w:pPr>
      <w:r w:rsidRPr="12E98805">
        <w:rPr>
          <w:b/>
          <w:bCs/>
        </w:rPr>
        <w:lastRenderedPageBreak/>
        <w:t>Note:</w:t>
      </w:r>
      <w:r>
        <w:t xml:space="preserve"> Remind students to keep going until there are no pieces of fruit left.</w:t>
      </w:r>
    </w:p>
    <w:p w14:paraId="05A0134B" w14:textId="68A1E931" w:rsidR="00AE7D6C" w:rsidRDefault="00AE7D6C" w:rsidP="00756654">
      <w:pPr>
        <w:pStyle w:val="ListNumber"/>
        <w:numPr>
          <w:ilvl w:val="0"/>
          <w:numId w:val="13"/>
        </w:numPr>
      </w:pPr>
      <w:r>
        <w:t>After students have shared objects equally, the process can be reversed, putting the shared objects back together to form one collection. Ask students</w:t>
      </w:r>
      <w:r w:rsidR="005E565F">
        <w:t xml:space="preserve"> </w:t>
      </w:r>
      <w:r w:rsidR="02FBF1ED">
        <w:t>how many strawberries there are altogether</w:t>
      </w:r>
      <w:r w:rsidR="005E565F">
        <w:t xml:space="preserve"> i</w:t>
      </w:r>
      <w:r>
        <w:t xml:space="preserve">f </w:t>
      </w:r>
      <w:r w:rsidR="694BF4EE">
        <w:t>there are</w:t>
      </w:r>
      <w:r>
        <w:t xml:space="preserve"> 4 plates with 3 strawberries on each plate.</w:t>
      </w:r>
    </w:p>
    <w:p w14:paraId="6910DD6A" w14:textId="4C424B28" w:rsidR="00AE7D6C" w:rsidRDefault="00AE7D6C" w:rsidP="00AE7D6C">
      <w:pPr>
        <w:pStyle w:val="Heading3"/>
      </w:pPr>
      <w:bookmarkStart w:id="324" w:name="_Toc112318909"/>
      <w:bookmarkStart w:id="325" w:name="_Toc112320559"/>
      <w:bookmarkStart w:id="326" w:name="_Toc112320614"/>
      <w:bookmarkStart w:id="327" w:name="_Toc112320669"/>
      <w:bookmarkStart w:id="328" w:name="_Toc112320723"/>
      <w:bookmarkStart w:id="329" w:name="_Toc503230050"/>
      <w:bookmarkStart w:id="330" w:name="_Toc539217203"/>
      <w:bookmarkStart w:id="331" w:name="_Toc939615296"/>
      <w:bookmarkStart w:id="332" w:name="_Toc703465199"/>
      <w:bookmarkStart w:id="333" w:name="_Toc74987204"/>
      <w:bookmarkStart w:id="334" w:name="_Toc1148878700"/>
      <w:bookmarkStart w:id="335" w:name="_Toc724392837"/>
      <w:bookmarkStart w:id="336" w:name="_Toc90775492"/>
      <w:bookmarkStart w:id="337" w:name="_Toc701477322"/>
      <w:bookmarkStart w:id="338" w:name="_Toc1931011815"/>
      <w:bookmarkStart w:id="339" w:name="_Toc390191708"/>
      <w:bookmarkStart w:id="340" w:name="_Toc890283938"/>
      <w:bookmarkStart w:id="341" w:name="_Toc119171034"/>
      <w:bookmarkStart w:id="342" w:name="_Toc1632172331"/>
      <w:bookmarkStart w:id="343" w:name="_Toc1143650020"/>
      <w:bookmarkStart w:id="344" w:name="_Toc2046258546"/>
      <w:bookmarkStart w:id="345" w:name="_Toc1785137435"/>
      <w:bookmarkStart w:id="346" w:name="_Toc1893392128"/>
      <w:bookmarkStart w:id="347" w:name="_Toc1848587359"/>
      <w:bookmarkStart w:id="348" w:name="_Toc792490060"/>
      <w:bookmarkStart w:id="349" w:name="_Toc214916392"/>
      <w:bookmarkStart w:id="350" w:name="_Toc276262336"/>
      <w:bookmarkStart w:id="351" w:name="_Toc1891592420"/>
      <w:bookmarkStart w:id="352" w:name="_Toc1470126260"/>
      <w:bookmarkStart w:id="353" w:name="_Toc416065187"/>
      <w:bookmarkStart w:id="354" w:name="_Toc140619724"/>
      <w:bookmarkStart w:id="355" w:name="_Toc1966228303"/>
      <w:bookmarkStart w:id="356" w:name="_Toc107264574"/>
      <w:bookmarkStart w:id="357" w:name="_Toc879842970"/>
      <w:bookmarkStart w:id="358" w:name="_Toc1357761725"/>
      <w:bookmarkStart w:id="359" w:name="_Toc1011759778"/>
      <w:bookmarkStart w:id="360" w:name="_Toc1050210441"/>
      <w:bookmarkStart w:id="361" w:name="_Toc1082232363"/>
      <w:bookmarkStart w:id="362" w:name="_Toc194761192"/>
      <w:bookmarkStart w:id="363" w:name="_Toc1140489341"/>
      <w:bookmarkStart w:id="364" w:name="_Toc1334935704"/>
      <w:bookmarkStart w:id="365" w:name="_Toc419425671"/>
      <w:bookmarkStart w:id="366" w:name="_Toc1101145384"/>
      <w:bookmarkStart w:id="367" w:name="_Toc691076661"/>
      <w:bookmarkStart w:id="368" w:name="_Toc1669480287"/>
      <w:bookmarkStart w:id="369" w:name="_Toc1762741680"/>
      <w:bookmarkStart w:id="370" w:name="_Toc1888544643"/>
      <w:bookmarkStart w:id="371" w:name="_Toc1154710190"/>
      <w:bookmarkStart w:id="372" w:name="_Toc543985539"/>
      <w:bookmarkStart w:id="373" w:name="_Toc390619498"/>
      <w:bookmarkStart w:id="374" w:name="_Toc1802183551"/>
      <w:bookmarkStart w:id="375" w:name="_Toc1117991771"/>
      <w:bookmarkStart w:id="376" w:name="_Toc128654633"/>
      <w:r>
        <w:t xml:space="preserve">Consolidation and meaningful practice: Let’s share to be fair: Part 2 – 10 </w:t>
      </w:r>
      <w:proofErr w:type="gramStart"/>
      <w:r>
        <w:t>minutes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roofErr w:type="gramEnd"/>
    </w:p>
    <w:p w14:paraId="470B1C0D" w14:textId="3A87B237" w:rsidR="00AE7D6C" w:rsidRDefault="00AE7D6C" w:rsidP="00756654">
      <w:pPr>
        <w:pStyle w:val="ListNumber"/>
        <w:numPr>
          <w:ilvl w:val="0"/>
          <w:numId w:val="13"/>
        </w:numPr>
      </w:pPr>
      <w:r>
        <w:t xml:space="preserve">View </w:t>
      </w:r>
      <w:hyperlink r:id="rId21">
        <w:r w:rsidR="00207A81">
          <w:rPr>
            <w:rStyle w:val="Hyperlink"/>
          </w:rPr>
          <w:t xml:space="preserve">Let’s share to be fair </w:t>
        </w:r>
        <w:r w:rsidR="00D12835">
          <w:rPr>
            <w:rStyle w:val="Hyperlink"/>
          </w:rPr>
          <w:t>–</w:t>
        </w:r>
        <w:r w:rsidR="00207A81">
          <w:rPr>
            <w:rStyle w:val="Hyperlink"/>
          </w:rPr>
          <w:t xml:space="preserve"> part 2 (0:05-1:13)</w:t>
        </w:r>
      </w:hyperlink>
      <w:r w:rsidR="00207A81">
        <w:t>.</w:t>
      </w:r>
    </w:p>
    <w:p w14:paraId="0C35E7BB" w14:textId="1C37B7BE" w:rsidR="79768063" w:rsidRDefault="79768063" w:rsidP="00756654">
      <w:pPr>
        <w:pStyle w:val="ListNumber"/>
        <w:numPr>
          <w:ilvl w:val="0"/>
          <w:numId w:val="13"/>
        </w:numPr>
      </w:pPr>
      <w:r>
        <w:t>Explain that</w:t>
      </w:r>
      <w:r w:rsidR="00501548">
        <w:t xml:space="preserve"> </w:t>
      </w:r>
      <w:r w:rsidR="53FE1532">
        <w:t xml:space="preserve">Sam </w:t>
      </w:r>
      <w:r>
        <w:t xml:space="preserve">has dropped </w:t>
      </w:r>
      <w:r w:rsidR="00165E84">
        <w:t xml:space="preserve">and </w:t>
      </w:r>
      <w:r w:rsidR="00EB014B">
        <w:t xml:space="preserve">squished </w:t>
      </w:r>
      <w:r w:rsidR="663FD991">
        <w:t>2</w:t>
      </w:r>
      <w:r>
        <w:t xml:space="preserve"> of his strawberries and </w:t>
      </w:r>
      <w:r w:rsidR="7DF62FF7">
        <w:t xml:space="preserve">that </w:t>
      </w:r>
      <w:r w:rsidR="00F42E81">
        <w:t>his</w:t>
      </w:r>
      <w:r w:rsidR="472D3AE4">
        <w:t xml:space="preserve"> </w:t>
      </w:r>
      <w:r>
        <w:t>sister</w:t>
      </w:r>
      <w:r w:rsidR="56076965">
        <w:t>,</w:t>
      </w:r>
      <w:r>
        <w:t xml:space="preserve"> </w:t>
      </w:r>
      <w:r w:rsidR="1B00C5D1">
        <w:t xml:space="preserve">Mel, </w:t>
      </w:r>
      <w:r>
        <w:t xml:space="preserve">wants some strawberries and </w:t>
      </w:r>
      <w:r w:rsidR="3DC441AE">
        <w:t xml:space="preserve">grapes as well. </w:t>
      </w:r>
      <w:r w:rsidR="00F42E81">
        <w:t>Another plate needs to be added and t</w:t>
      </w:r>
      <w:r w:rsidR="3DC441AE">
        <w:t xml:space="preserve">he </w:t>
      </w:r>
      <w:r w:rsidR="00F42E81">
        <w:t xml:space="preserve">strawberries and grapes </w:t>
      </w:r>
      <w:r w:rsidR="00EB014B">
        <w:t>must</w:t>
      </w:r>
      <w:r w:rsidR="585765E6">
        <w:t xml:space="preserve"> be shared </w:t>
      </w:r>
      <w:r w:rsidR="652543A0">
        <w:t>again</w:t>
      </w:r>
      <w:r w:rsidR="3DC441AE">
        <w:t>.</w:t>
      </w:r>
    </w:p>
    <w:p w14:paraId="5AD910A3" w14:textId="74AC003B" w:rsidR="007F69E2" w:rsidRDefault="00AE7D6C" w:rsidP="00756654">
      <w:pPr>
        <w:pStyle w:val="ListNumber"/>
        <w:numPr>
          <w:ilvl w:val="0"/>
          <w:numId w:val="13"/>
        </w:numPr>
      </w:pPr>
      <w:r>
        <w:t>Put the 10 strawberries (pegs) and 20 grapes (</w:t>
      </w:r>
      <w:r w:rsidR="00006621">
        <w:t>counters</w:t>
      </w:r>
      <w:r>
        <w:t xml:space="preserve">) altogether in one bowl. Spread out </w:t>
      </w:r>
      <w:r w:rsidR="7BC25948">
        <w:t xml:space="preserve">the </w:t>
      </w:r>
      <w:r>
        <w:t xml:space="preserve">5 plates and ask </w:t>
      </w:r>
      <w:r w:rsidR="49570B3C">
        <w:t xml:space="preserve">pairs of </w:t>
      </w:r>
      <w:r>
        <w:t>students to share the</w:t>
      </w:r>
      <w:r w:rsidR="00EB014B">
        <w:t xml:space="preserve"> strawberries</w:t>
      </w:r>
      <w:r>
        <w:t xml:space="preserve"> equally</w:t>
      </w:r>
      <w:r w:rsidR="00612052">
        <w:t xml:space="preserve"> (s</w:t>
      </w:r>
      <w:r>
        <w:t xml:space="preserve">ee </w:t>
      </w:r>
      <w:r>
        <w:fldChar w:fldCharType="begin"/>
      </w:r>
      <w:r>
        <w:instrText xml:space="preserve"> REF _Ref120778940 \h </w:instrText>
      </w:r>
      <w:r>
        <w:fldChar w:fldCharType="separate"/>
      </w:r>
      <w:r w:rsidR="00D25CC3">
        <w:t xml:space="preserve">Figure </w:t>
      </w:r>
      <w:r w:rsidR="00D25CC3" w:rsidRPr="231B40AB">
        <w:rPr>
          <w:noProof/>
        </w:rPr>
        <w:t>1</w:t>
      </w:r>
      <w:r>
        <w:fldChar w:fldCharType="end"/>
      </w:r>
      <w:r w:rsidR="00612052">
        <w:t>)</w:t>
      </w:r>
      <w:r w:rsidR="322924EA">
        <w:t>.</w:t>
      </w:r>
    </w:p>
    <w:p w14:paraId="2F11BFBB" w14:textId="5E4A44AA" w:rsidR="003C0D53" w:rsidRDefault="003C0D53" w:rsidP="003C0D53">
      <w:pPr>
        <w:pStyle w:val="Caption"/>
      </w:pPr>
      <w:bookmarkStart w:id="377" w:name="_Ref120778940"/>
      <w:bookmarkStart w:id="378" w:name="_Ref120778928"/>
      <w:r>
        <w:t xml:space="preserve">Figure </w:t>
      </w:r>
      <w:r w:rsidR="007F69E2">
        <w:fldChar w:fldCharType="begin"/>
      </w:r>
      <w:r w:rsidR="007F69E2">
        <w:instrText>SEQ Figure \* ARABIC</w:instrText>
      </w:r>
      <w:r w:rsidR="007F69E2">
        <w:fldChar w:fldCharType="separate"/>
      </w:r>
      <w:r w:rsidR="00A128DF">
        <w:rPr>
          <w:noProof/>
        </w:rPr>
        <w:t>1</w:t>
      </w:r>
      <w:r w:rsidR="007F69E2">
        <w:fldChar w:fldCharType="end"/>
      </w:r>
      <w:bookmarkEnd w:id="377"/>
      <w:r w:rsidR="007F69E2">
        <w:t xml:space="preserve"> </w:t>
      </w:r>
      <w:r w:rsidR="00D53103">
        <w:t>–</w:t>
      </w:r>
      <w:r>
        <w:t xml:space="preserve"> Plates and fruit</w:t>
      </w:r>
      <w:bookmarkEnd w:id="378"/>
    </w:p>
    <w:p w14:paraId="0C273B04" w14:textId="6EDA0833" w:rsidR="0099698B" w:rsidRDefault="00E26296" w:rsidP="00670F01">
      <w:r w:rsidRPr="00670F01">
        <w:rPr>
          <w:noProof/>
        </w:rPr>
        <w:drawing>
          <wp:inline distT="0" distB="0" distL="0" distR="0" wp14:anchorId="1EB43D07" wp14:editId="7D0408CC">
            <wp:extent cx="2966484" cy="1755433"/>
            <wp:effectExtent l="0" t="0" r="5715" b="0"/>
            <wp:docPr id="6" name="Picture 6" descr="5 empty plates and a bowl of fruit consisting of 12 strawberries and 20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5 plates with a bowl of fruit"/>
                    <pic:cNvPicPr/>
                  </pic:nvPicPr>
                  <pic:blipFill>
                    <a:blip r:embed="rId22"/>
                    <a:stretch>
                      <a:fillRect/>
                    </a:stretch>
                  </pic:blipFill>
                  <pic:spPr>
                    <a:xfrm>
                      <a:off x="0" y="0"/>
                      <a:ext cx="3009257" cy="1780744"/>
                    </a:xfrm>
                    <a:prstGeom prst="rect">
                      <a:avLst/>
                    </a:prstGeom>
                  </pic:spPr>
                </pic:pic>
              </a:graphicData>
            </a:graphic>
          </wp:inline>
        </w:drawing>
      </w:r>
    </w:p>
    <w:p w14:paraId="3D796D1C" w14:textId="6AE1A486" w:rsidR="00670F01" w:rsidRPr="00670F01" w:rsidRDefault="00670F01" w:rsidP="00670F01">
      <w:pPr>
        <w:rPr>
          <w:sz w:val="22"/>
          <w:szCs w:val="22"/>
        </w:rPr>
      </w:pPr>
      <w:r w:rsidRPr="00B9626E">
        <w:rPr>
          <w:rStyle w:val="ui-provider"/>
          <w:sz w:val="22"/>
          <w:szCs w:val="22"/>
        </w:rPr>
        <w:t xml:space="preserve">Images from </w:t>
      </w:r>
      <w:hyperlink r:id="rId23" w:tgtFrame="_blank" w:tooltip="https://www.canva.com/" w:history="1">
        <w:r w:rsidRPr="00B9626E">
          <w:rPr>
            <w:rStyle w:val="Hyperlink"/>
            <w:sz w:val="22"/>
            <w:szCs w:val="22"/>
          </w:rPr>
          <w:t>Canva</w:t>
        </w:r>
      </w:hyperlink>
      <w:r w:rsidRPr="00B9626E">
        <w:rPr>
          <w:rStyle w:val="ui-provider"/>
          <w:sz w:val="22"/>
          <w:szCs w:val="22"/>
        </w:rPr>
        <w:t xml:space="preserve"> are licensed under </w:t>
      </w:r>
      <w:hyperlink r:id="rId24" w:tgtFrame="_blank" w:tooltip="https://www.canva.com/policies/content-license-agreement/" w:history="1">
        <w:r w:rsidRPr="00B9626E">
          <w:rPr>
            <w:rStyle w:val="Hyperlink"/>
            <w:sz w:val="22"/>
            <w:szCs w:val="22"/>
          </w:rPr>
          <w:t>Canva Content License Agreement</w:t>
        </w:r>
      </w:hyperlink>
      <w:r w:rsidRPr="00B9626E">
        <w:rPr>
          <w:rStyle w:val="ui-provider"/>
          <w:sz w:val="22"/>
          <w:szCs w:val="22"/>
        </w:rPr>
        <w:t>.</w:t>
      </w:r>
    </w:p>
    <w:p w14:paraId="1779642B" w14:textId="63F440E2" w:rsidR="00AE7D6C" w:rsidRDefault="00AE7D6C" w:rsidP="00756654">
      <w:pPr>
        <w:pStyle w:val="ListNumber"/>
        <w:numPr>
          <w:ilvl w:val="0"/>
          <w:numId w:val="13"/>
        </w:numPr>
      </w:pPr>
      <w:proofErr w:type="spellStart"/>
      <w:r>
        <w:rPr>
          <w:color w:val="000000"/>
          <w:shd w:val="clear" w:color="auto" w:fill="FFFFFF"/>
          <w:lang w:val="en-US"/>
        </w:rPr>
        <w:lastRenderedPageBreak/>
        <w:t>Summarise</w:t>
      </w:r>
      <w:proofErr w:type="spellEnd"/>
      <w:r>
        <w:rPr>
          <w:color w:val="000000"/>
          <w:shd w:val="clear" w:color="auto" w:fill="FFFFFF"/>
          <w:lang w:val="en-US"/>
        </w:rPr>
        <w:t xml:space="preserve"> the lesson together, drawing out key mathematical ideas about s</w:t>
      </w:r>
      <w:r w:rsidR="59E539AE">
        <w:rPr>
          <w:color w:val="000000"/>
          <w:shd w:val="clear" w:color="auto" w:fill="FFFFFF"/>
          <w:lang w:val="en-US"/>
        </w:rPr>
        <w:t>eparating</w:t>
      </w:r>
      <w:r>
        <w:rPr>
          <w:color w:val="000000"/>
          <w:shd w:val="clear" w:color="auto" w:fill="FFFFFF"/>
          <w:lang w:val="en-US"/>
        </w:rPr>
        <w:t xml:space="preserve"> into equal shares with students. Ask students:</w:t>
      </w:r>
    </w:p>
    <w:p w14:paraId="27048370" w14:textId="428EE3D7" w:rsidR="00AE7D6C" w:rsidRDefault="00AE7D6C" w:rsidP="00756654">
      <w:pPr>
        <w:pStyle w:val="ListBullet"/>
        <w:numPr>
          <w:ilvl w:val="0"/>
          <w:numId w:val="11"/>
        </w:numPr>
        <w:ind w:left="1134"/>
      </w:pPr>
      <w:r>
        <w:t>How many will each person get now?</w:t>
      </w:r>
    </w:p>
    <w:p w14:paraId="733333E7" w14:textId="77777777" w:rsidR="00AE7D6C" w:rsidRDefault="00AE7D6C" w:rsidP="00756654">
      <w:pPr>
        <w:pStyle w:val="ListBullet"/>
        <w:numPr>
          <w:ilvl w:val="0"/>
          <w:numId w:val="11"/>
        </w:numPr>
        <w:ind w:left="1134"/>
      </w:pPr>
      <w:r>
        <w:t>Is it an equal or fair share? How do you know?</w:t>
      </w:r>
    </w:p>
    <w:p w14:paraId="0E5B2B6B" w14:textId="466654F8" w:rsidR="00AE7D6C" w:rsidRDefault="00AE7D6C" w:rsidP="00756654">
      <w:pPr>
        <w:pStyle w:val="ListBullet"/>
        <w:numPr>
          <w:ilvl w:val="0"/>
          <w:numId w:val="11"/>
        </w:numPr>
        <w:ind w:left="1134"/>
      </w:pPr>
      <w:r>
        <w:t>How did you ensure the</w:t>
      </w:r>
      <w:r w:rsidR="00FB3122">
        <w:t>re were</w:t>
      </w:r>
      <w:r>
        <w:t xml:space="preserve"> equal</w:t>
      </w:r>
      <w:r w:rsidR="00CC541E">
        <w:t xml:space="preserve"> shares</w:t>
      </w:r>
      <w:r>
        <w:t>?</w:t>
      </w:r>
    </w:p>
    <w:p w14:paraId="5A9D5D25" w14:textId="77777777" w:rsidR="00AE7D6C" w:rsidRDefault="00AE7D6C" w:rsidP="00AE7D6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AE7D6C" w14:paraId="7940E236" w14:textId="77777777" w:rsidTr="00F71B07">
        <w:trPr>
          <w:cnfStyle w:val="100000000000" w:firstRow="1" w:lastRow="0" w:firstColumn="0" w:lastColumn="0" w:oddVBand="0" w:evenVBand="0" w:oddHBand="0" w:evenHBand="0" w:firstRowFirstColumn="0" w:firstRowLastColumn="0" w:lastRowFirstColumn="0" w:lastRowLastColumn="0"/>
        </w:trPr>
        <w:tc>
          <w:tcPr>
            <w:tcW w:w="1667" w:type="pct"/>
          </w:tcPr>
          <w:p w14:paraId="620B33E6" w14:textId="77777777" w:rsidR="00AE7D6C" w:rsidRDefault="00AE7D6C" w:rsidP="00B20465">
            <w:r w:rsidRPr="00470C15">
              <w:t>Assessment opportunities</w:t>
            </w:r>
          </w:p>
        </w:tc>
        <w:tc>
          <w:tcPr>
            <w:tcW w:w="1667" w:type="pct"/>
          </w:tcPr>
          <w:p w14:paraId="62D2E820" w14:textId="77777777" w:rsidR="00AE7D6C" w:rsidRDefault="00AE7D6C" w:rsidP="00B20465">
            <w:r w:rsidRPr="00470C15">
              <w:t>Too hard?</w:t>
            </w:r>
          </w:p>
        </w:tc>
        <w:tc>
          <w:tcPr>
            <w:tcW w:w="1667" w:type="pct"/>
          </w:tcPr>
          <w:p w14:paraId="50201134" w14:textId="77777777" w:rsidR="00AE7D6C" w:rsidRDefault="00AE7D6C" w:rsidP="00B20465">
            <w:r w:rsidRPr="00470C15">
              <w:t>Too easy?</w:t>
            </w:r>
          </w:p>
        </w:tc>
      </w:tr>
      <w:tr w:rsidR="00AE7D6C" w14:paraId="0BFA80BA" w14:textId="77777777" w:rsidTr="00F71B07">
        <w:trPr>
          <w:cnfStyle w:val="000000100000" w:firstRow="0" w:lastRow="0" w:firstColumn="0" w:lastColumn="0" w:oddVBand="0" w:evenVBand="0" w:oddHBand="1" w:evenHBand="0" w:firstRowFirstColumn="0" w:firstRowLastColumn="0" w:lastRowFirstColumn="0" w:lastRowLastColumn="0"/>
        </w:trPr>
        <w:tc>
          <w:tcPr>
            <w:tcW w:w="1667" w:type="pct"/>
          </w:tcPr>
          <w:p w14:paraId="49332827" w14:textId="77777777" w:rsidR="00AE7D6C" w:rsidRDefault="00AE7D6C" w:rsidP="00B20465">
            <w:pPr>
              <w:jc w:val="both"/>
            </w:pPr>
            <w:r>
              <w:t>What to look for:</w:t>
            </w:r>
          </w:p>
          <w:p w14:paraId="4A9847CB" w14:textId="64F7A5A7" w:rsidR="00AE7D6C" w:rsidRPr="00300E56" w:rsidRDefault="00AE7D6C" w:rsidP="00756654">
            <w:pPr>
              <w:pStyle w:val="ListBullet"/>
              <w:numPr>
                <w:ilvl w:val="0"/>
                <w:numId w:val="11"/>
              </w:numPr>
            </w:pPr>
            <w:r w:rsidRPr="00300E56">
              <w:t>Recognise when groups of objects are equal and unequal</w:t>
            </w:r>
            <w:r w:rsidR="00F42E81">
              <w:t>.</w:t>
            </w:r>
            <w:r w:rsidRPr="00300E56">
              <w:t xml:space="preserve"> </w:t>
            </w:r>
            <w:r w:rsidRPr="379A1520">
              <w:rPr>
                <w:b/>
              </w:rPr>
              <w:t>(</w:t>
            </w:r>
            <w:r w:rsidR="00442DF1">
              <w:rPr>
                <w:b/>
                <w:bCs/>
              </w:rPr>
              <w:t>MAO</w:t>
            </w:r>
            <w:r w:rsidR="75D3D02F" w:rsidRPr="76FE6170">
              <w:rPr>
                <w:b/>
                <w:bCs/>
              </w:rPr>
              <w:t>-</w:t>
            </w:r>
            <w:r w:rsidR="4A52E456" w:rsidRPr="716D21BA">
              <w:rPr>
                <w:b/>
                <w:bCs/>
              </w:rPr>
              <w:t xml:space="preserve">WM-01, </w:t>
            </w:r>
            <w:r w:rsidR="12357A82" w:rsidRPr="716D21BA">
              <w:rPr>
                <w:b/>
                <w:bCs/>
              </w:rPr>
              <w:t>MAE-</w:t>
            </w:r>
            <w:r w:rsidR="75D3D02F" w:rsidRPr="76FE6170">
              <w:rPr>
                <w:b/>
                <w:bCs/>
              </w:rPr>
              <w:t>FG-02</w:t>
            </w:r>
            <w:r w:rsidRPr="379A1520">
              <w:rPr>
                <w:b/>
              </w:rPr>
              <w:t>)</w:t>
            </w:r>
          </w:p>
          <w:p w14:paraId="4F07189A" w14:textId="2A13642C" w:rsidR="00AE7D6C" w:rsidRPr="00300E56" w:rsidRDefault="00AE7D6C" w:rsidP="00756654">
            <w:pPr>
              <w:pStyle w:val="ListBullet"/>
              <w:numPr>
                <w:ilvl w:val="0"/>
                <w:numId w:val="11"/>
              </w:numPr>
              <w:rPr>
                <w:b/>
              </w:rPr>
            </w:pPr>
            <w:r w:rsidRPr="00300E56">
              <w:t>Distribute items one by one until the collection is exhausted</w:t>
            </w:r>
            <w:r w:rsidR="00F42E81">
              <w:t>.</w:t>
            </w:r>
            <w:r w:rsidRPr="72DA44A2">
              <w:rPr>
                <w:b/>
                <w:bCs/>
              </w:rPr>
              <w:t xml:space="preserve"> (</w:t>
            </w:r>
            <w:r w:rsidR="4CE48366" w:rsidRPr="72DA44A2">
              <w:rPr>
                <w:b/>
                <w:bCs/>
                <w:color w:val="000000" w:themeColor="text1"/>
              </w:rPr>
              <w:t>MAO-WM-01</w:t>
            </w:r>
            <w:r w:rsidR="4CE48366" w:rsidRPr="72DA44A2">
              <w:t xml:space="preserve">, </w:t>
            </w:r>
            <w:r w:rsidR="43DC2AA4" w:rsidRPr="76FE6170">
              <w:rPr>
                <w:b/>
                <w:bCs/>
              </w:rPr>
              <w:t>MAE-FG-02</w:t>
            </w:r>
            <w:r w:rsidRPr="72DA44A2">
              <w:rPr>
                <w:b/>
                <w:bCs/>
              </w:rPr>
              <w:t>)</w:t>
            </w:r>
          </w:p>
          <w:p w14:paraId="5E47AE53" w14:textId="77777777" w:rsidR="00AE7D6C" w:rsidRDefault="00AE7D6C" w:rsidP="00B20465">
            <w:pPr>
              <w:jc w:val="both"/>
            </w:pPr>
            <w:r>
              <w:t>What to collect:</w:t>
            </w:r>
          </w:p>
          <w:p w14:paraId="7EF792F2" w14:textId="1D188AA9" w:rsidR="00AE7D6C" w:rsidRPr="00781950" w:rsidRDefault="00F42E81" w:rsidP="00756654">
            <w:pPr>
              <w:pStyle w:val="ListBullet"/>
              <w:numPr>
                <w:ilvl w:val="0"/>
                <w:numId w:val="11"/>
              </w:numPr>
            </w:pPr>
            <w:r>
              <w:t xml:space="preserve">observations of </w:t>
            </w:r>
            <w:r w:rsidR="00AE7D6C" w:rsidRPr="00506867">
              <w:t xml:space="preserve">student participation in </w:t>
            </w:r>
            <w:r w:rsidR="00AE7D6C">
              <w:t>demonstration</w:t>
            </w:r>
            <w:r w:rsidR="00AE7D6C" w:rsidRPr="00506867">
              <w:t xml:space="preserve"> and </w:t>
            </w:r>
            <w:r w:rsidR="00AE7D6C" w:rsidRPr="00781950">
              <w:t>sharing of manipulatives on plates</w:t>
            </w:r>
            <w:r w:rsidR="00AE7D6C">
              <w:t xml:space="preserve"> </w:t>
            </w:r>
            <w:r w:rsidR="00AE7D6C" w:rsidRPr="72DA44A2">
              <w:rPr>
                <w:b/>
                <w:bCs/>
              </w:rPr>
              <w:t>(</w:t>
            </w:r>
            <w:r w:rsidR="2789641F" w:rsidRPr="72DA44A2">
              <w:rPr>
                <w:b/>
                <w:bCs/>
                <w:color w:val="000000" w:themeColor="text1"/>
              </w:rPr>
              <w:t xml:space="preserve">MAO-WM-01, </w:t>
            </w:r>
            <w:r w:rsidR="612C5694" w:rsidRPr="76FE6170">
              <w:rPr>
                <w:b/>
                <w:bCs/>
              </w:rPr>
              <w:t>MAE-FG-02</w:t>
            </w:r>
            <w:r w:rsidR="00AE7D6C" w:rsidRPr="72DA44A2">
              <w:rPr>
                <w:b/>
                <w:bCs/>
              </w:rPr>
              <w:t>)</w:t>
            </w:r>
            <w:r w:rsidR="00DF31D1" w:rsidRPr="00024F25">
              <w:t>.</w:t>
            </w:r>
          </w:p>
        </w:tc>
        <w:tc>
          <w:tcPr>
            <w:tcW w:w="1667" w:type="pct"/>
          </w:tcPr>
          <w:p w14:paraId="7ACD4439" w14:textId="54EBD526" w:rsidR="00AE7D6C" w:rsidRDefault="00AE7D6C" w:rsidP="00B20465">
            <w:r>
              <w:t>Student</w:t>
            </w:r>
            <w:r w:rsidR="1BAF1D27">
              <w:t>s</w:t>
            </w:r>
            <w:r>
              <w:t xml:space="preserve"> </w:t>
            </w:r>
            <w:r w:rsidR="26C5871F">
              <w:t>cannot</w:t>
            </w:r>
            <w:r>
              <w:t xml:space="preserve"> recognise when groups of objects are equal and unequal.</w:t>
            </w:r>
          </w:p>
          <w:p w14:paraId="2FBF37B8" w14:textId="04E8FE65" w:rsidR="00AE7D6C" w:rsidRDefault="00AE7D6C" w:rsidP="00756654">
            <w:pPr>
              <w:pStyle w:val="ListBullet"/>
              <w:numPr>
                <w:ilvl w:val="0"/>
                <w:numId w:val="11"/>
              </w:numPr>
            </w:pPr>
            <w:r>
              <w:t>Use one</w:t>
            </w:r>
            <w:r w:rsidR="00DF31D1">
              <w:t>-</w:t>
            </w:r>
            <w:r>
              <w:t>to</w:t>
            </w:r>
            <w:r w:rsidR="00DF31D1">
              <w:t>-</w:t>
            </w:r>
            <w:r>
              <w:t>one matching of objects to support visual comparison</w:t>
            </w:r>
            <w:r w:rsidR="00EB59D5">
              <w:t>.</w:t>
            </w:r>
          </w:p>
          <w:p w14:paraId="55C94ECE" w14:textId="07B67A84" w:rsidR="00AE7D6C" w:rsidRDefault="00F42E81" w:rsidP="00756654">
            <w:pPr>
              <w:pStyle w:val="ListBullet"/>
              <w:numPr>
                <w:ilvl w:val="0"/>
                <w:numId w:val="11"/>
              </w:numPr>
            </w:pPr>
            <w:r>
              <w:t>Provide e</w:t>
            </w:r>
            <w:r w:rsidR="00AE7D6C">
              <w:t>xplicit modelling and multiple opportunities for guided and independent practi</w:t>
            </w:r>
            <w:r w:rsidR="00EB59D5">
              <w:t>s</w:t>
            </w:r>
            <w:r w:rsidR="00AE7D6C">
              <w:t>e to compare ‘same as’ quantities with familiar objects.</w:t>
            </w:r>
          </w:p>
          <w:p w14:paraId="26E1212F" w14:textId="1E7CE399" w:rsidR="00AE7D6C" w:rsidRDefault="00AE7D6C" w:rsidP="00B20465">
            <w:r>
              <w:t xml:space="preserve">Students </w:t>
            </w:r>
            <w:r w:rsidR="1023998A">
              <w:t>cannot</w:t>
            </w:r>
            <w:r>
              <w:t xml:space="preserve"> distribute items one by one until the collection is exhausted.</w:t>
            </w:r>
          </w:p>
          <w:p w14:paraId="25C2D494" w14:textId="7E86BB98" w:rsidR="00AE7D6C" w:rsidRDefault="00AE7D6C" w:rsidP="00756654">
            <w:pPr>
              <w:pStyle w:val="ListBullet"/>
              <w:numPr>
                <w:ilvl w:val="0"/>
                <w:numId w:val="11"/>
              </w:numPr>
            </w:pPr>
            <w:r>
              <w:t xml:space="preserve">Manipulate familiar concrete materials </w:t>
            </w:r>
            <w:r>
              <w:lastRenderedPageBreak/>
              <w:t>to distribute</w:t>
            </w:r>
            <w:r w:rsidR="00F42E81">
              <w:t>.</w:t>
            </w:r>
          </w:p>
          <w:p w14:paraId="3E61F6B3" w14:textId="77777777" w:rsidR="00AE7D6C" w:rsidRDefault="00AE7D6C" w:rsidP="00756654">
            <w:pPr>
              <w:pStyle w:val="ListBullet"/>
              <w:numPr>
                <w:ilvl w:val="0"/>
                <w:numId w:val="11"/>
              </w:numPr>
            </w:pPr>
            <w:r>
              <w:t>Use real life examples of sharing and storytelling to scaffold learning.</w:t>
            </w:r>
          </w:p>
        </w:tc>
        <w:tc>
          <w:tcPr>
            <w:tcW w:w="1667" w:type="pct"/>
          </w:tcPr>
          <w:p w14:paraId="4F420F10" w14:textId="5FDA2597" w:rsidR="00AE7D6C" w:rsidRDefault="00AE7D6C" w:rsidP="00B20465">
            <w:r>
              <w:lastRenderedPageBreak/>
              <w:t>Student</w:t>
            </w:r>
            <w:r w:rsidR="17EBCE6C">
              <w:t>s</w:t>
            </w:r>
            <w:r>
              <w:t xml:space="preserve"> </w:t>
            </w:r>
            <w:r w:rsidR="26C5871F">
              <w:t>can</w:t>
            </w:r>
            <w:r>
              <w:t xml:space="preserve"> recognise when groups of objects are equal and unequal.</w:t>
            </w:r>
          </w:p>
          <w:p w14:paraId="3448B114" w14:textId="10B50ED4" w:rsidR="00AE7D6C" w:rsidRPr="00AE1079" w:rsidRDefault="00AE7D6C" w:rsidP="00756654">
            <w:pPr>
              <w:pStyle w:val="ListBullet"/>
              <w:numPr>
                <w:ilvl w:val="0"/>
                <w:numId w:val="11"/>
              </w:numPr>
            </w:pPr>
            <w:r w:rsidRPr="00AE1079">
              <w:t>Pose further problems or questions that can be solved by forming groups</w:t>
            </w:r>
            <w:r w:rsidR="00EB59D5">
              <w:t>.</w:t>
            </w:r>
          </w:p>
          <w:p w14:paraId="63BE250E" w14:textId="6DE13B73" w:rsidR="00AE7D6C" w:rsidRDefault="00AE7D6C" w:rsidP="00756654">
            <w:pPr>
              <w:pStyle w:val="ListBullet"/>
              <w:numPr>
                <w:ilvl w:val="0"/>
                <w:numId w:val="11"/>
              </w:numPr>
            </w:pPr>
            <w:r>
              <w:t xml:space="preserve">Repeat with different numbers of children and </w:t>
            </w:r>
            <w:r w:rsidR="00A44C8A">
              <w:t>food</w:t>
            </w:r>
            <w:r>
              <w:t>.</w:t>
            </w:r>
          </w:p>
          <w:p w14:paraId="10A06D4B" w14:textId="7A6AD9D0" w:rsidR="00AE7D6C" w:rsidRDefault="00AE7D6C" w:rsidP="00B20465">
            <w:r>
              <w:t>Student</w:t>
            </w:r>
            <w:r w:rsidR="5F406198">
              <w:t>s</w:t>
            </w:r>
            <w:r>
              <w:t xml:space="preserve"> </w:t>
            </w:r>
            <w:r w:rsidR="75FA95FB">
              <w:t>can</w:t>
            </w:r>
            <w:r>
              <w:t xml:space="preserve"> distribute items one by one until the collection is exhausted.</w:t>
            </w:r>
          </w:p>
          <w:p w14:paraId="758D9C9A" w14:textId="1FF76B41" w:rsidR="00AE7D6C" w:rsidRPr="000A75F8" w:rsidRDefault="5EDC4723" w:rsidP="00756654">
            <w:pPr>
              <w:pStyle w:val="ListBullet"/>
              <w:numPr>
                <w:ilvl w:val="0"/>
                <w:numId w:val="11"/>
              </w:numPr>
            </w:pPr>
            <w:r>
              <w:t>Have students</w:t>
            </w:r>
            <w:r w:rsidR="00AE7D6C">
              <w:t xml:space="preserve"> form equal groups to represent a number in different ways, for example</w:t>
            </w:r>
            <w:r w:rsidR="1B8FB4CE">
              <w:t>,</w:t>
            </w:r>
            <w:r w:rsidR="00AE7D6C">
              <w:t xml:space="preserve"> 12 as 3 groups of 4, 4 groups of 3, 6 groups of 2, or 2 </w:t>
            </w:r>
            <w:r w:rsidR="00AE7D6C">
              <w:lastRenderedPageBreak/>
              <w:t>groups of 6.</w:t>
            </w:r>
          </w:p>
          <w:p w14:paraId="54BDAF4A" w14:textId="03004BD6" w:rsidR="00AE7D6C" w:rsidRDefault="00A44C8A" w:rsidP="00756654">
            <w:pPr>
              <w:pStyle w:val="ListBullet"/>
              <w:numPr>
                <w:ilvl w:val="0"/>
                <w:numId w:val="11"/>
              </w:numPr>
            </w:pPr>
            <w:r>
              <w:t>M</w:t>
            </w:r>
            <w:r w:rsidR="00AE7D6C">
              <w:t>odel and describe the collections as groups of.</w:t>
            </w:r>
          </w:p>
        </w:tc>
      </w:tr>
    </w:tbl>
    <w:p w14:paraId="7F43EEFA" w14:textId="05518C1D" w:rsidR="008711C5" w:rsidRPr="00DF31D1" w:rsidRDefault="40F0A851" w:rsidP="00DF31D1">
      <w:pPr>
        <w:pStyle w:val="Heading2"/>
      </w:pPr>
      <w:bookmarkStart w:id="379" w:name="_Lesson_2:_Birthday"/>
      <w:bookmarkStart w:id="380" w:name="_Toc985296141"/>
      <w:bookmarkStart w:id="381" w:name="_Toc1008693878"/>
      <w:bookmarkStart w:id="382" w:name="_Toc239889554"/>
      <w:bookmarkStart w:id="383" w:name="_Toc1487826420"/>
      <w:bookmarkStart w:id="384" w:name="_Toc2060040262"/>
      <w:bookmarkStart w:id="385" w:name="_Toc51891860"/>
      <w:bookmarkStart w:id="386" w:name="_Toc1732149000"/>
      <w:bookmarkStart w:id="387" w:name="_Toc772842338"/>
      <w:bookmarkStart w:id="388" w:name="_Toc2002234380"/>
      <w:bookmarkStart w:id="389" w:name="_Toc1454297813"/>
      <w:bookmarkStart w:id="390" w:name="_Toc1254306027"/>
      <w:bookmarkStart w:id="391" w:name="_Toc1820842280"/>
      <w:bookmarkStart w:id="392" w:name="_Toc1275067838"/>
      <w:bookmarkStart w:id="393" w:name="_Toc1008871355"/>
      <w:bookmarkStart w:id="394" w:name="_Toc1858207451"/>
      <w:bookmarkStart w:id="395" w:name="_Toc1412846196"/>
      <w:bookmarkStart w:id="396" w:name="_Toc1743307008"/>
      <w:bookmarkStart w:id="397" w:name="_Toc728115768"/>
      <w:bookmarkStart w:id="398" w:name="_Toc322877613"/>
      <w:bookmarkStart w:id="399" w:name="_Toc1205616745"/>
      <w:bookmarkStart w:id="400" w:name="_Toc547677534"/>
      <w:bookmarkStart w:id="401" w:name="_Toc1919047408"/>
      <w:bookmarkStart w:id="402" w:name="_Toc534080786"/>
      <w:bookmarkStart w:id="403" w:name="_Toc1919509664"/>
      <w:bookmarkStart w:id="404" w:name="_Toc12287386"/>
      <w:bookmarkStart w:id="405" w:name="_Toc1144429652"/>
      <w:bookmarkStart w:id="406" w:name="_Toc1183923919"/>
      <w:bookmarkStart w:id="407" w:name="_Toc573227739"/>
      <w:bookmarkStart w:id="408" w:name="_Toc1148340463"/>
      <w:bookmarkStart w:id="409" w:name="_Toc483686081"/>
      <w:bookmarkStart w:id="410" w:name="_Toc495769544"/>
      <w:bookmarkStart w:id="411" w:name="_Toc273173455"/>
      <w:bookmarkStart w:id="412" w:name="_Toc150226707"/>
      <w:bookmarkStart w:id="413" w:name="_Toc566793538"/>
      <w:bookmarkStart w:id="414" w:name="_Toc1284546934"/>
      <w:bookmarkStart w:id="415" w:name="_Toc919428775"/>
      <w:bookmarkStart w:id="416" w:name="_Toc381426979"/>
      <w:bookmarkStart w:id="417" w:name="_Toc567785680"/>
      <w:bookmarkStart w:id="418" w:name="_Toc183627885"/>
      <w:bookmarkStart w:id="419" w:name="_Toc1308754798"/>
      <w:bookmarkStart w:id="420" w:name="_Toc1104795051"/>
      <w:bookmarkStart w:id="421" w:name="_Toc1949321090"/>
      <w:bookmarkStart w:id="422" w:name="_Toc121205227"/>
      <w:bookmarkStart w:id="423" w:name="_Toc1535921910"/>
      <w:bookmarkStart w:id="424" w:name="_Toc641299451"/>
      <w:bookmarkStart w:id="425" w:name="_Toc1808504843"/>
      <w:bookmarkStart w:id="426" w:name="_Toc477774393"/>
      <w:bookmarkStart w:id="427" w:name="_Toc128654634"/>
      <w:bookmarkEnd w:id="379"/>
      <w:r>
        <w:lastRenderedPageBreak/>
        <w:t xml:space="preserve">Lesson </w:t>
      </w:r>
      <w:r w:rsidR="00AE7D6C">
        <w:t>2</w:t>
      </w:r>
      <w:r>
        <w:t xml:space="preserve">: </w:t>
      </w:r>
      <w:bookmarkEnd w:id="213"/>
      <w:bookmarkEnd w:id="214"/>
      <w:bookmarkEnd w:id="215"/>
      <w:bookmarkEnd w:id="216"/>
      <w:bookmarkEnd w:id="217"/>
      <w:r w:rsidR="7B2EB461">
        <w:t xml:space="preserve">Birthday </w:t>
      </w:r>
      <w:proofErr w:type="gramStart"/>
      <w:r w:rsidR="00E87174">
        <w:t>s</w:t>
      </w:r>
      <w:r w:rsidR="7B2EB461">
        <w:t>haring</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roofErr w:type="gramEnd"/>
    </w:p>
    <w:p w14:paraId="6C33E826" w14:textId="5DF84958" w:rsidR="008711C5" w:rsidRDefault="008711C5" w:rsidP="008711C5">
      <w:pPr>
        <w:pStyle w:val="Featurepink"/>
      </w:pPr>
      <w:r w:rsidRPr="09F392EA">
        <w:rPr>
          <w:b/>
          <w:bCs/>
        </w:rPr>
        <w:t>Core concept</w:t>
      </w:r>
      <w:r>
        <w:t xml:space="preserve">: </w:t>
      </w:r>
      <w:r w:rsidR="00E50BBC">
        <w:t>E</w:t>
      </w:r>
      <w:r w:rsidR="006E33F2" w:rsidRPr="006E33F2">
        <w:t>veryday situations</w:t>
      </w:r>
      <w:r w:rsidR="00E50BBC">
        <w:t xml:space="preserve"> and stories</w:t>
      </w:r>
      <w:r w:rsidR="006E33F2" w:rsidRPr="006E33F2">
        <w:t xml:space="preserve"> require sharing and distributing of materials</w:t>
      </w:r>
      <w:r w:rsidR="007A66A3">
        <w:t>.</w:t>
      </w:r>
    </w:p>
    <w:p w14:paraId="1E5DF969"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54DE95E8" w14:textId="77777777" w:rsidTr="231B40AB">
        <w:trPr>
          <w:cnfStyle w:val="100000000000" w:firstRow="1" w:lastRow="0" w:firstColumn="0" w:lastColumn="0" w:oddVBand="0" w:evenVBand="0" w:oddHBand="0" w:evenHBand="0" w:firstRowFirstColumn="0" w:firstRowLastColumn="0" w:lastRowFirstColumn="0" w:lastRowLastColumn="0"/>
        </w:trPr>
        <w:tc>
          <w:tcPr>
            <w:tcW w:w="7298" w:type="dxa"/>
          </w:tcPr>
          <w:p w14:paraId="1635F183" w14:textId="77777777" w:rsidR="008711C5" w:rsidRDefault="008711C5" w:rsidP="008711C5">
            <w:r w:rsidRPr="00510F5F">
              <w:t>Learning intentions</w:t>
            </w:r>
          </w:p>
        </w:tc>
        <w:tc>
          <w:tcPr>
            <w:tcW w:w="7298" w:type="dxa"/>
          </w:tcPr>
          <w:p w14:paraId="2E7EE331" w14:textId="77777777" w:rsidR="008711C5" w:rsidRDefault="008711C5" w:rsidP="008711C5">
            <w:r w:rsidRPr="00510F5F">
              <w:t>Success criteria</w:t>
            </w:r>
          </w:p>
        </w:tc>
      </w:tr>
      <w:tr w:rsidR="008711C5" w14:paraId="0775FDEE" w14:textId="77777777" w:rsidTr="231B40AB">
        <w:trPr>
          <w:cnfStyle w:val="000000100000" w:firstRow="0" w:lastRow="0" w:firstColumn="0" w:lastColumn="0" w:oddVBand="0" w:evenVBand="0" w:oddHBand="1" w:evenHBand="0" w:firstRowFirstColumn="0" w:firstRowLastColumn="0" w:lastRowFirstColumn="0" w:lastRowLastColumn="0"/>
        </w:trPr>
        <w:tc>
          <w:tcPr>
            <w:tcW w:w="7298" w:type="dxa"/>
          </w:tcPr>
          <w:p w14:paraId="7A29CD94" w14:textId="77777777" w:rsidR="008711C5" w:rsidRDefault="008711C5" w:rsidP="008711C5">
            <w:r>
              <w:t>Students are learning that:</w:t>
            </w:r>
          </w:p>
          <w:p w14:paraId="68EC542F" w14:textId="3D69F1A3" w:rsidR="008711C5" w:rsidRDefault="00375AD3" w:rsidP="00756654">
            <w:pPr>
              <w:pStyle w:val="ListBullet"/>
              <w:numPr>
                <w:ilvl w:val="0"/>
                <w:numId w:val="11"/>
              </w:numPr>
            </w:pPr>
            <w:r>
              <w:t>a</w:t>
            </w:r>
            <w:r w:rsidR="02F21E66">
              <w:t>n</w:t>
            </w:r>
            <w:r w:rsidR="4649CAB4">
              <w:t xml:space="preserve"> </w:t>
            </w:r>
            <w:r w:rsidR="00163FF6">
              <w:t>equal</w:t>
            </w:r>
            <w:r w:rsidR="48C14EA9">
              <w:t xml:space="preserve"> share is</w:t>
            </w:r>
            <w:r w:rsidR="00AE2C7C">
              <w:t xml:space="preserve"> when </w:t>
            </w:r>
            <w:r w:rsidR="00163FF6">
              <w:t>all groups have</w:t>
            </w:r>
            <w:r w:rsidR="00AE2C7C">
              <w:t xml:space="preserve"> the same </w:t>
            </w:r>
            <w:proofErr w:type="gramStart"/>
            <w:r w:rsidR="00AE2C7C">
              <w:t>amount</w:t>
            </w:r>
            <w:proofErr w:type="gramEnd"/>
          </w:p>
          <w:p w14:paraId="4D668636" w14:textId="02FE4CF9" w:rsidR="008711C5" w:rsidRDefault="000B6FC0" w:rsidP="00756654">
            <w:pPr>
              <w:pStyle w:val="ListBullet"/>
              <w:numPr>
                <w:ilvl w:val="0"/>
                <w:numId w:val="11"/>
              </w:numPr>
            </w:pPr>
            <w:r>
              <w:t>a</w:t>
            </w:r>
            <w:r w:rsidR="00163FF6">
              <w:t xml:space="preserve"> collection of objects can be shared by giving out </w:t>
            </w:r>
            <w:r w:rsidR="00CC541E">
              <w:t xml:space="preserve">pieces </w:t>
            </w:r>
            <w:r w:rsidR="00163FF6">
              <w:t>one at a time.</w:t>
            </w:r>
          </w:p>
        </w:tc>
        <w:tc>
          <w:tcPr>
            <w:tcW w:w="7298" w:type="dxa"/>
          </w:tcPr>
          <w:p w14:paraId="7CD369D9" w14:textId="4EE4E3EE" w:rsidR="008711C5" w:rsidRDefault="008711C5" w:rsidP="09F392EA">
            <w:r>
              <w:t>Students can</w:t>
            </w:r>
            <w:r w:rsidR="12262E5D">
              <w:t>:</w:t>
            </w:r>
          </w:p>
          <w:p w14:paraId="55909773" w14:textId="2467CA18" w:rsidR="008711C5" w:rsidRDefault="1114B7D1" w:rsidP="00756654">
            <w:pPr>
              <w:pStyle w:val="ListBullet"/>
              <w:numPr>
                <w:ilvl w:val="0"/>
                <w:numId w:val="11"/>
              </w:numPr>
            </w:pPr>
            <w:r>
              <w:t>r</w:t>
            </w:r>
            <w:r w:rsidR="6D1AD49B">
              <w:t>ecognise group</w:t>
            </w:r>
            <w:r>
              <w:t>s</w:t>
            </w:r>
            <w:r w:rsidR="5425D9C5">
              <w:t xml:space="preserve"> of objects that are the same (equal)</w:t>
            </w:r>
          </w:p>
          <w:p w14:paraId="270F0D17" w14:textId="73A83C95" w:rsidR="008711C5" w:rsidRDefault="00375AD3" w:rsidP="00756654">
            <w:pPr>
              <w:pStyle w:val="ListBullet"/>
              <w:numPr>
                <w:ilvl w:val="0"/>
                <w:numId w:val="11"/>
              </w:numPr>
            </w:pPr>
            <w:r>
              <w:t>d</w:t>
            </w:r>
            <w:r w:rsidR="00AE2C7C">
              <w:t>istribute items one by one until the collection is exhausted</w:t>
            </w:r>
            <w:r w:rsidR="6D689BE3">
              <w:t>.</w:t>
            </w:r>
          </w:p>
        </w:tc>
      </w:tr>
    </w:tbl>
    <w:p w14:paraId="3CAC225F" w14:textId="3F95CA6D" w:rsidR="003932C3" w:rsidRPr="00DF31D1" w:rsidRDefault="003932C3" w:rsidP="00DF31D1">
      <w:pPr>
        <w:pStyle w:val="Heading3"/>
      </w:pPr>
      <w:bookmarkStart w:id="428" w:name="_Toc112318902"/>
      <w:bookmarkStart w:id="429" w:name="_Toc112320552"/>
      <w:bookmarkStart w:id="430" w:name="_Toc112320607"/>
      <w:bookmarkStart w:id="431" w:name="_Toc112320662"/>
      <w:bookmarkStart w:id="432" w:name="_Toc112320716"/>
      <w:bookmarkStart w:id="433" w:name="_Toc2039389645"/>
      <w:bookmarkStart w:id="434" w:name="_Toc1848196933"/>
      <w:bookmarkStart w:id="435" w:name="_Toc1054139129"/>
      <w:bookmarkStart w:id="436" w:name="_Toc2090657256"/>
      <w:bookmarkStart w:id="437" w:name="_Toc103654566"/>
      <w:bookmarkStart w:id="438" w:name="_Toc1168001631"/>
      <w:bookmarkStart w:id="439" w:name="_Toc1332918836"/>
      <w:bookmarkStart w:id="440" w:name="_Toc139655970"/>
      <w:bookmarkStart w:id="441" w:name="_Toc2098784491"/>
      <w:bookmarkStart w:id="442" w:name="_Toc586377221"/>
      <w:bookmarkStart w:id="443" w:name="_Toc959830817"/>
      <w:bookmarkStart w:id="444" w:name="_Toc1234982072"/>
      <w:bookmarkStart w:id="445" w:name="_Toc842654487"/>
      <w:bookmarkStart w:id="446" w:name="_Toc2137908357"/>
      <w:bookmarkStart w:id="447" w:name="_Toc1174392994"/>
      <w:bookmarkStart w:id="448" w:name="_Toc1234331919"/>
      <w:bookmarkStart w:id="449" w:name="_Toc1472351040"/>
      <w:bookmarkStart w:id="450" w:name="_Toc187933495"/>
      <w:bookmarkStart w:id="451" w:name="_Toc809410509"/>
      <w:bookmarkStart w:id="452" w:name="_Toc386448496"/>
      <w:bookmarkStart w:id="453" w:name="_Toc988485400"/>
      <w:bookmarkStart w:id="454" w:name="_Toc1933248414"/>
      <w:bookmarkStart w:id="455" w:name="_Toc715839109"/>
      <w:bookmarkStart w:id="456" w:name="_Toc1479184044"/>
      <w:bookmarkStart w:id="457" w:name="_Toc1571752352"/>
      <w:bookmarkStart w:id="458" w:name="_Toc2102084000"/>
      <w:bookmarkStart w:id="459" w:name="_Toc1985103367"/>
      <w:bookmarkStart w:id="460" w:name="_Toc1857288889"/>
      <w:bookmarkStart w:id="461" w:name="_Toc1388622312"/>
      <w:bookmarkStart w:id="462" w:name="_Toc1825139566"/>
      <w:bookmarkStart w:id="463" w:name="_Toc527374559"/>
      <w:bookmarkStart w:id="464" w:name="_Toc1560067278"/>
      <w:bookmarkStart w:id="465" w:name="_Toc2067290079"/>
      <w:bookmarkStart w:id="466" w:name="_Toc1693532266"/>
      <w:bookmarkStart w:id="467" w:name="_Toc320208144"/>
      <w:bookmarkStart w:id="468" w:name="_Toc598530090"/>
      <w:bookmarkStart w:id="469" w:name="_Toc1354351698"/>
      <w:bookmarkStart w:id="470" w:name="_Toc51865036"/>
      <w:bookmarkStart w:id="471" w:name="_Toc624276648"/>
      <w:bookmarkStart w:id="472" w:name="_Toc1910139762"/>
      <w:bookmarkStart w:id="473" w:name="_Toc1547818711"/>
      <w:bookmarkStart w:id="474" w:name="_Toc1958005922"/>
      <w:bookmarkStart w:id="475" w:name="_Toc445131916"/>
      <w:bookmarkStart w:id="476" w:name="_Toc425450544"/>
      <w:bookmarkStart w:id="477" w:name="_Toc223782467"/>
      <w:bookmarkStart w:id="478" w:name="_Toc16816410"/>
      <w:bookmarkStart w:id="479" w:name="_Toc1423250371"/>
      <w:bookmarkStart w:id="480" w:name="_Toc128654635"/>
      <w:r>
        <w:t xml:space="preserve">Daily number sense: </w:t>
      </w:r>
      <w:r w:rsidR="00431DE2">
        <w:t>Building towers</w:t>
      </w:r>
      <w:r w:rsidR="00E67A2D">
        <w:t xml:space="preserve"> </w:t>
      </w:r>
      <w:r>
        <w:t xml:space="preserve">– </w:t>
      </w:r>
      <w:r w:rsidR="00BF4665">
        <w:t xml:space="preserve">15 </w:t>
      </w:r>
      <w:proofErr w:type="gramStart"/>
      <w:r>
        <w:t>minutes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roofErr w:type="gramEnd"/>
    </w:p>
    <w:p w14:paraId="286CB903" w14:textId="6758BD9A" w:rsidR="00BE0C38" w:rsidRDefault="59693A3B" w:rsidP="00D25CC3">
      <w:pPr>
        <w:pStyle w:val="FeatureBox"/>
      </w:pPr>
      <w:r>
        <w:t xml:space="preserve">This </w:t>
      </w:r>
      <w:r w:rsidR="00291B5F">
        <w:t>activity</w:t>
      </w:r>
      <w:r>
        <w:t xml:space="preserve"> has been adapted from </w:t>
      </w:r>
      <w:hyperlink r:id="rId25">
        <w:r w:rsidR="00447167">
          <w:rPr>
            <w:rStyle w:val="Hyperlink"/>
          </w:rPr>
          <w:t>Building towers</w:t>
        </w:r>
      </w:hyperlink>
      <w:r w:rsidR="0096532E">
        <w:t xml:space="preserve"> at </w:t>
      </w:r>
      <w:hyperlink r:id="rId26" w:history="1">
        <w:r w:rsidR="00C67B2E">
          <w:rPr>
            <w:rStyle w:val="Hyperlink"/>
          </w:rPr>
          <w:t>Thinking Mathematically</w:t>
        </w:r>
      </w:hyperlink>
      <w:r w:rsidR="006C0C92" w:rsidRPr="006C0C92">
        <w:t>.</w:t>
      </w:r>
    </w:p>
    <w:p w14:paraId="49E2721F" w14:textId="00CB7427" w:rsidR="00BE0C38" w:rsidRPr="006C0C92" w:rsidRDefault="003932C3" w:rsidP="006C0C92">
      <w:pPr>
        <w:pStyle w:val="ListNumber"/>
        <w:numPr>
          <w:ilvl w:val="0"/>
          <w:numId w:val="18"/>
        </w:numPr>
      </w:pPr>
      <w:r w:rsidRPr="006C0C92">
        <w:lastRenderedPageBreak/>
        <w:t xml:space="preserve">Build student understanding of </w:t>
      </w:r>
      <w:r w:rsidR="7A80C9F1" w:rsidRPr="006C0C92">
        <w:t>representing whole numbers</w:t>
      </w:r>
      <w:r w:rsidRPr="006C0C92">
        <w:t xml:space="preserve"> by </w:t>
      </w:r>
      <w:r w:rsidR="0E2889EB" w:rsidRPr="006C0C92">
        <w:t>combining and separating blocks in towers</w:t>
      </w:r>
      <w:r w:rsidRPr="006C0C92">
        <w:t>.</w:t>
      </w:r>
    </w:p>
    <w:p w14:paraId="5949D194" w14:textId="4E10FE73" w:rsidR="00BE0C38" w:rsidRPr="006C0C92" w:rsidRDefault="78D7A66A" w:rsidP="006C0C92">
      <w:pPr>
        <w:pStyle w:val="ListNumber"/>
      </w:pPr>
      <w:r w:rsidRPr="006C0C92">
        <w:t>Students work in pairs and c</w:t>
      </w:r>
      <w:r w:rsidR="00BE0C38" w:rsidRPr="006C0C92">
        <w:t xml:space="preserve">hoose 4 numbers to build as </w:t>
      </w:r>
      <w:r w:rsidR="6B0BAB58" w:rsidRPr="006C0C92">
        <w:t>their</w:t>
      </w:r>
      <w:r w:rsidR="00BE0C38" w:rsidRPr="006C0C92">
        <w:t xml:space="preserve"> towers (for example, 5, 7, 11 and 3)</w:t>
      </w:r>
      <w:r w:rsidR="008C6D35" w:rsidRPr="006C0C92">
        <w:t xml:space="preserve"> and </w:t>
      </w:r>
      <w:r w:rsidR="00005E4E" w:rsidRPr="006C0C92">
        <w:t>record.</w:t>
      </w:r>
      <w:r w:rsidR="0098622A" w:rsidRPr="006C0C92">
        <w:t xml:space="preserve"> </w:t>
      </w:r>
      <w:r w:rsidR="582A1903" w:rsidRPr="006C0C92">
        <w:t>Each student has their own playing board</w:t>
      </w:r>
      <w:r w:rsidR="006C0C92">
        <w:t xml:space="preserve"> (s</w:t>
      </w:r>
      <w:r w:rsidR="0098622A" w:rsidRPr="006C0C92">
        <w:t xml:space="preserve">ee </w:t>
      </w:r>
      <w:r w:rsidR="00D25CC3" w:rsidRPr="006C0C92">
        <w:fldChar w:fldCharType="begin"/>
      </w:r>
      <w:r w:rsidR="00D25CC3" w:rsidRPr="006C0C92">
        <w:instrText xml:space="preserve"> REF _Ref120778969 \h </w:instrText>
      </w:r>
      <w:r w:rsidR="006C0C92" w:rsidRPr="006C0C92">
        <w:instrText xml:space="preserve"> \* MERGEFORMAT </w:instrText>
      </w:r>
      <w:r w:rsidR="00D25CC3" w:rsidRPr="006C0C92">
        <w:fldChar w:fldCharType="separate"/>
      </w:r>
      <w:r w:rsidR="00D25CC3" w:rsidRPr="006C0C92">
        <w:t>Figure 2</w:t>
      </w:r>
      <w:r w:rsidR="00D25CC3" w:rsidRPr="006C0C92">
        <w:fldChar w:fldCharType="end"/>
      </w:r>
      <w:r w:rsidR="006C0C92">
        <w:t>)</w:t>
      </w:r>
      <w:r w:rsidR="0034619C" w:rsidRPr="006C0C92">
        <w:t>.</w:t>
      </w:r>
    </w:p>
    <w:p w14:paraId="33131E8F" w14:textId="472056E7" w:rsidR="0096532E" w:rsidRDefault="0096532E" w:rsidP="0096532E">
      <w:pPr>
        <w:pStyle w:val="Caption"/>
      </w:pPr>
      <w:bookmarkStart w:id="481" w:name="_Ref120778969"/>
      <w:r>
        <w:t xml:space="preserve">Figure </w:t>
      </w:r>
      <w:r>
        <w:fldChar w:fldCharType="begin"/>
      </w:r>
      <w:r>
        <w:instrText>SEQ Figure \* ARABIC</w:instrText>
      </w:r>
      <w:r>
        <w:fldChar w:fldCharType="separate"/>
      </w:r>
      <w:r w:rsidR="00A128DF">
        <w:rPr>
          <w:noProof/>
        </w:rPr>
        <w:t>2</w:t>
      </w:r>
      <w:r>
        <w:fldChar w:fldCharType="end"/>
      </w:r>
      <w:bookmarkEnd w:id="481"/>
      <w:r>
        <w:t xml:space="preserve"> </w:t>
      </w:r>
      <w:r w:rsidR="00D53103">
        <w:t>–</w:t>
      </w:r>
      <w:r>
        <w:t xml:space="preserve"> Tower game</w:t>
      </w:r>
    </w:p>
    <w:p w14:paraId="47B0A912" w14:textId="12E16E41" w:rsidR="00EA33A9" w:rsidRDefault="00B25D48" w:rsidP="00447167">
      <w:r w:rsidRPr="00447167">
        <w:rPr>
          <w:noProof/>
        </w:rPr>
        <w:drawing>
          <wp:inline distT="0" distB="0" distL="0" distR="0" wp14:anchorId="13530BBD" wp14:editId="1B265DF4">
            <wp:extent cx="3010536" cy="2452688"/>
            <wp:effectExtent l="0" t="0" r="0" b="5080"/>
            <wp:docPr id="7" name="Picture 7" descr="Four pink cards on the left with the numbers 5, 7, 3 and 11. Four blue cards on the right with the same numbers.  In the middle are blocks and one die for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4 cards with numbers on each. Dice and blocks for the game. "/>
                    <pic:cNvPicPr/>
                  </pic:nvPicPr>
                  <pic:blipFill>
                    <a:blip r:embed="rId27"/>
                    <a:stretch>
                      <a:fillRect/>
                    </a:stretch>
                  </pic:blipFill>
                  <pic:spPr>
                    <a:xfrm>
                      <a:off x="0" y="0"/>
                      <a:ext cx="3032829" cy="2470850"/>
                    </a:xfrm>
                    <a:prstGeom prst="rect">
                      <a:avLst/>
                    </a:prstGeom>
                  </pic:spPr>
                </pic:pic>
              </a:graphicData>
            </a:graphic>
          </wp:inline>
        </w:drawing>
      </w:r>
    </w:p>
    <w:p w14:paraId="6D4F6477" w14:textId="7B6E6B85" w:rsidR="00447167" w:rsidRPr="00447167" w:rsidRDefault="00447167" w:rsidP="00447167">
      <w:pPr>
        <w:rPr>
          <w:sz w:val="22"/>
          <w:szCs w:val="22"/>
        </w:rPr>
      </w:pPr>
      <w:r w:rsidRPr="00B9626E">
        <w:rPr>
          <w:rStyle w:val="ui-provider"/>
          <w:sz w:val="22"/>
          <w:szCs w:val="22"/>
        </w:rPr>
        <w:t xml:space="preserve">Images from </w:t>
      </w:r>
      <w:hyperlink r:id="rId28" w:tgtFrame="_blank" w:tooltip="https://www.canva.com/" w:history="1">
        <w:r w:rsidRPr="00B9626E">
          <w:rPr>
            <w:rStyle w:val="Hyperlink"/>
            <w:sz w:val="22"/>
            <w:szCs w:val="22"/>
          </w:rPr>
          <w:t>Canva</w:t>
        </w:r>
      </w:hyperlink>
      <w:r w:rsidRPr="00B9626E">
        <w:rPr>
          <w:rStyle w:val="ui-provider"/>
          <w:sz w:val="22"/>
          <w:szCs w:val="22"/>
        </w:rPr>
        <w:t xml:space="preserve"> are licensed under </w:t>
      </w:r>
      <w:hyperlink r:id="rId29" w:tgtFrame="_blank" w:tooltip="https://www.canva.com/policies/content-license-agreement/" w:history="1">
        <w:r w:rsidRPr="00B9626E">
          <w:rPr>
            <w:rStyle w:val="Hyperlink"/>
            <w:sz w:val="22"/>
            <w:szCs w:val="22"/>
          </w:rPr>
          <w:t>Canva Content License Agreement</w:t>
        </w:r>
      </w:hyperlink>
      <w:r w:rsidRPr="00B9626E">
        <w:rPr>
          <w:rStyle w:val="ui-provider"/>
          <w:sz w:val="22"/>
          <w:szCs w:val="22"/>
        </w:rPr>
        <w:t>.</w:t>
      </w:r>
    </w:p>
    <w:p w14:paraId="33D62839" w14:textId="49948E62" w:rsidR="00BE0C38" w:rsidRPr="007B115D" w:rsidRDefault="3013AFE8" w:rsidP="007B115D">
      <w:pPr>
        <w:pStyle w:val="ListNumber"/>
      </w:pPr>
      <w:r w:rsidRPr="007B115D">
        <w:t>S</w:t>
      </w:r>
      <w:r w:rsidR="3D5845D1" w:rsidRPr="007B115D">
        <w:t>tudents t</w:t>
      </w:r>
      <w:r w:rsidR="00BE0C38" w:rsidRPr="007B115D">
        <w:t>ake turns to roll a di</w:t>
      </w:r>
      <w:r w:rsidR="4CDB4987" w:rsidRPr="007B115D">
        <w:t>e</w:t>
      </w:r>
      <w:r w:rsidR="00BE0C38" w:rsidRPr="007B115D">
        <w:t xml:space="preserve"> and use the number of bricks to build up</w:t>
      </w:r>
      <w:r w:rsidR="008C6D35" w:rsidRPr="007B115D">
        <w:t xml:space="preserve"> a</w:t>
      </w:r>
      <w:r w:rsidR="00BE0C38" w:rsidRPr="007B115D">
        <w:t xml:space="preserve"> tower.</w:t>
      </w:r>
      <w:r w:rsidR="7C41A27A" w:rsidRPr="007B115D">
        <w:t xml:space="preserve"> </w:t>
      </w:r>
      <w:r w:rsidR="0EAD0E71" w:rsidRPr="007B115D">
        <w:t>For example,</w:t>
      </w:r>
      <w:r w:rsidR="10EC99F3" w:rsidRPr="007B115D">
        <w:t xml:space="preserve"> </w:t>
      </w:r>
      <w:r w:rsidR="58DB9808" w:rsidRPr="007B115D">
        <w:t xml:space="preserve">if a student </w:t>
      </w:r>
      <w:r w:rsidR="10EC99F3" w:rsidRPr="007B115D">
        <w:t>roll</w:t>
      </w:r>
      <w:r w:rsidR="77555CE6" w:rsidRPr="007B115D">
        <w:t>s</w:t>
      </w:r>
      <w:r w:rsidR="10EC99F3" w:rsidRPr="007B115D">
        <w:t xml:space="preserve"> a </w:t>
      </w:r>
      <w:r w:rsidR="37C2DE83" w:rsidRPr="007B115D">
        <w:t>4</w:t>
      </w:r>
      <w:r w:rsidR="23A2AA50" w:rsidRPr="007B115D">
        <w:t>,</w:t>
      </w:r>
      <w:r w:rsidR="52397BA7" w:rsidRPr="007B115D">
        <w:t xml:space="preserve"> they must build a tower of </w:t>
      </w:r>
      <w:r w:rsidR="2970FB60" w:rsidRPr="007B115D">
        <w:t>4</w:t>
      </w:r>
      <w:r w:rsidR="52397BA7" w:rsidRPr="007B115D">
        <w:t xml:space="preserve"> and place it in one of the boxes</w:t>
      </w:r>
      <w:r w:rsidR="481BB4FD" w:rsidRPr="007B115D">
        <w:t xml:space="preserve">. </w:t>
      </w:r>
      <w:r w:rsidR="72DAB86A" w:rsidRPr="007B115D">
        <w:t>If the</w:t>
      </w:r>
      <w:r w:rsidR="2E44C754" w:rsidRPr="007B115D">
        <w:t xml:space="preserve"> student</w:t>
      </w:r>
      <w:r w:rsidR="72DAB86A" w:rsidRPr="007B115D">
        <w:t xml:space="preserve"> place</w:t>
      </w:r>
      <w:r w:rsidR="3A9E33B1" w:rsidRPr="007B115D">
        <w:t>s</w:t>
      </w:r>
      <w:r w:rsidR="72DAB86A" w:rsidRPr="007B115D">
        <w:t xml:space="preserve"> this tower on the number </w:t>
      </w:r>
      <w:r w:rsidR="79FB037E" w:rsidRPr="007B115D">
        <w:t>5</w:t>
      </w:r>
      <w:r w:rsidR="72DAB86A" w:rsidRPr="007B115D">
        <w:t>, they then need to add</w:t>
      </w:r>
      <w:r w:rsidR="116292FB" w:rsidRPr="007B115D">
        <w:t xml:space="preserve"> one more brick</w:t>
      </w:r>
      <w:r w:rsidR="72DAB86A" w:rsidRPr="007B115D">
        <w:t xml:space="preserve"> to complete the tower</w:t>
      </w:r>
      <w:r w:rsidR="10EC99F3" w:rsidRPr="007B115D">
        <w:t>.</w:t>
      </w:r>
      <w:r w:rsidR="7E3E03F5" w:rsidRPr="007B115D">
        <w:t xml:space="preserve"> </w:t>
      </w:r>
      <w:r w:rsidR="00BE0C38" w:rsidRPr="007B115D">
        <w:t xml:space="preserve">Towers can be built up in any way </w:t>
      </w:r>
      <w:r w:rsidR="0096532E" w:rsidRPr="007B115D">
        <w:t xml:space="preserve">and combinations that </w:t>
      </w:r>
      <w:r w:rsidR="009D4C35" w:rsidRPr="007B115D">
        <w:t>students</w:t>
      </w:r>
      <w:r w:rsidR="00BE0C38" w:rsidRPr="007B115D">
        <w:t xml:space="preserve"> choose.</w:t>
      </w:r>
    </w:p>
    <w:p w14:paraId="42D1A689" w14:textId="7690EAC2" w:rsidR="00BE0C38" w:rsidRPr="007B115D" w:rsidRDefault="00BE0C38" w:rsidP="007B115D">
      <w:pPr>
        <w:pStyle w:val="ListNumber"/>
      </w:pPr>
      <w:r w:rsidRPr="007B115D">
        <w:t xml:space="preserve">Take turns to </w:t>
      </w:r>
      <w:r w:rsidR="009D4C35" w:rsidRPr="007B115D">
        <w:t xml:space="preserve">roll </w:t>
      </w:r>
      <w:r w:rsidR="2DDD809F" w:rsidRPr="007B115D">
        <w:t xml:space="preserve">the </w:t>
      </w:r>
      <w:r w:rsidR="009D4C35" w:rsidRPr="007B115D">
        <w:t xml:space="preserve">die and </w:t>
      </w:r>
      <w:r w:rsidRPr="007B115D">
        <w:t>build up towers until one player gets the exact roll to complete the last tower.</w:t>
      </w:r>
    </w:p>
    <w:p w14:paraId="3FCEF228" w14:textId="3046F783" w:rsidR="00BE0C38" w:rsidRPr="007B115D" w:rsidRDefault="51BCD892" w:rsidP="007B115D">
      <w:pPr>
        <w:pStyle w:val="ListNumber"/>
      </w:pPr>
      <w:r w:rsidRPr="007B115D">
        <w:t xml:space="preserve">Ask </w:t>
      </w:r>
      <w:r w:rsidR="00044355" w:rsidRPr="007B115D">
        <w:t xml:space="preserve">the </w:t>
      </w:r>
      <w:r w:rsidRPr="007B115D">
        <w:t>students</w:t>
      </w:r>
      <w:r w:rsidR="00044355" w:rsidRPr="007B115D">
        <w:t>:</w:t>
      </w:r>
    </w:p>
    <w:p w14:paraId="562CCA99" w14:textId="117726AD" w:rsidR="00BE0C38" w:rsidRDefault="51BCD892" w:rsidP="00756654">
      <w:pPr>
        <w:pStyle w:val="ListBullet"/>
        <w:numPr>
          <w:ilvl w:val="0"/>
          <w:numId w:val="11"/>
        </w:numPr>
        <w:ind w:left="1134"/>
      </w:pPr>
      <w:r>
        <w:t>H</w:t>
      </w:r>
      <w:r w:rsidR="00BE0C38">
        <w:t xml:space="preserve">ow many </w:t>
      </w:r>
      <w:r w:rsidR="0096532E">
        <w:t>blocks</w:t>
      </w:r>
      <w:r w:rsidR="00BE0C38">
        <w:t xml:space="preserve"> </w:t>
      </w:r>
      <w:r w:rsidR="642929CC">
        <w:t xml:space="preserve">do </w:t>
      </w:r>
      <w:r w:rsidR="00BE0C38">
        <w:t>you have</w:t>
      </w:r>
      <w:r w:rsidR="579F3CD4">
        <w:t>?</w:t>
      </w:r>
    </w:p>
    <w:p w14:paraId="5580A253" w14:textId="576E6AE9" w:rsidR="00BE0C38" w:rsidRDefault="75E5C2B7" w:rsidP="00756654">
      <w:pPr>
        <w:pStyle w:val="ListBullet"/>
        <w:numPr>
          <w:ilvl w:val="0"/>
          <w:numId w:val="11"/>
        </w:numPr>
        <w:ind w:left="1134"/>
      </w:pPr>
      <w:r>
        <w:lastRenderedPageBreak/>
        <w:t>H</w:t>
      </w:r>
      <w:r w:rsidR="00BE0C38">
        <w:t>ow many more</w:t>
      </w:r>
      <w:r w:rsidR="009D3071">
        <w:t xml:space="preserve"> do</w:t>
      </w:r>
      <w:r w:rsidR="00BE0C38">
        <w:t xml:space="preserve"> you need</w:t>
      </w:r>
      <w:r w:rsidR="00005E4E">
        <w:t xml:space="preserve"> to get to your target number</w:t>
      </w:r>
      <w:r w:rsidR="0EC2E48D">
        <w:t>?</w:t>
      </w:r>
    </w:p>
    <w:p w14:paraId="7FEEAC29" w14:textId="567B11B1" w:rsidR="00BE0C38" w:rsidRDefault="1E2A6325" w:rsidP="00756654">
      <w:pPr>
        <w:pStyle w:val="ListBullet"/>
        <w:numPr>
          <w:ilvl w:val="0"/>
          <w:numId w:val="11"/>
        </w:numPr>
        <w:ind w:left="1134"/>
      </w:pPr>
      <w:r>
        <w:t>W</w:t>
      </w:r>
      <w:r w:rsidR="00BE0C38">
        <w:t>hat strateg</w:t>
      </w:r>
      <w:r w:rsidR="0B27C09E">
        <w:t>y did</w:t>
      </w:r>
      <w:r w:rsidR="00BE0C38">
        <w:t xml:space="preserve"> you use </w:t>
      </w:r>
      <w:r w:rsidR="06F07F77">
        <w:t xml:space="preserve">to build </w:t>
      </w:r>
      <w:r w:rsidR="00A44C8A">
        <w:t>your</w:t>
      </w:r>
      <w:r w:rsidR="06F07F77">
        <w:t xml:space="preserve"> tower and work out how many more you needed to complete the tower?</w:t>
      </w:r>
    </w:p>
    <w:p w14:paraId="160CF814" w14:textId="6CE313FB" w:rsidR="00BE0C38" w:rsidRPr="00291B5F" w:rsidRDefault="35F4D6C8" w:rsidP="00291B5F">
      <w:pPr>
        <w:pStyle w:val="ListNumber"/>
      </w:pPr>
      <w:r w:rsidRPr="00291B5F">
        <w:t>An alternative to this game is</w:t>
      </w:r>
      <w:r w:rsidR="1FC1180A" w:rsidRPr="00291B5F">
        <w:t>:</w:t>
      </w:r>
    </w:p>
    <w:p w14:paraId="195246A8" w14:textId="12D6BBCF" w:rsidR="00BE0C38" w:rsidRDefault="005739D5" w:rsidP="00756654">
      <w:pPr>
        <w:pStyle w:val="ListBullet"/>
        <w:numPr>
          <w:ilvl w:val="0"/>
          <w:numId w:val="11"/>
        </w:numPr>
        <w:ind w:left="1134"/>
      </w:pPr>
      <w:r>
        <w:t>B</w:t>
      </w:r>
      <w:r w:rsidR="00BE0C38">
        <w:t>uild the towers and play in reverse</w:t>
      </w:r>
      <w:r w:rsidR="00A44C8A">
        <w:t>,</w:t>
      </w:r>
      <w:r w:rsidR="009D3071">
        <w:t xml:space="preserve"> taking away bricks.</w:t>
      </w:r>
    </w:p>
    <w:p w14:paraId="6ECB4C2E" w14:textId="79B2ED6B" w:rsidR="00BE0C38" w:rsidRDefault="00BE0C38" w:rsidP="00756654">
      <w:pPr>
        <w:pStyle w:val="ListBullet"/>
        <w:numPr>
          <w:ilvl w:val="0"/>
          <w:numId w:val="11"/>
        </w:numPr>
        <w:ind w:left="1134"/>
      </w:pPr>
      <w:r>
        <w:t xml:space="preserve">Change the number of towers </w:t>
      </w:r>
      <w:r w:rsidR="24CBE928">
        <w:t>students</w:t>
      </w:r>
      <w:r>
        <w:t xml:space="preserve"> build.</w:t>
      </w:r>
    </w:p>
    <w:p w14:paraId="08367AC6" w14:textId="77777777" w:rsidR="00BE0C38" w:rsidRDefault="00BE0C38" w:rsidP="00756654">
      <w:pPr>
        <w:pStyle w:val="ListBullet"/>
        <w:numPr>
          <w:ilvl w:val="0"/>
          <w:numId w:val="11"/>
        </w:numPr>
        <w:ind w:left="1134"/>
      </w:pPr>
      <w:r>
        <w:t>Change the number of blocks needed for each tower.</w:t>
      </w:r>
    </w:p>
    <w:p w14:paraId="028C26B6" w14:textId="5197482A" w:rsidR="00BE0C38" w:rsidRPr="00291B5F" w:rsidRDefault="21D59B46" w:rsidP="00291B5F">
      <w:pPr>
        <w:pStyle w:val="ListNumber"/>
      </w:pPr>
      <w:r w:rsidRPr="00291B5F">
        <w:t xml:space="preserve">Ask the students </w:t>
      </w:r>
      <w:r w:rsidR="47B5E037" w:rsidRPr="00291B5F">
        <w:t xml:space="preserve">to describe one thing </w:t>
      </w:r>
      <w:r w:rsidR="000F44D7" w:rsidRPr="00291B5F">
        <w:t>to</w:t>
      </w:r>
      <w:r w:rsidR="47B5E037" w:rsidRPr="00291B5F">
        <w:t xml:space="preserve"> do differently </w:t>
      </w:r>
      <w:r w:rsidR="00044355" w:rsidRPr="00291B5F">
        <w:t>if</w:t>
      </w:r>
      <w:r w:rsidR="00BE0C38" w:rsidRPr="00291B5F">
        <w:t xml:space="preserve"> </w:t>
      </w:r>
      <w:r w:rsidR="57E249E2" w:rsidRPr="00291B5F">
        <w:t>they</w:t>
      </w:r>
      <w:r w:rsidR="00BE0C38" w:rsidRPr="00291B5F">
        <w:t xml:space="preserve"> were to play the game again tomorrow</w:t>
      </w:r>
      <w:r w:rsidR="5650C652" w:rsidRPr="00291B5F">
        <w:t>. Prompt students to explain their thinking.</w:t>
      </w:r>
    </w:p>
    <w:p w14:paraId="462C90EA" w14:textId="371C5DE8" w:rsidR="0D418F61" w:rsidRPr="00291B5F" w:rsidRDefault="005758CB" w:rsidP="00291B5F">
      <w:pPr>
        <w:pStyle w:val="Heading3"/>
      </w:pPr>
      <w:bookmarkStart w:id="482" w:name="_Toc112318903"/>
      <w:bookmarkStart w:id="483" w:name="_Toc112320553"/>
      <w:bookmarkStart w:id="484" w:name="_Toc112320608"/>
      <w:bookmarkStart w:id="485" w:name="_Toc112320663"/>
      <w:bookmarkStart w:id="486" w:name="_Toc112320717"/>
      <w:bookmarkStart w:id="487" w:name="_Toc1104391977"/>
      <w:bookmarkStart w:id="488" w:name="_Toc407010131"/>
      <w:bookmarkStart w:id="489" w:name="_Toc615669983"/>
      <w:bookmarkStart w:id="490" w:name="_Toc440623276"/>
      <w:bookmarkStart w:id="491" w:name="_Toc1916135389"/>
      <w:bookmarkStart w:id="492" w:name="_Toc1372852152"/>
      <w:bookmarkStart w:id="493" w:name="_Toc1948076952"/>
      <w:bookmarkStart w:id="494" w:name="_Toc37441895"/>
      <w:bookmarkStart w:id="495" w:name="_Toc1186978782"/>
      <w:bookmarkStart w:id="496" w:name="_Toc1772384802"/>
      <w:bookmarkStart w:id="497" w:name="_Toc546625188"/>
      <w:bookmarkStart w:id="498" w:name="_Toc938786265"/>
      <w:bookmarkStart w:id="499" w:name="_Toc1089319857"/>
      <w:bookmarkStart w:id="500" w:name="_Toc725596695"/>
      <w:bookmarkStart w:id="501" w:name="_Toc461994838"/>
      <w:bookmarkStart w:id="502" w:name="_Toc1075543038"/>
      <w:bookmarkStart w:id="503" w:name="_Toc733632316"/>
      <w:bookmarkStart w:id="504" w:name="_Toc481531080"/>
      <w:bookmarkStart w:id="505" w:name="_Toc944150465"/>
      <w:bookmarkStart w:id="506" w:name="_Toc296582514"/>
      <w:bookmarkStart w:id="507" w:name="_Toc340144088"/>
      <w:bookmarkStart w:id="508" w:name="_Toc691360343"/>
      <w:bookmarkStart w:id="509" w:name="_Toc1463503094"/>
      <w:bookmarkStart w:id="510" w:name="_Toc61373736"/>
      <w:bookmarkStart w:id="511" w:name="_Toc1317835466"/>
      <w:bookmarkStart w:id="512" w:name="_Toc1897247479"/>
      <w:bookmarkStart w:id="513" w:name="_Toc502074265"/>
      <w:bookmarkStart w:id="514" w:name="_Toc456103222"/>
      <w:bookmarkStart w:id="515" w:name="_Toc239940768"/>
      <w:bookmarkStart w:id="516" w:name="_Toc2032347431"/>
      <w:bookmarkStart w:id="517" w:name="_Toc1352415063"/>
      <w:bookmarkStart w:id="518" w:name="_Toc1870204176"/>
      <w:bookmarkStart w:id="519" w:name="_Toc1320603289"/>
      <w:bookmarkStart w:id="520" w:name="_Toc1585572690"/>
      <w:bookmarkStart w:id="521" w:name="_Toc989782432"/>
      <w:bookmarkStart w:id="522" w:name="_Toc1680185597"/>
      <w:bookmarkStart w:id="523" w:name="_Toc160002331"/>
      <w:bookmarkStart w:id="524" w:name="_Toc1920723364"/>
      <w:bookmarkStart w:id="525" w:name="_Toc667641539"/>
      <w:bookmarkStart w:id="526" w:name="_Toc2015146332"/>
      <w:bookmarkStart w:id="527" w:name="_Toc808479507"/>
      <w:bookmarkStart w:id="528" w:name="_Toc2097067131"/>
      <w:bookmarkStart w:id="529" w:name="_Toc315097215"/>
      <w:bookmarkStart w:id="530" w:name="_Toc1572611690"/>
      <w:bookmarkStart w:id="531" w:name="_Toc1472318847"/>
      <w:bookmarkStart w:id="532" w:name="_Toc1500166370"/>
      <w:bookmarkStart w:id="533" w:name="_Toc1188203658"/>
      <w:bookmarkStart w:id="534" w:name="_Toc128654636"/>
      <w:r>
        <w:t>Birthday</w:t>
      </w:r>
      <w:r w:rsidR="35C5D75E">
        <w:t xml:space="preserve"> Party</w:t>
      </w:r>
      <w:r w:rsidR="00373A8A">
        <w:t xml:space="preserve"> – </w:t>
      </w:r>
      <w:r w:rsidR="00BF4665">
        <w:t>35</w:t>
      </w:r>
      <w:r w:rsidR="00373A8A">
        <w:t xml:space="preserve"> minutes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01425843" w14:textId="37BFE591" w:rsidR="75D304EA" w:rsidRDefault="75D304EA" w:rsidP="00D25CC3">
      <w:pPr>
        <w:pStyle w:val="FeatureBox"/>
      </w:pPr>
      <w:r>
        <w:t xml:space="preserve">This </w:t>
      </w:r>
      <w:r w:rsidR="00291B5F">
        <w:t>activity</w:t>
      </w:r>
      <w:r>
        <w:t xml:space="preserve"> has been adapted from </w:t>
      </w:r>
      <w:hyperlink r:id="rId30">
        <w:r w:rsidR="1CAA59BB" w:rsidRPr="4D42B84C">
          <w:rPr>
            <w:rStyle w:val="Hyperlink"/>
          </w:rPr>
          <w:t>Birthday Sharing</w:t>
        </w:r>
      </w:hyperlink>
      <w:r w:rsidR="1CAA59BB">
        <w:t xml:space="preserve"> at</w:t>
      </w:r>
      <w:r>
        <w:t xml:space="preserve"> </w:t>
      </w:r>
      <w:hyperlink r:id="rId31">
        <w:r w:rsidR="00291B5F">
          <w:rPr>
            <w:rStyle w:val="Hyperlink"/>
          </w:rPr>
          <w:t>NRICH</w:t>
        </w:r>
      </w:hyperlink>
      <w:r w:rsidR="00291B5F" w:rsidRPr="00291B5F">
        <w:t>.</w:t>
      </w:r>
    </w:p>
    <w:p w14:paraId="5E1E328A" w14:textId="67C0422D" w:rsidR="00342080" w:rsidRDefault="4726D20B" w:rsidP="00756654">
      <w:pPr>
        <w:pStyle w:val="ListNumber"/>
        <w:numPr>
          <w:ilvl w:val="0"/>
          <w:numId w:val="13"/>
        </w:numPr>
      </w:pPr>
      <w:r>
        <w:t>In groups of 4, provide students</w:t>
      </w:r>
      <w:r w:rsidR="61B36262">
        <w:t xml:space="preserve"> with </w:t>
      </w:r>
      <w:r w:rsidR="0F31AA40">
        <w:t xml:space="preserve">4 </w:t>
      </w:r>
      <w:r w:rsidR="61B36262">
        <w:t xml:space="preserve">plates and </w:t>
      </w:r>
      <w:r w:rsidR="73F630BF">
        <w:t>a ball of</w:t>
      </w:r>
      <w:r w:rsidR="61B36262">
        <w:t xml:space="preserve"> modelling clay. Ask the students to make a plate of biscuits</w:t>
      </w:r>
      <w:r w:rsidR="24B5F0F4">
        <w:t xml:space="preserve"> from </w:t>
      </w:r>
      <w:r w:rsidR="002A2EDF">
        <w:t xml:space="preserve">the </w:t>
      </w:r>
      <w:r w:rsidR="24B5F0F4">
        <w:t>modelling clay</w:t>
      </w:r>
      <w:r w:rsidR="61B36262">
        <w:t xml:space="preserve"> </w:t>
      </w:r>
      <w:r w:rsidR="10B554D4">
        <w:t xml:space="preserve">then </w:t>
      </w:r>
      <w:r w:rsidR="61B36262">
        <w:t>share with each other. Observe</w:t>
      </w:r>
      <w:r w:rsidR="22069C28">
        <w:t xml:space="preserve"> the</w:t>
      </w:r>
      <w:r w:rsidR="61B36262">
        <w:t xml:space="preserve"> </w:t>
      </w:r>
      <w:r w:rsidR="3BC78BC6">
        <w:t>student</w:t>
      </w:r>
      <w:r w:rsidR="7A9B37EB">
        <w:t>s’</w:t>
      </w:r>
      <w:r w:rsidR="61B36262">
        <w:t xml:space="preserve"> abilit</w:t>
      </w:r>
      <w:r w:rsidR="70C4D366">
        <w:t>ies</w:t>
      </w:r>
      <w:r w:rsidR="61B36262">
        <w:t xml:space="preserve"> to share </w:t>
      </w:r>
      <w:r w:rsidR="2F13C086">
        <w:t>equally.</w:t>
      </w:r>
      <w:r w:rsidR="48B1BC5C">
        <w:t xml:space="preserve"> Ask the students:</w:t>
      </w:r>
    </w:p>
    <w:p w14:paraId="245167F1" w14:textId="6051E064" w:rsidR="00342080" w:rsidRDefault="48B1BC5C" w:rsidP="00756654">
      <w:pPr>
        <w:pStyle w:val="ListBullet"/>
        <w:numPr>
          <w:ilvl w:val="0"/>
          <w:numId w:val="11"/>
        </w:numPr>
        <w:ind w:left="1134"/>
      </w:pPr>
      <w:r>
        <w:t>What d</w:t>
      </w:r>
      <w:r w:rsidR="0096532E">
        <w:t>o</w:t>
      </w:r>
      <w:r>
        <w:t xml:space="preserve"> you notice?</w:t>
      </w:r>
    </w:p>
    <w:p w14:paraId="4B4F3E02" w14:textId="104F1150" w:rsidR="00342080" w:rsidRDefault="48B1BC5C" w:rsidP="00756654">
      <w:pPr>
        <w:pStyle w:val="ListBullet"/>
        <w:numPr>
          <w:ilvl w:val="0"/>
          <w:numId w:val="11"/>
        </w:numPr>
        <w:ind w:left="1134"/>
      </w:pPr>
      <w:r>
        <w:t>What d</w:t>
      </w:r>
      <w:r w:rsidR="0096532E">
        <w:t>o</w:t>
      </w:r>
      <w:r>
        <w:t xml:space="preserve"> you wonder?</w:t>
      </w:r>
    </w:p>
    <w:p w14:paraId="79C74AE8" w14:textId="77777777" w:rsidR="00342080" w:rsidRDefault="48B1BC5C" w:rsidP="00756654">
      <w:pPr>
        <w:pStyle w:val="ListBullet"/>
        <w:numPr>
          <w:ilvl w:val="0"/>
          <w:numId w:val="11"/>
        </w:numPr>
        <w:ind w:left="1134"/>
      </w:pPr>
      <w:r>
        <w:t>Can you describe the group?</w:t>
      </w:r>
    </w:p>
    <w:p w14:paraId="18368847" w14:textId="636A8321" w:rsidR="00342080" w:rsidRDefault="48B1BC5C" w:rsidP="00756654">
      <w:pPr>
        <w:pStyle w:val="ListBullet"/>
        <w:numPr>
          <w:ilvl w:val="0"/>
          <w:numId w:val="11"/>
        </w:numPr>
        <w:ind w:left="1134"/>
      </w:pPr>
      <w:r>
        <w:t>Do the</w:t>
      </w:r>
      <w:r w:rsidR="00A44C8A">
        <w:t xml:space="preserve"> people you shared with</w:t>
      </w:r>
      <w:r>
        <w:t xml:space="preserve"> have the same amount?</w:t>
      </w:r>
    </w:p>
    <w:p w14:paraId="36DB09D3" w14:textId="658CDD4E" w:rsidR="00342080" w:rsidRDefault="48B1BC5C" w:rsidP="00756654">
      <w:pPr>
        <w:pStyle w:val="ListBullet"/>
        <w:numPr>
          <w:ilvl w:val="0"/>
          <w:numId w:val="11"/>
        </w:numPr>
        <w:ind w:left="1134"/>
      </w:pPr>
      <w:r>
        <w:t>Is it fair or equal? Why?</w:t>
      </w:r>
    </w:p>
    <w:p w14:paraId="7C2B4D78" w14:textId="3F5563D9" w:rsidR="00342080" w:rsidRPr="009871F3" w:rsidRDefault="75D304EA" w:rsidP="009871F3">
      <w:pPr>
        <w:pStyle w:val="ListNumber"/>
      </w:pPr>
      <w:r w:rsidRPr="009871F3">
        <w:lastRenderedPageBreak/>
        <w:t>Explain</w:t>
      </w:r>
      <w:r w:rsidR="77512EF8" w:rsidRPr="009871F3">
        <w:t xml:space="preserve"> that</w:t>
      </w:r>
      <w:r w:rsidRPr="009871F3">
        <w:t xml:space="preserve"> it is </w:t>
      </w:r>
      <w:proofErr w:type="spellStart"/>
      <w:r w:rsidRPr="009871F3">
        <w:t>Sahlia’s</w:t>
      </w:r>
      <w:proofErr w:type="spellEnd"/>
      <w:r w:rsidRPr="009871F3">
        <w:t xml:space="preserve"> </w:t>
      </w:r>
      <w:proofErr w:type="gramStart"/>
      <w:r w:rsidR="16203FB7" w:rsidRPr="009871F3">
        <w:t>birthday</w:t>
      </w:r>
      <w:proofErr w:type="gramEnd"/>
      <w:r w:rsidRPr="009871F3">
        <w:t xml:space="preserve"> and she is having a party. </w:t>
      </w:r>
      <w:r w:rsidR="3E15A15E" w:rsidRPr="009871F3">
        <w:t>Display</w:t>
      </w:r>
      <w:r w:rsidR="40C8BDDE" w:rsidRPr="009871F3">
        <w:t xml:space="preserve"> 6 </w:t>
      </w:r>
      <w:r w:rsidR="105EC955" w:rsidRPr="009871F3">
        <w:t>counters</w:t>
      </w:r>
      <w:r w:rsidR="1F2E72AD" w:rsidRPr="009871F3">
        <w:t xml:space="preserve"> and 2 plates. Ask students how </w:t>
      </w:r>
      <w:r w:rsidR="7F003BDB" w:rsidRPr="009871F3">
        <w:t xml:space="preserve">the </w:t>
      </w:r>
      <w:r w:rsidR="1F2E72AD" w:rsidRPr="009871F3">
        <w:t>biscuits</w:t>
      </w:r>
      <w:r w:rsidR="206B8950" w:rsidRPr="009871F3">
        <w:t xml:space="preserve"> </w:t>
      </w:r>
      <w:r w:rsidR="0096532E" w:rsidRPr="009871F3">
        <w:t>should be handed out</w:t>
      </w:r>
      <w:r w:rsidR="206B8950" w:rsidRPr="009871F3">
        <w:t xml:space="preserve"> equally between </w:t>
      </w:r>
      <w:proofErr w:type="spellStart"/>
      <w:r w:rsidR="3D31C90F" w:rsidRPr="009871F3">
        <w:t>Sahlia</w:t>
      </w:r>
      <w:proofErr w:type="spellEnd"/>
      <w:r w:rsidR="3D31C90F" w:rsidRPr="009871F3">
        <w:t xml:space="preserve"> and her</w:t>
      </w:r>
      <w:r w:rsidR="206B8950" w:rsidRPr="009871F3">
        <w:t xml:space="preserve"> friend</w:t>
      </w:r>
      <w:r w:rsidR="000B5FEB" w:rsidRPr="009871F3">
        <w:t xml:space="preserve"> at the party</w:t>
      </w:r>
      <w:r w:rsidR="0D387DA6" w:rsidRPr="009871F3">
        <w:t>.</w:t>
      </w:r>
    </w:p>
    <w:p w14:paraId="1FBF2625" w14:textId="12E0A143" w:rsidR="00EA40C2" w:rsidRPr="009871F3" w:rsidRDefault="1CE16067" w:rsidP="009871F3">
      <w:pPr>
        <w:pStyle w:val="ListNumber"/>
      </w:pPr>
      <w:r w:rsidRPr="009871F3">
        <w:t>Using 2 plates and co</w:t>
      </w:r>
      <w:r w:rsidR="16A250CD" w:rsidRPr="009871F3">
        <w:t>unters</w:t>
      </w:r>
      <w:r w:rsidRPr="009871F3">
        <w:t>, model sharing unequal groups onto each of the plates</w:t>
      </w:r>
      <w:r w:rsidR="16A250CD" w:rsidRPr="009871F3">
        <w:t xml:space="preserve">. </w:t>
      </w:r>
      <w:r w:rsidR="22CBF8C7" w:rsidRPr="009871F3">
        <w:t>Ask the students</w:t>
      </w:r>
      <w:r w:rsidR="46EAAC2B" w:rsidRPr="009871F3">
        <w:t>:</w:t>
      </w:r>
    </w:p>
    <w:p w14:paraId="1C88DEAF" w14:textId="238765F4" w:rsidR="00BF64FF" w:rsidRDefault="00342080" w:rsidP="00756654">
      <w:pPr>
        <w:pStyle w:val="ListBullet"/>
        <w:numPr>
          <w:ilvl w:val="0"/>
          <w:numId w:val="11"/>
        </w:numPr>
        <w:ind w:left="1134"/>
        <w:rPr>
          <w:b/>
        </w:rPr>
      </w:pPr>
      <w:r>
        <w:t>What d</w:t>
      </w:r>
      <w:r w:rsidR="0096532E">
        <w:t>o</w:t>
      </w:r>
      <w:r>
        <w:t xml:space="preserve"> you notice?</w:t>
      </w:r>
    </w:p>
    <w:p w14:paraId="7C983EAE" w14:textId="611F1904" w:rsidR="00342080" w:rsidRDefault="00342080" w:rsidP="00756654">
      <w:pPr>
        <w:pStyle w:val="ListBullet"/>
        <w:numPr>
          <w:ilvl w:val="0"/>
          <w:numId w:val="11"/>
        </w:numPr>
        <w:ind w:left="1134"/>
        <w:rPr>
          <w:b/>
          <w:bCs/>
        </w:rPr>
      </w:pPr>
      <w:r>
        <w:t>What d</w:t>
      </w:r>
      <w:r w:rsidR="3441073C">
        <w:t>o</w:t>
      </w:r>
      <w:r>
        <w:t xml:space="preserve"> you wonder?</w:t>
      </w:r>
    </w:p>
    <w:p w14:paraId="5F0A2F3E" w14:textId="0D663DD6" w:rsidR="00EA40C2" w:rsidRPr="009871F3" w:rsidRDefault="0096532E" w:rsidP="009871F3">
      <w:pPr>
        <w:pStyle w:val="ListNumber"/>
      </w:pPr>
      <w:r w:rsidRPr="009871F3">
        <w:t>Place</w:t>
      </w:r>
      <w:r w:rsidR="00342080" w:rsidRPr="009871F3">
        <w:t xml:space="preserve"> the </w:t>
      </w:r>
      <w:r w:rsidR="2DD1EEFD" w:rsidRPr="009871F3">
        <w:t>counters</w:t>
      </w:r>
      <w:r w:rsidR="00342080" w:rsidRPr="009871F3">
        <w:t xml:space="preserve"> back together and ask the students</w:t>
      </w:r>
      <w:r w:rsidR="000B5FEB" w:rsidRPr="009871F3">
        <w:t xml:space="preserve"> to</w:t>
      </w:r>
      <w:r w:rsidR="00342080" w:rsidRPr="009871F3">
        <w:t xml:space="preserve"> draw</w:t>
      </w:r>
      <w:r w:rsidR="000B5FEB" w:rsidRPr="009871F3">
        <w:t xml:space="preserve"> a picture of</w:t>
      </w:r>
      <w:r w:rsidR="00342080" w:rsidRPr="009871F3">
        <w:t xml:space="preserve"> what </w:t>
      </w:r>
      <w:r w:rsidR="58704A32" w:rsidRPr="009871F3">
        <w:t xml:space="preserve">the </w:t>
      </w:r>
      <w:r w:rsidR="00342080" w:rsidRPr="009871F3">
        <w:t>plates would look like to be fair</w:t>
      </w:r>
      <w:r w:rsidR="2B79C225" w:rsidRPr="009871F3">
        <w:t xml:space="preserve"> or equal</w:t>
      </w:r>
      <w:r w:rsidR="6657722F" w:rsidRPr="009871F3">
        <w:t>.</w:t>
      </w:r>
    </w:p>
    <w:p w14:paraId="4018E922" w14:textId="343BFCFF" w:rsidR="00EA40C2" w:rsidRDefault="576F164C" w:rsidP="00841676">
      <w:pPr>
        <w:pStyle w:val="FeatureBox"/>
      </w:pPr>
      <w:r w:rsidRPr="0E865DB7">
        <w:rPr>
          <w:b/>
          <w:bCs/>
        </w:rPr>
        <w:t xml:space="preserve">Note: </w:t>
      </w:r>
      <w:r>
        <w:t xml:space="preserve">The process of sharing objects equally and putting shared objects back together to form one collection develops students’ </w:t>
      </w:r>
      <w:r w:rsidR="090482D8">
        <w:t xml:space="preserve">later </w:t>
      </w:r>
      <w:r>
        <w:t>understanding of the link between multiplication and division and provides the foundation for a conceptual understanding of their inverse relationship.</w:t>
      </w:r>
    </w:p>
    <w:p w14:paraId="23642D19" w14:textId="15EC76BF" w:rsidR="00342080" w:rsidRPr="009871F3" w:rsidRDefault="002F6204" w:rsidP="009871F3">
      <w:pPr>
        <w:pStyle w:val="ListNumber"/>
      </w:pPr>
      <w:r w:rsidRPr="009871F3">
        <w:t>Share student</w:t>
      </w:r>
      <w:r w:rsidR="15AAB774" w:rsidRPr="009871F3">
        <w:t>s’</w:t>
      </w:r>
      <w:r w:rsidRPr="009871F3">
        <w:t xml:space="preserve"> record</w:t>
      </w:r>
      <w:r w:rsidR="00D4A820" w:rsidRPr="009871F3">
        <w:t>s</w:t>
      </w:r>
      <w:r w:rsidRPr="009871F3">
        <w:t xml:space="preserve"> and a</w:t>
      </w:r>
      <w:r w:rsidR="00EA40C2" w:rsidRPr="009871F3">
        <w:t xml:space="preserve">sk </w:t>
      </w:r>
      <w:r w:rsidR="00CC541E" w:rsidRPr="009871F3">
        <w:t>students</w:t>
      </w:r>
      <w:r w:rsidRPr="009871F3">
        <w:t xml:space="preserve"> to explain their thinking. Ask students:</w:t>
      </w:r>
    </w:p>
    <w:p w14:paraId="21701DEA" w14:textId="0374844C" w:rsidR="00342080" w:rsidRDefault="5B9C78D7" w:rsidP="00756654">
      <w:pPr>
        <w:pStyle w:val="ListBullet"/>
        <w:numPr>
          <w:ilvl w:val="0"/>
          <w:numId w:val="11"/>
        </w:numPr>
        <w:ind w:left="1134"/>
      </w:pPr>
      <w:r>
        <w:t>C</w:t>
      </w:r>
      <w:r w:rsidR="2B85E7FD">
        <w:t>an</w:t>
      </w:r>
      <w:r w:rsidR="00EA40C2" w:rsidRPr="00EA40C2">
        <w:t xml:space="preserve"> you find another way to put the</w:t>
      </w:r>
      <w:r w:rsidR="00A44C8A">
        <w:t xml:space="preserve"> biscuits</w:t>
      </w:r>
      <w:r w:rsidR="00EA40C2" w:rsidRPr="00EA40C2">
        <w:t xml:space="preserve"> </w:t>
      </w:r>
      <w:r w:rsidR="5301BFB3">
        <w:t>o</w:t>
      </w:r>
      <w:r w:rsidR="5929D626">
        <w:t>n</w:t>
      </w:r>
      <w:r w:rsidR="00EA40C2" w:rsidRPr="00EA40C2">
        <w:t xml:space="preserve"> the plates</w:t>
      </w:r>
      <w:r w:rsidR="467C85C9">
        <w:t xml:space="preserve"> so that it is equal</w:t>
      </w:r>
      <w:r w:rsidR="2B85E7FD">
        <w:t>?</w:t>
      </w:r>
    </w:p>
    <w:p w14:paraId="62892993" w14:textId="435AF3ED" w:rsidR="00342080" w:rsidRDefault="00EA40C2" w:rsidP="00756654">
      <w:pPr>
        <w:pStyle w:val="ListBullet"/>
        <w:numPr>
          <w:ilvl w:val="0"/>
          <w:numId w:val="11"/>
        </w:numPr>
        <w:ind w:left="1134"/>
      </w:pPr>
      <w:r w:rsidRPr="00EA40C2">
        <w:t>Can you show me</w:t>
      </w:r>
      <w:r w:rsidR="002F6204">
        <w:t xml:space="preserve"> how they are equal</w:t>
      </w:r>
      <w:r w:rsidR="005D64F7">
        <w:t xml:space="preserve"> or </w:t>
      </w:r>
      <w:r w:rsidR="50B9DD94">
        <w:t>the</w:t>
      </w:r>
      <w:r w:rsidR="181A66EC">
        <w:t xml:space="preserve"> </w:t>
      </w:r>
      <w:r w:rsidR="005D64F7">
        <w:t xml:space="preserve">‘same </w:t>
      </w:r>
      <w:proofErr w:type="gramStart"/>
      <w:r w:rsidR="005D64F7">
        <w:t>as’</w:t>
      </w:r>
      <w:proofErr w:type="gramEnd"/>
      <w:r w:rsidR="002F6204">
        <w:t>?</w:t>
      </w:r>
    </w:p>
    <w:p w14:paraId="602D4FBA" w14:textId="41BF8D54" w:rsidR="00FF08D3" w:rsidRPr="009871F3" w:rsidRDefault="002F6204" w:rsidP="009871F3">
      <w:pPr>
        <w:pStyle w:val="ListNumber"/>
      </w:pPr>
      <w:r w:rsidRPr="009871F3">
        <w:t>M</w:t>
      </w:r>
      <w:r w:rsidR="00FF08D3" w:rsidRPr="009871F3">
        <w:t>odel sharing of</w:t>
      </w:r>
      <w:r w:rsidRPr="009871F3">
        <w:t xml:space="preserve"> </w:t>
      </w:r>
      <w:r w:rsidR="2FF5F58B" w:rsidRPr="009871F3">
        <w:t>counters</w:t>
      </w:r>
      <w:r w:rsidRPr="009871F3">
        <w:t xml:space="preserve"> into</w:t>
      </w:r>
      <w:r w:rsidR="00FF08D3" w:rsidRPr="009871F3">
        <w:t xml:space="preserve"> equal groups </w:t>
      </w:r>
      <w:r w:rsidR="00FB139A" w:rsidRPr="009871F3">
        <w:t>by</w:t>
      </w:r>
      <w:r w:rsidR="00FF08D3" w:rsidRPr="009871F3">
        <w:t xml:space="preserve"> dealing</w:t>
      </w:r>
      <w:r w:rsidRPr="009871F3">
        <w:t xml:space="preserve"> counters </w:t>
      </w:r>
      <w:r w:rsidR="535CA1D9" w:rsidRPr="009871F3">
        <w:t>‘</w:t>
      </w:r>
      <w:r w:rsidR="38ED6057" w:rsidRPr="009871F3">
        <w:t>one</w:t>
      </w:r>
      <w:r w:rsidR="00FF08D3" w:rsidRPr="009871F3">
        <w:t xml:space="preserve"> for you, </w:t>
      </w:r>
      <w:r w:rsidR="41679284" w:rsidRPr="009871F3">
        <w:t>one</w:t>
      </w:r>
      <w:r w:rsidR="00FF08D3" w:rsidRPr="009871F3">
        <w:t xml:space="preserve"> for</w:t>
      </w:r>
      <w:r w:rsidRPr="009871F3">
        <w:t xml:space="preserve"> me</w:t>
      </w:r>
      <w:r w:rsidR="00FF08D3" w:rsidRPr="009871F3">
        <w:t xml:space="preserve">, </w:t>
      </w:r>
      <w:r w:rsidR="6901CDFF" w:rsidRPr="009871F3">
        <w:t>one</w:t>
      </w:r>
      <w:r w:rsidR="00FF08D3" w:rsidRPr="009871F3">
        <w:t xml:space="preserve"> for you</w:t>
      </w:r>
      <w:r w:rsidRPr="009871F3">
        <w:t>, one for me</w:t>
      </w:r>
      <w:r w:rsidR="58869F17" w:rsidRPr="009871F3">
        <w:t>’</w:t>
      </w:r>
      <w:r w:rsidRPr="009871F3">
        <w:t>, until the collection is exhausted.</w:t>
      </w:r>
    </w:p>
    <w:p w14:paraId="708258EE" w14:textId="54A6734A" w:rsidR="00FF08D3" w:rsidRPr="009871F3" w:rsidRDefault="00FF08D3" w:rsidP="009871F3">
      <w:pPr>
        <w:pStyle w:val="ListNumber"/>
      </w:pPr>
      <w:r w:rsidRPr="009871F3">
        <w:t>Ask the students</w:t>
      </w:r>
      <w:r w:rsidR="45164596" w:rsidRPr="009871F3">
        <w:t xml:space="preserve"> if</w:t>
      </w:r>
      <w:r w:rsidRPr="009871F3">
        <w:t xml:space="preserve"> </w:t>
      </w:r>
      <w:r w:rsidR="5686E572" w:rsidRPr="009871F3">
        <w:t>the groups are</w:t>
      </w:r>
      <w:r w:rsidRPr="009871F3">
        <w:t xml:space="preserve"> </w:t>
      </w:r>
      <w:r w:rsidR="005D64F7" w:rsidRPr="009871F3">
        <w:t xml:space="preserve">equal or </w:t>
      </w:r>
      <w:r w:rsidR="0F54FECF" w:rsidRPr="009871F3">
        <w:t xml:space="preserve">the </w:t>
      </w:r>
      <w:r w:rsidR="005D64F7" w:rsidRPr="009871F3">
        <w:t>‘same as’</w:t>
      </w:r>
      <w:r w:rsidRPr="009871F3">
        <w:t xml:space="preserve"> now</w:t>
      </w:r>
      <w:r w:rsidR="43FE5078" w:rsidRPr="009871F3">
        <w:t>.</w:t>
      </w:r>
      <w:r w:rsidR="005329E7" w:rsidRPr="009871F3">
        <w:t xml:space="preserve"> Prompt students to explain their thinking.</w:t>
      </w:r>
    </w:p>
    <w:p w14:paraId="5B915DE8" w14:textId="280403F8" w:rsidR="00EF3EBA" w:rsidRPr="009871F3" w:rsidRDefault="005329E7" w:rsidP="009871F3">
      <w:pPr>
        <w:pStyle w:val="ListNumber"/>
      </w:pPr>
      <w:r w:rsidRPr="009871F3">
        <w:t>Explain that</w:t>
      </w:r>
      <w:r w:rsidR="002F6204" w:rsidRPr="009871F3">
        <w:t xml:space="preserve"> t</w:t>
      </w:r>
      <w:r w:rsidR="09C02DEB" w:rsidRPr="009871F3">
        <w:t>here are</w:t>
      </w:r>
      <w:r w:rsidR="2B85E7FD" w:rsidRPr="009871F3">
        <w:t xml:space="preserve"> </w:t>
      </w:r>
      <w:r w:rsidR="00EF3EBA" w:rsidRPr="009871F3">
        <w:t xml:space="preserve">3 </w:t>
      </w:r>
      <w:r w:rsidR="4C001716" w:rsidRPr="009871F3">
        <w:t xml:space="preserve">biscuits </w:t>
      </w:r>
      <w:r w:rsidR="009C46AB" w:rsidRPr="009871F3">
        <w:t>o</w:t>
      </w:r>
      <w:r w:rsidR="00EF3EBA" w:rsidRPr="009871F3">
        <w:t>n one plate</w:t>
      </w:r>
      <w:r w:rsidR="002F6204" w:rsidRPr="009871F3">
        <w:t xml:space="preserve"> (point to plate)</w:t>
      </w:r>
      <w:r w:rsidR="00EF3EBA" w:rsidRPr="009871F3">
        <w:t xml:space="preserve"> and 3 on the other plate</w:t>
      </w:r>
      <w:r w:rsidR="002F6204" w:rsidRPr="009871F3">
        <w:t xml:space="preserve"> (point to other plate)</w:t>
      </w:r>
      <w:r w:rsidR="00EF3EBA" w:rsidRPr="009871F3">
        <w:t>.</w:t>
      </w:r>
      <w:r w:rsidR="00FF08D3" w:rsidRPr="009871F3">
        <w:t xml:space="preserve"> </w:t>
      </w:r>
      <w:r w:rsidR="002F6204" w:rsidRPr="009871F3">
        <w:t xml:space="preserve">There are 2 groups of 3 </w:t>
      </w:r>
      <w:r w:rsidR="004C0B8A" w:rsidRPr="009871F3">
        <w:t xml:space="preserve">biscuits. </w:t>
      </w:r>
      <w:r w:rsidR="009C46AB" w:rsidRPr="009871F3">
        <w:t>Place the biscuits back together and explain there are 6 biscuits altogether.</w:t>
      </w:r>
    </w:p>
    <w:p w14:paraId="33850B45" w14:textId="33B8660D" w:rsidR="001A7251" w:rsidRPr="009871F3" w:rsidRDefault="7BCD047A" w:rsidP="009871F3">
      <w:pPr>
        <w:pStyle w:val="ListNumber"/>
      </w:pPr>
      <w:r w:rsidRPr="009871F3">
        <w:lastRenderedPageBreak/>
        <w:t>Explain</w:t>
      </w:r>
      <w:r w:rsidR="0096532E" w:rsidRPr="009871F3">
        <w:t xml:space="preserve"> that</w:t>
      </w:r>
      <w:r w:rsidRPr="009871F3">
        <w:t xml:space="preserve"> </w:t>
      </w:r>
      <w:proofErr w:type="spellStart"/>
      <w:r w:rsidRPr="009871F3">
        <w:t>Sah</w:t>
      </w:r>
      <w:r w:rsidR="0015257E" w:rsidRPr="009871F3">
        <w:t>lia</w:t>
      </w:r>
      <w:proofErr w:type="spellEnd"/>
      <w:r w:rsidRPr="009871F3">
        <w:t xml:space="preserve"> </w:t>
      </w:r>
      <w:r w:rsidR="004C0B8A" w:rsidRPr="009871F3">
        <w:t xml:space="preserve">also </w:t>
      </w:r>
      <w:r w:rsidRPr="009871F3">
        <w:t xml:space="preserve">has 18 cupcakes to share equally onto </w:t>
      </w:r>
      <w:r w:rsidR="77B35FA9" w:rsidRPr="009871F3">
        <w:t>2</w:t>
      </w:r>
      <w:r w:rsidRPr="009871F3">
        <w:t xml:space="preserve"> plates for the table. </w:t>
      </w:r>
      <w:r w:rsidR="6A719142" w:rsidRPr="009871F3">
        <w:t>Ask h</w:t>
      </w:r>
      <w:r w:rsidR="592F7AAD" w:rsidRPr="009871F3">
        <w:t>ow</w:t>
      </w:r>
      <w:r w:rsidRPr="009871F3">
        <w:t xml:space="preserve"> many cakes will go on</w:t>
      </w:r>
      <w:r w:rsidR="00B03327" w:rsidRPr="009871F3">
        <w:t xml:space="preserve"> each plate</w:t>
      </w:r>
      <w:r w:rsidR="394C0539" w:rsidRPr="009871F3">
        <w:t>.</w:t>
      </w:r>
      <w:r w:rsidR="00D4619B" w:rsidRPr="009871F3">
        <w:t xml:space="preserve"> </w:t>
      </w:r>
      <w:r w:rsidR="001A7251" w:rsidRPr="009871F3">
        <w:t>In pairs</w:t>
      </w:r>
      <w:r w:rsidRPr="009871F3">
        <w:t xml:space="preserve"> students </w:t>
      </w:r>
      <w:r w:rsidR="003807DF" w:rsidRPr="009871F3">
        <w:t xml:space="preserve">count out </w:t>
      </w:r>
      <w:r w:rsidR="001A7251" w:rsidRPr="009871F3">
        <w:t xml:space="preserve">18 </w:t>
      </w:r>
      <w:r w:rsidRPr="009871F3">
        <w:t>counters and</w:t>
      </w:r>
      <w:r w:rsidR="003807DF" w:rsidRPr="009871F3">
        <w:t xml:space="preserve"> use</w:t>
      </w:r>
      <w:r w:rsidRPr="009871F3">
        <w:t xml:space="preserve"> </w:t>
      </w:r>
      <w:r w:rsidR="001A7251" w:rsidRPr="009871F3">
        <w:t xml:space="preserve">2 </w:t>
      </w:r>
      <w:r w:rsidRPr="009871F3">
        <w:t xml:space="preserve">paper plates to show a </w:t>
      </w:r>
      <w:r w:rsidR="3E94A105" w:rsidRPr="009871F3">
        <w:t>way of</w:t>
      </w:r>
      <w:r w:rsidR="07FFF958" w:rsidRPr="009871F3">
        <w:t xml:space="preserve"> dividing the cupcakes </w:t>
      </w:r>
      <w:r w:rsidRPr="009871F3">
        <w:t>equal</w:t>
      </w:r>
      <w:r w:rsidR="7FD12773" w:rsidRPr="009871F3">
        <w:t>ly</w:t>
      </w:r>
      <w:r w:rsidR="548025FE" w:rsidRPr="009871F3">
        <w:t>.</w:t>
      </w:r>
      <w:r w:rsidRPr="009871F3">
        <w:t xml:space="preserve"> </w:t>
      </w:r>
    </w:p>
    <w:p w14:paraId="27C73B00" w14:textId="4C5EF158" w:rsidR="00FF08D3" w:rsidRPr="009871F3" w:rsidRDefault="001A7251" w:rsidP="009871F3">
      <w:pPr>
        <w:pStyle w:val="ListNumber"/>
      </w:pPr>
      <w:r w:rsidRPr="009871F3">
        <w:t xml:space="preserve">Use </w:t>
      </w:r>
      <w:r w:rsidR="00156F94">
        <w:t>‘</w:t>
      </w:r>
      <w:hyperlink r:id="rId32">
        <w:r w:rsidR="00156F94">
          <w:rPr>
            <w:rStyle w:val="Hyperlink"/>
          </w:rPr>
          <w:t>T</w:t>
        </w:r>
        <w:r w:rsidRPr="009871F3">
          <w:rPr>
            <w:rStyle w:val="Hyperlink"/>
          </w:rPr>
          <w:t>alk moves</w:t>
        </w:r>
      </w:hyperlink>
      <w:r w:rsidR="00156F94" w:rsidRPr="00156F94">
        <w:t>’</w:t>
      </w:r>
      <w:r w:rsidRPr="00156F94">
        <w:t xml:space="preserve"> </w:t>
      </w:r>
      <w:r w:rsidRPr="009871F3">
        <w:t xml:space="preserve">to support student reasoning. </w:t>
      </w:r>
      <w:r w:rsidR="5AC2DFFC" w:rsidRPr="009871F3">
        <w:t>Ask students:</w:t>
      </w:r>
    </w:p>
    <w:p w14:paraId="1370AE5C" w14:textId="4EB655C3" w:rsidR="00BB1E5A" w:rsidRPr="00AE1079" w:rsidRDefault="00D80B69" w:rsidP="00756654">
      <w:pPr>
        <w:pStyle w:val="ListBullet"/>
        <w:numPr>
          <w:ilvl w:val="0"/>
          <w:numId w:val="11"/>
        </w:numPr>
        <w:ind w:left="1134"/>
      </w:pPr>
      <w:r>
        <w:t>How do you know you have 18? Can you pro</w:t>
      </w:r>
      <w:r w:rsidR="7EB0E03F">
        <w:t>ve</w:t>
      </w:r>
      <w:r>
        <w:t xml:space="preserve"> it?</w:t>
      </w:r>
    </w:p>
    <w:p w14:paraId="73AACC4B" w14:textId="206B6EA3" w:rsidR="00FF08D3" w:rsidRPr="00AE1079" w:rsidRDefault="5AC2DFFC" w:rsidP="00756654">
      <w:pPr>
        <w:pStyle w:val="ListBullet"/>
        <w:numPr>
          <w:ilvl w:val="0"/>
          <w:numId w:val="11"/>
        </w:numPr>
        <w:ind w:left="1134"/>
      </w:pPr>
      <w:r>
        <w:t xml:space="preserve">Have </w:t>
      </w:r>
      <w:r w:rsidR="0AB3A9C5">
        <w:t>a</w:t>
      </w:r>
      <w:r>
        <w:t xml:space="preserve"> look at</w:t>
      </w:r>
      <w:r w:rsidR="009871F3">
        <w:t xml:space="preserve"> </w:t>
      </w:r>
      <w:r w:rsidR="00F5342A">
        <w:t>__</w:t>
      </w:r>
      <w:r w:rsidR="3D7C439F">
        <w:t>'</w:t>
      </w:r>
      <w:r>
        <w:t>s plate</w:t>
      </w:r>
      <w:r w:rsidR="59BC07DF">
        <w:t>.</w:t>
      </w:r>
      <w:r>
        <w:t xml:space="preserve"> </w:t>
      </w:r>
      <w:r w:rsidR="59BC07DF">
        <w:t>A</w:t>
      </w:r>
      <w:r>
        <w:t>re they the same? How can you prove it?</w:t>
      </w:r>
    </w:p>
    <w:p w14:paraId="67424DB6" w14:textId="54801C89" w:rsidR="00FF08D3" w:rsidRPr="00AE1079" w:rsidRDefault="5AC2DFFC" w:rsidP="00756654">
      <w:pPr>
        <w:pStyle w:val="ListBullet"/>
        <w:numPr>
          <w:ilvl w:val="0"/>
          <w:numId w:val="11"/>
        </w:numPr>
        <w:ind w:left="1134"/>
      </w:pPr>
      <w:r>
        <w:t>Have a look a</w:t>
      </w:r>
      <w:r w:rsidR="433EDB9C">
        <w:t>t</w:t>
      </w:r>
      <w:r>
        <w:t xml:space="preserve"> </w:t>
      </w:r>
      <w:r w:rsidR="009871F3">
        <w:t>_</w:t>
      </w:r>
      <w:r w:rsidR="00F5342A">
        <w:t>_</w:t>
      </w:r>
      <w:r>
        <w:t>’s plate</w:t>
      </w:r>
      <w:r w:rsidR="71C36252">
        <w:t>.</w:t>
      </w:r>
      <w:r>
        <w:t xml:space="preserve"> </w:t>
      </w:r>
      <w:r w:rsidR="1C68F7B9">
        <w:t>W</w:t>
      </w:r>
      <w:r>
        <w:t>hat makes that one different? How do you know?</w:t>
      </w:r>
    </w:p>
    <w:p w14:paraId="5B50C123" w14:textId="75563870" w:rsidR="00E56D84" w:rsidRDefault="00BB1E5A" w:rsidP="00BB1E5A">
      <w:pPr>
        <w:pStyle w:val="FeatureBox"/>
      </w:pPr>
      <w:r w:rsidRPr="00BB1E5A">
        <w:rPr>
          <w:b/>
          <w:bCs/>
        </w:rPr>
        <w:t>Note</w:t>
      </w:r>
      <w:r>
        <w:t xml:space="preserve">: Pay attention to </w:t>
      </w:r>
      <w:r w:rsidR="00D80B69">
        <w:t>students’</w:t>
      </w:r>
      <w:r>
        <w:t xml:space="preserve"> ability to communicate the e</w:t>
      </w:r>
      <w:r w:rsidR="00D80B69">
        <w:t>q</w:t>
      </w:r>
      <w:r>
        <w:t>ual shares and how many are in each group.</w:t>
      </w:r>
    </w:p>
    <w:p w14:paraId="4E5D382E" w14:textId="5C616E1C" w:rsidR="00FF08D3" w:rsidRPr="00FA64CA" w:rsidRDefault="225CF624" w:rsidP="00FA64CA">
      <w:pPr>
        <w:pStyle w:val="ListNumber"/>
      </w:pPr>
      <w:r w:rsidRPr="00FA64CA">
        <w:t>Explain</w:t>
      </w:r>
      <w:r w:rsidR="0D561821" w:rsidRPr="00FA64CA">
        <w:t xml:space="preserve"> that</w:t>
      </w:r>
      <w:r w:rsidRPr="00FA64CA">
        <w:t xml:space="preserve"> </w:t>
      </w:r>
      <w:proofErr w:type="spellStart"/>
      <w:r w:rsidRPr="00FA64CA">
        <w:t>Sahlia</w:t>
      </w:r>
      <w:proofErr w:type="spellEnd"/>
      <w:r w:rsidRPr="00FA64CA">
        <w:t xml:space="preserve"> has invited 9 friends to her </w:t>
      </w:r>
      <w:proofErr w:type="gramStart"/>
      <w:r w:rsidRPr="00FA64CA">
        <w:t>party</w:t>
      </w:r>
      <w:proofErr w:type="gramEnd"/>
      <w:r w:rsidR="00567C5D" w:rsidRPr="00FA64CA">
        <w:t xml:space="preserve"> </w:t>
      </w:r>
      <w:r w:rsidR="004F7AF6" w:rsidRPr="00FA64CA">
        <w:t xml:space="preserve">and they </w:t>
      </w:r>
      <w:r w:rsidR="00567C5D" w:rsidRPr="00FA64CA">
        <w:t>will</w:t>
      </w:r>
      <w:r w:rsidRPr="00FA64CA">
        <w:t xml:space="preserve"> play a game</w:t>
      </w:r>
      <w:r w:rsidR="0028508B" w:rsidRPr="00FA64CA">
        <w:t xml:space="preserve"> in</w:t>
      </w:r>
      <w:r w:rsidR="588DBEAB" w:rsidRPr="00FA64CA">
        <w:t xml:space="preserve"> pairs</w:t>
      </w:r>
      <w:r w:rsidR="1A415E09" w:rsidRPr="00FA64CA">
        <w:t>. Each pair will need a balloon</w:t>
      </w:r>
      <w:r w:rsidR="49E712F7" w:rsidRPr="00FA64CA">
        <w:t xml:space="preserve">. </w:t>
      </w:r>
      <w:r w:rsidR="08EBC3C6" w:rsidRPr="00FA64CA">
        <w:t xml:space="preserve">Ask students to work out </w:t>
      </w:r>
      <w:r w:rsidR="6C8E4DF2" w:rsidRPr="00FA64CA">
        <w:t>h</w:t>
      </w:r>
      <w:r w:rsidR="49E712F7" w:rsidRPr="00FA64CA">
        <w:t xml:space="preserve">ow many balloons </w:t>
      </w:r>
      <w:proofErr w:type="spellStart"/>
      <w:r w:rsidR="6D9759C4" w:rsidRPr="00FA64CA">
        <w:t>Sahlia</w:t>
      </w:r>
      <w:proofErr w:type="spellEnd"/>
      <w:r w:rsidR="49E712F7" w:rsidRPr="00FA64CA">
        <w:t xml:space="preserve"> </w:t>
      </w:r>
      <w:r w:rsidR="3AB70F88" w:rsidRPr="00FA64CA">
        <w:t xml:space="preserve">will </w:t>
      </w:r>
      <w:r w:rsidR="49E712F7" w:rsidRPr="00FA64CA">
        <w:t>need</w:t>
      </w:r>
      <w:r w:rsidR="30E678A2" w:rsidRPr="00FA64CA">
        <w:t>,</w:t>
      </w:r>
      <w:r w:rsidR="0028508B" w:rsidRPr="00FA64CA">
        <w:t xml:space="preserve"> </w:t>
      </w:r>
      <w:r w:rsidR="022CD2BA" w:rsidRPr="00FA64CA">
        <w:t>using</w:t>
      </w:r>
      <w:r w:rsidR="0028508B" w:rsidRPr="00FA64CA">
        <w:t xml:space="preserve"> counters or a drawing</w:t>
      </w:r>
      <w:r w:rsidR="0089726E" w:rsidRPr="00FA64CA">
        <w:t>.</w:t>
      </w:r>
    </w:p>
    <w:p w14:paraId="72A10037" w14:textId="6047429D" w:rsidR="0089726E" w:rsidRPr="00FA64CA" w:rsidRDefault="0089726E" w:rsidP="00FA64CA">
      <w:pPr>
        <w:pStyle w:val="ListNumber"/>
      </w:pPr>
      <w:r w:rsidRPr="00FA64CA">
        <w:t xml:space="preserve">Use </w:t>
      </w:r>
      <w:r w:rsidR="006D1D19">
        <w:t>'</w:t>
      </w:r>
      <w:hyperlink r:id="rId33">
        <w:r w:rsidR="006D1D19">
          <w:rPr>
            <w:rStyle w:val="Hyperlink"/>
          </w:rPr>
          <w:t>T</w:t>
        </w:r>
        <w:r w:rsidR="4E5E8E84" w:rsidRPr="00FA64CA">
          <w:rPr>
            <w:rStyle w:val="Hyperlink"/>
          </w:rPr>
          <w:t>alk moves</w:t>
        </w:r>
      </w:hyperlink>
      <w:r w:rsidR="006D1D19" w:rsidRPr="006D1D19">
        <w:t>’</w:t>
      </w:r>
      <w:r w:rsidRPr="00FA64CA">
        <w:t xml:space="preserve"> to support students</w:t>
      </w:r>
      <w:r w:rsidR="1D505687" w:rsidRPr="00FA64CA">
        <w:t>’</w:t>
      </w:r>
      <w:r w:rsidRPr="00FA64CA">
        <w:t xml:space="preserve"> reasoning. Ask the students:</w:t>
      </w:r>
    </w:p>
    <w:p w14:paraId="08102E7D" w14:textId="22084708" w:rsidR="005758CB" w:rsidRDefault="086791A4" w:rsidP="00756654">
      <w:pPr>
        <w:pStyle w:val="ListBullet"/>
        <w:numPr>
          <w:ilvl w:val="0"/>
          <w:numId w:val="11"/>
        </w:numPr>
        <w:ind w:left="1134"/>
      </w:pPr>
      <w:r>
        <w:t>H</w:t>
      </w:r>
      <w:r w:rsidR="005758CB">
        <w:t xml:space="preserve">ow </w:t>
      </w:r>
      <w:r w:rsidR="6C2C2BB0">
        <w:t xml:space="preserve">are </w:t>
      </w:r>
      <w:r w:rsidR="005758CB">
        <w:t>you working this out</w:t>
      </w:r>
      <w:r w:rsidR="6F2F914B">
        <w:t>?</w:t>
      </w:r>
    </w:p>
    <w:p w14:paraId="3AF0AF1C" w14:textId="77777777" w:rsidR="005758CB" w:rsidRDefault="005758CB" w:rsidP="00756654">
      <w:pPr>
        <w:pStyle w:val="ListBullet"/>
        <w:numPr>
          <w:ilvl w:val="0"/>
          <w:numId w:val="11"/>
        </w:numPr>
        <w:ind w:left="1134"/>
      </w:pPr>
      <w:r>
        <w:t>How did you know what to do first?</w:t>
      </w:r>
    </w:p>
    <w:p w14:paraId="1B97666A" w14:textId="77777777" w:rsidR="003932C3" w:rsidRDefault="00373A8A" w:rsidP="00373A8A">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67FF" w14:paraId="04FA7262" w14:textId="77777777" w:rsidTr="00C30D48">
        <w:trPr>
          <w:cnfStyle w:val="100000000000" w:firstRow="1" w:lastRow="0" w:firstColumn="0" w:lastColumn="0" w:oddVBand="0" w:evenVBand="0" w:oddHBand="0" w:evenHBand="0" w:firstRowFirstColumn="0" w:firstRowLastColumn="0" w:lastRowFirstColumn="0" w:lastRowLastColumn="0"/>
        </w:trPr>
        <w:tc>
          <w:tcPr>
            <w:tcW w:w="1667" w:type="pct"/>
          </w:tcPr>
          <w:p w14:paraId="1A40AAF4" w14:textId="77777777" w:rsidR="003467FF" w:rsidRDefault="003467FF" w:rsidP="00CA4E16">
            <w:r w:rsidRPr="00470C15">
              <w:t>Assessment opportunities</w:t>
            </w:r>
          </w:p>
        </w:tc>
        <w:tc>
          <w:tcPr>
            <w:tcW w:w="1667" w:type="pct"/>
          </w:tcPr>
          <w:p w14:paraId="3DEB2031" w14:textId="77777777" w:rsidR="003467FF" w:rsidRDefault="003467FF" w:rsidP="00CA4E16">
            <w:r w:rsidRPr="00470C15">
              <w:t>Too hard?</w:t>
            </w:r>
          </w:p>
        </w:tc>
        <w:tc>
          <w:tcPr>
            <w:tcW w:w="1667" w:type="pct"/>
          </w:tcPr>
          <w:p w14:paraId="003ED192" w14:textId="77777777" w:rsidR="003467FF" w:rsidRDefault="003467FF" w:rsidP="00CA4E16">
            <w:r w:rsidRPr="00470C15">
              <w:t>Too easy?</w:t>
            </w:r>
          </w:p>
        </w:tc>
      </w:tr>
      <w:tr w:rsidR="003467FF" w14:paraId="3CB6945A" w14:textId="77777777" w:rsidTr="00C30D48">
        <w:trPr>
          <w:cnfStyle w:val="000000100000" w:firstRow="0" w:lastRow="0" w:firstColumn="0" w:lastColumn="0" w:oddVBand="0" w:evenVBand="0" w:oddHBand="1" w:evenHBand="0" w:firstRowFirstColumn="0" w:firstRowLastColumn="0" w:lastRowFirstColumn="0" w:lastRowLastColumn="0"/>
        </w:trPr>
        <w:tc>
          <w:tcPr>
            <w:tcW w:w="1667" w:type="pct"/>
          </w:tcPr>
          <w:p w14:paraId="1702D0C1" w14:textId="77777777" w:rsidR="003467FF" w:rsidRDefault="003467FF" w:rsidP="00CA4E16">
            <w:r>
              <w:t>What to look for:</w:t>
            </w:r>
          </w:p>
          <w:p w14:paraId="3EBA831D" w14:textId="456F7293" w:rsidR="00267AF8" w:rsidRPr="00A44C8A" w:rsidRDefault="13D74CD1" w:rsidP="00756654">
            <w:pPr>
              <w:pStyle w:val="ListBullet"/>
              <w:numPr>
                <w:ilvl w:val="0"/>
                <w:numId w:val="11"/>
              </w:numPr>
              <w:rPr>
                <w:rStyle w:val="Strong"/>
              </w:rPr>
            </w:pPr>
            <w:r>
              <w:t>Can the student</w:t>
            </w:r>
            <w:r w:rsidR="4F180D1C">
              <w:t>s</w:t>
            </w:r>
            <w:r>
              <w:t xml:space="preserve"> r</w:t>
            </w:r>
            <w:r w:rsidR="73FA078B">
              <w:t xml:space="preserve">ecognise equal </w:t>
            </w:r>
            <w:r w:rsidR="04434F8F">
              <w:t xml:space="preserve">(same) </w:t>
            </w:r>
            <w:r w:rsidR="73FA078B">
              <w:t>and unequal groups</w:t>
            </w:r>
            <w:r>
              <w:t>?</w:t>
            </w:r>
            <w:r w:rsidR="2D4C74FB">
              <w:t xml:space="preserve"> </w:t>
            </w:r>
            <w:r w:rsidR="03575E39" w:rsidRPr="72DA44A2">
              <w:rPr>
                <w:rStyle w:val="Strong"/>
              </w:rPr>
              <w:t>(</w:t>
            </w:r>
            <w:r w:rsidR="3D364C8F" w:rsidRPr="72DA44A2">
              <w:rPr>
                <w:b/>
                <w:bCs/>
                <w:color w:val="000000" w:themeColor="text1"/>
              </w:rPr>
              <w:t>MAO-</w:t>
            </w:r>
            <w:r w:rsidR="3D364C8F" w:rsidRPr="72DA44A2">
              <w:rPr>
                <w:b/>
                <w:bCs/>
                <w:color w:val="000000" w:themeColor="text1"/>
              </w:rPr>
              <w:lastRenderedPageBreak/>
              <w:t xml:space="preserve">WM-01, </w:t>
            </w:r>
            <w:r w:rsidR="46250CA5" w:rsidRPr="72DA44A2">
              <w:rPr>
                <w:rStyle w:val="Strong"/>
              </w:rPr>
              <w:t>MAE-FG-02</w:t>
            </w:r>
            <w:r w:rsidR="03575E39" w:rsidRPr="72DA44A2">
              <w:rPr>
                <w:rStyle w:val="Strong"/>
              </w:rPr>
              <w:t>)</w:t>
            </w:r>
          </w:p>
          <w:p w14:paraId="620F31F9" w14:textId="1E681FFE" w:rsidR="003467FF" w:rsidRDefault="13D74CD1" w:rsidP="00756654">
            <w:pPr>
              <w:pStyle w:val="ListBullet"/>
              <w:numPr>
                <w:ilvl w:val="0"/>
                <w:numId w:val="11"/>
              </w:numPr>
            </w:pPr>
            <w:r>
              <w:t>Can the student</w:t>
            </w:r>
            <w:r w:rsidR="78559F0B">
              <w:t>s</w:t>
            </w:r>
            <w:r>
              <w:t xml:space="preserve"> d</w:t>
            </w:r>
            <w:r w:rsidR="73FA078B">
              <w:t>istribute items one by one until the collection is exhausted</w:t>
            </w:r>
            <w:r w:rsidR="3216C84F">
              <w:t>?</w:t>
            </w:r>
            <w:r w:rsidR="73FA078B">
              <w:t xml:space="preserve"> </w:t>
            </w:r>
            <w:r w:rsidR="03575E39" w:rsidRPr="72DA44A2">
              <w:rPr>
                <w:rStyle w:val="Strong"/>
              </w:rPr>
              <w:t>(</w:t>
            </w:r>
            <w:r w:rsidR="0B1D1559" w:rsidRPr="72DA44A2">
              <w:rPr>
                <w:b/>
                <w:bCs/>
                <w:color w:val="000000" w:themeColor="text1"/>
              </w:rPr>
              <w:t xml:space="preserve">MAO-WM-01, </w:t>
            </w:r>
            <w:r w:rsidR="46250CA5" w:rsidRPr="72DA44A2">
              <w:rPr>
                <w:rStyle w:val="Strong"/>
              </w:rPr>
              <w:t>MAE-FG-02</w:t>
            </w:r>
            <w:r w:rsidR="73FA078B" w:rsidRPr="72DA44A2">
              <w:rPr>
                <w:rStyle w:val="Strong"/>
              </w:rPr>
              <w:t>)</w:t>
            </w:r>
          </w:p>
          <w:p w14:paraId="7BFCF768" w14:textId="77777777" w:rsidR="003467FF" w:rsidRDefault="003467FF" w:rsidP="00CA4E16">
            <w:r>
              <w:t>What to collect:</w:t>
            </w:r>
          </w:p>
          <w:p w14:paraId="32AC4020" w14:textId="649A3A47" w:rsidR="003467FF" w:rsidRDefault="3850CC42" w:rsidP="00756654">
            <w:pPr>
              <w:pStyle w:val="ListBullet"/>
              <w:numPr>
                <w:ilvl w:val="0"/>
                <w:numId w:val="11"/>
              </w:numPr>
            </w:pPr>
            <w:r>
              <w:t>a</w:t>
            </w:r>
            <w:r w:rsidR="00A44C8A">
              <w:t xml:space="preserve">nswers to </w:t>
            </w:r>
            <w:r w:rsidR="32196812">
              <w:t xml:space="preserve">strategic questioning to determine individual level of understanding </w:t>
            </w:r>
            <w:r w:rsidR="3DB775C4">
              <w:t xml:space="preserve">and </w:t>
            </w:r>
            <w:r w:rsidR="32196812">
              <w:t xml:space="preserve">recording of </w:t>
            </w:r>
            <w:r w:rsidR="43EFF764">
              <w:t>sharing</w:t>
            </w:r>
            <w:r w:rsidR="36E27359">
              <w:t xml:space="preserve"> </w:t>
            </w:r>
            <w:r w:rsidR="36E27359" w:rsidRPr="72DA44A2">
              <w:rPr>
                <w:rStyle w:val="Strong"/>
              </w:rPr>
              <w:t>(</w:t>
            </w:r>
            <w:r w:rsidR="0FA37EF2" w:rsidRPr="72DA44A2">
              <w:rPr>
                <w:b/>
                <w:bCs/>
                <w:color w:val="000000" w:themeColor="text1"/>
              </w:rPr>
              <w:t xml:space="preserve">MAO-WM-01, </w:t>
            </w:r>
            <w:r w:rsidR="46250CA5" w:rsidRPr="72DA44A2">
              <w:rPr>
                <w:rStyle w:val="Strong"/>
              </w:rPr>
              <w:t>MAE-FG-02</w:t>
            </w:r>
            <w:r w:rsidR="36E27359" w:rsidRPr="72DA44A2">
              <w:rPr>
                <w:rStyle w:val="Strong"/>
              </w:rPr>
              <w:t>)</w:t>
            </w:r>
            <w:r w:rsidR="00C30D48" w:rsidRPr="00D05094">
              <w:t>.</w:t>
            </w:r>
          </w:p>
        </w:tc>
        <w:tc>
          <w:tcPr>
            <w:tcW w:w="1667" w:type="pct"/>
          </w:tcPr>
          <w:p w14:paraId="1524E278" w14:textId="5778037E" w:rsidR="003467FF" w:rsidRDefault="05C3E6FC" w:rsidP="00CA4E16">
            <w:r>
              <w:lastRenderedPageBreak/>
              <w:t>S</w:t>
            </w:r>
            <w:r w:rsidR="5E5527FA">
              <w:t>tudent</w:t>
            </w:r>
            <w:r w:rsidR="020718F0">
              <w:t>s</w:t>
            </w:r>
            <w:r w:rsidR="5E5527FA">
              <w:t xml:space="preserve"> </w:t>
            </w:r>
            <w:r w:rsidR="46EEB2BB">
              <w:t>cannot</w:t>
            </w:r>
            <w:r w:rsidR="5E5527FA">
              <w:t xml:space="preserve"> </w:t>
            </w:r>
            <w:r w:rsidR="682AFB13">
              <w:t>recognise equal and unequal groups</w:t>
            </w:r>
            <w:r w:rsidR="00A44C8A">
              <w:t>.</w:t>
            </w:r>
          </w:p>
          <w:p w14:paraId="3B4A7FBA" w14:textId="079AB99F" w:rsidR="00A2179C" w:rsidRDefault="3F0676C1" w:rsidP="00756654">
            <w:pPr>
              <w:pStyle w:val="ListBullet"/>
              <w:numPr>
                <w:ilvl w:val="0"/>
                <w:numId w:val="11"/>
              </w:numPr>
            </w:pPr>
            <w:r>
              <w:t>Use small toys</w:t>
            </w:r>
            <w:r w:rsidR="24F59D7E">
              <w:t xml:space="preserve"> and </w:t>
            </w:r>
            <w:r>
              <w:t xml:space="preserve">dolls so </w:t>
            </w:r>
            <w:r w:rsidR="665A339B">
              <w:t>students</w:t>
            </w:r>
            <w:r>
              <w:t xml:space="preserve"> </w:t>
            </w:r>
            <w:r>
              <w:lastRenderedPageBreak/>
              <w:t xml:space="preserve">can enact </w:t>
            </w:r>
            <w:r w:rsidR="1504AAA7">
              <w:t>the story</w:t>
            </w:r>
            <w:r w:rsidR="1B3CC0E1">
              <w:t>.</w:t>
            </w:r>
          </w:p>
          <w:p w14:paraId="78FE06AE" w14:textId="06C33C85" w:rsidR="003467FF" w:rsidRDefault="5D2E0752" w:rsidP="00756654">
            <w:pPr>
              <w:pStyle w:val="ListBullet"/>
              <w:numPr>
                <w:ilvl w:val="0"/>
                <w:numId w:val="11"/>
              </w:numPr>
            </w:pPr>
            <w:r>
              <w:t>Provide</w:t>
            </w:r>
            <w:r w:rsidR="29CD5235">
              <w:t xml:space="preserve"> multiple opportunities for </w:t>
            </w:r>
            <w:r w:rsidR="3897511F">
              <w:t xml:space="preserve">students to complete </w:t>
            </w:r>
            <w:r w:rsidR="29CD5235">
              <w:t xml:space="preserve">guided and independent </w:t>
            </w:r>
            <w:r w:rsidR="43FBB3E0">
              <w:t>practi</w:t>
            </w:r>
            <w:r w:rsidR="2FAC7CD5">
              <w:t>s</w:t>
            </w:r>
            <w:r w:rsidR="43FBB3E0">
              <w:t>e</w:t>
            </w:r>
            <w:r w:rsidR="29CD5235">
              <w:t xml:space="preserve"> compar</w:t>
            </w:r>
            <w:r w:rsidR="10C5052B">
              <w:t>ing</w:t>
            </w:r>
            <w:r w:rsidR="29CD5235">
              <w:t xml:space="preserve"> ‘same as’ quantities</w:t>
            </w:r>
            <w:r w:rsidR="0302A2AE">
              <w:t>.</w:t>
            </w:r>
          </w:p>
          <w:p w14:paraId="5EEF9F6B" w14:textId="33E3B469" w:rsidR="002D7EB6" w:rsidRDefault="71C281C3" w:rsidP="0E865DB7">
            <w:pPr>
              <w:pStyle w:val="ListBullet"/>
              <w:numPr>
                <w:ilvl w:val="0"/>
                <w:numId w:val="0"/>
              </w:numPr>
            </w:pPr>
            <w:r>
              <w:t>S</w:t>
            </w:r>
            <w:r w:rsidR="682AFB13">
              <w:t>tudent</w:t>
            </w:r>
            <w:r w:rsidR="2882D947">
              <w:t>s</w:t>
            </w:r>
            <w:r w:rsidR="682AFB13">
              <w:t xml:space="preserve"> </w:t>
            </w:r>
            <w:r w:rsidR="66CF2787">
              <w:t>cannot</w:t>
            </w:r>
            <w:r w:rsidR="682AFB13">
              <w:t xml:space="preserve"> distribute items one </w:t>
            </w:r>
            <w:r w:rsidR="7A2930C5">
              <w:t>by one until the collection is exhausted</w:t>
            </w:r>
            <w:r w:rsidR="00A44C8A">
              <w:t>.</w:t>
            </w:r>
          </w:p>
          <w:p w14:paraId="449537EC" w14:textId="37226967" w:rsidR="003467FF" w:rsidRDefault="17E9FCEA" w:rsidP="00756654">
            <w:pPr>
              <w:pStyle w:val="ListBullet"/>
              <w:numPr>
                <w:ilvl w:val="0"/>
                <w:numId w:val="11"/>
              </w:numPr>
            </w:pPr>
            <w:r>
              <w:t xml:space="preserve">Use concrete materials, gestures (such as nodding) or body tallying to indicate the </w:t>
            </w:r>
            <w:proofErr w:type="gramStart"/>
            <w:r>
              <w:t>count</w:t>
            </w:r>
            <w:proofErr w:type="gramEnd"/>
          </w:p>
          <w:p w14:paraId="445326D0" w14:textId="29A3EAC2" w:rsidR="00C23DD7" w:rsidRDefault="5F2C6AF5" w:rsidP="00756654">
            <w:pPr>
              <w:pStyle w:val="ListBullet"/>
              <w:numPr>
                <w:ilvl w:val="0"/>
                <w:numId w:val="11"/>
              </w:numPr>
            </w:pPr>
            <w:r>
              <w:t xml:space="preserve">Provide </w:t>
            </w:r>
            <w:r w:rsidR="675986B1">
              <w:t xml:space="preserve">multiple opportunities for </w:t>
            </w:r>
            <w:r w:rsidR="3011CD81">
              <w:t xml:space="preserve">students to complete </w:t>
            </w:r>
            <w:r w:rsidR="675986B1">
              <w:t xml:space="preserve">guided and independent </w:t>
            </w:r>
            <w:r w:rsidR="32229CBB">
              <w:t>practi</w:t>
            </w:r>
            <w:r w:rsidR="370AE1FD">
              <w:t>s</w:t>
            </w:r>
            <w:r w:rsidR="32229CBB">
              <w:t>e</w:t>
            </w:r>
            <w:r w:rsidR="675986B1">
              <w:t xml:space="preserve"> to further develop counting principles</w:t>
            </w:r>
            <w:r w:rsidR="7C71B15A">
              <w:t>.</w:t>
            </w:r>
          </w:p>
        </w:tc>
        <w:tc>
          <w:tcPr>
            <w:tcW w:w="1667" w:type="pct"/>
          </w:tcPr>
          <w:p w14:paraId="4504DF17" w14:textId="42A008AD" w:rsidR="003467FF" w:rsidRDefault="4191447D" w:rsidP="00CA4E16">
            <w:r>
              <w:lastRenderedPageBreak/>
              <w:t>S</w:t>
            </w:r>
            <w:r w:rsidR="682AFB13">
              <w:t>tudent</w:t>
            </w:r>
            <w:r w:rsidR="7D897B38">
              <w:t>s</w:t>
            </w:r>
            <w:r w:rsidR="682AFB13">
              <w:t xml:space="preserve"> </w:t>
            </w:r>
            <w:r w:rsidR="1DF47A5B" w:rsidRPr="000F5F93">
              <w:t>can</w:t>
            </w:r>
            <w:r w:rsidR="5A960622">
              <w:t xml:space="preserve"> </w:t>
            </w:r>
            <w:r w:rsidR="682AFB13">
              <w:t>recognise equal and unequal groups</w:t>
            </w:r>
            <w:r w:rsidR="00A44C8A">
              <w:t>.</w:t>
            </w:r>
          </w:p>
          <w:p w14:paraId="7D6A697C" w14:textId="3F98BB2F" w:rsidR="0066194F" w:rsidRDefault="5B760593" w:rsidP="00756654">
            <w:pPr>
              <w:pStyle w:val="ListBullet"/>
              <w:numPr>
                <w:ilvl w:val="0"/>
                <w:numId w:val="11"/>
              </w:numPr>
            </w:pPr>
            <w:r>
              <w:t xml:space="preserve">Change </w:t>
            </w:r>
            <w:r w:rsidR="31B6623F">
              <w:t>t</w:t>
            </w:r>
            <w:r w:rsidR="29D6B2E7">
              <w:t>he</w:t>
            </w:r>
            <w:r>
              <w:t xml:space="preserve"> problem to ask </w:t>
            </w:r>
            <w:r w:rsidR="461431EA">
              <w:t>w</w:t>
            </w:r>
            <w:r w:rsidR="081C1F52">
              <w:t xml:space="preserve">hat </w:t>
            </w:r>
            <w:r w:rsidR="587E0BE4">
              <w:lastRenderedPageBreak/>
              <w:t xml:space="preserve">would happen </w:t>
            </w:r>
            <w:r w:rsidR="081C1F52">
              <w:t xml:space="preserve">if another child joined </w:t>
            </w:r>
            <w:r w:rsidR="3404DCBC">
              <w:t>t</w:t>
            </w:r>
            <w:r w:rsidR="6D9C1988">
              <w:t>he</w:t>
            </w:r>
            <w:r w:rsidR="081C1F52">
              <w:t xml:space="preserve"> party</w:t>
            </w:r>
            <w:r w:rsidR="12FA8515">
              <w:t>.</w:t>
            </w:r>
          </w:p>
          <w:p w14:paraId="108DB0EC" w14:textId="72202EE7" w:rsidR="00C23DD7" w:rsidRDefault="675C0EBC" w:rsidP="00756654">
            <w:pPr>
              <w:pStyle w:val="ListBullet"/>
              <w:numPr>
                <w:ilvl w:val="0"/>
                <w:numId w:val="11"/>
              </w:numPr>
            </w:pPr>
            <w:r>
              <w:t>Repeat with different numbers</w:t>
            </w:r>
            <w:r w:rsidR="3E15D223">
              <w:t xml:space="preserve"> of children and objects</w:t>
            </w:r>
            <w:r>
              <w:t xml:space="preserve"> at the party.</w:t>
            </w:r>
          </w:p>
          <w:p w14:paraId="36ECE845" w14:textId="0463CCDD" w:rsidR="00C23DD7" w:rsidRDefault="01F65D1E" w:rsidP="0E865DB7">
            <w:pPr>
              <w:pStyle w:val="ListBullet"/>
              <w:numPr>
                <w:ilvl w:val="0"/>
                <w:numId w:val="0"/>
              </w:numPr>
            </w:pPr>
            <w:r>
              <w:t>S</w:t>
            </w:r>
            <w:r w:rsidR="7A2930C5">
              <w:t>tudent</w:t>
            </w:r>
            <w:r w:rsidR="486F6FB9">
              <w:t>s</w:t>
            </w:r>
            <w:r w:rsidR="7A2930C5">
              <w:t xml:space="preserve"> </w:t>
            </w:r>
            <w:r w:rsidR="3DCB2C51">
              <w:t xml:space="preserve">can </w:t>
            </w:r>
            <w:r w:rsidR="7A2930C5">
              <w:t>distribute items one by one until the collection is exhausted</w:t>
            </w:r>
            <w:r w:rsidR="00A44C8A">
              <w:t>.</w:t>
            </w:r>
          </w:p>
          <w:p w14:paraId="3B64E08A" w14:textId="10605B61" w:rsidR="003467FF" w:rsidRPr="00AE1079" w:rsidRDefault="31E93D5D" w:rsidP="00756654">
            <w:pPr>
              <w:pStyle w:val="ListBullet"/>
              <w:numPr>
                <w:ilvl w:val="0"/>
                <w:numId w:val="11"/>
              </w:numPr>
            </w:pPr>
            <w:r>
              <w:t>Draw attention to the number of groups and the number in each group.</w:t>
            </w:r>
          </w:p>
          <w:p w14:paraId="08D3B43F" w14:textId="27825149" w:rsidR="003467FF" w:rsidRDefault="31E93D5D" w:rsidP="00756654">
            <w:pPr>
              <w:pStyle w:val="ListBullet"/>
              <w:numPr>
                <w:ilvl w:val="0"/>
                <w:numId w:val="11"/>
              </w:numPr>
            </w:pPr>
            <w:r>
              <w:t>Ask the student to find another way of distributing items equally such as equal grouping.</w:t>
            </w:r>
          </w:p>
        </w:tc>
      </w:tr>
    </w:tbl>
    <w:p w14:paraId="436614C4" w14:textId="73AC3972" w:rsidR="00373A8A" w:rsidRPr="00C07D7C" w:rsidRDefault="00373A8A" w:rsidP="00C07D7C">
      <w:pPr>
        <w:pStyle w:val="Heading3"/>
      </w:pPr>
      <w:bookmarkStart w:id="535" w:name="_Toc112318904"/>
      <w:bookmarkStart w:id="536" w:name="_Toc112320554"/>
      <w:bookmarkStart w:id="537" w:name="_Toc112320609"/>
      <w:bookmarkStart w:id="538" w:name="_Toc112320664"/>
      <w:bookmarkStart w:id="539" w:name="_Toc112320718"/>
      <w:bookmarkStart w:id="540" w:name="_Toc1960753395"/>
      <w:bookmarkStart w:id="541" w:name="_Toc721830440"/>
      <w:bookmarkStart w:id="542" w:name="_Toc284546949"/>
      <w:bookmarkStart w:id="543" w:name="_Toc1496782019"/>
      <w:bookmarkStart w:id="544" w:name="_Toc750209062"/>
      <w:bookmarkStart w:id="545" w:name="_Toc2014790785"/>
      <w:bookmarkStart w:id="546" w:name="_Toc393040610"/>
      <w:bookmarkStart w:id="547" w:name="_Toc286705504"/>
      <w:bookmarkStart w:id="548" w:name="_Toc1035686334"/>
      <w:bookmarkStart w:id="549" w:name="_Toc1900974180"/>
      <w:bookmarkStart w:id="550" w:name="_Toc130095588"/>
      <w:bookmarkStart w:id="551" w:name="_Toc872745853"/>
      <w:bookmarkStart w:id="552" w:name="_Toc1179696295"/>
      <w:bookmarkStart w:id="553" w:name="_Toc1812737718"/>
      <w:bookmarkStart w:id="554" w:name="_Toc565297545"/>
      <w:bookmarkStart w:id="555" w:name="_Toc1404477635"/>
      <w:bookmarkStart w:id="556" w:name="_Toc1843290534"/>
      <w:bookmarkStart w:id="557" w:name="_Toc634669350"/>
      <w:bookmarkStart w:id="558" w:name="_Toc280136598"/>
      <w:bookmarkStart w:id="559" w:name="_Toc2077749371"/>
      <w:bookmarkStart w:id="560" w:name="_Toc2018051241"/>
      <w:bookmarkStart w:id="561" w:name="_Toc1073747174"/>
      <w:bookmarkStart w:id="562" w:name="_Toc1787353375"/>
      <w:bookmarkStart w:id="563" w:name="_Toc1650337494"/>
      <w:bookmarkStart w:id="564" w:name="_Toc1914553216"/>
      <w:bookmarkStart w:id="565" w:name="_Toc855338927"/>
      <w:bookmarkStart w:id="566" w:name="_Toc145162266"/>
      <w:bookmarkStart w:id="567" w:name="_Toc591505969"/>
      <w:bookmarkStart w:id="568" w:name="_Toc2025687275"/>
      <w:bookmarkStart w:id="569" w:name="_Toc758571381"/>
      <w:bookmarkStart w:id="570" w:name="_Toc1480360766"/>
      <w:bookmarkStart w:id="571" w:name="_Toc1903222693"/>
      <w:bookmarkStart w:id="572" w:name="_Toc2118879912"/>
      <w:bookmarkStart w:id="573" w:name="_Toc1700410593"/>
      <w:bookmarkStart w:id="574" w:name="_Toc1580615585"/>
      <w:bookmarkStart w:id="575" w:name="_Toc1927668891"/>
      <w:bookmarkStart w:id="576" w:name="_Toc1681772732"/>
      <w:bookmarkStart w:id="577" w:name="_Toc870451082"/>
      <w:bookmarkStart w:id="578" w:name="_Toc486097172"/>
      <w:bookmarkStart w:id="579" w:name="_Toc1560299667"/>
      <w:bookmarkStart w:id="580" w:name="_Toc1910582030"/>
      <w:bookmarkStart w:id="581" w:name="_Toc557788063"/>
      <w:bookmarkStart w:id="582" w:name="_Toc246279024"/>
      <w:bookmarkStart w:id="583" w:name="_Toc451278408"/>
      <w:bookmarkStart w:id="584" w:name="_Toc11583427"/>
      <w:bookmarkStart w:id="585" w:name="_Toc1167788632"/>
      <w:bookmarkStart w:id="586" w:name="_Toc2065338464"/>
      <w:bookmarkStart w:id="587" w:name="_Toc128654637"/>
      <w:r>
        <w:lastRenderedPageBreak/>
        <w:t xml:space="preserve">Consolidation and meaningful practice: </w:t>
      </w:r>
      <w:r w:rsidR="0014743F">
        <w:t>Just share them</w:t>
      </w:r>
      <w:r w:rsidR="00C07D7C">
        <w:t xml:space="preserve"> </w:t>
      </w:r>
      <w:r>
        <w:t xml:space="preserve">– </w:t>
      </w:r>
      <w:r w:rsidR="00BF4665">
        <w:t>10</w:t>
      </w:r>
      <w:r>
        <w:t xml:space="preserve"> </w:t>
      </w:r>
      <w:proofErr w:type="gramStart"/>
      <w:r>
        <w:t>minutes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roofErr w:type="gramEnd"/>
    </w:p>
    <w:p w14:paraId="3036479A" w14:textId="05EF6066" w:rsidR="00101CF8" w:rsidRPr="00C07D7C" w:rsidRDefault="00D10968" w:rsidP="00C07D7C">
      <w:pPr>
        <w:pStyle w:val="ListNumber"/>
      </w:pPr>
      <w:r w:rsidRPr="00C07D7C">
        <w:t>Summarise the lesson together, drawing out some key mathematical ideas about equal shares with students.</w:t>
      </w:r>
      <w:r w:rsidR="002D0AB4" w:rsidRPr="00C07D7C">
        <w:t xml:space="preserve"> </w:t>
      </w:r>
      <w:r w:rsidR="00B14192" w:rsidRPr="00C07D7C">
        <w:t>Ask students</w:t>
      </w:r>
      <w:r w:rsidR="00756A12" w:rsidRPr="00C07D7C">
        <w:t>:</w:t>
      </w:r>
    </w:p>
    <w:p w14:paraId="532AA850" w14:textId="36A1237B" w:rsidR="00812B88" w:rsidRDefault="00101CF8" w:rsidP="00756654">
      <w:pPr>
        <w:pStyle w:val="ListBullet"/>
        <w:numPr>
          <w:ilvl w:val="0"/>
          <w:numId w:val="11"/>
        </w:numPr>
        <w:ind w:left="1134"/>
      </w:pPr>
      <w:r>
        <w:t xml:space="preserve">What </w:t>
      </w:r>
      <w:r w:rsidR="00812B88">
        <w:t>does it mean when you are told to ‘</w:t>
      </w:r>
      <w:r w:rsidR="41C703C7">
        <w:t>j</w:t>
      </w:r>
      <w:r w:rsidR="00812B88">
        <w:t>ust share them’</w:t>
      </w:r>
      <w:r w:rsidR="00B63D00">
        <w:t>?</w:t>
      </w:r>
    </w:p>
    <w:p w14:paraId="5BD2AA60" w14:textId="6BF39CF9" w:rsidR="00B14192" w:rsidRDefault="00812B88" w:rsidP="00756654">
      <w:pPr>
        <w:pStyle w:val="ListBullet"/>
        <w:numPr>
          <w:ilvl w:val="0"/>
          <w:numId w:val="11"/>
        </w:numPr>
        <w:ind w:left="1134"/>
      </w:pPr>
      <w:r>
        <w:t>W</w:t>
      </w:r>
      <w:r w:rsidR="00B14192">
        <w:t xml:space="preserve">hen is a time you </w:t>
      </w:r>
      <w:r w:rsidR="00101CF8">
        <w:t>must</w:t>
      </w:r>
      <w:r w:rsidR="00B14192">
        <w:t xml:space="preserve"> share equally</w:t>
      </w:r>
      <w:r w:rsidR="00C15800">
        <w:t>?</w:t>
      </w:r>
    </w:p>
    <w:p w14:paraId="6F023B1C" w14:textId="0831721E" w:rsidR="00C15800" w:rsidRDefault="00C15800" w:rsidP="00756654">
      <w:pPr>
        <w:pStyle w:val="ListBullet"/>
        <w:numPr>
          <w:ilvl w:val="0"/>
          <w:numId w:val="11"/>
        </w:numPr>
        <w:ind w:left="1134"/>
      </w:pPr>
      <w:r>
        <w:lastRenderedPageBreak/>
        <w:t>What do we need to remember when sharing?</w:t>
      </w:r>
    </w:p>
    <w:p w14:paraId="4EE91C95" w14:textId="72759AAD" w:rsidR="00892B8B" w:rsidRPr="00C07D7C" w:rsidRDefault="00593606" w:rsidP="00C07D7C">
      <w:pPr>
        <w:pStyle w:val="ListNumber"/>
      </w:pPr>
      <w:r w:rsidRPr="00C07D7C">
        <w:t xml:space="preserve">Record </w:t>
      </w:r>
      <w:r w:rsidR="504DA95B" w:rsidRPr="00C07D7C">
        <w:t xml:space="preserve">student </w:t>
      </w:r>
      <w:r w:rsidRPr="00C07D7C">
        <w:t xml:space="preserve">thinking </w:t>
      </w:r>
      <w:r w:rsidR="43626D45" w:rsidRPr="00C07D7C">
        <w:t>on an anchor chart</w:t>
      </w:r>
      <w:r w:rsidR="00F27B54" w:rsidRPr="00C07D7C">
        <w:t>.</w:t>
      </w:r>
    </w:p>
    <w:p w14:paraId="289CB8CD" w14:textId="4D07D129" w:rsidR="00DC3BEC" w:rsidRPr="00C07D7C" w:rsidRDefault="00DC3BEC" w:rsidP="00C07D7C">
      <w:pPr>
        <w:pStyle w:val="Heading2"/>
      </w:pPr>
      <w:bookmarkStart w:id="588" w:name="_Lesson_2:_Lets"/>
      <w:bookmarkStart w:id="589" w:name="_Lesson_3:_Biscuits"/>
      <w:bookmarkStart w:id="590" w:name="_Toc1094454320"/>
      <w:bookmarkStart w:id="591" w:name="_Toc1982549834"/>
      <w:bookmarkStart w:id="592" w:name="_Toc915623870"/>
      <w:bookmarkStart w:id="593" w:name="_Toc99067927"/>
      <w:bookmarkStart w:id="594" w:name="_Toc1353147925"/>
      <w:bookmarkStart w:id="595" w:name="_Toc1682525225"/>
      <w:bookmarkStart w:id="596" w:name="_Toc604857113"/>
      <w:bookmarkStart w:id="597" w:name="_Toc1341724084"/>
      <w:bookmarkStart w:id="598" w:name="_Toc2096768149"/>
      <w:bookmarkStart w:id="599" w:name="_Toc819907136"/>
      <w:bookmarkStart w:id="600" w:name="_Toc220601789"/>
      <w:bookmarkStart w:id="601" w:name="_Toc1995392342"/>
      <w:bookmarkStart w:id="602" w:name="_Toc349519699"/>
      <w:bookmarkStart w:id="603" w:name="_Toc2117090407"/>
      <w:bookmarkStart w:id="604" w:name="_Toc731855307"/>
      <w:bookmarkStart w:id="605" w:name="_Toc1590196460"/>
      <w:bookmarkStart w:id="606" w:name="_Toc964482982"/>
      <w:bookmarkStart w:id="607" w:name="_Toc1415430984"/>
      <w:bookmarkStart w:id="608" w:name="_Toc757992208"/>
      <w:bookmarkStart w:id="609" w:name="_Toc1199203768"/>
      <w:bookmarkStart w:id="610" w:name="_Toc1668751390"/>
      <w:bookmarkStart w:id="611" w:name="_Toc209794641"/>
      <w:bookmarkStart w:id="612" w:name="_Toc1195923568"/>
      <w:bookmarkStart w:id="613" w:name="_Toc2021009081"/>
      <w:bookmarkStart w:id="614" w:name="_Toc666497511"/>
      <w:bookmarkStart w:id="615" w:name="_Toc721399612"/>
      <w:bookmarkStart w:id="616" w:name="_Toc267155591"/>
      <w:bookmarkStart w:id="617" w:name="_Toc757839256"/>
      <w:bookmarkStart w:id="618" w:name="_Toc1530952249"/>
      <w:bookmarkStart w:id="619" w:name="_Toc838113694"/>
      <w:bookmarkStart w:id="620" w:name="_Toc1555853672"/>
      <w:bookmarkStart w:id="621" w:name="_Toc1554817108"/>
      <w:bookmarkStart w:id="622" w:name="_Toc1030805253"/>
      <w:bookmarkStart w:id="623" w:name="_Toc1308786184"/>
      <w:bookmarkStart w:id="624" w:name="_Toc1533522483"/>
      <w:bookmarkStart w:id="625" w:name="_Toc31629335"/>
      <w:bookmarkStart w:id="626" w:name="_Toc1281890283"/>
      <w:bookmarkStart w:id="627" w:name="_Toc1720201834"/>
      <w:bookmarkStart w:id="628" w:name="_Toc310571412"/>
      <w:bookmarkStart w:id="629" w:name="_Toc2086543421"/>
      <w:bookmarkStart w:id="630" w:name="_Toc798461663"/>
      <w:bookmarkStart w:id="631" w:name="_Toc499124730"/>
      <w:bookmarkStart w:id="632" w:name="_Toc985654118"/>
      <w:bookmarkStart w:id="633" w:name="_Toc1288077920"/>
      <w:bookmarkStart w:id="634" w:name="_Toc1800005324"/>
      <w:bookmarkStart w:id="635" w:name="_Toc846877754"/>
      <w:bookmarkStart w:id="636" w:name="_Toc548409078"/>
      <w:bookmarkStart w:id="637" w:name="_Toc128654638"/>
      <w:bookmarkStart w:id="638" w:name="_Toc112318905"/>
      <w:bookmarkStart w:id="639" w:name="_Toc112320555"/>
      <w:bookmarkStart w:id="640" w:name="_Toc112320610"/>
      <w:bookmarkStart w:id="641" w:name="_Toc112320665"/>
      <w:bookmarkStart w:id="642" w:name="_Toc112320719"/>
      <w:bookmarkEnd w:id="588"/>
      <w:bookmarkEnd w:id="589"/>
      <w:r>
        <w:t xml:space="preserve">Lesson </w:t>
      </w:r>
      <w:r w:rsidR="00AE7D6C">
        <w:t>3</w:t>
      </w:r>
      <w:r>
        <w:t>: Biscuits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1F6A59E8" w14:textId="77777777" w:rsidR="00DC3BEC" w:rsidRDefault="00DC3BEC" w:rsidP="00DC3BEC">
      <w:pPr>
        <w:pStyle w:val="Featurepink"/>
      </w:pPr>
      <w:r w:rsidRPr="67A08B7A">
        <w:rPr>
          <w:b/>
          <w:bCs/>
        </w:rPr>
        <w:t>Core concept</w:t>
      </w:r>
      <w:r>
        <w:t>: Equal sharing is distributing items one at time into a set number of groups.</w:t>
      </w:r>
    </w:p>
    <w:p w14:paraId="4E07CD0E" w14:textId="77777777" w:rsidR="00DC3BEC" w:rsidRDefault="00DC3BEC" w:rsidP="00DC3BE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00DC3BEC" w14:paraId="5D630C33" w14:textId="77777777" w:rsidTr="231B40AB">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1C527FA2" w14:textId="77777777" w:rsidR="00DC3BEC" w:rsidRDefault="00DC3BEC" w:rsidP="00B20465">
            <w:r>
              <w:t>Learning intentions</w:t>
            </w:r>
          </w:p>
        </w:tc>
        <w:tc>
          <w:tcPr>
            <w:tcW w:w="7298" w:type="dxa"/>
          </w:tcPr>
          <w:p w14:paraId="23F732C2" w14:textId="77777777" w:rsidR="00DC3BEC" w:rsidRDefault="00DC3BEC" w:rsidP="00B20465">
            <w:r>
              <w:t>Success criteria</w:t>
            </w:r>
          </w:p>
        </w:tc>
      </w:tr>
      <w:tr w:rsidR="00DC3BEC" w14:paraId="232FD06F" w14:textId="77777777" w:rsidTr="231B40AB">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3BD7E48F" w14:textId="77777777" w:rsidR="00DC3BEC" w:rsidRDefault="00DC3BEC" w:rsidP="00B20465">
            <w:r>
              <w:t>Students are learning that:</w:t>
            </w:r>
          </w:p>
          <w:p w14:paraId="6468083B" w14:textId="06A86448" w:rsidR="00DC3BEC" w:rsidRDefault="43867BBE" w:rsidP="00756654">
            <w:pPr>
              <w:pStyle w:val="ListBullet"/>
              <w:numPr>
                <w:ilvl w:val="0"/>
                <w:numId w:val="11"/>
              </w:numPr>
            </w:pPr>
            <w:r>
              <w:t>a</w:t>
            </w:r>
            <w:r w:rsidR="00DC3BEC">
              <w:t xml:space="preserve">n equal share is when all groups have the same </w:t>
            </w:r>
            <w:proofErr w:type="gramStart"/>
            <w:r w:rsidR="00DC3BEC">
              <w:t>amount</w:t>
            </w:r>
            <w:proofErr w:type="gramEnd"/>
          </w:p>
          <w:p w14:paraId="0610A7D0" w14:textId="051BD1A3" w:rsidR="00DC3BEC" w:rsidRDefault="33AC93C4" w:rsidP="00756654">
            <w:pPr>
              <w:pStyle w:val="ListBullet"/>
              <w:numPr>
                <w:ilvl w:val="0"/>
                <w:numId w:val="11"/>
              </w:numPr>
            </w:pPr>
            <w:r>
              <w:t>w</w:t>
            </w:r>
            <w:r w:rsidR="00DC3BEC">
              <w:t>hen sharing</w:t>
            </w:r>
            <w:r w:rsidR="0B3F3C13">
              <w:t>,</w:t>
            </w:r>
            <w:r w:rsidR="00DC3BEC">
              <w:t xml:space="preserve"> the number of groups and the number in each group</w:t>
            </w:r>
            <w:r w:rsidR="1F5CB8F1">
              <w:t xml:space="preserve"> is discussed</w:t>
            </w:r>
            <w:r w:rsidR="007037A9">
              <w:t>.</w:t>
            </w:r>
          </w:p>
        </w:tc>
        <w:tc>
          <w:tcPr>
            <w:tcW w:w="7298" w:type="dxa"/>
          </w:tcPr>
          <w:p w14:paraId="48028B03" w14:textId="77777777" w:rsidR="00DC3BEC" w:rsidRDefault="00DC3BEC" w:rsidP="00B20465">
            <w:r>
              <w:t>Students can:</w:t>
            </w:r>
          </w:p>
          <w:p w14:paraId="249BD1A0" w14:textId="13E13C72" w:rsidR="00DC3BEC" w:rsidRDefault="49EE88F0" w:rsidP="00756654">
            <w:pPr>
              <w:pStyle w:val="ListBullet"/>
              <w:numPr>
                <w:ilvl w:val="0"/>
                <w:numId w:val="11"/>
              </w:numPr>
            </w:pPr>
            <w:r>
              <w:t>d</w:t>
            </w:r>
            <w:r w:rsidR="00DC3BEC">
              <w:t xml:space="preserve">istribute biscuits equally between </w:t>
            </w:r>
            <w:proofErr w:type="gramStart"/>
            <w:r w:rsidR="00DC3BEC">
              <w:t>guests</w:t>
            </w:r>
            <w:proofErr w:type="gramEnd"/>
          </w:p>
          <w:p w14:paraId="08C5B14F" w14:textId="7E0ACA4C" w:rsidR="00DC3BEC" w:rsidRDefault="16557185" w:rsidP="00756654">
            <w:pPr>
              <w:pStyle w:val="ListBullet"/>
              <w:numPr>
                <w:ilvl w:val="0"/>
                <w:numId w:val="11"/>
              </w:numPr>
            </w:pPr>
            <w:r>
              <w:t>c</w:t>
            </w:r>
            <w:r w:rsidR="00DC3BEC">
              <w:t xml:space="preserve">reate equal </w:t>
            </w:r>
            <w:r w:rsidR="0E4FBBD2">
              <w:t>(same)</w:t>
            </w:r>
            <w:r w:rsidR="00DC3BEC">
              <w:t xml:space="preserve"> groups of biscuits for each guest.</w:t>
            </w:r>
          </w:p>
        </w:tc>
      </w:tr>
    </w:tbl>
    <w:p w14:paraId="7C5BF6A8" w14:textId="581BD94E" w:rsidR="00DC3BEC" w:rsidRDefault="00DC3BEC" w:rsidP="00DC3BEC">
      <w:pPr>
        <w:pStyle w:val="Heading3"/>
      </w:pPr>
      <w:bookmarkStart w:id="643" w:name="_Toc1568088217"/>
      <w:bookmarkStart w:id="644" w:name="_Toc145790642"/>
      <w:bookmarkStart w:id="645" w:name="_Toc337059260"/>
      <w:bookmarkStart w:id="646" w:name="_Toc20807341"/>
      <w:bookmarkStart w:id="647" w:name="_Toc1706649966"/>
      <w:bookmarkStart w:id="648" w:name="_Toc1552605063"/>
      <w:bookmarkStart w:id="649" w:name="_Toc322296703"/>
      <w:bookmarkStart w:id="650" w:name="_Toc1496439995"/>
      <w:bookmarkStart w:id="651" w:name="_Toc277387860"/>
      <w:bookmarkStart w:id="652" w:name="_Toc372068880"/>
      <w:bookmarkStart w:id="653" w:name="_Toc1453225110"/>
      <w:bookmarkStart w:id="654" w:name="_Toc1069386386"/>
      <w:bookmarkStart w:id="655" w:name="_Toc1293876070"/>
      <w:bookmarkStart w:id="656" w:name="_Toc508270289"/>
      <w:bookmarkStart w:id="657" w:name="_Toc1028650817"/>
      <w:bookmarkStart w:id="658" w:name="_Toc2017421614"/>
      <w:bookmarkStart w:id="659" w:name="_Toc2031646790"/>
      <w:bookmarkStart w:id="660" w:name="_Toc820917097"/>
      <w:bookmarkStart w:id="661" w:name="_Toc2101698020"/>
      <w:bookmarkStart w:id="662" w:name="_Toc204039085"/>
      <w:bookmarkStart w:id="663" w:name="_Toc2059877527"/>
      <w:bookmarkStart w:id="664" w:name="_Toc199060387"/>
      <w:bookmarkStart w:id="665" w:name="_Toc1700434493"/>
      <w:bookmarkStart w:id="666" w:name="_Toc1594573194"/>
      <w:bookmarkStart w:id="667" w:name="_Toc137769256"/>
      <w:bookmarkStart w:id="668" w:name="_Toc1821193626"/>
      <w:bookmarkStart w:id="669" w:name="_Toc939351171"/>
      <w:bookmarkStart w:id="670" w:name="_Toc1216279381"/>
      <w:bookmarkStart w:id="671" w:name="_Toc1314162378"/>
      <w:bookmarkStart w:id="672" w:name="_Toc1784061324"/>
      <w:bookmarkStart w:id="673" w:name="_Toc1666670995"/>
      <w:bookmarkStart w:id="674" w:name="_Toc319946197"/>
      <w:bookmarkStart w:id="675" w:name="_Toc849742508"/>
      <w:bookmarkStart w:id="676" w:name="_Toc874312269"/>
      <w:bookmarkStart w:id="677" w:name="_Toc71679559"/>
      <w:bookmarkStart w:id="678" w:name="_Toc229461508"/>
      <w:bookmarkStart w:id="679" w:name="_Toc775130753"/>
      <w:bookmarkStart w:id="680" w:name="_Toc2014834584"/>
      <w:bookmarkStart w:id="681" w:name="_Toc333030770"/>
      <w:bookmarkStart w:id="682" w:name="_Toc1354345514"/>
      <w:bookmarkStart w:id="683" w:name="_Toc922481152"/>
      <w:bookmarkStart w:id="684" w:name="_Toc1175075259"/>
      <w:bookmarkStart w:id="685" w:name="_Toc1043916379"/>
      <w:bookmarkStart w:id="686" w:name="_Toc799399610"/>
      <w:bookmarkStart w:id="687" w:name="_Toc988323558"/>
      <w:bookmarkStart w:id="688" w:name="_Toc986199419"/>
      <w:bookmarkStart w:id="689" w:name="_Toc547062657"/>
      <w:bookmarkStart w:id="690" w:name="_Toc128654639"/>
      <w:r>
        <w:t>Daily number sense:</w:t>
      </w:r>
      <w:r w:rsidR="007037A9">
        <w:t xml:space="preserve"> </w:t>
      </w:r>
      <w:r>
        <w:t>15 minutes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6F127E0B" w14:textId="77777777" w:rsidR="00DC3BEC" w:rsidRPr="00C07D7C" w:rsidRDefault="00DC3BEC" w:rsidP="00C07D7C">
      <w:pPr>
        <w:pStyle w:val="ListNumber"/>
        <w:numPr>
          <w:ilvl w:val="0"/>
          <w:numId w:val="19"/>
        </w:numPr>
      </w:pPr>
      <w:r w:rsidRPr="00C07D7C">
        <w:t>From a class need surfaced through formative assessment data, identify a short, focused activity that targets students’ knowledge, understanding and skills. Example activities may be drawn from the following resources:</w:t>
      </w:r>
    </w:p>
    <w:p w14:paraId="337A654E" w14:textId="70F01825" w:rsidR="00DC3BEC" w:rsidRDefault="00000000" w:rsidP="00C07D7C">
      <w:pPr>
        <w:pStyle w:val="ListBullet"/>
        <w:ind w:left="1134"/>
      </w:pPr>
      <w:hyperlink r:id="rId34" w:anchor="catalogue_auto">
        <w:r w:rsidR="00DC3BEC" w:rsidRPr="67A08B7A">
          <w:rPr>
            <w:rStyle w:val="Hyperlink"/>
          </w:rPr>
          <w:t xml:space="preserve">Thinking Mathematically </w:t>
        </w:r>
        <w:proofErr w:type="gramStart"/>
        <w:r w:rsidR="00DC3BEC" w:rsidRPr="67A08B7A">
          <w:rPr>
            <w:rStyle w:val="Hyperlink"/>
          </w:rPr>
          <w:t>Early Stage</w:t>
        </w:r>
        <w:proofErr w:type="gramEnd"/>
        <w:r w:rsidR="00DC3BEC" w:rsidRPr="67A08B7A">
          <w:rPr>
            <w:rStyle w:val="Hyperlink"/>
          </w:rPr>
          <w:t xml:space="preserve"> 1</w:t>
        </w:r>
      </w:hyperlink>
    </w:p>
    <w:p w14:paraId="798D3E2B" w14:textId="77777777" w:rsidR="00DC3BEC" w:rsidRDefault="00000000" w:rsidP="00C07D7C">
      <w:pPr>
        <w:pStyle w:val="ListBullet"/>
        <w:ind w:left="1134"/>
      </w:pPr>
      <w:hyperlink r:id="rId35">
        <w:r w:rsidR="00DC3BEC" w:rsidRPr="67A08B7A">
          <w:rPr>
            <w:rStyle w:val="Hyperlink"/>
          </w:rPr>
          <w:t>Universal Resources Hub</w:t>
        </w:r>
      </w:hyperlink>
      <w:r w:rsidR="00DC3BEC">
        <w:t>.</w:t>
      </w:r>
    </w:p>
    <w:p w14:paraId="3A96F9D9" w14:textId="5E123D97" w:rsidR="00DC3BEC" w:rsidRPr="00C07D7C" w:rsidRDefault="007A312C" w:rsidP="00C07D7C">
      <w:pPr>
        <w:pStyle w:val="Heading3"/>
      </w:pPr>
      <w:bookmarkStart w:id="691" w:name="_Toc1042719575"/>
      <w:bookmarkStart w:id="692" w:name="_Toc2007420860"/>
      <w:bookmarkStart w:id="693" w:name="_Toc1461506251"/>
      <w:bookmarkStart w:id="694" w:name="_Toc512236927"/>
      <w:bookmarkStart w:id="695" w:name="_Toc1172931023"/>
      <w:bookmarkStart w:id="696" w:name="_Toc489636692"/>
      <w:bookmarkStart w:id="697" w:name="_Toc1163458442"/>
      <w:bookmarkStart w:id="698" w:name="_Toc1630761024"/>
      <w:bookmarkStart w:id="699" w:name="_Toc866855478"/>
      <w:bookmarkStart w:id="700" w:name="_Toc1282983353"/>
      <w:bookmarkStart w:id="701" w:name="_Toc921402485"/>
      <w:bookmarkStart w:id="702" w:name="_Toc1797693683"/>
      <w:bookmarkStart w:id="703" w:name="_Toc70653353"/>
      <w:bookmarkStart w:id="704" w:name="_Toc990329309"/>
      <w:bookmarkStart w:id="705" w:name="_Toc173047228"/>
      <w:bookmarkStart w:id="706" w:name="_Toc755986872"/>
      <w:bookmarkStart w:id="707" w:name="_Toc851968823"/>
      <w:bookmarkStart w:id="708" w:name="_Toc1899852553"/>
      <w:bookmarkStart w:id="709" w:name="_Toc561765467"/>
      <w:bookmarkStart w:id="710" w:name="_Toc640836327"/>
      <w:bookmarkStart w:id="711" w:name="_Toc2045448087"/>
      <w:bookmarkStart w:id="712" w:name="_Toc528224984"/>
      <w:bookmarkStart w:id="713" w:name="_Toc247891536"/>
      <w:bookmarkStart w:id="714" w:name="_Toc109605458"/>
      <w:bookmarkStart w:id="715" w:name="_Toc1843151985"/>
      <w:bookmarkStart w:id="716" w:name="_Toc1126146847"/>
      <w:bookmarkStart w:id="717" w:name="_Toc244959198"/>
      <w:bookmarkStart w:id="718" w:name="_Toc346230559"/>
      <w:bookmarkStart w:id="719" w:name="_Toc1684434062"/>
      <w:bookmarkStart w:id="720" w:name="_Toc70733043"/>
      <w:bookmarkStart w:id="721" w:name="_Toc1906754264"/>
      <w:bookmarkStart w:id="722" w:name="_Toc990577778"/>
      <w:bookmarkStart w:id="723" w:name="_Toc712120725"/>
      <w:bookmarkStart w:id="724" w:name="_Toc814310006"/>
      <w:bookmarkStart w:id="725" w:name="_Toc1062548713"/>
      <w:bookmarkStart w:id="726" w:name="_Toc2038817042"/>
      <w:bookmarkStart w:id="727" w:name="_Toc50314431"/>
      <w:bookmarkStart w:id="728" w:name="_Toc1552487767"/>
      <w:bookmarkStart w:id="729" w:name="_Toc698434424"/>
      <w:bookmarkStart w:id="730" w:name="_Toc1982069854"/>
      <w:bookmarkStart w:id="731" w:name="_Toc837380150"/>
      <w:bookmarkStart w:id="732" w:name="_Toc480967203"/>
      <w:bookmarkStart w:id="733" w:name="_Toc1743058352"/>
      <w:bookmarkStart w:id="734" w:name="_Toc1089342127"/>
      <w:bookmarkStart w:id="735" w:name="_Toc1353315616"/>
      <w:bookmarkStart w:id="736" w:name="_Toc489053119"/>
      <w:bookmarkStart w:id="737" w:name="_Toc1177355624"/>
      <w:bookmarkStart w:id="738" w:name="_Toc128654640"/>
      <w:r>
        <w:lastRenderedPageBreak/>
        <w:t>T</w:t>
      </w:r>
      <w:r w:rsidR="00DC3BEC">
        <w:t>he doorbell rang</w:t>
      </w:r>
      <w:r w:rsidR="007037A9">
        <w:t xml:space="preserve"> </w:t>
      </w:r>
      <w:r w:rsidR="00DC3BEC">
        <w:t xml:space="preserve">– 40 </w:t>
      </w:r>
      <w:proofErr w:type="gramStart"/>
      <w:r w:rsidR="00DC3BEC">
        <w:t>minutes</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roofErr w:type="gramEnd"/>
    </w:p>
    <w:p w14:paraId="374CBFBB" w14:textId="1E0B82DF" w:rsidR="00DC3BEC" w:rsidRDefault="00DC3BEC" w:rsidP="00D25CC3">
      <w:pPr>
        <w:pStyle w:val="FeatureBox"/>
      </w:pPr>
      <w:r>
        <w:t xml:space="preserve">This lesson has been adapted from </w:t>
      </w:r>
      <w:hyperlink r:id="rId36">
        <w:r w:rsidR="00C4470F">
          <w:rPr>
            <w:rStyle w:val="Hyperlink"/>
          </w:rPr>
          <w:t>Sharing Cookies – A Division Lesson Plan based on ‘</w:t>
        </w:r>
        <w:r w:rsidR="00C4470F" w:rsidRPr="00C4470F">
          <w:rPr>
            <w:rStyle w:val="Hyperlink"/>
            <w:i/>
            <w:iCs/>
          </w:rPr>
          <w:t>The Doorbell Rang</w:t>
        </w:r>
        <w:r w:rsidR="00C4470F">
          <w:rPr>
            <w:rStyle w:val="Hyperlink"/>
          </w:rPr>
          <w:t>'</w:t>
        </w:r>
      </w:hyperlink>
      <w:r w:rsidR="12FD4E80">
        <w:t xml:space="preserve"> from </w:t>
      </w:r>
      <w:hyperlink r:id="rId37">
        <w:r w:rsidR="0084043C">
          <w:rPr>
            <w:rStyle w:val="Hyperlink"/>
          </w:rPr>
          <w:t>Australian Curriculum Lessons</w:t>
        </w:r>
      </w:hyperlink>
      <w:r w:rsidR="0084043C" w:rsidRPr="0084043C">
        <w:t>.</w:t>
      </w:r>
    </w:p>
    <w:p w14:paraId="42A0D142" w14:textId="09D24CF6" w:rsidR="004E2FFC" w:rsidRPr="009B16F1" w:rsidRDefault="00713E2D" w:rsidP="009B16F1">
      <w:pPr>
        <w:pStyle w:val="ListNumber"/>
      </w:pPr>
      <w:r w:rsidRPr="009B16F1">
        <w:t>Show the book,</w:t>
      </w:r>
      <w:r w:rsidR="00DC3BEC" w:rsidRPr="009B16F1">
        <w:t xml:space="preserve"> </w:t>
      </w:r>
      <w:r w:rsidR="007037A9" w:rsidRPr="009B16F1">
        <w:rPr>
          <w:i/>
          <w:iCs/>
        </w:rPr>
        <w:t>T</w:t>
      </w:r>
      <w:r w:rsidR="00DC3BEC" w:rsidRPr="009B16F1">
        <w:rPr>
          <w:i/>
          <w:iCs/>
        </w:rPr>
        <w:t xml:space="preserve">he </w:t>
      </w:r>
      <w:r w:rsidR="007037A9" w:rsidRPr="009B16F1">
        <w:rPr>
          <w:i/>
          <w:iCs/>
        </w:rPr>
        <w:t>D</w:t>
      </w:r>
      <w:r w:rsidR="00DC3BEC" w:rsidRPr="009B16F1">
        <w:rPr>
          <w:i/>
          <w:iCs/>
        </w:rPr>
        <w:t xml:space="preserve">oorbell </w:t>
      </w:r>
      <w:r w:rsidR="007037A9" w:rsidRPr="009B16F1">
        <w:rPr>
          <w:i/>
          <w:iCs/>
        </w:rPr>
        <w:t>R</w:t>
      </w:r>
      <w:r w:rsidR="00DC3BEC" w:rsidRPr="009B16F1">
        <w:rPr>
          <w:i/>
          <w:iCs/>
        </w:rPr>
        <w:t>ang</w:t>
      </w:r>
      <w:r w:rsidR="00F803E2" w:rsidRPr="009B16F1">
        <w:t xml:space="preserve"> by</w:t>
      </w:r>
      <w:r w:rsidR="00DC3BEC" w:rsidRPr="009B16F1">
        <w:t xml:space="preserve"> Pat Hutchins</w:t>
      </w:r>
      <w:r w:rsidRPr="009B16F1">
        <w:t>. Predict what might happen in the story</w:t>
      </w:r>
      <w:r w:rsidR="09CE5F75" w:rsidRPr="009B16F1">
        <w:t xml:space="preserve"> then r</w:t>
      </w:r>
      <w:r w:rsidR="004E2FFC" w:rsidRPr="009B16F1">
        <w:t xml:space="preserve">ead the </w:t>
      </w:r>
      <w:r w:rsidR="44AB8349" w:rsidRPr="009B16F1">
        <w:t>book</w:t>
      </w:r>
      <w:r w:rsidR="004E2FFC" w:rsidRPr="009B16F1">
        <w:t>.</w:t>
      </w:r>
    </w:p>
    <w:p w14:paraId="5769AC26" w14:textId="05F82407" w:rsidR="00DC3BEC" w:rsidRPr="009B16F1" w:rsidRDefault="002A022B" w:rsidP="009B16F1">
      <w:pPr>
        <w:pStyle w:val="ListNumber"/>
      </w:pPr>
      <w:r w:rsidRPr="009B16F1">
        <w:t xml:space="preserve">Give each </w:t>
      </w:r>
      <w:r w:rsidR="4A00E1DA" w:rsidRPr="009B16F1">
        <w:t>student</w:t>
      </w:r>
      <w:r w:rsidRPr="009B16F1">
        <w:t xml:space="preserve"> </w:t>
      </w:r>
      <w:r w:rsidR="003F4070" w:rsidRPr="009B16F1">
        <w:t xml:space="preserve">12 counters and </w:t>
      </w:r>
      <w:hyperlink w:anchor="_Resource_1:_The_1">
        <w:r w:rsidR="009B16F1">
          <w:rPr>
            <w:rStyle w:val="Hyperlink"/>
          </w:rPr>
          <w:t>Resource 1: The doorbell rang</w:t>
        </w:r>
      </w:hyperlink>
      <w:r w:rsidR="009B16F1">
        <w:t>.</w:t>
      </w:r>
    </w:p>
    <w:p w14:paraId="0BFE1609" w14:textId="665819B5" w:rsidR="00DC3BEC" w:rsidRPr="009B16F1" w:rsidRDefault="00DC3BEC" w:rsidP="009B16F1">
      <w:pPr>
        <w:pStyle w:val="ListNumber"/>
      </w:pPr>
      <w:r w:rsidRPr="009B16F1">
        <w:t>Ask students</w:t>
      </w:r>
      <w:r w:rsidR="0039188C" w:rsidRPr="009B16F1">
        <w:t xml:space="preserve"> to use counters to </w:t>
      </w:r>
      <w:r w:rsidR="4057AC8B" w:rsidRPr="009B16F1">
        <w:t>model</w:t>
      </w:r>
      <w:r w:rsidR="0039188C" w:rsidRPr="009B16F1">
        <w:t xml:space="preserve"> the </w:t>
      </w:r>
      <w:r w:rsidR="00D763BD" w:rsidRPr="009B16F1">
        <w:t xml:space="preserve">first 3 </w:t>
      </w:r>
      <w:r w:rsidR="0039188C" w:rsidRPr="009B16F1">
        <w:t>scenario</w:t>
      </w:r>
      <w:r w:rsidR="00D763BD" w:rsidRPr="009B16F1">
        <w:t>s</w:t>
      </w:r>
      <w:r w:rsidR="0039188C" w:rsidRPr="009B16F1">
        <w:t xml:space="preserve"> and draw their findings. Use </w:t>
      </w:r>
      <w:r w:rsidR="00523223">
        <w:t>‘</w:t>
      </w:r>
      <w:hyperlink r:id="rId38">
        <w:r w:rsidR="00523223">
          <w:rPr>
            <w:rStyle w:val="Hyperlink"/>
          </w:rPr>
          <w:t>T</w:t>
        </w:r>
        <w:r w:rsidR="0039188C" w:rsidRPr="009B16F1">
          <w:rPr>
            <w:rStyle w:val="Hyperlink"/>
          </w:rPr>
          <w:t>alk</w:t>
        </w:r>
        <w:r w:rsidR="007037A9" w:rsidRPr="009B16F1">
          <w:rPr>
            <w:rStyle w:val="Hyperlink"/>
          </w:rPr>
          <w:t xml:space="preserve"> </w:t>
        </w:r>
        <w:r w:rsidR="0039188C" w:rsidRPr="009B16F1">
          <w:rPr>
            <w:rStyle w:val="Hyperlink"/>
          </w:rPr>
          <w:t>moves</w:t>
        </w:r>
      </w:hyperlink>
      <w:r w:rsidR="00523223" w:rsidRPr="00523223">
        <w:t>’</w:t>
      </w:r>
      <w:r w:rsidR="0039188C" w:rsidRPr="00523223">
        <w:t xml:space="preserve"> </w:t>
      </w:r>
      <w:r w:rsidR="0039188C" w:rsidRPr="009B16F1">
        <w:t>to discuss:</w:t>
      </w:r>
    </w:p>
    <w:p w14:paraId="6DD7C96E" w14:textId="3C2780A3" w:rsidR="00DC3BEC" w:rsidRDefault="00DC3BEC" w:rsidP="00756654">
      <w:pPr>
        <w:pStyle w:val="ListBullet"/>
        <w:numPr>
          <w:ilvl w:val="0"/>
          <w:numId w:val="11"/>
        </w:numPr>
        <w:ind w:left="1134"/>
      </w:pPr>
      <w:r>
        <w:t xml:space="preserve">How can </w:t>
      </w:r>
      <w:r w:rsidR="6C4D00B2">
        <w:t>you</w:t>
      </w:r>
      <w:r>
        <w:t xml:space="preserve"> make sure each person has the same share of biscuits?</w:t>
      </w:r>
    </w:p>
    <w:p w14:paraId="0220F505" w14:textId="77777777" w:rsidR="00DC3BEC" w:rsidRDefault="00DC3BEC" w:rsidP="00756654">
      <w:pPr>
        <w:pStyle w:val="ListBullet"/>
        <w:numPr>
          <w:ilvl w:val="0"/>
          <w:numId w:val="11"/>
        </w:numPr>
        <w:ind w:left="1134"/>
      </w:pPr>
      <w:r>
        <w:t>How do you know everyone has the same share?</w:t>
      </w:r>
    </w:p>
    <w:p w14:paraId="45646A2D" w14:textId="6619B059" w:rsidR="00DC3BEC" w:rsidRDefault="00DC3BEC" w:rsidP="00756654">
      <w:pPr>
        <w:pStyle w:val="ListBullet"/>
        <w:numPr>
          <w:ilvl w:val="0"/>
          <w:numId w:val="11"/>
        </w:numPr>
        <w:ind w:left="1134"/>
      </w:pPr>
      <w:r>
        <w:t xml:space="preserve">How do </w:t>
      </w:r>
      <w:r w:rsidR="375F559D">
        <w:t>you</w:t>
      </w:r>
      <w:r>
        <w:t xml:space="preserve"> know how many biscuits there are</w:t>
      </w:r>
      <w:r w:rsidR="00D763BD">
        <w:t xml:space="preserve"> altogether</w:t>
      </w:r>
      <w:r>
        <w:t>?</w:t>
      </w:r>
    </w:p>
    <w:p w14:paraId="384A2461" w14:textId="028F438B" w:rsidR="00DC3BEC" w:rsidRPr="009B16F1" w:rsidRDefault="00DC3BEC" w:rsidP="009B16F1">
      <w:pPr>
        <w:pStyle w:val="ListNumber"/>
      </w:pPr>
      <w:r w:rsidRPr="009B16F1">
        <w:t xml:space="preserve">Discuss </w:t>
      </w:r>
      <w:r w:rsidR="2633424D" w:rsidRPr="009B16F1">
        <w:t>that students</w:t>
      </w:r>
      <w:r w:rsidRPr="009B16F1">
        <w:t xml:space="preserve"> can share items equally by distributing the</w:t>
      </w:r>
      <w:r w:rsidR="00937A70" w:rsidRPr="009B16F1">
        <w:t xml:space="preserve"> items</w:t>
      </w:r>
      <w:r w:rsidRPr="009B16F1">
        <w:t xml:space="preserve"> one by one </w:t>
      </w:r>
      <w:r w:rsidR="6E832B12" w:rsidRPr="009B16F1">
        <w:t>(equally sharing)</w:t>
      </w:r>
      <w:r w:rsidRPr="009B16F1">
        <w:t xml:space="preserve"> or by forming groups</w:t>
      </w:r>
      <w:r w:rsidR="7CDF176C" w:rsidRPr="009B16F1">
        <w:t xml:space="preserve"> (equal grouping)</w:t>
      </w:r>
      <w:r w:rsidRPr="009B16F1">
        <w:t>.</w:t>
      </w:r>
    </w:p>
    <w:p w14:paraId="71F449AE" w14:textId="2C60C739" w:rsidR="00D763BD" w:rsidRPr="009B16F1" w:rsidRDefault="00D763BD" w:rsidP="009B16F1">
      <w:pPr>
        <w:pStyle w:val="ListNumber"/>
      </w:pPr>
      <w:r w:rsidRPr="009B16F1">
        <w:t>Pose the problem</w:t>
      </w:r>
      <w:r w:rsidR="2B367743" w:rsidRPr="009B16F1">
        <w:t>:</w:t>
      </w:r>
      <w:r w:rsidRPr="009B16F1">
        <w:t xml:space="preserve"> Grandma arrived with a plate full of biscuits</w:t>
      </w:r>
      <w:r w:rsidR="339117C7" w:rsidRPr="009B16F1">
        <w:t>,</w:t>
      </w:r>
      <w:r w:rsidR="1577E3AF" w:rsidRPr="009B16F1">
        <w:t xml:space="preserve"> </w:t>
      </w:r>
      <w:r w:rsidR="48B8561B" w:rsidRPr="009B16F1">
        <w:t xml:space="preserve">but she </w:t>
      </w:r>
      <w:r w:rsidR="1577E3AF" w:rsidRPr="009B16F1">
        <w:t>do</w:t>
      </w:r>
      <w:r w:rsidR="2B4541F3" w:rsidRPr="009B16F1">
        <w:t>es</w:t>
      </w:r>
      <w:r w:rsidR="1577E3AF" w:rsidRPr="009B16F1">
        <w:t xml:space="preserve"> not know how many biscuits </w:t>
      </w:r>
      <w:r w:rsidR="00FD2A28" w:rsidRPr="009B16F1">
        <w:t xml:space="preserve">there </w:t>
      </w:r>
      <w:r w:rsidR="4C7D62A2" w:rsidRPr="009B16F1">
        <w:t xml:space="preserve">are </w:t>
      </w:r>
      <w:r w:rsidR="1577E3AF" w:rsidRPr="009B16F1">
        <w:t xml:space="preserve">in total. </w:t>
      </w:r>
      <w:r w:rsidR="00CD78E2" w:rsidRPr="009B16F1">
        <w:t>Grandma sa</w:t>
      </w:r>
      <w:r w:rsidR="00EA6F86" w:rsidRPr="009B16F1">
        <w:t>ys</w:t>
      </w:r>
      <w:r w:rsidR="00CD78E2" w:rsidRPr="009B16F1">
        <w:t xml:space="preserve"> each person is only allowed </w:t>
      </w:r>
      <w:r w:rsidR="24884607" w:rsidRPr="009B16F1">
        <w:t>2</w:t>
      </w:r>
      <w:r w:rsidR="00231C43" w:rsidRPr="009B16F1">
        <w:t xml:space="preserve"> cookies</w:t>
      </w:r>
      <w:r w:rsidR="00914A53" w:rsidRPr="009B16F1">
        <w:t xml:space="preserve"> and there are </w:t>
      </w:r>
      <w:r w:rsidR="6F30C77E" w:rsidRPr="009B16F1">
        <w:t xml:space="preserve">6 </w:t>
      </w:r>
      <w:r w:rsidR="00914A53" w:rsidRPr="009B16F1">
        <w:t>children altogether</w:t>
      </w:r>
      <w:r w:rsidR="00231C43" w:rsidRPr="009B16F1">
        <w:t xml:space="preserve">. </w:t>
      </w:r>
      <w:r w:rsidR="25AC215E" w:rsidRPr="009B16F1">
        <w:t xml:space="preserve">Ask </w:t>
      </w:r>
      <w:r w:rsidR="4E090650" w:rsidRPr="009B16F1">
        <w:t>h</w:t>
      </w:r>
      <w:r w:rsidR="00231C43" w:rsidRPr="009B16F1">
        <w:t xml:space="preserve">ow many cookies </w:t>
      </w:r>
      <w:r w:rsidR="64DE0FCF" w:rsidRPr="009B16F1">
        <w:t>Grandma will</w:t>
      </w:r>
      <w:r w:rsidR="00231C43" w:rsidRPr="009B16F1">
        <w:t xml:space="preserve"> need</w:t>
      </w:r>
      <w:r w:rsidR="44A79BDB" w:rsidRPr="009B16F1">
        <w:t>.</w:t>
      </w:r>
    </w:p>
    <w:p w14:paraId="56AC3004" w14:textId="2C171C9C" w:rsidR="00231C43" w:rsidRPr="009B16F1" w:rsidRDefault="00231C43" w:rsidP="009B16F1">
      <w:pPr>
        <w:pStyle w:val="ListNumber"/>
      </w:pPr>
      <w:r w:rsidRPr="009B16F1">
        <w:t>Give students time to use counters to</w:t>
      </w:r>
      <w:r w:rsidR="003832DB" w:rsidRPr="009B16F1">
        <w:t xml:space="preserve"> act out the problem and record their results on </w:t>
      </w:r>
      <w:hyperlink w:anchor="_Resource_1:_The_1">
        <w:r w:rsidR="003832DB" w:rsidRPr="009B16F1">
          <w:rPr>
            <w:rStyle w:val="Hyperlink"/>
          </w:rPr>
          <w:t>Resource 1</w:t>
        </w:r>
        <w:r w:rsidR="79145E21" w:rsidRPr="009B16F1">
          <w:rPr>
            <w:rStyle w:val="Hyperlink"/>
          </w:rPr>
          <w:t>:</w:t>
        </w:r>
        <w:r w:rsidR="00B646A2" w:rsidRPr="009B16F1">
          <w:rPr>
            <w:rStyle w:val="Hyperlink"/>
          </w:rPr>
          <w:t xml:space="preserve"> </w:t>
        </w:r>
        <w:r w:rsidR="06887909" w:rsidRPr="009B16F1">
          <w:rPr>
            <w:rStyle w:val="Hyperlink"/>
          </w:rPr>
          <w:t>The d</w:t>
        </w:r>
        <w:r w:rsidR="79145E21" w:rsidRPr="009B16F1">
          <w:rPr>
            <w:rStyle w:val="Hyperlink"/>
          </w:rPr>
          <w:t>oorbell rang</w:t>
        </w:r>
      </w:hyperlink>
      <w:r w:rsidR="003832DB" w:rsidRPr="009B16F1">
        <w:t>.</w:t>
      </w:r>
    </w:p>
    <w:p w14:paraId="0F627A87" w14:textId="77777777" w:rsidR="00DC3BEC" w:rsidRDefault="00DC3BEC" w:rsidP="00DC3BEC">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DC3BEC" w14:paraId="4B074500" w14:textId="77777777" w:rsidTr="231B40AB">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500345FD" w14:textId="77777777" w:rsidR="00DC3BEC" w:rsidRDefault="00DC3BEC" w:rsidP="00B20465">
            <w:r>
              <w:lastRenderedPageBreak/>
              <w:t>Assessment opportunities</w:t>
            </w:r>
          </w:p>
        </w:tc>
        <w:tc>
          <w:tcPr>
            <w:tcW w:w="4865" w:type="dxa"/>
          </w:tcPr>
          <w:p w14:paraId="28A0D68D" w14:textId="77777777" w:rsidR="00DC3BEC" w:rsidRDefault="00DC3BEC" w:rsidP="00B20465">
            <w:r>
              <w:t>Too hard?</w:t>
            </w:r>
          </w:p>
        </w:tc>
        <w:tc>
          <w:tcPr>
            <w:tcW w:w="4866" w:type="dxa"/>
          </w:tcPr>
          <w:p w14:paraId="3D539852" w14:textId="77777777" w:rsidR="00DC3BEC" w:rsidRDefault="00DC3BEC" w:rsidP="00B20465">
            <w:r>
              <w:t>Too easy?</w:t>
            </w:r>
          </w:p>
        </w:tc>
      </w:tr>
      <w:tr w:rsidR="00DC3BEC" w14:paraId="32B35D82" w14:textId="77777777" w:rsidTr="231B40AB">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70EEE837" w14:textId="77777777" w:rsidR="00DC3BEC" w:rsidRDefault="00DC3BEC" w:rsidP="00B20465">
            <w:r>
              <w:t>What to look for:</w:t>
            </w:r>
          </w:p>
          <w:p w14:paraId="184F704E" w14:textId="5086842D" w:rsidR="00DC3BEC" w:rsidRPr="000B6B3C" w:rsidRDefault="00DC3BEC" w:rsidP="00756654">
            <w:pPr>
              <w:pStyle w:val="ListBullet"/>
              <w:numPr>
                <w:ilvl w:val="0"/>
                <w:numId w:val="11"/>
              </w:numPr>
              <w:rPr>
                <w:rStyle w:val="Strong"/>
              </w:rPr>
            </w:pPr>
            <w:r>
              <w:t>Can the student create equal groups of biscuits for each guest</w:t>
            </w:r>
            <w:r w:rsidR="2B6E903F">
              <w:t>?</w:t>
            </w:r>
            <w:r>
              <w:t xml:space="preserve"> </w:t>
            </w:r>
            <w:r w:rsidR="77C377AE" w:rsidRPr="231B40AB">
              <w:rPr>
                <w:rStyle w:val="Strong"/>
              </w:rPr>
              <w:t>(</w:t>
            </w:r>
            <w:r w:rsidR="00442DF1">
              <w:rPr>
                <w:b/>
                <w:bCs/>
              </w:rPr>
              <w:t>MAO</w:t>
            </w:r>
            <w:r w:rsidR="78E6E0E5" w:rsidRPr="231B40AB">
              <w:rPr>
                <w:b/>
                <w:bCs/>
              </w:rPr>
              <w:t xml:space="preserve">-WM-01, </w:t>
            </w:r>
            <w:r w:rsidR="2B6E903F" w:rsidRPr="231B40AB">
              <w:rPr>
                <w:rStyle w:val="Strong"/>
              </w:rPr>
              <w:t>MAE-FG-02)</w:t>
            </w:r>
          </w:p>
          <w:p w14:paraId="3A943096" w14:textId="77777777" w:rsidR="00DC3BEC" w:rsidRDefault="00DC3BEC" w:rsidP="00B20465">
            <w:r>
              <w:t>What to collect:</w:t>
            </w:r>
          </w:p>
          <w:p w14:paraId="6218B292" w14:textId="39233382" w:rsidR="00DC3BEC" w:rsidRDefault="00B646A2" w:rsidP="00756654">
            <w:pPr>
              <w:pStyle w:val="ListBullet"/>
              <w:numPr>
                <w:ilvl w:val="0"/>
                <w:numId w:val="11"/>
              </w:numPr>
            </w:pPr>
            <w:r>
              <w:t>c</w:t>
            </w:r>
            <w:r w:rsidR="2BA925B2">
              <w:t>ompleted</w:t>
            </w:r>
            <w:r w:rsidR="36291F26">
              <w:t xml:space="preserve"> </w:t>
            </w:r>
            <w:hyperlink w:anchor="_Resource_1:_The_1">
              <w:r w:rsidR="5532C3D8" w:rsidRPr="231B40AB">
                <w:rPr>
                  <w:rStyle w:val="Hyperlink"/>
                </w:rPr>
                <w:t>Resource 1</w:t>
              </w:r>
              <w:r w:rsidR="031247A6" w:rsidRPr="231B40AB">
                <w:rPr>
                  <w:rStyle w:val="Hyperlink"/>
                </w:rPr>
                <w:t>:</w:t>
              </w:r>
              <w:r w:rsidR="00CD5750">
                <w:rPr>
                  <w:rStyle w:val="Hyperlink"/>
                </w:rPr>
                <w:t xml:space="preserve"> </w:t>
              </w:r>
              <w:r w:rsidR="031247A6" w:rsidRPr="231B40AB">
                <w:rPr>
                  <w:rStyle w:val="Hyperlink"/>
                </w:rPr>
                <w:t>The doorbell rang</w:t>
              </w:r>
            </w:hyperlink>
            <w:r w:rsidR="36291F26">
              <w:t xml:space="preserve"> worksheets</w:t>
            </w:r>
            <w:r w:rsidR="00DC3BEC">
              <w:t xml:space="preserve"> </w:t>
            </w:r>
            <w:r w:rsidR="00DC3BEC" w:rsidRPr="231B40AB">
              <w:rPr>
                <w:rStyle w:val="Strong"/>
              </w:rPr>
              <w:t>(</w:t>
            </w:r>
            <w:r w:rsidR="00442DF1">
              <w:rPr>
                <w:b/>
                <w:bCs/>
              </w:rPr>
              <w:t>MAO</w:t>
            </w:r>
            <w:r w:rsidR="4C156A6E" w:rsidRPr="231B40AB">
              <w:rPr>
                <w:b/>
                <w:bCs/>
              </w:rPr>
              <w:t>-</w:t>
            </w:r>
            <w:r w:rsidR="5C100AA1" w:rsidRPr="231B40AB">
              <w:rPr>
                <w:b/>
                <w:bCs/>
              </w:rPr>
              <w:t>WM-01</w:t>
            </w:r>
            <w:r w:rsidR="4C156A6E" w:rsidRPr="231B40AB">
              <w:rPr>
                <w:b/>
                <w:bCs/>
              </w:rPr>
              <w:t xml:space="preserve">, </w:t>
            </w:r>
            <w:r w:rsidR="4C156A6E" w:rsidRPr="231B40AB">
              <w:rPr>
                <w:rStyle w:val="Strong"/>
              </w:rPr>
              <w:t>MAE-</w:t>
            </w:r>
            <w:r w:rsidR="2516E499" w:rsidRPr="231B40AB">
              <w:rPr>
                <w:rStyle w:val="Strong"/>
              </w:rPr>
              <w:t>FG-02</w:t>
            </w:r>
            <w:r w:rsidR="00DC3BEC" w:rsidRPr="231B40AB">
              <w:rPr>
                <w:rStyle w:val="Strong"/>
              </w:rPr>
              <w:t>)</w:t>
            </w:r>
            <w:r w:rsidR="009B16F1" w:rsidRPr="000520E4">
              <w:t>.</w:t>
            </w:r>
          </w:p>
        </w:tc>
        <w:tc>
          <w:tcPr>
            <w:tcW w:w="4865" w:type="dxa"/>
          </w:tcPr>
          <w:p w14:paraId="68878133" w14:textId="78200510" w:rsidR="00DC3BEC" w:rsidRDefault="7C385250" w:rsidP="00B20465">
            <w:r>
              <w:t>S</w:t>
            </w:r>
            <w:r w:rsidR="00DC3BEC">
              <w:t xml:space="preserve">tudents </w:t>
            </w:r>
            <w:r w:rsidR="70D9E760">
              <w:t>cannot</w:t>
            </w:r>
            <w:r w:rsidR="00DC3BEC">
              <w:t xml:space="preserve"> create equal groups of biscuits</w:t>
            </w:r>
            <w:r w:rsidR="0F892AE7">
              <w:t>.</w:t>
            </w:r>
          </w:p>
          <w:p w14:paraId="71212323" w14:textId="5C2BF635" w:rsidR="00DC3BEC" w:rsidRPr="000B6B3C" w:rsidRDefault="45F2EE49" w:rsidP="00756654">
            <w:pPr>
              <w:pStyle w:val="ListBullet"/>
              <w:numPr>
                <w:ilvl w:val="0"/>
                <w:numId w:val="11"/>
              </w:numPr>
            </w:pPr>
            <w:r>
              <w:t>S</w:t>
            </w:r>
            <w:r w:rsidR="16133F24">
              <w:t>tart</w:t>
            </w:r>
            <w:r w:rsidR="46330250">
              <w:t xml:space="preserve"> off with a smaller number of objects to be shared and a smaller number to share it amongst</w:t>
            </w:r>
            <w:r w:rsidR="00B646A2">
              <w:t>.</w:t>
            </w:r>
          </w:p>
          <w:p w14:paraId="37C368A4" w14:textId="0F8DB7BF" w:rsidR="00B92E77" w:rsidRDefault="7B0BE651" w:rsidP="00756654">
            <w:pPr>
              <w:pStyle w:val="ListBullet"/>
              <w:numPr>
                <w:ilvl w:val="0"/>
                <w:numId w:val="11"/>
              </w:numPr>
            </w:pPr>
            <w:r>
              <w:t>H</w:t>
            </w:r>
            <w:r w:rsidR="16133F24">
              <w:t>ave</w:t>
            </w:r>
            <w:r w:rsidR="46330250">
              <w:t xml:space="preserve"> students count </w:t>
            </w:r>
            <w:r w:rsidR="00B646A2">
              <w:t>a</w:t>
            </w:r>
            <w:r w:rsidR="46330250">
              <w:t>loud whilst they shar</w:t>
            </w:r>
            <w:r w:rsidR="000520E4">
              <w:t>e</w:t>
            </w:r>
            <w:r w:rsidR="46330250">
              <w:t xml:space="preserve"> objects</w:t>
            </w:r>
            <w:r w:rsidR="00CC2E1B">
              <w:t xml:space="preserve"> </w:t>
            </w:r>
            <w:r w:rsidR="46330250">
              <w:t>one by one.</w:t>
            </w:r>
          </w:p>
        </w:tc>
        <w:tc>
          <w:tcPr>
            <w:tcW w:w="4866" w:type="dxa"/>
          </w:tcPr>
          <w:p w14:paraId="5E9232DE" w14:textId="693562EA" w:rsidR="00DC3BEC" w:rsidRDefault="61808CF5" w:rsidP="00B20465">
            <w:r>
              <w:t>S</w:t>
            </w:r>
            <w:r w:rsidR="00DC3BEC">
              <w:t>tudent</w:t>
            </w:r>
            <w:r w:rsidR="1E5903CF">
              <w:t>s</w:t>
            </w:r>
            <w:r w:rsidR="00DC3BEC">
              <w:t xml:space="preserve"> </w:t>
            </w:r>
            <w:r w:rsidR="3C09B1B8">
              <w:t>can</w:t>
            </w:r>
            <w:r w:rsidR="00DC3BEC">
              <w:t xml:space="preserve"> create </w:t>
            </w:r>
            <w:r w:rsidR="003832DB">
              <w:t>e</w:t>
            </w:r>
            <w:r w:rsidR="00DC3BEC">
              <w:t>qual groups of biscuits</w:t>
            </w:r>
            <w:r w:rsidR="1D07472F">
              <w:t>.</w:t>
            </w:r>
          </w:p>
          <w:p w14:paraId="5B7139DC" w14:textId="4BA1D29E" w:rsidR="0052531A" w:rsidRDefault="0052531A" w:rsidP="00756654">
            <w:pPr>
              <w:pStyle w:val="ListBullet"/>
              <w:numPr>
                <w:ilvl w:val="0"/>
                <w:numId w:val="11"/>
              </w:numPr>
            </w:pPr>
            <w:r>
              <w:t>Distribute the objects by twos instead of counting out one by one</w:t>
            </w:r>
            <w:r w:rsidR="007F492D">
              <w:t>.</w:t>
            </w:r>
          </w:p>
          <w:p w14:paraId="03D237CD" w14:textId="5E10B487" w:rsidR="00DC3BEC" w:rsidRDefault="35A7B6B7" w:rsidP="00756654">
            <w:pPr>
              <w:pStyle w:val="ListBullet"/>
              <w:numPr>
                <w:ilvl w:val="0"/>
                <w:numId w:val="11"/>
              </w:numPr>
            </w:pPr>
            <w:r>
              <w:t>S</w:t>
            </w:r>
            <w:r w:rsidR="46330250">
              <w:t xml:space="preserve">tudents share a group of objects that cannot be shared equally </w:t>
            </w:r>
            <w:r w:rsidR="0052531A">
              <w:t>and discuss the idea of</w:t>
            </w:r>
            <w:r w:rsidR="46330250">
              <w:t xml:space="preserve"> </w:t>
            </w:r>
            <w:r w:rsidR="62417030">
              <w:t>leftovers.</w:t>
            </w:r>
          </w:p>
        </w:tc>
      </w:tr>
    </w:tbl>
    <w:p w14:paraId="26171A3F" w14:textId="6A39CDF2" w:rsidR="00DC3BEC" w:rsidRPr="009B16F1" w:rsidRDefault="00DC3BEC" w:rsidP="009B16F1">
      <w:pPr>
        <w:pStyle w:val="Heading3"/>
      </w:pPr>
      <w:bookmarkStart w:id="739" w:name="_Toc206758353"/>
      <w:bookmarkStart w:id="740" w:name="_Toc599028019"/>
      <w:bookmarkStart w:id="741" w:name="_Toc1208890180"/>
      <w:bookmarkStart w:id="742" w:name="_Toc1781140144"/>
      <w:bookmarkStart w:id="743" w:name="_Toc576235148"/>
      <w:bookmarkStart w:id="744" w:name="_Toc702467881"/>
      <w:bookmarkStart w:id="745" w:name="_Toc1367433824"/>
      <w:bookmarkStart w:id="746" w:name="_Toc193585985"/>
      <w:bookmarkStart w:id="747" w:name="_Toc1340065457"/>
      <w:bookmarkStart w:id="748" w:name="_Toc2133180159"/>
      <w:bookmarkStart w:id="749" w:name="_Toc330964449"/>
      <w:bookmarkStart w:id="750" w:name="_Toc1544560776"/>
      <w:bookmarkStart w:id="751" w:name="_Toc1411404955"/>
      <w:bookmarkStart w:id="752" w:name="_Toc325551863"/>
      <w:bookmarkStart w:id="753" w:name="_Toc1126237662"/>
      <w:bookmarkStart w:id="754" w:name="_Toc505475482"/>
      <w:bookmarkStart w:id="755" w:name="_Toc1767844322"/>
      <w:bookmarkStart w:id="756" w:name="_Toc2011521294"/>
      <w:bookmarkStart w:id="757" w:name="_Toc566640593"/>
      <w:bookmarkStart w:id="758" w:name="_Toc1005999750"/>
      <w:bookmarkStart w:id="759" w:name="_Toc1296952362"/>
      <w:bookmarkStart w:id="760" w:name="_Toc414581439"/>
      <w:bookmarkStart w:id="761" w:name="_Toc752048197"/>
      <w:bookmarkStart w:id="762" w:name="_Toc1606698627"/>
      <w:bookmarkStart w:id="763" w:name="_Toc370142286"/>
      <w:bookmarkStart w:id="764" w:name="_Toc285132182"/>
      <w:bookmarkStart w:id="765" w:name="_Toc1319252608"/>
      <w:bookmarkStart w:id="766" w:name="_Toc1525814146"/>
      <w:bookmarkStart w:id="767" w:name="_Toc1918762181"/>
      <w:bookmarkStart w:id="768" w:name="_Toc534406788"/>
      <w:bookmarkStart w:id="769" w:name="_Toc792994791"/>
      <w:bookmarkStart w:id="770" w:name="_Toc1311496284"/>
      <w:bookmarkStart w:id="771" w:name="_Toc1562930075"/>
      <w:bookmarkStart w:id="772" w:name="_Toc1288103164"/>
      <w:bookmarkStart w:id="773" w:name="_Toc175073311"/>
      <w:bookmarkStart w:id="774" w:name="_Toc1629198697"/>
      <w:bookmarkStart w:id="775" w:name="_Toc731619275"/>
      <w:bookmarkStart w:id="776" w:name="_Toc1259059841"/>
      <w:bookmarkStart w:id="777" w:name="_Toc1812599422"/>
      <w:bookmarkStart w:id="778" w:name="_Toc1476110415"/>
      <w:bookmarkStart w:id="779" w:name="_Toc1962311711"/>
      <w:bookmarkStart w:id="780" w:name="_Toc1473873879"/>
      <w:bookmarkStart w:id="781" w:name="_Toc956314300"/>
      <w:bookmarkStart w:id="782" w:name="_Toc1314772093"/>
      <w:bookmarkStart w:id="783" w:name="_Toc1502171748"/>
      <w:bookmarkStart w:id="784" w:name="_Toc547310384"/>
      <w:bookmarkStart w:id="785" w:name="_Toc1067273069"/>
      <w:bookmarkStart w:id="786" w:name="_Toc128654641"/>
      <w:r>
        <w:t>Consolidation and meaningful practice: Pop</w:t>
      </w:r>
      <w:r w:rsidR="1143B8FE">
        <w:t xml:space="preserve"> </w:t>
      </w:r>
      <w:r>
        <w:t>stick sharing – 10 minutes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5F56AA71" w14:textId="53C129B3" w:rsidR="00DC3BEC" w:rsidRPr="00F55604" w:rsidRDefault="5881380E" w:rsidP="00F55604">
      <w:pPr>
        <w:pStyle w:val="ListNumber"/>
      </w:pPr>
      <w:r w:rsidRPr="00F55604">
        <w:t>Explain</w:t>
      </w:r>
      <w:r w:rsidR="3E410577" w:rsidRPr="00F55604">
        <w:t xml:space="preserve"> </w:t>
      </w:r>
      <w:r w:rsidR="00883844" w:rsidRPr="00F55604">
        <w:t xml:space="preserve">how </w:t>
      </w:r>
      <w:r w:rsidR="55FF846E" w:rsidRPr="00F55604">
        <w:t xml:space="preserve">students </w:t>
      </w:r>
      <w:r w:rsidR="00883844" w:rsidRPr="00F55604">
        <w:t>will mak</w:t>
      </w:r>
      <w:r w:rsidR="55FF846E" w:rsidRPr="00F55604">
        <w:t xml:space="preserve">e </w:t>
      </w:r>
      <w:r w:rsidR="7C5AF41A" w:rsidRPr="00F55604">
        <w:t>fair shares</w:t>
      </w:r>
      <w:r w:rsidR="00B92A30" w:rsidRPr="00F55604">
        <w:t xml:space="preserve"> of items</w:t>
      </w:r>
      <w:r w:rsidR="001A768D" w:rsidRPr="00F55604">
        <w:t>.</w:t>
      </w:r>
      <w:r w:rsidR="7181F604" w:rsidRPr="00F55604">
        <w:t xml:space="preserve"> </w:t>
      </w:r>
      <w:r w:rsidR="00B92A30" w:rsidRPr="00F55604">
        <w:t xml:space="preserve">Students will use equal sharing by </w:t>
      </w:r>
      <w:r w:rsidR="00DC3BEC" w:rsidRPr="00F55604">
        <w:t>distributing items</w:t>
      </w:r>
      <w:r w:rsidR="000520E4">
        <w:t xml:space="preserve"> using a</w:t>
      </w:r>
      <w:r w:rsidR="00DC3BEC" w:rsidRPr="00F55604">
        <w:t xml:space="preserve"> </w:t>
      </w:r>
      <w:r w:rsidR="00E81EE9">
        <w:t>1</w:t>
      </w:r>
      <w:r w:rsidR="00346255">
        <w:t>:</w:t>
      </w:r>
      <w:r w:rsidR="00E81EE9">
        <w:t>1</w:t>
      </w:r>
      <w:r w:rsidR="000520E4">
        <w:t xml:space="preserve"> ratio,</w:t>
      </w:r>
      <w:r w:rsidR="00DC3BEC" w:rsidRPr="00F55604">
        <w:t xml:space="preserve"> into a set number of groups. </w:t>
      </w:r>
      <w:r w:rsidR="530B61F5" w:rsidRPr="00F55604">
        <w:t>Remind students that they</w:t>
      </w:r>
      <w:r w:rsidR="00DC3BEC" w:rsidRPr="00F55604">
        <w:t xml:space="preserve"> won’t know how many are in each group until </w:t>
      </w:r>
      <w:r w:rsidR="00E16934" w:rsidRPr="00F55604">
        <w:t xml:space="preserve">all </w:t>
      </w:r>
      <w:r w:rsidR="09749CFF" w:rsidRPr="00F55604">
        <w:t>the</w:t>
      </w:r>
      <w:r w:rsidR="00E16934" w:rsidRPr="00F55604">
        <w:t xml:space="preserve"> objects have been</w:t>
      </w:r>
      <w:r w:rsidR="00DC3BEC" w:rsidRPr="00F55604">
        <w:t xml:space="preserve"> distributed</w:t>
      </w:r>
      <w:r w:rsidR="00E16934" w:rsidRPr="00F55604">
        <w:t>.</w:t>
      </w:r>
    </w:p>
    <w:p w14:paraId="1AD59CCD" w14:textId="170E561F" w:rsidR="00DC3BEC" w:rsidRPr="00F55604" w:rsidRDefault="00FD2A28" w:rsidP="00F55604">
      <w:pPr>
        <w:pStyle w:val="ListNumber"/>
      </w:pPr>
      <w:r w:rsidRPr="00F55604">
        <w:t xml:space="preserve">Give each student 12 </w:t>
      </w:r>
      <w:r w:rsidR="00D65160">
        <w:t>craft sticks</w:t>
      </w:r>
      <w:r w:rsidRPr="00F55604">
        <w:t xml:space="preserve"> and </w:t>
      </w:r>
      <w:r w:rsidR="008614DD" w:rsidRPr="00F55604">
        <w:t>3</w:t>
      </w:r>
      <w:r w:rsidRPr="00F55604">
        <w:t xml:space="preserve"> cups and</w:t>
      </w:r>
      <w:r w:rsidR="00DC3BEC" w:rsidRPr="00F55604">
        <w:t xml:space="preserve"> </w:t>
      </w:r>
      <w:r w:rsidRPr="00F55604">
        <w:t>a</w:t>
      </w:r>
      <w:r w:rsidR="00DC3BEC" w:rsidRPr="00F55604">
        <w:t xml:space="preserve">sk students to share the </w:t>
      </w:r>
      <w:r w:rsidR="00D65160">
        <w:t>craft sticks</w:t>
      </w:r>
      <w:r w:rsidR="00DC3BEC" w:rsidRPr="00F55604">
        <w:t xml:space="preserve"> into the cups one at a time. </w:t>
      </w:r>
      <w:r w:rsidR="5D4AC6F6" w:rsidRPr="00F55604">
        <w:t>Explain</w:t>
      </w:r>
      <w:r w:rsidR="1801F46C" w:rsidRPr="00F55604">
        <w:t xml:space="preserve"> that</w:t>
      </w:r>
      <w:r w:rsidR="5D4AC6F6" w:rsidRPr="00F55604">
        <w:t xml:space="preserve"> t</w:t>
      </w:r>
      <w:r w:rsidR="00DC3BEC" w:rsidRPr="00F55604">
        <w:t>his is called equal sharing.</w:t>
      </w:r>
    </w:p>
    <w:p w14:paraId="16E1C9C3" w14:textId="4824BD03" w:rsidR="00DC3BEC" w:rsidRPr="00F55604" w:rsidRDefault="00DC3BEC" w:rsidP="00F55604">
      <w:pPr>
        <w:pStyle w:val="ListNumber"/>
      </w:pPr>
      <w:r w:rsidRPr="00F55604">
        <w:t xml:space="preserve">Ask students to describe what they see in terms of groups and how many </w:t>
      </w:r>
      <w:r w:rsidR="4DC467DC" w:rsidRPr="00F55604">
        <w:t xml:space="preserve">there are </w:t>
      </w:r>
      <w:r w:rsidRPr="00F55604">
        <w:t>in each group.</w:t>
      </w:r>
    </w:p>
    <w:p w14:paraId="6F05F283" w14:textId="5A744C29" w:rsidR="00DC3BEC" w:rsidRPr="00F55604" w:rsidRDefault="00DC3BEC" w:rsidP="00F55604">
      <w:pPr>
        <w:pStyle w:val="ListNumber"/>
      </w:pPr>
      <w:r w:rsidRPr="00F55604">
        <w:t xml:space="preserve">Explain </w:t>
      </w:r>
      <w:r w:rsidR="6B7B18B4" w:rsidRPr="00F55604">
        <w:t xml:space="preserve">that </w:t>
      </w:r>
      <w:r w:rsidRPr="00F55604">
        <w:t>sometimes, when creat</w:t>
      </w:r>
      <w:r w:rsidR="3A38B31F" w:rsidRPr="00F55604">
        <w:t>ing</w:t>
      </w:r>
      <w:r w:rsidRPr="00F55604">
        <w:t xml:space="preserve"> fair shares, </w:t>
      </w:r>
      <w:r w:rsidR="2FC77C4B" w:rsidRPr="00F55604">
        <w:t>students</w:t>
      </w:r>
      <w:r w:rsidRPr="00F55604">
        <w:t xml:space="preserve"> </w:t>
      </w:r>
      <w:r w:rsidR="21EBBA89" w:rsidRPr="00F55604">
        <w:t xml:space="preserve">might </w:t>
      </w:r>
      <w:r w:rsidRPr="00F55604">
        <w:t>only know how many are in each group, but not how many groups</w:t>
      </w:r>
      <w:r w:rsidR="312C4B5B" w:rsidRPr="00F55604">
        <w:t xml:space="preserve"> there are</w:t>
      </w:r>
      <w:r w:rsidRPr="00F55604">
        <w:t>. This is called equal grouping.</w:t>
      </w:r>
    </w:p>
    <w:p w14:paraId="52358007" w14:textId="22E6703D" w:rsidR="00DC3BEC" w:rsidRPr="00F55604" w:rsidRDefault="00DC3BEC" w:rsidP="00F55604">
      <w:pPr>
        <w:pStyle w:val="ListNumber"/>
      </w:pPr>
      <w:r w:rsidRPr="00F55604">
        <w:t>Display a pile of</w:t>
      </w:r>
      <w:r w:rsidR="00A7233E" w:rsidRPr="00F55604">
        <w:t xml:space="preserve"> 12 </w:t>
      </w:r>
      <w:r w:rsidR="00D65160">
        <w:t>craft sticks</w:t>
      </w:r>
      <w:r w:rsidR="00A7233E" w:rsidRPr="00F55604">
        <w:t>.</w:t>
      </w:r>
    </w:p>
    <w:p w14:paraId="697D70DF" w14:textId="4C989077" w:rsidR="00DC3BEC" w:rsidRPr="00F55604" w:rsidRDefault="00DC3BEC" w:rsidP="00F55604">
      <w:pPr>
        <w:pStyle w:val="ListNumber"/>
      </w:pPr>
      <w:r w:rsidRPr="00F55604">
        <w:lastRenderedPageBreak/>
        <w:t xml:space="preserve">Ask students to make groups of </w:t>
      </w:r>
      <w:r w:rsidR="6B41838E" w:rsidRPr="00F55604">
        <w:t>4</w:t>
      </w:r>
      <w:r w:rsidRPr="00F55604">
        <w:t xml:space="preserve"> </w:t>
      </w:r>
      <w:r w:rsidR="00D65160">
        <w:t>craft sticks</w:t>
      </w:r>
      <w:r w:rsidRPr="00F55604">
        <w:t>, until there are none left.</w:t>
      </w:r>
    </w:p>
    <w:p w14:paraId="0C5FFD2C" w14:textId="250622EE" w:rsidR="00DC3BEC" w:rsidRPr="00F55604" w:rsidRDefault="00DC3BEC" w:rsidP="00F55604">
      <w:pPr>
        <w:pStyle w:val="ListNumber"/>
      </w:pPr>
      <w:r w:rsidRPr="00F55604">
        <w:t>Ask students to describe what they see in terms of groups and how many</w:t>
      </w:r>
      <w:r w:rsidR="7B11B511" w:rsidRPr="00F55604">
        <w:t xml:space="preserve"> there are</w:t>
      </w:r>
      <w:r w:rsidRPr="00F55604">
        <w:t xml:space="preserve"> in each group.</w:t>
      </w:r>
    </w:p>
    <w:p w14:paraId="78E2AE65" w14:textId="702274C3" w:rsidR="00DC3BEC" w:rsidRPr="00F55604" w:rsidRDefault="00DC3BEC" w:rsidP="00F55604">
      <w:pPr>
        <w:pStyle w:val="Heading2"/>
      </w:pPr>
      <w:bookmarkStart w:id="787" w:name="_Lesson_4:_Sharing"/>
      <w:bookmarkStart w:id="788" w:name="_Toc112318925"/>
      <w:bookmarkStart w:id="789" w:name="_Toc112320575"/>
      <w:bookmarkStart w:id="790" w:name="_Toc112320630"/>
      <w:bookmarkStart w:id="791" w:name="_Toc112320685"/>
      <w:bookmarkStart w:id="792" w:name="_Toc112320739"/>
      <w:bookmarkStart w:id="793" w:name="_Toc1770026816"/>
      <w:bookmarkStart w:id="794" w:name="_Toc1585069065"/>
      <w:bookmarkStart w:id="795" w:name="_Toc547913986"/>
      <w:bookmarkStart w:id="796" w:name="_Toc108810747"/>
      <w:bookmarkStart w:id="797" w:name="_Toc1544042358"/>
      <w:bookmarkStart w:id="798" w:name="_Toc148103396"/>
      <w:bookmarkStart w:id="799" w:name="_Toc1617293647"/>
      <w:bookmarkStart w:id="800" w:name="_Toc1822326114"/>
      <w:bookmarkStart w:id="801" w:name="_Toc1999500126"/>
      <w:bookmarkStart w:id="802" w:name="_Toc1966133669"/>
      <w:bookmarkStart w:id="803" w:name="_Toc435640185"/>
      <w:bookmarkStart w:id="804" w:name="_Toc1809920662"/>
      <w:bookmarkStart w:id="805" w:name="_Toc470111614"/>
      <w:bookmarkStart w:id="806" w:name="_Toc1259978535"/>
      <w:bookmarkStart w:id="807" w:name="_Toc1936576028"/>
      <w:bookmarkStart w:id="808" w:name="_Toc748752920"/>
      <w:bookmarkStart w:id="809" w:name="_Toc1500103373"/>
      <w:bookmarkStart w:id="810" w:name="_Toc30560366"/>
      <w:bookmarkStart w:id="811" w:name="_Toc1882739057"/>
      <w:bookmarkStart w:id="812" w:name="_Toc1758341541"/>
      <w:bookmarkStart w:id="813" w:name="_Toc1369474364"/>
      <w:bookmarkStart w:id="814" w:name="_Toc638342368"/>
      <w:bookmarkStart w:id="815" w:name="_Toc519098252"/>
      <w:bookmarkStart w:id="816" w:name="_Toc931500850"/>
      <w:bookmarkStart w:id="817" w:name="_Toc2967017"/>
      <w:bookmarkStart w:id="818" w:name="_Toc257670897"/>
      <w:bookmarkStart w:id="819" w:name="_Toc433970878"/>
      <w:bookmarkStart w:id="820" w:name="_Toc2141059978"/>
      <w:bookmarkStart w:id="821" w:name="_Toc1167273032"/>
      <w:bookmarkStart w:id="822" w:name="_Toc375196205"/>
      <w:bookmarkStart w:id="823" w:name="_Toc1156841181"/>
      <w:bookmarkStart w:id="824" w:name="_Toc1325787444"/>
      <w:bookmarkStart w:id="825" w:name="_Toc1227255621"/>
      <w:bookmarkStart w:id="826" w:name="_Toc386829764"/>
      <w:bookmarkStart w:id="827" w:name="_Toc278752156"/>
      <w:bookmarkStart w:id="828" w:name="_Toc1746967909"/>
      <w:bookmarkStart w:id="829" w:name="_Toc155834091"/>
      <w:bookmarkStart w:id="830" w:name="_Toc1527031938"/>
      <w:bookmarkStart w:id="831" w:name="_Toc1363535677"/>
      <w:bookmarkStart w:id="832" w:name="_Toc243663284"/>
      <w:bookmarkStart w:id="833" w:name="_Toc326946636"/>
      <w:bookmarkStart w:id="834" w:name="_Toc138778193"/>
      <w:bookmarkStart w:id="835" w:name="_Toc1807640963"/>
      <w:bookmarkStart w:id="836" w:name="_Toc1976216529"/>
      <w:bookmarkStart w:id="837" w:name="_Toc589587692"/>
      <w:bookmarkStart w:id="838" w:name="_Toc630549805"/>
      <w:bookmarkStart w:id="839" w:name="_Toc1192317634"/>
      <w:bookmarkStart w:id="840" w:name="_Toc128654642"/>
      <w:bookmarkEnd w:id="787"/>
      <w:r>
        <w:t xml:space="preserve">Lesson </w:t>
      </w:r>
      <w:r w:rsidR="00AE7D6C">
        <w:t>4</w:t>
      </w:r>
      <w:r>
        <w:t xml:space="preserve">: </w:t>
      </w:r>
      <w:bookmarkEnd w:id="788"/>
      <w:bookmarkEnd w:id="789"/>
      <w:bookmarkEnd w:id="790"/>
      <w:bookmarkEnd w:id="791"/>
      <w:bookmarkEnd w:id="792"/>
      <w:r>
        <w:t xml:space="preserve">Sharing </w:t>
      </w:r>
      <w:proofErr w:type="gramStart"/>
      <w:r>
        <w:t>lair</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roofErr w:type="gramEnd"/>
    </w:p>
    <w:p w14:paraId="2B495B85" w14:textId="4F7B9E14" w:rsidR="00DC3BEC" w:rsidRDefault="00DC3BEC" w:rsidP="00DC3BEC">
      <w:pPr>
        <w:pStyle w:val="Featurepink"/>
      </w:pPr>
      <w:r w:rsidRPr="27F44603">
        <w:rPr>
          <w:b/>
          <w:bCs/>
        </w:rPr>
        <w:t>Core concept</w:t>
      </w:r>
      <w:r>
        <w:t>: Problems can be solved by forming groups.</w:t>
      </w:r>
    </w:p>
    <w:p w14:paraId="3848B67D" w14:textId="77777777" w:rsidR="00DC3BEC" w:rsidRDefault="00DC3BEC" w:rsidP="00DC3BE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00DC3BEC" w14:paraId="6FB016F9" w14:textId="77777777" w:rsidTr="231B40AB">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88DA397" w14:textId="77777777" w:rsidR="00DC3BEC" w:rsidRDefault="00DC3BEC" w:rsidP="00B20465">
            <w:r>
              <w:t>Learning intentions</w:t>
            </w:r>
          </w:p>
        </w:tc>
        <w:tc>
          <w:tcPr>
            <w:tcW w:w="7298" w:type="dxa"/>
          </w:tcPr>
          <w:p w14:paraId="4CC9AAF3" w14:textId="77777777" w:rsidR="00DC3BEC" w:rsidRDefault="00DC3BEC" w:rsidP="00B20465">
            <w:r>
              <w:t>Success criteria</w:t>
            </w:r>
          </w:p>
        </w:tc>
      </w:tr>
      <w:tr w:rsidR="00DC3BEC" w14:paraId="0001EF42" w14:textId="77777777" w:rsidTr="231B40AB">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516E4179" w14:textId="77777777" w:rsidR="00DC3BEC" w:rsidRDefault="00DC3BEC" w:rsidP="00B20465">
            <w:r>
              <w:t>Students are learning that:</w:t>
            </w:r>
          </w:p>
          <w:p w14:paraId="59509ABD" w14:textId="3FEF7FBA" w:rsidR="005208D2" w:rsidRDefault="152FC3DA" w:rsidP="00756654">
            <w:pPr>
              <w:pStyle w:val="ListBullet"/>
              <w:numPr>
                <w:ilvl w:val="0"/>
                <w:numId w:val="11"/>
              </w:numPr>
            </w:pPr>
            <w:r>
              <w:t>c</w:t>
            </w:r>
            <w:r w:rsidR="5EE16B93">
              <w:t xml:space="preserve">ollections can be shared equally in different </w:t>
            </w:r>
            <w:proofErr w:type="gramStart"/>
            <w:r w:rsidR="5EE16B93">
              <w:t>ways</w:t>
            </w:r>
            <w:proofErr w:type="gramEnd"/>
          </w:p>
          <w:p w14:paraId="05E3131C" w14:textId="5CC3BB34" w:rsidR="00DC3BEC" w:rsidRDefault="5E3E1449" w:rsidP="00756654">
            <w:pPr>
              <w:pStyle w:val="ListBullet"/>
              <w:numPr>
                <w:ilvl w:val="0"/>
                <w:numId w:val="11"/>
              </w:numPr>
            </w:pPr>
            <w:r>
              <w:t>w</w:t>
            </w:r>
            <w:r w:rsidR="3C869EC2">
              <w:t>hen sharing</w:t>
            </w:r>
            <w:r w:rsidR="6737E424">
              <w:t>, it is important to</w:t>
            </w:r>
            <w:r w:rsidR="3C869EC2">
              <w:t xml:space="preserve"> discuss the number of groups and the number in each group.</w:t>
            </w:r>
          </w:p>
        </w:tc>
        <w:tc>
          <w:tcPr>
            <w:tcW w:w="7298" w:type="dxa"/>
          </w:tcPr>
          <w:p w14:paraId="7360C4ED" w14:textId="77777777" w:rsidR="00DC3BEC" w:rsidRDefault="00DC3BEC" w:rsidP="00B20465">
            <w:r>
              <w:t>Students can:</w:t>
            </w:r>
          </w:p>
          <w:p w14:paraId="73712E8B" w14:textId="39A78373" w:rsidR="00DC3BEC" w:rsidRDefault="6F91EDC9" w:rsidP="00756654">
            <w:pPr>
              <w:pStyle w:val="ListBullet"/>
              <w:numPr>
                <w:ilvl w:val="0"/>
                <w:numId w:val="11"/>
              </w:numPr>
            </w:pPr>
            <w:r>
              <w:t>u</w:t>
            </w:r>
            <w:r w:rsidR="16D2CD20">
              <w:t xml:space="preserve">se equal sharing or equal grouping to share </w:t>
            </w:r>
            <w:proofErr w:type="gramStart"/>
            <w:r w:rsidR="16D2CD20">
              <w:t>gems</w:t>
            </w:r>
            <w:proofErr w:type="gramEnd"/>
          </w:p>
          <w:p w14:paraId="581385D4" w14:textId="0C40FA20" w:rsidR="00DC3BEC" w:rsidRDefault="513B4262" w:rsidP="00756654">
            <w:pPr>
              <w:pStyle w:val="ListBullet"/>
              <w:numPr>
                <w:ilvl w:val="0"/>
                <w:numId w:val="11"/>
              </w:numPr>
            </w:pPr>
            <w:r>
              <w:t>e</w:t>
            </w:r>
            <w:r w:rsidR="05E5E1BD">
              <w:t>xplain</w:t>
            </w:r>
            <w:r w:rsidR="7DC33F77">
              <w:t xml:space="preserve"> and label the number of objects in groups.</w:t>
            </w:r>
          </w:p>
        </w:tc>
      </w:tr>
    </w:tbl>
    <w:p w14:paraId="65447743" w14:textId="77777777" w:rsidR="00DC3BEC" w:rsidRPr="0059765B" w:rsidRDefault="00DC3BEC" w:rsidP="0059765B">
      <w:pPr>
        <w:pStyle w:val="Heading3"/>
      </w:pPr>
      <w:bookmarkStart w:id="841" w:name="_Toc589562341"/>
      <w:bookmarkStart w:id="842" w:name="_Toc802331180"/>
      <w:bookmarkStart w:id="843" w:name="_Toc1875525789"/>
      <w:bookmarkStart w:id="844" w:name="_Toc1567783860"/>
      <w:bookmarkStart w:id="845" w:name="_Toc1551365016"/>
      <w:bookmarkStart w:id="846" w:name="_Toc849538733"/>
      <w:bookmarkStart w:id="847" w:name="_Toc1018612634"/>
      <w:bookmarkStart w:id="848" w:name="_Toc1041857403"/>
      <w:bookmarkStart w:id="849" w:name="_Toc992173235"/>
      <w:bookmarkStart w:id="850" w:name="_Toc302610617"/>
      <w:bookmarkStart w:id="851" w:name="_Toc4640577"/>
      <w:bookmarkStart w:id="852" w:name="_Toc1928750057"/>
      <w:bookmarkStart w:id="853" w:name="_Toc266986561"/>
      <w:bookmarkStart w:id="854" w:name="_Toc1758047064"/>
      <w:bookmarkStart w:id="855" w:name="_Toc2138800585"/>
      <w:bookmarkStart w:id="856" w:name="_Toc1298790106"/>
      <w:bookmarkStart w:id="857" w:name="_Toc289759566"/>
      <w:bookmarkStart w:id="858" w:name="_Toc7788732"/>
      <w:bookmarkStart w:id="859" w:name="_Toc2127522044"/>
      <w:bookmarkStart w:id="860" w:name="_Toc1478743616"/>
      <w:bookmarkStart w:id="861" w:name="_Toc1392491046"/>
      <w:bookmarkStart w:id="862" w:name="_Toc1808256271"/>
      <w:bookmarkStart w:id="863" w:name="_Toc1198306153"/>
      <w:bookmarkStart w:id="864" w:name="_Toc410339337"/>
      <w:bookmarkStart w:id="865" w:name="_Toc1268552444"/>
      <w:bookmarkStart w:id="866" w:name="_Toc688685801"/>
      <w:bookmarkStart w:id="867" w:name="_Toc1705772928"/>
      <w:bookmarkStart w:id="868" w:name="_Toc886786680"/>
      <w:bookmarkStart w:id="869" w:name="_Toc2142650852"/>
      <w:bookmarkStart w:id="870" w:name="_Toc1995645304"/>
      <w:bookmarkStart w:id="871" w:name="_Toc2023443185"/>
      <w:bookmarkStart w:id="872" w:name="_Toc70727551"/>
      <w:bookmarkStart w:id="873" w:name="_Toc2055835311"/>
      <w:bookmarkStart w:id="874" w:name="_Toc110088449"/>
      <w:bookmarkStart w:id="875" w:name="_Toc1739018665"/>
      <w:bookmarkStart w:id="876" w:name="_Toc249666596"/>
      <w:bookmarkStart w:id="877" w:name="_Toc1581762642"/>
      <w:bookmarkStart w:id="878" w:name="_Toc738029906"/>
      <w:bookmarkStart w:id="879" w:name="_Toc2041898427"/>
      <w:bookmarkStart w:id="880" w:name="_Toc502506520"/>
      <w:bookmarkStart w:id="881" w:name="_Toc990739425"/>
      <w:bookmarkStart w:id="882" w:name="_Toc1295137059"/>
      <w:bookmarkStart w:id="883" w:name="_Toc850976701"/>
      <w:bookmarkStart w:id="884" w:name="_Toc588737064"/>
      <w:bookmarkStart w:id="885" w:name="_Toc2094561714"/>
      <w:bookmarkStart w:id="886" w:name="_Toc1179859186"/>
      <w:bookmarkStart w:id="887" w:name="_Toc1474963121"/>
      <w:bookmarkStart w:id="888" w:name="_Toc128654643"/>
      <w:r>
        <w:t>Daily number sense: Pepperoni Pizza – 10 minutes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EA03FB4" w14:textId="0077717B" w:rsidR="00DC3BEC" w:rsidRDefault="00DC3BEC" w:rsidP="00D25CC3">
      <w:pPr>
        <w:pStyle w:val="FeatureBox"/>
      </w:pPr>
      <w:r>
        <w:t xml:space="preserve">This lesson has been adapted from </w:t>
      </w:r>
      <w:hyperlink r:id="rId39">
        <w:r w:rsidR="6AE9CF05" w:rsidRPr="51A9AB20">
          <w:rPr>
            <w:rStyle w:val="Hyperlink"/>
          </w:rPr>
          <w:t>Pepperoni Pizza</w:t>
        </w:r>
      </w:hyperlink>
      <w:r w:rsidR="6AE9CF05">
        <w:t xml:space="preserve"> at </w:t>
      </w:r>
      <w:hyperlink r:id="rId40" w:history="1">
        <w:proofErr w:type="spellStart"/>
        <w:r w:rsidR="0059765B">
          <w:rPr>
            <w:rStyle w:val="Hyperlink"/>
          </w:rPr>
          <w:t>youcubed</w:t>
        </w:r>
        <w:proofErr w:type="spellEnd"/>
      </w:hyperlink>
      <w:r w:rsidR="0059765B">
        <w:t>.</w:t>
      </w:r>
    </w:p>
    <w:p w14:paraId="5BBBD15C" w14:textId="28D0368C" w:rsidR="00901800" w:rsidRPr="00916658" w:rsidRDefault="00901800" w:rsidP="00916658">
      <w:pPr>
        <w:pStyle w:val="ListNumber"/>
        <w:numPr>
          <w:ilvl w:val="0"/>
          <w:numId w:val="20"/>
        </w:numPr>
      </w:pPr>
      <w:r w:rsidRPr="00916658">
        <w:t xml:space="preserve">Students roll a die twice. </w:t>
      </w:r>
      <w:r w:rsidR="00DC3BEC" w:rsidRPr="00916658">
        <w:t xml:space="preserve">The first roll </w:t>
      </w:r>
      <w:r w:rsidR="00CC2E1B" w:rsidRPr="00916658">
        <w:t>is</w:t>
      </w:r>
      <w:r w:rsidR="00DC3BEC" w:rsidRPr="00916658">
        <w:t xml:space="preserve"> how many pizzas</w:t>
      </w:r>
      <w:r w:rsidR="4ADB54B7" w:rsidRPr="00916658">
        <w:t xml:space="preserve"> </w:t>
      </w:r>
      <w:r w:rsidR="007C6D12" w:rsidRPr="00916658">
        <w:t>are needed</w:t>
      </w:r>
      <w:r w:rsidR="00BE4714" w:rsidRPr="00916658">
        <w:t xml:space="preserve"> </w:t>
      </w:r>
      <w:r w:rsidR="4ADB54B7" w:rsidRPr="00916658">
        <w:t>(paper plates)</w:t>
      </w:r>
      <w:r w:rsidR="00020B55" w:rsidRPr="00916658">
        <w:t>, t</w:t>
      </w:r>
      <w:r w:rsidR="00DC3BEC" w:rsidRPr="00916658">
        <w:t xml:space="preserve">he second roll </w:t>
      </w:r>
      <w:r w:rsidR="00CC2E1B" w:rsidRPr="00916658">
        <w:t>is</w:t>
      </w:r>
      <w:r w:rsidR="00DC3BEC" w:rsidRPr="00916658">
        <w:t xml:space="preserve"> how many </w:t>
      </w:r>
      <w:r w:rsidR="7099FFA4" w:rsidRPr="00916658">
        <w:t xml:space="preserve">pieces of </w:t>
      </w:r>
      <w:r w:rsidR="00DC3BEC" w:rsidRPr="00916658">
        <w:t xml:space="preserve">pepperoni to put on </w:t>
      </w:r>
      <w:r w:rsidR="00DF3948" w:rsidRPr="00916658">
        <w:t>each</w:t>
      </w:r>
      <w:r w:rsidR="00DC3BEC" w:rsidRPr="00916658">
        <w:t xml:space="preserve"> pizza</w:t>
      </w:r>
      <w:r w:rsidR="76CA1ECE" w:rsidRPr="00916658">
        <w:t xml:space="preserve"> (counters)</w:t>
      </w:r>
      <w:r w:rsidR="00916658" w:rsidRPr="00916658">
        <w:t xml:space="preserve"> (s</w:t>
      </w:r>
      <w:r w:rsidR="018A5E5C" w:rsidRPr="00916658">
        <w:t xml:space="preserve">ee </w:t>
      </w:r>
      <w:r w:rsidRPr="00916658">
        <w:fldChar w:fldCharType="begin"/>
      </w:r>
      <w:r w:rsidRPr="00916658">
        <w:instrText xml:space="preserve"> REF _Ref120779048 \h </w:instrText>
      </w:r>
      <w:r w:rsidR="00916658">
        <w:instrText xml:space="preserve"> \* MERGEFORMAT </w:instrText>
      </w:r>
      <w:r w:rsidRPr="00916658">
        <w:fldChar w:fldCharType="separate"/>
      </w:r>
      <w:r w:rsidR="00D25CC3" w:rsidRPr="00916658">
        <w:t>Figure 3</w:t>
      </w:r>
      <w:r w:rsidRPr="00916658">
        <w:fldChar w:fldCharType="end"/>
      </w:r>
      <w:r w:rsidR="00916658" w:rsidRPr="00916658">
        <w:t>)</w:t>
      </w:r>
      <w:r w:rsidR="008467B9" w:rsidRPr="00916658">
        <w:t>.</w:t>
      </w:r>
    </w:p>
    <w:p w14:paraId="4A33D65D" w14:textId="6CA61828" w:rsidR="005D0550" w:rsidRPr="00916658" w:rsidRDefault="005D0550" w:rsidP="00916658">
      <w:pPr>
        <w:pStyle w:val="ListNumber"/>
      </w:pPr>
      <w:r w:rsidRPr="00916658">
        <w:lastRenderedPageBreak/>
        <w:t>Ask students to describe h</w:t>
      </w:r>
      <w:r w:rsidR="00DC3BEC" w:rsidRPr="00916658">
        <w:t xml:space="preserve">ow many </w:t>
      </w:r>
      <w:r w:rsidR="1A222007" w:rsidRPr="00916658">
        <w:t xml:space="preserve">pieces of </w:t>
      </w:r>
      <w:r w:rsidR="00DC3BEC" w:rsidRPr="00916658">
        <w:t xml:space="preserve">pepperoni </w:t>
      </w:r>
      <w:r w:rsidR="00BE4714" w:rsidRPr="00916658">
        <w:t xml:space="preserve">there are </w:t>
      </w:r>
      <w:r w:rsidRPr="00916658">
        <w:t>altogether.</w:t>
      </w:r>
    </w:p>
    <w:p w14:paraId="07421487" w14:textId="599D3E26" w:rsidR="5322FF99" w:rsidRPr="00916658" w:rsidRDefault="5322FF99" w:rsidP="00916658">
      <w:pPr>
        <w:pStyle w:val="ListNumber"/>
      </w:pPr>
      <w:r w:rsidRPr="00916658">
        <w:t xml:space="preserve">Students explain how many groups </w:t>
      </w:r>
      <w:r w:rsidR="007C6D12" w:rsidRPr="00916658">
        <w:t>are</w:t>
      </w:r>
      <w:r w:rsidR="2ECBDC2C" w:rsidRPr="00916658">
        <w:t xml:space="preserve"> made </w:t>
      </w:r>
      <w:r w:rsidRPr="00916658">
        <w:t>and how many are in each group</w:t>
      </w:r>
      <w:r w:rsidR="6C9DCFCD" w:rsidRPr="00916658">
        <w:t>.</w:t>
      </w:r>
      <w:r w:rsidRPr="00916658">
        <w:t xml:space="preserve"> </w:t>
      </w:r>
      <w:r w:rsidR="51EB9764" w:rsidRPr="00916658">
        <w:t>Students</w:t>
      </w:r>
      <w:r w:rsidRPr="00916658">
        <w:t xml:space="preserve"> </w:t>
      </w:r>
      <w:r w:rsidR="6198B14F" w:rsidRPr="00916658">
        <w:t>the</w:t>
      </w:r>
      <w:r w:rsidR="3B115368" w:rsidRPr="00916658">
        <w:t>n</w:t>
      </w:r>
      <w:r w:rsidRPr="00916658">
        <w:t xml:space="preserve"> count how many </w:t>
      </w:r>
      <w:r w:rsidR="00546DCD" w:rsidRPr="00916658">
        <w:t xml:space="preserve">there </w:t>
      </w:r>
      <w:r w:rsidRPr="00916658">
        <w:t>are altogether.</w:t>
      </w:r>
    </w:p>
    <w:p w14:paraId="45BB4AE9" w14:textId="69891E6C" w:rsidR="00C14B7E" w:rsidRDefault="00C14B7E" w:rsidP="00C14B7E">
      <w:pPr>
        <w:pStyle w:val="Caption"/>
      </w:pPr>
      <w:bookmarkStart w:id="889" w:name="_Ref120779048"/>
      <w:r>
        <w:t xml:space="preserve">Figure </w:t>
      </w:r>
      <w:r>
        <w:fldChar w:fldCharType="begin"/>
      </w:r>
      <w:r>
        <w:instrText>SEQ Figure \* ARABIC</w:instrText>
      </w:r>
      <w:r>
        <w:fldChar w:fldCharType="separate"/>
      </w:r>
      <w:r w:rsidR="006819C8">
        <w:rPr>
          <w:noProof/>
        </w:rPr>
        <w:t>3</w:t>
      </w:r>
      <w:r>
        <w:fldChar w:fldCharType="end"/>
      </w:r>
      <w:bookmarkEnd w:id="889"/>
      <w:r w:rsidR="00020B55">
        <w:t xml:space="preserve"> </w:t>
      </w:r>
      <w:r w:rsidR="00D53103">
        <w:t>–</w:t>
      </w:r>
      <w:r>
        <w:t xml:space="preserve"> Example of pizza</w:t>
      </w:r>
    </w:p>
    <w:p w14:paraId="5408C589" w14:textId="356CC09D" w:rsidR="00054404" w:rsidRDefault="00054404" w:rsidP="00B92B8B">
      <w:pPr>
        <w:rPr>
          <w:highlight w:val="yellow"/>
        </w:rPr>
      </w:pPr>
      <w:r w:rsidRPr="00B92B8B">
        <w:rPr>
          <w:noProof/>
        </w:rPr>
        <w:drawing>
          <wp:inline distT="0" distB="0" distL="0" distR="0" wp14:anchorId="2EA4CD5C" wp14:editId="444016A3">
            <wp:extent cx="3186112" cy="2358327"/>
            <wp:effectExtent l="0" t="0" r="0" b="4445"/>
            <wp:docPr id="2" name="Picture 2" descr="4 plates with 3 counter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4 plates with 3 counters on each."/>
                    <pic:cNvPicPr/>
                  </pic:nvPicPr>
                  <pic:blipFill>
                    <a:blip r:embed="rId41"/>
                    <a:stretch>
                      <a:fillRect/>
                    </a:stretch>
                  </pic:blipFill>
                  <pic:spPr>
                    <a:xfrm>
                      <a:off x="0" y="0"/>
                      <a:ext cx="3258731" cy="2412079"/>
                    </a:xfrm>
                    <a:prstGeom prst="rect">
                      <a:avLst/>
                    </a:prstGeom>
                  </pic:spPr>
                </pic:pic>
              </a:graphicData>
            </a:graphic>
          </wp:inline>
        </w:drawing>
      </w:r>
    </w:p>
    <w:p w14:paraId="2826133D" w14:textId="7C03E2DE" w:rsidR="00B92B8B" w:rsidRPr="009A222E" w:rsidRDefault="009A222E" w:rsidP="00B92B8B">
      <w:pPr>
        <w:rPr>
          <w:sz w:val="22"/>
          <w:szCs w:val="22"/>
        </w:rPr>
      </w:pPr>
      <w:r w:rsidRPr="00B9626E">
        <w:rPr>
          <w:rStyle w:val="ui-provider"/>
          <w:sz w:val="22"/>
          <w:szCs w:val="22"/>
        </w:rPr>
        <w:t xml:space="preserve">Images from </w:t>
      </w:r>
      <w:hyperlink r:id="rId42" w:tgtFrame="_blank" w:tooltip="https://www.canva.com/" w:history="1">
        <w:r w:rsidRPr="00B9626E">
          <w:rPr>
            <w:rStyle w:val="Hyperlink"/>
            <w:sz w:val="22"/>
            <w:szCs w:val="22"/>
          </w:rPr>
          <w:t>Canva</w:t>
        </w:r>
      </w:hyperlink>
      <w:r w:rsidRPr="00B9626E">
        <w:rPr>
          <w:rStyle w:val="ui-provider"/>
          <w:sz w:val="22"/>
          <w:szCs w:val="22"/>
        </w:rPr>
        <w:t xml:space="preserve"> are licensed under </w:t>
      </w:r>
      <w:hyperlink r:id="rId43" w:tgtFrame="_blank" w:tooltip="https://www.canva.com/policies/content-license-agreement/" w:history="1">
        <w:r w:rsidRPr="00B9626E">
          <w:rPr>
            <w:rStyle w:val="Hyperlink"/>
            <w:sz w:val="22"/>
            <w:szCs w:val="22"/>
          </w:rPr>
          <w:t>Canva Content License Agreement</w:t>
        </w:r>
      </w:hyperlink>
      <w:r w:rsidRPr="00B9626E">
        <w:rPr>
          <w:rStyle w:val="ui-provider"/>
          <w:sz w:val="22"/>
          <w:szCs w:val="22"/>
        </w:rPr>
        <w:t>.</w:t>
      </w:r>
    </w:p>
    <w:p w14:paraId="08C59078" w14:textId="11D9627D" w:rsidR="00DC3BEC" w:rsidRPr="00916658" w:rsidRDefault="00DC3BEC" w:rsidP="00916658">
      <w:pPr>
        <w:pStyle w:val="Heading3"/>
      </w:pPr>
      <w:bookmarkStart w:id="890" w:name="_Toc980835983"/>
      <w:bookmarkStart w:id="891" w:name="_Toc402026317"/>
      <w:bookmarkStart w:id="892" w:name="_Toc921897094"/>
      <w:bookmarkStart w:id="893" w:name="_Toc1146638961"/>
      <w:bookmarkStart w:id="894" w:name="_Toc980305282"/>
      <w:bookmarkStart w:id="895" w:name="_Toc9777054"/>
      <w:bookmarkStart w:id="896" w:name="_Toc1121341459"/>
      <w:bookmarkStart w:id="897" w:name="_Toc1535008719"/>
      <w:bookmarkStart w:id="898" w:name="_Toc319879867"/>
      <w:bookmarkStart w:id="899" w:name="_Toc103626636"/>
      <w:bookmarkStart w:id="900" w:name="_Toc709993789"/>
      <w:bookmarkStart w:id="901" w:name="_Toc1060915444"/>
      <w:bookmarkStart w:id="902" w:name="_Toc104690385"/>
      <w:bookmarkStart w:id="903" w:name="_Toc1215040187"/>
      <w:bookmarkStart w:id="904" w:name="_Toc1076928663"/>
      <w:bookmarkStart w:id="905" w:name="_Toc1704174938"/>
      <w:bookmarkStart w:id="906" w:name="_Toc243825255"/>
      <w:bookmarkStart w:id="907" w:name="_Toc195406358"/>
      <w:bookmarkStart w:id="908" w:name="_Toc1815516101"/>
      <w:bookmarkStart w:id="909" w:name="_Toc1929427024"/>
      <w:bookmarkStart w:id="910" w:name="_Toc564841806"/>
      <w:bookmarkStart w:id="911" w:name="_Toc1410657984"/>
      <w:bookmarkStart w:id="912" w:name="_Toc1902069636"/>
      <w:bookmarkStart w:id="913" w:name="_Toc302281565"/>
      <w:bookmarkStart w:id="914" w:name="_Toc2078545664"/>
      <w:bookmarkStart w:id="915" w:name="_Toc1128836564"/>
      <w:bookmarkStart w:id="916" w:name="_Toc631322105"/>
      <w:bookmarkStart w:id="917" w:name="_Toc424804701"/>
      <w:bookmarkStart w:id="918" w:name="_Toc1369690198"/>
      <w:bookmarkStart w:id="919" w:name="_Toc1027223977"/>
      <w:bookmarkStart w:id="920" w:name="_Toc1843309417"/>
      <w:bookmarkStart w:id="921" w:name="_Toc483272576"/>
      <w:bookmarkStart w:id="922" w:name="_Toc1404437904"/>
      <w:bookmarkStart w:id="923" w:name="_Toc656841590"/>
      <w:bookmarkStart w:id="924" w:name="_Toc1765935802"/>
      <w:bookmarkStart w:id="925" w:name="_Toc527743561"/>
      <w:bookmarkStart w:id="926" w:name="_Toc915556830"/>
      <w:bookmarkStart w:id="927" w:name="_Toc1471502636"/>
      <w:bookmarkStart w:id="928" w:name="_Toc1414695058"/>
      <w:bookmarkStart w:id="929" w:name="_Toc1980655659"/>
      <w:bookmarkStart w:id="930" w:name="_Toc1347093091"/>
      <w:bookmarkStart w:id="931" w:name="_Toc2097311887"/>
      <w:bookmarkStart w:id="932" w:name="_Toc243699413"/>
      <w:bookmarkStart w:id="933" w:name="_Toc2097014587"/>
      <w:bookmarkStart w:id="934" w:name="_Toc184071049"/>
      <w:bookmarkStart w:id="935" w:name="_Toc1121412592"/>
      <w:bookmarkStart w:id="936" w:name="_Toc1035822976"/>
      <w:bookmarkStart w:id="937" w:name="_Toc128654644"/>
      <w:r>
        <w:t>Lair of Shares –</w:t>
      </w:r>
      <w:r w:rsidR="00DA6005">
        <w:t xml:space="preserve"> </w:t>
      </w:r>
      <w:r w:rsidRPr="007022E0">
        <w:t>30 minutes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1E43F362" w14:textId="342949B9" w:rsidR="00DC3BEC" w:rsidRDefault="00DC3BEC" w:rsidP="00756654">
      <w:pPr>
        <w:pStyle w:val="ListNumber"/>
        <w:numPr>
          <w:ilvl w:val="0"/>
          <w:numId w:val="13"/>
        </w:numPr>
      </w:pPr>
      <w:r>
        <w:t xml:space="preserve">Watch </w:t>
      </w:r>
      <w:hyperlink r:id="rId44">
        <w:r w:rsidR="003C76B0">
          <w:rPr>
            <w:rStyle w:val="Hyperlink"/>
          </w:rPr>
          <w:t>Lair of Shares (0:24-1:22)</w:t>
        </w:r>
      </w:hyperlink>
      <w:r w:rsidR="6B903BE4">
        <w:t xml:space="preserve"> on </w:t>
      </w:r>
      <w:hyperlink r:id="rId45">
        <w:r w:rsidR="4EF37732" w:rsidRPr="3E9D0A30">
          <w:rPr>
            <w:rStyle w:val="Hyperlink"/>
          </w:rPr>
          <w:t xml:space="preserve">ABC </w:t>
        </w:r>
        <w:r w:rsidR="00BA2A51" w:rsidRPr="3E9D0A30">
          <w:rPr>
            <w:rStyle w:val="Hyperlink"/>
          </w:rPr>
          <w:t>iView</w:t>
        </w:r>
        <w:r w:rsidR="5C667BE2" w:rsidRPr="3E9D0A30">
          <w:rPr>
            <w:rStyle w:val="Hyperlink"/>
          </w:rPr>
          <w:t>.</w:t>
        </w:r>
      </w:hyperlink>
    </w:p>
    <w:p w14:paraId="4D00F238" w14:textId="3F676210" w:rsidR="007733F5" w:rsidRDefault="007C6D12" w:rsidP="00756654">
      <w:pPr>
        <w:pStyle w:val="ListNumber"/>
        <w:numPr>
          <w:ilvl w:val="0"/>
          <w:numId w:val="13"/>
        </w:numPr>
      </w:pPr>
      <w:r>
        <w:t xml:space="preserve">Ask </w:t>
      </w:r>
      <w:r w:rsidR="551B428C">
        <w:t xml:space="preserve">students </w:t>
      </w:r>
      <w:r w:rsidR="00AC3199">
        <w:t xml:space="preserve">to </w:t>
      </w:r>
      <w:r w:rsidR="007733F5">
        <w:t xml:space="preserve">help the genie find all the gems. </w:t>
      </w:r>
      <w:r w:rsidR="7DA2F1AE">
        <w:t>Students</w:t>
      </w:r>
      <w:r w:rsidR="007733F5">
        <w:t xml:space="preserve"> must share the gems equally between 2 </w:t>
      </w:r>
      <w:r w:rsidR="0E0EFCE3">
        <w:t>plates</w:t>
      </w:r>
      <w:r w:rsidR="007733F5">
        <w:t xml:space="preserve">. </w:t>
      </w:r>
      <w:r w:rsidR="2E5369E5">
        <w:t>Ask students</w:t>
      </w:r>
      <w:r w:rsidR="00D56AEC">
        <w:t xml:space="preserve"> </w:t>
      </w:r>
      <w:r w:rsidR="00E11D61">
        <w:t>h</w:t>
      </w:r>
      <w:r w:rsidR="00D56AEC">
        <w:t xml:space="preserve">ow </w:t>
      </w:r>
      <w:r w:rsidR="004A779D">
        <w:t>to</w:t>
      </w:r>
      <w:r w:rsidR="1AE5DFB2">
        <w:t xml:space="preserve"> </w:t>
      </w:r>
      <w:r w:rsidR="00D56AEC">
        <w:t xml:space="preserve">put the same number </w:t>
      </w:r>
      <w:r w:rsidR="5BF66DC2">
        <w:t>of gems</w:t>
      </w:r>
      <w:r w:rsidR="00D56AEC">
        <w:t xml:space="preserve"> </w:t>
      </w:r>
      <w:r w:rsidR="004A1CA7">
        <w:t>o</w:t>
      </w:r>
      <w:r w:rsidR="00D56AEC">
        <w:t xml:space="preserve">n each </w:t>
      </w:r>
      <w:r w:rsidR="5DE889F1">
        <w:t>plate</w:t>
      </w:r>
      <w:r w:rsidR="00D56AEC">
        <w:t xml:space="preserve"> w</w:t>
      </w:r>
      <w:r w:rsidR="00C94F9D">
        <w:t>ithout knowing h</w:t>
      </w:r>
      <w:r w:rsidR="00D56AEC">
        <w:t xml:space="preserve">ow many </w:t>
      </w:r>
      <w:r w:rsidR="04CF3095">
        <w:t xml:space="preserve">gems </w:t>
      </w:r>
      <w:r w:rsidR="00D56AEC">
        <w:t>there are</w:t>
      </w:r>
      <w:r w:rsidR="4B5D82C6">
        <w:t>.</w:t>
      </w:r>
    </w:p>
    <w:p w14:paraId="5EDBF3DB" w14:textId="371EB15A" w:rsidR="00D56AEC" w:rsidRDefault="4CD16D10" w:rsidP="00756654">
      <w:pPr>
        <w:pStyle w:val="ListNumber"/>
        <w:numPr>
          <w:ilvl w:val="0"/>
          <w:numId w:val="13"/>
        </w:numPr>
      </w:pPr>
      <w:r>
        <w:t>Organise students into</w:t>
      </w:r>
      <w:r w:rsidR="394543D9">
        <w:t xml:space="preserve"> groups of 4</w:t>
      </w:r>
      <w:r w:rsidR="54FEB0D7">
        <w:t>.</w:t>
      </w:r>
      <w:r w:rsidR="394543D9">
        <w:t xml:space="preserve"> </w:t>
      </w:r>
      <w:r w:rsidR="77BB1558">
        <w:t>D</w:t>
      </w:r>
      <w:r w:rsidR="0033517C">
        <w:t xml:space="preserve">isplay 2 </w:t>
      </w:r>
      <w:r w:rsidR="2796E6B5">
        <w:t>plates</w:t>
      </w:r>
      <w:r w:rsidR="48BA6D24">
        <w:t xml:space="preserve"> and allocate a colour to each group</w:t>
      </w:r>
      <w:r w:rsidR="05371C73">
        <w:t xml:space="preserve">. </w:t>
      </w:r>
      <w:r w:rsidR="00EE40AA">
        <w:t xml:space="preserve">In turns, </w:t>
      </w:r>
      <w:r w:rsidR="002A22D2">
        <w:t xml:space="preserve">students collect </w:t>
      </w:r>
      <w:r w:rsidR="009E55AB">
        <w:t xml:space="preserve">12 </w:t>
      </w:r>
      <w:r w:rsidR="4021D345">
        <w:t xml:space="preserve">coloured </w:t>
      </w:r>
      <w:r w:rsidR="00BE4714">
        <w:t>gems</w:t>
      </w:r>
      <w:r w:rsidR="002A22D2">
        <w:t xml:space="preserve"> </w:t>
      </w:r>
      <w:r w:rsidR="299A8337">
        <w:t>(</w:t>
      </w:r>
      <w:r w:rsidR="00BE4714">
        <w:t>counters</w:t>
      </w:r>
      <w:r w:rsidR="299A8337">
        <w:t xml:space="preserve">) </w:t>
      </w:r>
      <w:r w:rsidR="002A22D2">
        <w:t xml:space="preserve">from the </w:t>
      </w:r>
      <w:r w:rsidR="2DF6745D">
        <w:t>pile</w:t>
      </w:r>
      <w:r w:rsidR="002A22D2">
        <w:t xml:space="preserve"> and </w:t>
      </w:r>
      <w:r w:rsidR="009E55AB">
        <w:t xml:space="preserve">share </w:t>
      </w:r>
      <w:r w:rsidR="009F1A9B">
        <w:t>the</w:t>
      </w:r>
      <w:r w:rsidR="00EE40AA">
        <w:t xml:space="preserve"> counters</w:t>
      </w:r>
      <w:r w:rsidR="009F1A9B">
        <w:t xml:space="preserve"> </w:t>
      </w:r>
      <w:r w:rsidR="009E55AB">
        <w:t xml:space="preserve">between the </w:t>
      </w:r>
      <w:r w:rsidR="0F069F12">
        <w:t>2</w:t>
      </w:r>
      <w:r w:rsidR="009E55AB">
        <w:t xml:space="preserve"> </w:t>
      </w:r>
      <w:r w:rsidR="06E9594E">
        <w:t>plates</w:t>
      </w:r>
      <w:r w:rsidR="00FA7FE7">
        <w:t xml:space="preserve"> using the </w:t>
      </w:r>
      <w:r w:rsidR="009F1A9B">
        <w:t xml:space="preserve">sharing </w:t>
      </w:r>
      <w:r w:rsidR="00FA7FE7">
        <w:t>strategy</w:t>
      </w:r>
      <w:r w:rsidR="009E55AB">
        <w:t>.</w:t>
      </w:r>
    </w:p>
    <w:p w14:paraId="1EC2FE03" w14:textId="244F76F0" w:rsidR="009E55AB" w:rsidRPr="009B625C" w:rsidRDefault="009E55AB" w:rsidP="009B625C">
      <w:pPr>
        <w:pStyle w:val="ListNumber"/>
      </w:pPr>
      <w:r w:rsidRPr="009B625C">
        <w:lastRenderedPageBreak/>
        <w:t>Ask students to describe the equal shares</w:t>
      </w:r>
      <w:r w:rsidR="13A63385" w:rsidRPr="009B625C">
        <w:t xml:space="preserve"> and then how many gems </w:t>
      </w:r>
      <w:r w:rsidR="37EAF461" w:rsidRPr="009B625C">
        <w:t xml:space="preserve">there </w:t>
      </w:r>
      <w:r w:rsidR="13A63385" w:rsidRPr="009B625C">
        <w:t>are altogether</w:t>
      </w:r>
      <w:r w:rsidR="01248303" w:rsidRPr="009B625C">
        <w:t>.</w:t>
      </w:r>
    </w:p>
    <w:p w14:paraId="1338C4A8" w14:textId="179288AB" w:rsidR="01248303" w:rsidRPr="009B625C" w:rsidRDefault="01248303" w:rsidP="009B625C">
      <w:pPr>
        <w:pStyle w:val="ListNumber"/>
      </w:pPr>
      <w:r w:rsidRPr="009B625C">
        <w:t>Re</w:t>
      </w:r>
      <w:r w:rsidR="004A1CA7" w:rsidRPr="009B625C">
        <w:t>turn</w:t>
      </w:r>
      <w:r w:rsidRPr="009B625C">
        <w:t xml:space="preserve"> all counters to the pile.</w:t>
      </w:r>
    </w:p>
    <w:p w14:paraId="2FDCBB63" w14:textId="3151A5B9" w:rsidR="00DC3BEC" w:rsidRPr="009B625C" w:rsidRDefault="00DC3BEC" w:rsidP="009B625C">
      <w:pPr>
        <w:pStyle w:val="ListNumber"/>
      </w:pPr>
      <w:r w:rsidRPr="009B625C">
        <w:t>Watch</w:t>
      </w:r>
      <w:r w:rsidR="002D0AB4" w:rsidRPr="009B625C">
        <w:t xml:space="preserve"> </w:t>
      </w:r>
      <w:hyperlink r:id="rId46">
        <w:r w:rsidR="00D31064">
          <w:rPr>
            <w:rStyle w:val="Hyperlink"/>
          </w:rPr>
          <w:t>Lair of Shares (2:31-2:55)</w:t>
        </w:r>
      </w:hyperlink>
      <w:r w:rsidR="00D31064">
        <w:t>.</w:t>
      </w:r>
    </w:p>
    <w:p w14:paraId="4E909EC5" w14:textId="466599D3" w:rsidR="00932324" w:rsidRPr="009B625C" w:rsidRDefault="2F749144" w:rsidP="009B625C">
      <w:pPr>
        <w:pStyle w:val="ListNumber"/>
      </w:pPr>
      <w:r w:rsidRPr="009B625C">
        <w:t xml:space="preserve">Explain that </w:t>
      </w:r>
      <w:r w:rsidR="08A56E90" w:rsidRPr="009B625C">
        <w:t>t</w:t>
      </w:r>
      <w:r w:rsidR="00932324" w:rsidRPr="009B625C">
        <w:t xml:space="preserve">he genie of water needs </w:t>
      </w:r>
      <w:r w:rsidR="10D48462" w:rsidRPr="009B625C">
        <w:t>the students’</w:t>
      </w:r>
      <w:r w:rsidR="00932324" w:rsidRPr="009B625C">
        <w:t xml:space="preserve"> help. </w:t>
      </w:r>
      <w:r w:rsidR="00D2514C" w:rsidRPr="009B625C">
        <w:t>Students</w:t>
      </w:r>
      <w:r w:rsidR="00932324" w:rsidRPr="009B625C">
        <w:t xml:space="preserve"> share the </w:t>
      </w:r>
      <w:r w:rsidR="007F3651" w:rsidRPr="009B625C">
        <w:t xml:space="preserve">15 water gems between the 3 </w:t>
      </w:r>
      <w:r w:rsidR="2310C87D" w:rsidRPr="009B625C">
        <w:t>plates</w:t>
      </w:r>
      <w:r w:rsidR="007F3651" w:rsidRPr="009B625C">
        <w:t>. Ask students</w:t>
      </w:r>
      <w:r w:rsidR="21292AC2" w:rsidRPr="009B625C">
        <w:t xml:space="preserve"> </w:t>
      </w:r>
      <w:r w:rsidR="45739A0B" w:rsidRPr="009B625C">
        <w:t>if</w:t>
      </w:r>
      <w:r w:rsidR="007F3651" w:rsidRPr="009B625C">
        <w:t xml:space="preserve"> there </w:t>
      </w:r>
      <w:r w:rsidR="45739A0B" w:rsidRPr="009B625C">
        <w:t>is</w:t>
      </w:r>
      <w:r w:rsidR="007F3651" w:rsidRPr="009B625C">
        <w:t xml:space="preserve"> a fast</w:t>
      </w:r>
      <w:r w:rsidR="00D2514C" w:rsidRPr="009B625C">
        <w:t>er</w:t>
      </w:r>
      <w:r w:rsidR="007F3651" w:rsidRPr="009B625C">
        <w:t xml:space="preserve"> way </w:t>
      </w:r>
      <w:r w:rsidR="5933E180" w:rsidRPr="009B625C">
        <w:t>to</w:t>
      </w:r>
      <w:r w:rsidR="007F3651" w:rsidRPr="009B625C">
        <w:t xml:space="preserve"> share the gems, </w:t>
      </w:r>
      <w:r w:rsidR="2CF51D82" w:rsidRPr="009B625C">
        <w:t xml:space="preserve">as </w:t>
      </w:r>
      <w:r w:rsidR="007F3651" w:rsidRPr="009B625C">
        <w:t>distributing</w:t>
      </w:r>
      <w:r w:rsidR="00E079B5">
        <w:t xml:space="preserve"> using a 1</w:t>
      </w:r>
      <w:r w:rsidR="00346255">
        <w:t>:</w:t>
      </w:r>
      <w:r w:rsidR="00E079B5">
        <w:t>1 ratio</w:t>
      </w:r>
      <w:r w:rsidR="00E81EE9">
        <w:t xml:space="preserve"> w</w:t>
      </w:r>
      <w:r w:rsidR="007F3651" w:rsidRPr="009B625C">
        <w:t>ill be too slow.</w:t>
      </w:r>
    </w:p>
    <w:p w14:paraId="1C4E911E" w14:textId="3F9F385D" w:rsidR="007F3651" w:rsidRPr="009B625C" w:rsidRDefault="007F3651" w:rsidP="009B625C">
      <w:pPr>
        <w:pStyle w:val="ListNumber"/>
      </w:pPr>
      <w:r w:rsidRPr="009B625C">
        <w:t xml:space="preserve">Give groups 3 </w:t>
      </w:r>
      <w:r w:rsidR="1D0722B1" w:rsidRPr="009B625C">
        <w:t>plates</w:t>
      </w:r>
      <w:r w:rsidRPr="009B625C">
        <w:t xml:space="preserve"> and ask </w:t>
      </w:r>
      <w:r w:rsidR="54866606" w:rsidRPr="009B625C">
        <w:t>students</w:t>
      </w:r>
      <w:r w:rsidR="3B8FD9E3" w:rsidRPr="009B625C">
        <w:t xml:space="preserve"> to c</w:t>
      </w:r>
      <w:r w:rsidR="604B11B7" w:rsidRPr="009B625C">
        <w:t>ollect</w:t>
      </w:r>
      <w:r w:rsidRPr="009B625C">
        <w:t xml:space="preserve"> 15</w:t>
      </w:r>
      <w:r w:rsidR="58B5A33B" w:rsidRPr="009B625C">
        <w:t xml:space="preserve"> of their coloured</w:t>
      </w:r>
      <w:r w:rsidRPr="009B625C">
        <w:t xml:space="preserve"> counters </w:t>
      </w:r>
      <w:r w:rsidR="002C3BA9" w:rsidRPr="009B625C">
        <w:t xml:space="preserve">to </w:t>
      </w:r>
      <w:r w:rsidR="00E45BF5" w:rsidRPr="009B625C">
        <w:t>share equally</w:t>
      </w:r>
      <w:r w:rsidR="00FA7FE7" w:rsidRPr="009B625C">
        <w:t xml:space="preserve"> by distributing the same amount into each </w:t>
      </w:r>
      <w:r w:rsidR="1905B1BF" w:rsidRPr="009B625C">
        <w:t>plate</w:t>
      </w:r>
      <w:r w:rsidR="00E45BF5" w:rsidRPr="009B625C">
        <w:t>.</w:t>
      </w:r>
    </w:p>
    <w:p w14:paraId="08A34A12" w14:textId="1A3E6AD2" w:rsidR="00F643EF" w:rsidRPr="009B625C" w:rsidRDefault="00F643EF" w:rsidP="009B625C">
      <w:pPr>
        <w:pStyle w:val="ListNumber"/>
      </w:pPr>
      <w:r w:rsidRPr="009B625C">
        <w:t xml:space="preserve">Ask students to describe the equal shares. </w:t>
      </w:r>
      <w:r w:rsidR="2242563D" w:rsidRPr="009B625C">
        <w:t>Re</w:t>
      </w:r>
      <w:r w:rsidR="004A1CA7" w:rsidRPr="009B625C">
        <w:t>turn</w:t>
      </w:r>
      <w:r w:rsidR="2242563D" w:rsidRPr="009B625C">
        <w:t xml:space="preserve"> all counters to the pile.</w:t>
      </w:r>
    </w:p>
    <w:p w14:paraId="1294FECB" w14:textId="09E4A85B" w:rsidR="1099AC4E" w:rsidRPr="009B625C" w:rsidRDefault="00FA7FE7" w:rsidP="009B625C">
      <w:pPr>
        <w:pStyle w:val="ListNumber"/>
      </w:pPr>
      <w:r w:rsidRPr="009B625C">
        <w:t xml:space="preserve">Watch </w:t>
      </w:r>
      <w:hyperlink r:id="rId47">
        <w:r w:rsidR="00DA6D41">
          <w:rPr>
            <w:rStyle w:val="Hyperlink"/>
          </w:rPr>
          <w:t>Lair of Shares (3:36-3:55)</w:t>
        </w:r>
      </w:hyperlink>
      <w:r w:rsidR="00020B55" w:rsidRPr="009B625C">
        <w:t>.</w:t>
      </w:r>
    </w:p>
    <w:p w14:paraId="0B1A0AAB" w14:textId="4A3D752E" w:rsidR="006E6251" w:rsidRPr="009B625C" w:rsidRDefault="17078192" w:rsidP="009B625C">
      <w:pPr>
        <w:pStyle w:val="ListNumber"/>
      </w:pPr>
      <w:r w:rsidRPr="009B625C">
        <w:t>Explain that t</w:t>
      </w:r>
      <w:r w:rsidR="004B55ED" w:rsidRPr="009B625C">
        <w:t xml:space="preserve">he genie of fire needs </w:t>
      </w:r>
      <w:r w:rsidR="67186413" w:rsidRPr="009B625C">
        <w:t>the students’</w:t>
      </w:r>
      <w:r w:rsidR="004B55ED" w:rsidRPr="009B625C">
        <w:t xml:space="preserve"> help</w:t>
      </w:r>
      <w:r w:rsidR="00AC3199" w:rsidRPr="009B625C">
        <w:t xml:space="preserve"> </w:t>
      </w:r>
      <w:r w:rsidR="00933EF1" w:rsidRPr="009B625C">
        <w:t>to share 20 gems</w:t>
      </w:r>
      <w:r w:rsidR="00BE4714" w:rsidRPr="009B625C">
        <w:t xml:space="preserve"> between</w:t>
      </w:r>
      <w:r w:rsidR="00933EF1" w:rsidRPr="009B625C">
        <w:t xml:space="preserve"> 4 </w:t>
      </w:r>
      <w:r w:rsidR="7E12BADA" w:rsidRPr="009B625C">
        <w:t>paper plates</w:t>
      </w:r>
      <w:r w:rsidR="00933EF1" w:rsidRPr="009B625C">
        <w:t>.</w:t>
      </w:r>
    </w:p>
    <w:p w14:paraId="36FB7281" w14:textId="1C010AA8" w:rsidR="00F50389" w:rsidRPr="009B625C" w:rsidRDefault="1AD0CD78" w:rsidP="009B625C">
      <w:pPr>
        <w:pStyle w:val="ListNumber"/>
      </w:pPr>
      <w:r w:rsidRPr="009B625C">
        <w:t>Give groups 4 plates and ask students to collect 20 of their coloured counters to share equally by distributing the same amount into each plate.</w:t>
      </w:r>
    </w:p>
    <w:p w14:paraId="05B47654" w14:textId="7FC70E8C" w:rsidR="006913D5" w:rsidRPr="009B625C" w:rsidRDefault="00F50389" w:rsidP="009B625C">
      <w:pPr>
        <w:pStyle w:val="ListNumber"/>
      </w:pPr>
      <w:r w:rsidRPr="009B625C">
        <w:t xml:space="preserve">Ask students to </w:t>
      </w:r>
      <w:hyperlink r:id="rId48" w:tgtFrame="_blank" w:history="1">
        <w:r w:rsidR="00C4390C" w:rsidRPr="009B625C">
          <w:rPr>
            <w:rStyle w:val="Hyperlink"/>
          </w:rPr>
          <w:t>turn and talk</w:t>
        </w:r>
      </w:hyperlink>
      <w:r w:rsidR="00C4390C" w:rsidRPr="009B625C">
        <w:t xml:space="preserve"> </w:t>
      </w:r>
      <w:r w:rsidRPr="009B625C">
        <w:t>to discuss</w:t>
      </w:r>
      <w:r w:rsidR="7540B258" w:rsidRPr="009B625C">
        <w:t>:</w:t>
      </w:r>
    </w:p>
    <w:p w14:paraId="15CA4F46" w14:textId="442B368A" w:rsidR="006913D5" w:rsidRDefault="575A299A" w:rsidP="00756654">
      <w:pPr>
        <w:pStyle w:val="ListBullet"/>
        <w:numPr>
          <w:ilvl w:val="0"/>
          <w:numId w:val="11"/>
        </w:numPr>
        <w:ind w:left="1134"/>
      </w:pPr>
      <w:r>
        <w:t>What strategy did you use to make equal shares?</w:t>
      </w:r>
    </w:p>
    <w:p w14:paraId="781EF0FC" w14:textId="157977E9" w:rsidR="006913D5" w:rsidRDefault="575A299A" w:rsidP="00756654">
      <w:pPr>
        <w:pStyle w:val="ListBullet"/>
        <w:numPr>
          <w:ilvl w:val="0"/>
          <w:numId w:val="11"/>
        </w:numPr>
        <w:ind w:left="1134"/>
      </w:pPr>
      <w:r>
        <w:t>H</w:t>
      </w:r>
      <w:r w:rsidR="006913D5">
        <w:t xml:space="preserve">ow can </w:t>
      </w:r>
      <w:r w:rsidR="5D51B433">
        <w:t>you</w:t>
      </w:r>
      <w:r w:rsidR="006913D5">
        <w:t xml:space="preserve"> check </w:t>
      </w:r>
      <w:r w:rsidR="4D94A905">
        <w:t xml:space="preserve">that </w:t>
      </w:r>
      <w:r w:rsidR="006913D5">
        <w:t>groups are equal</w:t>
      </w:r>
      <w:r w:rsidR="37BB7845">
        <w:t xml:space="preserve"> or the same</w:t>
      </w:r>
      <w:r w:rsidR="006913D5">
        <w:t>?</w:t>
      </w:r>
    </w:p>
    <w:p w14:paraId="0B073FF8" w14:textId="13F8EEC6" w:rsidR="006913D5" w:rsidRPr="006913D5" w:rsidRDefault="13571249" w:rsidP="00756654">
      <w:pPr>
        <w:pStyle w:val="ListBullet"/>
        <w:numPr>
          <w:ilvl w:val="0"/>
          <w:numId w:val="11"/>
        </w:numPr>
        <w:ind w:left="1134"/>
      </w:pPr>
      <w:r>
        <w:t>Can you</w:t>
      </w:r>
      <w:r w:rsidR="006913D5">
        <w:t xml:space="preserve"> describe </w:t>
      </w:r>
      <w:r w:rsidR="2E1459CC">
        <w:t>your</w:t>
      </w:r>
      <w:r w:rsidR="006913D5">
        <w:t xml:space="preserve"> groups?</w:t>
      </w:r>
    </w:p>
    <w:p w14:paraId="238B8B44" w14:textId="4511CEBB" w:rsidR="00DC3BEC" w:rsidRDefault="5642AC1D" w:rsidP="00756654">
      <w:pPr>
        <w:pStyle w:val="ListNumber"/>
        <w:numPr>
          <w:ilvl w:val="0"/>
          <w:numId w:val="13"/>
        </w:numPr>
      </w:pPr>
      <w:r>
        <w:t xml:space="preserve">Congratulate students on </w:t>
      </w:r>
      <w:r w:rsidR="02005764">
        <w:t>conquering</w:t>
      </w:r>
      <w:r>
        <w:t xml:space="preserve"> the Lair of Shares.</w:t>
      </w:r>
    </w:p>
    <w:p w14:paraId="073E34CB" w14:textId="2C4D6BA3" w:rsidR="00DC3BEC" w:rsidRDefault="00DC3BEC" w:rsidP="00665205">
      <w:pPr>
        <w:pStyle w:val="Heading3"/>
      </w:pPr>
      <w:bookmarkStart w:id="938" w:name="_Toc219972961"/>
      <w:bookmarkStart w:id="939" w:name="_Toc2029768897"/>
      <w:bookmarkStart w:id="940" w:name="_Toc1014035218"/>
      <w:bookmarkStart w:id="941" w:name="_Toc797181182"/>
      <w:bookmarkStart w:id="942" w:name="_Toc1228854622"/>
      <w:bookmarkStart w:id="943" w:name="_Toc1560128580"/>
      <w:bookmarkStart w:id="944" w:name="_Toc375613724"/>
      <w:bookmarkStart w:id="945" w:name="_Toc1307628209"/>
      <w:bookmarkStart w:id="946" w:name="_Toc1354483484"/>
      <w:bookmarkStart w:id="947" w:name="_Toc1757052782"/>
      <w:bookmarkStart w:id="948" w:name="_Toc90229597"/>
      <w:bookmarkStart w:id="949" w:name="_Toc2078010883"/>
      <w:bookmarkStart w:id="950" w:name="_Toc1438860839"/>
      <w:bookmarkStart w:id="951" w:name="_Toc774694153"/>
      <w:bookmarkStart w:id="952" w:name="_Toc1337272369"/>
      <w:bookmarkStart w:id="953" w:name="_Toc1183848123"/>
      <w:bookmarkStart w:id="954" w:name="_Toc1587459685"/>
      <w:bookmarkStart w:id="955" w:name="_Toc537471708"/>
      <w:bookmarkStart w:id="956" w:name="_Toc1133185786"/>
      <w:bookmarkStart w:id="957" w:name="_Toc980997262"/>
      <w:bookmarkStart w:id="958" w:name="_Toc1255431291"/>
      <w:bookmarkStart w:id="959" w:name="_Toc1143781176"/>
      <w:bookmarkStart w:id="960" w:name="_Toc1255309830"/>
      <w:bookmarkStart w:id="961" w:name="_Toc1987051542"/>
      <w:bookmarkStart w:id="962" w:name="_Toc506853143"/>
      <w:bookmarkStart w:id="963" w:name="_Toc458763243"/>
      <w:bookmarkStart w:id="964" w:name="_Toc859905785"/>
      <w:bookmarkStart w:id="965" w:name="_Toc1168635094"/>
      <w:bookmarkStart w:id="966" w:name="_Toc1880872494"/>
      <w:bookmarkStart w:id="967" w:name="_Toc1499974386"/>
      <w:bookmarkStart w:id="968" w:name="_Toc1588852951"/>
      <w:bookmarkStart w:id="969" w:name="_Toc444944830"/>
      <w:bookmarkStart w:id="970" w:name="_Toc1332023153"/>
      <w:bookmarkStart w:id="971" w:name="_Toc660560293"/>
      <w:bookmarkStart w:id="972" w:name="_Toc481635282"/>
      <w:bookmarkStart w:id="973" w:name="_Toc309459741"/>
      <w:bookmarkStart w:id="974" w:name="_Toc315743679"/>
      <w:bookmarkStart w:id="975" w:name="_Toc946226643"/>
      <w:bookmarkStart w:id="976" w:name="_Toc1476771532"/>
      <w:bookmarkStart w:id="977" w:name="_Toc624768625"/>
      <w:bookmarkStart w:id="978" w:name="_Toc601671324"/>
      <w:bookmarkStart w:id="979" w:name="_Toc417025071"/>
      <w:bookmarkStart w:id="980" w:name="_Toc1092025623"/>
      <w:bookmarkStart w:id="981" w:name="_Toc1327031362"/>
      <w:bookmarkStart w:id="982" w:name="_Toc2031249111"/>
      <w:bookmarkStart w:id="983" w:name="_Toc511226939"/>
      <w:bookmarkStart w:id="984" w:name="_Toc1631843927"/>
      <w:bookmarkStart w:id="985" w:name="_Toc128654645"/>
      <w:r>
        <w:lastRenderedPageBreak/>
        <w:t xml:space="preserve">Consolidation and meaningful practice: </w:t>
      </w:r>
      <w:r w:rsidR="00AE7D6C">
        <w:t>Building towers</w:t>
      </w:r>
      <w:r w:rsidR="004A1CA7">
        <w:t xml:space="preserve"> </w:t>
      </w:r>
      <w:r>
        <w:t xml:space="preserve">– </w:t>
      </w:r>
      <w:r w:rsidRPr="00665205">
        <w:t>10</w:t>
      </w:r>
      <w:r>
        <w:t xml:space="preserve"> </w:t>
      </w:r>
      <w:proofErr w:type="gramStart"/>
      <w:r>
        <w:t>minutes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roofErr w:type="gramEnd"/>
    </w:p>
    <w:p w14:paraId="29929324" w14:textId="77777777" w:rsidR="00E60547" w:rsidRPr="00665205" w:rsidRDefault="00E60547" w:rsidP="00665205">
      <w:pPr>
        <w:pStyle w:val="ListNumber"/>
      </w:pPr>
      <w:r w:rsidRPr="00665205">
        <w:t>Provide students with a pile of 20 interlocking cubes.</w:t>
      </w:r>
    </w:p>
    <w:p w14:paraId="084E658E" w14:textId="0E0BF21E" w:rsidR="00E60547" w:rsidRPr="00665205" w:rsidRDefault="00E60547" w:rsidP="00665205">
      <w:pPr>
        <w:pStyle w:val="ListNumber"/>
      </w:pPr>
      <w:r w:rsidRPr="00665205">
        <w:t xml:space="preserve">Ask students </w:t>
      </w:r>
      <w:r w:rsidR="005321DD" w:rsidRPr="00665205">
        <w:t xml:space="preserve">to </w:t>
      </w:r>
      <w:r w:rsidRPr="00665205">
        <w:t>make 5 towers with 3 blocks in each tower</w:t>
      </w:r>
      <w:r w:rsidR="00665205">
        <w:t xml:space="preserve"> (s</w:t>
      </w:r>
      <w:r w:rsidR="682F5968" w:rsidRPr="00665205">
        <w:t xml:space="preserve">ee </w:t>
      </w:r>
      <w:r w:rsidR="00D25CC3" w:rsidRPr="00665205">
        <w:fldChar w:fldCharType="begin"/>
      </w:r>
      <w:r w:rsidR="00D25CC3" w:rsidRPr="00665205">
        <w:instrText xml:space="preserve"> REF _Ref120779064 \h </w:instrText>
      </w:r>
      <w:r w:rsidR="00665205">
        <w:instrText xml:space="preserve"> \* MERGEFORMAT </w:instrText>
      </w:r>
      <w:r w:rsidR="00D25CC3" w:rsidRPr="00665205">
        <w:fldChar w:fldCharType="separate"/>
      </w:r>
      <w:r w:rsidR="00D25CC3" w:rsidRPr="00665205">
        <w:t>Figure 4</w:t>
      </w:r>
      <w:r w:rsidR="00D25CC3" w:rsidRPr="00665205">
        <w:fldChar w:fldCharType="end"/>
      </w:r>
      <w:r w:rsidR="00665205">
        <w:t>)</w:t>
      </w:r>
      <w:r w:rsidR="0DDDC37C" w:rsidRPr="00665205">
        <w:t>.</w:t>
      </w:r>
    </w:p>
    <w:p w14:paraId="6648CD25" w14:textId="39AF6A24" w:rsidR="00E60547" w:rsidRPr="00665205" w:rsidRDefault="00E60547" w:rsidP="00665205">
      <w:pPr>
        <w:pStyle w:val="ListNumber"/>
      </w:pPr>
      <w:r w:rsidRPr="00665205">
        <w:t>Ask students:</w:t>
      </w:r>
    </w:p>
    <w:p w14:paraId="47AB9DDB" w14:textId="440B9A74" w:rsidR="00DC3BEC" w:rsidRPr="00995EB0" w:rsidRDefault="00E60547" w:rsidP="00756654">
      <w:pPr>
        <w:pStyle w:val="ListBullet"/>
        <w:numPr>
          <w:ilvl w:val="0"/>
          <w:numId w:val="11"/>
        </w:numPr>
        <w:ind w:left="1134"/>
      </w:pPr>
      <w:r>
        <w:t>How many towers do you have?</w:t>
      </w:r>
    </w:p>
    <w:p w14:paraId="1DD3A890" w14:textId="0E96A383" w:rsidR="00DC3BEC" w:rsidRPr="00995EB0" w:rsidRDefault="00E60547" w:rsidP="00756654">
      <w:pPr>
        <w:pStyle w:val="ListBullet"/>
        <w:numPr>
          <w:ilvl w:val="0"/>
          <w:numId w:val="11"/>
        </w:numPr>
        <w:ind w:left="1134"/>
      </w:pPr>
      <w:r>
        <w:t>How many blocks in each tower?</w:t>
      </w:r>
    </w:p>
    <w:p w14:paraId="5BF65329" w14:textId="70F87BAF" w:rsidR="00DC3BEC" w:rsidRDefault="00E60547" w:rsidP="00756654">
      <w:pPr>
        <w:pStyle w:val="ListBullet"/>
        <w:numPr>
          <w:ilvl w:val="0"/>
          <w:numId w:val="11"/>
        </w:numPr>
        <w:ind w:left="1134"/>
      </w:pPr>
      <w:r>
        <w:t xml:space="preserve">How many </w:t>
      </w:r>
      <w:r w:rsidR="7088F6A0">
        <w:t xml:space="preserve">are there </w:t>
      </w:r>
      <w:r>
        <w:t>altogether?</w:t>
      </w:r>
    </w:p>
    <w:p w14:paraId="741E7A74" w14:textId="4010A2EF" w:rsidR="00020B55" w:rsidRDefault="00020B55" w:rsidP="00020B55">
      <w:pPr>
        <w:pStyle w:val="Caption"/>
      </w:pPr>
      <w:bookmarkStart w:id="986" w:name="_Ref120779064"/>
      <w:r>
        <w:t xml:space="preserve">Figure </w:t>
      </w:r>
      <w:r>
        <w:fldChar w:fldCharType="begin"/>
      </w:r>
      <w:r>
        <w:instrText>SEQ Figure \* ARABIC</w:instrText>
      </w:r>
      <w:r>
        <w:fldChar w:fldCharType="separate"/>
      </w:r>
      <w:r w:rsidR="00A128DF">
        <w:rPr>
          <w:noProof/>
        </w:rPr>
        <w:t>4</w:t>
      </w:r>
      <w:r>
        <w:fldChar w:fldCharType="end"/>
      </w:r>
      <w:bookmarkEnd w:id="986"/>
      <w:r>
        <w:t xml:space="preserve"> </w:t>
      </w:r>
      <w:r w:rsidR="00D53103">
        <w:t>–</w:t>
      </w:r>
      <w:r>
        <w:t xml:space="preserve"> Towers of blocks</w:t>
      </w:r>
    </w:p>
    <w:p w14:paraId="525DAE7B" w14:textId="19A7A240" w:rsidR="0009072C" w:rsidRPr="00995EB0" w:rsidRDefault="7E85F5FB" w:rsidP="32E8AB19">
      <w:pPr>
        <w:ind w:left="65"/>
      </w:pPr>
      <w:r>
        <w:rPr>
          <w:noProof/>
        </w:rPr>
        <w:drawing>
          <wp:inline distT="0" distB="0" distL="0" distR="0" wp14:anchorId="74B3F132" wp14:editId="6094964A">
            <wp:extent cx="4476307" cy="1743075"/>
            <wp:effectExtent l="0" t="0" r="635" b="0"/>
            <wp:docPr id="367078918" name="Picture 367078918" descr="5 towers made up of 3 blocks each. All towers are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78918" name="Picture 367078918" descr="5 towers made up of 3 blocks each. All towers are different colours."/>
                    <pic:cNvPicPr/>
                  </pic:nvPicPr>
                  <pic:blipFill rotWithShape="1">
                    <a:blip r:embed="rId49" cstate="print">
                      <a:extLst>
                        <a:ext uri="{28A0092B-C50C-407E-A947-70E740481C1C}">
                          <a14:useLocalDpi xmlns:a14="http://schemas.microsoft.com/office/drawing/2010/main" val="0"/>
                        </a:ext>
                      </a:extLst>
                    </a:blip>
                    <a:srcRect l="2093"/>
                    <a:stretch/>
                  </pic:blipFill>
                  <pic:spPr bwMode="auto">
                    <a:xfrm>
                      <a:off x="0" y="0"/>
                      <a:ext cx="4476307" cy="1743075"/>
                    </a:xfrm>
                    <a:prstGeom prst="rect">
                      <a:avLst/>
                    </a:prstGeom>
                    <a:ln>
                      <a:noFill/>
                    </a:ln>
                    <a:extLst>
                      <a:ext uri="{53640926-AAD7-44D8-BBD7-CCE9431645EC}">
                        <a14:shadowObscured xmlns:a14="http://schemas.microsoft.com/office/drawing/2010/main"/>
                      </a:ext>
                    </a:extLst>
                  </pic:spPr>
                </pic:pic>
              </a:graphicData>
            </a:graphic>
          </wp:inline>
        </w:drawing>
      </w:r>
    </w:p>
    <w:p w14:paraId="4B1DA8B1" w14:textId="53050A68" w:rsidR="00E60547" w:rsidRDefault="002A1CC1" w:rsidP="00756654">
      <w:pPr>
        <w:pStyle w:val="ListNumber"/>
        <w:numPr>
          <w:ilvl w:val="0"/>
          <w:numId w:val="13"/>
        </w:numPr>
      </w:pPr>
      <w:r>
        <w:t>S</w:t>
      </w:r>
      <w:r w:rsidR="00E60547">
        <w:t xml:space="preserve">tudents record their learning </w:t>
      </w:r>
      <w:r>
        <w:t xml:space="preserve">with </w:t>
      </w:r>
      <w:r w:rsidR="00E60547">
        <w:t xml:space="preserve">symbols, </w:t>
      </w:r>
      <w:proofErr w:type="gramStart"/>
      <w:r w:rsidR="00E60547">
        <w:t>numerals</w:t>
      </w:r>
      <w:proofErr w:type="gramEnd"/>
      <w:r w:rsidR="00E60547">
        <w:t xml:space="preserve"> or words.</w:t>
      </w:r>
    </w:p>
    <w:p w14:paraId="1866F3F0" w14:textId="77777777" w:rsidR="5C86A984" w:rsidRDefault="5C86A984">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1E7E2402" w14:paraId="2AB02D02" w14:textId="77777777" w:rsidTr="00AB3015">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18061889" w14:textId="77777777" w:rsidR="1E7E2402" w:rsidRDefault="1E7E2402">
            <w:r>
              <w:lastRenderedPageBreak/>
              <w:t>Assessment opportunities</w:t>
            </w:r>
          </w:p>
        </w:tc>
        <w:tc>
          <w:tcPr>
            <w:tcW w:w="1667" w:type="pct"/>
          </w:tcPr>
          <w:p w14:paraId="0808F89C" w14:textId="77777777" w:rsidR="1E7E2402" w:rsidRDefault="1E7E2402">
            <w:r>
              <w:t>Too hard?</w:t>
            </w:r>
          </w:p>
        </w:tc>
        <w:tc>
          <w:tcPr>
            <w:tcW w:w="1667" w:type="pct"/>
          </w:tcPr>
          <w:p w14:paraId="0E69EF48" w14:textId="77777777" w:rsidR="1E7E2402" w:rsidRDefault="1E7E2402">
            <w:r>
              <w:t>Too easy?</w:t>
            </w:r>
          </w:p>
        </w:tc>
      </w:tr>
      <w:tr w:rsidR="1E7E2402" w14:paraId="5A011772" w14:textId="77777777" w:rsidTr="00AB3015">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A0F993D" w14:textId="77777777" w:rsidR="1E7E2402" w:rsidRDefault="1E7E2402">
            <w:r>
              <w:t>What to look for:</w:t>
            </w:r>
          </w:p>
          <w:p w14:paraId="22587FDC" w14:textId="32B59905" w:rsidR="1E7E2402" w:rsidRDefault="4D3E896C" w:rsidP="00756654">
            <w:pPr>
              <w:pStyle w:val="ListBullet"/>
              <w:numPr>
                <w:ilvl w:val="0"/>
                <w:numId w:val="11"/>
              </w:numPr>
            </w:pPr>
            <w:r>
              <w:t xml:space="preserve">Can the students explain and label the number of objects in groups? </w:t>
            </w:r>
            <w:r w:rsidR="4F560EE9" w:rsidRPr="231B40AB">
              <w:rPr>
                <w:b/>
                <w:bCs/>
              </w:rPr>
              <w:t>(</w:t>
            </w:r>
            <w:r w:rsidR="00442DF1">
              <w:rPr>
                <w:b/>
                <w:bCs/>
              </w:rPr>
              <w:t>MAO</w:t>
            </w:r>
            <w:r w:rsidR="0CAAC0D7" w:rsidRPr="231B40AB">
              <w:rPr>
                <w:b/>
                <w:bCs/>
              </w:rPr>
              <w:t xml:space="preserve">-WM-01, </w:t>
            </w:r>
            <w:r w:rsidRPr="231B40AB">
              <w:rPr>
                <w:b/>
                <w:bCs/>
              </w:rPr>
              <w:t>MAE-FG-02)</w:t>
            </w:r>
          </w:p>
          <w:p w14:paraId="7B632753" w14:textId="77777777" w:rsidR="1E7E2402" w:rsidRDefault="1E7E2402">
            <w:r>
              <w:t>What to collect:</w:t>
            </w:r>
          </w:p>
          <w:p w14:paraId="69496A35" w14:textId="0A834FDA" w:rsidR="57090AF7" w:rsidRDefault="004A1CA7" w:rsidP="00756654">
            <w:pPr>
              <w:pStyle w:val="ListBullet"/>
              <w:numPr>
                <w:ilvl w:val="0"/>
                <w:numId w:val="11"/>
              </w:numPr>
            </w:pPr>
            <w:r>
              <w:t>p</w:t>
            </w:r>
            <w:r w:rsidR="3FCFB204">
              <w:t>ictures of their towers</w:t>
            </w:r>
            <w:r w:rsidR="1D6AFDC1">
              <w:t xml:space="preserve"> </w:t>
            </w:r>
            <w:r w:rsidR="1D6AFDC1" w:rsidRPr="231B40AB">
              <w:rPr>
                <w:b/>
                <w:bCs/>
              </w:rPr>
              <w:t>(</w:t>
            </w:r>
            <w:r w:rsidR="00442DF1">
              <w:rPr>
                <w:b/>
                <w:bCs/>
              </w:rPr>
              <w:t>MAO</w:t>
            </w:r>
            <w:r w:rsidR="19BC5BFC" w:rsidRPr="231B40AB">
              <w:rPr>
                <w:b/>
                <w:bCs/>
              </w:rPr>
              <w:t xml:space="preserve">-WM-01, </w:t>
            </w:r>
            <w:r w:rsidR="1D6AFDC1" w:rsidRPr="231B40AB">
              <w:rPr>
                <w:b/>
                <w:bCs/>
              </w:rPr>
              <w:t>MAE-FG-02)</w:t>
            </w:r>
            <w:r w:rsidR="00DA6BC4" w:rsidRPr="00A01279">
              <w:t>.</w:t>
            </w:r>
          </w:p>
        </w:tc>
        <w:tc>
          <w:tcPr>
            <w:tcW w:w="1667" w:type="pct"/>
          </w:tcPr>
          <w:p w14:paraId="3C08D256" w14:textId="748DB7A5" w:rsidR="1E7E2402" w:rsidRDefault="65AD21B9">
            <w:r>
              <w:t>S</w:t>
            </w:r>
            <w:r w:rsidR="4D0796CB">
              <w:t xml:space="preserve">tudents </w:t>
            </w:r>
            <w:r w:rsidR="181AF019">
              <w:t>cannot</w:t>
            </w:r>
            <w:r w:rsidR="4D0796CB">
              <w:t xml:space="preserve"> explain and label the number of objects in groups</w:t>
            </w:r>
            <w:r w:rsidR="1E923982">
              <w:t>.</w:t>
            </w:r>
          </w:p>
          <w:p w14:paraId="36D15249" w14:textId="74152A1D" w:rsidR="57806094" w:rsidRDefault="23D2E0E9" w:rsidP="00756654">
            <w:pPr>
              <w:pStyle w:val="ListBullet"/>
              <w:numPr>
                <w:ilvl w:val="0"/>
                <w:numId w:val="11"/>
              </w:numPr>
            </w:pPr>
            <w:r>
              <w:t>U</w:t>
            </w:r>
            <w:r w:rsidR="0B9C51BE">
              <w:t>se</w:t>
            </w:r>
            <w:r w:rsidR="04AE39AC">
              <w:t xml:space="preserve"> enabling prompts to help students create equal groups, such as ‘start with </w:t>
            </w:r>
            <w:r w:rsidR="628F24AD">
              <w:t xml:space="preserve">counting this part of your </w:t>
            </w:r>
            <w:r w:rsidR="060D3C8D">
              <w:t>collection</w:t>
            </w:r>
            <w:r w:rsidR="73AD93C0">
              <w:t>’</w:t>
            </w:r>
            <w:r w:rsidR="004A1CA7">
              <w:t>.</w:t>
            </w:r>
          </w:p>
          <w:p w14:paraId="6ECD09EA" w14:textId="45CF29EF" w:rsidR="60202AD1" w:rsidRDefault="70E16E11" w:rsidP="00756654">
            <w:pPr>
              <w:pStyle w:val="ListBullet"/>
              <w:numPr>
                <w:ilvl w:val="0"/>
                <w:numId w:val="11"/>
              </w:numPr>
            </w:pPr>
            <w:r>
              <w:t>U</w:t>
            </w:r>
            <w:r w:rsidR="0509D7AC">
              <w:t>se</w:t>
            </w:r>
            <w:r w:rsidR="628F24AD">
              <w:t xml:space="preserve"> equipment such as egg cartons, muffin trays</w:t>
            </w:r>
            <w:r w:rsidR="0C68A176">
              <w:t xml:space="preserve"> or</w:t>
            </w:r>
            <w:r w:rsidR="628F24AD">
              <w:t xml:space="preserve"> ten</w:t>
            </w:r>
            <w:r w:rsidR="57F4D21A">
              <w:t>-</w:t>
            </w:r>
            <w:r w:rsidR="628F24AD">
              <w:t>frames to help group and count objects.</w:t>
            </w:r>
          </w:p>
        </w:tc>
        <w:tc>
          <w:tcPr>
            <w:tcW w:w="1667" w:type="pct"/>
          </w:tcPr>
          <w:p w14:paraId="4544CC8D" w14:textId="4E4E6FB5" w:rsidR="1E7E2402" w:rsidRDefault="22C6885F" w:rsidP="32E8AB19">
            <w:pPr>
              <w:pStyle w:val="ListBullet"/>
              <w:numPr>
                <w:ilvl w:val="0"/>
                <w:numId w:val="0"/>
              </w:numPr>
            </w:pPr>
            <w:r>
              <w:t>S</w:t>
            </w:r>
            <w:r w:rsidR="4D0796CB">
              <w:t xml:space="preserve">tudents </w:t>
            </w:r>
            <w:r w:rsidR="4DF6CB4D">
              <w:t>can</w:t>
            </w:r>
            <w:r w:rsidR="4D0796CB">
              <w:t xml:space="preserve"> explain and label the number of objects in groups</w:t>
            </w:r>
            <w:r w:rsidR="6BC3B524">
              <w:t>.</w:t>
            </w:r>
          </w:p>
          <w:p w14:paraId="0091298F" w14:textId="283356C7" w:rsidR="1E7E2402" w:rsidRDefault="488534EF" w:rsidP="00756654">
            <w:pPr>
              <w:pStyle w:val="ListBullet"/>
              <w:numPr>
                <w:ilvl w:val="0"/>
                <w:numId w:val="11"/>
              </w:numPr>
            </w:pPr>
            <w:r>
              <w:t>E</w:t>
            </w:r>
            <w:r w:rsidR="4D0796CB">
              <w:t>xplore forming equal groups to represent a number in different ways, for example</w:t>
            </w:r>
            <w:r w:rsidR="5148CF98">
              <w:t>,</w:t>
            </w:r>
            <w:r w:rsidR="4D0796CB">
              <w:t xml:space="preserve"> 12 as 3 groups of 4, 4 groups of 3, 6 groups of 2, or 2 groups of 6.</w:t>
            </w:r>
          </w:p>
          <w:p w14:paraId="78E1157A" w14:textId="3F367848" w:rsidR="1E7E2402" w:rsidRDefault="77E2CFD2" w:rsidP="00756654">
            <w:pPr>
              <w:pStyle w:val="ListBullet"/>
              <w:numPr>
                <w:ilvl w:val="0"/>
                <w:numId w:val="11"/>
              </w:numPr>
            </w:pPr>
            <w:r>
              <w:t xml:space="preserve">Have students explain their understanding of </w:t>
            </w:r>
            <w:r w:rsidR="36DD570B">
              <w:t>representing a number in different ways</w:t>
            </w:r>
            <w:r>
              <w:t xml:space="preserve"> to a peer.</w:t>
            </w:r>
          </w:p>
        </w:tc>
      </w:tr>
    </w:tbl>
    <w:p w14:paraId="392C5EF1" w14:textId="77777777" w:rsidR="00524CDD" w:rsidRPr="007A09B3" w:rsidRDefault="00524CDD" w:rsidP="007A09B3">
      <w:bookmarkStart w:id="987" w:name="_Lesson_3:_Patterns"/>
      <w:bookmarkStart w:id="988" w:name="_Lesson_5:_Patterns"/>
      <w:bookmarkStart w:id="989" w:name="_Toc112318910"/>
      <w:bookmarkStart w:id="990" w:name="_Toc112320560"/>
      <w:bookmarkStart w:id="991" w:name="_Toc112320615"/>
      <w:bookmarkStart w:id="992" w:name="_Toc112320670"/>
      <w:bookmarkStart w:id="993" w:name="_Toc112320724"/>
      <w:bookmarkStart w:id="994" w:name="_Toc765881353"/>
      <w:bookmarkStart w:id="995" w:name="_Toc1558539919"/>
      <w:bookmarkStart w:id="996" w:name="_Toc1113866977"/>
      <w:bookmarkStart w:id="997" w:name="_Toc379250385"/>
      <w:bookmarkStart w:id="998" w:name="_Toc777619759"/>
      <w:bookmarkStart w:id="999" w:name="_Toc199695042"/>
      <w:bookmarkStart w:id="1000" w:name="_Toc1015537027"/>
      <w:bookmarkStart w:id="1001" w:name="_Toc1881958576"/>
      <w:bookmarkStart w:id="1002" w:name="_Toc1547987879"/>
      <w:bookmarkStart w:id="1003" w:name="_Toc630622039"/>
      <w:bookmarkStart w:id="1004" w:name="_Toc1021300723"/>
      <w:bookmarkStart w:id="1005" w:name="_Toc1087690821"/>
      <w:bookmarkStart w:id="1006" w:name="_Toc1947998193"/>
      <w:bookmarkStart w:id="1007" w:name="_Toc164299710"/>
      <w:bookmarkStart w:id="1008" w:name="_Toc2111488481"/>
      <w:bookmarkStart w:id="1009" w:name="_Toc1263194097"/>
      <w:bookmarkStart w:id="1010" w:name="_Toc132492372"/>
      <w:bookmarkStart w:id="1011" w:name="_Toc437241627"/>
      <w:bookmarkStart w:id="1012" w:name="_Toc1231491931"/>
      <w:bookmarkStart w:id="1013" w:name="_Toc742966407"/>
      <w:bookmarkStart w:id="1014" w:name="_Toc2032709649"/>
      <w:bookmarkStart w:id="1015" w:name="_Toc1259178911"/>
      <w:bookmarkStart w:id="1016" w:name="_Toc1210778350"/>
      <w:bookmarkStart w:id="1017" w:name="_Toc1367255806"/>
      <w:bookmarkStart w:id="1018" w:name="_Toc1531079993"/>
      <w:bookmarkStart w:id="1019" w:name="_Toc285527997"/>
      <w:bookmarkStart w:id="1020" w:name="_Toc435543442"/>
      <w:bookmarkStart w:id="1021" w:name="_Toc2119554503"/>
      <w:bookmarkStart w:id="1022" w:name="_Toc1253306604"/>
      <w:bookmarkStart w:id="1023" w:name="_Toc1092295286"/>
      <w:bookmarkStart w:id="1024" w:name="_Toc143885910"/>
      <w:bookmarkStart w:id="1025" w:name="_Toc2110135792"/>
      <w:bookmarkStart w:id="1026" w:name="_Toc704171033"/>
      <w:bookmarkStart w:id="1027" w:name="_Toc286622557"/>
      <w:bookmarkStart w:id="1028" w:name="_Toc706188049"/>
      <w:bookmarkStart w:id="1029" w:name="_Toc2003790775"/>
      <w:bookmarkStart w:id="1030" w:name="_Toc990736197"/>
      <w:bookmarkStart w:id="1031" w:name="_Toc919947906"/>
      <w:bookmarkStart w:id="1032" w:name="_Toc202676502"/>
      <w:bookmarkStart w:id="1033" w:name="_Toc1630397668"/>
      <w:bookmarkStart w:id="1034" w:name="_Toc215746435"/>
      <w:bookmarkStart w:id="1035" w:name="_Toc1320151262"/>
      <w:bookmarkStart w:id="1036" w:name="_Toc253515971"/>
      <w:bookmarkStart w:id="1037" w:name="_Toc2072598493"/>
      <w:bookmarkStart w:id="1038" w:name="_Toc933409096"/>
      <w:bookmarkStart w:id="1039" w:name="_Toc521116478"/>
      <w:bookmarkStart w:id="1040" w:name="_Toc317570570"/>
      <w:bookmarkEnd w:id="638"/>
      <w:bookmarkEnd w:id="639"/>
      <w:bookmarkEnd w:id="640"/>
      <w:bookmarkEnd w:id="641"/>
      <w:bookmarkEnd w:id="642"/>
      <w:bookmarkEnd w:id="987"/>
      <w:bookmarkEnd w:id="988"/>
      <w:r>
        <w:br w:type="page"/>
      </w:r>
    </w:p>
    <w:p w14:paraId="2A9FB88E" w14:textId="44317A44" w:rsidR="008C209D" w:rsidRPr="00AB3015" w:rsidRDefault="008C209D" w:rsidP="00AB3015">
      <w:pPr>
        <w:pStyle w:val="Heading2"/>
      </w:pPr>
      <w:bookmarkStart w:id="1041" w:name="_Toc128654646"/>
      <w:r>
        <w:lastRenderedPageBreak/>
        <w:t xml:space="preserve">Lesson </w:t>
      </w:r>
      <w:r w:rsidR="00DC3BEC">
        <w:t>5</w:t>
      </w:r>
      <w:r>
        <w:t xml:space="preserve">: </w:t>
      </w:r>
      <w:r w:rsidR="68F8E308">
        <w:t>Patterns</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4C77F9E0" w14:textId="43B4A32C" w:rsidR="008C209D" w:rsidRDefault="008C209D" w:rsidP="008C209D">
      <w:pPr>
        <w:pStyle w:val="Featurepink"/>
      </w:pPr>
      <w:r w:rsidRPr="4C010515">
        <w:rPr>
          <w:b/>
          <w:bCs/>
        </w:rPr>
        <w:t>Core concept</w:t>
      </w:r>
      <w:r>
        <w:t xml:space="preserve">: </w:t>
      </w:r>
      <w:r w:rsidR="661A64DB">
        <w:t>A pattern structure includes a repeating core.</w:t>
      </w:r>
    </w:p>
    <w:p w14:paraId="31B9DB7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786D7E7" w14:textId="77777777" w:rsidTr="00AB3015">
        <w:trPr>
          <w:cnfStyle w:val="100000000000" w:firstRow="1" w:lastRow="0" w:firstColumn="0" w:lastColumn="0" w:oddVBand="0" w:evenVBand="0" w:oddHBand="0" w:evenHBand="0" w:firstRowFirstColumn="0" w:firstRowLastColumn="0" w:lastRowFirstColumn="0" w:lastRowLastColumn="0"/>
        </w:trPr>
        <w:tc>
          <w:tcPr>
            <w:tcW w:w="2500" w:type="pct"/>
          </w:tcPr>
          <w:p w14:paraId="422657CD" w14:textId="77777777" w:rsidR="008C209D" w:rsidRDefault="008C209D" w:rsidP="00CA4E16">
            <w:r w:rsidRPr="00510F5F">
              <w:t>Learning intentions</w:t>
            </w:r>
          </w:p>
        </w:tc>
        <w:tc>
          <w:tcPr>
            <w:tcW w:w="2500" w:type="pct"/>
          </w:tcPr>
          <w:p w14:paraId="540323F2" w14:textId="77777777" w:rsidR="008C209D" w:rsidRDefault="008C209D" w:rsidP="00CA4E16">
            <w:r w:rsidRPr="00510F5F">
              <w:t>Success criteria</w:t>
            </w:r>
          </w:p>
        </w:tc>
      </w:tr>
      <w:tr w:rsidR="008C209D" w14:paraId="5A2DE0B1" w14:textId="77777777" w:rsidTr="00AB3015">
        <w:trPr>
          <w:cnfStyle w:val="000000100000" w:firstRow="0" w:lastRow="0" w:firstColumn="0" w:lastColumn="0" w:oddVBand="0" w:evenVBand="0" w:oddHBand="1" w:evenHBand="0" w:firstRowFirstColumn="0" w:firstRowLastColumn="0" w:lastRowFirstColumn="0" w:lastRowLastColumn="0"/>
        </w:trPr>
        <w:tc>
          <w:tcPr>
            <w:tcW w:w="2500" w:type="pct"/>
          </w:tcPr>
          <w:p w14:paraId="2B157C5B" w14:textId="77777777" w:rsidR="008C209D" w:rsidRDefault="008C209D" w:rsidP="00CA4E16">
            <w:r>
              <w:t>Students are learning that:</w:t>
            </w:r>
          </w:p>
          <w:p w14:paraId="3D691204" w14:textId="03C7A41F" w:rsidR="008C209D" w:rsidRDefault="0DDEC507" w:rsidP="00756654">
            <w:pPr>
              <w:pStyle w:val="ListBullet"/>
              <w:numPr>
                <w:ilvl w:val="0"/>
                <w:numId w:val="11"/>
              </w:numPr>
            </w:pPr>
            <w:r>
              <w:t>p</w:t>
            </w:r>
            <w:r w:rsidR="516B2393">
              <w:t>atterns</w:t>
            </w:r>
            <w:r w:rsidR="7905A6ED">
              <w:t xml:space="preserve"> have </w:t>
            </w:r>
            <w:r w:rsidR="0A2CF517">
              <w:t>a</w:t>
            </w:r>
            <w:r w:rsidR="6B0D1D5C">
              <w:t xml:space="preserve"> </w:t>
            </w:r>
            <w:r w:rsidR="38175D3B">
              <w:t>core</w:t>
            </w:r>
            <w:r w:rsidR="7905A6ED">
              <w:t xml:space="preserve"> that repeats over and over and over </w:t>
            </w:r>
            <w:proofErr w:type="gramStart"/>
            <w:r w:rsidR="7905A6ED">
              <w:t>again</w:t>
            </w:r>
            <w:proofErr w:type="gramEnd"/>
          </w:p>
          <w:p w14:paraId="3C04FCEA" w14:textId="2C81330C" w:rsidR="008C209D" w:rsidRDefault="51C91D0F" w:rsidP="00756654">
            <w:pPr>
              <w:pStyle w:val="ListBullet"/>
              <w:numPr>
                <w:ilvl w:val="0"/>
                <w:numId w:val="11"/>
              </w:numPr>
            </w:pPr>
            <w:r>
              <w:t>k</w:t>
            </w:r>
            <w:r w:rsidR="4436AC1A">
              <w:t>now</w:t>
            </w:r>
            <w:r w:rsidR="083189E5">
              <w:t>ing</w:t>
            </w:r>
            <w:r w:rsidR="621413C5">
              <w:t xml:space="preserve"> the</w:t>
            </w:r>
            <w:r w:rsidR="5A6DE34F">
              <w:t xml:space="preserve"> </w:t>
            </w:r>
            <w:r w:rsidR="30433D69">
              <w:t>core</w:t>
            </w:r>
            <w:r w:rsidR="5A6DE34F">
              <w:t xml:space="preserve"> can </w:t>
            </w:r>
            <w:r w:rsidR="576F8460">
              <w:t>help to</w:t>
            </w:r>
            <w:r w:rsidR="5A6DE34F">
              <w:t xml:space="preserve"> </w:t>
            </w:r>
            <w:r w:rsidR="35D3BE39">
              <w:t>continue the repeated pattern.</w:t>
            </w:r>
          </w:p>
        </w:tc>
        <w:tc>
          <w:tcPr>
            <w:tcW w:w="2500" w:type="pct"/>
          </w:tcPr>
          <w:p w14:paraId="2667617F" w14:textId="77777777" w:rsidR="008C209D" w:rsidRDefault="008C209D" w:rsidP="00CA4E16">
            <w:r>
              <w:t>Students can:</w:t>
            </w:r>
          </w:p>
          <w:p w14:paraId="6F565035" w14:textId="1A152F5F" w:rsidR="0A674887" w:rsidRDefault="7CBF5B84" w:rsidP="00756654">
            <w:pPr>
              <w:pStyle w:val="ListBullet"/>
              <w:numPr>
                <w:ilvl w:val="0"/>
                <w:numId w:val="11"/>
              </w:numPr>
            </w:pPr>
            <w:r>
              <w:t>i</w:t>
            </w:r>
            <w:r w:rsidR="4F6549CA">
              <w:t>dentify the core of a pattern</w:t>
            </w:r>
            <w:r w:rsidR="1202C25A">
              <w:t xml:space="preserve"> and reproduce it using linking </w:t>
            </w:r>
            <w:proofErr w:type="gramStart"/>
            <w:r w:rsidR="1202C25A">
              <w:t>cubes</w:t>
            </w:r>
            <w:proofErr w:type="gramEnd"/>
          </w:p>
          <w:p w14:paraId="5FF1CC0C" w14:textId="0E7D2E6D" w:rsidR="008C209D" w:rsidRPr="006D7210" w:rsidRDefault="65473294" w:rsidP="00756654">
            <w:pPr>
              <w:pStyle w:val="ListBullet"/>
              <w:numPr>
                <w:ilvl w:val="0"/>
                <w:numId w:val="11"/>
              </w:numPr>
            </w:pPr>
            <w:r>
              <w:t>continue repeating patterns</w:t>
            </w:r>
            <w:r w:rsidR="1202C25A">
              <w:t xml:space="preserve"> using drawings, clapping</w:t>
            </w:r>
            <w:r w:rsidR="00AB3015">
              <w:t>,</w:t>
            </w:r>
            <w:r w:rsidR="1202C25A">
              <w:t xml:space="preserve"> and linking cubes</w:t>
            </w:r>
            <w:r w:rsidR="2887F088">
              <w:t>.</w:t>
            </w:r>
          </w:p>
        </w:tc>
      </w:tr>
    </w:tbl>
    <w:p w14:paraId="00949125" w14:textId="64E57277" w:rsidR="008C209D" w:rsidRDefault="008C209D" w:rsidP="008C209D">
      <w:pPr>
        <w:pStyle w:val="Heading3"/>
      </w:pPr>
      <w:bookmarkStart w:id="1042" w:name="_Toc112318912"/>
      <w:bookmarkStart w:id="1043" w:name="_Toc112320562"/>
      <w:bookmarkStart w:id="1044" w:name="_Toc112320617"/>
      <w:bookmarkStart w:id="1045" w:name="_Toc112320672"/>
      <w:bookmarkStart w:id="1046" w:name="_Toc112320726"/>
      <w:bookmarkStart w:id="1047" w:name="_Toc2130553260"/>
      <w:bookmarkStart w:id="1048" w:name="_Toc1332849206"/>
      <w:bookmarkStart w:id="1049" w:name="_Toc1099259434"/>
      <w:bookmarkStart w:id="1050" w:name="_Toc2127809462"/>
      <w:bookmarkStart w:id="1051" w:name="_Toc301047551"/>
      <w:bookmarkStart w:id="1052" w:name="_Toc114908580"/>
      <w:bookmarkStart w:id="1053" w:name="_Toc13066700"/>
      <w:bookmarkStart w:id="1054" w:name="_Toc60125456"/>
      <w:bookmarkStart w:id="1055" w:name="_Toc1809963358"/>
      <w:bookmarkStart w:id="1056" w:name="_Toc157575101"/>
      <w:bookmarkStart w:id="1057" w:name="_Toc950121657"/>
      <w:bookmarkStart w:id="1058" w:name="_Toc1540672178"/>
      <w:bookmarkStart w:id="1059" w:name="_Toc2011004436"/>
      <w:bookmarkStart w:id="1060" w:name="_Toc868621707"/>
      <w:bookmarkStart w:id="1061" w:name="_Toc1266081965"/>
      <w:bookmarkStart w:id="1062" w:name="_Toc541358213"/>
      <w:bookmarkStart w:id="1063" w:name="_Toc1837174455"/>
      <w:bookmarkStart w:id="1064" w:name="_Toc590096812"/>
      <w:bookmarkStart w:id="1065" w:name="_Toc393995779"/>
      <w:bookmarkStart w:id="1066" w:name="_Toc1080955772"/>
      <w:bookmarkStart w:id="1067" w:name="_Toc1683517359"/>
      <w:bookmarkStart w:id="1068" w:name="_Toc2037385366"/>
      <w:bookmarkStart w:id="1069" w:name="_Toc1943745368"/>
      <w:bookmarkStart w:id="1070" w:name="_Toc365893885"/>
      <w:bookmarkStart w:id="1071" w:name="_Toc961752554"/>
      <w:bookmarkStart w:id="1072" w:name="_Toc1098211743"/>
      <w:bookmarkStart w:id="1073" w:name="_Toc868645"/>
      <w:bookmarkStart w:id="1074" w:name="_Toc1254696485"/>
      <w:bookmarkStart w:id="1075" w:name="_Toc68029674"/>
      <w:bookmarkStart w:id="1076" w:name="_Toc945351894"/>
      <w:bookmarkStart w:id="1077" w:name="_Toc611200811"/>
      <w:bookmarkStart w:id="1078" w:name="_Toc259000274"/>
      <w:bookmarkStart w:id="1079" w:name="_Toc2037053629"/>
      <w:bookmarkStart w:id="1080" w:name="_Toc1000448259"/>
      <w:bookmarkStart w:id="1081" w:name="_Toc842993520"/>
      <w:bookmarkStart w:id="1082" w:name="_Toc447901293"/>
      <w:bookmarkStart w:id="1083" w:name="_Toc999515365"/>
      <w:bookmarkStart w:id="1084" w:name="_Toc1620742172"/>
      <w:bookmarkStart w:id="1085" w:name="_Toc1836336649"/>
      <w:bookmarkStart w:id="1086" w:name="_Toc17951594"/>
      <w:bookmarkStart w:id="1087" w:name="_Toc158353828"/>
      <w:bookmarkStart w:id="1088" w:name="_Toc1404062226"/>
      <w:bookmarkStart w:id="1089" w:name="_Toc461288374"/>
      <w:bookmarkStart w:id="1090" w:name="_Toc562815566"/>
      <w:bookmarkStart w:id="1091" w:name="_Toc1991806036"/>
      <w:bookmarkStart w:id="1092" w:name="_Toc1422118904"/>
      <w:bookmarkStart w:id="1093" w:name="_Toc821230600"/>
      <w:bookmarkStart w:id="1094" w:name="_Toc128654647"/>
      <w:r>
        <w:t xml:space="preserve">Daily number sense: </w:t>
      </w:r>
      <w:r w:rsidR="007B649D">
        <w:t>Sharing problems</w:t>
      </w:r>
      <w:r w:rsidR="76B46B16">
        <w:t xml:space="preserve"> </w:t>
      </w:r>
      <w:r>
        <w:t xml:space="preserve">– </w:t>
      </w:r>
      <w:r w:rsidR="00BF4665">
        <w:t>15</w:t>
      </w:r>
      <w:r>
        <w:t xml:space="preserve"> </w:t>
      </w:r>
      <w:proofErr w:type="gramStart"/>
      <w:r>
        <w:t>minutes</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roofErr w:type="gramEnd"/>
    </w:p>
    <w:p w14:paraId="144DBE3A" w14:textId="2C100688" w:rsidR="007B649D" w:rsidRPr="00AB3015" w:rsidRDefault="004E33E6" w:rsidP="00AB3015">
      <w:pPr>
        <w:pStyle w:val="ListNumber"/>
        <w:numPr>
          <w:ilvl w:val="0"/>
          <w:numId w:val="21"/>
        </w:numPr>
      </w:pPr>
      <w:bookmarkStart w:id="1095" w:name="_Toc112318913"/>
      <w:bookmarkStart w:id="1096" w:name="_Toc112320563"/>
      <w:bookmarkStart w:id="1097" w:name="_Toc112320618"/>
      <w:bookmarkStart w:id="1098" w:name="_Toc112320673"/>
      <w:bookmarkStart w:id="1099" w:name="_Toc112320727"/>
      <w:r w:rsidRPr="00AB3015">
        <w:t xml:space="preserve">Tell students there are 12 teddies that need to be shared equally between </w:t>
      </w:r>
      <w:r w:rsidR="00AB3015" w:rsidRPr="00AB3015">
        <w:t>2</w:t>
      </w:r>
      <w:r w:rsidRPr="00AB3015">
        <w:t xml:space="preserve"> students.</w:t>
      </w:r>
      <w:r w:rsidR="157A75C0" w:rsidRPr="00AB3015">
        <w:t xml:space="preserve"> In pairs,</w:t>
      </w:r>
      <w:r w:rsidRPr="00AB3015">
        <w:t xml:space="preserve"> </w:t>
      </w:r>
      <w:r w:rsidR="5F4E4F12" w:rsidRPr="00AB3015">
        <w:t>p</w:t>
      </w:r>
      <w:r w:rsidRPr="00AB3015">
        <w:t>rovide students with</w:t>
      </w:r>
      <w:r w:rsidR="1DE1564A" w:rsidRPr="00AB3015">
        <w:t xml:space="preserve"> a collection of 12 </w:t>
      </w:r>
      <w:r w:rsidR="008C78F9" w:rsidRPr="00AB3015">
        <w:t>items</w:t>
      </w:r>
      <w:r w:rsidRPr="00AB3015">
        <w:t xml:space="preserve"> </w:t>
      </w:r>
      <w:r w:rsidR="00907DE5" w:rsidRPr="00AB3015">
        <w:t xml:space="preserve">that must be </w:t>
      </w:r>
      <w:r w:rsidR="19CAA20A" w:rsidRPr="00AB3015">
        <w:t>share</w:t>
      </w:r>
      <w:r w:rsidR="008C78F9" w:rsidRPr="00AB3015">
        <w:t>d</w:t>
      </w:r>
      <w:r w:rsidR="19CAA20A" w:rsidRPr="00AB3015">
        <w:t xml:space="preserve"> equally </w:t>
      </w:r>
      <w:r w:rsidR="008C78F9" w:rsidRPr="00AB3015">
        <w:t xml:space="preserve">between </w:t>
      </w:r>
      <w:r w:rsidR="19CAA20A" w:rsidRPr="00AB3015">
        <w:t>the</w:t>
      </w:r>
      <w:r w:rsidR="00AB3015" w:rsidRPr="00AB3015">
        <w:t xml:space="preserve"> 2</w:t>
      </w:r>
      <w:r w:rsidR="19CAA20A" w:rsidRPr="00AB3015">
        <w:t xml:space="preserve"> students. </w:t>
      </w:r>
      <w:r w:rsidR="3847B697" w:rsidRPr="00AB3015">
        <w:t>Select students to share their thinking and grouping strategies.</w:t>
      </w:r>
    </w:p>
    <w:p w14:paraId="5565A1A3" w14:textId="3F9FFA33" w:rsidR="3BD3A2D9" w:rsidRPr="00AB3015" w:rsidRDefault="3BD3A2D9" w:rsidP="00AB3015">
      <w:pPr>
        <w:pStyle w:val="ListNumber"/>
      </w:pPr>
      <w:r w:rsidRPr="00AB3015">
        <w:t xml:space="preserve">Ask students what the groups would look like if </w:t>
      </w:r>
      <w:r w:rsidR="00387DB7" w:rsidRPr="00AB3015">
        <w:t xml:space="preserve">there were </w:t>
      </w:r>
      <w:r w:rsidRPr="00AB3015">
        <w:t xml:space="preserve">more than </w:t>
      </w:r>
      <w:r w:rsidR="00AB3015" w:rsidRPr="00AB3015">
        <w:t>2</w:t>
      </w:r>
      <w:r w:rsidRPr="00AB3015">
        <w:t xml:space="preserve"> friends shar</w:t>
      </w:r>
      <w:r w:rsidR="00387DB7" w:rsidRPr="00AB3015">
        <w:t>ing</w:t>
      </w:r>
      <w:r w:rsidRPr="00AB3015">
        <w:t xml:space="preserve"> the 12 teddies</w:t>
      </w:r>
      <w:r w:rsidR="414AA757" w:rsidRPr="00AB3015">
        <w:t xml:space="preserve">. Ask students to find as many </w:t>
      </w:r>
      <w:r w:rsidR="5B149C96" w:rsidRPr="00AB3015">
        <w:t>combinations as possible</w:t>
      </w:r>
      <w:r w:rsidR="414AA757" w:rsidRPr="00AB3015">
        <w:t xml:space="preserve"> of equal groups using the </w:t>
      </w:r>
      <w:r w:rsidR="2F1F486F" w:rsidRPr="00AB3015">
        <w:t>12 teddies.</w:t>
      </w:r>
    </w:p>
    <w:p w14:paraId="25E24E08" w14:textId="0E779738" w:rsidR="6AE58F05" w:rsidRPr="00AB3015" w:rsidRDefault="6AE58F05" w:rsidP="00AB3015">
      <w:pPr>
        <w:pStyle w:val="ListNumber"/>
      </w:pPr>
      <w:r w:rsidRPr="00AB3015">
        <w:t xml:space="preserve">Use </w:t>
      </w:r>
      <w:r w:rsidR="00965319">
        <w:t>‘</w:t>
      </w:r>
      <w:hyperlink r:id="rId50">
        <w:r w:rsidR="002B516A">
          <w:rPr>
            <w:rStyle w:val="Hyperlink"/>
          </w:rPr>
          <w:t>T</w:t>
        </w:r>
        <w:r w:rsidRPr="00AB3015">
          <w:rPr>
            <w:rStyle w:val="Hyperlink"/>
          </w:rPr>
          <w:t>alk</w:t>
        </w:r>
        <w:r w:rsidR="004E33E6" w:rsidRPr="00AB3015">
          <w:rPr>
            <w:rStyle w:val="Hyperlink"/>
          </w:rPr>
          <w:t xml:space="preserve"> </w:t>
        </w:r>
        <w:r w:rsidRPr="00AB3015">
          <w:rPr>
            <w:rStyle w:val="Hyperlink"/>
          </w:rPr>
          <w:t>moves</w:t>
        </w:r>
      </w:hyperlink>
      <w:r w:rsidR="002B516A" w:rsidRPr="002B516A">
        <w:t>’</w:t>
      </w:r>
      <w:r w:rsidRPr="00AB3015">
        <w:t xml:space="preserve"> to discuss:</w:t>
      </w:r>
    </w:p>
    <w:p w14:paraId="739D31E0" w14:textId="5F184D08" w:rsidR="6A1AFD37" w:rsidRDefault="6AE58F05" w:rsidP="00756654">
      <w:pPr>
        <w:pStyle w:val="ListBullet"/>
        <w:numPr>
          <w:ilvl w:val="0"/>
          <w:numId w:val="2"/>
        </w:numPr>
        <w:ind w:left="1134"/>
      </w:pPr>
      <w:r>
        <w:t xml:space="preserve">How </w:t>
      </w:r>
      <w:r w:rsidR="6A1AFD37">
        <w:t xml:space="preserve">did you </w:t>
      </w:r>
      <w:r w:rsidR="3E761C49">
        <w:t>determine the number of groups?</w:t>
      </w:r>
    </w:p>
    <w:p w14:paraId="4C48BC83" w14:textId="41C39B5A" w:rsidR="6AE58F05" w:rsidRDefault="6AE58F05" w:rsidP="00756654">
      <w:pPr>
        <w:pStyle w:val="ListBullet"/>
        <w:numPr>
          <w:ilvl w:val="0"/>
          <w:numId w:val="11"/>
        </w:numPr>
        <w:ind w:left="1134"/>
      </w:pPr>
      <w:r>
        <w:lastRenderedPageBreak/>
        <w:t xml:space="preserve">How </w:t>
      </w:r>
      <w:r w:rsidR="48E93DAE">
        <w:t>did you</w:t>
      </w:r>
      <w:r>
        <w:t xml:space="preserve"> make sure each group has the same amount?</w:t>
      </w:r>
    </w:p>
    <w:p w14:paraId="2D853DF5" w14:textId="60623C96" w:rsidR="08915A20" w:rsidRDefault="08915A20" w:rsidP="00756654">
      <w:pPr>
        <w:pStyle w:val="ListBullet"/>
        <w:numPr>
          <w:ilvl w:val="0"/>
          <w:numId w:val="2"/>
        </w:numPr>
        <w:ind w:left="1134"/>
      </w:pPr>
      <w:r>
        <w:t>How do you know you have found all possible solutions?</w:t>
      </w:r>
    </w:p>
    <w:p w14:paraId="4D091791" w14:textId="7DC049F9" w:rsidR="08915A20" w:rsidRDefault="08915A20" w:rsidP="00756654">
      <w:pPr>
        <w:pStyle w:val="ListBullet"/>
        <w:numPr>
          <w:ilvl w:val="0"/>
          <w:numId w:val="11"/>
        </w:numPr>
        <w:ind w:left="1134"/>
      </w:pPr>
      <w:r>
        <w:t>What solutions didn’t work? Explain why</w:t>
      </w:r>
      <w:r w:rsidR="5D60D789">
        <w:t>.</w:t>
      </w:r>
    </w:p>
    <w:p w14:paraId="716C051F" w14:textId="4E3F7E6C" w:rsidR="00112C3E" w:rsidRPr="00AB3015" w:rsidRDefault="00C01D4B" w:rsidP="00AB3015">
      <w:pPr>
        <w:pStyle w:val="Heading3"/>
      </w:pPr>
      <w:bookmarkStart w:id="1100" w:name="_Toc1491368861"/>
      <w:bookmarkStart w:id="1101" w:name="_Toc534248671"/>
      <w:bookmarkStart w:id="1102" w:name="_Toc2104865074"/>
      <w:bookmarkStart w:id="1103" w:name="_Toc1703071762"/>
      <w:bookmarkStart w:id="1104" w:name="_Toc2116515415"/>
      <w:bookmarkStart w:id="1105" w:name="_Toc1880833215"/>
      <w:bookmarkStart w:id="1106" w:name="_Toc1804712640"/>
      <w:bookmarkStart w:id="1107" w:name="_Toc242405359"/>
      <w:bookmarkStart w:id="1108" w:name="_Toc2066970710"/>
      <w:bookmarkStart w:id="1109" w:name="_Toc1967272198"/>
      <w:bookmarkStart w:id="1110" w:name="_Toc1668782919"/>
      <w:bookmarkStart w:id="1111" w:name="_Toc1600207565"/>
      <w:bookmarkStart w:id="1112" w:name="_Toc1181480068"/>
      <w:bookmarkStart w:id="1113" w:name="_Toc1492041485"/>
      <w:bookmarkStart w:id="1114" w:name="_Toc795341027"/>
      <w:bookmarkStart w:id="1115" w:name="_Toc844553678"/>
      <w:bookmarkStart w:id="1116" w:name="_Toc655884863"/>
      <w:bookmarkStart w:id="1117" w:name="_Toc164055905"/>
      <w:bookmarkStart w:id="1118" w:name="_Toc843526378"/>
      <w:bookmarkStart w:id="1119" w:name="_Toc1111746618"/>
      <w:bookmarkStart w:id="1120" w:name="_Toc369265874"/>
      <w:bookmarkStart w:id="1121" w:name="_Toc232540345"/>
      <w:bookmarkStart w:id="1122" w:name="_Toc2116011359"/>
      <w:bookmarkStart w:id="1123" w:name="_Toc1813720378"/>
      <w:bookmarkStart w:id="1124" w:name="_Toc1728929067"/>
      <w:bookmarkStart w:id="1125" w:name="_Toc992423909"/>
      <w:bookmarkStart w:id="1126" w:name="_Toc1418770927"/>
      <w:bookmarkStart w:id="1127" w:name="_Toc1938071385"/>
      <w:bookmarkStart w:id="1128" w:name="_Toc1585528532"/>
      <w:bookmarkStart w:id="1129" w:name="_Toc640630292"/>
      <w:bookmarkStart w:id="1130" w:name="_Toc378857119"/>
      <w:bookmarkStart w:id="1131" w:name="_Toc444287361"/>
      <w:bookmarkStart w:id="1132" w:name="_Toc1401487590"/>
      <w:bookmarkStart w:id="1133" w:name="_Toc1264926242"/>
      <w:bookmarkStart w:id="1134" w:name="_Toc242276046"/>
      <w:bookmarkStart w:id="1135" w:name="_Toc1896554032"/>
      <w:bookmarkStart w:id="1136" w:name="_Toc2010964654"/>
      <w:bookmarkStart w:id="1137" w:name="_Toc676438841"/>
      <w:bookmarkStart w:id="1138" w:name="_Toc1300789953"/>
      <w:bookmarkStart w:id="1139" w:name="_Toc1378516857"/>
      <w:bookmarkStart w:id="1140" w:name="_Toc667734678"/>
      <w:bookmarkStart w:id="1141" w:name="_Toc987157582"/>
      <w:bookmarkStart w:id="1142" w:name="_Toc565600215"/>
      <w:bookmarkStart w:id="1143" w:name="_Toc1595930016"/>
      <w:bookmarkStart w:id="1144" w:name="_Toc2134387104"/>
      <w:bookmarkStart w:id="1145" w:name="_Toc1632873776"/>
      <w:bookmarkStart w:id="1146" w:name="_Toc1423953471"/>
      <w:bookmarkStart w:id="1147" w:name="_Toc128654648"/>
      <w:r>
        <w:t>Patterns</w:t>
      </w:r>
      <w:r w:rsidR="008C209D">
        <w:t xml:space="preserve"> – </w:t>
      </w:r>
      <w:r w:rsidR="00F66A11">
        <w:t>30</w:t>
      </w:r>
      <w:r w:rsidR="008C209D">
        <w:t xml:space="preserve"> minutes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1514261D" w14:textId="1E0A2FF3" w:rsidR="00112C3E" w:rsidRPr="00112C3E" w:rsidRDefault="00112C3E" w:rsidP="00D25CC3">
      <w:pPr>
        <w:pStyle w:val="FeatureBox"/>
      </w:pPr>
      <w:r>
        <w:t xml:space="preserve">This lesson has been adapted from </w:t>
      </w:r>
      <w:hyperlink r:id="rId51">
        <w:r w:rsidRPr="2A22F22B">
          <w:rPr>
            <w:rStyle w:val="Hyperlink"/>
          </w:rPr>
          <w:t>Talking about patterns and algebra</w:t>
        </w:r>
      </w:hyperlink>
      <w:r w:rsidR="000F5F93" w:rsidRPr="00665FD2">
        <w:t>.</w:t>
      </w:r>
    </w:p>
    <w:p w14:paraId="0EA8879C" w14:textId="747B97E4" w:rsidR="00AC36ED" w:rsidRPr="00295355" w:rsidRDefault="00AC36ED" w:rsidP="00295355">
      <w:pPr>
        <w:pStyle w:val="ListNumber"/>
      </w:pPr>
      <w:r w:rsidRPr="00295355">
        <w:t xml:space="preserve">Create </w:t>
      </w:r>
      <w:r w:rsidR="539CE16C" w:rsidRPr="00295355">
        <w:t>a</w:t>
      </w:r>
      <w:r w:rsidR="2146C999" w:rsidRPr="00295355">
        <w:t>n</w:t>
      </w:r>
      <w:r w:rsidR="1703E5A3" w:rsidRPr="00295355">
        <w:t xml:space="preserve"> AB</w:t>
      </w:r>
      <w:r w:rsidR="00D615C8" w:rsidRPr="00295355">
        <w:t xml:space="preserve"> </w:t>
      </w:r>
      <w:r w:rsidRPr="00295355">
        <w:t>pattern using a sequence of different sounds or actions, such as clap, stamp, clap, stamp, clap, stamp.</w:t>
      </w:r>
    </w:p>
    <w:p w14:paraId="4BDE48E6" w14:textId="66345E40" w:rsidR="00AC36ED" w:rsidRPr="00295355" w:rsidRDefault="00AC36ED" w:rsidP="00295355">
      <w:pPr>
        <w:pStyle w:val="ListNumber"/>
      </w:pPr>
      <w:r w:rsidRPr="00295355">
        <w:t xml:space="preserve">Ask the students to continue the pattern and describe </w:t>
      </w:r>
      <w:r w:rsidR="00D615C8" w:rsidRPr="00295355">
        <w:t xml:space="preserve">it </w:t>
      </w:r>
      <w:r w:rsidRPr="00295355">
        <w:t>in words</w:t>
      </w:r>
      <w:r w:rsidR="00D615C8" w:rsidRPr="00295355">
        <w:t>.</w:t>
      </w:r>
    </w:p>
    <w:p w14:paraId="4BC1F774" w14:textId="67BD917E" w:rsidR="00047D54" w:rsidRPr="00295355" w:rsidRDefault="008A5FBA" w:rsidP="00295355">
      <w:pPr>
        <w:pStyle w:val="ListNumber"/>
      </w:pPr>
      <w:r w:rsidRPr="00295355">
        <w:t xml:space="preserve">Ask the students </w:t>
      </w:r>
      <w:r w:rsidR="0024760F" w:rsidRPr="00295355">
        <w:t>to</w:t>
      </w:r>
      <w:r w:rsidRPr="00295355">
        <w:t xml:space="preserve"> use </w:t>
      </w:r>
      <w:r w:rsidR="0961738F" w:rsidRPr="00295355">
        <w:t>linking</w:t>
      </w:r>
      <w:r w:rsidR="00C96843" w:rsidRPr="00295355">
        <w:t xml:space="preserve"> cubes</w:t>
      </w:r>
      <w:r w:rsidRPr="00295355">
        <w:t xml:space="preserve"> to represent the </w:t>
      </w:r>
      <w:r w:rsidR="0024760F" w:rsidRPr="00295355">
        <w:t>actions</w:t>
      </w:r>
      <w:r w:rsidR="00295355">
        <w:t xml:space="preserve"> (s</w:t>
      </w:r>
      <w:r w:rsidR="00A665A0" w:rsidRPr="00295355">
        <w:t xml:space="preserve">ee </w:t>
      </w:r>
      <w:r w:rsidRPr="00295355">
        <w:fldChar w:fldCharType="begin"/>
      </w:r>
      <w:r w:rsidRPr="00295355">
        <w:instrText xml:space="preserve"> REF _Ref120779104 \h </w:instrText>
      </w:r>
      <w:r w:rsidR="00295355">
        <w:instrText xml:space="preserve"> \* MERGEFORMAT </w:instrText>
      </w:r>
      <w:r w:rsidRPr="00295355">
        <w:fldChar w:fldCharType="separate"/>
      </w:r>
      <w:r w:rsidR="00D25CC3" w:rsidRPr="00295355">
        <w:t>Figure 5</w:t>
      </w:r>
      <w:r w:rsidRPr="00295355">
        <w:fldChar w:fldCharType="end"/>
      </w:r>
      <w:r w:rsidR="00295355">
        <w:t>)</w:t>
      </w:r>
      <w:r w:rsidR="0E61F59E" w:rsidRPr="00295355">
        <w:t>.</w:t>
      </w:r>
    </w:p>
    <w:p w14:paraId="44ACB989" w14:textId="13A8A081" w:rsidR="037C4BEE" w:rsidRPr="00295355" w:rsidRDefault="037C4BEE" w:rsidP="00295355">
      <w:pPr>
        <w:pStyle w:val="ListNumber"/>
      </w:pPr>
      <w:r w:rsidRPr="00295355">
        <w:t>Repeat activity using different sounds o</w:t>
      </w:r>
      <w:r w:rsidR="54957B9B" w:rsidRPr="00295355">
        <w:t>r</w:t>
      </w:r>
      <w:r w:rsidRPr="00295355">
        <w:t xml:space="preserve"> actions, such as tap,</w:t>
      </w:r>
      <w:r w:rsidR="1A8F65B7" w:rsidRPr="00295355">
        <w:t xml:space="preserve"> </w:t>
      </w:r>
      <w:r w:rsidR="16A196E8" w:rsidRPr="00295355">
        <w:t>click,</w:t>
      </w:r>
      <w:r w:rsidR="02A2F9AD" w:rsidRPr="00295355">
        <w:t xml:space="preserve"> </w:t>
      </w:r>
      <w:r w:rsidR="16A196E8" w:rsidRPr="00295355">
        <w:t>tap,</w:t>
      </w:r>
      <w:r w:rsidR="4279B710" w:rsidRPr="00295355">
        <w:t xml:space="preserve"> </w:t>
      </w:r>
      <w:r w:rsidR="174E57C9" w:rsidRPr="00295355">
        <w:t>click</w:t>
      </w:r>
      <w:r w:rsidR="16A196E8" w:rsidRPr="00295355">
        <w:t>,</w:t>
      </w:r>
      <w:r w:rsidR="4279B710" w:rsidRPr="00295355">
        <w:t xml:space="preserve"> </w:t>
      </w:r>
      <w:r w:rsidR="16A196E8" w:rsidRPr="00295355">
        <w:t>tap,</w:t>
      </w:r>
      <w:r w:rsidR="25FCD534" w:rsidRPr="00295355">
        <w:t xml:space="preserve"> </w:t>
      </w:r>
      <w:r w:rsidR="16A196E8" w:rsidRPr="00295355">
        <w:t>click.</w:t>
      </w:r>
    </w:p>
    <w:p w14:paraId="5F50B62B" w14:textId="5EAB3C22" w:rsidR="5F78BAD4" w:rsidRPr="00295355" w:rsidRDefault="5F78BAD4" w:rsidP="00295355">
      <w:pPr>
        <w:pStyle w:val="ListNumber"/>
      </w:pPr>
      <w:r w:rsidRPr="00295355">
        <w:t xml:space="preserve">Ask the students to continue the pattern and use linking cubes to represent the pattern. See </w:t>
      </w:r>
      <w:r w:rsidRPr="00295355">
        <w:fldChar w:fldCharType="begin"/>
      </w:r>
      <w:r w:rsidRPr="00295355">
        <w:instrText xml:space="preserve"> REF _Ref120779104 \h </w:instrText>
      </w:r>
      <w:r w:rsidR="00295355">
        <w:instrText xml:space="preserve"> \* MERGEFORMAT </w:instrText>
      </w:r>
      <w:r w:rsidRPr="00295355">
        <w:fldChar w:fldCharType="separate"/>
      </w:r>
      <w:r w:rsidR="007467A6" w:rsidRPr="00295355">
        <w:t>Figure 5</w:t>
      </w:r>
      <w:r w:rsidRPr="00295355">
        <w:fldChar w:fldCharType="end"/>
      </w:r>
      <w:r w:rsidRPr="00295355">
        <w:t xml:space="preserve"> for examples.</w:t>
      </w:r>
    </w:p>
    <w:p w14:paraId="2A183A6C" w14:textId="26EA48BE" w:rsidR="00316B16" w:rsidRDefault="00316B16" w:rsidP="00316B16">
      <w:pPr>
        <w:pStyle w:val="Caption"/>
      </w:pPr>
      <w:bookmarkStart w:id="1148" w:name="_Ref120779104"/>
      <w:r>
        <w:t xml:space="preserve">Figure </w:t>
      </w:r>
      <w:r>
        <w:fldChar w:fldCharType="begin"/>
      </w:r>
      <w:r>
        <w:instrText>SEQ Figure \* ARABIC</w:instrText>
      </w:r>
      <w:r>
        <w:fldChar w:fldCharType="separate"/>
      </w:r>
      <w:r w:rsidR="00A128DF">
        <w:rPr>
          <w:noProof/>
        </w:rPr>
        <w:t>5</w:t>
      </w:r>
      <w:r>
        <w:fldChar w:fldCharType="end"/>
      </w:r>
      <w:bookmarkEnd w:id="1148"/>
      <w:r>
        <w:t xml:space="preserve"> </w:t>
      </w:r>
      <w:r w:rsidR="00D53103">
        <w:t>–</w:t>
      </w:r>
      <w:r>
        <w:t xml:space="preserve"> Cubes in patterns</w:t>
      </w:r>
    </w:p>
    <w:p w14:paraId="5B070276" w14:textId="36F64208" w:rsidR="00382F4A" w:rsidRDefault="00382F4A" w:rsidP="00382F4A">
      <w:pPr>
        <w:pStyle w:val="ListNumber"/>
        <w:numPr>
          <w:ilvl w:val="0"/>
          <w:numId w:val="0"/>
        </w:numPr>
      </w:pPr>
      <w:r>
        <w:rPr>
          <w:noProof/>
        </w:rPr>
        <w:drawing>
          <wp:inline distT="0" distB="0" distL="0" distR="0" wp14:anchorId="20500C98" wp14:editId="7D7F08DB">
            <wp:extent cx="7848600" cy="1571625"/>
            <wp:effectExtent l="0" t="0" r="0" b="0"/>
            <wp:docPr id="1605388739" name="Picture 1605388739" descr="2 examples of patterns made by linking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88739" name="Picture 1605388739" descr="2 examples of patterns"/>
                    <pic:cNvPicPr/>
                  </pic:nvPicPr>
                  <pic:blipFill>
                    <a:blip r:embed="rId52">
                      <a:extLst>
                        <a:ext uri="{28A0092B-C50C-407E-A947-70E740481C1C}">
                          <a14:useLocalDpi xmlns:a14="http://schemas.microsoft.com/office/drawing/2010/main" val="0"/>
                        </a:ext>
                      </a:extLst>
                    </a:blip>
                    <a:stretch>
                      <a:fillRect/>
                    </a:stretch>
                  </pic:blipFill>
                  <pic:spPr>
                    <a:xfrm>
                      <a:off x="0" y="0"/>
                      <a:ext cx="7848600" cy="1571625"/>
                    </a:xfrm>
                    <a:prstGeom prst="rect">
                      <a:avLst/>
                    </a:prstGeom>
                  </pic:spPr>
                </pic:pic>
              </a:graphicData>
            </a:graphic>
          </wp:inline>
        </w:drawing>
      </w:r>
    </w:p>
    <w:p w14:paraId="1C4335A1" w14:textId="59BA0723" w:rsidR="5F78BAD4" w:rsidRPr="00555456" w:rsidRDefault="5F78BAD4" w:rsidP="00555456">
      <w:pPr>
        <w:pStyle w:val="ListNumber"/>
      </w:pPr>
      <w:r w:rsidRPr="00555456">
        <w:lastRenderedPageBreak/>
        <w:t>Provide students time to think</w:t>
      </w:r>
      <w:r w:rsidR="37ADA669" w:rsidRPr="00555456">
        <w:t xml:space="preserve"> independently, then</w:t>
      </w:r>
      <w:r w:rsidRPr="00555456">
        <w:t xml:space="preserve"> </w:t>
      </w:r>
      <w:hyperlink r:id="rId53">
        <w:r w:rsidR="57F39E1A" w:rsidRPr="00555456">
          <w:rPr>
            <w:rStyle w:val="Hyperlink"/>
          </w:rPr>
          <w:t>turn and talk</w:t>
        </w:r>
      </w:hyperlink>
      <w:r w:rsidR="57F39E1A" w:rsidRPr="00555456">
        <w:t xml:space="preserve"> </w:t>
      </w:r>
      <w:r w:rsidRPr="00555456">
        <w:t>to a partner to share</w:t>
      </w:r>
      <w:r w:rsidR="67269D2D" w:rsidRPr="00555456">
        <w:t>. Ask students</w:t>
      </w:r>
      <w:r w:rsidR="4A43639D" w:rsidRPr="00555456">
        <w:t>:</w:t>
      </w:r>
    </w:p>
    <w:p w14:paraId="629D12D5" w14:textId="5EEFDF29" w:rsidR="5F78BAD4" w:rsidRDefault="5F78BAD4" w:rsidP="00756654">
      <w:pPr>
        <w:pStyle w:val="ListBullet"/>
        <w:numPr>
          <w:ilvl w:val="0"/>
          <w:numId w:val="11"/>
        </w:numPr>
        <w:ind w:left="1134"/>
      </w:pPr>
      <w:r>
        <w:t>What is the same? What is different?</w:t>
      </w:r>
    </w:p>
    <w:p w14:paraId="34352576" w14:textId="28AAD4E8" w:rsidR="5F78BAD4" w:rsidRDefault="5F78BAD4" w:rsidP="00756654">
      <w:pPr>
        <w:pStyle w:val="ListBullet"/>
        <w:numPr>
          <w:ilvl w:val="0"/>
          <w:numId w:val="11"/>
        </w:numPr>
        <w:ind w:left="1134"/>
      </w:pPr>
      <w:r>
        <w:t>How do you know this is a pattern?</w:t>
      </w:r>
    </w:p>
    <w:p w14:paraId="7DA153D9" w14:textId="5B80F45E" w:rsidR="5F78BAD4" w:rsidRDefault="5F78BAD4" w:rsidP="00756654">
      <w:pPr>
        <w:pStyle w:val="ListBullet"/>
        <w:numPr>
          <w:ilvl w:val="0"/>
          <w:numId w:val="11"/>
        </w:numPr>
        <w:ind w:left="1134"/>
      </w:pPr>
      <w:r>
        <w:t>What part of the pattern is repeated?</w:t>
      </w:r>
    </w:p>
    <w:p w14:paraId="6C5F094B" w14:textId="43184D03" w:rsidR="5F78BAD4" w:rsidRPr="00555456" w:rsidRDefault="5F78BAD4" w:rsidP="00555456">
      <w:pPr>
        <w:pStyle w:val="ListNumber"/>
      </w:pPr>
      <w:r w:rsidRPr="00555456">
        <w:t xml:space="preserve">Explain that a pattern has a core that is repeated over and </w:t>
      </w:r>
      <w:proofErr w:type="gramStart"/>
      <w:r w:rsidRPr="00555456">
        <w:t xml:space="preserve">over </w:t>
      </w:r>
      <w:r w:rsidR="67A40CCC" w:rsidRPr="00555456">
        <w:t>and over</w:t>
      </w:r>
      <w:r w:rsidRPr="00555456">
        <w:t xml:space="preserve"> again</w:t>
      </w:r>
      <w:proofErr w:type="gramEnd"/>
      <w:r w:rsidR="00AC633E" w:rsidRPr="00555456">
        <w:t>. T</w:t>
      </w:r>
      <w:r w:rsidRPr="00555456">
        <w:t>his helps to determine what comes next. Ask students to identify the core in each of the patterns.</w:t>
      </w:r>
    </w:p>
    <w:p w14:paraId="7047829C" w14:textId="0E894492" w:rsidR="44670CA2" w:rsidRPr="00555456" w:rsidRDefault="44670CA2" w:rsidP="00555456">
      <w:pPr>
        <w:pStyle w:val="ListNumber"/>
      </w:pPr>
      <w:r w:rsidRPr="00555456">
        <w:t>Explain that a two</w:t>
      </w:r>
      <w:r w:rsidR="00AC633E" w:rsidRPr="00555456">
        <w:t>-</w:t>
      </w:r>
      <w:r w:rsidRPr="00555456">
        <w:t xml:space="preserve">part pattern can be described as having </w:t>
      </w:r>
      <w:r w:rsidR="007467A6" w:rsidRPr="00555456">
        <w:t>an</w:t>
      </w:r>
      <w:r w:rsidRPr="00555456">
        <w:t xml:space="preserve"> AB</w:t>
      </w:r>
      <w:r w:rsidR="007467A6" w:rsidRPr="00555456">
        <w:t xml:space="preserve"> pattern</w:t>
      </w:r>
      <w:r w:rsidRPr="00555456">
        <w:t>. Demonstrate th</w:t>
      </w:r>
      <w:r w:rsidR="007467A6" w:rsidRPr="00555456">
        <w:t>at</w:t>
      </w:r>
      <w:r w:rsidRPr="00555456">
        <w:t xml:space="preserve"> A is the first element, and B is the second </w:t>
      </w:r>
      <w:r w:rsidR="1F025D90" w:rsidRPr="00555456">
        <w:t>element</w:t>
      </w:r>
      <w:r w:rsidR="43BBA9CB" w:rsidRPr="00555456">
        <w:t>;</w:t>
      </w:r>
      <w:r w:rsidR="1F025D90" w:rsidRPr="00555456">
        <w:t xml:space="preserve"> </w:t>
      </w:r>
      <w:r w:rsidR="0399DC84" w:rsidRPr="00555456">
        <w:t>t</w:t>
      </w:r>
      <w:r w:rsidR="1F025D90" w:rsidRPr="00555456">
        <w:t>he core are these 2 parts combined which repeat.</w:t>
      </w:r>
    </w:p>
    <w:p w14:paraId="51C0BBE6" w14:textId="405EC3C5" w:rsidR="00382F4A" w:rsidRPr="00555456" w:rsidRDefault="463663EA" w:rsidP="00555456">
      <w:pPr>
        <w:pStyle w:val="ListNumber"/>
      </w:pPr>
      <w:r w:rsidRPr="00555456">
        <w:t xml:space="preserve">Repeat </w:t>
      </w:r>
      <w:r w:rsidR="6C4EE865" w:rsidRPr="00555456">
        <w:t xml:space="preserve">the </w:t>
      </w:r>
      <w:r w:rsidRPr="00555456">
        <w:t>activity, but this time ask students what an ABB pattern might look like in actions</w:t>
      </w:r>
      <w:r w:rsidR="00555456" w:rsidRPr="00555456">
        <w:t xml:space="preserve"> or </w:t>
      </w:r>
      <w:r w:rsidR="34D2D900" w:rsidRPr="00555456">
        <w:t>sounds</w:t>
      </w:r>
      <w:r w:rsidR="72C23A03" w:rsidRPr="00555456">
        <w:t>.</w:t>
      </w:r>
      <w:r w:rsidRPr="00555456">
        <w:t xml:space="preserve"> </w:t>
      </w:r>
      <w:r w:rsidR="00B04E45" w:rsidRPr="00555456">
        <w:t xml:space="preserve">Model an AAB pattern </w:t>
      </w:r>
      <w:r w:rsidR="00BA2AFD" w:rsidRPr="00555456">
        <w:t xml:space="preserve">and then ask </w:t>
      </w:r>
      <w:r w:rsidR="00B04E45" w:rsidRPr="00555456">
        <w:t>students to</w:t>
      </w:r>
      <w:r w:rsidR="00AC633E" w:rsidRPr="00555456">
        <w:t xml:space="preserve"> create </w:t>
      </w:r>
      <w:r w:rsidR="007467A6" w:rsidRPr="00555456">
        <w:t>an</w:t>
      </w:r>
      <w:r w:rsidR="7F9102F3" w:rsidRPr="00555456">
        <w:t xml:space="preserve"> ABB</w:t>
      </w:r>
      <w:r w:rsidR="00AC633E" w:rsidRPr="00555456">
        <w:t xml:space="preserve"> </w:t>
      </w:r>
      <w:r w:rsidR="007467A6" w:rsidRPr="00555456">
        <w:t xml:space="preserve">pattern </w:t>
      </w:r>
      <w:r w:rsidR="00AC633E" w:rsidRPr="00555456">
        <w:t>with</w:t>
      </w:r>
      <w:r w:rsidRPr="00555456">
        <w:t xml:space="preserve"> linking cubes.</w:t>
      </w:r>
      <w:r w:rsidR="41E06D58" w:rsidRPr="00555456">
        <w:t xml:space="preserve"> Ask the students to describe t</w:t>
      </w:r>
      <w:r w:rsidR="582EE381" w:rsidRPr="00555456">
        <w:t>he</w:t>
      </w:r>
      <w:r w:rsidR="41E06D58" w:rsidRPr="00555456">
        <w:t xml:space="preserve"> part of the pattern that is repeated.</w:t>
      </w:r>
    </w:p>
    <w:p w14:paraId="6A9719BC" w14:textId="7F6CFC0B" w:rsidR="00CF5497" w:rsidRPr="00F66A11" w:rsidRDefault="00112B24" w:rsidP="00112B24">
      <w:pPr>
        <w:pStyle w:val="FeatureBox"/>
      </w:pPr>
      <w:r w:rsidRPr="295682CF">
        <w:rPr>
          <w:b/>
          <w:bCs/>
        </w:rPr>
        <w:t>Note:</w:t>
      </w:r>
      <w:r>
        <w:t xml:space="preserve"> </w:t>
      </w:r>
      <w:r w:rsidR="00CF5497">
        <w:t>It is important to model the words repeat, repeated</w:t>
      </w:r>
      <w:r w:rsidR="00A63524">
        <w:t>,</w:t>
      </w:r>
      <w:r w:rsidR="00CF5497">
        <w:t xml:space="preserve"> and repeating. For example, make </w:t>
      </w:r>
      <w:r w:rsidR="00B04E45" w:rsidRPr="00B04E45">
        <w:t>an AAB</w:t>
      </w:r>
      <w:r w:rsidR="00CF5497">
        <w:t xml:space="preserve"> pattern and ask </w:t>
      </w:r>
      <w:r>
        <w:t>w</w:t>
      </w:r>
      <w:r w:rsidR="00CF5497">
        <w:t xml:space="preserve">hat parts </w:t>
      </w:r>
      <w:r w:rsidR="2ED2E4E8">
        <w:t xml:space="preserve">students </w:t>
      </w:r>
      <w:r w:rsidR="00CF5497">
        <w:t>would repeat to continue the pattern</w:t>
      </w:r>
      <w:r w:rsidR="1B5032F0">
        <w:t>.</w:t>
      </w:r>
      <w:r w:rsidR="00CF5497">
        <w:t xml:space="preserve"> </w:t>
      </w:r>
      <w:r w:rsidR="0003375D">
        <w:t>Early Stage 1 students develop strategies for forming groups based on the structure and pattern of numbers as countable units.</w:t>
      </w:r>
    </w:p>
    <w:p w14:paraId="53871678" w14:textId="130E1D5F" w:rsidR="00DD3CEF" w:rsidRPr="00A63524" w:rsidRDefault="00593213" w:rsidP="00A63524">
      <w:pPr>
        <w:pStyle w:val="ListNumber"/>
      </w:pPr>
      <w:r w:rsidRPr="00A63524">
        <w:t>Remove</w:t>
      </w:r>
      <w:r w:rsidR="00EC173B" w:rsidRPr="00A63524">
        <w:t xml:space="preserve"> or cover</w:t>
      </w:r>
      <w:r w:rsidRPr="00A63524">
        <w:t xml:space="preserve"> the </w:t>
      </w:r>
      <w:r w:rsidR="00AC633E" w:rsidRPr="00A63524">
        <w:t xml:space="preserve">linking cubes </w:t>
      </w:r>
      <w:r w:rsidRPr="00A63524">
        <w:t xml:space="preserve">pattern and ask students to draw </w:t>
      </w:r>
      <w:r w:rsidR="00DD3CEF" w:rsidRPr="00A63524">
        <w:t>the pattern from</w:t>
      </w:r>
      <w:r w:rsidRPr="00A63524">
        <w:t xml:space="preserve"> memory.</w:t>
      </w:r>
    </w:p>
    <w:p w14:paraId="1A1BBB2E" w14:textId="07CD797F" w:rsidR="008C209D" w:rsidRPr="00A63524" w:rsidRDefault="00593213" w:rsidP="00A63524">
      <w:pPr>
        <w:pStyle w:val="ListNumber"/>
      </w:pPr>
      <w:r w:rsidRPr="00A63524">
        <w:t>Ask students to explain how they remembered th</w:t>
      </w:r>
      <w:r w:rsidR="000E0BA2" w:rsidRPr="00A63524">
        <w:t>e</w:t>
      </w:r>
      <w:r w:rsidR="00DD3CEF" w:rsidRPr="00A63524">
        <w:t xml:space="preserve"> </w:t>
      </w:r>
      <w:r w:rsidR="000E0BA2" w:rsidRPr="00A63524">
        <w:t>pattern</w:t>
      </w:r>
      <w:r w:rsidR="00DD3CEF" w:rsidRPr="00A63524">
        <w:t>.</w:t>
      </w:r>
    </w:p>
    <w:p w14:paraId="2339207F" w14:textId="77777777" w:rsidR="30FDE016" w:rsidRDefault="30FDE016">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2E98805" w14:paraId="48CC9F33" w14:textId="77777777" w:rsidTr="00A6352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6E289D4" w14:textId="5A26B2F9" w:rsidR="12E98805" w:rsidRDefault="12E98805">
            <w:r>
              <w:lastRenderedPageBreak/>
              <w:t>Prompt</w:t>
            </w:r>
          </w:p>
        </w:tc>
        <w:tc>
          <w:tcPr>
            <w:tcW w:w="2500" w:type="pct"/>
          </w:tcPr>
          <w:p w14:paraId="0B6E7FE5" w14:textId="77777777" w:rsidR="12E98805" w:rsidRDefault="12E98805">
            <w:r>
              <w:t>Anticipated student responses</w:t>
            </w:r>
          </w:p>
        </w:tc>
      </w:tr>
      <w:tr w:rsidR="12E98805" w14:paraId="5322ED4A" w14:textId="77777777" w:rsidTr="00A6352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8F2C1A9" w14:textId="775F42E4" w:rsidR="27717F3A" w:rsidRDefault="27717F3A" w:rsidP="00757994">
            <w:r>
              <w:t xml:space="preserve">What did you notice </w:t>
            </w:r>
            <w:r w:rsidR="7C56E327">
              <w:t>t</w:t>
            </w:r>
            <w:r w:rsidR="22602167">
              <w:t>hat helped</w:t>
            </w:r>
            <w:r>
              <w:t xml:space="preserve"> </w:t>
            </w:r>
            <w:r w:rsidR="435E5637">
              <w:t xml:space="preserve">you </w:t>
            </w:r>
            <w:r>
              <w:t>remember the pattern?</w:t>
            </w:r>
          </w:p>
        </w:tc>
        <w:tc>
          <w:tcPr>
            <w:tcW w:w="2500" w:type="pct"/>
          </w:tcPr>
          <w:p w14:paraId="1071A325" w14:textId="64AB3E80" w:rsidR="27717F3A" w:rsidRDefault="27717F3A" w:rsidP="00756654">
            <w:pPr>
              <w:pStyle w:val="ListBullet"/>
              <w:numPr>
                <w:ilvl w:val="0"/>
                <w:numId w:val="11"/>
              </w:numPr>
            </w:pPr>
            <w:r>
              <w:t>I remembered the elements in the pattern and just repeated them.</w:t>
            </w:r>
          </w:p>
          <w:p w14:paraId="09CDEA25" w14:textId="3D3CCA9B" w:rsidR="27717F3A" w:rsidRDefault="27717F3A" w:rsidP="00756654">
            <w:pPr>
              <w:pStyle w:val="ListBullet"/>
              <w:numPr>
                <w:ilvl w:val="0"/>
                <w:numId w:val="11"/>
              </w:numPr>
            </w:pPr>
            <w:r>
              <w:t>I looked at the core and repeated it</w:t>
            </w:r>
            <w:r w:rsidR="00B20465">
              <w:t>.</w:t>
            </w:r>
          </w:p>
          <w:p w14:paraId="579543EC" w14:textId="5E74A6EE" w:rsidR="27717F3A" w:rsidRDefault="27717F3A" w:rsidP="00756654">
            <w:pPr>
              <w:pStyle w:val="ListBullet"/>
              <w:numPr>
                <w:ilvl w:val="0"/>
                <w:numId w:val="11"/>
              </w:numPr>
            </w:pPr>
            <w:r>
              <w:t>I labelled the core with numbers to remember.</w:t>
            </w:r>
          </w:p>
        </w:tc>
      </w:tr>
    </w:tbl>
    <w:p w14:paraId="77D4A574" w14:textId="7099E308" w:rsidR="27717F3A" w:rsidRDefault="27717F3A" w:rsidP="00756654">
      <w:pPr>
        <w:pStyle w:val="ListNumber"/>
        <w:numPr>
          <w:ilvl w:val="0"/>
          <w:numId w:val="13"/>
        </w:numPr>
      </w:pPr>
      <w:r>
        <w:t xml:space="preserve">Demonstrate making an AB Pattern using </w:t>
      </w:r>
      <w:hyperlink r:id="rId54" w:history="1">
        <w:r w:rsidR="00346255" w:rsidRPr="00346255">
          <w:rPr>
            <w:rStyle w:val="Hyperlink"/>
          </w:rPr>
          <w:t xml:space="preserve">digital </w:t>
        </w:r>
        <w:r w:rsidRPr="00346255">
          <w:rPr>
            <w:rStyle w:val="Hyperlink"/>
          </w:rPr>
          <w:t>linking cubes</w:t>
        </w:r>
      </w:hyperlink>
      <w:r w:rsidR="18E5B8A9">
        <w:t xml:space="preserve"> </w:t>
      </w:r>
      <w:r w:rsidR="00A63524">
        <w:t>(s</w:t>
      </w:r>
      <w:r>
        <w:t xml:space="preserve">ee </w:t>
      </w:r>
      <w:r w:rsidR="00D25CC3">
        <w:fldChar w:fldCharType="begin"/>
      </w:r>
      <w:r w:rsidR="00D25CC3">
        <w:instrText xml:space="preserve"> REF _Ref120779125 \h </w:instrText>
      </w:r>
      <w:r w:rsidR="00D25CC3">
        <w:fldChar w:fldCharType="separate"/>
      </w:r>
      <w:r w:rsidR="00D25CC3">
        <w:t xml:space="preserve">Figure </w:t>
      </w:r>
      <w:r w:rsidR="00D25CC3">
        <w:rPr>
          <w:noProof/>
        </w:rPr>
        <w:t>6</w:t>
      </w:r>
      <w:r w:rsidR="00D25CC3">
        <w:fldChar w:fldCharType="end"/>
      </w:r>
      <w:r w:rsidR="00A63524">
        <w:t>)</w:t>
      </w:r>
      <w:r w:rsidR="00BE4714">
        <w:t>.</w:t>
      </w:r>
    </w:p>
    <w:p w14:paraId="6B99463C" w14:textId="3DEF96CA" w:rsidR="00A665A0" w:rsidRDefault="00A665A0" w:rsidP="00A665A0">
      <w:pPr>
        <w:pStyle w:val="Caption"/>
      </w:pPr>
      <w:bookmarkStart w:id="1149" w:name="_Ref120779125"/>
      <w:r>
        <w:t xml:space="preserve">Figure </w:t>
      </w:r>
      <w:r w:rsidR="00D870E6">
        <w:fldChar w:fldCharType="begin"/>
      </w:r>
      <w:r w:rsidR="00D870E6">
        <w:instrText>SEQ Figure \* ARABIC</w:instrText>
      </w:r>
      <w:r w:rsidR="00D870E6">
        <w:fldChar w:fldCharType="separate"/>
      </w:r>
      <w:r w:rsidR="006819C8">
        <w:rPr>
          <w:noProof/>
        </w:rPr>
        <w:t>6</w:t>
      </w:r>
      <w:r w:rsidR="00D870E6">
        <w:fldChar w:fldCharType="end"/>
      </w:r>
      <w:bookmarkEnd w:id="1149"/>
      <w:r w:rsidR="00316B16">
        <w:t xml:space="preserve"> </w:t>
      </w:r>
      <w:r w:rsidR="00D53103">
        <w:t>–</w:t>
      </w:r>
      <w:r>
        <w:t xml:space="preserve"> AB pattern</w:t>
      </w:r>
    </w:p>
    <w:p w14:paraId="6230C568" w14:textId="2B788C37" w:rsidR="000F5F93" w:rsidRDefault="00094A4A" w:rsidP="12E98805">
      <w:r>
        <w:rPr>
          <w:noProof/>
        </w:rPr>
        <w:drawing>
          <wp:inline distT="0" distB="0" distL="0" distR="0" wp14:anchorId="40DF9813" wp14:editId="4AA7E2BC">
            <wp:extent cx="3433713" cy="1600200"/>
            <wp:effectExtent l="0" t="0" r="0" b="0"/>
            <wp:docPr id="3" name="Picture 3" descr="A row of linking cubes forming the pattern of three red, one green, three red, on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w of linking cubes forming the pattern of three red, one green, three red, one green."/>
                    <pic:cNvPicPr/>
                  </pic:nvPicPr>
                  <pic:blipFill>
                    <a:blip r:embed="rId55"/>
                    <a:stretch>
                      <a:fillRect/>
                    </a:stretch>
                  </pic:blipFill>
                  <pic:spPr>
                    <a:xfrm>
                      <a:off x="0" y="0"/>
                      <a:ext cx="3461369" cy="1613088"/>
                    </a:xfrm>
                    <a:prstGeom prst="rect">
                      <a:avLst/>
                    </a:prstGeom>
                  </pic:spPr>
                </pic:pic>
              </a:graphicData>
            </a:graphic>
          </wp:inline>
        </w:drawing>
      </w:r>
    </w:p>
    <w:p w14:paraId="6D62DE52" w14:textId="07077093" w:rsidR="640D008A" w:rsidRDefault="640D008A" w:rsidP="00756654">
      <w:pPr>
        <w:pStyle w:val="ListNumber"/>
        <w:numPr>
          <w:ilvl w:val="0"/>
          <w:numId w:val="13"/>
        </w:numPr>
      </w:pPr>
      <w:r w:rsidRPr="000F5F93">
        <w:t>Alternative</w:t>
      </w:r>
      <w:r w:rsidRPr="00AE1079">
        <w:rPr>
          <w:b/>
          <w:bCs/>
        </w:rPr>
        <w:t>:</w:t>
      </w:r>
      <w:r>
        <w:t xml:space="preserve"> Repeat activity using dice dot patterns.</w:t>
      </w:r>
    </w:p>
    <w:p w14:paraId="437660C3" w14:textId="1DFAC0AA" w:rsidR="007F5F0E" w:rsidRDefault="007F5F0E" w:rsidP="007F5F0E">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62570D" w14:paraId="12C9E9E1" w14:textId="77777777" w:rsidTr="007F5F0E">
        <w:trPr>
          <w:cnfStyle w:val="100000000000" w:firstRow="1" w:lastRow="0" w:firstColumn="0" w:lastColumn="0" w:oddVBand="0" w:evenVBand="0" w:oddHBand="0" w:evenHBand="0" w:firstRowFirstColumn="0" w:firstRowLastColumn="0" w:lastRowFirstColumn="0" w:lastRowLastColumn="0"/>
        </w:trPr>
        <w:tc>
          <w:tcPr>
            <w:tcW w:w="1667" w:type="pct"/>
          </w:tcPr>
          <w:p w14:paraId="11CE6A51" w14:textId="77777777" w:rsidR="0062570D" w:rsidRDefault="0062570D" w:rsidP="12E98805">
            <w:pPr>
              <w:widowControl/>
              <w:ind w:left="65"/>
              <w:mirrorIndents w:val="0"/>
            </w:pPr>
            <w:r w:rsidRPr="00470C15">
              <w:t>Assessment opportunities</w:t>
            </w:r>
          </w:p>
        </w:tc>
        <w:tc>
          <w:tcPr>
            <w:tcW w:w="1667" w:type="pct"/>
          </w:tcPr>
          <w:p w14:paraId="36D160B2" w14:textId="77777777" w:rsidR="0062570D" w:rsidRDefault="0062570D" w:rsidP="12E98805">
            <w:pPr>
              <w:widowControl/>
              <w:ind w:left="65"/>
              <w:mirrorIndents w:val="0"/>
            </w:pPr>
            <w:r w:rsidRPr="00470C15">
              <w:t>Too hard?</w:t>
            </w:r>
          </w:p>
        </w:tc>
        <w:tc>
          <w:tcPr>
            <w:tcW w:w="1667" w:type="pct"/>
          </w:tcPr>
          <w:p w14:paraId="19775A25" w14:textId="77777777" w:rsidR="0062570D" w:rsidRDefault="0062570D" w:rsidP="12E98805">
            <w:pPr>
              <w:widowControl/>
              <w:ind w:left="65"/>
              <w:mirrorIndents w:val="0"/>
            </w:pPr>
            <w:r w:rsidRPr="00470C15">
              <w:t>Too easy?</w:t>
            </w:r>
          </w:p>
        </w:tc>
      </w:tr>
      <w:tr w:rsidR="0062570D" w14:paraId="5B5DEBBD" w14:textId="77777777" w:rsidTr="007F5F0E">
        <w:trPr>
          <w:cnfStyle w:val="000000100000" w:firstRow="0" w:lastRow="0" w:firstColumn="0" w:lastColumn="0" w:oddVBand="0" w:evenVBand="0" w:oddHBand="1" w:evenHBand="0" w:firstRowFirstColumn="0" w:firstRowLastColumn="0" w:lastRowFirstColumn="0" w:lastRowLastColumn="0"/>
        </w:trPr>
        <w:tc>
          <w:tcPr>
            <w:tcW w:w="1667" w:type="pct"/>
          </w:tcPr>
          <w:p w14:paraId="671E0533" w14:textId="77777777" w:rsidR="0062570D" w:rsidRDefault="0062570D" w:rsidP="0E865DB7">
            <w:pPr>
              <w:widowControl/>
              <w:mirrorIndents w:val="0"/>
            </w:pPr>
            <w:r>
              <w:t>What to look for:</w:t>
            </w:r>
          </w:p>
          <w:p w14:paraId="2CA6F006" w14:textId="3D168369" w:rsidR="0062570D" w:rsidRDefault="6F6F9493" w:rsidP="00756654">
            <w:pPr>
              <w:pStyle w:val="ListBullet"/>
              <w:numPr>
                <w:ilvl w:val="0"/>
                <w:numId w:val="11"/>
              </w:numPr>
            </w:pPr>
            <w:r>
              <w:lastRenderedPageBreak/>
              <w:t>Can the student</w:t>
            </w:r>
            <w:r w:rsidR="30F97D0B">
              <w:t>s</w:t>
            </w:r>
            <w:r>
              <w:t xml:space="preserve"> identify the core of a pattern?</w:t>
            </w:r>
            <w:r w:rsidR="7FB24B82" w:rsidRPr="231B40AB">
              <w:rPr>
                <w:b/>
                <w:bCs/>
              </w:rPr>
              <w:t xml:space="preserve"> </w:t>
            </w:r>
            <w:r w:rsidR="0C2C5898" w:rsidRPr="231B40AB">
              <w:rPr>
                <w:b/>
                <w:bCs/>
              </w:rPr>
              <w:t>(</w:t>
            </w:r>
            <w:r w:rsidR="00442DF1">
              <w:rPr>
                <w:b/>
                <w:bCs/>
              </w:rPr>
              <w:t>MAO-WM-01</w:t>
            </w:r>
            <w:r w:rsidR="6DFFFD81" w:rsidRPr="231B40AB">
              <w:rPr>
                <w:b/>
                <w:bCs/>
              </w:rPr>
              <w:t xml:space="preserve">, </w:t>
            </w:r>
            <w:r w:rsidR="59343C9D" w:rsidRPr="231B40AB">
              <w:rPr>
                <w:b/>
                <w:bCs/>
              </w:rPr>
              <w:t>MAE-</w:t>
            </w:r>
            <w:r w:rsidR="21823019" w:rsidRPr="231B40AB">
              <w:rPr>
                <w:b/>
                <w:bCs/>
              </w:rPr>
              <w:t>FG-01</w:t>
            </w:r>
            <w:r w:rsidR="0C2C5898" w:rsidRPr="231B40AB">
              <w:rPr>
                <w:b/>
                <w:bCs/>
              </w:rPr>
              <w:t>)</w:t>
            </w:r>
          </w:p>
          <w:p w14:paraId="58021521" w14:textId="5DF97EAD" w:rsidR="0062570D" w:rsidRDefault="6F6F9493" w:rsidP="00756654">
            <w:pPr>
              <w:pStyle w:val="ListBullet"/>
              <w:numPr>
                <w:ilvl w:val="0"/>
                <w:numId w:val="11"/>
              </w:numPr>
            </w:pPr>
            <w:r>
              <w:t>Can the student</w:t>
            </w:r>
            <w:r w:rsidR="301DFD4C">
              <w:t>s</w:t>
            </w:r>
            <w:r>
              <w:t xml:space="preserve"> </w:t>
            </w:r>
            <w:r w:rsidR="0F43120A">
              <w:t>copy, continue</w:t>
            </w:r>
            <w:r w:rsidR="007F5F0E">
              <w:t>,</w:t>
            </w:r>
            <w:r w:rsidR="0F43120A">
              <w:t xml:space="preserve"> and create repeating patterns</w:t>
            </w:r>
            <w:r w:rsidR="22602167">
              <w:t>?</w:t>
            </w:r>
            <w:r w:rsidR="0F43120A">
              <w:t xml:space="preserve"> </w:t>
            </w:r>
            <w:r w:rsidR="270CB8DA" w:rsidRPr="231B40AB">
              <w:rPr>
                <w:b/>
                <w:bCs/>
              </w:rPr>
              <w:t>(</w:t>
            </w:r>
            <w:r w:rsidR="00442DF1">
              <w:rPr>
                <w:b/>
                <w:bCs/>
              </w:rPr>
              <w:t>MAO-WM-01</w:t>
            </w:r>
            <w:r w:rsidR="49CB3654" w:rsidRPr="231B40AB">
              <w:rPr>
                <w:b/>
                <w:bCs/>
              </w:rPr>
              <w:t xml:space="preserve">, </w:t>
            </w:r>
            <w:r w:rsidR="7FF272C9" w:rsidRPr="231B40AB">
              <w:rPr>
                <w:b/>
                <w:bCs/>
              </w:rPr>
              <w:t>MAE-</w:t>
            </w:r>
            <w:r w:rsidR="270CB8DA" w:rsidRPr="231B40AB">
              <w:rPr>
                <w:b/>
                <w:bCs/>
              </w:rPr>
              <w:t>FG-01)</w:t>
            </w:r>
          </w:p>
          <w:p w14:paraId="62F176DE" w14:textId="77777777" w:rsidR="0062570D" w:rsidRDefault="0062570D" w:rsidP="0E865DB7">
            <w:pPr>
              <w:widowControl/>
              <w:mirrorIndents w:val="0"/>
            </w:pPr>
            <w:r>
              <w:t>What to collect:</w:t>
            </w:r>
          </w:p>
          <w:p w14:paraId="646A015B" w14:textId="0E8D4E17" w:rsidR="0062570D" w:rsidRDefault="00357181" w:rsidP="00756654">
            <w:pPr>
              <w:pStyle w:val="ListBullet"/>
              <w:numPr>
                <w:ilvl w:val="0"/>
                <w:numId w:val="11"/>
              </w:numPr>
            </w:pPr>
            <w:r>
              <w:t>o</w:t>
            </w:r>
            <w:r w:rsidR="0E0311EA">
              <w:t>bservation</w:t>
            </w:r>
            <w:r>
              <w:t>s</w:t>
            </w:r>
            <w:r w:rsidR="0E0311EA">
              <w:t xml:space="preserve"> of students creating patterns</w:t>
            </w:r>
            <w:r w:rsidR="0F43120A">
              <w:t xml:space="preserve"> and </w:t>
            </w:r>
            <w:r w:rsidR="46E5E86C">
              <w:t>record of patterns</w:t>
            </w:r>
            <w:r w:rsidR="0F43120A">
              <w:t xml:space="preserve"> </w:t>
            </w:r>
            <w:r w:rsidR="0F43120A" w:rsidRPr="231B40AB">
              <w:rPr>
                <w:b/>
                <w:bCs/>
              </w:rPr>
              <w:t>(</w:t>
            </w:r>
            <w:r w:rsidR="00442DF1">
              <w:rPr>
                <w:b/>
                <w:bCs/>
              </w:rPr>
              <w:t>MAO-WM-01</w:t>
            </w:r>
            <w:r w:rsidR="7DEAEB55" w:rsidRPr="231B40AB">
              <w:rPr>
                <w:b/>
                <w:bCs/>
              </w:rPr>
              <w:t xml:space="preserve">, </w:t>
            </w:r>
            <w:r w:rsidR="13A519E9" w:rsidRPr="231B40AB">
              <w:rPr>
                <w:b/>
                <w:bCs/>
              </w:rPr>
              <w:t>MAE-</w:t>
            </w:r>
            <w:r w:rsidR="3F5FC465" w:rsidRPr="231B40AB">
              <w:rPr>
                <w:b/>
                <w:bCs/>
              </w:rPr>
              <w:t>FG-01</w:t>
            </w:r>
            <w:r w:rsidR="0F43120A" w:rsidRPr="231B40AB">
              <w:rPr>
                <w:b/>
                <w:bCs/>
              </w:rPr>
              <w:t>)</w:t>
            </w:r>
            <w:r w:rsidR="007F5F0E" w:rsidRPr="00B671BA">
              <w:t>.</w:t>
            </w:r>
          </w:p>
        </w:tc>
        <w:tc>
          <w:tcPr>
            <w:tcW w:w="1667" w:type="pct"/>
          </w:tcPr>
          <w:p w14:paraId="1274CEE1" w14:textId="4313D739" w:rsidR="0062570D" w:rsidRDefault="6A03D8FA" w:rsidP="12E98805">
            <w:pPr>
              <w:pStyle w:val="ListBullet"/>
              <w:numPr>
                <w:ilvl w:val="0"/>
                <w:numId w:val="0"/>
              </w:numPr>
            </w:pPr>
            <w:r>
              <w:lastRenderedPageBreak/>
              <w:t>Student</w:t>
            </w:r>
            <w:r w:rsidR="6450473F">
              <w:t>s</w:t>
            </w:r>
            <w:r>
              <w:t xml:space="preserve"> </w:t>
            </w:r>
            <w:r w:rsidR="23856F6B">
              <w:t>cannot</w:t>
            </w:r>
            <w:r>
              <w:t xml:space="preserve"> identify the core of a </w:t>
            </w:r>
            <w:r>
              <w:lastRenderedPageBreak/>
              <w:t>pattern</w:t>
            </w:r>
            <w:r w:rsidR="73EDDBD7">
              <w:t>.</w:t>
            </w:r>
          </w:p>
          <w:p w14:paraId="265E8024" w14:textId="50222434" w:rsidR="0062570D" w:rsidRDefault="35A2BCED" w:rsidP="00756654">
            <w:pPr>
              <w:pStyle w:val="ListBullet"/>
              <w:numPr>
                <w:ilvl w:val="0"/>
                <w:numId w:val="11"/>
              </w:numPr>
            </w:pPr>
            <w:r w:rsidRPr="231B40AB">
              <w:rPr>
                <w:color w:val="000000" w:themeColor="text1"/>
              </w:rPr>
              <w:t>Use patterns made from concrete materials to identify the core and move one core underneath another until each core is aligned</w:t>
            </w:r>
            <w:r w:rsidR="00357181">
              <w:rPr>
                <w:color w:val="000000" w:themeColor="text1"/>
              </w:rPr>
              <w:t>.</w:t>
            </w:r>
          </w:p>
          <w:p w14:paraId="29759640" w14:textId="48E561E1" w:rsidR="0062570D" w:rsidRDefault="325DE064" w:rsidP="00756654">
            <w:pPr>
              <w:pStyle w:val="ListBullet"/>
              <w:numPr>
                <w:ilvl w:val="0"/>
                <w:numId w:val="11"/>
              </w:numPr>
            </w:pPr>
            <w:r>
              <w:t>Support visual discrimination by making space and separating the repeating core.</w:t>
            </w:r>
          </w:p>
          <w:p w14:paraId="51C2F0AD" w14:textId="0D684C0F" w:rsidR="0062570D" w:rsidRDefault="61E8C99D" w:rsidP="0E865DB7">
            <w:pPr>
              <w:widowControl/>
              <w:mirrorIndents w:val="0"/>
            </w:pPr>
            <w:r>
              <w:t>Student</w:t>
            </w:r>
            <w:r w:rsidR="284D9F38">
              <w:t>s</w:t>
            </w:r>
            <w:r>
              <w:t xml:space="preserve"> </w:t>
            </w:r>
            <w:r w:rsidR="67E3A230">
              <w:t>cannot</w:t>
            </w:r>
            <w:r>
              <w:t xml:space="preserve"> copy, </w:t>
            </w:r>
            <w:proofErr w:type="gramStart"/>
            <w:r>
              <w:t>continue</w:t>
            </w:r>
            <w:proofErr w:type="gramEnd"/>
            <w:r>
              <w:t xml:space="preserve"> and create repeating patterns</w:t>
            </w:r>
            <w:r w:rsidR="3BFD0151">
              <w:t>.</w:t>
            </w:r>
          </w:p>
          <w:p w14:paraId="64D37DA5" w14:textId="48D3CE62" w:rsidR="0062570D" w:rsidRDefault="61A4FEC0" w:rsidP="00756654">
            <w:pPr>
              <w:pStyle w:val="ListBullet"/>
              <w:numPr>
                <w:ilvl w:val="0"/>
                <w:numId w:val="11"/>
              </w:numPr>
            </w:pPr>
            <w:r>
              <w:t>Provide patterns with 2 elements for students to copy and continue</w:t>
            </w:r>
            <w:r w:rsidR="00357181">
              <w:t>.</w:t>
            </w:r>
          </w:p>
          <w:p w14:paraId="20880A92" w14:textId="036E91BF" w:rsidR="0062570D" w:rsidRDefault="61A4FEC0" w:rsidP="00756654">
            <w:pPr>
              <w:pStyle w:val="ListBullet"/>
              <w:numPr>
                <w:ilvl w:val="0"/>
                <w:numId w:val="11"/>
              </w:numPr>
            </w:pPr>
            <w:r w:rsidRPr="231B40AB">
              <w:rPr>
                <w:color w:val="000000" w:themeColor="text1"/>
              </w:rPr>
              <w:t>Provide a missing part activity with only one missing element to solve.</w:t>
            </w:r>
          </w:p>
        </w:tc>
        <w:tc>
          <w:tcPr>
            <w:tcW w:w="1667" w:type="pct"/>
          </w:tcPr>
          <w:p w14:paraId="1F091943" w14:textId="7FEF3C3C" w:rsidR="048BCD96" w:rsidRDefault="1AAD8540" w:rsidP="12E98805">
            <w:pPr>
              <w:pStyle w:val="ListBullet"/>
              <w:numPr>
                <w:ilvl w:val="0"/>
                <w:numId w:val="0"/>
              </w:numPr>
            </w:pPr>
            <w:r>
              <w:lastRenderedPageBreak/>
              <w:t>Student</w:t>
            </w:r>
            <w:r w:rsidR="568F2663">
              <w:t>s</w:t>
            </w:r>
            <w:r>
              <w:t xml:space="preserve"> </w:t>
            </w:r>
            <w:r w:rsidR="33249E0B">
              <w:t>can</w:t>
            </w:r>
            <w:r>
              <w:t xml:space="preserve"> identify the core of a pattern</w:t>
            </w:r>
            <w:r w:rsidR="597E950E">
              <w:t>.</w:t>
            </w:r>
          </w:p>
          <w:p w14:paraId="7DE99697" w14:textId="321C3293" w:rsidR="581AAB64" w:rsidRDefault="5209C3D9" w:rsidP="00756654">
            <w:pPr>
              <w:pStyle w:val="ListBullet"/>
              <w:numPr>
                <w:ilvl w:val="0"/>
                <w:numId w:val="11"/>
              </w:numPr>
            </w:pPr>
            <w:r>
              <w:lastRenderedPageBreak/>
              <w:t xml:space="preserve">Ask students to circle </w:t>
            </w:r>
            <w:r w:rsidR="4765A5A3">
              <w:t>t</w:t>
            </w:r>
            <w:r w:rsidR="22602167">
              <w:t>he</w:t>
            </w:r>
            <w:r>
              <w:t xml:space="preserve"> core without aligning it vertically.</w:t>
            </w:r>
          </w:p>
          <w:p w14:paraId="46522EEA" w14:textId="47A07F16" w:rsidR="581AAB64" w:rsidRDefault="7C7CAFC6" w:rsidP="00756654">
            <w:pPr>
              <w:pStyle w:val="ListBullet"/>
              <w:numPr>
                <w:ilvl w:val="0"/>
                <w:numId w:val="11"/>
              </w:numPr>
            </w:pPr>
            <w:r>
              <w:t>Have peers clap out a pattern or make a pattern with blocks and students must identify the core of the pattern.</w:t>
            </w:r>
          </w:p>
          <w:p w14:paraId="1E0A3E89" w14:textId="5B5E0BF6" w:rsidR="0062570D" w:rsidRDefault="61E8C99D" w:rsidP="0E865DB7">
            <w:pPr>
              <w:widowControl/>
              <w:mirrorIndents w:val="0"/>
            </w:pPr>
            <w:r>
              <w:t>Student</w:t>
            </w:r>
            <w:r w:rsidR="2B5120FD">
              <w:t>s</w:t>
            </w:r>
            <w:r>
              <w:t xml:space="preserve"> </w:t>
            </w:r>
            <w:r w:rsidR="7346384B">
              <w:t>can</w:t>
            </w:r>
            <w:r>
              <w:t xml:space="preserve"> copy, </w:t>
            </w:r>
            <w:proofErr w:type="gramStart"/>
            <w:r>
              <w:t>continue</w:t>
            </w:r>
            <w:proofErr w:type="gramEnd"/>
            <w:r>
              <w:t xml:space="preserve"> and create repeating patterns</w:t>
            </w:r>
            <w:r w:rsidR="706A5B32">
              <w:t>.</w:t>
            </w:r>
          </w:p>
          <w:p w14:paraId="48BF18F1" w14:textId="00A16A3C" w:rsidR="0062570D" w:rsidRDefault="007B10E8" w:rsidP="00756654">
            <w:pPr>
              <w:pStyle w:val="ListBullet"/>
              <w:numPr>
                <w:ilvl w:val="0"/>
                <w:numId w:val="11"/>
              </w:numPr>
            </w:pPr>
            <w:r w:rsidRPr="231B40AB">
              <w:rPr>
                <w:rFonts w:eastAsia="Arial"/>
                <w:color w:val="000000" w:themeColor="text1"/>
              </w:rPr>
              <w:t xml:space="preserve">Provide circular, </w:t>
            </w:r>
            <w:proofErr w:type="gramStart"/>
            <w:r w:rsidRPr="231B40AB">
              <w:rPr>
                <w:rFonts w:eastAsia="Arial"/>
                <w:color w:val="000000" w:themeColor="text1"/>
              </w:rPr>
              <w:t>vertical</w:t>
            </w:r>
            <w:proofErr w:type="gramEnd"/>
            <w:r w:rsidRPr="231B40AB">
              <w:rPr>
                <w:rFonts w:eastAsia="Arial"/>
                <w:color w:val="000000" w:themeColor="text1"/>
              </w:rPr>
              <w:t xml:space="preserve"> or diagonal patterns to continue or fix</w:t>
            </w:r>
            <w:r w:rsidR="00357181">
              <w:rPr>
                <w:rFonts w:eastAsia="Arial"/>
                <w:color w:val="000000" w:themeColor="text1"/>
              </w:rPr>
              <w:t>.</w:t>
            </w:r>
          </w:p>
          <w:p w14:paraId="014F5433" w14:textId="7CE56304" w:rsidR="0062570D" w:rsidRDefault="007B10E8" w:rsidP="00756654">
            <w:pPr>
              <w:pStyle w:val="ListBullet"/>
              <w:numPr>
                <w:ilvl w:val="0"/>
                <w:numId w:val="11"/>
              </w:numPr>
            </w:pPr>
            <w:r w:rsidRPr="231B40AB">
              <w:rPr>
                <w:color w:val="000000" w:themeColor="text1"/>
              </w:rPr>
              <w:t>Provide a missing part activity with several missing elements to solve</w:t>
            </w:r>
            <w:r w:rsidR="2B9F593D" w:rsidRPr="231B40AB">
              <w:rPr>
                <w:color w:val="000000" w:themeColor="text1"/>
              </w:rPr>
              <w:t>.</w:t>
            </w:r>
          </w:p>
        </w:tc>
      </w:tr>
    </w:tbl>
    <w:p w14:paraId="7F8A7F05" w14:textId="5C62694C" w:rsidR="008C209D" w:rsidRPr="007F5F0E" w:rsidRDefault="008C209D" w:rsidP="007F5F0E">
      <w:pPr>
        <w:pStyle w:val="Heading3"/>
      </w:pPr>
      <w:bookmarkStart w:id="1150" w:name="_Toc112318914"/>
      <w:bookmarkStart w:id="1151" w:name="_Toc112320564"/>
      <w:bookmarkStart w:id="1152" w:name="_Toc112320619"/>
      <w:bookmarkStart w:id="1153" w:name="_Toc112320674"/>
      <w:bookmarkStart w:id="1154" w:name="_Toc112320728"/>
      <w:bookmarkStart w:id="1155" w:name="_Toc69722416"/>
      <w:bookmarkStart w:id="1156" w:name="_Toc648545864"/>
      <w:bookmarkStart w:id="1157" w:name="_Toc855847384"/>
      <w:bookmarkStart w:id="1158" w:name="_Toc1894706777"/>
      <w:bookmarkStart w:id="1159" w:name="_Toc1660928483"/>
      <w:bookmarkStart w:id="1160" w:name="_Toc1587329806"/>
      <w:bookmarkStart w:id="1161" w:name="_Toc730649220"/>
      <w:bookmarkStart w:id="1162" w:name="_Toc750539294"/>
      <w:bookmarkStart w:id="1163" w:name="_Toc1929852479"/>
      <w:bookmarkStart w:id="1164" w:name="_Toc1958519805"/>
      <w:bookmarkStart w:id="1165" w:name="_Toc2069157057"/>
      <w:bookmarkStart w:id="1166" w:name="_Toc643749687"/>
      <w:bookmarkStart w:id="1167" w:name="_Toc1757302892"/>
      <w:bookmarkStart w:id="1168" w:name="_Toc753749736"/>
      <w:bookmarkStart w:id="1169" w:name="_Toc282468818"/>
      <w:bookmarkStart w:id="1170" w:name="_Toc1377548192"/>
      <w:bookmarkStart w:id="1171" w:name="_Toc88219745"/>
      <w:bookmarkStart w:id="1172" w:name="_Toc1626338515"/>
      <w:bookmarkStart w:id="1173" w:name="_Toc478594715"/>
      <w:bookmarkStart w:id="1174" w:name="_Toc65046273"/>
      <w:bookmarkStart w:id="1175" w:name="_Toc2021189182"/>
      <w:bookmarkStart w:id="1176" w:name="_Toc1607813464"/>
      <w:bookmarkStart w:id="1177" w:name="_Toc1796282494"/>
      <w:bookmarkStart w:id="1178" w:name="_Toc1306221873"/>
      <w:bookmarkStart w:id="1179" w:name="_Toc513658419"/>
      <w:bookmarkStart w:id="1180" w:name="_Toc518280879"/>
      <w:bookmarkStart w:id="1181" w:name="_Toc636292616"/>
      <w:bookmarkStart w:id="1182" w:name="_Toc1223272389"/>
      <w:bookmarkStart w:id="1183" w:name="_Toc401097565"/>
      <w:bookmarkStart w:id="1184" w:name="_Toc322054285"/>
      <w:bookmarkStart w:id="1185" w:name="_Toc1897974253"/>
      <w:bookmarkStart w:id="1186" w:name="_Toc301707252"/>
      <w:bookmarkStart w:id="1187" w:name="_Toc1313611821"/>
      <w:bookmarkStart w:id="1188" w:name="_Toc367518195"/>
      <w:bookmarkStart w:id="1189" w:name="_Toc946910044"/>
      <w:bookmarkStart w:id="1190" w:name="_Toc1126188108"/>
      <w:bookmarkStart w:id="1191" w:name="_Toc1999361064"/>
      <w:bookmarkStart w:id="1192" w:name="_Toc641333688"/>
      <w:bookmarkStart w:id="1193" w:name="_Toc989845571"/>
      <w:bookmarkStart w:id="1194" w:name="_Toc439032879"/>
      <w:bookmarkStart w:id="1195" w:name="_Toc325205673"/>
      <w:bookmarkStart w:id="1196" w:name="_Toc1063454774"/>
      <w:bookmarkStart w:id="1197" w:name="_Toc245210869"/>
      <w:bookmarkStart w:id="1198" w:name="_Toc889389476"/>
      <w:bookmarkStart w:id="1199" w:name="_Toc1412120572"/>
      <w:bookmarkStart w:id="1200" w:name="_Toc137328933"/>
      <w:bookmarkStart w:id="1201" w:name="_Toc923821407"/>
      <w:bookmarkStart w:id="1202" w:name="_Toc128654649"/>
      <w:r>
        <w:lastRenderedPageBreak/>
        <w:t xml:space="preserve">Consolidation and meaningful practice: </w:t>
      </w:r>
      <w:r w:rsidR="534289CD">
        <w:t xml:space="preserve">Summarise and connect the </w:t>
      </w:r>
      <w:r w:rsidR="00757994">
        <w:t>m</w:t>
      </w:r>
      <w:r w:rsidR="534289CD">
        <w:t xml:space="preserve">athematics </w:t>
      </w:r>
      <w:r>
        <w:t xml:space="preserve">– </w:t>
      </w:r>
      <w:r w:rsidR="00D36664">
        <w:t>1</w:t>
      </w:r>
      <w:r w:rsidR="14E00875">
        <w:t>0</w:t>
      </w:r>
      <w:r>
        <w:t xml:space="preserve"> </w:t>
      </w:r>
      <w:proofErr w:type="gramStart"/>
      <w:r>
        <w:t>minutes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roofErr w:type="gramEnd"/>
    </w:p>
    <w:p w14:paraId="4D81C268" w14:textId="732FF637" w:rsidR="1B0F7616" w:rsidRDefault="1B0F7616" w:rsidP="00D25CC3">
      <w:pPr>
        <w:pStyle w:val="FeatureBox"/>
      </w:pPr>
      <w:r>
        <w:t>This lesson has been adapted from</w:t>
      </w:r>
      <w:r w:rsidR="2B612148">
        <w:t xml:space="preserve"> </w:t>
      </w:r>
      <w:hyperlink r:id="rId56">
        <w:r w:rsidR="2B612148" w:rsidRPr="0E7D981D">
          <w:rPr>
            <w:rStyle w:val="Hyperlink"/>
          </w:rPr>
          <w:t>Cars, cars, cars</w:t>
        </w:r>
      </w:hyperlink>
      <w:r w:rsidR="2B612148">
        <w:t xml:space="preserve"> from </w:t>
      </w:r>
      <w:hyperlink r:id="rId57">
        <w:r w:rsidR="2B612148" w:rsidRPr="0E7D981D">
          <w:rPr>
            <w:rStyle w:val="Hyperlink"/>
          </w:rPr>
          <w:t>NZ Maths</w:t>
        </w:r>
      </w:hyperlink>
      <w:r w:rsidR="00890AD3" w:rsidRPr="00890AD3">
        <w:t>.</w:t>
      </w:r>
    </w:p>
    <w:p w14:paraId="70606957" w14:textId="2E78A181" w:rsidR="2B612148" w:rsidRPr="00890AD3" w:rsidRDefault="2B612148" w:rsidP="00890AD3">
      <w:pPr>
        <w:pStyle w:val="ListNumber"/>
      </w:pPr>
      <w:r w:rsidRPr="00890AD3">
        <w:t xml:space="preserve">Explain </w:t>
      </w:r>
      <w:r w:rsidR="00A750B1" w:rsidRPr="00890AD3">
        <w:t xml:space="preserve">that </w:t>
      </w:r>
      <w:r w:rsidRPr="00890AD3">
        <w:t>group</w:t>
      </w:r>
      <w:r w:rsidR="00A750B1" w:rsidRPr="00890AD3">
        <w:t>ing</w:t>
      </w:r>
      <w:r w:rsidRPr="00890AD3">
        <w:t xml:space="preserve"> sets of objects </w:t>
      </w:r>
      <w:r w:rsidR="170881FC" w:rsidRPr="00890AD3">
        <w:t xml:space="preserve">can </w:t>
      </w:r>
      <w:r w:rsidRPr="00890AD3">
        <w:t>help to count collections.</w:t>
      </w:r>
    </w:p>
    <w:p w14:paraId="19497EE1" w14:textId="4EF52A93" w:rsidR="50CCC42E" w:rsidRPr="00890AD3" w:rsidRDefault="50CCC42E" w:rsidP="00890AD3">
      <w:pPr>
        <w:pStyle w:val="ListNumber"/>
      </w:pPr>
      <w:r w:rsidRPr="00890AD3">
        <w:t xml:space="preserve">Display </w:t>
      </w:r>
      <w:hyperlink w:anchor="_Resource_2:_Toy_1">
        <w:r w:rsidR="009E2D8D">
          <w:rPr>
            <w:rStyle w:val="Hyperlink"/>
          </w:rPr>
          <w:t>Resource 2: Toy cars</w:t>
        </w:r>
      </w:hyperlink>
      <w:r w:rsidRPr="00890AD3">
        <w:t xml:space="preserve">. Ask students to count the wheels on </w:t>
      </w:r>
      <w:r w:rsidR="00357181" w:rsidRPr="00890AD3">
        <w:t>the</w:t>
      </w:r>
      <w:r w:rsidRPr="00890AD3">
        <w:t xml:space="preserve"> toy car. Explain that there are </w:t>
      </w:r>
      <w:proofErr w:type="gramStart"/>
      <w:r w:rsidR="00D83FB8" w:rsidRPr="00890AD3">
        <w:t xml:space="preserve">actually </w:t>
      </w:r>
      <w:r w:rsidRPr="00890AD3">
        <w:t>4</w:t>
      </w:r>
      <w:proofErr w:type="gramEnd"/>
      <w:r w:rsidRPr="00890AD3">
        <w:t xml:space="preserve"> wheels</w:t>
      </w:r>
      <w:r w:rsidR="00D83FB8" w:rsidRPr="00890AD3">
        <w:t xml:space="preserve"> but only 2 wheels are seen in the picture</w:t>
      </w:r>
      <w:r w:rsidRPr="00890AD3">
        <w:t>. Record th</w:t>
      </w:r>
      <w:r w:rsidR="00A90DE7" w:rsidRPr="00890AD3">
        <w:t xml:space="preserve">e </w:t>
      </w:r>
      <w:r w:rsidRPr="00890AD3">
        <w:t xml:space="preserve">number </w:t>
      </w:r>
      <w:r w:rsidR="00A90DE7" w:rsidRPr="00890AD3">
        <w:t xml:space="preserve">4 </w:t>
      </w:r>
      <w:r w:rsidRPr="00890AD3">
        <w:t>on the board.</w:t>
      </w:r>
    </w:p>
    <w:p w14:paraId="2AD1B4C7" w14:textId="321CAC6B" w:rsidR="50CCC42E" w:rsidRPr="00890AD3" w:rsidRDefault="50CCC42E" w:rsidP="00890AD3">
      <w:pPr>
        <w:pStyle w:val="ListNumber"/>
      </w:pPr>
      <w:r w:rsidRPr="00890AD3">
        <w:t>Display</w:t>
      </w:r>
      <w:r w:rsidR="49DCAB34" w:rsidRPr="00890AD3">
        <w:t xml:space="preserve"> </w:t>
      </w:r>
      <w:hyperlink w:anchor="_Resource_3:_Two_1">
        <w:r w:rsidR="009E2D8D">
          <w:rPr>
            <w:rStyle w:val="Hyperlink"/>
          </w:rPr>
          <w:t>Resource 3: Two toy cars</w:t>
        </w:r>
      </w:hyperlink>
      <w:r w:rsidR="009E2D8D">
        <w:t>.</w:t>
      </w:r>
      <w:r w:rsidRPr="00890AD3">
        <w:t xml:space="preserve"> Explain there is </w:t>
      </w:r>
      <w:r w:rsidR="4DAC2CDA" w:rsidRPr="00890AD3">
        <w:t>one</w:t>
      </w:r>
      <w:r w:rsidRPr="00890AD3">
        <w:t xml:space="preserve"> group of 4 wheels and another group of 4 wheels, so there are 8 wheels altogether. Th</w:t>
      </w:r>
      <w:r w:rsidR="062A2018" w:rsidRPr="00890AD3">
        <w:t>e</w:t>
      </w:r>
      <w:r w:rsidRPr="00890AD3">
        <w:t xml:space="preserve"> pattern is growing</w:t>
      </w:r>
      <w:r w:rsidR="2DDFEA1C" w:rsidRPr="00890AD3">
        <w:t xml:space="preserve"> as t</w:t>
      </w:r>
      <w:r w:rsidRPr="00890AD3">
        <w:t xml:space="preserve">he core of 4 wheels is repeating. Ask </w:t>
      </w:r>
      <w:r w:rsidR="4E632932" w:rsidRPr="00890AD3">
        <w:t xml:space="preserve">how many wheels there would be </w:t>
      </w:r>
      <w:r w:rsidRPr="00890AD3">
        <w:t>if another car joined</w:t>
      </w:r>
      <w:r w:rsidR="5F34ED57" w:rsidRPr="00890AD3">
        <w:t>, just b</w:t>
      </w:r>
      <w:r w:rsidR="325E9AEB" w:rsidRPr="00890AD3">
        <w:t>y</w:t>
      </w:r>
      <w:r w:rsidR="5F34ED57" w:rsidRPr="00890AD3">
        <w:t xml:space="preserve"> looking and thinking.</w:t>
      </w:r>
    </w:p>
    <w:p w14:paraId="67893B40" w14:textId="320351A1" w:rsidR="0A513362" w:rsidRPr="00890AD3" w:rsidRDefault="0A513362" w:rsidP="00890AD3">
      <w:pPr>
        <w:pStyle w:val="ListNumber"/>
      </w:pPr>
      <w:r w:rsidRPr="00890AD3">
        <w:t xml:space="preserve">Create a toy car pattern or </w:t>
      </w:r>
      <w:r w:rsidR="6B762AAB" w:rsidRPr="00890AD3">
        <w:t>d</w:t>
      </w:r>
      <w:r w:rsidR="50CCC42E" w:rsidRPr="00890AD3">
        <w:t>isplay</w:t>
      </w:r>
      <w:hyperlink w:anchor="_Resource_4:_Toy_2">
        <w:r w:rsidR="00711BC2">
          <w:rPr>
            <w:rStyle w:val="Hyperlink"/>
          </w:rPr>
          <w:t xml:space="preserve"> Resource 4: Toy car pattern</w:t>
        </w:r>
      </w:hyperlink>
      <w:r w:rsidR="00711BC2">
        <w:t>.</w:t>
      </w:r>
      <w:r w:rsidR="466618C8" w:rsidRPr="00890AD3">
        <w:t xml:space="preserve"> </w:t>
      </w:r>
      <w:r w:rsidR="651DCD61" w:rsidRPr="00890AD3">
        <w:t>Ask students</w:t>
      </w:r>
      <w:r w:rsidR="00A750B1" w:rsidRPr="00890AD3">
        <w:t>:</w:t>
      </w:r>
    </w:p>
    <w:p w14:paraId="49463DB6" w14:textId="1265C0A9" w:rsidR="651DCD61" w:rsidRDefault="651DCD61" w:rsidP="00756654">
      <w:pPr>
        <w:pStyle w:val="ListBullet"/>
        <w:numPr>
          <w:ilvl w:val="0"/>
          <w:numId w:val="11"/>
        </w:numPr>
        <w:ind w:left="1134"/>
      </w:pPr>
      <w:r>
        <w:t>What do you notice?</w:t>
      </w:r>
    </w:p>
    <w:p w14:paraId="31F0614D" w14:textId="08CBCB56" w:rsidR="651DCD61" w:rsidRDefault="0BC524BC" w:rsidP="00756654">
      <w:pPr>
        <w:pStyle w:val="ListBullet"/>
        <w:numPr>
          <w:ilvl w:val="0"/>
          <w:numId w:val="11"/>
        </w:numPr>
        <w:ind w:left="1134"/>
      </w:pPr>
      <w:r>
        <w:t>H</w:t>
      </w:r>
      <w:r w:rsidR="651DCD61">
        <w:t xml:space="preserve">ow many cars </w:t>
      </w:r>
      <w:r w:rsidR="24BCC2AD">
        <w:t xml:space="preserve">are </w:t>
      </w:r>
      <w:r w:rsidR="651DCD61">
        <w:t>there?</w:t>
      </w:r>
    </w:p>
    <w:p w14:paraId="6C879EC7" w14:textId="120C4058" w:rsidR="651DCD61" w:rsidRDefault="0D484947" w:rsidP="00756654">
      <w:pPr>
        <w:pStyle w:val="ListBullet"/>
        <w:numPr>
          <w:ilvl w:val="0"/>
          <w:numId w:val="11"/>
        </w:numPr>
        <w:ind w:left="1134"/>
      </w:pPr>
      <w:r>
        <w:t>H</w:t>
      </w:r>
      <w:r w:rsidR="651DCD61">
        <w:t>ow many wheels</w:t>
      </w:r>
      <w:r w:rsidR="1B01EF48">
        <w:t xml:space="preserve"> are</w:t>
      </w:r>
      <w:r w:rsidR="651DCD61">
        <w:t xml:space="preserve"> there?</w:t>
      </w:r>
    </w:p>
    <w:p w14:paraId="6E523D58" w14:textId="7A307D1A" w:rsidR="651DCD61" w:rsidRPr="00890AD3" w:rsidRDefault="651DCD61" w:rsidP="00890AD3">
      <w:pPr>
        <w:pStyle w:val="ListNumber"/>
      </w:pPr>
      <w:r w:rsidRPr="00890AD3">
        <w:t xml:space="preserve">In groups, display a basket of toy cars. Ask students </w:t>
      </w:r>
      <w:r w:rsidR="5AD67229" w:rsidRPr="00890AD3">
        <w:t>h</w:t>
      </w:r>
      <w:r w:rsidRPr="00890AD3">
        <w:t xml:space="preserve">ow many wheels </w:t>
      </w:r>
      <w:r w:rsidR="6175DFF1" w:rsidRPr="00890AD3">
        <w:t xml:space="preserve">there </w:t>
      </w:r>
      <w:r w:rsidRPr="00890AD3">
        <w:t>are altogether</w:t>
      </w:r>
      <w:r w:rsidR="5257FC91" w:rsidRPr="00890AD3">
        <w:t>.</w:t>
      </w:r>
    </w:p>
    <w:p w14:paraId="30D4D843" w14:textId="520F4501" w:rsidR="005823B7" w:rsidRPr="00890AD3" w:rsidRDefault="526E3C57" w:rsidP="00890AD3">
      <w:pPr>
        <w:pStyle w:val="ListNumber"/>
      </w:pPr>
      <w:r w:rsidRPr="00890AD3">
        <w:t xml:space="preserve">Ask students to record the car pattern using numbers, </w:t>
      </w:r>
      <w:proofErr w:type="gramStart"/>
      <w:r w:rsidRPr="00890AD3">
        <w:t>symbols</w:t>
      </w:r>
      <w:proofErr w:type="gramEnd"/>
      <w:r w:rsidRPr="00890AD3">
        <w:t xml:space="preserve"> or words</w:t>
      </w:r>
      <w:r w:rsidR="00711BC2">
        <w:t xml:space="preserve"> (s</w:t>
      </w:r>
      <w:r w:rsidR="452FD757" w:rsidRPr="00890AD3">
        <w:t xml:space="preserve">ee </w:t>
      </w:r>
      <w:r w:rsidR="00D25CC3" w:rsidRPr="00890AD3">
        <w:fldChar w:fldCharType="begin"/>
      </w:r>
      <w:r w:rsidR="00D25CC3" w:rsidRPr="00890AD3">
        <w:instrText xml:space="preserve"> REF _Ref120779159 \h </w:instrText>
      </w:r>
      <w:r w:rsidR="00890AD3">
        <w:instrText xml:space="preserve"> \* MERGEFORMAT </w:instrText>
      </w:r>
      <w:r w:rsidR="00D25CC3" w:rsidRPr="00890AD3">
        <w:fldChar w:fldCharType="separate"/>
      </w:r>
      <w:r w:rsidR="00D25CC3" w:rsidRPr="00890AD3">
        <w:t>Figure 7</w:t>
      </w:r>
      <w:r w:rsidR="00D25CC3" w:rsidRPr="00890AD3">
        <w:fldChar w:fldCharType="end"/>
      </w:r>
      <w:r w:rsidR="00711BC2">
        <w:t>)</w:t>
      </w:r>
      <w:r w:rsidR="00A10B28" w:rsidRPr="00890AD3">
        <w:t xml:space="preserve">. </w:t>
      </w:r>
      <w:r w:rsidR="452FD757" w:rsidRPr="00890AD3">
        <w:t xml:space="preserve">Use </w:t>
      </w:r>
      <w:r w:rsidR="00B970E4">
        <w:t>‘</w:t>
      </w:r>
      <w:hyperlink r:id="rId58">
        <w:r w:rsidR="00B970E4">
          <w:rPr>
            <w:rStyle w:val="Hyperlink"/>
          </w:rPr>
          <w:t>T</w:t>
        </w:r>
        <w:r w:rsidR="7E569ED3" w:rsidRPr="00890AD3">
          <w:rPr>
            <w:rStyle w:val="Hyperlink"/>
          </w:rPr>
          <w:t>alk</w:t>
        </w:r>
        <w:r w:rsidR="00357181" w:rsidRPr="00890AD3">
          <w:rPr>
            <w:rStyle w:val="Hyperlink"/>
          </w:rPr>
          <w:t xml:space="preserve"> </w:t>
        </w:r>
        <w:r w:rsidR="7E569ED3" w:rsidRPr="00890AD3">
          <w:rPr>
            <w:rStyle w:val="Hyperlink"/>
          </w:rPr>
          <w:t>moves</w:t>
        </w:r>
      </w:hyperlink>
      <w:r w:rsidR="00B970E4" w:rsidRPr="00B970E4">
        <w:t>’</w:t>
      </w:r>
      <w:r w:rsidR="7E569ED3" w:rsidRPr="00890AD3">
        <w:t xml:space="preserve"> </w:t>
      </w:r>
      <w:r w:rsidR="452FD757" w:rsidRPr="00890AD3">
        <w:t>to support mathematical reasoning.</w:t>
      </w:r>
    </w:p>
    <w:p w14:paraId="2BF64BD1" w14:textId="02C7CD21" w:rsidR="00A665A0" w:rsidRDefault="00A665A0" w:rsidP="00A665A0">
      <w:pPr>
        <w:pStyle w:val="Caption"/>
      </w:pPr>
      <w:bookmarkStart w:id="1203" w:name="_Ref120779159"/>
      <w:r>
        <w:lastRenderedPageBreak/>
        <w:t xml:space="preserve">Figure </w:t>
      </w:r>
      <w:r>
        <w:fldChar w:fldCharType="begin"/>
      </w:r>
      <w:r>
        <w:instrText>SEQ Figure \* ARABIC</w:instrText>
      </w:r>
      <w:r>
        <w:fldChar w:fldCharType="separate"/>
      </w:r>
      <w:r w:rsidR="006819C8">
        <w:rPr>
          <w:noProof/>
        </w:rPr>
        <w:t>7</w:t>
      </w:r>
      <w:r>
        <w:fldChar w:fldCharType="end"/>
      </w:r>
      <w:bookmarkEnd w:id="1203"/>
      <w:r w:rsidR="007F07C6">
        <w:t xml:space="preserve"> </w:t>
      </w:r>
      <w:r w:rsidR="00D53103">
        <w:t>–</w:t>
      </w:r>
      <w:r w:rsidR="007F07C6">
        <w:t xml:space="preserve"> Counting </w:t>
      </w:r>
      <w:proofErr w:type="gramStart"/>
      <w:r w:rsidR="007F07C6">
        <w:t>wheels</w:t>
      </w:r>
      <w:proofErr w:type="gramEnd"/>
    </w:p>
    <w:p w14:paraId="5979CC8A" w14:textId="233866DC" w:rsidR="000F5F93" w:rsidRDefault="004D3D67" w:rsidP="004D1553">
      <w:pPr>
        <w:pStyle w:val="ListNumber"/>
        <w:numPr>
          <w:ilvl w:val="0"/>
          <w:numId w:val="0"/>
        </w:numPr>
        <w:ind w:left="567" w:hanging="567"/>
      </w:pPr>
      <w:r>
        <w:rPr>
          <w:noProof/>
        </w:rPr>
        <w:drawing>
          <wp:inline distT="0" distB="0" distL="0" distR="0" wp14:anchorId="04FA51D9" wp14:editId="168F521A">
            <wp:extent cx="3200400" cy="1836420"/>
            <wp:effectExtent l="0" t="0" r="0" b="0"/>
            <wp:docPr id="8" name="Picture 8" descr="Five cars with each wheel numbered consecutively from 1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ve cars with each wheel numbered consecutively from 1 to 20."/>
                    <pic:cNvPicPr/>
                  </pic:nvPicPr>
                  <pic:blipFill>
                    <a:blip r:embed="rId59"/>
                    <a:stretch>
                      <a:fillRect/>
                    </a:stretch>
                  </pic:blipFill>
                  <pic:spPr>
                    <a:xfrm>
                      <a:off x="0" y="0"/>
                      <a:ext cx="3220042" cy="1847691"/>
                    </a:xfrm>
                    <a:prstGeom prst="rect">
                      <a:avLst/>
                    </a:prstGeom>
                  </pic:spPr>
                </pic:pic>
              </a:graphicData>
            </a:graphic>
          </wp:inline>
        </w:drawing>
      </w:r>
    </w:p>
    <w:p w14:paraId="24936459" w14:textId="04CBF24A" w:rsidR="526E3C57" w:rsidRDefault="526E3C57" w:rsidP="005823B7">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E7E2402" w14:paraId="7DC869F9" w14:textId="77777777" w:rsidTr="0006656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68FF19B" w14:textId="77777777" w:rsidR="1E7E2402" w:rsidRDefault="1E7E2402" w:rsidP="00A665A0">
            <w:pPr>
              <w:widowControl/>
            </w:pPr>
            <w:r>
              <w:t>Prompts</w:t>
            </w:r>
          </w:p>
        </w:tc>
        <w:tc>
          <w:tcPr>
            <w:tcW w:w="2500" w:type="pct"/>
          </w:tcPr>
          <w:p w14:paraId="236F4C3A" w14:textId="77777777" w:rsidR="1E7E2402" w:rsidRDefault="1E7E2402" w:rsidP="00A665A0">
            <w:pPr>
              <w:widowControl/>
            </w:pPr>
            <w:r>
              <w:t>Anticipated student responses</w:t>
            </w:r>
          </w:p>
        </w:tc>
      </w:tr>
      <w:tr w:rsidR="1E7E2402" w14:paraId="4A662312" w14:textId="77777777" w:rsidTr="0006656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DA4EE47" w14:textId="6D4927FE" w:rsidR="1E7E2402" w:rsidRPr="00302ABA" w:rsidRDefault="4D3E896C" w:rsidP="00756654">
            <w:pPr>
              <w:pStyle w:val="ListBullet"/>
              <w:numPr>
                <w:ilvl w:val="0"/>
                <w:numId w:val="11"/>
              </w:numPr>
            </w:pPr>
            <w:r>
              <w:t>What patterns have you noticed in your count?</w:t>
            </w:r>
          </w:p>
          <w:p w14:paraId="2B6CF28C" w14:textId="2A902D3E" w:rsidR="1E7E2402" w:rsidRPr="00302ABA" w:rsidRDefault="4D3E896C" w:rsidP="00756654">
            <w:pPr>
              <w:pStyle w:val="ListBullet"/>
              <w:numPr>
                <w:ilvl w:val="0"/>
                <w:numId w:val="11"/>
              </w:numPr>
            </w:pPr>
            <w:r>
              <w:t>Can you tell me what will come next in this pattern?</w:t>
            </w:r>
          </w:p>
          <w:p w14:paraId="1B2BDBD2" w14:textId="12434DB9" w:rsidR="1E7E2402" w:rsidRPr="00302ABA" w:rsidRDefault="4D3E896C" w:rsidP="00756654">
            <w:pPr>
              <w:pStyle w:val="ListBullet"/>
              <w:numPr>
                <w:ilvl w:val="0"/>
                <w:numId w:val="11"/>
              </w:numPr>
            </w:pPr>
            <w:r>
              <w:t>What would the pattern look like</w:t>
            </w:r>
            <w:r w:rsidR="00464972">
              <w:t xml:space="preserve"> with </w:t>
            </w:r>
            <w:r>
              <w:t>motorbikes and not cars?</w:t>
            </w:r>
          </w:p>
          <w:p w14:paraId="0D4C5AA6" w14:textId="4FBCF8AD" w:rsidR="1E7E2402" w:rsidRPr="00302ABA" w:rsidRDefault="54EFDCA2" w:rsidP="00756654">
            <w:pPr>
              <w:pStyle w:val="ListBullet"/>
              <w:numPr>
                <w:ilvl w:val="0"/>
                <w:numId w:val="11"/>
              </w:numPr>
            </w:pPr>
            <w:r>
              <w:t>W</w:t>
            </w:r>
            <w:r w:rsidR="4D3E896C">
              <w:t xml:space="preserve">hat </w:t>
            </w:r>
            <w:r w:rsidR="6EECDA22">
              <w:t xml:space="preserve">have </w:t>
            </w:r>
            <w:r w:rsidR="4D3E896C">
              <w:t>you found out</w:t>
            </w:r>
            <w:r w:rsidR="393FDEEB">
              <w:t>?</w:t>
            </w:r>
          </w:p>
          <w:p w14:paraId="7356431B" w14:textId="4C1218AB" w:rsidR="1E7E2402" w:rsidRPr="00302ABA" w:rsidRDefault="38319BAE" w:rsidP="00756654">
            <w:pPr>
              <w:pStyle w:val="ListBullet"/>
              <w:numPr>
                <w:ilvl w:val="0"/>
                <w:numId w:val="11"/>
              </w:numPr>
            </w:pPr>
            <w:r>
              <w:t>Describe</w:t>
            </w:r>
            <w:r w:rsidR="4D3E896C">
              <w:t xml:space="preserve"> your </w:t>
            </w:r>
            <w:r w:rsidR="436A5657">
              <w:t>picture</w:t>
            </w:r>
            <w:r w:rsidR="4D3E896C">
              <w:t>.</w:t>
            </w:r>
          </w:p>
        </w:tc>
        <w:tc>
          <w:tcPr>
            <w:tcW w:w="2500" w:type="pct"/>
          </w:tcPr>
          <w:p w14:paraId="40D2C3D5" w14:textId="313C4642" w:rsidR="1E7E2402" w:rsidRPr="00302ABA" w:rsidRDefault="1971E9B1" w:rsidP="00756654">
            <w:pPr>
              <w:pStyle w:val="ListBullet"/>
              <w:numPr>
                <w:ilvl w:val="0"/>
                <w:numId w:val="11"/>
              </w:numPr>
            </w:pPr>
            <w:r>
              <w:t>I am adding</w:t>
            </w:r>
            <w:r w:rsidR="4D0796CB">
              <w:t xml:space="preserve"> </w:t>
            </w:r>
            <w:r w:rsidR="4F361972">
              <w:t>4</w:t>
            </w:r>
            <w:r w:rsidR="4D0796CB">
              <w:t xml:space="preserve"> </w:t>
            </w:r>
            <w:r>
              <w:t>every</w:t>
            </w:r>
            <w:r w:rsidR="4D0796CB">
              <w:t xml:space="preserve"> time</w:t>
            </w:r>
            <w:r w:rsidR="00B20465">
              <w:t>.</w:t>
            </w:r>
          </w:p>
          <w:p w14:paraId="50388A38" w14:textId="70601689" w:rsidR="1E7E2402" w:rsidRPr="00302ABA" w:rsidRDefault="1971E9B1" w:rsidP="00756654">
            <w:pPr>
              <w:pStyle w:val="ListBullet"/>
              <w:numPr>
                <w:ilvl w:val="0"/>
                <w:numId w:val="11"/>
              </w:numPr>
            </w:pPr>
            <w:r>
              <w:t xml:space="preserve">If you add </w:t>
            </w:r>
            <w:r w:rsidR="0FA945F1">
              <w:t>4</w:t>
            </w:r>
            <w:r>
              <w:t xml:space="preserve"> you will get 2</w:t>
            </w:r>
            <w:r w:rsidR="007F07C6">
              <w:t>4</w:t>
            </w:r>
            <w:r w:rsidR="00B20465">
              <w:t>.</w:t>
            </w:r>
          </w:p>
          <w:p w14:paraId="2CBCA199" w14:textId="6AE924D6" w:rsidR="1E7E2402" w:rsidRPr="00302ABA" w:rsidRDefault="1971E9B1" w:rsidP="00756654">
            <w:pPr>
              <w:pStyle w:val="ListBullet"/>
              <w:numPr>
                <w:ilvl w:val="0"/>
                <w:numId w:val="11"/>
              </w:numPr>
            </w:pPr>
            <w:r>
              <w:t xml:space="preserve">Motorbikes only have </w:t>
            </w:r>
            <w:r w:rsidR="088F8850">
              <w:t>2</w:t>
            </w:r>
            <w:r>
              <w:t xml:space="preserve"> wheels so you would need to add </w:t>
            </w:r>
            <w:r w:rsidR="633E025A">
              <w:t>2</w:t>
            </w:r>
            <w:r>
              <w:t xml:space="preserve"> each time instead of </w:t>
            </w:r>
            <w:r w:rsidR="247FA643">
              <w:t>4</w:t>
            </w:r>
            <w:r w:rsidR="00B20465">
              <w:t>.</w:t>
            </w:r>
          </w:p>
          <w:p w14:paraId="2D68E96A" w14:textId="77777777" w:rsidR="1E7E2402" w:rsidRPr="00302ABA" w:rsidRDefault="1202C25A" w:rsidP="00756654">
            <w:pPr>
              <w:pStyle w:val="ListBullet"/>
              <w:numPr>
                <w:ilvl w:val="0"/>
                <w:numId w:val="11"/>
              </w:numPr>
            </w:pPr>
            <w:r>
              <w:t>I found that there are 20 wheels all together.</w:t>
            </w:r>
          </w:p>
          <w:p w14:paraId="297F18FC" w14:textId="1C602E7C" w:rsidR="1E7E2402" w:rsidRPr="00302ABA" w:rsidRDefault="1202C25A" w:rsidP="00756654">
            <w:pPr>
              <w:pStyle w:val="ListBullet"/>
              <w:numPr>
                <w:ilvl w:val="0"/>
                <w:numId w:val="11"/>
              </w:numPr>
            </w:pPr>
            <w:r>
              <w:t xml:space="preserve">I saw that in the basket there were </w:t>
            </w:r>
            <w:r w:rsidR="54F1EC70">
              <w:t>5</w:t>
            </w:r>
            <w:r>
              <w:t xml:space="preserve"> </w:t>
            </w:r>
            <w:r w:rsidR="5582AE6B">
              <w:t>cars,</w:t>
            </w:r>
            <w:r>
              <w:t xml:space="preserve"> so I drew them all</w:t>
            </w:r>
            <w:r w:rsidR="476DC277">
              <w:t>.</w:t>
            </w:r>
            <w:r>
              <w:t xml:space="preserve"> </w:t>
            </w:r>
            <w:r w:rsidR="5CE547FB">
              <w:t>O</w:t>
            </w:r>
            <w:r>
              <w:t xml:space="preserve">n each car, I drew </w:t>
            </w:r>
            <w:r w:rsidR="51B8D810">
              <w:t>4</w:t>
            </w:r>
            <w:r>
              <w:t xml:space="preserve"> wheels.</w:t>
            </w:r>
          </w:p>
        </w:tc>
      </w:tr>
    </w:tbl>
    <w:p w14:paraId="5CAED616" w14:textId="7819D6AF" w:rsidR="7FDABD6C" w:rsidRPr="0006656E" w:rsidRDefault="1202C25A" w:rsidP="0006656E">
      <w:pPr>
        <w:pStyle w:val="ListNumber"/>
      </w:pPr>
      <w:r w:rsidRPr="0006656E">
        <w:t>Have</w:t>
      </w:r>
      <w:r w:rsidR="1DE04E51" w:rsidRPr="0006656E">
        <w:t xml:space="preserve"> students complete a </w:t>
      </w:r>
      <w:hyperlink r:id="rId60">
        <w:r w:rsidR="1DE04E51" w:rsidRPr="0006656E">
          <w:rPr>
            <w:rStyle w:val="Hyperlink"/>
          </w:rPr>
          <w:t>gallery walk</w:t>
        </w:r>
      </w:hyperlink>
      <w:r w:rsidR="1DE04E51" w:rsidRPr="0006656E">
        <w:t xml:space="preserve"> </w:t>
      </w:r>
      <w:r w:rsidRPr="0006656E">
        <w:t xml:space="preserve">to observe what </w:t>
      </w:r>
      <w:r w:rsidR="6D46EE24" w:rsidRPr="0006656E">
        <w:t>other</w:t>
      </w:r>
      <w:r w:rsidRPr="0006656E">
        <w:t xml:space="preserve"> students have drawn.</w:t>
      </w:r>
    </w:p>
    <w:p w14:paraId="643698FD" w14:textId="32610C51" w:rsidR="008C209D" w:rsidRPr="0006656E" w:rsidRDefault="008C209D" w:rsidP="0006656E">
      <w:pPr>
        <w:pStyle w:val="Heading2"/>
      </w:pPr>
      <w:bookmarkStart w:id="1204" w:name="_Lesson_5:_Dealing"/>
      <w:bookmarkStart w:id="1205" w:name="_Lesson_6:_Dealing"/>
      <w:bookmarkStart w:id="1206" w:name="_Toc112318920"/>
      <w:bookmarkStart w:id="1207" w:name="_Toc112320570"/>
      <w:bookmarkStart w:id="1208" w:name="_Toc112320625"/>
      <w:bookmarkStart w:id="1209" w:name="_Toc112320680"/>
      <w:bookmarkStart w:id="1210" w:name="_Toc112320734"/>
      <w:bookmarkStart w:id="1211" w:name="_Toc2132014757"/>
      <w:bookmarkStart w:id="1212" w:name="_Toc785134366"/>
      <w:bookmarkStart w:id="1213" w:name="_Toc1518300880"/>
      <w:bookmarkStart w:id="1214" w:name="_Toc2051887949"/>
      <w:bookmarkStart w:id="1215" w:name="_Toc244003018"/>
      <w:bookmarkStart w:id="1216" w:name="_Toc1067276935"/>
      <w:bookmarkStart w:id="1217" w:name="_Toc1934736356"/>
      <w:bookmarkStart w:id="1218" w:name="_Toc1970117598"/>
      <w:bookmarkStart w:id="1219" w:name="_Toc1231026005"/>
      <w:bookmarkStart w:id="1220" w:name="_Toc2024508612"/>
      <w:bookmarkStart w:id="1221" w:name="_Toc1047323859"/>
      <w:bookmarkStart w:id="1222" w:name="_Toc445798544"/>
      <w:bookmarkStart w:id="1223" w:name="_Toc1096881698"/>
      <w:bookmarkStart w:id="1224" w:name="_Toc286663236"/>
      <w:bookmarkStart w:id="1225" w:name="_Toc1468495453"/>
      <w:bookmarkStart w:id="1226" w:name="_Toc1849127500"/>
      <w:bookmarkStart w:id="1227" w:name="_Toc54474921"/>
      <w:bookmarkStart w:id="1228" w:name="_Toc1688027688"/>
      <w:bookmarkStart w:id="1229" w:name="_Toc1519187935"/>
      <w:bookmarkStart w:id="1230" w:name="_Toc689427160"/>
      <w:bookmarkStart w:id="1231" w:name="_Toc337548869"/>
      <w:bookmarkStart w:id="1232" w:name="_Toc1595690811"/>
      <w:bookmarkStart w:id="1233" w:name="_Toc965130419"/>
      <w:bookmarkStart w:id="1234" w:name="_Toc1892576052"/>
      <w:bookmarkStart w:id="1235" w:name="_Toc1179792914"/>
      <w:bookmarkStart w:id="1236" w:name="_Toc1050149189"/>
      <w:bookmarkStart w:id="1237" w:name="_Toc240657385"/>
      <w:bookmarkStart w:id="1238" w:name="_Toc1504378721"/>
      <w:bookmarkStart w:id="1239" w:name="_Toc1175280071"/>
      <w:bookmarkStart w:id="1240" w:name="_Toc1088728430"/>
      <w:bookmarkStart w:id="1241" w:name="_Toc1500974463"/>
      <w:bookmarkStart w:id="1242" w:name="_Toc687176362"/>
      <w:bookmarkStart w:id="1243" w:name="_Toc184755741"/>
      <w:bookmarkStart w:id="1244" w:name="_Toc2082719712"/>
      <w:bookmarkStart w:id="1245" w:name="_Toc190371198"/>
      <w:bookmarkStart w:id="1246" w:name="_Toc97903836"/>
      <w:bookmarkStart w:id="1247" w:name="_Toc1566813182"/>
      <w:bookmarkStart w:id="1248" w:name="_Toc1887927911"/>
      <w:bookmarkStart w:id="1249" w:name="_Toc844292373"/>
      <w:bookmarkStart w:id="1250" w:name="_Toc936550914"/>
      <w:bookmarkStart w:id="1251" w:name="_Toc1349797897"/>
      <w:bookmarkStart w:id="1252" w:name="_Toc1538175395"/>
      <w:bookmarkStart w:id="1253" w:name="_Toc1702468049"/>
      <w:bookmarkStart w:id="1254" w:name="_Toc1807390160"/>
      <w:bookmarkStart w:id="1255" w:name="_Toc1226847132"/>
      <w:bookmarkStart w:id="1256" w:name="_Toc595312879"/>
      <w:bookmarkStart w:id="1257" w:name="_Toc251876395"/>
      <w:bookmarkStart w:id="1258" w:name="_Toc128654650"/>
      <w:bookmarkEnd w:id="1204"/>
      <w:bookmarkEnd w:id="1205"/>
      <w:r>
        <w:lastRenderedPageBreak/>
        <w:t xml:space="preserve">Lesson </w:t>
      </w:r>
      <w:r w:rsidR="00DC3BEC">
        <w:t>6</w:t>
      </w:r>
      <w:r>
        <w:t xml:space="preserve">: </w:t>
      </w:r>
      <w:r w:rsidR="2A7822EB">
        <w:t xml:space="preserve">Dealing and </w:t>
      </w:r>
      <w:proofErr w:type="gramStart"/>
      <w:r w:rsidR="2A7822EB">
        <w:t>grouping</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roofErr w:type="gramEnd"/>
    </w:p>
    <w:p w14:paraId="1D9807E4" w14:textId="265B7DBD" w:rsidR="008C209D" w:rsidRDefault="008C209D" w:rsidP="008C209D">
      <w:pPr>
        <w:pStyle w:val="Featurepink"/>
      </w:pPr>
      <w:r w:rsidRPr="09F392EA">
        <w:rPr>
          <w:b/>
          <w:bCs/>
        </w:rPr>
        <w:t>Core concept</w:t>
      </w:r>
      <w:r>
        <w:t xml:space="preserve">: </w:t>
      </w:r>
      <w:r w:rsidR="00EB2355" w:rsidRPr="00EB2355">
        <w:t>Equal groups can be formed as countable units.</w:t>
      </w:r>
    </w:p>
    <w:p w14:paraId="6C73717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97E4018" w14:textId="77777777" w:rsidTr="005A03A1">
        <w:trPr>
          <w:cnfStyle w:val="100000000000" w:firstRow="1" w:lastRow="0" w:firstColumn="0" w:lastColumn="0" w:oddVBand="0" w:evenVBand="0" w:oddHBand="0" w:evenHBand="0" w:firstRowFirstColumn="0" w:firstRowLastColumn="0" w:lastRowFirstColumn="0" w:lastRowLastColumn="0"/>
        </w:trPr>
        <w:tc>
          <w:tcPr>
            <w:tcW w:w="2500" w:type="pct"/>
          </w:tcPr>
          <w:p w14:paraId="23D4F8EA" w14:textId="77777777" w:rsidR="008C209D" w:rsidRDefault="008C209D" w:rsidP="00CA4E16">
            <w:r w:rsidRPr="00510F5F">
              <w:t>Learning intentions</w:t>
            </w:r>
          </w:p>
        </w:tc>
        <w:tc>
          <w:tcPr>
            <w:tcW w:w="2500" w:type="pct"/>
          </w:tcPr>
          <w:p w14:paraId="3C5DE746" w14:textId="77777777" w:rsidR="008C209D" w:rsidRDefault="008C209D" w:rsidP="00CA4E16">
            <w:r w:rsidRPr="00510F5F">
              <w:t>Success criteria</w:t>
            </w:r>
          </w:p>
        </w:tc>
      </w:tr>
      <w:tr w:rsidR="008C209D" w14:paraId="1812EBA9" w14:textId="77777777" w:rsidTr="005A03A1">
        <w:trPr>
          <w:cnfStyle w:val="000000100000" w:firstRow="0" w:lastRow="0" w:firstColumn="0" w:lastColumn="0" w:oddVBand="0" w:evenVBand="0" w:oddHBand="1" w:evenHBand="0" w:firstRowFirstColumn="0" w:firstRowLastColumn="0" w:lastRowFirstColumn="0" w:lastRowLastColumn="0"/>
        </w:trPr>
        <w:tc>
          <w:tcPr>
            <w:tcW w:w="2500" w:type="pct"/>
          </w:tcPr>
          <w:p w14:paraId="7B6DC67C" w14:textId="77777777" w:rsidR="008C209D" w:rsidRPr="00C26CE9" w:rsidRDefault="008C209D" w:rsidP="00CA4E16">
            <w:r w:rsidRPr="00C26CE9">
              <w:t>Students are learning that:</w:t>
            </w:r>
          </w:p>
          <w:p w14:paraId="759D54E4" w14:textId="053C615B" w:rsidR="008C209D" w:rsidRPr="00C26CE9" w:rsidRDefault="1202C25A" w:rsidP="00756654">
            <w:pPr>
              <w:pStyle w:val="ListBullet"/>
              <w:numPr>
                <w:ilvl w:val="0"/>
                <w:numId w:val="11"/>
              </w:numPr>
            </w:pPr>
            <w:r>
              <w:t>f</w:t>
            </w:r>
            <w:r w:rsidR="6CD94E55">
              <w:t>orming</w:t>
            </w:r>
            <w:r w:rsidR="68AAC4FD">
              <w:t xml:space="preserve"> groups</w:t>
            </w:r>
            <w:r w:rsidR="7D0D1FDA">
              <w:t xml:space="preserve"> of objects with the same </w:t>
            </w:r>
            <w:r w:rsidR="00EF5E6F">
              <w:t>number</w:t>
            </w:r>
            <w:r w:rsidR="7D0D1FDA">
              <w:t xml:space="preserve"> of elements helps represent numbers </w:t>
            </w:r>
            <w:r w:rsidR="5EE3209D">
              <w:t xml:space="preserve">in different </w:t>
            </w:r>
            <w:proofErr w:type="gramStart"/>
            <w:r w:rsidR="5EE3209D">
              <w:t>ways</w:t>
            </w:r>
            <w:proofErr w:type="gramEnd"/>
          </w:p>
          <w:p w14:paraId="2E431017" w14:textId="4DC57DEC" w:rsidR="008C209D" w:rsidRPr="00C26CE9" w:rsidRDefault="1202C25A" w:rsidP="00756654">
            <w:pPr>
              <w:pStyle w:val="ListBullet"/>
              <w:numPr>
                <w:ilvl w:val="0"/>
                <w:numId w:val="11"/>
              </w:numPr>
            </w:pPr>
            <w:r>
              <w:t>t</w:t>
            </w:r>
            <w:r w:rsidR="21AB1FC3">
              <w:t>here</w:t>
            </w:r>
            <w:r w:rsidR="34F39A10">
              <w:t xml:space="preserve"> is a difference between the number of groups and the number (units) in each group</w:t>
            </w:r>
            <w:r w:rsidR="6124D10A">
              <w:t>.</w:t>
            </w:r>
          </w:p>
        </w:tc>
        <w:tc>
          <w:tcPr>
            <w:tcW w:w="2500" w:type="pct"/>
          </w:tcPr>
          <w:p w14:paraId="5DCD20B0" w14:textId="77777777" w:rsidR="008C209D" w:rsidRDefault="008C209D" w:rsidP="00CA4E16">
            <w:r>
              <w:t>Students can:</w:t>
            </w:r>
          </w:p>
          <w:p w14:paraId="457F6B92" w14:textId="47B2ACE4" w:rsidR="008C209D" w:rsidRDefault="1202C25A" w:rsidP="00756654">
            <w:pPr>
              <w:pStyle w:val="ListBullet"/>
              <w:numPr>
                <w:ilvl w:val="0"/>
                <w:numId w:val="11"/>
              </w:numPr>
            </w:pPr>
            <w:r>
              <w:t>d</w:t>
            </w:r>
            <w:r w:rsidR="1848DD71">
              <w:t>istribute</w:t>
            </w:r>
            <w:r w:rsidR="5A7B7085">
              <w:t xml:space="preserve"> the same number of items into an unknown number of </w:t>
            </w:r>
            <w:proofErr w:type="gramStart"/>
            <w:r w:rsidR="5A7B7085">
              <w:t>groups</w:t>
            </w:r>
            <w:proofErr w:type="gramEnd"/>
          </w:p>
          <w:p w14:paraId="444EA4BE" w14:textId="341D114E" w:rsidR="008C209D" w:rsidRDefault="1202C25A" w:rsidP="00756654">
            <w:pPr>
              <w:pStyle w:val="ListBullet"/>
              <w:numPr>
                <w:ilvl w:val="0"/>
                <w:numId w:val="11"/>
              </w:numPr>
            </w:pPr>
            <w:r>
              <w:t>f</w:t>
            </w:r>
            <w:r w:rsidR="1848DD71">
              <w:t>ind</w:t>
            </w:r>
            <w:r w:rsidR="5A7B7085">
              <w:t xml:space="preserve"> the number of groups </w:t>
            </w:r>
            <w:r w:rsidR="00CF2593">
              <w:t>and</w:t>
            </w:r>
            <w:r w:rsidR="5A7B7085">
              <w:t xml:space="preserve"> how many are in each group.</w:t>
            </w:r>
          </w:p>
        </w:tc>
      </w:tr>
    </w:tbl>
    <w:p w14:paraId="292CB59E" w14:textId="781C3ACF" w:rsidR="008C209D" w:rsidRDefault="008C209D" w:rsidP="008C209D">
      <w:pPr>
        <w:pStyle w:val="Heading3"/>
      </w:pPr>
      <w:bookmarkStart w:id="1259" w:name="_Toc112318922"/>
      <w:bookmarkStart w:id="1260" w:name="_Toc112320572"/>
      <w:bookmarkStart w:id="1261" w:name="_Toc112320627"/>
      <w:bookmarkStart w:id="1262" w:name="_Toc112320682"/>
      <w:bookmarkStart w:id="1263" w:name="_Toc112320736"/>
      <w:bookmarkStart w:id="1264" w:name="_Toc1451823992"/>
      <w:bookmarkStart w:id="1265" w:name="_Toc2146069461"/>
      <w:bookmarkStart w:id="1266" w:name="_Toc1039148422"/>
      <w:bookmarkStart w:id="1267" w:name="_Toc131899313"/>
      <w:bookmarkStart w:id="1268" w:name="_Toc1543712913"/>
      <w:bookmarkStart w:id="1269" w:name="_Toc1204619728"/>
      <w:bookmarkStart w:id="1270" w:name="_Toc2090760446"/>
      <w:bookmarkStart w:id="1271" w:name="_Toc105799275"/>
      <w:bookmarkStart w:id="1272" w:name="_Toc1764660740"/>
      <w:bookmarkStart w:id="1273" w:name="_Toc1655428715"/>
      <w:bookmarkStart w:id="1274" w:name="_Toc732017121"/>
      <w:bookmarkStart w:id="1275" w:name="_Toc770362771"/>
      <w:bookmarkStart w:id="1276" w:name="_Toc1748657023"/>
      <w:bookmarkStart w:id="1277" w:name="_Toc2013986673"/>
      <w:bookmarkStart w:id="1278" w:name="_Toc349908664"/>
      <w:bookmarkStart w:id="1279" w:name="_Toc1025538572"/>
      <w:bookmarkStart w:id="1280" w:name="_Toc2106394674"/>
      <w:bookmarkStart w:id="1281" w:name="_Toc433260818"/>
      <w:bookmarkStart w:id="1282" w:name="_Toc1551809821"/>
      <w:bookmarkStart w:id="1283" w:name="_Toc245991317"/>
      <w:bookmarkStart w:id="1284" w:name="_Toc1678104451"/>
      <w:bookmarkStart w:id="1285" w:name="_Toc1125396460"/>
      <w:bookmarkStart w:id="1286" w:name="_Toc931303530"/>
      <w:bookmarkStart w:id="1287" w:name="_Toc528051123"/>
      <w:bookmarkStart w:id="1288" w:name="_Toc340288217"/>
      <w:bookmarkStart w:id="1289" w:name="_Toc1866174411"/>
      <w:bookmarkStart w:id="1290" w:name="_Toc1449704948"/>
      <w:bookmarkStart w:id="1291" w:name="_Toc2102249120"/>
      <w:bookmarkStart w:id="1292" w:name="_Toc152432003"/>
      <w:bookmarkStart w:id="1293" w:name="_Toc925888217"/>
      <w:bookmarkStart w:id="1294" w:name="_Toc1059156057"/>
      <w:bookmarkStart w:id="1295" w:name="_Toc1811853245"/>
      <w:bookmarkStart w:id="1296" w:name="_Toc1612081117"/>
      <w:bookmarkStart w:id="1297" w:name="_Toc1521166114"/>
      <w:bookmarkStart w:id="1298" w:name="_Toc1138200849"/>
      <w:bookmarkStart w:id="1299" w:name="_Toc1630423358"/>
      <w:bookmarkStart w:id="1300" w:name="_Toc495327484"/>
      <w:bookmarkStart w:id="1301" w:name="_Toc1739919933"/>
      <w:bookmarkStart w:id="1302" w:name="_Toc1870615690"/>
      <w:bookmarkStart w:id="1303" w:name="_Toc1584814016"/>
      <w:bookmarkStart w:id="1304" w:name="_Toc403161984"/>
      <w:bookmarkStart w:id="1305" w:name="_Toc899583387"/>
      <w:bookmarkStart w:id="1306" w:name="_Toc89591790"/>
      <w:bookmarkStart w:id="1307" w:name="_Toc145174318"/>
      <w:bookmarkStart w:id="1308" w:name="_Toc1373133784"/>
      <w:bookmarkStart w:id="1309" w:name="_Toc156971618"/>
      <w:bookmarkStart w:id="1310" w:name="_Toc592948163"/>
      <w:bookmarkStart w:id="1311" w:name="_Toc128654651"/>
      <w:r>
        <w:t xml:space="preserve">Daily number sense: </w:t>
      </w:r>
      <w:r w:rsidR="002075A1">
        <w:t>1</w:t>
      </w:r>
      <w:r w:rsidR="58C84A3E">
        <w:t>5</w:t>
      </w:r>
      <w:r>
        <w:t xml:space="preserve"> minutes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17C8C7A6" w14:textId="77777777" w:rsidR="3EF5563D" w:rsidRPr="005A03A1" w:rsidRDefault="3EF5563D" w:rsidP="005A03A1">
      <w:pPr>
        <w:pStyle w:val="ListNumber"/>
        <w:numPr>
          <w:ilvl w:val="0"/>
          <w:numId w:val="22"/>
        </w:numPr>
      </w:pPr>
      <w:r w:rsidRPr="005A03A1">
        <w:t>From a class need surfaced through formative assessment data, identify a short, focused activity that targets students’ knowledge, understanding and skills. Example activities may be drawn from the following resources:</w:t>
      </w:r>
    </w:p>
    <w:p w14:paraId="52143793" w14:textId="0D96FD79" w:rsidR="3EF5563D" w:rsidRPr="005A03A1" w:rsidRDefault="00000000" w:rsidP="005A03A1">
      <w:pPr>
        <w:pStyle w:val="ListBullet"/>
        <w:ind w:left="1134"/>
      </w:pPr>
      <w:hyperlink r:id="rId61" w:anchor="catalogue_auto">
        <w:r w:rsidR="3EF5563D" w:rsidRPr="76FE6170">
          <w:rPr>
            <w:rStyle w:val="Hyperlink"/>
          </w:rPr>
          <w:t xml:space="preserve">Thinking Mathematically </w:t>
        </w:r>
        <w:proofErr w:type="gramStart"/>
        <w:r w:rsidR="3EF5563D" w:rsidRPr="76FE6170">
          <w:rPr>
            <w:rStyle w:val="Hyperlink"/>
          </w:rPr>
          <w:t>Early Stage</w:t>
        </w:r>
        <w:proofErr w:type="gramEnd"/>
        <w:r w:rsidR="3EF5563D" w:rsidRPr="76FE6170">
          <w:rPr>
            <w:rStyle w:val="Hyperlink"/>
          </w:rPr>
          <w:t xml:space="preserve"> 1</w:t>
        </w:r>
      </w:hyperlink>
    </w:p>
    <w:p w14:paraId="416DA5EE" w14:textId="3FE86916" w:rsidR="3EF5563D" w:rsidRDefault="00000000" w:rsidP="005A03A1">
      <w:pPr>
        <w:pStyle w:val="ListBullet"/>
        <w:ind w:left="1134"/>
      </w:pPr>
      <w:hyperlink r:id="rId62">
        <w:r w:rsidR="3EF5563D" w:rsidRPr="76FE6170">
          <w:rPr>
            <w:rStyle w:val="Hyperlink"/>
          </w:rPr>
          <w:t>Universal Resources Hub</w:t>
        </w:r>
      </w:hyperlink>
    </w:p>
    <w:p w14:paraId="6D7BC70F" w14:textId="70FA42BA" w:rsidR="008C209D" w:rsidRPr="005A03A1" w:rsidRDefault="58E5C3BC" w:rsidP="005A03A1">
      <w:pPr>
        <w:pStyle w:val="Heading3"/>
      </w:pPr>
      <w:bookmarkStart w:id="1312" w:name="_Toc1378929660"/>
      <w:bookmarkStart w:id="1313" w:name="_Toc1272373366"/>
      <w:bookmarkStart w:id="1314" w:name="_Toc781147295"/>
      <w:bookmarkStart w:id="1315" w:name="_Toc87540918"/>
      <w:bookmarkStart w:id="1316" w:name="_Toc729304748"/>
      <w:bookmarkStart w:id="1317" w:name="_Toc432422061"/>
      <w:bookmarkStart w:id="1318" w:name="_Toc238612553"/>
      <w:bookmarkStart w:id="1319" w:name="_Toc1802121103"/>
      <w:bookmarkStart w:id="1320" w:name="_Toc483123447"/>
      <w:bookmarkStart w:id="1321" w:name="_Toc1476417213"/>
      <w:bookmarkStart w:id="1322" w:name="_Toc1991491735"/>
      <w:bookmarkStart w:id="1323" w:name="_Toc881160479"/>
      <w:bookmarkStart w:id="1324" w:name="_Toc1749064589"/>
      <w:bookmarkStart w:id="1325" w:name="_Toc824505346"/>
      <w:bookmarkStart w:id="1326" w:name="_Toc1771372578"/>
      <w:bookmarkStart w:id="1327" w:name="_Toc1659785691"/>
      <w:bookmarkStart w:id="1328" w:name="_Toc221564361"/>
      <w:bookmarkStart w:id="1329" w:name="_Toc1895203369"/>
      <w:bookmarkStart w:id="1330" w:name="_Toc1423670495"/>
      <w:bookmarkStart w:id="1331" w:name="_Toc906833160"/>
      <w:bookmarkStart w:id="1332" w:name="_Toc1492369479"/>
      <w:bookmarkStart w:id="1333" w:name="_Toc1669001675"/>
      <w:bookmarkStart w:id="1334" w:name="_Toc830765466"/>
      <w:bookmarkStart w:id="1335" w:name="_Toc190323473"/>
      <w:bookmarkStart w:id="1336" w:name="_Toc1499565109"/>
      <w:bookmarkStart w:id="1337" w:name="_Toc1624730373"/>
      <w:bookmarkStart w:id="1338" w:name="_Toc555643138"/>
      <w:bookmarkStart w:id="1339" w:name="_Toc14322459"/>
      <w:bookmarkStart w:id="1340" w:name="_Toc1929081203"/>
      <w:bookmarkStart w:id="1341" w:name="_Toc1842573362"/>
      <w:bookmarkStart w:id="1342" w:name="_Toc2027994334"/>
      <w:bookmarkStart w:id="1343" w:name="_Toc1648784206"/>
      <w:bookmarkStart w:id="1344" w:name="_Toc1952173583"/>
      <w:bookmarkStart w:id="1345" w:name="_Toc1721556620"/>
      <w:bookmarkStart w:id="1346" w:name="_Toc228750019"/>
      <w:bookmarkStart w:id="1347" w:name="_Toc661913085"/>
      <w:bookmarkStart w:id="1348" w:name="_Toc1067700568"/>
      <w:bookmarkStart w:id="1349" w:name="_Toc1464126190"/>
      <w:bookmarkStart w:id="1350" w:name="_Toc1502280693"/>
      <w:bookmarkStart w:id="1351" w:name="_Toc1789951995"/>
      <w:bookmarkStart w:id="1352" w:name="_Toc1644398290"/>
      <w:bookmarkStart w:id="1353" w:name="_Toc2080959567"/>
      <w:bookmarkStart w:id="1354" w:name="_Toc1333434103"/>
      <w:bookmarkStart w:id="1355" w:name="_Toc973277284"/>
      <w:bookmarkStart w:id="1356" w:name="_Toc560107337"/>
      <w:bookmarkStart w:id="1357" w:name="_Toc106240675"/>
      <w:bookmarkStart w:id="1358" w:name="_Toc1865542933"/>
      <w:bookmarkStart w:id="1359" w:name="_Toc128654652"/>
      <w:r>
        <w:lastRenderedPageBreak/>
        <w:t>Outdoor sharing</w:t>
      </w:r>
      <w:bookmarkStart w:id="1360" w:name="_Toc112318923"/>
      <w:bookmarkStart w:id="1361" w:name="_Toc112320573"/>
      <w:bookmarkStart w:id="1362" w:name="_Toc112320628"/>
      <w:bookmarkStart w:id="1363" w:name="_Toc112320683"/>
      <w:bookmarkStart w:id="1364" w:name="_Toc112320737"/>
      <w:r w:rsidR="008C209D">
        <w:t xml:space="preserve"> – </w:t>
      </w:r>
      <w:r w:rsidR="002075A1">
        <w:t>40</w:t>
      </w:r>
      <w:r w:rsidR="008C209D">
        <w:t xml:space="preserve"> minutes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00B9457C" w14:textId="0811C5BD" w:rsidR="3E9ECCB9" w:rsidRPr="00D558BA" w:rsidRDefault="3E9ECCB9" w:rsidP="00182F70">
      <w:pPr>
        <w:pStyle w:val="FeatureBox"/>
      </w:pPr>
      <w:r>
        <w:t xml:space="preserve">This lesson has been adapted from </w:t>
      </w:r>
      <w:r w:rsidR="008A358D" w:rsidRPr="008A358D">
        <w:rPr>
          <w:i/>
          <w:iCs/>
        </w:rPr>
        <w:t>Messy Maths: A Playful, Outdoor Approach for Early Years</w:t>
      </w:r>
      <w:r w:rsidR="00D558BA">
        <w:rPr>
          <w:i/>
          <w:iCs/>
        </w:rPr>
        <w:t xml:space="preserve"> </w:t>
      </w:r>
      <w:r w:rsidR="00D558BA">
        <w:t>by Rober</w:t>
      </w:r>
      <w:r w:rsidR="00EA1EDC">
        <w:t>t</w:t>
      </w:r>
      <w:r w:rsidR="00D558BA">
        <w:t>son (2008).</w:t>
      </w:r>
    </w:p>
    <w:p w14:paraId="37D89C16" w14:textId="726B3193" w:rsidR="02B01D25" w:rsidRPr="005A03A1" w:rsidRDefault="02B01D25" w:rsidP="005A03A1">
      <w:pPr>
        <w:pStyle w:val="ListNumber"/>
      </w:pPr>
      <w:r w:rsidRPr="005A03A1">
        <w:t xml:space="preserve">Explain </w:t>
      </w:r>
      <w:r w:rsidR="0E8B5D1E" w:rsidRPr="005A03A1">
        <w:t>that</w:t>
      </w:r>
      <w:r w:rsidR="0DAF5E79" w:rsidRPr="005A03A1">
        <w:t xml:space="preserve"> </w:t>
      </w:r>
      <w:r w:rsidRPr="005A03A1">
        <w:t>examples of equal groups</w:t>
      </w:r>
      <w:r w:rsidR="5D5EBC56" w:rsidRPr="005A03A1">
        <w:t xml:space="preserve"> can be found</w:t>
      </w:r>
      <w:r w:rsidRPr="005A03A1">
        <w:t xml:space="preserve"> </w:t>
      </w:r>
      <w:r w:rsidR="00C95A9C" w:rsidRPr="005A03A1">
        <w:t>all around, including in</w:t>
      </w:r>
      <w:r w:rsidRPr="005A03A1">
        <w:t xml:space="preserve"> </w:t>
      </w:r>
      <w:r w:rsidR="00296AED" w:rsidRPr="005A03A1">
        <w:t>nature.</w:t>
      </w:r>
    </w:p>
    <w:p w14:paraId="33A89197" w14:textId="3E5B0458" w:rsidR="3E9ECCB9" w:rsidRPr="005A03A1" w:rsidRDefault="3E9ECCB9" w:rsidP="005A03A1">
      <w:pPr>
        <w:pStyle w:val="ListNumber"/>
      </w:pPr>
      <w:r w:rsidRPr="005A03A1">
        <w:t>Take student</w:t>
      </w:r>
      <w:r w:rsidR="00D77369" w:rsidRPr="005A03A1">
        <w:t>s</w:t>
      </w:r>
      <w:r w:rsidRPr="005A03A1">
        <w:t xml:space="preserve"> outside </w:t>
      </w:r>
      <w:r w:rsidR="69B2EFDA" w:rsidRPr="005A03A1">
        <w:t>to</w:t>
      </w:r>
      <w:r w:rsidRPr="005A03A1">
        <w:t xml:space="preserve"> collect a variety of natural materials such as stones, sticks, shells, seed pods and more</w:t>
      </w:r>
      <w:r w:rsidR="00296AED" w:rsidRPr="005A03A1">
        <w:t xml:space="preserve">. Give </w:t>
      </w:r>
      <w:r w:rsidR="086207AF" w:rsidRPr="005A03A1">
        <w:t>students</w:t>
      </w:r>
      <w:r w:rsidR="00296AED" w:rsidRPr="005A03A1">
        <w:t xml:space="preserve"> </w:t>
      </w:r>
      <w:r w:rsidR="1EF2FEFA" w:rsidRPr="005A03A1">
        <w:t>2</w:t>
      </w:r>
      <w:r w:rsidR="00296AED" w:rsidRPr="005A03A1">
        <w:t xml:space="preserve"> minutes to collect these</w:t>
      </w:r>
      <w:r w:rsidRPr="005A03A1">
        <w:t>.</w:t>
      </w:r>
    </w:p>
    <w:p w14:paraId="31DE1F0D" w14:textId="7FCA9873" w:rsidR="78A3E703" w:rsidRDefault="78A3E703" w:rsidP="00D77369">
      <w:pPr>
        <w:pStyle w:val="FeatureBox"/>
      </w:pPr>
      <w:r w:rsidRPr="231B40AB">
        <w:rPr>
          <w:b/>
          <w:bCs/>
        </w:rPr>
        <w:t xml:space="preserve">Note: </w:t>
      </w:r>
      <w:r w:rsidR="24FF8DC3">
        <w:t>A c</w:t>
      </w:r>
      <w:r>
        <w:t>ollection of natural materials readily avai</w:t>
      </w:r>
      <w:r w:rsidR="212E26DC">
        <w:t>la</w:t>
      </w:r>
      <w:r>
        <w:t>ble in the classroom</w:t>
      </w:r>
      <w:r w:rsidR="5B04A8B7">
        <w:t xml:space="preserve"> can also be used to sort.</w:t>
      </w:r>
    </w:p>
    <w:p w14:paraId="1303ACE8" w14:textId="72C5F467" w:rsidR="006819C8" w:rsidRPr="005A03A1" w:rsidRDefault="3E9ECCB9" w:rsidP="005A03A1">
      <w:pPr>
        <w:pStyle w:val="ListNumber"/>
      </w:pPr>
      <w:r w:rsidRPr="005A03A1">
        <w:t xml:space="preserve">Ask students to share the objects between </w:t>
      </w:r>
      <w:r w:rsidR="005A03A1" w:rsidRPr="005A03A1">
        <w:t>2</w:t>
      </w:r>
      <w:r w:rsidRPr="005A03A1">
        <w:t xml:space="preserve"> friends. Draw </w:t>
      </w:r>
      <w:r w:rsidR="0DFBD4B6" w:rsidRPr="005A03A1">
        <w:t>2</w:t>
      </w:r>
      <w:r w:rsidRPr="005A03A1">
        <w:t xml:space="preserve"> circles in the dirt </w:t>
      </w:r>
      <w:r w:rsidR="565C113A" w:rsidRPr="005A03A1">
        <w:t xml:space="preserve">or use small hula </w:t>
      </w:r>
      <w:r w:rsidR="6FB03894" w:rsidRPr="005A03A1">
        <w:t xml:space="preserve">hoops </w:t>
      </w:r>
      <w:r w:rsidRPr="005A03A1">
        <w:t xml:space="preserve">and share the materials between the </w:t>
      </w:r>
      <w:r w:rsidR="6865A5DC" w:rsidRPr="005A03A1">
        <w:t>2</w:t>
      </w:r>
      <w:r w:rsidRPr="005A03A1">
        <w:t xml:space="preserve"> circles</w:t>
      </w:r>
      <w:r w:rsidR="005A03A1" w:rsidRPr="005A03A1">
        <w:t xml:space="preserve"> (s</w:t>
      </w:r>
      <w:r w:rsidR="565C113A" w:rsidRPr="005A03A1">
        <w:t xml:space="preserve">ee </w:t>
      </w:r>
      <w:r w:rsidRPr="005A03A1">
        <w:fldChar w:fldCharType="begin"/>
      </w:r>
      <w:r w:rsidRPr="005A03A1">
        <w:instrText xml:space="preserve"> REF _Ref120779199 \h </w:instrText>
      </w:r>
      <w:r w:rsidR="005A03A1">
        <w:instrText xml:space="preserve"> \* MERGEFORMAT </w:instrText>
      </w:r>
      <w:r w:rsidRPr="005A03A1">
        <w:fldChar w:fldCharType="separate"/>
      </w:r>
      <w:r w:rsidR="00182F70" w:rsidRPr="005A03A1">
        <w:t>Figure 8</w:t>
      </w:r>
      <w:r w:rsidRPr="005A03A1">
        <w:fldChar w:fldCharType="end"/>
      </w:r>
      <w:r w:rsidR="005A03A1" w:rsidRPr="005A03A1">
        <w:t>)</w:t>
      </w:r>
      <w:r w:rsidR="00B20465" w:rsidRPr="005A03A1">
        <w:t>.</w:t>
      </w:r>
    </w:p>
    <w:p w14:paraId="0F0CF4BC" w14:textId="3155E2E4" w:rsidR="006819C8" w:rsidRDefault="006819C8" w:rsidP="006819C8">
      <w:pPr>
        <w:pStyle w:val="Caption"/>
      </w:pPr>
      <w:bookmarkStart w:id="1365" w:name="_Ref120779199"/>
      <w:r>
        <w:t xml:space="preserve">Figure </w:t>
      </w:r>
      <w:r>
        <w:fldChar w:fldCharType="begin"/>
      </w:r>
      <w:r>
        <w:instrText>SEQ Figure \* ARABIC</w:instrText>
      </w:r>
      <w:r>
        <w:fldChar w:fldCharType="separate"/>
      </w:r>
      <w:r>
        <w:rPr>
          <w:noProof/>
        </w:rPr>
        <w:t>8</w:t>
      </w:r>
      <w:r>
        <w:fldChar w:fldCharType="end"/>
      </w:r>
      <w:bookmarkEnd w:id="1365"/>
      <w:r w:rsidR="007F07C6">
        <w:t xml:space="preserve"> </w:t>
      </w:r>
      <w:r w:rsidR="00D53103">
        <w:t>–</w:t>
      </w:r>
      <w:r w:rsidR="007F07C6">
        <w:t xml:space="preserve"> Hula hoop</w:t>
      </w:r>
      <w:r>
        <w:t xml:space="preserve"> </w:t>
      </w:r>
      <w:proofErr w:type="gramStart"/>
      <w:r>
        <w:t>sharing</w:t>
      </w:r>
      <w:proofErr w:type="gramEnd"/>
    </w:p>
    <w:p w14:paraId="1C2B7EA9" w14:textId="0774A9B6" w:rsidR="00296AED" w:rsidRDefault="565C113A" w:rsidP="716D21BA">
      <w:pPr>
        <w:pStyle w:val="ListNumber"/>
        <w:numPr>
          <w:ilvl w:val="0"/>
          <w:numId w:val="0"/>
        </w:numPr>
      </w:pPr>
      <w:r>
        <w:rPr>
          <w:noProof/>
        </w:rPr>
        <w:drawing>
          <wp:inline distT="0" distB="0" distL="0" distR="0" wp14:anchorId="4492A76E" wp14:editId="49D60536">
            <wp:extent cx="3362325" cy="1938472"/>
            <wp:effectExtent l="0" t="0" r="0" b="5080"/>
            <wp:docPr id="14" name="Picture 14" descr="Two circles with natural items shared equally between th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 circles with natural items shared equally."/>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71711" cy="1943883"/>
                    </a:xfrm>
                    <a:prstGeom prst="rect">
                      <a:avLst/>
                    </a:prstGeom>
                  </pic:spPr>
                </pic:pic>
              </a:graphicData>
            </a:graphic>
          </wp:inline>
        </w:drawing>
      </w:r>
    </w:p>
    <w:p w14:paraId="6214DC5D" w14:textId="50AD4CBD" w:rsidR="00CD71BF" w:rsidRPr="004D1553" w:rsidRDefault="006B22D3" w:rsidP="004D1553">
      <w:pPr>
        <w:rPr>
          <w:sz w:val="22"/>
          <w:szCs w:val="22"/>
        </w:rPr>
      </w:pPr>
      <w:r w:rsidRPr="00F479C1">
        <w:rPr>
          <w:rStyle w:val="SubtleReference"/>
        </w:rPr>
        <w:t xml:space="preserve">Images sourced from </w:t>
      </w:r>
      <w:hyperlink r:id="rId64" w:history="1">
        <w:r w:rsidRPr="00F479C1">
          <w:rPr>
            <w:rStyle w:val="Hyperlink"/>
            <w:sz w:val="22"/>
          </w:rPr>
          <w:t>Canva</w:t>
        </w:r>
      </w:hyperlink>
      <w:r w:rsidRPr="00F479C1">
        <w:rPr>
          <w:rStyle w:val="SubtleReference"/>
        </w:rPr>
        <w:t xml:space="preserve"> and used in accordance with the </w:t>
      </w:r>
      <w:hyperlink r:id="rId65" w:history="1">
        <w:r w:rsidRPr="00F95D77">
          <w:rPr>
            <w:rStyle w:val="Hyperlink"/>
            <w:sz w:val="22"/>
          </w:rPr>
          <w:t>Canva Content License Agreement</w:t>
        </w:r>
      </w:hyperlink>
      <w:r w:rsidRPr="00A01D5B">
        <w:t>.</w:t>
      </w:r>
    </w:p>
    <w:p w14:paraId="5E0E651A" w14:textId="66C569F2" w:rsidR="3E9ECCB9" w:rsidRPr="007937E7" w:rsidRDefault="3E9ECCB9" w:rsidP="007937E7">
      <w:pPr>
        <w:pStyle w:val="ListNumber"/>
      </w:pPr>
      <w:r w:rsidRPr="007937E7">
        <w:lastRenderedPageBreak/>
        <w:t xml:space="preserve">While </w:t>
      </w:r>
      <w:r w:rsidR="51D6A2D7" w:rsidRPr="007937E7">
        <w:t xml:space="preserve">students are </w:t>
      </w:r>
      <w:r w:rsidRPr="007937E7">
        <w:t>sharing, ask:</w:t>
      </w:r>
    </w:p>
    <w:p w14:paraId="4ADB60BC" w14:textId="7DCE426C" w:rsidR="3E9ECCB9" w:rsidRDefault="3E9ECCB9" w:rsidP="00756654">
      <w:pPr>
        <w:pStyle w:val="ListBullet"/>
        <w:numPr>
          <w:ilvl w:val="0"/>
          <w:numId w:val="11"/>
        </w:numPr>
        <w:ind w:left="1170" w:hanging="630"/>
      </w:pPr>
      <w:r>
        <w:t>Is each circle equal</w:t>
      </w:r>
      <w:r w:rsidR="07AA47A5">
        <w:t xml:space="preserve"> or the same</w:t>
      </w:r>
      <w:r>
        <w:t>?</w:t>
      </w:r>
    </w:p>
    <w:p w14:paraId="4C4C734D" w14:textId="38E05BF0" w:rsidR="3E9ECCB9" w:rsidRDefault="3E9ECCB9" w:rsidP="00756654">
      <w:pPr>
        <w:pStyle w:val="ListBullet"/>
        <w:numPr>
          <w:ilvl w:val="0"/>
          <w:numId w:val="11"/>
        </w:numPr>
        <w:ind w:left="1170" w:hanging="630"/>
      </w:pPr>
      <w:r>
        <w:t>How did you distribute the objects equally in the groups?</w:t>
      </w:r>
    </w:p>
    <w:p w14:paraId="1FABDBAA" w14:textId="3BA0EE08" w:rsidR="3E9ECCB9" w:rsidRDefault="3E9ECCB9" w:rsidP="00756654">
      <w:pPr>
        <w:pStyle w:val="ListBullet"/>
        <w:numPr>
          <w:ilvl w:val="0"/>
          <w:numId w:val="11"/>
        </w:numPr>
        <w:ind w:left="1170" w:hanging="630"/>
      </w:pPr>
      <w:r>
        <w:t>How many in each group?</w:t>
      </w:r>
    </w:p>
    <w:p w14:paraId="012CC23F" w14:textId="3A8F21B0" w:rsidR="3E9ECCB9" w:rsidRDefault="3E9ECCB9" w:rsidP="00756654">
      <w:pPr>
        <w:pStyle w:val="ListBullet"/>
        <w:numPr>
          <w:ilvl w:val="0"/>
          <w:numId w:val="11"/>
        </w:numPr>
        <w:ind w:left="1170" w:hanging="630"/>
      </w:pPr>
      <w:r>
        <w:t>How many altogether?</w:t>
      </w:r>
    </w:p>
    <w:p w14:paraId="5F8D49A1" w14:textId="41A01ED5" w:rsidR="3E9ECCB9" w:rsidRPr="007937E7" w:rsidRDefault="3E9ECCB9" w:rsidP="007937E7">
      <w:pPr>
        <w:pStyle w:val="ListNumber"/>
      </w:pPr>
      <w:r w:rsidRPr="007937E7">
        <w:t xml:space="preserve">In pairs, ask each student to </w:t>
      </w:r>
      <w:r w:rsidR="587A8BBE" w:rsidRPr="007937E7">
        <w:t xml:space="preserve">go on a treasure hunt to find as many leaves as </w:t>
      </w:r>
      <w:r w:rsidR="00CF2593" w:rsidRPr="007937E7">
        <w:t>possible</w:t>
      </w:r>
      <w:r w:rsidR="587A8BBE" w:rsidRPr="007937E7">
        <w:t xml:space="preserve"> in 30 second</w:t>
      </w:r>
      <w:r w:rsidR="00D77369" w:rsidRPr="007937E7">
        <w:t>s.</w:t>
      </w:r>
    </w:p>
    <w:p w14:paraId="5B4BA44C" w14:textId="1B78DAF6" w:rsidR="3E9ECCB9" w:rsidRPr="007937E7" w:rsidRDefault="3E9ECCB9" w:rsidP="007937E7">
      <w:pPr>
        <w:pStyle w:val="ListNumber"/>
      </w:pPr>
      <w:r w:rsidRPr="007937E7">
        <w:t xml:space="preserve">On return, </w:t>
      </w:r>
      <w:r w:rsidR="5298277C" w:rsidRPr="007937E7">
        <w:t>ask students to share the collection equally in</w:t>
      </w:r>
      <w:r w:rsidR="00D77369" w:rsidRPr="007937E7">
        <w:t>to</w:t>
      </w:r>
      <w:r w:rsidRPr="007937E7">
        <w:t xml:space="preserve"> </w:t>
      </w:r>
      <w:r w:rsidR="45E322B4" w:rsidRPr="007937E7">
        <w:t>2</w:t>
      </w:r>
      <w:r w:rsidRPr="007937E7">
        <w:t xml:space="preserve"> groups </w:t>
      </w:r>
      <w:r w:rsidR="3E4C6179" w:rsidRPr="007937E7">
        <w:t>and then</w:t>
      </w:r>
      <w:r w:rsidRPr="007937E7">
        <w:t xml:space="preserve"> find the total. </w:t>
      </w:r>
      <w:r w:rsidR="406CC894" w:rsidRPr="007937E7">
        <w:t xml:space="preserve">Remind students to distribute the items </w:t>
      </w:r>
      <w:r w:rsidR="68762C35" w:rsidRPr="007937E7">
        <w:t>one</w:t>
      </w:r>
      <w:r w:rsidR="406CC894" w:rsidRPr="007937E7">
        <w:t xml:space="preserve"> by </w:t>
      </w:r>
      <w:r w:rsidR="70D3668C" w:rsidRPr="007937E7">
        <w:t>one</w:t>
      </w:r>
      <w:r w:rsidR="406CC894" w:rsidRPr="007937E7">
        <w:t xml:space="preserve"> until </w:t>
      </w:r>
      <w:r w:rsidR="0F266974" w:rsidRPr="007937E7">
        <w:t xml:space="preserve">the collection has been </w:t>
      </w:r>
      <w:r w:rsidR="406CC894" w:rsidRPr="007937E7">
        <w:t>exhausted.</w:t>
      </w:r>
    </w:p>
    <w:p w14:paraId="2061ADD5" w14:textId="154DE547" w:rsidR="3E9ECCB9" w:rsidRDefault="406CC894" w:rsidP="00D77369">
      <w:pPr>
        <w:pStyle w:val="FeatureBox"/>
      </w:pPr>
      <w:r w:rsidRPr="295682CF">
        <w:rPr>
          <w:b/>
          <w:bCs/>
        </w:rPr>
        <w:t>Note:</w:t>
      </w:r>
      <w:r>
        <w:t xml:space="preserve"> Early Stage 1 students </w:t>
      </w:r>
      <w:r w:rsidR="5D5E5C48">
        <w:t>d</w:t>
      </w:r>
      <w:r w:rsidR="4A73863A">
        <w:t>o</w:t>
      </w:r>
      <w:r>
        <w:t xml:space="preserve"> not need to discuss leftover items</w:t>
      </w:r>
      <w:r w:rsidR="0A597486">
        <w:t xml:space="preserve">. If groups are uneven, students </w:t>
      </w:r>
      <w:r w:rsidR="00782FE9">
        <w:t xml:space="preserve">should </w:t>
      </w:r>
      <w:r w:rsidR="0A597486">
        <w:t xml:space="preserve">collect </w:t>
      </w:r>
      <w:r w:rsidR="7E0CE4B4">
        <w:t>one</w:t>
      </w:r>
      <w:r w:rsidR="0A597486">
        <w:t xml:space="preserve"> more </w:t>
      </w:r>
      <w:r w:rsidR="023DDC6B">
        <w:t>item</w:t>
      </w:r>
      <w:r w:rsidR="0A597486">
        <w:t xml:space="preserve"> to ensure the groups are equal.</w:t>
      </w:r>
    </w:p>
    <w:p w14:paraId="0C311383" w14:textId="425F9950" w:rsidR="3E9ECCB9" w:rsidRPr="008376C3" w:rsidRDefault="5857D492" w:rsidP="008376C3">
      <w:pPr>
        <w:pStyle w:val="ListNumber"/>
      </w:pPr>
      <w:r w:rsidRPr="008376C3">
        <w:t xml:space="preserve">Ask students to collect </w:t>
      </w:r>
      <w:r w:rsidR="000F5F93" w:rsidRPr="008376C3">
        <w:t>16</w:t>
      </w:r>
      <w:r w:rsidRPr="008376C3">
        <w:t xml:space="preserve"> s</w:t>
      </w:r>
      <w:r w:rsidR="00A10B28" w:rsidRPr="008376C3">
        <w:t xml:space="preserve">mall </w:t>
      </w:r>
      <w:r w:rsidR="7BD46BDD" w:rsidRPr="008376C3">
        <w:t>items</w:t>
      </w:r>
      <w:r w:rsidRPr="008376C3">
        <w:t xml:space="preserve">. Explain </w:t>
      </w:r>
      <w:r w:rsidR="04A0CB92" w:rsidRPr="008376C3">
        <w:t>that</w:t>
      </w:r>
      <w:r w:rsidRPr="008376C3">
        <w:t xml:space="preserve"> students can also distribute the same number of items into unknown groups.</w:t>
      </w:r>
    </w:p>
    <w:p w14:paraId="53B4567C" w14:textId="2AC56A7C" w:rsidR="3E9ECCB9" w:rsidRPr="008376C3" w:rsidRDefault="5857D492" w:rsidP="008376C3">
      <w:pPr>
        <w:pStyle w:val="ListNumber"/>
      </w:pPr>
      <w:r w:rsidRPr="008376C3">
        <w:t xml:space="preserve">Ask students to find out all the different ways </w:t>
      </w:r>
      <w:r w:rsidR="00301C8C" w:rsidRPr="008376C3">
        <w:t>to</w:t>
      </w:r>
      <w:r w:rsidRPr="008376C3">
        <w:t xml:space="preserve"> share 1</w:t>
      </w:r>
      <w:r w:rsidR="000F5F93" w:rsidRPr="008376C3">
        <w:t>6</w:t>
      </w:r>
      <w:r w:rsidRPr="008376C3">
        <w:t xml:space="preserve"> s</w:t>
      </w:r>
      <w:r w:rsidR="00A10B28" w:rsidRPr="008376C3">
        <w:t xml:space="preserve">mall </w:t>
      </w:r>
      <w:r w:rsidR="78B4D98D" w:rsidRPr="008376C3">
        <w:t>items</w:t>
      </w:r>
      <w:r w:rsidRPr="008376C3">
        <w:t xml:space="preserve">, so the </w:t>
      </w:r>
      <w:r w:rsidR="3FE3581E" w:rsidRPr="008376C3">
        <w:t xml:space="preserve">groups are </w:t>
      </w:r>
      <w:r w:rsidRPr="008376C3">
        <w:t>equal.</w:t>
      </w:r>
    </w:p>
    <w:p w14:paraId="17B2D72E" w14:textId="3FC5729F" w:rsidR="3E9ECCB9" w:rsidRPr="008376C3" w:rsidRDefault="5857D492" w:rsidP="008376C3">
      <w:pPr>
        <w:pStyle w:val="ListNumber"/>
      </w:pPr>
      <w:r w:rsidRPr="008376C3">
        <w:t>Ask students to record all the different methods by drawing.</w:t>
      </w:r>
    </w:p>
    <w:p w14:paraId="340CEE49" w14:textId="75479960" w:rsidR="3E9ECCB9" w:rsidRPr="008376C3" w:rsidRDefault="406CC894" w:rsidP="008376C3">
      <w:pPr>
        <w:pStyle w:val="ListNumber"/>
      </w:pPr>
      <w:r w:rsidRPr="008376C3">
        <w:t>Repeat with other natural materials such as flowers, sticks</w:t>
      </w:r>
      <w:r w:rsidR="00A10B28" w:rsidRPr="008376C3">
        <w:t>, leaves</w:t>
      </w:r>
      <w:r w:rsidRPr="008376C3">
        <w:t xml:space="preserve"> </w:t>
      </w:r>
      <w:r w:rsidR="7E3A352D" w:rsidRPr="008376C3">
        <w:t>and so on.</w:t>
      </w:r>
    </w:p>
    <w:p w14:paraId="24D4B3C9" w14:textId="1BDF4718"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3B5ADADF" w14:paraId="114AB88F" w14:textId="77777777" w:rsidTr="008376C3">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64AC2ED1" w14:textId="77777777" w:rsidR="3B5ADADF" w:rsidRDefault="3B5ADADF">
            <w:r>
              <w:lastRenderedPageBreak/>
              <w:t>Assessment opportunities</w:t>
            </w:r>
          </w:p>
        </w:tc>
        <w:tc>
          <w:tcPr>
            <w:tcW w:w="1667" w:type="pct"/>
          </w:tcPr>
          <w:p w14:paraId="07E249B6" w14:textId="77777777" w:rsidR="3B5ADADF" w:rsidRDefault="3B5ADADF">
            <w:r>
              <w:t>Too hard?</w:t>
            </w:r>
          </w:p>
        </w:tc>
        <w:tc>
          <w:tcPr>
            <w:tcW w:w="1667" w:type="pct"/>
          </w:tcPr>
          <w:p w14:paraId="1E7E895F" w14:textId="77777777" w:rsidR="3B5ADADF" w:rsidRDefault="3B5ADADF">
            <w:r>
              <w:t>Too easy?</w:t>
            </w:r>
          </w:p>
        </w:tc>
      </w:tr>
      <w:tr w:rsidR="3B5ADADF" w14:paraId="348DE21B" w14:textId="77777777" w:rsidTr="008376C3">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5E6A7040" w14:textId="77777777" w:rsidR="3B5ADADF" w:rsidRDefault="3B5ADADF">
            <w:r>
              <w:t>What to look for:</w:t>
            </w:r>
          </w:p>
          <w:p w14:paraId="61425D25" w14:textId="4EFE2A2D" w:rsidR="3B5ADADF" w:rsidRDefault="22402B7F" w:rsidP="00756654">
            <w:pPr>
              <w:pStyle w:val="ListBullet"/>
              <w:numPr>
                <w:ilvl w:val="0"/>
                <w:numId w:val="11"/>
              </w:numPr>
            </w:pPr>
            <w:r>
              <w:t>Can the students d</w:t>
            </w:r>
            <w:r w:rsidR="10899BF4">
              <w:t>istribute</w:t>
            </w:r>
            <w:r w:rsidR="7673F9D3">
              <w:t xml:space="preserve"> the same number of items into an unknown number of groups</w:t>
            </w:r>
            <w:r w:rsidR="7ED4702E">
              <w:t>?</w:t>
            </w:r>
            <w:r w:rsidR="10899BF4">
              <w:t xml:space="preserve"> </w:t>
            </w:r>
            <w:r w:rsidR="10899BF4" w:rsidRPr="231B40AB">
              <w:rPr>
                <w:b/>
                <w:bCs/>
              </w:rPr>
              <w:t>(</w:t>
            </w:r>
            <w:r w:rsidR="00442DF1">
              <w:rPr>
                <w:b/>
                <w:bCs/>
              </w:rPr>
              <w:t>MAO-WM-01</w:t>
            </w:r>
            <w:r w:rsidR="2FA475A7" w:rsidRPr="231B40AB">
              <w:rPr>
                <w:b/>
                <w:bCs/>
              </w:rPr>
              <w:t xml:space="preserve">, </w:t>
            </w:r>
            <w:r w:rsidR="762A1023" w:rsidRPr="231B40AB">
              <w:rPr>
                <w:b/>
                <w:bCs/>
              </w:rPr>
              <w:t>MAE-FG-02</w:t>
            </w:r>
            <w:r w:rsidR="7673F9D3" w:rsidRPr="231B40AB">
              <w:rPr>
                <w:b/>
                <w:bCs/>
              </w:rPr>
              <w:t>)</w:t>
            </w:r>
          </w:p>
          <w:p w14:paraId="3B7D2807" w14:textId="77777777" w:rsidR="3B5ADADF" w:rsidRDefault="3B5ADADF">
            <w:r>
              <w:t>What to collect:</w:t>
            </w:r>
          </w:p>
          <w:p w14:paraId="2AA353F7" w14:textId="09DB21EE" w:rsidR="3B5ADADF" w:rsidRDefault="008376C3" w:rsidP="00756654">
            <w:pPr>
              <w:pStyle w:val="ListBullet"/>
              <w:numPr>
                <w:ilvl w:val="0"/>
                <w:numId w:val="11"/>
              </w:numPr>
            </w:pPr>
            <w:r>
              <w:t>p</w:t>
            </w:r>
            <w:r w:rsidR="565C113A">
              <w:t>hotos of the shared materials in the circles</w:t>
            </w:r>
            <w:r w:rsidR="10899BF4">
              <w:t xml:space="preserve"> </w:t>
            </w:r>
            <w:r w:rsidR="10899BF4" w:rsidRPr="231B40AB">
              <w:rPr>
                <w:rStyle w:val="Strong"/>
              </w:rPr>
              <w:t>(</w:t>
            </w:r>
            <w:r w:rsidR="00442DF1">
              <w:rPr>
                <w:rStyle w:val="Strong"/>
              </w:rPr>
              <w:t>MAO-WM-01</w:t>
            </w:r>
            <w:r w:rsidR="1AB1E467" w:rsidRPr="231B40AB">
              <w:rPr>
                <w:rStyle w:val="Strong"/>
              </w:rPr>
              <w:t>, MAE-FG-02</w:t>
            </w:r>
            <w:r w:rsidR="10899BF4" w:rsidRPr="231B40AB">
              <w:rPr>
                <w:rStyle w:val="Strong"/>
              </w:rPr>
              <w:t>)</w:t>
            </w:r>
            <w:r w:rsidR="10899BF4" w:rsidRPr="00B16E2B">
              <w:t>.</w:t>
            </w:r>
          </w:p>
        </w:tc>
        <w:tc>
          <w:tcPr>
            <w:tcW w:w="1667" w:type="pct"/>
          </w:tcPr>
          <w:p w14:paraId="68A89286" w14:textId="03B8AFE6" w:rsidR="3B5ADADF" w:rsidRDefault="23B6266F" w:rsidP="3B5ADADF">
            <w:pPr>
              <w:pStyle w:val="ListBullet"/>
              <w:numPr>
                <w:ilvl w:val="0"/>
                <w:numId w:val="0"/>
              </w:numPr>
            </w:pPr>
            <w:r>
              <w:t xml:space="preserve">Students </w:t>
            </w:r>
            <w:r w:rsidR="15B868D6">
              <w:t>cannot</w:t>
            </w:r>
            <w:r>
              <w:t xml:space="preserve"> distribute the same number of items into an unknown number of groups</w:t>
            </w:r>
            <w:r w:rsidR="2ED37186">
              <w:t>.</w:t>
            </w:r>
          </w:p>
          <w:p w14:paraId="57F9B654" w14:textId="56D3E11C" w:rsidR="00BD44B2" w:rsidRDefault="50565D8D" w:rsidP="00756654">
            <w:pPr>
              <w:pStyle w:val="ListBullet"/>
              <w:numPr>
                <w:ilvl w:val="0"/>
                <w:numId w:val="11"/>
              </w:numPr>
            </w:pPr>
            <w:r>
              <w:t>Students b</w:t>
            </w:r>
            <w:r w:rsidR="2809EEF0">
              <w:t>egin by forming amounts which create 2 equal groups.</w:t>
            </w:r>
          </w:p>
          <w:p w14:paraId="5B7A41A1" w14:textId="07CC17C1" w:rsidR="3B5ADADF" w:rsidRPr="00BD44B2" w:rsidRDefault="347CCD44" w:rsidP="00756654">
            <w:pPr>
              <w:pStyle w:val="ListBullet"/>
              <w:numPr>
                <w:ilvl w:val="0"/>
                <w:numId w:val="11"/>
              </w:numPr>
            </w:pPr>
            <w:r>
              <w:t>Use enabling prompts to support student</w:t>
            </w:r>
            <w:r w:rsidR="7F373A9A">
              <w:t>s</w:t>
            </w:r>
            <w:r>
              <w:t xml:space="preserve"> </w:t>
            </w:r>
            <w:r w:rsidR="608CFF5A">
              <w:t>to communicate what they notice</w:t>
            </w:r>
            <w:r w:rsidR="5E17D9C1">
              <w:t xml:space="preserve"> when sharing into equal groups.</w:t>
            </w:r>
          </w:p>
        </w:tc>
        <w:tc>
          <w:tcPr>
            <w:tcW w:w="1667" w:type="pct"/>
          </w:tcPr>
          <w:p w14:paraId="4190965B" w14:textId="3A1AB29D" w:rsidR="3B5ADADF" w:rsidRDefault="23B6266F" w:rsidP="3B5ADADF">
            <w:pPr>
              <w:pStyle w:val="ListBullet"/>
              <w:numPr>
                <w:ilvl w:val="0"/>
                <w:numId w:val="0"/>
              </w:numPr>
            </w:pPr>
            <w:r>
              <w:t xml:space="preserve">Students </w:t>
            </w:r>
            <w:r w:rsidR="3C564C74">
              <w:t>can</w:t>
            </w:r>
            <w:r>
              <w:t xml:space="preserve"> distribute the same number of items into an unknown number of groups</w:t>
            </w:r>
            <w:r w:rsidR="50203517">
              <w:t>.</w:t>
            </w:r>
          </w:p>
          <w:p w14:paraId="1416AF18" w14:textId="187B4C0D" w:rsidR="323A4D74" w:rsidRDefault="548E13D0" w:rsidP="00756654">
            <w:pPr>
              <w:pStyle w:val="ListBullet"/>
              <w:numPr>
                <w:ilvl w:val="0"/>
                <w:numId w:val="11"/>
              </w:numPr>
            </w:pPr>
            <w:r>
              <w:t>Pose problems or questions that can be solved by forming groups.</w:t>
            </w:r>
          </w:p>
          <w:p w14:paraId="2537CF69" w14:textId="196FE0B1" w:rsidR="3B5ADADF" w:rsidRPr="00B20465" w:rsidRDefault="09FE232B" w:rsidP="00756654">
            <w:pPr>
              <w:pStyle w:val="ListBullet"/>
              <w:numPr>
                <w:ilvl w:val="0"/>
                <w:numId w:val="11"/>
              </w:numPr>
            </w:pPr>
            <w:r>
              <w:t>Students u</w:t>
            </w:r>
            <w:r w:rsidR="2074B75B">
              <w:t>se understanding of forming groups to explore representing numbers in different ways</w:t>
            </w:r>
            <w:r w:rsidR="06B389BA">
              <w:t>.</w:t>
            </w:r>
          </w:p>
        </w:tc>
      </w:tr>
    </w:tbl>
    <w:p w14:paraId="7612B77C" w14:textId="1516D831" w:rsidR="007F2339" w:rsidRPr="007F2339" w:rsidRDefault="58A79DEC" w:rsidP="00CB5291">
      <w:pPr>
        <w:pStyle w:val="Heading3"/>
      </w:pPr>
      <w:bookmarkStart w:id="1366" w:name="_Lesson_6:_Bunches"/>
      <w:bookmarkStart w:id="1367" w:name="_Toc128654653"/>
      <w:bookmarkStart w:id="1368" w:name="_Toc551518923"/>
      <w:bookmarkStart w:id="1369" w:name="_Toc631429862"/>
      <w:bookmarkStart w:id="1370" w:name="_Toc980928277"/>
      <w:bookmarkStart w:id="1371" w:name="_Toc221625359"/>
      <w:bookmarkStart w:id="1372" w:name="_Toc155090268"/>
      <w:bookmarkStart w:id="1373" w:name="_Toc654981976"/>
      <w:bookmarkStart w:id="1374" w:name="_Toc2059513969"/>
      <w:bookmarkStart w:id="1375" w:name="_Toc88127820"/>
      <w:bookmarkStart w:id="1376" w:name="_Toc263903730"/>
      <w:bookmarkStart w:id="1377" w:name="_Toc969079574"/>
      <w:bookmarkStart w:id="1378" w:name="_Toc73175471"/>
      <w:bookmarkStart w:id="1379" w:name="_Toc29079592"/>
      <w:bookmarkStart w:id="1380" w:name="_Toc1790979687"/>
      <w:bookmarkStart w:id="1381" w:name="_Toc1414580120"/>
      <w:bookmarkStart w:id="1382" w:name="_Toc360679114"/>
      <w:bookmarkStart w:id="1383" w:name="_Toc2014319889"/>
      <w:bookmarkStart w:id="1384" w:name="_Toc785821523"/>
      <w:bookmarkStart w:id="1385" w:name="_Toc189174203"/>
      <w:bookmarkStart w:id="1386" w:name="_Toc1018563229"/>
      <w:bookmarkStart w:id="1387" w:name="_Toc271631609"/>
      <w:bookmarkStart w:id="1388" w:name="_Toc2008087273"/>
      <w:bookmarkStart w:id="1389" w:name="_Toc361476034"/>
      <w:bookmarkStart w:id="1390" w:name="_Toc149224114"/>
      <w:bookmarkStart w:id="1391" w:name="_Toc1831914371"/>
      <w:bookmarkStart w:id="1392" w:name="_Toc945387993"/>
      <w:bookmarkStart w:id="1393" w:name="_Toc580214163"/>
      <w:bookmarkStart w:id="1394" w:name="_Toc1518277738"/>
      <w:bookmarkStart w:id="1395" w:name="_Toc833121302"/>
      <w:bookmarkStart w:id="1396" w:name="_Toc1899313393"/>
      <w:bookmarkStart w:id="1397" w:name="_Toc1047367790"/>
      <w:bookmarkStart w:id="1398" w:name="_Toc1673238240"/>
      <w:bookmarkStart w:id="1399" w:name="_Toc1613576631"/>
      <w:bookmarkStart w:id="1400" w:name="_Toc1037194813"/>
      <w:bookmarkStart w:id="1401" w:name="_Toc41505539"/>
      <w:bookmarkStart w:id="1402" w:name="_Toc874254813"/>
      <w:bookmarkStart w:id="1403" w:name="_Toc652714992"/>
      <w:bookmarkStart w:id="1404" w:name="_Toc1841491261"/>
      <w:bookmarkStart w:id="1405" w:name="_Toc615171192"/>
      <w:bookmarkStart w:id="1406" w:name="_Toc53839295"/>
      <w:bookmarkStart w:id="1407" w:name="_Toc1649384395"/>
      <w:bookmarkStart w:id="1408" w:name="_Toc663313303"/>
      <w:bookmarkStart w:id="1409" w:name="_Toc591206573"/>
      <w:bookmarkStart w:id="1410" w:name="_Toc547573687"/>
      <w:bookmarkStart w:id="1411" w:name="_Toc321821947"/>
      <w:bookmarkStart w:id="1412" w:name="_Toc1811092233"/>
      <w:bookmarkStart w:id="1413" w:name="_Toc1853081626"/>
      <w:bookmarkStart w:id="1414" w:name="_Toc2057120410"/>
      <w:bookmarkEnd w:id="1366"/>
      <w:r>
        <w:t xml:space="preserve">Consolidation and meaningful practice – </w:t>
      </w:r>
      <w:r w:rsidR="7FE1F165">
        <w:t xml:space="preserve">Connect and summarise the </w:t>
      </w:r>
      <w:r w:rsidR="00757994">
        <w:t>m</w:t>
      </w:r>
      <w:r w:rsidR="7FE1F165">
        <w:t xml:space="preserve">athematics </w:t>
      </w:r>
      <w:r w:rsidR="008376C3">
        <w:t>–</w:t>
      </w:r>
      <w:r w:rsidR="7FE1F165">
        <w:t xml:space="preserve"> </w:t>
      </w:r>
      <w:r w:rsidR="5DE5C1E5">
        <w:t>1</w:t>
      </w:r>
      <w:r>
        <w:t xml:space="preserve">0 </w:t>
      </w:r>
      <w:proofErr w:type="gramStart"/>
      <w:r>
        <w:t>minutes</w:t>
      </w:r>
      <w:bookmarkEnd w:id="1367"/>
      <w:proofErr w:type="gramEnd"/>
    </w:p>
    <w:p w14:paraId="62A6494C" w14:textId="4B831BAE" w:rsidR="00765D94" w:rsidRPr="008376C3" w:rsidRDefault="0024533E" w:rsidP="008376C3">
      <w:pPr>
        <w:pStyle w:val="ListNumber"/>
      </w:pPr>
      <w:bookmarkStart w:id="1415" w:name="_Toc230729996"/>
      <w:bookmarkStart w:id="1416" w:name="_Toc492726677"/>
      <w:bookmarkStart w:id="1417" w:name="_Toc686865696"/>
      <w:bookmarkStart w:id="1418" w:name="_Toc942076601"/>
      <w:bookmarkStart w:id="1419" w:name="_Toc1187784218"/>
      <w:bookmarkStart w:id="1420" w:name="_Toc1138754848"/>
      <w:bookmarkStart w:id="1421" w:name="_Toc695076369"/>
      <w:bookmarkStart w:id="1422" w:name="_Toc478658906"/>
      <w:bookmarkStart w:id="1423" w:name="_Toc688830267"/>
      <w:bookmarkStart w:id="1424" w:name="_Toc41091629"/>
      <w:bookmarkStart w:id="1425" w:name="_Toc1512854880"/>
      <w:bookmarkStart w:id="1426" w:name="_Toc927198501"/>
      <w:bookmarkStart w:id="1427" w:name="_Toc2108004620"/>
      <w:bookmarkStart w:id="1428" w:name="_Toc1199469927"/>
      <w:bookmarkStart w:id="1429" w:name="_Toc347561631"/>
      <w:bookmarkStart w:id="1430" w:name="_Toc58145147"/>
      <w:bookmarkStart w:id="1431" w:name="_Toc199714682"/>
      <w:bookmarkStart w:id="1432" w:name="_Toc881668844"/>
      <w:bookmarkStart w:id="1433" w:name="_Toc388514002"/>
      <w:bookmarkStart w:id="1434" w:name="_Toc292562581"/>
      <w:bookmarkStart w:id="1435" w:name="_Toc50840882"/>
      <w:bookmarkStart w:id="1436" w:name="_Toc433141398"/>
      <w:bookmarkStart w:id="1437" w:name="_Toc728952713"/>
      <w:bookmarkStart w:id="1438" w:name="_Toc1173771409"/>
      <w:bookmarkStart w:id="1439" w:name="_Toc1121734014"/>
      <w:bookmarkStart w:id="1440" w:name="_Toc1821109035"/>
      <w:bookmarkStart w:id="1441" w:name="_Toc1556651048"/>
      <w:bookmarkStart w:id="1442" w:name="_Toc847562248"/>
      <w:bookmarkStart w:id="1443" w:name="_Toc2098595994"/>
      <w:bookmarkStart w:id="1444" w:name="_Toc1334809903"/>
      <w:bookmarkStart w:id="1445" w:name="_Toc1378836022"/>
      <w:bookmarkStart w:id="1446" w:name="_Toc1124281118"/>
      <w:bookmarkStart w:id="1447" w:name="_Toc1380624895"/>
      <w:bookmarkStart w:id="1448" w:name="_Toc1283073451"/>
      <w:bookmarkStart w:id="1449" w:name="_Toc91574347"/>
      <w:bookmarkStart w:id="1450" w:name="_Toc925738875"/>
      <w:bookmarkStart w:id="1451" w:name="_Toc534245255"/>
      <w:bookmarkStart w:id="1452" w:name="_Toc518488546"/>
      <w:bookmarkStart w:id="1453" w:name="_Toc935745206"/>
      <w:bookmarkStart w:id="1454" w:name="_Toc199912946"/>
      <w:bookmarkStart w:id="1455" w:name="_Toc1433496664"/>
      <w:bookmarkStart w:id="1456" w:name="_Toc1500405248"/>
      <w:bookmarkStart w:id="1457" w:name="_Toc478663536"/>
      <w:bookmarkStart w:id="1458" w:name="_Toc1882590585"/>
      <w:bookmarkStart w:id="1459" w:name="_Toc226590531"/>
      <w:bookmarkStart w:id="1460" w:name="_Toc444335790"/>
      <w:bookmarkStart w:id="1461" w:name="_Toc1549929965"/>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8376C3">
        <w:t>Summarise the lesson together, drawing out some key mathematical ideas about equal shares.</w:t>
      </w:r>
      <w:r w:rsidR="004C21FC" w:rsidRPr="008376C3">
        <w:t xml:space="preserve"> Use a </w:t>
      </w:r>
      <w:hyperlink r:id="rId66" w:anchor="/asset8" w:history="1">
        <w:r w:rsidR="004C21FC" w:rsidRPr="008376C3">
          <w:rPr>
            <w:rStyle w:val="Hyperlink"/>
          </w:rPr>
          <w:t>fishbowl</w:t>
        </w:r>
      </w:hyperlink>
      <w:r w:rsidR="004C21FC" w:rsidRPr="008376C3">
        <w:t xml:space="preserve"> to demonstrate student methods.</w:t>
      </w:r>
      <w:r w:rsidRPr="008376C3">
        <w:t xml:space="preserve"> Ask students:</w:t>
      </w:r>
    </w:p>
    <w:p w14:paraId="34AAD0B9" w14:textId="271EC633" w:rsidR="0024533E" w:rsidRDefault="0024533E" w:rsidP="008376C3">
      <w:pPr>
        <w:pStyle w:val="ListBullet"/>
        <w:numPr>
          <w:ilvl w:val="0"/>
          <w:numId w:val="11"/>
        </w:numPr>
        <w:ind w:left="1134"/>
      </w:pPr>
      <w:r>
        <w:t xml:space="preserve">What </w:t>
      </w:r>
      <w:r w:rsidR="004C21FC">
        <w:t>strategy did you use to share the items equally?</w:t>
      </w:r>
    </w:p>
    <w:p w14:paraId="3DA6F2D6" w14:textId="2832C970" w:rsidR="004C21FC" w:rsidRDefault="001A5202" w:rsidP="008376C3">
      <w:pPr>
        <w:pStyle w:val="ListBullet"/>
        <w:numPr>
          <w:ilvl w:val="0"/>
          <w:numId w:val="11"/>
        </w:numPr>
        <w:ind w:left="1134"/>
      </w:pPr>
      <w:r>
        <w:t>How is your strategy the same or different?</w:t>
      </w:r>
    </w:p>
    <w:p w14:paraId="3F669146" w14:textId="11B50343" w:rsidR="001A5202" w:rsidRDefault="001A5202" w:rsidP="008376C3">
      <w:pPr>
        <w:pStyle w:val="ListBullet"/>
        <w:numPr>
          <w:ilvl w:val="0"/>
          <w:numId w:val="11"/>
        </w:numPr>
        <w:ind w:left="1134"/>
      </w:pPr>
      <w:r>
        <w:t>Has anyone revised their thinking or strategy for sharing? Why</w:t>
      </w:r>
      <w:r w:rsidR="008376C3">
        <w:t xml:space="preserve"> or </w:t>
      </w:r>
      <w:r>
        <w:t>why not?</w:t>
      </w:r>
    </w:p>
    <w:p w14:paraId="2CCC3FFD" w14:textId="492D5297" w:rsidR="0024533E" w:rsidRPr="008376C3" w:rsidRDefault="0024533E" w:rsidP="008376C3">
      <w:pPr>
        <w:pStyle w:val="ListNumber"/>
      </w:pPr>
      <w:r w:rsidRPr="008376C3">
        <w:t>Record student thinking on an anchor chart.</w:t>
      </w:r>
    </w:p>
    <w:p w14:paraId="6AC63808" w14:textId="442400AF" w:rsidR="004C21FC" w:rsidRDefault="004C21FC" w:rsidP="006819C8">
      <w:pPr>
        <w:pStyle w:val="FeatureBox"/>
      </w:pPr>
      <w:r w:rsidRPr="0C5D703F">
        <w:rPr>
          <w:b/>
          <w:bCs/>
        </w:rPr>
        <w:lastRenderedPageBreak/>
        <w:t>Note</w:t>
      </w:r>
      <w:r>
        <w:t xml:space="preserve">: </w:t>
      </w:r>
      <w:r w:rsidR="00815012">
        <w:t xml:space="preserve">In a </w:t>
      </w:r>
      <w:hyperlink r:id="rId67" w:anchor="/asset8">
        <w:r w:rsidR="00F954F1">
          <w:rPr>
            <w:rStyle w:val="Hyperlink"/>
          </w:rPr>
          <w:t>fishbowl</w:t>
        </w:r>
      </w:hyperlink>
      <w:r w:rsidR="00815012">
        <w:t xml:space="preserve"> discussion, students </w:t>
      </w:r>
      <w:r w:rsidR="0007642C">
        <w:t>seated inside the ‘</w:t>
      </w:r>
      <w:r w:rsidR="00B7737D">
        <w:t>f</w:t>
      </w:r>
      <w:r w:rsidR="0007642C">
        <w:t xml:space="preserve">ishbowl’ share </w:t>
      </w:r>
      <w:r w:rsidR="00B7737D">
        <w:t>their</w:t>
      </w:r>
      <w:r w:rsidR="0007642C">
        <w:t xml:space="preserve"> methods and thinking out loud. Other students observe</w:t>
      </w:r>
      <w:r w:rsidR="00B7737D">
        <w:t xml:space="preserve"> and listen to</w:t>
      </w:r>
      <w:r w:rsidR="0007642C">
        <w:t xml:space="preserve"> practi</w:t>
      </w:r>
      <w:r w:rsidR="00FC3C81">
        <w:t>c</w:t>
      </w:r>
      <w:r w:rsidR="0007642C">
        <w:t>e</w:t>
      </w:r>
      <w:r w:rsidR="00B7737D">
        <w:t xml:space="preserve">. </w:t>
      </w:r>
      <w:r w:rsidR="0655CD49">
        <w:t>You</w:t>
      </w:r>
      <w:r w:rsidR="00B7737D">
        <w:t xml:space="preserve"> then </w:t>
      </w:r>
      <w:r w:rsidR="4462D7B5">
        <w:t>use</w:t>
      </w:r>
      <w:r w:rsidR="00B7737D">
        <w:t xml:space="preserve"> </w:t>
      </w:r>
      <w:r w:rsidR="00E622BB">
        <w:t>‘</w:t>
      </w:r>
      <w:hyperlink r:id="rId68">
        <w:r w:rsidR="00E622BB">
          <w:rPr>
            <w:rStyle w:val="Hyperlink"/>
          </w:rPr>
          <w:t>Talk moves</w:t>
        </w:r>
      </w:hyperlink>
      <w:r w:rsidR="00E622BB" w:rsidRPr="00E622BB">
        <w:t>’</w:t>
      </w:r>
      <w:r w:rsidR="00285ABB">
        <w:t xml:space="preserve"> to reflect on what strategy and discussion was observed. Students may swap roles.</w:t>
      </w:r>
    </w:p>
    <w:p w14:paraId="6876E098" w14:textId="0134F7C7" w:rsidR="008C209D" w:rsidRPr="00A362B7" w:rsidRDefault="5ACCD341" w:rsidP="00A362B7">
      <w:pPr>
        <w:pStyle w:val="Heading2"/>
      </w:pPr>
      <w:bookmarkStart w:id="1462" w:name="_Lesson_7:_Pair"/>
      <w:bookmarkStart w:id="1463" w:name="_Toc128654654"/>
      <w:bookmarkEnd w:id="1462"/>
      <w:r>
        <w:t xml:space="preserve">Lesson </w:t>
      </w:r>
      <w:r w:rsidR="63E78068">
        <w:t>7</w:t>
      </w:r>
      <w:r>
        <w:t>: Pair patterns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3"/>
    </w:p>
    <w:p w14:paraId="7E9F515E" w14:textId="41B263B2" w:rsidR="008C209D" w:rsidRDefault="5ACCD341" w:rsidP="4C010515">
      <w:pPr>
        <w:pStyle w:val="Featurepink"/>
      </w:pPr>
      <w:r w:rsidRPr="4C010515">
        <w:rPr>
          <w:b/>
          <w:bCs/>
        </w:rPr>
        <w:t>Core concept</w:t>
      </w:r>
      <w:r>
        <w:t>: Thinking in equal groups makes counting easier.</w:t>
      </w:r>
    </w:p>
    <w:p w14:paraId="053D502B" w14:textId="77777777" w:rsidR="008C209D" w:rsidRDefault="5ACCD341" w:rsidP="4C010515">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4C010515" w14:paraId="3DA03407" w14:textId="77777777" w:rsidTr="00F35ADF">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69CC5F4" w14:textId="77777777" w:rsidR="4C010515" w:rsidRDefault="4C010515">
            <w:r>
              <w:t>Learning intentions</w:t>
            </w:r>
          </w:p>
        </w:tc>
        <w:tc>
          <w:tcPr>
            <w:tcW w:w="2500" w:type="pct"/>
          </w:tcPr>
          <w:p w14:paraId="2ECE0D22" w14:textId="77777777" w:rsidR="4C010515" w:rsidRDefault="4C010515">
            <w:r>
              <w:t>Success criteria</w:t>
            </w:r>
          </w:p>
        </w:tc>
      </w:tr>
      <w:tr w:rsidR="4C010515" w14:paraId="12289EDD" w14:textId="77777777" w:rsidTr="00F35ADF">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794915C" w14:textId="77777777" w:rsidR="4C010515" w:rsidRPr="00631F9F" w:rsidRDefault="4C010515" w:rsidP="4C010515">
            <w:r w:rsidRPr="00631F9F">
              <w:t>Students are learning that:</w:t>
            </w:r>
          </w:p>
          <w:p w14:paraId="70DD431A" w14:textId="74F3ADA2" w:rsidR="4C010515" w:rsidRDefault="225320E8" w:rsidP="00756654">
            <w:pPr>
              <w:pStyle w:val="ListBullet"/>
              <w:numPr>
                <w:ilvl w:val="0"/>
                <w:numId w:val="11"/>
              </w:numPr>
            </w:pPr>
            <w:r>
              <w:t>a</w:t>
            </w:r>
            <w:r w:rsidR="43CEB67F">
              <w:t xml:space="preserve"> pair is a </w:t>
            </w:r>
            <w:r w:rsidR="254B9011">
              <w:t xml:space="preserve">group of </w:t>
            </w:r>
            <w:proofErr w:type="gramStart"/>
            <w:r w:rsidR="254B9011">
              <w:t>2</w:t>
            </w:r>
            <w:proofErr w:type="gramEnd"/>
          </w:p>
          <w:p w14:paraId="7E1AECC0" w14:textId="3DA1ABB5" w:rsidR="4C010515" w:rsidRPr="00631F9F" w:rsidRDefault="225320E8" w:rsidP="00756654">
            <w:pPr>
              <w:pStyle w:val="ListBullet"/>
              <w:numPr>
                <w:ilvl w:val="0"/>
                <w:numId w:val="11"/>
              </w:numPr>
            </w:pPr>
            <w:r>
              <w:t>n</w:t>
            </w:r>
            <w:r w:rsidR="2B008659">
              <w:t>umbers</w:t>
            </w:r>
            <w:r w:rsidR="3880637E">
              <w:t xml:space="preserve"> can repeat in predictable </w:t>
            </w:r>
            <w:proofErr w:type="gramStart"/>
            <w:r w:rsidR="3880637E">
              <w:t>ways</w:t>
            </w:r>
            <w:proofErr w:type="gramEnd"/>
          </w:p>
          <w:p w14:paraId="1D688341" w14:textId="3AC2F20D" w:rsidR="4C010515" w:rsidRDefault="225320E8" w:rsidP="00756654">
            <w:pPr>
              <w:pStyle w:val="ListBullet"/>
              <w:numPr>
                <w:ilvl w:val="0"/>
                <w:numId w:val="11"/>
              </w:numPr>
            </w:pPr>
            <w:r>
              <w:t>k</w:t>
            </w:r>
            <w:r w:rsidR="7F7825F4">
              <w:t>nown</w:t>
            </w:r>
            <w:r w:rsidR="627A7C69">
              <w:t xml:space="preserve"> patterns</w:t>
            </w:r>
            <w:r w:rsidR="2C321345">
              <w:t xml:space="preserve"> help to </w:t>
            </w:r>
            <w:r w:rsidR="627A7C69">
              <w:t>count.</w:t>
            </w:r>
          </w:p>
        </w:tc>
        <w:tc>
          <w:tcPr>
            <w:tcW w:w="2500" w:type="pct"/>
          </w:tcPr>
          <w:p w14:paraId="116ECE27" w14:textId="77777777" w:rsidR="4C010515" w:rsidRPr="00631F9F" w:rsidRDefault="6D144268" w:rsidP="4C010515">
            <w:r w:rsidRPr="00631F9F">
              <w:t>Students can:</w:t>
            </w:r>
          </w:p>
          <w:p w14:paraId="0FC1D9C3" w14:textId="411A841A" w:rsidR="4C010515" w:rsidRPr="00631F9F" w:rsidRDefault="26CBCB93" w:rsidP="00756654">
            <w:pPr>
              <w:pStyle w:val="ListBullet"/>
              <w:numPr>
                <w:ilvl w:val="0"/>
                <w:numId w:val="11"/>
              </w:numPr>
            </w:pPr>
            <w:r>
              <w:t>u</w:t>
            </w:r>
            <w:r w:rsidR="4CF7F7EF">
              <w:t>se</w:t>
            </w:r>
            <w:r w:rsidR="3550C089">
              <w:t xml:space="preserve"> pairs to solve </w:t>
            </w:r>
            <w:r w:rsidR="225320E8">
              <w:t xml:space="preserve">number </w:t>
            </w:r>
            <w:proofErr w:type="gramStart"/>
            <w:r w:rsidR="3550C089">
              <w:t>problem</w:t>
            </w:r>
            <w:r w:rsidR="02C1DE23">
              <w:t>s</w:t>
            </w:r>
            <w:proofErr w:type="gramEnd"/>
          </w:p>
          <w:p w14:paraId="43B955CF" w14:textId="25066093" w:rsidR="4C010515" w:rsidRDefault="3880637E" w:rsidP="00756654">
            <w:pPr>
              <w:pStyle w:val="ListBullet"/>
              <w:numPr>
                <w:ilvl w:val="0"/>
                <w:numId w:val="11"/>
              </w:numPr>
            </w:pPr>
            <w:r>
              <w:t xml:space="preserve">recognise </w:t>
            </w:r>
            <w:r w:rsidR="225320E8">
              <w:t>number</w:t>
            </w:r>
            <w:r w:rsidR="2B008659">
              <w:t xml:space="preserve"> </w:t>
            </w:r>
            <w:r>
              <w:t xml:space="preserve">patterns </w:t>
            </w:r>
            <w:r w:rsidR="305EA416">
              <w:t xml:space="preserve">on </w:t>
            </w:r>
            <w:proofErr w:type="gramStart"/>
            <w:r w:rsidR="305EA416">
              <w:t>dominos</w:t>
            </w:r>
            <w:proofErr w:type="gramEnd"/>
          </w:p>
          <w:p w14:paraId="25C75CBC" w14:textId="0DC14B29" w:rsidR="00D94EC1" w:rsidRDefault="12720B93" w:rsidP="00756654">
            <w:pPr>
              <w:pStyle w:val="ListBullet"/>
              <w:numPr>
                <w:ilvl w:val="0"/>
                <w:numId w:val="11"/>
              </w:numPr>
            </w:pPr>
            <w:r>
              <w:t>count</w:t>
            </w:r>
            <w:r w:rsidR="000037FE">
              <w:t xml:space="preserve"> collections by grouping.</w:t>
            </w:r>
          </w:p>
        </w:tc>
      </w:tr>
    </w:tbl>
    <w:p w14:paraId="36A724D7" w14:textId="41ADF713" w:rsidR="008C209D" w:rsidRDefault="5ACCD341" w:rsidP="4C010515">
      <w:pPr>
        <w:pStyle w:val="Heading3"/>
      </w:pPr>
      <w:bookmarkStart w:id="1464" w:name="_Toc1139365087"/>
      <w:bookmarkStart w:id="1465" w:name="_Toc1698195720"/>
      <w:bookmarkStart w:id="1466" w:name="_Toc1356205554"/>
      <w:bookmarkStart w:id="1467" w:name="_Toc148170862"/>
      <w:bookmarkStart w:id="1468" w:name="_Toc372939511"/>
      <w:bookmarkStart w:id="1469" w:name="_Toc652237798"/>
      <w:bookmarkStart w:id="1470" w:name="_Toc1159233887"/>
      <w:bookmarkStart w:id="1471" w:name="_Toc1014569818"/>
      <w:bookmarkStart w:id="1472" w:name="_Toc1037406745"/>
      <w:bookmarkStart w:id="1473" w:name="_Toc2082853748"/>
      <w:bookmarkStart w:id="1474" w:name="_Toc970349966"/>
      <w:bookmarkStart w:id="1475" w:name="_Toc535311250"/>
      <w:bookmarkStart w:id="1476" w:name="_Toc1791440230"/>
      <w:bookmarkStart w:id="1477" w:name="_Toc994118070"/>
      <w:bookmarkStart w:id="1478" w:name="_Toc1460664772"/>
      <w:bookmarkStart w:id="1479" w:name="_Toc1007798346"/>
      <w:bookmarkStart w:id="1480" w:name="_Toc1091320723"/>
      <w:bookmarkStart w:id="1481" w:name="_Toc1033755372"/>
      <w:bookmarkStart w:id="1482" w:name="_Toc450671409"/>
      <w:bookmarkStart w:id="1483" w:name="_Toc1304436562"/>
      <w:bookmarkStart w:id="1484" w:name="_Toc1849426262"/>
      <w:bookmarkStart w:id="1485" w:name="_Toc775229221"/>
      <w:bookmarkStart w:id="1486" w:name="_Toc1923365487"/>
      <w:bookmarkStart w:id="1487" w:name="_Toc222181505"/>
      <w:bookmarkStart w:id="1488" w:name="_Toc337609629"/>
      <w:bookmarkStart w:id="1489" w:name="_Toc655663425"/>
      <w:bookmarkStart w:id="1490" w:name="_Toc740117990"/>
      <w:bookmarkStart w:id="1491" w:name="_Toc1992161717"/>
      <w:bookmarkStart w:id="1492" w:name="_Toc1485051625"/>
      <w:bookmarkStart w:id="1493" w:name="_Toc281364902"/>
      <w:bookmarkStart w:id="1494" w:name="_Toc1999335763"/>
      <w:bookmarkStart w:id="1495" w:name="_Toc864512040"/>
      <w:bookmarkStart w:id="1496" w:name="_Toc554656067"/>
      <w:bookmarkStart w:id="1497" w:name="_Toc1261246076"/>
      <w:bookmarkStart w:id="1498" w:name="_Toc658619880"/>
      <w:bookmarkStart w:id="1499" w:name="_Toc268201984"/>
      <w:bookmarkStart w:id="1500" w:name="_Toc1266830307"/>
      <w:bookmarkStart w:id="1501" w:name="_Toc845971096"/>
      <w:bookmarkStart w:id="1502" w:name="_Toc223297357"/>
      <w:bookmarkStart w:id="1503" w:name="_Toc753393295"/>
      <w:bookmarkStart w:id="1504" w:name="_Toc1803846734"/>
      <w:bookmarkStart w:id="1505" w:name="_Toc1794163689"/>
      <w:bookmarkStart w:id="1506" w:name="_Toc310274020"/>
      <w:bookmarkStart w:id="1507" w:name="_Toc1677681277"/>
      <w:bookmarkStart w:id="1508" w:name="_Toc483019396"/>
      <w:bookmarkStart w:id="1509" w:name="_Toc853417355"/>
      <w:bookmarkStart w:id="1510" w:name="_Toc119105316"/>
      <w:bookmarkStart w:id="1511" w:name="_Toc128654655"/>
      <w:r>
        <w:t xml:space="preserve">Daily number sense: Domino </w:t>
      </w:r>
      <w:r w:rsidR="00965CE5">
        <w:t>c</w:t>
      </w:r>
      <w:r>
        <w:t>arpark – 15 minutes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6D88E65C" w14:textId="255DA42E" w:rsidR="008C209D" w:rsidRDefault="5ACCD341" w:rsidP="00182F70">
      <w:pPr>
        <w:pStyle w:val="FeatureBox"/>
      </w:pPr>
      <w:r>
        <w:t xml:space="preserve">This lesson has been adapted from </w:t>
      </w:r>
      <w:hyperlink r:id="rId69" w:history="1">
        <w:r w:rsidR="00CE4094">
          <w:rPr>
            <w:rStyle w:val="Hyperlink"/>
          </w:rPr>
          <w:t>Dominoes Parking Lot Game</w:t>
        </w:r>
      </w:hyperlink>
      <w:r w:rsidR="00CB5291">
        <w:t xml:space="preserve"> at </w:t>
      </w:r>
      <w:hyperlink r:id="rId70" w:history="1">
        <w:r w:rsidR="00120A8C">
          <w:rPr>
            <w:rStyle w:val="Hyperlink"/>
          </w:rPr>
          <w:t>The Robertson Program for Inquiry-based Teaching in Mathematics and Science</w:t>
        </w:r>
      </w:hyperlink>
      <w:r w:rsidR="00120A8C" w:rsidRPr="00120A8C">
        <w:t>.</w:t>
      </w:r>
    </w:p>
    <w:p w14:paraId="04EC73F4" w14:textId="385ABE1C" w:rsidR="008C209D" w:rsidRPr="00D934A2" w:rsidRDefault="5ACCD341" w:rsidP="00D934A2">
      <w:pPr>
        <w:pStyle w:val="ListNumber"/>
        <w:numPr>
          <w:ilvl w:val="0"/>
          <w:numId w:val="23"/>
        </w:numPr>
      </w:pPr>
      <w:r w:rsidRPr="00D934A2">
        <w:lastRenderedPageBreak/>
        <w:t xml:space="preserve">Build student understanding of </w:t>
      </w:r>
      <w:r w:rsidR="69E8BD3D" w:rsidRPr="00D934A2">
        <w:t>r</w:t>
      </w:r>
      <w:r w:rsidR="174DD069" w:rsidRPr="00D934A2">
        <w:t>epresenting</w:t>
      </w:r>
      <w:r w:rsidRPr="00D934A2">
        <w:t xml:space="preserve"> whole number by subitising dominoes in different arrangements.</w:t>
      </w:r>
    </w:p>
    <w:p w14:paraId="64CBD461" w14:textId="25E99652" w:rsidR="008C209D" w:rsidRPr="00D934A2" w:rsidRDefault="5ACCD341" w:rsidP="00D934A2">
      <w:pPr>
        <w:pStyle w:val="ListNumber"/>
      </w:pPr>
      <w:r w:rsidRPr="00D934A2">
        <w:t>Display a domino from a collection. Ask students to count the total number of dots and record.</w:t>
      </w:r>
    </w:p>
    <w:p w14:paraId="1EF5FFE6" w14:textId="61E2DD0C" w:rsidR="008C209D" w:rsidRPr="00D934A2" w:rsidRDefault="5ACCD341" w:rsidP="00D934A2">
      <w:pPr>
        <w:pStyle w:val="ListNumber"/>
      </w:pPr>
      <w:r w:rsidRPr="00D934A2">
        <w:t xml:space="preserve">Display </w:t>
      </w:r>
      <w:hyperlink w:anchor="_Resource_5:_Parking_1">
        <w:r w:rsidR="174DD069" w:rsidRPr="00D934A2">
          <w:rPr>
            <w:rStyle w:val="Hyperlink"/>
          </w:rPr>
          <w:t xml:space="preserve">Resource </w:t>
        </w:r>
        <w:r w:rsidR="7E7CC2D4" w:rsidRPr="00D934A2">
          <w:rPr>
            <w:rStyle w:val="Hyperlink"/>
          </w:rPr>
          <w:t>5</w:t>
        </w:r>
        <w:r w:rsidR="174DD069" w:rsidRPr="00D934A2">
          <w:rPr>
            <w:rStyle w:val="Hyperlink"/>
          </w:rPr>
          <w:t>: Parking template</w:t>
        </w:r>
      </w:hyperlink>
      <w:r w:rsidR="174DD069" w:rsidRPr="00D934A2">
        <w:t>.</w:t>
      </w:r>
      <w:r w:rsidRPr="00D934A2">
        <w:t xml:space="preserve"> Demonstrate that each domino will be placed into a parking spot based on its total number of dots</w:t>
      </w:r>
      <w:r w:rsidR="7CE1BC4C" w:rsidRPr="00D934A2">
        <w:t xml:space="preserve">. </w:t>
      </w:r>
      <w:r w:rsidRPr="00D934A2">
        <w:t>For example</w:t>
      </w:r>
      <w:r w:rsidR="7CE1BC4C" w:rsidRPr="00D934A2">
        <w:t>,</w:t>
      </w:r>
      <w:r w:rsidRPr="00D934A2">
        <w:t xml:space="preserve"> a domino with </w:t>
      </w:r>
      <w:r w:rsidR="7CE1BC4C" w:rsidRPr="00D934A2">
        <w:t>one</w:t>
      </w:r>
      <w:r w:rsidRPr="00D934A2">
        <w:t xml:space="preserve"> dot on top and </w:t>
      </w:r>
      <w:r w:rsidR="53645D35" w:rsidRPr="00D934A2">
        <w:t>2</w:t>
      </w:r>
      <w:r w:rsidRPr="00D934A2">
        <w:t xml:space="preserve"> dots on the bottom will go into the </w:t>
      </w:r>
      <w:r w:rsidR="7CE1BC4C" w:rsidRPr="00D934A2">
        <w:t xml:space="preserve">number </w:t>
      </w:r>
      <w:r w:rsidR="3E36CC65" w:rsidRPr="00D934A2">
        <w:t>3</w:t>
      </w:r>
      <w:r w:rsidRPr="00D934A2">
        <w:t xml:space="preserve"> spot</w:t>
      </w:r>
      <w:r w:rsidR="174DD069" w:rsidRPr="00D934A2">
        <w:t>.</w:t>
      </w:r>
      <w:r w:rsidR="00B20465" w:rsidRPr="00D934A2">
        <w:t xml:space="preserve"> </w:t>
      </w:r>
      <w:r w:rsidRPr="00D934A2">
        <w:t>Explain this is a race against the clock.</w:t>
      </w:r>
    </w:p>
    <w:p w14:paraId="67BC4340" w14:textId="7B3C4B63" w:rsidR="00FD4838" w:rsidRPr="00D934A2" w:rsidRDefault="4031AE74" w:rsidP="00D934A2">
      <w:pPr>
        <w:pStyle w:val="ListNumber"/>
      </w:pPr>
      <w:r w:rsidRPr="00D934A2">
        <w:t>Organise students into</w:t>
      </w:r>
      <w:r w:rsidR="5ACCD341" w:rsidRPr="00D934A2">
        <w:t xml:space="preserve"> groups</w:t>
      </w:r>
      <w:r w:rsidR="37E240A3" w:rsidRPr="00D934A2">
        <w:t>.</w:t>
      </w:r>
      <w:r w:rsidR="5ACCD341" w:rsidRPr="00D934A2">
        <w:t xml:space="preserve"> </w:t>
      </w:r>
      <w:r w:rsidR="249D5714" w:rsidRPr="00D934A2">
        <w:t>P</w:t>
      </w:r>
      <w:r w:rsidR="5ACCD341" w:rsidRPr="00D934A2">
        <w:t xml:space="preserve">rovide </w:t>
      </w:r>
      <w:r w:rsidR="7CE1BC4C" w:rsidRPr="00D934A2">
        <w:t xml:space="preserve">a </w:t>
      </w:r>
      <w:r w:rsidR="5ACCD341" w:rsidRPr="00D934A2">
        <w:t xml:space="preserve">gameboard for each player and place all dominoes facing down. </w:t>
      </w:r>
      <w:r w:rsidR="0D70A53B" w:rsidRPr="00D934A2">
        <w:t xml:space="preserve">Students </w:t>
      </w:r>
      <w:r w:rsidR="0A6B5BFA" w:rsidRPr="00D934A2">
        <w:t>t</w:t>
      </w:r>
      <w:r w:rsidR="5ACCD341" w:rsidRPr="00D934A2">
        <w:t xml:space="preserve">ake turns to flip over a domino and place in </w:t>
      </w:r>
      <w:r w:rsidR="7CE1BC4C" w:rsidRPr="00D934A2">
        <w:t xml:space="preserve">the </w:t>
      </w:r>
      <w:r w:rsidR="5ACCD341" w:rsidRPr="00D934A2">
        <w:t>correct spot on gameboard.</w:t>
      </w:r>
    </w:p>
    <w:p w14:paraId="09D5ADE0" w14:textId="6CBB47BE" w:rsidR="008C209D" w:rsidRDefault="5ACCD341" w:rsidP="00FD4838">
      <w:pPr>
        <w:pStyle w:val="FeatureBox"/>
      </w:pPr>
      <w:r w:rsidRPr="295682CF">
        <w:rPr>
          <w:b/>
          <w:bCs/>
        </w:rPr>
        <w:t>Note</w:t>
      </w:r>
      <w:r>
        <w:t>: If the parking spot is full, the player places the domino back into the pile and the player’s turn is over.</w:t>
      </w:r>
    </w:p>
    <w:p w14:paraId="016FB512" w14:textId="60FF4B71" w:rsidR="008C209D" w:rsidRPr="00774D29" w:rsidRDefault="5ACCD341" w:rsidP="00774D29">
      <w:pPr>
        <w:pStyle w:val="ListNumber"/>
      </w:pPr>
      <w:r w:rsidRPr="00774D29">
        <w:t xml:space="preserve">Continue taking turns </w:t>
      </w:r>
      <w:r w:rsidR="488B5F1F" w:rsidRPr="00774D29">
        <w:t xml:space="preserve">until </w:t>
      </w:r>
      <w:r w:rsidR="389EEB52" w:rsidRPr="00774D29">
        <w:t>one</w:t>
      </w:r>
      <w:r w:rsidRPr="00774D29">
        <w:t xml:space="preserve"> player has filled their board</w:t>
      </w:r>
      <w:r w:rsidR="53D8DD21" w:rsidRPr="00774D29">
        <w:t xml:space="preserve"> and won the game.</w:t>
      </w:r>
    </w:p>
    <w:p w14:paraId="080180E9" w14:textId="36F984B3" w:rsidR="008C209D" w:rsidRPr="00774D29" w:rsidRDefault="5ACCD341" w:rsidP="00774D29">
      <w:pPr>
        <w:pStyle w:val="ListNumber"/>
      </w:pPr>
      <w:r w:rsidRPr="00774D29">
        <w:t xml:space="preserve">Ask students to </w:t>
      </w:r>
      <w:r w:rsidR="040415AC" w:rsidRPr="00774D29">
        <w:t>explain</w:t>
      </w:r>
      <w:r w:rsidRPr="00774D29">
        <w:t xml:space="preserve"> their thinking like </w:t>
      </w:r>
      <w:r w:rsidR="00965CE5">
        <w:t>m</w:t>
      </w:r>
      <w:r w:rsidR="00965CE5" w:rsidRPr="00774D29">
        <w:t xml:space="preserve">athematicians </w:t>
      </w:r>
      <w:r w:rsidRPr="00774D29">
        <w:t>and share their counting strategies</w:t>
      </w:r>
      <w:r w:rsidR="001C2A13" w:rsidRPr="00774D29">
        <w:t>.</w:t>
      </w:r>
      <w:r w:rsidRPr="00774D29">
        <w:t xml:space="preserve"> </w:t>
      </w:r>
      <w:r w:rsidR="142B08FE" w:rsidRPr="00774D29">
        <w:t xml:space="preserve">Ask </w:t>
      </w:r>
      <w:r w:rsidR="7D8E0B49" w:rsidRPr="00774D29">
        <w:t>h</w:t>
      </w:r>
      <w:r w:rsidRPr="00774D29">
        <w:t>ow</w:t>
      </w:r>
      <w:r w:rsidR="001C2A13" w:rsidRPr="00774D29">
        <w:t xml:space="preserve"> </w:t>
      </w:r>
      <w:r w:rsidR="00ABD832" w:rsidRPr="00774D29">
        <w:t>students</w:t>
      </w:r>
      <w:r w:rsidRPr="00774D29">
        <w:t xml:space="preserve"> ‘see’ the total</w:t>
      </w:r>
      <w:r w:rsidR="70B12C3A" w:rsidRPr="00774D29">
        <w:t>.</w:t>
      </w:r>
    </w:p>
    <w:p w14:paraId="4F70898F" w14:textId="7C583813" w:rsidR="008C209D" w:rsidRDefault="5ACCD341" w:rsidP="4C010515">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4C010515" w14:paraId="28E7AB0E" w14:textId="77777777" w:rsidTr="00774D29">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8B082C8" w14:textId="77777777" w:rsidR="4C010515" w:rsidRDefault="4C010515">
            <w:r>
              <w:t>Assessment opportunities</w:t>
            </w:r>
          </w:p>
        </w:tc>
        <w:tc>
          <w:tcPr>
            <w:tcW w:w="1667" w:type="pct"/>
          </w:tcPr>
          <w:p w14:paraId="0B18EB6B" w14:textId="77777777" w:rsidR="4C010515" w:rsidRDefault="4C010515">
            <w:r>
              <w:t>Too hard?</w:t>
            </w:r>
          </w:p>
        </w:tc>
        <w:tc>
          <w:tcPr>
            <w:tcW w:w="1667" w:type="pct"/>
          </w:tcPr>
          <w:p w14:paraId="04DD3090" w14:textId="77777777" w:rsidR="4C010515" w:rsidRDefault="4C010515">
            <w:r>
              <w:t>Too easy?</w:t>
            </w:r>
          </w:p>
        </w:tc>
      </w:tr>
      <w:tr w:rsidR="4C010515" w14:paraId="71FC3693" w14:textId="77777777" w:rsidTr="00774D29">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9ABBD44" w14:textId="77777777" w:rsidR="4C010515" w:rsidRDefault="4C010515">
            <w:r>
              <w:t>What to look for:</w:t>
            </w:r>
          </w:p>
          <w:p w14:paraId="2A682503" w14:textId="6A102C07" w:rsidR="4C010515" w:rsidRDefault="1B57DEBC" w:rsidP="00756654">
            <w:pPr>
              <w:pStyle w:val="ListBullet"/>
              <w:numPr>
                <w:ilvl w:val="0"/>
                <w:numId w:val="11"/>
              </w:numPr>
            </w:pPr>
            <w:r>
              <w:t>R</w:t>
            </w:r>
            <w:r w:rsidR="2B008659">
              <w:t>ecognise</w:t>
            </w:r>
            <w:r w:rsidR="3880637E">
              <w:t xml:space="preserve"> patterns and groups in large numbers of dots </w:t>
            </w:r>
            <w:r w:rsidR="3880637E" w:rsidRPr="231B40AB">
              <w:rPr>
                <w:b/>
                <w:bCs/>
              </w:rPr>
              <w:t>(</w:t>
            </w:r>
            <w:r w:rsidR="3489CF9C" w:rsidRPr="72DA44A2">
              <w:rPr>
                <w:b/>
                <w:bCs/>
                <w:color w:val="000000" w:themeColor="text1"/>
              </w:rPr>
              <w:t>MAO-WM-01</w:t>
            </w:r>
            <w:r w:rsidR="3489CF9C" w:rsidRPr="72DA44A2">
              <w:t xml:space="preserve">, </w:t>
            </w:r>
            <w:r w:rsidR="68323376" w:rsidRPr="231B40AB">
              <w:rPr>
                <w:b/>
                <w:bCs/>
              </w:rPr>
              <w:t>MAE-RWN-01</w:t>
            </w:r>
            <w:r w:rsidR="3880637E" w:rsidRPr="231B40AB">
              <w:rPr>
                <w:b/>
                <w:bCs/>
              </w:rPr>
              <w:t>)</w:t>
            </w:r>
            <w:r w:rsidR="3880637E" w:rsidRPr="00DC1ACD">
              <w:t>.</w:t>
            </w:r>
          </w:p>
          <w:p w14:paraId="0525B19E" w14:textId="77777777" w:rsidR="4C010515" w:rsidRDefault="4C010515">
            <w:r>
              <w:t>What to collect:</w:t>
            </w:r>
          </w:p>
          <w:p w14:paraId="00542AD8" w14:textId="466A0A75" w:rsidR="4C010515" w:rsidRDefault="00774D29" w:rsidP="00756654">
            <w:pPr>
              <w:pStyle w:val="ListBullet"/>
              <w:numPr>
                <w:ilvl w:val="0"/>
                <w:numId w:val="11"/>
              </w:numPr>
            </w:pPr>
            <w:r>
              <w:lastRenderedPageBreak/>
              <w:t>o</w:t>
            </w:r>
            <w:r w:rsidR="3880637E">
              <w:t xml:space="preserve">bservation of students' thinking during game-based learning opportunities </w:t>
            </w:r>
            <w:r w:rsidR="3880637E" w:rsidRPr="231B40AB">
              <w:rPr>
                <w:b/>
                <w:bCs/>
              </w:rPr>
              <w:t>(</w:t>
            </w:r>
            <w:r w:rsidR="276985A0" w:rsidRPr="72DA44A2">
              <w:rPr>
                <w:b/>
                <w:bCs/>
                <w:color w:val="000000" w:themeColor="text1"/>
              </w:rPr>
              <w:t xml:space="preserve">MAO-WM-01, </w:t>
            </w:r>
            <w:r w:rsidR="5123E8B7" w:rsidRPr="231B40AB">
              <w:rPr>
                <w:b/>
                <w:bCs/>
              </w:rPr>
              <w:t>MAE-RWN-01</w:t>
            </w:r>
            <w:r w:rsidR="3880637E" w:rsidRPr="231B40AB">
              <w:rPr>
                <w:b/>
                <w:bCs/>
              </w:rPr>
              <w:t>)</w:t>
            </w:r>
            <w:r w:rsidR="3880637E" w:rsidRPr="007348BD">
              <w:t>.</w:t>
            </w:r>
          </w:p>
        </w:tc>
        <w:tc>
          <w:tcPr>
            <w:tcW w:w="1667" w:type="pct"/>
          </w:tcPr>
          <w:p w14:paraId="49C44409" w14:textId="4501B3AE" w:rsidR="4C010515" w:rsidRDefault="5D705E2D" w:rsidP="4C010515">
            <w:pPr>
              <w:pStyle w:val="ListBullet"/>
              <w:numPr>
                <w:ilvl w:val="0"/>
                <w:numId w:val="0"/>
              </w:numPr>
            </w:pPr>
            <w:r>
              <w:lastRenderedPageBreak/>
              <w:t>Student</w:t>
            </w:r>
            <w:r w:rsidR="39730994">
              <w:t>s</w:t>
            </w:r>
            <w:r>
              <w:t xml:space="preserve"> </w:t>
            </w:r>
            <w:r w:rsidR="45F22858">
              <w:t>cannot</w:t>
            </w:r>
            <w:r>
              <w:t xml:space="preserve"> recognise patterns and groups in large numbers of dots</w:t>
            </w:r>
            <w:r w:rsidR="4EA97501">
              <w:t>.</w:t>
            </w:r>
          </w:p>
          <w:p w14:paraId="4F67D987" w14:textId="2E5832E1" w:rsidR="4C010515" w:rsidRDefault="3880637E" w:rsidP="00756654">
            <w:pPr>
              <w:pStyle w:val="ListBullet"/>
              <w:numPr>
                <w:ilvl w:val="0"/>
                <w:numId w:val="11"/>
              </w:numPr>
            </w:pPr>
            <w:r>
              <w:t>Face t</w:t>
            </w:r>
            <w:r w:rsidR="00757994">
              <w:t>he</w:t>
            </w:r>
            <w:r>
              <w:t xml:space="preserve"> dominos up correctly to allow more time for counting.</w:t>
            </w:r>
          </w:p>
          <w:p w14:paraId="5FA0098A" w14:textId="5A08CEDF" w:rsidR="4C010515" w:rsidRDefault="3880637E" w:rsidP="00756654">
            <w:pPr>
              <w:pStyle w:val="ListBullet"/>
              <w:numPr>
                <w:ilvl w:val="0"/>
                <w:numId w:val="11"/>
              </w:numPr>
            </w:pPr>
            <w:r>
              <w:t xml:space="preserve">Allow students to touch each dot </w:t>
            </w:r>
            <w:r>
              <w:lastRenderedPageBreak/>
              <w:t>when counting.</w:t>
            </w:r>
          </w:p>
        </w:tc>
        <w:tc>
          <w:tcPr>
            <w:tcW w:w="1667" w:type="pct"/>
          </w:tcPr>
          <w:p w14:paraId="710FBDFA" w14:textId="53277BA7" w:rsidR="4C010515" w:rsidRDefault="5D705E2D" w:rsidP="4C010515">
            <w:pPr>
              <w:pStyle w:val="ListBullet"/>
              <w:numPr>
                <w:ilvl w:val="0"/>
                <w:numId w:val="0"/>
              </w:numPr>
            </w:pPr>
            <w:r>
              <w:lastRenderedPageBreak/>
              <w:t>Student</w:t>
            </w:r>
            <w:r w:rsidR="6225E1CF">
              <w:t>s</w:t>
            </w:r>
            <w:r>
              <w:t xml:space="preserve"> </w:t>
            </w:r>
            <w:r w:rsidR="14F50DE7">
              <w:t>can</w:t>
            </w:r>
            <w:r>
              <w:t xml:space="preserve"> recognise patterns and groups in large numbers of dots</w:t>
            </w:r>
            <w:r w:rsidR="7E360FDE">
              <w:t>.</w:t>
            </w:r>
          </w:p>
          <w:p w14:paraId="0B3222D1" w14:textId="73340F8F" w:rsidR="4C010515" w:rsidRDefault="3880637E" w:rsidP="00756654">
            <w:pPr>
              <w:pStyle w:val="ListBullet"/>
              <w:numPr>
                <w:ilvl w:val="0"/>
                <w:numId w:val="11"/>
              </w:numPr>
            </w:pPr>
            <w:r>
              <w:t>Discuss the pattern structure both known and unknown of the dots</w:t>
            </w:r>
            <w:r w:rsidR="00774D29">
              <w:t>.</w:t>
            </w:r>
          </w:p>
          <w:p w14:paraId="383C5964" w14:textId="4BCBBFEE" w:rsidR="4C010515" w:rsidRDefault="3880637E" w:rsidP="00756654">
            <w:pPr>
              <w:pStyle w:val="ListBullet"/>
              <w:numPr>
                <w:ilvl w:val="0"/>
                <w:numId w:val="11"/>
              </w:numPr>
            </w:pPr>
            <w:r>
              <w:t xml:space="preserve">Encourage students to instantly </w:t>
            </w:r>
            <w:r>
              <w:lastRenderedPageBreak/>
              <w:t>recognise one side of the domino and count on.</w:t>
            </w:r>
          </w:p>
        </w:tc>
      </w:tr>
    </w:tbl>
    <w:p w14:paraId="22E21A0C" w14:textId="71D58281" w:rsidR="008C209D" w:rsidRPr="00774D29" w:rsidRDefault="5ACCD341" w:rsidP="00774D29">
      <w:pPr>
        <w:pStyle w:val="Heading3"/>
      </w:pPr>
      <w:bookmarkStart w:id="1512" w:name="_Toc1582780170"/>
      <w:bookmarkStart w:id="1513" w:name="_Toc778800208"/>
      <w:bookmarkStart w:id="1514" w:name="_Toc2058677249"/>
      <w:bookmarkStart w:id="1515" w:name="_Toc42584645"/>
      <w:bookmarkStart w:id="1516" w:name="_Toc1971317300"/>
      <w:bookmarkStart w:id="1517" w:name="_Toc2105122391"/>
      <w:bookmarkStart w:id="1518" w:name="_Toc883840964"/>
      <w:bookmarkStart w:id="1519" w:name="_Toc1218145601"/>
      <w:bookmarkStart w:id="1520" w:name="_Toc1926914235"/>
      <w:bookmarkStart w:id="1521" w:name="_Toc674228933"/>
      <w:bookmarkStart w:id="1522" w:name="_Toc1418515927"/>
      <w:bookmarkStart w:id="1523" w:name="_Toc1633437590"/>
      <w:bookmarkStart w:id="1524" w:name="_Toc2115280928"/>
      <w:bookmarkStart w:id="1525" w:name="_Toc45374219"/>
      <w:bookmarkStart w:id="1526" w:name="_Toc864786589"/>
      <w:bookmarkStart w:id="1527" w:name="_Toc2089921074"/>
      <w:bookmarkStart w:id="1528" w:name="_Toc997032600"/>
      <w:bookmarkStart w:id="1529" w:name="_Toc603612100"/>
      <w:bookmarkStart w:id="1530" w:name="_Toc87315208"/>
      <w:bookmarkStart w:id="1531" w:name="_Toc1282484982"/>
      <w:bookmarkStart w:id="1532" w:name="_Toc1951996322"/>
      <w:bookmarkStart w:id="1533" w:name="_Toc1688064701"/>
      <w:bookmarkStart w:id="1534" w:name="_Toc1666137798"/>
      <w:bookmarkStart w:id="1535" w:name="_Toc1775155252"/>
      <w:bookmarkStart w:id="1536" w:name="_Toc1203420780"/>
      <w:bookmarkStart w:id="1537" w:name="_Toc2057127735"/>
      <w:bookmarkStart w:id="1538" w:name="_Toc1086952069"/>
      <w:bookmarkStart w:id="1539" w:name="_Toc1759328165"/>
      <w:bookmarkStart w:id="1540" w:name="_Toc641326968"/>
      <w:bookmarkStart w:id="1541" w:name="_Toc708347892"/>
      <w:bookmarkStart w:id="1542" w:name="_Toc67481633"/>
      <w:bookmarkStart w:id="1543" w:name="_Toc936375078"/>
      <w:bookmarkStart w:id="1544" w:name="_Toc1057636292"/>
      <w:bookmarkStart w:id="1545" w:name="_Toc1928819935"/>
      <w:bookmarkStart w:id="1546" w:name="_Toc120029877"/>
      <w:bookmarkStart w:id="1547" w:name="_Toc250332301"/>
      <w:bookmarkStart w:id="1548" w:name="_Toc4605152"/>
      <w:bookmarkStart w:id="1549" w:name="_Toc785667941"/>
      <w:bookmarkStart w:id="1550" w:name="_Toc880254155"/>
      <w:bookmarkStart w:id="1551" w:name="_Toc169345496"/>
      <w:bookmarkStart w:id="1552" w:name="_Toc275214583"/>
      <w:bookmarkStart w:id="1553" w:name="_Toc1540723316"/>
      <w:bookmarkStart w:id="1554" w:name="_Toc302795379"/>
      <w:bookmarkStart w:id="1555" w:name="_Toc694775500"/>
      <w:bookmarkStart w:id="1556" w:name="_Toc940954669"/>
      <w:bookmarkStart w:id="1557" w:name="_Toc122109187"/>
      <w:bookmarkStart w:id="1558" w:name="_Toc1124271102"/>
      <w:bookmarkStart w:id="1559" w:name="_Toc128654656"/>
      <w:r>
        <w:lastRenderedPageBreak/>
        <w:t xml:space="preserve">Pairs of </w:t>
      </w:r>
      <w:r w:rsidR="000D73FC">
        <w:t>L</w:t>
      </w:r>
      <w:r>
        <w:t>egs – 30 minutes</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4BCAE46" w14:textId="1C86A1E7" w:rsidR="008C209D" w:rsidRDefault="5ACCD341" w:rsidP="00182F70">
      <w:pPr>
        <w:pStyle w:val="FeatureBox"/>
      </w:pPr>
      <w:r>
        <w:t xml:space="preserve">This lesson has been adapted from </w:t>
      </w:r>
      <w:hyperlink r:id="rId71">
        <w:r w:rsidR="000D73FC">
          <w:rPr>
            <w:rStyle w:val="Hyperlink"/>
          </w:rPr>
          <w:t>Pair of Legs</w:t>
        </w:r>
      </w:hyperlink>
      <w:r w:rsidR="221AF168">
        <w:t xml:space="preserve"> from</w:t>
      </w:r>
      <w:r>
        <w:t xml:space="preserve"> </w:t>
      </w:r>
      <w:hyperlink r:id="rId72">
        <w:r w:rsidR="000D73FC">
          <w:rPr>
            <w:rStyle w:val="Hyperlink"/>
          </w:rPr>
          <w:t>NRICH</w:t>
        </w:r>
      </w:hyperlink>
      <w:r w:rsidR="000D73FC" w:rsidRPr="000D73FC">
        <w:t>.</w:t>
      </w:r>
    </w:p>
    <w:p w14:paraId="0D0FA812" w14:textId="4E3A1BE8" w:rsidR="008C209D" w:rsidRPr="000D73FC" w:rsidRDefault="5ACCD341" w:rsidP="000D73FC">
      <w:pPr>
        <w:pStyle w:val="ListNumber"/>
      </w:pPr>
      <w:r w:rsidRPr="000D73FC">
        <w:t>Provide</w:t>
      </w:r>
      <w:r w:rsidR="7024700A" w:rsidRPr="000D73FC">
        <w:t xml:space="preserve"> each student with</w:t>
      </w:r>
      <w:r w:rsidRPr="000D73FC">
        <w:t xml:space="preserve"> a cut</w:t>
      </w:r>
      <w:r w:rsidR="001C2A13" w:rsidRPr="000D73FC">
        <w:t>-</w:t>
      </w:r>
      <w:r w:rsidRPr="000D73FC">
        <w:t xml:space="preserve">up set of </w:t>
      </w:r>
      <w:hyperlink w:anchor="_Resource_6:_Animal">
        <w:r w:rsidR="0078785C">
          <w:rPr>
            <w:rStyle w:val="Hyperlink"/>
          </w:rPr>
          <w:t>Resource 6: Animal cards</w:t>
        </w:r>
      </w:hyperlink>
      <w:r w:rsidR="0078785C">
        <w:t>.</w:t>
      </w:r>
    </w:p>
    <w:p w14:paraId="167D863E" w14:textId="4F01EBD5" w:rsidR="008C209D" w:rsidRPr="000D73FC" w:rsidRDefault="5ACCD341" w:rsidP="000D73FC">
      <w:pPr>
        <w:pStyle w:val="ListNumber"/>
      </w:pPr>
      <w:r w:rsidRPr="000D73FC">
        <w:t>Ask student</w:t>
      </w:r>
      <w:r w:rsidR="6B0357B5" w:rsidRPr="000D73FC">
        <w:t>s</w:t>
      </w:r>
      <w:r w:rsidRPr="000D73FC">
        <w:t>:</w:t>
      </w:r>
    </w:p>
    <w:p w14:paraId="01C0A945" w14:textId="77777777" w:rsidR="008C209D" w:rsidRDefault="5ACCD341" w:rsidP="000D73FC">
      <w:pPr>
        <w:pStyle w:val="ListBullet"/>
        <w:numPr>
          <w:ilvl w:val="0"/>
          <w:numId w:val="11"/>
        </w:numPr>
        <w:ind w:left="1134"/>
      </w:pPr>
      <w:r>
        <w:t>What do you notice?</w:t>
      </w:r>
    </w:p>
    <w:p w14:paraId="5F03D6B4" w14:textId="77777777" w:rsidR="008C209D" w:rsidRDefault="5ACCD341" w:rsidP="000D73FC">
      <w:pPr>
        <w:pStyle w:val="ListBullet"/>
        <w:numPr>
          <w:ilvl w:val="0"/>
          <w:numId w:val="11"/>
        </w:numPr>
        <w:ind w:left="1134"/>
      </w:pPr>
      <w:r>
        <w:t>What do you wonder?</w:t>
      </w:r>
    </w:p>
    <w:p w14:paraId="1BB151CC" w14:textId="420FDC42" w:rsidR="008C209D" w:rsidRDefault="5ACCD341" w:rsidP="000D73FC">
      <w:pPr>
        <w:pStyle w:val="ListBullet"/>
        <w:numPr>
          <w:ilvl w:val="0"/>
          <w:numId w:val="11"/>
        </w:numPr>
        <w:ind w:left="1134"/>
      </w:pPr>
      <w:r>
        <w:t>What do you notice about the legs the animals have?</w:t>
      </w:r>
    </w:p>
    <w:p w14:paraId="789F1E15" w14:textId="68B0FD57" w:rsidR="008C209D" w:rsidRPr="000D73FC" w:rsidRDefault="5ACCD341" w:rsidP="000D73FC">
      <w:pPr>
        <w:pStyle w:val="ListNumber"/>
      </w:pPr>
      <w:r w:rsidRPr="000D73FC">
        <w:t xml:space="preserve">Provide time for students to match the animal to the number of legs it has. Ask students to put a silent thumb up next to their chest when they are </w:t>
      </w:r>
      <w:r w:rsidR="1C74F215" w:rsidRPr="000D73FC">
        <w:t>done</w:t>
      </w:r>
      <w:r w:rsidRPr="000D73FC">
        <w:t>.</w:t>
      </w:r>
    </w:p>
    <w:p w14:paraId="473EE5A2" w14:textId="68F3DE20" w:rsidR="008C209D" w:rsidRPr="000D73FC" w:rsidRDefault="5ACCD341" w:rsidP="000D73FC">
      <w:pPr>
        <w:pStyle w:val="ListNumber"/>
      </w:pPr>
      <w:r w:rsidRPr="000D73FC">
        <w:t xml:space="preserve">Ask the students what </w:t>
      </w:r>
      <w:r w:rsidR="001C2A13" w:rsidRPr="000D73FC">
        <w:t>their</w:t>
      </w:r>
      <w:r w:rsidRPr="000D73FC">
        <w:t xml:space="preserve"> strategy </w:t>
      </w:r>
      <w:r w:rsidR="001C2A13" w:rsidRPr="000D73FC">
        <w:t>was</w:t>
      </w:r>
      <w:r w:rsidRPr="000D73FC">
        <w:t xml:space="preserve"> for counting the legs.</w:t>
      </w:r>
    </w:p>
    <w:p w14:paraId="09298C5C" w14:textId="5673C829" w:rsidR="008C209D" w:rsidRPr="000D73FC" w:rsidRDefault="5ACCD341" w:rsidP="000D73FC">
      <w:pPr>
        <w:pStyle w:val="ListNumber"/>
      </w:pPr>
      <w:r w:rsidRPr="000D73FC">
        <w:t xml:space="preserve">Ask students </w:t>
      </w:r>
      <w:r w:rsidR="001C2A13" w:rsidRPr="000D73FC">
        <w:t>if the</w:t>
      </w:r>
      <w:r w:rsidR="00301C8C" w:rsidRPr="000D73FC">
        <w:t xml:space="preserve">re is </w:t>
      </w:r>
      <w:r w:rsidRPr="000D73FC">
        <w:t xml:space="preserve">another way </w:t>
      </w:r>
      <w:r w:rsidR="001C2A13" w:rsidRPr="000D73FC">
        <w:t>to</w:t>
      </w:r>
      <w:r w:rsidRPr="000D73FC">
        <w:t xml:space="preserve"> count the legs</w:t>
      </w:r>
      <w:r w:rsidR="00C95A9C" w:rsidRPr="000D73FC">
        <w:t xml:space="preserve"> and have</w:t>
      </w:r>
      <w:r w:rsidR="001C2A13" w:rsidRPr="000D73FC">
        <w:t xml:space="preserve"> them</w:t>
      </w:r>
      <w:r w:rsidRPr="000D73FC">
        <w:t xml:space="preserve"> keep </w:t>
      </w:r>
      <w:r w:rsidR="00C95A9C" w:rsidRPr="000D73FC">
        <w:t>a</w:t>
      </w:r>
      <w:r w:rsidRPr="000D73FC">
        <w:t xml:space="preserve"> thumb against their chest if a different strategy</w:t>
      </w:r>
      <w:r w:rsidR="00C95A9C" w:rsidRPr="000D73FC">
        <w:t xml:space="preserve"> was used</w:t>
      </w:r>
      <w:r w:rsidRPr="000D73FC">
        <w:t>.</w:t>
      </w:r>
    </w:p>
    <w:p w14:paraId="5599632D" w14:textId="3EF939C1" w:rsidR="008C209D" w:rsidRPr="000D73FC" w:rsidRDefault="5ACCD341" w:rsidP="000D73FC">
      <w:pPr>
        <w:pStyle w:val="ListNumber"/>
      </w:pPr>
      <w:r w:rsidRPr="000D73FC">
        <w:lastRenderedPageBreak/>
        <w:t>Repeat process, until a student mention</w:t>
      </w:r>
      <w:r w:rsidR="001C2A13" w:rsidRPr="000D73FC">
        <w:t>s</w:t>
      </w:r>
      <w:r w:rsidRPr="000D73FC">
        <w:t xml:space="preserve"> counting by pairs. Using a marker, circle the groups of legs in pairs. Explain</w:t>
      </w:r>
      <w:r w:rsidR="12021209" w:rsidRPr="000D73FC">
        <w:t xml:space="preserve"> that</w:t>
      </w:r>
      <w:r w:rsidRPr="000D73FC">
        <w:t xml:space="preserve"> this is </w:t>
      </w:r>
      <w:r w:rsidR="00A10B28" w:rsidRPr="000D73FC">
        <w:t>one</w:t>
      </w:r>
      <w:r w:rsidRPr="000D73FC">
        <w:t xml:space="preserve"> group of 2, this is another group of 2</w:t>
      </w:r>
      <w:r w:rsidR="5116B353" w:rsidRPr="000D73FC">
        <w:t>, and so on</w:t>
      </w:r>
      <w:r w:rsidRPr="000D73FC">
        <w:t>.</w:t>
      </w:r>
    </w:p>
    <w:p w14:paraId="2185125F" w14:textId="253C0A5B" w:rsidR="69F23C54" w:rsidRDefault="69F23C54" w:rsidP="00D029E3">
      <w:pPr>
        <w:pStyle w:val="FeatureBox"/>
      </w:pPr>
      <w:r w:rsidRPr="295682CF">
        <w:rPr>
          <w:b/>
          <w:bCs/>
        </w:rPr>
        <w:t>Note</w:t>
      </w:r>
      <w:r>
        <w:t xml:space="preserve">: Check that students are familiar with groups of </w:t>
      </w:r>
      <w:r w:rsidR="2C229EF6">
        <w:t>2</w:t>
      </w:r>
      <w:r w:rsidR="001C2A13">
        <w:t xml:space="preserve">, </w:t>
      </w:r>
      <w:r w:rsidR="2FD7EC47">
        <w:t>highlighting</w:t>
      </w:r>
      <w:r w:rsidR="001C2A13">
        <w:t xml:space="preserve"> that these are</w:t>
      </w:r>
      <w:r>
        <w:t xml:space="preserve"> called pairs.</w:t>
      </w:r>
    </w:p>
    <w:p w14:paraId="238106A9" w14:textId="36CB9E95" w:rsidR="008C209D" w:rsidRPr="000D73FC" w:rsidRDefault="5ACCD341" w:rsidP="000D73FC">
      <w:pPr>
        <w:pStyle w:val="ListNumber"/>
      </w:pPr>
      <w:r w:rsidRPr="000D73FC">
        <w:t xml:space="preserve">Ask students </w:t>
      </w:r>
      <w:r w:rsidR="00301C8C" w:rsidRPr="000D73FC">
        <w:t>to</w:t>
      </w:r>
      <w:r w:rsidRPr="000D73FC">
        <w:t xml:space="preserve"> think of anything else that comes in pairs</w:t>
      </w:r>
      <w:r w:rsidR="794492A6" w:rsidRPr="000D73FC">
        <w:t>,</w:t>
      </w:r>
      <w:r w:rsidRPr="000D73FC">
        <w:t xml:space="preserve"> </w:t>
      </w:r>
      <w:r w:rsidR="001C2A13" w:rsidRPr="000D73FC">
        <w:t>other than</w:t>
      </w:r>
      <w:r w:rsidRPr="000D73FC">
        <w:t xml:space="preserve"> legs</w:t>
      </w:r>
      <w:r w:rsidR="001C2A13" w:rsidRPr="000D73FC">
        <w:t>.</w:t>
      </w:r>
      <w:r w:rsidRPr="000D73FC">
        <w:t xml:space="preserve"> S</w:t>
      </w:r>
      <w:r w:rsidR="545D0F43" w:rsidRPr="000D73FC">
        <w:t>uggestions may include</w:t>
      </w:r>
      <w:r w:rsidRPr="000D73FC">
        <w:t xml:space="preserve"> sets of ears, eyes, shoes, earrings</w:t>
      </w:r>
      <w:r w:rsidR="0CB08DD3" w:rsidRPr="000D73FC">
        <w:t>, and so on</w:t>
      </w:r>
      <w:r w:rsidRPr="000D73FC">
        <w:t>.</w:t>
      </w:r>
    </w:p>
    <w:p w14:paraId="62AF0F2C" w14:textId="42BC8D03" w:rsidR="008C209D" w:rsidRDefault="5ACCD341" w:rsidP="4C010515">
      <w:pPr>
        <w:pStyle w:val="FeatureBox"/>
      </w:pPr>
      <w:r w:rsidRPr="4C010515">
        <w:rPr>
          <w:b/>
          <w:bCs/>
        </w:rPr>
        <w:t>Note:</w:t>
      </w:r>
      <w:r>
        <w:t xml:space="preserve"> Use this opportunity to pose problems or questions that can be solved by forming groups.</w:t>
      </w:r>
    </w:p>
    <w:p w14:paraId="2C98E55E" w14:textId="21804B55" w:rsidR="008C209D" w:rsidRPr="000D73FC" w:rsidRDefault="5ACCD341" w:rsidP="000D73FC">
      <w:pPr>
        <w:pStyle w:val="ListNumber"/>
      </w:pPr>
      <w:r w:rsidRPr="000D73FC">
        <w:t xml:space="preserve">Display a basket of socks (5 pairs). In groups, ask the students </w:t>
      </w:r>
      <w:r w:rsidR="0052531A" w:rsidRPr="000D73FC">
        <w:t>to fo</w:t>
      </w:r>
      <w:r w:rsidRPr="000D73FC">
        <w:t xml:space="preserve">rm groups of 2 socks and </w:t>
      </w:r>
      <w:r w:rsidR="15AB4272" w:rsidRPr="000D73FC">
        <w:t>explain</w:t>
      </w:r>
      <w:r w:rsidRPr="000D73FC">
        <w:t xml:space="preserve"> how many </w:t>
      </w:r>
      <w:r w:rsidR="00373517">
        <w:t xml:space="preserve">there </w:t>
      </w:r>
      <w:r w:rsidRPr="000D73FC">
        <w:t>are altogether. Students should record their grouping using a drawing, words and numerals and explain how they worked out the total.</w:t>
      </w:r>
    </w:p>
    <w:p w14:paraId="694D1B6A" w14:textId="2A8B70E1" w:rsidR="008C209D" w:rsidRPr="000D73FC" w:rsidRDefault="332DE24E" w:rsidP="000D73FC">
      <w:pPr>
        <w:pStyle w:val="ListNumber"/>
      </w:pPr>
      <w:r w:rsidRPr="000D73FC">
        <w:t>Ask students</w:t>
      </w:r>
      <w:r w:rsidR="37727EF5" w:rsidRPr="000D73FC">
        <w:t>:</w:t>
      </w:r>
    </w:p>
    <w:p w14:paraId="42FC8FEA" w14:textId="567A839B" w:rsidR="008C209D" w:rsidRDefault="0B00290A" w:rsidP="000D73FC">
      <w:pPr>
        <w:pStyle w:val="ListBullet"/>
        <w:numPr>
          <w:ilvl w:val="0"/>
          <w:numId w:val="11"/>
        </w:numPr>
        <w:ind w:left="1134"/>
      </w:pPr>
      <w:r>
        <w:t>W</w:t>
      </w:r>
      <w:r w:rsidR="37727EF5">
        <w:t>hat would happen</w:t>
      </w:r>
      <w:r w:rsidR="332DE24E">
        <w:t xml:space="preserve"> if </w:t>
      </w:r>
      <w:r w:rsidR="37727EF5">
        <w:t>I added</w:t>
      </w:r>
      <w:r w:rsidR="332DE24E">
        <w:t xml:space="preserve"> another </w:t>
      </w:r>
      <w:r w:rsidR="399478B2">
        <w:t>pair of socks</w:t>
      </w:r>
      <w:r w:rsidR="37727EF5">
        <w:t>?</w:t>
      </w:r>
    </w:p>
    <w:p w14:paraId="0B11E7D6" w14:textId="3517B125" w:rsidR="008C209D" w:rsidRDefault="37727EF5" w:rsidP="000D73FC">
      <w:pPr>
        <w:pStyle w:val="ListBullet"/>
        <w:numPr>
          <w:ilvl w:val="0"/>
          <w:numId w:val="11"/>
        </w:numPr>
        <w:ind w:left="1134"/>
      </w:pPr>
      <w:r>
        <w:t>Can you represent this in your drawing</w:t>
      </w:r>
      <w:r w:rsidR="225320E8">
        <w:t>?</w:t>
      </w:r>
    </w:p>
    <w:p w14:paraId="340871AB" w14:textId="51F45D59" w:rsidR="008C209D" w:rsidRDefault="399478B2" w:rsidP="000D73FC">
      <w:pPr>
        <w:pStyle w:val="ListBullet"/>
        <w:numPr>
          <w:ilvl w:val="0"/>
          <w:numId w:val="11"/>
        </w:numPr>
        <w:ind w:left="1134"/>
      </w:pPr>
      <w:r>
        <w:t>How many</w:t>
      </w:r>
      <w:r w:rsidR="5ADD7257">
        <w:t xml:space="preserve"> groups are there now?</w:t>
      </w:r>
    </w:p>
    <w:p w14:paraId="3F0FF208" w14:textId="3DA2C9C7" w:rsidR="5ADD7257" w:rsidRDefault="5ADD7257" w:rsidP="000D73FC">
      <w:pPr>
        <w:pStyle w:val="ListBullet"/>
        <w:numPr>
          <w:ilvl w:val="0"/>
          <w:numId w:val="11"/>
        </w:numPr>
        <w:ind w:left="1134"/>
      </w:pPr>
      <w:r>
        <w:t>How many in each group?</w:t>
      </w:r>
    </w:p>
    <w:p w14:paraId="1F4EFB17" w14:textId="4F37EF4E" w:rsidR="5ADD7257" w:rsidRDefault="5ADD7257" w:rsidP="000D73FC">
      <w:pPr>
        <w:pStyle w:val="ListBullet"/>
        <w:numPr>
          <w:ilvl w:val="0"/>
          <w:numId w:val="11"/>
        </w:numPr>
        <w:ind w:left="1134"/>
      </w:pPr>
      <w:r>
        <w:t>How many altogether?</w:t>
      </w:r>
    </w:p>
    <w:p w14:paraId="48648A36" w14:textId="28F42BEA" w:rsidR="008C209D" w:rsidRPr="000D73FC" w:rsidRDefault="399478B2" w:rsidP="000D73FC">
      <w:pPr>
        <w:pStyle w:val="ListNumber"/>
      </w:pPr>
      <w:r w:rsidRPr="000D73FC">
        <w:t>Ask students to represent the groups of socks using counters.</w:t>
      </w:r>
    </w:p>
    <w:p w14:paraId="53EC2CD7" w14:textId="7C112B82" w:rsidR="008C209D" w:rsidRDefault="5ACCD341" w:rsidP="000D73FC">
      <w:pPr>
        <w:pStyle w:val="Heading3"/>
      </w:pPr>
      <w:bookmarkStart w:id="1560" w:name="_Toc1926851719"/>
      <w:bookmarkStart w:id="1561" w:name="_Toc1529083658"/>
      <w:bookmarkStart w:id="1562" w:name="_Toc688819726"/>
      <w:bookmarkStart w:id="1563" w:name="_Toc1244547161"/>
      <w:bookmarkStart w:id="1564" w:name="_Toc1585051752"/>
      <w:bookmarkStart w:id="1565" w:name="_Toc903388307"/>
      <w:bookmarkStart w:id="1566" w:name="_Toc245810810"/>
      <w:bookmarkStart w:id="1567" w:name="_Toc738523196"/>
      <w:bookmarkStart w:id="1568" w:name="_Toc1281958570"/>
      <w:bookmarkStart w:id="1569" w:name="_Toc338584729"/>
      <w:bookmarkStart w:id="1570" w:name="_Toc115666048"/>
      <w:bookmarkStart w:id="1571" w:name="_Toc467067760"/>
      <w:bookmarkStart w:id="1572" w:name="_Toc863440313"/>
      <w:bookmarkStart w:id="1573" w:name="_Toc77987943"/>
      <w:bookmarkStart w:id="1574" w:name="_Toc1486200031"/>
      <w:bookmarkStart w:id="1575" w:name="_Toc1871539185"/>
      <w:bookmarkStart w:id="1576" w:name="_Toc365822717"/>
      <w:bookmarkStart w:id="1577" w:name="_Toc1141923160"/>
      <w:bookmarkStart w:id="1578" w:name="_Toc1783246759"/>
      <w:bookmarkStart w:id="1579" w:name="_Toc1193540380"/>
      <w:bookmarkStart w:id="1580" w:name="_Toc244573675"/>
      <w:bookmarkStart w:id="1581" w:name="_Toc1096130638"/>
      <w:bookmarkStart w:id="1582" w:name="_Toc559212897"/>
      <w:bookmarkStart w:id="1583" w:name="_Toc1396563980"/>
      <w:bookmarkStart w:id="1584" w:name="_Toc309611087"/>
      <w:bookmarkStart w:id="1585" w:name="_Toc160096445"/>
      <w:bookmarkStart w:id="1586" w:name="_Toc2037136107"/>
      <w:bookmarkStart w:id="1587" w:name="_Toc1875265851"/>
      <w:bookmarkStart w:id="1588" w:name="_Toc1374987523"/>
      <w:bookmarkStart w:id="1589" w:name="_Toc1819284731"/>
      <w:bookmarkStart w:id="1590" w:name="_Toc556357238"/>
      <w:bookmarkStart w:id="1591" w:name="_Toc1580789938"/>
      <w:bookmarkStart w:id="1592" w:name="_Toc655302482"/>
      <w:bookmarkStart w:id="1593" w:name="_Toc93740764"/>
      <w:bookmarkStart w:id="1594" w:name="_Toc2014015294"/>
      <w:bookmarkStart w:id="1595" w:name="_Toc2114458804"/>
      <w:bookmarkStart w:id="1596" w:name="_Toc921679935"/>
      <w:bookmarkStart w:id="1597" w:name="_Toc513758026"/>
      <w:bookmarkStart w:id="1598" w:name="_Toc988216231"/>
      <w:bookmarkStart w:id="1599" w:name="_Toc955191128"/>
      <w:bookmarkStart w:id="1600" w:name="_Toc656766130"/>
      <w:bookmarkStart w:id="1601" w:name="_Toc268943211"/>
      <w:bookmarkStart w:id="1602" w:name="_Toc354600976"/>
      <w:bookmarkStart w:id="1603" w:name="_Toc190909862"/>
      <w:bookmarkStart w:id="1604" w:name="_Toc2034914600"/>
      <w:bookmarkStart w:id="1605" w:name="_Toc1073674069"/>
      <w:bookmarkStart w:id="1606" w:name="_Toc156949572"/>
      <w:bookmarkStart w:id="1607" w:name="_Toc128654657"/>
      <w:r>
        <w:lastRenderedPageBreak/>
        <w:t>Consolidation and meaningful practice: Feet under the table</w:t>
      </w:r>
      <w:r w:rsidR="00902934">
        <w:t xml:space="preserve"> </w:t>
      </w:r>
      <w:r>
        <w:t>– 15 minutes</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1FA6E74A" w14:textId="29C89792" w:rsidR="008C209D" w:rsidRDefault="5ACCD341" w:rsidP="00B13318">
      <w:pPr>
        <w:pStyle w:val="FeatureBox"/>
      </w:pPr>
      <w:r>
        <w:t xml:space="preserve">This lesson has been adapted from </w:t>
      </w:r>
      <w:hyperlink r:id="rId73">
        <w:r w:rsidR="00843569">
          <w:rPr>
            <w:rStyle w:val="Hyperlink"/>
          </w:rPr>
          <w:t>Feet Under the Table</w:t>
        </w:r>
      </w:hyperlink>
      <w:r w:rsidR="74828A88">
        <w:t xml:space="preserve"> from </w:t>
      </w:r>
      <w:hyperlink r:id="rId74">
        <w:proofErr w:type="spellStart"/>
        <w:r w:rsidR="00843569">
          <w:rPr>
            <w:rStyle w:val="Hyperlink"/>
          </w:rPr>
          <w:t>youcubed</w:t>
        </w:r>
        <w:proofErr w:type="spellEnd"/>
      </w:hyperlink>
      <w:r w:rsidR="00843569" w:rsidRPr="00843569">
        <w:t>.</w:t>
      </w:r>
    </w:p>
    <w:p w14:paraId="635BC285" w14:textId="500BBC80" w:rsidR="008C209D" w:rsidRPr="000C2784" w:rsidRDefault="5FA4D603" w:rsidP="000C2784">
      <w:pPr>
        <w:pStyle w:val="ListNumber"/>
      </w:pPr>
      <w:r w:rsidRPr="000C2784">
        <w:t>Have s</w:t>
      </w:r>
      <w:r w:rsidR="5ACCD341" w:rsidRPr="000C2784">
        <w:t xml:space="preserve">tudents sit </w:t>
      </w:r>
      <w:r w:rsidR="00E54DB1" w:rsidRPr="000C2784">
        <w:t xml:space="preserve">in </w:t>
      </w:r>
      <w:r w:rsidR="000C2784" w:rsidRPr="000C2784">
        <w:t xml:space="preserve">groups of </w:t>
      </w:r>
      <w:r w:rsidR="00E675D3">
        <w:t>4</w:t>
      </w:r>
      <w:r w:rsidR="5ACCD341" w:rsidRPr="000C2784">
        <w:t xml:space="preserve"> around a table. Ask </w:t>
      </w:r>
      <w:r w:rsidR="0052531A" w:rsidRPr="000C2784">
        <w:t>students to</w:t>
      </w:r>
      <w:r w:rsidR="5ACCD341" w:rsidRPr="000C2784">
        <w:t xml:space="preserve"> work out how many feet are under</w:t>
      </w:r>
      <w:r w:rsidR="00E54DB1" w:rsidRPr="000C2784">
        <w:t xml:space="preserve"> the table</w:t>
      </w:r>
      <w:r w:rsidR="13F83927" w:rsidRPr="000C2784">
        <w:t>, without looking</w:t>
      </w:r>
      <w:r w:rsidR="00E54DB1" w:rsidRPr="000C2784">
        <w:t>.</w:t>
      </w:r>
      <w:r w:rsidR="5ACCD341" w:rsidRPr="000C2784">
        <w:t xml:space="preserve"> Students may use counters to help work it out.</w:t>
      </w:r>
    </w:p>
    <w:p w14:paraId="6A816DFC" w14:textId="58CA12AB" w:rsidR="008C209D" w:rsidRPr="000C2784" w:rsidRDefault="5ACCD341" w:rsidP="000C2784">
      <w:pPr>
        <w:pStyle w:val="ListNumber"/>
      </w:pPr>
      <w:r w:rsidRPr="000C2784">
        <w:t>Students record their thinking using drawings, symbols</w:t>
      </w:r>
      <w:r w:rsidR="0037412F">
        <w:t>,</w:t>
      </w:r>
      <w:r w:rsidRPr="000C2784">
        <w:t xml:space="preserve"> and words.</w:t>
      </w:r>
    </w:p>
    <w:p w14:paraId="33E2998A" w14:textId="4FF5E91B" w:rsidR="008C209D" w:rsidRPr="000C2784" w:rsidRDefault="5ACCD341" w:rsidP="000C2784">
      <w:pPr>
        <w:pStyle w:val="ListNumber"/>
      </w:pPr>
      <w:r w:rsidRPr="000C2784">
        <w:t xml:space="preserve">Use </w:t>
      </w:r>
      <w:r w:rsidR="00D606F5">
        <w:t>‘</w:t>
      </w:r>
      <w:hyperlink r:id="rId75">
        <w:r w:rsidR="00D606F5">
          <w:rPr>
            <w:rStyle w:val="Hyperlink"/>
          </w:rPr>
          <w:t>T</w:t>
        </w:r>
        <w:r w:rsidR="0078785C">
          <w:rPr>
            <w:rStyle w:val="Hyperlink"/>
          </w:rPr>
          <w:t>alk moves</w:t>
        </w:r>
      </w:hyperlink>
      <w:r w:rsidR="00D606F5" w:rsidRPr="00D606F5">
        <w:t>’</w:t>
      </w:r>
      <w:r w:rsidRPr="000C2784">
        <w:t xml:space="preserve"> to share students thinking and how the</w:t>
      </w:r>
      <w:r w:rsidR="00E54DB1" w:rsidRPr="000C2784">
        <w:t>y</w:t>
      </w:r>
      <w:r w:rsidRPr="000C2784">
        <w:t xml:space="preserve"> represented the feet </w:t>
      </w:r>
      <w:r w:rsidR="00E54DB1" w:rsidRPr="000C2784">
        <w:t>under</w:t>
      </w:r>
      <w:r w:rsidRPr="000C2784">
        <w:t xml:space="preserve"> the table.</w:t>
      </w:r>
    </w:p>
    <w:p w14:paraId="2268FDE8" w14:textId="5BB8D677" w:rsidR="008C209D" w:rsidRPr="000C2784" w:rsidRDefault="5ACCD341" w:rsidP="000C2784">
      <w:pPr>
        <w:pStyle w:val="ListNumber"/>
      </w:pPr>
      <w:r w:rsidRPr="000C2784">
        <w:t xml:space="preserve">Ask students how </w:t>
      </w:r>
      <w:r w:rsidR="00E54DB1" w:rsidRPr="000C2784">
        <w:t>their</w:t>
      </w:r>
      <w:r w:rsidRPr="000C2784">
        <w:t xml:space="preserve"> picture </w:t>
      </w:r>
      <w:r w:rsidR="00E54DB1" w:rsidRPr="000C2784">
        <w:t xml:space="preserve">would </w:t>
      </w:r>
      <w:r w:rsidRPr="000C2784">
        <w:t>change if another person joined the table</w:t>
      </w:r>
      <w:r w:rsidR="535D2CD7" w:rsidRPr="000C2784">
        <w:t>.</w:t>
      </w:r>
    </w:p>
    <w:p w14:paraId="10503915" w14:textId="642012F6" w:rsidR="008C209D" w:rsidRPr="000C2784" w:rsidRDefault="5ACCD341" w:rsidP="000C2784">
      <w:pPr>
        <w:pStyle w:val="ListNumber"/>
      </w:pPr>
      <w:r w:rsidRPr="000C2784">
        <w:t>Summarise the lesson together, drawing out some key mathematical ideas about using pairs or groups of 2 to count efficiently.</w:t>
      </w:r>
    </w:p>
    <w:p w14:paraId="7498566A" w14:textId="77777777" w:rsidR="008C209D" w:rsidRDefault="5ACCD341" w:rsidP="4C010515">
      <w:pPr>
        <w:pStyle w:val="ListBullet"/>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4C010515" w14:paraId="4CB457EF" w14:textId="77777777" w:rsidTr="00E358CB">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01DAA0CB" w14:textId="77777777" w:rsidR="4C010515" w:rsidRDefault="4C010515">
            <w:r>
              <w:t>Assessment opportunities</w:t>
            </w:r>
          </w:p>
        </w:tc>
        <w:tc>
          <w:tcPr>
            <w:tcW w:w="1667" w:type="pct"/>
          </w:tcPr>
          <w:p w14:paraId="731704A5" w14:textId="77777777" w:rsidR="4C010515" w:rsidRDefault="4C010515">
            <w:r>
              <w:t>Too hard?</w:t>
            </w:r>
          </w:p>
        </w:tc>
        <w:tc>
          <w:tcPr>
            <w:tcW w:w="1667" w:type="pct"/>
          </w:tcPr>
          <w:p w14:paraId="600DA212" w14:textId="77777777" w:rsidR="4C010515" w:rsidRDefault="4C010515">
            <w:r>
              <w:t>Too easy?</w:t>
            </w:r>
          </w:p>
        </w:tc>
      </w:tr>
      <w:tr w:rsidR="4C010515" w14:paraId="1C18CBEC" w14:textId="77777777" w:rsidTr="00E358CB">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5B1B42F" w14:textId="77777777" w:rsidR="4C010515" w:rsidRDefault="4C010515">
            <w:r>
              <w:t>What to look for:</w:t>
            </w:r>
          </w:p>
          <w:p w14:paraId="69467620" w14:textId="08E1700A" w:rsidR="4C010515" w:rsidRPr="00D029E3" w:rsidRDefault="212A2AD8" w:rsidP="00756654">
            <w:pPr>
              <w:pStyle w:val="ListBullet"/>
              <w:numPr>
                <w:ilvl w:val="0"/>
                <w:numId w:val="11"/>
              </w:numPr>
              <w:rPr>
                <w:b/>
              </w:rPr>
            </w:pPr>
            <w:r>
              <w:t>Can the student use pairs to count collections?</w:t>
            </w:r>
            <w:r w:rsidR="08E84DBD" w:rsidRPr="231B40AB">
              <w:rPr>
                <w:b/>
                <w:bCs/>
              </w:rPr>
              <w:t xml:space="preserve"> </w:t>
            </w:r>
            <w:r w:rsidR="58C21F9E" w:rsidRPr="231B40AB">
              <w:rPr>
                <w:b/>
                <w:bCs/>
              </w:rPr>
              <w:t>(</w:t>
            </w:r>
            <w:r w:rsidR="00442DF1">
              <w:rPr>
                <w:b/>
                <w:bCs/>
              </w:rPr>
              <w:t>MAO-WM-01</w:t>
            </w:r>
            <w:r w:rsidR="10D4D5C2" w:rsidRPr="231B40AB">
              <w:rPr>
                <w:b/>
                <w:bCs/>
              </w:rPr>
              <w:t>, MAE-FG-01, MAE-FG-02</w:t>
            </w:r>
            <w:r w:rsidR="58C21F9E" w:rsidRPr="231B40AB">
              <w:rPr>
                <w:b/>
                <w:bCs/>
              </w:rPr>
              <w:t>)</w:t>
            </w:r>
          </w:p>
          <w:p w14:paraId="0352288F" w14:textId="77777777" w:rsidR="4C010515" w:rsidRPr="00D029E3" w:rsidRDefault="4C010515">
            <w:r>
              <w:t>What to collect:</w:t>
            </w:r>
          </w:p>
          <w:p w14:paraId="4D1502AA" w14:textId="277690AF" w:rsidR="4C010515" w:rsidRDefault="4CCF586E" w:rsidP="00756654">
            <w:pPr>
              <w:pStyle w:val="ListBullet"/>
              <w:numPr>
                <w:ilvl w:val="0"/>
                <w:numId w:val="11"/>
              </w:numPr>
              <w:rPr>
                <w:b/>
              </w:rPr>
            </w:pPr>
            <w:r>
              <w:t>drawings of feet and sock pairs</w:t>
            </w:r>
            <w:r w:rsidR="08E84DBD">
              <w:t xml:space="preserve"> </w:t>
            </w:r>
            <w:r w:rsidR="08E84DBD" w:rsidRPr="231B40AB">
              <w:rPr>
                <w:b/>
                <w:bCs/>
              </w:rPr>
              <w:lastRenderedPageBreak/>
              <w:t>(</w:t>
            </w:r>
            <w:r w:rsidR="00442DF1">
              <w:rPr>
                <w:b/>
                <w:bCs/>
              </w:rPr>
              <w:t>MAO-WM-01</w:t>
            </w:r>
            <w:r w:rsidR="33998CB3" w:rsidRPr="231B40AB">
              <w:rPr>
                <w:b/>
                <w:bCs/>
              </w:rPr>
              <w:t>, MAE-FG-01, MAE-FG-02</w:t>
            </w:r>
            <w:r w:rsidR="08E84DBD" w:rsidRPr="231B40AB">
              <w:rPr>
                <w:b/>
                <w:bCs/>
              </w:rPr>
              <w:t>)</w:t>
            </w:r>
            <w:r w:rsidR="08E84DBD" w:rsidRPr="00A95F4B">
              <w:t>.</w:t>
            </w:r>
          </w:p>
        </w:tc>
        <w:tc>
          <w:tcPr>
            <w:tcW w:w="1667" w:type="pct"/>
          </w:tcPr>
          <w:p w14:paraId="50425ACD" w14:textId="612DEA2D" w:rsidR="4C010515" w:rsidRDefault="24C9AEA3">
            <w:r>
              <w:lastRenderedPageBreak/>
              <w:t>Student</w:t>
            </w:r>
            <w:r w:rsidR="55A74E20">
              <w:t>s</w:t>
            </w:r>
            <w:r>
              <w:t xml:space="preserve"> </w:t>
            </w:r>
            <w:r w:rsidR="06434039">
              <w:t>cannot</w:t>
            </w:r>
            <w:r>
              <w:t xml:space="preserve"> use pairs to count collections</w:t>
            </w:r>
            <w:r w:rsidR="0CBF41DF">
              <w:t>.</w:t>
            </w:r>
          </w:p>
          <w:p w14:paraId="7923D226" w14:textId="4B93F7DD" w:rsidR="4C010515" w:rsidRDefault="2E55961F" w:rsidP="00756654">
            <w:pPr>
              <w:pStyle w:val="ListBullet"/>
              <w:numPr>
                <w:ilvl w:val="0"/>
                <w:numId w:val="11"/>
              </w:numPr>
            </w:pPr>
            <w:r>
              <w:t>P</w:t>
            </w:r>
            <w:r w:rsidR="3A400809">
              <w:t>rovide</w:t>
            </w:r>
            <w:r>
              <w:t xml:space="preserve"> familiar</w:t>
            </w:r>
            <w:r w:rsidR="08E84DBD">
              <w:t xml:space="preserve"> </w:t>
            </w:r>
            <w:r w:rsidR="052C50DE">
              <w:t xml:space="preserve">everyday </w:t>
            </w:r>
            <w:r w:rsidR="08E84DBD">
              <w:t>practical experience of pairing.</w:t>
            </w:r>
          </w:p>
          <w:p w14:paraId="2EB99A4F" w14:textId="1B7C01D1" w:rsidR="4C010515" w:rsidRDefault="1F63D387" w:rsidP="00756654">
            <w:pPr>
              <w:pStyle w:val="ListBullet"/>
              <w:numPr>
                <w:ilvl w:val="0"/>
                <w:numId w:val="11"/>
              </w:numPr>
            </w:pPr>
            <w:r>
              <w:t>Provide colour matching experiences. For example</w:t>
            </w:r>
            <w:r w:rsidR="00084571">
              <w:t>,</w:t>
            </w:r>
            <w:r>
              <w:t xml:space="preserve"> </w:t>
            </w:r>
            <w:r w:rsidR="00084571">
              <w:t>m</w:t>
            </w:r>
            <w:r>
              <w:t xml:space="preserve">atch the blue block </w:t>
            </w:r>
            <w:r>
              <w:lastRenderedPageBreak/>
              <w:t>with another blue block.</w:t>
            </w:r>
          </w:p>
        </w:tc>
        <w:tc>
          <w:tcPr>
            <w:tcW w:w="1667" w:type="pct"/>
          </w:tcPr>
          <w:p w14:paraId="6751C9E3" w14:textId="26594B4C" w:rsidR="4C010515" w:rsidRDefault="71EAA103">
            <w:r>
              <w:lastRenderedPageBreak/>
              <w:t>Student</w:t>
            </w:r>
            <w:r w:rsidR="44B5B673">
              <w:t>s</w:t>
            </w:r>
            <w:r>
              <w:t xml:space="preserve"> </w:t>
            </w:r>
            <w:r w:rsidR="010C51C6">
              <w:t>can</w:t>
            </w:r>
            <w:r>
              <w:t xml:space="preserve"> use pairs to count collections</w:t>
            </w:r>
            <w:r w:rsidR="15CB1B21">
              <w:t>.</w:t>
            </w:r>
          </w:p>
          <w:p w14:paraId="5AEFD6E1" w14:textId="3AE43EFB" w:rsidR="4C010515" w:rsidRDefault="28687AB7" w:rsidP="00756654">
            <w:pPr>
              <w:pStyle w:val="ListBullet"/>
              <w:numPr>
                <w:ilvl w:val="0"/>
                <w:numId w:val="11"/>
              </w:numPr>
            </w:pPr>
            <w:r>
              <w:t xml:space="preserve">Encourage students to skip count by </w:t>
            </w:r>
            <w:r w:rsidR="52819D75">
              <w:t>two</w:t>
            </w:r>
            <w:r>
              <w:t xml:space="preserve">s to find </w:t>
            </w:r>
            <w:proofErr w:type="gramStart"/>
            <w:r>
              <w:t>total</w:t>
            </w:r>
            <w:proofErr w:type="gramEnd"/>
          </w:p>
          <w:p w14:paraId="72EDDB7D" w14:textId="5D4B3A9C" w:rsidR="4C010515" w:rsidRDefault="28687AB7" w:rsidP="00756654">
            <w:pPr>
              <w:pStyle w:val="ListBullet"/>
              <w:numPr>
                <w:ilvl w:val="0"/>
                <w:numId w:val="11"/>
              </w:numPr>
            </w:pPr>
            <w:r>
              <w:t xml:space="preserve">Encourage students to describe the collections as </w:t>
            </w:r>
            <w:r w:rsidR="0C4C4EFB">
              <w:t>‘</w:t>
            </w:r>
            <w:r>
              <w:t>groups of</w:t>
            </w:r>
            <w:r w:rsidR="0A92EB3C">
              <w:t>’</w:t>
            </w:r>
            <w:r w:rsidR="7F7825F4">
              <w:t>.</w:t>
            </w:r>
          </w:p>
        </w:tc>
      </w:tr>
    </w:tbl>
    <w:p w14:paraId="47C19AD8" w14:textId="5D4111D5" w:rsidR="008C209D" w:rsidRPr="00E358CB" w:rsidRDefault="008C209D" w:rsidP="00E358CB">
      <w:pPr>
        <w:pStyle w:val="Heading2"/>
      </w:pPr>
      <w:bookmarkStart w:id="1608" w:name="_Lesson_8:_Bunches"/>
      <w:bookmarkStart w:id="1609" w:name="_Toc121552146"/>
      <w:bookmarkStart w:id="1610" w:name="_Toc1663839002"/>
      <w:bookmarkStart w:id="1611" w:name="_Toc1753088392"/>
      <w:bookmarkStart w:id="1612" w:name="_Toc748842825"/>
      <w:bookmarkStart w:id="1613" w:name="_Toc859114696"/>
      <w:bookmarkStart w:id="1614" w:name="_Toc1582157027"/>
      <w:bookmarkStart w:id="1615" w:name="_Toc1957550249"/>
      <w:bookmarkStart w:id="1616" w:name="_Toc1383455026"/>
      <w:bookmarkStart w:id="1617" w:name="_Toc1312666386"/>
      <w:bookmarkStart w:id="1618" w:name="_Toc928410963"/>
      <w:bookmarkStart w:id="1619" w:name="_Toc1008072316"/>
      <w:bookmarkStart w:id="1620" w:name="_Toc1823126228"/>
      <w:bookmarkStart w:id="1621" w:name="_Toc1971234017"/>
      <w:bookmarkStart w:id="1622" w:name="_Toc1799786690"/>
      <w:bookmarkStart w:id="1623" w:name="_Toc1605308918"/>
      <w:bookmarkStart w:id="1624" w:name="_Toc1670048966"/>
      <w:bookmarkStart w:id="1625" w:name="_Toc1286002396"/>
      <w:bookmarkStart w:id="1626" w:name="_Toc921312612"/>
      <w:bookmarkStart w:id="1627" w:name="_Toc1242432723"/>
      <w:bookmarkStart w:id="1628" w:name="_Toc1689654204"/>
      <w:bookmarkStart w:id="1629" w:name="_Toc1618747820"/>
      <w:bookmarkStart w:id="1630" w:name="_Toc1337975688"/>
      <w:bookmarkStart w:id="1631" w:name="_Toc1396363840"/>
      <w:bookmarkStart w:id="1632" w:name="_Toc2138735566"/>
      <w:bookmarkStart w:id="1633" w:name="_Toc349812953"/>
      <w:bookmarkStart w:id="1634" w:name="_Toc322575867"/>
      <w:bookmarkStart w:id="1635" w:name="_Toc1532316608"/>
      <w:bookmarkStart w:id="1636" w:name="_Toc640541465"/>
      <w:bookmarkStart w:id="1637" w:name="_Toc1230383330"/>
      <w:bookmarkStart w:id="1638" w:name="_Toc603979436"/>
      <w:bookmarkStart w:id="1639" w:name="_Toc764039572"/>
      <w:bookmarkStart w:id="1640" w:name="_Toc2137385674"/>
      <w:bookmarkStart w:id="1641" w:name="_Toc1550408201"/>
      <w:bookmarkStart w:id="1642" w:name="_Toc1701464581"/>
      <w:bookmarkStart w:id="1643" w:name="_Toc1146358622"/>
      <w:bookmarkStart w:id="1644" w:name="_Toc136263182"/>
      <w:bookmarkStart w:id="1645" w:name="_Toc49384570"/>
      <w:bookmarkStart w:id="1646" w:name="_Toc1930772810"/>
      <w:bookmarkStart w:id="1647" w:name="_Toc1763705745"/>
      <w:bookmarkStart w:id="1648" w:name="_Toc368080486"/>
      <w:bookmarkStart w:id="1649" w:name="_Toc1680305005"/>
      <w:bookmarkStart w:id="1650" w:name="_Toc660185688"/>
      <w:bookmarkStart w:id="1651" w:name="_Toc380304834"/>
      <w:bookmarkStart w:id="1652" w:name="_Toc1992030439"/>
      <w:bookmarkStart w:id="1653" w:name="_Toc641397617"/>
      <w:bookmarkStart w:id="1654" w:name="_Toc543087468"/>
      <w:bookmarkStart w:id="1655" w:name="_Toc1771035910"/>
      <w:bookmarkStart w:id="1656" w:name="_Toc128654658"/>
      <w:bookmarkEnd w:id="1608"/>
      <w:r>
        <w:t xml:space="preserve">Lesson </w:t>
      </w:r>
      <w:r w:rsidR="7090560A">
        <w:t>8</w:t>
      </w:r>
      <w:r>
        <w:t xml:space="preserve">: </w:t>
      </w:r>
      <w:r w:rsidR="009539D3">
        <w:t xml:space="preserve">Bunches of </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018DA279">
        <w:t>jellybeans</w:t>
      </w:r>
      <w:bookmarkEnd w:id="1656"/>
    </w:p>
    <w:p w14:paraId="695E39F7" w14:textId="136FC7F5" w:rsidR="008C209D" w:rsidRDefault="008C209D" w:rsidP="008C209D">
      <w:pPr>
        <w:pStyle w:val="Featurepink"/>
      </w:pPr>
      <w:r w:rsidRPr="008711C5">
        <w:rPr>
          <w:b/>
          <w:bCs/>
        </w:rPr>
        <w:t>Core concept</w:t>
      </w:r>
      <w:r>
        <w:t xml:space="preserve">: </w:t>
      </w:r>
      <w:proofErr w:type="gramStart"/>
      <w:r w:rsidR="00C95A59">
        <w:t>Smaller</w:t>
      </w:r>
      <w:proofErr w:type="gramEnd"/>
      <w:r w:rsidR="00C95A59">
        <w:t xml:space="preserve"> </w:t>
      </w:r>
      <w:r w:rsidR="007A582C">
        <w:t>groups of numbers can be found hiding inside larger numbers.</w:t>
      </w:r>
    </w:p>
    <w:p w14:paraId="5EE2AF5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BEA7650" w14:textId="77777777" w:rsidTr="00E358CB">
        <w:trPr>
          <w:cnfStyle w:val="100000000000" w:firstRow="1" w:lastRow="0" w:firstColumn="0" w:lastColumn="0" w:oddVBand="0" w:evenVBand="0" w:oddHBand="0" w:evenHBand="0" w:firstRowFirstColumn="0" w:firstRowLastColumn="0" w:lastRowFirstColumn="0" w:lastRowLastColumn="0"/>
        </w:trPr>
        <w:tc>
          <w:tcPr>
            <w:tcW w:w="2500" w:type="pct"/>
          </w:tcPr>
          <w:p w14:paraId="396D8B0D" w14:textId="77777777" w:rsidR="008C209D" w:rsidRDefault="008C209D" w:rsidP="00CA4E16">
            <w:r w:rsidRPr="00510F5F">
              <w:t>Learning intentions</w:t>
            </w:r>
          </w:p>
        </w:tc>
        <w:tc>
          <w:tcPr>
            <w:tcW w:w="2500" w:type="pct"/>
          </w:tcPr>
          <w:p w14:paraId="3A7C4186" w14:textId="77777777" w:rsidR="008C209D" w:rsidRDefault="008C209D" w:rsidP="00CA4E16">
            <w:r w:rsidRPr="00510F5F">
              <w:t>Success criteria</w:t>
            </w:r>
          </w:p>
        </w:tc>
      </w:tr>
      <w:tr w:rsidR="008C209D" w14:paraId="1420E263" w14:textId="77777777" w:rsidTr="00E358CB">
        <w:trPr>
          <w:cnfStyle w:val="000000100000" w:firstRow="0" w:lastRow="0" w:firstColumn="0" w:lastColumn="0" w:oddVBand="0" w:evenVBand="0" w:oddHBand="1" w:evenHBand="0" w:firstRowFirstColumn="0" w:firstRowLastColumn="0" w:lastRowFirstColumn="0" w:lastRowLastColumn="0"/>
        </w:trPr>
        <w:tc>
          <w:tcPr>
            <w:tcW w:w="2500" w:type="pct"/>
          </w:tcPr>
          <w:p w14:paraId="7CC9C396" w14:textId="77777777" w:rsidR="008C209D" w:rsidRDefault="008C209D" w:rsidP="00CA4E16">
            <w:r>
              <w:t>Students are learning that:</w:t>
            </w:r>
          </w:p>
          <w:p w14:paraId="240433F7" w14:textId="3F11A8B0" w:rsidR="008C209D" w:rsidRDefault="00E54DB1" w:rsidP="00756654">
            <w:pPr>
              <w:pStyle w:val="ListBullet"/>
              <w:numPr>
                <w:ilvl w:val="0"/>
                <w:numId w:val="11"/>
              </w:numPr>
            </w:pPr>
            <w:r>
              <w:t>t</w:t>
            </w:r>
            <w:r w:rsidR="287F0C0A">
              <w:t xml:space="preserve">here is a difference between the number of groups and number in each </w:t>
            </w:r>
            <w:proofErr w:type="gramStart"/>
            <w:r w:rsidR="287F0C0A">
              <w:t>gr</w:t>
            </w:r>
            <w:r w:rsidR="54E4FD72">
              <w:t>oup</w:t>
            </w:r>
            <w:proofErr w:type="gramEnd"/>
          </w:p>
          <w:p w14:paraId="504A6398" w14:textId="118ECFBA" w:rsidR="008C209D" w:rsidRDefault="00E54DB1" w:rsidP="00756654">
            <w:pPr>
              <w:pStyle w:val="ListBullet"/>
              <w:numPr>
                <w:ilvl w:val="0"/>
                <w:numId w:val="11"/>
              </w:numPr>
            </w:pPr>
            <w:r>
              <w:t>m</w:t>
            </w:r>
            <w:r w:rsidR="009B3DC1">
              <w:t>athematicians record their idea</w:t>
            </w:r>
            <w:r w:rsidR="54E4FD72">
              <w:t>s</w:t>
            </w:r>
            <w:r w:rsidR="01366868">
              <w:t>.</w:t>
            </w:r>
          </w:p>
        </w:tc>
        <w:tc>
          <w:tcPr>
            <w:tcW w:w="2500" w:type="pct"/>
          </w:tcPr>
          <w:p w14:paraId="50DBA864" w14:textId="77777777" w:rsidR="008C209D" w:rsidRDefault="008C209D" w:rsidP="00CA4E16">
            <w:r>
              <w:t>Students can:</w:t>
            </w:r>
          </w:p>
          <w:p w14:paraId="15D7ECEE" w14:textId="2EC3CC6B" w:rsidR="008C209D" w:rsidRDefault="00C95A59" w:rsidP="00756654">
            <w:pPr>
              <w:pStyle w:val="ListBullet"/>
              <w:numPr>
                <w:ilvl w:val="0"/>
                <w:numId w:val="11"/>
              </w:numPr>
            </w:pPr>
            <w:r>
              <w:t>l</w:t>
            </w:r>
            <w:r w:rsidR="2E401056">
              <w:t xml:space="preserve">abel the number of groups and the number of objects in </w:t>
            </w:r>
            <w:proofErr w:type="gramStart"/>
            <w:r w:rsidR="2E401056">
              <w:t>groups</w:t>
            </w:r>
            <w:proofErr w:type="gramEnd"/>
          </w:p>
          <w:p w14:paraId="509C3818" w14:textId="150D8605" w:rsidR="008C209D" w:rsidRDefault="00C95A59" w:rsidP="00756654">
            <w:pPr>
              <w:pStyle w:val="ListBullet"/>
              <w:numPr>
                <w:ilvl w:val="0"/>
                <w:numId w:val="11"/>
              </w:numPr>
            </w:pPr>
            <w:r>
              <w:t>r</w:t>
            </w:r>
            <w:r w:rsidR="2E401056">
              <w:t>ecord</w:t>
            </w:r>
            <w:r w:rsidR="54E4FD72">
              <w:t xml:space="preserve"> </w:t>
            </w:r>
            <w:r w:rsidR="2E401056">
              <w:t xml:space="preserve">grouping and sharing using drawing, </w:t>
            </w:r>
            <w:proofErr w:type="gramStart"/>
            <w:r w:rsidR="2E401056">
              <w:t>words</w:t>
            </w:r>
            <w:proofErr w:type="gramEnd"/>
            <w:r w:rsidR="2E401056">
              <w:t xml:space="preserve"> and numerals.</w:t>
            </w:r>
          </w:p>
        </w:tc>
      </w:tr>
    </w:tbl>
    <w:p w14:paraId="7FB19BA3" w14:textId="5089EA25" w:rsidR="008C209D" w:rsidRPr="00E358CB" w:rsidRDefault="008C209D" w:rsidP="00E358CB">
      <w:pPr>
        <w:pStyle w:val="Heading3"/>
      </w:pPr>
      <w:bookmarkStart w:id="1657" w:name="_Toc112318927"/>
      <w:bookmarkStart w:id="1658" w:name="_Toc112320577"/>
      <w:bookmarkStart w:id="1659" w:name="_Toc112320632"/>
      <w:bookmarkStart w:id="1660" w:name="_Toc112320687"/>
      <w:bookmarkStart w:id="1661" w:name="_Toc112320741"/>
      <w:bookmarkStart w:id="1662" w:name="_Toc1736681657"/>
      <w:bookmarkStart w:id="1663" w:name="_Toc2019124710"/>
      <w:bookmarkStart w:id="1664" w:name="_Toc601998611"/>
      <w:bookmarkStart w:id="1665" w:name="_Toc2071478404"/>
      <w:bookmarkStart w:id="1666" w:name="_Toc141263007"/>
      <w:bookmarkStart w:id="1667" w:name="_Toc1492060687"/>
      <w:bookmarkStart w:id="1668" w:name="_Toc379257339"/>
      <w:bookmarkStart w:id="1669" w:name="_Toc537113800"/>
      <w:bookmarkStart w:id="1670" w:name="_Toc1197324052"/>
      <w:bookmarkStart w:id="1671" w:name="_Toc1891742542"/>
      <w:bookmarkStart w:id="1672" w:name="_Toc1750433151"/>
      <w:bookmarkStart w:id="1673" w:name="_Toc2054039477"/>
      <w:bookmarkStart w:id="1674" w:name="_Toc544436263"/>
      <w:bookmarkStart w:id="1675" w:name="_Toc807100788"/>
      <w:bookmarkStart w:id="1676" w:name="_Toc207613436"/>
      <w:bookmarkStart w:id="1677" w:name="_Toc1792457473"/>
      <w:bookmarkStart w:id="1678" w:name="_Toc470322903"/>
      <w:bookmarkStart w:id="1679" w:name="_Toc1964296780"/>
      <w:bookmarkStart w:id="1680" w:name="_Toc805979726"/>
      <w:bookmarkStart w:id="1681" w:name="_Toc369337280"/>
      <w:bookmarkStart w:id="1682" w:name="_Toc586661591"/>
      <w:bookmarkStart w:id="1683" w:name="_Toc1520146749"/>
      <w:bookmarkStart w:id="1684" w:name="_Toc1107811512"/>
      <w:bookmarkStart w:id="1685" w:name="_Toc1063079117"/>
      <w:bookmarkStart w:id="1686" w:name="_Toc1127192898"/>
      <w:bookmarkStart w:id="1687" w:name="_Toc1115947503"/>
      <w:bookmarkStart w:id="1688" w:name="_Toc687792297"/>
      <w:bookmarkStart w:id="1689" w:name="_Toc1099133114"/>
      <w:bookmarkStart w:id="1690" w:name="_Toc1187045218"/>
      <w:bookmarkStart w:id="1691" w:name="_Toc1877476147"/>
      <w:bookmarkStart w:id="1692" w:name="_Toc1195214505"/>
      <w:bookmarkStart w:id="1693" w:name="_Toc388927550"/>
      <w:bookmarkStart w:id="1694" w:name="_Toc2047931958"/>
      <w:bookmarkStart w:id="1695" w:name="_Toc1134373279"/>
      <w:bookmarkStart w:id="1696" w:name="_Toc1405387300"/>
      <w:bookmarkStart w:id="1697" w:name="_Toc2100005423"/>
      <w:bookmarkStart w:id="1698" w:name="_Toc304442"/>
      <w:bookmarkStart w:id="1699" w:name="_Toc1842471581"/>
      <w:bookmarkStart w:id="1700" w:name="_Toc183823109"/>
      <w:bookmarkStart w:id="1701" w:name="_Toc580518490"/>
      <w:bookmarkStart w:id="1702" w:name="_Toc48873375"/>
      <w:bookmarkStart w:id="1703" w:name="_Toc1347342119"/>
      <w:bookmarkStart w:id="1704" w:name="_Toc2080726945"/>
      <w:bookmarkStart w:id="1705" w:name="_Toc1955102083"/>
      <w:bookmarkStart w:id="1706" w:name="_Toc2051831210"/>
      <w:bookmarkStart w:id="1707" w:name="_Toc1181892621"/>
      <w:bookmarkStart w:id="1708" w:name="_Toc862628185"/>
      <w:bookmarkStart w:id="1709" w:name="_Toc128654659"/>
      <w:r>
        <w:t xml:space="preserve">Daily number sense: </w:t>
      </w:r>
      <w:r w:rsidR="00B50658">
        <w:t>Musical groups</w:t>
      </w:r>
      <w:r>
        <w:t xml:space="preserve"> – </w:t>
      </w:r>
      <w:r w:rsidR="00EF5E6F">
        <w:t>1</w:t>
      </w:r>
      <w:r w:rsidR="006B4E7D">
        <w:t>5</w:t>
      </w:r>
      <w:r>
        <w:t xml:space="preserve"> minutes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5BACB154" w14:textId="16C127BA" w:rsidR="008C209D" w:rsidRPr="00E358CB" w:rsidRDefault="008C209D" w:rsidP="00E358CB">
      <w:pPr>
        <w:pStyle w:val="ListNumber"/>
        <w:numPr>
          <w:ilvl w:val="0"/>
          <w:numId w:val="24"/>
        </w:numPr>
      </w:pPr>
      <w:r w:rsidRPr="00E358CB">
        <w:t xml:space="preserve">Build student understanding of </w:t>
      </w:r>
      <w:r w:rsidR="00082F9E" w:rsidRPr="00E358CB">
        <w:t>forming groups</w:t>
      </w:r>
      <w:r w:rsidRPr="00E358CB">
        <w:t xml:space="preserve"> by </w:t>
      </w:r>
      <w:r w:rsidR="00034B4F" w:rsidRPr="00E358CB">
        <w:t>combining people into groups</w:t>
      </w:r>
      <w:r w:rsidRPr="00E358CB">
        <w:t>.</w:t>
      </w:r>
    </w:p>
    <w:p w14:paraId="71AE96CA" w14:textId="3D845390" w:rsidR="000C3B04" w:rsidRPr="00E358CB" w:rsidRDefault="009B3DC1" w:rsidP="00E358CB">
      <w:pPr>
        <w:pStyle w:val="ListNumber"/>
      </w:pPr>
      <w:r w:rsidRPr="00E358CB">
        <w:t>S</w:t>
      </w:r>
      <w:r w:rsidR="00CB2547" w:rsidRPr="00E358CB">
        <w:t>tudents spread out around the room</w:t>
      </w:r>
      <w:r w:rsidR="000C3B04" w:rsidRPr="00E358CB">
        <w:t>.</w:t>
      </w:r>
    </w:p>
    <w:p w14:paraId="1B6E699D" w14:textId="7C077557" w:rsidR="00B077B4" w:rsidRDefault="000C3B04" w:rsidP="00FB663E">
      <w:pPr>
        <w:pStyle w:val="FeatureBox"/>
      </w:pPr>
      <w:r w:rsidRPr="295682CF">
        <w:rPr>
          <w:b/>
          <w:bCs/>
        </w:rPr>
        <w:lastRenderedPageBreak/>
        <w:t>Note:</w:t>
      </w:r>
      <w:r>
        <w:t xml:space="preserve"> </w:t>
      </w:r>
      <w:r w:rsidR="0ED5E364">
        <w:t>You</w:t>
      </w:r>
      <w:r w:rsidR="00B077B4">
        <w:t xml:space="preserve"> may like to use background music</w:t>
      </w:r>
      <w:r w:rsidR="00FB663E">
        <w:t xml:space="preserve"> and pause the music.</w:t>
      </w:r>
    </w:p>
    <w:p w14:paraId="0B6D8292" w14:textId="0220C1D7" w:rsidR="009B3DC1" w:rsidRPr="00E358CB" w:rsidRDefault="00B077B4" w:rsidP="00E358CB">
      <w:pPr>
        <w:pStyle w:val="ListNumber"/>
      </w:pPr>
      <w:r w:rsidRPr="00E358CB">
        <w:t>Ring a bell or pause music</w:t>
      </w:r>
      <w:r w:rsidR="1C7174BB" w:rsidRPr="00E358CB">
        <w:t>,</w:t>
      </w:r>
      <w:r w:rsidR="009B3DC1" w:rsidRPr="00E358CB">
        <w:t xml:space="preserve"> </w:t>
      </w:r>
      <w:r w:rsidR="14A61622" w:rsidRPr="00E358CB">
        <w:t>then</w:t>
      </w:r>
      <w:r w:rsidR="009B3DC1" w:rsidRPr="00E358CB">
        <w:t xml:space="preserve"> c</w:t>
      </w:r>
      <w:r w:rsidR="00CB2547" w:rsidRPr="00E358CB">
        <w:t>all out a number</w:t>
      </w:r>
      <w:r w:rsidR="00034B4F" w:rsidRPr="00E358CB">
        <w:t>.</w:t>
      </w:r>
    </w:p>
    <w:p w14:paraId="3B3B476C" w14:textId="25781940" w:rsidR="00034B4F" w:rsidRPr="00E358CB" w:rsidRDefault="00034B4F" w:rsidP="00E358CB">
      <w:pPr>
        <w:pStyle w:val="ListNumber"/>
      </w:pPr>
      <w:r w:rsidRPr="00E358CB">
        <w:t>Ask</w:t>
      </w:r>
      <w:r w:rsidR="009B3DC1" w:rsidRPr="00E358CB">
        <w:t xml:space="preserve"> the</w:t>
      </w:r>
      <w:r w:rsidR="00CB2547" w:rsidRPr="00E358CB">
        <w:t xml:space="preserve"> students </w:t>
      </w:r>
      <w:r w:rsidRPr="00E358CB">
        <w:t>to</w:t>
      </w:r>
      <w:r w:rsidR="00CB2547" w:rsidRPr="00E358CB">
        <w:t xml:space="preserve"> make groups of that size.</w:t>
      </w:r>
    </w:p>
    <w:p w14:paraId="26038219" w14:textId="6803647D" w:rsidR="00514131" w:rsidRPr="00E358CB" w:rsidRDefault="006B4E7D" w:rsidP="00E358CB">
      <w:pPr>
        <w:pStyle w:val="ListNumber"/>
      </w:pPr>
      <w:r w:rsidRPr="00E358CB">
        <w:t>Ask students</w:t>
      </w:r>
      <w:r w:rsidR="00CA753E" w:rsidRPr="00E358CB">
        <w:t>:</w:t>
      </w:r>
    </w:p>
    <w:p w14:paraId="7C4C3876" w14:textId="1886A03E" w:rsidR="00514131" w:rsidRDefault="00514131" w:rsidP="00E358CB">
      <w:pPr>
        <w:pStyle w:val="ListBullet"/>
        <w:numPr>
          <w:ilvl w:val="0"/>
          <w:numId w:val="11"/>
        </w:numPr>
        <w:ind w:left="1134"/>
      </w:pPr>
      <w:r>
        <w:t>A</w:t>
      </w:r>
      <w:r w:rsidR="006B4E7D">
        <w:t>re all the groups equal</w:t>
      </w:r>
      <w:r>
        <w:t>?</w:t>
      </w:r>
    </w:p>
    <w:p w14:paraId="05EDBFB7" w14:textId="131EF0E5" w:rsidR="006B4E7D" w:rsidRDefault="006B4E7D" w:rsidP="00E358CB">
      <w:pPr>
        <w:pStyle w:val="ListBullet"/>
        <w:numPr>
          <w:ilvl w:val="0"/>
          <w:numId w:val="11"/>
        </w:numPr>
        <w:ind w:left="1134"/>
      </w:pPr>
      <w:r>
        <w:t>How many are in each group?</w:t>
      </w:r>
    </w:p>
    <w:p w14:paraId="250C3591" w14:textId="3DFB6D11" w:rsidR="00514131" w:rsidRDefault="00514131" w:rsidP="00E358CB">
      <w:pPr>
        <w:pStyle w:val="ListBullet"/>
        <w:numPr>
          <w:ilvl w:val="0"/>
          <w:numId w:val="11"/>
        </w:numPr>
        <w:ind w:left="1134"/>
      </w:pPr>
      <w:r>
        <w:t>How many groups are there?</w:t>
      </w:r>
    </w:p>
    <w:p w14:paraId="098CF67E" w14:textId="22A32E58" w:rsidR="008C209D" w:rsidRDefault="00827BCE" w:rsidP="008C209D">
      <w:pPr>
        <w:pStyle w:val="Heading3"/>
      </w:pPr>
      <w:bookmarkStart w:id="1710" w:name="_Toc112318928"/>
      <w:bookmarkStart w:id="1711" w:name="_Toc112320578"/>
      <w:bookmarkStart w:id="1712" w:name="_Toc112320633"/>
      <w:bookmarkStart w:id="1713" w:name="_Toc112320688"/>
      <w:bookmarkStart w:id="1714" w:name="_Toc112320742"/>
      <w:bookmarkStart w:id="1715" w:name="_Toc518846075"/>
      <w:bookmarkStart w:id="1716" w:name="_Toc744320469"/>
      <w:bookmarkStart w:id="1717" w:name="_Toc1449490125"/>
      <w:bookmarkStart w:id="1718" w:name="_Toc1932757881"/>
      <w:bookmarkStart w:id="1719" w:name="_Toc5098067"/>
      <w:bookmarkStart w:id="1720" w:name="_Toc1373864175"/>
      <w:bookmarkStart w:id="1721" w:name="_Toc231910504"/>
      <w:bookmarkStart w:id="1722" w:name="_Toc935677631"/>
      <w:bookmarkStart w:id="1723" w:name="_Toc1797979538"/>
      <w:bookmarkStart w:id="1724" w:name="_Toc1121371230"/>
      <w:bookmarkStart w:id="1725" w:name="_Toc1698622545"/>
      <w:bookmarkStart w:id="1726" w:name="_Toc1584970585"/>
      <w:bookmarkStart w:id="1727" w:name="_Toc1403053990"/>
      <w:bookmarkStart w:id="1728" w:name="_Toc37382800"/>
      <w:bookmarkStart w:id="1729" w:name="_Toc44441901"/>
      <w:bookmarkStart w:id="1730" w:name="_Toc375573232"/>
      <w:bookmarkStart w:id="1731" w:name="_Toc1610453449"/>
      <w:bookmarkStart w:id="1732" w:name="_Toc2072862333"/>
      <w:bookmarkStart w:id="1733" w:name="_Toc533472735"/>
      <w:bookmarkStart w:id="1734" w:name="_Toc981757011"/>
      <w:bookmarkStart w:id="1735" w:name="_Toc129805529"/>
      <w:bookmarkStart w:id="1736" w:name="_Toc514251645"/>
      <w:bookmarkStart w:id="1737" w:name="_Toc1037621887"/>
      <w:bookmarkStart w:id="1738" w:name="_Toc1032382359"/>
      <w:bookmarkStart w:id="1739" w:name="_Toc579650042"/>
      <w:bookmarkStart w:id="1740" w:name="_Toc1238256501"/>
      <w:bookmarkStart w:id="1741" w:name="_Toc1192583615"/>
      <w:bookmarkStart w:id="1742" w:name="_Toc1928811871"/>
      <w:bookmarkStart w:id="1743" w:name="_Toc634900751"/>
      <w:bookmarkStart w:id="1744" w:name="_Toc1561420172"/>
      <w:bookmarkStart w:id="1745" w:name="_Toc940221882"/>
      <w:bookmarkStart w:id="1746" w:name="_Toc859956724"/>
      <w:bookmarkStart w:id="1747" w:name="_Toc73057843"/>
      <w:bookmarkStart w:id="1748" w:name="_Toc1781117474"/>
      <w:bookmarkStart w:id="1749" w:name="_Toc1217090583"/>
      <w:bookmarkStart w:id="1750" w:name="_Toc1094056358"/>
      <w:bookmarkStart w:id="1751" w:name="_Toc76799385"/>
      <w:bookmarkStart w:id="1752" w:name="_Toc1635836902"/>
      <w:bookmarkStart w:id="1753" w:name="_Toc513697337"/>
      <w:bookmarkStart w:id="1754" w:name="_Toc1830263431"/>
      <w:bookmarkStart w:id="1755" w:name="_Toc693014049"/>
      <w:bookmarkStart w:id="1756" w:name="_Toc1227827955"/>
      <w:bookmarkStart w:id="1757" w:name="_Toc1184484051"/>
      <w:bookmarkStart w:id="1758" w:name="_Toc876343960"/>
      <w:bookmarkStart w:id="1759" w:name="_Toc1503495347"/>
      <w:bookmarkStart w:id="1760" w:name="_Toc270084064"/>
      <w:bookmarkStart w:id="1761" w:name="_Toc1909736413"/>
      <w:bookmarkStart w:id="1762" w:name="_Toc128654660"/>
      <w:r>
        <w:t xml:space="preserve">Bunches of </w:t>
      </w:r>
      <w:r w:rsidR="10EDBF25">
        <w:t>jellybeans</w:t>
      </w:r>
      <w:r w:rsidR="008C209D">
        <w:t xml:space="preserve"> – </w:t>
      </w:r>
      <w:r w:rsidR="008C7AEA">
        <w:t>35</w:t>
      </w:r>
      <w:r w:rsidR="008C209D">
        <w:t xml:space="preserve"> minutes</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74BE7532" w14:textId="01E8F77D" w:rsidR="001F7B53" w:rsidRPr="001F7B53" w:rsidRDefault="1BFC4073" w:rsidP="00B13318">
      <w:pPr>
        <w:pStyle w:val="FeatureBox"/>
      </w:pPr>
      <w:r>
        <w:t>This lesson has been adapted from</w:t>
      </w:r>
      <w:r w:rsidR="006B4E7D">
        <w:t xml:space="preserve"> </w:t>
      </w:r>
      <w:hyperlink r:id="rId76" w:history="1">
        <w:r w:rsidR="00A97DDE">
          <w:rPr>
            <w:rStyle w:val="Hyperlink"/>
          </w:rPr>
          <w:t>Bunches of balloons Early Stage 1 (13:36)</w:t>
        </w:r>
      </w:hyperlink>
      <w:r w:rsidR="001F7B53">
        <w:t xml:space="preserve"> </w:t>
      </w:r>
      <w:r w:rsidR="006A1B47">
        <w:t xml:space="preserve">from </w:t>
      </w:r>
      <w:hyperlink r:id="rId77" w:anchor="catalogue_auto" w:history="1">
        <w:r w:rsidR="006A1B47" w:rsidRPr="006A1B47">
          <w:rPr>
            <w:rStyle w:val="Hyperlink"/>
          </w:rPr>
          <w:t>Thinking Mathematically.</w:t>
        </w:r>
      </w:hyperlink>
    </w:p>
    <w:p w14:paraId="05F6637B" w14:textId="29975938" w:rsidR="00A128DF" w:rsidRDefault="00801FC6" w:rsidP="00756654">
      <w:pPr>
        <w:pStyle w:val="ListNumber"/>
        <w:numPr>
          <w:ilvl w:val="0"/>
          <w:numId w:val="13"/>
        </w:numPr>
      </w:pPr>
      <w:r>
        <w:t xml:space="preserve">Display 18 </w:t>
      </w:r>
      <w:r w:rsidR="748D9AE6">
        <w:t>jellybeans</w:t>
      </w:r>
      <w:r>
        <w:t xml:space="preserve"> or other manipulative</w:t>
      </w:r>
      <w:r w:rsidR="7DD1DE6E">
        <w:t>s</w:t>
      </w:r>
      <w:r w:rsidR="00E358CB">
        <w:t xml:space="preserve"> (s</w:t>
      </w:r>
      <w:r w:rsidR="00A128DF">
        <w:t xml:space="preserve">ee </w:t>
      </w:r>
      <w:r>
        <w:fldChar w:fldCharType="begin"/>
      </w:r>
      <w:r>
        <w:instrText xml:space="preserve"> REF _Ref120779292 \h </w:instrText>
      </w:r>
      <w:r>
        <w:fldChar w:fldCharType="separate"/>
      </w:r>
      <w:r w:rsidR="00B13318">
        <w:t xml:space="preserve">Figure </w:t>
      </w:r>
      <w:r w:rsidR="00B13318" w:rsidRPr="231B40AB">
        <w:rPr>
          <w:noProof/>
        </w:rPr>
        <w:t>9</w:t>
      </w:r>
      <w:r>
        <w:fldChar w:fldCharType="end"/>
      </w:r>
      <w:r w:rsidR="00E358CB">
        <w:t>)</w:t>
      </w:r>
      <w:r w:rsidR="00A10B28">
        <w:t>.</w:t>
      </w:r>
    </w:p>
    <w:p w14:paraId="5098ECAB" w14:textId="373E01C0" w:rsidR="00A128DF" w:rsidRDefault="00A128DF" w:rsidP="00A128DF">
      <w:pPr>
        <w:pStyle w:val="Caption"/>
      </w:pPr>
      <w:bookmarkStart w:id="1763" w:name="_Ref120779292"/>
      <w:r>
        <w:lastRenderedPageBreak/>
        <w:t xml:space="preserve">Figure </w:t>
      </w:r>
      <w:r>
        <w:fldChar w:fldCharType="begin"/>
      </w:r>
      <w:r>
        <w:instrText>SEQ Figure \* ARABIC</w:instrText>
      </w:r>
      <w:r>
        <w:fldChar w:fldCharType="separate"/>
      </w:r>
      <w:r>
        <w:rPr>
          <w:noProof/>
        </w:rPr>
        <w:t>9</w:t>
      </w:r>
      <w:r>
        <w:fldChar w:fldCharType="end"/>
      </w:r>
      <w:bookmarkEnd w:id="1763"/>
      <w:r>
        <w:t xml:space="preserve"> </w:t>
      </w:r>
      <w:r w:rsidR="00D53103">
        <w:t>–</w:t>
      </w:r>
      <w:r>
        <w:t xml:space="preserve"> Equal groups</w:t>
      </w:r>
    </w:p>
    <w:p w14:paraId="34E7AEBC" w14:textId="23813C4F" w:rsidR="001F7B53" w:rsidRDefault="00A128DF" w:rsidP="00801FC6">
      <w:pPr>
        <w:pStyle w:val="ListNumber"/>
        <w:numPr>
          <w:ilvl w:val="0"/>
          <w:numId w:val="0"/>
        </w:numPr>
      </w:pPr>
      <w:r>
        <w:rPr>
          <w:noProof/>
        </w:rPr>
        <w:drawing>
          <wp:inline distT="0" distB="0" distL="0" distR="0" wp14:anchorId="5AB9BDA5" wp14:editId="62B47ACA">
            <wp:extent cx="3448806" cy="1866900"/>
            <wp:effectExtent l="0" t="0" r="0" b="0"/>
            <wp:docPr id="9" name="Picture 9" descr="Six groups of jelly beans with three jelly beans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79923" cy="1883744"/>
                    </a:xfrm>
                    <a:prstGeom prst="rect">
                      <a:avLst/>
                    </a:prstGeom>
                  </pic:spPr>
                </pic:pic>
              </a:graphicData>
            </a:graphic>
          </wp:inline>
        </w:drawing>
      </w:r>
    </w:p>
    <w:p w14:paraId="3E86FF06" w14:textId="7F6553B1" w:rsidR="004D1553" w:rsidRPr="004D1553" w:rsidRDefault="006B22D3" w:rsidP="004D1553">
      <w:pPr>
        <w:rPr>
          <w:sz w:val="22"/>
          <w:szCs w:val="22"/>
        </w:rPr>
      </w:pPr>
      <w:r w:rsidRPr="00F479C1">
        <w:rPr>
          <w:rStyle w:val="SubtleReference"/>
        </w:rPr>
        <w:t xml:space="preserve">Images sourced from </w:t>
      </w:r>
      <w:hyperlink r:id="rId79" w:history="1">
        <w:r w:rsidRPr="00F479C1">
          <w:rPr>
            <w:rStyle w:val="Hyperlink"/>
            <w:sz w:val="22"/>
          </w:rPr>
          <w:t>Canva</w:t>
        </w:r>
      </w:hyperlink>
      <w:r w:rsidRPr="00F479C1">
        <w:rPr>
          <w:rStyle w:val="SubtleReference"/>
        </w:rPr>
        <w:t xml:space="preserve"> and used in accordance with the </w:t>
      </w:r>
      <w:hyperlink r:id="rId80" w:history="1">
        <w:r w:rsidRPr="00F95D77">
          <w:rPr>
            <w:rStyle w:val="Hyperlink"/>
            <w:sz w:val="22"/>
          </w:rPr>
          <w:t>Canva Content License Agreement</w:t>
        </w:r>
      </w:hyperlink>
      <w:r w:rsidRPr="00A01D5B">
        <w:t>.</w:t>
      </w:r>
    </w:p>
    <w:p w14:paraId="2BF78446" w14:textId="2AF0EA2E" w:rsidR="00801FC6" w:rsidRDefault="00801FC6" w:rsidP="00756654">
      <w:pPr>
        <w:pStyle w:val="ListNumber"/>
        <w:numPr>
          <w:ilvl w:val="0"/>
          <w:numId w:val="13"/>
        </w:numPr>
      </w:pPr>
      <w:r>
        <w:t>Ask students:</w:t>
      </w:r>
    </w:p>
    <w:p w14:paraId="159DEE69" w14:textId="2C1E34C8" w:rsidR="00827BCE" w:rsidRDefault="00827BCE" w:rsidP="008330A1">
      <w:pPr>
        <w:pStyle w:val="ListBullet"/>
        <w:numPr>
          <w:ilvl w:val="0"/>
          <w:numId w:val="11"/>
        </w:numPr>
        <w:ind w:left="1134"/>
      </w:pPr>
      <w:r>
        <w:t xml:space="preserve">Just by looking and </w:t>
      </w:r>
      <w:r w:rsidR="00801FC6">
        <w:t>noticing</w:t>
      </w:r>
      <w:r w:rsidR="00A128DF">
        <w:t>,</w:t>
      </w:r>
      <w:r w:rsidR="009273DC">
        <w:t xml:space="preserve"> how many </w:t>
      </w:r>
      <w:r w:rsidR="0F7C39BA">
        <w:t>jellybeans</w:t>
      </w:r>
      <w:r w:rsidR="009273DC">
        <w:t xml:space="preserve"> are</w:t>
      </w:r>
      <w:r w:rsidR="00801FC6">
        <w:t xml:space="preserve"> there?</w:t>
      </w:r>
    </w:p>
    <w:p w14:paraId="2159A200" w14:textId="6D1D6E10" w:rsidR="009273DC" w:rsidRDefault="00801FC6" w:rsidP="008330A1">
      <w:pPr>
        <w:pStyle w:val="ListBullet"/>
        <w:numPr>
          <w:ilvl w:val="0"/>
          <w:numId w:val="11"/>
        </w:numPr>
        <w:ind w:left="1134"/>
      </w:pPr>
      <w:r>
        <w:t>Is there a</w:t>
      </w:r>
      <w:r w:rsidR="08304E5E">
        <w:t>nother</w:t>
      </w:r>
      <w:r>
        <w:t xml:space="preserve"> way </w:t>
      </w:r>
      <w:r w:rsidR="6E6227D0">
        <w:t>to</w:t>
      </w:r>
      <w:r w:rsidR="009273DC">
        <w:t xml:space="preserve"> arrange </w:t>
      </w:r>
      <w:r w:rsidR="006A1B47">
        <w:t>the</w:t>
      </w:r>
      <w:r w:rsidR="00C95A9C">
        <w:t xml:space="preserve"> jellybeans</w:t>
      </w:r>
      <w:r w:rsidR="009273DC">
        <w:t xml:space="preserve"> to </w:t>
      </w:r>
      <w:r>
        <w:t>find</w:t>
      </w:r>
      <w:r w:rsidR="009273DC">
        <w:t xml:space="preserve"> the total</w:t>
      </w:r>
      <w:r>
        <w:t>?</w:t>
      </w:r>
    </w:p>
    <w:p w14:paraId="2931AF22" w14:textId="34F150FA" w:rsidR="009273DC" w:rsidRDefault="00A128DF" w:rsidP="00756654">
      <w:pPr>
        <w:pStyle w:val="ListNumber"/>
        <w:numPr>
          <w:ilvl w:val="0"/>
          <w:numId w:val="13"/>
        </w:numPr>
      </w:pPr>
      <w:r>
        <w:t>Model</w:t>
      </w:r>
      <w:r w:rsidR="003841DB">
        <w:t xml:space="preserve"> arranging the </w:t>
      </w:r>
      <w:r w:rsidR="4C1CBD3B">
        <w:t>jellybeans</w:t>
      </w:r>
      <w:r w:rsidR="003841DB">
        <w:t xml:space="preserve"> on a </w:t>
      </w:r>
      <w:r w:rsidR="009273DC">
        <w:t>ten</w:t>
      </w:r>
      <w:r w:rsidR="6EBE10A2">
        <w:t>-</w:t>
      </w:r>
      <w:r w:rsidR="009273DC">
        <w:t>frame</w:t>
      </w:r>
      <w:r w:rsidR="00296149">
        <w:t xml:space="preserve"> using</w:t>
      </w:r>
      <w:r w:rsidR="003841DB">
        <w:t xml:space="preserve"> </w:t>
      </w:r>
      <w:hyperlink w:anchor="_Resource_7:_Ten-frame_1">
        <w:r w:rsidR="008330A1">
          <w:rPr>
            <w:rStyle w:val="Hyperlink"/>
          </w:rPr>
          <w:t>Resource 7: Ten-frame</w:t>
        </w:r>
      </w:hyperlink>
      <w:r w:rsidR="008330A1" w:rsidRPr="008330A1">
        <w:t>.</w:t>
      </w:r>
    </w:p>
    <w:p w14:paraId="57F23007" w14:textId="0743CBBB" w:rsidR="00801FC6" w:rsidRDefault="00801FC6" w:rsidP="00756654">
      <w:pPr>
        <w:pStyle w:val="ListNumber"/>
        <w:numPr>
          <w:ilvl w:val="0"/>
          <w:numId w:val="13"/>
        </w:numPr>
      </w:pPr>
      <w:r>
        <w:t>Ask students:</w:t>
      </w:r>
    </w:p>
    <w:p w14:paraId="6FD297D8" w14:textId="3AA29E8D" w:rsidR="00545F6D" w:rsidRDefault="00545F6D" w:rsidP="008330A1">
      <w:pPr>
        <w:pStyle w:val="ListBullet"/>
        <w:numPr>
          <w:ilvl w:val="0"/>
          <w:numId w:val="11"/>
        </w:numPr>
        <w:ind w:left="1134"/>
      </w:pPr>
      <w:r>
        <w:t>What do you notice?</w:t>
      </w:r>
    </w:p>
    <w:p w14:paraId="46ECAA3C" w14:textId="384E038D" w:rsidR="00545F6D" w:rsidRDefault="00545F6D" w:rsidP="008330A1">
      <w:pPr>
        <w:pStyle w:val="ListBullet"/>
        <w:numPr>
          <w:ilvl w:val="0"/>
          <w:numId w:val="11"/>
        </w:numPr>
        <w:ind w:left="1134"/>
      </w:pPr>
      <w:r>
        <w:t xml:space="preserve">Is it easier to use a </w:t>
      </w:r>
      <w:r w:rsidR="00AC3F9C">
        <w:t>structure</w:t>
      </w:r>
      <w:r>
        <w:t xml:space="preserve"> </w:t>
      </w:r>
      <w:r w:rsidR="00A128DF">
        <w:t>like the ten-frame</w:t>
      </w:r>
      <w:r>
        <w:t xml:space="preserve"> to count the </w:t>
      </w:r>
      <w:r w:rsidR="47F58A56">
        <w:t>jellybeans</w:t>
      </w:r>
      <w:r w:rsidR="00A128DF">
        <w:t>?</w:t>
      </w:r>
    </w:p>
    <w:p w14:paraId="261D2910" w14:textId="4A2D4F0C" w:rsidR="00545F6D" w:rsidRDefault="00801FC6" w:rsidP="008330A1">
      <w:pPr>
        <w:pStyle w:val="ListBullet"/>
        <w:numPr>
          <w:ilvl w:val="0"/>
          <w:numId w:val="11"/>
        </w:numPr>
        <w:ind w:left="1134"/>
      </w:pPr>
      <w:r>
        <w:t xml:space="preserve">Is there a way </w:t>
      </w:r>
      <w:r w:rsidR="00A128DF">
        <w:t>that</w:t>
      </w:r>
      <w:r w:rsidR="00545F6D">
        <w:t xml:space="preserve"> </w:t>
      </w:r>
      <w:r w:rsidR="47447EB6">
        <w:t>you</w:t>
      </w:r>
      <w:r w:rsidR="00545F6D">
        <w:t xml:space="preserve"> can put the</w:t>
      </w:r>
      <w:r w:rsidR="003B69A9">
        <w:t xml:space="preserve"> jellybeans</w:t>
      </w:r>
      <w:r w:rsidR="00545F6D">
        <w:t xml:space="preserve"> in equal bunches or equal groups</w:t>
      </w:r>
      <w:r>
        <w:t>?</w:t>
      </w:r>
    </w:p>
    <w:p w14:paraId="3942AE4C" w14:textId="31A1674F" w:rsidR="008B4616" w:rsidRDefault="005E41D2" w:rsidP="008B4616">
      <w:pPr>
        <w:pStyle w:val="FeatureBox"/>
      </w:pPr>
      <w:r w:rsidRPr="295682CF">
        <w:rPr>
          <w:b/>
          <w:bCs/>
        </w:rPr>
        <w:lastRenderedPageBreak/>
        <w:t>Note:</w:t>
      </w:r>
      <w:r>
        <w:t xml:space="preserve"> </w:t>
      </w:r>
      <w:r w:rsidR="008B4616" w:rsidRPr="008B4616">
        <w:t>In Early Stage 1, reasoning about relations between pattern units involves recognising the pattern unit and being able to continue the pattern (Samara and Clements 2009).</w:t>
      </w:r>
    </w:p>
    <w:p w14:paraId="74C6BF51" w14:textId="08C6449B" w:rsidR="001259BF" w:rsidRPr="008A2DF2" w:rsidRDefault="006F3CEC" w:rsidP="008B4616">
      <w:pPr>
        <w:pStyle w:val="ListNumber"/>
      </w:pPr>
      <w:r w:rsidRPr="008A2DF2">
        <w:t>S</w:t>
      </w:r>
      <w:r w:rsidR="00450B90" w:rsidRPr="008A2DF2">
        <w:t>tudents use counters to discover</w:t>
      </w:r>
      <w:r w:rsidR="00545F6D" w:rsidRPr="008A2DF2">
        <w:t xml:space="preserve"> how many way</w:t>
      </w:r>
      <w:r w:rsidR="001259BF" w:rsidRPr="008A2DF2">
        <w:t>s</w:t>
      </w:r>
      <w:r w:rsidR="00E012B9" w:rsidRPr="008A2DF2">
        <w:t xml:space="preserve"> they can b</w:t>
      </w:r>
      <w:r w:rsidR="001259BF" w:rsidRPr="008A2DF2">
        <w:t>unch</w:t>
      </w:r>
      <w:r w:rsidR="00E81566" w:rsidRPr="008A2DF2">
        <w:t xml:space="preserve"> t</w:t>
      </w:r>
      <w:r w:rsidR="000B26FD" w:rsidRPr="008A2DF2">
        <w:t xml:space="preserve">he </w:t>
      </w:r>
      <w:r w:rsidR="6E63DF7A" w:rsidRPr="008A2DF2">
        <w:t>jellybeans</w:t>
      </w:r>
      <w:r w:rsidR="005914F0" w:rsidRPr="008A2DF2">
        <w:t>.</w:t>
      </w:r>
      <w:r w:rsidR="002F2740" w:rsidRPr="008A2DF2">
        <w:t xml:space="preserve"> </w:t>
      </w:r>
      <w:r w:rsidR="005914F0" w:rsidRPr="008A2DF2">
        <w:t xml:space="preserve">Explain </w:t>
      </w:r>
      <w:r w:rsidR="001259BF" w:rsidRPr="008A2DF2">
        <w:t>each bunch</w:t>
      </w:r>
      <w:r w:rsidR="005914F0" w:rsidRPr="008A2DF2">
        <w:t xml:space="preserve"> must have</w:t>
      </w:r>
      <w:r w:rsidR="001259BF" w:rsidRPr="008A2DF2">
        <w:t xml:space="preserve"> the same </w:t>
      </w:r>
      <w:r w:rsidR="005914F0" w:rsidRPr="008A2DF2">
        <w:t>number</w:t>
      </w:r>
      <w:r w:rsidR="001259BF" w:rsidRPr="008A2DF2">
        <w:t xml:space="preserve"> of b</w:t>
      </w:r>
      <w:r w:rsidR="005914F0" w:rsidRPr="008A2DF2">
        <w:t>ea</w:t>
      </w:r>
      <w:r w:rsidR="000B26FD" w:rsidRPr="008A2DF2">
        <w:t>n</w:t>
      </w:r>
      <w:r w:rsidR="005914F0" w:rsidRPr="008A2DF2">
        <w:t>s</w:t>
      </w:r>
      <w:r w:rsidR="001259BF" w:rsidRPr="008A2DF2">
        <w:t>.</w:t>
      </w:r>
      <w:r w:rsidR="00450B90" w:rsidRPr="008A2DF2">
        <w:t xml:space="preserve"> Explain </w:t>
      </w:r>
      <w:r w:rsidR="00B68480" w:rsidRPr="008A2DF2">
        <w:t xml:space="preserve">that </w:t>
      </w:r>
      <w:r w:rsidR="0FEE5A6A" w:rsidRPr="008A2DF2">
        <w:t>students</w:t>
      </w:r>
      <w:r w:rsidR="001259BF" w:rsidRPr="008A2DF2">
        <w:t xml:space="preserve"> don’t yet know how many bunches </w:t>
      </w:r>
      <w:r w:rsidR="6F86D466" w:rsidRPr="008A2DF2">
        <w:t>the</w:t>
      </w:r>
      <w:r w:rsidR="002E57B7" w:rsidRPr="008A2DF2">
        <w:t xml:space="preserve">re are </w:t>
      </w:r>
      <w:r w:rsidR="003672F9" w:rsidRPr="008A2DF2">
        <w:t>or how many will be in each bunch.</w:t>
      </w:r>
    </w:p>
    <w:p w14:paraId="5EF06C43" w14:textId="2097FB73" w:rsidR="001259BF" w:rsidRPr="008A2DF2" w:rsidRDefault="002F2740" w:rsidP="008A2DF2">
      <w:pPr>
        <w:pStyle w:val="ListNumber"/>
      </w:pPr>
      <w:r w:rsidRPr="008A2DF2">
        <w:t>Ask students to</w:t>
      </w:r>
      <w:r w:rsidR="000F0889" w:rsidRPr="008A2DF2">
        <w:t xml:space="preserve"> use </w:t>
      </w:r>
      <w:r w:rsidRPr="008A2DF2">
        <w:t xml:space="preserve">pictures, </w:t>
      </w:r>
      <w:r w:rsidR="006A311A" w:rsidRPr="008A2DF2">
        <w:t>symbols,</w:t>
      </w:r>
      <w:r w:rsidR="000F0889" w:rsidRPr="008A2DF2">
        <w:t xml:space="preserve"> and numerals to </w:t>
      </w:r>
      <w:r w:rsidRPr="008A2DF2">
        <w:t xml:space="preserve">record mathematical </w:t>
      </w:r>
      <w:r w:rsidR="00450B90" w:rsidRPr="008A2DF2">
        <w:t>ideas</w:t>
      </w:r>
      <w:r w:rsidRPr="008A2DF2">
        <w:t xml:space="preserve"> and thinking</w:t>
      </w:r>
      <w:r w:rsidR="000F0889" w:rsidRPr="008A2DF2">
        <w:t>.</w:t>
      </w:r>
    </w:p>
    <w:p w14:paraId="19799084" w14:textId="77777777" w:rsidR="000811DE" w:rsidRDefault="000811DE" w:rsidP="000811DE">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0811DE" w14:paraId="494DD4AE" w14:textId="77777777" w:rsidTr="008A2DF2">
        <w:trPr>
          <w:cnfStyle w:val="100000000000" w:firstRow="1" w:lastRow="0" w:firstColumn="0" w:lastColumn="0" w:oddVBand="0" w:evenVBand="0" w:oddHBand="0" w:evenHBand="0" w:firstRowFirstColumn="0" w:firstRowLastColumn="0" w:lastRowFirstColumn="0" w:lastRowLastColumn="0"/>
        </w:trPr>
        <w:tc>
          <w:tcPr>
            <w:tcW w:w="2500" w:type="pct"/>
          </w:tcPr>
          <w:p w14:paraId="67A9CB21" w14:textId="77777777" w:rsidR="000811DE" w:rsidRDefault="000811DE" w:rsidP="00E5602D">
            <w:r w:rsidRPr="002B4862">
              <w:t>Prompts</w:t>
            </w:r>
          </w:p>
        </w:tc>
        <w:tc>
          <w:tcPr>
            <w:tcW w:w="2500" w:type="pct"/>
          </w:tcPr>
          <w:p w14:paraId="77E28D26" w14:textId="77777777" w:rsidR="000811DE" w:rsidRDefault="000811DE" w:rsidP="00E5602D">
            <w:r w:rsidRPr="002B4862">
              <w:t>Anticipated student responses</w:t>
            </w:r>
          </w:p>
        </w:tc>
      </w:tr>
      <w:tr w:rsidR="000811DE" w14:paraId="43EF9A36" w14:textId="77777777" w:rsidTr="008A2DF2">
        <w:trPr>
          <w:cnfStyle w:val="000000100000" w:firstRow="0" w:lastRow="0" w:firstColumn="0" w:lastColumn="0" w:oddVBand="0" w:evenVBand="0" w:oddHBand="1" w:evenHBand="0" w:firstRowFirstColumn="0" w:firstRowLastColumn="0" w:lastRowFirstColumn="0" w:lastRowLastColumn="0"/>
        </w:trPr>
        <w:tc>
          <w:tcPr>
            <w:tcW w:w="2500" w:type="pct"/>
          </w:tcPr>
          <w:p w14:paraId="0715FBEE" w14:textId="7F2A34EE" w:rsidR="008F57FC" w:rsidRPr="002F2740" w:rsidRDefault="008F57FC" w:rsidP="00756654">
            <w:pPr>
              <w:pStyle w:val="ListBullet"/>
              <w:numPr>
                <w:ilvl w:val="0"/>
                <w:numId w:val="11"/>
              </w:numPr>
            </w:pPr>
            <w:r>
              <w:t xml:space="preserve">What are all the different ways you can use your 18 </w:t>
            </w:r>
            <w:r w:rsidR="1D561A8B">
              <w:t>jellybeans</w:t>
            </w:r>
            <w:r>
              <w:t xml:space="preserve"> to make equal groups?</w:t>
            </w:r>
          </w:p>
          <w:p w14:paraId="0B65F5F3" w14:textId="4E787B97" w:rsidR="008F57FC" w:rsidRPr="002F2740" w:rsidRDefault="008F57FC" w:rsidP="00756654">
            <w:pPr>
              <w:pStyle w:val="ListBullet"/>
              <w:numPr>
                <w:ilvl w:val="0"/>
                <w:numId w:val="11"/>
              </w:numPr>
            </w:pPr>
            <w:r>
              <w:t xml:space="preserve">Could </w:t>
            </w:r>
            <w:r w:rsidR="002F2740">
              <w:t>you</w:t>
            </w:r>
            <w:r>
              <w:t xml:space="preserve"> make groups of 5?</w:t>
            </w:r>
          </w:p>
          <w:p w14:paraId="49E4E403" w14:textId="6BA28E48" w:rsidR="000811DE" w:rsidRPr="002F2740" w:rsidRDefault="000811DE" w:rsidP="00756654">
            <w:pPr>
              <w:pStyle w:val="ListBullet"/>
              <w:numPr>
                <w:ilvl w:val="0"/>
                <w:numId w:val="11"/>
              </w:numPr>
            </w:pPr>
            <w:r>
              <w:t>What do you notice</w:t>
            </w:r>
            <w:r w:rsidR="008F57FC">
              <w:t xml:space="preserve"> when you make groups of 5</w:t>
            </w:r>
            <w:r>
              <w:t>?</w:t>
            </w:r>
          </w:p>
          <w:p w14:paraId="52F69DAF" w14:textId="113D8FF1" w:rsidR="008F57FC" w:rsidRPr="002F2740" w:rsidRDefault="000811DE" w:rsidP="00756654">
            <w:pPr>
              <w:pStyle w:val="ListBullet"/>
              <w:numPr>
                <w:ilvl w:val="0"/>
                <w:numId w:val="11"/>
              </w:numPr>
            </w:pPr>
            <w:r>
              <w:t>What are you wondering?</w:t>
            </w:r>
          </w:p>
          <w:p w14:paraId="0663701C" w14:textId="2BA527F2" w:rsidR="000811DE" w:rsidRDefault="002F2740" w:rsidP="00756654">
            <w:pPr>
              <w:pStyle w:val="ListBullet"/>
              <w:numPr>
                <w:ilvl w:val="0"/>
                <w:numId w:val="11"/>
              </w:numPr>
            </w:pPr>
            <w:r>
              <w:t>Can you try</w:t>
            </w:r>
            <w:r w:rsidR="008F57FC">
              <w:t xml:space="preserve"> equal groups of 6 this time</w:t>
            </w:r>
            <w:r>
              <w:t>?</w:t>
            </w:r>
            <w:r w:rsidR="008F57FC">
              <w:t xml:space="preserve"> </w:t>
            </w:r>
          </w:p>
        </w:tc>
        <w:tc>
          <w:tcPr>
            <w:tcW w:w="2500" w:type="pct"/>
          </w:tcPr>
          <w:p w14:paraId="661563B1" w14:textId="7A547E5D" w:rsidR="002C5B1A" w:rsidRDefault="72FD4D5F" w:rsidP="00756654">
            <w:pPr>
              <w:pStyle w:val="ListBullet"/>
              <w:numPr>
                <w:ilvl w:val="0"/>
                <w:numId w:val="11"/>
              </w:numPr>
            </w:pPr>
            <w:r>
              <w:t xml:space="preserve">I can make </w:t>
            </w:r>
            <w:r w:rsidR="2F7AEA2C">
              <w:t xml:space="preserve">lots of groups of 2. There are </w:t>
            </w:r>
            <w:r w:rsidR="0040794B">
              <w:t>9 groups of 2.</w:t>
            </w:r>
          </w:p>
          <w:p w14:paraId="229DA073" w14:textId="01C7BF3C" w:rsidR="006F75CA" w:rsidRDefault="72FD4D5F" w:rsidP="00756654">
            <w:pPr>
              <w:pStyle w:val="ListBullet"/>
              <w:numPr>
                <w:ilvl w:val="0"/>
                <w:numId w:val="11"/>
              </w:numPr>
            </w:pPr>
            <w:r>
              <w:t xml:space="preserve">I cannot make groups of 5 as I have 3 </w:t>
            </w:r>
            <w:r w:rsidR="008F57FC">
              <w:t>leftovers that are not fair shares.</w:t>
            </w:r>
          </w:p>
          <w:p w14:paraId="767B2A6C" w14:textId="67001A7D" w:rsidR="008F57FC" w:rsidRDefault="2F7AEA2C" w:rsidP="00756654">
            <w:pPr>
              <w:pStyle w:val="ListBullet"/>
              <w:numPr>
                <w:ilvl w:val="0"/>
                <w:numId w:val="11"/>
              </w:numPr>
            </w:pPr>
            <w:r>
              <w:t>When I make groups of 5, I</w:t>
            </w:r>
            <w:r w:rsidR="008F57FC">
              <w:t xml:space="preserve"> don’t have enough to make equal groups.</w:t>
            </w:r>
          </w:p>
          <w:p w14:paraId="7009D2F9" w14:textId="736FDDDD" w:rsidR="000811DE" w:rsidRDefault="2F7AEA2C" w:rsidP="00756654">
            <w:pPr>
              <w:pStyle w:val="ListBullet"/>
              <w:numPr>
                <w:ilvl w:val="0"/>
                <w:numId w:val="11"/>
              </w:numPr>
            </w:pPr>
            <w:r>
              <w:t>I can make 4 groups of 6.</w:t>
            </w:r>
          </w:p>
        </w:tc>
      </w:tr>
    </w:tbl>
    <w:p w14:paraId="1A06AAF7" w14:textId="7226F6F1" w:rsidR="00F903BC" w:rsidRPr="008A2DF2" w:rsidRDefault="008F57FC" w:rsidP="008A2DF2">
      <w:pPr>
        <w:pStyle w:val="ListNumber"/>
      </w:pPr>
      <w:r w:rsidRPr="008A2DF2">
        <w:t>Ask students to record all solutions by drawing</w:t>
      </w:r>
      <w:r w:rsidR="00F95815" w:rsidRPr="008A2DF2">
        <w:t xml:space="preserve"> pictures,</w:t>
      </w:r>
      <w:r w:rsidRPr="008A2DF2">
        <w:t xml:space="preserve"> </w:t>
      </w:r>
      <w:r w:rsidR="0040794B" w:rsidRPr="008A2DF2">
        <w:t>numbers,</w:t>
      </w:r>
      <w:r w:rsidRPr="008A2DF2">
        <w:t xml:space="preserve"> and symbols.</w:t>
      </w:r>
    </w:p>
    <w:p w14:paraId="4303ECE4" w14:textId="65076C3B" w:rsidR="00345616" w:rsidRPr="008A2DF2" w:rsidRDefault="008F57FC" w:rsidP="008A2DF2">
      <w:pPr>
        <w:pStyle w:val="ListNumber"/>
      </w:pPr>
      <w:r w:rsidRPr="008A2DF2">
        <w:t xml:space="preserve">Share </w:t>
      </w:r>
      <w:r w:rsidR="0023609C" w:rsidRPr="008A2DF2">
        <w:t xml:space="preserve">by </w:t>
      </w:r>
      <w:r w:rsidR="00084571" w:rsidRPr="008A2DF2">
        <w:t>encouraging</w:t>
      </w:r>
      <w:r w:rsidR="00345616" w:rsidRPr="008A2DF2">
        <w:t xml:space="preserve"> students to explore different strategies and </w:t>
      </w:r>
      <w:r w:rsidR="00A90814" w:rsidRPr="008A2DF2">
        <w:t>work produced by taking student</w:t>
      </w:r>
      <w:r w:rsidR="000B26FD" w:rsidRPr="008A2DF2">
        <w:t>s</w:t>
      </w:r>
      <w:r w:rsidR="00A90814" w:rsidRPr="008A2DF2">
        <w:t xml:space="preserve"> on </w:t>
      </w:r>
      <w:r w:rsidR="0023609C" w:rsidRPr="008A2DF2">
        <w:t xml:space="preserve">a </w:t>
      </w:r>
      <w:hyperlink r:id="rId81">
        <w:r w:rsidR="0023609C" w:rsidRPr="008A2DF2">
          <w:rPr>
            <w:rStyle w:val="Hyperlink"/>
          </w:rPr>
          <w:t>gallery walk</w:t>
        </w:r>
      </w:hyperlink>
      <w:r w:rsidR="0023609C" w:rsidRPr="008A2DF2">
        <w:t>.</w:t>
      </w:r>
    </w:p>
    <w:p w14:paraId="1A3ABF6E"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C209D" w14:paraId="36D063F4" w14:textId="77777777" w:rsidTr="008A2DF2">
        <w:trPr>
          <w:cnfStyle w:val="100000000000" w:firstRow="1" w:lastRow="0" w:firstColumn="0" w:lastColumn="0" w:oddVBand="0" w:evenVBand="0" w:oddHBand="0" w:evenHBand="0" w:firstRowFirstColumn="0" w:firstRowLastColumn="0" w:lastRowFirstColumn="0" w:lastRowLastColumn="0"/>
        </w:trPr>
        <w:tc>
          <w:tcPr>
            <w:tcW w:w="1667" w:type="pct"/>
          </w:tcPr>
          <w:p w14:paraId="5ACE96EE" w14:textId="77777777" w:rsidR="008C209D" w:rsidRDefault="008C209D" w:rsidP="00CA4E16">
            <w:r w:rsidRPr="00470C15">
              <w:lastRenderedPageBreak/>
              <w:t>Assessment opportunities</w:t>
            </w:r>
          </w:p>
        </w:tc>
        <w:tc>
          <w:tcPr>
            <w:tcW w:w="1667" w:type="pct"/>
          </w:tcPr>
          <w:p w14:paraId="42811C9A" w14:textId="77777777" w:rsidR="008C209D" w:rsidRDefault="008C209D" w:rsidP="00CA4E16">
            <w:r w:rsidRPr="00470C15">
              <w:t>Too hard?</w:t>
            </w:r>
          </w:p>
        </w:tc>
        <w:tc>
          <w:tcPr>
            <w:tcW w:w="1667" w:type="pct"/>
          </w:tcPr>
          <w:p w14:paraId="6E330840" w14:textId="77777777" w:rsidR="008C209D" w:rsidRDefault="008C209D" w:rsidP="00CA4E16">
            <w:r w:rsidRPr="00470C15">
              <w:t>Too easy?</w:t>
            </w:r>
          </w:p>
        </w:tc>
      </w:tr>
      <w:tr w:rsidR="008C209D" w14:paraId="22816C05" w14:textId="77777777" w:rsidTr="008A2DF2">
        <w:trPr>
          <w:cnfStyle w:val="000000100000" w:firstRow="0" w:lastRow="0" w:firstColumn="0" w:lastColumn="0" w:oddVBand="0" w:evenVBand="0" w:oddHBand="1" w:evenHBand="0" w:firstRowFirstColumn="0" w:firstRowLastColumn="0" w:lastRowFirstColumn="0" w:lastRowLastColumn="0"/>
        </w:trPr>
        <w:tc>
          <w:tcPr>
            <w:tcW w:w="1667" w:type="pct"/>
          </w:tcPr>
          <w:p w14:paraId="73976646" w14:textId="77777777" w:rsidR="008C209D" w:rsidRDefault="008C209D" w:rsidP="00CA4E16">
            <w:r>
              <w:t>What to look for:</w:t>
            </w:r>
          </w:p>
          <w:p w14:paraId="632AFB14" w14:textId="33F67CD0" w:rsidR="00F95815" w:rsidRDefault="69BFC800" w:rsidP="00756654">
            <w:pPr>
              <w:pStyle w:val="ListBullet"/>
              <w:numPr>
                <w:ilvl w:val="0"/>
                <w:numId w:val="11"/>
              </w:numPr>
              <w:rPr>
                <w:b/>
              </w:rPr>
            </w:pPr>
            <w:r>
              <w:t>Student</w:t>
            </w:r>
            <w:r w:rsidR="000B26FD">
              <w:t>s</w:t>
            </w:r>
            <w:r>
              <w:t xml:space="preserve"> </w:t>
            </w:r>
            <w:r w:rsidR="00F95815">
              <w:t xml:space="preserve">label the number of groups and the number of objects in groups. </w:t>
            </w:r>
            <w:r w:rsidR="111175FF" w:rsidRPr="231B40AB">
              <w:rPr>
                <w:b/>
                <w:bCs/>
              </w:rPr>
              <w:t>(</w:t>
            </w:r>
            <w:r w:rsidR="00442DF1">
              <w:rPr>
                <w:b/>
                <w:bCs/>
              </w:rPr>
              <w:t>MAO-WM-01</w:t>
            </w:r>
            <w:r w:rsidR="13F97D6A" w:rsidRPr="231B40AB">
              <w:rPr>
                <w:b/>
                <w:bCs/>
              </w:rPr>
              <w:t>, MAE-FG-01,</w:t>
            </w:r>
            <w:r w:rsidR="52A25CE9" w:rsidRPr="231B40AB">
              <w:rPr>
                <w:b/>
                <w:bCs/>
              </w:rPr>
              <w:t xml:space="preserve"> </w:t>
            </w:r>
            <w:r w:rsidR="13F97D6A" w:rsidRPr="231B40AB">
              <w:rPr>
                <w:b/>
                <w:bCs/>
              </w:rPr>
              <w:t>MAE-FG-02</w:t>
            </w:r>
            <w:r w:rsidR="111175FF" w:rsidRPr="231B40AB">
              <w:rPr>
                <w:b/>
                <w:bCs/>
              </w:rPr>
              <w:t>)</w:t>
            </w:r>
          </w:p>
          <w:p w14:paraId="0E075E9B" w14:textId="77777777" w:rsidR="008C209D" w:rsidRDefault="008C209D" w:rsidP="00CA4E16">
            <w:r>
              <w:t>What to collect:</w:t>
            </w:r>
          </w:p>
          <w:p w14:paraId="4BC507B8" w14:textId="19B84A53" w:rsidR="008C209D" w:rsidRDefault="008A2DF2" w:rsidP="00756654">
            <w:pPr>
              <w:pStyle w:val="ListBullet"/>
              <w:numPr>
                <w:ilvl w:val="0"/>
                <w:numId w:val="11"/>
              </w:numPr>
            </w:pPr>
            <w:r>
              <w:t>o</w:t>
            </w:r>
            <w:r w:rsidR="62AC7DB7">
              <w:t>bservation</w:t>
            </w:r>
            <w:r w:rsidR="40D94F9A">
              <w:t xml:space="preserve"> </w:t>
            </w:r>
            <w:r w:rsidR="14F4644E">
              <w:t xml:space="preserve">of manipulating beads </w:t>
            </w:r>
            <w:r w:rsidR="40D94F9A">
              <w:t xml:space="preserve">and </w:t>
            </w:r>
            <w:r w:rsidR="17F00644">
              <w:t>recording</w:t>
            </w:r>
            <w:r w:rsidR="000B26FD">
              <w:t>s</w:t>
            </w:r>
            <w:r w:rsidR="17F00644">
              <w:t xml:space="preserve"> of bunches of balloons</w:t>
            </w:r>
            <w:r w:rsidR="40D94F9A">
              <w:t xml:space="preserve"> </w:t>
            </w:r>
            <w:r w:rsidR="1FF7B977" w:rsidRPr="231B40AB">
              <w:rPr>
                <w:b/>
                <w:bCs/>
              </w:rPr>
              <w:t>(</w:t>
            </w:r>
            <w:r w:rsidR="00442DF1">
              <w:rPr>
                <w:b/>
                <w:bCs/>
              </w:rPr>
              <w:t>MAO-WM-01</w:t>
            </w:r>
            <w:r w:rsidR="1FF7B977" w:rsidRPr="231B40AB">
              <w:rPr>
                <w:b/>
                <w:bCs/>
              </w:rPr>
              <w:t>, MAE-FG-01,</w:t>
            </w:r>
            <w:r w:rsidR="1597E35D" w:rsidRPr="231B40AB">
              <w:rPr>
                <w:b/>
                <w:bCs/>
              </w:rPr>
              <w:t xml:space="preserve"> </w:t>
            </w:r>
            <w:r w:rsidR="1FF7B977" w:rsidRPr="231B40AB">
              <w:rPr>
                <w:b/>
                <w:bCs/>
              </w:rPr>
              <w:t>MAE-FG-02)</w:t>
            </w:r>
            <w:r w:rsidR="40D94F9A">
              <w:t>.</w:t>
            </w:r>
          </w:p>
        </w:tc>
        <w:tc>
          <w:tcPr>
            <w:tcW w:w="1667" w:type="pct"/>
          </w:tcPr>
          <w:p w14:paraId="28DAE24C" w14:textId="4FED2B46" w:rsidR="008C209D" w:rsidRDefault="00C33FA4" w:rsidP="00F95815">
            <w:pPr>
              <w:pStyle w:val="ListBullet"/>
              <w:numPr>
                <w:ilvl w:val="0"/>
                <w:numId w:val="0"/>
              </w:numPr>
            </w:pPr>
            <w:r>
              <w:t xml:space="preserve">Students </w:t>
            </w:r>
            <w:r w:rsidR="00D53103">
              <w:t>cannot</w:t>
            </w:r>
            <w:r w:rsidR="00F95815">
              <w:t xml:space="preserve"> label the number of groups and the number of objects in groups.</w:t>
            </w:r>
          </w:p>
          <w:p w14:paraId="5E529FD9" w14:textId="5BEC4305" w:rsidR="00084571" w:rsidRPr="00084571" w:rsidRDefault="1924EE88" w:rsidP="00756654">
            <w:pPr>
              <w:pStyle w:val="ListBullet"/>
              <w:numPr>
                <w:ilvl w:val="0"/>
                <w:numId w:val="11"/>
              </w:numPr>
            </w:pPr>
            <w:r>
              <w:t>Display</w:t>
            </w:r>
            <w:r w:rsidR="17050724">
              <w:t xml:space="preserve"> concrete and </w:t>
            </w:r>
            <w:r>
              <w:t>visual displays of equal and unequal groups.</w:t>
            </w:r>
          </w:p>
          <w:p w14:paraId="51A7E263" w14:textId="468C6257" w:rsidR="00F95815" w:rsidRDefault="00084571" w:rsidP="00756654">
            <w:pPr>
              <w:pStyle w:val="ListBullet"/>
              <w:numPr>
                <w:ilvl w:val="0"/>
                <w:numId w:val="11"/>
              </w:numPr>
            </w:pPr>
            <w:r>
              <w:t xml:space="preserve">Use enabling prompts to support student to communicate what they notice </w:t>
            </w:r>
            <w:r w:rsidR="1924EE88">
              <w:t xml:space="preserve">about </w:t>
            </w:r>
            <w:r>
              <w:t>equal groups.</w:t>
            </w:r>
          </w:p>
        </w:tc>
        <w:tc>
          <w:tcPr>
            <w:tcW w:w="1667" w:type="pct"/>
          </w:tcPr>
          <w:p w14:paraId="433A687B" w14:textId="5B961AB5" w:rsidR="00F95815" w:rsidRDefault="00C33FA4" w:rsidP="00F95815">
            <w:pPr>
              <w:pStyle w:val="ListBullet"/>
              <w:numPr>
                <w:ilvl w:val="0"/>
                <w:numId w:val="0"/>
              </w:numPr>
            </w:pPr>
            <w:r>
              <w:t>S</w:t>
            </w:r>
            <w:r w:rsidR="00F95815">
              <w:t>tudent</w:t>
            </w:r>
            <w:r>
              <w:t>s</w:t>
            </w:r>
            <w:r w:rsidR="00F95815">
              <w:t xml:space="preserve"> </w:t>
            </w:r>
            <w:r w:rsidR="00D53103">
              <w:t>can</w:t>
            </w:r>
            <w:r w:rsidR="00F95815">
              <w:t xml:space="preserve"> label the number of groups and the number of objects in groups.</w:t>
            </w:r>
          </w:p>
          <w:p w14:paraId="3D8B2DC0" w14:textId="11D3FA66" w:rsidR="008C209D" w:rsidRDefault="0F6916A3" w:rsidP="00756654">
            <w:pPr>
              <w:pStyle w:val="ListBullet"/>
              <w:numPr>
                <w:ilvl w:val="0"/>
                <w:numId w:val="11"/>
              </w:numPr>
            </w:pPr>
            <w:r>
              <w:t>Explore</w:t>
            </w:r>
            <w:r w:rsidR="3CEDAEE9">
              <w:t>, notice,</w:t>
            </w:r>
            <w:r>
              <w:t xml:space="preserve"> </w:t>
            </w:r>
            <w:r w:rsidR="17050724">
              <w:t xml:space="preserve">and record multiple </w:t>
            </w:r>
            <w:r>
              <w:t>equal and unequal groups</w:t>
            </w:r>
            <w:r w:rsidR="00B52332">
              <w:t>.</w:t>
            </w:r>
          </w:p>
          <w:p w14:paraId="49BAE8CA" w14:textId="2E0D7AAC" w:rsidR="00F95815" w:rsidRDefault="00971CA1" w:rsidP="00756654">
            <w:pPr>
              <w:pStyle w:val="ListBullet"/>
              <w:numPr>
                <w:ilvl w:val="0"/>
                <w:numId w:val="11"/>
              </w:numPr>
            </w:pPr>
            <w:r>
              <w:t>Explore a variety of visual representations for the same number. Encourage students to subitise amounts in groups.</w:t>
            </w:r>
          </w:p>
        </w:tc>
      </w:tr>
    </w:tbl>
    <w:p w14:paraId="5A19BF1A" w14:textId="280C43E6" w:rsidR="008C209D" w:rsidRDefault="008C209D" w:rsidP="008C209D">
      <w:pPr>
        <w:pStyle w:val="Heading3"/>
      </w:pPr>
      <w:bookmarkStart w:id="1764" w:name="_Toc112318929"/>
      <w:bookmarkStart w:id="1765" w:name="_Toc112320579"/>
      <w:bookmarkStart w:id="1766" w:name="_Toc112320634"/>
      <w:bookmarkStart w:id="1767" w:name="_Toc112320689"/>
      <w:bookmarkStart w:id="1768" w:name="_Toc112320743"/>
      <w:bookmarkStart w:id="1769" w:name="_Toc450128624"/>
      <w:bookmarkStart w:id="1770" w:name="_Toc1245118279"/>
      <w:bookmarkStart w:id="1771" w:name="_Toc204947113"/>
      <w:bookmarkStart w:id="1772" w:name="_Toc1920291806"/>
      <w:bookmarkStart w:id="1773" w:name="_Toc16474861"/>
      <w:bookmarkStart w:id="1774" w:name="_Toc1487108367"/>
      <w:bookmarkStart w:id="1775" w:name="_Toc1958347798"/>
      <w:bookmarkStart w:id="1776" w:name="_Toc1443759365"/>
      <w:bookmarkStart w:id="1777" w:name="_Toc48436123"/>
      <w:bookmarkStart w:id="1778" w:name="_Toc1274378531"/>
      <w:bookmarkStart w:id="1779" w:name="_Toc703596496"/>
      <w:bookmarkStart w:id="1780" w:name="_Toc1323534574"/>
      <w:bookmarkStart w:id="1781" w:name="_Toc1429110702"/>
      <w:bookmarkStart w:id="1782" w:name="_Toc1349624681"/>
      <w:bookmarkStart w:id="1783" w:name="_Toc1193816613"/>
      <w:bookmarkStart w:id="1784" w:name="_Toc32298557"/>
      <w:bookmarkStart w:id="1785" w:name="_Toc354753161"/>
      <w:bookmarkStart w:id="1786" w:name="_Toc1802363484"/>
      <w:bookmarkStart w:id="1787" w:name="_Toc1737553439"/>
      <w:bookmarkStart w:id="1788" w:name="_Toc1305494592"/>
      <w:bookmarkStart w:id="1789" w:name="_Toc808274140"/>
      <w:bookmarkStart w:id="1790" w:name="_Toc1303867664"/>
      <w:bookmarkStart w:id="1791" w:name="_Toc294585630"/>
      <w:bookmarkStart w:id="1792" w:name="_Toc1074703036"/>
      <w:bookmarkStart w:id="1793" w:name="_Toc1327609680"/>
      <w:bookmarkStart w:id="1794" w:name="_Toc211469312"/>
      <w:bookmarkStart w:id="1795" w:name="_Toc181185070"/>
      <w:bookmarkStart w:id="1796" w:name="_Toc1070588591"/>
      <w:bookmarkStart w:id="1797" w:name="_Toc1739157298"/>
      <w:bookmarkStart w:id="1798" w:name="_Toc891948867"/>
      <w:bookmarkStart w:id="1799" w:name="_Toc1391456056"/>
      <w:bookmarkStart w:id="1800" w:name="_Toc994033418"/>
      <w:bookmarkStart w:id="1801" w:name="_Toc526199633"/>
      <w:bookmarkStart w:id="1802" w:name="_Toc2068916989"/>
      <w:bookmarkStart w:id="1803" w:name="_Toc659178501"/>
      <w:bookmarkStart w:id="1804" w:name="_Toc1527848982"/>
      <w:bookmarkStart w:id="1805" w:name="_Toc365060172"/>
      <w:bookmarkStart w:id="1806" w:name="_Toc923759516"/>
      <w:bookmarkStart w:id="1807" w:name="_Toc1402889091"/>
      <w:bookmarkStart w:id="1808" w:name="_Toc797376177"/>
      <w:bookmarkStart w:id="1809" w:name="_Toc1289070307"/>
      <w:bookmarkStart w:id="1810" w:name="_Toc1380566389"/>
      <w:bookmarkStart w:id="1811" w:name="_Toc2081078802"/>
      <w:bookmarkStart w:id="1812" w:name="_Toc718326205"/>
      <w:bookmarkStart w:id="1813" w:name="_Toc1527252875"/>
      <w:bookmarkStart w:id="1814" w:name="_Toc2037632967"/>
      <w:bookmarkStart w:id="1815" w:name="_Toc1427653466"/>
      <w:bookmarkStart w:id="1816" w:name="_Toc128654661"/>
      <w:r>
        <w:t xml:space="preserve">Consolidation and meaningful practice: </w:t>
      </w:r>
      <w:r w:rsidR="00F870E3">
        <w:t xml:space="preserve">Toy Shop </w:t>
      </w:r>
      <w:r>
        <w:t xml:space="preserve">– </w:t>
      </w:r>
      <w:r w:rsidR="00F870E3">
        <w:t>15</w:t>
      </w:r>
      <w:r>
        <w:t xml:space="preserve"> minutes</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080CDB9C" w14:textId="137DD3A0" w:rsidR="008C209D" w:rsidRPr="008F3030" w:rsidRDefault="77679AC1" w:rsidP="00146D85">
      <w:pPr>
        <w:pStyle w:val="FeatureBox"/>
      </w:pPr>
      <w:r>
        <w:t>This lesson has been adapted from</w:t>
      </w:r>
      <w:r w:rsidR="00FC57D1">
        <w:t xml:space="preserve"> </w:t>
      </w:r>
      <w:hyperlink r:id="rId82">
        <w:r w:rsidR="00F334FE">
          <w:rPr>
            <w:rStyle w:val="Hyperlink"/>
          </w:rPr>
          <w:t>Toy Shop</w:t>
        </w:r>
      </w:hyperlink>
      <w:r w:rsidR="00FC57D1">
        <w:t xml:space="preserve"> </w:t>
      </w:r>
      <w:r w:rsidR="6BCE8C74">
        <w:t xml:space="preserve">from </w:t>
      </w:r>
      <w:hyperlink r:id="rId83" w:history="1">
        <w:r w:rsidR="007A0ABB">
          <w:rPr>
            <w:rStyle w:val="Hyperlink"/>
          </w:rPr>
          <w:t>Learning and Teaching with Learning Trajectories</w:t>
        </w:r>
      </w:hyperlink>
      <w:r w:rsidR="00DC5779">
        <w:t>.</w:t>
      </w:r>
    </w:p>
    <w:p w14:paraId="28C526A2" w14:textId="5627F026" w:rsidR="008C209D" w:rsidRPr="007A0ABB" w:rsidRDefault="00EC60BC" w:rsidP="007A0ABB">
      <w:pPr>
        <w:pStyle w:val="ListNumber"/>
      </w:pPr>
      <w:r w:rsidRPr="007A0ABB">
        <w:t xml:space="preserve">Display the interactive </w:t>
      </w:r>
      <w:hyperlink r:id="rId84">
        <w:r w:rsidRPr="007A0ABB">
          <w:rPr>
            <w:rStyle w:val="Hyperlink"/>
          </w:rPr>
          <w:t>Toy Shop</w:t>
        </w:r>
      </w:hyperlink>
      <w:r w:rsidRPr="007A0ABB">
        <w:t>.</w:t>
      </w:r>
    </w:p>
    <w:p w14:paraId="11636F3C" w14:textId="7AF635E8" w:rsidR="00971CA1" w:rsidRPr="007A0ABB" w:rsidRDefault="001E3386" w:rsidP="007A0ABB">
      <w:pPr>
        <w:pStyle w:val="ListNumber"/>
      </w:pPr>
      <w:r w:rsidRPr="007A0ABB">
        <w:t xml:space="preserve">Listen to </w:t>
      </w:r>
      <w:r w:rsidR="00971CA1" w:rsidRPr="007A0ABB">
        <w:t>p</w:t>
      </w:r>
      <w:r w:rsidRPr="007A0ABB">
        <w:t xml:space="preserve">roblem </w:t>
      </w:r>
      <w:r w:rsidR="367F27A2" w:rsidRPr="007A0ABB">
        <w:t>one</w:t>
      </w:r>
      <w:r w:rsidR="5030FE32" w:rsidRPr="007A0ABB">
        <w:t>:</w:t>
      </w:r>
      <w:r w:rsidRPr="007A0ABB">
        <w:t xml:space="preserve"> ‘I would like to buy 6 cars for my 2</w:t>
      </w:r>
      <w:r w:rsidR="00AF3212" w:rsidRPr="007A0ABB">
        <w:t xml:space="preserve"> </w:t>
      </w:r>
      <w:r w:rsidR="7053D2C6" w:rsidRPr="007A0ABB">
        <w:t>nephew</w:t>
      </w:r>
      <w:r w:rsidR="53F10B16" w:rsidRPr="007A0ABB">
        <w:t>s</w:t>
      </w:r>
      <w:r w:rsidR="00971CA1" w:rsidRPr="007A0ABB">
        <w:t>’.</w:t>
      </w:r>
    </w:p>
    <w:p w14:paraId="09BF91B3" w14:textId="527EF719" w:rsidR="00D01045" w:rsidRDefault="009A6D00" w:rsidP="007A0ABB">
      <w:pPr>
        <w:pStyle w:val="ListNumber"/>
      </w:pPr>
      <w:r w:rsidRPr="007A0ABB">
        <w:t>Ask students to use their mathematical imagination</w:t>
      </w:r>
      <w:r w:rsidR="00D01045" w:rsidRPr="007A0ABB">
        <w:t xml:space="preserve"> and </w:t>
      </w:r>
      <w:hyperlink r:id="rId85">
        <w:r w:rsidR="00D01045" w:rsidRPr="007A0ABB">
          <w:rPr>
            <w:rStyle w:val="Hyperlink"/>
          </w:rPr>
          <w:t>turn and talk</w:t>
        </w:r>
      </w:hyperlink>
      <w:r w:rsidR="00D01045" w:rsidRPr="007A0ABB">
        <w:t xml:space="preserve"> to discuss</w:t>
      </w:r>
      <w:r w:rsidR="176BB2CC" w:rsidRPr="007A0ABB">
        <w:t xml:space="preserve"> the following questions:</w:t>
      </w:r>
    </w:p>
    <w:p w14:paraId="3FE06823" w14:textId="130F689A" w:rsidR="00D01045" w:rsidRDefault="00D01045" w:rsidP="007A0ABB">
      <w:pPr>
        <w:pStyle w:val="ListBullet"/>
        <w:numPr>
          <w:ilvl w:val="0"/>
          <w:numId w:val="11"/>
        </w:numPr>
        <w:ind w:left="1134"/>
      </w:pPr>
      <w:r>
        <w:t>What will this look like?</w:t>
      </w:r>
    </w:p>
    <w:p w14:paraId="5D01EC88" w14:textId="79273A36" w:rsidR="00D01045" w:rsidRDefault="00D66BC8" w:rsidP="007A0ABB">
      <w:pPr>
        <w:pStyle w:val="ListBullet"/>
        <w:numPr>
          <w:ilvl w:val="0"/>
          <w:numId w:val="11"/>
        </w:numPr>
        <w:ind w:left="1134"/>
      </w:pPr>
      <w:r>
        <w:lastRenderedPageBreak/>
        <w:t>What strategy did you use?</w:t>
      </w:r>
    </w:p>
    <w:p w14:paraId="70F11EBA" w14:textId="63956642" w:rsidR="007B46C0" w:rsidRDefault="007B46C0" w:rsidP="007A0ABB">
      <w:pPr>
        <w:pStyle w:val="ListBullet"/>
        <w:numPr>
          <w:ilvl w:val="0"/>
          <w:numId w:val="11"/>
        </w:numPr>
        <w:ind w:left="1134"/>
      </w:pPr>
      <w:r>
        <w:t>Would anyone change their strategy? Why</w:t>
      </w:r>
      <w:r w:rsidR="00361AC6">
        <w:t xml:space="preserve"> or</w:t>
      </w:r>
      <w:r>
        <w:t xml:space="preserve"> why not?</w:t>
      </w:r>
    </w:p>
    <w:p w14:paraId="68CC2EA1" w14:textId="0E5B5A77" w:rsidR="00D66BC8" w:rsidRDefault="00D66BC8" w:rsidP="007A0ABB">
      <w:pPr>
        <w:pStyle w:val="ListBullet"/>
        <w:numPr>
          <w:ilvl w:val="0"/>
          <w:numId w:val="11"/>
        </w:numPr>
        <w:ind w:left="1134"/>
      </w:pPr>
      <w:r>
        <w:t>How many cars are there altogether?</w:t>
      </w:r>
    </w:p>
    <w:p w14:paraId="0866D01C" w14:textId="6BDA509F" w:rsidR="00D66BC8" w:rsidRPr="007A0ABB" w:rsidRDefault="008F3C4C" w:rsidP="007A0ABB">
      <w:pPr>
        <w:pStyle w:val="ListNumber"/>
      </w:pPr>
      <w:r w:rsidRPr="007A0ABB">
        <w:t xml:space="preserve">Use the interactive display to deal the 12 cars between the </w:t>
      </w:r>
      <w:r w:rsidR="7D27863F" w:rsidRPr="007A0ABB">
        <w:t>2</w:t>
      </w:r>
      <w:r w:rsidRPr="007A0ABB">
        <w:t xml:space="preserve"> boxes.</w:t>
      </w:r>
    </w:p>
    <w:p w14:paraId="2DA49A4D" w14:textId="7BD96CE5" w:rsidR="00E12B34" w:rsidRPr="007A0ABB" w:rsidRDefault="008F3C4C" w:rsidP="007A0ABB">
      <w:pPr>
        <w:pStyle w:val="ListNumber"/>
      </w:pPr>
      <w:r w:rsidRPr="007A0ABB">
        <w:t>Repeat</w:t>
      </w:r>
      <w:r w:rsidR="00552FCA" w:rsidRPr="007A0ABB">
        <w:t xml:space="preserve"> </w:t>
      </w:r>
      <w:r w:rsidRPr="007A0ABB">
        <w:t xml:space="preserve">with </w:t>
      </w:r>
      <w:r w:rsidR="00552FCA" w:rsidRPr="007A0ABB">
        <w:t xml:space="preserve">other problems </w:t>
      </w:r>
      <w:r w:rsidR="00E12B34" w:rsidRPr="007A0ABB">
        <w:t xml:space="preserve">on the </w:t>
      </w:r>
      <w:hyperlink r:id="rId86">
        <w:r w:rsidR="00E12B34" w:rsidRPr="007A0ABB">
          <w:rPr>
            <w:rStyle w:val="Hyperlink"/>
          </w:rPr>
          <w:t>Toy Shop</w:t>
        </w:r>
      </w:hyperlink>
      <w:r w:rsidR="00E12B34" w:rsidRPr="007A0ABB">
        <w:t>.</w:t>
      </w:r>
    </w:p>
    <w:p w14:paraId="5BA53618" w14:textId="1CE4ADAC" w:rsidR="00D960D4" w:rsidRPr="00EF4EFB" w:rsidRDefault="00D960D4" w:rsidP="00EF4EFB">
      <w:pPr>
        <w:pStyle w:val="Heading2"/>
      </w:pPr>
      <w:bookmarkStart w:id="1817" w:name="_Resource_1:_The_1"/>
      <w:bookmarkStart w:id="1818" w:name="_Resource_1:_The"/>
      <w:bookmarkStart w:id="1819" w:name="_Toc1160440883"/>
      <w:bookmarkStart w:id="1820" w:name="_Toc560979269"/>
      <w:bookmarkStart w:id="1821" w:name="_Toc1006390678"/>
      <w:bookmarkStart w:id="1822" w:name="_Toc1533983348"/>
      <w:bookmarkStart w:id="1823" w:name="_Toc150232636"/>
      <w:bookmarkStart w:id="1824" w:name="_Toc304679107"/>
      <w:bookmarkStart w:id="1825" w:name="_Toc517684393"/>
      <w:bookmarkStart w:id="1826" w:name="_Toc1559096023"/>
      <w:bookmarkStart w:id="1827" w:name="_Toc744338662"/>
      <w:bookmarkStart w:id="1828" w:name="_Toc374086425"/>
      <w:bookmarkStart w:id="1829" w:name="_Toc1619314650"/>
      <w:bookmarkStart w:id="1830" w:name="_Toc1603104768"/>
      <w:bookmarkStart w:id="1831" w:name="_Toc330457960"/>
      <w:bookmarkStart w:id="1832" w:name="_Toc2118346332"/>
      <w:bookmarkStart w:id="1833" w:name="_Toc1577483375"/>
      <w:bookmarkStart w:id="1834" w:name="_Toc173351472"/>
      <w:bookmarkStart w:id="1835" w:name="_Toc91324516"/>
      <w:bookmarkStart w:id="1836" w:name="_Toc718089759"/>
      <w:bookmarkStart w:id="1837" w:name="_Toc1909016912"/>
      <w:bookmarkStart w:id="1838" w:name="_Toc1100145874"/>
      <w:bookmarkStart w:id="1839" w:name="_Toc1694376508"/>
      <w:bookmarkStart w:id="1840" w:name="_Toc519735913"/>
      <w:bookmarkStart w:id="1841" w:name="_Toc34943096"/>
      <w:bookmarkStart w:id="1842" w:name="_Toc6627651"/>
      <w:bookmarkStart w:id="1843" w:name="_Toc1430534095"/>
      <w:bookmarkStart w:id="1844" w:name="_Toc20370282"/>
      <w:bookmarkStart w:id="1845" w:name="_Toc1017036630"/>
      <w:bookmarkStart w:id="1846" w:name="_Toc230490472"/>
      <w:bookmarkStart w:id="1847" w:name="_Toc1520368493"/>
      <w:bookmarkStart w:id="1848" w:name="_Toc1156704182"/>
      <w:bookmarkStart w:id="1849" w:name="_Toc762250141"/>
      <w:bookmarkStart w:id="1850" w:name="_Toc1821223114"/>
      <w:bookmarkStart w:id="1851" w:name="_Toc344582112"/>
      <w:bookmarkStart w:id="1852" w:name="_Toc736707757"/>
      <w:bookmarkStart w:id="1853" w:name="_Toc2034390072"/>
      <w:bookmarkStart w:id="1854" w:name="_Toc1962849584"/>
      <w:bookmarkStart w:id="1855" w:name="_Toc1908722719"/>
      <w:bookmarkStart w:id="1856" w:name="_Toc516654806"/>
      <w:bookmarkStart w:id="1857" w:name="_Toc59612139"/>
      <w:bookmarkStart w:id="1858" w:name="_Toc1200122324"/>
      <w:bookmarkStart w:id="1859" w:name="_Toc1263840879"/>
      <w:bookmarkStart w:id="1860" w:name="_Toc138227151"/>
      <w:bookmarkStart w:id="1861" w:name="_Toc2019150880"/>
      <w:bookmarkStart w:id="1862" w:name="_Toc2068973248"/>
      <w:bookmarkStart w:id="1863" w:name="_Toc89387027"/>
      <w:bookmarkStart w:id="1864" w:name="_Toc1206047219"/>
      <w:bookmarkStart w:id="1865" w:name="_Toc307820255"/>
      <w:bookmarkStart w:id="1866" w:name="_Toc128654662"/>
      <w:bookmarkStart w:id="1867" w:name="_Toc112318940"/>
      <w:bookmarkStart w:id="1868" w:name="_Toc112320590"/>
      <w:bookmarkStart w:id="1869" w:name="_Toc112320645"/>
      <w:bookmarkStart w:id="1870" w:name="_Toc112320700"/>
      <w:bookmarkStart w:id="1871" w:name="_Toc112320754"/>
      <w:bookmarkEnd w:id="1817"/>
      <w:r>
        <w:lastRenderedPageBreak/>
        <w:t xml:space="preserve">Resource </w:t>
      </w:r>
      <w:r w:rsidR="7E4B4202">
        <w:t>1</w:t>
      </w:r>
      <w:r>
        <w:t>:</w:t>
      </w:r>
      <w:r w:rsidR="5178AD23">
        <w:t xml:space="preserve"> </w:t>
      </w:r>
      <w:r w:rsidR="2A8FE152">
        <w:t>The</w:t>
      </w:r>
      <w:r>
        <w:t xml:space="preserve"> </w:t>
      </w:r>
      <w:r w:rsidR="3F213309">
        <w:t>d</w:t>
      </w:r>
      <w:r w:rsidR="304CA941">
        <w:t xml:space="preserve">oorbell </w:t>
      </w:r>
      <w:proofErr w:type="gramStart"/>
      <w:r w:rsidR="304CA941">
        <w:t>rang</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roofErr w:type="gramEnd"/>
    </w:p>
    <w:p w14:paraId="6AA35D5E" w14:textId="10744E50" w:rsidR="008B67A1" w:rsidRDefault="79486CB7" w:rsidP="008B67A1">
      <w:r>
        <w:rPr>
          <w:noProof/>
        </w:rPr>
        <w:drawing>
          <wp:inline distT="0" distB="0" distL="0" distR="0" wp14:anchorId="6F033914" wp14:editId="79958097">
            <wp:extent cx="3753293" cy="5345935"/>
            <wp:effectExtent l="0" t="0" r="0" b="7620"/>
            <wp:docPr id="680689714" name="Picture 680689714" descr="Four boxes containing different scenarios of when the doorbell 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64315" cy="5361634"/>
                    </a:xfrm>
                    <a:prstGeom prst="rect">
                      <a:avLst/>
                    </a:prstGeom>
                  </pic:spPr>
                </pic:pic>
              </a:graphicData>
            </a:graphic>
          </wp:inline>
        </w:drawing>
      </w:r>
      <w:r w:rsidR="008B67A1">
        <w:br w:type="page"/>
      </w:r>
    </w:p>
    <w:p w14:paraId="6E98ACA7" w14:textId="58093210" w:rsidR="00D960D4" w:rsidRPr="00EF4EFB" w:rsidRDefault="523DD5FC" w:rsidP="00EF4EFB">
      <w:pPr>
        <w:pStyle w:val="Heading2"/>
      </w:pPr>
      <w:bookmarkStart w:id="1872" w:name="_Resource_2:_Toy_1"/>
      <w:bookmarkStart w:id="1873" w:name="_Resource_2:_Toy"/>
      <w:bookmarkStart w:id="1874" w:name="_Toc830123349"/>
      <w:bookmarkStart w:id="1875" w:name="_Toc1173590501"/>
      <w:bookmarkStart w:id="1876" w:name="_Toc1845592159"/>
      <w:bookmarkStart w:id="1877" w:name="_Toc1622789729"/>
      <w:bookmarkStart w:id="1878" w:name="_Toc1400193944"/>
      <w:bookmarkStart w:id="1879" w:name="_Toc1864130688"/>
      <w:bookmarkStart w:id="1880" w:name="_Toc2006040694"/>
      <w:bookmarkStart w:id="1881" w:name="_Toc159269063"/>
      <w:bookmarkStart w:id="1882" w:name="_Toc1038367227"/>
      <w:bookmarkStart w:id="1883" w:name="_Toc1210902115"/>
      <w:bookmarkStart w:id="1884" w:name="_Toc1553865984"/>
      <w:bookmarkStart w:id="1885" w:name="_Toc1049267499"/>
      <w:bookmarkStart w:id="1886" w:name="_Toc25062634"/>
      <w:bookmarkStart w:id="1887" w:name="_Toc1915906761"/>
      <w:bookmarkStart w:id="1888" w:name="_Toc917378493"/>
      <w:bookmarkStart w:id="1889" w:name="_Toc256162360"/>
      <w:bookmarkStart w:id="1890" w:name="_Toc1862849816"/>
      <w:bookmarkStart w:id="1891" w:name="_Toc765570116"/>
      <w:bookmarkStart w:id="1892" w:name="_Toc11416492"/>
      <w:bookmarkStart w:id="1893" w:name="_Toc378116879"/>
      <w:bookmarkStart w:id="1894" w:name="_Toc1985472356"/>
      <w:bookmarkStart w:id="1895" w:name="_Toc79202154"/>
      <w:bookmarkStart w:id="1896" w:name="_Toc727093404"/>
      <w:bookmarkStart w:id="1897" w:name="_Toc132015339"/>
      <w:bookmarkStart w:id="1898" w:name="_Toc181739847"/>
      <w:bookmarkStart w:id="1899" w:name="_Toc881672131"/>
      <w:bookmarkStart w:id="1900" w:name="_Toc550842815"/>
      <w:bookmarkStart w:id="1901" w:name="_Toc1580979922"/>
      <w:bookmarkStart w:id="1902" w:name="_Toc2088423716"/>
      <w:bookmarkStart w:id="1903" w:name="_Toc592184418"/>
      <w:bookmarkStart w:id="1904" w:name="_Toc977187528"/>
      <w:bookmarkStart w:id="1905" w:name="_Toc196709261"/>
      <w:bookmarkStart w:id="1906" w:name="_Toc531315696"/>
      <w:bookmarkStart w:id="1907" w:name="_Toc117514652"/>
      <w:bookmarkStart w:id="1908" w:name="_Toc1420767213"/>
      <w:bookmarkStart w:id="1909" w:name="_Toc555329518"/>
      <w:bookmarkStart w:id="1910" w:name="_Toc2129199381"/>
      <w:bookmarkStart w:id="1911" w:name="_Toc1067367238"/>
      <w:bookmarkStart w:id="1912" w:name="_Toc1322017463"/>
      <w:bookmarkStart w:id="1913" w:name="_Toc45209133"/>
      <w:bookmarkStart w:id="1914" w:name="_Toc910432170"/>
      <w:bookmarkStart w:id="1915" w:name="_Toc803695759"/>
      <w:bookmarkStart w:id="1916" w:name="_Toc431114766"/>
      <w:bookmarkStart w:id="1917" w:name="_Toc1732417631"/>
      <w:bookmarkStart w:id="1918" w:name="_Toc1041586748"/>
      <w:bookmarkStart w:id="1919" w:name="_Toc1666450285"/>
      <w:bookmarkStart w:id="1920" w:name="_Toc1053085474"/>
      <w:bookmarkStart w:id="1921" w:name="_Toc128654663"/>
      <w:bookmarkEnd w:id="1872"/>
      <w:r>
        <w:lastRenderedPageBreak/>
        <w:t xml:space="preserve">Resource </w:t>
      </w:r>
      <w:r w:rsidR="43743369">
        <w:t>2</w:t>
      </w:r>
      <w:r>
        <w:t>:</w:t>
      </w:r>
      <w:r w:rsidR="58A63A5F">
        <w:t xml:space="preserve"> T</w:t>
      </w:r>
      <w:r>
        <w:t>oy cars</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72842A72" w14:textId="04B59C59" w:rsidR="00A750B1" w:rsidRDefault="715F3F61" w:rsidP="00A750B1">
      <w:r>
        <w:rPr>
          <w:noProof/>
        </w:rPr>
        <w:drawing>
          <wp:inline distT="0" distB="0" distL="0" distR="0" wp14:anchorId="33868936" wp14:editId="30CF5949">
            <wp:extent cx="9296173" cy="4095750"/>
            <wp:effectExtent l="0" t="0" r="635" b="0"/>
            <wp:docPr id="2077815919" name="Picture 2077815919" descr="One yellow to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815919"/>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9343171" cy="4116457"/>
                    </a:xfrm>
                    <a:prstGeom prst="rect">
                      <a:avLst/>
                    </a:prstGeom>
                    <a:ln>
                      <a:noFill/>
                    </a:ln>
                    <a:extLst>
                      <a:ext uri="{53640926-AAD7-44D8-BBD7-CCE9431645EC}">
                        <a14:shadowObscured xmlns:a14="http://schemas.microsoft.com/office/drawing/2010/main"/>
                      </a:ext>
                    </a:extLst>
                  </pic:spPr>
                </pic:pic>
              </a:graphicData>
            </a:graphic>
          </wp:inline>
        </w:drawing>
      </w:r>
      <w:bookmarkStart w:id="1922" w:name="_Resource_2:_2"/>
      <w:bookmarkStart w:id="1923" w:name="_Toc2072891671"/>
      <w:bookmarkStart w:id="1924" w:name="_Toc1011772594"/>
      <w:bookmarkStart w:id="1925" w:name="_Toc1647047817"/>
      <w:bookmarkStart w:id="1926" w:name="_Toc1917181878"/>
      <w:bookmarkStart w:id="1927" w:name="_Toc1284239123"/>
      <w:bookmarkStart w:id="1928" w:name="_Toc131264295"/>
      <w:bookmarkStart w:id="1929" w:name="_Toc2105195176"/>
      <w:bookmarkStart w:id="1930" w:name="_Toc37153392"/>
      <w:bookmarkStart w:id="1931" w:name="_Toc1071267618"/>
      <w:bookmarkStart w:id="1932" w:name="_Toc952819657"/>
      <w:bookmarkStart w:id="1933" w:name="_Toc935149487"/>
      <w:bookmarkStart w:id="1934" w:name="_Toc796774081"/>
      <w:bookmarkStart w:id="1935" w:name="_Toc62076890"/>
      <w:bookmarkStart w:id="1936" w:name="_Toc1923308773"/>
      <w:bookmarkStart w:id="1937" w:name="_Toc1848294549"/>
      <w:bookmarkStart w:id="1938" w:name="_Toc1704372420"/>
      <w:bookmarkStart w:id="1939" w:name="_Toc1527818245"/>
      <w:bookmarkStart w:id="1940" w:name="_Toc2074047079"/>
      <w:bookmarkStart w:id="1941" w:name="_Toc1288343991"/>
      <w:bookmarkStart w:id="1942" w:name="_Toc1018025496"/>
      <w:bookmarkStart w:id="1943" w:name="_Toc1260444506"/>
      <w:bookmarkStart w:id="1944" w:name="_Toc1682069769"/>
      <w:bookmarkStart w:id="1945" w:name="_Toc1937571737"/>
      <w:bookmarkStart w:id="1946" w:name="_Toc1005083069"/>
      <w:bookmarkStart w:id="1947" w:name="_Toc1508762512"/>
      <w:bookmarkStart w:id="1948" w:name="_Toc1440541124"/>
      <w:bookmarkStart w:id="1949" w:name="_Toc172339081"/>
      <w:bookmarkStart w:id="1950" w:name="_Toc467145590"/>
      <w:bookmarkStart w:id="1951" w:name="_Toc202254659"/>
      <w:bookmarkStart w:id="1952" w:name="_Toc1822398489"/>
      <w:bookmarkStart w:id="1953" w:name="_Toc1724541553"/>
      <w:bookmarkStart w:id="1954" w:name="_Toc1440953372"/>
      <w:bookmarkStart w:id="1955" w:name="_Toc1354919777"/>
      <w:bookmarkStart w:id="1956" w:name="_Toc555421208"/>
      <w:bookmarkStart w:id="1957" w:name="_Toc1896411179"/>
      <w:bookmarkStart w:id="1958" w:name="_Toc1595734316"/>
      <w:bookmarkStart w:id="1959" w:name="_Toc1888672911"/>
      <w:bookmarkStart w:id="1960" w:name="_Toc1229998651"/>
      <w:bookmarkStart w:id="1961" w:name="_Toc200507525"/>
      <w:bookmarkStart w:id="1962" w:name="_Toc1290710074"/>
      <w:bookmarkStart w:id="1963" w:name="_Toc135181146"/>
      <w:bookmarkStart w:id="1964" w:name="_Toc550864217"/>
      <w:bookmarkStart w:id="1965" w:name="_Toc175293209"/>
      <w:bookmarkStart w:id="1966" w:name="_Toc2126666104"/>
      <w:bookmarkStart w:id="1967" w:name="_Toc1679497853"/>
      <w:bookmarkStart w:id="1968" w:name="_Toc389671218"/>
      <w:bookmarkStart w:id="1969" w:name="_Toc977352895"/>
    </w:p>
    <w:p w14:paraId="2969C097" w14:textId="265AC174" w:rsidR="008B67A1" w:rsidRDefault="00221E21" w:rsidP="008B67A1">
      <w:pPr>
        <w:rPr>
          <w:sz w:val="22"/>
        </w:rPr>
      </w:pPr>
      <w:bookmarkStart w:id="1970" w:name="_Resource_3:_2"/>
      <w:bookmarkStart w:id="1971" w:name="_Resource_3:_Two"/>
      <w:bookmarkEnd w:id="1970"/>
      <w:bookmarkEnd w:id="1971"/>
      <w:r>
        <w:rPr>
          <w:sz w:val="22"/>
        </w:rPr>
        <w:t xml:space="preserve">“Yellow toy car” </w:t>
      </w:r>
      <w:r w:rsidR="0032009F">
        <w:rPr>
          <w:rStyle w:val="SubtleReference"/>
        </w:rPr>
        <w:t xml:space="preserve">is licensed under </w:t>
      </w:r>
      <w:r w:rsidR="0032009F" w:rsidRPr="00F479C1">
        <w:rPr>
          <w:rStyle w:val="SubtleReference"/>
        </w:rPr>
        <w:t xml:space="preserve">the </w:t>
      </w:r>
      <w:hyperlink r:id="rId89" w:history="1">
        <w:r w:rsidR="0032009F" w:rsidRPr="00F95D77">
          <w:rPr>
            <w:rStyle w:val="Hyperlink"/>
            <w:sz w:val="22"/>
          </w:rPr>
          <w:t>Canva Content License Agreement</w:t>
        </w:r>
      </w:hyperlink>
      <w:r w:rsidR="0032009F" w:rsidRPr="00A01D5B">
        <w:t>.</w:t>
      </w:r>
      <w:r w:rsidR="008B67A1">
        <w:rPr>
          <w:sz w:val="22"/>
        </w:rPr>
        <w:br w:type="page"/>
      </w:r>
    </w:p>
    <w:p w14:paraId="20A10F74" w14:textId="61F5BAAD" w:rsidR="00B80C49" w:rsidRPr="00EF4EFB" w:rsidRDefault="00B80C49" w:rsidP="00EF4EFB">
      <w:pPr>
        <w:pStyle w:val="Heading2"/>
      </w:pPr>
      <w:bookmarkStart w:id="1972" w:name="_Resource_3:_Two_1"/>
      <w:bookmarkStart w:id="1973" w:name="_Toc128654664"/>
      <w:bookmarkEnd w:id="1972"/>
      <w:r>
        <w:lastRenderedPageBreak/>
        <w:t xml:space="preserve">Resource </w:t>
      </w:r>
      <w:r w:rsidR="7F14EE38">
        <w:t>3</w:t>
      </w:r>
      <w:r>
        <w:t>:</w:t>
      </w:r>
      <w:r w:rsidR="00A555AF">
        <w:t xml:space="preserve"> </w:t>
      </w:r>
      <w:r w:rsidR="004C10B1">
        <w:t>Two</w:t>
      </w:r>
      <w:r w:rsidR="009E3317">
        <w:t xml:space="preserve"> t</w:t>
      </w:r>
      <w:r w:rsidR="00A555AF">
        <w:t xml:space="preserve">oy </w:t>
      </w:r>
      <w:r w:rsidR="009E3317">
        <w:t>c</w:t>
      </w:r>
      <w:r w:rsidR="00A555AF">
        <w:t>ar</w:t>
      </w:r>
      <w:r w:rsidR="009E3317">
        <w:t>s</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3"/>
    </w:p>
    <w:p w14:paraId="3B74D80B" w14:textId="12AB48A1" w:rsidR="67A08B7A" w:rsidRDefault="0A5FFD58" w:rsidP="67A08B7A">
      <w:r>
        <w:rPr>
          <w:noProof/>
        </w:rPr>
        <w:drawing>
          <wp:inline distT="0" distB="0" distL="0" distR="0" wp14:anchorId="3E04E788" wp14:editId="65ABD513">
            <wp:extent cx="8462962" cy="4742785"/>
            <wp:effectExtent l="0" t="0" r="0" b="1270"/>
            <wp:docPr id="51820455" name="Picture 51820455" descr="Two yellow toy car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13515" cy="4771116"/>
                    </a:xfrm>
                    <a:prstGeom prst="rect">
                      <a:avLst/>
                    </a:prstGeom>
                  </pic:spPr>
                </pic:pic>
              </a:graphicData>
            </a:graphic>
          </wp:inline>
        </w:drawing>
      </w:r>
    </w:p>
    <w:p w14:paraId="7A995943" w14:textId="71BB7E0B" w:rsidR="008B67A1" w:rsidRDefault="0032009F" w:rsidP="008B67A1">
      <w:pPr>
        <w:rPr>
          <w:sz w:val="22"/>
        </w:rPr>
      </w:pPr>
      <w:bookmarkStart w:id="1974" w:name="_Resource_4:_Toy"/>
      <w:bookmarkStart w:id="1975" w:name="_Resource_4:_Toy_1"/>
      <w:bookmarkStart w:id="1976" w:name="_Resource_3:_Car"/>
      <w:bookmarkStart w:id="1977" w:name="_Toc1963507412"/>
      <w:bookmarkStart w:id="1978" w:name="_Toc1645226394"/>
      <w:bookmarkStart w:id="1979" w:name="_Toc588845213"/>
      <w:bookmarkStart w:id="1980" w:name="_Toc512856184"/>
      <w:bookmarkStart w:id="1981" w:name="_Toc1211247755"/>
      <w:bookmarkStart w:id="1982" w:name="_Toc990248589"/>
      <w:bookmarkStart w:id="1983" w:name="_Toc2007376401"/>
      <w:bookmarkStart w:id="1984" w:name="_Toc1321074005"/>
      <w:bookmarkStart w:id="1985" w:name="_Toc2019442072"/>
      <w:bookmarkStart w:id="1986" w:name="_Toc932563051"/>
      <w:bookmarkStart w:id="1987" w:name="_Toc18468618"/>
      <w:bookmarkStart w:id="1988" w:name="_Toc1492327250"/>
      <w:bookmarkStart w:id="1989" w:name="_Toc489505655"/>
      <w:bookmarkStart w:id="1990" w:name="_Toc601436495"/>
      <w:bookmarkStart w:id="1991" w:name="_Toc1052415367"/>
      <w:bookmarkStart w:id="1992" w:name="_Toc1006220504"/>
      <w:bookmarkStart w:id="1993" w:name="_Toc1900949148"/>
      <w:bookmarkStart w:id="1994" w:name="_Toc779609680"/>
      <w:bookmarkStart w:id="1995" w:name="_Toc1413658325"/>
      <w:bookmarkStart w:id="1996" w:name="_Toc908213756"/>
      <w:bookmarkStart w:id="1997" w:name="_Toc1022500121"/>
      <w:bookmarkStart w:id="1998" w:name="_Toc1100140929"/>
      <w:bookmarkStart w:id="1999" w:name="_Toc1443849003"/>
      <w:bookmarkStart w:id="2000" w:name="_Toc1453888742"/>
      <w:bookmarkStart w:id="2001" w:name="_Toc1779903164"/>
      <w:bookmarkStart w:id="2002" w:name="_Toc105372208"/>
      <w:bookmarkStart w:id="2003" w:name="_Toc550083037"/>
      <w:bookmarkStart w:id="2004" w:name="_Toc1021173067"/>
      <w:bookmarkStart w:id="2005" w:name="_Toc987659723"/>
      <w:bookmarkStart w:id="2006" w:name="_Toc849407802"/>
      <w:bookmarkStart w:id="2007" w:name="_Toc249266674"/>
      <w:bookmarkStart w:id="2008" w:name="_Toc1673366470"/>
      <w:bookmarkStart w:id="2009" w:name="_Toc1206032895"/>
      <w:bookmarkStart w:id="2010" w:name="_Toc1715080449"/>
      <w:bookmarkStart w:id="2011" w:name="_Toc491131380"/>
      <w:bookmarkStart w:id="2012" w:name="_Toc1847710642"/>
      <w:bookmarkStart w:id="2013" w:name="_Toc1000623284"/>
      <w:bookmarkStart w:id="2014" w:name="_Toc949382404"/>
      <w:bookmarkStart w:id="2015" w:name="_Toc1682211799"/>
      <w:bookmarkStart w:id="2016" w:name="_Toc959354768"/>
      <w:bookmarkStart w:id="2017" w:name="_Toc63727007"/>
      <w:bookmarkStart w:id="2018" w:name="_Toc878335918"/>
      <w:bookmarkStart w:id="2019" w:name="_Toc631115960"/>
      <w:bookmarkStart w:id="2020" w:name="_Toc842437844"/>
      <w:bookmarkStart w:id="2021" w:name="_Toc392852880"/>
      <w:bookmarkStart w:id="2022" w:name="_Toc188081194"/>
      <w:bookmarkStart w:id="2023" w:name="_Toc1056826899"/>
      <w:bookmarkEnd w:id="1974"/>
      <w:bookmarkEnd w:id="1975"/>
      <w:r>
        <w:rPr>
          <w:sz w:val="22"/>
        </w:rPr>
        <w:t xml:space="preserve">“Yellow toy car” </w:t>
      </w:r>
      <w:r>
        <w:rPr>
          <w:rStyle w:val="SubtleReference"/>
        </w:rPr>
        <w:t xml:space="preserve">is licensed under </w:t>
      </w:r>
      <w:r w:rsidRPr="00F479C1">
        <w:rPr>
          <w:rStyle w:val="SubtleReference"/>
        </w:rPr>
        <w:t xml:space="preserve">the </w:t>
      </w:r>
      <w:hyperlink r:id="rId91" w:history="1">
        <w:r w:rsidRPr="00F95D77">
          <w:rPr>
            <w:rStyle w:val="Hyperlink"/>
            <w:sz w:val="22"/>
          </w:rPr>
          <w:t>Canva Content License Agreement</w:t>
        </w:r>
      </w:hyperlink>
      <w:r w:rsidR="002F4E35" w:rsidRPr="004D1553">
        <w:rPr>
          <w:sz w:val="22"/>
        </w:rPr>
        <w:t>.</w:t>
      </w:r>
      <w:r w:rsidR="008B67A1">
        <w:rPr>
          <w:sz w:val="22"/>
        </w:rPr>
        <w:br w:type="page"/>
      </w:r>
    </w:p>
    <w:p w14:paraId="73ED82AF" w14:textId="562FCA27" w:rsidR="00F13528" w:rsidRPr="00EF4EFB" w:rsidRDefault="00B80C49" w:rsidP="00EF4EFB">
      <w:pPr>
        <w:pStyle w:val="Heading2"/>
      </w:pPr>
      <w:bookmarkStart w:id="2024" w:name="_Resource_4:_Toy_2"/>
      <w:bookmarkStart w:id="2025" w:name="_Toc128654665"/>
      <w:bookmarkEnd w:id="2024"/>
      <w:r>
        <w:lastRenderedPageBreak/>
        <w:t xml:space="preserve">Resource </w:t>
      </w:r>
      <w:bookmarkEnd w:id="1867"/>
      <w:bookmarkEnd w:id="1868"/>
      <w:bookmarkEnd w:id="1869"/>
      <w:bookmarkEnd w:id="1870"/>
      <w:bookmarkEnd w:id="1871"/>
      <w:r w:rsidR="76523CDF">
        <w:t>4</w:t>
      </w:r>
      <w:r>
        <w:t>:</w:t>
      </w:r>
      <w:r w:rsidR="00DD3F8F">
        <w:t xml:space="preserve"> </w:t>
      </w:r>
      <w:r w:rsidR="14DF788D">
        <w:t>Toy c</w:t>
      </w:r>
      <w:r w:rsidR="00F13528">
        <w:t>ar pattern</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5"/>
    </w:p>
    <w:p w14:paraId="2E79CB0B" w14:textId="19ABF9EC" w:rsidR="00B52332" w:rsidRDefault="00D870E6" w:rsidP="00B52332">
      <w:r>
        <w:rPr>
          <w:noProof/>
        </w:rPr>
        <w:drawing>
          <wp:inline distT="0" distB="0" distL="0" distR="0" wp14:anchorId="7C844517" wp14:editId="0623AC29">
            <wp:extent cx="9696450" cy="2705100"/>
            <wp:effectExtent l="0" t="0" r="0" b="0"/>
            <wp:docPr id="34" name="Picture 34" descr="Five yellow toy car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9714914" cy="2710251"/>
                    </a:xfrm>
                    <a:prstGeom prst="rect">
                      <a:avLst/>
                    </a:prstGeom>
                  </pic:spPr>
                </pic:pic>
              </a:graphicData>
            </a:graphic>
          </wp:inline>
        </w:drawing>
      </w:r>
      <w:bookmarkStart w:id="2026" w:name="_Toc1504972985"/>
      <w:bookmarkStart w:id="2027" w:name="_Toc267722346"/>
      <w:bookmarkStart w:id="2028" w:name="_Toc2143266048"/>
      <w:bookmarkStart w:id="2029" w:name="_Toc2045491957"/>
      <w:bookmarkStart w:id="2030" w:name="_Toc724499682"/>
      <w:bookmarkStart w:id="2031" w:name="_Toc1164109073"/>
      <w:bookmarkStart w:id="2032" w:name="_Toc763814626"/>
      <w:bookmarkStart w:id="2033" w:name="_Toc261474300"/>
      <w:bookmarkStart w:id="2034" w:name="_Toc1845309403"/>
      <w:bookmarkStart w:id="2035" w:name="_Toc1662992013"/>
      <w:bookmarkStart w:id="2036" w:name="_Toc1559011039"/>
      <w:bookmarkStart w:id="2037" w:name="_Toc1917985288"/>
      <w:bookmarkStart w:id="2038" w:name="_Toc519625046"/>
      <w:bookmarkStart w:id="2039" w:name="_Toc143952104"/>
      <w:bookmarkStart w:id="2040" w:name="_Toc465035379"/>
      <w:bookmarkStart w:id="2041" w:name="_Toc1674762199"/>
      <w:bookmarkStart w:id="2042" w:name="_Toc91104394"/>
      <w:bookmarkStart w:id="2043" w:name="_Toc1926453562"/>
      <w:bookmarkStart w:id="2044" w:name="_Toc145644263"/>
      <w:bookmarkStart w:id="2045" w:name="_Toc2002138120"/>
      <w:bookmarkStart w:id="2046" w:name="_Toc1144198993"/>
      <w:bookmarkStart w:id="2047" w:name="_Toc946146527"/>
      <w:bookmarkStart w:id="2048" w:name="_Toc294339148"/>
      <w:bookmarkStart w:id="2049" w:name="_Toc1182090445"/>
      <w:bookmarkStart w:id="2050" w:name="_Toc1524884316"/>
      <w:bookmarkStart w:id="2051" w:name="_Toc1150722350"/>
      <w:bookmarkStart w:id="2052" w:name="_Toc417647920"/>
      <w:bookmarkStart w:id="2053" w:name="_Toc1224702065"/>
      <w:bookmarkStart w:id="2054" w:name="_Toc1285835449"/>
      <w:bookmarkStart w:id="2055" w:name="_Toc822082174"/>
      <w:bookmarkStart w:id="2056" w:name="_Toc2004292130"/>
      <w:bookmarkStart w:id="2057" w:name="_Toc334621970"/>
      <w:bookmarkStart w:id="2058" w:name="_Toc807050035"/>
      <w:bookmarkStart w:id="2059" w:name="_Toc964311527"/>
      <w:bookmarkStart w:id="2060" w:name="_Toc1361966074"/>
      <w:bookmarkStart w:id="2061" w:name="_Toc1564834824"/>
      <w:bookmarkStart w:id="2062" w:name="_Toc1833147685"/>
      <w:bookmarkStart w:id="2063" w:name="_Toc139541877"/>
      <w:bookmarkStart w:id="2064" w:name="_Toc1938784961"/>
      <w:bookmarkStart w:id="2065" w:name="_Toc1362546900"/>
      <w:bookmarkStart w:id="2066" w:name="_Toc1389019179"/>
      <w:bookmarkStart w:id="2067" w:name="_Toc1592945983"/>
      <w:bookmarkStart w:id="2068" w:name="_Toc731490093"/>
      <w:bookmarkStart w:id="2069" w:name="_Toc1294883703"/>
      <w:bookmarkStart w:id="2070" w:name="_Toc1305922461"/>
      <w:bookmarkStart w:id="2071" w:name="_Toc690717732"/>
      <w:bookmarkStart w:id="2072" w:name="_Toc1637875515"/>
    </w:p>
    <w:p w14:paraId="625ACF8F" w14:textId="529513D3" w:rsidR="008B67A1" w:rsidRDefault="0032009F" w:rsidP="008B67A1">
      <w:pPr>
        <w:rPr>
          <w:sz w:val="22"/>
        </w:rPr>
      </w:pPr>
      <w:bookmarkStart w:id="2073" w:name="_Resource_5:_Parking"/>
      <w:bookmarkEnd w:id="2073"/>
      <w:r>
        <w:rPr>
          <w:sz w:val="22"/>
        </w:rPr>
        <w:t xml:space="preserve">“Yellow toy car” </w:t>
      </w:r>
      <w:r>
        <w:rPr>
          <w:rStyle w:val="SubtleReference"/>
        </w:rPr>
        <w:t xml:space="preserve">is licensed under </w:t>
      </w:r>
      <w:r w:rsidRPr="00F479C1">
        <w:rPr>
          <w:rStyle w:val="SubtleReference"/>
        </w:rPr>
        <w:t xml:space="preserve">the </w:t>
      </w:r>
      <w:hyperlink r:id="rId93" w:history="1">
        <w:r w:rsidRPr="00F95D77">
          <w:rPr>
            <w:rStyle w:val="Hyperlink"/>
            <w:sz w:val="22"/>
          </w:rPr>
          <w:t>Canva Content License Agreement</w:t>
        </w:r>
      </w:hyperlink>
      <w:r w:rsidRPr="00A01D5B">
        <w:t>.</w:t>
      </w:r>
      <w:r w:rsidR="008B67A1">
        <w:rPr>
          <w:sz w:val="22"/>
        </w:rPr>
        <w:br w:type="page"/>
      </w:r>
    </w:p>
    <w:p w14:paraId="44BCCA18" w14:textId="2BF734DB" w:rsidR="00DD3F8F" w:rsidRPr="00EF4EFB" w:rsidRDefault="00F13528" w:rsidP="00EF4EFB">
      <w:pPr>
        <w:pStyle w:val="Heading2"/>
      </w:pPr>
      <w:bookmarkStart w:id="2074" w:name="_Resource_5:_Parking_1"/>
      <w:bookmarkStart w:id="2075" w:name="_Toc128654666"/>
      <w:bookmarkEnd w:id="2074"/>
      <w:r>
        <w:lastRenderedPageBreak/>
        <w:t xml:space="preserve">Resource </w:t>
      </w:r>
      <w:r w:rsidR="53D43F57">
        <w:t>5</w:t>
      </w:r>
      <w:r>
        <w:t xml:space="preserve">: </w:t>
      </w:r>
      <w:r w:rsidR="00CD4FEC">
        <w:t>Parking template</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5"/>
    </w:p>
    <w:p w14:paraId="19A1DF93" w14:textId="4B2F9561" w:rsidR="00DD3F8F" w:rsidRDefault="009F39D6" w:rsidP="002F4E35">
      <w:pPr>
        <w:rPr>
          <w:rStyle w:val="SubtleReference"/>
        </w:rPr>
      </w:pPr>
      <w:r>
        <w:rPr>
          <w:noProof/>
        </w:rPr>
        <w:drawing>
          <wp:inline distT="0" distB="0" distL="0" distR="0" wp14:anchorId="33D34241" wp14:editId="5C96ADCF">
            <wp:extent cx="5961247" cy="4306186"/>
            <wp:effectExtent l="0" t="0" r="1905" b="0"/>
            <wp:docPr id="35" name="Picture 35" descr="Table containing a number in each space from 1-12 consecu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2678"/>
                    <a:stretch/>
                  </pic:blipFill>
                  <pic:spPr bwMode="auto">
                    <a:xfrm>
                      <a:off x="0" y="0"/>
                      <a:ext cx="6002661" cy="4336102"/>
                    </a:xfrm>
                    <a:prstGeom prst="rect">
                      <a:avLst/>
                    </a:prstGeom>
                    <a:ln>
                      <a:noFill/>
                    </a:ln>
                    <a:extLst>
                      <a:ext uri="{53640926-AAD7-44D8-BBD7-CCE9431645EC}">
                        <a14:shadowObscured xmlns:a14="http://schemas.microsoft.com/office/drawing/2010/main"/>
                      </a:ext>
                    </a:extLst>
                  </pic:spPr>
                </pic:pic>
              </a:graphicData>
            </a:graphic>
          </wp:inline>
        </w:drawing>
      </w:r>
    </w:p>
    <w:p w14:paraId="76CC3B4B" w14:textId="516A9598" w:rsidR="008B67A1" w:rsidRDefault="008B4616" w:rsidP="008B67A1">
      <w:pPr>
        <w:rPr>
          <w:sz w:val="22"/>
        </w:rPr>
      </w:pPr>
      <w:r>
        <w:rPr>
          <w:sz w:val="22"/>
        </w:rPr>
        <w:t xml:space="preserve">“Domino” by photo3idea </w:t>
      </w:r>
      <w:r w:rsidR="0032009F">
        <w:rPr>
          <w:rStyle w:val="SubtleReference"/>
        </w:rPr>
        <w:t xml:space="preserve">is licensed under </w:t>
      </w:r>
      <w:r w:rsidR="0032009F" w:rsidRPr="00F479C1">
        <w:rPr>
          <w:rStyle w:val="SubtleReference"/>
        </w:rPr>
        <w:t xml:space="preserve">the </w:t>
      </w:r>
      <w:hyperlink r:id="rId95" w:history="1">
        <w:r w:rsidR="0032009F" w:rsidRPr="00F95D77">
          <w:rPr>
            <w:rStyle w:val="Hyperlink"/>
            <w:sz w:val="22"/>
          </w:rPr>
          <w:t>Canva Content License Agreement</w:t>
        </w:r>
      </w:hyperlink>
      <w:r w:rsidR="002F4E35" w:rsidRPr="004D1553">
        <w:rPr>
          <w:sz w:val="22"/>
        </w:rPr>
        <w:t>.</w:t>
      </w:r>
      <w:r w:rsidR="008B67A1">
        <w:rPr>
          <w:sz w:val="22"/>
        </w:rPr>
        <w:br w:type="page"/>
      </w:r>
    </w:p>
    <w:p w14:paraId="720AD09C" w14:textId="1FCF0BA1" w:rsidR="00AE0AE6" w:rsidRPr="004D33A7" w:rsidRDefault="00AE0AE6" w:rsidP="004D33A7">
      <w:pPr>
        <w:pStyle w:val="Heading2"/>
      </w:pPr>
      <w:bookmarkStart w:id="2076" w:name="_Resource_6:_Animal"/>
      <w:bookmarkStart w:id="2077" w:name="_Toc112318941"/>
      <w:bookmarkStart w:id="2078" w:name="_Toc112320591"/>
      <w:bookmarkStart w:id="2079" w:name="_Toc112320646"/>
      <w:bookmarkStart w:id="2080" w:name="_Toc112320701"/>
      <w:bookmarkStart w:id="2081" w:name="_Toc112320755"/>
      <w:bookmarkStart w:id="2082" w:name="_Toc230772608"/>
      <w:bookmarkStart w:id="2083" w:name="_Toc486987534"/>
      <w:bookmarkStart w:id="2084" w:name="_Toc1393690246"/>
      <w:bookmarkStart w:id="2085" w:name="_Toc673940077"/>
      <w:bookmarkStart w:id="2086" w:name="_Toc1145355748"/>
      <w:bookmarkStart w:id="2087" w:name="_Toc1620850440"/>
      <w:bookmarkStart w:id="2088" w:name="_Toc1562778663"/>
      <w:bookmarkStart w:id="2089" w:name="_Toc683966624"/>
      <w:bookmarkStart w:id="2090" w:name="_Toc1476636743"/>
      <w:bookmarkStart w:id="2091" w:name="_Toc963057605"/>
      <w:bookmarkStart w:id="2092" w:name="_Toc760489939"/>
      <w:bookmarkStart w:id="2093" w:name="_Toc1642890592"/>
      <w:bookmarkStart w:id="2094" w:name="_Toc2049489285"/>
      <w:bookmarkStart w:id="2095" w:name="_Toc286668801"/>
      <w:bookmarkStart w:id="2096" w:name="_Toc2050527682"/>
      <w:bookmarkStart w:id="2097" w:name="_Toc803123317"/>
      <w:bookmarkStart w:id="2098" w:name="_Toc1800885223"/>
      <w:bookmarkStart w:id="2099" w:name="_Toc838422645"/>
      <w:bookmarkStart w:id="2100" w:name="_Toc116630331"/>
      <w:bookmarkStart w:id="2101" w:name="_Toc221215628"/>
      <w:bookmarkStart w:id="2102" w:name="_Toc484406316"/>
      <w:bookmarkStart w:id="2103" w:name="_Toc1089889318"/>
      <w:bookmarkStart w:id="2104" w:name="_Toc430071951"/>
      <w:bookmarkStart w:id="2105" w:name="_Toc1170831991"/>
      <w:bookmarkStart w:id="2106" w:name="_Toc1579263685"/>
      <w:bookmarkStart w:id="2107" w:name="_Toc915795736"/>
      <w:bookmarkStart w:id="2108" w:name="_Toc406160381"/>
      <w:bookmarkStart w:id="2109" w:name="_Toc476611028"/>
      <w:bookmarkStart w:id="2110" w:name="_Toc141529020"/>
      <w:bookmarkStart w:id="2111" w:name="_Toc797348028"/>
      <w:bookmarkStart w:id="2112" w:name="_Toc1948577428"/>
      <w:bookmarkStart w:id="2113" w:name="_Toc2113040098"/>
      <w:bookmarkStart w:id="2114" w:name="_Toc642626226"/>
      <w:bookmarkStart w:id="2115" w:name="_Toc1858099183"/>
      <w:bookmarkStart w:id="2116" w:name="_Toc1900835940"/>
      <w:bookmarkStart w:id="2117" w:name="_Toc13122035"/>
      <w:bookmarkStart w:id="2118" w:name="_Toc1922354804"/>
      <w:bookmarkStart w:id="2119" w:name="_Toc1556415598"/>
      <w:bookmarkStart w:id="2120" w:name="_Toc896611275"/>
      <w:bookmarkStart w:id="2121" w:name="_Toc1454565976"/>
      <w:bookmarkStart w:id="2122" w:name="_Toc944846072"/>
      <w:bookmarkStart w:id="2123" w:name="_Toc135841324"/>
      <w:bookmarkStart w:id="2124" w:name="_Toc2037738007"/>
      <w:bookmarkStart w:id="2125" w:name="_Toc744737959"/>
      <w:bookmarkStart w:id="2126" w:name="_Toc1805538175"/>
      <w:bookmarkStart w:id="2127" w:name="_Toc1318238810"/>
      <w:bookmarkStart w:id="2128" w:name="_Toc2116584646"/>
      <w:bookmarkStart w:id="2129" w:name="_Toc128654667"/>
      <w:bookmarkEnd w:id="2076"/>
      <w:r w:rsidRPr="00DD3F8F">
        <w:lastRenderedPageBreak/>
        <w:t>Resource</w:t>
      </w:r>
      <w:r>
        <w:t xml:space="preserve"> </w:t>
      </w:r>
      <w:r w:rsidR="572E0521">
        <w:t>6</w:t>
      </w:r>
      <w:r>
        <w:t xml:space="preserve">: </w:t>
      </w:r>
      <w:bookmarkEnd w:id="2077"/>
      <w:bookmarkEnd w:id="2078"/>
      <w:bookmarkEnd w:id="2079"/>
      <w:bookmarkEnd w:id="2080"/>
      <w:bookmarkEnd w:id="2081"/>
      <w:r w:rsidR="00627BC1">
        <w:t>Animal cards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562582B3" w14:textId="77777777" w:rsidR="00235B8E" w:rsidRDefault="00893FCA" w:rsidP="00235B8E">
      <w:pPr>
        <w:rPr>
          <w:i/>
          <w:iCs/>
          <w:sz w:val="22"/>
        </w:rPr>
      </w:pPr>
      <w:r>
        <w:rPr>
          <w:noProof/>
        </w:rPr>
        <w:drawing>
          <wp:inline distT="0" distB="0" distL="0" distR="0" wp14:anchorId="084E043C" wp14:editId="24190E44">
            <wp:extent cx="3597498" cy="4763386"/>
            <wp:effectExtent l="0" t="0" r="3175" b="0"/>
            <wp:docPr id="36" name="Picture 36" descr="Three by four table containing animals and their descriptions. From top left hand corner going across and down there is a spider, crab, bird, snake, insect and cat. Bottom two rows of the table describe contain how many pairs of legs each animal 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19684" cy="4792763"/>
                    </a:xfrm>
                    <a:prstGeom prst="rect">
                      <a:avLst/>
                    </a:prstGeom>
                  </pic:spPr>
                </pic:pic>
              </a:graphicData>
            </a:graphic>
          </wp:inline>
        </w:drawing>
      </w:r>
      <w:bookmarkStart w:id="2130" w:name="_Resource_7:_Ten_1"/>
      <w:bookmarkStart w:id="2131" w:name="_Resource_7:_Ten-frame"/>
      <w:bookmarkStart w:id="2132" w:name="_Resource_7:_Ten"/>
      <w:bookmarkStart w:id="2133" w:name="_Toc2069746457"/>
      <w:bookmarkStart w:id="2134" w:name="_Toc1939557292"/>
      <w:bookmarkStart w:id="2135" w:name="_Toc1766071438"/>
      <w:bookmarkStart w:id="2136" w:name="_Toc788002219"/>
      <w:bookmarkStart w:id="2137" w:name="_Toc2070667648"/>
      <w:bookmarkStart w:id="2138" w:name="_Toc763944557"/>
      <w:bookmarkStart w:id="2139" w:name="_Toc1315278380"/>
      <w:bookmarkStart w:id="2140" w:name="_Toc1327721102"/>
      <w:bookmarkStart w:id="2141" w:name="_Toc451486582"/>
      <w:bookmarkStart w:id="2142" w:name="_Toc153699483"/>
      <w:bookmarkStart w:id="2143" w:name="_Toc1678134974"/>
      <w:bookmarkStart w:id="2144" w:name="_Toc162015588"/>
      <w:bookmarkStart w:id="2145" w:name="_Toc1850402462"/>
      <w:bookmarkStart w:id="2146" w:name="_Toc1715657811"/>
      <w:bookmarkStart w:id="2147" w:name="_Toc1729743031"/>
      <w:bookmarkStart w:id="2148" w:name="_Toc760981254"/>
      <w:bookmarkStart w:id="2149" w:name="_Toc985275812"/>
      <w:bookmarkStart w:id="2150" w:name="_Toc1759357568"/>
      <w:bookmarkStart w:id="2151" w:name="_Toc1617208340"/>
      <w:bookmarkStart w:id="2152" w:name="_Toc1877192010"/>
      <w:bookmarkStart w:id="2153" w:name="_Toc1773562183"/>
      <w:bookmarkStart w:id="2154" w:name="_Toc885228139"/>
      <w:bookmarkStart w:id="2155" w:name="_Toc1220031608"/>
      <w:bookmarkStart w:id="2156" w:name="_Toc1421870655"/>
      <w:bookmarkStart w:id="2157" w:name="_Toc1671063413"/>
      <w:bookmarkStart w:id="2158" w:name="_Toc765456792"/>
      <w:bookmarkStart w:id="2159" w:name="_Toc1444570139"/>
      <w:bookmarkStart w:id="2160" w:name="_Toc953366398"/>
      <w:bookmarkStart w:id="2161" w:name="_Toc495479037"/>
      <w:bookmarkStart w:id="2162" w:name="_Toc1000229967"/>
      <w:bookmarkStart w:id="2163" w:name="_Toc2078759823"/>
      <w:bookmarkStart w:id="2164" w:name="_Toc681341875"/>
      <w:bookmarkStart w:id="2165" w:name="_Toc503969046"/>
      <w:bookmarkStart w:id="2166" w:name="_Toc1338716962"/>
      <w:bookmarkStart w:id="2167" w:name="_Toc1297613889"/>
      <w:bookmarkStart w:id="2168" w:name="_Toc779815977"/>
      <w:bookmarkStart w:id="2169" w:name="_Toc922782778"/>
      <w:bookmarkStart w:id="2170" w:name="_Toc2146037717"/>
      <w:bookmarkStart w:id="2171" w:name="_Toc714502706"/>
      <w:bookmarkStart w:id="2172" w:name="_Toc589610305"/>
      <w:bookmarkStart w:id="2173" w:name="_Toc1185492170"/>
      <w:bookmarkStart w:id="2174" w:name="_Toc580497484"/>
      <w:bookmarkStart w:id="2175" w:name="_Toc1270227666"/>
      <w:bookmarkStart w:id="2176" w:name="_Toc923925223"/>
      <w:bookmarkStart w:id="2177" w:name="_Toc712241328"/>
      <w:bookmarkStart w:id="2178" w:name="_Toc520158331"/>
      <w:bookmarkStart w:id="2179" w:name="_Toc532959442"/>
      <w:bookmarkEnd w:id="2130"/>
      <w:bookmarkEnd w:id="2131"/>
    </w:p>
    <w:p w14:paraId="6B952D98" w14:textId="02B7BFAA" w:rsidR="008B67A1" w:rsidRDefault="0032009F" w:rsidP="008B67A1">
      <w:pPr>
        <w:rPr>
          <w:sz w:val="22"/>
        </w:rPr>
      </w:pPr>
      <w:r w:rsidRPr="00F479C1">
        <w:rPr>
          <w:rStyle w:val="SubtleReference"/>
        </w:rPr>
        <w:t xml:space="preserve">Images sourced from </w:t>
      </w:r>
      <w:hyperlink r:id="rId97" w:history="1">
        <w:r w:rsidRPr="00F479C1">
          <w:rPr>
            <w:rStyle w:val="Hyperlink"/>
            <w:sz w:val="22"/>
          </w:rPr>
          <w:t>Canva</w:t>
        </w:r>
      </w:hyperlink>
      <w:r w:rsidRPr="00F479C1">
        <w:rPr>
          <w:rStyle w:val="SubtleReference"/>
        </w:rPr>
        <w:t xml:space="preserve"> and used in accordance with the </w:t>
      </w:r>
      <w:hyperlink r:id="rId98" w:history="1">
        <w:r w:rsidRPr="00F95D77">
          <w:rPr>
            <w:rStyle w:val="Hyperlink"/>
            <w:sz w:val="22"/>
          </w:rPr>
          <w:t>Canva Content License Agreement</w:t>
        </w:r>
      </w:hyperlink>
      <w:r w:rsidRPr="00A01D5B">
        <w:t>.</w:t>
      </w:r>
      <w:r w:rsidR="008B67A1">
        <w:rPr>
          <w:sz w:val="22"/>
        </w:rPr>
        <w:br w:type="page"/>
      </w:r>
    </w:p>
    <w:p w14:paraId="44BD4DA8" w14:textId="318DAF49" w:rsidR="1AF01912" w:rsidRPr="004D33A7" w:rsidRDefault="1AF01912" w:rsidP="004D33A7">
      <w:pPr>
        <w:pStyle w:val="Heading2"/>
      </w:pPr>
      <w:bookmarkStart w:id="2180" w:name="_Resource_7:_Ten-frame_1"/>
      <w:bookmarkStart w:id="2181" w:name="_Toc128654668"/>
      <w:bookmarkEnd w:id="2180"/>
      <w:r>
        <w:lastRenderedPageBreak/>
        <w:t>Resource 7: Ten</w:t>
      </w:r>
      <w:r w:rsidR="3540CC84">
        <w:t>-</w:t>
      </w:r>
      <w:r>
        <w:t>frame</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1"/>
    </w:p>
    <w:p w14:paraId="2EBC8BA8" w14:textId="613E8F29" w:rsidR="008B67A1" w:rsidRDefault="00297D47" w:rsidP="008B67A1">
      <w:r>
        <w:rPr>
          <w:noProof/>
        </w:rPr>
        <w:drawing>
          <wp:inline distT="0" distB="0" distL="0" distR="0" wp14:anchorId="3B323AE5" wp14:editId="65B52DF4">
            <wp:extent cx="8754745" cy="4761230"/>
            <wp:effectExtent l="0" t="0" r="8255" b="1270"/>
            <wp:docPr id="5" name="Picture 5" descr="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n-fra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54745" cy="4761230"/>
                    </a:xfrm>
                    <a:prstGeom prst="rect">
                      <a:avLst/>
                    </a:prstGeom>
                    <a:noFill/>
                  </pic:spPr>
                </pic:pic>
              </a:graphicData>
            </a:graphic>
          </wp:inline>
        </w:drawing>
      </w:r>
      <w:bookmarkStart w:id="2182" w:name="_Toc112318944"/>
      <w:bookmarkStart w:id="2183" w:name="_Toc112320594"/>
      <w:bookmarkStart w:id="2184" w:name="_Toc112320649"/>
      <w:bookmarkStart w:id="2185" w:name="_Toc112320704"/>
      <w:bookmarkStart w:id="2186" w:name="_Toc112320758"/>
      <w:bookmarkStart w:id="2187" w:name="_Toc947556423"/>
      <w:bookmarkStart w:id="2188" w:name="_Toc1942297211"/>
      <w:bookmarkStart w:id="2189" w:name="_Toc1594591985"/>
      <w:bookmarkStart w:id="2190" w:name="_Toc1873526509"/>
      <w:bookmarkStart w:id="2191" w:name="_Toc965712901"/>
      <w:bookmarkStart w:id="2192" w:name="_Toc625251072"/>
      <w:bookmarkStart w:id="2193" w:name="_Toc796637603"/>
      <w:bookmarkStart w:id="2194" w:name="_Toc33188924"/>
      <w:bookmarkStart w:id="2195" w:name="_Toc229116147"/>
      <w:bookmarkStart w:id="2196" w:name="_Toc2142240472"/>
      <w:bookmarkStart w:id="2197" w:name="_Toc638870295"/>
      <w:bookmarkStart w:id="2198" w:name="_Toc1528006783"/>
      <w:bookmarkStart w:id="2199" w:name="_Toc1912765323"/>
      <w:bookmarkStart w:id="2200" w:name="_Toc823271493"/>
      <w:bookmarkStart w:id="2201" w:name="_Toc1336659837"/>
      <w:bookmarkStart w:id="2202" w:name="_Toc877026562"/>
      <w:bookmarkStart w:id="2203" w:name="_Toc1890727340"/>
      <w:bookmarkStart w:id="2204" w:name="_Toc1609627829"/>
      <w:bookmarkStart w:id="2205" w:name="_Toc327165373"/>
      <w:bookmarkStart w:id="2206" w:name="_Toc172399327"/>
      <w:bookmarkStart w:id="2207" w:name="_Toc1610098253"/>
      <w:bookmarkStart w:id="2208" w:name="_Toc1612763648"/>
      <w:bookmarkStart w:id="2209" w:name="_Toc891595508"/>
      <w:bookmarkStart w:id="2210" w:name="_Toc331973007"/>
      <w:bookmarkStart w:id="2211" w:name="_Toc1525153337"/>
      <w:bookmarkStart w:id="2212" w:name="_Toc1393341506"/>
      <w:bookmarkStart w:id="2213" w:name="_Toc2031065375"/>
      <w:bookmarkStart w:id="2214" w:name="_Toc1476649567"/>
      <w:bookmarkStart w:id="2215" w:name="_Toc2110345718"/>
      <w:bookmarkStart w:id="2216" w:name="_Toc905467834"/>
      <w:bookmarkStart w:id="2217" w:name="_Toc2037609684"/>
      <w:bookmarkStart w:id="2218" w:name="_Toc2117123388"/>
      <w:bookmarkStart w:id="2219" w:name="_Toc67856074"/>
      <w:bookmarkStart w:id="2220" w:name="_Toc980919676"/>
      <w:bookmarkStart w:id="2221" w:name="_Toc1795713656"/>
      <w:bookmarkStart w:id="2222" w:name="_Toc1571450717"/>
      <w:bookmarkStart w:id="2223" w:name="_Toc710415138"/>
      <w:bookmarkStart w:id="2224" w:name="_Toc1945716169"/>
      <w:bookmarkStart w:id="2225" w:name="_Toc218260144"/>
      <w:bookmarkStart w:id="2226" w:name="_Toc1545807486"/>
      <w:bookmarkStart w:id="2227" w:name="_Toc1037494944"/>
      <w:bookmarkStart w:id="2228" w:name="_Toc1486612916"/>
      <w:bookmarkStart w:id="2229" w:name="_Toc515046031"/>
      <w:bookmarkStart w:id="2230" w:name="_Toc157094791"/>
      <w:bookmarkStart w:id="2231" w:name="_Toc2045847406"/>
      <w:bookmarkStart w:id="2232" w:name="_Toc989174432"/>
      <w:bookmarkStart w:id="2233" w:name="_Toc2068019091"/>
      <w:r w:rsidR="008B67A1">
        <w:br w:type="page"/>
      </w:r>
    </w:p>
    <w:p w14:paraId="45C60CCD" w14:textId="124CF7F0" w:rsidR="003F0A66" w:rsidRPr="004D33A7" w:rsidRDefault="003F0A66" w:rsidP="004D33A7">
      <w:pPr>
        <w:pStyle w:val="Heading2"/>
      </w:pPr>
      <w:bookmarkStart w:id="2234" w:name="_Toc128654669"/>
      <w:r>
        <w:lastRenderedPageBreak/>
        <w:t>Syllabus outcomes and content</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59E5E206" w14:textId="77777777" w:rsidR="00DD3F8F" w:rsidRDefault="003F0A66" w:rsidP="003F0A66">
      <w:r>
        <w:t xml:space="preserve">The table below outlines the </w:t>
      </w:r>
      <w:hyperlink r:id="rId100" w:history="1">
        <w:r w:rsidRPr="003F0A66">
          <w:rPr>
            <w:rStyle w:val="Hyperlink"/>
          </w:rPr>
          <w:t>syllabus outcomes</w:t>
        </w:r>
      </w:hyperlink>
      <w:r>
        <w:t xml:space="preserve"> and range of relevant syllabus content covered in this unit. Content is linked to </w:t>
      </w:r>
      <w:hyperlink r:id="rId101" w:history="1">
        <w:r w:rsidRPr="00673CE3">
          <w:rPr>
            <w:rStyle w:val="Hyperlink"/>
          </w:rPr>
          <w:t>National Numeracy Learning Progression</w:t>
        </w:r>
      </w:hyperlink>
      <w:r>
        <w:t xml:space="preserve"> version (3).</w:t>
      </w:r>
    </w:p>
    <w:tbl>
      <w:tblPr>
        <w:tblStyle w:val="Tableheader"/>
        <w:tblW w:w="14596" w:type="dxa"/>
        <w:tblLook w:val="04A0" w:firstRow="1" w:lastRow="0" w:firstColumn="1" w:lastColumn="0" w:noHBand="0" w:noVBand="1"/>
        <w:tblDescription w:val="Syllabus outcomes and content points for students and the connected lessons."/>
      </w:tblPr>
      <w:tblGrid>
        <w:gridCol w:w="3964"/>
        <w:gridCol w:w="8080"/>
        <w:gridCol w:w="2552"/>
      </w:tblGrid>
      <w:tr w:rsidR="006A7A5F" w14:paraId="3AE4157F" w14:textId="77777777" w:rsidTr="231B4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31CD9F1" w14:textId="77777777" w:rsidR="006A7A5F" w:rsidRDefault="759BD977" w:rsidP="006A7A5F">
            <w:r>
              <w:t>Focus area and outcomes</w:t>
            </w:r>
          </w:p>
        </w:tc>
        <w:tc>
          <w:tcPr>
            <w:tcW w:w="8080" w:type="dxa"/>
          </w:tcPr>
          <w:p w14:paraId="64E1E39E" w14:textId="77777777" w:rsidR="006A7A5F" w:rsidRDefault="422ECAEA"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2552" w:type="dxa"/>
          </w:tcPr>
          <w:p w14:paraId="48E601E9"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111FF992" w14:textId="77777777" w:rsidTr="231B4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197869" w14:textId="77777777" w:rsidR="006A7A5F" w:rsidRDefault="006A7A5F" w:rsidP="006A7A5F">
            <w:r>
              <w:t>Representing whole numbers</w:t>
            </w:r>
          </w:p>
          <w:p w14:paraId="7B2D34B9" w14:textId="0DC52286" w:rsidR="006A7A5F" w:rsidRDefault="00442DF1" w:rsidP="006A7A5F">
            <w:r>
              <w:t>MAO-WM-01</w:t>
            </w:r>
          </w:p>
          <w:p w14:paraId="104CA295" w14:textId="77777777" w:rsidR="006A7A5F" w:rsidRDefault="006A7A5F" w:rsidP="006A7A5F">
            <w:r>
              <w:t>MAE-RWN-01</w:t>
            </w:r>
          </w:p>
          <w:p w14:paraId="6705EDE4" w14:textId="77777777" w:rsidR="006A7A5F" w:rsidRDefault="006A7A5F" w:rsidP="006A7A5F">
            <w:r>
              <w:t>MAE-RWN-02</w:t>
            </w:r>
          </w:p>
        </w:tc>
        <w:tc>
          <w:tcPr>
            <w:tcW w:w="8080" w:type="dxa"/>
          </w:tcPr>
          <w:p w14:paraId="16C80058" w14:textId="145FB5BC" w:rsidR="006A7A5F" w:rsidRDefault="554226AC" w:rsidP="696FDAF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Arial"/>
                <w:b/>
                <w:bCs/>
              </w:rPr>
            </w:pPr>
            <w:r w:rsidRPr="696FDAF7">
              <w:rPr>
                <w:b/>
              </w:rPr>
              <w:t>Instantly name the number of objects within small collections</w:t>
            </w:r>
          </w:p>
          <w:p w14:paraId="7ADB005B" w14:textId="4BD49B31"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w:t>
            </w:r>
            <w:r w:rsidR="313C038C">
              <w:t xml:space="preserve"> (NPV1, CP</w:t>
            </w:r>
            <w:r w:rsidR="0F9FE199">
              <w:t>r</w:t>
            </w:r>
            <w:r w:rsidR="313C038C">
              <w:t>1)</w:t>
            </w:r>
          </w:p>
          <w:p w14:paraId="7BF8287B" w14:textId="587BE257"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identify the number of items in different arrangements</w:t>
            </w:r>
            <w:r w:rsidR="39E4314B">
              <w:t xml:space="preserve"> (CPr2)</w:t>
            </w:r>
          </w:p>
          <w:p w14:paraId="48B2640E" w14:textId="782CFE3E" w:rsidR="006A7A5F" w:rsidRDefault="4BC18FF3" w:rsidP="09F392EA">
            <w:pPr>
              <w:cnfStyle w:val="000000100000" w:firstRow="0" w:lastRow="0" w:firstColumn="0" w:lastColumn="0" w:oddVBand="0" w:evenVBand="0" w:oddHBand="1" w:evenHBand="0" w:firstRowFirstColumn="0" w:firstRowLastColumn="0" w:lastRowFirstColumn="0" w:lastRowLastColumn="0"/>
              <w:rPr>
                <w:rFonts w:eastAsia="Arial"/>
                <w:b/>
                <w:bCs/>
              </w:rPr>
            </w:pPr>
            <w:r w:rsidRPr="09F392EA">
              <w:rPr>
                <w:rFonts w:eastAsia="Arial"/>
                <w:b/>
                <w:bCs/>
              </w:rPr>
              <w:t xml:space="preserve">Use the counting sequence of ones </w:t>
            </w:r>
            <w:proofErr w:type="gramStart"/>
            <w:r w:rsidRPr="09F392EA">
              <w:rPr>
                <w:rFonts w:eastAsia="Arial"/>
                <w:b/>
                <w:bCs/>
              </w:rPr>
              <w:t>flexibly</w:t>
            </w:r>
            <w:proofErr w:type="gramEnd"/>
          </w:p>
          <w:p w14:paraId="57A50669" w14:textId="299FA979"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count forwards to at least 30 and state the number after or before a given number, without needing to count from one</w:t>
            </w:r>
            <w:r w:rsidR="103529CC">
              <w:t xml:space="preserve"> (CPr4)</w:t>
            </w:r>
          </w:p>
          <w:p w14:paraId="28C425F7" w14:textId="2A57E535" w:rsidR="006A7A5F" w:rsidRDefault="4BC18FF3" w:rsidP="09F392EA">
            <w:pPr>
              <w:cnfStyle w:val="000000100000" w:firstRow="0" w:lastRow="0" w:firstColumn="0" w:lastColumn="0" w:oddVBand="0" w:evenVBand="0" w:oddHBand="1" w:evenHBand="0" w:firstRowFirstColumn="0" w:firstRowLastColumn="0" w:lastRowFirstColumn="0" w:lastRowLastColumn="0"/>
              <w:rPr>
                <w:rFonts w:eastAsia="Arial"/>
                <w:b/>
                <w:bCs/>
              </w:rPr>
            </w:pPr>
            <w:r w:rsidRPr="09F392EA">
              <w:rPr>
                <w:rFonts w:eastAsia="Arial"/>
                <w:b/>
                <w:bCs/>
              </w:rPr>
              <w:t xml:space="preserve">Recognise number </w:t>
            </w:r>
            <w:proofErr w:type="gramStart"/>
            <w:r w:rsidRPr="09F392EA">
              <w:rPr>
                <w:rFonts w:eastAsia="Arial"/>
                <w:b/>
                <w:bCs/>
              </w:rPr>
              <w:t>patterns</w:t>
            </w:r>
            <w:proofErr w:type="gramEnd"/>
          </w:p>
          <w:p w14:paraId="26C6D065" w14:textId="3DA01853"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recognise dice and domino dot patterns</w:t>
            </w:r>
            <w:r w:rsidR="76F5F9F1">
              <w:t xml:space="preserve"> (NPA1, NPV2, CPr</w:t>
            </w:r>
            <w:r w:rsidR="70C07E4F">
              <w:t>2</w:t>
            </w:r>
            <w:r w:rsidR="76F5F9F1">
              <w:t>)</w:t>
            </w:r>
          </w:p>
          <w:p w14:paraId="520ED455" w14:textId="1B8A7DBF" w:rsidR="006A7A5F" w:rsidRDefault="4BC18FF3" w:rsidP="09F392EA">
            <w:pPr>
              <w:cnfStyle w:val="000000100000" w:firstRow="0" w:lastRow="0" w:firstColumn="0" w:lastColumn="0" w:oddVBand="0" w:evenVBand="0" w:oddHBand="1" w:evenHBand="0" w:firstRowFirstColumn="0" w:firstRowLastColumn="0" w:lastRowFirstColumn="0" w:lastRowLastColumn="0"/>
              <w:rPr>
                <w:rFonts w:eastAsia="Arial"/>
                <w:b/>
                <w:bCs/>
              </w:rPr>
            </w:pPr>
            <w:r w:rsidRPr="09F392EA">
              <w:rPr>
                <w:rFonts w:eastAsia="Arial"/>
                <w:b/>
                <w:bCs/>
              </w:rPr>
              <w:t xml:space="preserve">Connect counting and numerals to </w:t>
            </w:r>
            <w:proofErr w:type="gramStart"/>
            <w:r w:rsidRPr="09F392EA">
              <w:rPr>
                <w:rFonts w:eastAsia="Arial"/>
                <w:b/>
                <w:bCs/>
              </w:rPr>
              <w:t>quantities</w:t>
            </w:r>
            <w:proofErr w:type="gramEnd"/>
          </w:p>
          <w:p w14:paraId="2C0A35CF" w14:textId="2A749CC9"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w:t>
            </w:r>
            <w:r w:rsidR="335412A0">
              <w:t xml:space="preserve"> (CPr3, CPr5)</w:t>
            </w:r>
          </w:p>
          <w:p w14:paraId="59EA6CD9" w14:textId="4BFB4589"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lastRenderedPageBreak/>
              <w:t>count out a specified number of objects (from 5 to 20) from a larger collection, keeping track of the count</w:t>
            </w:r>
            <w:r w:rsidR="6014526D">
              <w:t xml:space="preserve"> (CPr4</w:t>
            </w:r>
            <w:r w:rsidR="3A1201B2">
              <w:t>-</w:t>
            </w:r>
            <w:r w:rsidR="6014526D">
              <w:t>CPr5)</w:t>
            </w:r>
          </w:p>
          <w:p w14:paraId="659E2216" w14:textId="113CFB72"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 xml:space="preserve">make correspondences between </w:t>
            </w:r>
            <w:proofErr w:type="gramStart"/>
            <w:r>
              <w:t>collections</w:t>
            </w:r>
            <w:proofErr w:type="gramEnd"/>
          </w:p>
          <w:p w14:paraId="1C79467A" w14:textId="44079933"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w:t>
            </w:r>
            <w:r w:rsidR="59B075CF">
              <w:t xml:space="preserve"> (NPV2</w:t>
            </w:r>
            <w:r w:rsidR="1A7F7C98">
              <w:t>-</w:t>
            </w:r>
            <w:r w:rsidR="59B075CF">
              <w:t>NPV4, CPr3)</w:t>
            </w:r>
          </w:p>
          <w:p w14:paraId="386CE69F" w14:textId="18ECEBF8"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compare and order numbers to 20</w:t>
            </w:r>
            <w:r w:rsidR="42650CB3">
              <w:t xml:space="preserve"> (NPV2</w:t>
            </w:r>
            <w:r w:rsidR="0CD1B47F">
              <w:t>-</w:t>
            </w:r>
            <w:r w:rsidR="42650CB3">
              <w:t>NPV3)</w:t>
            </w:r>
          </w:p>
          <w:p w14:paraId="158619B7" w14:textId="0625393F" w:rsidR="006A7A5F" w:rsidRDefault="4BA5C613" w:rsidP="00756654">
            <w:pPr>
              <w:pStyle w:val="ListBullet"/>
              <w:numPr>
                <w:ilvl w:val="0"/>
                <w:numId w:val="11"/>
              </w:numPr>
              <w:cnfStyle w:val="000000100000" w:firstRow="0" w:lastRow="0" w:firstColumn="0" w:lastColumn="0" w:oddVBand="0" w:evenVBand="0" w:oddHBand="1" w:evenHBand="0" w:firstRowFirstColumn="0" w:firstRowLastColumn="0" w:lastRowFirstColumn="0" w:lastRowLastColumn="0"/>
            </w:pPr>
            <w:r>
              <w:t>use the term ‘is the same as’ to express equality of groups (</w:t>
            </w:r>
            <w:r w:rsidR="2DDCE0B0">
              <w:t>CPr4</w:t>
            </w:r>
            <w:r w:rsidR="2F283BAE">
              <w:t>-</w:t>
            </w:r>
            <w:r w:rsidR="2DDCE0B0">
              <w:t>CPr5, MuS1</w:t>
            </w:r>
            <w:r>
              <w:t>)</w:t>
            </w:r>
          </w:p>
        </w:tc>
        <w:tc>
          <w:tcPr>
            <w:tcW w:w="2552" w:type="dxa"/>
          </w:tcPr>
          <w:p w14:paraId="5BA98353" w14:textId="7BA9D859" w:rsidR="006A7A5F" w:rsidRDefault="00645DE6" w:rsidP="00E605C0">
            <w:pPr>
              <w:cnfStyle w:val="000000100000" w:firstRow="0" w:lastRow="0" w:firstColumn="0" w:lastColumn="0" w:oddVBand="0" w:evenVBand="0" w:oddHBand="1" w:evenHBand="0" w:firstRowFirstColumn="0" w:firstRowLastColumn="0" w:lastRowFirstColumn="0" w:lastRowLastColumn="0"/>
            </w:pPr>
            <w:r>
              <w:rPr>
                <w:b/>
              </w:rPr>
              <w:lastRenderedPageBreak/>
              <w:t>1</w:t>
            </w:r>
            <w:r w:rsidR="00610FB5">
              <w:rPr>
                <w:b/>
              </w:rPr>
              <w:t>–</w:t>
            </w:r>
            <w:r>
              <w:rPr>
                <w:b/>
              </w:rPr>
              <w:t>8</w:t>
            </w:r>
          </w:p>
        </w:tc>
      </w:tr>
      <w:tr w:rsidR="006A7A5F" w14:paraId="7A110519" w14:textId="77777777" w:rsidTr="231B40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79DA21D" w14:textId="77777777" w:rsidR="006A7A5F" w:rsidRDefault="006A7A5F" w:rsidP="006A7A5F">
            <w:r>
              <w:t>Forming groups</w:t>
            </w:r>
          </w:p>
          <w:p w14:paraId="3560F7C5" w14:textId="0DEE8ECA" w:rsidR="006A7A5F" w:rsidRDefault="00442DF1" w:rsidP="006A7A5F">
            <w:r>
              <w:t>MAO-WM-01</w:t>
            </w:r>
          </w:p>
          <w:p w14:paraId="640E141C" w14:textId="77777777" w:rsidR="006A7A5F" w:rsidRDefault="006A7A5F" w:rsidP="006A7A5F">
            <w:r>
              <w:t>MAE-FG-01</w:t>
            </w:r>
          </w:p>
          <w:p w14:paraId="0B266452" w14:textId="77777777" w:rsidR="006A7A5F" w:rsidRDefault="006A7A5F" w:rsidP="006A7A5F">
            <w:r>
              <w:t>MAE-</w:t>
            </w:r>
            <w:r w:rsidR="004309E4">
              <w:t>FG</w:t>
            </w:r>
            <w:r>
              <w:t>-02</w:t>
            </w:r>
          </w:p>
        </w:tc>
        <w:tc>
          <w:tcPr>
            <w:tcW w:w="8080" w:type="dxa"/>
          </w:tcPr>
          <w:p w14:paraId="06973E4C" w14:textId="37F19C1A" w:rsidR="006A7A5F" w:rsidRDefault="27E7D3E7" w:rsidP="000819F2">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Arial"/>
                <w:b/>
                <w:bCs/>
              </w:rPr>
            </w:pPr>
            <w:r w:rsidRPr="09F392EA">
              <w:rPr>
                <w:rFonts w:eastAsia="Arial"/>
                <w:b/>
                <w:bCs/>
              </w:rPr>
              <w:t xml:space="preserve">Copy, continue and create </w:t>
            </w:r>
            <w:proofErr w:type="gramStart"/>
            <w:r w:rsidRPr="09F392EA">
              <w:rPr>
                <w:rFonts w:eastAsia="Arial"/>
                <w:b/>
                <w:bCs/>
              </w:rPr>
              <w:t>patterns</w:t>
            </w:r>
            <w:proofErr w:type="gramEnd"/>
          </w:p>
          <w:p w14:paraId="61167595" w14:textId="7FF8B496" w:rsidR="006A7A5F" w:rsidRDefault="6431FB3C" w:rsidP="00756654">
            <w:pPr>
              <w:pStyle w:val="ListBullet"/>
              <w:numPr>
                <w:ilvl w:val="0"/>
                <w:numId w:val="11"/>
              </w:numPr>
              <w:cnfStyle w:val="000000010000" w:firstRow="0" w:lastRow="0" w:firstColumn="0" w:lastColumn="0" w:oddVBand="0" w:evenVBand="0" w:oddHBand="0" w:evenHBand="1" w:firstRowFirstColumn="0" w:firstRowLastColumn="0" w:lastRowFirstColumn="0" w:lastRowLastColumn="0"/>
            </w:pPr>
            <w:r>
              <w:t>copy and continue repeating patterns using sounds and/or actions</w:t>
            </w:r>
            <w:r w:rsidR="7E01C430">
              <w:t xml:space="preserve"> (NPA1</w:t>
            </w:r>
            <w:r w:rsidR="7534E616">
              <w:t>-</w:t>
            </w:r>
            <w:r w:rsidR="7E01C430">
              <w:t>NPA2)</w:t>
            </w:r>
          </w:p>
          <w:p w14:paraId="41C324C7" w14:textId="1668C850" w:rsidR="006A7A5F" w:rsidRDefault="6431FB3C" w:rsidP="00756654">
            <w:pPr>
              <w:pStyle w:val="ListBullet"/>
              <w:numPr>
                <w:ilvl w:val="0"/>
                <w:numId w:val="11"/>
              </w:numPr>
              <w:cnfStyle w:val="000000010000" w:firstRow="0" w:lastRow="0" w:firstColumn="0" w:lastColumn="0" w:oddVBand="0" w:evenVBand="0" w:oddHBand="0" w:evenHBand="1" w:firstRowFirstColumn="0" w:firstRowLastColumn="0" w:lastRowFirstColumn="0" w:lastRowLastColumn="0"/>
            </w:pPr>
            <w:r>
              <w:t xml:space="preserve">copy, continue and create repeating patterns using shapes, objects, </w:t>
            </w:r>
            <w:proofErr w:type="gramStart"/>
            <w:r>
              <w:t>images</w:t>
            </w:r>
            <w:proofErr w:type="gramEnd"/>
            <w:r>
              <w:t xml:space="preserve"> or pictures (</w:t>
            </w:r>
            <w:r w:rsidR="21A8FE8B">
              <w:t>NPA1</w:t>
            </w:r>
            <w:r w:rsidR="376A62D7">
              <w:t>-</w:t>
            </w:r>
            <w:r w:rsidR="21A8FE8B">
              <w:t>NPA2</w:t>
            </w:r>
            <w:r>
              <w:t>)</w:t>
            </w:r>
          </w:p>
          <w:p w14:paraId="382F0697" w14:textId="18234E9E" w:rsidR="006A7A5F" w:rsidRDefault="27E7D3E7" w:rsidP="09F392EA">
            <w:pPr>
              <w:cnfStyle w:val="000000010000" w:firstRow="0" w:lastRow="0" w:firstColumn="0" w:lastColumn="0" w:oddVBand="0" w:evenVBand="0" w:oddHBand="0" w:evenHBand="1" w:firstRowFirstColumn="0" w:firstRowLastColumn="0" w:lastRowFirstColumn="0" w:lastRowLastColumn="0"/>
              <w:rPr>
                <w:rFonts w:eastAsia="Arial"/>
                <w:b/>
                <w:bCs/>
              </w:rPr>
            </w:pPr>
            <w:r w:rsidRPr="09F392EA">
              <w:rPr>
                <w:rFonts w:eastAsia="Arial"/>
                <w:b/>
                <w:bCs/>
              </w:rPr>
              <w:t xml:space="preserve">Investigate and form equal groups by </w:t>
            </w:r>
            <w:proofErr w:type="gramStart"/>
            <w:r w:rsidRPr="09F392EA">
              <w:rPr>
                <w:rFonts w:eastAsia="Arial"/>
                <w:b/>
                <w:bCs/>
              </w:rPr>
              <w:t>sharing</w:t>
            </w:r>
            <w:proofErr w:type="gramEnd"/>
          </w:p>
          <w:p w14:paraId="589D8F29" w14:textId="5C4D76CE" w:rsidR="006A7A5F" w:rsidRDefault="6431FB3C" w:rsidP="00756654">
            <w:pPr>
              <w:pStyle w:val="ListBullet"/>
              <w:numPr>
                <w:ilvl w:val="0"/>
                <w:numId w:val="11"/>
              </w:numPr>
              <w:cnfStyle w:val="000000010000" w:firstRow="0" w:lastRow="0" w:firstColumn="0" w:lastColumn="0" w:oddVBand="0" w:evenVBand="0" w:oddHBand="0" w:evenHBand="1" w:firstRowFirstColumn="0" w:firstRowLastColumn="0" w:lastRowFirstColumn="0" w:lastRowLastColumn="0"/>
            </w:pPr>
            <w:r>
              <w:t>distribute a group of familiar objects into smaller groups and recognise whether the number in each group is equal or not</w:t>
            </w:r>
            <w:r w:rsidR="77D6D7BD">
              <w:t xml:space="preserve"> (MuS1</w:t>
            </w:r>
            <w:r w:rsidR="44C8A234">
              <w:t>-</w:t>
            </w:r>
            <w:r w:rsidR="77D6D7BD">
              <w:t>MuS2)</w:t>
            </w:r>
          </w:p>
          <w:p w14:paraId="64571FF7" w14:textId="75D3B431" w:rsidR="006A7A5F" w:rsidRDefault="6431FB3C" w:rsidP="00756654">
            <w:pPr>
              <w:pStyle w:val="ListBullet"/>
              <w:numPr>
                <w:ilvl w:val="0"/>
                <w:numId w:val="11"/>
              </w:numPr>
              <w:cnfStyle w:val="000000010000" w:firstRow="0" w:lastRow="0" w:firstColumn="0" w:lastColumn="0" w:oddVBand="0" w:evenVBand="0" w:oddHBand="0" w:evenHBand="1" w:firstRowFirstColumn="0" w:firstRowLastColumn="0" w:lastRowFirstColumn="0" w:lastRowLastColumn="0"/>
            </w:pPr>
            <w:r>
              <w:t xml:space="preserve">group and share concrete materials by distributing objects one by </w:t>
            </w:r>
            <w:r>
              <w:lastRenderedPageBreak/>
              <w:t>one or using another method</w:t>
            </w:r>
            <w:r w:rsidR="3E3278D8">
              <w:t xml:space="preserve"> (MuS1</w:t>
            </w:r>
            <w:r w:rsidR="37DAF420">
              <w:t>-</w:t>
            </w:r>
            <w:r w:rsidR="3E3278D8">
              <w:t>MuS2)</w:t>
            </w:r>
          </w:p>
          <w:p w14:paraId="5CF30502" w14:textId="6CF87720" w:rsidR="006A7A5F" w:rsidRDefault="27E7D3E7" w:rsidP="09F392EA">
            <w:pPr>
              <w:cnfStyle w:val="000000010000" w:firstRow="0" w:lastRow="0" w:firstColumn="0" w:lastColumn="0" w:oddVBand="0" w:evenVBand="0" w:oddHBand="0" w:evenHBand="1" w:firstRowFirstColumn="0" w:firstRowLastColumn="0" w:lastRowFirstColumn="0" w:lastRowLastColumn="0"/>
              <w:rPr>
                <w:rFonts w:eastAsia="Arial"/>
                <w:b/>
                <w:bCs/>
              </w:rPr>
            </w:pPr>
            <w:r w:rsidRPr="09F392EA">
              <w:rPr>
                <w:rFonts w:eastAsia="Arial"/>
                <w:b/>
                <w:bCs/>
              </w:rPr>
              <w:t>Record grouping and sharing</w:t>
            </w:r>
          </w:p>
          <w:p w14:paraId="6F92CB89" w14:textId="0B5C4982" w:rsidR="006A7A5F" w:rsidRDefault="6431FB3C" w:rsidP="00756654">
            <w:pPr>
              <w:pStyle w:val="ListBullet"/>
              <w:numPr>
                <w:ilvl w:val="0"/>
                <w:numId w:val="11"/>
              </w:numPr>
              <w:cnfStyle w:val="000000010000" w:firstRow="0" w:lastRow="0" w:firstColumn="0" w:lastColumn="0" w:oddVBand="0" w:evenVBand="0" w:oddHBand="0" w:evenHBand="1" w:firstRowFirstColumn="0" w:firstRowLastColumn="0" w:lastRowFirstColumn="0" w:lastRowLastColumn="0"/>
            </w:pPr>
            <w:r>
              <w:t xml:space="preserve">label the number of objects in a </w:t>
            </w:r>
            <w:proofErr w:type="gramStart"/>
            <w:r>
              <w:t>group</w:t>
            </w:r>
            <w:proofErr w:type="gramEnd"/>
          </w:p>
          <w:p w14:paraId="2419B279" w14:textId="64BCF4F5" w:rsidR="006A7A5F" w:rsidRDefault="6431FB3C" w:rsidP="00756654">
            <w:pPr>
              <w:pStyle w:val="ListBullet"/>
              <w:numPr>
                <w:ilvl w:val="0"/>
                <w:numId w:val="11"/>
              </w:numPr>
              <w:cnfStyle w:val="000000010000" w:firstRow="0" w:lastRow="0" w:firstColumn="0" w:lastColumn="0" w:oddVBand="0" w:evenVBand="0" w:oddHBand="0" w:evenHBand="1" w:firstRowFirstColumn="0" w:firstRowLastColumn="0" w:lastRowFirstColumn="0" w:lastRowLastColumn="0"/>
            </w:pPr>
            <w:r>
              <w:t xml:space="preserve">record grouping and sharing using drawings, </w:t>
            </w:r>
            <w:proofErr w:type="gramStart"/>
            <w:r>
              <w:t>words</w:t>
            </w:r>
            <w:proofErr w:type="gramEnd"/>
            <w:r>
              <w:t xml:space="preserve"> and numerals, and explain their thinking (</w:t>
            </w:r>
            <w:r w:rsidR="50ED0EFB">
              <w:t>MuS2</w:t>
            </w:r>
            <w:r>
              <w:t>)</w:t>
            </w:r>
          </w:p>
        </w:tc>
        <w:tc>
          <w:tcPr>
            <w:tcW w:w="2552" w:type="dxa"/>
          </w:tcPr>
          <w:p w14:paraId="75AFF32D" w14:textId="7E804F96" w:rsidR="006A7A5F" w:rsidRDefault="004F44E1" w:rsidP="00E605C0">
            <w:pPr>
              <w:cnfStyle w:val="000000010000" w:firstRow="0" w:lastRow="0" w:firstColumn="0" w:lastColumn="0" w:oddVBand="0" w:evenVBand="0" w:oddHBand="0" w:evenHBand="1" w:firstRowFirstColumn="0" w:firstRowLastColumn="0" w:lastRowFirstColumn="0" w:lastRowLastColumn="0"/>
            </w:pPr>
            <w:r>
              <w:rPr>
                <w:b/>
                <w:bCs/>
              </w:rPr>
              <w:lastRenderedPageBreak/>
              <w:t>1</w:t>
            </w:r>
            <w:r w:rsidR="00610FB5">
              <w:rPr>
                <w:b/>
                <w:bCs/>
              </w:rPr>
              <w:t>–</w:t>
            </w:r>
            <w:r>
              <w:rPr>
                <w:b/>
                <w:bCs/>
              </w:rPr>
              <w:t>8</w:t>
            </w:r>
          </w:p>
        </w:tc>
      </w:tr>
    </w:tbl>
    <w:p w14:paraId="29801332" w14:textId="77777777" w:rsidR="00E17C08" w:rsidRDefault="00E17C08" w:rsidP="003F0A66">
      <w:r>
        <w:br w:type="page"/>
      </w:r>
    </w:p>
    <w:p w14:paraId="316D3364" w14:textId="77777777" w:rsidR="00E17C08" w:rsidRDefault="00E17C08" w:rsidP="00E17C08">
      <w:pPr>
        <w:pStyle w:val="Heading2"/>
      </w:pPr>
      <w:bookmarkStart w:id="2235" w:name="_Toc112318945"/>
      <w:bookmarkStart w:id="2236" w:name="_Toc112320595"/>
      <w:bookmarkStart w:id="2237" w:name="_Toc112320650"/>
      <w:bookmarkStart w:id="2238" w:name="_Toc112320705"/>
      <w:bookmarkStart w:id="2239" w:name="_Toc112320759"/>
      <w:bookmarkStart w:id="2240" w:name="_Toc775475365"/>
      <w:bookmarkStart w:id="2241" w:name="_Toc1224318808"/>
      <w:bookmarkStart w:id="2242" w:name="_Toc1490601281"/>
      <w:bookmarkStart w:id="2243" w:name="_Toc981927317"/>
      <w:bookmarkStart w:id="2244" w:name="_Toc422421609"/>
      <w:bookmarkStart w:id="2245" w:name="_Toc278479822"/>
      <w:bookmarkStart w:id="2246" w:name="_Toc651812347"/>
      <w:bookmarkStart w:id="2247" w:name="_Toc1285671842"/>
      <w:bookmarkStart w:id="2248" w:name="_Toc1645754066"/>
      <w:bookmarkStart w:id="2249" w:name="_Toc1981334904"/>
      <w:bookmarkStart w:id="2250" w:name="_Toc1589474674"/>
      <w:bookmarkStart w:id="2251" w:name="_Toc1714922370"/>
      <w:bookmarkStart w:id="2252" w:name="_Toc1596132069"/>
      <w:bookmarkStart w:id="2253" w:name="_Toc1214540398"/>
      <w:bookmarkStart w:id="2254" w:name="_Toc1569797488"/>
      <w:bookmarkStart w:id="2255" w:name="_Toc1562970821"/>
      <w:bookmarkStart w:id="2256" w:name="_Toc651312210"/>
      <w:bookmarkStart w:id="2257" w:name="_Toc408765919"/>
      <w:bookmarkStart w:id="2258" w:name="_Toc645590086"/>
      <w:bookmarkStart w:id="2259" w:name="_Toc6483787"/>
      <w:bookmarkStart w:id="2260" w:name="_Toc2022430583"/>
      <w:bookmarkStart w:id="2261" w:name="_Toc1583050509"/>
      <w:bookmarkStart w:id="2262" w:name="_Toc431606356"/>
      <w:bookmarkStart w:id="2263" w:name="_Toc45770299"/>
      <w:bookmarkStart w:id="2264" w:name="_Toc174751315"/>
      <w:bookmarkStart w:id="2265" w:name="_Toc1497810301"/>
      <w:bookmarkStart w:id="2266" w:name="_Toc1006949402"/>
      <w:bookmarkStart w:id="2267" w:name="_Toc1781026366"/>
      <w:bookmarkStart w:id="2268" w:name="_Toc1412981963"/>
      <w:bookmarkStart w:id="2269" w:name="_Toc556854870"/>
      <w:bookmarkStart w:id="2270" w:name="_Toc216874532"/>
      <w:bookmarkStart w:id="2271" w:name="_Toc1849234453"/>
      <w:bookmarkStart w:id="2272" w:name="_Toc207769606"/>
      <w:bookmarkStart w:id="2273" w:name="_Toc1620995459"/>
      <w:bookmarkStart w:id="2274" w:name="_Toc441294510"/>
      <w:bookmarkStart w:id="2275" w:name="_Toc1061167182"/>
      <w:bookmarkStart w:id="2276" w:name="_Toc200720759"/>
      <w:bookmarkStart w:id="2277" w:name="_Toc228065836"/>
      <w:bookmarkStart w:id="2278" w:name="_Toc790373256"/>
      <w:bookmarkStart w:id="2279" w:name="_Toc1715466978"/>
      <w:bookmarkStart w:id="2280" w:name="_Toc1529724608"/>
      <w:bookmarkStart w:id="2281" w:name="_Toc721816019"/>
      <w:bookmarkStart w:id="2282" w:name="_Toc813494956"/>
      <w:bookmarkStart w:id="2283" w:name="_Toc1862181671"/>
      <w:bookmarkStart w:id="2284" w:name="_Toc614850678"/>
      <w:bookmarkStart w:id="2285" w:name="_Toc18437516"/>
      <w:bookmarkStart w:id="2286" w:name="_Toc410089900"/>
      <w:bookmarkStart w:id="2287" w:name="_Toc128654670"/>
      <w:r>
        <w:lastRenderedPageBreak/>
        <w:t>References</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45594F15" w14:textId="77777777" w:rsidR="00E17C08" w:rsidRPr="00E17C08" w:rsidRDefault="00E17C08" w:rsidP="00E17C08">
      <w:pPr>
        <w:pStyle w:val="FeatureBox2"/>
        <w:rPr>
          <w:b/>
          <w:bCs/>
        </w:rPr>
      </w:pPr>
      <w:r w:rsidRPr="00E17C08">
        <w:rPr>
          <w:b/>
          <w:bCs/>
        </w:rPr>
        <w:t>Links to third-party material and websites</w:t>
      </w:r>
    </w:p>
    <w:p w14:paraId="0E3BA49C"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126AF31"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092D2029" w14:textId="77777777" w:rsidR="00610FB5" w:rsidRPr="00566011" w:rsidRDefault="00610FB5" w:rsidP="00610FB5">
      <w:bookmarkStart w:id="2288" w:name="_Hlk122451129"/>
      <w:r w:rsidRPr="00566011">
        <w:t xml:space="preserve">Except as otherwise noted, all material is </w:t>
      </w:r>
      <w:hyperlink r:id="rId102" w:history="1">
        <w:r w:rsidRPr="00566011">
          <w:rPr>
            <w:rStyle w:val="Hyperlink"/>
          </w:rPr>
          <w:t>© State of New South Wales (Department of Education), 202</w:t>
        </w:r>
        <w:r>
          <w:rPr>
            <w:rStyle w:val="Hyperlink"/>
          </w:rPr>
          <w:t>3</w:t>
        </w:r>
      </w:hyperlink>
      <w:r w:rsidRPr="00566011">
        <w:t xml:space="preserve"> and licensed under the </w:t>
      </w:r>
      <w:hyperlink r:id="rId103"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288"/>
    <w:p w14:paraId="233787CF" w14:textId="77777777" w:rsidR="00610FB5" w:rsidRDefault="00610FB5" w:rsidP="00610FB5">
      <w:pPr>
        <w:tabs>
          <w:tab w:val="left" w:pos="11250"/>
        </w:tabs>
      </w:pPr>
      <w:r>
        <w:rPr>
          <w:noProof/>
        </w:rPr>
        <w:drawing>
          <wp:inline distT="0" distB="0" distL="0" distR="0" wp14:anchorId="2461CB8B" wp14:editId="56CA67F0">
            <wp:extent cx="800100" cy="295275"/>
            <wp:effectExtent l="0" t="0" r="0" b="9525"/>
            <wp:docPr id="4" name="Picture 4"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787826F" w14:textId="2F4BB5A6" w:rsidR="00E17C08" w:rsidRDefault="00000000" w:rsidP="00E17C08">
      <w:hyperlink r:id="rId105" w:history="1">
        <w:r w:rsidR="00E17C08" w:rsidRPr="00E17C08">
          <w:rPr>
            <w:rStyle w:val="Hyperlink"/>
          </w:rPr>
          <w:t>Mathematics K</w:t>
        </w:r>
        <w:r w:rsidR="00610FB5">
          <w:rPr>
            <w:rStyle w:val="Hyperlink"/>
          </w:rPr>
          <w:t>–10</w:t>
        </w:r>
        <w:r w:rsidR="00E17C08" w:rsidRPr="00E17C08">
          <w:rPr>
            <w:rStyle w:val="Hyperlink"/>
          </w:rPr>
          <w:t xml:space="preserve"> Syllabus</w:t>
        </w:r>
      </w:hyperlink>
      <w:r w:rsidR="00E17C08">
        <w:t xml:space="preserve"> © 202</w:t>
      </w:r>
      <w:r w:rsidR="00610FB5">
        <w:t>2</w:t>
      </w:r>
      <w:r w:rsidR="00E17C08">
        <w:t xml:space="preserve"> NSW Education Standards Authority (NESA) for and on behalf of the Crown in right of the State of New South Wales.</w:t>
      </w:r>
    </w:p>
    <w:p w14:paraId="44A3A767" w14:textId="719BA030" w:rsidR="00E17C08" w:rsidRDefault="00000000" w:rsidP="00E17C08">
      <w:hyperlink r:id="rId106" w:history="1">
        <w:r w:rsidR="00E17C08" w:rsidRPr="00E60C12">
          <w:rPr>
            <w:rStyle w:val="Hyperlink"/>
          </w:rPr>
          <w:t>© 202</w:t>
        </w:r>
        <w:r w:rsidR="00610FB5">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59F468" w14:textId="77777777" w:rsidR="00E17C08" w:rsidRDefault="00E17C08" w:rsidP="00E17C08">
      <w:r>
        <w:lastRenderedPageBreak/>
        <w:t xml:space="preserve">Please refer to the </w:t>
      </w:r>
      <w:hyperlink r:id="rId107" w:history="1">
        <w:r w:rsidRPr="00BE2514">
          <w:rPr>
            <w:rStyle w:val="Hyperlink"/>
          </w:rPr>
          <w:t>NESA Copyright Disclaimer</w:t>
        </w:r>
      </w:hyperlink>
      <w:r>
        <w:t xml:space="preserve"> for more information.</w:t>
      </w:r>
    </w:p>
    <w:p w14:paraId="77021963" w14:textId="77777777" w:rsidR="00E17C08" w:rsidRDefault="00E17C08" w:rsidP="00E17C08">
      <w:r>
        <w:t xml:space="preserve">NESA holds the only official and up-to-date versions of the NSW Curriculum and syllabus documents. Please visit the </w:t>
      </w:r>
      <w:hyperlink r:id="rId108" w:history="1">
        <w:r w:rsidRPr="00BE2514">
          <w:rPr>
            <w:rStyle w:val="Hyperlink"/>
          </w:rPr>
          <w:t>NSW Education Standards Authority (NESA)</w:t>
        </w:r>
      </w:hyperlink>
      <w:r>
        <w:t xml:space="preserve"> website and the </w:t>
      </w:r>
      <w:hyperlink r:id="rId109" w:history="1">
        <w:r w:rsidRPr="00BE2514">
          <w:rPr>
            <w:rStyle w:val="Hyperlink"/>
          </w:rPr>
          <w:t>NSW Curriculum</w:t>
        </w:r>
      </w:hyperlink>
      <w:r>
        <w:t xml:space="preserve"> website.</w:t>
      </w:r>
    </w:p>
    <w:p w14:paraId="2694E27A" w14:textId="001E8583" w:rsidR="00E17C08" w:rsidRDefault="00000000" w:rsidP="00E17C08">
      <w:hyperlink r:id="rId110">
        <w:r w:rsidR="00E17C08" w:rsidRPr="3E9D0A30">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111">
        <w:r w:rsidR="00E17C08" w:rsidRPr="3E9D0A30">
          <w:rPr>
            <w:rStyle w:val="Hyperlink"/>
          </w:rPr>
          <w:t>Australian Curriculum</w:t>
        </w:r>
      </w:hyperlink>
      <w:r w:rsidR="00E17C08">
        <w:t xml:space="preserve"> website (National </w:t>
      </w:r>
      <w:r w:rsidR="0055177D">
        <w:t>Numeracy</w:t>
      </w:r>
      <w:r w:rsidR="00E17C08">
        <w:t xml:space="preserve"> Learning Progression) (</w:t>
      </w:r>
      <w:r w:rsidR="00E17C08" w:rsidRPr="00B04899">
        <w:t xml:space="preserve">accessed </w:t>
      </w:r>
      <w:r w:rsidR="00C77A9B">
        <w:t>15 December</w:t>
      </w:r>
      <w:r w:rsidR="00E17C08" w:rsidRPr="00B04899">
        <w:t xml:space="preserve"> </w:t>
      </w:r>
      <w:r w:rsidR="6E88D979" w:rsidRPr="00B04899">
        <w:t>2022</w:t>
      </w:r>
      <w:r w:rsidR="00E17C08" w:rsidRPr="00B04899">
        <w:t>) and was not</w:t>
      </w:r>
      <w:r w:rsidR="00E17C08">
        <w:t xml:space="preserve"> modified. The material is licensed under </w:t>
      </w:r>
      <w:hyperlink r:id="rId112">
        <w:r w:rsidR="00E17C08" w:rsidRPr="3E9D0A30">
          <w:rPr>
            <w:rStyle w:val="Hyperlink"/>
          </w:rPr>
          <w:t>CC BY 4.0</w:t>
        </w:r>
      </w:hyperlink>
      <w:r w:rsidR="00E17C08">
        <w:t xml:space="preserve">. Version updates are tracked in the ‘Curriculum version history’ section on the </w:t>
      </w:r>
      <w:hyperlink r:id="rId113">
        <w:r w:rsidR="00E17C08" w:rsidRPr="3E9D0A30">
          <w:rPr>
            <w:rStyle w:val="Hyperlink"/>
          </w:rPr>
          <w:t>'About the Australian Curriculum'</w:t>
        </w:r>
      </w:hyperlink>
      <w:r w:rsidR="00E17C08">
        <w:t xml:space="preserve"> page of the Australian Curriculum website.</w:t>
      </w:r>
    </w:p>
    <w:p w14:paraId="5A72771E" w14:textId="3542683D" w:rsidR="00130535" w:rsidRDefault="00E17C08" w:rsidP="00642FD4">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FA5B750" w14:textId="56D762BB" w:rsidR="00CA40D9" w:rsidRPr="00CA40D9" w:rsidRDefault="00CA40D9" w:rsidP="00642FD4">
      <w:r>
        <w:t xml:space="preserve">Australian Curriculum Lessons (2019) </w:t>
      </w:r>
      <w:hyperlink r:id="rId114" w:history="1">
        <w:r w:rsidRPr="006E6D29">
          <w:rPr>
            <w:rStyle w:val="Hyperlink"/>
            <w:i/>
            <w:iCs/>
          </w:rPr>
          <w:t>Australian Curriculum Lessons</w:t>
        </w:r>
      </w:hyperlink>
      <w:r>
        <w:rPr>
          <w:i/>
          <w:iCs/>
        </w:rPr>
        <w:t xml:space="preserve"> </w:t>
      </w:r>
      <w:r>
        <w:t>[website], accessed 15 December 2022.</w:t>
      </w:r>
    </w:p>
    <w:p w14:paraId="2A9C325E" w14:textId="31385E0F" w:rsidR="008A358D" w:rsidRPr="009E59A5" w:rsidRDefault="008A358D" w:rsidP="00642FD4">
      <w:r>
        <w:t xml:space="preserve">Clements DH and </w:t>
      </w:r>
      <w:proofErr w:type="spellStart"/>
      <w:r>
        <w:t>Sarama</w:t>
      </w:r>
      <w:proofErr w:type="spellEnd"/>
      <w:r>
        <w:t xml:space="preserve"> J (2017/2019) </w:t>
      </w:r>
      <w:hyperlink r:id="rId115" w:history="1">
        <w:r w:rsidR="009E59A5" w:rsidRPr="009E59A5">
          <w:rPr>
            <w:rStyle w:val="Hyperlink"/>
            <w:i/>
            <w:iCs/>
          </w:rPr>
          <w:t>Learning and Teaching with Learning Trajectories [LT]2</w:t>
        </w:r>
      </w:hyperlink>
      <w:r w:rsidR="009E59A5">
        <w:rPr>
          <w:i/>
          <w:iCs/>
        </w:rPr>
        <w:t xml:space="preserve"> </w:t>
      </w:r>
      <w:r w:rsidR="009E59A5">
        <w:t>[website], accessed 15 December 2022.</w:t>
      </w:r>
    </w:p>
    <w:p w14:paraId="02C92CE3" w14:textId="77777777" w:rsidR="00DA21A8" w:rsidRPr="00385C63" w:rsidRDefault="00DA21A8" w:rsidP="00DA21A8">
      <w:r w:rsidRPr="00385C63">
        <w:t xml:space="preserve">Clements DH and </w:t>
      </w:r>
      <w:proofErr w:type="spellStart"/>
      <w:r w:rsidRPr="00385C63">
        <w:t>Sarama</w:t>
      </w:r>
      <w:proofErr w:type="spellEnd"/>
      <w:r w:rsidRPr="00385C63">
        <w:t xml:space="preserve"> J (2017/2019) ‘</w:t>
      </w:r>
      <w:hyperlink r:id="rId116" w:history="1">
        <w:r w:rsidRPr="00385C63">
          <w:rPr>
            <w:rStyle w:val="Hyperlink"/>
          </w:rPr>
          <w:t>Toy Shop</w:t>
        </w:r>
      </w:hyperlink>
      <w:r w:rsidRPr="00385C63">
        <w:t xml:space="preserve">’, </w:t>
      </w:r>
      <w:r w:rsidRPr="00385C63">
        <w:rPr>
          <w:i/>
          <w:iCs/>
        </w:rPr>
        <w:t>Games</w:t>
      </w:r>
      <w:r w:rsidRPr="00385C63">
        <w:t>, Learning and teaching with learning trajectories [LT]2 website, accessed 15 December 2022.</w:t>
      </w:r>
    </w:p>
    <w:p w14:paraId="7ACBB43D" w14:textId="77777777" w:rsidR="00DA21A8" w:rsidRPr="00D57FF8" w:rsidRDefault="00DA21A8" w:rsidP="00DA21A8">
      <w:r w:rsidRPr="00D57FF8">
        <w:t>Elliot J (2019) ‘</w:t>
      </w:r>
      <w:hyperlink r:id="rId117" w:history="1">
        <w:r w:rsidRPr="00D57FF8">
          <w:rPr>
            <w:rStyle w:val="Hyperlink"/>
          </w:rPr>
          <w:t>Lair of Shares</w:t>
        </w:r>
      </w:hyperlink>
      <w:r w:rsidRPr="00D57FF8">
        <w:t xml:space="preserve">’ [television program], </w:t>
      </w:r>
      <w:proofErr w:type="spellStart"/>
      <w:r w:rsidRPr="00D57FF8">
        <w:rPr>
          <w:i/>
          <w:iCs/>
        </w:rPr>
        <w:t>Numberblocks</w:t>
      </w:r>
      <w:proofErr w:type="spellEnd"/>
      <w:r w:rsidRPr="00D57FF8">
        <w:t xml:space="preserve"> (season 4, episode 18), ABC iView, Australia, accessed 15 December 2022.</w:t>
      </w:r>
    </w:p>
    <w:p w14:paraId="73CE75B4" w14:textId="77777777" w:rsidR="00DA21A8" w:rsidRPr="00D57FF8" w:rsidRDefault="00DA21A8" w:rsidP="00DA21A8">
      <w:r w:rsidRPr="00D57FF8">
        <w:lastRenderedPageBreak/>
        <w:t xml:space="preserve">Hutchins P (1989) </w:t>
      </w:r>
      <w:r w:rsidRPr="00D57FF8">
        <w:rPr>
          <w:i/>
          <w:iCs/>
        </w:rPr>
        <w:t>The Doorbell Rang</w:t>
      </w:r>
      <w:r w:rsidRPr="00D57FF8">
        <w:t>, HarperCollins Publishers, United States.</w:t>
      </w:r>
    </w:p>
    <w:p w14:paraId="528680BC" w14:textId="77777777" w:rsidR="00DA21A8" w:rsidRPr="00D57FF8" w:rsidRDefault="00DA21A8" w:rsidP="00DA21A8">
      <w:r w:rsidRPr="00D57FF8">
        <w:t>Jdobbin86 (2014) ‘</w:t>
      </w:r>
      <w:hyperlink r:id="rId118" w:history="1">
        <w:r w:rsidRPr="00D57FF8">
          <w:rPr>
            <w:rStyle w:val="Hyperlink"/>
          </w:rPr>
          <w:t>Sharing Cookies – A Division Lesson Plan based on ‘The Doorbell Rang’</w:t>
        </w:r>
      </w:hyperlink>
      <w:r w:rsidRPr="00D57FF8">
        <w:t xml:space="preserve">’, </w:t>
      </w:r>
      <w:r w:rsidRPr="00D57FF8">
        <w:rPr>
          <w:i/>
          <w:iCs/>
        </w:rPr>
        <w:t>Featured for Members</w:t>
      </w:r>
      <w:r w:rsidRPr="00D57FF8">
        <w:t>, Australian Curriculum Lessons website, accessed 15 December 2022.</w:t>
      </w:r>
    </w:p>
    <w:p w14:paraId="0D05A05D" w14:textId="3E6F7ACC" w:rsidR="00DA21A8" w:rsidRDefault="00DA21A8" w:rsidP="00DA21A8">
      <w:r w:rsidRPr="00D57FF8">
        <w:t>New Zealand Ministry of Education (n.d.) ‘</w:t>
      </w:r>
      <w:hyperlink r:id="rId119">
        <w:r w:rsidRPr="00D57FF8">
          <w:rPr>
            <w:rStyle w:val="Hyperlink"/>
          </w:rPr>
          <w:t>Cars, cars, cars</w:t>
        </w:r>
      </w:hyperlink>
      <w:r w:rsidRPr="00D57FF8">
        <w:t xml:space="preserve">’, </w:t>
      </w:r>
      <w:r w:rsidRPr="00D57FF8">
        <w:rPr>
          <w:i/>
          <w:iCs/>
        </w:rPr>
        <w:t>Resource</w:t>
      </w:r>
      <w:r w:rsidRPr="00D57FF8">
        <w:t xml:space="preserve"> </w:t>
      </w:r>
      <w:r w:rsidRPr="00D57FF8">
        <w:rPr>
          <w:i/>
          <w:iCs/>
        </w:rPr>
        <w:t>Finder</w:t>
      </w:r>
      <w:r w:rsidRPr="00D57FF8">
        <w:t>, NZ Maths website, accessed 15 December 2022.</w:t>
      </w:r>
    </w:p>
    <w:p w14:paraId="55C6BC26" w14:textId="432922F1" w:rsidR="00717D52" w:rsidRPr="00D57FF8" w:rsidRDefault="00717D52" w:rsidP="00DA21A8">
      <w:r>
        <w:t xml:space="preserve">New Zealand Ministry of Education (n.d.) </w:t>
      </w:r>
      <w:hyperlink r:id="rId120" w:history="1">
        <w:r w:rsidRPr="00737B43">
          <w:rPr>
            <w:rStyle w:val="Hyperlink"/>
            <w:i/>
            <w:iCs/>
          </w:rPr>
          <w:t>NZ Maths</w:t>
        </w:r>
      </w:hyperlink>
      <w:r>
        <w:t xml:space="preserve"> [website], accessed 15 December 2022.</w:t>
      </w:r>
    </w:p>
    <w:p w14:paraId="2BE5D120" w14:textId="77777777" w:rsidR="00DA21A8" w:rsidRPr="009D037D" w:rsidRDefault="00DA21A8" w:rsidP="00DA21A8">
      <w:pPr>
        <w:rPr>
          <w:highlight w:val="yellow"/>
        </w:rPr>
      </w:pPr>
      <w:r w:rsidRPr="008A358D">
        <w:t xml:space="preserve">Robertson J (2017) </w:t>
      </w:r>
      <w:r w:rsidRPr="008A358D">
        <w:rPr>
          <w:i/>
          <w:iCs/>
        </w:rPr>
        <w:t>Messy Maths: A Playful, Outdoor Approach for Early Years</w:t>
      </w:r>
      <w:r w:rsidRPr="008A358D">
        <w:t>, Crown House Publishing, Great Britain.</w:t>
      </w:r>
    </w:p>
    <w:p w14:paraId="12D3D05E" w14:textId="2EB800AC" w:rsidR="00F40281" w:rsidRDefault="00F40281" w:rsidP="00DA21A8">
      <w:proofErr w:type="spellStart"/>
      <w:r w:rsidRPr="00F40281">
        <w:t>Sarama</w:t>
      </w:r>
      <w:proofErr w:type="spellEnd"/>
      <w:r w:rsidRPr="00F40281">
        <w:t xml:space="preserve"> J and Clements D (2008) ‘Mathematics in early childhood’, in </w:t>
      </w:r>
      <w:proofErr w:type="spellStart"/>
      <w:r w:rsidRPr="00F40281">
        <w:t>Saracho</w:t>
      </w:r>
      <w:proofErr w:type="spellEnd"/>
      <w:r w:rsidRPr="00F40281">
        <w:t xml:space="preserve"> O and </w:t>
      </w:r>
      <w:proofErr w:type="spellStart"/>
      <w:r w:rsidRPr="00F40281">
        <w:t>Spodek</w:t>
      </w:r>
      <w:proofErr w:type="spellEnd"/>
      <w:r w:rsidRPr="00F40281">
        <w:t xml:space="preserve"> B (eds) </w:t>
      </w:r>
      <w:r w:rsidRPr="002E6F49">
        <w:rPr>
          <w:i/>
          <w:iCs/>
        </w:rPr>
        <w:t>Contemporary Perspectives on Mathematics in Early Childhood Education</w:t>
      </w:r>
      <w:r w:rsidRPr="00F40281">
        <w:t>, Information Age Publishing Inc, Charlotte, North Carolina.</w:t>
      </w:r>
    </w:p>
    <w:p w14:paraId="2A947B17" w14:textId="4415C92E" w:rsidR="00DA21A8" w:rsidRPr="00385C63" w:rsidRDefault="00DA21A8" w:rsidP="00DA21A8">
      <w:r w:rsidRPr="00385C63">
        <w:t>Stanford University (n.d.) ‘</w:t>
      </w:r>
      <w:hyperlink r:id="rId121" w:history="1">
        <w:r w:rsidRPr="00385C63">
          <w:rPr>
            <w:rStyle w:val="Hyperlink"/>
          </w:rPr>
          <w:t>Feet Under the Table</w:t>
        </w:r>
      </w:hyperlink>
      <w:r w:rsidRPr="00385C63">
        <w:t xml:space="preserve">’, </w:t>
      </w:r>
      <w:r w:rsidRPr="00385C63">
        <w:rPr>
          <w:i/>
          <w:iCs/>
        </w:rPr>
        <w:t>Tasks</w:t>
      </w:r>
      <w:r w:rsidRPr="00385C63">
        <w:t xml:space="preserve">, </w:t>
      </w:r>
      <w:proofErr w:type="spellStart"/>
      <w:r w:rsidRPr="00385C63">
        <w:t>youcubed</w:t>
      </w:r>
      <w:proofErr w:type="spellEnd"/>
      <w:r w:rsidRPr="00385C63">
        <w:t xml:space="preserve"> website, accessed 15 December 2022.</w:t>
      </w:r>
    </w:p>
    <w:p w14:paraId="1D42D941" w14:textId="1C2E5EBB" w:rsidR="00DA21A8" w:rsidRDefault="00DA21A8" w:rsidP="00DA21A8">
      <w:r w:rsidRPr="00D57FF8">
        <w:t>Stanford University (n.d.) ‘</w:t>
      </w:r>
      <w:hyperlink r:id="rId122" w:history="1">
        <w:r w:rsidRPr="00D57FF8">
          <w:rPr>
            <w:rStyle w:val="Hyperlink"/>
          </w:rPr>
          <w:t>Pepperoni Pizza</w:t>
        </w:r>
      </w:hyperlink>
      <w:r w:rsidRPr="00D57FF8">
        <w:t xml:space="preserve">’, </w:t>
      </w:r>
      <w:r w:rsidRPr="00D57FF8">
        <w:rPr>
          <w:i/>
          <w:iCs/>
        </w:rPr>
        <w:t>Tasks</w:t>
      </w:r>
      <w:r w:rsidRPr="00D57FF8">
        <w:t xml:space="preserve">, </w:t>
      </w:r>
      <w:proofErr w:type="spellStart"/>
      <w:r w:rsidRPr="00D57FF8">
        <w:t>youcubed</w:t>
      </w:r>
      <w:proofErr w:type="spellEnd"/>
      <w:r w:rsidRPr="00D57FF8">
        <w:t xml:space="preserve"> website, accessed 15 December 2022.</w:t>
      </w:r>
    </w:p>
    <w:p w14:paraId="39F4E3FB" w14:textId="746A8377" w:rsidR="00737B43" w:rsidRPr="00415E73" w:rsidRDefault="00737B43" w:rsidP="00DA21A8">
      <w:r>
        <w:t xml:space="preserve">Stanford University (n.d.) </w:t>
      </w:r>
      <w:hyperlink r:id="rId123" w:history="1">
        <w:proofErr w:type="spellStart"/>
        <w:r w:rsidR="00415E73" w:rsidRPr="00CA40D9">
          <w:rPr>
            <w:rStyle w:val="Hyperlink"/>
            <w:i/>
            <w:iCs/>
          </w:rPr>
          <w:t>youcubed</w:t>
        </w:r>
        <w:proofErr w:type="spellEnd"/>
      </w:hyperlink>
      <w:r w:rsidR="00415E73">
        <w:rPr>
          <w:i/>
          <w:iCs/>
        </w:rPr>
        <w:t xml:space="preserve"> </w:t>
      </w:r>
      <w:r w:rsidR="00415E73">
        <w:t>[website], accessed 15 December 2022.</w:t>
      </w:r>
    </w:p>
    <w:p w14:paraId="2895596C" w14:textId="7C92EBEA" w:rsidR="00DA21A8" w:rsidRDefault="00DA21A8" w:rsidP="00DA21A8">
      <w:r w:rsidRPr="00D57FF8">
        <w:t xml:space="preserve">University of Cambridge (Faculty of Mathematics) (2022) </w:t>
      </w:r>
      <w:hyperlink r:id="rId124" w:history="1">
        <w:r w:rsidRPr="00D57FF8">
          <w:rPr>
            <w:rStyle w:val="Hyperlink"/>
            <w:i/>
            <w:iCs/>
          </w:rPr>
          <w:t>Birthday Sharing</w:t>
        </w:r>
      </w:hyperlink>
      <w:r w:rsidRPr="00D57FF8">
        <w:t>, NRICH website, accessed 15 December 2022.</w:t>
      </w:r>
    </w:p>
    <w:p w14:paraId="2B717768" w14:textId="03565BED" w:rsidR="00E129C5" w:rsidRPr="00E129C5" w:rsidRDefault="00E129C5" w:rsidP="00DA21A8">
      <w:r>
        <w:t xml:space="preserve">University of Cambridge (Faculty of Mathematics) (n.d.) </w:t>
      </w:r>
      <w:hyperlink r:id="rId125" w:history="1">
        <w:r w:rsidRPr="00EF7AF7">
          <w:rPr>
            <w:rStyle w:val="Hyperlink"/>
            <w:i/>
            <w:iCs/>
          </w:rPr>
          <w:t>NRICH</w:t>
        </w:r>
      </w:hyperlink>
      <w:r>
        <w:rPr>
          <w:i/>
          <w:iCs/>
        </w:rPr>
        <w:t xml:space="preserve"> </w:t>
      </w:r>
      <w:r>
        <w:t>[website], accessed 15 December 2022.</w:t>
      </w:r>
    </w:p>
    <w:p w14:paraId="049450AA" w14:textId="77777777" w:rsidR="00DA21A8" w:rsidRPr="00385C63" w:rsidRDefault="00DA21A8" w:rsidP="00DA21A8">
      <w:r w:rsidRPr="00385C63">
        <w:t xml:space="preserve">University of Cambridge (Faculty of Mathematics) (2022) </w:t>
      </w:r>
      <w:hyperlink r:id="rId126" w:history="1">
        <w:r w:rsidRPr="00385C63">
          <w:rPr>
            <w:rStyle w:val="Hyperlink"/>
            <w:i/>
            <w:iCs/>
          </w:rPr>
          <w:t>Pair of Legs</w:t>
        </w:r>
      </w:hyperlink>
      <w:r w:rsidRPr="00385C63">
        <w:t>, NRICH website, accessed 15 December 2022.</w:t>
      </w:r>
    </w:p>
    <w:p w14:paraId="0C24E6FF" w14:textId="0E61464C" w:rsidR="00176256" w:rsidRDefault="00DA21A8" w:rsidP="00DA21A8">
      <w:r w:rsidRPr="00385C63">
        <w:t xml:space="preserve">University of Toronto, Ontario Institute for Students in Education (n.d.) </w:t>
      </w:r>
      <w:hyperlink r:id="rId127" w:history="1">
        <w:r w:rsidRPr="00385C63">
          <w:rPr>
            <w:rStyle w:val="Hyperlink"/>
            <w:i/>
            <w:iCs/>
          </w:rPr>
          <w:t>Dominoes Parking Lot Game</w:t>
        </w:r>
      </w:hyperlink>
      <w:r w:rsidRPr="00385C63">
        <w:t>, The Robertson Program for Inquiry-based Teaching in Mathematics and Science website, accessed 15 December 2022.</w:t>
      </w:r>
    </w:p>
    <w:p w14:paraId="44D28A41" w14:textId="726F99E2" w:rsidR="006B2289" w:rsidRPr="006B2289" w:rsidRDefault="006B2289" w:rsidP="00DA21A8">
      <w:r>
        <w:t xml:space="preserve">University of Toronto, Ontario Institute for Students in Education (n.d.) </w:t>
      </w:r>
      <w:hyperlink r:id="rId128" w:history="1">
        <w:r w:rsidRPr="00717D52">
          <w:rPr>
            <w:rStyle w:val="Hyperlink"/>
            <w:i/>
            <w:iCs/>
          </w:rPr>
          <w:t>The Robertson Program for Inquiry-based Teaching in Mathematics and Science</w:t>
        </w:r>
      </w:hyperlink>
      <w:r>
        <w:rPr>
          <w:i/>
          <w:iCs/>
        </w:rPr>
        <w:t xml:space="preserve"> </w:t>
      </w:r>
      <w:r>
        <w:t>[website], accessed 15 December 2022.</w:t>
      </w:r>
    </w:p>
    <w:sectPr w:rsidR="006B2289" w:rsidRPr="006B2289" w:rsidSect="00242D79">
      <w:footerReference w:type="even" r:id="rId129"/>
      <w:footerReference w:type="default" r:id="rId130"/>
      <w:headerReference w:type="first" r:id="rId131"/>
      <w:footerReference w:type="first" r:id="rId13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B57FA" w14:textId="77777777" w:rsidR="00EB0228" w:rsidRDefault="00EB0228" w:rsidP="00E51733">
      <w:r>
        <w:separator/>
      </w:r>
    </w:p>
  </w:endnote>
  <w:endnote w:type="continuationSeparator" w:id="0">
    <w:p w14:paraId="0E32EC9F" w14:textId="77777777" w:rsidR="00EB0228" w:rsidRDefault="00EB0228" w:rsidP="00E51733">
      <w:r>
        <w:continuationSeparator/>
      </w:r>
    </w:p>
  </w:endnote>
  <w:endnote w:type="continuationNotice" w:id="1">
    <w:p w14:paraId="370F1C26" w14:textId="77777777" w:rsidR="00EB0228" w:rsidRDefault="00EB02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929F" w14:textId="6B26C47B" w:rsidR="000D3B1E" w:rsidRDefault="00CA3CFF" w:rsidP="00FA4B63">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338E2">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120F" w14:textId="25BAED5C" w:rsidR="000D3B1E" w:rsidRDefault="00CA3CFF" w:rsidP="00FA4B63">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340280">
      <w:t>Mathematics – Early Stage 1 – Unit</w:t>
    </w:r>
    <w:r>
      <w:t xml:space="preserve">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722A" w14:textId="77777777" w:rsidR="00CA3CFF" w:rsidRPr="009B05C3" w:rsidRDefault="00CA3CFF"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0002B190" wp14:editId="0262832F">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E038" w14:textId="77777777" w:rsidR="00EB0228" w:rsidRDefault="00EB0228" w:rsidP="00E51733">
      <w:r>
        <w:separator/>
      </w:r>
    </w:p>
  </w:footnote>
  <w:footnote w:type="continuationSeparator" w:id="0">
    <w:p w14:paraId="2B9ECDF7" w14:textId="77777777" w:rsidR="00EB0228" w:rsidRDefault="00EB0228" w:rsidP="00E51733">
      <w:r>
        <w:continuationSeparator/>
      </w:r>
    </w:p>
  </w:footnote>
  <w:footnote w:type="continuationNotice" w:id="1">
    <w:p w14:paraId="51F39DC6" w14:textId="77777777" w:rsidR="00EB0228" w:rsidRDefault="00EB02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8A4A" w14:textId="77777777" w:rsidR="00CA3CFF" w:rsidRPr="00F14D7F" w:rsidRDefault="00CA3CFF"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9E46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EBEDF4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63330781">
    <w:abstractNumId w:val="2"/>
  </w:num>
  <w:num w:numId="2" w16cid:durableId="771359805">
    <w:abstractNumId w:val="1"/>
  </w:num>
  <w:num w:numId="3" w16cid:durableId="874393090">
    <w:abstractNumId w:val="2"/>
    <w:lvlOverride w:ilvl="0">
      <w:startOverride w:val="1"/>
    </w:lvlOverride>
  </w:num>
  <w:num w:numId="4" w16cid:durableId="717512902">
    <w:abstractNumId w:val="2"/>
    <w:lvlOverride w:ilvl="0">
      <w:startOverride w:val="1"/>
    </w:lvlOverride>
  </w:num>
  <w:num w:numId="5" w16cid:durableId="91706539">
    <w:abstractNumId w:val="2"/>
    <w:lvlOverride w:ilvl="0">
      <w:startOverride w:val="1"/>
    </w:lvlOverride>
  </w:num>
  <w:num w:numId="6" w16cid:durableId="961181982">
    <w:abstractNumId w:val="2"/>
    <w:lvlOverride w:ilvl="0">
      <w:startOverride w:val="1"/>
    </w:lvlOverride>
  </w:num>
  <w:num w:numId="7" w16cid:durableId="567693726">
    <w:abstractNumId w:val="2"/>
    <w:lvlOverride w:ilvl="0">
      <w:startOverride w:val="1"/>
    </w:lvlOverride>
  </w:num>
  <w:num w:numId="8" w16cid:durableId="1319992392">
    <w:abstractNumId w:val="2"/>
    <w:lvlOverride w:ilvl="0">
      <w:startOverride w:val="1"/>
    </w:lvlOverride>
  </w:num>
  <w:num w:numId="9" w16cid:durableId="2043937444">
    <w:abstractNumId w:val="2"/>
    <w:lvlOverride w:ilvl="0">
      <w:startOverride w:val="1"/>
    </w:lvlOverride>
  </w:num>
  <w:num w:numId="10" w16cid:durableId="661663335">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397319240">
    <w:abstractNumId w:val="1"/>
  </w:num>
  <w:num w:numId="12" w16cid:durableId="616719445">
    <w:abstractNumId w:val="4"/>
  </w:num>
  <w:num w:numId="13" w16cid:durableId="1812552425">
    <w:abstractNumId w:val="2"/>
  </w:num>
  <w:num w:numId="14" w16cid:durableId="824515019">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768702354">
    <w:abstractNumId w:val="1"/>
  </w:num>
  <w:num w:numId="16" w16cid:durableId="1802728690">
    <w:abstractNumId w:val="4"/>
  </w:num>
  <w:num w:numId="17" w16cid:durableId="874852747">
    <w:abstractNumId w:val="2"/>
  </w:num>
  <w:num w:numId="18" w16cid:durableId="490411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15689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93938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7621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53410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9037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75722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321814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566"/>
    <w:rsid w:val="00000900"/>
    <w:rsid w:val="000035B9"/>
    <w:rsid w:val="000037FE"/>
    <w:rsid w:val="0000568A"/>
    <w:rsid w:val="00005E4E"/>
    <w:rsid w:val="00006621"/>
    <w:rsid w:val="000122A8"/>
    <w:rsid w:val="00013B01"/>
    <w:rsid w:val="00013ECF"/>
    <w:rsid w:val="00013FF2"/>
    <w:rsid w:val="00020B55"/>
    <w:rsid w:val="00023503"/>
    <w:rsid w:val="0002480A"/>
    <w:rsid w:val="00024AC2"/>
    <w:rsid w:val="00024BFD"/>
    <w:rsid w:val="00024F25"/>
    <w:rsid w:val="000252CB"/>
    <w:rsid w:val="00025805"/>
    <w:rsid w:val="000259F3"/>
    <w:rsid w:val="00026845"/>
    <w:rsid w:val="00027040"/>
    <w:rsid w:val="000317BC"/>
    <w:rsid w:val="0003375D"/>
    <w:rsid w:val="00034B4F"/>
    <w:rsid w:val="00034CBD"/>
    <w:rsid w:val="00036C62"/>
    <w:rsid w:val="000413A7"/>
    <w:rsid w:val="00044355"/>
    <w:rsid w:val="00044EFD"/>
    <w:rsid w:val="00045F0D"/>
    <w:rsid w:val="0004750C"/>
    <w:rsid w:val="00047718"/>
    <w:rsid w:val="00047862"/>
    <w:rsid w:val="00047D54"/>
    <w:rsid w:val="00050638"/>
    <w:rsid w:val="000520E4"/>
    <w:rsid w:val="00054404"/>
    <w:rsid w:val="00054D26"/>
    <w:rsid w:val="0005609E"/>
    <w:rsid w:val="000571AA"/>
    <w:rsid w:val="00057EAD"/>
    <w:rsid w:val="00061D5B"/>
    <w:rsid w:val="0006656E"/>
    <w:rsid w:val="0006704F"/>
    <w:rsid w:val="00072CD6"/>
    <w:rsid w:val="000738D4"/>
    <w:rsid w:val="00074045"/>
    <w:rsid w:val="0007441C"/>
    <w:rsid w:val="00074F0F"/>
    <w:rsid w:val="0007642C"/>
    <w:rsid w:val="000768C0"/>
    <w:rsid w:val="000811DE"/>
    <w:rsid w:val="000819F2"/>
    <w:rsid w:val="000824AB"/>
    <w:rsid w:val="00082F9E"/>
    <w:rsid w:val="00084571"/>
    <w:rsid w:val="0009072C"/>
    <w:rsid w:val="000909B1"/>
    <w:rsid w:val="000910FB"/>
    <w:rsid w:val="00092281"/>
    <w:rsid w:val="0009296C"/>
    <w:rsid w:val="00094A4A"/>
    <w:rsid w:val="000A063C"/>
    <w:rsid w:val="000A0DD4"/>
    <w:rsid w:val="000A5463"/>
    <w:rsid w:val="000A75F8"/>
    <w:rsid w:val="000ABC42"/>
    <w:rsid w:val="000B0FCB"/>
    <w:rsid w:val="000B1898"/>
    <w:rsid w:val="000B2595"/>
    <w:rsid w:val="000B26FD"/>
    <w:rsid w:val="000B5FEB"/>
    <w:rsid w:val="000B6921"/>
    <w:rsid w:val="000B6B3C"/>
    <w:rsid w:val="000B6FC0"/>
    <w:rsid w:val="000C1B93"/>
    <w:rsid w:val="000C24ED"/>
    <w:rsid w:val="000C2784"/>
    <w:rsid w:val="000C3ADA"/>
    <w:rsid w:val="000C3B04"/>
    <w:rsid w:val="000C65BA"/>
    <w:rsid w:val="000D3B1E"/>
    <w:rsid w:val="000D3BBE"/>
    <w:rsid w:val="000D726D"/>
    <w:rsid w:val="000D73FC"/>
    <w:rsid w:val="000D7466"/>
    <w:rsid w:val="000E0BA2"/>
    <w:rsid w:val="000E566B"/>
    <w:rsid w:val="000E56A3"/>
    <w:rsid w:val="000F0889"/>
    <w:rsid w:val="000F2549"/>
    <w:rsid w:val="000F343C"/>
    <w:rsid w:val="000F3B50"/>
    <w:rsid w:val="000F44D7"/>
    <w:rsid w:val="000F4E4E"/>
    <w:rsid w:val="000F5F70"/>
    <w:rsid w:val="000F5F93"/>
    <w:rsid w:val="0010043A"/>
    <w:rsid w:val="00101CF8"/>
    <w:rsid w:val="00101EC1"/>
    <w:rsid w:val="00102584"/>
    <w:rsid w:val="00106AC8"/>
    <w:rsid w:val="00111937"/>
    <w:rsid w:val="00112528"/>
    <w:rsid w:val="00112B24"/>
    <w:rsid w:val="00112C3E"/>
    <w:rsid w:val="00120A8C"/>
    <w:rsid w:val="00121A8C"/>
    <w:rsid w:val="00123578"/>
    <w:rsid w:val="00124B6F"/>
    <w:rsid w:val="00124C9E"/>
    <w:rsid w:val="001259BF"/>
    <w:rsid w:val="00125F69"/>
    <w:rsid w:val="0012725E"/>
    <w:rsid w:val="00130531"/>
    <w:rsid w:val="00130535"/>
    <w:rsid w:val="00130AD2"/>
    <w:rsid w:val="0013154F"/>
    <w:rsid w:val="001318D4"/>
    <w:rsid w:val="0013450D"/>
    <w:rsid w:val="001350A6"/>
    <w:rsid w:val="0013628C"/>
    <w:rsid w:val="001379C5"/>
    <w:rsid w:val="00142DD4"/>
    <w:rsid w:val="00143906"/>
    <w:rsid w:val="00143AFB"/>
    <w:rsid w:val="00146D85"/>
    <w:rsid w:val="0014743F"/>
    <w:rsid w:val="0015257E"/>
    <w:rsid w:val="00152D14"/>
    <w:rsid w:val="0015419A"/>
    <w:rsid w:val="0015631F"/>
    <w:rsid w:val="00156CB4"/>
    <w:rsid w:val="00156F94"/>
    <w:rsid w:val="001608D2"/>
    <w:rsid w:val="001621F0"/>
    <w:rsid w:val="0016245A"/>
    <w:rsid w:val="0016392B"/>
    <w:rsid w:val="00163FF6"/>
    <w:rsid w:val="00164F6E"/>
    <w:rsid w:val="00165ACE"/>
    <w:rsid w:val="00165E84"/>
    <w:rsid w:val="00166AFA"/>
    <w:rsid w:val="00167AE4"/>
    <w:rsid w:val="00171E4C"/>
    <w:rsid w:val="00173D5D"/>
    <w:rsid w:val="00174FDE"/>
    <w:rsid w:val="001752B0"/>
    <w:rsid w:val="00176256"/>
    <w:rsid w:val="00182672"/>
    <w:rsid w:val="00182F70"/>
    <w:rsid w:val="00185D1E"/>
    <w:rsid w:val="0019003E"/>
    <w:rsid w:val="00190C6F"/>
    <w:rsid w:val="00194488"/>
    <w:rsid w:val="001A2D64"/>
    <w:rsid w:val="001A3009"/>
    <w:rsid w:val="001A4373"/>
    <w:rsid w:val="001A5202"/>
    <w:rsid w:val="001A7251"/>
    <w:rsid w:val="001A768D"/>
    <w:rsid w:val="001B5BED"/>
    <w:rsid w:val="001C0CB1"/>
    <w:rsid w:val="001C2A13"/>
    <w:rsid w:val="001C5044"/>
    <w:rsid w:val="001C7E97"/>
    <w:rsid w:val="001D1CD2"/>
    <w:rsid w:val="001D5230"/>
    <w:rsid w:val="001D69E5"/>
    <w:rsid w:val="001D6CC7"/>
    <w:rsid w:val="001D7D76"/>
    <w:rsid w:val="001E3386"/>
    <w:rsid w:val="001E3C25"/>
    <w:rsid w:val="001E7332"/>
    <w:rsid w:val="001F422F"/>
    <w:rsid w:val="001F48FB"/>
    <w:rsid w:val="001F4B6A"/>
    <w:rsid w:val="001F600F"/>
    <w:rsid w:val="001F7B53"/>
    <w:rsid w:val="00200D2F"/>
    <w:rsid w:val="002017C5"/>
    <w:rsid w:val="00201B70"/>
    <w:rsid w:val="0020444E"/>
    <w:rsid w:val="002049D2"/>
    <w:rsid w:val="00204A1C"/>
    <w:rsid w:val="00205456"/>
    <w:rsid w:val="002075A1"/>
    <w:rsid w:val="00207A81"/>
    <w:rsid w:val="002105AD"/>
    <w:rsid w:val="00210B64"/>
    <w:rsid w:val="00212FE6"/>
    <w:rsid w:val="002171C7"/>
    <w:rsid w:val="00220A82"/>
    <w:rsid w:val="00221E21"/>
    <w:rsid w:val="00222A00"/>
    <w:rsid w:val="00223836"/>
    <w:rsid w:val="00225841"/>
    <w:rsid w:val="0022782A"/>
    <w:rsid w:val="00231C43"/>
    <w:rsid w:val="00235B8E"/>
    <w:rsid w:val="0023609C"/>
    <w:rsid w:val="00241AF9"/>
    <w:rsid w:val="00242D79"/>
    <w:rsid w:val="0024385D"/>
    <w:rsid w:val="0024533E"/>
    <w:rsid w:val="0024760F"/>
    <w:rsid w:val="002515B8"/>
    <w:rsid w:val="002532AB"/>
    <w:rsid w:val="002549F5"/>
    <w:rsid w:val="002551FA"/>
    <w:rsid w:val="0025592F"/>
    <w:rsid w:val="00257D69"/>
    <w:rsid w:val="0026548C"/>
    <w:rsid w:val="00265B9B"/>
    <w:rsid w:val="00266207"/>
    <w:rsid w:val="00267AF8"/>
    <w:rsid w:val="00271777"/>
    <w:rsid w:val="0027370C"/>
    <w:rsid w:val="00284CAF"/>
    <w:rsid w:val="0028508B"/>
    <w:rsid w:val="00285ABB"/>
    <w:rsid w:val="00290B1F"/>
    <w:rsid w:val="00291B5F"/>
    <w:rsid w:val="00294002"/>
    <w:rsid w:val="00294564"/>
    <w:rsid w:val="00295355"/>
    <w:rsid w:val="002960FB"/>
    <w:rsid w:val="00296149"/>
    <w:rsid w:val="00296AED"/>
    <w:rsid w:val="00297B25"/>
    <w:rsid w:val="00297B3C"/>
    <w:rsid w:val="00297D47"/>
    <w:rsid w:val="002A022B"/>
    <w:rsid w:val="002A1CC1"/>
    <w:rsid w:val="002A22D2"/>
    <w:rsid w:val="002A28B4"/>
    <w:rsid w:val="002A2B8C"/>
    <w:rsid w:val="002A2EDF"/>
    <w:rsid w:val="002A35CF"/>
    <w:rsid w:val="002A475D"/>
    <w:rsid w:val="002A7531"/>
    <w:rsid w:val="002A7F03"/>
    <w:rsid w:val="002B207F"/>
    <w:rsid w:val="002B2644"/>
    <w:rsid w:val="002B2FDD"/>
    <w:rsid w:val="002B516A"/>
    <w:rsid w:val="002C3BA9"/>
    <w:rsid w:val="002C5B1A"/>
    <w:rsid w:val="002D0AB4"/>
    <w:rsid w:val="002D0BD8"/>
    <w:rsid w:val="002D2972"/>
    <w:rsid w:val="002D4129"/>
    <w:rsid w:val="002D559D"/>
    <w:rsid w:val="002D58A2"/>
    <w:rsid w:val="002D6F78"/>
    <w:rsid w:val="002D7EB6"/>
    <w:rsid w:val="002E0540"/>
    <w:rsid w:val="002E2F8B"/>
    <w:rsid w:val="002E38B0"/>
    <w:rsid w:val="002E57B7"/>
    <w:rsid w:val="002E6DD3"/>
    <w:rsid w:val="002E6F49"/>
    <w:rsid w:val="002F1574"/>
    <w:rsid w:val="002F16F2"/>
    <w:rsid w:val="002F2740"/>
    <w:rsid w:val="002F4E35"/>
    <w:rsid w:val="002F6204"/>
    <w:rsid w:val="002F7AC3"/>
    <w:rsid w:val="002F7CFE"/>
    <w:rsid w:val="00300E56"/>
    <w:rsid w:val="0030129C"/>
    <w:rsid w:val="00301C8C"/>
    <w:rsid w:val="00302ABA"/>
    <w:rsid w:val="00303085"/>
    <w:rsid w:val="00303578"/>
    <w:rsid w:val="0030514C"/>
    <w:rsid w:val="00305A10"/>
    <w:rsid w:val="00306670"/>
    <w:rsid w:val="00306C23"/>
    <w:rsid w:val="00310A95"/>
    <w:rsid w:val="0031206E"/>
    <w:rsid w:val="00315A1D"/>
    <w:rsid w:val="00316B16"/>
    <w:rsid w:val="0032009F"/>
    <w:rsid w:val="00327931"/>
    <w:rsid w:val="003331DA"/>
    <w:rsid w:val="00334389"/>
    <w:rsid w:val="00334B77"/>
    <w:rsid w:val="0033517C"/>
    <w:rsid w:val="00335D8E"/>
    <w:rsid w:val="00340280"/>
    <w:rsid w:val="003403D3"/>
    <w:rsid w:val="00340DD9"/>
    <w:rsid w:val="00340F03"/>
    <w:rsid w:val="00342080"/>
    <w:rsid w:val="00343522"/>
    <w:rsid w:val="00343E50"/>
    <w:rsid w:val="00345616"/>
    <w:rsid w:val="0034619C"/>
    <w:rsid w:val="00346255"/>
    <w:rsid w:val="003467FF"/>
    <w:rsid w:val="00346DBF"/>
    <w:rsid w:val="003532B4"/>
    <w:rsid w:val="00357181"/>
    <w:rsid w:val="00360E17"/>
    <w:rsid w:val="00361AC6"/>
    <w:rsid w:val="0036209C"/>
    <w:rsid w:val="00362F5A"/>
    <w:rsid w:val="00363D87"/>
    <w:rsid w:val="00365529"/>
    <w:rsid w:val="00366429"/>
    <w:rsid w:val="00366680"/>
    <w:rsid w:val="003672F9"/>
    <w:rsid w:val="00367CD6"/>
    <w:rsid w:val="00373517"/>
    <w:rsid w:val="00373A8A"/>
    <w:rsid w:val="00373F3E"/>
    <w:rsid w:val="0037412F"/>
    <w:rsid w:val="00375AD3"/>
    <w:rsid w:val="0038058F"/>
    <w:rsid w:val="003807DF"/>
    <w:rsid w:val="00382F4A"/>
    <w:rsid w:val="003832DB"/>
    <w:rsid w:val="00383B12"/>
    <w:rsid w:val="003841DB"/>
    <w:rsid w:val="00385DFB"/>
    <w:rsid w:val="00387DB7"/>
    <w:rsid w:val="0038D4FA"/>
    <w:rsid w:val="0039188C"/>
    <w:rsid w:val="003932C3"/>
    <w:rsid w:val="0039753C"/>
    <w:rsid w:val="0039965B"/>
    <w:rsid w:val="0039BF61"/>
    <w:rsid w:val="003A12E2"/>
    <w:rsid w:val="003A422E"/>
    <w:rsid w:val="003A5190"/>
    <w:rsid w:val="003A5CB0"/>
    <w:rsid w:val="003B240E"/>
    <w:rsid w:val="003B3358"/>
    <w:rsid w:val="003B37BB"/>
    <w:rsid w:val="003B4CC1"/>
    <w:rsid w:val="003B5902"/>
    <w:rsid w:val="003B69A9"/>
    <w:rsid w:val="003C094C"/>
    <w:rsid w:val="003C0D53"/>
    <w:rsid w:val="003C164B"/>
    <w:rsid w:val="003C1945"/>
    <w:rsid w:val="003C37CF"/>
    <w:rsid w:val="003C4F5F"/>
    <w:rsid w:val="003C723A"/>
    <w:rsid w:val="003C76B0"/>
    <w:rsid w:val="003D13EF"/>
    <w:rsid w:val="003D1DE0"/>
    <w:rsid w:val="003D2A1F"/>
    <w:rsid w:val="003D74E9"/>
    <w:rsid w:val="003E0409"/>
    <w:rsid w:val="003E1C5A"/>
    <w:rsid w:val="003E70BC"/>
    <w:rsid w:val="003E7860"/>
    <w:rsid w:val="003F0A66"/>
    <w:rsid w:val="003F1B2E"/>
    <w:rsid w:val="003F3EDF"/>
    <w:rsid w:val="003F4070"/>
    <w:rsid w:val="003F57BA"/>
    <w:rsid w:val="003F5EA6"/>
    <w:rsid w:val="003FC656"/>
    <w:rsid w:val="00401084"/>
    <w:rsid w:val="00401340"/>
    <w:rsid w:val="0040434F"/>
    <w:rsid w:val="004062C1"/>
    <w:rsid w:val="00406AD2"/>
    <w:rsid w:val="0040794B"/>
    <w:rsid w:val="00407EF0"/>
    <w:rsid w:val="00410781"/>
    <w:rsid w:val="00411FCD"/>
    <w:rsid w:val="00412F2B"/>
    <w:rsid w:val="0041527A"/>
    <w:rsid w:val="00415E73"/>
    <w:rsid w:val="004178B3"/>
    <w:rsid w:val="004209AF"/>
    <w:rsid w:val="004227D4"/>
    <w:rsid w:val="00429B35"/>
    <w:rsid w:val="004309E4"/>
    <w:rsid w:val="00430F12"/>
    <w:rsid w:val="0043104E"/>
    <w:rsid w:val="00431DE2"/>
    <w:rsid w:val="00432171"/>
    <w:rsid w:val="004376AE"/>
    <w:rsid w:val="00442DF1"/>
    <w:rsid w:val="00444B2A"/>
    <w:rsid w:val="00447167"/>
    <w:rsid w:val="00450B90"/>
    <w:rsid w:val="00456955"/>
    <w:rsid w:val="00456E46"/>
    <w:rsid w:val="004577F4"/>
    <w:rsid w:val="0046278E"/>
    <w:rsid w:val="00464287"/>
    <w:rsid w:val="00464972"/>
    <w:rsid w:val="00464F76"/>
    <w:rsid w:val="004654AC"/>
    <w:rsid w:val="00465D5A"/>
    <w:rsid w:val="004662AB"/>
    <w:rsid w:val="004717C7"/>
    <w:rsid w:val="00480185"/>
    <w:rsid w:val="004826EF"/>
    <w:rsid w:val="00482DF8"/>
    <w:rsid w:val="00483204"/>
    <w:rsid w:val="0048642E"/>
    <w:rsid w:val="004870E6"/>
    <w:rsid w:val="00487C9F"/>
    <w:rsid w:val="00490D53"/>
    <w:rsid w:val="00492EE4"/>
    <w:rsid w:val="004A1CA7"/>
    <w:rsid w:val="004A779D"/>
    <w:rsid w:val="004B044A"/>
    <w:rsid w:val="004B0BFE"/>
    <w:rsid w:val="004B2B9A"/>
    <w:rsid w:val="004B484F"/>
    <w:rsid w:val="004B55ED"/>
    <w:rsid w:val="004C0B8A"/>
    <w:rsid w:val="004C10B1"/>
    <w:rsid w:val="004C1164"/>
    <w:rsid w:val="004C11A9"/>
    <w:rsid w:val="004C21FC"/>
    <w:rsid w:val="004C28C8"/>
    <w:rsid w:val="004C3785"/>
    <w:rsid w:val="004C6359"/>
    <w:rsid w:val="004D1553"/>
    <w:rsid w:val="004D1651"/>
    <w:rsid w:val="004D33A7"/>
    <w:rsid w:val="004D3D67"/>
    <w:rsid w:val="004D3EA5"/>
    <w:rsid w:val="004D6F68"/>
    <w:rsid w:val="004D7190"/>
    <w:rsid w:val="004E28A8"/>
    <w:rsid w:val="004E2FFC"/>
    <w:rsid w:val="004E33E6"/>
    <w:rsid w:val="004E59BF"/>
    <w:rsid w:val="004E69C3"/>
    <w:rsid w:val="004E775D"/>
    <w:rsid w:val="004F44E1"/>
    <w:rsid w:val="004F48DD"/>
    <w:rsid w:val="004F6AF2"/>
    <w:rsid w:val="004F7AF6"/>
    <w:rsid w:val="005010DA"/>
    <w:rsid w:val="00501548"/>
    <w:rsid w:val="00504B52"/>
    <w:rsid w:val="00504B60"/>
    <w:rsid w:val="0050517F"/>
    <w:rsid w:val="0050685E"/>
    <w:rsid w:val="00506867"/>
    <w:rsid w:val="00511863"/>
    <w:rsid w:val="005124C1"/>
    <w:rsid w:val="00514131"/>
    <w:rsid w:val="005208D2"/>
    <w:rsid w:val="00521493"/>
    <w:rsid w:val="00523223"/>
    <w:rsid w:val="00524CDD"/>
    <w:rsid w:val="0052531A"/>
    <w:rsid w:val="00526795"/>
    <w:rsid w:val="00526CC2"/>
    <w:rsid w:val="00532123"/>
    <w:rsid w:val="005321DD"/>
    <w:rsid w:val="005329E7"/>
    <w:rsid w:val="00537B90"/>
    <w:rsid w:val="0054078F"/>
    <w:rsid w:val="005419FC"/>
    <w:rsid w:val="00541FBB"/>
    <w:rsid w:val="005434AF"/>
    <w:rsid w:val="00543DEC"/>
    <w:rsid w:val="00545F66"/>
    <w:rsid w:val="00545F6D"/>
    <w:rsid w:val="00546DCD"/>
    <w:rsid w:val="00550952"/>
    <w:rsid w:val="0055177D"/>
    <w:rsid w:val="00552FCA"/>
    <w:rsid w:val="00555071"/>
    <w:rsid w:val="00555456"/>
    <w:rsid w:val="005649D2"/>
    <w:rsid w:val="005652BD"/>
    <w:rsid w:val="00566A51"/>
    <w:rsid w:val="005678B6"/>
    <w:rsid w:val="00567C5D"/>
    <w:rsid w:val="0056E242"/>
    <w:rsid w:val="005715B5"/>
    <w:rsid w:val="00571C0E"/>
    <w:rsid w:val="005739D5"/>
    <w:rsid w:val="00573B83"/>
    <w:rsid w:val="005758CB"/>
    <w:rsid w:val="0058072F"/>
    <w:rsid w:val="0058102D"/>
    <w:rsid w:val="005823B7"/>
    <w:rsid w:val="00583534"/>
    <w:rsid w:val="00583731"/>
    <w:rsid w:val="00587A5C"/>
    <w:rsid w:val="005914F0"/>
    <w:rsid w:val="00591897"/>
    <w:rsid w:val="00593213"/>
    <w:rsid w:val="005934B4"/>
    <w:rsid w:val="00593606"/>
    <w:rsid w:val="00593C7B"/>
    <w:rsid w:val="0059765B"/>
    <w:rsid w:val="00597989"/>
    <w:rsid w:val="005A03A1"/>
    <w:rsid w:val="005A04D5"/>
    <w:rsid w:val="005A34D4"/>
    <w:rsid w:val="005A4373"/>
    <w:rsid w:val="005A4AC2"/>
    <w:rsid w:val="005A4EA7"/>
    <w:rsid w:val="005A67CA"/>
    <w:rsid w:val="005A7A1B"/>
    <w:rsid w:val="005A7AA8"/>
    <w:rsid w:val="005B184F"/>
    <w:rsid w:val="005B3567"/>
    <w:rsid w:val="005B77E0"/>
    <w:rsid w:val="005C14A7"/>
    <w:rsid w:val="005C5DD8"/>
    <w:rsid w:val="005D0140"/>
    <w:rsid w:val="005D0550"/>
    <w:rsid w:val="005D2678"/>
    <w:rsid w:val="005D49FE"/>
    <w:rsid w:val="005D64F7"/>
    <w:rsid w:val="005D74EC"/>
    <w:rsid w:val="005E0A8E"/>
    <w:rsid w:val="005E1DEB"/>
    <w:rsid w:val="005E1F63"/>
    <w:rsid w:val="005E41D2"/>
    <w:rsid w:val="005E4A14"/>
    <w:rsid w:val="005E565F"/>
    <w:rsid w:val="005E67F9"/>
    <w:rsid w:val="005F2D70"/>
    <w:rsid w:val="005F2DDE"/>
    <w:rsid w:val="005F35A9"/>
    <w:rsid w:val="005F3770"/>
    <w:rsid w:val="005F3E0E"/>
    <w:rsid w:val="005F7D78"/>
    <w:rsid w:val="00603432"/>
    <w:rsid w:val="00607D61"/>
    <w:rsid w:val="00610CF9"/>
    <w:rsid w:val="00610FB5"/>
    <w:rsid w:val="00612052"/>
    <w:rsid w:val="0061522C"/>
    <w:rsid w:val="00616797"/>
    <w:rsid w:val="006176B6"/>
    <w:rsid w:val="0062570D"/>
    <w:rsid w:val="00626BBF"/>
    <w:rsid w:val="00627BC1"/>
    <w:rsid w:val="0062BD80"/>
    <w:rsid w:val="00631F9F"/>
    <w:rsid w:val="00632D89"/>
    <w:rsid w:val="006361E6"/>
    <w:rsid w:val="006405EB"/>
    <w:rsid w:val="0064273E"/>
    <w:rsid w:val="00642EE8"/>
    <w:rsid w:val="00642FD4"/>
    <w:rsid w:val="00643249"/>
    <w:rsid w:val="00643CC4"/>
    <w:rsid w:val="00644AF2"/>
    <w:rsid w:val="00645DE6"/>
    <w:rsid w:val="0064642B"/>
    <w:rsid w:val="006477D6"/>
    <w:rsid w:val="00654D9C"/>
    <w:rsid w:val="00657FA8"/>
    <w:rsid w:val="0066194F"/>
    <w:rsid w:val="0066340F"/>
    <w:rsid w:val="006641D5"/>
    <w:rsid w:val="006648B3"/>
    <w:rsid w:val="00664A2C"/>
    <w:rsid w:val="00665205"/>
    <w:rsid w:val="00665FD2"/>
    <w:rsid w:val="006708A8"/>
    <w:rsid w:val="00670F01"/>
    <w:rsid w:val="00672A2A"/>
    <w:rsid w:val="00673CE3"/>
    <w:rsid w:val="00674D33"/>
    <w:rsid w:val="00677835"/>
    <w:rsid w:val="00677CE1"/>
    <w:rsid w:val="00680388"/>
    <w:rsid w:val="006819C8"/>
    <w:rsid w:val="00681BCF"/>
    <w:rsid w:val="0068205C"/>
    <w:rsid w:val="006844E6"/>
    <w:rsid w:val="00685324"/>
    <w:rsid w:val="006913D5"/>
    <w:rsid w:val="006913EF"/>
    <w:rsid w:val="00693859"/>
    <w:rsid w:val="00694155"/>
    <w:rsid w:val="00695375"/>
    <w:rsid w:val="00696410"/>
    <w:rsid w:val="006A1B47"/>
    <w:rsid w:val="006A311A"/>
    <w:rsid w:val="006A3884"/>
    <w:rsid w:val="006A61D1"/>
    <w:rsid w:val="006A63F4"/>
    <w:rsid w:val="006A7A5F"/>
    <w:rsid w:val="006B2289"/>
    <w:rsid w:val="006B22D3"/>
    <w:rsid w:val="006B3488"/>
    <w:rsid w:val="006B4E7D"/>
    <w:rsid w:val="006B7322"/>
    <w:rsid w:val="006C0C92"/>
    <w:rsid w:val="006C10C6"/>
    <w:rsid w:val="006C21C4"/>
    <w:rsid w:val="006C306F"/>
    <w:rsid w:val="006C342F"/>
    <w:rsid w:val="006C3587"/>
    <w:rsid w:val="006C4CEA"/>
    <w:rsid w:val="006C58E8"/>
    <w:rsid w:val="006D00B0"/>
    <w:rsid w:val="006D1CF3"/>
    <w:rsid w:val="006D1D19"/>
    <w:rsid w:val="006D26CC"/>
    <w:rsid w:val="006D7210"/>
    <w:rsid w:val="006E0F40"/>
    <w:rsid w:val="006E2D25"/>
    <w:rsid w:val="006E33F2"/>
    <w:rsid w:val="006E54D3"/>
    <w:rsid w:val="006E6251"/>
    <w:rsid w:val="006E6C2D"/>
    <w:rsid w:val="006E6D29"/>
    <w:rsid w:val="006F050B"/>
    <w:rsid w:val="006F216D"/>
    <w:rsid w:val="006F2782"/>
    <w:rsid w:val="006F3241"/>
    <w:rsid w:val="006F3CEC"/>
    <w:rsid w:val="006F75CA"/>
    <w:rsid w:val="006F7688"/>
    <w:rsid w:val="0070073F"/>
    <w:rsid w:val="007022E0"/>
    <w:rsid w:val="007037A9"/>
    <w:rsid w:val="00704C0B"/>
    <w:rsid w:val="00711BC2"/>
    <w:rsid w:val="007127C3"/>
    <w:rsid w:val="007134A2"/>
    <w:rsid w:val="00713E2D"/>
    <w:rsid w:val="00714433"/>
    <w:rsid w:val="007144E2"/>
    <w:rsid w:val="007170D5"/>
    <w:rsid w:val="00717237"/>
    <w:rsid w:val="00717D52"/>
    <w:rsid w:val="00720051"/>
    <w:rsid w:val="00720178"/>
    <w:rsid w:val="007233CE"/>
    <w:rsid w:val="007254DE"/>
    <w:rsid w:val="007256F3"/>
    <w:rsid w:val="007318D5"/>
    <w:rsid w:val="007338E2"/>
    <w:rsid w:val="007340CA"/>
    <w:rsid w:val="007348BD"/>
    <w:rsid w:val="00735503"/>
    <w:rsid w:val="00737B43"/>
    <w:rsid w:val="00738B88"/>
    <w:rsid w:val="00745433"/>
    <w:rsid w:val="0074667A"/>
    <w:rsid w:val="007467A6"/>
    <w:rsid w:val="00746F04"/>
    <w:rsid w:val="00751645"/>
    <w:rsid w:val="00752393"/>
    <w:rsid w:val="0075401D"/>
    <w:rsid w:val="00755FD2"/>
    <w:rsid w:val="00756654"/>
    <w:rsid w:val="00756A12"/>
    <w:rsid w:val="00757994"/>
    <w:rsid w:val="00757DE1"/>
    <w:rsid w:val="0075DEDD"/>
    <w:rsid w:val="00760626"/>
    <w:rsid w:val="00760637"/>
    <w:rsid w:val="00760B68"/>
    <w:rsid w:val="00762798"/>
    <w:rsid w:val="00765670"/>
    <w:rsid w:val="00765706"/>
    <w:rsid w:val="00765D94"/>
    <w:rsid w:val="00766D19"/>
    <w:rsid w:val="00767CA4"/>
    <w:rsid w:val="0077082F"/>
    <w:rsid w:val="007722AD"/>
    <w:rsid w:val="00772BAF"/>
    <w:rsid w:val="007733F5"/>
    <w:rsid w:val="00774CC8"/>
    <w:rsid w:val="00774D29"/>
    <w:rsid w:val="00774F97"/>
    <w:rsid w:val="0077EEDB"/>
    <w:rsid w:val="0077F2CE"/>
    <w:rsid w:val="00780EB3"/>
    <w:rsid w:val="00781950"/>
    <w:rsid w:val="00781C4F"/>
    <w:rsid w:val="00782FE9"/>
    <w:rsid w:val="00784E10"/>
    <w:rsid w:val="00785D3B"/>
    <w:rsid w:val="0078785C"/>
    <w:rsid w:val="0078785D"/>
    <w:rsid w:val="007913FA"/>
    <w:rsid w:val="007937E7"/>
    <w:rsid w:val="007942EB"/>
    <w:rsid w:val="00795FCD"/>
    <w:rsid w:val="0079725F"/>
    <w:rsid w:val="00797990"/>
    <w:rsid w:val="007A09B3"/>
    <w:rsid w:val="007A0ABB"/>
    <w:rsid w:val="007A312C"/>
    <w:rsid w:val="007A582C"/>
    <w:rsid w:val="007A66A3"/>
    <w:rsid w:val="007B01F8"/>
    <w:rsid w:val="007B020C"/>
    <w:rsid w:val="007B0BF3"/>
    <w:rsid w:val="007B10E8"/>
    <w:rsid w:val="007B115D"/>
    <w:rsid w:val="007B1DFC"/>
    <w:rsid w:val="007B46C0"/>
    <w:rsid w:val="007B523A"/>
    <w:rsid w:val="007B638C"/>
    <w:rsid w:val="007B649D"/>
    <w:rsid w:val="007C533D"/>
    <w:rsid w:val="007C5980"/>
    <w:rsid w:val="007C5C0D"/>
    <w:rsid w:val="007C61E6"/>
    <w:rsid w:val="007C6D12"/>
    <w:rsid w:val="007D01D1"/>
    <w:rsid w:val="007D35F9"/>
    <w:rsid w:val="007D51E0"/>
    <w:rsid w:val="007D5B1F"/>
    <w:rsid w:val="007D7794"/>
    <w:rsid w:val="007E076A"/>
    <w:rsid w:val="007E3AAE"/>
    <w:rsid w:val="007F066A"/>
    <w:rsid w:val="007F07C6"/>
    <w:rsid w:val="007F0CAE"/>
    <w:rsid w:val="007F2128"/>
    <w:rsid w:val="007F2339"/>
    <w:rsid w:val="007F3651"/>
    <w:rsid w:val="007F3B30"/>
    <w:rsid w:val="007F3D32"/>
    <w:rsid w:val="007F492D"/>
    <w:rsid w:val="007F5F0E"/>
    <w:rsid w:val="007F69E2"/>
    <w:rsid w:val="007F6BE6"/>
    <w:rsid w:val="00801ADE"/>
    <w:rsid w:val="00801FC6"/>
    <w:rsid w:val="0080248A"/>
    <w:rsid w:val="00804F58"/>
    <w:rsid w:val="0080683E"/>
    <w:rsid w:val="00806F97"/>
    <w:rsid w:val="008073B1"/>
    <w:rsid w:val="0081227A"/>
    <w:rsid w:val="00812748"/>
    <w:rsid w:val="00812B88"/>
    <w:rsid w:val="00815012"/>
    <w:rsid w:val="00815DC4"/>
    <w:rsid w:val="00827BCE"/>
    <w:rsid w:val="008330A1"/>
    <w:rsid w:val="00833307"/>
    <w:rsid w:val="008334E4"/>
    <w:rsid w:val="0083372F"/>
    <w:rsid w:val="00833833"/>
    <w:rsid w:val="00834A9D"/>
    <w:rsid w:val="008372CA"/>
    <w:rsid w:val="008376C3"/>
    <w:rsid w:val="0084043C"/>
    <w:rsid w:val="00841676"/>
    <w:rsid w:val="00842D94"/>
    <w:rsid w:val="00843569"/>
    <w:rsid w:val="00844F0F"/>
    <w:rsid w:val="0084521D"/>
    <w:rsid w:val="0084580D"/>
    <w:rsid w:val="00845A6F"/>
    <w:rsid w:val="008467B9"/>
    <w:rsid w:val="00847FBD"/>
    <w:rsid w:val="008559F3"/>
    <w:rsid w:val="00856CA3"/>
    <w:rsid w:val="00856DCB"/>
    <w:rsid w:val="008614DD"/>
    <w:rsid w:val="0086164C"/>
    <w:rsid w:val="00861DE2"/>
    <w:rsid w:val="00862C0E"/>
    <w:rsid w:val="008648D7"/>
    <w:rsid w:val="00864FBD"/>
    <w:rsid w:val="00865BC1"/>
    <w:rsid w:val="0086613D"/>
    <w:rsid w:val="00870180"/>
    <w:rsid w:val="00870AA4"/>
    <w:rsid w:val="008711C5"/>
    <w:rsid w:val="0087496A"/>
    <w:rsid w:val="00874EF5"/>
    <w:rsid w:val="008759A4"/>
    <w:rsid w:val="008760A4"/>
    <w:rsid w:val="00880FCA"/>
    <w:rsid w:val="00881235"/>
    <w:rsid w:val="0088207C"/>
    <w:rsid w:val="00883844"/>
    <w:rsid w:val="00883F48"/>
    <w:rsid w:val="00890AD3"/>
    <w:rsid w:val="00890EEE"/>
    <w:rsid w:val="0089159E"/>
    <w:rsid w:val="00892B8B"/>
    <w:rsid w:val="0089316E"/>
    <w:rsid w:val="00893FCA"/>
    <w:rsid w:val="00897017"/>
    <w:rsid w:val="0089726E"/>
    <w:rsid w:val="008A1518"/>
    <w:rsid w:val="008A2DF2"/>
    <w:rsid w:val="008A358D"/>
    <w:rsid w:val="008A447C"/>
    <w:rsid w:val="008A4BF9"/>
    <w:rsid w:val="008A4CF6"/>
    <w:rsid w:val="008A5FBA"/>
    <w:rsid w:val="008A6109"/>
    <w:rsid w:val="008A750D"/>
    <w:rsid w:val="008B4616"/>
    <w:rsid w:val="008B5573"/>
    <w:rsid w:val="008B67A1"/>
    <w:rsid w:val="008C0A01"/>
    <w:rsid w:val="008C209D"/>
    <w:rsid w:val="008C6D35"/>
    <w:rsid w:val="008C78F9"/>
    <w:rsid w:val="008C7AEA"/>
    <w:rsid w:val="008D2B67"/>
    <w:rsid w:val="008D4D66"/>
    <w:rsid w:val="008D5566"/>
    <w:rsid w:val="008E3DE9"/>
    <w:rsid w:val="008F187A"/>
    <w:rsid w:val="008F2339"/>
    <w:rsid w:val="008F2D09"/>
    <w:rsid w:val="008F3030"/>
    <w:rsid w:val="008F3C4C"/>
    <w:rsid w:val="008F57FC"/>
    <w:rsid w:val="008F6159"/>
    <w:rsid w:val="00901800"/>
    <w:rsid w:val="00902934"/>
    <w:rsid w:val="00904098"/>
    <w:rsid w:val="00906B48"/>
    <w:rsid w:val="00907DE5"/>
    <w:rsid w:val="009107ED"/>
    <w:rsid w:val="0091108A"/>
    <w:rsid w:val="0091253A"/>
    <w:rsid w:val="00912FEC"/>
    <w:rsid w:val="009138BF"/>
    <w:rsid w:val="00914A53"/>
    <w:rsid w:val="0091586D"/>
    <w:rsid w:val="00916658"/>
    <w:rsid w:val="009205E3"/>
    <w:rsid w:val="009209EE"/>
    <w:rsid w:val="00920C88"/>
    <w:rsid w:val="009273DC"/>
    <w:rsid w:val="00931EBC"/>
    <w:rsid w:val="00932324"/>
    <w:rsid w:val="00933EF1"/>
    <w:rsid w:val="00934700"/>
    <w:rsid w:val="00934915"/>
    <w:rsid w:val="0093679E"/>
    <w:rsid w:val="0093794E"/>
    <w:rsid w:val="00937A70"/>
    <w:rsid w:val="00940F48"/>
    <w:rsid w:val="009423E5"/>
    <w:rsid w:val="009435F3"/>
    <w:rsid w:val="0094511B"/>
    <w:rsid w:val="00945A3C"/>
    <w:rsid w:val="009508E0"/>
    <w:rsid w:val="00952A87"/>
    <w:rsid w:val="009539D3"/>
    <w:rsid w:val="00955BEB"/>
    <w:rsid w:val="00960500"/>
    <w:rsid w:val="009611BB"/>
    <w:rsid w:val="00965319"/>
    <w:rsid w:val="0096532E"/>
    <w:rsid w:val="00965CE5"/>
    <w:rsid w:val="00967178"/>
    <w:rsid w:val="009673F7"/>
    <w:rsid w:val="00970981"/>
    <w:rsid w:val="00971C2E"/>
    <w:rsid w:val="00971CA1"/>
    <w:rsid w:val="0097217F"/>
    <w:rsid w:val="00972A53"/>
    <w:rsid w:val="009739C8"/>
    <w:rsid w:val="00981F1F"/>
    <w:rsid w:val="00982157"/>
    <w:rsid w:val="00985EFE"/>
    <w:rsid w:val="0098622A"/>
    <w:rsid w:val="009871F3"/>
    <w:rsid w:val="009903B4"/>
    <w:rsid w:val="00992067"/>
    <w:rsid w:val="00992977"/>
    <w:rsid w:val="00992D19"/>
    <w:rsid w:val="00993BA3"/>
    <w:rsid w:val="00993BBB"/>
    <w:rsid w:val="00993ECF"/>
    <w:rsid w:val="00995EB0"/>
    <w:rsid w:val="0099698B"/>
    <w:rsid w:val="0099704B"/>
    <w:rsid w:val="009A0BC6"/>
    <w:rsid w:val="009A222E"/>
    <w:rsid w:val="009A6209"/>
    <w:rsid w:val="009A6D00"/>
    <w:rsid w:val="009B1280"/>
    <w:rsid w:val="009B16F1"/>
    <w:rsid w:val="009B3A26"/>
    <w:rsid w:val="009B3DC1"/>
    <w:rsid w:val="009B625C"/>
    <w:rsid w:val="009C2DB5"/>
    <w:rsid w:val="009C46AB"/>
    <w:rsid w:val="009C5387"/>
    <w:rsid w:val="009C5B0E"/>
    <w:rsid w:val="009C6883"/>
    <w:rsid w:val="009C7295"/>
    <w:rsid w:val="009C74B2"/>
    <w:rsid w:val="009D0567"/>
    <w:rsid w:val="009D10D2"/>
    <w:rsid w:val="009D194B"/>
    <w:rsid w:val="009D3071"/>
    <w:rsid w:val="009D31AC"/>
    <w:rsid w:val="009D466C"/>
    <w:rsid w:val="009D4C35"/>
    <w:rsid w:val="009D5E77"/>
    <w:rsid w:val="009E2D8D"/>
    <w:rsid w:val="009E3317"/>
    <w:rsid w:val="009E48BE"/>
    <w:rsid w:val="009E55AB"/>
    <w:rsid w:val="009E59A5"/>
    <w:rsid w:val="009E6FBE"/>
    <w:rsid w:val="009E7376"/>
    <w:rsid w:val="009E740A"/>
    <w:rsid w:val="009F06C5"/>
    <w:rsid w:val="009F1A9B"/>
    <w:rsid w:val="009F2294"/>
    <w:rsid w:val="009F39D6"/>
    <w:rsid w:val="009F45EF"/>
    <w:rsid w:val="009F5129"/>
    <w:rsid w:val="009F54CD"/>
    <w:rsid w:val="00A01279"/>
    <w:rsid w:val="00A06CCB"/>
    <w:rsid w:val="00A06E07"/>
    <w:rsid w:val="00A10179"/>
    <w:rsid w:val="00A10AFE"/>
    <w:rsid w:val="00A10B28"/>
    <w:rsid w:val="00A119B4"/>
    <w:rsid w:val="00A128DF"/>
    <w:rsid w:val="00A14841"/>
    <w:rsid w:val="00A153FE"/>
    <w:rsid w:val="00A170A2"/>
    <w:rsid w:val="00A20E09"/>
    <w:rsid w:val="00A2179C"/>
    <w:rsid w:val="00A22732"/>
    <w:rsid w:val="00A227F0"/>
    <w:rsid w:val="00A32561"/>
    <w:rsid w:val="00A33028"/>
    <w:rsid w:val="00A342F8"/>
    <w:rsid w:val="00A362B7"/>
    <w:rsid w:val="00A400C6"/>
    <w:rsid w:val="00A4484D"/>
    <w:rsid w:val="00A44C8A"/>
    <w:rsid w:val="00A47597"/>
    <w:rsid w:val="00A534B8"/>
    <w:rsid w:val="00A54063"/>
    <w:rsid w:val="00A5409F"/>
    <w:rsid w:val="00A555AF"/>
    <w:rsid w:val="00A57460"/>
    <w:rsid w:val="00A63054"/>
    <w:rsid w:val="00A63524"/>
    <w:rsid w:val="00A63770"/>
    <w:rsid w:val="00A64BF5"/>
    <w:rsid w:val="00A665A0"/>
    <w:rsid w:val="00A7016A"/>
    <w:rsid w:val="00A71B0C"/>
    <w:rsid w:val="00A7233E"/>
    <w:rsid w:val="00A750B1"/>
    <w:rsid w:val="00A767EB"/>
    <w:rsid w:val="00A814C9"/>
    <w:rsid w:val="00A83E9D"/>
    <w:rsid w:val="00A84E06"/>
    <w:rsid w:val="00A90814"/>
    <w:rsid w:val="00A90DE7"/>
    <w:rsid w:val="00A91FD1"/>
    <w:rsid w:val="00A95F4B"/>
    <w:rsid w:val="00A97DDE"/>
    <w:rsid w:val="00AA077C"/>
    <w:rsid w:val="00AA0E2C"/>
    <w:rsid w:val="00AA310C"/>
    <w:rsid w:val="00AB099B"/>
    <w:rsid w:val="00AB3015"/>
    <w:rsid w:val="00AB3468"/>
    <w:rsid w:val="00AB5CC7"/>
    <w:rsid w:val="00ABD832"/>
    <w:rsid w:val="00AC0BA9"/>
    <w:rsid w:val="00AC10CA"/>
    <w:rsid w:val="00AC2123"/>
    <w:rsid w:val="00AC29C1"/>
    <w:rsid w:val="00AC3199"/>
    <w:rsid w:val="00AC36ED"/>
    <w:rsid w:val="00AC3F9C"/>
    <w:rsid w:val="00AC4135"/>
    <w:rsid w:val="00AC633E"/>
    <w:rsid w:val="00AD0EEE"/>
    <w:rsid w:val="00AD646C"/>
    <w:rsid w:val="00AE0AE6"/>
    <w:rsid w:val="00AE1079"/>
    <w:rsid w:val="00AE18DA"/>
    <w:rsid w:val="00AE2C7C"/>
    <w:rsid w:val="00AE5284"/>
    <w:rsid w:val="00AE6CF7"/>
    <w:rsid w:val="00AE7861"/>
    <w:rsid w:val="00AE7B42"/>
    <w:rsid w:val="00AE7D6C"/>
    <w:rsid w:val="00AF224B"/>
    <w:rsid w:val="00AF24F1"/>
    <w:rsid w:val="00AF2C72"/>
    <w:rsid w:val="00AF3212"/>
    <w:rsid w:val="00AF3E00"/>
    <w:rsid w:val="00AF5537"/>
    <w:rsid w:val="00B0148F"/>
    <w:rsid w:val="00B01891"/>
    <w:rsid w:val="00B02D32"/>
    <w:rsid w:val="00B03327"/>
    <w:rsid w:val="00B04899"/>
    <w:rsid w:val="00B04E45"/>
    <w:rsid w:val="00B077B4"/>
    <w:rsid w:val="00B10B50"/>
    <w:rsid w:val="00B10F78"/>
    <w:rsid w:val="00B12130"/>
    <w:rsid w:val="00B13318"/>
    <w:rsid w:val="00B14192"/>
    <w:rsid w:val="00B16E2B"/>
    <w:rsid w:val="00B176FB"/>
    <w:rsid w:val="00B2036D"/>
    <w:rsid w:val="00B20465"/>
    <w:rsid w:val="00B23180"/>
    <w:rsid w:val="00B2371E"/>
    <w:rsid w:val="00B238DB"/>
    <w:rsid w:val="00B246B4"/>
    <w:rsid w:val="00B25D48"/>
    <w:rsid w:val="00B26C50"/>
    <w:rsid w:val="00B31BC2"/>
    <w:rsid w:val="00B32D47"/>
    <w:rsid w:val="00B406A0"/>
    <w:rsid w:val="00B40813"/>
    <w:rsid w:val="00B40903"/>
    <w:rsid w:val="00B40E58"/>
    <w:rsid w:val="00B40F7F"/>
    <w:rsid w:val="00B41B06"/>
    <w:rsid w:val="00B42F1B"/>
    <w:rsid w:val="00B44A3B"/>
    <w:rsid w:val="00B46033"/>
    <w:rsid w:val="00B46F3D"/>
    <w:rsid w:val="00B50658"/>
    <w:rsid w:val="00B50801"/>
    <w:rsid w:val="00B52332"/>
    <w:rsid w:val="00B53FCE"/>
    <w:rsid w:val="00B54802"/>
    <w:rsid w:val="00B5513B"/>
    <w:rsid w:val="00B562E8"/>
    <w:rsid w:val="00B56E1A"/>
    <w:rsid w:val="00B62981"/>
    <w:rsid w:val="00B63D00"/>
    <w:rsid w:val="00B646A2"/>
    <w:rsid w:val="00B64C38"/>
    <w:rsid w:val="00B65452"/>
    <w:rsid w:val="00B65A2F"/>
    <w:rsid w:val="00B671BA"/>
    <w:rsid w:val="00B68480"/>
    <w:rsid w:val="00B72508"/>
    <w:rsid w:val="00B72931"/>
    <w:rsid w:val="00B751E0"/>
    <w:rsid w:val="00B75DEC"/>
    <w:rsid w:val="00B7737D"/>
    <w:rsid w:val="00B8013A"/>
    <w:rsid w:val="00B80AAD"/>
    <w:rsid w:val="00B80C49"/>
    <w:rsid w:val="00B831EC"/>
    <w:rsid w:val="00B926B3"/>
    <w:rsid w:val="00B928C0"/>
    <w:rsid w:val="00B92A30"/>
    <w:rsid w:val="00B92B8B"/>
    <w:rsid w:val="00B92E77"/>
    <w:rsid w:val="00B947A8"/>
    <w:rsid w:val="00B94ED9"/>
    <w:rsid w:val="00B968BF"/>
    <w:rsid w:val="00B970E4"/>
    <w:rsid w:val="00BA0150"/>
    <w:rsid w:val="00BA2A51"/>
    <w:rsid w:val="00BA2AFD"/>
    <w:rsid w:val="00BA35D1"/>
    <w:rsid w:val="00BA64CD"/>
    <w:rsid w:val="00BA7230"/>
    <w:rsid w:val="00BA7AAB"/>
    <w:rsid w:val="00BB1E5A"/>
    <w:rsid w:val="00BC1775"/>
    <w:rsid w:val="00BC4ECB"/>
    <w:rsid w:val="00BD0080"/>
    <w:rsid w:val="00BD03D6"/>
    <w:rsid w:val="00BD44B2"/>
    <w:rsid w:val="00BD4A90"/>
    <w:rsid w:val="00BD767A"/>
    <w:rsid w:val="00BE0C38"/>
    <w:rsid w:val="00BE12A6"/>
    <w:rsid w:val="00BE195E"/>
    <w:rsid w:val="00BE2514"/>
    <w:rsid w:val="00BE296A"/>
    <w:rsid w:val="00BE3B96"/>
    <w:rsid w:val="00BE4714"/>
    <w:rsid w:val="00BE4B54"/>
    <w:rsid w:val="00BE50E6"/>
    <w:rsid w:val="00BF35D4"/>
    <w:rsid w:val="00BF4665"/>
    <w:rsid w:val="00BF64FF"/>
    <w:rsid w:val="00BF732E"/>
    <w:rsid w:val="00C0128C"/>
    <w:rsid w:val="00C01D4B"/>
    <w:rsid w:val="00C05509"/>
    <w:rsid w:val="00C07D7C"/>
    <w:rsid w:val="00C12161"/>
    <w:rsid w:val="00C14B7E"/>
    <w:rsid w:val="00C15800"/>
    <w:rsid w:val="00C22F01"/>
    <w:rsid w:val="00C23DD7"/>
    <w:rsid w:val="00C24FD8"/>
    <w:rsid w:val="00C26CE9"/>
    <w:rsid w:val="00C27874"/>
    <w:rsid w:val="00C30D48"/>
    <w:rsid w:val="00C33FA4"/>
    <w:rsid w:val="00C34EFA"/>
    <w:rsid w:val="00C363B5"/>
    <w:rsid w:val="00C40143"/>
    <w:rsid w:val="00C41A8F"/>
    <w:rsid w:val="00C436AB"/>
    <w:rsid w:val="00C4390C"/>
    <w:rsid w:val="00C4470F"/>
    <w:rsid w:val="00C45660"/>
    <w:rsid w:val="00C45A28"/>
    <w:rsid w:val="00C468FD"/>
    <w:rsid w:val="00C50F5B"/>
    <w:rsid w:val="00C52B86"/>
    <w:rsid w:val="00C52D6A"/>
    <w:rsid w:val="00C5440D"/>
    <w:rsid w:val="00C56383"/>
    <w:rsid w:val="00C62B29"/>
    <w:rsid w:val="00C641B5"/>
    <w:rsid w:val="00C664FC"/>
    <w:rsid w:val="00C6665C"/>
    <w:rsid w:val="00C67B2E"/>
    <w:rsid w:val="00C700DC"/>
    <w:rsid w:val="00C70C44"/>
    <w:rsid w:val="00C7210B"/>
    <w:rsid w:val="00C77A9B"/>
    <w:rsid w:val="00C80F6B"/>
    <w:rsid w:val="00C821E5"/>
    <w:rsid w:val="00C84225"/>
    <w:rsid w:val="00C84446"/>
    <w:rsid w:val="00C94440"/>
    <w:rsid w:val="00C94F9D"/>
    <w:rsid w:val="00C95A59"/>
    <w:rsid w:val="00C95A9C"/>
    <w:rsid w:val="00C96843"/>
    <w:rsid w:val="00CA0226"/>
    <w:rsid w:val="00CA28FF"/>
    <w:rsid w:val="00CA2E75"/>
    <w:rsid w:val="00CA3CFF"/>
    <w:rsid w:val="00CA40D9"/>
    <w:rsid w:val="00CA4E16"/>
    <w:rsid w:val="00CA5A8D"/>
    <w:rsid w:val="00CA753E"/>
    <w:rsid w:val="00CB2145"/>
    <w:rsid w:val="00CB2312"/>
    <w:rsid w:val="00CB2547"/>
    <w:rsid w:val="00CB5291"/>
    <w:rsid w:val="00CB66B0"/>
    <w:rsid w:val="00CC2157"/>
    <w:rsid w:val="00CC2E1B"/>
    <w:rsid w:val="00CC541E"/>
    <w:rsid w:val="00CD031C"/>
    <w:rsid w:val="00CD49A5"/>
    <w:rsid w:val="00CD4FEC"/>
    <w:rsid w:val="00CD52BA"/>
    <w:rsid w:val="00CD565B"/>
    <w:rsid w:val="00CD5750"/>
    <w:rsid w:val="00CD6723"/>
    <w:rsid w:val="00CD67EC"/>
    <w:rsid w:val="00CD71BF"/>
    <w:rsid w:val="00CD72D4"/>
    <w:rsid w:val="00CD78E2"/>
    <w:rsid w:val="00CDC3E4"/>
    <w:rsid w:val="00CE2AB6"/>
    <w:rsid w:val="00CE3774"/>
    <w:rsid w:val="00CE4094"/>
    <w:rsid w:val="00CE4F05"/>
    <w:rsid w:val="00CE5951"/>
    <w:rsid w:val="00CE69C2"/>
    <w:rsid w:val="00CE7818"/>
    <w:rsid w:val="00CE7C59"/>
    <w:rsid w:val="00CF0481"/>
    <w:rsid w:val="00CF2593"/>
    <w:rsid w:val="00CF5497"/>
    <w:rsid w:val="00CF64FF"/>
    <w:rsid w:val="00CF73E9"/>
    <w:rsid w:val="00D01045"/>
    <w:rsid w:val="00D01179"/>
    <w:rsid w:val="00D029E3"/>
    <w:rsid w:val="00D05094"/>
    <w:rsid w:val="00D07F13"/>
    <w:rsid w:val="00D10968"/>
    <w:rsid w:val="00D12835"/>
    <w:rsid w:val="00D12EAE"/>
    <w:rsid w:val="00D136E3"/>
    <w:rsid w:val="00D15A52"/>
    <w:rsid w:val="00D209A4"/>
    <w:rsid w:val="00D2514C"/>
    <w:rsid w:val="00D25CC3"/>
    <w:rsid w:val="00D31064"/>
    <w:rsid w:val="00D31E35"/>
    <w:rsid w:val="00D32C72"/>
    <w:rsid w:val="00D331A6"/>
    <w:rsid w:val="00D3665F"/>
    <w:rsid w:val="00D36664"/>
    <w:rsid w:val="00D36A6C"/>
    <w:rsid w:val="00D4002D"/>
    <w:rsid w:val="00D41797"/>
    <w:rsid w:val="00D4197D"/>
    <w:rsid w:val="00D4619B"/>
    <w:rsid w:val="00D4750A"/>
    <w:rsid w:val="00D47990"/>
    <w:rsid w:val="00D4A820"/>
    <w:rsid w:val="00D507A6"/>
    <w:rsid w:val="00D507E2"/>
    <w:rsid w:val="00D50C71"/>
    <w:rsid w:val="00D53103"/>
    <w:rsid w:val="00D534B3"/>
    <w:rsid w:val="00D54D6C"/>
    <w:rsid w:val="00D54E4E"/>
    <w:rsid w:val="00D54ED6"/>
    <w:rsid w:val="00D55582"/>
    <w:rsid w:val="00D558BA"/>
    <w:rsid w:val="00D55B57"/>
    <w:rsid w:val="00D56AEC"/>
    <w:rsid w:val="00D606F5"/>
    <w:rsid w:val="00D608C4"/>
    <w:rsid w:val="00D615C8"/>
    <w:rsid w:val="00D61CE0"/>
    <w:rsid w:val="00D63F9E"/>
    <w:rsid w:val="00D64F30"/>
    <w:rsid w:val="00D65160"/>
    <w:rsid w:val="00D66BC8"/>
    <w:rsid w:val="00D678DB"/>
    <w:rsid w:val="00D763BD"/>
    <w:rsid w:val="00D76B51"/>
    <w:rsid w:val="00D77369"/>
    <w:rsid w:val="00D77575"/>
    <w:rsid w:val="00D80B69"/>
    <w:rsid w:val="00D817E2"/>
    <w:rsid w:val="00D8198E"/>
    <w:rsid w:val="00D81BCA"/>
    <w:rsid w:val="00D81F75"/>
    <w:rsid w:val="00D83FB8"/>
    <w:rsid w:val="00D853D4"/>
    <w:rsid w:val="00D870E6"/>
    <w:rsid w:val="00D877C8"/>
    <w:rsid w:val="00D92F77"/>
    <w:rsid w:val="00D934A2"/>
    <w:rsid w:val="00D93C99"/>
    <w:rsid w:val="00D94EC1"/>
    <w:rsid w:val="00D960D4"/>
    <w:rsid w:val="00DA0E46"/>
    <w:rsid w:val="00DA1180"/>
    <w:rsid w:val="00DA21A8"/>
    <w:rsid w:val="00DA6005"/>
    <w:rsid w:val="00DA6BC4"/>
    <w:rsid w:val="00DA6D41"/>
    <w:rsid w:val="00DA7235"/>
    <w:rsid w:val="00DB1521"/>
    <w:rsid w:val="00DB2496"/>
    <w:rsid w:val="00DB25A0"/>
    <w:rsid w:val="00DB32C4"/>
    <w:rsid w:val="00DB756E"/>
    <w:rsid w:val="00DB7777"/>
    <w:rsid w:val="00DC1ACD"/>
    <w:rsid w:val="00DC34CD"/>
    <w:rsid w:val="00DC3BEC"/>
    <w:rsid w:val="00DC5779"/>
    <w:rsid w:val="00DC685F"/>
    <w:rsid w:val="00DC74E1"/>
    <w:rsid w:val="00DC7550"/>
    <w:rsid w:val="00DD2F4E"/>
    <w:rsid w:val="00DD3CEF"/>
    <w:rsid w:val="00DD3F8F"/>
    <w:rsid w:val="00DD4071"/>
    <w:rsid w:val="00DD517F"/>
    <w:rsid w:val="00DD6D91"/>
    <w:rsid w:val="00DD734C"/>
    <w:rsid w:val="00DE07A5"/>
    <w:rsid w:val="00DE16FD"/>
    <w:rsid w:val="00DE2CE3"/>
    <w:rsid w:val="00DE31CD"/>
    <w:rsid w:val="00DE4FC0"/>
    <w:rsid w:val="00DE7899"/>
    <w:rsid w:val="00DF2CCF"/>
    <w:rsid w:val="00DF31D1"/>
    <w:rsid w:val="00DF3948"/>
    <w:rsid w:val="00DF486E"/>
    <w:rsid w:val="00DF501D"/>
    <w:rsid w:val="00DF5231"/>
    <w:rsid w:val="00DF6044"/>
    <w:rsid w:val="00DF772E"/>
    <w:rsid w:val="00E0111F"/>
    <w:rsid w:val="00E012B9"/>
    <w:rsid w:val="00E03279"/>
    <w:rsid w:val="00E04DAF"/>
    <w:rsid w:val="00E079B5"/>
    <w:rsid w:val="00E07C7D"/>
    <w:rsid w:val="00E10AA5"/>
    <w:rsid w:val="00E112C7"/>
    <w:rsid w:val="00E11D61"/>
    <w:rsid w:val="00E129C5"/>
    <w:rsid w:val="00E12B34"/>
    <w:rsid w:val="00E145A6"/>
    <w:rsid w:val="00E16934"/>
    <w:rsid w:val="00E17C08"/>
    <w:rsid w:val="00E235C0"/>
    <w:rsid w:val="00E26296"/>
    <w:rsid w:val="00E29D2D"/>
    <w:rsid w:val="00E3045C"/>
    <w:rsid w:val="00E31F6D"/>
    <w:rsid w:val="00E34655"/>
    <w:rsid w:val="00E358CB"/>
    <w:rsid w:val="00E35BDE"/>
    <w:rsid w:val="00E3659C"/>
    <w:rsid w:val="00E4272D"/>
    <w:rsid w:val="00E45BF5"/>
    <w:rsid w:val="00E5023B"/>
    <w:rsid w:val="00E5058E"/>
    <w:rsid w:val="00E50BBC"/>
    <w:rsid w:val="00E51733"/>
    <w:rsid w:val="00E539AE"/>
    <w:rsid w:val="00E5419A"/>
    <w:rsid w:val="00E54215"/>
    <w:rsid w:val="00E54D56"/>
    <w:rsid w:val="00E54DB1"/>
    <w:rsid w:val="00E5602D"/>
    <w:rsid w:val="00E56264"/>
    <w:rsid w:val="00E56D84"/>
    <w:rsid w:val="00E604B6"/>
    <w:rsid w:val="00E60547"/>
    <w:rsid w:val="00E605C0"/>
    <w:rsid w:val="00E60C12"/>
    <w:rsid w:val="00E60E6A"/>
    <w:rsid w:val="00E61247"/>
    <w:rsid w:val="00E622BB"/>
    <w:rsid w:val="00E62FAC"/>
    <w:rsid w:val="00E66CA0"/>
    <w:rsid w:val="00E675D3"/>
    <w:rsid w:val="00E67A2D"/>
    <w:rsid w:val="00E7046B"/>
    <w:rsid w:val="00E70C7D"/>
    <w:rsid w:val="00E712C9"/>
    <w:rsid w:val="00E770E8"/>
    <w:rsid w:val="00E81566"/>
    <w:rsid w:val="00E81EE9"/>
    <w:rsid w:val="00E836F5"/>
    <w:rsid w:val="00E86DB3"/>
    <w:rsid w:val="00E8710C"/>
    <w:rsid w:val="00E87174"/>
    <w:rsid w:val="00E879FC"/>
    <w:rsid w:val="00E931BE"/>
    <w:rsid w:val="00E95DCD"/>
    <w:rsid w:val="00EA1EDC"/>
    <w:rsid w:val="00EA33A9"/>
    <w:rsid w:val="00EA40C2"/>
    <w:rsid w:val="00EA45E8"/>
    <w:rsid w:val="00EA6F86"/>
    <w:rsid w:val="00EA75BD"/>
    <w:rsid w:val="00EB014B"/>
    <w:rsid w:val="00EB0228"/>
    <w:rsid w:val="00EB2355"/>
    <w:rsid w:val="00EB32CF"/>
    <w:rsid w:val="00EB3D70"/>
    <w:rsid w:val="00EB46B0"/>
    <w:rsid w:val="00EB59D5"/>
    <w:rsid w:val="00EC173B"/>
    <w:rsid w:val="00EC1C67"/>
    <w:rsid w:val="00EC3B28"/>
    <w:rsid w:val="00EC60BC"/>
    <w:rsid w:val="00EC64F3"/>
    <w:rsid w:val="00ED5649"/>
    <w:rsid w:val="00ED6AF0"/>
    <w:rsid w:val="00EE0A95"/>
    <w:rsid w:val="00EE275D"/>
    <w:rsid w:val="00EE40AA"/>
    <w:rsid w:val="00EE5F77"/>
    <w:rsid w:val="00EE688E"/>
    <w:rsid w:val="00EF1BEE"/>
    <w:rsid w:val="00EF3695"/>
    <w:rsid w:val="00EF3EBA"/>
    <w:rsid w:val="00EF4EFB"/>
    <w:rsid w:val="00EF4FF2"/>
    <w:rsid w:val="00EF526A"/>
    <w:rsid w:val="00EF588C"/>
    <w:rsid w:val="00EF5E6F"/>
    <w:rsid w:val="00EF7AF7"/>
    <w:rsid w:val="00F0607C"/>
    <w:rsid w:val="00F07141"/>
    <w:rsid w:val="00F07B58"/>
    <w:rsid w:val="00F116F7"/>
    <w:rsid w:val="00F13528"/>
    <w:rsid w:val="00F14D7F"/>
    <w:rsid w:val="00F20AC8"/>
    <w:rsid w:val="00F20F34"/>
    <w:rsid w:val="00F2202D"/>
    <w:rsid w:val="00F27B54"/>
    <w:rsid w:val="00F31266"/>
    <w:rsid w:val="00F334FE"/>
    <w:rsid w:val="00F3454B"/>
    <w:rsid w:val="00F35ADF"/>
    <w:rsid w:val="00F35BCE"/>
    <w:rsid w:val="00F360C8"/>
    <w:rsid w:val="00F40281"/>
    <w:rsid w:val="00F41169"/>
    <w:rsid w:val="00F42E81"/>
    <w:rsid w:val="00F43B86"/>
    <w:rsid w:val="00F50389"/>
    <w:rsid w:val="00F51057"/>
    <w:rsid w:val="00F51CE4"/>
    <w:rsid w:val="00F522E3"/>
    <w:rsid w:val="00F5342A"/>
    <w:rsid w:val="00F54F06"/>
    <w:rsid w:val="00F55604"/>
    <w:rsid w:val="00F570D0"/>
    <w:rsid w:val="00F571EC"/>
    <w:rsid w:val="00F6235D"/>
    <w:rsid w:val="00F6260D"/>
    <w:rsid w:val="00F62FA8"/>
    <w:rsid w:val="00F643EF"/>
    <w:rsid w:val="00F648B2"/>
    <w:rsid w:val="00F6574E"/>
    <w:rsid w:val="00F66145"/>
    <w:rsid w:val="00F66A11"/>
    <w:rsid w:val="00F67719"/>
    <w:rsid w:val="00F67F30"/>
    <w:rsid w:val="00F70BBB"/>
    <w:rsid w:val="00F70C2F"/>
    <w:rsid w:val="00F7131C"/>
    <w:rsid w:val="00F71B07"/>
    <w:rsid w:val="00F72FB8"/>
    <w:rsid w:val="00F764CC"/>
    <w:rsid w:val="00F803E2"/>
    <w:rsid w:val="00F81980"/>
    <w:rsid w:val="00F81E4B"/>
    <w:rsid w:val="00F86E76"/>
    <w:rsid w:val="00F870E3"/>
    <w:rsid w:val="00F89F1F"/>
    <w:rsid w:val="00F903BC"/>
    <w:rsid w:val="00F914FE"/>
    <w:rsid w:val="00F93DA4"/>
    <w:rsid w:val="00F94F33"/>
    <w:rsid w:val="00F954F1"/>
    <w:rsid w:val="00F95815"/>
    <w:rsid w:val="00F96683"/>
    <w:rsid w:val="00F97588"/>
    <w:rsid w:val="00FA2CE3"/>
    <w:rsid w:val="00FA3555"/>
    <w:rsid w:val="00FA4B63"/>
    <w:rsid w:val="00FA64CA"/>
    <w:rsid w:val="00FA7E0A"/>
    <w:rsid w:val="00FA7FE7"/>
    <w:rsid w:val="00FB139A"/>
    <w:rsid w:val="00FB16FE"/>
    <w:rsid w:val="00FB1C9D"/>
    <w:rsid w:val="00FB3122"/>
    <w:rsid w:val="00FB4E18"/>
    <w:rsid w:val="00FB57C2"/>
    <w:rsid w:val="00FB5C8E"/>
    <w:rsid w:val="00FB6171"/>
    <w:rsid w:val="00FB663E"/>
    <w:rsid w:val="00FC35D9"/>
    <w:rsid w:val="00FC3B1D"/>
    <w:rsid w:val="00FC3C81"/>
    <w:rsid w:val="00FC57D1"/>
    <w:rsid w:val="00FC6BE9"/>
    <w:rsid w:val="00FD0A93"/>
    <w:rsid w:val="00FD0F97"/>
    <w:rsid w:val="00FD2A28"/>
    <w:rsid w:val="00FD4838"/>
    <w:rsid w:val="00FD76D0"/>
    <w:rsid w:val="00FE1389"/>
    <w:rsid w:val="00FE2A47"/>
    <w:rsid w:val="00FE5674"/>
    <w:rsid w:val="00FE5E0D"/>
    <w:rsid w:val="00FE7152"/>
    <w:rsid w:val="00FF08D3"/>
    <w:rsid w:val="00FF0977"/>
    <w:rsid w:val="00FF34FC"/>
    <w:rsid w:val="00FF58FA"/>
    <w:rsid w:val="00FF9D77"/>
    <w:rsid w:val="010C51C6"/>
    <w:rsid w:val="011348D8"/>
    <w:rsid w:val="011DAE53"/>
    <w:rsid w:val="011ED9CF"/>
    <w:rsid w:val="012325E1"/>
    <w:rsid w:val="01248303"/>
    <w:rsid w:val="01261DCF"/>
    <w:rsid w:val="012A344F"/>
    <w:rsid w:val="012A96EE"/>
    <w:rsid w:val="012CC698"/>
    <w:rsid w:val="012E4A65"/>
    <w:rsid w:val="01366868"/>
    <w:rsid w:val="0137B0AD"/>
    <w:rsid w:val="0138A700"/>
    <w:rsid w:val="013D7CDE"/>
    <w:rsid w:val="01419C39"/>
    <w:rsid w:val="015371DD"/>
    <w:rsid w:val="015A5BE3"/>
    <w:rsid w:val="01606B7E"/>
    <w:rsid w:val="016D1A20"/>
    <w:rsid w:val="017191A4"/>
    <w:rsid w:val="0175907A"/>
    <w:rsid w:val="0176B6E1"/>
    <w:rsid w:val="0177114E"/>
    <w:rsid w:val="017E0A3F"/>
    <w:rsid w:val="018A5E5C"/>
    <w:rsid w:val="018DA279"/>
    <w:rsid w:val="01955A0A"/>
    <w:rsid w:val="0198FE2D"/>
    <w:rsid w:val="019A7ED2"/>
    <w:rsid w:val="019C9A5A"/>
    <w:rsid w:val="01A1F43D"/>
    <w:rsid w:val="01A36028"/>
    <w:rsid w:val="01AB4496"/>
    <w:rsid w:val="01AD4B33"/>
    <w:rsid w:val="01B03C56"/>
    <w:rsid w:val="01B13D4D"/>
    <w:rsid w:val="01BB51D0"/>
    <w:rsid w:val="01BDD871"/>
    <w:rsid w:val="01C72EB4"/>
    <w:rsid w:val="01D0B356"/>
    <w:rsid w:val="01ED69B0"/>
    <w:rsid w:val="01F0F31E"/>
    <w:rsid w:val="01F2BFE5"/>
    <w:rsid w:val="01F65D1E"/>
    <w:rsid w:val="01FECDA2"/>
    <w:rsid w:val="02005764"/>
    <w:rsid w:val="020718F0"/>
    <w:rsid w:val="02154854"/>
    <w:rsid w:val="021EFD12"/>
    <w:rsid w:val="022191D2"/>
    <w:rsid w:val="02287E3B"/>
    <w:rsid w:val="022CD2BA"/>
    <w:rsid w:val="023BDECA"/>
    <w:rsid w:val="023DDC6B"/>
    <w:rsid w:val="02446C09"/>
    <w:rsid w:val="025399C9"/>
    <w:rsid w:val="02560250"/>
    <w:rsid w:val="02571740"/>
    <w:rsid w:val="02782201"/>
    <w:rsid w:val="027DDB67"/>
    <w:rsid w:val="028AEA82"/>
    <w:rsid w:val="0296D00E"/>
    <w:rsid w:val="02989FF6"/>
    <w:rsid w:val="029A1260"/>
    <w:rsid w:val="029EABB0"/>
    <w:rsid w:val="02A2F9AD"/>
    <w:rsid w:val="02B01D25"/>
    <w:rsid w:val="02B4B8DC"/>
    <w:rsid w:val="02B8516F"/>
    <w:rsid w:val="02C1DE23"/>
    <w:rsid w:val="02CF19B0"/>
    <w:rsid w:val="02DD7C8D"/>
    <w:rsid w:val="02E28D44"/>
    <w:rsid w:val="02EAE354"/>
    <w:rsid w:val="02F21E66"/>
    <w:rsid w:val="02F73152"/>
    <w:rsid w:val="02FBF1ED"/>
    <w:rsid w:val="02FCF34E"/>
    <w:rsid w:val="0302A2AE"/>
    <w:rsid w:val="0305400D"/>
    <w:rsid w:val="030BC1B3"/>
    <w:rsid w:val="031247A6"/>
    <w:rsid w:val="0315EE3F"/>
    <w:rsid w:val="03362629"/>
    <w:rsid w:val="033BB98F"/>
    <w:rsid w:val="03428AE4"/>
    <w:rsid w:val="034750F7"/>
    <w:rsid w:val="03501242"/>
    <w:rsid w:val="03575E39"/>
    <w:rsid w:val="0363DDF0"/>
    <w:rsid w:val="036C0BA3"/>
    <w:rsid w:val="036D0175"/>
    <w:rsid w:val="037C4BEE"/>
    <w:rsid w:val="038F953F"/>
    <w:rsid w:val="03972DBB"/>
    <w:rsid w:val="0399DC84"/>
    <w:rsid w:val="03AC9E56"/>
    <w:rsid w:val="03AED4BC"/>
    <w:rsid w:val="03C19819"/>
    <w:rsid w:val="03C2D578"/>
    <w:rsid w:val="03CB09AD"/>
    <w:rsid w:val="03D3AFE4"/>
    <w:rsid w:val="03D4177A"/>
    <w:rsid w:val="03EAA257"/>
    <w:rsid w:val="03ED9501"/>
    <w:rsid w:val="03F0A34B"/>
    <w:rsid w:val="03F5A2E8"/>
    <w:rsid w:val="040415AC"/>
    <w:rsid w:val="04110EFD"/>
    <w:rsid w:val="041666F6"/>
    <w:rsid w:val="0416C292"/>
    <w:rsid w:val="041F6D2B"/>
    <w:rsid w:val="04226C35"/>
    <w:rsid w:val="04272F1E"/>
    <w:rsid w:val="0431BE20"/>
    <w:rsid w:val="043C0B39"/>
    <w:rsid w:val="043CC60C"/>
    <w:rsid w:val="04434F8F"/>
    <w:rsid w:val="0443AF81"/>
    <w:rsid w:val="04502A43"/>
    <w:rsid w:val="046579F9"/>
    <w:rsid w:val="04663167"/>
    <w:rsid w:val="04692947"/>
    <w:rsid w:val="046BBBD9"/>
    <w:rsid w:val="04762F5D"/>
    <w:rsid w:val="047A97C0"/>
    <w:rsid w:val="047B95DF"/>
    <w:rsid w:val="0483EE6D"/>
    <w:rsid w:val="048BCD96"/>
    <w:rsid w:val="04941A38"/>
    <w:rsid w:val="0495AE94"/>
    <w:rsid w:val="0495C4E2"/>
    <w:rsid w:val="049CB0E4"/>
    <w:rsid w:val="04A0CB92"/>
    <w:rsid w:val="04AD313C"/>
    <w:rsid w:val="04AE39AC"/>
    <w:rsid w:val="04B827D4"/>
    <w:rsid w:val="04C7DA6D"/>
    <w:rsid w:val="04CD212C"/>
    <w:rsid w:val="04CF3095"/>
    <w:rsid w:val="04CF4E38"/>
    <w:rsid w:val="04D1888B"/>
    <w:rsid w:val="04D99982"/>
    <w:rsid w:val="04DF40AE"/>
    <w:rsid w:val="04DF97E9"/>
    <w:rsid w:val="04E6D559"/>
    <w:rsid w:val="04F3C473"/>
    <w:rsid w:val="04F46F0C"/>
    <w:rsid w:val="05003F8B"/>
    <w:rsid w:val="0508F1D9"/>
    <w:rsid w:val="0509D7AC"/>
    <w:rsid w:val="050D38A1"/>
    <w:rsid w:val="0520414D"/>
    <w:rsid w:val="052C50DE"/>
    <w:rsid w:val="052E9DF3"/>
    <w:rsid w:val="05371C73"/>
    <w:rsid w:val="0542A20C"/>
    <w:rsid w:val="054C3F60"/>
    <w:rsid w:val="0552A3E0"/>
    <w:rsid w:val="0553C0EF"/>
    <w:rsid w:val="0558C5C7"/>
    <w:rsid w:val="0558E451"/>
    <w:rsid w:val="055D24E1"/>
    <w:rsid w:val="0561D85B"/>
    <w:rsid w:val="056652C2"/>
    <w:rsid w:val="0570816E"/>
    <w:rsid w:val="0571E244"/>
    <w:rsid w:val="0577E15F"/>
    <w:rsid w:val="057EA035"/>
    <w:rsid w:val="058558EB"/>
    <w:rsid w:val="05875CEB"/>
    <w:rsid w:val="059219A5"/>
    <w:rsid w:val="059C0A01"/>
    <w:rsid w:val="059C8D80"/>
    <w:rsid w:val="059C99C5"/>
    <w:rsid w:val="05AD3116"/>
    <w:rsid w:val="05B4A48F"/>
    <w:rsid w:val="05B81604"/>
    <w:rsid w:val="05BE212C"/>
    <w:rsid w:val="05BF7BE7"/>
    <w:rsid w:val="05C3E6FC"/>
    <w:rsid w:val="05D1D0EF"/>
    <w:rsid w:val="05D8F0DF"/>
    <w:rsid w:val="05DC4BCA"/>
    <w:rsid w:val="05E33D5D"/>
    <w:rsid w:val="05E3C152"/>
    <w:rsid w:val="05E5E1BD"/>
    <w:rsid w:val="05FA7FEF"/>
    <w:rsid w:val="0603D472"/>
    <w:rsid w:val="0609E708"/>
    <w:rsid w:val="060D3C8D"/>
    <w:rsid w:val="0614B6A0"/>
    <w:rsid w:val="061B7834"/>
    <w:rsid w:val="061F8F3B"/>
    <w:rsid w:val="06225430"/>
    <w:rsid w:val="0624CD68"/>
    <w:rsid w:val="062A2018"/>
    <w:rsid w:val="062E44F4"/>
    <w:rsid w:val="062F9DB3"/>
    <w:rsid w:val="06361927"/>
    <w:rsid w:val="063CE58A"/>
    <w:rsid w:val="063DD311"/>
    <w:rsid w:val="06434039"/>
    <w:rsid w:val="064692AE"/>
    <w:rsid w:val="0649622A"/>
    <w:rsid w:val="06534F70"/>
    <w:rsid w:val="0655CD49"/>
    <w:rsid w:val="066F29A9"/>
    <w:rsid w:val="066F6414"/>
    <w:rsid w:val="0675E610"/>
    <w:rsid w:val="0678C07F"/>
    <w:rsid w:val="0680CCB2"/>
    <w:rsid w:val="06846FB9"/>
    <w:rsid w:val="06887909"/>
    <w:rsid w:val="06913D55"/>
    <w:rsid w:val="06A5DF93"/>
    <w:rsid w:val="06AB1873"/>
    <w:rsid w:val="06B1C72C"/>
    <w:rsid w:val="06B389BA"/>
    <w:rsid w:val="06CC044C"/>
    <w:rsid w:val="06CC7A12"/>
    <w:rsid w:val="06E9594E"/>
    <w:rsid w:val="06EAE7C4"/>
    <w:rsid w:val="06F07F77"/>
    <w:rsid w:val="07067F58"/>
    <w:rsid w:val="0706D864"/>
    <w:rsid w:val="070B2014"/>
    <w:rsid w:val="07197477"/>
    <w:rsid w:val="0719BA7B"/>
    <w:rsid w:val="07231C84"/>
    <w:rsid w:val="072EB31C"/>
    <w:rsid w:val="0731BE86"/>
    <w:rsid w:val="07331F06"/>
    <w:rsid w:val="073B0FE9"/>
    <w:rsid w:val="073F9D37"/>
    <w:rsid w:val="07521A11"/>
    <w:rsid w:val="07552FE3"/>
    <w:rsid w:val="076CEF39"/>
    <w:rsid w:val="07706475"/>
    <w:rsid w:val="0773D403"/>
    <w:rsid w:val="077EF843"/>
    <w:rsid w:val="077F0DBE"/>
    <w:rsid w:val="0782F96B"/>
    <w:rsid w:val="07895660"/>
    <w:rsid w:val="078E511B"/>
    <w:rsid w:val="078E62CA"/>
    <w:rsid w:val="07986890"/>
    <w:rsid w:val="079DD229"/>
    <w:rsid w:val="07A285E2"/>
    <w:rsid w:val="07A8FDA2"/>
    <w:rsid w:val="07AA47A5"/>
    <w:rsid w:val="07ADC70A"/>
    <w:rsid w:val="07B6980D"/>
    <w:rsid w:val="07B7BFB6"/>
    <w:rsid w:val="07BCC2D5"/>
    <w:rsid w:val="07C8C536"/>
    <w:rsid w:val="07CB6CF9"/>
    <w:rsid w:val="07D5F774"/>
    <w:rsid w:val="07DD4505"/>
    <w:rsid w:val="07E0A37B"/>
    <w:rsid w:val="07E14131"/>
    <w:rsid w:val="07E652D2"/>
    <w:rsid w:val="07F10760"/>
    <w:rsid w:val="07F3896B"/>
    <w:rsid w:val="07F945A9"/>
    <w:rsid w:val="07FA9B66"/>
    <w:rsid w:val="07FFF958"/>
    <w:rsid w:val="080994BF"/>
    <w:rsid w:val="080E6A74"/>
    <w:rsid w:val="081C1F52"/>
    <w:rsid w:val="081CABC4"/>
    <w:rsid w:val="081F0347"/>
    <w:rsid w:val="08219D89"/>
    <w:rsid w:val="0828FE2F"/>
    <w:rsid w:val="082F987B"/>
    <w:rsid w:val="08304E5E"/>
    <w:rsid w:val="083189E5"/>
    <w:rsid w:val="08370CAA"/>
    <w:rsid w:val="084987DA"/>
    <w:rsid w:val="08589649"/>
    <w:rsid w:val="085FA9B9"/>
    <w:rsid w:val="086207AF"/>
    <w:rsid w:val="086791A4"/>
    <w:rsid w:val="08691FF3"/>
    <w:rsid w:val="0869A980"/>
    <w:rsid w:val="086C16E8"/>
    <w:rsid w:val="08705D8B"/>
    <w:rsid w:val="0870A741"/>
    <w:rsid w:val="0877F61F"/>
    <w:rsid w:val="087DAD6D"/>
    <w:rsid w:val="087EFEEB"/>
    <w:rsid w:val="088EF9D3"/>
    <w:rsid w:val="088F8850"/>
    <w:rsid w:val="08915A20"/>
    <w:rsid w:val="089FE07F"/>
    <w:rsid w:val="08A56E90"/>
    <w:rsid w:val="08B73359"/>
    <w:rsid w:val="08B8DC2A"/>
    <w:rsid w:val="08B9E6D1"/>
    <w:rsid w:val="08CF4F51"/>
    <w:rsid w:val="08D2949C"/>
    <w:rsid w:val="08D578E7"/>
    <w:rsid w:val="08D7C209"/>
    <w:rsid w:val="08E2F417"/>
    <w:rsid w:val="08E471CB"/>
    <w:rsid w:val="08E84DBD"/>
    <w:rsid w:val="08EBC3C6"/>
    <w:rsid w:val="08EC62FE"/>
    <w:rsid w:val="08F07ADB"/>
    <w:rsid w:val="090482D8"/>
    <w:rsid w:val="090582B0"/>
    <w:rsid w:val="09093AF4"/>
    <w:rsid w:val="090A9025"/>
    <w:rsid w:val="09188187"/>
    <w:rsid w:val="091C1987"/>
    <w:rsid w:val="0931B623"/>
    <w:rsid w:val="093C24D0"/>
    <w:rsid w:val="093C9A6A"/>
    <w:rsid w:val="093E2749"/>
    <w:rsid w:val="09440D7B"/>
    <w:rsid w:val="094FFB53"/>
    <w:rsid w:val="0961738F"/>
    <w:rsid w:val="09642503"/>
    <w:rsid w:val="0969E9AE"/>
    <w:rsid w:val="0969F3D0"/>
    <w:rsid w:val="096B4F2D"/>
    <w:rsid w:val="09709093"/>
    <w:rsid w:val="09730D1F"/>
    <w:rsid w:val="09749CFF"/>
    <w:rsid w:val="0980CEA6"/>
    <w:rsid w:val="099F1B39"/>
    <w:rsid w:val="09A19F42"/>
    <w:rsid w:val="09B40469"/>
    <w:rsid w:val="09BD62DE"/>
    <w:rsid w:val="09C02DEB"/>
    <w:rsid w:val="09CAD936"/>
    <w:rsid w:val="09CE5F75"/>
    <w:rsid w:val="09D32559"/>
    <w:rsid w:val="09D4C22C"/>
    <w:rsid w:val="09D71794"/>
    <w:rsid w:val="09DA1064"/>
    <w:rsid w:val="09DA5E04"/>
    <w:rsid w:val="09E54128"/>
    <w:rsid w:val="09ED9D05"/>
    <w:rsid w:val="09EE8A75"/>
    <w:rsid w:val="09F392EA"/>
    <w:rsid w:val="09F420E8"/>
    <w:rsid w:val="09F56F97"/>
    <w:rsid w:val="09F622F9"/>
    <w:rsid w:val="09FE232B"/>
    <w:rsid w:val="0A02944C"/>
    <w:rsid w:val="0A17FCD5"/>
    <w:rsid w:val="0A1FB6AE"/>
    <w:rsid w:val="0A20A6F6"/>
    <w:rsid w:val="0A2618A4"/>
    <w:rsid w:val="0A2732D3"/>
    <w:rsid w:val="0A2CF517"/>
    <w:rsid w:val="0A2E6B21"/>
    <w:rsid w:val="0A3F2164"/>
    <w:rsid w:val="0A3FDA62"/>
    <w:rsid w:val="0A434FDA"/>
    <w:rsid w:val="0A4ABE80"/>
    <w:rsid w:val="0A513362"/>
    <w:rsid w:val="0A52D557"/>
    <w:rsid w:val="0A576B7D"/>
    <w:rsid w:val="0A5853A7"/>
    <w:rsid w:val="0A597486"/>
    <w:rsid w:val="0A5FFD58"/>
    <w:rsid w:val="0A674887"/>
    <w:rsid w:val="0A674A44"/>
    <w:rsid w:val="0A6B5BFA"/>
    <w:rsid w:val="0A6C7BB7"/>
    <w:rsid w:val="0A74D7F9"/>
    <w:rsid w:val="0A7B0A9A"/>
    <w:rsid w:val="0A7EC478"/>
    <w:rsid w:val="0A7F44C5"/>
    <w:rsid w:val="0A7FC5D9"/>
    <w:rsid w:val="0A92D7C1"/>
    <w:rsid w:val="0A92EB3C"/>
    <w:rsid w:val="0A9B1C59"/>
    <w:rsid w:val="0A9B4106"/>
    <w:rsid w:val="0AA15F4E"/>
    <w:rsid w:val="0AAE0797"/>
    <w:rsid w:val="0AAE7456"/>
    <w:rsid w:val="0AAF0D46"/>
    <w:rsid w:val="0AB03F50"/>
    <w:rsid w:val="0AB22CFC"/>
    <w:rsid w:val="0AB24660"/>
    <w:rsid w:val="0AB3A9C5"/>
    <w:rsid w:val="0AB69905"/>
    <w:rsid w:val="0AB89FF8"/>
    <w:rsid w:val="0AC1C776"/>
    <w:rsid w:val="0AC50460"/>
    <w:rsid w:val="0AD730BD"/>
    <w:rsid w:val="0ADF524B"/>
    <w:rsid w:val="0AE540FA"/>
    <w:rsid w:val="0AE580AC"/>
    <w:rsid w:val="0AE8CAF3"/>
    <w:rsid w:val="0AF77227"/>
    <w:rsid w:val="0AF79E7D"/>
    <w:rsid w:val="0AF9BDC6"/>
    <w:rsid w:val="0B00290A"/>
    <w:rsid w:val="0B032671"/>
    <w:rsid w:val="0B0456AD"/>
    <w:rsid w:val="0B081479"/>
    <w:rsid w:val="0B0B5B3B"/>
    <w:rsid w:val="0B114434"/>
    <w:rsid w:val="0B1A2264"/>
    <w:rsid w:val="0B1CC15B"/>
    <w:rsid w:val="0B1D1559"/>
    <w:rsid w:val="0B26E223"/>
    <w:rsid w:val="0B27C09E"/>
    <w:rsid w:val="0B2BAFCF"/>
    <w:rsid w:val="0B3F3C13"/>
    <w:rsid w:val="0B47B48B"/>
    <w:rsid w:val="0B51A75B"/>
    <w:rsid w:val="0B5E1172"/>
    <w:rsid w:val="0B6EF1B4"/>
    <w:rsid w:val="0B6F3D62"/>
    <w:rsid w:val="0B7B29FC"/>
    <w:rsid w:val="0B7E383A"/>
    <w:rsid w:val="0B843688"/>
    <w:rsid w:val="0B8C878B"/>
    <w:rsid w:val="0B8F896A"/>
    <w:rsid w:val="0B94CA19"/>
    <w:rsid w:val="0B97634F"/>
    <w:rsid w:val="0B9C51BE"/>
    <w:rsid w:val="0B9F14BE"/>
    <w:rsid w:val="0BAA50A5"/>
    <w:rsid w:val="0BC2CC17"/>
    <w:rsid w:val="0BC524BC"/>
    <w:rsid w:val="0BCADB84"/>
    <w:rsid w:val="0BCFA75B"/>
    <w:rsid w:val="0BD5ED21"/>
    <w:rsid w:val="0BE26943"/>
    <w:rsid w:val="0BED3EA4"/>
    <w:rsid w:val="0BED7A21"/>
    <w:rsid w:val="0BF391DF"/>
    <w:rsid w:val="0BFCFC7B"/>
    <w:rsid w:val="0C0C130F"/>
    <w:rsid w:val="0C0C7D09"/>
    <w:rsid w:val="0C1869D5"/>
    <w:rsid w:val="0C1B9D6B"/>
    <w:rsid w:val="0C2C5898"/>
    <w:rsid w:val="0C34C5C8"/>
    <w:rsid w:val="0C385A33"/>
    <w:rsid w:val="0C3D85C7"/>
    <w:rsid w:val="0C3EF7ED"/>
    <w:rsid w:val="0C4B5C68"/>
    <w:rsid w:val="0C4C4EFB"/>
    <w:rsid w:val="0C4DA30E"/>
    <w:rsid w:val="0C5D703F"/>
    <w:rsid w:val="0C5E95ED"/>
    <w:rsid w:val="0C68A176"/>
    <w:rsid w:val="0C6D5FC7"/>
    <w:rsid w:val="0C6D9907"/>
    <w:rsid w:val="0C6FFC9C"/>
    <w:rsid w:val="0C7106FE"/>
    <w:rsid w:val="0C774B28"/>
    <w:rsid w:val="0C7A241B"/>
    <w:rsid w:val="0C7D3DA5"/>
    <w:rsid w:val="0C7F7A6D"/>
    <w:rsid w:val="0C85B39B"/>
    <w:rsid w:val="0C87E6EA"/>
    <w:rsid w:val="0C91AEBF"/>
    <w:rsid w:val="0C9246AD"/>
    <w:rsid w:val="0C940EEC"/>
    <w:rsid w:val="0C95997C"/>
    <w:rsid w:val="0C9D0E8A"/>
    <w:rsid w:val="0C9E41D7"/>
    <w:rsid w:val="0CA765B1"/>
    <w:rsid w:val="0CAAC0D7"/>
    <w:rsid w:val="0CAD0BAD"/>
    <w:rsid w:val="0CB08DD3"/>
    <w:rsid w:val="0CBA5D88"/>
    <w:rsid w:val="0CBF41DF"/>
    <w:rsid w:val="0CC290F4"/>
    <w:rsid w:val="0CC2A247"/>
    <w:rsid w:val="0CC69F1A"/>
    <w:rsid w:val="0CC7BFD3"/>
    <w:rsid w:val="0CCB9659"/>
    <w:rsid w:val="0CD1B47F"/>
    <w:rsid w:val="0CDBE050"/>
    <w:rsid w:val="0CEA8D56"/>
    <w:rsid w:val="0CED1248"/>
    <w:rsid w:val="0D0E6EB7"/>
    <w:rsid w:val="0D171C8B"/>
    <w:rsid w:val="0D2B65DE"/>
    <w:rsid w:val="0D2EC969"/>
    <w:rsid w:val="0D3032F7"/>
    <w:rsid w:val="0D387DA6"/>
    <w:rsid w:val="0D3A4EC5"/>
    <w:rsid w:val="0D3F880B"/>
    <w:rsid w:val="0D418F61"/>
    <w:rsid w:val="0D453B4E"/>
    <w:rsid w:val="0D484947"/>
    <w:rsid w:val="0D561821"/>
    <w:rsid w:val="0D5834B8"/>
    <w:rsid w:val="0D621B18"/>
    <w:rsid w:val="0D6674ED"/>
    <w:rsid w:val="0D6CED57"/>
    <w:rsid w:val="0D6E0235"/>
    <w:rsid w:val="0D70A53B"/>
    <w:rsid w:val="0D7C1EFA"/>
    <w:rsid w:val="0D8129FF"/>
    <w:rsid w:val="0D8BCA7C"/>
    <w:rsid w:val="0D8F6240"/>
    <w:rsid w:val="0D9D2B8A"/>
    <w:rsid w:val="0DA20D50"/>
    <w:rsid w:val="0DACF27E"/>
    <w:rsid w:val="0DAF5E79"/>
    <w:rsid w:val="0DB43A36"/>
    <w:rsid w:val="0DC51FE8"/>
    <w:rsid w:val="0DC6DA5A"/>
    <w:rsid w:val="0DC6F3D9"/>
    <w:rsid w:val="0DC9B85D"/>
    <w:rsid w:val="0DD2BD1B"/>
    <w:rsid w:val="0DD7B659"/>
    <w:rsid w:val="0DD91ECF"/>
    <w:rsid w:val="0DDA74E7"/>
    <w:rsid w:val="0DDDC37C"/>
    <w:rsid w:val="0DDEC507"/>
    <w:rsid w:val="0DE9736F"/>
    <w:rsid w:val="0DECC8FE"/>
    <w:rsid w:val="0DF46C87"/>
    <w:rsid w:val="0DF7E3E5"/>
    <w:rsid w:val="0DFBD4B6"/>
    <w:rsid w:val="0DFF6BBD"/>
    <w:rsid w:val="0E0311EA"/>
    <w:rsid w:val="0E090A9B"/>
    <w:rsid w:val="0E0BEFE6"/>
    <w:rsid w:val="0E0EFCE3"/>
    <w:rsid w:val="0E1557A5"/>
    <w:rsid w:val="0E16F173"/>
    <w:rsid w:val="0E1B2C83"/>
    <w:rsid w:val="0E1F9FE7"/>
    <w:rsid w:val="0E2889EB"/>
    <w:rsid w:val="0E310C86"/>
    <w:rsid w:val="0E3D2954"/>
    <w:rsid w:val="0E3D77A7"/>
    <w:rsid w:val="0E46D36C"/>
    <w:rsid w:val="0E4FBBD2"/>
    <w:rsid w:val="0E5314D5"/>
    <w:rsid w:val="0E585043"/>
    <w:rsid w:val="0E58CDBD"/>
    <w:rsid w:val="0E5AC39E"/>
    <w:rsid w:val="0E61F59E"/>
    <w:rsid w:val="0E621341"/>
    <w:rsid w:val="0E79328E"/>
    <w:rsid w:val="0E7A5FCC"/>
    <w:rsid w:val="0E7D981D"/>
    <w:rsid w:val="0E865DB7"/>
    <w:rsid w:val="0E8B5D1E"/>
    <w:rsid w:val="0E90DBE1"/>
    <w:rsid w:val="0E93FE7E"/>
    <w:rsid w:val="0EA2BEE2"/>
    <w:rsid w:val="0EA611E0"/>
    <w:rsid w:val="0EA81524"/>
    <w:rsid w:val="0EAD0E71"/>
    <w:rsid w:val="0EAFB348"/>
    <w:rsid w:val="0EB703E8"/>
    <w:rsid w:val="0EBF60F6"/>
    <w:rsid w:val="0EC10F9C"/>
    <w:rsid w:val="0EC2D17D"/>
    <w:rsid w:val="0EC2E48D"/>
    <w:rsid w:val="0ED5E364"/>
    <w:rsid w:val="0ED879BE"/>
    <w:rsid w:val="0EDCAF17"/>
    <w:rsid w:val="0EE821CD"/>
    <w:rsid w:val="0EFB3DE4"/>
    <w:rsid w:val="0F069F12"/>
    <w:rsid w:val="0F0A184D"/>
    <w:rsid w:val="0F0AAB51"/>
    <w:rsid w:val="0F10A52F"/>
    <w:rsid w:val="0F133212"/>
    <w:rsid w:val="0F19D815"/>
    <w:rsid w:val="0F1C6637"/>
    <w:rsid w:val="0F1E988B"/>
    <w:rsid w:val="0F1FC3A0"/>
    <w:rsid w:val="0F211CF4"/>
    <w:rsid w:val="0F266974"/>
    <w:rsid w:val="0F26C383"/>
    <w:rsid w:val="0F2B32A1"/>
    <w:rsid w:val="0F30F2E9"/>
    <w:rsid w:val="0F31AA40"/>
    <w:rsid w:val="0F35D4CA"/>
    <w:rsid w:val="0F43120A"/>
    <w:rsid w:val="0F459BE5"/>
    <w:rsid w:val="0F4626F7"/>
    <w:rsid w:val="0F496997"/>
    <w:rsid w:val="0F54FECF"/>
    <w:rsid w:val="0F6916A3"/>
    <w:rsid w:val="0F722B03"/>
    <w:rsid w:val="0F7B6FF0"/>
    <w:rsid w:val="0F7C39BA"/>
    <w:rsid w:val="0F80198E"/>
    <w:rsid w:val="0F892AE7"/>
    <w:rsid w:val="0F8AFA90"/>
    <w:rsid w:val="0F9FE199"/>
    <w:rsid w:val="0FA16235"/>
    <w:rsid w:val="0FA37EF2"/>
    <w:rsid w:val="0FA945F1"/>
    <w:rsid w:val="0FB9BAC1"/>
    <w:rsid w:val="0FBA390F"/>
    <w:rsid w:val="0FCA64BE"/>
    <w:rsid w:val="0FD71C13"/>
    <w:rsid w:val="0FDA6522"/>
    <w:rsid w:val="0FDBC516"/>
    <w:rsid w:val="0FDF0F46"/>
    <w:rsid w:val="0FEA0AC8"/>
    <w:rsid w:val="0FEE5A6A"/>
    <w:rsid w:val="0FF8E31F"/>
    <w:rsid w:val="0FFF693C"/>
    <w:rsid w:val="10012BE0"/>
    <w:rsid w:val="10070E78"/>
    <w:rsid w:val="10214436"/>
    <w:rsid w:val="1023998A"/>
    <w:rsid w:val="103529CC"/>
    <w:rsid w:val="103DF9B5"/>
    <w:rsid w:val="104A8636"/>
    <w:rsid w:val="105917E5"/>
    <w:rsid w:val="105EC955"/>
    <w:rsid w:val="105F41FB"/>
    <w:rsid w:val="106D4E27"/>
    <w:rsid w:val="1076C209"/>
    <w:rsid w:val="107FBA06"/>
    <w:rsid w:val="10820558"/>
    <w:rsid w:val="108514B9"/>
    <w:rsid w:val="1085C50B"/>
    <w:rsid w:val="1086E489"/>
    <w:rsid w:val="10899BF4"/>
    <w:rsid w:val="108EF4E0"/>
    <w:rsid w:val="1099AC4E"/>
    <w:rsid w:val="10AA64FB"/>
    <w:rsid w:val="10AF1BE6"/>
    <w:rsid w:val="10B2025A"/>
    <w:rsid w:val="10B54DDF"/>
    <w:rsid w:val="10B554D4"/>
    <w:rsid w:val="10B5A15A"/>
    <w:rsid w:val="10B6D6AD"/>
    <w:rsid w:val="10C5052B"/>
    <w:rsid w:val="10D05809"/>
    <w:rsid w:val="10D48462"/>
    <w:rsid w:val="10D4D5C2"/>
    <w:rsid w:val="10DC341B"/>
    <w:rsid w:val="10DDD3B7"/>
    <w:rsid w:val="10DEB634"/>
    <w:rsid w:val="10DEBCA8"/>
    <w:rsid w:val="10E124A6"/>
    <w:rsid w:val="10E8F0E8"/>
    <w:rsid w:val="10E94701"/>
    <w:rsid w:val="10EA0A4C"/>
    <w:rsid w:val="10EC1044"/>
    <w:rsid w:val="10EC99F3"/>
    <w:rsid w:val="10EDBF25"/>
    <w:rsid w:val="10F1D40D"/>
    <w:rsid w:val="111175FF"/>
    <w:rsid w:val="1114B7D1"/>
    <w:rsid w:val="11155379"/>
    <w:rsid w:val="11159492"/>
    <w:rsid w:val="111D491B"/>
    <w:rsid w:val="111FD582"/>
    <w:rsid w:val="113332CF"/>
    <w:rsid w:val="113DC552"/>
    <w:rsid w:val="11400DF1"/>
    <w:rsid w:val="1141A822"/>
    <w:rsid w:val="1143B8FE"/>
    <w:rsid w:val="1158A5B0"/>
    <w:rsid w:val="115974E3"/>
    <w:rsid w:val="116292FB"/>
    <w:rsid w:val="1162DE86"/>
    <w:rsid w:val="116EC930"/>
    <w:rsid w:val="117580AF"/>
    <w:rsid w:val="117CC379"/>
    <w:rsid w:val="11899583"/>
    <w:rsid w:val="118D3518"/>
    <w:rsid w:val="118D6B65"/>
    <w:rsid w:val="11A0271A"/>
    <w:rsid w:val="11A2DED9"/>
    <w:rsid w:val="11B2D70B"/>
    <w:rsid w:val="11BB2195"/>
    <w:rsid w:val="11BCC169"/>
    <w:rsid w:val="11C71F3C"/>
    <w:rsid w:val="11DA022D"/>
    <w:rsid w:val="11E31F9F"/>
    <w:rsid w:val="11E32813"/>
    <w:rsid w:val="11E54004"/>
    <w:rsid w:val="11E5BE7D"/>
    <w:rsid w:val="11F588A4"/>
    <w:rsid w:val="11F682EB"/>
    <w:rsid w:val="11FE6FB3"/>
    <w:rsid w:val="12021209"/>
    <w:rsid w:val="1202C25A"/>
    <w:rsid w:val="120DC962"/>
    <w:rsid w:val="120F4876"/>
    <w:rsid w:val="1212D727"/>
    <w:rsid w:val="121311DC"/>
    <w:rsid w:val="121BD6DA"/>
    <w:rsid w:val="12262E5D"/>
    <w:rsid w:val="122FC08E"/>
    <w:rsid w:val="12357A82"/>
    <w:rsid w:val="12399525"/>
    <w:rsid w:val="1250A3A0"/>
    <w:rsid w:val="1251D9A2"/>
    <w:rsid w:val="12582120"/>
    <w:rsid w:val="125ACDFD"/>
    <w:rsid w:val="12653E84"/>
    <w:rsid w:val="126547AE"/>
    <w:rsid w:val="1266AD33"/>
    <w:rsid w:val="1270A745"/>
    <w:rsid w:val="12720B93"/>
    <w:rsid w:val="1273D15A"/>
    <w:rsid w:val="1275AB18"/>
    <w:rsid w:val="128ADEEF"/>
    <w:rsid w:val="129AF764"/>
    <w:rsid w:val="12B1B231"/>
    <w:rsid w:val="12B7DFF9"/>
    <w:rsid w:val="12B9197C"/>
    <w:rsid w:val="12BDF1FF"/>
    <w:rsid w:val="12C267E5"/>
    <w:rsid w:val="12C589A3"/>
    <w:rsid w:val="12C713E7"/>
    <w:rsid w:val="12CAADF6"/>
    <w:rsid w:val="12CEE908"/>
    <w:rsid w:val="12D1F5DB"/>
    <w:rsid w:val="12D241D9"/>
    <w:rsid w:val="12DB9488"/>
    <w:rsid w:val="12E1FB88"/>
    <w:rsid w:val="12E5D70D"/>
    <w:rsid w:val="12E98805"/>
    <w:rsid w:val="12E98BC0"/>
    <w:rsid w:val="12F39530"/>
    <w:rsid w:val="12F5EE87"/>
    <w:rsid w:val="12FA8515"/>
    <w:rsid w:val="12FD4E80"/>
    <w:rsid w:val="13005EF2"/>
    <w:rsid w:val="13032DBC"/>
    <w:rsid w:val="130EBCD5"/>
    <w:rsid w:val="130FE276"/>
    <w:rsid w:val="1310B19B"/>
    <w:rsid w:val="131ED1E1"/>
    <w:rsid w:val="131EFEA6"/>
    <w:rsid w:val="132024B1"/>
    <w:rsid w:val="132206EA"/>
    <w:rsid w:val="13279D65"/>
    <w:rsid w:val="1334997E"/>
    <w:rsid w:val="1336C1B4"/>
    <w:rsid w:val="133D0D77"/>
    <w:rsid w:val="13487230"/>
    <w:rsid w:val="134A73FB"/>
    <w:rsid w:val="134AF258"/>
    <w:rsid w:val="1356CE1A"/>
    <w:rsid w:val="13571249"/>
    <w:rsid w:val="13765F1E"/>
    <w:rsid w:val="137F204B"/>
    <w:rsid w:val="13811065"/>
    <w:rsid w:val="138AB9FF"/>
    <w:rsid w:val="138F4B84"/>
    <w:rsid w:val="13979970"/>
    <w:rsid w:val="139A7530"/>
    <w:rsid w:val="139B10BF"/>
    <w:rsid w:val="139F5A37"/>
    <w:rsid w:val="13A519E9"/>
    <w:rsid w:val="13A63385"/>
    <w:rsid w:val="13B0C1FC"/>
    <w:rsid w:val="13B237AA"/>
    <w:rsid w:val="13D54AE8"/>
    <w:rsid w:val="13D74CD1"/>
    <w:rsid w:val="13EB5E54"/>
    <w:rsid w:val="13F83927"/>
    <w:rsid w:val="13F97D6A"/>
    <w:rsid w:val="13FDA7A5"/>
    <w:rsid w:val="1400F102"/>
    <w:rsid w:val="14119EA6"/>
    <w:rsid w:val="141AF2DF"/>
    <w:rsid w:val="14204612"/>
    <w:rsid w:val="142B08FE"/>
    <w:rsid w:val="1438F22A"/>
    <w:rsid w:val="143A75C0"/>
    <w:rsid w:val="143BD3FB"/>
    <w:rsid w:val="1441D24F"/>
    <w:rsid w:val="145177C0"/>
    <w:rsid w:val="14623A85"/>
    <w:rsid w:val="1462C34A"/>
    <w:rsid w:val="1465A048"/>
    <w:rsid w:val="1466C5D7"/>
    <w:rsid w:val="146CE5D2"/>
    <w:rsid w:val="146E123A"/>
    <w:rsid w:val="1474D358"/>
    <w:rsid w:val="1480BA47"/>
    <w:rsid w:val="1485B780"/>
    <w:rsid w:val="14918B55"/>
    <w:rsid w:val="149DA49C"/>
    <w:rsid w:val="14A484C0"/>
    <w:rsid w:val="14A60B02"/>
    <w:rsid w:val="14A61622"/>
    <w:rsid w:val="14B6B8A8"/>
    <w:rsid w:val="14BEAAE2"/>
    <w:rsid w:val="14C0B6F4"/>
    <w:rsid w:val="14C53C2D"/>
    <w:rsid w:val="14DF788D"/>
    <w:rsid w:val="14E00875"/>
    <w:rsid w:val="14E77B1C"/>
    <w:rsid w:val="14EE462A"/>
    <w:rsid w:val="14F16A98"/>
    <w:rsid w:val="14F4644E"/>
    <w:rsid w:val="14F50DE7"/>
    <w:rsid w:val="14F60660"/>
    <w:rsid w:val="14F99B75"/>
    <w:rsid w:val="14FF5537"/>
    <w:rsid w:val="1504AAA7"/>
    <w:rsid w:val="15078610"/>
    <w:rsid w:val="150DD512"/>
    <w:rsid w:val="151CE0C6"/>
    <w:rsid w:val="151E8F3B"/>
    <w:rsid w:val="1520041A"/>
    <w:rsid w:val="15206EB7"/>
    <w:rsid w:val="152D8CA3"/>
    <w:rsid w:val="152E23AD"/>
    <w:rsid w:val="152FC3DA"/>
    <w:rsid w:val="15317193"/>
    <w:rsid w:val="153C4808"/>
    <w:rsid w:val="1541D976"/>
    <w:rsid w:val="1542BD80"/>
    <w:rsid w:val="15439B92"/>
    <w:rsid w:val="154E4827"/>
    <w:rsid w:val="15511671"/>
    <w:rsid w:val="155D31E0"/>
    <w:rsid w:val="1560D58B"/>
    <w:rsid w:val="156689B2"/>
    <w:rsid w:val="156BC301"/>
    <w:rsid w:val="156D9447"/>
    <w:rsid w:val="1574C5C6"/>
    <w:rsid w:val="1577E3AF"/>
    <w:rsid w:val="157A75C0"/>
    <w:rsid w:val="157FE481"/>
    <w:rsid w:val="15806DA1"/>
    <w:rsid w:val="158527CC"/>
    <w:rsid w:val="158706C8"/>
    <w:rsid w:val="1588230E"/>
    <w:rsid w:val="158B0BB6"/>
    <w:rsid w:val="15907F75"/>
    <w:rsid w:val="1595D040"/>
    <w:rsid w:val="15978CD6"/>
    <w:rsid w:val="1597E35D"/>
    <w:rsid w:val="159E4DF5"/>
    <w:rsid w:val="159F271C"/>
    <w:rsid w:val="15A3C92C"/>
    <w:rsid w:val="15AAB774"/>
    <w:rsid w:val="15AB4272"/>
    <w:rsid w:val="15B34FB8"/>
    <w:rsid w:val="15B3D637"/>
    <w:rsid w:val="15B78AA0"/>
    <w:rsid w:val="15B868D6"/>
    <w:rsid w:val="15C45979"/>
    <w:rsid w:val="15C65508"/>
    <w:rsid w:val="15CA914D"/>
    <w:rsid w:val="15CB1B21"/>
    <w:rsid w:val="15DE1165"/>
    <w:rsid w:val="15E33802"/>
    <w:rsid w:val="15EEF11D"/>
    <w:rsid w:val="15EFDF9A"/>
    <w:rsid w:val="15F13D39"/>
    <w:rsid w:val="15F4DFA3"/>
    <w:rsid w:val="16133F24"/>
    <w:rsid w:val="1618FA61"/>
    <w:rsid w:val="16191514"/>
    <w:rsid w:val="16203FB7"/>
    <w:rsid w:val="1622F69E"/>
    <w:rsid w:val="162B4913"/>
    <w:rsid w:val="162D9E41"/>
    <w:rsid w:val="16339F47"/>
    <w:rsid w:val="163D6776"/>
    <w:rsid w:val="16557185"/>
    <w:rsid w:val="1658DEED"/>
    <w:rsid w:val="166479E3"/>
    <w:rsid w:val="1664AB6E"/>
    <w:rsid w:val="16684733"/>
    <w:rsid w:val="16696ABD"/>
    <w:rsid w:val="166E6276"/>
    <w:rsid w:val="167E1EED"/>
    <w:rsid w:val="16839230"/>
    <w:rsid w:val="1688BDDD"/>
    <w:rsid w:val="1693CC4E"/>
    <w:rsid w:val="16A196E8"/>
    <w:rsid w:val="16A250CD"/>
    <w:rsid w:val="16A48088"/>
    <w:rsid w:val="16A812DB"/>
    <w:rsid w:val="16AB73DE"/>
    <w:rsid w:val="16B539B3"/>
    <w:rsid w:val="16B78AE2"/>
    <w:rsid w:val="16C8EB09"/>
    <w:rsid w:val="16C91F31"/>
    <w:rsid w:val="16CB10DD"/>
    <w:rsid w:val="16CD41F4"/>
    <w:rsid w:val="16D215F2"/>
    <w:rsid w:val="16D2CD20"/>
    <w:rsid w:val="16D77696"/>
    <w:rsid w:val="16DC2F7C"/>
    <w:rsid w:val="16EB3E4F"/>
    <w:rsid w:val="16FD8310"/>
    <w:rsid w:val="16FE3318"/>
    <w:rsid w:val="1700C604"/>
    <w:rsid w:val="1703E5A3"/>
    <w:rsid w:val="17050724"/>
    <w:rsid w:val="17067924"/>
    <w:rsid w:val="17078192"/>
    <w:rsid w:val="17079362"/>
    <w:rsid w:val="170850A9"/>
    <w:rsid w:val="170881FC"/>
    <w:rsid w:val="170B43D5"/>
    <w:rsid w:val="17113AC2"/>
    <w:rsid w:val="171274F1"/>
    <w:rsid w:val="1716519B"/>
    <w:rsid w:val="17250284"/>
    <w:rsid w:val="172EFA4B"/>
    <w:rsid w:val="17345005"/>
    <w:rsid w:val="173CBB58"/>
    <w:rsid w:val="174884DB"/>
    <w:rsid w:val="174DD069"/>
    <w:rsid w:val="174E2DE4"/>
    <w:rsid w:val="174E57C9"/>
    <w:rsid w:val="1758868C"/>
    <w:rsid w:val="1760E16D"/>
    <w:rsid w:val="1761559D"/>
    <w:rsid w:val="1768AB25"/>
    <w:rsid w:val="176BB2CC"/>
    <w:rsid w:val="176D56D5"/>
    <w:rsid w:val="1775D5E3"/>
    <w:rsid w:val="1782AC4B"/>
    <w:rsid w:val="1784F7CC"/>
    <w:rsid w:val="1785328F"/>
    <w:rsid w:val="1785C5DF"/>
    <w:rsid w:val="178AE6D2"/>
    <w:rsid w:val="178D0D9A"/>
    <w:rsid w:val="179E5EC6"/>
    <w:rsid w:val="17ADFD23"/>
    <w:rsid w:val="17B5C97B"/>
    <w:rsid w:val="17B7F2D5"/>
    <w:rsid w:val="17C86056"/>
    <w:rsid w:val="17CAE6B6"/>
    <w:rsid w:val="17E22DF8"/>
    <w:rsid w:val="17E9FCEA"/>
    <w:rsid w:val="17EBCE6C"/>
    <w:rsid w:val="17F00644"/>
    <w:rsid w:val="17FD355C"/>
    <w:rsid w:val="1801C0A2"/>
    <w:rsid w:val="1801F46C"/>
    <w:rsid w:val="18036209"/>
    <w:rsid w:val="18043FAA"/>
    <w:rsid w:val="180AD79D"/>
    <w:rsid w:val="181A66EC"/>
    <w:rsid w:val="181AF019"/>
    <w:rsid w:val="181BB4E1"/>
    <w:rsid w:val="183C876B"/>
    <w:rsid w:val="183FE5E6"/>
    <w:rsid w:val="1848DD71"/>
    <w:rsid w:val="1857DA2F"/>
    <w:rsid w:val="186869E8"/>
    <w:rsid w:val="186FCC1E"/>
    <w:rsid w:val="1878F582"/>
    <w:rsid w:val="187C102E"/>
    <w:rsid w:val="187C1D25"/>
    <w:rsid w:val="187CEC25"/>
    <w:rsid w:val="187D8224"/>
    <w:rsid w:val="187F97B5"/>
    <w:rsid w:val="18806931"/>
    <w:rsid w:val="1883811F"/>
    <w:rsid w:val="1893F44F"/>
    <w:rsid w:val="189C3C5D"/>
    <w:rsid w:val="18A6235A"/>
    <w:rsid w:val="18B7453F"/>
    <w:rsid w:val="18B9D098"/>
    <w:rsid w:val="18BA5BC7"/>
    <w:rsid w:val="18D118C8"/>
    <w:rsid w:val="18D8DCEA"/>
    <w:rsid w:val="18DACF69"/>
    <w:rsid w:val="18DE370D"/>
    <w:rsid w:val="18E5B8A9"/>
    <w:rsid w:val="18E9ABBF"/>
    <w:rsid w:val="18EF3754"/>
    <w:rsid w:val="18F8659E"/>
    <w:rsid w:val="1900064E"/>
    <w:rsid w:val="1905B1BF"/>
    <w:rsid w:val="19199134"/>
    <w:rsid w:val="191E729D"/>
    <w:rsid w:val="1921FF0C"/>
    <w:rsid w:val="1924EE88"/>
    <w:rsid w:val="1926B733"/>
    <w:rsid w:val="1928DDFB"/>
    <w:rsid w:val="192EBD3F"/>
    <w:rsid w:val="192F1C1E"/>
    <w:rsid w:val="1931B5DB"/>
    <w:rsid w:val="19350430"/>
    <w:rsid w:val="19385BC9"/>
    <w:rsid w:val="19425E7D"/>
    <w:rsid w:val="194613E2"/>
    <w:rsid w:val="19493A8F"/>
    <w:rsid w:val="195C409A"/>
    <w:rsid w:val="196410D1"/>
    <w:rsid w:val="196B3EBA"/>
    <w:rsid w:val="1971E9B1"/>
    <w:rsid w:val="197DF726"/>
    <w:rsid w:val="1980735F"/>
    <w:rsid w:val="1983183D"/>
    <w:rsid w:val="1987EB9F"/>
    <w:rsid w:val="198D268C"/>
    <w:rsid w:val="1998D501"/>
    <w:rsid w:val="199F32EB"/>
    <w:rsid w:val="19AF4D65"/>
    <w:rsid w:val="19B8B76D"/>
    <w:rsid w:val="19BC5BFC"/>
    <w:rsid w:val="19BC9C4F"/>
    <w:rsid w:val="19CAA20A"/>
    <w:rsid w:val="19CAD3B8"/>
    <w:rsid w:val="19D215E1"/>
    <w:rsid w:val="19DF7E46"/>
    <w:rsid w:val="19E9BDFE"/>
    <w:rsid w:val="19F147FD"/>
    <w:rsid w:val="19F41858"/>
    <w:rsid w:val="19FB6069"/>
    <w:rsid w:val="19FEF2BA"/>
    <w:rsid w:val="1A08712A"/>
    <w:rsid w:val="1A09B6B4"/>
    <w:rsid w:val="1A0C7547"/>
    <w:rsid w:val="1A14306D"/>
    <w:rsid w:val="1A1BECFA"/>
    <w:rsid w:val="1A222007"/>
    <w:rsid w:val="1A22DF11"/>
    <w:rsid w:val="1A231BEE"/>
    <w:rsid w:val="1A2445DA"/>
    <w:rsid w:val="1A33324C"/>
    <w:rsid w:val="1A351AF5"/>
    <w:rsid w:val="1A415E09"/>
    <w:rsid w:val="1A486DCD"/>
    <w:rsid w:val="1A546784"/>
    <w:rsid w:val="1A5511E9"/>
    <w:rsid w:val="1A56B37A"/>
    <w:rsid w:val="1A624771"/>
    <w:rsid w:val="1A668B7C"/>
    <w:rsid w:val="1A6D7F71"/>
    <w:rsid w:val="1A713506"/>
    <w:rsid w:val="1A79693B"/>
    <w:rsid w:val="1A798E96"/>
    <w:rsid w:val="1A7F7C98"/>
    <w:rsid w:val="1A895FDD"/>
    <w:rsid w:val="1A8F65B7"/>
    <w:rsid w:val="1AA5EA2D"/>
    <w:rsid w:val="1AA868B3"/>
    <w:rsid w:val="1AAD8540"/>
    <w:rsid w:val="1AB1E467"/>
    <w:rsid w:val="1ABA9D85"/>
    <w:rsid w:val="1AC22469"/>
    <w:rsid w:val="1AD0CD78"/>
    <w:rsid w:val="1AD37705"/>
    <w:rsid w:val="1AD7B96A"/>
    <w:rsid w:val="1AD92732"/>
    <w:rsid w:val="1ADD53BE"/>
    <w:rsid w:val="1AE5DFB2"/>
    <w:rsid w:val="1AE731FD"/>
    <w:rsid w:val="1AF01912"/>
    <w:rsid w:val="1AFFC7D9"/>
    <w:rsid w:val="1B00608D"/>
    <w:rsid w:val="1B00C5D1"/>
    <w:rsid w:val="1B01EF48"/>
    <w:rsid w:val="1B035BFC"/>
    <w:rsid w:val="1B055D63"/>
    <w:rsid w:val="1B0837D6"/>
    <w:rsid w:val="1B0B87F5"/>
    <w:rsid w:val="1B0F7616"/>
    <w:rsid w:val="1B0FE1C3"/>
    <w:rsid w:val="1B110409"/>
    <w:rsid w:val="1B1F4542"/>
    <w:rsid w:val="1B21B67D"/>
    <w:rsid w:val="1B3B31BF"/>
    <w:rsid w:val="1B3CC0E1"/>
    <w:rsid w:val="1B4DD68D"/>
    <w:rsid w:val="1B5032F0"/>
    <w:rsid w:val="1B551FCB"/>
    <w:rsid w:val="1B56454B"/>
    <w:rsid w:val="1B57DEBC"/>
    <w:rsid w:val="1B63640A"/>
    <w:rsid w:val="1B716A49"/>
    <w:rsid w:val="1B778F1F"/>
    <w:rsid w:val="1B889543"/>
    <w:rsid w:val="1B8FB4CE"/>
    <w:rsid w:val="1BA75765"/>
    <w:rsid w:val="1BA82168"/>
    <w:rsid w:val="1BA8F1CD"/>
    <w:rsid w:val="1BA9611E"/>
    <w:rsid w:val="1BAE037D"/>
    <w:rsid w:val="1BAF1D27"/>
    <w:rsid w:val="1BB008AA"/>
    <w:rsid w:val="1BB15254"/>
    <w:rsid w:val="1BB58F2A"/>
    <w:rsid w:val="1BD99B91"/>
    <w:rsid w:val="1BE4ABE5"/>
    <w:rsid w:val="1BEDD0E1"/>
    <w:rsid w:val="1BEF6DF3"/>
    <w:rsid w:val="1BFC4073"/>
    <w:rsid w:val="1BFF12DA"/>
    <w:rsid w:val="1C03EF4F"/>
    <w:rsid w:val="1C106AC7"/>
    <w:rsid w:val="1C155F16"/>
    <w:rsid w:val="1C19D2F9"/>
    <w:rsid w:val="1C259957"/>
    <w:rsid w:val="1C2864F3"/>
    <w:rsid w:val="1C2B4FFB"/>
    <w:rsid w:val="1C2EB9AA"/>
    <w:rsid w:val="1C308F71"/>
    <w:rsid w:val="1C319B0B"/>
    <w:rsid w:val="1C345A2F"/>
    <w:rsid w:val="1C3B8A8D"/>
    <w:rsid w:val="1C3C69ED"/>
    <w:rsid w:val="1C3CABB1"/>
    <w:rsid w:val="1C47D5C8"/>
    <w:rsid w:val="1C537238"/>
    <w:rsid w:val="1C5AEBE4"/>
    <w:rsid w:val="1C6270A3"/>
    <w:rsid w:val="1C6390FA"/>
    <w:rsid w:val="1C68F7B9"/>
    <w:rsid w:val="1C70A13A"/>
    <w:rsid w:val="1C7174BB"/>
    <w:rsid w:val="1C74F215"/>
    <w:rsid w:val="1C77C4F9"/>
    <w:rsid w:val="1C79C89B"/>
    <w:rsid w:val="1C85A1A9"/>
    <w:rsid w:val="1C87A4C4"/>
    <w:rsid w:val="1C8BF15B"/>
    <w:rsid w:val="1C998C2B"/>
    <w:rsid w:val="1CA0EC6D"/>
    <w:rsid w:val="1CAA59BB"/>
    <w:rsid w:val="1CADF2B4"/>
    <w:rsid w:val="1CAE862E"/>
    <w:rsid w:val="1CD3A569"/>
    <w:rsid w:val="1CDB9E38"/>
    <w:rsid w:val="1CDDDB92"/>
    <w:rsid w:val="1CE16067"/>
    <w:rsid w:val="1CEE0F4E"/>
    <w:rsid w:val="1CF16B24"/>
    <w:rsid w:val="1CF66286"/>
    <w:rsid w:val="1CFA01C4"/>
    <w:rsid w:val="1D00500D"/>
    <w:rsid w:val="1D04A923"/>
    <w:rsid w:val="1D0722B1"/>
    <w:rsid w:val="1D07472F"/>
    <w:rsid w:val="1D08E1E5"/>
    <w:rsid w:val="1D127A9C"/>
    <w:rsid w:val="1D1351D2"/>
    <w:rsid w:val="1D17ABD1"/>
    <w:rsid w:val="1D30B611"/>
    <w:rsid w:val="1D325B96"/>
    <w:rsid w:val="1D400DD0"/>
    <w:rsid w:val="1D415776"/>
    <w:rsid w:val="1D505687"/>
    <w:rsid w:val="1D561A8B"/>
    <w:rsid w:val="1D5DA556"/>
    <w:rsid w:val="1D6AFDC1"/>
    <w:rsid w:val="1D864DC1"/>
    <w:rsid w:val="1D882755"/>
    <w:rsid w:val="1D965753"/>
    <w:rsid w:val="1DB759AA"/>
    <w:rsid w:val="1DBD83F0"/>
    <w:rsid w:val="1DC7EDBD"/>
    <w:rsid w:val="1DE04E51"/>
    <w:rsid w:val="1DE1564A"/>
    <w:rsid w:val="1DE7336C"/>
    <w:rsid w:val="1DEA198D"/>
    <w:rsid w:val="1DF47A5B"/>
    <w:rsid w:val="1DF7F0BB"/>
    <w:rsid w:val="1E0B0331"/>
    <w:rsid w:val="1E11EE0F"/>
    <w:rsid w:val="1E2A6325"/>
    <w:rsid w:val="1E2C9C89"/>
    <w:rsid w:val="1E2E3BEA"/>
    <w:rsid w:val="1E30124E"/>
    <w:rsid w:val="1E335897"/>
    <w:rsid w:val="1E364981"/>
    <w:rsid w:val="1E3DADFF"/>
    <w:rsid w:val="1E490618"/>
    <w:rsid w:val="1E535685"/>
    <w:rsid w:val="1E56D2BD"/>
    <w:rsid w:val="1E5903CF"/>
    <w:rsid w:val="1E63496C"/>
    <w:rsid w:val="1E695FDE"/>
    <w:rsid w:val="1E6ABA74"/>
    <w:rsid w:val="1E740145"/>
    <w:rsid w:val="1E7E2402"/>
    <w:rsid w:val="1E923982"/>
    <w:rsid w:val="1E929CB8"/>
    <w:rsid w:val="1E9ED30D"/>
    <w:rsid w:val="1EA50001"/>
    <w:rsid w:val="1EB6314B"/>
    <w:rsid w:val="1EDEF827"/>
    <w:rsid w:val="1EE80090"/>
    <w:rsid w:val="1EEB8296"/>
    <w:rsid w:val="1EF1AC62"/>
    <w:rsid w:val="1EF2FEFA"/>
    <w:rsid w:val="1EFD8278"/>
    <w:rsid w:val="1EFDD20D"/>
    <w:rsid w:val="1EFECD40"/>
    <w:rsid w:val="1F005D36"/>
    <w:rsid w:val="1F025D90"/>
    <w:rsid w:val="1F12A547"/>
    <w:rsid w:val="1F162798"/>
    <w:rsid w:val="1F18CDF2"/>
    <w:rsid w:val="1F225171"/>
    <w:rsid w:val="1F296F4F"/>
    <w:rsid w:val="1F299721"/>
    <w:rsid w:val="1F29F9A2"/>
    <w:rsid w:val="1F2C21A0"/>
    <w:rsid w:val="1F2C35F0"/>
    <w:rsid w:val="1F2E72AD"/>
    <w:rsid w:val="1F2FC9BD"/>
    <w:rsid w:val="1F32A0F5"/>
    <w:rsid w:val="1F40752A"/>
    <w:rsid w:val="1F43CAB6"/>
    <w:rsid w:val="1F480B89"/>
    <w:rsid w:val="1F5CB8F1"/>
    <w:rsid w:val="1F63D387"/>
    <w:rsid w:val="1F6AE368"/>
    <w:rsid w:val="1F6E698D"/>
    <w:rsid w:val="1F72B5B2"/>
    <w:rsid w:val="1F7E70C9"/>
    <w:rsid w:val="1F84853A"/>
    <w:rsid w:val="1F8657E7"/>
    <w:rsid w:val="1F90484E"/>
    <w:rsid w:val="1F938794"/>
    <w:rsid w:val="1F975D57"/>
    <w:rsid w:val="1FA5503B"/>
    <w:rsid w:val="1FA58820"/>
    <w:rsid w:val="1FADEEC0"/>
    <w:rsid w:val="1FB0C4E1"/>
    <w:rsid w:val="1FB2EE84"/>
    <w:rsid w:val="1FB700BE"/>
    <w:rsid w:val="1FB7C884"/>
    <w:rsid w:val="1FBE8D34"/>
    <w:rsid w:val="1FC1180A"/>
    <w:rsid w:val="1FC5B2D5"/>
    <w:rsid w:val="1FCC21BF"/>
    <w:rsid w:val="1FD06F17"/>
    <w:rsid w:val="1FE4006B"/>
    <w:rsid w:val="1FE46917"/>
    <w:rsid w:val="1FECDAC1"/>
    <w:rsid w:val="1FEF1090"/>
    <w:rsid w:val="1FF64DAA"/>
    <w:rsid w:val="1FF7B977"/>
    <w:rsid w:val="20082214"/>
    <w:rsid w:val="2009E1AA"/>
    <w:rsid w:val="200F7607"/>
    <w:rsid w:val="201320CA"/>
    <w:rsid w:val="20208AE6"/>
    <w:rsid w:val="20209FBA"/>
    <w:rsid w:val="2031D66A"/>
    <w:rsid w:val="2039A8D1"/>
    <w:rsid w:val="2042F3FB"/>
    <w:rsid w:val="20533EA3"/>
    <w:rsid w:val="20563BF6"/>
    <w:rsid w:val="20570744"/>
    <w:rsid w:val="2065E673"/>
    <w:rsid w:val="206AC8BA"/>
    <w:rsid w:val="206B8950"/>
    <w:rsid w:val="206DC963"/>
    <w:rsid w:val="206FFDA5"/>
    <w:rsid w:val="2070EB5A"/>
    <w:rsid w:val="2074B75B"/>
    <w:rsid w:val="2080E5BE"/>
    <w:rsid w:val="2085CBD8"/>
    <w:rsid w:val="208E07C0"/>
    <w:rsid w:val="20A30AA3"/>
    <w:rsid w:val="20A4C625"/>
    <w:rsid w:val="20C288B7"/>
    <w:rsid w:val="20CAD2C6"/>
    <w:rsid w:val="20CAEFD6"/>
    <w:rsid w:val="20D6A69A"/>
    <w:rsid w:val="20D7E540"/>
    <w:rsid w:val="20D9B162"/>
    <w:rsid w:val="20E6A82C"/>
    <w:rsid w:val="20E77AAB"/>
    <w:rsid w:val="20EEA664"/>
    <w:rsid w:val="20EFD162"/>
    <w:rsid w:val="20F1DA58"/>
    <w:rsid w:val="20F4841B"/>
    <w:rsid w:val="210109B2"/>
    <w:rsid w:val="21048574"/>
    <w:rsid w:val="2107CA56"/>
    <w:rsid w:val="210E129F"/>
    <w:rsid w:val="21292AC2"/>
    <w:rsid w:val="212A2AD8"/>
    <w:rsid w:val="212AD8F7"/>
    <w:rsid w:val="212E26DC"/>
    <w:rsid w:val="213F2873"/>
    <w:rsid w:val="21411473"/>
    <w:rsid w:val="21425893"/>
    <w:rsid w:val="2146C999"/>
    <w:rsid w:val="214B99D2"/>
    <w:rsid w:val="214C96DE"/>
    <w:rsid w:val="214D8667"/>
    <w:rsid w:val="2165AF06"/>
    <w:rsid w:val="21668134"/>
    <w:rsid w:val="216D2632"/>
    <w:rsid w:val="21823019"/>
    <w:rsid w:val="218A4333"/>
    <w:rsid w:val="2198241E"/>
    <w:rsid w:val="219DECD3"/>
    <w:rsid w:val="219FDA46"/>
    <w:rsid w:val="21A556C7"/>
    <w:rsid w:val="21A6B467"/>
    <w:rsid w:val="21A8FE8B"/>
    <w:rsid w:val="21AB1FC3"/>
    <w:rsid w:val="21C58AAC"/>
    <w:rsid w:val="21C646F0"/>
    <w:rsid w:val="21C9F100"/>
    <w:rsid w:val="21CB6B79"/>
    <w:rsid w:val="21CBD030"/>
    <w:rsid w:val="21CF7B08"/>
    <w:rsid w:val="21D59B46"/>
    <w:rsid w:val="21DB8BFD"/>
    <w:rsid w:val="21E314EC"/>
    <w:rsid w:val="21E322E9"/>
    <w:rsid w:val="21E7154B"/>
    <w:rsid w:val="21EAD5FE"/>
    <w:rsid w:val="21EBBA89"/>
    <w:rsid w:val="21F28411"/>
    <w:rsid w:val="22032B46"/>
    <w:rsid w:val="220416C8"/>
    <w:rsid w:val="22044768"/>
    <w:rsid w:val="22069C28"/>
    <w:rsid w:val="22107456"/>
    <w:rsid w:val="221AF168"/>
    <w:rsid w:val="221E6876"/>
    <w:rsid w:val="2224F4AB"/>
    <w:rsid w:val="2233BA45"/>
    <w:rsid w:val="2234B300"/>
    <w:rsid w:val="223B52F3"/>
    <w:rsid w:val="22402B7F"/>
    <w:rsid w:val="2242563D"/>
    <w:rsid w:val="2244D16F"/>
    <w:rsid w:val="224F36FB"/>
    <w:rsid w:val="225320E8"/>
    <w:rsid w:val="225CF624"/>
    <w:rsid w:val="22602167"/>
    <w:rsid w:val="22619980"/>
    <w:rsid w:val="22695A2F"/>
    <w:rsid w:val="226D7F35"/>
    <w:rsid w:val="226E545E"/>
    <w:rsid w:val="227164F4"/>
    <w:rsid w:val="22781853"/>
    <w:rsid w:val="2284D2D1"/>
    <w:rsid w:val="228CBDFD"/>
    <w:rsid w:val="229C1942"/>
    <w:rsid w:val="22A3512D"/>
    <w:rsid w:val="22A75608"/>
    <w:rsid w:val="22A9919A"/>
    <w:rsid w:val="22AAD54F"/>
    <w:rsid w:val="22ADEE5A"/>
    <w:rsid w:val="22B6AA5F"/>
    <w:rsid w:val="22B949C2"/>
    <w:rsid w:val="22C6885F"/>
    <w:rsid w:val="22CBF8C7"/>
    <w:rsid w:val="22CC3B94"/>
    <w:rsid w:val="22D6F9D3"/>
    <w:rsid w:val="22D8DCF3"/>
    <w:rsid w:val="22DC97B0"/>
    <w:rsid w:val="22E05BC0"/>
    <w:rsid w:val="22EBA589"/>
    <w:rsid w:val="22F3845B"/>
    <w:rsid w:val="22F3AE45"/>
    <w:rsid w:val="22FE87C2"/>
    <w:rsid w:val="23012730"/>
    <w:rsid w:val="230283AE"/>
    <w:rsid w:val="23078093"/>
    <w:rsid w:val="230DBB2E"/>
    <w:rsid w:val="2310C87D"/>
    <w:rsid w:val="23164654"/>
    <w:rsid w:val="231B40AB"/>
    <w:rsid w:val="231E2DBB"/>
    <w:rsid w:val="23231117"/>
    <w:rsid w:val="232BA661"/>
    <w:rsid w:val="233380F5"/>
    <w:rsid w:val="2341E7C0"/>
    <w:rsid w:val="234300C4"/>
    <w:rsid w:val="234B2AE1"/>
    <w:rsid w:val="234FDB4B"/>
    <w:rsid w:val="235295A4"/>
    <w:rsid w:val="2365A096"/>
    <w:rsid w:val="237AF9A6"/>
    <w:rsid w:val="237C2AAB"/>
    <w:rsid w:val="23856F6B"/>
    <w:rsid w:val="238882AE"/>
    <w:rsid w:val="238DB163"/>
    <w:rsid w:val="238F3BA4"/>
    <w:rsid w:val="23928F64"/>
    <w:rsid w:val="2393F18F"/>
    <w:rsid w:val="23987302"/>
    <w:rsid w:val="2398E7ED"/>
    <w:rsid w:val="239CB332"/>
    <w:rsid w:val="23A2AA50"/>
    <w:rsid w:val="23A77CCF"/>
    <w:rsid w:val="23B3B282"/>
    <w:rsid w:val="23B5AAC0"/>
    <w:rsid w:val="23B6266F"/>
    <w:rsid w:val="23B63B1E"/>
    <w:rsid w:val="23B7511F"/>
    <w:rsid w:val="23C03A68"/>
    <w:rsid w:val="23C7D835"/>
    <w:rsid w:val="23C82F15"/>
    <w:rsid w:val="23D2E0E9"/>
    <w:rsid w:val="23D7BF9F"/>
    <w:rsid w:val="23D85C90"/>
    <w:rsid w:val="23DD6304"/>
    <w:rsid w:val="23E0587B"/>
    <w:rsid w:val="23E603A4"/>
    <w:rsid w:val="23EDB375"/>
    <w:rsid w:val="23EED0A3"/>
    <w:rsid w:val="23F421FC"/>
    <w:rsid w:val="241D6D12"/>
    <w:rsid w:val="241E90EC"/>
    <w:rsid w:val="2421A462"/>
    <w:rsid w:val="24260A1B"/>
    <w:rsid w:val="2426A024"/>
    <w:rsid w:val="2426B048"/>
    <w:rsid w:val="2426E5DF"/>
    <w:rsid w:val="243011B2"/>
    <w:rsid w:val="243372BD"/>
    <w:rsid w:val="24538B24"/>
    <w:rsid w:val="24565D0C"/>
    <w:rsid w:val="2464F5F7"/>
    <w:rsid w:val="2472417B"/>
    <w:rsid w:val="247FA643"/>
    <w:rsid w:val="24884607"/>
    <w:rsid w:val="24895078"/>
    <w:rsid w:val="248AEFA3"/>
    <w:rsid w:val="249D5714"/>
    <w:rsid w:val="24A10230"/>
    <w:rsid w:val="24A3F9A1"/>
    <w:rsid w:val="24A5D33D"/>
    <w:rsid w:val="24AE1A7C"/>
    <w:rsid w:val="24B5F0F4"/>
    <w:rsid w:val="24BA5520"/>
    <w:rsid w:val="24BAC894"/>
    <w:rsid w:val="24BCC2AD"/>
    <w:rsid w:val="24C9AEA3"/>
    <w:rsid w:val="24CA64D2"/>
    <w:rsid w:val="24CAB24E"/>
    <w:rsid w:val="24CBE928"/>
    <w:rsid w:val="24D1C1CF"/>
    <w:rsid w:val="24E0B118"/>
    <w:rsid w:val="24F59D7E"/>
    <w:rsid w:val="24FD2791"/>
    <w:rsid w:val="24FF8DC3"/>
    <w:rsid w:val="250413E3"/>
    <w:rsid w:val="2505D135"/>
    <w:rsid w:val="25071BCA"/>
    <w:rsid w:val="250D0088"/>
    <w:rsid w:val="250EB0B2"/>
    <w:rsid w:val="251693A4"/>
    <w:rsid w:val="2516E499"/>
    <w:rsid w:val="251B6F1A"/>
    <w:rsid w:val="25260615"/>
    <w:rsid w:val="252959D0"/>
    <w:rsid w:val="252A7867"/>
    <w:rsid w:val="252F0155"/>
    <w:rsid w:val="2530DB10"/>
    <w:rsid w:val="2534706A"/>
    <w:rsid w:val="253BE82A"/>
    <w:rsid w:val="25434D30"/>
    <w:rsid w:val="254B9011"/>
    <w:rsid w:val="254BBC65"/>
    <w:rsid w:val="2550B7D3"/>
    <w:rsid w:val="25515546"/>
    <w:rsid w:val="255682E9"/>
    <w:rsid w:val="2556E314"/>
    <w:rsid w:val="25595F72"/>
    <w:rsid w:val="255B4838"/>
    <w:rsid w:val="2562A736"/>
    <w:rsid w:val="256591B8"/>
    <w:rsid w:val="256E11E3"/>
    <w:rsid w:val="256E5955"/>
    <w:rsid w:val="2571C93C"/>
    <w:rsid w:val="25829CD9"/>
    <w:rsid w:val="2597B6DF"/>
    <w:rsid w:val="259A0341"/>
    <w:rsid w:val="25AC215E"/>
    <w:rsid w:val="25AF6397"/>
    <w:rsid w:val="25B75CCD"/>
    <w:rsid w:val="25C09545"/>
    <w:rsid w:val="25C94DB4"/>
    <w:rsid w:val="25CE2626"/>
    <w:rsid w:val="25D8990C"/>
    <w:rsid w:val="25DA1370"/>
    <w:rsid w:val="25DE168D"/>
    <w:rsid w:val="25ED0B3B"/>
    <w:rsid w:val="25ED7FB0"/>
    <w:rsid w:val="25EE38A6"/>
    <w:rsid w:val="25EE87F4"/>
    <w:rsid w:val="25F20898"/>
    <w:rsid w:val="25F3153C"/>
    <w:rsid w:val="25FBEA07"/>
    <w:rsid w:val="25FCD534"/>
    <w:rsid w:val="2622044E"/>
    <w:rsid w:val="262B86F1"/>
    <w:rsid w:val="2633424D"/>
    <w:rsid w:val="26353AC3"/>
    <w:rsid w:val="26362884"/>
    <w:rsid w:val="263CA2A8"/>
    <w:rsid w:val="2646FB8A"/>
    <w:rsid w:val="26565EA3"/>
    <w:rsid w:val="265E4096"/>
    <w:rsid w:val="2679582A"/>
    <w:rsid w:val="267A8A09"/>
    <w:rsid w:val="2682C341"/>
    <w:rsid w:val="268D2F2B"/>
    <w:rsid w:val="269FB6FD"/>
    <w:rsid w:val="26A7E484"/>
    <w:rsid w:val="26B215B2"/>
    <w:rsid w:val="26C5871F"/>
    <w:rsid w:val="26C7049B"/>
    <w:rsid w:val="26CBCB93"/>
    <w:rsid w:val="26CD107F"/>
    <w:rsid w:val="26D4E4CD"/>
    <w:rsid w:val="26E8FD97"/>
    <w:rsid w:val="26EA0A0C"/>
    <w:rsid w:val="26F46449"/>
    <w:rsid w:val="270CB8DA"/>
    <w:rsid w:val="27121763"/>
    <w:rsid w:val="27154D73"/>
    <w:rsid w:val="2719BAA5"/>
    <w:rsid w:val="27216838"/>
    <w:rsid w:val="27282D04"/>
    <w:rsid w:val="272E4F74"/>
    <w:rsid w:val="27396AB7"/>
    <w:rsid w:val="273E7BA4"/>
    <w:rsid w:val="275176E9"/>
    <w:rsid w:val="276985A0"/>
    <w:rsid w:val="27717F3A"/>
    <w:rsid w:val="2773BEA8"/>
    <w:rsid w:val="277991B3"/>
    <w:rsid w:val="27800CC4"/>
    <w:rsid w:val="27882033"/>
    <w:rsid w:val="2789641F"/>
    <w:rsid w:val="278A1B82"/>
    <w:rsid w:val="278D5FDC"/>
    <w:rsid w:val="278F90B2"/>
    <w:rsid w:val="2796E6B5"/>
    <w:rsid w:val="2799C580"/>
    <w:rsid w:val="27AFE109"/>
    <w:rsid w:val="27C297E4"/>
    <w:rsid w:val="27D66C59"/>
    <w:rsid w:val="27E7D3E7"/>
    <w:rsid w:val="27E8859B"/>
    <w:rsid w:val="27F117C2"/>
    <w:rsid w:val="27F44603"/>
    <w:rsid w:val="27F54E2A"/>
    <w:rsid w:val="27F60329"/>
    <w:rsid w:val="27F8D278"/>
    <w:rsid w:val="27F9A5ED"/>
    <w:rsid w:val="2808B241"/>
    <w:rsid w:val="2809EEF0"/>
    <w:rsid w:val="2826DC05"/>
    <w:rsid w:val="282AEB58"/>
    <w:rsid w:val="2830C11E"/>
    <w:rsid w:val="2832B9EA"/>
    <w:rsid w:val="283A822F"/>
    <w:rsid w:val="2849E71E"/>
    <w:rsid w:val="284D9F38"/>
    <w:rsid w:val="2857D50C"/>
    <w:rsid w:val="285E1E09"/>
    <w:rsid w:val="28626F5E"/>
    <w:rsid w:val="28687AB7"/>
    <w:rsid w:val="287388EC"/>
    <w:rsid w:val="2875F0EF"/>
    <w:rsid w:val="2879E0F9"/>
    <w:rsid w:val="287F0C0A"/>
    <w:rsid w:val="2882D947"/>
    <w:rsid w:val="2887F088"/>
    <w:rsid w:val="28894CA0"/>
    <w:rsid w:val="288FA42C"/>
    <w:rsid w:val="28936D25"/>
    <w:rsid w:val="28A05F30"/>
    <w:rsid w:val="28A959B7"/>
    <w:rsid w:val="28AE37F0"/>
    <w:rsid w:val="28C6525B"/>
    <w:rsid w:val="28CDCD01"/>
    <w:rsid w:val="28D3064D"/>
    <w:rsid w:val="28D601BB"/>
    <w:rsid w:val="28DCE70B"/>
    <w:rsid w:val="28F5F97E"/>
    <w:rsid w:val="28FC0709"/>
    <w:rsid w:val="29167D32"/>
    <w:rsid w:val="291EED8E"/>
    <w:rsid w:val="292CFB11"/>
    <w:rsid w:val="2930DBA6"/>
    <w:rsid w:val="2931215A"/>
    <w:rsid w:val="2931C790"/>
    <w:rsid w:val="29353FF8"/>
    <w:rsid w:val="293A42EB"/>
    <w:rsid w:val="2945FA15"/>
    <w:rsid w:val="29554BFD"/>
    <w:rsid w:val="295682CF"/>
    <w:rsid w:val="2965D0DD"/>
    <w:rsid w:val="296A7ECB"/>
    <w:rsid w:val="2970FB60"/>
    <w:rsid w:val="29737E9E"/>
    <w:rsid w:val="2979BCAA"/>
    <w:rsid w:val="297B99A0"/>
    <w:rsid w:val="297C6D87"/>
    <w:rsid w:val="2986697F"/>
    <w:rsid w:val="2986B360"/>
    <w:rsid w:val="29908090"/>
    <w:rsid w:val="299A8337"/>
    <w:rsid w:val="29AC5373"/>
    <w:rsid w:val="29AF2957"/>
    <w:rsid w:val="29B2103F"/>
    <w:rsid w:val="29BFEAF5"/>
    <w:rsid w:val="29C6C6D9"/>
    <w:rsid w:val="29CD5235"/>
    <w:rsid w:val="29D17BB5"/>
    <w:rsid w:val="29D6B2E7"/>
    <w:rsid w:val="29E0D3F3"/>
    <w:rsid w:val="29EABAEE"/>
    <w:rsid w:val="29F01B74"/>
    <w:rsid w:val="29F70EB7"/>
    <w:rsid w:val="29FB98F9"/>
    <w:rsid w:val="29FD3AF5"/>
    <w:rsid w:val="2A22F22B"/>
    <w:rsid w:val="2A3902DB"/>
    <w:rsid w:val="2A413D44"/>
    <w:rsid w:val="2A4415E4"/>
    <w:rsid w:val="2A44ABC6"/>
    <w:rsid w:val="2A4FFC74"/>
    <w:rsid w:val="2A54CFAE"/>
    <w:rsid w:val="2A59DA17"/>
    <w:rsid w:val="2A5D70AC"/>
    <w:rsid w:val="2A648DF7"/>
    <w:rsid w:val="2A65214B"/>
    <w:rsid w:val="2A6BAE13"/>
    <w:rsid w:val="2A6E5C2C"/>
    <w:rsid w:val="2A7822EB"/>
    <w:rsid w:val="2A893577"/>
    <w:rsid w:val="2A8B92C4"/>
    <w:rsid w:val="2A8FE152"/>
    <w:rsid w:val="2A9897AD"/>
    <w:rsid w:val="2ABA741B"/>
    <w:rsid w:val="2AC70A53"/>
    <w:rsid w:val="2AC9F6DF"/>
    <w:rsid w:val="2AE2C8C8"/>
    <w:rsid w:val="2AE7C935"/>
    <w:rsid w:val="2AEE44E9"/>
    <w:rsid w:val="2AEE8DB2"/>
    <w:rsid w:val="2AF5A116"/>
    <w:rsid w:val="2AFCBD9B"/>
    <w:rsid w:val="2AFD7D76"/>
    <w:rsid w:val="2AFE9452"/>
    <w:rsid w:val="2B008659"/>
    <w:rsid w:val="2B045FCD"/>
    <w:rsid w:val="2B075B9C"/>
    <w:rsid w:val="2B2417C3"/>
    <w:rsid w:val="2B367743"/>
    <w:rsid w:val="2B38E72B"/>
    <w:rsid w:val="2B4355FA"/>
    <w:rsid w:val="2B4541F3"/>
    <w:rsid w:val="2B4BFDB6"/>
    <w:rsid w:val="2B5120FD"/>
    <w:rsid w:val="2B51319D"/>
    <w:rsid w:val="2B551EF5"/>
    <w:rsid w:val="2B5F8076"/>
    <w:rsid w:val="2B612148"/>
    <w:rsid w:val="2B627FAC"/>
    <w:rsid w:val="2B6E903F"/>
    <w:rsid w:val="2B6F1E95"/>
    <w:rsid w:val="2B700AD7"/>
    <w:rsid w:val="2B74569B"/>
    <w:rsid w:val="2B745A78"/>
    <w:rsid w:val="2B79C225"/>
    <w:rsid w:val="2B7C30B9"/>
    <w:rsid w:val="2B8059FC"/>
    <w:rsid w:val="2B85E7FD"/>
    <w:rsid w:val="2B9F593D"/>
    <w:rsid w:val="2BA925B2"/>
    <w:rsid w:val="2BB3896D"/>
    <w:rsid w:val="2BB790C9"/>
    <w:rsid w:val="2BBBAADF"/>
    <w:rsid w:val="2BBD49BE"/>
    <w:rsid w:val="2BC22684"/>
    <w:rsid w:val="2BD16CF4"/>
    <w:rsid w:val="2BD1C231"/>
    <w:rsid w:val="2BD5AC7A"/>
    <w:rsid w:val="2BE1FED9"/>
    <w:rsid w:val="2BF81D34"/>
    <w:rsid w:val="2BFBA353"/>
    <w:rsid w:val="2C006265"/>
    <w:rsid w:val="2C0BCF18"/>
    <w:rsid w:val="2C0E8079"/>
    <w:rsid w:val="2C15E48A"/>
    <w:rsid w:val="2C1F08DA"/>
    <w:rsid w:val="2C229EF6"/>
    <w:rsid w:val="2C3106FD"/>
    <w:rsid w:val="2C321345"/>
    <w:rsid w:val="2C35D8CB"/>
    <w:rsid w:val="2C36F5FF"/>
    <w:rsid w:val="2C3A7F7F"/>
    <w:rsid w:val="2C3FDF3D"/>
    <w:rsid w:val="2C465DAF"/>
    <w:rsid w:val="2C476689"/>
    <w:rsid w:val="2C4BBA56"/>
    <w:rsid w:val="2C7FAFB3"/>
    <w:rsid w:val="2C81682E"/>
    <w:rsid w:val="2C829B8D"/>
    <w:rsid w:val="2C87D604"/>
    <w:rsid w:val="2C88AFFA"/>
    <w:rsid w:val="2C8BE3E7"/>
    <w:rsid w:val="2C9A16AC"/>
    <w:rsid w:val="2C9CDF28"/>
    <w:rsid w:val="2CA4DEE0"/>
    <w:rsid w:val="2CB403E6"/>
    <w:rsid w:val="2CB47F98"/>
    <w:rsid w:val="2CB92903"/>
    <w:rsid w:val="2CDAF7F9"/>
    <w:rsid w:val="2CDC8BA8"/>
    <w:rsid w:val="2CDDD602"/>
    <w:rsid w:val="2CE52C44"/>
    <w:rsid w:val="2CEDB2B1"/>
    <w:rsid w:val="2CF51D82"/>
    <w:rsid w:val="2D016570"/>
    <w:rsid w:val="2D08F997"/>
    <w:rsid w:val="2D0BAF63"/>
    <w:rsid w:val="2D122DAF"/>
    <w:rsid w:val="2D18AAFF"/>
    <w:rsid w:val="2D1F780A"/>
    <w:rsid w:val="2D252900"/>
    <w:rsid w:val="2D2A6D1B"/>
    <w:rsid w:val="2D361FFC"/>
    <w:rsid w:val="2D37B6B8"/>
    <w:rsid w:val="2D402333"/>
    <w:rsid w:val="2D46CF4B"/>
    <w:rsid w:val="2D496212"/>
    <w:rsid w:val="2D4C74FB"/>
    <w:rsid w:val="2D513D1D"/>
    <w:rsid w:val="2D577B40"/>
    <w:rsid w:val="2D5A5530"/>
    <w:rsid w:val="2D5F68C6"/>
    <w:rsid w:val="2D65128E"/>
    <w:rsid w:val="2D6EDA8C"/>
    <w:rsid w:val="2D859095"/>
    <w:rsid w:val="2D8AB54F"/>
    <w:rsid w:val="2D991768"/>
    <w:rsid w:val="2D9AE58B"/>
    <w:rsid w:val="2DA4B467"/>
    <w:rsid w:val="2DA7BB46"/>
    <w:rsid w:val="2DB34BAA"/>
    <w:rsid w:val="2DB93AE1"/>
    <w:rsid w:val="2DBF85D8"/>
    <w:rsid w:val="2DC0A61F"/>
    <w:rsid w:val="2DC44046"/>
    <w:rsid w:val="2DD1EEFD"/>
    <w:rsid w:val="2DD27A89"/>
    <w:rsid w:val="2DD7655F"/>
    <w:rsid w:val="2DDCE0B0"/>
    <w:rsid w:val="2DDD809F"/>
    <w:rsid w:val="2DDFEA1C"/>
    <w:rsid w:val="2DE0D60F"/>
    <w:rsid w:val="2DED7CAE"/>
    <w:rsid w:val="2DF6745D"/>
    <w:rsid w:val="2DF8D23D"/>
    <w:rsid w:val="2DF95D06"/>
    <w:rsid w:val="2E0D53E9"/>
    <w:rsid w:val="2E1459CC"/>
    <w:rsid w:val="2E26CBE9"/>
    <w:rsid w:val="2E289EEC"/>
    <w:rsid w:val="2E3265E0"/>
    <w:rsid w:val="2E401056"/>
    <w:rsid w:val="2E44C754"/>
    <w:rsid w:val="2E5369E5"/>
    <w:rsid w:val="2E55961F"/>
    <w:rsid w:val="2E5A6014"/>
    <w:rsid w:val="2E6AC4BA"/>
    <w:rsid w:val="2E7816CC"/>
    <w:rsid w:val="2E79A663"/>
    <w:rsid w:val="2E7DD3D0"/>
    <w:rsid w:val="2E7F52AF"/>
    <w:rsid w:val="2E8023EF"/>
    <w:rsid w:val="2E894725"/>
    <w:rsid w:val="2E8A74A7"/>
    <w:rsid w:val="2E8BA19B"/>
    <w:rsid w:val="2E98B8B5"/>
    <w:rsid w:val="2E995DDF"/>
    <w:rsid w:val="2E9A4C4C"/>
    <w:rsid w:val="2EA4C9F8"/>
    <w:rsid w:val="2EADFE10"/>
    <w:rsid w:val="2EB1841B"/>
    <w:rsid w:val="2EB26751"/>
    <w:rsid w:val="2EB33EB1"/>
    <w:rsid w:val="2EB9740D"/>
    <w:rsid w:val="2ECBDC2C"/>
    <w:rsid w:val="2ED2E4E8"/>
    <w:rsid w:val="2ED2ED3C"/>
    <w:rsid w:val="2ED37186"/>
    <w:rsid w:val="2ED8F49F"/>
    <w:rsid w:val="2EE2F181"/>
    <w:rsid w:val="2EF66529"/>
    <w:rsid w:val="2EFA54CE"/>
    <w:rsid w:val="2F0EF72C"/>
    <w:rsid w:val="2F11C60A"/>
    <w:rsid w:val="2F13C086"/>
    <w:rsid w:val="2F161266"/>
    <w:rsid w:val="2F18C0EF"/>
    <w:rsid w:val="2F1F486F"/>
    <w:rsid w:val="2F283BAE"/>
    <w:rsid w:val="2F2B5173"/>
    <w:rsid w:val="2F2BBA58"/>
    <w:rsid w:val="2F3DBDEB"/>
    <w:rsid w:val="2F51E28E"/>
    <w:rsid w:val="2F52FC79"/>
    <w:rsid w:val="2F5408A8"/>
    <w:rsid w:val="2F57AA68"/>
    <w:rsid w:val="2F6962EF"/>
    <w:rsid w:val="2F749144"/>
    <w:rsid w:val="2F7AEA2C"/>
    <w:rsid w:val="2F93776E"/>
    <w:rsid w:val="2F96D6DD"/>
    <w:rsid w:val="2FA475A7"/>
    <w:rsid w:val="2FA57905"/>
    <w:rsid w:val="2FAAD2E9"/>
    <w:rsid w:val="2FAB6626"/>
    <w:rsid w:val="2FAC7CD5"/>
    <w:rsid w:val="2FC77C4B"/>
    <w:rsid w:val="2FD2E606"/>
    <w:rsid w:val="2FD7EC47"/>
    <w:rsid w:val="2FDDC74B"/>
    <w:rsid w:val="2FF5F58B"/>
    <w:rsid w:val="2FF7D206"/>
    <w:rsid w:val="300512A1"/>
    <w:rsid w:val="300DFE48"/>
    <w:rsid w:val="3011CD81"/>
    <w:rsid w:val="3013AFE8"/>
    <w:rsid w:val="301A2DAF"/>
    <w:rsid w:val="301B3EFE"/>
    <w:rsid w:val="301DFD4C"/>
    <w:rsid w:val="30240807"/>
    <w:rsid w:val="302771FC"/>
    <w:rsid w:val="302C2A93"/>
    <w:rsid w:val="302DBDA4"/>
    <w:rsid w:val="303FDE15"/>
    <w:rsid w:val="30401E1F"/>
    <w:rsid w:val="30433D69"/>
    <w:rsid w:val="304CA941"/>
    <w:rsid w:val="30549A6D"/>
    <w:rsid w:val="305AA825"/>
    <w:rsid w:val="305EA416"/>
    <w:rsid w:val="305FA148"/>
    <w:rsid w:val="30620DDD"/>
    <w:rsid w:val="306F4DE3"/>
    <w:rsid w:val="307AE715"/>
    <w:rsid w:val="307C582C"/>
    <w:rsid w:val="308176E8"/>
    <w:rsid w:val="3090684E"/>
    <w:rsid w:val="3096E31A"/>
    <w:rsid w:val="30A0050B"/>
    <w:rsid w:val="30A18341"/>
    <w:rsid w:val="30C0E2F4"/>
    <w:rsid w:val="30E678A2"/>
    <w:rsid w:val="30EFCBDB"/>
    <w:rsid w:val="30EFD909"/>
    <w:rsid w:val="30F816E6"/>
    <w:rsid w:val="30F846E1"/>
    <w:rsid w:val="30F97D0B"/>
    <w:rsid w:val="30FDE016"/>
    <w:rsid w:val="30FE87DA"/>
    <w:rsid w:val="31010B63"/>
    <w:rsid w:val="3108F8E9"/>
    <w:rsid w:val="3119967E"/>
    <w:rsid w:val="311A33C0"/>
    <w:rsid w:val="3124F7BB"/>
    <w:rsid w:val="312529C4"/>
    <w:rsid w:val="31275AF0"/>
    <w:rsid w:val="312C4B5B"/>
    <w:rsid w:val="313AEAEF"/>
    <w:rsid w:val="313C038C"/>
    <w:rsid w:val="313D9164"/>
    <w:rsid w:val="31400D0A"/>
    <w:rsid w:val="314B2241"/>
    <w:rsid w:val="31603FAE"/>
    <w:rsid w:val="31604BFB"/>
    <w:rsid w:val="3165C4E3"/>
    <w:rsid w:val="316B3A82"/>
    <w:rsid w:val="316C4DAC"/>
    <w:rsid w:val="31748B04"/>
    <w:rsid w:val="31879F5E"/>
    <w:rsid w:val="3188BCAA"/>
    <w:rsid w:val="3193A267"/>
    <w:rsid w:val="319B1490"/>
    <w:rsid w:val="31A1D433"/>
    <w:rsid w:val="31B6044C"/>
    <w:rsid w:val="31B6623F"/>
    <w:rsid w:val="31BB6D8C"/>
    <w:rsid w:val="31BCEB6B"/>
    <w:rsid w:val="31CF266D"/>
    <w:rsid w:val="31D214AB"/>
    <w:rsid w:val="31E93D5D"/>
    <w:rsid w:val="31E9F705"/>
    <w:rsid w:val="31F0EB06"/>
    <w:rsid w:val="31F54E6E"/>
    <w:rsid w:val="3208A7DB"/>
    <w:rsid w:val="320B85E3"/>
    <w:rsid w:val="3213304A"/>
    <w:rsid w:val="3216C84F"/>
    <w:rsid w:val="32196812"/>
    <w:rsid w:val="321A6B32"/>
    <w:rsid w:val="32229CBB"/>
    <w:rsid w:val="322924EA"/>
    <w:rsid w:val="322B0577"/>
    <w:rsid w:val="3238B79E"/>
    <w:rsid w:val="32392A19"/>
    <w:rsid w:val="323A4D74"/>
    <w:rsid w:val="323C44FC"/>
    <w:rsid w:val="324B35C8"/>
    <w:rsid w:val="3256B577"/>
    <w:rsid w:val="325DE064"/>
    <w:rsid w:val="325E9AEB"/>
    <w:rsid w:val="32602B47"/>
    <w:rsid w:val="3260B9C7"/>
    <w:rsid w:val="32646E37"/>
    <w:rsid w:val="326B4AC2"/>
    <w:rsid w:val="326BB266"/>
    <w:rsid w:val="3279CE9E"/>
    <w:rsid w:val="328345AF"/>
    <w:rsid w:val="32882A8B"/>
    <w:rsid w:val="32886160"/>
    <w:rsid w:val="329CDBC4"/>
    <w:rsid w:val="32AF2321"/>
    <w:rsid w:val="32B10D29"/>
    <w:rsid w:val="32B3BDD8"/>
    <w:rsid w:val="32CC4039"/>
    <w:rsid w:val="32D771BE"/>
    <w:rsid w:val="32E81E66"/>
    <w:rsid w:val="32E8AB19"/>
    <w:rsid w:val="32EC1A85"/>
    <w:rsid w:val="32F0A9B2"/>
    <w:rsid w:val="32F0C76C"/>
    <w:rsid w:val="3301423E"/>
    <w:rsid w:val="3312CF55"/>
    <w:rsid w:val="33249E0B"/>
    <w:rsid w:val="3327DCEA"/>
    <w:rsid w:val="33282360"/>
    <w:rsid w:val="332C729B"/>
    <w:rsid w:val="332DE24E"/>
    <w:rsid w:val="333BE09C"/>
    <w:rsid w:val="333C9535"/>
    <w:rsid w:val="33476175"/>
    <w:rsid w:val="334EA6D0"/>
    <w:rsid w:val="3350C20A"/>
    <w:rsid w:val="3352C3D2"/>
    <w:rsid w:val="335412A0"/>
    <w:rsid w:val="33553707"/>
    <w:rsid w:val="33681685"/>
    <w:rsid w:val="33694B47"/>
    <w:rsid w:val="338F0525"/>
    <w:rsid w:val="3390C13F"/>
    <w:rsid w:val="339117C7"/>
    <w:rsid w:val="33945C7E"/>
    <w:rsid w:val="3395A56B"/>
    <w:rsid w:val="33998CB3"/>
    <w:rsid w:val="33A3AB89"/>
    <w:rsid w:val="33A5CBE2"/>
    <w:rsid w:val="33A60178"/>
    <w:rsid w:val="33A8E789"/>
    <w:rsid w:val="33AC93C4"/>
    <w:rsid w:val="33B82DCA"/>
    <w:rsid w:val="33BFFBA6"/>
    <w:rsid w:val="33C6284A"/>
    <w:rsid w:val="33D72B1F"/>
    <w:rsid w:val="33E0A43E"/>
    <w:rsid w:val="33E629EE"/>
    <w:rsid w:val="33EC57D1"/>
    <w:rsid w:val="33EE1D29"/>
    <w:rsid w:val="33F878AB"/>
    <w:rsid w:val="33FF4AB3"/>
    <w:rsid w:val="3404DCBC"/>
    <w:rsid w:val="3407EC8A"/>
    <w:rsid w:val="340E4D91"/>
    <w:rsid w:val="3410C9F2"/>
    <w:rsid w:val="3419199F"/>
    <w:rsid w:val="341BFA80"/>
    <w:rsid w:val="341D003F"/>
    <w:rsid w:val="341DA5E5"/>
    <w:rsid w:val="34265196"/>
    <w:rsid w:val="342E7452"/>
    <w:rsid w:val="34384766"/>
    <w:rsid w:val="34396B5E"/>
    <w:rsid w:val="3441073C"/>
    <w:rsid w:val="344F4BF5"/>
    <w:rsid w:val="34520B18"/>
    <w:rsid w:val="34555177"/>
    <w:rsid w:val="3455C725"/>
    <w:rsid w:val="345FECCB"/>
    <w:rsid w:val="34619744"/>
    <w:rsid w:val="3467463C"/>
    <w:rsid w:val="3468A0A6"/>
    <w:rsid w:val="346CF652"/>
    <w:rsid w:val="346E45FB"/>
    <w:rsid w:val="347A08E1"/>
    <w:rsid w:val="347CCD44"/>
    <w:rsid w:val="3489CF9C"/>
    <w:rsid w:val="3490D629"/>
    <w:rsid w:val="34960EA8"/>
    <w:rsid w:val="349DF806"/>
    <w:rsid w:val="34A0C0FF"/>
    <w:rsid w:val="34A6F97E"/>
    <w:rsid w:val="34B0ACD2"/>
    <w:rsid w:val="34B54309"/>
    <w:rsid w:val="34B58725"/>
    <w:rsid w:val="34B6DF37"/>
    <w:rsid w:val="34B915E0"/>
    <w:rsid w:val="34C6FBD7"/>
    <w:rsid w:val="34C95C2E"/>
    <w:rsid w:val="34D2D900"/>
    <w:rsid w:val="34D6D4CA"/>
    <w:rsid w:val="34E6E004"/>
    <w:rsid w:val="34F39A10"/>
    <w:rsid w:val="34F9E3FE"/>
    <w:rsid w:val="3503B0E6"/>
    <w:rsid w:val="35130343"/>
    <w:rsid w:val="3513C425"/>
    <w:rsid w:val="35190017"/>
    <w:rsid w:val="35193683"/>
    <w:rsid w:val="3532B26E"/>
    <w:rsid w:val="3537136F"/>
    <w:rsid w:val="35395457"/>
    <w:rsid w:val="3540B22E"/>
    <w:rsid w:val="3540CC84"/>
    <w:rsid w:val="35435CA7"/>
    <w:rsid w:val="3544A91D"/>
    <w:rsid w:val="3549F573"/>
    <w:rsid w:val="354F04D4"/>
    <w:rsid w:val="3550C089"/>
    <w:rsid w:val="35514EE2"/>
    <w:rsid w:val="355CF454"/>
    <w:rsid w:val="355DD9BC"/>
    <w:rsid w:val="356AC12C"/>
    <w:rsid w:val="3573E816"/>
    <w:rsid w:val="3575ED4B"/>
    <w:rsid w:val="357C2E3F"/>
    <w:rsid w:val="35A20050"/>
    <w:rsid w:val="35A2BCED"/>
    <w:rsid w:val="35A7B6B7"/>
    <w:rsid w:val="35AFD9F1"/>
    <w:rsid w:val="35B82C7A"/>
    <w:rsid w:val="35BA6EE2"/>
    <w:rsid w:val="35C5D75E"/>
    <w:rsid w:val="35CE49D5"/>
    <w:rsid w:val="35D3BE39"/>
    <w:rsid w:val="35DB283C"/>
    <w:rsid w:val="35EFB147"/>
    <w:rsid w:val="35F4D6C8"/>
    <w:rsid w:val="361D8669"/>
    <w:rsid w:val="3625BD81"/>
    <w:rsid w:val="36291F26"/>
    <w:rsid w:val="3630D03D"/>
    <w:rsid w:val="363512C2"/>
    <w:rsid w:val="364AB472"/>
    <w:rsid w:val="364F70E5"/>
    <w:rsid w:val="364FD527"/>
    <w:rsid w:val="36542657"/>
    <w:rsid w:val="365AC599"/>
    <w:rsid w:val="36616A54"/>
    <w:rsid w:val="36739C48"/>
    <w:rsid w:val="367447BA"/>
    <w:rsid w:val="3677FC49"/>
    <w:rsid w:val="367F27A2"/>
    <w:rsid w:val="367FB459"/>
    <w:rsid w:val="3682E8A4"/>
    <w:rsid w:val="3696B380"/>
    <w:rsid w:val="36A3A78D"/>
    <w:rsid w:val="36B55245"/>
    <w:rsid w:val="36C179C3"/>
    <w:rsid w:val="36C2CD6E"/>
    <w:rsid w:val="36C2F7CC"/>
    <w:rsid w:val="36C634F0"/>
    <w:rsid w:val="36CB31BB"/>
    <w:rsid w:val="36CB8200"/>
    <w:rsid w:val="36CC6766"/>
    <w:rsid w:val="36CF9A4A"/>
    <w:rsid w:val="36DCAFCF"/>
    <w:rsid w:val="36DD570B"/>
    <w:rsid w:val="36E27359"/>
    <w:rsid w:val="36EDC144"/>
    <w:rsid w:val="36EE96E5"/>
    <w:rsid w:val="36F20E98"/>
    <w:rsid w:val="36F5C3BA"/>
    <w:rsid w:val="37018B38"/>
    <w:rsid w:val="370AE1FD"/>
    <w:rsid w:val="3729A6A3"/>
    <w:rsid w:val="372FF5D7"/>
    <w:rsid w:val="37324B32"/>
    <w:rsid w:val="373FFEFA"/>
    <w:rsid w:val="375417D2"/>
    <w:rsid w:val="375F559D"/>
    <w:rsid w:val="3768796F"/>
    <w:rsid w:val="376A62D7"/>
    <w:rsid w:val="37727EF5"/>
    <w:rsid w:val="37904222"/>
    <w:rsid w:val="379332CE"/>
    <w:rsid w:val="3794E93C"/>
    <w:rsid w:val="379A1520"/>
    <w:rsid w:val="379AD98A"/>
    <w:rsid w:val="379C0E11"/>
    <w:rsid w:val="379DC6A3"/>
    <w:rsid w:val="379E47EA"/>
    <w:rsid w:val="37ADA669"/>
    <w:rsid w:val="37AF4E8E"/>
    <w:rsid w:val="37B6B394"/>
    <w:rsid w:val="37BB7845"/>
    <w:rsid w:val="37BDB77D"/>
    <w:rsid w:val="37C2DE83"/>
    <w:rsid w:val="37D083CD"/>
    <w:rsid w:val="37D8B7BC"/>
    <w:rsid w:val="37DAF420"/>
    <w:rsid w:val="37DC11A4"/>
    <w:rsid w:val="37E20E82"/>
    <w:rsid w:val="37E240A3"/>
    <w:rsid w:val="37E69F7F"/>
    <w:rsid w:val="37EAF461"/>
    <w:rsid w:val="37FADEBA"/>
    <w:rsid w:val="3803280F"/>
    <w:rsid w:val="38097AF6"/>
    <w:rsid w:val="380CA2B6"/>
    <w:rsid w:val="38175D3B"/>
    <w:rsid w:val="381FE93C"/>
    <w:rsid w:val="3830138E"/>
    <w:rsid w:val="38319BAE"/>
    <w:rsid w:val="3831AD17"/>
    <w:rsid w:val="383277BE"/>
    <w:rsid w:val="3838371D"/>
    <w:rsid w:val="3847B697"/>
    <w:rsid w:val="384F3015"/>
    <w:rsid w:val="3850CC42"/>
    <w:rsid w:val="385A6784"/>
    <w:rsid w:val="387418C4"/>
    <w:rsid w:val="3880637E"/>
    <w:rsid w:val="38831441"/>
    <w:rsid w:val="388964E4"/>
    <w:rsid w:val="388FD7CC"/>
    <w:rsid w:val="3897511F"/>
    <w:rsid w:val="389B5019"/>
    <w:rsid w:val="389EEB52"/>
    <w:rsid w:val="389F8618"/>
    <w:rsid w:val="38ABCBB1"/>
    <w:rsid w:val="38AEAEDB"/>
    <w:rsid w:val="38B611DF"/>
    <w:rsid w:val="38C212DE"/>
    <w:rsid w:val="38C521BA"/>
    <w:rsid w:val="38C69E98"/>
    <w:rsid w:val="38CFCD7D"/>
    <w:rsid w:val="38DB17FB"/>
    <w:rsid w:val="38E307DB"/>
    <w:rsid w:val="38E6BA1A"/>
    <w:rsid w:val="38ED6057"/>
    <w:rsid w:val="38F1A1C3"/>
    <w:rsid w:val="38FFDA2A"/>
    <w:rsid w:val="390105AC"/>
    <w:rsid w:val="39016642"/>
    <w:rsid w:val="390358C6"/>
    <w:rsid w:val="390C1D48"/>
    <w:rsid w:val="39121842"/>
    <w:rsid w:val="3914E033"/>
    <w:rsid w:val="391AABDD"/>
    <w:rsid w:val="3923B54D"/>
    <w:rsid w:val="392D5C56"/>
    <w:rsid w:val="3938AE98"/>
    <w:rsid w:val="393FDEEB"/>
    <w:rsid w:val="394543D9"/>
    <w:rsid w:val="394C0539"/>
    <w:rsid w:val="394E001E"/>
    <w:rsid w:val="395003B2"/>
    <w:rsid w:val="395E1F9B"/>
    <w:rsid w:val="395F8BC0"/>
    <w:rsid w:val="3962417E"/>
    <w:rsid w:val="396A3F9D"/>
    <w:rsid w:val="39730994"/>
    <w:rsid w:val="3977E205"/>
    <w:rsid w:val="397AA632"/>
    <w:rsid w:val="39858BEF"/>
    <w:rsid w:val="398D720C"/>
    <w:rsid w:val="3990A1B2"/>
    <w:rsid w:val="399478B2"/>
    <w:rsid w:val="39B74D41"/>
    <w:rsid w:val="39C01839"/>
    <w:rsid w:val="39CC30F2"/>
    <w:rsid w:val="39D99400"/>
    <w:rsid w:val="39E4314B"/>
    <w:rsid w:val="39E57EC4"/>
    <w:rsid w:val="39E8479B"/>
    <w:rsid w:val="39E90311"/>
    <w:rsid w:val="3A0AD533"/>
    <w:rsid w:val="3A1201B2"/>
    <w:rsid w:val="3A16AA43"/>
    <w:rsid w:val="3A1E154E"/>
    <w:rsid w:val="3A2098E0"/>
    <w:rsid w:val="3A25FFE4"/>
    <w:rsid w:val="3A2966A4"/>
    <w:rsid w:val="3A38B31F"/>
    <w:rsid w:val="3A400809"/>
    <w:rsid w:val="3A43B139"/>
    <w:rsid w:val="3A515B61"/>
    <w:rsid w:val="3A5249F9"/>
    <w:rsid w:val="3A5A328A"/>
    <w:rsid w:val="3A5D73ED"/>
    <w:rsid w:val="3A5D99E5"/>
    <w:rsid w:val="3A60698C"/>
    <w:rsid w:val="3A607CC8"/>
    <w:rsid w:val="3A6404CA"/>
    <w:rsid w:val="3A73A5AC"/>
    <w:rsid w:val="3A79A523"/>
    <w:rsid w:val="3A7AADCA"/>
    <w:rsid w:val="3A866B6F"/>
    <w:rsid w:val="3A87F5E6"/>
    <w:rsid w:val="3A9370C5"/>
    <w:rsid w:val="3A96BFA5"/>
    <w:rsid w:val="3A9CD710"/>
    <w:rsid w:val="3A9E33B1"/>
    <w:rsid w:val="3AA24777"/>
    <w:rsid w:val="3AAC5A55"/>
    <w:rsid w:val="3AB540D4"/>
    <w:rsid w:val="3AB70F88"/>
    <w:rsid w:val="3ABD39FB"/>
    <w:rsid w:val="3ABDFE70"/>
    <w:rsid w:val="3AC4032A"/>
    <w:rsid w:val="3ACC406A"/>
    <w:rsid w:val="3AD1C3F8"/>
    <w:rsid w:val="3AD378EE"/>
    <w:rsid w:val="3AE36FEA"/>
    <w:rsid w:val="3AE761C1"/>
    <w:rsid w:val="3AED6B70"/>
    <w:rsid w:val="3B115368"/>
    <w:rsid w:val="3B12F60E"/>
    <w:rsid w:val="3B13B266"/>
    <w:rsid w:val="3B18BA76"/>
    <w:rsid w:val="3B283BA9"/>
    <w:rsid w:val="3B305AAB"/>
    <w:rsid w:val="3B324298"/>
    <w:rsid w:val="3B4219C7"/>
    <w:rsid w:val="3B5ADADF"/>
    <w:rsid w:val="3B5E63D5"/>
    <w:rsid w:val="3B65AC9C"/>
    <w:rsid w:val="3B6C50EB"/>
    <w:rsid w:val="3B7110FA"/>
    <w:rsid w:val="3B7155E5"/>
    <w:rsid w:val="3B8FA687"/>
    <w:rsid w:val="3B8FD9E3"/>
    <w:rsid w:val="3BA20D98"/>
    <w:rsid w:val="3BB777A7"/>
    <w:rsid w:val="3BBDE8E1"/>
    <w:rsid w:val="3BC02FE1"/>
    <w:rsid w:val="3BC2A12F"/>
    <w:rsid w:val="3BC2B17F"/>
    <w:rsid w:val="3BC2C1D4"/>
    <w:rsid w:val="3BC78BC6"/>
    <w:rsid w:val="3BD2AFD2"/>
    <w:rsid w:val="3BD3A2D9"/>
    <w:rsid w:val="3BD72519"/>
    <w:rsid w:val="3BD8369D"/>
    <w:rsid w:val="3BE2A98C"/>
    <w:rsid w:val="3BEE3B14"/>
    <w:rsid w:val="3BF674DD"/>
    <w:rsid w:val="3BFC30BB"/>
    <w:rsid w:val="3BFD0151"/>
    <w:rsid w:val="3BFDCBCF"/>
    <w:rsid w:val="3C025AFB"/>
    <w:rsid w:val="3C09B1B8"/>
    <w:rsid w:val="3C0C0D03"/>
    <w:rsid w:val="3C1C40F3"/>
    <w:rsid w:val="3C1CEB2D"/>
    <w:rsid w:val="3C2040F9"/>
    <w:rsid w:val="3C20B0E4"/>
    <w:rsid w:val="3C2A42A3"/>
    <w:rsid w:val="3C3EB79F"/>
    <w:rsid w:val="3C3F3F34"/>
    <w:rsid w:val="3C42E70E"/>
    <w:rsid w:val="3C46B04C"/>
    <w:rsid w:val="3C48901C"/>
    <w:rsid w:val="3C564C74"/>
    <w:rsid w:val="3C5FB856"/>
    <w:rsid w:val="3C6CC763"/>
    <w:rsid w:val="3C6DEA74"/>
    <w:rsid w:val="3C6EA129"/>
    <w:rsid w:val="3C6EB2E3"/>
    <w:rsid w:val="3C6F6D78"/>
    <w:rsid w:val="3C7188A3"/>
    <w:rsid w:val="3C851110"/>
    <w:rsid w:val="3C869EC2"/>
    <w:rsid w:val="3C9AC9F3"/>
    <w:rsid w:val="3CA9D61D"/>
    <w:rsid w:val="3CB0F940"/>
    <w:rsid w:val="3CB32099"/>
    <w:rsid w:val="3CBF7883"/>
    <w:rsid w:val="3CD0A4A5"/>
    <w:rsid w:val="3CD265B2"/>
    <w:rsid w:val="3CD95589"/>
    <w:rsid w:val="3CDFB00D"/>
    <w:rsid w:val="3CE74030"/>
    <w:rsid w:val="3CEDAEE9"/>
    <w:rsid w:val="3CF25ED0"/>
    <w:rsid w:val="3CF70801"/>
    <w:rsid w:val="3D00327C"/>
    <w:rsid w:val="3D01517D"/>
    <w:rsid w:val="3D02E9CC"/>
    <w:rsid w:val="3D06F12D"/>
    <w:rsid w:val="3D074357"/>
    <w:rsid w:val="3D0C29DB"/>
    <w:rsid w:val="3D0EBBD6"/>
    <w:rsid w:val="3D198E38"/>
    <w:rsid w:val="3D1DCD6A"/>
    <w:rsid w:val="3D1FE3B1"/>
    <w:rsid w:val="3D226637"/>
    <w:rsid w:val="3D22BCBC"/>
    <w:rsid w:val="3D2883B5"/>
    <w:rsid w:val="3D31C90F"/>
    <w:rsid w:val="3D364C8F"/>
    <w:rsid w:val="3D3A733F"/>
    <w:rsid w:val="3D3C1C88"/>
    <w:rsid w:val="3D41F89B"/>
    <w:rsid w:val="3D4A1D1D"/>
    <w:rsid w:val="3D4E6FFB"/>
    <w:rsid w:val="3D5845D1"/>
    <w:rsid w:val="3D58EB12"/>
    <w:rsid w:val="3D6D9F0A"/>
    <w:rsid w:val="3D6F886C"/>
    <w:rsid w:val="3D73848D"/>
    <w:rsid w:val="3D758C90"/>
    <w:rsid w:val="3D75D47F"/>
    <w:rsid w:val="3D773CAA"/>
    <w:rsid w:val="3D79555E"/>
    <w:rsid w:val="3D7B6A45"/>
    <w:rsid w:val="3D7C439F"/>
    <w:rsid w:val="3D81EA21"/>
    <w:rsid w:val="3D85C4D7"/>
    <w:rsid w:val="3D8839E2"/>
    <w:rsid w:val="3D97331E"/>
    <w:rsid w:val="3D98011C"/>
    <w:rsid w:val="3D98FF85"/>
    <w:rsid w:val="3D9B962F"/>
    <w:rsid w:val="3DB02F93"/>
    <w:rsid w:val="3DB417E1"/>
    <w:rsid w:val="3DB65E87"/>
    <w:rsid w:val="3DB72B71"/>
    <w:rsid w:val="3DB775C4"/>
    <w:rsid w:val="3DBBD3CE"/>
    <w:rsid w:val="3DC441AE"/>
    <w:rsid w:val="3DC7897F"/>
    <w:rsid w:val="3DCB2C51"/>
    <w:rsid w:val="3DD1218B"/>
    <w:rsid w:val="3DD23CCD"/>
    <w:rsid w:val="3DD29A99"/>
    <w:rsid w:val="3DDEA2AC"/>
    <w:rsid w:val="3DE4735A"/>
    <w:rsid w:val="3DE9C1CB"/>
    <w:rsid w:val="3DF0AA90"/>
    <w:rsid w:val="3DF53BB8"/>
    <w:rsid w:val="3E0F7C10"/>
    <w:rsid w:val="3E15A15E"/>
    <w:rsid w:val="3E15D223"/>
    <w:rsid w:val="3E1DD35E"/>
    <w:rsid w:val="3E2291BC"/>
    <w:rsid w:val="3E23EC9A"/>
    <w:rsid w:val="3E2AC54C"/>
    <w:rsid w:val="3E3278D8"/>
    <w:rsid w:val="3E36CC65"/>
    <w:rsid w:val="3E38DDA6"/>
    <w:rsid w:val="3E3B445F"/>
    <w:rsid w:val="3E3CBDF4"/>
    <w:rsid w:val="3E410577"/>
    <w:rsid w:val="3E4B5328"/>
    <w:rsid w:val="3E4C6179"/>
    <w:rsid w:val="3E510766"/>
    <w:rsid w:val="3E51B782"/>
    <w:rsid w:val="3E55D29E"/>
    <w:rsid w:val="3E7564DD"/>
    <w:rsid w:val="3E761C49"/>
    <w:rsid w:val="3E7A4A76"/>
    <w:rsid w:val="3E8757B6"/>
    <w:rsid w:val="3E8F3647"/>
    <w:rsid w:val="3E94A105"/>
    <w:rsid w:val="3E9D0A30"/>
    <w:rsid w:val="3E9ECCB9"/>
    <w:rsid w:val="3EA8F2CA"/>
    <w:rsid w:val="3EAC810F"/>
    <w:rsid w:val="3EB56BE9"/>
    <w:rsid w:val="3EBBE481"/>
    <w:rsid w:val="3EBE40AB"/>
    <w:rsid w:val="3EC2D336"/>
    <w:rsid w:val="3ED00731"/>
    <w:rsid w:val="3EDC1C78"/>
    <w:rsid w:val="3EDC6146"/>
    <w:rsid w:val="3EE217A8"/>
    <w:rsid w:val="3EF5563D"/>
    <w:rsid w:val="3EF6C549"/>
    <w:rsid w:val="3EFBD241"/>
    <w:rsid w:val="3F0676C1"/>
    <w:rsid w:val="3F182025"/>
    <w:rsid w:val="3F1C03DD"/>
    <w:rsid w:val="3F213309"/>
    <w:rsid w:val="3F22142A"/>
    <w:rsid w:val="3F2297C8"/>
    <w:rsid w:val="3F267F17"/>
    <w:rsid w:val="3F2B7B62"/>
    <w:rsid w:val="3F2D9F3E"/>
    <w:rsid w:val="3F2E5C55"/>
    <w:rsid w:val="3F2EC776"/>
    <w:rsid w:val="3F3BB688"/>
    <w:rsid w:val="3F4EC2AF"/>
    <w:rsid w:val="3F5A03E5"/>
    <w:rsid w:val="3F5FC465"/>
    <w:rsid w:val="3F6AD7B4"/>
    <w:rsid w:val="3F72F50C"/>
    <w:rsid w:val="3F7BAE80"/>
    <w:rsid w:val="3F86E7DD"/>
    <w:rsid w:val="3F92B9CE"/>
    <w:rsid w:val="3F97C158"/>
    <w:rsid w:val="3F9C0D02"/>
    <w:rsid w:val="3FA404F7"/>
    <w:rsid w:val="3FA482A8"/>
    <w:rsid w:val="3FA80966"/>
    <w:rsid w:val="3FC0A1C2"/>
    <w:rsid w:val="3FCFB204"/>
    <w:rsid w:val="3FD5B610"/>
    <w:rsid w:val="3FDAAFAF"/>
    <w:rsid w:val="3FDE29FF"/>
    <w:rsid w:val="3FE3581E"/>
    <w:rsid w:val="3FED0E10"/>
    <w:rsid w:val="3FF3A569"/>
    <w:rsid w:val="3FF67140"/>
    <w:rsid w:val="4002F80A"/>
    <w:rsid w:val="400D2A34"/>
    <w:rsid w:val="400F99BE"/>
    <w:rsid w:val="401BF107"/>
    <w:rsid w:val="4021D345"/>
    <w:rsid w:val="4023567E"/>
    <w:rsid w:val="4023BE0E"/>
    <w:rsid w:val="402E7A92"/>
    <w:rsid w:val="4030FDA8"/>
    <w:rsid w:val="4031AE74"/>
    <w:rsid w:val="403A3F3B"/>
    <w:rsid w:val="4044C32B"/>
    <w:rsid w:val="4051F1AF"/>
    <w:rsid w:val="4052F0DC"/>
    <w:rsid w:val="4057AC8B"/>
    <w:rsid w:val="406C9A89"/>
    <w:rsid w:val="406CC894"/>
    <w:rsid w:val="406F8BD4"/>
    <w:rsid w:val="40769741"/>
    <w:rsid w:val="407C06FE"/>
    <w:rsid w:val="408C5BAD"/>
    <w:rsid w:val="409E8FDF"/>
    <w:rsid w:val="40A4D52C"/>
    <w:rsid w:val="40AC5A5D"/>
    <w:rsid w:val="40B3644E"/>
    <w:rsid w:val="40B53242"/>
    <w:rsid w:val="40C8BDDE"/>
    <w:rsid w:val="40CFA407"/>
    <w:rsid w:val="40D1C634"/>
    <w:rsid w:val="40D2CF54"/>
    <w:rsid w:val="40D6B22C"/>
    <w:rsid w:val="40D94F9A"/>
    <w:rsid w:val="40DDFAF2"/>
    <w:rsid w:val="40E26721"/>
    <w:rsid w:val="40E369BE"/>
    <w:rsid w:val="40F0A851"/>
    <w:rsid w:val="4105D8F0"/>
    <w:rsid w:val="410B3F3F"/>
    <w:rsid w:val="410D71FE"/>
    <w:rsid w:val="4125D8F3"/>
    <w:rsid w:val="41388583"/>
    <w:rsid w:val="413F0ECC"/>
    <w:rsid w:val="41464DF7"/>
    <w:rsid w:val="414748BA"/>
    <w:rsid w:val="414AA757"/>
    <w:rsid w:val="4150D976"/>
    <w:rsid w:val="41579572"/>
    <w:rsid w:val="4161D334"/>
    <w:rsid w:val="4167078A"/>
    <w:rsid w:val="41670C9F"/>
    <w:rsid w:val="41679284"/>
    <w:rsid w:val="416BF49A"/>
    <w:rsid w:val="416F2E6D"/>
    <w:rsid w:val="416F533C"/>
    <w:rsid w:val="417108C7"/>
    <w:rsid w:val="4175B311"/>
    <w:rsid w:val="417E50FE"/>
    <w:rsid w:val="418B4959"/>
    <w:rsid w:val="41911CE7"/>
    <w:rsid w:val="4191447D"/>
    <w:rsid w:val="41C703C7"/>
    <w:rsid w:val="41C93F40"/>
    <w:rsid w:val="41CEE45D"/>
    <w:rsid w:val="41D6B6EB"/>
    <w:rsid w:val="41DE45B0"/>
    <w:rsid w:val="41DE8523"/>
    <w:rsid w:val="41E06D58"/>
    <w:rsid w:val="41E5DF98"/>
    <w:rsid w:val="41EB3113"/>
    <w:rsid w:val="41EC0183"/>
    <w:rsid w:val="41F0145D"/>
    <w:rsid w:val="41F9BFC6"/>
    <w:rsid w:val="41FCAB26"/>
    <w:rsid w:val="4202770B"/>
    <w:rsid w:val="421E7BFA"/>
    <w:rsid w:val="421F7593"/>
    <w:rsid w:val="4226B92B"/>
    <w:rsid w:val="422ECAEA"/>
    <w:rsid w:val="4237C2DC"/>
    <w:rsid w:val="423B54F2"/>
    <w:rsid w:val="423BBC5E"/>
    <w:rsid w:val="4240FE7E"/>
    <w:rsid w:val="424597B1"/>
    <w:rsid w:val="424CB870"/>
    <w:rsid w:val="4257CFD1"/>
    <w:rsid w:val="42635018"/>
    <w:rsid w:val="42650CB3"/>
    <w:rsid w:val="42687528"/>
    <w:rsid w:val="4272CAF2"/>
    <w:rsid w:val="4279B710"/>
    <w:rsid w:val="427E4615"/>
    <w:rsid w:val="4290A21A"/>
    <w:rsid w:val="4297DFEE"/>
    <w:rsid w:val="4298E6E6"/>
    <w:rsid w:val="429A2A16"/>
    <w:rsid w:val="429DCD48"/>
    <w:rsid w:val="42D8ABB7"/>
    <w:rsid w:val="42DB4760"/>
    <w:rsid w:val="42DBA7ED"/>
    <w:rsid w:val="42E018C9"/>
    <w:rsid w:val="42F0C57E"/>
    <w:rsid w:val="42F10B21"/>
    <w:rsid w:val="42FC1A5E"/>
    <w:rsid w:val="42FE6E76"/>
    <w:rsid w:val="43185CB6"/>
    <w:rsid w:val="431FD40E"/>
    <w:rsid w:val="4330ACE8"/>
    <w:rsid w:val="433238FE"/>
    <w:rsid w:val="433CD453"/>
    <w:rsid w:val="433EDB9C"/>
    <w:rsid w:val="4343DB9B"/>
    <w:rsid w:val="4347646A"/>
    <w:rsid w:val="434E686A"/>
    <w:rsid w:val="43536DE1"/>
    <w:rsid w:val="4359A9BC"/>
    <w:rsid w:val="435E5637"/>
    <w:rsid w:val="43626D45"/>
    <w:rsid w:val="4368CAC9"/>
    <w:rsid w:val="436A5657"/>
    <w:rsid w:val="4371F25E"/>
    <w:rsid w:val="43743369"/>
    <w:rsid w:val="437B06A0"/>
    <w:rsid w:val="437C67CA"/>
    <w:rsid w:val="438222C2"/>
    <w:rsid w:val="43867BBE"/>
    <w:rsid w:val="438B41F3"/>
    <w:rsid w:val="439023DF"/>
    <w:rsid w:val="439443BC"/>
    <w:rsid w:val="4395DA5D"/>
    <w:rsid w:val="43988F1C"/>
    <w:rsid w:val="439E9792"/>
    <w:rsid w:val="43B5B844"/>
    <w:rsid w:val="43B79A6F"/>
    <w:rsid w:val="43BA35D7"/>
    <w:rsid w:val="43BBA9CB"/>
    <w:rsid w:val="43CEB67F"/>
    <w:rsid w:val="43CFC907"/>
    <w:rsid w:val="43DC2AA4"/>
    <w:rsid w:val="43DD84FC"/>
    <w:rsid w:val="43E41138"/>
    <w:rsid w:val="43E5C428"/>
    <w:rsid w:val="43E65E7F"/>
    <w:rsid w:val="43EFF764"/>
    <w:rsid w:val="43F649B4"/>
    <w:rsid w:val="43FBB3E0"/>
    <w:rsid w:val="43FE5078"/>
    <w:rsid w:val="441D39CA"/>
    <w:rsid w:val="44341E44"/>
    <w:rsid w:val="4436AC1A"/>
    <w:rsid w:val="4448384D"/>
    <w:rsid w:val="445801DE"/>
    <w:rsid w:val="4462D7B5"/>
    <w:rsid w:val="44643A54"/>
    <w:rsid w:val="44670CA2"/>
    <w:rsid w:val="44676ECA"/>
    <w:rsid w:val="44750D8C"/>
    <w:rsid w:val="448095B3"/>
    <w:rsid w:val="44A79BDB"/>
    <w:rsid w:val="44AB8349"/>
    <w:rsid w:val="44B5B673"/>
    <w:rsid w:val="44B79DCA"/>
    <w:rsid w:val="44B9B6B5"/>
    <w:rsid w:val="44B9D854"/>
    <w:rsid w:val="44C47BEA"/>
    <w:rsid w:val="44C8A234"/>
    <w:rsid w:val="44C97E5D"/>
    <w:rsid w:val="44D5B576"/>
    <w:rsid w:val="44E4CB8A"/>
    <w:rsid w:val="44EE5778"/>
    <w:rsid w:val="44F31E47"/>
    <w:rsid w:val="44F76FE6"/>
    <w:rsid w:val="450990BA"/>
    <w:rsid w:val="450DFBB1"/>
    <w:rsid w:val="45164596"/>
    <w:rsid w:val="4527855C"/>
    <w:rsid w:val="452B591D"/>
    <w:rsid w:val="452FD757"/>
    <w:rsid w:val="453640AC"/>
    <w:rsid w:val="45592227"/>
    <w:rsid w:val="456D53CD"/>
    <w:rsid w:val="45737086"/>
    <w:rsid w:val="45739A0B"/>
    <w:rsid w:val="458BC0E4"/>
    <w:rsid w:val="458C8564"/>
    <w:rsid w:val="459EED56"/>
    <w:rsid w:val="459F29A8"/>
    <w:rsid w:val="45ADCD4C"/>
    <w:rsid w:val="45B5A5B6"/>
    <w:rsid w:val="45BF29C6"/>
    <w:rsid w:val="45BFBF49"/>
    <w:rsid w:val="45C748DF"/>
    <w:rsid w:val="45D3A445"/>
    <w:rsid w:val="45D5F086"/>
    <w:rsid w:val="45D6975F"/>
    <w:rsid w:val="45D713C6"/>
    <w:rsid w:val="45E322B4"/>
    <w:rsid w:val="45E82C79"/>
    <w:rsid w:val="45F22858"/>
    <w:rsid w:val="45F2EE49"/>
    <w:rsid w:val="45F3A461"/>
    <w:rsid w:val="45FA02A9"/>
    <w:rsid w:val="45FC6B7D"/>
    <w:rsid w:val="460A30D9"/>
    <w:rsid w:val="461431EA"/>
    <w:rsid w:val="461E9330"/>
    <w:rsid w:val="4620FC42"/>
    <w:rsid w:val="46239936"/>
    <w:rsid w:val="46250CA5"/>
    <w:rsid w:val="46330250"/>
    <w:rsid w:val="4633BDDF"/>
    <w:rsid w:val="463663EA"/>
    <w:rsid w:val="4645BFEB"/>
    <w:rsid w:val="46493D08"/>
    <w:rsid w:val="4649CAB4"/>
    <w:rsid w:val="464BA605"/>
    <w:rsid w:val="464FDD33"/>
    <w:rsid w:val="466618C8"/>
    <w:rsid w:val="467786EB"/>
    <w:rsid w:val="4678B6F9"/>
    <w:rsid w:val="467947F8"/>
    <w:rsid w:val="467C85C9"/>
    <w:rsid w:val="468533F4"/>
    <w:rsid w:val="46928A1F"/>
    <w:rsid w:val="469B8905"/>
    <w:rsid w:val="46A19579"/>
    <w:rsid w:val="46A65CFA"/>
    <w:rsid w:val="46A78083"/>
    <w:rsid w:val="46AB7860"/>
    <w:rsid w:val="46ACFC3B"/>
    <w:rsid w:val="46AE37D7"/>
    <w:rsid w:val="46B00B30"/>
    <w:rsid w:val="46C21FAD"/>
    <w:rsid w:val="46C355BD"/>
    <w:rsid w:val="46C6BF36"/>
    <w:rsid w:val="46CD2B7C"/>
    <w:rsid w:val="46D91458"/>
    <w:rsid w:val="46E5E86C"/>
    <w:rsid w:val="46EAAC2B"/>
    <w:rsid w:val="46EE2EF6"/>
    <w:rsid w:val="46EEB2BB"/>
    <w:rsid w:val="46F7A7E7"/>
    <w:rsid w:val="47013035"/>
    <w:rsid w:val="4702B802"/>
    <w:rsid w:val="470DCB9B"/>
    <w:rsid w:val="471CDE9A"/>
    <w:rsid w:val="4726D20B"/>
    <w:rsid w:val="47280D5E"/>
    <w:rsid w:val="472D3AE4"/>
    <w:rsid w:val="473E96F6"/>
    <w:rsid w:val="474432E7"/>
    <w:rsid w:val="47447EB6"/>
    <w:rsid w:val="474B3830"/>
    <w:rsid w:val="474DC2DA"/>
    <w:rsid w:val="4765A5A3"/>
    <w:rsid w:val="476DC277"/>
    <w:rsid w:val="4775D4FE"/>
    <w:rsid w:val="4776AD65"/>
    <w:rsid w:val="47788F61"/>
    <w:rsid w:val="4778FA05"/>
    <w:rsid w:val="477A2D93"/>
    <w:rsid w:val="4792A338"/>
    <w:rsid w:val="479355F0"/>
    <w:rsid w:val="4797D88C"/>
    <w:rsid w:val="479E29EA"/>
    <w:rsid w:val="47A492C9"/>
    <w:rsid w:val="47AAA2BC"/>
    <w:rsid w:val="47AD8928"/>
    <w:rsid w:val="47ADD9A5"/>
    <w:rsid w:val="47B5E037"/>
    <w:rsid w:val="47B7A10C"/>
    <w:rsid w:val="47CD5FDE"/>
    <w:rsid w:val="47EE1638"/>
    <w:rsid w:val="47EFA48B"/>
    <w:rsid w:val="47F58A56"/>
    <w:rsid w:val="47FDD8A8"/>
    <w:rsid w:val="480658C0"/>
    <w:rsid w:val="480F7A72"/>
    <w:rsid w:val="4817B3A2"/>
    <w:rsid w:val="4818B5DF"/>
    <w:rsid w:val="4818F6C2"/>
    <w:rsid w:val="481B3A4E"/>
    <w:rsid w:val="481BB4FD"/>
    <w:rsid w:val="481C6B38"/>
    <w:rsid w:val="48269061"/>
    <w:rsid w:val="4827679C"/>
    <w:rsid w:val="48304527"/>
    <w:rsid w:val="48311B23"/>
    <w:rsid w:val="48335C97"/>
    <w:rsid w:val="483A1720"/>
    <w:rsid w:val="483D6727"/>
    <w:rsid w:val="48469551"/>
    <w:rsid w:val="484BE59C"/>
    <w:rsid w:val="484BF9CF"/>
    <w:rsid w:val="4851EA1B"/>
    <w:rsid w:val="4857267E"/>
    <w:rsid w:val="4858C585"/>
    <w:rsid w:val="4860D6DF"/>
    <w:rsid w:val="4861230F"/>
    <w:rsid w:val="486F6FB9"/>
    <w:rsid w:val="487C6DD1"/>
    <w:rsid w:val="488534EF"/>
    <w:rsid w:val="488565D0"/>
    <w:rsid w:val="488B5F1F"/>
    <w:rsid w:val="48905F7F"/>
    <w:rsid w:val="48923449"/>
    <w:rsid w:val="48936FA6"/>
    <w:rsid w:val="48981A99"/>
    <w:rsid w:val="489A5C1A"/>
    <w:rsid w:val="489A9D41"/>
    <w:rsid w:val="489C95A2"/>
    <w:rsid w:val="48A00E72"/>
    <w:rsid w:val="48A5741C"/>
    <w:rsid w:val="48B08911"/>
    <w:rsid w:val="48B1BC5C"/>
    <w:rsid w:val="48B8561B"/>
    <w:rsid w:val="48BA6D24"/>
    <w:rsid w:val="48BB49F2"/>
    <w:rsid w:val="48C14EA9"/>
    <w:rsid w:val="48C5A6AA"/>
    <w:rsid w:val="48D085B8"/>
    <w:rsid w:val="48D09518"/>
    <w:rsid w:val="48D84556"/>
    <w:rsid w:val="48D8667E"/>
    <w:rsid w:val="48DCC601"/>
    <w:rsid w:val="48E63435"/>
    <w:rsid w:val="48E93DAE"/>
    <w:rsid w:val="48F9B689"/>
    <w:rsid w:val="4900B0F9"/>
    <w:rsid w:val="4906BC56"/>
    <w:rsid w:val="4927D036"/>
    <w:rsid w:val="49333E80"/>
    <w:rsid w:val="4934D677"/>
    <w:rsid w:val="493D515E"/>
    <w:rsid w:val="49444E8C"/>
    <w:rsid w:val="49570B3C"/>
    <w:rsid w:val="495C2D3D"/>
    <w:rsid w:val="4966EB87"/>
    <w:rsid w:val="49709545"/>
    <w:rsid w:val="4970F693"/>
    <w:rsid w:val="4977BAB9"/>
    <w:rsid w:val="49860142"/>
    <w:rsid w:val="498E05CF"/>
    <w:rsid w:val="498FFE3C"/>
    <w:rsid w:val="49903A90"/>
    <w:rsid w:val="499CCEB3"/>
    <w:rsid w:val="49AC3B7D"/>
    <w:rsid w:val="49AD3D19"/>
    <w:rsid w:val="49AD7B7E"/>
    <w:rsid w:val="49B3B3D4"/>
    <w:rsid w:val="49B6C122"/>
    <w:rsid w:val="49C5EA90"/>
    <w:rsid w:val="49CB3654"/>
    <w:rsid w:val="49D11176"/>
    <w:rsid w:val="49D620E0"/>
    <w:rsid w:val="49DCAB34"/>
    <w:rsid w:val="49E4EB79"/>
    <w:rsid w:val="49E712F7"/>
    <w:rsid w:val="49EA327F"/>
    <w:rsid w:val="49EE88F0"/>
    <w:rsid w:val="49F2FB1D"/>
    <w:rsid w:val="49FB8D5E"/>
    <w:rsid w:val="49FFE968"/>
    <w:rsid w:val="4A00E1DA"/>
    <w:rsid w:val="4A07E665"/>
    <w:rsid w:val="4A11AA61"/>
    <w:rsid w:val="4A14D975"/>
    <w:rsid w:val="4A166338"/>
    <w:rsid w:val="4A2513EA"/>
    <w:rsid w:val="4A34A918"/>
    <w:rsid w:val="4A43639D"/>
    <w:rsid w:val="4A52E456"/>
    <w:rsid w:val="4A5D9EDD"/>
    <w:rsid w:val="4A7112B4"/>
    <w:rsid w:val="4A71AA81"/>
    <w:rsid w:val="4A73863A"/>
    <w:rsid w:val="4A7E5D11"/>
    <w:rsid w:val="4A995A8D"/>
    <w:rsid w:val="4A9DC5EC"/>
    <w:rsid w:val="4A9FF96E"/>
    <w:rsid w:val="4AA42468"/>
    <w:rsid w:val="4AA55CAC"/>
    <w:rsid w:val="4AA8AE6B"/>
    <w:rsid w:val="4AA9CCEA"/>
    <w:rsid w:val="4AAA5313"/>
    <w:rsid w:val="4AAE426D"/>
    <w:rsid w:val="4AB20682"/>
    <w:rsid w:val="4ABF12A2"/>
    <w:rsid w:val="4AC126C0"/>
    <w:rsid w:val="4AD746F8"/>
    <w:rsid w:val="4ADB54B7"/>
    <w:rsid w:val="4ADD6AED"/>
    <w:rsid w:val="4ADED6A1"/>
    <w:rsid w:val="4AE28AB0"/>
    <w:rsid w:val="4B07B19F"/>
    <w:rsid w:val="4B11DA08"/>
    <w:rsid w:val="4B1244E6"/>
    <w:rsid w:val="4B14760A"/>
    <w:rsid w:val="4B18CDA9"/>
    <w:rsid w:val="4B1A549E"/>
    <w:rsid w:val="4B209100"/>
    <w:rsid w:val="4B2E5FC4"/>
    <w:rsid w:val="4B329E0F"/>
    <w:rsid w:val="4B3CD83C"/>
    <w:rsid w:val="4B3E28C2"/>
    <w:rsid w:val="4B450760"/>
    <w:rsid w:val="4B47477E"/>
    <w:rsid w:val="4B47B4AF"/>
    <w:rsid w:val="4B47C598"/>
    <w:rsid w:val="4B4C6551"/>
    <w:rsid w:val="4B57B27B"/>
    <w:rsid w:val="4B59B0F0"/>
    <w:rsid w:val="4B59D179"/>
    <w:rsid w:val="4B5D82C6"/>
    <w:rsid w:val="4B602B17"/>
    <w:rsid w:val="4B610113"/>
    <w:rsid w:val="4B686E63"/>
    <w:rsid w:val="4B730420"/>
    <w:rsid w:val="4B780677"/>
    <w:rsid w:val="4B7D0023"/>
    <w:rsid w:val="4B7F70AD"/>
    <w:rsid w:val="4B8F7F6C"/>
    <w:rsid w:val="4B94E70D"/>
    <w:rsid w:val="4B9A2470"/>
    <w:rsid w:val="4BA5C613"/>
    <w:rsid w:val="4BA62B7C"/>
    <w:rsid w:val="4BA9A977"/>
    <w:rsid w:val="4BB3C4A2"/>
    <w:rsid w:val="4BBD42CB"/>
    <w:rsid w:val="4BC18FF3"/>
    <w:rsid w:val="4BC4AE1F"/>
    <w:rsid w:val="4BCD8798"/>
    <w:rsid w:val="4BD07979"/>
    <w:rsid w:val="4BD200AE"/>
    <w:rsid w:val="4BD3328A"/>
    <w:rsid w:val="4BD4C31E"/>
    <w:rsid w:val="4BD9BD3E"/>
    <w:rsid w:val="4BDC206F"/>
    <w:rsid w:val="4BDE039B"/>
    <w:rsid w:val="4BDE9C8C"/>
    <w:rsid w:val="4BE2C2E7"/>
    <w:rsid w:val="4BE825CB"/>
    <w:rsid w:val="4BE8E571"/>
    <w:rsid w:val="4BEF0B1A"/>
    <w:rsid w:val="4BF2BB1D"/>
    <w:rsid w:val="4BFB1D76"/>
    <w:rsid w:val="4BFDB99E"/>
    <w:rsid w:val="4C001716"/>
    <w:rsid w:val="4C010515"/>
    <w:rsid w:val="4C06381D"/>
    <w:rsid w:val="4C0EB418"/>
    <w:rsid w:val="4C10F164"/>
    <w:rsid w:val="4C156A6E"/>
    <w:rsid w:val="4C15DFAB"/>
    <w:rsid w:val="4C1CBD3B"/>
    <w:rsid w:val="4C1EF51C"/>
    <w:rsid w:val="4C3EC234"/>
    <w:rsid w:val="4C463BBA"/>
    <w:rsid w:val="4C4C0084"/>
    <w:rsid w:val="4C55C338"/>
    <w:rsid w:val="4C5AE303"/>
    <w:rsid w:val="4C6961D6"/>
    <w:rsid w:val="4C727A38"/>
    <w:rsid w:val="4C77EF0E"/>
    <w:rsid w:val="4C7D62A2"/>
    <w:rsid w:val="4C81227A"/>
    <w:rsid w:val="4C868922"/>
    <w:rsid w:val="4C8B06AF"/>
    <w:rsid w:val="4C8E2A49"/>
    <w:rsid w:val="4CC483DF"/>
    <w:rsid w:val="4CCA7A8F"/>
    <w:rsid w:val="4CCF586E"/>
    <w:rsid w:val="4CD16D10"/>
    <w:rsid w:val="4CD40031"/>
    <w:rsid w:val="4CDA9B7F"/>
    <w:rsid w:val="4CDB4987"/>
    <w:rsid w:val="4CE32E0F"/>
    <w:rsid w:val="4CE45173"/>
    <w:rsid w:val="4CE48366"/>
    <w:rsid w:val="4CE9791F"/>
    <w:rsid w:val="4CF4577B"/>
    <w:rsid w:val="4CF7F7EF"/>
    <w:rsid w:val="4D0796CB"/>
    <w:rsid w:val="4D0905E0"/>
    <w:rsid w:val="4D0BFEB4"/>
    <w:rsid w:val="4D109E49"/>
    <w:rsid w:val="4D1CE104"/>
    <w:rsid w:val="4D203F8A"/>
    <w:rsid w:val="4D230E2C"/>
    <w:rsid w:val="4D2A40E3"/>
    <w:rsid w:val="4D2D62DC"/>
    <w:rsid w:val="4D3E896C"/>
    <w:rsid w:val="4D4095B5"/>
    <w:rsid w:val="4D42B84C"/>
    <w:rsid w:val="4D526C47"/>
    <w:rsid w:val="4D555F4E"/>
    <w:rsid w:val="4D632586"/>
    <w:rsid w:val="4D6332F1"/>
    <w:rsid w:val="4D64D1DE"/>
    <w:rsid w:val="4D655B49"/>
    <w:rsid w:val="4D68F11E"/>
    <w:rsid w:val="4D6CF0C6"/>
    <w:rsid w:val="4D6DB62E"/>
    <w:rsid w:val="4D74EB23"/>
    <w:rsid w:val="4D765270"/>
    <w:rsid w:val="4D7C463D"/>
    <w:rsid w:val="4D7E88D6"/>
    <w:rsid w:val="4D86A591"/>
    <w:rsid w:val="4D88DCA8"/>
    <w:rsid w:val="4D8DF71F"/>
    <w:rsid w:val="4D94A905"/>
    <w:rsid w:val="4D97E09E"/>
    <w:rsid w:val="4D99A288"/>
    <w:rsid w:val="4D9F4A35"/>
    <w:rsid w:val="4DA11F44"/>
    <w:rsid w:val="4DA984D9"/>
    <w:rsid w:val="4DAC2CDA"/>
    <w:rsid w:val="4DAFE02D"/>
    <w:rsid w:val="4DC467DC"/>
    <w:rsid w:val="4DC8475D"/>
    <w:rsid w:val="4DCE3EC4"/>
    <w:rsid w:val="4DCEA9B7"/>
    <w:rsid w:val="4DD30ED1"/>
    <w:rsid w:val="4DDCADB8"/>
    <w:rsid w:val="4DE1E43E"/>
    <w:rsid w:val="4DEC3156"/>
    <w:rsid w:val="4DF0A2D0"/>
    <w:rsid w:val="4DF6CB4D"/>
    <w:rsid w:val="4E090650"/>
    <w:rsid w:val="4E10E1C8"/>
    <w:rsid w:val="4E13AA0A"/>
    <w:rsid w:val="4E146D9D"/>
    <w:rsid w:val="4E1FB2CF"/>
    <w:rsid w:val="4E2618D8"/>
    <w:rsid w:val="4E2C674A"/>
    <w:rsid w:val="4E2CFCAA"/>
    <w:rsid w:val="4E3509B2"/>
    <w:rsid w:val="4E38AA9E"/>
    <w:rsid w:val="4E3928A2"/>
    <w:rsid w:val="4E440668"/>
    <w:rsid w:val="4E4B96B3"/>
    <w:rsid w:val="4E4E4521"/>
    <w:rsid w:val="4E4EA514"/>
    <w:rsid w:val="4E5480F2"/>
    <w:rsid w:val="4E5E8E84"/>
    <w:rsid w:val="4E632932"/>
    <w:rsid w:val="4E6354E8"/>
    <w:rsid w:val="4E63F510"/>
    <w:rsid w:val="4E672B12"/>
    <w:rsid w:val="4E726AEE"/>
    <w:rsid w:val="4E78C560"/>
    <w:rsid w:val="4E84B292"/>
    <w:rsid w:val="4E896827"/>
    <w:rsid w:val="4E8C4763"/>
    <w:rsid w:val="4EA8B284"/>
    <w:rsid w:val="4EA97501"/>
    <w:rsid w:val="4EB380EA"/>
    <w:rsid w:val="4EB7170B"/>
    <w:rsid w:val="4EBC4BCD"/>
    <w:rsid w:val="4EBD878C"/>
    <w:rsid w:val="4EC707F7"/>
    <w:rsid w:val="4ECF881D"/>
    <w:rsid w:val="4ED08C2A"/>
    <w:rsid w:val="4ED842CE"/>
    <w:rsid w:val="4EDFAB30"/>
    <w:rsid w:val="4EE85F75"/>
    <w:rsid w:val="4EEDD376"/>
    <w:rsid w:val="4EF37732"/>
    <w:rsid w:val="4EFC76E4"/>
    <w:rsid w:val="4F03E2F7"/>
    <w:rsid w:val="4F082840"/>
    <w:rsid w:val="4F084A8F"/>
    <w:rsid w:val="4F0BD152"/>
    <w:rsid w:val="4F105331"/>
    <w:rsid w:val="4F1476DC"/>
    <w:rsid w:val="4F14D403"/>
    <w:rsid w:val="4F180D1C"/>
    <w:rsid w:val="4F1DE434"/>
    <w:rsid w:val="4F1EE6C2"/>
    <w:rsid w:val="4F2780BB"/>
    <w:rsid w:val="4F30D61C"/>
    <w:rsid w:val="4F361972"/>
    <w:rsid w:val="4F372C09"/>
    <w:rsid w:val="4F38072D"/>
    <w:rsid w:val="4F3CC7B3"/>
    <w:rsid w:val="4F4D1C9A"/>
    <w:rsid w:val="4F54E103"/>
    <w:rsid w:val="4F560EE9"/>
    <w:rsid w:val="4F583744"/>
    <w:rsid w:val="4F6549CA"/>
    <w:rsid w:val="4F657A27"/>
    <w:rsid w:val="4F693276"/>
    <w:rsid w:val="4F6DC9D6"/>
    <w:rsid w:val="4F74573A"/>
    <w:rsid w:val="4F910973"/>
    <w:rsid w:val="4F9443EB"/>
    <w:rsid w:val="4F96D559"/>
    <w:rsid w:val="4FB650B1"/>
    <w:rsid w:val="4FB6DDB0"/>
    <w:rsid w:val="4FB7940C"/>
    <w:rsid w:val="4FC5017D"/>
    <w:rsid w:val="4FC666B0"/>
    <w:rsid w:val="4FD349D8"/>
    <w:rsid w:val="4FDD448C"/>
    <w:rsid w:val="4FFEFA60"/>
    <w:rsid w:val="4FFF1520"/>
    <w:rsid w:val="500CCE61"/>
    <w:rsid w:val="5016652B"/>
    <w:rsid w:val="501C2C8D"/>
    <w:rsid w:val="50203517"/>
    <w:rsid w:val="5030FE32"/>
    <w:rsid w:val="50350153"/>
    <w:rsid w:val="503736BE"/>
    <w:rsid w:val="5037D52F"/>
    <w:rsid w:val="50393565"/>
    <w:rsid w:val="504054E7"/>
    <w:rsid w:val="50424B6A"/>
    <w:rsid w:val="50428E98"/>
    <w:rsid w:val="5044A015"/>
    <w:rsid w:val="5047FE49"/>
    <w:rsid w:val="504DA95B"/>
    <w:rsid w:val="504E90C5"/>
    <w:rsid w:val="5053B265"/>
    <w:rsid w:val="50565D8D"/>
    <w:rsid w:val="505793C4"/>
    <w:rsid w:val="505F93ED"/>
    <w:rsid w:val="5067459C"/>
    <w:rsid w:val="506CFF03"/>
    <w:rsid w:val="506E2690"/>
    <w:rsid w:val="508531C0"/>
    <w:rsid w:val="5093C767"/>
    <w:rsid w:val="509AD3B3"/>
    <w:rsid w:val="50A06DE8"/>
    <w:rsid w:val="50ADF136"/>
    <w:rsid w:val="50B40D18"/>
    <w:rsid w:val="50B9DD94"/>
    <w:rsid w:val="50CCC42E"/>
    <w:rsid w:val="50CD81B8"/>
    <w:rsid w:val="50CE47AC"/>
    <w:rsid w:val="50CE8A87"/>
    <w:rsid w:val="50E61269"/>
    <w:rsid w:val="50EB2074"/>
    <w:rsid w:val="50ED0EFB"/>
    <w:rsid w:val="50EE164E"/>
    <w:rsid w:val="50F6F4C8"/>
    <w:rsid w:val="50FA4CC1"/>
    <w:rsid w:val="51006C3A"/>
    <w:rsid w:val="5101D054"/>
    <w:rsid w:val="5116B353"/>
    <w:rsid w:val="511CEB9E"/>
    <w:rsid w:val="511F71A7"/>
    <w:rsid w:val="51236219"/>
    <w:rsid w:val="5123E8B7"/>
    <w:rsid w:val="512698C1"/>
    <w:rsid w:val="512FDB3C"/>
    <w:rsid w:val="51349AD5"/>
    <w:rsid w:val="513B4262"/>
    <w:rsid w:val="51403F77"/>
    <w:rsid w:val="5148CF98"/>
    <w:rsid w:val="514A034F"/>
    <w:rsid w:val="515210C3"/>
    <w:rsid w:val="5152DFCC"/>
    <w:rsid w:val="51555EDC"/>
    <w:rsid w:val="515AC03E"/>
    <w:rsid w:val="5168F007"/>
    <w:rsid w:val="516B2393"/>
    <w:rsid w:val="51755539"/>
    <w:rsid w:val="5178AD23"/>
    <w:rsid w:val="51796024"/>
    <w:rsid w:val="517BA72A"/>
    <w:rsid w:val="517F9167"/>
    <w:rsid w:val="51839140"/>
    <w:rsid w:val="518994F4"/>
    <w:rsid w:val="518A8619"/>
    <w:rsid w:val="518D1080"/>
    <w:rsid w:val="518F0A31"/>
    <w:rsid w:val="51945136"/>
    <w:rsid w:val="5198272E"/>
    <w:rsid w:val="5198AF04"/>
    <w:rsid w:val="51A51996"/>
    <w:rsid w:val="51A9AB20"/>
    <w:rsid w:val="51AC8665"/>
    <w:rsid w:val="51B6631D"/>
    <w:rsid w:val="51B8D810"/>
    <w:rsid w:val="51BBEB90"/>
    <w:rsid w:val="51BCD892"/>
    <w:rsid w:val="51C2FAFE"/>
    <w:rsid w:val="51C91D0F"/>
    <w:rsid w:val="51D19E79"/>
    <w:rsid w:val="51D5865A"/>
    <w:rsid w:val="51D6A2D7"/>
    <w:rsid w:val="51DAEEAF"/>
    <w:rsid w:val="51DEEDE2"/>
    <w:rsid w:val="51E1F433"/>
    <w:rsid w:val="51E79364"/>
    <w:rsid w:val="51E7F063"/>
    <w:rsid w:val="51EA6126"/>
    <w:rsid w:val="51EB9764"/>
    <w:rsid w:val="51EDBE60"/>
    <w:rsid w:val="51F67440"/>
    <w:rsid w:val="52017751"/>
    <w:rsid w:val="5209C3D9"/>
    <w:rsid w:val="520C4374"/>
    <w:rsid w:val="5228414C"/>
    <w:rsid w:val="5228ACCD"/>
    <w:rsid w:val="522B96AE"/>
    <w:rsid w:val="52321A88"/>
    <w:rsid w:val="52397BA7"/>
    <w:rsid w:val="523DD5FC"/>
    <w:rsid w:val="5240A673"/>
    <w:rsid w:val="52411314"/>
    <w:rsid w:val="5244A9AF"/>
    <w:rsid w:val="5245B697"/>
    <w:rsid w:val="52479984"/>
    <w:rsid w:val="5257FC91"/>
    <w:rsid w:val="5263A9F5"/>
    <w:rsid w:val="52640D36"/>
    <w:rsid w:val="526413E7"/>
    <w:rsid w:val="526C40EA"/>
    <w:rsid w:val="526E3C57"/>
    <w:rsid w:val="526E8E7F"/>
    <w:rsid w:val="527C743F"/>
    <w:rsid w:val="5280E0EE"/>
    <w:rsid w:val="52819D75"/>
    <w:rsid w:val="528C6D94"/>
    <w:rsid w:val="52914AA5"/>
    <w:rsid w:val="5297846C"/>
    <w:rsid w:val="5298277C"/>
    <w:rsid w:val="52A25CE9"/>
    <w:rsid w:val="52A2F71B"/>
    <w:rsid w:val="52AB5A69"/>
    <w:rsid w:val="52B40F4D"/>
    <w:rsid w:val="52B4A7FA"/>
    <w:rsid w:val="52B564F8"/>
    <w:rsid w:val="52C0E7B8"/>
    <w:rsid w:val="52DAFE85"/>
    <w:rsid w:val="52DBB8BD"/>
    <w:rsid w:val="52E50164"/>
    <w:rsid w:val="52E6B780"/>
    <w:rsid w:val="52FBB080"/>
    <w:rsid w:val="5300EAB7"/>
    <w:rsid w:val="5301BFB3"/>
    <w:rsid w:val="530A8477"/>
    <w:rsid w:val="530B61F5"/>
    <w:rsid w:val="5310517F"/>
    <w:rsid w:val="531746F0"/>
    <w:rsid w:val="5317778B"/>
    <w:rsid w:val="5322FF99"/>
    <w:rsid w:val="5324A843"/>
    <w:rsid w:val="53334E6E"/>
    <w:rsid w:val="533513CC"/>
    <w:rsid w:val="5336E082"/>
    <w:rsid w:val="534289CD"/>
    <w:rsid w:val="5349BF00"/>
    <w:rsid w:val="534B23B0"/>
    <w:rsid w:val="534EB6D8"/>
    <w:rsid w:val="53586DA5"/>
    <w:rsid w:val="535CA1D9"/>
    <w:rsid w:val="535CB088"/>
    <w:rsid w:val="535D2CD7"/>
    <w:rsid w:val="535F7BF9"/>
    <w:rsid w:val="535FB886"/>
    <w:rsid w:val="535FF2A3"/>
    <w:rsid w:val="53645D35"/>
    <w:rsid w:val="536576AD"/>
    <w:rsid w:val="5365CD7E"/>
    <w:rsid w:val="53931C61"/>
    <w:rsid w:val="539CE16C"/>
    <w:rsid w:val="53A07870"/>
    <w:rsid w:val="53A2E6F2"/>
    <w:rsid w:val="53AB189C"/>
    <w:rsid w:val="53B0A32D"/>
    <w:rsid w:val="53B741AC"/>
    <w:rsid w:val="53BB104E"/>
    <w:rsid w:val="53D0BCF7"/>
    <w:rsid w:val="53D27475"/>
    <w:rsid w:val="53D43F57"/>
    <w:rsid w:val="53D73B31"/>
    <w:rsid w:val="53D8DD21"/>
    <w:rsid w:val="53DC133C"/>
    <w:rsid w:val="53E0E2AA"/>
    <w:rsid w:val="53F10B16"/>
    <w:rsid w:val="53F60E4C"/>
    <w:rsid w:val="53FE1532"/>
    <w:rsid w:val="540456CA"/>
    <w:rsid w:val="5408343D"/>
    <w:rsid w:val="54091569"/>
    <w:rsid w:val="541A7B30"/>
    <w:rsid w:val="5425D9C5"/>
    <w:rsid w:val="543A3F1E"/>
    <w:rsid w:val="543E34E5"/>
    <w:rsid w:val="543F4270"/>
    <w:rsid w:val="5441E693"/>
    <w:rsid w:val="5444C968"/>
    <w:rsid w:val="5447887D"/>
    <w:rsid w:val="54501C22"/>
    <w:rsid w:val="545D0F43"/>
    <w:rsid w:val="54676280"/>
    <w:rsid w:val="54711939"/>
    <w:rsid w:val="5471D40C"/>
    <w:rsid w:val="5472CBF5"/>
    <w:rsid w:val="547430AB"/>
    <w:rsid w:val="5475D544"/>
    <w:rsid w:val="548025FE"/>
    <w:rsid w:val="54863C0C"/>
    <w:rsid w:val="54866606"/>
    <w:rsid w:val="548E13D0"/>
    <w:rsid w:val="548E2C9D"/>
    <w:rsid w:val="54957B9B"/>
    <w:rsid w:val="549A7323"/>
    <w:rsid w:val="549BA8CE"/>
    <w:rsid w:val="54A3F560"/>
    <w:rsid w:val="54A9E11E"/>
    <w:rsid w:val="54AB1B4E"/>
    <w:rsid w:val="54B2F91B"/>
    <w:rsid w:val="54BE49E2"/>
    <w:rsid w:val="54CBE100"/>
    <w:rsid w:val="54D06B4B"/>
    <w:rsid w:val="54D07871"/>
    <w:rsid w:val="54D0E42D"/>
    <w:rsid w:val="54D776E8"/>
    <w:rsid w:val="54E4FD72"/>
    <w:rsid w:val="54E7A35C"/>
    <w:rsid w:val="54EFDCA2"/>
    <w:rsid w:val="54F1EC70"/>
    <w:rsid w:val="54F272CA"/>
    <w:rsid w:val="54F758A4"/>
    <w:rsid w:val="54FC6B4C"/>
    <w:rsid w:val="54FEB0D7"/>
    <w:rsid w:val="550BF98B"/>
    <w:rsid w:val="550F50A9"/>
    <w:rsid w:val="55104D5D"/>
    <w:rsid w:val="5517498B"/>
    <w:rsid w:val="551B428C"/>
    <w:rsid w:val="5524DEDB"/>
    <w:rsid w:val="5532C3D8"/>
    <w:rsid w:val="5536497B"/>
    <w:rsid w:val="554226AC"/>
    <w:rsid w:val="5546E8FD"/>
    <w:rsid w:val="5558A4E1"/>
    <w:rsid w:val="555A6E9C"/>
    <w:rsid w:val="555FCD1C"/>
    <w:rsid w:val="556E44D6"/>
    <w:rsid w:val="5576E995"/>
    <w:rsid w:val="5582AE6B"/>
    <w:rsid w:val="55930811"/>
    <w:rsid w:val="55944897"/>
    <w:rsid w:val="5597B853"/>
    <w:rsid w:val="559DD307"/>
    <w:rsid w:val="55A74E20"/>
    <w:rsid w:val="55B02C3B"/>
    <w:rsid w:val="55B5A708"/>
    <w:rsid w:val="55BCE454"/>
    <w:rsid w:val="55BEBCE0"/>
    <w:rsid w:val="55C673D6"/>
    <w:rsid w:val="55CE3B69"/>
    <w:rsid w:val="55DBB1C7"/>
    <w:rsid w:val="55DE9240"/>
    <w:rsid w:val="55E8F8BC"/>
    <w:rsid w:val="55EB3749"/>
    <w:rsid w:val="55EE08E1"/>
    <w:rsid w:val="55F06B1A"/>
    <w:rsid w:val="55FF54F6"/>
    <w:rsid w:val="55FF846E"/>
    <w:rsid w:val="56022338"/>
    <w:rsid w:val="5603FA80"/>
    <w:rsid w:val="56076965"/>
    <w:rsid w:val="56173D64"/>
    <w:rsid w:val="5626D3B8"/>
    <w:rsid w:val="562C3455"/>
    <w:rsid w:val="5634642B"/>
    <w:rsid w:val="563C612A"/>
    <w:rsid w:val="563FA6CE"/>
    <w:rsid w:val="564008E6"/>
    <w:rsid w:val="5642AC1D"/>
    <w:rsid w:val="564F184D"/>
    <w:rsid w:val="5650C652"/>
    <w:rsid w:val="565C113A"/>
    <w:rsid w:val="56624666"/>
    <w:rsid w:val="56666417"/>
    <w:rsid w:val="566DC4FD"/>
    <w:rsid w:val="566E3F4B"/>
    <w:rsid w:val="567C77F5"/>
    <w:rsid w:val="5683DB1C"/>
    <w:rsid w:val="5686E572"/>
    <w:rsid w:val="56880528"/>
    <w:rsid w:val="568F2663"/>
    <w:rsid w:val="56A3FD81"/>
    <w:rsid w:val="56B3422A"/>
    <w:rsid w:val="56B4329D"/>
    <w:rsid w:val="56B9A49C"/>
    <w:rsid w:val="56BDD249"/>
    <w:rsid w:val="56C7D5A9"/>
    <w:rsid w:val="56CF4BAE"/>
    <w:rsid w:val="56D07B05"/>
    <w:rsid w:val="56DC865A"/>
    <w:rsid w:val="56F2E14E"/>
    <w:rsid w:val="57090AF7"/>
    <w:rsid w:val="57091E59"/>
    <w:rsid w:val="5709C484"/>
    <w:rsid w:val="570A1537"/>
    <w:rsid w:val="570EC57C"/>
    <w:rsid w:val="5711E2E5"/>
    <w:rsid w:val="571A96AB"/>
    <w:rsid w:val="571F5D93"/>
    <w:rsid w:val="572E0521"/>
    <w:rsid w:val="573292A0"/>
    <w:rsid w:val="57353716"/>
    <w:rsid w:val="57387B03"/>
    <w:rsid w:val="5740CAA8"/>
    <w:rsid w:val="57428081"/>
    <w:rsid w:val="57442E5E"/>
    <w:rsid w:val="575A299A"/>
    <w:rsid w:val="575C2A70"/>
    <w:rsid w:val="57604C63"/>
    <w:rsid w:val="57652766"/>
    <w:rsid w:val="57656059"/>
    <w:rsid w:val="576F164C"/>
    <w:rsid w:val="576F8460"/>
    <w:rsid w:val="5775E33A"/>
    <w:rsid w:val="57806094"/>
    <w:rsid w:val="57829522"/>
    <w:rsid w:val="5796A0B1"/>
    <w:rsid w:val="579DBFBB"/>
    <w:rsid w:val="579F3CD4"/>
    <w:rsid w:val="57AD173F"/>
    <w:rsid w:val="57AD62DF"/>
    <w:rsid w:val="57B5A0E0"/>
    <w:rsid w:val="57B6019B"/>
    <w:rsid w:val="57B9EF5D"/>
    <w:rsid w:val="57CA3C03"/>
    <w:rsid w:val="57DBDFE8"/>
    <w:rsid w:val="57DEC20C"/>
    <w:rsid w:val="57E06A19"/>
    <w:rsid w:val="57E249E2"/>
    <w:rsid w:val="57E7BD8D"/>
    <w:rsid w:val="57E9134E"/>
    <w:rsid w:val="57ECFD26"/>
    <w:rsid w:val="57F39E1A"/>
    <w:rsid w:val="57F4D21A"/>
    <w:rsid w:val="57FA50C8"/>
    <w:rsid w:val="57FAB90B"/>
    <w:rsid w:val="580A917D"/>
    <w:rsid w:val="5817A6EF"/>
    <w:rsid w:val="581AAB64"/>
    <w:rsid w:val="5822EF91"/>
    <w:rsid w:val="582A1903"/>
    <w:rsid w:val="582EE381"/>
    <w:rsid w:val="58407A4D"/>
    <w:rsid w:val="5842E714"/>
    <w:rsid w:val="58465BB2"/>
    <w:rsid w:val="585765E6"/>
    <w:rsid w:val="5857D492"/>
    <w:rsid w:val="58642B93"/>
    <w:rsid w:val="586BB104"/>
    <w:rsid w:val="58704A32"/>
    <w:rsid w:val="58712287"/>
    <w:rsid w:val="587A8BBE"/>
    <w:rsid w:val="587E0BE4"/>
    <w:rsid w:val="5881380E"/>
    <w:rsid w:val="58869F17"/>
    <w:rsid w:val="588B1B00"/>
    <w:rsid w:val="588DBEAB"/>
    <w:rsid w:val="588E8363"/>
    <w:rsid w:val="5896738F"/>
    <w:rsid w:val="589844F4"/>
    <w:rsid w:val="58A2CE15"/>
    <w:rsid w:val="58A3C1FB"/>
    <w:rsid w:val="58A63A5F"/>
    <w:rsid w:val="58A79DEC"/>
    <w:rsid w:val="58AA444C"/>
    <w:rsid w:val="58AB8701"/>
    <w:rsid w:val="58AC27B1"/>
    <w:rsid w:val="58B0919D"/>
    <w:rsid w:val="58B09738"/>
    <w:rsid w:val="58B3BFD5"/>
    <w:rsid w:val="58B5A33B"/>
    <w:rsid w:val="58BDE952"/>
    <w:rsid w:val="58C21F9E"/>
    <w:rsid w:val="58C84A3E"/>
    <w:rsid w:val="58CB2F3C"/>
    <w:rsid w:val="58CC018B"/>
    <w:rsid w:val="58DB9808"/>
    <w:rsid w:val="58E188B1"/>
    <w:rsid w:val="58E23BFA"/>
    <w:rsid w:val="58E5C3BC"/>
    <w:rsid w:val="58E80369"/>
    <w:rsid w:val="58FBB37B"/>
    <w:rsid w:val="58FDE7EE"/>
    <w:rsid w:val="590C0A65"/>
    <w:rsid w:val="591D453C"/>
    <w:rsid w:val="5929D626"/>
    <w:rsid w:val="592F5859"/>
    <w:rsid w:val="592F7AAD"/>
    <w:rsid w:val="5933E180"/>
    <w:rsid w:val="59343C9D"/>
    <w:rsid w:val="59403825"/>
    <w:rsid w:val="594374ED"/>
    <w:rsid w:val="5949645A"/>
    <w:rsid w:val="595A5D88"/>
    <w:rsid w:val="595C3C42"/>
    <w:rsid w:val="5963B006"/>
    <w:rsid w:val="59693A3B"/>
    <w:rsid w:val="596A9037"/>
    <w:rsid w:val="597053DF"/>
    <w:rsid w:val="5976AC79"/>
    <w:rsid w:val="597E950E"/>
    <w:rsid w:val="5989D8E6"/>
    <w:rsid w:val="5991A4A4"/>
    <w:rsid w:val="599851A2"/>
    <w:rsid w:val="59B075CF"/>
    <w:rsid w:val="59BC07DF"/>
    <w:rsid w:val="59BD9AA8"/>
    <w:rsid w:val="59D57C3E"/>
    <w:rsid w:val="59DB511D"/>
    <w:rsid w:val="59DC4AAE"/>
    <w:rsid w:val="59E1DEC0"/>
    <w:rsid w:val="59E539AE"/>
    <w:rsid w:val="59FF78C3"/>
    <w:rsid w:val="5A04BE07"/>
    <w:rsid w:val="5A09BB9C"/>
    <w:rsid w:val="5A0D0BE0"/>
    <w:rsid w:val="5A1940C4"/>
    <w:rsid w:val="5A1A3860"/>
    <w:rsid w:val="5A254E2E"/>
    <w:rsid w:val="5A365F56"/>
    <w:rsid w:val="5A41CCCA"/>
    <w:rsid w:val="5A49006C"/>
    <w:rsid w:val="5A4ADF5D"/>
    <w:rsid w:val="5A54D05D"/>
    <w:rsid w:val="5A55B220"/>
    <w:rsid w:val="5A561673"/>
    <w:rsid w:val="5A56DCB3"/>
    <w:rsid w:val="5A68B043"/>
    <w:rsid w:val="5A6DE34F"/>
    <w:rsid w:val="5A70A2CB"/>
    <w:rsid w:val="5A787F81"/>
    <w:rsid w:val="5A7B7085"/>
    <w:rsid w:val="5A7C041D"/>
    <w:rsid w:val="5A8152E9"/>
    <w:rsid w:val="5A960622"/>
    <w:rsid w:val="5A9783DC"/>
    <w:rsid w:val="5A997487"/>
    <w:rsid w:val="5A9BB193"/>
    <w:rsid w:val="5A9CDDBD"/>
    <w:rsid w:val="5A9FE60D"/>
    <w:rsid w:val="5AA13DAF"/>
    <w:rsid w:val="5AA5CDC4"/>
    <w:rsid w:val="5AAF9F2D"/>
    <w:rsid w:val="5AB0C698"/>
    <w:rsid w:val="5AB89312"/>
    <w:rsid w:val="5ABA6395"/>
    <w:rsid w:val="5ABF954D"/>
    <w:rsid w:val="5AC26F5B"/>
    <w:rsid w:val="5AC2DFFC"/>
    <w:rsid w:val="5AC7F21F"/>
    <w:rsid w:val="5ACCD341"/>
    <w:rsid w:val="5ACD4175"/>
    <w:rsid w:val="5AD67229"/>
    <w:rsid w:val="5ADD7257"/>
    <w:rsid w:val="5AE5A4D5"/>
    <w:rsid w:val="5AF4CD09"/>
    <w:rsid w:val="5B00C1A4"/>
    <w:rsid w:val="5B0278AC"/>
    <w:rsid w:val="5B04A8B7"/>
    <w:rsid w:val="5B06283A"/>
    <w:rsid w:val="5B1391AF"/>
    <w:rsid w:val="5B149C96"/>
    <w:rsid w:val="5B15B828"/>
    <w:rsid w:val="5B29E8BA"/>
    <w:rsid w:val="5B3147BF"/>
    <w:rsid w:val="5B3CB7F1"/>
    <w:rsid w:val="5B41585F"/>
    <w:rsid w:val="5B46AF86"/>
    <w:rsid w:val="5B4795B8"/>
    <w:rsid w:val="5B4849D0"/>
    <w:rsid w:val="5B49715C"/>
    <w:rsid w:val="5B4B499D"/>
    <w:rsid w:val="5B54321A"/>
    <w:rsid w:val="5B5C0AE9"/>
    <w:rsid w:val="5B62CE3B"/>
    <w:rsid w:val="5B70835D"/>
    <w:rsid w:val="5B760593"/>
    <w:rsid w:val="5B7A2C6C"/>
    <w:rsid w:val="5B80A35F"/>
    <w:rsid w:val="5B80C52A"/>
    <w:rsid w:val="5B84EFF6"/>
    <w:rsid w:val="5B85EFBB"/>
    <w:rsid w:val="5B889A66"/>
    <w:rsid w:val="5B92487A"/>
    <w:rsid w:val="5B9C78D7"/>
    <w:rsid w:val="5B9FB232"/>
    <w:rsid w:val="5BA09595"/>
    <w:rsid w:val="5BA116BC"/>
    <w:rsid w:val="5BA43494"/>
    <w:rsid w:val="5BA5A2AB"/>
    <w:rsid w:val="5BA93555"/>
    <w:rsid w:val="5BA9E69B"/>
    <w:rsid w:val="5BB4B137"/>
    <w:rsid w:val="5BBE4DA1"/>
    <w:rsid w:val="5BD0B16F"/>
    <w:rsid w:val="5BD8AAC7"/>
    <w:rsid w:val="5BF00AE4"/>
    <w:rsid w:val="5BF4FBCD"/>
    <w:rsid w:val="5BF66DC2"/>
    <w:rsid w:val="5BF9CA69"/>
    <w:rsid w:val="5BFCCD0E"/>
    <w:rsid w:val="5C05079B"/>
    <w:rsid w:val="5C06F9D7"/>
    <w:rsid w:val="5C092632"/>
    <w:rsid w:val="5C0DB456"/>
    <w:rsid w:val="5C100AA1"/>
    <w:rsid w:val="5C2508D1"/>
    <w:rsid w:val="5C27F448"/>
    <w:rsid w:val="5C291CDA"/>
    <w:rsid w:val="5C295C6A"/>
    <w:rsid w:val="5C2B4214"/>
    <w:rsid w:val="5C32CF79"/>
    <w:rsid w:val="5C374EC7"/>
    <w:rsid w:val="5C385D41"/>
    <w:rsid w:val="5C3C8F24"/>
    <w:rsid w:val="5C413E60"/>
    <w:rsid w:val="5C446C92"/>
    <w:rsid w:val="5C551F87"/>
    <w:rsid w:val="5C63C280"/>
    <w:rsid w:val="5C667BE2"/>
    <w:rsid w:val="5C6D3AA7"/>
    <w:rsid w:val="5C762B2F"/>
    <w:rsid w:val="5C77177F"/>
    <w:rsid w:val="5C78A75E"/>
    <w:rsid w:val="5C7DC686"/>
    <w:rsid w:val="5C801B3C"/>
    <w:rsid w:val="5C829B03"/>
    <w:rsid w:val="5C86A984"/>
    <w:rsid w:val="5C9B85FF"/>
    <w:rsid w:val="5CA2FD5F"/>
    <w:rsid w:val="5CB548DB"/>
    <w:rsid w:val="5CC81A19"/>
    <w:rsid w:val="5CCAF558"/>
    <w:rsid w:val="5CCF6382"/>
    <w:rsid w:val="5CE547FB"/>
    <w:rsid w:val="5CE9C94D"/>
    <w:rsid w:val="5CF6D0A8"/>
    <w:rsid w:val="5CFCEA96"/>
    <w:rsid w:val="5D03649D"/>
    <w:rsid w:val="5D082E9D"/>
    <w:rsid w:val="5D14F07E"/>
    <w:rsid w:val="5D1E2835"/>
    <w:rsid w:val="5D254B25"/>
    <w:rsid w:val="5D25E16A"/>
    <w:rsid w:val="5D283303"/>
    <w:rsid w:val="5D2E0752"/>
    <w:rsid w:val="5D49C938"/>
    <w:rsid w:val="5D4AC6F6"/>
    <w:rsid w:val="5D4BEA6E"/>
    <w:rsid w:val="5D4F95AC"/>
    <w:rsid w:val="5D51B433"/>
    <w:rsid w:val="5D5235FF"/>
    <w:rsid w:val="5D5278BC"/>
    <w:rsid w:val="5D58834A"/>
    <w:rsid w:val="5D5D0394"/>
    <w:rsid w:val="5D5E5C48"/>
    <w:rsid w:val="5D5EBC56"/>
    <w:rsid w:val="5D60D789"/>
    <w:rsid w:val="5D705E2D"/>
    <w:rsid w:val="5D83D5D1"/>
    <w:rsid w:val="5D8F7935"/>
    <w:rsid w:val="5D9B428F"/>
    <w:rsid w:val="5D9D4D9F"/>
    <w:rsid w:val="5DA412D2"/>
    <w:rsid w:val="5DA65BA8"/>
    <w:rsid w:val="5DB04235"/>
    <w:rsid w:val="5DB3170B"/>
    <w:rsid w:val="5DCA4E77"/>
    <w:rsid w:val="5DD1EC08"/>
    <w:rsid w:val="5DDCB50A"/>
    <w:rsid w:val="5DDD9DA9"/>
    <w:rsid w:val="5DE13562"/>
    <w:rsid w:val="5DE362E2"/>
    <w:rsid w:val="5DE5C1E5"/>
    <w:rsid w:val="5DE889F1"/>
    <w:rsid w:val="5DED6823"/>
    <w:rsid w:val="5DF6E314"/>
    <w:rsid w:val="5DFD39D6"/>
    <w:rsid w:val="5E0A55E3"/>
    <w:rsid w:val="5E140870"/>
    <w:rsid w:val="5E17D9C1"/>
    <w:rsid w:val="5E1CCCC6"/>
    <w:rsid w:val="5E3E1449"/>
    <w:rsid w:val="5E447F1C"/>
    <w:rsid w:val="5E46FB5F"/>
    <w:rsid w:val="5E5130C7"/>
    <w:rsid w:val="5E5527FA"/>
    <w:rsid w:val="5E5C853F"/>
    <w:rsid w:val="5E6D9385"/>
    <w:rsid w:val="5E7899D6"/>
    <w:rsid w:val="5E7C08D3"/>
    <w:rsid w:val="5E82EA5F"/>
    <w:rsid w:val="5E88CE9E"/>
    <w:rsid w:val="5E88E780"/>
    <w:rsid w:val="5E9FAF2F"/>
    <w:rsid w:val="5EAAB28A"/>
    <w:rsid w:val="5EB0C0DF"/>
    <w:rsid w:val="5EB2919F"/>
    <w:rsid w:val="5EBC85F4"/>
    <w:rsid w:val="5ED9ACE2"/>
    <w:rsid w:val="5ED9CBEB"/>
    <w:rsid w:val="5EDC4723"/>
    <w:rsid w:val="5EE16B93"/>
    <w:rsid w:val="5EE3209D"/>
    <w:rsid w:val="5EE72DE1"/>
    <w:rsid w:val="5EF5EE63"/>
    <w:rsid w:val="5F0AD4E2"/>
    <w:rsid w:val="5F253AFD"/>
    <w:rsid w:val="5F2625E8"/>
    <w:rsid w:val="5F2C6AF5"/>
    <w:rsid w:val="5F2CDCA4"/>
    <w:rsid w:val="5F2E89F6"/>
    <w:rsid w:val="5F336264"/>
    <w:rsid w:val="5F34ED57"/>
    <w:rsid w:val="5F406198"/>
    <w:rsid w:val="5F4E4F12"/>
    <w:rsid w:val="5F58742D"/>
    <w:rsid w:val="5F5A6BCA"/>
    <w:rsid w:val="5F64BF10"/>
    <w:rsid w:val="5F6D561C"/>
    <w:rsid w:val="5F77C006"/>
    <w:rsid w:val="5F78BAD4"/>
    <w:rsid w:val="5F792DB2"/>
    <w:rsid w:val="5F7ABFA3"/>
    <w:rsid w:val="5F81994A"/>
    <w:rsid w:val="5FA1A721"/>
    <w:rsid w:val="5FA44629"/>
    <w:rsid w:val="5FA4D603"/>
    <w:rsid w:val="5FA4F064"/>
    <w:rsid w:val="5FAA6D21"/>
    <w:rsid w:val="5FBD6169"/>
    <w:rsid w:val="5FC3910A"/>
    <w:rsid w:val="5FD1FC9D"/>
    <w:rsid w:val="5FD2F570"/>
    <w:rsid w:val="5FE64285"/>
    <w:rsid w:val="5FF61F12"/>
    <w:rsid w:val="5FFC0234"/>
    <w:rsid w:val="5FFCACF0"/>
    <w:rsid w:val="5FFD8D5A"/>
    <w:rsid w:val="60070444"/>
    <w:rsid w:val="60129208"/>
    <w:rsid w:val="6014526D"/>
    <w:rsid w:val="6015A362"/>
    <w:rsid w:val="60186EA8"/>
    <w:rsid w:val="601FD587"/>
    <w:rsid w:val="60202AD1"/>
    <w:rsid w:val="602175DD"/>
    <w:rsid w:val="602AEBD3"/>
    <w:rsid w:val="6036E034"/>
    <w:rsid w:val="60428C94"/>
    <w:rsid w:val="604998D0"/>
    <w:rsid w:val="604B11B7"/>
    <w:rsid w:val="605345FF"/>
    <w:rsid w:val="60572DA8"/>
    <w:rsid w:val="605799B4"/>
    <w:rsid w:val="607487DF"/>
    <w:rsid w:val="608169FA"/>
    <w:rsid w:val="608289F7"/>
    <w:rsid w:val="608775F0"/>
    <w:rsid w:val="60897167"/>
    <w:rsid w:val="608CFF5A"/>
    <w:rsid w:val="6098627E"/>
    <w:rsid w:val="6099890F"/>
    <w:rsid w:val="60A7A7A2"/>
    <w:rsid w:val="60B4C05B"/>
    <w:rsid w:val="60B98B6B"/>
    <w:rsid w:val="60BD3C92"/>
    <w:rsid w:val="60CCCFD9"/>
    <w:rsid w:val="60CE8491"/>
    <w:rsid w:val="60D05EB3"/>
    <w:rsid w:val="60D2B3C8"/>
    <w:rsid w:val="60D2F0E2"/>
    <w:rsid w:val="60DC983A"/>
    <w:rsid w:val="60EAB7CD"/>
    <w:rsid w:val="60EFFD65"/>
    <w:rsid w:val="60F78976"/>
    <w:rsid w:val="60FE676C"/>
    <w:rsid w:val="60FF7009"/>
    <w:rsid w:val="61025C4C"/>
    <w:rsid w:val="61173B0F"/>
    <w:rsid w:val="61245A9A"/>
    <w:rsid w:val="6124D10A"/>
    <w:rsid w:val="6128492F"/>
    <w:rsid w:val="6129F51A"/>
    <w:rsid w:val="612BFE93"/>
    <w:rsid w:val="612C5694"/>
    <w:rsid w:val="61314ACB"/>
    <w:rsid w:val="61482A53"/>
    <w:rsid w:val="61507D5C"/>
    <w:rsid w:val="6150F1E9"/>
    <w:rsid w:val="6169D2DB"/>
    <w:rsid w:val="616D25CC"/>
    <w:rsid w:val="616DD8FA"/>
    <w:rsid w:val="617120C5"/>
    <w:rsid w:val="6175DFF1"/>
    <w:rsid w:val="617603E9"/>
    <w:rsid w:val="6178AE0D"/>
    <w:rsid w:val="6178F62B"/>
    <w:rsid w:val="617956C5"/>
    <w:rsid w:val="617E5D9B"/>
    <w:rsid w:val="61808CF5"/>
    <w:rsid w:val="618448B0"/>
    <w:rsid w:val="6191CFDB"/>
    <w:rsid w:val="6198B14F"/>
    <w:rsid w:val="6199E1FC"/>
    <w:rsid w:val="61A4FEC0"/>
    <w:rsid w:val="61A5D510"/>
    <w:rsid w:val="61A6F26A"/>
    <w:rsid w:val="61AEFDFA"/>
    <w:rsid w:val="61B36262"/>
    <w:rsid w:val="61BCB70C"/>
    <w:rsid w:val="61C1A88A"/>
    <w:rsid w:val="61C42767"/>
    <w:rsid w:val="61C9E780"/>
    <w:rsid w:val="61CFDC4F"/>
    <w:rsid w:val="61E8C99D"/>
    <w:rsid w:val="61EAA86C"/>
    <w:rsid w:val="61F4B2A2"/>
    <w:rsid w:val="620CF84D"/>
    <w:rsid w:val="620ECEB7"/>
    <w:rsid w:val="620F99C2"/>
    <w:rsid w:val="62105840"/>
    <w:rsid w:val="621413C5"/>
    <w:rsid w:val="6225E1CF"/>
    <w:rsid w:val="622823B1"/>
    <w:rsid w:val="6229635F"/>
    <w:rsid w:val="6231EA4E"/>
    <w:rsid w:val="62334623"/>
    <w:rsid w:val="62381E39"/>
    <w:rsid w:val="62417030"/>
    <w:rsid w:val="624BF219"/>
    <w:rsid w:val="6251F739"/>
    <w:rsid w:val="62650084"/>
    <w:rsid w:val="626ACF29"/>
    <w:rsid w:val="626BE197"/>
    <w:rsid w:val="626F5C7E"/>
    <w:rsid w:val="627042C2"/>
    <w:rsid w:val="6277C7DA"/>
    <w:rsid w:val="6278E445"/>
    <w:rsid w:val="627A7C69"/>
    <w:rsid w:val="6280BB07"/>
    <w:rsid w:val="628DB7DB"/>
    <w:rsid w:val="628E57E9"/>
    <w:rsid w:val="628EAA12"/>
    <w:rsid w:val="628F24AD"/>
    <w:rsid w:val="629828E4"/>
    <w:rsid w:val="62985C95"/>
    <w:rsid w:val="62AC7DB7"/>
    <w:rsid w:val="62B4E4E9"/>
    <w:rsid w:val="62CF8608"/>
    <w:rsid w:val="62D7591A"/>
    <w:rsid w:val="62DAF18A"/>
    <w:rsid w:val="62DD3D19"/>
    <w:rsid w:val="62DF43E7"/>
    <w:rsid w:val="62E71184"/>
    <w:rsid w:val="62EAD9D3"/>
    <w:rsid w:val="62F307A5"/>
    <w:rsid w:val="62FB82D0"/>
    <w:rsid w:val="62FBE6BB"/>
    <w:rsid w:val="6307ABB0"/>
    <w:rsid w:val="630E8469"/>
    <w:rsid w:val="63110F51"/>
    <w:rsid w:val="631C7B59"/>
    <w:rsid w:val="6329ED98"/>
    <w:rsid w:val="633769F7"/>
    <w:rsid w:val="633A00C0"/>
    <w:rsid w:val="633C5CBB"/>
    <w:rsid w:val="633D3325"/>
    <w:rsid w:val="633D4388"/>
    <w:rsid w:val="633E025A"/>
    <w:rsid w:val="633EC8E7"/>
    <w:rsid w:val="633FFE6E"/>
    <w:rsid w:val="6346E718"/>
    <w:rsid w:val="635C9CBE"/>
    <w:rsid w:val="636A2A43"/>
    <w:rsid w:val="6372567A"/>
    <w:rsid w:val="63758CD7"/>
    <w:rsid w:val="6377AD55"/>
    <w:rsid w:val="6379291E"/>
    <w:rsid w:val="637A2B7E"/>
    <w:rsid w:val="6387666B"/>
    <w:rsid w:val="6387CB13"/>
    <w:rsid w:val="6388C717"/>
    <w:rsid w:val="638D6D92"/>
    <w:rsid w:val="6393FC63"/>
    <w:rsid w:val="639658B4"/>
    <w:rsid w:val="63A4BF0C"/>
    <w:rsid w:val="63AE8333"/>
    <w:rsid w:val="63D1F554"/>
    <w:rsid w:val="63E59F7A"/>
    <w:rsid w:val="63E78068"/>
    <w:rsid w:val="63ECA90F"/>
    <w:rsid w:val="63EE886A"/>
    <w:rsid w:val="63F1C1A3"/>
    <w:rsid w:val="63F43668"/>
    <w:rsid w:val="63F763D8"/>
    <w:rsid w:val="63FD20A5"/>
    <w:rsid w:val="640D008A"/>
    <w:rsid w:val="64142CE6"/>
    <w:rsid w:val="641AD107"/>
    <w:rsid w:val="641F4757"/>
    <w:rsid w:val="64257500"/>
    <w:rsid w:val="642929CC"/>
    <w:rsid w:val="642E09FA"/>
    <w:rsid w:val="64301C97"/>
    <w:rsid w:val="6431FB3C"/>
    <w:rsid w:val="6435C08D"/>
    <w:rsid w:val="6437927F"/>
    <w:rsid w:val="64380586"/>
    <w:rsid w:val="643BA39B"/>
    <w:rsid w:val="643D1F09"/>
    <w:rsid w:val="643F2C24"/>
    <w:rsid w:val="6440A2D0"/>
    <w:rsid w:val="6444D015"/>
    <w:rsid w:val="6450473F"/>
    <w:rsid w:val="645062B9"/>
    <w:rsid w:val="6459CCE0"/>
    <w:rsid w:val="645FE51D"/>
    <w:rsid w:val="6464A923"/>
    <w:rsid w:val="6474848B"/>
    <w:rsid w:val="6476C5D7"/>
    <w:rsid w:val="6485224C"/>
    <w:rsid w:val="64868ED7"/>
    <w:rsid w:val="649F84E6"/>
    <w:rsid w:val="64A63387"/>
    <w:rsid w:val="64A8E596"/>
    <w:rsid w:val="64B3AD08"/>
    <w:rsid w:val="64BE893C"/>
    <w:rsid w:val="64C08729"/>
    <w:rsid w:val="64C67B76"/>
    <w:rsid w:val="64DE0FCF"/>
    <w:rsid w:val="64DE898E"/>
    <w:rsid w:val="64DFE03B"/>
    <w:rsid w:val="64EB6E82"/>
    <w:rsid w:val="64EBB03E"/>
    <w:rsid w:val="64F5CCDD"/>
    <w:rsid w:val="65004231"/>
    <w:rsid w:val="6515FBDF"/>
    <w:rsid w:val="651DCD61"/>
    <w:rsid w:val="651DFE79"/>
    <w:rsid w:val="651EFA39"/>
    <w:rsid w:val="652543A0"/>
    <w:rsid w:val="6527778A"/>
    <w:rsid w:val="6532DA6D"/>
    <w:rsid w:val="6543A935"/>
    <w:rsid w:val="65473294"/>
    <w:rsid w:val="654DEC80"/>
    <w:rsid w:val="655ABA7A"/>
    <w:rsid w:val="655BF57E"/>
    <w:rsid w:val="656DC5B5"/>
    <w:rsid w:val="65746D81"/>
    <w:rsid w:val="65816FDB"/>
    <w:rsid w:val="65836D45"/>
    <w:rsid w:val="658824F9"/>
    <w:rsid w:val="6593D27E"/>
    <w:rsid w:val="65992D02"/>
    <w:rsid w:val="65A1F5B4"/>
    <w:rsid w:val="65A4EADD"/>
    <w:rsid w:val="65AD21B9"/>
    <w:rsid w:val="65B1E23E"/>
    <w:rsid w:val="65B427E5"/>
    <w:rsid w:val="65C0BD5C"/>
    <w:rsid w:val="65C9628D"/>
    <w:rsid w:val="65CBECF8"/>
    <w:rsid w:val="65D51A54"/>
    <w:rsid w:val="65DAB8BD"/>
    <w:rsid w:val="65E04E34"/>
    <w:rsid w:val="65ED9F94"/>
    <w:rsid w:val="65F7CBBD"/>
    <w:rsid w:val="65FB716C"/>
    <w:rsid w:val="65FEBE9E"/>
    <w:rsid w:val="65FFF382"/>
    <w:rsid w:val="661A64DB"/>
    <w:rsid w:val="662703FE"/>
    <w:rsid w:val="662A92F2"/>
    <w:rsid w:val="662CC264"/>
    <w:rsid w:val="66331066"/>
    <w:rsid w:val="6635EC05"/>
    <w:rsid w:val="663B8B4D"/>
    <w:rsid w:val="663BCBE6"/>
    <w:rsid w:val="663FD991"/>
    <w:rsid w:val="6642AD6B"/>
    <w:rsid w:val="6652B1A8"/>
    <w:rsid w:val="6657722F"/>
    <w:rsid w:val="665A339B"/>
    <w:rsid w:val="66671799"/>
    <w:rsid w:val="666A6643"/>
    <w:rsid w:val="66754AAE"/>
    <w:rsid w:val="6677E50B"/>
    <w:rsid w:val="667C237D"/>
    <w:rsid w:val="667CAEA3"/>
    <w:rsid w:val="6693FF82"/>
    <w:rsid w:val="669A4C8A"/>
    <w:rsid w:val="66A56E3B"/>
    <w:rsid w:val="66B1C4EE"/>
    <w:rsid w:val="66C431DC"/>
    <w:rsid w:val="66C67D9C"/>
    <w:rsid w:val="66CB3B02"/>
    <w:rsid w:val="66CDF4DF"/>
    <w:rsid w:val="66CF2787"/>
    <w:rsid w:val="66DBECA3"/>
    <w:rsid w:val="66DF950F"/>
    <w:rsid w:val="66E83DA6"/>
    <w:rsid w:val="66EA1637"/>
    <w:rsid w:val="66FD08F5"/>
    <w:rsid w:val="67095CA4"/>
    <w:rsid w:val="670E47B2"/>
    <w:rsid w:val="6717FE66"/>
    <w:rsid w:val="67186413"/>
    <w:rsid w:val="671BB77D"/>
    <w:rsid w:val="67269D2D"/>
    <w:rsid w:val="6737E424"/>
    <w:rsid w:val="674FFD16"/>
    <w:rsid w:val="675986B1"/>
    <w:rsid w:val="675BDECE"/>
    <w:rsid w:val="675C0EBC"/>
    <w:rsid w:val="676128FE"/>
    <w:rsid w:val="67621B35"/>
    <w:rsid w:val="6764B588"/>
    <w:rsid w:val="676BD33A"/>
    <w:rsid w:val="676C5135"/>
    <w:rsid w:val="67716D01"/>
    <w:rsid w:val="6778207C"/>
    <w:rsid w:val="677FF2DD"/>
    <w:rsid w:val="678C6409"/>
    <w:rsid w:val="67956203"/>
    <w:rsid w:val="6797E12F"/>
    <w:rsid w:val="679A4313"/>
    <w:rsid w:val="679C27AB"/>
    <w:rsid w:val="679EC1CB"/>
    <w:rsid w:val="67A08B7A"/>
    <w:rsid w:val="67A40CCC"/>
    <w:rsid w:val="67A41CC6"/>
    <w:rsid w:val="67A68BA9"/>
    <w:rsid w:val="67A84466"/>
    <w:rsid w:val="67BAAB67"/>
    <w:rsid w:val="67CCCB39"/>
    <w:rsid w:val="67CCDC49"/>
    <w:rsid w:val="67E3A230"/>
    <w:rsid w:val="67FB7690"/>
    <w:rsid w:val="6804E763"/>
    <w:rsid w:val="68059A31"/>
    <w:rsid w:val="680BE308"/>
    <w:rsid w:val="681B7358"/>
    <w:rsid w:val="682AFB13"/>
    <w:rsid w:val="682F5968"/>
    <w:rsid w:val="68323376"/>
    <w:rsid w:val="684C2EA9"/>
    <w:rsid w:val="684C7E27"/>
    <w:rsid w:val="684FE1D6"/>
    <w:rsid w:val="6858F096"/>
    <w:rsid w:val="685A59AA"/>
    <w:rsid w:val="68635B47"/>
    <w:rsid w:val="6863EFF2"/>
    <w:rsid w:val="6865A5DC"/>
    <w:rsid w:val="68687BFF"/>
    <w:rsid w:val="686DD1D6"/>
    <w:rsid w:val="6873900D"/>
    <w:rsid w:val="6875E553"/>
    <w:rsid w:val="68762C35"/>
    <w:rsid w:val="68829BCD"/>
    <w:rsid w:val="68919669"/>
    <w:rsid w:val="689AC787"/>
    <w:rsid w:val="68AAC4FD"/>
    <w:rsid w:val="68AF73E0"/>
    <w:rsid w:val="68B03C48"/>
    <w:rsid w:val="68B0AAAA"/>
    <w:rsid w:val="68B9F7B3"/>
    <w:rsid w:val="68C55CF8"/>
    <w:rsid w:val="68CF9011"/>
    <w:rsid w:val="68D44208"/>
    <w:rsid w:val="68D6F773"/>
    <w:rsid w:val="68DECE3B"/>
    <w:rsid w:val="68EC794C"/>
    <w:rsid w:val="68ECFFE6"/>
    <w:rsid w:val="68F8E308"/>
    <w:rsid w:val="68FD9C4A"/>
    <w:rsid w:val="6901CDFF"/>
    <w:rsid w:val="6908654F"/>
    <w:rsid w:val="69256129"/>
    <w:rsid w:val="692659E6"/>
    <w:rsid w:val="6937F80C"/>
    <w:rsid w:val="69383C02"/>
    <w:rsid w:val="694A330E"/>
    <w:rsid w:val="694BF4EE"/>
    <w:rsid w:val="694CCB9D"/>
    <w:rsid w:val="6951EF33"/>
    <w:rsid w:val="6953329B"/>
    <w:rsid w:val="695A0C1F"/>
    <w:rsid w:val="69650DC8"/>
    <w:rsid w:val="696FDAF7"/>
    <w:rsid w:val="697FBDD7"/>
    <w:rsid w:val="69890354"/>
    <w:rsid w:val="698BF611"/>
    <w:rsid w:val="698F2581"/>
    <w:rsid w:val="69A2DE55"/>
    <w:rsid w:val="69A31757"/>
    <w:rsid w:val="69B2EFDA"/>
    <w:rsid w:val="69B3FF46"/>
    <w:rsid w:val="69BFC800"/>
    <w:rsid w:val="69C95236"/>
    <w:rsid w:val="69CE90C0"/>
    <w:rsid w:val="69E206E2"/>
    <w:rsid w:val="69E8BD3D"/>
    <w:rsid w:val="69F06B4E"/>
    <w:rsid w:val="69F23C54"/>
    <w:rsid w:val="69F99CF5"/>
    <w:rsid w:val="69FA5BFE"/>
    <w:rsid w:val="69FBF919"/>
    <w:rsid w:val="69FCC8C5"/>
    <w:rsid w:val="6A03D8FA"/>
    <w:rsid w:val="6A03F9F4"/>
    <w:rsid w:val="6A0541D8"/>
    <w:rsid w:val="6A09C67C"/>
    <w:rsid w:val="6A100C97"/>
    <w:rsid w:val="6A17AAFC"/>
    <w:rsid w:val="6A1AFD37"/>
    <w:rsid w:val="6A203008"/>
    <w:rsid w:val="6A24BC22"/>
    <w:rsid w:val="6A265E27"/>
    <w:rsid w:val="6A496E37"/>
    <w:rsid w:val="6A4ADF61"/>
    <w:rsid w:val="6A57BC7E"/>
    <w:rsid w:val="6A617E7E"/>
    <w:rsid w:val="6A719142"/>
    <w:rsid w:val="6A7561DB"/>
    <w:rsid w:val="6A7881FC"/>
    <w:rsid w:val="6A7FEEE5"/>
    <w:rsid w:val="6A81676B"/>
    <w:rsid w:val="6A84AD3C"/>
    <w:rsid w:val="6A8B8130"/>
    <w:rsid w:val="6A8F0DEF"/>
    <w:rsid w:val="6AA642E9"/>
    <w:rsid w:val="6AAAE51F"/>
    <w:rsid w:val="6AADB520"/>
    <w:rsid w:val="6AAF8980"/>
    <w:rsid w:val="6AB02B00"/>
    <w:rsid w:val="6AB0DDA4"/>
    <w:rsid w:val="6ABC544D"/>
    <w:rsid w:val="6ABF12F5"/>
    <w:rsid w:val="6ABFC2C7"/>
    <w:rsid w:val="6ABFE773"/>
    <w:rsid w:val="6AC3683E"/>
    <w:rsid w:val="6ADD7404"/>
    <w:rsid w:val="6AE58F05"/>
    <w:rsid w:val="6AE9CF05"/>
    <w:rsid w:val="6AF1048F"/>
    <w:rsid w:val="6AF46BFB"/>
    <w:rsid w:val="6AF768A9"/>
    <w:rsid w:val="6AFF5FC8"/>
    <w:rsid w:val="6B0357B5"/>
    <w:rsid w:val="6B0BAB58"/>
    <w:rsid w:val="6B0BB3D5"/>
    <w:rsid w:val="6B0D1D5C"/>
    <w:rsid w:val="6B14BB40"/>
    <w:rsid w:val="6B1C5844"/>
    <w:rsid w:val="6B22EE8C"/>
    <w:rsid w:val="6B2AEA9D"/>
    <w:rsid w:val="6B327459"/>
    <w:rsid w:val="6B3EFBDD"/>
    <w:rsid w:val="6B41838E"/>
    <w:rsid w:val="6B44E2ED"/>
    <w:rsid w:val="6B4618C2"/>
    <w:rsid w:val="6B48C353"/>
    <w:rsid w:val="6B4D8E2E"/>
    <w:rsid w:val="6B4F7357"/>
    <w:rsid w:val="6B73B725"/>
    <w:rsid w:val="6B762AAB"/>
    <w:rsid w:val="6B7B18B4"/>
    <w:rsid w:val="6B903BE4"/>
    <w:rsid w:val="6B97E937"/>
    <w:rsid w:val="6BA9FE15"/>
    <w:rsid w:val="6BC3B524"/>
    <w:rsid w:val="6BCC08B3"/>
    <w:rsid w:val="6BCE8C74"/>
    <w:rsid w:val="6BD1D8DC"/>
    <w:rsid w:val="6BD61CB4"/>
    <w:rsid w:val="6BDAF96C"/>
    <w:rsid w:val="6BE2C61D"/>
    <w:rsid w:val="6BE3BD17"/>
    <w:rsid w:val="6BE8F55F"/>
    <w:rsid w:val="6BEEA97B"/>
    <w:rsid w:val="6C121AEF"/>
    <w:rsid w:val="6C1F1E65"/>
    <w:rsid w:val="6C240411"/>
    <w:rsid w:val="6C2A9ACD"/>
    <w:rsid w:val="6C2C2BB0"/>
    <w:rsid w:val="6C32F09F"/>
    <w:rsid w:val="6C349A21"/>
    <w:rsid w:val="6C3A9E1E"/>
    <w:rsid w:val="6C3B2DCD"/>
    <w:rsid w:val="6C402FF2"/>
    <w:rsid w:val="6C42606E"/>
    <w:rsid w:val="6C4B00FD"/>
    <w:rsid w:val="6C4D00B2"/>
    <w:rsid w:val="6C4E13B2"/>
    <w:rsid w:val="6C4E18F7"/>
    <w:rsid w:val="6C4EE865"/>
    <w:rsid w:val="6C5205DE"/>
    <w:rsid w:val="6C5220AE"/>
    <w:rsid w:val="6C5AEF38"/>
    <w:rsid w:val="6C670EFA"/>
    <w:rsid w:val="6C675E62"/>
    <w:rsid w:val="6C78111C"/>
    <w:rsid w:val="6C7E4772"/>
    <w:rsid w:val="6C7FC29C"/>
    <w:rsid w:val="6C80BFF1"/>
    <w:rsid w:val="6C8E4DF2"/>
    <w:rsid w:val="6C8E5BD9"/>
    <w:rsid w:val="6C8EA101"/>
    <w:rsid w:val="6C937728"/>
    <w:rsid w:val="6C9DCFCD"/>
    <w:rsid w:val="6CA9F687"/>
    <w:rsid w:val="6CAC86D5"/>
    <w:rsid w:val="6CBB37F1"/>
    <w:rsid w:val="6CCB871A"/>
    <w:rsid w:val="6CD729F7"/>
    <w:rsid w:val="6CD94E55"/>
    <w:rsid w:val="6CE0496A"/>
    <w:rsid w:val="6CEE2C07"/>
    <w:rsid w:val="6CF06B76"/>
    <w:rsid w:val="6CF6C223"/>
    <w:rsid w:val="6CFB0650"/>
    <w:rsid w:val="6D10887F"/>
    <w:rsid w:val="6D144268"/>
    <w:rsid w:val="6D1795D6"/>
    <w:rsid w:val="6D1AB8A1"/>
    <w:rsid w:val="6D1AD49B"/>
    <w:rsid w:val="6D280C10"/>
    <w:rsid w:val="6D28F2F9"/>
    <w:rsid w:val="6D2C7C01"/>
    <w:rsid w:val="6D3301CE"/>
    <w:rsid w:val="6D345D52"/>
    <w:rsid w:val="6D3A0A97"/>
    <w:rsid w:val="6D3B8591"/>
    <w:rsid w:val="6D45A45E"/>
    <w:rsid w:val="6D46EE24"/>
    <w:rsid w:val="6D59DEE0"/>
    <w:rsid w:val="6D650538"/>
    <w:rsid w:val="6D689BE3"/>
    <w:rsid w:val="6D6DA93D"/>
    <w:rsid w:val="6D701B6E"/>
    <w:rsid w:val="6D795160"/>
    <w:rsid w:val="6D796249"/>
    <w:rsid w:val="6D7FF35B"/>
    <w:rsid w:val="6D85505E"/>
    <w:rsid w:val="6D88D6EE"/>
    <w:rsid w:val="6D9759C4"/>
    <w:rsid w:val="6D97E63F"/>
    <w:rsid w:val="6D9C1988"/>
    <w:rsid w:val="6DA08226"/>
    <w:rsid w:val="6DA29923"/>
    <w:rsid w:val="6DB1E8E4"/>
    <w:rsid w:val="6DBBF6CC"/>
    <w:rsid w:val="6DBFAC38"/>
    <w:rsid w:val="6DC27532"/>
    <w:rsid w:val="6DC6C12A"/>
    <w:rsid w:val="6DC6E3FB"/>
    <w:rsid w:val="6DC7C9E3"/>
    <w:rsid w:val="6DD15CB9"/>
    <w:rsid w:val="6DD536D5"/>
    <w:rsid w:val="6DDE30CF"/>
    <w:rsid w:val="6DDEA549"/>
    <w:rsid w:val="6DFC2805"/>
    <w:rsid w:val="6DFEF8F0"/>
    <w:rsid w:val="6DFFFD81"/>
    <w:rsid w:val="6E0C7AE1"/>
    <w:rsid w:val="6E19E664"/>
    <w:rsid w:val="6E1B7A7C"/>
    <w:rsid w:val="6E2109DE"/>
    <w:rsid w:val="6E2905E6"/>
    <w:rsid w:val="6E2A2C3A"/>
    <w:rsid w:val="6E2B9F18"/>
    <w:rsid w:val="6E3634A9"/>
    <w:rsid w:val="6E36CE90"/>
    <w:rsid w:val="6E4C5C02"/>
    <w:rsid w:val="6E4C865E"/>
    <w:rsid w:val="6E4DD092"/>
    <w:rsid w:val="6E4E4112"/>
    <w:rsid w:val="6E4F5674"/>
    <w:rsid w:val="6E520F0C"/>
    <w:rsid w:val="6E6227D0"/>
    <w:rsid w:val="6E63DF7A"/>
    <w:rsid w:val="6E6D2C87"/>
    <w:rsid w:val="6E80DAFA"/>
    <w:rsid w:val="6E832B12"/>
    <w:rsid w:val="6E852EF0"/>
    <w:rsid w:val="6E88D979"/>
    <w:rsid w:val="6E8E89B4"/>
    <w:rsid w:val="6EA41E58"/>
    <w:rsid w:val="6EA4CCC2"/>
    <w:rsid w:val="6EA66F7A"/>
    <w:rsid w:val="6EA698DA"/>
    <w:rsid w:val="6EAAF35F"/>
    <w:rsid w:val="6EAAF86C"/>
    <w:rsid w:val="6EB17A01"/>
    <w:rsid w:val="6EBD0947"/>
    <w:rsid w:val="6EBE10A2"/>
    <w:rsid w:val="6EC0085D"/>
    <w:rsid w:val="6EC26195"/>
    <w:rsid w:val="6EC7D492"/>
    <w:rsid w:val="6ECD8980"/>
    <w:rsid w:val="6ECE7CF2"/>
    <w:rsid w:val="6ED039E8"/>
    <w:rsid w:val="6ED08D3F"/>
    <w:rsid w:val="6ED22AF5"/>
    <w:rsid w:val="6EECDA22"/>
    <w:rsid w:val="6EF568BB"/>
    <w:rsid w:val="6EF9241A"/>
    <w:rsid w:val="6EFCB631"/>
    <w:rsid w:val="6F02FAD6"/>
    <w:rsid w:val="6F0506D0"/>
    <w:rsid w:val="6F0AACA8"/>
    <w:rsid w:val="6F0F1A88"/>
    <w:rsid w:val="6F27DF89"/>
    <w:rsid w:val="6F2F914B"/>
    <w:rsid w:val="6F30C77E"/>
    <w:rsid w:val="6F46392A"/>
    <w:rsid w:val="6F464ED0"/>
    <w:rsid w:val="6F4B0545"/>
    <w:rsid w:val="6F5578BF"/>
    <w:rsid w:val="6F55D50D"/>
    <w:rsid w:val="6F570285"/>
    <w:rsid w:val="6F5E6729"/>
    <w:rsid w:val="6F600990"/>
    <w:rsid w:val="6F666BFC"/>
    <w:rsid w:val="6F67F06C"/>
    <w:rsid w:val="6F6884D3"/>
    <w:rsid w:val="6F68AA62"/>
    <w:rsid w:val="6F6B0AC7"/>
    <w:rsid w:val="6F6F9493"/>
    <w:rsid w:val="6F7625DE"/>
    <w:rsid w:val="6F83B9BE"/>
    <w:rsid w:val="6F86D466"/>
    <w:rsid w:val="6F91EDC9"/>
    <w:rsid w:val="6F95541C"/>
    <w:rsid w:val="6FAA55E4"/>
    <w:rsid w:val="6FB03894"/>
    <w:rsid w:val="6FB38F6C"/>
    <w:rsid w:val="6FB7BFA7"/>
    <w:rsid w:val="6FC5FC9B"/>
    <w:rsid w:val="6FCB6B53"/>
    <w:rsid w:val="6FCE69B8"/>
    <w:rsid w:val="6FD03A5F"/>
    <w:rsid w:val="6FE52220"/>
    <w:rsid w:val="6FE52E18"/>
    <w:rsid w:val="6FE82C63"/>
    <w:rsid w:val="6FEE3D35"/>
    <w:rsid w:val="6FFC4612"/>
    <w:rsid w:val="700E3D4C"/>
    <w:rsid w:val="702305C3"/>
    <w:rsid w:val="7024700A"/>
    <w:rsid w:val="70268FDF"/>
    <w:rsid w:val="7053D2C6"/>
    <w:rsid w:val="7054A312"/>
    <w:rsid w:val="706A5B32"/>
    <w:rsid w:val="706A736E"/>
    <w:rsid w:val="706AC9FE"/>
    <w:rsid w:val="706C0A49"/>
    <w:rsid w:val="70804F5B"/>
    <w:rsid w:val="70837391"/>
    <w:rsid w:val="7084081B"/>
    <w:rsid w:val="7088F6A0"/>
    <w:rsid w:val="7090560A"/>
    <w:rsid w:val="7099FFA4"/>
    <w:rsid w:val="70A21203"/>
    <w:rsid w:val="70A51847"/>
    <w:rsid w:val="70B12C3A"/>
    <w:rsid w:val="70B61228"/>
    <w:rsid w:val="70C07E4F"/>
    <w:rsid w:val="70C4D366"/>
    <w:rsid w:val="70C90CBF"/>
    <w:rsid w:val="70CFAF35"/>
    <w:rsid w:val="70D16084"/>
    <w:rsid w:val="70D3668C"/>
    <w:rsid w:val="70D512A4"/>
    <w:rsid w:val="70D9E760"/>
    <w:rsid w:val="70DBEF56"/>
    <w:rsid w:val="70DE0F4A"/>
    <w:rsid w:val="70DFDDFD"/>
    <w:rsid w:val="70E16E11"/>
    <w:rsid w:val="70EAA099"/>
    <w:rsid w:val="70EE7D88"/>
    <w:rsid w:val="70F5DDCD"/>
    <w:rsid w:val="70F70EE5"/>
    <w:rsid w:val="70F85186"/>
    <w:rsid w:val="70F9D622"/>
    <w:rsid w:val="70FFD382"/>
    <w:rsid w:val="710565A3"/>
    <w:rsid w:val="710AA564"/>
    <w:rsid w:val="71155107"/>
    <w:rsid w:val="711F03DA"/>
    <w:rsid w:val="712045A2"/>
    <w:rsid w:val="71212224"/>
    <w:rsid w:val="712BB937"/>
    <w:rsid w:val="712ED776"/>
    <w:rsid w:val="7136D1D5"/>
    <w:rsid w:val="71417A29"/>
    <w:rsid w:val="714BD343"/>
    <w:rsid w:val="715F3F61"/>
    <w:rsid w:val="7160ED16"/>
    <w:rsid w:val="7164C04D"/>
    <w:rsid w:val="7166A271"/>
    <w:rsid w:val="71671B1C"/>
    <w:rsid w:val="7168BBE9"/>
    <w:rsid w:val="716D21BA"/>
    <w:rsid w:val="7170A2F7"/>
    <w:rsid w:val="7173C171"/>
    <w:rsid w:val="7174E17D"/>
    <w:rsid w:val="7174FC24"/>
    <w:rsid w:val="717591F6"/>
    <w:rsid w:val="7181F604"/>
    <w:rsid w:val="71891CC1"/>
    <w:rsid w:val="718CD1EA"/>
    <w:rsid w:val="718E9244"/>
    <w:rsid w:val="7191CBC0"/>
    <w:rsid w:val="71A8117F"/>
    <w:rsid w:val="71A90F99"/>
    <w:rsid w:val="71B18AB6"/>
    <w:rsid w:val="71B82FF6"/>
    <w:rsid w:val="71B9D4D0"/>
    <w:rsid w:val="71BD160B"/>
    <w:rsid w:val="71C281C3"/>
    <w:rsid w:val="71C36252"/>
    <w:rsid w:val="71C3AC31"/>
    <w:rsid w:val="71C9E02A"/>
    <w:rsid w:val="71D86B4E"/>
    <w:rsid w:val="71EAA103"/>
    <w:rsid w:val="71F40E42"/>
    <w:rsid w:val="71F4D90B"/>
    <w:rsid w:val="71F5A312"/>
    <w:rsid w:val="71F7DFEE"/>
    <w:rsid w:val="71F96EDB"/>
    <w:rsid w:val="71FB381C"/>
    <w:rsid w:val="71FC5679"/>
    <w:rsid w:val="71FFE5F1"/>
    <w:rsid w:val="7201F9A5"/>
    <w:rsid w:val="720D83E0"/>
    <w:rsid w:val="722686DE"/>
    <w:rsid w:val="722797BC"/>
    <w:rsid w:val="722C3621"/>
    <w:rsid w:val="7230D4EA"/>
    <w:rsid w:val="7231686F"/>
    <w:rsid w:val="72337862"/>
    <w:rsid w:val="723A5D92"/>
    <w:rsid w:val="7243CA99"/>
    <w:rsid w:val="72461923"/>
    <w:rsid w:val="7253F724"/>
    <w:rsid w:val="72558FEF"/>
    <w:rsid w:val="7258A718"/>
    <w:rsid w:val="7265FD9B"/>
    <w:rsid w:val="7266F16D"/>
    <w:rsid w:val="72719838"/>
    <w:rsid w:val="72753993"/>
    <w:rsid w:val="72798E84"/>
    <w:rsid w:val="729147A3"/>
    <w:rsid w:val="7297A5B5"/>
    <w:rsid w:val="729CAE10"/>
    <w:rsid w:val="729D1A47"/>
    <w:rsid w:val="72A23223"/>
    <w:rsid w:val="72BD87CB"/>
    <w:rsid w:val="72C23A03"/>
    <w:rsid w:val="72C46209"/>
    <w:rsid w:val="72C90942"/>
    <w:rsid w:val="72DA3886"/>
    <w:rsid w:val="72DA44A2"/>
    <w:rsid w:val="72DAB86A"/>
    <w:rsid w:val="72DD3C93"/>
    <w:rsid w:val="72DDFC58"/>
    <w:rsid w:val="72DFD63A"/>
    <w:rsid w:val="72E060E2"/>
    <w:rsid w:val="72E2260C"/>
    <w:rsid w:val="72FD4D5F"/>
    <w:rsid w:val="73012720"/>
    <w:rsid w:val="7308ABE5"/>
    <w:rsid w:val="7319AF7F"/>
    <w:rsid w:val="732118B5"/>
    <w:rsid w:val="7322E85E"/>
    <w:rsid w:val="733D0872"/>
    <w:rsid w:val="733D4619"/>
    <w:rsid w:val="733E9420"/>
    <w:rsid w:val="73417E28"/>
    <w:rsid w:val="7346384B"/>
    <w:rsid w:val="734AF6B2"/>
    <w:rsid w:val="7351D308"/>
    <w:rsid w:val="735EEF25"/>
    <w:rsid w:val="7360D41B"/>
    <w:rsid w:val="737DE798"/>
    <w:rsid w:val="73872F28"/>
    <w:rsid w:val="738A3D2A"/>
    <w:rsid w:val="73930079"/>
    <w:rsid w:val="73979E98"/>
    <w:rsid w:val="739BD858"/>
    <w:rsid w:val="73A95441"/>
    <w:rsid w:val="73AD93C0"/>
    <w:rsid w:val="73BC83EF"/>
    <w:rsid w:val="73C39C0A"/>
    <w:rsid w:val="73CB1478"/>
    <w:rsid w:val="73CCA54B"/>
    <w:rsid w:val="73CE4AAD"/>
    <w:rsid w:val="73E457D3"/>
    <w:rsid w:val="73E9574E"/>
    <w:rsid w:val="73EDDBD7"/>
    <w:rsid w:val="73F630BF"/>
    <w:rsid w:val="73F80097"/>
    <w:rsid w:val="73FA078B"/>
    <w:rsid w:val="740C2A3C"/>
    <w:rsid w:val="740D7C5A"/>
    <w:rsid w:val="740F1E9E"/>
    <w:rsid w:val="741869E6"/>
    <w:rsid w:val="74187795"/>
    <w:rsid w:val="742BC42C"/>
    <w:rsid w:val="742D24F5"/>
    <w:rsid w:val="743DEEA3"/>
    <w:rsid w:val="743E0284"/>
    <w:rsid w:val="74476451"/>
    <w:rsid w:val="7447BDF7"/>
    <w:rsid w:val="744BAB7C"/>
    <w:rsid w:val="74545985"/>
    <w:rsid w:val="746C5B30"/>
    <w:rsid w:val="74721F2A"/>
    <w:rsid w:val="7479ACD8"/>
    <w:rsid w:val="74828A88"/>
    <w:rsid w:val="7486888B"/>
    <w:rsid w:val="7486AAC2"/>
    <w:rsid w:val="748D9AE6"/>
    <w:rsid w:val="74948C9A"/>
    <w:rsid w:val="74976DFE"/>
    <w:rsid w:val="749F2238"/>
    <w:rsid w:val="74A12AC9"/>
    <w:rsid w:val="74A6BA69"/>
    <w:rsid w:val="74AEA6DB"/>
    <w:rsid w:val="74BA94F4"/>
    <w:rsid w:val="74D4AED2"/>
    <w:rsid w:val="74DD8932"/>
    <w:rsid w:val="74DDA0D3"/>
    <w:rsid w:val="74DE1131"/>
    <w:rsid w:val="74EAA8AA"/>
    <w:rsid w:val="74ECCFD7"/>
    <w:rsid w:val="74EEA7B3"/>
    <w:rsid w:val="74FF9325"/>
    <w:rsid w:val="7500F83B"/>
    <w:rsid w:val="750AB7A2"/>
    <w:rsid w:val="750B4343"/>
    <w:rsid w:val="750CA05F"/>
    <w:rsid w:val="750D12B7"/>
    <w:rsid w:val="75296FA5"/>
    <w:rsid w:val="752BEAC2"/>
    <w:rsid w:val="752D78DD"/>
    <w:rsid w:val="7534E616"/>
    <w:rsid w:val="7540370C"/>
    <w:rsid w:val="75409BB3"/>
    <w:rsid w:val="7540B258"/>
    <w:rsid w:val="754DDE14"/>
    <w:rsid w:val="755C340C"/>
    <w:rsid w:val="756346EA"/>
    <w:rsid w:val="7564C4D2"/>
    <w:rsid w:val="756D095F"/>
    <w:rsid w:val="756D4D19"/>
    <w:rsid w:val="75706AA4"/>
    <w:rsid w:val="758D2036"/>
    <w:rsid w:val="759BD977"/>
    <w:rsid w:val="75A64D07"/>
    <w:rsid w:val="75A781F9"/>
    <w:rsid w:val="75A8C648"/>
    <w:rsid w:val="75A958A6"/>
    <w:rsid w:val="75AB7840"/>
    <w:rsid w:val="75ABEB3E"/>
    <w:rsid w:val="75AFFCA8"/>
    <w:rsid w:val="75C7D350"/>
    <w:rsid w:val="75C8D1C5"/>
    <w:rsid w:val="75CBC2A9"/>
    <w:rsid w:val="75D304EA"/>
    <w:rsid w:val="75D3D02F"/>
    <w:rsid w:val="75D96A99"/>
    <w:rsid w:val="75DC6E9E"/>
    <w:rsid w:val="75DF394A"/>
    <w:rsid w:val="75E5C2B7"/>
    <w:rsid w:val="75E68CDC"/>
    <w:rsid w:val="75F4F502"/>
    <w:rsid w:val="75FA95FB"/>
    <w:rsid w:val="76073F03"/>
    <w:rsid w:val="76074067"/>
    <w:rsid w:val="7608EBDF"/>
    <w:rsid w:val="760962C7"/>
    <w:rsid w:val="760D04A3"/>
    <w:rsid w:val="7616141C"/>
    <w:rsid w:val="761BB104"/>
    <w:rsid w:val="76221BD2"/>
    <w:rsid w:val="76241770"/>
    <w:rsid w:val="7629BDBF"/>
    <w:rsid w:val="762A1023"/>
    <w:rsid w:val="7637F957"/>
    <w:rsid w:val="763F4527"/>
    <w:rsid w:val="764D604D"/>
    <w:rsid w:val="76523CDF"/>
    <w:rsid w:val="765952F7"/>
    <w:rsid w:val="7667ED74"/>
    <w:rsid w:val="76731077"/>
    <w:rsid w:val="7673F9D3"/>
    <w:rsid w:val="767FF012"/>
    <w:rsid w:val="768082F8"/>
    <w:rsid w:val="7681D00F"/>
    <w:rsid w:val="7686C29D"/>
    <w:rsid w:val="7689C4D6"/>
    <w:rsid w:val="768C0295"/>
    <w:rsid w:val="768DDEA7"/>
    <w:rsid w:val="7693CF60"/>
    <w:rsid w:val="7694961A"/>
    <w:rsid w:val="76A11946"/>
    <w:rsid w:val="76A225A5"/>
    <w:rsid w:val="76A4EB45"/>
    <w:rsid w:val="76B46B16"/>
    <w:rsid w:val="76B775B1"/>
    <w:rsid w:val="76B886E1"/>
    <w:rsid w:val="76CA1ECE"/>
    <w:rsid w:val="76CDB6A9"/>
    <w:rsid w:val="76D35E47"/>
    <w:rsid w:val="76DBF0FF"/>
    <w:rsid w:val="76E6E5BF"/>
    <w:rsid w:val="76E7B157"/>
    <w:rsid w:val="76E9AE75"/>
    <w:rsid w:val="76EBFE41"/>
    <w:rsid w:val="76F1D1F0"/>
    <w:rsid w:val="76F5F9F1"/>
    <w:rsid w:val="76FAE59A"/>
    <w:rsid w:val="76FE6170"/>
    <w:rsid w:val="7704460D"/>
    <w:rsid w:val="770D2367"/>
    <w:rsid w:val="771A3BA9"/>
    <w:rsid w:val="771F3FAA"/>
    <w:rsid w:val="77206AB2"/>
    <w:rsid w:val="772AC109"/>
    <w:rsid w:val="772E4B58"/>
    <w:rsid w:val="772EB7B5"/>
    <w:rsid w:val="77512EF8"/>
    <w:rsid w:val="77555CE6"/>
    <w:rsid w:val="7760E6F2"/>
    <w:rsid w:val="77670428"/>
    <w:rsid w:val="77679AC1"/>
    <w:rsid w:val="777C7234"/>
    <w:rsid w:val="778F3CEA"/>
    <w:rsid w:val="77A1E22E"/>
    <w:rsid w:val="77A4E381"/>
    <w:rsid w:val="77A54ABB"/>
    <w:rsid w:val="77AE30B5"/>
    <w:rsid w:val="77B0ADB6"/>
    <w:rsid w:val="77B35FA9"/>
    <w:rsid w:val="77B5972F"/>
    <w:rsid w:val="77B7C462"/>
    <w:rsid w:val="77BB1558"/>
    <w:rsid w:val="77C377AE"/>
    <w:rsid w:val="77CD2AD4"/>
    <w:rsid w:val="77D6D7BD"/>
    <w:rsid w:val="77DA4F1B"/>
    <w:rsid w:val="77DC45FC"/>
    <w:rsid w:val="77DDFAEA"/>
    <w:rsid w:val="77E2CFD2"/>
    <w:rsid w:val="77E460BF"/>
    <w:rsid w:val="77EE2E5D"/>
    <w:rsid w:val="77F04548"/>
    <w:rsid w:val="77FA4F03"/>
    <w:rsid w:val="77FCAB66"/>
    <w:rsid w:val="77FE5FC5"/>
    <w:rsid w:val="7800F868"/>
    <w:rsid w:val="7801E4B0"/>
    <w:rsid w:val="7809B7D7"/>
    <w:rsid w:val="7814EF4B"/>
    <w:rsid w:val="7816AC16"/>
    <w:rsid w:val="7821C2B7"/>
    <w:rsid w:val="7823F019"/>
    <w:rsid w:val="782AF4FC"/>
    <w:rsid w:val="782C210E"/>
    <w:rsid w:val="78321E4C"/>
    <w:rsid w:val="783BF73E"/>
    <w:rsid w:val="7853FC7A"/>
    <w:rsid w:val="78559F0B"/>
    <w:rsid w:val="785A8FB1"/>
    <w:rsid w:val="7861B530"/>
    <w:rsid w:val="7868D5FA"/>
    <w:rsid w:val="78755252"/>
    <w:rsid w:val="7878CF2A"/>
    <w:rsid w:val="788100F7"/>
    <w:rsid w:val="788DE9F9"/>
    <w:rsid w:val="789A2954"/>
    <w:rsid w:val="78A3E703"/>
    <w:rsid w:val="78AAA999"/>
    <w:rsid w:val="78B4D98D"/>
    <w:rsid w:val="78B91D68"/>
    <w:rsid w:val="78BA57E7"/>
    <w:rsid w:val="78C28C1C"/>
    <w:rsid w:val="78C8C035"/>
    <w:rsid w:val="78CE441E"/>
    <w:rsid w:val="78D53F1F"/>
    <w:rsid w:val="78D6E5A4"/>
    <w:rsid w:val="78D7A66A"/>
    <w:rsid w:val="78D8FDBB"/>
    <w:rsid w:val="78DCFC9F"/>
    <w:rsid w:val="78E6E0E5"/>
    <w:rsid w:val="78E6FC6F"/>
    <w:rsid w:val="78EA65D2"/>
    <w:rsid w:val="78F0CBD1"/>
    <w:rsid w:val="78FA14BF"/>
    <w:rsid w:val="78FDD4EA"/>
    <w:rsid w:val="78FEEE09"/>
    <w:rsid w:val="79003165"/>
    <w:rsid w:val="79008927"/>
    <w:rsid w:val="7905A6ED"/>
    <w:rsid w:val="790611E2"/>
    <w:rsid w:val="79066A46"/>
    <w:rsid w:val="79145E21"/>
    <w:rsid w:val="791A8B05"/>
    <w:rsid w:val="7922B703"/>
    <w:rsid w:val="792E1372"/>
    <w:rsid w:val="793F1166"/>
    <w:rsid w:val="7943E0DA"/>
    <w:rsid w:val="794492A6"/>
    <w:rsid w:val="79486CB7"/>
    <w:rsid w:val="794A3245"/>
    <w:rsid w:val="79548596"/>
    <w:rsid w:val="795E7558"/>
    <w:rsid w:val="79696ED2"/>
    <w:rsid w:val="7969936A"/>
    <w:rsid w:val="79711B38"/>
    <w:rsid w:val="79768063"/>
    <w:rsid w:val="79770F47"/>
    <w:rsid w:val="798038FE"/>
    <w:rsid w:val="7985D9B8"/>
    <w:rsid w:val="7993D52E"/>
    <w:rsid w:val="79A2C013"/>
    <w:rsid w:val="79A33E70"/>
    <w:rsid w:val="79B0E09B"/>
    <w:rsid w:val="79B23C2C"/>
    <w:rsid w:val="79B5F126"/>
    <w:rsid w:val="79B7CADB"/>
    <w:rsid w:val="79B8EE7C"/>
    <w:rsid w:val="79C1148C"/>
    <w:rsid w:val="79CDEEAD"/>
    <w:rsid w:val="79CF90D2"/>
    <w:rsid w:val="79D4EBF7"/>
    <w:rsid w:val="79D7E377"/>
    <w:rsid w:val="79DD3F32"/>
    <w:rsid w:val="79EF87FA"/>
    <w:rsid w:val="79F55D2A"/>
    <w:rsid w:val="79FB037E"/>
    <w:rsid w:val="7A07802A"/>
    <w:rsid w:val="7A0FA7CC"/>
    <w:rsid w:val="7A242766"/>
    <w:rsid w:val="7A2930C5"/>
    <w:rsid w:val="7A308760"/>
    <w:rsid w:val="7A32DC96"/>
    <w:rsid w:val="7A417F3F"/>
    <w:rsid w:val="7A444B6D"/>
    <w:rsid w:val="7A44D222"/>
    <w:rsid w:val="7A4A00C3"/>
    <w:rsid w:val="7A5014CF"/>
    <w:rsid w:val="7A514148"/>
    <w:rsid w:val="7A59C9F1"/>
    <w:rsid w:val="7A61BC25"/>
    <w:rsid w:val="7A667EC4"/>
    <w:rsid w:val="7A734EC1"/>
    <w:rsid w:val="7A77DC8B"/>
    <w:rsid w:val="7A7BA8D8"/>
    <w:rsid w:val="7A80C9F1"/>
    <w:rsid w:val="7A81367B"/>
    <w:rsid w:val="7A854904"/>
    <w:rsid w:val="7A85AFDF"/>
    <w:rsid w:val="7A9B37EB"/>
    <w:rsid w:val="7A9BD9E8"/>
    <w:rsid w:val="7A9C34A7"/>
    <w:rsid w:val="7A9D546C"/>
    <w:rsid w:val="7AB8AB7B"/>
    <w:rsid w:val="7AB97D26"/>
    <w:rsid w:val="7AC0B863"/>
    <w:rsid w:val="7AC4770B"/>
    <w:rsid w:val="7AC8F66F"/>
    <w:rsid w:val="7AC99BF5"/>
    <w:rsid w:val="7AD71EEC"/>
    <w:rsid w:val="7ADA2D3A"/>
    <w:rsid w:val="7AE38353"/>
    <w:rsid w:val="7AF1D9BD"/>
    <w:rsid w:val="7AFC2739"/>
    <w:rsid w:val="7AFC4629"/>
    <w:rsid w:val="7B0273FB"/>
    <w:rsid w:val="7B0BE651"/>
    <w:rsid w:val="7B0DACFD"/>
    <w:rsid w:val="7B11B511"/>
    <w:rsid w:val="7B190AA0"/>
    <w:rsid w:val="7B1FE9F9"/>
    <w:rsid w:val="7B20F826"/>
    <w:rsid w:val="7B21CF22"/>
    <w:rsid w:val="7B2C9E02"/>
    <w:rsid w:val="7B2EB461"/>
    <w:rsid w:val="7B38A90B"/>
    <w:rsid w:val="7B3AC1DA"/>
    <w:rsid w:val="7B400C0E"/>
    <w:rsid w:val="7B550BEF"/>
    <w:rsid w:val="7B591997"/>
    <w:rsid w:val="7B5D4D28"/>
    <w:rsid w:val="7B7EBF1E"/>
    <w:rsid w:val="7B83FF90"/>
    <w:rsid w:val="7B8DFD25"/>
    <w:rsid w:val="7B953BB3"/>
    <w:rsid w:val="7BA3111F"/>
    <w:rsid w:val="7BA6CF6A"/>
    <w:rsid w:val="7BAC75F4"/>
    <w:rsid w:val="7BB2F358"/>
    <w:rsid w:val="7BB3B5A1"/>
    <w:rsid w:val="7BB91330"/>
    <w:rsid w:val="7BBD0AA9"/>
    <w:rsid w:val="7BC25948"/>
    <w:rsid w:val="7BC534E6"/>
    <w:rsid w:val="7BCD047A"/>
    <w:rsid w:val="7BCEE878"/>
    <w:rsid w:val="7BD1B0F7"/>
    <w:rsid w:val="7BD46BDD"/>
    <w:rsid w:val="7BD7B730"/>
    <w:rsid w:val="7BD8232F"/>
    <w:rsid w:val="7BDCBF6A"/>
    <w:rsid w:val="7BDD4DDC"/>
    <w:rsid w:val="7BE41347"/>
    <w:rsid w:val="7BF11D36"/>
    <w:rsid w:val="7BF78CFC"/>
    <w:rsid w:val="7BFD9758"/>
    <w:rsid w:val="7C0B7058"/>
    <w:rsid w:val="7C105BA2"/>
    <w:rsid w:val="7C270D4E"/>
    <w:rsid w:val="7C2C0D42"/>
    <w:rsid w:val="7C2DCD81"/>
    <w:rsid w:val="7C37998B"/>
    <w:rsid w:val="7C385250"/>
    <w:rsid w:val="7C3A754B"/>
    <w:rsid w:val="7C40F2E5"/>
    <w:rsid w:val="7C41A27A"/>
    <w:rsid w:val="7C43BADD"/>
    <w:rsid w:val="7C4591C4"/>
    <w:rsid w:val="7C56E327"/>
    <w:rsid w:val="7C575AE3"/>
    <w:rsid w:val="7C5AF41A"/>
    <w:rsid w:val="7C6F5214"/>
    <w:rsid w:val="7C71B15A"/>
    <w:rsid w:val="7C7AD6E4"/>
    <w:rsid w:val="7C7CAFC6"/>
    <w:rsid w:val="7C7CF52A"/>
    <w:rsid w:val="7C81D307"/>
    <w:rsid w:val="7C86D89C"/>
    <w:rsid w:val="7C890852"/>
    <w:rsid w:val="7C8BD860"/>
    <w:rsid w:val="7C9A925D"/>
    <w:rsid w:val="7CA5CBA3"/>
    <w:rsid w:val="7CA9BA2C"/>
    <w:rsid w:val="7CBF5B84"/>
    <w:rsid w:val="7CC58D09"/>
    <w:rsid w:val="7CC6AF6B"/>
    <w:rsid w:val="7CDBBF99"/>
    <w:rsid w:val="7CDF0EA7"/>
    <w:rsid w:val="7CDF176C"/>
    <w:rsid w:val="7CE1BC4C"/>
    <w:rsid w:val="7CE46884"/>
    <w:rsid w:val="7CE9D29F"/>
    <w:rsid w:val="7CF33184"/>
    <w:rsid w:val="7CF706AC"/>
    <w:rsid w:val="7CFE1936"/>
    <w:rsid w:val="7D0624CF"/>
    <w:rsid w:val="7D0CE5ED"/>
    <w:rsid w:val="7D0D1FDA"/>
    <w:rsid w:val="7D121436"/>
    <w:rsid w:val="7D19FDEF"/>
    <w:rsid w:val="7D2507F0"/>
    <w:rsid w:val="7D27863F"/>
    <w:rsid w:val="7D283083"/>
    <w:rsid w:val="7D2833C6"/>
    <w:rsid w:val="7D2B5048"/>
    <w:rsid w:val="7D363598"/>
    <w:rsid w:val="7D3B0C0E"/>
    <w:rsid w:val="7D4C472B"/>
    <w:rsid w:val="7D51EE91"/>
    <w:rsid w:val="7D53D7D5"/>
    <w:rsid w:val="7D643052"/>
    <w:rsid w:val="7D6506C7"/>
    <w:rsid w:val="7D665FC8"/>
    <w:rsid w:val="7D6B2F34"/>
    <w:rsid w:val="7D6D9EEF"/>
    <w:rsid w:val="7D754481"/>
    <w:rsid w:val="7D755C9B"/>
    <w:rsid w:val="7D7D2C41"/>
    <w:rsid w:val="7D7D662A"/>
    <w:rsid w:val="7D897B38"/>
    <w:rsid w:val="7D8E0B49"/>
    <w:rsid w:val="7D94A2B1"/>
    <w:rsid w:val="7D97DB3D"/>
    <w:rsid w:val="7DA2F1AE"/>
    <w:rsid w:val="7DA53AF5"/>
    <w:rsid w:val="7DBDD6F5"/>
    <w:rsid w:val="7DBF8D49"/>
    <w:rsid w:val="7DC000A0"/>
    <w:rsid w:val="7DC33F77"/>
    <w:rsid w:val="7DD1DE6E"/>
    <w:rsid w:val="7DEAEB55"/>
    <w:rsid w:val="7DF62FF7"/>
    <w:rsid w:val="7E01C430"/>
    <w:rsid w:val="7E021269"/>
    <w:rsid w:val="7E0CE4B4"/>
    <w:rsid w:val="7E12BADA"/>
    <w:rsid w:val="7E1A4995"/>
    <w:rsid w:val="7E346FD9"/>
    <w:rsid w:val="7E360FDE"/>
    <w:rsid w:val="7E3A352D"/>
    <w:rsid w:val="7E3DC3FE"/>
    <w:rsid w:val="7E3E03F5"/>
    <w:rsid w:val="7E4B015E"/>
    <w:rsid w:val="7E4B4202"/>
    <w:rsid w:val="7E4CADC4"/>
    <w:rsid w:val="7E52A8E7"/>
    <w:rsid w:val="7E569ED3"/>
    <w:rsid w:val="7E62359F"/>
    <w:rsid w:val="7E645994"/>
    <w:rsid w:val="7E64A6BE"/>
    <w:rsid w:val="7E67DE09"/>
    <w:rsid w:val="7E6865A7"/>
    <w:rsid w:val="7E711C0B"/>
    <w:rsid w:val="7E751717"/>
    <w:rsid w:val="7E7C4252"/>
    <w:rsid w:val="7E7CC2D4"/>
    <w:rsid w:val="7E80C501"/>
    <w:rsid w:val="7E810698"/>
    <w:rsid w:val="7E85F5FB"/>
    <w:rsid w:val="7E8A42D3"/>
    <w:rsid w:val="7E94DFBE"/>
    <w:rsid w:val="7EA00BF3"/>
    <w:rsid w:val="7EB0E03F"/>
    <w:rsid w:val="7EB1116D"/>
    <w:rsid w:val="7EB199E8"/>
    <w:rsid w:val="7EB78196"/>
    <w:rsid w:val="7EB79F9F"/>
    <w:rsid w:val="7EC4B56C"/>
    <w:rsid w:val="7EC70844"/>
    <w:rsid w:val="7ECD2A48"/>
    <w:rsid w:val="7ECD99FB"/>
    <w:rsid w:val="7ED382B6"/>
    <w:rsid w:val="7ED4702E"/>
    <w:rsid w:val="7ED62E38"/>
    <w:rsid w:val="7EDA0E7B"/>
    <w:rsid w:val="7EDE702C"/>
    <w:rsid w:val="7EE4BBFA"/>
    <w:rsid w:val="7EE82544"/>
    <w:rsid w:val="7EFA7B5E"/>
    <w:rsid w:val="7EFA9899"/>
    <w:rsid w:val="7F003BDB"/>
    <w:rsid w:val="7F14EE38"/>
    <w:rsid w:val="7F22D820"/>
    <w:rsid w:val="7F294EB3"/>
    <w:rsid w:val="7F373A9A"/>
    <w:rsid w:val="7F3C98E5"/>
    <w:rsid w:val="7F4267D1"/>
    <w:rsid w:val="7F502519"/>
    <w:rsid w:val="7F61D0AB"/>
    <w:rsid w:val="7F632392"/>
    <w:rsid w:val="7F7825F4"/>
    <w:rsid w:val="7F8B3E6A"/>
    <w:rsid w:val="7F8C28DA"/>
    <w:rsid w:val="7F9102F3"/>
    <w:rsid w:val="7F91BDA0"/>
    <w:rsid w:val="7F956423"/>
    <w:rsid w:val="7F981280"/>
    <w:rsid w:val="7F981847"/>
    <w:rsid w:val="7F9ACADD"/>
    <w:rsid w:val="7F9C5E40"/>
    <w:rsid w:val="7FA7937D"/>
    <w:rsid w:val="7FB24B82"/>
    <w:rsid w:val="7FB4A8AB"/>
    <w:rsid w:val="7FBBFC2C"/>
    <w:rsid w:val="7FD12773"/>
    <w:rsid w:val="7FD1FC39"/>
    <w:rsid w:val="7FD4A9F6"/>
    <w:rsid w:val="7FDABD6C"/>
    <w:rsid w:val="7FE1F165"/>
    <w:rsid w:val="7FE2E5B6"/>
    <w:rsid w:val="7FE9293A"/>
    <w:rsid w:val="7FEDCA55"/>
    <w:rsid w:val="7FF272C9"/>
    <w:rsid w:val="7FF35E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5B02"/>
  <w15:chartTrackingRefBased/>
  <w15:docId w15:val="{F7B5D347-F1D8-43B9-A07B-92603694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D155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A4B6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A4B6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A4B6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A4B6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A4B6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A4B63"/>
    <w:pPr>
      <w:keepNext/>
      <w:spacing w:after="200" w:line="240" w:lineRule="auto"/>
    </w:pPr>
    <w:rPr>
      <w:b/>
      <w:iCs/>
      <w:szCs w:val="18"/>
    </w:rPr>
  </w:style>
  <w:style w:type="table" w:customStyle="1" w:styleId="Tableheader">
    <w:name w:val="ŠTable header"/>
    <w:basedOn w:val="TableNormal"/>
    <w:uiPriority w:val="99"/>
    <w:rsid w:val="00FA4B6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A4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FA4B63"/>
    <w:pPr>
      <w:numPr>
        <w:numId w:val="17"/>
      </w:numPr>
    </w:pPr>
  </w:style>
  <w:style w:type="paragraph" w:styleId="ListNumber2">
    <w:name w:val="List Number 2"/>
    <w:aliases w:val="ŠList Number 2"/>
    <w:basedOn w:val="Normal"/>
    <w:uiPriority w:val="9"/>
    <w:qFormat/>
    <w:rsid w:val="00FA4B63"/>
    <w:pPr>
      <w:numPr>
        <w:numId w:val="16"/>
      </w:numPr>
    </w:pPr>
  </w:style>
  <w:style w:type="paragraph" w:styleId="ListBullet">
    <w:name w:val="List Bullet"/>
    <w:aliases w:val="ŠList Bullet"/>
    <w:basedOn w:val="Normal"/>
    <w:uiPriority w:val="10"/>
    <w:qFormat/>
    <w:rsid w:val="00FA4B63"/>
    <w:pPr>
      <w:numPr>
        <w:numId w:val="15"/>
      </w:numPr>
    </w:pPr>
  </w:style>
  <w:style w:type="paragraph" w:styleId="ListBullet2">
    <w:name w:val="List Bullet 2"/>
    <w:aliases w:val="ŠList Bullet 2"/>
    <w:basedOn w:val="Normal"/>
    <w:uiPriority w:val="11"/>
    <w:qFormat/>
    <w:rsid w:val="00FA4B63"/>
    <w:pPr>
      <w:numPr>
        <w:numId w:val="14"/>
      </w:numPr>
      <w:contextualSpacing/>
    </w:pPr>
  </w:style>
  <w:style w:type="character" w:styleId="SubtleReference">
    <w:name w:val="Subtle Reference"/>
    <w:aliases w:val="ŠSubtle Reference"/>
    <w:uiPriority w:val="31"/>
    <w:qFormat/>
    <w:rsid w:val="00FA4B63"/>
    <w:rPr>
      <w:rFonts w:ascii="Arial" w:hAnsi="Arial"/>
      <w:sz w:val="22"/>
    </w:rPr>
  </w:style>
  <w:style w:type="paragraph" w:styleId="Quote">
    <w:name w:val="Quote"/>
    <w:aliases w:val="ŠQuote"/>
    <w:basedOn w:val="Normal"/>
    <w:next w:val="Normal"/>
    <w:link w:val="QuoteChar"/>
    <w:uiPriority w:val="29"/>
    <w:qFormat/>
    <w:rsid w:val="00FA4B63"/>
    <w:pPr>
      <w:keepNext/>
      <w:spacing w:before="200" w:after="200" w:line="240" w:lineRule="atLeast"/>
      <w:ind w:left="567" w:right="567"/>
    </w:pPr>
  </w:style>
  <w:style w:type="paragraph" w:styleId="Date">
    <w:name w:val="Date"/>
    <w:aliases w:val="ŠDate"/>
    <w:basedOn w:val="Normal"/>
    <w:next w:val="Normal"/>
    <w:link w:val="DateChar"/>
    <w:uiPriority w:val="99"/>
    <w:rsid w:val="00FA4B63"/>
    <w:pPr>
      <w:spacing w:before="0" w:after="0" w:line="720" w:lineRule="atLeast"/>
    </w:pPr>
  </w:style>
  <w:style w:type="character" w:customStyle="1" w:styleId="DateChar">
    <w:name w:val="Date Char"/>
    <w:aliases w:val="ŠDate Char"/>
    <w:basedOn w:val="DefaultParagraphFont"/>
    <w:link w:val="Date"/>
    <w:uiPriority w:val="99"/>
    <w:rsid w:val="00FA4B63"/>
    <w:rPr>
      <w:rFonts w:ascii="Arial" w:hAnsi="Arial" w:cs="Arial"/>
      <w:sz w:val="24"/>
      <w:szCs w:val="24"/>
    </w:rPr>
  </w:style>
  <w:style w:type="paragraph" w:styleId="Signature">
    <w:name w:val="Signature"/>
    <w:aliases w:val="ŠSignature"/>
    <w:basedOn w:val="Normal"/>
    <w:link w:val="SignatureChar"/>
    <w:uiPriority w:val="99"/>
    <w:rsid w:val="00FA4B63"/>
    <w:pPr>
      <w:spacing w:before="0" w:after="0" w:line="720" w:lineRule="atLeast"/>
    </w:pPr>
  </w:style>
  <w:style w:type="character" w:customStyle="1" w:styleId="SignatureChar">
    <w:name w:val="Signature Char"/>
    <w:aliases w:val="ŠSignature Char"/>
    <w:basedOn w:val="DefaultParagraphFont"/>
    <w:link w:val="Signature"/>
    <w:uiPriority w:val="99"/>
    <w:rsid w:val="00FA4B63"/>
    <w:rPr>
      <w:rFonts w:ascii="Arial" w:hAnsi="Arial" w:cs="Arial"/>
      <w:sz w:val="24"/>
      <w:szCs w:val="24"/>
    </w:rPr>
  </w:style>
  <w:style w:type="character" w:styleId="Strong">
    <w:name w:val="Strong"/>
    <w:aliases w:val="ŠStrong"/>
    <w:uiPriority w:val="1"/>
    <w:qFormat/>
    <w:rsid w:val="00FA4B63"/>
    <w:rPr>
      <w:b/>
    </w:rPr>
  </w:style>
  <w:style w:type="character" w:customStyle="1" w:styleId="QuoteChar">
    <w:name w:val="Quote Char"/>
    <w:aliases w:val="ŠQuote Char"/>
    <w:basedOn w:val="DefaultParagraphFont"/>
    <w:link w:val="Quote"/>
    <w:uiPriority w:val="29"/>
    <w:rsid w:val="00FA4B63"/>
    <w:rPr>
      <w:rFonts w:ascii="Arial" w:hAnsi="Arial" w:cs="Arial"/>
      <w:sz w:val="24"/>
      <w:szCs w:val="24"/>
    </w:rPr>
  </w:style>
  <w:style w:type="paragraph" w:customStyle="1" w:styleId="FeatureBox2">
    <w:name w:val="ŠFeature Box 2"/>
    <w:basedOn w:val="Normal"/>
    <w:next w:val="Normal"/>
    <w:uiPriority w:val="12"/>
    <w:qFormat/>
    <w:rsid w:val="00FA4B6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A4B6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A4B6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A4B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A4B6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A4B63"/>
    <w:rPr>
      <w:color w:val="2F5496" w:themeColor="accent1" w:themeShade="BF"/>
      <w:u w:val="single"/>
    </w:rPr>
  </w:style>
  <w:style w:type="paragraph" w:customStyle="1" w:styleId="Logo">
    <w:name w:val="ŠLogo"/>
    <w:basedOn w:val="Normal"/>
    <w:uiPriority w:val="22"/>
    <w:qFormat/>
    <w:rsid w:val="00FA4B6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FA4B63"/>
    <w:pPr>
      <w:tabs>
        <w:tab w:val="right" w:leader="dot" w:pos="14570"/>
      </w:tabs>
      <w:spacing w:before="0" w:after="0"/>
    </w:pPr>
    <w:rPr>
      <w:b/>
      <w:noProof/>
    </w:rPr>
  </w:style>
  <w:style w:type="paragraph" w:styleId="TOC2">
    <w:name w:val="toc 2"/>
    <w:aliases w:val="ŠTOC 2"/>
    <w:basedOn w:val="Normal"/>
    <w:next w:val="Normal"/>
    <w:uiPriority w:val="39"/>
    <w:unhideWhenUsed/>
    <w:rsid w:val="00FA4B6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FA4B63"/>
    <w:pPr>
      <w:spacing w:before="0" w:after="0"/>
      <w:ind w:left="482"/>
    </w:pPr>
  </w:style>
  <w:style w:type="paragraph" w:styleId="Title">
    <w:name w:val="Title"/>
    <w:aliases w:val="ŠTitle"/>
    <w:basedOn w:val="Normal"/>
    <w:next w:val="Normal"/>
    <w:link w:val="TitleChar"/>
    <w:uiPriority w:val="2"/>
    <w:qFormat/>
    <w:rsid w:val="00FA4B6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A4B6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A4B6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A4B6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A4B63"/>
    <w:pPr>
      <w:outlineLvl w:val="9"/>
    </w:pPr>
    <w:rPr>
      <w:sz w:val="40"/>
      <w:szCs w:val="40"/>
    </w:rPr>
  </w:style>
  <w:style w:type="paragraph" w:styleId="Footer">
    <w:name w:val="footer"/>
    <w:aliases w:val="ŠFooter"/>
    <w:basedOn w:val="Normal"/>
    <w:link w:val="FooterChar"/>
    <w:uiPriority w:val="99"/>
    <w:rsid w:val="00FA4B6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FA4B63"/>
    <w:rPr>
      <w:rFonts w:ascii="Arial" w:hAnsi="Arial" w:cs="Arial"/>
      <w:sz w:val="18"/>
      <w:szCs w:val="18"/>
    </w:rPr>
  </w:style>
  <w:style w:type="paragraph" w:styleId="Header">
    <w:name w:val="header"/>
    <w:aliases w:val="ŠHeader"/>
    <w:basedOn w:val="Normal"/>
    <w:link w:val="HeaderChar"/>
    <w:uiPriority w:val="24"/>
    <w:unhideWhenUsed/>
    <w:rsid w:val="00FA4B6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A4B6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A4B6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A4B6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A4B63"/>
    <w:rPr>
      <w:rFonts w:ascii="Arial" w:hAnsi="Arial" w:cs="Arial"/>
      <w:color w:val="002664"/>
      <w:sz w:val="32"/>
      <w:szCs w:val="32"/>
    </w:rPr>
  </w:style>
  <w:style w:type="character" w:styleId="UnresolvedMention">
    <w:name w:val="Unresolved Mention"/>
    <w:basedOn w:val="DefaultParagraphFont"/>
    <w:uiPriority w:val="99"/>
    <w:semiHidden/>
    <w:unhideWhenUsed/>
    <w:rsid w:val="00FA4B63"/>
    <w:rPr>
      <w:color w:val="605E5C"/>
      <w:shd w:val="clear" w:color="auto" w:fill="E1DFDD"/>
    </w:rPr>
  </w:style>
  <w:style w:type="character" w:styleId="Emphasis">
    <w:name w:val="Emphasis"/>
    <w:aliases w:val="ŠLanguage or scientific"/>
    <w:uiPriority w:val="20"/>
    <w:qFormat/>
    <w:rsid w:val="00FA4B63"/>
    <w:rPr>
      <w:i/>
      <w:iCs/>
    </w:rPr>
  </w:style>
  <w:style w:type="character" w:styleId="SubtleEmphasis">
    <w:name w:val="Subtle Emphasis"/>
    <w:basedOn w:val="DefaultParagraphFont"/>
    <w:uiPriority w:val="19"/>
    <w:semiHidden/>
    <w:qFormat/>
    <w:rsid w:val="00FA4B63"/>
    <w:rPr>
      <w:i/>
      <w:iCs/>
      <w:color w:val="404040" w:themeColor="text1" w:themeTint="BF"/>
    </w:rPr>
  </w:style>
  <w:style w:type="paragraph" w:styleId="TOC4">
    <w:name w:val="toc 4"/>
    <w:aliases w:val="ŠTOC 4"/>
    <w:basedOn w:val="Normal"/>
    <w:next w:val="Normal"/>
    <w:autoRedefine/>
    <w:uiPriority w:val="39"/>
    <w:unhideWhenUsed/>
    <w:rsid w:val="00FA4B63"/>
    <w:pPr>
      <w:spacing w:before="0" w:after="0"/>
      <w:ind w:left="720"/>
    </w:pPr>
  </w:style>
  <w:style w:type="character" w:styleId="CommentReference">
    <w:name w:val="annotation reference"/>
    <w:basedOn w:val="DefaultParagraphFont"/>
    <w:uiPriority w:val="99"/>
    <w:semiHidden/>
    <w:unhideWhenUsed/>
    <w:rsid w:val="00FA4B63"/>
    <w:rPr>
      <w:sz w:val="16"/>
      <w:szCs w:val="16"/>
    </w:rPr>
  </w:style>
  <w:style w:type="paragraph" w:styleId="CommentText">
    <w:name w:val="annotation text"/>
    <w:basedOn w:val="Normal"/>
    <w:link w:val="CommentTextChar"/>
    <w:uiPriority w:val="99"/>
    <w:unhideWhenUsed/>
    <w:rsid w:val="009A0BC6"/>
    <w:pPr>
      <w:spacing w:line="240" w:lineRule="auto"/>
    </w:pPr>
    <w:rPr>
      <w:sz w:val="20"/>
      <w:szCs w:val="20"/>
    </w:rPr>
  </w:style>
  <w:style w:type="character" w:customStyle="1" w:styleId="CommentTextChar">
    <w:name w:val="Comment Text Char"/>
    <w:basedOn w:val="DefaultParagraphFont"/>
    <w:link w:val="CommentText"/>
    <w:uiPriority w:val="99"/>
    <w:rsid w:val="009A0BC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FA4B6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63"/>
    <w:rPr>
      <w:rFonts w:ascii="Arial" w:hAnsi="Arial" w:cs="Arial"/>
      <w:b/>
      <w:bCs/>
      <w:sz w:val="20"/>
      <w:szCs w:val="20"/>
    </w:rPr>
  </w:style>
  <w:style w:type="paragraph" w:styleId="ListParagraph">
    <w:name w:val="List Paragraph"/>
    <w:basedOn w:val="Normal"/>
    <w:uiPriority w:val="34"/>
    <w:unhideWhenUsed/>
    <w:qFormat/>
    <w:rsid w:val="00FA4B63"/>
    <w:pPr>
      <w:ind w:left="720"/>
      <w:contextualSpacing/>
    </w:pPr>
  </w:style>
  <w:style w:type="character" w:styleId="FollowedHyperlink">
    <w:name w:val="FollowedHyperlink"/>
    <w:basedOn w:val="DefaultParagraphFont"/>
    <w:uiPriority w:val="99"/>
    <w:semiHidden/>
    <w:unhideWhenUsed/>
    <w:rsid w:val="00FA4B63"/>
    <w:rPr>
      <w:color w:val="954F72" w:themeColor="followedHyperlink"/>
      <w:u w:val="single"/>
    </w:rPr>
  </w:style>
  <w:style w:type="paragraph" w:styleId="Revision">
    <w:name w:val="Revision"/>
    <w:hidden/>
    <w:uiPriority w:val="99"/>
    <w:semiHidden/>
    <w:rsid w:val="00B831EC"/>
    <w:pPr>
      <w:spacing w:after="0" w:line="240" w:lineRule="auto"/>
    </w:pPr>
    <w:rPr>
      <w:rFonts w:ascii="Arial" w:hAnsi="Arial" w:cs="Arial"/>
      <w:sz w:val="24"/>
      <w:szCs w:val="24"/>
    </w:rPr>
  </w:style>
  <w:style w:type="paragraph" w:styleId="NormalWeb">
    <w:name w:val="Normal (Web)"/>
    <w:basedOn w:val="Normal"/>
    <w:uiPriority w:val="99"/>
    <w:semiHidden/>
    <w:unhideWhenUsed/>
    <w:rsid w:val="00BE0C38"/>
    <w:pPr>
      <w:spacing w:beforeAutospacing="1" w:afterAutospacing="1" w:line="240" w:lineRule="auto"/>
    </w:pPr>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D608C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8C4"/>
    <w:rPr>
      <w:rFonts w:ascii="Segoe UI" w:hAnsi="Segoe UI" w:cs="Segoe UI"/>
      <w:sz w:val="18"/>
      <w:szCs w:val="18"/>
    </w:rPr>
  </w:style>
  <w:style w:type="character" w:customStyle="1" w:styleId="ui-provider">
    <w:name w:val="ui-provider"/>
    <w:basedOn w:val="DefaultParagraphFont"/>
    <w:rsid w:val="00670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801871">
      <w:bodyDiv w:val="1"/>
      <w:marLeft w:val="0"/>
      <w:marRight w:val="0"/>
      <w:marTop w:val="0"/>
      <w:marBottom w:val="0"/>
      <w:divBdr>
        <w:top w:val="none" w:sz="0" w:space="0" w:color="auto"/>
        <w:left w:val="none" w:sz="0" w:space="0" w:color="auto"/>
        <w:bottom w:val="none" w:sz="0" w:space="0" w:color="auto"/>
        <w:right w:val="none" w:sz="0" w:space="0" w:color="auto"/>
      </w:divBdr>
      <w:divsChild>
        <w:div w:id="1312711426">
          <w:marLeft w:val="0"/>
          <w:marRight w:val="0"/>
          <w:marTop w:val="0"/>
          <w:marBottom w:val="0"/>
          <w:divBdr>
            <w:top w:val="none" w:sz="0" w:space="0" w:color="auto"/>
            <w:left w:val="none" w:sz="0" w:space="0" w:color="auto"/>
            <w:bottom w:val="none" w:sz="0" w:space="0" w:color="auto"/>
            <w:right w:val="none" w:sz="0" w:space="0" w:color="auto"/>
          </w:divBdr>
        </w:div>
        <w:div w:id="2056275708">
          <w:marLeft w:val="0"/>
          <w:marRight w:val="0"/>
          <w:marTop w:val="0"/>
          <w:marBottom w:val="0"/>
          <w:divBdr>
            <w:top w:val="none" w:sz="0" w:space="0" w:color="auto"/>
            <w:left w:val="none" w:sz="0" w:space="0" w:color="auto"/>
            <w:bottom w:val="none" w:sz="0" w:space="0" w:color="auto"/>
            <w:right w:val="none" w:sz="0" w:space="0" w:color="auto"/>
          </w:divBdr>
        </w:div>
        <w:div w:id="1269509775">
          <w:marLeft w:val="0"/>
          <w:marRight w:val="0"/>
          <w:marTop w:val="0"/>
          <w:marBottom w:val="0"/>
          <w:divBdr>
            <w:top w:val="none" w:sz="0" w:space="0" w:color="auto"/>
            <w:left w:val="none" w:sz="0" w:space="0" w:color="auto"/>
            <w:bottom w:val="none" w:sz="0" w:space="0" w:color="auto"/>
            <w:right w:val="none" w:sz="0" w:space="0" w:color="auto"/>
          </w:divBdr>
        </w:div>
        <w:div w:id="1084493538">
          <w:marLeft w:val="0"/>
          <w:marRight w:val="0"/>
          <w:marTop w:val="0"/>
          <w:marBottom w:val="0"/>
          <w:divBdr>
            <w:top w:val="none" w:sz="0" w:space="0" w:color="auto"/>
            <w:left w:val="none" w:sz="0" w:space="0" w:color="auto"/>
            <w:bottom w:val="none" w:sz="0" w:space="0" w:color="auto"/>
            <w:right w:val="none" w:sz="0" w:space="0" w:color="auto"/>
          </w:divBdr>
        </w:div>
        <w:div w:id="250162474">
          <w:marLeft w:val="0"/>
          <w:marRight w:val="0"/>
          <w:marTop w:val="0"/>
          <w:marBottom w:val="0"/>
          <w:divBdr>
            <w:top w:val="none" w:sz="0" w:space="0" w:color="auto"/>
            <w:left w:val="none" w:sz="0" w:space="0" w:color="auto"/>
            <w:bottom w:val="none" w:sz="0" w:space="0" w:color="auto"/>
            <w:right w:val="none" w:sz="0" w:space="0" w:color="auto"/>
          </w:divBdr>
        </w:div>
        <w:div w:id="1279995375">
          <w:marLeft w:val="0"/>
          <w:marRight w:val="0"/>
          <w:marTop w:val="0"/>
          <w:marBottom w:val="0"/>
          <w:divBdr>
            <w:top w:val="none" w:sz="0" w:space="0" w:color="auto"/>
            <w:left w:val="none" w:sz="0" w:space="0" w:color="auto"/>
            <w:bottom w:val="none" w:sz="0" w:space="0" w:color="auto"/>
            <w:right w:val="none" w:sz="0" w:space="0" w:color="auto"/>
          </w:divBdr>
        </w:div>
        <w:div w:id="1194926961">
          <w:marLeft w:val="0"/>
          <w:marRight w:val="0"/>
          <w:marTop w:val="0"/>
          <w:marBottom w:val="0"/>
          <w:divBdr>
            <w:top w:val="none" w:sz="0" w:space="0" w:color="auto"/>
            <w:left w:val="none" w:sz="0" w:space="0" w:color="auto"/>
            <w:bottom w:val="none" w:sz="0" w:space="0" w:color="auto"/>
            <w:right w:val="none" w:sz="0" w:space="0" w:color="auto"/>
          </w:divBdr>
        </w:div>
        <w:div w:id="1098217345">
          <w:marLeft w:val="0"/>
          <w:marRight w:val="0"/>
          <w:marTop w:val="0"/>
          <w:marBottom w:val="0"/>
          <w:divBdr>
            <w:top w:val="none" w:sz="0" w:space="0" w:color="auto"/>
            <w:left w:val="none" w:sz="0" w:space="0" w:color="auto"/>
            <w:bottom w:val="none" w:sz="0" w:space="0" w:color="auto"/>
            <w:right w:val="none" w:sz="0" w:space="0" w:color="auto"/>
          </w:divBdr>
        </w:div>
        <w:div w:id="1250889958">
          <w:marLeft w:val="0"/>
          <w:marRight w:val="0"/>
          <w:marTop w:val="0"/>
          <w:marBottom w:val="0"/>
          <w:divBdr>
            <w:top w:val="none" w:sz="0" w:space="0" w:color="auto"/>
            <w:left w:val="none" w:sz="0" w:space="0" w:color="auto"/>
            <w:bottom w:val="none" w:sz="0" w:space="0" w:color="auto"/>
            <w:right w:val="none" w:sz="0" w:space="0" w:color="auto"/>
          </w:divBdr>
        </w:div>
        <w:div w:id="1731466743">
          <w:marLeft w:val="0"/>
          <w:marRight w:val="0"/>
          <w:marTop w:val="0"/>
          <w:marBottom w:val="0"/>
          <w:divBdr>
            <w:top w:val="none" w:sz="0" w:space="0" w:color="auto"/>
            <w:left w:val="none" w:sz="0" w:space="0" w:color="auto"/>
            <w:bottom w:val="none" w:sz="0" w:space="0" w:color="auto"/>
            <w:right w:val="none" w:sz="0" w:space="0" w:color="auto"/>
          </w:divBdr>
        </w:div>
      </w:divsChild>
    </w:div>
    <w:div w:id="1232816792">
      <w:bodyDiv w:val="1"/>
      <w:marLeft w:val="0"/>
      <w:marRight w:val="0"/>
      <w:marTop w:val="0"/>
      <w:marBottom w:val="0"/>
      <w:divBdr>
        <w:top w:val="none" w:sz="0" w:space="0" w:color="auto"/>
        <w:left w:val="none" w:sz="0" w:space="0" w:color="auto"/>
        <w:bottom w:val="none" w:sz="0" w:space="0" w:color="auto"/>
        <w:right w:val="none" w:sz="0" w:space="0" w:color="auto"/>
      </w:divBdr>
      <w:divsChild>
        <w:div w:id="297227605">
          <w:marLeft w:val="0"/>
          <w:marRight w:val="0"/>
          <w:marTop w:val="0"/>
          <w:marBottom w:val="0"/>
          <w:divBdr>
            <w:top w:val="single" w:sz="2" w:space="0" w:color="auto"/>
            <w:left w:val="single" w:sz="2" w:space="0" w:color="auto"/>
            <w:bottom w:val="single" w:sz="2" w:space="0" w:color="auto"/>
            <w:right w:val="single" w:sz="2" w:space="0" w:color="auto"/>
          </w:divBdr>
          <w:divsChild>
            <w:div w:id="549462759">
              <w:marLeft w:val="0"/>
              <w:marRight w:val="0"/>
              <w:marTop w:val="0"/>
              <w:marBottom w:val="0"/>
              <w:divBdr>
                <w:top w:val="single" w:sz="2" w:space="0" w:color="auto"/>
                <w:left w:val="single" w:sz="2" w:space="0" w:color="auto"/>
                <w:bottom w:val="single" w:sz="2" w:space="0" w:color="auto"/>
                <w:right w:val="single" w:sz="2" w:space="0" w:color="auto"/>
              </w:divBdr>
            </w:div>
          </w:divsChild>
        </w:div>
        <w:div w:id="416942339">
          <w:marLeft w:val="0"/>
          <w:marRight w:val="0"/>
          <w:marTop w:val="0"/>
          <w:marBottom w:val="0"/>
          <w:divBdr>
            <w:top w:val="single" w:sz="2" w:space="0" w:color="auto"/>
            <w:left w:val="single" w:sz="2" w:space="0" w:color="auto"/>
            <w:bottom w:val="single" w:sz="2" w:space="0" w:color="auto"/>
            <w:right w:val="single" w:sz="2" w:space="0" w:color="auto"/>
          </w:divBdr>
          <w:divsChild>
            <w:div w:id="105388231">
              <w:marLeft w:val="0"/>
              <w:marRight w:val="0"/>
              <w:marTop w:val="0"/>
              <w:marBottom w:val="0"/>
              <w:divBdr>
                <w:top w:val="single" w:sz="2" w:space="0" w:color="auto"/>
                <w:left w:val="single" w:sz="2" w:space="0" w:color="auto"/>
                <w:bottom w:val="single" w:sz="2" w:space="0" w:color="auto"/>
                <w:right w:val="single" w:sz="2" w:space="0" w:color="auto"/>
              </w:divBdr>
            </w:div>
          </w:divsChild>
        </w:div>
        <w:div w:id="1360551041">
          <w:marLeft w:val="0"/>
          <w:marRight w:val="0"/>
          <w:marTop w:val="0"/>
          <w:marBottom w:val="0"/>
          <w:divBdr>
            <w:top w:val="single" w:sz="2" w:space="0" w:color="auto"/>
            <w:left w:val="single" w:sz="2" w:space="0" w:color="auto"/>
            <w:bottom w:val="single" w:sz="2" w:space="0" w:color="auto"/>
            <w:right w:val="single" w:sz="2" w:space="0" w:color="auto"/>
          </w:divBdr>
          <w:divsChild>
            <w:div w:id="1824001581">
              <w:marLeft w:val="0"/>
              <w:marRight w:val="0"/>
              <w:marTop w:val="0"/>
              <w:marBottom w:val="0"/>
              <w:divBdr>
                <w:top w:val="single" w:sz="2" w:space="0" w:color="auto"/>
                <w:left w:val="single" w:sz="2" w:space="0" w:color="auto"/>
                <w:bottom w:val="single" w:sz="2" w:space="0" w:color="auto"/>
                <w:right w:val="single" w:sz="2" w:space="0" w:color="auto"/>
              </w:divBdr>
            </w:div>
          </w:divsChild>
        </w:div>
        <w:div w:id="1636636599">
          <w:marLeft w:val="0"/>
          <w:marRight w:val="0"/>
          <w:marTop w:val="0"/>
          <w:marBottom w:val="0"/>
          <w:divBdr>
            <w:top w:val="single" w:sz="2" w:space="0" w:color="auto"/>
            <w:left w:val="single" w:sz="2" w:space="0" w:color="auto"/>
            <w:bottom w:val="single" w:sz="2" w:space="0" w:color="auto"/>
            <w:right w:val="single" w:sz="2" w:space="0" w:color="auto"/>
          </w:divBdr>
          <w:divsChild>
            <w:div w:id="2087720851">
              <w:marLeft w:val="0"/>
              <w:marRight w:val="0"/>
              <w:marTop w:val="0"/>
              <w:marBottom w:val="0"/>
              <w:divBdr>
                <w:top w:val="single" w:sz="2" w:space="0" w:color="auto"/>
                <w:left w:val="single" w:sz="2" w:space="0" w:color="auto"/>
                <w:bottom w:val="single" w:sz="2" w:space="0" w:color="auto"/>
                <w:right w:val="single" w:sz="2" w:space="0" w:color="auto"/>
              </w:divBdr>
            </w:div>
          </w:divsChild>
        </w:div>
        <w:div w:id="1809322989">
          <w:marLeft w:val="0"/>
          <w:marRight w:val="0"/>
          <w:marTop w:val="0"/>
          <w:marBottom w:val="0"/>
          <w:divBdr>
            <w:top w:val="single" w:sz="2" w:space="0" w:color="auto"/>
            <w:left w:val="single" w:sz="2" w:space="0" w:color="auto"/>
            <w:bottom w:val="single" w:sz="2" w:space="0" w:color="auto"/>
            <w:right w:val="single" w:sz="2" w:space="0" w:color="auto"/>
          </w:divBdr>
          <w:divsChild>
            <w:div w:id="1886788553">
              <w:marLeft w:val="0"/>
              <w:marRight w:val="0"/>
              <w:marTop w:val="0"/>
              <w:marBottom w:val="0"/>
              <w:divBdr>
                <w:top w:val="single" w:sz="2" w:space="0" w:color="auto"/>
                <w:left w:val="single" w:sz="2" w:space="0" w:color="auto"/>
                <w:bottom w:val="single" w:sz="2" w:space="0" w:color="auto"/>
                <w:right w:val="single" w:sz="2" w:space="0" w:color="auto"/>
              </w:divBdr>
            </w:div>
          </w:divsChild>
        </w:div>
        <w:div w:id="1908223746">
          <w:marLeft w:val="0"/>
          <w:marRight w:val="0"/>
          <w:marTop w:val="0"/>
          <w:marBottom w:val="0"/>
          <w:divBdr>
            <w:top w:val="single" w:sz="2" w:space="0" w:color="auto"/>
            <w:left w:val="single" w:sz="2" w:space="0" w:color="auto"/>
            <w:bottom w:val="single" w:sz="2" w:space="0" w:color="auto"/>
            <w:right w:val="single" w:sz="2" w:space="0" w:color="auto"/>
          </w:divBdr>
          <w:divsChild>
            <w:div w:id="19840435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2494651">
      <w:bodyDiv w:val="1"/>
      <w:marLeft w:val="0"/>
      <w:marRight w:val="0"/>
      <w:marTop w:val="0"/>
      <w:marBottom w:val="0"/>
      <w:divBdr>
        <w:top w:val="none" w:sz="0" w:space="0" w:color="auto"/>
        <w:left w:val="none" w:sz="0" w:space="0" w:color="auto"/>
        <w:bottom w:val="none" w:sz="0" w:space="0" w:color="auto"/>
        <w:right w:val="none" w:sz="0" w:space="0" w:color="auto"/>
      </w:divBdr>
    </w:div>
    <w:div w:id="1981691089">
      <w:bodyDiv w:val="1"/>
      <w:marLeft w:val="0"/>
      <w:marRight w:val="0"/>
      <w:marTop w:val="0"/>
      <w:marBottom w:val="0"/>
      <w:divBdr>
        <w:top w:val="none" w:sz="0" w:space="0" w:color="auto"/>
        <w:left w:val="none" w:sz="0" w:space="0" w:color="auto"/>
        <w:bottom w:val="none" w:sz="0" w:space="0" w:color="auto"/>
        <w:right w:val="none" w:sz="0" w:space="0" w:color="auto"/>
      </w:divBdr>
      <w:divsChild>
        <w:div w:id="36011878">
          <w:marLeft w:val="0"/>
          <w:marRight w:val="0"/>
          <w:marTop w:val="0"/>
          <w:marBottom w:val="0"/>
          <w:divBdr>
            <w:top w:val="none" w:sz="0" w:space="0" w:color="auto"/>
            <w:left w:val="none" w:sz="0" w:space="0" w:color="auto"/>
            <w:bottom w:val="none" w:sz="0" w:space="0" w:color="auto"/>
            <w:right w:val="none" w:sz="0" w:space="0" w:color="auto"/>
          </w:divBdr>
        </w:div>
        <w:div w:id="47610701">
          <w:marLeft w:val="0"/>
          <w:marRight w:val="0"/>
          <w:marTop w:val="0"/>
          <w:marBottom w:val="0"/>
          <w:divBdr>
            <w:top w:val="none" w:sz="0" w:space="0" w:color="auto"/>
            <w:left w:val="none" w:sz="0" w:space="0" w:color="auto"/>
            <w:bottom w:val="none" w:sz="0" w:space="0" w:color="auto"/>
            <w:right w:val="none" w:sz="0" w:space="0" w:color="auto"/>
          </w:divBdr>
        </w:div>
        <w:div w:id="120391538">
          <w:marLeft w:val="0"/>
          <w:marRight w:val="0"/>
          <w:marTop w:val="0"/>
          <w:marBottom w:val="0"/>
          <w:divBdr>
            <w:top w:val="none" w:sz="0" w:space="0" w:color="auto"/>
            <w:left w:val="none" w:sz="0" w:space="0" w:color="auto"/>
            <w:bottom w:val="none" w:sz="0" w:space="0" w:color="auto"/>
            <w:right w:val="none" w:sz="0" w:space="0" w:color="auto"/>
          </w:divBdr>
        </w:div>
        <w:div w:id="135070164">
          <w:marLeft w:val="0"/>
          <w:marRight w:val="0"/>
          <w:marTop w:val="0"/>
          <w:marBottom w:val="0"/>
          <w:divBdr>
            <w:top w:val="none" w:sz="0" w:space="0" w:color="auto"/>
            <w:left w:val="none" w:sz="0" w:space="0" w:color="auto"/>
            <w:bottom w:val="none" w:sz="0" w:space="0" w:color="auto"/>
            <w:right w:val="none" w:sz="0" w:space="0" w:color="auto"/>
          </w:divBdr>
        </w:div>
        <w:div w:id="163977016">
          <w:marLeft w:val="0"/>
          <w:marRight w:val="0"/>
          <w:marTop w:val="0"/>
          <w:marBottom w:val="0"/>
          <w:divBdr>
            <w:top w:val="none" w:sz="0" w:space="0" w:color="auto"/>
            <w:left w:val="none" w:sz="0" w:space="0" w:color="auto"/>
            <w:bottom w:val="none" w:sz="0" w:space="0" w:color="auto"/>
            <w:right w:val="none" w:sz="0" w:space="0" w:color="auto"/>
          </w:divBdr>
        </w:div>
        <w:div w:id="165898462">
          <w:marLeft w:val="0"/>
          <w:marRight w:val="0"/>
          <w:marTop w:val="0"/>
          <w:marBottom w:val="0"/>
          <w:divBdr>
            <w:top w:val="none" w:sz="0" w:space="0" w:color="auto"/>
            <w:left w:val="none" w:sz="0" w:space="0" w:color="auto"/>
            <w:bottom w:val="none" w:sz="0" w:space="0" w:color="auto"/>
            <w:right w:val="none" w:sz="0" w:space="0" w:color="auto"/>
          </w:divBdr>
        </w:div>
        <w:div w:id="173304015">
          <w:marLeft w:val="0"/>
          <w:marRight w:val="0"/>
          <w:marTop w:val="0"/>
          <w:marBottom w:val="0"/>
          <w:divBdr>
            <w:top w:val="none" w:sz="0" w:space="0" w:color="auto"/>
            <w:left w:val="none" w:sz="0" w:space="0" w:color="auto"/>
            <w:bottom w:val="none" w:sz="0" w:space="0" w:color="auto"/>
            <w:right w:val="none" w:sz="0" w:space="0" w:color="auto"/>
          </w:divBdr>
        </w:div>
        <w:div w:id="178009488">
          <w:marLeft w:val="0"/>
          <w:marRight w:val="0"/>
          <w:marTop w:val="0"/>
          <w:marBottom w:val="0"/>
          <w:divBdr>
            <w:top w:val="none" w:sz="0" w:space="0" w:color="auto"/>
            <w:left w:val="none" w:sz="0" w:space="0" w:color="auto"/>
            <w:bottom w:val="none" w:sz="0" w:space="0" w:color="auto"/>
            <w:right w:val="none" w:sz="0" w:space="0" w:color="auto"/>
          </w:divBdr>
        </w:div>
        <w:div w:id="184756941">
          <w:marLeft w:val="0"/>
          <w:marRight w:val="0"/>
          <w:marTop w:val="0"/>
          <w:marBottom w:val="0"/>
          <w:divBdr>
            <w:top w:val="none" w:sz="0" w:space="0" w:color="auto"/>
            <w:left w:val="none" w:sz="0" w:space="0" w:color="auto"/>
            <w:bottom w:val="none" w:sz="0" w:space="0" w:color="auto"/>
            <w:right w:val="none" w:sz="0" w:space="0" w:color="auto"/>
          </w:divBdr>
        </w:div>
        <w:div w:id="231545663">
          <w:marLeft w:val="0"/>
          <w:marRight w:val="0"/>
          <w:marTop w:val="0"/>
          <w:marBottom w:val="0"/>
          <w:divBdr>
            <w:top w:val="none" w:sz="0" w:space="0" w:color="auto"/>
            <w:left w:val="none" w:sz="0" w:space="0" w:color="auto"/>
            <w:bottom w:val="none" w:sz="0" w:space="0" w:color="auto"/>
            <w:right w:val="none" w:sz="0" w:space="0" w:color="auto"/>
          </w:divBdr>
        </w:div>
        <w:div w:id="388387366">
          <w:marLeft w:val="0"/>
          <w:marRight w:val="0"/>
          <w:marTop w:val="0"/>
          <w:marBottom w:val="0"/>
          <w:divBdr>
            <w:top w:val="none" w:sz="0" w:space="0" w:color="auto"/>
            <w:left w:val="none" w:sz="0" w:space="0" w:color="auto"/>
            <w:bottom w:val="none" w:sz="0" w:space="0" w:color="auto"/>
            <w:right w:val="none" w:sz="0" w:space="0" w:color="auto"/>
          </w:divBdr>
        </w:div>
        <w:div w:id="480345365">
          <w:marLeft w:val="0"/>
          <w:marRight w:val="0"/>
          <w:marTop w:val="0"/>
          <w:marBottom w:val="0"/>
          <w:divBdr>
            <w:top w:val="none" w:sz="0" w:space="0" w:color="auto"/>
            <w:left w:val="none" w:sz="0" w:space="0" w:color="auto"/>
            <w:bottom w:val="none" w:sz="0" w:space="0" w:color="auto"/>
            <w:right w:val="none" w:sz="0" w:space="0" w:color="auto"/>
          </w:divBdr>
        </w:div>
        <w:div w:id="552080681">
          <w:marLeft w:val="0"/>
          <w:marRight w:val="0"/>
          <w:marTop w:val="0"/>
          <w:marBottom w:val="0"/>
          <w:divBdr>
            <w:top w:val="none" w:sz="0" w:space="0" w:color="auto"/>
            <w:left w:val="none" w:sz="0" w:space="0" w:color="auto"/>
            <w:bottom w:val="none" w:sz="0" w:space="0" w:color="auto"/>
            <w:right w:val="none" w:sz="0" w:space="0" w:color="auto"/>
          </w:divBdr>
        </w:div>
        <w:div w:id="640966793">
          <w:marLeft w:val="0"/>
          <w:marRight w:val="0"/>
          <w:marTop w:val="0"/>
          <w:marBottom w:val="0"/>
          <w:divBdr>
            <w:top w:val="none" w:sz="0" w:space="0" w:color="auto"/>
            <w:left w:val="none" w:sz="0" w:space="0" w:color="auto"/>
            <w:bottom w:val="none" w:sz="0" w:space="0" w:color="auto"/>
            <w:right w:val="none" w:sz="0" w:space="0" w:color="auto"/>
          </w:divBdr>
        </w:div>
        <w:div w:id="756710644">
          <w:marLeft w:val="0"/>
          <w:marRight w:val="0"/>
          <w:marTop w:val="0"/>
          <w:marBottom w:val="0"/>
          <w:divBdr>
            <w:top w:val="none" w:sz="0" w:space="0" w:color="auto"/>
            <w:left w:val="none" w:sz="0" w:space="0" w:color="auto"/>
            <w:bottom w:val="none" w:sz="0" w:space="0" w:color="auto"/>
            <w:right w:val="none" w:sz="0" w:space="0" w:color="auto"/>
          </w:divBdr>
        </w:div>
        <w:div w:id="775947071">
          <w:marLeft w:val="0"/>
          <w:marRight w:val="0"/>
          <w:marTop w:val="0"/>
          <w:marBottom w:val="0"/>
          <w:divBdr>
            <w:top w:val="none" w:sz="0" w:space="0" w:color="auto"/>
            <w:left w:val="none" w:sz="0" w:space="0" w:color="auto"/>
            <w:bottom w:val="none" w:sz="0" w:space="0" w:color="auto"/>
            <w:right w:val="none" w:sz="0" w:space="0" w:color="auto"/>
          </w:divBdr>
        </w:div>
        <w:div w:id="851648479">
          <w:marLeft w:val="0"/>
          <w:marRight w:val="0"/>
          <w:marTop w:val="0"/>
          <w:marBottom w:val="0"/>
          <w:divBdr>
            <w:top w:val="none" w:sz="0" w:space="0" w:color="auto"/>
            <w:left w:val="none" w:sz="0" w:space="0" w:color="auto"/>
            <w:bottom w:val="none" w:sz="0" w:space="0" w:color="auto"/>
            <w:right w:val="none" w:sz="0" w:space="0" w:color="auto"/>
          </w:divBdr>
        </w:div>
        <w:div w:id="873082668">
          <w:marLeft w:val="0"/>
          <w:marRight w:val="0"/>
          <w:marTop w:val="0"/>
          <w:marBottom w:val="0"/>
          <w:divBdr>
            <w:top w:val="none" w:sz="0" w:space="0" w:color="auto"/>
            <w:left w:val="none" w:sz="0" w:space="0" w:color="auto"/>
            <w:bottom w:val="none" w:sz="0" w:space="0" w:color="auto"/>
            <w:right w:val="none" w:sz="0" w:space="0" w:color="auto"/>
          </w:divBdr>
        </w:div>
        <w:div w:id="894388999">
          <w:marLeft w:val="0"/>
          <w:marRight w:val="0"/>
          <w:marTop w:val="0"/>
          <w:marBottom w:val="0"/>
          <w:divBdr>
            <w:top w:val="none" w:sz="0" w:space="0" w:color="auto"/>
            <w:left w:val="none" w:sz="0" w:space="0" w:color="auto"/>
            <w:bottom w:val="none" w:sz="0" w:space="0" w:color="auto"/>
            <w:right w:val="none" w:sz="0" w:space="0" w:color="auto"/>
          </w:divBdr>
        </w:div>
        <w:div w:id="898247433">
          <w:marLeft w:val="0"/>
          <w:marRight w:val="0"/>
          <w:marTop w:val="0"/>
          <w:marBottom w:val="0"/>
          <w:divBdr>
            <w:top w:val="none" w:sz="0" w:space="0" w:color="auto"/>
            <w:left w:val="none" w:sz="0" w:space="0" w:color="auto"/>
            <w:bottom w:val="none" w:sz="0" w:space="0" w:color="auto"/>
            <w:right w:val="none" w:sz="0" w:space="0" w:color="auto"/>
          </w:divBdr>
        </w:div>
        <w:div w:id="923879193">
          <w:marLeft w:val="0"/>
          <w:marRight w:val="0"/>
          <w:marTop w:val="0"/>
          <w:marBottom w:val="0"/>
          <w:divBdr>
            <w:top w:val="none" w:sz="0" w:space="0" w:color="auto"/>
            <w:left w:val="none" w:sz="0" w:space="0" w:color="auto"/>
            <w:bottom w:val="none" w:sz="0" w:space="0" w:color="auto"/>
            <w:right w:val="none" w:sz="0" w:space="0" w:color="auto"/>
          </w:divBdr>
        </w:div>
        <w:div w:id="954169166">
          <w:marLeft w:val="0"/>
          <w:marRight w:val="0"/>
          <w:marTop w:val="0"/>
          <w:marBottom w:val="0"/>
          <w:divBdr>
            <w:top w:val="none" w:sz="0" w:space="0" w:color="auto"/>
            <w:left w:val="none" w:sz="0" w:space="0" w:color="auto"/>
            <w:bottom w:val="none" w:sz="0" w:space="0" w:color="auto"/>
            <w:right w:val="none" w:sz="0" w:space="0" w:color="auto"/>
          </w:divBdr>
        </w:div>
        <w:div w:id="1093285258">
          <w:marLeft w:val="0"/>
          <w:marRight w:val="0"/>
          <w:marTop w:val="0"/>
          <w:marBottom w:val="0"/>
          <w:divBdr>
            <w:top w:val="none" w:sz="0" w:space="0" w:color="auto"/>
            <w:left w:val="none" w:sz="0" w:space="0" w:color="auto"/>
            <w:bottom w:val="none" w:sz="0" w:space="0" w:color="auto"/>
            <w:right w:val="none" w:sz="0" w:space="0" w:color="auto"/>
          </w:divBdr>
        </w:div>
        <w:div w:id="1102411288">
          <w:marLeft w:val="0"/>
          <w:marRight w:val="0"/>
          <w:marTop w:val="0"/>
          <w:marBottom w:val="0"/>
          <w:divBdr>
            <w:top w:val="none" w:sz="0" w:space="0" w:color="auto"/>
            <w:left w:val="none" w:sz="0" w:space="0" w:color="auto"/>
            <w:bottom w:val="none" w:sz="0" w:space="0" w:color="auto"/>
            <w:right w:val="none" w:sz="0" w:space="0" w:color="auto"/>
          </w:divBdr>
        </w:div>
        <w:div w:id="1147630360">
          <w:marLeft w:val="0"/>
          <w:marRight w:val="0"/>
          <w:marTop w:val="0"/>
          <w:marBottom w:val="0"/>
          <w:divBdr>
            <w:top w:val="none" w:sz="0" w:space="0" w:color="auto"/>
            <w:left w:val="none" w:sz="0" w:space="0" w:color="auto"/>
            <w:bottom w:val="none" w:sz="0" w:space="0" w:color="auto"/>
            <w:right w:val="none" w:sz="0" w:space="0" w:color="auto"/>
          </w:divBdr>
        </w:div>
        <w:div w:id="1148401171">
          <w:marLeft w:val="0"/>
          <w:marRight w:val="0"/>
          <w:marTop w:val="0"/>
          <w:marBottom w:val="0"/>
          <w:divBdr>
            <w:top w:val="none" w:sz="0" w:space="0" w:color="auto"/>
            <w:left w:val="none" w:sz="0" w:space="0" w:color="auto"/>
            <w:bottom w:val="none" w:sz="0" w:space="0" w:color="auto"/>
            <w:right w:val="none" w:sz="0" w:space="0" w:color="auto"/>
          </w:divBdr>
        </w:div>
        <w:div w:id="1224214574">
          <w:marLeft w:val="0"/>
          <w:marRight w:val="0"/>
          <w:marTop w:val="0"/>
          <w:marBottom w:val="0"/>
          <w:divBdr>
            <w:top w:val="none" w:sz="0" w:space="0" w:color="auto"/>
            <w:left w:val="none" w:sz="0" w:space="0" w:color="auto"/>
            <w:bottom w:val="none" w:sz="0" w:space="0" w:color="auto"/>
            <w:right w:val="none" w:sz="0" w:space="0" w:color="auto"/>
          </w:divBdr>
        </w:div>
        <w:div w:id="1224371531">
          <w:marLeft w:val="0"/>
          <w:marRight w:val="0"/>
          <w:marTop w:val="0"/>
          <w:marBottom w:val="0"/>
          <w:divBdr>
            <w:top w:val="none" w:sz="0" w:space="0" w:color="auto"/>
            <w:left w:val="none" w:sz="0" w:space="0" w:color="auto"/>
            <w:bottom w:val="none" w:sz="0" w:space="0" w:color="auto"/>
            <w:right w:val="none" w:sz="0" w:space="0" w:color="auto"/>
          </w:divBdr>
        </w:div>
        <w:div w:id="1247807420">
          <w:marLeft w:val="0"/>
          <w:marRight w:val="0"/>
          <w:marTop w:val="0"/>
          <w:marBottom w:val="0"/>
          <w:divBdr>
            <w:top w:val="none" w:sz="0" w:space="0" w:color="auto"/>
            <w:left w:val="none" w:sz="0" w:space="0" w:color="auto"/>
            <w:bottom w:val="none" w:sz="0" w:space="0" w:color="auto"/>
            <w:right w:val="none" w:sz="0" w:space="0" w:color="auto"/>
          </w:divBdr>
        </w:div>
        <w:div w:id="1346597605">
          <w:marLeft w:val="0"/>
          <w:marRight w:val="0"/>
          <w:marTop w:val="0"/>
          <w:marBottom w:val="0"/>
          <w:divBdr>
            <w:top w:val="none" w:sz="0" w:space="0" w:color="auto"/>
            <w:left w:val="none" w:sz="0" w:space="0" w:color="auto"/>
            <w:bottom w:val="none" w:sz="0" w:space="0" w:color="auto"/>
            <w:right w:val="none" w:sz="0" w:space="0" w:color="auto"/>
          </w:divBdr>
        </w:div>
        <w:div w:id="1394505082">
          <w:marLeft w:val="0"/>
          <w:marRight w:val="0"/>
          <w:marTop w:val="0"/>
          <w:marBottom w:val="0"/>
          <w:divBdr>
            <w:top w:val="none" w:sz="0" w:space="0" w:color="auto"/>
            <w:left w:val="none" w:sz="0" w:space="0" w:color="auto"/>
            <w:bottom w:val="none" w:sz="0" w:space="0" w:color="auto"/>
            <w:right w:val="none" w:sz="0" w:space="0" w:color="auto"/>
          </w:divBdr>
        </w:div>
        <w:div w:id="1454907713">
          <w:marLeft w:val="0"/>
          <w:marRight w:val="0"/>
          <w:marTop w:val="0"/>
          <w:marBottom w:val="0"/>
          <w:divBdr>
            <w:top w:val="none" w:sz="0" w:space="0" w:color="auto"/>
            <w:left w:val="none" w:sz="0" w:space="0" w:color="auto"/>
            <w:bottom w:val="none" w:sz="0" w:space="0" w:color="auto"/>
            <w:right w:val="none" w:sz="0" w:space="0" w:color="auto"/>
          </w:divBdr>
        </w:div>
        <w:div w:id="1485195767">
          <w:marLeft w:val="0"/>
          <w:marRight w:val="0"/>
          <w:marTop w:val="0"/>
          <w:marBottom w:val="0"/>
          <w:divBdr>
            <w:top w:val="none" w:sz="0" w:space="0" w:color="auto"/>
            <w:left w:val="none" w:sz="0" w:space="0" w:color="auto"/>
            <w:bottom w:val="none" w:sz="0" w:space="0" w:color="auto"/>
            <w:right w:val="none" w:sz="0" w:space="0" w:color="auto"/>
          </w:divBdr>
        </w:div>
        <w:div w:id="1558975996">
          <w:marLeft w:val="0"/>
          <w:marRight w:val="0"/>
          <w:marTop w:val="0"/>
          <w:marBottom w:val="0"/>
          <w:divBdr>
            <w:top w:val="none" w:sz="0" w:space="0" w:color="auto"/>
            <w:left w:val="none" w:sz="0" w:space="0" w:color="auto"/>
            <w:bottom w:val="none" w:sz="0" w:space="0" w:color="auto"/>
            <w:right w:val="none" w:sz="0" w:space="0" w:color="auto"/>
          </w:divBdr>
        </w:div>
        <w:div w:id="1625233492">
          <w:marLeft w:val="0"/>
          <w:marRight w:val="0"/>
          <w:marTop w:val="0"/>
          <w:marBottom w:val="0"/>
          <w:divBdr>
            <w:top w:val="none" w:sz="0" w:space="0" w:color="auto"/>
            <w:left w:val="none" w:sz="0" w:space="0" w:color="auto"/>
            <w:bottom w:val="none" w:sz="0" w:space="0" w:color="auto"/>
            <w:right w:val="none" w:sz="0" w:space="0" w:color="auto"/>
          </w:divBdr>
        </w:div>
        <w:div w:id="1638104968">
          <w:marLeft w:val="0"/>
          <w:marRight w:val="0"/>
          <w:marTop w:val="0"/>
          <w:marBottom w:val="0"/>
          <w:divBdr>
            <w:top w:val="none" w:sz="0" w:space="0" w:color="auto"/>
            <w:left w:val="none" w:sz="0" w:space="0" w:color="auto"/>
            <w:bottom w:val="none" w:sz="0" w:space="0" w:color="auto"/>
            <w:right w:val="none" w:sz="0" w:space="0" w:color="auto"/>
          </w:divBdr>
        </w:div>
        <w:div w:id="1643121051">
          <w:marLeft w:val="0"/>
          <w:marRight w:val="0"/>
          <w:marTop w:val="0"/>
          <w:marBottom w:val="0"/>
          <w:divBdr>
            <w:top w:val="none" w:sz="0" w:space="0" w:color="auto"/>
            <w:left w:val="none" w:sz="0" w:space="0" w:color="auto"/>
            <w:bottom w:val="none" w:sz="0" w:space="0" w:color="auto"/>
            <w:right w:val="none" w:sz="0" w:space="0" w:color="auto"/>
          </w:divBdr>
        </w:div>
        <w:div w:id="1774789517">
          <w:marLeft w:val="0"/>
          <w:marRight w:val="0"/>
          <w:marTop w:val="0"/>
          <w:marBottom w:val="0"/>
          <w:divBdr>
            <w:top w:val="none" w:sz="0" w:space="0" w:color="auto"/>
            <w:left w:val="none" w:sz="0" w:space="0" w:color="auto"/>
            <w:bottom w:val="none" w:sz="0" w:space="0" w:color="auto"/>
            <w:right w:val="none" w:sz="0" w:space="0" w:color="auto"/>
          </w:divBdr>
        </w:div>
        <w:div w:id="1786382939">
          <w:marLeft w:val="0"/>
          <w:marRight w:val="0"/>
          <w:marTop w:val="0"/>
          <w:marBottom w:val="0"/>
          <w:divBdr>
            <w:top w:val="none" w:sz="0" w:space="0" w:color="auto"/>
            <w:left w:val="none" w:sz="0" w:space="0" w:color="auto"/>
            <w:bottom w:val="none" w:sz="0" w:space="0" w:color="auto"/>
            <w:right w:val="none" w:sz="0" w:space="0" w:color="auto"/>
          </w:divBdr>
        </w:div>
        <w:div w:id="1797480239">
          <w:marLeft w:val="0"/>
          <w:marRight w:val="0"/>
          <w:marTop w:val="0"/>
          <w:marBottom w:val="0"/>
          <w:divBdr>
            <w:top w:val="none" w:sz="0" w:space="0" w:color="auto"/>
            <w:left w:val="none" w:sz="0" w:space="0" w:color="auto"/>
            <w:bottom w:val="none" w:sz="0" w:space="0" w:color="auto"/>
            <w:right w:val="none" w:sz="0" w:space="0" w:color="auto"/>
          </w:divBdr>
        </w:div>
        <w:div w:id="1910262075">
          <w:marLeft w:val="0"/>
          <w:marRight w:val="0"/>
          <w:marTop w:val="0"/>
          <w:marBottom w:val="0"/>
          <w:divBdr>
            <w:top w:val="none" w:sz="0" w:space="0" w:color="auto"/>
            <w:left w:val="none" w:sz="0" w:space="0" w:color="auto"/>
            <w:bottom w:val="none" w:sz="0" w:space="0" w:color="auto"/>
            <w:right w:val="none" w:sz="0" w:space="0" w:color="auto"/>
          </w:divBdr>
        </w:div>
        <w:div w:id="1912078509">
          <w:marLeft w:val="0"/>
          <w:marRight w:val="0"/>
          <w:marTop w:val="0"/>
          <w:marBottom w:val="0"/>
          <w:divBdr>
            <w:top w:val="none" w:sz="0" w:space="0" w:color="auto"/>
            <w:left w:val="none" w:sz="0" w:space="0" w:color="auto"/>
            <w:bottom w:val="none" w:sz="0" w:space="0" w:color="auto"/>
            <w:right w:val="none" w:sz="0" w:space="0" w:color="auto"/>
          </w:divBdr>
        </w:div>
        <w:div w:id="1938977476">
          <w:marLeft w:val="0"/>
          <w:marRight w:val="0"/>
          <w:marTop w:val="0"/>
          <w:marBottom w:val="0"/>
          <w:divBdr>
            <w:top w:val="none" w:sz="0" w:space="0" w:color="auto"/>
            <w:left w:val="none" w:sz="0" w:space="0" w:color="auto"/>
            <w:bottom w:val="none" w:sz="0" w:space="0" w:color="auto"/>
            <w:right w:val="none" w:sz="0" w:space="0" w:color="auto"/>
          </w:divBdr>
        </w:div>
        <w:div w:id="1943803982">
          <w:marLeft w:val="0"/>
          <w:marRight w:val="0"/>
          <w:marTop w:val="0"/>
          <w:marBottom w:val="0"/>
          <w:divBdr>
            <w:top w:val="none" w:sz="0" w:space="0" w:color="auto"/>
            <w:left w:val="none" w:sz="0" w:space="0" w:color="auto"/>
            <w:bottom w:val="none" w:sz="0" w:space="0" w:color="auto"/>
            <w:right w:val="none" w:sz="0" w:space="0" w:color="auto"/>
          </w:divBdr>
        </w:div>
        <w:div w:id="1952585159">
          <w:marLeft w:val="0"/>
          <w:marRight w:val="0"/>
          <w:marTop w:val="0"/>
          <w:marBottom w:val="0"/>
          <w:divBdr>
            <w:top w:val="none" w:sz="0" w:space="0" w:color="auto"/>
            <w:left w:val="none" w:sz="0" w:space="0" w:color="auto"/>
            <w:bottom w:val="none" w:sz="0" w:space="0" w:color="auto"/>
            <w:right w:val="none" w:sz="0" w:space="0" w:color="auto"/>
          </w:divBdr>
        </w:div>
        <w:div w:id="1960187785">
          <w:marLeft w:val="0"/>
          <w:marRight w:val="0"/>
          <w:marTop w:val="0"/>
          <w:marBottom w:val="0"/>
          <w:divBdr>
            <w:top w:val="none" w:sz="0" w:space="0" w:color="auto"/>
            <w:left w:val="none" w:sz="0" w:space="0" w:color="auto"/>
            <w:bottom w:val="none" w:sz="0" w:space="0" w:color="auto"/>
            <w:right w:val="none" w:sz="0" w:space="0" w:color="auto"/>
          </w:divBdr>
        </w:div>
        <w:div w:id="2001620618">
          <w:marLeft w:val="0"/>
          <w:marRight w:val="0"/>
          <w:marTop w:val="0"/>
          <w:marBottom w:val="0"/>
          <w:divBdr>
            <w:top w:val="none" w:sz="0" w:space="0" w:color="auto"/>
            <w:left w:val="none" w:sz="0" w:space="0" w:color="auto"/>
            <w:bottom w:val="none" w:sz="0" w:space="0" w:color="auto"/>
            <w:right w:val="none" w:sz="0" w:space="0" w:color="auto"/>
          </w:divBdr>
        </w:div>
        <w:div w:id="2028676531">
          <w:marLeft w:val="0"/>
          <w:marRight w:val="0"/>
          <w:marTop w:val="0"/>
          <w:marBottom w:val="0"/>
          <w:divBdr>
            <w:top w:val="none" w:sz="0" w:space="0" w:color="auto"/>
            <w:left w:val="none" w:sz="0" w:space="0" w:color="auto"/>
            <w:bottom w:val="none" w:sz="0" w:space="0" w:color="auto"/>
            <w:right w:val="none" w:sz="0" w:space="0" w:color="auto"/>
          </w:divBdr>
        </w:div>
        <w:div w:id="2032101591">
          <w:marLeft w:val="0"/>
          <w:marRight w:val="0"/>
          <w:marTop w:val="0"/>
          <w:marBottom w:val="0"/>
          <w:divBdr>
            <w:top w:val="none" w:sz="0" w:space="0" w:color="auto"/>
            <w:left w:val="none" w:sz="0" w:space="0" w:color="auto"/>
            <w:bottom w:val="none" w:sz="0" w:space="0" w:color="auto"/>
            <w:right w:val="none" w:sz="0" w:space="0" w:color="auto"/>
          </w:divBdr>
        </w:div>
        <w:div w:id="2061903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view.abc.net.au/show/numberblocks/series/0/video/ZW1974A078S00" TargetMode="External"/><Relationship Id="rId21" Type="http://schemas.openxmlformats.org/officeDocument/2006/relationships/hyperlink" Target="https://education.nsw.gov.au/teaching-and-learning/curriculum/mathematics/mathematics-curriculum-resources-k-12/mathematics-k-6-resources/share-to-be-fair" TargetMode="External"/><Relationship Id="rId42" Type="http://schemas.openxmlformats.org/officeDocument/2006/relationships/hyperlink" Target="https://www.canva.com/" TargetMode="External"/><Relationship Id="rId63" Type="http://schemas.openxmlformats.org/officeDocument/2006/relationships/image" Target="media/image9.jpeg"/><Relationship Id="rId84" Type="http://schemas.openxmlformats.org/officeDocument/2006/relationships/hyperlink" Target="https://www.learningtrajectories.org/games/toyshop/?level=15" TargetMode="External"/><Relationship Id="rId16" Type="http://schemas.openxmlformats.org/officeDocument/2006/relationships/hyperlink" Target="https://education.nsw.gov.au/teaching-and-learning/curriculum/mathematics/mathematics-curriculum-resources-k-12/mathematics-k-6-resources/share-to-be-fair" TargetMode="External"/><Relationship Id="rId107" Type="http://schemas.openxmlformats.org/officeDocument/2006/relationships/hyperlink" Target="https://educationstandards.nsw.edu.au/wps/portal/nesa/mini-footer/copyright" TargetMode="External"/><Relationship Id="rId11" Type="http://schemas.openxmlformats.org/officeDocument/2006/relationships/hyperlink" Target="https://iview.abc.net.au/show/numberblocks/series/0/video/ZW1974A078S00"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www.australiancurriculumlessons.com.au/"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www.youcubed.org/" TargetMode="External"/><Relationship Id="rId79" Type="http://schemas.openxmlformats.org/officeDocument/2006/relationships/hyperlink" Target="https://www.canva.com/" TargetMode="External"/><Relationship Id="rId102" Type="http://schemas.openxmlformats.org/officeDocument/2006/relationships/hyperlink" Target="https://education.nsw.gov.au/about-us/copyright" TargetMode="External"/><Relationship Id="rId123" Type="http://schemas.openxmlformats.org/officeDocument/2006/relationships/hyperlink" Target="https://www.youcubed.org/" TargetMode="External"/><Relationship Id="rId128" Type="http://schemas.openxmlformats.org/officeDocument/2006/relationships/hyperlink" Target="https://wordpress.oise.utoronto.ca/robertson/" TargetMode="External"/><Relationship Id="rId5" Type="http://schemas.openxmlformats.org/officeDocument/2006/relationships/footnotes" Target="footnotes.xml"/><Relationship Id="rId90" Type="http://schemas.openxmlformats.org/officeDocument/2006/relationships/image" Target="media/image13.png"/><Relationship Id="rId95" Type="http://schemas.openxmlformats.org/officeDocument/2006/relationships/hyperlink" Target="https://www.canva.com/policies/content-license-agreement/" TargetMode="External"/><Relationship Id="rId22" Type="http://schemas.openxmlformats.org/officeDocument/2006/relationships/image" Target="media/image2.png"/><Relationship Id="rId27" Type="http://schemas.openxmlformats.org/officeDocument/2006/relationships/image" Target="media/image3.png"/><Relationship Id="rId43" Type="http://schemas.openxmlformats.org/officeDocument/2006/relationships/hyperlink" Target="https://www.canva.com/policies/content-license-agreement/"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www.canva.com/" TargetMode="External"/><Relationship Id="rId69" Type="http://schemas.openxmlformats.org/officeDocument/2006/relationships/hyperlink" Target="https://wordpress.oise.utoronto.ca/robertson/portfolio-item/dominoes-parking-lot-game/" TargetMode="External"/><Relationship Id="rId113" Type="http://schemas.openxmlformats.org/officeDocument/2006/relationships/hyperlink" Target="http://australiancurriculum.edu.au/about-the-australian-curriculum" TargetMode="External"/><Relationship Id="rId118" Type="http://schemas.openxmlformats.org/officeDocument/2006/relationships/hyperlink" Target="https://www.australiancurriculumlessons.com.au/2014/07/17/sharing-cookies-a-division-lesson-plan-based-on-the-doorbell-rang/" TargetMode="External"/><Relationship Id="rId134" Type="http://schemas.openxmlformats.org/officeDocument/2006/relationships/theme" Target="theme/theme1.xml"/><Relationship Id="rId80" Type="http://schemas.openxmlformats.org/officeDocument/2006/relationships/hyperlink" Target="https://www.canva.com/policies/content-license-agreement/" TargetMode="External"/><Relationship Id="rId85" Type="http://schemas.openxmlformats.org/officeDocument/2006/relationships/hyperlink" Target="https://education.nsw.gov.au/teaching-and-learning/curriculum/literacy-and-numeracy/teaching-and-learning-resources/numeracy/talk-moves" TargetMode="External"/><Relationship Id="rId12" Type="http://schemas.openxmlformats.org/officeDocument/2006/relationships/hyperlink" Target="https://www.learningtrajectories.org/games/toyshop/?level=15" TargetMode="External"/><Relationship Id="rId17"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8.png"/><Relationship Id="rId103" Type="http://schemas.openxmlformats.org/officeDocument/2006/relationships/hyperlink" Target="https://creativecommons.org/licenses/by/4.0/" TargetMode="External"/><Relationship Id="rId108" Type="http://schemas.openxmlformats.org/officeDocument/2006/relationships/hyperlink" Target="https://educationstandards.nsw.edu.au/" TargetMode="External"/><Relationship Id="rId124" Type="http://schemas.openxmlformats.org/officeDocument/2006/relationships/hyperlink" Target="https://nrich.maths.org/14052" TargetMode="External"/><Relationship Id="rId129" Type="http://schemas.openxmlformats.org/officeDocument/2006/relationships/footer" Target="footer1.xml"/><Relationship Id="rId54" Type="http://schemas.openxmlformats.org/officeDocument/2006/relationships/hyperlink" Target="https://www.didax.com/apps/unifix/" TargetMode="External"/><Relationship Id="rId70" Type="http://schemas.openxmlformats.org/officeDocument/2006/relationships/hyperlink" Target="https://wordpress.oise.utoronto.ca/robertson" TargetMode="External"/><Relationship Id="rId75" Type="http://schemas.openxmlformats.org/officeDocument/2006/relationships/hyperlink" Target="https://education.nsw.gov.au/teaching-and-learning/curriculum/literacy-and-numeracy/teaching-and-learning-resources/numeracy/talk-moves" TargetMode="External"/><Relationship Id="rId91" Type="http://schemas.openxmlformats.org/officeDocument/2006/relationships/hyperlink" Target="https://www.canva.com/policies/content-license-agreement/" TargetMode="External"/><Relationship Id="rId96"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nva.com/" TargetMode="External"/><Relationship Id="rId28" Type="http://schemas.openxmlformats.org/officeDocument/2006/relationships/hyperlink" Target="https://www.canva.com/" TargetMode="External"/><Relationship Id="rId49" Type="http://schemas.openxmlformats.org/officeDocument/2006/relationships/image" Target="media/image5.png"/><Relationship Id="rId114" Type="http://schemas.openxmlformats.org/officeDocument/2006/relationships/hyperlink" Target="https://www.australiancurriculumlessons.com.au/" TargetMode="External"/><Relationship Id="rId119" Type="http://schemas.openxmlformats.org/officeDocument/2006/relationships/hyperlink" Target="https://nzmaths.co.nz/resource/cars-cars-cars" TargetMode="External"/><Relationship Id="rId44" Type="http://schemas.openxmlformats.org/officeDocument/2006/relationships/hyperlink" Target="https://iview.abc.net.au/video/ZW1974A078S00" TargetMode="External"/><Relationship Id="rId60" Type="http://schemas.openxmlformats.org/officeDocument/2006/relationships/hyperlink" Target="https://app.education.nsw.gov.au/digital-learning-selector/LearningActivity/Card/555" TargetMode="External"/><Relationship Id="rId65" Type="http://schemas.openxmlformats.org/officeDocument/2006/relationships/hyperlink" Target="https://www.canva.com/policies/content-license-agreement/" TargetMode="External"/><Relationship Id="rId81" Type="http://schemas.openxmlformats.org/officeDocument/2006/relationships/hyperlink" Target="https://app.education.nsw.gov.au/digital-learning-selector/LearningActivity/Card/555" TargetMode="External"/><Relationship Id="rId86" Type="http://schemas.openxmlformats.org/officeDocument/2006/relationships/hyperlink" Target="https://www.learningtrajectories.org/games/toyshop/?level=15" TargetMode="External"/><Relationship Id="rId130" Type="http://schemas.openxmlformats.org/officeDocument/2006/relationships/footer" Target="footer2.xml"/><Relationship Id="rId13" Type="http://schemas.openxmlformats.org/officeDocument/2006/relationships/hyperlink" Target="https://app.education.nsw.gov.au/sport/File/5087" TargetMode="External"/><Relationship Id="rId18" Type="http://schemas.openxmlformats.org/officeDocument/2006/relationships/hyperlink" Target="https://education.nsw.gov.au/teaching-and-learning/curriculum/mathematics/mathematics-curriculum-resources-k-12/mathematics-k-6-resources/share-to-be-fair" TargetMode="External"/><Relationship Id="rId39" Type="http://schemas.openxmlformats.org/officeDocument/2006/relationships/hyperlink" Target="https://www.youcubed.org/tasks/pepperoni-pizza/" TargetMode="External"/><Relationship Id="rId109" Type="http://schemas.openxmlformats.org/officeDocument/2006/relationships/hyperlink" Target="https://curriculum.nsw.edu.au/home" TargetMode="External"/><Relationship Id="rId34"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image" Target="media/image7.png"/><Relationship Id="rId76" Type="http://schemas.openxmlformats.org/officeDocument/2006/relationships/hyperlink" Target="https://education.nsw.gov.au/teaching-and-learning/curriculum/mathematics/mathematics-curriculum-resources-k-12/mathematics-k-6-resources/bunches-of-balloons-es-1" TargetMode="External"/><Relationship Id="rId97" Type="http://schemas.openxmlformats.org/officeDocument/2006/relationships/hyperlink" Target="https://www.canva.com/" TargetMode="External"/><Relationship Id="rId104" Type="http://schemas.openxmlformats.org/officeDocument/2006/relationships/image" Target="media/image18.jpeg"/><Relationship Id="rId120" Type="http://schemas.openxmlformats.org/officeDocument/2006/relationships/hyperlink" Target="https://nzmaths.co.nz/" TargetMode="External"/><Relationship Id="rId125" Type="http://schemas.openxmlformats.org/officeDocument/2006/relationships/hyperlink" Target="https://nrich.maths.org/" TargetMode="External"/><Relationship Id="rId7" Type="http://schemas.openxmlformats.org/officeDocument/2006/relationships/image" Target="media/image1.png"/><Relationship Id="rId71" Type="http://schemas.openxmlformats.org/officeDocument/2006/relationships/hyperlink" Target="https://nrich.maths.org/7462/note" TargetMode="Externa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s://www.canva.com/policies/content-license-agreement/" TargetMode="External"/><Relationship Id="rId24" Type="http://schemas.openxmlformats.org/officeDocument/2006/relationships/hyperlink" Target="https://www.canva.com/policies/content-license-agreement/" TargetMode="External"/><Relationship Id="rId40" Type="http://schemas.openxmlformats.org/officeDocument/2006/relationships/hyperlink" Target="https://www.youcubed.org/" TargetMode="External"/><Relationship Id="rId45" Type="http://schemas.openxmlformats.org/officeDocument/2006/relationships/hyperlink" Target="https://iview.abc.net.au/show/numberblocks" TargetMode="External"/><Relationship Id="rId66" Type="http://schemas.openxmlformats.org/officeDocument/2006/relationships/hyperlink" Target="https://education.nsw.gov.au/teaching-and-learning/learning-from-home/teaching-at-home/expectations/contemporary-learning-and-teaching-from-home/learning-from-home--teaching-strategies" TargetMode="External"/><Relationship Id="rId87" Type="http://schemas.openxmlformats.org/officeDocument/2006/relationships/image" Target="media/image11.png"/><Relationship Id="rId110" Type="http://schemas.openxmlformats.org/officeDocument/2006/relationships/hyperlink" Target="https://www.australiancurriculum.edu.au/resources/national-literacy-and-numeracy-learning-progressions/version-3-of-national-literacy-and-numeracy-learning-progressions/" TargetMode="External"/><Relationship Id="rId115" Type="http://schemas.openxmlformats.org/officeDocument/2006/relationships/hyperlink" Target="https://www.learningtrajectories.org/" TargetMode="External"/><Relationship Id="rId131" Type="http://schemas.openxmlformats.org/officeDocument/2006/relationships/header" Target="header1.xml"/><Relationship Id="rId61"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82" Type="http://schemas.openxmlformats.org/officeDocument/2006/relationships/hyperlink" Target="https://www.learningtrajectories.org/games/toyshop/?level=15"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app.education.nsw.gov.au/sport/Page/1589" TargetMode="External"/><Relationship Id="rId30" Type="http://schemas.openxmlformats.org/officeDocument/2006/relationships/hyperlink" Target="https://nrich.maths.org/14052" TargetMode="External"/><Relationship Id="rId35" Type="http://schemas.openxmlformats.org/officeDocument/2006/relationships/hyperlink" Target="https://resources.education.nsw.gov.au/home" TargetMode="External"/><Relationship Id="rId56" Type="http://schemas.openxmlformats.org/officeDocument/2006/relationships/hyperlink" Target="https://nzmaths.co.nz/resource/cars-cars-cars" TargetMode="External"/><Relationship Id="rId77"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100" Type="http://schemas.openxmlformats.org/officeDocument/2006/relationships/hyperlink" Target="https://curriculum.nsw.edu.au/learning-areas/mathematics/mathematics-k-10" TargetMode="External"/><Relationship Id="rId105" Type="http://schemas.openxmlformats.org/officeDocument/2006/relationships/hyperlink" Target="https://curriculum.nsw.edu.au/learning-areas/mathematics/mathematics-k-10" TargetMode="External"/><Relationship Id="rId126" Type="http://schemas.openxmlformats.org/officeDocument/2006/relationships/hyperlink" Target="https://nrich.maths.org/7462/not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mathematics/mathematics-curriculum-resources-k-12/mathematics-k-6-resources/talking-about-patterns-and-algebra" TargetMode="External"/><Relationship Id="rId72" Type="http://schemas.openxmlformats.org/officeDocument/2006/relationships/hyperlink" Target="https://nrich.maths.org/primary" TargetMode="External"/><Relationship Id="rId93" Type="http://schemas.openxmlformats.org/officeDocument/2006/relationships/hyperlink" Target="https://www.canva.com/policies/content-license-agreement/" TargetMode="External"/><Relationship Id="rId98" Type="http://schemas.openxmlformats.org/officeDocument/2006/relationships/hyperlink" Target="https://www.canva.com/policies/content-license-agreement/" TargetMode="External"/><Relationship Id="rId121" Type="http://schemas.openxmlformats.org/officeDocument/2006/relationships/hyperlink" Target="https://www.youcubed.org/tasks/feet-under-the-table/" TargetMode="Externa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building-towers" TargetMode="External"/><Relationship Id="rId46" Type="http://schemas.openxmlformats.org/officeDocument/2006/relationships/hyperlink" Target="https://iview.abc.net.au/video/ZW1974A078S00" TargetMode="External"/><Relationship Id="rId67" Type="http://schemas.openxmlformats.org/officeDocument/2006/relationships/hyperlink" Target="https://education.nsw.gov.au/teaching-and-learning/learning-from-home/teaching-at-home/expectations/contemporary-learning-and-teaching-from-home/learning-from-home--teaching-strategies" TargetMode="External"/><Relationship Id="rId116" Type="http://schemas.openxmlformats.org/officeDocument/2006/relationships/hyperlink" Target="https://www.learningtrajectories.org/games/toyshop/?level=15"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image" Target="media/image4.png"/><Relationship Id="rId62" Type="http://schemas.openxmlformats.org/officeDocument/2006/relationships/hyperlink" Target="https://resources.education.nsw.gov.au/home" TargetMode="External"/><Relationship Id="rId83" Type="http://schemas.openxmlformats.org/officeDocument/2006/relationships/hyperlink" Target="https://www.learningtrajectories.org/" TargetMode="External"/><Relationship Id="rId88" Type="http://schemas.openxmlformats.org/officeDocument/2006/relationships/image" Target="media/image12.png"/><Relationship Id="rId111" Type="http://schemas.openxmlformats.org/officeDocument/2006/relationships/hyperlink" Target="http://www.australiancurriculum.edu.au/" TargetMode="External"/><Relationship Id="rId132" Type="http://schemas.openxmlformats.org/officeDocument/2006/relationships/footer" Target="footer3.xm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www.australiancurriculumlessons.com.au/2014/07/17/sharing-cookies-a-division-lesson-plan-based-on-the-doorbell-rang/" TargetMode="External"/><Relationship Id="rId57" Type="http://schemas.openxmlformats.org/officeDocument/2006/relationships/hyperlink" Target="https://nzmaths.co.nz/" TargetMode="External"/><Relationship Id="rId106" Type="http://schemas.openxmlformats.org/officeDocument/2006/relationships/hyperlink" Target="https://educationstandards.nsw.edu.au/wps/portal/nesa/home" TargetMode="External"/><Relationship Id="rId127" Type="http://schemas.openxmlformats.org/officeDocument/2006/relationships/hyperlink" Target="https://wordpress.oise.utoronto.ca/robertson/portfolio-item/dominoes-parking-lot-game/" TargetMode="External"/><Relationship Id="rId10" Type="http://schemas.openxmlformats.org/officeDocument/2006/relationships/hyperlink" Target="https://education.nsw.gov.au/teaching-and-learning/curriculum/mathematics/mathematics-curriculum-resources-k-12/mathematics-k-6-resources/share-to-be-fair" TargetMode="External"/><Relationship Id="rId31" Type="http://schemas.openxmlformats.org/officeDocument/2006/relationships/hyperlink" Target="https://nrich.maths.org/" TargetMode="External"/><Relationship Id="rId52" Type="http://schemas.openxmlformats.org/officeDocument/2006/relationships/image" Target="media/image6.png"/><Relationship Id="rId73" Type="http://schemas.openxmlformats.org/officeDocument/2006/relationships/hyperlink" Target="https://www.youcubed.org/tasks/feet-under-the-table/" TargetMode="External"/><Relationship Id="rId78" Type="http://schemas.openxmlformats.org/officeDocument/2006/relationships/image" Target="media/image10.png"/><Relationship Id="rId94" Type="http://schemas.openxmlformats.org/officeDocument/2006/relationships/image" Target="media/image15.png"/><Relationship Id="rId99" Type="http://schemas.openxmlformats.org/officeDocument/2006/relationships/image" Target="media/image17.png"/><Relationship Id="rId101" Type="http://schemas.openxmlformats.org/officeDocument/2006/relationships/hyperlink" Target="https://www.australiancurriculum.edu.au/resources/national-literacy-and-numeracy-learning-progressions/version-3-of-national-literacy-and-numeracy-learning-progressions/" TargetMode="External"/><Relationship Id="rId122" Type="http://schemas.openxmlformats.org/officeDocument/2006/relationships/hyperlink" Target="https://www.youcubed.org/tasks/pepperoni-pizza/"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share-to-be-fair" TargetMode="External"/><Relationship Id="rId26" Type="http://schemas.openxmlformats.org/officeDocument/2006/relationships/hyperlink" Target="https://education.nsw.gov.au/teaching-and-learning/curriculum/mathematics/mathematics-curriculum-resources-k-12/mathematics-k-6-resources" TargetMode="External"/><Relationship Id="rId47" Type="http://schemas.openxmlformats.org/officeDocument/2006/relationships/hyperlink" Target="https://iview.abc.net.au/video/ZW1974A078S00" TargetMode="External"/><Relationship Id="rId68" Type="http://schemas.openxmlformats.org/officeDocument/2006/relationships/hyperlink" Target="https://education.nsw.gov.au/teaching-and-learning/curriculum/literacy-and-numeracy/teaching-and-learning-resources/numeracy/talk-moves" TargetMode="External"/><Relationship Id="rId89" Type="http://schemas.openxmlformats.org/officeDocument/2006/relationships/hyperlink" Target="https://www.canva.com/policies/content-license-agreement/" TargetMode="External"/><Relationship Id="rId112" Type="http://schemas.openxmlformats.org/officeDocument/2006/relationships/hyperlink" Target="https://creativecommons.org/licenses/by/4.0" TargetMode="External"/><Relationship Id="rId13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10821</Words>
  <Characters>61684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Early Stage 1 – Unit 13</dc:title>
  <dc:subject/>
  <dc:creator>NSW Department of Education</dc:creator>
  <cp:keywords/>
  <dc:description/>
  <dcterms:created xsi:type="dcterms:W3CDTF">2023-04-04T04:02:00Z</dcterms:created>
  <dcterms:modified xsi:type="dcterms:W3CDTF">2023-04-04T04:03:00Z</dcterms:modified>
</cp:coreProperties>
</file>