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EFD0D" w14:textId="28A890D9" w:rsidR="000F3B50" w:rsidRDefault="00F6260D" w:rsidP="00AB1D8A">
      <w:pPr>
        <w:pStyle w:val="Heading1"/>
      </w:pPr>
      <w:bookmarkStart w:id="0" w:name="_Toc112320597"/>
      <w:bookmarkStart w:id="1" w:name="_Toc112320652"/>
      <w:r w:rsidRPr="00AB1D8A">
        <w:t xml:space="preserve">Mathematics – Early Stage 1 – Unit </w:t>
      </w:r>
      <w:r w:rsidR="38B92902" w:rsidRPr="00AB1D8A">
        <w:t>8</w:t>
      </w:r>
      <w:bookmarkEnd w:id="0"/>
      <w:bookmarkEnd w:id="1"/>
    </w:p>
    <w:p w14:paraId="4B1E865B" w14:textId="482FF7F9" w:rsidR="00833833" w:rsidRDefault="006B1943" w:rsidP="006B1943">
      <w:r w:rsidRPr="002239F7">
        <w:rPr>
          <w:noProof/>
        </w:rPr>
        <w:drawing>
          <wp:inline distT="0" distB="0" distL="0" distR="0" wp14:anchorId="6EE96D27" wp14:editId="0C0D5833">
            <wp:extent cx="7861465" cy="4415387"/>
            <wp:effectExtent l="0" t="0" r="6350" b="444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833833">
        <w:rPr>
          <w:noProof/>
        </w:rPr>
        <w:br w:type="page"/>
      </w:r>
    </w:p>
    <w:p w14:paraId="6D153875" w14:textId="77777777" w:rsidR="00D209A4" w:rsidRPr="00EE295A" w:rsidRDefault="00833833" w:rsidP="00EE295A">
      <w:pPr>
        <w:pStyle w:val="TOCHeading"/>
      </w:pPr>
      <w:r w:rsidRPr="5DC12C73">
        <w:rPr>
          <w:noProof/>
        </w:rPr>
        <w:lastRenderedPageBreak/>
        <w:t>Contents</w:t>
      </w:r>
    </w:p>
    <w:p w14:paraId="0189A74E" w14:textId="63CC7D3C" w:rsidR="00EA43D7" w:rsidRDefault="00D059F8">
      <w:pPr>
        <w:pStyle w:val="TOC2"/>
        <w:rPr>
          <w:rFonts w:asciiTheme="minorHAnsi" w:eastAsiaTheme="minorEastAsia" w:hAnsiTheme="minorHAnsi" w:cstheme="minorBidi"/>
          <w:sz w:val="22"/>
          <w:szCs w:val="22"/>
          <w:lang w:eastAsia="en-AU"/>
        </w:rPr>
      </w:pPr>
      <w:r>
        <w:fldChar w:fldCharType="begin"/>
      </w:r>
      <w:r>
        <w:instrText xml:space="preserve"> TOC \o "2-3" \h \z \u </w:instrText>
      </w:r>
      <w:r>
        <w:fldChar w:fldCharType="separate"/>
      </w:r>
      <w:hyperlink w:anchor="_Toc128652804" w:history="1">
        <w:r w:rsidR="00EA43D7" w:rsidRPr="000D1E43">
          <w:rPr>
            <w:rStyle w:val="Hyperlink"/>
          </w:rPr>
          <w:t>Unit description and duration</w:t>
        </w:r>
        <w:r w:rsidR="00EA43D7">
          <w:rPr>
            <w:webHidden/>
          </w:rPr>
          <w:tab/>
        </w:r>
        <w:r w:rsidR="00EA43D7">
          <w:rPr>
            <w:webHidden/>
          </w:rPr>
          <w:fldChar w:fldCharType="begin"/>
        </w:r>
        <w:r w:rsidR="00EA43D7">
          <w:rPr>
            <w:webHidden/>
          </w:rPr>
          <w:instrText xml:space="preserve"> PAGEREF _Toc128652804 \h </w:instrText>
        </w:r>
        <w:r w:rsidR="00EA43D7">
          <w:rPr>
            <w:webHidden/>
          </w:rPr>
        </w:r>
        <w:r w:rsidR="00EA43D7">
          <w:rPr>
            <w:webHidden/>
          </w:rPr>
          <w:fldChar w:fldCharType="separate"/>
        </w:r>
        <w:r w:rsidR="00EA43D7">
          <w:rPr>
            <w:webHidden/>
          </w:rPr>
          <w:t>4</w:t>
        </w:r>
        <w:r w:rsidR="00EA43D7">
          <w:rPr>
            <w:webHidden/>
          </w:rPr>
          <w:fldChar w:fldCharType="end"/>
        </w:r>
      </w:hyperlink>
    </w:p>
    <w:p w14:paraId="18E40B38" w14:textId="08BCF663"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05" w:history="1">
        <w:r w:rsidR="00EA43D7" w:rsidRPr="000D1E43">
          <w:rPr>
            <w:rStyle w:val="Hyperlink"/>
            <w:noProof/>
          </w:rPr>
          <w:t>Student prior learning</w:t>
        </w:r>
        <w:r w:rsidR="00EA43D7">
          <w:rPr>
            <w:noProof/>
            <w:webHidden/>
          </w:rPr>
          <w:tab/>
        </w:r>
        <w:r w:rsidR="00EA43D7">
          <w:rPr>
            <w:noProof/>
            <w:webHidden/>
          </w:rPr>
          <w:fldChar w:fldCharType="begin"/>
        </w:r>
        <w:r w:rsidR="00EA43D7">
          <w:rPr>
            <w:noProof/>
            <w:webHidden/>
          </w:rPr>
          <w:instrText xml:space="preserve"> PAGEREF _Toc128652805 \h </w:instrText>
        </w:r>
        <w:r w:rsidR="00EA43D7">
          <w:rPr>
            <w:noProof/>
            <w:webHidden/>
          </w:rPr>
        </w:r>
        <w:r w:rsidR="00EA43D7">
          <w:rPr>
            <w:noProof/>
            <w:webHidden/>
          </w:rPr>
          <w:fldChar w:fldCharType="separate"/>
        </w:r>
        <w:r w:rsidR="00EA43D7">
          <w:rPr>
            <w:noProof/>
            <w:webHidden/>
          </w:rPr>
          <w:t>4</w:t>
        </w:r>
        <w:r w:rsidR="00EA43D7">
          <w:rPr>
            <w:noProof/>
            <w:webHidden/>
          </w:rPr>
          <w:fldChar w:fldCharType="end"/>
        </w:r>
      </w:hyperlink>
    </w:p>
    <w:p w14:paraId="7F8F1971" w14:textId="5C76D921" w:rsidR="00EA43D7" w:rsidRDefault="00000000">
      <w:pPr>
        <w:pStyle w:val="TOC2"/>
        <w:rPr>
          <w:rFonts w:asciiTheme="minorHAnsi" w:eastAsiaTheme="minorEastAsia" w:hAnsiTheme="minorHAnsi" w:cstheme="minorBidi"/>
          <w:sz w:val="22"/>
          <w:szCs w:val="22"/>
          <w:lang w:eastAsia="en-AU"/>
        </w:rPr>
      </w:pPr>
      <w:hyperlink w:anchor="_Toc128652806" w:history="1">
        <w:r w:rsidR="00EA43D7" w:rsidRPr="000D1E43">
          <w:rPr>
            <w:rStyle w:val="Hyperlink"/>
          </w:rPr>
          <w:t>Lesson overview and resources</w:t>
        </w:r>
        <w:r w:rsidR="00EA43D7">
          <w:rPr>
            <w:webHidden/>
          </w:rPr>
          <w:tab/>
        </w:r>
        <w:r w:rsidR="00EA43D7">
          <w:rPr>
            <w:webHidden/>
          </w:rPr>
          <w:fldChar w:fldCharType="begin"/>
        </w:r>
        <w:r w:rsidR="00EA43D7">
          <w:rPr>
            <w:webHidden/>
          </w:rPr>
          <w:instrText xml:space="preserve"> PAGEREF _Toc128652806 \h </w:instrText>
        </w:r>
        <w:r w:rsidR="00EA43D7">
          <w:rPr>
            <w:webHidden/>
          </w:rPr>
        </w:r>
        <w:r w:rsidR="00EA43D7">
          <w:rPr>
            <w:webHidden/>
          </w:rPr>
          <w:fldChar w:fldCharType="separate"/>
        </w:r>
        <w:r w:rsidR="00EA43D7">
          <w:rPr>
            <w:webHidden/>
          </w:rPr>
          <w:t>6</w:t>
        </w:r>
        <w:r w:rsidR="00EA43D7">
          <w:rPr>
            <w:webHidden/>
          </w:rPr>
          <w:fldChar w:fldCharType="end"/>
        </w:r>
      </w:hyperlink>
    </w:p>
    <w:p w14:paraId="2FCFEEF0" w14:textId="26BB69D8" w:rsidR="00EA43D7" w:rsidRDefault="00000000">
      <w:pPr>
        <w:pStyle w:val="TOC2"/>
        <w:rPr>
          <w:rFonts w:asciiTheme="minorHAnsi" w:eastAsiaTheme="minorEastAsia" w:hAnsiTheme="minorHAnsi" w:cstheme="minorBidi"/>
          <w:sz w:val="22"/>
          <w:szCs w:val="22"/>
          <w:lang w:eastAsia="en-AU"/>
        </w:rPr>
      </w:pPr>
      <w:hyperlink w:anchor="_Toc128652807" w:history="1">
        <w:r w:rsidR="00EA43D7" w:rsidRPr="000D1E43">
          <w:rPr>
            <w:rStyle w:val="Hyperlink"/>
          </w:rPr>
          <w:t>Lesson 1: Neat numbers</w:t>
        </w:r>
        <w:r w:rsidR="00EA43D7">
          <w:rPr>
            <w:webHidden/>
          </w:rPr>
          <w:tab/>
        </w:r>
        <w:r w:rsidR="00EA43D7">
          <w:rPr>
            <w:webHidden/>
          </w:rPr>
          <w:fldChar w:fldCharType="begin"/>
        </w:r>
        <w:r w:rsidR="00EA43D7">
          <w:rPr>
            <w:webHidden/>
          </w:rPr>
          <w:instrText xml:space="preserve"> PAGEREF _Toc128652807 \h </w:instrText>
        </w:r>
        <w:r w:rsidR="00EA43D7">
          <w:rPr>
            <w:webHidden/>
          </w:rPr>
        </w:r>
        <w:r w:rsidR="00EA43D7">
          <w:rPr>
            <w:webHidden/>
          </w:rPr>
          <w:fldChar w:fldCharType="separate"/>
        </w:r>
        <w:r w:rsidR="00EA43D7">
          <w:rPr>
            <w:webHidden/>
          </w:rPr>
          <w:t>11</w:t>
        </w:r>
        <w:r w:rsidR="00EA43D7">
          <w:rPr>
            <w:webHidden/>
          </w:rPr>
          <w:fldChar w:fldCharType="end"/>
        </w:r>
      </w:hyperlink>
    </w:p>
    <w:p w14:paraId="570E3831" w14:textId="57B5426C"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08" w:history="1">
        <w:r w:rsidR="00EA43D7" w:rsidRPr="000D1E43">
          <w:rPr>
            <w:rStyle w:val="Hyperlink"/>
            <w:noProof/>
          </w:rPr>
          <w:t>Daily number sense: Stick tapping – 10 minutes</w:t>
        </w:r>
        <w:r w:rsidR="00EA43D7">
          <w:rPr>
            <w:noProof/>
            <w:webHidden/>
          </w:rPr>
          <w:tab/>
        </w:r>
        <w:r w:rsidR="00EA43D7">
          <w:rPr>
            <w:noProof/>
            <w:webHidden/>
          </w:rPr>
          <w:fldChar w:fldCharType="begin"/>
        </w:r>
        <w:r w:rsidR="00EA43D7">
          <w:rPr>
            <w:noProof/>
            <w:webHidden/>
          </w:rPr>
          <w:instrText xml:space="preserve"> PAGEREF _Toc128652808 \h </w:instrText>
        </w:r>
        <w:r w:rsidR="00EA43D7">
          <w:rPr>
            <w:noProof/>
            <w:webHidden/>
          </w:rPr>
        </w:r>
        <w:r w:rsidR="00EA43D7">
          <w:rPr>
            <w:noProof/>
            <w:webHidden/>
          </w:rPr>
          <w:fldChar w:fldCharType="separate"/>
        </w:r>
        <w:r w:rsidR="00EA43D7">
          <w:rPr>
            <w:noProof/>
            <w:webHidden/>
          </w:rPr>
          <w:t>11</w:t>
        </w:r>
        <w:r w:rsidR="00EA43D7">
          <w:rPr>
            <w:noProof/>
            <w:webHidden/>
          </w:rPr>
          <w:fldChar w:fldCharType="end"/>
        </w:r>
      </w:hyperlink>
    </w:p>
    <w:p w14:paraId="578E82D2" w14:textId="650C85DA"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09" w:history="1">
        <w:r w:rsidR="00EA43D7" w:rsidRPr="000D1E43">
          <w:rPr>
            <w:rStyle w:val="Hyperlink"/>
            <w:noProof/>
          </w:rPr>
          <w:t>Incey Wincey – 35 minutes</w:t>
        </w:r>
        <w:r w:rsidR="00EA43D7">
          <w:rPr>
            <w:noProof/>
            <w:webHidden/>
          </w:rPr>
          <w:tab/>
        </w:r>
        <w:r w:rsidR="00EA43D7">
          <w:rPr>
            <w:noProof/>
            <w:webHidden/>
          </w:rPr>
          <w:fldChar w:fldCharType="begin"/>
        </w:r>
        <w:r w:rsidR="00EA43D7">
          <w:rPr>
            <w:noProof/>
            <w:webHidden/>
          </w:rPr>
          <w:instrText xml:space="preserve"> PAGEREF _Toc128652809 \h </w:instrText>
        </w:r>
        <w:r w:rsidR="00EA43D7">
          <w:rPr>
            <w:noProof/>
            <w:webHidden/>
          </w:rPr>
        </w:r>
        <w:r w:rsidR="00EA43D7">
          <w:rPr>
            <w:noProof/>
            <w:webHidden/>
          </w:rPr>
          <w:fldChar w:fldCharType="separate"/>
        </w:r>
        <w:r w:rsidR="00EA43D7">
          <w:rPr>
            <w:noProof/>
            <w:webHidden/>
          </w:rPr>
          <w:t>13</w:t>
        </w:r>
        <w:r w:rsidR="00EA43D7">
          <w:rPr>
            <w:noProof/>
            <w:webHidden/>
          </w:rPr>
          <w:fldChar w:fldCharType="end"/>
        </w:r>
      </w:hyperlink>
    </w:p>
    <w:p w14:paraId="113D9606" w14:textId="0AC17222"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10" w:history="1">
        <w:r w:rsidR="00EA43D7" w:rsidRPr="000D1E43">
          <w:rPr>
            <w:rStyle w:val="Hyperlink"/>
            <w:noProof/>
          </w:rPr>
          <w:t>Consolidation and meaningful practice: One more one less snap – 15 minutes</w:t>
        </w:r>
        <w:r w:rsidR="00EA43D7">
          <w:rPr>
            <w:noProof/>
            <w:webHidden/>
          </w:rPr>
          <w:tab/>
        </w:r>
        <w:r w:rsidR="00EA43D7">
          <w:rPr>
            <w:noProof/>
            <w:webHidden/>
          </w:rPr>
          <w:fldChar w:fldCharType="begin"/>
        </w:r>
        <w:r w:rsidR="00EA43D7">
          <w:rPr>
            <w:noProof/>
            <w:webHidden/>
          </w:rPr>
          <w:instrText xml:space="preserve"> PAGEREF _Toc128652810 \h </w:instrText>
        </w:r>
        <w:r w:rsidR="00EA43D7">
          <w:rPr>
            <w:noProof/>
            <w:webHidden/>
          </w:rPr>
        </w:r>
        <w:r w:rsidR="00EA43D7">
          <w:rPr>
            <w:noProof/>
            <w:webHidden/>
          </w:rPr>
          <w:fldChar w:fldCharType="separate"/>
        </w:r>
        <w:r w:rsidR="00EA43D7">
          <w:rPr>
            <w:noProof/>
            <w:webHidden/>
          </w:rPr>
          <w:t>15</w:t>
        </w:r>
        <w:r w:rsidR="00EA43D7">
          <w:rPr>
            <w:noProof/>
            <w:webHidden/>
          </w:rPr>
          <w:fldChar w:fldCharType="end"/>
        </w:r>
      </w:hyperlink>
    </w:p>
    <w:p w14:paraId="02B10E98" w14:textId="3E2D3738" w:rsidR="00EA43D7" w:rsidRDefault="00000000">
      <w:pPr>
        <w:pStyle w:val="TOC2"/>
        <w:rPr>
          <w:rFonts w:asciiTheme="minorHAnsi" w:eastAsiaTheme="minorEastAsia" w:hAnsiTheme="minorHAnsi" w:cstheme="minorBidi"/>
          <w:sz w:val="22"/>
          <w:szCs w:val="22"/>
          <w:lang w:eastAsia="en-AU"/>
        </w:rPr>
      </w:pPr>
      <w:hyperlink w:anchor="_Toc128652811" w:history="1">
        <w:r w:rsidR="00EA43D7" w:rsidRPr="000D1E43">
          <w:rPr>
            <w:rStyle w:val="Hyperlink"/>
          </w:rPr>
          <w:t>Lesson 2: Connecting counting</w:t>
        </w:r>
        <w:r w:rsidR="00EA43D7">
          <w:rPr>
            <w:webHidden/>
          </w:rPr>
          <w:tab/>
        </w:r>
        <w:r w:rsidR="00EA43D7">
          <w:rPr>
            <w:webHidden/>
          </w:rPr>
          <w:fldChar w:fldCharType="begin"/>
        </w:r>
        <w:r w:rsidR="00EA43D7">
          <w:rPr>
            <w:webHidden/>
          </w:rPr>
          <w:instrText xml:space="preserve"> PAGEREF _Toc128652811 \h </w:instrText>
        </w:r>
        <w:r w:rsidR="00EA43D7">
          <w:rPr>
            <w:webHidden/>
          </w:rPr>
        </w:r>
        <w:r w:rsidR="00EA43D7">
          <w:rPr>
            <w:webHidden/>
          </w:rPr>
          <w:fldChar w:fldCharType="separate"/>
        </w:r>
        <w:r w:rsidR="00EA43D7">
          <w:rPr>
            <w:webHidden/>
          </w:rPr>
          <w:t>16</w:t>
        </w:r>
        <w:r w:rsidR="00EA43D7">
          <w:rPr>
            <w:webHidden/>
          </w:rPr>
          <w:fldChar w:fldCharType="end"/>
        </w:r>
      </w:hyperlink>
    </w:p>
    <w:p w14:paraId="5D89895A" w14:textId="32187731"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12" w:history="1">
        <w:r w:rsidR="00EA43D7" w:rsidRPr="000D1E43">
          <w:rPr>
            <w:rStyle w:val="Hyperlink"/>
            <w:noProof/>
          </w:rPr>
          <w:t>Daily number sense: Roll, write, count, make – 15 minutes</w:t>
        </w:r>
        <w:r w:rsidR="00EA43D7">
          <w:rPr>
            <w:noProof/>
            <w:webHidden/>
          </w:rPr>
          <w:tab/>
        </w:r>
        <w:r w:rsidR="00EA43D7">
          <w:rPr>
            <w:noProof/>
            <w:webHidden/>
          </w:rPr>
          <w:fldChar w:fldCharType="begin"/>
        </w:r>
        <w:r w:rsidR="00EA43D7">
          <w:rPr>
            <w:noProof/>
            <w:webHidden/>
          </w:rPr>
          <w:instrText xml:space="preserve"> PAGEREF _Toc128652812 \h </w:instrText>
        </w:r>
        <w:r w:rsidR="00EA43D7">
          <w:rPr>
            <w:noProof/>
            <w:webHidden/>
          </w:rPr>
        </w:r>
        <w:r w:rsidR="00EA43D7">
          <w:rPr>
            <w:noProof/>
            <w:webHidden/>
          </w:rPr>
          <w:fldChar w:fldCharType="separate"/>
        </w:r>
        <w:r w:rsidR="00EA43D7">
          <w:rPr>
            <w:noProof/>
            <w:webHidden/>
          </w:rPr>
          <w:t>16</w:t>
        </w:r>
        <w:r w:rsidR="00EA43D7">
          <w:rPr>
            <w:noProof/>
            <w:webHidden/>
          </w:rPr>
          <w:fldChar w:fldCharType="end"/>
        </w:r>
      </w:hyperlink>
    </w:p>
    <w:p w14:paraId="00671B04" w14:textId="32A5D7B0"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13" w:history="1">
        <w:r w:rsidR="00EA43D7" w:rsidRPr="000D1E43">
          <w:rPr>
            <w:rStyle w:val="Hyperlink"/>
            <w:noProof/>
          </w:rPr>
          <w:t>Caterpillar parts – 30 minutes</w:t>
        </w:r>
        <w:r w:rsidR="00EA43D7">
          <w:rPr>
            <w:noProof/>
            <w:webHidden/>
          </w:rPr>
          <w:tab/>
        </w:r>
        <w:r w:rsidR="00EA43D7">
          <w:rPr>
            <w:noProof/>
            <w:webHidden/>
          </w:rPr>
          <w:fldChar w:fldCharType="begin"/>
        </w:r>
        <w:r w:rsidR="00EA43D7">
          <w:rPr>
            <w:noProof/>
            <w:webHidden/>
          </w:rPr>
          <w:instrText xml:space="preserve"> PAGEREF _Toc128652813 \h </w:instrText>
        </w:r>
        <w:r w:rsidR="00EA43D7">
          <w:rPr>
            <w:noProof/>
            <w:webHidden/>
          </w:rPr>
        </w:r>
        <w:r w:rsidR="00EA43D7">
          <w:rPr>
            <w:noProof/>
            <w:webHidden/>
          </w:rPr>
          <w:fldChar w:fldCharType="separate"/>
        </w:r>
        <w:r w:rsidR="00EA43D7">
          <w:rPr>
            <w:noProof/>
            <w:webHidden/>
          </w:rPr>
          <w:t>18</w:t>
        </w:r>
        <w:r w:rsidR="00EA43D7">
          <w:rPr>
            <w:noProof/>
            <w:webHidden/>
          </w:rPr>
          <w:fldChar w:fldCharType="end"/>
        </w:r>
      </w:hyperlink>
    </w:p>
    <w:p w14:paraId="0E84205A" w14:textId="34EE4CD1"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14" w:history="1">
        <w:r w:rsidR="00EA43D7" w:rsidRPr="000D1E43">
          <w:rPr>
            <w:rStyle w:val="Hyperlink"/>
            <w:noProof/>
          </w:rPr>
          <w:t>Consolidation and meaningful practice: Up and down – 15 minutes</w:t>
        </w:r>
        <w:r w:rsidR="00EA43D7">
          <w:rPr>
            <w:noProof/>
            <w:webHidden/>
          </w:rPr>
          <w:tab/>
        </w:r>
        <w:r w:rsidR="00EA43D7">
          <w:rPr>
            <w:noProof/>
            <w:webHidden/>
          </w:rPr>
          <w:fldChar w:fldCharType="begin"/>
        </w:r>
        <w:r w:rsidR="00EA43D7">
          <w:rPr>
            <w:noProof/>
            <w:webHidden/>
          </w:rPr>
          <w:instrText xml:space="preserve"> PAGEREF _Toc128652814 \h </w:instrText>
        </w:r>
        <w:r w:rsidR="00EA43D7">
          <w:rPr>
            <w:noProof/>
            <w:webHidden/>
          </w:rPr>
        </w:r>
        <w:r w:rsidR="00EA43D7">
          <w:rPr>
            <w:noProof/>
            <w:webHidden/>
          </w:rPr>
          <w:fldChar w:fldCharType="separate"/>
        </w:r>
        <w:r w:rsidR="00EA43D7">
          <w:rPr>
            <w:noProof/>
            <w:webHidden/>
          </w:rPr>
          <w:t>21</w:t>
        </w:r>
        <w:r w:rsidR="00EA43D7">
          <w:rPr>
            <w:noProof/>
            <w:webHidden/>
          </w:rPr>
          <w:fldChar w:fldCharType="end"/>
        </w:r>
      </w:hyperlink>
    </w:p>
    <w:p w14:paraId="7DD9E380" w14:textId="22EFE43C" w:rsidR="00EA43D7" w:rsidRDefault="00000000">
      <w:pPr>
        <w:pStyle w:val="TOC2"/>
        <w:rPr>
          <w:rFonts w:asciiTheme="minorHAnsi" w:eastAsiaTheme="minorEastAsia" w:hAnsiTheme="minorHAnsi" w:cstheme="minorBidi"/>
          <w:sz w:val="22"/>
          <w:szCs w:val="22"/>
          <w:lang w:eastAsia="en-AU"/>
        </w:rPr>
      </w:pPr>
      <w:hyperlink w:anchor="_Toc128652815" w:history="1">
        <w:r w:rsidR="00EA43D7" w:rsidRPr="000D1E43">
          <w:rPr>
            <w:rStyle w:val="Hyperlink"/>
          </w:rPr>
          <w:t>Lesson 3: Solving frog problems</w:t>
        </w:r>
        <w:r w:rsidR="00EA43D7">
          <w:rPr>
            <w:webHidden/>
          </w:rPr>
          <w:tab/>
        </w:r>
        <w:r w:rsidR="00EA43D7">
          <w:rPr>
            <w:webHidden/>
          </w:rPr>
          <w:fldChar w:fldCharType="begin"/>
        </w:r>
        <w:r w:rsidR="00EA43D7">
          <w:rPr>
            <w:webHidden/>
          </w:rPr>
          <w:instrText xml:space="preserve"> PAGEREF _Toc128652815 \h </w:instrText>
        </w:r>
        <w:r w:rsidR="00EA43D7">
          <w:rPr>
            <w:webHidden/>
          </w:rPr>
        </w:r>
        <w:r w:rsidR="00EA43D7">
          <w:rPr>
            <w:webHidden/>
          </w:rPr>
          <w:fldChar w:fldCharType="separate"/>
        </w:r>
        <w:r w:rsidR="00EA43D7">
          <w:rPr>
            <w:webHidden/>
          </w:rPr>
          <w:t>23</w:t>
        </w:r>
        <w:r w:rsidR="00EA43D7">
          <w:rPr>
            <w:webHidden/>
          </w:rPr>
          <w:fldChar w:fldCharType="end"/>
        </w:r>
      </w:hyperlink>
    </w:p>
    <w:p w14:paraId="2AF9A6A9" w14:textId="33397E26"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16" w:history="1">
        <w:r w:rsidR="00EA43D7" w:rsidRPr="000D1E43">
          <w:rPr>
            <w:rStyle w:val="Hyperlink"/>
            <w:noProof/>
          </w:rPr>
          <w:t>Daily number sense: Feed the frog – 15 minutes</w:t>
        </w:r>
        <w:r w:rsidR="00EA43D7">
          <w:rPr>
            <w:noProof/>
            <w:webHidden/>
          </w:rPr>
          <w:tab/>
        </w:r>
        <w:r w:rsidR="00EA43D7">
          <w:rPr>
            <w:noProof/>
            <w:webHidden/>
          </w:rPr>
          <w:fldChar w:fldCharType="begin"/>
        </w:r>
        <w:r w:rsidR="00EA43D7">
          <w:rPr>
            <w:noProof/>
            <w:webHidden/>
          </w:rPr>
          <w:instrText xml:space="preserve"> PAGEREF _Toc128652816 \h </w:instrText>
        </w:r>
        <w:r w:rsidR="00EA43D7">
          <w:rPr>
            <w:noProof/>
            <w:webHidden/>
          </w:rPr>
        </w:r>
        <w:r w:rsidR="00EA43D7">
          <w:rPr>
            <w:noProof/>
            <w:webHidden/>
          </w:rPr>
          <w:fldChar w:fldCharType="separate"/>
        </w:r>
        <w:r w:rsidR="00EA43D7">
          <w:rPr>
            <w:noProof/>
            <w:webHidden/>
          </w:rPr>
          <w:t>23</w:t>
        </w:r>
        <w:r w:rsidR="00EA43D7">
          <w:rPr>
            <w:noProof/>
            <w:webHidden/>
          </w:rPr>
          <w:fldChar w:fldCharType="end"/>
        </w:r>
      </w:hyperlink>
    </w:p>
    <w:p w14:paraId="467B6282" w14:textId="2B7357DC"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17" w:history="1">
        <w:r w:rsidR="00EA43D7" w:rsidRPr="000D1E43">
          <w:rPr>
            <w:rStyle w:val="Hyperlink"/>
            <w:noProof/>
          </w:rPr>
          <w:t>Frogs in a bucket – 30 minutes</w:t>
        </w:r>
        <w:r w:rsidR="00EA43D7">
          <w:rPr>
            <w:noProof/>
            <w:webHidden/>
          </w:rPr>
          <w:tab/>
        </w:r>
        <w:r w:rsidR="00EA43D7">
          <w:rPr>
            <w:noProof/>
            <w:webHidden/>
          </w:rPr>
          <w:fldChar w:fldCharType="begin"/>
        </w:r>
        <w:r w:rsidR="00EA43D7">
          <w:rPr>
            <w:noProof/>
            <w:webHidden/>
          </w:rPr>
          <w:instrText xml:space="preserve"> PAGEREF _Toc128652817 \h </w:instrText>
        </w:r>
        <w:r w:rsidR="00EA43D7">
          <w:rPr>
            <w:noProof/>
            <w:webHidden/>
          </w:rPr>
        </w:r>
        <w:r w:rsidR="00EA43D7">
          <w:rPr>
            <w:noProof/>
            <w:webHidden/>
          </w:rPr>
          <w:fldChar w:fldCharType="separate"/>
        </w:r>
        <w:r w:rsidR="00EA43D7">
          <w:rPr>
            <w:noProof/>
            <w:webHidden/>
          </w:rPr>
          <w:t>25</w:t>
        </w:r>
        <w:r w:rsidR="00EA43D7">
          <w:rPr>
            <w:noProof/>
            <w:webHidden/>
          </w:rPr>
          <w:fldChar w:fldCharType="end"/>
        </w:r>
      </w:hyperlink>
    </w:p>
    <w:p w14:paraId="067EE926" w14:textId="4D0DF11F"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18" w:history="1">
        <w:r w:rsidR="00EA43D7" w:rsidRPr="000D1E43">
          <w:rPr>
            <w:rStyle w:val="Hyperlink"/>
            <w:noProof/>
          </w:rPr>
          <w:t>Consolidation and meaningful practice: Hopping frogs – 15 minutes</w:t>
        </w:r>
        <w:r w:rsidR="00EA43D7">
          <w:rPr>
            <w:noProof/>
            <w:webHidden/>
          </w:rPr>
          <w:tab/>
        </w:r>
        <w:r w:rsidR="00EA43D7">
          <w:rPr>
            <w:noProof/>
            <w:webHidden/>
          </w:rPr>
          <w:fldChar w:fldCharType="begin"/>
        </w:r>
        <w:r w:rsidR="00EA43D7">
          <w:rPr>
            <w:noProof/>
            <w:webHidden/>
          </w:rPr>
          <w:instrText xml:space="preserve"> PAGEREF _Toc128652818 \h </w:instrText>
        </w:r>
        <w:r w:rsidR="00EA43D7">
          <w:rPr>
            <w:noProof/>
            <w:webHidden/>
          </w:rPr>
        </w:r>
        <w:r w:rsidR="00EA43D7">
          <w:rPr>
            <w:noProof/>
            <w:webHidden/>
          </w:rPr>
          <w:fldChar w:fldCharType="separate"/>
        </w:r>
        <w:r w:rsidR="00EA43D7">
          <w:rPr>
            <w:noProof/>
            <w:webHidden/>
          </w:rPr>
          <w:t>27</w:t>
        </w:r>
        <w:r w:rsidR="00EA43D7">
          <w:rPr>
            <w:noProof/>
            <w:webHidden/>
          </w:rPr>
          <w:fldChar w:fldCharType="end"/>
        </w:r>
      </w:hyperlink>
    </w:p>
    <w:p w14:paraId="4DC31B10" w14:textId="65D1B144" w:rsidR="00EA43D7" w:rsidRDefault="00000000">
      <w:pPr>
        <w:pStyle w:val="TOC2"/>
        <w:rPr>
          <w:rFonts w:asciiTheme="minorHAnsi" w:eastAsiaTheme="minorEastAsia" w:hAnsiTheme="minorHAnsi" w:cstheme="minorBidi"/>
          <w:sz w:val="22"/>
          <w:szCs w:val="22"/>
          <w:lang w:eastAsia="en-AU"/>
        </w:rPr>
      </w:pPr>
      <w:hyperlink w:anchor="_Toc128652819" w:history="1">
        <w:r w:rsidR="00EA43D7" w:rsidRPr="000D1E43">
          <w:rPr>
            <w:rStyle w:val="Hyperlink"/>
          </w:rPr>
          <w:t>Lesson 4: Making and breaking numbers</w:t>
        </w:r>
        <w:r w:rsidR="00EA43D7">
          <w:rPr>
            <w:webHidden/>
          </w:rPr>
          <w:tab/>
        </w:r>
        <w:r w:rsidR="00EA43D7">
          <w:rPr>
            <w:webHidden/>
          </w:rPr>
          <w:fldChar w:fldCharType="begin"/>
        </w:r>
        <w:r w:rsidR="00EA43D7">
          <w:rPr>
            <w:webHidden/>
          </w:rPr>
          <w:instrText xml:space="preserve"> PAGEREF _Toc128652819 \h </w:instrText>
        </w:r>
        <w:r w:rsidR="00EA43D7">
          <w:rPr>
            <w:webHidden/>
          </w:rPr>
        </w:r>
        <w:r w:rsidR="00EA43D7">
          <w:rPr>
            <w:webHidden/>
          </w:rPr>
          <w:fldChar w:fldCharType="separate"/>
        </w:r>
        <w:r w:rsidR="00EA43D7">
          <w:rPr>
            <w:webHidden/>
          </w:rPr>
          <w:t>28</w:t>
        </w:r>
        <w:r w:rsidR="00EA43D7">
          <w:rPr>
            <w:webHidden/>
          </w:rPr>
          <w:fldChar w:fldCharType="end"/>
        </w:r>
      </w:hyperlink>
    </w:p>
    <w:p w14:paraId="50F220DC" w14:textId="21D074CF"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0" w:history="1">
        <w:r w:rsidR="00EA43D7" w:rsidRPr="000D1E43">
          <w:rPr>
            <w:rStyle w:val="Hyperlink"/>
            <w:noProof/>
          </w:rPr>
          <w:t>Daily number sense: Go fish 10 – 15 minutes</w:t>
        </w:r>
        <w:r w:rsidR="00EA43D7">
          <w:rPr>
            <w:noProof/>
            <w:webHidden/>
          </w:rPr>
          <w:tab/>
        </w:r>
        <w:r w:rsidR="00EA43D7">
          <w:rPr>
            <w:noProof/>
            <w:webHidden/>
          </w:rPr>
          <w:fldChar w:fldCharType="begin"/>
        </w:r>
        <w:r w:rsidR="00EA43D7">
          <w:rPr>
            <w:noProof/>
            <w:webHidden/>
          </w:rPr>
          <w:instrText xml:space="preserve"> PAGEREF _Toc128652820 \h </w:instrText>
        </w:r>
        <w:r w:rsidR="00EA43D7">
          <w:rPr>
            <w:noProof/>
            <w:webHidden/>
          </w:rPr>
        </w:r>
        <w:r w:rsidR="00EA43D7">
          <w:rPr>
            <w:noProof/>
            <w:webHidden/>
          </w:rPr>
          <w:fldChar w:fldCharType="separate"/>
        </w:r>
        <w:r w:rsidR="00EA43D7">
          <w:rPr>
            <w:noProof/>
            <w:webHidden/>
          </w:rPr>
          <w:t>28</w:t>
        </w:r>
        <w:r w:rsidR="00EA43D7">
          <w:rPr>
            <w:noProof/>
            <w:webHidden/>
          </w:rPr>
          <w:fldChar w:fldCharType="end"/>
        </w:r>
      </w:hyperlink>
    </w:p>
    <w:p w14:paraId="73E36EE9" w14:textId="3597F4A9"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1" w:history="1">
        <w:r w:rsidR="00EA43D7" w:rsidRPr="000D1E43">
          <w:rPr>
            <w:rStyle w:val="Hyperlink"/>
            <w:noProof/>
          </w:rPr>
          <w:t>Under the flowerpot – 25 minutes</w:t>
        </w:r>
        <w:r w:rsidR="00EA43D7">
          <w:rPr>
            <w:noProof/>
            <w:webHidden/>
          </w:rPr>
          <w:tab/>
        </w:r>
        <w:r w:rsidR="00EA43D7">
          <w:rPr>
            <w:noProof/>
            <w:webHidden/>
          </w:rPr>
          <w:fldChar w:fldCharType="begin"/>
        </w:r>
        <w:r w:rsidR="00EA43D7">
          <w:rPr>
            <w:noProof/>
            <w:webHidden/>
          </w:rPr>
          <w:instrText xml:space="preserve"> PAGEREF _Toc128652821 \h </w:instrText>
        </w:r>
        <w:r w:rsidR="00EA43D7">
          <w:rPr>
            <w:noProof/>
            <w:webHidden/>
          </w:rPr>
        </w:r>
        <w:r w:rsidR="00EA43D7">
          <w:rPr>
            <w:noProof/>
            <w:webHidden/>
          </w:rPr>
          <w:fldChar w:fldCharType="separate"/>
        </w:r>
        <w:r w:rsidR="00EA43D7">
          <w:rPr>
            <w:noProof/>
            <w:webHidden/>
          </w:rPr>
          <w:t>30</w:t>
        </w:r>
        <w:r w:rsidR="00EA43D7">
          <w:rPr>
            <w:noProof/>
            <w:webHidden/>
          </w:rPr>
          <w:fldChar w:fldCharType="end"/>
        </w:r>
      </w:hyperlink>
    </w:p>
    <w:p w14:paraId="7722DC6C" w14:textId="75806482"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2" w:history="1">
        <w:r w:rsidR="00EA43D7" w:rsidRPr="000D1E43">
          <w:rPr>
            <w:rStyle w:val="Hyperlink"/>
            <w:noProof/>
          </w:rPr>
          <w:t>Consolidation and meaningful practice: Spinning spiders – 20 minutes</w:t>
        </w:r>
        <w:r w:rsidR="00EA43D7">
          <w:rPr>
            <w:noProof/>
            <w:webHidden/>
          </w:rPr>
          <w:tab/>
        </w:r>
        <w:r w:rsidR="00EA43D7">
          <w:rPr>
            <w:noProof/>
            <w:webHidden/>
          </w:rPr>
          <w:fldChar w:fldCharType="begin"/>
        </w:r>
        <w:r w:rsidR="00EA43D7">
          <w:rPr>
            <w:noProof/>
            <w:webHidden/>
          </w:rPr>
          <w:instrText xml:space="preserve"> PAGEREF _Toc128652822 \h </w:instrText>
        </w:r>
        <w:r w:rsidR="00EA43D7">
          <w:rPr>
            <w:noProof/>
            <w:webHidden/>
          </w:rPr>
        </w:r>
        <w:r w:rsidR="00EA43D7">
          <w:rPr>
            <w:noProof/>
            <w:webHidden/>
          </w:rPr>
          <w:fldChar w:fldCharType="separate"/>
        </w:r>
        <w:r w:rsidR="00EA43D7">
          <w:rPr>
            <w:noProof/>
            <w:webHidden/>
          </w:rPr>
          <w:t>31</w:t>
        </w:r>
        <w:r w:rsidR="00EA43D7">
          <w:rPr>
            <w:noProof/>
            <w:webHidden/>
          </w:rPr>
          <w:fldChar w:fldCharType="end"/>
        </w:r>
      </w:hyperlink>
    </w:p>
    <w:p w14:paraId="0F6F1E23" w14:textId="3F5AE699" w:rsidR="00EA43D7" w:rsidRDefault="00000000">
      <w:pPr>
        <w:pStyle w:val="TOC2"/>
        <w:rPr>
          <w:rFonts w:asciiTheme="minorHAnsi" w:eastAsiaTheme="minorEastAsia" w:hAnsiTheme="minorHAnsi" w:cstheme="minorBidi"/>
          <w:sz w:val="22"/>
          <w:szCs w:val="22"/>
          <w:lang w:eastAsia="en-AU"/>
        </w:rPr>
      </w:pPr>
      <w:hyperlink w:anchor="_Toc128652823" w:history="1">
        <w:r w:rsidR="00EA43D7" w:rsidRPr="000D1E43">
          <w:rPr>
            <w:rStyle w:val="Hyperlink"/>
          </w:rPr>
          <w:t>Lesson 5: Flower fun</w:t>
        </w:r>
        <w:r w:rsidR="00EA43D7">
          <w:rPr>
            <w:webHidden/>
          </w:rPr>
          <w:tab/>
        </w:r>
        <w:r w:rsidR="00EA43D7">
          <w:rPr>
            <w:webHidden/>
          </w:rPr>
          <w:fldChar w:fldCharType="begin"/>
        </w:r>
        <w:r w:rsidR="00EA43D7">
          <w:rPr>
            <w:webHidden/>
          </w:rPr>
          <w:instrText xml:space="preserve"> PAGEREF _Toc128652823 \h </w:instrText>
        </w:r>
        <w:r w:rsidR="00EA43D7">
          <w:rPr>
            <w:webHidden/>
          </w:rPr>
        </w:r>
        <w:r w:rsidR="00EA43D7">
          <w:rPr>
            <w:webHidden/>
          </w:rPr>
          <w:fldChar w:fldCharType="separate"/>
        </w:r>
        <w:r w:rsidR="00EA43D7">
          <w:rPr>
            <w:webHidden/>
          </w:rPr>
          <w:t>34</w:t>
        </w:r>
        <w:r w:rsidR="00EA43D7">
          <w:rPr>
            <w:webHidden/>
          </w:rPr>
          <w:fldChar w:fldCharType="end"/>
        </w:r>
      </w:hyperlink>
    </w:p>
    <w:p w14:paraId="34E3E4C8" w14:textId="3D3271ED"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4" w:history="1">
        <w:r w:rsidR="00EA43D7" w:rsidRPr="000D1E43">
          <w:rPr>
            <w:rStyle w:val="Hyperlink"/>
            <w:noProof/>
          </w:rPr>
          <w:t>Daily number sense: Petra’s dice pattern game – 15 minutes</w:t>
        </w:r>
        <w:r w:rsidR="00EA43D7">
          <w:rPr>
            <w:noProof/>
            <w:webHidden/>
          </w:rPr>
          <w:tab/>
        </w:r>
        <w:r w:rsidR="00EA43D7">
          <w:rPr>
            <w:noProof/>
            <w:webHidden/>
          </w:rPr>
          <w:fldChar w:fldCharType="begin"/>
        </w:r>
        <w:r w:rsidR="00EA43D7">
          <w:rPr>
            <w:noProof/>
            <w:webHidden/>
          </w:rPr>
          <w:instrText xml:space="preserve"> PAGEREF _Toc128652824 \h </w:instrText>
        </w:r>
        <w:r w:rsidR="00EA43D7">
          <w:rPr>
            <w:noProof/>
            <w:webHidden/>
          </w:rPr>
        </w:r>
        <w:r w:rsidR="00EA43D7">
          <w:rPr>
            <w:noProof/>
            <w:webHidden/>
          </w:rPr>
          <w:fldChar w:fldCharType="separate"/>
        </w:r>
        <w:r w:rsidR="00EA43D7">
          <w:rPr>
            <w:noProof/>
            <w:webHidden/>
          </w:rPr>
          <w:t>34</w:t>
        </w:r>
        <w:r w:rsidR="00EA43D7">
          <w:rPr>
            <w:noProof/>
            <w:webHidden/>
          </w:rPr>
          <w:fldChar w:fldCharType="end"/>
        </w:r>
      </w:hyperlink>
    </w:p>
    <w:p w14:paraId="25CC8BBF" w14:textId="640C4281"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5" w:history="1">
        <w:r w:rsidR="00EA43D7" w:rsidRPr="000D1E43">
          <w:rPr>
            <w:rStyle w:val="Hyperlink"/>
            <w:noProof/>
          </w:rPr>
          <w:t>Lou’s garden surprise – 25 minutes</w:t>
        </w:r>
        <w:r w:rsidR="00EA43D7">
          <w:rPr>
            <w:noProof/>
            <w:webHidden/>
          </w:rPr>
          <w:tab/>
        </w:r>
        <w:r w:rsidR="00EA43D7">
          <w:rPr>
            <w:noProof/>
            <w:webHidden/>
          </w:rPr>
          <w:fldChar w:fldCharType="begin"/>
        </w:r>
        <w:r w:rsidR="00EA43D7">
          <w:rPr>
            <w:noProof/>
            <w:webHidden/>
          </w:rPr>
          <w:instrText xml:space="preserve"> PAGEREF _Toc128652825 \h </w:instrText>
        </w:r>
        <w:r w:rsidR="00EA43D7">
          <w:rPr>
            <w:noProof/>
            <w:webHidden/>
          </w:rPr>
        </w:r>
        <w:r w:rsidR="00EA43D7">
          <w:rPr>
            <w:noProof/>
            <w:webHidden/>
          </w:rPr>
          <w:fldChar w:fldCharType="separate"/>
        </w:r>
        <w:r w:rsidR="00EA43D7">
          <w:rPr>
            <w:noProof/>
            <w:webHidden/>
          </w:rPr>
          <w:t>37</w:t>
        </w:r>
        <w:r w:rsidR="00EA43D7">
          <w:rPr>
            <w:noProof/>
            <w:webHidden/>
          </w:rPr>
          <w:fldChar w:fldCharType="end"/>
        </w:r>
      </w:hyperlink>
    </w:p>
    <w:p w14:paraId="3319F5FB" w14:textId="7F546D2B"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6" w:history="1">
        <w:r w:rsidR="00EA43D7" w:rsidRPr="000D1E43">
          <w:rPr>
            <w:rStyle w:val="Hyperlink"/>
            <w:noProof/>
          </w:rPr>
          <w:t>Consolidation and meaningful practice: Straight and curved lines – 20 minutes</w:t>
        </w:r>
        <w:r w:rsidR="00EA43D7">
          <w:rPr>
            <w:noProof/>
            <w:webHidden/>
          </w:rPr>
          <w:tab/>
        </w:r>
        <w:r w:rsidR="00EA43D7">
          <w:rPr>
            <w:noProof/>
            <w:webHidden/>
          </w:rPr>
          <w:fldChar w:fldCharType="begin"/>
        </w:r>
        <w:r w:rsidR="00EA43D7">
          <w:rPr>
            <w:noProof/>
            <w:webHidden/>
          </w:rPr>
          <w:instrText xml:space="preserve"> PAGEREF _Toc128652826 \h </w:instrText>
        </w:r>
        <w:r w:rsidR="00EA43D7">
          <w:rPr>
            <w:noProof/>
            <w:webHidden/>
          </w:rPr>
        </w:r>
        <w:r w:rsidR="00EA43D7">
          <w:rPr>
            <w:noProof/>
            <w:webHidden/>
          </w:rPr>
          <w:fldChar w:fldCharType="separate"/>
        </w:r>
        <w:r w:rsidR="00EA43D7">
          <w:rPr>
            <w:noProof/>
            <w:webHidden/>
          </w:rPr>
          <w:t>39</w:t>
        </w:r>
        <w:r w:rsidR="00EA43D7">
          <w:rPr>
            <w:noProof/>
            <w:webHidden/>
          </w:rPr>
          <w:fldChar w:fldCharType="end"/>
        </w:r>
      </w:hyperlink>
    </w:p>
    <w:p w14:paraId="05FE5EA0" w14:textId="16039916" w:rsidR="00EA43D7" w:rsidRDefault="00000000">
      <w:pPr>
        <w:pStyle w:val="TOC2"/>
        <w:rPr>
          <w:rFonts w:asciiTheme="minorHAnsi" w:eastAsiaTheme="minorEastAsia" w:hAnsiTheme="minorHAnsi" w:cstheme="minorBidi"/>
          <w:sz w:val="22"/>
          <w:szCs w:val="22"/>
          <w:lang w:eastAsia="en-AU"/>
        </w:rPr>
      </w:pPr>
      <w:hyperlink w:anchor="_Toc128652827" w:history="1">
        <w:r w:rsidR="00EA43D7" w:rsidRPr="000D1E43">
          <w:rPr>
            <w:rStyle w:val="Hyperlink"/>
          </w:rPr>
          <w:t>Lesson 6: Harvesting half</w:t>
        </w:r>
        <w:r w:rsidR="00EA43D7">
          <w:rPr>
            <w:webHidden/>
          </w:rPr>
          <w:tab/>
        </w:r>
        <w:r w:rsidR="00EA43D7">
          <w:rPr>
            <w:webHidden/>
          </w:rPr>
          <w:fldChar w:fldCharType="begin"/>
        </w:r>
        <w:r w:rsidR="00EA43D7">
          <w:rPr>
            <w:webHidden/>
          </w:rPr>
          <w:instrText xml:space="preserve"> PAGEREF _Toc128652827 \h </w:instrText>
        </w:r>
        <w:r w:rsidR="00EA43D7">
          <w:rPr>
            <w:webHidden/>
          </w:rPr>
        </w:r>
        <w:r w:rsidR="00EA43D7">
          <w:rPr>
            <w:webHidden/>
          </w:rPr>
          <w:fldChar w:fldCharType="separate"/>
        </w:r>
        <w:r w:rsidR="00EA43D7">
          <w:rPr>
            <w:webHidden/>
          </w:rPr>
          <w:t>41</w:t>
        </w:r>
        <w:r w:rsidR="00EA43D7">
          <w:rPr>
            <w:webHidden/>
          </w:rPr>
          <w:fldChar w:fldCharType="end"/>
        </w:r>
      </w:hyperlink>
    </w:p>
    <w:p w14:paraId="0A80DBB2" w14:textId="6EF00AD8"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8" w:history="1">
        <w:r w:rsidR="00EA43D7" w:rsidRPr="000D1E43">
          <w:rPr>
            <w:rStyle w:val="Hyperlink"/>
            <w:noProof/>
          </w:rPr>
          <w:t>Daily number sense: How many seeds? – 15 minutes</w:t>
        </w:r>
        <w:r w:rsidR="00EA43D7">
          <w:rPr>
            <w:noProof/>
            <w:webHidden/>
          </w:rPr>
          <w:tab/>
        </w:r>
        <w:r w:rsidR="00EA43D7">
          <w:rPr>
            <w:noProof/>
            <w:webHidden/>
          </w:rPr>
          <w:fldChar w:fldCharType="begin"/>
        </w:r>
        <w:r w:rsidR="00EA43D7">
          <w:rPr>
            <w:noProof/>
            <w:webHidden/>
          </w:rPr>
          <w:instrText xml:space="preserve"> PAGEREF _Toc128652828 \h </w:instrText>
        </w:r>
        <w:r w:rsidR="00EA43D7">
          <w:rPr>
            <w:noProof/>
            <w:webHidden/>
          </w:rPr>
        </w:r>
        <w:r w:rsidR="00EA43D7">
          <w:rPr>
            <w:noProof/>
            <w:webHidden/>
          </w:rPr>
          <w:fldChar w:fldCharType="separate"/>
        </w:r>
        <w:r w:rsidR="00EA43D7">
          <w:rPr>
            <w:noProof/>
            <w:webHidden/>
          </w:rPr>
          <w:t>41</w:t>
        </w:r>
        <w:r w:rsidR="00EA43D7">
          <w:rPr>
            <w:noProof/>
            <w:webHidden/>
          </w:rPr>
          <w:fldChar w:fldCharType="end"/>
        </w:r>
      </w:hyperlink>
    </w:p>
    <w:p w14:paraId="0C78FEA7" w14:textId="02BECDA0"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29" w:history="1">
        <w:r w:rsidR="00EA43D7" w:rsidRPr="000D1E43">
          <w:rPr>
            <w:rStyle w:val="Hyperlink"/>
            <w:noProof/>
          </w:rPr>
          <w:t>Packing for a picnic – 30 minutes</w:t>
        </w:r>
        <w:r w:rsidR="00EA43D7">
          <w:rPr>
            <w:noProof/>
            <w:webHidden/>
          </w:rPr>
          <w:tab/>
        </w:r>
        <w:r w:rsidR="00EA43D7">
          <w:rPr>
            <w:noProof/>
            <w:webHidden/>
          </w:rPr>
          <w:fldChar w:fldCharType="begin"/>
        </w:r>
        <w:r w:rsidR="00EA43D7">
          <w:rPr>
            <w:noProof/>
            <w:webHidden/>
          </w:rPr>
          <w:instrText xml:space="preserve"> PAGEREF _Toc128652829 \h </w:instrText>
        </w:r>
        <w:r w:rsidR="00EA43D7">
          <w:rPr>
            <w:noProof/>
            <w:webHidden/>
          </w:rPr>
        </w:r>
        <w:r w:rsidR="00EA43D7">
          <w:rPr>
            <w:noProof/>
            <w:webHidden/>
          </w:rPr>
          <w:fldChar w:fldCharType="separate"/>
        </w:r>
        <w:r w:rsidR="00EA43D7">
          <w:rPr>
            <w:noProof/>
            <w:webHidden/>
          </w:rPr>
          <w:t>43</w:t>
        </w:r>
        <w:r w:rsidR="00EA43D7">
          <w:rPr>
            <w:noProof/>
            <w:webHidden/>
          </w:rPr>
          <w:fldChar w:fldCharType="end"/>
        </w:r>
      </w:hyperlink>
    </w:p>
    <w:p w14:paraId="18CE0EFB" w14:textId="062AD81D"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30" w:history="1">
        <w:r w:rsidR="00EA43D7" w:rsidRPr="000D1E43">
          <w:rPr>
            <w:rStyle w:val="Hyperlink"/>
            <w:noProof/>
          </w:rPr>
          <w:t>Consolidation and meaningful practice: Paring picnic pieces – 15 minutes</w:t>
        </w:r>
        <w:r w:rsidR="00EA43D7">
          <w:rPr>
            <w:noProof/>
            <w:webHidden/>
          </w:rPr>
          <w:tab/>
        </w:r>
        <w:r w:rsidR="00EA43D7">
          <w:rPr>
            <w:noProof/>
            <w:webHidden/>
          </w:rPr>
          <w:fldChar w:fldCharType="begin"/>
        </w:r>
        <w:r w:rsidR="00EA43D7">
          <w:rPr>
            <w:noProof/>
            <w:webHidden/>
          </w:rPr>
          <w:instrText xml:space="preserve"> PAGEREF _Toc128652830 \h </w:instrText>
        </w:r>
        <w:r w:rsidR="00EA43D7">
          <w:rPr>
            <w:noProof/>
            <w:webHidden/>
          </w:rPr>
        </w:r>
        <w:r w:rsidR="00EA43D7">
          <w:rPr>
            <w:noProof/>
            <w:webHidden/>
          </w:rPr>
          <w:fldChar w:fldCharType="separate"/>
        </w:r>
        <w:r w:rsidR="00EA43D7">
          <w:rPr>
            <w:noProof/>
            <w:webHidden/>
          </w:rPr>
          <w:t>45</w:t>
        </w:r>
        <w:r w:rsidR="00EA43D7">
          <w:rPr>
            <w:noProof/>
            <w:webHidden/>
          </w:rPr>
          <w:fldChar w:fldCharType="end"/>
        </w:r>
      </w:hyperlink>
    </w:p>
    <w:p w14:paraId="34218382" w14:textId="042E487F" w:rsidR="00EA43D7" w:rsidRDefault="00000000">
      <w:pPr>
        <w:pStyle w:val="TOC2"/>
        <w:rPr>
          <w:rFonts w:asciiTheme="minorHAnsi" w:eastAsiaTheme="minorEastAsia" w:hAnsiTheme="minorHAnsi" w:cstheme="minorBidi"/>
          <w:sz w:val="22"/>
          <w:szCs w:val="22"/>
          <w:lang w:eastAsia="en-AU"/>
        </w:rPr>
      </w:pPr>
      <w:hyperlink w:anchor="_Toc128652831" w:history="1">
        <w:r w:rsidR="00EA43D7" w:rsidRPr="000D1E43">
          <w:rPr>
            <w:rStyle w:val="Hyperlink"/>
          </w:rPr>
          <w:t>Lesson 7: Telling time</w:t>
        </w:r>
        <w:r w:rsidR="00EA43D7">
          <w:rPr>
            <w:webHidden/>
          </w:rPr>
          <w:tab/>
        </w:r>
        <w:r w:rsidR="00EA43D7">
          <w:rPr>
            <w:webHidden/>
          </w:rPr>
          <w:fldChar w:fldCharType="begin"/>
        </w:r>
        <w:r w:rsidR="00EA43D7">
          <w:rPr>
            <w:webHidden/>
          </w:rPr>
          <w:instrText xml:space="preserve"> PAGEREF _Toc128652831 \h </w:instrText>
        </w:r>
        <w:r w:rsidR="00EA43D7">
          <w:rPr>
            <w:webHidden/>
          </w:rPr>
        </w:r>
        <w:r w:rsidR="00EA43D7">
          <w:rPr>
            <w:webHidden/>
          </w:rPr>
          <w:fldChar w:fldCharType="separate"/>
        </w:r>
        <w:r w:rsidR="00EA43D7">
          <w:rPr>
            <w:webHidden/>
          </w:rPr>
          <w:t>46</w:t>
        </w:r>
        <w:r w:rsidR="00EA43D7">
          <w:rPr>
            <w:webHidden/>
          </w:rPr>
          <w:fldChar w:fldCharType="end"/>
        </w:r>
      </w:hyperlink>
    </w:p>
    <w:p w14:paraId="04BEE148" w14:textId="781B2E6D"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32" w:history="1">
        <w:r w:rsidR="00EA43D7" w:rsidRPr="000D1E43">
          <w:rPr>
            <w:rStyle w:val="Hyperlink"/>
            <w:noProof/>
          </w:rPr>
          <w:t>Daily number sense: Collecting on Country – 20 minutes</w:t>
        </w:r>
        <w:r w:rsidR="00EA43D7">
          <w:rPr>
            <w:noProof/>
            <w:webHidden/>
          </w:rPr>
          <w:tab/>
        </w:r>
        <w:r w:rsidR="00EA43D7">
          <w:rPr>
            <w:noProof/>
            <w:webHidden/>
          </w:rPr>
          <w:fldChar w:fldCharType="begin"/>
        </w:r>
        <w:r w:rsidR="00EA43D7">
          <w:rPr>
            <w:noProof/>
            <w:webHidden/>
          </w:rPr>
          <w:instrText xml:space="preserve"> PAGEREF _Toc128652832 \h </w:instrText>
        </w:r>
        <w:r w:rsidR="00EA43D7">
          <w:rPr>
            <w:noProof/>
            <w:webHidden/>
          </w:rPr>
        </w:r>
        <w:r w:rsidR="00EA43D7">
          <w:rPr>
            <w:noProof/>
            <w:webHidden/>
          </w:rPr>
          <w:fldChar w:fldCharType="separate"/>
        </w:r>
        <w:r w:rsidR="00EA43D7">
          <w:rPr>
            <w:noProof/>
            <w:webHidden/>
          </w:rPr>
          <w:t>46</w:t>
        </w:r>
        <w:r w:rsidR="00EA43D7">
          <w:rPr>
            <w:noProof/>
            <w:webHidden/>
          </w:rPr>
          <w:fldChar w:fldCharType="end"/>
        </w:r>
      </w:hyperlink>
    </w:p>
    <w:p w14:paraId="29D52C79" w14:textId="64FB0FEF"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33" w:history="1">
        <w:r w:rsidR="00EA43D7" w:rsidRPr="000D1E43">
          <w:rPr>
            <w:rStyle w:val="Hyperlink"/>
            <w:noProof/>
          </w:rPr>
          <w:t>Telling the time – 25 minutes</w:t>
        </w:r>
        <w:r w:rsidR="00EA43D7">
          <w:rPr>
            <w:noProof/>
            <w:webHidden/>
          </w:rPr>
          <w:tab/>
        </w:r>
        <w:r w:rsidR="00EA43D7">
          <w:rPr>
            <w:noProof/>
            <w:webHidden/>
          </w:rPr>
          <w:fldChar w:fldCharType="begin"/>
        </w:r>
        <w:r w:rsidR="00EA43D7">
          <w:rPr>
            <w:noProof/>
            <w:webHidden/>
          </w:rPr>
          <w:instrText xml:space="preserve"> PAGEREF _Toc128652833 \h </w:instrText>
        </w:r>
        <w:r w:rsidR="00EA43D7">
          <w:rPr>
            <w:noProof/>
            <w:webHidden/>
          </w:rPr>
        </w:r>
        <w:r w:rsidR="00EA43D7">
          <w:rPr>
            <w:noProof/>
            <w:webHidden/>
          </w:rPr>
          <w:fldChar w:fldCharType="separate"/>
        </w:r>
        <w:r w:rsidR="00EA43D7">
          <w:rPr>
            <w:noProof/>
            <w:webHidden/>
          </w:rPr>
          <w:t>48</w:t>
        </w:r>
        <w:r w:rsidR="00EA43D7">
          <w:rPr>
            <w:noProof/>
            <w:webHidden/>
          </w:rPr>
          <w:fldChar w:fldCharType="end"/>
        </w:r>
      </w:hyperlink>
    </w:p>
    <w:p w14:paraId="7217E2F7" w14:textId="16FD485D"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34" w:history="1">
        <w:r w:rsidR="00EA43D7" w:rsidRPr="000D1E43">
          <w:rPr>
            <w:rStyle w:val="Hyperlink"/>
            <w:noProof/>
          </w:rPr>
          <w:t>Consolidation and meaningful practice: Human clocks – 15 minutes</w:t>
        </w:r>
        <w:r w:rsidR="00EA43D7">
          <w:rPr>
            <w:noProof/>
            <w:webHidden/>
          </w:rPr>
          <w:tab/>
        </w:r>
        <w:r w:rsidR="00EA43D7">
          <w:rPr>
            <w:noProof/>
            <w:webHidden/>
          </w:rPr>
          <w:fldChar w:fldCharType="begin"/>
        </w:r>
        <w:r w:rsidR="00EA43D7">
          <w:rPr>
            <w:noProof/>
            <w:webHidden/>
          </w:rPr>
          <w:instrText xml:space="preserve"> PAGEREF _Toc128652834 \h </w:instrText>
        </w:r>
        <w:r w:rsidR="00EA43D7">
          <w:rPr>
            <w:noProof/>
            <w:webHidden/>
          </w:rPr>
        </w:r>
        <w:r w:rsidR="00EA43D7">
          <w:rPr>
            <w:noProof/>
            <w:webHidden/>
          </w:rPr>
          <w:fldChar w:fldCharType="separate"/>
        </w:r>
        <w:r w:rsidR="00EA43D7">
          <w:rPr>
            <w:noProof/>
            <w:webHidden/>
          </w:rPr>
          <w:t>50</w:t>
        </w:r>
        <w:r w:rsidR="00EA43D7">
          <w:rPr>
            <w:noProof/>
            <w:webHidden/>
          </w:rPr>
          <w:fldChar w:fldCharType="end"/>
        </w:r>
      </w:hyperlink>
    </w:p>
    <w:p w14:paraId="196B02BD" w14:textId="4DE196BE" w:rsidR="00EA43D7" w:rsidRDefault="00000000">
      <w:pPr>
        <w:pStyle w:val="TOC2"/>
        <w:rPr>
          <w:rFonts w:asciiTheme="minorHAnsi" w:eastAsiaTheme="minorEastAsia" w:hAnsiTheme="minorHAnsi" w:cstheme="minorBidi"/>
          <w:sz w:val="22"/>
          <w:szCs w:val="22"/>
          <w:lang w:eastAsia="en-AU"/>
        </w:rPr>
      </w:pPr>
      <w:hyperlink w:anchor="_Toc128652835" w:history="1">
        <w:r w:rsidR="00EA43D7" w:rsidRPr="000D1E43">
          <w:rPr>
            <w:rStyle w:val="Hyperlink"/>
          </w:rPr>
          <w:t>Lesson 8: Rock clocks</w:t>
        </w:r>
        <w:r w:rsidR="00EA43D7">
          <w:rPr>
            <w:webHidden/>
          </w:rPr>
          <w:tab/>
        </w:r>
        <w:r w:rsidR="00EA43D7">
          <w:rPr>
            <w:webHidden/>
          </w:rPr>
          <w:fldChar w:fldCharType="begin"/>
        </w:r>
        <w:r w:rsidR="00EA43D7">
          <w:rPr>
            <w:webHidden/>
          </w:rPr>
          <w:instrText xml:space="preserve"> PAGEREF _Toc128652835 \h </w:instrText>
        </w:r>
        <w:r w:rsidR="00EA43D7">
          <w:rPr>
            <w:webHidden/>
          </w:rPr>
        </w:r>
        <w:r w:rsidR="00EA43D7">
          <w:rPr>
            <w:webHidden/>
          </w:rPr>
          <w:fldChar w:fldCharType="separate"/>
        </w:r>
        <w:r w:rsidR="00EA43D7">
          <w:rPr>
            <w:webHidden/>
          </w:rPr>
          <w:t>52</w:t>
        </w:r>
        <w:r w:rsidR="00EA43D7">
          <w:rPr>
            <w:webHidden/>
          </w:rPr>
          <w:fldChar w:fldCharType="end"/>
        </w:r>
      </w:hyperlink>
    </w:p>
    <w:p w14:paraId="3954BA71" w14:textId="76E82698"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36" w:history="1">
        <w:r w:rsidR="00EA43D7" w:rsidRPr="000D1E43">
          <w:rPr>
            <w:rStyle w:val="Hyperlink"/>
            <w:noProof/>
          </w:rPr>
          <w:t>Daily number sense: Number memory – 15 minutes</w:t>
        </w:r>
        <w:r w:rsidR="00EA43D7">
          <w:rPr>
            <w:noProof/>
            <w:webHidden/>
          </w:rPr>
          <w:tab/>
        </w:r>
        <w:r w:rsidR="00EA43D7">
          <w:rPr>
            <w:noProof/>
            <w:webHidden/>
          </w:rPr>
          <w:fldChar w:fldCharType="begin"/>
        </w:r>
        <w:r w:rsidR="00EA43D7">
          <w:rPr>
            <w:noProof/>
            <w:webHidden/>
          </w:rPr>
          <w:instrText xml:space="preserve"> PAGEREF _Toc128652836 \h </w:instrText>
        </w:r>
        <w:r w:rsidR="00EA43D7">
          <w:rPr>
            <w:noProof/>
            <w:webHidden/>
          </w:rPr>
        </w:r>
        <w:r w:rsidR="00EA43D7">
          <w:rPr>
            <w:noProof/>
            <w:webHidden/>
          </w:rPr>
          <w:fldChar w:fldCharType="separate"/>
        </w:r>
        <w:r w:rsidR="00EA43D7">
          <w:rPr>
            <w:noProof/>
            <w:webHidden/>
          </w:rPr>
          <w:t>52</w:t>
        </w:r>
        <w:r w:rsidR="00EA43D7">
          <w:rPr>
            <w:noProof/>
            <w:webHidden/>
          </w:rPr>
          <w:fldChar w:fldCharType="end"/>
        </w:r>
      </w:hyperlink>
    </w:p>
    <w:p w14:paraId="02815A38" w14:textId="01339D82"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37" w:history="1">
        <w:r w:rsidR="00EA43D7" w:rsidRPr="000D1E43">
          <w:rPr>
            <w:rStyle w:val="Hyperlink"/>
            <w:noProof/>
          </w:rPr>
          <w:t>Clock challenge – 30 minutes</w:t>
        </w:r>
        <w:r w:rsidR="00EA43D7">
          <w:rPr>
            <w:noProof/>
            <w:webHidden/>
          </w:rPr>
          <w:tab/>
        </w:r>
        <w:r w:rsidR="00EA43D7">
          <w:rPr>
            <w:noProof/>
            <w:webHidden/>
          </w:rPr>
          <w:fldChar w:fldCharType="begin"/>
        </w:r>
        <w:r w:rsidR="00EA43D7">
          <w:rPr>
            <w:noProof/>
            <w:webHidden/>
          </w:rPr>
          <w:instrText xml:space="preserve"> PAGEREF _Toc128652837 \h </w:instrText>
        </w:r>
        <w:r w:rsidR="00EA43D7">
          <w:rPr>
            <w:noProof/>
            <w:webHidden/>
          </w:rPr>
        </w:r>
        <w:r w:rsidR="00EA43D7">
          <w:rPr>
            <w:noProof/>
            <w:webHidden/>
          </w:rPr>
          <w:fldChar w:fldCharType="separate"/>
        </w:r>
        <w:r w:rsidR="00EA43D7">
          <w:rPr>
            <w:noProof/>
            <w:webHidden/>
          </w:rPr>
          <w:t>54</w:t>
        </w:r>
        <w:r w:rsidR="00EA43D7">
          <w:rPr>
            <w:noProof/>
            <w:webHidden/>
          </w:rPr>
          <w:fldChar w:fldCharType="end"/>
        </w:r>
      </w:hyperlink>
    </w:p>
    <w:p w14:paraId="376ECFAA" w14:textId="57A09A81" w:rsidR="00EA43D7"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2838" w:history="1">
        <w:r w:rsidR="00EA43D7" w:rsidRPr="000D1E43">
          <w:rPr>
            <w:rStyle w:val="Hyperlink"/>
            <w:noProof/>
          </w:rPr>
          <w:t>Consolidation and meaningful practice: Which one doesn’t belong? – 15 minutes</w:t>
        </w:r>
        <w:r w:rsidR="00EA43D7">
          <w:rPr>
            <w:noProof/>
            <w:webHidden/>
          </w:rPr>
          <w:tab/>
        </w:r>
        <w:r w:rsidR="00EA43D7">
          <w:rPr>
            <w:noProof/>
            <w:webHidden/>
          </w:rPr>
          <w:fldChar w:fldCharType="begin"/>
        </w:r>
        <w:r w:rsidR="00EA43D7">
          <w:rPr>
            <w:noProof/>
            <w:webHidden/>
          </w:rPr>
          <w:instrText xml:space="preserve"> PAGEREF _Toc128652838 \h </w:instrText>
        </w:r>
        <w:r w:rsidR="00EA43D7">
          <w:rPr>
            <w:noProof/>
            <w:webHidden/>
          </w:rPr>
        </w:r>
        <w:r w:rsidR="00EA43D7">
          <w:rPr>
            <w:noProof/>
            <w:webHidden/>
          </w:rPr>
          <w:fldChar w:fldCharType="separate"/>
        </w:r>
        <w:r w:rsidR="00EA43D7">
          <w:rPr>
            <w:noProof/>
            <w:webHidden/>
          </w:rPr>
          <w:t>56</w:t>
        </w:r>
        <w:r w:rsidR="00EA43D7">
          <w:rPr>
            <w:noProof/>
            <w:webHidden/>
          </w:rPr>
          <w:fldChar w:fldCharType="end"/>
        </w:r>
      </w:hyperlink>
    </w:p>
    <w:p w14:paraId="312184E1" w14:textId="608554CB" w:rsidR="00EA43D7" w:rsidRDefault="00000000">
      <w:pPr>
        <w:pStyle w:val="TOC2"/>
        <w:rPr>
          <w:rFonts w:asciiTheme="minorHAnsi" w:eastAsiaTheme="minorEastAsia" w:hAnsiTheme="minorHAnsi" w:cstheme="minorBidi"/>
          <w:sz w:val="22"/>
          <w:szCs w:val="22"/>
          <w:lang w:eastAsia="en-AU"/>
        </w:rPr>
      </w:pPr>
      <w:hyperlink w:anchor="_Toc128652839" w:history="1">
        <w:r w:rsidR="00EA43D7" w:rsidRPr="000D1E43">
          <w:rPr>
            <w:rStyle w:val="Hyperlink"/>
          </w:rPr>
          <w:t>Resource 1: Number tracks</w:t>
        </w:r>
        <w:r w:rsidR="00EA43D7">
          <w:rPr>
            <w:webHidden/>
          </w:rPr>
          <w:tab/>
        </w:r>
        <w:r w:rsidR="00EA43D7">
          <w:rPr>
            <w:webHidden/>
          </w:rPr>
          <w:fldChar w:fldCharType="begin"/>
        </w:r>
        <w:r w:rsidR="00EA43D7">
          <w:rPr>
            <w:webHidden/>
          </w:rPr>
          <w:instrText xml:space="preserve"> PAGEREF _Toc128652839 \h </w:instrText>
        </w:r>
        <w:r w:rsidR="00EA43D7">
          <w:rPr>
            <w:webHidden/>
          </w:rPr>
        </w:r>
        <w:r w:rsidR="00EA43D7">
          <w:rPr>
            <w:webHidden/>
          </w:rPr>
          <w:fldChar w:fldCharType="separate"/>
        </w:r>
        <w:r w:rsidR="00EA43D7">
          <w:rPr>
            <w:webHidden/>
          </w:rPr>
          <w:t>59</w:t>
        </w:r>
        <w:r w:rsidR="00EA43D7">
          <w:rPr>
            <w:webHidden/>
          </w:rPr>
          <w:fldChar w:fldCharType="end"/>
        </w:r>
      </w:hyperlink>
    </w:p>
    <w:p w14:paraId="6DF3673B" w14:textId="63302D80" w:rsidR="00EA43D7" w:rsidRDefault="00000000">
      <w:pPr>
        <w:pStyle w:val="TOC2"/>
        <w:rPr>
          <w:rFonts w:asciiTheme="minorHAnsi" w:eastAsiaTheme="minorEastAsia" w:hAnsiTheme="minorHAnsi" w:cstheme="minorBidi"/>
          <w:sz w:val="22"/>
          <w:szCs w:val="22"/>
          <w:lang w:eastAsia="en-AU"/>
        </w:rPr>
      </w:pPr>
      <w:hyperlink w:anchor="_Toc128652840" w:history="1">
        <w:r w:rsidR="00EA43D7" w:rsidRPr="000D1E43">
          <w:rPr>
            <w:rStyle w:val="Hyperlink"/>
          </w:rPr>
          <w:t>Resource 2: Game board</w:t>
        </w:r>
        <w:r w:rsidR="00EA43D7">
          <w:rPr>
            <w:webHidden/>
          </w:rPr>
          <w:tab/>
        </w:r>
        <w:r w:rsidR="00EA43D7">
          <w:rPr>
            <w:webHidden/>
          </w:rPr>
          <w:fldChar w:fldCharType="begin"/>
        </w:r>
        <w:r w:rsidR="00EA43D7">
          <w:rPr>
            <w:webHidden/>
          </w:rPr>
          <w:instrText xml:space="preserve"> PAGEREF _Toc128652840 \h </w:instrText>
        </w:r>
        <w:r w:rsidR="00EA43D7">
          <w:rPr>
            <w:webHidden/>
          </w:rPr>
        </w:r>
        <w:r w:rsidR="00EA43D7">
          <w:rPr>
            <w:webHidden/>
          </w:rPr>
          <w:fldChar w:fldCharType="separate"/>
        </w:r>
        <w:r w:rsidR="00EA43D7">
          <w:rPr>
            <w:webHidden/>
          </w:rPr>
          <w:t>60</w:t>
        </w:r>
        <w:r w:rsidR="00EA43D7">
          <w:rPr>
            <w:webHidden/>
          </w:rPr>
          <w:fldChar w:fldCharType="end"/>
        </w:r>
      </w:hyperlink>
    </w:p>
    <w:p w14:paraId="2DCC24D1" w14:textId="382F935E" w:rsidR="00EA43D7" w:rsidRDefault="00000000">
      <w:pPr>
        <w:pStyle w:val="TOC2"/>
        <w:rPr>
          <w:rFonts w:asciiTheme="minorHAnsi" w:eastAsiaTheme="minorEastAsia" w:hAnsiTheme="minorHAnsi" w:cstheme="minorBidi"/>
          <w:sz w:val="22"/>
          <w:szCs w:val="22"/>
          <w:lang w:eastAsia="en-AU"/>
        </w:rPr>
      </w:pPr>
      <w:hyperlink w:anchor="_Toc128652841" w:history="1">
        <w:r w:rsidR="00EA43D7" w:rsidRPr="000D1E43">
          <w:rPr>
            <w:rStyle w:val="Hyperlink"/>
          </w:rPr>
          <w:t>Resource 3: Ten-frame</w:t>
        </w:r>
        <w:r w:rsidR="00EA43D7">
          <w:rPr>
            <w:webHidden/>
          </w:rPr>
          <w:tab/>
        </w:r>
        <w:r w:rsidR="00EA43D7">
          <w:rPr>
            <w:webHidden/>
          </w:rPr>
          <w:fldChar w:fldCharType="begin"/>
        </w:r>
        <w:r w:rsidR="00EA43D7">
          <w:rPr>
            <w:webHidden/>
          </w:rPr>
          <w:instrText xml:space="preserve"> PAGEREF _Toc128652841 \h </w:instrText>
        </w:r>
        <w:r w:rsidR="00EA43D7">
          <w:rPr>
            <w:webHidden/>
          </w:rPr>
        </w:r>
        <w:r w:rsidR="00EA43D7">
          <w:rPr>
            <w:webHidden/>
          </w:rPr>
          <w:fldChar w:fldCharType="separate"/>
        </w:r>
        <w:r w:rsidR="00EA43D7">
          <w:rPr>
            <w:webHidden/>
          </w:rPr>
          <w:t>61</w:t>
        </w:r>
        <w:r w:rsidR="00EA43D7">
          <w:rPr>
            <w:webHidden/>
          </w:rPr>
          <w:fldChar w:fldCharType="end"/>
        </w:r>
      </w:hyperlink>
    </w:p>
    <w:p w14:paraId="0BAD2C70" w14:textId="43C80452" w:rsidR="00EA43D7" w:rsidRDefault="00000000">
      <w:pPr>
        <w:pStyle w:val="TOC2"/>
        <w:rPr>
          <w:rFonts w:asciiTheme="minorHAnsi" w:eastAsiaTheme="minorEastAsia" w:hAnsiTheme="minorHAnsi" w:cstheme="minorBidi"/>
          <w:sz w:val="22"/>
          <w:szCs w:val="22"/>
          <w:lang w:eastAsia="en-AU"/>
        </w:rPr>
      </w:pPr>
      <w:hyperlink w:anchor="_Toc128652842" w:history="1">
        <w:r w:rsidR="00EA43D7" w:rsidRPr="000D1E43">
          <w:rPr>
            <w:rStyle w:val="Hyperlink"/>
          </w:rPr>
          <w:t>Resource 4: Caterpillar ordering</w:t>
        </w:r>
        <w:r w:rsidR="00EA43D7">
          <w:rPr>
            <w:webHidden/>
          </w:rPr>
          <w:tab/>
        </w:r>
        <w:r w:rsidR="00EA43D7">
          <w:rPr>
            <w:webHidden/>
          </w:rPr>
          <w:fldChar w:fldCharType="begin"/>
        </w:r>
        <w:r w:rsidR="00EA43D7">
          <w:rPr>
            <w:webHidden/>
          </w:rPr>
          <w:instrText xml:space="preserve"> PAGEREF _Toc128652842 \h </w:instrText>
        </w:r>
        <w:r w:rsidR="00EA43D7">
          <w:rPr>
            <w:webHidden/>
          </w:rPr>
        </w:r>
        <w:r w:rsidR="00EA43D7">
          <w:rPr>
            <w:webHidden/>
          </w:rPr>
          <w:fldChar w:fldCharType="separate"/>
        </w:r>
        <w:r w:rsidR="00EA43D7">
          <w:rPr>
            <w:webHidden/>
          </w:rPr>
          <w:t>62</w:t>
        </w:r>
        <w:r w:rsidR="00EA43D7">
          <w:rPr>
            <w:webHidden/>
          </w:rPr>
          <w:fldChar w:fldCharType="end"/>
        </w:r>
      </w:hyperlink>
    </w:p>
    <w:p w14:paraId="0D8E753F" w14:textId="5D4F9B61" w:rsidR="00EA43D7" w:rsidRDefault="00000000">
      <w:pPr>
        <w:pStyle w:val="TOC2"/>
        <w:rPr>
          <w:rFonts w:asciiTheme="minorHAnsi" w:eastAsiaTheme="minorEastAsia" w:hAnsiTheme="minorHAnsi" w:cstheme="minorBidi"/>
          <w:sz w:val="22"/>
          <w:szCs w:val="22"/>
          <w:lang w:eastAsia="en-AU"/>
        </w:rPr>
      </w:pPr>
      <w:hyperlink w:anchor="_Toc128652843" w:history="1">
        <w:r w:rsidR="00EA43D7" w:rsidRPr="000D1E43">
          <w:rPr>
            <w:rStyle w:val="Hyperlink"/>
          </w:rPr>
          <w:t>Resource 5: Think board</w:t>
        </w:r>
        <w:r w:rsidR="00EA43D7">
          <w:rPr>
            <w:webHidden/>
          </w:rPr>
          <w:tab/>
        </w:r>
        <w:r w:rsidR="00EA43D7">
          <w:rPr>
            <w:webHidden/>
          </w:rPr>
          <w:fldChar w:fldCharType="begin"/>
        </w:r>
        <w:r w:rsidR="00EA43D7">
          <w:rPr>
            <w:webHidden/>
          </w:rPr>
          <w:instrText xml:space="preserve"> PAGEREF _Toc128652843 \h </w:instrText>
        </w:r>
        <w:r w:rsidR="00EA43D7">
          <w:rPr>
            <w:webHidden/>
          </w:rPr>
        </w:r>
        <w:r w:rsidR="00EA43D7">
          <w:rPr>
            <w:webHidden/>
          </w:rPr>
          <w:fldChar w:fldCharType="separate"/>
        </w:r>
        <w:r w:rsidR="00EA43D7">
          <w:rPr>
            <w:webHidden/>
          </w:rPr>
          <w:t>63</w:t>
        </w:r>
        <w:r w:rsidR="00EA43D7">
          <w:rPr>
            <w:webHidden/>
          </w:rPr>
          <w:fldChar w:fldCharType="end"/>
        </w:r>
      </w:hyperlink>
    </w:p>
    <w:p w14:paraId="2D3499FA" w14:textId="13996975" w:rsidR="00EA43D7" w:rsidRDefault="00000000">
      <w:pPr>
        <w:pStyle w:val="TOC2"/>
        <w:rPr>
          <w:rFonts w:asciiTheme="minorHAnsi" w:eastAsiaTheme="minorEastAsia" w:hAnsiTheme="minorHAnsi" w:cstheme="minorBidi"/>
          <w:sz w:val="22"/>
          <w:szCs w:val="22"/>
          <w:lang w:eastAsia="en-AU"/>
        </w:rPr>
      </w:pPr>
      <w:hyperlink w:anchor="_Toc128652844" w:history="1">
        <w:r w:rsidR="00EA43D7" w:rsidRPr="000D1E43">
          <w:rPr>
            <w:rStyle w:val="Hyperlink"/>
          </w:rPr>
          <w:t>Resource 6: Hopping frogs</w:t>
        </w:r>
        <w:r w:rsidR="00EA43D7">
          <w:rPr>
            <w:webHidden/>
          </w:rPr>
          <w:tab/>
        </w:r>
        <w:r w:rsidR="00EA43D7">
          <w:rPr>
            <w:webHidden/>
          </w:rPr>
          <w:fldChar w:fldCharType="begin"/>
        </w:r>
        <w:r w:rsidR="00EA43D7">
          <w:rPr>
            <w:webHidden/>
          </w:rPr>
          <w:instrText xml:space="preserve"> PAGEREF _Toc128652844 \h </w:instrText>
        </w:r>
        <w:r w:rsidR="00EA43D7">
          <w:rPr>
            <w:webHidden/>
          </w:rPr>
        </w:r>
        <w:r w:rsidR="00EA43D7">
          <w:rPr>
            <w:webHidden/>
          </w:rPr>
          <w:fldChar w:fldCharType="separate"/>
        </w:r>
        <w:r w:rsidR="00EA43D7">
          <w:rPr>
            <w:webHidden/>
          </w:rPr>
          <w:t>64</w:t>
        </w:r>
        <w:r w:rsidR="00EA43D7">
          <w:rPr>
            <w:webHidden/>
          </w:rPr>
          <w:fldChar w:fldCharType="end"/>
        </w:r>
      </w:hyperlink>
    </w:p>
    <w:p w14:paraId="5603C61D" w14:textId="33F22659" w:rsidR="00EA43D7" w:rsidRDefault="00000000">
      <w:pPr>
        <w:pStyle w:val="TOC2"/>
        <w:rPr>
          <w:rFonts w:asciiTheme="minorHAnsi" w:eastAsiaTheme="minorEastAsia" w:hAnsiTheme="minorHAnsi" w:cstheme="minorBidi"/>
          <w:sz w:val="22"/>
          <w:szCs w:val="22"/>
          <w:lang w:eastAsia="en-AU"/>
        </w:rPr>
      </w:pPr>
      <w:hyperlink w:anchor="_Toc128652845" w:history="1">
        <w:r w:rsidR="00EA43D7" w:rsidRPr="000D1E43">
          <w:rPr>
            <w:rStyle w:val="Hyperlink"/>
          </w:rPr>
          <w:t>Resource 7: How many seeds?</w:t>
        </w:r>
        <w:r w:rsidR="00EA43D7">
          <w:rPr>
            <w:webHidden/>
          </w:rPr>
          <w:tab/>
        </w:r>
        <w:r w:rsidR="00EA43D7">
          <w:rPr>
            <w:webHidden/>
          </w:rPr>
          <w:fldChar w:fldCharType="begin"/>
        </w:r>
        <w:r w:rsidR="00EA43D7">
          <w:rPr>
            <w:webHidden/>
          </w:rPr>
          <w:instrText xml:space="preserve"> PAGEREF _Toc128652845 \h </w:instrText>
        </w:r>
        <w:r w:rsidR="00EA43D7">
          <w:rPr>
            <w:webHidden/>
          </w:rPr>
        </w:r>
        <w:r w:rsidR="00EA43D7">
          <w:rPr>
            <w:webHidden/>
          </w:rPr>
          <w:fldChar w:fldCharType="separate"/>
        </w:r>
        <w:r w:rsidR="00EA43D7">
          <w:rPr>
            <w:webHidden/>
          </w:rPr>
          <w:t>65</w:t>
        </w:r>
        <w:r w:rsidR="00EA43D7">
          <w:rPr>
            <w:webHidden/>
          </w:rPr>
          <w:fldChar w:fldCharType="end"/>
        </w:r>
      </w:hyperlink>
    </w:p>
    <w:p w14:paraId="69D42C83" w14:textId="29FD9050" w:rsidR="00EA43D7" w:rsidRDefault="00000000">
      <w:pPr>
        <w:pStyle w:val="TOC2"/>
        <w:rPr>
          <w:rFonts w:asciiTheme="minorHAnsi" w:eastAsiaTheme="minorEastAsia" w:hAnsiTheme="minorHAnsi" w:cstheme="minorBidi"/>
          <w:sz w:val="22"/>
          <w:szCs w:val="22"/>
          <w:lang w:eastAsia="en-AU"/>
        </w:rPr>
      </w:pPr>
      <w:hyperlink w:anchor="_Toc128652846" w:history="1">
        <w:r w:rsidR="00EA43D7" w:rsidRPr="000D1E43">
          <w:rPr>
            <w:rStyle w:val="Hyperlink"/>
          </w:rPr>
          <w:t>Resource 8: About halfway</w:t>
        </w:r>
        <w:r w:rsidR="00EA43D7">
          <w:rPr>
            <w:webHidden/>
          </w:rPr>
          <w:tab/>
        </w:r>
        <w:r w:rsidR="00EA43D7">
          <w:rPr>
            <w:webHidden/>
          </w:rPr>
          <w:fldChar w:fldCharType="begin"/>
        </w:r>
        <w:r w:rsidR="00EA43D7">
          <w:rPr>
            <w:webHidden/>
          </w:rPr>
          <w:instrText xml:space="preserve"> PAGEREF _Toc128652846 \h </w:instrText>
        </w:r>
        <w:r w:rsidR="00EA43D7">
          <w:rPr>
            <w:webHidden/>
          </w:rPr>
        </w:r>
        <w:r w:rsidR="00EA43D7">
          <w:rPr>
            <w:webHidden/>
          </w:rPr>
          <w:fldChar w:fldCharType="separate"/>
        </w:r>
        <w:r w:rsidR="00EA43D7">
          <w:rPr>
            <w:webHidden/>
          </w:rPr>
          <w:t>66</w:t>
        </w:r>
        <w:r w:rsidR="00EA43D7">
          <w:rPr>
            <w:webHidden/>
          </w:rPr>
          <w:fldChar w:fldCharType="end"/>
        </w:r>
      </w:hyperlink>
    </w:p>
    <w:p w14:paraId="0BBC7F99" w14:textId="5CEAD7AE" w:rsidR="00EA43D7" w:rsidRDefault="00000000">
      <w:pPr>
        <w:pStyle w:val="TOC2"/>
        <w:rPr>
          <w:rFonts w:asciiTheme="minorHAnsi" w:eastAsiaTheme="minorEastAsia" w:hAnsiTheme="minorHAnsi" w:cstheme="minorBidi"/>
          <w:sz w:val="22"/>
          <w:szCs w:val="22"/>
          <w:lang w:eastAsia="en-AU"/>
        </w:rPr>
      </w:pPr>
      <w:hyperlink w:anchor="_Toc128652847" w:history="1">
        <w:r w:rsidR="00EA43D7" w:rsidRPr="000D1E43">
          <w:rPr>
            <w:rStyle w:val="Hyperlink"/>
          </w:rPr>
          <w:t>Resource 9: More than halfway</w:t>
        </w:r>
        <w:r w:rsidR="00EA43D7">
          <w:rPr>
            <w:webHidden/>
          </w:rPr>
          <w:tab/>
        </w:r>
        <w:r w:rsidR="00EA43D7">
          <w:rPr>
            <w:webHidden/>
          </w:rPr>
          <w:fldChar w:fldCharType="begin"/>
        </w:r>
        <w:r w:rsidR="00EA43D7">
          <w:rPr>
            <w:webHidden/>
          </w:rPr>
          <w:instrText xml:space="preserve"> PAGEREF _Toc128652847 \h </w:instrText>
        </w:r>
        <w:r w:rsidR="00EA43D7">
          <w:rPr>
            <w:webHidden/>
          </w:rPr>
        </w:r>
        <w:r w:rsidR="00EA43D7">
          <w:rPr>
            <w:webHidden/>
          </w:rPr>
          <w:fldChar w:fldCharType="separate"/>
        </w:r>
        <w:r w:rsidR="00EA43D7">
          <w:rPr>
            <w:webHidden/>
          </w:rPr>
          <w:t>67</w:t>
        </w:r>
        <w:r w:rsidR="00EA43D7">
          <w:rPr>
            <w:webHidden/>
          </w:rPr>
          <w:fldChar w:fldCharType="end"/>
        </w:r>
      </w:hyperlink>
    </w:p>
    <w:p w14:paraId="5977DA89" w14:textId="193BD8AA" w:rsidR="00EA43D7" w:rsidRDefault="00000000">
      <w:pPr>
        <w:pStyle w:val="TOC2"/>
        <w:rPr>
          <w:rFonts w:asciiTheme="minorHAnsi" w:eastAsiaTheme="minorEastAsia" w:hAnsiTheme="minorHAnsi" w:cstheme="minorBidi"/>
          <w:sz w:val="22"/>
          <w:szCs w:val="22"/>
          <w:lang w:eastAsia="en-AU"/>
        </w:rPr>
      </w:pPr>
      <w:hyperlink w:anchor="_Toc128652848" w:history="1">
        <w:r w:rsidR="00EA43D7" w:rsidRPr="000D1E43">
          <w:rPr>
            <w:rStyle w:val="Hyperlink"/>
          </w:rPr>
          <w:t>Resource 10: Less than halfway</w:t>
        </w:r>
        <w:r w:rsidR="00EA43D7">
          <w:rPr>
            <w:webHidden/>
          </w:rPr>
          <w:tab/>
        </w:r>
        <w:r w:rsidR="00EA43D7">
          <w:rPr>
            <w:webHidden/>
          </w:rPr>
          <w:fldChar w:fldCharType="begin"/>
        </w:r>
        <w:r w:rsidR="00EA43D7">
          <w:rPr>
            <w:webHidden/>
          </w:rPr>
          <w:instrText xml:space="preserve"> PAGEREF _Toc128652848 \h </w:instrText>
        </w:r>
        <w:r w:rsidR="00EA43D7">
          <w:rPr>
            <w:webHidden/>
          </w:rPr>
        </w:r>
        <w:r w:rsidR="00EA43D7">
          <w:rPr>
            <w:webHidden/>
          </w:rPr>
          <w:fldChar w:fldCharType="separate"/>
        </w:r>
        <w:r w:rsidR="00EA43D7">
          <w:rPr>
            <w:webHidden/>
          </w:rPr>
          <w:t>68</w:t>
        </w:r>
        <w:r w:rsidR="00EA43D7">
          <w:rPr>
            <w:webHidden/>
          </w:rPr>
          <w:fldChar w:fldCharType="end"/>
        </w:r>
      </w:hyperlink>
    </w:p>
    <w:p w14:paraId="66079E52" w14:textId="20AE2E9B" w:rsidR="00EA43D7" w:rsidRDefault="00000000">
      <w:pPr>
        <w:pStyle w:val="TOC2"/>
        <w:rPr>
          <w:rFonts w:asciiTheme="minorHAnsi" w:eastAsiaTheme="minorEastAsia" w:hAnsiTheme="minorHAnsi" w:cstheme="minorBidi"/>
          <w:sz w:val="22"/>
          <w:szCs w:val="22"/>
          <w:lang w:eastAsia="en-AU"/>
        </w:rPr>
      </w:pPr>
      <w:hyperlink w:anchor="_Toc128652849" w:history="1">
        <w:r w:rsidR="00EA43D7" w:rsidRPr="000D1E43">
          <w:rPr>
            <w:rStyle w:val="Hyperlink"/>
          </w:rPr>
          <w:t>Resource 11: Picnic drawing</w:t>
        </w:r>
        <w:r w:rsidR="00EA43D7">
          <w:rPr>
            <w:webHidden/>
          </w:rPr>
          <w:tab/>
        </w:r>
        <w:r w:rsidR="00EA43D7">
          <w:rPr>
            <w:webHidden/>
          </w:rPr>
          <w:fldChar w:fldCharType="begin"/>
        </w:r>
        <w:r w:rsidR="00EA43D7">
          <w:rPr>
            <w:webHidden/>
          </w:rPr>
          <w:instrText xml:space="preserve"> PAGEREF _Toc128652849 \h </w:instrText>
        </w:r>
        <w:r w:rsidR="00EA43D7">
          <w:rPr>
            <w:webHidden/>
          </w:rPr>
        </w:r>
        <w:r w:rsidR="00EA43D7">
          <w:rPr>
            <w:webHidden/>
          </w:rPr>
          <w:fldChar w:fldCharType="separate"/>
        </w:r>
        <w:r w:rsidR="00EA43D7">
          <w:rPr>
            <w:webHidden/>
          </w:rPr>
          <w:t>69</w:t>
        </w:r>
        <w:r w:rsidR="00EA43D7">
          <w:rPr>
            <w:webHidden/>
          </w:rPr>
          <w:fldChar w:fldCharType="end"/>
        </w:r>
      </w:hyperlink>
    </w:p>
    <w:p w14:paraId="4D51A6DA" w14:textId="6EE4FDC8" w:rsidR="00EA43D7" w:rsidRDefault="00000000">
      <w:pPr>
        <w:pStyle w:val="TOC2"/>
        <w:rPr>
          <w:rFonts w:asciiTheme="minorHAnsi" w:eastAsiaTheme="minorEastAsia" w:hAnsiTheme="minorHAnsi" w:cstheme="minorBidi"/>
          <w:sz w:val="22"/>
          <w:szCs w:val="22"/>
          <w:lang w:eastAsia="en-AU"/>
        </w:rPr>
      </w:pPr>
      <w:hyperlink w:anchor="_Toc128652850" w:history="1">
        <w:r w:rsidR="00EA43D7" w:rsidRPr="000D1E43">
          <w:rPr>
            <w:rStyle w:val="Hyperlink"/>
          </w:rPr>
          <w:t>Resource 12: Clay clocks</w:t>
        </w:r>
        <w:r w:rsidR="00EA43D7">
          <w:rPr>
            <w:webHidden/>
          </w:rPr>
          <w:tab/>
        </w:r>
        <w:r w:rsidR="00EA43D7">
          <w:rPr>
            <w:webHidden/>
          </w:rPr>
          <w:fldChar w:fldCharType="begin"/>
        </w:r>
        <w:r w:rsidR="00EA43D7">
          <w:rPr>
            <w:webHidden/>
          </w:rPr>
          <w:instrText xml:space="preserve"> PAGEREF _Toc128652850 \h </w:instrText>
        </w:r>
        <w:r w:rsidR="00EA43D7">
          <w:rPr>
            <w:webHidden/>
          </w:rPr>
        </w:r>
        <w:r w:rsidR="00EA43D7">
          <w:rPr>
            <w:webHidden/>
          </w:rPr>
          <w:fldChar w:fldCharType="separate"/>
        </w:r>
        <w:r w:rsidR="00EA43D7">
          <w:rPr>
            <w:webHidden/>
          </w:rPr>
          <w:t>70</w:t>
        </w:r>
        <w:r w:rsidR="00EA43D7">
          <w:rPr>
            <w:webHidden/>
          </w:rPr>
          <w:fldChar w:fldCharType="end"/>
        </w:r>
      </w:hyperlink>
    </w:p>
    <w:p w14:paraId="507AC4B9" w14:textId="77A030D1" w:rsidR="00EA43D7" w:rsidRDefault="00000000">
      <w:pPr>
        <w:pStyle w:val="TOC2"/>
        <w:rPr>
          <w:rFonts w:asciiTheme="minorHAnsi" w:eastAsiaTheme="minorEastAsia" w:hAnsiTheme="minorHAnsi" w:cstheme="minorBidi"/>
          <w:sz w:val="22"/>
          <w:szCs w:val="22"/>
          <w:lang w:eastAsia="en-AU"/>
        </w:rPr>
      </w:pPr>
      <w:hyperlink w:anchor="_Toc128652851" w:history="1">
        <w:r w:rsidR="00EA43D7" w:rsidRPr="000D1E43">
          <w:rPr>
            <w:rStyle w:val="Hyperlink"/>
          </w:rPr>
          <w:t>Resource 13: Analog clocks</w:t>
        </w:r>
        <w:r w:rsidR="00EA43D7">
          <w:rPr>
            <w:webHidden/>
          </w:rPr>
          <w:tab/>
        </w:r>
        <w:r w:rsidR="00EA43D7">
          <w:rPr>
            <w:webHidden/>
          </w:rPr>
          <w:fldChar w:fldCharType="begin"/>
        </w:r>
        <w:r w:rsidR="00EA43D7">
          <w:rPr>
            <w:webHidden/>
          </w:rPr>
          <w:instrText xml:space="preserve"> PAGEREF _Toc128652851 \h </w:instrText>
        </w:r>
        <w:r w:rsidR="00EA43D7">
          <w:rPr>
            <w:webHidden/>
          </w:rPr>
        </w:r>
        <w:r w:rsidR="00EA43D7">
          <w:rPr>
            <w:webHidden/>
          </w:rPr>
          <w:fldChar w:fldCharType="separate"/>
        </w:r>
        <w:r w:rsidR="00EA43D7">
          <w:rPr>
            <w:webHidden/>
          </w:rPr>
          <w:t>71</w:t>
        </w:r>
        <w:r w:rsidR="00EA43D7">
          <w:rPr>
            <w:webHidden/>
          </w:rPr>
          <w:fldChar w:fldCharType="end"/>
        </w:r>
      </w:hyperlink>
    </w:p>
    <w:p w14:paraId="10D9CAA5" w14:textId="06D32C59" w:rsidR="00EA43D7" w:rsidRDefault="00000000">
      <w:pPr>
        <w:pStyle w:val="TOC2"/>
        <w:rPr>
          <w:rFonts w:asciiTheme="minorHAnsi" w:eastAsiaTheme="minorEastAsia" w:hAnsiTheme="minorHAnsi" w:cstheme="minorBidi"/>
          <w:sz w:val="22"/>
          <w:szCs w:val="22"/>
          <w:lang w:eastAsia="en-AU"/>
        </w:rPr>
      </w:pPr>
      <w:hyperlink w:anchor="_Toc128652852" w:history="1">
        <w:r w:rsidR="00EA43D7" w:rsidRPr="000D1E43">
          <w:rPr>
            <w:rStyle w:val="Hyperlink"/>
          </w:rPr>
          <w:t>Resource 14: Digital clocks</w:t>
        </w:r>
        <w:r w:rsidR="00EA43D7">
          <w:rPr>
            <w:webHidden/>
          </w:rPr>
          <w:tab/>
        </w:r>
        <w:r w:rsidR="00EA43D7">
          <w:rPr>
            <w:webHidden/>
          </w:rPr>
          <w:fldChar w:fldCharType="begin"/>
        </w:r>
        <w:r w:rsidR="00EA43D7">
          <w:rPr>
            <w:webHidden/>
          </w:rPr>
          <w:instrText xml:space="preserve"> PAGEREF _Toc128652852 \h </w:instrText>
        </w:r>
        <w:r w:rsidR="00EA43D7">
          <w:rPr>
            <w:webHidden/>
          </w:rPr>
        </w:r>
        <w:r w:rsidR="00EA43D7">
          <w:rPr>
            <w:webHidden/>
          </w:rPr>
          <w:fldChar w:fldCharType="separate"/>
        </w:r>
        <w:r w:rsidR="00EA43D7">
          <w:rPr>
            <w:webHidden/>
          </w:rPr>
          <w:t>72</w:t>
        </w:r>
        <w:r w:rsidR="00EA43D7">
          <w:rPr>
            <w:webHidden/>
          </w:rPr>
          <w:fldChar w:fldCharType="end"/>
        </w:r>
      </w:hyperlink>
    </w:p>
    <w:p w14:paraId="0E3FE2D4" w14:textId="7632E3CC" w:rsidR="00EA43D7" w:rsidRDefault="00000000">
      <w:pPr>
        <w:pStyle w:val="TOC2"/>
        <w:rPr>
          <w:rFonts w:asciiTheme="minorHAnsi" w:eastAsiaTheme="minorEastAsia" w:hAnsiTheme="minorHAnsi" w:cstheme="minorBidi"/>
          <w:sz w:val="22"/>
          <w:szCs w:val="22"/>
          <w:lang w:eastAsia="en-AU"/>
        </w:rPr>
      </w:pPr>
      <w:hyperlink w:anchor="_Toc128652853" w:history="1">
        <w:r w:rsidR="00EA43D7" w:rsidRPr="000D1E43">
          <w:rPr>
            <w:rStyle w:val="Hyperlink"/>
          </w:rPr>
          <w:t>Syllabus outcomes and content</w:t>
        </w:r>
        <w:r w:rsidR="00EA43D7">
          <w:rPr>
            <w:webHidden/>
          </w:rPr>
          <w:tab/>
        </w:r>
        <w:r w:rsidR="00EA43D7">
          <w:rPr>
            <w:webHidden/>
          </w:rPr>
          <w:fldChar w:fldCharType="begin"/>
        </w:r>
        <w:r w:rsidR="00EA43D7">
          <w:rPr>
            <w:webHidden/>
          </w:rPr>
          <w:instrText xml:space="preserve"> PAGEREF _Toc128652853 \h </w:instrText>
        </w:r>
        <w:r w:rsidR="00EA43D7">
          <w:rPr>
            <w:webHidden/>
          </w:rPr>
        </w:r>
        <w:r w:rsidR="00EA43D7">
          <w:rPr>
            <w:webHidden/>
          </w:rPr>
          <w:fldChar w:fldCharType="separate"/>
        </w:r>
        <w:r w:rsidR="00EA43D7">
          <w:rPr>
            <w:webHidden/>
          </w:rPr>
          <w:t>73</w:t>
        </w:r>
        <w:r w:rsidR="00EA43D7">
          <w:rPr>
            <w:webHidden/>
          </w:rPr>
          <w:fldChar w:fldCharType="end"/>
        </w:r>
      </w:hyperlink>
    </w:p>
    <w:p w14:paraId="43ED8C0C" w14:textId="7BD6E56A" w:rsidR="00EA43D7" w:rsidRDefault="00000000">
      <w:pPr>
        <w:pStyle w:val="TOC2"/>
        <w:rPr>
          <w:rFonts w:asciiTheme="minorHAnsi" w:eastAsiaTheme="minorEastAsia" w:hAnsiTheme="minorHAnsi" w:cstheme="minorBidi"/>
          <w:sz w:val="22"/>
          <w:szCs w:val="22"/>
          <w:lang w:eastAsia="en-AU"/>
        </w:rPr>
      </w:pPr>
      <w:hyperlink w:anchor="_Toc128652854" w:history="1">
        <w:r w:rsidR="00EA43D7" w:rsidRPr="000D1E43">
          <w:rPr>
            <w:rStyle w:val="Hyperlink"/>
          </w:rPr>
          <w:t>References</w:t>
        </w:r>
        <w:r w:rsidR="00EA43D7">
          <w:rPr>
            <w:webHidden/>
          </w:rPr>
          <w:tab/>
        </w:r>
        <w:r w:rsidR="00EA43D7">
          <w:rPr>
            <w:webHidden/>
          </w:rPr>
          <w:fldChar w:fldCharType="begin"/>
        </w:r>
        <w:r w:rsidR="00EA43D7">
          <w:rPr>
            <w:webHidden/>
          </w:rPr>
          <w:instrText xml:space="preserve"> PAGEREF _Toc128652854 \h </w:instrText>
        </w:r>
        <w:r w:rsidR="00EA43D7">
          <w:rPr>
            <w:webHidden/>
          </w:rPr>
        </w:r>
        <w:r w:rsidR="00EA43D7">
          <w:rPr>
            <w:webHidden/>
          </w:rPr>
          <w:fldChar w:fldCharType="separate"/>
        </w:r>
        <w:r w:rsidR="00EA43D7">
          <w:rPr>
            <w:webHidden/>
          </w:rPr>
          <w:t>78</w:t>
        </w:r>
        <w:r w:rsidR="00EA43D7">
          <w:rPr>
            <w:webHidden/>
          </w:rPr>
          <w:fldChar w:fldCharType="end"/>
        </w:r>
      </w:hyperlink>
    </w:p>
    <w:p w14:paraId="769AC387" w14:textId="0B228892" w:rsidR="007E076A" w:rsidRDefault="00D059F8" w:rsidP="00F566D8">
      <w:pPr>
        <w:pStyle w:val="TOC2"/>
        <w:tabs>
          <w:tab w:val="clear" w:pos="14570"/>
          <w:tab w:val="right" w:leader="dot" w:pos="14565"/>
        </w:tabs>
      </w:pPr>
      <w:r>
        <w:fldChar w:fldCharType="end"/>
      </w:r>
      <w:r w:rsidR="00833833">
        <w:br w:type="page"/>
      </w:r>
    </w:p>
    <w:p w14:paraId="6AC36959" w14:textId="77777777" w:rsidR="0099704B" w:rsidRPr="00AB1D8A" w:rsidRDefault="2C1DCB29" w:rsidP="00AB1D8A">
      <w:pPr>
        <w:pStyle w:val="Heading2"/>
      </w:pPr>
      <w:bookmarkStart w:id="2" w:name="_Toc112318897"/>
      <w:bookmarkStart w:id="3" w:name="_Toc112320547"/>
      <w:bookmarkStart w:id="4" w:name="_Toc112320602"/>
      <w:bookmarkStart w:id="5" w:name="_Toc112320657"/>
      <w:bookmarkStart w:id="6" w:name="_Toc112320711"/>
      <w:bookmarkStart w:id="7" w:name="_Toc128652804"/>
      <w:r w:rsidRPr="00AB1D8A">
        <w:lastRenderedPageBreak/>
        <w:t>Unit description and duration</w:t>
      </w:r>
      <w:bookmarkEnd w:id="2"/>
      <w:bookmarkEnd w:id="3"/>
      <w:bookmarkEnd w:id="4"/>
      <w:bookmarkEnd w:id="5"/>
      <w:bookmarkEnd w:id="6"/>
      <w:bookmarkEnd w:id="7"/>
    </w:p>
    <w:p w14:paraId="65AD6F18" w14:textId="434C54B1" w:rsidR="0099704B" w:rsidRDefault="0099704B" w:rsidP="0099704B">
      <w:r>
        <w:t xml:space="preserve">This two-week unit develops student knowledge, understanding and skills of </w:t>
      </w:r>
      <w:r w:rsidR="3F3F66DC">
        <w:t>what you want to describe decides the unit of measure you use</w:t>
      </w:r>
      <w:r>
        <w:t>. Students are provided opportunities to</w:t>
      </w:r>
      <w:r w:rsidR="3633C9F1">
        <w:t>:</w:t>
      </w:r>
    </w:p>
    <w:p w14:paraId="44ECECB2" w14:textId="09971340" w:rsidR="65144B1B" w:rsidRPr="00AB1D8A" w:rsidRDefault="65144B1B" w:rsidP="00CB4F85">
      <w:pPr>
        <w:pStyle w:val="ListBullet"/>
      </w:pPr>
      <w:r w:rsidRPr="00AB1D8A">
        <w:t>compare, describe</w:t>
      </w:r>
      <w:r w:rsidR="00AB1D8A" w:rsidRPr="00AB1D8A">
        <w:t xml:space="preserve">, </w:t>
      </w:r>
      <w:r w:rsidRPr="00AB1D8A">
        <w:t>and understand the world around us</w:t>
      </w:r>
      <w:r w:rsidR="77C6A72D" w:rsidRPr="00AB1D8A">
        <w:t xml:space="preserve"> when </w:t>
      </w:r>
      <w:proofErr w:type="gramStart"/>
      <w:r w:rsidR="77C6A72D" w:rsidRPr="00AB1D8A">
        <w:t>measuring</w:t>
      </w:r>
      <w:proofErr w:type="gramEnd"/>
    </w:p>
    <w:p w14:paraId="1ADF3374" w14:textId="03CA2AD6" w:rsidR="502E5140" w:rsidRPr="00AB1D8A" w:rsidRDefault="502E5140" w:rsidP="00CB4F85">
      <w:pPr>
        <w:pStyle w:val="ListBullet"/>
      </w:pPr>
      <w:r w:rsidRPr="00AB1D8A">
        <w:t>think about how much longer, shorter</w:t>
      </w:r>
      <w:r w:rsidR="00AB1D8A" w:rsidRPr="00AB1D8A">
        <w:t>,</w:t>
      </w:r>
      <w:r w:rsidRPr="00AB1D8A">
        <w:t xml:space="preserve"> or the same something is in comparison to something </w:t>
      </w:r>
      <w:proofErr w:type="gramStart"/>
      <w:r w:rsidRPr="00AB1D8A">
        <w:t>else</w:t>
      </w:r>
      <w:proofErr w:type="gramEnd"/>
    </w:p>
    <w:p w14:paraId="15CD0698" w14:textId="3921C48A" w:rsidR="0099704B" w:rsidRPr="00AB1D8A" w:rsidRDefault="00055027" w:rsidP="00CB4F85">
      <w:pPr>
        <w:pStyle w:val="ListBullet"/>
      </w:pPr>
      <w:r w:rsidRPr="00AB1D8A">
        <w:t>experiment with object’s length in different positions or locations</w:t>
      </w:r>
    </w:p>
    <w:p w14:paraId="1BF7D48F" w14:textId="545F976B" w:rsidR="0099704B" w:rsidRPr="00AB1D8A" w:rsidRDefault="3FEF1AFD" w:rsidP="00CB4F85">
      <w:pPr>
        <w:pStyle w:val="ListBullet"/>
      </w:pPr>
      <w:r w:rsidRPr="00AB1D8A">
        <w:t xml:space="preserve">tell time on </w:t>
      </w:r>
      <w:proofErr w:type="spellStart"/>
      <w:r w:rsidRPr="00AB1D8A">
        <w:t>analog</w:t>
      </w:r>
      <w:proofErr w:type="spellEnd"/>
      <w:r w:rsidRPr="00AB1D8A">
        <w:t xml:space="preserve"> and digital </w:t>
      </w:r>
      <w:proofErr w:type="gramStart"/>
      <w:r w:rsidRPr="00AB1D8A">
        <w:t>clocks</w:t>
      </w:r>
      <w:proofErr w:type="gramEnd"/>
    </w:p>
    <w:p w14:paraId="7582AB9D" w14:textId="5AC538F2" w:rsidR="0099704B" w:rsidRPr="00AB1D8A" w:rsidRDefault="43E28B92" w:rsidP="00CB4F85">
      <w:pPr>
        <w:pStyle w:val="ListBullet"/>
      </w:pPr>
      <w:r w:rsidRPr="00AB1D8A">
        <w:t>explain their thinking so it makes sense to others</w:t>
      </w:r>
      <w:r w:rsidR="54141847" w:rsidRPr="00AB1D8A">
        <w:t>.</w:t>
      </w:r>
    </w:p>
    <w:p w14:paraId="30FEA14B" w14:textId="11E6E13C" w:rsidR="0099704B" w:rsidRDefault="00000000" w:rsidP="0099704B">
      <w:pPr>
        <w:pStyle w:val="FeatureBox"/>
      </w:pPr>
      <w:hyperlink r:id="rId8">
        <w:r w:rsidR="00233734">
          <w:rPr>
            <w:rStyle w:val="Hyperlink"/>
          </w:rPr>
          <w:t>Mathematics K–10 Syllabus</w:t>
        </w:r>
      </w:hyperlink>
      <w:r w:rsidR="0099704B">
        <w:t xml:space="preserve"> © 202</w:t>
      </w:r>
      <w:r w:rsidR="00233734">
        <w:t>2</w:t>
      </w:r>
      <w:r w:rsidR="0099704B">
        <w:t xml:space="preserve"> NSW Education Standards Authority (NESA) for and on behalf of the Crown in right of the State of New South Wales.</w:t>
      </w:r>
    </w:p>
    <w:p w14:paraId="337E8C72" w14:textId="77777777" w:rsidR="0099704B" w:rsidRPr="00E762BF" w:rsidRDefault="2C1DCB29" w:rsidP="00E762BF">
      <w:pPr>
        <w:pStyle w:val="Heading3"/>
      </w:pPr>
      <w:bookmarkStart w:id="8" w:name="_Toc112318898"/>
      <w:bookmarkStart w:id="9" w:name="_Toc112320548"/>
      <w:bookmarkStart w:id="10" w:name="_Toc112320603"/>
      <w:bookmarkStart w:id="11" w:name="_Toc112320658"/>
      <w:bookmarkStart w:id="12" w:name="_Toc112320712"/>
      <w:bookmarkStart w:id="13" w:name="_Toc128652805"/>
      <w:r>
        <w:t>Student prior learning</w:t>
      </w:r>
      <w:bookmarkEnd w:id="8"/>
      <w:bookmarkEnd w:id="9"/>
      <w:bookmarkEnd w:id="10"/>
      <w:bookmarkEnd w:id="11"/>
      <w:bookmarkEnd w:id="12"/>
      <w:bookmarkEnd w:id="13"/>
    </w:p>
    <w:p w14:paraId="18DEAEDC" w14:textId="77777777" w:rsidR="0099704B" w:rsidRDefault="0099704B" w:rsidP="0099704B">
      <w:r>
        <w:t>Before engaging in these teaching and learning activities, students would benefit from prior experience with:</w:t>
      </w:r>
    </w:p>
    <w:p w14:paraId="6568E605" w14:textId="5130A524" w:rsidR="2490790E" w:rsidRPr="00AB1D8A" w:rsidRDefault="2490790E" w:rsidP="00CB4F85">
      <w:pPr>
        <w:pStyle w:val="ListBullet"/>
      </w:pPr>
      <w:r w:rsidRPr="00AB1D8A">
        <w:t>opportunities to demonstrate an increasing understanding of measurement and number using vocabulary to describe size, length</w:t>
      </w:r>
      <w:r w:rsidR="00AB1D8A" w:rsidRPr="00AB1D8A">
        <w:t>,</w:t>
      </w:r>
      <w:r w:rsidRPr="00AB1D8A">
        <w:t xml:space="preserve"> and names of </w:t>
      </w:r>
      <w:proofErr w:type="gramStart"/>
      <w:r w:rsidRPr="00AB1D8A">
        <w:t>numbers</w:t>
      </w:r>
      <w:proofErr w:type="gramEnd"/>
    </w:p>
    <w:p w14:paraId="3F8A85F4" w14:textId="188988CA" w:rsidR="328E756B" w:rsidRPr="00AB1D8A" w:rsidRDefault="328E756B" w:rsidP="00CB4F85">
      <w:pPr>
        <w:pStyle w:val="ListBullet"/>
      </w:pPr>
      <w:r w:rsidRPr="00AB1D8A">
        <w:t>noticing and predicting the patterns of regular routines and the passing of time</w:t>
      </w:r>
    </w:p>
    <w:p w14:paraId="03B855A2" w14:textId="523C420D" w:rsidR="7DF95706" w:rsidRPr="00AB1D8A" w:rsidRDefault="7DF95706" w:rsidP="00CB4F85">
      <w:pPr>
        <w:pStyle w:val="ListBullet"/>
      </w:pPr>
      <w:r w:rsidRPr="00AB1D8A">
        <w:lastRenderedPageBreak/>
        <w:t>discussions contributing constructively to mathematical discussions and arguments about symbol systems, for example, letters, numbers</w:t>
      </w:r>
      <w:r w:rsidR="00AB1D8A" w:rsidRPr="00AB1D8A">
        <w:t>,</w:t>
      </w:r>
      <w:r w:rsidRPr="00AB1D8A">
        <w:t xml:space="preserve"> and </w:t>
      </w:r>
      <w:proofErr w:type="gramStart"/>
      <w:r w:rsidRPr="00AB1D8A">
        <w:t>time</w:t>
      </w:r>
      <w:proofErr w:type="gramEnd"/>
    </w:p>
    <w:p w14:paraId="0E4F383E" w14:textId="775CF463" w:rsidR="0F5F1D7E" w:rsidRPr="00AB1D8A" w:rsidRDefault="0F5F1D7E" w:rsidP="00CB4F85">
      <w:pPr>
        <w:pStyle w:val="ListBullet"/>
      </w:pPr>
      <w:r w:rsidRPr="00AB1D8A">
        <w:t>use language to communicate thinking about quantities to describe features of objects and collections, and to explain mathematical ideas.</w:t>
      </w:r>
    </w:p>
    <w:p w14:paraId="62808CEA" w14:textId="77777777" w:rsidR="00444B2A" w:rsidRDefault="00444B2A" w:rsidP="00444B2A">
      <w:r>
        <w:br w:type="page"/>
      </w:r>
    </w:p>
    <w:p w14:paraId="78AADA23" w14:textId="77777777" w:rsidR="00444B2A" w:rsidRPr="00E762BF" w:rsidRDefault="49BE48DA" w:rsidP="00E762BF">
      <w:pPr>
        <w:pStyle w:val="Heading2"/>
      </w:pPr>
      <w:bookmarkStart w:id="14" w:name="_Toc112318899"/>
      <w:bookmarkStart w:id="15" w:name="_Toc112320549"/>
      <w:bookmarkStart w:id="16" w:name="_Toc112320604"/>
      <w:bookmarkStart w:id="17" w:name="_Toc112320659"/>
      <w:bookmarkStart w:id="18" w:name="_Toc112320713"/>
      <w:bookmarkStart w:id="19" w:name="_Toc128652806"/>
      <w:r>
        <w:lastRenderedPageBreak/>
        <w:t xml:space="preserve">Lesson overview and </w:t>
      </w:r>
      <w:r w:rsidRPr="00AB1D8A">
        <w:t>resources</w:t>
      </w:r>
      <w:bookmarkEnd w:id="14"/>
      <w:bookmarkEnd w:id="15"/>
      <w:bookmarkEnd w:id="16"/>
      <w:bookmarkEnd w:id="17"/>
      <w:bookmarkEnd w:id="18"/>
      <w:bookmarkEnd w:id="19"/>
    </w:p>
    <w:p w14:paraId="4D7F733D" w14:textId="77777777" w:rsidR="00B926B3" w:rsidRDefault="00444B2A" w:rsidP="00444B2A">
      <w:r>
        <w:t>The table below outlines the sequence and approximate timing of lessons; syllabus focus areas and content groups; and resources.</w:t>
      </w:r>
    </w:p>
    <w:tbl>
      <w:tblPr>
        <w:tblStyle w:val="Tableheader"/>
        <w:tblW w:w="5000"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4855"/>
        <w:gridCol w:w="4854"/>
        <w:gridCol w:w="4851"/>
      </w:tblGrid>
      <w:tr w:rsidR="00444B2A" w14:paraId="1AC0C07A" w14:textId="77777777" w:rsidTr="00AB1D8A">
        <w:trPr>
          <w:cnfStyle w:val="100000000000" w:firstRow="1" w:lastRow="0" w:firstColumn="0" w:lastColumn="0" w:oddVBand="0" w:evenVBand="0" w:oddHBand="0" w:evenHBand="0" w:firstRowFirstColumn="0" w:firstRowLastColumn="0" w:lastRowFirstColumn="0" w:lastRowLastColumn="0"/>
        </w:trPr>
        <w:tc>
          <w:tcPr>
            <w:tcW w:w="1667" w:type="pct"/>
          </w:tcPr>
          <w:p w14:paraId="2D74D52F" w14:textId="77777777" w:rsidR="00444B2A" w:rsidRDefault="00444B2A" w:rsidP="00444B2A">
            <w:r w:rsidRPr="00515E3E">
              <w:t>Lesson</w:t>
            </w:r>
          </w:p>
        </w:tc>
        <w:tc>
          <w:tcPr>
            <w:tcW w:w="1667" w:type="pct"/>
          </w:tcPr>
          <w:p w14:paraId="762346BC" w14:textId="77777777" w:rsidR="00444B2A" w:rsidRDefault="00444B2A" w:rsidP="00444B2A">
            <w:r w:rsidRPr="00515E3E">
              <w:t>Syllabus focus area and content groups</w:t>
            </w:r>
          </w:p>
        </w:tc>
        <w:tc>
          <w:tcPr>
            <w:tcW w:w="1667" w:type="pct"/>
          </w:tcPr>
          <w:p w14:paraId="425D9242" w14:textId="77777777" w:rsidR="00444B2A" w:rsidRDefault="00444B2A" w:rsidP="00444B2A">
            <w:r>
              <w:t>Resources</w:t>
            </w:r>
          </w:p>
        </w:tc>
      </w:tr>
      <w:tr w:rsidR="00444B2A" w14:paraId="28F2AF3F" w14:textId="77777777" w:rsidTr="00AB1D8A">
        <w:trPr>
          <w:cnfStyle w:val="000000100000" w:firstRow="0" w:lastRow="0" w:firstColumn="0" w:lastColumn="0" w:oddVBand="0" w:evenVBand="0" w:oddHBand="1" w:evenHBand="0" w:firstRowFirstColumn="0" w:firstRowLastColumn="0" w:lastRowFirstColumn="0" w:lastRowLastColumn="0"/>
        </w:trPr>
        <w:tc>
          <w:tcPr>
            <w:tcW w:w="1667" w:type="pct"/>
          </w:tcPr>
          <w:p w14:paraId="6FA4BB45" w14:textId="40C1BC9B" w:rsidR="00444B2A" w:rsidRPr="00444B2A" w:rsidRDefault="00000000" w:rsidP="00444B2A">
            <w:pPr>
              <w:rPr>
                <w:b/>
                <w:bCs/>
              </w:rPr>
            </w:pPr>
            <w:hyperlink w:anchor="_Lesson_1:_Neat">
              <w:r w:rsidR="00444B2A" w:rsidRPr="718812AB">
                <w:rPr>
                  <w:rStyle w:val="Hyperlink"/>
                  <w:b/>
                  <w:bCs/>
                </w:rPr>
                <w:t xml:space="preserve">Lesson 1: </w:t>
              </w:r>
              <w:r w:rsidR="05443DBA" w:rsidRPr="718812AB">
                <w:rPr>
                  <w:rStyle w:val="Hyperlink"/>
                  <w:b/>
                  <w:bCs/>
                </w:rPr>
                <w:t>N</w:t>
              </w:r>
              <w:r w:rsidR="356474B9" w:rsidRPr="718812AB">
                <w:rPr>
                  <w:rStyle w:val="Hyperlink"/>
                  <w:b/>
                  <w:bCs/>
                </w:rPr>
                <w:t>eat numbers</w:t>
              </w:r>
            </w:hyperlink>
          </w:p>
          <w:p w14:paraId="1DB133B0" w14:textId="3FA251A0" w:rsidR="00444B2A" w:rsidRDefault="3A1E7E9C" w:rsidP="00444B2A">
            <w:r>
              <w:t>60</w:t>
            </w:r>
            <w:r w:rsidR="00444B2A">
              <w:t xml:space="preserve"> minutes</w:t>
            </w:r>
          </w:p>
          <w:p w14:paraId="3218B6E3" w14:textId="647879F4" w:rsidR="00444B2A" w:rsidRDefault="733CA7A2" w:rsidP="07738FCE">
            <w:r w:rsidRPr="07738FCE">
              <w:rPr>
                <w:rFonts w:eastAsia="Calibri"/>
              </w:rPr>
              <w:t>We can use rhythm and movement to understand the counting sequence.</w:t>
            </w:r>
          </w:p>
        </w:tc>
        <w:tc>
          <w:tcPr>
            <w:tcW w:w="1667" w:type="pct"/>
          </w:tcPr>
          <w:p w14:paraId="5D0FBC38" w14:textId="71867A8C" w:rsidR="00444B2A" w:rsidRDefault="438C711C" w:rsidP="5DCE1F20">
            <w:pPr>
              <w:rPr>
                <w:b/>
                <w:bCs/>
              </w:rPr>
            </w:pPr>
            <w:r w:rsidRPr="5DCE1F20">
              <w:rPr>
                <w:rFonts w:eastAsia="Calibri"/>
                <w:b/>
                <w:bCs/>
              </w:rPr>
              <w:t>Representing whole numbers</w:t>
            </w:r>
          </w:p>
          <w:p w14:paraId="43549ACA" w14:textId="5616726F" w:rsidR="00444B2A" w:rsidRDefault="25AC219B" w:rsidP="00CB4F85">
            <w:pPr>
              <w:pStyle w:val="ListBullet"/>
              <w:rPr>
                <w:rFonts w:asciiTheme="minorHAnsi" w:eastAsiaTheme="minorEastAsia" w:hAnsiTheme="minorHAnsi" w:cstheme="minorBidi"/>
              </w:rPr>
            </w:pPr>
            <w:r w:rsidRPr="5DC12C73">
              <w:rPr>
                <w:rFonts w:eastAsia="Calibri"/>
              </w:rPr>
              <w:t xml:space="preserve">Use the counting sequence of ones </w:t>
            </w:r>
            <w:proofErr w:type="gramStart"/>
            <w:r w:rsidRPr="5DC12C73">
              <w:rPr>
                <w:rFonts w:eastAsia="Calibri"/>
              </w:rPr>
              <w:t>flexibly</w:t>
            </w:r>
            <w:proofErr w:type="gramEnd"/>
          </w:p>
          <w:p w14:paraId="358D9554" w14:textId="553E7124" w:rsidR="00444B2A" w:rsidRDefault="7E883FB8" w:rsidP="00CB4F85">
            <w:pPr>
              <w:pStyle w:val="ListBullet"/>
              <w:rPr>
                <w:rFonts w:asciiTheme="minorHAnsi" w:eastAsiaTheme="minorEastAsia" w:hAnsiTheme="minorHAnsi" w:cstheme="minorBidi"/>
              </w:rPr>
            </w:pPr>
            <w:r w:rsidRPr="5DC12C73">
              <w:rPr>
                <w:rFonts w:eastAsia="Calibri"/>
              </w:rPr>
              <w:t>Recognise number patterns</w:t>
            </w:r>
          </w:p>
        </w:tc>
        <w:tc>
          <w:tcPr>
            <w:tcW w:w="1667" w:type="pct"/>
          </w:tcPr>
          <w:p w14:paraId="208F94A0" w14:textId="13F81782" w:rsidR="004771C9" w:rsidRDefault="00000000" w:rsidP="00CB4F85">
            <w:pPr>
              <w:pStyle w:val="ListBullet"/>
              <w:numPr>
                <w:ilvl w:val="0"/>
                <w:numId w:val="1"/>
              </w:numPr>
            </w:pPr>
            <w:hyperlink w:anchor="_Resource_2:_Game_1">
              <w:r w:rsidR="004771C9" w:rsidRPr="718812AB">
                <w:rPr>
                  <w:rStyle w:val="Hyperlink"/>
                  <w:rFonts w:eastAsia="Calibri"/>
                </w:rPr>
                <w:t>Resource 2: Game board</w:t>
              </w:r>
            </w:hyperlink>
          </w:p>
          <w:p w14:paraId="3F45860E" w14:textId="77777777" w:rsidR="00F12024" w:rsidRDefault="00F12024" w:rsidP="00CB4F85">
            <w:pPr>
              <w:pStyle w:val="ListBullet"/>
            </w:pPr>
            <w:r w:rsidRPr="0769DE73">
              <w:t>Chalk</w:t>
            </w:r>
          </w:p>
          <w:p w14:paraId="6934AF4F" w14:textId="77777777" w:rsidR="00F12024" w:rsidRDefault="00F12024" w:rsidP="00CB4F85">
            <w:pPr>
              <w:pStyle w:val="ListBullet"/>
            </w:pPr>
            <w:r w:rsidRPr="0769DE73">
              <w:t>Concrete materials</w:t>
            </w:r>
          </w:p>
          <w:p w14:paraId="25365CF1" w14:textId="77777777" w:rsidR="00F12024" w:rsidRDefault="00F12024" w:rsidP="00CB4F85">
            <w:pPr>
              <w:pStyle w:val="ListBullet"/>
            </w:pPr>
            <w:r w:rsidRPr="0769DE73">
              <w:t>Decks of playing cards</w:t>
            </w:r>
          </w:p>
          <w:p w14:paraId="31984AF7" w14:textId="77777777" w:rsidR="00F12024" w:rsidRDefault="00F12024" w:rsidP="00CB4F85">
            <w:pPr>
              <w:pStyle w:val="ListBullet"/>
            </w:pPr>
            <w:r w:rsidRPr="0769DE73">
              <w:t>Large dice</w:t>
            </w:r>
          </w:p>
          <w:p w14:paraId="3A80AF29" w14:textId="77777777" w:rsidR="00F12024" w:rsidRDefault="00F12024" w:rsidP="00CB4F85">
            <w:pPr>
              <w:pStyle w:val="ListBullet"/>
            </w:pPr>
            <w:r w:rsidRPr="0769DE73">
              <w:t>Spider figurines</w:t>
            </w:r>
          </w:p>
          <w:p w14:paraId="75CC9208" w14:textId="77777777" w:rsidR="00F12024" w:rsidRDefault="00F12024" w:rsidP="00CB4F85">
            <w:pPr>
              <w:pStyle w:val="ListBullet"/>
              <w:rPr>
                <w:rFonts w:asciiTheme="minorHAnsi" w:eastAsiaTheme="minorEastAsia" w:hAnsiTheme="minorHAnsi" w:cstheme="minorBidi"/>
              </w:rPr>
            </w:pPr>
            <w:r>
              <w:t>Sticks</w:t>
            </w:r>
          </w:p>
          <w:p w14:paraId="2E811440" w14:textId="440B2A74" w:rsidR="00444B2A" w:rsidRDefault="00F12024" w:rsidP="00CB4F85">
            <w:pPr>
              <w:pStyle w:val="ListBullet"/>
            </w:pPr>
            <w:r w:rsidRPr="0769DE73">
              <w:t>Writing materials</w:t>
            </w:r>
          </w:p>
        </w:tc>
      </w:tr>
      <w:tr w:rsidR="00444B2A" w14:paraId="5060994F" w14:textId="77777777" w:rsidTr="00AB1D8A">
        <w:trPr>
          <w:cnfStyle w:val="000000010000" w:firstRow="0" w:lastRow="0" w:firstColumn="0" w:lastColumn="0" w:oddVBand="0" w:evenVBand="0" w:oddHBand="0" w:evenHBand="1" w:firstRowFirstColumn="0" w:firstRowLastColumn="0" w:lastRowFirstColumn="0" w:lastRowLastColumn="0"/>
        </w:trPr>
        <w:tc>
          <w:tcPr>
            <w:tcW w:w="1667" w:type="pct"/>
          </w:tcPr>
          <w:p w14:paraId="0139CF1E" w14:textId="66F756B5" w:rsidR="00444B2A" w:rsidRPr="00444B2A" w:rsidRDefault="00000000" w:rsidP="00444B2A">
            <w:pPr>
              <w:rPr>
                <w:b/>
                <w:bCs/>
              </w:rPr>
            </w:pPr>
            <w:hyperlink w:anchor="_Lesson_2:_Connecting">
              <w:r w:rsidR="00444B2A" w:rsidRPr="5DCE1F20">
                <w:rPr>
                  <w:rStyle w:val="Hyperlink"/>
                  <w:b/>
                  <w:bCs/>
                </w:rPr>
                <w:t xml:space="preserve">Lesson 2: </w:t>
              </w:r>
              <w:r w:rsidR="6B1DE813" w:rsidRPr="5DCE1F20">
                <w:rPr>
                  <w:rStyle w:val="Hyperlink"/>
                  <w:b/>
                  <w:bCs/>
                </w:rPr>
                <w:t>Connecting counting</w:t>
              </w:r>
            </w:hyperlink>
          </w:p>
          <w:p w14:paraId="21CB7376" w14:textId="2DAE6C4C" w:rsidR="00444B2A" w:rsidRDefault="6E066BA3" w:rsidP="00444B2A">
            <w:r>
              <w:t>60</w:t>
            </w:r>
            <w:r w:rsidR="00444B2A">
              <w:t xml:space="preserve"> minutes</w:t>
            </w:r>
          </w:p>
          <w:p w14:paraId="15194D3D" w14:textId="16DCB6B1" w:rsidR="00444B2A" w:rsidRDefault="4B33228A" w:rsidP="07738FCE">
            <w:r w:rsidRPr="07738FCE">
              <w:rPr>
                <w:rFonts w:eastAsia="Calibri"/>
              </w:rPr>
              <w:t>There are patterns in our number system.</w:t>
            </w:r>
          </w:p>
        </w:tc>
        <w:tc>
          <w:tcPr>
            <w:tcW w:w="1667" w:type="pct"/>
          </w:tcPr>
          <w:p w14:paraId="3B620ABF" w14:textId="61A52DC1" w:rsidR="00444B2A" w:rsidRDefault="4B33C414" w:rsidP="5DCE1F20">
            <w:pPr>
              <w:rPr>
                <w:b/>
                <w:bCs/>
              </w:rPr>
            </w:pPr>
            <w:r w:rsidRPr="5DCE1F20">
              <w:rPr>
                <w:rFonts w:eastAsia="Calibri"/>
                <w:b/>
                <w:bCs/>
              </w:rPr>
              <w:t>Representing whole numbers</w:t>
            </w:r>
          </w:p>
          <w:p w14:paraId="33F6097D" w14:textId="71111641" w:rsidR="00444B2A" w:rsidRDefault="05010650" w:rsidP="00CB4F85">
            <w:pPr>
              <w:pStyle w:val="ListBullet"/>
              <w:rPr>
                <w:rFonts w:asciiTheme="minorHAnsi" w:eastAsiaTheme="minorEastAsia" w:hAnsiTheme="minorHAnsi" w:cstheme="minorBidi"/>
              </w:rPr>
            </w:pPr>
            <w:r w:rsidRPr="0769DE73">
              <w:rPr>
                <w:rFonts w:eastAsia="Calibri"/>
              </w:rPr>
              <w:t xml:space="preserve">Recognise number </w:t>
            </w:r>
            <w:proofErr w:type="gramStart"/>
            <w:r w:rsidRPr="0769DE73">
              <w:rPr>
                <w:rFonts w:eastAsia="Calibri"/>
              </w:rPr>
              <w:t>patterns</w:t>
            </w:r>
            <w:proofErr w:type="gramEnd"/>
          </w:p>
          <w:p w14:paraId="31B68874" w14:textId="36B333D9" w:rsidR="00444B2A" w:rsidRDefault="05010650" w:rsidP="00CB4F85">
            <w:pPr>
              <w:pStyle w:val="ListBullet"/>
              <w:rPr>
                <w:rFonts w:asciiTheme="minorHAnsi" w:eastAsiaTheme="minorEastAsia" w:hAnsiTheme="minorHAnsi" w:cstheme="minorBidi"/>
              </w:rPr>
            </w:pPr>
            <w:r w:rsidRPr="0769DE73">
              <w:rPr>
                <w:rFonts w:eastAsia="Calibri"/>
              </w:rPr>
              <w:t>Connect counting and numerals to quantities</w:t>
            </w:r>
          </w:p>
        </w:tc>
        <w:tc>
          <w:tcPr>
            <w:tcW w:w="1667" w:type="pct"/>
          </w:tcPr>
          <w:p w14:paraId="1EB9C442" w14:textId="59CA6AEB" w:rsidR="004771C9" w:rsidRDefault="00000000" w:rsidP="00CB4F85">
            <w:pPr>
              <w:pStyle w:val="ListBullet"/>
              <w:numPr>
                <w:ilvl w:val="0"/>
                <w:numId w:val="1"/>
              </w:numPr>
            </w:pPr>
            <w:hyperlink w:anchor="_Resource_4:_Caterpillar_1">
              <w:r w:rsidR="004771C9" w:rsidRPr="718812AB">
                <w:rPr>
                  <w:rStyle w:val="Hyperlink"/>
                  <w:rFonts w:eastAsia="Calibri"/>
                </w:rPr>
                <w:t>Resource 4: Caterpillar ordering</w:t>
              </w:r>
            </w:hyperlink>
          </w:p>
          <w:p w14:paraId="57AAD258" w14:textId="77777777" w:rsidR="00F12024" w:rsidRDefault="00F12024" w:rsidP="00CB4F85">
            <w:pPr>
              <w:pStyle w:val="ListBullet"/>
            </w:pPr>
            <w:r w:rsidRPr="0769DE73">
              <w:t>Concrete materials</w:t>
            </w:r>
          </w:p>
          <w:p w14:paraId="4F5466EA" w14:textId="77777777" w:rsidR="00F12024" w:rsidRDefault="00F12024" w:rsidP="00CB4F85">
            <w:pPr>
              <w:pStyle w:val="ListBullet"/>
            </w:pPr>
            <w:r>
              <w:t>Dice</w:t>
            </w:r>
          </w:p>
          <w:p w14:paraId="73FCFCE4" w14:textId="77777777" w:rsidR="00F12024" w:rsidRDefault="00F12024" w:rsidP="00CB4F85">
            <w:pPr>
              <w:pStyle w:val="ListBullet"/>
            </w:pPr>
            <w:r w:rsidRPr="0769DE73">
              <w:t>Finger gloves</w:t>
            </w:r>
          </w:p>
          <w:p w14:paraId="4B7EA785" w14:textId="77777777" w:rsidR="00F12024" w:rsidRDefault="00F12024" w:rsidP="00CB4F85">
            <w:pPr>
              <w:pStyle w:val="ListBullet"/>
            </w:pPr>
            <w:r w:rsidRPr="0769DE73">
              <w:t>Gumnuts</w:t>
            </w:r>
          </w:p>
          <w:p w14:paraId="54ED7A59" w14:textId="77777777" w:rsidR="00F12024" w:rsidRDefault="00F12024" w:rsidP="00CB4F85">
            <w:pPr>
              <w:pStyle w:val="ListBullet"/>
            </w:pPr>
            <w:r w:rsidRPr="0769DE73">
              <w:lastRenderedPageBreak/>
              <w:t>Plastic lids</w:t>
            </w:r>
          </w:p>
          <w:p w14:paraId="357B8ACA" w14:textId="77777777" w:rsidR="00F12024" w:rsidRDefault="00F12024" w:rsidP="00CB4F85">
            <w:pPr>
              <w:pStyle w:val="ListBullet"/>
            </w:pPr>
            <w:r w:rsidRPr="0769DE73">
              <w:t>Sticks</w:t>
            </w:r>
          </w:p>
          <w:p w14:paraId="1DAEA79B" w14:textId="5F8834C8" w:rsidR="00444B2A" w:rsidRDefault="00F12024" w:rsidP="00CB4F85">
            <w:pPr>
              <w:pStyle w:val="ListBullet"/>
            </w:pPr>
            <w:r w:rsidRPr="0769DE73">
              <w:t>Writing materials</w:t>
            </w:r>
          </w:p>
        </w:tc>
      </w:tr>
      <w:tr w:rsidR="00444B2A" w14:paraId="1E588CD4" w14:textId="77777777" w:rsidTr="00AB1D8A">
        <w:trPr>
          <w:cnfStyle w:val="000000100000" w:firstRow="0" w:lastRow="0" w:firstColumn="0" w:lastColumn="0" w:oddVBand="0" w:evenVBand="0" w:oddHBand="1" w:evenHBand="0" w:firstRowFirstColumn="0" w:firstRowLastColumn="0" w:lastRowFirstColumn="0" w:lastRowLastColumn="0"/>
        </w:trPr>
        <w:tc>
          <w:tcPr>
            <w:tcW w:w="1667" w:type="pct"/>
          </w:tcPr>
          <w:p w14:paraId="24E647CA" w14:textId="702F81B5" w:rsidR="00444B2A" w:rsidRPr="00444B2A" w:rsidRDefault="00000000" w:rsidP="00444B2A">
            <w:pPr>
              <w:rPr>
                <w:b/>
                <w:bCs/>
              </w:rPr>
            </w:pPr>
            <w:hyperlink w:anchor="_Lesson_3:_Solving">
              <w:r w:rsidR="00444B2A" w:rsidRPr="5DCE1F20">
                <w:rPr>
                  <w:rStyle w:val="Hyperlink"/>
                  <w:b/>
                  <w:bCs/>
                </w:rPr>
                <w:t xml:space="preserve">Lesson 3: </w:t>
              </w:r>
              <w:r w:rsidR="33F0302D" w:rsidRPr="5DCE1F20">
                <w:rPr>
                  <w:rStyle w:val="Hyperlink"/>
                  <w:b/>
                  <w:bCs/>
                </w:rPr>
                <w:t>Solving frog problems</w:t>
              </w:r>
            </w:hyperlink>
          </w:p>
          <w:p w14:paraId="315CCCED" w14:textId="7CD25DC0" w:rsidR="00444B2A" w:rsidRDefault="62EF29D2" w:rsidP="00444B2A">
            <w:r>
              <w:t>60</w:t>
            </w:r>
            <w:r w:rsidR="00444B2A">
              <w:t xml:space="preserve"> minutes</w:t>
            </w:r>
          </w:p>
          <w:p w14:paraId="502E70F2" w14:textId="102C6291" w:rsidR="00444B2A" w:rsidRDefault="07A0C882" w:rsidP="07738FCE">
            <w:r w:rsidRPr="07738FCE">
              <w:rPr>
                <w:rFonts w:eastAsia="Calibri"/>
              </w:rPr>
              <w:t>Mathematicians use numbers to count and solve problems.</w:t>
            </w:r>
          </w:p>
        </w:tc>
        <w:tc>
          <w:tcPr>
            <w:tcW w:w="1667" w:type="pct"/>
          </w:tcPr>
          <w:p w14:paraId="5204B612" w14:textId="1FC3B7D4" w:rsidR="00444B2A" w:rsidRDefault="48289C51" w:rsidP="5DCE1F20">
            <w:pPr>
              <w:rPr>
                <w:b/>
                <w:bCs/>
              </w:rPr>
            </w:pPr>
            <w:r w:rsidRPr="5DCE1F20">
              <w:rPr>
                <w:rFonts w:eastAsia="Calibri"/>
                <w:b/>
                <w:bCs/>
              </w:rPr>
              <w:t>Representing whole numbers</w:t>
            </w:r>
          </w:p>
          <w:p w14:paraId="0075B1B3" w14:textId="7E4B6548" w:rsidR="00444B2A" w:rsidRDefault="1011FFFE" w:rsidP="00CB4F85">
            <w:pPr>
              <w:pStyle w:val="ListBullet"/>
              <w:rPr>
                <w:rFonts w:asciiTheme="minorHAnsi" w:eastAsiaTheme="minorEastAsia" w:hAnsiTheme="minorHAnsi" w:cstheme="minorBidi"/>
              </w:rPr>
            </w:pPr>
            <w:r w:rsidRPr="0769DE73">
              <w:rPr>
                <w:rFonts w:eastAsia="Calibri"/>
              </w:rPr>
              <w:t xml:space="preserve">Connect counting and numerals to </w:t>
            </w:r>
            <w:proofErr w:type="gramStart"/>
            <w:r w:rsidRPr="0769DE73">
              <w:rPr>
                <w:rFonts w:eastAsia="Calibri"/>
              </w:rPr>
              <w:t>quantities</w:t>
            </w:r>
            <w:proofErr w:type="gramEnd"/>
          </w:p>
          <w:p w14:paraId="12E2A391" w14:textId="5A62B695" w:rsidR="00444B2A" w:rsidRDefault="48289C51" w:rsidP="5DCE1F20">
            <w:pPr>
              <w:pStyle w:val="ListBullet"/>
              <w:numPr>
                <w:ilvl w:val="0"/>
                <w:numId w:val="0"/>
              </w:numPr>
              <w:rPr>
                <w:rFonts w:eastAsia="Calibri"/>
                <w:b/>
                <w:bCs/>
              </w:rPr>
            </w:pPr>
            <w:r w:rsidRPr="5DCE1F20">
              <w:rPr>
                <w:rFonts w:eastAsia="Calibri"/>
                <w:b/>
                <w:bCs/>
              </w:rPr>
              <w:t>Combining and separating quantities</w:t>
            </w:r>
          </w:p>
          <w:p w14:paraId="47EE1617" w14:textId="7C9BD127" w:rsidR="00444B2A" w:rsidRDefault="1011FFFE" w:rsidP="00CB4F85">
            <w:pPr>
              <w:pStyle w:val="ListBullet"/>
              <w:rPr>
                <w:rFonts w:asciiTheme="minorHAnsi" w:eastAsiaTheme="minorEastAsia" w:hAnsiTheme="minorHAnsi" w:cstheme="minorBidi"/>
              </w:rPr>
            </w:pPr>
            <w:r w:rsidRPr="0769DE73">
              <w:rPr>
                <w:rFonts w:eastAsia="Calibri"/>
              </w:rPr>
              <w:t xml:space="preserve">Model additive relations and compare </w:t>
            </w:r>
            <w:proofErr w:type="gramStart"/>
            <w:r w:rsidRPr="0769DE73">
              <w:rPr>
                <w:rFonts w:eastAsia="Calibri"/>
              </w:rPr>
              <w:t>quantities</w:t>
            </w:r>
            <w:proofErr w:type="gramEnd"/>
          </w:p>
          <w:p w14:paraId="63F0775B" w14:textId="4C7123CF" w:rsidR="00444B2A" w:rsidRDefault="1011FFFE" w:rsidP="00CB4F85">
            <w:pPr>
              <w:pStyle w:val="ListBullet"/>
              <w:rPr>
                <w:rFonts w:asciiTheme="minorHAnsi" w:eastAsiaTheme="minorEastAsia" w:hAnsiTheme="minorHAnsi" w:cstheme="minorBidi"/>
              </w:rPr>
            </w:pPr>
            <w:r w:rsidRPr="0769DE73">
              <w:rPr>
                <w:rFonts w:eastAsia="Calibri"/>
              </w:rPr>
              <w:t>Identify part-whole relationships in numbers up to 10</w:t>
            </w:r>
          </w:p>
        </w:tc>
        <w:tc>
          <w:tcPr>
            <w:tcW w:w="1667" w:type="pct"/>
          </w:tcPr>
          <w:p w14:paraId="01DE82D4" w14:textId="00BC03C2" w:rsidR="004771C9" w:rsidRPr="00A66C56" w:rsidRDefault="00000000" w:rsidP="00CB4F85">
            <w:pPr>
              <w:pStyle w:val="ListBullet"/>
              <w:numPr>
                <w:ilvl w:val="0"/>
                <w:numId w:val="1"/>
              </w:numPr>
            </w:pPr>
            <w:hyperlink w:anchor="_Resource_3:_Ten-frame_1">
              <w:r w:rsidR="004771C9" w:rsidRPr="718812AB">
                <w:rPr>
                  <w:rStyle w:val="Hyperlink"/>
                </w:rPr>
                <w:t>Resource 3: Ten-frame</w:t>
              </w:r>
            </w:hyperlink>
          </w:p>
          <w:p w14:paraId="504DB15E" w14:textId="21BD9AFA" w:rsidR="004771C9" w:rsidRDefault="00000000" w:rsidP="00CB4F85">
            <w:pPr>
              <w:pStyle w:val="ListBullet"/>
              <w:numPr>
                <w:ilvl w:val="0"/>
                <w:numId w:val="1"/>
              </w:numPr>
              <w:rPr>
                <w:rFonts w:asciiTheme="minorHAnsi" w:eastAsiaTheme="minorEastAsia" w:hAnsiTheme="minorHAnsi" w:cstheme="minorBidi"/>
              </w:rPr>
            </w:pPr>
            <w:hyperlink w:anchor="_Resource_5:_Think_1">
              <w:r w:rsidR="004771C9" w:rsidRPr="718812AB">
                <w:rPr>
                  <w:rStyle w:val="Hyperlink"/>
                </w:rPr>
                <w:t>Resource 5: Think board</w:t>
              </w:r>
            </w:hyperlink>
          </w:p>
          <w:p w14:paraId="4F9A3F63" w14:textId="6117E03D" w:rsidR="004771C9" w:rsidRDefault="00000000" w:rsidP="00CB4F85">
            <w:pPr>
              <w:pStyle w:val="ListBullet"/>
              <w:numPr>
                <w:ilvl w:val="0"/>
                <w:numId w:val="1"/>
              </w:numPr>
            </w:pPr>
            <w:hyperlink w:anchor="_Resource_6:_Hopping_1">
              <w:r w:rsidR="004771C9" w:rsidRPr="718812AB">
                <w:rPr>
                  <w:rStyle w:val="Hyperlink"/>
                  <w:rFonts w:eastAsia="Calibri"/>
                </w:rPr>
                <w:t>Resource 6: Hopping frogs</w:t>
              </w:r>
            </w:hyperlink>
          </w:p>
          <w:p w14:paraId="6B7E9A72" w14:textId="77777777" w:rsidR="004771C9" w:rsidRDefault="004771C9" w:rsidP="00CB4F85">
            <w:pPr>
              <w:pStyle w:val="ListBullet"/>
              <w:numPr>
                <w:ilvl w:val="0"/>
                <w:numId w:val="1"/>
              </w:numPr>
              <w:rPr>
                <w:rFonts w:eastAsia="Arial"/>
              </w:rPr>
            </w:pPr>
            <w:r w:rsidRPr="718812AB">
              <w:t>Video</w:t>
            </w:r>
            <w:r>
              <w:t>:</w:t>
            </w:r>
            <w:r w:rsidRPr="718812AB">
              <w:t xml:space="preserve"> </w:t>
            </w:r>
            <w:hyperlink r:id="rId9" w:anchor=":~:text=animals%2C%20hundreds%20board-,Frog%20animation,-Copymasters">
              <w:r>
                <w:rPr>
                  <w:rStyle w:val="Hyperlink"/>
                  <w:rFonts w:eastAsia="Arial"/>
                </w:rPr>
                <w:t>Frog animation (1:42)</w:t>
              </w:r>
            </w:hyperlink>
          </w:p>
          <w:p w14:paraId="72F7ED50" w14:textId="77777777" w:rsidR="004771C9" w:rsidRDefault="004771C9" w:rsidP="00CB4F85">
            <w:pPr>
              <w:pStyle w:val="ListBullet"/>
              <w:numPr>
                <w:ilvl w:val="0"/>
                <w:numId w:val="1"/>
              </w:numPr>
              <w:rPr>
                <w:rFonts w:asciiTheme="minorHAnsi" w:eastAsiaTheme="minorEastAsia" w:hAnsiTheme="minorHAnsi" w:cstheme="minorBidi"/>
              </w:rPr>
            </w:pPr>
            <w:r w:rsidRPr="718812AB">
              <w:t>Buckets</w:t>
            </w:r>
          </w:p>
          <w:p w14:paraId="2C581777" w14:textId="77777777" w:rsidR="00444B2A" w:rsidRDefault="72E0BB36" w:rsidP="00CB4F85">
            <w:pPr>
              <w:pStyle w:val="ListBullet"/>
            </w:pPr>
            <w:r w:rsidRPr="718812AB">
              <w:t>Frog figurines</w:t>
            </w:r>
          </w:p>
          <w:p w14:paraId="6C4E9936" w14:textId="4A88FE61" w:rsidR="00444B2A" w:rsidRDefault="004771C9" w:rsidP="00CB4F85">
            <w:pPr>
              <w:pStyle w:val="ListBullet"/>
              <w:rPr>
                <w:rFonts w:asciiTheme="minorHAnsi" w:eastAsiaTheme="minorEastAsia" w:hAnsiTheme="minorHAnsi" w:cstheme="minorBidi"/>
              </w:rPr>
            </w:pPr>
            <w:r w:rsidRPr="0769DE73">
              <w:t>Writing materials</w:t>
            </w:r>
          </w:p>
        </w:tc>
      </w:tr>
      <w:tr w:rsidR="00444B2A" w14:paraId="5CC4E13A" w14:textId="77777777" w:rsidTr="00AB1D8A">
        <w:trPr>
          <w:cnfStyle w:val="000000010000" w:firstRow="0" w:lastRow="0" w:firstColumn="0" w:lastColumn="0" w:oddVBand="0" w:evenVBand="0" w:oddHBand="0" w:evenHBand="1" w:firstRowFirstColumn="0" w:firstRowLastColumn="0" w:lastRowFirstColumn="0" w:lastRowLastColumn="0"/>
        </w:trPr>
        <w:tc>
          <w:tcPr>
            <w:tcW w:w="1667" w:type="pct"/>
          </w:tcPr>
          <w:p w14:paraId="461F5D2F" w14:textId="02890479" w:rsidR="00444B2A" w:rsidRPr="00444B2A" w:rsidRDefault="00000000" w:rsidP="00444B2A">
            <w:pPr>
              <w:rPr>
                <w:b/>
                <w:bCs/>
              </w:rPr>
            </w:pPr>
            <w:hyperlink w:anchor="_Lesson_4:_Making">
              <w:r w:rsidR="00444B2A" w:rsidRPr="5DCE1F20">
                <w:rPr>
                  <w:rStyle w:val="Hyperlink"/>
                  <w:b/>
                  <w:bCs/>
                </w:rPr>
                <w:t xml:space="preserve">Lesson 4: </w:t>
              </w:r>
              <w:r w:rsidR="6EC884D3" w:rsidRPr="5DCE1F20">
                <w:rPr>
                  <w:rStyle w:val="Hyperlink"/>
                  <w:b/>
                  <w:bCs/>
                </w:rPr>
                <w:t>Making and breaking numbers</w:t>
              </w:r>
            </w:hyperlink>
          </w:p>
          <w:p w14:paraId="3C46A872" w14:textId="6B9A407E" w:rsidR="00444B2A" w:rsidRDefault="7B211E5E" w:rsidP="00444B2A">
            <w:r>
              <w:t>60</w:t>
            </w:r>
            <w:r w:rsidR="00444B2A">
              <w:t xml:space="preserve"> minutes</w:t>
            </w:r>
          </w:p>
          <w:p w14:paraId="7DB8E51E" w14:textId="24D6A673" w:rsidR="00444B2A" w:rsidRDefault="7094AB1F" w:rsidP="07738FCE">
            <w:r w:rsidRPr="07738FCE">
              <w:rPr>
                <w:rFonts w:eastAsia="Calibri"/>
              </w:rPr>
              <w:t>Number relationships help us to understand that a whole number is made up of parts.</w:t>
            </w:r>
          </w:p>
        </w:tc>
        <w:tc>
          <w:tcPr>
            <w:tcW w:w="1667" w:type="pct"/>
          </w:tcPr>
          <w:p w14:paraId="1E9B9D8E" w14:textId="5385A1D5" w:rsidR="00444B2A" w:rsidRDefault="0CDAD32F" w:rsidP="5DCE1F20">
            <w:pPr>
              <w:pStyle w:val="ListBullet"/>
              <w:numPr>
                <w:ilvl w:val="0"/>
                <w:numId w:val="0"/>
              </w:numPr>
              <w:rPr>
                <w:rFonts w:eastAsia="Calibri"/>
              </w:rPr>
            </w:pPr>
            <w:r w:rsidRPr="5DCE1F20">
              <w:rPr>
                <w:rStyle w:val="Strong"/>
              </w:rPr>
              <w:t>Combining and separating quantities</w:t>
            </w:r>
          </w:p>
          <w:p w14:paraId="2E7E468F" w14:textId="489E5360" w:rsidR="00444B2A" w:rsidRDefault="7AC731AB" w:rsidP="00CB4F85">
            <w:pPr>
              <w:pStyle w:val="ListBullet"/>
            </w:pPr>
            <w:r>
              <w:t xml:space="preserve">Model additive relations and compare </w:t>
            </w:r>
            <w:proofErr w:type="gramStart"/>
            <w:r>
              <w:t>quantities</w:t>
            </w:r>
            <w:proofErr w:type="gramEnd"/>
          </w:p>
          <w:p w14:paraId="0C65BA79" w14:textId="178FBC43" w:rsidR="00444B2A" w:rsidRDefault="7AC731AB" w:rsidP="00CB4F85">
            <w:pPr>
              <w:pStyle w:val="ListBullet"/>
            </w:pPr>
            <w:r>
              <w:t>Identify part-whole relationships in numbers up to 10</w:t>
            </w:r>
          </w:p>
        </w:tc>
        <w:tc>
          <w:tcPr>
            <w:tcW w:w="1667" w:type="pct"/>
          </w:tcPr>
          <w:p w14:paraId="28C99527" w14:textId="77777777" w:rsidR="004771C9" w:rsidRDefault="004771C9" w:rsidP="00CB4F85">
            <w:pPr>
              <w:pStyle w:val="ListBullet"/>
              <w:numPr>
                <w:ilvl w:val="0"/>
                <w:numId w:val="1"/>
              </w:numPr>
            </w:pPr>
            <w:r w:rsidRPr="718812AB">
              <w:t>Cardboard tubes</w:t>
            </w:r>
          </w:p>
          <w:p w14:paraId="586BB4E2" w14:textId="77777777" w:rsidR="004771C9" w:rsidRDefault="004771C9" w:rsidP="00CB4F85">
            <w:pPr>
              <w:pStyle w:val="ListBullet"/>
              <w:numPr>
                <w:ilvl w:val="0"/>
                <w:numId w:val="1"/>
              </w:numPr>
            </w:pPr>
            <w:r w:rsidRPr="718812AB">
              <w:t>Concrete materials</w:t>
            </w:r>
          </w:p>
          <w:p w14:paraId="37073963" w14:textId="77777777" w:rsidR="00444B2A" w:rsidRDefault="645609F6" w:rsidP="00CB4F85">
            <w:pPr>
              <w:pStyle w:val="ListBullet"/>
              <w:rPr>
                <w:rFonts w:asciiTheme="minorHAnsi" w:eastAsiaTheme="minorEastAsia" w:hAnsiTheme="minorHAnsi" w:cstheme="minorBidi"/>
              </w:rPr>
            </w:pPr>
            <w:r>
              <w:t>Decks of playing cards</w:t>
            </w:r>
          </w:p>
          <w:p w14:paraId="2B316B66" w14:textId="77777777" w:rsidR="00444B2A" w:rsidRDefault="7DE5CC2A" w:rsidP="00CB4F85">
            <w:pPr>
              <w:pStyle w:val="ListBullet"/>
            </w:pPr>
            <w:r w:rsidRPr="718812AB">
              <w:t>Flowerpots</w:t>
            </w:r>
          </w:p>
          <w:p w14:paraId="21F1F921" w14:textId="77777777" w:rsidR="00444B2A" w:rsidRDefault="7DE5CC2A" w:rsidP="00CB4F85">
            <w:pPr>
              <w:pStyle w:val="ListBullet"/>
            </w:pPr>
            <w:r w:rsidRPr="718812AB">
              <w:t>Rocks</w:t>
            </w:r>
          </w:p>
          <w:p w14:paraId="5AEF2EFE" w14:textId="77777777" w:rsidR="00444B2A" w:rsidRDefault="7DE5CC2A" w:rsidP="00CB4F85">
            <w:pPr>
              <w:pStyle w:val="ListBullet"/>
            </w:pPr>
            <w:r w:rsidRPr="718812AB">
              <w:lastRenderedPageBreak/>
              <w:t>Spider figurines</w:t>
            </w:r>
          </w:p>
          <w:p w14:paraId="24EAB578" w14:textId="77777777" w:rsidR="00444B2A" w:rsidRDefault="7DE5CC2A" w:rsidP="00CB4F85">
            <w:pPr>
              <w:pStyle w:val="ListBullet"/>
            </w:pPr>
            <w:r w:rsidRPr="718812AB">
              <w:t>String</w:t>
            </w:r>
          </w:p>
          <w:p w14:paraId="53180D59" w14:textId="5B408559" w:rsidR="00444B2A" w:rsidRDefault="004771C9" w:rsidP="00CB4F85">
            <w:pPr>
              <w:pStyle w:val="ListBullet"/>
            </w:pPr>
            <w:r w:rsidRPr="718812AB">
              <w:t>Writing materials</w:t>
            </w:r>
          </w:p>
        </w:tc>
      </w:tr>
      <w:tr w:rsidR="00444B2A" w14:paraId="721E7F7B" w14:textId="77777777" w:rsidTr="00AB1D8A">
        <w:trPr>
          <w:cnfStyle w:val="000000100000" w:firstRow="0" w:lastRow="0" w:firstColumn="0" w:lastColumn="0" w:oddVBand="0" w:evenVBand="0" w:oddHBand="1" w:evenHBand="0" w:firstRowFirstColumn="0" w:firstRowLastColumn="0" w:lastRowFirstColumn="0" w:lastRowLastColumn="0"/>
        </w:trPr>
        <w:tc>
          <w:tcPr>
            <w:tcW w:w="1667" w:type="pct"/>
          </w:tcPr>
          <w:p w14:paraId="08015C5E" w14:textId="41563A9F" w:rsidR="00444B2A" w:rsidRPr="00444B2A" w:rsidRDefault="00000000" w:rsidP="00444B2A">
            <w:pPr>
              <w:rPr>
                <w:b/>
                <w:bCs/>
              </w:rPr>
            </w:pPr>
            <w:hyperlink w:anchor="_Lesson_5:_Flower">
              <w:r w:rsidR="00444B2A" w:rsidRPr="5DCE1F20">
                <w:rPr>
                  <w:rStyle w:val="Hyperlink"/>
                  <w:b/>
                  <w:bCs/>
                </w:rPr>
                <w:t xml:space="preserve">Lesson 5: </w:t>
              </w:r>
              <w:r w:rsidR="59DFBFF0" w:rsidRPr="5DCE1F20">
                <w:rPr>
                  <w:rStyle w:val="Hyperlink"/>
                  <w:b/>
                  <w:bCs/>
                </w:rPr>
                <w:t>Flower fun</w:t>
              </w:r>
            </w:hyperlink>
          </w:p>
          <w:p w14:paraId="37414403" w14:textId="3A72B51F" w:rsidR="00444B2A" w:rsidRDefault="79F91DDF" w:rsidP="00444B2A">
            <w:r>
              <w:t xml:space="preserve">60 </w:t>
            </w:r>
            <w:r w:rsidR="00444B2A">
              <w:t>minutes</w:t>
            </w:r>
          </w:p>
          <w:p w14:paraId="5DDAF3F7" w14:textId="29FD9C78" w:rsidR="00444B2A" w:rsidRDefault="16F0062E" w:rsidP="07738FCE">
            <w:r w:rsidRPr="07738FCE">
              <w:rPr>
                <w:rFonts w:eastAsia="Calibri"/>
              </w:rPr>
              <w:t>Different lengths can be measured by using comparisons.</w:t>
            </w:r>
          </w:p>
        </w:tc>
        <w:tc>
          <w:tcPr>
            <w:tcW w:w="1667" w:type="pct"/>
          </w:tcPr>
          <w:p w14:paraId="7D137BC1" w14:textId="733797EE" w:rsidR="00444B2A" w:rsidRDefault="14BA79BE" w:rsidP="5DCE1F20">
            <w:pPr>
              <w:rPr>
                <w:b/>
                <w:bCs/>
              </w:rPr>
            </w:pPr>
            <w:r w:rsidRPr="5DCE1F20">
              <w:rPr>
                <w:rFonts w:eastAsia="Calibri"/>
                <w:b/>
                <w:bCs/>
              </w:rPr>
              <w:t>Representing whole numbers</w:t>
            </w:r>
          </w:p>
          <w:p w14:paraId="5FDF48FE" w14:textId="10C45E9B" w:rsidR="00444B2A" w:rsidRDefault="0B314397" w:rsidP="00CB4F85">
            <w:pPr>
              <w:pStyle w:val="ListBullet"/>
              <w:rPr>
                <w:rFonts w:asciiTheme="minorHAnsi" w:eastAsiaTheme="minorEastAsia" w:hAnsiTheme="minorHAnsi" w:cstheme="minorBidi"/>
              </w:rPr>
            </w:pPr>
            <w:r w:rsidRPr="718812AB">
              <w:rPr>
                <w:rFonts w:eastAsia="Calibri"/>
              </w:rPr>
              <w:t xml:space="preserve">Recognise number </w:t>
            </w:r>
            <w:proofErr w:type="gramStart"/>
            <w:r w:rsidRPr="718812AB">
              <w:rPr>
                <w:rFonts w:eastAsia="Calibri"/>
              </w:rPr>
              <w:t>patterns</w:t>
            </w:r>
            <w:proofErr w:type="gramEnd"/>
          </w:p>
          <w:p w14:paraId="53C7C527" w14:textId="5AB79916" w:rsidR="00444B2A" w:rsidRDefault="14BA79BE" w:rsidP="5DCE1F20">
            <w:pPr>
              <w:pStyle w:val="ListBullet"/>
              <w:numPr>
                <w:ilvl w:val="0"/>
                <w:numId w:val="0"/>
              </w:numPr>
              <w:rPr>
                <w:rFonts w:eastAsia="Calibri"/>
                <w:b/>
                <w:bCs/>
              </w:rPr>
            </w:pPr>
            <w:r w:rsidRPr="5DCE1F20">
              <w:rPr>
                <w:rFonts w:eastAsia="Calibri"/>
                <w:b/>
                <w:bCs/>
              </w:rPr>
              <w:t>Geometric measure</w:t>
            </w:r>
          </w:p>
          <w:p w14:paraId="478E482B" w14:textId="4B968F58" w:rsidR="00444B2A" w:rsidRDefault="0B314397" w:rsidP="00CB4F85">
            <w:pPr>
              <w:pStyle w:val="ListBullet"/>
              <w:rPr>
                <w:rFonts w:asciiTheme="minorHAnsi" w:eastAsiaTheme="minorEastAsia" w:hAnsiTheme="minorHAnsi" w:cstheme="minorBidi"/>
              </w:rPr>
            </w:pPr>
            <w:r w:rsidRPr="3595E2BE">
              <w:rPr>
                <w:rFonts w:eastAsia="Calibri"/>
              </w:rPr>
              <w:t>Length: Use direct and indirect comparisons to decide w</w:t>
            </w:r>
            <w:r w:rsidR="30C79911" w:rsidRPr="3595E2BE">
              <w:rPr>
                <w:rFonts w:eastAsia="Calibri"/>
              </w:rPr>
              <w:t>hich</w:t>
            </w:r>
            <w:r w:rsidRPr="3595E2BE">
              <w:rPr>
                <w:rFonts w:eastAsia="Calibri"/>
              </w:rPr>
              <w:t xml:space="preserve"> is longer</w:t>
            </w:r>
          </w:p>
        </w:tc>
        <w:tc>
          <w:tcPr>
            <w:tcW w:w="1667" w:type="pct"/>
          </w:tcPr>
          <w:p w14:paraId="0F6A5EFE" w14:textId="77777777" w:rsidR="004771C9" w:rsidRDefault="004771C9" w:rsidP="00CB4F85">
            <w:pPr>
              <w:pStyle w:val="ListBullet"/>
              <w:numPr>
                <w:ilvl w:val="0"/>
                <w:numId w:val="1"/>
              </w:numPr>
            </w:pPr>
            <w:r>
              <w:t xml:space="preserve">Crowe C and Australian Broadcasting Corporation (ABC), Play School (2021) </w:t>
            </w:r>
            <w:hyperlink r:id="rId10" w:anchor=":~:text=Play%20School%20picture%20book%3A%20Lou%27s%20Garden%20Surprise%20(PDF)" w:history="1">
              <w:r w:rsidRPr="00351A0C">
                <w:rPr>
                  <w:rStyle w:val="Hyperlink"/>
                  <w:i/>
                  <w:iCs/>
                </w:rPr>
                <w:t>Lou’s Garden Surprise</w:t>
              </w:r>
            </w:hyperlink>
            <w:r>
              <w:t>, ABC Kids Early Education.</w:t>
            </w:r>
          </w:p>
          <w:p w14:paraId="7ECAE0C1" w14:textId="77777777" w:rsidR="00444B2A" w:rsidRDefault="248F62BA" w:rsidP="00CB4F85">
            <w:pPr>
              <w:pStyle w:val="ListBullet"/>
            </w:pPr>
            <w:r w:rsidRPr="718812AB">
              <w:t>Finger gloves</w:t>
            </w:r>
          </w:p>
          <w:p w14:paraId="481D4BF1" w14:textId="77777777" w:rsidR="004771C9" w:rsidRDefault="004771C9" w:rsidP="00CB4F85">
            <w:pPr>
              <w:pStyle w:val="ListBullet"/>
              <w:numPr>
                <w:ilvl w:val="0"/>
                <w:numId w:val="1"/>
              </w:numPr>
            </w:pPr>
            <w:r w:rsidRPr="718812AB">
              <w:t>Large dice</w:t>
            </w:r>
          </w:p>
          <w:p w14:paraId="26F731E5" w14:textId="77777777" w:rsidR="004771C9" w:rsidRDefault="004771C9" w:rsidP="00CB4F85">
            <w:pPr>
              <w:pStyle w:val="ListBullet"/>
              <w:numPr>
                <w:ilvl w:val="0"/>
                <w:numId w:val="1"/>
              </w:numPr>
              <w:rPr>
                <w:rFonts w:asciiTheme="minorHAnsi" w:eastAsiaTheme="minorEastAsia" w:hAnsiTheme="minorHAnsi" w:cstheme="minorBidi"/>
              </w:rPr>
            </w:pPr>
            <w:r>
              <w:t>Pebbles</w:t>
            </w:r>
          </w:p>
          <w:p w14:paraId="7441F3C2" w14:textId="77777777" w:rsidR="004771C9" w:rsidRDefault="004771C9" w:rsidP="00CB4F85">
            <w:pPr>
              <w:pStyle w:val="ListBullet"/>
              <w:numPr>
                <w:ilvl w:val="0"/>
                <w:numId w:val="1"/>
              </w:numPr>
            </w:pPr>
            <w:r w:rsidRPr="718812AB">
              <w:t>Sticks</w:t>
            </w:r>
          </w:p>
          <w:p w14:paraId="213143F4" w14:textId="77777777" w:rsidR="004771C9" w:rsidRDefault="004771C9" w:rsidP="00CB4F85">
            <w:pPr>
              <w:pStyle w:val="ListBullet"/>
              <w:numPr>
                <w:ilvl w:val="0"/>
                <w:numId w:val="1"/>
              </w:numPr>
            </w:pPr>
            <w:r w:rsidRPr="718812AB">
              <w:t>String</w:t>
            </w:r>
          </w:p>
          <w:p w14:paraId="5A25AB03" w14:textId="7A089F76" w:rsidR="00444B2A" w:rsidRDefault="248F62BA" w:rsidP="00CB4F85">
            <w:pPr>
              <w:pStyle w:val="ListBullet"/>
              <w:rPr>
                <w:rFonts w:eastAsia="Arial"/>
              </w:rPr>
            </w:pPr>
            <w:r w:rsidRPr="718812AB">
              <w:t>Writing materials</w:t>
            </w:r>
          </w:p>
        </w:tc>
      </w:tr>
      <w:tr w:rsidR="00444B2A" w14:paraId="37F0C1EE" w14:textId="77777777" w:rsidTr="00AB1D8A">
        <w:trPr>
          <w:cnfStyle w:val="000000010000" w:firstRow="0" w:lastRow="0" w:firstColumn="0" w:lastColumn="0" w:oddVBand="0" w:evenVBand="0" w:oddHBand="0" w:evenHBand="1" w:firstRowFirstColumn="0" w:firstRowLastColumn="0" w:lastRowFirstColumn="0" w:lastRowLastColumn="0"/>
        </w:trPr>
        <w:tc>
          <w:tcPr>
            <w:tcW w:w="1667" w:type="pct"/>
          </w:tcPr>
          <w:p w14:paraId="170D9962" w14:textId="54CB23C1" w:rsidR="00444B2A" w:rsidRPr="00444B2A" w:rsidRDefault="00000000" w:rsidP="00444B2A">
            <w:pPr>
              <w:rPr>
                <w:b/>
                <w:bCs/>
              </w:rPr>
            </w:pPr>
            <w:hyperlink w:anchor="_Lesson_6:_Harvesting">
              <w:r w:rsidR="00444B2A" w:rsidRPr="5DCE1F20">
                <w:rPr>
                  <w:rStyle w:val="Hyperlink"/>
                  <w:b/>
                  <w:bCs/>
                </w:rPr>
                <w:t xml:space="preserve">Lesson 6: </w:t>
              </w:r>
              <w:r w:rsidR="7349BEA4" w:rsidRPr="5DCE1F20">
                <w:rPr>
                  <w:rStyle w:val="Hyperlink"/>
                  <w:b/>
                  <w:bCs/>
                </w:rPr>
                <w:t>Harvesting half</w:t>
              </w:r>
            </w:hyperlink>
          </w:p>
          <w:p w14:paraId="7FC1F647" w14:textId="14CDE0D6" w:rsidR="00444B2A" w:rsidRDefault="1FDB7609" w:rsidP="00444B2A">
            <w:r>
              <w:t>60</w:t>
            </w:r>
            <w:r w:rsidR="00444B2A">
              <w:t xml:space="preserve"> minutes</w:t>
            </w:r>
          </w:p>
          <w:p w14:paraId="4F11EC0A" w14:textId="50E85A60" w:rsidR="00444B2A" w:rsidRDefault="6E8C0826" w:rsidP="07738FCE">
            <w:r w:rsidRPr="07738FCE">
              <w:rPr>
                <w:rFonts w:eastAsia="Calibri"/>
              </w:rPr>
              <w:t xml:space="preserve">We can create half a length by dividing objects into </w:t>
            </w:r>
            <w:r w:rsidR="00D76CB1">
              <w:rPr>
                <w:rFonts w:eastAsia="Calibri"/>
              </w:rPr>
              <w:t>2</w:t>
            </w:r>
            <w:r w:rsidRPr="07738FCE">
              <w:rPr>
                <w:rFonts w:eastAsia="Calibri"/>
              </w:rPr>
              <w:t xml:space="preserve"> equal parts.</w:t>
            </w:r>
          </w:p>
        </w:tc>
        <w:tc>
          <w:tcPr>
            <w:tcW w:w="1667" w:type="pct"/>
          </w:tcPr>
          <w:p w14:paraId="7183C72A" w14:textId="7CF17266" w:rsidR="00444B2A" w:rsidRDefault="3DDF47F5" w:rsidP="34B01A83">
            <w:pPr>
              <w:pStyle w:val="ListBullet"/>
              <w:numPr>
                <w:ilvl w:val="0"/>
                <w:numId w:val="0"/>
              </w:numPr>
              <w:rPr>
                <w:rFonts w:eastAsia="Calibri"/>
              </w:rPr>
            </w:pPr>
            <w:r w:rsidRPr="34B01A83">
              <w:rPr>
                <w:rStyle w:val="Strong"/>
              </w:rPr>
              <w:t>Representing whole numbers</w:t>
            </w:r>
          </w:p>
          <w:p w14:paraId="40FD0FBE" w14:textId="492566E5" w:rsidR="00444B2A" w:rsidRDefault="63226DC1" w:rsidP="00CB4F85">
            <w:pPr>
              <w:pStyle w:val="ListBullet"/>
            </w:pPr>
            <w:r>
              <w:t xml:space="preserve">Connect counting and numerals to </w:t>
            </w:r>
            <w:proofErr w:type="gramStart"/>
            <w:r>
              <w:t>quantities</w:t>
            </w:r>
            <w:proofErr w:type="gramEnd"/>
          </w:p>
          <w:p w14:paraId="4213D630" w14:textId="1213E02C" w:rsidR="00444B2A" w:rsidRDefault="63226DC1" w:rsidP="00CB4F85">
            <w:pPr>
              <w:pStyle w:val="ListBullet"/>
            </w:pPr>
            <w:r>
              <w:t xml:space="preserve">Use the counting sequence of ones </w:t>
            </w:r>
            <w:proofErr w:type="gramStart"/>
            <w:r>
              <w:lastRenderedPageBreak/>
              <w:t>flexibly</w:t>
            </w:r>
            <w:proofErr w:type="gramEnd"/>
          </w:p>
          <w:p w14:paraId="7D725108" w14:textId="55BE9BCE" w:rsidR="00444B2A" w:rsidRDefault="3DDF47F5" w:rsidP="34B01A83">
            <w:pPr>
              <w:rPr>
                <w:rFonts w:eastAsia="Calibri"/>
              </w:rPr>
            </w:pPr>
            <w:r w:rsidRPr="34B01A83">
              <w:rPr>
                <w:rStyle w:val="Strong"/>
              </w:rPr>
              <w:t>Geometric measure</w:t>
            </w:r>
          </w:p>
          <w:p w14:paraId="04BD69FE" w14:textId="109B33C4" w:rsidR="00444B2A" w:rsidRDefault="7E72A69D" w:rsidP="00CB4F85">
            <w:pPr>
              <w:pStyle w:val="ListBullet"/>
            </w:pPr>
            <w:r>
              <w:t>Length: Create half a length</w:t>
            </w:r>
          </w:p>
        </w:tc>
        <w:tc>
          <w:tcPr>
            <w:tcW w:w="1667" w:type="pct"/>
          </w:tcPr>
          <w:p w14:paraId="37F3C7C6" w14:textId="2847BD87" w:rsidR="004771C9" w:rsidRDefault="00000000" w:rsidP="00CB4F85">
            <w:pPr>
              <w:pStyle w:val="ListBullet"/>
              <w:numPr>
                <w:ilvl w:val="0"/>
                <w:numId w:val="1"/>
              </w:numPr>
              <w:rPr>
                <w:rFonts w:asciiTheme="minorHAnsi" w:eastAsiaTheme="minorEastAsia" w:hAnsiTheme="minorHAnsi" w:cstheme="minorBidi"/>
              </w:rPr>
            </w:pPr>
            <w:hyperlink w:anchor="_Resource_7:_How_1">
              <w:r w:rsidR="004771C9" w:rsidRPr="718812AB">
                <w:rPr>
                  <w:rStyle w:val="Hyperlink"/>
                  <w:rFonts w:eastAsia="Calibri"/>
                </w:rPr>
                <w:t>Resource 7: How many seeds?</w:t>
              </w:r>
            </w:hyperlink>
          </w:p>
          <w:p w14:paraId="1E43C336" w14:textId="57778A42" w:rsidR="004771C9" w:rsidRDefault="00000000" w:rsidP="00CB4F85">
            <w:pPr>
              <w:pStyle w:val="ListBullet"/>
              <w:numPr>
                <w:ilvl w:val="0"/>
                <w:numId w:val="1"/>
              </w:numPr>
            </w:pPr>
            <w:hyperlink w:anchor="_Resource_8:_About_1">
              <w:r w:rsidR="004771C9" w:rsidRPr="718812AB">
                <w:rPr>
                  <w:rStyle w:val="Hyperlink"/>
                  <w:rFonts w:eastAsia="Calibri"/>
                </w:rPr>
                <w:t>Resource 8: About halfway</w:t>
              </w:r>
            </w:hyperlink>
          </w:p>
          <w:p w14:paraId="28A49EA6" w14:textId="27340889" w:rsidR="004771C9" w:rsidRDefault="00000000" w:rsidP="00CB4F85">
            <w:pPr>
              <w:pStyle w:val="ListBullet"/>
              <w:numPr>
                <w:ilvl w:val="0"/>
                <w:numId w:val="1"/>
              </w:numPr>
            </w:pPr>
            <w:hyperlink w:anchor="_Resource_9:_More_1">
              <w:r w:rsidR="004771C9" w:rsidRPr="718812AB">
                <w:rPr>
                  <w:rStyle w:val="Hyperlink"/>
                  <w:rFonts w:eastAsia="Calibri"/>
                </w:rPr>
                <w:t>Resource 9: More than halfway</w:t>
              </w:r>
            </w:hyperlink>
          </w:p>
          <w:p w14:paraId="4E670A57" w14:textId="6DB08BAA" w:rsidR="004771C9" w:rsidRDefault="00000000" w:rsidP="00CB4F85">
            <w:pPr>
              <w:pStyle w:val="ListBullet"/>
              <w:numPr>
                <w:ilvl w:val="0"/>
                <w:numId w:val="1"/>
              </w:numPr>
              <w:rPr>
                <w:rFonts w:eastAsia="Calibri"/>
              </w:rPr>
            </w:pPr>
            <w:hyperlink w:anchor="_Resource_10:_Less_1">
              <w:r w:rsidR="004771C9" w:rsidRPr="718812AB">
                <w:rPr>
                  <w:rStyle w:val="Hyperlink"/>
                  <w:rFonts w:eastAsia="Calibri"/>
                </w:rPr>
                <w:t>Resource 10: Less than halfway</w:t>
              </w:r>
            </w:hyperlink>
          </w:p>
          <w:p w14:paraId="620482BF" w14:textId="49039337" w:rsidR="004771C9" w:rsidRPr="00272FC7" w:rsidRDefault="00000000" w:rsidP="00CB4F85">
            <w:pPr>
              <w:pStyle w:val="ListBullet"/>
              <w:numPr>
                <w:ilvl w:val="0"/>
                <w:numId w:val="1"/>
              </w:numPr>
            </w:pPr>
            <w:hyperlink w:anchor="_Resource_11:_Picnic_1">
              <w:r w:rsidR="004771C9" w:rsidRPr="718812AB">
                <w:rPr>
                  <w:rStyle w:val="Hyperlink"/>
                  <w:rFonts w:eastAsia="Arial"/>
                </w:rPr>
                <w:t>Resource 11: Picnic drawing</w:t>
              </w:r>
            </w:hyperlink>
          </w:p>
          <w:p w14:paraId="6218BCBD" w14:textId="77777777" w:rsidR="004771C9" w:rsidRDefault="004771C9" w:rsidP="00CB4F85">
            <w:pPr>
              <w:pStyle w:val="ListBullet"/>
              <w:numPr>
                <w:ilvl w:val="0"/>
                <w:numId w:val="1"/>
              </w:numPr>
            </w:pPr>
            <w:r w:rsidRPr="718812AB">
              <w:t>Craft sticks</w:t>
            </w:r>
          </w:p>
          <w:p w14:paraId="6A0D9951" w14:textId="77777777" w:rsidR="00444B2A" w:rsidRDefault="65576DAD" w:rsidP="00CB4F85">
            <w:pPr>
              <w:pStyle w:val="ListBullet"/>
            </w:pPr>
            <w:r w:rsidRPr="718812AB">
              <w:t>Dice</w:t>
            </w:r>
          </w:p>
          <w:p w14:paraId="26BF9F87" w14:textId="77777777" w:rsidR="004771C9" w:rsidRDefault="004771C9" w:rsidP="00CB4F85">
            <w:pPr>
              <w:pStyle w:val="ListBullet"/>
              <w:numPr>
                <w:ilvl w:val="0"/>
                <w:numId w:val="1"/>
              </w:numPr>
            </w:pPr>
            <w:r>
              <w:t>Frog figurines</w:t>
            </w:r>
          </w:p>
          <w:p w14:paraId="2057D57D" w14:textId="77777777" w:rsidR="00444B2A" w:rsidRDefault="65576DAD" w:rsidP="00CB4F85">
            <w:pPr>
              <w:pStyle w:val="ListBullet"/>
            </w:pPr>
            <w:r w:rsidRPr="718812AB">
              <w:t>Modelling clay</w:t>
            </w:r>
          </w:p>
          <w:p w14:paraId="64A5CEE9" w14:textId="77777777" w:rsidR="004771C9" w:rsidRDefault="004771C9" w:rsidP="00CB4F85">
            <w:pPr>
              <w:pStyle w:val="ListBullet"/>
              <w:numPr>
                <w:ilvl w:val="0"/>
                <w:numId w:val="1"/>
              </w:numPr>
            </w:pPr>
            <w:r w:rsidRPr="718812AB">
              <w:t>Sticks</w:t>
            </w:r>
          </w:p>
          <w:p w14:paraId="594E9D2E" w14:textId="47FFAAD1" w:rsidR="00444B2A" w:rsidRDefault="65576DAD" w:rsidP="00CB4F85">
            <w:pPr>
              <w:pStyle w:val="ListBullet"/>
              <w:rPr>
                <w:rFonts w:eastAsia="Arial"/>
              </w:rPr>
            </w:pPr>
            <w:r w:rsidRPr="718812AB">
              <w:t>Writing materials</w:t>
            </w:r>
          </w:p>
        </w:tc>
      </w:tr>
      <w:tr w:rsidR="00444B2A" w14:paraId="20BEBEF0" w14:textId="77777777" w:rsidTr="00AB1D8A">
        <w:trPr>
          <w:cnfStyle w:val="000000100000" w:firstRow="0" w:lastRow="0" w:firstColumn="0" w:lastColumn="0" w:oddVBand="0" w:evenVBand="0" w:oddHBand="1" w:evenHBand="0" w:firstRowFirstColumn="0" w:firstRowLastColumn="0" w:lastRowFirstColumn="0" w:lastRowLastColumn="0"/>
        </w:trPr>
        <w:tc>
          <w:tcPr>
            <w:tcW w:w="1667" w:type="pct"/>
          </w:tcPr>
          <w:p w14:paraId="2A4CA798" w14:textId="22E4564D" w:rsidR="00444B2A" w:rsidRPr="00444B2A" w:rsidRDefault="00000000" w:rsidP="00444B2A">
            <w:pPr>
              <w:rPr>
                <w:b/>
                <w:bCs/>
              </w:rPr>
            </w:pPr>
            <w:hyperlink w:anchor="_Lesson_7:_Telling">
              <w:r w:rsidR="00444B2A" w:rsidRPr="5DCE1F20">
                <w:rPr>
                  <w:rStyle w:val="Hyperlink"/>
                  <w:b/>
                  <w:bCs/>
                </w:rPr>
                <w:t xml:space="preserve">Lesson 7: </w:t>
              </w:r>
              <w:r w:rsidR="2622AAF4" w:rsidRPr="5DCE1F20">
                <w:rPr>
                  <w:rStyle w:val="Hyperlink"/>
                  <w:b/>
                  <w:bCs/>
                </w:rPr>
                <w:t>Telling time</w:t>
              </w:r>
            </w:hyperlink>
          </w:p>
          <w:p w14:paraId="59C64DC8" w14:textId="69885753" w:rsidR="00444B2A" w:rsidRDefault="50F0AEBD" w:rsidP="00444B2A">
            <w:r>
              <w:t xml:space="preserve">60 </w:t>
            </w:r>
            <w:r w:rsidR="00444B2A">
              <w:t>minutes</w:t>
            </w:r>
          </w:p>
          <w:p w14:paraId="27A2CA26" w14:textId="2D786456" w:rsidR="00444B2A" w:rsidRDefault="4F62EB96" w:rsidP="07738FCE">
            <w:r w:rsidRPr="07738FCE">
              <w:rPr>
                <w:rFonts w:eastAsia="Calibri"/>
              </w:rPr>
              <w:t xml:space="preserve">Mathematicians use </w:t>
            </w:r>
            <w:proofErr w:type="spellStart"/>
            <w:r w:rsidRPr="07738FCE">
              <w:rPr>
                <w:rFonts w:eastAsia="Calibri"/>
              </w:rPr>
              <w:t>analog</w:t>
            </w:r>
            <w:proofErr w:type="spellEnd"/>
            <w:r w:rsidRPr="07738FCE">
              <w:rPr>
                <w:rFonts w:eastAsia="Calibri"/>
              </w:rPr>
              <w:t xml:space="preserve"> and digital clocks to tell time on the hour.</w:t>
            </w:r>
          </w:p>
        </w:tc>
        <w:tc>
          <w:tcPr>
            <w:tcW w:w="1667" w:type="pct"/>
          </w:tcPr>
          <w:p w14:paraId="6CAE5C61" w14:textId="0C6C0548" w:rsidR="00444B2A" w:rsidRDefault="591939C4" w:rsidP="34B01A83">
            <w:pPr>
              <w:pStyle w:val="ListBullet"/>
              <w:numPr>
                <w:ilvl w:val="0"/>
                <w:numId w:val="0"/>
              </w:numPr>
              <w:rPr>
                <w:rFonts w:eastAsia="Calibri"/>
              </w:rPr>
            </w:pPr>
            <w:r w:rsidRPr="34B01A83">
              <w:rPr>
                <w:rStyle w:val="Strong"/>
              </w:rPr>
              <w:t>Representing whole numbers</w:t>
            </w:r>
          </w:p>
          <w:p w14:paraId="1C5D3E05" w14:textId="7CE9584D" w:rsidR="00444B2A" w:rsidRDefault="71AB9EA3" w:rsidP="00CB4F85">
            <w:pPr>
              <w:pStyle w:val="ListBullet"/>
            </w:pPr>
            <w:r>
              <w:t xml:space="preserve">Connect counting and numerals to </w:t>
            </w:r>
            <w:proofErr w:type="gramStart"/>
            <w:r>
              <w:t>quantities</w:t>
            </w:r>
            <w:proofErr w:type="gramEnd"/>
          </w:p>
          <w:p w14:paraId="511FBDA6" w14:textId="575B6E4D" w:rsidR="00444B2A" w:rsidRDefault="591939C4" w:rsidP="34B01A83">
            <w:pPr>
              <w:pStyle w:val="ListBullet"/>
              <w:numPr>
                <w:ilvl w:val="0"/>
                <w:numId w:val="0"/>
              </w:numPr>
              <w:rPr>
                <w:rFonts w:eastAsia="Calibri"/>
              </w:rPr>
            </w:pPr>
            <w:r w:rsidRPr="34B01A83">
              <w:rPr>
                <w:rStyle w:val="Strong"/>
              </w:rPr>
              <w:t>Non spatial measure</w:t>
            </w:r>
          </w:p>
          <w:p w14:paraId="1C2D65BE" w14:textId="1842EC4A" w:rsidR="00444B2A" w:rsidRDefault="1B256160" w:rsidP="00CB4F85">
            <w:pPr>
              <w:pStyle w:val="ListBullet"/>
              <w:rPr>
                <w:rFonts w:asciiTheme="minorHAnsi" w:eastAsiaTheme="minorEastAsia" w:hAnsiTheme="minorHAnsi" w:cstheme="minorBidi"/>
              </w:rPr>
            </w:pPr>
            <w:r w:rsidRPr="718812AB">
              <w:rPr>
                <w:rFonts w:eastAsia="Calibri"/>
              </w:rPr>
              <w:t xml:space="preserve">Time: Tell time on the hour on </w:t>
            </w:r>
            <w:proofErr w:type="spellStart"/>
            <w:r w:rsidRPr="718812AB">
              <w:rPr>
                <w:rFonts w:eastAsia="Calibri"/>
              </w:rPr>
              <w:t>analog</w:t>
            </w:r>
            <w:proofErr w:type="spellEnd"/>
            <w:r w:rsidRPr="718812AB">
              <w:rPr>
                <w:rFonts w:eastAsia="Calibri"/>
              </w:rPr>
              <w:t xml:space="preserve"> and digital clocks</w:t>
            </w:r>
          </w:p>
        </w:tc>
        <w:tc>
          <w:tcPr>
            <w:tcW w:w="1667" w:type="pct"/>
          </w:tcPr>
          <w:p w14:paraId="5CD5CBFD" w14:textId="643B3EC6" w:rsidR="004771C9" w:rsidRPr="00296FE1" w:rsidRDefault="00000000" w:rsidP="00CB4F85">
            <w:pPr>
              <w:pStyle w:val="ListBullet"/>
              <w:numPr>
                <w:ilvl w:val="0"/>
                <w:numId w:val="1"/>
              </w:numPr>
              <w:rPr>
                <w:rFonts w:asciiTheme="minorHAnsi" w:eastAsiaTheme="minorEastAsia" w:hAnsiTheme="minorHAnsi" w:cstheme="minorBidi"/>
              </w:rPr>
            </w:pPr>
            <w:hyperlink w:anchor="_Resource_12:_Clay_1">
              <w:r w:rsidR="004771C9" w:rsidRPr="718812AB">
                <w:rPr>
                  <w:rStyle w:val="Hyperlink"/>
                  <w:rFonts w:eastAsia="Calibri"/>
                </w:rPr>
                <w:t>Resource 12: Clay clocks</w:t>
              </w:r>
            </w:hyperlink>
          </w:p>
          <w:p w14:paraId="10FF89F2" w14:textId="77777777" w:rsidR="1848143E" w:rsidRDefault="004771C9" w:rsidP="00CB4F85">
            <w:pPr>
              <w:pStyle w:val="ListBullet"/>
              <w:rPr>
                <w:rFonts w:eastAsia="Arial"/>
              </w:rPr>
            </w:pPr>
            <w:r w:rsidRPr="718812AB">
              <w:rPr>
                <w:rFonts w:eastAsia="Arial"/>
              </w:rPr>
              <w:t>Video</w:t>
            </w:r>
            <w:r>
              <w:rPr>
                <w:rFonts w:eastAsia="Arial"/>
              </w:rPr>
              <w:t xml:space="preserve">: </w:t>
            </w:r>
            <w:hyperlink r:id="rId11">
              <w:r>
                <w:rPr>
                  <w:rStyle w:val="Hyperlink"/>
                  <w:rFonts w:eastAsia="Arial"/>
                </w:rPr>
                <w:t>The Sticky Gang: Episode 7 Telling the Time (1:03)</w:t>
              </w:r>
            </w:hyperlink>
          </w:p>
          <w:p w14:paraId="365BC502" w14:textId="77777777" w:rsidR="004771C9" w:rsidRPr="00272FC7" w:rsidRDefault="004771C9" w:rsidP="00CB4F85">
            <w:pPr>
              <w:pStyle w:val="ListBullet"/>
              <w:numPr>
                <w:ilvl w:val="0"/>
                <w:numId w:val="1"/>
              </w:numPr>
            </w:pPr>
            <w:r>
              <w:t>Modelling clay</w:t>
            </w:r>
          </w:p>
          <w:p w14:paraId="79A1AB20" w14:textId="77777777" w:rsidR="00296FE1" w:rsidRDefault="00296FE1" w:rsidP="00CB4F85">
            <w:pPr>
              <w:pStyle w:val="ListBullet"/>
              <w:rPr>
                <w:rFonts w:asciiTheme="minorHAnsi" w:eastAsiaTheme="minorEastAsia" w:hAnsiTheme="minorHAnsi" w:cstheme="minorBidi"/>
              </w:rPr>
            </w:pPr>
            <w:r>
              <w:t>Natural materials</w:t>
            </w:r>
          </w:p>
          <w:p w14:paraId="267CE736" w14:textId="4A2EDCD1" w:rsidR="00444B2A" w:rsidRPr="00252AA2" w:rsidRDefault="00296FE1" w:rsidP="00CB4F85">
            <w:pPr>
              <w:pStyle w:val="ListBullet"/>
              <w:rPr>
                <w:rStyle w:val="Hyperlink"/>
                <w:color w:val="auto"/>
                <w:u w:val="none"/>
              </w:rPr>
            </w:pPr>
            <w:r w:rsidRPr="00272FC7">
              <w:t>Sticks</w:t>
            </w:r>
          </w:p>
        </w:tc>
      </w:tr>
      <w:tr w:rsidR="00444B2A" w14:paraId="482F5D48" w14:textId="77777777" w:rsidTr="00AB1D8A">
        <w:trPr>
          <w:cnfStyle w:val="000000010000" w:firstRow="0" w:lastRow="0" w:firstColumn="0" w:lastColumn="0" w:oddVBand="0" w:evenVBand="0" w:oddHBand="0" w:evenHBand="1" w:firstRowFirstColumn="0" w:firstRowLastColumn="0" w:lastRowFirstColumn="0" w:lastRowLastColumn="0"/>
        </w:trPr>
        <w:tc>
          <w:tcPr>
            <w:tcW w:w="1667" w:type="pct"/>
          </w:tcPr>
          <w:p w14:paraId="50AFB921" w14:textId="5EBAA339" w:rsidR="00444B2A" w:rsidRPr="00444B2A" w:rsidRDefault="00000000" w:rsidP="00444B2A">
            <w:pPr>
              <w:rPr>
                <w:b/>
                <w:bCs/>
              </w:rPr>
            </w:pPr>
            <w:hyperlink w:anchor="_Lesson_8:_Rock">
              <w:r w:rsidR="00444B2A" w:rsidRPr="5DCE1F20">
                <w:rPr>
                  <w:rStyle w:val="Hyperlink"/>
                  <w:b/>
                  <w:bCs/>
                </w:rPr>
                <w:t xml:space="preserve">Lesson 8: </w:t>
              </w:r>
              <w:r w:rsidR="22797A8B" w:rsidRPr="5DCE1F20">
                <w:rPr>
                  <w:rStyle w:val="Hyperlink"/>
                  <w:b/>
                  <w:bCs/>
                </w:rPr>
                <w:t>Rock clocks</w:t>
              </w:r>
            </w:hyperlink>
          </w:p>
          <w:p w14:paraId="005E0CD2" w14:textId="79B47E6E" w:rsidR="00444B2A" w:rsidRDefault="36EDACF4" w:rsidP="00444B2A">
            <w:r>
              <w:t xml:space="preserve">60 </w:t>
            </w:r>
            <w:r w:rsidR="00444B2A">
              <w:t>minutes</w:t>
            </w:r>
          </w:p>
          <w:p w14:paraId="331E81FF" w14:textId="1BE6D326" w:rsidR="00444B2A" w:rsidRDefault="2BBAEF6C" w:rsidP="07738FCE">
            <w:r w:rsidRPr="5F8095CE">
              <w:rPr>
                <w:rFonts w:eastAsia="Calibri"/>
              </w:rPr>
              <w:lastRenderedPageBreak/>
              <w:t>We can use items on</w:t>
            </w:r>
            <w:r w:rsidR="00D76CB1">
              <w:rPr>
                <w:rFonts w:eastAsia="Calibri"/>
              </w:rPr>
              <w:t xml:space="preserve"> </w:t>
            </w:r>
            <w:r w:rsidRPr="5F8095CE">
              <w:rPr>
                <w:rFonts w:eastAsia="Calibri"/>
              </w:rPr>
              <w:t xml:space="preserve">Country to create the layout of an </w:t>
            </w:r>
            <w:proofErr w:type="spellStart"/>
            <w:r w:rsidRPr="5F8095CE">
              <w:rPr>
                <w:rFonts w:eastAsia="Calibri"/>
              </w:rPr>
              <w:t>analog</w:t>
            </w:r>
            <w:proofErr w:type="spellEnd"/>
            <w:r w:rsidRPr="5F8095CE">
              <w:rPr>
                <w:rFonts w:eastAsia="Calibri"/>
              </w:rPr>
              <w:t xml:space="preserve"> clock.</w:t>
            </w:r>
          </w:p>
        </w:tc>
        <w:tc>
          <w:tcPr>
            <w:tcW w:w="1667" w:type="pct"/>
          </w:tcPr>
          <w:p w14:paraId="7508C45E" w14:textId="0C2A55DF" w:rsidR="00444B2A" w:rsidRDefault="42EA3BD4" w:rsidP="34B01A83">
            <w:pPr>
              <w:rPr>
                <w:b/>
                <w:bCs/>
              </w:rPr>
            </w:pPr>
            <w:r w:rsidRPr="34B01A83">
              <w:rPr>
                <w:rFonts w:eastAsia="Calibri"/>
                <w:b/>
                <w:bCs/>
              </w:rPr>
              <w:lastRenderedPageBreak/>
              <w:t>Combining and separating quantities</w:t>
            </w:r>
          </w:p>
          <w:p w14:paraId="30AB6AD1" w14:textId="14080C15" w:rsidR="00444B2A" w:rsidRDefault="325EDE23" w:rsidP="00CB4F85">
            <w:pPr>
              <w:pStyle w:val="ListBullet"/>
            </w:pPr>
            <w:r>
              <w:t xml:space="preserve">Identify part-whole relationships in </w:t>
            </w:r>
            <w:r>
              <w:lastRenderedPageBreak/>
              <w:t xml:space="preserve">numbers up to </w:t>
            </w:r>
            <w:proofErr w:type="gramStart"/>
            <w:r>
              <w:t>10</w:t>
            </w:r>
            <w:proofErr w:type="gramEnd"/>
          </w:p>
          <w:p w14:paraId="7A0451C2" w14:textId="27134DA9" w:rsidR="00444B2A" w:rsidRDefault="42EA3BD4" w:rsidP="34B01A83">
            <w:pPr>
              <w:rPr>
                <w:rFonts w:eastAsia="Calibri"/>
                <w:b/>
                <w:bCs/>
              </w:rPr>
            </w:pPr>
            <w:r w:rsidRPr="34B01A83">
              <w:rPr>
                <w:rFonts w:eastAsia="Calibri"/>
                <w:b/>
                <w:bCs/>
              </w:rPr>
              <w:t>Non spatial measure</w:t>
            </w:r>
          </w:p>
          <w:p w14:paraId="15CFA563" w14:textId="067926F5" w:rsidR="00444B2A" w:rsidRDefault="325EDE23" w:rsidP="00CB4F85">
            <w:pPr>
              <w:pStyle w:val="ListBullet"/>
            </w:pPr>
            <w:r>
              <w:t xml:space="preserve">Time: Tell time on the hour on </w:t>
            </w:r>
            <w:proofErr w:type="spellStart"/>
            <w:r>
              <w:t>analog</w:t>
            </w:r>
            <w:proofErr w:type="spellEnd"/>
            <w:r>
              <w:t xml:space="preserve"> and digital clocks</w:t>
            </w:r>
          </w:p>
        </w:tc>
        <w:tc>
          <w:tcPr>
            <w:tcW w:w="1667" w:type="pct"/>
          </w:tcPr>
          <w:p w14:paraId="16884150" w14:textId="77777777" w:rsidR="004771C9" w:rsidRPr="00252AA2" w:rsidRDefault="00000000" w:rsidP="00CB4F85">
            <w:pPr>
              <w:pStyle w:val="ListBullet"/>
              <w:numPr>
                <w:ilvl w:val="0"/>
                <w:numId w:val="1"/>
              </w:numPr>
            </w:pPr>
            <w:hyperlink w:anchor="_Resource_12:_Clay_1">
              <w:r w:rsidR="004771C9" w:rsidRPr="32BCC15D">
                <w:rPr>
                  <w:rStyle w:val="Hyperlink"/>
                  <w:rFonts w:eastAsia="Calibri"/>
                </w:rPr>
                <w:t>Resource 12: Clay clocks</w:t>
              </w:r>
            </w:hyperlink>
          </w:p>
          <w:p w14:paraId="043E50B0" w14:textId="7DCDD322" w:rsidR="004771C9" w:rsidRDefault="00000000" w:rsidP="00CB4F85">
            <w:pPr>
              <w:pStyle w:val="ListBullet"/>
              <w:numPr>
                <w:ilvl w:val="0"/>
                <w:numId w:val="1"/>
              </w:numPr>
            </w:pPr>
            <w:hyperlink w:anchor="_Resource_13:_Analog_1">
              <w:r w:rsidR="004771C9" w:rsidRPr="718812AB">
                <w:rPr>
                  <w:rStyle w:val="Hyperlink"/>
                  <w:rFonts w:eastAsia="Calibri"/>
                </w:rPr>
                <w:t>Resource 13: Analog clocks</w:t>
              </w:r>
            </w:hyperlink>
          </w:p>
          <w:p w14:paraId="65AA335F" w14:textId="70E78A1D" w:rsidR="004771C9" w:rsidRPr="00272FC7" w:rsidRDefault="00000000" w:rsidP="00CB4F85">
            <w:pPr>
              <w:pStyle w:val="ListBullet"/>
              <w:numPr>
                <w:ilvl w:val="0"/>
                <w:numId w:val="1"/>
              </w:numPr>
            </w:pPr>
            <w:hyperlink w:anchor="_Resource_14:_Digital_1">
              <w:r w:rsidR="004771C9" w:rsidRPr="718812AB">
                <w:rPr>
                  <w:rStyle w:val="Hyperlink"/>
                  <w:rFonts w:eastAsia="Calibri"/>
                </w:rPr>
                <w:t>Resource 14: Digital clocks</w:t>
              </w:r>
            </w:hyperlink>
          </w:p>
          <w:p w14:paraId="4D81AFA2" w14:textId="77777777" w:rsidR="004771C9" w:rsidRPr="00272FC7" w:rsidRDefault="004771C9" w:rsidP="00CB4F85">
            <w:pPr>
              <w:pStyle w:val="ListBullet"/>
              <w:numPr>
                <w:ilvl w:val="0"/>
                <w:numId w:val="1"/>
              </w:numPr>
            </w:pPr>
            <w:r>
              <w:t xml:space="preserve">Video: </w:t>
            </w:r>
            <w:hyperlink r:id="rId12">
              <w:r>
                <w:rPr>
                  <w:rStyle w:val="Hyperlink"/>
                  <w:rFonts w:eastAsia="Arial"/>
                </w:rPr>
                <w:t>Go Wild for Maths: Clock Challenge (2:12)</w:t>
              </w:r>
            </w:hyperlink>
          </w:p>
          <w:p w14:paraId="033BB7D1" w14:textId="77777777" w:rsidR="03069CCE" w:rsidRDefault="03069CCE" w:rsidP="00CB4F85">
            <w:pPr>
              <w:pStyle w:val="ListBullet"/>
            </w:pPr>
            <w:r w:rsidRPr="728D9070">
              <w:t>12 rocks numbered 1-12</w:t>
            </w:r>
          </w:p>
          <w:p w14:paraId="250777DD" w14:textId="77777777" w:rsidR="03069CCE" w:rsidRDefault="4A2BFCC3" w:rsidP="00CB4F85">
            <w:pPr>
              <w:pStyle w:val="ListBullet"/>
            </w:pPr>
            <w:r w:rsidRPr="32BCC15D">
              <w:t>2 sticks one longer than the other</w:t>
            </w:r>
          </w:p>
          <w:p w14:paraId="2A8E0FD6" w14:textId="77777777" w:rsidR="004771C9" w:rsidRDefault="004771C9" w:rsidP="00CB4F85">
            <w:pPr>
              <w:pStyle w:val="ListBullet"/>
              <w:numPr>
                <w:ilvl w:val="0"/>
                <w:numId w:val="1"/>
              </w:numPr>
              <w:rPr>
                <w:rFonts w:asciiTheme="minorHAnsi" w:eastAsiaTheme="minorEastAsia" w:hAnsiTheme="minorHAnsi" w:cstheme="minorBidi"/>
              </w:rPr>
            </w:pPr>
            <w:r>
              <w:t>Decks of playing cards</w:t>
            </w:r>
          </w:p>
          <w:p w14:paraId="27025837" w14:textId="77777777" w:rsidR="004771C9" w:rsidRDefault="004771C9" w:rsidP="00CB4F85">
            <w:pPr>
              <w:pStyle w:val="ListBullet"/>
              <w:numPr>
                <w:ilvl w:val="0"/>
                <w:numId w:val="1"/>
              </w:numPr>
            </w:pPr>
            <w:r w:rsidRPr="728D9070">
              <w:t>Dilly bag or similar</w:t>
            </w:r>
          </w:p>
          <w:p w14:paraId="799E47A4" w14:textId="1FFEF6CC" w:rsidR="00444B2A" w:rsidRDefault="1E2315F5" w:rsidP="00CB4F85">
            <w:pPr>
              <w:pStyle w:val="ListBullet"/>
            </w:pPr>
            <w:r w:rsidRPr="32BCC15D">
              <w:t>Writing materials</w:t>
            </w:r>
          </w:p>
        </w:tc>
      </w:tr>
    </w:tbl>
    <w:p w14:paraId="5C1A72FD" w14:textId="77777777" w:rsidR="008711C5" w:rsidRDefault="008711C5" w:rsidP="00444B2A">
      <w:r>
        <w:lastRenderedPageBreak/>
        <w:br w:type="page"/>
      </w:r>
    </w:p>
    <w:p w14:paraId="7DBA39F6" w14:textId="09741C13" w:rsidR="008711C5" w:rsidRPr="0003404C" w:rsidRDefault="1DCA08EC" w:rsidP="0003404C">
      <w:pPr>
        <w:pStyle w:val="Heading2"/>
      </w:pPr>
      <w:bookmarkStart w:id="20" w:name="_Lesson_1:_Neat"/>
      <w:bookmarkStart w:id="21" w:name="_Toc112318900"/>
      <w:bookmarkStart w:id="22" w:name="_Toc112320550"/>
      <w:bookmarkStart w:id="23" w:name="_Toc112320605"/>
      <w:bookmarkStart w:id="24" w:name="_Toc112320660"/>
      <w:bookmarkStart w:id="25" w:name="_Toc112320714"/>
      <w:bookmarkStart w:id="26" w:name="_Lesson_1:_Numbers"/>
      <w:bookmarkStart w:id="27" w:name="_Toc128652807"/>
      <w:bookmarkEnd w:id="20"/>
      <w:r w:rsidRPr="0003404C">
        <w:lastRenderedPageBreak/>
        <w:t xml:space="preserve">Lesson 1: </w:t>
      </w:r>
      <w:r w:rsidR="3F913685" w:rsidRPr="0003404C">
        <w:t>N</w:t>
      </w:r>
      <w:r w:rsidR="1277E241" w:rsidRPr="0003404C">
        <w:t>eat numbers</w:t>
      </w:r>
      <w:bookmarkEnd w:id="21"/>
      <w:bookmarkEnd w:id="22"/>
      <w:bookmarkEnd w:id="23"/>
      <w:bookmarkEnd w:id="24"/>
      <w:bookmarkEnd w:id="25"/>
      <w:bookmarkEnd w:id="26"/>
      <w:bookmarkEnd w:id="27"/>
    </w:p>
    <w:p w14:paraId="6C4E7B57" w14:textId="55971F2C" w:rsidR="008711C5" w:rsidRDefault="1DCA08EC" w:rsidP="008711C5">
      <w:pPr>
        <w:pStyle w:val="Featurepink"/>
      </w:pPr>
      <w:r w:rsidRPr="0769DE73">
        <w:rPr>
          <w:b/>
          <w:bCs/>
        </w:rPr>
        <w:t>Core concept</w:t>
      </w:r>
      <w:r>
        <w:t xml:space="preserve">: </w:t>
      </w:r>
      <w:r w:rsidR="0BACAB19">
        <w:t>W</w:t>
      </w:r>
      <w:r w:rsidR="45A34615">
        <w:t>e can use rhythm and movement to understand the counting sequence.</w:t>
      </w:r>
    </w:p>
    <w:p w14:paraId="19DEA4E1"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5F80A399" w14:textId="77777777" w:rsidTr="00D75605">
        <w:trPr>
          <w:cnfStyle w:val="100000000000" w:firstRow="1" w:lastRow="0" w:firstColumn="0" w:lastColumn="0" w:oddVBand="0" w:evenVBand="0" w:oddHBand="0" w:evenHBand="0" w:firstRowFirstColumn="0" w:firstRowLastColumn="0" w:lastRowFirstColumn="0" w:lastRowLastColumn="0"/>
        </w:trPr>
        <w:tc>
          <w:tcPr>
            <w:tcW w:w="2500" w:type="pct"/>
          </w:tcPr>
          <w:p w14:paraId="0D68115A" w14:textId="77777777" w:rsidR="008711C5" w:rsidRDefault="008711C5" w:rsidP="008711C5">
            <w:r w:rsidRPr="00510F5F">
              <w:t>Learning intentions</w:t>
            </w:r>
          </w:p>
        </w:tc>
        <w:tc>
          <w:tcPr>
            <w:tcW w:w="2500" w:type="pct"/>
          </w:tcPr>
          <w:p w14:paraId="6C6E535A" w14:textId="77777777" w:rsidR="008711C5" w:rsidRDefault="008711C5" w:rsidP="008711C5">
            <w:r w:rsidRPr="00510F5F">
              <w:t>Success criteria</w:t>
            </w:r>
          </w:p>
        </w:tc>
      </w:tr>
      <w:tr w:rsidR="008711C5" w14:paraId="441B73CF" w14:textId="77777777" w:rsidTr="00D75605">
        <w:trPr>
          <w:cnfStyle w:val="000000100000" w:firstRow="0" w:lastRow="0" w:firstColumn="0" w:lastColumn="0" w:oddVBand="0" w:evenVBand="0" w:oddHBand="1" w:evenHBand="0" w:firstRowFirstColumn="0" w:firstRowLastColumn="0" w:lastRowFirstColumn="0" w:lastRowLastColumn="0"/>
        </w:trPr>
        <w:tc>
          <w:tcPr>
            <w:tcW w:w="2500" w:type="pct"/>
          </w:tcPr>
          <w:p w14:paraId="651100D1" w14:textId="77777777" w:rsidR="008711C5" w:rsidRDefault="008711C5" w:rsidP="008711C5">
            <w:r>
              <w:t>Students are learning that:</w:t>
            </w:r>
          </w:p>
          <w:p w14:paraId="65E72320" w14:textId="5A9621C7" w:rsidR="008711C5" w:rsidRPr="00CD23B3" w:rsidRDefault="2A0A13C6" w:rsidP="00CD23B3">
            <w:pPr>
              <w:pStyle w:val="ListBullet"/>
            </w:pPr>
            <w:r>
              <w:t xml:space="preserve">using rhythm </w:t>
            </w:r>
            <w:r w:rsidRPr="00CD23B3">
              <w:t xml:space="preserve">and movement can help to understand the counting </w:t>
            </w:r>
            <w:proofErr w:type="gramStart"/>
            <w:r w:rsidRPr="00CD23B3">
              <w:t>sequence</w:t>
            </w:r>
            <w:proofErr w:type="gramEnd"/>
          </w:p>
          <w:p w14:paraId="10BDCE90" w14:textId="48AB03A7" w:rsidR="008711C5" w:rsidRPr="00CD23B3" w:rsidRDefault="00B537BE" w:rsidP="00CD23B3">
            <w:pPr>
              <w:pStyle w:val="ListBullet"/>
            </w:pPr>
            <w:r w:rsidRPr="00CD23B3">
              <w:t xml:space="preserve">recognising </w:t>
            </w:r>
            <w:r w:rsidR="2F4C99CE" w:rsidRPr="00CD23B3">
              <w:t xml:space="preserve">dice patterns </w:t>
            </w:r>
            <w:r w:rsidRPr="00CD23B3">
              <w:t xml:space="preserve">can help </w:t>
            </w:r>
            <w:r w:rsidR="2F4C99CE" w:rsidRPr="00CD23B3">
              <w:t xml:space="preserve">determine how many </w:t>
            </w:r>
            <w:r w:rsidR="2E988CEC" w:rsidRPr="00CD23B3">
              <w:t>times to move</w:t>
            </w:r>
            <w:r w:rsidR="0760F407" w:rsidRPr="00CD23B3">
              <w:t xml:space="preserve"> forwards or </w:t>
            </w:r>
            <w:proofErr w:type="gramStart"/>
            <w:r w:rsidR="0760F407" w:rsidRPr="00CD23B3">
              <w:t>backwards</w:t>
            </w:r>
            <w:proofErr w:type="gramEnd"/>
          </w:p>
          <w:p w14:paraId="42D49A33" w14:textId="22BA166A" w:rsidR="008711C5" w:rsidRDefault="1217FA9B" w:rsidP="00CD23B3">
            <w:pPr>
              <w:pStyle w:val="ListBullet"/>
              <w:rPr>
                <w:rFonts w:asciiTheme="minorHAnsi" w:eastAsiaTheme="minorEastAsia" w:hAnsiTheme="minorHAnsi" w:cstheme="minorBidi"/>
              </w:rPr>
            </w:pPr>
            <w:r w:rsidRPr="00CD23B3">
              <w:t>the number before is one less and the number after is one more than a given number.</w:t>
            </w:r>
          </w:p>
        </w:tc>
        <w:tc>
          <w:tcPr>
            <w:tcW w:w="2500" w:type="pct"/>
          </w:tcPr>
          <w:p w14:paraId="712C64AD" w14:textId="77777777" w:rsidR="008711C5" w:rsidRDefault="008711C5" w:rsidP="008711C5">
            <w:r>
              <w:t>Students can:</w:t>
            </w:r>
          </w:p>
          <w:p w14:paraId="124183AC" w14:textId="1BD3987F" w:rsidR="008711C5" w:rsidRPr="00CB40E1" w:rsidRDefault="396DC11D" w:rsidP="00CB40E1">
            <w:pPr>
              <w:pStyle w:val="ListBullet"/>
            </w:pPr>
            <w:r w:rsidRPr="00CB40E1">
              <w:t>c</w:t>
            </w:r>
            <w:r w:rsidR="4AFB488A" w:rsidRPr="00CB40E1">
              <w:t>ount</w:t>
            </w:r>
            <w:r w:rsidR="5A140E62" w:rsidRPr="00CB40E1">
              <w:t xml:space="preserve"> </w:t>
            </w:r>
            <w:r w:rsidR="4AFB488A" w:rsidRPr="00CB40E1">
              <w:t xml:space="preserve">forwards </w:t>
            </w:r>
            <w:r w:rsidR="72B50C18" w:rsidRPr="00CB40E1">
              <w:t xml:space="preserve">to 30 </w:t>
            </w:r>
            <w:r w:rsidR="4AFB488A" w:rsidRPr="00CB40E1">
              <w:t>and backwards</w:t>
            </w:r>
            <w:r w:rsidR="3FB56B81" w:rsidRPr="00CB40E1">
              <w:t xml:space="preserve"> from 20</w:t>
            </w:r>
            <w:r w:rsidR="4AFB488A" w:rsidRPr="00CB40E1">
              <w:t xml:space="preserve"> </w:t>
            </w:r>
            <w:r w:rsidR="6627F9F4" w:rsidRPr="00CB40E1">
              <w:t>to the rhythm</w:t>
            </w:r>
          </w:p>
          <w:p w14:paraId="029992F5" w14:textId="798A18A8" w:rsidR="008711C5" w:rsidRPr="00CB40E1" w:rsidRDefault="2825A437" w:rsidP="00CB40E1">
            <w:pPr>
              <w:pStyle w:val="ListBullet"/>
            </w:pPr>
            <w:r w:rsidRPr="00CB40E1">
              <w:t xml:space="preserve">make connections between the number of dots on a dice and counting </w:t>
            </w:r>
            <w:proofErr w:type="gramStart"/>
            <w:r w:rsidRPr="00CB40E1">
              <w:t>actions</w:t>
            </w:r>
            <w:proofErr w:type="gramEnd"/>
          </w:p>
          <w:p w14:paraId="46D3BD8C" w14:textId="4C72E01A" w:rsidR="008711C5" w:rsidRDefault="3BC8037B" w:rsidP="00CB40E1">
            <w:pPr>
              <w:pStyle w:val="ListBullet"/>
              <w:rPr>
                <w:rFonts w:asciiTheme="minorHAnsi" w:eastAsiaTheme="minorEastAsia" w:hAnsiTheme="minorHAnsi" w:cstheme="minorBidi"/>
              </w:rPr>
            </w:pPr>
            <w:r w:rsidRPr="00CB40E1">
              <w:t>f</w:t>
            </w:r>
            <w:r w:rsidR="0F231E25" w:rsidRPr="00CB40E1">
              <w:t>ind a number that is one less and one more</w:t>
            </w:r>
            <w:r w:rsidR="00B537BE" w:rsidRPr="00CB40E1">
              <w:t xml:space="preserve"> from </w:t>
            </w:r>
            <w:r w:rsidR="0009413B" w:rsidRPr="00CB40E1">
              <w:t>a given number.</w:t>
            </w:r>
          </w:p>
        </w:tc>
      </w:tr>
    </w:tbl>
    <w:p w14:paraId="1754B1F6" w14:textId="48473A73" w:rsidR="003932C3" w:rsidRPr="0003404C" w:rsidRDefault="776DEBB1" w:rsidP="0003404C">
      <w:pPr>
        <w:pStyle w:val="Heading3"/>
      </w:pPr>
      <w:bookmarkStart w:id="28" w:name="_Toc112318902"/>
      <w:bookmarkStart w:id="29" w:name="_Toc112320552"/>
      <w:bookmarkStart w:id="30" w:name="_Toc112320607"/>
      <w:bookmarkStart w:id="31" w:name="_Toc112320662"/>
      <w:bookmarkStart w:id="32" w:name="_Toc112320716"/>
      <w:bookmarkStart w:id="33" w:name="_Toc128652808"/>
      <w:r w:rsidRPr="0003404C">
        <w:t xml:space="preserve">Daily number sense: </w:t>
      </w:r>
      <w:r w:rsidR="1CC819E8" w:rsidRPr="0003404C">
        <w:t>Stick tapping</w:t>
      </w:r>
      <w:r w:rsidRPr="0003404C">
        <w:t xml:space="preserve"> – </w:t>
      </w:r>
      <w:r w:rsidR="640ABDA3" w:rsidRPr="0003404C">
        <w:t>10</w:t>
      </w:r>
      <w:r w:rsidRPr="0003404C">
        <w:t xml:space="preserve"> </w:t>
      </w:r>
      <w:proofErr w:type="gramStart"/>
      <w:r w:rsidRPr="0003404C">
        <w:t>minutes</w:t>
      </w:r>
      <w:bookmarkEnd w:id="28"/>
      <w:bookmarkEnd w:id="29"/>
      <w:bookmarkEnd w:id="30"/>
      <w:bookmarkEnd w:id="31"/>
      <w:bookmarkEnd w:id="32"/>
      <w:bookmarkEnd w:id="33"/>
      <w:proofErr w:type="gramEnd"/>
    </w:p>
    <w:p w14:paraId="7DC405DE" w14:textId="2F2B5BFD" w:rsidR="579A446C" w:rsidRPr="0003404C" w:rsidRDefault="579A446C" w:rsidP="0003404C">
      <w:pPr>
        <w:pStyle w:val="FeatureBox"/>
      </w:pPr>
      <w:r w:rsidRPr="0003404C">
        <w:t xml:space="preserve">This </w:t>
      </w:r>
      <w:r w:rsidR="00AD7371">
        <w:t>activity</w:t>
      </w:r>
      <w:r w:rsidRPr="0003404C">
        <w:t xml:space="preserve"> has been adapted from Robertson (2017).</w:t>
      </w:r>
    </w:p>
    <w:p w14:paraId="3A48CAE3" w14:textId="2063FBEB" w:rsidR="37EA5FBA" w:rsidRPr="006B50D1" w:rsidRDefault="278C62F1" w:rsidP="00CB4F85">
      <w:pPr>
        <w:pStyle w:val="ListNumber"/>
      </w:pPr>
      <w:r w:rsidRPr="006B50D1">
        <w:t xml:space="preserve">Build student understanding of </w:t>
      </w:r>
      <w:r w:rsidR="11415128" w:rsidRPr="006B50D1">
        <w:t>forward and backward counting sequences</w:t>
      </w:r>
      <w:r w:rsidRPr="006B50D1">
        <w:t xml:space="preserve"> by </w:t>
      </w:r>
      <w:r w:rsidR="0CF1481C" w:rsidRPr="006B50D1">
        <w:t>creating rhythm and movement.</w:t>
      </w:r>
    </w:p>
    <w:p w14:paraId="1132F337" w14:textId="653BA0BC" w:rsidR="37EA5FBA" w:rsidRPr="006B50D1" w:rsidRDefault="2F396BDD" w:rsidP="00CB4F85">
      <w:pPr>
        <w:pStyle w:val="ListNumber"/>
      </w:pPr>
      <w:r w:rsidRPr="006B50D1">
        <w:lastRenderedPageBreak/>
        <w:t xml:space="preserve">Lead students to the playground </w:t>
      </w:r>
      <w:r w:rsidR="7FB75B78" w:rsidRPr="006B50D1">
        <w:t>and gather in a circle.</w:t>
      </w:r>
    </w:p>
    <w:p w14:paraId="5E600574" w14:textId="79B877C2" w:rsidR="2AA1C4A9" w:rsidRPr="006B50D1" w:rsidRDefault="3EC17292" w:rsidP="00CB4F85">
      <w:pPr>
        <w:pStyle w:val="ListNumber"/>
      </w:pPr>
      <w:r w:rsidRPr="006B50D1">
        <w:t>Explain</w:t>
      </w:r>
      <w:r w:rsidR="1284B44D" w:rsidRPr="006B50D1">
        <w:t xml:space="preserve"> to students</w:t>
      </w:r>
      <w:r w:rsidRPr="006B50D1">
        <w:t xml:space="preserve"> that </w:t>
      </w:r>
      <w:r w:rsidR="47407ABF" w:rsidRPr="006B50D1">
        <w:t xml:space="preserve">they will be playing a </w:t>
      </w:r>
      <w:r w:rsidR="0E3E0495" w:rsidRPr="006B50D1">
        <w:t>count</w:t>
      </w:r>
      <w:r w:rsidR="092C76EF" w:rsidRPr="006B50D1">
        <w:t xml:space="preserve">ing </w:t>
      </w:r>
      <w:r w:rsidR="47407ABF" w:rsidRPr="006B50D1">
        <w:t xml:space="preserve">game </w:t>
      </w:r>
      <w:r w:rsidR="55077D2D" w:rsidRPr="006B50D1">
        <w:t>by</w:t>
      </w:r>
      <w:r w:rsidR="47407ABF" w:rsidRPr="006B50D1">
        <w:t xml:space="preserve"> </w:t>
      </w:r>
      <w:r w:rsidR="55077D2D" w:rsidRPr="006B50D1">
        <w:t xml:space="preserve">slowly tapping a stick on the ground in time to each number said aloud. </w:t>
      </w:r>
      <w:r w:rsidR="0641F96C" w:rsidRPr="006B50D1">
        <w:t xml:space="preserve">Encourage all students to </w:t>
      </w:r>
      <w:r w:rsidR="3FE56C6C" w:rsidRPr="006B50D1">
        <w:t xml:space="preserve">chorally </w:t>
      </w:r>
      <w:r w:rsidR="0641F96C" w:rsidRPr="006B50D1">
        <w:t>count aloud and work on developing a steady rhythm.</w:t>
      </w:r>
    </w:p>
    <w:p w14:paraId="1D2CAE85" w14:textId="3B923460" w:rsidR="2AA1C4A9" w:rsidRPr="006B50D1" w:rsidRDefault="4C35C7A3" w:rsidP="00CB4F85">
      <w:pPr>
        <w:pStyle w:val="ListNumber"/>
      </w:pPr>
      <w:r w:rsidRPr="006B50D1">
        <w:t>Begin by counting forwards to 30 and then backwards from 20 to the rhythm of stick tapping.</w:t>
      </w:r>
    </w:p>
    <w:p w14:paraId="05597C7D" w14:textId="31046D52" w:rsidR="2AA1C4A9" w:rsidRPr="006B50D1" w:rsidRDefault="62D6C797" w:rsidP="00CB4F85">
      <w:pPr>
        <w:pStyle w:val="ListNumber"/>
      </w:pPr>
      <w:r w:rsidRPr="006B50D1">
        <w:t>V</w:t>
      </w:r>
      <w:r w:rsidR="258DEDAF" w:rsidRPr="006B50D1">
        <w:t xml:space="preserve">ary the game by having </w:t>
      </w:r>
      <w:r w:rsidR="25BD037C" w:rsidRPr="006B50D1">
        <w:t xml:space="preserve">students </w:t>
      </w:r>
      <w:r w:rsidR="63808898" w:rsidRPr="006B50D1">
        <w:t>count forwards and backwards from different starting points</w:t>
      </w:r>
      <w:r w:rsidR="14A13A83" w:rsidRPr="006B50D1">
        <w:t>.</w:t>
      </w:r>
    </w:p>
    <w:p w14:paraId="5B364504" w14:textId="1C95F9F6" w:rsidR="2AA1C4A9" w:rsidRPr="006B50D1" w:rsidRDefault="54CDE5E5" w:rsidP="00CB4F85">
      <w:pPr>
        <w:pStyle w:val="ListNumber"/>
      </w:pPr>
      <w:r w:rsidRPr="006B50D1">
        <w:t>Develop a ‘switch’ and challenge students to begin by counting forwards and then when you call out ‘switch’</w:t>
      </w:r>
      <w:r w:rsidR="72B6C843" w:rsidRPr="006B50D1">
        <w:t xml:space="preserve">, </w:t>
      </w:r>
      <w:r w:rsidR="7A7BD5EE" w:rsidRPr="006B50D1">
        <w:t>students</w:t>
      </w:r>
      <w:r w:rsidR="72B6C843" w:rsidRPr="006B50D1">
        <w:t xml:space="preserve"> change direction and count backwards.</w:t>
      </w:r>
    </w:p>
    <w:p w14:paraId="47DD4E7A" w14:textId="77777777" w:rsidR="008711C5" w:rsidRDefault="776DEBB1" w:rsidP="003932C3">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3932C3" w14:paraId="5BC2BDAC" w14:textId="77777777" w:rsidTr="00E857FB">
        <w:trPr>
          <w:cnfStyle w:val="100000000000" w:firstRow="1" w:lastRow="0" w:firstColumn="0" w:lastColumn="0" w:oddVBand="0" w:evenVBand="0" w:oddHBand="0" w:evenHBand="0" w:firstRowFirstColumn="0" w:firstRowLastColumn="0" w:lastRowFirstColumn="0" w:lastRowLastColumn="0"/>
        </w:trPr>
        <w:tc>
          <w:tcPr>
            <w:tcW w:w="1667" w:type="pct"/>
          </w:tcPr>
          <w:p w14:paraId="10188A5F" w14:textId="77777777" w:rsidR="003932C3" w:rsidRDefault="003932C3" w:rsidP="003932C3">
            <w:r w:rsidRPr="00470C15">
              <w:t>Assessment opportunities</w:t>
            </w:r>
          </w:p>
        </w:tc>
        <w:tc>
          <w:tcPr>
            <w:tcW w:w="1667" w:type="pct"/>
          </w:tcPr>
          <w:p w14:paraId="18810F25" w14:textId="77777777" w:rsidR="003932C3" w:rsidRDefault="003932C3" w:rsidP="003932C3">
            <w:r w:rsidRPr="00470C15">
              <w:t>Too hard?</w:t>
            </w:r>
          </w:p>
        </w:tc>
        <w:tc>
          <w:tcPr>
            <w:tcW w:w="1667" w:type="pct"/>
          </w:tcPr>
          <w:p w14:paraId="2A2EAD7F" w14:textId="77777777" w:rsidR="003932C3" w:rsidRDefault="003932C3" w:rsidP="003932C3">
            <w:r w:rsidRPr="00470C15">
              <w:t>Too easy?</w:t>
            </w:r>
          </w:p>
        </w:tc>
      </w:tr>
      <w:tr w:rsidR="003932C3" w14:paraId="2631558F" w14:textId="77777777" w:rsidTr="00E857FB">
        <w:trPr>
          <w:cnfStyle w:val="000000100000" w:firstRow="0" w:lastRow="0" w:firstColumn="0" w:lastColumn="0" w:oddVBand="0" w:evenVBand="0" w:oddHBand="1" w:evenHBand="0" w:firstRowFirstColumn="0" w:firstRowLastColumn="0" w:lastRowFirstColumn="0" w:lastRowLastColumn="0"/>
        </w:trPr>
        <w:tc>
          <w:tcPr>
            <w:tcW w:w="1667" w:type="pct"/>
          </w:tcPr>
          <w:p w14:paraId="58F355D6" w14:textId="77777777" w:rsidR="003932C3" w:rsidRDefault="003932C3" w:rsidP="003932C3">
            <w:r>
              <w:t>What to look for:</w:t>
            </w:r>
          </w:p>
          <w:p w14:paraId="71B0FF7F" w14:textId="2DB1E9FD" w:rsidR="003932C3" w:rsidRPr="0009413B" w:rsidRDefault="3481FF66" w:rsidP="00CB4F85">
            <w:pPr>
              <w:pStyle w:val="ListBullet"/>
            </w:pPr>
            <w:r>
              <w:t>Can students</w:t>
            </w:r>
            <w:r w:rsidR="6B28B812">
              <w:t xml:space="preserve"> count forwards to 30 and backwards from 20 to the rhythm? </w:t>
            </w:r>
            <w:r w:rsidR="6B28B812" w:rsidRPr="003552B5">
              <w:rPr>
                <w:b/>
                <w:bCs/>
              </w:rPr>
              <w:t>(</w:t>
            </w:r>
            <w:r w:rsidR="003552B5" w:rsidRPr="003552B5">
              <w:rPr>
                <w:b/>
                <w:bCs/>
              </w:rPr>
              <w:t>MAO-WM-01</w:t>
            </w:r>
            <w:r w:rsidR="6B28B812" w:rsidRPr="003552B5">
              <w:rPr>
                <w:b/>
                <w:bCs/>
              </w:rPr>
              <w:t xml:space="preserve">, </w:t>
            </w:r>
            <w:r w:rsidR="6D14C3EC" w:rsidRPr="003552B5">
              <w:rPr>
                <w:b/>
                <w:bCs/>
              </w:rPr>
              <w:t>MAE-RWN-01</w:t>
            </w:r>
            <w:r w:rsidR="7694BBEE" w:rsidRPr="003552B5">
              <w:rPr>
                <w:b/>
                <w:bCs/>
              </w:rPr>
              <w:t>)</w:t>
            </w:r>
          </w:p>
          <w:p w14:paraId="0DD779C9" w14:textId="78B6DDF4" w:rsidR="003932C3" w:rsidRDefault="003932C3" w:rsidP="5F8095CE">
            <w:pPr>
              <w:pStyle w:val="ListBullet"/>
              <w:numPr>
                <w:ilvl w:val="0"/>
                <w:numId w:val="0"/>
              </w:numPr>
            </w:pPr>
            <w:r>
              <w:t>What to collect:</w:t>
            </w:r>
          </w:p>
          <w:p w14:paraId="1E67D416" w14:textId="4E8CA312" w:rsidR="003932C3" w:rsidRPr="0009413B" w:rsidRDefault="7797367D" w:rsidP="00CB4F85">
            <w:pPr>
              <w:pStyle w:val="ListBullet"/>
            </w:pPr>
            <w:r w:rsidRPr="0009413B">
              <w:t>o</w:t>
            </w:r>
            <w:r w:rsidR="07E8EFCD" w:rsidRPr="0009413B">
              <w:t>bservations of game-based learning opportunity</w:t>
            </w:r>
            <w:r w:rsidR="281B5735" w:rsidRPr="0009413B">
              <w:t>.</w:t>
            </w:r>
            <w:r w:rsidR="70372C67" w:rsidRPr="0009413B">
              <w:t xml:space="preserve"> </w:t>
            </w:r>
            <w:r w:rsidR="07E8EFCD" w:rsidRPr="003552B5">
              <w:rPr>
                <w:b/>
                <w:bCs/>
              </w:rPr>
              <w:t>(</w:t>
            </w:r>
            <w:r w:rsidR="003552B5" w:rsidRPr="003552B5">
              <w:rPr>
                <w:b/>
                <w:bCs/>
              </w:rPr>
              <w:t>MAO-WM-01</w:t>
            </w:r>
            <w:r w:rsidR="299164A7" w:rsidRPr="003552B5">
              <w:rPr>
                <w:b/>
                <w:bCs/>
              </w:rPr>
              <w:t>, MAE-RWN-01</w:t>
            </w:r>
            <w:r w:rsidR="0D3CECF3" w:rsidRPr="003552B5">
              <w:rPr>
                <w:b/>
                <w:bCs/>
              </w:rPr>
              <w:t>)</w:t>
            </w:r>
          </w:p>
        </w:tc>
        <w:tc>
          <w:tcPr>
            <w:tcW w:w="1667" w:type="pct"/>
          </w:tcPr>
          <w:p w14:paraId="0B4BBBBD" w14:textId="4B47F06A" w:rsidR="003932C3" w:rsidRDefault="5865E955" w:rsidP="5F8095CE">
            <w:pPr>
              <w:rPr>
                <w:rFonts w:eastAsia="Calibri"/>
              </w:rPr>
            </w:pPr>
            <w:r>
              <w:t>Students need further support to count forwards to 30 and backwards from 20 to the rhythm</w:t>
            </w:r>
            <w:r w:rsidR="3FD77DAA">
              <w:t>.</w:t>
            </w:r>
          </w:p>
          <w:p w14:paraId="19A923D3" w14:textId="5BD2C489" w:rsidR="003932C3" w:rsidRPr="0009413B" w:rsidRDefault="3AA27452" w:rsidP="00CB4F85">
            <w:pPr>
              <w:pStyle w:val="ListBullet"/>
            </w:pPr>
            <w:r>
              <w:t>P</w:t>
            </w:r>
            <w:r w:rsidR="2BEE2C0E">
              <w:t>rovide</w:t>
            </w:r>
            <w:r w:rsidR="3AEED24A">
              <w:t xml:space="preserve"> </w:t>
            </w:r>
            <w:r w:rsidR="5A7AA260">
              <w:t xml:space="preserve">students with </w:t>
            </w:r>
            <w:hyperlink w:anchor="_Resource_1:_Number_1">
              <w:r w:rsidR="76966461" w:rsidRPr="0009413B">
                <w:rPr>
                  <w:rStyle w:val="Hyperlink"/>
                </w:rPr>
                <w:t>Resource 1: Number tracks</w:t>
              </w:r>
            </w:hyperlink>
            <w:r w:rsidR="1AB61AF9">
              <w:t xml:space="preserve"> and model </w:t>
            </w:r>
            <w:r w:rsidR="4E2D4755">
              <w:t>tapping</w:t>
            </w:r>
            <w:r w:rsidR="1AB61AF9">
              <w:t xml:space="preserve"> a stick along </w:t>
            </w:r>
            <w:r w:rsidR="4795C080">
              <w:t xml:space="preserve">the </w:t>
            </w:r>
            <w:r w:rsidR="58B32DD5">
              <w:t xml:space="preserve">number </w:t>
            </w:r>
            <w:r w:rsidR="7055B4A7">
              <w:t>track</w:t>
            </w:r>
            <w:r w:rsidR="3D973E0D">
              <w:t xml:space="preserve"> as we count forward and backward</w:t>
            </w:r>
            <w:r w:rsidR="4BEA85E3">
              <w:t>.</w:t>
            </w:r>
          </w:p>
          <w:p w14:paraId="253F9C60" w14:textId="62A7470C" w:rsidR="003932C3" w:rsidRDefault="4BEA85E3" w:rsidP="00CB4F85">
            <w:pPr>
              <w:pStyle w:val="ListBullet"/>
            </w:pPr>
            <w:r w:rsidRPr="0009413B">
              <w:t>C</w:t>
            </w:r>
            <w:r w:rsidR="6ED72B82" w:rsidRPr="0009413B">
              <w:t>lap</w:t>
            </w:r>
            <w:r w:rsidR="6E7CF93B" w:rsidRPr="0009413B">
              <w:t xml:space="preserve"> hands or hop to </w:t>
            </w:r>
            <w:r w:rsidR="50BD1DE5" w:rsidRPr="0009413B">
              <w:t xml:space="preserve">the </w:t>
            </w:r>
            <w:r w:rsidR="6E7CF93B" w:rsidRPr="0009413B">
              <w:t xml:space="preserve">rhythm </w:t>
            </w:r>
            <w:r w:rsidR="281D7274" w:rsidRPr="0009413B">
              <w:t>of choral counting.</w:t>
            </w:r>
          </w:p>
        </w:tc>
        <w:tc>
          <w:tcPr>
            <w:tcW w:w="1667" w:type="pct"/>
          </w:tcPr>
          <w:p w14:paraId="2D6F0ABA" w14:textId="01A39F53" w:rsidR="003932C3" w:rsidRDefault="1CC90A76" w:rsidP="5F8095CE">
            <w:pPr>
              <w:rPr>
                <w:rFonts w:eastAsia="Calibri"/>
              </w:rPr>
            </w:pPr>
            <w:r>
              <w:t>Students confidently count forwards to 30 and backwards from 20 to the rhythm</w:t>
            </w:r>
            <w:r w:rsidR="5648E454">
              <w:t>.</w:t>
            </w:r>
          </w:p>
          <w:p w14:paraId="52DDE5F0" w14:textId="2ABB5110" w:rsidR="003932C3" w:rsidRPr="0009413B" w:rsidRDefault="6F1F91A9" w:rsidP="00CB4F85">
            <w:pPr>
              <w:pStyle w:val="ListBullet"/>
            </w:pPr>
            <w:r>
              <w:t>U</w:t>
            </w:r>
            <w:r w:rsidR="40B48314">
              <w:t>se</w:t>
            </w:r>
            <w:r w:rsidR="6E84CDD0">
              <w:t xml:space="preserve"> </w:t>
            </w:r>
            <w:r w:rsidR="4EF8E4EC">
              <w:t>2</w:t>
            </w:r>
            <w:r w:rsidR="6E84CDD0">
              <w:t xml:space="preserve"> sticks</w:t>
            </w:r>
            <w:r w:rsidR="435D0804">
              <w:t xml:space="preserve"> and tap</w:t>
            </w:r>
            <w:r w:rsidR="04335186">
              <w:t xml:space="preserve"> with</w:t>
            </w:r>
            <w:r w:rsidR="435D0804">
              <w:t xml:space="preserve"> </w:t>
            </w:r>
            <w:r w:rsidR="416A8044">
              <w:t>alternate</w:t>
            </w:r>
            <w:r w:rsidR="435D0804">
              <w:t xml:space="preserve"> sticks on the ground</w:t>
            </w:r>
            <w:r w:rsidR="1D01B7B0">
              <w:t>.</w:t>
            </w:r>
          </w:p>
          <w:p w14:paraId="56C03154" w14:textId="5D6F3B72" w:rsidR="003932C3" w:rsidRDefault="62C18721" w:rsidP="00CB4F85">
            <w:pPr>
              <w:pStyle w:val="ListBullet"/>
              <w:rPr>
                <w:rFonts w:asciiTheme="minorHAnsi" w:eastAsiaTheme="minorEastAsia" w:hAnsiTheme="minorHAnsi" w:cstheme="minorBidi"/>
              </w:rPr>
            </w:pPr>
            <w:r w:rsidRPr="0009413B">
              <w:t>S</w:t>
            </w:r>
            <w:r w:rsidR="029C7195" w:rsidRPr="0009413B">
              <w:t>ay</w:t>
            </w:r>
            <w:r w:rsidR="510A7326" w:rsidRPr="0009413B">
              <w:t xml:space="preserve"> the number before and the number after a given number</w:t>
            </w:r>
            <w:r w:rsidR="4504E580" w:rsidRPr="0009413B">
              <w:t>.</w:t>
            </w:r>
          </w:p>
        </w:tc>
      </w:tr>
    </w:tbl>
    <w:p w14:paraId="6023E2A1" w14:textId="182863F4" w:rsidR="6EBA6213" w:rsidRDefault="39BF4B48" w:rsidP="5F8095CE">
      <w:pPr>
        <w:pStyle w:val="Heading3"/>
      </w:pPr>
      <w:bookmarkStart w:id="34" w:name="_Toc112318903"/>
      <w:bookmarkStart w:id="35" w:name="_Toc112320553"/>
      <w:bookmarkStart w:id="36" w:name="_Toc112320608"/>
      <w:bookmarkStart w:id="37" w:name="_Toc112320663"/>
      <w:bookmarkStart w:id="38" w:name="_Toc112320717"/>
      <w:bookmarkStart w:id="39" w:name="_Toc128652809"/>
      <w:proofErr w:type="spellStart"/>
      <w:r>
        <w:lastRenderedPageBreak/>
        <w:t>Incey</w:t>
      </w:r>
      <w:proofErr w:type="spellEnd"/>
      <w:r>
        <w:t xml:space="preserve"> Wincey</w:t>
      </w:r>
      <w:r w:rsidR="5DDA1724">
        <w:t xml:space="preserve"> – </w:t>
      </w:r>
      <w:r w:rsidR="6694A2B5">
        <w:t>35</w:t>
      </w:r>
      <w:r w:rsidR="5DDA1724">
        <w:t xml:space="preserve"> minutes</w:t>
      </w:r>
      <w:bookmarkEnd w:id="34"/>
      <w:bookmarkEnd w:id="35"/>
      <w:bookmarkEnd w:id="36"/>
      <w:bookmarkEnd w:id="37"/>
      <w:bookmarkEnd w:id="38"/>
      <w:bookmarkEnd w:id="39"/>
    </w:p>
    <w:p w14:paraId="57DAB120" w14:textId="47D7FDA2" w:rsidR="1057B867" w:rsidRDefault="1057B867" w:rsidP="7C5AF060">
      <w:pPr>
        <w:pStyle w:val="FeatureBox"/>
        <w:rPr>
          <w:rFonts w:eastAsia="Calibri"/>
        </w:rPr>
      </w:pPr>
      <w:r w:rsidRPr="718812AB">
        <w:rPr>
          <w:rFonts w:eastAsia="Calibri"/>
        </w:rPr>
        <w:t xml:space="preserve">This </w:t>
      </w:r>
      <w:r w:rsidR="00AD7371">
        <w:rPr>
          <w:rFonts w:eastAsia="Calibri"/>
        </w:rPr>
        <w:t>activity</w:t>
      </w:r>
      <w:r w:rsidRPr="718812AB">
        <w:rPr>
          <w:rFonts w:eastAsia="Calibri"/>
        </w:rPr>
        <w:t xml:space="preserve"> has been adapted from </w:t>
      </w:r>
      <w:hyperlink r:id="rId13">
        <w:proofErr w:type="spellStart"/>
        <w:r w:rsidRPr="718812AB">
          <w:rPr>
            <w:rStyle w:val="Hyperlink"/>
            <w:rFonts w:eastAsia="Calibri"/>
          </w:rPr>
          <w:t>Incey</w:t>
        </w:r>
        <w:proofErr w:type="spellEnd"/>
        <w:r w:rsidRPr="718812AB">
          <w:rPr>
            <w:rStyle w:val="Hyperlink"/>
            <w:rFonts w:eastAsia="Calibri"/>
          </w:rPr>
          <w:t xml:space="preserve"> Wincey</w:t>
        </w:r>
      </w:hyperlink>
      <w:r w:rsidRPr="718812AB">
        <w:rPr>
          <w:rFonts w:eastAsia="Calibri"/>
        </w:rPr>
        <w:t xml:space="preserve"> </w:t>
      </w:r>
      <w:r w:rsidR="00AD7371">
        <w:rPr>
          <w:rFonts w:eastAsia="Calibri"/>
        </w:rPr>
        <w:t>by</w:t>
      </w:r>
      <w:r w:rsidRPr="718812AB">
        <w:rPr>
          <w:rFonts w:eastAsia="Calibri"/>
        </w:rPr>
        <w:t xml:space="preserve"> </w:t>
      </w:r>
      <w:hyperlink r:id="rId14">
        <w:r w:rsidRPr="718812AB">
          <w:rPr>
            <w:rStyle w:val="Hyperlink"/>
            <w:rFonts w:eastAsia="Calibri"/>
          </w:rPr>
          <w:t>NRICH</w:t>
        </w:r>
      </w:hyperlink>
      <w:r w:rsidRPr="718812AB">
        <w:rPr>
          <w:rFonts w:eastAsia="Calibri"/>
        </w:rPr>
        <w:t>.</w:t>
      </w:r>
    </w:p>
    <w:p w14:paraId="1B1DD3A5" w14:textId="6137AF3C" w:rsidR="4C7D1E93" w:rsidRPr="0009413B" w:rsidRDefault="3201506C" w:rsidP="00CB4F85">
      <w:pPr>
        <w:pStyle w:val="ListNumber"/>
      </w:pPr>
      <w:r w:rsidRPr="0009413B">
        <w:t>Remain in the playground and</w:t>
      </w:r>
      <w:r w:rsidR="6F36FD27" w:rsidRPr="0009413B">
        <w:t xml:space="preserve"> use chalk to</w:t>
      </w:r>
      <w:r w:rsidRPr="0009413B">
        <w:t xml:space="preserve"> draw </w:t>
      </w:r>
      <w:r w:rsidR="40081DFF" w:rsidRPr="0009413B">
        <w:t>multiple</w:t>
      </w:r>
      <w:r w:rsidRPr="0009413B">
        <w:t xml:space="preserve"> drainpipes</w:t>
      </w:r>
      <w:r w:rsidR="0015575B">
        <w:t xml:space="preserve"> (s</w:t>
      </w:r>
      <w:r w:rsidRPr="0009413B">
        <w:t>ee</w:t>
      </w:r>
      <w:r w:rsidR="44277F81" w:rsidRPr="0009413B">
        <w:t xml:space="preserve"> </w:t>
      </w:r>
      <w:hyperlink w:anchor="_Resource_2:_Game_1">
        <w:r w:rsidR="0015575B">
          <w:rPr>
            <w:rStyle w:val="Hyperlink"/>
          </w:rPr>
          <w:t>Resource 2: Game board</w:t>
        </w:r>
      </w:hyperlink>
      <w:r w:rsidR="0015575B" w:rsidRPr="0015575B">
        <w:t>)</w:t>
      </w:r>
      <w:r w:rsidR="0015575B">
        <w:t>.</w:t>
      </w:r>
    </w:p>
    <w:p w14:paraId="25E6AB44" w14:textId="2F003F37" w:rsidR="6C91FE80" w:rsidRDefault="74726CC9" w:rsidP="4053E0A1">
      <w:pPr>
        <w:pStyle w:val="FeatureBox"/>
        <w:rPr>
          <w:rFonts w:eastAsia="Arial"/>
        </w:rPr>
      </w:pPr>
      <w:r w:rsidRPr="4053E0A1">
        <w:rPr>
          <w:rFonts w:eastAsia="Arial"/>
          <w:b/>
          <w:bCs/>
        </w:rPr>
        <w:t>Note:</w:t>
      </w:r>
      <w:r w:rsidRPr="4053E0A1">
        <w:rPr>
          <w:rFonts w:eastAsia="Arial"/>
        </w:rPr>
        <w:t xml:space="preserve"> </w:t>
      </w:r>
      <w:hyperlink w:anchor="_Resource_2:_Game_1">
        <w:r w:rsidR="478DB2B3" w:rsidRPr="4053E0A1">
          <w:rPr>
            <w:rStyle w:val="Hyperlink"/>
            <w:rFonts w:eastAsia="Arial"/>
          </w:rPr>
          <w:t xml:space="preserve">Resource </w:t>
        </w:r>
        <w:r w:rsidR="04237808" w:rsidRPr="4053E0A1">
          <w:rPr>
            <w:rStyle w:val="Hyperlink"/>
            <w:rFonts w:eastAsia="Arial"/>
          </w:rPr>
          <w:t>2</w:t>
        </w:r>
        <w:r w:rsidR="478DB2B3" w:rsidRPr="4053E0A1">
          <w:rPr>
            <w:rStyle w:val="Hyperlink"/>
            <w:rFonts w:eastAsia="Arial"/>
          </w:rPr>
          <w:t>: Game board</w:t>
        </w:r>
      </w:hyperlink>
      <w:r w:rsidR="4A4F43D0" w:rsidRPr="4053E0A1">
        <w:rPr>
          <w:rFonts w:eastAsia="Arial"/>
        </w:rPr>
        <w:t xml:space="preserve"> is also</w:t>
      </w:r>
      <w:r w:rsidR="478DB2B3" w:rsidRPr="4053E0A1">
        <w:rPr>
          <w:rFonts w:eastAsia="Arial"/>
        </w:rPr>
        <w:t xml:space="preserve"> provide</w:t>
      </w:r>
      <w:r w:rsidR="3C866EAE" w:rsidRPr="4053E0A1">
        <w:rPr>
          <w:rFonts w:eastAsia="Arial"/>
        </w:rPr>
        <w:t>d as</w:t>
      </w:r>
      <w:r w:rsidR="478DB2B3" w:rsidRPr="4053E0A1">
        <w:rPr>
          <w:rFonts w:eastAsia="Arial"/>
        </w:rPr>
        <w:t xml:space="preserve"> an alternate way to </w:t>
      </w:r>
      <w:r w:rsidR="43E09EA8" w:rsidRPr="4053E0A1">
        <w:rPr>
          <w:rFonts w:eastAsia="Arial"/>
        </w:rPr>
        <w:t>play th</w:t>
      </w:r>
      <w:r w:rsidR="65AAABE9" w:rsidRPr="4053E0A1">
        <w:rPr>
          <w:rFonts w:eastAsia="Arial"/>
        </w:rPr>
        <w:t>e</w:t>
      </w:r>
      <w:r w:rsidR="43E09EA8" w:rsidRPr="4053E0A1">
        <w:rPr>
          <w:rFonts w:eastAsia="Arial"/>
        </w:rPr>
        <w:t xml:space="preserve"> game or </w:t>
      </w:r>
      <w:r w:rsidR="4E2792C8" w:rsidRPr="4053E0A1">
        <w:rPr>
          <w:rFonts w:eastAsia="Arial"/>
        </w:rPr>
        <w:t xml:space="preserve">to consolidate </w:t>
      </w:r>
      <w:r w:rsidR="3A3299B8" w:rsidRPr="4053E0A1">
        <w:rPr>
          <w:rFonts w:eastAsia="Arial"/>
        </w:rPr>
        <w:t>counting forward and backward</w:t>
      </w:r>
      <w:r w:rsidR="4E763233" w:rsidRPr="4053E0A1">
        <w:rPr>
          <w:rFonts w:eastAsia="Arial"/>
        </w:rPr>
        <w:t xml:space="preserve"> after playing in the playground.</w:t>
      </w:r>
    </w:p>
    <w:p w14:paraId="108AE631" w14:textId="32CC444C" w:rsidR="3DFF556A" w:rsidRPr="0009413B" w:rsidRDefault="7F3E610C" w:rsidP="00CB4F85">
      <w:pPr>
        <w:pStyle w:val="ListNumber"/>
      </w:pPr>
      <w:r w:rsidRPr="0009413B">
        <w:t>Practi</w:t>
      </w:r>
      <w:r w:rsidR="01EB755D" w:rsidRPr="0009413B">
        <w:t>s</w:t>
      </w:r>
      <w:r w:rsidRPr="0009413B">
        <w:t>e singing nursery rhyme</w:t>
      </w:r>
      <w:r w:rsidR="7CCDE4B8" w:rsidRPr="0009413B">
        <w:t xml:space="preserve"> and fingerplay ‘</w:t>
      </w:r>
      <w:proofErr w:type="spellStart"/>
      <w:r w:rsidR="7CCDE4B8" w:rsidRPr="0009413B">
        <w:t>Incey</w:t>
      </w:r>
      <w:proofErr w:type="spellEnd"/>
      <w:r w:rsidR="7CCDE4B8" w:rsidRPr="0009413B">
        <w:t xml:space="preserve"> Wincey Spider’</w:t>
      </w:r>
      <w:r w:rsidR="27E06692" w:rsidRPr="0009413B">
        <w:t>:</w:t>
      </w:r>
    </w:p>
    <w:p w14:paraId="027A9DFB" w14:textId="77777777" w:rsidR="005B2054" w:rsidRPr="009B0893" w:rsidRDefault="4844470A" w:rsidP="005B2054">
      <w:pPr>
        <w:pStyle w:val="Quote"/>
        <w:keepNext w:val="0"/>
        <w:rPr>
          <w:iCs/>
        </w:rPr>
      </w:pPr>
      <w:r w:rsidRPr="009B0893">
        <w:rPr>
          <w:iCs/>
        </w:rPr>
        <w:t>‘</w:t>
      </w:r>
      <w:proofErr w:type="spellStart"/>
      <w:r w:rsidRPr="009B0893">
        <w:rPr>
          <w:iCs/>
        </w:rPr>
        <w:t>Incey</w:t>
      </w:r>
      <w:proofErr w:type="spellEnd"/>
      <w:r w:rsidRPr="009B0893">
        <w:rPr>
          <w:iCs/>
        </w:rPr>
        <w:t xml:space="preserve"> </w:t>
      </w:r>
      <w:r w:rsidR="6F4A161F" w:rsidRPr="009B0893">
        <w:rPr>
          <w:iCs/>
        </w:rPr>
        <w:t>wincey</w:t>
      </w:r>
      <w:r w:rsidRPr="009B0893">
        <w:rPr>
          <w:iCs/>
        </w:rPr>
        <w:t xml:space="preserve"> spider climbed up the waterspout.</w:t>
      </w:r>
    </w:p>
    <w:p w14:paraId="7FB090F2" w14:textId="77777777" w:rsidR="005B2054" w:rsidRPr="009B0893" w:rsidRDefault="4844470A" w:rsidP="005B2054">
      <w:pPr>
        <w:pStyle w:val="Quote"/>
        <w:keepNext w:val="0"/>
        <w:rPr>
          <w:iCs/>
        </w:rPr>
      </w:pPr>
      <w:r w:rsidRPr="009B0893">
        <w:rPr>
          <w:iCs/>
        </w:rPr>
        <w:t xml:space="preserve">Down came the </w:t>
      </w:r>
      <w:proofErr w:type="gramStart"/>
      <w:r w:rsidRPr="009B0893">
        <w:rPr>
          <w:iCs/>
        </w:rPr>
        <w:t>rain</w:t>
      </w:r>
      <w:proofErr w:type="gramEnd"/>
    </w:p>
    <w:p w14:paraId="0C03F894" w14:textId="77777777" w:rsidR="005B2054" w:rsidRPr="009B0893" w:rsidRDefault="4844470A" w:rsidP="005B2054">
      <w:pPr>
        <w:pStyle w:val="Quote"/>
        <w:keepNext w:val="0"/>
        <w:rPr>
          <w:iCs/>
        </w:rPr>
      </w:pPr>
      <w:r w:rsidRPr="009B0893">
        <w:rPr>
          <w:iCs/>
        </w:rPr>
        <w:t>And washed the spider out.</w:t>
      </w:r>
    </w:p>
    <w:p w14:paraId="618C0236" w14:textId="77777777" w:rsidR="005B2054" w:rsidRPr="009B0893" w:rsidRDefault="4844470A" w:rsidP="005B2054">
      <w:pPr>
        <w:pStyle w:val="Quote"/>
        <w:keepNext w:val="0"/>
        <w:rPr>
          <w:iCs/>
        </w:rPr>
      </w:pPr>
      <w:r w:rsidRPr="009B0893">
        <w:rPr>
          <w:iCs/>
        </w:rPr>
        <w:t xml:space="preserve">Out came the </w:t>
      </w:r>
      <w:proofErr w:type="gramStart"/>
      <w:r w:rsidRPr="009B0893">
        <w:rPr>
          <w:iCs/>
        </w:rPr>
        <w:t>sun</w:t>
      </w:r>
      <w:proofErr w:type="gramEnd"/>
    </w:p>
    <w:p w14:paraId="154263FB" w14:textId="77777777" w:rsidR="005B2054" w:rsidRPr="009B0893" w:rsidRDefault="4844470A" w:rsidP="005B2054">
      <w:pPr>
        <w:pStyle w:val="Quote"/>
        <w:keepNext w:val="0"/>
        <w:rPr>
          <w:iCs/>
        </w:rPr>
      </w:pPr>
      <w:r w:rsidRPr="009B0893">
        <w:rPr>
          <w:iCs/>
        </w:rPr>
        <w:t xml:space="preserve">And dried up all the </w:t>
      </w:r>
      <w:proofErr w:type="gramStart"/>
      <w:r w:rsidRPr="009B0893">
        <w:rPr>
          <w:iCs/>
        </w:rPr>
        <w:t>rain</w:t>
      </w:r>
      <w:proofErr w:type="gramEnd"/>
    </w:p>
    <w:p w14:paraId="0E1F6BE2" w14:textId="016B87B9" w:rsidR="626AEAFE" w:rsidRPr="009B0893" w:rsidRDefault="4844470A" w:rsidP="005B2054">
      <w:pPr>
        <w:pStyle w:val="Quote"/>
        <w:keepNext w:val="0"/>
        <w:rPr>
          <w:iCs/>
        </w:rPr>
      </w:pPr>
      <w:r w:rsidRPr="009B0893">
        <w:rPr>
          <w:iCs/>
        </w:rPr>
        <w:t xml:space="preserve">And the </w:t>
      </w:r>
      <w:proofErr w:type="spellStart"/>
      <w:r w:rsidRPr="009B0893">
        <w:rPr>
          <w:iCs/>
        </w:rPr>
        <w:t>i</w:t>
      </w:r>
      <w:r w:rsidR="695DB9B8" w:rsidRPr="009B0893">
        <w:rPr>
          <w:iCs/>
        </w:rPr>
        <w:t>ncey</w:t>
      </w:r>
      <w:proofErr w:type="spellEnd"/>
      <w:r w:rsidR="695DB9B8" w:rsidRPr="009B0893">
        <w:rPr>
          <w:iCs/>
        </w:rPr>
        <w:t xml:space="preserve"> wincey</w:t>
      </w:r>
      <w:r w:rsidRPr="009B0893">
        <w:rPr>
          <w:iCs/>
        </w:rPr>
        <w:t xml:space="preserve"> spider climbed up the spout again.</w:t>
      </w:r>
      <w:r w:rsidR="04A9D0EB" w:rsidRPr="009B0893">
        <w:rPr>
          <w:iCs/>
        </w:rPr>
        <w:t>’</w:t>
      </w:r>
    </w:p>
    <w:p w14:paraId="18C83348" w14:textId="7ECBE5DD" w:rsidR="78092CDA" w:rsidRDefault="0AD59F76" w:rsidP="4053E0A1">
      <w:pPr>
        <w:pStyle w:val="FeatureBox"/>
        <w:rPr>
          <w:rFonts w:eastAsia="Arial"/>
        </w:rPr>
      </w:pPr>
      <w:r w:rsidRPr="4053E0A1">
        <w:rPr>
          <w:rFonts w:eastAsia="Arial"/>
          <w:b/>
          <w:bCs/>
        </w:rPr>
        <w:t xml:space="preserve">Note: </w:t>
      </w:r>
      <w:r w:rsidR="29277B16" w:rsidRPr="4053E0A1">
        <w:rPr>
          <w:rFonts w:eastAsia="Arial"/>
        </w:rPr>
        <w:t>Consider incorporating local Indigenous language or the languages of the diverse cultures within the class</w:t>
      </w:r>
      <w:r w:rsidR="6E3D99C1" w:rsidRPr="4053E0A1">
        <w:rPr>
          <w:rFonts w:eastAsia="Arial"/>
        </w:rPr>
        <w:t xml:space="preserve"> into the nursery rhyme.</w:t>
      </w:r>
    </w:p>
    <w:p w14:paraId="700C06BC" w14:textId="7B90D462" w:rsidR="09E1DD15" w:rsidRPr="0009413B" w:rsidRDefault="77BEF63C" w:rsidP="00CB4F85">
      <w:pPr>
        <w:pStyle w:val="ListNumber"/>
      </w:pPr>
      <w:r w:rsidRPr="0009413B">
        <w:lastRenderedPageBreak/>
        <w:t>In pairs, s</w:t>
      </w:r>
      <w:r w:rsidR="46BF90B5" w:rsidRPr="0009413B">
        <w:t xml:space="preserve">tudents will choose </w:t>
      </w:r>
      <w:r w:rsidR="3201506C" w:rsidRPr="0009413B">
        <w:t xml:space="preserve">to be either the sun or the rain. </w:t>
      </w:r>
      <w:r w:rsidR="00FA455C">
        <w:t xml:space="preserve">Students </w:t>
      </w:r>
      <w:r w:rsidR="3201506C" w:rsidRPr="0009413B">
        <w:t>take turns to throw the dice and move the spider up or down the drainpipe according to their rol</w:t>
      </w:r>
      <w:r w:rsidR="00B15414">
        <w:t>l</w:t>
      </w:r>
      <w:r w:rsidR="3201506C" w:rsidRPr="0009413B">
        <w:t xml:space="preserve">. </w:t>
      </w:r>
      <w:r w:rsidR="0009413B">
        <w:t>Students</w:t>
      </w:r>
      <w:r w:rsidR="3201506C" w:rsidRPr="0009413B">
        <w:t xml:space="preserve"> use </w:t>
      </w:r>
      <w:r w:rsidR="1B4687C8" w:rsidRPr="0009413B">
        <w:t xml:space="preserve">a large </w:t>
      </w:r>
      <w:r w:rsidR="3201506C" w:rsidRPr="0009413B">
        <w:t>dice to determine how many jumps to take and direct the 'spider'</w:t>
      </w:r>
      <w:r w:rsidR="0009413B">
        <w:t>,</w:t>
      </w:r>
      <w:r w:rsidR="3201506C" w:rsidRPr="0009413B">
        <w:t xml:space="preserve"> </w:t>
      </w:r>
      <w:r w:rsidR="0009413B">
        <w:t>counting each time they land</w:t>
      </w:r>
      <w:r w:rsidR="45ED708E" w:rsidRPr="0009413B">
        <w:t>. The game is played until either the sun or the rain reaches the end of the drainpipe.</w:t>
      </w:r>
    </w:p>
    <w:p w14:paraId="4C09C6FF" w14:textId="77777777" w:rsidR="5BAE16FD" w:rsidRDefault="5BAE16FD">
      <w: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0769DE73" w14:paraId="088890F0" w14:textId="77777777" w:rsidTr="0009413B">
        <w:trPr>
          <w:cnfStyle w:val="100000000000" w:firstRow="1" w:lastRow="0" w:firstColumn="0" w:lastColumn="0" w:oddVBand="0" w:evenVBand="0" w:oddHBand="0" w:evenHBand="0" w:firstRowFirstColumn="0" w:firstRowLastColumn="0" w:lastRowFirstColumn="0" w:lastRowLastColumn="0"/>
        </w:trPr>
        <w:tc>
          <w:tcPr>
            <w:tcW w:w="2500" w:type="pct"/>
          </w:tcPr>
          <w:p w14:paraId="072DDD97" w14:textId="77777777" w:rsidR="0769DE73" w:rsidRDefault="0769DE73">
            <w:r>
              <w:t>Prompts</w:t>
            </w:r>
          </w:p>
        </w:tc>
        <w:tc>
          <w:tcPr>
            <w:tcW w:w="2500" w:type="pct"/>
          </w:tcPr>
          <w:p w14:paraId="43D2CCCE" w14:textId="77777777" w:rsidR="0769DE73" w:rsidRDefault="0769DE73">
            <w:r>
              <w:t>Anticipated student responses</w:t>
            </w:r>
          </w:p>
        </w:tc>
      </w:tr>
      <w:tr w:rsidR="0769DE73" w14:paraId="6F69A8D5" w14:textId="77777777" w:rsidTr="0009413B">
        <w:trPr>
          <w:cnfStyle w:val="000000100000" w:firstRow="0" w:lastRow="0" w:firstColumn="0" w:lastColumn="0" w:oddVBand="0" w:evenVBand="0" w:oddHBand="1" w:evenHBand="0" w:firstRowFirstColumn="0" w:firstRowLastColumn="0" w:lastRowFirstColumn="0" w:lastRowLastColumn="0"/>
        </w:trPr>
        <w:tc>
          <w:tcPr>
            <w:tcW w:w="2500" w:type="pct"/>
          </w:tcPr>
          <w:p w14:paraId="0F435885" w14:textId="4D5F5C59" w:rsidR="0D49DDDB" w:rsidRPr="006C630C" w:rsidRDefault="1A5C2523" w:rsidP="006C630C">
            <w:pPr>
              <w:pStyle w:val="ListBullet"/>
            </w:pPr>
            <w:r w:rsidRPr="718812AB">
              <w:t>How many</w:t>
            </w:r>
            <w:r w:rsidR="1D9C014D" w:rsidRPr="718812AB">
              <w:t xml:space="preserve"> </w:t>
            </w:r>
            <w:r w:rsidR="1D9C014D" w:rsidRPr="006C630C">
              <w:t>jumps did you take?</w:t>
            </w:r>
          </w:p>
          <w:p w14:paraId="1A674B38" w14:textId="08E9DE68" w:rsidR="0D49DDDB" w:rsidRPr="006C630C" w:rsidRDefault="1A5C2523" w:rsidP="006C630C">
            <w:pPr>
              <w:pStyle w:val="ListBullet"/>
            </w:pPr>
            <w:r w:rsidRPr="006C630C">
              <w:t>What do you think will happen? Why?</w:t>
            </w:r>
          </w:p>
          <w:p w14:paraId="1FD885BA" w14:textId="6A6BF8E5" w:rsidR="45CCC13E" w:rsidRPr="006C630C" w:rsidRDefault="42DC5E96" w:rsidP="006C630C">
            <w:pPr>
              <w:pStyle w:val="ListBullet"/>
            </w:pPr>
            <w:r w:rsidRPr="006C630C">
              <w:t>How many more jumps to get to the end?</w:t>
            </w:r>
          </w:p>
          <w:p w14:paraId="485B5F65" w14:textId="0F8DDB5E" w:rsidR="355D946B" w:rsidRDefault="5E9C74FE" w:rsidP="006C630C">
            <w:pPr>
              <w:pStyle w:val="ListBullet"/>
            </w:pPr>
            <w:r w:rsidRPr="006C630C">
              <w:t>Why d</w:t>
            </w:r>
            <w:r w:rsidR="4A192DFD" w:rsidRPr="006C630C">
              <w:t>o you think the</w:t>
            </w:r>
            <w:r w:rsidRPr="006C630C">
              <w:t xml:space="preserve"> sun/rain w</w:t>
            </w:r>
            <w:r w:rsidR="69BCA0FF" w:rsidRPr="006C630C">
              <w:t>on</w:t>
            </w:r>
            <w:r w:rsidRPr="006C630C">
              <w:t>?</w:t>
            </w:r>
          </w:p>
        </w:tc>
        <w:tc>
          <w:tcPr>
            <w:tcW w:w="2500" w:type="pct"/>
          </w:tcPr>
          <w:p w14:paraId="020994CE" w14:textId="1D4E6778" w:rsidR="355D946B" w:rsidRPr="006C630C" w:rsidRDefault="5E9C74FE" w:rsidP="006C630C">
            <w:pPr>
              <w:pStyle w:val="ListBullet"/>
            </w:pPr>
            <w:r>
              <w:t xml:space="preserve">When </w:t>
            </w:r>
            <w:r w:rsidRPr="006C630C">
              <w:t xml:space="preserve">I rolled the </w:t>
            </w:r>
            <w:r w:rsidR="0B83A4AF" w:rsidRPr="006C630C">
              <w:t>dice,</w:t>
            </w:r>
            <w:r w:rsidRPr="006C630C">
              <w:t xml:space="preserve"> </w:t>
            </w:r>
            <w:r w:rsidR="72FFBD28" w:rsidRPr="006C630C">
              <w:t>I counted</w:t>
            </w:r>
            <w:r w:rsidRPr="006C630C">
              <w:t xml:space="preserve"> 3 dots</w:t>
            </w:r>
            <w:r w:rsidR="4DBDFA97" w:rsidRPr="006C630C">
              <w:t>,</w:t>
            </w:r>
            <w:r w:rsidRPr="006C630C">
              <w:t xml:space="preserve"> so I jumpe</w:t>
            </w:r>
            <w:r w:rsidR="68B1B14A" w:rsidRPr="006C630C">
              <w:t xml:space="preserve">d </w:t>
            </w:r>
            <w:r w:rsidR="67D68B1D" w:rsidRPr="006C630C">
              <w:t>3 times.</w:t>
            </w:r>
          </w:p>
          <w:p w14:paraId="007AABD0" w14:textId="46035E7A" w:rsidR="1C7C4617" w:rsidRPr="006C630C" w:rsidRDefault="47362610" w:rsidP="006C630C">
            <w:pPr>
              <w:pStyle w:val="ListBullet"/>
            </w:pPr>
            <w:r w:rsidRPr="006C630C">
              <w:t>I think the sun is going to win because</w:t>
            </w:r>
            <w:r w:rsidR="68BFD0B2" w:rsidRPr="006C630C">
              <w:t xml:space="preserve"> I counted 6 dots.</w:t>
            </w:r>
          </w:p>
          <w:p w14:paraId="778C461E" w14:textId="44908268" w:rsidR="61D6C49D" w:rsidRPr="006C630C" w:rsidRDefault="68BFD0B2" w:rsidP="006C630C">
            <w:pPr>
              <w:pStyle w:val="ListBullet"/>
            </w:pPr>
            <w:r w:rsidRPr="006C630C">
              <w:t xml:space="preserve">I counted 2 jumps to get to the </w:t>
            </w:r>
            <w:r w:rsidR="56BA962F" w:rsidRPr="006C630C">
              <w:t>sun,</w:t>
            </w:r>
            <w:r w:rsidR="4F32E06D" w:rsidRPr="006C630C">
              <w:t xml:space="preserve"> but it </w:t>
            </w:r>
            <w:r w:rsidR="39D2E75E" w:rsidRPr="006C630C">
              <w:t>might go 6 jumps backward to the rain.</w:t>
            </w:r>
          </w:p>
          <w:p w14:paraId="422978D5" w14:textId="3420F163" w:rsidR="39BA49B6" w:rsidRDefault="12355498" w:rsidP="006C630C">
            <w:pPr>
              <w:pStyle w:val="ListBullet"/>
              <w:rPr>
                <w:rFonts w:asciiTheme="minorHAnsi" w:eastAsiaTheme="minorEastAsia" w:hAnsiTheme="minorHAnsi" w:cstheme="minorBidi"/>
              </w:rPr>
            </w:pPr>
            <w:r w:rsidRPr="006C630C">
              <w:t xml:space="preserve">The rain was the winner </w:t>
            </w:r>
            <w:r w:rsidR="2872AD11" w:rsidRPr="006C630C">
              <w:t xml:space="preserve">because </w:t>
            </w:r>
            <w:r w:rsidR="49A2DDAD" w:rsidRPr="006C630C">
              <w:t>bigger numbers mean jumping further</w:t>
            </w:r>
            <w:r w:rsidR="2E2228AB" w:rsidRPr="006C630C">
              <w:t>.</w:t>
            </w:r>
          </w:p>
        </w:tc>
      </w:tr>
    </w:tbl>
    <w:p w14:paraId="09E10109" w14:textId="77777777" w:rsidR="003932C3" w:rsidRDefault="00373A8A" w:rsidP="00373A8A">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3467FF" w14:paraId="39134FAB" w14:textId="77777777" w:rsidTr="0009413B">
        <w:trPr>
          <w:cnfStyle w:val="100000000000" w:firstRow="1" w:lastRow="0" w:firstColumn="0" w:lastColumn="0" w:oddVBand="0" w:evenVBand="0" w:oddHBand="0" w:evenHBand="0" w:firstRowFirstColumn="0" w:firstRowLastColumn="0" w:lastRowFirstColumn="0" w:lastRowLastColumn="0"/>
        </w:trPr>
        <w:tc>
          <w:tcPr>
            <w:tcW w:w="1667" w:type="pct"/>
          </w:tcPr>
          <w:p w14:paraId="17F16806" w14:textId="77777777" w:rsidR="003467FF" w:rsidRDefault="003467FF" w:rsidP="005740E4">
            <w:r w:rsidRPr="00470C15">
              <w:t>Assessment opportunities</w:t>
            </w:r>
          </w:p>
        </w:tc>
        <w:tc>
          <w:tcPr>
            <w:tcW w:w="1667" w:type="pct"/>
          </w:tcPr>
          <w:p w14:paraId="23307909" w14:textId="77777777" w:rsidR="003467FF" w:rsidRDefault="003467FF" w:rsidP="005740E4">
            <w:r w:rsidRPr="00470C15">
              <w:t>Too hard?</w:t>
            </w:r>
          </w:p>
        </w:tc>
        <w:tc>
          <w:tcPr>
            <w:tcW w:w="1667" w:type="pct"/>
          </w:tcPr>
          <w:p w14:paraId="15A0135B" w14:textId="77777777" w:rsidR="003467FF" w:rsidRDefault="003467FF" w:rsidP="005740E4">
            <w:r w:rsidRPr="00470C15">
              <w:t>Too easy?</w:t>
            </w:r>
          </w:p>
        </w:tc>
      </w:tr>
      <w:tr w:rsidR="003467FF" w14:paraId="25C67C7D" w14:textId="77777777" w:rsidTr="0009413B">
        <w:trPr>
          <w:cnfStyle w:val="000000100000" w:firstRow="0" w:lastRow="0" w:firstColumn="0" w:lastColumn="0" w:oddVBand="0" w:evenVBand="0" w:oddHBand="1" w:evenHBand="0" w:firstRowFirstColumn="0" w:firstRowLastColumn="0" w:lastRowFirstColumn="0" w:lastRowLastColumn="0"/>
        </w:trPr>
        <w:tc>
          <w:tcPr>
            <w:tcW w:w="1667" w:type="pct"/>
          </w:tcPr>
          <w:p w14:paraId="34E42325" w14:textId="77777777" w:rsidR="003467FF" w:rsidRDefault="003467FF" w:rsidP="005740E4">
            <w:r>
              <w:t>What to look for:</w:t>
            </w:r>
          </w:p>
          <w:p w14:paraId="2F251BFB" w14:textId="5E06DDFE" w:rsidR="003467FF" w:rsidRPr="0009413B" w:rsidRDefault="12A732DB" w:rsidP="00CB4F85">
            <w:pPr>
              <w:pStyle w:val="ListBullet"/>
            </w:pPr>
            <w:r>
              <w:t>Can students make connections between the number of dots on a dice and counting actions?</w:t>
            </w:r>
            <w:r w:rsidR="65BB97DC">
              <w:t xml:space="preserve"> </w:t>
            </w:r>
            <w:r w:rsidR="65BB97DC" w:rsidRPr="00F03A19">
              <w:rPr>
                <w:b/>
                <w:bCs/>
              </w:rPr>
              <w:t>(</w:t>
            </w:r>
            <w:r w:rsidR="003552B5" w:rsidRPr="00F03A19">
              <w:rPr>
                <w:b/>
                <w:bCs/>
              </w:rPr>
              <w:t>MAO-WM-01</w:t>
            </w:r>
            <w:r w:rsidR="15F15D6C" w:rsidRPr="00F03A19">
              <w:rPr>
                <w:b/>
                <w:bCs/>
              </w:rPr>
              <w:t>, MAE-RWN-01</w:t>
            </w:r>
            <w:r w:rsidR="69DAB421" w:rsidRPr="00F03A19">
              <w:rPr>
                <w:b/>
                <w:bCs/>
              </w:rPr>
              <w:t>)</w:t>
            </w:r>
          </w:p>
          <w:p w14:paraId="3DAF4859" w14:textId="77777777" w:rsidR="003467FF" w:rsidRDefault="003467FF" w:rsidP="005740E4">
            <w:r>
              <w:lastRenderedPageBreak/>
              <w:t>What to collect:</w:t>
            </w:r>
          </w:p>
          <w:p w14:paraId="087741D9" w14:textId="556813B8" w:rsidR="003467FF" w:rsidRPr="0009413B" w:rsidRDefault="73A9BAA1" w:rsidP="00CB4F85">
            <w:pPr>
              <w:pStyle w:val="ListBullet"/>
            </w:pPr>
            <w:r>
              <w:t>strategic questioning to determine individual level of understanding</w:t>
            </w:r>
            <w:r w:rsidR="4D7BC1A5">
              <w:t>.</w:t>
            </w:r>
            <w:r w:rsidR="65BB97DC">
              <w:t xml:space="preserve"> </w:t>
            </w:r>
            <w:r w:rsidR="65BB97DC" w:rsidRPr="00F03A19">
              <w:rPr>
                <w:b/>
                <w:bCs/>
              </w:rPr>
              <w:t>(</w:t>
            </w:r>
            <w:r w:rsidR="003552B5" w:rsidRPr="00F03A19">
              <w:rPr>
                <w:b/>
                <w:bCs/>
              </w:rPr>
              <w:t>MAO-WM-01</w:t>
            </w:r>
            <w:r w:rsidR="2CE651A6" w:rsidRPr="00F03A19">
              <w:rPr>
                <w:b/>
                <w:bCs/>
              </w:rPr>
              <w:t>, MAE-RWN-01</w:t>
            </w:r>
            <w:r w:rsidR="69DAB421" w:rsidRPr="00F03A19">
              <w:rPr>
                <w:b/>
                <w:bCs/>
              </w:rPr>
              <w:t>)</w:t>
            </w:r>
          </w:p>
        </w:tc>
        <w:tc>
          <w:tcPr>
            <w:tcW w:w="1667" w:type="pct"/>
          </w:tcPr>
          <w:p w14:paraId="5E7E0000" w14:textId="36326256" w:rsidR="003467FF" w:rsidRDefault="18F321E3" w:rsidP="0769DE73">
            <w:pPr>
              <w:rPr>
                <w:rFonts w:eastAsia="Calibri"/>
              </w:rPr>
            </w:pPr>
            <w:r>
              <w:lastRenderedPageBreak/>
              <w:t xml:space="preserve">Students need further support to </w:t>
            </w:r>
            <w:r w:rsidR="4A81EDF0">
              <w:t>make connections between the number of dots on a dice and counting actions</w:t>
            </w:r>
            <w:r w:rsidR="677AD0CB">
              <w:t>.</w:t>
            </w:r>
          </w:p>
          <w:p w14:paraId="677002A1" w14:textId="1C385D6A" w:rsidR="003467FF" w:rsidRDefault="1794A01D" w:rsidP="00CB4F85">
            <w:pPr>
              <w:pStyle w:val="ListBullet"/>
            </w:pPr>
            <w:r w:rsidRPr="0009413B">
              <w:t>P</w:t>
            </w:r>
            <w:r w:rsidR="67DC7871" w:rsidRPr="0009413B">
              <w:t>rovide</w:t>
            </w:r>
            <w:r w:rsidR="54DC9091" w:rsidRPr="0009413B">
              <w:t xml:space="preserve"> students with </w:t>
            </w:r>
            <w:hyperlink w:anchor="_Resource_1:_Number_1">
              <w:r w:rsidR="0009413B">
                <w:rPr>
                  <w:rStyle w:val="Hyperlink"/>
                </w:rPr>
                <w:t>Resource 1: Number tracks</w:t>
              </w:r>
            </w:hyperlink>
          </w:p>
          <w:p w14:paraId="12824AA9" w14:textId="49211994" w:rsidR="003467FF" w:rsidRDefault="5E55BA41" w:rsidP="00CB4F85">
            <w:pPr>
              <w:pStyle w:val="ListBullet"/>
              <w:rPr>
                <w:rFonts w:asciiTheme="minorHAnsi" w:eastAsiaTheme="minorEastAsia" w:hAnsiTheme="minorHAnsi" w:cstheme="minorBidi"/>
              </w:rPr>
            </w:pPr>
            <w:r w:rsidRPr="0009413B">
              <w:lastRenderedPageBreak/>
              <w:t>M</w:t>
            </w:r>
            <w:r w:rsidR="600C194E" w:rsidRPr="0009413B">
              <w:t>odel</w:t>
            </w:r>
            <w:r w:rsidR="1EB7A624" w:rsidRPr="0009413B">
              <w:t xml:space="preserve"> counting dice dot patterns using one-to-one correspondence.</w:t>
            </w:r>
          </w:p>
        </w:tc>
        <w:tc>
          <w:tcPr>
            <w:tcW w:w="1667" w:type="pct"/>
          </w:tcPr>
          <w:p w14:paraId="2B77039F" w14:textId="62DC7D33" w:rsidR="003467FF" w:rsidRDefault="35AF3A3E" w:rsidP="005740E4">
            <w:r>
              <w:lastRenderedPageBreak/>
              <w:t>Students confidently make connections between the number of dots on a dice and counting actions</w:t>
            </w:r>
            <w:r w:rsidR="677AD0CB">
              <w:t>.</w:t>
            </w:r>
          </w:p>
          <w:p w14:paraId="6D4860CD" w14:textId="7A54DA0A" w:rsidR="003467FF" w:rsidRPr="0009413B" w:rsidRDefault="092D7313" w:rsidP="00CB4F85">
            <w:pPr>
              <w:pStyle w:val="ListBullet"/>
            </w:pPr>
            <w:r>
              <w:t>C</w:t>
            </w:r>
            <w:r w:rsidR="4AB21211">
              <w:t>hallenge</w:t>
            </w:r>
            <w:r w:rsidR="7CCE0134">
              <w:t xml:space="preserve"> </w:t>
            </w:r>
            <w:r w:rsidR="127E4DE2">
              <w:t>students</w:t>
            </w:r>
            <w:r w:rsidR="1A01DE43">
              <w:t xml:space="preserve"> to create </w:t>
            </w:r>
            <w:r w:rsidR="021E2D74">
              <w:t>a</w:t>
            </w:r>
            <w:r w:rsidR="77AB00B8">
              <w:t>n</w:t>
            </w:r>
            <w:r w:rsidR="57688651">
              <w:t xml:space="preserve"> alternate</w:t>
            </w:r>
            <w:r w:rsidR="021E2D74">
              <w:t xml:space="preserve"> game</w:t>
            </w:r>
            <w:r w:rsidR="13AA9107">
              <w:t xml:space="preserve"> using dice and </w:t>
            </w:r>
            <w:r w:rsidR="4F9BAC6D">
              <w:lastRenderedPageBreak/>
              <w:t xml:space="preserve">counting </w:t>
            </w:r>
            <w:r w:rsidR="13AA9107">
              <w:t>actions</w:t>
            </w:r>
            <w:r w:rsidR="2F2A03EF">
              <w:t>.</w:t>
            </w:r>
          </w:p>
          <w:p w14:paraId="12A6D859" w14:textId="03A1C091" w:rsidR="003467FF" w:rsidRDefault="38EB541B" w:rsidP="00CB4F85">
            <w:pPr>
              <w:pStyle w:val="ListBullet"/>
              <w:rPr>
                <w:rFonts w:asciiTheme="minorHAnsi" w:eastAsiaTheme="minorEastAsia" w:hAnsiTheme="minorHAnsi" w:cstheme="minorBidi"/>
              </w:rPr>
            </w:pPr>
            <w:r>
              <w:t>C</w:t>
            </w:r>
            <w:r w:rsidR="579246BE">
              <w:t>hallenge</w:t>
            </w:r>
            <w:r w:rsidR="38F01455">
              <w:t xml:space="preserve"> students to record the </w:t>
            </w:r>
            <w:r w:rsidR="5CC39F39">
              <w:t xml:space="preserve">dice dot patterns thrown </w:t>
            </w:r>
            <w:r w:rsidR="38F01455">
              <w:t>or explain to someone what they learned from the game.</w:t>
            </w:r>
          </w:p>
        </w:tc>
      </w:tr>
    </w:tbl>
    <w:p w14:paraId="4AA29D0E" w14:textId="29F57045" w:rsidR="00373A8A" w:rsidRDefault="5DDA1724" w:rsidP="00373A8A">
      <w:pPr>
        <w:pStyle w:val="Heading3"/>
      </w:pPr>
      <w:bookmarkStart w:id="40" w:name="_Toc112318904"/>
      <w:bookmarkStart w:id="41" w:name="_Toc112320554"/>
      <w:bookmarkStart w:id="42" w:name="_Toc112320609"/>
      <w:bookmarkStart w:id="43" w:name="_Toc112320664"/>
      <w:bookmarkStart w:id="44" w:name="_Toc112320718"/>
      <w:bookmarkStart w:id="45" w:name="_Toc128652810"/>
      <w:r>
        <w:lastRenderedPageBreak/>
        <w:t xml:space="preserve">Consolidation and meaningful practice: </w:t>
      </w:r>
      <w:r w:rsidR="7FC6462F">
        <w:t>One more one less</w:t>
      </w:r>
      <w:r w:rsidR="6A4E3EAF">
        <w:t xml:space="preserve"> snap</w:t>
      </w:r>
      <w:r>
        <w:t xml:space="preserve"> – </w:t>
      </w:r>
      <w:r w:rsidR="1C7FD3D4">
        <w:t>15</w:t>
      </w:r>
      <w:r>
        <w:t xml:space="preserve"> minutes</w:t>
      </w:r>
      <w:bookmarkEnd w:id="40"/>
      <w:bookmarkEnd w:id="41"/>
      <w:bookmarkEnd w:id="42"/>
      <w:bookmarkEnd w:id="43"/>
      <w:bookmarkEnd w:id="44"/>
      <w:bookmarkEnd w:id="45"/>
    </w:p>
    <w:p w14:paraId="072DB8B8" w14:textId="345D33E7" w:rsidR="65FC2DC1" w:rsidRDefault="65FC2DC1" w:rsidP="0769DE73">
      <w:pPr>
        <w:pStyle w:val="FeatureBox"/>
        <w:rPr>
          <w:rFonts w:eastAsia="Arial"/>
        </w:rPr>
      </w:pPr>
      <w:r w:rsidRPr="32BCC15D">
        <w:rPr>
          <w:rFonts w:eastAsia="Arial"/>
        </w:rPr>
        <w:t xml:space="preserve">This </w:t>
      </w:r>
      <w:r w:rsidR="00AD7371">
        <w:rPr>
          <w:rFonts w:eastAsia="Arial"/>
        </w:rPr>
        <w:t>activity</w:t>
      </w:r>
      <w:r w:rsidRPr="32BCC15D">
        <w:rPr>
          <w:rFonts w:eastAsia="Arial"/>
        </w:rPr>
        <w:t xml:space="preserve"> has been adapted from </w:t>
      </w:r>
      <w:hyperlink r:id="rId15">
        <w:r w:rsidR="000C0B94">
          <w:rPr>
            <w:rStyle w:val="Hyperlink"/>
            <w:rFonts w:eastAsia="Arial"/>
          </w:rPr>
          <w:t xml:space="preserve">F-2 Remote maths: </w:t>
        </w:r>
        <w:r w:rsidRPr="32BCC15D">
          <w:rPr>
            <w:rStyle w:val="Hyperlink"/>
            <w:rFonts w:eastAsia="Arial"/>
          </w:rPr>
          <w:t xml:space="preserve">One More </w:t>
        </w:r>
        <w:r w:rsidR="2CD8BB92" w:rsidRPr="32BCC15D">
          <w:rPr>
            <w:rStyle w:val="Hyperlink"/>
            <w:rFonts w:eastAsia="Arial"/>
          </w:rPr>
          <w:t>O</w:t>
        </w:r>
        <w:r w:rsidRPr="32BCC15D">
          <w:rPr>
            <w:rStyle w:val="Hyperlink"/>
            <w:rFonts w:eastAsia="Arial"/>
          </w:rPr>
          <w:t xml:space="preserve">ne </w:t>
        </w:r>
        <w:r w:rsidR="6470E031" w:rsidRPr="32BCC15D">
          <w:rPr>
            <w:rStyle w:val="Hyperlink"/>
            <w:rFonts w:eastAsia="Arial"/>
          </w:rPr>
          <w:t>L</w:t>
        </w:r>
        <w:r w:rsidRPr="32BCC15D">
          <w:rPr>
            <w:rStyle w:val="Hyperlink"/>
            <w:rFonts w:eastAsia="Arial"/>
          </w:rPr>
          <w:t xml:space="preserve">ess </w:t>
        </w:r>
        <w:r w:rsidR="5589698A" w:rsidRPr="32BCC15D">
          <w:rPr>
            <w:rStyle w:val="Hyperlink"/>
            <w:rFonts w:eastAsia="Arial"/>
          </w:rPr>
          <w:t>S</w:t>
        </w:r>
        <w:r w:rsidRPr="32BCC15D">
          <w:rPr>
            <w:rStyle w:val="Hyperlink"/>
            <w:rFonts w:eastAsia="Arial"/>
          </w:rPr>
          <w:t>nap</w:t>
        </w:r>
        <w:r w:rsidR="000C0B94">
          <w:rPr>
            <w:rStyle w:val="Hyperlink"/>
            <w:rFonts w:eastAsia="Arial"/>
          </w:rPr>
          <w:t xml:space="preserve"> [PDF 398KB]</w:t>
        </w:r>
      </w:hyperlink>
      <w:r w:rsidRPr="32BCC15D">
        <w:rPr>
          <w:rFonts w:eastAsia="Arial"/>
        </w:rPr>
        <w:t xml:space="preserve"> </w:t>
      </w:r>
      <w:r w:rsidR="000C0B94">
        <w:rPr>
          <w:rFonts w:eastAsia="Arial"/>
        </w:rPr>
        <w:t>by</w:t>
      </w:r>
      <w:r w:rsidRPr="32BCC15D">
        <w:rPr>
          <w:rFonts w:eastAsia="Arial"/>
        </w:rPr>
        <w:t xml:space="preserve"> </w:t>
      </w:r>
      <w:hyperlink r:id="rId16">
        <w:r w:rsidR="24EFE2F6" w:rsidRPr="32BCC15D">
          <w:rPr>
            <w:rStyle w:val="Hyperlink"/>
            <w:rFonts w:eastAsia="Arial"/>
          </w:rPr>
          <w:t>Mathematical Association of Victoria</w:t>
        </w:r>
      </w:hyperlink>
      <w:r w:rsidR="24EFE2F6" w:rsidRPr="32BCC15D">
        <w:rPr>
          <w:rFonts w:eastAsia="Arial"/>
        </w:rPr>
        <w:t>.</w:t>
      </w:r>
    </w:p>
    <w:p w14:paraId="2D83E37A" w14:textId="6C702723" w:rsidR="27472773" w:rsidRPr="006B50D1" w:rsidRDefault="26A1694A" w:rsidP="00CB4F85">
      <w:pPr>
        <w:pStyle w:val="ListNumber"/>
      </w:pPr>
      <w:r w:rsidRPr="006B50D1">
        <w:t>Return to the classroom and gather in a circle as a whole class.</w:t>
      </w:r>
    </w:p>
    <w:p w14:paraId="4A050503" w14:textId="766541FE" w:rsidR="27472773" w:rsidRPr="006B50D1" w:rsidRDefault="26A1694A" w:rsidP="00CB4F85">
      <w:pPr>
        <w:pStyle w:val="ListNumber"/>
      </w:pPr>
      <w:r w:rsidRPr="006B50D1">
        <w:t xml:space="preserve">Introduce students to an alternate version of the card game </w:t>
      </w:r>
      <w:r w:rsidR="52BE7D0B" w:rsidRPr="006B50D1">
        <w:t>‘</w:t>
      </w:r>
      <w:r w:rsidR="1E8A88E4" w:rsidRPr="006B50D1">
        <w:t>S</w:t>
      </w:r>
      <w:r w:rsidR="52BE7D0B" w:rsidRPr="006B50D1">
        <w:t>nap’</w:t>
      </w:r>
      <w:r w:rsidR="1275722D" w:rsidRPr="006B50D1">
        <w:t xml:space="preserve">. Model how </w:t>
      </w:r>
      <w:r w:rsidR="50EA80BE" w:rsidRPr="006B50D1">
        <w:t>to play ‘</w:t>
      </w:r>
      <w:r w:rsidR="49D43B43" w:rsidRPr="006B50D1">
        <w:t>O</w:t>
      </w:r>
      <w:r w:rsidR="50EA80BE" w:rsidRPr="006B50D1">
        <w:t xml:space="preserve">ne more one less snap’ by </w:t>
      </w:r>
      <w:r w:rsidR="71B2CB42" w:rsidRPr="006B50D1">
        <w:t>explaining that</w:t>
      </w:r>
      <w:r w:rsidR="50EA80BE" w:rsidRPr="006B50D1">
        <w:t xml:space="preserve"> a snap can only occur if the card is one more, or one less than the number of the previous card.</w:t>
      </w:r>
    </w:p>
    <w:p w14:paraId="377437A2" w14:textId="5F9EAB5C" w:rsidR="046037BE" w:rsidRPr="006B50D1" w:rsidRDefault="7A99F310" w:rsidP="00CB4F85">
      <w:pPr>
        <w:pStyle w:val="ListNumber"/>
      </w:pPr>
      <w:r w:rsidRPr="006B50D1">
        <w:t>A student will deal out a deck of playing cards with all picture cards removed from the deck</w:t>
      </w:r>
      <w:r w:rsidR="606D4C6C" w:rsidRPr="006B50D1">
        <w:t xml:space="preserve">, </w:t>
      </w:r>
      <w:r w:rsidR="606D4C6C" w:rsidRPr="006032E8">
        <w:t>keep</w:t>
      </w:r>
      <w:r w:rsidR="006032E8">
        <w:t>ing</w:t>
      </w:r>
      <w:r w:rsidR="606D4C6C" w:rsidRPr="006B50D1">
        <w:t xml:space="preserve"> the </w:t>
      </w:r>
      <w:r w:rsidR="00916908">
        <w:t>a</w:t>
      </w:r>
      <w:r w:rsidR="606D4C6C" w:rsidRPr="006B50D1">
        <w:t xml:space="preserve">ce. The </w:t>
      </w:r>
      <w:r w:rsidR="00916908">
        <w:t>a</w:t>
      </w:r>
      <w:r w:rsidR="606D4C6C" w:rsidRPr="006B50D1">
        <w:t>ce is now considered one.</w:t>
      </w:r>
    </w:p>
    <w:p w14:paraId="4AD8F458" w14:textId="0F585918" w:rsidR="39D15A50" w:rsidRDefault="40F8697A" w:rsidP="00CB4F85">
      <w:pPr>
        <w:pStyle w:val="ListNumber"/>
      </w:pPr>
      <w:r w:rsidRPr="006B50D1">
        <w:t xml:space="preserve">Encourage students to convince their peer that their number is one more or less than the previous. For example, by comparing the </w:t>
      </w:r>
      <w:r w:rsidR="3628F0AD" w:rsidRPr="006B50D1">
        <w:t>symbols</w:t>
      </w:r>
      <w:r w:rsidRPr="006B50D1">
        <w:t xml:space="preserve"> on the cards or</w:t>
      </w:r>
      <w:r w:rsidRPr="4053E0A1">
        <w:t xml:space="preserve"> representing the </w:t>
      </w:r>
      <w:r w:rsidR="006032E8">
        <w:t>2</w:t>
      </w:r>
      <w:r w:rsidRPr="4053E0A1">
        <w:t xml:space="preserve"> sums using concrete materials.</w:t>
      </w:r>
    </w:p>
    <w:p w14:paraId="03A7F081" w14:textId="617C0B6A" w:rsidR="008C209D" w:rsidRDefault="36B69E99" w:rsidP="008C209D">
      <w:pPr>
        <w:pStyle w:val="Heading2"/>
      </w:pPr>
      <w:bookmarkStart w:id="46" w:name="_Lesson_2:_Connecting"/>
      <w:bookmarkStart w:id="47" w:name="_Toc112318905"/>
      <w:bookmarkStart w:id="48" w:name="_Toc112320555"/>
      <w:bookmarkStart w:id="49" w:name="_Toc112320610"/>
      <w:bookmarkStart w:id="50" w:name="_Toc112320665"/>
      <w:bookmarkStart w:id="51" w:name="_Toc112320719"/>
      <w:bookmarkStart w:id="52" w:name="_Lesson_2:_[Insert"/>
      <w:bookmarkStart w:id="53" w:name="_Toc128652811"/>
      <w:bookmarkEnd w:id="46"/>
      <w:r>
        <w:lastRenderedPageBreak/>
        <w:t xml:space="preserve">Lesson 2: </w:t>
      </w:r>
      <w:r w:rsidR="1AF8ED54">
        <w:t xml:space="preserve">Connecting </w:t>
      </w:r>
      <w:proofErr w:type="gramStart"/>
      <w:r w:rsidR="1AF8ED54">
        <w:t>counting</w:t>
      </w:r>
      <w:bookmarkEnd w:id="47"/>
      <w:bookmarkEnd w:id="48"/>
      <w:bookmarkEnd w:id="49"/>
      <w:bookmarkEnd w:id="50"/>
      <w:bookmarkEnd w:id="51"/>
      <w:bookmarkEnd w:id="52"/>
      <w:bookmarkEnd w:id="53"/>
      <w:proofErr w:type="gramEnd"/>
    </w:p>
    <w:p w14:paraId="72FB8BFF" w14:textId="0B2AAA64" w:rsidR="008C209D" w:rsidRDefault="36B69E99" w:rsidP="07738FCE">
      <w:pPr>
        <w:pStyle w:val="Featurepink"/>
      </w:pPr>
      <w:r w:rsidRPr="0769DE73">
        <w:rPr>
          <w:b/>
          <w:bCs/>
        </w:rPr>
        <w:t>Core concept</w:t>
      </w:r>
      <w:r>
        <w:t xml:space="preserve">: </w:t>
      </w:r>
      <w:r w:rsidR="04DA8BA5">
        <w:t>T</w:t>
      </w:r>
      <w:r w:rsidR="7F3C759F">
        <w:t>here are patterns in our number system</w:t>
      </w:r>
      <w:r w:rsidR="635F8C09">
        <w:t>.</w:t>
      </w:r>
    </w:p>
    <w:p w14:paraId="213D5BB0"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2F189FBE" w14:textId="77777777" w:rsidTr="006032E8">
        <w:trPr>
          <w:cnfStyle w:val="100000000000" w:firstRow="1" w:lastRow="0" w:firstColumn="0" w:lastColumn="0" w:oddVBand="0" w:evenVBand="0" w:oddHBand="0" w:evenHBand="0" w:firstRowFirstColumn="0" w:firstRowLastColumn="0" w:lastRowFirstColumn="0" w:lastRowLastColumn="0"/>
        </w:trPr>
        <w:tc>
          <w:tcPr>
            <w:tcW w:w="2500" w:type="pct"/>
          </w:tcPr>
          <w:p w14:paraId="49F3214A" w14:textId="77777777" w:rsidR="008C209D" w:rsidRDefault="008C209D" w:rsidP="005740E4">
            <w:r w:rsidRPr="00510F5F">
              <w:t>Learning intentions</w:t>
            </w:r>
          </w:p>
        </w:tc>
        <w:tc>
          <w:tcPr>
            <w:tcW w:w="2500" w:type="pct"/>
          </w:tcPr>
          <w:p w14:paraId="0F50F01F" w14:textId="77777777" w:rsidR="008C209D" w:rsidRDefault="008C209D" w:rsidP="005740E4">
            <w:r w:rsidRPr="00510F5F">
              <w:t>Success criteria</w:t>
            </w:r>
          </w:p>
        </w:tc>
      </w:tr>
      <w:tr w:rsidR="008C209D" w14:paraId="4F031585" w14:textId="77777777" w:rsidTr="006032E8">
        <w:trPr>
          <w:cnfStyle w:val="000000100000" w:firstRow="0" w:lastRow="0" w:firstColumn="0" w:lastColumn="0" w:oddVBand="0" w:evenVBand="0" w:oddHBand="1" w:evenHBand="0" w:firstRowFirstColumn="0" w:firstRowLastColumn="0" w:lastRowFirstColumn="0" w:lastRowLastColumn="0"/>
        </w:trPr>
        <w:tc>
          <w:tcPr>
            <w:tcW w:w="2500" w:type="pct"/>
          </w:tcPr>
          <w:p w14:paraId="5EB504A1" w14:textId="77777777" w:rsidR="008C209D" w:rsidRDefault="008C209D" w:rsidP="005740E4">
            <w:r>
              <w:t>Students are learning that:</w:t>
            </w:r>
          </w:p>
          <w:p w14:paraId="04D0A26D" w14:textId="11DA7811" w:rsidR="008C209D" w:rsidRPr="00916908" w:rsidRDefault="4FE65539" w:rsidP="00916908">
            <w:pPr>
              <w:pStyle w:val="ListBullet"/>
            </w:pPr>
            <w:r>
              <w:t>dice dot</w:t>
            </w:r>
            <w:r w:rsidR="268CC357">
              <w:t xml:space="preserve"> and finger</w:t>
            </w:r>
            <w:r>
              <w:t xml:space="preserve"> patterns are sym</w:t>
            </w:r>
            <w:r w:rsidRPr="00916908">
              <w:t xml:space="preserve">bols that represent a quantity of </w:t>
            </w:r>
            <w:proofErr w:type="gramStart"/>
            <w:r w:rsidRPr="00916908">
              <w:t>objects</w:t>
            </w:r>
            <w:proofErr w:type="gramEnd"/>
          </w:p>
          <w:p w14:paraId="13624249" w14:textId="6A03252B" w:rsidR="008C209D" w:rsidRDefault="42E40A4C" w:rsidP="00916908">
            <w:pPr>
              <w:pStyle w:val="ListBullet"/>
              <w:rPr>
                <w:rFonts w:asciiTheme="minorHAnsi" w:eastAsiaTheme="minorEastAsia" w:hAnsiTheme="minorHAnsi" w:cstheme="minorBidi"/>
              </w:rPr>
            </w:pPr>
            <w:r w:rsidRPr="00916908">
              <w:t>numbers can be compared and ordered to 2</w:t>
            </w:r>
            <w:r w:rsidR="55DB0744" w:rsidRPr="00916908">
              <w:t>0.</w:t>
            </w:r>
          </w:p>
        </w:tc>
        <w:tc>
          <w:tcPr>
            <w:tcW w:w="2500" w:type="pct"/>
          </w:tcPr>
          <w:p w14:paraId="3B959468" w14:textId="77777777" w:rsidR="008C209D" w:rsidRDefault="008C209D" w:rsidP="005740E4">
            <w:r>
              <w:t>Students can:</w:t>
            </w:r>
          </w:p>
          <w:p w14:paraId="5C301909" w14:textId="49479922" w:rsidR="008C209D" w:rsidRPr="00916908" w:rsidRDefault="0BF5635A" w:rsidP="00916908">
            <w:pPr>
              <w:pStyle w:val="ListBullet"/>
            </w:pPr>
            <w:r>
              <w:t>represent</w:t>
            </w:r>
            <w:r w:rsidR="06B4A35B">
              <w:t xml:space="preserve"> </w:t>
            </w:r>
            <w:r w:rsidR="1B11861B">
              <w:t>the</w:t>
            </w:r>
            <w:r w:rsidR="2F6B2D9B">
              <w:t xml:space="preserve"> total</w:t>
            </w:r>
            <w:r w:rsidR="677AE537">
              <w:t xml:space="preserve"> </w:t>
            </w:r>
            <w:r w:rsidR="677AE537" w:rsidRPr="00916908">
              <w:t>shown on dice dot</w:t>
            </w:r>
            <w:r w:rsidR="2F6B2D9B" w:rsidRPr="00916908">
              <w:t xml:space="preserve"> </w:t>
            </w:r>
            <w:r w:rsidR="6F7D6F71" w:rsidRPr="00916908">
              <w:t xml:space="preserve">patterns in a variety of </w:t>
            </w:r>
            <w:proofErr w:type="gramStart"/>
            <w:r w:rsidR="6F7D6F71" w:rsidRPr="00916908">
              <w:t>ways</w:t>
            </w:r>
            <w:proofErr w:type="gramEnd"/>
          </w:p>
          <w:p w14:paraId="6A8D6FB3" w14:textId="13272304" w:rsidR="008C209D" w:rsidRDefault="6656BC37" w:rsidP="00916908">
            <w:pPr>
              <w:pStyle w:val="ListBullet"/>
            </w:pPr>
            <w:r w:rsidRPr="00916908">
              <w:t>order and compare numbers to 20</w:t>
            </w:r>
            <w:r w:rsidR="005F9A70" w:rsidRPr="00916908">
              <w:t>.</w:t>
            </w:r>
          </w:p>
        </w:tc>
      </w:tr>
    </w:tbl>
    <w:p w14:paraId="395F657D" w14:textId="2E195DBB" w:rsidR="008C209D" w:rsidRDefault="36B69E99" w:rsidP="008C209D">
      <w:pPr>
        <w:pStyle w:val="Heading3"/>
      </w:pPr>
      <w:bookmarkStart w:id="54" w:name="_Toc112318907"/>
      <w:bookmarkStart w:id="55" w:name="_Toc112320557"/>
      <w:bookmarkStart w:id="56" w:name="_Toc112320612"/>
      <w:bookmarkStart w:id="57" w:name="_Toc112320667"/>
      <w:bookmarkStart w:id="58" w:name="_Toc112320721"/>
      <w:bookmarkStart w:id="59" w:name="_Toc128652812"/>
      <w:r>
        <w:t xml:space="preserve">Daily number sense: </w:t>
      </w:r>
      <w:r w:rsidR="2C788953">
        <w:t>Roll, write, count, make</w:t>
      </w:r>
      <w:r>
        <w:t xml:space="preserve"> – </w:t>
      </w:r>
      <w:r w:rsidR="72B572C7">
        <w:t>15</w:t>
      </w:r>
      <w:r>
        <w:t xml:space="preserve"> </w:t>
      </w:r>
      <w:proofErr w:type="gramStart"/>
      <w:r>
        <w:t>minutes</w:t>
      </w:r>
      <w:bookmarkEnd w:id="54"/>
      <w:bookmarkEnd w:id="55"/>
      <w:bookmarkEnd w:id="56"/>
      <w:bookmarkEnd w:id="57"/>
      <w:bookmarkEnd w:id="58"/>
      <w:bookmarkEnd w:id="59"/>
      <w:proofErr w:type="gramEnd"/>
    </w:p>
    <w:p w14:paraId="5082600D" w14:textId="5A5A12BC" w:rsidR="508DDC02" w:rsidRPr="006B50D1" w:rsidRDefault="14BA0A25" w:rsidP="00CB4F85">
      <w:pPr>
        <w:pStyle w:val="ListNumber"/>
        <w:numPr>
          <w:ilvl w:val="0"/>
          <w:numId w:val="3"/>
        </w:numPr>
      </w:pPr>
      <w:r w:rsidRPr="006B50D1">
        <w:t xml:space="preserve">Build student understanding of </w:t>
      </w:r>
      <w:r w:rsidR="0D79CA7A" w:rsidRPr="006B50D1">
        <w:t>subitising</w:t>
      </w:r>
      <w:r w:rsidRPr="006B50D1">
        <w:t xml:space="preserve"> by </w:t>
      </w:r>
      <w:r w:rsidR="021E8164" w:rsidRPr="006B50D1">
        <w:t xml:space="preserve">representing numbers in a </w:t>
      </w:r>
      <w:r w:rsidR="7596289B" w:rsidRPr="006B50D1">
        <w:t>variety</w:t>
      </w:r>
      <w:r w:rsidR="021E8164" w:rsidRPr="006B50D1">
        <w:t xml:space="preserve"> of ways</w:t>
      </w:r>
      <w:r w:rsidRPr="006B50D1">
        <w:t>.</w:t>
      </w:r>
    </w:p>
    <w:p w14:paraId="68AB5DB5" w14:textId="3C7B8159" w:rsidR="508DDC02" w:rsidRPr="006B50D1" w:rsidRDefault="4CC148BB" w:rsidP="00CB4F85">
      <w:pPr>
        <w:pStyle w:val="ListNumber"/>
      </w:pPr>
      <w:r w:rsidRPr="006B50D1">
        <w:t>Students</w:t>
      </w:r>
      <w:r w:rsidR="014366DA" w:rsidRPr="006B50D1">
        <w:t xml:space="preserve"> play </w:t>
      </w:r>
      <w:r w:rsidR="6C37385C" w:rsidRPr="006B50D1">
        <w:t>‘</w:t>
      </w:r>
      <w:r w:rsidR="014366DA" w:rsidRPr="006B50D1">
        <w:t>roll, write, count, make</w:t>
      </w:r>
      <w:r w:rsidR="609DC2D4" w:rsidRPr="006B50D1">
        <w:t>’</w:t>
      </w:r>
      <w:r w:rsidR="0D2CD686" w:rsidRPr="006B50D1">
        <w:t xml:space="preserve"> game</w:t>
      </w:r>
      <w:r w:rsidR="014366DA" w:rsidRPr="006B50D1">
        <w:t xml:space="preserve"> by</w:t>
      </w:r>
      <w:r w:rsidRPr="006B50D1">
        <w:t xml:space="preserve"> roll</w:t>
      </w:r>
      <w:r w:rsidR="5DE9BB08" w:rsidRPr="006B50D1">
        <w:t>ing</w:t>
      </w:r>
      <w:r w:rsidRPr="006B50D1">
        <w:t xml:space="preserve"> a dice and </w:t>
      </w:r>
      <w:r w:rsidR="00FFF7B3" w:rsidRPr="00A720AD">
        <w:t>subitis</w:t>
      </w:r>
      <w:r w:rsidR="00A720AD">
        <w:t>ing</w:t>
      </w:r>
      <w:r w:rsidRPr="006B50D1">
        <w:t xml:space="preserve"> or </w:t>
      </w:r>
      <w:r w:rsidRPr="00A720AD">
        <w:t>count</w:t>
      </w:r>
      <w:r w:rsidR="00A720AD">
        <w:t>ing</w:t>
      </w:r>
      <w:r w:rsidRPr="006B50D1">
        <w:t xml:space="preserve"> the number of dots in the dice dot pattern</w:t>
      </w:r>
      <w:r w:rsidR="6DDF4834" w:rsidRPr="006B50D1">
        <w:t>.</w:t>
      </w:r>
      <w:r w:rsidR="15601A54" w:rsidRPr="006B50D1">
        <w:t xml:space="preserve"> </w:t>
      </w:r>
      <w:r w:rsidR="68A47B59" w:rsidRPr="006B50D1">
        <w:t>They</w:t>
      </w:r>
      <w:r w:rsidR="01567F23" w:rsidRPr="006B50D1">
        <w:t xml:space="preserve"> w</w:t>
      </w:r>
      <w:r w:rsidR="6DDF4834" w:rsidRPr="006B50D1">
        <w:t xml:space="preserve">rite the numeral </w:t>
      </w:r>
      <w:r w:rsidR="30BC70E4" w:rsidRPr="006B50D1">
        <w:t>and</w:t>
      </w:r>
      <w:r w:rsidR="3DFDB4BF" w:rsidRPr="006B50D1">
        <w:t xml:space="preserve"> use finger gloves to represent </w:t>
      </w:r>
      <w:r w:rsidR="4A55AE45" w:rsidRPr="006B50D1">
        <w:t>a finger pattern that corresponds with the dice dot pattern.</w:t>
      </w:r>
      <w:r w:rsidR="6819D98F" w:rsidRPr="006B50D1">
        <w:t xml:space="preserve"> </w:t>
      </w:r>
      <w:r w:rsidR="4A55AE45" w:rsidRPr="006B50D1">
        <w:t>Student</w:t>
      </w:r>
      <w:r w:rsidR="6B8F8E85" w:rsidRPr="006B50D1">
        <w:t>s</w:t>
      </w:r>
      <w:r w:rsidR="4A55AE45" w:rsidRPr="006B50D1">
        <w:t xml:space="preserve"> </w:t>
      </w:r>
      <w:r w:rsidR="46EEC2F1" w:rsidRPr="006B50D1">
        <w:t xml:space="preserve">then </w:t>
      </w:r>
      <w:r w:rsidR="4A55AE45" w:rsidRPr="006B50D1">
        <w:t>use sticks to make the numeral.</w:t>
      </w:r>
    </w:p>
    <w:p w14:paraId="46A5B71C" w14:textId="10781437" w:rsidR="508DDC02" w:rsidRDefault="574D6BD9" w:rsidP="00CB4F85">
      <w:pPr>
        <w:pStyle w:val="ListNumber"/>
      </w:pPr>
      <w:r w:rsidRPr="006B50D1">
        <w:t>Model</w:t>
      </w:r>
      <w:r w:rsidR="592BE501" w:rsidRPr="006B50D1">
        <w:t xml:space="preserve"> rolling the dice,</w:t>
      </w:r>
      <w:r w:rsidR="592BE501" w:rsidRPr="4053E0A1">
        <w:t xml:space="preserve"> writing the numeral, counting </w:t>
      </w:r>
      <w:r w:rsidR="01A04225" w:rsidRPr="4053E0A1">
        <w:t>using finger gloves</w:t>
      </w:r>
      <w:r w:rsidR="00A720AD">
        <w:t>,</w:t>
      </w:r>
      <w:r w:rsidR="01A04225" w:rsidRPr="4053E0A1">
        <w:t xml:space="preserve"> and </w:t>
      </w:r>
      <w:r w:rsidR="5D820EBD" w:rsidRPr="4053E0A1">
        <w:t>mak</w:t>
      </w:r>
      <w:r w:rsidR="7790C6C4" w:rsidRPr="4053E0A1">
        <w:t>ing</w:t>
      </w:r>
      <w:r w:rsidR="5D820EBD" w:rsidRPr="4053E0A1">
        <w:t xml:space="preserve"> the numeral using sticks</w:t>
      </w:r>
      <w:r w:rsidR="003860BC">
        <w:t xml:space="preserve"> </w:t>
      </w:r>
      <w:r w:rsidR="00DC05EE">
        <w:t>(</w:t>
      </w:r>
      <w:r w:rsidR="003860BC">
        <w:t>s</w:t>
      </w:r>
      <w:r w:rsidR="1DFBE5CA" w:rsidRPr="00A720AD">
        <w:t>ee</w:t>
      </w:r>
      <w:r w:rsidR="1DFBE5CA" w:rsidRPr="4053E0A1">
        <w:t xml:space="preserve"> </w:t>
      </w:r>
      <w:r w:rsidR="00D7184C" w:rsidRPr="00A720AD">
        <w:fldChar w:fldCharType="begin"/>
      </w:r>
      <w:r w:rsidR="00D7184C" w:rsidRPr="00A720AD">
        <w:instrText xml:space="preserve"> REF _Ref116651034 \h </w:instrText>
      </w:r>
      <w:r w:rsidR="00A720AD">
        <w:instrText xml:space="preserve"> \* MERGEFORMAT </w:instrText>
      </w:r>
      <w:r w:rsidR="00D7184C" w:rsidRPr="00A720AD">
        <w:fldChar w:fldCharType="separate"/>
      </w:r>
      <w:r w:rsidR="316B2C7B" w:rsidRPr="00A720AD">
        <w:t>Figure 1</w:t>
      </w:r>
      <w:r w:rsidR="00D7184C" w:rsidRPr="00A720AD">
        <w:fldChar w:fldCharType="end"/>
      </w:r>
      <w:r w:rsidR="00DC05EE">
        <w:t>)</w:t>
      </w:r>
      <w:r w:rsidR="1DFBE5CA" w:rsidRPr="00A720AD">
        <w:t>.</w:t>
      </w:r>
    </w:p>
    <w:p w14:paraId="34A9003D" w14:textId="72AF4EFF" w:rsidR="00D7184C" w:rsidRDefault="00D7184C" w:rsidP="00D7184C">
      <w:pPr>
        <w:pStyle w:val="Caption"/>
      </w:pPr>
      <w:bookmarkStart w:id="60" w:name="_Ref116651034"/>
      <w:r>
        <w:lastRenderedPageBreak/>
        <w:t xml:space="preserve">Figure </w:t>
      </w:r>
      <w:r>
        <w:fldChar w:fldCharType="begin"/>
      </w:r>
      <w:r>
        <w:instrText>SEQ Figure \* ARABIC</w:instrText>
      </w:r>
      <w:r>
        <w:fldChar w:fldCharType="separate"/>
      </w:r>
      <w:r w:rsidR="00D020CB">
        <w:rPr>
          <w:noProof/>
        </w:rPr>
        <w:t>1</w:t>
      </w:r>
      <w:r>
        <w:fldChar w:fldCharType="end"/>
      </w:r>
      <w:bookmarkEnd w:id="60"/>
      <w:r>
        <w:t xml:space="preserve"> </w:t>
      </w:r>
      <w:r w:rsidRPr="00FB56B5">
        <w:t xml:space="preserve">– Roll, write, count, </w:t>
      </w:r>
      <w:proofErr w:type="gramStart"/>
      <w:r w:rsidRPr="00FB56B5">
        <w:t>make</w:t>
      </w:r>
      <w:proofErr w:type="gramEnd"/>
    </w:p>
    <w:p w14:paraId="6FE0D9BC" w14:textId="3802CFB0" w:rsidR="5F8095CE" w:rsidRDefault="0BA64AB1" w:rsidP="0769DE73">
      <w:pPr>
        <w:pStyle w:val="ListNumber"/>
        <w:numPr>
          <w:ilvl w:val="0"/>
          <w:numId w:val="0"/>
        </w:numPr>
      </w:pPr>
      <w:r>
        <w:rPr>
          <w:noProof/>
          <w:color w:val="2B579A"/>
          <w:shd w:val="clear" w:color="auto" w:fill="E6E6E6"/>
        </w:rPr>
        <w:drawing>
          <wp:inline distT="0" distB="0" distL="0" distR="0" wp14:anchorId="4C5E104A" wp14:editId="34FC0CC7">
            <wp:extent cx="7914503" cy="2160000"/>
            <wp:effectExtent l="0" t="0" r="0" b="0"/>
            <wp:docPr id="402311261" name="Picture 402311261" descr="Four photographs showing a 5 different ways that the number 5 can be represented using a dice, some paper, gloves and natural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11261" name="Picture 402311261" descr="Four photographs showing a 5 different ways that the number 5 can be represented using a dice, some paper, gloves and natural material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914503" cy="2160000"/>
                    </a:xfrm>
                    <a:prstGeom prst="rect">
                      <a:avLst/>
                    </a:prstGeom>
                  </pic:spPr>
                </pic:pic>
              </a:graphicData>
            </a:graphic>
          </wp:inline>
        </w:drawing>
      </w:r>
    </w:p>
    <w:p w14:paraId="58294B15" w14:textId="1A20CD65" w:rsidR="34AA182A" w:rsidRPr="006B50D1" w:rsidRDefault="2785B890" w:rsidP="00CB4F85">
      <w:pPr>
        <w:pStyle w:val="ListNumber"/>
      </w:pPr>
      <w:r w:rsidRPr="006B50D1">
        <w:t xml:space="preserve">Provide time to </w:t>
      </w:r>
      <w:r w:rsidR="43DD57AB" w:rsidRPr="006B50D1">
        <w:t xml:space="preserve">play </w:t>
      </w:r>
      <w:r w:rsidR="3E8D0DF5" w:rsidRPr="006B50D1">
        <w:t>‘</w:t>
      </w:r>
      <w:r w:rsidR="43DD57AB" w:rsidRPr="006B50D1">
        <w:t>roll, write, count, make</w:t>
      </w:r>
      <w:r w:rsidR="4E8DE39B" w:rsidRPr="006B50D1">
        <w:t>’</w:t>
      </w:r>
      <w:r w:rsidR="276485A5" w:rsidRPr="006B50D1">
        <w:t xml:space="preserve"> ind</w:t>
      </w:r>
      <w:r w:rsidR="024EDE32" w:rsidRPr="006B50D1">
        <w:t>ependently.</w:t>
      </w:r>
    </w:p>
    <w:p w14:paraId="16EF2A6F" w14:textId="3A49C789" w:rsidR="6BFBF05B" w:rsidRDefault="276485A5" w:rsidP="00CB4F85">
      <w:pPr>
        <w:pStyle w:val="ListNumber"/>
      </w:pPr>
      <w:r w:rsidRPr="00A720AD">
        <w:t xml:space="preserve">In pairs, students </w:t>
      </w:r>
      <w:hyperlink r:id="rId18">
        <w:r w:rsidRPr="00A720AD">
          <w:rPr>
            <w:rStyle w:val="Hyperlink"/>
          </w:rPr>
          <w:t>turn and talk</w:t>
        </w:r>
      </w:hyperlink>
      <w:r w:rsidRPr="00A720AD">
        <w:t xml:space="preserve"> to share their reasoning</w:t>
      </w:r>
      <w:r w:rsidR="182C909D" w:rsidRPr="00A720AD">
        <w:t>.</w:t>
      </w:r>
    </w:p>
    <w:p w14:paraId="58ACE977" w14:textId="77777777" w:rsidR="008C209D" w:rsidRDefault="36B69E99"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2B5DBFFD" w14:textId="77777777" w:rsidTr="00A720AD">
        <w:trPr>
          <w:cnfStyle w:val="100000000000" w:firstRow="1" w:lastRow="0" w:firstColumn="0" w:lastColumn="0" w:oddVBand="0" w:evenVBand="0" w:oddHBand="0" w:evenHBand="0" w:firstRowFirstColumn="0" w:firstRowLastColumn="0" w:lastRowFirstColumn="0" w:lastRowLastColumn="0"/>
        </w:trPr>
        <w:tc>
          <w:tcPr>
            <w:tcW w:w="1667" w:type="pct"/>
          </w:tcPr>
          <w:p w14:paraId="7C8571BD" w14:textId="77777777" w:rsidR="008C209D" w:rsidRDefault="008C209D" w:rsidP="005740E4">
            <w:r w:rsidRPr="00470C15">
              <w:t>Assessment opportunities</w:t>
            </w:r>
          </w:p>
        </w:tc>
        <w:tc>
          <w:tcPr>
            <w:tcW w:w="1667" w:type="pct"/>
          </w:tcPr>
          <w:p w14:paraId="26695500" w14:textId="77777777" w:rsidR="008C209D" w:rsidRDefault="008C209D" w:rsidP="005740E4">
            <w:r w:rsidRPr="00470C15">
              <w:t>Too hard?</w:t>
            </w:r>
          </w:p>
        </w:tc>
        <w:tc>
          <w:tcPr>
            <w:tcW w:w="1667" w:type="pct"/>
          </w:tcPr>
          <w:p w14:paraId="31EEA5DC" w14:textId="77777777" w:rsidR="008C209D" w:rsidRDefault="008C209D" w:rsidP="005740E4">
            <w:r w:rsidRPr="00470C15">
              <w:t>Too easy?</w:t>
            </w:r>
          </w:p>
        </w:tc>
      </w:tr>
      <w:tr w:rsidR="008C209D" w14:paraId="26A75DF2" w14:textId="77777777" w:rsidTr="00A720AD">
        <w:trPr>
          <w:cnfStyle w:val="000000100000" w:firstRow="0" w:lastRow="0" w:firstColumn="0" w:lastColumn="0" w:oddVBand="0" w:evenVBand="0" w:oddHBand="1" w:evenHBand="0" w:firstRowFirstColumn="0" w:firstRowLastColumn="0" w:lastRowFirstColumn="0" w:lastRowLastColumn="0"/>
        </w:trPr>
        <w:tc>
          <w:tcPr>
            <w:tcW w:w="1667" w:type="pct"/>
          </w:tcPr>
          <w:p w14:paraId="469B294C" w14:textId="77777777" w:rsidR="008C209D" w:rsidRDefault="008C209D" w:rsidP="005740E4">
            <w:r>
              <w:t>What to look for:</w:t>
            </w:r>
          </w:p>
          <w:p w14:paraId="498C2106" w14:textId="0D765167" w:rsidR="008C209D" w:rsidRPr="00A720AD" w:rsidRDefault="6FF35D22" w:rsidP="00CB4F85">
            <w:pPr>
              <w:pStyle w:val="ListBullet"/>
            </w:pPr>
            <w:r>
              <w:t xml:space="preserve">Can students </w:t>
            </w:r>
            <w:r w:rsidR="66DCA7DD">
              <w:t>represent the total shown on dice dot patterns in a variety of ways</w:t>
            </w:r>
            <w:r>
              <w:t>?</w:t>
            </w:r>
            <w:r w:rsidR="36B69E99">
              <w:t xml:space="preserve"> </w:t>
            </w:r>
            <w:r w:rsidR="36B69E99" w:rsidRPr="006D089A">
              <w:rPr>
                <w:b/>
                <w:bCs/>
              </w:rPr>
              <w:t>(</w:t>
            </w:r>
            <w:r w:rsidR="003552B5" w:rsidRPr="006D089A">
              <w:rPr>
                <w:b/>
                <w:bCs/>
              </w:rPr>
              <w:t>MAO-WM-01</w:t>
            </w:r>
            <w:r w:rsidR="1F4A18CE" w:rsidRPr="006D089A">
              <w:rPr>
                <w:b/>
                <w:bCs/>
              </w:rPr>
              <w:t>, MAE-RWN-01</w:t>
            </w:r>
            <w:r w:rsidR="36B69E99" w:rsidRPr="006D089A">
              <w:rPr>
                <w:b/>
                <w:bCs/>
              </w:rPr>
              <w:t>)</w:t>
            </w:r>
          </w:p>
          <w:p w14:paraId="1FDBC9E9" w14:textId="77777777" w:rsidR="008C209D" w:rsidRDefault="008C209D" w:rsidP="005740E4">
            <w:r>
              <w:t>What to collect:</w:t>
            </w:r>
          </w:p>
          <w:p w14:paraId="4DDDA43E" w14:textId="2685E5CD" w:rsidR="008C209D" w:rsidRPr="00A720AD" w:rsidRDefault="16EA3687" w:rsidP="00CB4F85">
            <w:pPr>
              <w:pStyle w:val="ListBullet"/>
            </w:pPr>
            <w:r>
              <w:lastRenderedPageBreak/>
              <w:t>o</w:t>
            </w:r>
            <w:r w:rsidR="15763F99">
              <w:t>bservation</w:t>
            </w:r>
            <w:r w:rsidR="59CBD9DA">
              <w:t>s</w:t>
            </w:r>
            <w:r w:rsidR="65A08DA4">
              <w:t xml:space="preserve"> of students</w:t>
            </w:r>
            <w:r w:rsidR="15763F99">
              <w:t xml:space="preserve"> composing </w:t>
            </w:r>
            <w:r w:rsidR="1ABB5E37">
              <w:t>visual representations of numbers</w:t>
            </w:r>
            <w:r w:rsidR="006D089A">
              <w:t>.</w:t>
            </w:r>
            <w:r w:rsidR="15763F99">
              <w:t xml:space="preserve"> </w:t>
            </w:r>
            <w:r w:rsidR="36B69E99" w:rsidRPr="006D089A">
              <w:rPr>
                <w:b/>
                <w:bCs/>
              </w:rPr>
              <w:t>(</w:t>
            </w:r>
            <w:r w:rsidR="003552B5" w:rsidRPr="006D089A">
              <w:rPr>
                <w:b/>
                <w:bCs/>
              </w:rPr>
              <w:t>MAO-WM-01</w:t>
            </w:r>
            <w:r w:rsidR="70481D0C" w:rsidRPr="006D089A">
              <w:rPr>
                <w:b/>
                <w:bCs/>
              </w:rPr>
              <w:t>, MAE-RWN-01</w:t>
            </w:r>
            <w:r w:rsidR="36B69E99" w:rsidRPr="006D089A">
              <w:rPr>
                <w:b/>
                <w:bCs/>
              </w:rPr>
              <w:t>)</w:t>
            </w:r>
          </w:p>
        </w:tc>
        <w:tc>
          <w:tcPr>
            <w:tcW w:w="1667" w:type="pct"/>
          </w:tcPr>
          <w:p w14:paraId="11E560D1" w14:textId="797376BF" w:rsidR="008C209D" w:rsidRDefault="6997D06D" w:rsidP="718812AB">
            <w:r>
              <w:lastRenderedPageBreak/>
              <w:t xml:space="preserve">Students need further support to </w:t>
            </w:r>
            <w:r w:rsidR="526B0241">
              <w:t>represent the total shown on dice dot patterns in a variety of ways</w:t>
            </w:r>
            <w:r w:rsidR="67F3799B">
              <w:t>.</w:t>
            </w:r>
          </w:p>
          <w:p w14:paraId="592EF238" w14:textId="50E83D0C" w:rsidR="008C209D" w:rsidRPr="00A720AD" w:rsidRDefault="1FD06F61" w:rsidP="00CB4F85">
            <w:pPr>
              <w:pStyle w:val="ListBullet"/>
            </w:pPr>
            <w:r>
              <w:t>M</w:t>
            </w:r>
            <w:r w:rsidR="71197997">
              <w:t>odel</w:t>
            </w:r>
            <w:r w:rsidR="7C2DE294">
              <w:t xml:space="preserve"> counting dice dot patterns using one-to-one correspondence</w:t>
            </w:r>
            <w:r w:rsidR="4AA86E98">
              <w:t>.</w:t>
            </w:r>
          </w:p>
          <w:p w14:paraId="1DB4928B" w14:textId="0B060889" w:rsidR="008C209D" w:rsidRDefault="2FED5051" w:rsidP="00CB4F85">
            <w:pPr>
              <w:pStyle w:val="ListBullet"/>
              <w:rPr>
                <w:rFonts w:asciiTheme="minorHAnsi" w:eastAsiaTheme="minorEastAsia" w:hAnsiTheme="minorHAnsi" w:cstheme="minorBidi"/>
              </w:rPr>
            </w:pPr>
            <w:r w:rsidRPr="00A720AD">
              <w:t>S</w:t>
            </w:r>
            <w:r w:rsidR="66297B6C" w:rsidRPr="00A720AD">
              <w:t>how</w:t>
            </w:r>
            <w:r w:rsidR="264D3F5C" w:rsidRPr="00A720AD">
              <w:t xml:space="preserve"> the total on a ten-frame </w:t>
            </w:r>
            <w:r w:rsidR="00916908">
              <w:t xml:space="preserve">using </w:t>
            </w:r>
            <w:hyperlink w:anchor="_Resource_3:_Ten-frame_1">
              <w:r w:rsidR="1D8E23EE" w:rsidRPr="00A720AD">
                <w:rPr>
                  <w:rStyle w:val="Hyperlink"/>
                </w:rPr>
                <w:t xml:space="preserve">Resource </w:t>
              </w:r>
              <w:r w:rsidR="7FA4F748" w:rsidRPr="00A720AD">
                <w:rPr>
                  <w:rStyle w:val="Hyperlink"/>
                </w:rPr>
                <w:t>3</w:t>
              </w:r>
              <w:r w:rsidR="1D8E23EE" w:rsidRPr="00A720AD">
                <w:rPr>
                  <w:rStyle w:val="Hyperlink"/>
                </w:rPr>
                <w:t>: Ten-frame</w:t>
              </w:r>
            </w:hyperlink>
            <w:r w:rsidR="264D3F5C" w:rsidRPr="00A720AD">
              <w:t>.</w:t>
            </w:r>
          </w:p>
        </w:tc>
        <w:tc>
          <w:tcPr>
            <w:tcW w:w="1667" w:type="pct"/>
          </w:tcPr>
          <w:p w14:paraId="43BD4E66" w14:textId="36F13E57" w:rsidR="008C209D" w:rsidRDefault="79332256" w:rsidP="5F8095CE">
            <w:pPr>
              <w:rPr>
                <w:rFonts w:eastAsia="Calibri"/>
              </w:rPr>
            </w:pPr>
            <w:r>
              <w:lastRenderedPageBreak/>
              <w:t>Students confidently represent the total shown on dice dot patterns in a variety of ways</w:t>
            </w:r>
            <w:r w:rsidR="67F3799B">
              <w:t>.</w:t>
            </w:r>
          </w:p>
          <w:p w14:paraId="6BADD43A" w14:textId="0FFC1AD7" w:rsidR="008C209D" w:rsidRPr="00A720AD" w:rsidRDefault="6B224611" w:rsidP="00CB4F85">
            <w:pPr>
              <w:pStyle w:val="ListBullet"/>
            </w:pPr>
            <w:r>
              <w:t>A</w:t>
            </w:r>
            <w:r w:rsidR="0163BB81">
              <w:t>dd</w:t>
            </w:r>
            <w:r w:rsidR="0B1DB36B">
              <w:t xml:space="preserve"> dice and finger gloves to represent larger numbers</w:t>
            </w:r>
            <w:r w:rsidR="4AA86E98">
              <w:t>.</w:t>
            </w:r>
          </w:p>
          <w:p w14:paraId="4C48F9E3" w14:textId="1BB65A20" w:rsidR="008C209D" w:rsidRDefault="7DC69BF1" w:rsidP="00CB4F85">
            <w:pPr>
              <w:pStyle w:val="ListBullet"/>
              <w:rPr>
                <w:rFonts w:asciiTheme="minorHAnsi" w:eastAsiaTheme="minorEastAsia" w:hAnsiTheme="minorHAnsi" w:cstheme="minorBidi"/>
              </w:rPr>
            </w:pPr>
            <w:r>
              <w:t>D</w:t>
            </w:r>
            <w:r w:rsidR="50E38E17">
              <w:t>raw</w:t>
            </w:r>
            <w:r w:rsidR="28DA8053">
              <w:t xml:space="preserve"> how the total could appear on </w:t>
            </w:r>
            <w:r w:rsidR="28DA8053">
              <w:lastRenderedPageBreak/>
              <w:t>domino</w:t>
            </w:r>
            <w:r w:rsidR="5C7E478A">
              <w:t xml:space="preserve"> dot patterns</w:t>
            </w:r>
            <w:r w:rsidR="28DA8053">
              <w:t>.</w:t>
            </w:r>
          </w:p>
        </w:tc>
      </w:tr>
    </w:tbl>
    <w:p w14:paraId="7DCBD6A4" w14:textId="1E9215E3" w:rsidR="008C209D" w:rsidRDefault="44DD7FEB" w:rsidP="008C209D">
      <w:pPr>
        <w:pStyle w:val="Heading3"/>
      </w:pPr>
      <w:bookmarkStart w:id="61" w:name="_Toc112318908"/>
      <w:bookmarkStart w:id="62" w:name="_Toc112320558"/>
      <w:bookmarkStart w:id="63" w:name="_Toc112320613"/>
      <w:bookmarkStart w:id="64" w:name="_Toc112320668"/>
      <w:bookmarkStart w:id="65" w:name="_Toc112320722"/>
      <w:bookmarkStart w:id="66" w:name="_Toc128652813"/>
      <w:r>
        <w:lastRenderedPageBreak/>
        <w:t xml:space="preserve">Caterpillar parts </w:t>
      </w:r>
      <w:r w:rsidR="36B69E99">
        <w:t xml:space="preserve">– </w:t>
      </w:r>
      <w:r w:rsidR="06A4E5CB">
        <w:t>30</w:t>
      </w:r>
      <w:r w:rsidR="36B69E99">
        <w:t xml:space="preserve"> minutes</w:t>
      </w:r>
      <w:bookmarkEnd w:id="61"/>
      <w:bookmarkEnd w:id="62"/>
      <w:bookmarkEnd w:id="63"/>
      <w:bookmarkEnd w:id="64"/>
      <w:bookmarkEnd w:id="65"/>
      <w:bookmarkEnd w:id="66"/>
    </w:p>
    <w:p w14:paraId="0447BF25" w14:textId="25A5E839" w:rsidR="2A1C368F" w:rsidRPr="006B50D1" w:rsidRDefault="59BF798B" w:rsidP="00CB4F85">
      <w:pPr>
        <w:pStyle w:val="ListNumber"/>
      </w:pPr>
      <w:r w:rsidRPr="006B50D1">
        <w:t xml:space="preserve">Tell a story about a caterpillar </w:t>
      </w:r>
      <w:r w:rsidR="3757C293" w:rsidRPr="006B50D1">
        <w:t xml:space="preserve">named </w:t>
      </w:r>
      <w:r w:rsidR="334B5E92" w:rsidRPr="006B50D1">
        <w:t xml:space="preserve">Camilla. </w:t>
      </w:r>
      <w:r w:rsidR="3A436BB3" w:rsidRPr="006B50D1">
        <w:t xml:space="preserve">Explain that, </w:t>
      </w:r>
      <w:r w:rsidR="46F5AE0A" w:rsidRPr="006B50D1">
        <w:t>u</w:t>
      </w:r>
      <w:r w:rsidR="334B5E92" w:rsidRPr="006B50D1">
        <w:t xml:space="preserve">nfortunately, Camila was having trouble finding </w:t>
      </w:r>
      <w:r w:rsidR="7D2A3E8E" w:rsidRPr="006B50D1">
        <w:t>enough</w:t>
      </w:r>
      <w:r w:rsidR="4724CBFF" w:rsidRPr="006B50D1">
        <w:t xml:space="preserve"> bush tucker to fill her stomach</w:t>
      </w:r>
      <w:r w:rsidR="3FE37666" w:rsidRPr="006B50D1">
        <w:t xml:space="preserve">. To find out how much </w:t>
      </w:r>
      <w:r w:rsidR="7F3C91D0" w:rsidRPr="006B50D1">
        <w:t xml:space="preserve">bush tucker </w:t>
      </w:r>
      <w:r w:rsidR="3FE37666" w:rsidRPr="006B50D1">
        <w:t>Camilla needs to f</w:t>
      </w:r>
      <w:r w:rsidR="7D32EB81" w:rsidRPr="006B50D1">
        <w:t xml:space="preserve">ill her stomach </w:t>
      </w:r>
      <w:r w:rsidR="3DA3A6F4" w:rsidRPr="006B50D1">
        <w:t>students</w:t>
      </w:r>
      <w:r w:rsidR="7D32EB81" w:rsidRPr="006B50D1">
        <w:t xml:space="preserve"> will need to roll 3 dice 5 times.</w:t>
      </w:r>
    </w:p>
    <w:p w14:paraId="05DF08EF" w14:textId="56CFF4F2" w:rsidR="10029653" w:rsidRDefault="2DEFB12E" w:rsidP="00CB4F85">
      <w:pPr>
        <w:pStyle w:val="ListNumber"/>
      </w:pPr>
      <w:r w:rsidRPr="006B50D1">
        <w:t>Show</w:t>
      </w:r>
      <w:r w:rsidRPr="4053E0A1">
        <w:t xml:space="preserve"> students the stimulus </w:t>
      </w:r>
      <w:hyperlink w:anchor="_Resource_4:_Caterpillar_1">
        <w:r w:rsidRPr="4053E0A1">
          <w:rPr>
            <w:rStyle w:val="Hyperlink"/>
            <w:rFonts w:eastAsia="Arial"/>
          </w:rPr>
          <w:t xml:space="preserve">Resource </w:t>
        </w:r>
        <w:r w:rsidR="7AC7639E" w:rsidRPr="4053E0A1">
          <w:rPr>
            <w:rStyle w:val="Hyperlink"/>
            <w:rFonts w:eastAsia="Arial"/>
          </w:rPr>
          <w:t>4</w:t>
        </w:r>
        <w:r w:rsidRPr="4053E0A1">
          <w:rPr>
            <w:rStyle w:val="Hyperlink"/>
            <w:rFonts w:eastAsia="Arial"/>
          </w:rPr>
          <w:t>: Caterpillar ordering</w:t>
        </w:r>
      </w:hyperlink>
      <w:r w:rsidR="734B8BF1" w:rsidRPr="4053E0A1">
        <w:t>.</w:t>
      </w:r>
    </w:p>
    <w:p w14:paraId="4474E12E" w14:textId="51DA8BF5" w:rsidR="5BDC9B70" w:rsidRDefault="734B8BF1" w:rsidP="00CB4F85">
      <w:pPr>
        <w:pStyle w:val="ListNumber"/>
      </w:pPr>
      <w:r w:rsidRPr="006B50D1">
        <w:t>Model</w:t>
      </w:r>
      <w:r w:rsidRPr="4053E0A1">
        <w:t xml:space="preserve"> </w:t>
      </w:r>
      <w:r w:rsidR="00A720AD">
        <w:t xml:space="preserve">completing </w:t>
      </w:r>
      <w:hyperlink w:anchor="_Resource_4:_Caterpillar_1">
        <w:r w:rsidRPr="4053E0A1">
          <w:rPr>
            <w:rStyle w:val="Hyperlink"/>
            <w:rFonts w:eastAsia="Arial"/>
          </w:rPr>
          <w:t xml:space="preserve">Resource </w:t>
        </w:r>
        <w:r w:rsidR="104A0754" w:rsidRPr="4053E0A1">
          <w:rPr>
            <w:rStyle w:val="Hyperlink"/>
            <w:rFonts w:eastAsia="Arial"/>
          </w:rPr>
          <w:t>4</w:t>
        </w:r>
        <w:r w:rsidRPr="4053E0A1">
          <w:rPr>
            <w:rStyle w:val="Hyperlink"/>
            <w:rFonts w:eastAsia="Arial"/>
          </w:rPr>
          <w:t>: Caterpillar ordering</w:t>
        </w:r>
      </w:hyperlink>
      <w:r w:rsidRPr="4053E0A1">
        <w:t xml:space="preserve"> by </w:t>
      </w:r>
      <w:r w:rsidR="311E345D" w:rsidRPr="4053E0A1">
        <w:t xml:space="preserve">rolling 3 dice and finding the total of </w:t>
      </w:r>
      <w:r w:rsidR="15B6518F" w:rsidRPr="4053E0A1">
        <w:t>the dice dot patterns combined. Repeat this process 5 times and writ</w:t>
      </w:r>
      <w:r w:rsidR="77870810" w:rsidRPr="4053E0A1">
        <w:t>e</w:t>
      </w:r>
      <w:r w:rsidR="2E89B2A7" w:rsidRPr="4053E0A1">
        <w:t xml:space="preserve"> the</w:t>
      </w:r>
      <w:r w:rsidR="77870810" w:rsidRPr="4053E0A1">
        <w:t xml:space="preserve"> </w:t>
      </w:r>
      <w:r w:rsidR="18736C90" w:rsidRPr="4053E0A1">
        <w:t>numerals</w:t>
      </w:r>
      <w:r w:rsidR="77870810" w:rsidRPr="4053E0A1">
        <w:t xml:space="preserve"> on plastic lid</w:t>
      </w:r>
      <w:r w:rsidR="2B94511A" w:rsidRPr="4053E0A1">
        <w:t>s</w:t>
      </w:r>
      <w:r w:rsidR="77870810" w:rsidRPr="4053E0A1">
        <w:t>. Compare these num</w:t>
      </w:r>
      <w:r w:rsidR="22525327" w:rsidRPr="4053E0A1">
        <w:t>erals</w:t>
      </w:r>
      <w:r w:rsidR="77870810" w:rsidRPr="4053E0A1">
        <w:t xml:space="preserve"> by placing </w:t>
      </w:r>
      <w:r w:rsidR="656BDE35" w:rsidRPr="4053E0A1">
        <w:t>the lids</w:t>
      </w:r>
      <w:r w:rsidR="05CE881B" w:rsidRPr="4053E0A1">
        <w:t xml:space="preserve"> in</w:t>
      </w:r>
      <w:r w:rsidR="68D3F87A" w:rsidRPr="4053E0A1">
        <w:t xml:space="preserve"> ascending</w:t>
      </w:r>
      <w:r w:rsidR="05CE881B" w:rsidRPr="4053E0A1">
        <w:t xml:space="preserve"> order</w:t>
      </w:r>
      <w:r w:rsidR="003860BC">
        <w:t xml:space="preserve"> </w:t>
      </w:r>
      <w:r w:rsidR="00DC05EE">
        <w:t>(</w:t>
      </w:r>
      <w:r w:rsidR="003860BC">
        <w:t>s</w:t>
      </w:r>
      <w:r w:rsidR="77BFF3B0" w:rsidRPr="4053E0A1">
        <w:t xml:space="preserve">ee </w:t>
      </w:r>
      <w:r w:rsidR="001A24F8">
        <w:fldChar w:fldCharType="begin"/>
      </w:r>
      <w:r w:rsidR="001A24F8">
        <w:instrText xml:space="preserve"> REF _Ref116651221 \h </w:instrText>
      </w:r>
      <w:r w:rsidR="001A24F8">
        <w:fldChar w:fldCharType="separate"/>
      </w:r>
      <w:r w:rsidR="6583CA25">
        <w:t xml:space="preserve">Figure </w:t>
      </w:r>
      <w:r w:rsidR="6583CA25">
        <w:rPr>
          <w:noProof/>
        </w:rPr>
        <w:t>2</w:t>
      </w:r>
      <w:r w:rsidR="001A24F8">
        <w:fldChar w:fldCharType="end"/>
      </w:r>
      <w:r w:rsidR="00DC05EE">
        <w:t>)</w:t>
      </w:r>
      <w:r w:rsidR="77BFF3B0" w:rsidRPr="4053E0A1">
        <w:t>.</w:t>
      </w:r>
    </w:p>
    <w:p w14:paraId="025B21C1" w14:textId="7E914A7D" w:rsidR="001A24F8" w:rsidRDefault="001A24F8" w:rsidP="001A24F8">
      <w:pPr>
        <w:pStyle w:val="Caption"/>
      </w:pPr>
      <w:bookmarkStart w:id="67" w:name="_Ref116651221"/>
      <w:r>
        <w:lastRenderedPageBreak/>
        <w:t xml:space="preserve">Figure </w:t>
      </w:r>
      <w:r>
        <w:fldChar w:fldCharType="begin"/>
      </w:r>
      <w:r>
        <w:instrText>SEQ Figure \* ARABIC</w:instrText>
      </w:r>
      <w:r>
        <w:fldChar w:fldCharType="separate"/>
      </w:r>
      <w:r w:rsidR="00D020CB">
        <w:rPr>
          <w:noProof/>
        </w:rPr>
        <w:t>2</w:t>
      </w:r>
      <w:r>
        <w:fldChar w:fldCharType="end"/>
      </w:r>
      <w:bookmarkEnd w:id="67"/>
      <w:r>
        <w:t xml:space="preserve"> </w:t>
      </w:r>
      <w:r w:rsidRPr="009A5F82">
        <w:t xml:space="preserve">– Lids </w:t>
      </w:r>
      <w:proofErr w:type="gramStart"/>
      <w:r w:rsidRPr="009A5F82">
        <w:t>ordered</w:t>
      </w:r>
      <w:proofErr w:type="gramEnd"/>
    </w:p>
    <w:p w14:paraId="5CD7FB6A" w14:textId="2B8F74D6" w:rsidR="16237F51" w:rsidRDefault="16237F51" w:rsidP="0769DE73">
      <w:pPr>
        <w:pStyle w:val="ListNumber"/>
        <w:numPr>
          <w:ilvl w:val="0"/>
          <w:numId w:val="0"/>
        </w:numPr>
      </w:pPr>
      <w:r>
        <w:rPr>
          <w:noProof/>
          <w:color w:val="2B579A"/>
          <w:shd w:val="clear" w:color="auto" w:fill="E6E6E6"/>
        </w:rPr>
        <w:drawing>
          <wp:inline distT="0" distB="0" distL="0" distR="0" wp14:anchorId="0B9FBF5B" wp14:editId="7DB5706F">
            <wp:extent cx="2953846" cy="2160000"/>
            <wp:effectExtent l="0" t="0" r="0" b="0"/>
            <wp:docPr id="582164925" name="Picture 582164925" descr="A photograph showing the caterpillar ordering template with 5 numbered lids in ascend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64925" name="Picture 582164925" descr="A photograph showing the caterpillar ordering template with 5 numbered lids in ascending orde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3846" cy="2160000"/>
                    </a:xfrm>
                    <a:prstGeom prst="rect">
                      <a:avLst/>
                    </a:prstGeom>
                  </pic:spPr>
                </pic:pic>
              </a:graphicData>
            </a:graphic>
          </wp:inline>
        </w:drawing>
      </w:r>
    </w:p>
    <w:p w14:paraId="6002815A" w14:textId="77777777" w:rsidR="00925C23" w:rsidRDefault="00925C23" w:rsidP="00925C23">
      <w:pPr>
        <w:pStyle w:val="ListNumber"/>
        <w:numPr>
          <w:ilvl w:val="0"/>
          <w:numId w:val="0"/>
        </w:numPr>
        <w:ind w:left="567" w:hanging="567"/>
      </w:pPr>
      <w:r w:rsidRPr="662C1CF2">
        <w:rPr>
          <w:rStyle w:val="SubtleReference"/>
        </w:rPr>
        <w:t xml:space="preserve">Images sourced from </w:t>
      </w:r>
      <w:hyperlink r:id="rId20">
        <w:r w:rsidRPr="662C1CF2">
          <w:rPr>
            <w:rStyle w:val="Hyperlink"/>
            <w:sz w:val="22"/>
            <w:szCs w:val="22"/>
          </w:rPr>
          <w:t>Canva</w:t>
        </w:r>
      </w:hyperlink>
      <w:r w:rsidRPr="662C1CF2">
        <w:rPr>
          <w:rStyle w:val="SubtleReference"/>
        </w:rPr>
        <w:t xml:space="preserve"> and used in accordance with the </w:t>
      </w:r>
      <w:hyperlink r:id="rId21">
        <w:r>
          <w:rPr>
            <w:rStyle w:val="Hyperlink"/>
            <w:sz w:val="22"/>
            <w:szCs w:val="22"/>
          </w:rPr>
          <w:t>Canva Content License Agreement</w:t>
        </w:r>
      </w:hyperlink>
      <w:r>
        <w:t>.</w:t>
      </w:r>
    </w:p>
    <w:p w14:paraId="3C62BDD0" w14:textId="3C559285" w:rsidR="32034E9C" w:rsidRDefault="6B60CD0A" w:rsidP="00CB4F85">
      <w:pPr>
        <w:pStyle w:val="ListNumber"/>
      </w:pPr>
      <w:r w:rsidRPr="003D175C">
        <w:t>Students</w:t>
      </w:r>
      <w:r w:rsidR="118D3AEB" w:rsidRPr="4053E0A1">
        <w:t xml:space="preserve"> </w:t>
      </w:r>
      <w:r w:rsidR="4E5967C9" w:rsidRPr="4053E0A1">
        <w:t xml:space="preserve">use </w:t>
      </w:r>
      <w:hyperlink w:anchor="_Resource_4:_Caterpillar_1">
        <w:r w:rsidR="4E5967C9" w:rsidRPr="00A720AD">
          <w:rPr>
            <w:rStyle w:val="Hyperlink"/>
          </w:rPr>
          <w:t xml:space="preserve">Resource </w:t>
        </w:r>
        <w:r w:rsidR="161518AB" w:rsidRPr="00A720AD">
          <w:rPr>
            <w:rStyle w:val="Hyperlink"/>
          </w:rPr>
          <w:t>4</w:t>
        </w:r>
        <w:r w:rsidR="4E5967C9" w:rsidRPr="00A720AD">
          <w:rPr>
            <w:rStyle w:val="Hyperlink"/>
          </w:rPr>
          <w:t>: Caterpillar ordering</w:t>
        </w:r>
      </w:hyperlink>
      <w:r w:rsidR="4E5967C9" w:rsidRPr="4053E0A1">
        <w:t xml:space="preserve"> in pairs with one peer flipping </w:t>
      </w:r>
      <w:r w:rsidR="4B06A5C4" w:rsidRPr="4053E0A1">
        <w:t>2 of the 5 lids over when the other is not looking</w:t>
      </w:r>
      <w:r w:rsidR="001A900A" w:rsidRPr="4053E0A1">
        <w:t xml:space="preserve">. The other peer will </w:t>
      </w:r>
      <w:r w:rsidR="61810CF6" w:rsidRPr="4053E0A1">
        <w:t>need to determine a number that could fit into the</w:t>
      </w:r>
      <w:r w:rsidR="2F5408A2" w:rsidRPr="4053E0A1">
        <w:t xml:space="preserve"> missing</w:t>
      </w:r>
      <w:r w:rsidR="61810CF6" w:rsidRPr="4053E0A1">
        <w:t xml:space="preserve"> space.</w:t>
      </w:r>
      <w:r w:rsidR="574DAB44" w:rsidRPr="4053E0A1">
        <w:t xml:space="preserve"> Both peers take turns to flip 2 of the 5 lids over</w:t>
      </w:r>
      <w:r w:rsidR="003860BC">
        <w:t xml:space="preserve"> </w:t>
      </w:r>
      <w:r w:rsidR="00DC05EE">
        <w:t>(</w:t>
      </w:r>
      <w:r w:rsidR="003860BC">
        <w:t>s</w:t>
      </w:r>
      <w:r w:rsidR="61810CF6" w:rsidRPr="00A720AD">
        <w:t>ee</w:t>
      </w:r>
      <w:r w:rsidR="61810CF6" w:rsidRPr="4053E0A1">
        <w:t xml:space="preserve"> </w:t>
      </w:r>
      <w:r w:rsidR="001A24F8" w:rsidRPr="00A720AD">
        <w:fldChar w:fldCharType="begin"/>
      </w:r>
      <w:r w:rsidR="001A24F8" w:rsidRPr="00A720AD">
        <w:instrText xml:space="preserve"> REF _Ref116651251 \h </w:instrText>
      </w:r>
      <w:r w:rsidR="00A720AD">
        <w:instrText xml:space="preserve"> \* MERGEFORMAT </w:instrText>
      </w:r>
      <w:r w:rsidR="001A24F8" w:rsidRPr="00A720AD">
        <w:fldChar w:fldCharType="separate"/>
      </w:r>
      <w:r w:rsidR="6583CA25" w:rsidRPr="00A720AD">
        <w:t>Figure 3</w:t>
      </w:r>
      <w:r w:rsidR="001A24F8" w:rsidRPr="00A720AD">
        <w:fldChar w:fldCharType="end"/>
      </w:r>
      <w:r w:rsidR="00DC05EE">
        <w:t>)</w:t>
      </w:r>
      <w:r w:rsidR="61810CF6" w:rsidRPr="00A720AD">
        <w:t>.</w:t>
      </w:r>
    </w:p>
    <w:p w14:paraId="53D82182" w14:textId="12A55E83" w:rsidR="001A24F8" w:rsidRDefault="001A24F8" w:rsidP="00916908">
      <w:pPr>
        <w:pStyle w:val="Caption"/>
        <w:keepLines/>
      </w:pPr>
      <w:bookmarkStart w:id="68" w:name="_Ref116651251"/>
      <w:r>
        <w:lastRenderedPageBreak/>
        <w:t xml:space="preserve">Figure </w:t>
      </w:r>
      <w:r>
        <w:fldChar w:fldCharType="begin"/>
      </w:r>
      <w:r>
        <w:instrText>SEQ Figure \* ARABIC</w:instrText>
      </w:r>
      <w:r>
        <w:fldChar w:fldCharType="separate"/>
      </w:r>
      <w:r w:rsidR="00D020CB">
        <w:rPr>
          <w:noProof/>
        </w:rPr>
        <w:t>3</w:t>
      </w:r>
      <w:r>
        <w:fldChar w:fldCharType="end"/>
      </w:r>
      <w:bookmarkEnd w:id="68"/>
      <w:r>
        <w:t xml:space="preserve"> </w:t>
      </w:r>
      <w:r w:rsidRPr="002176D5">
        <w:t>– Flip lids</w:t>
      </w:r>
    </w:p>
    <w:p w14:paraId="20175034" w14:textId="20429CC9" w:rsidR="00925C23" w:rsidRDefault="4C8393C5" w:rsidP="00925C23">
      <w:r w:rsidRPr="00925C23">
        <w:rPr>
          <w:noProof/>
        </w:rPr>
        <w:drawing>
          <wp:inline distT="0" distB="0" distL="0" distR="0" wp14:anchorId="2323A27F" wp14:editId="4D727894">
            <wp:extent cx="2708844" cy="1952625"/>
            <wp:effectExtent l="0" t="0" r="0" b="0"/>
            <wp:docPr id="810379199" name="Picture 810379199" descr="A photograph showing a caterpillar ordering template with 2 of the 5 numbered lids turned over so that the numbers are not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79199" name="Picture 810379199" descr="A photograph showing a caterpillar ordering template with 2 of the 5 numbered lids turned over so that the numbers are not visibl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10787" cy="1954026"/>
                    </a:xfrm>
                    <a:prstGeom prst="rect">
                      <a:avLst/>
                    </a:prstGeom>
                  </pic:spPr>
                </pic:pic>
              </a:graphicData>
            </a:graphic>
          </wp:inline>
        </w:drawing>
      </w:r>
    </w:p>
    <w:p w14:paraId="368584A4" w14:textId="17329916" w:rsidR="00925C23" w:rsidRPr="00925C23" w:rsidRDefault="00925C23" w:rsidP="00925C23">
      <w:r w:rsidRPr="662C1CF2">
        <w:rPr>
          <w:rStyle w:val="SubtleReference"/>
        </w:rPr>
        <w:t xml:space="preserve">Images sourced from </w:t>
      </w:r>
      <w:hyperlink r:id="rId23">
        <w:r w:rsidRPr="662C1CF2">
          <w:rPr>
            <w:rStyle w:val="Hyperlink"/>
            <w:sz w:val="22"/>
            <w:szCs w:val="22"/>
          </w:rPr>
          <w:t>Canva</w:t>
        </w:r>
      </w:hyperlink>
      <w:r w:rsidRPr="662C1CF2">
        <w:rPr>
          <w:rStyle w:val="SubtleReference"/>
        </w:rPr>
        <w:t xml:space="preserve"> and used in accordance with the </w:t>
      </w:r>
      <w:hyperlink r:id="rId24">
        <w:r>
          <w:rPr>
            <w:rStyle w:val="Hyperlink"/>
            <w:sz w:val="22"/>
            <w:szCs w:val="22"/>
          </w:rPr>
          <w:t>Canva Content License Agreement</w:t>
        </w:r>
      </w:hyperlink>
      <w:r>
        <w:t>.</w:t>
      </w:r>
    </w:p>
    <w:p w14:paraId="74FCDC92" w14:textId="3A94EB99" w:rsidR="0FE4377F" w:rsidRDefault="367F0F5B" w:rsidP="00CB4F85">
      <w:pPr>
        <w:pStyle w:val="ListNumber"/>
      </w:pPr>
      <w:r w:rsidRPr="4053E0A1">
        <w:t>Next, students</w:t>
      </w:r>
      <w:r w:rsidR="2EE99B98" w:rsidRPr="4053E0A1">
        <w:t xml:space="preserve"> </w:t>
      </w:r>
      <w:r w:rsidR="3BB3F9E4" w:rsidRPr="4053E0A1">
        <w:t xml:space="preserve">flip the lids back over and </w:t>
      </w:r>
      <w:r w:rsidR="2EE99B98" w:rsidRPr="4053E0A1">
        <w:t>count out</w:t>
      </w:r>
      <w:r w:rsidR="3C6D367C" w:rsidRPr="4053E0A1">
        <w:t xml:space="preserve"> gumnuts</w:t>
      </w:r>
      <w:r w:rsidR="2EE99B98" w:rsidRPr="4053E0A1">
        <w:t xml:space="preserve"> </w:t>
      </w:r>
      <w:r w:rsidR="5E25A234" w:rsidRPr="4053E0A1">
        <w:t>to</w:t>
      </w:r>
      <w:r w:rsidRPr="4053E0A1">
        <w:t xml:space="preserve"> fill the lids corresponding to the written numeral</w:t>
      </w:r>
      <w:r w:rsidR="00AD0063">
        <w:t xml:space="preserve"> (</w:t>
      </w:r>
      <w:r w:rsidR="003860BC">
        <w:t>s</w:t>
      </w:r>
      <w:r w:rsidRPr="00A720AD">
        <w:t>ee</w:t>
      </w:r>
      <w:r w:rsidR="0CF37D82" w:rsidRPr="4053E0A1">
        <w:t xml:space="preserve"> </w:t>
      </w:r>
      <w:r w:rsidR="001A24F8" w:rsidRPr="00A720AD">
        <w:fldChar w:fldCharType="begin"/>
      </w:r>
      <w:r w:rsidR="001A24F8" w:rsidRPr="00A720AD">
        <w:instrText xml:space="preserve"> REF _Ref116651285 \h </w:instrText>
      </w:r>
      <w:r w:rsidR="00A720AD" w:rsidRPr="00A720AD">
        <w:instrText xml:space="preserve"> \* MERGEFORMAT </w:instrText>
      </w:r>
      <w:r w:rsidR="001A24F8" w:rsidRPr="00A720AD">
        <w:fldChar w:fldCharType="separate"/>
      </w:r>
      <w:r w:rsidR="6583CA25" w:rsidRPr="00A720AD">
        <w:t>Figure 4</w:t>
      </w:r>
      <w:r w:rsidR="001A24F8" w:rsidRPr="00A720AD">
        <w:fldChar w:fldCharType="end"/>
      </w:r>
      <w:r w:rsidR="00AD0063">
        <w:t>)</w:t>
      </w:r>
      <w:r w:rsidR="0CF37D82" w:rsidRPr="00A720AD">
        <w:t>.</w:t>
      </w:r>
    </w:p>
    <w:p w14:paraId="5BE4A16E" w14:textId="2ADB5CE3" w:rsidR="001A24F8" w:rsidRDefault="001A24F8" w:rsidP="001A24F8">
      <w:pPr>
        <w:pStyle w:val="Caption"/>
      </w:pPr>
      <w:bookmarkStart w:id="69" w:name="_Ref116651285"/>
      <w:r>
        <w:t xml:space="preserve">Figure </w:t>
      </w:r>
      <w:r>
        <w:fldChar w:fldCharType="begin"/>
      </w:r>
      <w:r>
        <w:instrText>SEQ Figure \* ARABIC</w:instrText>
      </w:r>
      <w:r>
        <w:fldChar w:fldCharType="separate"/>
      </w:r>
      <w:r w:rsidR="00D020CB">
        <w:rPr>
          <w:noProof/>
        </w:rPr>
        <w:t>4</w:t>
      </w:r>
      <w:r>
        <w:fldChar w:fldCharType="end"/>
      </w:r>
      <w:bookmarkEnd w:id="69"/>
      <w:r>
        <w:t xml:space="preserve"> </w:t>
      </w:r>
      <w:r w:rsidRPr="00036015">
        <w:t>– Gumnut filling</w:t>
      </w:r>
    </w:p>
    <w:p w14:paraId="619D212D" w14:textId="38C0D7A9" w:rsidR="66CCA182" w:rsidRDefault="66CCA182" w:rsidP="00925C23">
      <w:r w:rsidRPr="00925C23">
        <w:rPr>
          <w:noProof/>
        </w:rPr>
        <w:drawing>
          <wp:inline distT="0" distB="0" distL="0" distR="0" wp14:anchorId="5458644A" wp14:editId="29D92C30">
            <wp:extent cx="2779567" cy="2038350"/>
            <wp:effectExtent l="0" t="0" r="1905" b="0"/>
            <wp:docPr id="1118868950" name="Picture 1118868950" descr="A photograph showing a caterpillar ordering template with all of the 5 numbered lids filled with the corresponding number of gum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68950" name="Picture 1118868950" descr="A photograph showing a caterpillar ordering template with all of the 5 numbered lids filled with the corresponding number of gumnut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83707" cy="2041386"/>
                    </a:xfrm>
                    <a:prstGeom prst="rect">
                      <a:avLst/>
                    </a:prstGeom>
                  </pic:spPr>
                </pic:pic>
              </a:graphicData>
            </a:graphic>
          </wp:inline>
        </w:drawing>
      </w:r>
    </w:p>
    <w:p w14:paraId="591E2FBB" w14:textId="0B4069D5" w:rsidR="00925C23" w:rsidRDefault="00925C23" w:rsidP="00925C23">
      <w:r w:rsidRPr="662C1CF2">
        <w:rPr>
          <w:rStyle w:val="SubtleReference"/>
        </w:rPr>
        <w:t xml:space="preserve">Images sourced from </w:t>
      </w:r>
      <w:hyperlink r:id="rId26">
        <w:r w:rsidRPr="662C1CF2">
          <w:rPr>
            <w:rStyle w:val="Hyperlink"/>
            <w:sz w:val="22"/>
            <w:szCs w:val="22"/>
          </w:rPr>
          <w:t>Canva</w:t>
        </w:r>
      </w:hyperlink>
      <w:r w:rsidRPr="662C1CF2">
        <w:rPr>
          <w:rStyle w:val="SubtleReference"/>
        </w:rPr>
        <w:t xml:space="preserve"> and used in accordance with the </w:t>
      </w:r>
      <w:hyperlink r:id="rId27">
        <w:r>
          <w:rPr>
            <w:rStyle w:val="Hyperlink"/>
            <w:sz w:val="22"/>
            <w:szCs w:val="22"/>
          </w:rPr>
          <w:t>Canva Content License Agreement</w:t>
        </w:r>
      </w:hyperlink>
      <w:r>
        <w:t>.</w:t>
      </w:r>
    </w:p>
    <w:p w14:paraId="0B74E2F9" w14:textId="77777777" w:rsidR="008C209D" w:rsidRDefault="008C209D" w:rsidP="008C209D">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40642C2A" w14:textId="77777777" w:rsidTr="00A720AD">
        <w:trPr>
          <w:cnfStyle w:val="100000000000" w:firstRow="1" w:lastRow="0" w:firstColumn="0" w:lastColumn="0" w:oddVBand="0" w:evenVBand="0" w:oddHBand="0" w:evenHBand="0" w:firstRowFirstColumn="0" w:firstRowLastColumn="0" w:lastRowFirstColumn="0" w:lastRowLastColumn="0"/>
        </w:trPr>
        <w:tc>
          <w:tcPr>
            <w:tcW w:w="1667" w:type="pct"/>
          </w:tcPr>
          <w:p w14:paraId="1E3430BE" w14:textId="77777777" w:rsidR="008C209D" w:rsidRDefault="008C209D" w:rsidP="005740E4">
            <w:r w:rsidRPr="00470C15">
              <w:t>Assessment opportunities</w:t>
            </w:r>
          </w:p>
        </w:tc>
        <w:tc>
          <w:tcPr>
            <w:tcW w:w="1667" w:type="pct"/>
          </w:tcPr>
          <w:p w14:paraId="533EAB09" w14:textId="77777777" w:rsidR="008C209D" w:rsidRDefault="008C209D" w:rsidP="005740E4">
            <w:r w:rsidRPr="00470C15">
              <w:t>Too hard?</w:t>
            </w:r>
          </w:p>
        </w:tc>
        <w:tc>
          <w:tcPr>
            <w:tcW w:w="1667" w:type="pct"/>
          </w:tcPr>
          <w:p w14:paraId="26345316" w14:textId="77777777" w:rsidR="008C209D" w:rsidRDefault="008C209D" w:rsidP="005740E4">
            <w:r w:rsidRPr="00470C15">
              <w:t>Too easy?</w:t>
            </w:r>
          </w:p>
        </w:tc>
      </w:tr>
      <w:tr w:rsidR="008C209D" w14:paraId="0042BA34" w14:textId="77777777" w:rsidTr="00A720AD">
        <w:trPr>
          <w:cnfStyle w:val="000000100000" w:firstRow="0" w:lastRow="0" w:firstColumn="0" w:lastColumn="0" w:oddVBand="0" w:evenVBand="0" w:oddHBand="1" w:evenHBand="0" w:firstRowFirstColumn="0" w:firstRowLastColumn="0" w:lastRowFirstColumn="0" w:lastRowLastColumn="0"/>
        </w:trPr>
        <w:tc>
          <w:tcPr>
            <w:tcW w:w="1667" w:type="pct"/>
          </w:tcPr>
          <w:p w14:paraId="5DFF116F" w14:textId="77777777" w:rsidR="008C209D" w:rsidRDefault="008C209D" w:rsidP="005740E4">
            <w:r>
              <w:t>What to look for:</w:t>
            </w:r>
          </w:p>
          <w:p w14:paraId="1D4CC8C9" w14:textId="1A9B5454" w:rsidR="008C209D" w:rsidRPr="00A720AD" w:rsidRDefault="615AE699" w:rsidP="00CB4F85">
            <w:pPr>
              <w:pStyle w:val="ListBullet"/>
            </w:pPr>
            <w:r>
              <w:t>Can students order and compare numbers to 20?</w:t>
            </w:r>
            <w:r w:rsidR="36B69E99">
              <w:t xml:space="preserve"> </w:t>
            </w:r>
            <w:r w:rsidR="36B69E99" w:rsidRPr="00D21A31">
              <w:rPr>
                <w:b/>
                <w:bCs/>
              </w:rPr>
              <w:t>(</w:t>
            </w:r>
            <w:r w:rsidR="003552B5" w:rsidRPr="00D21A31">
              <w:rPr>
                <w:b/>
                <w:bCs/>
              </w:rPr>
              <w:t>MAO-WM-01</w:t>
            </w:r>
            <w:r w:rsidR="4E16F596" w:rsidRPr="00D21A31">
              <w:rPr>
                <w:b/>
                <w:bCs/>
              </w:rPr>
              <w:t>, MAE-RWN-01, MAE-RWN-02</w:t>
            </w:r>
            <w:r w:rsidR="36B69E99" w:rsidRPr="00D21A31">
              <w:rPr>
                <w:b/>
                <w:bCs/>
              </w:rPr>
              <w:t>)</w:t>
            </w:r>
          </w:p>
          <w:p w14:paraId="25BF8B5B" w14:textId="77777777" w:rsidR="008C209D" w:rsidRDefault="008C209D" w:rsidP="005740E4">
            <w:r>
              <w:t>What to collect:</w:t>
            </w:r>
          </w:p>
          <w:p w14:paraId="4051EEB6" w14:textId="263067DF" w:rsidR="008C209D" w:rsidRDefault="13D8A3F6" w:rsidP="00CB4F85">
            <w:pPr>
              <w:pStyle w:val="ListBullet"/>
              <w:rPr>
                <w:rFonts w:asciiTheme="minorHAnsi" w:eastAsiaTheme="minorEastAsia" w:hAnsiTheme="minorHAnsi" w:cstheme="minorBidi"/>
              </w:rPr>
            </w:pPr>
            <w:r>
              <w:t>student manipulation of materials to demonstrate conceptual understanding</w:t>
            </w:r>
            <w:r w:rsidR="002508AB">
              <w:t>.</w:t>
            </w:r>
            <w:r w:rsidR="36B69E99">
              <w:t xml:space="preserve"> </w:t>
            </w:r>
            <w:r w:rsidR="36B69E99" w:rsidRPr="00D21A31">
              <w:rPr>
                <w:b/>
                <w:bCs/>
              </w:rPr>
              <w:t>(</w:t>
            </w:r>
            <w:r w:rsidR="003552B5" w:rsidRPr="00D21A31">
              <w:rPr>
                <w:b/>
                <w:bCs/>
              </w:rPr>
              <w:t>MAO-WM-01</w:t>
            </w:r>
            <w:r w:rsidR="1B9736D7" w:rsidRPr="00D21A31">
              <w:rPr>
                <w:b/>
                <w:bCs/>
              </w:rPr>
              <w:t>, MAE-RWN-01, MAE-RWN-02</w:t>
            </w:r>
            <w:r w:rsidR="36B69E99" w:rsidRPr="00D21A31">
              <w:rPr>
                <w:b/>
                <w:bCs/>
              </w:rPr>
              <w:t>)</w:t>
            </w:r>
          </w:p>
        </w:tc>
        <w:tc>
          <w:tcPr>
            <w:tcW w:w="1667" w:type="pct"/>
          </w:tcPr>
          <w:p w14:paraId="23AC2B4D" w14:textId="3294ABF6" w:rsidR="008C209D" w:rsidRDefault="4AF00788" w:rsidP="0769DE73">
            <w:pPr>
              <w:rPr>
                <w:rFonts w:eastAsia="Calibri"/>
              </w:rPr>
            </w:pPr>
            <w:r>
              <w:t>Students need further support to order and compare numbers to 20</w:t>
            </w:r>
            <w:r w:rsidR="7130B05A">
              <w:t>.</w:t>
            </w:r>
          </w:p>
          <w:p w14:paraId="58881F21" w14:textId="74D43DF8" w:rsidR="008C209D" w:rsidRDefault="34E94EE7" w:rsidP="00CB4F85">
            <w:pPr>
              <w:pStyle w:val="ListBullet"/>
            </w:pPr>
            <w:r w:rsidRPr="002401C3">
              <w:t>P</w:t>
            </w:r>
            <w:r w:rsidR="66BFF584" w:rsidRPr="002401C3">
              <w:t>rovide</w:t>
            </w:r>
            <w:r w:rsidR="3A136990" w:rsidRPr="002401C3">
              <w:t xml:space="preserve"> students with </w:t>
            </w:r>
            <w:hyperlink w:anchor="_Resource_1:_Number_1">
              <w:r w:rsidR="25B7E72E" w:rsidRPr="002401C3">
                <w:rPr>
                  <w:rStyle w:val="Hyperlink"/>
                </w:rPr>
                <w:t>Resource 1: Number tracks</w:t>
              </w:r>
              <w:r w:rsidR="31FBFB73" w:rsidRPr="002401C3">
                <w:rPr>
                  <w:rStyle w:val="Hyperlink"/>
                </w:rPr>
                <w:t>.</w:t>
              </w:r>
            </w:hyperlink>
          </w:p>
          <w:p w14:paraId="71D7886D" w14:textId="47EFF59B" w:rsidR="008C209D" w:rsidRDefault="505B018B" w:rsidP="00CB4F85">
            <w:pPr>
              <w:pStyle w:val="ListBullet"/>
            </w:pPr>
            <w:r>
              <w:t>M</w:t>
            </w:r>
            <w:r w:rsidR="66BFF584">
              <w:t>arch</w:t>
            </w:r>
            <w:r w:rsidR="3A136990">
              <w:t xml:space="preserve"> while choral counting</w:t>
            </w:r>
            <w:r w:rsidR="31FBFB73">
              <w:t>.</w:t>
            </w:r>
          </w:p>
          <w:p w14:paraId="10C86E88" w14:textId="700D6878" w:rsidR="008C209D" w:rsidRDefault="73BC5E70" w:rsidP="00CB4F85">
            <w:pPr>
              <w:pStyle w:val="ListBullet"/>
              <w:rPr>
                <w:rFonts w:asciiTheme="minorHAnsi" w:eastAsiaTheme="minorEastAsia" w:hAnsiTheme="minorHAnsi" w:cstheme="minorBidi"/>
              </w:rPr>
            </w:pPr>
            <w:r w:rsidRPr="002401C3">
              <w:t>F</w:t>
            </w:r>
            <w:r w:rsidR="66BFF584" w:rsidRPr="002401C3">
              <w:t>ace</w:t>
            </w:r>
            <w:r w:rsidR="3A136990" w:rsidRPr="002401C3">
              <w:t xml:space="preserve"> a peer, one person says ‘one’, the next ‘</w:t>
            </w:r>
            <w:r w:rsidR="002401C3">
              <w:t>2</w:t>
            </w:r>
            <w:r w:rsidR="00916908">
              <w:t>’</w:t>
            </w:r>
            <w:r w:rsidR="3A136990" w:rsidRPr="002401C3">
              <w:t xml:space="preserve"> and keep counting.</w:t>
            </w:r>
          </w:p>
        </w:tc>
        <w:tc>
          <w:tcPr>
            <w:tcW w:w="1667" w:type="pct"/>
          </w:tcPr>
          <w:p w14:paraId="4A0CE12A" w14:textId="34E58244" w:rsidR="008C209D" w:rsidRDefault="6328DD1E" w:rsidP="0769DE73">
            <w:pPr>
              <w:rPr>
                <w:rFonts w:eastAsia="Calibri"/>
              </w:rPr>
            </w:pPr>
            <w:r>
              <w:t>Students confidently order and compare numbers to 20</w:t>
            </w:r>
            <w:r w:rsidR="7130B05A">
              <w:t>.</w:t>
            </w:r>
          </w:p>
          <w:p w14:paraId="08FE7C72" w14:textId="6B2BBD5A" w:rsidR="008C209D" w:rsidRPr="002401C3" w:rsidRDefault="564CF31B" w:rsidP="00CB4F85">
            <w:pPr>
              <w:pStyle w:val="ListBullet"/>
            </w:pPr>
            <w:r>
              <w:t>C</w:t>
            </w:r>
            <w:r w:rsidR="19F51DDF">
              <w:t>hallenge</w:t>
            </w:r>
            <w:r w:rsidR="191604DD">
              <w:t xml:space="preserve"> students to say the number before and after each numeral recorded</w:t>
            </w:r>
            <w:r w:rsidR="658038BB">
              <w:t>.</w:t>
            </w:r>
          </w:p>
          <w:p w14:paraId="3B3F2387" w14:textId="2C61C8E0" w:rsidR="008C209D" w:rsidRDefault="09ACD7E6" w:rsidP="00CB4F85">
            <w:pPr>
              <w:pStyle w:val="ListBullet"/>
              <w:rPr>
                <w:rFonts w:asciiTheme="minorHAnsi" w:eastAsiaTheme="minorEastAsia" w:hAnsiTheme="minorHAnsi" w:cstheme="minorBidi"/>
              </w:rPr>
            </w:pPr>
            <w:r w:rsidRPr="002401C3">
              <w:t>R</w:t>
            </w:r>
            <w:r w:rsidR="19F51DDF" w:rsidRPr="002401C3">
              <w:t>oll</w:t>
            </w:r>
            <w:r w:rsidR="191604DD" w:rsidRPr="002401C3">
              <w:t xml:space="preserve"> additional dice to represent larger numbers.</w:t>
            </w:r>
          </w:p>
        </w:tc>
      </w:tr>
    </w:tbl>
    <w:p w14:paraId="1AEE0D4C" w14:textId="34AB1C6C" w:rsidR="008C209D" w:rsidRDefault="36B69E99" w:rsidP="008C209D">
      <w:pPr>
        <w:pStyle w:val="Heading3"/>
      </w:pPr>
      <w:bookmarkStart w:id="70" w:name="_Toc112318909"/>
      <w:bookmarkStart w:id="71" w:name="_Toc112320559"/>
      <w:bookmarkStart w:id="72" w:name="_Toc112320614"/>
      <w:bookmarkStart w:id="73" w:name="_Toc112320669"/>
      <w:bookmarkStart w:id="74" w:name="_Toc112320723"/>
      <w:bookmarkStart w:id="75" w:name="_Toc128652814"/>
      <w:r>
        <w:t xml:space="preserve">Consolidation and meaningful practice: </w:t>
      </w:r>
      <w:r w:rsidR="6D96C5D2">
        <w:t>Up and down</w:t>
      </w:r>
      <w:r>
        <w:t xml:space="preserve"> – </w:t>
      </w:r>
      <w:r w:rsidR="1A5DAE46">
        <w:t>15</w:t>
      </w:r>
      <w:r>
        <w:t xml:space="preserve"> minutes</w:t>
      </w:r>
      <w:bookmarkEnd w:id="70"/>
      <w:bookmarkEnd w:id="71"/>
      <w:bookmarkEnd w:id="72"/>
      <w:bookmarkEnd w:id="73"/>
      <w:bookmarkEnd w:id="74"/>
      <w:bookmarkEnd w:id="75"/>
    </w:p>
    <w:p w14:paraId="79E4F63A" w14:textId="5BFDA1F7" w:rsidR="7272B0A6" w:rsidRDefault="7272B0A6" w:rsidP="718812AB">
      <w:pPr>
        <w:pStyle w:val="FeatureBox"/>
        <w:rPr>
          <w:rFonts w:eastAsia="Calibri"/>
        </w:rPr>
      </w:pPr>
      <w:r>
        <w:t xml:space="preserve">This </w:t>
      </w:r>
      <w:r w:rsidR="00AD7371">
        <w:t>activity</w:t>
      </w:r>
      <w:r>
        <w:t xml:space="preserve"> has been adapted from </w:t>
      </w:r>
      <w:hyperlink r:id="rId28">
        <w:r w:rsidR="002401C3">
          <w:rPr>
            <w:rStyle w:val="Hyperlink"/>
          </w:rPr>
          <w:t>F-2 Remote Maths: Up and Down [PDF 528KB]</w:t>
        </w:r>
      </w:hyperlink>
      <w:r>
        <w:t xml:space="preserve"> </w:t>
      </w:r>
      <w:r w:rsidR="002401C3">
        <w:t>by</w:t>
      </w:r>
      <w:r>
        <w:t xml:space="preserve"> </w:t>
      </w:r>
      <w:hyperlink r:id="rId29">
        <w:r w:rsidRPr="718812AB">
          <w:rPr>
            <w:rStyle w:val="Hyperlink"/>
          </w:rPr>
          <w:t>Mathematical Association of Victoria</w:t>
        </w:r>
      </w:hyperlink>
      <w:r>
        <w:t>.</w:t>
      </w:r>
    </w:p>
    <w:p w14:paraId="250D101E" w14:textId="0938319D" w:rsidR="7941C04E" w:rsidRDefault="3418F638" w:rsidP="00CB4F85">
      <w:pPr>
        <w:pStyle w:val="ListNumber"/>
      </w:pPr>
      <w:r w:rsidRPr="003D175C">
        <w:t>Introduce</w:t>
      </w:r>
      <w:r w:rsidR="79CA1B18" w:rsidRPr="4053E0A1">
        <w:t xml:space="preserve"> ‘</w:t>
      </w:r>
      <w:r w:rsidR="002401C3" w:rsidRPr="00E246B3">
        <w:t>U</w:t>
      </w:r>
      <w:r w:rsidR="79CA1B18" w:rsidRPr="00E246B3">
        <w:t>p</w:t>
      </w:r>
      <w:r w:rsidR="79CA1B18" w:rsidRPr="4053E0A1">
        <w:t xml:space="preserve"> and </w:t>
      </w:r>
      <w:r w:rsidR="002401C3" w:rsidRPr="00E246B3">
        <w:t>D</w:t>
      </w:r>
      <w:r w:rsidR="79CA1B18" w:rsidRPr="00E246B3">
        <w:t>own’</w:t>
      </w:r>
      <w:r w:rsidR="79CA1B18" w:rsidRPr="4053E0A1">
        <w:t xml:space="preserve"> by explaining </w:t>
      </w:r>
      <w:r w:rsidR="2ED4057B" w:rsidRPr="4053E0A1">
        <w:t>that this game wi</w:t>
      </w:r>
      <w:r w:rsidR="251AA129" w:rsidRPr="4053E0A1">
        <w:t>ll be played in small groups.</w:t>
      </w:r>
      <w:r w:rsidR="2ED4057B" w:rsidRPr="4053E0A1">
        <w:t xml:space="preserve"> </w:t>
      </w:r>
      <w:r w:rsidR="515A2679" w:rsidRPr="4053E0A1">
        <w:t xml:space="preserve">A student will deal out 4 cards face up to </w:t>
      </w:r>
      <w:r w:rsidR="2ED4057B" w:rsidRPr="4053E0A1">
        <w:t xml:space="preserve">each player </w:t>
      </w:r>
      <w:r w:rsidR="07BA3564" w:rsidRPr="4053E0A1">
        <w:t xml:space="preserve">with all picture cards removed from the deck. </w:t>
      </w:r>
      <w:r w:rsidR="70C0980C" w:rsidRPr="4053E0A1">
        <w:t>The remaining cards are placed in a pack in the middle of the table.</w:t>
      </w:r>
    </w:p>
    <w:p w14:paraId="7DD4DEA8" w14:textId="4A7EB0D6" w:rsidR="67EDD1C9" w:rsidRDefault="70C0980C" w:rsidP="00CB4F85">
      <w:pPr>
        <w:pStyle w:val="ListNumber"/>
      </w:pPr>
      <w:r w:rsidRPr="4053E0A1">
        <w:lastRenderedPageBreak/>
        <w:t xml:space="preserve">Model </w:t>
      </w:r>
      <w:r w:rsidRPr="003D175C">
        <w:t>how</w:t>
      </w:r>
      <w:r w:rsidRPr="4053E0A1">
        <w:t xml:space="preserve"> to play ‘</w:t>
      </w:r>
      <w:r w:rsidR="00E246B3" w:rsidRPr="00E246B3">
        <w:t>U</w:t>
      </w:r>
      <w:r w:rsidRPr="00E246B3">
        <w:t>p</w:t>
      </w:r>
      <w:r w:rsidRPr="4053E0A1">
        <w:t xml:space="preserve"> and </w:t>
      </w:r>
      <w:r w:rsidR="00E246B3" w:rsidRPr="00E246B3">
        <w:t>D</w:t>
      </w:r>
      <w:r w:rsidRPr="00E246B3">
        <w:t>own’</w:t>
      </w:r>
      <w:r w:rsidRPr="4053E0A1">
        <w:t xml:space="preserve"> by </w:t>
      </w:r>
      <w:r w:rsidR="624FFA1B" w:rsidRPr="4053E0A1">
        <w:t>showing the aim of the game is to be the first player to arrange your cards in either ascending or descending order.</w:t>
      </w:r>
      <w:r w:rsidR="3E75C885" w:rsidRPr="4053E0A1">
        <w:t xml:space="preserve"> The order does not need to be in consecutive order. For example, 1, 2, 3, 4. </w:t>
      </w:r>
      <w:r w:rsidR="3E75C885" w:rsidRPr="00E246B3">
        <w:t>It could be 1, 3, 4, 7</w:t>
      </w:r>
      <w:r w:rsidR="00AD0063">
        <w:t xml:space="preserve"> (</w:t>
      </w:r>
      <w:r w:rsidR="003860BC">
        <w:t>s</w:t>
      </w:r>
      <w:r w:rsidR="624FFA1B" w:rsidRPr="00E246B3">
        <w:t xml:space="preserve">ee </w:t>
      </w:r>
      <w:r w:rsidR="00985665" w:rsidRPr="00E246B3">
        <w:fldChar w:fldCharType="begin"/>
      </w:r>
      <w:r w:rsidR="00985665" w:rsidRPr="00E246B3">
        <w:instrText xml:space="preserve"> REF _Ref116651918 \h </w:instrText>
      </w:r>
      <w:r w:rsidR="00E246B3">
        <w:instrText xml:space="preserve"> \* MERGEFORMAT </w:instrText>
      </w:r>
      <w:r w:rsidR="00985665" w:rsidRPr="00E246B3">
        <w:fldChar w:fldCharType="separate"/>
      </w:r>
      <w:r w:rsidR="78FC05E8" w:rsidRPr="00E246B3">
        <w:t>Figure 5</w:t>
      </w:r>
      <w:r w:rsidR="00985665" w:rsidRPr="00E246B3">
        <w:fldChar w:fldCharType="end"/>
      </w:r>
      <w:r w:rsidR="00AD0063">
        <w:t>)</w:t>
      </w:r>
      <w:r w:rsidR="624FFA1B" w:rsidRPr="00E246B3">
        <w:t>.</w:t>
      </w:r>
    </w:p>
    <w:p w14:paraId="2FD6F80A" w14:textId="5F4A1BD7" w:rsidR="001A24F8" w:rsidRDefault="001A24F8" w:rsidP="001A24F8">
      <w:pPr>
        <w:pStyle w:val="Caption"/>
      </w:pPr>
      <w:bookmarkStart w:id="76" w:name="_Ref116651918"/>
      <w:r>
        <w:t xml:space="preserve">Figure </w:t>
      </w:r>
      <w:r>
        <w:fldChar w:fldCharType="begin"/>
      </w:r>
      <w:r>
        <w:instrText>SEQ Figure \* ARABIC</w:instrText>
      </w:r>
      <w:r>
        <w:fldChar w:fldCharType="separate"/>
      </w:r>
      <w:r w:rsidR="00D020CB">
        <w:rPr>
          <w:noProof/>
        </w:rPr>
        <w:t>5</w:t>
      </w:r>
      <w:r>
        <w:fldChar w:fldCharType="end"/>
      </w:r>
      <w:bookmarkEnd w:id="76"/>
      <w:r>
        <w:t xml:space="preserve"> </w:t>
      </w:r>
      <w:r w:rsidRPr="00E240ED">
        <w:t>– Ascending or descending cards</w:t>
      </w:r>
    </w:p>
    <w:p w14:paraId="3AC7F5CC" w14:textId="5BC48BB9" w:rsidR="52274D1D" w:rsidRDefault="52274D1D" w:rsidP="718812AB">
      <w:r>
        <w:rPr>
          <w:noProof/>
          <w:color w:val="2B579A"/>
          <w:shd w:val="clear" w:color="auto" w:fill="E6E6E6"/>
        </w:rPr>
        <w:drawing>
          <wp:inline distT="0" distB="0" distL="0" distR="0" wp14:anchorId="2BC71396" wp14:editId="3E42C1FE">
            <wp:extent cx="6710680" cy="1440000"/>
            <wp:effectExtent l="0" t="0" r="0" b="0"/>
            <wp:docPr id="816808675" name="Picture 816808675" descr="Two sets of 4 playing cards ordered in ascending and descend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08675" name="Picture 816808675" descr="Two sets of 4 playing cards ordered in ascending and descending orde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710680" cy="1440000"/>
                    </a:xfrm>
                    <a:prstGeom prst="rect">
                      <a:avLst/>
                    </a:prstGeom>
                  </pic:spPr>
                </pic:pic>
              </a:graphicData>
            </a:graphic>
          </wp:inline>
        </w:drawing>
      </w:r>
    </w:p>
    <w:p w14:paraId="6E462D1F" w14:textId="56FD066E" w:rsidR="19F218BE" w:rsidRDefault="2B69EB1B" w:rsidP="00CB4F85">
      <w:pPr>
        <w:pStyle w:val="ListNumber"/>
      </w:pPr>
      <w:r w:rsidRPr="4053E0A1">
        <w:t xml:space="preserve">The first </w:t>
      </w:r>
      <w:r w:rsidRPr="003D175C">
        <w:t>player</w:t>
      </w:r>
      <w:r w:rsidRPr="4053E0A1">
        <w:t xml:space="preserve"> to arrange </w:t>
      </w:r>
      <w:r w:rsidR="12F8BCDB" w:rsidRPr="4053E0A1">
        <w:t>thei</w:t>
      </w:r>
      <w:r w:rsidRPr="4053E0A1">
        <w:t xml:space="preserve">r </w:t>
      </w:r>
      <w:bookmarkStart w:id="77" w:name="_Int_UjC6THI4"/>
      <w:r w:rsidRPr="4053E0A1">
        <w:t>cards</w:t>
      </w:r>
      <w:bookmarkEnd w:id="77"/>
      <w:r w:rsidRPr="4053E0A1">
        <w:t xml:space="preserve"> in order is the winner of that round.</w:t>
      </w:r>
    </w:p>
    <w:p w14:paraId="14EA32A2" w14:textId="77777777" w:rsidR="00EA43D7" w:rsidRDefault="00EA43D7" w:rsidP="008C209D">
      <w:pPr>
        <w:pStyle w:val="Heading2"/>
      </w:pPr>
      <w:bookmarkStart w:id="78" w:name="_Lesson_3:_Solving"/>
      <w:bookmarkStart w:id="79" w:name="_Toc112318910"/>
      <w:bookmarkStart w:id="80" w:name="_Toc112320560"/>
      <w:bookmarkStart w:id="81" w:name="_Toc112320615"/>
      <w:bookmarkStart w:id="82" w:name="_Toc112320670"/>
      <w:bookmarkStart w:id="83" w:name="_Toc112320724"/>
      <w:bookmarkStart w:id="84" w:name="_Lesson_3:_[Insert"/>
      <w:bookmarkEnd w:id="78"/>
      <w:r>
        <w:br w:type="page"/>
      </w:r>
    </w:p>
    <w:p w14:paraId="1E8264E3" w14:textId="25B46743" w:rsidR="008C209D" w:rsidRDefault="36B69E99" w:rsidP="008C209D">
      <w:pPr>
        <w:pStyle w:val="Heading2"/>
      </w:pPr>
      <w:bookmarkStart w:id="85" w:name="_Toc128652815"/>
      <w:r>
        <w:lastRenderedPageBreak/>
        <w:t xml:space="preserve">Lesson 3: </w:t>
      </w:r>
      <w:r w:rsidR="0789719E">
        <w:t xml:space="preserve">Solving frog </w:t>
      </w:r>
      <w:proofErr w:type="gramStart"/>
      <w:r w:rsidR="0789719E">
        <w:t>problems</w:t>
      </w:r>
      <w:bookmarkEnd w:id="79"/>
      <w:bookmarkEnd w:id="80"/>
      <w:bookmarkEnd w:id="81"/>
      <w:bookmarkEnd w:id="82"/>
      <w:bookmarkEnd w:id="83"/>
      <w:bookmarkEnd w:id="84"/>
      <w:bookmarkEnd w:id="85"/>
      <w:proofErr w:type="gramEnd"/>
    </w:p>
    <w:p w14:paraId="0B651935" w14:textId="1AB84839" w:rsidR="008C209D" w:rsidRDefault="008C209D" w:rsidP="008C209D">
      <w:pPr>
        <w:pStyle w:val="Featurepink"/>
      </w:pPr>
      <w:r w:rsidRPr="718812AB">
        <w:rPr>
          <w:b/>
          <w:bCs/>
        </w:rPr>
        <w:t>Core concept</w:t>
      </w:r>
      <w:r>
        <w:t xml:space="preserve">: </w:t>
      </w:r>
      <w:r w:rsidR="36BAE777">
        <w:t>Mathematicians use numbers to count and solve problems.</w:t>
      </w:r>
    </w:p>
    <w:p w14:paraId="4084B755"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3975EDC4" w14:textId="77777777" w:rsidTr="00E246B3">
        <w:trPr>
          <w:cnfStyle w:val="100000000000" w:firstRow="1" w:lastRow="0" w:firstColumn="0" w:lastColumn="0" w:oddVBand="0" w:evenVBand="0" w:oddHBand="0" w:evenHBand="0" w:firstRowFirstColumn="0" w:firstRowLastColumn="0" w:lastRowFirstColumn="0" w:lastRowLastColumn="0"/>
        </w:trPr>
        <w:tc>
          <w:tcPr>
            <w:tcW w:w="2500" w:type="pct"/>
          </w:tcPr>
          <w:p w14:paraId="3E7A10BF" w14:textId="77777777" w:rsidR="008C209D" w:rsidRDefault="008C209D" w:rsidP="005740E4">
            <w:r w:rsidRPr="00510F5F">
              <w:t>Learning intentions</w:t>
            </w:r>
          </w:p>
        </w:tc>
        <w:tc>
          <w:tcPr>
            <w:tcW w:w="2500" w:type="pct"/>
          </w:tcPr>
          <w:p w14:paraId="6BE13332" w14:textId="77777777" w:rsidR="008C209D" w:rsidRDefault="008C209D" w:rsidP="005740E4">
            <w:r w:rsidRPr="00510F5F">
              <w:t>Success criteria</w:t>
            </w:r>
          </w:p>
        </w:tc>
      </w:tr>
      <w:tr w:rsidR="008C209D" w14:paraId="637238BC" w14:textId="77777777" w:rsidTr="00E246B3">
        <w:trPr>
          <w:cnfStyle w:val="000000100000" w:firstRow="0" w:lastRow="0" w:firstColumn="0" w:lastColumn="0" w:oddVBand="0" w:evenVBand="0" w:oddHBand="1" w:evenHBand="0" w:firstRowFirstColumn="0" w:firstRowLastColumn="0" w:lastRowFirstColumn="0" w:lastRowLastColumn="0"/>
        </w:trPr>
        <w:tc>
          <w:tcPr>
            <w:tcW w:w="2500" w:type="pct"/>
          </w:tcPr>
          <w:p w14:paraId="7C2F418E" w14:textId="77777777" w:rsidR="008C209D" w:rsidRDefault="008C209D" w:rsidP="005740E4">
            <w:r>
              <w:t>Students are learning that:</w:t>
            </w:r>
          </w:p>
          <w:p w14:paraId="096776D9" w14:textId="2830B681" w:rsidR="008C209D" w:rsidRPr="00916908" w:rsidRDefault="2EE676C8" w:rsidP="00916908">
            <w:pPr>
              <w:pStyle w:val="ListBullet"/>
            </w:pPr>
            <w:r w:rsidRPr="00916908">
              <w:t>numbers can be represented visually to show</w:t>
            </w:r>
            <w:r w:rsidR="6A7286D6" w:rsidRPr="00916908">
              <w:t xml:space="preserve"> their thinking when problem solving</w:t>
            </w:r>
            <w:r w:rsidR="18D97B79" w:rsidRPr="00916908">
              <w:t xml:space="preserve"> quantities to at least </w:t>
            </w:r>
            <w:proofErr w:type="gramStart"/>
            <w:r w:rsidR="18D97B79" w:rsidRPr="00916908">
              <w:t>20</w:t>
            </w:r>
            <w:proofErr w:type="gramEnd"/>
          </w:p>
          <w:p w14:paraId="14F51845" w14:textId="2FEB933B" w:rsidR="008C209D" w:rsidRPr="00916908" w:rsidRDefault="2418FA26" w:rsidP="00916908">
            <w:pPr>
              <w:pStyle w:val="ListBullet"/>
            </w:pPr>
            <w:r w:rsidRPr="00916908">
              <w:t>c</w:t>
            </w:r>
            <w:r w:rsidR="14AF3AAF" w:rsidRPr="00916908">
              <w:t>ounting with one-to-one correspondence helps to</w:t>
            </w:r>
            <w:r w:rsidR="67899579" w:rsidRPr="00916908">
              <w:t xml:space="preserve"> keep track of the count </w:t>
            </w:r>
            <w:r w:rsidR="33F0FB9A" w:rsidRPr="00916908">
              <w:t xml:space="preserve">when adding or subtracting </w:t>
            </w:r>
            <w:r w:rsidR="5703A0DB" w:rsidRPr="00916908">
              <w:t>one</w:t>
            </w:r>
            <w:r w:rsidR="33F0FB9A" w:rsidRPr="00916908">
              <w:t xml:space="preserve"> from a given </w:t>
            </w:r>
            <w:proofErr w:type="gramStart"/>
            <w:r w:rsidR="33F0FB9A" w:rsidRPr="00916908">
              <w:t>collection</w:t>
            </w:r>
            <w:proofErr w:type="gramEnd"/>
          </w:p>
          <w:p w14:paraId="08B440F4" w14:textId="3DB18795" w:rsidR="008C209D" w:rsidRDefault="5F06F481" w:rsidP="00916908">
            <w:pPr>
              <w:pStyle w:val="ListBullet"/>
              <w:rPr>
                <w:rFonts w:asciiTheme="minorHAnsi" w:eastAsiaTheme="minorEastAsia" w:hAnsiTheme="minorHAnsi" w:cstheme="minorBidi"/>
              </w:rPr>
            </w:pPr>
            <w:r w:rsidRPr="00916908">
              <w:t>visual representations of numbers up to 10 can be created using a ten-frame.</w:t>
            </w:r>
          </w:p>
        </w:tc>
        <w:tc>
          <w:tcPr>
            <w:tcW w:w="2500" w:type="pct"/>
          </w:tcPr>
          <w:p w14:paraId="062C756F" w14:textId="77777777" w:rsidR="008C209D" w:rsidRDefault="008C209D" w:rsidP="005740E4">
            <w:r>
              <w:t>Students can:</w:t>
            </w:r>
          </w:p>
          <w:p w14:paraId="1EDAA6FB" w14:textId="7EC7FC03" w:rsidR="008C209D" w:rsidRPr="00916908" w:rsidRDefault="7ADFD750" w:rsidP="00916908">
            <w:pPr>
              <w:pStyle w:val="ListBullet"/>
            </w:pPr>
            <w:r w:rsidRPr="00916908">
              <w:t>v</w:t>
            </w:r>
            <w:r w:rsidR="443E8D06" w:rsidRPr="00916908">
              <w:t xml:space="preserve">isually represent numbers to at least 20 in a variety of </w:t>
            </w:r>
            <w:proofErr w:type="gramStart"/>
            <w:r w:rsidR="443E8D06" w:rsidRPr="00916908">
              <w:t>ways</w:t>
            </w:r>
            <w:proofErr w:type="gramEnd"/>
          </w:p>
          <w:p w14:paraId="3D8C3324" w14:textId="4E42FD74" w:rsidR="008C209D" w:rsidRPr="00916908" w:rsidRDefault="0E64DBF2" w:rsidP="00916908">
            <w:pPr>
              <w:pStyle w:val="ListBullet"/>
            </w:pPr>
            <w:r w:rsidRPr="00916908">
              <w:t xml:space="preserve">keep track of the count </w:t>
            </w:r>
            <w:r w:rsidR="4ADA2414" w:rsidRPr="00916908">
              <w:t xml:space="preserve">by using concrete materials or fingers to solve addition and subtraction </w:t>
            </w:r>
            <w:proofErr w:type="gramStart"/>
            <w:r w:rsidR="4ADA2414" w:rsidRPr="00916908">
              <w:t>questions</w:t>
            </w:r>
            <w:proofErr w:type="gramEnd"/>
          </w:p>
          <w:p w14:paraId="028FD886" w14:textId="25F200A4" w:rsidR="008C209D" w:rsidRDefault="6CB33C75" w:rsidP="00916908">
            <w:pPr>
              <w:pStyle w:val="ListBullet"/>
              <w:rPr>
                <w:rFonts w:asciiTheme="minorHAnsi" w:eastAsiaTheme="minorEastAsia" w:hAnsiTheme="minorHAnsi" w:cstheme="minorBidi"/>
              </w:rPr>
            </w:pPr>
            <w:r w:rsidRPr="00916908">
              <w:t>create, model</w:t>
            </w:r>
            <w:r w:rsidR="00E246B3" w:rsidRPr="00916908">
              <w:t>,</w:t>
            </w:r>
            <w:r w:rsidRPr="00916908">
              <w:t xml:space="preserve"> and recognise combinations for numbers up to </w:t>
            </w:r>
            <w:r w:rsidR="783852FC" w:rsidRPr="00916908">
              <w:t>10</w:t>
            </w:r>
            <w:r w:rsidRPr="00916908">
              <w:t>.</w:t>
            </w:r>
          </w:p>
        </w:tc>
      </w:tr>
    </w:tbl>
    <w:p w14:paraId="0D67088D" w14:textId="112C5E1F" w:rsidR="008C209D" w:rsidRDefault="36B69E99" w:rsidP="008C209D">
      <w:pPr>
        <w:pStyle w:val="Heading3"/>
      </w:pPr>
      <w:bookmarkStart w:id="86" w:name="_Toc112318912"/>
      <w:bookmarkStart w:id="87" w:name="_Toc112320562"/>
      <w:bookmarkStart w:id="88" w:name="_Toc112320617"/>
      <w:bookmarkStart w:id="89" w:name="_Toc112320672"/>
      <w:bookmarkStart w:id="90" w:name="_Toc112320726"/>
      <w:bookmarkStart w:id="91" w:name="_Toc128652816"/>
      <w:r>
        <w:t xml:space="preserve">Daily number sense: </w:t>
      </w:r>
      <w:r w:rsidR="0F2C3864">
        <w:t>Feed the</w:t>
      </w:r>
      <w:r>
        <w:t xml:space="preserve"> </w:t>
      </w:r>
      <w:r w:rsidR="6AE0904F">
        <w:t xml:space="preserve">frog </w:t>
      </w:r>
      <w:r>
        <w:t xml:space="preserve">– </w:t>
      </w:r>
      <w:r w:rsidR="10592B51">
        <w:t>15</w:t>
      </w:r>
      <w:r>
        <w:t xml:space="preserve"> </w:t>
      </w:r>
      <w:proofErr w:type="gramStart"/>
      <w:r>
        <w:t>minutes</w:t>
      </w:r>
      <w:bookmarkEnd w:id="86"/>
      <w:bookmarkEnd w:id="87"/>
      <w:bookmarkEnd w:id="88"/>
      <w:bookmarkEnd w:id="89"/>
      <w:bookmarkEnd w:id="90"/>
      <w:bookmarkEnd w:id="91"/>
      <w:proofErr w:type="gramEnd"/>
    </w:p>
    <w:p w14:paraId="7F179E03" w14:textId="56ADC314" w:rsidR="008C209D" w:rsidRPr="003D175C" w:rsidRDefault="2C3B9074" w:rsidP="00CB4F85">
      <w:pPr>
        <w:pStyle w:val="ListNumber"/>
        <w:numPr>
          <w:ilvl w:val="0"/>
          <w:numId w:val="2"/>
        </w:numPr>
      </w:pPr>
      <w:r w:rsidRPr="003D175C">
        <w:t xml:space="preserve">Build student understanding of </w:t>
      </w:r>
      <w:r w:rsidR="41F8A76F" w:rsidRPr="003D175C">
        <w:t>subitising by representing numbers in a variety of ways</w:t>
      </w:r>
      <w:r w:rsidRPr="003D175C">
        <w:t>.</w:t>
      </w:r>
    </w:p>
    <w:p w14:paraId="486F6CEF" w14:textId="599B34EF" w:rsidR="7E14957F" w:rsidRPr="003D175C" w:rsidRDefault="6830816A" w:rsidP="00CB4F85">
      <w:pPr>
        <w:pStyle w:val="ListNumber"/>
      </w:pPr>
      <w:r w:rsidRPr="003D175C">
        <w:t xml:space="preserve">Tell a story about </w:t>
      </w:r>
      <w:r w:rsidR="0E049380" w:rsidRPr="003D175C">
        <w:t>a very hungry frog</w:t>
      </w:r>
      <w:r w:rsidR="068E02B4" w:rsidRPr="003D175C">
        <w:t xml:space="preserve"> named Frank. </w:t>
      </w:r>
      <w:r w:rsidR="2A0DC4F1" w:rsidRPr="003D175C">
        <w:t xml:space="preserve">Explain that, </w:t>
      </w:r>
      <w:r w:rsidR="61001B69" w:rsidRPr="003D175C">
        <w:t>u</w:t>
      </w:r>
      <w:r w:rsidR="068E02B4" w:rsidRPr="003D175C">
        <w:t>nfortunately, Frank the frog i</w:t>
      </w:r>
      <w:r w:rsidR="0E049380" w:rsidRPr="003D175C">
        <w:t>s getting old and is no longer able to catch his favourite food</w:t>
      </w:r>
      <w:r w:rsidR="701FFC56" w:rsidRPr="003D175C">
        <w:t>,</w:t>
      </w:r>
      <w:r w:rsidR="705101F9" w:rsidRPr="003D175C">
        <w:t xml:space="preserve"> flies</w:t>
      </w:r>
      <w:r w:rsidR="195F9478" w:rsidRPr="003D175C">
        <w:t>,</w:t>
      </w:r>
      <w:r w:rsidR="705101F9" w:rsidRPr="003D175C">
        <w:t xml:space="preserve"> as he is too slow</w:t>
      </w:r>
      <w:r w:rsidR="5121A0B8" w:rsidRPr="003D175C">
        <w:t xml:space="preserve"> and cannot catch them</w:t>
      </w:r>
      <w:r w:rsidR="705101F9" w:rsidRPr="003D175C">
        <w:t>.</w:t>
      </w:r>
    </w:p>
    <w:p w14:paraId="3B4D2643" w14:textId="00968B3D" w:rsidR="6F4A89A9" w:rsidRDefault="6EE22F01" w:rsidP="00CB4F85">
      <w:pPr>
        <w:pStyle w:val="ListNumber"/>
      </w:pPr>
      <w:r w:rsidRPr="00E246B3">
        <w:lastRenderedPageBreak/>
        <w:t>Show</w:t>
      </w:r>
      <w:r w:rsidR="62E90B69" w:rsidRPr="00E246B3">
        <w:t xml:space="preserve"> students</w:t>
      </w:r>
      <w:r w:rsidRPr="00E246B3">
        <w:t xml:space="preserve"> </w:t>
      </w:r>
      <w:hyperlink w:anchor="_Resource_5:_Think_1">
        <w:r w:rsidR="7AACD394" w:rsidRPr="00E246B3">
          <w:rPr>
            <w:rStyle w:val="Hyperlink"/>
          </w:rPr>
          <w:t xml:space="preserve">Resource </w:t>
        </w:r>
        <w:r w:rsidR="11CA7EFB" w:rsidRPr="00E246B3">
          <w:rPr>
            <w:rStyle w:val="Hyperlink"/>
          </w:rPr>
          <w:t>5</w:t>
        </w:r>
        <w:r w:rsidR="7AACD394" w:rsidRPr="00E246B3">
          <w:rPr>
            <w:rStyle w:val="Hyperlink"/>
          </w:rPr>
          <w:t>: Think board</w:t>
        </w:r>
      </w:hyperlink>
      <w:r w:rsidR="60F5FEB1" w:rsidRPr="00E246B3">
        <w:t>.</w:t>
      </w:r>
    </w:p>
    <w:p w14:paraId="5A1B2160" w14:textId="5A06C759" w:rsidR="79999118" w:rsidRPr="003D175C" w:rsidRDefault="59D08918" w:rsidP="00CB4F85">
      <w:pPr>
        <w:pStyle w:val="ListNumber"/>
      </w:pPr>
      <w:r w:rsidRPr="003D175C">
        <w:t>Explain that they will be representing the dice dot pattern rolled</w:t>
      </w:r>
      <w:r w:rsidR="5F374233" w:rsidRPr="003D175C">
        <w:t xml:space="preserve"> in a variety of ways to </w:t>
      </w:r>
      <w:r w:rsidR="489D6C78" w:rsidRPr="003D175C">
        <w:t>feed Frank the frog that number of flies.</w:t>
      </w:r>
    </w:p>
    <w:p w14:paraId="7A40D509" w14:textId="5E6434E5" w:rsidR="5823A038" w:rsidRDefault="72D5B8C2" w:rsidP="00CB4F85">
      <w:pPr>
        <w:pStyle w:val="ListNumber"/>
      </w:pPr>
      <w:r w:rsidRPr="003D175C">
        <w:t>Mode</w:t>
      </w:r>
      <w:r w:rsidRPr="4053E0A1">
        <w:t>l rolling</w:t>
      </w:r>
      <w:r w:rsidR="5C063613" w:rsidRPr="4053E0A1">
        <w:t xml:space="preserve"> 3</w:t>
      </w:r>
      <w:r w:rsidRPr="4053E0A1">
        <w:t xml:space="preserve"> dice</w:t>
      </w:r>
      <w:r w:rsidR="00C14B3C">
        <w:t xml:space="preserve"> and</w:t>
      </w:r>
      <w:r w:rsidRPr="4053E0A1">
        <w:t xml:space="preserve"> writing the numeral and number word in the centre of </w:t>
      </w:r>
      <w:hyperlink w:anchor="_Resource_5:_Think_1">
        <w:r w:rsidR="4D6EAEE5" w:rsidRPr="00E246B3">
          <w:rPr>
            <w:rStyle w:val="Hyperlink"/>
          </w:rPr>
          <w:t xml:space="preserve">Resource </w:t>
        </w:r>
        <w:r w:rsidR="155ED5A5" w:rsidRPr="00E246B3">
          <w:rPr>
            <w:rStyle w:val="Hyperlink"/>
          </w:rPr>
          <w:t>5</w:t>
        </w:r>
        <w:r w:rsidR="4D6EAEE5" w:rsidRPr="00E246B3">
          <w:rPr>
            <w:rStyle w:val="Hyperlink"/>
          </w:rPr>
          <w:t>: Think board</w:t>
        </w:r>
      </w:hyperlink>
      <w:r w:rsidR="3152E7FD" w:rsidRPr="00E246B3">
        <w:t>.</w:t>
      </w:r>
      <w:r w:rsidR="0C046D02" w:rsidRPr="4053E0A1">
        <w:t xml:space="preserve"> Next, write the numeral on the line in the centre of the before and after section </w:t>
      </w:r>
      <w:r w:rsidR="39FFF2FF" w:rsidRPr="4053E0A1">
        <w:t>and write the numeral before and after.</w:t>
      </w:r>
      <w:r w:rsidR="11EDEB1A" w:rsidRPr="4053E0A1">
        <w:t xml:space="preserve"> Model</w:t>
      </w:r>
      <w:r w:rsidR="39FFF2FF" w:rsidRPr="4053E0A1">
        <w:t xml:space="preserve"> </w:t>
      </w:r>
      <w:r w:rsidR="2665CD37" w:rsidRPr="4053E0A1">
        <w:t xml:space="preserve">completing the ten-frame section, </w:t>
      </w:r>
      <w:r w:rsidR="5DC994C1" w:rsidRPr="4053E0A1">
        <w:t xml:space="preserve">drawing </w:t>
      </w:r>
      <w:proofErr w:type="gramStart"/>
      <w:r w:rsidR="5DC994C1" w:rsidRPr="4053E0A1">
        <w:t>flies</w:t>
      </w:r>
      <w:proofErr w:type="gramEnd"/>
      <w:r w:rsidR="5DC994C1" w:rsidRPr="4053E0A1">
        <w:t xml:space="preserve"> and using natural materials to represent the flies to feed Frank the frog</w:t>
      </w:r>
      <w:r w:rsidR="00AD0063">
        <w:t xml:space="preserve"> (</w:t>
      </w:r>
      <w:r w:rsidR="003860BC">
        <w:t>s</w:t>
      </w:r>
      <w:r w:rsidR="7AA034FD" w:rsidRPr="00E246B3">
        <w:t xml:space="preserve">ee </w:t>
      </w:r>
      <w:r w:rsidR="00985665" w:rsidRPr="00E246B3">
        <w:fldChar w:fldCharType="begin"/>
      </w:r>
      <w:r w:rsidR="00985665" w:rsidRPr="00E246B3">
        <w:instrText xml:space="preserve"> REF _Ref116651929 \h </w:instrText>
      </w:r>
      <w:r w:rsidR="00E246B3">
        <w:instrText xml:space="preserve"> \* MERGEFORMAT </w:instrText>
      </w:r>
      <w:r w:rsidR="00985665" w:rsidRPr="00E246B3">
        <w:fldChar w:fldCharType="separate"/>
      </w:r>
      <w:r w:rsidR="78FC05E8" w:rsidRPr="00E246B3">
        <w:t>Figure 6</w:t>
      </w:r>
      <w:r w:rsidR="00985665" w:rsidRPr="00E246B3">
        <w:fldChar w:fldCharType="end"/>
      </w:r>
      <w:r w:rsidR="00AD0063">
        <w:t>)</w:t>
      </w:r>
      <w:r w:rsidR="7AA034FD" w:rsidRPr="00E246B3">
        <w:t>.</w:t>
      </w:r>
    </w:p>
    <w:p w14:paraId="4420E339" w14:textId="314FCF2F" w:rsidR="002F00E1" w:rsidRDefault="2F3D40CF" w:rsidP="4053E0A1">
      <w:pPr>
        <w:pStyle w:val="Caption"/>
        <w:rPr>
          <w:rFonts w:eastAsia="Arial"/>
        </w:rPr>
      </w:pPr>
      <w:bookmarkStart w:id="92" w:name="_Ref116651929"/>
      <w:r w:rsidRPr="4053E0A1">
        <w:rPr>
          <w:rFonts w:eastAsia="Arial"/>
        </w:rPr>
        <w:t xml:space="preserve">Figure </w:t>
      </w:r>
      <w:fldSimple w:instr=" SEQ Figure \* ARABIC ">
        <w:r w:rsidR="0FE39F44" w:rsidRPr="4053E0A1">
          <w:rPr>
            <w:noProof/>
          </w:rPr>
          <w:t>6</w:t>
        </w:r>
      </w:fldSimple>
      <w:bookmarkEnd w:id="92"/>
      <w:r w:rsidRPr="4053E0A1">
        <w:rPr>
          <w:rFonts w:eastAsia="Arial"/>
        </w:rPr>
        <w:t xml:space="preserve"> – Frog think </w:t>
      </w:r>
      <w:proofErr w:type="gramStart"/>
      <w:r w:rsidRPr="4053E0A1">
        <w:rPr>
          <w:rFonts w:eastAsia="Arial"/>
        </w:rPr>
        <w:t>board</w:t>
      </w:r>
      <w:proofErr w:type="gramEnd"/>
    </w:p>
    <w:p w14:paraId="16317F67" w14:textId="15B57F93" w:rsidR="5F8095CE" w:rsidRDefault="7D90C5EE" w:rsidP="5F8095CE">
      <w:pPr>
        <w:pStyle w:val="ListNumber"/>
        <w:numPr>
          <w:ilvl w:val="0"/>
          <w:numId w:val="0"/>
        </w:numPr>
      </w:pPr>
      <w:r>
        <w:rPr>
          <w:noProof/>
        </w:rPr>
        <w:drawing>
          <wp:inline distT="0" distB="0" distL="0" distR="0" wp14:anchorId="479203C8" wp14:editId="5C3D4E9E">
            <wp:extent cx="2698044" cy="2276475"/>
            <wp:effectExtent l="0" t="0" r="7620" b="0"/>
            <wp:docPr id="73503878" name="Picture 73503878" descr="A think board template with sections to record numbers using before and after numbers, drawings, ten-frames, numeral/words. Three dice are provided to roll th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3878" name="Picture 73503878" descr="A think board template with sections to record numbers using before and after numbers, drawings, ten-frames, numeral/words. Three dice are provided to roll the number."/>
                    <pic:cNvPicPr/>
                  </pic:nvPicPr>
                  <pic:blipFill>
                    <a:blip r:embed="rId31">
                      <a:extLst>
                        <a:ext uri="{28A0092B-C50C-407E-A947-70E740481C1C}">
                          <a14:useLocalDpi xmlns:a14="http://schemas.microsoft.com/office/drawing/2010/main" val="0"/>
                        </a:ext>
                      </a:extLst>
                    </a:blip>
                    <a:stretch>
                      <a:fillRect/>
                    </a:stretch>
                  </pic:blipFill>
                  <pic:spPr>
                    <a:xfrm>
                      <a:off x="0" y="0"/>
                      <a:ext cx="2699925" cy="2278062"/>
                    </a:xfrm>
                    <a:prstGeom prst="rect">
                      <a:avLst/>
                    </a:prstGeom>
                  </pic:spPr>
                </pic:pic>
              </a:graphicData>
            </a:graphic>
          </wp:inline>
        </w:drawing>
      </w:r>
    </w:p>
    <w:p w14:paraId="059491ED" w14:textId="7C2AB5F4" w:rsidR="5823A038" w:rsidRPr="003D175C" w:rsidRDefault="489D6C78" w:rsidP="00CB4F85">
      <w:pPr>
        <w:pStyle w:val="ListNumber"/>
      </w:pPr>
      <w:r w:rsidRPr="003D175C">
        <w:t>Provide time to play ‘</w:t>
      </w:r>
      <w:r w:rsidR="3BEA4B51" w:rsidRPr="003D175C">
        <w:t>feed the frog</w:t>
      </w:r>
      <w:r w:rsidRPr="003D175C">
        <w:t xml:space="preserve">’ </w:t>
      </w:r>
      <w:r w:rsidR="2BC4DEFD" w:rsidRPr="003D175C">
        <w:t>independently.</w:t>
      </w:r>
    </w:p>
    <w:p w14:paraId="1419B708" w14:textId="41C6944A" w:rsidR="5823A038" w:rsidRDefault="489D6C78" w:rsidP="00CB4F85">
      <w:pPr>
        <w:pStyle w:val="ListNumber"/>
      </w:pPr>
      <w:r w:rsidRPr="00E246B3">
        <w:t xml:space="preserve">In pairs, students </w:t>
      </w:r>
      <w:hyperlink r:id="rId32">
        <w:r w:rsidRPr="00E246B3">
          <w:rPr>
            <w:rStyle w:val="Hyperlink"/>
          </w:rPr>
          <w:t>turn and talk</w:t>
        </w:r>
      </w:hyperlink>
      <w:r w:rsidRPr="00E246B3">
        <w:t xml:space="preserve"> to share their reasoning.</w:t>
      </w:r>
    </w:p>
    <w:p w14:paraId="0083B48A"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6661C8B0" w14:textId="77777777" w:rsidTr="004E2235">
        <w:trPr>
          <w:cnfStyle w:val="100000000000" w:firstRow="1" w:lastRow="0" w:firstColumn="0" w:lastColumn="0" w:oddVBand="0" w:evenVBand="0" w:oddHBand="0" w:evenHBand="0" w:firstRowFirstColumn="0" w:firstRowLastColumn="0" w:lastRowFirstColumn="0" w:lastRowLastColumn="0"/>
        </w:trPr>
        <w:tc>
          <w:tcPr>
            <w:tcW w:w="1667" w:type="pct"/>
          </w:tcPr>
          <w:p w14:paraId="57B1BB91" w14:textId="77777777" w:rsidR="008C209D" w:rsidRDefault="008C209D" w:rsidP="005740E4">
            <w:r w:rsidRPr="00470C15">
              <w:lastRenderedPageBreak/>
              <w:t>Assessment opportunities</w:t>
            </w:r>
          </w:p>
        </w:tc>
        <w:tc>
          <w:tcPr>
            <w:tcW w:w="1667" w:type="pct"/>
          </w:tcPr>
          <w:p w14:paraId="587594AC" w14:textId="77777777" w:rsidR="008C209D" w:rsidRDefault="008C209D" w:rsidP="005740E4">
            <w:r w:rsidRPr="00470C15">
              <w:t>Too hard?</w:t>
            </w:r>
          </w:p>
        </w:tc>
        <w:tc>
          <w:tcPr>
            <w:tcW w:w="1667" w:type="pct"/>
          </w:tcPr>
          <w:p w14:paraId="31D57E79" w14:textId="77777777" w:rsidR="008C209D" w:rsidRDefault="008C209D" w:rsidP="005740E4">
            <w:r w:rsidRPr="00470C15">
              <w:t>Too easy?</w:t>
            </w:r>
          </w:p>
        </w:tc>
      </w:tr>
      <w:tr w:rsidR="008C209D" w14:paraId="2A365779" w14:textId="77777777" w:rsidTr="004E2235">
        <w:trPr>
          <w:cnfStyle w:val="000000100000" w:firstRow="0" w:lastRow="0" w:firstColumn="0" w:lastColumn="0" w:oddVBand="0" w:evenVBand="0" w:oddHBand="1" w:evenHBand="0" w:firstRowFirstColumn="0" w:firstRowLastColumn="0" w:lastRowFirstColumn="0" w:lastRowLastColumn="0"/>
        </w:trPr>
        <w:tc>
          <w:tcPr>
            <w:tcW w:w="1667" w:type="pct"/>
          </w:tcPr>
          <w:p w14:paraId="505CF4E2" w14:textId="77777777" w:rsidR="008C209D" w:rsidRDefault="008C209D" w:rsidP="005740E4">
            <w:r>
              <w:t>What to look for:</w:t>
            </w:r>
          </w:p>
          <w:p w14:paraId="192B5FFD" w14:textId="4B96D166" w:rsidR="008C209D" w:rsidRDefault="2AF8B3C5" w:rsidP="00CB4F85">
            <w:pPr>
              <w:pStyle w:val="ListBullet"/>
              <w:rPr>
                <w:rFonts w:asciiTheme="minorHAnsi" w:eastAsiaTheme="minorEastAsia" w:hAnsiTheme="minorHAnsi" w:cstheme="minorBidi"/>
              </w:rPr>
            </w:pPr>
            <w:r>
              <w:t>Can students visually represent numbers to at least 20 in a variety of ways?</w:t>
            </w:r>
            <w:r w:rsidR="36B69E99">
              <w:t xml:space="preserve"> </w:t>
            </w:r>
            <w:r w:rsidR="36B69E99" w:rsidRPr="007A54AB">
              <w:rPr>
                <w:b/>
                <w:bCs/>
              </w:rPr>
              <w:t>(</w:t>
            </w:r>
            <w:r w:rsidR="003552B5" w:rsidRPr="007A54AB">
              <w:rPr>
                <w:b/>
                <w:bCs/>
              </w:rPr>
              <w:t>MAO-WM-01</w:t>
            </w:r>
            <w:r w:rsidR="024227D2" w:rsidRPr="007A54AB">
              <w:rPr>
                <w:b/>
                <w:bCs/>
              </w:rPr>
              <w:t>, MAE-RWN-01</w:t>
            </w:r>
            <w:r w:rsidR="36B69E99" w:rsidRPr="007A54AB">
              <w:rPr>
                <w:b/>
                <w:bCs/>
              </w:rPr>
              <w:t>)</w:t>
            </w:r>
          </w:p>
          <w:p w14:paraId="300E373E" w14:textId="77777777" w:rsidR="008C209D" w:rsidRDefault="008C209D" w:rsidP="005740E4">
            <w:r>
              <w:t>What to collect:</w:t>
            </w:r>
          </w:p>
          <w:p w14:paraId="2C6A0032" w14:textId="66EF6356" w:rsidR="008C209D" w:rsidRDefault="118433EE" w:rsidP="00CB4F85">
            <w:pPr>
              <w:pStyle w:val="ListBullet"/>
              <w:rPr>
                <w:rFonts w:asciiTheme="minorHAnsi" w:eastAsiaTheme="minorEastAsia" w:hAnsiTheme="minorHAnsi" w:cstheme="minorBidi"/>
              </w:rPr>
            </w:pPr>
            <w:r w:rsidRPr="718812AB">
              <w:rPr>
                <w:rFonts w:eastAsia="Calibri"/>
              </w:rPr>
              <w:t>observations of students composing visual representations of numbers</w:t>
            </w:r>
            <w:r w:rsidR="007A54AB">
              <w:rPr>
                <w:rFonts w:eastAsia="Calibri"/>
              </w:rPr>
              <w:t>.</w:t>
            </w:r>
            <w:r w:rsidRPr="718812AB">
              <w:rPr>
                <w:rFonts w:eastAsia="Calibri"/>
              </w:rPr>
              <w:t xml:space="preserve"> </w:t>
            </w:r>
            <w:r w:rsidRPr="007A54AB">
              <w:rPr>
                <w:b/>
                <w:bCs/>
              </w:rPr>
              <w:t>(</w:t>
            </w:r>
            <w:r w:rsidR="003552B5" w:rsidRPr="007A54AB">
              <w:rPr>
                <w:b/>
                <w:bCs/>
              </w:rPr>
              <w:t>MAO-WM-01</w:t>
            </w:r>
            <w:r w:rsidRPr="007A54AB">
              <w:rPr>
                <w:b/>
                <w:bCs/>
              </w:rPr>
              <w:t>, MAE-RWN-01</w:t>
            </w:r>
            <w:r w:rsidR="61AC7BA0" w:rsidRPr="007A54AB">
              <w:rPr>
                <w:b/>
                <w:bCs/>
              </w:rPr>
              <w:t>)</w:t>
            </w:r>
          </w:p>
        </w:tc>
        <w:tc>
          <w:tcPr>
            <w:tcW w:w="1667" w:type="pct"/>
          </w:tcPr>
          <w:p w14:paraId="42BCB08C" w14:textId="0B392E98" w:rsidR="008C209D" w:rsidRPr="004E2235" w:rsidRDefault="4052DEF5" w:rsidP="5F8095CE">
            <w:r>
              <w:t>Students need further support to visually represent numbers to at least 20 in a variety of ways</w:t>
            </w:r>
            <w:r w:rsidR="5EF147C0">
              <w:t>.</w:t>
            </w:r>
          </w:p>
          <w:p w14:paraId="3F0F9C11" w14:textId="47C564FB" w:rsidR="008C209D" w:rsidRPr="004E2235" w:rsidRDefault="28BECB1F" w:rsidP="00CB4F85">
            <w:pPr>
              <w:pStyle w:val="ListBullet"/>
            </w:pPr>
            <w:r w:rsidRPr="004E2235">
              <w:t>M</w:t>
            </w:r>
            <w:r w:rsidR="596D615F" w:rsidRPr="004E2235">
              <w:t>odel</w:t>
            </w:r>
            <w:r w:rsidR="0733F3A5" w:rsidRPr="004E2235">
              <w:t xml:space="preserve"> counting dice dot patterns using one-to-one correspondence</w:t>
            </w:r>
            <w:r w:rsidR="6405356E" w:rsidRPr="004E2235">
              <w:t>.</w:t>
            </w:r>
          </w:p>
          <w:p w14:paraId="2BF1201A" w14:textId="1C9CF17F" w:rsidR="6078C6A5" w:rsidRPr="004E2235" w:rsidRDefault="5412AD1A" w:rsidP="00CB4F85">
            <w:pPr>
              <w:pStyle w:val="ListBullet"/>
            </w:pPr>
            <w:r w:rsidRPr="004E2235">
              <w:t>U</w:t>
            </w:r>
            <w:r w:rsidR="4E9BA9FB" w:rsidRPr="004E2235">
              <w:t>se</w:t>
            </w:r>
            <w:r w:rsidR="181EB110" w:rsidRPr="004E2235">
              <w:t xml:space="preserve"> less dice</w:t>
            </w:r>
            <w:r w:rsidR="2FF697C0" w:rsidRPr="004E2235">
              <w:t>.</w:t>
            </w:r>
          </w:p>
          <w:p w14:paraId="225B3AFF" w14:textId="2DB25663" w:rsidR="008C209D" w:rsidRDefault="504D8A56" w:rsidP="00CB4F85">
            <w:pPr>
              <w:pStyle w:val="ListBullet"/>
              <w:rPr>
                <w:rFonts w:asciiTheme="minorHAnsi" w:eastAsiaTheme="minorEastAsia" w:hAnsiTheme="minorHAnsi" w:cstheme="minorBidi"/>
              </w:rPr>
            </w:pPr>
            <w:r>
              <w:t>R</w:t>
            </w:r>
            <w:r w:rsidR="56B59CC3">
              <w:t>epresent</w:t>
            </w:r>
            <w:r w:rsidR="45C929C8">
              <w:t xml:space="preserve"> the total using a finger pattern</w:t>
            </w:r>
            <w:r w:rsidR="047327BF">
              <w:t>.</w:t>
            </w:r>
          </w:p>
        </w:tc>
        <w:tc>
          <w:tcPr>
            <w:tcW w:w="1667" w:type="pct"/>
          </w:tcPr>
          <w:p w14:paraId="3C6C8A96" w14:textId="75D1DD53" w:rsidR="008C209D" w:rsidRDefault="0A9871C7" w:rsidP="5F8095CE">
            <w:pPr>
              <w:rPr>
                <w:rFonts w:eastAsia="Calibri"/>
              </w:rPr>
            </w:pPr>
            <w:r>
              <w:t>Students confidently visually represent numbers to at least 20 in a variety of ways</w:t>
            </w:r>
            <w:r w:rsidR="4F6624F5">
              <w:t>.</w:t>
            </w:r>
          </w:p>
          <w:p w14:paraId="4A667177" w14:textId="0E838CA0" w:rsidR="008C209D" w:rsidRPr="004E2235" w:rsidRDefault="7A02BF29" w:rsidP="00CB4F85">
            <w:pPr>
              <w:pStyle w:val="ListBullet"/>
            </w:pPr>
            <w:r w:rsidRPr="004E2235">
              <w:t>R</w:t>
            </w:r>
            <w:r w:rsidR="1E9E1BE3" w:rsidRPr="004E2235">
              <w:t>oll</w:t>
            </w:r>
            <w:r w:rsidR="0CB8D02A" w:rsidRPr="004E2235">
              <w:t xml:space="preserve"> additional dice to represent larger numbers</w:t>
            </w:r>
            <w:r w:rsidR="7ECCAE6A" w:rsidRPr="004E2235">
              <w:t>.</w:t>
            </w:r>
          </w:p>
          <w:p w14:paraId="4304CCEC" w14:textId="73076196" w:rsidR="008C209D" w:rsidRDefault="101A7155" w:rsidP="00CB4F85">
            <w:pPr>
              <w:pStyle w:val="ListBullet"/>
              <w:rPr>
                <w:rFonts w:asciiTheme="minorHAnsi" w:eastAsiaTheme="minorEastAsia" w:hAnsiTheme="minorHAnsi" w:cstheme="minorBidi"/>
              </w:rPr>
            </w:pPr>
            <w:r>
              <w:t>D</w:t>
            </w:r>
            <w:r w:rsidR="1E9E1BE3">
              <w:t>raw</w:t>
            </w:r>
            <w:r w:rsidR="0CB8D02A">
              <w:t xml:space="preserve"> </w:t>
            </w:r>
            <w:r w:rsidR="09759990">
              <w:t>tally marks to represent the total.</w:t>
            </w:r>
          </w:p>
        </w:tc>
      </w:tr>
    </w:tbl>
    <w:p w14:paraId="01C6795A" w14:textId="0160ED26" w:rsidR="008C209D" w:rsidRDefault="146461D7" w:rsidP="008C209D">
      <w:pPr>
        <w:pStyle w:val="Heading3"/>
      </w:pPr>
      <w:bookmarkStart w:id="93" w:name="_Toc112318913"/>
      <w:bookmarkStart w:id="94" w:name="_Toc112320563"/>
      <w:bookmarkStart w:id="95" w:name="_Toc112320618"/>
      <w:bookmarkStart w:id="96" w:name="_Toc112320673"/>
      <w:bookmarkStart w:id="97" w:name="_Toc112320727"/>
      <w:bookmarkStart w:id="98" w:name="_Toc128652817"/>
      <w:r>
        <w:t>Frogs in a bucket</w:t>
      </w:r>
      <w:r w:rsidR="36B69E99">
        <w:t xml:space="preserve"> – </w:t>
      </w:r>
      <w:r w:rsidR="01EE6FFE">
        <w:t>30</w:t>
      </w:r>
      <w:r w:rsidR="36B69E99">
        <w:t xml:space="preserve"> minutes</w:t>
      </w:r>
      <w:bookmarkEnd w:id="93"/>
      <w:bookmarkEnd w:id="94"/>
      <w:bookmarkEnd w:id="95"/>
      <w:bookmarkEnd w:id="96"/>
      <w:bookmarkEnd w:id="97"/>
      <w:bookmarkEnd w:id="98"/>
    </w:p>
    <w:p w14:paraId="2B94962D" w14:textId="24ABEB9F" w:rsidR="7E371C40" w:rsidRDefault="7E371C40" w:rsidP="718812AB">
      <w:pPr>
        <w:pStyle w:val="FeatureBox"/>
        <w:rPr>
          <w:rFonts w:eastAsia="Arial"/>
        </w:rPr>
      </w:pPr>
      <w:r>
        <w:t xml:space="preserve">This </w:t>
      </w:r>
      <w:r w:rsidR="00D11170">
        <w:t>activity</w:t>
      </w:r>
      <w:r>
        <w:t xml:space="preserve"> has been adapted from </w:t>
      </w:r>
      <w:hyperlink r:id="rId33">
        <w:r w:rsidRPr="718812AB">
          <w:rPr>
            <w:rStyle w:val="Hyperlink"/>
          </w:rPr>
          <w:t>Counting on Counting</w:t>
        </w:r>
      </w:hyperlink>
      <w:r>
        <w:t xml:space="preserve"> </w:t>
      </w:r>
      <w:r w:rsidR="00D11170">
        <w:t>by</w:t>
      </w:r>
      <w:r>
        <w:t xml:space="preserve"> </w:t>
      </w:r>
      <w:hyperlink r:id="rId34">
        <w:r w:rsidRPr="718812AB">
          <w:rPr>
            <w:rStyle w:val="Hyperlink"/>
          </w:rPr>
          <w:t>NZ Maths</w:t>
        </w:r>
      </w:hyperlink>
      <w:r>
        <w:t>.</w:t>
      </w:r>
    </w:p>
    <w:p w14:paraId="198A1BD6" w14:textId="426701BA" w:rsidR="28776EB1" w:rsidRDefault="13CE0A88" w:rsidP="00CB4F85">
      <w:pPr>
        <w:pStyle w:val="ListNumber"/>
      </w:pPr>
      <w:r w:rsidRPr="004E2235">
        <w:t xml:space="preserve">Reinforce the number before and after a given number by viewing the </w:t>
      </w:r>
      <w:hyperlink r:id="rId35" w:anchor=":~:text=animals%2C%20hundreds%20board-,Frog%20animation,-Copymasters">
        <w:r w:rsidR="00C1121C">
          <w:rPr>
            <w:rStyle w:val="Hyperlink"/>
          </w:rPr>
          <w:t>Frog Animation (1:42)</w:t>
        </w:r>
      </w:hyperlink>
      <w:r w:rsidR="215913D5" w:rsidRPr="004E2235">
        <w:t>.</w:t>
      </w:r>
    </w:p>
    <w:p w14:paraId="4CD69904" w14:textId="52D7CA98" w:rsidR="246CC6ED" w:rsidRDefault="0A9FB9E3" w:rsidP="00CB4F85">
      <w:pPr>
        <w:pStyle w:val="ListNumber"/>
      </w:pPr>
      <w:r w:rsidRPr="4053E0A1">
        <w:t>Ask students to gather in a circle as a whole class.</w:t>
      </w:r>
    </w:p>
    <w:p w14:paraId="67F426C3" w14:textId="1C36892C" w:rsidR="2B3AF59D" w:rsidRDefault="3979BDB1" w:rsidP="00CB4F85">
      <w:pPr>
        <w:pStyle w:val="ListNumber"/>
      </w:pPr>
      <w:r w:rsidRPr="003D175C">
        <w:t>Model</w:t>
      </w:r>
      <w:r w:rsidRPr="2F7F76C6">
        <w:t xml:space="preserve"> </w:t>
      </w:r>
      <w:r w:rsidR="0D687F92" w:rsidRPr="2F7F76C6">
        <w:t xml:space="preserve">different </w:t>
      </w:r>
      <w:r w:rsidR="4F20EEE0" w:rsidRPr="2F7F76C6">
        <w:t>stories</w:t>
      </w:r>
      <w:r w:rsidR="0D687F92" w:rsidRPr="2F7F76C6">
        <w:t xml:space="preserve"> about frogs jumping into a pond </w:t>
      </w:r>
      <w:r w:rsidRPr="2F7F76C6">
        <w:t xml:space="preserve">using frog figurines </w:t>
      </w:r>
      <w:r w:rsidR="75325673" w:rsidRPr="2F7F76C6">
        <w:t>and a bucket</w:t>
      </w:r>
      <w:r w:rsidR="24C9E364" w:rsidRPr="2F7F76C6">
        <w:t xml:space="preserve"> filled with water to make a splash sound</w:t>
      </w:r>
      <w:r w:rsidR="589AA984" w:rsidRPr="2F7F76C6">
        <w:t>. Th</w:t>
      </w:r>
      <w:r w:rsidR="02F53F4B" w:rsidRPr="2F7F76C6">
        <w:t>e</w:t>
      </w:r>
      <w:r w:rsidR="589AA984" w:rsidRPr="2F7F76C6">
        <w:t xml:space="preserve"> frog animation gives an example of this with frogs in a bucket. For example, </w:t>
      </w:r>
      <w:r w:rsidR="080A21FB" w:rsidRPr="2F7F76C6">
        <w:t xml:space="preserve">we had 10 frogs and one jumped out. </w:t>
      </w:r>
      <w:r w:rsidR="699D8E78" w:rsidRPr="2F7F76C6">
        <w:t xml:space="preserve">Ask </w:t>
      </w:r>
      <w:r w:rsidR="4CDB8EF2" w:rsidRPr="2F7F76C6">
        <w:t>h</w:t>
      </w:r>
      <w:r w:rsidR="080A21FB" w:rsidRPr="2F7F76C6">
        <w:t>ow many frogs are in the bucket now</w:t>
      </w:r>
      <w:r w:rsidR="0E1F21B2" w:rsidRPr="2F7F76C6">
        <w:t>.</w:t>
      </w:r>
    </w:p>
    <w:p w14:paraId="1EDAB6F7" w14:textId="64F8C0C3" w:rsidR="0183A035" w:rsidRDefault="62BE4BFC" w:rsidP="00CB4F85">
      <w:pPr>
        <w:pStyle w:val="ListNumber"/>
      </w:pPr>
      <w:r w:rsidRPr="003D175C">
        <w:lastRenderedPageBreak/>
        <w:t>Increase</w:t>
      </w:r>
      <w:r w:rsidRPr="2F7F76C6">
        <w:t xml:space="preserve"> the number of objects in the container beyond </w:t>
      </w:r>
      <w:r w:rsidR="05CB9AB1" w:rsidRPr="2F7F76C6">
        <w:t>10</w:t>
      </w:r>
      <w:r w:rsidRPr="2F7F76C6">
        <w:t xml:space="preserve"> so that students attend to the one more/one less principle rather than image actions inside the container. Avoid putting in the objects one at a time after </w:t>
      </w:r>
      <w:r w:rsidR="0419284B" w:rsidRPr="2F7F76C6">
        <w:t>10</w:t>
      </w:r>
      <w:r w:rsidRPr="2F7F76C6">
        <w:t>. Throw them in as imaginary groups. For example, 8 frogs and one mor</w:t>
      </w:r>
      <w:r w:rsidR="20BA4C6E" w:rsidRPr="2F7F76C6">
        <w:t xml:space="preserve">e, </w:t>
      </w:r>
      <w:r w:rsidRPr="2F7F76C6">
        <w:t>17 frogs and one more</w:t>
      </w:r>
      <w:r w:rsidR="0DF044B5" w:rsidRPr="2F7F76C6">
        <w:t>,</w:t>
      </w:r>
      <w:r w:rsidRPr="2F7F76C6">
        <w:t xml:space="preserve"> 29 frogs and one more </w:t>
      </w:r>
      <w:r w:rsidR="60B6CF86" w:rsidRPr="2F7F76C6">
        <w:t xml:space="preserve">or </w:t>
      </w:r>
      <w:r w:rsidRPr="2F7F76C6">
        <w:t>7 frogs and one less</w:t>
      </w:r>
      <w:r w:rsidR="435C50BE" w:rsidRPr="2F7F76C6">
        <w:t>,</w:t>
      </w:r>
      <w:r w:rsidRPr="2F7F76C6">
        <w:t xml:space="preserve"> 15 frogs and one less</w:t>
      </w:r>
      <w:r w:rsidR="3564F553" w:rsidRPr="2F7F76C6">
        <w:t xml:space="preserve">, </w:t>
      </w:r>
      <w:r w:rsidRPr="2F7F76C6">
        <w:t>27 frogs and one less</w:t>
      </w:r>
      <w:r w:rsidR="71BC2950" w:rsidRPr="2F7F76C6">
        <w:t>.</w:t>
      </w:r>
    </w:p>
    <w:p w14:paraId="6352D7E5" w14:textId="1DBCE992" w:rsidR="7F5E7B50" w:rsidRDefault="012866D9" w:rsidP="00CB4F85">
      <w:pPr>
        <w:pStyle w:val="ListNumber"/>
      </w:pPr>
      <w:r w:rsidRPr="4053E0A1">
        <w:t>Students play the same game in small groups, using frog figurines and a bucket following the rules used above.</w:t>
      </w:r>
    </w:p>
    <w:p w14:paraId="30295787"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281D3074" w14:textId="77777777" w:rsidTr="004E2235">
        <w:trPr>
          <w:cnfStyle w:val="100000000000" w:firstRow="1" w:lastRow="0" w:firstColumn="0" w:lastColumn="0" w:oddVBand="0" w:evenVBand="0" w:oddHBand="0" w:evenHBand="0" w:firstRowFirstColumn="0" w:firstRowLastColumn="0" w:lastRowFirstColumn="0" w:lastRowLastColumn="0"/>
        </w:trPr>
        <w:tc>
          <w:tcPr>
            <w:tcW w:w="1667" w:type="pct"/>
          </w:tcPr>
          <w:p w14:paraId="3D0FA611" w14:textId="77777777" w:rsidR="008C209D" w:rsidRDefault="008C209D" w:rsidP="005740E4">
            <w:r w:rsidRPr="00470C15">
              <w:t>Assessment opportunities</w:t>
            </w:r>
          </w:p>
        </w:tc>
        <w:tc>
          <w:tcPr>
            <w:tcW w:w="1667" w:type="pct"/>
          </w:tcPr>
          <w:p w14:paraId="1C62B3B8" w14:textId="77777777" w:rsidR="008C209D" w:rsidRDefault="008C209D" w:rsidP="005740E4">
            <w:r w:rsidRPr="00470C15">
              <w:t>Too hard?</w:t>
            </w:r>
          </w:p>
        </w:tc>
        <w:tc>
          <w:tcPr>
            <w:tcW w:w="1667" w:type="pct"/>
          </w:tcPr>
          <w:p w14:paraId="11954FA5" w14:textId="77777777" w:rsidR="008C209D" w:rsidRDefault="008C209D" w:rsidP="005740E4">
            <w:r w:rsidRPr="00470C15">
              <w:t>Too easy?</w:t>
            </w:r>
          </w:p>
        </w:tc>
      </w:tr>
      <w:tr w:rsidR="008C209D" w14:paraId="2676D91B" w14:textId="77777777" w:rsidTr="004E2235">
        <w:trPr>
          <w:cnfStyle w:val="000000100000" w:firstRow="0" w:lastRow="0" w:firstColumn="0" w:lastColumn="0" w:oddVBand="0" w:evenVBand="0" w:oddHBand="1" w:evenHBand="0" w:firstRowFirstColumn="0" w:firstRowLastColumn="0" w:lastRowFirstColumn="0" w:lastRowLastColumn="0"/>
        </w:trPr>
        <w:tc>
          <w:tcPr>
            <w:tcW w:w="1667" w:type="pct"/>
          </w:tcPr>
          <w:p w14:paraId="02D89EDF" w14:textId="77777777" w:rsidR="008C209D" w:rsidRDefault="008C209D" w:rsidP="005740E4">
            <w:r>
              <w:t>What to look for:</w:t>
            </w:r>
          </w:p>
          <w:p w14:paraId="4B53847D" w14:textId="54BD7AA1" w:rsidR="008C209D" w:rsidRDefault="2DD16E96" w:rsidP="00CB4F85">
            <w:pPr>
              <w:pStyle w:val="ListBullet"/>
            </w:pPr>
            <w:r>
              <w:t xml:space="preserve">Can </w:t>
            </w:r>
            <w:bookmarkStart w:id="99" w:name="_Int_86IlkvBF"/>
            <w:r>
              <w:t>students keep track of the count by using concrete materials or fingers to solve addition and subtraction questions?</w:t>
            </w:r>
            <w:r w:rsidR="36B69E99">
              <w:t xml:space="preserve"> </w:t>
            </w:r>
            <w:r w:rsidR="36B69E99" w:rsidRPr="00B533EF">
              <w:rPr>
                <w:b/>
                <w:bCs/>
              </w:rPr>
              <w:t>(</w:t>
            </w:r>
            <w:bookmarkEnd w:id="99"/>
            <w:r w:rsidR="003552B5" w:rsidRPr="00B533EF">
              <w:rPr>
                <w:b/>
                <w:bCs/>
              </w:rPr>
              <w:t>MAO-WM-01</w:t>
            </w:r>
            <w:r w:rsidR="021B8B35" w:rsidRPr="00B533EF">
              <w:rPr>
                <w:b/>
                <w:bCs/>
              </w:rPr>
              <w:t>, MAE-RWN-01, MAE-CSQ-01</w:t>
            </w:r>
            <w:r w:rsidR="36B69E99" w:rsidRPr="00B533EF">
              <w:rPr>
                <w:b/>
                <w:bCs/>
              </w:rPr>
              <w:t>)</w:t>
            </w:r>
          </w:p>
          <w:p w14:paraId="5E0E8115" w14:textId="77777777" w:rsidR="008C209D" w:rsidRDefault="008C209D" w:rsidP="005740E4">
            <w:r>
              <w:t>What to collect:</w:t>
            </w:r>
          </w:p>
          <w:p w14:paraId="6D7AF305" w14:textId="03ED8B16" w:rsidR="008C209D" w:rsidRDefault="508C557D" w:rsidP="00CB4F85">
            <w:pPr>
              <w:pStyle w:val="ListBullet"/>
            </w:pPr>
            <w:r>
              <w:t>r</w:t>
            </w:r>
            <w:r w:rsidR="5BB40ECC">
              <w:t>ecording</w:t>
            </w:r>
            <w:r w:rsidR="36B69E99">
              <w:t xml:space="preserve"> </w:t>
            </w:r>
            <w:r w:rsidR="09705D79">
              <w:t>of group discussion</w:t>
            </w:r>
            <w:r w:rsidR="00B533EF">
              <w:t>.</w:t>
            </w:r>
            <w:r w:rsidR="09705D79">
              <w:t xml:space="preserve"> </w:t>
            </w:r>
            <w:r w:rsidR="36B69E99" w:rsidRPr="00B533EF">
              <w:rPr>
                <w:b/>
                <w:bCs/>
              </w:rPr>
              <w:t>(</w:t>
            </w:r>
            <w:r w:rsidR="003552B5" w:rsidRPr="00B533EF">
              <w:rPr>
                <w:b/>
                <w:bCs/>
              </w:rPr>
              <w:t>MAO-WM-01</w:t>
            </w:r>
            <w:r w:rsidR="436FB954" w:rsidRPr="00B533EF">
              <w:rPr>
                <w:b/>
                <w:bCs/>
              </w:rPr>
              <w:t>, MAE-RWN-01, MAE-CSQ-01</w:t>
            </w:r>
            <w:r w:rsidR="36B69E99" w:rsidRPr="00B533EF">
              <w:rPr>
                <w:b/>
                <w:bCs/>
              </w:rPr>
              <w:t>)</w:t>
            </w:r>
          </w:p>
        </w:tc>
        <w:tc>
          <w:tcPr>
            <w:tcW w:w="1667" w:type="pct"/>
          </w:tcPr>
          <w:p w14:paraId="0C628B54" w14:textId="3BE65AB7" w:rsidR="008C209D" w:rsidRDefault="4230C30D" w:rsidP="718812AB">
            <w:r>
              <w:t>Students need further support to keep track of the count by using concrete materials or fingers to solve addition and subtraction questions</w:t>
            </w:r>
            <w:r w:rsidR="0EF3DE8A">
              <w:t>.</w:t>
            </w:r>
          </w:p>
          <w:p w14:paraId="2AF495DE" w14:textId="20BC7C31" w:rsidR="008C209D" w:rsidRDefault="4C0649BF" w:rsidP="00CB4F85">
            <w:pPr>
              <w:pStyle w:val="ListBullet"/>
            </w:pPr>
            <w:r w:rsidRPr="004E2235">
              <w:t>P</w:t>
            </w:r>
            <w:r w:rsidR="26AC0B6E" w:rsidRPr="004E2235">
              <w:t>rovide</w:t>
            </w:r>
            <w:r w:rsidR="6F732A88" w:rsidRPr="004E2235">
              <w:t xml:space="preserve"> students with </w:t>
            </w:r>
            <w:hyperlink w:anchor="_Resource_1:_Number_1">
              <w:r w:rsidR="5E1EEA11" w:rsidRPr="004E2235">
                <w:rPr>
                  <w:rStyle w:val="Hyperlink"/>
                </w:rPr>
                <w:t>Resource 1: Number tracks</w:t>
              </w:r>
              <w:r w:rsidR="2107F6CF" w:rsidRPr="004E2235">
                <w:rPr>
                  <w:rStyle w:val="Hyperlink"/>
                </w:rPr>
                <w:t>.</w:t>
              </w:r>
            </w:hyperlink>
          </w:p>
          <w:p w14:paraId="34BA38C7" w14:textId="06343982" w:rsidR="008C209D" w:rsidRDefault="74E179F4" w:rsidP="00CB4F85">
            <w:pPr>
              <w:pStyle w:val="ListBullet"/>
            </w:pPr>
            <w:r>
              <w:t>M</w:t>
            </w:r>
            <w:r w:rsidR="0BFCDA64">
              <w:t>odel</w:t>
            </w:r>
            <w:r w:rsidR="49200B63">
              <w:t xml:space="preserve"> counting forwards or backwards by ones.</w:t>
            </w:r>
          </w:p>
        </w:tc>
        <w:tc>
          <w:tcPr>
            <w:tcW w:w="1667" w:type="pct"/>
          </w:tcPr>
          <w:p w14:paraId="139CB428" w14:textId="3EE71D0F" w:rsidR="008C209D" w:rsidRDefault="55739F3F" w:rsidP="718812AB">
            <w:r>
              <w:t>Students confidently keep track of the count by using concrete materials or fingers to solve addition and subtraction questions</w:t>
            </w:r>
            <w:r w:rsidR="4D721FF6">
              <w:t>.</w:t>
            </w:r>
          </w:p>
          <w:p w14:paraId="5C81AD2C" w14:textId="71C4BF24" w:rsidR="008C209D" w:rsidRDefault="48C4C777" w:rsidP="00CB4F85">
            <w:pPr>
              <w:pStyle w:val="ListBullet"/>
            </w:pPr>
            <w:r>
              <w:t>E</w:t>
            </w:r>
            <w:r w:rsidR="5CF0655F">
              <w:t>xtend</w:t>
            </w:r>
            <w:r w:rsidR="575F466D">
              <w:t xml:space="preserve"> the problems to </w:t>
            </w:r>
            <w:r w:rsidR="004E2235">
              <w:t>2</w:t>
            </w:r>
            <w:r w:rsidR="575F466D">
              <w:t xml:space="preserve"> more/less, </w:t>
            </w:r>
            <w:r w:rsidR="004E2235">
              <w:t>3</w:t>
            </w:r>
            <w:r w:rsidR="575F466D">
              <w:t xml:space="preserve"> more/</w:t>
            </w:r>
            <w:proofErr w:type="gramStart"/>
            <w:r w:rsidR="575F466D">
              <w:t>less</w:t>
            </w:r>
            <w:proofErr w:type="gramEnd"/>
            <w:r w:rsidR="575F466D">
              <w:t xml:space="preserve"> and beyond</w:t>
            </w:r>
            <w:r w:rsidR="2107F6CF">
              <w:t>.</w:t>
            </w:r>
          </w:p>
          <w:p w14:paraId="4D9D4BEE" w14:textId="7D85750D" w:rsidR="008C209D" w:rsidRDefault="7B95AAF8" w:rsidP="00CB4F85">
            <w:pPr>
              <w:pStyle w:val="ListBullet"/>
            </w:pPr>
            <w:r>
              <w:t>T</w:t>
            </w:r>
            <w:r w:rsidR="5CF0655F">
              <w:t>hrow</w:t>
            </w:r>
            <w:r w:rsidR="575F466D">
              <w:t xml:space="preserve"> frogs in as imaginary groups beyond 30.</w:t>
            </w:r>
          </w:p>
        </w:tc>
      </w:tr>
    </w:tbl>
    <w:p w14:paraId="3873AD03" w14:textId="5E803716" w:rsidR="008C209D" w:rsidRDefault="36B69E99" w:rsidP="008C209D">
      <w:pPr>
        <w:pStyle w:val="Heading3"/>
      </w:pPr>
      <w:bookmarkStart w:id="100" w:name="_Toc112318914"/>
      <w:bookmarkStart w:id="101" w:name="_Toc112320564"/>
      <w:bookmarkStart w:id="102" w:name="_Toc112320619"/>
      <w:bookmarkStart w:id="103" w:name="_Toc112320674"/>
      <w:bookmarkStart w:id="104" w:name="_Toc112320728"/>
      <w:bookmarkStart w:id="105" w:name="_Toc128652818"/>
      <w:r>
        <w:lastRenderedPageBreak/>
        <w:t xml:space="preserve">Consolidation and meaningful practice: </w:t>
      </w:r>
      <w:r w:rsidR="6B1663B9">
        <w:t>Hopping</w:t>
      </w:r>
      <w:r w:rsidR="75275E52">
        <w:t xml:space="preserve"> frogs</w:t>
      </w:r>
      <w:r>
        <w:t xml:space="preserve"> – </w:t>
      </w:r>
      <w:r w:rsidR="7B69C41A">
        <w:t>15</w:t>
      </w:r>
      <w:r>
        <w:t xml:space="preserve"> minutes</w:t>
      </w:r>
      <w:bookmarkEnd w:id="100"/>
      <w:bookmarkEnd w:id="101"/>
      <w:bookmarkEnd w:id="102"/>
      <w:bookmarkEnd w:id="103"/>
      <w:bookmarkEnd w:id="104"/>
      <w:bookmarkEnd w:id="105"/>
    </w:p>
    <w:p w14:paraId="0B51CA9B" w14:textId="7FC12670" w:rsidR="008C209D" w:rsidRDefault="47DF0B7C" w:rsidP="718812AB">
      <w:pPr>
        <w:pStyle w:val="FeatureBox"/>
        <w:rPr>
          <w:rFonts w:eastAsia="Arial"/>
        </w:rPr>
      </w:pPr>
      <w:r>
        <w:t xml:space="preserve">This lesson has been adapted from </w:t>
      </w:r>
      <w:hyperlink r:id="rId36">
        <w:r w:rsidRPr="718812AB">
          <w:rPr>
            <w:rStyle w:val="Hyperlink"/>
          </w:rPr>
          <w:t>Jumping Beans</w:t>
        </w:r>
      </w:hyperlink>
      <w:r>
        <w:t xml:space="preserve"> </w:t>
      </w:r>
      <w:r w:rsidR="00D11170">
        <w:t>by</w:t>
      </w:r>
      <w:r>
        <w:t xml:space="preserve"> </w:t>
      </w:r>
      <w:hyperlink r:id="rId37">
        <w:r w:rsidRPr="718812AB">
          <w:rPr>
            <w:rStyle w:val="Hyperlink"/>
          </w:rPr>
          <w:t>NZ Maths</w:t>
        </w:r>
      </w:hyperlink>
      <w:r>
        <w:t>.</w:t>
      </w:r>
    </w:p>
    <w:p w14:paraId="443AE84A" w14:textId="2F46A6BD" w:rsidR="008C209D" w:rsidRDefault="45426704" w:rsidP="00CB4F85">
      <w:pPr>
        <w:pStyle w:val="ListNumber"/>
      </w:pPr>
      <w:r w:rsidRPr="003D175C">
        <w:t>Display</w:t>
      </w:r>
      <w:r w:rsidRPr="4053E0A1">
        <w:t xml:space="preserve"> </w:t>
      </w:r>
      <w:hyperlink w:anchor="_Resource_6:_Hopping">
        <w:r w:rsidRPr="00FD0572">
          <w:rPr>
            <w:rStyle w:val="Hyperlink"/>
          </w:rPr>
          <w:t xml:space="preserve">Resource </w:t>
        </w:r>
        <w:r w:rsidR="4272E020" w:rsidRPr="00FD0572">
          <w:rPr>
            <w:rStyle w:val="Hyperlink"/>
          </w:rPr>
          <w:t>6</w:t>
        </w:r>
        <w:r w:rsidRPr="00FD0572">
          <w:rPr>
            <w:rStyle w:val="Hyperlink"/>
          </w:rPr>
          <w:t>: Hopping frogs</w:t>
        </w:r>
      </w:hyperlink>
      <w:r w:rsidR="5E467B55" w:rsidRPr="4053E0A1">
        <w:t xml:space="preserve"> </w:t>
      </w:r>
      <w:r w:rsidR="0A43199B" w:rsidRPr="4053E0A1">
        <w:t xml:space="preserve">as a visual stimulus. </w:t>
      </w:r>
    </w:p>
    <w:p w14:paraId="778426AD" w14:textId="3598E9D7" w:rsidR="008C209D" w:rsidRDefault="30D0BB31" w:rsidP="00CB4F85">
      <w:pPr>
        <w:pStyle w:val="ListNumber"/>
      </w:pPr>
      <w:r w:rsidRPr="4053E0A1">
        <w:t xml:space="preserve">Ask </w:t>
      </w:r>
      <w:r w:rsidR="00C14B3C">
        <w:t>students</w:t>
      </w:r>
      <w:r w:rsidRPr="4053E0A1">
        <w:t>:</w:t>
      </w:r>
    </w:p>
    <w:p w14:paraId="62E92D6D" w14:textId="7189AF5A" w:rsidR="008C209D" w:rsidRPr="006123EC" w:rsidRDefault="30D0BB31" w:rsidP="00CB4F85">
      <w:pPr>
        <w:pStyle w:val="ListBullet"/>
        <w:ind w:left="1134"/>
      </w:pPr>
      <w:r w:rsidRPr="006123EC">
        <w:t>H</w:t>
      </w:r>
      <w:r w:rsidR="5E467B55" w:rsidRPr="006123EC">
        <w:t>ow many frogs are in the ten-frame</w:t>
      </w:r>
      <w:r w:rsidR="350AC3BB" w:rsidRPr="006123EC">
        <w:t xml:space="preserve"> on the lily pad</w:t>
      </w:r>
      <w:r w:rsidR="5E467B55" w:rsidRPr="006123EC">
        <w:t>?</w:t>
      </w:r>
    </w:p>
    <w:p w14:paraId="75567755" w14:textId="7CF8C8FA" w:rsidR="008C209D" w:rsidRPr="006123EC" w:rsidRDefault="5E467B55" w:rsidP="00CB4F85">
      <w:pPr>
        <w:pStyle w:val="ListBullet"/>
        <w:ind w:left="1134"/>
      </w:pPr>
      <w:r w:rsidRPr="006123EC">
        <w:t xml:space="preserve">How many </w:t>
      </w:r>
      <w:r w:rsidR="447AA5E1" w:rsidRPr="006123EC">
        <w:t>frog</w:t>
      </w:r>
      <w:r w:rsidR="52417AC7" w:rsidRPr="006123EC">
        <w:t>s</w:t>
      </w:r>
      <w:r w:rsidRPr="006123EC">
        <w:t xml:space="preserve"> are outside</w:t>
      </w:r>
      <w:r w:rsidR="2778D6C6" w:rsidRPr="006123EC">
        <w:t xml:space="preserve"> the ten-frame</w:t>
      </w:r>
      <w:r w:rsidR="77B036F9" w:rsidRPr="006123EC">
        <w:t xml:space="preserve"> on the rock</w:t>
      </w:r>
      <w:r w:rsidRPr="006123EC">
        <w:t>?</w:t>
      </w:r>
    </w:p>
    <w:p w14:paraId="16200C1C" w14:textId="0ECADCAA" w:rsidR="008C209D" w:rsidRPr="006123EC" w:rsidRDefault="5E467B55" w:rsidP="00CB4F85">
      <w:pPr>
        <w:pStyle w:val="ListBullet"/>
        <w:ind w:left="1134"/>
      </w:pPr>
      <w:r w:rsidRPr="006123EC">
        <w:t xml:space="preserve">Now imagine the </w:t>
      </w:r>
      <w:r w:rsidR="75F7F247" w:rsidRPr="006123EC">
        <w:t>frog</w:t>
      </w:r>
      <w:r w:rsidRPr="006123EC">
        <w:t>s jumping in.</w:t>
      </w:r>
      <w:r w:rsidR="3033E291" w:rsidRPr="006123EC">
        <w:t xml:space="preserve"> </w:t>
      </w:r>
      <w:r w:rsidRPr="006123EC">
        <w:t xml:space="preserve">How many </w:t>
      </w:r>
      <w:r w:rsidR="5285F28A" w:rsidRPr="006123EC">
        <w:t>frogs</w:t>
      </w:r>
      <w:r w:rsidRPr="006123EC">
        <w:t xml:space="preserve"> are there altogether?</w:t>
      </w:r>
    </w:p>
    <w:p w14:paraId="383E7BC4" w14:textId="03944706" w:rsidR="008C209D" w:rsidRPr="006123EC" w:rsidRDefault="5E467B55" w:rsidP="00CB4F85">
      <w:pPr>
        <w:pStyle w:val="ListBullet"/>
        <w:ind w:left="1134"/>
      </w:pPr>
      <w:r w:rsidRPr="006123EC">
        <w:t>How did you solve this?</w:t>
      </w:r>
    </w:p>
    <w:p w14:paraId="4C1592C0" w14:textId="75EB475A" w:rsidR="008C209D" w:rsidRDefault="05D83232" w:rsidP="00CB4F85">
      <w:pPr>
        <w:pStyle w:val="ListNumber"/>
      </w:pPr>
      <w:r w:rsidRPr="003D175C">
        <w:t>Students</w:t>
      </w:r>
      <w:r w:rsidR="6E0AF5AD" w:rsidRPr="4053E0A1">
        <w:t xml:space="preserve"> use </w:t>
      </w:r>
      <w:hyperlink w:anchor="_Resource_3:_Ten-frame_1">
        <w:r w:rsidR="6E0AF5AD" w:rsidRPr="006123EC">
          <w:rPr>
            <w:rStyle w:val="Hyperlink"/>
          </w:rPr>
          <w:t xml:space="preserve">Resource </w:t>
        </w:r>
        <w:r w:rsidR="618994DF" w:rsidRPr="006123EC">
          <w:rPr>
            <w:rStyle w:val="Hyperlink"/>
          </w:rPr>
          <w:t>3</w:t>
        </w:r>
        <w:r w:rsidR="6E0AF5AD" w:rsidRPr="006123EC">
          <w:rPr>
            <w:rStyle w:val="Hyperlink"/>
          </w:rPr>
          <w:t>: Ten-frame</w:t>
        </w:r>
      </w:hyperlink>
      <w:r w:rsidR="32FC0A43" w:rsidRPr="4053E0A1">
        <w:t xml:space="preserve"> </w:t>
      </w:r>
      <w:r w:rsidR="582621FA" w:rsidRPr="4053E0A1">
        <w:t>and some frog figurines to repeat different scenarios to enco</w:t>
      </w:r>
      <w:r w:rsidR="6B4B4B75" w:rsidRPr="4053E0A1">
        <w:t>urage students to know the number of frogs by visualising them.</w:t>
      </w:r>
    </w:p>
    <w:p w14:paraId="20D28BF1" w14:textId="58C5DE46" w:rsidR="008C209D" w:rsidRDefault="59B880B6" w:rsidP="00CB4F85">
      <w:pPr>
        <w:pStyle w:val="ListNumber"/>
      </w:pPr>
      <w:r w:rsidRPr="003D175C">
        <w:t>Describe</w:t>
      </w:r>
      <w:r w:rsidRPr="4053E0A1">
        <w:t xml:space="preserve"> different scenarios for students to model, for example, </w:t>
      </w:r>
      <w:r w:rsidR="248DB9F2" w:rsidRPr="4053E0A1">
        <w:t>there are 8 frogs in total. If 3 are sitting on the rock, how many are sitting on the lily pad?</w:t>
      </w:r>
      <w:r w:rsidR="16597BED" w:rsidRPr="4053E0A1">
        <w:t xml:space="preserve"> Students </w:t>
      </w:r>
      <w:hyperlink r:id="rId38">
        <w:r w:rsidR="16597BED" w:rsidRPr="006123EC">
          <w:rPr>
            <w:rStyle w:val="Hyperlink"/>
          </w:rPr>
          <w:t>turn and talk</w:t>
        </w:r>
      </w:hyperlink>
      <w:r w:rsidR="16597BED" w:rsidRPr="4053E0A1">
        <w:t xml:space="preserve"> to compare their answers.</w:t>
      </w:r>
    </w:p>
    <w:p w14:paraId="4EF35A3E" w14:textId="77777777" w:rsidR="00EA43D7" w:rsidRDefault="00EA43D7" w:rsidP="008C209D">
      <w:pPr>
        <w:pStyle w:val="Heading2"/>
      </w:pPr>
      <w:bookmarkStart w:id="106" w:name="_Lesson_4:_Making"/>
      <w:bookmarkStart w:id="107" w:name="_Toc112318915"/>
      <w:bookmarkStart w:id="108" w:name="_Toc112320565"/>
      <w:bookmarkStart w:id="109" w:name="_Toc112320620"/>
      <w:bookmarkStart w:id="110" w:name="_Toc112320675"/>
      <w:bookmarkStart w:id="111" w:name="_Toc112320729"/>
      <w:bookmarkStart w:id="112" w:name="_Lesson_4:_[Insert"/>
      <w:bookmarkEnd w:id="106"/>
      <w:r>
        <w:br w:type="page"/>
      </w:r>
    </w:p>
    <w:p w14:paraId="1094D0D0" w14:textId="18C815A7" w:rsidR="008C209D" w:rsidRDefault="36B69E99" w:rsidP="008C209D">
      <w:pPr>
        <w:pStyle w:val="Heading2"/>
      </w:pPr>
      <w:bookmarkStart w:id="113" w:name="_Toc128652819"/>
      <w:r>
        <w:lastRenderedPageBreak/>
        <w:t xml:space="preserve">Lesson 4: </w:t>
      </w:r>
      <w:r w:rsidR="4D26204B">
        <w:t>Making and breaking numbers</w:t>
      </w:r>
      <w:bookmarkEnd w:id="107"/>
      <w:bookmarkEnd w:id="108"/>
      <w:bookmarkEnd w:id="109"/>
      <w:bookmarkEnd w:id="110"/>
      <w:bookmarkEnd w:id="111"/>
      <w:bookmarkEnd w:id="112"/>
      <w:bookmarkEnd w:id="113"/>
    </w:p>
    <w:p w14:paraId="381B74CF" w14:textId="564AC20E" w:rsidR="008C209D" w:rsidRDefault="008C209D" w:rsidP="008C209D">
      <w:pPr>
        <w:pStyle w:val="Featurepink"/>
      </w:pPr>
      <w:r w:rsidRPr="718812AB">
        <w:rPr>
          <w:b/>
          <w:bCs/>
        </w:rPr>
        <w:t>Core concept</w:t>
      </w:r>
      <w:r>
        <w:t xml:space="preserve">: </w:t>
      </w:r>
      <w:r w:rsidR="0304DB34">
        <w:t>Number relationships help us to understand that a whole number is made up of parts.</w:t>
      </w:r>
    </w:p>
    <w:p w14:paraId="105CFA5A"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4D07C346" w14:textId="77777777" w:rsidTr="006123EC">
        <w:trPr>
          <w:cnfStyle w:val="100000000000" w:firstRow="1" w:lastRow="0" w:firstColumn="0" w:lastColumn="0" w:oddVBand="0" w:evenVBand="0" w:oddHBand="0" w:evenHBand="0" w:firstRowFirstColumn="0" w:firstRowLastColumn="0" w:lastRowFirstColumn="0" w:lastRowLastColumn="0"/>
        </w:trPr>
        <w:tc>
          <w:tcPr>
            <w:tcW w:w="2500" w:type="pct"/>
          </w:tcPr>
          <w:p w14:paraId="59FCF74E" w14:textId="77777777" w:rsidR="008C209D" w:rsidRDefault="008C209D" w:rsidP="005740E4">
            <w:r w:rsidRPr="00510F5F">
              <w:t>Learning intentions</w:t>
            </w:r>
          </w:p>
        </w:tc>
        <w:tc>
          <w:tcPr>
            <w:tcW w:w="2500" w:type="pct"/>
          </w:tcPr>
          <w:p w14:paraId="58A85668" w14:textId="77777777" w:rsidR="008C209D" w:rsidRDefault="008C209D" w:rsidP="005740E4">
            <w:r w:rsidRPr="00510F5F">
              <w:t>Success criteria</w:t>
            </w:r>
          </w:p>
        </w:tc>
      </w:tr>
      <w:tr w:rsidR="008C209D" w14:paraId="3F870BDE" w14:textId="77777777" w:rsidTr="006123EC">
        <w:trPr>
          <w:cnfStyle w:val="000000100000" w:firstRow="0" w:lastRow="0" w:firstColumn="0" w:lastColumn="0" w:oddVBand="0" w:evenVBand="0" w:oddHBand="1" w:evenHBand="0" w:firstRowFirstColumn="0" w:firstRowLastColumn="0" w:lastRowFirstColumn="0" w:lastRowLastColumn="0"/>
        </w:trPr>
        <w:tc>
          <w:tcPr>
            <w:tcW w:w="2500" w:type="pct"/>
          </w:tcPr>
          <w:p w14:paraId="3DDB390F" w14:textId="77777777" w:rsidR="008C209D" w:rsidRDefault="008C209D" w:rsidP="005740E4">
            <w:r>
              <w:t>Students are learning that:</w:t>
            </w:r>
          </w:p>
          <w:p w14:paraId="297A9096" w14:textId="7BAE5C06" w:rsidR="008C209D" w:rsidRPr="00C14B3C" w:rsidRDefault="681E4263" w:rsidP="00C14B3C">
            <w:pPr>
              <w:pStyle w:val="ListBullet"/>
            </w:pPr>
            <w:r w:rsidRPr="718812AB">
              <w:t xml:space="preserve">visual and symbolic patterns </w:t>
            </w:r>
            <w:r w:rsidRPr="00C14B3C">
              <w:t xml:space="preserve">for numbers </w:t>
            </w:r>
            <w:r w:rsidR="414B0094" w:rsidRPr="00C14B3C">
              <w:t xml:space="preserve">up </w:t>
            </w:r>
            <w:r w:rsidRPr="00C14B3C">
              <w:t xml:space="preserve">to </w:t>
            </w:r>
            <w:r w:rsidR="3882A203" w:rsidRPr="00C14B3C">
              <w:t>10</w:t>
            </w:r>
            <w:r w:rsidRPr="00C14B3C">
              <w:t xml:space="preserve"> can be recognised without </w:t>
            </w:r>
            <w:proofErr w:type="gramStart"/>
            <w:r w:rsidRPr="00C14B3C">
              <w:t>counting</w:t>
            </w:r>
            <w:proofErr w:type="gramEnd"/>
          </w:p>
          <w:p w14:paraId="01672826" w14:textId="0338ABAE" w:rsidR="008C209D" w:rsidRDefault="3B567B7C" w:rsidP="00C14B3C">
            <w:pPr>
              <w:pStyle w:val="ListBullet"/>
              <w:rPr>
                <w:rFonts w:asciiTheme="minorHAnsi" w:eastAsiaTheme="minorEastAsia" w:hAnsiTheme="minorHAnsi" w:cstheme="minorBidi"/>
              </w:rPr>
            </w:pPr>
            <w:r w:rsidRPr="00C14B3C">
              <w:t>visual representations of numbers can assist in combining and separating quantities up to 10</w:t>
            </w:r>
            <w:r w:rsidR="610FD0F1" w:rsidRPr="00C14B3C">
              <w:t>.</w:t>
            </w:r>
          </w:p>
        </w:tc>
        <w:tc>
          <w:tcPr>
            <w:tcW w:w="2500" w:type="pct"/>
          </w:tcPr>
          <w:p w14:paraId="6D7BFD2A" w14:textId="77777777" w:rsidR="008C209D" w:rsidRDefault="008C209D" w:rsidP="005740E4">
            <w:r>
              <w:t>Students can:</w:t>
            </w:r>
          </w:p>
          <w:p w14:paraId="00E78117" w14:textId="3E11C001" w:rsidR="008C209D" w:rsidRPr="00C14B3C" w:rsidRDefault="191F1B0D" w:rsidP="00C14B3C">
            <w:pPr>
              <w:pStyle w:val="ListBullet"/>
            </w:pPr>
            <w:r>
              <w:t>create, model</w:t>
            </w:r>
            <w:r w:rsidR="006123EC">
              <w:t>,</w:t>
            </w:r>
            <w:r>
              <w:t xml:space="preserve"> </w:t>
            </w:r>
            <w:r w:rsidRPr="00C14B3C">
              <w:t xml:space="preserve">and recognise visual patterns for numbers up to </w:t>
            </w:r>
            <w:proofErr w:type="gramStart"/>
            <w:r w:rsidRPr="00C14B3C">
              <w:t>10</w:t>
            </w:r>
            <w:proofErr w:type="gramEnd"/>
          </w:p>
          <w:p w14:paraId="7A3E3513" w14:textId="49FFAB26" w:rsidR="008C209D" w:rsidRDefault="2774D3F4" w:rsidP="00C14B3C">
            <w:pPr>
              <w:pStyle w:val="ListBullet"/>
              <w:rPr>
                <w:rFonts w:asciiTheme="minorHAnsi" w:eastAsiaTheme="minorEastAsia" w:hAnsiTheme="minorHAnsi" w:cstheme="minorBidi"/>
              </w:rPr>
            </w:pPr>
            <w:r w:rsidRPr="00C14B3C">
              <w:t>explain</w:t>
            </w:r>
            <w:r w:rsidR="07222A33" w:rsidRPr="00C14B3C">
              <w:t xml:space="preserve"> their </w:t>
            </w:r>
            <w:r w:rsidR="239DC744" w:rsidRPr="00C14B3C">
              <w:t>thinking</w:t>
            </w:r>
            <w:r w:rsidR="07222A33" w:rsidRPr="00C14B3C">
              <w:t xml:space="preserve"> </w:t>
            </w:r>
            <w:r w:rsidR="3E261633" w:rsidRPr="00C14B3C">
              <w:t>us</w:t>
            </w:r>
            <w:r w:rsidR="080A1278" w:rsidRPr="00C14B3C">
              <w:t>ing</w:t>
            </w:r>
            <w:r w:rsidR="3E261633" w:rsidRPr="00C14B3C">
              <w:t xml:space="preserve"> drawings, words</w:t>
            </w:r>
            <w:r w:rsidR="006123EC" w:rsidRPr="00C14B3C">
              <w:t>,</w:t>
            </w:r>
            <w:r w:rsidR="3E261633" w:rsidRPr="00C14B3C">
              <w:t xml:space="preserve"> and numerals to record addition and subtraction</w:t>
            </w:r>
            <w:r w:rsidR="3D3C795D" w:rsidRPr="00C14B3C">
              <w:t xml:space="preserve"> strategies.</w:t>
            </w:r>
          </w:p>
        </w:tc>
      </w:tr>
    </w:tbl>
    <w:p w14:paraId="48B02325" w14:textId="653AFA45" w:rsidR="008C209D" w:rsidRDefault="36B69E99" w:rsidP="008C209D">
      <w:pPr>
        <w:pStyle w:val="Heading3"/>
      </w:pPr>
      <w:bookmarkStart w:id="114" w:name="_Toc112318917"/>
      <w:bookmarkStart w:id="115" w:name="_Toc112320567"/>
      <w:bookmarkStart w:id="116" w:name="_Toc112320622"/>
      <w:bookmarkStart w:id="117" w:name="_Toc112320677"/>
      <w:bookmarkStart w:id="118" w:name="_Toc112320731"/>
      <w:bookmarkStart w:id="119" w:name="_Toc128652820"/>
      <w:r>
        <w:t xml:space="preserve">Daily number sense: </w:t>
      </w:r>
      <w:r w:rsidR="2ECFBE27">
        <w:t>Go fish</w:t>
      </w:r>
      <w:r w:rsidR="0A51CB0B">
        <w:t xml:space="preserve"> 10</w:t>
      </w:r>
      <w:r>
        <w:t xml:space="preserve"> – </w:t>
      </w:r>
      <w:r w:rsidR="632E46FD">
        <w:t>15</w:t>
      </w:r>
      <w:r>
        <w:t xml:space="preserve"> </w:t>
      </w:r>
      <w:proofErr w:type="gramStart"/>
      <w:r>
        <w:t>minutes</w:t>
      </w:r>
      <w:bookmarkEnd w:id="114"/>
      <w:bookmarkEnd w:id="115"/>
      <w:bookmarkEnd w:id="116"/>
      <w:bookmarkEnd w:id="117"/>
      <w:bookmarkEnd w:id="118"/>
      <w:bookmarkEnd w:id="119"/>
      <w:proofErr w:type="gramEnd"/>
    </w:p>
    <w:p w14:paraId="098EEA1C" w14:textId="4B02AC4F" w:rsidR="008C209D" w:rsidRDefault="3EC3ABF1" w:rsidP="5F8095CE">
      <w:pPr>
        <w:pStyle w:val="FeatureBox"/>
        <w:rPr>
          <w:rFonts w:eastAsia="Calibri"/>
        </w:rPr>
      </w:pPr>
      <w:r w:rsidRPr="5F8095CE">
        <w:rPr>
          <w:rFonts w:eastAsia="Calibri"/>
        </w:rPr>
        <w:t xml:space="preserve">This </w:t>
      </w:r>
      <w:r w:rsidR="00D11170">
        <w:rPr>
          <w:rFonts w:eastAsia="Calibri"/>
        </w:rPr>
        <w:t>activity</w:t>
      </w:r>
      <w:r w:rsidRPr="5F8095CE">
        <w:rPr>
          <w:rFonts w:eastAsia="Calibri"/>
        </w:rPr>
        <w:t xml:space="preserve"> has been adapted from </w:t>
      </w:r>
      <w:hyperlink r:id="rId39">
        <w:r w:rsidRPr="5F8095CE">
          <w:rPr>
            <w:rStyle w:val="Hyperlink"/>
            <w:rFonts w:eastAsia="Calibri"/>
          </w:rPr>
          <w:t>Go Fish 10</w:t>
        </w:r>
      </w:hyperlink>
      <w:r w:rsidRPr="5F8095CE">
        <w:rPr>
          <w:rFonts w:eastAsia="Calibri"/>
        </w:rPr>
        <w:t xml:space="preserve"> </w:t>
      </w:r>
      <w:r w:rsidR="00D11170">
        <w:rPr>
          <w:rFonts w:eastAsia="Calibri"/>
        </w:rPr>
        <w:t>by</w:t>
      </w:r>
      <w:r w:rsidRPr="5F8095CE">
        <w:rPr>
          <w:rFonts w:eastAsia="Calibri"/>
        </w:rPr>
        <w:t xml:space="preserve"> </w:t>
      </w:r>
      <w:hyperlink r:id="rId40">
        <w:r w:rsidRPr="5F8095CE">
          <w:rPr>
            <w:rStyle w:val="Hyperlink"/>
            <w:rFonts w:eastAsia="Calibri"/>
          </w:rPr>
          <w:t>NZ Maths</w:t>
        </w:r>
      </w:hyperlink>
      <w:r w:rsidRPr="5F8095CE">
        <w:rPr>
          <w:rFonts w:eastAsia="Calibri"/>
        </w:rPr>
        <w:t>.</w:t>
      </w:r>
    </w:p>
    <w:p w14:paraId="1D7D8B39" w14:textId="22C183E9" w:rsidR="008C209D" w:rsidRPr="003D175C" w:rsidRDefault="2C3B9074" w:rsidP="00CB4F85">
      <w:pPr>
        <w:pStyle w:val="ListNumber"/>
        <w:numPr>
          <w:ilvl w:val="0"/>
          <w:numId w:val="4"/>
        </w:numPr>
      </w:pPr>
      <w:r w:rsidRPr="003D175C">
        <w:t xml:space="preserve">Build student understanding of </w:t>
      </w:r>
      <w:r w:rsidR="3F3345BB" w:rsidRPr="003D175C">
        <w:t xml:space="preserve">forming combinations to </w:t>
      </w:r>
      <w:r w:rsidR="41BF3E68" w:rsidRPr="003D175C">
        <w:t>1</w:t>
      </w:r>
      <w:r w:rsidR="3F3345BB" w:rsidRPr="003D175C">
        <w:t>0</w:t>
      </w:r>
      <w:r w:rsidRPr="003D175C">
        <w:t xml:space="preserve"> by </w:t>
      </w:r>
      <w:r w:rsidR="52A5BFCE" w:rsidRPr="003D175C">
        <w:t xml:space="preserve">playing </w:t>
      </w:r>
      <w:r w:rsidR="00C14B3C">
        <w:t>‘G</w:t>
      </w:r>
      <w:r w:rsidR="52A5BFCE" w:rsidRPr="003D175C">
        <w:t xml:space="preserve">o </w:t>
      </w:r>
      <w:r w:rsidR="00C14B3C">
        <w:t>f</w:t>
      </w:r>
      <w:r w:rsidR="52A5BFCE" w:rsidRPr="003D175C">
        <w:t>ish 10</w:t>
      </w:r>
      <w:r w:rsidR="00C14B3C">
        <w:t>’</w:t>
      </w:r>
      <w:r w:rsidRPr="003D175C">
        <w:t>.</w:t>
      </w:r>
    </w:p>
    <w:p w14:paraId="318C456B" w14:textId="758C28FC" w:rsidR="008C209D" w:rsidRDefault="315A93C2" w:rsidP="00CB4F85">
      <w:pPr>
        <w:pStyle w:val="ListNumber"/>
      </w:pPr>
      <w:r w:rsidRPr="003D175C">
        <w:t>Students play ‘</w:t>
      </w:r>
      <w:r w:rsidR="00C14B3C">
        <w:t>G</w:t>
      </w:r>
      <w:r w:rsidRPr="003D175C">
        <w:t xml:space="preserve">o </w:t>
      </w:r>
      <w:r w:rsidR="00C14B3C">
        <w:t>f</w:t>
      </w:r>
      <w:r w:rsidRPr="003D175C">
        <w:t>ish 10’ in pairs</w:t>
      </w:r>
      <w:r w:rsidR="20E170E3" w:rsidRPr="003D175C">
        <w:t>. A student</w:t>
      </w:r>
      <w:r w:rsidR="4A5167AC" w:rsidRPr="003D175C">
        <w:t xml:space="preserve"> </w:t>
      </w:r>
      <w:r w:rsidR="20E170E3" w:rsidRPr="003D175C">
        <w:t>will d</w:t>
      </w:r>
      <w:r w:rsidR="55CD3354" w:rsidRPr="003D175C">
        <w:t>eal out</w:t>
      </w:r>
      <w:r w:rsidR="3C511AC5" w:rsidRPr="003D175C">
        <w:t xml:space="preserve"> a deck of playing </w:t>
      </w:r>
      <w:r w:rsidR="55CD3354" w:rsidRPr="003D175C">
        <w:t xml:space="preserve">cards </w:t>
      </w:r>
      <w:r w:rsidRPr="003D175C">
        <w:t>with all picture</w:t>
      </w:r>
      <w:r w:rsidR="618BD6DB" w:rsidRPr="003D175C">
        <w:t xml:space="preserve"> and number 10</w:t>
      </w:r>
      <w:r w:rsidRPr="003D175C">
        <w:t xml:space="preserve"> cards removed from the deck. </w:t>
      </w:r>
      <w:r w:rsidR="4181C994" w:rsidRPr="003D175C">
        <w:t>S</w:t>
      </w:r>
      <w:r w:rsidR="65EEA787" w:rsidRPr="003D175C">
        <w:t xml:space="preserve">tudents look through their cards and make pairs of cards that </w:t>
      </w:r>
      <w:r w:rsidR="699F7D34" w:rsidRPr="003D175C">
        <w:t>have a total of</w:t>
      </w:r>
      <w:r w:rsidR="65EEA787" w:rsidRPr="003D175C">
        <w:t xml:space="preserve"> 10. </w:t>
      </w:r>
      <w:r w:rsidR="4706C099" w:rsidRPr="003D175C">
        <w:t>Students p</w:t>
      </w:r>
      <w:r w:rsidR="65EEA787" w:rsidRPr="003D175C">
        <w:t xml:space="preserve">lace </w:t>
      </w:r>
      <w:r w:rsidR="19EBCA1A" w:rsidRPr="003D175C">
        <w:t xml:space="preserve">these </w:t>
      </w:r>
      <w:r w:rsidR="6921CAFA" w:rsidRPr="003D175C">
        <w:t>pairs</w:t>
      </w:r>
      <w:r w:rsidR="19EBCA1A" w:rsidRPr="003D175C">
        <w:t xml:space="preserve"> </w:t>
      </w:r>
      <w:r w:rsidR="65EEA787" w:rsidRPr="003D175C">
        <w:t xml:space="preserve">face up in front of </w:t>
      </w:r>
      <w:r w:rsidR="7516166D" w:rsidRPr="003D175C">
        <w:t>them</w:t>
      </w:r>
      <w:r w:rsidR="00AD0063">
        <w:t xml:space="preserve"> (</w:t>
      </w:r>
      <w:r w:rsidR="003860BC">
        <w:t>s</w:t>
      </w:r>
      <w:r w:rsidR="39BC4C6D" w:rsidRPr="006123EC">
        <w:t>ee</w:t>
      </w:r>
      <w:r w:rsidR="39BC4C6D" w:rsidRPr="4053E0A1">
        <w:t xml:space="preserve"> </w:t>
      </w:r>
      <w:r w:rsidR="00C956C3" w:rsidRPr="006123EC">
        <w:fldChar w:fldCharType="begin"/>
      </w:r>
      <w:r w:rsidR="00C956C3" w:rsidRPr="006123EC">
        <w:instrText xml:space="preserve"> REF _Ref116651962 \h </w:instrText>
      </w:r>
      <w:r w:rsidR="006123EC" w:rsidRPr="006123EC">
        <w:instrText xml:space="preserve"> \* MERGEFORMAT </w:instrText>
      </w:r>
      <w:r w:rsidR="00C956C3" w:rsidRPr="006123EC">
        <w:fldChar w:fldCharType="separate"/>
      </w:r>
      <w:r w:rsidR="70C28785" w:rsidRPr="006123EC">
        <w:t>Figure 7</w:t>
      </w:r>
      <w:r w:rsidR="00C956C3" w:rsidRPr="006123EC">
        <w:fldChar w:fldCharType="end"/>
      </w:r>
      <w:r w:rsidR="00AD0063">
        <w:t>)</w:t>
      </w:r>
      <w:r w:rsidR="39BC4C6D" w:rsidRPr="006123EC">
        <w:t>.</w:t>
      </w:r>
    </w:p>
    <w:p w14:paraId="7CECE3A9" w14:textId="748AB57E" w:rsidR="002F00E1" w:rsidRDefault="002F00E1" w:rsidP="002F00E1">
      <w:pPr>
        <w:pStyle w:val="Caption"/>
      </w:pPr>
      <w:bookmarkStart w:id="120" w:name="_Ref116651962"/>
      <w:r>
        <w:lastRenderedPageBreak/>
        <w:t xml:space="preserve">Figure </w:t>
      </w:r>
      <w:r>
        <w:fldChar w:fldCharType="begin"/>
      </w:r>
      <w:r>
        <w:instrText>SEQ Figure \* ARABIC</w:instrText>
      </w:r>
      <w:r>
        <w:fldChar w:fldCharType="separate"/>
      </w:r>
      <w:r w:rsidR="00D020CB">
        <w:rPr>
          <w:noProof/>
        </w:rPr>
        <w:t>7</w:t>
      </w:r>
      <w:r>
        <w:fldChar w:fldCharType="end"/>
      </w:r>
      <w:bookmarkEnd w:id="120"/>
      <w:r>
        <w:t xml:space="preserve"> </w:t>
      </w:r>
      <w:r w:rsidRPr="00CB7E9F">
        <w:t xml:space="preserve">– Go fish </w:t>
      </w:r>
      <w:proofErr w:type="gramStart"/>
      <w:r w:rsidRPr="00CB7E9F">
        <w:t>10</w:t>
      </w:r>
      <w:proofErr w:type="gramEnd"/>
    </w:p>
    <w:p w14:paraId="1C2A8E94" w14:textId="69E58F06" w:rsidR="008C209D" w:rsidRDefault="13826591" w:rsidP="718812AB">
      <w:pPr>
        <w:rPr>
          <w:rFonts w:eastAsia="Arial"/>
        </w:rPr>
      </w:pPr>
      <w:r>
        <w:rPr>
          <w:noProof/>
          <w:color w:val="2B579A"/>
          <w:shd w:val="clear" w:color="auto" w:fill="E6E6E6"/>
        </w:rPr>
        <w:drawing>
          <wp:inline distT="0" distB="0" distL="0" distR="0" wp14:anchorId="720923B9" wp14:editId="4CBFE35F">
            <wp:extent cx="4065882" cy="2160000"/>
            <wp:effectExtent l="0" t="0" r="0" b="0"/>
            <wp:docPr id="292179283" name="Picture 292179283" descr="Three sets of 2 cards to form combinations of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79283" name="Picture 292179283" descr="Three sets of 2 cards to form combinations of 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65882" cy="2160000"/>
                    </a:xfrm>
                    <a:prstGeom prst="rect">
                      <a:avLst/>
                    </a:prstGeom>
                  </pic:spPr>
                </pic:pic>
              </a:graphicData>
            </a:graphic>
          </wp:inline>
        </w:drawing>
      </w:r>
    </w:p>
    <w:p w14:paraId="6E8916BD" w14:textId="6FE98691" w:rsidR="008C209D" w:rsidRDefault="6BB1502D" w:rsidP="00CB4F85">
      <w:pPr>
        <w:pStyle w:val="ListNumber"/>
      </w:pPr>
      <w:r w:rsidRPr="4053E0A1">
        <w:t>S</w:t>
      </w:r>
      <w:r w:rsidR="1891323D" w:rsidRPr="4053E0A1">
        <w:t xml:space="preserve">tudents </w:t>
      </w:r>
      <w:r w:rsidR="1891323D" w:rsidRPr="003D175C">
        <w:t>take</w:t>
      </w:r>
      <w:r w:rsidR="1891323D" w:rsidRPr="4053E0A1">
        <w:t xml:space="preserve"> turns asking </w:t>
      </w:r>
      <w:r w:rsidR="006123EC" w:rsidRPr="00E32F9C">
        <w:t>each other</w:t>
      </w:r>
      <w:r w:rsidR="1891323D" w:rsidRPr="4053E0A1">
        <w:t xml:space="preserve"> for a card that they can use to make 10 with a card in their hand.</w:t>
      </w:r>
      <w:r w:rsidR="3A22856C" w:rsidRPr="4053E0A1">
        <w:t xml:space="preserve"> </w:t>
      </w:r>
      <w:r w:rsidR="1891323D" w:rsidRPr="4053E0A1">
        <w:t xml:space="preserve">If the student asked has the </w:t>
      </w:r>
      <w:r w:rsidR="3B254B86" w:rsidRPr="4053E0A1">
        <w:t>card,</w:t>
      </w:r>
      <w:r w:rsidR="1891323D" w:rsidRPr="4053E0A1">
        <w:t xml:space="preserve"> they must give it </w:t>
      </w:r>
      <w:r w:rsidR="6967EC52" w:rsidRPr="4053E0A1">
        <w:t>to their peer</w:t>
      </w:r>
      <w:r w:rsidR="1891323D" w:rsidRPr="4053E0A1">
        <w:t>.</w:t>
      </w:r>
      <w:r w:rsidR="140D9469" w:rsidRPr="4053E0A1">
        <w:t xml:space="preserve"> </w:t>
      </w:r>
      <w:r w:rsidR="1891323D" w:rsidRPr="4053E0A1">
        <w:t xml:space="preserve">The aim of the </w:t>
      </w:r>
      <w:r w:rsidR="1D28F708" w:rsidRPr="4053E0A1">
        <w:t>game</w:t>
      </w:r>
      <w:r w:rsidR="1891323D" w:rsidRPr="4053E0A1">
        <w:t xml:space="preserve"> is to get the most pairs that</w:t>
      </w:r>
      <w:r w:rsidR="5262EB30" w:rsidRPr="4053E0A1">
        <w:t xml:space="preserve"> have a total of</w:t>
      </w:r>
      <w:r w:rsidR="1891323D" w:rsidRPr="4053E0A1">
        <w:t xml:space="preserve"> 10.</w:t>
      </w:r>
    </w:p>
    <w:p w14:paraId="1C3A3F55"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58E0BD72" w14:textId="77777777" w:rsidTr="00E32F9C">
        <w:trPr>
          <w:cnfStyle w:val="100000000000" w:firstRow="1" w:lastRow="0" w:firstColumn="0" w:lastColumn="0" w:oddVBand="0" w:evenVBand="0" w:oddHBand="0" w:evenHBand="0" w:firstRowFirstColumn="0" w:firstRowLastColumn="0" w:lastRowFirstColumn="0" w:lastRowLastColumn="0"/>
        </w:trPr>
        <w:tc>
          <w:tcPr>
            <w:tcW w:w="1667" w:type="pct"/>
          </w:tcPr>
          <w:p w14:paraId="019C5E4C" w14:textId="77777777" w:rsidR="008C209D" w:rsidRDefault="008C209D" w:rsidP="005740E4">
            <w:r w:rsidRPr="00470C15">
              <w:t>Assessment opportunities</w:t>
            </w:r>
          </w:p>
        </w:tc>
        <w:tc>
          <w:tcPr>
            <w:tcW w:w="1667" w:type="pct"/>
          </w:tcPr>
          <w:p w14:paraId="66DA48D9" w14:textId="77777777" w:rsidR="008C209D" w:rsidRDefault="008C209D" w:rsidP="005740E4">
            <w:r w:rsidRPr="00470C15">
              <w:t>Too hard?</w:t>
            </w:r>
          </w:p>
        </w:tc>
        <w:tc>
          <w:tcPr>
            <w:tcW w:w="1667" w:type="pct"/>
          </w:tcPr>
          <w:p w14:paraId="5F29925C" w14:textId="77777777" w:rsidR="008C209D" w:rsidRDefault="008C209D" w:rsidP="005740E4">
            <w:r w:rsidRPr="00470C15">
              <w:t>Too easy?</w:t>
            </w:r>
          </w:p>
        </w:tc>
      </w:tr>
      <w:tr w:rsidR="008C209D" w14:paraId="7E729363" w14:textId="77777777" w:rsidTr="00E32F9C">
        <w:trPr>
          <w:cnfStyle w:val="000000100000" w:firstRow="0" w:lastRow="0" w:firstColumn="0" w:lastColumn="0" w:oddVBand="0" w:evenVBand="0" w:oddHBand="1" w:evenHBand="0" w:firstRowFirstColumn="0" w:firstRowLastColumn="0" w:lastRowFirstColumn="0" w:lastRowLastColumn="0"/>
        </w:trPr>
        <w:tc>
          <w:tcPr>
            <w:tcW w:w="1667" w:type="pct"/>
          </w:tcPr>
          <w:p w14:paraId="40D09914" w14:textId="77777777" w:rsidR="008C209D" w:rsidRDefault="008C209D" w:rsidP="005740E4">
            <w:r>
              <w:t>What to look for:</w:t>
            </w:r>
          </w:p>
          <w:p w14:paraId="1D8D65DD" w14:textId="1798B741" w:rsidR="008C209D" w:rsidRPr="00FE3614" w:rsidRDefault="00C1121C" w:rsidP="00CB4F85">
            <w:pPr>
              <w:pStyle w:val="ListBullet"/>
              <w:rPr>
                <w:b/>
                <w:bCs/>
              </w:rPr>
            </w:pPr>
            <w:r>
              <w:t>C</w:t>
            </w:r>
            <w:r w:rsidR="0A7611FB" w:rsidRPr="00E32F9C">
              <w:t>an</w:t>
            </w:r>
            <w:r w:rsidR="0A7611FB">
              <w:t xml:space="preserve"> students </w:t>
            </w:r>
            <w:r w:rsidR="1F9B41E3">
              <w:t xml:space="preserve">create, </w:t>
            </w:r>
            <w:proofErr w:type="gramStart"/>
            <w:r w:rsidR="1F9B41E3">
              <w:t>model</w:t>
            </w:r>
            <w:proofErr w:type="gramEnd"/>
            <w:r w:rsidR="1F9B41E3">
              <w:t xml:space="preserve"> and recognise visual patterns for numbers up to 10</w:t>
            </w:r>
            <w:r w:rsidR="0A7611FB">
              <w:t>?</w:t>
            </w:r>
            <w:r w:rsidR="36B69E99">
              <w:t xml:space="preserve"> </w:t>
            </w:r>
            <w:r w:rsidR="36B69E99" w:rsidRPr="00FE3614">
              <w:rPr>
                <w:b/>
                <w:bCs/>
              </w:rPr>
              <w:t>(</w:t>
            </w:r>
            <w:r w:rsidR="003552B5" w:rsidRPr="00FE3614">
              <w:rPr>
                <w:b/>
                <w:bCs/>
              </w:rPr>
              <w:t>MAO-WM-01</w:t>
            </w:r>
            <w:r w:rsidR="48E266AC" w:rsidRPr="00FE3614">
              <w:rPr>
                <w:b/>
                <w:bCs/>
              </w:rPr>
              <w:t xml:space="preserve">, </w:t>
            </w:r>
            <w:r w:rsidR="168D71CB" w:rsidRPr="00FE3614">
              <w:rPr>
                <w:b/>
                <w:bCs/>
              </w:rPr>
              <w:t>MAE-CSQ-01, MAE-CSQ-02</w:t>
            </w:r>
            <w:r w:rsidR="36B69E99" w:rsidRPr="00FE3614">
              <w:rPr>
                <w:b/>
                <w:bCs/>
              </w:rPr>
              <w:t>)</w:t>
            </w:r>
          </w:p>
          <w:p w14:paraId="5489A1B5" w14:textId="77777777" w:rsidR="008C209D" w:rsidRDefault="008C209D" w:rsidP="005740E4">
            <w:r>
              <w:t>What to collect:</w:t>
            </w:r>
          </w:p>
          <w:p w14:paraId="3F0D6F1A" w14:textId="293C9391" w:rsidR="008C209D" w:rsidRPr="00E32F9C" w:rsidRDefault="13BD46DE" w:rsidP="00CB4F85">
            <w:pPr>
              <w:pStyle w:val="ListBullet"/>
            </w:pPr>
            <w:r>
              <w:lastRenderedPageBreak/>
              <w:t>record student’s voice during game-based learning opportunity</w:t>
            </w:r>
            <w:r w:rsidR="0042127B">
              <w:t>.</w:t>
            </w:r>
            <w:r w:rsidR="36B69E99">
              <w:t xml:space="preserve"> </w:t>
            </w:r>
            <w:r w:rsidR="36B69E99" w:rsidRPr="00FE3614">
              <w:rPr>
                <w:b/>
                <w:bCs/>
              </w:rPr>
              <w:t>(</w:t>
            </w:r>
            <w:r w:rsidR="003552B5" w:rsidRPr="00FE3614">
              <w:rPr>
                <w:b/>
                <w:bCs/>
              </w:rPr>
              <w:t>MAO-WM-01</w:t>
            </w:r>
            <w:r w:rsidR="10EB83A9" w:rsidRPr="00FE3614">
              <w:rPr>
                <w:b/>
                <w:bCs/>
              </w:rPr>
              <w:t>, MAE-CSQ-01, MAE-CSQ-02</w:t>
            </w:r>
            <w:r w:rsidR="36B69E99" w:rsidRPr="00FE3614">
              <w:rPr>
                <w:b/>
                <w:bCs/>
              </w:rPr>
              <w:t>)</w:t>
            </w:r>
          </w:p>
        </w:tc>
        <w:tc>
          <w:tcPr>
            <w:tcW w:w="1667" w:type="pct"/>
          </w:tcPr>
          <w:p w14:paraId="7EBCDF16" w14:textId="03F2E2B7" w:rsidR="008C209D" w:rsidRDefault="600B2C55" w:rsidP="5F8095CE">
            <w:pPr>
              <w:rPr>
                <w:rFonts w:eastAsia="Calibri"/>
              </w:rPr>
            </w:pPr>
            <w:r>
              <w:lastRenderedPageBreak/>
              <w:t>Students need further support to create, model and recognise visual patterns for numbers up to 10</w:t>
            </w:r>
            <w:r w:rsidR="4404771C">
              <w:t>.</w:t>
            </w:r>
          </w:p>
          <w:p w14:paraId="34A98922" w14:textId="69709E12" w:rsidR="008C209D" w:rsidRPr="004A30D8" w:rsidRDefault="66E7BF43" w:rsidP="00CB4F85">
            <w:pPr>
              <w:pStyle w:val="ListBullet"/>
            </w:pPr>
            <w:r>
              <w:t>P</w:t>
            </w:r>
            <w:r w:rsidR="55056D22">
              <w:t>rovide</w:t>
            </w:r>
            <w:r w:rsidR="193CBC3E">
              <w:t xml:space="preserve"> students with </w:t>
            </w:r>
            <w:hyperlink w:anchor="_Resource_3:_Ten-frame_1">
              <w:r w:rsidR="6C86E200" w:rsidRPr="004A30D8">
                <w:rPr>
                  <w:rStyle w:val="Hyperlink"/>
                </w:rPr>
                <w:t xml:space="preserve">Resource </w:t>
              </w:r>
              <w:r w:rsidR="5CC456F9" w:rsidRPr="004A30D8">
                <w:rPr>
                  <w:rStyle w:val="Hyperlink"/>
                </w:rPr>
                <w:t>3</w:t>
              </w:r>
              <w:r w:rsidR="6C86E200" w:rsidRPr="004A30D8">
                <w:rPr>
                  <w:rStyle w:val="Hyperlink"/>
                </w:rPr>
                <w:t>: Ten-frame</w:t>
              </w:r>
            </w:hyperlink>
            <w:r w:rsidR="193CBC3E">
              <w:t xml:space="preserve"> and concrete materials to </w:t>
            </w:r>
            <w:r w:rsidR="3CB02D12">
              <w:t>support addition</w:t>
            </w:r>
            <w:r w:rsidR="550E2F99">
              <w:t>.</w:t>
            </w:r>
          </w:p>
          <w:p w14:paraId="4D353365" w14:textId="4626730D" w:rsidR="008C209D" w:rsidRDefault="1761755C" w:rsidP="00CB4F85">
            <w:pPr>
              <w:pStyle w:val="ListBullet"/>
              <w:rPr>
                <w:rFonts w:asciiTheme="minorHAnsi" w:eastAsiaTheme="minorEastAsia" w:hAnsiTheme="minorHAnsi" w:cstheme="minorBidi"/>
              </w:rPr>
            </w:pPr>
            <w:r>
              <w:lastRenderedPageBreak/>
              <w:t>M</w:t>
            </w:r>
            <w:r w:rsidR="5C5F04D8">
              <w:t>odel</w:t>
            </w:r>
            <w:r w:rsidR="74146117">
              <w:t xml:space="preserve"> </w:t>
            </w:r>
            <w:r w:rsidR="6234AAA8">
              <w:t xml:space="preserve">counting on when counting the visual patterns on </w:t>
            </w:r>
            <w:r w:rsidR="004A30D8">
              <w:t>2</w:t>
            </w:r>
            <w:r w:rsidR="6234AAA8">
              <w:t xml:space="preserve"> playing cards </w:t>
            </w:r>
            <w:r w:rsidR="004A30D8">
              <w:t>using</w:t>
            </w:r>
            <w:r w:rsidR="004A30D8" w:rsidRPr="004A30D8">
              <w:t xml:space="preserve"> </w:t>
            </w:r>
            <w:r w:rsidR="6234AAA8">
              <w:t>one-to-one correspondence.</w:t>
            </w:r>
          </w:p>
        </w:tc>
        <w:tc>
          <w:tcPr>
            <w:tcW w:w="1667" w:type="pct"/>
          </w:tcPr>
          <w:p w14:paraId="1DAE208D" w14:textId="33501D43" w:rsidR="008C209D" w:rsidRDefault="4C5BAA50" w:rsidP="5F8095CE">
            <w:pPr>
              <w:rPr>
                <w:rFonts w:eastAsia="Calibri"/>
              </w:rPr>
            </w:pPr>
            <w:r>
              <w:lastRenderedPageBreak/>
              <w:t>Students confidently create, model</w:t>
            </w:r>
            <w:r w:rsidR="00E65774">
              <w:t>,</w:t>
            </w:r>
            <w:r>
              <w:t xml:space="preserve"> and recognise visual patterns for numbers up to 10</w:t>
            </w:r>
            <w:r w:rsidR="4404771C">
              <w:t>.</w:t>
            </w:r>
          </w:p>
          <w:p w14:paraId="249A0E1C" w14:textId="5E992E69" w:rsidR="008C209D" w:rsidRPr="00E65774" w:rsidRDefault="58FE6029" w:rsidP="00CB4F85">
            <w:pPr>
              <w:pStyle w:val="ListBullet"/>
            </w:pPr>
            <w:r>
              <w:t>C</w:t>
            </w:r>
            <w:r w:rsidR="0F5EE7BA">
              <w:t>hallenge</w:t>
            </w:r>
            <w:r w:rsidR="1D9B1700">
              <w:t xml:space="preserve"> students to combine 3 cards to make </w:t>
            </w:r>
            <w:r w:rsidR="40951B47">
              <w:t>combinations to 10</w:t>
            </w:r>
            <w:r w:rsidR="06614D13">
              <w:t>.</w:t>
            </w:r>
          </w:p>
          <w:p w14:paraId="526EC46E" w14:textId="3234D0CE" w:rsidR="008C209D" w:rsidRDefault="696BBDF5" w:rsidP="00CB4F85">
            <w:pPr>
              <w:pStyle w:val="ListBullet"/>
              <w:rPr>
                <w:rFonts w:asciiTheme="minorHAnsi" w:eastAsiaTheme="minorEastAsia" w:hAnsiTheme="minorHAnsi" w:cstheme="minorBidi"/>
              </w:rPr>
            </w:pPr>
            <w:r>
              <w:t>C</w:t>
            </w:r>
            <w:r w:rsidR="6DE38427">
              <w:t>hallenge</w:t>
            </w:r>
            <w:r w:rsidR="6DE8AE28">
              <w:t xml:space="preserve"> students to look for </w:t>
            </w:r>
            <w:r w:rsidR="6DE8AE28">
              <w:lastRenderedPageBreak/>
              <w:t>combinations to 20.</w:t>
            </w:r>
          </w:p>
        </w:tc>
      </w:tr>
    </w:tbl>
    <w:p w14:paraId="0C8D3E98" w14:textId="7FBC6F33" w:rsidR="008C209D" w:rsidRDefault="187F33DD" w:rsidP="008C209D">
      <w:pPr>
        <w:pStyle w:val="Heading3"/>
      </w:pPr>
      <w:bookmarkStart w:id="121" w:name="_Toc112318918"/>
      <w:bookmarkStart w:id="122" w:name="_Toc112320568"/>
      <w:bookmarkStart w:id="123" w:name="_Toc112320623"/>
      <w:bookmarkStart w:id="124" w:name="_Toc112320678"/>
      <w:bookmarkStart w:id="125" w:name="_Toc112320732"/>
      <w:bookmarkStart w:id="126" w:name="_Toc128652821"/>
      <w:r>
        <w:lastRenderedPageBreak/>
        <w:t xml:space="preserve">Under the flowerpot </w:t>
      </w:r>
      <w:r w:rsidR="36B69E99">
        <w:t xml:space="preserve">– </w:t>
      </w:r>
      <w:r w:rsidR="23475F93">
        <w:t>25 m</w:t>
      </w:r>
      <w:r w:rsidR="36B69E99">
        <w:t>inutes</w:t>
      </w:r>
      <w:bookmarkEnd w:id="121"/>
      <w:bookmarkEnd w:id="122"/>
      <w:bookmarkEnd w:id="123"/>
      <w:bookmarkEnd w:id="124"/>
      <w:bookmarkEnd w:id="125"/>
      <w:bookmarkEnd w:id="126"/>
    </w:p>
    <w:p w14:paraId="457EB2F7" w14:textId="709C7197" w:rsidR="52ED40AA" w:rsidRDefault="52ED40AA" w:rsidP="718812AB">
      <w:pPr>
        <w:pStyle w:val="FeatureBox"/>
        <w:rPr>
          <w:rFonts w:eastAsia="Arial"/>
        </w:rPr>
      </w:pPr>
      <w:r>
        <w:t xml:space="preserve">This </w:t>
      </w:r>
      <w:r w:rsidR="00C1121C">
        <w:t>activity</w:t>
      </w:r>
      <w:r>
        <w:t xml:space="preserve"> has been adapted from Robertson (2017).</w:t>
      </w:r>
    </w:p>
    <w:p w14:paraId="369999B9" w14:textId="2172DCF6" w:rsidR="2BC62A26" w:rsidRPr="003D175C" w:rsidRDefault="2A616DBD" w:rsidP="00CB4F85">
      <w:pPr>
        <w:pStyle w:val="ListNumber"/>
      </w:pPr>
      <w:r w:rsidRPr="003D175C">
        <w:t>Ask students to gather in a circle as a whole class.</w:t>
      </w:r>
    </w:p>
    <w:p w14:paraId="3FDE968F" w14:textId="12ED9BF7" w:rsidR="160D2C11" w:rsidRPr="003D175C" w:rsidRDefault="69F8F8E9" w:rsidP="00CB4F85">
      <w:pPr>
        <w:pStyle w:val="ListNumber"/>
      </w:pPr>
      <w:r w:rsidRPr="003D175C">
        <w:t xml:space="preserve">Model playing ‘under the flowerpot’ using a flowerpot and </w:t>
      </w:r>
      <w:r w:rsidR="11D8BA38" w:rsidRPr="003D175C">
        <w:t xml:space="preserve">some </w:t>
      </w:r>
      <w:r w:rsidR="2F488B76" w:rsidRPr="003D175C">
        <w:t>rocks</w:t>
      </w:r>
      <w:r w:rsidR="11D8BA38" w:rsidRPr="003D175C">
        <w:t xml:space="preserve"> that will fit underneath.</w:t>
      </w:r>
    </w:p>
    <w:p w14:paraId="21604CA7" w14:textId="79B388B1" w:rsidR="37B13001" w:rsidRPr="003D175C" w:rsidRDefault="11D8BA38" w:rsidP="00CB4F85">
      <w:pPr>
        <w:pStyle w:val="ListNumber"/>
      </w:pPr>
      <w:r w:rsidRPr="003D175C">
        <w:t xml:space="preserve">Count the number of </w:t>
      </w:r>
      <w:r w:rsidR="0C9A4176" w:rsidRPr="003D175C">
        <w:t>rock</w:t>
      </w:r>
      <w:r w:rsidRPr="003D175C">
        <w:t xml:space="preserve">s with </w:t>
      </w:r>
      <w:r w:rsidR="4349D7BE" w:rsidRPr="003D175C">
        <w:t>students</w:t>
      </w:r>
      <w:r w:rsidRPr="003D175C">
        <w:t xml:space="preserve"> first. Next, </w:t>
      </w:r>
      <w:r w:rsidR="6B320077" w:rsidRPr="003D175C">
        <w:t>students</w:t>
      </w:r>
      <w:r w:rsidRPr="003D175C">
        <w:t xml:space="preserve"> close their eyes whilst</w:t>
      </w:r>
      <w:r w:rsidR="1E2544B4" w:rsidRPr="003D175C">
        <w:t xml:space="preserve"> objects are hidden under the flowerpot</w:t>
      </w:r>
      <w:r w:rsidRPr="003D175C">
        <w:t xml:space="preserve">. </w:t>
      </w:r>
      <w:r w:rsidR="276FE622" w:rsidRPr="003D175C">
        <w:t>Have students</w:t>
      </w:r>
      <w:r w:rsidRPr="003D175C">
        <w:t xml:space="preserve"> open their eyes and predict</w:t>
      </w:r>
      <w:r w:rsidR="20B4AD12" w:rsidRPr="003D175C">
        <w:t xml:space="preserve"> </w:t>
      </w:r>
      <w:r w:rsidRPr="003D175C">
        <w:t>how many objects are under the flowerpot.</w:t>
      </w:r>
    </w:p>
    <w:p w14:paraId="65919E06" w14:textId="778FF877" w:rsidR="6C9CE558" w:rsidRPr="003D175C" w:rsidRDefault="2C196433" w:rsidP="00CB4F85">
      <w:pPr>
        <w:pStyle w:val="ListNumber"/>
      </w:pPr>
      <w:r w:rsidRPr="003D175C">
        <w:t>Discuss</w:t>
      </w:r>
      <w:r w:rsidR="11D8BA38" w:rsidRPr="003D175C">
        <w:t xml:space="preserve"> how many</w:t>
      </w:r>
      <w:r w:rsidR="1F13359A" w:rsidRPr="003D175C">
        <w:t xml:space="preserve"> objects</w:t>
      </w:r>
      <w:r w:rsidR="11D8BA38" w:rsidRPr="003D175C">
        <w:t xml:space="preserve"> are</w:t>
      </w:r>
      <w:r w:rsidR="4883DB32" w:rsidRPr="003D175C">
        <w:t xml:space="preserve"> </w:t>
      </w:r>
      <w:r w:rsidR="11D8BA38" w:rsidRPr="003D175C">
        <w:t>still present before revealing the hidden objects.</w:t>
      </w:r>
    </w:p>
    <w:p w14:paraId="5F880F45" w14:textId="44D1FAFC" w:rsidR="7EB85563" w:rsidRPr="003D175C" w:rsidRDefault="5E2AFB62" w:rsidP="00CB4F85">
      <w:pPr>
        <w:pStyle w:val="ListNumber"/>
      </w:pPr>
      <w:r w:rsidRPr="003D175C">
        <w:t>Students r</w:t>
      </w:r>
      <w:r w:rsidR="11D8BA38" w:rsidRPr="003D175C">
        <w:t>epeat the game</w:t>
      </w:r>
      <w:r w:rsidR="0FFAF025" w:rsidRPr="003D175C">
        <w:t xml:space="preserve"> in small groups to</w:t>
      </w:r>
      <w:r w:rsidR="7677B5D5" w:rsidRPr="003D175C">
        <w:t xml:space="preserve"> allow </w:t>
      </w:r>
      <w:r w:rsidR="11D8BA38" w:rsidRPr="003D175C">
        <w:t xml:space="preserve">each </w:t>
      </w:r>
      <w:r w:rsidR="148D7D8E" w:rsidRPr="003D175C">
        <w:t>student to</w:t>
      </w:r>
      <w:r w:rsidR="11D8BA38" w:rsidRPr="003D175C">
        <w:t xml:space="preserve"> have a go at</w:t>
      </w:r>
      <w:r w:rsidR="2500212D" w:rsidRPr="003D175C">
        <w:t xml:space="preserve"> </w:t>
      </w:r>
      <w:r w:rsidR="11D8BA38" w:rsidRPr="003D175C">
        <w:t xml:space="preserve">hiding some </w:t>
      </w:r>
      <w:r w:rsidR="61D46D76" w:rsidRPr="003D175C">
        <w:t>rock</w:t>
      </w:r>
      <w:r w:rsidR="11D8BA38" w:rsidRPr="003D175C">
        <w:t>s.</w:t>
      </w:r>
    </w:p>
    <w:p w14:paraId="17F3CD2B" w14:textId="693BEB55" w:rsidR="45F90922" w:rsidRDefault="0F437A6F" w:rsidP="00CB4F85">
      <w:pPr>
        <w:pStyle w:val="ListNumber"/>
      </w:pPr>
      <w:r w:rsidRPr="003D175C">
        <w:t>Students record</w:t>
      </w:r>
      <w:r w:rsidRPr="4053E0A1">
        <w:t xml:space="preserve"> their thinking using drawings, words</w:t>
      </w:r>
      <w:r w:rsidR="00E65774">
        <w:t>,</w:t>
      </w:r>
      <w:r w:rsidRPr="4053E0A1">
        <w:t xml:space="preserve"> and numera</w:t>
      </w:r>
      <w:r w:rsidR="6B9A77E9" w:rsidRPr="4053E0A1">
        <w:t>ls to show the problem presented.</w:t>
      </w:r>
    </w:p>
    <w:p w14:paraId="7AA82837"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4AB8565D" w14:textId="77777777" w:rsidTr="00E65774">
        <w:trPr>
          <w:cnfStyle w:val="100000000000" w:firstRow="1" w:lastRow="0" w:firstColumn="0" w:lastColumn="0" w:oddVBand="0" w:evenVBand="0" w:oddHBand="0" w:evenHBand="0" w:firstRowFirstColumn="0" w:firstRowLastColumn="0" w:lastRowFirstColumn="0" w:lastRowLastColumn="0"/>
        </w:trPr>
        <w:tc>
          <w:tcPr>
            <w:tcW w:w="1667" w:type="pct"/>
          </w:tcPr>
          <w:p w14:paraId="201BCFC7" w14:textId="77777777" w:rsidR="008C209D" w:rsidRDefault="008C209D" w:rsidP="005740E4">
            <w:r w:rsidRPr="00470C15">
              <w:lastRenderedPageBreak/>
              <w:t>Assessment opportunities</w:t>
            </w:r>
          </w:p>
        </w:tc>
        <w:tc>
          <w:tcPr>
            <w:tcW w:w="1667" w:type="pct"/>
          </w:tcPr>
          <w:p w14:paraId="65FEBA44" w14:textId="77777777" w:rsidR="008C209D" w:rsidRDefault="008C209D" w:rsidP="005740E4">
            <w:r w:rsidRPr="00470C15">
              <w:t>Too hard?</w:t>
            </w:r>
          </w:p>
        </w:tc>
        <w:tc>
          <w:tcPr>
            <w:tcW w:w="1667" w:type="pct"/>
          </w:tcPr>
          <w:p w14:paraId="783CACA6" w14:textId="77777777" w:rsidR="008C209D" w:rsidRDefault="008C209D" w:rsidP="005740E4">
            <w:r w:rsidRPr="00470C15">
              <w:t>Too easy?</w:t>
            </w:r>
          </w:p>
        </w:tc>
      </w:tr>
      <w:tr w:rsidR="008C209D" w14:paraId="7142B235" w14:textId="77777777" w:rsidTr="00E65774">
        <w:trPr>
          <w:cnfStyle w:val="000000100000" w:firstRow="0" w:lastRow="0" w:firstColumn="0" w:lastColumn="0" w:oddVBand="0" w:evenVBand="0" w:oddHBand="1" w:evenHBand="0" w:firstRowFirstColumn="0" w:firstRowLastColumn="0" w:lastRowFirstColumn="0" w:lastRowLastColumn="0"/>
        </w:trPr>
        <w:tc>
          <w:tcPr>
            <w:tcW w:w="1667" w:type="pct"/>
          </w:tcPr>
          <w:p w14:paraId="1CD60395" w14:textId="77777777" w:rsidR="008C209D" w:rsidRDefault="008C209D" w:rsidP="005740E4">
            <w:r>
              <w:t>What to look for:</w:t>
            </w:r>
          </w:p>
          <w:p w14:paraId="59541DC7" w14:textId="146254EB" w:rsidR="008C209D" w:rsidRDefault="5FE393E7" w:rsidP="00CB4F85">
            <w:pPr>
              <w:pStyle w:val="ListBullet"/>
            </w:pPr>
            <w:r>
              <w:t xml:space="preserve">Can </w:t>
            </w:r>
            <w:bookmarkStart w:id="127" w:name="_Int_XP4PijS4"/>
            <w:r>
              <w:t>students explain their thinking using drawings, words</w:t>
            </w:r>
            <w:r w:rsidR="00E65774">
              <w:t>,</w:t>
            </w:r>
            <w:r>
              <w:t xml:space="preserve"> and numerals to record addition and subtraction strategies?</w:t>
            </w:r>
            <w:r w:rsidR="36B69E99">
              <w:t xml:space="preserve"> </w:t>
            </w:r>
            <w:r w:rsidR="36B69E99" w:rsidRPr="0042127B">
              <w:rPr>
                <w:b/>
                <w:bCs/>
              </w:rPr>
              <w:t>(</w:t>
            </w:r>
            <w:bookmarkEnd w:id="127"/>
            <w:r w:rsidR="003552B5" w:rsidRPr="0042127B">
              <w:rPr>
                <w:b/>
                <w:bCs/>
              </w:rPr>
              <w:t>MAO-WM-01</w:t>
            </w:r>
            <w:r w:rsidR="4D08C5C3" w:rsidRPr="0042127B">
              <w:rPr>
                <w:b/>
                <w:bCs/>
              </w:rPr>
              <w:t>, MAE-CSQ-01, MAE-CSQ-02</w:t>
            </w:r>
            <w:r w:rsidR="36B69E99" w:rsidRPr="0042127B">
              <w:rPr>
                <w:b/>
                <w:bCs/>
              </w:rPr>
              <w:t>)</w:t>
            </w:r>
          </w:p>
          <w:p w14:paraId="0B075368" w14:textId="77777777" w:rsidR="008C209D" w:rsidRDefault="008C209D" w:rsidP="005740E4">
            <w:r>
              <w:t>What to collect:</w:t>
            </w:r>
          </w:p>
          <w:p w14:paraId="331776C7" w14:textId="1CBA46F5" w:rsidR="008C209D" w:rsidRDefault="775715B0" w:rsidP="00CB4F85">
            <w:pPr>
              <w:pStyle w:val="ListBullet"/>
            </w:pPr>
            <w:r>
              <w:t>written and spoken responses explaining their thinking</w:t>
            </w:r>
            <w:r w:rsidR="0042127B">
              <w:t>.</w:t>
            </w:r>
            <w:r w:rsidR="36B69E99">
              <w:t xml:space="preserve"> </w:t>
            </w:r>
            <w:r w:rsidR="36B69E99" w:rsidRPr="0042127B">
              <w:rPr>
                <w:b/>
                <w:bCs/>
              </w:rPr>
              <w:t>(</w:t>
            </w:r>
            <w:r w:rsidR="003552B5" w:rsidRPr="0042127B">
              <w:rPr>
                <w:b/>
                <w:bCs/>
              </w:rPr>
              <w:t>MAO-WM-01</w:t>
            </w:r>
            <w:r w:rsidR="3135ED98" w:rsidRPr="0042127B">
              <w:rPr>
                <w:b/>
                <w:bCs/>
              </w:rPr>
              <w:t>, MAE-CSQ-01, MAE-CSQ-02</w:t>
            </w:r>
            <w:r w:rsidR="36B69E99" w:rsidRPr="0042127B">
              <w:rPr>
                <w:b/>
                <w:bCs/>
              </w:rPr>
              <w:t>)</w:t>
            </w:r>
          </w:p>
        </w:tc>
        <w:tc>
          <w:tcPr>
            <w:tcW w:w="1667" w:type="pct"/>
          </w:tcPr>
          <w:p w14:paraId="4EF96011" w14:textId="79E160C4" w:rsidR="008C209D" w:rsidRDefault="55760EF9" w:rsidP="718812AB">
            <w:r>
              <w:t>Students need further support to explain their thinking using drawings, words</w:t>
            </w:r>
            <w:r w:rsidR="00E65774">
              <w:t>,</w:t>
            </w:r>
            <w:r>
              <w:t xml:space="preserve"> and numerals to record addition and subtraction strategies</w:t>
            </w:r>
            <w:r w:rsidR="65A15715">
              <w:t>.</w:t>
            </w:r>
          </w:p>
          <w:p w14:paraId="7A3D2D51" w14:textId="23C6B0B8" w:rsidR="008C209D" w:rsidRDefault="4C8DC2DE" w:rsidP="00CB4F85">
            <w:pPr>
              <w:pStyle w:val="ListBullet"/>
            </w:pPr>
            <w:r>
              <w:t>P</w:t>
            </w:r>
            <w:r w:rsidR="6F3FBC53">
              <w:t>rovide</w:t>
            </w:r>
            <w:r w:rsidR="368B1035">
              <w:t xml:space="preserve"> a cloth to hide the rocks underneat</w:t>
            </w:r>
            <w:r w:rsidR="668E6209">
              <w:t>h where they can check their answer by feeling before responding</w:t>
            </w:r>
            <w:r w:rsidR="3317421A">
              <w:t>.</w:t>
            </w:r>
          </w:p>
          <w:p w14:paraId="5E8AB3AF" w14:textId="0594F7F1" w:rsidR="008C209D" w:rsidRDefault="786EF16D" w:rsidP="00CB4F85">
            <w:pPr>
              <w:pStyle w:val="ListBullet"/>
            </w:pPr>
            <w:r w:rsidRPr="00E65774">
              <w:t>P</w:t>
            </w:r>
            <w:r w:rsidR="559C249A" w:rsidRPr="00E65774">
              <w:t>rovide</w:t>
            </w:r>
            <w:r w:rsidR="3030BBB3" w:rsidRPr="00E65774">
              <w:t xml:space="preserve"> </w:t>
            </w:r>
            <w:hyperlink w:anchor="_Resource_1:_Number_1">
              <w:r w:rsidR="00E65774">
                <w:rPr>
                  <w:rStyle w:val="Hyperlink"/>
                </w:rPr>
                <w:t>Resource 1: Number tracks</w:t>
              </w:r>
            </w:hyperlink>
            <w:r w:rsidR="00E65774">
              <w:t>.</w:t>
            </w:r>
          </w:p>
        </w:tc>
        <w:tc>
          <w:tcPr>
            <w:tcW w:w="1667" w:type="pct"/>
          </w:tcPr>
          <w:p w14:paraId="515C119A" w14:textId="564A44B9" w:rsidR="008C209D" w:rsidRDefault="19A85A8B" w:rsidP="718812AB">
            <w:r>
              <w:t>Students confidently explain their thinking using drawings, words</w:t>
            </w:r>
            <w:r w:rsidR="00E65774">
              <w:t>,</w:t>
            </w:r>
            <w:r>
              <w:t xml:space="preserve"> and numerals to record addition and subtraction strategies</w:t>
            </w:r>
            <w:r w:rsidR="30BC175B">
              <w:t>.</w:t>
            </w:r>
          </w:p>
          <w:p w14:paraId="5D3D7F0C" w14:textId="45206D43" w:rsidR="008C209D" w:rsidRDefault="30BC175B" w:rsidP="00CB4F85">
            <w:pPr>
              <w:pStyle w:val="ListBullet"/>
            </w:pPr>
            <w:r>
              <w:t>C</w:t>
            </w:r>
            <w:r w:rsidR="5239B976">
              <w:t>hallenge</w:t>
            </w:r>
            <w:r w:rsidR="100A2B76">
              <w:t xml:space="preserve"> students to create problems with more than</w:t>
            </w:r>
            <w:r w:rsidR="757F5932">
              <w:t xml:space="preserve"> 10 rocks</w:t>
            </w:r>
            <w:r w:rsidR="5567AA2D">
              <w:t>.</w:t>
            </w:r>
          </w:p>
          <w:p w14:paraId="2304266C" w14:textId="7568B941" w:rsidR="008C209D" w:rsidRDefault="33A1CDD5" w:rsidP="00CB4F85">
            <w:pPr>
              <w:pStyle w:val="ListBullet"/>
            </w:pPr>
            <w:r>
              <w:t>C</w:t>
            </w:r>
            <w:r w:rsidR="54EF5954">
              <w:t>reate</w:t>
            </w:r>
            <w:r w:rsidR="757F5932">
              <w:t xml:space="preserve"> a story about the problem presented.</w:t>
            </w:r>
          </w:p>
        </w:tc>
      </w:tr>
    </w:tbl>
    <w:p w14:paraId="0F883742" w14:textId="44ADCF24" w:rsidR="36B69E99" w:rsidRDefault="36B69E99" w:rsidP="718812AB">
      <w:pPr>
        <w:pStyle w:val="Heading3"/>
      </w:pPr>
      <w:bookmarkStart w:id="128" w:name="_Toc112318919"/>
      <w:bookmarkStart w:id="129" w:name="_Toc112320569"/>
      <w:bookmarkStart w:id="130" w:name="_Toc112320624"/>
      <w:bookmarkStart w:id="131" w:name="_Toc112320679"/>
      <w:bookmarkStart w:id="132" w:name="_Toc112320733"/>
      <w:bookmarkStart w:id="133" w:name="_Toc128652822"/>
      <w:r>
        <w:t xml:space="preserve">Consolidation and meaningful practice: </w:t>
      </w:r>
      <w:r w:rsidR="2F7C2545">
        <w:t>Spinning spiders</w:t>
      </w:r>
      <w:r w:rsidR="7876D25A">
        <w:t xml:space="preserve"> </w:t>
      </w:r>
      <w:r>
        <w:t xml:space="preserve">– </w:t>
      </w:r>
      <w:r w:rsidR="79C28963">
        <w:t xml:space="preserve">20 </w:t>
      </w:r>
      <w:proofErr w:type="gramStart"/>
      <w:r w:rsidR="79C28963">
        <w:t>m</w:t>
      </w:r>
      <w:r>
        <w:t>inutes</w:t>
      </w:r>
      <w:bookmarkEnd w:id="128"/>
      <w:bookmarkEnd w:id="129"/>
      <w:bookmarkEnd w:id="130"/>
      <w:bookmarkEnd w:id="131"/>
      <w:bookmarkEnd w:id="132"/>
      <w:bookmarkEnd w:id="133"/>
      <w:proofErr w:type="gramEnd"/>
    </w:p>
    <w:p w14:paraId="6FDB0F12" w14:textId="71C28796" w:rsidR="0BD4BDEA" w:rsidRDefault="0BD4BDEA" w:rsidP="718812AB">
      <w:pPr>
        <w:pStyle w:val="FeatureBox"/>
        <w:rPr>
          <w:rFonts w:eastAsia="Calibri"/>
        </w:rPr>
      </w:pPr>
      <w:r>
        <w:t xml:space="preserve">This </w:t>
      </w:r>
      <w:r w:rsidR="00D11170">
        <w:t>activity</w:t>
      </w:r>
      <w:r>
        <w:t xml:space="preserve"> has been adapted from </w:t>
      </w:r>
      <w:hyperlink r:id="rId42">
        <w:r w:rsidRPr="718812AB">
          <w:rPr>
            <w:rStyle w:val="Hyperlink"/>
          </w:rPr>
          <w:t xml:space="preserve">Cars in </w:t>
        </w:r>
        <w:r w:rsidR="00E65774">
          <w:rPr>
            <w:rStyle w:val="Hyperlink"/>
          </w:rPr>
          <w:t>garages</w:t>
        </w:r>
      </w:hyperlink>
      <w:r>
        <w:t xml:space="preserve"> </w:t>
      </w:r>
      <w:r w:rsidR="00D11170">
        <w:t>by</w:t>
      </w:r>
      <w:r>
        <w:t xml:space="preserve"> </w:t>
      </w:r>
      <w:hyperlink r:id="rId43">
        <w:r w:rsidRPr="718812AB">
          <w:rPr>
            <w:rStyle w:val="Hyperlink"/>
          </w:rPr>
          <w:t>NZ Maths</w:t>
        </w:r>
      </w:hyperlink>
      <w:r>
        <w:t>.</w:t>
      </w:r>
    </w:p>
    <w:p w14:paraId="4BDEB986" w14:textId="6C7B813E" w:rsidR="72626C41" w:rsidRDefault="37B7F9E9" w:rsidP="00CB4F85">
      <w:pPr>
        <w:pStyle w:val="ListNumber"/>
      </w:pPr>
      <w:r w:rsidRPr="2F7F76C6">
        <w:t xml:space="preserve">Pose the problem, </w:t>
      </w:r>
      <w:r w:rsidR="3F6F6515" w:rsidRPr="2F7F76C6">
        <w:t>there are</w:t>
      </w:r>
      <w:r w:rsidR="6086BBFD" w:rsidRPr="2F7F76C6">
        <w:t xml:space="preserve"> 5 </w:t>
      </w:r>
      <w:r w:rsidR="47D0A1A1" w:rsidRPr="2F7F76C6">
        <w:t>spiders</w:t>
      </w:r>
      <w:r w:rsidRPr="2F7F76C6">
        <w:t xml:space="preserve"> and a </w:t>
      </w:r>
      <w:r w:rsidR="6212DCA0" w:rsidRPr="2F7F76C6">
        <w:t xml:space="preserve">large </w:t>
      </w:r>
      <w:r w:rsidR="638016A1" w:rsidRPr="2F7F76C6">
        <w:t>downpipe</w:t>
      </w:r>
      <w:r w:rsidRPr="2F7F76C6">
        <w:t xml:space="preserve">. </w:t>
      </w:r>
      <w:r w:rsidR="1248A71A" w:rsidRPr="2F7F76C6">
        <w:t>I</w:t>
      </w:r>
      <w:r w:rsidR="496B61AF" w:rsidRPr="2F7F76C6">
        <w:t xml:space="preserve">f </w:t>
      </w:r>
      <w:r w:rsidR="6CB1D798" w:rsidRPr="2F7F76C6">
        <w:t>you</w:t>
      </w:r>
      <w:r w:rsidR="1248A71A" w:rsidRPr="2F7F76C6">
        <w:t xml:space="preserve"> </w:t>
      </w:r>
      <w:r w:rsidRPr="2F7F76C6">
        <w:t xml:space="preserve">can see </w:t>
      </w:r>
      <w:r w:rsidR="4C123DD0" w:rsidRPr="2F7F76C6">
        <w:t>2</w:t>
      </w:r>
      <w:r w:rsidR="03D063BB" w:rsidRPr="2F7F76C6">
        <w:t xml:space="preserve"> </w:t>
      </w:r>
      <w:r w:rsidR="17378FB2" w:rsidRPr="2F7F76C6">
        <w:t>spiders</w:t>
      </w:r>
      <w:r w:rsidR="437A9954" w:rsidRPr="2F7F76C6">
        <w:t xml:space="preserve"> </w:t>
      </w:r>
      <w:r w:rsidR="2B8ABA78" w:rsidRPr="2F7F76C6">
        <w:t>in a web</w:t>
      </w:r>
      <w:r w:rsidRPr="2F7F76C6">
        <w:t xml:space="preserve">, how many are </w:t>
      </w:r>
      <w:r w:rsidR="1E046D14" w:rsidRPr="2F7F76C6">
        <w:t>hiding in</w:t>
      </w:r>
      <w:r w:rsidR="32269E77" w:rsidRPr="2F7F76C6">
        <w:t xml:space="preserve"> the downpipe</w:t>
      </w:r>
      <w:r w:rsidRPr="2F7F76C6">
        <w:t xml:space="preserve">? </w:t>
      </w:r>
      <w:r w:rsidR="64BC868A" w:rsidRPr="2F7F76C6">
        <w:t xml:space="preserve">Ask </w:t>
      </w:r>
      <w:r w:rsidR="0276E16E" w:rsidRPr="2F7F76C6">
        <w:t>h</w:t>
      </w:r>
      <w:r w:rsidRPr="2F7F76C6">
        <w:t xml:space="preserve">ow </w:t>
      </w:r>
      <w:bookmarkStart w:id="134" w:name="_Int_VgTjLGgM"/>
      <w:proofErr w:type="gramStart"/>
      <w:r w:rsidRPr="2F7F76C6">
        <w:t>many different ways</w:t>
      </w:r>
      <w:bookmarkEnd w:id="134"/>
      <w:proofErr w:type="gramEnd"/>
      <w:r w:rsidRPr="2F7F76C6">
        <w:t xml:space="preserve"> </w:t>
      </w:r>
      <w:r w:rsidR="62790554" w:rsidRPr="2F7F76C6">
        <w:t xml:space="preserve">the </w:t>
      </w:r>
      <w:r w:rsidR="70A03F01" w:rsidRPr="2F7F76C6">
        <w:t>spider</w:t>
      </w:r>
      <w:r w:rsidR="4D082362" w:rsidRPr="2F7F76C6">
        <w:t>s</w:t>
      </w:r>
      <w:r w:rsidR="70A03F01" w:rsidRPr="2F7F76C6">
        <w:t xml:space="preserve"> </w:t>
      </w:r>
      <w:r w:rsidR="6EBE48C3" w:rsidRPr="2F7F76C6">
        <w:t xml:space="preserve">could </w:t>
      </w:r>
      <w:r w:rsidR="70A03F01" w:rsidRPr="2F7F76C6">
        <w:t xml:space="preserve">be in </w:t>
      </w:r>
      <w:r w:rsidR="63B526EB" w:rsidRPr="2F7F76C6">
        <w:t>the</w:t>
      </w:r>
      <w:r w:rsidR="70A03F01" w:rsidRPr="2F7F76C6">
        <w:t xml:space="preserve"> web or downpipe</w:t>
      </w:r>
      <w:r w:rsidR="405F7EB0" w:rsidRPr="2F7F76C6">
        <w:t>.</w:t>
      </w:r>
    </w:p>
    <w:p w14:paraId="2B1F618F" w14:textId="31397B1C" w:rsidR="781B696C" w:rsidRDefault="43669A09" w:rsidP="00CB4F85">
      <w:pPr>
        <w:pStyle w:val="ListNumber"/>
      </w:pPr>
      <w:r w:rsidRPr="4053E0A1">
        <w:t xml:space="preserve">Read the first part of the problem to students to ensure that they understand that they are working with 5 </w:t>
      </w:r>
      <w:r w:rsidR="7FBE9A65" w:rsidRPr="4053E0A1">
        <w:t>spider</w:t>
      </w:r>
      <w:r w:rsidRPr="4053E0A1">
        <w:t>s.</w:t>
      </w:r>
    </w:p>
    <w:p w14:paraId="0877B578" w14:textId="327E6F0F" w:rsidR="781B696C" w:rsidRDefault="43669A09" w:rsidP="00CB4F85">
      <w:pPr>
        <w:pStyle w:val="ListNumber"/>
      </w:pPr>
      <w:r w:rsidRPr="4053E0A1">
        <w:t>Brainstorm ways to solve the problem.</w:t>
      </w:r>
    </w:p>
    <w:p w14:paraId="4CDDEA72" w14:textId="7FB407E9" w:rsidR="0AB0A71D" w:rsidRDefault="7B3B59D6" w:rsidP="00CB4F85">
      <w:pPr>
        <w:pStyle w:val="ListNumber"/>
      </w:pPr>
      <w:r w:rsidRPr="4053E0A1">
        <w:lastRenderedPageBreak/>
        <w:t xml:space="preserve">Provide time </w:t>
      </w:r>
      <w:r w:rsidR="42A585E4" w:rsidRPr="4053E0A1">
        <w:t>for students to solve the problem and to explain</w:t>
      </w:r>
      <w:r w:rsidR="43669A09" w:rsidRPr="4053E0A1">
        <w:t xml:space="preserve"> how they know the number of </w:t>
      </w:r>
      <w:r w:rsidR="7112C8F9" w:rsidRPr="4053E0A1">
        <w:t>spiders in the downpipe</w:t>
      </w:r>
      <w:r w:rsidR="504B5FA8" w:rsidRPr="4053E0A1">
        <w:t>.</w:t>
      </w:r>
    </w:p>
    <w:p w14:paraId="09ADECEF" w14:textId="6D1AF520" w:rsidR="54FBFF61" w:rsidRDefault="4C313188" w:rsidP="00CB4F85">
      <w:pPr>
        <w:pStyle w:val="ListNumber"/>
      </w:pPr>
      <w:r w:rsidRPr="4053E0A1">
        <w:t xml:space="preserve">Ask </w:t>
      </w:r>
      <w:r w:rsidR="00C14B3C">
        <w:t>students</w:t>
      </w:r>
      <w:r w:rsidRPr="4053E0A1">
        <w:t>:</w:t>
      </w:r>
    </w:p>
    <w:p w14:paraId="4270D496" w14:textId="49FABA4E" w:rsidR="781B696C" w:rsidRPr="00E65774" w:rsidRDefault="43669A09" w:rsidP="00CB4F85">
      <w:pPr>
        <w:pStyle w:val="ListBullet"/>
        <w:ind w:left="1134"/>
      </w:pPr>
      <w:r w:rsidRPr="00E65774">
        <w:t xml:space="preserve">How did you know how many </w:t>
      </w:r>
      <w:r w:rsidR="344CA9FA" w:rsidRPr="00E65774">
        <w:t>spiders are in the downpipe</w:t>
      </w:r>
      <w:r w:rsidRPr="00E65774">
        <w:t>?</w:t>
      </w:r>
    </w:p>
    <w:p w14:paraId="3B7D7FE5" w14:textId="1714190B" w:rsidR="781B696C" w:rsidRPr="00E65774" w:rsidRDefault="43669A09" w:rsidP="00CB4F85">
      <w:pPr>
        <w:pStyle w:val="ListBullet"/>
        <w:ind w:left="1134"/>
      </w:pPr>
      <w:r w:rsidRPr="00E65774">
        <w:t>Tell us about your thinking?</w:t>
      </w:r>
    </w:p>
    <w:p w14:paraId="16916CBD" w14:textId="3A272FAF" w:rsidR="781B696C" w:rsidRPr="00E65774" w:rsidRDefault="43669A09" w:rsidP="00CB4F85">
      <w:pPr>
        <w:pStyle w:val="ListBullet"/>
        <w:ind w:left="1134"/>
      </w:pPr>
      <w:r w:rsidRPr="00E65774">
        <w:t xml:space="preserve">Could there be any other number of </w:t>
      </w:r>
      <w:r w:rsidR="63BFBC29" w:rsidRPr="00E65774">
        <w:t>spiders in the downpipe</w:t>
      </w:r>
      <w:r w:rsidRPr="00E65774">
        <w:t>? How do you know?</w:t>
      </w:r>
    </w:p>
    <w:p w14:paraId="18B8797A" w14:textId="1CA29ABF" w:rsidR="781B696C" w:rsidRDefault="43669A09" w:rsidP="00CB4F85">
      <w:pPr>
        <w:pStyle w:val="ListNumber"/>
      </w:pPr>
      <w:r w:rsidRPr="4053E0A1">
        <w:t xml:space="preserve">Read the second part of the problem and have students solve this in </w:t>
      </w:r>
      <w:r w:rsidR="54D31516" w:rsidRPr="4053E0A1">
        <w:t>small groups</w:t>
      </w:r>
      <w:r w:rsidR="5BACEAD2" w:rsidRPr="4053E0A1">
        <w:t xml:space="preserve"> using </w:t>
      </w:r>
      <w:r w:rsidR="1FA80655" w:rsidRPr="4053E0A1">
        <w:t>spider</w:t>
      </w:r>
      <w:r w:rsidR="5BACEAD2" w:rsidRPr="4053E0A1">
        <w:t xml:space="preserve"> figurines, </w:t>
      </w:r>
      <w:r w:rsidR="75F63660" w:rsidRPr="4053E0A1">
        <w:t>string</w:t>
      </w:r>
      <w:r w:rsidR="5BACEAD2" w:rsidRPr="4053E0A1">
        <w:t xml:space="preserve"> to represent a </w:t>
      </w:r>
      <w:r w:rsidR="3E5DF215" w:rsidRPr="4053E0A1">
        <w:t>web</w:t>
      </w:r>
      <w:r w:rsidR="5BACEAD2" w:rsidRPr="4053E0A1">
        <w:t xml:space="preserve"> and a </w:t>
      </w:r>
      <w:r w:rsidR="293E6EAB" w:rsidRPr="4053E0A1">
        <w:t>cardboard tube to represent the downpipe</w:t>
      </w:r>
      <w:r w:rsidR="00C1121C">
        <w:t xml:space="preserve"> (s</w:t>
      </w:r>
      <w:r w:rsidR="10CACA20" w:rsidRPr="00E65774">
        <w:t>ee</w:t>
      </w:r>
      <w:r w:rsidR="10CACA20" w:rsidRPr="4053E0A1">
        <w:t xml:space="preserve"> </w:t>
      </w:r>
      <w:r w:rsidR="00C956C3" w:rsidRPr="00E65774">
        <w:fldChar w:fldCharType="begin"/>
      </w:r>
      <w:r w:rsidR="00C956C3" w:rsidRPr="00E65774">
        <w:instrText xml:space="preserve"> REF _Ref116651980 \h </w:instrText>
      </w:r>
      <w:r w:rsidR="00E65774">
        <w:instrText xml:space="preserve"> \* MERGEFORMAT </w:instrText>
      </w:r>
      <w:r w:rsidR="00C956C3" w:rsidRPr="00E65774">
        <w:fldChar w:fldCharType="separate"/>
      </w:r>
      <w:r w:rsidR="005CA048" w:rsidRPr="00E65774">
        <w:t>Figure 8</w:t>
      </w:r>
      <w:r w:rsidR="00C956C3" w:rsidRPr="00E65774">
        <w:fldChar w:fldCharType="end"/>
      </w:r>
      <w:r w:rsidR="00C1121C">
        <w:t>)</w:t>
      </w:r>
      <w:r w:rsidR="10CACA20" w:rsidRPr="00E65774">
        <w:t>.</w:t>
      </w:r>
    </w:p>
    <w:p w14:paraId="31E50514" w14:textId="3CBFCFD5" w:rsidR="002F00E1" w:rsidRDefault="002F00E1" w:rsidP="00C14B3C">
      <w:pPr>
        <w:pStyle w:val="Caption"/>
        <w:keepLines/>
      </w:pPr>
      <w:bookmarkStart w:id="135" w:name="_Ref116651980"/>
      <w:r>
        <w:t xml:space="preserve">Figure </w:t>
      </w:r>
      <w:r>
        <w:fldChar w:fldCharType="begin"/>
      </w:r>
      <w:r>
        <w:instrText>SEQ Figure \* ARABIC</w:instrText>
      </w:r>
      <w:r>
        <w:fldChar w:fldCharType="separate"/>
      </w:r>
      <w:r w:rsidR="00D020CB">
        <w:rPr>
          <w:noProof/>
        </w:rPr>
        <w:t>8</w:t>
      </w:r>
      <w:r>
        <w:fldChar w:fldCharType="end"/>
      </w:r>
      <w:bookmarkEnd w:id="135"/>
      <w:r>
        <w:t xml:space="preserve"> </w:t>
      </w:r>
      <w:r w:rsidRPr="00473B56">
        <w:t>– Visual representation</w:t>
      </w:r>
    </w:p>
    <w:p w14:paraId="769F29C8" w14:textId="4BBD93C4" w:rsidR="4C4B6473" w:rsidRDefault="4C4B6473" w:rsidP="00C14B3C">
      <w:pPr>
        <w:keepLines/>
        <w:rPr>
          <w:rFonts w:eastAsia="Arial"/>
          <w:b/>
          <w:bCs/>
        </w:rPr>
      </w:pPr>
      <w:r>
        <w:rPr>
          <w:noProof/>
          <w:color w:val="2B579A"/>
          <w:shd w:val="clear" w:color="auto" w:fill="E6E6E6"/>
        </w:rPr>
        <w:drawing>
          <wp:inline distT="0" distB="0" distL="0" distR="0" wp14:anchorId="58BC19E2" wp14:editId="5E333CB3">
            <wp:extent cx="1660920" cy="2143125"/>
            <wp:effectExtent l="0" t="0" r="0" b="0"/>
            <wp:docPr id="1832451660" name="Picture 1832451660" descr="A visual representation of a word problem using spider figurines, strong and a cardboard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51660" name="Picture 1832451660" descr="A visual representation of a word problem using spider figurines, strong and a cardboard tub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73100" cy="2158841"/>
                    </a:xfrm>
                    <a:prstGeom prst="rect">
                      <a:avLst/>
                    </a:prstGeom>
                  </pic:spPr>
                </pic:pic>
              </a:graphicData>
            </a:graphic>
          </wp:inline>
        </w:drawing>
      </w:r>
    </w:p>
    <w:p w14:paraId="4F2E28DA" w14:textId="5BE1FF39" w:rsidR="4F6A9939" w:rsidRPr="00E65774" w:rsidRDefault="52217C68" w:rsidP="00CB4F85">
      <w:pPr>
        <w:pStyle w:val="ListNumber"/>
      </w:pPr>
      <w:r w:rsidRPr="00E65774">
        <w:t xml:space="preserve">Use </w:t>
      </w:r>
      <w:r w:rsidR="00EB72A7">
        <w:t>‘</w:t>
      </w:r>
      <w:hyperlink r:id="rId45">
        <w:r w:rsidR="00EB72A7">
          <w:rPr>
            <w:rStyle w:val="Hyperlink"/>
          </w:rPr>
          <w:t>Talk moves</w:t>
        </w:r>
      </w:hyperlink>
      <w:r w:rsidR="00EB72A7">
        <w:rPr>
          <w:rStyle w:val="Hyperlink"/>
        </w:rPr>
        <w:t>’</w:t>
      </w:r>
      <w:r w:rsidRPr="00E65774">
        <w:t xml:space="preserve"> to facilitate class discussion.</w:t>
      </w:r>
    </w:p>
    <w:p w14:paraId="2E215B33" w14:textId="77777777" w:rsidR="4F6A9939" w:rsidRDefault="4F6A9939">
      <w: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718812AB" w14:paraId="22BF43CE" w14:textId="77777777" w:rsidTr="00E65774">
        <w:trPr>
          <w:cnfStyle w:val="100000000000" w:firstRow="1" w:lastRow="0" w:firstColumn="0" w:lastColumn="0" w:oddVBand="0" w:evenVBand="0" w:oddHBand="0" w:evenHBand="0" w:firstRowFirstColumn="0" w:firstRowLastColumn="0" w:lastRowFirstColumn="0" w:lastRowLastColumn="0"/>
        </w:trPr>
        <w:tc>
          <w:tcPr>
            <w:tcW w:w="2500" w:type="pct"/>
          </w:tcPr>
          <w:p w14:paraId="35A983A4" w14:textId="77777777" w:rsidR="718812AB" w:rsidRDefault="718812AB">
            <w:r>
              <w:lastRenderedPageBreak/>
              <w:t>Prompts</w:t>
            </w:r>
          </w:p>
        </w:tc>
        <w:tc>
          <w:tcPr>
            <w:tcW w:w="2500" w:type="pct"/>
          </w:tcPr>
          <w:p w14:paraId="1691870D" w14:textId="77777777" w:rsidR="718812AB" w:rsidRDefault="718812AB">
            <w:r>
              <w:t>Anticipated student responses</w:t>
            </w:r>
          </w:p>
        </w:tc>
      </w:tr>
      <w:tr w:rsidR="718812AB" w14:paraId="7178C522" w14:textId="77777777" w:rsidTr="00E65774">
        <w:trPr>
          <w:cnfStyle w:val="000000100000" w:firstRow="0" w:lastRow="0" w:firstColumn="0" w:lastColumn="0" w:oddVBand="0" w:evenVBand="0" w:oddHBand="1" w:evenHBand="0" w:firstRowFirstColumn="0" w:firstRowLastColumn="0" w:lastRowFirstColumn="0" w:lastRowLastColumn="0"/>
        </w:trPr>
        <w:tc>
          <w:tcPr>
            <w:tcW w:w="2500" w:type="pct"/>
          </w:tcPr>
          <w:p w14:paraId="6136B689" w14:textId="36596AAF" w:rsidR="3B74CF22" w:rsidRDefault="3B74CF22" w:rsidP="00CB4F85">
            <w:pPr>
              <w:pStyle w:val="ListBullet"/>
            </w:pPr>
            <w:r>
              <w:t xml:space="preserve">How do you know how many </w:t>
            </w:r>
            <w:r w:rsidR="6801A009">
              <w:t>spiders are</w:t>
            </w:r>
            <w:r>
              <w:t xml:space="preserve"> inside</w:t>
            </w:r>
            <w:r w:rsidR="3ACBEF84">
              <w:t xml:space="preserve"> the downpipe</w:t>
            </w:r>
            <w:r>
              <w:t>?</w:t>
            </w:r>
          </w:p>
          <w:p w14:paraId="476C8627" w14:textId="185B8F80" w:rsidR="3B74CF22" w:rsidRDefault="3B74CF22" w:rsidP="00CB4F85">
            <w:pPr>
              <w:pStyle w:val="ListBullet"/>
            </w:pPr>
            <w:r>
              <w:t xml:space="preserve">Does there always have to be a </w:t>
            </w:r>
            <w:r w:rsidR="6569A4AE">
              <w:t>spider in the downpipe or in the web?</w:t>
            </w:r>
          </w:p>
          <w:p w14:paraId="678058D8" w14:textId="1084BB62" w:rsidR="3B74CF22" w:rsidRDefault="3B74CF22" w:rsidP="00CB4F85">
            <w:pPr>
              <w:pStyle w:val="ListBullet"/>
            </w:pPr>
            <w:r>
              <w:t xml:space="preserve">How do you know that you have found all the </w:t>
            </w:r>
            <w:bookmarkStart w:id="136" w:name="_Int_hVmzOHte"/>
            <w:proofErr w:type="gramStart"/>
            <w:r>
              <w:t>ways</w:t>
            </w:r>
            <w:bookmarkEnd w:id="136"/>
            <w:proofErr w:type="gramEnd"/>
            <w:r>
              <w:t xml:space="preserve"> that the </w:t>
            </w:r>
            <w:r w:rsidR="22698F59">
              <w:t>spiders can be in the web or downpipe</w:t>
            </w:r>
            <w:r>
              <w:t>?</w:t>
            </w:r>
          </w:p>
          <w:p w14:paraId="0274F3E5" w14:textId="18B0ABD1" w:rsidR="3B74CF22" w:rsidRDefault="3B74CF22" w:rsidP="00CB4F85">
            <w:pPr>
              <w:pStyle w:val="ListBullet"/>
            </w:pPr>
            <w:r>
              <w:t xml:space="preserve">How are you </w:t>
            </w:r>
            <w:r w:rsidR="7F552BA4">
              <w:t>recording</w:t>
            </w:r>
            <w:r>
              <w:t xml:space="preserve"> </w:t>
            </w:r>
            <w:r w:rsidR="18D97626">
              <w:t>your thinking</w:t>
            </w:r>
            <w:r>
              <w:t>?</w:t>
            </w:r>
          </w:p>
        </w:tc>
        <w:tc>
          <w:tcPr>
            <w:tcW w:w="2500" w:type="pct"/>
          </w:tcPr>
          <w:p w14:paraId="61980A3A" w14:textId="50025C60" w:rsidR="3C6CDB72" w:rsidRDefault="3C6CDB72" w:rsidP="00CB4F85">
            <w:pPr>
              <w:pStyle w:val="ListBullet"/>
            </w:pPr>
            <w:r>
              <w:t>I used 5 fingers and took 2 fingers away because the</w:t>
            </w:r>
            <w:r w:rsidR="752F5C61">
              <w:t>re</w:t>
            </w:r>
            <w:r>
              <w:t xml:space="preserve"> are</w:t>
            </w:r>
            <w:r w:rsidR="1B9D3127">
              <w:t xml:space="preserve"> 2 spiders</w:t>
            </w:r>
            <w:r>
              <w:t xml:space="preserve"> in the web.</w:t>
            </w:r>
          </w:p>
          <w:p w14:paraId="1A5B6BB6" w14:textId="30E71073" w:rsidR="76188CC6" w:rsidRDefault="76188CC6" w:rsidP="00CB4F85">
            <w:pPr>
              <w:pStyle w:val="ListBullet"/>
            </w:pPr>
            <w:r>
              <w:t>There could be 5 spiders in the downpipe and no spiders in the web.</w:t>
            </w:r>
          </w:p>
          <w:p w14:paraId="369468FE" w14:textId="599225A0" w:rsidR="76188CC6" w:rsidRDefault="76188CC6" w:rsidP="00CB4F85">
            <w:pPr>
              <w:pStyle w:val="ListBullet"/>
            </w:pPr>
            <w:r>
              <w:t xml:space="preserve">I could draw </w:t>
            </w:r>
            <w:bookmarkStart w:id="137" w:name="_Int_1e4wnNYW"/>
            <w:proofErr w:type="gramStart"/>
            <w:r>
              <w:t>all of</w:t>
            </w:r>
            <w:bookmarkEnd w:id="137"/>
            <w:proofErr w:type="gramEnd"/>
            <w:r>
              <w:t xml:space="preserve"> the different ways the spiders could be in the web or downpipe.</w:t>
            </w:r>
          </w:p>
          <w:p w14:paraId="4959415D" w14:textId="4EF14F6D" w:rsidR="76188CC6" w:rsidRDefault="76188CC6" w:rsidP="00CB4F85">
            <w:pPr>
              <w:pStyle w:val="ListBullet"/>
            </w:pPr>
            <w:r>
              <w:t>By writing numbers next to the pictures I draw.</w:t>
            </w:r>
          </w:p>
        </w:tc>
      </w:tr>
    </w:tbl>
    <w:p w14:paraId="484653F1" w14:textId="2D1CCF4D" w:rsidR="5DDABAFC" w:rsidRPr="00E65774" w:rsidRDefault="2AF27E44" w:rsidP="00CB4F85">
      <w:pPr>
        <w:pStyle w:val="ListNumber"/>
      </w:pPr>
      <w:r w:rsidRPr="00E65774">
        <w:t>S</w:t>
      </w:r>
      <w:r w:rsidR="448F81B9" w:rsidRPr="00E65774">
        <w:t xml:space="preserve">tudents </w:t>
      </w:r>
      <w:r w:rsidR="252DBC75" w:rsidRPr="00E65774">
        <w:t>r</w:t>
      </w:r>
      <w:r w:rsidR="448F81B9" w:rsidRPr="00E65774">
        <w:t>ecord their solution</w:t>
      </w:r>
      <w:r w:rsidR="10461081" w:rsidRPr="00E65774">
        <w:t>s.</w:t>
      </w:r>
    </w:p>
    <w:p w14:paraId="2A1C65DD" w14:textId="77777777" w:rsidR="004A69AB" w:rsidRDefault="004A69AB" w:rsidP="008C209D">
      <w:pPr>
        <w:pStyle w:val="Heading2"/>
      </w:pPr>
      <w:bookmarkStart w:id="138" w:name="_Lesson_5:_Flower"/>
      <w:bookmarkStart w:id="139" w:name="_Toc112318920"/>
      <w:bookmarkStart w:id="140" w:name="_Toc112320570"/>
      <w:bookmarkStart w:id="141" w:name="_Toc112320625"/>
      <w:bookmarkStart w:id="142" w:name="_Toc112320680"/>
      <w:bookmarkStart w:id="143" w:name="_Toc112320734"/>
      <w:bookmarkStart w:id="144" w:name="_Lesson_5:_[Insert"/>
      <w:bookmarkEnd w:id="138"/>
      <w:r>
        <w:br w:type="page"/>
      </w:r>
    </w:p>
    <w:p w14:paraId="0B8654F4" w14:textId="38AB9914" w:rsidR="008C209D" w:rsidRDefault="36B69E99" w:rsidP="008C209D">
      <w:pPr>
        <w:pStyle w:val="Heading2"/>
      </w:pPr>
      <w:bookmarkStart w:id="145" w:name="_Toc128652823"/>
      <w:r>
        <w:lastRenderedPageBreak/>
        <w:t xml:space="preserve">Lesson 5: </w:t>
      </w:r>
      <w:r w:rsidR="726DC851">
        <w:t>Flower fun</w:t>
      </w:r>
      <w:bookmarkEnd w:id="139"/>
      <w:bookmarkEnd w:id="140"/>
      <w:bookmarkEnd w:id="141"/>
      <w:bookmarkEnd w:id="142"/>
      <w:bookmarkEnd w:id="143"/>
      <w:bookmarkEnd w:id="144"/>
      <w:bookmarkEnd w:id="145"/>
    </w:p>
    <w:p w14:paraId="3B75BBA2" w14:textId="4E28E1A1" w:rsidR="008C209D" w:rsidRDefault="008C209D" w:rsidP="008C209D">
      <w:pPr>
        <w:pStyle w:val="Featurepink"/>
      </w:pPr>
      <w:r w:rsidRPr="718812AB">
        <w:rPr>
          <w:b/>
          <w:bCs/>
        </w:rPr>
        <w:t>Core concept</w:t>
      </w:r>
      <w:r>
        <w:t xml:space="preserve">: </w:t>
      </w:r>
      <w:r w:rsidR="52E2C9CD">
        <w:t>Different lengths can be measured by using comparisons.</w:t>
      </w:r>
    </w:p>
    <w:p w14:paraId="2EAC0D9F"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095B77B2" w14:textId="77777777" w:rsidTr="00E65774">
        <w:trPr>
          <w:cnfStyle w:val="100000000000" w:firstRow="1" w:lastRow="0" w:firstColumn="0" w:lastColumn="0" w:oddVBand="0" w:evenVBand="0" w:oddHBand="0" w:evenHBand="0" w:firstRowFirstColumn="0" w:firstRowLastColumn="0" w:lastRowFirstColumn="0" w:lastRowLastColumn="0"/>
        </w:trPr>
        <w:tc>
          <w:tcPr>
            <w:tcW w:w="2500" w:type="pct"/>
          </w:tcPr>
          <w:p w14:paraId="1993628F" w14:textId="77777777" w:rsidR="008C209D" w:rsidRDefault="008C209D" w:rsidP="005740E4">
            <w:r w:rsidRPr="00510F5F">
              <w:t>Learning intentions</w:t>
            </w:r>
          </w:p>
        </w:tc>
        <w:tc>
          <w:tcPr>
            <w:tcW w:w="2500" w:type="pct"/>
          </w:tcPr>
          <w:p w14:paraId="4638BA9A" w14:textId="77777777" w:rsidR="008C209D" w:rsidRDefault="008C209D" w:rsidP="005740E4">
            <w:r w:rsidRPr="00510F5F">
              <w:t>Success criteria</w:t>
            </w:r>
          </w:p>
        </w:tc>
      </w:tr>
      <w:tr w:rsidR="008C209D" w14:paraId="0EEC6EE3" w14:textId="77777777" w:rsidTr="00E65774">
        <w:trPr>
          <w:cnfStyle w:val="000000100000" w:firstRow="0" w:lastRow="0" w:firstColumn="0" w:lastColumn="0" w:oddVBand="0" w:evenVBand="0" w:oddHBand="1" w:evenHBand="0" w:firstRowFirstColumn="0" w:firstRowLastColumn="0" w:lastRowFirstColumn="0" w:lastRowLastColumn="0"/>
        </w:trPr>
        <w:tc>
          <w:tcPr>
            <w:tcW w:w="2500" w:type="pct"/>
          </w:tcPr>
          <w:p w14:paraId="150BA1A9" w14:textId="77777777" w:rsidR="008C209D" w:rsidRDefault="008C209D" w:rsidP="005740E4">
            <w:r>
              <w:t>Students are learning that:</w:t>
            </w:r>
          </w:p>
          <w:p w14:paraId="79665AED" w14:textId="60055FA6" w:rsidR="008C209D" w:rsidRPr="00EB72A7" w:rsidRDefault="589C138E" w:rsidP="00EB72A7">
            <w:pPr>
              <w:pStyle w:val="ListBullet"/>
            </w:pPr>
            <w:r w:rsidRPr="718812AB">
              <w:rPr>
                <w:rFonts w:eastAsia="Calibri"/>
              </w:rPr>
              <w:t xml:space="preserve">a </w:t>
            </w:r>
            <w:r w:rsidR="1AD293CA" w:rsidRPr="718812AB">
              <w:rPr>
                <w:rFonts w:eastAsia="Calibri"/>
              </w:rPr>
              <w:t>collection</w:t>
            </w:r>
            <w:r w:rsidRPr="718812AB">
              <w:rPr>
                <w:rFonts w:eastAsia="Calibri"/>
              </w:rPr>
              <w:t xml:space="preserve"> of objects</w:t>
            </w:r>
            <w:r w:rsidR="196E7710" w:rsidRPr="718812AB">
              <w:rPr>
                <w:rFonts w:eastAsia="Calibri"/>
              </w:rPr>
              <w:t xml:space="preserve"> can be represented as dice dot and finger </w:t>
            </w:r>
            <w:proofErr w:type="gramStart"/>
            <w:r w:rsidR="196E7710" w:rsidRPr="718812AB">
              <w:rPr>
                <w:rFonts w:eastAsia="Calibri"/>
              </w:rPr>
              <w:t>patterns</w:t>
            </w:r>
            <w:proofErr w:type="gramEnd"/>
          </w:p>
          <w:p w14:paraId="0175ECA2" w14:textId="34EA4911" w:rsidR="008C209D" w:rsidRPr="00EB72A7" w:rsidRDefault="12FCF983" w:rsidP="00EB72A7">
            <w:pPr>
              <w:pStyle w:val="ListBullet"/>
            </w:pPr>
            <w:r w:rsidRPr="00EB72A7">
              <w:t>length can be</w:t>
            </w:r>
            <w:r w:rsidR="7295B567" w:rsidRPr="00EB72A7">
              <w:t xml:space="preserve"> compared by aligning the ends and</w:t>
            </w:r>
            <w:r w:rsidRPr="00EB72A7">
              <w:t xml:space="preserve"> described using comparative </w:t>
            </w:r>
            <w:proofErr w:type="gramStart"/>
            <w:r w:rsidRPr="00EB72A7">
              <w:t>language</w:t>
            </w:r>
            <w:proofErr w:type="gramEnd"/>
          </w:p>
          <w:p w14:paraId="7E36A4F1" w14:textId="434527E0" w:rsidR="008C209D" w:rsidRDefault="592D87DB" w:rsidP="00EB72A7">
            <w:pPr>
              <w:pStyle w:val="ListBullet"/>
            </w:pPr>
            <w:r w:rsidRPr="00EB72A7">
              <w:t>the length of a piece of string remains unchanged whether placed in a straight line or a curve</w:t>
            </w:r>
            <w:r w:rsidR="25B5F5E5" w:rsidRPr="00EB72A7">
              <w:t>.</w:t>
            </w:r>
          </w:p>
        </w:tc>
        <w:tc>
          <w:tcPr>
            <w:tcW w:w="2500" w:type="pct"/>
          </w:tcPr>
          <w:p w14:paraId="1162A432" w14:textId="77777777" w:rsidR="008C209D" w:rsidRDefault="008C209D" w:rsidP="005740E4">
            <w:r>
              <w:t>Students can:</w:t>
            </w:r>
          </w:p>
          <w:p w14:paraId="2A6E14DF" w14:textId="668EB726" w:rsidR="008C209D" w:rsidRPr="00EB72A7" w:rsidRDefault="05333931" w:rsidP="00EB72A7">
            <w:pPr>
              <w:pStyle w:val="ListBullet"/>
            </w:pPr>
            <w:r w:rsidRPr="718812AB">
              <w:t>create</w:t>
            </w:r>
            <w:r w:rsidR="7B11D761" w:rsidRPr="718812AB">
              <w:t xml:space="preserve"> </w:t>
            </w:r>
            <w:r w:rsidR="193E2E89" w:rsidRPr="718812AB">
              <w:t xml:space="preserve">dice dot </w:t>
            </w:r>
            <w:r w:rsidR="193E2E89" w:rsidRPr="00EB72A7">
              <w:t xml:space="preserve">and finger patterns </w:t>
            </w:r>
            <w:r w:rsidR="2993CEC3" w:rsidRPr="00EB72A7">
              <w:t>using a collection</w:t>
            </w:r>
            <w:r w:rsidR="4492914F" w:rsidRPr="00EB72A7">
              <w:t xml:space="preserve"> of </w:t>
            </w:r>
            <w:proofErr w:type="gramStart"/>
            <w:r w:rsidR="4492914F" w:rsidRPr="00EB72A7">
              <w:t>objects</w:t>
            </w:r>
            <w:proofErr w:type="gramEnd"/>
          </w:p>
          <w:p w14:paraId="6D2E41B6" w14:textId="558F6C89" w:rsidR="008C209D" w:rsidRPr="00EB72A7" w:rsidRDefault="7957DB08" w:rsidP="00EB72A7">
            <w:pPr>
              <w:pStyle w:val="ListBullet"/>
            </w:pPr>
            <w:r w:rsidRPr="00EB72A7">
              <w:t>compare and d</w:t>
            </w:r>
            <w:r w:rsidR="686EA9F9" w:rsidRPr="00EB72A7">
              <w:t>escribe length</w:t>
            </w:r>
            <w:r w:rsidR="47C03D6B" w:rsidRPr="00EB72A7">
              <w:t xml:space="preserve"> using language such as </w:t>
            </w:r>
            <w:r w:rsidR="06FC44A3" w:rsidRPr="00EB72A7">
              <w:t>longer than, shorter than, the same as</w:t>
            </w:r>
          </w:p>
          <w:p w14:paraId="5DA49B73" w14:textId="7112829A" w:rsidR="008C209D" w:rsidRDefault="61B472A9" w:rsidP="00EB72A7">
            <w:pPr>
              <w:pStyle w:val="ListBullet"/>
              <w:rPr>
                <w:rFonts w:asciiTheme="minorHAnsi" w:eastAsiaTheme="minorEastAsia" w:hAnsiTheme="minorHAnsi" w:cstheme="minorBidi"/>
              </w:rPr>
            </w:pPr>
            <w:r w:rsidRPr="00EB72A7">
              <w:t xml:space="preserve">explain </w:t>
            </w:r>
            <w:r w:rsidR="72473F7A" w:rsidRPr="00EB72A7">
              <w:t>why the length of a piece of string placed in a straight line is the same as a curv</w:t>
            </w:r>
            <w:r w:rsidR="108204F8" w:rsidRPr="00EB72A7">
              <w:t>e</w:t>
            </w:r>
            <w:r w:rsidR="72473F7A" w:rsidRPr="00EB72A7">
              <w:t>.</w:t>
            </w:r>
          </w:p>
        </w:tc>
      </w:tr>
    </w:tbl>
    <w:p w14:paraId="0836F177" w14:textId="4C179149" w:rsidR="008C209D" w:rsidRDefault="36B69E99" w:rsidP="008C209D">
      <w:pPr>
        <w:pStyle w:val="Heading3"/>
      </w:pPr>
      <w:bookmarkStart w:id="146" w:name="_Toc112318922"/>
      <w:bookmarkStart w:id="147" w:name="_Toc112320572"/>
      <w:bookmarkStart w:id="148" w:name="_Toc112320627"/>
      <w:bookmarkStart w:id="149" w:name="_Toc112320682"/>
      <w:bookmarkStart w:id="150" w:name="_Toc112320736"/>
      <w:bookmarkStart w:id="151" w:name="_Toc128652824"/>
      <w:r>
        <w:t xml:space="preserve">Daily number sense: </w:t>
      </w:r>
      <w:r w:rsidR="1E26BAC7">
        <w:t>Petra’s dice pattern game</w:t>
      </w:r>
      <w:r>
        <w:t xml:space="preserve"> – </w:t>
      </w:r>
      <w:r w:rsidR="394D1AC3">
        <w:t>15</w:t>
      </w:r>
      <w:r>
        <w:t xml:space="preserve"> minutes</w:t>
      </w:r>
      <w:bookmarkEnd w:id="146"/>
      <w:bookmarkEnd w:id="147"/>
      <w:bookmarkEnd w:id="148"/>
      <w:bookmarkEnd w:id="149"/>
      <w:bookmarkEnd w:id="150"/>
      <w:bookmarkEnd w:id="151"/>
    </w:p>
    <w:p w14:paraId="73826E1E" w14:textId="2C10EA0D" w:rsidR="06373E0B" w:rsidRDefault="06373E0B" w:rsidP="5F8095CE">
      <w:pPr>
        <w:pStyle w:val="FeatureBox"/>
        <w:rPr>
          <w:rFonts w:eastAsia="Calibri"/>
        </w:rPr>
      </w:pPr>
      <w:r w:rsidRPr="5F8095CE">
        <w:rPr>
          <w:rFonts w:eastAsia="Calibri"/>
        </w:rPr>
        <w:t xml:space="preserve">This </w:t>
      </w:r>
      <w:r w:rsidR="00D11170">
        <w:rPr>
          <w:rFonts w:eastAsia="Calibri"/>
        </w:rPr>
        <w:t>activity</w:t>
      </w:r>
      <w:r w:rsidRPr="5F8095CE">
        <w:rPr>
          <w:rFonts w:eastAsia="Calibri"/>
        </w:rPr>
        <w:t xml:space="preserve"> has been adapted from Robertson (2017).</w:t>
      </w:r>
    </w:p>
    <w:p w14:paraId="0CCF8B23" w14:textId="51A20018" w:rsidR="008C209D" w:rsidRPr="003D175C" w:rsidRDefault="2C3B9074" w:rsidP="00CB4F85">
      <w:pPr>
        <w:pStyle w:val="ListNumber"/>
        <w:numPr>
          <w:ilvl w:val="0"/>
          <w:numId w:val="5"/>
        </w:numPr>
      </w:pPr>
      <w:r w:rsidRPr="4053E0A1">
        <w:t xml:space="preserve">Build </w:t>
      </w:r>
      <w:r w:rsidRPr="003D175C">
        <w:t xml:space="preserve">student understanding of </w:t>
      </w:r>
      <w:r w:rsidR="00D216DD" w:rsidRPr="003D175C">
        <w:t>subitising</w:t>
      </w:r>
      <w:r w:rsidRPr="003D175C">
        <w:t xml:space="preserve"> by </w:t>
      </w:r>
      <w:r w:rsidR="42663689" w:rsidRPr="003D175C">
        <w:t>creating dice dot</w:t>
      </w:r>
      <w:r w:rsidR="50B7F14C" w:rsidRPr="003D175C">
        <w:t xml:space="preserve"> and finger patterns</w:t>
      </w:r>
      <w:r w:rsidRPr="003D175C">
        <w:t>.</w:t>
      </w:r>
    </w:p>
    <w:p w14:paraId="627292CD" w14:textId="3949C3E3" w:rsidR="479258D9" w:rsidRDefault="2C55E607" w:rsidP="00CB4F85">
      <w:pPr>
        <w:pStyle w:val="ListNumber"/>
      </w:pPr>
      <w:r w:rsidRPr="003D175C">
        <w:lastRenderedPageBreak/>
        <w:t>Explain to</w:t>
      </w:r>
      <w:r w:rsidRPr="4053E0A1">
        <w:t xml:space="preserve"> students that you are going to throw a collection of pebbles onto the ground</w:t>
      </w:r>
      <w:r w:rsidR="00AD0063">
        <w:t xml:space="preserve"> (</w:t>
      </w:r>
      <w:r w:rsidR="003860BC">
        <w:t>s</w:t>
      </w:r>
      <w:r w:rsidR="45332401" w:rsidRPr="00E65774">
        <w:t>ee</w:t>
      </w:r>
      <w:r w:rsidR="45332401" w:rsidRPr="4053E0A1">
        <w:t xml:space="preserve"> </w:t>
      </w:r>
      <w:r w:rsidR="00C956C3" w:rsidRPr="00E65774">
        <w:fldChar w:fldCharType="begin"/>
      </w:r>
      <w:r w:rsidR="00C956C3" w:rsidRPr="00E65774">
        <w:instrText xml:space="preserve"> REF _Ref116651989 \h </w:instrText>
      </w:r>
      <w:r w:rsidR="00E65774">
        <w:instrText xml:space="preserve"> \* MERGEFORMAT </w:instrText>
      </w:r>
      <w:r w:rsidR="00C956C3" w:rsidRPr="00E65774">
        <w:fldChar w:fldCharType="separate"/>
      </w:r>
      <w:r w:rsidR="005CA048" w:rsidRPr="00E65774">
        <w:t>Figure 9</w:t>
      </w:r>
      <w:r w:rsidR="00C956C3" w:rsidRPr="00E65774">
        <w:fldChar w:fldCharType="end"/>
      </w:r>
      <w:r w:rsidR="00AD0063">
        <w:t>)</w:t>
      </w:r>
      <w:r w:rsidR="45332401" w:rsidRPr="00E65774">
        <w:t>.</w:t>
      </w:r>
    </w:p>
    <w:p w14:paraId="026B449D" w14:textId="036182D6" w:rsidR="002F00E1" w:rsidRDefault="002F00E1" w:rsidP="00EB72A7">
      <w:pPr>
        <w:pStyle w:val="Caption"/>
        <w:keepLines/>
        <w:rPr>
          <w:rFonts w:eastAsia="Arial"/>
        </w:rPr>
      </w:pPr>
      <w:bookmarkStart w:id="152" w:name="_Ref116651989"/>
      <w:r w:rsidRPr="32BCC15D">
        <w:rPr>
          <w:rFonts w:eastAsia="Arial"/>
        </w:rPr>
        <w:t xml:space="preserve">Figure </w:t>
      </w:r>
      <w:r>
        <w:fldChar w:fldCharType="begin"/>
      </w:r>
      <w:r>
        <w:instrText>SEQ Figure \* ARABIC</w:instrText>
      </w:r>
      <w:r>
        <w:fldChar w:fldCharType="separate"/>
      </w:r>
      <w:r w:rsidR="00D020CB" w:rsidRPr="32BCC15D">
        <w:t>9</w:t>
      </w:r>
      <w:r>
        <w:fldChar w:fldCharType="end"/>
      </w:r>
      <w:bookmarkEnd w:id="152"/>
      <w:r w:rsidRPr="32BCC15D">
        <w:rPr>
          <w:rFonts w:eastAsia="Arial"/>
        </w:rPr>
        <w:t xml:space="preserve"> – Collection of pebbles</w:t>
      </w:r>
    </w:p>
    <w:p w14:paraId="70B99E32" w14:textId="718140AF" w:rsidR="5F8095CE" w:rsidRDefault="0A0A3B5D" w:rsidP="00EB72A7">
      <w:pPr>
        <w:pStyle w:val="ListNumber"/>
        <w:keepLines/>
        <w:numPr>
          <w:ilvl w:val="0"/>
          <w:numId w:val="0"/>
        </w:numPr>
        <w:rPr>
          <w:rFonts w:eastAsia="Arial"/>
        </w:rPr>
      </w:pPr>
      <w:r>
        <w:rPr>
          <w:noProof/>
        </w:rPr>
        <w:drawing>
          <wp:inline distT="0" distB="0" distL="0" distR="0" wp14:anchorId="31CE6CE4" wp14:editId="14A0E360">
            <wp:extent cx="1685925" cy="1661085"/>
            <wp:effectExtent l="0" t="0" r="0" b="0"/>
            <wp:docPr id="1525770614" name="Picture 1525770614" descr="Collection of 6 scattered pe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70614" name="Picture 1525770614" descr="Collection of 6 scattered pebbles."/>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691390" cy="1666470"/>
                    </a:xfrm>
                    <a:prstGeom prst="rect">
                      <a:avLst/>
                    </a:prstGeom>
                  </pic:spPr>
                </pic:pic>
              </a:graphicData>
            </a:graphic>
          </wp:inline>
        </w:drawing>
      </w:r>
    </w:p>
    <w:p w14:paraId="3BACD536" w14:textId="107366C3" w:rsidR="6589B0A3" w:rsidRPr="003D175C" w:rsidRDefault="327C9F30" w:rsidP="00CB4F85">
      <w:pPr>
        <w:pStyle w:val="ListNumber"/>
      </w:pPr>
      <w:r w:rsidRPr="4053E0A1">
        <w:t xml:space="preserve">Ask </w:t>
      </w:r>
      <w:r w:rsidRPr="003D175C">
        <w:t xml:space="preserve">students </w:t>
      </w:r>
      <w:r w:rsidR="115592D3" w:rsidRPr="003D175C">
        <w:t xml:space="preserve">to find the total by instantly recognising (subitising) or </w:t>
      </w:r>
      <w:r w:rsidR="115592D3" w:rsidRPr="00351EE2">
        <w:t>count</w:t>
      </w:r>
      <w:r w:rsidR="00E65774" w:rsidRPr="00351EE2">
        <w:t>ing</w:t>
      </w:r>
      <w:r w:rsidR="3A34F711" w:rsidRPr="003D175C">
        <w:t xml:space="preserve"> with one-to-one correspondence.</w:t>
      </w:r>
    </w:p>
    <w:p w14:paraId="7B474CE9" w14:textId="363A107F" w:rsidR="7939E3DF" w:rsidRPr="003D175C" w:rsidRDefault="6877EEAD" w:rsidP="00CB4F85">
      <w:pPr>
        <w:pStyle w:val="ListNumber"/>
      </w:pPr>
      <w:r w:rsidRPr="003D175C">
        <w:t>As a class, a</w:t>
      </w:r>
      <w:r w:rsidR="7863B7DA" w:rsidRPr="003D175C">
        <w:t xml:space="preserve">sk students to count </w:t>
      </w:r>
      <w:r w:rsidR="4CB39A21" w:rsidRPr="003D175C">
        <w:t xml:space="preserve">the collection of pebbles </w:t>
      </w:r>
      <w:r w:rsidR="7863B7DA" w:rsidRPr="003D175C">
        <w:t>alou</w:t>
      </w:r>
      <w:r w:rsidR="3AA27047" w:rsidRPr="003D175C">
        <w:t>d</w:t>
      </w:r>
      <w:r w:rsidR="5D2C5E62" w:rsidRPr="003D175C">
        <w:t>, p</w:t>
      </w:r>
      <w:r w:rsidR="3AA27047" w:rsidRPr="003D175C">
        <w:t>oint</w:t>
      </w:r>
      <w:r w:rsidR="32902009" w:rsidRPr="003D175C">
        <w:t>ing</w:t>
      </w:r>
      <w:r w:rsidR="3AA27047" w:rsidRPr="003D175C">
        <w:t xml:space="preserve"> to each pebble to support counting with one-to-one correspond</w:t>
      </w:r>
      <w:r w:rsidR="00E65774" w:rsidRPr="00351EE2">
        <w:t>ence.</w:t>
      </w:r>
    </w:p>
    <w:p w14:paraId="2C0FFC06" w14:textId="7AA48A7D" w:rsidR="2C43D950" w:rsidRPr="003D175C" w:rsidRDefault="3306956E" w:rsidP="00CB4F85">
      <w:pPr>
        <w:pStyle w:val="ListNumber"/>
      </w:pPr>
      <w:r w:rsidRPr="003D175C">
        <w:t>Ask students to show a corresponding finger pattern.</w:t>
      </w:r>
    </w:p>
    <w:p w14:paraId="703D0D1C" w14:textId="24537BCE" w:rsidR="56BDFC5B" w:rsidRDefault="6DA57987" w:rsidP="00CB4F85">
      <w:pPr>
        <w:pStyle w:val="ListNumber"/>
      </w:pPr>
      <w:r w:rsidRPr="003D175C">
        <w:t xml:space="preserve">A student is then selected to put the pebbles into </w:t>
      </w:r>
      <w:r w:rsidR="7C320FD7" w:rsidRPr="003D175C">
        <w:t>the layout of a</w:t>
      </w:r>
      <w:r w:rsidRPr="003D175C">
        <w:t xml:space="preserve"> </w:t>
      </w:r>
      <w:r w:rsidR="15DE50C8" w:rsidRPr="003D175C">
        <w:t>dice dot pattern</w:t>
      </w:r>
      <w:r w:rsidR="1048DD5C" w:rsidRPr="003D175C">
        <w:t xml:space="preserve">. </w:t>
      </w:r>
      <w:r w:rsidR="71A8FA84" w:rsidRPr="003D175C">
        <w:t xml:space="preserve">Check </w:t>
      </w:r>
      <w:r w:rsidR="096CE0B3" w:rsidRPr="003D175C">
        <w:t>the layout of the dice pattern created using a large dice</w:t>
      </w:r>
      <w:r w:rsidR="00AD0063">
        <w:t xml:space="preserve"> (</w:t>
      </w:r>
      <w:r w:rsidR="003860BC">
        <w:t>s</w:t>
      </w:r>
      <w:r w:rsidR="5423EA2C" w:rsidRPr="00351EE2">
        <w:t>ee</w:t>
      </w:r>
      <w:r w:rsidR="5423EA2C" w:rsidRPr="4053E0A1">
        <w:t xml:space="preserve"> </w:t>
      </w:r>
      <w:r w:rsidR="00722118" w:rsidRPr="00351EE2">
        <w:fldChar w:fldCharType="begin"/>
      </w:r>
      <w:r w:rsidR="00722118" w:rsidRPr="00351EE2">
        <w:instrText xml:space="preserve"> REF _Ref116652002 \h </w:instrText>
      </w:r>
      <w:r w:rsidR="00351EE2">
        <w:instrText xml:space="preserve"> \* MERGEFORMAT </w:instrText>
      </w:r>
      <w:r w:rsidR="00722118" w:rsidRPr="00351EE2">
        <w:fldChar w:fldCharType="separate"/>
      </w:r>
      <w:r w:rsidR="4B337DB4" w:rsidRPr="00351EE2">
        <w:t>Figure 10</w:t>
      </w:r>
      <w:r w:rsidR="00722118" w:rsidRPr="00351EE2">
        <w:fldChar w:fldCharType="end"/>
      </w:r>
      <w:r w:rsidR="00AD0063">
        <w:t>)</w:t>
      </w:r>
      <w:r w:rsidR="5423EA2C" w:rsidRPr="00351EE2">
        <w:t>.</w:t>
      </w:r>
    </w:p>
    <w:p w14:paraId="135E6FCD" w14:textId="13ECF1EF" w:rsidR="002F00E1" w:rsidRDefault="002F00E1" w:rsidP="004A69AB">
      <w:pPr>
        <w:pStyle w:val="Caption"/>
        <w:keepLines/>
        <w:rPr>
          <w:rFonts w:eastAsia="Arial"/>
        </w:rPr>
      </w:pPr>
      <w:bookmarkStart w:id="153" w:name="_Ref116652002"/>
      <w:r w:rsidRPr="32BCC15D">
        <w:rPr>
          <w:rFonts w:eastAsia="Arial"/>
        </w:rPr>
        <w:lastRenderedPageBreak/>
        <w:t xml:space="preserve">Figure </w:t>
      </w:r>
      <w:r>
        <w:fldChar w:fldCharType="begin"/>
      </w:r>
      <w:r>
        <w:instrText>SEQ Figure \* ARABIC</w:instrText>
      </w:r>
      <w:r>
        <w:fldChar w:fldCharType="separate"/>
      </w:r>
      <w:r w:rsidR="00D020CB" w:rsidRPr="32BCC15D">
        <w:t>10</w:t>
      </w:r>
      <w:r>
        <w:fldChar w:fldCharType="end"/>
      </w:r>
      <w:bookmarkEnd w:id="153"/>
      <w:r w:rsidRPr="32BCC15D">
        <w:rPr>
          <w:rFonts w:eastAsia="Arial"/>
        </w:rPr>
        <w:t xml:space="preserve"> – </w:t>
      </w:r>
      <w:r w:rsidR="00FD5812" w:rsidRPr="32BCC15D">
        <w:rPr>
          <w:rFonts w:eastAsia="Arial"/>
        </w:rPr>
        <w:t>Dic</w:t>
      </w:r>
      <w:r w:rsidR="00FD5812">
        <w:rPr>
          <w:rFonts w:eastAsia="Arial"/>
        </w:rPr>
        <w:t>e</w:t>
      </w:r>
      <w:r w:rsidRPr="32BCC15D">
        <w:rPr>
          <w:rFonts w:eastAsia="Arial"/>
        </w:rPr>
        <w:t xml:space="preserve"> dot pattern</w:t>
      </w:r>
    </w:p>
    <w:p w14:paraId="78F616C9" w14:textId="2A1B8643" w:rsidR="5F8095CE" w:rsidRDefault="5869081D" w:rsidP="004A69AB">
      <w:pPr>
        <w:pStyle w:val="ListNumber"/>
        <w:keepNext/>
        <w:keepLines/>
        <w:numPr>
          <w:ilvl w:val="0"/>
          <w:numId w:val="0"/>
        </w:numPr>
        <w:rPr>
          <w:rFonts w:eastAsia="Arial"/>
        </w:rPr>
      </w:pPr>
      <w:r>
        <w:rPr>
          <w:noProof/>
        </w:rPr>
        <w:drawing>
          <wp:inline distT="0" distB="0" distL="0" distR="0" wp14:anchorId="692AAF6E" wp14:editId="6B88F357">
            <wp:extent cx="1533525" cy="1702631"/>
            <wp:effectExtent l="0" t="0" r="0" b="0"/>
            <wp:docPr id="712737984" name="Picture 712737984" descr="Collection of 6 pebbles arranged into a dice dot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737984"/>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541385" cy="1711358"/>
                    </a:xfrm>
                    <a:prstGeom prst="rect">
                      <a:avLst/>
                    </a:prstGeom>
                  </pic:spPr>
                </pic:pic>
              </a:graphicData>
            </a:graphic>
          </wp:inline>
        </w:drawing>
      </w:r>
    </w:p>
    <w:p w14:paraId="38363AB4" w14:textId="072BE55C" w:rsidR="35B5188A" w:rsidRDefault="726ABD91" w:rsidP="00CB4F85">
      <w:pPr>
        <w:pStyle w:val="ListNumber"/>
      </w:pPr>
      <w:r w:rsidRPr="4053E0A1">
        <w:t xml:space="preserve">Repeat </w:t>
      </w:r>
      <w:r w:rsidRPr="003D175C">
        <w:t>the</w:t>
      </w:r>
      <w:r w:rsidRPr="4053E0A1">
        <w:t xml:space="preserve"> game</w:t>
      </w:r>
      <w:r w:rsidR="75578090" w:rsidRPr="4053E0A1">
        <w:t xml:space="preserve"> </w:t>
      </w:r>
      <w:r w:rsidR="49217772" w:rsidRPr="4053E0A1">
        <w:t xml:space="preserve">multiple times </w:t>
      </w:r>
      <w:r w:rsidR="75578090" w:rsidRPr="4053E0A1">
        <w:t>as a class or in small groups.</w:t>
      </w:r>
    </w:p>
    <w:p w14:paraId="7B33B2F4"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5099"/>
        <w:gridCol w:w="4610"/>
        <w:gridCol w:w="4851"/>
      </w:tblGrid>
      <w:tr w:rsidR="008C209D" w14:paraId="089EA259" w14:textId="77777777" w:rsidTr="004A69AB">
        <w:trPr>
          <w:cnfStyle w:val="100000000000" w:firstRow="1" w:lastRow="0" w:firstColumn="0" w:lastColumn="0" w:oddVBand="0" w:evenVBand="0" w:oddHBand="0" w:evenHBand="0" w:firstRowFirstColumn="0" w:firstRowLastColumn="0" w:lastRowFirstColumn="0" w:lastRowLastColumn="0"/>
        </w:trPr>
        <w:tc>
          <w:tcPr>
            <w:tcW w:w="1751" w:type="pct"/>
          </w:tcPr>
          <w:p w14:paraId="09652B90" w14:textId="77777777" w:rsidR="008C209D" w:rsidRDefault="008C209D" w:rsidP="005740E4">
            <w:r w:rsidRPr="00470C15">
              <w:t>Assessment opportunities</w:t>
            </w:r>
          </w:p>
        </w:tc>
        <w:tc>
          <w:tcPr>
            <w:tcW w:w="1583" w:type="pct"/>
          </w:tcPr>
          <w:p w14:paraId="0944DC9A" w14:textId="77777777" w:rsidR="008C209D" w:rsidRDefault="008C209D" w:rsidP="005740E4">
            <w:r w:rsidRPr="00470C15">
              <w:t>Too hard?</w:t>
            </w:r>
          </w:p>
        </w:tc>
        <w:tc>
          <w:tcPr>
            <w:tcW w:w="1666" w:type="pct"/>
          </w:tcPr>
          <w:p w14:paraId="31CFB6A5" w14:textId="77777777" w:rsidR="008C209D" w:rsidRDefault="008C209D" w:rsidP="005740E4">
            <w:r w:rsidRPr="00470C15">
              <w:t>Too easy?</w:t>
            </w:r>
          </w:p>
        </w:tc>
      </w:tr>
      <w:tr w:rsidR="008C209D" w14:paraId="442FA1EE" w14:textId="77777777" w:rsidTr="004A69AB">
        <w:trPr>
          <w:cnfStyle w:val="000000100000" w:firstRow="0" w:lastRow="0" w:firstColumn="0" w:lastColumn="0" w:oddVBand="0" w:evenVBand="0" w:oddHBand="1" w:evenHBand="0" w:firstRowFirstColumn="0" w:firstRowLastColumn="0" w:lastRowFirstColumn="0" w:lastRowLastColumn="0"/>
        </w:trPr>
        <w:tc>
          <w:tcPr>
            <w:tcW w:w="1751" w:type="pct"/>
          </w:tcPr>
          <w:p w14:paraId="48C6F1F8" w14:textId="77777777" w:rsidR="008C209D" w:rsidRDefault="008C209D" w:rsidP="005740E4">
            <w:r>
              <w:t>What to look for:</w:t>
            </w:r>
          </w:p>
          <w:p w14:paraId="133D956E" w14:textId="1418DA73" w:rsidR="008C209D" w:rsidRPr="00351EE2" w:rsidRDefault="75C38431" w:rsidP="00CB4F85">
            <w:pPr>
              <w:pStyle w:val="ListBullet"/>
            </w:pPr>
            <w:r>
              <w:t>Can students create dice dot and finger patterns using a collection of objects?</w:t>
            </w:r>
            <w:r w:rsidR="36B69E99">
              <w:t xml:space="preserve"> </w:t>
            </w:r>
            <w:r w:rsidR="36B69E99" w:rsidRPr="00173C7B">
              <w:rPr>
                <w:b/>
                <w:bCs/>
              </w:rPr>
              <w:t>(</w:t>
            </w:r>
            <w:r w:rsidR="003552B5" w:rsidRPr="00173C7B">
              <w:rPr>
                <w:b/>
                <w:bCs/>
              </w:rPr>
              <w:t>MAO-WM-01</w:t>
            </w:r>
            <w:r w:rsidR="6ADE7B6E" w:rsidRPr="00173C7B">
              <w:rPr>
                <w:b/>
                <w:bCs/>
              </w:rPr>
              <w:t>, MAE-RWN-01</w:t>
            </w:r>
            <w:r w:rsidR="36B69E99" w:rsidRPr="00173C7B">
              <w:rPr>
                <w:b/>
                <w:bCs/>
              </w:rPr>
              <w:t>)</w:t>
            </w:r>
          </w:p>
          <w:p w14:paraId="3C9A6ABD" w14:textId="77777777" w:rsidR="008C209D" w:rsidRDefault="008C209D" w:rsidP="005740E4">
            <w:r>
              <w:t>What to collect:</w:t>
            </w:r>
          </w:p>
          <w:p w14:paraId="0AFD9CF8" w14:textId="7E041BDD" w:rsidR="008C209D" w:rsidRPr="00351EE2" w:rsidRDefault="45A6ACB5" w:rsidP="00CB4F85">
            <w:pPr>
              <w:pStyle w:val="ListBullet"/>
            </w:pPr>
            <w:r>
              <w:t>p</w:t>
            </w:r>
            <w:r w:rsidR="09B34EAD">
              <w:t>hotographs of student manipulation of materials to demonstrate conceptual understanding</w:t>
            </w:r>
            <w:r w:rsidR="00173C7B">
              <w:t>.</w:t>
            </w:r>
            <w:r w:rsidR="36B69E99">
              <w:t xml:space="preserve"> </w:t>
            </w:r>
            <w:r w:rsidR="36B69E99" w:rsidRPr="00173C7B">
              <w:rPr>
                <w:b/>
                <w:bCs/>
              </w:rPr>
              <w:t>(</w:t>
            </w:r>
            <w:r w:rsidR="003552B5" w:rsidRPr="00173C7B">
              <w:rPr>
                <w:b/>
                <w:bCs/>
              </w:rPr>
              <w:t>MAO-WM-01</w:t>
            </w:r>
            <w:r w:rsidR="7AFF1ED1" w:rsidRPr="00173C7B">
              <w:rPr>
                <w:b/>
                <w:bCs/>
              </w:rPr>
              <w:t>, MAE-RWN-01</w:t>
            </w:r>
            <w:r w:rsidR="36B69E99" w:rsidRPr="00173C7B">
              <w:rPr>
                <w:b/>
                <w:bCs/>
              </w:rPr>
              <w:t>)</w:t>
            </w:r>
          </w:p>
        </w:tc>
        <w:tc>
          <w:tcPr>
            <w:tcW w:w="1583" w:type="pct"/>
          </w:tcPr>
          <w:p w14:paraId="35A350CC" w14:textId="7C01E2AB" w:rsidR="008C209D" w:rsidRDefault="155E5AB3" w:rsidP="5F8095CE">
            <w:pPr>
              <w:rPr>
                <w:rFonts w:eastAsia="Calibri"/>
              </w:rPr>
            </w:pPr>
            <w:r>
              <w:t>Students need further support to create dice dot and finger patterns using a collection of objects</w:t>
            </w:r>
            <w:r w:rsidR="1B8B6656">
              <w:t>.</w:t>
            </w:r>
          </w:p>
          <w:p w14:paraId="7B6A5EE3" w14:textId="52854279" w:rsidR="008C209D" w:rsidRPr="00351EE2" w:rsidRDefault="548D4C5A" w:rsidP="00CB4F85">
            <w:pPr>
              <w:pStyle w:val="ListBullet"/>
            </w:pPr>
            <w:r>
              <w:t>P</w:t>
            </w:r>
            <w:r w:rsidR="020C7BCE">
              <w:t>rovide</w:t>
            </w:r>
            <w:r w:rsidR="0A220FF5">
              <w:t xml:space="preserve"> large dice to support dice dot</w:t>
            </w:r>
            <w:r w:rsidR="316AE99D">
              <w:t xml:space="preserve"> pattern</w:t>
            </w:r>
            <w:r w:rsidR="0A220FF5">
              <w:t xml:space="preserve"> formations</w:t>
            </w:r>
            <w:r w:rsidR="3EC0425C">
              <w:t>.</w:t>
            </w:r>
          </w:p>
          <w:p w14:paraId="2BA068DB" w14:textId="7F7CEA4B" w:rsidR="008C209D" w:rsidRDefault="49E3134E" w:rsidP="00CB4F85">
            <w:pPr>
              <w:pStyle w:val="ListBullet"/>
              <w:rPr>
                <w:rFonts w:asciiTheme="minorHAnsi" w:eastAsiaTheme="minorEastAsia" w:hAnsiTheme="minorHAnsi" w:cstheme="minorBidi"/>
              </w:rPr>
            </w:pPr>
            <w:r>
              <w:t>P</w:t>
            </w:r>
            <w:r w:rsidR="2159DE76">
              <w:t>rovide</w:t>
            </w:r>
            <w:r w:rsidR="6F2A527D">
              <w:t xml:space="preserve"> finger gloves to support finger pattern formations.</w:t>
            </w:r>
          </w:p>
        </w:tc>
        <w:tc>
          <w:tcPr>
            <w:tcW w:w="1666" w:type="pct"/>
          </w:tcPr>
          <w:p w14:paraId="5005FE75" w14:textId="6DC0FE55" w:rsidR="008C209D" w:rsidRDefault="4C06F290" w:rsidP="5F8095CE">
            <w:pPr>
              <w:rPr>
                <w:rFonts w:eastAsia="Calibri"/>
              </w:rPr>
            </w:pPr>
            <w:r>
              <w:t>Students confidently create dice dot and finger patterns using a collection of objects</w:t>
            </w:r>
            <w:r w:rsidR="7E8BAEF9">
              <w:t>.</w:t>
            </w:r>
          </w:p>
          <w:p w14:paraId="52D0C08F" w14:textId="39508B06" w:rsidR="008C209D" w:rsidRPr="00351EE2" w:rsidRDefault="26470118" w:rsidP="00CB4F85">
            <w:pPr>
              <w:pStyle w:val="ListBullet"/>
            </w:pPr>
            <w:r>
              <w:t>T</w:t>
            </w:r>
            <w:r w:rsidR="625DECFE">
              <w:t>hrow</w:t>
            </w:r>
            <w:r w:rsidR="30C3A7E7">
              <w:t xml:space="preserve"> a larger collection o</w:t>
            </w:r>
            <w:r w:rsidR="19F6C00F">
              <w:t>f objects and create multiple dice dot pattern formations</w:t>
            </w:r>
            <w:r w:rsidR="4ADE5120">
              <w:t>.</w:t>
            </w:r>
          </w:p>
          <w:p w14:paraId="4867763B" w14:textId="2F1991EC" w:rsidR="008C209D" w:rsidRDefault="4B6F9DB1" w:rsidP="00CB4F85">
            <w:pPr>
              <w:pStyle w:val="ListBullet"/>
              <w:rPr>
                <w:rFonts w:asciiTheme="minorHAnsi" w:eastAsiaTheme="minorEastAsia" w:hAnsiTheme="minorHAnsi" w:cstheme="minorBidi"/>
              </w:rPr>
            </w:pPr>
            <w:r>
              <w:t>R</w:t>
            </w:r>
            <w:r w:rsidR="61ACBF7C">
              <w:t>ecord</w:t>
            </w:r>
            <w:r w:rsidR="0F293E43">
              <w:t xml:space="preserve"> dice dot and finger patterns.</w:t>
            </w:r>
          </w:p>
        </w:tc>
      </w:tr>
    </w:tbl>
    <w:p w14:paraId="726401E6" w14:textId="2A1CDDE5" w:rsidR="008C209D" w:rsidRDefault="6D778903" w:rsidP="008C209D">
      <w:pPr>
        <w:pStyle w:val="Heading3"/>
      </w:pPr>
      <w:bookmarkStart w:id="154" w:name="_Toc112318923"/>
      <w:bookmarkStart w:id="155" w:name="_Toc112320573"/>
      <w:bookmarkStart w:id="156" w:name="_Toc112320628"/>
      <w:bookmarkStart w:id="157" w:name="_Toc112320683"/>
      <w:bookmarkStart w:id="158" w:name="_Toc112320737"/>
      <w:bookmarkStart w:id="159" w:name="_Toc128652825"/>
      <w:r>
        <w:lastRenderedPageBreak/>
        <w:t>Lou’s garden surprise</w:t>
      </w:r>
      <w:r w:rsidR="36B69E99">
        <w:t xml:space="preserve"> – </w:t>
      </w:r>
      <w:r w:rsidR="04401AC5">
        <w:t>25</w:t>
      </w:r>
      <w:r w:rsidR="36B69E99">
        <w:t xml:space="preserve"> minutes</w:t>
      </w:r>
      <w:bookmarkEnd w:id="154"/>
      <w:bookmarkEnd w:id="155"/>
      <w:bookmarkEnd w:id="156"/>
      <w:bookmarkEnd w:id="157"/>
      <w:bookmarkEnd w:id="158"/>
      <w:bookmarkEnd w:id="159"/>
    </w:p>
    <w:p w14:paraId="77B3763C" w14:textId="3C2105B7" w:rsidR="51F1E4D8" w:rsidRDefault="63A46C2A" w:rsidP="00CB4F85">
      <w:pPr>
        <w:pStyle w:val="ListNumber"/>
      </w:pPr>
      <w:r w:rsidRPr="003D175C">
        <w:t>Reinforce</w:t>
      </w:r>
      <w:r w:rsidRPr="4053E0A1">
        <w:t xml:space="preserve"> counting</w:t>
      </w:r>
      <w:r w:rsidR="07CFE952" w:rsidRPr="4053E0A1">
        <w:t xml:space="preserve"> and </w:t>
      </w:r>
      <w:r w:rsidR="1444CF4F" w:rsidRPr="4053E0A1">
        <w:t>comparing</w:t>
      </w:r>
      <w:r w:rsidR="07CFE952" w:rsidRPr="4053E0A1">
        <w:t xml:space="preserve"> length</w:t>
      </w:r>
      <w:r w:rsidR="05D3D39C" w:rsidRPr="4053E0A1">
        <w:t>s</w:t>
      </w:r>
      <w:r w:rsidR="07CFE952" w:rsidRPr="4053E0A1">
        <w:t xml:space="preserve"> of</w:t>
      </w:r>
      <w:r w:rsidRPr="4053E0A1">
        <w:t xml:space="preserve"> flowers as they grow</w:t>
      </w:r>
      <w:r w:rsidR="11B15230" w:rsidRPr="4053E0A1">
        <w:t xml:space="preserve"> by </w:t>
      </w:r>
      <w:r w:rsidR="00965346">
        <w:t>reading</w:t>
      </w:r>
      <w:r w:rsidR="11B15230" w:rsidRPr="4053E0A1">
        <w:t xml:space="preserve"> </w:t>
      </w:r>
      <w:hyperlink r:id="rId48">
        <w:r w:rsidR="003E4DAC">
          <w:rPr>
            <w:rStyle w:val="Hyperlink"/>
            <w:i/>
          </w:rPr>
          <w:t xml:space="preserve">Lou's Garden Surprise </w:t>
        </w:r>
        <w:r w:rsidR="003E4DAC" w:rsidRPr="003E4DAC">
          <w:rPr>
            <w:rStyle w:val="Hyperlink"/>
            <w:iCs/>
          </w:rPr>
          <w:t>[PDF 20.1MB]</w:t>
        </w:r>
      </w:hyperlink>
      <w:r w:rsidR="004D6CD6">
        <w:rPr>
          <w:i/>
          <w:iCs/>
        </w:rPr>
        <w:t xml:space="preserve"> </w:t>
      </w:r>
      <w:r w:rsidR="004D6CD6">
        <w:t>by Clodagh Crowe and the Australian Broadcasting Corporation (ABC)</w:t>
      </w:r>
      <w:r w:rsidR="11B15230" w:rsidRPr="004D6CD6">
        <w:rPr>
          <w:i/>
          <w:iCs/>
        </w:rPr>
        <w:t>.</w:t>
      </w:r>
    </w:p>
    <w:p w14:paraId="4CADD806" w14:textId="35CD70B5" w:rsidR="29778E19" w:rsidRPr="003D175C" w:rsidRDefault="2C3ACBBF" w:rsidP="00CB4F85">
      <w:pPr>
        <w:pStyle w:val="ListNumber"/>
      </w:pPr>
      <w:r w:rsidRPr="003D175C">
        <w:t>Model retrieving a stick from a collection</w:t>
      </w:r>
      <w:r w:rsidR="2FBAC2AC" w:rsidRPr="003D175C">
        <w:t xml:space="preserve"> and</w:t>
      </w:r>
      <w:r w:rsidRPr="003D175C">
        <w:t xml:space="preserve"> draw a sunflower the same length as </w:t>
      </w:r>
      <w:r w:rsidR="7E4D2FFF" w:rsidRPr="003D175C">
        <w:t>the</w:t>
      </w:r>
      <w:r w:rsidRPr="003D175C">
        <w:t xml:space="preserve"> stick</w:t>
      </w:r>
      <w:r w:rsidR="01006380" w:rsidRPr="003D175C">
        <w:t xml:space="preserve"> on a piece of paper.</w:t>
      </w:r>
    </w:p>
    <w:p w14:paraId="0E18BB52" w14:textId="35F26491" w:rsidR="3EB2FE5B" w:rsidRDefault="01006380" w:rsidP="00CB4F85">
      <w:pPr>
        <w:pStyle w:val="ListNumber"/>
      </w:pPr>
      <w:r w:rsidRPr="003D175C">
        <w:t>Next, draw a</w:t>
      </w:r>
      <w:r w:rsidR="2C3ACBBF" w:rsidRPr="003D175C">
        <w:t xml:space="preserve"> sunflower that is</w:t>
      </w:r>
      <w:r w:rsidR="2C3ACBBF" w:rsidRPr="4053E0A1">
        <w:t xml:space="preserve"> longer than and shorter than the stick </w:t>
      </w:r>
      <w:r w:rsidR="2F06A919" w:rsidRPr="4053E0A1">
        <w:t>making sure that</w:t>
      </w:r>
      <w:r w:rsidR="2C3ACBBF" w:rsidRPr="4053E0A1">
        <w:t xml:space="preserve"> the bottom of each stem</w:t>
      </w:r>
      <w:r w:rsidR="4EE573CF" w:rsidRPr="4053E0A1">
        <w:t xml:space="preserve"> </w:t>
      </w:r>
      <w:r w:rsidR="76A16C2A" w:rsidRPr="4053E0A1">
        <w:t>is</w:t>
      </w:r>
      <w:r w:rsidR="4EE573CF" w:rsidRPr="4053E0A1">
        <w:t xml:space="preserve"> aligned</w:t>
      </w:r>
      <w:r w:rsidR="2C3ACBBF" w:rsidRPr="4053E0A1">
        <w:t xml:space="preserve"> along the edge of the paper</w:t>
      </w:r>
      <w:r w:rsidR="00AD0063">
        <w:t xml:space="preserve"> (</w:t>
      </w:r>
      <w:r w:rsidR="003860BC">
        <w:t>s</w:t>
      </w:r>
      <w:r w:rsidR="2BDFA4F8" w:rsidRPr="00772AAF">
        <w:t>ee</w:t>
      </w:r>
      <w:r w:rsidR="2BDFA4F8" w:rsidRPr="4053E0A1">
        <w:t xml:space="preserve"> </w:t>
      </w:r>
      <w:r w:rsidR="00722118" w:rsidRPr="00772AAF">
        <w:fldChar w:fldCharType="begin"/>
      </w:r>
      <w:r w:rsidR="00722118" w:rsidRPr="00772AAF">
        <w:instrText xml:space="preserve"> REF _Ref116652013 \h </w:instrText>
      </w:r>
      <w:r w:rsidR="00772AAF">
        <w:instrText xml:space="preserve"> \* MERGEFORMAT </w:instrText>
      </w:r>
      <w:r w:rsidR="00722118" w:rsidRPr="00772AAF">
        <w:fldChar w:fldCharType="separate"/>
      </w:r>
      <w:r w:rsidR="4B337DB4" w:rsidRPr="00772AAF">
        <w:t>Figure 11</w:t>
      </w:r>
      <w:r w:rsidR="00722118" w:rsidRPr="00772AAF">
        <w:fldChar w:fldCharType="end"/>
      </w:r>
      <w:r w:rsidR="00AD0063">
        <w:t>)</w:t>
      </w:r>
      <w:r w:rsidR="2BDFA4F8" w:rsidRPr="00772AAF">
        <w:t>.</w:t>
      </w:r>
    </w:p>
    <w:p w14:paraId="37291B73" w14:textId="7F546F54" w:rsidR="00DD7430" w:rsidRDefault="00DD7430" w:rsidP="00DD7430">
      <w:pPr>
        <w:pStyle w:val="Caption"/>
        <w:rPr>
          <w:rFonts w:eastAsia="Arial"/>
        </w:rPr>
      </w:pPr>
      <w:bookmarkStart w:id="160" w:name="_Ref116652013"/>
      <w:r w:rsidRPr="32BCC15D">
        <w:rPr>
          <w:rFonts w:eastAsia="Arial"/>
        </w:rPr>
        <w:t xml:space="preserve">Figure </w:t>
      </w:r>
      <w:r>
        <w:fldChar w:fldCharType="begin"/>
      </w:r>
      <w:r>
        <w:instrText>SEQ Figure \* ARABIC</w:instrText>
      </w:r>
      <w:r>
        <w:fldChar w:fldCharType="separate"/>
      </w:r>
      <w:r w:rsidR="00D020CB" w:rsidRPr="32BCC15D">
        <w:t>11</w:t>
      </w:r>
      <w:r>
        <w:fldChar w:fldCharType="end"/>
      </w:r>
      <w:bookmarkEnd w:id="160"/>
      <w:r w:rsidRPr="32BCC15D">
        <w:rPr>
          <w:rFonts w:eastAsia="Arial"/>
        </w:rPr>
        <w:t xml:space="preserve"> – Sunflower drawing</w:t>
      </w:r>
    </w:p>
    <w:p w14:paraId="19D80647" w14:textId="3AFE133B" w:rsidR="29772500" w:rsidRDefault="29772500" w:rsidP="718812AB">
      <w:pPr>
        <w:pStyle w:val="ListNumber"/>
        <w:numPr>
          <w:ilvl w:val="0"/>
          <w:numId w:val="0"/>
        </w:numPr>
        <w:rPr>
          <w:rFonts w:eastAsia="Arial"/>
          <w:b/>
          <w:bCs/>
        </w:rPr>
      </w:pPr>
      <w:r>
        <w:rPr>
          <w:noProof/>
          <w:color w:val="2B579A"/>
          <w:shd w:val="clear" w:color="auto" w:fill="E6E6E6"/>
        </w:rPr>
        <w:drawing>
          <wp:inline distT="0" distB="0" distL="0" distR="0" wp14:anchorId="669A00A5" wp14:editId="1EC5756A">
            <wp:extent cx="1620000" cy="2160000"/>
            <wp:effectExtent l="0" t="0" r="0" b="0"/>
            <wp:docPr id="27378347" name="Picture 27378347" descr="A sunflower drawn the same as, longer than and shorter than the stick. Each sunflower starts at the sam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8347" name="Picture 27378347" descr="A sunflower drawn the same as, longer than and shorter than the stick. Each sunflower starts at the same poin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inline>
        </w:drawing>
      </w:r>
    </w:p>
    <w:p w14:paraId="273EC4CC" w14:textId="3AB62A54" w:rsidR="7E324B7A" w:rsidRPr="003D175C" w:rsidRDefault="1DCEC078" w:rsidP="00CB4F85">
      <w:pPr>
        <w:pStyle w:val="ListNumber"/>
      </w:pPr>
      <w:r w:rsidRPr="003D175C">
        <w:t>Model using comparative language to describe the length of the sunflowers drawn, for example, this sunflower is longer than the stick.</w:t>
      </w:r>
    </w:p>
    <w:p w14:paraId="6944429B" w14:textId="01F78293" w:rsidR="6D428F7D" w:rsidRPr="003D175C" w:rsidRDefault="3ADB9EB5" w:rsidP="00CB4F85">
      <w:pPr>
        <w:pStyle w:val="ListNumber"/>
      </w:pPr>
      <w:r w:rsidRPr="003D175C">
        <w:t>Provide time for students to</w:t>
      </w:r>
      <w:r w:rsidR="7A17B2E8" w:rsidRPr="003D175C">
        <w:t xml:space="preserve"> draw </w:t>
      </w:r>
      <w:r w:rsidR="7B47CD7B" w:rsidRPr="003D175C">
        <w:t xml:space="preserve">a sunflower that is the same length as </w:t>
      </w:r>
      <w:r w:rsidR="5C6F5D3B" w:rsidRPr="003D175C">
        <w:t>a stick</w:t>
      </w:r>
      <w:r w:rsidR="0EF950B1" w:rsidRPr="003D175C">
        <w:t xml:space="preserve"> </w:t>
      </w:r>
      <w:r w:rsidR="6505960D" w:rsidRPr="003D175C">
        <w:t>alo</w:t>
      </w:r>
      <w:r w:rsidR="18C9D7FE" w:rsidRPr="003D175C">
        <w:t xml:space="preserve">ngside </w:t>
      </w:r>
      <w:r w:rsidR="0BCDD20C" w:rsidRPr="003D175C">
        <w:t xml:space="preserve">a sunflower that is </w:t>
      </w:r>
      <w:r w:rsidR="7637D93C" w:rsidRPr="003D175C">
        <w:t>longer than and shorter than the stick.</w:t>
      </w:r>
    </w:p>
    <w:p w14:paraId="2D75D564" w14:textId="0C6DE488" w:rsidR="21362B1D" w:rsidRDefault="23255098" w:rsidP="00CB4F85">
      <w:pPr>
        <w:pStyle w:val="ListNumber"/>
      </w:pPr>
      <w:r w:rsidRPr="003D175C">
        <w:lastRenderedPageBreak/>
        <w:t>Showcase</w:t>
      </w:r>
      <w:r w:rsidRPr="4053E0A1">
        <w:t xml:space="preserve"> student drawings through a </w:t>
      </w:r>
      <w:hyperlink r:id="rId50">
        <w:r w:rsidRPr="00772AAF">
          <w:rPr>
            <w:rStyle w:val="Hyperlink"/>
          </w:rPr>
          <w:t>gallery walk</w:t>
        </w:r>
      </w:hyperlink>
      <w:r w:rsidRPr="4053E0A1">
        <w:t xml:space="preserve"> and have students </w:t>
      </w:r>
      <w:r w:rsidR="55EF6C90" w:rsidRPr="4053E0A1">
        <w:t>use comparative language to describe length, for example, longer than, shorter than, the same as</w:t>
      </w:r>
      <w:r w:rsidR="7656EAC9" w:rsidRPr="4053E0A1">
        <w:t xml:space="preserve"> to describe the sunflowers drawn.</w:t>
      </w:r>
    </w:p>
    <w:p w14:paraId="5A32F3C2"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3C9D5438" w14:textId="77777777" w:rsidTr="00772AAF">
        <w:trPr>
          <w:cnfStyle w:val="100000000000" w:firstRow="1" w:lastRow="0" w:firstColumn="0" w:lastColumn="0" w:oddVBand="0" w:evenVBand="0" w:oddHBand="0" w:evenHBand="0" w:firstRowFirstColumn="0" w:firstRowLastColumn="0" w:lastRowFirstColumn="0" w:lastRowLastColumn="0"/>
        </w:trPr>
        <w:tc>
          <w:tcPr>
            <w:tcW w:w="1667" w:type="pct"/>
          </w:tcPr>
          <w:p w14:paraId="6FBE394F" w14:textId="77777777" w:rsidR="008C209D" w:rsidRDefault="008C209D" w:rsidP="005740E4">
            <w:r w:rsidRPr="00470C15">
              <w:t>Assessment opportunities</w:t>
            </w:r>
          </w:p>
        </w:tc>
        <w:tc>
          <w:tcPr>
            <w:tcW w:w="1667" w:type="pct"/>
          </w:tcPr>
          <w:p w14:paraId="6FA971C0" w14:textId="77777777" w:rsidR="008C209D" w:rsidRDefault="008C209D" w:rsidP="005740E4">
            <w:r w:rsidRPr="00470C15">
              <w:t>Too hard?</w:t>
            </w:r>
          </w:p>
        </w:tc>
        <w:tc>
          <w:tcPr>
            <w:tcW w:w="1667" w:type="pct"/>
          </w:tcPr>
          <w:p w14:paraId="527DBBE0" w14:textId="77777777" w:rsidR="008C209D" w:rsidRDefault="008C209D" w:rsidP="005740E4">
            <w:r w:rsidRPr="00470C15">
              <w:t>Too easy?</w:t>
            </w:r>
          </w:p>
        </w:tc>
      </w:tr>
      <w:tr w:rsidR="008C209D" w14:paraId="1FB4D2F9" w14:textId="77777777" w:rsidTr="00772AAF">
        <w:trPr>
          <w:cnfStyle w:val="000000100000" w:firstRow="0" w:lastRow="0" w:firstColumn="0" w:lastColumn="0" w:oddVBand="0" w:evenVBand="0" w:oddHBand="1" w:evenHBand="0" w:firstRowFirstColumn="0" w:firstRowLastColumn="0" w:lastRowFirstColumn="0" w:lastRowLastColumn="0"/>
        </w:trPr>
        <w:tc>
          <w:tcPr>
            <w:tcW w:w="1667" w:type="pct"/>
          </w:tcPr>
          <w:p w14:paraId="7AB4CBFF" w14:textId="77777777" w:rsidR="008C209D" w:rsidRDefault="008C209D" w:rsidP="005740E4">
            <w:r>
              <w:t>What to look for:</w:t>
            </w:r>
          </w:p>
          <w:p w14:paraId="0502E5CF" w14:textId="0A06D74B" w:rsidR="008C209D" w:rsidRDefault="11E002E9" w:rsidP="00CB4F85">
            <w:pPr>
              <w:pStyle w:val="ListBullet"/>
            </w:pPr>
            <w:r>
              <w:t xml:space="preserve">Can students compare and describe length using language such as longer than, shorter than, the same as? </w:t>
            </w:r>
            <w:r w:rsidR="36B69E99" w:rsidRPr="00FA1C22">
              <w:rPr>
                <w:b/>
                <w:bCs/>
              </w:rPr>
              <w:t>(</w:t>
            </w:r>
            <w:r w:rsidR="003552B5" w:rsidRPr="00FA1C22">
              <w:rPr>
                <w:b/>
                <w:bCs/>
              </w:rPr>
              <w:t>MAO-WM-01</w:t>
            </w:r>
            <w:r w:rsidR="6D894518" w:rsidRPr="00FA1C22">
              <w:rPr>
                <w:b/>
                <w:bCs/>
              </w:rPr>
              <w:t>, MAE-GM-02</w:t>
            </w:r>
            <w:r w:rsidR="36B69E99" w:rsidRPr="00FA1C22">
              <w:rPr>
                <w:b/>
                <w:bCs/>
              </w:rPr>
              <w:t>)</w:t>
            </w:r>
          </w:p>
          <w:p w14:paraId="5B36E687" w14:textId="77777777" w:rsidR="008C209D" w:rsidRDefault="008C209D" w:rsidP="005740E4">
            <w:r>
              <w:t>What to collect:</w:t>
            </w:r>
          </w:p>
          <w:p w14:paraId="6436A8F3" w14:textId="0B8314CE" w:rsidR="008C209D" w:rsidRDefault="5E9737B9" w:rsidP="00CB4F85">
            <w:pPr>
              <w:pStyle w:val="ListBullet"/>
            </w:pPr>
            <w:r>
              <w:t xml:space="preserve">student participation in </w:t>
            </w:r>
            <w:r w:rsidR="00FD5812">
              <w:t xml:space="preserve">a </w:t>
            </w:r>
            <w:r>
              <w:t xml:space="preserve">gallery </w:t>
            </w:r>
            <w:proofErr w:type="gramStart"/>
            <w:r>
              <w:t>walk</w:t>
            </w:r>
            <w:proofErr w:type="gramEnd"/>
            <w:r>
              <w:t xml:space="preserve"> and recording of language used in group discussion</w:t>
            </w:r>
            <w:r w:rsidR="00FA1C22">
              <w:t>.</w:t>
            </w:r>
            <w:r w:rsidR="36B69E99">
              <w:t xml:space="preserve"> </w:t>
            </w:r>
            <w:r w:rsidR="36B69E99" w:rsidRPr="00FA1C22">
              <w:rPr>
                <w:b/>
                <w:bCs/>
              </w:rPr>
              <w:t>(</w:t>
            </w:r>
            <w:r w:rsidR="003552B5" w:rsidRPr="00FA1C22">
              <w:rPr>
                <w:b/>
                <w:bCs/>
              </w:rPr>
              <w:t>MAO-WM-01</w:t>
            </w:r>
            <w:r w:rsidR="11630125" w:rsidRPr="00FA1C22">
              <w:rPr>
                <w:b/>
                <w:bCs/>
              </w:rPr>
              <w:t>, MAE-GM-02</w:t>
            </w:r>
            <w:r w:rsidR="36B69E99" w:rsidRPr="00FA1C22">
              <w:rPr>
                <w:b/>
                <w:bCs/>
              </w:rPr>
              <w:t>)</w:t>
            </w:r>
          </w:p>
        </w:tc>
        <w:tc>
          <w:tcPr>
            <w:tcW w:w="1667" w:type="pct"/>
          </w:tcPr>
          <w:p w14:paraId="4FC8FDED" w14:textId="34A69083" w:rsidR="008C209D" w:rsidRDefault="776514CA" w:rsidP="718812AB">
            <w:r>
              <w:t xml:space="preserve">Students need further support </w:t>
            </w:r>
            <w:r w:rsidR="00EE0962">
              <w:t xml:space="preserve">to </w:t>
            </w:r>
            <w:r>
              <w:t>compare and describe length using language such as longer than, shorter than, the same as</w:t>
            </w:r>
            <w:r w:rsidR="64CD8FF7">
              <w:t>.</w:t>
            </w:r>
          </w:p>
          <w:p w14:paraId="48A9184E" w14:textId="22DBEE14" w:rsidR="008C209D" w:rsidRDefault="64CD8FF7" w:rsidP="00CB4F85">
            <w:pPr>
              <w:pStyle w:val="ListBullet"/>
            </w:pPr>
            <w:r>
              <w:t>P</w:t>
            </w:r>
            <w:r w:rsidR="4307006C">
              <w:t>rovide</w:t>
            </w:r>
            <w:r w:rsidR="4F71583E">
              <w:t xml:space="preserve"> </w:t>
            </w:r>
            <w:r w:rsidR="0301F9FC">
              <w:t xml:space="preserve">3 additional </w:t>
            </w:r>
            <w:r w:rsidR="00061A8D">
              <w:t>sticks of different lengths</w:t>
            </w:r>
            <w:r w:rsidR="0301F9FC" w:rsidRPr="00772AAF">
              <w:t xml:space="preserve"> </w:t>
            </w:r>
            <w:r w:rsidR="0301F9FC">
              <w:t xml:space="preserve">to model </w:t>
            </w:r>
            <w:r w:rsidR="21FA85AC">
              <w:t>longer than, shorter than, the same as (</w:t>
            </w:r>
            <w:r w:rsidR="00722118">
              <w:t>s</w:t>
            </w:r>
            <w:r w:rsidR="21FA85AC">
              <w:t xml:space="preserve">ee </w:t>
            </w:r>
            <w:r w:rsidR="00722118" w:rsidRPr="00772AAF">
              <w:fldChar w:fldCharType="begin"/>
            </w:r>
            <w:r w:rsidR="00722118" w:rsidRPr="00772AAF">
              <w:instrText xml:space="preserve"> REF _Ref116652032 \h </w:instrText>
            </w:r>
            <w:r w:rsidR="00772AAF" w:rsidRPr="00772AAF">
              <w:instrText xml:space="preserve"> \* MERGEFORMAT </w:instrText>
            </w:r>
            <w:r w:rsidR="00722118" w:rsidRPr="00772AAF">
              <w:fldChar w:fldCharType="separate"/>
            </w:r>
            <w:r w:rsidR="00722118" w:rsidRPr="00772AAF">
              <w:t>Figure 12</w:t>
            </w:r>
            <w:r w:rsidR="00722118" w:rsidRPr="00772AAF">
              <w:fldChar w:fldCharType="end"/>
            </w:r>
            <w:r w:rsidR="2FD0EC66">
              <w:t>)</w:t>
            </w:r>
            <w:r w:rsidR="35C69392">
              <w:t>.</w:t>
            </w:r>
          </w:p>
          <w:p w14:paraId="029C5C19" w14:textId="4421E614" w:rsidR="008C209D" w:rsidRDefault="52F9D3C8" w:rsidP="00CB4F85">
            <w:pPr>
              <w:pStyle w:val="ListBullet"/>
            </w:pPr>
            <w:r>
              <w:t>F</w:t>
            </w:r>
            <w:r w:rsidR="39A85061">
              <w:t>ind</w:t>
            </w:r>
            <w:r w:rsidR="1C5FF11B">
              <w:t xml:space="preserve"> an object that is longer than and shorter than the s</w:t>
            </w:r>
            <w:r w:rsidR="61D60A00">
              <w:t>tick.</w:t>
            </w:r>
          </w:p>
        </w:tc>
        <w:tc>
          <w:tcPr>
            <w:tcW w:w="1667" w:type="pct"/>
          </w:tcPr>
          <w:p w14:paraId="0AC1C742" w14:textId="6E2D19C5" w:rsidR="0E097325" w:rsidRDefault="0E097325" w:rsidP="718812AB">
            <w:r>
              <w:t>Students confidently compare and describe length using language such as longer than, shorter than, the same as</w:t>
            </w:r>
            <w:r w:rsidR="64CD8FF7">
              <w:t>.</w:t>
            </w:r>
          </w:p>
          <w:p w14:paraId="0AD1E0C5" w14:textId="0ADEEB87" w:rsidR="008C209D" w:rsidRDefault="18D94EEF" w:rsidP="00CB4F85">
            <w:pPr>
              <w:pStyle w:val="ListBullet"/>
            </w:pPr>
            <w:r>
              <w:t>D</w:t>
            </w:r>
            <w:r w:rsidR="1CE5A460">
              <w:t>raw</w:t>
            </w:r>
            <w:r w:rsidR="185A40DF">
              <w:t xml:space="preserve"> a tree that is longer than </w:t>
            </w:r>
            <w:r w:rsidR="21BA2124">
              <w:t>the longest sunflower</w:t>
            </w:r>
            <w:r w:rsidR="674DD0F2">
              <w:t xml:space="preserve"> and compare and describe lengths using language</w:t>
            </w:r>
            <w:r w:rsidR="35C69392">
              <w:t>.</w:t>
            </w:r>
          </w:p>
          <w:p w14:paraId="453F127B" w14:textId="0753AEDF" w:rsidR="008C209D" w:rsidRDefault="35EC7FE1" w:rsidP="00CB4F85">
            <w:pPr>
              <w:pStyle w:val="ListBullet"/>
            </w:pPr>
            <w:r>
              <w:t>M</w:t>
            </w:r>
            <w:r w:rsidR="56F6C869">
              <w:t>ove</w:t>
            </w:r>
            <w:r w:rsidR="1DCFEDAB">
              <w:t xml:space="preserve"> independently around the classroom and identify </w:t>
            </w:r>
            <w:r w:rsidR="005104F1">
              <w:t>3</w:t>
            </w:r>
            <w:r w:rsidR="1DCFEDAB">
              <w:t xml:space="preserve"> objects that are taller than or shorter than themselves. Record by drawing and labelling.</w:t>
            </w:r>
          </w:p>
        </w:tc>
      </w:tr>
    </w:tbl>
    <w:p w14:paraId="1A573599" w14:textId="2972754B" w:rsidR="00DD7430" w:rsidRDefault="00DD7430" w:rsidP="00DD7430">
      <w:pPr>
        <w:pStyle w:val="Caption"/>
      </w:pPr>
      <w:bookmarkStart w:id="161" w:name="_Ref116652032"/>
      <w:r>
        <w:lastRenderedPageBreak/>
        <w:t xml:space="preserve">Figure </w:t>
      </w:r>
      <w:r>
        <w:fldChar w:fldCharType="begin"/>
      </w:r>
      <w:r>
        <w:instrText>SEQ Figure \* ARABIC</w:instrText>
      </w:r>
      <w:r>
        <w:fldChar w:fldCharType="separate"/>
      </w:r>
      <w:r w:rsidR="00D020CB">
        <w:rPr>
          <w:noProof/>
        </w:rPr>
        <w:t>12</w:t>
      </w:r>
      <w:r>
        <w:fldChar w:fldCharType="end"/>
      </w:r>
      <w:bookmarkEnd w:id="161"/>
      <w:r>
        <w:t xml:space="preserve"> </w:t>
      </w:r>
      <w:r w:rsidRPr="00A67D80">
        <w:t xml:space="preserve">– </w:t>
      </w:r>
      <w:r w:rsidR="00061A8D">
        <w:t>Additional</w:t>
      </w:r>
      <w:r w:rsidRPr="00A67D80">
        <w:t xml:space="preserve"> sticks</w:t>
      </w:r>
      <w:r w:rsidR="00061A8D">
        <w:t xml:space="preserve"> of different lengths</w:t>
      </w:r>
    </w:p>
    <w:p w14:paraId="2B1E5225" w14:textId="59AFAF05" w:rsidR="2D866D04" w:rsidRDefault="2D866D04" w:rsidP="718812AB">
      <w:pPr>
        <w:rPr>
          <w:b/>
          <w:bCs/>
        </w:rPr>
      </w:pPr>
      <w:r>
        <w:rPr>
          <w:noProof/>
          <w:color w:val="2B579A"/>
          <w:shd w:val="clear" w:color="auto" w:fill="E6E6E6"/>
        </w:rPr>
        <w:drawing>
          <wp:inline distT="0" distB="0" distL="0" distR="0" wp14:anchorId="2BC56FE3" wp14:editId="365F110A">
            <wp:extent cx="2880000" cy="2160000"/>
            <wp:effectExtent l="0" t="0" r="0" b="0"/>
            <wp:docPr id="226519083" name="Picture 226519083" descr="Three additional sticks of different lengths to model longer than, shorter than, the sam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19083" name="Picture 226519083" descr="Three additional sticks of different lengths to model longer than, shorter than, the same a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14:paraId="770E6F93" w14:textId="69C39E4C" w:rsidR="008C209D" w:rsidRDefault="36B69E99" w:rsidP="008C209D">
      <w:pPr>
        <w:pStyle w:val="Heading3"/>
      </w:pPr>
      <w:bookmarkStart w:id="162" w:name="_Toc112318924"/>
      <w:bookmarkStart w:id="163" w:name="_Toc112320574"/>
      <w:bookmarkStart w:id="164" w:name="_Toc112320629"/>
      <w:bookmarkStart w:id="165" w:name="_Toc112320684"/>
      <w:bookmarkStart w:id="166" w:name="_Toc112320738"/>
      <w:bookmarkStart w:id="167" w:name="_Toc128652826"/>
      <w:r>
        <w:t xml:space="preserve">Consolidation and meaningful practice: </w:t>
      </w:r>
      <w:r w:rsidR="2A246FF6">
        <w:t>Straight and curved lines</w:t>
      </w:r>
      <w:r>
        <w:t xml:space="preserve"> – </w:t>
      </w:r>
      <w:r w:rsidR="24417A5A">
        <w:t>20</w:t>
      </w:r>
      <w:r>
        <w:t xml:space="preserve"> minutes</w:t>
      </w:r>
      <w:bookmarkEnd w:id="162"/>
      <w:bookmarkEnd w:id="163"/>
      <w:bookmarkEnd w:id="164"/>
      <w:bookmarkEnd w:id="165"/>
      <w:bookmarkEnd w:id="166"/>
      <w:bookmarkEnd w:id="167"/>
    </w:p>
    <w:p w14:paraId="5C1647A5" w14:textId="3C18C342" w:rsidR="008C209D" w:rsidRPr="003D175C" w:rsidRDefault="245989EB" w:rsidP="00CB4F85">
      <w:pPr>
        <w:pStyle w:val="ListNumber"/>
      </w:pPr>
      <w:r w:rsidRPr="003D175C">
        <w:t>Have students cut a piece of string the same length as the stick.</w:t>
      </w:r>
    </w:p>
    <w:p w14:paraId="1B26C0C6" w14:textId="1D079B56" w:rsidR="008C209D" w:rsidRPr="003D175C" w:rsidRDefault="245989EB" w:rsidP="00CB4F85">
      <w:pPr>
        <w:pStyle w:val="ListNumber"/>
      </w:pPr>
      <w:r w:rsidRPr="003D175C">
        <w:t>Encourage students to wrap, move and shake the string like a snake and again compare with their drawing to reinforce that the string remains the same length.</w:t>
      </w:r>
    </w:p>
    <w:p w14:paraId="7AC5466B" w14:textId="33F43E69" w:rsidR="008C209D" w:rsidRPr="003D175C" w:rsidRDefault="0F381913" w:rsidP="00CB4F85">
      <w:pPr>
        <w:pStyle w:val="ListNumber"/>
      </w:pPr>
      <w:r w:rsidRPr="003D175C">
        <w:t xml:space="preserve">Ask </w:t>
      </w:r>
      <w:r w:rsidR="27108521" w:rsidRPr="003D175C">
        <w:t>students t</w:t>
      </w:r>
      <w:r w:rsidR="0D7407F7" w:rsidRPr="003D175C">
        <w:t>o</w:t>
      </w:r>
      <w:r w:rsidR="27108521" w:rsidRPr="003D175C">
        <w:t xml:space="preserve"> </w:t>
      </w:r>
      <w:r w:rsidR="3FB67B09" w:rsidRPr="003D175C">
        <w:t>consi</w:t>
      </w:r>
      <w:r w:rsidR="13EC8D05" w:rsidRPr="003D175C">
        <w:t xml:space="preserve">der </w:t>
      </w:r>
      <w:r w:rsidR="27108521" w:rsidRPr="003D175C">
        <w:t>if they created a curved stem for their flower instead of a straight stem</w:t>
      </w:r>
      <w:r w:rsidR="3D9D0CD6" w:rsidRPr="003D175C">
        <w:t xml:space="preserve"> </w:t>
      </w:r>
      <w:r w:rsidR="27108521" w:rsidRPr="003D175C">
        <w:t>would</w:t>
      </w:r>
      <w:r w:rsidR="623D6947" w:rsidRPr="003D175C">
        <w:t xml:space="preserve"> they</w:t>
      </w:r>
      <w:r w:rsidR="27108521" w:rsidRPr="003D175C">
        <w:t xml:space="preserve"> be the same length.</w:t>
      </w:r>
    </w:p>
    <w:p w14:paraId="3FDDA729" w14:textId="34E18E46" w:rsidR="008C209D" w:rsidRDefault="245989EB" w:rsidP="00CB4F85">
      <w:pPr>
        <w:pStyle w:val="ListNumber"/>
      </w:pPr>
      <w:r w:rsidRPr="003D175C">
        <w:t>Students then</w:t>
      </w:r>
      <w:r w:rsidR="1E10DD9D" w:rsidRPr="4053E0A1">
        <w:t xml:space="preserve"> straighten and</w:t>
      </w:r>
      <w:r w:rsidRPr="4053E0A1">
        <w:t xml:space="preserve"> align the ends of the</w:t>
      </w:r>
      <w:r w:rsidR="2886344F" w:rsidRPr="4053E0A1">
        <w:t>ir</w:t>
      </w:r>
      <w:r w:rsidRPr="4053E0A1">
        <w:t xml:space="preserve"> pieces of string</w:t>
      </w:r>
      <w:r w:rsidR="1C5AE622" w:rsidRPr="4053E0A1">
        <w:t xml:space="preserve"> in small groups</w:t>
      </w:r>
      <w:r w:rsidRPr="4053E0A1">
        <w:t xml:space="preserve"> to order by length</w:t>
      </w:r>
      <w:r w:rsidR="00AD0063">
        <w:t xml:space="preserve"> (</w:t>
      </w:r>
      <w:r w:rsidR="003860BC">
        <w:t>s</w:t>
      </w:r>
      <w:r w:rsidR="74E1E1D8" w:rsidRPr="00061A8D">
        <w:t>ee</w:t>
      </w:r>
      <w:r w:rsidR="74E1E1D8" w:rsidRPr="4053E0A1">
        <w:t xml:space="preserve"> </w:t>
      </w:r>
      <w:r w:rsidR="00722118" w:rsidRPr="00061A8D">
        <w:fldChar w:fldCharType="begin"/>
      </w:r>
      <w:r w:rsidR="00722118" w:rsidRPr="00061A8D">
        <w:instrText xml:space="preserve"> REF _Ref116652043 \h </w:instrText>
      </w:r>
      <w:r w:rsidR="00061A8D">
        <w:instrText xml:space="preserve"> \* MERGEFORMAT </w:instrText>
      </w:r>
      <w:r w:rsidR="00722118" w:rsidRPr="00061A8D">
        <w:fldChar w:fldCharType="separate"/>
      </w:r>
      <w:r w:rsidR="4B337DB4" w:rsidRPr="00061A8D">
        <w:t>Figure 13</w:t>
      </w:r>
      <w:r w:rsidR="00722118" w:rsidRPr="00061A8D">
        <w:fldChar w:fldCharType="end"/>
      </w:r>
      <w:r w:rsidR="00AD0063">
        <w:t>)</w:t>
      </w:r>
      <w:r w:rsidR="74E1E1D8" w:rsidRPr="00061A8D">
        <w:t>.</w:t>
      </w:r>
    </w:p>
    <w:p w14:paraId="321A29AB" w14:textId="7462AF30" w:rsidR="00DD7430" w:rsidRDefault="00DD7430" w:rsidP="00DD7430">
      <w:pPr>
        <w:pStyle w:val="Caption"/>
      </w:pPr>
      <w:bookmarkStart w:id="168" w:name="_Ref116652043"/>
      <w:r>
        <w:lastRenderedPageBreak/>
        <w:t xml:space="preserve">Figure </w:t>
      </w:r>
      <w:r>
        <w:fldChar w:fldCharType="begin"/>
      </w:r>
      <w:r>
        <w:instrText>SEQ Figure \* ARABIC</w:instrText>
      </w:r>
      <w:r>
        <w:fldChar w:fldCharType="separate"/>
      </w:r>
      <w:r w:rsidR="00D020CB">
        <w:rPr>
          <w:noProof/>
        </w:rPr>
        <w:t>13</w:t>
      </w:r>
      <w:r>
        <w:fldChar w:fldCharType="end"/>
      </w:r>
      <w:bookmarkEnd w:id="168"/>
      <w:r>
        <w:t xml:space="preserve"> </w:t>
      </w:r>
      <w:r w:rsidRPr="007D78A3">
        <w:t>– Shortest to longest</w:t>
      </w:r>
    </w:p>
    <w:p w14:paraId="484E177C" w14:textId="2C7EFF43" w:rsidR="008C209D" w:rsidRDefault="779BC200" w:rsidP="718812AB">
      <w:pPr>
        <w:pStyle w:val="ListNumber"/>
        <w:numPr>
          <w:ilvl w:val="0"/>
          <w:numId w:val="0"/>
        </w:numPr>
        <w:rPr>
          <w:rFonts w:eastAsia="Arial"/>
        </w:rPr>
      </w:pPr>
      <w:r>
        <w:rPr>
          <w:noProof/>
          <w:color w:val="2B579A"/>
          <w:shd w:val="clear" w:color="auto" w:fill="E6E6E6"/>
        </w:rPr>
        <w:drawing>
          <wp:inline distT="0" distB="0" distL="0" distR="0" wp14:anchorId="6F717935" wp14:editId="7C3DB29B">
            <wp:extent cx="2419350" cy="2389108"/>
            <wp:effectExtent l="0" t="0" r="0" b="0"/>
            <wp:docPr id="1053110585" name="Picture 1053110585" descr="Five pieces of string arranged by length from shortest to lon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10585" name="Picture 1053110585" descr="Five pieces of string arranged by length from shortest to longes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21176" cy="2390911"/>
                    </a:xfrm>
                    <a:prstGeom prst="rect">
                      <a:avLst/>
                    </a:prstGeom>
                  </pic:spPr>
                </pic:pic>
              </a:graphicData>
            </a:graphic>
          </wp:inline>
        </w:drawing>
      </w:r>
    </w:p>
    <w:p w14:paraId="0F300442" w14:textId="310664CF" w:rsidR="008C209D" w:rsidRDefault="5C38C2CD" w:rsidP="00CB4F85">
      <w:pPr>
        <w:pStyle w:val="ListNumber"/>
      </w:pPr>
      <w:r w:rsidRPr="00061A8D">
        <w:t xml:space="preserve">Create an anchor chart with students by </w:t>
      </w:r>
      <w:hyperlink r:id="rId53" w:anchor=".Y2HIvc2wx34.link">
        <w:r w:rsidR="4213E376" w:rsidRPr="00061A8D">
          <w:rPr>
            <w:rStyle w:val="Hyperlink"/>
          </w:rPr>
          <w:t>brainstorming</w:t>
        </w:r>
      </w:hyperlink>
      <w:r w:rsidR="4213E376" w:rsidRPr="00061A8D">
        <w:t xml:space="preserve"> straight and curved lines in their world, for example, </w:t>
      </w:r>
      <w:r w:rsidR="3FD9FD0E" w:rsidRPr="00061A8D">
        <w:t>pencils and a skipping rope</w:t>
      </w:r>
      <w:r w:rsidR="00AD0063">
        <w:t xml:space="preserve"> (</w:t>
      </w:r>
      <w:r w:rsidR="003860BC">
        <w:t>s</w:t>
      </w:r>
      <w:r w:rsidR="3FD9FD0E" w:rsidRPr="00061A8D">
        <w:t xml:space="preserve">ee </w:t>
      </w:r>
      <w:r w:rsidR="00722118" w:rsidRPr="00061A8D">
        <w:fldChar w:fldCharType="begin"/>
      </w:r>
      <w:r w:rsidR="00722118" w:rsidRPr="00061A8D">
        <w:instrText xml:space="preserve"> REF _Ref116652053 \h </w:instrText>
      </w:r>
      <w:r w:rsidR="00061A8D">
        <w:instrText xml:space="preserve"> \* MERGEFORMAT </w:instrText>
      </w:r>
      <w:r w:rsidR="00722118" w:rsidRPr="00061A8D">
        <w:fldChar w:fldCharType="separate"/>
      </w:r>
      <w:r w:rsidR="4B337DB4" w:rsidRPr="00061A8D">
        <w:t>Figure 14</w:t>
      </w:r>
      <w:r w:rsidR="00722118" w:rsidRPr="00061A8D">
        <w:fldChar w:fldCharType="end"/>
      </w:r>
      <w:r w:rsidR="00AD0063">
        <w:t>)</w:t>
      </w:r>
      <w:r w:rsidR="3FD9FD0E" w:rsidRPr="00061A8D">
        <w:t>.</w:t>
      </w:r>
    </w:p>
    <w:p w14:paraId="0094D92C" w14:textId="2A534EA4" w:rsidR="00DD7430" w:rsidRDefault="00DD7430" w:rsidP="00DD7430">
      <w:pPr>
        <w:pStyle w:val="Caption"/>
      </w:pPr>
      <w:bookmarkStart w:id="169" w:name="_Ref116652053"/>
      <w:r>
        <w:t xml:space="preserve">Figure </w:t>
      </w:r>
      <w:r>
        <w:fldChar w:fldCharType="begin"/>
      </w:r>
      <w:r>
        <w:instrText>SEQ Figure \* ARABIC</w:instrText>
      </w:r>
      <w:r>
        <w:fldChar w:fldCharType="separate"/>
      </w:r>
      <w:r w:rsidR="00D020CB">
        <w:rPr>
          <w:noProof/>
        </w:rPr>
        <w:t>14</w:t>
      </w:r>
      <w:r>
        <w:fldChar w:fldCharType="end"/>
      </w:r>
      <w:bookmarkEnd w:id="169"/>
      <w:r>
        <w:t xml:space="preserve"> </w:t>
      </w:r>
      <w:r w:rsidRPr="009C74F8">
        <w:t>– Lines anchor chart</w:t>
      </w:r>
    </w:p>
    <w:p w14:paraId="49016A01" w14:textId="391C7292" w:rsidR="7C809CF2" w:rsidRDefault="7C809CF2" w:rsidP="718812AB">
      <w:pPr>
        <w:rPr>
          <w:rFonts w:eastAsia="Arial"/>
          <w:b/>
          <w:bCs/>
          <w:highlight w:val="yellow"/>
        </w:rPr>
      </w:pPr>
      <w:r>
        <w:rPr>
          <w:noProof/>
          <w:color w:val="2B579A"/>
          <w:shd w:val="clear" w:color="auto" w:fill="E6E6E6"/>
        </w:rPr>
        <w:drawing>
          <wp:inline distT="0" distB="0" distL="0" distR="0" wp14:anchorId="44AB6080" wp14:editId="6198DAE3">
            <wp:extent cx="2832787" cy="2160000"/>
            <wp:effectExtent l="0" t="0" r="0" b="0"/>
            <wp:docPr id="33392214" name="Picture 33392214" descr="Examples of straight and curved lines presented on an ancho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2214" name="Picture 33392214" descr="Examples of straight and curved lines presented on an anchor char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32787" cy="2160000"/>
                    </a:xfrm>
                    <a:prstGeom prst="rect">
                      <a:avLst/>
                    </a:prstGeom>
                  </pic:spPr>
                </pic:pic>
              </a:graphicData>
            </a:graphic>
          </wp:inline>
        </w:drawing>
      </w:r>
    </w:p>
    <w:p w14:paraId="54A917CC" w14:textId="050DEEFC" w:rsidR="008C209D" w:rsidRDefault="36B69E99" w:rsidP="008C209D">
      <w:pPr>
        <w:pStyle w:val="Heading2"/>
      </w:pPr>
      <w:bookmarkStart w:id="170" w:name="_Lesson_6:_Harvesting"/>
      <w:bookmarkStart w:id="171" w:name="_Toc112318925"/>
      <w:bookmarkStart w:id="172" w:name="_Toc112320575"/>
      <w:bookmarkStart w:id="173" w:name="_Toc112320630"/>
      <w:bookmarkStart w:id="174" w:name="_Toc112320685"/>
      <w:bookmarkStart w:id="175" w:name="_Toc112320739"/>
      <w:bookmarkStart w:id="176" w:name="_Lesson_6:_[Insert"/>
      <w:bookmarkStart w:id="177" w:name="_Toc128652827"/>
      <w:bookmarkEnd w:id="170"/>
      <w:r>
        <w:lastRenderedPageBreak/>
        <w:t xml:space="preserve">Lesson 6: </w:t>
      </w:r>
      <w:r w:rsidR="33EE92F9">
        <w:t xml:space="preserve">Harvesting </w:t>
      </w:r>
      <w:proofErr w:type="gramStart"/>
      <w:r w:rsidR="33EE92F9">
        <w:t>half</w:t>
      </w:r>
      <w:bookmarkEnd w:id="171"/>
      <w:bookmarkEnd w:id="172"/>
      <w:bookmarkEnd w:id="173"/>
      <w:bookmarkEnd w:id="174"/>
      <w:bookmarkEnd w:id="175"/>
      <w:bookmarkEnd w:id="176"/>
      <w:bookmarkEnd w:id="177"/>
      <w:proofErr w:type="gramEnd"/>
    </w:p>
    <w:p w14:paraId="50866A5D" w14:textId="3D087B33" w:rsidR="008C209D" w:rsidRDefault="008C209D" w:rsidP="07738FCE">
      <w:pPr>
        <w:pStyle w:val="Featurepink"/>
      </w:pPr>
      <w:r w:rsidRPr="718812AB">
        <w:rPr>
          <w:b/>
          <w:bCs/>
        </w:rPr>
        <w:t>Core concept</w:t>
      </w:r>
      <w:r>
        <w:t xml:space="preserve">: </w:t>
      </w:r>
      <w:r w:rsidR="7E7C98A9">
        <w:t xml:space="preserve">We can create half a length by dividing objects into </w:t>
      </w:r>
      <w:r w:rsidR="00C134F1">
        <w:t>2</w:t>
      </w:r>
      <w:r w:rsidR="7E7C98A9">
        <w:t xml:space="preserve"> equal parts.</w:t>
      </w:r>
    </w:p>
    <w:p w14:paraId="65DBCFD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716E709E" w14:textId="77777777" w:rsidTr="008D7AC7">
        <w:trPr>
          <w:cnfStyle w:val="100000000000" w:firstRow="1" w:lastRow="0" w:firstColumn="0" w:lastColumn="0" w:oddVBand="0" w:evenVBand="0" w:oddHBand="0" w:evenHBand="0" w:firstRowFirstColumn="0" w:firstRowLastColumn="0" w:lastRowFirstColumn="0" w:lastRowLastColumn="0"/>
        </w:trPr>
        <w:tc>
          <w:tcPr>
            <w:tcW w:w="2500" w:type="pct"/>
          </w:tcPr>
          <w:p w14:paraId="3CC0B695" w14:textId="77777777" w:rsidR="008C209D" w:rsidRDefault="008C209D" w:rsidP="005740E4">
            <w:r w:rsidRPr="00510F5F">
              <w:t>Learning intentions</w:t>
            </w:r>
          </w:p>
        </w:tc>
        <w:tc>
          <w:tcPr>
            <w:tcW w:w="2500" w:type="pct"/>
          </w:tcPr>
          <w:p w14:paraId="48293F4E" w14:textId="77777777" w:rsidR="008C209D" w:rsidRDefault="008C209D" w:rsidP="005740E4">
            <w:r w:rsidRPr="00510F5F">
              <w:t>Success criteria</w:t>
            </w:r>
          </w:p>
        </w:tc>
      </w:tr>
      <w:tr w:rsidR="008C209D" w14:paraId="1F8E47C5" w14:textId="77777777" w:rsidTr="008D7AC7">
        <w:trPr>
          <w:cnfStyle w:val="000000100000" w:firstRow="0" w:lastRow="0" w:firstColumn="0" w:lastColumn="0" w:oddVBand="0" w:evenVBand="0" w:oddHBand="1" w:evenHBand="0" w:firstRowFirstColumn="0" w:firstRowLastColumn="0" w:lastRowFirstColumn="0" w:lastRowLastColumn="0"/>
        </w:trPr>
        <w:tc>
          <w:tcPr>
            <w:tcW w:w="2500" w:type="pct"/>
          </w:tcPr>
          <w:p w14:paraId="34E36312" w14:textId="77777777" w:rsidR="008C209D" w:rsidRDefault="008C209D" w:rsidP="005740E4">
            <w:r>
              <w:t>Students are learning that:</w:t>
            </w:r>
          </w:p>
          <w:p w14:paraId="712C95F8" w14:textId="5112D197" w:rsidR="008C209D" w:rsidRPr="00C134F1" w:rsidRDefault="3831A4F7" w:rsidP="00C134F1">
            <w:pPr>
              <w:pStyle w:val="ListBullet"/>
            </w:pPr>
            <w:r>
              <w:t xml:space="preserve">keeping track of the count </w:t>
            </w:r>
            <w:r w:rsidR="0A5C2777">
              <w:t xml:space="preserve">helps to </w:t>
            </w:r>
            <w:r w:rsidR="0A5C2777" w:rsidRPr="00C134F1">
              <w:t>identify the number before an</w:t>
            </w:r>
            <w:r w:rsidR="37E19351" w:rsidRPr="00C134F1">
              <w:t>d</w:t>
            </w:r>
            <w:r w:rsidR="0A5C2777" w:rsidRPr="00C134F1">
              <w:t xml:space="preserve"> after a given </w:t>
            </w:r>
            <w:proofErr w:type="gramStart"/>
            <w:r w:rsidR="0A5C2777" w:rsidRPr="00C134F1">
              <w:t>number</w:t>
            </w:r>
            <w:proofErr w:type="gramEnd"/>
          </w:p>
          <w:p w14:paraId="02A72E88" w14:textId="5E6EC506" w:rsidR="008C209D" w:rsidRPr="00C134F1" w:rsidRDefault="01F01118" w:rsidP="00C134F1">
            <w:pPr>
              <w:pStyle w:val="ListBullet"/>
            </w:pPr>
            <w:r w:rsidRPr="00C134F1">
              <w:t>w</w:t>
            </w:r>
            <w:r w:rsidR="7B179744" w:rsidRPr="00C134F1">
              <w:t xml:space="preserve">hen a length has been divided into </w:t>
            </w:r>
            <w:r w:rsidR="00EC2FC8" w:rsidRPr="00C134F1">
              <w:t>2</w:t>
            </w:r>
            <w:r w:rsidR="7B179744" w:rsidRPr="00C134F1">
              <w:t xml:space="preserve"> equal parts, the parts are called </w:t>
            </w:r>
            <w:proofErr w:type="gramStart"/>
            <w:r w:rsidR="7B179744" w:rsidRPr="00C134F1">
              <w:t>halves</w:t>
            </w:r>
            <w:proofErr w:type="gramEnd"/>
          </w:p>
          <w:p w14:paraId="4E6F3E69" w14:textId="101378DD" w:rsidR="008C209D" w:rsidRDefault="2027BC72" w:rsidP="00C134F1">
            <w:pPr>
              <w:pStyle w:val="ListBullet"/>
              <w:rPr>
                <w:rFonts w:asciiTheme="minorHAnsi" w:eastAsiaTheme="minorEastAsia" w:hAnsiTheme="minorHAnsi" w:cstheme="minorBidi"/>
              </w:rPr>
            </w:pPr>
            <w:r w:rsidRPr="00C134F1">
              <w:t>the position</w:t>
            </w:r>
            <w:r w:rsidR="7AC452E2" w:rsidRPr="00C134F1">
              <w:t xml:space="preserve"> lengths have been divided into can be described as </w:t>
            </w:r>
            <w:r w:rsidR="3CE44017" w:rsidRPr="00C134F1">
              <w:t>about halfway, more than halfway or less than halfway.</w:t>
            </w:r>
          </w:p>
        </w:tc>
        <w:tc>
          <w:tcPr>
            <w:tcW w:w="2500" w:type="pct"/>
          </w:tcPr>
          <w:p w14:paraId="1CBA195E" w14:textId="77777777" w:rsidR="008C209D" w:rsidRDefault="008C209D" w:rsidP="005740E4">
            <w:r>
              <w:t>Students can:</w:t>
            </w:r>
          </w:p>
          <w:p w14:paraId="14010896" w14:textId="745D7FB0" w:rsidR="008C209D" w:rsidRPr="00C134F1" w:rsidRDefault="0460BEE7" w:rsidP="00C134F1">
            <w:pPr>
              <w:pStyle w:val="ListBullet"/>
            </w:pPr>
            <w:r>
              <w:t xml:space="preserve">count out </w:t>
            </w:r>
            <w:r w:rsidRPr="00C134F1">
              <w:t xml:space="preserve">objects </w:t>
            </w:r>
            <w:r w:rsidR="028D596A" w:rsidRPr="00C134F1">
              <w:t xml:space="preserve">and identify the number before as one less and the number after as one </w:t>
            </w:r>
            <w:proofErr w:type="gramStart"/>
            <w:r w:rsidR="028D596A" w:rsidRPr="00C134F1">
              <w:t>more</w:t>
            </w:r>
            <w:proofErr w:type="gramEnd"/>
          </w:p>
          <w:p w14:paraId="01C01FBC" w14:textId="13C44232" w:rsidR="008C209D" w:rsidRPr="00C134F1" w:rsidRDefault="4A793407" w:rsidP="00C134F1">
            <w:pPr>
              <w:pStyle w:val="ListBullet"/>
            </w:pPr>
            <w:r w:rsidRPr="00C134F1">
              <w:t xml:space="preserve">divide a length into </w:t>
            </w:r>
            <w:proofErr w:type="gramStart"/>
            <w:r w:rsidRPr="00C134F1">
              <w:t>halves</w:t>
            </w:r>
            <w:proofErr w:type="gramEnd"/>
          </w:p>
          <w:p w14:paraId="7762ACDB" w14:textId="0051EB27" w:rsidR="008C209D" w:rsidRDefault="4F364740" w:rsidP="00C134F1">
            <w:pPr>
              <w:pStyle w:val="ListBullet"/>
              <w:rPr>
                <w:rFonts w:asciiTheme="minorHAnsi" w:eastAsiaTheme="minorEastAsia" w:hAnsiTheme="minorHAnsi" w:cstheme="minorBidi"/>
              </w:rPr>
            </w:pPr>
            <w:r w:rsidRPr="00C134F1">
              <w:t>describe positions as about halfway, more than halfway or less than halfway.</w:t>
            </w:r>
          </w:p>
        </w:tc>
      </w:tr>
    </w:tbl>
    <w:p w14:paraId="596B1562" w14:textId="4CE90278" w:rsidR="008C209D" w:rsidRDefault="36B69E99" w:rsidP="008C209D">
      <w:pPr>
        <w:pStyle w:val="Heading3"/>
      </w:pPr>
      <w:bookmarkStart w:id="178" w:name="_Toc112318927"/>
      <w:bookmarkStart w:id="179" w:name="_Toc112320577"/>
      <w:bookmarkStart w:id="180" w:name="_Toc112320632"/>
      <w:bookmarkStart w:id="181" w:name="_Toc112320687"/>
      <w:bookmarkStart w:id="182" w:name="_Toc112320741"/>
      <w:bookmarkStart w:id="183" w:name="_Toc128652828"/>
      <w:r>
        <w:t xml:space="preserve">Daily number sense: </w:t>
      </w:r>
      <w:r w:rsidR="62FC1F4F">
        <w:t>How many seeds?</w:t>
      </w:r>
      <w:r>
        <w:t xml:space="preserve"> – </w:t>
      </w:r>
      <w:r w:rsidR="559152D4">
        <w:t>15</w:t>
      </w:r>
      <w:r>
        <w:t xml:space="preserve"> minutes</w:t>
      </w:r>
      <w:bookmarkEnd w:id="178"/>
      <w:bookmarkEnd w:id="179"/>
      <w:bookmarkEnd w:id="180"/>
      <w:bookmarkEnd w:id="181"/>
      <w:bookmarkEnd w:id="182"/>
      <w:bookmarkEnd w:id="183"/>
    </w:p>
    <w:p w14:paraId="76CDD0C5" w14:textId="437C5D83" w:rsidR="008C209D" w:rsidRPr="003D175C" w:rsidRDefault="2C3B9074" w:rsidP="00CB4F85">
      <w:pPr>
        <w:pStyle w:val="ListNumber"/>
        <w:numPr>
          <w:ilvl w:val="0"/>
          <w:numId w:val="6"/>
        </w:numPr>
      </w:pPr>
      <w:r w:rsidRPr="003D175C">
        <w:t xml:space="preserve">Build student understanding of </w:t>
      </w:r>
      <w:r w:rsidR="0E94D045" w:rsidRPr="003D175C">
        <w:t xml:space="preserve">the number before as </w:t>
      </w:r>
      <w:r w:rsidR="6BB73184" w:rsidRPr="003D175C">
        <w:t>‘</w:t>
      </w:r>
      <w:r w:rsidR="0E94D045" w:rsidRPr="003D175C">
        <w:t xml:space="preserve">one less' and the number after as 'one more’ than a given number </w:t>
      </w:r>
      <w:r w:rsidRPr="003D175C">
        <w:t xml:space="preserve">by </w:t>
      </w:r>
      <w:r w:rsidR="344CA73E" w:rsidRPr="003D175C">
        <w:t xml:space="preserve">counting </w:t>
      </w:r>
      <w:r w:rsidR="4CB31F53" w:rsidRPr="003D175C">
        <w:t>out</w:t>
      </w:r>
      <w:r w:rsidR="3AE55BDC" w:rsidRPr="003D175C">
        <w:t xml:space="preserve"> </w:t>
      </w:r>
      <w:proofErr w:type="gramStart"/>
      <w:r w:rsidR="3AE55BDC" w:rsidRPr="003D175C">
        <w:t>a number of</w:t>
      </w:r>
      <w:proofErr w:type="gramEnd"/>
      <w:r w:rsidR="4CB31F53" w:rsidRPr="003D175C">
        <w:t xml:space="preserve"> </w:t>
      </w:r>
      <w:r w:rsidR="344CA73E" w:rsidRPr="003D175C">
        <w:t>objects.</w:t>
      </w:r>
    </w:p>
    <w:p w14:paraId="2B7F52AE" w14:textId="343EC3D8" w:rsidR="18E57569" w:rsidRDefault="7FE85286" w:rsidP="00CB4F85">
      <w:pPr>
        <w:pStyle w:val="ListNumber"/>
      </w:pPr>
      <w:r w:rsidRPr="008D7AC7">
        <w:t xml:space="preserve">Show </w:t>
      </w:r>
      <w:hyperlink w:anchor="_Resource_7:_How_1">
        <w:r w:rsidRPr="008D7AC7">
          <w:rPr>
            <w:rStyle w:val="Hyperlink"/>
          </w:rPr>
          <w:t xml:space="preserve">Resource </w:t>
        </w:r>
        <w:r w:rsidR="68D83CAE" w:rsidRPr="008D7AC7">
          <w:rPr>
            <w:rStyle w:val="Hyperlink"/>
          </w:rPr>
          <w:t>7</w:t>
        </w:r>
        <w:r w:rsidRPr="008D7AC7">
          <w:rPr>
            <w:rStyle w:val="Hyperlink"/>
          </w:rPr>
          <w:t>: How many seeds?</w:t>
        </w:r>
      </w:hyperlink>
    </w:p>
    <w:p w14:paraId="0825A9BF" w14:textId="200AA467" w:rsidR="18E57569" w:rsidRDefault="4A9D5CEF" w:rsidP="00CB4F85">
      <w:pPr>
        <w:pStyle w:val="ListNumber"/>
      </w:pPr>
      <w:r w:rsidRPr="4053E0A1">
        <w:lastRenderedPageBreak/>
        <w:t>M</w:t>
      </w:r>
      <w:r w:rsidR="462ECFAD" w:rsidRPr="4053E0A1">
        <w:t>odel</w:t>
      </w:r>
      <w:r w:rsidR="1610570A" w:rsidRPr="4053E0A1">
        <w:t xml:space="preserve"> the </w:t>
      </w:r>
      <w:r w:rsidR="1610570A" w:rsidRPr="003D175C">
        <w:t>game</w:t>
      </w:r>
      <w:r w:rsidR="1610570A" w:rsidRPr="4053E0A1">
        <w:t xml:space="preserve"> by</w:t>
      </w:r>
      <w:r w:rsidR="462ECFAD" w:rsidRPr="4053E0A1">
        <w:t xml:space="preserve"> </w:t>
      </w:r>
      <w:r w:rsidR="6E3D896D" w:rsidRPr="4053E0A1">
        <w:t xml:space="preserve">rolling </w:t>
      </w:r>
      <w:r w:rsidR="668B0E58" w:rsidRPr="4053E0A1">
        <w:t>2</w:t>
      </w:r>
      <w:r w:rsidR="6E3D896D" w:rsidRPr="4053E0A1">
        <w:t xml:space="preserve"> dice, writ</w:t>
      </w:r>
      <w:r w:rsidR="717D6E8C" w:rsidRPr="4053E0A1">
        <w:t>ing</w:t>
      </w:r>
      <w:r w:rsidR="6E3D896D" w:rsidRPr="4053E0A1">
        <w:t xml:space="preserve"> the numeral</w:t>
      </w:r>
      <w:r w:rsidR="008D7AC7">
        <w:t>,</w:t>
      </w:r>
      <w:r w:rsidR="6E3D896D" w:rsidRPr="4053E0A1">
        <w:t xml:space="preserve"> and </w:t>
      </w:r>
      <w:r w:rsidR="1F691C1A" w:rsidRPr="4053E0A1">
        <w:t xml:space="preserve">then making the corresponding number of seeds </w:t>
      </w:r>
      <w:r w:rsidR="0A97449A" w:rsidRPr="4053E0A1">
        <w:t>with</w:t>
      </w:r>
      <w:r w:rsidR="1F691C1A" w:rsidRPr="4053E0A1">
        <w:t xml:space="preserve"> </w:t>
      </w:r>
      <w:r w:rsidR="49ACC2AA" w:rsidRPr="4053E0A1">
        <w:t>modelling clay</w:t>
      </w:r>
      <w:r w:rsidR="65AA3BD6" w:rsidRPr="4053E0A1">
        <w:t xml:space="preserve"> using </w:t>
      </w:r>
      <w:hyperlink w:anchor="_Resource_7:_How_1">
        <w:r w:rsidR="65AA3BD6" w:rsidRPr="008D7AC7">
          <w:rPr>
            <w:rStyle w:val="Hyperlink"/>
          </w:rPr>
          <w:t xml:space="preserve">Resource </w:t>
        </w:r>
        <w:r w:rsidR="6375BF3F" w:rsidRPr="008D7AC7">
          <w:rPr>
            <w:rStyle w:val="Hyperlink"/>
          </w:rPr>
          <w:t>7</w:t>
        </w:r>
        <w:r w:rsidR="65AA3BD6" w:rsidRPr="008D7AC7">
          <w:rPr>
            <w:rStyle w:val="Hyperlink"/>
          </w:rPr>
          <w:t>: How many seeds?</w:t>
        </w:r>
      </w:hyperlink>
      <w:r w:rsidR="38C46CF8" w:rsidRPr="4053E0A1">
        <w:t xml:space="preserve"> </w:t>
      </w:r>
      <w:r w:rsidR="00C134F1">
        <w:t>(s</w:t>
      </w:r>
      <w:r w:rsidR="38C46CF8" w:rsidRPr="4053E0A1">
        <w:t xml:space="preserve">ee </w:t>
      </w:r>
      <w:r w:rsidR="00722118" w:rsidRPr="008D7AC7">
        <w:fldChar w:fldCharType="begin"/>
      </w:r>
      <w:r w:rsidR="00722118" w:rsidRPr="008D7AC7">
        <w:instrText xml:space="preserve"> REF _Ref116652062 \h </w:instrText>
      </w:r>
      <w:r w:rsidR="008D7AC7">
        <w:instrText xml:space="preserve"> \* MERGEFORMAT </w:instrText>
      </w:r>
      <w:r w:rsidR="00722118" w:rsidRPr="008D7AC7">
        <w:fldChar w:fldCharType="separate"/>
      </w:r>
      <w:r w:rsidR="3684538D" w:rsidRPr="008D7AC7">
        <w:t>Figure 15</w:t>
      </w:r>
      <w:r w:rsidR="00722118" w:rsidRPr="008D7AC7">
        <w:fldChar w:fldCharType="end"/>
      </w:r>
      <w:r w:rsidR="00C134F1">
        <w:t>)</w:t>
      </w:r>
      <w:r w:rsidR="38C46CF8" w:rsidRPr="008D7AC7">
        <w:t>.</w:t>
      </w:r>
    </w:p>
    <w:p w14:paraId="1713C7B2" w14:textId="6707A998" w:rsidR="00DD7430" w:rsidRDefault="00DD7430" w:rsidP="00DD7430">
      <w:pPr>
        <w:pStyle w:val="Caption"/>
        <w:rPr>
          <w:rFonts w:eastAsia="Arial"/>
        </w:rPr>
      </w:pPr>
      <w:bookmarkStart w:id="184" w:name="_Ref116652062"/>
      <w:r w:rsidRPr="32BCC15D">
        <w:rPr>
          <w:rFonts w:eastAsia="Arial"/>
        </w:rPr>
        <w:t xml:space="preserve">Figure </w:t>
      </w:r>
      <w:r>
        <w:fldChar w:fldCharType="begin"/>
      </w:r>
      <w:r>
        <w:instrText>SEQ Figure \* ARABIC</w:instrText>
      </w:r>
      <w:r>
        <w:fldChar w:fldCharType="separate"/>
      </w:r>
      <w:r w:rsidR="00D020CB" w:rsidRPr="32BCC15D">
        <w:t>15</w:t>
      </w:r>
      <w:r>
        <w:fldChar w:fldCharType="end"/>
      </w:r>
      <w:bookmarkEnd w:id="184"/>
      <w:r w:rsidRPr="32BCC15D">
        <w:rPr>
          <w:rFonts w:eastAsia="Arial"/>
        </w:rPr>
        <w:t xml:space="preserve"> – Making </w:t>
      </w:r>
      <w:proofErr w:type="gramStart"/>
      <w:r w:rsidRPr="32BCC15D">
        <w:rPr>
          <w:rFonts w:eastAsia="Arial"/>
        </w:rPr>
        <w:t>seeds</w:t>
      </w:r>
      <w:proofErr w:type="gramEnd"/>
    </w:p>
    <w:p w14:paraId="30C6C863" w14:textId="2773B5CE" w:rsidR="5F8095CE" w:rsidRDefault="563A9E3B" w:rsidP="718812AB">
      <w:pPr>
        <w:pStyle w:val="ListNumber"/>
        <w:numPr>
          <w:ilvl w:val="0"/>
          <w:numId w:val="0"/>
        </w:numPr>
      </w:pPr>
      <w:r>
        <w:rPr>
          <w:noProof/>
        </w:rPr>
        <w:drawing>
          <wp:inline distT="0" distB="0" distL="0" distR="0" wp14:anchorId="6C7639A9" wp14:editId="4D9E8523">
            <wp:extent cx="2611587" cy="2160000"/>
            <wp:effectExtent l="0" t="0" r="0" b="0"/>
            <wp:docPr id="1320283481" name="Picture 1320283481" descr="'How many seeds?' template showing one less, the number and one more. Underneath each heading there are sample empty pots and spaces to write numbers. Each pot contains clay 'seeds' that correspond to the number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83481" name="Picture 1320283481" descr="'How many seeds?' template showing one less, the number and one more. Underneath each heading there are sample empty pots and spaces to write numbers. Each pot contains clay 'seeds' that correspond to the numbers below."/>
                    <pic:cNvPicPr/>
                  </pic:nvPicPr>
                  <pic:blipFill>
                    <a:blip r:embed="rId55">
                      <a:extLst>
                        <a:ext uri="{28A0092B-C50C-407E-A947-70E740481C1C}">
                          <a14:useLocalDpi xmlns:a14="http://schemas.microsoft.com/office/drawing/2010/main" val="0"/>
                        </a:ext>
                      </a:extLst>
                    </a:blip>
                    <a:stretch>
                      <a:fillRect/>
                    </a:stretch>
                  </pic:blipFill>
                  <pic:spPr>
                    <a:xfrm>
                      <a:off x="0" y="0"/>
                      <a:ext cx="2611587" cy="2160000"/>
                    </a:xfrm>
                    <a:prstGeom prst="rect">
                      <a:avLst/>
                    </a:prstGeom>
                  </pic:spPr>
                </pic:pic>
              </a:graphicData>
            </a:graphic>
          </wp:inline>
        </w:drawing>
      </w:r>
    </w:p>
    <w:p w14:paraId="1D12594F" w14:textId="77DBD011" w:rsidR="0027632D" w:rsidRDefault="0027632D" w:rsidP="0027632D">
      <w:r w:rsidRPr="662C1CF2">
        <w:rPr>
          <w:rStyle w:val="SubtleReference"/>
        </w:rPr>
        <w:t xml:space="preserve">Images sourced from </w:t>
      </w:r>
      <w:hyperlink r:id="rId56">
        <w:r w:rsidRPr="662C1CF2">
          <w:rPr>
            <w:rStyle w:val="Hyperlink"/>
            <w:sz w:val="22"/>
            <w:szCs w:val="22"/>
          </w:rPr>
          <w:t>Canva</w:t>
        </w:r>
      </w:hyperlink>
      <w:r w:rsidRPr="662C1CF2">
        <w:rPr>
          <w:rStyle w:val="SubtleReference"/>
        </w:rPr>
        <w:t xml:space="preserve"> and used in accordance with the </w:t>
      </w:r>
      <w:hyperlink r:id="rId57">
        <w:r>
          <w:rPr>
            <w:rStyle w:val="Hyperlink"/>
            <w:sz w:val="22"/>
            <w:szCs w:val="22"/>
          </w:rPr>
          <w:t>Canva Content License Agreement</w:t>
        </w:r>
      </w:hyperlink>
      <w:r>
        <w:t>.</w:t>
      </w:r>
    </w:p>
    <w:p w14:paraId="7EB00085" w14:textId="79551940" w:rsidR="0BDA383B" w:rsidRDefault="4AAE3919" w:rsidP="00CB4F85">
      <w:pPr>
        <w:pStyle w:val="ListNumber"/>
      </w:pPr>
      <w:r w:rsidRPr="64F2CD6D">
        <w:t>Provide time for students to play the game independently</w:t>
      </w:r>
      <w:r w:rsidR="07AA573D" w:rsidRPr="64F2CD6D">
        <w:t>.</w:t>
      </w:r>
    </w:p>
    <w:p w14:paraId="39C8B284" w14:textId="463C2496" w:rsidR="3E49C635" w:rsidRDefault="3E49C635" w:rsidP="64F2CD6D">
      <w:pPr>
        <w:pStyle w:val="FeatureBox"/>
      </w:pPr>
      <w:r w:rsidRPr="64F2CD6D">
        <w:rPr>
          <w:b/>
          <w:bCs/>
        </w:rPr>
        <w:t>Note:</w:t>
      </w:r>
      <w:r>
        <w:t xml:space="preserve"> Consider planting some seeds in the schoo</w:t>
      </w:r>
      <w:r w:rsidR="6685CF4B">
        <w:t xml:space="preserve">l garden beds or in individual pots to observe </w:t>
      </w:r>
      <w:r w:rsidR="19CD8445">
        <w:t>growth.</w:t>
      </w:r>
    </w:p>
    <w:p w14:paraId="106624AE"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49DE93A3" w14:textId="77777777" w:rsidTr="000D15FB">
        <w:trPr>
          <w:cnfStyle w:val="100000000000" w:firstRow="1" w:lastRow="0" w:firstColumn="0" w:lastColumn="0" w:oddVBand="0" w:evenVBand="0" w:oddHBand="0" w:evenHBand="0" w:firstRowFirstColumn="0" w:firstRowLastColumn="0" w:lastRowFirstColumn="0" w:lastRowLastColumn="0"/>
        </w:trPr>
        <w:tc>
          <w:tcPr>
            <w:tcW w:w="1667" w:type="pct"/>
          </w:tcPr>
          <w:p w14:paraId="3999CFD3" w14:textId="77777777" w:rsidR="008C209D" w:rsidRDefault="008C209D" w:rsidP="005740E4">
            <w:r w:rsidRPr="00470C15">
              <w:t>Assessment opportunities</w:t>
            </w:r>
          </w:p>
        </w:tc>
        <w:tc>
          <w:tcPr>
            <w:tcW w:w="1667" w:type="pct"/>
          </w:tcPr>
          <w:p w14:paraId="5CC6965C" w14:textId="77777777" w:rsidR="008C209D" w:rsidRDefault="008C209D" w:rsidP="005740E4">
            <w:r w:rsidRPr="00470C15">
              <w:t>Too hard?</w:t>
            </w:r>
          </w:p>
        </w:tc>
        <w:tc>
          <w:tcPr>
            <w:tcW w:w="1667" w:type="pct"/>
          </w:tcPr>
          <w:p w14:paraId="498336EA" w14:textId="77777777" w:rsidR="008C209D" w:rsidRDefault="008C209D" w:rsidP="005740E4">
            <w:r w:rsidRPr="00470C15">
              <w:t>Too easy?</w:t>
            </w:r>
          </w:p>
        </w:tc>
      </w:tr>
      <w:tr w:rsidR="008C209D" w14:paraId="55ECCD27" w14:textId="77777777" w:rsidTr="000D15FB">
        <w:trPr>
          <w:cnfStyle w:val="000000100000" w:firstRow="0" w:lastRow="0" w:firstColumn="0" w:lastColumn="0" w:oddVBand="0" w:evenVBand="0" w:oddHBand="1" w:evenHBand="0" w:firstRowFirstColumn="0" w:firstRowLastColumn="0" w:lastRowFirstColumn="0" w:lastRowLastColumn="0"/>
        </w:trPr>
        <w:tc>
          <w:tcPr>
            <w:tcW w:w="1667" w:type="pct"/>
          </w:tcPr>
          <w:p w14:paraId="7AD2ABE1" w14:textId="77777777" w:rsidR="008C209D" w:rsidRDefault="008C209D" w:rsidP="005740E4">
            <w:r>
              <w:t>What to look for:</w:t>
            </w:r>
          </w:p>
          <w:p w14:paraId="7F18C481" w14:textId="6D024583" w:rsidR="008C209D" w:rsidRPr="000D15FB" w:rsidRDefault="62092A0D" w:rsidP="00CB4F85">
            <w:pPr>
              <w:pStyle w:val="ListBullet"/>
            </w:pPr>
            <w:r>
              <w:lastRenderedPageBreak/>
              <w:t>Can students count out objects and identify the number before as one less and the number after as one more?</w:t>
            </w:r>
            <w:r w:rsidR="36B69E99">
              <w:t xml:space="preserve"> </w:t>
            </w:r>
            <w:r w:rsidR="36B69E99" w:rsidRPr="009807C7">
              <w:rPr>
                <w:b/>
                <w:bCs/>
              </w:rPr>
              <w:t>(</w:t>
            </w:r>
            <w:r w:rsidR="003552B5" w:rsidRPr="009807C7">
              <w:rPr>
                <w:b/>
                <w:bCs/>
              </w:rPr>
              <w:t>MAO-WM-01</w:t>
            </w:r>
            <w:r w:rsidR="03046D4A" w:rsidRPr="009807C7">
              <w:rPr>
                <w:b/>
                <w:bCs/>
              </w:rPr>
              <w:t>, MAE-RWN-01</w:t>
            </w:r>
            <w:r w:rsidR="36B69E99" w:rsidRPr="009807C7">
              <w:rPr>
                <w:b/>
                <w:bCs/>
              </w:rPr>
              <w:t>)</w:t>
            </w:r>
          </w:p>
          <w:p w14:paraId="74378D1C" w14:textId="77777777" w:rsidR="008C209D" w:rsidRDefault="008C209D" w:rsidP="005740E4">
            <w:r>
              <w:t>What to collect:</w:t>
            </w:r>
          </w:p>
          <w:p w14:paraId="122D5BF1" w14:textId="0ED4817D" w:rsidR="008C209D" w:rsidRPr="000D15FB" w:rsidRDefault="01275DF4" w:rsidP="00CB4F85">
            <w:pPr>
              <w:pStyle w:val="ListBullet"/>
            </w:pPr>
            <w:r>
              <w:t>strategic questioning and observation to determine individual level of understanding</w:t>
            </w:r>
            <w:r w:rsidR="009807C7">
              <w:t>.</w:t>
            </w:r>
            <w:r w:rsidR="36B69E99">
              <w:t xml:space="preserve"> </w:t>
            </w:r>
            <w:r w:rsidR="36B69E99" w:rsidRPr="009807C7">
              <w:rPr>
                <w:b/>
                <w:bCs/>
              </w:rPr>
              <w:t>(</w:t>
            </w:r>
            <w:r w:rsidR="003552B5" w:rsidRPr="009807C7">
              <w:rPr>
                <w:b/>
                <w:bCs/>
              </w:rPr>
              <w:t>MAO-WM-01</w:t>
            </w:r>
            <w:r w:rsidR="7F441790" w:rsidRPr="009807C7">
              <w:rPr>
                <w:b/>
                <w:bCs/>
              </w:rPr>
              <w:t>, MAE-RWN-01</w:t>
            </w:r>
            <w:r w:rsidR="36B69E99" w:rsidRPr="009807C7">
              <w:rPr>
                <w:b/>
                <w:bCs/>
              </w:rPr>
              <w:t>)</w:t>
            </w:r>
          </w:p>
        </w:tc>
        <w:tc>
          <w:tcPr>
            <w:tcW w:w="1667" w:type="pct"/>
          </w:tcPr>
          <w:p w14:paraId="571EC399" w14:textId="2C914434" w:rsidR="008C209D" w:rsidRDefault="16887E2F" w:rsidP="5F8095CE">
            <w:pPr>
              <w:rPr>
                <w:rFonts w:eastAsia="Calibri"/>
              </w:rPr>
            </w:pPr>
            <w:r>
              <w:lastRenderedPageBreak/>
              <w:t xml:space="preserve">Students need further support to count out objects and identify the number before as </w:t>
            </w:r>
            <w:r>
              <w:lastRenderedPageBreak/>
              <w:t>one less and the number after as one more</w:t>
            </w:r>
            <w:r w:rsidR="217D917B">
              <w:t>.</w:t>
            </w:r>
          </w:p>
          <w:p w14:paraId="22DC13BE" w14:textId="1DF40531" w:rsidR="008C209D" w:rsidRDefault="5B449D6C" w:rsidP="00CB4F85">
            <w:pPr>
              <w:pStyle w:val="ListBullet"/>
            </w:pPr>
            <w:r w:rsidRPr="000D15FB">
              <w:t>P</w:t>
            </w:r>
            <w:r w:rsidR="382E8B3B" w:rsidRPr="000D15FB">
              <w:t>rovide</w:t>
            </w:r>
            <w:r w:rsidR="34CFD2A9" w:rsidRPr="000D15FB">
              <w:t xml:space="preserve"> students with</w:t>
            </w:r>
            <w:r w:rsidR="0DFCC0AE" w:rsidRPr="000D15FB">
              <w:t xml:space="preserve"> </w:t>
            </w:r>
            <w:hyperlink w:anchor="_Resource_1:_Number_1">
              <w:r w:rsidR="000D15FB">
                <w:rPr>
                  <w:rStyle w:val="Hyperlink"/>
                </w:rPr>
                <w:t>Resource 1: Number tracks</w:t>
              </w:r>
            </w:hyperlink>
            <w:r w:rsidR="000D15FB">
              <w:t>.</w:t>
            </w:r>
          </w:p>
          <w:p w14:paraId="077B9A44" w14:textId="3986FDBB" w:rsidR="008C209D" w:rsidRDefault="781D205B" w:rsidP="00CB4F85">
            <w:pPr>
              <w:pStyle w:val="ListBullet"/>
              <w:rPr>
                <w:rFonts w:asciiTheme="minorHAnsi" w:eastAsiaTheme="minorEastAsia" w:hAnsiTheme="minorHAnsi" w:cstheme="minorBidi"/>
              </w:rPr>
            </w:pPr>
            <w:r>
              <w:t>M</w:t>
            </w:r>
            <w:r w:rsidR="2B6D6021">
              <w:t>odel</w:t>
            </w:r>
            <w:r w:rsidR="470CE762">
              <w:t xml:space="preserve"> making and counting seeds from modelling clay.</w:t>
            </w:r>
          </w:p>
        </w:tc>
        <w:tc>
          <w:tcPr>
            <w:tcW w:w="1667" w:type="pct"/>
          </w:tcPr>
          <w:p w14:paraId="145BE895" w14:textId="0B5EAAB1" w:rsidR="008C209D" w:rsidRDefault="603BB597" w:rsidP="5F8095CE">
            <w:pPr>
              <w:rPr>
                <w:rFonts w:eastAsia="Calibri"/>
              </w:rPr>
            </w:pPr>
            <w:r>
              <w:lastRenderedPageBreak/>
              <w:t xml:space="preserve">Students confidently count out objects and identify the number before as one less and </w:t>
            </w:r>
            <w:r>
              <w:lastRenderedPageBreak/>
              <w:t>the number after as one more</w:t>
            </w:r>
            <w:r w:rsidR="217D917B">
              <w:t>.</w:t>
            </w:r>
          </w:p>
          <w:p w14:paraId="0CCC2BC6" w14:textId="766C9E16" w:rsidR="008C209D" w:rsidRPr="000D15FB" w:rsidRDefault="6793090B" w:rsidP="00CB4F85">
            <w:pPr>
              <w:pStyle w:val="ListBullet"/>
            </w:pPr>
            <w:r w:rsidRPr="000D15FB">
              <w:t>Ro</w:t>
            </w:r>
            <w:r w:rsidR="27E512B9" w:rsidRPr="000D15FB">
              <w:t>ll</w:t>
            </w:r>
            <w:r w:rsidR="4434854D" w:rsidRPr="000D15FB">
              <w:t xml:space="preserve"> additional dice to represent larger numbers</w:t>
            </w:r>
            <w:r w:rsidR="0ECFBCC0" w:rsidRPr="000D15FB">
              <w:t>.</w:t>
            </w:r>
          </w:p>
          <w:p w14:paraId="5A7BAEC6" w14:textId="090AA80F" w:rsidR="008C209D" w:rsidRDefault="168007F3" w:rsidP="00CB4F85">
            <w:pPr>
              <w:pStyle w:val="ListBullet"/>
              <w:rPr>
                <w:rFonts w:asciiTheme="minorHAnsi" w:eastAsiaTheme="minorEastAsia" w:hAnsiTheme="minorHAnsi" w:cstheme="minorBidi"/>
              </w:rPr>
            </w:pPr>
            <w:r w:rsidRPr="000D15FB">
              <w:t>D</w:t>
            </w:r>
            <w:r w:rsidR="5DEAEABB" w:rsidRPr="000D15FB">
              <w:t>raw</w:t>
            </w:r>
            <w:r w:rsidR="12CB2A2F" w:rsidRPr="000D15FB">
              <w:t xml:space="preserve"> how the total could appear on domino dot patterns.</w:t>
            </w:r>
          </w:p>
        </w:tc>
      </w:tr>
    </w:tbl>
    <w:p w14:paraId="7887283B" w14:textId="1D7A0B75" w:rsidR="008C209D" w:rsidRDefault="593B4818" w:rsidP="008C209D">
      <w:pPr>
        <w:pStyle w:val="Heading3"/>
      </w:pPr>
      <w:bookmarkStart w:id="185" w:name="_Toc112318928"/>
      <w:bookmarkStart w:id="186" w:name="_Toc112320578"/>
      <w:bookmarkStart w:id="187" w:name="_Toc112320633"/>
      <w:bookmarkStart w:id="188" w:name="_Toc112320688"/>
      <w:bookmarkStart w:id="189" w:name="_Toc112320742"/>
      <w:bookmarkStart w:id="190" w:name="_Toc128652829"/>
      <w:r>
        <w:lastRenderedPageBreak/>
        <w:t>Pack</w:t>
      </w:r>
      <w:r w:rsidR="595175AA">
        <w:t>ing for</w:t>
      </w:r>
      <w:r>
        <w:t xml:space="preserve"> a picnic</w:t>
      </w:r>
      <w:r w:rsidR="36B69E99">
        <w:t xml:space="preserve"> – </w:t>
      </w:r>
      <w:r w:rsidR="2934CF95">
        <w:t>30</w:t>
      </w:r>
      <w:r w:rsidR="36B69E99">
        <w:t xml:space="preserve"> minutes</w:t>
      </w:r>
      <w:bookmarkEnd w:id="185"/>
      <w:bookmarkEnd w:id="186"/>
      <w:bookmarkEnd w:id="187"/>
      <w:bookmarkEnd w:id="188"/>
      <w:bookmarkEnd w:id="189"/>
      <w:bookmarkEnd w:id="190"/>
    </w:p>
    <w:p w14:paraId="29F2BF1F" w14:textId="755B5904" w:rsidR="008C209D" w:rsidRDefault="5A3494C4" w:rsidP="00CB4F85">
      <w:pPr>
        <w:pStyle w:val="ListNumber"/>
      </w:pPr>
      <w:r w:rsidRPr="64F2CD6D">
        <w:t>Tell a story about 2 frog friends going on a picnic</w:t>
      </w:r>
      <w:r w:rsidR="19AF5F15" w:rsidRPr="64F2CD6D">
        <w:t xml:space="preserve"> using frog figurines</w:t>
      </w:r>
      <w:r w:rsidR="20494046" w:rsidRPr="64F2CD6D">
        <w:t>.</w:t>
      </w:r>
      <w:r w:rsidR="5BECA86C" w:rsidRPr="64F2CD6D">
        <w:t xml:space="preserve"> </w:t>
      </w:r>
      <w:r w:rsidR="31208BDE" w:rsidRPr="64F2CD6D">
        <w:t xml:space="preserve">Flora and </w:t>
      </w:r>
      <w:bookmarkStart w:id="191" w:name="_Int_rZhxtDiQ"/>
      <w:proofErr w:type="gramStart"/>
      <w:r w:rsidR="31208BDE" w:rsidRPr="64F2CD6D">
        <w:t>Forest</w:t>
      </w:r>
      <w:bookmarkEnd w:id="191"/>
      <w:proofErr w:type="gramEnd"/>
      <w:r w:rsidR="6D001DC7" w:rsidRPr="64F2CD6D">
        <w:t xml:space="preserve"> the frogs, collected some fruits and vegetables that they harvested from their garden to eat. </w:t>
      </w:r>
      <w:r w:rsidR="5A50A89F" w:rsidRPr="64F2CD6D">
        <w:t>They harvested a cucumber, carrot</w:t>
      </w:r>
      <w:r w:rsidR="000D15FB">
        <w:t>,</w:t>
      </w:r>
      <w:r w:rsidR="5A50A89F" w:rsidRPr="64F2CD6D">
        <w:t xml:space="preserve"> and a banana</w:t>
      </w:r>
      <w:r w:rsidR="5703FC73" w:rsidRPr="64F2CD6D">
        <w:t>. When they arrived at the lake for their picnic, they realised that they had forgotten to cut the fruits and vegetables</w:t>
      </w:r>
      <w:r w:rsidR="29638A75" w:rsidRPr="64F2CD6D">
        <w:t xml:space="preserve"> to share.</w:t>
      </w:r>
      <w:r w:rsidR="42B4C2B5" w:rsidRPr="64F2CD6D">
        <w:t xml:space="preserve"> </w:t>
      </w:r>
      <w:r w:rsidR="752A2235" w:rsidRPr="64F2CD6D">
        <w:t>Flora uses a knife from the picnic basket to cut the fruits and vegetables.</w:t>
      </w:r>
    </w:p>
    <w:p w14:paraId="0620FEC7" w14:textId="5683DDC8" w:rsidR="008C209D" w:rsidRDefault="29638A75" w:rsidP="00CB4F85">
      <w:pPr>
        <w:pStyle w:val="ListNumber"/>
      </w:pPr>
      <w:r w:rsidRPr="000D15FB">
        <w:t xml:space="preserve">Show students the stimulus </w:t>
      </w:r>
      <w:hyperlink w:anchor="_Resource_8:_About_1">
        <w:r w:rsidRPr="000D15FB">
          <w:rPr>
            <w:rStyle w:val="Hyperlink"/>
          </w:rPr>
          <w:t>Resource 8: About halfway</w:t>
        </w:r>
      </w:hyperlink>
      <w:r w:rsidRPr="000D15FB">
        <w:t>.</w:t>
      </w:r>
    </w:p>
    <w:p w14:paraId="77CC9CD5" w14:textId="35C9D3BD" w:rsidR="008C209D" w:rsidRPr="003D175C" w:rsidRDefault="3C29893A" w:rsidP="00CB4F85">
      <w:pPr>
        <w:pStyle w:val="ListNumber"/>
      </w:pPr>
      <w:r w:rsidRPr="003D175C">
        <w:t>Ask students</w:t>
      </w:r>
      <w:r w:rsidR="5E3A0ADC" w:rsidRPr="003D175C">
        <w:t xml:space="preserve"> what they notice about where the knife is going</w:t>
      </w:r>
      <w:r w:rsidR="21CC8332" w:rsidRPr="003D175C">
        <w:t xml:space="preserve"> to cut the cucumber.</w:t>
      </w:r>
    </w:p>
    <w:p w14:paraId="7D644C08" w14:textId="4D1F5987" w:rsidR="008C209D" w:rsidRPr="003D175C" w:rsidRDefault="5147E44E" w:rsidP="00CB4F85">
      <w:pPr>
        <w:pStyle w:val="ListNumber"/>
      </w:pPr>
      <w:r w:rsidRPr="003D175C">
        <w:t xml:space="preserve">Explain that when a length has been divided into </w:t>
      </w:r>
      <w:r w:rsidR="4506A43C" w:rsidRPr="003D175C">
        <w:t>2</w:t>
      </w:r>
      <w:r w:rsidRPr="003D175C">
        <w:t xml:space="preserve"> equal parts, the parts are called halves.</w:t>
      </w:r>
    </w:p>
    <w:p w14:paraId="78009E89" w14:textId="05C41C0F" w:rsidR="008C209D" w:rsidRPr="003D175C" w:rsidRDefault="1F188D18" w:rsidP="00CB4F85">
      <w:pPr>
        <w:pStyle w:val="ListNumber"/>
      </w:pPr>
      <w:r w:rsidRPr="003D175C">
        <w:t>Encourage students to describe the position</w:t>
      </w:r>
      <w:r w:rsidR="5742E800" w:rsidRPr="003D175C">
        <w:t>s</w:t>
      </w:r>
      <w:r w:rsidRPr="003D175C">
        <w:t xml:space="preserve"> of the </w:t>
      </w:r>
      <w:r w:rsidR="2E12074A" w:rsidRPr="003D175C">
        <w:t>length</w:t>
      </w:r>
      <w:r w:rsidRPr="003D175C">
        <w:t xml:space="preserve"> when</w:t>
      </w:r>
      <w:r w:rsidR="7085E2F1" w:rsidRPr="003D175C">
        <w:t xml:space="preserve"> Flora </w:t>
      </w:r>
      <w:r w:rsidR="618457ED" w:rsidRPr="003D175C">
        <w:t>cuts</w:t>
      </w:r>
      <w:r w:rsidRPr="003D175C">
        <w:t xml:space="preserve"> the carrot and banana</w:t>
      </w:r>
      <w:r w:rsidR="7323ADBF" w:rsidRPr="003D175C">
        <w:t xml:space="preserve"> into parts</w:t>
      </w:r>
      <w:r w:rsidRPr="003D175C">
        <w:t>.</w:t>
      </w:r>
    </w:p>
    <w:p w14:paraId="2C7FF67F" w14:textId="585686D3" w:rsidR="008C209D" w:rsidRDefault="790316AE" w:rsidP="00CB4F85">
      <w:pPr>
        <w:pStyle w:val="ListNumber"/>
      </w:pPr>
      <w:r w:rsidRPr="000D15FB">
        <w:lastRenderedPageBreak/>
        <w:t>Show students the stimul</w:t>
      </w:r>
      <w:r w:rsidR="6BEECAEC" w:rsidRPr="000D15FB">
        <w:t xml:space="preserve">us </w:t>
      </w:r>
      <w:hyperlink w:anchor="_Resource_9:_More_1">
        <w:r w:rsidR="6BEECAEC" w:rsidRPr="000D15FB">
          <w:rPr>
            <w:rStyle w:val="Hyperlink"/>
          </w:rPr>
          <w:t>Resource 9: More than halfway</w:t>
        </w:r>
      </w:hyperlink>
      <w:r w:rsidR="6BEECAEC" w:rsidRPr="000D15FB">
        <w:t>.</w:t>
      </w:r>
    </w:p>
    <w:p w14:paraId="493B6961" w14:textId="0C76F233" w:rsidR="008C209D" w:rsidRPr="003D175C" w:rsidRDefault="6EF5ADAA" w:rsidP="00CB4F85">
      <w:pPr>
        <w:pStyle w:val="ListNumber"/>
      </w:pPr>
      <w:r w:rsidRPr="003D175C">
        <w:t xml:space="preserve">Ask students how they would describe the </w:t>
      </w:r>
      <w:r w:rsidR="78D3A0D6" w:rsidRPr="003D175C">
        <w:t>position</w:t>
      </w:r>
      <w:r w:rsidRPr="003D175C">
        <w:t xml:space="preserve"> of </w:t>
      </w:r>
      <w:r w:rsidR="265C0429" w:rsidRPr="003D175C">
        <w:t>where the carrot has been cut</w:t>
      </w:r>
      <w:r w:rsidR="65AD9249" w:rsidRPr="003D175C">
        <w:t>.</w:t>
      </w:r>
    </w:p>
    <w:p w14:paraId="7300C023" w14:textId="2608DB0D" w:rsidR="008C209D" w:rsidRPr="003D175C" w:rsidRDefault="5DF0EA8F" w:rsidP="00CB4F85">
      <w:pPr>
        <w:pStyle w:val="ListNumber"/>
      </w:pPr>
      <w:r w:rsidRPr="003D175C">
        <w:t>Explain that when a length has been divided like the carrot it can be described as more than halfway.</w:t>
      </w:r>
    </w:p>
    <w:p w14:paraId="05A8CF11" w14:textId="5DC88035" w:rsidR="008C209D" w:rsidRDefault="484B5866" w:rsidP="00CB4F85">
      <w:pPr>
        <w:pStyle w:val="ListNumber"/>
      </w:pPr>
      <w:r w:rsidRPr="000D15FB">
        <w:t xml:space="preserve">Show students the stimulus </w:t>
      </w:r>
      <w:hyperlink w:anchor="_Resource_10:_Less_1">
        <w:r w:rsidRPr="000D15FB">
          <w:rPr>
            <w:rStyle w:val="Hyperlink"/>
          </w:rPr>
          <w:t>Resource 10: Less than halfway</w:t>
        </w:r>
      </w:hyperlink>
      <w:r w:rsidRPr="000D15FB">
        <w:t>.</w:t>
      </w:r>
    </w:p>
    <w:p w14:paraId="1C00A58E" w14:textId="000EC8E0" w:rsidR="008C209D" w:rsidRPr="003D175C" w:rsidRDefault="1A8CD65A" w:rsidP="00CB4F85">
      <w:pPr>
        <w:pStyle w:val="ListNumber"/>
      </w:pPr>
      <w:r w:rsidRPr="003D175C">
        <w:t xml:space="preserve">Ask students how they would describe the position of </w:t>
      </w:r>
      <w:r w:rsidR="205091C2" w:rsidRPr="003D175C">
        <w:t>where the banana has been cut.</w:t>
      </w:r>
    </w:p>
    <w:p w14:paraId="211417ED" w14:textId="6F9600E8" w:rsidR="008C209D" w:rsidRPr="003D175C" w:rsidRDefault="720BF89B" w:rsidP="00CB4F85">
      <w:pPr>
        <w:pStyle w:val="ListNumber"/>
      </w:pPr>
      <w:r w:rsidRPr="003D175C">
        <w:t>Explain that when a length has been divided like the banana it can be described as less than halfway.</w:t>
      </w:r>
    </w:p>
    <w:p w14:paraId="685B9A4C" w14:textId="3A695B42" w:rsidR="465543A8" w:rsidRPr="003D175C" w:rsidRDefault="465543A8" w:rsidP="00CB4F85">
      <w:pPr>
        <w:pStyle w:val="ListNumber"/>
      </w:pPr>
      <w:r w:rsidRPr="003D175C">
        <w:t xml:space="preserve">Provide modelling clay to some students to </w:t>
      </w:r>
      <w:r w:rsidR="0C382FA1" w:rsidRPr="003D175C">
        <w:t xml:space="preserve">roll a fruit or vegetable shape and ask them to show </w:t>
      </w:r>
      <w:r w:rsidR="2CD05390" w:rsidRPr="003D175C">
        <w:t>where they would cut it in half</w:t>
      </w:r>
      <w:r w:rsidR="25A085E3" w:rsidRPr="003D175C">
        <w:t xml:space="preserve"> to show equal parts</w:t>
      </w:r>
      <w:r w:rsidR="2CD05390" w:rsidRPr="003D175C">
        <w:t xml:space="preserve"> using the side of their hand.</w:t>
      </w:r>
    </w:p>
    <w:p w14:paraId="0BD2AB24" w14:textId="6715F5EC" w:rsidR="008C209D" w:rsidRDefault="21165FE2" w:rsidP="00CB4F85">
      <w:pPr>
        <w:pStyle w:val="ListNumber"/>
      </w:pPr>
      <w:r w:rsidRPr="003D175C">
        <w:t>Ask students to visualise and then draw</w:t>
      </w:r>
      <w:r w:rsidR="1AB9F708" w:rsidRPr="003D175C">
        <w:t xml:space="preserve"> Flora and Forest the frogs having a picnic at the lake</w:t>
      </w:r>
      <w:r w:rsidR="7B59F08F" w:rsidRPr="003D175C">
        <w:t xml:space="preserve">. </w:t>
      </w:r>
      <w:r w:rsidR="403BF7BA" w:rsidRPr="003D175C">
        <w:t xml:space="preserve">Tell students to draw </w:t>
      </w:r>
      <w:r w:rsidR="2007A3C9" w:rsidRPr="003D175C">
        <w:t>how Flora cut the cucumber, carrot</w:t>
      </w:r>
      <w:r w:rsidR="000D15FB">
        <w:t>,</w:t>
      </w:r>
      <w:r w:rsidR="2007A3C9" w:rsidRPr="64F2CD6D">
        <w:t xml:space="preserve"> and banana by drawing a dotted line through the fruits and </w:t>
      </w:r>
      <w:r w:rsidR="6EF3831F" w:rsidRPr="64F2CD6D">
        <w:t>vegetables</w:t>
      </w:r>
      <w:r w:rsidR="2007A3C9" w:rsidRPr="64F2CD6D">
        <w:t>.</w:t>
      </w:r>
      <w:r w:rsidR="0BB3C15C" w:rsidRPr="64F2CD6D">
        <w:t xml:space="preserve"> </w:t>
      </w:r>
      <w:r w:rsidR="7049E251" w:rsidRPr="000D15FB">
        <w:t>See</w:t>
      </w:r>
      <w:r w:rsidR="0BB3C15C" w:rsidRPr="000D15FB">
        <w:t xml:space="preserve"> </w:t>
      </w:r>
      <w:hyperlink w:anchor="_Resource_11:_Picnic_1">
        <w:r w:rsidR="000D15FB">
          <w:rPr>
            <w:rStyle w:val="Hyperlink"/>
          </w:rPr>
          <w:t>Resource 11: Picnic drawing</w:t>
        </w:r>
      </w:hyperlink>
      <w:r w:rsidR="000D15FB">
        <w:t>.</w:t>
      </w:r>
    </w:p>
    <w:p w14:paraId="175C278C" w14:textId="711D73DB" w:rsidR="008C209D" w:rsidRDefault="483F312C" w:rsidP="00CB4F85">
      <w:pPr>
        <w:pStyle w:val="ListNumber"/>
      </w:pPr>
      <w:r w:rsidRPr="64F2CD6D">
        <w:t xml:space="preserve">Ask students to </w:t>
      </w:r>
      <w:r w:rsidRPr="003D175C">
        <w:t>describe</w:t>
      </w:r>
      <w:r w:rsidRPr="64F2CD6D">
        <w:t xml:space="preserve"> the position lengths have been divided into, for example, about halfway, more than halfway or less than halfway.</w:t>
      </w:r>
    </w:p>
    <w:p w14:paraId="73466283" w14:textId="077956DA" w:rsidR="008C209D" w:rsidRDefault="008C209D" w:rsidP="718812AB">
      <w:pPr>
        <w:pStyle w:val="ListNumber"/>
        <w:numPr>
          <w:ilvl w:val="0"/>
          <w:numId w:val="0"/>
        </w:numPr>
        <w:rPr>
          <w:rFonts w:eastAsia="Arial"/>
        </w:rPr>
      </w:pPr>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3DBA0477" w14:textId="77777777" w:rsidTr="718812AB">
        <w:trPr>
          <w:cnfStyle w:val="100000000000" w:firstRow="1" w:lastRow="0" w:firstColumn="0" w:lastColumn="0" w:oddVBand="0" w:evenVBand="0" w:oddHBand="0" w:evenHBand="0" w:firstRowFirstColumn="0" w:firstRowLastColumn="0" w:lastRowFirstColumn="0" w:lastRowLastColumn="0"/>
        </w:trPr>
        <w:tc>
          <w:tcPr>
            <w:tcW w:w="4865" w:type="dxa"/>
          </w:tcPr>
          <w:p w14:paraId="6E3E2C48" w14:textId="77777777" w:rsidR="008C209D" w:rsidRDefault="008C209D" w:rsidP="005740E4">
            <w:r w:rsidRPr="00470C15">
              <w:t>Assessment opportunities</w:t>
            </w:r>
          </w:p>
        </w:tc>
        <w:tc>
          <w:tcPr>
            <w:tcW w:w="4865" w:type="dxa"/>
          </w:tcPr>
          <w:p w14:paraId="6235A730" w14:textId="77777777" w:rsidR="008C209D" w:rsidRDefault="008C209D" w:rsidP="005740E4">
            <w:r w:rsidRPr="00470C15">
              <w:t>Too hard?</w:t>
            </w:r>
          </w:p>
        </w:tc>
        <w:tc>
          <w:tcPr>
            <w:tcW w:w="4866" w:type="dxa"/>
          </w:tcPr>
          <w:p w14:paraId="3F5BBEF8" w14:textId="77777777" w:rsidR="008C209D" w:rsidRDefault="008C209D" w:rsidP="005740E4">
            <w:r w:rsidRPr="00470C15">
              <w:t>Too easy?</w:t>
            </w:r>
          </w:p>
        </w:tc>
      </w:tr>
      <w:tr w:rsidR="008C209D" w14:paraId="145ECBC3" w14:textId="77777777" w:rsidTr="718812AB">
        <w:trPr>
          <w:cnfStyle w:val="000000100000" w:firstRow="0" w:lastRow="0" w:firstColumn="0" w:lastColumn="0" w:oddVBand="0" w:evenVBand="0" w:oddHBand="1" w:evenHBand="0" w:firstRowFirstColumn="0" w:firstRowLastColumn="0" w:lastRowFirstColumn="0" w:lastRowLastColumn="0"/>
        </w:trPr>
        <w:tc>
          <w:tcPr>
            <w:tcW w:w="4865" w:type="dxa"/>
          </w:tcPr>
          <w:p w14:paraId="244A10F0" w14:textId="77777777" w:rsidR="008C209D" w:rsidRDefault="008C209D" w:rsidP="005740E4">
            <w:r>
              <w:t>What to look for:</w:t>
            </w:r>
          </w:p>
          <w:p w14:paraId="48789A82" w14:textId="42DFF5B4" w:rsidR="008C209D" w:rsidRDefault="38EADB21" w:rsidP="00CB4F85">
            <w:pPr>
              <w:pStyle w:val="ListBullet"/>
            </w:pPr>
            <w:r>
              <w:t xml:space="preserve">Can students describe positions as about halfway, more than halfway or less than halfway? </w:t>
            </w:r>
            <w:r w:rsidR="36B69E99" w:rsidRPr="00C43A2D">
              <w:rPr>
                <w:b/>
                <w:bCs/>
              </w:rPr>
              <w:t>(</w:t>
            </w:r>
            <w:r w:rsidR="003552B5" w:rsidRPr="00C43A2D">
              <w:rPr>
                <w:b/>
                <w:bCs/>
              </w:rPr>
              <w:t>MAO-WM-01</w:t>
            </w:r>
            <w:r w:rsidR="2208791E" w:rsidRPr="00C43A2D">
              <w:rPr>
                <w:b/>
                <w:bCs/>
              </w:rPr>
              <w:t xml:space="preserve">, </w:t>
            </w:r>
            <w:r w:rsidR="2208791E" w:rsidRPr="00C43A2D">
              <w:rPr>
                <w:b/>
                <w:bCs/>
              </w:rPr>
              <w:lastRenderedPageBreak/>
              <w:t>MAE-GM-03</w:t>
            </w:r>
            <w:r w:rsidR="36B69E99" w:rsidRPr="00C43A2D">
              <w:rPr>
                <w:b/>
                <w:bCs/>
              </w:rPr>
              <w:t>)</w:t>
            </w:r>
          </w:p>
          <w:p w14:paraId="55CC4677" w14:textId="77777777" w:rsidR="008C209D" w:rsidRDefault="008C209D" w:rsidP="005740E4">
            <w:r>
              <w:t>What to collect:</w:t>
            </w:r>
          </w:p>
          <w:p w14:paraId="18B829E3" w14:textId="09544EBE" w:rsidR="008C209D" w:rsidRDefault="34DEC033" w:rsidP="00CB4F85">
            <w:pPr>
              <w:pStyle w:val="ListBullet"/>
            </w:pPr>
            <w:r>
              <w:t>w</w:t>
            </w:r>
            <w:r w:rsidR="3AD9B5DF">
              <w:t>ork sample and spoken responses</w:t>
            </w:r>
            <w:r w:rsidR="00C43A2D">
              <w:t>.</w:t>
            </w:r>
            <w:r w:rsidR="3AD9B5DF">
              <w:t xml:space="preserve"> </w:t>
            </w:r>
            <w:r w:rsidR="36B69E99" w:rsidRPr="00C43A2D">
              <w:rPr>
                <w:b/>
                <w:bCs/>
              </w:rPr>
              <w:t>(</w:t>
            </w:r>
            <w:r w:rsidR="003552B5" w:rsidRPr="00C43A2D">
              <w:rPr>
                <w:b/>
                <w:bCs/>
              </w:rPr>
              <w:t>MAO-WM-01</w:t>
            </w:r>
            <w:r w:rsidR="7D42F2A3" w:rsidRPr="00C43A2D">
              <w:rPr>
                <w:b/>
                <w:bCs/>
              </w:rPr>
              <w:t>, MAE-GM-03</w:t>
            </w:r>
            <w:r w:rsidR="36B69E99" w:rsidRPr="00C43A2D">
              <w:rPr>
                <w:b/>
                <w:bCs/>
              </w:rPr>
              <w:t>)</w:t>
            </w:r>
          </w:p>
        </w:tc>
        <w:tc>
          <w:tcPr>
            <w:tcW w:w="4865" w:type="dxa"/>
          </w:tcPr>
          <w:p w14:paraId="30021B22" w14:textId="7F8669A7" w:rsidR="008C209D" w:rsidRDefault="055BD34D" w:rsidP="718812AB">
            <w:r>
              <w:lastRenderedPageBreak/>
              <w:t>Students need further support to describe positions as about halfway, more than halfway or less than halfway</w:t>
            </w:r>
            <w:r w:rsidR="52EBACEB">
              <w:t>.</w:t>
            </w:r>
          </w:p>
          <w:p w14:paraId="2F586BD4" w14:textId="7EEF9FBC" w:rsidR="008C209D" w:rsidRDefault="52EBACEB" w:rsidP="00CB4F85">
            <w:pPr>
              <w:pStyle w:val="ListBullet"/>
            </w:pPr>
            <w:r>
              <w:t>M</w:t>
            </w:r>
            <w:r w:rsidR="348B0A84">
              <w:t>odel</w:t>
            </w:r>
            <w:r w:rsidR="0DE32DD2">
              <w:t xml:space="preserve"> dividing sticks into positions and desc</w:t>
            </w:r>
            <w:r w:rsidR="5CE906BC">
              <w:t xml:space="preserve">ribing as about halfway, </w:t>
            </w:r>
            <w:r w:rsidR="5CE906BC">
              <w:lastRenderedPageBreak/>
              <w:t>more than halfway or less than halfway</w:t>
            </w:r>
            <w:r w:rsidR="7DF952B8">
              <w:t>.</w:t>
            </w:r>
          </w:p>
          <w:p w14:paraId="2B06247E" w14:textId="450749D2" w:rsidR="008C209D" w:rsidRDefault="1A3BE37C" w:rsidP="00CB4F85">
            <w:pPr>
              <w:pStyle w:val="ListBullet"/>
            </w:pPr>
            <w:r>
              <w:t>Pr</w:t>
            </w:r>
            <w:r w:rsidR="061DD464">
              <w:t>ovide</w:t>
            </w:r>
            <w:r w:rsidR="082C41DB">
              <w:t xml:space="preserve"> time for students to divide sticks into equal parts to make halves.</w:t>
            </w:r>
          </w:p>
        </w:tc>
        <w:tc>
          <w:tcPr>
            <w:tcW w:w="4866" w:type="dxa"/>
          </w:tcPr>
          <w:p w14:paraId="4675CFE6" w14:textId="7E4701AF" w:rsidR="008C209D" w:rsidRDefault="2F765B6D" w:rsidP="718812AB">
            <w:r>
              <w:lastRenderedPageBreak/>
              <w:t>Students confidently describe positions as about halfway, more than halfway or less than halfway</w:t>
            </w:r>
            <w:r w:rsidR="52EBACEB">
              <w:t>.</w:t>
            </w:r>
          </w:p>
          <w:p w14:paraId="6CB6B3F9" w14:textId="74D05681" w:rsidR="008C209D" w:rsidRDefault="4E333247" w:rsidP="00CB4F85">
            <w:pPr>
              <w:pStyle w:val="ListBullet"/>
            </w:pPr>
            <w:r>
              <w:t>D</w:t>
            </w:r>
            <w:r w:rsidR="66E7ACA5">
              <w:t>raw</w:t>
            </w:r>
            <w:r w:rsidR="5F4DB2E0">
              <w:t xml:space="preserve"> 3 additional picnic foods divide</w:t>
            </w:r>
            <w:r w:rsidR="000528CA">
              <w:t>d</w:t>
            </w:r>
            <w:r w:rsidR="5F4DB2E0">
              <w:t xml:space="preserve"> </w:t>
            </w:r>
            <w:r w:rsidR="5F4DB2E0">
              <w:lastRenderedPageBreak/>
              <w:t>into parts to describe</w:t>
            </w:r>
            <w:r w:rsidR="7DF952B8">
              <w:t>.</w:t>
            </w:r>
          </w:p>
          <w:p w14:paraId="61ABBC2C" w14:textId="4102A9AF" w:rsidR="008C209D" w:rsidRDefault="4ACB0D14" w:rsidP="00CB4F85">
            <w:pPr>
              <w:pStyle w:val="ListBullet"/>
            </w:pPr>
            <w:r>
              <w:t>C</w:t>
            </w:r>
            <w:r w:rsidR="66E7ACA5">
              <w:t>reate</w:t>
            </w:r>
            <w:r w:rsidR="5F4DB2E0">
              <w:t xml:space="preserve"> </w:t>
            </w:r>
            <w:r w:rsidR="1CBD1DAA">
              <w:t xml:space="preserve">a drawing </w:t>
            </w:r>
            <w:r w:rsidR="7AEE0B7C">
              <w:t>and</w:t>
            </w:r>
            <w:r w:rsidR="5F4DB2E0">
              <w:t xml:space="preserve"> tell a different story </w:t>
            </w:r>
            <w:r w:rsidR="69AF175F">
              <w:t xml:space="preserve">about </w:t>
            </w:r>
            <w:r w:rsidR="1DC2977B">
              <w:t>lengths</w:t>
            </w:r>
            <w:r w:rsidR="69AF175F">
              <w:t xml:space="preserve"> that can be </w:t>
            </w:r>
            <w:r w:rsidR="431362CE">
              <w:t xml:space="preserve">described as </w:t>
            </w:r>
            <w:r w:rsidR="1D4BC22B">
              <w:t>about halfway, more than halfway or less than halfway.</w:t>
            </w:r>
          </w:p>
        </w:tc>
      </w:tr>
    </w:tbl>
    <w:p w14:paraId="13BBC146" w14:textId="0FD30254" w:rsidR="008C209D" w:rsidRDefault="36B69E99" w:rsidP="008C209D">
      <w:pPr>
        <w:pStyle w:val="Heading3"/>
      </w:pPr>
      <w:bookmarkStart w:id="192" w:name="_Toc112318929"/>
      <w:bookmarkStart w:id="193" w:name="_Toc112320579"/>
      <w:bookmarkStart w:id="194" w:name="_Toc112320634"/>
      <w:bookmarkStart w:id="195" w:name="_Toc112320689"/>
      <w:bookmarkStart w:id="196" w:name="_Toc112320743"/>
      <w:bookmarkStart w:id="197" w:name="_Toc128652830"/>
      <w:r>
        <w:lastRenderedPageBreak/>
        <w:t xml:space="preserve">Consolidation and meaningful practice: </w:t>
      </w:r>
      <w:r w:rsidR="791465DB">
        <w:t>P</w:t>
      </w:r>
      <w:r w:rsidR="5D53901F">
        <w:t>aring</w:t>
      </w:r>
      <w:r w:rsidR="791465DB">
        <w:t xml:space="preserve"> p</w:t>
      </w:r>
      <w:r w:rsidR="7B186D06">
        <w:t xml:space="preserve">icnic </w:t>
      </w:r>
      <w:r w:rsidR="1828ECC6">
        <w:t>piece</w:t>
      </w:r>
      <w:r w:rsidR="7B186D06">
        <w:t xml:space="preserve">s </w:t>
      </w:r>
      <w:r>
        <w:t xml:space="preserve">– </w:t>
      </w:r>
      <w:r w:rsidR="21235696">
        <w:t>15</w:t>
      </w:r>
      <w:r>
        <w:t xml:space="preserve"> </w:t>
      </w:r>
      <w:proofErr w:type="gramStart"/>
      <w:r>
        <w:t>minutes</w:t>
      </w:r>
      <w:bookmarkEnd w:id="192"/>
      <w:bookmarkEnd w:id="193"/>
      <w:bookmarkEnd w:id="194"/>
      <w:bookmarkEnd w:id="195"/>
      <w:bookmarkEnd w:id="196"/>
      <w:bookmarkEnd w:id="197"/>
      <w:proofErr w:type="gramEnd"/>
    </w:p>
    <w:p w14:paraId="5BB6D87A" w14:textId="50DFD472" w:rsidR="75EAD41F" w:rsidRDefault="05D5E168" w:rsidP="00CB4F85">
      <w:pPr>
        <w:pStyle w:val="ListNumber"/>
      </w:pPr>
      <w:r w:rsidRPr="4053E0A1">
        <w:t xml:space="preserve">Provide </w:t>
      </w:r>
      <w:r w:rsidRPr="003D175C">
        <w:t>time</w:t>
      </w:r>
      <w:r w:rsidRPr="4053E0A1">
        <w:t xml:space="preserve"> for students to make a cucumber, carrot</w:t>
      </w:r>
      <w:r w:rsidR="00FA04FC">
        <w:t>,</w:t>
      </w:r>
      <w:r w:rsidRPr="4053E0A1">
        <w:t xml:space="preserve"> and banana from modelling clay (see </w:t>
      </w:r>
      <w:r w:rsidR="00722118" w:rsidRPr="00FA04FC">
        <w:fldChar w:fldCharType="begin"/>
      </w:r>
      <w:r w:rsidR="00722118" w:rsidRPr="00FA04FC">
        <w:instrText xml:space="preserve"> REF _Ref116652071 \h </w:instrText>
      </w:r>
      <w:r w:rsidR="00FA04FC">
        <w:instrText xml:space="preserve"> \* MERGEFORMAT </w:instrText>
      </w:r>
      <w:r w:rsidR="00722118" w:rsidRPr="00FA04FC">
        <w:fldChar w:fldCharType="separate"/>
      </w:r>
      <w:r w:rsidR="0A143ED7" w:rsidRPr="00FA04FC">
        <w:t>Figure 16</w:t>
      </w:r>
      <w:r w:rsidR="00722118" w:rsidRPr="00FA04FC">
        <w:fldChar w:fldCharType="end"/>
      </w:r>
      <w:r w:rsidRPr="00FA04FC">
        <w:t>).</w:t>
      </w:r>
      <w:r w:rsidRPr="4053E0A1">
        <w:t xml:space="preserve"> Use a craft stick to cut the fruits and vegetables and describe </w:t>
      </w:r>
      <w:r w:rsidR="45C1EC22" w:rsidRPr="4053E0A1">
        <w:t>the position lengths have been divided into, for example, about halfway, more than halfway or less than halfway.</w:t>
      </w:r>
    </w:p>
    <w:p w14:paraId="4CD28208" w14:textId="3F32DE0F" w:rsidR="00DD7430" w:rsidRDefault="00DD7430" w:rsidP="00DD7430">
      <w:pPr>
        <w:pStyle w:val="Caption"/>
      </w:pPr>
      <w:bookmarkStart w:id="198" w:name="_Ref116652071"/>
      <w:r>
        <w:t xml:space="preserve">Figure </w:t>
      </w:r>
      <w:r>
        <w:fldChar w:fldCharType="begin"/>
      </w:r>
      <w:r>
        <w:instrText>SEQ Figure \* ARABIC</w:instrText>
      </w:r>
      <w:r>
        <w:fldChar w:fldCharType="separate"/>
      </w:r>
      <w:r w:rsidR="00D020CB">
        <w:rPr>
          <w:noProof/>
        </w:rPr>
        <w:t>16</w:t>
      </w:r>
      <w:r>
        <w:fldChar w:fldCharType="end"/>
      </w:r>
      <w:bookmarkEnd w:id="198"/>
      <w:r>
        <w:t xml:space="preserve"> </w:t>
      </w:r>
      <w:r w:rsidRPr="00FD482B">
        <w:t>– Modelling clay picnic food</w:t>
      </w:r>
    </w:p>
    <w:p w14:paraId="050E79B7" w14:textId="19013A85" w:rsidR="41B15B69" w:rsidRDefault="6508FD6F" w:rsidP="718812AB">
      <w:r>
        <w:rPr>
          <w:noProof/>
        </w:rPr>
        <w:drawing>
          <wp:inline distT="0" distB="0" distL="0" distR="0" wp14:anchorId="32FBD70C" wp14:editId="16DF7D94">
            <wp:extent cx="5991263" cy="2102674"/>
            <wp:effectExtent l="0" t="0" r="0" b="0"/>
            <wp:docPr id="1523354722" name="Picture 1523354722" descr="Three modelling clay fruits and vegetables cut in different ways representing about halfway, more than halfway and less than half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54722" name="Picture 1523354722" descr="Three modelling clay fruits and vegetables cut in different ways representing about halfway, more than halfway and less than halfway."/>
                    <pic:cNvPicPr/>
                  </pic:nvPicPr>
                  <pic:blipFill>
                    <a:blip r:embed="rId58" cstate="print">
                      <a:extLst>
                        <a:ext uri="{28A0092B-C50C-407E-A947-70E740481C1C}">
                          <a14:useLocalDpi xmlns:a14="http://schemas.microsoft.com/office/drawing/2010/main" val="0"/>
                        </a:ext>
                      </a:extLst>
                    </a:blip>
                    <a:srcRect l="788" t="2654"/>
                    <a:stretch>
                      <a:fillRect/>
                    </a:stretch>
                  </pic:blipFill>
                  <pic:spPr>
                    <a:xfrm>
                      <a:off x="0" y="0"/>
                      <a:ext cx="5991263" cy="2102674"/>
                    </a:xfrm>
                    <a:prstGeom prst="rect">
                      <a:avLst/>
                    </a:prstGeom>
                  </pic:spPr>
                </pic:pic>
              </a:graphicData>
            </a:graphic>
          </wp:inline>
        </w:drawing>
      </w:r>
    </w:p>
    <w:p w14:paraId="1A7BE05F" w14:textId="70C0C14D" w:rsidR="008C209D" w:rsidRDefault="36B69E99" w:rsidP="008C209D">
      <w:pPr>
        <w:pStyle w:val="Heading2"/>
      </w:pPr>
      <w:bookmarkStart w:id="199" w:name="_Lesson_7:_Telling"/>
      <w:bookmarkStart w:id="200" w:name="_Toc112318930"/>
      <w:bookmarkStart w:id="201" w:name="_Toc112320580"/>
      <w:bookmarkStart w:id="202" w:name="_Toc112320635"/>
      <w:bookmarkStart w:id="203" w:name="_Toc112320690"/>
      <w:bookmarkStart w:id="204" w:name="_Toc112320744"/>
      <w:bookmarkStart w:id="205" w:name="_Lesson_7:_[Insert"/>
      <w:bookmarkStart w:id="206" w:name="_Toc128652831"/>
      <w:bookmarkEnd w:id="199"/>
      <w:r>
        <w:lastRenderedPageBreak/>
        <w:t xml:space="preserve">Lesson 7: </w:t>
      </w:r>
      <w:r w:rsidR="1B288A79">
        <w:t xml:space="preserve">Telling </w:t>
      </w:r>
      <w:proofErr w:type="gramStart"/>
      <w:r w:rsidR="1B288A79">
        <w:t>time</w:t>
      </w:r>
      <w:bookmarkEnd w:id="200"/>
      <w:bookmarkEnd w:id="201"/>
      <w:bookmarkEnd w:id="202"/>
      <w:bookmarkEnd w:id="203"/>
      <w:bookmarkEnd w:id="204"/>
      <w:bookmarkEnd w:id="205"/>
      <w:bookmarkEnd w:id="206"/>
      <w:proofErr w:type="gramEnd"/>
    </w:p>
    <w:p w14:paraId="1D5B632C" w14:textId="311D746D" w:rsidR="008C209D" w:rsidRDefault="008C209D" w:rsidP="008C209D">
      <w:pPr>
        <w:pStyle w:val="Featurepink"/>
      </w:pPr>
      <w:r w:rsidRPr="718812AB">
        <w:rPr>
          <w:b/>
          <w:bCs/>
        </w:rPr>
        <w:t>Core concept</w:t>
      </w:r>
      <w:r>
        <w:t xml:space="preserve">: </w:t>
      </w:r>
      <w:r w:rsidR="28FAF647">
        <w:t xml:space="preserve">Mathematicians use </w:t>
      </w:r>
      <w:proofErr w:type="spellStart"/>
      <w:r w:rsidR="28FAF647">
        <w:t>analog</w:t>
      </w:r>
      <w:proofErr w:type="spellEnd"/>
      <w:r w:rsidR="28FAF647">
        <w:t xml:space="preserve"> and digital clocks to tell time on the hour.</w:t>
      </w:r>
    </w:p>
    <w:p w14:paraId="55F84D79"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2C06C5B7" w14:textId="77777777" w:rsidTr="2F7F76C6">
        <w:trPr>
          <w:cnfStyle w:val="100000000000" w:firstRow="1" w:lastRow="0" w:firstColumn="0" w:lastColumn="0" w:oddVBand="0" w:evenVBand="0" w:oddHBand="0" w:evenHBand="0" w:firstRowFirstColumn="0" w:firstRowLastColumn="0" w:lastRowFirstColumn="0" w:lastRowLastColumn="0"/>
        </w:trPr>
        <w:tc>
          <w:tcPr>
            <w:tcW w:w="7298" w:type="dxa"/>
          </w:tcPr>
          <w:p w14:paraId="31C10788" w14:textId="77777777" w:rsidR="008C209D" w:rsidRDefault="008C209D" w:rsidP="005740E4">
            <w:r w:rsidRPr="00510F5F">
              <w:t>Learning intentions</w:t>
            </w:r>
          </w:p>
        </w:tc>
        <w:tc>
          <w:tcPr>
            <w:tcW w:w="7298" w:type="dxa"/>
          </w:tcPr>
          <w:p w14:paraId="554AA773" w14:textId="77777777" w:rsidR="008C209D" w:rsidRDefault="008C209D" w:rsidP="005740E4">
            <w:r w:rsidRPr="00510F5F">
              <w:t>Success criteria</w:t>
            </w:r>
          </w:p>
        </w:tc>
      </w:tr>
      <w:tr w:rsidR="008C209D" w14:paraId="15F8B068" w14:textId="77777777" w:rsidTr="2F7F76C6">
        <w:trPr>
          <w:cnfStyle w:val="000000100000" w:firstRow="0" w:lastRow="0" w:firstColumn="0" w:lastColumn="0" w:oddVBand="0" w:evenVBand="0" w:oddHBand="1" w:evenHBand="0" w:firstRowFirstColumn="0" w:firstRowLastColumn="0" w:lastRowFirstColumn="0" w:lastRowLastColumn="0"/>
        </w:trPr>
        <w:tc>
          <w:tcPr>
            <w:tcW w:w="7298" w:type="dxa"/>
          </w:tcPr>
          <w:p w14:paraId="1ADBB647" w14:textId="77777777" w:rsidR="008C209D" w:rsidRDefault="008C209D" w:rsidP="005740E4">
            <w:r>
              <w:t>Students are learning that:</w:t>
            </w:r>
          </w:p>
          <w:p w14:paraId="640ADFBF" w14:textId="7D8CBDCC" w:rsidR="008C209D" w:rsidRPr="001C5557" w:rsidRDefault="161C3C2B" w:rsidP="00CB4F85">
            <w:pPr>
              <w:pStyle w:val="ListBullet"/>
            </w:pPr>
            <w:r w:rsidRPr="001C5557">
              <w:t xml:space="preserve">keeping track of the count helps to </w:t>
            </w:r>
            <w:r w:rsidR="071051C4" w:rsidRPr="001C5557">
              <w:t xml:space="preserve">connect numerals to </w:t>
            </w:r>
            <w:proofErr w:type="gramStart"/>
            <w:r w:rsidR="071051C4" w:rsidRPr="001C5557">
              <w:t>quantities</w:t>
            </w:r>
            <w:proofErr w:type="gramEnd"/>
          </w:p>
          <w:p w14:paraId="3E7D773B" w14:textId="7C55F015" w:rsidR="008C209D" w:rsidRPr="001C5557" w:rsidRDefault="349BC7AE" w:rsidP="00CB4F85">
            <w:pPr>
              <w:pStyle w:val="ListBullet"/>
            </w:pPr>
            <w:r w:rsidRPr="001C5557">
              <w:t>the term o’clock is used to read</w:t>
            </w:r>
            <w:r w:rsidR="526E0DBD" w:rsidRPr="001C5557">
              <w:t xml:space="preserve"> </w:t>
            </w:r>
            <w:proofErr w:type="spellStart"/>
            <w:r w:rsidR="526E0DBD" w:rsidRPr="001C5557">
              <w:t>analog</w:t>
            </w:r>
            <w:proofErr w:type="spellEnd"/>
            <w:r w:rsidR="526E0DBD" w:rsidRPr="001C5557">
              <w:t xml:space="preserve"> and digital clocks on the </w:t>
            </w:r>
            <w:proofErr w:type="gramStart"/>
            <w:r w:rsidR="526E0DBD" w:rsidRPr="001C5557">
              <w:t>hour</w:t>
            </w:r>
            <w:proofErr w:type="gramEnd"/>
          </w:p>
          <w:p w14:paraId="3ED056C8" w14:textId="257FCC9E" w:rsidR="008C209D" w:rsidRDefault="435F6818" w:rsidP="00CB4F85">
            <w:pPr>
              <w:pStyle w:val="ListBullet"/>
              <w:rPr>
                <w:rFonts w:asciiTheme="minorHAnsi" w:eastAsiaTheme="minorEastAsia" w:hAnsiTheme="minorHAnsi" w:cstheme="minorBidi"/>
              </w:rPr>
            </w:pPr>
            <w:r>
              <w:t>when the time is on the hour</w:t>
            </w:r>
            <w:r w:rsidR="607405CC">
              <w:t>, the</w:t>
            </w:r>
            <w:r w:rsidR="62E868C3">
              <w:t xml:space="preserve"> shorter</w:t>
            </w:r>
            <w:r w:rsidR="57B99425">
              <w:t xml:space="preserve"> </w:t>
            </w:r>
            <w:r w:rsidR="5DD1D161">
              <w:t>hand is</w:t>
            </w:r>
            <w:r w:rsidR="48028D88">
              <w:t xml:space="preserve"> pointing to the </w:t>
            </w:r>
            <w:r w:rsidR="06171644">
              <w:t xml:space="preserve">hour </w:t>
            </w:r>
            <w:r w:rsidR="48028D88">
              <w:t xml:space="preserve">and the </w:t>
            </w:r>
            <w:r w:rsidR="30AF66BA">
              <w:t>long</w:t>
            </w:r>
            <w:r w:rsidR="24FAF652">
              <w:t>e</w:t>
            </w:r>
            <w:r w:rsidR="30AF66BA">
              <w:t>r (minute)</w:t>
            </w:r>
            <w:r w:rsidR="4AEEF60C">
              <w:t xml:space="preserve"> hand is pointing to the </w:t>
            </w:r>
            <w:r w:rsidR="36F0A4C7">
              <w:t>12.</w:t>
            </w:r>
          </w:p>
        </w:tc>
        <w:tc>
          <w:tcPr>
            <w:tcW w:w="7298" w:type="dxa"/>
          </w:tcPr>
          <w:p w14:paraId="599E14EB" w14:textId="77777777" w:rsidR="008C209D" w:rsidRDefault="008C209D" w:rsidP="005740E4">
            <w:r>
              <w:t>Students can:</w:t>
            </w:r>
          </w:p>
          <w:p w14:paraId="06DAC696" w14:textId="07064B4A" w:rsidR="008C209D" w:rsidRPr="001C5557" w:rsidRDefault="5D501835" w:rsidP="00CB4F85">
            <w:pPr>
              <w:pStyle w:val="ListBullet"/>
            </w:pPr>
            <w:r>
              <w:t>count out a number of items collected on</w:t>
            </w:r>
            <w:r w:rsidR="001C5557">
              <w:t xml:space="preserve"> </w:t>
            </w:r>
            <w:proofErr w:type="gramStart"/>
            <w:r>
              <w:t>Country</w:t>
            </w:r>
            <w:proofErr w:type="gramEnd"/>
          </w:p>
          <w:p w14:paraId="41257662" w14:textId="339E54E4" w:rsidR="008C209D" w:rsidRPr="001C5557" w:rsidRDefault="5A4FE5C0" w:rsidP="00CB4F85">
            <w:pPr>
              <w:pStyle w:val="ListBullet"/>
            </w:pPr>
            <w:r>
              <w:t xml:space="preserve">read and describe the time on </w:t>
            </w:r>
            <w:proofErr w:type="spellStart"/>
            <w:r>
              <w:t>analog</w:t>
            </w:r>
            <w:proofErr w:type="spellEnd"/>
            <w:r>
              <w:t xml:space="preserve"> and digital clocks to the hour as </w:t>
            </w:r>
            <w:proofErr w:type="gramStart"/>
            <w:r>
              <w:t>o’clock</w:t>
            </w:r>
            <w:proofErr w:type="gramEnd"/>
          </w:p>
          <w:p w14:paraId="20DB3E7B" w14:textId="329F1DFB" w:rsidR="008C209D" w:rsidRDefault="266BFFFE" w:rsidP="00CB4F85">
            <w:pPr>
              <w:pStyle w:val="ListBullet"/>
              <w:rPr>
                <w:rFonts w:asciiTheme="minorHAnsi" w:eastAsiaTheme="minorEastAsia" w:hAnsiTheme="minorHAnsi" w:cstheme="minorBidi"/>
              </w:rPr>
            </w:pPr>
            <w:r>
              <w:t xml:space="preserve">describe the position of the hour and minute hands on an </w:t>
            </w:r>
            <w:proofErr w:type="spellStart"/>
            <w:r>
              <w:t>analog</w:t>
            </w:r>
            <w:proofErr w:type="spellEnd"/>
            <w:r>
              <w:t xml:space="preserve"> clock when reading </w:t>
            </w:r>
            <w:r w:rsidR="00F51BCD">
              <w:t xml:space="preserve">time to the </w:t>
            </w:r>
            <w:r>
              <w:t>hour.</w:t>
            </w:r>
          </w:p>
        </w:tc>
      </w:tr>
    </w:tbl>
    <w:p w14:paraId="22944B09" w14:textId="7A5BEEF8" w:rsidR="008C209D" w:rsidRDefault="36B69E99" w:rsidP="008C209D">
      <w:pPr>
        <w:pStyle w:val="Heading3"/>
      </w:pPr>
      <w:bookmarkStart w:id="207" w:name="_Toc112318932"/>
      <w:bookmarkStart w:id="208" w:name="_Toc112320582"/>
      <w:bookmarkStart w:id="209" w:name="_Toc112320637"/>
      <w:bookmarkStart w:id="210" w:name="_Toc112320692"/>
      <w:bookmarkStart w:id="211" w:name="_Toc112320746"/>
      <w:bookmarkStart w:id="212" w:name="_Toc128652832"/>
      <w:r>
        <w:t xml:space="preserve">Daily number sense: </w:t>
      </w:r>
      <w:r w:rsidR="07D54DDF">
        <w:t>Collecting on</w:t>
      </w:r>
      <w:r w:rsidR="00177855">
        <w:t xml:space="preserve"> </w:t>
      </w:r>
      <w:r w:rsidR="07D54DDF">
        <w:t>Country</w:t>
      </w:r>
      <w:r>
        <w:t xml:space="preserve"> – </w:t>
      </w:r>
      <w:r w:rsidR="37B0477D">
        <w:t>20</w:t>
      </w:r>
      <w:r>
        <w:t xml:space="preserve"> </w:t>
      </w:r>
      <w:proofErr w:type="gramStart"/>
      <w:r>
        <w:t>minutes</w:t>
      </w:r>
      <w:bookmarkEnd w:id="207"/>
      <w:bookmarkEnd w:id="208"/>
      <w:bookmarkEnd w:id="209"/>
      <w:bookmarkEnd w:id="210"/>
      <w:bookmarkEnd w:id="211"/>
      <w:bookmarkEnd w:id="212"/>
      <w:proofErr w:type="gramEnd"/>
    </w:p>
    <w:p w14:paraId="4B0D9A78" w14:textId="0C9CE010" w:rsidR="38B2EC36" w:rsidRDefault="38B2EC36" w:rsidP="7C5AF060">
      <w:pPr>
        <w:pStyle w:val="FeatureBox"/>
        <w:rPr>
          <w:rFonts w:eastAsia="Calibri"/>
        </w:rPr>
      </w:pPr>
      <w:r w:rsidRPr="7C5AF060">
        <w:rPr>
          <w:rFonts w:eastAsia="Calibri"/>
        </w:rPr>
        <w:t xml:space="preserve">This </w:t>
      </w:r>
      <w:r w:rsidR="00D11170">
        <w:rPr>
          <w:rFonts w:eastAsia="Calibri"/>
        </w:rPr>
        <w:t>activity</w:t>
      </w:r>
      <w:r w:rsidRPr="7C5AF060">
        <w:rPr>
          <w:rFonts w:eastAsia="Calibri"/>
        </w:rPr>
        <w:t xml:space="preserve"> has been adapted from Robertson (2017).</w:t>
      </w:r>
    </w:p>
    <w:p w14:paraId="419FB40C" w14:textId="091276B4" w:rsidR="008C209D" w:rsidRPr="00974053" w:rsidRDefault="14BA0A25" w:rsidP="00CB4F85">
      <w:pPr>
        <w:pStyle w:val="ListNumber"/>
        <w:numPr>
          <w:ilvl w:val="0"/>
          <w:numId w:val="7"/>
        </w:numPr>
      </w:pPr>
      <w:r w:rsidRPr="4053E0A1">
        <w:t xml:space="preserve">Build </w:t>
      </w:r>
      <w:r w:rsidRPr="00974053">
        <w:t xml:space="preserve">student understanding of </w:t>
      </w:r>
      <w:r w:rsidR="6986608C" w:rsidRPr="00974053">
        <w:t>keeping track of the count</w:t>
      </w:r>
      <w:r w:rsidRPr="00974053">
        <w:t xml:space="preserve"> by </w:t>
      </w:r>
      <w:r w:rsidR="6D4B4931" w:rsidRPr="00974053">
        <w:t>count</w:t>
      </w:r>
      <w:r w:rsidR="395AB804" w:rsidRPr="00974053">
        <w:t>ing</w:t>
      </w:r>
      <w:r w:rsidR="6D4B4931" w:rsidRPr="00974053">
        <w:t xml:space="preserve"> out a specified number of objects from a larger collection.</w:t>
      </w:r>
    </w:p>
    <w:p w14:paraId="17223D58" w14:textId="6F54EDAB" w:rsidR="742ACB2C" w:rsidRPr="00974053" w:rsidRDefault="0F946179" w:rsidP="00CB4F85">
      <w:pPr>
        <w:pStyle w:val="ListNumber"/>
      </w:pPr>
      <w:r w:rsidRPr="00974053">
        <w:lastRenderedPageBreak/>
        <w:t xml:space="preserve">Lead students to the playground </w:t>
      </w:r>
      <w:r w:rsidR="6DB3E01D" w:rsidRPr="00974053">
        <w:t>and e</w:t>
      </w:r>
      <w:r w:rsidRPr="00974053">
        <w:t xml:space="preserve">xplain to students that they will be </w:t>
      </w:r>
      <w:r w:rsidR="4C282888" w:rsidRPr="00974053">
        <w:t>finding and collecting natural materials on</w:t>
      </w:r>
      <w:r w:rsidR="00177855">
        <w:t xml:space="preserve"> </w:t>
      </w:r>
      <w:r w:rsidR="4C282888" w:rsidRPr="00974053">
        <w:t>Country.</w:t>
      </w:r>
    </w:p>
    <w:p w14:paraId="370203A7" w14:textId="617C21D0" w:rsidR="3F1EC293" w:rsidRPr="00974053" w:rsidRDefault="7E5026F2" w:rsidP="00CB4F85">
      <w:pPr>
        <w:pStyle w:val="ListNumber"/>
      </w:pPr>
      <w:r w:rsidRPr="00974053">
        <w:t xml:space="preserve">After finding and collecting </w:t>
      </w:r>
      <w:bookmarkStart w:id="213" w:name="_Int_9BKGNNi3"/>
      <w:proofErr w:type="gramStart"/>
      <w:r w:rsidRPr="00974053">
        <w:t>a number of</w:t>
      </w:r>
      <w:bookmarkEnd w:id="213"/>
      <w:proofErr w:type="gramEnd"/>
      <w:r w:rsidRPr="00974053">
        <w:t xml:space="preserve"> objects, ask students to g</w:t>
      </w:r>
      <w:r w:rsidR="57D7D71D" w:rsidRPr="00974053">
        <w:t>ather in a circle</w:t>
      </w:r>
      <w:r w:rsidR="77B06E34" w:rsidRPr="00974053">
        <w:t xml:space="preserve"> with their collection in front of them.</w:t>
      </w:r>
    </w:p>
    <w:p w14:paraId="20F23EF4" w14:textId="4B2B5AB6" w:rsidR="6267DC26" w:rsidRDefault="79D33AAE" w:rsidP="00CB4F85">
      <w:pPr>
        <w:pStyle w:val="ListNumber"/>
      </w:pPr>
      <w:r w:rsidRPr="00974053">
        <w:t>C</w:t>
      </w:r>
      <w:r w:rsidR="5C59F32D" w:rsidRPr="00974053">
        <w:t>all out different</w:t>
      </w:r>
      <w:r w:rsidR="5C59F32D" w:rsidRPr="2F7F76C6">
        <w:t xml:space="preserve"> actions such as:</w:t>
      </w:r>
    </w:p>
    <w:p w14:paraId="4A445D3C" w14:textId="41F9E957" w:rsidR="6267DC26" w:rsidRPr="001C5557" w:rsidRDefault="0DEBA0DE" w:rsidP="00CB4F85">
      <w:pPr>
        <w:pStyle w:val="ListBullet"/>
        <w:ind w:left="1134"/>
      </w:pPr>
      <w:r w:rsidRPr="001C5557">
        <w:t xml:space="preserve">Sit down if you have </w:t>
      </w:r>
      <w:r w:rsidR="0CB05F37" w:rsidRPr="001C5557">
        <w:t>less</w:t>
      </w:r>
      <w:r w:rsidRPr="001C5557">
        <w:t xml:space="preserve"> than </w:t>
      </w:r>
      <w:r w:rsidR="00965346">
        <w:t>4</w:t>
      </w:r>
      <w:r w:rsidRPr="001C5557">
        <w:t xml:space="preserve"> objects.</w:t>
      </w:r>
    </w:p>
    <w:p w14:paraId="75DC3C3A" w14:textId="45BD0B28" w:rsidR="6267DC26" w:rsidRPr="001C5557" w:rsidRDefault="0DEBA0DE" w:rsidP="00CB4F85">
      <w:pPr>
        <w:pStyle w:val="ListBullet"/>
        <w:ind w:left="1134"/>
      </w:pPr>
      <w:r w:rsidRPr="001C5557">
        <w:t>Swap places with someone if you have more than 10 objects.</w:t>
      </w:r>
    </w:p>
    <w:p w14:paraId="5D313DC6" w14:textId="038D216C" w:rsidR="6267DC26" w:rsidRPr="001C5557" w:rsidRDefault="0DEBA0DE" w:rsidP="00CB4F85">
      <w:pPr>
        <w:pStyle w:val="ListBullet"/>
        <w:ind w:left="1134"/>
      </w:pPr>
      <w:r w:rsidRPr="001C5557">
        <w:t>Stand on one leg if you have between 8 and 12 objects.</w:t>
      </w:r>
    </w:p>
    <w:p w14:paraId="5BAC06D3" w14:textId="5DCAB2D0" w:rsidR="6267DC26" w:rsidRPr="001C5557" w:rsidRDefault="0DEBA0DE" w:rsidP="00CB4F85">
      <w:pPr>
        <w:pStyle w:val="ListBullet"/>
        <w:ind w:left="1134"/>
      </w:pPr>
      <w:r w:rsidRPr="001C5557">
        <w:t>Find someone with the same number of objects as you.</w:t>
      </w:r>
    </w:p>
    <w:p w14:paraId="1C00B369" w14:textId="6E3CE1A1" w:rsidR="6267DC26" w:rsidRPr="001C5557" w:rsidRDefault="0DEBA0DE" w:rsidP="00CB4F85">
      <w:pPr>
        <w:pStyle w:val="ListBullet"/>
        <w:ind w:left="1134"/>
      </w:pPr>
      <w:r w:rsidRPr="001C5557">
        <w:t>Share your objects equally with a friend.</w:t>
      </w:r>
    </w:p>
    <w:p w14:paraId="70D4A14F" w14:textId="34B80D22" w:rsidR="5F42DDDF" w:rsidRDefault="7131BC3E" w:rsidP="00CB4F85">
      <w:pPr>
        <w:pStyle w:val="ListNumber"/>
      </w:pPr>
      <w:r w:rsidRPr="4053E0A1">
        <w:t>Once students understand the game, they can also be selected to call out instructions.</w:t>
      </w:r>
    </w:p>
    <w:p w14:paraId="40B5506A"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3F7D7D49" w14:textId="77777777" w:rsidTr="718812AB">
        <w:trPr>
          <w:cnfStyle w:val="100000000000" w:firstRow="1" w:lastRow="0" w:firstColumn="0" w:lastColumn="0" w:oddVBand="0" w:evenVBand="0" w:oddHBand="0" w:evenHBand="0" w:firstRowFirstColumn="0" w:firstRowLastColumn="0" w:lastRowFirstColumn="0" w:lastRowLastColumn="0"/>
        </w:trPr>
        <w:tc>
          <w:tcPr>
            <w:tcW w:w="4865" w:type="dxa"/>
          </w:tcPr>
          <w:p w14:paraId="06DACADA" w14:textId="77777777" w:rsidR="008C209D" w:rsidRDefault="008C209D" w:rsidP="005740E4">
            <w:r w:rsidRPr="00470C15">
              <w:t>Assessment opportunities</w:t>
            </w:r>
          </w:p>
        </w:tc>
        <w:tc>
          <w:tcPr>
            <w:tcW w:w="4865" w:type="dxa"/>
          </w:tcPr>
          <w:p w14:paraId="12A4C698" w14:textId="77777777" w:rsidR="008C209D" w:rsidRDefault="008C209D" w:rsidP="005740E4">
            <w:r w:rsidRPr="00470C15">
              <w:t>Too hard?</w:t>
            </w:r>
          </w:p>
        </w:tc>
        <w:tc>
          <w:tcPr>
            <w:tcW w:w="4866" w:type="dxa"/>
          </w:tcPr>
          <w:p w14:paraId="56636DF0" w14:textId="77777777" w:rsidR="008C209D" w:rsidRDefault="008C209D" w:rsidP="005740E4">
            <w:r w:rsidRPr="00470C15">
              <w:t>Too easy?</w:t>
            </w:r>
          </w:p>
        </w:tc>
      </w:tr>
      <w:tr w:rsidR="008C209D" w14:paraId="365B9861" w14:textId="77777777" w:rsidTr="718812AB">
        <w:trPr>
          <w:cnfStyle w:val="000000100000" w:firstRow="0" w:lastRow="0" w:firstColumn="0" w:lastColumn="0" w:oddVBand="0" w:evenVBand="0" w:oddHBand="1" w:evenHBand="0" w:firstRowFirstColumn="0" w:firstRowLastColumn="0" w:lastRowFirstColumn="0" w:lastRowLastColumn="0"/>
        </w:trPr>
        <w:tc>
          <w:tcPr>
            <w:tcW w:w="4865" w:type="dxa"/>
          </w:tcPr>
          <w:p w14:paraId="4C3C1EFA" w14:textId="77777777" w:rsidR="008C209D" w:rsidRDefault="008C209D" w:rsidP="005740E4">
            <w:r>
              <w:t>What to look for:</w:t>
            </w:r>
          </w:p>
          <w:p w14:paraId="397D4545" w14:textId="25012FDF" w:rsidR="008C209D" w:rsidRDefault="09F41F74" w:rsidP="00CB4F85">
            <w:pPr>
              <w:pStyle w:val="ListBullet"/>
              <w:rPr>
                <w:rFonts w:asciiTheme="minorHAnsi" w:eastAsiaTheme="minorEastAsia" w:hAnsiTheme="minorHAnsi" w:cstheme="minorBidi"/>
              </w:rPr>
            </w:pPr>
            <w:r>
              <w:t xml:space="preserve">Can students count out </w:t>
            </w:r>
            <w:proofErr w:type="gramStart"/>
            <w:r>
              <w:t>a number of</w:t>
            </w:r>
            <w:proofErr w:type="gramEnd"/>
            <w:r>
              <w:t xml:space="preserve"> items collected on</w:t>
            </w:r>
            <w:r w:rsidR="00651369">
              <w:t xml:space="preserve"> </w:t>
            </w:r>
            <w:r>
              <w:t>Country?</w:t>
            </w:r>
            <w:r w:rsidR="36B69E99">
              <w:t xml:space="preserve"> </w:t>
            </w:r>
            <w:r w:rsidR="36B69E99" w:rsidRPr="00845494">
              <w:rPr>
                <w:b/>
                <w:bCs/>
              </w:rPr>
              <w:t>(</w:t>
            </w:r>
            <w:r w:rsidR="003552B5" w:rsidRPr="00845494">
              <w:rPr>
                <w:b/>
                <w:bCs/>
              </w:rPr>
              <w:t>MAO-WM-01</w:t>
            </w:r>
            <w:r w:rsidR="4C4175B4" w:rsidRPr="00845494">
              <w:rPr>
                <w:b/>
                <w:bCs/>
              </w:rPr>
              <w:t>, MAE-RWN-01</w:t>
            </w:r>
            <w:r w:rsidR="36B69E99" w:rsidRPr="00845494">
              <w:rPr>
                <w:b/>
                <w:bCs/>
              </w:rPr>
              <w:t>)</w:t>
            </w:r>
          </w:p>
          <w:p w14:paraId="15D749DA" w14:textId="77777777" w:rsidR="008C209D" w:rsidRDefault="008C209D" w:rsidP="005740E4">
            <w:r>
              <w:t>What to collect:</w:t>
            </w:r>
          </w:p>
          <w:p w14:paraId="7F38E53E" w14:textId="6B74E1D8" w:rsidR="008C209D" w:rsidRDefault="4B6E22B1" w:rsidP="00CB4F85">
            <w:pPr>
              <w:pStyle w:val="ListBullet"/>
              <w:rPr>
                <w:rFonts w:asciiTheme="minorHAnsi" w:eastAsiaTheme="minorEastAsia" w:hAnsiTheme="minorHAnsi" w:cstheme="minorBidi"/>
              </w:rPr>
            </w:pPr>
            <w:r>
              <w:t xml:space="preserve">observation of students as they participate and engage in a practical </w:t>
            </w:r>
            <w:r>
              <w:lastRenderedPageBreak/>
              <w:t>counting game</w:t>
            </w:r>
            <w:r w:rsidR="00845494">
              <w:t>.</w:t>
            </w:r>
            <w:r w:rsidR="36B69E99">
              <w:t xml:space="preserve"> </w:t>
            </w:r>
            <w:r w:rsidR="36B69E99" w:rsidRPr="00845494">
              <w:rPr>
                <w:b/>
                <w:bCs/>
              </w:rPr>
              <w:t>(</w:t>
            </w:r>
            <w:r w:rsidR="003552B5" w:rsidRPr="00845494">
              <w:rPr>
                <w:b/>
                <w:bCs/>
              </w:rPr>
              <w:t>MAO-WM-01</w:t>
            </w:r>
            <w:r w:rsidR="32BA98D4" w:rsidRPr="00845494">
              <w:rPr>
                <w:b/>
                <w:bCs/>
              </w:rPr>
              <w:t>, MAE-RWN-01</w:t>
            </w:r>
            <w:r w:rsidR="36B69E99" w:rsidRPr="00845494">
              <w:rPr>
                <w:b/>
                <w:bCs/>
              </w:rPr>
              <w:t>)</w:t>
            </w:r>
          </w:p>
        </w:tc>
        <w:tc>
          <w:tcPr>
            <w:tcW w:w="4865" w:type="dxa"/>
          </w:tcPr>
          <w:p w14:paraId="50334B78" w14:textId="6D9A9507" w:rsidR="5FA76389" w:rsidRDefault="608F5E77" w:rsidP="7C5AF060">
            <w:pPr>
              <w:rPr>
                <w:rFonts w:eastAsia="Calibri"/>
              </w:rPr>
            </w:pPr>
            <w:r>
              <w:lastRenderedPageBreak/>
              <w:t xml:space="preserve">Students need further support to count out </w:t>
            </w:r>
            <w:proofErr w:type="gramStart"/>
            <w:r>
              <w:t>a number of</w:t>
            </w:r>
            <w:proofErr w:type="gramEnd"/>
            <w:r>
              <w:t xml:space="preserve"> items collected on</w:t>
            </w:r>
            <w:r w:rsidR="004E3220">
              <w:t xml:space="preserve"> </w:t>
            </w:r>
            <w:r>
              <w:t>Country</w:t>
            </w:r>
            <w:r w:rsidR="0E725C60">
              <w:t>.</w:t>
            </w:r>
          </w:p>
          <w:p w14:paraId="082E0EF2" w14:textId="553A2BF6" w:rsidR="008C209D" w:rsidRDefault="0E725C60" w:rsidP="00CB4F85">
            <w:pPr>
              <w:pStyle w:val="ListBullet"/>
            </w:pPr>
            <w:r>
              <w:t>M</w:t>
            </w:r>
            <w:r w:rsidR="00E8A069">
              <w:t>odel</w:t>
            </w:r>
            <w:r w:rsidR="48EEE4F2">
              <w:t xml:space="preserve"> counting using a stick to tap each object with one-to-one correspondence</w:t>
            </w:r>
            <w:r w:rsidR="0BE18116">
              <w:t>.</w:t>
            </w:r>
          </w:p>
          <w:p w14:paraId="465876E9" w14:textId="145CA254" w:rsidR="008C209D" w:rsidRDefault="568B5C73" w:rsidP="00CB4F85">
            <w:pPr>
              <w:numPr>
                <w:ilvl w:val="0"/>
                <w:numId w:val="1"/>
              </w:numPr>
              <w:rPr>
                <w:rFonts w:asciiTheme="minorHAnsi" w:eastAsiaTheme="minorEastAsia" w:hAnsiTheme="minorHAnsi" w:cstheme="minorBidi"/>
              </w:rPr>
            </w:pPr>
            <w:r>
              <w:t>S</w:t>
            </w:r>
            <w:r w:rsidR="00E8A069">
              <w:t>how</w:t>
            </w:r>
            <w:r w:rsidR="48EEE4F2">
              <w:t xml:space="preserve"> the total on a ten-frame </w:t>
            </w:r>
            <w:r w:rsidR="000528CA">
              <w:t xml:space="preserve">using </w:t>
            </w:r>
            <w:hyperlink w:anchor="_Resource_3:_Ten-frame_1">
              <w:r w:rsidR="6DDF30EE" w:rsidRPr="718812AB">
                <w:rPr>
                  <w:rStyle w:val="Hyperlink"/>
                </w:rPr>
                <w:t xml:space="preserve">Resource </w:t>
              </w:r>
              <w:r w:rsidR="473C06BD" w:rsidRPr="718812AB">
                <w:rPr>
                  <w:rStyle w:val="Hyperlink"/>
                </w:rPr>
                <w:t>3</w:t>
              </w:r>
              <w:r w:rsidR="6DDF30EE" w:rsidRPr="718812AB">
                <w:rPr>
                  <w:rStyle w:val="Hyperlink"/>
                </w:rPr>
                <w:t>: Ten-frame</w:t>
              </w:r>
            </w:hyperlink>
            <w:r w:rsidR="48EEE4F2">
              <w:t>.</w:t>
            </w:r>
          </w:p>
        </w:tc>
        <w:tc>
          <w:tcPr>
            <w:tcW w:w="4866" w:type="dxa"/>
          </w:tcPr>
          <w:p w14:paraId="38DAA79A" w14:textId="5CBC9D88" w:rsidR="008C209D" w:rsidRDefault="6621DFAE" w:rsidP="7C5AF060">
            <w:pPr>
              <w:rPr>
                <w:rFonts w:eastAsia="Calibri"/>
              </w:rPr>
            </w:pPr>
            <w:r>
              <w:t xml:space="preserve">Students confidently count out </w:t>
            </w:r>
            <w:proofErr w:type="gramStart"/>
            <w:r>
              <w:t>a number of</w:t>
            </w:r>
            <w:proofErr w:type="gramEnd"/>
            <w:r>
              <w:t xml:space="preserve"> items collected on</w:t>
            </w:r>
            <w:r w:rsidR="004E3220">
              <w:t xml:space="preserve"> </w:t>
            </w:r>
            <w:r>
              <w:t>Country</w:t>
            </w:r>
            <w:r w:rsidR="0E725C60">
              <w:t>.</w:t>
            </w:r>
          </w:p>
          <w:p w14:paraId="4616A427" w14:textId="0DDD088E" w:rsidR="008C209D" w:rsidRPr="000528CA" w:rsidRDefault="58BDE516" w:rsidP="000528CA">
            <w:pPr>
              <w:pStyle w:val="ListBullet"/>
            </w:pPr>
            <w:r w:rsidRPr="32BCC15D">
              <w:t>C</w:t>
            </w:r>
            <w:r w:rsidR="217371A1" w:rsidRPr="32BCC15D">
              <w:t>reate</w:t>
            </w:r>
            <w:r w:rsidR="102B19F6" w:rsidRPr="718812AB">
              <w:t xml:space="preserve"> dice dot patterns using </w:t>
            </w:r>
            <w:r w:rsidR="602AA0BE" w:rsidRPr="718812AB">
              <w:t>their</w:t>
            </w:r>
            <w:r w:rsidR="102B19F6" w:rsidRPr="718812AB">
              <w:t xml:space="preserve"> collection of obj</w:t>
            </w:r>
            <w:r w:rsidR="102B19F6" w:rsidRPr="000528CA">
              <w:t>ects</w:t>
            </w:r>
            <w:r w:rsidR="7DAE27E3" w:rsidRPr="000528CA">
              <w:t>.</w:t>
            </w:r>
          </w:p>
          <w:p w14:paraId="73AC5C3D" w14:textId="79778801" w:rsidR="008C209D" w:rsidRDefault="47BDB220" w:rsidP="000528CA">
            <w:pPr>
              <w:pStyle w:val="ListBullet"/>
              <w:rPr>
                <w:rFonts w:asciiTheme="minorHAnsi" w:eastAsiaTheme="minorEastAsia" w:hAnsiTheme="minorHAnsi" w:cstheme="minorBidi"/>
              </w:rPr>
            </w:pPr>
            <w:r w:rsidRPr="000528CA">
              <w:t>I</w:t>
            </w:r>
            <w:r w:rsidR="79DC8F9F" w:rsidRPr="000528CA">
              <w:t>dentify</w:t>
            </w:r>
            <w:r w:rsidR="102B19F6" w:rsidRPr="000528CA">
              <w:t xml:space="preserve"> </w:t>
            </w:r>
            <w:r w:rsidR="476DF545" w:rsidRPr="000528CA">
              <w:t xml:space="preserve">different </w:t>
            </w:r>
            <w:r w:rsidR="102B19F6" w:rsidRPr="000528CA">
              <w:t>finger patterns to correspond with their collection of objects.</w:t>
            </w:r>
          </w:p>
        </w:tc>
      </w:tr>
    </w:tbl>
    <w:p w14:paraId="72F1A3C4" w14:textId="52983238" w:rsidR="008C209D" w:rsidRDefault="52803B9F" w:rsidP="008C209D">
      <w:pPr>
        <w:pStyle w:val="Heading3"/>
      </w:pPr>
      <w:bookmarkStart w:id="214" w:name="_Toc112318933"/>
      <w:bookmarkStart w:id="215" w:name="_Toc112320583"/>
      <w:bookmarkStart w:id="216" w:name="_Toc112320638"/>
      <w:bookmarkStart w:id="217" w:name="_Toc112320693"/>
      <w:bookmarkStart w:id="218" w:name="_Toc112320747"/>
      <w:bookmarkStart w:id="219" w:name="_Toc128652833"/>
      <w:r>
        <w:t>Telling the time</w:t>
      </w:r>
      <w:r w:rsidR="36B69E99">
        <w:t xml:space="preserve"> – </w:t>
      </w:r>
      <w:r w:rsidR="569C6E1B">
        <w:t>25</w:t>
      </w:r>
      <w:r w:rsidR="36B69E99">
        <w:t xml:space="preserve"> minutes</w:t>
      </w:r>
      <w:bookmarkEnd w:id="214"/>
      <w:bookmarkEnd w:id="215"/>
      <w:bookmarkEnd w:id="216"/>
      <w:bookmarkEnd w:id="217"/>
      <w:bookmarkEnd w:id="218"/>
      <w:bookmarkEnd w:id="219"/>
    </w:p>
    <w:p w14:paraId="3DF9364A" w14:textId="5903D879" w:rsidR="008C209D" w:rsidRDefault="202C2760" w:rsidP="00CB4F85">
      <w:pPr>
        <w:pStyle w:val="ListNumber"/>
      </w:pPr>
      <w:r w:rsidRPr="00974053">
        <w:t>Reinforce</w:t>
      </w:r>
      <w:r w:rsidRPr="4053E0A1">
        <w:t xml:space="preserve"> </w:t>
      </w:r>
      <w:r w:rsidR="4BF470F7" w:rsidRPr="4053E0A1">
        <w:t>times of the day by viewing</w:t>
      </w:r>
      <w:r w:rsidR="5E6F6F0C" w:rsidRPr="4053E0A1">
        <w:t xml:space="preserve"> </w:t>
      </w:r>
      <w:hyperlink r:id="rId59">
        <w:r w:rsidR="57FABA0A">
          <w:rPr>
            <w:rStyle w:val="Hyperlink"/>
          </w:rPr>
          <w:t>T</w:t>
        </w:r>
        <w:r w:rsidR="5E6F6F0C">
          <w:rPr>
            <w:rStyle w:val="Hyperlink"/>
          </w:rPr>
          <w:t>he Sticky Gang: Episode 7</w:t>
        </w:r>
        <w:r w:rsidR="281027EF">
          <w:rPr>
            <w:rStyle w:val="Hyperlink"/>
          </w:rPr>
          <w:t xml:space="preserve"> Telling the </w:t>
        </w:r>
        <w:r w:rsidR="1BF72776">
          <w:rPr>
            <w:rStyle w:val="Hyperlink"/>
          </w:rPr>
          <w:t>T</w:t>
        </w:r>
        <w:r w:rsidR="281027EF">
          <w:rPr>
            <w:rStyle w:val="Hyperlink"/>
          </w:rPr>
          <w:t>ime</w:t>
        </w:r>
        <w:r w:rsidR="396B80C5">
          <w:rPr>
            <w:rStyle w:val="Hyperlink"/>
          </w:rPr>
          <w:t xml:space="preserve"> (1:03</w:t>
        </w:r>
        <w:r w:rsidR="00633EC7">
          <w:rPr>
            <w:rStyle w:val="Hyperlink"/>
          </w:rPr>
          <w:t>)</w:t>
        </w:r>
      </w:hyperlink>
      <w:r w:rsidR="00633EC7">
        <w:t>.</w:t>
      </w:r>
    </w:p>
    <w:p w14:paraId="0CD743B7" w14:textId="346B64D4" w:rsidR="5F65DC91" w:rsidRDefault="4C029A3C" w:rsidP="00CB4F85">
      <w:pPr>
        <w:pStyle w:val="ListNumber"/>
      </w:pPr>
      <w:r w:rsidRPr="4053E0A1">
        <w:t xml:space="preserve">Ask students what they </w:t>
      </w:r>
      <w:r w:rsidRPr="00974053">
        <w:t>noticed</w:t>
      </w:r>
      <w:r w:rsidRPr="4053E0A1">
        <w:t xml:space="preserve"> </w:t>
      </w:r>
      <w:r w:rsidR="72D53814" w:rsidRPr="4053E0A1">
        <w:t xml:space="preserve">or wondered about the </w:t>
      </w:r>
      <w:r w:rsidRPr="4053E0A1">
        <w:t>different times of the day such as breakfast before playtime</w:t>
      </w:r>
      <w:r w:rsidR="4A2E5418" w:rsidRPr="4053E0A1">
        <w:t>, di</w:t>
      </w:r>
      <w:r w:rsidR="04C5602D" w:rsidRPr="4053E0A1">
        <w:t>nn</w:t>
      </w:r>
      <w:r w:rsidR="4A2E5418" w:rsidRPr="4053E0A1">
        <w:t>er after homework, playtime at 9 o’clock.</w:t>
      </w:r>
    </w:p>
    <w:p w14:paraId="32773CF8" w14:textId="70769617" w:rsidR="34BEE8F4" w:rsidRPr="00974053" w:rsidRDefault="780B2AA7" w:rsidP="00CB4F85">
      <w:pPr>
        <w:pStyle w:val="ListNumber"/>
      </w:pPr>
      <w:r w:rsidRPr="00974053">
        <w:t xml:space="preserve">Provide </w:t>
      </w:r>
      <w:r w:rsidR="101FD7FC" w:rsidRPr="00974053">
        <w:t xml:space="preserve">time for </w:t>
      </w:r>
      <w:r w:rsidRPr="00974053">
        <w:t xml:space="preserve">students to </w:t>
      </w:r>
      <w:r w:rsidR="45A8FC3B" w:rsidRPr="00974053">
        <w:t xml:space="preserve">think about their </w:t>
      </w:r>
      <w:r w:rsidRPr="00974053">
        <w:t xml:space="preserve">favourite time of day </w:t>
      </w:r>
      <w:r w:rsidR="4A90D4B3" w:rsidRPr="00974053">
        <w:t xml:space="preserve">and why </w:t>
      </w:r>
      <w:r w:rsidR="543013AE" w:rsidRPr="00974053">
        <w:t xml:space="preserve">and </w:t>
      </w:r>
      <w:r w:rsidR="1AB0685B" w:rsidRPr="00974053">
        <w:t>s</w:t>
      </w:r>
      <w:r w:rsidR="543013AE" w:rsidRPr="00974053">
        <w:t xml:space="preserve">hare </w:t>
      </w:r>
      <w:r w:rsidR="4A90D4B3" w:rsidRPr="00974053">
        <w:t>with a partner</w:t>
      </w:r>
      <w:r w:rsidR="09ACEA15" w:rsidRPr="00974053">
        <w:t>.</w:t>
      </w:r>
    </w:p>
    <w:p w14:paraId="5CBDCBAE" w14:textId="2DDFA3B5" w:rsidR="465F0CFE" w:rsidRPr="00974053" w:rsidRDefault="4FA22FDD" w:rsidP="00CB4F85">
      <w:pPr>
        <w:pStyle w:val="ListNumber"/>
      </w:pPr>
      <w:r w:rsidRPr="00974053">
        <w:t xml:space="preserve">Encourage </w:t>
      </w:r>
      <w:r w:rsidR="57B2BB82" w:rsidRPr="00974053">
        <w:t xml:space="preserve">students </w:t>
      </w:r>
      <w:r w:rsidR="48421C64" w:rsidRPr="00974053">
        <w:t xml:space="preserve">to </w:t>
      </w:r>
      <w:r w:rsidR="0551BC26" w:rsidRPr="00974053">
        <w:t xml:space="preserve">use their mathematical brains to think about the </w:t>
      </w:r>
      <w:r w:rsidR="48421C64" w:rsidRPr="00974053">
        <w:t xml:space="preserve">clocks </w:t>
      </w:r>
      <w:r w:rsidR="2F652638" w:rsidRPr="00974053">
        <w:t xml:space="preserve">they saw and to describe what they </w:t>
      </w:r>
      <w:r w:rsidR="48421C64" w:rsidRPr="00974053">
        <w:t>noticed</w:t>
      </w:r>
      <w:r w:rsidR="65AEB0CD" w:rsidRPr="00974053">
        <w:t xml:space="preserve"> </w:t>
      </w:r>
      <w:r w:rsidR="4CC30151" w:rsidRPr="00974053">
        <w:t xml:space="preserve">such as </w:t>
      </w:r>
      <w:r w:rsidR="6F1E69DA" w:rsidRPr="00974053">
        <w:t xml:space="preserve">I saw </w:t>
      </w:r>
      <w:r w:rsidR="65AEB0CD" w:rsidRPr="00974053">
        <w:t xml:space="preserve">numbers </w:t>
      </w:r>
      <w:r w:rsidR="00633EC7">
        <w:t>1</w:t>
      </w:r>
      <w:r w:rsidR="005104F1">
        <w:t xml:space="preserve"> to </w:t>
      </w:r>
      <w:r w:rsidR="00633EC7">
        <w:t>12</w:t>
      </w:r>
      <w:r w:rsidR="65AEB0CD" w:rsidRPr="00974053">
        <w:t xml:space="preserve">, </w:t>
      </w:r>
      <w:r w:rsidR="6DA5370D" w:rsidRPr="00974053">
        <w:t xml:space="preserve">I saw 2 </w:t>
      </w:r>
      <w:r w:rsidR="321882F9" w:rsidRPr="00974053">
        <w:t xml:space="preserve">zeros on </w:t>
      </w:r>
      <w:r w:rsidR="0E77AB7E" w:rsidRPr="00974053">
        <w:t xml:space="preserve">some </w:t>
      </w:r>
      <w:r w:rsidR="784ABCB7" w:rsidRPr="00974053">
        <w:t>of the clocks</w:t>
      </w:r>
      <w:r w:rsidR="0E77AB7E" w:rsidRPr="00974053">
        <w:t xml:space="preserve">, </w:t>
      </w:r>
      <w:r w:rsidR="018138AC" w:rsidRPr="00974053">
        <w:t xml:space="preserve">the </w:t>
      </w:r>
      <w:r w:rsidR="2B676723" w:rsidRPr="00974053">
        <w:t>n</w:t>
      </w:r>
      <w:r w:rsidR="7E0B2A7F" w:rsidRPr="00974053">
        <w:t xml:space="preserve">umber </w:t>
      </w:r>
      <w:r w:rsidR="65AEB0CD" w:rsidRPr="00974053">
        <w:t>12</w:t>
      </w:r>
      <w:r w:rsidR="05217E5A" w:rsidRPr="00974053">
        <w:t xml:space="preserve"> </w:t>
      </w:r>
      <w:r w:rsidR="105A2ECB" w:rsidRPr="00974053">
        <w:t>is</w:t>
      </w:r>
      <w:r w:rsidR="3B17E577" w:rsidRPr="00974053">
        <w:t xml:space="preserve"> at the </w:t>
      </w:r>
      <w:r w:rsidR="0FB6E535" w:rsidRPr="00974053">
        <w:t xml:space="preserve">top of </w:t>
      </w:r>
      <w:r w:rsidR="37798858" w:rsidRPr="00974053">
        <w:t xml:space="preserve">the </w:t>
      </w:r>
      <w:r w:rsidR="31E99025" w:rsidRPr="00974053">
        <w:t>clock</w:t>
      </w:r>
      <w:r w:rsidR="53A90A28" w:rsidRPr="00974053">
        <w:t xml:space="preserve"> and where they</w:t>
      </w:r>
      <w:r w:rsidR="1069445F" w:rsidRPr="00974053">
        <w:t xml:space="preserve"> </w:t>
      </w:r>
      <w:r w:rsidR="7D0C1BC3" w:rsidRPr="00974053">
        <w:t xml:space="preserve">may have </w:t>
      </w:r>
      <w:r w:rsidR="172D19D0" w:rsidRPr="00974053">
        <w:t xml:space="preserve">seen clocks like these before </w:t>
      </w:r>
      <w:r w:rsidR="56299397" w:rsidRPr="00974053">
        <w:t>(</w:t>
      </w:r>
      <w:r w:rsidR="00633EC7">
        <w:t xml:space="preserve">for example, </w:t>
      </w:r>
      <w:r w:rsidR="172D19D0" w:rsidRPr="00974053">
        <w:t>in the classroom, school hall, at home, on the microwave oven, bedside table</w:t>
      </w:r>
      <w:r w:rsidR="6B34D255" w:rsidRPr="00974053">
        <w:t>)</w:t>
      </w:r>
      <w:r w:rsidR="172D19D0" w:rsidRPr="00974053">
        <w:t>.</w:t>
      </w:r>
    </w:p>
    <w:p w14:paraId="3DE48BA8" w14:textId="77777777" w:rsidR="003046E0" w:rsidRDefault="534B6046" w:rsidP="00CB4F85">
      <w:pPr>
        <w:pStyle w:val="ListNumber"/>
      </w:pPr>
      <w:r w:rsidRPr="00974053">
        <w:t xml:space="preserve">Explain </w:t>
      </w:r>
      <w:r w:rsidR="1A944156" w:rsidRPr="00974053">
        <w:t xml:space="preserve">that </w:t>
      </w:r>
      <w:r w:rsidR="127B6A00" w:rsidRPr="00974053">
        <w:t>students</w:t>
      </w:r>
      <w:r w:rsidR="05995375" w:rsidRPr="00974053">
        <w:t xml:space="preserve"> saw </w:t>
      </w:r>
      <w:r w:rsidR="362FD6B5" w:rsidRPr="00974053">
        <w:t>2</w:t>
      </w:r>
      <w:r w:rsidR="649DC610" w:rsidRPr="00974053">
        <w:t xml:space="preserve"> </w:t>
      </w:r>
      <w:r w:rsidR="3E40E430" w:rsidRPr="00974053">
        <w:t xml:space="preserve">different </w:t>
      </w:r>
      <w:r w:rsidRPr="00974053">
        <w:t>types</w:t>
      </w:r>
      <w:r w:rsidR="3FFCDD9D" w:rsidRPr="00974053">
        <w:t xml:space="preserve"> of clocks in the </w:t>
      </w:r>
      <w:proofErr w:type="gramStart"/>
      <w:r w:rsidR="3FFCDD9D" w:rsidRPr="00974053">
        <w:t>video</w:t>
      </w:r>
      <w:proofErr w:type="gramEnd"/>
      <w:r w:rsidR="20140253" w:rsidRPr="00974053">
        <w:t xml:space="preserve"> and these are called </w:t>
      </w:r>
      <w:proofErr w:type="spellStart"/>
      <w:r w:rsidR="479BBB15" w:rsidRPr="00974053">
        <w:t>a</w:t>
      </w:r>
      <w:r w:rsidR="01EFEB5D" w:rsidRPr="00974053">
        <w:t>nalog</w:t>
      </w:r>
      <w:proofErr w:type="spellEnd"/>
      <w:r w:rsidR="01EFEB5D" w:rsidRPr="00974053">
        <w:t xml:space="preserve"> </w:t>
      </w:r>
      <w:r w:rsidR="073F2D65" w:rsidRPr="00974053">
        <w:t xml:space="preserve">and </w:t>
      </w:r>
      <w:r w:rsidR="01EFEB5D" w:rsidRPr="00974053">
        <w:t>digital clock</w:t>
      </w:r>
      <w:r w:rsidR="2B930914" w:rsidRPr="00974053">
        <w:t>s</w:t>
      </w:r>
      <w:r w:rsidR="378D9CD0" w:rsidRPr="00974053">
        <w:t>. Draw</w:t>
      </w:r>
      <w:r w:rsidR="43BC7614" w:rsidRPr="00974053">
        <w:t xml:space="preserve"> student</w:t>
      </w:r>
      <w:r w:rsidR="26DE5BB9" w:rsidRPr="00974053">
        <w:t>s’</w:t>
      </w:r>
      <w:r w:rsidR="43BC7614" w:rsidRPr="00974053">
        <w:t xml:space="preserve"> attention to the features of each.</w:t>
      </w:r>
    </w:p>
    <w:p w14:paraId="03BE6B2A" w14:textId="7EB52B9C" w:rsidR="62C73824" w:rsidRDefault="39703717" w:rsidP="00CB4F85">
      <w:pPr>
        <w:pStyle w:val="ListNumber"/>
      </w:pPr>
      <w:r w:rsidRPr="00974053">
        <w:t>Ask</w:t>
      </w:r>
      <w:r w:rsidR="0AE59C18" w:rsidRPr="00974053">
        <w:t xml:space="preserve"> </w:t>
      </w:r>
      <w:r w:rsidR="003046E0">
        <w:t>students</w:t>
      </w:r>
      <w:r w:rsidR="0AE59C18" w:rsidRPr="4053E0A1">
        <w:t>:</w:t>
      </w:r>
    </w:p>
    <w:p w14:paraId="443334E4" w14:textId="651B4AFB" w:rsidR="62C73824" w:rsidRPr="00633EC7" w:rsidRDefault="39703717" w:rsidP="00CB4F85">
      <w:pPr>
        <w:pStyle w:val="ListBullet"/>
        <w:ind w:left="1134"/>
      </w:pPr>
      <w:r w:rsidRPr="00633EC7">
        <w:t>Why is time important?</w:t>
      </w:r>
    </w:p>
    <w:p w14:paraId="64E2B142" w14:textId="66A25784" w:rsidR="62C73824" w:rsidRPr="00633EC7" w:rsidRDefault="39703717" w:rsidP="00CB4F85">
      <w:pPr>
        <w:pStyle w:val="ListBullet"/>
        <w:ind w:left="1134"/>
      </w:pPr>
      <w:r w:rsidRPr="00633EC7">
        <w:t>What would happen if we didn’t have clocks?</w:t>
      </w:r>
    </w:p>
    <w:p w14:paraId="505A38FD" w14:textId="7C21AB7B" w:rsidR="62C73824" w:rsidRPr="00633EC7" w:rsidRDefault="39703717" w:rsidP="00CB4F85">
      <w:pPr>
        <w:pStyle w:val="ListBullet"/>
        <w:ind w:left="1134"/>
      </w:pPr>
      <w:r w:rsidRPr="00633EC7">
        <w:t>How would we know when to get up and go to sleep</w:t>
      </w:r>
      <w:r w:rsidR="60A2221C" w:rsidRPr="00633EC7">
        <w:t>?</w:t>
      </w:r>
    </w:p>
    <w:p w14:paraId="39C28267" w14:textId="64CAA286" w:rsidR="62C73824" w:rsidRPr="00633EC7" w:rsidRDefault="39703717" w:rsidP="00CB4F85">
      <w:pPr>
        <w:pStyle w:val="ListBullet"/>
        <w:ind w:left="1134"/>
      </w:pPr>
      <w:r w:rsidRPr="00633EC7">
        <w:t>How do we use clocks to tell the time?</w:t>
      </w:r>
    </w:p>
    <w:p w14:paraId="696ABFD5" w14:textId="605E8378" w:rsidR="133A8AD7" w:rsidRDefault="11F3AF1F" w:rsidP="00CB4F85">
      <w:pPr>
        <w:pStyle w:val="ListNumber"/>
      </w:pPr>
      <w:r w:rsidRPr="00974053">
        <w:lastRenderedPageBreak/>
        <w:t>Use</w:t>
      </w:r>
      <w:r w:rsidR="67D581EB" w:rsidRPr="2F7F76C6">
        <w:t xml:space="preserve"> </w:t>
      </w:r>
      <w:hyperlink r:id="rId60">
        <w:r w:rsidR="1F683985" w:rsidRPr="00633EC7">
          <w:rPr>
            <w:rStyle w:val="Hyperlink"/>
          </w:rPr>
          <w:t>Clock Demonstrator</w:t>
        </w:r>
      </w:hyperlink>
      <w:r w:rsidR="1F683985" w:rsidRPr="2F7F76C6">
        <w:t xml:space="preserve"> </w:t>
      </w:r>
      <w:r w:rsidRPr="2F7F76C6">
        <w:t xml:space="preserve">to introduce </w:t>
      </w:r>
      <w:r w:rsidR="65090B88" w:rsidRPr="2F7F76C6">
        <w:t xml:space="preserve">features of </w:t>
      </w:r>
      <w:proofErr w:type="spellStart"/>
      <w:r w:rsidR="65090B88" w:rsidRPr="2F7F76C6">
        <w:t>analog</w:t>
      </w:r>
      <w:proofErr w:type="spellEnd"/>
      <w:r w:rsidR="65090B88" w:rsidRPr="2F7F76C6">
        <w:t xml:space="preserve"> and digital clock </w:t>
      </w:r>
      <w:r w:rsidR="00633EC7">
        <w:t xml:space="preserve">such as the </w:t>
      </w:r>
      <w:r w:rsidR="65304B05" w:rsidRPr="2F7F76C6">
        <w:t xml:space="preserve">clock face, </w:t>
      </w:r>
      <w:r w:rsidR="42D1854A" w:rsidRPr="2F7F76C6">
        <w:t xml:space="preserve">counting </w:t>
      </w:r>
      <w:r w:rsidR="11C77A66" w:rsidRPr="2F7F76C6">
        <w:t xml:space="preserve">and ordering </w:t>
      </w:r>
      <w:r w:rsidR="42D1854A" w:rsidRPr="2F7F76C6">
        <w:t>numbers</w:t>
      </w:r>
      <w:r w:rsidR="7AA59D93" w:rsidRPr="2F7F76C6">
        <w:t xml:space="preserve"> </w:t>
      </w:r>
      <w:r w:rsidR="00633EC7">
        <w:t>1</w:t>
      </w:r>
      <w:r w:rsidR="005104F1">
        <w:t xml:space="preserve"> to </w:t>
      </w:r>
      <w:r w:rsidR="00633EC7">
        <w:t>12</w:t>
      </w:r>
      <w:r w:rsidR="42D1854A" w:rsidRPr="2F7F76C6">
        <w:t>, identifying hour</w:t>
      </w:r>
      <w:r w:rsidR="738EE5DD" w:rsidRPr="2F7F76C6">
        <w:t xml:space="preserve">/minute hand, 9 o’clock </w:t>
      </w:r>
      <w:r w:rsidR="7409F707" w:rsidRPr="2F7F76C6">
        <w:t xml:space="preserve">is the same as </w:t>
      </w:r>
      <w:r w:rsidR="738EE5DD" w:rsidRPr="2F7F76C6">
        <w:t>9:00</w:t>
      </w:r>
      <w:r w:rsidR="003046E0">
        <w:t xml:space="preserve"> and</w:t>
      </w:r>
      <w:r w:rsidR="115D4167" w:rsidRPr="2F7F76C6">
        <w:t xml:space="preserve"> </w:t>
      </w:r>
      <w:r w:rsidR="738EE5DD" w:rsidRPr="2F7F76C6">
        <w:t>3 o’clock is the same as 3:00</w:t>
      </w:r>
      <w:r w:rsidR="00633EC7">
        <w:t>.</w:t>
      </w:r>
    </w:p>
    <w:p w14:paraId="6C6D9186" w14:textId="01DC9815" w:rsidR="6DB7E62E" w:rsidRPr="00633EC7" w:rsidRDefault="712BEBC4" w:rsidP="00CB4F85">
      <w:pPr>
        <w:pStyle w:val="ListNumber"/>
      </w:pPr>
      <w:r w:rsidRPr="00633EC7">
        <w:t xml:space="preserve">Show students </w:t>
      </w:r>
      <w:hyperlink w:anchor="_Resource_12:_Clay_1">
        <w:r w:rsidRPr="00633EC7">
          <w:rPr>
            <w:rStyle w:val="Hyperlink"/>
          </w:rPr>
          <w:t xml:space="preserve">Resource </w:t>
        </w:r>
        <w:r w:rsidR="2E22F913" w:rsidRPr="00633EC7">
          <w:rPr>
            <w:rStyle w:val="Hyperlink"/>
          </w:rPr>
          <w:t xml:space="preserve">12: </w:t>
        </w:r>
        <w:r w:rsidR="5F76E8DE" w:rsidRPr="00633EC7">
          <w:rPr>
            <w:rStyle w:val="Hyperlink"/>
          </w:rPr>
          <w:t>C</w:t>
        </w:r>
        <w:r w:rsidRPr="00633EC7">
          <w:rPr>
            <w:rStyle w:val="Hyperlink"/>
          </w:rPr>
          <w:t>lay clocks</w:t>
        </w:r>
      </w:hyperlink>
      <w:r w:rsidR="274CA558" w:rsidRPr="00633EC7">
        <w:t>.</w:t>
      </w:r>
    </w:p>
    <w:p w14:paraId="4E136810" w14:textId="50A10D65" w:rsidR="719965C2" w:rsidRPr="00974053" w:rsidRDefault="38116E77" w:rsidP="00CB4F85">
      <w:pPr>
        <w:pStyle w:val="ListNumber"/>
      </w:pPr>
      <w:r w:rsidRPr="00974053">
        <w:t xml:space="preserve">Explain that to play this game </w:t>
      </w:r>
      <w:r w:rsidR="3B25F592" w:rsidRPr="00974053">
        <w:t>students</w:t>
      </w:r>
      <w:r w:rsidR="5B8496FD" w:rsidRPr="00974053">
        <w:t xml:space="preserve"> </w:t>
      </w:r>
      <w:r w:rsidRPr="00974053">
        <w:t xml:space="preserve">will </w:t>
      </w:r>
      <w:r w:rsidR="7AB38757" w:rsidRPr="00974053">
        <w:t>need a game</w:t>
      </w:r>
      <w:r w:rsidR="003046E0">
        <w:t xml:space="preserve"> </w:t>
      </w:r>
      <w:r w:rsidR="7AB38757" w:rsidRPr="00974053">
        <w:t xml:space="preserve">board, </w:t>
      </w:r>
      <w:r w:rsidRPr="00974053">
        <w:t>2 dic</w:t>
      </w:r>
      <w:r w:rsidR="481CAA82" w:rsidRPr="00974053">
        <w:t>e</w:t>
      </w:r>
      <w:r w:rsidR="0B7A9D52" w:rsidRPr="00974053">
        <w:t xml:space="preserve">, </w:t>
      </w:r>
      <w:r w:rsidR="481CAA82" w:rsidRPr="00974053">
        <w:t xml:space="preserve">playdough </w:t>
      </w:r>
      <w:r w:rsidR="00682230">
        <w:t xml:space="preserve">of </w:t>
      </w:r>
      <w:r w:rsidR="481CAA82" w:rsidRPr="00974053">
        <w:t>2 different colours</w:t>
      </w:r>
      <w:r w:rsidR="6906FA52" w:rsidRPr="00633EC7">
        <w:t xml:space="preserve">, </w:t>
      </w:r>
      <w:r w:rsidR="00682230">
        <w:t>a</w:t>
      </w:r>
      <w:r w:rsidR="6906FA52" w:rsidRPr="00974053">
        <w:t xml:space="preserve"> marker</w:t>
      </w:r>
      <w:r w:rsidR="00682230">
        <w:t>,</w:t>
      </w:r>
      <w:r w:rsidR="481CAA82" w:rsidRPr="00974053">
        <w:t xml:space="preserve"> </w:t>
      </w:r>
      <w:r w:rsidR="46BC193F" w:rsidRPr="00974053">
        <w:t xml:space="preserve">and </w:t>
      </w:r>
      <w:r w:rsidR="6408B895" w:rsidRPr="00974053">
        <w:t xml:space="preserve">a </w:t>
      </w:r>
      <w:r w:rsidR="46BC193F" w:rsidRPr="00974053">
        <w:t>partner.</w:t>
      </w:r>
    </w:p>
    <w:p w14:paraId="2146CEAC" w14:textId="4D8BC471" w:rsidR="719965C2" w:rsidRDefault="4F722A6D" w:rsidP="00CB4F85">
      <w:pPr>
        <w:pStyle w:val="ListNumber"/>
      </w:pPr>
      <w:r w:rsidRPr="00974053">
        <w:t>E</w:t>
      </w:r>
      <w:r w:rsidR="13C4C59A" w:rsidRPr="00974053">
        <w:t xml:space="preserve">xplain </w:t>
      </w:r>
      <w:r w:rsidR="62E72780" w:rsidRPr="00974053">
        <w:t xml:space="preserve">that </w:t>
      </w:r>
      <w:r w:rsidR="13C4C59A" w:rsidRPr="00974053">
        <w:t xml:space="preserve">students will take turns to roll </w:t>
      </w:r>
      <w:r w:rsidR="52A7DEAC" w:rsidRPr="00974053">
        <w:t xml:space="preserve">and count </w:t>
      </w:r>
      <w:r w:rsidR="150523C5" w:rsidRPr="00974053">
        <w:t>2</w:t>
      </w:r>
      <w:r w:rsidR="13C4C59A" w:rsidRPr="00974053">
        <w:t xml:space="preserve"> dice</w:t>
      </w:r>
      <w:r w:rsidR="234B8BC4" w:rsidRPr="00974053">
        <w:t xml:space="preserve"> </w:t>
      </w:r>
      <w:r w:rsidR="51CDDDE6" w:rsidRPr="00974053">
        <w:t xml:space="preserve">to </w:t>
      </w:r>
      <w:r w:rsidR="12A319E2" w:rsidRPr="00974053">
        <w:t>determine</w:t>
      </w:r>
      <w:r w:rsidR="13C4C59A" w:rsidRPr="00974053">
        <w:t xml:space="preserve"> what time to make on </w:t>
      </w:r>
      <w:r w:rsidR="5597980F" w:rsidRPr="00974053">
        <w:t xml:space="preserve">the </w:t>
      </w:r>
      <w:proofErr w:type="spellStart"/>
      <w:r w:rsidR="13C4C59A" w:rsidRPr="00974053">
        <w:t>analog</w:t>
      </w:r>
      <w:proofErr w:type="spellEnd"/>
      <w:r w:rsidR="13C4C59A" w:rsidRPr="00974053">
        <w:t xml:space="preserve"> </w:t>
      </w:r>
      <w:r w:rsidR="0222279D" w:rsidRPr="00974053">
        <w:t xml:space="preserve">and digital clock </w:t>
      </w:r>
      <w:r w:rsidR="13C4C59A" w:rsidRPr="00974053">
        <w:t xml:space="preserve">using </w:t>
      </w:r>
      <w:r w:rsidR="48F941DB" w:rsidRPr="00974053">
        <w:t xml:space="preserve">modelling clay </w:t>
      </w:r>
      <w:r w:rsidR="0FCFA6B1" w:rsidRPr="00974053">
        <w:t>and</w:t>
      </w:r>
      <w:r w:rsidR="0FCFA6B1" w:rsidRPr="4053E0A1">
        <w:t xml:space="preserve"> </w:t>
      </w:r>
      <w:r w:rsidR="00682230">
        <w:t xml:space="preserve">a </w:t>
      </w:r>
      <w:r w:rsidR="0FCFA6B1" w:rsidRPr="4053E0A1">
        <w:t>marker.</w:t>
      </w:r>
      <w:r w:rsidR="77B3D906" w:rsidRPr="4053E0A1">
        <w:t xml:space="preserve"> </w:t>
      </w:r>
      <w:r w:rsidR="6F166DEF" w:rsidRPr="4053E0A1">
        <w:t>For example</w:t>
      </w:r>
      <w:r w:rsidR="37DF2525" w:rsidRPr="4053E0A1">
        <w:t>,</w:t>
      </w:r>
      <w:r w:rsidR="6F166DEF" w:rsidRPr="4053E0A1">
        <w:t xml:space="preserve"> a student rolls 5 and 4 to </w:t>
      </w:r>
      <w:r w:rsidR="1872CF5C" w:rsidRPr="4053E0A1">
        <w:t xml:space="preserve">make </w:t>
      </w:r>
      <w:r w:rsidR="6F166DEF" w:rsidRPr="4053E0A1">
        <w:t>9 o’clock</w:t>
      </w:r>
      <w:r w:rsidR="3D7267A9" w:rsidRPr="4053E0A1">
        <w:t>/</w:t>
      </w:r>
      <w:r w:rsidR="6B72AD6A" w:rsidRPr="4053E0A1">
        <w:t>9:00</w:t>
      </w:r>
      <w:r w:rsidR="6F166DEF" w:rsidRPr="4053E0A1">
        <w:t xml:space="preserve"> </w:t>
      </w:r>
      <w:r w:rsidR="6FE9D175" w:rsidRPr="4053E0A1">
        <w:t>on the game</w:t>
      </w:r>
      <w:r w:rsidR="003046E0">
        <w:t xml:space="preserve"> </w:t>
      </w:r>
      <w:r w:rsidR="002343B3" w:rsidRPr="4053E0A1">
        <w:t>bo</w:t>
      </w:r>
      <w:r w:rsidR="6FE9D175" w:rsidRPr="4053E0A1">
        <w:t>ard</w:t>
      </w:r>
      <w:r w:rsidR="00AD0063">
        <w:t xml:space="preserve"> (</w:t>
      </w:r>
      <w:r w:rsidR="003860BC">
        <w:t>s</w:t>
      </w:r>
      <w:r w:rsidR="77B3D906" w:rsidRPr="00633EC7">
        <w:t>ee</w:t>
      </w:r>
      <w:r w:rsidR="77B3D906" w:rsidRPr="4053E0A1">
        <w:t xml:space="preserve"> </w:t>
      </w:r>
      <w:r w:rsidR="00D020CB" w:rsidRPr="00633EC7">
        <w:fldChar w:fldCharType="begin"/>
      </w:r>
      <w:r w:rsidR="00D020CB" w:rsidRPr="00633EC7">
        <w:instrText xml:space="preserve"> REF _Ref116903392 \h </w:instrText>
      </w:r>
      <w:r w:rsidR="00633EC7">
        <w:instrText xml:space="preserve"> \* MERGEFORMAT </w:instrText>
      </w:r>
      <w:r w:rsidR="00D020CB" w:rsidRPr="00633EC7">
        <w:fldChar w:fldCharType="separate"/>
      </w:r>
      <w:r w:rsidR="43828B94" w:rsidRPr="00633EC7">
        <w:t>Figure 17</w:t>
      </w:r>
      <w:r w:rsidR="00D020CB" w:rsidRPr="00633EC7">
        <w:fldChar w:fldCharType="end"/>
      </w:r>
      <w:r w:rsidR="00AD0063">
        <w:t>)</w:t>
      </w:r>
      <w:r w:rsidR="2F18775A" w:rsidRPr="00633EC7">
        <w:t>.</w:t>
      </w:r>
    </w:p>
    <w:p w14:paraId="76690C5F" w14:textId="19746489" w:rsidR="00D020CB" w:rsidRDefault="00D020CB" w:rsidP="00D020CB">
      <w:pPr>
        <w:pStyle w:val="Caption"/>
      </w:pPr>
      <w:bookmarkStart w:id="220" w:name="_Ref116903392"/>
      <w:r>
        <w:t xml:space="preserve">Figure </w:t>
      </w:r>
      <w:r>
        <w:fldChar w:fldCharType="begin"/>
      </w:r>
      <w:r>
        <w:instrText>SEQ Figure \* ARABIC</w:instrText>
      </w:r>
      <w:r>
        <w:fldChar w:fldCharType="separate"/>
      </w:r>
      <w:r>
        <w:rPr>
          <w:noProof/>
        </w:rPr>
        <w:t>17</w:t>
      </w:r>
      <w:r>
        <w:fldChar w:fldCharType="end"/>
      </w:r>
      <w:bookmarkEnd w:id="220"/>
      <w:r>
        <w:t xml:space="preserve"> </w:t>
      </w:r>
      <w:r w:rsidRPr="000542B1">
        <w:t>– Modelling clay clocks</w:t>
      </w:r>
    </w:p>
    <w:p w14:paraId="02EECB06" w14:textId="25330931" w:rsidR="60D29544" w:rsidRDefault="60D29544" w:rsidP="32BCC15D">
      <w:r>
        <w:rPr>
          <w:noProof/>
        </w:rPr>
        <w:drawing>
          <wp:inline distT="0" distB="0" distL="0" distR="0" wp14:anchorId="5D92E8FF" wp14:editId="40D9698C">
            <wp:extent cx="3260377" cy="2160000"/>
            <wp:effectExtent l="0" t="0" r="0" b="0"/>
            <wp:docPr id="1609180327" name="Picture 1609180327" descr="Two images of analog clock faces created using modelling clay to show 9 o'clock and 3 o'clock. Underneath each clock, the digital time is recor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80327" name="Picture 1609180327" descr="Two images of analog clock faces created using modelling clay to show 9 o'clock and 3 o'clock. Underneath each clock, the digital time is recorded."/>
                    <pic:cNvPicPr/>
                  </pic:nvPicPr>
                  <pic:blipFill>
                    <a:blip r:embed="rId61">
                      <a:extLst>
                        <a:ext uri="{28A0092B-C50C-407E-A947-70E740481C1C}">
                          <a14:useLocalDpi xmlns:a14="http://schemas.microsoft.com/office/drawing/2010/main" val="0"/>
                        </a:ext>
                      </a:extLst>
                    </a:blip>
                    <a:stretch>
                      <a:fillRect/>
                    </a:stretch>
                  </pic:blipFill>
                  <pic:spPr>
                    <a:xfrm>
                      <a:off x="0" y="0"/>
                      <a:ext cx="3260377" cy="2160000"/>
                    </a:xfrm>
                    <a:prstGeom prst="rect">
                      <a:avLst/>
                    </a:prstGeom>
                  </pic:spPr>
                </pic:pic>
              </a:graphicData>
            </a:graphic>
          </wp:inline>
        </w:drawing>
      </w:r>
    </w:p>
    <w:p w14:paraId="56E7609C"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690BCCDB" w14:textId="77777777" w:rsidTr="00682230">
        <w:trPr>
          <w:cnfStyle w:val="100000000000" w:firstRow="1" w:lastRow="0" w:firstColumn="0" w:lastColumn="0" w:oddVBand="0" w:evenVBand="0" w:oddHBand="0" w:evenHBand="0" w:firstRowFirstColumn="0" w:firstRowLastColumn="0" w:lastRowFirstColumn="0" w:lastRowLastColumn="0"/>
        </w:trPr>
        <w:tc>
          <w:tcPr>
            <w:tcW w:w="1667" w:type="pct"/>
          </w:tcPr>
          <w:p w14:paraId="05722814" w14:textId="77777777" w:rsidR="008C209D" w:rsidRDefault="008C209D" w:rsidP="005740E4">
            <w:r w:rsidRPr="00470C15">
              <w:t>Assessment opportunities</w:t>
            </w:r>
          </w:p>
        </w:tc>
        <w:tc>
          <w:tcPr>
            <w:tcW w:w="1667" w:type="pct"/>
          </w:tcPr>
          <w:p w14:paraId="07782DDC" w14:textId="77777777" w:rsidR="008C209D" w:rsidRDefault="008C209D" w:rsidP="005740E4">
            <w:r w:rsidRPr="00470C15">
              <w:t>Too hard?</w:t>
            </w:r>
          </w:p>
        </w:tc>
        <w:tc>
          <w:tcPr>
            <w:tcW w:w="1667" w:type="pct"/>
          </w:tcPr>
          <w:p w14:paraId="2883F2F1" w14:textId="77777777" w:rsidR="008C209D" w:rsidRDefault="008C209D" w:rsidP="005740E4">
            <w:r w:rsidRPr="00470C15">
              <w:t>Too easy?</w:t>
            </w:r>
          </w:p>
        </w:tc>
      </w:tr>
      <w:tr w:rsidR="008C209D" w14:paraId="25D4DC5B" w14:textId="77777777" w:rsidTr="00682230">
        <w:trPr>
          <w:cnfStyle w:val="000000100000" w:firstRow="0" w:lastRow="0" w:firstColumn="0" w:lastColumn="0" w:oddVBand="0" w:evenVBand="0" w:oddHBand="1" w:evenHBand="0" w:firstRowFirstColumn="0" w:firstRowLastColumn="0" w:lastRowFirstColumn="0" w:lastRowLastColumn="0"/>
        </w:trPr>
        <w:tc>
          <w:tcPr>
            <w:tcW w:w="1667" w:type="pct"/>
          </w:tcPr>
          <w:p w14:paraId="04BEEE70" w14:textId="77777777" w:rsidR="008C209D" w:rsidRDefault="008C209D" w:rsidP="005740E4">
            <w:r>
              <w:t>What to look for:</w:t>
            </w:r>
          </w:p>
          <w:p w14:paraId="2BCE0259" w14:textId="0E6FCC7C" w:rsidR="008C209D" w:rsidRDefault="1485789B" w:rsidP="00CB4F85">
            <w:pPr>
              <w:pStyle w:val="ListBullet"/>
            </w:pPr>
            <w:r>
              <w:t xml:space="preserve">Can students read and describe the </w:t>
            </w:r>
            <w:r>
              <w:lastRenderedPageBreak/>
              <w:t xml:space="preserve">time on </w:t>
            </w:r>
            <w:proofErr w:type="spellStart"/>
            <w:r>
              <w:t>analog</w:t>
            </w:r>
            <w:proofErr w:type="spellEnd"/>
            <w:r>
              <w:t xml:space="preserve"> and digital clocks </w:t>
            </w:r>
            <w:r w:rsidR="6B80D5B2">
              <w:t xml:space="preserve">to the hour as o’clock? </w:t>
            </w:r>
            <w:r w:rsidR="777F4A08" w:rsidRPr="00952F31">
              <w:rPr>
                <w:b/>
                <w:bCs/>
              </w:rPr>
              <w:t>(</w:t>
            </w:r>
            <w:r w:rsidR="003552B5" w:rsidRPr="00952F31">
              <w:rPr>
                <w:b/>
                <w:bCs/>
              </w:rPr>
              <w:t>MAO-WM-01</w:t>
            </w:r>
            <w:r w:rsidR="4B84935D" w:rsidRPr="00952F31">
              <w:rPr>
                <w:b/>
                <w:bCs/>
              </w:rPr>
              <w:t>, MAE-RWN-01</w:t>
            </w:r>
            <w:r w:rsidR="4B85A64C" w:rsidRPr="00952F31">
              <w:rPr>
                <w:b/>
                <w:bCs/>
              </w:rPr>
              <w:t>,</w:t>
            </w:r>
            <w:r w:rsidR="79B248FF" w:rsidRPr="00952F31">
              <w:rPr>
                <w:b/>
                <w:bCs/>
              </w:rPr>
              <w:t xml:space="preserve"> </w:t>
            </w:r>
            <w:r w:rsidR="4B85A64C" w:rsidRPr="00952F31">
              <w:rPr>
                <w:b/>
                <w:bCs/>
              </w:rPr>
              <w:t>MAE-NSM-02</w:t>
            </w:r>
            <w:r w:rsidR="4B84935D" w:rsidRPr="00952F31">
              <w:rPr>
                <w:b/>
                <w:bCs/>
              </w:rPr>
              <w:t>)</w:t>
            </w:r>
          </w:p>
          <w:p w14:paraId="0281CE61" w14:textId="2C100BAF" w:rsidR="3AC79535" w:rsidRPr="00682230" w:rsidRDefault="438F0617" w:rsidP="00CB4F85">
            <w:pPr>
              <w:pStyle w:val="ListBullet"/>
            </w:pPr>
            <w:r>
              <w:t xml:space="preserve">Can students </w:t>
            </w:r>
            <w:r w:rsidR="7455CDA0">
              <w:t xml:space="preserve">describe the position of the hour and minute hands on an </w:t>
            </w:r>
            <w:proofErr w:type="spellStart"/>
            <w:r w:rsidR="7455CDA0">
              <w:t>analog</w:t>
            </w:r>
            <w:proofErr w:type="spellEnd"/>
            <w:r w:rsidR="7455CDA0">
              <w:t xml:space="preserve"> clock when reading time</w:t>
            </w:r>
            <w:r w:rsidR="00F51BCD">
              <w:t xml:space="preserve"> to the hour</w:t>
            </w:r>
            <w:r w:rsidR="6DA4A7A3">
              <w:t xml:space="preserve">? </w:t>
            </w:r>
            <w:r w:rsidR="6DA4A7A3" w:rsidRPr="00952F31">
              <w:rPr>
                <w:b/>
                <w:bCs/>
              </w:rPr>
              <w:t>(</w:t>
            </w:r>
            <w:r w:rsidR="003552B5" w:rsidRPr="00952F31">
              <w:rPr>
                <w:b/>
                <w:bCs/>
              </w:rPr>
              <w:t>MAO-WM-01</w:t>
            </w:r>
            <w:r w:rsidR="6DA4A7A3" w:rsidRPr="00952F31">
              <w:rPr>
                <w:b/>
                <w:bCs/>
              </w:rPr>
              <w:t>, MAE-RWN-01, MAE-NSM-02)</w:t>
            </w:r>
          </w:p>
          <w:p w14:paraId="193CEAFF" w14:textId="77777777" w:rsidR="008C209D" w:rsidRDefault="008C209D" w:rsidP="005740E4">
            <w:r>
              <w:t>What to collect:</w:t>
            </w:r>
          </w:p>
          <w:p w14:paraId="51100A3C" w14:textId="7C54E88A" w:rsidR="008C209D" w:rsidRDefault="00682230" w:rsidP="00CB4F85">
            <w:pPr>
              <w:pStyle w:val="ListBullet"/>
            </w:pPr>
            <w:r w:rsidRPr="00682230">
              <w:t>o</w:t>
            </w:r>
            <w:r w:rsidR="42B7E9DB" w:rsidRPr="00682230">
              <w:t>bservation</w:t>
            </w:r>
            <w:r w:rsidR="42B7E9DB">
              <w:t xml:space="preserve"> of </w:t>
            </w:r>
            <w:r w:rsidR="7848FE5E">
              <w:t xml:space="preserve">individual </w:t>
            </w:r>
            <w:r w:rsidR="38349A3D">
              <w:t xml:space="preserve">responses </w:t>
            </w:r>
            <w:r w:rsidR="42B7E9DB">
              <w:t>as they participate and eng</w:t>
            </w:r>
            <w:r w:rsidR="51548935">
              <w:t xml:space="preserve">age </w:t>
            </w:r>
            <w:r w:rsidR="42B7E9DB">
              <w:t>in practical activities</w:t>
            </w:r>
            <w:r w:rsidR="00952F31">
              <w:t>.</w:t>
            </w:r>
            <w:r w:rsidR="42B7E9DB">
              <w:t xml:space="preserve"> </w:t>
            </w:r>
            <w:r w:rsidR="777F4A08" w:rsidRPr="00952F31">
              <w:rPr>
                <w:b/>
                <w:bCs/>
              </w:rPr>
              <w:t>(</w:t>
            </w:r>
            <w:r w:rsidR="5D53CEBF" w:rsidRPr="00952F31">
              <w:rPr>
                <w:b/>
                <w:bCs/>
              </w:rPr>
              <w:t>MA</w:t>
            </w:r>
            <w:r w:rsidR="005A246E">
              <w:rPr>
                <w:b/>
                <w:bCs/>
              </w:rPr>
              <w:t>O</w:t>
            </w:r>
            <w:r w:rsidR="5D53CEBF" w:rsidRPr="00952F31">
              <w:rPr>
                <w:b/>
                <w:bCs/>
              </w:rPr>
              <w:t>-MW-01, MAE-RWN-01</w:t>
            </w:r>
            <w:r w:rsidR="41F13750" w:rsidRPr="00952F31">
              <w:rPr>
                <w:b/>
                <w:bCs/>
              </w:rPr>
              <w:t>, MAE-NSM-02</w:t>
            </w:r>
            <w:r w:rsidR="777F4A08" w:rsidRPr="00952F31">
              <w:rPr>
                <w:b/>
                <w:bCs/>
              </w:rPr>
              <w:t>)</w:t>
            </w:r>
          </w:p>
        </w:tc>
        <w:tc>
          <w:tcPr>
            <w:tcW w:w="1667" w:type="pct"/>
          </w:tcPr>
          <w:p w14:paraId="6F657237" w14:textId="67066705" w:rsidR="008C209D" w:rsidRDefault="38DD905E" w:rsidP="005740E4">
            <w:r>
              <w:lastRenderedPageBreak/>
              <w:t xml:space="preserve">Students </w:t>
            </w:r>
            <w:r w:rsidR="35974235">
              <w:t>need fu</w:t>
            </w:r>
            <w:r>
              <w:t>r</w:t>
            </w:r>
            <w:r w:rsidR="070B78CD">
              <w:t xml:space="preserve">ther </w:t>
            </w:r>
            <w:r>
              <w:t xml:space="preserve">support to </w:t>
            </w:r>
            <w:r w:rsidR="60A91F59">
              <w:t xml:space="preserve">read and describe the time on </w:t>
            </w:r>
            <w:proofErr w:type="spellStart"/>
            <w:r w:rsidR="60A91F59">
              <w:t>analog</w:t>
            </w:r>
            <w:proofErr w:type="spellEnd"/>
            <w:r w:rsidR="60A91F59">
              <w:t xml:space="preserve"> and digital </w:t>
            </w:r>
            <w:r w:rsidR="60A91F59">
              <w:lastRenderedPageBreak/>
              <w:t>clocks to the hour</w:t>
            </w:r>
            <w:r w:rsidR="6055B1E9">
              <w:t>.</w:t>
            </w:r>
          </w:p>
          <w:p w14:paraId="5DAA754E" w14:textId="5E6E2648" w:rsidR="49E2C042" w:rsidRDefault="74924E01" w:rsidP="00CB4F85">
            <w:pPr>
              <w:pStyle w:val="ListBullet"/>
            </w:pPr>
            <w:r>
              <w:t>M</w:t>
            </w:r>
            <w:r w:rsidR="0F8CC52C">
              <w:t xml:space="preserve">odel </w:t>
            </w:r>
            <w:r w:rsidR="6B55273D">
              <w:t>g</w:t>
            </w:r>
            <w:r w:rsidR="14A511BF">
              <w:t>ame with student</w:t>
            </w:r>
            <w:r w:rsidR="7F89D81A">
              <w:t>s</w:t>
            </w:r>
            <w:r w:rsidR="14A511BF">
              <w:t xml:space="preserve"> using </w:t>
            </w:r>
            <w:hyperlink w:anchor="_Resource_12:_Clay_1">
              <w:r w:rsidR="1272CFDA" w:rsidRPr="00682230">
                <w:rPr>
                  <w:rStyle w:val="Hyperlink"/>
                </w:rPr>
                <w:t>Resource 12:</w:t>
              </w:r>
              <w:r w:rsidR="59C3DAE4" w:rsidRPr="00682230">
                <w:rPr>
                  <w:rStyle w:val="Hyperlink"/>
                </w:rPr>
                <w:t xml:space="preserve"> </w:t>
              </w:r>
              <w:r w:rsidR="3785A521" w:rsidRPr="00682230">
                <w:rPr>
                  <w:rStyle w:val="Hyperlink"/>
                </w:rPr>
                <w:t>Clay Clocks</w:t>
              </w:r>
            </w:hyperlink>
            <w:r w:rsidR="3BA08CE3">
              <w:t xml:space="preserve"> </w:t>
            </w:r>
            <w:r w:rsidR="0795009C">
              <w:t>taking turns to copy</w:t>
            </w:r>
            <w:r w:rsidR="43EE7711">
              <w:t xml:space="preserve">, </w:t>
            </w:r>
            <w:r w:rsidR="0795009C">
              <w:t>read</w:t>
            </w:r>
            <w:r w:rsidR="00682230">
              <w:t>,</w:t>
            </w:r>
            <w:r w:rsidR="0795009C">
              <w:t xml:space="preserve"> and describe time </w:t>
            </w:r>
            <w:r w:rsidR="775D619B">
              <w:t>to the hour</w:t>
            </w:r>
            <w:r w:rsidR="7BFE9E8D">
              <w:t>.</w:t>
            </w:r>
          </w:p>
          <w:p w14:paraId="6908CF94" w14:textId="3BF8BA5E" w:rsidR="008C209D" w:rsidRDefault="45623F79" w:rsidP="00CB4F85">
            <w:pPr>
              <w:pStyle w:val="ListBullet"/>
            </w:pPr>
            <w:r>
              <w:t>P</w:t>
            </w:r>
            <w:r w:rsidR="46F8B88C">
              <w:t xml:space="preserve">rovide time </w:t>
            </w:r>
            <w:r w:rsidR="52510A60">
              <w:t xml:space="preserve">for students to </w:t>
            </w:r>
            <w:r w:rsidR="481ED8C9">
              <w:t xml:space="preserve">revisit and </w:t>
            </w:r>
            <w:r w:rsidR="77B0B2A1">
              <w:t xml:space="preserve">play </w:t>
            </w:r>
            <w:hyperlink w:anchor="_Resource_12:_Clay_1">
              <w:r w:rsidR="46F8B88C" w:rsidRPr="00682230">
                <w:rPr>
                  <w:rStyle w:val="Hyperlink"/>
                </w:rPr>
                <w:t>Resource 12: Clay Clocks</w:t>
              </w:r>
            </w:hyperlink>
            <w:r w:rsidR="46F8B88C">
              <w:t xml:space="preserve"> </w:t>
            </w:r>
            <w:r w:rsidR="667A8146">
              <w:t>to</w:t>
            </w:r>
            <w:r w:rsidR="3465D8D2">
              <w:t xml:space="preserve"> explore ways to </w:t>
            </w:r>
            <w:r w:rsidR="667A8146">
              <w:t xml:space="preserve">read and describe </w:t>
            </w:r>
            <w:r w:rsidR="187136B9">
              <w:t xml:space="preserve">the </w:t>
            </w:r>
            <w:r w:rsidR="667A8146">
              <w:t xml:space="preserve">time on </w:t>
            </w:r>
            <w:proofErr w:type="spellStart"/>
            <w:r w:rsidR="667A8146">
              <w:t>analog</w:t>
            </w:r>
            <w:proofErr w:type="spellEnd"/>
            <w:r w:rsidR="78FEC429">
              <w:t xml:space="preserve"> and digital clocks</w:t>
            </w:r>
            <w:r w:rsidR="4E38B9E8">
              <w:t>.</w:t>
            </w:r>
            <w:r w:rsidR="46F8B88C">
              <w:t xml:space="preserve"> </w:t>
            </w:r>
          </w:p>
        </w:tc>
        <w:tc>
          <w:tcPr>
            <w:tcW w:w="1667" w:type="pct"/>
          </w:tcPr>
          <w:p w14:paraId="0306245E" w14:textId="31EC9B7B" w:rsidR="251FC660" w:rsidRDefault="08212DB1" w:rsidP="28D822C9">
            <w:r>
              <w:lastRenderedPageBreak/>
              <w:t xml:space="preserve">Students can confidently read and describe the time on </w:t>
            </w:r>
            <w:proofErr w:type="spellStart"/>
            <w:r>
              <w:t>analog</w:t>
            </w:r>
            <w:proofErr w:type="spellEnd"/>
            <w:r>
              <w:t xml:space="preserve"> and digital clocks to the </w:t>
            </w:r>
            <w:r>
              <w:lastRenderedPageBreak/>
              <w:t>hour</w:t>
            </w:r>
            <w:r w:rsidR="4A06C93B">
              <w:t>.</w:t>
            </w:r>
          </w:p>
          <w:p w14:paraId="64B914CF" w14:textId="5F766578" w:rsidR="0BB86111" w:rsidRDefault="1CE18484" w:rsidP="00CB4F85">
            <w:pPr>
              <w:pStyle w:val="ListBullet"/>
            </w:pPr>
            <w:r>
              <w:t>S</w:t>
            </w:r>
            <w:r w:rsidR="48B4062B">
              <w:t xml:space="preserve">tudents </w:t>
            </w:r>
            <w:r w:rsidR="0536D33E">
              <w:t>d</w:t>
            </w:r>
            <w:r w:rsidR="082C3D7E">
              <w:t xml:space="preserve">raw or use recycled materials to design </w:t>
            </w:r>
            <w:r w:rsidR="3A7A0D65">
              <w:t xml:space="preserve">and create </w:t>
            </w:r>
            <w:r w:rsidR="1774C3DA">
              <w:t xml:space="preserve">a </w:t>
            </w:r>
            <w:r w:rsidR="3A7A0D65">
              <w:t xml:space="preserve">digital and </w:t>
            </w:r>
            <w:proofErr w:type="spellStart"/>
            <w:r w:rsidR="3A7A0D65">
              <w:t>analog</w:t>
            </w:r>
            <w:proofErr w:type="spellEnd"/>
            <w:r w:rsidR="3A7A0D65">
              <w:t xml:space="preserve"> clock </w:t>
            </w:r>
            <w:r w:rsidR="1FE054B8">
              <w:t xml:space="preserve">that show </w:t>
            </w:r>
            <w:r w:rsidR="6BDC2F6B">
              <w:t>time on the hour</w:t>
            </w:r>
            <w:r w:rsidR="6B2BCD74">
              <w:t>. Display in the classroom.</w:t>
            </w:r>
          </w:p>
          <w:p w14:paraId="7E45312D" w14:textId="5480A13F" w:rsidR="395F8A11" w:rsidRDefault="4BC116C8" w:rsidP="00CB4F85">
            <w:pPr>
              <w:pStyle w:val="ListBullet"/>
            </w:pPr>
            <w:r>
              <w:t>T</w:t>
            </w:r>
            <w:r w:rsidR="1986DDB6">
              <w:t>ell a story about one or more of these times.</w:t>
            </w:r>
          </w:p>
          <w:p w14:paraId="3A13D4BB" w14:textId="5B5DEBAD" w:rsidR="008C209D" w:rsidRDefault="7D4F7B4C" w:rsidP="00CB4F85">
            <w:pPr>
              <w:pStyle w:val="ListBullet"/>
            </w:pPr>
            <w:r>
              <w:t>E</w:t>
            </w:r>
            <w:r w:rsidR="26308C8F">
              <w:t>ncourage students to notice when the classroom clock shows time on the hour throughout the day.</w:t>
            </w:r>
          </w:p>
        </w:tc>
      </w:tr>
    </w:tbl>
    <w:p w14:paraId="72166167" w14:textId="41A614B7" w:rsidR="008C209D" w:rsidRDefault="36B69E99" w:rsidP="008C209D">
      <w:pPr>
        <w:pStyle w:val="Heading3"/>
      </w:pPr>
      <w:bookmarkStart w:id="221" w:name="_Toc112318934"/>
      <w:bookmarkStart w:id="222" w:name="_Toc112320584"/>
      <w:bookmarkStart w:id="223" w:name="_Toc112320639"/>
      <w:bookmarkStart w:id="224" w:name="_Toc112320694"/>
      <w:bookmarkStart w:id="225" w:name="_Toc112320748"/>
      <w:bookmarkStart w:id="226" w:name="_Toc128652834"/>
      <w:r>
        <w:lastRenderedPageBreak/>
        <w:t xml:space="preserve">Consolidation and meaningful practice: </w:t>
      </w:r>
      <w:r w:rsidR="71B22D85">
        <w:t>Human clocks</w:t>
      </w:r>
      <w:r>
        <w:t xml:space="preserve"> – </w:t>
      </w:r>
      <w:r w:rsidR="58BE10B1">
        <w:t>15</w:t>
      </w:r>
      <w:r>
        <w:t xml:space="preserve"> minutes</w:t>
      </w:r>
      <w:bookmarkEnd w:id="221"/>
      <w:bookmarkEnd w:id="222"/>
      <w:bookmarkEnd w:id="223"/>
      <w:bookmarkEnd w:id="224"/>
      <w:bookmarkEnd w:id="225"/>
      <w:bookmarkEnd w:id="226"/>
    </w:p>
    <w:p w14:paraId="4EDAC0EF" w14:textId="293026E2" w:rsidR="008C209D" w:rsidRDefault="1D979F13" w:rsidP="32BCC15D">
      <w:pPr>
        <w:pStyle w:val="FeatureBox"/>
      </w:pPr>
      <w:r>
        <w:t xml:space="preserve">This </w:t>
      </w:r>
      <w:r w:rsidR="00D11170">
        <w:t>activity</w:t>
      </w:r>
      <w:r>
        <w:t xml:space="preserve"> has been adapted from </w:t>
      </w:r>
      <w:r w:rsidR="0EB45089">
        <w:t>Robertson (2017).</w:t>
      </w:r>
    </w:p>
    <w:p w14:paraId="2B00923C" w14:textId="1A0B369D" w:rsidR="008C209D" w:rsidRDefault="508DFA4B" w:rsidP="00CB4F85">
      <w:pPr>
        <w:pStyle w:val="ListNumber"/>
      </w:pPr>
      <w:r w:rsidRPr="2F7F76C6">
        <w:t xml:space="preserve">Explain that to play this game </w:t>
      </w:r>
      <w:r w:rsidR="3279EA39" w:rsidRPr="2F7F76C6">
        <w:t>students w</w:t>
      </w:r>
      <w:r w:rsidRPr="2F7F76C6">
        <w:t xml:space="preserve">ill </w:t>
      </w:r>
      <w:r w:rsidR="36084EB5" w:rsidRPr="2F7F76C6">
        <w:t>become human clocks</w:t>
      </w:r>
      <w:r w:rsidR="6B88A5AF" w:rsidRPr="2F7F76C6">
        <w:t>,</w:t>
      </w:r>
      <w:r w:rsidR="36084EB5" w:rsidRPr="2F7F76C6">
        <w:t xml:space="preserve"> </w:t>
      </w:r>
      <w:r w:rsidR="22CF5B3B" w:rsidRPr="2F7F76C6">
        <w:t>us</w:t>
      </w:r>
      <w:r w:rsidR="7A0512D1" w:rsidRPr="2F7F76C6">
        <w:t>ing</w:t>
      </w:r>
      <w:r w:rsidR="22CF5B3B" w:rsidRPr="2F7F76C6">
        <w:t xml:space="preserve"> </w:t>
      </w:r>
      <w:r w:rsidRPr="2F7F76C6">
        <w:t xml:space="preserve">their body to create </w:t>
      </w:r>
      <w:r w:rsidR="030D6EA4" w:rsidRPr="2F7F76C6">
        <w:t>different times on the hour</w:t>
      </w:r>
      <w:r w:rsidR="38B8EEBD" w:rsidRPr="2F7F76C6">
        <w:t>.</w:t>
      </w:r>
    </w:p>
    <w:p w14:paraId="06596390" w14:textId="1D002C67" w:rsidR="008C209D" w:rsidRPr="00974053" w:rsidRDefault="4B433134" w:rsidP="00CB4F85">
      <w:pPr>
        <w:pStyle w:val="ListNumber"/>
      </w:pPr>
      <w:r w:rsidRPr="2F7F76C6">
        <w:t xml:space="preserve">Demonstrate how </w:t>
      </w:r>
      <w:r w:rsidR="6ADC8BA5" w:rsidRPr="00974053">
        <w:t>to</w:t>
      </w:r>
      <w:r w:rsidRPr="00974053">
        <w:t xml:space="preserve"> </w:t>
      </w:r>
      <w:r w:rsidR="123A4F2A" w:rsidRPr="00974053">
        <w:t xml:space="preserve">stretch </w:t>
      </w:r>
      <w:r w:rsidR="1B539EC9" w:rsidRPr="00974053">
        <w:t>y</w:t>
      </w:r>
      <w:r w:rsidR="123A4F2A" w:rsidRPr="00974053">
        <w:t xml:space="preserve">our arms up and out to the side to </w:t>
      </w:r>
      <w:r w:rsidRPr="00974053">
        <w:t>feel the position of the hour and minute hands.</w:t>
      </w:r>
    </w:p>
    <w:p w14:paraId="5759194A" w14:textId="12471A02" w:rsidR="17182DDC" w:rsidRPr="00974053" w:rsidRDefault="569C770B" w:rsidP="00CB4F85">
      <w:pPr>
        <w:pStyle w:val="ListNumber"/>
      </w:pPr>
      <w:r w:rsidRPr="00974053">
        <w:lastRenderedPageBreak/>
        <w:t>Encourage</w:t>
      </w:r>
      <w:r w:rsidR="22E881E6" w:rsidRPr="00974053">
        <w:t xml:space="preserve"> stude</w:t>
      </w:r>
      <w:r w:rsidR="2C9293C8" w:rsidRPr="00974053">
        <w:t xml:space="preserve">nts </w:t>
      </w:r>
      <w:r w:rsidR="22E881E6" w:rsidRPr="00974053">
        <w:t>to rock</w:t>
      </w:r>
      <w:r w:rsidR="6CB5121E" w:rsidRPr="00974053">
        <w:t xml:space="preserve"> </w:t>
      </w:r>
      <w:r w:rsidR="22E881E6" w:rsidRPr="00974053">
        <w:t>from foot to foot while slowly chanting Tick, tock, tick</w:t>
      </w:r>
      <w:r w:rsidR="63863A4D" w:rsidRPr="00974053">
        <w:t>,</w:t>
      </w:r>
      <w:r w:rsidR="22E881E6" w:rsidRPr="00974053">
        <w:t xml:space="preserve"> </w:t>
      </w:r>
      <w:r w:rsidR="109C8986" w:rsidRPr="00974053">
        <w:t>t</w:t>
      </w:r>
      <w:r w:rsidR="22E881E6" w:rsidRPr="00974053">
        <w:t>ock</w:t>
      </w:r>
      <w:r w:rsidR="7F178054" w:rsidRPr="00974053">
        <w:t>.</w:t>
      </w:r>
      <w:r w:rsidR="22E881E6" w:rsidRPr="00974053">
        <w:t xml:space="preserve"> I’m a ticking human clock. What time is </w:t>
      </w:r>
      <w:r w:rsidR="4B44D26C" w:rsidRPr="00974053">
        <w:t>it?</w:t>
      </w:r>
    </w:p>
    <w:p w14:paraId="31BD9F35" w14:textId="2C4CC3EA" w:rsidR="00D020CB" w:rsidRPr="00D020CB" w:rsidRDefault="0A3A907F" w:rsidP="00CB4F85">
      <w:pPr>
        <w:pStyle w:val="ListNumber"/>
      </w:pPr>
      <w:r w:rsidRPr="00974053">
        <w:t>C</w:t>
      </w:r>
      <w:r w:rsidR="338EA15D" w:rsidRPr="00974053">
        <w:t>all</w:t>
      </w:r>
      <w:r w:rsidR="2335CEA6" w:rsidRPr="00974053">
        <w:t xml:space="preserve"> out a time</w:t>
      </w:r>
      <w:r w:rsidR="709D98B8" w:rsidRPr="00974053">
        <w:t xml:space="preserve">. </w:t>
      </w:r>
      <w:r w:rsidR="39E49957" w:rsidRPr="00974053">
        <w:t>Students</w:t>
      </w:r>
      <w:r w:rsidR="2335CEA6" w:rsidRPr="4053E0A1">
        <w:t xml:space="preserve"> make that time with their arms showing the position of the hour and minute hands</w:t>
      </w:r>
      <w:r w:rsidR="00AD0063">
        <w:t xml:space="preserve"> (</w:t>
      </w:r>
      <w:r w:rsidR="003860BC">
        <w:t>s</w:t>
      </w:r>
      <w:r w:rsidR="152D647E" w:rsidRPr="00FA23C1">
        <w:t>ee</w:t>
      </w:r>
      <w:r w:rsidR="152D647E" w:rsidRPr="4053E0A1">
        <w:t xml:space="preserve"> </w:t>
      </w:r>
      <w:r w:rsidR="00D020CB" w:rsidRPr="00FA23C1">
        <w:fldChar w:fldCharType="begin"/>
      </w:r>
      <w:r w:rsidR="00D020CB" w:rsidRPr="00FA23C1">
        <w:instrText xml:space="preserve"> REF _Ref116903424 \h </w:instrText>
      </w:r>
      <w:r w:rsidR="00FA23C1">
        <w:instrText xml:space="preserve"> \* MERGEFORMAT </w:instrText>
      </w:r>
      <w:r w:rsidR="00D020CB" w:rsidRPr="00FA23C1">
        <w:fldChar w:fldCharType="separate"/>
      </w:r>
      <w:r w:rsidR="43828B94" w:rsidRPr="00FA23C1">
        <w:t>Figure 18</w:t>
      </w:r>
      <w:r w:rsidR="00D020CB" w:rsidRPr="00FA23C1">
        <w:fldChar w:fldCharType="end"/>
      </w:r>
      <w:r w:rsidR="00AD0063">
        <w:t>)</w:t>
      </w:r>
      <w:r w:rsidR="028A77F0" w:rsidRPr="00FA23C1">
        <w:t>.</w:t>
      </w:r>
    </w:p>
    <w:p w14:paraId="52918EEB" w14:textId="12F7ED4B" w:rsidR="00D020CB" w:rsidRDefault="00D020CB" w:rsidP="00D020CB">
      <w:pPr>
        <w:pStyle w:val="Caption"/>
      </w:pPr>
      <w:bookmarkStart w:id="227" w:name="_Ref116903424"/>
      <w:r>
        <w:t xml:space="preserve">Figure </w:t>
      </w:r>
      <w:r>
        <w:fldChar w:fldCharType="begin"/>
      </w:r>
      <w:r>
        <w:instrText>SEQ Figure \* ARABIC</w:instrText>
      </w:r>
      <w:r>
        <w:fldChar w:fldCharType="separate"/>
      </w:r>
      <w:r>
        <w:rPr>
          <w:noProof/>
        </w:rPr>
        <w:t>18</w:t>
      </w:r>
      <w:r>
        <w:fldChar w:fldCharType="end"/>
      </w:r>
      <w:bookmarkEnd w:id="227"/>
      <w:r>
        <w:t xml:space="preserve"> </w:t>
      </w:r>
      <w:r w:rsidRPr="00F06251">
        <w:t>– Human clocks</w:t>
      </w:r>
    </w:p>
    <w:p w14:paraId="33105155" w14:textId="438E9700" w:rsidR="55888FDE" w:rsidRDefault="72980C8F" w:rsidP="04286DE8">
      <w:r>
        <w:rPr>
          <w:noProof/>
        </w:rPr>
        <w:drawing>
          <wp:inline distT="0" distB="0" distL="0" distR="0" wp14:anchorId="6F16E543" wp14:editId="43B282DA">
            <wp:extent cx="2229050" cy="2276475"/>
            <wp:effectExtent l="0" t="0" r="0" b="0"/>
            <wp:docPr id="264545391" name="Picture 264545391" descr="Image showing ways to use body and arms to show time on the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45391" name="Picture 264545391" descr="Image showing ways to use body and arms to show time on the hou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32298" cy="2279792"/>
                    </a:xfrm>
                    <a:prstGeom prst="rect">
                      <a:avLst/>
                    </a:prstGeom>
                  </pic:spPr>
                </pic:pic>
              </a:graphicData>
            </a:graphic>
          </wp:inline>
        </w:drawing>
      </w:r>
    </w:p>
    <w:p w14:paraId="5043A4CE" w14:textId="259C065E" w:rsidR="006033A6" w:rsidRDefault="006033A6" w:rsidP="04286DE8">
      <w:r w:rsidRPr="662C1CF2">
        <w:rPr>
          <w:rStyle w:val="SubtleReference"/>
        </w:rPr>
        <w:t xml:space="preserve">Images sourced from </w:t>
      </w:r>
      <w:hyperlink r:id="rId63">
        <w:r w:rsidRPr="662C1CF2">
          <w:rPr>
            <w:rStyle w:val="Hyperlink"/>
            <w:sz w:val="22"/>
            <w:szCs w:val="22"/>
          </w:rPr>
          <w:t>Canva</w:t>
        </w:r>
      </w:hyperlink>
      <w:r w:rsidRPr="662C1CF2">
        <w:rPr>
          <w:rStyle w:val="SubtleReference"/>
        </w:rPr>
        <w:t xml:space="preserve"> and used in accordance with the </w:t>
      </w:r>
      <w:hyperlink r:id="rId64">
        <w:r>
          <w:rPr>
            <w:rStyle w:val="Hyperlink"/>
            <w:sz w:val="22"/>
            <w:szCs w:val="22"/>
          </w:rPr>
          <w:t>Canva Content License Agreement</w:t>
        </w:r>
      </w:hyperlink>
      <w:r>
        <w:t>.</w:t>
      </w:r>
    </w:p>
    <w:p w14:paraId="543C8D78" w14:textId="3A96AB94" w:rsidR="1AB5FD5B" w:rsidRDefault="1AB5FD5B" w:rsidP="32BCC15D">
      <w:pPr>
        <w:pStyle w:val="FeatureBox"/>
        <w:rPr>
          <w:rFonts w:eastAsia="Arial"/>
        </w:rPr>
      </w:pPr>
      <w:r w:rsidRPr="32BCC15D">
        <w:rPr>
          <w:b/>
          <w:bCs/>
        </w:rPr>
        <w:t xml:space="preserve">Note: </w:t>
      </w:r>
      <w:r>
        <w:t>Remember it will look back to front if you are standing in front of students.</w:t>
      </w:r>
    </w:p>
    <w:p w14:paraId="509F3EB5" w14:textId="19A80E72" w:rsidR="1AB5FD5B" w:rsidRPr="00974053" w:rsidRDefault="380AD5F9" w:rsidP="00CB4F85">
      <w:pPr>
        <w:pStyle w:val="ListNumber"/>
      </w:pPr>
      <w:r w:rsidRPr="00974053">
        <w:t>Ensure you have a clock face on hand so studen</w:t>
      </w:r>
      <w:r w:rsidR="5590B283" w:rsidRPr="00974053">
        <w:t>ts</w:t>
      </w:r>
      <w:r w:rsidRPr="00974053">
        <w:t xml:space="preserve"> can</w:t>
      </w:r>
      <w:r w:rsidR="7E49736A" w:rsidRPr="00974053">
        <w:t xml:space="preserve"> check and correct their answers.</w:t>
      </w:r>
    </w:p>
    <w:p w14:paraId="54D01088" w14:textId="1008A360" w:rsidR="2BE0E1B3" w:rsidRDefault="3303F385" w:rsidP="00CB4F85">
      <w:pPr>
        <w:pStyle w:val="ListNumber"/>
      </w:pPr>
      <w:r w:rsidRPr="00974053">
        <w:t>Repeat ch</w:t>
      </w:r>
      <w:r w:rsidRPr="4053E0A1">
        <w:t>ant before calling out each time.</w:t>
      </w:r>
    </w:p>
    <w:p w14:paraId="0F5E47AD" w14:textId="3252BF8F" w:rsidR="2BE0E1B3" w:rsidRDefault="2F6CBDC4" w:rsidP="4053E0A1">
      <w:pPr>
        <w:pStyle w:val="FeatureBox"/>
        <w:rPr>
          <w:rFonts w:eastAsia="Arial"/>
        </w:rPr>
      </w:pPr>
      <w:r w:rsidRPr="4053E0A1">
        <w:rPr>
          <w:rFonts w:eastAsia="Arial"/>
          <w:b/>
          <w:bCs/>
        </w:rPr>
        <w:t>Note</w:t>
      </w:r>
      <w:r w:rsidR="4E0D896C" w:rsidRPr="4053E0A1">
        <w:rPr>
          <w:rFonts w:eastAsia="Arial"/>
          <w:b/>
          <w:bCs/>
        </w:rPr>
        <w:t>:</w:t>
      </w:r>
      <w:r w:rsidRPr="4053E0A1">
        <w:rPr>
          <w:rFonts w:eastAsia="Arial"/>
        </w:rPr>
        <w:t xml:space="preserve"> This also works as an activity undertaken in pairs with one student moving the arms of their partner</w:t>
      </w:r>
      <w:r w:rsidR="25E1D1CC" w:rsidRPr="4053E0A1">
        <w:rPr>
          <w:rFonts w:eastAsia="Arial"/>
        </w:rPr>
        <w:t xml:space="preserve"> </w:t>
      </w:r>
      <w:r w:rsidRPr="4053E0A1">
        <w:rPr>
          <w:rFonts w:eastAsia="Arial"/>
        </w:rPr>
        <w:t>to the correct position</w:t>
      </w:r>
      <w:r w:rsidR="120E5DEB" w:rsidRPr="4053E0A1">
        <w:rPr>
          <w:rFonts w:eastAsia="Arial"/>
        </w:rPr>
        <w:t>.</w:t>
      </w:r>
    </w:p>
    <w:p w14:paraId="2B5A384A" w14:textId="590C6F17" w:rsidR="32494466" w:rsidRDefault="74DEF956" w:rsidP="00CB4F85">
      <w:pPr>
        <w:pStyle w:val="ListNumber"/>
      </w:pPr>
      <w:r w:rsidRPr="4053E0A1">
        <w:t xml:space="preserve">As students </w:t>
      </w:r>
      <w:r w:rsidRPr="00974053">
        <w:t>become</w:t>
      </w:r>
      <w:r w:rsidRPr="4053E0A1">
        <w:t xml:space="preserve"> familiar with the game, they can be invited to call out a time for the class to make.</w:t>
      </w:r>
    </w:p>
    <w:p w14:paraId="54949852" w14:textId="31B85D70" w:rsidR="008C209D" w:rsidRDefault="36B69E99" w:rsidP="008C209D">
      <w:pPr>
        <w:pStyle w:val="Heading2"/>
      </w:pPr>
      <w:bookmarkStart w:id="228" w:name="_Lesson_8:_Rock"/>
      <w:bookmarkStart w:id="229" w:name="_Toc112318935"/>
      <w:bookmarkStart w:id="230" w:name="_Toc112320585"/>
      <w:bookmarkStart w:id="231" w:name="_Toc112320640"/>
      <w:bookmarkStart w:id="232" w:name="_Toc112320695"/>
      <w:bookmarkStart w:id="233" w:name="_Toc112320749"/>
      <w:bookmarkStart w:id="234" w:name="_Lesson_8:_[Insert"/>
      <w:bookmarkStart w:id="235" w:name="_Toc128652835"/>
      <w:bookmarkEnd w:id="228"/>
      <w:r>
        <w:lastRenderedPageBreak/>
        <w:t xml:space="preserve">Lesson 8: </w:t>
      </w:r>
      <w:r w:rsidR="05A9D7C6">
        <w:t>Rock clocks</w:t>
      </w:r>
      <w:bookmarkEnd w:id="229"/>
      <w:bookmarkEnd w:id="230"/>
      <w:bookmarkEnd w:id="231"/>
      <w:bookmarkEnd w:id="232"/>
      <w:bookmarkEnd w:id="233"/>
      <w:bookmarkEnd w:id="234"/>
      <w:bookmarkEnd w:id="235"/>
    </w:p>
    <w:p w14:paraId="63A46405" w14:textId="33024A6D" w:rsidR="008C209D" w:rsidRDefault="008C209D" w:rsidP="008C209D">
      <w:pPr>
        <w:pStyle w:val="Featurepink"/>
      </w:pPr>
      <w:r w:rsidRPr="718812AB">
        <w:rPr>
          <w:b/>
          <w:bCs/>
        </w:rPr>
        <w:t>Core concept</w:t>
      </w:r>
      <w:r>
        <w:t xml:space="preserve">: </w:t>
      </w:r>
      <w:r w:rsidR="10A7F792">
        <w:t xml:space="preserve">We can use </w:t>
      </w:r>
      <w:r w:rsidR="437536C7">
        <w:t>items on</w:t>
      </w:r>
      <w:r w:rsidR="00FA23C1">
        <w:t xml:space="preserve"> </w:t>
      </w:r>
      <w:r w:rsidR="437536C7">
        <w:t>Country</w:t>
      </w:r>
      <w:r w:rsidR="10A7F792">
        <w:t xml:space="preserve"> to create the layout of an </w:t>
      </w:r>
      <w:proofErr w:type="spellStart"/>
      <w:r w:rsidR="10A7F792">
        <w:t>analog</w:t>
      </w:r>
      <w:proofErr w:type="spellEnd"/>
      <w:r w:rsidR="10A7F792">
        <w:t xml:space="preserve"> clock.</w:t>
      </w:r>
    </w:p>
    <w:p w14:paraId="349DF2AD"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5D5F1D77" w14:textId="77777777" w:rsidTr="00FA23C1">
        <w:trPr>
          <w:cnfStyle w:val="100000000000" w:firstRow="1" w:lastRow="0" w:firstColumn="0" w:lastColumn="0" w:oddVBand="0" w:evenVBand="0" w:oddHBand="0" w:evenHBand="0" w:firstRowFirstColumn="0" w:firstRowLastColumn="0" w:lastRowFirstColumn="0" w:lastRowLastColumn="0"/>
        </w:trPr>
        <w:tc>
          <w:tcPr>
            <w:tcW w:w="2500" w:type="pct"/>
          </w:tcPr>
          <w:p w14:paraId="2A73AF0A" w14:textId="77777777" w:rsidR="008C209D" w:rsidRDefault="008C209D" w:rsidP="005740E4">
            <w:r w:rsidRPr="00510F5F">
              <w:t>Learning intentions</w:t>
            </w:r>
          </w:p>
        </w:tc>
        <w:tc>
          <w:tcPr>
            <w:tcW w:w="2500" w:type="pct"/>
          </w:tcPr>
          <w:p w14:paraId="330EE475" w14:textId="77777777" w:rsidR="008C209D" w:rsidRDefault="008C209D" w:rsidP="005740E4">
            <w:r w:rsidRPr="00510F5F">
              <w:t>Success criteria</w:t>
            </w:r>
          </w:p>
        </w:tc>
      </w:tr>
      <w:tr w:rsidR="008C209D" w14:paraId="7C9AEFCE" w14:textId="77777777" w:rsidTr="00FA23C1">
        <w:trPr>
          <w:cnfStyle w:val="000000100000" w:firstRow="0" w:lastRow="0" w:firstColumn="0" w:lastColumn="0" w:oddVBand="0" w:evenVBand="0" w:oddHBand="1" w:evenHBand="0" w:firstRowFirstColumn="0" w:firstRowLastColumn="0" w:lastRowFirstColumn="0" w:lastRowLastColumn="0"/>
        </w:trPr>
        <w:tc>
          <w:tcPr>
            <w:tcW w:w="2500" w:type="pct"/>
          </w:tcPr>
          <w:p w14:paraId="24FA4A94" w14:textId="77777777" w:rsidR="008C209D" w:rsidRDefault="008C209D" w:rsidP="005740E4">
            <w:r>
              <w:t>Students are learning that:</w:t>
            </w:r>
          </w:p>
          <w:p w14:paraId="3FAD87B6" w14:textId="7E1BB00C" w:rsidR="008C209D" w:rsidRPr="003046E0" w:rsidRDefault="4586BEDD" w:rsidP="003046E0">
            <w:pPr>
              <w:pStyle w:val="ListBullet"/>
            </w:pPr>
            <w:r w:rsidRPr="718812AB">
              <w:t>visual representations of numbers can assist in combining and separating quan</w:t>
            </w:r>
            <w:r w:rsidRPr="003046E0">
              <w:t xml:space="preserve">tities up to </w:t>
            </w:r>
            <w:proofErr w:type="gramStart"/>
            <w:r w:rsidRPr="003046E0">
              <w:t>10</w:t>
            </w:r>
            <w:proofErr w:type="gramEnd"/>
          </w:p>
          <w:p w14:paraId="4855C609" w14:textId="42A41D3E" w:rsidR="008C209D" w:rsidRDefault="45103D45" w:rsidP="003046E0">
            <w:pPr>
              <w:pStyle w:val="ListBullet"/>
              <w:rPr>
                <w:rFonts w:asciiTheme="minorHAnsi" w:eastAsiaTheme="minorEastAsia" w:hAnsiTheme="minorHAnsi" w:cstheme="minorBidi"/>
              </w:rPr>
            </w:pPr>
            <w:r w:rsidRPr="003046E0">
              <w:t xml:space="preserve">the layout of an </w:t>
            </w:r>
            <w:proofErr w:type="spellStart"/>
            <w:r w:rsidRPr="003046E0">
              <w:t>analog</w:t>
            </w:r>
            <w:proofErr w:type="spellEnd"/>
            <w:r w:rsidRPr="003046E0">
              <w:t xml:space="preserve"> clock can be created using items on</w:t>
            </w:r>
            <w:r w:rsidR="00FA23C1" w:rsidRPr="003046E0">
              <w:t xml:space="preserve"> </w:t>
            </w:r>
            <w:r w:rsidRPr="003046E0">
              <w:t>Country.</w:t>
            </w:r>
          </w:p>
        </w:tc>
        <w:tc>
          <w:tcPr>
            <w:tcW w:w="2500" w:type="pct"/>
          </w:tcPr>
          <w:p w14:paraId="1D9B1F8A" w14:textId="77777777" w:rsidR="008C209D" w:rsidRDefault="008C209D" w:rsidP="005740E4">
            <w:r>
              <w:t>Students can:</w:t>
            </w:r>
          </w:p>
          <w:p w14:paraId="7928517E" w14:textId="741AD4AB" w:rsidR="008C209D" w:rsidRPr="003046E0" w:rsidRDefault="3865DEB2" w:rsidP="003046E0">
            <w:pPr>
              <w:pStyle w:val="ListBullet"/>
            </w:pPr>
            <w:r>
              <w:t>match numbers to numbers or n</w:t>
            </w:r>
            <w:r w:rsidRPr="003046E0">
              <w:t>umbers to symbols.</w:t>
            </w:r>
          </w:p>
          <w:p w14:paraId="70E42CE3" w14:textId="62C20437" w:rsidR="008C209D" w:rsidRDefault="6FFD114B" w:rsidP="003046E0">
            <w:pPr>
              <w:pStyle w:val="ListBullet"/>
              <w:rPr>
                <w:rFonts w:asciiTheme="minorHAnsi" w:eastAsiaTheme="minorEastAsia" w:hAnsiTheme="minorHAnsi" w:cstheme="minorBidi"/>
              </w:rPr>
            </w:pPr>
            <w:r w:rsidRPr="003046E0">
              <w:t xml:space="preserve">create the layout of an </w:t>
            </w:r>
            <w:proofErr w:type="spellStart"/>
            <w:r w:rsidRPr="003046E0">
              <w:t>analog</w:t>
            </w:r>
            <w:proofErr w:type="spellEnd"/>
            <w:r w:rsidRPr="003046E0">
              <w:t xml:space="preserve"> clock.</w:t>
            </w:r>
          </w:p>
        </w:tc>
      </w:tr>
    </w:tbl>
    <w:p w14:paraId="5B40584E" w14:textId="66983D98" w:rsidR="008C209D" w:rsidRDefault="36B69E99" w:rsidP="008C209D">
      <w:pPr>
        <w:pStyle w:val="Heading3"/>
      </w:pPr>
      <w:bookmarkStart w:id="236" w:name="_Toc112318937"/>
      <w:bookmarkStart w:id="237" w:name="_Toc112320587"/>
      <w:bookmarkStart w:id="238" w:name="_Toc112320642"/>
      <w:bookmarkStart w:id="239" w:name="_Toc112320697"/>
      <w:bookmarkStart w:id="240" w:name="_Toc112320751"/>
      <w:bookmarkStart w:id="241" w:name="_Toc128652836"/>
      <w:r>
        <w:t xml:space="preserve">Daily number sense: </w:t>
      </w:r>
      <w:r w:rsidR="6133EEFF">
        <w:t>Number memory</w:t>
      </w:r>
      <w:r>
        <w:t xml:space="preserve"> – </w:t>
      </w:r>
      <w:r w:rsidR="072C5CC7">
        <w:t>15</w:t>
      </w:r>
      <w:r>
        <w:t xml:space="preserve"> minutes</w:t>
      </w:r>
      <w:bookmarkEnd w:id="236"/>
      <w:bookmarkEnd w:id="237"/>
      <w:bookmarkEnd w:id="238"/>
      <w:bookmarkEnd w:id="239"/>
      <w:bookmarkEnd w:id="240"/>
      <w:bookmarkEnd w:id="241"/>
    </w:p>
    <w:p w14:paraId="7BF2B765" w14:textId="6945CF73" w:rsidR="008C209D" w:rsidRPr="00974053" w:rsidRDefault="2C3B9074" w:rsidP="00CB4F85">
      <w:pPr>
        <w:pStyle w:val="ListNumber"/>
        <w:numPr>
          <w:ilvl w:val="0"/>
          <w:numId w:val="8"/>
        </w:numPr>
      </w:pPr>
      <w:r w:rsidRPr="4053E0A1">
        <w:t xml:space="preserve">Build </w:t>
      </w:r>
      <w:r w:rsidRPr="00974053">
        <w:t xml:space="preserve">student understanding of </w:t>
      </w:r>
      <w:r w:rsidR="046739F7" w:rsidRPr="00974053">
        <w:t>forming combinations to 10</w:t>
      </w:r>
      <w:r w:rsidRPr="00974053">
        <w:t xml:space="preserve"> by </w:t>
      </w:r>
      <w:r w:rsidR="6B89DE94" w:rsidRPr="00974053">
        <w:t>playing number memory</w:t>
      </w:r>
      <w:r w:rsidRPr="00974053">
        <w:t>.</w:t>
      </w:r>
    </w:p>
    <w:p w14:paraId="30B6D358" w14:textId="78C88041" w:rsidR="1C36E4D6" w:rsidRDefault="3B76470C" w:rsidP="00CB4F85">
      <w:pPr>
        <w:pStyle w:val="ListNumber"/>
      </w:pPr>
      <w:r w:rsidRPr="00974053">
        <w:t>Student</w:t>
      </w:r>
      <w:r w:rsidR="003046E0">
        <w:t>s</w:t>
      </w:r>
      <w:r w:rsidRPr="00974053">
        <w:t xml:space="preserve"> play ‘number memory’ in small groups. Students will lay out a deck of cards face down in rows and columns </w:t>
      </w:r>
      <w:r w:rsidR="2EB67F99" w:rsidRPr="00974053">
        <w:t>with all picture</w:t>
      </w:r>
      <w:r w:rsidR="6FA48815" w:rsidRPr="00974053">
        <w:t xml:space="preserve"> and number 10 card</w:t>
      </w:r>
      <w:r w:rsidR="2EB67F99" w:rsidRPr="00974053">
        <w:t>s r</w:t>
      </w:r>
      <w:r w:rsidR="2EB67F99" w:rsidRPr="4053E0A1">
        <w:t>emoved from the deck</w:t>
      </w:r>
      <w:r w:rsidR="00AD0063">
        <w:t xml:space="preserve"> (</w:t>
      </w:r>
      <w:r w:rsidR="003860BC">
        <w:t>s</w:t>
      </w:r>
      <w:r w:rsidR="17351D15" w:rsidRPr="00FA23C1">
        <w:t>ee</w:t>
      </w:r>
      <w:r w:rsidR="17351D15" w:rsidRPr="4053E0A1">
        <w:t xml:space="preserve"> </w:t>
      </w:r>
      <w:r w:rsidR="00D020CB" w:rsidRPr="00FA23C1">
        <w:fldChar w:fldCharType="begin"/>
      </w:r>
      <w:r w:rsidR="00D020CB" w:rsidRPr="00FA23C1">
        <w:instrText xml:space="preserve"> REF _Ref116903454 \h </w:instrText>
      </w:r>
      <w:r w:rsidR="00FA23C1">
        <w:instrText xml:space="preserve"> \* MERGEFORMAT </w:instrText>
      </w:r>
      <w:r w:rsidR="00D020CB" w:rsidRPr="00FA23C1">
        <w:fldChar w:fldCharType="separate"/>
      </w:r>
      <w:r w:rsidR="0FE39F44" w:rsidRPr="00FA23C1">
        <w:t>Figure 19</w:t>
      </w:r>
      <w:r w:rsidR="00D020CB" w:rsidRPr="00FA23C1">
        <w:fldChar w:fldCharType="end"/>
      </w:r>
      <w:r w:rsidR="00AD0063">
        <w:t>)</w:t>
      </w:r>
      <w:r w:rsidR="17351D15" w:rsidRPr="00FA23C1">
        <w:t>.</w:t>
      </w:r>
    </w:p>
    <w:p w14:paraId="4FC17611" w14:textId="66B0CADE" w:rsidR="00D020CB" w:rsidRDefault="00D020CB" w:rsidP="00D020CB">
      <w:pPr>
        <w:pStyle w:val="Caption"/>
      </w:pPr>
      <w:bookmarkStart w:id="242" w:name="_Ref116903454"/>
      <w:r>
        <w:lastRenderedPageBreak/>
        <w:t xml:space="preserve">Figure </w:t>
      </w:r>
      <w:r>
        <w:fldChar w:fldCharType="begin"/>
      </w:r>
      <w:r>
        <w:instrText>SEQ Figure \* ARABIC</w:instrText>
      </w:r>
      <w:r>
        <w:fldChar w:fldCharType="separate"/>
      </w:r>
      <w:r>
        <w:rPr>
          <w:noProof/>
        </w:rPr>
        <w:t>19</w:t>
      </w:r>
      <w:r>
        <w:fldChar w:fldCharType="end"/>
      </w:r>
      <w:bookmarkEnd w:id="242"/>
      <w:r>
        <w:t xml:space="preserve"> </w:t>
      </w:r>
      <w:r w:rsidRPr="00351599">
        <w:t>– Rows and columns</w:t>
      </w:r>
    </w:p>
    <w:p w14:paraId="40DB92B8" w14:textId="1AB269DB" w:rsidR="7C5AF060" w:rsidRDefault="6460B2CA" w:rsidP="0769DE73">
      <w:pPr>
        <w:pStyle w:val="ListNumber"/>
        <w:numPr>
          <w:ilvl w:val="0"/>
          <w:numId w:val="0"/>
        </w:numPr>
        <w:rPr>
          <w:rFonts w:eastAsia="Arial"/>
          <w:b/>
          <w:bCs/>
          <w:highlight w:val="yellow"/>
        </w:rPr>
      </w:pPr>
      <w:r>
        <w:rPr>
          <w:noProof/>
        </w:rPr>
        <w:drawing>
          <wp:inline distT="0" distB="0" distL="0" distR="0" wp14:anchorId="22A939AF" wp14:editId="256AFE3D">
            <wp:extent cx="2319463" cy="2160000"/>
            <wp:effectExtent l="0" t="0" r="0" b="0"/>
            <wp:docPr id="1331954147" name="Picture 1331954147" descr="Rows and columns of playing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54147" name="Picture 1331954147" descr="Rows and columns of playing cards."/>
                    <pic:cNvPicPr/>
                  </pic:nvPicPr>
                  <pic:blipFill>
                    <a:blip r:embed="rId65">
                      <a:extLst>
                        <a:ext uri="{28A0092B-C50C-407E-A947-70E740481C1C}">
                          <a14:useLocalDpi xmlns:a14="http://schemas.microsoft.com/office/drawing/2010/main" val="0"/>
                        </a:ext>
                      </a:extLst>
                    </a:blip>
                    <a:stretch>
                      <a:fillRect/>
                    </a:stretch>
                  </pic:blipFill>
                  <pic:spPr>
                    <a:xfrm>
                      <a:off x="0" y="0"/>
                      <a:ext cx="2319463" cy="2160000"/>
                    </a:xfrm>
                    <a:prstGeom prst="rect">
                      <a:avLst/>
                    </a:prstGeom>
                  </pic:spPr>
                </pic:pic>
              </a:graphicData>
            </a:graphic>
          </wp:inline>
        </w:drawing>
      </w:r>
    </w:p>
    <w:p w14:paraId="264D692A" w14:textId="7983DC4A" w:rsidR="223D5B1D" w:rsidRPr="00974053" w:rsidRDefault="1B98627E" w:rsidP="00CB4F85">
      <w:pPr>
        <w:pStyle w:val="ListNumber"/>
      </w:pPr>
      <w:r w:rsidRPr="4053E0A1">
        <w:t xml:space="preserve">Provide </w:t>
      </w:r>
      <w:r w:rsidRPr="00974053">
        <w:t>time for s</w:t>
      </w:r>
      <w:r w:rsidR="22064E72" w:rsidRPr="00974053">
        <w:t>tudents</w:t>
      </w:r>
      <w:r w:rsidR="5B9C2C2E" w:rsidRPr="00974053">
        <w:t xml:space="preserve"> to</w:t>
      </w:r>
      <w:r w:rsidR="22064E72" w:rsidRPr="00974053">
        <w:t xml:space="preserve"> play memory by turning over </w:t>
      </w:r>
      <w:r w:rsidR="00FA23C1" w:rsidRPr="00FA23C1">
        <w:t>2</w:t>
      </w:r>
      <w:r w:rsidR="22064E72" w:rsidRPr="00974053">
        <w:t xml:space="preserve"> cards at a time to see if they can make a match for the target number of 10.</w:t>
      </w:r>
    </w:p>
    <w:p w14:paraId="4061AB6C" w14:textId="49826BE9" w:rsidR="73F0DA95" w:rsidRDefault="47B66344" w:rsidP="00CB4F85">
      <w:pPr>
        <w:pStyle w:val="ListNumber"/>
      </w:pPr>
      <w:r w:rsidRPr="00974053">
        <w:t>Focus on the re</w:t>
      </w:r>
      <w:r w:rsidRPr="4053E0A1">
        <w:t>asoning students provide for the match and for students to build connections between concepts.</w:t>
      </w:r>
    </w:p>
    <w:p w14:paraId="2066F1BA"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67C98CDD" w14:textId="77777777" w:rsidTr="00FA23C1">
        <w:trPr>
          <w:cnfStyle w:val="100000000000" w:firstRow="1" w:lastRow="0" w:firstColumn="0" w:lastColumn="0" w:oddVBand="0" w:evenVBand="0" w:oddHBand="0" w:evenHBand="0" w:firstRowFirstColumn="0" w:firstRowLastColumn="0" w:lastRowFirstColumn="0" w:lastRowLastColumn="0"/>
        </w:trPr>
        <w:tc>
          <w:tcPr>
            <w:tcW w:w="1667" w:type="pct"/>
          </w:tcPr>
          <w:p w14:paraId="28542658" w14:textId="77777777" w:rsidR="008C209D" w:rsidRDefault="008C209D" w:rsidP="005740E4">
            <w:r w:rsidRPr="00470C15">
              <w:t>Assessment opportunities</w:t>
            </w:r>
          </w:p>
        </w:tc>
        <w:tc>
          <w:tcPr>
            <w:tcW w:w="1667" w:type="pct"/>
          </w:tcPr>
          <w:p w14:paraId="3F4FB32B" w14:textId="77777777" w:rsidR="008C209D" w:rsidRDefault="008C209D" w:rsidP="005740E4">
            <w:r w:rsidRPr="00470C15">
              <w:t>Too hard?</w:t>
            </w:r>
          </w:p>
        </w:tc>
        <w:tc>
          <w:tcPr>
            <w:tcW w:w="1667" w:type="pct"/>
          </w:tcPr>
          <w:p w14:paraId="6F99511C" w14:textId="77777777" w:rsidR="008C209D" w:rsidRDefault="008C209D" w:rsidP="005740E4">
            <w:r w:rsidRPr="00470C15">
              <w:t>Too easy?</w:t>
            </w:r>
          </w:p>
        </w:tc>
      </w:tr>
      <w:tr w:rsidR="008C209D" w14:paraId="7DF9BC4F" w14:textId="77777777" w:rsidTr="00FA23C1">
        <w:trPr>
          <w:cnfStyle w:val="000000100000" w:firstRow="0" w:lastRow="0" w:firstColumn="0" w:lastColumn="0" w:oddVBand="0" w:evenVBand="0" w:oddHBand="1" w:evenHBand="0" w:firstRowFirstColumn="0" w:firstRowLastColumn="0" w:lastRowFirstColumn="0" w:lastRowLastColumn="0"/>
        </w:trPr>
        <w:tc>
          <w:tcPr>
            <w:tcW w:w="1667" w:type="pct"/>
          </w:tcPr>
          <w:p w14:paraId="3A2DF77E" w14:textId="77777777" w:rsidR="008C209D" w:rsidRDefault="008C209D" w:rsidP="005740E4">
            <w:r>
              <w:t>What to look for:</w:t>
            </w:r>
          </w:p>
          <w:p w14:paraId="107C6442" w14:textId="674BE70B" w:rsidR="008C209D" w:rsidRPr="00FA23C1" w:rsidRDefault="25E735EF" w:rsidP="00CB4F85">
            <w:pPr>
              <w:pStyle w:val="ListBullet"/>
            </w:pPr>
            <w:r>
              <w:t>Can students match numbers to numbers or numbers to symbols?</w:t>
            </w:r>
            <w:r w:rsidR="36B69E99">
              <w:t xml:space="preserve"> </w:t>
            </w:r>
            <w:r w:rsidR="36B69E99" w:rsidRPr="00F82E34">
              <w:rPr>
                <w:b/>
                <w:bCs/>
              </w:rPr>
              <w:t>(</w:t>
            </w:r>
            <w:r w:rsidR="003552B5" w:rsidRPr="00F82E34">
              <w:rPr>
                <w:b/>
                <w:bCs/>
              </w:rPr>
              <w:t>MAO-WM-01</w:t>
            </w:r>
            <w:r w:rsidR="64D8C927" w:rsidRPr="00F82E34">
              <w:rPr>
                <w:b/>
                <w:bCs/>
              </w:rPr>
              <w:t>, MAE-CSQ-01, MAE-CSQ-02</w:t>
            </w:r>
            <w:r w:rsidR="777F4A08" w:rsidRPr="00F82E34">
              <w:rPr>
                <w:b/>
                <w:bCs/>
              </w:rPr>
              <w:t>)</w:t>
            </w:r>
          </w:p>
          <w:p w14:paraId="0F1EF665" w14:textId="77777777" w:rsidR="008C209D" w:rsidRDefault="008C209D" w:rsidP="005740E4">
            <w:r>
              <w:lastRenderedPageBreak/>
              <w:t>What to collect:</w:t>
            </w:r>
          </w:p>
          <w:p w14:paraId="31DF3FEF" w14:textId="45BFD59C" w:rsidR="008C209D" w:rsidRPr="00FA23C1" w:rsidRDefault="25667AC8" w:rsidP="00CB4F85">
            <w:pPr>
              <w:pStyle w:val="ListBullet"/>
            </w:pPr>
            <w:r>
              <w:t>strategic questioning to determine individual level of understanding</w:t>
            </w:r>
            <w:r w:rsidR="00F82E34">
              <w:t>.</w:t>
            </w:r>
            <w:r>
              <w:t xml:space="preserve"> </w:t>
            </w:r>
            <w:r w:rsidR="36B69E99" w:rsidRPr="00F82E34">
              <w:rPr>
                <w:b/>
                <w:bCs/>
              </w:rPr>
              <w:t>(</w:t>
            </w:r>
            <w:r w:rsidR="003552B5" w:rsidRPr="00F82E34">
              <w:rPr>
                <w:b/>
                <w:bCs/>
              </w:rPr>
              <w:t>MAO-WM-01</w:t>
            </w:r>
            <w:r w:rsidR="743FEB4B" w:rsidRPr="00F82E34">
              <w:rPr>
                <w:b/>
                <w:bCs/>
              </w:rPr>
              <w:t>, MAE-CSQ-01, MAE-CSQ-02</w:t>
            </w:r>
            <w:r w:rsidR="777F4A08" w:rsidRPr="00F82E34">
              <w:rPr>
                <w:b/>
                <w:bCs/>
              </w:rPr>
              <w:t>)</w:t>
            </w:r>
          </w:p>
        </w:tc>
        <w:tc>
          <w:tcPr>
            <w:tcW w:w="1667" w:type="pct"/>
          </w:tcPr>
          <w:p w14:paraId="5827901C" w14:textId="5EBFE262" w:rsidR="008C209D" w:rsidRDefault="3E01942C" w:rsidP="7C5AF060">
            <w:pPr>
              <w:rPr>
                <w:rFonts w:eastAsia="Calibri"/>
              </w:rPr>
            </w:pPr>
            <w:r>
              <w:lastRenderedPageBreak/>
              <w:t>Students need further support to match numbers to numbers or numbers to symbols</w:t>
            </w:r>
            <w:r w:rsidR="3730FD47">
              <w:t>.</w:t>
            </w:r>
          </w:p>
          <w:p w14:paraId="6BC7785F" w14:textId="6C7AE1FB" w:rsidR="008C209D" w:rsidRPr="00FA23C1" w:rsidRDefault="12C5193E" w:rsidP="00CB4F85">
            <w:pPr>
              <w:pStyle w:val="ListBullet"/>
            </w:pPr>
            <w:r>
              <w:t>Pr</w:t>
            </w:r>
            <w:r w:rsidR="4E8B4192">
              <w:t>ovide</w:t>
            </w:r>
            <w:r w:rsidR="30D1418D">
              <w:t xml:space="preserve"> students with </w:t>
            </w:r>
            <w:hyperlink w:anchor="_Resource_3:_Ten-frame_1">
              <w:r w:rsidR="378BBADE" w:rsidRPr="00FA23C1">
                <w:rPr>
                  <w:rStyle w:val="Hyperlink"/>
                </w:rPr>
                <w:t xml:space="preserve">Resource </w:t>
              </w:r>
              <w:r w:rsidR="3F42F837" w:rsidRPr="00FA23C1">
                <w:rPr>
                  <w:rStyle w:val="Hyperlink"/>
                </w:rPr>
                <w:t>3</w:t>
              </w:r>
              <w:r w:rsidR="378BBADE" w:rsidRPr="00FA23C1">
                <w:rPr>
                  <w:rStyle w:val="Hyperlink"/>
                </w:rPr>
                <w:t>: Ten-frame</w:t>
              </w:r>
            </w:hyperlink>
            <w:r w:rsidR="30D1418D">
              <w:t xml:space="preserve"> and concrete materials to </w:t>
            </w:r>
            <w:r w:rsidR="30D1418D">
              <w:lastRenderedPageBreak/>
              <w:t>support addition</w:t>
            </w:r>
            <w:r w:rsidR="64D2D377">
              <w:t>.</w:t>
            </w:r>
          </w:p>
          <w:p w14:paraId="590F47BC" w14:textId="7AD3560A" w:rsidR="008C209D" w:rsidRDefault="18DDA3BD" w:rsidP="00CB4F85">
            <w:pPr>
              <w:pStyle w:val="ListBullet"/>
              <w:rPr>
                <w:rFonts w:asciiTheme="minorHAnsi" w:eastAsiaTheme="minorEastAsia" w:hAnsiTheme="minorHAnsi" w:cstheme="minorBidi"/>
              </w:rPr>
            </w:pPr>
            <w:r>
              <w:t>M</w:t>
            </w:r>
            <w:r w:rsidR="729D9FBD">
              <w:t>odel</w:t>
            </w:r>
            <w:r w:rsidR="1BA862F4">
              <w:t xml:space="preserve"> counting on when counting the visual patterns on </w:t>
            </w:r>
            <w:r w:rsidR="2247DD8E">
              <w:t>2</w:t>
            </w:r>
            <w:r w:rsidR="1BA862F4">
              <w:t xml:space="preserve"> playing cards with one-to-one correspondence.</w:t>
            </w:r>
          </w:p>
        </w:tc>
        <w:tc>
          <w:tcPr>
            <w:tcW w:w="1667" w:type="pct"/>
          </w:tcPr>
          <w:p w14:paraId="5D83B7F9" w14:textId="2104934D" w:rsidR="008C209D" w:rsidRDefault="1987BE32" w:rsidP="7C5AF060">
            <w:pPr>
              <w:rPr>
                <w:rFonts w:eastAsia="Calibri"/>
              </w:rPr>
            </w:pPr>
            <w:r>
              <w:lastRenderedPageBreak/>
              <w:t>Students confidently match numbers to numbers or numbers to symbols</w:t>
            </w:r>
            <w:r w:rsidR="5AD9E6CC">
              <w:t>.</w:t>
            </w:r>
          </w:p>
          <w:p w14:paraId="79DDB587" w14:textId="69548951" w:rsidR="008C209D" w:rsidRPr="00FA23C1" w:rsidRDefault="55C8CB08" w:rsidP="00CB4F85">
            <w:pPr>
              <w:pStyle w:val="ListBullet"/>
            </w:pPr>
            <w:r w:rsidRPr="00FA23C1">
              <w:t>C</w:t>
            </w:r>
            <w:r w:rsidR="77DEE8A7" w:rsidRPr="00FA23C1">
              <w:t>hallenge</w:t>
            </w:r>
            <w:r w:rsidR="37B82F2C" w:rsidRPr="00FA23C1">
              <w:t xml:space="preserve"> students to combine 3 cards to make combinations to 10</w:t>
            </w:r>
            <w:r w:rsidR="7C8557D8" w:rsidRPr="00FA23C1">
              <w:t>.</w:t>
            </w:r>
            <w:r w:rsidR="37B82F2C" w:rsidRPr="00FA23C1">
              <w:t xml:space="preserve"> </w:t>
            </w:r>
          </w:p>
          <w:p w14:paraId="685AC9B9" w14:textId="0B6A1E52" w:rsidR="008C209D" w:rsidRDefault="1DD33C57" w:rsidP="00CB4F85">
            <w:pPr>
              <w:pStyle w:val="ListBullet"/>
              <w:rPr>
                <w:rFonts w:asciiTheme="minorHAnsi" w:eastAsiaTheme="minorEastAsia" w:hAnsiTheme="minorHAnsi" w:cstheme="minorBidi"/>
              </w:rPr>
            </w:pPr>
            <w:r>
              <w:t>C</w:t>
            </w:r>
            <w:r w:rsidR="77DEE8A7">
              <w:t>hallenge</w:t>
            </w:r>
            <w:r w:rsidR="37B82F2C">
              <w:t xml:space="preserve"> students to look for </w:t>
            </w:r>
            <w:r w:rsidR="37B82F2C">
              <w:lastRenderedPageBreak/>
              <w:t>combinations to 20.</w:t>
            </w:r>
          </w:p>
        </w:tc>
      </w:tr>
    </w:tbl>
    <w:p w14:paraId="70BA176F" w14:textId="06069BB4" w:rsidR="008C209D" w:rsidRDefault="62064B7E" w:rsidP="008C209D">
      <w:pPr>
        <w:pStyle w:val="Heading3"/>
      </w:pPr>
      <w:bookmarkStart w:id="243" w:name="_Toc112318938"/>
      <w:bookmarkStart w:id="244" w:name="_Toc112320588"/>
      <w:bookmarkStart w:id="245" w:name="_Toc112320643"/>
      <w:bookmarkStart w:id="246" w:name="_Toc112320698"/>
      <w:bookmarkStart w:id="247" w:name="_Toc112320752"/>
      <w:bookmarkStart w:id="248" w:name="_Toc128652837"/>
      <w:r>
        <w:lastRenderedPageBreak/>
        <w:t>Clock challenge</w:t>
      </w:r>
      <w:r w:rsidR="36B69E99">
        <w:t xml:space="preserve"> – </w:t>
      </w:r>
      <w:r w:rsidR="104DBDE3">
        <w:t>30</w:t>
      </w:r>
      <w:r w:rsidR="36B69E99">
        <w:t xml:space="preserve"> minutes</w:t>
      </w:r>
      <w:bookmarkEnd w:id="243"/>
      <w:bookmarkEnd w:id="244"/>
      <w:bookmarkEnd w:id="245"/>
      <w:bookmarkEnd w:id="246"/>
      <w:bookmarkEnd w:id="247"/>
      <w:bookmarkEnd w:id="248"/>
    </w:p>
    <w:p w14:paraId="340EA078" w14:textId="4DEE51AE" w:rsidR="008C209D" w:rsidRDefault="0DC55A9A" w:rsidP="00CB4F85">
      <w:pPr>
        <w:pStyle w:val="ListNumber"/>
      </w:pPr>
      <w:r w:rsidRPr="00974053">
        <w:t>Reinforce</w:t>
      </w:r>
      <w:r w:rsidRPr="4053E0A1">
        <w:t xml:space="preserve"> how to </w:t>
      </w:r>
      <w:r w:rsidR="06495F39" w:rsidRPr="4053E0A1">
        <w:t xml:space="preserve">make </w:t>
      </w:r>
      <w:r w:rsidRPr="4053E0A1">
        <w:t>a</w:t>
      </w:r>
      <w:r w:rsidR="163893E5" w:rsidRPr="4053E0A1">
        <w:t xml:space="preserve">n </w:t>
      </w:r>
      <w:proofErr w:type="spellStart"/>
      <w:r w:rsidR="163893E5" w:rsidRPr="4053E0A1">
        <w:t>an</w:t>
      </w:r>
      <w:r w:rsidR="2BFFB2C7" w:rsidRPr="4053E0A1">
        <w:t>a</w:t>
      </w:r>
      <w:r w:rsidR="163893E5" w:rsidRPr="4053E0A1">
        <w:t>log</w:t>
      </w:r>
      <w:proofErr w:type="spellEnd"/>
      <w:r w:rsidRPr="4053E0A1">
        <w:t xml:space="preserve"> clock using items collected </w:t>
      </w:r>
      <w:r w:rsidR="74786354" w:rsidRPr="4053E0A1">
        <w:t>on</w:t>
      </w:r>
      <w:r w:rsidR="00FA23C1">
        <w:t xml:space="preserve"> </w:t>
      </w:r>
      <w:r w:rsidR="10C27785" w:rsidRPr="4053E0A1">
        <w:t>C</w:t>
      </w:r>
      <w:r w:rsidRPr="4053E0A1">
        <w:t>o</w:t>
      </w:r>
      <w:r w:rsidR="28CB7856" w:rsidRPr="4053E0A1">
        <w:t>untry by</w:t>
      </w:r>
      <w:r w:rsidR="5F4ADD64" w:rsidRPr="4053E0A1">
        <w:t xml:space="preserve"> viewing </w:t>
      </w:r>
      <w:hyperlink r:id="rId66">
        <w:r w:rsidR="6A59952D" w:rsidRPr="4053E0A1">
          <w:rPr>
            <w:rStyle w:val="Hyperlink"/>
            <w:rFonts w:eastAsia="Arial"/>
          </w:rPr>
          <w:t xml:space="preserve">Go Wild for Maths: Clock Challenge </w:t>
        </w:r>
        <w:r w:rsidR="511C3271" w:rsidRPr="4053E0A1">
          <w:rPr>
            <w:rStyle w:val="Hyperlink"/>
            <w:rFonts w:eastAsia="Arial"/>
          </w:rPr>
          <w:t>(</w:t>
        </w:r>
        <w:r w:rsidR="6A59952D" w:rsidRPr="4053E0A1">
          <w:rPr>
            <w:rStyle w:val="Hyperlink"/>
            <w:rFonts w:eastAsia="Arial"/>
          </w:rPr>
          <w:t>2:12</w:t>
        </w:r>
        <w:r w:rsidR="00FA23C1">
          <w:rPr>
            <w:rStyle w:val="Hyperlink"/>
            <w:rFonts w:eastAsia="Arial"/>
          </w:rPr>
          <w:t>)</w:t>
        </w:r>
      </w:hyperlink>
      <w:r w:rsidR="00FA23C1" w:rsidRPr="00FA23C1">
        <w:t>.</w:t>
      </w:r>
    </w:p>
    <w:p w14:paraId="5C834FF1" w14:textId="184A7AF4" w:rsidR="187584A1" w:rsidRDefault="4E6A3D86" w:rsidP="4053E0A1">
      <w:pPr>
        <w:pStyle w:val="FeatureBox"/>
        <w:rPr>
          <w:rFonts w:eastAsia="Arial"/>
        </w:rPr>
      </w:pPr>
      <w:r w:rsidRPr="4053E0A1">
        <w:rPr>
          <w:rStyle w:val="Strong"/>
          <w:rFonts w:eastAsia="Arial"/>
        </w:rPr>
        <w:t>Note</w:t>
      </w:r>
      <w:r w:rsidRPr="4053E0A1">
        <w:rPr>
          <w:rFonts w:eastAsia="Arial"/>
        </w:rPr>
        <w:t xml:space="preserve">: </w:t>
      </w:r>
      <w:r w:rsidR="5C3D4175" w:rsidRPr="4053E0A1">
        <w:rPr>
          <w:rFonts w:eastAsia="Arial"/>
        </w:rPr>
        <w:t>Prior to this lesson c</w:t>
      </w:r>
      <w:r w:rsidR="3AC9AD70" w:rsidRPr="4053E0A1">
        <w:rPr>
          <w:rFonts w:eastAsia="Arial"/>
        </w:rPr>
        <w:t>ollect items on</w:t>
      </w:r>
      <w:r w:rsidR="00FA23C1">
        <w:rPr>
          <w:rFonts w:eastAsia="Arial"/>
        </w:rPr>
        <w:t xml:space="preserve"> </w:t>
      </w:r>
      <w:r w:rsidR="3AC9AD70" w:rsidRPr="4053E0A1">
        <w:rPr>
          <w:rFonts w:eastAsia="Arial"/>
        </w:rPr>
        <w:t xml:space="preserve">Country </w:t>
      </w:r>
      <w:r w:rsidR="365678B8" w:rsidRPr="4053E0A1">
        <w:rPr>
          <w:rFonts w:eastAsia="Arial"/>
        </w:rPr>
        <w:t xml:space="preserve">and </w:t>
      </w:r>
      <w:r w:rsidR="2062EEF5" w:rsidRPr="4053E0A1">
        <w:rPr>
          <w:rFonts w:eastAsia="Arial"/>
        </w:rPr>
        <w:t>place in</w:t>
      </w:r>
      <w:r w:rsidR="00FA2F9A">
        <w:rPr>
          <w:rFonts w:eastAsia="Arial"/>
        </w:rPr>
        <w:t xml:space="preserve"> </w:t>
      </w:r>
      <w:r w:rsidR="3ACBE795" w:rsidRPr="4053E0A1">
        <w:rPr>
          <w:rFonts w:eastAsia="Arial"/>
        </w:rPr>
        <w:t xml:space="preserve">dilly </w:t>
      </w:r>
      <w:r w:rsidR="2062EEF5" w:rsidRPr="4053E0A1">
        <w:rPr>
          <w:rFonts w:eastAsia="Arial"/>
        </w:rPr>
        <w:t>bag</w:t>
      </w:r>
      <w:r w:rsidR="562C0CC5" w:rsidRPr="4053E0A1">
        <w:rPr>
          <w:rFonts w:eastAsia="Arial"/>
        </w:rPr>
        <w:t xml:space="preserve">. </w:t>
      </w:r>
      <w:r w:rsidR="212EB9B2" w:rsidRPr="4053E0A1">
        <w:rPr>
          <w:rFonts w:eastAsia="Arial"/>
        </w:rPr>
        <w:t xml:space="preserve">You may decide to take </w:t>
      </w:r>
      <w:r w:rsidR="00FA2F9A">
        <w:rPr>
          <w:rFonts w:eastAsia="Arial"/>
        </w:rPr>
        <w:t xml:space="preserve">your </w:t>
      </w:r>
      <w:r w:rsidR="212EB9B2" w:rsidRPr="4053E0A1">
        <w:rPr>
          <w:rFonts w:eastAsia="Arial"/>
        </w:rPr>
        <w:t>class to the playground</w:t>
      </w:r>
      <w:r w:rsidR="10682B85" w:rsidRPr="4053E0A1">
        <w:rPr>
          <w:rFonts w:eastAsia="Arial"/>
        </w:rPr>
        <w:t>/</w:t>
      </w:r>
      <w:r w:rsidR="5F4016E9" w:rsidRPr="4053E0A1">
        <w:rPr>
          <w:rFonts w:eastAsia="Arial"/>
        </w:rPr>
        <w:t xml:space="preserve">sandpit </w:t>
      </w:r>
      <w:r w:rsidR="448E1920" w:rsidRPr="4053E0A1">
        <w:rPr>
          <w:rFonts w:eastAsia="Arial"/>
        </w:rPr>
        <w:t>for this activity.</w:t>
      </w:r>
    </w:p>
    <w:p w14:paraId="4185A720" w14:textId="06677BD5" w:rsidR="008C209D" w:rsidRPr="00974053" w:rsidRDefault="2E09888F" w:rsidP="00CB4F85">
      <w:pPr>
        <w:pStyle w:val="ListNumber"/>
      </w:pPr>
      <w:r w:rsidRPr="00974053">
        <w:t>Students sit in a circle like a large round clock.</w:t>
      </w:r>
    </w:p>
    <w:p w14:paraId="00E02A20" w14:textId="64B2C5A6" w:rsidR="008C209D" w:rsidRPr="00974053" w:rsidRDefault="4FB83189" w:rsidP="00CB4F85">
      <w:pPr>
        <w:pStyle w:val="ListNumber"/>
      </w:pPr>
      <w:r w:rsidRPr="00974053">
        <w:t>E</w:t>
      </w:r>
      <w:r w:rsidR="35B0355B" w:rsidRPr="00974053">
        <w:t xml:space="preserve">xplain </w:t>
      </w:r>
      <w:r w:rsidR="154C25CC" w:rsidRPr="00974053">
        <w:t xml:space="preserve">that </w:t>
      </w:r>
      <w:r w:rsidR="1A408E2F" w:rsidRPr="00974053">
        <w:t>students</w:t>
      </w:r>
      <w:r w:rsidR="0A49E973" w:rsidRPr="00974053">
        <w:t xml:space="preserve"> are accepting the </w:t>
      </w:r>
      <w:r w:rsidR="24EB2D9C" w:rsidRPr="00974053">
        <w:t xml:space="preserve">clock </w:t>
      </w:r>
      <w:r w:rsidR="0A49E973" w:rsidRPr="00974053">
        <w:t xml:space="preserve">challenge </w:t>
      </w:r>
      <w:r w:rsidR="7BA36458" w:rsidRPr="00974053">
        <w:t xml:space="preserve">to make </w:t>
      </w:r>
      <w:r w:rsidR="7E743ACC" w:rsidRPr="00974053">
        <w:t>their</w:t>
      </w:r>
      <w:r w:rsidR="0A49E973" w:rsidRPr="00974053">
        <w:t xml:space="preserve"> own </w:t>
      </w:r>
      <w:r w:rsidR="00FA2F9A">
        <w:t>K</w:t>
      </w:r>
      <w:r w:rsidR="16C7FAAE" w:rsidRPr="00974053">
        <w:t xml:space="preserve">indergarten </w:t>
      </w:r>
      <w:r w:rsidR="20F4A887" w:rsidRPr="00974053">
        <w:t>r</w:t>
      </w:r>
      <w:r w:rsidR="16C7FAAE" w:rsidRPr="00974053">
        <w:t xml:space="preserve">ock </w:t>
      </w:r>
      <w:r w:rsidR="37ACD50D" w:rsidRPr="00974053">
        <w:t>c</w:t>
      </w:r>
      <w:r w:rsidR="16C7FAAE" w:rsidRPr="00974053">
        <w:t>lock</w:t>
      </w:r>
      <w:r w:rsidR="46A812C6" w:rsidRPr="00974053">
        <w:t xml:space="preserve"> using natural materials.</w:t>
      </w:r>
    </w:p>
    <w:p w14:paraId="207A2CCC" w14:textId="51C8E2E7" w:rsidR="008C209D" w:rsidRPr="00974053" w:rsidRDefault="645A668C" w:rsidP="00CB4F85">
      <w:pPr>
        <w:pStyle w:val="ListNumber"/>
      </w:pPr>
      <w:r w:rsidRPr="00974053">
        <w:t>Introduce</w:t>
      </w:r>
      <w:r w:rsidR="6FEF8BDE" w:rsidRPr="00974053">
        <w:t xml:space="preserve"> dilly bag</w:t>
      </w:r>
      <w:r w:rsidR="21D24214" w:rsidRPr="00974053">
        <w:t xml:space="preserve"> (or treasure bag) </w:t>
      </w:r>
      <w:r w:rsidR="2990FFBC" w:rsidRPr="00974053">
        <w:t xml:space="preserve">filled with </w:t>
      </w:r>
      <w:r w:rsidR="6FEF8BDE" w:rsidRPr="00974053">
        <w:t>items</w:t>
      </w:r>
      <w:r w:rsidR="09D11016" w:rsidRPr="00974053">
        <w:t>.</w:t>
      </w:r>
    </w:p>
    <w:p w14:paraId="4A0EEFB1" w14:textId="0584585F" w:rsidR="008C209D" w:rsidRPr="00974053" w:rsidRDefault="22417C00" w:rsidP="00CB4F85">
      <w:pPr>
        <w:pStyle w:val="ListNumber"/>
      </w:pPr>
      <w:r w:rsidRPr="00974053">
        <w:t>I</w:t>
      </w:r>
      <w:r w:rsidR="06A1456E" w:rsidRPr="00974053">
        <w:t xml:space="preserve">nvite students to recall </w:t>
      </w:r>
      <w:r w:rsidR="6EC2AC07" w:rsidRPr="00974053">
        <w:t xml:space="preserve">items </w:t>
      </w:r>
      <w:r w:rsidR="3B883C9E" w:rsidRPr="00974053">
        <w:t xml:space="preserve">collected in the video </w:t>
      </w:r>
      <w:r w:rsidR="40F22B79" w:rsidRPr="00974053">
        <w:t xml:space="preserve">to </w:t>
      </w:r>
      <w:r w:rsidR="06A1456E" w:rsidRPr="00974053">
        <w:t xml:space="preserve">make </w:t>
      </w:r>
      <w:r w:rsidR="5BA95593" w:rsidRPr="00974053">
        <w:t xml:space="preserve">the </w:t>
      </w:r>
      <w:r w:rsidR="01C46695" w:rsidRPr="00974053">
        <w:t>c</w:t>
      </w:r>
      <w:r w:rsidR="06A1456E" w:rsidRPr="00974053">
        <w:t>lock.</w:t>
      </w:r>
    </w:p>
    <w:p w14:paraId="2AF2568C" w14:textId="36FD3D59" w:rsidR="008C209D" w:rsidRPr="00974053" w:rsidRDefault="1D1FA10E" w:rsidP="00CB4F85">
      <w:pPr>
        <w:pStyle w:val="ListNumber"/>
      </w:pPr>
      <w:r w:rsidRPr="00974053">
        <w:t xml:space="preserve">Use student responses to reveal </w:t>
      </w:r>
      <w:r w:rsidR="5F390596" w:rsidRPr="00974053">
        <w:t xml:space="preserve">items and </w:t>
      </w:r>
      <w:r w:rsidRPr="00974053">
        <w:t xml:space="preserve">place in the </w:t>
      </w:r>
      <w:r w:rsidR="73ECD228" w:rsidRPr="00974053">
        <w:t xml:space="preserve">centre </w:t>
      </w:r>
      <w:r w:rsidRPr="00974053">
        <w:t>of the circle</w:t>
      </w:r>
      <w:r w:rsidR="394E0F5D" w:rsidRPr="00974053">
        <w:t>.</w:t>
      </w:r>
    </w:p>
    <w:p w14:paraId="54986873" w14:textId="60BA6D25" w:rsidR="008C209D" w:rsidRPr="00974053" w:rsidRDefault="52C93878" w:rsidP="00CB4F85">
      <w:pPr>
        <w:pStyle w:val="ListNumber"/>
      </w:pPr>
      <w:r w:rsidRPr="00974053">
        <w:t xml:space="preserve">After </w:t>
      </w:r>
      <w:r w:rsidR="5E4460F2" w:rsidRPr="00974053">
        <w:t xml:space="preserve">all items </w:t>
      </w:r>
      <w:r w:rsidR="4FBEA517" w:rsidRPr="00974053">
        <w:t xml:space="preserve">have been </w:t>
      </w:r>
      <w:r w:rsidR="5E4460F2" w:rsidRPr="00974053">
        <w:t xml:space="preserve">revealed, </w:t>
      </w:r>
      <w:r w:rsidR="17FB7CE6" w:rsidRPr="00974053">
        <w:t xml:space="preserve">use </w:t>
      </w:r>
      <w:r w:rsidR="27A68779" w:rsidRPr="00974053">
        <w:t xml:space="preserve">the </w:t>
      </w:r>
      <w:proofErr w:type="spellStart"/>
      <w:r w:rsidR="5E4460F2" w:rsidRPr="00974053">
        <w:t>analog</w:t>
      </w:r>
      <w:proofErr w:type="spellEnd"/>
      <w:r w:rsidR="5E4460F2" w:rsidRPr="00974053">
        <w:t xml:space="preserve"> clock </w:t>
      </w:r>
      <w:r w:rsidR="3477039F" w:rsidRPr="00974053">
        <w:t xml:space="preserve">(on hand) </w:t>
      </w:r>
      <w:r w:rsidR="5E4460F2" w:rsidRPr="00974053">
        <w:t xml:space="preserve">to count </w:t>
      </w:r>
      <w:r w:rsidR="4E2BD256" w:rsidRPr="00974053">
        <w:t xml:space="preserve">and check </w:t>
      </w:r>
      <w:r w:rsidR="085F0E16" w:rsidRPr="00974053">
        <w:t xml:space="preserve">that we can see </w:t>
      </w:r>
      <w:r w:rsidR="44017691" w:rsidRPr="00974053">
        <w:t xml:space="preserve">all </w:t>
      </w:r>
      <w:r w:rsidR="0B34635A" w:rsidRPr="00974053">
        <w:t xml:space="preserve">the </w:t>
      </w:r>
      <w:r w:rsidR="44017691" w:rsidRPr="00974053">
        <w:t xml:space="preserve">items </w:t>
      </w:r>
      <w:r w:rsidR="4581E117" w:rsidRPr="00974053">
        <w:t>students</w:t>
      </w:r>
      <w:r w:rsidR="0CF07748" w:rsidRPr="00974053">
        <w:t xml:space="preserve"> need in the </w:t>
      </w:r>
      <w:r w:rsidR="316F047E" w:rsidRPr="00974053">
        <w:t>centre of the circle.</w:t>
      </w:r>
    </w:p>
    <w:p w14:paraId="2D944F68" w14:textId="487E9B32" w:rsidR="008C209D" w:rsidRDefault="4FD7E525" w:rsidP="00CB4F85">
      <w:pPr>
        <w:pStyle w:val="ListNumber"/>
      </w:pPr>
      <w:r w:rsidRPr="00974053">
        <w:lastRenderedPageBreak/>
        <w:t>Ask</w:t>
      </w:r>
      <w:r w:rsidR="3649DFD6" w:rsidRPr="00974053">
        <w:t xml:space="preserve"> </w:t>
      </w:r>
      <w:r w:rsidR="00FA2F9A">
        <w:t>students</w:t>
      </w:r>
      <w:r w:rsidRPr="4053E0A1">
        <w:t>:</w:t>
      </w:r>
    </w:p>
    <w:p w14:paraId="30AE8D5E" w14:textId="5217C3B7" w:rsidR="008C209D" w:rsidRPr="003C310D" w:rsidRDefault="7C321ED1" w:rsidP="00CB4F85">
      <w:pPr>
        <w:pStyle w:val="ListBullet"/>
        <w:ind w:left="1134"/>
      </w:pPr>
      <w:r w:rsidRPr="003C310D">
        <w:t xml:space="preserve">How many rocks do we have? </w:t>
      </w:r>
      <w:r w:rsidR="1E189332" w:rsidRPr="003C310D">
        <w:t xml:space="preserve">Count </w:t>
      </w:r>
      <w:r w:rsidR="149752F2" w:rsidRPr="003C310D">
        <w:t xml:space="preserve">each </w:t>
      </w:r>
      <w:r w:rsidR="1E189332" w:rsidRPr="003C310D">
        <w:t>to check.</w:t>
      </w:r>
    </w:p>
    <w:p w14:paraId="64325837" w14:textId="50E3B085" w:rsidR="008C209D" w:rsidRPr="003C310D" w:rsidRDefault="7A0349C0" w:rsidP="00CB4F85">
      <w:pPr>
        <w:pStyle w:val="ListBullet"/>
        <w:ind w:left="1134"/>
      </w:pPr>
      <w:r w:rsidRPr="003C310D">
        <w:t xml:space="preserve">How many sticks do we need to </w:t>
      </w:r>
      <w:r w:rsidR="7C321ED1" w:rsidRPr="003C310D">
        <w:t>make the hour and minute hands? Count to check</w:t>
      </w:r>
      <w:r w:rsidR="77E2DAE8" w:rsidRPr="003C310D">
        <w:t>.</w:t>
      </w:r>
    </w:p>
    <w:p w14:paraId="23154699" w14:textId="6F35A8BD" w:rsidR="008C209D" w:rsidRDefault="4ADA2191" w:rsidP="00CB4F85">
      <w:pPr>
        <w:pStyle w:val="ListNumber"/>
      </w:pPr>
      <w:r w:rsidRPr="4053E0A1">
        <w:t xml:space="preserve">Invite students </w:t>
      </w:r>
      <w:r w:rsidRPr="00974053">
        <w:t>to</w:t>
      </w:r>
      <w:r w:rsidRPr="4053E0A1">
        <w:t xml:space="preserve"> assist in creating the rock clock</w:t>
      </w:r>
      <w:r w:rsidR="148436A4" w:rsidRPr="4053E0A1">
        <w:t xml:space="preserve"> using the </w:t>
      </w:r>
      <w:proofErr w:type="spellStart"/>
      <w:r w:rsidR="148436A4" w:rsidRPr="4053E0A1">
        <w:t>analog</w:t>
      </w:r>
      <w:proofErr w:type="spellEnd"/>
      <w:r w:rsidR="148436A4" w:rsidRPr="4053E0A1">
        <w:t xml:space="preserve"> clock on hand to check the positions of the numbers</w:t>
      </w:r>
      <w:r w:rsidR="00AD0063">
        <w:t xml:space="preserve"> (</w:t>
      </w:r>
      <w:r w:rsidR="003860BC">
        <w:t>s</w:t>
      </w:r>
      <w:r w:rsidR="30FAD77F" w:rsidRPr="003C310D">
        <w:t>ee</w:t>
      </w:r>
      <w:r w:rsidR="30FAD77F" w:rsidRPr="4053E0A1">
        <w:t xml:space="preserve"> </w:t>
      </w:r>
      <w:r w:rsidR="00D020CB" w:rsidRPr="003C310D">
        <w:fldChar w:fldCharType="begin"/>
      </w:r>
      <w:r w:rsidR="00D020CB" w:rsidRPr="003C310D">
        <w:instrText xml:space="preserve"> REF _Ref116903478 \h </w:instrText>
      </w:r>
      <w:r w:rsidR="003C310D">
        <w:instrText xml:space="preserve"> \* MERGEFORMAT </w:instrText>
      </w:r>
      <w:r w:rsidR="00D020CB" w:rsidRPr="003C310D">
        <w:fldChar w:fldCharType="separate"/>
      </w:r>
      <w:r w:rsidR="0FE39F44" w:rsidRPr="003C310D">
        <w:t>Figure 20</w:t>
      </w:r>
      <w:r w:rsidR="00D020CB" w:rsidRPr="003C310D">
        <w:fldChar w:fldCharType="end"/>
      </w:r>
      <w:r w:rsidR="00AD0063">
        <w:t>)</w:t>
      </w:r>
      <w:r w:rsidR="33EA90C5" w:rsidRPr="003C310D">
        <w:t>.</w:t>
      </w:r>
    </w:p>
    <w:p w14:paraId="63AB8E21" w14:textId="4FECA131" w:rsidR="00D020CB" w:rsidRDefault="00D020CB" w:rsidP="00D020CB">
      <w:pPr>
        <w:pStyle w:val="Caption"/>
      </w:pPr>
      <w:bookmarkStart w:id="249" w:name="_Ref116903478"/>
      <w:r>
        <w:t xml:space="preserve">Figure </w:t>
      </w:r>
      <w:r>
        <w:fldChar w:fldCharType="begin"/>
      </w:r>
      <w:r>
        <w:instrText>SEQ Figure \* ARABIC</w:instrText>
      </w:r>
      <w:r>
        <w:fldChar w:fldCharType="separate"/>
      </w:r>
      <w:r>
        <w:rPr>
          <w:noProof/>
        </w:rPr>
        <w:t>20</w:t>
      </w:r>
      <w:r>
        <w:fldChar w:fldCharType="end"/>
      </w:r>
      <w:bookmarkEnd w:id="249"/>
      <w:r>
        <w:t xml:space="preserve"> </w:t>
      </w:r>
      <w:r w:rsidRPr="000F79C7">
        <w:t>– Analog rock clock</w:t>
      </w:r>
    </w:p>
    <w:p w14:paraId="4351C72C" w14:textId="3BC91BB5" w:rsidR="6E0E6BB3" w:rsidRDefault="703289E1" w:rsidP="04286DE8">
      <w:r>
        <w:rPr>
          <w:noProof/>
        </w:rPr>
        <w:drawing>
          <wp:inline distT="0" distB="0" distL="0" distR="0" wp14:anchorId="45E46CA9" wp14:editId="4BC4DCD4">
            <wp:extent cx="4374684" cy="2160000"/>
            <wp:effectExtent l="0" t="0" r="0" b="0"/>
            <wp:docPr id="364835406" name="Picture 364835406" descr="Two analog clocks made by using number rocks from 1 to 12 and 2 sticks of different l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35406" name="Picture 364835406" descr="Two analog clocks made by using number rocks from 1 to 12 and 2 sticks of different lengths."/>
                    <pic:cNvPicPr/>
                  </pic:nvPicPr>
                  <pic:blipFill>
                    <a:blip r:embed="rId67">
                      <a:extLst>
                        <a:ext uri="{28A0092B-C50C-407E-A947-70E740481C1C}">
                          <a14:useLocalDpi xmlns:a14="http://schemas.microsoft.com/office/drawing/2010/main" val="0"/>
                        </a:ext>
                      </a:extLst>
                    </a:blip>
                    <a:stretch>
                      <a:fillRect/>
                    </a:stretch>
                  </pic:blipFill>
                  <pic:spPr>
                    <a:xfrm>
                      <a:off x="0" y="0"/>
                      <a:ext cx="4374684" cy="2160000"/>
                    </a:xfrm>
                    <a:prstGeom prst="rect">
                      <a:avLst/>
                    </a:prstGeom>
                  </pic:spPr>
                </pic:pic>
              </a:graphicData>
            </a:graphic>
          </wp:inline>
        </w:drawing>
      </w:r>
    </w:p>
    <w:p w14:paraId="716D26BD" w14:textId="3F954E69" w:rsidR="008C209D" w:rsidRDefault="2F414DEB" w:rsidP="00CB4F85">
      <w:pPr>
        <w:pStyle w:val="ListNumber"/>
      </w:pPr>
      <w:r w:rsidRPr="00974053">
        <w:t>After</w:t>
      </w:r>
      <w:r w:rsidRPr="2F7F76C6">
        <w:t xml:space="preserve"> making the</w:t>
      </w:r>
      <w:r w:rsidR="1138234E" w:rsidRPr="2F7F76C6">
        <w:t xml:space="preserve"> </w:t>
      </w:r>
      <w:proofErr w:type="spellStart"/>
      <w:r w:rsidR="6D96CDED" w:rsidRPr="2F7F76C6">
        <w:t>analog</w:t>
      </w:r>
      <w:proofErr w:type="spellEnd"/>
      <w:r w:rsidR="1138234E" w:rsidRPr="2F7F76C6">
        <w:t xml:space="preserve"> </w:t>
      </w:r>
      <w:r w:rsidR="31908528" w:rsidRPr="2F7F76C6">
        <w:t>r</w:t>
      </w:r>
      <w:r w:rsidR="1138234E" w:rsidRPr="2F7F76C6">
        <w:t xml:space="preserve">ock </w:t>
      </w:r>
      <w:r w:rsidR="5B1BEED9" w:rsidRPr="2F7F76C6">
        <w:t>c</w:t>
      </w:r>
      <w:r w:rsidR="1138234E" w:rsidRPr="2F7F76C6">
        <w:t>lock</w:t>
      </w:r>
      <w:r w:rsidR="12F0795D" w:rsidRPr="2F7F76C6">
        <w:t xml:space="preserve">, </w:t>
      </w:r>
      <w:r w:rsidR="1138234E" w:rsidRPr="2F7F76C6">
        <w:t>use</w:t>
      </w:r>
      <w:r w:rsidR="24ECB626" w:rsidRPr="2F7F76C6">
        <w:t xml:space="preserve"> </w:t>
      </w:r>
      <w:hyperlink w:anchor="_Resource_12:_Clay_1">
        <w:r w:rsidR="1138234E" w:rsidRPr="003C310D">
          <w:rPr>
            <w:rStyle w:val="Hyperlink"/>
          </w:rPr>
          <w:t xml:space="preserve">Resource 12: </w:t>
        </w:r>
        <w:r w:rsidR="4E9ADD06" w:rsidRPr="003C310D">
          <w:rPr>
            <w:rStyle w:val="Hyperlink"/>
          </w:rPr>
          <w:t>Clay clocks</w:t>
        </w:r>
      </w:hyperlink>
      <w:r w:rsidR="4E9ADD06" w:rsidRPr="2F7F76C6">
        <w:t xml:space="preserve"> </w:t>
      </w:r>
      <w:r w:rsidR="53C61719" w:rsidRPr="2F7F76C6">
        <w:t xml:space="preserve">or </w:t>
      </w:r>
      <w:r w:rsidR="3ADF2E79" w:rsidRPr="2F7F76C6">
        <w:t xml:space="preserve">mini whiteboard </w:t>
      </w:r>
      <w:r w:rsidR="1479B736" w:rsidRPr="2F7F76C6">
        <w:t xml:space="preserve">to write a </w:t>
      </w:r>
      <w:r w:rsidR="1138234E" w:rsidRPr="2F7F76C6">
        <w:t>digital time</w:t>
      </w:r>
      <w:r w:rsidR="6DCEDCE1" w:rsidRPr="2F7F76C6">
        <w:t xml:space="preserve">. </w:t>
      </w:r>
      <w:r w:rsidR="17CC88C9" w:rsidRPr="2F7F76C6">
        <w:t>I</w:t>
      </w:r>
      <w:r w:rsidR="6DCEDCE1" w:rsidRPr="2F7F76C6">
        <w:t xml:space="preserve">nvite </w:t>
      </w:r>
      <w:r w:rsidR="28F023BC" w:rsidRPr="2F7F76C6">
        <w:t xml:space="preserve">individual </w:t>
      </w:r>
      <w:r w:rsidR="6DCEDCE1" w:rsidRPr="2F7F76C6">
        <w:t xml:space="preserve">students </w:t>
      </w:r>
      <w:r w:rsidR="00FA2F9A">
        <w:t xml:space="preserve">to </w:t>
      </w:r>
      <w:r w:rsidR="252A4DC7" w:rsidRPr="2F7F76C6">
        <w:t xml:space="preserve">match the digital time on the </w:t>
      </w:r>
      <w:proofErr w:type="spellStart"/>
      <w:r w:rsidR="252A4DC7" w:rsidRPr="2F7F76C6">
        <w:t>analog</w:t>
      </w:r>
      <w:proofErr w:type="spellEnd"/>
      <w:r w:rsidR="252A4DC7" w:rsidRPr="2F7F76C6">
        <w:t xml:space="preserve"> clock by moving the </w:t>
      </w:r>
      <w:r w:rsidR="1065D451" w:rsidRPr="2F7F76C6">
        <w:t>hour and minute hands</w:t>
      </w:r>
      <w:r w:rsidR="22EED591" w:rsidRPr="2F7F76C6">
        <w:t>.</w:t>
      </w:r>
    </w:p>
    <w:p w14:paraId="03741122" w14:textId="77777777" w:rsidR="008C209D" w:rsidRDefault="008C209D" w:rsidP="008C209D">
      <w:pPr>
        <w:rPr>
          <w:rFonts w:eastAsia="Arial"/>
        </w:rPr>
      </w:pPr>
      <w:r w:rsidRPr="32BCC15D">
        <w:rPr>
          <w:rFonts w:eastAsia="Arial"/>
        </w:rP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00D7B2D7" w14:textId="77777777" w:rsidTr="003C310D">
        <w:trPr>
          <w:cnfStyle w:val="100000000000" w:firstRow="1" w:lastRow="0" w:firstColumn="0" w:lastColumn="0" w:oddVBand="0" w:evenVBand="0" w:oddHBand="0" w:evenHBand="0" w:firstRowFirstColumn="0" w:firstRowLastColumn="0" w:lastRowFirstColumn="0" w:lastRowLastColumn="0"/>
        </w:trPr>
        <w:tc>
          <w:tcPr>
            <w:tcW w:w="1667" w:type="pct"/>
          </w:tcPr>
          <w:p w14:paraId="16C1EB31" w14:textId="77777777" w:rsidR="008C209D" w:rsidRDefault="008C209D" w:rsidP="005740E4">
            <w:pPr>
              <w:rPr>
                <w:rFonts w:eastAsia="Arial"/>
              </w:rPr>
            </w:pPr>
            <w:r w:rsidRPr="32BCC15D">
              <w:rPr>
                <w:rFonts w:eastAsia="Arial"/>
              </w:rPr>
              <w:t>Assessment opportunities</w:t>
            </w:r>
          </w:p>
        </w:tc>
        <w:tc>
          <w:tcPr>
            <w:tcW w:w="1667" w:type="pct"/>
          </w:tcPr>
          <w:p w14:paraId="2868863A" w14:textId="77777777" w:rsidR="008C209D" w:rsidRDefault="008C209D" w:rsidP="005740E4">
            <w:pPr>
              <w:rPr>
                <w:rFonts w:eastAsia="Arial"/>
              </w:rPr>
            </w:pPr>
            <w:r w:rsidRPr="32BCC15D">
              <w:rPr>
                <w:rFonts w:eastAsia="Arial"/>
              </w:rPr>
              <w:t>Too hard?</w:t>
            </w:r>
          </w:p>
        </w:tc>
        <w:tc>
          <w:tcPr>
            <w:tcW w:w="1667" w:type="pct"/>
          </w:tcPr>
          <w:p w14:paraId="4CF2273A" w14:textId="77777777" w:rsidR="008C209D" w:rsidRDefault="008C209D" w:rsidP="005740E4">
            <w:pPr>
              <w:rPr>
                <w:rFonts w:eastAsia="Arial"/>
              </w:rPr>
            </w:pPr>
            <w:r w:rsidRPr="32BCC15D">
              <w:rPr>
                <w:rFonts w:eastAsia="Arial"/>
              </w:rPr>
              <w:t>Too easy?</w:t>
            </w:r>
          </w:p>
        </w:tc>
      </w:tr>
      <w:tr w:rsidR="008C209D" w14:paraId="52827ECA" w14:textId="77777777" w:rsidTr="003C310D">
        <w:trPr>
          <w:cnfStyle w:val="000000100000" w:firstRow="0" w:lastRow="0" w:firstColumn="0" w:lastColumn="0" w:oddVBand="0" w:evenVBand="0" w:oddHBand="1" w:evenHBand="0" w:firstRowFirstColumn="0" w:firstRowLastColumn="0" w:lastRowFirstColumn="0" w:lastRowLastColumn="0"/>
        </w:trPr>
        <w:tc>
          <w:tcPr>
            <w:tcW w:w="1667" w:type="pct"/>
          </w:tcPr>
          <w:p w14:paraId="6DF4A29E" w14:textId="77777777" w:rsidR="008C209D" w:rsidRDefault="008C209D" w:rsidP="005740E4">
            <w:pPr>
              <w:rPr>
                <w:rFonts w:eastAsia="Arial"/>
              </w:rPr>
            </w:pPr>
            <w:r w:rsidRPr="32BCC15D">
              <w:rPr>
                <w:rFonts w:eastAsia="Arial"/>
              </w:rPr>
              <w:t>What to look for:</w:t>
            </w:r>
          </w:p>
          <w:p w14:paraId="5D0F704C" w14:textId="04B5E31D" w:rsidR="008C209D" w:rsidRPr="003C310D" w:rsidRDefault="17745A47" w:rsidP="00CB4F85">
            <w:pPr>
              <w:pStyle w:val="ListBullet"/>
            </w:pPr>
            <w:r w:rsidRPr="003C310D">
              <w:lastRenderedPageBreak/>
              <w:t xml:space="preserve">Can students create the layout of an </w:t>
            </w:r>
            <w:proofErr w:type="spellStart"/>
            <w:r w:rsidRPr="003C310D">
              <w:t>analog</w:t>
            </w:r>
            <w:proofErr w:type="spellEnd"/>
            <w:r w:rsidRPr="003C310D">
              <w:t xml:space="preserve"> clock? </w:t>
            </w:r>
            <w:r w:rsidR="777F4A08" w:rsidRPr="00F921DB">
              <w:rPr>
                <w:b/>
                <w:bCs/>
              </w:rPr>
              <w:t>(</w:t>
            </w:r>
            <w:r w:rsidR="003552B5" w:rsidRPr="00F921DB">
              <w:rPr>
                <w:b/>
                <w:bCs/>
              </w:rPr>
              <w:t>MAO-WM-01</w:t>
            </w:r>
            <w:r w:rsidR="4951580D" w:rsidRPr="00F921DB">
              <w:rPr>
                <w:b/>
                <w:bCs/>
              </w:rPr>
              <w:t>, MAE-RWN-01, MAE-NSM-02</w:t>
            </w:r>
            <w:r w:rsidR="777F4A08" w:rsidRPr="00F921DB">
              <w:rPr>
                <w:b/>
                <w:bCs/>
              </w:rPr>
              <w:t>)</w:t>
            </w:r>
          </w:p>
          <w:p w14:paraId="34540461" w14:textId="77777777" w:rsidR="008C209D" w:rsidRDefault="008C209D" w:rsidP="005740E4">
            <w:pPr>
              <w:rPr>
                <w:rFonts w:eastAsia="Arial"/>
              </w:rPr>
            </w:pPr>
            <w:r w:rsidRPr="32BCC15D">
              <w:rPr>
                <w:rFonts w:eastAsia="Arial"/>
              </w:rPr>
              <w:t>What to collect:</w:t>
            </w:r>
          </w:p>
          <w:p w14:paraId="1638BEE1" w14:textId="05AF4623" w:rsidR="008C209D" w:rsidRPr="003C310D" w:rsidRDefault="003C310D" w:rsidP="00CB4F85">
            <w:pPr>
              <w:pStyle w:val="ListBullet"/>
            </w:pPr>
            <w:r w:rsidRPr="003C310D">
              <w:t>o</w:t>
            </w:r>
            <w:r w:rsidR="152AD8F3" w:rsidRPr="003C310D">
              <w:t>bservations of s</w:t>
            </w:r>
            <w:r w:rsidR="61237E72" w:rsidRPr="003C310D">
              <w:t>tudent</w:t>
            </w:r>
            <w:r w:rsidR="75358509" w:rsidRPr="003C310D">
              <w:t xml:space="preserve"> </w:t>
            </w:r>
            <w:r w:rsidR="431BB581" w:rsidRPr="003C310D">
              <w:t xml:space="preserve">engagement and </w:t>
            </w:r>
            <w:r w:rsidR="3E8ED91E" w:rsidRPr="003C310D">
              <w:t xml:space="preserve">participation </w:t>
            </w:r>
            <w:r w:rsidR="5DB66647" w:rsidRPr="003C310D">
              <w:t xml:space="preserve">during </w:t>
            </w:r>
            <w:r w:rsidR="75358509" w:rsidRPr="003C310D">
              <w:t>clock challenge</w:t>
            </w:r>
            <w:r w:rsidR="7076113A" w:rsidRPr="003C310D">
              <w:t xml:space="preserve"> </w:t>
            </w:r>
            <w:r w:rsidR="48828B6E" w:rsidRPr="003C310D">
              <w:t xml:space="preserve">and </w:t>
            </w:r>
            <w:r w:rsidR="0A9AB700" w:rsidRPr="003C310D">
              <w:t>record</w:t>
            </w:r>
            <w:r w:rsidR="766B9C48" w:rsidRPr="003C310D">
              <w:t>ings</w:t>
            </w:r>
            <w:r w:rsidR="670D5AEF" w:rsidRPr="003C310D">
              <w:t xml:space="preserve"> of</w:t>
            </w:r>
            <w:r w:rsidR="7126719E" w:rsidRPr="003C310D">
              <w:t xml:space="preserve"> </w:t>
            </w:r>
            <w:r w:rsidR="75263181" w:rsidRPr="003C310D">
              <w:t xml:space="preserve">individual responses </w:t>
            </w:r>
            <w:r w:rsidR="35BEF1D1" w:rsidRPr="003C310D">
              <w:t>to</w:t>
            </w:r>
            <w:r w:rsidR="066A7917" w:rsidRPr="003C310D">
              <w:t xml:space="preserve"> questioning</w:t>
            </w:r>
            <w:r w:rsidR="00F921DB">
              <w:t>.</w:t>
            </w:r>
            <w:r w:rsidR="066A7917" w:rsidRPr="003C310D">
              <w:t xml:space="preserve"> </w:t>
            </w:r>
            <w:r w:rsidR="12F6BCDE" w:rsidRPr="00F921DB">
              <w:rPr>
                <w:b/>
                <w:bCs/>
              </w:rPr>
              <w:t>(</w:t>
            </w:r>
            <w:r w:rsidR="003552B5" w:rsidRPr="00F921DB">
              <w:rPr>
                <w:b/>
                <w:bCs/>
              </w:rPr>
              <w:t>MAO-WM-01</w:t>
            </w:r>
            <w:r w:rsidR="12F6BCDE" w:rsidRPr="00F921DB">
              <w:rPr>
                <w:b/>
                <w:bCs/>
              </w:rPr>
              <w:t>, MAE-RWN-01, MAE-NSM-01)</w:t>
            </w:r>
          </w:p>
        </w:tc>
        <w:tc>
          <w:tcPr>
            <w:tcW w:w="1667" w:type="pct"/>
          </w:tcPr>
          <w:p w14:paraId="19FF75B6" w14:textId="64104486" w:rsidR="008C209D" w:rsidRDefault="43753BD4" w:rsidP="005740E4">
            <w:pPr>
              <w:rPr>
                <w:rFonts w:eastAsia="Arial"/>
              </w:rPr>
            </w:pPr>
            <w:r w:rsidRPr="32BCC15D">
              <w:rPr>
                <w:rFonts w:eastAsia="Arial"/>
              </w:rPr>
              <w:lastRenderedPageBreak/>
              <w:t xml:space="preserve">Students need support to create the layout </w:t>
            </w:r>
            <w:r w:rsidRPr="32BCC15D">
              <w:rPr>
                <w:rFonts w:eastAsia="Arial"/>
              </w:rPr>
              <w:lastRenderedPageBreak/>
              <w:t xml:space="preserve">of an </w:t>
            </w:r>
            <w:proofErr w:type="spellStart"/>
            <w:r w:rsidRPr="32BCC15D">
              <w:rPr>
                <w:rFonts w:eastAsia="Arial"/>
              </w:rPr>
              <w:t>an</w:t>
            </w:r>
            <w:r w:rsidR="79549E4E" w:rsidRPr="32BCC15D">
              <w:rPr>
                <w:rFonts w:eastAsia="Arial"/>
              </w:rPr>
              <w:t>a</w:t>
            </w:r>
            <w:r w:rsidRPr="32BCC15D">
              <w:rPr>
                <w:rFonts w:eastAsia="Arial"/>
              </w:rPr>
              <w:t>log</w:t>
            </w:r>
            <w:proofErr w:type="spellEnd"/>
            <w:r w:rsidRPr="32BCC15D">
              <w:rPr>
                <w:rFonts w:eastAsia="Arial"/>
              </w:rPr>
              <w:t xml:space="preserve"> clock.</w:t>
            </w:r>
          </w:p>
          <w:p w14:paraId="33CADD25" w14:textId="160C84BF" w:rsidR="008C209D" w:rsidRPr="003C310D" w:rsidRDefault="2B12D977" w:rsidP="00CB4F85">
            <w:pPr>
              <w:pStyle w:val="ListBullet"/>
            </w:pPr>
            <w:r w:rsidRPr="003C310D">
              <w:t>P</w:t>
            </w:r>
            <w:r w:rsidR="3C6D69B0" w:rsidRPr="003C310D">
              <w:t>rovide time for students to</w:t>
            </w:r>
            <w:r w:rsidR="6A014222" w:rsidRPr="003C310D">
              <w:t xml:space="preserve"> </w:t>
            </w:r>
            <w:r w:rsidR="28310481" w:rsidRPr="003C310D">
              <w:t xml:space="preserve">manipulate </w:t>
            </w:r>
            <w:r w:rsidR="6DC01E31" w:rsidRPr="003C310D">
              <w:t xml:space="preserve">the natural materials </w:t>
            </w:r>
            <w:r w:rsidR="7FD78E58" w:rsidRPr="003C310D">
              <w:t xml:space="preserve">using an </w:t>
            </w:r>
            <w:proofErr w:type="spellStart"/>
            <w:r w:rsidR="7FD78E58" w:rsidRPr="003C310D">
              <w:t>analog</w:t>
            </w:r>
            <w:proofErr w:type="spellEnd"/>
            <w:r w:rsidR="7FD78E58" w:rsidRPr="003C310D">
              <w:t xml:space="preserve"> clock model to e</w:t>
            </w:r>
            <w:r w:rsidR="6DC01E31" w:rsidRPr="003C310D">
              <w:t xml:space="preserve">xplore </w:t>
            </w:r>
            <w:r w:rsidR="13C1C1C9" w:rsidRPr="003C310D">
              <w:t xml:space="preserve">ways to create </w:t>
            </w:r>
            <w:r w:rsidR="63333C24" w:rsidRPr="003C310D">
              <w:t>the layout</w:t>
            </w:r>
            <w:r w:rsidR="697F5459" w:rsidRPr="003C310D">
              <w:t xml:space="preserve"> of an </w:t>
            </w:r>
            <w:proofErr w:type="spellStart"/>
            <w:r w:rsidR="697F5459" w:rsidRPr="003C310D">
              <w:t>analog</w:t>
            </w:r>
            <w:proofErr w:type="spellEnd"/>
            <w:r w:rsidR="697F5459" w:rsidRPr="003C310D">
              <w:t xml:space="preserve"> clock</w:t>
            </w:r>
            <w:r w:rsidR="4EBFB3D6" w:rsidRPr="003C310D">
              <w:t>.</w:t>
            </w:r>
          </w:p>
          <w:p w14:paraId="12D535EB" w14:textId="4F0BBC21" w:rsidR="008C209D" w:rsidRDefault="710048A8" w:rsidP="00CB4F85">
            <w:pPr>
              <w:pStyle w:val="ListBullet"/>
              <w:rPr>
                <w:rFonts w:eastAsia="Arial"/>
              </w:rPr>
            </w:pPr>
            <w:r w:rsidRPr="003C310D">
              <w:t>P</w:t>
            </w:r>
            <w:r w:rsidR="7D95BFD0" w:rsidRPr="003C310D">
              <w:t xml:space="preserve">rovide </w:t>
            </w:r>
            <w:r w:rsidR="5EEC9C1F" w:rsidRPr="003C310D">
              <w:t xml:space="preserve">students with </w:t>
            </w:r>
            <w:hyperlink w:anchor="_Resource_12:_Clay_1">
              <w:r w:rsidR="5EEC9C1F" w:rsidRPr="003C310D">
                <w:rPr>
                  <w:rStyle w:val="Hyperlink"/>
                </w:rPr>
                <w:t>Resource 12: Clay clocks</w:t>
              </w:r>
            </w:hyperlink>
            <w:r w:rsidR="5EEC9C1F" w:rsidRPr="003C310D">
              <w:t xml:space="preserve">, 12 rocks </w:t>
            </w:r>
            <w:r w:rsidR="757614C4" w:rsidRPr="003C310D">
              <w:t xml:space="preserve">numbered </w:t>
            </w:r>
            <w:r w:rsidR="003C310D">
              <w:t>1</w:t>
            </w:r>
            <w:r w:rsidR="005104F1">
              <w:t xml:space="preserve"> to </w:t>
            </w:r>
            <w:r w:rsidR="003C310D">
              <w:t>12</w:t>
            </w:r>
            <w:r w:rsidR="757614C4">
              <w:t xml:space="preserve"> </w:t>
            </w:r>
            <w:r w:rsidR="5EEC9C1F" w:rsidRPr="003C310D">
              <w:t xml:space="preserve">and 2 sticks </w:t>
            </w:r>
            <w:r w:rsidR="7D95BFD0" w:rsidRPr="003C310D">
              <w:t xml:space="preserve">to count </w:t>
            </w:r>
            <w:r w:rsidR="41154132" w:rsidRPr="003C310D">
              <w:t xml:space="preserve">and </w:t>
            </w:r>
            <w:r w:rsidR="7D95BFD0" w:rsidRPr="003C310D">
              <w:t>match</w:t>
            </w:r>
            <w:r w:rsidR="7BEBD2D3" w:rsidRPr="003C310D">
              <w:t xml:space="preserve"> </w:t>
            </w:r>
            <w:r w:rsidR="3740BFA8" w:rsidRPr="003C310D">
              <w:t xml:space="preserve">the </w:t>
            </w:r>
            <w:r w:rsidR="030338F4" w:rsidRPr="003C310D">
              <w:t>numbers</w:t>
            </w:r>
            <w:r w:rsidR="1BD9BF8B" w:rsidRPr="003C310D">
              <w:t xml:space="preserve"> </w:t>
            </w:r>
            <w:r w:rsidR="0DD7340B" w:rsidRPr="003C310D">
              <w:t xml:space="preserve">and hour/minute hand </w:t>
            </w:r>
            <w:r w:rsidR="1BD9BF8B" w:rsidRPr="003C310D">
              <w:t xml:space="preserve">on the </w:t>
            </w:r>
            <w:proofErr w:type="spellStart"/>
            <w:r w:rsidR="1BD9BF8B" w:rsidRPr="003C310D">
              <w:t>analog</w:t>
            </w:r>
            <w:proofErr w:type="spellEnd"/>
            <w:r w:rsidR="1BD9BF8B" w:rsidRPr="003C310D">
              <w:t xml:space="preserve"> clock </w:t>
            </w:r>
            <w:r w:rsidR="1C0199A3" w:rsidRPr="003C310D">
              <w:t>to show something o’clock</w:t>
            </w:r>
            <w:r w:rsidR="3348DACE" w:rsidRPr="003C310D">
              <w:t>.</w:t>
            </w:r>
          </w:p>
        </w:tc>
        <w:tc>
          <w:tcPr>
            <w:tcW w:w="1667" w:type="pct"/>
          </w:tcPr>
          <w:p w14:paraId="569C4133" w14:textId="7048C51A" w:rsidR="008C209D" w:rsidRDefault="62E75A1D" w:rsidP="32BCC15D">
            <w:pPr>
              <w:rPr>
                <w:rFonts w:eastAsia="Arial"/>
              </w:rPr>
            </w:pPr>
            <w:r w:rsidRPr="32BCC15D">
              <w:rPr>
                <w:rFonts w:eastAsia="Arial"/>
              </w:rPr>
              <w:lastRenderedPageBreak/>
              <w:t xml:space="preserve">Students can confidently create the layout </w:t>
            </w:r>
            <w:r w:rsidRPr="32BCC15D">
              <w:rPr>
                <w:rFonts w:eastAsia="Arial"/>
              </w:rPr>
              <w:lastRenderedPageBreak/>
              <w:t xml:space="preserve">of an </w:t>
            </w:r>
            <w:proofErr w:type="spellStart"/>
            <w:r w:rsidRPr="32BCC15D">
              <w:rPr>
                <w:rFonts w:eastAsia="Arial"/>
              </w:rPr>
              <w:t>analog</w:t>
            </w:r>
            <w:proofErr w:type="spellEnd"/>
            <w:r w:rsidRPr="32BCC15D">
              <w:rPr>
                <w:rFonts w:eastAsia="Arial"/>
              </w:rPr>
              <w:t xml:space="preserve"> clock.</w:t>
            </w:r>
          </w:p>
          <w:p w14:paraId="54A513A8" w14:textId="18C38BB0" w:rsidR="008C209D" w:rsidRPr="003C310D" w:rsidRDefault="7779C191" w:rsidP="00CB4F85">
            <w:pPr>
              <w:pStyle w:val="ListBullet"/>
            </w:pPr>
            <w:r w:rsidRPr="003C310D">
              <w:t>C</w:t>
            </w:r>
            <w:r w:rsidR="22813A1C" w:rsidRPr="003C310D">
              <w:t xml:space="preserve">ollect and use </w:t>
            </w:r>
            <w:r w:rsidR="6F3D4E8C" w:rsidRPr="003C310D">
              <w:t>a variety of n</w:t>
            </w:r>
            <w:r w:rsidR="22813A1C" w:rsidRPr="003C310D">
              <w:t>atural or recycled materials to create their own clock challenge</w:t>
            </w:r>
            <w:r w:rsidR="2605EC0E" w:rsidRPr="003C310D">
              <w:t>.</w:t>
            </w:r>
          </w:p>
          <w:p w14:paraId="58A1CEAC" w14:textId="3BB737CE" w:rsidR="008C209D" w:rsidRDefault="28905806" w:rsidP="00CB4F85">
            <w:pPr>
              <w:pStyle w:val="ListBullet"/>
              <w:rPr>
                <w:rFonts w:eastAsia="Arial"/>
              </w:rPr>
            </w:pPr>
            <w:r w:rsidRPr="003C310D">
              <w:t>S</w:t>
            </w:r>
            <w:r w:rsidR="6B2F9ED9" w:rsidRPr="003C310D">
              <w:t xml:space="preserve">hare their </w:t>
            </w:r>
            <w:r w:rsidR="1A4C95DA" w:rsidRPr="003C310D">
              <w:t>clock challenge with</w:t>
            </w:r>
            <w:r w:rsidR="2E66BCE2" w:rsidRPr="003C310D">
              <w:t xml:space="preserve"> a partner describing the materials they to create their </w:t>
            </w:r>
            <w:proofErr w:type="spellStart"/>
            <w:r w:rsidR="2E66BCE2" w:rsidRPr="003C310D">
              <w:t>analog</w:t>
            </w:r>
            <w:proofErr w:type="spellEnd"/>
            <w:r w:rsidR="2E66BCE2" w:rsidRPr="003C310D">
              <w:t xml:space="preserve"> cl</w:t>
            </w:r>
            <w:r w:rsidR="6E414D3A" w:rsidRPr="003C310D">
              <w:t>ock. D</w:t>
            </w:r>
            <w:r w:rsidR="4E1146A3" w:rsidRPr="003C310D">
              <w:t>isplay in classroom</w:t>
            </w:r>
            <w:r w:rsidR="752022C7" w:rsidRPr="003C310D">
              <w:t xml:space="preserve"> to support further discussion with others.</w:t>
            </w:r>
          </w:p>
        </w:tc>
      </w:tr>
    </w:tbl>
    <w:p w14:paraId="7346F135" w14:textId="214473A0" w:rsidR="008C209D" w:rsidRPr="003C310D" w:rsidRDefault="36B69E99" w:rsidP="008C209D">
      <w:pPr>
        <w:pStyle w:val="Heading3"/>
      </w:pPr>
      <w:bookmarkStart w:id="250" w:name="_Toc112318939"/>
      <w:bookmarkStart w:id="251" w:name="_Toc112320589"/>
      <w:bookmarkStart w:id="252" w:name="_Toc112320644"/>
      <w:bookmarkStart w:id="253" w:name="_Toc112320699"/>
      <w:bookmarkStart w:id="254" w:name="_Toc112320753"/>
      <w:bookmarkStart w:id="255" w:name="_Toc128652838"/>
      <w:r w:rsidRPr="003C310D">
        <w:lastRenderedPageBreak/>
        <w:t xml:space="preserve">Consolidation and meaningful practice: </w:t>
      </w:r>
      <w:r w:rsidR="32883EAF" w:rsidRPr="003C310D">
        <w:t>Which one doesn’t belong?</w:t>
      </w:r>
      <w:r w:rsidRPr="003C310D">
        <w:t xml:space="preserve"> – </w:t>
      </w:r>
      <w:r w:rsidR="7871C86F" w:rsidRPr="003C310D">
        <w:t>15</w:t>
      </w:r>
      <w:r w:rsidRPr="003C310D">
        <w:t xml:space="preserve"> minutes</w:t>
      </w:r>
      <w:bookmarkEnd w:id="250"/>
      <w:bookmarkEnd w:id="251"/>
      <w:bookmarkEnd w:id="252"/>
      <w:bookmarkEnd w:id="253"/>
      <w:bookmarkEnd w:id="254"/>
      <w:bookmarkEnd w:id="255"/>
    </w:p>
    <w:p w14:paraId="05ED0B9F" w14:textId="359486EA" w:rsidR="008C209D" w:rsidRPr="00974053" w:rsidRDefault="7436D338" w:rsidP="00CB4F85">
      <w:pPr>
        <w:pStyle w:val="ListNumber"/>
      </w:pPr>
      <w:r w:rsidRPr="00974053">
        <w:t>H</w:t>
      </w:r>
      <w:r w:rsidR="478023B5" w:rsidRPr="00974053">
        <w:t xml:space="preserve">ighlight how mathematicians use </w:t>
      </w:r>
      <w:proofErr w:type="spellStart"/>
      <w:r w:rsidR="478023B5" w:rsidRPr="00974053">
        <w:t>analog</w:t>
      </w:r>
      <w:proofErr w:type="spellEnd"/>
      <w:r w:rsidR="478023B5" w:rsidRPr="00974053">
        <w:t xml:space="preserve"> and digital clocks to tell the time on the hour.</w:t>
      </w:r>
    </w:p>
    <w:p w14:paraId="46078F00" w14:textId="4BFA2FA8" w:rsidR="008C209D" w:rsidRDefault="1C70ED13" w:rsidP="00CB4F85">
      <w:pPr>
        <w:pStyle w:val="ListNumber"/>
      </w:pPr>
      <w:r w:rsidRPr="003C310D">
        <w:t xml:space="preserve">Show </w:t>
      </w:r>
      <w:hyperlink w:anchor="_Resource_13:_Analog_1">
        <w:r w:rsidR="03D82C13" w:rsidRPr="003C310D">
          <w:rPr>
            <w:rStyle w:val="Hyperlink"/>
          </w:rPr>
          <w:t xml:space="preserve">Resource </w:t>
        </w:r>
        <w:r w:rsidR="412D3B1F" w:rsidRPr="003C310D">
          <w:rPr>
            <w:rStyle w:val="Hyperlink"/>
          </w:rPr>
          <w:t>13: Analog clocks</w:t>
        </w:r>
      </w:hyperlink>
      <w:r w:rsidR="412D3B1F" w:rsidRPr="003C310D">
        <w:t xml:space="preserve"> </w:t>
      </w:r>
      <w:r w:rsidR="03D82C13" w:rsidRPr="003C310D">
        <w:t xml:space="preserve">and </w:t>
      </w:r>
      <w:hyperlink w:anchor="_Resource_14:_Digital_1">
        <w:r w:rsidR="03D82C13" w:rsidRPr="003C310D">
          <w:rPr>
            <w:rStyle w:val="Hyperlink"/>
          </w:rPr>
          <w:t xml:space="preserve">Resource </w:t>
        </w:r>
        <w:r w:rsidR="55F151AB" w:rsidRPr="003C310D">
          <w:rPr>
            <w:rStyle w:val="Hyperlink"/>
          </w:rPr>
          <w:t>14: Digital clocks</w:t>
        </w:r>
        <w:r w:rsidR="4C82F68E" w:rsidRPr="003C310D">
          <w:rPr>
            <w:rStyle w:val="Hyperlink"/>
          </w:rPr>
          <w:t>.</w:t>
        </w:r>
      </w:hyperlink>
    </w:p>
    <w:p w14:paraId="01042550" w14:textId="5B680E14" w:rsidR="008C209D" w:rsidRPr="00974053" w:rsidRDefault="640A44B2" w:rsidP="00CB4F85">
      <w:pPr>
        <w:pStyle w:val="ListNumber"/>
      </w:pPr>
      <w:r w:rsidRPr="00974053">
        <w:t xml:space="preserve">Explain that we are going to </w:t>
      </w:r>
      <w:r w:rsidR="31370E96" w:rsidRPr="00974053">
        <w:t>challenge our mathematical eyes and brains to play th</w:t>
      </w:r>
      <w:r w:rsidR="346688BD" w:rsidRPr="00974053">
        <w:t>e</w:t>
      </w:r>
      <w:r w:rsidR="31370E96" w:rsidRPr="00974053">
        <w:t xml:space="preserve"> game</w:t>
      </w:r>
      <w:r w:rsidR="15C88DCC" w:rsidRPr="00974053">
        <w:t xml:space="preserve"> ‘Which one doesn’t belong’.</w:t>
      </w:r>
    </w:p>
    <w:p w14:paraId="4489F827" w14:textId="4876489D" w:rsidR="008C209D" w:rsidRDefault="15C88DCC" w:rsidP="00CB4F85">
      <w:pPr>
        <w:pStyle w:val="ListNumber"/>
      </w:pPr>
      <w:r w:rsidRPr="00974053">
        <w:t>Encourage</w:t>
      </w:r>
      <w:r w:rsidRPr="4053E0A1">
        <w:t xml:space="preserve"> </w:t>
      </w:r>
      <w:r w:rsidR="1A874047" w:rsidRPr="4053E0A1">
        <w:t>s</w:t>
      </w:r>
      <w:r w:rsidR="5C0930A6" w:rsidRPr="4053E0A1">
        <w:t xml:space="preserve">tudents </w:t>
      </w:r>
      <w:r w:rsidR="15A75100" w:rsidRPr="4053E0A1">
        <w:t xml:space="preserve">to </w:t>
      </w:r>
      <w:r w:rsidR="0EA826EC" w:rsidRPr="4053E0A1">
        <w:t xml:space="preserve">look at </w:t>
      </w:r>
      <w:r w:rsidR="4CD68CA9" w:rsidRPr="4053E0A1">
        <w:t xml:space="preserve">each </w:t>
      </w:r>
      <w:r w:rsidR="0EA826EC" w:rsidRPr="4053E0A1">
        <w:t xml:space="preserve">resource </w:t>
      </w:r>
      <w:r w:rsidR="44888534" w:rsidRPr="4053E0A1">
        <w:t xml:space="preserve">and </w:t>
      </w:r>
      <w:r w:rsidR="5545C1BE" w:rsidRPr="4053E0A1">
        <w:t xml:space="preserve">then </w:t>
      </w:r>
      <w:r w:rsidR="15A75100" w:rsidRPr="4053E0A1">
        <w:t xml:space="preserve">point to the </w:t>
      </w:r>
      <w:proofErr w:type="spellStart"/>
      <w:r w:rsidR="15A75100" w:rsidRPr="4053E0A1">
        <w:t>analog</w:t>
      </w:r>
      <w:proofErr w:type="spellEnd"/>
      <w:r w:rsidR="15A75100" w:rsidRPr="4053E0A1">
        <w:t xml:space="preserve"> clocks</w:t>
      </w:r>
      <w:r w:rsidR="00D9AFE1" w:rsidRPr="4053E0A1">
        <w:t xml:space="preserve"> using their fingers to count out how many </w:t>
      </w:r>
      <w:proofErr w:type="spellStart"/>
      <w:r w:rsidR="3A014D44" w:rsidRPr="4053E0A1">
        <w:t>analog</w:t>
      </w:r>
      <w:proofErr w:type="spellEnd"/>
      <w:r w:rsidR="3A014D44" w:rsidRPr="4053E0A1">
        <w:t xml:space="preserve"> clocks they can </w:t>
      </w:r>
      <w:r w:rsidR="00D9AFE1" w:rsidRPr="4053E0A1">
        <w:t>see.</w:t>
      </w:r>
    </w:p>
    <w:p w14:paraId="61E98B1B" w14:textId="1339CEBD" w:rsidR="008C209D" w:rsidRPr="00974053" w:rsidRDefault="6E10687A" w:rsidP="00CB4F85">
      <w:pPr>
        <w:pStyle w:val="ListNumber"/>
      </w:pPr>
      <w:r w:rsidRPr="00974053">
        <w:lastRenderedPageBreak/>
        <w:t xml:space="preserve">Challenge </w:t>
      </w:r>
      <w:r w:rsidR="62A21A72" w:rsidRPr="00974053">
        <w:t>student</w:t>
      </w:r>
      <w:r w:rsidR="01E6A3AC" w:rsidRPr="00974053">
        <w:t>s</w:t>
      </w:r>
      <w:r w:rsidR="62A21A72" w:rsidRPr="00974053">
        <w:t xml:space="preserve"> to </w:t>
      </w:r>
      <w:r w:rsidR="7CFE7ABF" w:rsidRPr="00974053">
        <w:t xml:space="preserve">look </w:t>
      </w:r>
      <w:r w:rsidR="40B3C711" w:rsidRPr="00974053">
        <w:t xml:space="preserve">more </w:t>
      </w:r>
      <w:r w:rsidR="5311923E" w:rsidRPr="00974053">
        <w:t xml:space="preserve">closely at </w:t>
      </w:r>
      <w:r w:rsidR="0C7AAA13" w:rsidRPr="00974053">
        <w:t xml:space="preserve">each of the </w:t>
      </w:r>
      <w:proofErr w:type="spellStart"/>
      <w:r w:rsidR="0C7AAA13" w:rsidRPr="00974053">
        <w:t>analog</w:t>
      </w:r>
      <w:proofErr w:type="spellEnd"/>
      <w:r w:rsidR="0C7AAA13" w:rsidRPr="00974053">
        <w:t xml:space="preserve"> clocks an</w:t>
      </w:r>
      <w:r w:rsidR="5311923E" w:rsidRPr="00974053">
        <w:t xml:space="preserve">d </w:t>
      </w:r>
      <w:r w:rsidR="4E1F0A4A" w:rsidRPr="00974053">
        <w:t xml:space="preserve">ask </w:t>
      </w:r>
      <w:r w:rsidR="2BA10DFB" w:rsidRPr="00974053">
        <w:t>w</w:t>
      </w:r>
      <w:r w:rsidR="7CFE7ABF" w:rsidRPr="00974053">
        <w:t>hich one doesn’t belong</w:t>
      </w:r>
      <w:r w:rsidR="049B718D" w:rsidRPr="00974053">
        <w:t>.</w:t>
      </w:r>
      <w:r w:rsidR="7CFE7ABF" w:rsidRPr="00974053">
        <w:t xml:space="preserve"> </w:t>
      </w:r>
      <w:r w:rsidR="5927A397" w:rsidRPr="00974053">
        <w:t xml:space="preserve">Encourage students to share </w:t>
      </w:r>
      <w:r w:rsidR="7CFE7ABF" w:rsidRPr="00974053">
        <w:t>why they think this</w:t>
      </w:r>
      <w:r w:rsidR="7966B203" w:rsidRPr="00974053">
        <w:t>.</w:t>
      </w:r>
    </w:p>
    <w:p w14:paraId="6DC851D7" w14:textId="013D2291" w:rsidR="4F32006C" w:rsidRDefault="405C08B4" w:rsidP="00CB4F85">
      <w:pPr>
        <w:pStyle w:val="ListNumber"/>
      </w:pPr>
      <w:r w:rsidRPr="00974053">
        <w:t>Students</w:t>
      </w:r>
      <w:r w:rsidRPr="4053E0A1">
        <w:t xml:space="preserve"> </w:t>
      </w:r>
      <w:hyperlink r:id="rId68">
        <w:r w:rsidR="5A1B1FB6" w:rsidRPr="4053E0A1">
          <w:rPr>
            <w:rStyle w:val="Hyperlink"/>
          </w:rPr>
          <w:t>turn and talk</w:t>
        </w:r>
      </w:hyperlink>
      <w:r w:rsidRPr="4053E0A1">
        <w:t xml:space="preserve"> </w:t>
      </w:r>
      <w:r w:rsidR="63DA9025" w:rsidRPr="4053E0A1">
        <w:t xml:space="preserve">with a partner </w:t>
      </w:r>
      <w:r w:rsidRPr="4053E0A1">
        <w:t>to share their thinking</w:t>
      </w:r>
      <w:r w:rsidR="7075BEB7" w:rsidRPr="4053E0A1">
        <w:t>.</w:t>
      </w:r>
    </w:p>
    <w:p w14:paraId="6E438EF0" w14:textId="1D6CFA7A" w:rsidR="008C209D" w:rsidRPr="00974053" w:rsidRDefault="1EBA549A" w:rsidP="00CB4F85">
      <w:pPr>
        <w:pStyle w:val="ListNumber"/>
      </w:pPr>
      <w:r w:rsidRPr="00974053">
        <w:t>Regroup a</w:t>
      </w:r>
      <w:r w:rsidR="1372D030" w:rsidRPr="00974053">
        <w:t xml:space="preserve">s </w:t>
      </w:r>
      <w:r w:rsidR="1732FC54" w:rsidRPr="00974053">
        <w:t>a class</w:t>
      </w:r>
      <w:r w:rsidR="06621456" w:rsidRPr="00974053">
        <w:t xml:space="preserve"> </w:t>
      </w:r>
      <w:r w:rsidR="7C9AB2FC" w:rsidRPr="00974053">
        <w:t xml:space="preserve">and </w:t>
      </w:r>
      <w:r w:rsidR="06621456" w:rsidRPr="00974053">
        <w:t xml:space="preserve">invite </w:t>
      </w:r>
      <w:r w:rsidR="63AABD98" w:rsidRPr="00974053">
        <w:t xml:space="preserve">students </w:t>
      </w:r>
      <w:r w:rsidR="43F62062" w:rsidRPr="00974053">
        <w:t>to</w:t>
      </w:r>
      <w:r w:rsidR="771280F7" w:rsidRPr="00974053">
        <w:t xml:space="preserve"> </w:t>
      </w:r>
      <w:r w:rsidR="41149130" w:rsidRPr="00974053">
        <w:t xml:space="preserve">identify </w:t>
      </w:r>
      <w:r w:rsidR="42A908FE" w:rsidRPr="00974053">
        <w:t xml:space="preserve">which one doesn’t belong and why and if </w:t>
      </w:r>
      <w:r w:rsidR="2F9FDE23" w:rsidRPr="00974053">
        <w:t xml:space="preserve">their partner had </w:t>
      </w:r>
      <w:r w:rsidR="558A38E8" w:rsidRPr="00974053">
        <w:t xml:space="preserve">the </w:t>
      </w:r>
      <w:r w:rsidR="2F9FDE23" w:rsidRPr="00974053">
        <w:t>same or different idea.</w:t>
      </w:r>
    </w:p>
    <w:p w14:paraId="4D4C0C6F" w14:textId="37176069" w:rsidR="008C209D" w:rsidRDefault="42A908FE" w:rsidP="00CB4F85">
      <w:pPr>
        <w:pStyle w:val="ListNumber"/>
      </w:pPr>
      <w:r w:rsidRPr="00974053">
        <w:t>Record</w:t>
      </w:r>
      <w:r w:rsidRPr="4053E0A1">
        <w:t xml:space="preserve"> </w:t>
      </w:r>
      <w:r w:rsidR="273FBBC1" w:rsidRPr="4053E0A1">
        <w:t xml:space="preserve">student responses to </w:t>
      </w:r>
      <w:r w:rsidR="2288FC54" w:rsidRPr="4053E0A1">
        <w:t xml:space="preserve">display in classroom </w:t>
      </w:r>
      <w:r w:rsidR="7FBBD22A" w:rsidRPr="4053E0A1">
        <w:t xml:space="preserve">with </w:t>
      </w:r>
      <w:hyperlink w:anchor="_Resource_13:_Analog_1">
        <w:r w:rsidR="2288FC54" w:rsidRPr="003C310D">
          <w:rPr>
            <w:rStyle w:val="Hyperlink"/>
          </w:rPr>
          <w:t>Resource 13: Analog clocks</w:t>
        </w:r>
      </w:hyperlink>
      <w:r w:rsidR="2288FC54" w:rsidRPr="4053E0A1">
        <w:t>.</w:t>
      </w:r>
    </w:p>
    <w:p w14:paraId="17540BFC" w14:textId="148C4722" w:rsidR="008C209D" w:rsidRPr="00974053" w:rsidRDefault="42A908FE" w:rsidP="00CB4F85">
      <w:pPr>
        <w:pStyle w:val="ListNumber"/>
      </w:pPr>
      <w:r w:rsidRPr="00974053">
        <w:t>Repeat for dig</w:t>
      </w:r>
      <w:r w:rsidR="7C380E09" w:rsidRPr="00974053">
        <w:t xml:space="preserve">ital </w:t>
      </w:r>
      <w:r w:rsidRPr="00974053">
        <w:t>clocks</w:t>
      </w:r>
      <w:r w:rsidR="7272AA4C" w:rsidRPr="00974053">
        <w:t>. A</w:t>
      </w:r>
      <w:r w:rsidR="1A84B832" w:rsidRPr="00974053">
        <w:t xml:space="preserve">sk students to point to the digital clocks and </w:t>
      </w:r>
      <w:r w:rsidR="5ADFF24D" w:rsidRPr="00974053">
        <w:t xml:space="preserve">use their fingers to </w:t>
      </w:r>
      <w:r w:rsidR="1A84B832" w:rsidRPr="00974053">
        <w:t>count out how many they can see.</w:t>
      </w:r>
    </w:p>
    <w:p w14:paraId="2517E6AA" w14:textId="2BB49630" w:rsidR="008C209D" w:rsidRPr="00974053" w:rsidRDefault="7A5870DE" w:rsidP="00CB4F85">
      <w:pPr>
        <w:pStyle w:val="ListNumber"/>
      </w:pPr>
      <w:r w:rsidRPr="00974053">
        <w:t xml:space="preserve">Challenge </w:t>
      </w:r>
      <w:r w:rsidR="2E3DDEA0" w:rsidRPr="00974053">
        <w:t xml:space="preserve">students to look closely </w:t>
      </w:r>
      <w:r w:rsidR="7E486AF8" w:rsidRPr="00974053">
        <w:t xml:space="preserve">at each of the digital clocks and </w:t>
      </w:r>
      <w:bookmarkStart w:id="256" w:name="_Int_j90La8md"/>
      <w:r w:rsidR="5EABA2B5" w:rsidRPr="00974053">
        <w:t>ask</w:t>
      </w:r>
      <w:bookmarkEnd w:id="256"/>
      <w:r w:rsidR="5EABA2B5" w:rsidRPr="00974053">
        <w:t xml:space="preserve"> </w:t>
      </w:r>
      <w:r w:rsidR="3FCB9048" w:rsidRPr="00974053">
        <w:t>w</w:t>
      </w:r>
      <w:r w:rsidR="7E486AF8" w:rsidRPr="00974053">
        <w:t>hich one doesn’t belong</w:t>
      </w:r>
      <w:r w:rsidR="709A7DA8" w:rsidRPr="00974053">
        <w:t>.</w:t>
      </w:r>
      <w:r w:rsidR="7E486AF8" w:rsidRPr="00974053">
        <w:t xml:space="preserve"> </w:t>
      </w:r>
      <w:r w:rsidR="249DA044" w:rsidRPr="00974053">
        <w:t xml:space="preserve">Encourage students to share </w:t>
      </w:r>
      <w:r w:rsidR="7E486AF8" w:rsidRPr="00974053">
        <w:t>why</w:t>
      </w:r>
      <w:r w:rsidR="2FAAF311" w:rsidRPr="00974053">
        <w:t xml:space="preserve"> they </w:t>
      </w:r>
      <w:r w:rsidR="7E486AF8" w:rsidRPr="00974053">
        <w:t>think this.</w:t>
      </w:r>
    </w:p>
    <w:p w14:paraId="3AA3F041" w14:textId="3E7894AF" w:rsidR="008C209D" w:rsidRDefault="6743A5C7" w:rsidP="00CB4F85">
      <w:pPr>
        <w:pStyle w:val="ListNumber"/>
      </w:pPr>
      <w:r w:rsidRPr="00974053">
        <w:t>Student</w:t>
      </w:r>
      <w:r w:rsidRPr="4053E0A1">
        <w:t xml:space="preserve"> </w:t>
      </w:r>
      <w:hyperlink r:id="rId69">
        <w:r w:rsidR="5F4AA9DA" w:rsidRPr="4053E0A1">
          <w:rPr>
            <w:rStyle w:val="Hyperlink"/>
          </w:rPr>
          <w:t>turn and talk</w:t>
        </w:r>
      </w:hyperlink>
      <w:r w:rsidRPr="4053E0A1">
        <w:t xml:space="preserve"> </w:t>
      </w:r>
      <w:r w:rsidR="2337D74D" w:rsidRPr="4053E0A1">
        <w:t xml:space="preserve">with </w:t>
      </w:r>
      <w:r w:rsidRPr="4053E0A1">
        <w:t>a partner to share their ideas.</w:t>
      </w:r>
    </w:p>
    <w:p w14:paraId="3F7D3BD0" w14:textId="5DD542E3" w:rsidR="008C209D" w:rsidRPr="00974053" w:rsidRDefault="6743A5C7" w:rsidP="00CB4F85">
      <w:pPr>
        <w:pStyle w:val="ListNumber"/>
      </w:pPr>
      <w:r w:rsidRPr="00974053">
        <w:t>Regroup as a class</w:t>
      </w:r>
      <w:r w:rsidR="6184D609" w:rsidRPr="00974053">
        <w:t xml:space="preserve"> and </w:t>
      </w:r>
      <w:r w:rsidR="1711573A" w:rsidRPr="00974053">
        <w:t xml:space="preserve">ask </w:t>
      </w:r>
      <w:r w:rsidR="6184D609" w:rsidRPr="00974053">
        <w:t xml:space="preserve">student to discuss which one </w:t>
      </w:r>
      <w:r w:rsidR="55A1A8D4" w:rsidRPr="00974053">
        <w:t>doesn’t belong a</w:t>
      </w:r>
      <w:r w:rsidR="6184D609" w:rsidRPr="00974053">
        <w:t xml:space="preserve">nd why and if </w:t>
      </w:r>
      <w:r w:rsidR="73CA035C" w:rsidRPr="00974053">
        <w:t>their partner had the same or different idea.</w:t>
      </w:r>
    </w:p>
    <w:p w14:paraId="23571DE6" w14:textId="13DB3C89" w:rsidR="008C209D" w:rsidRDefault="7848448E" w:rsidP="00CB4F85">
      <w:pPr>
        <w:pStyle w:val="ListNumber"/>
      </w:pPr>
      <w:r w:rsidRPr="003C310D">
        <w:t xml:space="preserve">Record student responses to display </w:t>
      </w:r>
      <w:r w:rsidR="127EB8AE" w:rsidRPr="003C310D">
        <w:t xml:space="preserve">with </w:t>
      </w:r>
      <w:hyperlink w:anchor="_Resource_14:_Digital_1">
        <w:r w:rsidRPr="003C310D">
          <w:rPr>
            <w:rStyle w:val="Hyperlink"/>
          </w:rPr>
          <w:t>Resource 14: Digital clocks</w:t>
        </w:r>
      </w:hyperlink>
      <w:r w:rsidRPr="003C310D">
        <w:t>.</w:t>
      </w:r>
    </w:p>
    <w:p w14:paraId="2FE565BD" w14:textId="0EBEAC31" w:rsidR="52279E4D" w:rsidRDefault="52279E4D" w:rsidP="76B46E4A">
      <w:pPr>
        <w:rPr>
          <w:rFonts w:eastAsia="Arial"/>
          <w:color w:val="000000" w:themeColor="text1"/>
        </w:rPr>
      </w:pPr>
      <w:r w:rsidRPr="76B46E4A">
        <w:rPr>
          <w:rFonts w:eastAsia="Arial"/>
          <w:color w:val="000000" w:themeColor="text1"/>
        </w:rPr>
        <w:t>The table below outlines stimulus prompts to generate conversation about the topic, along with anticipated responses from students.</w:t>
      </w:r>
    </w:p>
    <w:tbl>
      <w:tblPr>
        <w:tblStyle w:val="Tableheader"/>
        <w:tblW w:w="5000" w:type="pct"/>
        <w:tblLayout w:type="fixed"/>
        <w:tblLook w:val="0020" w:firstRow="1" w:lastRow="0" w:firstColumn="0" w:lastColumn="0" w:noHBand="0" w:noVBand="0"/>
        <w:tblDescription w:val="Stimulus prompts to generate conversation on topic together with anticipated student responses."/>
      </w:tblPr>
      <w:tblGrid>
        <w:gridCol w:w="7280"/>
        <w:gridCol w:w="7280"/>
      </w:tblGrid>
      <w:tr w:rsidR="76B46E4A" w14:paraId="1AE9AC18" w14:textId="77777777" w:rsidTr="003C310D">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48106D1D" w14:textId="38774B5D" w:rsidR="76B46E4A" w:rsidRDefault="76B46E4A" w:rsidP="76B46E4A">
            <w:pPr>
              <w:rPr>
                <w:rFonts w:eastAsia="Arial"/>
                <w:b w:val="0"/>
              </w:rPr>
            </w:pPr>
            <w:r w:rsidRPr="76B46E4A">
              <w:rPr>
                <w:rFonts w:eastAsia="Arial"/>
              </w:rPr>
              <w:t>Prompts</w:t>
            </w:r>
          </w:p>
        </w:tc>
        <w:tc>
          <w:tcPr>
            <w:cnfStyle w:val="000001000000" w:firstRow="0" w:lastRow="0" w:firstColumn="0" w:lastColumn="0" w:oddVBand="0" w:evenVBand="1" w:oddHBand="0" w:evenHBand="0" w:firstRowFirstColumn="0" w:firstRowLastColumn="0" w:lastRowFirstColumn="0" w:lastRowLastColumn="0"/>
            <w:tcW w:w="2500" w:type="pct"/>
          </w:tcPr>
          <w:p w14:paraId="4CAA9C5E" w14:textId="79B42988" w:rsidR="76B46E4A" w:rsidRDefault="76B46E4A" w:rsidP="76B46E4A">
            <w:pPr>
              <w:rPr>
                <w:rFonts w:eastAsia="Arial"/>
                <w:b w:val="0"/>
              </w:rPr>
            </w:pPr>
            <w:r w:rsidRPr="76B46E4A">
              <w:rPr>
                <w:rFonts w:eastAsia="Arial"/>
              </w:rPr>
              <w:t>Anticipated student responses</w:t>
            </w:r>
          </w:p>
        </w:tc>
      </w:tr>
      <w:tr w:rsidR="76B46E4A" w14:paraId="3276974C" w14:textId="77777777" w:rsidTr="003C310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5D6C4FC9" w14:textId="48734C95" w:rsidR="3A0AECAC" w:rsidRDefault="1D16C02E" w:rsidP="00CB4F85">
            <w:pPr>
              <w:pStyle w:val="ListBullet"/>
              <w:rPr>
                <w:rFonts w:eastAsia="Arial"/>
              </w:rPr>
            </w:pPr>
            <w:r w:rsidRPr="32BCC15D">
              <w:rPr>
                <w:rFonts w:eastAsia="Arial"/>
              </w:rPr>
              <w:t xml:space="preserve">What does an </w:t>
            </w:r>
            <w:proofErr w:type="spellStart"/>
            <w:r w:rsidRPr="32BCC15D">
              <w:rPr>
                <w:rFonts w:eastAsia="Arial"/>
              </w:rPr>
              <w:t>analog</w:t>
            </w:r>
            <w:proofErr w:type="spellEnd"/>
            <w:r w:rsidRPr="32BCC15D">
              <w:rPr>
                <w:rFonts w:eastAsia="Arial"/>
              </w:rPr>
              <w:t xml:space="preserve"> clock look like?</w:t>
            </w:r>
          </w:p>
          <w:p w14:paraId="2C0F4FF4" w14:textId="7DF59F72" w:rsidR="3A0AECAC" w:rsidRDefault="1D16C02E" w:rsidP="00CB4F85">
            <w:pPr>
              <w:pStyle w:val="ListBullet"/>
              <w:rPr>
                <w:rFonts w:eastAsia="Arial"/>
              </w:rPr>
            </w:pPr>
            <w:r w:rsidRPr="32BCC15D">
              <w:rPr>
                <w:rFonts w:eastAsia="Arial"/>
              </w:rPr>
              <w:t xml:space="preserve">How can we read an </w:t>
            </w:r>
            <w:proofErr w:type="spellStart"/>
            <w:r w:rsidRPr="32BCC15D">
              <w:rPr>
                <w:rFonts w:eastAsia="Arial"/>
              </w:rPr>
              <w:t>analog</w:t>
            </w:r>
            <w:proofErr w:type="spellEnd"/>
            <w:r w:rsidRPr="32BCC15D">
              <w:rPr>
                <w:rFonts w:eastAsia="Arial"/>
              </w:rPr>
              <w:t xml:space="preserve"> clock and tell time on the hour?</w:t>
            </w:r>
          </w:p>
          <w:p w14:paraId="36DFB48C" w14:textId="623CDED6" w:rsidR="3A0AECAC" w:rsidRDefault="1D16C02E" w:rsidP="00CB4F85">
            <w:pPr>
              <w:pStyle w:val="ListBullet"/>
              <w:rPr>
                <w:rFonts w:eastAsia="Arial"/>
              </w:rPr>
            </w:pPr>
            <w:r w:rsidRPr="32BCC15D">
              <w:rPr>
                <w:rFonts w:eastAsia="Arial"/>
              </w:rPr>
              <w:t>What does a digital clock look like?</w:t>
            </w:r>
          </w:p>
          <w:p w14:paraId="33597810" w14:textId="342EC086" w:rsidR="3A0AECAC" w:rsidRDefault="1D16C02E" w:rsidP="00CB4F85">
            <w:pPr>
              <w:pStyle w:val="ListBullet"/>
              <w:rPr>
                <w:rFonts w:eastAsia="Arial"/>
              </w:rPr>
            </w:pPr>
            <w:r w:rsidRPr="32BCC15D">
              <w:rPr>
                <w:rFonts w:eastAsia="Arial"/>
              </w:rPr>
              <w:lastRenderedPageBreak/>
              <w:t xml:space="preserve">How can </w:t>
            </w:r>
            <w:r w:rsidR="00FA2F9A">
              <w:rPr>
                <w:rFonts w:eastAsia="Arial"/>
              </w:rPr>
              <w:t xml:space="preserve">we </w:t>
            </w:r>
            <w:r w:rsidRPr="32BCC15D">
              <w:rPr>
                <w:rFonts w:eastAsia="Arial"/>
              </w:rPr>
              <w:t>read a digital clock to tell time on the hour</w:t>
            </w:r>
            <w:r w:rsidR="49F6793E" w:rsidRPr="32BCC15D">
              <w:rPr>
                <w:rFonts w:eastAsia="Arial"/>
              </w:rPr>
              <w:t>?</w:t>
            </w:r>
          </w:p>
          <w:p w14:paraId="5506D17A" w14:textId="1EA4B0E8" w:rsidR="1AC281D3" w:rsidRDefault="58495F83" w:rsidP="00CB4F85">
            <w:pPr>
              <w:pStyle w:val="ListBullet"/>
              <w:rPr>
                <w:rFonts w:eastAsia="Arial"/>
              </w:rPr>
            </w:pPr>
            <w:r w:rsidRPr="32BCC15D">
              <w:rPr>
                <w:rFonts w:eastAsia="Arial"/>
              </w:rPr>
              <w:t xml:space="preserve">How do we know it’s 5 o’clock on the </w:t>
            </w:r>
            <w:proofErr w:type="spellStart"/>
            <w:r w:rsidRPr="32BCC15D">
              <w:rPr>
                <w:rFonts w:eastAsia="Arial"/>
              </w:rPr>
              <w:t>analog</w:t>
            </w:r>
            <w:proofErr w:type="spellEnd"/>
            <w:r w:rsidRPr="32BCC15D">
              <w:rPr>
                <w:rFonts w:eastAsia="Arial"/>
              </w:rPr>
              <w:t xml:space="preserve"> clock? Where is the hour hand</w:t>
            </w:r>
            <w:r w:rsidR="1024F38B" w:rsidRPr="32BCC15D">
              <w:rPr>
                <w:rFonts w:eastAsia="Arial"/>
              </w:rPr>
              <w:t>? Minute hand?</w:t>
            </w:r>
          </w:p>
          <w:p w14:paraId="5E2F6B87" w14:textId="14F8F92B" w:rsidR="24C40F86" w:rsidRDefault="586EF33F" w:rsidP="00CB4F85">
            <w:pPr>
              <w:pStyle w:val="ListBullet"/>
              <w:rPr>
                <w:rFonts w:eastAsia="Arial"/>
              </w:rPr>
            </w:pPr>
            <w:r w:rsidRPr="32BCC15D">
              <w:rPr>
                <w:rFonts w:eastAsia="Arial"/>
              </w:rPr>
              <w:t>H</w:t>
            </w:r>
            <w:r w:rsidR="68C566B0" w:rsidRPr="32BCC15D">
              <w:rPr>
                <w:rFonts w:eastAsia="Arial"/>
              </w:rPr>
              <w:t xml:space="preserve">ow do you </w:t>
            </w:r>
            <w:r w:rsidR="22386F06" w:rsidRPr="32BCC15D">
              <w:rPr>
                <w:rFonts w:eastAsia="Arial"/>
              </w:rPr>
              <w:t xml:space="preserve">know </w:t>
            </w:r>
            <w:r w:rsidR="68C566B0" w:rsidRPr="32BCC15D">
              <w:rPr>
                <w:rFonts w:eastAsia="Arial"/>
              </w:rPr>
              <w:t>it is 5 o’clock on the digital clock?</w:t>
            </w:r>
          </w:p>
          <w:p w14:paraId="6213F625" w14:textId="009CB604" w:rsidR="76B46E4A" w:rsidRDefault="17B4A8EF" w:rsidP="00CB4F85">
            <w:pPr>
              <w:pStyle w:val="ListBullet"/>
              <w:rPr>
                <w:rFonts w:eastAsia="Arial"/>
              </w:rPr>
            </w:pPr>
            <w:r w:rsidRPr="32BCC15D">
              <w:rPr>
                <w:rFonts w:eastAsia="Arial"/>
              </w:rPr>
              <w:t xml:space="preserve">How do we know </w:t>
            </w:r>
            <w:r w:rsidR="1D16C02E" w:rsidRPr="32BCC15D">
              <w:rPr>
                <w:rFonts w:eastAsia="Arial"/>
              </w:rPr>
              <w:t xml:space="preserve">that telling the time on the hour is always the same on every </w:t>
            </w:r>
            <w:proofErr w:type="spellStart"/>
            <w:r w:rsidR="1D16C02E" w:rsidRPr="32BCC15D">
              <w:rPr>
                <w:rFonts w:eastAsia="Arial"/>
              </w:rPr>
              <w:t>analog</w:t>
            </w:r>
            <w:proofErr w:type="spellEnd"/>
            <w:r w:rsidR="1D16C02E" w:rsidRPr="32BCC15D">
              <w:rPr>
                <w:rFonts w:eastAsia="Arial"/>
              </w:rPr>
              <w:t xml:space="preserve"> clock</w:t>
            </w:r>
            <w:r w:rsidR="31980BB1" w:rsidRPr="32BCC15D">
              <w:rPr>
                <w:rFonts w:eastAsia="Arial"/>
              </w:rPr>
              <w:t xml:space="preserve">? </w:t>
            </w:r>
            <w:r w:rsidR="003C310D">
              <w:rPr>
                <w:rFonts w:eastAsia="Arial"/>
              </w:rPr>
              <w:t>How about on a d</w:t>
            </w:r>
            <w:r w:rsidR="1D16C02E" w:rsidRPr="32BCC15D">
              <w:rPr>
                <w:rFonts w:eastAsia="Arial"/>
              </w:rPr>
              <w:t>igital clock?</w:t>
            </w:r>
          </w:p>
        </w:tc>
        <w:tc>
          <w:tcPr>
            <w:cnfStyle w:val="000001000000" w:firstRow="0" w:lastRow="0" w:firstColumn="0" w:lastColumn="0" w:oddVBand="0" w:evenVBand="1" w:oddHBand="0" w:evenHBand="0" w:firstRowFirstColumn="0" w:firstRowLastColumn="0" w:lastRowFirstColumn="0" w:lastRowLastColumn="0"/>
            <w:tcW w:w="2500" w:type="pct"/>
          </w:tcPr>
          <w:p w14:paraId="114E235D" w14:textId="702E566F" w:rsidR="0C9A9A51" w:rsidRDefault="544C253D" w:rsidP="00CB4F85">
            <w:pPr>
              <w:pStyle w:val="ListBullet"/>
              <w:rPr>
                <w:rFonts w:eastAsia="Arial"/>
              </w:rPr>
            </w:pPr>
            <w:r w:rsidRPr="32BCC15D">
              <w:lastRenderedPageBreak/>
              <w:t xml:space="preserve">It has </w:t>
            </w:r>
            <w:r w:rsidR="6A9CB5AD" w:rsidRPr="32BCC15D">
              <w:t xml:space="preserve">12 numbers </w:t>
            </w:r>
            <w:r w:rsidR="3FF7379D" w:rsidRPr="32BCC15D">
              <w:t xml:space="preserve">you </w:t>
            </w:r>
            <w:r w:rsidR="012DE16F" w:rsidRPr="32BCC15D">
              <w:t xml:space="preserve">can </w:t>
            </w:r>
            <w:r w:rsidR="749AF99E" w:rsidRPr="32BCC15D">
              <w:t>always see</w:t>
            </w:r>
            <w:r w:rsidR="60991E18" w:rsidRPr="32BCC15D">
              <w:t xml:space="preserve">. </w:t>
            </w:r>
            <w:r w:rsidR="526BEDE1" w:rsidRPr="32BCC15D">
              <w:t xml:space="preserve">Number 12 is </w:t>
            </w:r>
            <w:r w:rsidR="35297479" w:rsidRPr="32BCC15D">
              <w:t xml:space="preserve">always </w:t>
            </w:r>
            <w:r w:rsidR="526BEDE1" w:rsidRPr="32BCC15D">
              <w:t>at the top of the clock</w:t>
            </w:r>
            <w:r w:rsidR="175C41E5" w:rsidRPr="32BCC15D">
              <w:t xml:space="preserve"> and number 6 is at the bottom</w:t>
            </w:r>
            <w:r w:rsidR="526BEDE1" w:rsidRPr="32BCC15D">
              <w:t>.</w:t>
            </w:r>
          </w:p>
          <w:p w14:paraId="13C16448" w14:textId="233FDC22" w:rsidR="50EFC5FC" w:rsidRDefault="59605EC5" w:rsidP="00CB4F85">
            <w:pPr>
              <w:pStyle w:val="ListBullet"/>
              <w:rPr>
                <w:rFonts w:eastAsia="Arial"/>
              </w:rPr>
            </w:pPr>
            <w:r w:rsidRPr="32BCC15D">
              <w:t>The long hand point</w:t>
            </w:r>
            <w:r w:rsidR="0813C7A6" w:rsidRPr="32BCC15D">
              <w:t>s</w:t>
            </w:r>
            <w:r w:rsidRPr="32BCC15D">
              <w:t xml:space="preserve"> up to number 12</w:t>
            </w:r>
            <w:r w:rsidR="5152FC33" w:rsidRPr="32BCC15D">
              <w:t xml:space="preserve">. The </w:t>
            </w:r>
            <w:proofErr w:type="gramStart"/>
            <w:r w:rsidRPr="32BCC15D">
              <w:t>short hand</w:t>
            </w:r>
            <w:proofErr w:type="gramEnd"/>
            <w:r w:rsidRPr="32BCC15D">
              <w:t xml:space="preserve"> </w:t>
            </w:r>
            <w:r w:rsidRPr="32BCC15D">
              <w:lastRenderedPageBreak/>
              <w:t>points to the number</w:t>
            </w:r>
            <w:r w:rsidR="05DFFB86" w:rsidRPr="32BCC15D">
              <w:t xml:space="preserve">. That </w:t>
            </w:r>
            <w:r w:rsidR="759F2E26" w:rsidRPr="32BCC15D">
              <w:t xml:space="preserve">tells us </w:t>
            </w:r>
            <w:r w:rsidR="05DFFB86" w:rsidRPr="32BCC15D">
              <w:t>it</w:t>
            </w:r>
            <w:r w:rsidR="060DB56A" w:rsidRPr="32BCC15D">
              <w:t>’s</w:t>
            </w:r>
            <w:r w:rsidR="05DFFB86" w:rsidRPr="32BCC15D">
              <w:t xml:space="preserve"> something o’clock.</w:t>
            </w:r>
          </w:p>
          <w:p w14:paraId="233CBC28" w14:textId="01DF7D2D" w:rsidR="026B2475" w:rsidRDefault="4BB6900C" w:rsidP="00CB4F85">
            <w:pPr>
              <w:pStyle w:val="ListBullet"/>
              <w:rPr>
                <w:rFonts w:eastAsia="Arial"/>
              </w:rPr>
            </w:pPr>
            <w:r w:rsidRPr="2F7F76C6">
              <w:rPr>
                <w:rFonts w:eastAsia="Arial"/>
              </w:rPr>
              <w:t xml:space="preserve">It </w:t>
            </w:r>
            <w:r w:rsidR="304A1137" w:rsidRPr="2F7F76C6">
              <w:rPr>
                <w:rFonts w:eastAsia="Arial"/>
              </w:rPr>
              <w:t xml:space="preserve">only </w:t>
            </w:r>
            <w:r w:rsidR="3710129B" w:rsidRPr="2F7F76C6">
              <w:rPr>
                <w:rFonts w:eastAsia="Arial"/>
              </w:rPr>
              <w:t xml:space="preserve">has numbers </w:t>
            </w:r>
            <w:r w:rsidR="4FF06C44" w:rsidRPr="2F7F76C6">
              <w:rPr>
                <w:rFonts w:eastAsia="Arial"/>
              </w:rPr>
              <w:t xml:space="preserve">and </w:t>
            </w:r>
            <w:r w:rsidR="3428C4F3" w:rsidRPr="2F7F76C6">
              <w:rPr>
                <w:rFonts w:eastAsia="Arial"/>
              </w:rPr>
              <w:t>2</w:t>
            </w:r>
            <w:r w:rsidR="4FF06C44" w:rsidRPr="2F7F76C6">
              <w:rPr>
                <w:rFonts w:eastAsia="Arial"/>
              </w:rPr>
              <w:t xml:space="preserve"> dots</w:t>
            </w:r>
            <w:r w:rsidR="3932F81C" w:rsidRPr="2F7F76C6">
              <w:rPr>
                <w:rFonts w:eastAsia="Arial"/>
              </w:rPr>
              <w:t xml:space="preserve"> in the middle.</w:t>
            </w:r>
            <w:r w:rsidR="4FF06C44" w:rsidRPr="2F7F76C6">
              <w:rPr>
                <w:rFonts w:eastAsia="Arial"/>
              </w:rPr>
              <w:t xml:space="preserve"> It doesn’t have </w:t>
            </w:r>
            <w:r w:rsidR="0882ADAC" w:rsidRPr="2F7F76C6">
              <w:rPr>
                <w:rFonts w:eastAsia="Arial"/>
              </w:rPr>
              <w:t xml:space="preserve">any </w:t>
            </w:r>
            <w:r w:rsidR="3710129B" w:rsidRPr="2F7F76C6">
              <w:rPr>
                <w:rFonts w:eastAsia="Arial"/>
              </w:rPr>
              <w:t>hands</w:t>
            </w:r>
            <w:r w:rsidR="14FF24E5" w:rsidRPr="2F7F76C6">
              <w:rPr>
                <w:rFonts w:eastAsia="Arial"/>
              </w:rPr>
              <w:t>. It looks like the microwave</w:t>
            </w:r>
            <w:r w:rsidR="76F2E622" w:rsidRPr="2F7F76C6">
              <w:rPr>
                <w:rFonts w:eastAsia="Arial"/>
              </w:rPr>
              <w:t>.</w:t>
            </w:r>
            <w:r w:rsidR="14FF24E5" w:rsidRPr="2F7F76C6">
              <w:rPr>
                <w:rFonts w:eastAsia="Arial"/>
              </w:rPr>
              <w:t xml:space="preserve"> </w:t>
            </w:r>
            <w:r w:rsidR="117A26D0" w:rsidRPr="2F7F76C6">
              <w:rPr>
                <w:rFonts w:eastAsia="Arial"/>
              </w:rPr>
              <w:t xml:space="preserve">You can see </w:t>
            </w:r>
            <w:r w:rsidR="7944EC9A" w:rsidRPr="2F7F76C6">
              <w:rPr>
                <w:rFonts w:eastAsia="Arial"/>
              </w:rPr>
              <w:t xml:space="preserve">numbers </w:t>
            </w:r>
            <w:r w:rsidR="00A20755">
              <w:rPr>
                <w:rFonts w:eastAsia="Arial"/>
              </w:rPr>
              <w:t>0</w:t>
            </w:r>
            <w:r w:rsidR="00B029E6">
              <w:rPr>
                <w:rFonts w:eastAsia="Arial"/>
              </w:rPr>
              <w:t xml:space="preserve"> to </w:t>
            </w:r>
            <w:r w:rsidR="00A20755">
              <w:rPr>
                <w:rFonts w:eastAsia="Arial"/>
              </w:rPr>
              <w:t>12</w:t>
            </w:r>
            <w:r w:rsidR="7944EC9A" w:rsidRPr="2F7F76C6">
              <w:rPr>
                <w:rFonts w:eastAsia="Arial"/>
              </w:rPr>
              <w:t>. Th</w:t>
            </w:r>
            <w:r w:rsidR="6F643C79" w:rsidRPr="2F7F76C6">
              <w:rPr>
                <w:rFonts w:eastAsia="Arial"/>
              </w:rPr>
              <w:t>e</w:t>
            </w:r>
            <w:r w:rsidR="7944EC9A" w:rsidRPr="2F7F76C6">
              <w:rPr>
                <w:rFonts w:eastAsia="Arial"/>
              </w:rPr>
              <w:t xml:space="preserve"> </w:t>
            </w:r>
            <w:proofErr w:type="spellStart"/>
            <w:r w:rsidR="7944EC9A" w:rsidRPr="2F7F76C6">
              <w:rPr>
                <w:rFonts w:eastAsia="Arial"/>
              </w:rPr>
              <w:t>analog</w:t>
            </w:r>
            <w:proofErr w:type="spellEnd"/>
            <w:r w:rsidR="7944EC9A" w:rsidRPr="2F7F76C6">
              <w:rPr>
                <w:rFonts w:eastAsia="Arial"/>
              </w:rPr>
              <w:t xml:space="preserve"> clock doesn’t have zero.</w:t>
            </w:r>
          </w:p>
          <w:p w14:paraId="1BC043ED" w14:textId="51F92392" w:rsidR="473C081C" w:rsidRDefault="0C904AF6" w:rsidP="00CB4F85">
            <w:pPr>
              <w:pStyle w:val="ListBullet"/>
              <w:rPr>
                <w:rFonts w:eastAsia="Arial"/>
              </w:rPr>
            </w:pPr>
            <w:r w:rsidRPr="32BCC15D">
              <w:rPr>
                <w:rFonts w:eastAsia="Arial"/>
              </w:rPr>
              <w:t xml:space="preserve">The long hand points up to the 12 and the </w:t>
            </w:r>
            <w:proofErr w:type="gramStart"/>
            <w:r w:rsidRPr="32BCC15D">
              <w:rPr>
                <w:rFonts w:eastAsia="Arial"/>
              </w:rPr>
              <w:t>short hand</w:t>
            </w:r>
            <w:proofErr w:type="gramEnd"/>
            <w:r w:rsidRPr="32BCC15D">
              <w:rPr>
                <w:rFonts w:eastAsia="Arial"/>
              </w:rPr>
              <w:t xml:space="preserve"> points to the 5. That says 5 o’clock.</w:t>
            </w:r>
          </w:p>
          <w:p w14:paraId="71403EA3" w14:textId="5F6E215E" w:rsidR="296E0A80" w:rsidRDefault="3907BA6C" w:rsidP="00CB4F85">
            <w:pPr>
              <w:pStyle w:val="ListBullet"/>
              <w:rPr>
                <w:rFonts w:eastAsia="Arial"/>
              </w:rPr>
            </w:pPr>
            <w:r w:rsidRPr="32BCC15D">
              <w:rPr>
                <w:rFonts w:eastAsia="Arial"/>
              </w:rPr>
              <w:t xml:space="preserve">You can see 5 then </w:t>
            </w:r>
            <w:r w:rsidR="00A20755">
              <w:rPr>
                <w:rFonts w:eastAsia="Arial"/>
              </w:rPr>
              <w:t>2</w:t>
            </w:r>
            <w:r w:rsidR="00A20755" w:rsidRPr="32BCC15D">
              <w:rPr>
                <w:rFonts w:eastAsia="Arial"/>
              </w:rPr>
              <w:t xml:space="preserve"> </w:t>
            </w:r>
            <w:r w:rsidRPr="32BCC15D">
              <w:rPr>
                <w:rFonts w:eastAsia="Arial"/>
              </w:rPr>
              <w:t xml:space="preserve">dots and 2 zeros. That means it’s 5 o’clock if you can see </w:t>
            </w:r>
            <w:r w:rsidR="4D7427CD" w:rsidRPr="32BCC15D">
              <w:rPr>
                <w:rFonts w:eastAsia="Arial"/>
              </w:rPr>
              <w:t>2</w:t>
            </w:r>
            <w:r w:rsidRPr="32BCC15D">
              <w:rPr>
                <w:rFonts w:eastAsia="Arial"/>
              </w:rPr>
              <w:t xml:space="preserve"> zeros.</w:t>
            </w:r>
          </w:p>
          <w:p w14:paraId="6224394D" w14:textId="4EC47E94" w:rsidR="76B46E4A" w:rsidRDefault="0B7005EE" w:rsidP="00CB4F85">
            <w:pPr>
              <w:pStyle w:val="ListBullet"/>
              <w:rPr>
                <w:rFonts w:eastAsia="Arial"/>
              </w:rPr>
            </w:pPr>
            <w:r w:rsidRPr="2F7F76C6">
              <w:rPr>
                <w:rFonts w:eastAsia="Arial"/>
              </w:rPr>
              <w:t xml:space="preserve">The long hand always points to the </w:t>
            </w:r>
            <w:r w:rsidR="1135FE7B" w:rsidRPr="2F7F76C6">
              <w:rPr>
                <w:rFonts w:eastAsia="Arial"/>
              </w:rPr>
              <w:t xml:space="preserve">number </w:t>
            </w:r>
            <w:r w:rsidRPr="2F7F76C6">
              <w:rPr>
                <w:rFonts w:eastAsia="Arial"/>
              </w:rPr>
              <w:t>12</w:t>
            </w:r>
            <w:r w:rsidR="3B457EB5" w:rsidRPr="2F7F76C6">
              <w:rPr>
                <w:rFonts w:eastAsia="Arial"/>
              </w:rPr>
              <w:t>,</w:t>
            </w:r>
            <w:r w:rsidRPr="2F7F76C6">
              <w:rPr>
                <w:rFonts w:eastAsia="Arial"/>
              </w:rPr>
              <w:t xml:space="preserve"> </w:t>
            </w:r>
            <w:r w:rsidR="4359A019" w:rsidRPr="2F7F76C6">
              <w:rPr>
                <w:rFonts w:eastAsia="Arial"/>
              </w:rPr>
              <w:t>j</w:t>
            </w:r>
            <w:r w:rsidRPr="2F7F76C6">
              <w:rPr>
                <w:rFonts w:eastAsia="Arial"/>
              </w:rPr>
              <w:t xml:space="preserve">ust like </w:t>
            </w:r>
            <w:r w:rsidR="0CE6EEDE" w:rsidRPr="2F7F76C6">
              <w:rPr>
                <w:rFonts w:eastAsia="Arial"/>
              </w:rPr>
              <w:t xml:space="preserve">when we made our own </w:t>
            </w:r>
            <w:proofErr w:type="spellStart"/>
            <w:r w:rsidR="0B2EFEDF" w:rsidRPr="2F7F76C6">
              <w:rPr>
                <w:rFonts w:eastAsia="Arial"/>
              </w:rPr>
              <w:t>analog</w:t>
            </w:r>
            <w:proofErr w:type="spellEnd"/>
            <w:r w:rsidR="0B2EFEDF" w:rsidRPr="2F7F76C6">
              <w:rPr>
                <w:rFonts w:eastAsia="Arial"/>
              </w:rPr>
              <w:t xml:space="preserve"> </w:t>
            </w:r>
            <w:r w:rsidR="0CE6EEDE" w:rsidRPr="2F7F76C6">
              <w:rPr>
                <w:rFonts w:eastAsia="Arial"/>
              </w:rPr>
              <w:t xml:space="preserve">clocks. </w:t>
            </w:r>
            <w:r w:rsidRPr="2F7F76C6">
              <w:rPr>
                <w:rFonts w:eastAsia="Arial"/>
              </w:rPr>
              <w:t xml:space="preserve">That means it’s something o’clock. </w:t>
            </w:r>
            <w:r w:rsidR="27BA81E5" w:rsidRPr="2F7F76C6">
              <w:rPr>
                <w:rFonts w:eastAsia="Arial"/>
              </w:rPr>
              <w:t xml:space="preserve">You can </w:t>
            </w:r>
            <w:r w:rsidR="7949E0A9" w:rsidRPr="2F7F76C6">
              <w:rPr>
                <w:rFonts w:eastAsia="Arial"/>
              </w:rPr>
              <w:t xml:space="preserve">always </w:t>
            </w:r>
            <w:r w:rsidR="27BA81E5" w:rsidRPr="2F7F76C6">
              <w:rPr>
                <w:rFonts w:eastAsia="Arial"/>
              </w:rPr>
              <w:t xml:space="preserve">see 2 zeros </w:t>
            </w:r>
            <w:r w:rsidR="7B038527" w:rsidRPr="2F7F76C6">
              <w:rPr>
                <w:rFonts w:eastAsia="Arial"/>
              </w:rPr>
              <w:t xml:space="preserve">after the 2 dots on digital clocks. </w:t>
            </w:r>
            <w:r w:rsidR="27BA81E5" w:rsidRPr="2F7F76C6">
              <w:rPr>
                <w:rFonts w:eastAsia="Arial"/>
              </w:rPr>
              <w:t xml:space="preserve">That </w:t>
            </w:r>
            <w:r w:rsidR="13C7C848" w:rsidRPr="2F7F76C6">
              <w:rPr>
                <w:rFonts w:eastAsia="Arial"/>
              </w:rPr>
              <w:t xml:space="preserve">tells you </w:t>
            </w:r>
            <w:r w:rsidR="27BA81E5" w:rsidRPr="2F7F76C6">
              <w:rPr>
                <w:rFonts w:eastAsia="Arial"/>
              </w:rPr>
              <w:t xml:space="preserve">it’s something o’clock. The first number </w:t>
            </w:r>
            <w:r w:rsidR="72CEC00E" w:rsidRPr="2F7F76C6">
              <w:rPr>
                <w:rFonts w:eastAsia="Arial"/>
              </w:rPr>
              <w:t xml:space="preserve">says </w:t>
            </w:r>
            <w:r w:rsidR="27BA81E5" w:rsidRPr="2F7F76C6">
              <w:rPr>
                <w:rFonts w:eastAsia="Arial"/>
              </w:rPr>
              <w:t xml:space="preserve">what </w:t>
            </w:r>
            <w:r w:rsidR="00965346">
              <w:rPr>
                <w:rFonts w:eastAsia="Arial"/>
              </w:rPr>
              <w:t xml:space="preserve">hour </w:t>
            </w:r>
            <w:r w:rsidR="27BA81E5" w:rsidRPr="2F7F76C6">
              <w:rPr>
                <w:rFonts w:eastAsia="Arial"/>
              </w:rPr>
              <w:t>it i</w:t>
            </w:r>
            <w:r w:rsidR="0212339C" w:rsidRPr="2F7F76C6">
              <w:rPr>
                <w:rFonts w:eastAsia="Arial"/>
              </w:rPr>
              <w:t>s</w:t>
            </w:r>
            <w:r w:rsidR="050ABFDF" w:rsidRPr="2F7F76C6">
              <w:rPr>
                <w:rFonts w:eastAsia="Arial"/>
              </w:rPr>
              <w:t>.</w:t>
            </w:r>
          </w:p>
        </w:tc>
      </w:tr>
    </w:tbl>
    <w:p w14:paraId="13572398" w14:textId="505F46CF" w:rsidR="00DD3F8F" w:rsidRDefault="00DD3F8F" w:rsidP="00373A8A">
      <w:r>
        <w:lastRenderedPageBreak/>
        <w:br w:type="page"/>
      </w:r>
    </w:p>
    <w:p w14:paraId="3CC05643" w14:textId="6F640B58" w:rsidR="6B2BE2DA" w:rsidRDefault="6B2BE2DA" w:rsidP="718812AB">
      <w:pPr>
        <w:pStyle w:val="Heading2"/>
      </w:pPr>
      <w:bookmarkStart w:id="257" w:name="_Resource_1:_Number_1"/>
      <w:bookmarkStart w:id="258" w:name="_Resource_1:_Number"/>
      <w:bookmarkStart w:id="259" w:name="_Toc128652839"/>
      <w:bookmarkEnd w:id="257"/>
      <w:r>
        <w:lastRenderedPageBreak/>
        <w:t>Resource 1: Number tracks</w:t>
      </w:r>
      <w:bookmarkEnd w:id="258"/>
      <w:bookmarkEnd w:id="259"/>
    </w:p>
    <w:p w14:paraId="0C066026" w14:textId="2B89784B" w:rsidR="25051BA2" w:rsidRDefault="25051BA2" w:rsidP="718812AB">
      <w:r>
        <w:rPr>
          <w:noProof/>
          <w:color w:val="2B579A"/>
          <w:shd w:val="clear" w:color="auto" w:fill="E6E6E6"/>
        </w:rPr>
        <w:drawing>
          <wp:inline distT="0" distB="0" distL="0" distR="0" wp14:anchorId="5686F2D0" wp14:editId="797CC0A6">
            <wp:extent cx="6801730" cy="4803722"/>
            <wp:effectExtent l="0" t="0" r="0" b="0"/>
            <wp:docPr id="2147410975" name="Picture 2147410975" descr="0-20 number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10975" name="Picture 2147410975" descr="0-20 number track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804419" cy="4805621"/>
                    </a:xfrm>
                    <a:prstGeom prst="rect">
                      <a:avLst/>
                    </a:prstGeom>
                  </pic:spPr>
                </pic:pic>
              </a:graphicData>
            </a:graphic>
          </wp:inline>
        </w:drawing>
      </w:r>
    </w:p>
    <w:p w14:paraId="53D88C8B" w14:textId="368E12A0" w:rsidR="00923353" w:rsidRDefault="00923353" w:rsidP="718812AB">
      <w:r w:rsidRPr="662C1CF2">
        <w:rPr>
          <w:rStyle w:val="SubtleReference"/>
        </w:rPr>
        <w:t xml:space="preserve">Images sourced from </w:t>
      </w:r>
      <w:hyperlink r:id="rId71">
        <w:r w:rsidRPr="662C1CF2">
          <w:rPr>
            <w:rStyle w:val="Hyperlink"/>
            <w:sz w:val="22"/>
            <w:szCs w:val="22"/>
          </w:rPr>
          <w:t>Canva</w:t>
        </w:r>
      </w:hyperlink>
      <w:r w:rsidRPr="662C1CF2">
        <w:rPr>
          <w:rStyle w:val="SubtleReference"/>
        </w:rPr>
        <w:t xml:space="preserve"> and used in accordance with the </w:t>
      </w:r>
      <w:hyperlink r:id="rId72">
        <w:r>
          <w:rPr>
            <w:rStyle w:val="Hyperlink"/>
            <w:sz w:val="22"/>
            <w:szCs w:val="22"/>
          </w:rPr>
          <w:t>Canva Content License Agreement</w:t>
        </w:r>
      </w:hyperlink>
      <w:r>
        <w:t>.</w:t>
      </w:r>
    </w:p>
    <w:p w14:paraId="3E23463E" w14:textId="2E475633" w:rsidR="2573D2C2" w:rsidRDefault="2573D2C2" w:rsidP="0769DE73">
      <w:pPr>
        <w:pStyle w:val="Heading2"/>
      </w:pPr>
      <w:bookmarkStart w:id="260" w:name="_Resource_2:_Game_1"/>
      <w:bookmarkStart w:id="261" w:name="_Resource_1:_Game"/>
      <w:bookmarkStart w:id="262" w:name="_Resource_2:_Game"/>
      <w:bookmarkStart w:id="263" w:name="_Toc128652840"/>
      <w:bookmarkEnd w:id="260"/>
      <w:r>
        <w:lastRenderedPageBreak/>
        <w:t xml:space="preserve">Resource </w:t>
      </w:r>
      <w:r w:rsidR="66361082">
        <w:t>2</w:t>
      </w:r>
      <w:r>
        <w:t>: Game board</w:t>
      </w:r>
      <w:bookmarkEnd w:id="261"/>
      <w:bookmarkEnd w:id="262"/>
      <w:bookmarkEnd w:id="263"/>
    </w:p>
    <w:p w14:paraId="002618AB" w14:textId="61DF7373" w:rsidR="30F892AF" w:rsidRDefault="30F892AF" w:rsidP="0769DE73">
      <w:r>
        <w:rPr>
          <w:noProof/>
          <w:color w:val="2B579A"/>
          <w:shd w:val="clear" w:color="auto" w:fill="E6E6E6"/>
        </w:rPr>
        <w:drawing>
          <wp:inline distT="0" distB="0" distL="0" distR="0" wp14:anchorId="07A9EEED" wp14:editId="3B4A2CB8">
            <wp:extent cx="7041315" cy="4972930"/>
            <wp:effectExtent l="0" t="0" r="7620" b="0"/>
            <wp:docPr id="1320108403" name="Picture 1320108403" descr="Incey Wincey gam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08403" name="Picture 1320108403" descr="Incey Wincey game boar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044537" cy="4975206"/>
                    </a:xfrm>
                    <a:prstGeom prst="rect">
                      <a:avLst/>
                    </a:prstGeom>
                  </pic:spPr>
                </pic:pic>
              </a:graphicData>
            </a:graphic>
          </wp:inline>
        </w:drawing>
      </w:r>
    </w:p>
    <w:p w14:paraId="545CE3CF" w14:textId="321CB0C5" w:rsidR="00B75C49" w:rsidRDefault="00B75C49" w:rsidP="0769DE73">
      <w:r w:rsidRPr="662C1CF2">
        <w:rPr>
          <w:rStyle w:val="SubtleReference"/>
        </w:rPr>
        <w:t xml:space="preserve">Images sourced from </w:t>
      </w:r>
      <w:hyperlink r:id="rId74">
        <w:r w:rsidRPr="662C1CF2">
          <w:rPr>
            <w:rStyle w:val="Hyperlink"/>
            <w:sz w:val="22"/>
            <w:szCs w:val="22"/>
          </w:rPr>
          <w:t>Canva</w:t>
        </w:r>
      </w:hyperlink>
      <w:r w:rsidRPr="662C1CF2">
        <w:rPr>
          <w:rStyle w:val="SubtleReference"/>
        </w:rPr>
        <w:t xml:space="preserve"> and used in accordance with the </w:t>
      </w:r>
      <w:hyperlink r:id="rId75">
        <w:r>
          <w:rPr>
            <w:rStyle w:val="Hyperlink"/>
            <w:sz w:val="22"/>
            <w:szCs w:val="22"/>
          </w:rPr>
          <w:t>Canva Content License Agreement</w:t>
        </w:r>
      </w:hyperlink>
      <w:r>
        <w:t>.</w:t>
      </w:r>
    </w:p>
    <w:p w14:paraId="06A445CE" w14:textId="1E8E70FB" w:rsidR="00DD3F8F" w:rsidRDefault="57244ECB" w:rsidP="5F8095CE">
      <w:pPr>
        <w:pStyle w:val="Heading2"/>
      </w:pPr>
      <w:bookmarkStart w:id="264" w:name="_Resource_3:_Ten-frame_1"/>
      <w:bookmarkStart w:id="265" w:name="_Toc112318940"/>
      <w:bookmarkStart w:id="266" w:name="_Toc112320590"/>
      <w:bookmarkStart w:id="267" w:name="_Toc112320645"/>
      <w:bookmarkStart w:id="268" w:name="_Toc112320700"/>
      <w:bookmarkStart w:id="269" w:name="_Toc112320754"/>
      <w:bookmarkStart w:id="270" w:name="_Resource_1:_Ten-frame"/>
      <w:bookmarkStart w:id="271" w:name="_Resource_2:_Ten-frame"/>
      <w:bookmarkStart w:id="272" w:name="_Resource_3:_Ten-frame"/>
      <w:bookmarkStart w:id="273" w:name="_Toc128652841"/>
      <w:bookmarkEnd w:id="264"/>
      <w:r>
        <w:lastRenderedPageBreak/>
        <w:t xml:space="preserve">Resource </w:t>
      </w:r>
      <w:r w:rsidR="3421EDB2">
        <w:t>3</w:t>
      </w:r>
      <w:r>
        <w:t xml:space="preserve">: </w:t>
      </w:r>
      <w:bookmarkEnd w:id="265"/>
      <w:bookmarkEnd w:id="266"/>
      <w:bookmarkEnd w:id="267"/>
      <w:bookmarkEnd w:id="268"/>
      <w:bookmarkEnd w:id="269"/>
      <w:r w:rsidR="01DF9BBA">
        <w:t>Ten-fra</w:t>
      </w:r>
      <w:r w:rsidR="7467432A">
        <w:t>me</w:t>
      </w:r>
      <w:bookmarkEnd w:id="270"/>
      <w:bookmarkEnd w:id="271"/>
      <w:bookmarkEnd w:id="272"/>
      <w:bookmarkEnd w:id="273"/>
    </w:p>
    <w:p w14:paraId="5F8D2720" w14:textId="22380CAC" w:rsidR="00DD3F8F" w:rsidRDefault="005104F1" w:rsidP="5F8095CE">
      <w:r>
        <w:rPr>
          <w:noProof/>
        </w:rPr>
        <w:drawing>
          <wp:inline distT="0" distB="0" distL="0" distR="0" wp14:anchorId="5B4AE013" wp14:editId="62831E94">
            <wp:extent cx="8753475" cy="4762500"/>
            <wp:effectExtent l="0" t="0" r="9525" b="0"/>
            <wp:docPr id="8" name="Picture 8" descr="Ten-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n-frame"/>
                    <pic:cNvPicPr>
                      <a:picLocks noChangeAspect="1"/>
                    </pic:cNvPicPr>
                  </pic:nvPicPr>
                  <pic:blipFill rotWithShape="1">
                    <a:blip r:embed="rId76" cstate="print">
                      <a:extLst>
                        <a:ext uri="{28A0092B-C50C-407E-A947-70E740481C1C}">
                          <a14:useLocalDpi xmlns:a14="http://schemas.microsoft.com/office/drawing/2010/main" val="0"/>
                        </a:ext>
                      </a:extLst>
                    </a:blip>
                    <a:srcRect t="9553" b="13405"/>
                    <a:stretch/>
                  </pic:blipFill>
                  <pic:spPr bwMode="auto">
                    <a:xfrm>
                      <a:off x="0" y="0"/>
                      <a:ext cx="8753475" cy="4762500"/>
                    </a:xfrm>
                    <a:prstGeom prst="rect">
                      <a:avLst/>
                    </a:prstGeom>
                    <a:noFill/>
                    <a:ln>
                      <a:noFill/>
                    </a:ln>
                    <a:extLst>
                      <a:ext uri="{53640926-AAD7-44D8-BBD7-CCE9431645EC}">
                        <a14:shadowObscured xmlns:a14="http://schemas.microsoft.com/office/drawing/2010/main"/>
                      </a:ext>
                    </a:extLst>
                  </pic:spPr>
                </pic:pic>
              </a:graphicData>
            </a:graphic>
          </wp:inline>
        </w:drawing>
      </w:r>
    </w:p>
    <w:p w14:paraId="76930BF3" w14:textId="353FDD80" w:rsidR="00AE0AE6" w:rsidRPr="00AE0AE6" w:rsidRDefault="0924CB25" w:rsidP="0769DE73">
      <w:pPr>
        <w:pStyle w:val="Heading2"/>
      </w:pPr>
      <w:bookmarkStart w:id="274" w:name="_Resource_4:_Caterpillar_1"/>
      <w:bookmarkStart w:id="275" w:name="_Toc112318941"/>
      <w:bookmarkStart w:id="276" w:name="_Toc112320591"/>
      <w:bookmarkStart w:id="277" w:name="_Toc112320646"/>
      <w:bookmarkStart w:id="278" w:name="_Toc112320701"/>
      <w:bookmarkStart w:id="279" w:name="_Toc112320755"/>
      <w:bookmarkStart w:id="280" w:name="_Resource_2:_Think"/>
      <w:bookmarkStart w:id="281" w:name="_Resource_3:_Think"/>
      <w:bookmarkStart w:id="282" w:name="_Resource_3:_Caterpillar"/>
      <w:bookmarkStart w:id="283" w:name="_Resource_4:_Caterpillar"/>
      <w:bookmarkStart w:id="284" w:name="_Toc128652842"/>
      <w:bookmarkEnd w:id="274"/>
      <w:r>
        <w:lastRenderedPageBreak/>
        <w:t xml:space="preserve">Resource </w:t>
      </w:r>
      <w:r w:rsidR="7A900574">
        <w:t>4</w:t>
      </w:r>
      <w:r>
        <w:t xml:space="preserve">: </w:t>
      </w:r>
      <w:r w:rsidR="72DB6047">
        <w:t>Caterpillar ordering</w:t>
      </w:r>
      <w:bookmarkEnd w:id="275"/>
      <w:bookmarkEnd w:id="276"/>
      <w:bookmarkEnd w:id="277"/>
      <w:bookmarkEnd w:id="278"/>
      <w:bookmarkEnd w:id="279"/>
      <w:bookmarkEnd w:id="280"/>
      <w:bookmarkEnd w:id="281"/>
      <w:bookmarkEnd w:id="282"/>
      <w:bookmarkEnd w:id="283"/>
      <w:bookmarkEnd w:id="284"/>
    </w:p>
    <w:p w14:paraId="1A692E34" w14:textId="5A87A20C" w:rsidR="00AE0AE6" w:rsidRDefault="72DB6047" w:rsidP="0769DE73">
      <w:r>
        <w:rPr>
          <w:noProof/>
          <w:color w:val="2B579A"/>
          <w:shd w:val="clear" w:color="auto" w:fill="E6E6E6"/>
        </w:rPr>
        <w:drawing>
          <wp:inline distT="0" distB="0" distL="0" distR="0" wp14:anchorId="166371A2" wp14:editId="23F6FC67">
            <wp:extent cx="6808763" cy="4808690"/>
            <wp:effectExtent l="0" t="0" r="0" b="0"/>
            <wp:docPr id="22537433" name="Picture 22537433" descr="Caterpillar ordering template with 5 spaces to order numbers in ascending or descend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7433" name="Picture 22537433" descr="Caterpillar ordering template with 5 spaces to order numbers in ascending or descending orde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811356" cy="4810521"/>
                    </a:xfrm>
                    <a:prstGeom prst="rect">
                      <a:avLst/>
                    </a:prstGeom>
                  </pic:spPr>
                </pic:pic>
              </a:graphicData>
            </a:graphic>
          </wp:inline>
        </w:drawing>
      </w:r>
    </w:p>
    <w:p w14:paraId="2060934F" w14:textId="186432C9" w:rsidR="00B75C49" w:rsidRDefault="00B75C49" w:rsidP="0769DE73">
      <w:r w:rsidRPr="662C1CF2">
        <w:rPr>
          <w:rStyle w:val="SubtleReference"/>
        </w:rPr>
        <w:t xml:space="preserve">Images sourced from </w:t>
      </w:r>
      <w:hyperlink r:id="rId78">
        <w:r w:rsidRPr="662C1CF2">
          <w:rPr>
            <w:rStyle w:val="Hyperlink"/>
            <w:sz w:val="22"/>
            <w:szCs w:val="22"/>
          </w:rPr>
          <w:t>Canva</w:t>
        </w:r>
      </w:hyperlink>
      <w:r w:rsidRPr="662C1CF2">
        <w:rPr>
          <w:rStyle w:val="SubtleReference"/>
        </w:rPr>
        <w:t xml:space="preserve"> and used in accordance with the </w:t>
      </w:r>
      <w:hyperlink r:id="rId79">
        <w:r>
          <w:rPr>
            <w:rStyle w:val="Hyperlink"/>
            <w:sz w:val="22"/>
            <w:szCs w:val="22"/>
          </w:rPr>
          <w:t>Canva Content License Agreement</w:t>
        </w:r>
      </w:hyperlink>
      <w:r>
        <w:t>.</w:t>
      </w:r>
    </w:p>
    <w:p w14:paraId="20DF518A" w14:textId="77777777" w:rsidR="00625A18" w:rsidRDefault="72DB6047" w:rsidP="0769DE73">
      <w:pPr>
        <w:pStyle w:val="Heading2"/>
      </w:pPr>
      <w:bookmarkStart w:id="285" w:name="_Resource_5:_Think_1"/>
      <w:bookmarkStart w:id="286" w:name="_Toc128652843"/>
      <w:bookmarkStart w:id="287" w:name="_Resource_4:_Think"/>
      <w:bookmarkStart w:id="288" w:name="_Resource_5:_Think"/>
      <w:bookmarkEnd w:id="285"/>
      <w:r>
        <w:lastRenderedPageBreak/>
        <w:t xml:space="preserve">Resource </w:t>
      </w:r>
      <w:r w:rsidR="2FDE19B8">
        <w:t>5</w:t>
      </w:r>
      <w:r>
        <w:t xml:space="preserve">: Think </w:t>
      </w:r>
      <w:proofErr w:type="gramStart"/>
      <w:r>
        <w:t>board</w:t>
      </w:r>
      <w:bookmarkEnd w:id="286"/>
      <w:proofErr w:type="gramEnd"/>
    </w:p>
    <w:bookmarkEnd w:id="287"/>
    <w:bookmarkEnd w:id="288"/>
    <w:p w14:paraId="631FFCD9" w14:textId="1B544D08" w:rsidR="00AE0AE6" w:rsidRPr="00625A18" w:rsidRDefault="00625A18" w:rsidP="00625A18">
      <w:r>
        <w:rPr>
          <w:noProof/>
        </w:rPr>
        <w:drawing>
          <wp:inline distT="0" distB="0" distL="0" distR="0" wp14:anchorId="0C1BFEC8" wp14:editId="4562E249">
            <wp:extent cx="7221488" cy="5039999"/>
            <wp:effectExtent l="0" t="0" r="0" b="0"/>
            <wp:docPr id="373431819" name="Picture 373431819" descr="A think board template with sections to record before and after, drawings, ten-frames, numeral/word and to make the number using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31819" name="Picture 373431819" descr="A think board template with sections to record before and after, drawings, ten-frames, numeral/word and to make the number using dice."/>
                    <pic:cNvPicPr/>
                  </pic:nvPicPr>
                  <pic:blipFill>
                    <a:blip r:embed="rId80">
                      <a:extLst>
                        <a:ext uri="{28A0092B-C50C-407E-A947-70E740481C1C}">
                          <a14:useLocalDpi xmlns:a14="http://schemas.microsoft.com/office/drawing/2010/main" val="0"/>
                        </a:ext>
                      </a:extLst>
                    </a:blip>
                    <a:stretch>
                      <a:fillRect/>
                    </a:stretch>
                  </pic:blipFill>
                  <pic:spPr>
                    <a:xfrm>
                      <a:off x="0" y="0"/>
                      <a:ext cx="7221488" cy="5039999"/>
                    </a:xfrm>
                    <a:prstGeom prst="rect">
                      <a:avLst/>
                    </a:prstGeom>
                  </pic:spPr>
                </pic:pic>
              </a:graphicData>
            </a:graphic>
          </wp:inline>
        </w:drawing>
      </w:r>
    </w:p>
    <w:p w14:paraId="7C453657" w14:textId="24BEE5B3" w:rsidR="730D5E2A" w:rsidRDefault="730D5E2A" w:rsidP="0769DE73">
      <w:pPr>
        <w:pStyle w:val="Heading2"/>
      </w:pPr>
      <w:bookmarkStart w:id="289" w:name="_Resource_6:_Hopping_1"/>
      <w:bookmarkStart w:id="290" w:name="_Resource_5:_Hopping"/>
      <w:bookmarkStart w:id="291" w:name="_Resource_6:_Hopping"/>
      <w:bookmarkStart w:id="292" w:name="_Toc128652844"/>
      <w:bookmarkEnd w:id="289"/>
      <w:r>
        <w:lastRenderedPageBreak/>
        <w:t xml:space="preserve">Resource </w:t>
      </w:r>
      <w:r w:rsidR="60A2573A">
        <w:t>6</w:t>
      </w:r>
      <w:r>
        <w:t>: Hopping frogs</w:t>
      </w:r>
      <w:bookmarkEnd w:id="290"/>
      <w:bookmarkEnd w:id="291"/>
      <w:bookmarkEnd w:id="292"/>
    </w:p>
    <w:p w14:paraId="16D465A1" w14:textId="1E86CF7F" w:rsidR="730D5E2A" w:rsidRDefault="00AD6B21" w:rsidP="0769DE73">
      <w:r>
        <w:rPr>
          <w:noProof/>
        </w:rPr>
        <w:drawing>
          <wp:inline distT="0" distB="0" distL="0" distR="0" wp14:anchorId="3361C2A1" wp14:editId="32D521BC">
            <wp:extent cx="6654019" cy="4707931"/>
            <wp:effectExtent l="0" t="0" r="0" b="0"/>
            <wp:docPr id="2" name="Picture 2" descr="A ten-frame template with 4 frogs sitting on a lily pad within a section of the ten-frame and 2 frogs sitting on a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en-frame template with 4 frogs sitting on a lily pad within a section of the ten-frame and 2 frogs sitting on a rock."/>
                    <pic:cNvPicPr/>
                  </pic:nvPicPr>
                  <pic:blipFill>
                    <a:blip r:embed="rId81"/>
                    <a:stretch>
                      <a:fillRect/>
                    </a:stretch>
                  </pic:blipFill>
                  <pic:spPr>
                    <a:xfrm>
                      <a:off x="0" y="0"/>
                      <a:ext cx="6670304" cy="4719453"/>
                    </a:xfrm>
                    <a:prstGeom prst="rect">
                      <a:avLst/>
                    </a:prstGeom>
                  </pic:spPr>
                </pic:pic>
              </a:graphicData>
            </a:graphic>
          </wp:inline>
        </w:drawing>
      </w:r>
    </w:p>
    <w:p w14:paraId="34D30026" w14:textId="2D6EC402" w:rsidR="00B75C49" w:rsidRDefault="00B75C49" w:rsidP="0769DE73">
      <w:r w:rsidRPr="662C1CF2">
        <w:rPr>
          <w:rStyle w:val="SubtleReference"/>
        </w:rPr>
        <w:t xml:space="preserve">Images sourced from </w:t>
      </w:r>
      <w:hyperlink r:id="rId82">
        <w:r w:rsidRPr="662C1CF2">
          <w:rPr>
            <w:rStyle w:val="Hyperlink"/>
            <w:sz w:val="22"/>
            <w:szCs w:val="22"/>
          </w:rPr>
          <w:t>Canva</w:t>
        </w:r>
      </w:hyperlink>
      <w:r w:rsidRPr="662C1CF2">
        <w:rPr>
          <w:rStyle w:val="SubtleReference"/>
        </w:rPr>
        <w:t xml:space="preserve"> and used in accordance with the </w:t>
      </w:r>
      <w:hyperlink r:id="rId83">
        <w:r>
          <w:rPr>
            <w:rStyle w:val="Hyperlink"/>
            <w:sz w:val="22"/>
            <w:szCs w:val="22"/>
          </w:rPr>
          <w:t>Canva Content License Agreement</w:t>
        </w:r>
      </w:hyperlink>
      <w:r>
        <w:t>.</w:t>
      </w:r>
    </w:p>
    <w:p w14:paraId="5D340E56" w14:textId="18B81EF0" w:rsidR="00A342F8" w:rsidRDefault="57244ECB" w:rsidP="00DD3F8F">
      <w:pPr>
        <w:pStyle w:val="Heading2"/>
      </w:pPr>
      <w:bookmarkStart w:id="293" w:name="_Resource_7:_How_1"/>
      <w:bookmarkStart w:id="294" w:name="_Toc112318942"/>
      <w:bookmarkStart w:id="295" w:name="_Toc112320592"/>
      <w:bookmarkStart w:id="296" w:name="_Toc112320647"/>
      <w:bookmarkStart w:id="297" w:name="_Toc112320702"/>
      <w:bookmarkStart w:id="298" w:name="_Toc112320756"/>
      <w:bookmarkStart w:id="299" w:name="_Resource_3:_How"/>
      <w:bookmarkStart w:id="300" w:name="_Resource_4:_How"/>
      <w:bookmarkStart w:id="301" w:name="_Resource_6:_How"/>
      <w:bookmarkStart w:id="302" w:name="_Resource_7:_How"/>
      <w:bookmarkStart w:id="303" w:name="_Toc128652845"/>
      <w:bookmarkEnd w:id="293"/>
      <w:r>
        <w:lastRenderedPageBreak/>
        <w:t xml:space="preserve">Resource </w:t>
      </w:r>
      <w:r w:rsidR="16E4FC3C">
        <w:t>7</w:t>
      </w:r>
      <w:r>
        <w:t xml:space="preserve">: </w:t>
      </w:r>
      <w:r w:rsidR="2DF2B7A2">
        <w:t>How many seeds?</w:t>
      </w:r>
      <w:bookmarkEnd w:id="294"/>
      <w:bookmarkEnd w:id="295"/>
      <w:bookmarkEnd w:id="296"/>
      <w:bookmarkEnd w:id="297"/>
      <w:bookmarkEnd w:id="298"/>
      <w:bookmarkEnd w:id="299"/>
      <w:bookmarkEnd w:id="300"/>
      <w:bookmarkEnd w:id="301"/>
      <w:bookmarkEnd w:id="302"/>
      <w:bookmarkEnd w:id="303"/>
    </w:p>
    <w:p w14:paraId="3116DC99" w14:textId="7686E20C" w:rsidR="00DD3F8F" w:rsidRDefault="2DF2B7A2" w:rsidP="5F8095CE">
      <w:r>
        <w:rPr>
          <w:noProof/>
          <w:color w:val="2B579A"/>
          <w:shd w:val="clear" w:color="auto" w:fill="E6E6E6"/>
        </w:rPr>
        <w:drawing>
          <wp:inline distT="0" distB="0" distL="0" distR="0" wp14:anchorId="1AA65422" wp14:editId="6A35E913">
            <wp:extent cx="7012745" cy="4952756"/>
            <wp:effectExtent l="0" t="0" r="0" b="635"/>
            <wp:docPr id="325870766" name="Picture 325870766" descr="A 'How many seeds?' template with 3 columns with the headings 'one less', 'number' and 'one more'. There is an image of an empty pot underneath each heading, and a blank box to place numbers underneath each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70766" name="Picture 325870766" descr="A 'How many seeds?' template with 3 columns with the headings 'one less', 'number' and 'one more'. There is an image of an empty pot underneath each heading, and a blank box to place numbers underneath each po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015106" cy="4954423"/>
                    </a:xfrm>
                    <a:prstGeom prst="rect">
                      <a:avLst/>
                    </a:prstGeom>
                  </pic:spPr>
                </pic:pic>
              </a:graphicData>
            </a:graphic>
          </wp:inline>
        </w:drawing>
      </w:r>
    </w:p>
    <w:p w14:paraId="2F9ACED0" w14:textId="0F44B1C5" w:rsidR="00B75C49" w:rsidRDefault="00B75C49" w:rsidP="5F8095CE">
      <w:r w:rsidRPr="662C1CF2">
        <w:rPr>
          <w:rStyle w:val="SubtleReference"/>
        </w:rPr>
        <w:t xml:space="preserve">Images sourced from </w:t>
      </w:r>
      <w:hyperlink r:id="rId85">
        <w:r w:rsidRPr="662C1CF2">
          <w:rPr>
            <w:rStyle w:val="Hyperlink"/>
            <w:sz w:val="22"/>
            <w:szCs w:val="22"/>
          </w:rPr>
          <w:t>Canva</w:t>
        </w:r>
      </w:hyperlink>
      <w:r w:rsidRPr="662C1CF2">
        <w:rPr>
          <w:rStyle w:val="SubtleReference"/>
        </w:rPr>
        <w:t xml:space="preserve"> and used in accordance with the </w:t>
      </w:r>
      <w:hyperlink r:id="rId86">
        <w:r>
          <w:rPr>
            <w:rStyle w:val="Hyperlink"/>
            <w:sz w:val="22"/>
            <w:szCs w:val="22"/>
          </w:rPr>
          <w:t>Canva Content License Agreement</w:t>
        </w:r>
      </w:hyperlink>
      <w:r>
        <w:t>.</w:t>
      </w:r>
    </w:p>
    <w:p w14:paraId="53556DFD" w14:textId="6D42E0A0" w:rsidR="57244ECB" w:rsidRDefault="57244ECB" w:rsidP="0769DE73">
      <w:pPr>
        <w:pStyle w:val="Heading2"/>
      </w:pPr>
      <w:bookmarkStart w:id="304" w:name="_Resource_8:_About_1"/>
      <w:bookmarkStart w:id="305" w:name="_Toc112318943"/>
      <w:bookmarkStart w:id="306" w:name="_Toc112320593"/>
      <w:bookmarkStart w:id="307" w:name="_Toc112320648"/>
      <w:bookmarkStart w:id="308" w:name="_Toc112320703"/>
      <w:bookmarkStart w:id="309" w:name="_Toc112320757"/>
      <w:bookmarkStart w:id="310" w:name="_Resource_7:_About"/>
      <w:bookmarkStart w:id="311" w:name="_Resource_8:_About"/>
      <w:bookmarkStart w:id="312" w:name="_Toc128652846"/>
      <w:bookmarkEnd w:id="304"/>
      <w:r>
        <w:lastRenderedPageBreak/>
        <w:t xml:space="preserve">Resource </w:t>
      </w:r>
      <w:r w:rsidR="5EA638D8">
        <w:t>8</w:t>
      </w:r>
      <w:r>
        <w:t xml:space="preserve">: </w:t>
      </w:r>
      <w:r w:rsidR="373838DC">
        <w:t>About halfway</w:t>
      </w:r>
      <w:bookmarkEnd w:id="305"/>
      <w:bookmarkEnd w:id="306"/>
      <w:bookmarkEnd w:id="307"/>
      <w:bookmarkEnd w:id="308"/>
      <w:bookmarkEnd w:id="309"/>
      <w:bookmarkEnd w:id="310"/>
      <w:bookmarkEnd w:id="311"/>
      <w:bookmarkEnd w:id="312"/>
    </w:p>
    <w:p w14:paraId="59808B0B" w14:textId="3B2A9919" w:rsidR="65767A9A" w:rsidRDefault="65767A9A" w:rsidP="00625A18">
      <w:r>
        <w:rPr>
          <w:noProof/>
          <w:shd w:val="clear" w:color="auto" w:fill="E6E6E6"/>
        </w:rPr>
        <w:drawing>
          <wp:inline distT="0" distB="0" distL="0" distR="0" wp14:anchorId="3F4A7C42" wp14:editId="530C7BF4">
            <wp:extent cx="6879102" cy="4858367"/>
            <wp:effectExtent l="0" t="0" r="0" b="0"/>
            <wp:docPr id="517110999" name="Picture 517110999" descr="A cucumber being cut about half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10999" name="Picture 517110999" descr="A cucumber being cut about halfway."/>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881936" cy="4860368"/>
                    </a:xfrm>
                    <a:prstGeom prst="rect">
                      <a:avLst/>
                    </a:prstGeom>
                  </pic:spPr>
                </pic:pic>
              </a:graphicData>
            </a:graphic>
          </wp:inline>
        </w:drawing>
      </w:r>
    </w:p>
    <w:p w14:paraId="6C402F6B" w14:textId="42034389" w:rsidR="00B75C49" w:rsidRDefault="00B75C49" w:rsidP="00625A18">
      <w:r w:rsidRPr="662C1CF2">
        <w:rPr>
          <w:rStyle w:val="SubtleReference"/>
        </w:rPr>
        <w:t xml:space="preserve">Images sourced from </w:t>
      </w:r>
      <w:hyperlink r:id="rId88">
        <w:r w:rsidRPr="662C1CF2">
          <w:rPr>
            <w:rStyle w:val="Hyperlink"/>
            <w:sz w:val="22"/>
            <w:szCs w:val="22"/>
          </w:rPr>
          <w:t>Canva</w:t>
        </w:r>
      </w:hyperlink>
      <w:r w:rsidRPr="662C1CF2">
        <w:rPr>
          <w:rStyle w:val="SubtleReference"/>
        </w:rPr>
        <w:t xml:space="preserve"> and used in accordance with the </w:t>
      </w:r>
      <w:hyperlink r:id="rId89">
        <w:r>
          <w:rPr>
            <w:rStyle w:val="Hyperlink"/>
            <w:sz w:val="22"/>
            <w:szCs w:val="22"/>
          </w:rPr>
          <w:t>Canva Content License Agreement</w:t>
        </w:r>
      </w:hyperlink>
      <w:r>
        <w:t>.</w:t>
      </w:r>
    </w:p>
    <w:p w14:paraId="34B65277" w14:textId="055BD818" w:rsidR="00694155" w:rsidRDefault="310AD03A" w:rsidP="5F8095CE">
      <w:pPr>
        <w:pStyle w:val="Heading2"/>
      </w:pPr>
      <w:bookmarkStart w:id="313" w:name="_Resource_9:_More_1"/>
      <w:bookmarkStart w:id="314" w:name="_Resource_8:_More"/>
      <w:bookmarkStart w:id="315" w:name="_Resource_9:_More"/>
      <w:bookmarkStart w:id="316" w:name="_Toc128652847"/>
      <w:bookmarkEnd w:id="313"/>
      <w:r>
        <w:lastRenderedPageBreak/>
        <w:t xml:space="preserve">Resource </w:t>
      </w:r>
      <w:r w:rsidR="5B1B2C95">
        <w:t>9</w:t>
      </w:r>
      <w:r>
        <w:t xml:space="preserve">: </w:t>
      </w:r>
      <w:r w:rsidR="47085D9A">
        <w:t>More than halfway</w:t>
      </w:r>
      <w:bookmarkEnd w:id="314"/>
      <w:bookmarkEnd w:id="315"/>
      <w:bookmarkEnd w:id="316"/>
    </w:p>
    <w:p w14:paraId="159F7173" w14:textId="4716B4B9" w:rsidR="00694155" w:rsidRDefault="6ECB442E" w:rsidP="0769DE73">
      <w:r>
        <w:rPr>
          <w:noProof/>
          <w:color w:val="2B579A"/>
          <w:shd w:val="clear" w:color="auto" w:fill="E6E6E6"/>
        </w:rPr>
        <w:drawing>
          <wp:inline distT="0" distB="0" distL="0" distR="0" wp14:anchorId="22FA2B24" wp14:editId="17C2D763">
            <wp:extent cx="6907237" cy="4878237"/>
            <wp:effectExtent l="0" t="0" r="8255" b="0"/>
            <wp:docPr id="1852548473" name="Picture 1852548473" descr="A carrot being cut more than half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48473" name="Picture 1852548473" descr="A carrot being cut more than halfway."/>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908888" cy="4879403"/>
                    </a:xfrm>
                    <a:prstGeom prst="rect">
                      <a:avLst/>
                    </a:prstGeom>
                  </pic:spPr>
                </pic:pic>
              </a:graphicData>
            </a:graphic>
          </wp:inline>
        </w:drawing>
      </w:r>
    </w:p>
    <w:p w14:paraId="4D20079B" w14:textId="6A4FED14" w:rsidR="00B75C49" w:rsidRDefault="00B75C49" w:rsidP="0769DE73">
      <w:r w:rsidRPr="662C1CF2">
        <w:rPr>
          <w:rStyle w:val="SubtleReference"/>
        </w:rPr>
        <w:t xml:space="preserve">Images sourced from </w:t>
      </w:r>
      <w:hyperlink r:id="rId91">
        <w:r w:rsidRPr="662C1CF2">
          <w:rPr>
            <w:rStyle w:val="Hyperlink"/>
            <w:sz w:val="22"/>
            <w:szCs w:val="22"/>
          </w:rPr>
          <w:t>Canva</w:t>
        </w:r>
      </w:hyperlink>
      <w:r w:rsidRPr="662C1CF2">
        <w:rPr>
          <w:rStyle w:val="SubtleReference"/>
        </w:rPr>
        <w:t xml:space="preserve"> and used in accordance with the </w:t>
      </w:r>
      <w:hyperlink r:id="rId92">
        <w:r>
          <w:rPr>
            <w:rStyle w:val="Hyperlink"/>
            <w:sz w:val="22"/>
            <w:szCs w:val="22"/>
          </w:rPr>
          <w:t>Canva Content License Agreement</w:t>
        </w:r>
      </w:hyperlink>
      <w:r>
        <w:t>.</w:t>
      </w:r>
    </w:p>
    <w:p w14:paraId="2EA0DB04" w14:textId="77777777" w:rsidR="00625A18" w:rsidRDefault="310AD03A" w:rsidP="718812AB">
      <w:pPr>
        <w:pStyle w:val="Heading2"/>
      </w:pPr>
      <w:bookmarkStart w:id="317" w:name="_Resource_10:_Less_1"/>
      <w:bookmarkStart w:id="318" w:name="_Toc128652848"/>
      <w:bookmarkStart w:id="319" w:name="_Resource_9:_Less"/>
      <w:bookmarkStart w:id="320" w:name="_Resource_10:_Less"/>
      <w:bookmarkEnd w:id="317"/>
      <w:r>
        <w:lastRenderedPageBreak/>
        <w:t xml:space="preserve">Resource </w:t>
      </w:r>
      <w:r w:rsidR="1AF8A5BB">
        <w:t>10</w:t>
      </w:r>
      <w:r>
        <w:t>:</w:t>
      </w:r>
      <w:r w:rsidR="623CFA60">
        <w:t xml:space="preserve"> Less than halfway</w:t>
      </w:r>
      <w:bookmarkEnd w:id="318"/>
    </w:p>
    <w:p w14:paraId="23A4BDE1" w14:textId="262D58DC" w:rsidR="310AD03A" w:rsidRDefault="783E8474" w:rsidP="00625A18">
      <w:r>
        <w:rPr>
          <w:noProof/>
        </w:rPr>
        <w:drawing>
          <wp:inline distT="0" distB="0" distL="0" distR="0" wp14:anchorId="3F0AD9FE" wp14:editId="16AD2CA3">
            <wp:extent cx="6998677" cy="4942814"/>
            <wp:effectExtent l="0" t="0" r="0" b="0"/>
            <wp:docPr id="954893879" name="Picture 954893879" descr="A banana being cut less than half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93879" name="Picture 954893879" descr="A banana being cut less than halfway."/>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001621" cy="4944893"/>
                    </a:xfrm>
                    <a:prstGeom prst="rect">
                      <a:avLst/>
                    </a:prstGeom>
                  </pic:spPr>
                </pic:pic>
              </a:graphicData>
            </a:graphic>
          </wp:inline>
        </w:drawing>
      </w:r>
      <w:bookmarkEnd w:id="319"/>
      <w:bookmarkEnd w:id="320"/>
    </w:p>
    <w:p w14:paraId="34B6C87D" w14:textId="4BB0EEA3" w:rsidR="00B75C49" w:rsidRDefault="00B75C49" w:rsidP="00625A18">
      <w:r w:rsidRPr="662C1CF2">
        <w:rPr>
          <w:rStyle w:val="SubtleReference"/>
        </w:rPr>
        <w:t xml:space="preserve">Images sourced from </w:t>
      </w:r>
      <w:hyperlink r:id="rId94">
        <w:r w:rsidRPr="662C1CF2">
          <w:rPr>
            <w:rStyle w:val="Hyperlink"/>
            <w:sz w:val="22"/>
            <w:szCs w:val="22"/>
          </w:rPr>
          <w:t>Canva</w:t>
        </w:r>
      </w:hyperlink>
      <w:r w:rsidRPr="662C1CF2">
        <w:rPr>
          <w:rStyle w:val="SubtleReference"/>
        </w:rPr>
        <w:t xml:space="preserve"> and used in accordance with the </w:t>
      </w:r>
      <w:hyperlink r:id="rId95">
        <w:r>
          <w:rPr>
            <w:rStyle w:val="Hyperlink"/>
            <w:sz w:val="22"/>
            <w:szCs w:val="22"/>
          </w:rPr>
          <w:t>Canva Content License Agreement</w:t>
        </w:r>
      </w:hyperlink>
      <w:r>
        <w:t>.</w:t>
      </w:r>
    </w:p>
    <w:p w14:paraId="38458342" w14:textId="2F34685B" w:rsidR="7F1A877F" w:rsidRDefault="7F1A877F" w:rsidP="718812AB">
      <w:pPr>
        <w:pStyle w:val="Heading2"/>
      </w:pPr>
      <w:bookmarkStart w:id="321" w:name="_Resource_11:_Picnic_1"/>
      <w:bookmarkStart w:id="322" w:name="_Resource_11:_Picnic"/>
      <w:bookmarkStart w:id="323" w:name="_Toc128652849"/>
      <w:bookmarkEnd w:id="321"/>
      <w:r>
        <w:lastRenderedPageBreak/>
        <w:t>Resource 11: Picnic drawing</w:t>
      </w:r>
      <w:bookmarkEnd w:id="322"/>
      <w:bookmarkEnd w:id="323"/>
    </w:p>
    <w:p w14:paraId="0F34B37D" w14:textId="19CF36E1" w:rsidR="7F1A877F" w:rsidRDefault="7F1A877F" w:rsidP="718812AB">
      <w:r>
        <w:rPr>
          <w:noProof/>
          <w:color w:val="2B579A"/>
          <w:shd w:val="clear" w:color="auto" w:fill="E6E6E6"/>
        </w:rPr>
        <w:drawing>
          <wp:inline distT="0" distB="0" distL="0" distR="0" wp14:anchorId="16A37373" wp14:editId="64E1A8AE">
            <wp:extent cx="6977576" cy="4927913"/>
            <wp:effectExtent l="0" t="0" r="0" b="6350"/>
            <wp:docPr id="1203434479" name="Picture 1203434479" descr="A stimulus for a drawing of 2 frogs at a picnic. There are 3 plates containing a fruit of vegetable that has been cut about halfway, less than halfway and more than half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34479" name="Picture 1203434479" descr="A stimulus for a drawing of 2 frogs at a picnic. There are 3 plates containing a fruit of vegetable that has been cut about halfway, less than halfway and more than halfway."/>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980868" cy="4930238"/>
                    </a:xfrm>
                    <a:prstGeom prst="rect">
                      <a:avLst/>
                    </a:prstGeom>
                  </pic:spPr>
                </pic:pic>
              </a:graphicData>
            </a:graphic>
          </wp:inline>
        </w:drawing>
      </w:r>
    </w:p>
    <w:p w14:paraId="3D7910C8" w14:textId="2D7A23B1" w:rsidR="00B75C49" w:rsidRDefault="00B75C49" w:rsidP="718812AB">
      <w:r w:rsidRPr="662C1CF2">
        <w:rPr>
          <w:rStyle w:val="SubtleReference"/>
        </w:rPr>
        <w:t xml:space="preserve">Images sourced from </w:t>
      </w:r>
      <w:hyperlink r:id="rId97">
        <w:r w:rsidRPr="662C1CF2">
          <w:rPr>
            <w:rStyle w:val="Hyperlink"/>
            <w:sz w:val="22"/>
            <w:szCs w:val="22"/>
          </w:rPr>
          <w:t>Canva</w:t>
        </w:r>
      </w:hyperlink>
      <w:r w:rsidRPr="662C1CF2">
        <w:rPr>
          <w:rStyle w:val="SubtleReference"/>
        </w:rPr>
        <w:t xml:space="preserve"> and used in accordance with the </w:t>
      </w:r>
      <w:hyperlink r:id="rId98">
        <w:r>
          <w:rPr>
            <w:rStyle w:val="Hyperlink"/>
            <w:sz w:val="22"/>
            <w:szCs w:val="22"/>
          </w:rPr>
          <w:t>Canva Content License Agreement</w:t>
        </w:r>
      </w:hyperlink>
      <w:r>
        <w:t>.</w:t>
      </w:r>
    </w:p>
    <w:p w14:paraId="053FECAB" w14:textId="18ACA88B" w:rsidR="5F8095CE" w:rsidRDefault="310AD03A" w:rsidP="0769DE73">
      <w:pPr>
        <w:pStyle w:val="Heading2"/>
      </w:pPr>
      <w:bookmarkStart w:id="324" w:name="_Resource_12:_Clay_1"/>
      <w:bookmarkStart w:id="325" w:name="_Resource_10:_Clay"/>
      <w:bookmarkStart w:id="326" w:name="_Resource_11:_Clay"/>
      <w:bookmarkStart w:id="327" w:name="_Resource_12:_Clay"/>
      <w:bookmarkStart w:id="328" w:name="_Toc128652850"/>
      <w:bookmarkEnd w:id="324"/>
      <w:r>
        <w:lastRenderedPageBreak/>
        <w:t xml:space="preserve">Resource </w:t>
      </w:r>
      <w:r w:rsidR="462B6196">
        <w:t>1</w:t>
      </w:r>
      <w:r w:rsidR="6831527F">
        <w:t>2</w:t>
      </w:r>
      <w:r>
        <w:t>:</w:t>
      </w:r>
      <w:r w:rsidR="57D3845B">
        <w:t xml:space="preserve"> Clay clock</w:t>
      </w:r>
      <w:r w:rsidR="66B7B35B">
        <w:t>s</w:t>
      </w:r>
      <w:bookmarkEnd w:id="325"/>
      <w:bookmarkEnd w:id="326"/>
      <w:bookmarkEnd w:id="327"/>
      <w:bookmarkEnd w:id="328"/>
    </w:p>
    <w:p w14:paraId="77012663" w14:textId="6805E92B" w:rsidR="5F8095CE" w:rsidRDefault="0CF7F6F7" w:rsidP="0769DE73">
      <w:r>
        <w:rPr>
          <w:noProof/>
        </w:rPr>
        <w:drawing>
          <wp:inline distT="0" distB="0" distL="0" distR="0" wp14:anchorId="49EA3B78" wp14:editId="00D5B1AE">
            <wp:extent cx="6801730" cy="4803720"/>
            <wp:effectExtent l="0" t="0" r="0" b="0"/>
            <wp:docPr id="140743662" name="Picture 140743662" descr="A template to use when creating a clay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3662" name="Picture 140743662" descr="A template to use when creating a clay clock."/>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803565" cy="4805016"/>
                    </a:xfrm>
                    <a:prstGeom prst="rect">
                      <a:avLst/>
                    </a:prstGeom>
                  </pic:spPr>
                </pic:pic>
              </a:graphicData>
            </a:graphic>
          </wp:inline>
        </w:drawing>
      </w:r>
    </w:p>
    <w:p w14:paraId="13F46D2A" w14:textId="1A191E6E" w:rsidR="5F8095CE" w:rsidRDefault="4249DB4E" w:rsidP="0769DE73">
      <w:pPr>
        <w:pStyle w:val="Heading2"/>
      </w:pPr>
      <w:bookmarkStart w:id="329" w:name="_Resource_13:_Analog_1"/>
      <w:bookmarkStart w:id="330" w:name="_Resource_11:_Analog"/>
      <w:bookmarkStart w:id="331" w:name="_Resource_12:_Analog"/>
      <w:bookmarkStart w:id="332" w:name="_Resource_13:_Analog"/>
      <w:bookmarkStart w:id="333" w:name="_Toc128652851"/>
      <w:bookmarkEnd w:id="329"/>
      <w:r>
        <w:lastRenderedPageBreak/>
        <w:t>Resource 1</w:t>
      </w:r>
      <w:r w:rsidR="30AAB158">
        <w:t>3</w:t>
      </w:r>
      <w:r>
        <w:t xml:space="preserve">: </w:t>
      </w:r>
      <w:r w:rsidR="3142BA43">
        <w:t>Analog clocks</w:t>
      </w:r>
      <w:bookmarkEnd w:id="330"/>
      <w:bookmarkEnd w:id="331"/>
      <w:bookmarkEnd w:id="332"/>
      <w:bookmarkEnd w:id="333"/>
    </w:p>
    <w:p w14:paraId="0E9BF674" w14:textId="176C2102" w:rsidR="5F8095CE" w:rsidRDefault="3142BA43" w:rsidP="718812AB">
      <w:r>
        <w:rPr>
          <w:noProof/>
          <w:color w:val="2B579A"/>
          <w:shd w:val="clear" w:color="auto" w:fill="E6E6E6"/>
        </w:rPr>
        <w:drawing>
          <wp:inline distT="0" distB="0" distL="0" distR="0" wp14:anchorId="1203FF0B" wp14:editId="6535ED5E">
            <wp:extent cx="6013939" cy="4811153"/>
            <wp:effectExtent l="0" t="0" r="6350" b="8890"/>
            <wp:docPr id="598053581" name="Picture 598053581" descr="Four photographs of analog clocks to determine which clock does not be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53581" name="Picture 598053581" descr="Four photographs of analog clocks to determine which clock does not belo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16237" cy="4812991"/>
                    </a:xfrm>
                    <a:prstGeom prst="rect">
                      <a:avLst/>
                    </a:prstGeom>
                  </pic:spPr>
                </pic:pic>
              </a:graphicData>
            </a:graphic>
          </wp:inline>
        </w:drawing>
      </w:r>
    </w:p>
    <w:p w14:paraId="2A3AF70F" w14:textId="5FFCD7C9" w:rsidR="00B75C49" w:rsidRDefault="00B75C49" w:rsidP="718812AB">
      <w:r w:rsidRPr="662C1CF2">
        <w:rPr>
          <w:rStyle w:val="SubtleReference"/>
        </w:rPr>
        <w:t xml:space="preserve">Images sourced from </w:t>
      </w:r>
      <w:hyperlink r:id="rId101">
        <w:r w:rsidRPr="662C1CF2">
          <w:rPr>
            <w:rStyle w:val="Hyperlink"/>
            <w:sz w:val="22"/>
            <w:szCs w:val="22"/>
          </w:rPr>
          <w:t>Canva</w:t>
        </w:r>
      </w:hyperlink>
      <w:r w:rsidRPr="662C1CF2">
        <w:rPr>
          <w:rStyle w:val="SubtleReference"/>
        </w:rPr>
        <w:t xml:space="preserve"> and used in accordance with the </w:t>
      </w:r>
      <w:hyperlink r:id="rId102">
        <w:r>
          <w:rPr>
            <w:rStyle w:val="Hyperlink"/>
            <w:sz w:val="22"/>
            <w:szCs w:val="22"/>
          </w:rPr>
          <w:t>Canva Content License Agreement</w:t>
        </w:r>
      </w:hyperlink>
      <w:r>
        <w:t>.</w:t>
      </w:r>
    </w:p>
    <w:p w14:paraId="1282F0FE" w14:textId="77777777" w:rsidR="00625A18" w:rsidRDefault="3142BA43" w:rsidP="718812AB">
      <w:pPr>
        <w:pStyle w:val="Heading2"/>
      </w:pPr>
      <w:bookmarkStart w:id="334" w:name="_Resource_14:_Digital_1"/>
      <w:bookmarkStart w:id="335" w:name="_Resource_12:_Digital"/>
      <w:bookmarkStart w:id="336" w:name="_Toc128652852"/>
      <w:bookmarkStart w:id="337" w:name="_Resource_13:_Digital"/>
      <w:bookmarkStart w:id="338" w:name="_Resource_14:_Digital"/>
      <w:bookmarkEnd w:id="334"/>
      <w:r>
        <w:lastRenderedPageBreak/>
        <w:t>Resource 1</w:t>
      </w:r>
      <w:r w:rsidR="44BCB25D">
        <w:t>4</w:t>
      </w:r>
      <w:r>
        <w:t>: Digital clocks</w:t>
      </w:r>
      <w:bookmarkEnd w:id="335"/>
      <w:bookmarkEnd w:id="336"/>
    </w:p>
    <w:p w14:paraId="207D7B71" w14:textId="55880D12" w:rsidR="5F8095CE" w:rsidRDefault="6059A47C" w:rsidP="00625A18">
      <w:r>
        <w:rPr>
          <w:noProof/>
        </w:rPr>
        <w:drawing>
          <wp:inline distT="0" distB="0" distL="0" distR="0" wp14:anchorId="4B723F27" wp14:editId="06CBF3CD">
            <wp:extent cx="5845126" cy="4676103"/>
            <wp:effectExtent l="0" t="0" r="3810" b="0"/>
            <wp:docPr id="1548935965" name="Picture 1548935965" descr="Four photographs of digital clocks to determine which clock does not be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35965" name="Picture 1548935965" descr="Four photographs of digital clocks to determine which clock does not belo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851093" cy="4680877"/>
                    </a:xfrm>
                    <a:prstGeom prst="rect">
                      <a:avLst/>
                    </a:prstGeom>
                  </pic:spPr>
                </pic:pic>
              </a:graphicData>
            </a:graphic>
          </wp:inline>
        </w:drawing>
      </w:r>
      <w:bookmarkEnd w:id="337"/>
      <w:bookmarkEnd w:id="338"/>
    </w:p>
    <w:p w14:paraId="5F6A4DD8" w14:textId="59D267DB" w:rsidR="00B75C49" w:rsidRDefault="00B75C49" w:rsidP="00625A18">
      <w:r w:rsidRPr="662C1CF2">
        <w:rPr>
          <w:rStyle w:val="SubtleReference"/>
        </w:rPr>
        <w:t xml:space="preserve">Images sourced from </w:t>
      </w:r>
      <w:hyperlink r:id="rId104">
        <w:r w:rsidRPr="662C1CF2">
          <w:rPr>
            <w:rStyle w:val="Hyperlink"/>
            <w:sz w:val="22"/>
            <w:szCs w:val="22"/>
          </w:rPr>
          <w:t>Canva</w:t>
        </w:r>
      </w:hyperlink>
      <w:r w:rsidRPr="662C1CF2">
        <w:rPr>
          <w:rStyle w:val="SubtleReference"/>
        </w:rPr>
        <w:t xml:space="preserve"> and used in accordance with the </w:t>
      </w:r>
      <w:hyperlink r:id="rId105">
        <w:r>
          <w:rPr>
            <w:rStyle w:val="Hyperlink"/>
            <w:sz w:val="22"/>
            <w:szCs w:val="22"/>
          </w:rPr>
          <w:t>Canva Content License Agreement</w:t>
        </w:r>
      </w:hyperlink>
      <w:r>
        <w:t>.</w:t>
      </w:r>
    </w:p>
    <w:p w14:paraId="43F779F3" w14:textId="77777777" w:rsidR="003F0A66" w:rsidRDefault="0A0FA034" w:rsidP="003F0A66">
      <w:pPr>
        <w:pStyle w:val="Heading2"/>
      </w:pPr>
      <w:bookmarkStart w:id="339" w:name="_Toc112318944"/>
      <w:bookmarkStart w:id="340" w:name="_Toc112320594"/>
      <w:bookmarkStart w:id="341" w:name="_Toc112320649"/>
      <w:bookmarkStart w:id="342" w:name="_Toc112320704"/>
      <w:bookmarkStart w:id="343" w:name="_Toc112320758"/>
      <w:bookmarkStart w:id="344" w:name="_Toc128652853"/>
      <w:r>
        <w:lastRenderedPageBreak/>
        <w:t>Syllabus outcomes and content</w:t>
      </w:r>
      <w:bookmarkEnd w:id="339"/>
      <w:bookmarkEnd w:id="340"/>
      <w:bookmarkEnd w:id="341"/>
      <w:bookmarkEnd w:id="342"/>
      <w:bookmarkEnd w:id="343"/>
      <w:bookmarkEnd w:id="344"/>
    </w:p>
    <w:p w14:paraId="080E2DE2" w14:textId="77777777" w:rsidR="00DD3F8F" w:rsidRDefault="003F0A66" w:rsidP="003F0A66">
      <w:r>
        <w:t xml:space="preserve">The table below outlines the </w:t>
      </w:r>
      <w:hyperlink r:id="rId106" w:history="1">
        <w:r w:rsidRPr="003F0A66">
          <w:rPr>
            <w:rStyle w:val="Hyperlink"/>
          </w:rPr>
          <w:t>syllabus outcomes</w:t>
        </w:r>
      </w:hyperlink>
      <w:r>
        <w:t xml:space="preserve"> and range of relevant syllabus content covered in this unit. Content is linked to </w:t>
      </w:r>
      <w:hyperlink r:id="rId107" w:history="1">
        <w:r w:rsidRPr="00673CE3">
          <w:rPr>
            <w:rStyle w:val="Hyperlink"/>
          </w:rPr>
          <w:t>National Numeracy Learning Progression</w:t>
        </w:r>
      </w:hyperlink>
      <w:r>
        <w:t xml:space="preserve"> version (3).</w:t>
      </w:r>
    </w:p>
    <w:tbl>
      <w:tblPr>
        <w:tblStyle w:val="Tableheader"/>
        <w:tblW w:w="14596" w:type="dxa"/>
        <w:tblLook w:val="04A0" w:firstRow="1" w:lastRow="0" w:firstColumn="1" w:lastColumn="0" w:noHBand="0" w:noVBand="1"/>
        <w:tblDescription w:val="Syllabus outcomes and content points for students and the connected lessons."/>
      </w:tblPr>
      <w:tblGrid>
        <w:gridCol w:w="3964"/>
        <w:gridCol w:w="8080"/>
        <w:gridCol w:w="2552"/>
      </w:tblGrid>
      <w:tr w:rsidR="006A7A5F" w14:paraId="0D6DD0D8" w14:textId="77777777" w:rsidTr="718812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302D8F9" w14:textId="77777777" w:rsidR="006A7A5F" w:rsidRDefault="2944EFB5" w:rsidP="006A7A5F">
            <w:r>
              <w:t>Focus area and outcomes</w:t>
            </w:r>
          </w:p>
        </w:tc>
        <w:tc>
          <w:tcPr>
            <w:tcW w:w="8080" w:type="dxa"/>
          </w:tcPr>
          <w:p w14:paraId="3F4A7FD4" w14:textId="77777777" w:rsidR="006A7A5F" w:rsidRDefault="2DF400F7"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2552" w:type="dxa"/>
          </w:tcPr>
          <w:p w14:paraId="2816CAC6"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16BF5AA9" w14:textId="77777777" w:rsidTr="71881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8F1A9D0" w14:textId="77777777" w:rsidR="006A7A5F" w:rsidRDefault="006A7A5F" w:rsidP="006A7A5F">
            <w:r>
              <w:t>Representing whole numbers</w:t>
            </w:r>
          </w:p>
          <w:p w14:paraId="7A0C6501" w14:textId="4A9C360D" w:rsidR="006A7A5F" w:rsidRDefault="003552B5" w:rsidP="006A7A5F">
            <w:r>
              <w:t>MAO-WM-01</w:t>
            </w:r>
          </w:p>
          <w:p w14:paraId="488BCC67" w14:textId="77777777" w:rsidR="006A7A5F" w:rsidRDefault="006A7A5F" w:rsidP="006A7A5F">
            <w:r>
              <w:t>MAE-RWN-01</w:t>
            </w:r>
          </w:p>
          <w:p w14:paraId="362D5AC5" w14:textId="77777777" w:rsidR="006A7A5F" w:rsidRDefault="006A7A5F" w:rsidP="006A7A5F">
            <w:r>
              <w:t>MAE-RWN-02</w:t>
            </w:r>
          </w:p>
        </w:tc>
        <w:tc>
          <w:tcPr>
            <w:tcW w:w="8080" w:type="dxa"/>
          </w:tcPr>
          <w:p w14:paraId="03BE3916" w14:textId="375413A4" w:rsidR="006A7A5F" w:rsidRDefault="1ABA9DF1" w:rsidP="34B01A8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Fonts w:eastAsia="Calibri"/>
              </w:rPr>
            </w:pPr>
            <w:r w:rsidRPr="34B01A83">
              <w:rPr>
                <w:rStyle w:val="Strong"/>
              </w:rPr>
              <w:t>Instantly name the number of objects within small collections</w:t>
            </w:r>
          </w:p>
          <w:p w14:paraId="433588DA" w14:textId="572C4330"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instantly recognise (subitise) the number of items in small groups of up to four items without counting</w:t>
            </w:r>
            <w:r w:rsidR="17DBEA1F">
              <w:t xml:space="preserve"> (NPV1, CPr1)</w:t>
            </w:r>
          </w:p>
          <w:p w14:paraId="30B055A2" w14:textId="597B80A8"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identify the number of items in different arrangements</w:t>
            </w:r>
            <w:r w:rsidR="652AABF1">
              <w:t xml:space="preserve"> (CPr2)</w:t>
            </w:r>
          </w:p>
          <w:p w14:paraId="01FB002A" w14:textId="193D0E4C" w:rsidR="006A7A5F" w:rsidRDefault="1ABA9DF1" w:rsidP="34B01A83">
            <w:pPr>
              <w:cnfStyle w:val="000000100000" w:firstRow="0" w:lastRow="0" w:firstColumn="0" w:lastColumn="0" w:oddVBand="0" w:evenVBand="0" w:oddHBand="1" w:evenHBand="0" w:firstRowFirstColumn="0" w:firstRowLastColumn="0" w:lastRowFirstColumn="0" w:lastRowLastColumn="0"/>
              <w:rPr>
                <w:rFonts w:eastAsia="Calibri"/>
              </w:rPr>
            </w:pPr>
            <w:r w:rsidRPr="34B01A83">
              <w:rPr>
                <w:rStyle w:val="Strong"/>
              </w:rPr>
              <w:t xml:space="preserve">Use the counting sequence of ones </w:t>
            </w:r>
            <w:proofErr w:type="gramStart"/>
            <w:r w:rsidRPr="34B01A83">
              <w:rPr>
                <w:rStyle w:val="Strong"/>
              </w:rPr>
              <w:t>flexibly</w:t>
            </w:r>
            <w:proofErr w:type="gramEnd"/>
          </w:p>
          <w:p w14:paraId="7FB008B0" w14:textId="63B7003C"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count forwards to at least 30 and state the number after or before a given number, without needing to count from one</w:t>
            </w:r>
            <w:r w:rsidR="268EED85">
              <w:t xml:space="preserve"> (CPr4)</w:t>
            </w:r>
          </w:p>
          <w:p w14:paraId="146BBE52" w14:textId="4C2EC050"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identify and distinguish the ‘teen’ numbers from multiples of ten with the same initial sounds</w:t>
            </w:r>
            <w:r w:rsidR="3A8ACBE1">
              <w:t xml:space="preserve"> (NPV3)</w:t>
            </w:r>
          </w:p>
          <w:p w14:paraId="25A8B926" w14:textId="2639304F"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count backwards from a given number 20 or less</w:t>
            </w:r>
            <w:r w:rsidR="44621DC3">
              <w:t xml:space="preserve"> (CPr5)</w:t>
            </w:r>
          </w:p>
          <w:p w14:paraId="13101AF5" w14:textId="116D7A82"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 xml:space="preserve">identify the number before as 'one less' and the number after as 'one more’ than a given </w:t>
            </w:r>
            <w:proofErr w:type="gramStart"/>
            <w:r>
              <w:t>number</w:t>
            </w:r>
            <w:proofErr w:type="gramEnd"/>
          </w:p>
          <w:p w14:paraId="66500FAB" w14:textId="4512FD7B" w:rsidR="006A7A5F" w:rsidRDefault="1ABA9DF1" w:rsidP="34B01A83">
            <w:pPr>
              <w:cnfStyle w:val="000000100000" w:firstRow="0" w:lastRow="0" w:firstColumn="0" w:lastColumn="0" w:oddVBand="0" w:evenVBand="0" w:oddHBand="1" w:evenHBand="0" w:firstRowFirstColumn="0" w:firstRowLastColumn="0" w:lastRowFirstColumn="0" w:lastRowLastColumn="0"/>
              <w:rPr>
                <w:rFonts w:eastAsia="Calibri"/>
              </w:rPr>
            </w:pPr>
            <w:r w:rsidRPr="34B01A83">
              <w:rPr>
                <w:rStyle w:val="Strong"/>
              </w:rPr>
              <w:t xml:space="preserve">Recognise number </w:t>
            </w:r>
            <w:proofErr w:type="gramStart"/>
            <w:r w:rsidRPr="34B01A83">
              <w:rPr>
                <w:rStyle w:val="Strong"/>
              </w:rPr>
              <w:t>patterns</w:t>
            </w:r>
            <w:proofErr w:type="gramEnd"/>
          </w:p>
          <w:p w14:paraId="40B0A1F6" w14:textId="40C986BA"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lastRenderedPageBreak/>
              <w:t>recognise dice and domino dot patterns</w:t>
            </w:r>
            <w:r w:rsidR="1E86E086">
              <w:t xml:space="preserve"> (NPA1, NPV2, </w:t>
            </w:r>
            <w:r w:rsidR="3D0E33BB">
              <w:t>CPr2)</w:t>
            </w:r>
          </w:p>
          <w:p w14:paraId="3A25597D" w14:textId="5D35CBF0"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recognise different finger patterns for the same number</w:t>
            </w:r>
            <w:r w:rsidR="3815773D">
              <w:t xml:space="preserve"> (NPA2)</w:t>
            </w:r>
          </w:p>
          <w:p w14:paraId="59E5089B" w14:textId="4AB4B4CD" w:rsidR="006A7A5F" w:rsidRDefault="1ABA9DF1" w:rsidP="34B01A83">
            <w:pPr>
              <w:cnfStyle w:val="000000100000" w:firstRow="0" w:lastRow="0" w:firstColumn="0" w:lastColumn="0" w:oddVBand="0" w:evenVBand="0" w:oddHBand="1" w:evenHBand="0" w:firstRowFirstColumn="0" w:firstRowLastColumn="0" w:lastRowFirstColumn="0" w:lastRowLastColumn="0"/>
              <w:rPr>
                <w:rFonts w:eastAsia="Calibri"/>
              </w:rPr>
            </w:pPr>
            <w:r w:rsidRPr="34B01A83">
              <w:rPr>
                <w:rStyle w:val="Strong"/>
              </w:rPr>
              <w:t xml:space="preserve">Connect counting and numerals to </w:t>
            </w:r>
            <w:proofErr w:type="gramStart"/>
            <w:r w:rsidRPr="34B01A83">
              <w:rPr>
                <w:rStyle w:val="Strong"/>
              </w:rPr>
              <w:t>quantities</w:t>
            </w:r>
            <w:proofErr w:type="gramEnd"/>
          </w:p>
          <w:p w14:paraId="7A6B536B" w14:textId="1AD9F537"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count with one-to-one correspondence, recognising that the last number name represents the total number in the collection</w:t>
            </w:r>
            <w:r w:rsidR="4A36B92C">
              <w:t xml:space="preserve"> (CPr3, CPr5)</w:t>
            </w:r>
          </w:p>
          <w:p w14:paraId="093B1138" w14:textId="529AE4FE"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count out a specified number of objects (from 5 to 20) from a larger collection, keeping track of the count</w:t>
            </w:r>
            <w:r w:rsidR="21F3FF5B">
              <w:t xml:space="preserve"> (CPr4</w:t>
            </w:r>
            <w:r w:rsidR="3E95D153">
              <w:t>-</w:t>
            </w:r>
            <w:r w:rsidR="21F3FF5B">
              <w:t>CPr5)</w:t>
            </w:r>
          </w:p>
          <w:p w14:paraId="5FD007F1" w14:textId="1FD5910F"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 xml:space="preserve">make correspondences between </w:t>
            </w:r>
            <w:proofErr w:type="gramStart"/>
            <w:r>
              <w:t>collections</w:t>
            </w:r>
            <w:proofErr w:type="gramEnd"/>
          </w:p>
          <w:p w14:paraId="05221B0E" w14:textId="0301FED0"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read numerals to at least 20, including zero</w:t>
            </w:r>
            <w:r w:rsidR="35BBDFF4">
              <w:t xml:space="preserve"> (NPV3)</w:t>
            </w:r>
          </w:p>
          <w:p w14:paraId="01946F1A" w14:textId="0BFED2DF"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represent numbers as quantities to at least 20 using objects (such as fingers), number words and numerals</w:t>
            </w:r>
            <w:r w:rsidR="6790C0AF">
              <w:t xml:space="preserve"> (NPV2</w:t>
            </w:r>
            <w:r w:rsidR="5E7A93E6">
              <w:t>-</w:t>
            </w:r>
            <w:r w:rsidR="6790C0AF">
              <w:t>NPV4, CPr3)</w:t>
            </w:r>
          </w:p>
          <w:p w14:paraId="3F9ED7A9" w14:textId="4A6E4A56"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compare and order numbers to 20</w:t>
            </w:r>
            <w:r w:rsidR="2ADBB335">
              <w:t xml:space="preserve"> (NPV2</w:t>
            </w:r>
            <w:r w:rsidR="46B4427C">
              <w:t>-</w:t>
            </w:r>
            <w:r w:rsidR="2ADBB335">
              <w:t>NPV3)</w:t>
            </w:r>
          </w:p>
          <w:p w14:paraId="3C787638" w14:textId="374FC856" w:rsidR="006A7A5F" w:rsidRDefault="3FB3B6A5" w:rsidP="00CB4F85">
            <w:pPr>
              <w:pStyle w:val="ListBullet"/>
              <w:cnfStyle w:val="000000100000" w:firstRow="0" w:lastRow="0" w:firstColumn="0" w:lastColumn="0" w:oddVBand="0" w:evenVBand="0" w:oddHBand="1" w:evenHBand="0" w:firstRowFirstColumn="0" w:firstRowLastColumn="0" w:lastRowFirstColumn="0" w:lastRowLastColumn="0"/>
            </w:pPr>
            <w:r>
              <w:t>use the term ‘is the same as’ to express equality of groups (</w:t>
            </w:r>
            <w:r w:rsidR="1A263D06">
              <w:t>CPr4</w:t>
            </w:r>
            <w:r w:rsidR="1F971EC7">
              <w:t>-</w:t>
            </w:r>
            <w:r w:rsidR="7ACB71AD">
              <w:t>CPr5, MuS1)</w:t>
            </w:r>
          </w:p>
        </w:tc>
        <w:tc>
          <w:tcPr>
            <w:tcW w:w="2552" w:type="dxa"/>
          </w:tcPr>
          <w:p w14:paraId="7E22C3D2" w14:textId="4EBBEEDB" w:rsidR="006A7A5F" w:rsidRDefault="66BFEEF6" w:rsidP="34B01A83">
            <w:pPr>
              <w:cnfStyle w:val="000000100000" w:firstRow="0" w:lastRow="0" w:firstColumn="0" w:lastColumn="0" w:oddVBand="0" w:evenVBand="0" w:oddHBand="1" w:evenHBand="0" w:firstRowFirstColumn="0" w:firstRowLastColumn="0" w:lastRowFirstColumn="0" w:lastRowLastColumn="0"/>
              <w:rPr>
                <w:rFonts w:eastAsia="Calibri"/>
                <w:b/>
                <w:bCs/>
              </w:rPr>
            </w:pPr>
            <w:r w:rsidRPr="34B01A83">
              <w:rPr>
                <w:b/>
                <w:bCs/>
              </w:rPr>
              <w:lastRenderedPageBreak/>
              <w:t>1</w:t>
            </w:r>
            <w:r w:rsidR="00025B54">
              <w:rPr>
                <w:b/>
                <w:bCs/>
              </w:rPr>
              <w:t>–</w:t>
            </w:r>
            <w:r w:rsidRPr="34B01A83">
              <w:rPr>
                <w:b/>
                <w:bCs/>
              </w:rPr>
              <w:t>3, 5</w:t>
            </w:r>
            <w:r w:rsidR="00025B54">
              <w:rPr>
                <w:b/>
                <w:bCs/>
              </w:rPr>
              <w:t>–</w:t>
            </w:r>
            <w:r w:rsidRPr="34B01A83">
              <w:rPr>
                <w:b/>
                <w:bCs/>
              </w:rPr>
              <w:t>7</w:t>
            </w:r>
          </w:p>
        </w:tc>
      </w:tr>
      <w:tr w:rsidR="006A7A5F" w14:paraId="70A5F8FF" w14:textId="77777777" w:rsidTr="718812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605B32D" w14:textId="77777777" w:rsidR="006A7A5F" w:rsidRDefault="006A7A5F" w:rsidP="006A7A5F">
            <w:r>
              <w:t>Combining and separating quantities</w:t>
            </w:r>
          </w:p>
          <w:p w14:paraId="63B79E83" w14:textId="5351F35D" w:rsidR="006A7A5F" w:rsidRDefault="003552B5" w:rsidP="006A7A5F">
            <w:r>
              <w:lastRenderedPageBreak/>
              <w:t>MAO-WM-01</w:t>
            </w:r>
          </w:p>
          <w:p w14:paraId="1648E747" w14:textId="77777777" w:rsidR="006A7A5F" w:rsidRDefault="006A7A5F" w:rsidP="006A7A5F">
            <w:r>
              <w:t>MAE-CSQ-01</w:t>
            </w:r>
          </w:p>
          <w:p w14:paraId="05DD408D" w14:textId="77777777" w:rsidR="006A7A5F" w:rsidRDefault="006A7A5F" w:rsidP="006A7A5F">
            <w:r>
              <w:t>MAE-CSQ-02</w:t>
            </w:r>
          </w:p>
        </w:tc>
        <w:tc>
          <w:tcPr>
            <w:tcW w:w="8080" w:type="dxa"/>
          </w:tcPr>
          <w:p w14:paraId="201F082C" w14:textId="53BB7456" w:rsidR="006A7A5F" w:rsidRDefault="3E9459FD" w:rsidP="34B01A8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Fonts w:eastAsia="Calibri"/>
              </w:rPr>
            </w:pPr>
            <w:r w:rsidRPr="34B01A83">
              <w:rPr>
                <w:rStyle w:val="Strong"/>
              </w:rPr>
              <w:lastRenderedPageBreak/>
              <w:t xml:space="preserve">Model additive relations and compare </w:t>
            </w:r>
            <w:proofErr w:type="gramStart"/>
            <w:r w:rsidRPr="34B01A83">
              <w:rPr>
                <w:rStyle w:val="Strong"/>
              </w:rPr>
              <w:t>quantities</w:t>
            </w:r>
            <w:proofErr w:type="gramEnd"/>
          </w:p>
          <w:p w14:paraId="1CF4E55F" w14:textId="12597F9E"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t>identify situations in which addition and subtraction may be applied</w:t>
            </w:r>
            <w:r w:rsidR="6010915A">
              <w:t xml:space="preserve"> </w:t>
            </w:r>
            <w:r w:rsidR="6010915A">
              <w:lastRenderedPageBreak/>
              <w:t>(AdS1</w:t>
            </w:r>
            <w:r w:rsidR="3A1B1FE3">
              <w:t>-</w:t>
            </w:r>
            <w:r w:rsidR="6010915A">
              <w:t>AdS2</w:t>
            </w:r>
            <w:r w:rsidR="4D2D5738">
              <w:t>)</w:t>
            </w:r>
          </w:p>
          <w:p w14:paraId="5A977BF8" w14:textId="7908D59A"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rPr>
                <w:rFonts w:asciiTheme="minorHAnsi" w:eastAsiaTheme="minorEastAsia" w:hAnsiTheme="minorHAnsi" w:cstheme="minorBidi"/>
              </w:rPr>
            </w:pPr>
            <w:r>
              <w:t>combine two or more groups of objects to model addition, identifying the relationship between the parts and the whole</w:t>
            </w:r>
            <w:r w:rsidR="193120D5">
              <w:t xml:space="preserve"> (AdS1</w:t>
            </w:r>
            <w:r w:rsidR="100A3070">
              <w:t>-</w:t>
            </w:r>
            <w:r w:rsidR="193120D5">
              <w:t>AdS2)</w:t>
            </w:r>
          </w:p>
          <w:p w14:paraId="12AFB679" w14:textId="247392F1"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rPr>
                <w:rFonts w:asciiTheme="minorHAnsi" w:eastAsiaTheme="minorEastAsia" w:hAnsiTheme="minorHAnsi" w:cstheme="minorBidi"/>
              </w:rPr>
            </w:pPr>
            <w:r>
              <w:t>separate and take away part of a group of objects to model subtraction</w:t>
            </w:r>
            <w:r w:rsidR="3A393C43">
              <w:t xml:space="preserve"> (AdS1</w:t>
            </w:r>
            <w:r w:rsidR="218EE991">
              <w:t>-</w:t>
            </w:r>
            <w:r w:rsidR="3A393C43">
              <w:t>AdS2)</w:t>
            </w:r>
          </w:p>
          <w:p w14:paraId="5CF6E7BC" w14:textId="64D9D105"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rPr>
                <w:rFonts w:asciiTheme="minorHAnsi" w:eastAsiaTheme="minorEastAsia" w:hAnsiTheme="minorHAnsi" w:cstheme="minorBidi"/>
              </w:rPr>
            </w:pPr>
            <w:r>
              <w:t>use concrete materials or fingers to model and solve addition and subtraction questions, counting forwards or backwards by ones as necessary</w:t>
            </w:r>
            <w:r w:rsidR="6334C759">
              <w:t xml:space="preserve"> (AdS1</w:t>
            </w:r>
            <w:r w:rsidR="17882E67">
              <w:t>-</w:t>
            </w:r>
            <w:r w:rsidR="6334C759">
              <w:t>AdS2, NPV3)</w:t>
            </w:r>
          </w:p>
          <w:p w14:paraId="4E67ABCC" w14:textId="3BA51681"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t>compare two groups of objects to determine how many more (</w:t>
            </w:r>
            <w:r w:rsidR="00E80387">
              <w:t>NPV1, AdS2)</w:t>
            </w:r>
          </w:p>
          <w:p w14:paraId="3B76AA17" w14:textId="68DB884B" w:rsidR="006A7A5F" w:rsidRDefault="3E9459FD" w:rsidP="34B01A83">
            <w:pPr>
              <w:cnfStyle w:val="000000010000" w:firstRow="0" w:lastRow="0" w:firstColumn="0" w:lastColumn="0" w:oddVBand="0" w:evenVBand="0" w:oddHBand="0" w:evenHBand="1" w:firstRowFirstColumn="0" w:firstRowLastColumn="0" w:lastRowFirstColumn="0" w:lastRowLastColumn="0"/>
              <w:rPr>
                <w:rFonts w:eastAsia="Calibri"/>
              </w:rPr>
            </w:pPr>
            <w:r w:rsidRPr="34B01A83">
              <w:rPr>
                <w:rStyle w:val="Strong"/>
              </w:rPr>
              <w:t xml:space="preserve">Identify part–whole relationships in numbers up to </w:t>
            </w:r>
            <w:proofErr w:type="gramStart"/>
            <w:r w:rsidRPr="34B01A83">
              <w:rPr>
                <w:rStyle w:val="Strong"/>
              </w:rPr>
              <w:t>10</w:t>
            </w:r>
            <w:proofErr w:type="gramEnd"/>
          </w:p>
          <w:p w14:paraId="6B870251" w14:textId="714397DE"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t>use visual representations of numbers to assist with combining and separating quantities, identifying the relationship between the quantities</w:t>
            </w:r>
            <w:r w:rsidR="1B7A737E">
              <w:t xml:space="preserve"> (NPV2, NPA2, AdS2</w:t>
            </w:r>
            <w:r w:rsidR="52AF9E32">
              <w:t>-</w:t>
            </w:r>
            <w:r w:rsidR="1B7A737E">
              <w:t>AdS3)</w:t>
            </w:r>
          </w:p>
          <w:p w14:paraId="1805AFAA" w14:textId="4DDCABC1"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t xml:space="preserve">describe the action of combining, </w:t>
            </w:r>
            <w:proofErr w:type="gramStart"/>
            <w:r>
              <w:t>separating</w:t>
            </w:r>
            <w:proofErr w:type="gramEnd"/>
            <w:r>
              <w:t xml:space="preserve"> and comparing</w:t>
            </w:r>
            <w:r w:rsidR="1232D548">
              <w:t xml:space="preserve"> (AdS1)</w:t>
            </w:r>
          </w:p>
          <w:p w14:paraId="1CA1ED26" w14:textId="7D4DFC56"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t xml:space="preserve">use five as a reference in forming numbers from six to </w:t>
            </w:r>
            <w:proofErr w:type="gramStart"/>
            <w:r>
              <w:t>ten</w:t>
            </w:r>
            <w:proofErr w:type="gramEnd"/>
          </w:p>
          <w:p w14:paraId="6C13EA9F" w14:textId="4A823E35"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t xml:space="preserve">create, </w:t>
            </w:r>
            <w:proofErr w:type="gramStart"/>
            <w:r>
              <w:t>model</w:t>
            </w:r>
            <w:proofErr w:type="gramEnd"/>
            <w:r>
              <w:t xml:space="preserve"> and recognise combinations for numbers up to ten (</w:t>
            </w:r>
            <w:r w:rsidR="18C1941C">
              <w:t>AdS2)</w:t>
            </w:r>
          </w:p>
          <w:p w14:paraId="461336D5" w14:textId="6AAC8C63"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lastRenderedPageBreak/>
              <w:t>count by ones to find the total or difference</w:t>
            </w:r>
            <w:r w:rsidR="0F9CAED6">
              <w:t xml:space="preserve"> (AdS2</w:t>
            </w:r>
            <w:r w:rsidR="38D9C065">
              <w:t>-</w:t>
            </w:r>
            <w:r w:rsidR="0F9CAED6">
              <w:t>AdS3)</w:t>
            </w:r>
          </w:p>
          <w:p w14:paraId="5F424D6E" w14:textId="3CD7E0EF" w:rsidR="006A7A5F" w:rsidRDefault="78C6629B" w:rsidP="00CB4F85">
            <w:pPr>
              <w:pStyle w:val="ListBullet"/>
              <w:cnfStyle w:val="000000010000" w:firstRow="0" w:lastRow="0" w:firstColumn="0" w:lastColumn="0" w:oddVBand="0" w:evenVBand="0" w:oddHBand="0" w:evenHBand="1" w:firstRowFirstColumn="0" w:firstRowLastColumn="0" w:lastRowFirstColumn="0" w:lastRowLastColumn="0"/>
            </w:pPr>
            <w:r>
              <w:t xml:space="preserve">use drawings, </w:t>
            </w:r>
            <w:proofErr w:type="gramStart"/>
            <w:r>
              <w:t>words</w:t>
            </w:r>
            <w:proofErr w:type="gramEnd"/>
            <w:r>
              <w:t xml:space="preserve"> and numerals to record addition and subtraction, and explain their thinking (</w:t>
            </w:r>
            <w:r w:rsidR="4D3E5EDE">
              <w:t>AdS2)</w:t>
            </w:r>
          </w:p>
        </w:tc>
        <w:tc>
          <w:tcPr>
            <w:tcW w:w="2552" w:type="dxa"/>
          </w:tcPr>
          <w:p w14:paraId="1B78496F" w14:textId="4F5BB1B9" w:rsidR="006A7A5F" w:rsidRDefault="0A99AB03" w:rsidP="34B01A83">
            <w:pPr>
              <w:cnfStyle w:val="000000010000" w:firstRow="0" w:lastRow="0" w:firstColumn="0" w:lastColumn="0" w:oddVBand="0" w:evenVBand="0" w:oddHBand="0" w:evenHBand="1" w:firstRowFirstColumn="0" w:firstRowLastColumn="0" w:lastRowFirstColumn="0" w:lastRowLastColumn="0"/>
              <w:rPr>
                <w:b/>
                <w:bCs/>
              </w:rPr>
            </w:pPr>
            <w:r w:rsidRPr="34B01A83">
              <w:rPr>
                <w:b/>
                <w:bCs/>
              </w:rPr>
              <w:lastRenderedPageBreak/>
              <w:t>3</w:t>
            </w:r>
            <w:r w:rsidR="00025B54">
              <w:rPr>
                <w:b/>
                <w:bCs/>
              </w:rPr>
              <w:t>–</w:t>
            </w:r>
            <w:r w:rsidRPr="34B01A83">
              <w:rPr>
                <w:b/>
                <w:bCs/>
              </w:rPr>
              <w:t>4, 8</w:t>
            </w:r>
          </w:p>
        </w:tc>
      </w:tr>
      <w:tr w:rsidR="006A7A5F" w14:paraId="6730AF61" w14:textId="77777777" w:rsidTr="718812AB">
        <w:trPr>
          <w:cnfStyle w:val="000000100000" w:firstRow="0" w:lastRow="0" w:firstColumn="0" w:lastColumn="0" w:oddVBand="0" w:evenVBand="0" w:oddHBand="1" w:evenHBand="0" w:firstRowFirstColumn="0" w:firstRowLastColumn="0" w:lastRowFirstColumn="0" w:lastRowLastColumn="0"/>
          <w:trHeight w:val="3285"/>
        </w:trPr>
        <w:tc>
          <w:tcPr>
            <w:cnfStyle w:val="001000000000" w:firstRow="0" w:lastRow="0" w:firstColumn="1" w:lastColumn="0" w:oddVBand="0" w:evenVBand="0" w:oddHBand="0" w:evenHBand="0" w:firstRowFirstColumn="0" w:firstRowLastColumn="0" w:lastRowFirstColumn="0" w:lastRowLastColumn="0"/>
            <w:tcW w:w="3964" w:type="dxa"/>
          </w:tcPr>
          <w:p w14:paraId="51417117" w14:textId="77777777" w:rsidR="006A7A5F" w:rsidRDefault="006A7A5F" w:rsidP="006A7A5F">
            <w:r>
              <w:lastRenderedPageBreak/>
              <w:t>Geometric measure</w:t>
            </w:r>
          </w:p>
          <w:p w14:paraId="569C6542" w14:textId="28FE3E92" w:rsidR="006A7A5F" w:rsidRDefault="003552B5" w:rsidP="006A7A5F">
            <w:r>
              <w:t>MAO-WM-01</w:t>
            </w:r>
          </w:p>
          <w:p w14:paraId="25071788" w14:textId="77777777" w:rsidR="006A7A5F" w:rsidRDefault="006A7A5F" w:rsidP="006A7A5F">
            <w:r>
              <w:t>MAE-GM-02</w:t>
            </w:r>
          </w:p>
          <w:p w14:paraId="1C1E7A3A" w14:textId="77777777" w:rsidR="006A7A5F" w:rsidRDefault="006A7A5F" w:rsidP="006A7A5F">
            <w:r>
              <w:t>MAE-GM-03</w:t>
            </w:r>
          </w:p>
        </w:tc>
        <w:tc>
          <w:tcPr>
            <w:tcW w:w="8080" w:type="dxa"/>
          </w:tcPr>
          <w:p w14:paraId="7A2795B2" w14:textId="49881ED7" w:rsidR="006A7A5F" w:rsidRDefault="2D8F9219" w:rsidP="34B01A83">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Fonts w:eastAsia="Calibri"/>
              </w:rPr>
            </w:pPr>
            <w:r w:rsidRPr="34B01A83">
              <w:rPr>
                <w:rStyle w:val="Strong"/>
              </w:rPr>
              <w:t>Length: Use direct and indirect comparisons to decide which is longer</w:t>
            </w:r>
          </w:p>
          <w:p w14:paraId="7F04FBB6" w14:textId="6BE53348"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 xml:space="preserve">identify the attribute of 'length' as the measure of an object from end to </w:t>
            </w:r>
            <w:proofErr w:type="gramStart"/>
            <w:r>
              <w:t>end</w:t>
            </w:r>
            <w:proofErr w:type="gramEnd"/>
          </w:p>
          <w:p w14:paraId="570997C2" w14:textId="1464F123"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use comparative language to describe length</w:t>
            </w:r>
            <w:r w:rsidR="40222D2A">
              <w:t xml:space="preserve"> (UuM2)</w:t>
            </w:r>
          </w:p>
          <w:p w14:paraId="3C23A058" w14:textId="793D4372"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compare lengths directly by placing objects side by side and aligning the ends</w:t>
            </w:r>
            <w:r w:rsidR="25887B44">
              <w:t xml:space="preserve"> (UuM2)</w:t>
            </w:r>
          </w:p>
          <w:p w14:paraId="32998C75" w14:textId="61B346B1"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 xml:space="preserve">explain why the length of a piece of string remains unchanged whether placed in a straight line or a </w:t>
            </w:r>
            <w:proofErr w:type="gramStart"/>
            <w:r>
              <w:t>curve</w:t>
            </w:r>
            <w:proofErr w:type="gramEnd"/>
          </w:p>
          <w:p w14:paraId="5DFD4F71" w14:textId="65A1784A"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compare lengths indirectly by copying a length</w:t>
            </w:r>
            <w:r w:rsidR="00224972">
              <w:t xml:space="preserve"> </w:t>
            </w:r>
            <w:r w:rsidR="42B0B97B">
              <w:t>(UuM3)</w:t>
            </w:r>
          </w:p>
          <w:p w14:paraId="3610744C" w14:textId="0C394175" w:rsidR="006A7A5F" w:rsidRDefault="2D8F9219" w:rsidP="34B01A83">
            <w:pPr>
              <w:cnfStyle w:val="000000100000" w:firstRow="0" w:lastRow="0" w:firstColumn="0" w:lastColumn="0" w:oddVBand="0" w:evenVBand="0" w:oddHBand="1" w:evenHBand="0" w:firstRowFirstColumn="0" w:firstRowLastColumn="0" w:lastRowFirstColumn="0" w:lastRowLastColumn="0"/>
              <w:rPr>
                <w:rFonts w:eastAsia="Calibri"/>
              </w:rPr>
            </w:pPr>
            <w:r w:rsidRPr="34B01A83">
              <w:rPr>
                <w:rStyle w:val="Strong"/>
              </w:rPr>
              <w:t>Length: Create half a length</w:t>
            </w:r>
          </w:p>
          <w:p w14:paraId="5AA84200" w14:textId="283A5911"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divide a length into two equal parts (</w:t>
            </w:r>
            <w:r w:rsidR="2C7ED6A8">
              <w:t>InF1)</w:t>
            </w:r>
          </w:p>
          <w:p w14:paraId="0C6B6643" w14:textId="6DA58C9A"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 xml:space="preserve">distinguish between the halfway point and half a </w:t>
            </w:r>
            <w:proofErr w:type="gramStart"/>
            <w:r>
              <w:t>length</w:t>
            </w:r>
            <w:proofErr w:type="gramEnd"/>
          </w:p>
          <w:p w14:paraId="374D2AA2" w14:textId="12289462" w:rsidR="006A7A5F" w:rsidRDefault="0AC830CB" w:rsidP="00CB4F85">
            <w:pPr>
              <w:pStyle w:val="ListBullet"/>
              <w:cnfStyle w:val="000000100000" w:firstRow="0" w:lastRow="0" w:firstColumn="0" w:lastColumn="0" w:oddVBand="0" w:evenVBand="0" w:oddHBand="1" w:evenHBand="0" w:firstRowFirstColumn="0" w:firstRowLastColumn="0" w:lastRowFirstColumn="0" w:lastRowLastColumn="0"/>
            </w:pPr>
            <w:r>
              <w:t xml:space="preserve">describe positions as 'about halfway', 'more than halfway' or 'less </w:t>
            </w:r>
            <w:r>
              <w:lastRenderedPageBreak/>
              <w:t>than halfway'</w:t>
            </w:r>
            <w:r w:rsidR="22C42AE2">
              <w:t xml:space="preserve"> (InF2)</w:t>
            </w:r>
          </w:p>
        </w:tc>
        <w:tc>
          <w:tcPr>
            <w:tcW w:w="2552" w:type="dxa"/>
          </w:tcPr>
          <w:p w14:paraId="5A1B5FA2" w14:textId="1F45BF99" w:rsidR="006A7A5F" w:rsidRDefault="673A92A0" w:rsidP="34B01A83">
            <w:pPr>
              <w:cnfStyle w:val="000000100000" w:firstRow="0" w:lastRow="0" w:firstColumn="0" w:lastColumn="0" w:oddVBand="0" w:evenVBand="0" w:oddHBand="1" w:evenHBand="0" w:firstRowFirstColumn="0" w:firstRowLastColumn="0" w:lastRowFirstColumn="0" w:lastRowLastColumn="0"/>
              <w:rPr>
                <w:b/>
                <w:bCs/>
              </w:rPr>
            </w:pPr>
            <w:r w:rsidRPr="34B01A83">
              <w:rPr>
                <w:b/>
                <w:bCs/>
              </w:rPr>
              <w:lastRenderedPageBreak/>
              <w:t>5</w:t>
            </w:r>
            <w:r w:rsidR="00025B54">
              <w:rPr>
                <w:b/>
                <w:bCs/>
              </w:rPr>
              <w:t>–</w:t>
            </w:r>
            <w:r w:rsidRPr="34B01A83">
              <w:rPr>
                <w:b/>
                <w:bCs/>
              </w:rPr>
              <w:t>6</w:t>
            </w:r>
          </w:p>
        </w:tc>
      </w:tr>
      <w:tr w:rsidR="006A7A5F" w14:paraId="029F8B59" w14:textId="77777777" w:rsidTr="718812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11C8D0C" w14:textId="77777777" w:rsidR="006A7A5F" w:rsidRDefault="006A7A5F" w:rsidP="006A7A5F">
            <w:r>
              <w:t>Non-spatial measure</w:t>
            </w:r>
          </w:p>
          <w:p w14:paraId="6F5C0B8E" w14:textId="42235C8D" w:rsidR="006A7A5F" w:rsidRDefault="003552B5" w:rsidP="006A7A5F">
            <w:r>
              <w:t>MAO-WM-01</w:t>
            </w:r>
          </w:p>
          <w:p w14:paraId="21A43223" w14:textId="77777777" w:rsidR="006A7A5F" w:rsidRDefault="006A7A5F" w:rsidP="006A7A5F">
            <w:r>
              <w:t>MAE-NSM-02</w:t>
            </w:r>
          </w:p>
        </w:tc>
        <w:tc>
          <w:tcPr>
            <w:tcW w:w="8080" w:type="dxa"/>
          </w:tcPr>
          <w:p w14:paraId="36EC1F48" w14:textId="7BB92B45" w:rsidR="006A7A5F" w:rsidRDefault="2DF1B45B" w:rsidP="34B01A83">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Fonts w:eastAsia="Calibri"/>
              </w:rPr>
            </w:pPr>
            <w:r w:rsidRPr="34B01A83">
              <w:rPr>
                <w:rStyle w:val="Strong"/>
              </w:rPr>
              <w:t xml:space="preserve">Time: Tell time on the hour on </w:t>
            </w:r>
            <w:proofErr w:type="spellStart"/>
            <w:r w:rsidRPr="34B01A83">
              <w:rPr>
                <w:rStyle w:val="Strong"/>
              </w:rPr>
              <w:t>analog</w:t>
            </w:r>
            <w:proofErr w:type="spellEnd"/>
            <w:r w:rsidRPr="34B01A83">
              <w:rPr>
                <w:rStyle w:val="Strong"/>
              </w:rPr>
              <w:t xml:space="preserve"> and digital clocks</w:t>
            </w:r>
          </w:p>
          <w:p w14:paraId="174FE659" w14:textId="1F7CCF3E" w:rsidR="006A7A5F" w:rsidRDefault="6EB3D0D1" w:rsidP="00CB4F85">
            <w:pPr>
              <w:pStyle w:val="ListBullet"/>
              <w:cnfStyle w:val="000000010000" w:firstRow="0" w:lastRow="0" w:firstColumn="0" w:lastColumn="0" w:oddVBand="0" w:evenVBand="0" w:oddHBand="0" w:evenHBand="1" w:firstRowFirstColumn="0" w:firstRowLastColumn="0" w:lastRowFirstColumn="0" w:lastRowLastColumn="0"/>
            </w:pPr>
            <w:r>
              <w:t xml:space="preserve">create the layout of an </w:t>
            </w:r>
            <w:proofErr w:type="spellStart"/>
            <w:r>
              <w:t>analog</w:t>
            </w:r>
            <w:proofErr w:type="spellEnd"/>
            <w:r>
              <w:t xml:space="preserve"> clock</w:t>
            </w:r>
            <w:r w:rsidR="4A4068CE">
              <w:t xml:space="preserve"> (MeT2)</w:t>
            </w:r>
          </w:p>
          <w:p w14:paraId="29873914" w14:textId="44BA4F6B" w:rsidR="006A7A5F" w:rsidRDefault="6EB3D0D1" w:rsidP="00CB4F85">
            <w:pPr>
              <w:pStyle w:val="ListBullet"/>
              <w:cnfStyle w:val="000000010000" w:firstRow="0" w:lastRow="0" w:firstColumn="0" w:lastColumn="0" w:oddVBand="0" w:evenVBand="0" w:oddHBand="0" w:evenHBand="1" w:firstRowFirstColumn="0" w:firstRowLastColumn="0" w:lastRowFirstColumn="0" w:lastRowLastColumn="0"/>
            </w:pPr>
            <w:r>
              <w:t xml:space="preserve">read </w:t>
            </w:r>
            <w:proofErr w:type="spellStart"/>
            <w:r>
              <w:t>analog</w:t>
            </w:r>
            <w:proofErr w:type="spellEnd"/>
            <w:r>
              <w:t xml:space="preserve"> and digital clocks to the hour using the term ‘o'clock’</w:t>
            </w:r>
            <w:r w:rsidR="34658B95">
              <w:t xml:space="preserve"> (MeT2</w:t>
            </w:r>
            <w:r w:rsidR="3BDB7FB6">
              <w:t>-</w:t>
            </w:r>
            <w:r w:rsidR="34658B95">
              <w:t>MeT3)</w:t>
            </w:r>
          </w:p>
          <w:p w14:paraId="5DD800E4" w14:textId="7B55247E" w:rsidR="006A7A5F" w:rsidRDefault="6EB3D0D1" w:rsidP="00CB4F85">
            <w:pPr>
              <w:pStyle w:val="ListBullet"/>
              <w:cnfStyle w:val="000000010000" w:firstRow="0" w:lastRow="0" w:firstColumn="0" w:lastColumn="0" w:oddVBand="0" w:evenVBand="0" w:oddHBand="0" w:evenHBand="1" w:firstRowFirstColumn="0" w:firstRowLastColumn="0" w:lastRowFirstColumn="0" w:lastRowLastColumn="0"/>
            </w:pPr>
            <w:r>
              <w:t xml:space="preserve">describe the position of the hour and minute hands on an </w:t>
            </w:r>
            <w:proofErr w:type="spellStart"/>
            <w:r>
              <w:t>analog</w:t>
            </w:r>
            <w:proofErr w:type="spellEnd"/>
            <w:r>
              <w:t xml:space="preserve"> clock when reading hour time</w:t>
            </w:r>
            <w:r w:rsidR="664376BF">
              <w:t xml:space="preserve"> (MeT2)</w:t>
            </w:r>
          </w:p>
        </w:tc>
        <w:tc>
          <w:tcPr>
            <w:tcW w:w="2552" w:type="dxa"/>
          </w:tcPr>
          <w:p w14:paraId="288B49EB" w14:textId="4E8E22D6" w:rsidR="006A7A5F" w:rsidRDefault="7E42A111" w:rsidP="34B01A83">
            <w:pPr>
              <w:cnfStyle w:val="000000010000" w:firstRow="0" w:lastRow="0" w:firstColumn="0" w:lastColumn="0" w:oddVBand="0" w:evenVBand="0" w:oddHBand="0" w:evenHBand="1" w:firstRowFirstColumn="0" w:firstRowLastColumn="0" w:lastRowFirstColumn="0" w:lastRowLastColumn="0"/>
              <w:rPr>
                <w:rFonts w:eastAsia="Calibri"/>
                <w:b/>
                <w:bCs/>
              </w:rPr>
            </w:pPr>
            <w:r w:rsidRPr="34B01A83">
              <w:rPr>
                <w:b/>
                <w:bCs/>
              </w:rPr>
              <w:t>7</w:t>
            </w:r>
            <w:r w:rsidR="00025B54">
              <w:rPr>
                <w:b/>
                <w:bCs/>
              </w:rPr>
              <w:t>–</w:t>
            </w:r>
            <w:r w:rsidRPr="34B01A83">
              <w:rPr>
                <w:b/>
                <w:bCs/>
              </w:rPr>
              <w:t>8</w:t>
            </w:r>
          </w:p>
        </w:tc>
      </w:tr>
    </w:tbl>
    <w:p w14:paraId="6C84AE75" w14:textId="77777777" w:rsidR="00E17C08" w:rsidRDefault="00E17C08" w:rsidP="003F0A66">
      <w:r>
        <w:br w:type="page"/>
      </w:r>
    </w:p>
    <w:p w14:paraId="6BBF42CE" w14:textId="77777777" w:rsidR="0008630B" w:rsidRDefault="0008630B" w:rsidP="0008630B">
      <w:pPr>
        <w:pStyle w:val="Heading2"/>
      </w:pPr>
      <w:bookmarkStart w:id="345" w:name="_Toc126583756"/>
      <w:bookmarkStart w:id="346" w:name="_Toc128652854"/>
      <w:r>
        <w:lastRenderedPageBreak/>
        <w:t>References</w:t>
      </w:r>
      <w:bookmarkEnd w:id="345"/>
      <w:bookmarkEnd w:id="346"/>
    </w:p>
    <w:p w14:paraId="2372B8D2" w14:textId="77777777" w:rsidR="0008630B" w:rsidRPr="005E1F63" w:rsidRDefault="0008630B" w:rsidP="0008630B">
      <w:pPr>
        <w:pStyle w:val="FeatureBox2"/>
        <w:rPr>
          <w:rStyle w:val="Strong"/>
        </w:rPr>
      </w:pPr>
      <w:r w:rsidRPr="005E1F63">
        <w:rPr>
          <w:rStyle w:val="Strong"/>
        </w:rPr>
        <w:t>Links to third-party material and websites</w:t>
      </w:r>
    </w:p>
    <w:p w14:paraId="03291DFE" w14:textId="77777777" w:rsidR="0008630B" w:rsidRDefault="0008630B" w:rsidP="0008630B">
      <w:pPr>
        <w:pStyle w:val="FeatureBox2"/>
      </w:pPr>
      <w:r>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 </w:t>
      </w:r>
    </w:p>
    <w:p w14:paraId="5B705A9C" w14:textId="77777777" w:rsidR="0008630B" w:rsidRDefault="0008630B" w:rsidP="0008630B">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5E1F63">
        <w:rPr>
          <w:i/>
          <w:iCs/>
        </w:rPr>
        <w:t>Copyright Act 1968</w:t>
      </w:r>
      <w:r>
        <w:t xml:space="preserve"> (</w:t>
      </w:r>
      <w:proofErr w:type="spellStart"/>
      <w:r>
        <w:t>Cth</w:t>
      </w:r>
      <w:proofErr w:type="spellEnd"/>
      <w:r>
        <w:t>). The department accepts no responsibility for content on third-party websites.</w:t>
      </w:r>
    </w:p>
    <w:p w14:paraId="0050FB81" w14:textId="77777777" w:rsidR="0008630B" w:rsidRPr="00566011" w:rsidRDefault="0008630B" w:rsidP="0008630B">
      <w:bookmarkStart w:id="347" w:name="_Hlk122451129"/>
      <w:r w:rsidRPr="00566011">
        <w:t xml:space="preserve">Except as otherwise noted, all material is </w:t>
      </w:r>
      <w:hyperlink r:id="rId108" w:history="1">
        <w:r w:rsidRPr="00566011">
          <w:rPr>
            <w:rStyle w:val="Hyperlink"/>
          </w:rPr>
          <w:t>© State of New South Wales (Department of Education), 2021</w:t>
        </w:r>
      </w:hyperlink>
      <w:r w:rsidRPr="00566011">
        <w:t xml:space="preserve"> and licensed under the </w:t>
      </w:r>
      <w:hyperlink r:id="rId109"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347"/>
    <w:p w14:paraId="3DCD2C66" w14:textId="77777777" w:rsidR="0008630B" w:rsidRDefault="0008630B" w:rsidP="0008630B">
      <w:pPr>
        <w:tabs>
          <w:tab w:val="left" w:pos="11250"/>
        </w:tabs>
      </w:pPr>
      <w:r>
        <w:rPr>
          <w:noProof/>
        </w:rPr>
        <w:drawing>
          <wp:inline distT="0" distB="0" distL="0" distR="0" wp14:anchorId="1D23271D" wp14:editId="68A054E8">
            <wp:extent cx="800100" cy="295275"/>
            <wp:effectExtent l="0" t="0" r="0" b="9525"/>
            <wp:docPr id="6" name="Picture 6"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032D292A" w14:textId="77777777" w:rsidR="0008630B" w:rsidRDefault="00000000" w:rsidP="0008630B">
      <w:hyperlink r:id="rId111" w:history="1">
        <w:r w:rsidR="0008630B">
          <w:rPr>
            <w:rStyle w:val="Hyperlink"/>
          </w:rPr>
          <w:t>Mathematics K–10 Syllabus © 2022</w:t>
        </w:r>
      </w:hyperlink>
      <w:r w:rsidR="0008630B">
        <w:t xml:space="preserve"> NSW Education Standards Authority (NESA) for and on behalf of the Crown in right of the State of New South Wales.</w:t>
      </w:r>
    </w:p>
    <w:p w14:paraId="7690E587" w14:textId="77777777" w:rsidR="0008630B" w:rsidRDefault="00000000" w:rsidP="0008630B">
      <w:hyperlink r:id="rId112" w:history="1">
        <w:r w:rsidR="0008630B" w:rsidRPr="00E60C12">
          <w:rPr>
            <w:rStyle w:val="Hyperlink"/>
          </w:rPr>
          <w:t>© 202</w:t>
        </w:r>
        <w:r w:rsidR="0008630B">
          <w:rPr>
            <w:rStyle w:val="Hyperlink"/>
          </w:rPr>
          <w:t>2</w:t>
        </w:r>
        <w:r w:rsidR="0008630B" w:rsidRPr="00E60C12">
          <w:rPr>
            <w:rStyle w:val="Hyperlink"/>
          </w:rPr>
          <w:t xml:space="preserve"> NSW Education Standards Authority</w:t>
        </w:r>
      </w:hyperlink>
      <w:r w:rsidR="0008630B">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FC271DE" w14:textId="77777777" w:rsidR="0008630B" w:rsidRDefault="0008630B" w:rsidP="0008630B">
      <w:r>
        <w:lastRenderedPageBreak/>
        <w:t xml:space="preserve">Please refer to the </w:t>
      </w:r>
      <w:hyperlink r:id="rId113" w:history="1">
        <w:r w:rsidRPr="00BE2514">
          <w:rPr>
            <w:rStyle w:val="Hyperlink"/>
          </w:rPr>
          <w:t>NESA Copyright Disclaimer</w:t>
        </w:r>
      </w:hyperlink>
      <w:r>
        <w:t xml:space="preserve"> for more information.</w:t>
      </w:r>
    </w:p>
    <w:p w14:paraId="51972BF0" w14:textId="77777777" w:rsidR="0008630B" w:rsidRDefault="0008630B" w:rsidP="0008630B">
      <w:r>
        <w:t xml:space="preserve">NESA holds the only official and up-to-date versions of the NSW Curriculum and syllabus documents. Please visit the </w:t>
      </w:r>
      <w:hyperlink r:id="rId114" w:history="1">
        <w:r w:rsidRPr="00BE2514">
          <w:rPr>
            <w:rStyle w:val="Hyperlink"/>
          </w:rPr>
          <w:t>NSW Education Standards Authority (NESA)</w:t>
        </w:r>
      </w:hyperlink>
      <w:r>
        <w:t xml:space="preserve"> website and the </w:t>
      </w:r>
      <w:hyperlink r:id="rId115" w:history="1">
        <w:r w:rsidRPr="00BE2514">
          <w:rPr>
            <w:rStyle w:val="Hyperlink"/>
          </w:rPr>
          <w:t>NSW Curriculum</w:t>
        </w:r>
      </w:hyperlink>
      <w:r>
        <w:t xml:space="preserve"> website.</w:t>
      </w:r>
    </w:p>
    <w:p w14:paraId="2F7D6B4F" w14:textId="61BF1295" w:rsidR="0008630B" w:rsidRDefault="00000000" w:rsidP="0008630B">
      <w:hyperlink r:id="rId116" w:history="1">
        <w:r w:rsidR="0008630B" w:rsidRPr="00E60C12">
          <w:rPr>
            <w:rStyle w:val="Hyperlink"/>
          </w:rPr>
          <w:t>National Numeracy Learning Progression</w:t>
        </w:r>
      </w:hyperlink>
      <w:r w:rsidR="0008630B">
        <w:t xml:space="preserve"> © Australian Curriculum, Assessment and Reporting Authority (ACARA) 2010 to present, unless otherwise indicated. This material was downloaded from the </w:t>
      </w:r>
      <w:hyperlink r:id="rId117" w:history="1">
        <w:r w:rsidR="0008630B" w:rsidRPr="00BE2514">
          <w:rPr>
            <w:rStyle w:val="Hyperlink"/>
          </w:rPr>
          <w:t>Australian Curriculum</w:t>
        </w:r>
      </w:hyperlink>
      <w:r w:rsidR="0008630B">
        <w:t xml:space="preserve"> website (National Numeracy Learning Progression) (accessed 4 November 2022) and </w:t>
      </w:r>
      <w:r w:rsidR="0008630B" w:rsidRPr="00E930E4">
        <w:t>was</w:t>
      </w:r>
      <w:r w:rsidR="0008630B">
        <w:t xml:space="preserve"> not modified. The material is licensed under </w:t>
      </w:r>
      <w:hyperlink r:id="rId118" w:history="1">
        <w:r w:rsidR="0008630B" w:rsidRPr="00BE2514">
          <w:rPr>
            <w:rStyle w:val="Hyperlink"/>
          </w:rPr>
          <w:t>CC BY 4.0</w:t>
        </w:r>
      </w:hyperlink>
      <w:r w:rsidR="0008630B">
        <w:t xml:space="preserve">. Version updates are tracked in the ‘Curriculum version history’ section on the </w:t>
      </w:r>
      <w:hyperlink r:id="rId119" w:history="1">
        <w:r w:rsidR="0008630B" w:rsidRPr="00BE2514">
          <w:rPr>
            <w:rStyle w:val="Hyperlink"/>
          </w:rPr>
          <w:t>'About the Australian Curriculum'</w:t>
        </w:r>
      </w:hyperlink>
      <w:r w:rsidR="0008630B">
        <w:t xml:space="preserve"> page of the Australian Curriculum website.</w:t>
      </w:r>
    </w:p>
    <w:p w14:paraId="798A765C" w14:textId="77777777" w:rsidR="0008630B" w:rsidRDefault="0008630B" w:rsidP="0008630B">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4FEB9E42" w14:textId="77777777" w:rsidR="0008630B" w:rsidRDefault="0008630B" w:rsidP="0008630B">
      <w:r w:rsidRPr="007E6EC0">
        <w:t xml:space="preserve">This </w:t>
      </w:r>
      <w:r>
        <w:t>resource</w:t>
      </w:r>
      <w:r w:rsidRPr="007E6EC0">
        <w:t xml:space="preserve"> contains </w:t>
      </w:r>
      <w:r>
        <w:t xml:space="preserve">images and </w:t>
      </w:r>
      <w:r w:rsidRPr="007E6EC0">
        <w:t xml:space="preserve">content obtained from </w:t>
      </w:r>
      <w:hyperlink r:id="rId120" w:history="1">
        <w:r w:rsidRPr="007E6EC0">
          <w:rPr>
            <w:rStyle w:val="Hyperlink"/>
          </w:rPr>
          <w:t>Canva</w:t>
        </w:r>
      </w:hyperlink>
      <w:r w:rsidRPr="007E6EC0">
        <w:t xml:space="preserve">, and </w:t>
      </w:r>
      <w:r>
        <w:t>their</w:t>
      </w:r>
      <w:r w:rsidRPr="007E6EC0">
        <w:t xml:space="preserve"> use outside of this resource is subject to </w:t>
      </w:r>
      <w:hyperlink r:id="rId121"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22" w:history="1">
        <w:r w:rsidRPr="00AE5D16">
          <w:rPr>
            <w:rStyle w:val="Hyperlink"/>
          </w:rPr>
          <w:t>Canva</w:t>
        </w:r>
      </w:hyperlink>
      <w:r w:rsidRPr="007E6EC0">
        <w:t>.</w:t>
      </w:r>
    </w:p>
    <w:p w14:paraId="0A81AFE1" w14:textId="175A85BA" w:rsidR="007856BC" w:rsidRPr="007E3D72" w:rsidRDefault="007856BC" w:rsidP="00204DA4">
      <w:r>
        <w:t>ABC (Australian Broadcasting Corporation) (2020) ‘</w:t>
      </w:r>
      <w:hyperlink r:id="rId123" w:history="1">
        <w:r w:rsidRPr="007E3D72">
          <w:rPr>
            <w:rStyle w:val="Hyperlink"/>
          </w:rPr>
          <w:t>Clock Challenge</w:t>
        </w:r>
      </w:hyperlink>
      <w:r>
        <w:t xml:space="preserve">’ [television program], </w:t>
      </w:r>
      <w:r>
        <w:rPr>
          <w:i/>
          <w:iCs/>
        </w:rPr>
        <w:t>Go Wild for Maths</w:t>
      </w:r>
      <w:r w:rsidR="008F616E">
        <w:rPr>
          <w:i/>
          <w:iCs/>
        </w:rPr>
        <w:t xml:space="preserve"> </w:t>
      </w:r>
      <w:r w:rsidR="008F616E">
        <w:t>(season 1, ep</w:t>
      </w:r>
      <w:r w:rsidR="00263A85">
        <w:t>isode 8)</w:t>
      </w:r>
      <w:r>
        <w:t xml:space="preserve">, ABC iView, Australia, accessed </w:t>
      </w:r>
      <w:r w:rsidR="00263A85">
        <w:t>4</w:t>
      </w:r>
      <w:r>
        <w:t xml:space="preserve"> November 2022.</w:t>
      </w:r>
    </w:p>
    <w:p w14:paraId="2C44F693" w14:textId="77777777" w:rsidR="007856BC" w:rsidRDefault="007856BC" w:rsidP="00204DA4">
      <w:r>
        <w:t xml:space="preserve">Barrett J (2022) </w:t>
      </w:r>
      <w:hyperlink r:id="rId124">
        <w:r w:rsidRPr="00204DA4">
          <w:rPr>
            <w:rStyle w:val="Hyperlink"/>
            <w:i/>
            <w:iCs/>
          </w:rPr>
          <w:t>Clock Demonstrator</w:t>
        </w:r>
      </w:hyperlink>
      <w:r w:rsidRPr="00204DA4">
        <w:t>,</w:t>
      </w:r>
      <w:r w:rsidRPr="718812AB">
        <w:rPr>
          <w:i/>
          <w:iCs/>
        </w:rPr>
        <w:t xml:space="preserve"> </w:t>
      </w:r>
      <w:r w:rsidRPr="718812AB">
        <w:t>ICT Games website, access 13 October 2022.</w:t>
      </w:r>
    </w:p>
    <w:p w14:paraId="6CB422D7" w14:textId="77777777" w:rsidR="007856BC" w:rsidRPr="00817A62" w:rsidRDefault="007856BC" w:rsidP="00204DA4">
      <w:r>
        <w:t>Browning S (2020) ‘</w:t>
      </w:r>
      <w:hyperlink r:id="rId125" w:history="1">
        <w:r w:rsidRPr="00817A62">
          <w:rPr>
            <w:rStyle w:val="Hyperlink"/>
          </w:rPr>
          <w:t>Telling the Time</w:t>
        </w:r>
      </w:hyperlink>
      <w:r>
        <w:t xml:space="preserve">’ [television program], </w:t>
      </w:r>
      <w:r>
        <w:rPr>
          <w:i/>
          <w:iCs/>
        </w:rPr>
        <w:t xml:space="preserve">The Stickie Gang </w:t>
      </w:r>
      <w:r>
        <w:t>(season 1, episode 7), ABC iView, Australia, accessed 2 November 2022.</w:t>
      </w:r>
    </w:p>
    <w:p w14:paraId="55A99035" w14:textId="77777777" w:rsidR="007856BC" w:rsidRPr="002D0B2E" w:rsidRDefault="007856BC" w:rsidP="002D0B2E">
      <w:r>
        <w:lastRenderedPageBreak/>
        <w:t xml:space="preserve">Crowe C and Australian Broadcasting Corporation (ABC), Play School (2021) </w:t>
      </w:r>
      <w:hyperlink r:id="rId126" w:anchor=":~:text=Play%20School%20picture%20book%3A%20Lou%27s%20Garden%20Surprise%20(PDF)" w:history="1">
        <w:r w:rsidRPr="00351A0C">
          <w:rPr>
            <w:rStyle w:val="Hyperlink"/>
            <w:i/>
            <w:iCs/>
          </w:rPr>
          <w:t>Lou’s Garden Surprise</w:t>
        </w:r>
      </w:hyperlink>
      <w:r>
        <w:t>, ABC Kids Early Education, accessed 2 November 2022.</w:t>
      </w:r>
    </w:p>
    <w:p w14:paraId="650E3611" w14:textId="40D3D5AC" w:rsidR="007856BC" w:rsidRDefault="7FDC028D" w:rsidP="00204DA4">
      <w:r>
        <w:t>Mathematical Association of Victoria</w:t>
      </w:r>
      <w:r w:rsidR="511C9C77">
        <w:t xml:space="preserve"> (2020)</w:t>
      </w:r>
      <w:r w:rsidR="681D74BA">
        <w:t xml:space="preserve"> </w:t>
      </w:r>
      <w:hyperlink r:id="rId127">
        <w:r w:rsidR="007856BC" w:rsidRPr="00AE14A3">
          <w:rPr>
            <w:rStyle w:val="Hyperlink"/>
            <w:i/>
            <w:iCs/>
          </w:rPr>
          <w:t>F-2: Remote Maths: Edition 4</w:t>
        </w:r>
        <w:r w:rsidR="007856BC" w:rsidRPr="00AE14A3">
          <w:rPr>
            <w:rStyle w:val="Hyperlink"/>
          </w:rPr>
          <w:t xml:space="preserve"> [PDF 398KB]</w:t>
        </w:r>
        <w:r w:rsidR="007856BC" w:rsidRPr="00AE14A3">
          <w:t>,</w:t>
        </w:r>
      </w:hyperlink>
      <w:r w:rsidR="007856BC" w:rsidRPr="718812AB">
        <w:t xml:space="preserve"> </w:t>
      </w:r>
      <w:r w:rsidR="007856BC">
        <w:t xml:space="preserve">The </w:t>
      </w:r>
      <w:r w:rsidR="007856BC" w:rsidRPr="718812AB">
        <w:t>Mathematical Association of Victoria</w:t>
      </w:r>
      <w:r w:rsidR="007856BC">
        <w:t xml:space="preserve">, accessed </w:t>
      </w:r>
      <w:r w:rsidR="00916908">
        <w:t>2</w:t>
      </w:r>
      <w:r w:rsidR="007856BC">
        <w:t xml:space="preserve"> November 2022.</w:t>
      </w:r>
    </w:p>
    <w:p w14:paraId="6D3D0AD5" w14:textId="77777777" w:rsidR="007856BC" w:rsidRDefault="1339F2FB" w:rsidP="00204DA4">
      <w:r>
        <w:t xml:space="preserve">Mathematical Association of Victoria (2020) </w:t>
      </w:r>
      <w:hyperlink r:id="rId128">
        <w:r w:rsidR="007856BC" w:rsidRPr="00AE14A3">
          <w:rPr>
            <w:rStyle w:val="Hyperlink"/>
            <w:i/>
            <w:iCs/>
          </w:rPr>
          <w:t>F-2: Remote Maths: Edition 18</w:t>
        </w:r>
        <w:r w:rsidR="007856BC">
          <w:rPr>
            <w:rStyle w:val="Hyperlink"/>
          </w:rPr>
          <w:t xml:space="preserve"> [PDF 528KB]</w:t>
        </w:r>
      </w:hyperlink>
      <w:r w:rsidR="007856BC" w:rsidRPr="00AE14A3">
        <w:t>,</w:t>
      </w:r>
      <w:r w:rsidR="007856BC" w:rsidRPr="718812AB">
        <w:t xml:space="preserve"> </w:t>
      </w:r>
      <w:r w:rsidR="007856BC">
        <w:t xml:space="preserve">The </w:t>
      </w:r>
      <w:r w:rsidR="007856BC" w:rsidRPr="718812AB">
        <w:t>Mathematical Association of Victoria, accessed</w:t>
      </w:r>
      <w:r w:rsidR="007856BC">
        <w:t xml:space="preserve"> 2 November 2022.</w:t>
      </w:r>
    </w:p>
    <w:p w14:paraId="59D5735B" w14:textId="77777777" w:rsidR="007856BC" w:rsidRDefault="007856BC" w:rsidP="00204DA4">
      <w:pPr>
        <w:rPr>
          <w:rFonts w:eastAsia="Arial"/>
        </w:rPr>
      </w:pPr>
      <w:r w:rsidRPr="718812AB">
        <w:rPr>
          <w:rFonts w:eastAsia="Arial"/>
        </w:rPr>
        <w:t xml:space="preserve">New Zealand Ministry of Education (n.d.) </w:t>
      </w:r>
      <w:r>
        <w:rPr>
          <w:rFonts w:eastAsia="Arial"/>
        </w:rPr>
        <w:t>‘</w:t>
      </w:r>
      <w:hyperlink r:id="rId129">
        <w:r>
          <w:rPr>
            <w:rStyle w:val="Hyperlink"/>
          </w:rPr>
          <w:t>Cars in garages</w:t>
        </w:r>
      </w:hyperlink>
      <w:r w:rsidRPr="00CE4881">
        <w:t>’</w:t>
      </w:r>
      <w:r w:rsidRPr="718812AB">
        <w:rPr>
          <w:rFonts w:eastAsia="Arial"/>
        </w:rPr>
        <w:t xml:space="preserve">, </w:t>
      </w:r>
      <w:r w:rsidRPr="718812AB">
        <w:rPr>
          <w:rFonts w:eastAsia="Arial"/>
          <w:i/>
          <w:iCs/>
        </w:rPr>
        <w:t>Resource</w:t>
      </w:r>
      <w:r>
        <w:rPr>
          <w:rFonts w:eastAsia="Arial"/>
          <w:i/>
          <w:iCs/>
        </w:rPr>
        <w:t xml:space="preserve"> Finder</w:t>
      </w:r>
      <w:r w:rsidRPr="718812AB">
        <w:rPr>
          <w:rFonts w:eastAsia="Arial"/>
        </w:rPr>
        <w:t xml:space="preserve">, </w:t>
      </w:r>
      <w:r>
        <w:rPr>
          <w:rFonts w:eastAsia="Arial"/>
        </w:rPr>
        <w:t>NZ M</w:t>
      </w:r>
      <w:r w:rsidRPr="718812AB">
        <w:rPr>
          <w:rFonts w:eastAsia="Arial"/>
        </w:rPr>
        <w:t xml:space="preserve">aths website, accessed </w:t>
      </w:r>
      <w:r>
        <w:rPr>
          <w:rFonts w:eastAsia="Arial"/>
        </w:rPr>
        <w:t>2 November 2022.</w:t>
      </w:r>
    </w:p>
    <w:p w14:paraId="6CB74C23" w14:textId="77777777" w:rsidR="007856BC" w:rsidRDefault="007856BC" w:rsidP="00204DA4">
      <w:r w:rsidRPr="718812AB">
        <w:rPr>
          <w:rFonts w:eastAsia="Arial"/>
        </w:rPr>
        <w:t>New Zealand Ministry of Education (n.d.) ‘</w:t>
      </w:r>
      <w:hyperlink r:id="rId130">
        <w:r w:rsidRPr="718812AB">
          <w:rPr>
            <w:rStyle w:val="Hyperlink"/>
            <w:rFonts w:eastAsia="Arial"/>
          </w:rPr>
          <w:t>Counting on Counting</w:t>
        </w:r>
      </w:hyperlink>
      <w:r w:rsidRPr="718812AB">
        <w:rPr>
          <w:rFonts w:eastAsia="Arial"/>
        </w:rPr>
        <w:t xml:space="preserve">’, </w:t>
      </w:r>
      <w:r w:rsidRPr="718812AB">
        <w:rPr>
          <w:rFonts w:eastAsia="Arial"/>
          <w:i/>
          <w:iCs/>
        </w:rPr>
        <w:t>Resource</w:t>
      </w:r>
      <w:r>
        <w:rPr>
          <w:rFonts w:eastAsia="Arial"/>
          <w:i/>
          <w:iCs/>
        </w:rPr>
        <w:t xml:space="preserve"> Finder</w:t>
      </w:r>
      <w:r w:rsidRPr="718812AB">
        <w:rPr>
          <w:rFonts w:eastAsia="Arial"/>
        </w:rPr>
        <w:t xml:space="preserve">, </w:t>
      </w:r>
      <w:r>
        <w:rPr>
          <w:rFonts w:eastAsia="Arial"/>
        </w:rPr>
        <w:t>NZ M</w:t>
      </w:r>
      <w:r w:rsidRPr="718812AB">
        <w:rPr>
          <w:rFonts w:eastAsia="Arial"/>
        </w:rPr>
        <w:t xml:space="preserve">aths website, accessed </w:t>
      </w:r>
      <w:r>
        <w:rPr>
          <w:rFonts w:eastAsia="Arial"/>
        </w:rPr>
        <w:t>2 November 2022.</w:t>
      </w:r>
    </w:p>
    <w:p w14:paraId="4EF0D200" w14:textId="77777777" w:rsidR="007856BC" w:rsidRDefault="007856BC" w:rsidP="00204DA4">
      <w:pPr>
        <w:rPr>
          <w:rFonts w:eastAsia="Arial"/>
        </w:rPr>
      </w:pPr>
      <w:r w:rsidRPr="718812AB">
        <w:rPr>
          <w:rFonts w:eastAsia="Arial"/>
        </w:rPr>
        <w:t xml:space="preserve">New Zealand Ministry of Education (n.d.) </w:t>
      </w:r>
      <w:r>
        <w:rPr>
          <w:rFonts w:eastAsia="Arial"/>
        </w:rPr>
        <w:t>‘</w:t>
      </w:r>
      <w:hyperlink r:id="rId131">
        <w:r>
          <w:rPr>
            <w:rStyle w:val="Hyperlink"/>
          </w:rPr>
          <w:t>Go Fish 10</w:t>
        </w:r>
      </w:hyperlink>
      <w:r w:rsidRPr="00B64B89">
        <w:t>’</w:t>
      </w:r>
      <w:r w:rsidRPr="718812AB">
        <w:rPr>
          <w:rFonts w:eastAsia="Arial"/>
        </w:rPr>
        <w:t xml:space="preserve">, </w:t>
      </w:r>
      <w:r w:rsidRPr="718812AB">
        <w:rPr>
          <w:rFonts w:eastAsia="Arial"/>
          <w:i/>
          <w:iCs/>
        </w:rPr>
        <w:t>Resource</w:t>
      </w:r>
      <w:r>
        <w:rPr>
          <w:rFonts w:eastAsia="Arial"/>
          <w:i/>
          <w:iCs/>
        </w:rPr>
        <w:t xml:space="preserve"> Finder</w:t>
      </w:r>
      <w:r w:rsidRPr="718812AB">
        <w:rPr>
          <w:rFonts w:eastAsia="Arial"/>
        </w:rPr>
        <w:t xml:space="preserve">, </w:t>
      </w:r>
      <w:r>
        <w:rPr>
          <w:rFonts w:eastAsia="Arial"/>
        </w:rPr>
        <w:t>NZ M</w:t>
      </w:r>
      <w:r w:rsidRPr="718812AB">
        <w:rPr>
          <w:rFonts w:eastAsia="Arial"/>
        </w:rPr>
        <w:t xml:space="preserve">aths website, accessed </w:t>
      </w:r>
      <w:r>
        <w:rPr>
          <w:rFonts w:eastAsia="Arial"/>
        </w:rPr>
        <w:t>2 November 2022.</w:t>
      </w:r>
    </w:p>
    <w:p w14:paraId="07B52A70" w14:textId="77777777" w:rsidR="007856BC" w:rsidRDefault="007856BC" w:rsidP="00204DA4">
      <w:pPr>
        <w:rPr>
          <w:rFonts w:eastAsia="Arial"/>
        </w:rPr>
      </w:pPr>
      <w:r w:rsidRPr="718812AB">
        <w:rPr>
          <w:rFonts w:eastAsia="Arial"/>
        </w:rPr>
        <w:t xml:space="preserve">New Zealand Ministry of Education (n.d.) </w:t>
      </w:r>
      <w:r>
        <w:rPr>
          <w:rFonts w:eastAsia="Arial"/>
        </w:rPr>
        <w:t>‘</w:t>
      </w:r>
      <w:hyperlink r:id="rId132">
        <w:r w:rsidRPr="00B64B89">
          <w:rPr>
            <w:rStyle w:val="Hyperlink"/>
          </w:rPr>
          <w:t>Jumping Beans</w:t>
        </w:r>
      </w:hyperlink>
      <w:r w:rsidRPr="00B64B89">
        <w:t>’</w:t>
      </w:r>
      <w:r w:rsidRPr="718812AB">
        <w:rPr>
          <w:rFonts w:eastAsia="Arial"/>
        </w:rPr>
        <w:t xml:space="preserve"> </w:t>
      </w:r>
      <w:r w:rsidRPr="718812AB">
        <w:rPr>
          <w:rFonts w:eastAsia="Arial"/>
          <w:i/>
          <w:iCs/>
        </w:rPr>
        <w:t>Resource</w:t>
      </w:r>
      <w:r>
        <w:rPr>
          <w:rFonts w:eastAsia="Arial"/>
          <w:i/>
          <w:iCs/>
        </w:rPr>
        <w:t xml:space="preserve"> Finder</w:t>
      </w:r>
      <w:r w:rsidRPr="718812AB">
        <w:rPr>
          <w:rFonts w:eastAsia="Arial"/>
        </w:rPr>
        <w:t xml:space="preserve">, </w:t>
      </w:r>
      <w:r>
        <w:rPr>
          <w:rFonts w:eastAsia="Arial"/>
        </w:rPr>
        <w:t>NZ M</w:t>
      </w:r>
      <w:r w:rsidRPr="718812AB">
        <w:rPr>
          <w:rFonts w:eastAsia="Arial"/>
        </w:rPr>
        <w:t xml:space="preserve">aths website, accessed </w:t>
      </w:r>
      <w:r>
        <w:rPr>
          <w:rFonts w:eastAsia="Arial"/>
        </w:rPr>
        <w:t>2 November 2022.</w:t>
      </w:r>
    </w:p>
    <w:p w14:paraId="4C29B565" w14:textId="77777777" w:rsidR="007856BC" w:rsidRDefault="007856BC" w:rsidP="00204DA4">
      <w:r>
        <w:t xml:space="preserve">New Zealand Ministry of Education (n.d.) </w:t>
      </w:r>
      <w:hyperlink r:id="rId133" w:history="1">
        <w:r w:rsidRPr="006D1E37">
          <w:rPr>
            <w:rStyle w:val="Hyperlink"/>
            <w:i/>
            <w:iCs/>
          </w:rPr>
          <w:t>NZ Maths</w:t>
        </w:r>
      </w:hyperlink>
      <w:r>
        <w:t xml:space="preserve"> [website], accessed 2 November 2022.</w:t>
      </w:r>
    </w:p>
    <w:p w14:paraId="7720D20F" w14:textId="77777777" w:rsidR="007856BC" w:rsidRDefault="007856BC" w:rsidP="00204DA4">
      <w:r>
        <w:t xml:space="preserve">Robertson J (2017) </w:t>
      </w:r>
      <w:r w:rsidRPr="718812AB">
        <w:rPr>
          <w:i/>
          <w:iCs/>
        </w:rPr>
        <w:t>Messy Maths: A Playful, Outdoor Approach to Early Years</w:t>
      </w:r>
      <w:r>
        <w:t>, Crown House Publishing, GB.</w:t>
      </w:r>
    </w:p>
    <w:p w14:paraId="412778A5" w14:textId="77777777" w:rsidR="007856BC" w:rsidRDefault="059C0875" w:rsidP="00204DA4">
      <w:r>
        <w:t xml:space="preserve">University of Cambridge (Faculty of Mathematics) (2022) </w:t>
      </w:r>
      <w:hyperlink r:id="rId134">
        <w:proofErr w:type="spellStart"/>
        <w:r w:rsidRPr="718812AB">
          <w:rPr>
            <w:rStyle w:val="Hyperlink"/>
            <w:i/>
            <w:iCs/>
          </w:rPr>
          <w:t>Incey</w:t>
        </w:r>
        <w:proofErr w:type="spellEnd"/>
        <w:r w:rsidRPr="718812AB">
          <w:rPr>
            <w:rStyle w:val="Hyperlink"/>
            <w:i/>
            <w:iCs/>
          </w:rPr>
          <w:t xml:space="preserve"> Wincey</w:t>
        </w:r>
      </w:hyperlink>
      <w:r w:rsidR="007856BC" w:rsidRPr="718812AB">
        <w:rPr>
          <w:i/>
          <w:iCs/>
        </w:rPr>
        <w:t>,</w:t>
      </w:r>
      <w:r w:rsidR="007856BC">
        <w:t xml:space="preserve"> NRICH website, accessed 2 November 2022.</w:t>
      </w:r>
    </w:p>
    <w:p w14:paraId="224C1AB3" w14:textId="46F61D6A" w:rsidR="5F8095CE" w:rsidRDefault="007856BC" w:rsidP="00204DA4">
      <w:r>
        <w:t xml:space="preserve">University of Cambridge (Faculty of Mathematics) (2022) </w:t>
      </w:r>
      <w:hyperlink r:id="rId135" w:history="1">
        <w:r w:rsidRPr="00B156A8">
          <w:rPr>
            <w:rStyle w:val="Hyperlink"/>
            <w:i/>
            <w:iCs/>
          </w:rPr>
          <w:t>NRICH</w:t>
        </w:r>
      </w:hyperlink>
      <w:r>
        <w:t xml:space="preserve"> [website]</w:t>
      </w:r>
      <w:r>
        <w:rPr>
          <w:i/>
          <w:iCs/>
        </w:rPr>
        <w:t xml:space="preserve">, </w:t>
      </w:r>
      <w:r>
        <w:t>accessed 2 November 2022.</w:t>
      </w:r>
      <w:bookmarkStart w:id="348" w:name="_Hlk112679492"/>
      <w:bookmarkStart w:id="349" w:name="_Hlk112679441"/>
      <w:bookmarkStart w:id="350" w:name="_Hlk112679520"/>
      <w:bookmarkStart w:id="351" w:name="_Hlk112675596"/>
      <w:bookmarkStart w:id="352" w:name="_Toc112318946"/>
      <w:bookmarkStart w:id="353" w:name="_Toc112320596"/>
      <w:bookmarkStart w:id="354" w:name="_Toc112320651"/>
      <w:bookmarkStart w:id="355" w:name="_Toc112320706"/>
      <w:bookmarkStart w:id="356" w:name="_Toc112320760"/>
      <w:bookmarkEnd w:id="348"/>
      <w:bookmarkEnd w:id="349"/>
      <w:bookmarkEnd w:id="350"/>
      <w:bookmarkEnd w:id="351"/>
      <w:bookmarkEnd w:id="352"/>
      <w:bookmarkEnd w:id="353"/>
      <w:bookmarkEnd w:id="354"/>
      <w:bookmarkEnd w:id="355"/>
      <w:bookmarkEnd w:id="356"/>
    </w:p>
    <w:sectPr w:rsidR="5F8095CE" w:rsidSect="00242D79">
      <w:footerReference w:type="even" r:id="rId136"/>
      <w:footerReference w:type="default" r:id="rId137"/>
      <w:headerReference w:type="first" r:id="rId138"/>
      <w:footerReference w:type="first" r:id="rId139"/>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2CB810" w14:textId="77777777" w:rsidR="00F41DE8" w:rsidRDefault="00F41DE8" w:rsidP="00E51733">
      <w:r>
        <w:separator/>
      </w:r>
    </w:p>
  </w:endnote>
  <w:endnote w:type="continuationSeparator" w:id="0">
    <w:p w14:paraId="3F6E22C9" w14:textId="77777777" w:rsidR="00F41DE8" w:rsidRDefault="00F41DE8" w:rsidP="00E51733">
      <w:r>
        <w:continuationSeparator/>
      </w:r>
    </w:p>
  </w:endnote>
  <w:endnote w:type="continuationNotice" w:id="1">
    <w:p w14:paraId="568B43D1" w14:textId="77777777" w:rsidR="00F41DE8" w:rsidRDefault="00F41DE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FA55E" w14:textId="4AE445EC" w:rsidR="00F66145" w:rsidRPr="00916B41" w:rsidRDefault="00677835" w:rsidP="00B53FCE">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3218DF">
      <w:rPr>
        <w:noProof/>
      </w:rPr>
      <w:t>Apr-23</w:t>
    </w:r>
    <w:r w:rsidRPr="00E56264">
      <w:rPr>
        <w:color w:val="2B579A"/>
        <w:shd w:val="clear" w:color="auto" w:fill="E6E6E6"/>
      </w:rPr>
      <w:fldChar w:fldCharType="end"/>
    </w:r>
    <w:r w:rsidRPr="00E56264">
      <w:ptab w:relativeTo="margin" w:alignment="right" w:leader="none"/>
    </w:r>
    <w:r w:rsidRPr="00916B41">
      <w:fldChar w:fldCharType="begin"/>
    </w:r>
    <w:r w:rsidRPr="00916B41">
      <w:instrText xml:space="preserve"> PAGE  \* Arabic  \* MERGEFORMAT </w:instrText>
    </w:r>
    <w:r w:rsidRPr="00916B41">
      <w:fldChar w:fldCharType="separate"/>
    </w:r>
    <w:r w:rsidRPr="00916B41">
      <w:t>2</w:t>
    </w:r>
    <w:r w:rsidRPr="00916B41">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66B6B" w14:textId="6D7B07E5" w:rsidR="00F66145" w:rsidRDefault="00677835" w:rsidP="00B53FCE">
    <w:pPr>
      <w:pStyle w:val="Footer"/>
    </w:pPr>
    <w:r w:rsidRPr="00916B41">
      <w:fldChar w:fldCharType="begin"/>
    </w:r>
    <w:r w:rsidRPr="00916B41">
      <w:instrText xml:space="preserve"> PAGE   \* MERGEFORMAT </w:instrText>
    </w:r>
    <w:r w:rsidRPr="00916B41">
      <w:fldChar w:fldCharType="separate"/>
    </w:r>
    <w:r w:rsidRPr="00916B41">
      <w:t>3</w:t>
    </w:r>
    <w:r w:rsidRPr="00916B41">
      <w:fldChar w:fldCharType="end"/>
    </w:r>
    <w:r w:rsidRPr="009D6697">
      <w:ptab w:relativeTo="margin" w:alignment="right" w:leader="none"/>
    </w:r>
    <w:r w:rsidR="00340280" w:rsidRPr="00340280">
      <w:t xml:space="preserve">Mathematics – Early Stage 1 – Unit </w:t>
    </w:r>
    <w:r w:rsidR="00AF7F44">
      <w:t>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4FEA2" w14:textId="77777777" w:rsidR="005740E4" w:rsidRPr="002E6046" w:rsidRDefault="00677835" w:rsidP="00B53FCE">
    <w:pPr>
      <w:pStyle w:val="Logo"/>
    </w:pPr>
    <w:r w:rsidRPr="009B05C3">
      <w:t>education.nsw.gov.au</w:t>
    </w:r>
    <w:r>
      <w:rPr>
        <w:noProof/>
        <w:lang w:eastAsia="en-AU"/>
      </w:rPr>
      <w:ptab w:relativeTo="margin" w:alignment="right" w:leader="none"/>
    </w:r>
    <w:r w:rsidRPr="002E6046">
      <w:rPr>
        <w:noProof/>
      </w:rPr>
      <w:drawing>
        <wp:inline distT="0" distB="0" distL="0" distR="0" wp14:anchorId="5BE9813D" wp14:editId="280FDBC0">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701AC" w14:textId="77777777" w:rsidR="00F41DE8" w:rsidRDefault="00F41DE8" w:rsidP="00E51733">
      <w:r>
        <w:separator/>
      </w:r>
    </w:p>
  </w:footnote>
  <w:footnote w:type="continuationSeparator" w:id="0">
    <w:p w14:paraId="279B5B82" w14:textId="77777777" w:rsidR="00F41DE8" w:rsidRDefault="00F41DE8" w:rsidP="00E51733">
      <w:r>
        <w:continuationSeparator/>
      </w:r>
    </w:p>
  </w:footnote>
  <w:footnote w:type="continuationNotice" w:id="1">
    <w:p w14:paraId="71B29C10" w14:textId="77777777" w:rsidR="00F41DE8" w:rsidRDefault="00F41DE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47F86" w14:textId="77777777" w:rsidR="005740E4" w:rsidRPr="00F14D7F" w:rsidRDefault="00677835" w:rsidP="002E6046">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83A08A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D5384A0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62249C76"/>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57118973">
    <w:abstractNumId w:val="1"/>
  </w:num>
  <w:num w:numId="2" w16cid:durableId="18670642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973741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224052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678887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965254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151079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299219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49719729">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0" w16cid:durableId="839542594">
    <w:abstractNumId w:val="1"/>
  </w:num>
  <w:num w:numId="11" w16cid:durableId="449058767">
    <w:abstractNumId w:val="4"/>
  </w:num>
  <w:num w:numId="12" w16cid:durableId="264391277">
    <w:abstractNumId w:val="2"/>
  </w:num>
  <w:num w:numId="13" w16cid:durableId="1467821847">
    <w:abstractNumId w:val="0"/>
  </w:num>
  <w:num w:numId="14" w16cid:durableId="961615625">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5" w16cid:durableId="760877294">
    <w:abstractNumId w:val="1"/>
  </w:num>
  <w:num w:numId="16" w16cid:durableId="667027003">
    <w:abstractNumId w:val="4"/>
  </w:num>
  <w:num w:numId="17" w16cid:durableId="10305777">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10B"/>
    <w:rsid w:val="000060A8"/>
    <w:rsid w:val="00013FF2"/>
    <w:rsid w:val="00015EEF"/>
    <w:rsid w:val="00023CAF"/>
    <w:rsid w:val="000252CB"/>
    <w:rsid w:val="00025B54"/>
    <w:rsid w:val="0003404C"/>
    <w:rsid w:val="00045F0D"/>
    <w:rsid w:val="0004750C"/>
    <w:rsid w:val="00047862"/>
    <w:rsid w:val="000528CA"/>
    <w:rsid w:val="00054D26"/>
    <w:rsid w:val="00055027"/>
    <w:rsid w:val="00061A8D"/>
    <w:rsid w:val="00061D5B"/>
    <w:rsid w:val="0006704F"/>
    <w:rsid w:val="00074045"/>
    <w:rsid w:val="00074F0F"/>
    <w:rsid w:val="00075C4B"/>
    <w:rsid w:val="0008630B"/>
    <w:rsid w:val="000936EB"/>
    <w:rsid w:val="0009413B"/>
    <w:rsid w:val="000B605D"/>
    <w:rsid w:val="000B743E"/>
    <w:rsid w:val="000B8AAC"/>
    <w:rsid w:val="000C0B94"/>
    <w:rsid w:val="000C1B93"/>
    <w:rsid w:val="000C24ED"/>
    <w:rsid w:val="000C2B86"/>
    <w:rsid w:val="000C49CD"/>
    <w:rsid w:val="000D15FB"/>
    <w:rsid w:val="000D3BBE"/>
    <w:rsid w:val="000D7466"/>
    <w:rsid w:val="000E1DA5"/>
    <w:rsid w:val="000F3A4D"/>
    <w:rsid w:val="000F3B50"/>
    <w:rsid w:val="001033AF"/>
    <w:rsid w:val="00111937"/>
    <w:rsid w:val="00112528"/>
    <w:rsid w:val="00127886"/>
    <w:rsid w:val="00130580"/>
    <w:rsid w:val="001410CD"/>
    <w:rsid w:val="00153B14"/>
    <w:rsid w:val="0015575B"/>
    <w:rsid w:val="0016392B"/>
    <w:rsid w:val="00165CD3"/>
    <w:rsid w:val="00166EAD"/>
    <w:rsid w:val="00170B3C"/>
    <w:rsid w:val="00173C7B"/>
    <w:rsid w:val="00177855"/>
    <w:rsid w:val="00183BB4"/>
    <w:rsid w:val="00190C6F"/>
    <w:rsid w:val="001A24F8"/>
    <w:rsid w:val="001A2D64"/>
    <w:rsid w:val="001A3009"/>
    <w:rsid w:val="001A900A"/>
    <w:rsid w:val="001C5557"/>
    <w:rsid w:val="001C7E97"/>
    <w:rsid w:val="001D1CD2"/>
    <w:rsid w:val="001D214B"/>
    <w:rsid w:val="001D5230"/>
    <w:rsid w:val="001E02B0"/>
    <w:rsid w:val="001E3C25"/>
    <w:rsid w:val="001F6AF3"/>
    <w:rsid w:val="00204DA4"/>
    <w:rsid w:val="002077EB"/>
    <w:rsid w:val="002105AD"/>
    <w:rsid w:val="00224972"/>
    <w:rsid w:val="00227A72"/>
    <w:rsid w:val="0023346B"/>
    <w:rsid w:val="00233734"/>
    <w:rsid w:val="002343B3"/>
    <w:rsid w:val="00235FED"/>
    <w:rsid w:val="002360C3"/>
    <w:rsid w:val="002401C3"/>
    <w:rsid w:val="00242D79"/>
    <w:rsid w:val="002508AB"/>
    <w:rsid w:val="00252AA2"/>
    <w:rsid w:val="002551FA"/>
    <w:rsid w:val="0025592F"/>
    <w:rsid w:val="00257487"/>
    <w:rsid w:val="00263A85"/>
    <w:rsid w:val="00263D34"/>
    <w:rsid w:val="0026548C"/>
    <w:rsid w:val="00266207"/>
    <w:rsid w:val="00270AA5"/>
    <w:rsid w:val="0027370C"/>
    <w:rsid w:val="0027632D"/>
    <w:rsid w:val="0027C34B"/>
    <w:rsid w:val="0027D418"/>
    <w:rsid w:val="00287B01"/>
    <w:rsid w:val="002922FC"/>
    <w:rsid w:val="00296FE1"/>
    <w:rsid w:val="00297E17"/>
    <w:rsid w:val="002A027A"/>
    <w:rsid w:val="002A28B4"/>
    <w:rsid w:val="002A2B8C"/>
    <w:rsid w:val="002A35CF"/>
    <w:rsid w:val="002A475D"/>
    <w:rsid w:val="002C37F9"/>
    <w:rsid w:val="002D089A"/>
    <w:rsid w:val="002D0B2E"/>
    <w:rsid w:val="002D58A2"/>
    <w:rsid w:val="002D6274"/>
    <w:rsid w:val="002E6046"/>
    <w:rsid w:val="002F00E1"/>
    <w:rsid w:val="002F7CFE"/>
    <w:rsid w:val="00303085"/>
    <w:rsid w:val="003046E0"/>
    <w:rsid w:val="00306C23"/>
    <w:rsid w:val="00306D6B"/>
    <w:rsid w:val="00310A95"/>
    <w:rsid w:val="003202B0"/>
    <w:rsid w:val="003218DF"/>
    <w:rsid w:val="00332C2A"/>
    <w:rsid w:val="0033410B"/>
    <w:rsid w:val="00336240"/>
    <w:rsid w:val="00340280"/>
    <w:rsid w:val="00340DD9"/>
    <w:rsid w:val="00340F03"/>
    <w:rsid w:val="003467FF"/>
    <w:rsid w:val="00351A0C"/>
    <w:rsid w:val="00351EE2"/>
    <w:rsid w:val="00352FE7"/>
    <w:rsid w:val="003552B5"/>
    <w:rsid w:val="00360E17"/>
    <w:rsid w:val="0036209C"/>
    <w:rsid w:val="00366680"/>
    <w:rsid w:val="00373A8A"/>
    <w:rsid w:val="003745F7"/>
    <w:rsid w:val="00376487"/>
    <w:rsid w:val="0037D970"/>
    <w:rsid w:val="00380824"/>
    <w:rsid w:val="00385DFB"/>
    <w:rsid w:val="003860BC"/>
    <w:rsid w:val="003932C3"/>
    <w:rsid w:val="00394C0C"/>
    <w:rsid w:val="003A5190"/>
    <w:rsid w:val="003B240E"/>
    <w:rsid w:val="003B6A5E"/>
    <w:rsid w:val="003C1945"/>
    <w:rsid w:val="003C310D"/>
    <w:rsid w:val="003D13EF"/>
    <w:rsid w:val="003D175C"/>
    <w:rsid w:val="003D3114"/>
    <w:rsid w:val="003D73ED"/>
    <w:rsid w:val="003D74E9"/>
    <w:rsid w:val="003E06F2"/>
    <w:rsid w:val="003E4DAC"/>
    <w:rsid w:val="003E70BC"/>
    <w:rsid w:val="003F0A66"/>
    <w:rsid w:val="00401084"/>
    <w:rsid w:val="00407EF0"/>
    <w:rsid w:val="00412F2B"/>
    <w:rsid w:val="004158A0"/>
    <w:rsid w:val="004178B3"/>
    <w:rsid w:val="0042127B"/>
    <w:rsid w:val="004304C7"/>
    <w:rsid w:val="004309E4"/>
    <w:rsid w:val="00430F12"/>
    <w:rsid w:val="004315EF"/>
    <w:rsid w:val="0043220A"/>
    <w:rsid w:val="004376AE"/>
    <w:rsid w:val="00441AF2"/>
    <w:rsid w:val="00443F2D"/>
    <w:rsid w:val="00444B2A"/>
    <w:rsid w:val="0044C5F6"/>
    <w:rsid w:val="00451DF1"/>
    <w:rsid w:val="00454A01"/>
    <w:rsid w:val="004641B1"/>
    <w:rsid w:val="00464911"/>
    <w:rsid w:val="004654AC"/>
    <w:rsid w:val="004662AB"/>
    <w:rsid w:val="00471D59"/>
    <w:rsid w:val="004771C9"/>
    <w:rsid w:val="00480185"/>
    <w:rsid w:val="0048642E"/>
    <w:rsid w:val="00487A89"/>
    <w:rsid w:val="00490D53"/>
    <w:rsid w:val="00493A5B"/>
    <w:rsid w:val="004A2415"/>
    <w:rsid w:val="004A30D8"/>
    <w:rsid w:val="004A383C"/>
    <w:rsid w:val="004A4A4F"/>
    <w:rsid w:val="004A69AB"/>
    <w:rsid w:val="004B484F"/>
    <w:rsid w:val="004B6588"/>
    <w:rsid w:val="004B7443"/>
    <w:rsid w:val="004C04C5"/>
    <w:rsid w:val="004C11A9"/>
    <w:rsid w:val="004C56FF"/>
    <w:rsid w:val="004C574F"/>
    <w:rsid w:val="004D4E69"/>
    <w:rsid w:val="004D6CD6"/>
    <w:rsid w:val="004DC9EF"/>
    <w:rsid w:val="004E2235"/>
    <w:rsid w:val="004E3220"/>
    <w:rsid w:val="004E5B9E"/>
    <w:rsid w:val="004F05DD"/>
    <w:rsid w:val="004F1D57"/>
    <w:rsid w:val="004F2F4A"/>
    <w:rsid w:val="004F48DD"/>
    <w:rsid w:val="004F6AF2"/>
    <w:rsid w:val="004FA8D7"/>
    <w:rsid w:val="005012AE"/>
    <w:rsid w:val="0050305A"/>
    <w:rsid w:val="005104F1"/>
    <w:rsid w:val="00511863"/>
    <w:rsid w:val="0051C682"/>
    <w:rsid w:val="00526795"/>
    <w:rsid w:val="005317F3"/>
    <w:rsid w:val="00541FBB"/>
    <w:rsid w:val="00542F74"/>
    <w:rsid w:val="0055177D"/>
    <w:rsid w:val="0055639D"/>
    <w:rsid w:val="0055D2B6"/>
    <w:rsid w:val="00562ADB"/>
    <w:rsid w:val="005649D2"/>
    <w:rsid w:val="00566FE8"/>
    <w:rsid w:val="00571C0E"/>
    <w:rsid w:val="005740E4"/>
    <w:rsid w:val="0058072F"/>
    <w:rsid w:val="0058102D"/>
    <w:rsid w:val="005832AA"/>
    <w:rsid w:val="00583731"/>
    <w:rsid w:val="005934B4"/>
    <w:rsid w:val="005A246E"/>
    <w:rsid w:val="005A34D4"/>
    <w:rsid w:val="005A67CA"/>
    <w:rsid w:val="005A93F8"/>
    <w:rsid w:val="005B184F"/>
    <w:rsid w:val="005B2054"/>
    <w:rsid w:val="005B77E0"/>
    <w:rsid w:val="005C14A7"/>
    <w:rsid w:val="005CA048"/>
    <w:rsid w:val="005D0140"/>
    <w:rsid w:val="005D49FE"/>
    <w:rsid w:val="005D74EC"/>
    <w:rsid w:val="005E1DDE"/>
    <w:rsid w:val="005E1F63"/>
    <w:rsid w:val="005E67F9"/>
    <w:rsid w:val="005F200F"/>
    <w:rsid w:val="005F9A70"/>
    <w:rsid w:val="00601947"/>
    <w:rsid w:val="006025B6"/>
    <w:rsid w:val="006032E8"/>
    <w:rsid w:val="006033A6"/>
    <w:rsid w:val="006110F8"/>
    <w:rsid w:val="006123EC"/>
    <w:rsid w:val="00622385"/>
    <w:rsid w:val="00625A18"/>
    <w:rsid w:val="00626136"/>
    <w:rsid w:val="00626BBF"/>
    <w:rsid w:val="0062D8E6"/>
    <w:rsid w:val="00633EC7"/>
    <w:rsid w:val="00637B79"/>
    <w:rsid w:val="006411A9"/>
    <w:rsid w:val="0064273E"/>
    <w:rsid w:val="00643CC4"/>
    <w:rsid w:val="00651369"/>
    <w:rsid w:val="00657CFE"/>
    <w:rsid w:val="00664A2C"/>
    <w:rsid w:val="00665DD4"/>
    <w:rsid w:val="00673CE3"/>
    <w:rsid w:val="00677835"/>
    <w:rsid w:val="00680388"/>
    <w:rsid w:val="00682230"/>
    <w:rsid w:val="00685C1C"/>
    <w:rsid w:val="00694155"/>
    <w:rsid w:val="00696410"/>
    <w:rsid w:val="006A3884"/>
    <w:rsid w:val="006A4BAD"/>
    <w:rsid w:val="006A7A5F"/>
    <w:rsid w:val="006B1943"/>
    <w:rsid w:val="006B3488"/>
    <w:rsid w:val="006B50D1"/>
    <w:rsid w:val="006C1A39"/>
    <w:rsid w:val="006C630C"/>
    <w:rsid w:val="006D00B0"/>
    <w:rsid w:val="006D089A"/>
    <w:rsid w:val="006D1CF3"/>
    <w:rsid w:val="006D1E37"/>
    <w:rsid w:val="006DB4C6"/>
    <w:rsid w:val="006E54D3"/>
    <w:rsid w:val="006F2782"/>
    <w:rsid w:val="00708E83"/>
    <w:rsid w:val="00717237"/>
    <w:rsid w:val="00717DE0"/>
    <w:rsid w:val="00722118"/>
    <w:rsid w:val="00746F04"/>
    <w:rsid w:val="00751E29"/>
    <w:rsid w:val="00762798"/>
    <w:rsid w:val="00766D19"/>
    <w:rsid w:val="0076737E"/>
    <w:rsid w:val="00767CA4"/>
    <w:rsid w:val="00772AAF"/>
    <w:rsid w:val="007856BC"/>
    <w:rsid w:val="00787576"/>
    <w:rsid w:val="0078D24A"/>
    <w:rsid w:val="007A54AB"/>
    <w:rsid w:val="007A6211"/>
    <w:rsid w:val="007B020C"/>
    <w:rsid w:val="007B1DFC"/>
    <w:rsid w:val="007B523A"/>
    <w:rsid w:val="007C0692"/>
    <w:rsid w:val="007C61E6"/>
    <w:rsid w:val="007C9AFF"/>
    <w:rsid w:val="007CFCA2"/>
    <w:rsid w:val="007E076A"/>
    <w:rsid w:val="007E3D72"/>
    <w:rsid w:val="007F066A"/>
    <w:rsid w:val="007F1E35"/>
    <w:rsid w:val="007F2128"/>
    <w:rsid w:val="007F6BE6"/>
    <w:rsid w:val="0080248A"/>
    <w:rsid w:val="00804F58"/>
    <w:rsid w:val="008073B1"/>
    <w:rsid w:val="0080A989"/>
    <w:rsid w:val="00817A62"/>
    <w:rsid w:val="0082FFFB"/>
    <w:rsid w:val="008334E4"/>
    <w:rsid w:val="00833833"/>
    <w:rsid w:val="008404F9"/>
    <w:rsid w:val="00845494"/>
    <w:rsid w:val="0084D869"/>
    <w:rsid w:val="00853EB9"/>
    <w:rsid w:val="008559F3"/>
    <w:rsid w:val="00856CA3"/>
    <w:rsid w:val="008574BD"/>
    <w:rsid w:val="00865BC1"/>
    <w:rsid w:val="0086613D"/>
    <w:rsid w:val="008711C5"/>
    <w:rsid w:val="0087496A"/>
    <w:rsid w:val="008800B9"/>
    <w:rsid w:val="0088184A"/>
    <w:rsid w:val="00890EEE"/>
    <w:rsid w:val="0089316E"/>
    <w:rsid w:val="008A4CF6"/>
    <w:rsid w:val="008A550C"/>
    <w:rsid w:val="008B543B"/>
    <w:rsid w:val="008C209D"/>
    <w:rsid w:val="008D0EE8"/>
    <w:rsid w:val="008D160C"/>
    <w:rsid w:val="008D2EC3"/>
    <w:rsid w:val="008D4D66"/>
    <w:rsid w:val="008D4EE1"/>
    <w:rsid w:val="008D7AC7"/>
    <w:rsid w:val="008E3DE9"/>
    <w:rsid w:val="008F616E"/>
    <w:rsid w:val="00902520"/>
    <w:rsid w:val="00905A4B"/>
    <w:rsid w:val="009107ED"/>
    <w:rsid w:val="009138BF"/>
    <w:rsid w:val="00913F37"/>
    <w:rsid w:val="00916908"/>
    <w:rsid w:val="00916B41"/>
    <w:rsid w:val="0091E46D"/>
    <w:rsid w:val="009209EE"/>
    <w:rsid w:val="00920C88"/>
    <w:rsid w:val="00923353"/>
    <w:rsid w:val="00925C23"/>
    <w:rsid w:val="00934700"/>
    <w:rsid w:val="00936778"/>
    <w:rsid w:val="0093679E"/>
    <w:rsid w:val="0093794E"/>
    <w:rsid w:val="0094511B"/>
    <w:rsid w:val="00950DD6"/>
    <w:rsid w:val="00952F06"/>
    <w:rsid w:val="00952F31"/>
    <w:rsid w:val="00955BEB"/>
    <w:rsid w:val="00963CC5"/>
    <w:rsid w:val="00965346"/>
    <w:rsid w:val="00970602"/>
    <w:rsid w:val="00970981"/>
    <w:rsid w:val="009739C8"/>
    <w:rsid w:val="00974053"/>
    <w:rsid w:val="009807C7"/>
    <w:rsid w:val="00982157"/>
    <w:rsid w:val="00985665"/>
    <w:rsid w:val="00992977"/>
    <w:rsid w:val="00996CAF"/>
    <w:rsid w:val="0099704B"/>
    <w:rsid w:val="009A437D"/>
    <w:rsid w:val="009B0893"/>
    <w:rsid w:val="009B1280"/>
    <w:rsid w:val="009C12CD"/>
    <w:rsid w:val="009C13D7"/>
    <w:rsid w:val="009C2DB5"/>
    <w:rsid w:val="009C3721"/>
    <w:rsid w:val="009C5B0E"/>
    <w:rsid w:val="009C65F7"/>
    <w:rsid w:val="009C6883"/>
    <w:rsid w:val="009D0326"/>
    <w:rsid w:val="009D91DE"/>
    <w:rsid w:val="009E6FBE"/>
    <w:rsid w:val="009F1CAD"/>
    <w:rsid w:val="00A0393D"/>
    <w:rsid w:val="00A06056"/>
    <w:rsid w:val="00A119B4"/>
    <w:rsid w:val="00A15DEC"/>
    <w:rsid w:val="00A170A2"/>
    <w:rsid w:val="00A20755"/>
    <w:rsid w:val="00A20E09"/>
    <w:rsid w:val="00A23EF4"/>
    <w:rsid w:val="00A246F8"/>
    <w:rsid w:val="00A342F8"/>
    <w:rsid w:val="00A466BD"/>
    <w:rsid w:val="00A534B8"/>
    <w:rsid w:val="00A54063"/>
    <w:rsid w:val="00A5409F"/>
    <w:rsid w:val="00A57460"/>
    <w:rsid w:val="00A63054"/>
    <w:rsid w:val="00A720AD"/>
    <w:rsid w:val="00A87B48"/>
    <w:rsid w:val="00A91FD1"/>
    <w:rsid w:val="00AB099B"/>
    <w:rsid w:val="00AB1D8A"/>
    <w:rsid w:val="00AB30B6"/>
    <w:rsid w:val="00AC10CA"/>
    <w:rsid w:val="00AD0063"/>
    <w:rsid w:val="00AD6B21"/>
    <w:rsid w:val="00AD7371"/>
    <w:rsid w:val="00AE0AE6"/>
    <w:rsid w:val="00AE14A3"/>
    <w:rsid w:val="00AF01A3"/>
    <w:rsid w:val="00AF24F1"/>
    <w:rsid w:val="00AF3E00"/>
    <w:rsid w:val="00AF6F4A"/>
    <w:rsid w:val="00AF7A6A"/>
    <w:rsid w:val="00AF7F44"/>
    <w:rsid w:val="00B029E6"/>
    <w:rsid w:val="00B06132"/>
    <w:rsid w:val="00B145A4"/>
    <w:rsid w:val="00B15414"/>
    <w:rsid w:val="00B156A8"/>
    <w:rsid w:val="00B168AB"/>
    <w:rsid w:val="00B2036D"/>
    <w:rsid w:val="00B26C50"/>
    <w:rsid w:val="00B319B2"/>
    <w:rsid w:val="00B406A0"/>
    <w:rsid w:val="00B40813"/>
    <w:rsid w:val="00B46033"/>
    <w:rsid w:val="00B533EF"/>
    <w:rsid w:val="00B537BE"/>
    <w:rsid w:val="00B53FCE"/>
    <w:rsid w:val="00B562E8"/>
    <w:rsid w:val="00B64B89"/>
    <w:rsid w:val="00B65452"/>
    <w:rsid w:val="00B72931"/>
    <w:rsid w:val="00B75C49"/>
    <w:rsid w:val="00B80AAD"/>
    <w:rsid w:val="00B811C2"/>
    <w:rsid w:val="00B816C1"/>
    <w:rsid w:val="00B831CE"/>
    <w:rsid w:val="00B831EC"/>
    <w:rsid w:val="00B926B3"/>
    <w:rsid w:val="00BA01AE"/>
    <w:rsid w:val="00BA1D34"/>
    <w:rsid w:val="00BA64CD"/>
    <w:rsid w:val="00BA7230"/>
    <w:rsid w:val="00BA7AAB"/>
    <w:rsid w:val="00BB2CCD"/>
    <w:rsid w:val="00BB3F99"/>
    <w:rsid w:val="00BB63F8"/>
    <w:rsid w:val="00BC322A"/>
    <w:rsid w:val="00BD697E"/>
    <w:rsid w:val="00BE2514"/>
    <w:rsid w:val="00BF16CE"/>
    <w:rsid w:val="00BF35D4"/>
    <w:rsid w:val="00BF4460"/>
    <w:rsid w:val="00BF732E"/>
    <w:rsid w:val="00C1121C"/>
    <w:rsid w:val="00C12161"/>
    <w:rsid w:val="00C134F1"/>
    <w:rsid w:val="00C14B3C"/>
    <w:rsid w:val="00C24FD8"/>
    <w:rsid w:val="00C262AC"/>
    <w:rsid w:val="00C26B3F"/>
    <w:rsid w:val="00C36C9A"/>
    <w:rsid w:val="00C3A273"/>
    <w:rsid w:val="00C41609"/>
    <w:rsid w:val="00C418A7"/>
    <w:rsid w:val="00C436AB"/>
    <w:rsid w:val="00C43A2D"/>
    <w:rsid w:val="00C45660"/>
    <w:rsid w:val="00C62B29"/>
    <w:rsid w:val="00C664FC"/>
    <w:rsid w:val="00C6665C"/>
    <w:rsid w:val="00C70C44"/>
    <w:rsid w:val="00C81DC9"/>
    <w:rsid w:val="00C94440"/>
    <w:rsid w:val="00C956C3"/>
    <w:rsid w:val="00C998ED"/>
    <w:rsid w:val="00CA0226"/>
    <w:rsid w:val="00CA61A3"/>
    <w:rsid w:val="00CB2145"/>
    <w:rsid w:val="00CB3BEE"/>
    <w:rsid w:val="00CB40E1"/>
    <w:rsid w:val="00CB4F85"/>
    <w:rsid w:val="00CB66B0"/>
    <w:rsid w:val="00CD23B3"/>
    <w:rsid w:val="00CD2C91"/>
    <w:rsid w:val="00CD6723"/>
    <w:rsid w:val="00CE3774"/>
    <w:rsid w:val="00CE4881"/>
    <w:rsid w:val="00CE5951"/>
    <w:rsid w:val="00CF3358"/>
    <w:rsid w:val="00CF3546"/>
    <w:rsid w:val="00CF73E9"/>
    <w:rsid w:val="00D020CB"/>
    <w:rsid w:val="00D059F8"/>
    <w:rsid w:val="00D11170"/>
    <w:rsid w:val="00D136E3"/>
    <w:rsid w:val="00D15A52"/>
    <w:rsid w:val="00D1610C"/>
    <w:rsid w:val="00D209A4"/>
    <w:rsid w:val="00D216DD"/>
    <w:rsid w:val="00D21A31"/>
    <w:rsid w:val="00D31E35"/>
    <w:rsid w:val="00D36998"/>
    <w:rsid w:val="00D4197D"/>
    <w:rsid w:val="00D46A05"/>
    <w:rsid w:val="00D46A5A"/>
    <w:rsid w:val="00D507E2"/>
    <w:rsid w:val="00D50C71"/>
    <w:rsid w:val="00D534B3"/>
    <w:rsid w:val="00D55582"/>
    <w:rsid w:val="00D61CE0"/>
    <w:rsid w:val="00D63D12"/>
    <w:rsid w:val="00D678DB"/>
    <w:rsid w:val="00D6EF7B"/>
    <w:rsid w:val="00D7184C"/>
    <w:rsid w:val="00D75605"/>
    <w:rsid w:val="00D76CB1"/>
    <w:rsid w:val="00D80826"/>
    <w:rsid w:val="00D9AFE1"/>
    <w:rsid w:val="00DA1180"/>
    <w:rsid w:val="00DB443C"/>
    <w:rsid w:val="00DB5960"/>
    <w:rsid w:val="00DB7919"/>
    <w:rsid w:val="00DB7FEA"/>
    <w:rsid w:val="00DC05EE"/>
    <w:rsid w:val="00DC34CD"/>
    <w:rsid w:val="00DC685F"/>
    <w:rsid w:val="00DC6E75"/>
    <w:rsid w:val="00DC74E1"/>
    <w:rsid w:val="00DC7E3F"/>
    <w:rsid w:val="00DD2F4E"/>
    <w:rsid w:val="00DD3F8F"/>
    <w:rsid w:val="00DD7430"/>
    <w:rsid w:val="00DE0061"/>
    <w:rsid w:val="00DE07A5"/>
    <w:rsid w:val="00DE2CE3"/>
    <w:rsid w:val="00DE33FE"/>
    <w:rsid w:val="00DE388A"/>
    <w:rsid w:val="00DF486E"/>
    <w:rsid w:val="00DF6044"/>
    <w:rsid w:val="00DFF6F6"/>
    <w:rsid w:val="00E00D9B"/>
    <w:rsid w:val="00E04DAF"/>
    <w:rsid w:val="00E112C7"/>
    <w:rsid w:val="00E17C08"/>
    <w:rsid w:val="00E246B3"/>
    <w:rsid w:val="00E30868"/>
    <w:rsid w:val="00E309B4"/>
    <w:rsid w:val="00E32F9C"/>
    <w:rsid w:val="00E34655"/>
    <w:rsid w:val="00E4272D"/>
    <w:rsid w:val="00E5058E"/>
    <w:rsid w:val="00E51733"/>
    <w:rsid w:val="00E5303D"/>
    <w:rsid w:val="00E54215"/>
    <w:rsid w:val="00E56264"/>
    <w:rsid w:val="00E604B6"/>
    <w:rsid w:val="00E605C0"/>
    <w:rsid w:val="00E60C12"/>
    <w:rsid w:val="00E60D96"/>
    <w:rsid w:val="00E60E6A"/>
    <w:rsid w:val="00E632CA"/>
    <w:rsid w:val="00E65774"/>
    <w:rsid w:val="00E66CA0"/>
    <w:rsid w:val="00E762BF"/>
    <w:rsid w:val="00E7C887"/>
    <w:rsid w:val="00E80387"/>
    <w:rsid w:val="00E836F5"/>
    <w:rsid w:val="00E83D40"/>
    <w:rsid w:val="00E8405A"/>
    <w:rsid w:val="00E857FB"/>
    <w:rsid w:val="00E8A069"/>
    <w:rsid w:val="00E9CFC2"/>
    <w:rsid w:val="00EA1101"/>
    <w:rsid w:val="00EA43D7"/>
    <w:rsid w:val="00EA8C56"/>
    <w:rsid w:val="00EB31BA"/>
    <w:rsid w:val="00EB32CF"/>
    <w:rsid w:val="00EB5C97"/>
    <w:rsid w:val="00EB72A7"/>
    <w:rsid w:val="00EC2FC8"/>
    <w:rsid w:val="00ED52F0"/>
    <w:rsid w:val="00EE090A"/>
    <w:rsid w:val="00EE0962"/>
    <w:rsid w:val="00EE0CE3"/>
    <w:rsid w:val="00EE156D"/>
    <w:rsid w:val="00EE295A"/>
    <w:rsid w:val="00EE5809"/>
    <w:rsid w:val="00EE5F77"/>
    <w:rsid w:val="00F03A19"/>
    <w:rsid w:val="00F111C1"/>
    <w:rsid w:val="00F12024"/>
    <w:rsid w:val="00F14D7F"/>
    <w:rsid w:val="00F20AC8"/>
    <w:rsid w:val="00F237C5"/>
    <w:rsid w:val="00F34219"/>
    <w:rsid w:val="00F3454B"/>
    <w:rsid w:val="00F35BCE"/>
    <w:rsid w:val="00F41DE8"/>
    <w:rsid w:val="00F464FE"/>
    <w:rsid w:val="00F51BCD"/>
    <w:rsid w:val="00F522E3"/>
    <w:rsid w:val="00F54F06"/>
    <w:rsid w:val="00F566D8"/>
    <w:rsid w:val="00F571EC"/>
    <w:rsid w:val="00F6260D"/>
    <w:rsid w:val="00F66145"/>
    <w:rsid w:val="00F67719"/>
    <w:rsid w:val="00F72273"/>
    <w:rsid w:val="00F7634D"/>
    <w:rsid w:val="00F8012B"/>
    <w:rsid w:val="00F81980"/>
    <w:rsid w:val="00F82E34"/>
    <w:rsid w:val="00F90EB7"/>
    <w:rsid w:val="00F921DB"/>
    <w:rsid w:val="00F95A22"/>
    <w:rsid w:val="00FA04FC"/>
    <w:rsid w:val="00FA1C22"/>
    <w:rsid w:val="00FA23C1"/>
    <w:rsid w:val="00FA2F9A"/>
    <w:rsid w:val="00FA3555"/>
    <w:rsid w:val="00FA455C"/>
    <w:rsid w:val="00FB16FE"/>
    <w:rsid w:val="00FB32D1"/>
    <w:rsid w:val="00FB73C0"/>
    <w:rsid w:val="00FBE9CE"/>
    <w:rsid w:val="00FC0070"/>
    <w:rsid w:val="00FC6E24"/>
    <w:rsid w:val="00FCDC94"/>
    <w:rsid w:val="00FD0572"/>
    <w:rsid w:val="00FD0A93"/>
    <w:rsid w:val="00FD5812"/>
    <w:rsid w:val="00FE3614"/>
    <w:rsid w:val="00FE5E0D"/>
    <w:rsid w:val="00FF6BE8"/>
    <w:rsid w:val="00FFF7B3"/>
    <w:rsid w:val="00FFFD2E"/>
    <w:rsid w:val="01006380"/>
    <w:rsid w:val="01009D23"/>
    <w:rsid w:val="0101B5E8"/>
    <w:rsid w:val="01022D0D"/>
    <w:rsid w:val="0116C622"/>
    <w:rsid w:val="0121D27C"/>
    <w:rsid w:val="01275DF4"/>
    <w:rsid w:val="012866D9"/>
    <w:rsid w:val="012B338A"/>
    <w:rsid w:val="012BB713"/>
    <w:rsid w:val="012CC4E7"/>
    <w:rsid w:val="012DE16F"/>
    <w:rsid w:val="01331DC5"/>
    <w:rsid w:val="0135B7F9"/>
    <w:rsid w:val="014366DA"/>
    <w:rsid w:val="0143DF82"/>
    <w:rsid w:val="0149583D"/>
    <w:rsid w:val="0151AC07"/>
    <w:rsid w:val="01522653"/>
    <w:rsid w:val="01555620"/>
    <w:rsid w:val="01567F23"/>
    <w:rsid w:val="0157013A"/>
    <w:rsid w:val="015C3067"/>
    <w:rsid w:val="015C579F"/>
    <w:rsid w:val="01625B2B"/>
    <w:rsid w:val="016392B9"/>
    <w:rsid w:val="0163BB81"/>
    <w:rsid w:val="01676BD4"/>
    <w:rsid w:val="016AF240"/>
    <w:rsid w:val="016DCA79"/>
    <w:rsid w:val="016E8B7B"/>
    <w:rsid w:val="0174D9B9"/>
    <w:rsid w:val="0176677B"/>
    <w:rsid w:val="017791A8"/>
    <w:rsid w:val="017FC0D8"/>
    <w:rsid w:val="018138AC"/>
    <w:rsid w:val="0183A035"/>
    <w:rsid w:val="01851AB7"/>
    <w:rsid w:val="0189A426"/>
    <w:rsid w:val="0189DD8D"/>
    <w:rsid w:val="018B21A7"/>
    <w:rsid w:val="01923943"/>
    <w:rsid w:val="0192716A"/>
    <w:rsid w:val="01982F95"/>
    <w:rsid w:val="019FD7E6"/>
    <w:rsid w:val="01A04225"/>
    <w:rsid w:val="01A708DF"/>
    <w:rsid w:val="01A72455"/>
    <w:rsid w:val="01AF65C5"/>
    <w:rsid w:val="01B2D25A"/>
    <w:rsid w:val="01B36321"/>
    <w:rsid w:val="01B818F7"/>
    <w:rsid w:val="01BCC0A5"/>
    <w:rsid w:val="01BD7A7F"/>
    <w:rsid w:val="01C3F3EB"/>
    <w:rsid w:val="01C46695"/>
    <w:rsid w:val="01C53CFE"/>
    <w:rsid w:val="01CB9554"/>
    <w:rsid w:val="01CD464A"/>
    <w:rsid w:val="01D1D43D"/>
    <w:rsid w:val="01D806E0"/>
    <w:rsid w:val="01DC318B"/>
    <w:rsid w:val="01DF9BBA"/>
    <w:rsid w:val="01E29512"/>
    <w:rsid w:val="01E5904D"/>
    <w:rsid w:val="01E6A3AC"/>
    <w:rsid w:val="01EB755D"/>
    <w:rsid w:val="01ED2C14"/>
    <w:rsid w:val="01EE6FFE"/>
    <w:rsid w:val="01EFEB5D"/>
    <w:rsid w:val="01F01118"/>
    <w:rsid w:val="01FBBF11"/>
    <w:rsid w:val="02019CD7"/>
    <w:rsid w:val="020C7BCE"/>
    <w:rsid w:val="020FE8C8"/>
    <w:rsid w:val="0212339C"/>
    <w:rsid w:val="0213E3C9"/>
    <w:rsid w:val="0217421F"/>
    <w:rsid w:val="021A18A5"/>
    <w:rsid w:val="021B8B35"/>
    <w:rsid w:val="021E2D74"/>
    <w:rsid w:val="021E8164"/>
    <w:rsid w:val="0222279D"/>
    <w:rsid w:val="0224046A"/>
    <w:rsid w:val="0225273A"/>
    <w:rsid w:val="02288906"/>
    <w:rsid w:val="022991E7"/>
    <w:rsid w:val="0232A48E"/>
    <w:rsid w:val="023A84A6"/>
    <w:rsid w:val="023D58EC"/>
    <w:rsid w:val="024227D2"/>
    <w:rsid w:val="024EDE32"/>
    <w:rsid w:val="0259E7BC"/>
    <w:rsid w:val="025A4A45"/>
    <w:rsid w:val="025D2FEE"/>
    <w:rsid w:val="0264483D"/>
    <w:rsid w:val="0269DA8F"/>
    <w:rsid w:val="026B2475"/>
    <w:rsid w:val="02722A63"/>
    <w:rsid w:val="02753504"/>
    <w:rsid w:val="0276E16E"/>
    <w:rsid w:val="027CC56F"/>
    <w:rsid w:val="0285ADDF"/>
    <w:rsid w:val="0287817B"/>
    <w:rsid w:val="02888263"/>
    <w:rsid w:val="028A77F0"/>
    <w:rsid w:val="028B693C"/>
    <w:rsid w:val="028D596A"/>
    <w:rsid w:val="0290FD19"/>
    <w:rsid w:val="029634F4"/>
    <w:rsid w:val="0298E31A"/>
    <w:rsid w:val="029B7441"/>
    <w:rsid w:val="029C7195"/>
    <w:rsid w:val="02A2D362"/>
    <w:rsid w:val="02ADC979"/>
    <w:rsid w:val="02B5A2D5"/>
    <w:rsid w:val="02BA5DC5"/>
    <w:rsid w:val="02BAB375"/>
    <w:rsid w:val="02BBEF07"/>
    <w:rsid w:val="02C44CBF"/>
    <w:rsid w:val="02C5C1BF"/>
    <w:rsid w:val="02C8BAB1"/>
    <w:rsid w:val="02CF5BC2"/>
    <w:rsid w:val="02DEF06D"/>
    <w:rsid w:val="02E05815"/>
    <w:rsid w:val="02E276F7"/>
    <w:rsid w:val="02EB83FA"/>
    <w:rsid w:val="02EBD12B"/>
    <w:rsid w:val="02EE122A"/>
    <w:rsid w:val="02F3EB93"/>
    <w:rsid w:val="02F53F4B"/>
    <w:rsid w:val="02F92AC3"/>
    <w:rsid w:val="0300E57C"/>
    <w:rsid w:val="0301F9FC"/>
    <w:rsid w:val="03021242"/>
    <w:rsid w:val="030338F4"/>
    <w:rsid w:val="03046D4A"/>
    <w:rsid w:val="0304DB34"/>
    <w:rsid w:val="03069CCE"/>
    <w:rsid w:val="0308AA61"/>
    <w:rsid w:val="0309B655"/>
    <w:rsid w:val="030D6EA4"/>
    <w:rsid w:val="030F8C26"/>
    <w:rsid w:val="030F92D3"/>
    <w:rsid w:val="0310AA1A"/>
    <w:rsid w:val="031862F9"/>
    <w:rsid w:val="0319DC96"/>
    <w:rsid w:val="031CD240"/>
    <w:rsid w:val="031D9AFF"/>
    <w:rsid w:val="032431BE"/>
    <w:rsid w:val="03277794"/>
    <w:rsid w:val="0331B89D"/>
    <w:rsid w:val="0332C456"/>
    <w:rsid w:val="03431301"/>
    <w:rsid w:val="03431668"/>
    <w:rsid w:val="034B6099"/>
    <w:rsid w:val="03544DD8"/>
    <w:rsid w:val="0355ED59"/>
    <w:rsid w:val="0356DE83"/>
    <w:rsid w:val="035D76B2"/>
    <w:rsid w:val="036031ED"/>
    <w:rsid w:val="03650B6D"/>
    <w:rsid w:val="03682E1D"/>
    <w:rsid w:val="036AE397"/>
    <w:rsid w:val="038426E4"/>
    <w:rsid w:val="038704F7"/>
    <w:rsid w:val="0387C436"/>
    <w:rsid w:val="038C891F"/>
    <w:rsid w:val="038D1E0D"/>
    <w:rsid w:val="038FB6F7"/>
    <w:rsid w:val="0395E76B"/>
    <w:rsid w:val="0397D3EF"/>
    <w:rsid w:val="039B9D73"/>
    <w:rsid w:val="039BEDA7"/>
    <w:rsid w:val="03AB64C3"/>
    <w:rsid w:val="03ABC1A5"/>
    <w:rsid w:val="03ACED69"/>
    <w:rsid w:val="03B1C9D2"/>
    <w:rsid w:val="03B29560"/>
    <w:rsid w:val="03B7A83A"/>
    <w:rsid w:val="03BA12E4"/>
    <w:rsid w:val="03BAEFAC"/>
    <w:rsid w:val="03C0E6E4"/>
    <w:rsid w:val="03C3A3C2"/>
    <w:rsid w:val="03D03F13"/>
    <w:rsid w:val="03D063BB"/>
    <w:rsid w:val="03D458F6"/>
    <w:rsid w:val="03D4A3E8"/>
    <w:rsid w:val="03D82C13"/>
    <w:rsid w:val="03DD3C14"/>
    <w:rsid w:val="03DEE51D"/>
    <w:rsid w:val="03EA1441"/>
    <w:rsid w:val="03EA2F76"/>
    <w:rsid w:val="03EE06D7"/>
    <w:rsid w:val="03F234DB"/>
    <w:rsid w:val="03F98D63"/>
    <w:rsid w:val="040DA82B"/>
    <w:rsid w:val="040ED620"/>
    <w:rsid w:val="040EFE13"/>
    <w:rsid w:val="0419284B"/>
    <w:rsid w:val="042159E5"/>
    <w:rsid w:val="04237808"/>
    <w:rsid w:val="04286DE8"/>
    <w:rsid w:val="042A87DE"/>
    <w:rsid w:val="042C995C"/>
    <w:rsid w:val="042F58D0"/>
    <w:rsid w:val="04325E31"/>
    <w:rsid w:val="0432715C"/>
    <w:rsid w:val="04335186"/>
    <w:rsid w:val="043C0CC0"/>
    <w:rsid w:val="04401AC5"/>
    <w:rsid w:val="04434544"/>
    <w:rsid w:val="044FFE3F"/>
    <w:rsid w:val="0451DF82"/>
    <w:rsid w:val="046037BE"/>
    <w:rsid w:val="0460BEE7"/>
    <w:rsid w:val="0460E3CD"/>
    <w:rsid w:val="046739F7"/>
    <w:rsid w:val="0472DFFB"/>
    <w:rsid w:val="047327BF"/>
    <w:rsid w:val="047DC720"/>
    <w:rsid w:val="04816D9C"/>
    <w:rsid w:val="0487D386"/>
    <w:rsid w:val="048CF6E2"/>
    <w:rsid w:val="048D51FD"/>
    <w:rsid w:val="048F3B2D"/>
    <w:rsid w:val="048F4501"/>
    <w:rsid w:val="048FD7E9"/>
    <w:rsid w:val="049B718D"/>
    <w:rsid w:val="049C938A"/>
    <w:rsid w:val="04A0DB82"/>
    <w:rsid w:val="04A9D0EB"/>
    <w:rsid w:val="04AC7EF6"/>
    <w:rsid w:val="04B1214B"/>
    <w:rsid w:val="04B612CA"/>
    <w:rsid w:val="04B7918C"/>
    <w:rsid w:val="04B9F08D"/>
    <w:rsid w:val="04BF3B14"/>
    <w:rsid w:val="04C1D727"/>
    <w:rsid w:val="04C21703"/>
    <w:rsid w:val="04C37F59"/>
    <w:rsid w:val="04C4934F"/>
    <w:rsid w:val="04C5602D"/>
    <w:rsid w:val="04C676AD"/>
    <w:rsid w:val="04C71364"/>
    <w:rsid w:val="04CBBF2C"/>
    <w:rsid w:val="04DA1E2C"/>
    <w:rsid w:val="04DA8BA5"/>
    <w:rsid w:val="04DC87C5"/>
    <w:rsid w:val="04E730FA"/>
    <w:rsid w:val="04EB7632"/>
    <w:rsid w:val="04F3484B"/>
    <w:rsid w:val="04F747AD"/>
    <w:rsid w:val="04FBD200"/>
    <w:rsid w:val="04FE5543"/>
    <w:rsid w:val="05010650"/>
    <w:rsid w:val="05070477"/>
    <w:rsid w:val="050A3E20"/>
    <w:rsid w:val="050ABFDF"/>
    <w:rsid w:val="050CAA72"/>
    <w:rsid w:val="0512F0D1"/>
    <w:rsid w:val="0518EE65"/>
    <w:rsid w:val="051A2846"/>
    <w:rsid w:val="051CEA0C"/>
    <w:rsid w:val="0520FA76"/>
    <w:rsid w:val="05217E5A"/>
    <w:rsid w:val="0521E8B6"/>
    <w:rsid w:val="05220368"/>
    <w:rsid w:val="0523667D"/>
    <w:rsid w:val="0527C34D"/>
    <w:rsid w:val="05304EC0"/>
    <w:rsid w:val="05320667"/>
    <w:rsid w:val="05333931"/>
    <w:rsid w:val="0536D33E"/>
    <w:rsid w:val="05443DBA"/>
    <w:rsid w:val="05478526"/>
    <w:rsid w:val="054D30FE"/>
    <w:rsid w:val="0551BC26"/>
    <w:rsid w:val="05583238"/>
    <w:rsid w:val="055A0736"/>
    <w:rsid w:val="055BD34D"/>
    <w:rsid w:val="055C4F00"/>
    <w:rsid w:val="055DFA50"/>
    <w:rsid w:val="056853C0"/>
    <w:rsid w:val="056ECC08"/>
    <w:rsid w:val="056EF7A3"/>
    <w:rsid w:val="05707449"/>
    <w:rsid w:val="05797557"/>
    <w:rsid w:val="057A2606"/>
    <w:rsid w:val="057BBE96"/>
    <w:rsid w:val="057E1B80"/>
    <w:rsid w:val="058E9DF0"/>
    <w:rsid w:val="058F3CA5"/>
    <w:rsid w:val="0590BB24"/>
    <w:rsid w:val="05953D6A"/>
    <w:rsid w:val="05995375"/>
    <w:rsid w:val="059BE4B4"/>
    <w:rsid w:val="059C0875"/>
    <w:rsid w:val="059D0A10"/>
    <w:rsid w:val="05A34853"/>
    <w:rsid w:val="05A9D7C6"/>
    <w:rsid w:val="05B0B750"/>
    <w:rsid w:val="05B38FE0"/>
    <w:rsid w:val="05B9E630"/>
    <w:rsid w:val="05BA652A"/>
    <w:rsid w:val="05C7597A"/>
    <w:rsid w:val="05C8B750"/>
    <w:rsid w:val="05C9C18F"/>
    <w:rsid w:val="05CA9145"/>
    <w:rsid w:val="05CB9AB1"/>
    <w:rsid w:val="05CE881B"/>
    <w:rsid w:val="05D04DB7"/>
    <w:rsid w:val="05D30667"/>
    <w:rsid w:val="05D3D39C"/>
    <w:rsid w:val="05D5E168"/>
    <w:rsid w:val="05D722B6"/>
    <w:rsid w:val="05D83232"/>
    <w:rsid w:val="05DB3D86"/>
    <w:rsid w:val="05DD372B"/>
    <w:rsid w:val="05DFFB86"/>
    <w:rsid w:val="05E7E70C"/>
    <w:rsid w:val="05ED408B"/>
    <w:rsid w:val="05F2AB09"/>
    <w:rsid w:val="05F9B497"/>
    <w:rsid w:val="0604BA0E"/>
    <w:rsid w:val="06061FA5"/>
    <w:rsid w:val="0609E2A4"/>
    <w:rsid w:val="060DB56A"/>
    <w:rsid w:val="06171644"/>
    <w:rsid w:val="061D06CC"/>
    <w:rsid w:val="061DC566"/>
    <w:rsid w:val="061DD464"/>
    <w:rsid w:val="06308039"/>
    <w:rsid w:val="063203E5"/>
    <w:rsid w:val="06340DCD"/>
    <w:rsid w:val="06373E0B"/>
    <w:rsid w:val="0637CFD8"/>
    <w:rsid w:val="0637ED36"/>
    <w:rsid w:val="0641F96C"/>
    <w:rsid w:val="06481145"/>
    <w:rsid w:val="06495F39"/>
    <w:rsid w:val="064ECD9F"/>
    <w:rsid w:val="06524A49"/>
    <w:rsid w:val="0654201A"/>
    <w:rsid w:val="0655D6C4"/>
    <w:rsid w:val="06583959"/>
    <w:rsid w:val="065B997A"/>
    <w:rsid w:val="06614D13"/>
    <w:rsid w:val="06621456"/>
    <w:rsid w:val="06659A5D"/>
    <w:rsid w:val="066A7917"/>
    <w:rsid w:val="066D1EAA"/>
    <w:rsid w:val="066EEA94"/>
    <w:rsid w:val="066F7A13"/>
    <w:rsid w:val="0670C2C4"/>
    <w:rsid w:val="068E02B4"/>
    <w:rsid w:val="068E57BF"/>
    <w:rsid w:val="06926E0C"/>
    <w:rsid w:val="0697B5EB"/>
    <w:rsid w:val="069A01A4"/>
    <w:rsid w:val="069C4B18"/>
    <w:rsid w:val="069F13D4"/>
    <w:rsid w:val="069FA357"/>
    <w:rsid w:val="06A0F431"/>
    <w:rsid w:val="06A1456E"/>
    <w:rsid w:val="06A4E5CB"/>
    <w:rsid w:val="06AE2693"/>
    <w:rsid w:val="06B1CF81"/>
    <w:rsid w:val="06B4A35B"/>
    <w:rsid w:val="06C2858D"/>
    <w:rsid w:val="06CEDC2C"/>
    <w:rsid w:val="06D498EE"/>
    <w:rsid w:val="06D5661B"/>
    <w:rsid w:val="06D638BB"/>
    <w:rsid w:val="06D6AEB3"/>
    <w:rsid w:val="06DAB5FC"/>
    <w:rsid w:val="06DBD5D2"/>
    <w:rsid w:val="06E0882F"/>
    <w:rsid w:val="06E15330"/>
    <w:rsid w:val="06E59732"/>
    <w:rsid w:val="06EA23E2"/>
    <w:rsid w:val="06EC9DF7"/>
    <w:rsid w:val="06F119C2"/>
    <w:rsid w:val="06FC44A3"/>
    <w:rsid w:val="06FF54CD"/>
    <w:rsid w:val="070B78CD"/>
    <w:rsid w:val="071051C4"/>
    <w:rsid w:val="07185183"/>
    <w:rsid w:val="071BD740"/>
    <w:rsid w:val="07222A33"/>
    <w:rsid w:val="07225639"/>
    <w:rsid w:val="0723A871"/>
    <w:rsid w:val="0727D9BD"/>
    <w:rsid w:val="072C5CC7"/>
    <w:rsid w:val="072F53CB"/>
    <w:rsid w:val="0733F3A5"/>
    <w:rsid w:val="07368DEF"/>
    <w:rsid w:val="07372D72"/>
    <w:rsid w:val="07374EED"/>
    <w:rsid w:val="0737D694"/>
    <w:rsid w:val="073ABC7B"/>
    <w:rsid w:val="073F2D65"/>
    <w:rsid w:val="0740D194"/>
    <w:rsid w:val="074193CF"/>
    <w:rsid w:val="074347D7"/>
    <w:rsid w:val="074EDBD5"/>
    <w:rsid w:val="0756A892"/>
    <w:rsid w:val="07581BE7"/>
    <w:rsid w:val="075A9DC7"/>
    <w:rsid w:val="075D120F"/>
    <w:rsid w:val="075E7B13"/>
    <w:rsid w:val="0760F407"/>
    <w:rsid w:val="07622A99"/>
    <w:rsid w:val="0767444C"/>
    <w:rsid w:val="0769DE73"/>
    <w:rsid w:val="076CAA0D"/>
    <w:rsid w:val="076E680A"/>
    <w:rsid w:val="07738FCE"/>
    <w:rsid w:val="077B2465"/>
    <w:rsid w:val="0789625A"/>
    <w:rsid w:val="0789719E"/>
    <w:rsid w:val="078A9033"/>
    <w:rsid w:val="078BFBBF"/>
    <w:rsid w:val="078E34F3"/>
    <w:rsid w:val="079129FA"/>
    <w:rsid w:val="0791510B"/>
    <w:rsid w:val="0795009C"/>
    <w:rsid w:val="07A0C882"/>
    <w:rsid w:val="07A306AC"/>
    <w:rsid w:val="07AA573D"/>
    <w:rsid w:val="07AC4051"/>
    <w:rsid w:val="07B6BB16"/>
    <w:rsid w:val="07BA3564"/>
    <w:rsid w:val="07BBA0F5"/>
    <w:rsid w:val="07BCFB1F"/>
    <w:rsid w:val="07BDE026"/>
    <w:rsid w:val="07C0872E"/>
    <w:rsid w:val="07C08F64"/>
    <w:rsid w:val="07C2579F"/>
    <w:rsid w:val="07C2D147"/>
    <w:rsid w:val="07C4F954"/>
    <w:rsid w:val="07C8897C"/>
    <w:rsid w:val="07C93C22"/>
    <w:rsid w:val="07CFE952"/>
    <w:rsid w:val="07D3BD97"/>
    <w:rsid w:val="07D44259"/>
    <w:rsid w:val="07D54DDF"/>
    <w:rsid w:val="07D9EE18"/>
    <w:rsid w:val="07E161E8"/>
    <w:rsid w:val="07E8EFCD"/>
    <w:rsid w:val="07E93697"/>
    <w:rsid w:val="07EB5F4C"/>
    <w:rsid w:val="07EBB4B9"/>
    <w:rsid w:val="07EC7170"/>
    <w:rsid w:val="07EE6A7A"/>
    <w:rsid w:val="07EF1CF7"/>
    <w:rsid w:val="07F00DAB"/>
    <w:rsid w:val="07F58A2F"/>
    <w:rsid w:val="07F7F6AC"/>
    <w:rsid w:val="07FC59D0"/>
    <w:rsid w:val="07FD3026"/>
    <w:rsid w:val="08004CE6"/>
    <w:rsid w:val="080A1278"/>
    <w:rsid w:val="080A21FB"/>
    <w:rsid w:val="080C3654"/>
    <w:rsid w:val="080E6505"/>
    <w:rsid w:val="080F7A87"/>
    <w:rsid w:val="0811AFC7"/>
    <w:rsid w:val="0812583E"/>
    <w:rsid w:val="081367EB"/>
    <w:rsid w:val="0813C7A6"/>
    <w:rsid w:val="08175659"/>
    <w:rsid w:val="081B9A2D"/>
    <w:rsid w:val="08212DB1"/>
    <w:rsid w:val="08256928"/>
    <w:rsid w:val="08268154"/>
    <w:rsid w:val="082AE90D"/>
    <w:rsid w:val="082C3D7E"/>
    <w:rsid w:val="082C41DB"/>
    <w:rsid w:val="083F06C4"/>
    <w:rsid w:val="0848CE9E"/>
    <w:rsid w:val="084EF071"/>
    <w:rsid w:val="08548114"/>
    <w:rsid w:val="085F0E16"/>
    <w:rsid w:val="085F4907"/>
    <w:rsid w:val="0879DB73"/>
    <w:rsid w:val="0882ADAC"/>
    <w:rsid w:val="08833F91"/>
    <w:rsid w:val="0884FE83"/>
    <w:rsid w:val="088EC088"/>
    <w:rsid w:val="089A7764"/>
    <w:rsid w:val="08A10C70"/>
    <w:rsid w:val="08A69865"/>
    <w:rsid w:val="08A6C4B3"/>
    <w:rsid w:val="08B080A8"/>
    <w:rsid w:val="08B3C412"/>
    <w:rsid w:val="08B5B106"/>
    <w:rsid w:val="08B86872"/>
    <w:rsid w:val="08C488EB"/>
    <w:rsid w:val="08C63EB2"/>
    <w:rsid w:val="08C73652"/>
    <w:rsid w:val="08C7F0D2"/>
    <w:rsid w:val="08E130C6"/>
    <w:rsid w:val="08E1BEF2"/>
    <w:rsid w:val="08E4250F"/>
    <w:rsid w:val="08E457EA"/>
    <w:rsid w:val="08E7879F"/>
    <w:rsid w:val="08E83982"/>
    <w:rsid w:val="08EEDB22"/>
    <w:rsid w:val="09011B73"/>
    <w:rsid w:val="090314AD"/>
    <w:rsid w:val="0903D875"/>
    <w:rsid w:val="0905E093"/>
    <w:rsid w:val="0911F2CC"/>
    <w:rsid w:val="091E60CC"/>
    <w:rsid w:val="0924CB25"/>
    <w:rsid w:val="0924ED0B"/>
    <w:rsid w:val="0926E46C"/>
    <w:rsid w:val="09288015"/>
    <w:rsid w:val="0928D437"/>
    <w:rsid w:val="092C76EF"/>
    <w:rsid w:val="092D7313"/>
    <w:rsid w:val="0930004B"/>
    <w:rsid w:val="0932956A"/>
    <w:rsid w:val="0932CABB"/>
    <w:rsid w:val="0932ED33"/>
    <w:rsid w:val="0934A7D7"/>
    <w:rsid w:val="093F173D"/>
    <w:rsid w:val="094854C5"/>
    <w:rsid w:val="094DA795"/>
    <w:rsid w:val="09513684"/>
    <w:rsid w:val="0952177C"/>
    <w:rsid w:val="0953CD89"/>
    <w:rsid w:val="095443F0"/>
    <w:rsid w:val="096CE0B3"/>
    <w:rsid w:val="09705D79"/>
    <w:rsid w:val="0970902A"/>
    <w:rsid w:val="09759990"/>
    <w:rsid w:val="09831A42"/>
    <w:rsid w:val="0984E3CC"/>
    <w:rsid w:val="0985FE13"/>
    <w:rsid w:val="0986A19E"/>
    <w:rsid w:val="0986A3C1"/>
    <w:rsid w:val="098A3ADB"/>
    <w:rsid w:val="098D46F5"/>
    <w:rsid w:val="09A0F264"/>
    <w:rsid w:val="09A10ECF"/>
    <w:rsid w:val="09A5A61B"/>
    <w:rsid w:val="09ACD7E6"/>
    <w:rsid w:val="09ACEA15"/>
    <w:rsid w:val="09AF6227"/>
    <w:rsid w:val="09B34EAD"/>
    <w:rsid w:val="09BA16D5"/>
    <w:rsid w:val="09BB7730"/>
    <w:rsid w:val="09C278B2"/>
    <w:rsid w:val="09C340F8"/>
    <w:rsid w:val="09CE89C1"/>
    <w:rsid w:val="09D11016"/>
    <w:rsid w:val="09D349A9"/>
    <w:rsid w:val="09E1DD15"/>
    <w:rsid w:val="09E3399C"/>
    <w:rsid w:val="09E3A98C"/>
    <w:rsid w:val="09E3F81D"/>
    <w:rsid w:val="09E45100"/>
    <w:rsid w:val="09ED5B11"/>
    <w:rsid w:val="09EED6DD"/>
    <w:rsid w:val="09F41F74"/>
    <w:rsid w:val="09F474C3"/>
    <w:rsid w:val="09F738DD"/>
    <w:rsid w:val="0A079A03"/>
    <w:rsid w:val="0A0A3B5D"/>
    <w:rsid w:val="0A0FA034"/>
    <w:rsid w:val="0A143ED7"/>
    <w:rsid w:val="0A18F3F2"/>
    <w:rsid w:val="0A1BAEC8"/>
    <w:rsid w:val="0A1CE283"/>
    <w:rsid w:val="0A1D2B95"/>
    <w:rsid w:val="0A1E5E59"/>
    <w:rsid w:val="0A220FF5"/>
    <w:rsid w:val="0A25204E"/>
    <w:rsid w:val="0A256106"/>
    <w:rsid w:val="0A2866FE"/>
    <w:rsid w:val="0A2914CE"/>
    <w:rsid w:val="0A30847D"/>
    <w:rsid w:val="0A3A907F"/>
    <w:rsid w:val="0A3B8EF2"/>
    <w:rsid w:val="0A400375"/>
    <w:rsid w:val="0A416484"/>
    <w:rsid w:val="0A43199B"/>
    <w:rsid w:val="0A49E973"/>
    <w:rsid w:val="0A4A8A13"/>
    <w:rsid w:val="0A4B3174"/>
    <w:rsid w:val="0A51CB0B"/>
    <w:rsid w:val="0A528CC9"/>
    <w:rsid w:val="0A592BD2"/>
    <w:rsid w:val="0A5C2777"/>
    <w:rsid w:val="0A5D7A5E"/>
    <w:rsid w:val="0A5DA0FA"/>
    <w:rsid w:val="0A5E1AED"/>
    <w:rsid w:val="0A5FBA68"/>
    <w:rsid w:val="0A66AB58"/>
    <w:rsid w:val="0A71A38E"/>
    <w:rsid w:val="0A73B7C3"/>
    <w:rsid w:val="0A7611FB"/>
    <w:rsid w:val="0A79455F"/>
    <w:rsid w:val="0A795DDA"/>
    <w:rsid w:val="0A7B6D79"/>
    <w:rsid w:val="0A836A5E"/>
    <w:rsid w:val="0A84EB12"/>
    <w:rsid w:val="0A8878A8"/>
    <w:rsid w:val="0A8DA18E"/>
    <w:rsid w:val="0A8E12D4"/>
    <w:rsid w:val="0A909357"/>
    <w:rsid w:val="0A95FC7F"/>
    <w:rsid w:val="0A97449A"/>
    <w:rsid w:val="0A9871C7"/>
    <w:rsid w:val="0A98F464"/>
    <w:rsid w:val="0A99AB03"/>
    <w:rsid w:val="0A9AB700"/>
    <w:rsid w:val="0A9EEA7D"/>
    <w:rsid w:val="0A9FB9E3"/>
    <w:rsid w:val="0AACB1A0"/>
    <w:rsid w:val="0AB0A71D"/>
    <w:rsid w:val="0AB36ED7"/>
    <w:rsid w:val="0AB40344"/>
    <w:rsid w:val="0AB722FB"/>
    <w:rsid w:val="0AC7C745"/>
    <w:rsid w:val="0AC830CB"/>
    <w:rsid w:val="0AD3DE88"/>
    <w:rsid w:val="0AD59F76"/>
    <w:rsid w:val="0AE2ECD7"/>
    <w:rsid w:val="0AE59C18"/>
    <w:rsid w:val="0AF1348A"/>
    <w:rsid w:val="0AF9271C"/>
    <w:rsid w:val="0AFA90D5"/>
    <w:rsid w:val="0B014E46"/>
    <w:rsid w:val="0B047296"/>
    <w:rsid w:val="0B04BC41"/>
    <w:rsid w:val="0B0514A6"/>
    <w:rsid w:val="0B05A106"/>
    <w:rsid w:val="0B0950FC"/>
    <w:rsid w:val="0B16C834"/>
    <w:rsid w:val="0B1DB36B"/>
    <w:rsid w:val="0B1ED82E"/>
    <w:rsid w:val="0B20B001"/>
    <w:rsid w:val="0B228B91"/>
    <w:rsid w:val="0B23BA98"/>
    <w:rsid w:val="0B271DD6"/>
    <w:rsid w:val="0B2EFEDF"/>
    <w:rsid w:val="0B314397"/>
    <w:rsid w:val="0B31BFCF"/>
    <w:rsid w:val="0B34635A"/>
    <w:rsid w:val="0B3E11FE"/>
    <w:rsid w:val="0B3E34BA"/>
    <w:rsid w:val="0B433E47"/>
    <w:rsid w:val="0B456F62"/>
    <w:rsid w:val="0B644C71"/>
    <w:rsid w:val="0B6639FE"/>
    <w:rsid w:val="0B67AD55"/>
    <w:rsid w:val="0B69C7A8"/>
    <w:rsid w:val="0B6D5BE6"/>
    <w:rsid w:val="0B7005EE"/>
    <w:rsid w:val="0B704B79"/>
    <w:rsid w:val="0B71941C"/>
    <w:rsid w:val="0B75D4B6"/>
    <w:rsid w:val="0B766A06"/>
    <w:rsid w:val="0B799424"/>
    <w:rsid w:val="0B7A9D52"/>
    <w:rsid w:val="0B83A4AF"/>
    <w:rsid w:val="0B84BA45"/>
    <w:rsid w:val="0B88F1EE"/>
    <w:rsid w:val="0B8927ED"/>
    <w:rsid w:val="0B8ABA7B"/>
    <w:rsid w:val="0B8E797D"/>
    <w:rsid w:val="0B90EA66"/>
    <w:rsid w:val="0B93EB12"/>
    <w:rsid w:val="0B976663"/>
    <w:rsid w:val="0B9A4CB6"/>
    <w:rsid w:val="0B9D6989"/>
    <w:rsid w:val="0B9E6F1F"/>
    <w:rsid w:val="0BA64AB1"/>
    <w:rsid w:val="0BACAB19"/>
    <w:rsid w:val="0BB27D34"/>
    <w:rsid w:val="0BB3C15C"/>
    <w:rsid w:val="0BB86111"/>
    <w:rsid w:val="0BC839E9"/>
    <w:rsid w:val="0BCDD20C"/>
    <w:rsid w:val="0BD1081F"/>
    <w:rsid w:val="0BD4BDEA"/>
    <w:rsid w:val="0BD6E66E"/>
    <w:rsid w:val="0BD9968F"/>
    <w:rsid w:val="0BDA383B"/>
    <w:rsid w:val="0BDA7559"/>
    <w:rsid w:val="0BE0B837"/>
    <w:rsid w:val="0BE18116"/>
    <w:rsid w:val="0BE18415"/>
    <w:rsid w:val="0BE402EA"/>
    <w:rsid w:val="0BE61B36"/>
    <w:rsid w:val="0BED51C8"/>
    <w:rsid w:val="0BEE3A00"/>
    <w:rsid w:val="0BF5635A"/>
    <w:rsid w:val="0BF730C7"/>
    <w:rsid w:val="0BFCDA64"/>
    <w:rsid w:val="0C046D02"/>
    <w:rsid w:val="0C09D5A3"/>
    <w:rsid w:val="0C0D5F6B"/>
    <w:rsid w:val="0C164E84"/>
    <w:rsid w:val="0C16801B"/>
    <w:rsid w:val="0C21E294"/>
    <w:rsid w:val="0C254BA1"/>
    <w:rsid w:val="0C2729BB"/>
    <w:rsid w:val="0C29664D"/>
    <w:rsid w:val="0C32834A"/>
    <w:rsid w:val="0C3391C5"/>
    <w:rsid w:val="0C353B92"/>
    <w:rsid w:val="0C382FA1"/>
    <w:rsid w:val="0C3C9084"/>
    <w:rsid w:val="0C3F25CF"/>
    <w:rsid w:val="0C40CBB3"/>
    <w:rsid w:val="0C4247EB"/>
    <w:rsid w:val="0C43C90A"/>
    <w:rsid w:val="0C4AC4F0"/>
    <w:rsid w:val="0C4D049F"/>
    <w:rsid w:val="0C4ED621"/>
    <w:rsid w:val="0C534D93"/>
    <w:rsid w:val="0C5CA6C6"/>
    <w:rsid w:val="0C5FA815"/>
    <w:rsid w:val="0C6D7F23"/>
    <w:rsid w:val="0C7A7A61"/>
    <w:rsid w:val="0C7AAA13"/>
    <w:rsid w:val="0C7BECEF"/>
    <w:rsid w:val="0C812622"/>
    <w:rsid w:val="0C8D04EB"/>
    <w:rsid w:val="0C904AF6"/>
    <w:rsid w:val="0C9A4176"/>
    <w:rsid w:val="0C9A9A51"/>
    <w:rsid w:val="0C9EE1D3"/>
    <w:rsid w:val="0CA07042"/>
    <w:rsid w:val="0CA19295"/>
    <w:rsid w:val="0CA6EA00"/>
    <w:rsid w:val="0CA776AA"/>
    <w:rsid w:val="0CA7A49C"/>
    <w:rsid w:val="0CAF3D30"/>
    <w:rsid w:val="0CB05F37"/>
    <w:rsid w:val="0CB549C3"/>
    <w:rsid w:val="0CB66E6C"/>
    <w:rsid w:val="0CB853C2"/>
    <w:rsid w:val="0CB8D02A"/>
    <w:rsid w:val="0CBF79E6"/>
    <w:rsid w:val="0CC1365F"/>
    <w:rsid w:val="0CC8E5FF"/>
    <w:rsid w:val="0CCCB966"/>
    <w:rsid w:val="0CCD6126"/>
    <w:rsid w:val="0CD234A3"/>
    <w:rsid w:val="0CD4F685"/>
    <w:rsid w:val="0CD55791"/>
    <w:rsid w:val="0CDA3297"/>
    <w:rsid w:val="0CDAD32F"/>
    <w:rsid w:val="0CDD46DD"/>
    <w:rsid w:val="0CE0E6A6"/>
    <w:rsid w:val="0CE6EEDE"/>
    <w:rsid w:val="0CE79803"/>
    <w:rsid w:val="0CE91E06"/>
    <w:rsid w:val="0CE95411"/>
    <w:rsid w:val="0CEA6069"/>
    <w:rsid w:val="0CF07748"/>
    <w:rsid w:val="0CF1481C"/>
    <w:rsid w:val="0CF37D82"/>
    <w:rsid w:val="0CF6FC59"/>
    <w:rsid w:val="0CF7F6F7"/>
    <w:rsid w:val="0D06E0AD"/>
    <w:rsid w:val="0D0826E5"/>
    <w:rsid w:val="0D097F3B"/>
    <w:rsid w:val="0D0BC450"/>
    <w:rsid w:val="0D0CEE8D"/>
    <w:rsid w:val="0D1F7721"/>
    <w:rsid w:val="0D23CB0F"/>
    <w:rsid w:val="0D240FE9"/>
    <w:rsid w:val="0D253A79"/>
    <w:rsid w:val="0D259495"/>
    <w:rsid w:val="0D2684A8"/>
    <w:rsid w:val="0D28BE8E"/>
    <w:rsid w:val="0D2CD686"/>
    <w:rsid w:val="0D318D1B"/>
    <w:rsid w:val="0D38EE32"/>
    <w:rsid w:val="0D3C4FA6"/>
    <w:rsid w:val="0D3C78D7"/>
    <w:rsid w:val="0D3CECF3"/>
    <w:rsid w:val="0D41CA3B"/>
    <w:rsid w:val="0D43CA90"/>
    <w:rsid w:val="0D49DDDB"/>
    <w:rsid w:val="0D4A06E8"/>
    <w:rsid w:val="0D4A3CAC"/>
    <w:rsid w:val="0D4A4F8D"/>
    <w:rsid w:val="0D4E6829"/>
    <w:rsid w:val="0D4FF58B"/>
    <w:rsid w:val="0D551D22"/>
    <w:rsid w:val="0D5D8C51"/>
    <w:rsid w:val="0D687F92"/>
    <w:rsid w:val="0D6A5EF0"/>
    <w:rsid w:val="0D6C7F82"/>
    <w:rsid w:val="0D72185A"/>
    <w:rsid w:val="0D726B01"/>
    <w:rsid w:val="0D7407F7"/>
    <w:rsid w:val="0D79CA7A"/>
    <w:rsid w:val="0D8CA5E0"/>
    <w:rsid w:val="0D8D951D"/>
    <w:rsid w:val="0D9123E7"/>
    <w:rsid w:val="0D96A23D"/>
    <w:rsid w:val="0D97CE83"/>
    <w:rsid w:val="0D982071"/>
    <w:rsid w:val="0D9F4B0C"/>
    <w:rsid w:val="0DA69071"/>
    <w:rsid w:val="0DA72087"/>
    <w:rsid w:val="0DA90587"/>
    <w:rsid w:val="0DAA315F"/>
    <w:rsid w:val="0DB0A4AF"/>
    <w:rsid w:val="0DB2AD9B"/>
    <w:rsid w:val="0DB7524B"/>
    <w:rsid w:val="0DBA1DB5"/>
    <w:rsid w:val="0DBCA5BE"/>
    <w:rsid w:val="0DBFAE56"/>
    <w:rsid w:val="0DC55A9A"/>
    <w:rsid w:val="0DCD20A9"/>
    <w:rsid w:val="0DCD68D6"/>
    <w:rsid w:val="0DCDC1FE"/>
    <w:rsid w:val="0DCDF58A"/>
    <w:rsid w:val="0DD2AFA8"/>
    <w:rsid w:val="0DD2FE20"/>
    <w:rsid w:val="0DD7340B"/>
    <w:rsid w:val="0DDBCCF3"/>
    <w:rsid w:val="0DE32DD2"/>
    <w:rsid w:val="0DE85759"/>
    <w:rsid w:val="0DE88528"/>
    <w:rsid w:val="0DE8936A"/>
    <w:rsid w:val="0DEBA0DE"/>
    <w:rsid w:val="0DF044B5"/>
    <w:rsid w:val="0DF573C4"/>
    <w:rsid w:val="0DF922CF"/>
    <w:rsid w:val="0DFA8561"/>
    <w:rsid w:val="0DFAA791"/>
    <w:rsid w:val="0DFC7E80"/>
    <w:rsid w:val="0DFCC0AE"/>
    <w:rsid w:val="0E01909A"/>
    <w:rsid w:val="0E049380"/>
    <w:rsid w:val="0E097325"/>
    <w:rsid w:val="0E0BF895"/>
    <w:rsid w:val="0E0DB043"/>
    <w:rsid w:val="0E151BC4"/>
    <w:rsid w:val="0E198E53"/>
    <w:rsid w:val="0E1F21B2"/>
    <w:rsid w:val="0E223AFA"/>
    <w:rsid w:val="0E225C6F"/>
    <w:rsid w:val="0E2616CD"/>
    <w:rsid w:val="0E28D74B"/>
    <w:rsid w:val="0E2A0F30"/>
    <w:rsid w:val="0E3B9B9D"/>
    <w:rsid w:val="0E3D79CB"/>
    <w:rsid w:val="0E3E0495"/>
    <w:rsid w:val="0E3E6D9F"/>
    <w:rsid w:val="0E3F7A1E"/>
    <w:rsid w:val="0E45EA63"/>
    <w:rsid w:val="0E4872BE"/>
    <w:rsid w:val="0E49CFA9"/>
    <w:rsid w:val="0E547883"/>
    <w:rsid w:val="0E54B0A7"/>
    <w:rsid w:val="0E5CF6D5"/>
    <w:rsid w:val="0E5D5BED"/>
    <w:rsid w:val="0E62B787"/>
    <w:rsid w:val="0E62CC79"/>
    <w:rsid w:val="0E64DBF2"/>
    <w:rsid w:val="0E6518D9"/>
    <w:rsid w:val="0E662442"/>
    <w:rsid w:val="0E6B5AA9"/>
    <w:rsid w:val="0E71D814"/>
    <w:rsid w:val="0E725C60"/>
    <w:rsid w:val="0E770BF9"/>
    <w:rsid w:val="0E77AB7E"/>
    <w:rsid w:val="0E7BDB84"/>
    <w:rsid w:val="0E7CB707"/>
    <w:rsid w:val="0E82CD13"/>
    <w:rsid w:val="0E846233"/>
    <w:rsid w:val="0E891B08"/>
    <w:rsid w:val="0E8E1340"/>
    <w:rsid w:val="0E9071E3"/>
    <w:rsid w:val="0E922A4A"/>
    <w:rsid w:val="0E94D045"/>
    <w:rsid w:val="0E9C47F6"/>
    <w:rsid w:val="0E9DCF8B"/>
    <w:rsid w:val="0E9DE797"/>
    <w:rsid w:val="0EA1C34A"/>
    <w:rsid w:val="0EA826EC"/>
    <w:rsid w:val="0EB07DB7"/>
    <w:rsid w:val="0EB0B434"/>
    <w:rsid w:val="0EB45089"/>
    <w:rsid w:val="0EBB3F22"/>
    <w:rsid w:val="0ECA31B6"/>
    <w:rsid w:val="0ECAB8AD"/>
    <w:rsid w:val="0ECE9483"/>
    <w:rsid w:val="0ECEA2EB"/>
    <w:rsid w:val="0ECFBCC0"/>
    <w:rsid w:val="0ED134C6"/>
    <w:rsid w:val="0ED9FCFC"/>
    <w:rsid w:val="0EEAFD96"/>
    <w:rsid w:val="0EF17883"/>
    <w:rsid w:val="0EF3DE8A"/>
    <w:rsid w:val="0EF59898"/>
    <w:rsid w:val="0EF7005D"/>
    <w:rsid w:val="0EF950B1"/>
    <w:rsid w:val="0EFB4C99"/>
    <w:rsid w:val="0EFBA4F4"/>
    <w:rsid w:val="0EFDA2D3"/>
    <w:rsid w:val="0F0361DD"/>
    <w:rsid w:val="0F06B2EE"/>
    <w:rsid w:val="0F0DC0C8"/>
    <w:rsid w:val="0F0FA034"/>
    <w:rsid w:val="0F14A247"/>
    <w:rsid w:val="0F17B75C"/>
    <w:rsid w:val="0F202CAA"/>
    <w:rsid w:val="0F231E25"/>
    <w:rsid w:val="0F237DC6"/>
    <w:rsid w:val="0F287792"/>
    <w:rsid w:val="0F293E43"/>
    <w:rsid w:val="0F2BF8B4"/>
    <w:rsid w:val="0F2C3864"/>
    <w:rsid w:val="0F2F7C39"/>
    <w:rsid w:val="0F381913"/>
    <w:rsid w:val="0F385188"/>
    <w:rsid w:val="0F3CEF91"/>
    <w:rsid w:val="0F4069E0"/>
    <w:rsid w:val="0F437A6F"/>
    <w:rsid w:val="0F43D85B"/>
    <w:rsid w:val="0F45FE59"/>
    <w:rsid w:val="0F491E47"/>
    <w:rsid w:val="0F4DEF46"/>
    <w:rsid w:val="0F58DABC"/>
    <w:rsid w:val="0F5E07A0"/>
    <w:rsid w:val="0F5E709A"/>
    <w:rsid w:val="0F5EE7BA"/>
    <w:rsid w:val="0F5EEFEF"/>
    <w:rsid w:val="0F5F1D7E"/>
    <w:rsid w:val="0F5FB360"/>
    <w:rsid w:val="0F636BB7"/>
    <w:rsid w:val="0F676434"/>
    <w:rsid w:val="0F67EF7B"/>
    <w:rsid w:val="0F6823CD"/>
    <w:rsid w:val="0F6A9350"/>
    <w:rsid w:val="0F70DE7A"/>
    <w:rsid w:val="0F72F83F"/>
    <w:rsid w:val="0F734914"/>
    <w:rsid w:val="0F780A35"/>
    <w:rsid w:val="0F79A108"/>
    <w:rsid w:val="0F7C9730"/>
    <w:rsid w:val="0F89DEB4"/>
    <w:rsid w:val="0F8C2370"/>
    <w:rsid w:val="0F8CC52C"/>
    <w:rsid w:val="0F8EEC9B"/>
    <w:rsid w:val="0F8FB7CA"/>
    <w:rsid w:val="0F919888"/>
    <w:rsid w:val="0F935C23"/>
    <w:rsid w:val="0F946179"/>
    <w:rsid w:val="0F94756A"/>
    <w:rsid w:val="0F95D011"/>
    <w:rsid w:val="0F9CAED6"/>
    <w:rsid w:val="0F9F5886"/>
    <w:rsid w:val="0FA1CF9F"/>
    <w:rsid w:val="0FA4B2E9"/>
    <w:rsid w:val="0FA4D712"/>
    <w:rsid w:val="0FAC31CA"/>
    <w:rsid w:val="0FADDF93"/>
    <w:rsid w:val="0FAF58F5"/>
    <w:rsid w:val="0FB262EE"/>
    <w:rsid w:val="0FB6E535"/>
    <w:rsid w:val="0FBB4162"/>
    <w:rsid w:val="0FBB5548"/>
    <w:rsid w:val="0FBBE3A2"/>
    <w:rsid w:val="0FBDC032"/>
    <w:rsid w:val="0FBE2E77"/>
    <w:rsid w:val="0FC0B6F5"/>
    <w:rsid w:val="0FCDAE32"/>
    <w:rsid w:val="0FCDB865"/>
    <w:rsid w:val="0FCFA6B1"/>
    <w:rsid w:val="0FD5ACBE"/>
    <w:rsid w:val="0FD5ACDA"/>
    <w:rsid w:val="0FD9CB1E"/>
    <w:rsid w:val="0FDD1040"/>
    <w:rsid w:val="0FE02570"/>
    <w:rsid w:val="0FE39F44"/>
    <w:rsid w:val="0FE4377F"/>
    <w:rsid w:val="0FEB44AC"/>
    <w:rsid w:val="0FEE8F30"/>
    <w:rsid w:val="0FF1C1AA"/>
    <w:rsid w:val="0FF1CAD9"/>
    <w:rsid w:val="0FFAF025"/>
    <w:rsid w:val="0FFFA84A"/>
    <w:rsid w:val="10029653"/>
    <w:rsid w:val="100A2B76"/>
    <w:rsid w:val="100A3070"/>
    <w:rsid w:val="100BC5B5"/>
    <w:rsid w:val="100C62E5"/>
    <w:rsid w:val="1011FFFE"/>
    <w:rsid w:val="1017FA12"/>
    <w:rsid w:val="101A474F"/>
    <w:rsid w:val="101A7155"/>
    <w:rsid w:val="101B143D"/>
    <w:rsid w:val="101FD7FC"/>
    <w:rsid w:val="1021E7CB"/>
    <w:rsid w:val="102485A7"/>
    <w:rsid w:val="1024F38B"/>
    <w:rsid w:val="102AFBB6"/>
    <w:rsid w:val="102B19F6"/>
    <w:rsid w:val="1030CEC2"/>
    <w:rsid w:val="10382B8C"/>
    <w:rsid w:val="1041F8EE"/>
    <w:rsid w:val="10461081"/>
    <w:rsid w:val="1048DD5C"/>
    <w:rsid w:val="104A0754"/>
    <w:rsid w:val="104C21AE"/>
    <w:rsid w:val="104C29FC"/>
    <w:rsid w:val="104C948C"/>
    <w:rsid w:val="104DBDE3"/>
    <w:rsid w:val="1051114C"/>
    <w:rsid w:val="10520DEC"/>
    <w:rsid w:val="10544FC6"/>
    <w:rsid w:val="1057B867"/>
    <w:rsid w:val="1058FBD2"/>
    <w:rsid w:val="10592B51"/>
    <w:rsid w:val="105A2ECB"/>
    <w:rsid w:val="105BFBEF"/>
    <w:rsid w:val="1065D451"/>
    <w:rsid w:val="1065F807"/>
    <w:rsid w:val="10682B85"/>
    <w:rsid w:val="1069445F"/>
    <w:rsid w:val="107488C3"/>
    <w:rsid w:val="1074CF84"/>
    <w:rsid w:val="108204F8"/>
    <w:rsid w:val="1088385D"/>
    <w:rsid w:val="10885988"/>
    <w:rsid w:val="1089D229"/>
    <w:rsid w:val="108AABC5"/>
    <w:rsid w:val="1094761D"/>
    <w:rsid w:val="1096DF6D"/>
    <w:rsid w:val="109C8986"/>
    <w:rsid w:val="10A68D94"/>
    <w:rsid w:val="10A7F792"/>
    <w:rsid w:val="10A90360"/>
    <w:rsid w:val="10B4D0C0"/>
    <w:rsid w:val="10C27785"/>
    <w:rsid w:val="10CACA20"/>
    <w:rsid w:val="10CB08E7"/>
    <w:rsid w:val="10CC995E"/>
    <w:rsid w:val="10D2350C"/>
    <w:rsid w:val="10D3D7AD"/>
    <w:rsid w:val="10D5B873"/>
    <w:rsid w:val="10EB83A9"/>
    <w:rsid w:val="10F0F8F8"/>
    <w:rsid w:val="10F57ED2"/>
    <w:rsid w:val="10F8C2A6"/>
    <w:rsid w:val="1102FD00"/>
    <w:rsid w:val="1107FBCD"/>
    <w:rsid w:val="1109F705"/>
    <w:rsid w:val="11100CB4"/>
    <w:rsid w:val="111101C8"/>
    <w:rsid w:val="111EC0C8"/>
    <w:rsid w:val="1121F039"/>
    <w:rsid w:val="112A10D7"/>
    <w:rsid w:val="112AFBB4"/>
    <w:rsid w:val="1130A1AF"/>
    <w:rsid w:val="11355896"/>
    <w:rsid w:val="1135FE7B"/>
    <w:rsid w:val="1138234E"/>
    <w:rsid w:val="113ABDC2"/>
    <w:rsid w:val="113DA000"/>
    <w:rsid w:val="113F4910"/>
    <w:rsid w:val="11415128"/>
    <w:rsid w:val="114D5DE2"/>
    <w:rsid w:val="11540A0A"/>
    <w:rsid w:val="11558332"/>
    <w:rsid w:val="115592D3"/>
    <w:rsid w:val="115A5970"/>
    <w:rsid w:val="115D4167"/>
    <w:rsid w:val="115F6A12"/>
    <w:rsid w:val="116115CA"/>
    <w:rsid w:val="11630125"/>
    <w:rsid w:val="1163DFEE"/>
    <w:rsid w:val="116A3AC9"/>
    <w:rsid w:val="116D1B2A"/>
    <w:rsid w:val="117777FA"/>
    <w:rsid w:val="1177C409"/>
    <w:rsid w:val="1179CAA5"/>
    <w:rsid w:val="117A26D0"/>
    <w:rsid w:val="117AA764"/>
    <w:rsid w:val="117B478E"/>
    <w:rsid w:val="117C41F1"/>
    <w:rsid w:val="117CD590"/>
    <w:rsid w:val="1181C1C8"/>
    <w:rsid w:val="118433EE"/>
    <w:rsid w:val="1185349E"/>
    <w:rsid w:val="118D3AEB"/>
    <w:rsid w:val="1192D69A"/>
    <w:rsid w:val="1193EF62"/>
    <w:rsid w:val="119F78D7"/>
    <w:rsid w:val="11A21B4E"/>
    <w:rsid w:val="11A45176"/>
    <w:rsid w:val="11A7584D"/>
    <w:rsid w:val="11AC46A1"/>
    <w:rsid w:val="11B15230"/>
    <w:rsid w:val="11B4A06D"/>
    <w:rsid w:val="11B909EA"/>
    <w:rsid w:val="11BDA615"/>
    <w:rsid w:val="11BFC6B3"/>
    <w:rsid w:val="11C095D8"/>
    <w:rsid w:val="11C2BF3F"/>
    <w:rsid w:val="11C2FA56"/>
    <w:rsid w:val="11C61882"/>
    <w:rsid w:val="11C77A66"/>
    <w:rsid w:val="11C86EBC"/>
    <w:rsid w:val="11CA7EFB"/>
    <w:rsid w:val="11D37FAA"/>
    <w:rsid w:val="11D54BCD"/>
    <w:rsid w:val="11D70493"/>
    <w:rsid w:val="11D8AD74"/>
    <w:rsid w:val="11D8BA38"/>
    <w:rsid w:val="11E002E9"/>
    <w:rsid w:val="11E8060C"/>
    <w:rsid w:val="11EA90EF"/>
    <w:rsid w:val="11EDEB1A"/>
    <w:rsid w:val="11EEFBA5"/>
    <w:rsid w:val="11F096D8"/>
    <w:rsid w:val="11F12409"/>
    <w:rsid w:val="11F3AF1F"/>
    <w:rsid w:val="11F49899"/>
    <w:rsid w:val="11FC2C7D"/>
    <w:rsid w:val="120100DA"/>
    <w:rsid w:val="1202A79C"/>
    <w:rsid w:val="12076154"/>
    <w:rsid w:val="120C32E5"/>
    <w:rsid w:val="120CD670"/>
    <w:rsid w:val="120E5DEB"/>
    <w:rsid w:val="1211E2DB"/>
    <w:rsid w:val="1211EF1E"/>
    <w:rsid w:val="1217FA9B"/>
    <w:rsid w:val="121D91A4"/>
    <w:rsid w:val="12232400"/>
    <w:rsid w:val="1225144F"/>
    <w:rsid w:val="122E16F9"/>
    <w:rsid w:val="12315D1F"/>
    <w:rsid w:val="1232D548"/>
    <w:rsid w:val="12336D67"/>
    <w:rsid w:val="12355498"/>
    <w:rsid w:val="123804F0"/>
    <w:rsid w:val="123A4F2A"/>
    <w:rsid w:val="124083C0"/>
    <w:rsid w:val="12450ED5"/>
    <w:rsid w:val="1248A71A"/>
    <w:rsid w:val="12534128"/>
    <w:rsid w:val="12546D4B"/>
    <w:rsid w:val="125A7132"/>
    <w:rsid w:val="1264849A"/>
    <w:rsid w:val="1266EBFF"/>
    <w:rsid w:val="1272CFDA"/>
    <w:rsid w:val="12749053"/>
    <w:rsid w:val="1275722D"/>
    <w:rsid w:val="12779F97"/>
    <w:rsid w:val="1277E241"/>
    <w:rsid w:val="127B6A00"/>
    <w:rsid w:val="127E4DE2"/>
    <w:rsid w:val="127EB8AE"/>
    <w:rsid w:val="128491DD"/>
    <w:rsid w:val="12849400"/>
    <w:rsid w:val="1284B44D"/>
    <w:rsid w:val="12859008"/>
    <w:rsid w:val="12926325"/>
    <w:rsid w:val="129279D9"/>
    <w:rsid w:val="12932CA3"/>
    <w:rsid w:val="12960956"/>
    <w:rsid w:val="129854F6"/>
    <w:rsid w:val="129CB1E8"/>
    <w:rsid w:val="129F04F6"/>
    <w:rsid w:val="12A319E2"/>
    <w:rsid w:val="12A56144"/>
    <w:rsid w:val="12A732DB"/>
    <w:rsid w:val="12A84DB7"/>
    <w:rsid w:val="12AFB171"/>
    <w:rsid w:val="12B12EDD"/>
    <w:rsid w:val="12B25F24"/>
    <w:rsid w:val="12B3B9AE"/>
    <w:rsid w:val="12B4B24B"/>
    <w:rsid w:val="12B513D4"/>
    <w:rsid w:val="12C5193E"/>
    <w:rsid w:val="12C87D5F"/>
    <w:rsid w:val="12C8D37E"/>
    <w:rsid w:val="12C99070"/>
    <w:rsid w:val="12CA4558"/>
    <w:rsid w:val="12CB2A2F"/>
    <w:rsid w:val="12CD7F72"/>
    <w:rsid w:val="12D0E260"/>
    <w:rsid w:val="12D16385"/>
    <w:rsid w:val="12D55FFB"/>
    <w:rsid w:val="12DB8A3C"/>
    <w:rsid w:val="12DBA76D"/>
    <w:rsid w:val="12DDA24F"/>
    <w:rsid w:val="12E56C8E"/>
    <w:rsid w:val="12E74350"/>
    <w:rsid w:val="12ECFF76"/>
    <w:rsid w:val="12ED073D"/>
    <w:rsid w:val="12F0795D"/>
    <w:rsid w:val="12F6BCDE"/>
    <w:rsid w:val="12F8BCDB"/>
    <w:rsid w:val="12FA1C97"/>
    <w:rsid w:val="12FC466F"/>
    <w:rsid w:val="12FCF983"/>
    <w:rsid w:val="13002907"/>
    <w:rsid w:val="130B52E2"/>
    <w:rsid w:val="130F2D5C"/>
    <w:rsid w:val="1317C8CA"/>
    <w:rsid w:val="1325AFF0"/>
    <w:rsid w:val="1327BE7D"/>
    <w:rsid w:val="1339F2FB"/>
    <w:rsid w:val="133A8AD7"/>
    <w:rsid w:val="133BD3CA"/>
    <w:rsid w:val="133F79D6"/>
    <w:rsid w:val="134429A5"/>
    <w:rsid w:val="13486716"/>
    <w:rsid w:val="134D57E7"/>
    <w:rsid w:val="134F2D30"/>
    <w:rsid w:val="13597676"/>
    <w:rsid w:val="135FFB3D"/>
    <w:rsid w:val="136B28E0"/>
    <w:rsid w:val="136BB493"/>
    <w:rsid w:val="1372D030"/>
    <w:rsid w:val="138217DA"/>
    <w:rsid w:val="13826591"/>
    <w:rsid w:val="13896B55"/>
    <w:rsid w:val="138BD30C"/>
    <w:rsid w:val="139198F9"/>
    <w:rsid w:val="1395580D"/>
    <w:rsid w:val="13A4C959"/>
    <w:rsid w:val="13AA9107"/>
    <w:rsid w:val="13B62EC2"/>
    <w:rsid w:val="13BAD0C5"/>
    <w:rsid w:val="13BC8934"/>
    <w:rsid w:val="13BD46DE"/>
    <w:rsid w:val="13BDF3BB"/>
    <w:rsid w:val="13BE80FE"/>
    <w:rsid w:val="13BEFE55"/>
    <w:rsid w:val="13BFE620"/>
    <w:rsid w:val="13C1C1C9"/>
    <w:rsid w:val="13C4C59A"/>
    <w:rsid w:val="13C69D2A"/>
    <w:rsid w:val="13C7C848"/>
    <w:rsid w:val="13CBD994"/>
    <w:rsid w:val="13CE0A88"/>
    <w:rsid w:val="13CF60F8"/>
    <w:rsid w:val="13D8A3F6"/>
    <w:rsid w:val="13DC363C"/>
    <w:rsid w:val="13EC8D05"/>
    <w:rsid w:val="13EE0694"/>
    <w:rsid w:val="13F6AF13"/>
    <w:rsid w:val="13FB87FA"/>
    <w:rsid w:val="14009D71"/>
    <w:rsid w:val="140104A1"/>
    <w:rsid w:val="140128B1"/>
    <w:rsid w:val="140BD942"/>
    <w:rsid w:val="140D9469"/>
    <w:rsid w:val="140F745D"/>
    <w:rsid w:val="141972E3"/>
    <w:rsid w:val="141C0A8B"/>
    <w:rsid w:val="14265666"/>
    <w:rsid w:val="14271A1B"/>
    <w:rsid w:val="142F14E9"/>
    <w:rsid w:val="1441E87F"/>
    <w:rsid w:val="1442ADA9"/>
    <w:rsid w:val="1444CF4F"/>
    <w:rsid w:val="14477E37"/>
    <w:rsid w:val="144D59D0"/>
    <w:rsid w:val="144F9EA0"/>
    <w:rsid w:val="145767FA"/>
    <w:rsid w:val="145D6913"/>
    <w:rsid w:val="1461E14A"/>
    <w:rsid w:val="146461D7"/>
    <w:rsid w:val="1467FF61"/>
    <w:rsid w:val="146935F9"/>
    <w:rsid w:val="146A82C0"/>
    <w:rsid w:val="147897C3"/>
    <w:rsid w:val="1479B736"/>
    <w:rsid w:val="147A5DBA"/>
    <w:rsid w:val="147B1D48"/>
    <w:rsid w:val="14827DDA"/>
    <w:rsid w:val="1482A281"/>
    <w:rsid w:val="148436A4"/>
    <w:rsid w:val="1485789B"/>
    <w:rsid w:val="148D7D8E"/>
    <w:rsid w:val="14923396"/>
    <w:rsid w:val="149752F2"/>
    <w:rsid w:val="149D6D63"/>
    <w:rsid w:val="149D8CA5"/>
    <w:rsid w:val="14A08CCE"/>
    <w:rsid w:val="14A13A83"/>
    <w:rsid w:val="14A511BF"/>
    <w:rsid w:val="14AAE618"/>
    <w:rsid w:val="14AF3AAF"/>
    <w:rsid w:val="14B9112D"/>
    <w:rsid w:val="14BA0A25"/>
    <w:rsid w:val="14BA79BE"/>
    <w:rsid w:val="14CBEA49"/>
    <w:rsid w:val="14CD61D8"/>
    <w:rsid w:val="14D8E630"/>
    <w:rsid w:val="14D9247D"/>
    <w:rsid w:val="14D92E02"/>
    <w:rsid w:val="14E01265"/>
    <w:rsid w:val="14E3D380"/>
    <w:rsid w:val="14E9F4A9"/>
    <w:rsid w:val="14EB421F"/>
    <w:rsid w:val="14EDB21A"/>
    <w:rsid w:val="14FCAFD5"/>
    <w:rsid w:val="14FD8110"/>
    <w:rsid w:val="14FF24E5"/>
    <w:rsid w:val="14FF86E6"/>
    <w:rsid w:val="150523C5"/>
    <w:rsid w:val="1509B086"/>
    <w:rsid w:val="150A5665"/>
    <w:rsid w:val="150B206C"/>
    <w:rsid w:val="1520670E"/>
    <w:rsid w:val="15281F00"/>
    <w:rsid w:val="1528CC27"/>
    <w:rsid w:val="152A82E3"/>
    <w:rsid w:val="152AD8F3"/>
    <w:rsid w:val="152D647E"/>
    <w:rsid w:val="152D695A"/>
    <w:rsid w:val="152FCFBA"/>
    <w:rsid w:val="15313DE5"/>
    <w:rsid w:val="1535816C"/>
    <w:rsid w:val="1538D47E"/>
    <w:rsid w:val="153AF631"/>
    <w:rsid w:val="153DC780"/>
    <w:rsid w:val="154217A2"/>
    <w:rsid w:val="15423AE2"/>
    <w:rsid w:val="154C25CC"/>
    <w:rsid w:val="154D8FAB"/>
    <w:rsid w:val="155E5AB3"/>
    <w:rsid w:val="155ED5A5"/>
    <w:rsid w:val="15601A54"/>
    <w:rsid w:val="15646727"/>
    <w:rsid w:val="1565F23F"/>
    <w:rsid w:val="15694055"/>
    <w:rsid w:val="156C2B8A"/>
    <w:rsid w:val="15763F99"/>
    <w:rsid w:val="1585E4D8"/>
    <w:rsid w:val="1590035E"/>
    <w:rsid w:val="15903423"/>
    <w:rsid w:val="159256D3"/>
    <w:rsid w:val="15A75100"/>
    <w:rsid w:val="15B09DF3"/>
    <w:rsid w:val="15B6518F"/>
    <w:rsid w:val="15BEDDE2"/>
    <w:rsid w:val="15BFA61F"/>
    <w:rsid w:val="15C65D44"/>
    <w:rsid w:val="15C7B7A3"/>
    <w:rsid w:val="15C88DCC"/>
    <w:rsid w:val="15D5D447"/>
    <w:rsid w:val="15DB1438"/>
    <w:rsid w:val="15DE50C8"/>
    <w:rsid w:val="15DEC47E"/>
    <w:rsid w:val="15E1BC8E"/>
    <w:rsid w:val="15EBF73E"/>
    <w:rsid w:val="15EC4CF9"/>
    <w:rsid w:val="15F15D6C"/>
    <w:rsid w:val="15F4A957"/>
    <w:rsid w:val="15F5736E"/>
    <w:rsid w:val="16044C0D"/>
    <w:rsid w:val="160AFECB"/>
    <w:rsid w:val="160D2C11"/>
    <w:rsid w:val="1610570A"/>
    <w:rsid w:val="161518AB"/>
    <w:rsid w:val="161A0239"/>
    <w:rsid w:val="161A04F8"/>
    <w:rsid w:val="161C3C2B"/>
    <w:rsid w:val="1620CE2D"/>
    <w:rsid w:val="1621300E"/>
    <w:rsid w:val="16237F51"/>
    <w:rsid w:val="16298908"/>
    <w:rsid w:val="1630EE3F"/>
    <w:rsid w:val="16376E33"/>
    <w:rsid w:val="163893E5"/>
    <w:rsid w:val="1643BAF1"/>
    <w:rsid w:val="164F6D72"/>
    <w:rsid w:val="1656060D"/>
    <w:rsid w:val="1658F36C"/>
    <w:rsid w:val="16597BED"/>
    <w:rsid w:val="165F2063"/>
    <w:rsid w:val="167E63B1"/>
    <w:rsid w:val="167F59C9"/>
    <w:rsid w:val="168007F3"/>
    <w:rsid w:val="16807FF0"/>
    <w:rsid w:val="16887E2F"/>
    <w:rsid w:val="168D71CB"/>
    <w:rsid w:val="168FEEC3"/>
    <w:rsid w:val="1694F7A6"/>
    <w:rsid w:val="169C9B8E"/>
    <w:rsid w:val="169FC395"/>
    <w:rsid w:val="16A3B34B"/>
    <w:rsid w:val="16A5682A"/>
    <w:rsid w:val="16A915B8"/>
    <w:rsid w:val="16B4139B"/>
    <w:rsid w:val="16B6854F"/>
    <w:rsid w:val="16C41FD1"/>
    <w:rsid w:val="16C7FAAE"/>
    <w:rsid w:val="16D0B6A3"/>
    <w:rsid w:val="16D87957"/>
    <w:rsid w:val="16E2125B"/>
    <w:rsid w:val="16E4FC3C"/>
    <w:rsid w:val="16E5793A"/>
    <w:rsid w:val="16E690D4"/>
    <w:rsid w:val="16E9D5EC"/>
    <w:rsid w:val="16EA3687"/>
    <w:rsid w:val="16EB1FD3"/>
    <w:rsid w:val="16ECC9F9"/>
    <w:rsid w:val="16EF028E"/>
    <w:rsid w:val="16F0062E"/>
    <w:rsid w:val="16F03197"/>
    <w:rsid w:val="16F26029"/>
    <w:rsid w:val="16F54078"/>
    <w:rsid w:val="1703444E"/>
    <w:rsid w:val="1710B50D"/>
    <w:rsid w:val="1711573A"/>
    <w:rsid w:val="17172F65"/>
    <w:rsid w:val="17182DDC"/>
    <w:rsid w:val="17196271"/>
    <w:rsid w:val="1719CE7C"/>
    <w:rsid w:val="171BC022"/>
    <w:rsid w:val="171DE23C"/>
    <w:rsid w:val="17234CEC"/>
    <w:rsid w:val="1726A4B2"/>
    <w:rsid w:val="172884FA"/>
    <w:rsid w:val="172D19D0"/>
    <w:rsid w:val="172F6590"/>
    <w:rsid w:val="1732246A"/>
    <w:rsid w:val="1732FC54"/>
    <w:rsid w:val="17351D15"/>
    <w:rsid w:val="17356ACD"/>
    <w:rsid w:val="1735EC09"/>
    <w:rsid w:val="17378FB2"/>
    <w:rsid w:val="17464430"/>
    <w:rsid w:val="17546D2E"/>
    <w:rsid w:val="175A17BF"/>
    <w:rsid w:val="175C41E5"/>
    <w:rsid w:val="175E3C33"/>
    <w:rsid w:val="1761755C"/>
    <w:rsid w:val="17620112"/>
    <w:rsid w:val="176DBD56"/>
    <w:rsid w:val="1772E40E"/>
    <w:rsid w:val="1773FC7D"/>
    <w:rsid w:val="17745A47"/>
    <w:rsid w:val="1774C3DA"/>
    <w:rsid w:val="1776BD8E"/>
    <w:rsid w:val="17779C1F"/>
    <w:rsid w:val="177B933A"/>
    <w:rsid w:val="177CB061"/>
    <w:rsid w:val="1782FFC6"/>
    <w:rsid w:val="178471B9"/>
    <w:rsid w:val="1785A379"/>
    <w:rsid w:val="1788236E"/>
    <w:rsid w:val="17882E67"/>
    <w:rsid w:val="17910467"/>
    <w:rsid w:val="17919DF7"/>
    <w:rsid w:val="1794A01D"/>
    <w:rsid w:val="179704AF"/>
    <w:rsid w:val="1798E346"/>
    <w:rsid w:val="179DDFBE"/>
    <w:rsid w:val="179EDCAD"/>
    <w:rsid w:val="17A70EBC"/>
    <w:rsid w:val="17AACFF2"/>
    <w:rsid w:val="17B0EC6A"/>
    <w:rsid w:val="17B18555"/>
    <w:rsid w:val="17B4A8EF"/>
    <w:rsid w:val="17BA24B3"/>
    <w:rsid w:val="17BCFD61"/>
    <w:rsid w:val="17BD84E7"/>
    <w:rsid w:val="17BD88F6"/>
    <w:rsid w:val="17C90192"/>
    <w:rsid w:val="17CC88C9"/>
    <w:rsid w:val="17CC97E6"/>
    <w:rsid w:val="17CDDC25"/>
    <w:rsid w:val="17DBEA1F"/>
    <w:rsid w:val="17E076DC"/>
    <w:rsid w:val="17E10477"/>
    <w:rsid w:val="17E5E6FD"/>
    <w:rsid w:val="17E995CC"/>
    <w:rsid w:val="17EE7435"/>
    <w:rsid w:val="17F08F9F"/>
    <w:rsid w:val="17F0E623"/>
    <w:rsid w:val="17F12FE3"/>
    <w:rsid w:val="17F71630"/>
    <w:rsid w:val="17FB7CE6"/>
    <w:rsid w:val="17FC7C74"/>
    <w:rsid w:val="180BEE4B"/>
    <w:rsid w:val="180CFDB7"/>
    <w:rsid w:val="18123CC5"/>
    <w:rsid w:val="1814AEC1"/>
    <w:rsid w:val="181BD275"/>
    <w:rsid w:val="181EB110"/>
    <w:rsid w:val="181ED2D9"/>
    <w:rsid w:val="182020C2"/>
    <w:rsid w:val="1828ECC6"/>
    <w:rsid w:val="182C909D"/>
    <w:rsid w:val="182FA699"/>
    <w:rsid w:val="18355AB0"/>
    <w:rsid w:val="183A7B31"/>
    <w:rsid w:val="183CFADC"/>
    <w:rsid w:val="18431388"/>
    <w:rsid w:val="1843CE16"/>
    <w:rsid w:val="1845E93D"/>
    <w:rsid w:val="1848143E"/>
    <w:rsid w:val="18502BF1"/>
    <w:rsid w:val="18541843"/>
    <w:rsid w:val="185A40DF"/>
    <w:rsid w:val="185C7FB9"/>
    <w:rsid w:val="187136B9"/>
    <w:rsid w:val="18720E93"/>
    <w:rsid w:val="1872CF5C"/>
    <w:rsid w:val="18736C90"/>
    <w:rsid w:val="187584A1"/>
    <w:rsid w:val="187F33DD"/>
    <w:rsid w:val="1884456E"/>
    <w:rsid w:val="188653A3"/>
    <w:rsid w:val="1887D9C9"/>
    <w:rsid w:val="18892B0B"/>
    <w:rsid w:val="188C43DF"/>
    <w:rsid w:val="18911AD0"/>
    <w:rsid w:val="18912FD9"/>
    <w:rsid w:val="1891323D"/>
    <w:rsid w:val="189A3241"/>
    <w:rsid w:val="189E19B9"/>
    <w:rsid w:val="189F89C2"/>
    <w:rsid w:val="18A0B862"/>
    <w:rsid w:val="18A2B829"/>
    <w:rsid w:val="18A50E29"/>
    <w:rsid w:val="18A9FC48"/>
    <w:rsid w:val="18ADD313"/>
    <w:rsid w:val="18AFE3B4"/>
    <w:rsid w:val="18B1D15E"/>
    <w:rsid w:val="18B8D6F6"/>
    <w:rsid w:val="18B91C87"/>
    <w:rsid w:val="18C1941C"/>
    <w:rsid w:val="18C383C2"/>
    <w:rsid w:val="18C8E5EC"/>
    <w:rsid w:val="18C9D7FE"/>
    <w:rsid w:val="18C9F4D1"/>
    <w:rsid w:val="18D77744"/>
    <w:rsid w:val="18D94EEF"/>
    <w:rsid w:val="18D97626"/>
    <w:rsid w:val="18D97B79"/>
    <w:rsid w:val="18DDA3BD"/>
    <w:rsid w:val="18E043FF"/>
    <w:rsid w:val="18E57569"/>
    <w:rsid w:val="18E5F621"/>
    <w:rsid w:val="18EDB123"/>
    <w:rsid w:val="18F321E3"/>
    <w:rsid w:val="18F6C8BB"/>
    <w:rsid w:val="18FF6EA4"/>
    <w:rsid w:val="19006FF7"/>
    <w:rsid w:val="19119FC7"/>
    <w:rsid w:val="19131FE7"/>
    <w:rsid w:val="191462A8"/>
    <w:rsid w:val="191604DD"/>
    <w:rsid w:val="19171935"/>
    <w:rsid w:val="191DAA97"/>
    <w:rsid w:val="191F1B0D"/>
    <w:rsid w:val="192424A4"/>
    <w:rsid w:val="19311021"/>
    <w:rsid w:val="193120D5"/>
    <w:rsid w:val="1935A3C3"/>
    <w:rsid w:val="1939B01F"/>
    <w:rsid w:val="193CBC3E"/>
    <w:rsid w:val="193E2E89"/>
    <w:rsid w:val="194023E4"/>
    <w:rsid w:val="19505E86"/>
    <w:rsid w:val="1959B5A1"/>
    <w:rsid w:val="195F1D09"/>
    <w:rsid w:val="195F9478"/>
    <w:rsid w:val="19653C05"/>
    <w:rsid w:val="196550F8"/>
    <w:rsid w:val="196DFE40"/>
    <w:rsid w:val="196E61E2"/>
    <w:rsid w:val="196E7710"/>
    <w:rsid w:val="1980B0D4"/>
    <w:rsid w:val="19832CBA"/>
    <w:rsid w:val="1984F17A"/>
    <w:rsid w:val="1986DDB6"/>
    <w:rsid w:val="1987BE32"/>
    <w:rsid w:val="198CA3C3"/>
    <w:rsid w:val="198D44BD"/>
    <w:rsid w:val="198E2139"/>
    <w:rsid w:val="199410AF"/>
    <w:rsid w:val="199681CD"/>
    <w:rsid w:val="1997634E"/>
    <w:rsid w:val="1998EB7C"/>
    <w:rsid w:val="1999E95C"/>
    <w:rsid w:val="199CC004"/>
    <w:rsid w:val="199F50D4"/>
    <w:rsid w:val="19A85A8B"/>
    <w:rsid w:val="19AF5F15"/>
    <w:rsid w:val="19C39BE5"/>
    <w:rsid w:val="19CD8445"/>
    <w:rsid w:val="19D17A85"/>
    <w:rsid w:val="19DB2FB0"/>
    <w:rsid w:val="19EB1F3F"/>
    <w:rsid w:val="19EBCA1A"/>
    <w:rsid w:val="19EC4996"/>
    <w:rsid w:val="19EDC155"/>
    <w:rsid w:val="19F12E14"/>
    <w:rsid w:val="19F218BE"/>
    <w:rsid w:val="19F3D30D"/>
    <w:rsid w:val="19F51DDF"/>
    <w:rsid w:val="19F6C00F"/>
    <w:rsid w:val="19F780A2"/>
    <w:rsid w:val="1A00F45B"/>
    <w:rsid w:val="1A01DE43"/>
    <w:rsid w:val="1A098387"/>
    <w:rsid w:val="1A0E2A83"/>
    <w:rsid w:val="1A11758E"/>
    <w:rsid w:val="1A11F9A7"/>
    <w:rsid w:val="1A153494"/>
    <w:rsid w:val="1A16C8A1"/>
    <w:rsid w:val="1A19F696"/>
    <w:rsid w:val="1A1D7A9C"/>
    <w:rsid w:val="1A1E2B89"/>
    <w:rsid w:val="1A1F4573"/>
    <w:rsid w:val="1A203322"/>
    <w:rsid w:val="1A263D06"/>
    <w:rsid w:val="1A26E0D2"/>
    <w:rsid w:val="1A2AF096"/>
    <w:rsid w:val="1A2B7BEC"/>
    <w:rsid w:val="1A2FD478"/>
    <w:rsid w:val="1A327295"/>
    <w:rsid w:val="1A373BDF"/>
    <w:rsid w:val="1A3BE37C"/>
    <w:rsid w:val="1A408E2F"/>
    <w:rsid w:val="1A447129"/>
    <w:rsid w:val="1A459D1F"/>
    <w:rsid w:val="1A47C9AA"/>
    <w:rsid w:val="1A4B83D7"/>
    <w:rsid w:val="1A4C95DA"/>
    <w:rsid w:val="1A4E120E"/>
    <w:rsid w:val="1A539018"/>
    <w:rsid w:val="1A57EA24"/>
    <w:rsid w:val="1A5AFB13"/>
    <w:rsid w:val="1A5C2523"/>
    <w:rsid w:val="1A5C44D5"/>
    <w:rsid w:val="1A5DAE46"/>
    <w:rsid w:val="1A5E14C5"/>
    <w:rsid w:val="1A74F326"/>
    <w:rsid w:val="1A7AAFD3"/>
    <w:rsid w:val="1A80CC3F"/>
    <w:rsid w:val="1A84B832"/>
    <w:rsid w:val="1A874047"/>
    <w:rsid w:val="1A87D0E2"/>
    <w:rsid w:val="1A8BF9D9"/>
    <w:rsid w:val="1A8CD65A"/>
    <w:rsid w:val="1A8D7444"/>
    <w:rsid w:val="1A944156"/>
    <w:rsid w:val="1A9C72A0"/>
    <w:rsid w:val="1AA3164C"/>
    <w:rsid w:val="1AA6B9FB"/>
    <w:rsid w:val="1AAA3AA8"/>
    <w:rsid w:val="1AB0685B"/>
    <w:rsid w:val="1AB2F780"/>
    <w:rsid w:val="1AB5FD5B"/>
    <w:rsid w:val="1AB61AF9"/>
    <w:rsid w:val="1AB81BE0"/>
    <w:rsid w:val="1AB9F708"/>
    <w:rsid w:val="1ABA5C51"/>
    <w:rsid w:val="1ABA9DF1"/>
    <w:rsid w:val="1ABB5E37"/>
    <w:rsid w:val="1AC281D3"/>
    <w:rsid w:val="1AC4EED0"/>
    <w:rsid w:val="1AC714F0"/>
    <w:rsid w:val="1AD293CA"/>
    <w:rsid w:val="1ADBCA92"/>
    <w:rsid w:val="1AF4AD4E"/>
    <w:rsid w:val="1AF8A5BB"/>
    <w:rsid w:val="1AF8ED54"/>
    <w:rsid w:val="1AFC8F2A"/>
    <w:rsid w:val="1AFE8B55"/>
    <w:rsid w:val="1B00046B"/>
    <w:rsid w:val="1B02942D"/>
    <w:rsid w:val="1B045F62"/>
    <w:rsid w:val="1B0AA063"/>
    <w:rsid w:val="1B0C8FAE"/>
    <w:rsid w:val="1B11861B"/>
    <w:rsid w:val="1B18308F"/>
    <w:rsid w:val="1B191F3C"/>
    <w:rsid w:val="1B2175B6"/>
    <w:rsid w:val="1B256160"/>
    <w:rsid w:val="1B288A79"/>
    <w:rsid w:val="1B2BE7E2"/>
    <w:rsid w:val="1B302BE6"/>
    <w:rsid w:val="1B3F652C"/>
    <w:rsid w:val="1B3FA219"/>
    <w:rsid w:val="1B42F11A"/>
    <w:rsid w:val="1B466BC3"/>
    <w:rsid w:val="1B4687C8"/>
    <w:rsid w:val="1B47692E"/>
    <w:rsid w:val="1B4954A0"/>
    <w:rsid w:val="1B4CDBA9"/>
    <w:rsid w:val="1B4E397C"/>
    <w:rsid w:val="1B539EC9"/>
    <w:rsid w:val="1B591200"/>
    <w:rsid w:val="1B5DE9EE"/>
    <w:rsid w:val="1B60F9A5"/>
    <w:rsid w:val="1B652FF0"/>
    <w:rsid w:val="1B65772C"/>
    <w:rsid w:val="1B66EC11"/>
    <w:rsid w:val="1B76562A"/>
    <w:rsid w:val="1B770011"/>
    <w:rsid w:val="1B7A737E"/>
    <w:rsid w:val="1B7D4875"/>
    <w:rsid w:val="1B8B6656"/>
    <w:rsid w:val="1B8BEF39"/>
    <w:rsid w:val="1B8DD123"/>
    <w:rsid w:val="1B90BF0C"/>
    <w:rsid w:val="1B95055E"/>
    <w:rsid w:val="1B9736D7"/>
    <w:rsid w:val="1B98627E"/>
    <w:rsid w:val="1B9D3127"/>
    <w:rsid w:val="1BA0C856"/>
    <w:rsid w:val="1BA18B7F"/>
    <w:rsid w:val="1BA2F547"/>
    <w:rsid w:val="1BA78A4A"/>
    <w:rsid w:val="1BA862F4"/>
    <w:rsid w:val="1BB003B5"/>
    <w:rsid w:val="1BCA950D"/>
    <w:rsid w:val="1BCBDDC4"/>
    <w:rsid w:val="1BD1D89F"/>
    <w:rsid w:val="1BD84B53"/>
    <w:rsid w:val="1BD9BF8B"/>
    <w:rsid w:val="1BF01D43"/>
    <w:rsid w:val="1BF69413"/>
    <w:rsid w:val="1BF72776"/>
    <w:rsid w:val="1BFAC83A"/>
    <w:rsid w:val="1BFDE174"/>
    <w:rsid w:val="1C0199A3"/>
    <w:rsid w:val="1C0E22BB"/>
    <w:rsid w:val="1C1A4B23"/>
    <w:rsid w:val="1C1BB67D"/>
    <w:rsid w:val="1C1BFFEA"/>
    <w:rsid w:val="1C1D570A"/>
    <w:rsid w:val="1C23288E"/>
    <w:rsid w:val="1C26DEA2"/>
    <w:rsid w:val="1C272239"/>
    <w:rsid w:val="1C28AAC2"/>
    <w:rsid w:val="1C36E4D6"/>
    <w:rsid w:val="1C36F5C0"/>
    <w:rsid w:val="1C36F927"/>
    <w:rsid w:val="1C378D94"/>
    <w:rsid w:val="1C3A6DE6"/>
    <w:rsid w:val="1C48E6DA"/>
    <w:rsid w:val="1C4B6BFD"/>
    <w:rsid w:val="1C4DDAD5"/>
    <w:rsid w:val="1C4E43D1"/>
    <w:rsid w:val="1C588A84"/>
    <w:rsid w:val="1C5AE622"/>
    <w:rsid w:val="1C5D9751"/>
    <w:rsid w:val="1C5FE37F"/>
    <w:rsid w:val="1C5FF11B"/>
    <w:rsid w:val="1C65EE93"/>
    <w:rsid w:val="1C6818BB"/>
    <w:rsid w:val="1C70ED13"/>
    <w:rsid w:val="1C7C4617"/>
    <w:rsid w:val="1C7D4F6F"/>
    <w:rsid w:val="1C7FD3D4"/>
    <w:rsid w:val="1C820B5F"/>
    <w:rsid w:val="1C82C3D1"/>
    <w:rsid w:val="1C8410C0"/>
    <w:rsid w:val="1C866107"/>
    <w:rsid w:val="1C86FB75"/>
    <w:rsid w:val="1C88492F"/>
    <w:rsid w:val="1C92064B"/>
    <w:rsid w:val="1C96AE7F"/>
    <w:rsid w:val="1C99DD63"/>
    <w:rsid w:val="1CA5859A"/>
    <w:rsid w:val="1CB0D9FB"/>
    <w:rsid w:val="1CB2CFBA"/>
    <w:rsid w:val="1CB4759A"/>
    <w:rsid w:val="1CB9F531"/>
    <w:rsid w:val="1CBD1DAA"/>
    <w:rsid w:val="1CC281F3"/>
    <w:rsid w:val="1CC596FB"/>
    <w:rsid w:val="1CC819E8"/>
    <w:rsid w:val="1CC90A76"/>
    <w:rsid w:val="1CCA0881"/>
    <w:rsid w:val="1CD47FBC"/>
    <w:rsid w:val="1CD4BBBD"/>
    <w:rsid w:val="1CE18484"/>
    <w:rsid w:val="1CE5A460"/>
    <w:rsid w:val="1CEBEF5E"/>
    <w:rsid w:val="1CF76246"/>
    <w:rsid w:val="1CFC116F"/>
    <w:rsid w:val="1D016B8E"/>
    <w:rsid w:val="1D01B7B0"/>
    <w:rsid w:val="1D07D052"/>
    <w:rsid w:val="1D0C6D36"/>
    <w:rsid w:val="1D0E0142"/>
    <w:rsid w:val="1D118906"/>
    <w:rsid w:val="1D1290F6"/>
    <w:rsid w:val="1D16C02E"/>
    <w:rsid w:val="1D18BC06"/>
    <w:rsid w:val="1D1B7C43"/>
    <w:rsid w:val="1D1FA10E"/>
    <w:rsid w:val="1D20C3F7"/>
    <w:rsid w:val="1D22F366"/>
    <w:rsid w:val="1D235F03"/>
    <w:rsid w:val="1D24C122"/>
    <w:rsid w:val="1D252A16"/>
    <w:rsid w:val="1D27B70D"/>
    <w:rsid w:val="1D28F708"/>
    <w:rsid w:val="1D29F4A6"/>
    <w:rsid w:val="1D2E6EB3"/>
    <w:rsid w:val="1D3219D4"/>
    <w:rsid w:val="1D328342"/>
    <w:rsid w:val="1D3B3D6A"/>
    <w:rsid w:val="1D3DFC39"/>
    <w:rsid w:val="1D423E7B"/>
    <w:rsid w:val="1D4B7ACB"/>
    <w:rsid w:val="1D4BC22B"/>
    <w:rsid w:val="1D538124"/>
    <w:rsid w:val="1D5677DA"/>
    <w:rsid w:val="1D683643"/>
    <w:rsid w:val="1D6C6AA1"/>
    <w:rsid w:val="1D6D0F86"/>
    <w:rsid w:val="1D766D99"/>
    <w:rsid w:val="1D79B037"/>
    <w:rsid w:val="1D7E7A95"/>
    <w:rsid w:val="1D80E62F"/>
    <w:rsid w:val="1D820E6F"/>
    <w:rsid w:val="1D87A4AF"/>
    <w:rsid w:val="1D87C2DA"/>
    <w:rsid w:val="1D8B4C72"/>
    <w:rsid w:val="1D8E23EE"/>
    <w:rsid w:val="1D95B587"/>
    <w:rsid w:val="1D979F13"/>
    <w:rsid w:val="1D9B1700"/>
    <w:rsid w:val="1D9C014D"/>
    <w:rsid w:val="1DA6A62C"/>
    <w:rsid w:val="1DA9FBD3"/>
    <w:rsid w:val="1DB0FB45"/>
    <w:rsid w:val="1DB2A90E"/>
    <w:rsid w:val="1DB923ED"/>
    <w:rsid w:val="1DBA6E50"/>
    <w:rsid w:val="1DBBD264"/>
    <w:rsid w:val="1DC107D2"/>
    <w:rsid w:val="1DC278E9"/>
    <w:rsid w:val="1DC2977B"/>
    <w:rsid w:val="1DC2C703"/>
    <w:rsid w:val="1DCA08EC"/>
    <w:rsid w:val="1DCEC078"/>
    <w:rsid w:val="1DCFEDAB"/>
    <w:rsid w:val="1DD1F19C"/>
    <w:rsid w:val="1DD33C57"/>
    <w:rsid w:val="1DD50926"/>
    <w:rsid w:val="1DDAB70E"/>
    <w:rsid w:val="1DDBF4BF"/>
    <w:rsid w:val="1DE68DC2"/>
    <w:rsid w:val="1DE8F188"/>
    <w:rsid w:val="1DF21F73"/>
    <w:rsid w:val="1DF69E39"/>
    <w:rsid w:val="1DFB7631"/>
    <w:rsid w:val="1DFBE5CA"/>
    <w:rsid w:val="1DFC2E6F"/>
    <w:rsid w:val="1E008E88"/>
    <w:rsid w:val="1E046D14"/>
    <w:rsid w:val="1E0CF7FF"/>
    <w:rsid w:val="1E0D3709"/>
    <w:rsid w:val="1E10DD9D"/>
    <w:rsid w:val="1E115140"/>
    <w:rsid w:val="1E189332"/>
    <w:rsid w:val="1E2315F5"/>
    <w:rsid w:val="1E2544B4"/>
    <w:rsid w:val="1E26BAC7"/>
    <w:rsid w:val="1E2BBAE4"/>
    <w:rsid w:val="1E2E1A6D"/>
    <w:rsid w:val="1E309BAB"/>
    <w:rsid w:val="1E314EE1"/>
    <w:rsid w:val="1E3495C2"/>
    <w:rsid w:val="1E34F209"/>
    <w:rsid w:val="1E3B872D"/>
    <w:rsid w:val="1E3C984D"/>
    <w:rsid w:val="1E40376A"/>
    <w:rsid w:val="1E42123F"/>
    <w:rsid w:val="1E498D2D"/>
    <w:rsid w:val="1E51E080"/>
    <w:rsid w:val="1E602142"/>
    <w:rsid w:val="1E64A980"/>
    <w:rsid w:val="1E66347D"/>
    <w:rsid w:val="1E6A2201"/>
    <w:rsid w:val="1E6FDD85"/>
    <w:rsid w:val="1E72A0F9"/>
    <w:rsid w:val="1E7A60DA"/>
    <w:rsid w:val="1E7AD3E7"/>
    <w:rsid w:val="1E7C9683"/>
    <w:rsid w:val="1E86E086"/>
    <w:rsid w:val="1E8A88E4"/>
    <w:rsid w:val="1E8B39E1"/>
    <w:rsid w:val="1E8EB0DF"/>
    <w:rsid w:val="1E9270EB"/>
    <w:rsid w:val="1E93D9DC"/>
    <w:rsid w:val="1E96298B"/>
    <w:rsid w:val="1E9E1BE3"/>
    <w:rsid w:val="1EA548D1"/>
    <w:rsid w:val="1EA54F09"/>
    <w:rsid w:val="1EA69EB9"/>
    <w:rsid w:val="1EA6E8D5"/>
    <w:rsid w:val="1EAA67DD"/>
    <w:rsid w:val="1EAF2D6D"/>
    <w:rsid w:val="1EB55E27"/>
    <w:rsid w:val="1EB7A624"/>
    <w:rsid w:val="1EB855E8"/>
    <w:rsid w:val="1EB9F482"/>
    <w:rsid w:val="1EBA549A"/>
    <w:rsid w:val="1EBDDF09"/>
    <w:rsid w:val="1EC66C46"/>
    <w:rsid w:val="1EC74430"/>
    <w:rsid w:val="1ED5ACA8"/>
    <w:rsid w:val="1ED70B2A"/>
    <w:rsid w:val="1EDBC53C"/>
    <w:rsid w:val="1EDEB72C"/>
    <w:rsid w:val="1EE11FE1"/>
    <w:rsid w:val="1EED3724"/>
    <w:rsid w:val="1EED3AA3"/>
    <w:rsid w:val="1EF82F99"/>
    <w:rsid w:val="1EFD84A0"/>
    <w:rsid w:val="1F062026"/>
    <w:rsid w:val="1F0C52E2"/>
    <w:rsid w:val="1F0D0976"/>
    <w:rsid w:val="1F116F70"/>
    <w:rsid w:val="1F13359A"/>
    <w:rsid w:val="1F173934"/>
    <w:rsid w:val="1F188D18"/>
    <w:rsid w:val="1F1BB423"/>
    <w:rsid w:val="1F21180E"/>
    <w:rsid w:val="1F239578"/>
    <w:rsid w:val="1F2DE415"/>
    <w:rsid w:val="1F2F8C42"/>
    <w:rsid w:val="1F33EA62"/>
    <w:rsid w:val="1F3687F6"/>
    <w:rsid w:val="1F376B39"/>
    <w:rsid w:val="1F41F614"/>
    <w:rsid w:val="1F432DA0"/>
    <w:rsid w:val="1F4A18CE"/>
    <w:rsid w:val="1F5AEB7F"/>
    <w:rsid w:val="1F648C60"/>
    <w:rsid w:val="1F683985"/>
    <w:rsid w:val="1F691C1A"/>
    <w:rsid w:val="1F6D5139"/>
    <w:rsid w:val="1F76CD24"/>
    <w:rsid w:val="1F7A0CF6"/>
    <w:rsid w:val="1F7C6AAF"/>
    <w:rsid w:val="1F7EEA31"/>
    <w:rsid w:val="1F81C17E"/>
    <w:rsid w:val="1F861739"/>
    <w:rsid w:val="1F89B045"/>
    <w:rsid w:val="1F96BA09"/>
    <w:rsid w:val="1F971EC7"/>
    <w:rsid w:val="1F9B41E3"/>
    <w:rsid w:val="1FA0BD7F"/>
    <w:rsid w:val="1FA2A159"/>
    <w:rsid w:val="1FA448FA"/>
    <w:rsid w:val="1FA57AD1"/>
    <w:rsid w:val="1FA80655"/>
    <w:rsid w:val="1FA8163B"/>
    <w:rsid w:val="1FA89395"/>
    <w:rsid w:val="1FAC8F71"/>
    <w:rsid w:val="1FB226DD"/>
    <w:rsid w:val="1FB76E8E"/>
    <w:rsid w:val="1FB8754A"/>
    <w:rsid w:val="1FB87902"/>
    <w:rsid w:val="1FBEEBFC"/>
    <w:rsid w:val="1FD06F61"/>
    <w:rsid w:val="1FD582EC"/>
    <w:rsid w:val="1FD786BD"/>
    <w:rsid w:val="1FDAC977"/>
    <w:rsid w:val="1FDB7609"/>
    <w:rsid w:val="1FDE1DA8"/>
    <w:rsid w:val="1FDEC4E7"/>
    <w:rsid w:val="1FE01CF2"/>
    <w:rsid w:val="1FE054B8"/>
    <w:rsid w:val="1FE4474C"/>
    <w:rsid w:val="1FEF63A0"/>
    <w:rsid w:val="1FF007D5"/>
    <w:rsid w:val="1FF0A577"/>
    <w:rsid w:val="1FF22035"/>
    <w:rsid w:val="1FF5799D"/>
    <w:rsid w:val="1FFC4F3F"/>
    <w:rsid w:val="20046977"/>
    <w:rsid w:val="2005F81F"/>
    <w:rsid w:val="200692CB"/>
    <w:rsid w:val="2007A3C9"/>
    <w:rsid w:val="200C207E"/>
    <w:rsid w:val="20140253"/>
    <w:rsid w:val="2014DC13"/>
    <w:rsid w:val="20173AD6"/>
    <w:rsid w:val="20186856"/>
    <w:rsid w:val="201E7911"/>
    <w:rsid w:val="201EE91B"/>
    <w:rsid w:val="20238C9E"/>
    <w:rsid w:val="20252389"/>
    <w:rsid w:val="2027BC72"/>
    <w:rsid w:val="202C2760"/>
    <w:rsid w:val="202D04B4"/>
    <w:rsid w:val="202E414C"/>
    <w:rsid w:val="203ADBBC"/>
    <w:rsid w:val="203B6E6B"/>
    <w:rsid w:val="203BE751"/>
    <w:rsid w:val="203E47B0"/>
    <w:rsid w:val="2043DAAB"/>
    <w:rsid w:val="2046E0E2"/>
    <w:rsid w:val="20494046"/>
    <w:rsid w:val="204A7970"/>
    <w:rsid w:val="205091C2"/>
    <w:rsid w:val="20510FA3"/>
    <w:rsid w:val="2051C822"/>
    <w:rsid w:val="2054460C"/>
    <w:rsid w:val="205564BE"/>
    <w:rsid w:val="2062EEF5"/>
    <w:rsid w:val="20758E7A"/>
    <w:rsid w:val="2075E517"/>
    <w:rsid w:val="207B01BB"/>
    <w:rsid w:val="208334B3"/>
    <w:rsid w:val="2083C9BA"/>
    <w:rsid w:val="208466B8"/>
    <w:rsid w:val="208B6B8E"/>
    <w:rsid w:val="208FBA19"/>
    <w:rsid w:val="20995501"/>
    <w:rsid w:val="209FC65F"/>
    <w:rsid w:val="20A190E7"/>
    <w:rsid w:val="20A3EEB8"/>
    <w:rsid w:val="20A4EB5D"/>
    <w:rsid w:val="20A6F6CA"/>
    <w:rsid w:val="20AA3C9D"/>
    <w:rsid w:val="20AEB781"/>
    <w:rsid w:val="20B347F8"/>
    <w:rsid w:val="20B4AD12"/>
    <w:rsid w:val="20B9E844"/>
    <w:rsid w:val="20BA4C6E"/>
    <w:rsid w:val="20C5CDA2"/>
    <w:rsid w:val="20C65E3D"/>
    <w:rsid w:val="20C77A59"/>
    <w:rsid w:val="20CE3665"/>
    <w:rsid w:val="20D7F217"/>
    <w:rsid w:val="20D8B549"/>
    <w:rsid w:val="20DA1A4F"/>
    <w:rsid w:val="20E170E3"/>
    <w:rsid w:val="20E21BE2"/>
    <w:rsid w:val="20E298E2"/>
    <w:rsid w:val="20ECBE08"/>
    <w:rsid w:val="20F1F803"/>
    <w:rsid w:val="20F4A887"/>
    <w:rsid w:val="20F5880A"/>
    <w:rsid w:val="20FCC9EA"/>
    <w:rsid w:val="20FE0C0D"/>
    <w:rsid w:val="20FFE371"/>
    <w:rsid w:val="210217C9"/>
    <w:rsid w:val="21064111"/>
    <w:rsid w:val="2107F6CF"/>
    <w:rsid w:val="2108A8DD"/>
    <w:rsid w:val="21123B21"/>
    <w:rsid w:val="2112D51A"/>
    <w:rsid w:val="21149D3F"/>
    <w:rsid w:val="2115DD57"/>
    <w:rsid w:val="21164C9F"/>
    <w:rsid w:val="21165FE2"/>
    <w:rsid w:val="2119AB38"/>
    <w:rsid w:val="211A5D48"/>
    <w:rsid w:val="211CF388"/>
    <w:rsid w:val="21227896"/>
    <w:rsid w:val="21235696"/>
    <w:rsid w:val="2124A603"/>
    <w:rsid w:val="21290BDE"/>
    <w:rsid w:val="212CF4ED"/>
    <w:rsid w:val="212EB9B2"/>
    <w:rsid w:val="2135D6CA"/>
    <w:rsid w:val="21362B1D"/>
    <w:rsid w:val="2139EFD1"/>
    <w:rsid w:val="213DAF27"/>
    <w:rsid w:val="2150B4F7"/>
    <w:rsid w:val="21573CB6"/>
    <w:rsid w:val="215913D5"/>
    <w:rsid w:val="2159DE76"/>
    <w:rsid w:val="215AB1F1"/>
    <w:rsid w:val="215C92E4"/>
    <w:rsid w:val="216222EA"/>
    <w:rsid w:val="216B9732"/>
    <w:rsid w:val="217371A1"/>
    <w:rsid w:val="217D917B"/>
    <w:rsid w:val="217FFF85"/>
    <w:rsid w:val="2185C6D7"/>
    <w:rsid w:val="218BA1EE"/>
    <w:rsid w:val="218EE991"/>
    <w:rsid w:val="218F0646"/>
    <w:rsid w:val="219E561C"/>
    <w:rsid w:val="219FB5EF"/>
    <w:rsid w:val="21A53ACB"/>
    <w:rsid w:val="21A57F7D"/>
    <w:rsid w:val="21A97A40"/>
    <w:rsid w:val="21AC1504"/>
    <w:rsid w:val="21B2A77D"/>
    <w:rsid w:val="21B3A110"/>
    <w:rsid w:val="21B7DAC4"/>
    <w:rsid w:val="21BA2124"/>
    <w:rsid w:val="21BDB6A8"/>
    <w:rsid w:val="21C6F566"/>
    <w:rsid w:val="21CBAEBC"/>
    <w:rsid w:val="21CC8332"/>
    <w:rsid w:val="21D24214"/>
    <w:rsid w:val="21D3E414"/>
    <w:rsid w:val="21D5FEAC"/>
    <w:rsid w:val="21D6AD01"/>
    <w:rsid w:val="21D7B3B5"/>
    <w:rsid w:val="21E1F71D"/>
    <w:rsid w:val="21EE518C"/>
    <w:rsid w:val="21F008E1"/>
    <w:rsid w:val="21F13C2C"/>
    <w:rsid w:val="21F22444"/>
    <w:rsid w:val="21F3FF5B"/>
    <w:rsid w:val="21FA85AC"/>
    <w:rsid w:val="21FF79E5"/>
    <w:rsid w:val="22006A82"/>
    <w:rsid w:val="22025E40"/>
    <w:rsid w:val="22064E72"/>
    <w:rsid w:val="2208791E"/>
    <w:rsid w:val="220C6073"/>
    <w:rsid w:val="220E1FC2"/>
    <w:rsid w:val="22146191"/>
    <w:rsid w:val="22162D1E"/>
    <w:rsid w:val="221A7EB4"/>
    <w:rsid w:val="221AFC2B"/>
    <w:rsid w:val="2220621B"/>
    <w:rsid w:val="22206320"/>
    <w:rsid w:val="2230B637"/>
    <w:rsid w:val="22386F06"/>
    <w:rsid w:val="223D5B1D"/>
    <w:rsid w:val="22417C00"/>
    <w:rsid w:val="2242DB90"/>
    <w:rsid w:val="22452AF0"/>
    <w:rsid w:val="2247DD8E"/>
    <w:rsid w:val="22502026"/>
    <w:rsid w:val="22525327"/>
    <w:rsid w:val="22535609"/>
    <w:rsid w:val="22602373"/>
    <w:rsid w:val="22624B44"/>
    <w:rsid w:val="2263E193"/>
    <w:rsid w:val="22698F59"/>
    <w:rsid w:val="226B6424"/>
    <w:rsid w:val="226B7BC8"/>
    <w:rsid w:val="2273D38F"/>
    <w:rsid w:val="2274B61A"/>
    <w:rsid w:val="227795BF"/>
    <w:rsid w:val="22797A8B"/>
    <w:rsid w:val="22813A1C"/>
    <w:rsid w:val="2282466C"/>
    <w:rsid w:val="22859C88"/>
    <w:rsid w:val="2288FC54"/>
    <w:rsid w:val="228EEDC9"/>
    <w:rsid w:val="2292A1A3"/>
    <w:rsid w:val="229CFCDF"/>
    <w:rsid w:val="229D13D7"/>
    <w:rsid w:val="22A0C28D"/>
    <w:rsid w:val="22AA1AA0"/>
    <w:rsid w:val="22AF9CF1"/>
    <w:rsid w:val="22B8CE0E"/>
    <w:rsid w:val="22C42AE2"/>
    <w:rsid w:val="22C91929"/>
    <w:rsid w:val="22CCD09B"/>
    <w:rsid w:val="22CF5B3B"/>
    <w:rsid w:val="22D2D544"/>
    <w:rsid w:val="22DAE083"/>
    <w:rsid w:val="22DFEACA"/>
    <w:rsid w:val="22E881E6"/>
    <w:rsid w:val="22E8EAF7"/>
    <w:rsid w:val="22E9FAE3"/>
    <w:rsid w:val="22ECFAE9"/>
    <w:rsid w:val="22EE50DD"/>
    <w:rsid w:val="22EED591"/>
    <w:rsid w:val="22EF23CA"/>
    <w:rsid w:val="22F0B209"/>
    <w:rsid w:val="22F345D2"/>
    <w:rsid w:val="22FC1652"/>
    <w:rsid w:val="22FD7EE9"/>
    <w:rsid w:val="2302AD4F"/>
    <w:rsid w:val="230EDFD8"/>
    <w:rsid w:val="2310559B"/>
    <w:rsid w:val="23145519"/>
    <w:rsid w:val="231F1D43"/>
    <w:rsid w:val="23242EA7"/>
    <w:rsid w:val="23255098"/>
    <w:rsid w:val="2328EBD3"/>
    <w:rsid w:val="232BC009"/>
    <w:rsid w:val="23304373"/>
    <w:rsid w:val="2335CEA6"/>
    <w:rsid w:val="2337D74D"/>
    <w:rsid w:val="233DCD0E"/>
    <w:rsid w:val="233EA87F"/>
    <w:rsid w:val="233EDCF0"/>
    <w:rsid w:val="233EDF80"/>
    <w:rsid w:val="2343C140"/>
    <w:rsid w:val="23475F93"/>
    <w:rsid w:val="234B8BC4"/>
    <w:rsid w:val="234EC4A8"/>
    <w:rsid w:val="235021A1"/>
    <w:rsid w:val="235D2774"/>
    <w:rsid w:val="235E0438"/>
    <w:rsid w:val="23614662"/>
    <w:rsid w:val="2367D81D"/>
    <w:rsid w:val="236C66EA"/>
    <w:rsid w:val="236DC785"/>
    <w:rsid w:val="237364A3"/>
    <w:rsid w:val="2378C14E"/>
    <w:rsid w:val="23831640"/>
    <w:rsid w:val="238406B6"/>
    <w:rsid w:val="2388C234"/>
    <w:rsid w:val="238949BB"/>
    <w:rsid w:val="239043B0"/>
    <w:rsid w:val="2399FA37"/>
    <w:rsid w:val="239C193E"/>
    <w:rsid w:val="239DC744"/>
    <w:rsid w:val="23A3F103"/>
    <w:rsid w:val="23A4FD62"/>
    <w:rsid w:val="23B14D58"/>
    <w:rsid w:val="23B45752"/>
    <w:rsid w:val="23B7DA4B"/>
    <w:rsid w:val="23BA039F"/>
    <w:rsid w:val="23BCCED9"/>
    <w:rsid w:val="23BEE9E5"/>
    <w:rsid w:val="23C1959F"/>
    <w:rsid w:val="23CC823C"/>
    <w:rsid w:val="23D7D7A9"/>
    <w:rsid w:val="23D8D71B"/>
    <w:rsid w:val="23E074E0"/>
    <w:rsid w:val="23E0A299"/>
    <w:rsid w:val="23E1B66C"/>
    <w:rsid w:val="23EB259B"/>
    <w:rsid w:val="23F219DF"/>
    <w:rsid w:val="23F3FAB8"/>
    <w:rsid w:val="23F61787"/>
    <w:rsid w:val="23F6FD77"/>
    <w:rsid w:val="2408D902"/>
    <w:rsid w:val="240CA221"/>
    <w:rsid w:val="240F3D31"/>
    <w:rsid w:val="24169A8C"/>
    <w:rsid w:val="2417FD54"/>
    <w:rsid w:val="2418FA26"/>
    <w:rsid w:val="241EDD56"/>
    <w:rsid w:val="241FD852"/>
    <w:rsid w:val="2420902E"/>
    <w:rsid w:val="2421BF37"/>
    <w:rsid w:val="242424D6"/>
    <w:rsid w:val="243C1D43"/>
    <w:rsid w:val="24402052"/>
    <w:rsid w:val="24417A5A"/>
    <w:rsid w:val="2445271F"/>
    <w:rsid w:val="244695D6"/>
    <w:rsid w:val="244824D1"/>
    <w:rsid w:val="244A0D98"/>
    <w:rsid w:val="244C6A52"/>
    <w:rsid w:val="245242C3"/>
    <w:rsid w:val="2452FFEE"/>
    <w:rsid w:val="24552CDD"/>
    <w:rsid w:val="245989EB"/>
    <w:rsid w:val="245C0DF7"/>
    <w:rsid w:val="245E411E"/>
    <w:rsid w:val="246B6B20"/>
    <w:rsid w:val="246CC6ED"/>
    <w:rsid w:val="246F57BD"/>
    <w:rsid w:val="24751F75"/>
    <w:rsid w:val="24785683"/>
    <w:rsid w:val="24789D52"/>
    <w:rsid w:val="24853A5D"/>
    <w:rsid w:val="248BF86E"/>
    <w:rsid w:val="248DB9F2"/>
    <w:rsid w:val="248F62BA"/>
    <w:rsid w:val="2490790E"/>
    <w:rsid w:val="2491CC69"/>
    <w:rsid w:val="249DA044"/>
    <w:rsid w:val="24AAD20D"/>
    <w:rsid w:val="24AE930A"/>
    <w:rsid w:val="24B35782"/>
    <w:rsid w:val="24B38ED6"/>
    <w:rsid w:val="24BA27BF"/>
    <w:rsid w:val="24C40F86"/>
    <w:rsid w:val="24C9E364"/>
    <w:rsid w:val="24CF17AB"/>
    <w:rsid w:val="24D01A7F"/>
    <w:rsid w:val="24D3EA03"/>
    <w:rsid w:val="24D963AD"/>
    <w:rsid w:val="24DBA08E"/>
    <w:rsid w:val="24DC69DE"/>
    <w:rsid w:val="24DC96E0"/>
    <w:rsid w:val="24E04258"/>
    <w:rsid w:val="24E3B0FD"/>
    <w:rsid w:val="24EB2D9C"/>
    <w:rsid w:val="24ECB626"/>
    <w:rsid w:val="24EFE2F6"/>
    <w:rsid w:val="24F0830F"/>
    <w:rsid w:val="24F402FD"/>
    <w:rsid w:val="24F41928"/>
    <w:rsid w:val="24FAF652"/>
    <w:rsid w:val="24FE6AAF"/>
    <w:rsid w:val="2500212D"/>
    <w:rsid w:val="2501B26F"/>
    <w:rsid w:val="25028BFF"/>
    <w:rsid w:val="250493B7"/>
    <w:rsid w:val="25051BA2"/>
    <w:rsid w:val="250F996F"/>
    <w:rsid w:val="251215EE"/>
    <w:rsid w:val="25126C5D"/>
    <w:rsid w:val="251AA129"/>
    <w:rsid w:val="251FC660"/>
    <w:rsid w:val="25244602"/>
    <w:rsid w:val="252A4DC7"/>
    <w:rsid w:val="252DBC75"/>
    <w:rsid w:val="253CC1FD"/>
    <w:rsid w:val="253CEA88"/>
    <w:rsid w:val="25496891"/>
    <w:rsid w:val="25521723"/>
    <w:rsid w:val="255299F7"/>
    <w:rsid w:val="2554E5B0"/>
    <w:rsid w:val="25593FEB"/>
    <w:rsid w:val="255BFC15"/>
    <w:rsid w:val="25667AC8"/>
    <w:rsid w:val="2566AB8C"/>
    <w:rsid w:val="256D015B"/>
    <w:rsid w:val="25700298"/>
    <w:rsid w:val="2573D2C2"/>
    <w:rsid w:val="2576997E"/>
    <w:rsid w:val="257CE836"/>
    <w:rsid w:val="25846044"/>
    <w:rsid w:val="2586FA3F"/>
    <w:rsid w:val="2587A871"/>
    <w:rsid w:val="25887B44"/>
    <w:rsid w:val="258DEDAF"/>
    <w:rsid w:val="25918FD1"/>
    <w:rsid w:val="259202A2"/>
    <w:rsid w:val="259236C8"/>
    <w:rsid w:val="25924221"/>
    <w:rsid w:val="259343DE"/>
    <w:rsid w:val="2599CE54"/>
    <w:rsid w:val="259B66DF"/>
    <w:rsid w:val="259D6BA1"/>
    <w:rsid w:val="25A085E3"/>
    <w:rsid w:val="25A116DC"/>
    <w:rsid w:val="25AB5CEC"/>
    <w:rsid w:val="25AB74EC"/>
    <w:rsid w:val="25AC219B"/>
    <w:rsid w:val="25AD73AC"/>
    <w:rsid w:val="25B5D30E"/>
    <w:rsid w:val="25B5F5E5"/>
    <w:rsid w:val="25B7E72E"/>
    <w:rsid w:val="25BC1C0B"/>
    <w:rsid w:val="25BD037C"/>
    <w:rsid w:val="25C87149"/>
    <w:rsid w:val="25CB5A8D"/>
    <w:rsid w:val="25CCED75"/>
    <w:rsid w:val="25D0FA24"/>
    <w:rsid w:val="25DAC127"/>
    <w:rsid w:val="25DBD0D0"/>
    <w:rsid w:val="25DD23EB"/>
    <w:rsid w:val="25E1D1CC"/>
    <w:rsid w:val="25E216F3"/>
    <w:rsid w:val="25E735EF"/>
    <w:rsid w:val="25EE2E70"/>
    <w:rsid w:val="25F84984"/>
    <w:rsid w:val="25FDFBC4"/>
    <w:rsid w:val="2605EC0E"/>
    <w:rsid w:val="260C16E6"/>
    <w:rsid w:val="261B0538"/>
    <w:rsid w:val="26225324"/>
    <w:rsid w:val="2622AAF4"/>
    <w:rsid w:val="262B1E0B"/>
    <w:rsid w:val="262C1836"/>
    <w:rsid w:val="26308C8F"/>
    <w:rsid w:val="263F0855"/>
    <w:rsid w:val="26404DA6"/>
    <w:rsid w:val="2646483B"/>
    <w:rsid w:val="26470118"/>
    <w:rsid w:val="26481595"/>
    <w:rsid w:val="264D3F5C"/>
    <w:rsid w:val="264EAC49"/>
    <w:rsid w:val="2653D52F"/>
    <w:rsid w:val="265AEE84"/>
    <w:rsid w:val="265C0429"/>
    <w:rsid w:val="265D566C"/>
    <w:rsid w:val="2665CD37"/>
    <w:rsid w:val="26669A2B"/>
    <w:rsid w:val="2666C122"/>
    <w:rsid w:val="2666F33C"/>
    <w:rsid w:val="266BFFFE"/>
    <w:rsid w:val="266F8E8C"/>
    <w:rsid w:val="2672AB66"/>
    <w:rsid w:val="26732712"/>
    <w:rsid w:val="2673747C"/>
    <w:rsid w:val="2675D4BD"/>
    <w:rsid w:val="268C5BEA"/>
    <w:rsid w:val="268CC357"/>
    <w:rsid w:val="268EED85"/>
    <w:rsid w:val="26904947"/>
    <w:rsid w:val="2692CE22"/>
    <w:rsid w:val="269420BC"/>
    <w:rsid w:val="26955F14"/>
    <w:rsid w:val="269F1FDF"/>
    <w:rsid w:val="26A06418"/>
    <w:rsid w:val="26A1694A"/>
    <w:rsid w:val="26A728CA"/>
    <w:rsid w:val="26A9E48E"/>
    <w:rsid w:val="26AC0B6E"/>
    <w:rsid w:val="26AF2446"/>
    <w:rsid w:val="26AF9AE1"/>
    <w:rsid w:val="26BC52F9"/>
    <w:rsid w:val="26C0CB44"/>
    <w:rsid w:val="26C1D950"/>
    <w:rsid w:val="26C8DDC3"/>
    <w:rsid w:val="26D0B7E6"/>
    <w:rsid w:val="26D223E3"/>
    <w:rsid w:val="26D84D19"/>
    <w:rsid w:val="26DA1CEE"/>
    <w:rsid w:val="26DD6A2A"/>
    <w:rsid w:val="26DE5BB9"/>
    <w:rsid w:val="26F20FA6"/>
    <w:rsid w:val="26F917CF"/>
    <w:rsid w:val="26FEF6BF"/>
    <w:rsid w:val="270C80C9"/>
    <w:rsid w:val="27108521"/>
    <w:rsid w:val="27131E1A"/>
    <w:rsid w:val="2716E91D"/>
    <w:rsid w:val="2718D025"/>
    <w:rsid w:val="2718E278"/>
    <w:rsid w:val="271B1737"/>
    <w:rsid w:val="271CBD34"/>
    <w:rsid w:val="2722027C"/>
    <w:rsid w:val="2728C0FD"/>
    <w:rsid w:val="272A704E"/>
    <w:rsid w:val="273153B8"/>
    <w:rsid w:val="27320EAE"/>
    <w:rsid w:val="273F4615"/>
    <w:rsid w:val="273FBBC1"/>
    <w:rsid w:val="2740DA91"/>
    <w:rsid w:val="2744534C"/>
    <w:rsid w:val="27472773"/>
    <w:rsid w:val="274CA558"/>
    <w:rsid w:val="274D6297"/>
    <w:rsid w:val="274F0BFC"/>
    <w:rsid w:val="2753110D"/>
    <w:rsid w:val="275D692B"/>
    <w:rsid w:val="275DE078"/>
    <w:rsid w:val="276074E3"/>
    <w:rsid w:val="276485A5"/>
    <w:rsid w:val="276D768A"/>
    <w:rsid w:val="276FE622"/>
    <w:rsid w:val="2774D3F4"/>
    <w:rsid w:val="27750060"/>
    <w:rsid w:val="2776B317"/>
    <w:rsid w:val="2778D6C6"/>
    <w:rsid w:val="277DBBAB"/>
    <w:rsid w:val="2785B890"/>
    <w:rsid w:val="278C62F1"/>
    <w:rsid w:val="278D04E0"/>
    <w:rsid w:val="27931551"/>
    <w:rsid w:val="27959E67"/>
    <w:rsid w:val="279B1E5C"/>
    <w:rsid w:val="27A03B59"/>
    <w:rsid w:val="27A68779"/>
    <w:rsid w:val="27AA1EA9"/>
    <w:rsid w:val="27B866F5"/>
    <w:rsid w:val="27B98880"/>
    <w:rsid w:val="27BA81E5"/>
    <w:rsid w:val="27C3F596"/>
    <w:rsid w:val="27C57659"/>
    <w:rsid w:val="27C82717"/>
    <w:rsid w:val="27D3E3EA"/>
    <w:rsid w:val="27DA8417"/>
    <w:rsid w:val="27E06692"/>
    <w:rsid w:val="27E512B9"/>
    <w:rsid w:val="27F72CE8"/>
    <w:rsid w:val="27F9F60A"/>
    <w:rsid w:val="27FF27FA"/>
    <w:rsid w:val="28042028"/>
    <w:rsid w:val="28067716"/>
    <w:rsid w:val="280924D0"/>
    <w:rsid w:val="280B976F"/>
    <w:rsid w:val="280CD0AB"/>
    <w:rsid w:val="280F44DD"/>
    <w:rsid w:val="280FF341"/>
    <w:rsid w:val="281027EF"/>
    <w:rsid w:val="2811B56E"/>
    <w:rsid w:val="2812F642"/>
    <w:rsid w:val="281B5735"/>
    <w:rsid w:val="281D7274"/>
    <w:rsid w:val="282340F1"/>
    <w:rsid w:val="2825A437"/>
    <w:rsid w:val="282B59D1"/>
    <w:rsid w:val="28310481"/>
    <w:rsid w:val="2836E97D"/>
    <w:rsid w:val="28372F28"/>
    <w:rsid w:val="2837A89C"/>
    <w:rsid w:val="283D7288"/>
    <w:rsid w:val="2840D929"/>
    <w:rsid w:val="28457388"/>
    <w:rsid w:val="28493DB8"/>
    <w:rsid w:val="28583879"/>
    <w:rsid w:val="2861E8F6"/>
    <w:rsid w:val="28658FE2"/>
    <w:rsid w:val="28659A9E"/>
    <w:rsid w:val="28665B31"/>
    <w:rsid w:val="286E0BE8"/>
    <w:rsid w:val="28700F00"/>
    <w:rsid w:val="2872AD11"/>
    <w:rsid w:val="28776EB1"/>
    <w:rsid w:val="287E0A6F"/>
    <w:rsid w:val="287F855D"/>
    <w:rsid w:val="2880CFB9"/>
    <w:rsid w:val="2881313C"/>
    <w:rsid w:val="2881B74D"/>
    <w:rsid w:val="2882B70A"/>
    <w:rsid w:val="28851364"/>
    <w:rsid w:val="2886344F"/>
    <w:rsid w:val="28905777"/>
    <w:rsid w:val="28905806"/>
    <w:rsid w:val="289938A1"/>
    <w:rsid w:val="28A0AD03"/>
    <w:rsid w:val="28A8A21A"/>
    <w:rsid w:val="28B1AA3D"/>
    <w:rsid w:val="28B5D8EE"/>
    <w:rsid w:val="28B8F902"/>
    <w:rsid w:val="28BECB1F"/>
    <w:rsid w:val="28C063D9"/>
    <w:rsid w:val="28C508DA"/>
    <w:rsid w:val="28CB7856"/>
    <w:rsid w:val="28CF835D"/>
    <w:rsid w:val="28D011E5"/>
    <w:rsid w:val="28D61622"/>
    <w:rsid w:val="28D822C9"/>
    <w:rsid w:val="28DA8053"/>
    <w:rsid w:val="28DAEBDE"/>
    <w:rsid w:val="28DCAAF2"/>
    <w:rsid w:val="28E1DC7E"/>
    <w:rsid w:val="28E6E230"/>
    <w:rsid w:val="28EA13BC"/>
    <w:rsid w:val="28F023BC"/>
    <w:rsid w:val="28FAF647"/>
    <w:rsid w:val="2908456C"/>
    <w:rsid w:val="29084B9E"/>
    <w:rsid w:val="290C09E5"/>
    <w:rsid w:val="290D4E75"/>
    <w:rsid w:val="2917DCF6"/>
    <w:rsid w:val="291D1BF3"/>
    <w:rsid w:val="291D69B5"/>
    <w:rsid w:val="292046B1"/>
    <w:rsid w:val="29217E9D"/>
    <w:rsid w:val="2925B3E6"/>
    <w:rsid w:val="29261866"/>
    <w:rsid w:val="29277B16"/>
    <w:rsid w:val="29279F07"/>
    <w:rsid w:val="2934CF95"/>
    <w:rsid w:val="2939BFD3"/>
    <w:rsid w:val="293E6EAB"/>
    <w:rsid w:val="29438FE4"/>
    <w:rsid w:val="2944EFB5"/>
    <w:rsid w:val="294B8F84"/>
    <w:rsid w:val="29507155"/>
    <w:rsid w:val="2958AB80"/>
    <w:rsid w:val="295B6BD6"/>
    <w:rsid w:val="295DA317"/>
    <w:rsid w:val="295DE65C"/>
    <w:rsid w:val="29638A75"/>
    <w:rsid w:val="2967E2CE"/>
    <w:rsid w:val="296B0EB6"/>
    <w:rsid w:val="296E0A80"/>
    <w:rsid w:val="296FBEF9"/>
    <w:rsid w:val="2971E9B4"/>
    <w:rsid w:val="29772500"/>
    <w:rsid w:val="29778E19"/>
    <w:rsid w:val="2978C80C"/>
    <w:rsid w:val="29831167"/>
    <w:rsid w:val="29866750"/>
    <w:rsid w:val="2986C082"/>
    <w:rsid w:val="298B9E34"/>
    <w:rsid w:val="298DAEFB"/>
    <w:rsid w:val="2990FFBC"/>
    <w:rsid w:val="299164A7"/>
    <w:rsid w:val="29932309"/>
    <w:rsid w:val="2993CEC3"/>
    <w:rsid w:val="29956521"/>
    <w:rsid w:val="2996CB00"/>
    <w:rsid w:val="2997DB28"/>
    <w:rsid w:val="299F1E26"/>
    <w:rsid w:val="29A695C3"/>
    <w:rsid w:val="29AE1927"/>
    <w:rsid w:val="29B1B5F4"/>
    <w:rsid w:val="29B3B299"/>
    <w:rsid w:val="29BC1593"/>
    <w:rsid w:val="29BDA384"/>
    <w:rsid w:val="29BE6AB8"/>
    <w:rsid w:val="29C32EAD"/>
    <w:rsid w:val="29D44A31"/>
    <w:rsid w:val="29D60132"/>
    <w:rsid w:val="29D68D77"/>
    <w:rsid w:val="29D77C31"/>
    <w:rsid w:val="29D79088"/>
    <w:rsid w:val="29DEF69A"/>
    <w:rsid w:val="29E38FCD"/>
    <w:rsid w:val="29EAACA4"/>
    <w:rsid w:val="29EEED7C"/>
    <w:rsid w:val="29F001C8"/>
    <w:rsid w:val="29FAE5C0"/>
    <w:rsid w:val="2A008FDB"/>
    <w:rsid w:val="2A0A13C6"/>
    <w:rsid w:val="2A0D0A92"/>
    <w:rsid w:val="2A0DC4F1"/>
    <w:rsid w:val="2A119463"/>
    <w:rsid w:val="2A1BE3E5"/>
    <w:rsid w:val="2A1C368F"/>
    <w:rsid w:val="2A208E95"/>
    <w:rsid w:val="2A246FF6"/>
    <w:rsid w:val="2A258E2A"/>
    <w:rsid w:val="2A2BC9C5"/>
    <w:rsid w:val="2A2DA373"/>
    <w:rsid w:val="2A2E2B69"/>
    <w:rsid w:val="2A308596"/>
    <w:rsid w:val="2A32420D"/>
    <w:rsid w:val="2A339FC8"/>
    <w:rsid w:val="2A3A1CAF"/>
    <w:rsid w:val="2A3C83FF"/>
    <w:rsid w:val="2A45D53A"/>
    <w:rsid w:val="2A497D86"/>
    <w:rsid w:val="2A4F2B2F"/>
    <w:rsid w:val="2A50A117"/>
    <w:rsid w:val="2A57FAF4"/>
    <w:rsid w:val="2A5FAA6E"/>
    <w:rsid w:val="2A616DBD"/>
    <w:rsid w:val="2A6321A6"/>
    <w:rsid w:val="2A69CAE6"/>
    <w:rsid w:val="2A728139"/>
    <w:rsid w:val="2A7D45F5"/>
    <w:rsid w:val="2A82378F"/>
    <w:rsid w:val="2A8D83C8"/>
    <w:rsid w:val="2A9492E6"/>
    <w:rsid w:val="2AA1C4A9"/>
    <w:rsid w:val="2AA69B6A"/>
    <w:rsid w:val="2AAB8565"/>
    <w:rsid w:val="2AAD368B"/>
    <w:rsid w:val="2AB0327F"/>
    <w:rsid w:val="2AB810EF"/>
    <w:rsid w:val="2AB8C622"/>
    <w:rsid w:val="2AB99CEB"/>
    <w:rsid w:val="2ABCD892"/>
    <w:rsid w:val="2ABF084B"/>
    <w:rsid w:val="2AC63D4D"/>
    <w:rsid w:val="2AD35D51"/>
    <w:rsid w:val="2AD7684D"/>
    <w:rsid w:val="2ADBB335"/>
    <w:rsid w:val="2ADF1E8C"/>
    <w:rsid w:val="2ADF9D1E"/>
    <w:rsid w:val="2AE2673F"/>
    <w:rsid w:val="2AE35A8A"/>
    <w:rsid w:val="2AE4916D"/>
    <w:rsid w:val="2AE60837"/>
    <w:rsid w:val="2AEDA2C0"/>
    <w:rsid w:val="2AF198DD"/>
    <w:rsid w:val="2AF27E44"/>
    <w:rsid w:val="2AF8B3C5"/>
    <w:rsid w:val="2AFE05F4"/>
    <w:rsid w:val="2B06DF17"/>
    <w:rsid w:val="2B0C2CFD"/>
    <w:rsid w:val="2B0D294F"/>
    <w:rsid w:val="2B0D7077"/>
    <w:rsid w:val="2B10BDD4"/>
    <w:rsid w:val="2B1259C9"/>
    <w:rsid w:val="2B12D977"/>
    <w:rsid w:val="2B161AA9"/>
    <w:rsid w:val="2B24908A"/>
    <w:rsid w:val="2B251B2F"/>
    <w:rsid w:val="2B2FFEDC"/>
    <w:rsid w:val="2B364EBD"/>
    <w:rsid w:val="2B37FC1D"/>
    <w:rsid w:val="2B385F50"/>
    <w:rsid w:val="2B3AF59D"/>
    <w:rsid w:val="2B3BC0EA"/>
    <w:rsid w:val="2B405673"/>
    <w:rsid w:val="2B490E0C"/>
    <w:rsid w:val="2B4AFD21"/>
    <w:rsid w:val="2B54E947"/>
    <w:rsid w:val="2B5611DC"/>
    <w:rsid w:val="2B584EFB"/>
    <w:rsid w:val="2B5E5AF7"/>
    <w:rsid w:val="2B676723"/>
    <w:rsid w:val="2B69EB1B"/>
    <w:rsid w:val="2B6CF008"/>
    <w:rsid w:val="2B6D6021"/>
    <w:rsid w:val="2B767252"/>
    <w:rsid w:val="2B86CBEF"/>
    <w:rsid w:val="2B87B5A2"/>
    <w:rsid w:val="2B89A013"/>
    <w:rsid w:val="2B8ABA78"/>
    <w:rsid w:val="2B8C8EF0"/>
    <w:rsid w:val="2B902556"/>
    <w:rsid w:val="2B930914"/>
    <w:rsid w:val="2B94511A"/>
    <w:rsid w:val="2B9E2178"/>
    <w:rsid w:val="2BA0976C"/>
    <w:rsid w:val="2BA10DFB"/>
    <w:rsid w:val="2BA62715"/>
    <w:rsid w:val="2BADC060"/>
    <w:rsid w:val="2BB7F5AE"/>
    <w:rsid w:val="2BBAEF6C"/>
    <w:rsid w:val="2BBBF6CA"/>
    <w:rsid w:val="2BC089A8"/>
    <w:rsid w:val="2BC4DEFD"/>
    <w:rsid w:val="2BC5616C"/>
    <w:rsid w:val="2BC62A26"/>
    <w:rsid w:val="2BC8E9C0"/>
    <w:rsid w:val="2BC97D02"/>
    <w:rsid w:val="2BCDF9DB"/>
    <w:rsid w:val="2BD2E8D1"/>
    <w:rsid w:val="2BD3A653"/>
    <w:rsid w:val="2BD76FC5"/>
    <w:rsid w:val="2BD935A6"/>
    <w:rsid w:val="2BDFA4F8"/>
    <w:rsid w:val="2BE0E1B3"/>
    <w:rsid w:val="2BE28E84"/>
    <w:rsid w:val="2BE33F8B"/>
    <w:rsid w:val="2BEE2C0E"/>
    <w:rsid w:val="2BF24FDD"/>
    <w:rsid w:val="2BF6AB56"/>
    <w:rsid w:val="2BF9BB8B"/>
    <w:rsid w:val="2BFB745F"/>
    <w:rsid w:val="2BFCD6D2"/>
    <w:rsid w:val="2BFE9EED"/>
    <w:rsid w:val="2BFF0623"/>
    <w:rsid w:val="2BFFB2C7"/>
    <w:rsid w:val="2C07F59D"/>
    <w:rsid w:val="2C196433"/>
    <w:rsid w:val="2C1DCB29"/>
    <w:rsid w:val="2C1F4659"/>
    <w:rsid w:val="2C27C0AB"/>
    <w:rsid w:val="2C2EE171"/>
    <w:rsid w:val="2C37A3A5"/>
    <w:rsid w:val="2C3ACBBF"/>
    <w:rsid w:val="2C3B9074"/>
    <w:rsid w:val="2C3FC910"/>
    <w:rsid w:val="2C40DF09"/>
    <w:rsid w:val="2C42D2FD"/>
    <w:rsid w:val="2C43D950"/>
    <w:rsid w:val="2C49F48D"/>
    <w:rsid w:val="2C55885D"/>
    <w:rsid w:val="2C55E607"/>
    <w:rsid w:val="2C5F0AD5"/>
    <w:rsid w:val="2C65EE78"/>
    <w:rsid w:val="2C67A7F3"/>
    <w:rsid w:val="2C67F326"/>
    <w:rsid w:val="2C6FE726"/>
    <w:rsid w:val="2C76C483"/>
    <w:rsid w:val="2C788953"/>
    <w:rsid w:val="2C7A92E0"/>
    <w:rsid w:val="2C7EC37B"/>
    <w:rsid w:val="2C7ED6A8"/>
    <w:rsid w:val="2C7F0BB8"/>
    <w:rsid w:val="2C8306FF"/>
    <w:rsid w:val="2C85A3E7"/>
    <w:rsid w:val="2C8828B3"/>
    <w:rsid w:val="2C887701"/>
    <w:rsid w:val="2C8F6ECF"/>
    <w:rsid w:val="2C9293C8"/>
    <w:rsid w:val="2C93672D"/>
    <w:rsid w:val="2C953ACA"/>
    <w:rsid w:val="2C98CF0F"/>
    <w:rsid w:val="2C9C481D"/>
    <w:rsid w:val="2C9D9AB6"/>
    <w:rsid w:val="2C9D9E24"/>
    <w:rsid w:val="2C9E5959"/>
    <w:rsid w:val="2CB2F349"/>
    <w:rsid w:val="2CB4027F"/>
    <w:rsid w:val="2CC0BB9F"/>
    <w:rsid w:val="2CCDC172"/>
    <w:rsid w:val="2CD05390"/>
    <w:rsid w:val="2CD103D1"/>
    <w:rsid w:val="2CD4356D"/>
    <w:rsid w:val="2CD8BB92"/>
    <w:rsid w:val="2CDA1694"/>
    <w:rsid w:val="2CE4A76F"/>
    <w:rsid w:val="2CE651A6"/>
    <w:rsid w:val="2CEAA386"/>
    <w:rsid w:val="2CEEF55B"/>
    <w:rsid w:val="2CF2D0E7"/>
    <w:rsid w:val="2CF30D50"/>
    <w:rsid w:val="2CF6A695"/>
    <w:rsid w:val="2CF7942E"/>
    <w:rsid w:val="2CFCCD5A"/>
    <w:rsid w:val="2D058F93"/>
    <w:rsid w:val="2D0B468C"/>
    <w:rsid w:val="2D0FBB7E"/>
    <w:rsid w:val="2D1A382F"/>
    <w:rsid w:val="2D1BE576"/>
    <w:rsid w:val="2D1F2A70"/>
    <w:rsid w:val="2D257074"/>
    <w:rsid w:val="2D27DC59"/>
    <w:rsid w:val="2D2A40DD"/>
    <w:rsid w:val="2D2E8A34"/>
    <w:rsid w:val="2D37BD7F"/>
    <w:rsid w:val="2D38190F"/>
    <w:rsid w:val="2D3ED6F2"/>
    <w:rsid w:val="2D3F67EA"/>
    <w:rsid w:val="2D4007F8"/>
    <w:rsid w:val="2D41599A"/>
    <w:rsid w:val="2D417451"/>
    <w:rsid w:val="2D4FEEB9"/>
    <w:rsid w:val="2D516C61"/>
    <w:rsid w:val="2D60069F"/>
    <w:rsid w:val="2D632668"/>
    <w:rsid w:val="2D639822"/>
    <w:rsid w:val="2D655718"/>
    <w:rsid w:val="2D72A64C"/>
    <w:rsid w:val="2D72EFB9"/>
    <w:rsid w:val="2D7542F5"/>
    <w:rsid w:val="2D7A158B"/>
    <w:rsid w:val="2D7B73B5"/>
    <w:rsid w:val="2D83D170"/>
    <w:rsid w:val="2D866D04"/>
    <w:rsid w:val="2D8F9219"/>
    <w:rsid w:val="2D91B6B0"/>
    <w:rsid w:val="2D9D4CC2"/>
    <w:rsid w:val="2D9DDEA0"/>
    <w:rsid w:val="2DA16ABF"/>
    <w:rsid w:val="2DB2FFBF"/>
    <w:rsid w:val="2DB3540E"/>
    <w:rsid w:val="2DB4230D"/>
    <w:rsid w:val="2DBF3B31"/>
    <w:rsid w:val="2DC8D79A"/>
    <w:rsid w:val="2DCB00AC"/>
    <w:rsid w:val="2DCF2E4E"/>
    <w:rsid w:val="2DD16E96"/>
    <w:rsid w:val="2DE2697C"/>
    <w:rsid w:val="2DE8CE63"/>
    <w:rsid w:val="2DEFB12E"/>
    <w:rsid w:val="2DF18485"/>
    <w:rsid w:val="2DF1A7D1"/>
    <w:rsid w:val="2DF1B45B"/>
    <w:rsid w:val="2DF2B7A2"/>
    <w:rsid w:val="2DF400F7"/>
    <w:rsid w:val="2DF85B98"/>
    <w:rsid w:val="2E0363BD"/>
    <w:rsid w:val="2E09888F"/>
    <w:rsid w:val="2E12074A"/>
    <w:rsid w:val="2E1294E4"/>
    <w:rsid w:val="2E2228AB"/>
    <w:rsid w:val="2E22F913"/>
    <w:rsid w:val="2E242D5D"/>
    <w:rsid w:val="2E296CB8"/>
    <w:rsid w:val="2E2CE96A"/>
    <w:rsid w:val="2E2EAF7D"/>
    <w:rsid w:val="2E3445C6"/>
    <w:rsid w:val="2E3CF818"/>
    <w:rsid w:val="2E3DDEA0"/>
    <w:rsid w:val="2E4170CE"/>
    <w:rsid w:val="2E4EB7F6"/>
    <w:rsid w:val="2E5C5CF1"/>
    <w:rsid w:val="2E631501"/>
    <w:rsid w:val="2E66BCE2"/>
    <w:rsid w:val="2E6797BA"/>
    <w:rsid w:val="2E799362"/>
    <w:rsid w:val="2E79CE4F"/>
    <w:rsid w:val="2E7C175B"/>
    <w:rsid w:val="2E7C4CF2"/>
    <w:rsid w:val="2E7E38D6"/>
    <w:rsid w:val="2E84B7AA"/>
    <w:rsid w:val="2E85305F"/>
    <w:rsid w:val="2E8543B0"/>
    <w:rsid w:val="2E87C275"/>
    <w:rsid w:val="2E885B98"/>
    <w:rsid w:val="2E89B2A7"/>
    <w:rsid w:val="2E8C7033"/>
    <w:rsid w:val="2E90BCC0"/>
    <w:rsid w:val="2E910FB5"/>
    <w:rsid w:val="2E988CEC"/>
    <w:rsid w:val="2EA367CD"/>
    <w:rsid w:val="2EA9847D"/>
    <w:rsid w:val="2EAB75FD"/>
    <w:rsid w:val="2EAFDED5"/>
    <w:rsid w:val="2EB13EBA"/>
    <w:rsid w:val="2EB1AC13"/>
    <w:rsid w:val="2EB67F99"/>
    <w:rsid w:val="2EB8801C"/>
    <w:rsid w:val="2EBE46F3"/>
    <w:rsid w:val="2EC2A16E"/>
    <w:rsid w:val="2EC60EE0"/>
    <w:rsid w:val="2ECC77FE"/>
    <w:rsid w:val="2ECFBE27"/>
    <w:rsid w:val="2ED4057B"/>
    <w:rsid w:val="2ED4E791"/>
    <w:rsid w:val="2EDB7CD6"/>
    <w:rsid w:val="2EDB89E5"/>
    <w:rsid w:val="2EDBD9D2"/>
    <w:rsid w:val="2EDD7E9D"/>
    <w:rsid w:val="2EE16A9D"/>
    <w:rsid w:val="2EE483FF"/>
    <w:rsid w:val="2EE5C61A"/>
    <w:rsid w:val="2EE676C8"/>
    <w:rsid w:val="2EE6DC43"/>
    <w:rsid w:val="2EE99B98"/>
    <w:rsid w:val="2EEAC2FE"/>
    <w:rsid w:val="2EF8A759"/>
    <w:rsid w:val="2EFBE56E"/>
    <w:rsid w:val="2EFF7203"/>
    <w:rsid w:val="2EFFBC35"/>
    <w:rsid w:val="2F00953E"/>
    <w:rsid w:val="2F03C50A"/>
    <w:rsid w:val="2F04C7E3"/>
    <w:rsid w:val="2F06A919"/>
    <w:rsid w:val="2F0AA21F"/>
    <w:rsid w:val="2F0C47BA"/>
    <w:rsid w:val="2F0DFBAB"/>
    <w:rsid w:val="2F0E9C6F"/>
    <w:rsid w:val="2F0F55D6"/>
    <w:rsid w:val="2F12CBB5"/>
    <w:rsid w:val="2F18775A"/>
    <w:rsid w:val="2F1C86DC"/>
    <w:rsid w:val="2F1EAD3C"/>
    <w:rsid w:val="2F203D39"/>
    <w:rsid w:val="2F2737C8"/>
    <w:rsid w:val="2F27DBFE"/>
    <w:rsid w:val="2F2A03EF"/>
    <w:rsid w:val="2F2C81F6"/>
    <w:rsid w:val="2F30C87D"/>
    <w:rsid w:val="2F331775"/>
    <w:rsid w:val="2F340B05"/>
    <w:rsid w:val="2F37A4FC"/>
    <w:rsid w:val="2F391C30"/>
    <w:rsid w:val="2F391D23"/>
    <w:rsid w:val="2F396BDD"/>
    <w:rsid w:val="2F3B5597"/>
    <w:rsid w:val="2F3D40CF"/>
    <w:rsid w:val="2F3FAE32"/>
    <w:rsid w:val="2F41045B"/>
    <w:rsid w:val="2F414DEB"/>
    <w:rsid w:val="2F42CEE4"/>
    <w:rsid w:val="2F488B76"/>
    <w:rsid w:val="2F4C99CE"/>
    <w:rsid w:val="2F4E0732"/>
    <w:rsid w:val="2F4E097B"/>
    <w:rsid w:val="2F540554"/>
    <w:rsid w:val="2F5408A2"/>
    <w:rsid w:val="2F589822"/>
    <w:rsid w:val="2F591476"/>
    <w:rsid w:val="2F5CBC7E"/>
    <w:rsid w:val="2F5FBC07"/>
    <w:rsid w:val="2F610E7D"/>
    <w:rsid w:val="2F634943"/>
    <w:rsid w:val="2F63A9BA"/>
    <w:rsid w:val="2F652638"/>
    <w:rsid w:val="2F66B654"/>
    <w:rsid w:val="2F683D80"/>
    <w:rsid w:val="2F6B2D9B"/>
    <w:rsid w:val="2F6CBDC4"/>
    <w:rsid w:val="2F6E6DDE"/>
    <w:rsid w:val="2F765B6D"/>
    <w:rsid w:val="2F79A0D6"/>
    <w:rsid w:val="2F7C2545"/>
    <w:rsid w:val="2F7F76C6"/>
    <w:rsid w:val="2F92A58A"/>
    <w:rsid w:val="2F95C5E9"/>
    <w:rsid w:val="2F9B992B"/>
    <w:rsid w:val="2F9FDE23"/>
    <w:rsid w:val="2FA398BE"/>
    <w:rsid w:val="2FAAF311"/>
    <w:rsid w:val="2FAD6174"/>
    <w:rsid w:val="2FBAC2AC"/>
    <w:rsid w:val="2FBF3C25"/>
    <w:rsid w:val="2FCD7C21"/>
    <w:rsid w:val="2FD0EC66"/>
    <w:rsid w:val="2FDB0780"/>
    <w:rsid w:val="2FDE19B8"/>
    <w:rsid w:val="2FE04475"/>
    <w:rsid w:val="2FE71B77"/>
    <w:rsid w:val="2FED2853"/>
    <w:rsid w:val="2FED5051"/>
    <w:rsid w:val="2FEF39A0"/>
    <w:rsid w:val="2FF165C2"/>
    <w:rsid w:val="2FF4BB35"/>
    <w:rsid w:val="2FF4D325"/>
    <w:rsid w:val="2FF5862F"/>
    <w:rsid w:val="2FF697C0"/>
    <w:rsid w:val="300DC1BF"/>
    <w:rsid w:val="300DC636"/>
    <w:rsid w:val="3012626D"/>
    <w:rsid w:val="301275BF"/>
    <w:rsid w:val="30145D22"/>
    <w:rsid w:val="3018B6AD"/>
    <w:rsid w:val="301A8282"/>
    <w:rsid w:val="301E1842"/>
    <w:rsid w:val="30247495"/>
    <w:rsid w:val="302DD2D8"/>
    <w:rsid w:val="3030BBB3"/>
    <w:rsid w:val="3032A333"/>
    <w:rsid w:val="3033E291"/>
    <w:rsid w:val="30344B1D"/>
    <w:rsid w:val="30457386"/>
    <w:rsid w:val="304A1137"/>
    <w:rsid w:val="3060B35C"/>
    <w:rsid w:val="30624838"/>
    <w:rsid w:val="306745CF"/>
    <w:rsid w:val="307CA5A3"/>
    <w:rsid w:val="308266DF"/>
    <w:rsid w:val="3083CCB2"/>
    <w:rsid w:val="3088FCC5"/>
    <w:rsid w:val="3096199B"/>
    <w:rsid w:val="3098230E"/>
    <w:rsid w:val="30A16AFE"/>
    <w:rsid w:val="30AAB158"/>
    <w:rsid w:val="30AF1432"/>
    <w:rsid w:val="30AF66BA"/>
    <w:rsid w:val="30B29867"/>
    <w:rsid w:val="30B36096"/>
    <w:rsid w:val="30B819AB"/>
    <w:rsid w:val="30BC175B"/>
    <w:rsid w:val="30BC70E4"/>
    <w:rsid w:val="30C0FC34"/>
    <w:rsid w:val="30C11677"/>
    <w:rsid w:val="30C3A7E7"/>
    <w:rsid w:val="30C79911"/>
    <w:rsid w:val="30C802B4"/>
    <w:rsid w:val="30D01ABF"/>
    <w:rsid w:val="30D0BB31"/>
    <w:rsid w:val="30D1418D"/>
    <w:rsid w:val="30D1FD71"/>
    <w:rsid w:val="30D3775C"/>
    <w:rsid w:val="30D709C8"/>
    <w:rsid w:val="30E17165"/>
    <w:rsid w:val="30E3580F"/>
    <w:rsid w:val="30E7A86D"/>
    <w:rsid w:val="30ED4837"/>
    <w:rsid w:val="30EF9700"/>
    <w:rsid w:val="30F3BFC4"/>
    <w:rsid w:val="30F40B64"/>
    <w:rsid w:val="30F589CB"/>
    <w:rsid w:val="30F892AF"/>
    <w:rsid w:val="30FAD77F"/>
    <w:rsid w:val="30FB9867"/>
    <w:rsid w:val="31013C6D"/>
    <w:rsid w:val="31029888"/>
    <w:rsid w:val="310AD03A"/>
    <w:rsid w:val="310E50B7"/>
    <w:rsid w:val="310E57FD"/>
    <w:rsid w:val="310E66F1"/>
    <w:rsid w:val="3111B44E"/>
    <w:rsid w:val="31155148"/>
    <w:rsid w:val="311E345D"/>
    <w:rsid w:val="31208BDE"/>
    <w:rsid w:val="3124336F"/>
    <w:rsid w:val="312DB489"/>
    <w:rsid w:val="312E2697"/>
    <w:rsid w:val="3132AD23"/>
    <w:rsid w:val="3134C684"/>
    <w:rsid w:val="3135ED98"/>
    <w:rsid w:val="31370E96"/>
    <w:rsid w:val="313F591A"/>
    <w:rsid w:val="3142BA43"/>
    <w:rsid w:val="3142D71B"/>
    <w:rsid w:val="31455EC8"/>
    <w:rsid w:val="31481C0D"/>
    <w:rsid w:val="3149EE28"/>
    <w:rsid w:val="3152E7FD"/>
    <w:rsid w:val="31536921"/>
    <w:rsid w:val="315A93C2"/>
    <w:rsid w:val="315DA0CB"/>
    <w:rsid w:val="315E2CC9"/>
    <w:rsid w:val="3161ED44"/>
    <w:rsid w:val="3166FE73"/>
    <w:rsid w:val="316AE99D"/>
    <w:rsid w:val="316B2C7B"/>
    <w:rsid w:val="316BFE37"/>
    <w:rsid w:val="316F047E"/>
    <w:rsid w:val="3171DF18"/>
    <w:rsid w:val="3175BBF4"/>
    <w:rsid w:val="3176B4BF"/>
    <w:rsid w:val="31783783"/>
    <w:rsid w:val="3178F2B6"/>
    <w:rsid w:val="3183311E"/>
    <w:rsid w:val="31908528"/>
    <w:rsid w:val="31921C8F"/>
    <w:rsid w:val="319397E3"/>
    <w:rsid w:val="3195A9B3"/>
    <w:rsid w:val="3195E5CD"/>
    <w:rsid w:val="31980BB1"/>
    <w:rsid w:val="319EF035"/>
    <w:rsid w:val="31A5CC1F"/>
    <w:rsid w:val="31A71D90"/>
    <w:rsid w:val="31AB026E"/>
    <w:rsid w:val="31AC8F44"/>
    <w:rsid w:val="31B07F4E"/>
    <w:rsid w:val="31B83616"/>
    <w:rsid w:val="31BAE942"/>
    <w:rsid w:val="31BCE350"/>
    <w:rsid w:val="31BCF37F"/>
    <w:rsid w:val="31BF4CC9"/>
    <w:rsid w:val="31C025A0"/>
    <w:rsid w:val="31C582FB"/>
    <w:rsid w:val="31C75EE6"/>
    <w:rsid w:val="31DCE0EE"/>
    <w:rsid w:val="31E09F1A"/>
    <w:rsid w:val="31E09FDF"/>
    <w:rsid w:val="31E4CD3F"/>
    <w:rsid w:val="31E99025"/>
    <w:rsid w:val="31EA177B"/>
    <w:rsid w:val="31FBFB73"/>
    <w:rsid w:val="3201506C"/>
    <w:rsid w:val="32027739"/>
    <w:rsid w:val="32033F0B"/>
    <w:rsid w:val="32034E9C"/>
    <w:rsid w:val="320469AE"/>
    <w:rsid w:val="320878C0"/>
    <w:rsid w:val="3212DC01"/>
    <w:rsid w:val="32139251"/>
    <w:rsid w:val="321681A9"/>
    <w:rsid w:val="321767E0"/>
    <w:rsid w:val="3217E4FE"/>
    <w:rsid w:val="32181847"/>
    <w:rsid w:val="321882F9"/>
    <w:rsid w:val="32189DB3"/>
    <w:rsid w:val="321C3E8D"/>
    <w:rsid w:val="321E7765"/>
    <w:rsid w:val="322030C9"/>
    <w:rsid w:val="32257945"/>
    <w:rsid w:val="32269E77"/>
    <w:rsid w:val="322E4580"/>
    <w:rsid w:val="3230C681"/>
    <w:rsid w:val="32494466"/>
    <w:rsid w:val="324A4495"/>
    <w:rsid w:val="325EDE23"/>
    <w:rsid w:val="325F6071"/>
    <w:rsid w:val="325FBFF3"/>
    <w:rsid w:val="326632CB"/>
    <w:rsid w:val="3267B1EE"/>
    <w:rsid w:val="326A34FA"/>
    <w:rsid w:val="3279EA39"/>
    <w:rsid w:val="327C9F30"/>
    <w:rsid w:val="327D0EAC"/>
    <w:rsid w:val="327DAFD6"/>
    <w:rsid w:val="32859BBC"/>
    <w:rsid w:val="32883EAF"/>
    <w:rsid w:val="3288701A"/>
    <w:rsid w:val="328C4AAE"/>
    <w:rsid w:val="328E756B"/>
    <w:rsid w:val="32902009"/>
    <w:rsid w:val="3290338B"/>
    <w:rsid w:val="329167B4"/>
    <w:rsid w:val="3298AF3F"/>
    <w:rsid w:val="329D468A"/>
    <w:rsid w:val="329E6444"/>
    <w:rsid w:val="32B7B7A0"/>
    <w:rsid w:val="32BA98D4"/>
    <w:rsid w:val="32BCC15D"/>
    <w:rsid w:val="32C52FD4"/>
    <w:rsid w:val="32CBB27F"/>
    <w:rsid w:val="32D8CD77"/>
    <w:rsid w:val="32DC73D7"/>
    <w:rsid w:val="32E480E5"/>
    <w:rsid w:val="32E52B8B"/>
    <w:rsid w:val="32F0214C"/>
    <w:rsid w:val="32F31CF2"/>
    <w:rsid w:val="32F65C7F"/>
    <w:rsid w:val="32F716D2"/>
    <w:rsid w:val="32FC0A43"/>
    <w:rsid w:val="32FFEF85"/>
    <w:rsid w:val="3303F385"/>
    <w:rsid w:val="3306956E"/>
    <w:rsid w:val="3317421A"/>
    <w:rsid w:val="3319C979"/>
    <w:rsid w:val="331A9D38"/>
    <w:rsid w:val="33300B33"/>
    <w:rsid w:val="3331B62E"/>
    <w:rsid w:val="333252FB"/>
    <w:rsid w:val="33348661"/>
    <w:rsid w:val="333881BD"/>
    <w:rsid w:val="333ACBD1"/>
    <w:rsid w:val="3342F663"/>
    <w:rsid w:val="334515B2"/>
    <w:rsid w:val="3348DACE"/>
    <w:rsid w:val="334B5E92"/>
    <w:rsid w:val="334F6698"/>
    <w:rsid w:val="3351AA98"/>
    <w:rsid w:val="3356BD59"/>
    <w:rsid w:val="335B1D2A"/>
    <w:rsid w:val="335C05AE"/>
    <w:rsid w:val="336063ED"/>
    <w:rsid w:val="3362A13B"/>
    <w:rsid w:val="33662DFB"/>
    <w:rsid w:val="3368C63B"/>
    <w:rsid w:val="3369EEA6"/>
    <w:rsid w:val="3372CCF7"/>
    <w:rsid w:val="3373E267"/>
    <w:rsid w:val="337774E5"/>
    <w:rsid w:val="338001E7"/>
    <w:rsid w:val="3386082D"/>
    <w:rsid w:val="3386E2E9"/>
    <w:rsid w:val="338EA15D"/>
    <w:rsid w:val="339191E1"/>
    <w:rsid w:val="33963C30"/>
    <w:rsid w:val="339E0DF3"/>
    <w:rsid w:val="33A1CDD5"/>
    <w:rsid w:val="33A2ECF5"/>
    <w:rsid w:val="33A95166"/>
    <w:rsid w:val="33A9947B"/>
    <w:rsid w:val="33AC523D"/>
    <w:rsid w:val="33AF7DEA"/>
    <w:rsid w:val="33B34813"/>
    <w:rsid w:val="33B80EEE"/>
    <w:rsid w:val="33BB2266"/>
    <w:rsid w:val="33C0DE74"/>
    <w:rsid w:val="33C0F314"/>
    <w:rsid w:val="33C4B4D6"/>
    <w:rsid w:val="33C5C2B2"/>
    <w:rsid w:val="33C5EE77"/>
    <w:rsid w:val="33D824DB"/>
    <w:rsid w:val="33DBB0E2"/>
    <w:rsid w:val="33DE0241"/>
    <w:rsid w:val="33E943A1"/>
    <w:rsid w:val="33EA90C5"/>
    <w:rsid w:val="33EABB8A"/>
    <w:rsid w:val="33EE92F9"/>
    <w:rsid w:val="33F0302D"/>
    <w:rsid w:val="33F0FB9A"/>
    <w:rsid w:val="33F13372"/>
    <w:rsid w:val="33F27F71"/>
    <w:rsid w:val="33F34621"/>
    <w:rsid w:val="33FFBDE3"/>
    <w:rsid w:val="34014E37"/>
    <w:rsid w:val="340F4DAC"/>
    <w:rsid w:val="340FB557"/>
    <w:rsid w:val="34159351"/>
    <w:rsid w:val="3418F638"/>
    <w:rsid w:val="342114F1"/>
    <w:rsid w:val="3421EDB2"/>
    <w:rsid w:val="34254775"/>
    <w:rsid w:val="3428C4F3"/>
    <w:rsid w:val="34304683"/>
    <w:rsid w:val="343121EB"/>
    <w:rsid w:val="34359D94"/>
    <w:rsid w:val="3438D964"/>
    <w:rsid w:val="343A9C00"/>
    <w:rsid w:val="343C3073"/>
    <w:rsid w:val="3448472B"/>
    <w:rsid w:val="344CA73E"/>
    <w:rsid w:val="344CA9FA"/>
    <w:rsid w:val="344DA7FD"/>
    <w:rsid w:val="344E71FA"/>
    <w:rsid w:val="3456D271"/>
    <w:rsid w:val="345AA53B"/>
    <w:rsid w:val="345C0582"/>
    <w:rsid w:val="34601C5C"/>
    <w:rsid w:val="34658B95"/>
    <w:rsid w:val="3465D8D2"/>
    <w:rsid w:val="346688BD"/>
    <w:rsid w:val="3469D9BD"/>
    <w:rsid w:val="346BD86E"/>
    <w:rsid w:val="347233A4"/>
    <w:rsid w:val="3477039F"/>
    <w:rsid w:val="3478BAED"/>
    <w:rsid w:val="347BFDD1"/>
    <w:rsid w:val="347E0130"/>
    <w:rsid w:val="3481FF66"/>
    <w:rsid w:val="3483DAB5"/>
    <w:rsid w:val="3485A700"/>
    <w:rsid w:val="348A06AA"/>
    <w:rsid w:val="348B0A84"/>
    <w:rsid w:val="348B6AFE"/>
    <w:rsid w:val="348B73B3"/>
    <w:rsid w:val="348CE633"/>
    <w:rsid w:val="348DD554"/>
    <w:rsid w:val="348E8F19"/>
    <w:rsid w:val="348EE81A"/>
    <w:rsid w:val="34985DA9"/>
    <w:rsid w:val="349BC7AE"/>
    <w:rsid w:val="349E1439"/>
    <w:rsid w:val="349F97C1"/>
    <w:rsid w:val="34A1A050"/>
    <w:rsid w:val="34A487A6"/>
    <w:rsid w:val="34A49C10"/>
    <w:rsid w:val="34A68232"/>
    <w:rsid w:val="34A8E217"/>
    <w:rsid w:val="34AA182A"/>
    <w:rsid w:val="34AB51DE"/>
    <w:rsid w:val="34ADAFAB"/>
    <w:rsid w:val="34B01A83"/>
    <w:rsid w:val="34B988FB"/>
    <w:rsid w:val="34BC55C9"/>
    <w:rsid w:val="34BE4174"/>
    <w:rsid w:val="34BEE8F4"/>
    <w:rsid w:val="34C4E5B9"/>
    <w:rsid w:val="34C8DA01"/>
    <w:rsid w:val="34CFD2A9"/>
    <w:rsid w:val="34D64C8A"/>
    <w:rsid w:val="34DEC033"/>
    <w:rsid w:val="34E2F463"/>
    <w:rsid w:val="34E94EE7"/>
    <w:rsid w:val="34F64AE5"/>
    <w:rsid w:val="34F7F933"/>
    <w:rsid w:val="34F99762"/>
    <w:rsid w:val="34FC59AF"/>
    <w:rsid w:val="34FD2C07"/>
    <w:rsid w:val="34FE342C"/>
    <w:rsid w:val="350323EA"/>
    <w:rsid w:val="350AC3BB"/>
    <w:rsid w:val="350DFD2A"/>
    <w:rsid w:val="350E9863"/>
    <w:rsid w:val="3513681A"/>
    <w:rsid w:val="3515E4AD"/>
    <w:rsid w:val="3517A2F2"/>
    <w:rsid w:val="3519BDB2"/>
    <w:rsid w:val="351C10F1"/>
    <w:rsid w:val="3529357D"/>
    <w:rsid w:val="35297479"/>
    <w:rsid w:val="35322FD0"/>
    <w:rsid w:val="35327E89"/>
    <w:rsid w:val="353A019E"/>
    <w:rsid w:val="354DF83D"/>
    <w:rsid w:val="3555154E"/>
    <w:rsid w:val="35587800"/>
    <w:rsid w:val="355BD352"/>
    <w:rsid w:val="355D946B"/>
    <w:rsid w:val="3561BAA3"/>
    <w:rsid w:val="356474B9"/>
    <w:rsid w:val="3564F553"/>
    <w:rsid w:val="35689268"/>
    <w:rsid w:val="3568FCA3"/>
    <w:rsid w:val="3569C005"/>
    <w:rsid w:val="356B5E47"/>
    <w:rsid w:val="356D57D4"/>
    <w:rsid w:val="356ED2F6"/>
    <w:rsid w:val="357AEF3F"/>
    <w:rsid w:val="357F36A6"/>
    <w:rsid w:val="35851EB0"/>
    <w:rsid w:val="358B9DAA"/>
    <w:rsid w:val="358F2595"/>
    <w:rsid w:val="3594CEFD"/>
    <w:rsid w:val="3595E2BE"/>
    <w:rsid w:val="35974235"/>
    <w:rsid w:val="359CB662"/>
    <w:rsid w:val="359CBB17"/>
    <w:rsid w:val="359E679A"/>
    <w:rsid w:val="359F13C0"/>
    <w:rsid w:val="35A6E87F"/>
    <w:rsid w:val="35AF3A3E"/>
    <w:rsid w:val="35B0355B"/>
    <w:rsid w:val="35B5188A"/>
    <w:rsid w:val="35B993A5"/>
    <w:rsid w:val="35BBDFF4"/>
    <w:rsid w:val="35BD15EB"/>
    <w:rsid w:val="35BE2C34"/>
    <w:rsid w:val="35BEF1D1"/>
    <w:rsid w:val="35C2A3E6"/>
    <w:rsid w:val="35C69392"/>
    <w:rsid w:val="35CA4D99"/>
    <w:rsid w:val="35CAD455"/>
    <w:rsid w:val="35D0AFBE"/>
    <w:rsid w:val="35D522DC"/>
    <w:rsid w:val="35DB74B4"/>
    <w:rsid w:val="35DDB22E"/>
    <w:rsid w:val="35EBFEDF"/>
    <w:rsid w:val="35EC7FE1"/>
    <w:rsid w:val="35F209C7"/>
    <w:rsid w:val="35F8B56D"/>
    <w:rsid w:val="35FCD096"/>
    <w:rsid w:val="35FD38B8"/>
    <w:rsid w:val="36084EB5"/>
    <w:rsid w:val="36119B79"/>
    <w:rsid w:val="3612CF92"/>
    <w:rsid w:val="3628F0AD"/>
    <w:rsid w:val="3629A207"/>
    <w:rsid w:val="362E8EEB"/>
    <w:rsid w:val="362FD6B5"/>
    <w:rsid w:val="36336917"/>
    <w:rsid w:val="3633C9F1"/>
    <w:rsid w:val="363AB459"/>
    <w:rsid w:val="363F313E"/>
    <w:rsid w:val="363FA4C5"/>
    <w:rsid w:val="36406C71"/>
    <w:rsid w:val="3649B20A"/>
    <w:rsid w:val="3649DFD6"/>
    <w:rsid w:val="364BF6BC"/>
    <w:rsid w:val="364DB1DB"/>
    <w:rsid w:val="3656495D"/>
    <w:rsid w:val="365678B8"/>
    <w:rsid w:val="3658534D"/>
    <w:rsid w:val="365902C6"/>
    <w:rsid w:val="365FC33A"/>
    <w:rsid w:val="366C5F5A"/>
    <w:rsid w:val="366D03A1"/>
    <w:rsid w:val="366E4B61"/>
    <w:rsid w:val="36777CAA"/>
    <w:rsid w:val="367E2C63"/>
    <w:rsid w:val="367F0F5B"/>
    <w:rsid w:val="36811C10"/>
    <w:rsid w:val="3683FAC9"/>
    <w:rsid w:val="3684538D"/>
    <w:rsid w:val="3685955C"/>
    <w:rsid w:val="36860D83"/>
    <w:rsid w:val="368AB621"/>
    <w:rsid w:val="368B1035"/>
    <w:rsid w:val="368C1268"/>
    <w:rsid w:val="369567C3"/>
    <w:rsid w:val="3696E18C"/>
    <w:rsid w:val="369991BA"/>
    <w:rsid w:val="369F6A14"/>
    <w:rsid w:val="369F7376"/>
    <w:rsid w:val="36A112FF"/>
    <w:rsid w:val="36ABA2A8"/>
    <w:rsid w:val="36AD43F1"/>
    <w:rsid w:val="36B3D750"/>
    <w:rsid w:val="36B48A99"/>
    <w:rsid w:val="36B69E99"/>
    <w:rsid w:val="36BAE777"/>
    <w:rsid w:val="36BAF901"/>
    <w:rsid w:val="36C597CB"/>
    <w:rsid w:val="36CDB812"/>
    <w:rsid w:val="36CFDB1B"/>
    <w:rsid w:val="36D13023"/>
    <w:rsid w:val="36D226D4"/>
    <w:rsid w:val="36D33F5A"/>
    <w:rsid w:val="36DBC86A"/>
    <w:rsid w:val="36DD86A8"/>
    <w:rsid w:val="36E64C21"/>
    <w:rsid w:val="36E6F341"/>
    <w:rsid w:val="36EBC8D1"/>
    <w:rsid w:val="36EDACF4"/>
    <w:rsid w:val="36EEBEED"/>
    <w:rsid w:val="36F0A4C7"/>
    <w:rsid w:val="36F17BA7"/>
    <w:rsid w:val="36F4A49E"/>
    <w:rsid w:val="37000379"/>
    <w:rsid w:val="370764E0"/>
    <w:rsid w:val="37088C43"/>
    <w:rsid w:val="370CED4A"/>
    <w:rsid w:val="3710129B"/>
    <w:rsid w:val="3714E291"/>
    <w:rsid w:val="3722DCB7"/>
    <w:rsid w:val="372F0D8B"/>
    <w:rsid w:val="3730FD47"/>
    <w:rsid w:val="3732AD55"/>
    <w:rsid w:val="373838DC"/>
    <w:rsid w:val="3738C167"/>
    <w:rsid w:val="373C865F"/>
    <w:rsid w:val="373D7ED7"/>
    <w:rsid w:val="373F076D"/>
    <w:rsid w:val="3740BFA8"/>
    <w:rsid w:val="374332E4"/>
    <w:rsid w:val="3749E797"/>
    <w:rsid w:val="374CBE0A"/>
    <w:rsid w:val="374E37BF"/>
    <w:rsid w:val="37504D01"/>
    <w:rsid w:val="3753492B"/>
    <w:rsid w:val="3757C293"/>
    <w:rsid w:val="3765AF60"/>
    <w:rsid w:val="3766C43B"/>
    <w:rsid w:val="37759ABC"/>
    <w:rsid w:val="377767FA"/>
    <w:rsid w:val="3777DBA2"/>
    <w:rsid w:val="37798858"/>
    <w:rsid w:val="377A6574"/>
    <w:rsid w:val="37838C82"/>
    <w:rsid w:val="378548BF"/>
    <w:rsid w:val="3785A521"/>
    <w:rsid w:val="3787F811"/>
    <w:rsid w:val="37887300"/>
    <w:rsid w:val="378BBADE"/>
    <w:rsid w:val="378D9CD0"/>
    <w:rsid w:val="3794CE4D"/>
    <w:rsid w:val="379A4B45"/>
    <w:rsid w:val="379B0C9C"/>
    <w:rsid w:val="37A2DAFC"/>
    <w:rsid w:val="37A74806"/>
    <w:rsid w:val="37AB94B4"/>
    <w:rsid w:val="37ACD50D"/>
    <w:rsid w:val="37B0477D"/>
    <w:rsid w:val="37B0BD18"/>
    <w:rsid w:val="37B13001"/>
    <w:rsid w:val="37B6A2F1"/>
    <w:rsid w:val="37B7F9E9"/>
    <w:rsid w:val="37B82F2C"/>
    <w:rsid w:val="37B92FAC"/>
    <w:rsid w:val="37BA940C"/>
    <w:rsid w:val="37BB9C18"/>
    <w:rsid w:val="37BC64D8"/>
    <w:rsid w:val="37C1AA4E"/>
    <w:rsid w:val="37C1B924"/>
    <w:rsid w:val="37CB01FB"/>
    <w:rsid w:val="37CCC06A"/>
    <w:rsid w:val="37D6664E"/>
    <w:rsid w:val="37DF2525"/>
    <w:rsid w:val="37DFDDB0"/>
    <w:rsid w:val="37E19351"/>
    <w:rsid w:val="37E34616"/>
    <w:rsid w:val="37E3A656"/>
    <w:rsid w:val="37E3DE89"/>
    <w:rsid w:val="37E3FBB3"/>
    <w:rsid w:val="37E67DFB"/>
    <w:rsid w:val="37EA5FBA"/>
    <w:rsid w:val="37F282AE"/>
    <w:rsid w:val="37F6580D"/>
    <w:rsid w:val="37FF1677"/>
    <w:rsid w:val="37FFE871"/>
    <w:rsid w:val="3806B09B"/>
    <w:rsid w:val="380815D5"/>
    <w:rsid w:val="380AD5F9"/>
    <w:rsid w:val="380E94A4"/>
    <w:rsid w:val="38116E77"/>
    <w:rsid w:val="3812F884"/>
    <w:rsid w:val="3815773D"/>
    <w:rsid w:val="381BE128"/>
    <w:rsid w:val="381F5B1C"/>
    <w:rsid w:val="38203D04"/>
    <w:rsid w:val="3824A22A"/>
    <w:rsid w:val="382C23F6"/>
    <w:rsid w:val="382E8B3B"/>
    <w:rsid w:val="3831A4F7"/>
    <w:rsid w:val="38326F96"/>
    <w:rsid w:val="38349A3D"/>
    <w:rsid w:val="38373E66"/>
    <w:rsid w:val="383F17DA"/>
    <w:rsid w:val="38456C6D"/>
    <w:rsid w:val="384E298C"/>
    <w:rsid w:val="384F3731"/>
    <w:rsid w:val="3854EB09"/>
    <w:rsid w:val="3858A771"/>
    <w:rsid w:val="385B1F9A"/>
    <w:rsid w:val="385BE3F7"/>
    <w:rsid w:val="385BEFE6"/>
    <w:rsid w:val="3865DEB2"/>
    <w:rsid w:val="386C7470"/>
    <w:rsid w:val="38713414"/>
    <w:rsid w:val="3879DE62"/>
    <w:rsid w:val="387A52E1"/>
    <w:rsid w:val="387DE3F5"/>
    <w:rsid w:val="3880C886"/>
    <w:rsid w:val="38818563"/>
    <w:rsid w:val="3882A203"/>
    <w:rsid w:val="388360DF"/>
    <w:rsid w:val="38839031"/>
    <w:rsid w:val="3888ABC9"/>
    <w:rsid w:val="388C37C6"/>
    <w:rsid w:val="388CF4D1"/>
    <w:rsid w:val="388E12DB"/>
    <w:rsid w:val="38997EB2"/>
    <w:rsid w:val="38A5984C"/>
    <w:rsid w:val="38AA934E"/>
    <w:rsid w:val="38AA9C79"/>
    <w:rsid w:val="38AB0BFA"/>
    <w:rsid w:val="38B2EC36"/>
    <w:rsid w:val="38B8EEBD"/>
    <w:rsid w:val="38B92902"/>
    <w:rsid w:val="38C3C6C3"/>
    <w:rsid w:val="38C46CF8"/>
    <w:rsid w:val="38C6C2E8"/>
    <w:rsid w:val="38C75723"/>
    <w:rsid w:val="38C98287"/>
    <w:rsid w:val="38CAE800"/>
    <w:rsid w:val="38CC9E29"/>
    <w:rsid w:val="38D182ED"/>
    <w:rsid w:val="38D4BDD1"/>
    <w:rsid w:val="38D505CD"/>
    <w:rsid w:val="38D842DF"/>
    <w:rsid w:val="38D9C065"/>
    <w:rsid w:val="38DB577B"/>
    <w:rsid w:val="38DC082B"/>
    <w:rsid w:val="38DD905E"/>
    <w:rsid w:val="38EADB21"/>
    <w:rsid w:val="38EB541B"/>
    <w:rsid w:val="38F01455"/>
    <w:rsid w:val="38F42F82"/>
    <w:rsid w:val="38F4C3C8"/>
    <w:rsid w:val="38F6478D"/>
    <w:rsid w:val="3901D413"/>
    <w:rsid w:val="3907BA6C"/>
    <w:rsid w:val="390B386B"/>
    <w:rsid w:val="39148E8D"/>
    <w:rsid w:val="39155B00"/>
    <w:rsid w:val="39183156"/>
    <w:rsid w:val="3920AD8E"/>
    <w:rsid w:val="392115CB"/>
    <w:rsid w:val="3932F81C"/>
    <w:rsid w:val="393C5E51"/>
    <w:rsid w:val="393DFF66"/>
    <w:rsid w:val="394516EF"/>
    <w:rsid w:val="394D1AC3"/>
    <w:rsid w:val="394E0F5D"/>
    <w:rsid w:val="394ED880"/>
    <w:rsid w:val="39520798"/>
    <w:rsid w:val="3952719C"/>
    <w:rsid w:val="3958A063"/>
    <w:rsid w:val="39595FFA"/>
    <w:rsid w:val="395AB804"/>
    <w:rsid w:val="395C142A"/>
    <w:rsid w:val="395F8A11"/>
    <w:rsid w:val="3967B163"/>
    <w:rsid w:val="3967F090"/>
    <w:rsid w:val="396801DC"/>
    <w:rsid w:val="396B80C5"/>
    <w:rsid w:val="396DC11D"/>
    <w:rsid w:val="396DE956"/>
    <w:rsid w:val="396E21AC"/>
    <w:rsid w:val="396F8CCA"/>
    <w:rsid w:val="39703717"/>
    <w:rsid w:val="39767F3F"/>
    <w:rsid w:val="3979BDB1"/>
    <w:rsid w:val="3983511E"/>
    <w:rsid w:val="3994AB82"/>
    <w:rsid w:val="39A2170B"/>
    <w:rsid w:val="39A2EC9F"/>
    <w:rsid w:val="39A336BE"/>
    <w:rsid w:val="39A38228"/>
    <w:rsid w:val="39A5626A"/>
    <w:rsid w:val="39A7623F"/>
    <w:rsid w:val="39A85061"/>
    <w:rsid w:val="39A92C9A"/>
    <w:rsid w:val="39AB06AC"/>
    <w:rsid w:val="39AC1946"/>
    <w:rsid w:val="39AC282D"/>
    <w:rsid w:val="39B11977"/>
    <w:rsid w:val="39B18A17"/>
    <w:rsid w:val="39BA49B6"/>
    <w:rsid w:val="39BB8538"/>
    <w:rsid w:val="39BC4C6D"/>
    <w:rsid w:val="39BD461F"/>
    <w:rsid w:val="39BF4B48"/>
    <w:rsid w:val="39C498FF"/>
    <w:rsid w:val="39C77E58"/>
    <w:rsid w:val="39C7F2F3"/>
    <w:rsid w:val="39D15A50"/>
    <w:rsid w:val="39D2D49F"/>
    <w:rsid w:val="39D2E75E"/>
    <w:rsid w:val="39DB4AAC"/>
    <w:rsid w:val="39E49957"/>
    <w:rsid w:val="39EA22D5"/>
    <w:rsid w:val="39EEE42D"/>
    <w:rsid w:val="39F49958"/>
    <w:rsid w:val="39F95378"/>
    <w:rsid w:val="39FFF2FF"/>
    <w:rsid w:val="3A014D44"/>
    <w:rsid w:val="3A029EB9"/>
    <w:rsid w:val="3A052C1C"/>
    <w:rsid w:val="3A0AECAC"/>
    <w:rsid w:val="3A0E2DAC"/>
    <w:rsid w:val="3A136990"/>
    <w:rsid w:val="3A13D886"/>
    <w:rsid w:val="3A17840D"/>
    <w:rsid w:val="3A1B1FE3"/>
    <w:rsid w:val="3A1B5B72"/>
    <w:rsid w:val="3A1E7E9C"/>
    <w:rsid w:val="3A20CD5E"/>
    <w:rsid w:val="3A22856C"/>
    <w:rsid w:val="3A268640"/>
    <w:rsid w:val="3A29D72D"/>
    <w:rsid w:val="3A306C7A"/>
    <w:rsid w:val="3A3299B8"/>
    <w:rsid w:val="3A348D63"/>
    <w:rsid w:val="3A34F711"/>
    <w:rsid w:val="3A371AC2"/>
    <w:rsid w:val="3A393C43"/>
    <w:rsid w:val="3A40D57A"/>
    <w:rsid w:val="3A436BB3"/>
    <w:rsid w:val="3A4EC2DA"/>
    <w:rsid w:val="3A4F6B0B"/>
    <w:rsid w:val="3A57115B"/>
    <w:rsid w:val="3A5834DD"/>
    <w:rsid w:val="3A64834F"/>
    <w:rsid w:val="3A6D20F2"/>
    <w:rsid w:val="3A6D727C"/>
    <w:rsid w:val="3A6E776D"/>
    <w:rsid w:val="3A6F0EE4"/>
    <w:rsid w:val="3A78DFB7"/>
    <w:rsid w:val="3A7A0D65"/>
    <w:rsid w:val="3A874E82"/>
    <w:rsid w:val="3A889988"/>
    <w:rsid w:val="3A8ACBE1"/>
    <w:rsid w:val="3A8BBB36"/>
    <w:rsid w:val="3A8C00FF"/>
    <w:rsid w:val="3A8C0A4F"/>
    <w:rsid w:val="3A8CAAD0"/>
    <w:rsid w:val="3A9F8D94"/>
    <w:rsid w:val="3AA27047"/>
    <w:rsid w:val="3AA27452"/>
    <w:rsid w:val="3AA3A4DD"/>
    <w:rsid w:val="3AAAA8E3"/>
    <w:rsid w:val="3AAAB6B4"/>
    <w:rsid w:val="3AAC8DBD"/>
    <w:rsid w:val="3AB97A43"/>
    <w:rsid w:val="3ABB2D44"/>
    <w:rsid w:val="3ABC888B"/>
    <w:rsid w:val="3AC04465"/>
    <w:rsid w:val="3AC6B762"/>
    <w:rsid w:val="3AC79535"/>
    <w:rsid w:val="3AC9AD70"/>
    <w:rsid w:val="3ACBE795"/>
    <w:rsid w:val="3ACBEF84"/>
    <w:rsid w:val="3AD36487"/>
    <w:rsid w:val="3AD7A811"/>
    <w:rsid w:val="3AD7D530"/>
    <w:rsid w:val="3AD9AB59"/>
    <w:rsid w:val="3AD9B5DF"/>
    <w:rsid w:val="3ADB9EB5"/>
    <w:rsid w:val="3ADC0D88"/>
    <w:rsid w:val="3ADF2E79"/>
    <w:rsid w:val="3ADF4DA9"/>
    <w:rsid w:val="3AE55BDC"/>
    <w:rsid w:val="3AEA4CCE"/>
    <w:rsid w:val="3AEED24A"/>
    <w:rsid w:val="3AF2F2B2"/>
    <w:rsid w:val="3AF5257D"/>
    <w:rsid w:val="3AF52722"/>
    <w:rsid w:val="3AFC0CEE"/>
    <w:rsid w:val="3B05A591"/>
    <w:rsid w:val="3B11F201"/>
    <w:rsid w:val="3B13AB62"/>
    <w:rsid w:val="3B17E577"/>
    <w:rsid w:val="3B18C307"/>
    <w:rsid w:val="3B1FF4F6"/>
    <w:rsid w:val="3B254B86"/>
    <w:rsid w:val="3B25F592"/>
    <w:rsid w:val="3B34DFEB"/>
    <w:rsid w:val="3B35FCCD"/>
    <w:rsid w:val="3B406CB7"/>
    <w:rsid w:val="3B4370D3"/>
    <w:rsid w:val="3B457EB5"/>
    <w:rsid w:val="3B4C0C09"/>
    <w:rsid w:val="3B4DB92D"/>
    <w:rsid w:val="3B50EF10"/>
    <w:rsid w:val="3B567B7C"/>
    <w:rsid w:val="3B5905A9"/>
    <w:rsid w:val="3B5CC032"/>
    <w:rsid w:val="3B5FC5A6"/>
    <w:rsid w:val="3B61EEA1"/>
    <w:rsid w:val="3B63341E"/>
    <w:rsid w:val="3B633B26"/>
    <w:rsid w:val="3B679AA3"/>
    <w:rsid w:val="3B6F61BA"/>
    <w:rsid w:val="3B74CF22"/>
    <w:rsid w:val="3B76470C"/>
    <w:rsid w:val="3B7C4650"/>
    <w:rsid w:val="3B7C57A6"/>
    <w:rsid w:val="3B7EB7E5"/>
    <w:rsid w:val="3B7FB4D6"/>
    <w:rsid w:val="3B814D3C"/>
    <w:rsid w:val="3B866B2F"/>
    <w:rsid w:val="3B883C9E"/>
    <w:rsid w:val="3B88FEA2"/>
    <w:rsid w:val="3B8A03D0"/>
    <w:rsid w:val="3B8D13B6"/>
    <w:rsid w:val="3B8D55A3"/>
    <w:rsid w:val="3B91F013"/>
    <w:rsid w:val="3B946FA4"/>
    <w:rsid w:val="3B9B5D03"/>
    <w:rsid w:val="3BA08CE3"/>
    <w:rsid w:val="3BA9671A"/>
    <w:rsid w:val="3BA9F50F"/>
    <w:rsid w:val="3BAF89F7"/>
    <w:rsid w:val="3BB3F9E4"/>
    <w:rsid w:val="3BB4E9AC"/>
    <w:rsid w:val="3BC01C9A"/>
    <w:rsid w:val="3BC7818C"/>
    <w:rsid w:val="3BC8037B"/>
    <w:rsid w:val="3BCCFA70"/>
    <w:rsid w:val="3BD3B182"/>
    <w:rsid w:val="3BD3D158"/>
    <w:rsid w:val="3BD67A98"/>
    <w:rsid w:val="3BD8161C"/>
    <w:rsid w:val="3BDB580C"/>
    <w:rsid w:val="3BDB6F54"/>
    <w:rsid w:val="3BDB7FB6"/>
    <w:rsid w:val="3BDC0097"/>
    <w:rsid w:val="3BEA4B51"/>
    <w:rsid w:val="3BEA6DC7"/>
    <w:rsid w:val="3BEE4F5E"/>
    <w:rsid w:val="3BF32460"/>
    <w:rsid w:val="3C0F3B2A"/>
    <w:rsid w:val="3C16AF84"/>
    <w:rsid w:val="3C1C0C56"/>
    <w:rsid w:val="3C22EEB9"/>
    <w:rsid w:val="3C29893A"/>
    <w:rsid w:val="3C389782"/>
    <w:rsid w:val="3C458AFC"/>
    <w:rsid w:val="3C474D27"/>
    <w:rsid w:val="3C4A3D30"/>
    <w:rsid w:val="3C4AB0D1"/>
    <w:rsid w:val="3C511AC5"/>
    <w:rsid w:val="3C52D782"/>
    <w:rsid w:val="3C5CB684"/>
    <w:rsid w:val="3C5E472A"/>
    <w:rsid w:val="3C606D3A"/>
    <w:rsid w:val="3C624EE3"/>
    <w:rsid w:val="3C676D1B"/>
    <w:rsid w:val="3C6CDB72"/>
    <w:rsid w:val="3C6D367C"/>
    <w:rsid w:val="3C6D69B0"/>
    <w:rsid w:val="3C6E7F72"/>
    <w:rsid w:val="3C7032B1"/>
    <w:rsid w:val="3C75A221"/>
    <w:rsid w:val="3C7CF75B"/>
    <w:rsid w:val="3C7EEB74"/>
    <w:rsid w:val="3C7FB479"/>
    <w:rsid w:val="3C83F5D1"/>
    <w:rsid w:val="3C846E13"/>
    <w:rsid w:val="3C866EAE"/>
    <w:rsid w:val="3C89CCC4"/>
    <w:rsid w:val="3C8B5F4E"/>
    <w:rsid w:val="3C8C345B"/>
    <w:rsid w:val="3C92D039"/>
    <w:rsid w:val="3C96F3C8"/>
    <w:rsid w:val="3CA2D020"/>
    <w:rsid w:val="3CB02D12"/>
    <w:rsid w:val="3CBF0C6E"/>
    <w:rsid w:val="3CBFE857"/>
    <w:rsid w:val="3CCF8FA0"/>
    <w:rsid w:val="3CCFA692"/>
    <w:rsid w:val="3CD01136"/>
    <w:rsid w:val="3CDAB630"/>
    <w:rsid w:val="3CDC93D2"/>
    <w:rsid w:val="3CE44017"/>
    <w:rsid w:val="3CE62BB9"/>
    <w:rsid w:val="3CEA9962"/>
    <w:rsid w:val="3CEABAA7"/>
    <w:rsid w:val="3CEAE5AE"/>
    <w:rsid w:val="3CEB9D34"/>
    <w:rsid w:val="3CFDA5C5"/>
    <w:rsid w:val="3D0298C3"/>
    <w:rsid w:val="3D0C02B1"/>
    <w:rsid w:val="3D0E33BB"/>
    <w:rsid w:val="3D11AD47"/>
    <w:rsid w:val="3D134DFE"/>
    <w:rsid w:val="3D15D70B"/>
    <w:rsid w:val="3D1628F8"/>
    <w:rsid w:val="3D1F213E"/>
    <w:rsid w:val="3D24AA5E"/>
    <w:rsid w:val="3D26FA91"/>
    <w:rsid w:val="3D2B7453"/>
    <w:rsid w:val="3D2DAC69"/>
    <w:rsid w:val="3D3555CD"/>
    <w:rsid w:val="3D3B6A09"/>
    <w:rsid w:val="3D3C795D"/>
    <w:rsid w:val="3D3D8737"/>
    <w:rsid w:val="3D45C570"/>
    <w:rsid w:val="3D4B1C1B"/>
    <w:rsid w:val="3D5231AE"/>
    <w:rsid w:val="3D57BD54"/>
    <w:rsid w:val="3D58BDA5"/>
    <w:rsid w:val="3D5CD70E"/>
    <w:rsid w:val="3D5EB331"/>
    <w:rsid w:val="3D60E741"/>
    <w:rsid w:val="3D64BE5A"/>
    <w:rsid w:val="3D67458D"/>
    <w:rsid w:val="3D67DAEE"/>
    <w:rsid w:val="3D7267A9"/>
    <w:rsid w:val="3D76369A"/>
    <w:rsid w:val="3D7A82D4"/>
    <w:rsid w:val="3D7D0FFB"/>
    <w:rsid w:val="3D7EEC32"/>
    <w:rsid w:val="3D8F8E15"/>
    <w:rsid w:val="3D93113E"/>
    <w:rsid w:val="3D941665"/>
    <w:rsid w:val="3D973E0D"/>
    <w:rsid w:val="3D98136D"/>
    <w:rsid w:val="3D994945"/>
    <w:rsid w:val="3D9D0CD6"/>
    <w:rsid w:val="3DA37C3E"/>
    <w:rsid w:val="3DA3A6F4"/>
    <w:rsid w:val="3DB00A2E"/>
    <w:rsid w:val="3DB084F2"/>
    <w:rsid w:val="3DB37171"/>
    <w:rsid w:val="3DB98AAD"/>
    <w:rsid w:val="3DC40361"/>
    <w:rsid w:val="3DC6C50A"/>
    <w:rsid w:val="3DCA6FDA"/>
    <w:rsid w:val="3DCEC35C"/>
    <w:rsid w:val="3DCF4A33"/>
    <w:rsid w:val="3DDA2C0D"/>
    <w:rsid w:val="3DDA8121"/>
    <w:rsid w:val="3DDF47F5"/>
    <w:rsid w:val="3DE510A2"/>
    <w:rsid w:val="3DE571B9"/>
    <w:rsid w:val="3DE7741C"/>
    <w:rsid w:val="3DE911FA"/>
    <w:rsid w:val="3DEC3C09"/>
    <w:rsid w:val="3DED033F"/>
    <w:rsid w:val="3DEE59EA"/>
    <w:rsid w:val="3DF2B792"/>
    <w:rsid w:val="3DF2EC85"/>
    <w:rsid w:val="3DF322EB"/>
    <w:rsid w:val="3DF47ED3"/>
    <w:rsid w:val="3DF96859"/>
    <w:rsid w:val="3DFDB4BF"/>
    <w:rsid w:val="3DFF556A"/>
    <w:rsid w:val="3E01942C"/>
    <w:rsid w:val="3E04F760"/>
    <w:rsid w:val="3E06EDD9"/>
    <w:rsid w:val="3E19F808"/>
    <w:rsid w:val="3E261633"/>
    <w:rsid w:val="3E286A16"/>
    <w:rsid w:val="3E287130"/>
    <w:rsid w:val="3E3614FB"/>
    <w:rsid w:val="3E3746AC"/>
    <w:rsid w:val="3E40E430"/>
    <w:rsid w:val="3E4239BC"/>
    <w:rsid w:val="3E472D3C"/>
    <w:rsid w:val="3E49C635"/>
    <w:rsid w:val="3E4DED4C"/>
    <w:rsid w:val="3E5015FD"/>
    <w:rsid w:val="3E51ABD8"/>
    <w:rsid w:val="3E5DF215"/>
    <w:rsid w:val="3E5F5A0F"/>
    <w:rsid w:val="3E648BC1"/>
    <w:rsid w:val="3E6ACDD5"/>
    <w:rsid w:val="3E6EA6F1"/>
    <w:rsid w:val="3E75C885"/>
    <w:rsid w:val="3E85B31C"/>
    <w:rsid w:val="3E88CAFE"/>
    <w:rsid w:val="3E8D0DF5"/>
    <w:rsid w:val="3E8ED91E"/>
    <w:rsid w:val="3E930DE5"/>
    <w:rsid w:val="3E9459FD"/>
    <w:rsid w:val="3E95D153"/>
    <w:rsid w:val="3E9796D7"/>
    <w:rsid w:val="3E9AD4E0"/>
    <w:rsid w:val="3EA307BC"/>
    <w:rsid w:val="3EA45E62"/>
    <w:rsid w:val="3EA57EF4"/>
    <w:rsid w:val="3EB0BF34"/>
    <w:rsid w:val="3EB2FE5B"/>
    <w:rsid w:val="3EB5723A"/>
    <w:rsid w:val="3EB5FC7C"/>
    <w:rsid w:val="3EC0425C"/>
    <w:rsid w:val="3EC17292"/>
    <w:rsid w:val="3EC3ABF1"/>
    <w:rsid w:val="3EC52CEB"/>
    <w:rsid w:val="3EC92645"/>
    <w:rsid w:val="3EC93C97"/>
    <w:rsid w:val="3ECA37BF"/>
    <w:rsid w:val="3ECAF857"/>
    <w:rsid w:val="3ED54335"/>
    <w:rsid w:val="3ED795BC"/>
    <w:rsid w:val="3EDC9F13"/>
    <w:rsid w:val="3EE2DC5E"/>
    <w:rsid w:val="3EE2F2D9"/>
    <w:rsid w:val="3EE973CE"/>
    <w:rsid w:val="3EEFBB88"/>
    <w:rsid w:val="3EF26CE7"/>
    <w:rsid w:val="3EF5FABA"/>
    <w:rsid w:val="3EF71A94"/>
    <w:rsid w:val="3EFF4A5D"/>
    <w:rsid w:val="3F0E962B"/>
    <w:rsid w:val="3F11AF1A"/>
    <w:rsid w:val="3F162BF7"/>
    <w:rsid w:val="3F17ADD3"/>
    <w:rsid w:val="3F1EC293"/>
    <w:rsid w:val="3F21904A"/>
    <w:rsid w:val="3F21EA68"/>
    <w:rsid w:val="3F2DFA30"/>
    <w:rsid w:val="3F3314B4"/>
    <w:rsid w:val="3F3345BB"/>
    <w:rsid w:val="3F3AB2F3"/>
    <w:rsid w:val="3F3F66DC"/>
    <w:rsid w:val="3F401D42"/>
    <w:rsid w:val="3F42C98B"/>
    <w:rsid w:val="3F42F837"/>
    <w:rsid w:val="3F4825D6"/>
    <w:rsid w:val="3F495C29"/>
    <w:rsid w:val="3F4A22F4"/>
    <w:rsid w:val="3F4DCAC5"/>
    <w:rsid w:val="3F575EE1"/>
    <w:rsid w:val="3F619E47"/>
    <w:rsid w:val="3F694B21"/>
    <w:rsid w:val="3F6A130C"/>
    <w:rsid w:val="3F6BF603"/>
    <w:rsid w:val="3F6F6515"/>
    <w:rsid w:val="3F70BAE2"/>
    <w:rsid w:val="3F75B96B"/>
    <w:rsid w:val="3F7B4CB6"/>
    <w:rsid w:val="3F7DB38B"/>
    <w:rsid w:val="3F7EA099"/>
    <w:rsid w:val="3F83F94F"/>
    <w:rsid w:val="3F8435D8"/>
    <w:rsid w:val="3F8771B7"/>
    <w:rsid w:val="3F8870DE"/>
    <w:rsid w:val="3F8CBC68"/>
    <w:rsid w:val="3F8DF148"/>
    <w:rsid w:val="3F8F82D9"/>
    <w:rsid w:val="3F913685"/>
    <w:rsid w:val="3F946E0A"/>
    <w:rsid w:val="3F995315"/>
    <w:rsid w:val="3F9996BB"/>
    <w:rsid w:val="3F9FB51B"/>
    <w:rsid w:val="3FA8178C"/>
    <w:rsid w:val="3FAA9083"/>
    <w:rsid w:val="3FAAD622"/>
    <w:rsid w:val="3FAF151C"/>
    <w:rsid w:val="3FB3B6A5"/>
    <w:rsid w:val="3FB4E89D"/>
    <w:rsid w:val="3FB56B81"/>
    <w:rsid w:val="3FB5E2DE"/>
    <w:rsid w:val="3FB67B09"/>
    <w:rsid w:val="3FC7B127"/>
    <w:rsid w:val="3FC95CB6"/>
    <w:rsid w:val="3FCB9048"/>
    <w:rsid w:val="3FCD205A"/>
    <w:rsid w:val="3FCEDEE4"/>
    <w:rsid w:val="3FCF976F"/>
    <w:rsid w:val="3FD0774C"/>
    <w:rsid w:val="3FD39165"/>
    <w:rsid w:val="3FD77DAA"/>
    <w:rsid w:val="3FD9FD0E"/>
    <w:rsid w:val="3FE0ED44"/>
    <w:rsid w:val="3FE37666"/>
    <w:rsid w:val="3FE5257B"/>
    <w:rsid w:val="3FE56C6C"/>
    <w:rsid w:val="3FE6560C"/>
    <w:rsid w:val="3FE6A673"/>
    <w:rsid w:val="3FE93403"/>
    <w:rsid w:val="3FEF1AFD"/>
    <w:rsid w:val="3FEF5E8B"/>
    <w:rsid w:val="3FF11DA3"/>
    <w:rsid w:val="3FF25AEC"/>
    <w:rsid w:val="3FF69138"/>
    <w:rsid w:val="3FF6B697"/>
    <w:rsid w:val="3FF7379D"/>
    <w:rsid w:val="3FFB49EC"/>
    <w:rsid w:val="3FFC67D5"/>
    <w:rsid w:val="3FFC9CCD"/>
    <w:rsid w:val="3FFCDD9D"/>
    <w:rsid w:val="3FFF93CE"/>
    <w:rsid w:val="40081DFF"/>
    <w:rsid w:val="400C0F73"/>
    <w:rsid w:val="400D33C6"/>
    <w:rsid w:val="400D422D"/>
    <w:rsid w:val="400F5DDA"/>
    <w:rsid w:val="40127595"/>
    <w:rsid w:val="40161C89"/>
    <w:rsid w:val="4016B097"/>
    <w:rsid w:val="40209378"/>
    <w:rsid w:val="40222D2A"/>
    <w:rsid w:val="40265DF0"/>
    <w:rsid w:val="40278C68"/>
    <w:rsid w:val="402A8CB8"/>
    <w:rsid w:val="402B8F1F"/>
    <w:rsid w:val="402CC548"/>
    <w:rsid w:val="40316EFA"/>
    <w:rsid w:val="4036A541"/>
    <w:rsid w:val="403B61E4"/>
    <w:rsid w:val="403BF7BA"/>
    <w:rsid w:val="403C8759"/>
    <w:rsid w:val="40452024"/>
    <w:rsid w:val="404CE9A4"/>
    <w:rsid w:val="404E07B1"/>
    <w:rsid w:val="404E7CAE"/>
    <w:rsid w:val="4051A575"/>
    <w:rsid w:val="4051CCDD"/>
    <w:rsid w:val="4052DEF5"/>
    <w:rsid w:val="40532B10"/>
    <w:rsid w:val="4053E0A1"/>
    <w:rsid w:val="405612C7"/>
    <w:rsid w:val="4057F3B2"/>
    <w:rsid w:val="4058C881"/>
    <w:rsid w:val="405BBD0F"/>
    <w:rsid w:val="405C08B4"/>
    <w:rsid w:val="405D7A86"/>
    <w:rsid w:val="405F7EB0"/>
    <w:rsid w:val="4068DC7A"/>
    <w:rsid w:val="406E9D0F"/>
    <w:rsid w:val="40714643"/>
    <w:rsid w:val="407A6F19"/>
    <w:rsid w:val="407B2582"/>
    <w:rsid w:val="407D6999"/>
    <w:rsid w:val="407DADB0"/>
    <w:rsid w:val="407E138F"/>
    <w:rsid w:val="408EB317"/>
    <w:rsid w:val="40951B47"/>
    <w:rsid w:val="4097E55F"/>
    <w:rsid w:val="4098479D"/>
    <w:rsid w:val="40A0A8F2"/>
    <w:rsid w:val="40B3C711"/>
    <w:rsid w:val="40B48314"/>
    <w:rsid w:val="40B94B60"/>
    <w:rsid w:val="40BC2810"/>
    <w:rsid w:val="40BE3BD3"/>
    <w:rsid w:val="40C07C44"/>
    <w:rsid w:val="40C1A041"/>
    <w:rsid w:val="40C21714"/>
    <w:rsid w:val="40C93E92"/>
    <w:rsid w:val="40D5F539"/>
    <w:rsid w:val="40E6D448"/>
    <w:rsid w:val="40F22B79"/>
    <w:rsid w:val="40F4B576"/>
    <w:rsid w:val="40F66897"/>
    <w:rsid w:val="40F6DF75"/>
    <w:rsid w:val="40F7DB0C"/>
    <w:rsid w:val="40F8697A"/>
    <w:rsid w:val="40FB71F1"/>
    <w:rsid w:val="40FCA328"/>
    <w:rsid w:val="40FEC774"/>
    <w:rsid w:val="41093659"/>
    <w:rsid w:val="410D86FC"/>
    <w:rsid w:val="41149130"/>
    <w:rsid w:val="4114FA1A"/>
    <w:rsid w:val="41154132"/>
    <w:rsid w:val="4115BFFA"/>
    <w:rsid w:val="411C0E8B"/>
    <w:rsid w:val="4124AB88"/>
    <w:rsid w:val="412D3B1F"/>
    <w:rsid w:val="41318CC6"/>
    <w:rsid w:val="413555D7"/>
    <w:rsid w:val="41362031"/>
    <w:rsid w:val="41397FAC"/>
    <w:rsid w:val="413BF873"/>
    <w:rsid w:val="413C8831"/>
    <w:rsid w:val="41400789"/>
    <w:rsid w:val="4144A5FB"/>
    <w:rsid w:val="414802B6"/>
    <w:rsid w:val="41495144"/>
    <w:rsid w:val="4149546E"/>
    <w:rsid w:val="414B0094"/>
    <w:rsid w:val="4153C131"/>
    <w:rsid w:val="41582901"/>
    <w:rsid w:val="41618E0C"/>
    <w:rsid w:val="416A8044"/>
    <w:rsid w:val="416BDCDD"/>
    <w:rsid w:val="416EAAE2"/>
    <w:rsid w:val="416FC558"/>
    <w:rsid w:val="417276DA"/>
    <w:rsid w:val="41768705"/>
    <w:rsid w:val="417B7BFF"/>
    <w:rsid w:val="4180F436"/>
    <w:rsid w:val="4181C994"/>
    <w:rsid w:val="4188A917"/>
    <w:rsid w:val="418CCF25"/>
    <w:rsid w:val="418FF447"/>
    <w:rsid w:val="41907826"/>
    <w:rsid w:val="41944725"/>
    <w:rsid w:val="419757AB"/>
    <w:rsid w:val="41989367"/>
    <w:rsid w:val="4198A604"/>
    <w:rsid w:val="419C1832"/>
    <w:rsid w:val="419CBA67"/>
    <w:rsid w:val="419DA64F"/>
    <w:rsid w:val="419EA88F"/>
    <w:rsid w:val="41A9A8DF"/>
    <w:rsid w:val="41ABBB4E"/>
    <w:rsid w:val="41B15B69"/>
    <w:rsid w:val="41B1ECEA"/>
    <w:rsid w:val="41B4F124"/>
    <w:rsid w:val="41B6D7CC"/>
    <w:rsid w:val="41B81A51"/>
    <w:rsid w:val="41BAFB48"/>
    <w:rsid w:val="41BB4618"/>
    <w:rsid w:val="41BF3E68"/>
    <w:rsid w:val="41CA3221"/>
    <w:rsid w:val="41CE81EE"/>
    <w:rsid w:val="41CF339F"/>
    <w:rsid w:val="41D057BA"/>
    <w:rsid w:val="41D21320"/>
    <w:rsid w:val="41D43873"/>
    <w:rsid w:val="41D88009"/>
    <w:rsid w:val="41EEE7CB"/>
    <w:rsid w:val="41F13750"/>
    <w:rsid w:val="41F1E442"/>
    <w:rsid w:val="41F509D1"/>
    <w:rsid w:val="41F7FC88"/>
    <w:rsid w:val="41F8A76F"/>
    <w:rsid w:val="420130E8"/>
    <w:rsid w:val="420311E8"/>
    <w:rsid w:val="420F1E1A"/>
    <w:rsid w:val="4213E376"/>
    <w:rsid w:val="421606CC"/>
    <w:rsid w:val="421A8362"/>
    <w:rsid w:val="422119BF"/>
    <w:rsid w:val="4229D044"/>
    <w:rsid w:val="422CB899"/>
    <w:rsid w:val="422D4E80"/>
    <w:rsid w:val="4230C30D"/>
    <w:rsid w:val="4233AE3A"/>
    <w:rsid w:val="4236BCC7"/>
    <w:rsid w:val="4241C119"/>
    <w:rsid w:val="4248F9D6"/>
    <w:rsid w:val="42496F40"/>
    <w:rsid w:val="4249DB4E"/>
    <w:rsid w:val="424A8C78"/>
    <w:rsid w:val="424B6944"/>
    <w:rsid w:val="424E4EB5"/>
    <w:rsid w:val="42531F3E"/>
    <w:rsid w:val="42548085"/>
    <w:rsid w:val="42574C85"/>
    <w:rsid w:val="42584A02"/>
    <w:rsid w:val="425B0853"/>
    <w:rsid w:val="425FC7D1"/>
    <w:rsid w:val="42608A0E"/>
    <w:rsid w:val="4260E8EF"/>
    <w:rsid w:val="4264EB79"/>
    <w:rsid w:val="42663689"/>
    <w:rsid w:val="426B8490"/>
    <w:rsid w:val="426EB66F"/>
    <w:rsid w:val="4272E020"/>
    <w:rsid w:val="42758225"/>
    <w:rsid w:val="4278DB44"/>
    <w:rsid w:val="427C8DE2"/>
    <w:rsid w:val="427F2525"/>
    <w:rsid w:val="428ADAEF"/>
    <w:rsid w:val="4290BA18"/>
    <w:rsid w:val="42919A2F"/>
    <w:rsid w:val="4292CDE4"/>
    <w:rsid w:val="42979CE4"/>
    <w:rsid w:val="42A585E4"/>
    <w:rsid w:val="42A7ED30"/>
    <w:rsid w:val="42A908FE"/>
    <w:rsid w:val="42AF83C0"/>
    <w:rsid w:val="42B075DF"/>
    <w:rsid w:val="42B0B97B"/>
    <w:rsid w:val="42B31A37"/>
    <w:rsid w:val="42B4C2B5"/>
    <w:rsid w:val="42B7E9DB"/>
    <w:rsid w:val="42BD3B4B"/>
    <w:rsid w:val="42C68544"/>
    <w:rsid w:val="42D1854A"/>
    <w:rsid w:val="42D94B43"/>
    <w:rsid w:val="42DAE433"/>
    <w:rsid w:val="42DC5E96"/>
    <w:rsid w:val="42E0B80E"/>
    <w:rsid w:val="42E40A4C"/>
    <w:rsid w:val="42EA3BD4"/>
    <w:rsid w:val="42F330DE"/>
    <w:rsid w:val="42F495D4"/>
    <w:rsid w:val="42F7FEA1"/>
    <w:rsid w:val="42FBE253"/>
    <w:rsid w:val="430208D2"/>
    <w:rsid w:val="4302D307"/>
    <w:rsid w:val="4305C71C"/>
    <w:rsid w:val="4307006C"/>
    <w:rsid w:val="430CA589"/>
    <w:rsid w:val="430DB4A2"/>
    <w:rsid w:val="4312987F"/>
    <w:rsid w:val="431362CE"/>
    <w:rsid w:val="4315AE4D"/>
    <w:rsid w:val="431BB581"/>
    <w:rsid w:val="43209346"/>
    <w:rsid w:val="432176F1"/>
    <w:rsid w:val="4325DDEC"/>
    <w:rsid w:val="4327BF88"/>
    <w:rsid w:val="432A27EB"/>
    <w:rsid w:val="432B5F15"/>
    <w:rsid w:val="432F37AF"/>
    <w:rsid w:val="433574FC"/>
    <w:rsid w:val="43367E7A"/>
    <w:rsid w:val="43369D6D"/>
    <w:rsid w:val="433AAD3E"/>
    <w:rsid w:val="4342B1F1"/>
    <w:rsid w:val="4349D7BE"/>
    <w:rsid w:val="43549FF5"/>
    <w:rsid w:val="43582272"/>
    <w:rsid w:val="4359A019"/>
    <w:rsid w:val="435C50BE"/>
    <w:rsid w:val="435D0804"/>
    <w:rsid w:val="435F6818"/>
    <w:rsid w:val="435FFC77"/>
    <w:rsid w:val="436131D7"/>
    <w:rsid w:val="4361E263"/>
    <w:rsid w:val="43645B45"/>
    <w:rsid w:val="43666B47"/>
    <w:rsid w:val="43669A09"/>
    <w:rsid w:val="4366DF57"/>
    <w:rsid w:val="436891D9"/>
    <w:rsid w:val="4368A520"/>
    <w:rsid w:val="436FB954"/>
    <w:rsid w:val="437536C7"/>
    <w:rsid w:val="43753BD4"/>
    <w:rsid w:val="4376D39F"/>
    <w:rsid w:val="437A9954"/>
    <w:rsid w:val="43828B94"/>
    <w:rsid w:val="43867C29"/>
    <w:rsid w:val="43875835"/>
    <w:rsid w:val="43889402"/>
    <w:rsid w:val="438BA755"/>
    <w:rsid w:val="438C711C"/>
    <w:rsid w:val="438F0617"/>
    <w:rsid w:val="4390DA32"/>
    <w:rsid w:val="439140F7"/>
    <w:rsid w:val="43935DD1"/>
    <w:rsid w:val="439447BA"/>
    <w:rsid w:val="43958642"/>
    <w:rsid w:val="439698AC"/>
    <w:rsid w:val="4399FB71"/>
    <w:rsid w:val="439F501B"/>
    <w:rsid w:val="43A04D00"/>
    <w:rsid w:val="43A995EB"/>
    <w:rsid w:val="43AB9A16"/>
    <w:rsid w:val="43B080DD"/>
    <w:rsid w:val="43BB28C3"/>
    <w:rsid w:val="43BC7614"/>
    <w:rsid w:val="43C19974"/>
    <w:rsid w:val="43C9AE49"/>
    <w:rsid w:val="43CC6042"/>
    <w:rsid w:val="43D15BD2"/>
    <w:rsid w:val="43D2FB16"/>
    <w:rsid w:val="43D67CE9"/>
    <w:rsid w:val="43D85865"/>
    <w:rsid w:val="43D9CE1E"/>
    <w:rsid w:val="43DD57AB"/>
    <w:rsid w:val="43DD591B"/>
    <w:rsid w:val="43E09EA8"/>
    <w:rsid w:val="43E28B92"/>
    <w:rsid w:val="43ED4FA9"/>
    <w:rsid w:val="43EE7711"/>
    <w:rsid w:val="43F5D5DA"/>
    <w:rsid w:val="43F62062"/>
    <w:rsid w:val="43F8FB73"/>
    <w:rsid w:val="43FA096C"/>
    <w:rsid w:val="44017691"/>
    <w:rsid w:val="4404771C"/>
    <w:rsid w:val="440CDBE8"/>
    <w:rsid w:val="44150989"/>
    <w:rsid w:val="44166F72"/>
    <w:rsid w:val="4416D335"/>
    <w:rsid w:val="4417A904"/>
    <w:rsid w:val="44185E43"/>
    <w:rsid w:val="44277F81"/>
    <w:rsid w:val="442D8CE9"/>
    <w:rsid w:val="4434101A"/>
    <w:rsid w:val="4434854D"/>
    <w:rsid w:val="443E8D06"/>
    <w:rsid w:val="4451DDB2"/>
    <w:rsid w:val="4453C910"/>
    <w:rsid w:val="44598562"/>
    <w:rsid w:val="445BEF03"/>
    <w:rsid w:val="445CF574"/>
    <w:rsid w:val="445E17F7"/>
    <w:rsid w:val="44621DC3"/>
    <w:rsid w:val="446EA17A"/>
    <w:rsid w:val="44751BA4"/>
    <w:rsid w:val="447A0FA3"/>
    <w:rsid w:val="447AA5E1"/>
    <w:rsid w:val="44888534"/>
    <w:rsid w:val="448E1920"/>
    <w:rsid w:val="448F81B9"/>
    <w:rsid w:val="4492914F"/>
    <w:rsid w:val="4493AA9E"/>
    <w:rsid w:val="44946D96"/>
    <w:rsid w:val="449B415C"/>
    <w:rsid w:val="449C3159"/>
    <w:rsid w:val="44A256C0"/>
    <w:rsid w:val="44AA0A79"/>
    <w:rsid w:val="44B2651A"/>
    <w:rsid w:val="44BB568C"/>
    <w:rsid w:val="44BCB25D"/>
    <w:rsid w:val="44C1C88C"/>
    <w:rsid w:val="44C5A553"/>
    <w:rsid w:val="44D2A630"/>
    <w:rsid w:val="44DBEEC1"/>
    <w:rsid w:val="44DD7FEB"/>
    <w:rsid w:val="44E5ECE4"/>
    <w:rsid w:val="44E9AAAA"/>
    <w:rsid w:val="44ED2B76"/>
    <w:rsid w:val="44FD3B09"/>
    <w:rsid w:val="4504E580"/>
    <w:rsid w:val="4504EDF8"/>
    <w:rsid w:val="45062565"/>
    <w:rsid w:val="4506A43C"/>
    <w:rsid w:val="4506D85B"/>
    <w:rsid w:val="4509EAA2"/>
    <w:rsid w:val="450BD935"/>
    <w:rsid w:val="45103D45"/>
    <w:rsid w:val="451EA1AB"/>
    <w:rsid w:val="45225266"/>
    <w:rsid w:val="45263092"/>
    <w:rsid w:val="452C72E1"/>
    <w:rsid w:val="452E115F"/>
    <w:rsid w:val="4530339C"/>
    <w:rsid w:val="4530BA42"/>
    <w:rsid w:val="45325F30"/>
    <w:rsid w:val="45332401"/>
    <w:rsid w:val="4534B792"/>
    <w:rsid w:val="4538C787"/>
    <w:rsid w:val="453C8219"/>
    <w:rsid w:val="453E420B"/>
    <w:rsid w:val="453F708B"/>
    <w:rsid w:val="45426704"/>
    <w:rsid w:val="4547F526"/>
    <w:rsid w:val="45489705"/>
    <w:rsid w:val="45557183"/>
    <w:rsid w:val="455DD7DD"/>
    <w:rsid w:val="4560F88D"/>
    <w:rsid w:val="45623F79"/>
    <w:rsid w:val="4565032E"/>
    <w:rsid w:val="45708619"/>
    <w:rsid w:val="45716CD6"/>
    <w:rsid w:val="45730F9A"/>
    <w:rsid w:val="4573ABB3"/>
    <w:rsid w:val="4579379B"/>
    <w:rsid w:val="457C7C34"/>
    <w:rsid w:val="457F2F83"/>
    <w:rsid w:val="4581E117"/>
    <w:rsid w:val="45827299"/>
    <w:rsid w:val="45859134"/>
    <w:rsid w:val="4586BEDD"/>
    <w:rsid w:val="458D35EB"/>
    <w:rsid w:val="458F9E12"/>
    <w:rsid w:val="45939037"/>
    <w:rsid w:val="4593E2CF"/>
    <w:rsid w:val="4595D938"/>
    <w:rsid w:val="4598C976"/>
    <w:rsid w:val="45A1B054"/>
    <w:rsid w:val="45A34615"/>
    <w:rsid w:val="45A4694F"/>
    <w:rsid w:val="45A6ACB5"/>
    <w:rsid w:val="45A8FC3B"/>
    <w:rsid w:val="45ABD172"/>
    <w:rsid w:val="45BD0A4A"/>
    <w:rsid w:val="45C1EC22"/>
    <w:rsid w:val="45C929C8"/>
    <w:rsid w:val="45CCA385"/>
    <w:rsid w:val="45CCC13E"/>
    <w:rsid w:val="45CF1010"/>
    <w:rsid w:val="45D23897"/>
    <w:rsid w:val="45D62BCD"/>
    <w:rsid w:val="45D76D4C"/>
    <w:rsid w:val="45DAD2E3"/>
    <w:rsid w:val="45EC0113"/>
    <w:rsid w:val="45ED708E"/>
    <w:rsid w:val="45EDAE13"/>
    <w:rsid w:val="45F458A5"/>
    <w:rsid w:val="45F90922"/>
    <w:rsid w:val="45FCA663"/>
    <w:rsid w:val="45FDDBD7"/>
    <w:rsid w:val="4602CA87"/>
    <w:rsid w:val="46120D20"/>
    <w:rsid w:val="46141F6A"/>
    <w:rsid w:val="4614E078"/>
    <w:rsid w:val="4625DE84"/>
    <w:rsid w:val="462B6196"/>
    <w:rsid w:val="462CADA4"/>
    <w:rsid w:val="462CE307"/>
    <w:rsid w:val="462ECFAD"/>
    <w:rsid w:val="463A51F4"/>
    <w:rsid w:val="463ADEBC"/>
    <w:rsid w:val="465543A8"/>
    <w:rsid w:val="46559EE3"/>
    <w:rsid w:val="4657BE8C"/>
    <w:rsid w:val="465EE0BD"/>
    <w:rsid w:val="465F0CFE"/>
    <w:rsid w:val="465FEAE5"/>
    <w:rsid w:val="4661B4D5"/>
    <w:rsid w:val="4666103D"/>
    <w:rsid w:val="466B7024"/>
    <w:rsid w:val="466BC7BE"/>
    <w:rsid w:val="466CC8AF"/>
    <w:rsid w:val="466FF506"/>
    <w:rsid w:val="4676E4C2"/>
    <w:rsid w:val="46795D5F"/>
    <w:rsid w:val="467BABDF"/>
    <w:rsid w:val="467E3D14"/>
    <w:rsid w:val="4680E16F"/>
    <w:rsid w:val="468A19DE"/>
    <w:rsid w:val="468B14F1"/>
    <w:rsid w:val="4692DAC7"/>
    <w:rsid w:val="4693707B"/>
    <w:rsid w:val="4697BD4D"/>
    <w:rsid w:val="469D4146"/>
    <w:rsid w:val="469D4DDC"/>
    <w:rsid w:val="46A7A996"/>
    <w:rsid w:val="46A812C6"/>
    <w:rsid w:val="46B1EEC3"/>
    <w:rsid w:val="46B4427C"/>
    <w:rsid w:val="46BC193F"/>
    <w:rsid w:val="46BF90B5"/>
    <w:rsid w:val="46C636B6"/>
    <w:rsid w:val="46C88B4C"/>
    <w:rsid w:val="46CBD9D4"/>
    <w:rsid w:val="46D24938"/>
    <w:rsid w:val="46D320AF"/>
    <w:rsid w:val="46D74FCF"/>
    <w:rsid w:val="46D96388"/>
    <w:rsid w:val="46DAEFD6"/>
    <w:rsid w:val="46DB6CDF"/>
    <w:rsid w:val="46DDB812"/>
    <w:rsid w:val="46E3F908"/>
    <w:rsid w:val="46E52814"/>
    <w:rsid w:val="46E56E69"/>
    <w:rsid w:val="46E9E099"/>
    <w:rsid w:val="46EA0474"/>
    <w:rsid w:val="46ECA4CE"/>
    <w:rsid w:val="46EEC2F1"/>
    <w:rsid w:val="46EEFABA"/>
    <w:rsid w:val="46F56B37"/>
    <w:rsid w:val="46F5AE0A"/>
    <w:rsid w:val="46F810A9"/>
    <w:rsid w:val="46F8B88C"/>
    <w:rsid w:val="46FA0290"/>
    <w:rsid w:val="46FE65E8"/>
    <w:rsid w:val="4700F3A9"/>
    <w:rsid w:val="4701EADC"/>
    <w:rsid w:val="47031E19"/>
    <w:rsid w:val="4706C099"/>
    <w:rsid w:val="47072D70"/>
    <w:rsid w:val="47085D9A"/>
    <w:rsid w:val="470B2F2A"/>
    <w:rsid w:val="470CE762"/>
    <w:rsid w:val="47226BCB"/>
    <w:rsid w:val="4724CBFF"/>
    <w:rsid w:val="4725E9B7"/>
    <w:rsid w:val="472CF497"/>
    <w:rsid w:val="47362610"/>
    <w:rsid w:val="473C06BD"/>
    <w:rsid w:val="473C081C"/>
    <w:rsid w:val="47407ABF"/>
    <w:rsid w:val="474965E2"/>
    <w:rsid w:val="474DA543"/>
    <w:rsid w:val="4766F835"/>
    <w:rsid w:val="476DF545"/>
    <w:rsid w:val="477BB0F6"/>
    <w:rsid w:val="478023B5"/>
    <w:rsid w:val="4782442C"/>
    <w:rsid w:val="4783F238"/>
    <w:rsid w:val="478DB2B3"/>
    <w:rsid w:val="479258D9"/>
    <w:rsid w:val="4795C080"/>
    <w:rsid w:val="479832BE"/>
    <w:rsid w:val="479876C4"/>
    <w:rsid w:val="4798B6BC"/>
    <w:rsid w:val="479BBB15"/>
    <w:rsid w:val="47A2CCCE"/>
    <w:rsid w:val="47AAD04E"/>
    <w:rsid w:val="47B5A895"/>
    <w:rsid w:val="47B66344"/>
    <w:rsid w:val="47B98198"/>
    <w:rsid w:val="47BAA319"/>
    <w:rsid w:val="47BDB220"/>
    <w:rsid w:val="47C03D6B"/>
    <w:rsid w:val="47C17DF1"/>
    <w:rsid w:val="47C6D3EA"/>
    <w:rsid w:val="47C72EFE"/>
    <w:rsid w:val="47CC216A"/>
    <w:rsid w:val="47CC3D35"/>
    <w:rsid w:val="47D0A1A1"/>
    <w:rsid w:val="47DA8EE2"/>
    <w:rsid w:val="47DF0B7C"/>
    <w:rsid w:val="47E0D5CB"/>
    <w:rsid w:val="47E8B841"/>
    <w:rsid w:val="47EA3609"/>
    <w:rsid w:val="47F035BA"/>
    <w:rsid w:val="47FBE998"/>
    <w:rsid w:val="4800FE2A"/>
    <w:rsid w:val="48016AE2"/>
    <w:rsid w:val="48028D88"/>
    <w:rsid w:val="48109161"/>
    <w:rsid w:val="4810DBD3"/>
    <w:rsid w:val="481671F4"/>
    <w:rsid w:val="48182D71"/>
    <w:rsid w:val="48192256"/>
    <w:rsid w:val="481B6358"/>
    <w:rsid w:val="481CAA82"/>
    <w:rsid w:val="481ED8C9"/>
    <w:rsid w:val="4820FDB5"/>
    <w:rsid w:val="48212E6E"/>
    <w:rsid w:val="48233936"/>
    <w:rsid w:val="48261BE8"/>
    <w:rsid w:val="48289C51"/>
    <w:rsid w:val="482A0E58"/>
    <w:rsid w:val="482B2651"/>
    <w:rsid w:val="482EB690"/>
    <w:rsid w:val="4835FC4D"/>
    <w:rsid w:val="48397968"/>
    <w:rsid w:val="483F312C"/>
    <w:rsid w:val="48421C64"/>
    <w:rsid w:val="4844470A"/>
    <w:rsid w:val="4845A639"/>
    <w:rsid w:val="484B5866"/>
    <w:rsid w:val="484C8218"/>
    <w:rsid w:val="484D8BB5"/>
    <w:rsid w:val="484EB73D"/>
    <w:rsid w:val="4855F4EE"/>
    <w:rsid w:val="48566D3F"/>
    <w:rsid w:val="4859ADC0"/>
    <w:rsid w:val="485ADD78"/>
    <w:rsid w:val="485BF3CC"/>
    <w:rsid w:val="4873993E"/>
    <w:rsid w:val="4874CC4E"/>
    <w:rsid w:val="48771BAE"/>
    <w:rsid w:val="4877846B"/>
    <w:rsid w:val="48828B6E"/>
    <w:rsid w:val="4883DB32"/>
    <w:rsid w:val="488A787B"/>
    <w:rsid w:val="488AE1C5"/>
    <w:rsid w:val="488BB26E"/>
    <w:rsid w:val="488BFF89"/>
    <w:rsid w:val="488D50A6"/>
    <w:rsid w:val="48907B2D"/>
    <w:rsid w:val="48913EF4"/>
    <w:rsid w:val="489A817F"/>
    <w:rsid w:val="489D6C78"/>
    <w:rsid w:val="48A207D8"/>
    <w:rsid w:val="48A387F3"/>
    <w:rsid w:val="48A396B3"/>
    <w:rsid w:val="48AA358A"/>
    <w:rsid w:val="48ACE8FD"/>
    <w:rsid w:val="48B4062B"/>
    <w:rsid w:val="48BAC832"/>
    <w:rsid w:val="48C2367B"/>
    <w:rsid w:val="48C4C777"/>
    <w:rsid w:val="48CBA623"/>
    <w:rsid w:val="48D59F75"/>
    <w:rsid w:val="48D6EDAA"/>
    <w:rsid w:val="48D80F47"/>
    <w:rsid w:val="48D99AF3"/>
    <w:rsid w:val="48DDA326"/>
    <w:rsid w:val="48E266AC"/>
    <w:rsid w:val="48E492BB"/>
    <w:rsid w:val="48E98DE0"/>
    <w:rsid w:val="48E9DEBB"/>
    <w:rsid w:val="48EEE4F2"/>
    <w:rsid w:val="48F1A7AF"/>
    <w:rsid w:val="48F651F3"/>
    <w:rsid w:val="48F70D9A"/>
    <w:rsid w:val="48F941DB"/>
    <w:rsid w:val="490ADA77"/>
    <w:rsid w:val="49129916"/>
    <w:rsid w:val="49138244"/>
    <w:rsid w:val="491D33C8"/>
    <w:rsid w:val="49200B63"/>
    <w:rsid w:val="49217772"/>
    <w:rsid w:val="49237A62"/>
    <w:rsid w:val="49237B61"/>
    <w:rsid w:val="4924DF6B"/>
    <w:rsid w:val="49273A33"/>
    <w:rsid w:val="492CA1A7"/>
    <w:rsid w:val="492CAA13"/>
    <w:rsid w:val="492FC33A"/>
    <w:rsid w:val="493580AD"/>
    <w:rsid w:val="493A8D82"/>
    <w:rsid w:val="493B1EE1"/>
    <w:rsid w:val="494579A9"/>
    <w:rsid w:val="4946464E"/>
    <w:rsid w:val="494BB7E8"/>
    <w:rsid w:val="4950A1B5"/>
    <w:rsid w:val="4951580D"/>
    <w:rsid w:val="4951E549"/>
    <w:rsid w:val="4953BA15"/>
    <w:rsid w:val="4959B2EB"/>
    <w:rsid w:val="495A7029"/>
    <w:rsid w:val="495B21EA"/>
    <w:rsid w:val="495EF60D"/>
    <w:rsid w:val="4967B6AB"/>
    <w:rsid w:val="496B61AF"/>
    <w:rsid w:val="496CEE1A"/>
    <w:rsid w:val="4975DF0C"/>
    <w:rsid w:val="49787D9A"/>
    <w:rsid w:val="497B30B7"/>
    <w:rsid w:val="497F3B3C"/>
    <w:rsid w:val="498B7FA2"/>
    <w:rsid w:val="499101F1"/>
    <w:rsid w:val="499546DC"/>
    <w:rsid w:val="499666C5"/>
    <w:rsid w:val="4998ABF6"/>
    <w:rsid w:val="499E5564"/>
    <w:rsid w:val="49A2DDAD"/>
    <w:rsid w:val="49A6602A"/>
    <w:rsid w:val="49A69307"/>
    <w:rsid w:val="49A7699C"/>
    <w:rsid w:val="49A7AC9E"/>
    <w:rsid w:val="49ACC2AA"/>
    <w:rsid w:val="49B075B5"/>
    <w:rsid w:val="49B3D5E0"/>
    <w:rsid w:val="49B9A80F"/>
    <w:rsid w:val="49BE48DA"/>
    <w:rsid w:val="49C28E5C"/>
    <w:rsid w:val="49C2D4BD"/>
    <w:rsid w:val="49CD01FB"/>
    <w:rsid w:val="49D0C95C"/>
    <w:rsid w:val="49D16A31"/>
    <w:rsid w:val="49D43B43"/>
    <w:rsid w:val="49D72D65"/>
    <w:rsid w:val="49DED211"/>
    <w:rsid w:val="49E2C042"/>
    <w:rsid w:val="49E3134E"/>
    <w:rsid w:val="49E5CEEC"/>
    <w:rsid w:val="49ECBAB4"/>
    <w:rsid w:val="49EEE335"/>
    <w:rsid w:val="49F3BFFF"/>
    <w:rsid w:val="49F6793E"/>
    <w:rsid w:val="49FE873F"/>
    <w:rsid w:val="4A025E91"/>
    <w:rsid w:val="4A06BA01"/>
    <w:rsid w:val="4A06C93B"/>
    <w:rsid w:val="4A074329"/>
    <w:rsid w:val="4A095EC9"/>
    <w:rsid w:val="4A14CEE1"/>
    <w:rsid w:val="4A163C5E"/>
    <w:rsid w:val="4A17EDA2"/>
    <w:rsid w:val="4A192DFD"/>
    <w:rsid w:val="4A24017D"/>
    <w:rsid w:val="4A251B57"/>
    <w:rsid w:val="4A26FA60"/>
    <w:rsid w:val="4A28C365"/>
    <w:rsid w:val="4A28D981"/>
    <w:rsid w:val="4A2BFCC3"/>
    <w:rsid w:val="4A2E5418"/>
    <w:rsid w:val="4A2E5E1A"/>
    <w:rsid w:val="4A36B92C"/>
    <w:rsid w:val="4A3F7AD0"/>
    <w:rsid w:val="4A4068CE"/>
    <w:rsid w:val="4A40C3BA"/>
    <w:rsid w:val="4A429857"/>
    <w:rsid w:val="4A457D59"/>
    <w:rsid w:val="4A48B3F2"/>
    <w:rsid w:val="4A4D1A6E"/>
    <w:rsid w:val="4A4F43D0"/>
    <w:rsid w:val="4A5167AC"/>
    <w:rsid w:val="4A5207AA"/>
    <w:rsid w:val="4A55AE45"/>
    <w:rsid w:val="4A561247"/>
    <w:rsid w:val="4A569893"/>
    <w:rsid w:val="4A5D4642"/>
    <w:rsid w:val="4A645639"/>
    <w:rsid w:val="4A7074E2"/>
    <w:rsid w:val="4A728239"/>
    <w:rsid w:val="4A742356"/>
    <w:rsid w:val="4A751BBF"/>
    <w:rsid w:val="4A78ADA4"/>
    <w:rsid w:val="4A793407"/>
    <w:rsid w:val="4A7BB9CB"/>
    <w:rsid w:val="4A7E9809"/>
    <w:rsid w:val="4A80B26F"/>
    <w:rsid w:val="4A81EDF0"/>
    <w:rsid w:val="4A88E81B"/>
    <w:rsid w:val="4A90D4B3"/>
    <w:rsid w:val="4A930165"/>
    <w:rsid w:val="4A9D5CEF"/>
    <w:rsid w:val="4AA50520"/>
    <w:rsid w:val="4AA86E98"/>
    <w:rsid w:val="4AA8743B"/>
    <w:rsid w:val="4AAE3919"/>
    <w:rsid w:val="4AB21211"/>
    <w:rsid w:val="4AB82B52"/>
    <w:rsid w:val="4AB86F13"/>
    <w:rsid w:val="4ABB6E63"/>
    <w:rsid w:val="4ABD37B7"/>
    <w:rsid w:val="4ACB0D14"/>
    <w:rsid w:val="4ACBEFF8"/>
    <w:rsid w:val="4ACDF72B"/>
    <w:rsid w:val="4ACFA8CB"/>
    <w:rsid w:val="4AD01786"/>
    <w:rsid w:val="4AD38876"/>
    <w:rsid w:val="4ADA2191"/>
    <w:rsid w:val="4ADA2414"/>
    <w:rsid w:val="4ADA4F4C"/>
    <w:rsid w:val="4ADDC383"/>
    <w:rsid w:val="4ADE5120"/>
    <w:rsid w:val="4AE20D18"/>
    <w:rsid w:val="4AEE42EC"/>
    <w:rsid w:val="4AEEF60C"/>
    <w:rsid w:val="4AF00788"/>
    <w:rsid w:val="4AF113B4"/>
    <w:rsid w:val="4AF22BC8"/>
    <w:rsid w:val="4AF3F230"/>
    <w:rsid w:val="4AF46CC3"/>
    <w:rsid w:val="4AFB488A"/>
    <w:rsid w:val="4AFB6FA6"/>
    <w:rsid w:val="4B00232A"/>
    <w:rsid w:val="4B03B146"/>
    <w:rsid w:val="4B03DB10"/>
    <w:rsid w:val="4B0440E0"/>
    <w:rsid w:val="4B06A5C4"/>
    <w:rsid w:val="4B09B4F4"/>
    <w:rsid w:val="4B0F7E06"/>
    <w:rsid w:val="4B224424"/>
    <w:rsid w:val="4B25EBBC"/>
    <w:rsid w:val="4B33228A"/>
    <w:rsid w:val="4B337DB4"/>
    <w:rsid w:val="4B33C414"/>
    <w:rsid w:val="4B358FC2"/>
    <w:rsid w:val="4B374510"/>
    <w:rsid w:val="4B3B4649"/>
    <w:rsid w:val="4B415E97"/>
    <w:rsid w:val="4B433134"/>
    <w:rsid w:val="4B44D26C"/>
    <w:rsid w:val="4B64B911"/>
    <w:rsid w:val="4B6641A6"/>
    <w:rsid w:val="4B6E22B1"/>
    <w:rsid w:val="4B6F450C"/>
    <w:rsid w:val="4B6F9DB1"/>
    <w:rsid w:val="4B816069"/>
    <w:rsid w:val="4B82957F"/>
    <w:rsid w:val="4B84935D"/>
    <w:rsid w:val="4B85A64C"/>
    <w:rsid w:val="4B870621"/>
    <w:rsid w:val="4B89DDBC"/>
    <w:rsid w:val="4B9B0461"/>
    <w:rsid w:val="4B9B6F7D"/>
    <w:rsid w:val="4B9CC8E4"/>
    <w:rsid w:val="4B9D4551"/>
    <w:rsid w:val="4B9D97A5"/>
    <w:rsid w:val="4B9DDD97"/>
    <w:rsid w:val="4B9F201A"/>
    <w:rsid w:val="4BA051C9"/>
    <w:rsid w:val="4BA7F411"/>
    <w:rsid w:val="4BAC1A20"/>
    <w:rsid w:val="4BB01C18"/>
    <w:rsid w:val="4BB288AE"/>
    <w:rsid w:val="4BB33529"/>
    <w:rsid w:val="4BB4B2FE"/>
    <w:rsid w:val="4BB644B3"/>
    <w:rsid w:val="4BB6900C"/>
    <w:rsid w:val="4BC116C8"/>
    <w:rsid w:val="4BC1907D"/>
    <w:rsid w:val="4BC1A1FF"/>
    <w:rsid w:val="4BC4E088"/>
    <w:rsid w:val="4BC55DC4"/>
    <w:rsid w:val="4BC568DC"/>
    <w:rsid w:val="4BC97E86"/>
    <w:rsid w:val="4BCF7E50"/>
    <w:rsid w:val="4BD8CB17"/>
    <w:rsid w:val="4BDA41AC"/>
    <w:rsid w:val="4BDDC781"/>
    <w:rsid w:val="4BE09211"/>
    <w:rsid w:val="4BE18ECE"/>
    <w:rsid w:val="4BEA85E3"/>
    <w:rsid w:val="4BF068C5"/>
    <w:rsid w:val="4BF189A2"/>
    <w:rsid w:val="4BF470F7"/>
    <w:rsid w:val="4BFA76B8"/>
    <w:rsid w:val="4BFCADBE"/>
    <w:rsid w:val="4C029A3C"/>
    <w:rsid w:val="4C03DB82"/>
    <w:rsid w:val="4C0419B9"/>
    <w:rsid w:val="4C05E99B"/>
    <w:rsid w:val="4C0649BF"/>
    <w:rsid w:val="4C06F290"/>
    <w:rsid w:val="4C0E38B3"/>
    <w:rsid w:val="4C123DD0"/>
    <w:rsid w:val="4C125963"/>
    <w:rsid w:val="4C1B12F6"/>
    <w:rsid w:val="4C20094C"/>
    <w:rsid w:val="4C20F5ED"/>
    <w:rsid w:val="4C21A8FF"/>
    <w:rsid w:val="4C278033"/>
    <w:rsid w:val="4C282888"/>
    <w:rsid w:val="4C313188"/>
    <w:rsid w:val="4C341DCE"/>
    <w:rsid w:val="4C35C7A3"/>
    <w:rsid w:val="4C39E1A7"/>
    <w:rsid w:val="4C4175B4"/>
    <w:rsid w:val="4C4A3D06"/>
    <w:rsid w:val="4C4A8000"/>
    <w:rsid w:val="4C4B6473"/>
    <w:rsid w:val="4C4BE70B"/>
    <w:rsid w:val="4C50017F"/>
    <w:rsid w:val="4C51DF4B"/>
    <w:rsid w:val="4C5BAA50"/>
    <w:rsid w:val="4C6978B5"/>
    <w:rsid w:val="4C69C78C"/>
    <w:rsid w:val="4C71846D"/>
    <w:rsid w:val="4C74FE2E"/>
    <w:rsid w:val="4C7D1E93"/>
    <w:rsid w:val="4C82F68E"/>
    <w:rsid w:val="4C8393C5"/>
    <w:rsid w:val="4C8DC2DE"/>
    <w:rsid w:val="4C8E07E1"/>
    <w:rsid w:val="4C92D417"/>
    <w:rsid w:val="4C92D4B9"/>
    <w:rsid w:val="4CA8262A"/>
    <w:rsid w:val="4CAB32F7"/>
    <w:rsid w:val="4CB089A7"/>
    <w:rsid w:val="4CB31F53"/>
    <w:rsid w:val="4CB39A21"/>
    <w:rsid w:val="4CBCAC8C"/>
    <w:rsid w:val="4CC148BB"/>
    <w:rsid w:val="4CC30151"/>
    <w:rsid w:val="4CCBCC65"/>
    <w:rsid w:val="4CD2F1A1"/>
    <w:rsid w:val="4CD39A4B"/>
    <w:rsid w:val="4CD68CA9"/>
    <w:rsid w:val="4CD69A5E"/>
    <w:rsid w:val="4CD6D2E0"/>
    <w:rsid w:val="4CDA3099"/>
    <w:rsid w:val="4CDB8EF2"/>
    <w:rsid w:val="4CE35188"/>
    <w:rsid w:val="4CE5EDE1"/>
    <w:rsid w:val="4CEA55AF"/>
    <w:rsid w:val="4CED48FA"/>
    <w:rsid w:val="4CF3916E"/>
    <w:rsid w:val="4CF4239B"/>
    <w:rsid w:val="4CFC4E37"/>
    <w:rsid w:val="4D082362"/>
    <w:rsid w:val="4D08C5C3"/>
    <w:rsid w:val="4D10E714"/>
    <w:rsid w:val="4D11C414"/>
    <w:rsid w:val="4D19462D"/>
    <w:rsid w:val="4D1A260B"/>
    <w:rsid w:val="4D1FF4A9"/>
    <w:rsid w:val="4D25B50E"/>
    <w:rsid w:val="4D26204B"/>
    <w:rsid w:val="4D2D5738"/>
    <w:rsid w:val="4D3812B0"/>
    <w:rsid w:val="4D3E5EDE"/>
    <w:rsid w:val="4D42A301"/>
    <w:rsid w:val="4D4438D6"/>
    <w:rsid w:val="4D44963F"/>
    <w:rsid w:val="4D44E282"/>
    <w:rsid w:val="4D4E7FC5"/>
    <w:rsid w:val="4D50D6B7"/>
    <w:rsid w:val="4D5258B2"/>
    <w:rsid w:val="4D5953B6"/>
    <w:rsid w:val="4D59F0FC"/>
    <w:rsid w:val="4D5E1359"/>
    <w:rsid w:val="4D677A91"/>
    <w:rsid w:val="4D6B4EB1"/>
    <w:rsid w:val="4D6D88B8"/>
    <w:rsid w:val="4D6DA220"/>
    <w:rsid w:val="4D6EAEE5"/>
    <w:rsid w:val="4D6F8C89"/>
    <w:rsid w:val="4D6FE650"/>
    <w:rsid w:val="4D721FF6"/>
    <w:rsid w:val="4D7427CD"/>
    <w:rsid w:val="4D78B60D"/>
    <w:rsid w:val="4D7BC1A5"/>
    <w:rsid w:val="4D837A0A"/>
    <w:rsid w:val="4D8E8ECF"/>
    <w:rsid w:val="4D96445B"/>
    <w:rsid w:val="4D98F212"/>
    <w:rsid w:val="4D9AB1A0"/>
    <w:rsid w:val="4D9FAA6C"/>
    <w:rsid w:val="4DA58093"/>
    <w:rsid w:val="4DA92CFB"/>
    <w:rsid w:val="4DAAC7EC"/>
    <w:rsid w:val="4DB9BD1C"/>
    <w:rsid w:val="4DBB8CB8"/>
    <w:rsid w:val="4DBD48E5"/>
    <w:rsid w:val="4DBDFA97"/>
    <w:rsid w:val="4DBF4F30"/>
    <w:rsid w:val="4DCA7914"/>
    <w:rsid w:val="4DCC4C1C"/>
    <w:rsid w:val="4DD9DF2A"/>
    <w:rsid w:val="4DDE4B9A"/>
    <w:rsid w:val="4DDE6DCF"/>
    <w:rsid w:val="4DF4D672"/>
    <w:rsid w:val="4DF657B3"/>
    <w:rsid w:val="4DFACC32"/>
    <w:rsid w:val="4DFFD45C"/>
    <w:rsid w:val="4E030A83"/>
    <w:rsid w:val="4E0782D9"/>
    <w:rsid w:val="4E08F1D0"/>
    <w:rsid w:val="4E0D896C"/>
    <w:rsid w:val="4E1146A3"/>
    <w:rsid w:val="4E16F596"/>
    <w:rsid w:val="4E17A864"/>
    <w:rsid w:val="4E1A674C"/>
    <w:rsid w:val="4E1F0A4A"/>
    <w:rsid w:val="4E207E03"/>
    <w:rsid w:val="4E2326D8"/>
    <w:rsid w:val="4E256BD4"/>
    <w:rsid w:val="4E266845"/>
    <w:rsid w:val="4E2792C8"/>
    <w:rsid w:val="4E2B363F"/>
    <w:rsid w:val="4E2BD256"/>
    <w:rsid w:val="4E2D4755"/>
    <w:rsid w:val="4E333247"/>
    <w:rsid w:val="4E3366E9"/>
    <w:rsid w:val="4E38B9E8"/>
    <w:rsid w:val="4E398DDF"/>
    <w:rsid w:val="4E3C18B8"/>
    <w:rsid w:val="4E3E5929"/>
    <w:rsid w:val="4E3F05D1"/>
    <w:rsid w:val="4E404AA6"/>
    <w:rsid w:val="4E4A32EE"/>
    <w:rsid w:val="4E52425E"/>
    <w:rsid w:val="4E5967C9"/>
    <w:rsid w:val="4E5ABA54"/>
    <w:rsid w:val="4E5D029C"/>
    <w:rsid w:val="4E5D9311"/>
    <w:rsid w:val="4E6153AF"/>
    <w:rsid w:val="4E6A3D86"/>
    <w:rsid w:val="4E6E5ED2"/>
    <w:rsid w:val="4E6F3B7D"/>
    <w:rsid w:val="4E763233"/>
    <w:rsid w:val="4E7A91EF"/>
    <w:rsid w:val="4E894C0C"/>
    <w:rsid w:val="4E8AE6C7"/>
    <w:rsid w:val="4E8B4192"/>
    <w:rsid w:val="4E8DE39B"/>
    <w:rsid w:val="4E95B99A"/>
    <w:rsid w:val="4E9626D6"/>
    <w:rsid w:val="4E9A1752"/>
    <w:rsid w:val="4E9ADD06"/>
    <w:rsid w:val="4E9BA9FB"/>
    <w:rsid w:val="4E9D83BF"/>
    <w:rsid w:val="4E9E8ADF"/>
    <w:rsid w:val="4EA7AFA7"/>
    <w:rsid w:val="4EA912DD"/>
    <w:rsid w:val="4EAD6009"/>
    <w:rsid w:val="4EB0F8AA"/>
    <w:rsid w:val="4EB7FE4B"/>
    <w:rsid w:val="4EB9E186"/>
    <w:rsid w:val="4EBFB3D6"/>
    <w:rsid w:val="4EC2A225"/>
    <w:rsid w:val="4EC916D0"/>
    <w:rsid w:val="4ED04270"/>
    <w:rsid w:val="4ED3F43A"/>
    <w:rsid w:val="4ED79FCC"/>
    <w:rsid w:val="4EE0E54D"/>
    <w:rsid w:val="4EE573CF"/>
    <w:rsid w:val="4EE6150F"/>
    <w:rsid w:val="4EEFE471"/>
    <w:rsid w:val="4EF19254"/>
    <w:rsid w:val="4EF248E1"/>
    <w:rsid w:val="4EF64508"/>
    <w:rsid w:val="4EF8E4EC"/>
    <w:rsid w:val="4EFAE1EB"/>
    <w:rsid w:val="4F0447F7"/>
    <w:rsid w:val="4F0557B6"/>
    <w:rsid w:val="4F071F12"/>
    <w:rsid w:val="4F084B9D"/>
    <w:rsid w:val="4F0A69A4"/>
    <w:rsid w:val="4F134B1D"/>
    <w:rsid w:val="4F192F90"/>
    <w:rsid w:val="4F20EEE0"/>
    <w:rsid w:val="4F29836A"/>
    <w:rsid w:val="4F2D12AA"/>
    <w:rsid w:val="4F32006C"/>
    <w:rsid w:val="4F3214BC"/>
    <w:rsid w:val="4F32BDC6"/>
    <w:rsid w:val="4F32E06D"/>
    <w:rsid w:val="4F364740"/>
    <w:rsid w:val="4F3B2AD8"/>
    <w:rsid w:val="4F3B738D"/>
    <w:rsid w:val="4F483164"/>
    <w:rsid w:val="4F52B3B8"/>
    <w:rsid w:val="4F588EF9"/>
    <w:rsid w:val="4F62EB96"/>
    <w:rsid w:val="4F64E195"/>
    <w:rsid w:val="4F6624F5"/>
    <w:rsid w:val="4F6815B9"/>
    <w:rsid w:val="4F6A9939"/>
    <w:rsid w:val="4F6D712B"/>
    <w:rsid w:val="4F6FE812"/>
    <w:rsid w:val="4F71583E"/>
    <w:rsid w:val="4F722A6D"/>
    <w:rsid w:val="4F805C59"/>
    <w:rsid w:val="4F8445DE"/>
    <w:rsid w:val="4F860965"/>
    <w:rsid w:val="4F86F124"/>
    <w:rsid w:val="4F884052"/>
    <w:rsid w:val="4F94ADFA"/>
    <w:rsid w:val="4F967BB7"/>
    <w:rsid w:val="4F994619"/>
    <w:rsid w:val="4F9AEA95"/>
    <w:rsid w:val="4F9BAC6D"/>
    <w:rsid w:val="4F9CF2CD"/>
    <w:rsid w:val="4FA22FDD"/>
    <w:rsid w:val="4FA4A572"/>
    <w:rsid w:val="4FAA4AC0"/>
    <w:rsid w:val="4FB41D46"/>
    <w:rsid w:val="4FB83189"/>
    <w:rsid w:val="4FBC6DE9"/>
    <w:rsid w:val="4FBD8C94"/>
    <w:rsid w:val="4FBDCDCF"/>
    <w:rsid w:val="4FBEA517"/>
    <w:rsid w:val="4FC21791"/>
    <w:rsid w:val="4FC2C086"/>
    <w:rsid w:val="4FD70A93"/>
    <w:rsid w:val="4FD7E525"/>
    <w:rsid w:val="4FDB6916"/>
    <w:rsid w:val="4FE65539"/>
    <w:rsid w:val="4FE8E207"/>
    <w:rsid w:val="4FF06C44"/>
    <w:rsid w:val="50009D49"/>
    <w:rsid w:val="500314FA"/>
    <w:rsid w:val="500B0BDE"/>
    <w:rsid w:val="500DC69B"/>
    <w:rsid w:val="501652E2"/>
    <w:rsid w:val="501B873E"/>
    <w:rsid w:val="5024D932"/>
    <w:rsid w:val="5029F2B5"/>
    <w:rsid w:val="502D4D54"/>
    <w:rsid w:val="502E5140"/>
    <w:rsid w:val="5031F737"/>
    <w:rsid w:val="503A5B40"/>
    <w:rsid w:val="50410319"/>
    <w:rsid w:val="5044BF57"/>
    <w:rsid w:val="5047ECD3"/>
    <w:rsid w:val="504B13D4"/>
    <w:rsid w:val="504B5FA8"/>
    <w:rsid w:val="504D8A56"/>
    <w:rsid w:val="5057C12F"/>
    <w:rsid w:val="50583E89"/>
    <w:rsid w:val="5059859E"/>
    <w:rsid w:val="505A0C68"/>
    <w:rsid w:val="505A45B4"/>
    <w:rsid w:val="505B018B"/>
    <w:rsid w:val="506552CC"/>
    <w:rsid w:val="506584C8"/>
    <w:rsid w:val="5067CF2E"/>
    <w:rsid w:val="506A89BF"/>
    <w:rsid w:val="50748E71"/>
    <w:rsid w:val="507DE82B"/>
    <w:rsid w:val="50863A1D"/>
    <w:rsid w:val="508658F0"/>
    <w:rsid w:val="5087405F"/>
    <w:rsid w:val="50886BD3"/>
    <w:rsid w:val="508C557D"/>
    <w:rsid w:val="508DDC02"/>
    <w:rsid w:val="508DFA4B"/>
    <w:rsid w:val="508EAD92"/>
    <w:rsid w:val="509389FC"/>
    <w:rsid w:val="5095B114"/>
    <w:rsid w:val="5099FF96"/>
    <w:rsid w:val="509B7776"/>
    <w:rsid w:val="509BFEE3"/>
    <w:rsid w:val="509FC473"/>
    <w:rsid w:val="50A22652"/>
    <w:rsid w:val="50A61B1A"/>
    <w:rsid w:val="50A67FDC"/>
    <w:rsid w:val="50AB3206"/>
    <w:rsid w:val="50B1B9F7"/>
    <w:rsid w:val="50B6BAC6"/>
    <w:rsid w:val="50B7F14C"/>
    <w:rsid w:val="50BC0AEA"/>
    <w:rsid w:val="50BD1DE5"/>
    <w:rsid w:val="50C5798D"/>
    <w:rsid w:val="50CE63E2"/>
    <w:rsid w:val="50D0D426"/>
    <w:rsid w:val="50D66EE8"/>
    <w:rsid w:val="50E0C29C"/>
    <w:rsid w:val="50E1ECFD"/>
    <w:rsid w:val="50E367EF"/>
    <w:rsid w:val="50E38E17"/>
    <w:rsid w:val="50EA80BE"/>
    <w:rsid w:val="50EA9169"/>
    <w:rsid w:val="50EC36BE"/>
    <w:rsid w:val="50EFC5FC"/>
    <w:rsid w:val="50F020F1"/>
    <w:rsid w:val="50F0AEBD"/>
    <w:rsid w:val="50F45F5A"/>
    <w:rsid w:val="50F94F08"/>
    <w:rsid w:val="50FD43F3"/>
    <w:rsid w:val="5104B047"/>
    <w:rsid w:val="510A7326"/>
    <w:rsid w:val="510C26AC"/>
    <w:rsid w:val="510CD650"/>
    <w:rsid w:val="5114571A"/>
    <w:rsid w:val="511C3271"/>
    <w:rsid w:val="511C9C77"/>
    <w:rsid w:val="511CAA1D"/>
    <w:rsid w:val="51204096"/>
    <w:rsid w:val="5121A0B8"/>
    <w:rsid w:val="5124907B"/>
    <w:rsid w:val="512B5103"/>
    <w:rsid w:val="512DE395"/>
    <w:rsid w:val="513F79EF"/>
    <w:rsid w:val="5147E44E"/>
    <w:rsid w:val="514F4C41"/>
    <w:rsid w:val="5152FC33"/>
    <w:rsid w:val="51548935"/>
    <w:rsid w:val="515A2679"/>
    <w:rsid w:val="515BC910"/>
    <w:rsid w:val="515DE64F"/>
    <w:rsid w:val="51618354"/>
    <w:rsid w:val="5170B16E"/>
    <w:rsid w:val="517759E8"/>
    <w:rsid w:val="5179A3B5"/>
    <w:rsid w:val="517E82BA"/>
    <w:rsid w:val="5184616B"/>
    <w:rsid w:val="51859AC8"/>
    <w:rsid w:val="51892C4F"/>
    <w:rsid w:val="518C0F05"/>
    <w:rsid w:val="518C384E"/>
    <w:rsid w:val="51909A57"/>
    <w:rsid w:val="519ACEF5"/>
    <w:rsid w:val="519BB8FC"/>
    <w:rsid w:val="51A12155"/>
    <w:rsid w:val="51A39AC9"/>
    <w:rsid w:val="51AFE33C"/>
    <w:rsid w:val="51B3E65B"/>
    <w:rsid w:val="51C2F268"/>
    <w:rsid w:val="51C4B454"/>
    <w:rsid w:val="51C4B630"/>
    <w:rsid w:val="51CDDDE6"/>
    <w:rsid w:val="51D5F958"/>
    <w:rsid w:val="51D62BA1"/>
    <w:rsid w:val="51D9563C"/>
    <w:rsid w:val="51DAFBEB"/>
    <w:rsid w:val="51DF979C"/>
    <w:rsid w:val="51DFBC57"/>
    <w:rsid w:val="51E500CB"/>
    <w:rsid w:val="51EA3896"/>
    <w:rsid w:val="51EC6283"/>
    <w:rsid w:val="51F1E4D8"/>
    <w:rsid w:val="51F614ED"/>
    <w:rsid w:val="5201DCC4"/>
    <w:rsid w:val="52043631"/>
    <w:rsid w:val="520CAB13"/>
    <w:rsid w:val="520DE56E"/>
    <w:rsid w:val="5212628E"/>
    <w:rsid w:val="52165A39"/>
    <w:rsid w:val="52217C68"/>
    <w:rsid w:val="52274D1D"/>
    <w:rsid w:val="52279E4D"/>
    <w:rsid w:val="522AB256"/>
    <w:rsid w:val="522B24E4"/>
    <w:rsid w:val="5234181C"/>
    <w:rsid w:val="5234AABD"/>
    <w:rsid w:val="52387785"/>
    <w:rsid w:val="5239B976"/>
    <w:rsid w:val="52417AC7"/>
    <w:rsid w:val="524733D9"/>
    <w:rsid w:val="52510A60"/>
    <w:rsid w:val="52517939"/>
    <w:rsid w:val="525AE848"/>
    <w:rsid w:val="525B4A0E"/>
    <w:rsid w:val="525BCBC8"/>
    <w:rsid w:val="526032FB"/>
    <w:rsid w:val="52611786"/>
    <w:rsid w:val="5262EB30"/>
    <w:rsid w:val="526489BB"/>
    <w:rsid w:val="526B0241"/>
    <w:rsid w:val="526BEDE1"/>
    <w:rsid w:val="526E0DBD"/>
    <w:rsid w:val="52714922"/>
    <w:rsid w:val="52720E10"/>
    <w:rsid w:val="5279DB96"/>
    <w:rsid w:val="52803B9F"/>
    <w:rsid w:val="5285F28A"/>
    <w:rsid w:val="52876E26"/>
    <w:rsid w:val="52879A20"/>
    <w:rsid w:val="52902FBB"/>
    <w:rsid w:val="5293B1A6"/>
    <w:rsid w:val="52989460"/>
    <w:rsid w:val="52A5BFCE"/>
    <w:rsid w:val="52A7DEAC"/>
    <w:rsid w:val="52A7FC31"/>
    <w:rsid w:val="52AF9E32"/>
    <w:rsid w:val="52B5C6F2"/>
    <w:rsid w:val="52B640BE"/>
    <w:rsid w:val="52BB53D2"/>
    <w:rsid w:val="52BE07E0"/>
    <w:rsid w:val="52BE7D0B"/>
    <w:rsid w:val="52C2B4D8"/>
    <w:rsid w:val="52C4F6D3"/>
    <w:rsid w:val="52C78B72"/>
    <w:rsid w:val="52C8D8CA"/>
    <w:rsid w:val="52C93878"/>
    <w:rsid w:val="52CD33D6"/>
    <w:rsid w:val="52CFE0CE"/>
    <w:rsid w:val="52D22445"/>
    <w:rsid w:val="52D393FB"/>
    <w:rsid w:val="52D92C31"/>
    <w:rsid w:val="52DF495B"/>
    <w:rsid w:val="52E2030D"/>
    <w:rsid w:val="52E2C1A2"/>
    <w:rsid w:val="52E2C9CD"/>
    <w:rsid w:val="52E4F722"/>
    <w:rsid w:val="52EBACEB"/>
    <w:rsid w:val="52EC8B99"/>
    <w:rsid w:val="52ED40AA"/>
    <w:rsid w:val="52F2DE7A"/>
    <w:rsid w:val="52F7D4B3"/>
    <w:rsid w:val="52F84D4B"/>
    <w:rsid w:val="52F9D3C8"/>
    <w:rsid w:val="52FD6504"/>
    <w:rsid w:val="52FE5602"/>
    <w:rsid w:val="5300B5C7"/>
    <w:rsid w:val="5302D9CC"/>
    <w:rsid w:val="53064424"/>
    <w:rsid w:val="530670B2"/>
    <w:rsid w:val="5311923E"/>
    <w:rsid w:val="53130632"/>
    <w:rsid w:val="531832D4"/>
    <w:rsid w:val="531EC15C"/>
    <w:rsid w:val="5323D86C"/>
    <w:rsid w:val="5328864B"/>
    <w:rsid w:val="532E4E9E"/>
    <w:rsid w:val="5333FCAA"/>
    <w:rsid w:val="533BCEF0"/>
    <w:rsid w:val="53473CFA"/>
    <w:rsid w:val="534B6046"/>
    <w:rsid w:val="5354FB49"/>
    <w:rsid w:val="5356159A"/>
    <w:rsid w:val="535D01B9"/>
    <w:rsid w:val="53640713"/>
    <w:rsid w:val="5369E66F"/>
    <w:rsid w:val="536D496E"/>
    <w:rsid w:val="537103CB"/>
    <w:rsid w:val="5371B4CA"/>
    <w:rsid w:val="537DEC3F"/>
    <w:rsid w:val="53831FE5"/>
    <w:rsid w:val="538641A4"/>
    <w:rsid w:val="538A99B5"/>
    <w:rsid w:val="538D4305"/>
    <w:rsid w:val="539C2DF9"/>
    <w:rsid w:val="53A2BC48"/>
    <w:rsid w:val="53A90A28"/>
    <w:rsid w:val="53AB1870"/>
    <w:rsid w:val="53AD067A"/>
    <w:rsid w:val="53B8BFB4"/>
    <w:rsid w:val="53B9195C"/>
    <w:rsid w:val="53BE5A55"/>
    <w:rsid w:val="53C15F54"/>
    <w:rsid w:val="53C3029F"/>
    <w:rsid w:val="53C456F8"/>
    <w:rsid w:val="53C61719"/>
    <w:rsid w:val="53D09439"/>
    <w:rsid w:val="53D3F9F9"/>
    <w:rsid w:val="53DDEA5B"/>
    <w:rsid w:val="53E213C8"/>
    <w:rsid w:val="53E23D98"/>
    <w:rsid w:val="53E9C5C0"/>
    <w:rsid w:val="53EB4029"/>
    <w:rsid w:val="53F67652"/>
    <w:rsid w:val="53FE8782"/>
    <w:rsid w:val="54018D94"/>
    <w:rsid w:val="54071D93"/>
    <w:rsid w:val="540C2D60"/>
    <w:rsid w:val="540D3E79"/>
    <w:rsid w:val="540F24B0"/>
    <w:rsid w:val="540FADD9"/>
    <w:rsid w:val="5412AD1A"/>
    <w:rsid w:val="54141847"/>
    <w:rsid w:val="541F0A5E"/>
    <w:rsid w:val="5423EA2C"/>
    <w:rsid w:val="54279B03"/>
    <w:rsid w:val="5427DBDB"/>
    <w:rsid w:val="54292DFF"/>
    <w:rsid w:val="543013AE"/>
    <w:rsid w:val="543363A3"/>
    <w:rsid w:val="54362E7E"/>
    <w:rsid w:val="543E4D7C"/>
    <w:rsid w:val="543E7BAB"/>
    <w:rsid w:val="5446FE4B"/>
    <w:rsid w:val="544C253D"/>
    <w:rsid w:val="5452FD9E"/>
    <w:rsid w:val="545C1ABE"/>
    <w:rsid w:val="545FD759"/>
    <w:rsid w:val="5466CEEE"/>
    <w:rsid w:val="5466F3C5"/>
    <w:rsid w:val="5469A2A8"/>
    <w:rsid w:val="547A0A1E"/>
    <w:rsid w:val="548D4C5A"/>
    <w:rsid w:val="548DA505"/>
    <w:rsid w:val="5497BDD5"/>
    <w:rsid w:val="549A1147"/>
    <w:rsid w:val="54ADBD7E"/>
    <w:rsid w:val="54B5E3FA"/>
    <w:rsid w:val="54BA5310"/>
    <w:rsid w:val="54BCE167"/>
    <w:rsid w:val="54BF1771"/>
    <w:rsid w:val="54C5634B"/>
    <w:rsid w:val="54CA0181"/>
    <w:rsid w:val="54CCE468"/>
    <w:rsid w:val="54CDE5E5"/>
    <w:rsid w:val="54D31516"/>
    <w:rsid w:val="54D5DE9D"/>
    <w:rsid w:val="54DB1625"/>
    <w:rsid w:val="54DC9091"/>
    <w:rsid w:val="54E12853"/>
    <w:rsid w:val="54E68919"/>
    <w:rsid w:val="54EA139F"/>
    <w:rsid w:val="54EB0B7A"/>
    <w:rsid w:val="54EF5954"/>
    <w:rsid w:val="54F2D857"/>
    <w:rsid w:val="54F75016"/>
    <w:rsid w:val="54F7B562"/>
    <w:rsid w:val="54FBFF61"/>
    <w:rsid w:val="5503EF94"/>
    <w:rsid w:val="5503FD37"/>
    <w:rsid w:val="5504815E"/>
    <w:rsid w:val="550521BB"/>
    <w:rsid w:val="55056D22"/>
    <w:rsid w:val="55077D2D"/>
    <w:rsid w:val="550D706B"/>
    <w:rsid w:val="550DCC63"/>
    <w:rsid w:val="550E2F99"/>
    <w:rsid w:val="550EC882"/>
    <w:rsid w:val="550FC6EE"/>
    <w:rsid w:val="55103409"/>
    <w:rsid w:val="551421CE"/>
    <w:rsid w:val="55155AD0"/>
    <w:rsid w:val="551B815D"/>
    <w:rsid w:val="552DB5AF"/>
    <w:rsid w:val="553883FE"/>
    <w:rsid w:val="553AF0BF"/>
    <w:rsid w:val="55422DDA"/>
    <w:rsid w:val="55456646"/>
    <w:rsid w:val="5545C1BE"/>
    <w:rsid w:val="554D0323"/>
    <w:rsid w:val="554E2FD1"/>
    <w:rsid w:val="554E4A63"/>
    <w:rsid w:val="55531C95"/>
    <w:rsid w:val="55537A9F"/>
    <w:rsid w:val="55572E29"/>
    <w:rsid w:val="5557883B"/>
    <w:rsid w:val="5558AEF6"/>
    <w:rsid w:val="555FBDA4"/>
    <w:rsid w:val="5567AA2D"/>
    <w:rsid w:val="556C258F"/>
    <w:rsid w:val="55739F3F"/>
    <w:rsid w:val="55760EF9"/>
    <w:rsid w:val="55789A9D"/>
    <w:rsid w:val="557C2928"/>
    <w:rsid w:val="557C5B74"/>
    <w:rsid w:val="557F6ABB"/>
    <w:rsid w:val="5585A249"/>
    <w:rsid w:val="55888FDE"/>
    <w:rsid w:val="5589698A"/>
    <w:rsid w:val="558A38E8"/>
    <w:rsid w:val="558B233B"/>
    <w:rsid w:val="5590B283"/>
    <w:rsid w:val="559152D4"/>
    <w:rsid w:val="5591C27B"/>
    <w:rsid w:val="559349CB"/>
    <w:rsid w:val="5597980F"/>
    <w:rsid w:val="559B3B91"/>
    <w:rsid w:val="559C249A"/>
    <w:rsid w:val="55A1A8D4"/>
    <w:rsid w:val="55A3743A"/>
    <w:rsid w:val="55A60A3B"/>
    <w:rsid w:val="55A69ADC"/>
    <w:rsid w:val="55AB6ED4"/>
    <w:rsid w:val="55B94298"/>
    <w:rsid w:val="55BC1CB1"/>
    <w:rsid w:val="55C0AD9E"/>
    <w:rsid w:val="55C0F514"/>
    <w:rsid w:val="55C5BEBD"/>
    <w:rsid w:val="55C8964D"/>
    <w:rsid w:val="55C8CB08"/>
    <w:rsid w:val="55C98FEF"/>
    <w:rsid w:val="55C9FDEA"/>
    <w:rsid w:val="55CD3354"/>
    <w:rsid w:val="55D15C75"/>
    <w:rsid w:val="55D37A3A"/>
    <w:rsid w:val="55D44AC1"/>
    <w:rsid w:val="55D4949F"/>
    <w:rsid w:val="55D5AF65"/>
    <w:rsid w:val="55D6944F"/>
    <w:rsid w:val="55D8A449"/>
    <w:rsid w:val="55DB0744"/>
    <w:rsid w:val="55DB2DE3"/>
    <w:rsid w:val="55DBDF1A"/>
    <w:rsid w:val="55DF9934"/>
    <w:rsid w:val="55EB1F54"/>
    <w:rsid w:val="55EF6C90"/>
    <w:rsid w:val="55F151AB"/>
    <w:rsid w:val="56058457"/>
    <w:rsid w:val="560F4D32"/>
    <w:rsid w:val="56117325"/>
    <w:rsid w:val="56125B72"/>
    <w:rsid w:val="56149188"/>
    <w:rsid w:val="56164CAB"/>
    <w:rsid w:val="56199180"/>
    <w:rsid w:val="5624E8E1"/>
    <w:rsid w:val="5626A5E9"/>
    <w:rsid w:val="56273358"/>
    <w:rsid w:val="56299397"/>
    <w:rsid w:val="562C0CC5"/>
    <w:rsid w:val="562D77AD"/>
    <w:rsid w:val="562FF271"/>
    <w:rsid w:val="563A9E3B"/>
    <w:rsid w:val="564250D1"/>
    <w:rsid w:val="5643C17E"/>
    <w:rsid w:val="56440C02"/>
    <w:rsid w:val="56478269"/>
    <w:rsid w:val="5648E454"/>
    <w:rsid w:val="564C05F4"/>
    <w:rsid w:val="564CF31B"/>
    <w:rsid w:val="564D763D"/>
    <w:rsid w:val="56581F8D"/>
    <w:rsid w:val="5659EE73"/>
    <w:rsid w:val="566888D8"/>
    <w:rsid w:val="5668BC58"/>
    <w:rsid w:val="5668FE77"/>
    <w:rsid w:val="5673B0DB"/>
    <w:rsid w:val="56744681"/>
    <w:rsid w:val="56746190"/>
    <w:rsid w:val="567890BC"/>
    <w:rsid w:val="56893DB4"/>
    <w:rsid w:val="568B5C73"/>
    <w:rsid w:val="568FEFE7"/>
    <w:rsid w:val="569C6E1B"/>
    <w:rsid w:val="569C770B"/>
    <w:rsid w:val="569D3270"/>
    <w:rsid w:val="569E75AE"/>
    <w:rsid w:val="569E8ED5"/>
    <w:rsid w:val="56A6EA58"/>
    <w:rsid w:val="56A7CF9E"/>
    <w:rsid w:val="56A98E63"/>
    <w:rsid w:val="56B4138F"/>
    <w:rsid w:val="56B59CC3"/>
    <w:rsid w:val="56BA962F"/>
    <w:rsid w:val="56BA97E9"/>
    <w:rsid w:val="56BDFC5B"/>
    <w:rsid w:val="56C6643F"/>
    <w:rsid w:val="56CEB90D"/>
    <w:rsid w:val="56D725AA"/>
    <w:rsid w:val="56DAA514"/>
    <w:rsid w:val="56DCBB2F"/>
    <w:rsid w:val="56E105B7"/>
    <w:rsid w:val="56EE9E4B"/>
    <w:rsid w:val="56F1ADB4"/>
    <w:rsid w:val="56F6C869"/>
    <w:rsid w:val="5703A0DB"/>
    <w:rsid w:val="5703FC73"/>
    <w:rsid w:val="570CCC5D"/>
    <w:rsid w:val="570F48C7"/>
    <w:rsid w:val="571502BA"/>
    <w:rsid w:val="571BD03A"/>
    <w:rsid w:val="5723D449"/>
    <w:rsid w:val="57244ECB"/>
    <w:rsid w:val="5726C30E"/>
    <w:rsid w:val="5729639E"/>
    <w:rsid w:val="572C37D9"/>
    <w:rsid w:val="572C880F"/>
    <w:rsid w:val="573A5413"/>
    <w:rsid w:val="5742E800"/>
    <w:rsid w:val="574D6BD9"/>
    <w:rsid w:val="574DAB44"/>
    <w:rsid w:val="574E00EE"/>
    <w:rsid w:val="575CFE52"/>
    <w:rsid w:val="575F466D"/>
    <w:rsid w:val="576528A0"/>
    <w:rsid w:val="57657491"/>
    <w:rsid w:val="57665AE6"/>
    <w:rsid w:val="57688651"/>
    <w:rsid w:val="57712731"/>
    <w:rsid w:val="57820C64"/>
    <w:rsid w:val="57882633"/>
    <w:rsid w:val="57887A28"/>
    <w:rsid w:val="57898872"/>
    <w:rsid w:val="578FC602"/>
    <w:rsid w:val="579246BE"/>
    <w:rsid w:val="57927C55"/>
    <w:rsid w:val="579867F6"/>
    <w:rsid w:val="579A0B54"/>
    <w:rsid w:val="579A446C"/>
    <w:rsid w:val="57A12537"/>
    <w:rsid w:val="57A78FC4"/>
    <w:rsid w:val="57B2859B"/>
    <w:rsid w:val="57B2BB82"/>
    <w:rsid w:val="57B7B00D"/>
    <w:rsid w:val="57B99425"/>
    <w:rsid w:val="57BEAA52"/>
    <w:rsid w:val="57C1E2EF"/>
    <w:rsid w:val="57C6070A"/>
    <w:rsid w:val="57C69237"/>
    <w:rsid w:val="57C7AB52"/>
    <w:rsid w:val="57CAF1B7"/>
    <w:rsid w:val="57CE4BB6"/>
    <w:rsid w:val="57D3845B"/>
    <w:rsid w:val="57D7D71D"/>
    <w:rsid w:val="57D8FB07"/>
    <w:rsid w:val="57DA8474"/>
    <w:rsid w:val="57E3DB26"/>
    <w:rsid w:val="57E4F56C"/>
    <w:rsid w:val="57ED209A"/>
    <w:rsid w:val="57F14AD0"/>
    <w:rsid w:val="57F52868"/>
    <w:rsid w:val="57F55004"/>
    <w:rsid w:val="57FABA0A"/>
    <w:rsid w:val="57FCD78A"/>
    <w:rsid w:val="57FFF420"/>
    <w:rsid w:val="580E179F"/>
    <w:rsid w:val="581513E7"/>
    <w:rsid w:val="581968C8"/>
    <w:rsid w:val="581B9012"/>
    <w:rsid w:val="581D9C2B"/>
    <w:rsid w:val="5823A038"/>
    <w:rsid w:val="5823C493"/>
    <w:rsid w:val="5824A8DE"/>
    <w:rsid w:val="582621FA"/>
    <w:rsid w:val="582AB355"/>
    <w:rsid w:val="582DDEF6"/>
    <w:rsid w:val="582F74B4"/>
    <w:rsid w:val="5832FA3B"/>
    <w:rsid w:val="58345B0B"/>
    <w:rsid w:val="5840CC1C"/>
    <w:rsid w:val="58481970"/>
    <w:rsid w:val="58495F83"/>
    <w:rsid w:val="584CE528"/>
    <w:rsid w:val="58520F09"/>
    <w:rsid w:val="5864398F"/>
    <w:rsid w:val="5865E955"/>
    <w:rsid w:val="5869081D"/>
    <w:rsid w:val="586D90FA"/>
    <w:rsid w:val="586EF33F"/>
    <w:rsid w:val="5876B508"/>
    <w:rsid w:val="587C0E06"/>
    <w:rsid w:val="588715BD"/>
    <w:rsid w:val="588A187A"/>
    <w:rsid w:val="588A805E"/>
    <w:rsid w:val="5892468F"/>
    <w:rsid w:val="589AA984"/>
    <w:rsid w:val="589C138E"/>
    <w:rsid w:val="58A1D4D7"/>
    <w:rsid w:val="58A359A0"/>
    <w:rsid w:val="58AB54A0"/>
    <w:rsid w:val="58AD0754"/>
    <w:rsid w:val="58B32DD5"/>
    <w:rsid w:val="58B36A4F"/>
    <w:rsid w:val="58B58D9C"/>
    <w:rsid w:val="58B8F331"/>
    <w:rsid w:val="58BDE516"/>
    <w:rsid w:val="58BE10B1"/>
    <w:rsid w:val="58BECB82"/>
    <w:rsid w:val="58C011D6"/>
    <w:rsid w:val="58C99AD7"/>
    <w:rsid w:val="58CAD1ED"/>
    <w:rsid w:val="58CB6CEC"/>
    <w:rsid w:val="58D1942B"/>
    <w:rsid w:val="58D34884"/>
    <w:rsid w:val="58D37D87"/>
    <w:rsid w:val="58D58030"/>
    <w:rsid w:val="58D7A726"/>
    <w:rsid w:val="58DA8868"/>
    <w:rsid w:val="58DD00D1"/>
    <w:rsid w:val="58DFBEA0"/>
    <w:rsid w:val="58E74A3B"/>
    <w:rsid w:val="58EC4088"/>
    <w:rsid w:val="58F15E22"/>
    <w:rsid w:val="58F6FAB5"/>
    <w:rsid w:val="58F83456"/>
    <w:rsid w:val="58FA1C77"/>
    <w:rsid w:val="58FBCD47"/>
    <w:rsid w:val="58FCCBFA"/>
    <w:rsid w:val="58FE6029"/>
    <w:rsid w:val="58FEB64F"/>
    <w:rsid w:val="590652F6"/>
    <w:rsid w:val="590EC7F8"/>
    <w:rsid w:val="5910C4E9"/>
    <w:rsid w:val="59158506"/>
    <w:rsid w:val="591939C4"/>
    <w:rsid w:val="591A2F35"/>
    <w:rsid w:val="591B4BDE"/>
    <w:rsid w:val="5926B4C9"/>
    <w:rsid w:val="5927A397"/>
    <w:rsid w:val="592BE501"/>
    <w:rsid w:val="592D87DB"/>
    <w:rsid w:val="592ED2B2"/>
    <w:rsid w:val="5931D8C8"/>
    <w:rsid w:val="5932EF80"/>
    <w:rsid w:val="59343857"/>
    <w:rsid w:val="5938F57A"/>
    <w:rsid w:val="593B4818"/>
    <w:rsid w:val="593B7BD7"/>
    <w:rsid w:val="593DE476"/>
    <w:rsid w:val="593E81CD"/>
    <w:rsid w:val="59509C24"/>
    <w:rsid w:val="5950C08D"/>
    <w:rsid w:val="595175AA"/>
    <w:rsid w:val="5952538C"/>
    <w:rsid w:val="59550FA0"/>
    <w:rsid w:val="5957CBE2"/>
    <w:rsid w:val="595A4703"/>
    <w:rsid w:val="596009B9"/>
    <w:rsid w:val="59605EC5"/>
    <w:rsid w:val="59628246"/>
    <w:rsid w:val="59636F78"/>
    <w:rsid w:val="5965FB2A"/>
    <w:rsid w:val="596D615F"/>
    <w:rsid w:val="5972FE83"/>
    <w:rsid w:val="597B1873"/>
    <w:rsid w:val="59807BBD"/>
    <w:rsid w:val="5989FB75"/>
    <w:rsid w:val="5991382A"/>
    <w:rsid w:val="59927D99"/>
    <w:rsid w:val="59928EB2"/>
    <w:rsid w:val="59973B51"/>
    <w:rsid w:val="59A30151"/>
    <w:rsid w:val="59A7BB98"/>
    <w:rsid w:val="59AC53D8"/>
    <w:rsid w:val="59B880B6"/>
    <w:rsid w:val="59B9562F"/>
    <w:rsid w:val="59BB1217"/>
    <w:rsid w:val="59BF798B"/>
    <w:rsid w:val="59C3C1EF"/>
    <w:rsid w:val="59C3DAE4"/>
    <w:rsid w:val="59CBD9DA"/>
    <w:rsid w:val="59CDCFFC"/>
    <w:rsid w:val="59D08918"/>
    <w:rsid w:val="59D605D5"/>
    <w:rsid w:val="59D9C430"/>
    <w:rsid w:val="59DB5490"/>
    <w:rsid w:val="59DFBFF0"/>
    <w:rsid w:val="59E27D54"/>
    <w:rsid w:val="59EA75D2"/>
    <w:rsid w:val="59FBDC49"/>
    <w:rsid w:val="5A019954"/>
    <w:rsid w:val="5A0321DC"/>
    <w:rsid w:val="5A034963"/>
    <w:rsid w:val="5A07668E"/>
    <w:rsid w:val="5A08E236"/>
    <w:rsid w:val="5A140E62"/>
    <w:rsid w:val="5A18EEF7"/>
    <w:rsid w:val="5A1A24FB"/>
    <w:rsid w:val="5A1A946B"/>
    <w:rsid w:val="5A1B1FB6"/>
    <w:rsid w:val="5A1BA10C"/>
    <w:rsid w:val="5A1C35A5"/>
    <w:rsid w:val="5A2D6B5C"/>
    <w:rsid w:val="5A306E7C"/>
    <w:rsid w:val="5A31B90A"/>
    <w:rsid w:val="5A3494C4"/>
    <w:rsid w:val="5A38D479"/>
    <w:rsid w:val="5A3E3857"/>
    <w:rsid w:val="5A42497D"/>
    <w:rsid w:val="5A429588"/>
    <w:rsid w:val="5A455C0D"/>
    <w:rsid w:val="5A47A4EB"/>
    <w:rsid w:val="5A4E1527"/>
    <w:rsid w:val="5A4FE172"/>
    <w:rsid w:val="5A4FE5C0"/>
    <w:rsid w:val="5A50A89F"/>
    <w:rsid w:val="5A5690E9"/>
    <w:rsid w:val="5A59D987"/>
    <w:rsid w:val="5A5FAF0F"/>
    <w:rsid w:val="5A6312FB"/>
    <w:rsid w:val="5A67DFC7"/>
    <w:rsid w:val="5A6975E5"/>
    <w:rsid w:val="5A6DB486"/>
    <w:rsid w:val="5A70CEDA"/>
    <w:rsid w:val="5A792E14"/>
    <w:rsid w:val="5A7AA260"/>
    <w:rsid w:val="5A7BE2A6"/>
    <w:rsid w:val="5A7EE7B7"/>
    <w:rsid w:val="5A82E29C"/>
    <w:rsid w:val="5A86DC44"/>
    <w:rsid w:val="5A8B9E3F"/>
    <w:rsid w:val="5A95504E"/>
    <w:rsid w:val="5A967E4E"/>
    <w:rsid w:val="5A96D5B3"/>
    <w:rsid w:val="5A989CB5"/>
    <w:rsid w:val="5A9B9C91"/>
    <w:rsid w:val="5A9F43E4"/>
    <w:rsid w:val="5AA94A42"/>
    <w:rsid w:val="5AABA009"/>
    <w:rsid w:val="5AAC290F"/>
    <w:rsid w:val="5AAF95B6"/>
    <w:rsid w:val="5AB3D11F"/>
    <w:rsid w:val="5ABC862E"/>
    <w:rsid w:val="5ABD90F2"/>
    <w:rsid w:val="5AC47B5B"/>
    <w:rsid w:val="5AC4E70E"/>
    <w:rsid w:val="5ACA9D09"/>
    <w:rsid w:val="5ACB07DE"/>
    <w:rsid w:val="5ACCAF0D"/>
    <w:rsid w:val="5ACCDAF5"/>
    <w:rsid w:val="5AD0843D"/>
    <w:rsid w:val="5AD5AC79"/>
    <w:rsid w:val="5AD9E6CC"/>
    <w:rsid w:val="5ADE5C89"/>
    <w:rsid w:val="5ADFF24D"/>
    <w:rsid w:val="5AE038F5"/>
    <w:rsid w:val="5AE48A10"/>
    <w:rsid w:val="5AE50B97"/>
    <w:rsid w:val="5AE5CC95"/>
    <w:rsid w:val="5AF3CCE3"/>
    <w:rsid w:val="5AF5213C"/>
    <w:rsid w:val="5AFA80AF"/>
    <w:rsid w:val="5B04ECB1"/>
    <w:rsid w:val="5B146991"/>
    <w:rsid w:val="5B146FF0"/>
    <w:rsid w:val="5B1B2C95"/>
    <w:rsid w:val="5B1BEED9"/>
    <w:rsid w:val="5B258355"/>
    <w:rsid w:val="5B2AAA0E"/>
    <w:rsid w:val="5B3C0CC5"/>
    <w:rsid w:val="5B449D6C"/>
    <w:rsid w:val="5B4CAE5D"/>
    <w:rsid w:val="5B4D1BA5"/>
    <w:rsid w:val="5B4EB961"/>
    <w:rsid w:val="5B50751B"/>
    <w:rsid w:val="5B520CD9"/>
    <w:rsid w:val="5B5234E0"/>
    <w:rsid w:val="5B543E4A"/>
    <w:rsid w:val="5B5BE65A"/>
    <w:rsid w:val="5B5F1AFD"/>
    <w:rsid w:val="5B654038"/>
    <w:rsid w:val="5B712CF5"/>
    <w:rsid w:val="5B71F2D4"/>
    <w:rsid w:val="5B73F256"/>
    <w:rsid w:val="5B7FCA07"/>
    <w:rsid w:val="5B803966"/>
    <w:rsid w:val="5B8496FD"/>
    <w:rsid w:val="5B85A85F"/>
    <w:rsid w:val="5B872B00"/>
    <w:rsid w:val="5B897E4E"/>
    <w:rsid w:val="5B9BDFE0"/>
    <w:rsid w:val="5B9C1E35"/>
    <w:rsid w:val="5B9C2C2E"/>
    <w:rsid w:val="5BA1DF83"/>
    <w:rsid w:val="5BA5E3F3"/>
    <w:rsid w:val="5BA95593"/>
    <w:rsid w:val="5BAA96CD"/>
    <w:rsid w:val="5BACEAD2"/>
    <w:rsid w:val="5BAE16FD"/>
    <w:rsid w:val="5BB2F460"/>
    <w:rsid w:val="5BB3AEC8"/>
    <w:rsid w:val="5BB40ECC"/>
    <w:rsid w:val="5BB4DC20"/>
    <w:rsid w:val="5BBD9607"/>
    <w:rsid w:val="5BC40ADE"/>
    <w:rsid w:val="5BCB5467"/>
    <w:rsid w:val="5BCC075A"/>
    <w:rsid w:val="5BD4BE01"/>
    <w:rsid w:val="5BDC9B70"/>
    <w:rsid w:val="5BDEBC62"/>
    <w:rsid w:val="5BDF3322"/>
    <w:rsid w:val="5BEAD9BE"/>
    <w:rsid w:val="5BECA86C"/>
    <w:rsid w:val="5BED88E2"/>
    <w:rsid w:val="5BF37EB3"/>
    <w:rsid w:val="5BF3E464"/>
    <w:rsid w:val="5BF97133"/>
    <w:rsid w:val="5C01CDF6"/>
    <w:rsid w:val="5C055576"/>
    <w:rsid w:val="5C063613"/>
    <w:rsid w:val="5C0930A6"/>
    <w:rsid w:val="5C15E5D9"/>
    <w:rsid w:val="5C1C6AA3"/>
    <w:rsid w:val="5C220A95"/>
    <w:rsid w:val="5C2426A2"/>
    <w:rsid w:val="5C263771"/>
    <w:rsid w:val="5C28591B"/>
    <w:rsid w:val="5C338C30"/>
    <w:rsid w:val="5C38C2CD"/>
    <w:rsid w:val="5C3C82E8"/>
    <w:rsid w:val="5C3D4175"/>
    <w:rsid w:val="5C3E9578"/>
    <w:rsid w:val="5C3F76A6"/>
    <w:rsid w:val="5C420844"/>
    <w:rsid w:val="5C478C07"/>
    <w:rsid w:val="5C483187"/>
    <w:rsid w:val="5C498D90"/>
    <w:rsid w:val="5C4CE316"/>
    <w:rsid w:val="5C51A7A7"/>
    <w:rsid w:val="5C57E82E"/>
    <w:rsid w:val="5C59F32D"/>
    <w:rsid w:val="5C5F04D8"/>
    <w:rsid w:val="5C6F5D3B"/>
    <w:rsid w:val="5C73DAEB"/>
    <w:rsid w:val="5C740256"/>
    <w:rsid w:val="5C79257D"/>
    <w:rsid w:val="5C7E478A"/>
    <w:rsid w:val="5C8886BC"/>
    <w:rsid w:val="5C88947C"/>
    <w:rsid w:val="5C965110"/>
    <w:rsid w:val="5C9EEF1B"/>
    <w:rsid w:val="5CA21D8A"/>
    <w:rsid w:val="5CA22D41"/>
    <w:rsid w:val="5CA329E2"/>
    <w:rsid w:val="5CA56DEA"/>
    <w:rsid w:val="5CA927BC"/>
    <w:rsid w:val="5CAA7986"/>
    <w:rsid w:val="5CAA7B7F"/>
    <w:rsid w:val="5CB02F55"/>
    <w:rsid w:val="5CB594CD"/>
    <w:rsid w:val="5CBDA897"/>
    <w:rsid w:val="5CC39F39"/>
    <w:rsid w:val="5CC456F9"/>
    <w:rsid w:val="5CC5232C"/>
    <w:rsid w:val="5CC8FA2D"/>
    <w:rsid w:val="5CC9D51F"/>
    <w:rsid w:val="5CD578E8"/>
    <w:rsid w:val="5CD5A02F"/>
    <w:rsid w:val="5CD98144"/>
    <w:rsid w:val="5CDB915F"/>
    <w:rsid w:val="5CE5D644"/>
    <w:rsid w:val="5CE86B0D"/>
    <w:rsid w:val="5CE906BC"/>
    <w:rsid w:val="5CEB0F39"/>
    <w:rsid w:val="5CF0655F"/>
    <w:rsid w:val="5CF147F2"/>
    <w:rsid w:val="5CF20995"/>
    <w:rsid w:val="5CF2B9C5"/>
    <w:rsid w:val="5CF49AD8"/>
    <w:rsid w:val="5D00918A"/>
    <w:rsid w:val="5D041CDC"/>
    <w:rsid w:val="5D05A6EE"/>
    <w:rsid w:val="5D0CB349"/>
    <w:rsid w:val="5D1D571C"/>
    <w:rsid w:val="5D1DC018"/>
    <w:rsid w:val="5D219D16"/>
    <w:rsid w:val="5D23C2F5"/>
    <w:rsid w:val="5D2BBDE5"/>
    <w:rsid w:val="5D2C5E62"/>
    <w:rsid w:val="5D2E8B04"/>
    <w:rsid w:val="5D3750BC"/>
    <w:rsid w:val="5D3E38BF"/>
    <w:rsid w:val="5D3F6BE2"/>
    <w:rsid w:val="5D501835"/>
    <w:rsid w:val="5D53901F"/>
    <w:rsid w:val="5D53CEBF"/>
    <w:rsid w:val="5D56F1AB"/>
    <w:rsid w:val="5D5C045F"/>
    <w:rsid w:val="5D6E4EFA"/>
    <w:rsid w:val="5D735790"/>
    <w:rsid w:val="5D77937D"/>
    <w:rsid w:val="5D7D8DF1"/>
    <w:rsid w:val="5D820EBD"/>
    <w:rsid w:val="5D8573BA"/>
    <w:rsid w:val="5D8899B8"/>
    <w:rsid w:val="5D8CD7AC"/>
    <w:rsid w:val="5D93CC06"/>
    <w:rsid w:val="5D9666A6"/>
    <w:rsid w:val="5D9674D1"/>
    <w:rsid w:val="5D9D5548"/>
    <w:rsid w:val="5DA2530A"/>
    <w:rsid w:val="5DA49A2C"/>
    <w:rsid w:val="5DA4EB78"/>
    <w:rsid w:val="5DAB5777"/>
    <w:rsid w:val="5DAEED10"/>
    <w:rsid w:val="5DB66647"/>
    <w:rsid w:val="5DB7A47E"/>
    <w:rsid w:val="5DB927E8"/>
    <w:rsid w:val="5DBC2A1D"/>
    <w:rsid w:val="5DC12C73"/>
    <w:rsid w:val="5DC4297C"/>
    <w:rsid w:val="5DC994C1"/>
    <w:rsid w:val="5DC9DC45"/>
    <w:rsid w:val="5DCABDB2"/>
    <w:rsid w:val="5DCE1F20"/>
    <w:rsid w:val="5DCF23AB"/>
    <w:rsid w:val="5DD1D161"/>
    <w:rsid w:val="5DDA1724"/>
    <w:rsid w:val="5DDABAFC"/>
    <w:rsid w:val="5DDD44DC"/>
    <w:rsid w:val="5DE11FD6"/>
    <w:rsid w:val="5DE2C6FD"/>
    <w:rsid w:val="5DE55DF1"/>
    <w:rsid w:val="5DE90319"/>
    <w:rsid w:val="5DE9BB08"/>
    <w:rsid w:val="5DEAEABB"/>
    <w:rsid w:val="5DEE14A0"/>
    <w:rsid w:val="5DEFD04A"/>
    <w:rsid w:val="5DF0EA8F"/>
    <w:rsid w:val="5DF4FF66"/>
    <w:rsid w:val="5DF66EA3"/>
    <w:rsid w:val="5DF6AEBE"/>
    <w:rsid w:val="5DFA4325"/>
    <w:rsid w:val="5DFBB72C"/>
    <w:rsid w:val="5DFC7892"/>
    <w:rsid w:val="5DFC84C5"/>
    <w:rsid w:val="5E05D6C7"/>
    <w:rsid w:val="5E07EA80"/>
    <w:rsid w:val="5E122398"/>
    <w:rsid w:val="5E13D0F4"/>
    <w:rsid w:val="5E184F37"/>
    <w:rsid w:val="5E1C0352"/>
    <w:rsid w:val="5E1EEA11"/>
    <w:rsid w:val="5E20E6DD"/>
    <w:rsid w:val="5E24CA4E"/>
    <w:rsid w:val="5E25A234"/>
    <w:rsid w:val="5E28D01E"/>
    <w:rsid w:val="5E29262C"/>
    <w:rsid w:val="5E2AFB62"/>
    <w:rsid w:val="5E2BF6D3"/>
    <w:rsid w:val="5E2C2DF6"/>
    <w:rsid w:val="5E2EC9FB"/>
    <w:rsid w:val="5E322171"/>
    <w:rsid w:val="5E370351"/>
    <w:rsid w:val="5E38FB88"/>
    <w:rsid w:val="5E3A0ADC"/>
    <w:rsid w:val="5E3EE71C"/>
    <w:rsid w:val="5E438F86"/>
    <w:rsid w:val="5E4414C1"/>
    <w:rsid w:val="5E4460F2"/>
    <w:rsid w:val="5E44E24D"/>
    <w:rsid w:val="5E458215"/>
    <w:rsid w:val="5E467B55"/>
    <w:rsid w:val="5E4A733C"/>
    <w:rsid w:val="5E51988B"/>
    <w:rsid w:val="5E5573C0"/>
    <w:rsid w:val="5E55BA41"/>
    <w:rsid w:val="5E5ACD51"/>
    <w:rsid w:val="5E5DE9A6"/>
    <w:rsid w:val="5E5E759B"/>
    <w:rsid w:val="5E625DB9"/>
    <w:rsid w:val="5E649AD4"/>
    <w:rsid w:val="5E6B7527"/>
    <w:rsid w:val="5E6F6F0C"/>
    <w:rsid w:val="5E75B4F1"/>
    <w:rsid w:val="5E75DAA5"/>
    <w:rsid w:val="5E786E86"/>
    <w:rsid w:val="5E7A93E6"/>
    <w:rsid w:val="5E8EB82A"/>
    <w:rsid w:val="5E9737B9"/>
    <w:rsid w:val="5E9A4758"/>
    <w:rsid w:val="5E9C74FE"/>
    <w:rsid w:val="5E9EF597"/>
    <w:rsid w:val="5EA638D8"/>
    <w:rsid w:val="5EAA1943"/>
    <w:rsid w:val="5EABA2B5"/>
    <w:rsid w:val="5EAD4047"/>
    <w:rsid w:val="5EB0A3CC"/>
    <w:rsid w:val="5EC1F4D1"/>
    <w:rsid w:val="5ECEBCC8"/>
    <w:rsid w:val="5ED1B7C4"/>
    <w:rsid w:val="5EDE6E0C"/>
    <w:rsid w:val="5EE2C844"/>
    <w:rsid w:val="5EE2DDA8"/>
    <w:rsid w:val="5EE4B5EA"/>
    <w:rsid w:val="5EEC9C1F"/>
    <w:rsid w:val="5EF116C2"/>
    <w:rsid w:val="5EF147C0"/>
    <w:rsid w:val="5EF38FA9"/>
    <w:rsid w:val="5EF67306"/>
    <w:rsid w:val="5F00968F"/>
    <w:rsid w:val="5F044FAE"/>
    <w:rsid w:val="5F057F0E"/>
    <w:rsid w:val="5F06F481"/>
    <w:rsid w:val="5F08508E"/>
    <w:rsid w:val="5F0BEB17"/>
    <w:rsid w:val="5F10848E"/>
    <w:rsid w:val="5F10EE81"/>
    <w:rsid w:val="5F1AD9EB"/>
    <w:rsid w:val="5F1E1883"/>
    <w:rsid w:val="5F1EDAD3"/>
    <w:rsid w:val="5F2F491D"/>
    <w:rsid w:val="5F2F535A"/>
    <w:rsid w:val="5F374233"/>
    <w:rsid w:val="5F37CB1A"/>
    <w:rsid w:val="5F390596"/>
    <w:rsid w:val="5F3E5C80"/>
    <w:rsid w:val="5F4016E9"/>
    <w:rsid w:val="5F404BC5"/>
    <w:rsid w:val="5F42DDDF"/>
    <w:rsid w:val="5F46E7C4"/>
    <w:rsid w:val="5F48969C"/>
    <w:rsid w:val="5F4AA9DA"/>
    <w:rsid w:val="5F4ADD64"/>
    <w:rsid w:val="5F4C69D2"/>
    <w:rsid w:val="5F4D1EF7"/>
    <w:rsid w:val="5F4D6DE2"/>
    <w:rsid w:val="5F4DB2E0"/>
    <w:rsid w:val="5F50F71E"/>
    <w:rsid w:val="5F51C2CB"/>
    <w:rsid w:val="5F52F732"/>
    <w:rsid w:val="5F58B5E1"/>
    <w:rsid w:val="5F65DC91"/>
    <w:rsid w:val="5F76E8DE"/>
    <w:rsid w:val="5F781118"/>
    <w:rsid w:val="5F8095CE"/>
    <w:rsid w:val="5F83C202"/>
    <w:rsid w:val="5F8B0AE6"/>
    <w:rsid w:val="5F8C0245"/>
    <w:rsid w:val="5F8D3A76"/>
    <w:rsid w:val="5F915E3F"/>
    <w:rsid w:val="5F9FEF18"/>
    <w:rsid w:val="5FA122EE"/>
    <w:rsid w:val="5FA2D59A"/>
    <w:rsid w:val="5FA56FCF"/>
    <w:rsid w:val="5FA76389"/>
    <w:rsid w:val="5FA77907"/>
    <w:rsid w:val="5FA7B8AE"/>
    <w:rsid w:val="5FA859E3"/>
    <w:rsid w:val="5FAA174C"/>
    <w:rsid w:val="5FAA2019"/>
    <w:rsid w:val="5FB35203"/>
    <w:rsid w:val="5FB4190F"/>
    <w:rsid w:val="5FB4323F"/>
    <w:rsid w:val="5FB91821"/>
    <w:rsid w:val="5FC8C181"/>
    <w:rsid w:val="5FC8EFA6"/>
    <w:rsid w:val="5FCD59D0"/>
    <w:rsid w:val="5FD0DD94"/>
    <w:rsid w:val="5FD3ED34"/>
    <w:rsid w:val="5FD71B92"/>
    <w:rsid w:val="5FD99355"/>
    <w:rsid w:val="5FDA7F23"/>
    <w:rsid w:val="5FDDDAF7"/>
    <w:rsid w:val="5FE393E7"/>
    <w:rsid w:val="5FE7BB76"/>
    <w:rsid w:val="5FF068E8"/>
    <w:rsid w:val="5FF8BD0E"/>
    <w:rsid w:val="6002A1CB"/>
    <w:rsid w:val="6004CA6A"/>
    <w:rsid w:val="600985CB"/>
    <w:rsid w:val="600A2EA6"/>
    <w:rsid w:val="600B2C55"/>
    <w:rsid w:val="600C194E"/>
    <w:rsid w:val="6010915A"/>
    <w:rsid w:val="6015170B"/>
    <w:rsid w:val="6022AFFB"/>
    <w:rsid w:val="60231EC0"/>
    <w:rsid w:val="602AA0BE"/>
    <w:rsid w:val="60340A89"/>
    <w:rsid w:val="603BB597"/>
    <w:rsid w:val="603C139D"/>
    <w:rsid w:val="6042D2D3"/>
    <w:rsid w:val="6044954B"/>
    <w:rsid w:val="604563F7"/>
    <w:rsid w:val="6049BE42"/>
    <w:rsid w:val="604F85CF"/>
    <w:rsid w:val="60507F0A"/>
    <w:rsid w:val="60523FA3"/>
    <w:rsid w:val="6052FEBA"/>
    <w:rsid w:val="6055B1E9"/>
    <w:rsid w:val="60574121"/>
    <w:rsid w:val="6059A47C"/>
    <w:rsid w:val="605BCD7A"/>
    <w:rsid w:val="606BF634"/>
    <w:rsid w:val="606CC008"/>
    <w:rsid w:val="606D4C6C"/>
    <w:rsid w:val="606DFCF2"/>
    <w:rsid w:val="606EC852"/>
    <w:rsid w:val="6073CFFE"/>
    <w:rsid w:val="607405CC"/>
    <w:rsid w:val="6074A942"/>
    <w:rsid w:val="60750E3F"/>
    <w:rsid w:val="6078A548"/>
    <w:rsid w:val="6078C6A5"/>
    <w:rsid w:val="608334EF"/>
    <w:rsid w:val="6086BBFD"/>
    <w:rsid w:val="608F5E77"/>
    <w:rsid w:val="6090ADA2"/>
    <w:rsid w:val="60943D04"/>
    <w:rsid w:val="60946539"/>
    <w:rsid w:val="60991E18"/>
    <w:rsid w:val="609DC2D4"/>
    <w:rsid w:val="60A1909B"/>
    <w:rsid w:val="60A1D24E"/>
    <w:rsid w:val="60A1D89C"/>
    <w:rsid w:val="60A2221C"/>
    <w:rsid w:val="60A2573A"/>
    <w:rsid w:val="60A5C31E"/>
    <w:rsid w:val="60A91F59"/>
    <w:rsid w:val="60B6CF86"/>
    <w:rsid w:val="60B9C084"/>
    <w:rsid w:val="60BAFAAB"/>
    <w:rsid w:val="60BBD03C"/>
    <w:rsid w:val="60BDDA88"/>
    <w:rsid w:val="60C694A5"/>
    <w:rsid w:val="60CA107C"/>
    <w:rsid w:val="60CC7AE8"/>
    <w:rsid w:val="60D29544"/>
    <w:rsid w:val="60D7CFBC"/>
    <w:rsid w:val="60D8D279"/>
    <w:rsid w:val="60D9F50C"/>
    <w:rsid w:val="60DB9AE3"/>
    <w:rsid w:val="60E73A8E"/>
    <w:rsid w:val="60F47A8E"/>
    <w:rsid w:val="60F5FEB1"/>
    <w:rsid w:val="60FA6C8C"/>
    <w:rsid w:val="60FE9D79"/>
    <w:rsid w:val="61001B69"/>
    <w:rsid w:val="610F77FB"/>
    <w:rsid w:val="610FD0F1"/>
    <w:rsid w:val="610FFB34"/>
    <w:rsid w:val="611744C7"/>
    <w:rsid w:val="6118C8EC"/>
    <w:rsid w:val="611B695C"/>
    <w:rsid w:val="612285D1"/>
    <w:rsid w:val="6122B597"/>
    <w:rsid w:val="61237E72"/>
    <w:rsid w:val="6124518E"/>
    <w:rsid w:val="6126CE90"/>
    <w:rsid w:val="612C9689"/>
    <w:rsid w:val="612D7573"/>
    <w:rsid w:val="6133EEFF"/>
    <w:rsid w:val="613A70AB"/>
    <w:rsid w:val="61489BF2"/>
    <w:rsid w:val="614F2264"/>
    <w:rsid w:val="6154BD55"/>
    <w:rsid w:val="615A3370"/>
    <w:rsid w:val="615AE699"/>
    <w:rsid w:val="616016C8"/>
    <w:rsid w:val="6160BBEC"/>
    <w:rsid w:val="61664331"/>
    <w:rsid w:val="616FB37A"/>
    <w:rsid w:val="61721178"/>
    <w:rsid w:val="6174C506"/>
    <w:rsid w:val="617906D1"/>
    <w:rsid w:val="61810CF6"/>
    <w:rsid w:val="61836549"/>
    <w:rsid w:val="61844BC3"/>
    <w:rsid w:val="618457ED"/>
    <w:rsid w:val="6184894D"/>
    <w:rsid w:val="6184D609"/>
    <w:rsid w:val="61856355"/>
    <w:rsid w:val="618994DF"/>
    <w:rsid w:val="618BD6DB"/>
    <w:rsid w:val="618EC135"/>
    <w:rsid w:val="6193F832"/>
    <w:rsid w:val="6194BD7F"/>
    <w:rsid w:val="61951BEF"/>
    <w:rsid w:val="6196D501"/>
    <w:rsid w:val="61992927"/>
    <w:rsid w:val="61A0F7F9"/>
    <w:rsid w:val="61A21080"/>
    <w:rsid w:val="61A235C9"/>
    <w:rsid w:val="61A87F68"/>
    <w:rsid w:val="61AC7BA0"/>
    <w:rsid w:val="61ACBF7C"/>
    <w:rsid w:val="61B472A9"/>
    <w:rsid w:val="61B4E5BC"/>
    <w:rsid w:val="61B71F60"/>
    <w:rsid w:val="61B88A04"/>
    <w:rsid w:val="61BC0ACF"/>
    <w:rsid w:val="61BC8FBA"/>
    <w:rsid w:val="61BE7A3A"/>
    <w:rsid w:val="61C1CEBA"/>
    <w:rsid w:val="61C1D7C8"/>
    <w:rsid w:val="61D0B8FD"/>
    <w:rsid w:val="61D24E12"/>
    <w:rsid w:val="61D46D76"/>
    <w:rsid w:val="61D5F606"/>
    <w:rsid w:val="61D60A00"/>
    <w:rsid w:val="61D64E8C"/>
    <w:rsid w:val="61D6C49D"/>
    <w:rsid w:val="61E3D19D"/>
    <w:rsid w:val="61E3D5A3"/>
    <w:rsid w:val="61E4E490"/>
    <w:rsid w:val="61E609EC"/>
    <w:rsid w:val="61E71B69"/>
    <w:rsid w:val="61E78C36"/>
    <w:rsid w:val="61E93EAB"/>
    <w:rsid w:val="61E9A416"/>
    <w:rsid w:val="61EFC964"/>
    <w:rsid w:val="61F07B51"/>
    <w:rsid w:val="61F0D930"/>
    <w:rsid w:val="61FC3457"/>
    <w:rsid w:val="62017E9F"/>
    <w:rsid w:val="62036EC2"/>
    <w:rsid w:val="62043D29"/>
    <w:rsid w:val="62064477"/>
    <w:rsid w:val="62064B7E"/>
    <w:rsid w:val="62085823"/>
    <w:rsid w:val="62092A0D"/>
    <w:rsid w:val="6209C7EF"/>
    <w:rsid w:val="620C4F28"/>
    <w:rsid w:val="62105599"/>
    <w:rsid w:val="6212DCA0"/>
    <w:rsid w:val="62156A04"/>
    <w:rsid w:val="621D428C"/>
    <w:rsid w:val="621D68E0"/>
    <w:rsid w:val="621DC6C9"/>
    <w:rsid w:val="621F7C03"/>
    <w:rsid w:val="62244ECA"/>
    <w:rsid w:val="62262FE7"/>
    <w:rsid w:val="62293EEB"/>
    <w:rsid w:val="6234AAA8"/>
    <w:rsid w:val="623CFA60"/>
    <w:rsid w:val="623D6947"/>
    <w:rsid w:val="62459035"/>
    <w:rsid w:val="62488F43"/>
    <w:rsid w:val="624FFA1B"/>
    <w:rsid w:val="6256027B"/>
    <w:rsid w:val="625815DD"/>
    <w:rsid w:val="625DECFE"/>
    <w:rsid w:val="625EEC2B"/>
    <w:rsid w:val="6262AA2A"/>
    <w:rsid w:val="626580C5"/>
    <w:rsid w:val="6267DC26"/>
    <w:rsid w:val="626AEAFE"/>
    <w:rsid w:val="62700821"/>
    <w:rsid w:val="6271CF01"/>
    <w:rsid w:val="62790554"/>
    <w:rsid w:val="6279E655"/>
    <w:rsid w:val="62833A85"/>
    <w:rsid w:val="62894F19"/>
    <w:rsid w:val="62895834"/>
    <w:rsid w:val="62929C98"/>
    <w:rsid w:val="6296C0B1"/>
    <w:rsid w:val="6298F6FD"/>
    <w:rsid w:val="62A21A72"/>
    <w:rsid w:val="62A971D7"/>
    <w:rsid w:val="62AF1C7C"/>
    <w:rsid w:val="62B04A05"/>
    <w:rsid w:val="62B2463E"/>
    <w:rsid w:val="62B7D77C"/>
    <w:rsid w:val="62B85629"/>
    <w:rsid w:val="62B93237"/>
    <w:rsid w:val="62BBBF1A"/>
    <w:rsid w:val="62BE4BFC"/>
    <w:rsid w:val="62C08991"/>
    <w:rsid w:val="62C0F7F8"/>
    <w:rsid w:val="62C0F7FC"/>
    <w:rsid w:val="62C18721"/>
    <w:rsid w:val="62C20B7F"/>
    <w:rsid w:val="62C3C035"/>
    <w:rsid w:val="62C73824"/>
    <w:rsid w:val="62C85B5F"/>
    <w:rsid w:val="62CE40E0"/>
    <w:rsid w:val="62D6C797"/>
    <w:rsid w:val="62D81A76"/>
    <w:rsid w:val="62E08C97"/>
    <w:rsid w:val="62E0F085"/>
    <w:rsid w:val="62E72780"/>
    <w:rsid w:val="62E75A1D"/>
    <w:rsid w:val="62E868C3"/>
    <w:rsid w:val="62E90B69"/>
    <w:rsid w:val="62EB8FDD"/>
    <w:rsid w:val="62EF29D2"/>
    <w:rsid w:val="62F5A1D7"/>
    <w:rsid w:val="62FC1F4F"/>
    <w:rsid w:val="62FC6CEE"/>
    <w:rsid w:val="62FCB538"/>
    <w:rsid w:val="63000514"/>
    <w:rsid w:val="63002E62"/>
    <w:rsid w:val="6301E9F7"/>
    <w:rsid w:val="6307A417"/>
    <w:rsid w:val="6307EAC9"/>
    <w:rsid w:val="630B39E4"/>
    <w:rsid w:val="6310019F"/>
    <w:rsid w:val="631112B8"/>
    <w:rsid w:val="63126558"/>
    <w:rsid w:val="63129D26"/>
    <w:rsid w:val="63226DC1"/>
    <w:rsid w:val="6328DD1E"/>
    <w:rsid w:val="632B25F7"/>
    <w:rsid w:val="632E46FD"/>
    <w:rsid w:val="63333C24"/>
    <w:rsid w:val="6334C759"/>
    <w:rsid w:val="633B0DCD"/>
    <w:rsid w:val="63404160"/>
    <w:rsid w:val="634539D0"/>
    <w:rsid w:val="634AA236"/>
    <w:rsid w:val="63525497"/>
    <w:rsid w:val="63552681"/>
    <w:rsid w:val="635F8C09"/>
    <w:rsid w:val="63662C70"/>
    <w:rsid w:val="636B4D78"/>
    <w:rsid w:val="636FAFED"/>
    <w:rsid w:val="63738044"/>
    <w:rsid w:val="6375BF3F"/>
    <w:rsid w:val="6379525C"/>
    <w:rsid w:val="637977B3"/>
    <w:rsid w:val="637D0919"/>
    <w:rsid w:val="638016A1"/>
    <w:rsid w:val="63808898"/>
    <w:rsid w:val="6384FC1F"/>
    <w:rsid w:val="63863A4D"/>
    <w:rsid w:val="638E865B"/>
    <w:rsid w:val="63997BC9"/>
    <w:rsid w:val="639ADEE9"/>
    <w:rsid w:val="63A2CD4C"/>
    <w:rsid w:val="63A46C2A"/>
    <w:rsid w:val="63A47A5C"/>
    <w:rsid w:val="63A7D8EB"/>
    <w:rsid w:val="63AABD98"/>
    <w:rsid w:val="63B00163"/>
    <w:rsid w:val="63B3396D"/>
    <w:rsid w:val="63B4E29D"/>
    <w:rsid w:val="63B526EB"/>
    <w:rsid w:val="63B6D6AB"/>
    <w:rsid w:val="63BFBC29"/>
    <w:rsid w:val="63C0D3A2"/>
    <w:rsid w:val="63C5131E"/>
    <w:rsid w:val="63C60A16"/>
    <w:rsid w:val="63C7E478"/>
    <w:rsid w:val="63CBA14D"/>
    <w:rsid w:val="63CE00A4"/>
    <w:rsid w:val="63D82FC2"/>
    <w:rsid w:val="63D8560D"/>
    <w:rsid w:val="63DA7206"/>
    <w:rsid w:val="63DA9025"/>
    <w:rsid w:val="63DE2060"/>
    <w:rsid w:val="63E4A58A"/>
    <w:rsid w:val="63E868BC"/>
    <w:rsid w:val="63EB67CD"/>
    <w:rsid w:val="63F0A558"/>
    <w:rsid w:val="63F5B923"/>
    <w:rsid w:val="63F658BB"/>
    <w:rsid w:val="63F77F28"/>
    <w:rsid w:val="63F7E019"/>
    <w:rsid w:val="63FF1048"/>
    <w:rsid w:val="6401B6AA"/>
    <w:rsid w:val="6405356E"/>
    <w:rsid w:val="6408B895"/>
    <w:rsid w:val="640A44B2"/>
    <w:rsid w:val="640ABDA3"/>
    <w:rsid w:val="640B927B"/>
    <w:rsid w:val="640F2720"/>
    <w:rsid w:val="6410D4E1"/>
    <w:rsid w:val="64138D2A"/>
    <w:rsid w:val="642DAD0F"/>
    <w:rsid w:val="643968AF"/>
    <w:rsid w:val="643C0252"/>
    <w:rsid w:val="643C58EF"/>
    <w:rsid w:val="644057C1"/>
    <w:rsid w:val="6442038B"/>
    <w:rsid w:val="645609F6"/>
    <w:rsid w:val="64574064"/>
    <w:rsid w:val="6457C901"/>
    <w:rsid w:val="645A668C"/>
    <w:rsid w:val="645D7EE3"/>
    <w:rsid w:val="645D81FC"/>
    <w:rsid w:val="645F24D1"/>
    <w:rsid w:val="6460B2CA"/>
    <w:rsid w:val="6465505B"/>
    <w:rsid w:val="646906BF"/>
    <w:rsid w:val="646D841B"/>
    <w:rsid w:val="646E2704"/>
    <w:rsid w:val="6470E031"/>
    <w:rsid w:val="647444F3"/>
    <w:rsid w:val="647562D9"/>
    <w:rsid w:val="647D1C47"/>
    <w:rsid w:val="64844642"/>
    <w:rsid w:val="64883A98"/>
    <w:rsid w:val="6489DDE7"/>
    <w:rsid w:val="648AB23D"/>
    <w:rsid w:val="648E8AE3"/>
    <w:rsid w:val="6492C623"/>
    <w:rsid w:val="6496E085"/>
    <w:rsid w:val="6497A377"/>
    <w:rsid w:val="649DC610"/>
    <w:rsid w:val="64A18D25"/>
    <w:rsid w:val="64A27677"/>
    <w:rsid w:val="64A3D15F"/>
    <w:rsid w:val="64A55846"/>
    <w:rsid w:val="64AC6F0A"/>
    <w:rsid w:val="64B68C49"/>
    <w:rsid w:val="64B6DADE"/>
    <w:rsid w:val="64B8B6BF"/>
    <w:rsid w:val="64BC868A"/>
    <w:rsid w:val="64BE185F"/>
    <w:rsid w:val="64C5468A"/>
    <w:rsid w:val="64C7B06F"/>
    <w:rsid w:val="64CD8FF7"/>
    <w:rsid w:val="64D077B7"/>
    <w:rsid w:val="64D2D377"/>
    <w:rsid w:val="64D8C927"/>
    <w:rsid w:val="64DC6750"/>
    <w:rsid w:val="64E6213C"/>
    <w:rsid w:val="64ECCA12"/>
    <w:rsid w:val="64F243E6"/>
    <w:rsid w:val="64F2CD6D"/>
    <w:rsid w:val="65013747"/>
    <w:rsid w:val="650401E5"/>
    <w:rsid w:val="6505960D"/>
    <w:rsid w:val="65079EA3"/>
    <w:rsid w:val="6508CAEE"/>
    <w:rsid w:val="6508FD6F"/>
    <w:rsid w:val="65090B88"/>
    <w:rsid w:val="650B1731"/>
    <w:rsid w:val="65144B1B"/>
    <w:rsid w:val="65181BF1"/>
    <w:rsid w:val="651BB5B1"/>
    <w:rsid w:val="6522B622"/>
    <w:rsid w:val="6525AA80"/>
    <w:rsid w:val="65281C13"/>
    <w:rsid w:val="652AABF1"/>
    <w:rsid w:val="652F9D20"/>
    <w:rsid w:val="6530069C"/>
    <w:rsid w:val="65304B05"/>
    <w:rsid w:val="6535D528"/>
    <w:rsid w:val="653850B6"/>
    <w:rsid w:val="6538A4D0"/>
    <w:rsid w:val="6539A45C"/>
    <w:rsid w:val="653DCCAF"/>
    <w:rsid w:val="6551382A"/>
    <w:rsid w:val="65576DAD"/>
    <w:rsid w:val="655797E0"/>
    <w:rsid w:val="655E8078"/>
    <w:rsid w:val="6569178F"/>
    <w:rsid w:val="6569A4AE"/>
    <w:rsid w:val="656BDE35"/>
    <w:rsid w:val="65734573"/>
    <w:rsid w:val="65767A9A"/>
    <w:rsid w:val="658038BB"/>
    <w:rsid w:val="6583CA25"/>
    <w:rsid w:val="6584290A"/>
    <w:rsid w:val="658907DF"/>
    <w:rsid w:val="6589B0A3"/>
    <w:rsid w:val="658D5A07"/>
    <w:rsid w:val="65900E86"/>
    <w:rsid w:val="65954557"/>
    <w:rsid w:val="659A27B2"/>
    <w:rsid w:val="659C3896"/>
    <w:rsid w:val="659E686F"/>
    <w:rsid w:val="65A08DA4"/>
    <w:rsid w:val="65A0E433"/>
    <w:rsid w:val="65A15715"/>
    <w:rsid w:val="65A7DABC"/>
    <w:rsid w:val="65AA3BD6"/>
    <w:rsid w:val="65AAABE9"/>
    <w:rsid w:val="65AC256E"/>
    <w:rsid w:val="65AD9249"/>
    <w:rsid w:val="65AEB0CD"/>
    <w:rsid w:val="65BB97DC"/>
    <w:rsid w:val="65BFC6D2"/>
    <w:rsid w:val="65C2A070"/>
    <w:rsid w:val="65CE5EB6"/>
    <w:rsid w:val="65CEC242"/>
    <w:rsid w:val="65D4166C"/>
    <w:rsid w:val="65D53910"/>
    <w:rsid w:val="65D7D8A3"/>
    <w:rsid w:val="65D8FF3D"/>
    <w:rsid w:val="65D9D2D3"/>
    <w:rsid w:val="65DDC915"/>
    <w:rsid w:val="65E693BF"/>
    <w:rsid w:val="65EE1D9A"/>
    <w:rsid w:val="65EE6E4D"/>
    <w:rsid w:val="65EEA787"/>
    <w:rsid w:val="65F09340"/>
    <w:rsid w:val="65F4259E"/>
    <w:rsid w:val="65F7B7DF"/>
    <w:rsid w:val="65FAF15C"/>
    <w:rsid w:val="65FC2DC1"/>
    <w:rsid w:val="65FEE7C3"/>
    <w:rsid w:val="66027E82"/>
    <w:rsid w:val="66054246"/>
    <w:rsid w:val="660D078F"/>
    <w:rsid w:val="660E940C"/>
    <w:rsid w:val="661B4BCD"/>
    <w:rsid w:val="661E8ADC"/>
    <w:rsid w:val="66217379"/>
    <w:rsid w:val="6621DFAE"/>
    <w:rsid w:val="66225C3D"/>
    <w:rsid w:val="6626829E"/>
    <w:rsid w:val="6627F9F4"/>
    <w:rsid w:val="66297B6C"/>
    <w:rsid w:val="662E59E0"/>
    <w:rsid w:val="6635AEF3"/>
    <w:rsid w:val="66361082"/>
    <w:rsid w:val="6637E289"/>
    <w:rsid w:val="6638BDF4"/>
    <w:rsid w:val="6638C294"/>
    <w:rsid w:val="663BBCD4"/>
    <w:rsid w:val="663D20EF"/>
    <w:rsid w:val="664376BF"/>
    <w:rsid w:val="66453C06"/>
    <w:rsid w:val="664736AC"/>
    <w:rsid w:val="66477635"/>
    <w:rsid w:val="664A30C9"/>
    <w:rsid w:val="664AE5DB"/>
    <w:rsid w:val="664C639E"/>
    <w:rsid w:val="6652AB3F"/>
    <w:rsid w:val="6656BC37"/>
    <w:rsid w:val="665894B0"/>
    <w:rsid w:val="66615183"/>
    <w:rsid w:val="6663F20E"/>
    <w:rsid w:val="666A4624"/>
    <w:rsid w:val="666B0937"/>
    <w:rsid w:val="666EBC27"/>
    <w:rsid w:val="667023CB"/>
    <w:rsid w:val="6675445B"/>
    <w:rsid w:val="667A4895"/>
    <w:rsid w:val="667A8146"/>
    <w:rsid w:val="667DC7B7"/>
    <w:rsid w:val="6680A28B"/>
    <w:rsid w:val="6685CF4B"/>
    <w:rsid w:val="6686B252"/>
    <w:rsid w:val="668768CA"/>
    <w:rsid w:val="668B0E58"/>
    <w:rsid w:val="668E6209"/>
    <w:rsid w:val="669003F2"/>
    <w:rsid w:val="6694A2B5"/>
    <w:rsid w:val="6697289F"/>
    <w:rsid w:val="66AA4B33"/>
    <w:rsid w:val="66B12EA0"/>
    <w:rsid w:val="66B64F99"/>
    <w:rsid w:val="66B7B35B"/>
    <w:rsid w:val="66B9FC2A"/>
    <w:rsid w:val="66BFEEF6"/>
    <w:rsid w:val="66BFF264"/>
    <w:rsid w:val="66BFF584"/>
    <w:rsid w:val="66C42F62"/>
    <w:rsid w:val="66CCA182"/>
    <w:rsid w:val="66D5228C"/>
    <w:rsid w:val="66D72749"/>
    <w:rsid w:val="66DA6E0E"/>
    <w:rsid w:val="66DC967B"/>
    <w:rsid w:val="66DCA7DD"/>
    <w:rsid w:val="66E7ACA5"/>
    <w:rsid w:val="66E7BF43"/>
    <w:rsid w:val="66E942B6"/>
    <w:rsid w:val="66F7D661"/>
    <w:rsid w:val="66F8DDD9"/>
    <w:rsid w:val="67036411"/>
    <w:rsid w:val="67057E7F"/>
    <w:rsid w:val="67068731"/>
    <w:rsid w:val="670B0ED5"/>
    <w:rsid w:val="670C475B"/>
    <w:rsid w:val="670D5AEF"/>
    <w:rsid w:val="671492C6"/>
    <w:rsid w:val="6722135B"/>
    <w:rsid w:val="67296E65"/>
    <w:rsid w:val="672B9876"/>
    <w:rsid w:val="672BE96F"/>
    <w:rsid w:val="672BED99"/>
    <w:rsid w:val="672D1BB4"/>
    <w:rsid w:val="6734A893"/>
    <w:rsid w:val="6734AD56"/>
    <w:rsid w:val="6734DEF8"/>
    <w:rsid w:val="673A6984"/>
    <w:rsid w:val="673A92A0"/>
    <w:rsid w:val="6743A5C7"/>
    <w:rsid w:val="674DD0F2"/>
    <w:rsid w:val="674F3D3F"/>
    <w:rsid w:val="675759C9"/>
    <w:rsid w:val="675A130A"/>
    <w:rsid w:val="6762BAA7"/>
    <w:rsid w:val="677AA1EF"/>
    <w:rsid w:val="677AD0CB"/>
    <w:rsid w:val="677AE537"/>
    <w:rsid w:val="67899579"/>
    <w:rsid w:val="6789B0A1"/>
    <w:rsid w:val="6790C0AF"/>
    <w:rsid w:val="6793090B"/>
    <w:rsid w:val="67995EE3"/>
    <w:rsid w:val="679B22CF"/>
    <w:rsid w:val="679E4EE3"/>
    <w:rsid w:val="67A0FE81"/>
    <w:rsid w:val="67A20CC1"/>
    <w:rsid w:val="67A26337"/>
    <w:rsid w:val="67B4BD09"/>
    <w:rsid w:val="67B5CDE9"/>
    <w:rsid w:val="67B8DA75"/>
    <w:rsid w:val="67BF8922"/>
    <w:rsid w:val="67C2241E"/>
    <w:rsid w:val="67CDBE58"/>
    <w:rsid w:val="67CDDED2"/>
    <w:rsid w:val="67CF3F8F"/>
    <w:rsid w:val="67CF72E0"/>
    <w:rsid w:val="67D24FEB"/>
    <w:rsid w:val="67D581EB"/>
    <w:rsid w:val="67D68B1D"/>
    <w:rsid w:val="67DC7871"/>
    <w:rsid w:val="67DCBBA2"/>
    <w:rsid w:val="67DF5CAB"/>
    <w:rsid w:val="67E0831D"/>
    <w:rsid w:val="67E94DDE"/>
    <w:rsid w:val="67EDD1C9"/>
    <w:rsid w:val="67EF9BFC"/>
    <w:rsid w:val="67F3799B"/>
    <w:rsid w:val="67F3EFB0"/>
    <w:rsid w:val="6801A009"/>
    <w:rsid w:val="6801F49D"/>
    <w:rsid w:val="680B1E04"/>
    <w:rsid w:val="68117700"/>
    <w:rsid w:val="6816E77A"/>
    <w:rsid w:val="6819D98F"/>
    <w:rsid w:val="681D74BA"/>
    <w:rsid w:val="681E4263"/>
    <w:rsid w:val="681FA0E5"/>
    <w:rsid w:val="68255D8B"/>
    <w:rsid w:val="682B90AF"/>
    <w:rsid w:val="682F0B55"/>
    <w:rsid w:val="6830816A"/>
    <w:rsid w:val="6831527F"/>
    <w:rsid w:val="6833F925"/>
    <w:rsid w:val="683D3597"/>
    <w:rsid w:val="68421760"/>
    <w:rsid w:val="68461DCB"/>
    <w:rsid w:val="684A6C07"/>
    <w:rsid w:val="684A8DF2"/>
    <w:rsid w:val="684AFBBF"/>
    <w:rsid w:val="684B0E96"/>
    <w:rsid w:val="684D4CDF"/>
    <w:rsid w:val="6859AF49"/>
    <w:rsid w:val="68677BC3"/>
    <w:rsid w:val="686A54C0"/>
    <w:rsid w:val="686CA417"/>
    <w:rsid w:val="686CBC8A"/>
    <w:rsid w:val="686EA9F9"/>
    <w:rsid w:val="687777EA"/>
    <w:rsid w:val="6877EEAD"/>
    <w:rsid w:val="687F1D96"/>
    <w:rsid w:val="68866E4C"/>
    <w:rsid w:val="688E7A93"/>
    <w:rsid w:val="6890DB62"/>
    <w:rsid w:val="689539FF"/>
    <w:rsid w:val="68962043"/>
    <w:rsid w:val="689E1EE3"/>
    <w:rsid w:val="68A028BA"/>
    <w:rsid w:val="68A47B59"/>
    <w:rsid w:val="68AEFB48"/>
    <w:rsid w:val="68AF4C25"/>
    <w:rsid w:val="68B1B14A"/>
    <w:rsid w:val="68B28443"/>
    <w:rsid w:val="68B5BFA5"/>
    <w:rsid w:val="68BA583E"/>
    <w:rsid w:val="68BDE3BC"/>
    <w:rsid w:val="68BFD0B2"/>
    <w:rsid w:val="68C0A8A1"/>
    <w:rsid w:val="68C566B0"/>
    <w:rsid w:val="68CED4CA"/>
    <w:rsid w:val="68D3F87A"/>
    <w:rsid w:val="68D4BFA0"/>
    <w:rsid w:val="68D70A54"/>
    <w:rsid w:val="68D83CAE"/>
    <w:rsid w:val="68DABA15"/>
    <w:rsid w:val="68E0D35E"/>
    <w:rsid w:val="68E9B8FA"/>
    <w:rsid w:val="68EB58BC"/>
    <w:rsid w:val="68ECCA03"/>
    <w:rsid w:val="68F2CC17"/>
    <w:rsid w:val="68F31E8C"/>
    <w:rsid w:val="68FB247E"/>
    <w:rsid w:val="69001400"/>
    <w:rsid w:val="6900F67D"/>
    <w:rsid w:val="69025C70"/>
    <w:rsid w:val="6906FA52"/>
    <w:rsid w:val="690F803C"/>
    <w:rsid w:val="691211C7"/>
    <w:rsid w:val="6912B37A"/>
    <w:rsid w:val="6913A926"/>
    <w:rsid w:val="6917AA89"/>
    <w:rsid w:val="691B7E8F"/>
    <w:rsid w:val="691F603F"/>
    <w:rsid w:val="6921CAFA"/>
    <w:rsid w:val="69222B26"/>
    <w:rsid w:val="6923A872"/>
    <w:rsid w:val="6927B861"/>
    <w:rsid w:val="69292746"/>
    <w:rsid w:val="69349DC6"/>
    <w:rsid w:val="6934E032"/>
    <w:rsid w:val="6939F14D"/>
    <w:rsid w:val="694A700F"/>
    <w:rsid w:val="695DB9B8"/>
    <w:rsid w:val="6967EC52"/>
    <w:rsid w:val="696AC895"/>
    <w:rsid w:val="696BBDF5"/>
    <w:rsid w:val="696EF4FA"/>
    <w:rsid w:val="696FA1A3"/>
    <w:rsid w:val="69722ACE"/>
    <w:rsid w:val="697F5459"/>
    <w:rsid w:val="6986608C"/>
    <w:rsid w:val="69878BF3"/>
    <w:rsid w:val="698AB7D8"/>
    <w:rsid w:val="698C31FB"/>
    <w:rsid w:val="698EA036"/>
    <w:rsid w:val="6993D45F"/>
    <w:rsid w:val="69947A22"/>
    <w:rsid w:val="69976034"/>
    <w:rsid w:val="6997D06D"/>
    <w:rsid w:val="699AA5F3"/>
    <w:rsid w:val="699D8E78"/>
    <w:rsid w:val="699DB05C"/>
    <w:rsid w:val="699F7D34"/>
    <w:rsid w:val="69A30C8A"/>
    <w:rsid w:val="69AB02FB"/>
    <w:rsid w:val="69AF175F"/>
    <w:rsid w:val="69AF5CDF"/>
    <w:rsid w:val="69B063C2"/>
    <w:rsid w:val="69B9B5A0"/>
    <w:rsid w:val="69BAF852"/>
    <w:rsid w:val="69BC3852"/>
    <w:rsid w:val="69BCA0FF"/>
    <w:rsid w:val="69D11BFD"/>
    <w:rsid w:val="69DA8961"/>
    <w:rsid w:val="69DAB421"/>
    <w:rsid w:val="69DB4DE0"/>
    <w:rsid w:val="69EC72E8"/>
    <w:rsid w:val="69F8F8E9"/>
    <w:rsid w:val="69FE8EDA"/>
    <w:rsid w:val="6A014222"/>
    <w:rsid w:val="6A0361A1"/>
    <w:rsid w:val="6A090E37"/>
    <w:rsid w:val="6A0DB8F5"/>
    <w:rsid w:val="6A0E0C89"/>
    <w:rsid w:val="6A12223F"/>
    <w:rsid w:val="6A285E3B"/>
    <w:rsid w:val="6A29821B"/>
    <w:rsid w:val="6A2EAD5B"/>
    <w:rsid w:val="6A2F9285"/>
    <w:rsid w:val="6A33882B"/>
    <w:rsid w:val="6A355125"/>
    <w:rsid w:val="6A3BE148"/>
    <w:rsid w:val="6A403C75"/>
    <w:rsid w:val="6A40BF50"/>
    <w:rsid w:val="6A453D91"/>
    <w:rsid w:val="6A47F913"/>
    <w:rsid w:val="6A483B66"/>
    <w:rsid w:val="6A4ACBA9"/>
    <w:rsid w:val="6A4C5EE8"/>
    <w:rsid w:val="6A4E3EAF"/>
    <w:rsid w:val="6A4FBA97"/>
    <w:rsid w:val="6A53FF94"/>
    <w:rsid w:val="6A57E9EE"/>
    <w:rsid w:val="6A581C3E"/>
    <w:rsid w:val="6A59952D"/>
    <w:rsid w:val="6A69FC79"/>
    <w:rsid w:val="6A7286D6"/>
    <w:rsid w:val="6A738005"/>
    <w:rsid w:val="6A73DFF3"/>
    <w:rsid w:val="6A7832B8"/>
    <w:rsid w:val="6A879490"/>
    <w:rsid w:val="6A881D8B"/>
    <w:rsid w:val="6A8D2C3C"/>
    <w:rsid w:val="6A933BB1"/>
    <w:rsid w:val="6A9B7A0F"/>
    <w:rsid w:val="6A9CB5AD"/>
    <w:rsid w:val="6A9DE888"/>
    <w:rsid w:val="6AB13BED"/>
    <w:rsid w:val="6AB37429"/>
    <w:rsid w:val="6ACB3221"/>
    <w:rsid w:val="6AD2C391"/>
    <w:rsid w:val="6AD4F1AB"/>
    <w:rsid w:val="6ADC8BA5"/>
    <w:rsid w:val="6ADE7B6E"/>
    <w:rsid w:val="6AE0904F"/>
    <w:rsid w:val="6AE516D1"/>
    <w:rsid w:val="6AE57B82"/>
    <w:rsid w:val="6AE61AD0"/>
    <w:rsid w:val="6AE78AF1"/>
    <w:rsid w:val="6AE8D4F1"/>
    <w:rsid w:val="6AEC5DCB"/>
    <w:rsid w:val="6AEE5676"/>
    <w:rsid w:val="6AF6C360"/>
    <w:rsid w:val="6AF6FD49"/>
    <w:rsid w:val="6AF81819"/>
    <w:rsid w:val="6AFA9F49"/>
    <w:rsid w:val="6AFAA7D5"/>
    <w:rsid w:val="6AFEE964"/>
    <w:rsid w:val="6B01C531"/>
    <w:rsid w:val="6B057F94"/>
    <w:rsid w:val="6B069B3F"/>
    <w:rsid w:val="6B0748F7"/>
    <w:rsid w:val="6B1663B9"/>
    <w:rsid w:val="6B188F57"/>
    <w:rsid w:val="6B1A34D5"/>
    <w:rsid w:val="6B1D22ED"/>
    <w:rsid w:val="6B1DE813"/>
    <w:rsid w:val="6B224611"/>
    <w:rsid w:val="6B28B812"/>
    <w:rsid w:val="6B2BCD74"/>
    <w:rsid w:val="6B2BE2DA"/>
    <w:rsid w:val="6B2E5A83"/>
    <w:rsid w:val="6B2F9ED9"/>
    <w:rsid w:val="6B320077"/>
    <w:rsid w:val="6B33834A"/>
    <w:rsid w:val="6B34D255"/>
    <w:rsid w:val="6B365023"/>
    <w:rsid w:val="6B4B4B75"/>
    <w:rsid w:val="6B4BA536"/>
    <w:rsid w:val="6B4C7558"/>
    <w:rsid w:val="6B4EC67D"/>
    <w:rsid w:val="6B502B51"/>
    <w:rsid w:val="6B55273D"/>
    <w:rsid w:val="6B60CD0A"/>
    <w:rsid w:val="6B68C0EB"/>
    <w:rsid w:val="6B6F817C"/>
    <w:rsid w:val="6B708609"/>
    <w:rsid w:val="6B72AD6A"/>
    <w:rsid w:val="6B7AB64C"/>
    <w:rsid w:val="6B7FE13D"/>
    <w:rsid w:val="6B80D5B2"/>
    <w:rsid w:val="6B817F46"/>
    <w:rsid w:val="6B86DC31"/>
    <w:rsid w:val="6B873A91"/>
    <w:rsid w:val="6B88A5AF"/>
    <w:rsid w:val="6B89DE94"/>
    <w:rsid w:val="6B8A69C3"/>
    <w:rsid w:val="6B8F8E85"/>
    <w:rsid w:val="6B931CEF"/>
    <w:rsid w:val="6B93E58A"/>
    <w:rsid w:val="6B9A77E9"/>
    <w:rsid w:val="6B9AA7CB"/>
    <w:rsid w:val="6B9ADA9B"/>
    <w:rsid w:val="6BA4A3B9"/>
    <w:rsid w:val="6BA82B29"/>
    <w:rsid w:val="6BB08555"/>
    <w:rsid w:val="6BB1502D"/>
    <w:rsid w:val="6BB4544D"/>
    <w:rsid w:val="6BB5A263"/>
    <w:rsid w:val="6BB73184"/>
    <w:rsid w:val="6BC06C30"/>
    <w:rsid w:val="6BC20023"/>
    <w:rsid w:val="6BCB9025"/>
    <w:rsid w:val="6BCD3EF4"/>
    <w:rsid w:val="6BD3142E"/>
    <w:rsid w:val="6BDB28FD"/>
    <w:rsid w:val="6BDC2F6B"/>
    <w:rsid w:val="6BE61A07"/>
    <w:rsid w:val="6BE64D7C"/>
    <w:rsid w:val="6BE8F05C"/>
    <w:rsid w:val="6BECF592"/>
    <w:rsid w:val="6BED0CE9"/>
    <w:rsid w:val="6BEECAEC"/>
    <w:rsid w:val="6BFAD73C"/>
    <w:rsid w:val="6BFBF05B"/>
    <w:rsid w:val="6BFDFFEB"/>
    <w:rsid w:val="6C0E5F06"/>
    <w:rsid w:val="6C0FEF52"/>
    <w:rsid w:val="6C230F34"/>
    <w:rsid w:val="6C2D2432"/>
    <w:rsid w:val="6C2DC947"/>
    <w:rsid w:val="6C37385C"/>
    <w:rsid w:val="6C42118F"/>
    <w:rsid w:val="6C433B73"/>
    <w:rsid w:val="6C43EB11"/>
    <w:rsid w:val="6C59C299"/>
    <w:rsid w:val="6C5A556D"/>
    <w:rsid w:val="6C5F2166"/>
    <w:rsid w:val="6C62519D"/>
    <w:rsid w:val="6C62E214"/>
    <w:rsid w:val="6C656031"/>
    <w:rsid w:val="6C6A5980"/>
    <w:rsid w:val="6C740A3D"/>
    <w:rsid w:val="6C7D88B5"/>
    <w:rsid w:val="6C8035FD"/>
    <w:rsid w:val="6C806A16"/>
    <w:rsid w:val="6C83C258"/>
    <w:rsid w:val="6C86E200"/>
    <w:rsid w:val="6C8F8188"/>
    <w:rsid w:val="6C91FE80"/>
    <w:rsid w:val="6C94F316"/>
    <w:rsid w:val="6C9CA160"/>
    <w:rsid w:val="6C9CE558"/>
    <w:rsid w:val="6CA4F077"/>
    <w:rsid w:val="6CA61440"/>
    <w:rsid w:val="6CB0309F"/>
    <w:rsid w:val="6CB1D798"/>
    <w:rsid w:val="6CB33C75"/>
    <w:rsid w:val="6CB5121E"/>
    <w:rsid w:val="6CB5C02C"/>
    <w:rsid w:val="6CC48906"/>
    <w:rsid w:val="6CC64B8C"/>
    <w:rsid w:val="6CCA4DE8"/>
    <w:rsid w:val="6CCEF9F5"/>
    <w:rsid w:val="6CE04EC3"/>
    <w:rsid w:val="6CE52799"/>
    <w:rsid w:val="6CF10395"/>
    <w:rsid w:val="6CF2165C"/>
    <w:rsid w:val="6CF41D51"/>
    <w:rsid w:val="6CFEC386"/>
    <w:rsid w:val="6D001DC7"/>
    <w:rsid w:val="6D00C72A"/>
    <w:rsid w:val="6D14C3EC"/>
    <w:rsid w:val="6D1E7FB9"/>
    <w:rsid w:val="6D23B781"/>
    <w:rsid w:val="6D2E85F1"/>
    <w:rsid w:val="6D2F3B48"/>
    <w:rsid w:val="6D3066FC"/>
    <w:rsid w:val="6D3A015D"/>
    <w:rsid w:val="6D3CB293"/>
    <w:rsid w:val="6D428F7D"/>
    <w:rsid w:val="6D44CC3A"/>
    <w:rsid w:val="6D48B7A2"/>
    <w:rsid w:val="6D4B4931"/>
    <w:rsid w:val="6D4DA63E"/>
    <w:rsid w:val="6D4F47E9"/>
    <w:rsid w:val="6D534A28"/>
    <w:rsid w:val="6D586CA2"/>
    <w:rsid w:val="6D5983F6"/>
    <w:rsid w:val="6D5C350F"/>
    <w:rsid w:val="6D646453"/>
    <w:rsid w:val="6D657ABA"/>
    <w:rsid w:val="6D69C4EB"/>
    <w:rsid w:val="6D69DC35"/>
    <w:rsid w:val="6D6C6E78"/>
    <w:rsid w:val="6D778903"/>
    <w:rsid w:val="6D7C0ACB"/>
    <w:rsid w:val="6D82D9D5"/>
    <w:rsid w:val="6D83F052"/>
    <w:rsid w:val="6D894518"/>
    <w:rsid w:val="6D8B19B8"/>
    <w:rsid w:val="6D96C5D2"/>
    <w:rsid w:val="6D96CDED"/>
    <w:rsid w:val="6D96E326"/>
    <w:rsid w:val="6D9882B4"/>
    <w:rsid w:val="6D9999A5"/>
    <w:rsid w:val="6D9F680D"/>
    <w:rsid w:val="6DA4A7A3"/>
    <w:rsid w:val="6DA5370D"/>
    <w:rsid w:val="6DA57987"/>
    <w:rsid w:val="6DA785C7"/>
    <w:rsid w:val="6DB2AF5D"/>
    <w:rsid w:val="6DB3E01D"/>
    <w:rsid w:val="6DB493C1"/>
    <w:rsid w:val="6DB7E62E"/>
    <w:rsid w:val="6DBABDF6"/>
    <w:rsid w:val="6DC01E31"/>
    <w:rsid w:val="6DC1AF1E"/>
    <w:rsid w:val="6DC4C967"/>
    <w:rsid w:val="6DCB3A73"/>
    <w:rsid w:val="6DCEDCE1"/>
    <w:rsid w:val="6DD00796"/>
    <w:rsid w:val="6DD31AD1"/>
    <w:rsid w:val="6DD76182"/>
    <w:rsid w:val="6DDDD28F"/>
    <w:rsid w:val="6DDF30EE"/>
    <w:rsid w:val="6DDF4037"/>
    <w:rsid w:val="6DDF4834"/>
    <w:rsid w:val="6DE38427"/>
    <w:rsid w:val="6DE8AE28"/>
    <w:rsid w:val="6DF04705"/>
    <w:rsid w:val="6DF0F3B2"/>
    <w:rsid w:val="6DF937C3"/>
    <w:rsid w:val="6DF98032"/>
    <w:rsid w:val="6DFE492E"/>
    <w:rsid w:val="6E066BA3"/>
    <w:rsid w:val="6E08A1E2"/>
    <w:rsid w:val="6E0AF5AD"/>
    <w:rsid w:val="6E0B5211"/>
    <w:rsid w:val="6E0B806F"/>
    <w:rsid w:val="6E0E6BB3"/>
    <w:rsid w:val="6E10687A"/>
    <w:rsid w:val="6E111057"/>
    <w:rsid w:val="6E1ABEF3"/>
    <w:rsid w:val="6E1B7689"/>
    <w:rsid w:val="6E20A080"/>
    <w:rsid w:val="6E23D655"/>
    <w:rsid w:val="6E26D67A"/>
    <w:rsid w:val="6E295A99"/>
    <w:rsid w:val="6E2A9CFA"/>
    <w:rsid w:val="6E373C7D"/>
    <w:rsid w:val="6E3832A3"/>
    <w:rsid w:val="6E3D7285"/>
    <w:rsid w:val="6E3D896D"/>
    <w:rsid w:val="6E3D99C1"/>
    <w:rsid w:val="6E414D3A"/>
    <w:rsid w:val="6E481F7C"/>
    <w:rsid w:val="6E48C0C0"/>
    <w:rsid w:val="6E498E33"/>
    <w:rsid w:val="6E4FEA46"/>
    <w:rsid w:val="6E559A58"/>
    <w:rsid w:val="6E5B2F7B"/>
    <w:rsid w:val="6E614EB1"/>
    <w:rsid w:val="6E61E6A6"/>
    <w:rsid w:val="6E6B77A0"/>
    <w:rsid w:val="6E6CF016"/>
    <w:rsid w:val="6E71949B"/>
    <w:rsid w:val="6E742279"/>
    <w:rsid w:val="6E7CF93B"/>
    <w:rsid w:val="6E7E8E6B"/>
    <w:rsid w:val="6E828C0B"/>
    <w:rsid w:val="6E84C960"/>
    <w:rsid w:val="6E84CDD0"/>
    <w:rsid w:val="6E874FBD"/>
    <w:rsid w:val="6E88571A"/>
    <w:rsid w:val="6E8C0826"/>
    <w:rsid w:val="6E8C2EDF"/>
    <w:rsid w:val="6E8E6222"/>
    <w:rsid w:val="6E95F21C"/>
    <w:rsid w:val="6E9A39C2"/>
    <w:rsid w:val="6E9B1B3C"/>
    <w:rsid w:val="6E9BE89A"/>
    <w:rsid w:val="6EA42211"/>
    <w:rsid w:val="6EA6B4B9"/>
    <w:rsid w:val="6EAEE5E4"/>
    <w:rsid w:val="6EAF8610"/>
    <w:rsid w:val="6EAF8B88"/>
    <w:rsid w:val="6EB2D810"/>
    <w:rsid w:val="6EB3D0D1"/>
    <w:rsid w:val="6EB8E29F"/>
    <w:rsid w:val="6EBA6213"/>
    <w:rsid w:val="6EBC5CFF"/>
    <w:rsid w:val="6EBE48C3"/>
    <w:rsid w:val="6EC2AC07"/>
    <w:rsid w:val="6EC2D3ED"/>
    <w:rsid w:val="6EC654F7"/>
    <w:rsid w:val="6EC6D670"/>
    <w:rsid w:val="6EC884D3"/>
    <w:rsid w:val="6EC92905"/>
    <w:rsid w:val="6ECB442E"/>
    <w:rsid w:val="6ECD2152"/>
    <w:rsid w:val="6ED40DE8"/>
    <w:rsid w:val="6ED48633"/>
    <w:rsid w:val="6ED72B82"/>
    <w:rsid w:val="6ED7A65C"/>
    <w:rsid w:val="6ED8F0D0"/>
    <w:rsid w:val="6EDE5EB8"/>
    <w:rsid w:val="6EE22F01"/>
    <w:rsid w:val="6EE80F5A"/>
    <w:rsid w:val="6EE9D612"/>
    <w:rsid w:val="6EF0F805"/>
    <w:rsid w:val="6EF3831F"/>
    <w:rsid w:val="6EF49BBD"/>
    <w:rsid w:val="6EF5ADAA"/>
    <w:rsid w:val="6F06BCB5"/>
    <w:rsid w:val="6F164883"/>
    <w:rsid w:val="6F166DEF"/>
    <w:rsid w:val="6F1ABFCF"/>
    <w:rsid w:val="6F1C75AC"/>
    <w:rsid w:val="6F1D805E"/>
    <w:rsid w:val="6F1E69DA"/>
    <w:rsid w:val="6F1F91A9"/>
    <w:rsid w:val="6F239580"/>
    <w:rsid w:val="6F24D9CC"/>
    <w:rsid w:val="6F255776"/>
    <w:rsid w:val="6F2A527D"/>
    <w:rsid w:val="6F2D4927"/>
    <w:rsid w:val="6F307382"/>
    <w:rsid w:val="6F3369CD"/>
    <w:rsid w:val="6F33CFD9"/>
    <w:rsid w:val="6F36FD27"/>
    <w:rsid w:val="6F398939"/>
    <w:rsid w:val="6F3C41F5"/>
    <w:rsid w:val="6F3CDA71"/>
    <w:rsid w:val="6F3CE5E7"/>
    <w:rsid w:val="6F3D4E8C"/>
    <w:rsid w:val="6F3FBC53"/>
    <w:rsid w:val="6F4A161F"/>
    <w:rsid w:val="6F4A89A9"/>
    <w:rsid w:val="6F4F8D59"/>
    <w:rsid w:val="6F55284C"/>
    <w:rsid w:val="6F643C79"/>
    <w:rsid w:val="6F676C09"/>
    <w:rsid w:val="6F6E39F5"/>
    <w:rsid w:val="6F6EEB32"/>
    <w:rsid w:val="6F6FD99D"/>
    <w:rsid w:val="6F719466"/>
    <w:rsid w:val="6F732A88"/>
    <w:rsid w:val="6F759D88"/>
    <w:rsid w:val="6F7B8764"/>
    <w:rsid w:val="6F7BFF5C"/>
    <w:rsid w:val="6F7D6F71"/>
    <w:rsid w:val="6F843068"/>
    <w:rsid w:val="6F879383"/>
    <w:rsid w:val="6F893E5A"/>
    <w:rsid w:val="6F8B3D86"/>
    <w:rsid w:val="6F8C6D73"/>
    <w:rsid w:val="6F8FB015"/>
    <w:rsid w:val="6F9134DA"/>
    <w:rsid w:val="6F95697D"/>
    <w:rsid w:val="6F96449A"/>
    <w:rsid w:val="6F975D3D"/>
    <w:rsid w:val="6F9F23AD"/>
    <w:rsid w:val="6FA1C34D"/>
    <w:rsid w:val="6FA48815"/>
    <w:rsid w:val="6FAE421C"/>
    <w:rsid w:val="6FB8D397"/>
    <w:rsid w:val="6FBA28C8"/>
    <w:rsid w:val="6FBFDF2E"/>
    <w:rsid w:val="6FBFFA80"/>
    <w:rsid w:val="6FCA1C00"/>
    <w:rsid w:val="6FCF2C42"/>
    <w:rsid w:val="6FD1C581"/>
    <w:rsid w:val="6FD3AB93"/>
    <w:rsid w:val="6FD8A520"/>
    <w:rsid w:val="6FE00F6C"/>
    <w:rsid w:val="6FE3A4FC"/>
    <w:rsid w:val="6FE97392"/>
    <w:rsid w:val="6FE9D175"/>
    <w:rsid w:val="6FEA88B1"/>
    <w:rsid w:val="6FECF035"/>
    <w:rsid w:val="6FEF8BDE"/>
    <w:rsid w:val="6FF0E4BF"/>
    <w:rsid w:val="6FF11088"/>
    <w:rsid w:val="6FF35D22"/>
    <w:rsid w:val="6FF41A3F"/>
    <w:rsid w:val="6FF4E770"/>
    <w:rsid w:val="6FF6AABB"/>
    <w:rsid w:val="6FFD114B"/>
    <w:rsid w:val="6FFDB707"/>
    <w:rsid w:val="70184E4D"/>
    <w:rsid w:val="701B252B"/>
    <w:rsid w:val="701FFC56"/>
    <w:rsid w:val="70247C0A"/>
    <w:rsid w:val="7024BAE9"/>
    <w:rsid w:val="70267591"/>
    <w:rsid w:val="70289D9F"/>
    <w:rsid w:val="703096C4"/>
    <w:rsid w:val="703289E1"/>
    <w:rsid w:val="70372C67"/>
    <w:rsid w:val="703BC7EA"/>
    <w:rsid w:val="70403758"/>
    <w:rsid w:val="7043413E"/>
    <w:rsid w:val="70471631"/>
    <w:rsid w:val="70481D0C"/>
    <w:rsid w:val="7049E251"/>
    <w:rsid w:val="704AC875"/>
    <w:rsid w:val="705101F9"/>
    <w:rsid w:val="7055A1A7"/>
    <w:rsid w:val="7055B4A7"/>
    <w:rsid w:val="70604864"/>
    <w:rsid w:val="70606F87"/>
    <w:rsid w:val="706AFC2D"/>
    <w:rsid w:val="706EF749"/>
    <w:rsid w:val="7075BEB7"/>
    <w:rsid w:val="7076113A"/>
    <w:rsid w:val="707FFA0D"/>
    <w:rsid w:val="70812D72"/>
    <w:rsid w:val="7082761D"/>
    <w:rsid w:val="7082FD64"/>
    <w:rsid w:val="7085E2F1"/>
    <w:rsid w:val="7094AB1F"/>
    <w:rsid w:val="7094C77D"/>
    <w:rsid w:val="70955252"/>
    <w:rsid w:val="709671F1"/>
    <w:rsid w:val="709A7DA8"/>
    <w:rsid w:val="709D98B8"/>
    <w:rsid w:val="70A03F01"/>
    <w:rsid w:val="70A6C73D"/>
    <w:rsid w:val="70A9EEB2"/>
    <w:rsid w:val="70AF8BBE"/>
    <w:rsid w:val="70B9DD4D"/>
    <w:rsid w:val="70BCE419"/>
    <w:rsid w:val="70C0980C"/>
    <w:rsid w:val="70C28785"/>
    <w:rsid w:val="70C42C5E"/>
    <w:rsid w:val="70C6D5D5"/>
    <w:rsid w:val="70C9373D"/>
    <w:rsid w:val="70CAAF10"/>
    <w:rsid w:val="70D17359"/>
    <w:rsid w:val="70D879A6"/>
    <w:rsid w:val="70D9D3F7"/>
    <w:rsid w:val="70DB733C"/>
    <w:rsid w:val="70EB504C"/>
    <w:rsid w:val="70EEEA2E"/>
    <w:rsid w:val="70FC3666"/>
    <w:rsid w:val="710048A8"/>
    <w:rsid w:val="7101CF06"/>
    <w:rsid w:val="710B06FE"/>
    <w:rsid w:val="7112C8F9"/>
    <w:rsid w:val="71141C2B"/>
    <w:rsid w:val="7115087B"/>
    <w:rsid w:val="71197997"/>
    <w:rsid w:val="711B5672"/>
    <w:rsid w:val="711E514A"/>
    <w:rsid w:val="71212842"/>
    <w:rsid w:val="71236101"/>
    <w:rsid w:val="71239190"/>
    <w:rsid w:val="7126719E"/>
    <w:rsid w:val="712B16DF"/>
    <w:rsid w:val="712BEBC4"/>
    <w:rsid w:val="71309942"/>
    <w:rsid w:val="7130B05A"/>
    <w:rsid w:val="7131BC3E"/>
    <w:rsid w:val="7133C784"/>
    <w:rsid w:val="71342812"/>
    <w:rsid w:val="713484FC"/>
    <w:rsid w:val="71450D84"/>
    <w:rsid w:val="714A697B"/>
    <w:rsid w:val="7153D62A"/>
    <w:rsid w:val="71555260"/>
    <w:rsid w:val="7155B121"/>
    <w:rsid w:val="7156CCE3"/>
    <w:rsid w:val="71585AB2"/>
    <w:rsid w:val="7168C291"/>
    <w:rsid w:val="716FDDF0"/>
    <w:rsid w:val="71716C33"/>
    <w:rsid w:val="717D6E8C"/>
    <w:rsid w:val="717EDE17"/>
    <w:rsid w:val="718812AB"/>
    <w:rsid w:val="718DE405"/>
    <w:rsid w:val="719216B9"/>
    <w:rsid w:val="71939860"/>
    <w:rsid w:val="7196AAB2"/>
    <w:rsid w:val="71994198"/>
    <w:rsid w:val="719965C2"/>
    <w:rsid w:val="719C2DDA"/>
    <w:rsid w:val="719D9638"/>
    <w:rsid w:val="71A220BA"/>
    <w:rsid w:val="71A8FA84"/>
    <w:rsid w:val="71AB9EA3"/>
    <w:rsid w:val="71AC9265"/>
    <w:rsid w:val="71B22D85"/>
    <w:rsid w:val="71B2CB42"/>
    <w:rsid w:val="71B4E651"/>
    <w:rsid w:val="71B71416"/>
    <w:rsid w:val="71B8EC85"/>
    <w:rsid w:val="71BC2950"/>
    <w:rsid w:val="71C30C22"/>
    <w:rsid w:val="71D529A9"/>
    <w:rsid w:val="71D551F6"/>
    <w:rsid w:val="71E41A7A"/>
    <w:rsid w:val="71E6552D"/>
    <w:rsid w:val="71E92F90"/>
    <w:rsid w:val="71F03020"/>
    <w:rsid w:val="71F6DC6B"/>
    <w:rsid w:val="71F7AECA"/>
    <w:rsid w:val="720209E1"/>
    <w:rsid w:val="720211B1"/>
    <w:rsid w:val="720BF89B"/>
    <w:rsid w:val="720EF298"/>
    <w:rsid w:val="721A05A4"/>
    <w:rsid w:val="721EDB61"/>
    <w:rsid w:val="721FC126"/>
    <w:rsid w:val="722BE1E8"/>
    <w:rsid w:val="72313C6C"/>
    <w:rsid w:val="72374641"/>
    <w:rsid w:val="72399A6D"/>
    <w:rsid w:val="723AA46A"/>
    <w:rsid w:val="723E3D76"/>
    <w:rsid w:val="723FD1F4"/>
    <w:rsid w:val="72406238"/>
    <w:rsid w:val="724204C1"/>
    <w:rsid w:val="724291F0"/>
    <w:rsid w:val="72437D29"/>
    <w:rsid w:val="724423E5"/>
    <w:rsid w:val="72473F7A"/>
    <w:rsid w:val="7247F711"/>
    <w:rsid w:val="7249E9FB"/>
    <w:rsid w:val="724EE115"/>
    <w:rsid w:val="724F06E1"/>
    <w:rsid w:val="7252D8B6"/>
    <w:rsid w:val="7254F380"/>
    <w:rsid w:val="7258C691"/>
    <w:rsid w:val="72626C41"/>
    <w:rsid w:val="726491F5"/>
    <w:rsid w:val="726ABD91"/>
    <w:rsid w:val="726DC851"/>
    <w:rsid w:val="7272AA4C"/>
    <w:rsid w:val="7272B0A6"/>
    <w:rsid w:val="7272FD45"/>
    <w:rsid w:val="7279884D"/>
    <w:rsid w:val="727F3F75"/>
    <w:rsid w:val="727F73EF"/>
    <w:rsid w:val="728249C5"/>
    <w:rsid w:val="7282B9A8"/>
    <w:rsid w:val="728D9070"/>
    <w:rsid w:val="72905235"/>
    <w:rsid w:val="7295B567"/>
    <w:rsid w:val="72974C98"/>
    <w:rsid w:val="72980C8F"/>
    <w:rsid w:val="729C9392"/>
    <w:rsid w:val="729D9FBD"/>
    <w:rsid w:val="729DF751"/>
    <w:rsid w:val="72A7F7CE"/>
    <w:rsid w:val="72B50C18"/>
    <w:rsid w:val="72B572C7"/>
    <w:rsid w:val="72B5C9BB"/>
    <w:rsid w:val="72B65044"/>
    <w:rsid w:val="72B6C843"/>
    <w:rsid w:val="72B8F6F4"/>
    <w:rsid w:val="72BE95A5"/>
    <w:rsid w:val="72C0DB45"/>
    <w:rsid w:val="72CA6BAF"/>
    <w:rsid w:val="72CEC00E"/>
    <w:rsid w:val="72D53814"/>
    <w:rsid w:val="72D5B8C2"/>
    <w:rsid w:val="72D611E7"/>
    <w:rsid w:val="72DB6047"/>
    <w:rsid w:val="72E0BB36"/>
    <w:rsid w:val="72E2FBB6"/>
    <w:rsid w:val="72E5528C"/>
    <w:rsid w:val="72E56612"/>
    <w:rsid w:val="72E9AFAF"/>
    <w:rsid w:val="72EA01C4"/>
    <w:rsid w:val="72EB85A8"/>
    <w:rsid w:val="72ED4B34"/>
    <w:rsid w:val="72F14692"/>
    <w:rsid w:val="72F4B963"/>
    <w:rsid w:val="72F84B4F"/>
    <w:rsid w:val="72F8CFFD"/>
    <w:rsid w:val="72FC0B31"/>
    <w:rsid w:val="72FFBD28"/>
    <w:rsid w:val="730371F6"/>
    <w:rsid w:val="730D5E2A"/>
    <w:rsid w:val="730EEFCA"/>
    <w:rsid w:val="7316C64E"/>
    <w:rsid w:val="7323ADBF"/>
    <w:rsid w:val="7328BFE6"/>
    <w:rsid w:val="732A13C0"/>
    <w:rsid w:val="732AB4DA"/>
    <w:rsid w:val="732E675D"/>
    <w:rsid w:val="733864FF"/>
    <w:rsid w:val="733A65C4"/>
    <w:rsid w:val="733CA7A2"/>
    <w:rsid w:val="73428607"/>
    <w:rsid w:val="73431F27"/>
    <w:rsid w:val="7349BEA4"/>
    <w:rsid w:val="734B8BF1"/>
    <w:rsid w:val="734BFCE0"/>
    <w:rsid w:val="734D2FCA"/>
    <w:rsid w:val="7351AC13"/>
    <w:rsid w:val="73563F25"/>
    <w:rsid w:val="73566917"/>
    <w:rsid w:val="735A0A9E"/>
    <w:rsid w:val="735B238E"/>
    <w:rsid w:val="735EC0E5"/>
    <w:rsid w:val="73693EE1"/>
    <w:rsid w:val="7376B4A9"/>
    <w:rsid w:val="73812162"/>
    <w:rsid w:val="7381EDAC"/>
    <w:rsid w:val="7389656C"/>
    <w:rsid w:val="738EE5DD"/>
    <w:rsid w:val="7399FBC0"/>
    <w:rsid w:val="73A9BAA1"/>
    <w:rsid w:val="73AB2BDD"/>
    <w:rsid w:val="73ACB9E7"/>
    <w:rsid w:val="73ACF20B"/>
    <w:rsid w:val="73B1CFDB"/>
    <w:rsid w:val="73B79C83"/>
    <w:rsid w:val="73BC5E70"/>
    <w:rsid w:val="73C271BD"/>
    <w:rsid w:val="73CA035C"/>
    <w:rsid w:val="73CDA6F2"/>
    <w:rsid w:val="73CE12B3"/>
    <w:rsid w:val="73D886B1"/>
    <w:rsid w:val="73DBF915"/>
    <w:rsid w:val="73ECD228"/>
    <w:rsid w:val="73EE374A"/>
    <w:rsid w:val="73F0DA95"/>
    <w:rsid w:val="73F0ECC2"/>
    <w:rsid w:val="7407AD70"/>
    <w:rsid w:val="7409F707"/>
    <w:rsid w:val="74146117"/>
    <w:rsid w:val="74158FC0"/>
    <w:rsid w:val="74165ACF"/>
    <w:rsid w:val="741664E9"/>
    <w:rsid w:val="741D98B6"/>
    <w:rsid w:val="741E623F"/>
    <w:rsid w:val="74211D4B"/>
    <w:rsid w:val="742ACB2C"/>
    <w:rsid w:val="742FCC3C"/>
    <w:rsid w:val="7436D338"/>
    <w:rsid w:val="743FEB4B"/>
    <w:rsid w:val="7445A47F"/>
    <w:rsid w:val="7448B1D2"/>
    <w:rsid w:val="744B4E5B"/>
    <w:rsid w:val="744E6AF4"/>
    <w:rsid w:val="74517C50"/>
    <w:rsid w:val="7452ED39"/>
    <w:rsid w:val="74532ABE"/>
    <w:rsid w:val="7453E297"/>
    <w:rsid w:val="7455CDA0"/>
    <w:rsid w:val="7457F00D"/>
    <w:rsid w:val="745DAD8D"/>
    <w:rsid w:val="745F5ACB"/>
    <w:rsid w:val="74600350"/>
    <w:rsid w:val="74637633"/>
    <w:rsid w:val="74638FCC"/>
    <w:rsid w:val="7467432A"/>
    <w:rsid w:val="746CEF9D"/>
    <w:rsid w:val="74726CC9"/>
    <w:rsid w:val="7472E1D2"/>
    <w:rsid w:val="74786354"/>
    <w:rsid w:val="747B34BF"/>
    <w:rsid w:val="747D0A12"/>
    <w:rsid w:val="747ECC17"/>
    <w:rsid w:val="748306B4"/>
    <w:rsid w:val="7484007A"/>
    <w:rsid w:val="7484F997"/>
    <w:rsid w:val="748FFB74"/>
    <w:rsid w:val="74924E01"/>
    <w:rsid w:val="7495F59D"/>
    <w:rsid w:val="749AF99E"/>
    <w:rsid w:val="74AEA2DB"/>
    <w:rsid w:val="74AFB98F"/>
    <w:rsid w:val="74B5CDAC"/>
    <w:rsid w:val="74C6BEC7"/>
    <w:rsid w:val="74CB94A8"/>
    <w:rsid w:val="74D0896C"/>
    <w:rsid w:val="74D3A607"/>
    <w:rsid w:val="74D51E04"/>
    <w:rsid w:val="74D536FA"/>
    <w:rsid w:val="74D9FDD5"/>
    <w:rsid w:val="74DA7BBB"/>
    <w:rsid w:val="74DBF3E2"/>
    <w:rsid w:val="74DDF3E6"/>
    <w:rsid w:val="74DEF956"/>
    <w:rsid w:val="74DF5095"/>
    <w:rsid w:val="74E179F4"/>
    <w:rsid w:val="74E1A78E"/>
    <w:rsid w:val="74E1E1D8"/>
    <w:rsid w:val="74E24806"/>
    <w:rsid w:val="74E30A56"/>
    <w:rsid w:val="74EE9B62"/>
    <w:rsid w:val="74EEFFA5"/>
    <w:rsid w:val="74EF38D6"/>
    <w:rsid w:val="74F031EC"/>
    <w:rsid w:val="74F0ACEA"/>
    <w:rsid w:val="74F11DB5"/>
    <w:rsid w:val="74F71E3B"/>
    <w:rsid w:val="74FB2322"/>
    <w:rsid w:val="750671B7"/>
    <w:rsid w:val="75160D7E"/>
    <w:rsid w:val="7516166D"/>
    <w:rsid w:val="751E2D8F"/>
    <w:rsid w:val="751E8239"/>
    <w:rsid w:val="752022C7"/>
    <w:rsid w:val="75263181"/>
    <w:rsid w:val="75275E52"/>
    <w:rsid w:val="7529B717"/>
    <w:rsid w:val="752A2235"/>
    <w:rsid w:val="752B2B07"/>
    <w:rsid w:val="752F5C61"/>
    <w:rsid w:val="75325673"/>
    <w:rsid w:val="75358509"/>
    <w:rsid w:val="753616B8"/>
    <w:rsid w:val="754D10C8"/>
    <w:rsid w:val="7555196B"/>
    <w:rsid w:val="75578090"/>
    <w:rsid w:val="755A2103"/>
    <w:rsid w:val="75641E9B"/>
    <w:rsid w:val="756D1D31"/>
    <w:rsid w:val="756FC214"/>
    <w:rsid w:val="75713245"/>
    <w:rsid w:val="757614C4"/>
    <w:rsid w:val="7577A825"/>
    <w:rsid w:val="757BFBA0"/>
    <w:rsid w:val="757D1C77"/>
    <w:rsid w:val="757F5932"/>
    <w:rsid w:val="7582F591"/>
    <w:rsid w:val="7584AA40"/>
    <w:rsid w:val="7584F99E"/>
    <w:rsid w:val="758CA455"/>
    <w:rsid w:val="7590937E"/>
    <w:rsid w:val="7592C622"/>
    <w:rsid w:val="7596289B"/>
    <w:rsid w:val="7596373E"/>
    <w:rsid w:val="759ACDD2"/>
    <w:rsid w:val="759F2E26"/>
    <w:rsid w:val="75A4012E"/>
    <w:rsid w:val="75A629BB"/>
    <w:rsid w:val="75A64B85"/>
    <w:rsid w:val="75AFACE3"/>
    <w:rsid w:val="75B6445F"/>
    <w:rsid w:val="75BA12A4"/>
    <w:rsid w:val="75BB4D5B"/>
    <w:rsid w:val="75C00AD0"/>
    <w:rsid w:val="75C15B2B"/>
    <w:rsid w:val="75C38431"/>
    <w:rsid w:val="75CBED97"/>
    <w:rsid w:val="75D34901"/>
    <w:rsid w:val="75DD8E37"/>
    <w:rsid w:val="75DF5043"/>
    <w:rsid w:val="75E24B1D"/>
    <w:rsid w:val="75E3269F"/>
    <w:rsid w:val="75E7C66D"/>
    <w:rsid w:val="75E9B5AB"/>
    <w:rsid w:val="75EAD41F"/>
    <w:rsid w:val="75ED4CB1"/>
    <w:rsid w:val="75EF1C50"/>
    <w:rsid w:val="75F31A1A"/>
    <w:rsid w:val="75F3A178"/>
    <w:rsid w:val="75F63660"/>
    <w:rsid w:val="75F7F247"/>
    <w:rsid w:val="75F940B8"/>
    <w:rsid w:val="75FE58C1"/>
    <w:rsid w:val="7602188C"/>
    <w:rsid w:val="7609AF3B"/>
    <w:rsid w:val="760F1D29"/>
    <w:rsid w:val="76100E6E"/>
    <w:rsid w:val="76188CC6"/>
    <w:rsid w:val="7619ACB4"/>
    <w:rsid w:val="761F5419"/>
    <w:rsid w:val="7622F4F1"/>
    <w:rsid w:val="76305295"/>
    <w:rsid w:val="7630A352"/>
    <w:rsid w:val="76345FB5"/>
    <w:rsid w:val="7637D93C"/>
    <w:rsid w:val="7638EB17"/>
    <w:rsid w:val="763B0696"/>
    <w:rsid w:val="763C8044"/>
    <w:rsid w:val="76403468"/>
    <w:rsid w:val="7641F512"/>
    <w:rsid w:val="7642C828"/>
    <w:rsid w:val="7643CCE7"/>
    <w:rsid w:val="7645E201"/>
    <w:rsid w:val="7647183E"/>
    <w:rsid w:val="7647C584"/>
    <w:rsid w:val="764F44B0"/>
    <w:rsid w:val="76519E0D"/>
    <w:rsid w:val="7656EAC9"/>
    <w:rsid w:val="7666081F"/>
    <w:rsid w:val="766AB84C"/>
    <w:rsid w:val="766B5ABF"/>
    <w:rsid w:val="766B9C48"/>
    <w:rsid w:val="766BC402"/>
    <w:rsid w:val="766F9919"/>
    <w:rsid w:val="7672D71F"/>
    <w:rsid w:val="7677B5D5"/>
    <w:rsid w:val="76783EEF"/>
    <w:rsid w:val="767F0580"/>
    <w:rsid w:val="768631B0"/>
    <w:rsid w:val="7694BBEE"/>
    <w:rsid w:val="76966461"/>
    <w:rsid w:val="76A03662"/>
    <w:rsid w:val="76A057A2"/>
    <w:rsid w:val="76A1258D"/>
    <w:rsid w:val="76A15622"/>
    <w:rsid w:val="76A16C2A"/>
    <w:rsid w:val="76A5690E"/>
    <w:rsid w:val="76AED8EC"/>
    <w:rsid w:val="76B3281B"/>
    <w:rsid w:val="76B46E4A"/>
    <w:rsid w:val="76BF5ADA"/>
    <w:rsid w:val="76C02E5D"/>
    <w:rsid w:val="76C1855F"/>
    <w:rsid w:val="76C20D91"/>
    <w:rsid w:val="76C6C575"/>
    <w:rsid w:val="76CA00F1"/>
    <w:rsid w:val="76D1EF38"/>
    <w:rsid w:val="76D22E1F"/>
    <w:rsid w:val="76D6C3E1"/>
    <w:rsid w:val="76D7174C"/>
    <w:rsid w:val="76E86EC9"/>
    <w:rsid w:val="76E90A97"/>
    <w:rsid w:val="76E9CFC4"/>
    <w:rsid w:val="76F0C625"/>
    <w:rsid w:val="76F2E622"/>
    <w:rsid w:val="76F376B1"/>
    <w:rsid w:val="76F648BC"/>
    <w:rsid w:val="76F7B791"/>
    <w:rsid w:val="76F9DCFD"/>
    <w:rsid w:val="76FCE875"/>
    <w:rsid w:val="76FED9EC"/>
    <w:rsid w:val="770122D2"/>
    <w:rsid w:val="7703F66C"/>
    <w:rsid w:val="77067688"/>
    <w:rsid w:val="770AA5D7"/>
    <w:rsid w:val="770B6745"/>
    <w:rsid w:val="770CDF04"/>
    <w:rsid w:val="771280F7"/>
    <w:rsid w:val="7712961C"/>
    <w:rsid w:val="77131388"/>
    <w:rsid w:val="771ADF24"/>
    <w:rsid w:val="771DCD88"/>
    <w:rsid w:val="773288F1"/>
    <w:rsid w:val="7736EAB1"/>
    <w:rsid w:val="773F9A29"/>
    <w:rsid w:val="774778AF"/>
    <w:rsid w:val="775715B0"/>
    <w:rsid w:val="7758631C"/>
    <w:rsid w:val="775D619B"/>
    <w:rsid w:val="775D7A71"/>
    <w:rsid w:val="775F454A"/>
    <w:rsid w:val="7760D4BA"/>
    <w:rsid w:val="776455C1"/>
    <w:rsid w:val="776514CA"/>
    <w:rsid w:val="776D678D"/>
    <w:rsid w:val="776DEBB1"/>
    <w:rsid w:val="7771DB61"/>
    <w:rsid w:val="7779C191"/>
    <w:rsid w:val="777F4A08"/>
    <w:rsid w:val="77861D60"/>
    <w:rsid w:val="77862CE0"/>
    <w:rsid w:val="77870810"/>
    <w:rsid w:val="7789D865"/>
    <w:rsid w:val="778EB62B"/>
    <w:rsid w:val="778F1AC1"/>
    <w:rsid w:val="7790C6C4"/>
    <w:rsid w:val="779323B0"/>
    <w:rsid w:val="7797367D"/>
    <w:rsid w:val="779827F8"/>
    <w:rsid w:val="779BC200"/>
    <w:rsid w:val="77A30009"/>
    <w:rsid w:val="77A3A6E2"/>
    <w:rsid w:val="77AB00B8"/>
    <w:rsid w:val="77AE791E"/>
    <w:rsid w:val="77B00FAF"/>
    <w:rsid w:val="77B036F9"/>
    <w:rsid w:val="77B06E34"/>
    <w:rsid w:val="77B0B2A1"/>
    <w:rsid w:val="77B3D906"/>
    <w:rsid w:val="77B7B777"/>
    <w:rsid w:val="77B83246"/>
    <w:rsid w:val="77BCB0C7"/>
    <w:rsid w:val="77BEF63C"/>
    <w:rsid w:val="77BFF3B0"/>
    <w:rsid w:val="77C10DFB"/>
    <w:rsid w:val="77C6A72D"/>
    <w:rsid w:val="77CA5AB1"/>
    <w:rsid w:val="77CD0699"/>
    <w:rsid w:val="77D286A2"/>
    <w:rsid w:val="77D31095"/>
    <w:rsid w:val="77D78A08"/>
    <w:rsid w:val="77DCB21A"/>
    <w:rsid w:val="77DEE8A7"/>
    <w:rsid w:val="77E2DAE8"/>
    <w:rsid w:val="77EF7ED9"/>
    <w:rsid w:val="77F58075"/>
    <w:rsid w:val="77F88B40"/>
    <w:rsid w:val="7804C94E"/>
    <w:rsid w:val="78092CDA"/>
    <w:rsid w:val="7809BFB8"/>
    <w:rsid w:val="780B2AA7"/>
    <w:rsid w:val="780EA950"/>
    <w:rsid w:val="78148578"/>
    <w:rsid w:val="781810CA"/>
    <w:rsid w:val="7819A708"/>
    <w:rsid w:val="781B696C"/>
    <w:rsid w:val="781D205B"/>
    <w:rsid w:val="782427D5"/>
    <w:rsid w:val="7828F0D3"/>
    <w:rsid w:val="782A28B2"/>
    <w:rsid w:val="783852FC"/>
    <w:rsid w:val="783CF5EE"/>
    <w:rsid w:val="783E62FA"/>
    <w:rsid w:val="783E8474"/>
    <w:rsid w:val="7848448E"/>
    <w:rsid w:val="7848FE5E"/>
    <w:rsid w:val="784ABCB7"/>
    <w:rsid w:val="784BF556"/>
    <w:rsid w:val="7854C360"/>
    <w:rsid w:val="7855EC19"/>
    <w:rsid w:val="785E2A90"/>
    <w:rsid w:val="7863B7DA"/>
    <w:rsid w:val="78664B15"/>
    <w:rsid w:val="786D7F93"/>
    <w:rsid w:val="786EF16D"/>
    <w:rsid w:val="786EFE1E"/>
    <w:rsid w:val="7871C86F"/>
    <w:rsid w:val="7874C1EA"/>
    <w:rsid w:val="7876D25A"/>
    <w:rsid w:val="7878FF7F"/>
    <w:rsid w:val="787926B5"/>
    <w:rsid w:val="7879DCD4"/>
    <w:rsid w:val="787AD533"/>
    <w:rsid w:val="787D7B8A"/>
    <w:rsid w:val="787F947E"/>
    <w:rsid w:val="7885AA0B"/>
    <w:rsid w:val="7885C12B"/>
    <w:rsid w:val="7889CE70"/>
    <w:rsid w:val="788E0B4E"/>
    <w:rsid w:val="788EF307"/>
    <w:rsid w:val="789048FF"/>
    <w:rsid w:val="789069E3"/>
    <w:rsid w:val="789271F1"/>
    <w:rsid w:val="789538CB"/>
    <w:rsid w:val="789734EF"/>
    <w:rsid w:val="78973C6E"/>
    <w:rsid w:val="789CFC5F"/>
    <w:rsid w:val="78A05E9A"/>
    <w:rsid w:val="78A6F55B"/>
    <w:rsid w:val="78A81BDE"/>
    <w:rsid w:val="78B06278"/>
    <w:rsid w:val="78B71D57"/>
    <w:rsid w:val="78C13F06"/>
    <w:rsid w:val="78C6629B"/>
    <w:rsid w:val="78C6FE84"/>
    <w:rsid w:val="78D3A0D6"/>
    <w:rsid w:val="78D5D1E2"/>
    <w:rsid w:val="78FAEC25"/>
    <w:rsid w:val="78FB425C"/>
    <w:rsid w:val="78FC05E8"/>
    <w:rsid w:val="78FEC429"/>
    <w:rsid w:val="790316AE"/>
    <w:rsid w:val="79092813"/>
    <w:rsid w:val="790DB0C0"/>
    <w:rsid w:val="79117138"/>
    <w:rsid w:val="791465DB"/>
    <w:rsid w:val="79177D88"/>
    <w:rsid w:val="7927AF81"/>
    <w:rsid w:val="792A6C0F"/>
    <w:rsid w:val="79307C33"/>
    <w:rsid w:val="79332256"/>
    <w:rsid w:val="7937A814"/>
    <w:rsid w:val="7938566D"/>
    <w:rsid w:val="79388208"/>
    <w:rsid w:val="793915C5"/>
    <w:rsid w:val="7939E3DF"/>
    <w:rsid w:val="793CB789"/>
    <w:rsid w:val="79408DA4"/>
    <w:rsid w:val="7941C04E"/>
    <w:rsid w:val="7944EC9A"/>
    <w:rsid w:val="7949E0A9"/>
    <w:rsid w:val="794C99FE"/>
    <w:rsid w:val="795366F4"/>
    <w:rsid w:val="795446E4"/>
    <w:rsid w:val="79549E4E"/>
    <w:rsid w:val="7955DF21"/>
    <w:rsid w:val="7955F521"/>
    <w:rsid w:val="7957DB08"/>
    <w:rsid w:val="795DDE44"/>
    <w:rsid w:val="796455DD"/>
    <w:rsid w:val="7966B203"/>
    <w:rsid w:val="7969C7D3"/>
    <w:rsid w:val="79730929"/>
    <w:rsid w:val="7976F166"/>
    <w:rsid w:val="797AD6FE"/>
    <w:rsid w:val="797CE78D"/>
    <w:rsid w:val="797CFFFD"/>
    <w:rsid w:val="797D56DC"/>
    <w:rsid w:val="79999118"/>
    <w:rsid w:val="799C6380"/>
    <w:rsid w:val="799E17B4"/>
    <w:rsid w:val="799EAA45"/>
    <w:rsid w:val="79A0EC46"/>
    <w:rsid w:val="79A1B09D"/>
    <w:rsid w:val="79A268EB"/>
    <w:rsid w:val="79A3D79C"/>
    <w:rsid w:val="79A8A81D"/>
    <w:rsid w:val="79ADFB19"/>
    <w:rsid w:val="79B248FF"/>
    <w:rsid w:val="79B297C6"/>
    <w:rsid w:val="79B3F4A7"/>
    <w:rsid w:val="79B50F89"/>
    <w:rsid w:val="79B6C5F2"/>
    <w:rsid w:val="79BC3375"/>
    <w:rsid w:val="79C28963"/>
    <w:rsid w:val="79CA1B18"/>
    <w:rsid w:val="79CBF04E"/>
    <w:rsid w:val="79CCD016"/>
    <w:rsid w:val="79CE08FB"/>
    <w:rsid w:val="79D176AB"/>
    <w:rsid w:val="79D33AAE"/>
    <w:rsid w:val="79D75FF6"/>
    <w:rsid w:val="79DB1846"/>
    <w:rsid w:val="79DC7156"/>
    <w:rsid w:val="79DC8F9F"/>
    <w:rsid w:val="79E616FD"/>
    <w:rsid w:val="79E6FCAF"/>
    <w:rsid w:val="79EB12A7"/>
    <w:rsid w:val="79ECE9B8"/>
    <w:rsid w:val="79EE0A99"/>
    <w:rsid w:val="79EEF344"/>
    <w:rsid w:val="79EF3D51"/>
    <w:rsid w:val="79F101E0"/>
    <w:rsid w:val="79F91DDF"/>
    <w:rsid w:val="79F9D818"/>
    <w:rsid w:val="79FBAC64"/>
    <w:rsid w:val="79FD4662"/>
    <w:rsid w:val="79FFA479"/>
    <w:rsid w:val="7A01CB9F"/>
    <w:rsid w:val="7A02BF29"/>
    <w:rsid w:val="7A0349C0"/>
    <w:rsid w:val="7A0512D1"/>
    <w:rsid w:val="7A06FE3F"/>
    <w:rsid w:val="7A0D826C"/>
    <w:rsid w:val="7A16576F"/>
    <w:rsid w:val="7A17B2E8"/>
    <w:rsid w:val="7A1BFB6B"/>
    <w:rsid w:val="7A1EA854"/>
    <w:rsid w:val="7A28D41D"/>
    <w:rsid w:val="7A2A8F7F"/>
    <w:rsid w:val="7A2FA231"/>
    <w:rsid w:val="7A306AA9"/>
    <w:rsid w:val="7A3144AB"/>
    <w:rsid w:val="7A32EB24"/>
    <w:rsid w:val="7A3EAA10"/>
    <w:rsid w:val="7A3ED070"/>
    <w:rsid w:val="7A40DA44"/>
    <w:rsid w:val="7A48AF36"/>
    <w:rsid w:val="7A508C7D"/>
    <w:rsid w:val="7A5870DE"/>
    <w:rsid w:val="7A62A6A2"/>
    <w:rsid w:val="7A64C528"/>
    <w:rsid w:val="7A7906D9"/>
    <w:rsid w:val="7A79CD62"/>
    <w:rsid w:val="7A7BD538"/>
    <w:rsid w:val="7A7BD5EE"/>
    <w:rsid w:val="7A82BDF2"/>
    <w:rsid w:val="7A900574"/>
    <w:rsid w:val="7A9053BF"/>
    <w:rsid w:val="7A991A34"/>
    <w:rsid w:val="7A99F310"/>
    <w:rsid w:val="7A9A8208"/>
    <w:rsid w:val="7AA034FD"/>
    <w:rsid w:val="7AA5084F"/>
    <w:rsid w:val="7AA59D93"/>
    <w:rsid w:val="7AAA7F48"/>
    <w:rsid w:val="7AACD394"/>
    <w:rsid w:val="7AB38757"/>
    <w:rsid w:val="7AC2EBA9"/>
    <w:rsid w:val="7AC452E2"/>
    <w:rsid w:val="7AC731AB"/>
    <w:rsid w:val="7AC7639E"/>
    <w:rsid w:val="7AC85ABE"/>
    <w:rsid w:val="7AC93205"/>
    <w:rsid w:val="7ACB71AD"/>
    <w:rsid w:val="7ACBF02E"/>
    <w:rsid w:val="7ADB6AAE"/>
    <w:rsid w:val="7ADE73D1"/>
    <w:rsid w:val="7ADFD750"/>
    <w:rsid w:val="7AEC938A"/>
    <w:rsid w:val="7AEE0B7C"/>
    <w:rsid w:val="7AF284C0"/>
    <w:rsid w:val="7AF871C0"/>
    <w:rsid w:val="7AFDEB14"/>
    <w:rsid w:val="7AFF1ED1"/>
    <w:rsid w:val="7B02CD30"/>
    <w:rsid w:val="7B0330FA"/>
    <w:rsid w:val="7B038527"/>
    <w:rsid w:val="7B03C57B"/>
    <w:rsid w:val="7B047A40"/>
    <w:rsid w:val="7B067459"/>
    <w:rsid w:val="7B0D4C5B"/>
    <w:rsid w:val="7B0EFAD3"/>
    <w:rsid w:val="7B11D761"/>
    <w:rsid w:val="7B1364A3"/>
    <w:rsid w:val="7B16489D"/>
    <w:rsid w:val="7B179744"/>
    <w:rsid w:val="7B17EECD"/>
    <w:rsid w:val="7B186D06"/>
    <w:rsid w:val="7B1D1090"/>
    <w:rsid w:val="7B211E5E"/>
    <w:rsid w:val="7B284A92"/>
    <w:rsid w:val="7B2F1521"/>
    <w:rsid w:val="7B2F587D"/>
    <w:rsid w:val="7B3367C6"/>
    <w:rsid w:val="7B3B59D6"/>
    <w:rsid w:val="7B3BD54D"/>
    <w:rsid w:val="7B3FD331"/>
    <w:rsid w:val="7B43B18E"/>
    <w:rsid w:val="7B44787E"/>
    <w:rsid w:val="7B47CD7B"/>
    <w:rsid w:val="7B59F08F"/>
    <w:rsid w:val="7B6475DD"/>
    <w:rsid w:val="7B69C41A"/>
    <w:rsid w:val="7B6AB1E7"/>
    <w:rsid w:val="7B7208C2"/>
    <w:rsid w:val="7B74DA09"/>
    <w:rsid w:val="7B787187"/>
    <w:rsid w:val="7B7A3020"/>
    <w:rsid w:val="7B86A7BF"/>
    <w:rsid w:val="7B8ABDA0"/>
    <w:rsid w:val="7B91EB10"/>
    <w:rsid w:val="7B940338"/>
    <w:rsid w:val="7B94CCFA"/>
    <w:rsid w:val="7B95AAF8"/>
    <w:rsid w:val="7BA0384F"/>
    <w:rsid w:val="7BA36458"/>
    <w:rsid w:val="7BA90525"/>
    <w:rsid w:val="7BAA1150"/>
    <w:rsid w:val="7BAFB69B"/>
    <w:rsid w:val="7BB275F5"/>
    <w:rsid w:val="7BB629A9"/>
    <w:rsid w:val="7BB99810"/>
    <w:rsid w:val="7BBD61ED"/>
    <w:rsid w:val="7BC4CF46"/>
    <w:rsid w:val="7BC540DD"/>
    <w:rsid w:val="7BD0AC7B"/>
    <w:rsid w:val="7BD5AFD4"/>
    <w:rsid w:val="7BDDB780"/>
    <w:rsid w:val="7BE7973A"/>
    <w:rsid w:val="7BE7FE0E"/>
    <w:rsid w:val="7BE9A151"/>
    <w:rsid w:val="7BEA759A"/>
    <w:rsid w:val="7BEBD2D3"/>
    <w:rsid w:val="7BEC47BA"/>
    <w:rsid w:val="7BF2B061"/>
    <w:rsid w:val="7BF9FAF4"/>
    <w:rsid w:val="7BFBFD65"/>
    <w:rsid w:val="7BFE9E8D"/>
    <w:rsid w:val="7C015C1E"/>
    <w:rsid w:val="7C19B04E"/>
    <w:rsid w:val="7C1B2F8E"/>
    <w:rsid w:val="7C1C113B"/>
    <w:rsid w:val="7C24CDE8"/>
    <w:rsid w:val="7C28BEB5"/>
    <w:rsid w:val="7C2BDB93"/>
    <w:rsid w:val="7C2DE294"/>
    <w:rsid w:val="7C320FD7"/>
    <w:rsid w:val="7C321ED1"/>
    <w:rsid w:val="7C37FCF9"/>
    <w:rsid w:val="7C380E09"/>
    <w:rsid w:val="7C385839"/>
    <w:rsid w:val="7C41142D"/>
    <w:rsid w:val="7C473ABB"/>
    <w:rsid w:val="7C558771"/>
    <w:rsid w:val="7C595F3D"/>
    <w:rsid w:val="7C5AF060"/>
    <w:rsid w:val="7C5BB22C"/>
    <w:rsid w:val="7C5F6C14"/>
    <w:rsid w:val="7C5FACA1"/>
    <w:rsid w:val="7C6401C9"/>
    <w:rsid w:val="7C6B1F7F"/>
    <w:rsid w:val="7C76E31F"/>
    <w:rsid w:val="7C78DCC5"/>
    <w:rsid w:val="7C805616"/>
    <w:rsid w:val="7C809CF2"/>
    <w:rsid w:val="7C835808"/>
    <w:rsid w:val="7C8557D8"/>
    <w:rsid w:val="7C881729"/>
    <w:rsid w:val="7C932531"/>
    <w:rsid w:val="7C95E6BD"/>
    <w:rsid w:val="7C97D42F"/>
    <w:rsid w:val="7C9AB2FC"/>
    <w:rsid w:val="7C9FD48E"/>
    <w:rsid w:val="7CA1E247"/>
    <w:rsid w:val="7CA3EFCE"/>
    <w:rsid w:val="7CABF99B"/>
    <w:rsid w:val="7CBF935C"/>
    <w:rsid w:val="7CCDAF11"/>
    <w:rsid w:val="7CCDE4B8"/>
    <w:rsid w:val="7CCE0134"/>
    <w:rsid w:val="7CD43C9E"/>
    <w:rsid w:val="7CD704F6"/>
    <w:rsid w:val="7CDF0F7D"/>
    <w:rsid w:val="7CE17B20"/>
    <w:rsid w:val="7CE21D40"/>
    <w:rsid w:val="7CE239EF"/>
    <w:rsid w:val="7CE38DB2"/>
    <w:rsid w:val="7CE957E1"/>
    <w:rsid w:val="7CE98B07"/>
    <w:rsid w:val="7CEA9832"/>
    <w:rsid w:val="7CF0474A"/>
    <w:rsid w:val="7CFE7ABF"/>
    <w:rsid w:val="7D078A2A"/>
    <w:rsid w:val="7D0B1364"/>
    <w:rsid w:val="7D0C1BC3"/>
    <w:rsid w:val="7D0C7A2F"/>
    <w:rsid w:val="7D0C9D23"/>
    <w:rsid w:val="7D26DE13"/>
    <w:rsid w:val="7D2A3E8E"/>
    <w:rsid w:val="7D2C1BAD"/>
    <w:rsid w:val="7D2D2419"/>
    <w:rsid w:val="7D32EB81"/>
    <w:rsid w:val="7D3330EA"/>
    <w:rsid w:val="7D336F54"/>
    <w:rsid w:val="7D35E313"/>
    <w:rsid w:val="7D3CA071"/>
    <w:rsid w:val="7D3E1778"/>
    <w:rsid w:val="7D42F2A3"/>
    <w:rsid w:val="7D444DBF"/>
    <w:rsid w:val="7D446AF2"/>
    <w:rsid w:val="7D4E9801"/>
    <w:rsid w:val="7D4F7B4C"/>
    <w:rsid w:val="7D5A6CA8"/>
    <w:rsid w:val="7D5E43B4"/>
    <w:rsid w:val="7D5E6794"/>
    <w:rsid w:val="7D609A78"/>
    <w:rsid w:val="7D623041"/>
    <w:rsid w:val="7D66A0FF"/>
    <w:rsid w:val="7D6AFE74"/>
    <w:rsid w:val="7D6CCB21"/>
    <w:rsid w:val="7D6CD920"/>
    <w:rsid w:val="7D807A0B"/>
    <w:rsid w:val="7D80B3E3"/>
    <w:rsid w:val="7D86BDE7"/>
    <w:rsid w:val="7D90C5EE"/>
    <w:rsid w:val="7D93BC45"/>
    <w:rsid w:val="7D95BFD0"/>
    <w:rsid w:val="7D97CF08"/>
    <w:rsid w:val="7D9B7CE1"/>
    <w:rsid w:val="7D9D592D"/>
    <w:rsid w:val="7D9E3FD9"/>
    <w:rsid w:val="7DA06668"/>
    <w:rsid w:val="7DAB7DAA"/>
    <w:rsid w:val="7DAE27E3"/>
    <w:rsid w:val="7DB982DD"/>
    <w:rsid w:val="7DBCAE2A"/>
    <w:rsid w:val="7DBD07A6"/>
    <w:rsid w:val="7DC69BF1"/>
    <w:rsid w:val="7DCE2B58"/>
    <w:rsid w:val="7DD28DE5"/>
    <w:rsid w:val="7DE5CC2A"/>
    <w:rsid w:val="7DEB7B40"/>
    <w:rsid w:val="7DEDFEBC"/>
    <w:rsid w:val="7DF952B8"/>
    <w:rsid w:val="7DF95706"/>
    <w:rsid w:val="7DFC3C60"/>
    <w:rsid w:val="7E00E495"/>
    <w:rsid w:val="7E03DA0A"/>
    <w:rsid w:val="7E05F9CB"/>
    <w:rsid w:val="7E0B2A7F"/>
    <w:rsid w:val="7E0B88A1"/>
    <w:rsid w:val="7E14957F"/>
    <w:rsid w:val="7E14F49E"/>
    <w:rsid w:val="7E208451"/>
    <w:rsid w:val="7E2CA58F"/>
    <w:rsid w:val="7E324B7A"/>
    <w:rsid w:val="7E36A398"/>
    <w:rsid w:val="7E371C40"/>
    <w:rsid w:val="7E3B0C99"/>
    <w:rsid w:val="7E42A111"/>
    <w:rsid w:val="7E47FCF7"/>
    <w:rsid w:val="7E486AF8"/>
    <w:rsid w:val="7E49736A"/>
    <w:rsid w:val="7E4C7514"/>
    <w:rsid w:val="7E4D2FFF"/>
    <w:rsid w:val="7E5026F2"/>
    <w:rsid w:val="7E5892BE"/>
    <w:rsid w:val="7E662783"/>
    <w:rsid w:val="7E72A69D"/>
    <w:rsid w:val="7E743ACC"/>
    <w:rsid w:val="7E7A7D24"/>
    <w:rsid w:val="7E7B39B0"/>
    <w:rsid w:val="7E7C4213"/>
    <w:rsid w:val="7E7C98A9"/>
    <w:rsid w:val="7E7CD512"/>
    <w:rsid w:val="7E883FB8"/>
    <w:rsid w:val="7E8BAEF9"/>
    <w:rsid w:val="7E8F863D"/>
    <w:rsid w:val="7E9117D2"/>
    <w:rsid w:val="7E98F944"/>
    <w:rsid w:val="7EA30E28"/>
    <w:rsid w:val="7EA339F3"/>
    <w:rsid w:val="7EA5AB13"/>
    <w:rsid w:val="7EACCC65"/>
    <w:rsid w:val="7EAE10C9"/>
    <w:rsid w:val="7EB2B086"/>
    <w:rsid w:val="7EB74B87"/>
    <w:rsid w:val="7EB85563"/>
    <w:rsid w:val="7EBCECA3"/>
    <w:rsid w:val="7EC2C4E2"/>
    <w:rsid w:val="7EC7221A"/>
    <w:rsid w:val="7EC79605"/>
    <w:rsid w:val="7EC8F5A7"/>
    <w:rsid w:val="7EC95514"/>
    <w:rsid w:val="7ECCAE6A"/>
    <w:rsid w:val="7ECDBDB4"/>
    <w:rsid w:val="7ED585C1"/>
    <w:rsid w:val="7ED66D44"/>
    <w:rsid w:val="7ED6CFA1"/>
    <w:rsid w:val="7ED70075"/>
    <w:rsid w:val="7EE9BEBB"/>
    <w:rsid w:val="7EECEE75"/>
    <w:rsid w:val="7EF55C93"/>
    <w:rsid w:val="7EF81112"/>
    <w:rsid w:val="7EFAD6E1"/>
    <w:rsid w:val="7EFC7008"/>
    <w:rsid w:val="7EFF08C9"/>
    <w:rsid w:val="7F067673"/>
    <w:rsid w:val="7F0C4822"/>
    <w:rsid w:val="7F0E4B00"/>
    <w:rsid w:val="7F0FC1C5"/>
    <w:rsid w:val="7F16C2B5"/>
    <w:rsid w:val="7F178054"/>
    <w:rsid w:val="7F1A877F"/>
    <w:rsid w:val="7F1A8C71"/>
    <w:rsid w:val="7F1EE05D"/>
    <w:rsid w:val="7F1F46DC"/>
    <w:rsid w:val="7F23831A"/>
    <w:rsid w:val="7F2A9ED8"/>
    <w:rsid w:val="7F2D65BF"/>
    <w:rsid w:val="7F2DC88B"/>
    <w:rsid w:val="7F33DD25"/>
    <w:rsid w:val="7F39950E"/>
    <w:rsid w:val="7F3C759F"/>
    <w:rsid w:val="7F3C91D0"/>
    <w:rsid w:val="7F3E610C"/>
    <w:rsid w:val="7F432422"/>
    <w:rsid w:val="7F441790"/>
    <w:rsid w:val="7F4A0901"/>
    <w:rsid w:val="7F4B3AAA"/>
    <w:rsid w:val="7F54E2C2"/>
    <w:rsid w:val="7F552BA4"/>
    <w:rsid w:val="7F5B7AB1"/>
    <w:rsid w:val="7F5E32CD"/>
    <w:rsid w:val="7F5E7B50"/>
    <w:rsid w:val="7F5F4F9D"/>
    <w:rsid w:val="7F610C81"/>
    <w:rsid w:val="7F63C4E2"/>
    <w:rsid w:val="7F6C1758"/>
    <w:rsid w:val="7F79A8E8"/>
    <w:rsid w:val="7F7E519F"/>
    <w:rsid w:val="7F830BD2"/>
    <w:rsid w:val="7F84DB63"/>
    <w:rsid w:val="7F88F9B2"/>
    <w:rsid w:val="7F89D81A"/>
    <w:rsid w:val="7F8B8734"/>
    <w:rsid w:val="7F8BE874"/>
    <w:rsid w:val="7F950AE5"/>
    <w:rsid w:val="7F95FFAD"/>
    <w:rsid w:val="7F9FF167"/>
    <w:rsid w:val="7FA00835"/>
    <w:rsid w:val="7FA4F748"/>
    <w:rsid w:val="7FA62185"/>
    <w:rsid w:val="7FAD93F9"/>
    <w:rsid w:val="7FAE06D4"/>
    <w:rsid w:val="7FAEA9C5"/>
    <w:rsid w:val="7FB0D390"/>
    <w:rsid w:val="7FB4C4A3"/>
    <w:rsid w:val="7FB6B98F"/>
    <w:rsid w:val="7FB75B78"/>
    <w:rsid w:val="7FBBD22A"/>
    <w:rsid w:val="7FBE9A65"/>
    <w:rsid w:val="7FC6462F"/>
    <w:rsid w:val="7FD28654"/>
    <w:rsid w:val="7FD50757"/>
    <w:rsid w:val="7FD77550"/>
    <w:rsid w:val="7FD78E58"/>
    <w:rsid w:val="7FD89747"/>
    <w:rsid w:val="7FDB41FB"/>
    <w:rsid w:val="7FDB448B"/>
    <w:rsid w:val="7FDC028D"/>
    <w:rsid w:val="7FE4A408"/>
    <w:rsid w:val="7FE85286"/>
    <w:rsid w:val="7FEA30DA"/>
    <w:rsid w:val="7FEC1A82"/>
    <w:rsid w:val="7FEEA5DF"/>
    <w:rsid w:val="7FF0C28D"/>
    <w:rsid w:val="7FF94DD7"/>
    <w:rsid w:val="7FFA7A2E"/>
    <w:rsid w:val="7FFD3877"/>
    <w:rsid w:val="7FFEB0AD"/>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B6A2C8"/>
  <w15:chartTrackingRefBased/>
  <w15:docId w15:val="{099579A7-7A80-41EF-A5E0-9D5D3BCD66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EE295A"/>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EE295A"/>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EE295A"/>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EE295A"/>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EE295A"/>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EE295A"/>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EE295A"/>
    <w:pPr>
      <w:keepNext/>
      <w:spacing w:after="200" w:line="240" w:lineRule="auto"/>
    </w:pPr>
    <w:rPr>
      <w:b/>
      <w:iCs/>
      <w:szCs w:val="18"/>
    </w:rPr>
  </w:style>
  <w:style w:type="table" w:customStyle="1" w:styleId="Tableheader">
    <w:name w:val="ŠTable header"/>
    <w:basedOn w:val="TableNormal"/>
    <w:uiPriority w:val="99"/>
    <w:rsid w:val="00EE295A"/>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EE2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EE295A"/>
    <w:pPr>
      <w:numPr>
        <w:numId w:val="17"/>
      </w:numPr>
    </w:pPr>
  </w:style>
  <w:style w:type="paragraph" w:styleId="ListNumber2">
    <w:name w:val="List Number 2"/>
    <w:aliases w:val="ŠList Number 2"/>
    <w:basedOn w:val="Normal"/>
    <w:uiPriority w:val="9"/>
    <w:qFormat/>
    <w:rsid w:val="00EE295A"/>
    <w:pPr>
      <w:numPr>
        <w:numId w:val="16"/>
      </w:numPr>
    </w:pPr>
  </w:style>
  <w:style w:type="paragraph" w:styleId="ListBullet">
    <w:name w:val="List Bullet"/>
    <w:aliases w:val="ŠList Bullet"/>
    <w:basedOn w:val="Normal"/>
    <w:uiPriority w:val="10"/>
    <w:qFormat/>
    <w:rsid w:val="00EE295A"/>
    <w:pPr>
      <w:numPr>
        <w:numId w:val="15"/>
      </w:numPr>
    </w:pPr>
  </w:style>
  <w:style w:type="paragraph" w:styleId="ListBullet2">
    <w:name w:val="List Bullet 2"/>
    <w:aliases w:val="ŠList Bullet 2"/>
    <w:basedOn w:val="Normal"/>
    <w:uiPriority w:val="11"/>
    <w:qFormat/>
    <w:rsid w:val="00EE295A"/>
    <w:pPr>
      <w:numPr>
        <w:numId w:val="14"/>
      </w:numPr>
      <w:contextualSpacing/>
    </w:pPr>
  </w:style>
  <w:style w:type="character" w:styleId="SubtleReference">
    <w:name w:val="Subtle Reference"/>
    <w:aliases w:val="ŠSubtle Reference"/>
    <w:uiPriority w:val="31"/>
    <w:qFormat/>
    <w:rsid w:val="00EE295A"/>
    <w:rPr>
      <w:rFonts w:ascii="Arial" w:hAnsi="Arial"/>
      <w:sz w:val="22"/>
    </w:rPr>
  </w:style>
  <w:style w:type="paragraph" w:styleId="Quote">
    <w:name w:val="Quote"/>
    <w:aliases w:val="ŠQuote"/>
    <w:basedOn w:val="Normal"/>
    <w:next w:val="Normal"/>
    <w:link w:val="QuoteChar"/>
    <w:uiPriority w:val="29"/>
    <w:qFormat/>
    <w:rsid w:val="00EE295A"/>
    <w:pPr>
      <w:keepNext/>
      <w:spacing w:before="200" w:after="200" w:line="240" w:lineRule="atLeast"/>
      <w:ind w:left="567" w:right="567"/>
    </w:pPr>
  </w:style>
  <w:style w:type="paragraph" w:styleId="Date">
    <w:name w:val="Date"/>
    <w:aliases w:val="ŠDate"/>
    <w:basedOn w:val="Normal"/>
    <w:next w:val="Normal"/>
    <w:link w:val="DateChar"/>
    <w:uiPriority w:val="99"/>
    <w:rsid w:val="00EE295A"/>
    <w:pPr>
      <w:spacing w:before="0" w:after="0" w:line="720" w:lineRule="atLeast"/>
    </w:pPr>
  </w:style>
  <w:style w:type="character" w:customStyle="1" w:styleId="DateChar">
    <w:name w:val="Date Char"/>
    <w:aliases w:val="ŠDate Char"/>
    <w:basedOn w:val="DefaultParagraphFont"/>
    <w:link w:val="Date"/>
    <w:uiPriority w:val="99"/>
    <w:rsid w:val="00EE295A"/>
    <w:rPr>
      <w:rFonts w:ascii="Arial" w:hAnsi="Arial" w:cs="Arial"/>
      <w:sz w:val="24"/>
      <w:szCs w:val="24"/>
    </w:rPr>
  </w:style>
  <w:style w:type="paragraph" w:styleId="Signature">
    <w:name w:val="Signature"/>
    <w:aliases w:val="ŠSignature"/>
    <w:basedOn w:val="Normal"/>
    <w:link w:val="SignatureChar"/>
    <w:uiPriority w:val="99"/>
    <w:rsid w:val="00EE295A"/>
    <w:pPr>
      <w:spacing w:before="0" w:after="0" w:line="720" w:lineRule="atLeast"/>
    </w:pPr>
  </w:style>
  <w:style w:type="character" w:customStyle="1" w:styleId="SignatureChar">
    <w:name w:val="Signature Char"/>
    <w:aliases w:val="ŠSignature Char"/>
    <w:basedOn w:val="DefaultParagraphFont"/>
    <w:link w:val="Signature"/>
    <w:uiPriority w:val="99"/>
    <w:rsid w:val="00EE295A"/>
    <w:rPr>
      <w:rFonts w:ascii="Arial" w:hAnsi="Arial" w:cs="Arial"/>
      <w:sz w:val="24"/>
      <w:szCs w:val="24"/>
    </w:rPr>
  </w:style>
  <w:style w:type="character" w:styleId="Strong">
    <w:name w:val="Strong"/>
    <w:aliases w:val="ŠStrong"/>
    <w:uiPriority w:val="1"/>
    <w:qFormat/>
    <w:rsid w:val="00EE295A"/>
    <w:rPr>
      <w:b/>
    </w:rPr>
  </w:style>
  <w:style w:type="character" w:customStyle="1" w:styleId="QuoteChar">
    <w:name w:val="Quote Char"/>
    <w:aliases w:val="ŠQuote Char"/>
    <w:basedOn w:val="DefaultParagraphFont"/>
    <w:link w:val="Quote"/>
    <w:uiPriority w:val="29"/>
    <w:rsid w:val="00EE295A"/>
    <w:rPr>
      <w:rFonts w:ascii="Arial" w:hAnsi="Arial" w:cs="Arial"/>
      <w:sz w:val="24"/>
      <w:szCs w:val="24"/>
    </w:rPr>
  </w:style>
  <w:style w:type="paragraph" w:customStyle="1" w:styleId="FeatureBox2">
    <w:name w:val="ŠFeature Box 2"/>
    <w:basedOn w:val="Normal"/>
    <w:next w:val="Normal"/>
    <w:uiPriority w:val="12"/>
    <w:qFormat/>
    <w:rsid w:val="00EE295A"/>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EE295A"/>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EE295A"/>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EE295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EE295A"/>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EE295A"/>
    <w:rPr>
      <w:color w:val="2F5496" w:themeColor="accent1" w:themeShade="BF"/>
      <w:u w:val="single"/>
    </w:rPr>
  </w:style>
  <w:style w:type="paragraph" w:customStyle="1" w:styleId="Logo">
    <w:name w:val="ŠLogo"/>
    <w:basedOn w:val="Normal"/>
    <w:uiPriority w:val="22"/>
    <w:qFormat/>
    <w:rsid w:val="00EE295A"/>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EE295A"/>
    <w:pPr>
      <w:tabs>
        <w:tab w:val="right" w:leader="dot" w:pos="14570"/>
      </w:tabs>
      <w:spacing w:before="0" w:after="0"/>
    </w:pPr>
    <w:rPr>
      <w:b/>
      <w:noProof/>
    </w:rPr>
  </w:style>
  <w:style w:type="paragraph" w:styleId="TOC2">
    <w:name w:val="toc 2"/>
    <w:aliases w:val="ŠTOC 2"/>
    <w:basedOn w:val="Normal"/>
    <w:next w:val="Normal"/>
    <w:uiPriority w:val="39"/>
    <w:unhideWhenUsed/>
    <w:rsid w:val="00EE295A"/>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EE295A"/>
    <w:pPr>
      <w:spacing w:before="0" w:after="0"/>
      <w:ind w:left="482"/>
    </w:pPr>
  </w:style>
  <w:style w:type="paragraph" w:styleId="Title">
    <w:name w:val="Title"/>
    <w:aliases w:val="ŠTitle"/>
    <w:basedOn w:val="Normal"/>
    <w:next w:val="Normal"/>
    <w:link w:val="TitleChar"/>
    <w:uiPriority w:val="2"/>
    <w:qFormat/>
    <w:rsid w:val="00EE295A"/>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EE295A"/>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EE295A"/>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EE295A"/>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EE295A"/>
    <w:pPr>
      <w:outlineLvl w:val="9"/>
    </w:pPr>
    <w:rPr>
      <w:sz w:val="40"/>
      <w:szCs w:val="40"/>
    </w:rPr>
  </w:style>
  <w:style w:type="paragraph" w:styleId="Footer">
    <w:name w:val="footer"/>
    <w:aliases w:val="ŠFooter"/>
    <w:basedOn w:val="Normal"/>
    <w:link w:val="FooterChar"/>
    <w:uiPriority w:val="99"/>
    <w:rsid w:val="00EE295A"/>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EE295A"/>
    <w:rPr>
      <w:rFonts w:ascii="Arial" w:hAnsi="Arial" w:cs="Arial"/>
      <w:sz w:val="18"/>
      <w:szCs w:val="18"/>
    </w:rPr>
  </w:style>
  <w:style w:type="paragraph" w:styleId="Header">
    <w:name w:val="header"/>
    <w:aliases w:val="ŠHeader"/>
    <w:basedOn w:val="Normal"/>
    <w:link w:val="HeaderChar"/>
    <w:uiPriority w:val="24"/>
    <w:unhideWhenUsed/>
    <w:rsid w:val="00EE295A"/>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EE295A"/>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EE295A"/>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EE295A"/>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EE295A"/>
    <w:rPr>
      <w:rFonts w:ascii="Arial" w:hAnsi="Arial" w:cs="Arial"/>
      <w:color w:val="002664"/>
      <w:sz w:val="32"/>
      <w:szCs w:val="32"/>
    </w:rPr>
  </w:style>
  <w:style w:type="character" w:styleId="UnresolvedMention">
    <w:name w:val="Unresolved Mention"/>
    <w:basedOn w:val="DefaultParagraphFont"/>
    <w:uiPriority w:val="99"/>
    <w:semiHidden/>
    <w:unhideWhenUsed/>
    <w:rsid w:val="00EE295A"/>
    <w:rPr>
      <w:color w:val="605E5C"/>
      <w:shd w:val="clear" w:color="auto" w:fill="E1DFDD"/>
    </w:rPr>
  </w:style>
  <w:style w:type="character" w:styleId="Emphasis">
    <w:name w:val="Emphasis"/>
    <w:aliases w:val="ŠLanguage or scientific"/>
    <w:uiPriority w:val="20"/>
    <w:qFormat/>
    <w:rsid w:val="00EE295A"/>
    <w:rPr>
      <w:i/>
      <w:iCs/>
    </w:rPr>
  </w:style>
  <w:style w:type="character" w:styleId="SubtleEmphasis">
    <w:name w:val="Subtle Emphasis"/>
    <w:basedOn w:val="DefaultParagraphFont"/>
    <w:uiPriority w:val="19"/>
    <w:semiHidden/>
    <w:qFormat/>
    <w:rsid w:val="00EE295A"/>
    <w:rPr>
      <w:i/>
      <w:iCs/>
      <w:color w:val="404040" w:themeColor="text1" w:themeTint="BF"/>
    </w:rPr>
  </w:style>
  <w:style w:type="paragraph" w:styleId="TOC4">
    <w:name w:val="toc 4"/>
    <w:aliases w:val="ŠTOC 4"/>
    <w:basedOn w:val="Normal"/>
    <w:next w:val="Normal"/>
    <w:autoRedefine/>
    <w:uiPriority w:val="39"/>
    <w:unhideWhenUsed/>
    <w:rsid w:val="00EE295A"/>
    <w:pPr>
      <w:spacing w:before="0" w:after="0"/>
      <w:ind w:left="720"/>
    </w:pPr>
  </w:style>
  <w:style w:type="character" w:styleId="CommentReference">
    <w:name w:val="annotation reference"/>
    <w:basedOn w:val="DefaultParagraphFont"/>
    <w:uiPriority w:val="99"/>
    <w:semiHidden/>
    <w:unhideWhenUsed/>
    <w:rsid w:val="00EE295A"/>
    <w:rPr>
      <w:sz w:val="16"/>
      <w:szCs w:val="16"/>
    </w:rPr>
  </w:style>
  <w:style w:type="paragraph" w:styleId="CommentText">
    <w:name w:val="annotation text"/>
    <w:basedOn w:val="Normal"/>
    <w:link w:val="CommentTextChar"/>
    <w:uiPriority w:val="99"/>
    <w:unhideWhenUsed/>
    <w:rsid w:val="00EE295A"/>
    <w:pPr>
      <w:spacing w:line="240" w:lineRule="auto"/>
    </w:pPr>
    <w:rPr>
      <w:sz w:val="20"/>
      <w:szCs w:val="20"/>
    </w:rPr>
  </w:style>
  <w:style w:type="character" w:customStyle="1" w:styleId="CommentTextChar">
    <w:name w:val="Comment Text Char"/>
    <w:basedOn w:val="DefaultParagraphFont"/>
    <w:link w:val="CommentText"/>
    <w:uiPriority w:val="99"/>
    <w:rsid w:val="00EE295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EE295A"/>
    <w:rPr>
      <w:b/>
      <w:bCs/>
    </w:rPr>
  </w:style>
  <w:style w:type="character" w:customStyle="1" w:styleId="CommentSubjectChar">
    <w:name w:val="Comment Subject Char"/>
    <w:basedOn w:val="CommentTextChar"/>
    <w:link w:val="CommentSubject"/>
    <w:uiPriority w:val="99"/>
    <w:semiHidden/>
    <w:rsid w:val="00EE295A"/>
    <w:rPr>
      <w:rFonts w:ascii="Arial" w:hAnsi="Arial" w:cs="Arial"/>
      <w:b/>
      <w:bCs/>
      <w:sz w:val="20"/>
      <w:szCs w:val="20"/>
    </w:rPr>
  </w:style>
  <w:style w:type="character" w:styleId="FollowedHyperlink">
    <w:name w:val="FollowedHyperlink"/>
    <w:basedOn w:val="DefaultParagraphFont"/>
    <w:uiPriority w:val="99"/>
    <w:semiHidden/>
    <w:unhideWhenUsed/>
    <w:rsid w:val="00EE295A"/>
    <w:rPr>
      <w:color w:val="954F72" w:themeColor="followedHyperlink"/>
      <w:u w:val="single"/>
    </w:rPr>
  </w:style>
  <w:style w:type="paragraph" w:styleId="Revision">
    <w:name w:val="Revision"/>
    <w:hidden/>
    <w:uiPriority w:val="99"/>
    <w:semiHidden/>
    <w:rsid w:val="00B831EC"/>
    <w:pPr>
      <w:spacing w:after="0" w:line="240" w:lineRule="auto"/>
    </w:pPr>
    <w:rPr>
      <w:rFonts w:ascii="Arial" w:hAnsi="Arial" w:cs="Arial"/>
      <w:sz w:val="24"/>
      <w:szCs w:val="24"/>
    </w:rPr>
  </w:style>
  <w:style w:type="character" w:styleId="PlaceholderText">
    <w:name w:val="Placeholder Text"/>
    <w:basedOn w:val="DefaultParagraphFont"/>
    <w:uiPriority w:val="99"/>
    <w:semiHidden/>
    <w:rsid w:val="00CB4F85"/>
    <w:rPr>
      <w:color w:val="808080"/>
    </w:rPr>
  </w:style>
  <w:style w:type="paragraph" w:styleId="ListParagraph">
    <w:name w:val="List Paragraph"/>
    <w:basedOn w:val="Normal"/>
    <w:uiPriority w:val="34"/>
    <w:unhideWhenUsed/>
    <w:qFormat/>
    <w:rsid w:val="00EE295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ustraliancurriculum.edu.au/" TargetMode="External"/><Relationship Id="rId21" Type="http://schemas.openxmlformats.org/officeDocument/2006/relationships/hyperlink" Target="https://www.canva.com/policies/content-license-agreement/" TargetMode="External"/><Relationship Id="rId42" Type="http://schemas.openxmlformats.org/officeDocument/2006/relationships/hyperlink" Target="https://nzmaths.co.nz/resource/cars-garages" TargetMode="External"/><Relationship Id="rId63" Type="http://schemas.openxmlformats.org/officeDocument/2006/relationships/hyperlink" Target="https://www.canva.com/" TargetMode="External"/><Relationship Id="rId84" Type="http://schemas.openxmlformats.org/officeDocument/2006/relationships/image" Target="media/image28.png"/><Relationship Id="rId138" Type="http://schemas.openxmlformats.org/officeDocument/2006/relationships/header" Target="header1.xml"/><Relationship Id="rId107" Type="http://schemas.openxmlformats.org/officeDocument/2006/relationships/hyperlink" Target="https://www.australiancurriculum.edu.au/resources/national-literacy-and-numeracy-learning-progressions/version-3-of-national-literacy-and-numeracy-learning-progressions/" TargetMode="External"/><Relationship Id="rId11" Type="http://schemas.openxmlformats.org/officeDocument/2006/relationships/hyperlink" Target="https://iview.abc.net.au/video/CH1929H007S00" TargetMode="External"/><Relationship Id="rId32" Type="http://schemas.openxmlformats.org/officeDocument/2006/relationships/hyperlink" Target="https://education.nsw.gov.au/teaching-and-learning/curriculum/literacy-and-numeracy/teaching-and-learning-resources/numeracy/talk-moves" TargetMode="External"/><Relationship Id="rId37" Type="http://schemas.openxmlformats.org/officeDocument/2006/relationships/hyperlink" Target="https://nzmaths.co.nz/" TargetMode="External"/><Relationship Id="rId53" Type="http://schemas.openxmlformats.org/officeDocument/2006/relationships/hyperlink" Target="https://app.education.nsw.gov.au/digital-learning-selector/LearningActivity/Card/542" TargetMode="External"/><Relationship Id="rId58" Type="http://schemas.openxmlformats.org/officeDocument/2006/relationships/image" Target="media/image17.png"/><Relationship Id="rId74" Type="http://schemas.openxmlformats.org/officeDocument/2006/relationships/hyperlink" Target="https://www.canva.com/" TargetMode="External"/><Relationship Id="rId79" Type="http://schemas.openxmlformats.org/officeDocument/2006/relationships/hyperlink" Target="https://www.canva.com/policies/content-license-agreement/" TargetMode="External"/><Relationship Id="rId102" Type="http://schemas.openxmlformats.org/officeDocument/2006/relationships/hyperlink" Target="https://www.canva.com/policies/content-license-agreement/" TargetMode="External"/><Relationship Id="rId123" Type="http://schemas.openxmlformats.org/officeDocument/2006/relationships/hyperlink" Target="https://iview.abc.net.au/show/go-wild-for-maths/series/0/video/CH1932H008S00" TargetMode="External"/><Relationship Id="rId128" Type="http://schemas.openxmlformats.org/officeDocument/2006/relationships/hyperlink" Target="https://www.mav.vic.edu.au/Tenant/C0000019/00000001/downloads/Resources/remote-learning-support/home-learning-tasks/edition-18/2020-F-2_EDITION-18.pdf" TargetMode="External"/><Relationship Id="rId5" Type="http://schemas.openxmlformats.org/officeDocument/2006/relationships/footnotes" Target="footnotes.xml"/><Relationship Id="rId90" Type="http://schemas.openxmlformats.org/officeDocument/2006/relationships/image" Target="media/image30.png"/><Relationship Id="rId95" Type="http://schemas.openxmlformats.org/officeDocument/2006/relationships/hyperlink" Target="https://www.canva.com/policies/content-license-agreement/" TargetMode="External"/><Relationship Id="rId22" Type="http://schemas.openxmlformats.org/officeDocument/2006/relationships/image" Target="media/image4.jpeg"/><Relationship Id="rId27" Type="http://schemas.openxmlformats.org/officeDocument/2006/relationships/hyperlink" Target="https://www.canva.com/policies/content-license-agreement/" TargetMode="External"/><Relationship Id="rId43" Type="http://schemas.openxmlformats.org/officeDocument/2006/relationships/hyperlink" Target="https://nzmaths.co.nz/" TargetMode="External"/><Relationship Id="rId48" Type="http://schemas.openxmlformats.org/officeDocument/2006/relationships/hyperlink" Target="https://www.abc.net.au/cm/lb/13651242/data/play-school-lous-garden-surprise-data.pdf" TargetMode="External"/><Relationship Id="rId64" Type="http://schemas.openxmlformats.org/officeDocument/2006/relationships/hyperlink" Target="https://www.canva.com/policies/content-license-agreement/" TargetMode="External"/><Relationship Id="rId69" Type="http://schemas.openxmlformats.org/officeDocument/2006/relationships/hyperlink" Target="https://education.nsw.gov.au/teaching-and-learning/curriculum/literacy-and-numeracy/teaching-and-learning-resources/numeracy/talk-moves" TargetMode="External"/><Relationship Id="rId113" Type="http://schemas.openxmlformats.org/officeDocument/2006/relationships/hyperlink" Target="https://educationstandards.nsw.edu.au/wps/portal/nesa/mini-footer/copyright" TargetMode="External"/><Relationship Id="rId118" Type="http://schemas.openxmlformats.org/officeDocument/2006/relationships/hyperlink" Target="https://creativecommons.org/licenses/by/4.0" TargetMode="External"/><Relationship Id="rId134" Type="http://schemas.openxmlformats.org/officeDocument/2006/relationships/hyperlink" Target="https://nrich.maths.org/8863" TargetMode="External"/><Relationship Id="rId139" Type="http://schemas.openxmlformats.org/officeDocument/2006/relationships/footer" Target="footer3.xml"/><Relationship Id="rId80" Type="http://schemas.openxmlformats.org/officeDocument/2006/relationships/image" Target="media/image26.png"/><Relationship Id="rId85" Type="http://schemas.openxmlformats.org/officeDocument/2006/relationships/hyperlink" Target="https://www.canva.com/" TargetMode="External"/><Relationship Id="rId12" Type="http://schemas.openxmlformats.org/officeDocument/2006/relationships/hyperlink" Target="https://iview.abc.net.au/video/CH1932H008S00" TargetMode="External"/><Relationship Id="rId17" Type="http://schemas.openxmlformats.org/officeDocument/2006/relationships/image" Target="media/image2.png"/><Relationship Id="rId33" Type="http://schemas.openxmlformats.org/officeDocument/2006/relationships/hyperlink" Target="https://nzmaths.co.nz/resource/counting-counting" TargetMode="External"/><Relationship Id="rId38" Type="http://schemas.openxmlformats.org/officeDocument/2006/relationships/hyperlink" Target="https://education.nsw.gov.au/teaching-and-learning/curriculum/literacy-and-numeracy/teaching-and-learning-resources/numeracy/talk-moves" TargetMode="External"/><Relationship Id="rId59" Type="http://schemas.openxmlformats.org/officeDocument/2006/relationships/hyperlink" Target="https://iview.abc.net.au/video/CH1929H007S00" TargetMode="External"/><Relationship Id="rId103" Type="http://schemas.openxmlformats.org/officeDocument/2006/relationships/image" Target="media/image35.png"/><Relationship Id="rId108" Type="http://schemas.openxmlformats.org/officeDocument/2006/relationships/hyperlink" Target="https://education.nsw.gov.au/about-us/copyright" TargetMode="External"/><Relationship Id="rId124" Type="http://schemas.openxmlformats.org/officeDocument/2006/relationships/hyperlink" Target="https://www.ictgames.com/mobilePage/clock/index.html" TargetMode="External"/><Relationship Id="rId129" Type="http://schemas.openxmlformats.org/officeDocument/2006/relationships/hyperlink" Target="https://nzmaths.co.nz/resource/cars-garages" TargetMode="External"/><Relationship Id="rId54" Type="http://schemas.openxmlformats.org/officeDocument/2006/relationships/image" Target="media/image15.jpeg"/><Relationship Id="rId70" Type="http://schemas.openxmlformats.org/officeDocument/2006/relationships/image" Target="media/image22.png"/><Relationship Id="rId75" Type="http://schemas.openxmlformats.org/officeDocument/2006/relationships/hyperlink" Target="https://www.canva.com/policies/content-license-agreement/" TargetMode="External"/><Relationship Id="rId91" Type="http://schemas.openxmlformats.org/officeDocument/2006/relationships/hyperlink" Target="https://www.canva.com/" TargetMode="External"/><Relationship Id="rId96" Type="http://schemas.openxmlformats.org/officeDocument/2006/relationships/image" Target="media/image32.pn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canva.com/" TargetMode="External"/><Relationship Id="rId28" Type="http://schemas.openxmlformats.org/officeDocument/2006/relationships/hyperlink" Target="https://www.mav.vic.edu.au/Tenant/C0000019/00000001/downloads/Resources/remote-learning-support/home-learning-tasks/edition-18/2020-F-2_EDITION-18.pdf" TargetMode="External"/><Relationship Id="rId49" Type="http://schemas.openxmlformats.org/officeDocument/2006/relationships/image" Target="media/image12.jpeg"/><Relationship Id="rId114" Type="http://schemas.openxmlformats.org/officeDocument/2006/relationships/hyperlink" Target="https://educationstandards.nsw.edu.au/" TargetMode="External"/><Relationship Id="rId119" Type="http://schemas.openxmlformats.org/officeDocument/2006/relationships/hyperlink" Target="http://australiancurriculum.edu.au/about-the-australian-curriculum" TargetMode="External"/><Relationship Id="rId44" Type="http://schemas.openxmlformats.org/officeDocument/2006/relationships/image" Target="media/image9.jpeg"/><Relationship Id="rId60" Type="http://schemas.openxmlformats.org/officeDocument/2006/relationships/hyperlink" Target="https://www.ictgames.com/mobilePage/clock/index.html" TargetMode="External"/><Relationship Id="rId65" Type="http://schemas.openxmlformats.org/officeDocument/2006/relationships/image" Target="media/image20.jpg"/><Relationship Id="rId81" Type="http://schemas.openxmlformats.org/officeDocument/2006/relationships/image" Target="media/image27.png"/><Relationship Id="rId86" Type="http://schemas.openxmlformats.org/officeDocument/2006/relationships/hyperlink" Target="https://www.canva.com/policies/content-license-agreement/" TargetMode="External"/><Relationship Id="rId130" Type="http://schemas.openxmlformats.org/officeDocument/2006/relationships/hyperlink" Target="https://nzmaths.co.nz/resource/counting-counting" TargetMode="External"/><Relationship Id="rId135" Type="http://schemas.openxmlformats.org/officeDocument/2006/relationships/hyperlink" Target="https://nrich.maths.org/" TargetMode="External"/><Relationship Id="rId13" Type="http://schemas.openxmlformats.org/officeDocument/2006/relationships/hyperlink" Target="https://nrich.maths.org/8863" TargetMode="External"/><Relationship Id="rId18" Type="http://schemas.openxmlformats.org/officeDocument/2006/relationships/hyperlink" Target="https://education.nsw.gov.au/teaching-and-learning/curriculum/literacy-and-numeracy/teaching-and-learning-resources/numeracy/talk-moves" TargetMode="External"/><Relationship Id="rId39" Type="http://schemas.openxmlformats.org/officeDocument/2006/relationships/hyperlink" Target="https://nzmaths.co.nz/resource/go-fish-10" TargetMode="External"/><Relationship Id="rId109" Type="http://schemas.openxmlformats.org/officeDocument/2006/relationships/hyperlink" Target="https://creativecommons.org/licenses/by/4.0/" TargetMode="External"/><Relationship Id="rId34" Type="http://schemas.openxmlformats.org/officeDocument/2006/relationships/hyperlink" Target="https://nzmaths.co.nz/" TargetMode="External"/><Relationship Id="rId50" Type="http://schemas.openxmlformats.org/officeDocument/2006/relationships/hyperlink" Target="https://app.education.nsw.gov.au/digital-learning-selector/LearningActivity/Card/555" TargetMode="External"/><Relationship Id="rId55" Type="http://schemas.openxmlformats.org/officeDocument/2006/relationships/image" Target="media/image16.jpg"/><Relationship Id="rId76" Type="http://schemas.openxmlformats.org/officeDocument/2006/relationships/image" Target="media/image24.png"/><Relationship Id="rId97" Type="http://schemas.openxmlformats.org/officeDocument/2006/relationships/hyperlink" Target="https://www.canva.com/" TargetMode="External"/><Relationship Id="rId104" Type="http://schemas.openxmlformats.org/officeDocument/2006/relationships/hyperlink" Target="https://www.canva.com/" TargetMode="External"/><Relationship Id="rId120" Type="http://schemas.openxmlformats.org/officeDocument/2006/relationships/hyperlink" Target="https://www.canva.com/" TargetMode="External"/><Relationship Id="rId125" Type="http://schemas.openxmlformats.org/officeDocument/2006/relationships/hyperlink" Target="https://iview.abc.net.au/show/stickie-gang/series/0/video/CH1929H007S00" TargetMode="External"/><Relationship Id="rId141"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s://www.canva.com/" TargetMode="External"/><Relationship Id="rId92" Type="http://schemas.openxmlformats.org/officeDocument/2006/relationships/hyperlink" Target="https://www.canva.com/policies/content-license-agreement/" TargetMode="External"/><Relationship Id="rId2" Type="http://schemas.openxmlformats.org/officeDocument/2006/relationships/styles" Target="styles.xml"/><Relationship Id="rId29" Type="http://schemas.openxmlformats.org/officeDocument/2006/relationships/hyperlink" Target="https://www.mav.vic.edu.au/" TargetMode="External"/><Relationship Id="rId24" Type="http://schemas.openxmlformats.org/officeDocument/2006/relationships/hyperlink" Target="https://www.canva.com/policies/content-license-agreement/" TargetMode="External"/><Relationship Id="rId40" Type="http://schemas.openxmlformats.org/officeDocument/2006/relationships/hyperlink" Target="https://nzmaths.co.nz/" TargetMode="External"/><Relationship Id="rId45" Type="http://schemas.openxmlformats.org/officeDocument/2006/relationships/hyperlink" Target="https://education.nsw.gov.au/teaching-and-learning/curriculum/literacy-and-numeracy/teaching-and-learning-resources/numeracy/talk-moves" TargetMode="External"/><Relationship Id="rId66" Type="http://schemas.openxmlformats.org/officeDocument/2006/relationships/hyperlink" Target="https://iview.abc.net.au/video/CH1932H008S00" TargetMode="External"/><Relationship Id="rId87" Type="http://schemas.openxmlformats.org/officeDocument/2006/relationships/image" Target="media/image29.png"/><Relationship Id="rId110" Type="http://schemas.openxmlformats.org/officeDocument/2006/relationships/image" Target="media/image36.jpeg"/><Relationship Id="rId115" Type="http://schemas.openxmlformats.org/officeDocument/2006/relationships/hyperlink" Target="https://curriculum.nsw.edu.au/home" TargetMode="External"/><Relationship Id="rId131" Type="http://schemas.openxmlformats.org/officeDocument/2006/relationships/hyperlink" Target="https://nzmaths.co.nz/resource/go-fish-10" TargetMode="External"/><Relationship Id="rId136" Type="http://schemas.openxmlformats.org/officeDocument/2006/relationships/footer" Target="footer1.xml"/><Relationship Id="rId61" Type="http://schemas.openxmlformats.org/officeDocument/2006/relationships/image" Target="media/image18.png"/><Relationship Id="rId82" Type="http://schemas.openxmlformats.org/officeDocument/2006/relationships/hyperlink" Target="https://www.canva.com/" TargetMode="External"/><Relationship Id="rId19" Type="http://schemas.openxmlformats.org/officeDocument/2006/relationships/image" Target="media/image3.jpeg"/><Relationship Id="rId14" Type="http://schemas.openxmlformats.org/officeDocument/2006/relationships/hyperlink" Target="https://nrich.maths.org/" TargetMode="External"/><Relationship Id="rId30" Type="http://schemas.openxmlformats.org/officeDocument/2006/relationships/image" Target="media/image6.png"/><Relationship Id="rId35" Type="http://schemas.openxmlformats.org/officeDocument/2006/relationships/hyperlink" Target="https://nzmaths.co.nz/resource/counting-counting" TargetMode="External"/><Relationship Id="rId56" Type="http://schemas.openxmlformats.org/officeDocument/2006/relationships/hyperlink" Target="https://www.canva.com/" TargetMode="External"/><Relationship Id="rId77" Type="http://schemas.openxmlformats.org/officeDocument/2006/relationships/image" Target="media/image25.png"/><Relationship Id="rId100" Type="http://schemas.openxmlformats.org/officeDocument/2006/relationships/image" Target="media/image34.png"/><Relationship Id="rId105" Type="http://schemas.openxmlformats.org/officeDocument/2006/relationships/hyperlink" Target="https://www.canva.com/policies/content-license-agreement/" TargetMode="External"/><Relationship Id="rId126" Type="http://schemas.openxmlformats.org/officeDocument/2006/relationships/hyperlink" Target="https://www.abc.net.au/abckids/shows/play-school/extension-ideas/play-schools-marvellous-maths/13640632"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13.jpeg"/><Relationship Id="rId72" Type="http://schemas.openxmlformats.org/officeDocument/2006/relationships/hyperlink" Target="https://www.canva.com/policies/content-license-agreement/" TargetMode="External"/><Relationship Id="rId93" Type="http://schemas.openxmlformats.org/officeDocument/2006/relationships/image" Target="media/image31.png"/><Relationship Id="rId98" Type="http://schemas.openxmlformats.org/officeDocument/2006/relationships/hyperlink" Target="https://www.canva.com/policies/content-license-agreement/" TargetMode="External"/><Relationship Id="rId121" Type="http://schemas.openxmlformats.org/officeDocument/2006/relationships/hyperlink" Target="https://www.canva.com/policies/content-license-agreement/" TargetMode="External"/><Relationship Id="rId3" Type="http://schemas.openxmlformats.org/officeDocument/2006/relationships/settings" Target="settings.xml"/><Relationship Id="rId25" Type="http://schemas.openxmlformats.org/officeDocument/2006/relationships/image" Target="media/image5.jpeg"/><Relationship Id="rId46" Type="http://schemas.openxmlformats.org/officeDocument/2006/relationships/image" Target="media/image10.jpeg"/><Relationship Id="rId67" Type="http://schemas.openxmlformats.org/officeDocument/2006/relationships/image" Target="media/image21.png"/><Relationship Id="rId116" Type="http://schemas.openxmlformats.org/officeDocument/2006/relationships/hyperlink" Target="https://www.australiancurriculum.edu.au/resources/national-literacy-and-numeracy-learning-progressions/version-3-of-national-literacy-and-numeracy-learning-progressions/" TargetMode="External"/><Relationship Id="rId137" Type="http://schemas.openxmlformats.org/officeDocument/2006/relationships/footer" Target="footer2.xml"/><Relationship Id="rId20" Type="http://schemas.openxmlformats.org/officeDocument/2006/relationships/hyperlink" Target="https://www.canva.com/" TargetMode="External"/><Relationship Id="rId41" Type="http://schemas.openxmlformats.org/officeDocument/2006/relationships/image" Target="media/image8.jpeg"/><Relationship Id="rId62" Type="http://schemas.openxmlformats.org/officeDocument/2006/relationships/image" Target="media/image19.png"/><Relationship Id="rId83" Type="http://schemas.openxmlformats.org/officeDocument/2006/relationships/hyperlink" Target="https://www.canva.com/policies/content-license-agreement/" TargetMode="External"/><Relationship Id="rId88" Type="http://schemas.openxmlformats.org/officeDocument/2006/relationships/hyperlink" Target="https://www.canva.com/" TargetMode="External"/><Relationship Id="rId111" Type="http://schemas.openxmlformats.org/officeDocument/2006/relationships/hyperlink" Target="https://curriculum.nsw.edu.au/learning-areas/mathematics/mathematics-k-10" TargetMode="External"/><Relationship Id="rId132" Type="http://schemas.openxmlformats.org/officeDocument/2006/relationships/hyperlink" Target="https://nzmaths.co.nz/resource/jumping-beans" TargetMode="External"/><Relationship Id="rId15" Type="http://schemas.openxmlformats.org/officeDocument/2006/relationships/hyperlink" Target="https://www.mav.vic.edu.au/Tenant/C0000019/00000001/downloads/Resources/remote-learning-support/home-learning-tasks/edition-04/2020-F-2_EDITION-4.pdf" TargetMode="External"/><Relationship Id="rId36" Type="http://schemas.openxmlformats.org/officeDocument/2006/relationships/hyperlink" Target="https://nzmaths.co.nz/resource/jumping-beans" TargetMode="External"/><Relationship Id="rId57" Type="http://schemas.openxmlformats.org/officeDocument/2006/relationships/hyperlink" Target="https://www.canva.com/policies/content-license-agreement/" TargetMode="External"/><Relationship Id="rId106" Type="http://schemas.openxmlformats.org/officeDocument/2006/relationships/hyperlink" Target="https://curriculum.nsw.edu.au/learning-areas/mathematics/mathematics-k-10" TargetMode="External"/><Relationship Id="rId127" Type="http://schemas.openxmlformats.org/officeDocument/2006/relationships/hyperlink" Target="https://www.mav.vic.edu.au/Tenant/C0000019/00000001/downloads/Resources/remote-learning-support/home-learning-tasks/edition-04/2020-F-2_EDITION-4.pdf" TargetMode="External"/><Relationship Id="rId10" Type="http://schemas.openxmlformats.org/officeDocument/2006/relationships/hyperlink" Target="https://www.abc.net.au/abckids/shows/play-school/extension-ideas/play-schools-marvellous-maths/13640632" TargetMode="External"/><Relationship Id="rId31" Type="http://schemas.openxmlformats.org/officeDocument/2006/relationships/image" Target="media/image7.jpg"/><Relationship Id="rId52" Type="http://schemas.openxmlformats.org/officeDocument/2006/relationships/image" Target="media/image14.jpeg"/><Relationship Id="rId73" Type="http://schemas.openxmlformats.org/officeDocument/2006/relationships/image" Target="media/image23.png"/><Relationship Id="rId78" Type="http://schemas.openxmlformats.org/officeDocument/2006/relationships/hyperlink" Target="https://www.canva.com/" TargetMode="External"/><Relationship Id="rId94" Type="http://schemas.openxmlformats.org/officeDocument/2006/relationships/hyperlink" Target="https://www.canva.com/" TargetMode="External"/><Relationship Id="rId99" Type="http://schemas.openxmlformats.org/officeDocument/2006/relationships/image" Target="media/image33.png"/><Relationship Id="rId101" Type="http://schemas.openxmlformats.org/officeDocument/2006/relationships/hyperlink" Target="https://www.canva.com/" TargetMode="External"/><Relationship Id="rId122" Type="http://schemas.openxmlformats.org/officeDocument/2006/relationships/hyperlink" Target="https://www.canva.com/" TargetMode="External"/><Relationship Id="rId4" Type="http://schemas.openxmlformats.org/officeDocument/2006/relationships/webSettings" Target="webSettings.xml"/><Relationship Id="rId9" Type="http://schemas.openxmlformats.org/officeDocument/2006/relationships/hyperlink" Target="https://nzmaths.co.nz/resource/counting-counting" TargetMode="External"/><Relationship Id="rId26" Type="http://schemas.openxmlformats.org/officeDocument/2006/relationships/hyperlink" Target="https://www.canva.com/" TargetMode="External"/><Relationship Id="rId47" Type="http://schemas.openxmlformats.org/officeDocument/2006/relationships/image" Target="media/image11.jpeg"/><Relationship Id="rId68" Type="http://schemas.openxmlformats.org/officeDocument/2006/relationships/hyperlink" Target="https://education.nsw.gov.au/teaching-and-learning/curriculum/literacy-and-numeracy/teaching-and-learning-resources/numeracy/talk-moves" TargetMode="External"/><Relationship Id="rId89" Type="http://schemas.openxmlformats.org/officeDocument/2006/relationships/hyperlink" Target="https://www.canva.com/policies/content-license-agreement/" TargetMode="External"/><Relationship Id="rId112" Type="http://schemas.openxmlformats.org/officeDocument/2006/relationships/hyperlink" Target="https://educationstandards.nsw.edu.au/wps/portal/nesa/home" TargetMode="External"/><Relationship Id="rId133" Type="http://schemas.openxmlformats.org/officeDocument/2006/relationships/hyperlink" Target="https://nzmaths.co.nz/" TargetMode="External"/><Relationship Id="rId16" Type="http://schemas.openxmlformats.org/officeDocument/2006/relationships/hyperlink" Target="https://www.mav.vic.edu.au/"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81</Pages>
  <Words>11772</Words>
  <Characters>67107</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Early Stage 1 – Unit 8</dc:title>
  <dc:subject/>
  <dc:creator>NSW Department of Education</dc:creator>
  <cp:keywords/>
  <dc:description/>
  <dcterms:created xsi:type="dcterms:W3CDTF">2023-04-04T03:58:00Z</dcterms:created>
  <dcterms:modified xsi:type="dcterms:W3CDTF">2023-04-04T03:58:00Z</dcterms:modified>
</cp:coreProperties>
</file>