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EA2AB" w14:textId="3AE2BB71" w:rsidR="000F3B50" w:rsidRDefault="00F6260D" w:rsidP="00D2430E">
      <w:pPr>
        <w:pStyle w:val="Heading1"/>
      </w:pPr>
      <w:bookmarkStart w:id="0" w:name="_Toc112320597"/>
      <w:bookmarkStart w:id="1" w:name="_Toc112320652"/>
      <w:r w:rsidRPr="00F6260D">
        <w:t xml:space="preserve">Mathematics – Early Stage 1 – Unit </w:t>
      </w:r>
      <w:bookmarkEnd w:id="0"/>
      <w:bookmarkEnd w:id="1"/>
      <w:r w:rsidR="00AC4E44">
        <w:t>6</w:t>
      </w:r>
    </w:p>
    <w:p w14:paraId="0A736E57" w14:textId="12B3557A" w:rsidR="00833833" w:rsidRDefault="004936BC" w:rsidP="004936BC">
      <w:r w:rsidRPr="002239F7">
        <w:rPr>
          <w:noProof/>
        </w:rPr>
        <w:drawing>
          <wp:inline distT="0" distB="0" distL="0" distR="0" wp14:anchorId="27E58E50" wp14:editId="2C9166E9">
            <wp:extent cx="7861465" cy="4415387"/>
            <wp:effectExtent l="0" t="0" r="6350" b="444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267C5C70" w14:textId="77777777" w:rsidR="00D209A4" w:rsidRPr="00FA4F0D" w:rsidRDefault="70E0F35A" w:rsidP="00FA4F0D">
      <w:pPr>
        <w:pStyle w:val="TOCHeading"/>
      </w:pPr>
      <w:r w:rsidRPr="134EEE5F">
        <w:rPr>
          <w:noProof/>
        </w:rPr>
        <w:lastRenderedPageBreak/>
        <w:t>Contents</w:t>
      </w:r>
    </w:p>
    <w:p w14:paraId="38370C58" w14:textId="1BAD8032" w:rsidR="001D4E30" w:rsidRDefault="00B862B6">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28651896" w:history="1">
        <w:r w:rsidR="001D4E30" w:rsidRPr="00696015">
          <w:rPr>
            <w:rStyle w:val="Hyperlink"/>
          </w:rPr>
          <w:t>Unit description and duration</w:t>
        </w:r>
        <w:r w:rsidR="001D4E30">
          <w:rPr>
            <w:webHidden/>
          </w:rPr>
          <w:tab/>
        </w:r>
        <w:r w:rsidR="001D4E30">
          <w:rPr>
            <w:webHidden/>
          </w:rPr>
          <w:fldChar w:fldCharType="begin"/>
        </w:r>
        <w:r w:rsidR="001D4E30">
          <w:rPr>
            <w:webHidden/>
          </w:rPr>
          <w:instrText xml:space="preserve"> PAGEREF _Toc128651896 \h </w:instrText>
        </w:r>
        <w:r w:rsidR="001D4E30">
          <w:rPr>
            <w:webHidden/>
          </w:rPr>
        </w:r>
        <w:r w:rsidR="001D4E30">
          <w:rPr>
            <w:webHidden/>
          </w:rPr>
          <w:fldChar w:fldCharType="separate"/>
        </w:r>
        <w:r w:rsidR="001D4E30">
          <w:rPr>
            <w:webHidden/>
          </w:rPr>
          <w:t>4</w:t>
        </w:r>
        <w:r w:rsidR="001D4E30">
          <w:rPr>
            <w:webHidden/>
          </w:rPr>
          <w:fldChar w:fldCharType="end"/>
        </w:r>
      </w:hyperlink>
    </w:p>
    <w:p w14:paraId="32E158C5" w14:textId="6E0CE9AE"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897" w:history="1">
        <w:r w:rsidR="001D4E30" w:rsidRPr="00696015">
          <w:rPr>
            <w:rStyle w:val="Hyperlink"/>
            <w:noProof/>
          </w:rPr>
          <w:t>Student prior learning</w:t>
        </w:r>
        <w:r w:rsidR="001D4E30">
          <w:rPr>
            <w:noProof/>
            <w:webHidden/>
          </w:rPr>
          <w:tab/>
        </w:r>
        <w:r w:rsidR="001D4E30">
          <w:rPr>
            <w:noProof/>
            <w:webHidden/>
          </w:rPr>
          <w:fldChar w:fldCharType="begin"/>
        </w:r>
        <w:r w:rsidR="001D4E30">
          <w:rPr>
            <w:noProof/>
            <w:webHidden/>
          </w:rPr>
          <w:instrText xml:space="preserve"> PAGEREF _Toc128651897 \h </w:instrText>
        </w:r>
        <w:r w:rsidR="001D4E30">
          <w:rPr>
            <w:noProof/>
            <w:webHidden/>
          </w:rPr>
        </w:r>
        <w:r w:rsidR="001D4E30">
          <w:rPr>
            <w:noProof/>
            <w:webHidden/>
          </w:rPr>
          <w:fldChar w:fldCharType="separate"/>
        </w:r>
        <w:r w:rsidR="001D4E30">
          <w:rPr>
            <w:noProof/>
            <w:webHidden/>
          </w:rPr>
          <w:t>4</w:t>
        </w:r>
        <w:r w:rsidR="001D4E30">
          <w:rPr>
            <w:noProof/>
            <w:webHidden/>
          </w:rPr>
          <w:fldChar w:fldCharType="end"/>
        </w:r>
      </w:hyperlink>
    </w:p>
    <w:p w14:paraId="0A175E61" w14:textId="67F5EFF3" w:rsidR="001D4E30" w:rsidRDefault="00000000">
      <w:pPr>
        <w:pStyle w:val="TOC2"/>
        <w:rPr>
          <w:rFonts w:asciiTheme="minorHAnsi" w:eastAsiaTheme="minorEastAsia" w:hAnsiTheme="minorHAnsi" w:cstheme="minorBidi"/>
          <w:sz w:val="22"/>
          <w:szCs w:val="22"/>
          <w:lang w:eastAsia="en-AU"/>
        </w:rPr>
      </w:pPr>
      <w:hyperlink w:anchor="_Toc128651898" w:history="1">
        <w:r w:rsidR="001D4E30" w:rsidRPr="00696015">
          <w:rPr>
            <w:rStyle w:val="Hyperlink"/>
          </w:rPr>
          <w:t>Lesson overview and resources</w:t>
        </w:r>
        <w:r w:rsidR="001D4E30">
          <w:rPr>
            <w:webHidden/>
          </w:rPr>
          <w:tab/>
        </w:r>
        <w:r w:rsidR="001D4E30">
          <w:rPr>
            <w:webHidden/>
          </w:rPr>
          <w:fldChar w:fldCharType="begin"/>
        </w:r>
        <w:r w:rsidR="001D4E30">
          <w:rPr>
            <w:webHidden/>
          </w:rPr>
          <w:instrText xml:space="preserve"> PAGEREF _Toc128651898 \h </w:instrText>
        </w:r>
        <w:r w:rsidR="001D4E30">
          <w:rPr>
            <w:webHidden/>
          </w:rPr>
        </w:r>
        <w:r w:rsidR="001D4E30">
          <w:rPr>
            <w:webHidden/>
          </w:rPr>
          <w:fldChar w:fldCharType="separate"/>
        </w:r>
        <w:r w:rsidR="001D4E30">
          <w:rPr>
            <w:webHidden/>
          </w:rPr>
          <w:t>5</w:t>
        </w:r>
        <w:r w:rsidR="001D4E30">
          <w:rPr>
            <w:webHidden/>
          </w:rPr>
          <w:fldChar w:fldCharType="end"/>
        </w:r>
      </w:hyperlink>
    </w:p>
    <w:p w14:paraId="3D8C566D" w14:textId="7C7EE11E" w:rsidR="001D4E30" w:rsidRDefault="00000000">
      <w:pPr>
        <w:pStyle w:val="TOC2"/>
        <w:rPr>
          <w:rFonts w:asciiTheme="minorHAnsi" w:eastAsiaTheme="minorEastAsia" w:hAnsiTheme="minorHAnsi" w:cstheme="minorBidi"/>
          <w:sz w:val="22"/>
          <w:szCs w:val="22"/>
          <w:lang w:eastAsia="en-AU"/>
        </w:rPr>
      </w:pPr>
      <w:hyperlink w:anchor="_Toc128651899" w:history="1">
        <w:r w:rsidR="001D4E30" w:rsidRPr="00696015">
          <w:rPr>
            <w:rStyle w:val="Hyperlink"/>
          </w:rPr>
          <w:t>Lesson 1: Balancing animals</w:t>
        </w:r>
        <w:r w:rsidR="001D4E30">
          <w:rPr>
            <w:webHidden/>
          </w:rPr>
          <w:tab/>
        </w:r>
        <w:r w:rsidR="001D4E30">
          <w:rPr>
            <w:webHidden/>
          </w:rPr>
          <w:fldChar w:fldCharType="begin"/>
        </w:r>
        <w:r w:rsidR="001D4E30">
          <w:rPr>
            <w:webHidden/>
          </w:rPr>
          <w:instrText xml:space="preserve"> PAGEREF _Toc128651899 \h </w:instrText>
        </w:r>
        <w:r w:rsidR="001D4E30">
          <w:rPr>
            <w:webHidden/>
          </w:rPr>
        </w:r>
        <w:r w:rsidR="001D4E30">
          <w:rPr>
            <w:webHidden/>
          </w:rPr>
          <w:fldChar w:fldCharType="separate"/>
        </w:r>
        <w:r w:rsidR="001D4E30">
          <w:rPr>
            <w:webHidden/>
          </w:rPr>
          <w:t>11</w:t>
        </w:r>
        <w:r w:rsidR="001D4E30">
          <w:rPr>
            <w:webHidden/>
          </w:rPr>
          <w:fldChar w:fldCharType="end"/>
        </w:r>
      </w:hyperlink>
    </w:p>
    <w:p w14:paraId="4BDC6D5D" w14:textId="23E8ECB4"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0" w:history="1">
        <w:r w:rsidR="001D4E30" w:rsidRPr="00696015">
          <w:rPr>
            <w:rStyle w:val="Hyperlink"/>
            <w:noProof/>
          </w:rPr>
          <w:t>Daily number sense: Dice Patterns – 15 minutes</w:t>
        </w:r>
        <w:r w:rsidR="001D4E30">
          <w:rPr>
            <w:noProof/>
            <w:webHidden/>
          </w:rPr>
          <w:tab/>
        </w:r>
        <w:r w:rsidR="001D4E30">
          <w:rPr>
            <w:noProof/>
            <w:webHidden/>
          </w:rPr>
          <w:fldChar w:fldCharType="begin"/>
        </w:r>
        <w:r w:rsidR="001D4E30">
          <w:rPr>
            <w:noProof/>
            <w:webHidden/>
          </w:rPr>
          <w:instrText xml:space="preserve"> PAGEREF _Toc128651900 \h </w:instrText>
        </w:r>
        <w:r w:rsidR="001D4E30">
          <w:rPr>
            <w:noProof/>
            <w:webHidden/>
          </w:rPr>
        </w:r>
        <w:r w:rsidR="001D4E30">
          <w:rPr>
            <w:noProof/>
            <w:webHidden/>
          </w:rPr>
          <w:fldChar w:fldCharType="separate"/>
        </w:r>
        <w:r w:rsidR="001D4E30">
          <w:rPr>
            <w:noProof/>
            <w:webHidden/>
          </w:rPr>
          <w:t>11</w:t>
        </w:r>
        <w:r w:rsidR="001D4E30">
          <w:rPr>
            <w:noProof/>
            <w:webHidden/>
          </w:rPr>
          <w:fldChar w:fldCharType="end"/>
        </w:r>
      </w:hyperlink>
    </w:p>
    <w:p w14:paraId="625C537D" w14:textId="4E3A2888"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1" w:history="1">
        <w:r w:rsidR="001D4E30" w:rsidRPr="00696015">
          <w:rPr>
            <w:rStyle w:val="Hyperlink"/>
            <w:noProof/>
          </w:rPr>
          <w:t>Animal Seesaw – 30 minutes</w:t>
        </w:r>
        <w:r w:rsidR="001D4E30">
          <w:rPr>
            <w:noProof/>
            <w:webHidden/>
          </w:rPr>
          <w:tab/>
        </w:r>
        <w:r w:rsidR="001D4E30">
          <w:rPr>
            <w:noProof/>
            <w:webHidden/>
          </w:rPr>
          <w:fldChar w:fldCharType="begin"/>
        </w:r>
        <w:r w:rsidR="001D4E30">
          <w:rPr>
            <w:noProof/>
            <w:webHidden/>
          </w:rPr>
          <w:instrText xml:space="preserve"> PAGEREF _Toc128651901 \h </w:instrText>
        </w:r>
        <w:r w:rsidR="001D4E30">
          <w:rPr>
            <w:noProof/>
            <w:webHidden/>
          </w:rPr>
        </w:r>
        <w:r w:rsidR="001D4E30">
          <w:rPr>
            <w:noProof/>
            <w:webHidden/>
          </w:rPr>
          <w:fldChar w:fldCharType="separate"/>
        </w:r>
        <w:r w:rsidR="001D4E30">
          <w:rPr>
            <w:noProof/>
            <w:webHidden/>
          </w:rPr>
          <w:t>12</w:t>
        </w:r>
        <w:r w:rsidR="001D4E30">
          <w:rPr>
            <w:noProof/>
            <w:webHidden/>
          </w:rPr>
          <w:fldChar w:fldCharType="end"/>
        </w:r>
      </w:hyperlink>
    </w:p>
    <w:p w14:paraId="0AFBBFED" w14:textId="77158C03"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2" w:history="1">
        <w:r w:rsidR="001D4E30" w:rsidRPr="00696015">
          <w:rPr>
            <w:rStyle w:val="Hyperlink"/>
            <w:noProof/>
          </w:rPr>
          <w:t>Consolidation and meaningful practice: Seesaw Shenanigans – 15 minutes</w:t>
        </w:r>
        <w:r w:rsidR="001D4E30">
          <w:rPr>
            <w:noProof/>
            <w:webHidden/>
          </w:rPr>
          <w:tab/>
        </w:r>
        <w:r w:rsidR="001D4E30">
          <w:rPr>
            <w:noProof/>
            <w:webHidden/>
          </w:rPr>
          <w:fldChar w:fldCharType="begin"/>
        </w:r>
        <w:r w:rsidR="001D4E30">
          <w:rPr>
            <w:noProof/>
            <w:webHidden/>
          </w:rPr>
          <w:instrText xml:space="preserve"> PAGEREF _Toc128651902 \h </w:instrText>
        </w:r>
        <w:r w:rsidR="001D4E30">
          <w:rPr>
            <w:noProof/>
            <w:webHidden/>
          </w:rPr>
        </w:r>
        <w:r w:rsidR="001D4E30">
          <w:rPr>
            <w:noProof/>
            <w:webHidden/>
          </w:rPr>
          <w:fldChar w:fldCharType="separate"/>
        </w:r>
        <w:r w:rsidR="001D4E30">
          <w:rPr>
            <w:noProof/>
            <w:webHidden/>
          </w:rPr>
          <w:t>17</w:t>
        </w:r>
        <w:r w:rsidR="001D4E30">
          <w:rPr>
            <w:noProof/>
            <w:webHidden/>
          </w:rPr>
          <w:fldChar w:fldCharType="end"/>
        </w:r>
      </w:hyperlink>
    </w:p>
    <w:p w14:paraId="76FE8E95" w14:textId="5EF916F1" w:rsidR="001D4E30" w:rsidRDefault="00000000">
      <w:pPr>
        <w:pStyle w:val="TOC2"/>
        <w:rPr>
          <w:rFonts w:asciiTheme="minorHAnsi" w:eastAsiaTheme="minorEastAsia" w:hAnsiTheme="minorHAnsi" w:cstheme="minorBidi"/>
          <w:sz w:val="22"/>
          <w:szCs w:val="22"/>
          <w:lang w:eastAsia="en-AU"/>
        </w:rPr>
      </w:pPr>
      <w:hyperlink w:anchor="_Toc128651903" w:history="1">
        <w:r w:rsidR="001D4E30" w:rsidRPr="00696015">
          <w:rPr>
            <w:rStyle w:val="Hyperlink"/>
          </w:rPr>
          <w:t>Lesson 2: Balancing the boat?</w:t>
        </w:r>
        <w:r w:rsidR="001D4E30">
          <w:rPr>
            <w:webHidden/>
          </w:rPr>
          <w:tab/>
        </w:r>
        <w:r w:rsidR="001D4E30">
          <w:rPr>
            <w:webHidden/>
          </w:rPr>
          <w:fldChar w:fldCharType="begin"/>
        </w:r>
        <w:r w:rsidR="001D4E30">
          <w:rPr>
            <w:webHidden/>
          </w:rPr>
          <w:instrText xml:space="preserve"> PAGEREF _Toc128651903 \h </w:instrText>
        </w:r>
        <w:r w:rsidR="001D4E30">
          <w:rPr>
            <w:webHidden/>
          </w:rPr>
        </w:r>
        <w:r w:rsidR="001D4E30">
          <w:rPr>
            <w:webHidden/>
          </w:rPr>
          <w:fldChar w:fldCharType="separate"/>
        </w:r>
        <w:r w:rsidR="001D4E30">
          <w:rPr>
            <w:webHidden/>
          </w:rPr>
          <w:t>18</w:t>
        </w:r>
        <w:r w:rsidR="001D4E30">
          <w:rPr>
            <w:webHidden/>
          </w:rPr>
          <w:fldChar w:fldCharType="end"/>
        </w:r>
      </w:hyperlink>
    </w:p>
    <w:p w14:paraId="1EB0DFC5" w14:textId="322525EE"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4" w:history="1">
        <w:r w:rsidR="001D4E30" w:rsidRPr="00696015">
          <w:rPr>
            <w:rStyle w:val="Hyperlink"/>
            <w:noProof/>
          </w:rPr>
          <w:t>Daily number sense: Counting caterpillars – 10 minutes</w:t>
        </w:r>
        <w:r w:rsidR="001D4E30">
          <w:rPr>
            <w:noProof/>
            <w:webHidden/>
          </w:rPr>
          <w:tab/>
        </w:r>
        <w:r w:rsidR="001D4E30">
          <w:rPr>
            <w:noProof/>
            <w:webHidden/>
          </w:rPr>
          <w:fldChar w:fldCharType="begin"/>
        </w:r>
        <w:r w:rsidR="001D4E30">
          <w:rPr>
            <w:noProof/>
            <w:webHidden/>
          </w:rPr>
          <w:instrText xml:space="preserve"> PAGEREF _Toc128651904 \h </w:instrText>
        </w:r>
        <w:r w:rsidR="001D4E30">
          <w:rPr>
            <w:noProof/>
            <w:webHidden/>
          </w:rPr>
        </w:r>
        <w:r w:rsidR="001D4E30">
          <w:rPr>
            <w:noProof/>
            <w:webHidden/>
          </w:rPr>
          <w:fldChar w:fldCharType="separate"/>
        </w:r>
        <w:r w:rsidR="001D4E30">
          <w:rPr>
            <w:noProof/>
            <w:webHidden/>
          </w:rPr>
          <w:t>18</w:t>
        </w:r>
        <w:r w:rsidR="001D4E30">
          <w:rPr>
            <w:noProof/>
            <w:webHidden/>
          </w:rPr>
          <w:fldChar w:fldCharType="end"/>
        </w:r>
      </w:hyperlink>
    </w:p>
    <w:p w14:paraId="028542F1" w14:textId="1034D1F2"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5" w:history="1">
        <w:r w:rsidR="001D4E30" w:rsidRPr="00696015">
          <w:rPr>
            <w:rStyle w:val="Hyperlink"/>
            <w:noProof/>
          </w:rPr>
          <w:t>How can we balance the boat? – 35 minutes</w:t>
        </w:r>
        <w:r w:rsidR="001D4E30">
          <w:rPr>
            <w:noProof/>
            <w:webHidden/>
          </w:rPr>
          <w:tab/>
        </w:r>
        <w:r w:rsidR="001D4E30">
          <w:rPr>
            <w:noProof/>
            <w:webHidden/>
          </w:rPr>
          <w:fldChar w:fldCharType="begin"/>
        </w:r>
        <w:r w:rsidR="001D4E30">
          <w:rPr>
            <w:noProof/>
            <w:webHidden/>
          </w:rPr>
          <w:instrText xml:space="preserve"> PAGEREF _Toc128651905 \h </w:instrText>
        </w:r>
        <w:r w:rsidR="001D4E30">
          <w:rPr>
            <w:noProof/>
            <w:webHidden/>
          </w:rPr>
        </w:r>
        <w:r w:rsidR="001D4E30">
          <w:rPr>
            <w:noProof/>
            <w:webHidden/>
          </w:rPr>
          <w:fldChar w:fldCharType="separate"/>
        </w:r>
        <w:r w:rsidR="001D4E30">
          <w:rPr>
            <w:noProof/>
            <w:webHidden/>
          </w:rPr>
          <w:t>20</w:t>
        </w:r>
        <w:r w:rsidR="001D4E30">
          <w:rPr>
            <w:noProof/>
            <w:webHidden/>
          </w:rPr>
          <w:fldChar w:fldCharType="end"/>
        </w:r>
      </w:hyperlink>
    </w:p>
    <w:p w14:paraId="4D65B7C5" w14:textId="34D7B364"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6" w:history="1">
        <w:r w:rsidR="001D4E30" w:rsidRPr="00696015">
          <w:rPr>
            <w:rStyle w:val="Hyperlink"/>
            <w:noProof/>
          </w:rPr>
          <w:t>Consolidation and meaningful practice: How heavy are the animals? – 15 minutes</w:t>
        </w:r>
        <w:r w:rsidR="001D4E30">
          <w:rPr>
            <w:noProof/>
            <w:webHidden/>
          </w:rPr>
          <w:tab/>
        </w:r>
        <w:r w:rsidR="001D4E30">
          <w:rPr>
            <w:noProof/>
            <w:webHidden/>
          </w:rPr>
          <w:fldChar w:fldCharType="begin"/>
        </w:r>
        <w:r w:rsidR="001D4E30">
          <w:rPr>
            <w:noProof/>
            <w:webHidden/>
          </w:rPr>
          <w:instrText xml:space="preserve"> PAGEREF _Toc128651906 \h </w:instrText>
        </w:r>
        <w:r w:rsidR="001D4E30">
          <w:rPr>
            <w:noProof/>
            <w:webHidden/>
          </w:rPr>
        </w:r>
        <w:r w:rsidR="001D4E30">
          <w:rPr>
            <w:noProof/>
            <w:webHidden/>
          </w:rPr>
          <w:fldChar w:fldCharType="separate"/>
        </w:r>
        <w:r w:rsidR="001D4E30">
          <w:rPr>
            <w:noProof/>
            <w:webHidden/>
          </w:rPr>
          <w:t>24</w:t>
        </w:r>
        <w:r w:rsidR="001D4E30">
          <w:rPr>
            <w:noProof/>
            <w:webHidden/>
          </w:rPr>
          <w:fldChar w:fldCharType="end"/>
        </w:r>
      </w:hyperlink>
    </w:p>
    <w:p w14:paraId="5247DE74" w14:textId="1D4ED596" w:rsidR="001D4E30" w:rsidRDefault="00000000">
      <w:pPr>
        <w:pStyle w:val="TOC2"/>
        <w:rPr>
          <w:rFonts w:asciiTheme="minorHAnsi" w:eastAsiaTheme="minorEastAsia" w:hAnsiTheme="minorHAnsi" w:cstheme="minorBidi"/>
          <w:sz w:val="22"/>
          <w:szCs w:val="22"/>
          <w:lang w:eastAsia="en-AU"/>
        </w:rPr>
      </w:pPr>
      <w:hyperlink w:anchor="_Toc128651907" w:history="1">
        <w:r w:rsidR="001D4E30" w:rsidRPr="00696015">
          <w:rPr>
            <w:rStyle w:val="Hyperlink"/>
          </w:rPr>
          <w:t>Lesson 3: Balancing Numbers – Part 1</w:t>
        </w:r>
        <w:r w:rsidR="001D4E30">
          <w:rPr>
            <w:webHidden/>
          </w:rPr>
          <w:tab/>
        </w:r>
        <w:r w:rsidR="001D4E30">
          <w:rPr>
            <w:webHidden/>
          </w:rPr>
          <w:fldChar w:fldCharType="begin"/>
        </w:r>
        <w:r w:rsidR="001D4E30">
          <w:rPr>
            <w:webHidden/>
          </w:rPr>
          <w:instrText xml:space="preserve"> PAGEREF _Toc128651907 \h </w:instrText>
        </w:r>
        <w:r w:rsidR="001D4E30">
          <w:rPr>
            <w:webHidden/>
          </w:rPr>
        </w:r>
        <w:r w:rsidR="001D4E30">
          <w:rPr>
            <w:webHidden/>
          </w:rPr>
          <w:fldChar w:fldCharType="separate"/>
        </w:r>
        <w:r w:rsidR="001D4E30">
          <w:rPr>
            <w:webHidden/>
          </w:rPr>
          <w:t>25</w:t>
        </w:r>
        <w:r w:rsidR="001D4E30">
          <w:rPr>
            <w:webHidden/>
          </w:rPr>
          <w:fldChar w:fldCharType="end"/>
        </w:r>
      </w:hyperlink>
    </w:p>
    <w:p w14:paraId="2A2DE979" w14:textId="7738C750"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8" w:history="1">
        <w:r w:rsidR="001D4E30" w:rsidRPr="00696015">
          <w:rPr>
            <w:rStyle w:val="Hyperlink"/>
            <w:noProof/>
          </w:rPr>
          <w:t>Daily number sense: Counting on tens – 15 minutes</w:t>
        </w:r>
        <w:r w:rsidR="001D4E30">
          <w:rPr>
            <w:noProof/>
            <w:webHidden/>
          </w:rPr>
          <w:tab/>
        </w:r>
        <w:r w:rsidR="001D4E30">
          <w:rPr>
            <w:noProof/>
            <w:webHidden/>
          </w:rPr>
          <w:fldChar w:fldCharType="begin"/>
        </w:r>
        <w:r w:rsidR="001D4E30">
          <w:rPr>
            <w:noProof/>
            <w:webHidden/>
          </w:rPr>
          <w:instrText xml:space="preserve"> PAGEREF _Toc128651908 \h </w:instrText>
        </w:r>
        <w:r w:rsidR="001D4E30">
          <w:rPr>
            <w:noProof/>
            <w:webHidden/>
          </w:rPr>
        </w:r>
        <w:r w:rsidR="001D4E30">
          <w:rPr>
            <w:noProof/>
            <w:webHidden/>
          </w:rPr>
          <w:fldChar w:fldCharType="separate"/>
        </w:r>
        <w:r w:rsidR="001D4E30">
          <w:rPr>
            <w:noProof/>
            <w:webHidden/>
          </w:rPr>
          <w:t>25</w:t>
        </w:r>
        <w:r w:rsidR="001D4E30">
          <w:rPr>
            <w:noProof/>
            <w:webHidden/>
          </w:rPr>
          <w:fldChar w:fldCharType="end"/>
        </w:r>
      </w:hyperlink>
    </w:p>
    <w:p w14:paraId="3E629EEC" w14:textId="3194C18C"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09" w:history="1">
        <w:r w:rsidR="001D4E30" w:rsidRPr="00696015">
          <w:rPr>
            <w:rStyle w:val="Hyperlink"/>
            <w:noProof/>
          </w:rPr>
          <w:t>Hulk and bears – 30 minutes</w:t>
        </w:r>
        <w:r w:rsidR="001D4E30">
          <w:rPr>
            <w:noProof/>
            <w:webHidden/>
          </w:rPr>
          <w:tab/>
        </w:r>
        <w:r w:rsidR="001D4E30">
          <w:rPr>
            <w:noProof/>
            <w:webHidden/>
          </w:rPr>
          <w:fldChar w:fldCharType="begin"/>
        </w:r>
        <w:r w:rsidR="001D4E30">
          <w:rPr>
            <w:noProof/>
            <w:webHidden/>
          </w:rPr>
          <w:instrText xml:space="preserve"> PAGEREF _Toc128651909 \h </w:instrText>
        </w:r>
        <w:r w:rsidR="001D4E30">
          <w:rPr>
            <w:noProof/>
            <w:webHidden/>
          </w:rPr>
        </w:r>
        <w:r w:rsidR="001D4E30">
          <w:rPr>
            <w:noProof/>
            <w:webHidden/>
          </w:rPr>
          <w:fldChar w:fldCharType="separate"/>
        </w:r>
        <w:r w:rsidR="001D4E30">
          <w:rPr>
            <w:noProof/>
            <w:webHidden/>
          </w:rPr>
          <w:t>27</w:t>
        </w:r>
        <w:r w:rsidR="001D4E30">
          <w:rPr>
            <w:noProof/>
            <w:webHidden/>
          </w:rPr>
          <w:fldChar w:fldCharType="end"/>
        </w:r>
      </w:hyperlink>
    </w:p>
    <w:p w14:paraId="6877A703" w14:textId="357FFE21"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0" w:history="1">
        <w:r w:rsidR="001D4E30" w:rsidRPr="00696015">
          <w:rPr>
            <w:rStyle w:val="Hyperlink"/>
            <w:noProof/>
          </w:rPr>
          <w:t>Consolidation and meaningful practice: Equivalent stories – 15 minutes</w:t>
        </w:r>
        <w:r w:rsidR="001D4E30">
          <w:rPr>
            <w:noProof/>
            <w:webHidden/>
          </w:rPr>
          <w:tab/>
        </w:r>
        <w:r w:rsidR="001D4E30">
          <w:rPr>
            <w:noProof/>
            <w:webHidden/>
          </w:rPr>
          <w:fldChar w:fldCharType="begin"/>
        </w:r>
        <w:r w:rsidR="001D4E30">
          <w:rPr>
            <w:noProof/>
            <w:webHidden/>
          </w:rPr>
          <w:instrText xml:space="preserve"> PAGEREF _Toc128651910 \h </w:instrText>
        </w:r>
        <w:r w:rsidR="001D4E30">
          <w:rPr>
            <w:noProof/>
            <w:webHidden/>
          </w:rPr>
        </w:r>
        <w:r w:rsidR="001D4E30">
          <w:rPr>
            <w:noProof/>
            <w:webHidden/>
          </w:rPr>
          <w:fldChar w:fldCharType="separate"/>
        </w:r>
        <w:r w:rsidR="001D4E30">
          <w:rPr>
            <w:noProof/>
            <w:webHidden/>
          </w:rPr>
          <w:t>31</w:t>
        </w:r>
        <w:r w:rsidR="001D4E30">
          <w:rPr>
            <w:noProof/>
            <w:webHidden/>
          </w:rPr>
          <w:fldChar w:fldCharType="end"/>
        </w:r>
      </w:hyperlink>
    </w:p>
    <w:p w14:paraId="514F11C7" w14:textId="679B1ADD" w:rsidR="001D4E30" w:rsidRDefault="00000000">
      <w:pPr>
        <w:pStyle w:val="TOC2"/>
        <w:rPr>
          <w:rFonts w:asciiTheme="minorHAnsi" w:eastAsiaTheme="minorEastAsia" w:hAnsiTheme="minorHAnsi" w:cstheme="minorBidi"/>
          <w:sz w:val="22"/>
          <w:szCs w:val="22"/>
          <w:lang w:eastAsia="en-AU"/>
        </w:rPr>
      </w:pPr>
      <w:hyperlink w:anchor="_Toc128651911" w:history="1">
        <w:r w:rsidR="001D4E30" w:rsidRPr="00696015">
          <w:rPr>
            <w:rStyle w:val="Hyperlink"/>
          </w:rPr>
          <w:t>Lesson 4: Balancing Numbers – Part 2</w:t>
        </w:r>
        <w:r w:rsidR="001D4E30">
          <w:rPr>
            <w:webHidden/>
          </w:rPr>
          <w:tab/>
        </w:r>
        <w:r w:rsidR="001D4E30">
          <w:rPr>
            <w:webHidden/>
          </w:rPr>
          <w:fldChar w:fldCharType="begin"/>
        </w:r>
        <w:r w:rsidR="001D4E30">
          <w:rPr>
            <w:webHidden/>
          </w:rPr>
          <w:instrText xml:space="preserve"> PAGEREF _Toc128651911 \h </w:instrText>
        </w:r>
        <w:r w:rsidR="001D4E30">
          <w:rPr>
            <w:webHidden/>
          </w:rPr>
        </w:r>
        <w:r w:rsidR="001D4E30">
          <w:rPr>
            <w:webHidden/>
          </w:rPr>
          <w:fldChar w:fldCharType="separate"/>
        </w:r>
        <w:r w:rsidR="001D4E30">
          <w:rPr>
            <w:webHidden/>
          </w:rPr>
          <w:t>32</w:t>
        </w:r>
        <w:r w:rsidR="001D4E30">
          <w:rPr>
            <w:webHidden/>
          </w:rPr>
          <w:fldChar w:fldCharType="end"/>
        </w:r>
      </w:hyperlink>
    </w:p>
    <w:p w14:paraId="6169EA83" w14:textId="3A3AEFB1"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2" w:history="1">
        <w:r w:rsidR="001D4E30" w:rsidRPr="00696015">
          <w:rPr>
            <w:rStyle w:val="Hyperlink"/>
            <w:noProof/>
          </w:rPr>
          <w:t>Daily number sense: Counting fingers – 10 minutes</w:t>
        </w:r>
        <w:r w:rsidR="001D4E30">
          <w:rPr>
            <w:noProof/>
            <w:webHidden/>
          </w:rPr>
          <w:tab/>
        </w:r>
        <w:r w:rsidR="001D4E30">
          <w:rPr>
            <w:noProof/>
            <w:webHidden/>
          </w:rPr>
          <w:fldChar w:fldCharType="begin"/>
        </w:r>
        <w:r w:rsidR="001D4E30">
          <w:rPr>
            <w:noProof/>
            <w:webHidden/>
          </w:rPr>
          <w:instrText xml:space="preserve"> PAGEREF _Toc128651912 \h </w:instrText>
        </w:r>
        <w:r w:rsidR="001D4E30">
          <w:rPr>
            <w:noProof/>
            <w:webHidden/>
          </w:rPr>
        </w:r>
        <w:r w:rsidR="001D4E30">
          <w:rPr>
            <w:noProof/>
            <w:webHidden/>
          </w:rPr>
          <w:fldChar w:fldCharType="separate"/>
        </w:r>
        <w:r w:rsidR="001D4E30">
          <w:rPr>
            <w:noProof/>
            <w:webHidden/>
          </w:rPr>
          <w:t>32</w:t>
        </w:r>
        <w:r w:rsidR="001D4E30">
          <w:rPr>
            <w:noProof/>
            <w:webHidden/>
          </w:rPr>
          <w:fldChar w:fldCharType="end"/>
        </w:r>
      </w:hyperlink>
    </w:p>
    <w:p w14:paraId="3756A105" w14:textId="32839186"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3" w:history="1">
        <w:r w:rsidR="001D4E30" w:rsidRPr="00696015">
          <w:rPr>
            <w:rStyle w:val="Hyperlink"/>
            <w:noProof/>
          </w:rPr>
          <w:t>Balancing Hulk – 35 minutes</w:t>
        </w:r>
        <w:r w:rsidR="001D4E30">
          <w:rPr>
            <w:noProof/>
            <w:webHidden/>
          </w:rPr>
          <w:tab/>
        </w:r>
        <w:r w:rsidR="001D4E30">
          <w:rPr>
            <w:noProof/>
            <w:webHidden/>
          </w:rPr>
          <w:fldChar w:fldCharType="begin"/>
        </w:r>
        <w:r w:rsidR="001D4E30">
          <w:rPr>
            <w:noProof/>
            <w:webHidden/>
          </w:rPr>
          <w:instrText xml:space="preserve"> PAGEREF _Toc128651913 \h </w:instrText>
        </w:r>
        <w:r w:rsidR="001D4E30">
          <w:rPr>
            <w:noProof/>
            <w:webHidden/>
          </w:rPr>
        </w:r>
        <w:r w:rsidR="001D4E30">
          <w:rPr>
            <w:noProof/>
            <w:webHidden/>
          </w:rPr>
          <w:fldChar w:fldCharType="separate"/>
        </w:r>
        <w:r w:rsidR="001D4E30">
          <w:rPr>
            <w:noProof/>
            <w:webHidden/>
          </w:rPr>
          <w:t>33</w:t>
        </w:r>
        <w:r w:rsidR="001D4E30">
          <w:rPr>
            <w:noProof/>
            <w:webHidden/>
          </w:rPr>
          <w:fldChar w:fldCharType="end"/>
        </w:r>
      </w:hyperlink>
    </w:p>
    <w:p w14:paraId="116C1935" w14:textId="389FB7B2"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4" w:history="1">
        <w:r w:rsidR="001D4E30" w:rsidRPr="00696015">
          <w:rPr>
            <w:rStyle w:val="Hyperlink"/>
            <w:noProof/>
          </w:rPr>
          <w:t>Consolidation and meaningful practice: Balancing animals – 15 minutes</w:t>
        </w:r>
        <w:r w:rsidR="001D4E30">
          <w:rPr>
            <w:noProof/>
            <w:webHidden/>
          </w:rPr>
          <w:tab/>
        </w:r>
        <w:r w:rsidR="001D4E30">
          <w:rPr>
            <w:noProof/>
            <w:webHidden/>
          </w:rPr>
          <w:fldChar w:fldCharType="begin"/>
        </w:r>
        <w:r w:rsidR="001D4E30">
          <w:rPr>
            <w:noProof/>
            <w:webHidden/>
          </w:rPr>
          <w:instrText xml:space="preserve"> PAGEREF _Toc128651914 \h </w:instrText>
        </w:r>
        <w:r w:rsidR="001D4E30">
          <w:rPr>
            <w:noProof/>
            <w:webHidden/>
          </w:rPr>
        </w:r>
        <w:r w:rsidR="001D4E30">
          <w:rPr>
            <w:noProof/>
            <w:webHidden/>
          </w:rPr>
          <w:fldChar w:fldCharType="separate"/>
        </w:r>
        <w:r w:rsidR="001D4E30">
          <w:rPr>
            <w:noProof/>
            <w:webHidden/>
          </w:rPr>
          <w:t>36</w:t>
        </w:r>
        <w:r w:rsidR="001D4E30">
          <w:rPr>
            <w:noProof/>
            <w:webHidden/>
          </w:rPr>
          <w:fldChar w:fldCharType="end"/>
        </w:r>
      </w:hyperlink>
    </w:p>
    <w:p w14:paraId="7B0FB84D" w14:textId="7AE83A91" w:rsidR="001D4E30" w:rsidRDefault="00000000">
      <w:pPr>
        <w:pStyle w:val="TOC2"/>
        <w:rPr>
          <w:rFonts w:asciiTheme="minorHAnsi" w:eastAsiaTheme="minorEastAsia" w:hAnsiTheme="minorHAnsi" w:cstheme="minorBidi"/>
          <w:sz w:val="22"/>
          <w:szCs w:val="22"/>
          <w:lang w:eastAsia="en-AU"/>
        </w:rPr>
      </w:pPr>
      <w:hyperlink w:anchor="_Toc128651915" w:history="1">
        <w:r w:rsidR="001D4E30" w:rsidRPr="00696015">
          <w:rPr>
            <w:rStyle w:val="Hyperlink"/>
          </w:rPr>
          <w:t>Lesson 5: Arranging quantities</w:t>
        </w:r>
        <w:r w:rsidR="001D4E30">
          <w:rPr>
            <w:webHidden/>
          </w:rPr>
          <w:tab/>
        </w:r>
        <w:r w:rsidR="001D4E30">
          <w:rPr>
            <w:webHidden/>
          </w:rPr>
          <w:fldChar w:fldCharType="begin"/>
        </w:r>
        <w:r w:rsidR="001D4E30">
          <w:rPr>
            <w:webHidden/>
          </w:rPr>
          <w:instrText xml:space="preserve"> PAGEREF _Toc128651915 \h </w:instrText>
        </w:r>
        <w:r w:rsidR="001D4E30">
          <w:rPr>
            <w:webHidden/>
          </w:rPr>
        </w:r>
        <w:r w:rsidR="001D4E30">
          <w:rPr>
            <w:webHidden/>
          </w:rPr>
          <w:fldChar w:fldCharType="separate"/>
        </w:r>
        <w:r w:rsidR="001D4E30">
          <w:rPr>
            <w:webHidden/>
          </w:rPr>
          <w:t>38</w:t>
        </w:r>
        <w:r w:rsidR="001D4E30">
          <w:rPr>
            <w:webHidden/>
          </w:rPr>
          <w:fldChar w:fldCharType="end"/>
        </w:r>
      </w:hyperlink>
    </w:p>
    <w:p w14:paraId="251E6F11" w14:textId="66AEED74"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6" w:history="1">
        <w:r w:rsidR="001D4E30" w:rsidRPr="00696015">
          <w:rPr>
            <w:rStyle w:val="Hyperlink"/>
            <w:noProof/>
          </w:rPr>
          <w:t>Daily number sense: Subitising plates – 20 minutes</w:t>
        </w:r>
        <w:r w:rsidR="001D4E30">
          <w:rPr>
            <w:noProof/>
            <w:webHidden/>
          </w:rPr>
          <w:tab/>
        </w:r>
        <w:r w:rsidR="001D4E30">
          <w:rPr>
            <w:noProof/>
            <w:webHidden/>
          </w:rPr>
          <w:fldChar w:fldCharType="begin"/>
        </w:r>
        <w:r w:rsidR="001D4E30">
          <w:rPr>
            <w:noProof/>
            <w:webHidden/>
          </w:rPr>
          <w:instrText xml:space="preserve"> PAGEREF _Toc128651916 \h </w:instrText>
        </w:r>
        <w:r w:rsidR="001D4E30">
          <w:rPr>
            <w:noProof/>
            <w:webHidden/>
          </w:rPr>
        </w:r>
        <w:r w:rsidR="001D4E30">
          <w:rPr>
            <w:noProof/>
            <w:webHidden/>
          </w:rPr>
          <w:fldChar w:fldCharType="separate"/>
        </w:r>
        <w:r w:rsidR="001D4E30">
          <w:rPr>
            <w:noProof/>
            <w:webHidden/>
          </w:rPr>
          <w:t>38</w:t>
        </w:r>
        <w:r w:rsidR="001D4E30">
          <w:rPr>
            <w:noProof/>
            <w:webHidden/>
          </w:rPr>
          <w:fldChar w:fldCharType="end"/>
        </w:r>
      </w:hyperlink>
    </w:p>
    <w:p w14:paraId="1B9793DA" w14:textId="2AAA7B3F"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7" w:history="1">
        <w:r w:rsidR="001D4E30" w:rsidRPr="00696015">
          <w:rPr>
            <w:rStyle w:val="Hyperlink"/>
            <w:noProof/>
          </w:rPr>
          <w:t>Number Busting – 30 minutes</w:t>
        </w:r>
        <w:r w:rsidR="001D4E30">
          <w:rPr>
            <w:noProof/>
            <w:webHidden/>
          </w:rPr>
          <w:tab/>
        </w:r>
        <w:r w:rsidR="001D4E30">
          <w:rPr>
            <w:noProof/>
            <w:webHidden/>
          </w:rPr>
          <w:fldChar w:fldCharType="begin"/>
        </w:r>
        <w:r w:rsidR="001D4E30">
          <w:rPr>
            <w:noProof/>
            <w:webHidden/>
          </w:rPr>
          <w:instrText xml:space="preserve"> PAGEREF _Toc128651917 \h </w:instrText>
        </w:r>
        <w:r w:rsidR="001D4E30">
          <w:rPr>
            <w:noProof/>
            <w:webHidden/>
          </w:rPr>
        </w:r>
        <w:r w:rsidR="001D4E30">
          <w:rPr>
            <w:noProof/>
            <w:webHidden/>
          </w:rPr>
          <w:fldChar w:fldCharType="separate"/>
        </w:r>
        <w:r w:rsidR="001D4E30">
          <w:rPr>
            <w:noProof/>
            <w:webHidden/>
          </w:rPr>
          <w:t>41</w:t>
        </w:r>
        <w:r w:rsidR="001D4E30">
          <w:rPr>
            <w:noProof/>
            <w:webHidden/>
          </w:rPr>
          <w:fldChar w:fldCharType="end"/>
        </w:r>
      </w:hyperlink>
    </w:p>
    <w:p w14:paraId="210FE046" w14:textId="2B9E3445"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18" w:history="1">
        <w:r w:rsidR="001D4E30" w:rsidRPr="00696015">
          <w:rPr>
            <w:rStyle w:val="Hyperlink"/>
            <w:noProof/>
          </w:rPr>
          <w:t>Consolidation and meaningful practice: Secret arrangements – 10 minutes</w:t>
        </w:r>
        <w:r w:rsidR="001D4E30">
          <w:rPr>
            <w:noProof/>
            <w:webHidden/>
          </w:rPr>
          <w:tab/>
        </w:r>
        <w:r w:rsidR="001D4E30">
          <w:rPr>
            <w:noProof/>
            <w:webHidden/>
          </w:rPr>
          <w:fldChar w:fldCharType="begin"/>
        </w:r>
        <w:r w:rsidR="001D4E30">
          <w:rPr>
            <w:noProof/>
            <w:webHidden/>
          </w:rPr>
          <w:instrText xml:space="preserve"> PAGEREF _Toc128651918 \h </w:instrText>
        </w:r>
        <w:r w:rsidR="001D4E30">
          <w:rPr>
            <w:noProof/>
            <w:webHidden/>
          </w:rPr>
        </w:r>
        <w:r w:rsidR="001D4E30">
          <w:rPr>
            <w:noProof/>
            <w:webHidden/>
          </w:rPr>
          <w:fldChar w:fldCharType="separate"/>
        </w:r>
        <w:r w:rsidR="001D4E30">
          <w:rPr>
            <w:noProof/>
            <w:webHidden/>
          </w:rPr>
          <w:t>44</w:t>
        </w:r>
        <w:r w:rsidR="001D4E30">
          <w:rPr>
            <w:noProof/>
            <w:webHidden/>
          </w:rPr>
          <w:fldChar w:fldCharType="end"/>
        </w:r>
      </w:hyperlink>
    </w:p>
    <w:p w14:paraId="791B9B3E" w14:textId="74BE35EB" w:rsidR="001D4E30" w:rsidRDefault="00000000">
      <w:pPr>
        <w:pStyle w:val="TOC2"/>
        <w:rPr>
          <w:rFonts w:asciiTheme="minorHAnsi" w:eastAsiaTheme="minorEastAsia" w:hAnsiTheme="minorHAnsi" w:cstheme="minorBidi"/>
          <w:sz w:val="22"/>
          <w:szCs w:val="22"/>
          <w:lang w:eastAsia="en-AU"/>
        </w:rPr>
      </w:pPr>
      <w:hyperlink w:anchor="_Toc128651919" w:history="1">
        <w:r w:rsidR="001D4E30" w:rsidRPr="00696015">
          <w:rPr>
            <w:rStyle w:val="Hyperlink"/>
          </w:rPr>
          <w:t>Lesson 6: Animal parcels</w:t>
        </w:r>
        <w:r w:rsidR="001D4E30">
          <w:rPr>
            <w:webHidden/>
          </w:rPr>
          <w:tab/>
        </w:r>
        <w:r w:rsidR="001D4E30">
          <w:rPr>
            <w:webHidden/>
          </w:rPr>
          <w:fldChar w:fldCharType="begin"/>
        </w:r>
        <w:r w:rsidR="001D4E30">
          <w:rPr>
            <w:webHidden/>
          </w:rPr>
          <w:instrText xml:space="preserve"> PAGEREF _Toc128651919 \h </w:instrText>
        </w:r>
        <w:r w:rsidR="001D4E30">
          <w:rPr>
            <w:webHidden/>
          </w:rPr>
        </w:r>
        <w:r w:rsidR="001D4E30">
          <w:rPr>
            <w:webHidden/>
          </w:rPr>
          <w:fldChar w:fldCharType="separate"/>
        </w:r>
        <w:r w:rsidR="001D4E30">
          <w:rPr>
            <w:webHidden/>
          </w:rPr>
          <w:t>46</w:t>
        </w:r>
        <w:r w:rsidR="001D4E30">
          <w:rPr>
            <w:webHidden/>
          </w:rPr>
          <w:fldChar w:fldCharType="end"/>
        </w:r>
      </w:hyperlink>
    </w:p>
    <w:p w14:paraId="331F941B" w14:textId="23A9B365"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0" w:history="1">
        <w:r w:rsidR="001D4E30" w:rsidRPr="00696015">
          <w:rPr>
            <w:rStyle w:val="Hyperlink"/>
            <w:noProof/>
          </w:rPr>
          <w:t>Daily number sense: Rekenrek – 15 minutes</w:t>
        </w:r>
        <w:r w:rsidR="001D4E30">
          <w:rPr>
            <w:noProof/>
            <w:webHidden/>
          </w:rPr>
          <w:tab/>
        </w:r>
        <w:r w:rsidR="001D4E30">
          <w:rPr>
            <w:noProof/>
            <w:webHidden/>
          </w:rPr>
          <w:fldChar w:fldCharType="begin"/>
        </w:r>
        <w:r w:rsidR="001D4E30">
          <w:rPr>
            <w:noProof/>
            <w:webHidden/>
          </w:rPr>
          <w:instrText xml:space="preserve"> PAGEREF _Toc128651920 \h </w:instrText>
        </w:r>
        <w:r w:rsidR="001D4E30">
          <w:rPr>
            <w:noProof/>
            <w:webHidden/>
          </w:rPr>
        </w:r>
        <w:r w:rsidR="001D4E30">
          <w:rPr>
            <w:noProof/>
            <w:webHidden/>
          </w:rPr>
          <w:fldChar w:fldCharType="separate"/>
        </w:r>
        <w:r w:rsidR="001D4E30">
          <w:rPr>
            <w:noProof/>
            <w:webHidden/>
          </w:rPr>
          <w:t>46</w:t>
        </w:r>
        <w:r w:rsidR="001D4E30">
          <w:rPr>
            <w:noProof/>
            <w:webHidden/>
          </w:rPr>
          <w:fldChar w:fldCharType="end"/>
        </w:r>
      </w:hyperlink>
    </w:p>
    <w:p w14:paraId="5D81AFF1" w14:textId="509C236E"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1" w:history="1">
        <w:r w:rsidR="001D4E30" w:rsidRPr="00696015">
          <w:rPr>
            <w:rStyle w:val="Hyperlink"/>
            <w:noProof/>
          </w:rPr>
          <w:t>Animal parcels – 30 minutes</w:t>
        </w:r>
        <w:r w:rsidR="001D4E30">
          <w:rPr>
            <w:noProof/>
            <w:webHidden/>
          </w:rPr>
          <w:tab/>
        </w:r>
        <w:r w:rsidR="001D4E30">
          <w:rPr>
            <w:noProof/>
            <w:webHidden/>
          </w:rPr>
          <w:fldChar w:fldCharType="begin"/>
        </w:r>
        <w:r w:rsidR="001D4E30">
          <w:rPr>
            <w:noProof/>
            <w:webHidden/>
          </w:rPr>
          <w:instrText xml:space="preserve"> PAGEREF _Toc128651921 \h </w:instrText>
        </w:r>
        <w:r w:rsidR="001D4E30">
          <w:rPr>
            <w:noProof/>
            <w:webHidden/>
          </w:rPr>
        </w:r>
        <w:r w:rsidR="001D4E30">
          <w:rPr>
            <w:noProof/>
            <w:webHidden/>
          </w:rPr>
          <w:fldChar w:fldCharType="separate"/>
        </w:r>
        <w:r w:rsidR="001D4E30">
          <w:rPr>
            <w:noProof/>
            <w:webHidden/>
          </w:rPr>
          <w:t>51</w:t>
        </w:r>
        <w:r w:rsidR="001D4E30">
          <w:rPr>
            <w:noProof/>
            <w:webHidden/>
          </w:rPr>
          <w:fldChar w:fldCharType="end"/>
        </w:r>
      </w:hyperlink>
    </w:p>
    <w:p w14:paraId="53478C1D" w14:textId="3E8BDB94"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2" w:history="1">
        <w:r w:rsidR="001D4E30" w:rsidRPr="00696015">
          <w:rPr>
            <w:rStyle w:val="Hyperlink"/>
            <w:noProof/>
          </w:rPr>
          <w:t>Consolidation and meaningful practice: 10 or bust – 15 minutes</w:t>
        </w:r>
        <w:r w:rsidR="001D4E30">
          <w:rPr>
            <w:noProof/>
            <w:webHidden/>
          </w:rPr>
          <w:tab/>
        </w:r>
        <w:r w:rsidR="001D4E30">
          <w:rPr>
            <w:noProof/>
            <w:webHidden/>
          </w:rPr>
          <w:fldChar w:fldCharType="begin"/>
        </w:r>
        <w:r w:rsidR="001D4E30">
          <w:rPr>
            <w:noProof/>
            <w:webHidden/>
          </w:rPr>
          <w:instrText xml:space="preserve"> PAGEREF _Toc128651922 \h </w:instrText>
        </w:r>
        <w:r w:rsidR="001D4E30">
          <w:rPr>
            <w:noProof/>
            <w:webHidden/>
          </w:rPr>
        </w:r>
        <w:r w:rsidR="001D4E30">
          <w:rPr>
            <w:noProof/>
            <w:webHidden/>
          </w:rPr>
          <w:fldChar w:fldCharType="separate"/>
        </w:r>
        <w:r w:rsidR="001D4E30">
          <w:rPr>
            <w:noProof/>
            <w:webHidden/>
          </w:rPr>
          <w:t>54</w:t>
        </w:r>
        <w:r w:rsidR="001D4E30">
          <w:rPr>
            <w:noProof/>
            <w:webHidden/>
          </w:rPr>
          <w:fldChar w:fldCharType="end"/>
        </w:r>
      </w:hyperlink>
    </w:p>
    <w:p w14:paraId="7AD70D06" w14:textId="19DDDC2B" w:rsidR="001D4E30" w:rsidRDefault="00000000">
      <w:pPr>
        <w:pStyle w:val="TOC2"/>
        <w:rPr>
          <w:rFonts w:asciiTheme="minorHAnsi" w:eastAsiaTheme="minorEastAsia" w:hAnsiTheme="minorHAnsi" w:cstheme="minorBidi"/>
          <w:sz w:val="22"/>
          <w:szCs w:val="22"/>
          <w:lang w:eastAsia="en-AU"/>
        </w:rPr>
      </w:pPr>
      <w:hyperlink w:anchor="_Toc128651923" w:history="1">
        <w:r w:rsidR="001D4E30" w:rsidRPr="00696015">
          <w:rPr>
            <w:rStyle w:val="Hyperlink"/>
          </w:rPr>
          <w:t>Lesson 7: Same but different</w:t>
        </w:r>
        <w:r w:rsidR="001D4E30">
          <w:rPr>
            <w:webHidden/>
          </w:rPr>
          <w:tab/>
        </w:r>
        <w:r w:rsidR="001D4E30">
          <w:rPr>
            <w:webHidden/>
          </w:rPr>
          <w:fldChar w:fldCharType="begin"/>
        </w:r>
        <w:r w:rsidR="001D4E30">
          <w:rPr>
            <w:webHidden/>
          </w:rPr>
          <w:instrText xml:space="preserve"> PAGEREF _Toc128651923 \h </w:instrText>
        </w:r>
        <w:r w:rsidR="001D4E30">
          <w:rPr>
            <w:webHidden/>
          </w:rPr>
        </w:r>
        <w:r w:rsidR="001D4E30">
          <w:rPr>
            <w:webHidden/>
          </w:rPr>
          <w:fldChar w:fldCharType="separate"/>
        </w:r>
        <w:r w:rsidR="001D4E30">
          <w:rPr>
            <w:webHidden/>
          </w:rPr>
          <w:t>55</w:t>
        </w:r>
        <w:r w:rsidR="001D4E30">
          <w:rPr>
            <w:webHidden/>
          </w:rPr>
          <w:fldChar w:fldCharType="end"/>
        </w:r>
      </w:hyperlink>
    </w:p>
    <w:p w14:paraId="271B8CE0" w14:textId="4ED1A678"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4" w:history="1">
        <w:r w:rsidR="001D4E30" w:rsidRPr="00696015">
          <w:rPr>
            <w:rStyle w:val="Hyperlink"/>
            <w:noProof/>
          </w:rPr>
          <w:t>Daily number sense: Part-whole triangles – 20 minutes</w:t>
        </w:r>
        <w:r w:rsidR="001D4E30">
          <w:rPr>
            <w:noProof/>
            <w:webHidden/>
          </w:rPr>
          <w:tab/>
        </w:r>
        <w:r w:rsidR="001D4E30">
          <w:rPr>
            <w:noProof/>
            <w:webHidden/>
          </w:rPr>
          <w:fldChar w:fldCharType="begin"/>
        </w:r>
        <w:r w:rsidR="001D4E30">
          <w:rPr>
            <w:noProof/>
            <w:webHidden/>
          </w:rPr>
          <w:instrText xml:space="preserve"> PAGEREF _Toc128651924 \h </w:instrText>
        </w:r>
        <w:r w:rsidR="001D4E30">
          <w:rPr>
            <w:noProof/>
            <w:webHidden/>
          </w:rPr>
        </w:r>
        <w:r w:rsidR="001D4E30">
          <w:rPr>
            <w:noProof/>
            <w:webHidden/>
          </w:rPr>
          <w:fldChar w:fldCharType="separate"/>
        </w:r>
        <w:r w:rsidR="001D4E30">
          <w:rPr>
            <w:noProof/>
            <w:webHidden/>
          </w:rPr>
          <w:t>55</w:t>
        </w:r>
        <w:r w:rsidR="001D4E30">
          <w:rPr>
            <w:noProof/>
            <w:webHidden/>
          </w:rPr>
          <w:fldChar w:fldCharType="end"/>
        </w:r>
      </w:hyperlink>
    </w:p>
    <w:p w14:paraId="66F84437" w14:textId="047373B6"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5" w:history="1">
        <w:r w:rsidR="001D4E30" w:rsidRPr="00696015">
          <w:rPr>
            <w:rStyle w:val="Hyperlink"/>
            <w:noProof/>
          </w:rPr>
          <w:t>Same but different: Part 1 – 30 minutes</w:t>
        </w:r>
        <w:r w:rsidR="001D4E30">
          <w:rPr>
            <w:noProof/>
            <w:webHidden/>
          </w:rPr>
          <w:tab/>
        </w:r>
        <w:r w:rsidR="001D4E30">
          <w:rPr>
            <w:noProof/>
            <w:webHidden/>
          </w:rPr>
          <w:fldChar w:fldCharType="begin"/>
        </w:r>
        <w:r w:rsidR="001D4E30">
          <w:rPr>
            <w:noProof/>
            <w:webHidden/>
          </w:rPr>
          <w:instrText xml:space="preserve"> PAGEREF _Toc128651925 \h </w:instrText>
        </w:r>
        <w:r w:rsidR="001D4E30">
          <w:rPr>
            <w:noProof/>
            <w:webHidden/>
          </w:rPr>
        </w:r>
        <w:r w:rsidR="001D4E30">
          <w:rPr>
            <w:noProof/>
            <w:webHidden/>
          </w:rPr>
          <w:fldChar w:fldCharType="separate"/>
        </w:r>
        <w:r w:rsidR="001D4E30">
          <w:rPr>
            <w:noProof/>
            <w:webHidden/>
          </w:rPr>
          <w:t>57</w:t>
        </w:r>
        <w:r w:rsidR="001D4E30">
          <w:rPr>
            <w:noProof/>
            <w:webHidden/>
          </w:rPr>
          <w:fldChar w:fldCharType="end"/>
        </w:r>
      </w:hyperlink>
    </w:p>
    <w:p w14:paraId="5D5DDFD3" w14:textId="64E5F788"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6" w:history="1">
        <w:r w:rsidR="001D4E30" w:rsidRPr="00696015">
          <w:rPr>
            <w:rStyle w:val="Hyperlink"/>
            <w:noProof/>
          </w:rPr>
          <w:t>Consolidation and meaningful practice: Same but different – Part 2 – 10 minutes</w:t>
        </w:r>
        <w:r w:rsidR="001D4E30">
          <w:rPr>
            <w:noProof/>
            <w:webHidden/>
          </w:rPr>
          <w:tab/>
        </w:r>
        <w:r w:rsidR="001D4E30">
          <w:rPr>
            <w:noProof/>
            <w:webHidden/>
          </w:rPr>
          <w:fldChar w:fldCharType="begin"/>
        </w:r>
        <w:r w:rsidR="001D4E30">
          <w:rPr>
            <w:noProof/>
            <w:webHidden/>
          </w:rPr>
          <w:instrText xml:space="preserve"> PAGEREF _Toc128651926 \h </w:instrText>
        </w:r>
        <w:r w:rsidR="001D4E30">
          <w:rPr>
            <w:noProof/>
            <w:webHidden/>
          </w:rPr>
        </w:r>
        <w:r w:rsidR="001D4E30">
          <w:rPr>
            <w:noProof/>
            <w:webHidden/>
          </w:rPr>
          <w:fldChar w:fldCharType="separate"/>
        </w:r>
        <w:r w:rsidR="001D4E30">
          <w:rPr>
            <w:noProof/>
            <w:webHidden/>
          </w:rPr>
          <w:t>59</w:t>
        </w:r>
        <w:r w:rsidR="001D4E30">
          <w:rPr>
            <w:noProof/>
            <w:webHidden/>
          </w:rPr>
          <w:fldChar w:fldCharType="end"/>
        </w:r>
      </w:hyperlink>
    </w:p>
    <w:p w14:paraId="7560866E" w14:textId="524C9CC3" w:rsidR="001D4E30" w:rsidRDefault="00000000">
      <w:pPr>
        <w:pStyle w:val="TOC2"/>
        <w:rPr>
          <w:rFonts w:asciiTheme="minorHAnsi" w:eastAsiaTheme="minorEastAsia" w:hAnsiTheme="minorHAnsi" w:cstheme="minorBidi"/>
          <w:sz w:val="22"/>
          <w:szCs w:val="22"/>
          <w:lang w:eastAsia="en-AU"/>
        </w:rPr>
      </w:pPr>
      <w:hyperlink w:anchor="_Toc128651927" w:history="1">
        <w:r w:rsidR="001D4E30" w:rsidRPr="00696015">
          <w:rPr>
            <w:rStyle w:val="Hyperlink"/>
          </w:rPr>
          <w:t>Lesson 8: Critter Camp Zoo challenge</w:t>
        </w:r>
        <w:r w:rsidR="001D4E30">
          <w:rPr>
            <w:webHidden/>
          </w:rPr>
          <w:tab/>
        </w:r>
        <w:r w:rsidR="001D4E30">
          <w:rPr>
            <w:webHidden/>
          </w:rPr>
          <w:fldChar w:fldCharType="begin"/>
        </w:r>
        <w:r w:rsidR="001D4E30">
          <w:rPr>
            <w:webHidden/>
          </w:rPr>
          <w:instrText xml:space="preserve"> PAGEREF _Toc128651927 \h </w:instrText>
        </w:r>
        <w:r w:rsidR="001D4E30">
          <w:rPr>
            <w:webHidden/>
          </w:rPr>
        </w:r>
        <w:r w:rsidR="001D4E30">
          <w:rPr>
            <w:webHidden/>
          </w:rPr>
          <w:fldChar w:fldCharType="separate"/>
        </w:r>
        <w:r w:rsidR="001D4E30">
          <w:rPr>
            <w:webHidden/>
          </w:rPr>
          <w:t>61</w:t>
        </w:r>
        <w:r w:rsidR="001D4E30">
          <w:rPr>
            <w:webHidden/>
          </w:rPr>
          <w:fldChar w:fldCharType="end"/>
        </w:r>
      </w:hyperlink>
    </w:p>
    <w:p w14:paraId="13120F91" w14:textId="26C48779"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8" w:history="1">
        <w:r w:rsidR="001D4E30" w:rsidRPr="00696015">
          <w:rPr>
            <w:rStyle w:val="Hyperlink"/>
            <w:noProof/>
          </w:rPr>
          <w:t>Daily number sense: At Critter Camp Zoo – 10 minutes</w:t>
        </w:r>
        <w:r w:rsidR="001D4E30">
          <w:rPr>
            <w:noProof/>
            <w:webHidden/>
          </w:rPr>
          <w:tab/>
        </w:r>
        <w:r w:rsidR="001D4E30">
          <w:rPr>
            <w:noProof/>
            <w:webHidden/>
          </w:rPr>
          <w:fldChar w:fldCharType="begin"/>
        </w:r>
        <w:r w:rsidR="001D4E30">
          <w:rPr>
            <w:noProof/>
            <w:webHidden/>
          </w:rPr>
          <w:instrText xml:space="preserve"> PAGEREF _Toc128651928 \h </w:instrText>
        </w:r>
        <w:r w:rsidR="001D4E30">
          <w:rPr>
            <w:noProof/>
            <w:webHidden/>
          </w:rPr>
        </w:r>
        <w:r w:rsidR="001D4E30">
          <w:rPr>
            <w:noProof/>
            <w:webHidden/>
          </w:rPr>
          <w:fldChar w:fldCharType="separate"/>
        </w:r>
        <w:r w:rsidR="001D4E30">
          <w:rPr>
            <w:noProof/>
            <w:webHidden/>
          </w:rPr>
          <w:t>61</w:t>
        </w:r>
        <w:r w:rsidR="001D4E30">
          <w:rPr>
            <w:noProof/>
            <w:webHidden/>
          </w:rPr>
          <w:fldChar w:fldCharType="end"/>
        </w:r>
      </w:hyperlink>
    </w:p>
    <w:p w14:paraId="36EBECD7" w14:textId="785D2FEB"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29" w:history="1">
        <w:r w:rsidR="001D4E30" w:rsidRPr="00696015">
          <w:rPr>
            <w:rStyle w:val="Hyperlink"/>
            <w:noProof/>
          </w:rPr>
          <w:t>Zoo animal party – 30 minutes</w:t>
        </w:r>
        <w:r w:rsidR="001D4E30">
          <w:rPr>
            <w:noProof/>
            <w:webHidden/>
          </w:rPr>
          <w:tab/>
        </w:r>
        <w:r w:rsidR="001D4E30">
          <w:rPr>
            <w:noProof/>
            <w:webHidden/>
          </w:rPr>
          <w:fldChar w:fldCharType="begin"/>
        </w:r>
        <w:r w:rsidR="001D4E30">
          <w:rPr>
            <w:noProof/>
            <w:webHidden/>
          </w:rPr>
          <w:instrText xml:space="preserve"> PAGEREF _Toc128651929 \h </w:instrText>
        </w:r>
        <w:r w:rsidR="001D4E30">
          <w:rPr>
            <w:noProof/>
            <w:webHidden/>
          </w:rPr>
        </w:r>
        <w:r w:rsidR="001D4E30">
          <w:rPr>
            <w:noProof/>
            <w:webHidden/>
          </w:rPr>
          <w:fldChar w:fldCharType="separate"/>
        </w:r>
        <w:r w:rsidR="001D4E30">
          <w:rPr>
            <w:noProof/>
            <w:webHidden/>
          </w:rPr>
          <w:t>62</w:t>
        </w:r>
        <w:r w:rsidR="001D4E30">
          <w:rPr>
            <w:noProof/>
            <w:webHidden/>
          </w:rPr>
          <w:fldChar w:fldCharType="end"/>
        </w:r>
      </w:hyperlink>
    </w:p>
    <w:p w14:paraId="13E9D2AB" w14:textId="014BF89E"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30" w:history="1">
        <w:r w:rsidR="001D4E30" w:rsidRPr="00696015">
          <w:rPr>
            <w:rStyle w:val="Hyperlink"/>
            <w:noProof/>
          </w:rPr>
          <w:t>Consolidation and meaningful practice: Zoo – 20 minutes</w:t>
        </w:r>
        <w:r w:rsidR="001D4E30">
          <w:rPr>
            <w:noProof/>
            <w:webHidden/>
          </w:rPr>
          <w:tab/>
        </w:r>
        <w:r w:rsidR="001D4E30">
          <w:rPr>
            <w:noProof/>
            <w:webHidden/>
          </w:rPr>
          <w:fldChar w:fldCharType="begin"/>
        </w:r>
        <w:r w:rsidR="001D4E30">
          <w:rPr>
            <w:noProof/>
            <w:webHidden/>
          </w:rPr>
          <w:instrText xml:space="preserve"> PAGEREF _Toc128651930 \h </w:instrText>
        </w:r>
        <w:r w:rsidR="001D4E30">
          <w:rPr>
            <w:noProof/>
            <w:webHidden/>
          </w:rPr>
        </w:r>
        <w:r w:rsidR="001D4E30">
          <w:rPr>
            <w:noProof/>
            <w:webHidden/>
          </w:rPr>
          <w:fldChar w:fldCharType="separate"/>
        </w:r>
        <w:r w:rsidR="001D4E30">
          <w:rPr>
            <w:noProof/>
            <w:webHidden/>
          </w:rPr>
          <w:t>66</w:t>
        </w:r>
        <w:r w:rsidR="001D4E30">
          <w:rPr>
            <w:noProof/>
            <w:webHidden/>
          </w:rPr>
          <w:fldChar w:fldCharType="end"/>
        </w:r>
      </w:hyperlink>
    </w:p>
    <w:p w14:paraId="0C43A671" w14:textId="23AADB96" w:rsidR="001D4E30" w:rsidRDefault="00000000">
      <w:pPr>
        <w:pStyle w:val="TOC2"/>
        <w:rPr>
          <w:rFonts w:asciiTheme="minorHAnsi" w:eastAsiaTheme="minorEastAsia" w:hAnsiTheme="minorHAnsi" w:cstheme="minorBidi"/>
          <w:sz w:val="22"/>
          <w:szCs w:val="22"/>
          <w:lang w:eastAsia="en-AU"/>
        </w:rPr>
      </w:pPr>
      <w:hyperlink w:anchor="_Toc128651931" w:history="1">
        <w:r w:rsidR="001D4E30" w:rsidRPr="00696015">
          <w:rPr>
            <w:rStyle w:val="Hyperlink"/>
          </w:rPr>
          <w:t>Resource 1: Dice pattern cards</w:t>
        </w:r>
        <w:r w:rsidR="001D4E30">
          <w:rPr>
            <w:webHidden/>
          </w:rPr>
          <w:tab/>
        </w:r>
        <w:r w:rsidR="001D4E30">
          <w:rPr>
            <w:webHidden/>
          </w:rPr>
          <w:fldChar w:fldCharType="begin"/>
        </w:r>
        <w:r w:rsidR="001D4E30">
          <w:rPr>
            <w:webHidden/>
          </w:rPr>
          <w:instrText xml:space="preserve"> PAGEREF _Toc128651931 \h </w:instrText>
        </w:r>
        <w:r w:rsidR="001D4E30">
          <w:rPr>
            <w:webHidden/>
          </w:rPr>
        </w:r>
        <w:r w:rsidR="001D4E30">
          <w:rPr>
            <w:webHidden/>
          </w:rPr>
          <w:fldChar w:fldCharType="separate"/>
        </w:r>
        <w:r w:rsidR="001D4E30">
          <w:rPr>
            <w:webHidden/>
          </w:rPr>
          <w:t>69</w:t>
        </w:r>
        <w:r w:rsidR="001D4E30">
          <w:rPr>
            <w:webHidden/>
          </w:rPr>
          <w:fldChar w:fldCharType="end"/>
        </w:r>
      </w:hyperlink>
    </w:p>
    <w:p w14:paraId="1A54F8FF" w14:textId="0AF6F111" w:rsidR="001D4E30" w:rsidRDefault="00000000">
      <w:pPr>
        <w:pStyle w:val="TOC2"/>
        <w:rPr>
          <w:rFonts w:asciiTheme="minorHAnsi" w:eastAsiaTheme="minorEastAsia" w:hAnsiTheme="minorHAnsi" w:cstheme="minorBidi"/>
          <w:sz w:val="22"/>
          <w:szCs w:val="22"/>
          <w:lang w:eastAsia="en-AU"/>
        </w:rPr>
      </w:pPr>
      <w:hyperlink w:anchor="_Toc128651932" w:history="1">
        <w:r w:rsidR="001D4E30" w:rsidRPr="00696015">
          <w:rPr>
            <w:rStyle w:val="Hyperlink"/>
          </w:rPr>
          <w:t>Resource 2: Critter Camp Zoo</w:t>
        </w:r>
        <w:r w:rsidR="001D4E30">
          <w:rPr>
            <w:webHidden/>
          </w:rPr>
          <w:tab/>
        </w:r>
        <w:r w:rsidR="001D4E30">
          <w:rPr>
            <w:webHidden/>
          </w:rPr>
          <w:fldChar w:fldCharType="begin"/>
        </w:r>
        <w:r w:rsidR="001D4E30">
          <w:rPr>
            <w:webHidden/>
          </w:rPr>
          <w:instrText xml:space="preserve"> PAGEREF _Toc128651932 \h </w:instrText>
        </w:r>
        <w:r w:rsidR="001D4E30">
          <w:rPr>
            <w:webHidden/>
          </w:rPr>
        </w:r>
        <w:r w:rsidR="001D4E30">
          <w:rPr>
            <w:webHidden/>
          </w:rPr>
          <w:fldChar w:fldCharType="separate"/>
        </w:r>
        <w:r w:rsidR="001D4E30">
          <w:rPr>
            <w:webHidden/>
          </w:rPr>
          <w:t>70</w:t>
        </w:r>
        <w:r w:rsidR="001D4E30">
          <w:rPr>
            <w:webHidden/>
          </w:rPr>
          <w:fldChar w:fldCharType="end"/>
        </w:r>
      </w:hyperlink>
    </w:p>
    <w:p w14:paraId="48E10E1A" w14:textId="25EF6C2D" w:rsidR="001D4E30" w:rsidRDefault="00000000">
      <w:pPr>
        <w:pStyle w:val="TOC2"/>
        <w:rPr>
          <w:rFonts w:asciiTheme="minorHAnsi" w:eastAsiaTheme="minorEastAsia" w:hAnsiTheme="minorHAnsi" w:cstheme="minorBidi"/>
          <w:sz w:val="22"/>
          <w:szCs w:val="22"/>
          <w:lang w:eastAsia="en-AU"/>
        </w:rPr>
      </w:pPr>
      <w:hyperlink w:anchor="_Toc128651933" w:history="1">
        <w:r w:rsidR="001D4E30" w:rsidRPr="00696015">
          <w:rPr>
            <w:rStyle w:val="Hyperlink"/>
          </w:rPr>
          <w:t>Resource 3: Animal weight recording</w:t>
        </w:r>
        <w:r w:rsidR="001D4E30">
          <w:rPr>
            <w:webHidden/>
          </w:rPr>
          <w:tab/>
        </w:r>
        <w:r w:rsidR="001D4E30">
          <w:rPr>
            <w:webHidden/>
          </w:rPr>
          <w:fldChar w:fldCharType="begin"/>
        </w:r>
        <w:r w:rsidR="001D4E30">
          <w:rPr>
            <w:webHidden/>
          </w:rPr>
          <w:instrText xml:space="preserve"> PAGEREF _Toc128651933 \h </w:instrText>
        </w:r>
        <w:r w:rsidR="001D4E30">
          <w:rPr>
            <w:webHidden/>
          </w:rPr>
        </w:r>
        <w:r w:rsidR="001D4E30">
          <w:rPr>
            <w:webHidden/>
          </w:rPr>
          <w:fldChar w:fldCharType="separate"/>
        </w:r>
        <w:r w:rsidR="001D4E30">
          <w:rPr>
            <w:webHidden/>
          </w:rPr>
          <w:t>71</w:t>
        </w:r>
        <w:r w:rsidR="001D4E30">
          <w:rPr>
            <w:webHidden/>
          </w:rPr>
          <w:fldChar w:fldCharType="end"/>
        </w:r>
      </w:hyperlink>
    </w:p>
    <w:p w14:paraId="7CE6CF83" w14:textId="65556385" w:rsidR="001D4E30" w:rsidRDefault="00000000">
      <w:pPr>
        <w:pStyle w:val="TOC2"/>
        <w:rPr>
          <w:rFonts w:asciiTheme="minorHAnsi" w:eastAsiaTheme="minorEastAsia" w:hAnsiTheme="minorHAnsi" w:cstheme="minorBidi"/>
          <w:sz w:val="22"/>
          <w:szCs w:val="22"/>
          <w:lang w:eastAsia="en-AU"/>
        </w:rPr>
      </w:pPr>
      <w:hyperlink w:anchor="_Toc128651934" w:history="1">
        <w:r w:rsidR="001D4E30" w:rsidRPr="00696015">
          <w:rPr>
            <w:rStyle w:val="Hyperlink"/>
          </w:rPr>
          <w:t>Resource 4: Number cards</w:t>
        </w:r>
        <w:r w:rsidR="001D4E30">
          <w:rPr>
            <w:webHidden/>
          </w:rPr>
          <w:tab/>
        </w:r>
        <w:r w:rsidR="001D4E30">
          <w:rPr>
            <w:webHidden/>
          </w:rPr>
          <w:fldChar w:fldCharType="begin"/>
        </w:r>
        <w:r w:rsidR="001D4E30">
          <w:rPr>
            <w:webHidden/>
          </w:rPr>
          <w:instrText xml:space="preserve"> PAGEREF _Toc128651934 \h </w:instrText>
        </w:r>
        <w:r w:rsidR="001D4E30">
          <w:rPr>
            <w:webHidden/>
          </w:rPr>
        </w:r>
        <w:r w:rsidR="001D4E30">
          <w:rPr>
            <w:webHidden/>
          </w:rPr>
          <w:fldChar w:fldCharType="separate"/>
        </w:r>
        <w:r w:rsidR="001D4E30">
          <w:rPr>
            <w:webHidden/>
          </w:rPr>
          <w:t>72</w:t>
        </w:r>
        <w:r w:rsidR="001D4E30">
          <w:rPr>
            <w:webHidden/>
          </w:rPr>
          <w:fldChar w:fldCharType="end"/>
        </w:r>
      </w:hyperlink>
    </w:p>
    <w:p w14:paraId="3DB3CD26" w14:textId="4E502FDB" w:rsidR="001D4E30" w:rsidRDefault="00000000">
      <w:pPr>
        <w:pStyle w:val="TOC2"/>
        <w:rPr>
          <w:rFonts w:asciiTheme="minorHAnsi" w:eastAsiaTheme="minorEastAsia" w:hAnsiTheme="minorHAnsi" w:cstheme="minorBidi"/>
          <w:sz w:val="22"/>
          <w:szCs w:val="22"/>
          <w:lang w:eastAsia="en-AU"/>
        </w:rPr>
      </w:pPr>
      <w:hyperlink w:anchor="_Toc128651935" w:history="1">
        <w:r w:rsidR="001D4E30" w:rsidRPr="00696015">
          <w:rPr>
            <w:rStyle w:val="Hyperlink"/>
          </w:rPr>
          <w:t>Resource 5: Blank ten-frame</w:t>
        </w:r>
        <w:r w:rsidR="001D4E30">
          <w:rPr>
            <w:webHidden/>
          </w:rPr>
          <w:tab/>
        </w:r>
        <w:r w:rsidR="001D4E30">
          <w:rPr>
            <w:webHidden/>
          </w:rPr>
          <w:fldChar w:fldCharType="begin"/>
        </w:r>
        <w:r w:rsidR="001D4E30">
          <w:rPr>
            <w:webHidden/>
          </w:rPr>
          <w:instrText xml:space="preserve"> PAGEREF _Toc128651935 \h </w:instrText>
        </w:r>
        <w:r w:rsidR="001D4E30">
          <w:rPr>
            <w:webHidden/>
          </w:rPr>
        </w:r>
        <w:r w:rsidR="001D4E30">
          <w:rPr>
            <w:webHidden/>
          </w:rPr>
          <w:fldChar w:fldCharType="separate"/>
        </w:r>
        <w:r w:rsidR="001D4E30">
          <w:rPr>
            <w:webHidden/>
          </w:rPr>
          <w:t>73</w:t>
        </w:r>
        <w:r w:rsidR="001D4E30">
          <w:rPr>
            <w:webHidden/>
          </w:rPr>
          <w:fldChar w:fldCharType="end"/>
        </w:r>
      </w:hyperlink>
    </w:p>
    <w:p w14:paraId="35D20EAF" w14:textId="1715FACD" w:rsidR="001D4E30" w:rsidRDefault="00000000">
      <w:pPr>
        <w:pStyle w:val="TOC2"/>
        <w:rPr>
          <w:rFonts w:asciiTheme="minorHAnsi" w:eastAsiaTheme="minorEastAsia" w:hAnsiTheme="minorHAnsi" w:cstheme="minorBidi"/>
          <w:sz w:val="22"/>
          <w:szCs w:val="22"/>
          <w:lang w:eastAsia="en-AU"/>
        </w:rPr>
      </w:pPr>
      <w:hyperlink w:anchor="_Toc128651936" w:history="1">
        <w:r w:rsidR="001D4E30" w:rsidRPr="00696015">
          <w:rPr>
            <w:rStyle w:val="Hyperlink"/>
          </w:rPr>
          <w:t>Resource 6: Same but different 1</w:t>
        </w:r>
        <w:r w:rsidR="001D4E30">
          <w:rPr>
            <w:webHidden/>
          </w:rPr>
          <w:tab/>
        </w:r>
        <w:r w:rsidR="001D4E30">
          <w:rPr>
            <w:webHidden/>
          </w:rPr>
          <w:fldChar w:fldCharType="begin"/>
        </w:r>
        <w:r w:rsidR="001D4E30">
          <w:rPr>
            <w:webHidden/>
          </w:rPr>
          <w:instrText xml:space="preserve"> PAGEREF _Toc128651936 \h </w:instrText>
        </w:r>
        <w:r w:rsidR="001D4E30">
          <w:rPr>
            <w:webHidden/>
          </w:rPr>
        </w:r>
        <w:r w:rsidR="001D4E30">
          <w:rPr>
            <w:webHidden/>
          </w:rPr>
          <w:fldChar w:fldCharType="separate"/>
        </w:r>
        <w:r w:rsidR="001D4E30">
          <w:rPr>
            <w:webHidden/>
          </w:rPr>
          <w:t>74</w:t>
        </w:r>
        <w:r w:rsidR="001D4E30">
          <w:rPr>
            <w:webHidden/>
          </w:rPr>
          <w:fldChar w:fldCharType="end"/>
        </w:r>
      </w:hyperlink>
    </w:p>
    <w:p w14:paraId="568A2E48" w14:textId="1F3D5B94" w:rsidR="001D4E30" w:rsidRDefault="00000000">
      <w:pPr>
        <w:pStyle w:val="TOC2"/>
        <w:rPr>
          <w:rFonts w:asciiTheme="minorHAnsi" w:eastAsiaTheme="minorEastAsia" w:hAnsiTheme="minorHAnsi" w:cstheme="minorBidi"/>
          <w:sz w:val="22"/>
          <w:szCs w:val="22"/>
          <w:lang w:eastAsia="en-AU"/>
        </w:rPr>
      </w:pPr>
      <w:hyperlink w:anchor="_Toc128651937" w:history="1">
        <w:r w:rsidR="001D4E30" w:rsidRPr="00696015">
          <w:rPr>
            <w:rStyle w:val="Hyperlink"/>
          </w:rPr>
          <w:t>Resource 7: Same but different 2</w:t>
        </w:r>
        <w:r w:rsidR="001D4E30">
          <w:rPr>
            <w:webHidden/>
          </w:rPr>
          <w:tab/>
        </w:r>
        <w:r w:rsidR="001D4E30">
          <w:rPr>
            <w:webHidden/>
          </w:rPr>
          <w:fldChar w:fldCharType="begin"/>
        </w:r>
        <w:r w:rsidR="001D4E30">
          <w:rPr>
            <w:webHidden/>
          </w:rPr>
          <w:instrText xml:space="preserve"> PAGEREF _Toc128651937 \h </w:instrText>
        </w:r>
        <w:r w:rsidR="001D4E30">
          <w:rPr>
            <w:webHidden/>
          </w:rPr>
        </w:r>
        <w:r w:rsidR="001D4E30">
          <w:rPr>
            <w:webHidden/>
          </w:rPr>
          <w:fldChar w:fldCharType="separate"/>
        </w:r>
        <w:r w:rsidR="001D4E30">
          <w:rPr>
            <w:webHidden/>
          </w:rPr>
          <w:t>75</w:t>
        </w:r>
        <w:r w:rsidR="001D4E30">
          <w:rPr>
            <w:webHidden/>
          </w:rPr>
          <w:fldChar w:fldCharType="end"/>
        </w:r>
      </w:hyperlink>
    </w:p>
    <w:p w14:paraId="0E1E70C7" w14:textId="4919DD5D" w:rsidR="001D4E30" w:rsidRDefault="00000000">
      <w:pPr>
        <w:pStyle w:val="TOC2"/>
        <w:rPr>
          <w:rFonts w:asciiTheme="minorHAnsi" w:eastAsiaTheme="minorEastAsia" w:hAnsiTheme="minorHAnsi" w:cstheme="minorBidi"/>
          <w:sz w:val="22"/>
          <w:szCs w:val="22"/>
          <w:lang w:eastAsia="en-AU"/>
        </w:rPr>
      </w:pPr>
      <w:hyperlink w:anchor="_Toc128651938" w:history="1">
        <w:r w:rsidR="001D4E30" w:rsidRPr="00696015">
          <w:rPr>
            <w:rStyle w:val="Hyperlink"/>
          </w:rPr>
          <w:t>Resource 8: Ten-frame counters</w:t>
        </w:r>
        <w:r w:rsidR="001D4E30">
          <w:rPr>
            <w:webHidden/>
          </w:rPr>
          <w:tab/>
        </w:r>
        <w:r w:rsidR="001D4E30">
          <w:rPr>
            <w:webHidden/>
          </w:rPr>
          <w:fldChar w:fldCharType="begin"/>
        </w:r>
        <w:r w:rsidR="001D4E30">
          <w:rPr>
            <w:webHidden/>
          </w:rPr>
          <w:instrText xml:space="preserve"> PAGEREF _Toc128651938 \h </w:instrText>
        </w:r>
        <w:r w:rsidR="001D4E30">
          <w:rPr>
            <w:webHidden/>
          </w:rPr>
        </w:r>
        <w:r w:rsidR="001D4E30">
          <w:rPr>
            <w:webHidden/>
          </w:rPr>
          <w:fldChar w:fldCharType="separate"/>
        </w:r>
        <w:r w:rsidR="001D4E30">
          <w:rPr>
            <w:webHidden/>
          </w:rPr>
          <w:t>76</w:t>
        </w:r>
        <w:r w:rsidR="001D4E30">
          <w:rPr>
            <w:webHidden/>
          </w:rPr>
          <w:fldChar w:fldCharType="end"/>
        </w:r>
      </w:hyperlink>
    </w:p>
    <w:p w14:paraId="40D935FE" w14:textId="3A5A6870" w:rsidR="001D4E30" w:rsidRDefault="00000000">
      <w:pPr>
        <w:pStyle w:val="TOC2"/>
        <w:rPr>
          <w:rFonts w:asciiTheme="minorHAnsi" w:eastAsiaTheme="minorEastAsia" w:hAnsiTheme="minorHAnsi" w:cstheme="minorBidi"/>
          <w:sz w:val="22"/>
          <w:szCs w:val="22"/>
          <w:lang w:eastAsia="en-AU"/>
        </w:rPr>
      </w:pPr>
      <w:hyperlink w:anchor="_Toc128651939" w:history="1">
        <w:r w:rsidR="001D4E30" w:rsidRPr="00696015">
          <w:rPr>
            <w:rStyle w:val="Hyperlink"/>
          </w:rPr>
          <w:t>Resource 9: Zoo animal cards</w:t>
        </w:r>
        <w:r w:rsidR="001D4E30">
          <w:rPr>
            <w:webHidden/>
          </w:rPr>
          <w:tab/>
        </w:r>
        <w:r w:rsidR="001D4E30">
          <w:rPr>
            <w:webHidden/>
          </w:rPr>
          <w:fldChar w:fldCharType="begin"/>
        </w:r>
        <w:r w:rsidR="001D4E30">
          <w:rPr>
            <w:webHidden/>
          </w:rPr>
          <w:instrText xml:space="preserve"> PAGEREF _Toc128651939 \h </w:instrText>
        </w:r>
        <w:r w:rsidR="001D4E30">
          <w:rPr>
            <w:webHidden/>
          </w:rPr>
        </w:r>
        <w:r w:rsidR="001D4E30">
          <w:rPr>
            <w:webHidden/>
          </w:rPr>
          <w:fldChar w:fldCharType="separate"/>
        </w:r>
        <w:r w:rsidR="001D4E30">
          <w:rPr>
            <w:webHidden/>
          </w:rPr>
          <w:t>77</w:t>
        </w:r>
        <w:r w:rsidR="001D4E30">
          <w:rPr>
            <w:webHidden/>
          </w:rPr>
          <w:fldChar w:fldCharType="end"/>
        </w:r>
      </w:hyperlink>
    </w:p>
    <w:p w14:paraId="67F937D9" w14:textId="4A7EB581" w:rsidR="001D4E30" w:rsidRDefault="00000000">
      <w:pPr>
        <w:pStyle w:val="TOC2"/>
        <w:rPr>
          <w:rFonts w:asciiTheme="minorHAnsi" w:eastAsiaTheme="minorEastAsia" w:hAnsiTheme="minorHAnsi" w:cstheme="minorBidi"/>
          <w:sz w:val="22"/>
          <w:szCs w:val="22"/>
          <w:lang w:eastAsia="en-AU"/>
        </w:rPr>
      </w:pPr>
      <w:hyperlink w:anchor="_Toc128651940" w:history="1">
        <w:r w:rsidR="001D4E30" w:rsidRPr="00696015">
          <w:rPr>
            <w:rStyle w:val="Hyperlink"/>
          </w:rPr>
          <w:t>Syllabus outcomes and content</w:t>
        </w:r>
        <w:r w:rsidR="001D4E30">
          <w:rPr>
            <w:webHidden/>
          </w:rPr>
          <w:tab/>
        </w:r>
        <w:r w:rsidR="001D4E30">
          <w:rPr>
            <w:webHidden/>
          </w:rPr>
          <w:fldChar w:fldCharType="begin"/>
        </w:r>
        <w:r w:rsidR="001D4E30">
          <w:rPr>
            <w:webHidden/>
          </w:rPr>
          <w:instrText xml:space="preserve"> PAGEREF _Toc128651940 \h </w:instrText>
        </w:r>
        <w:r w:rsidR="001D4E30">
          <w:rPr>
            <w:webHidden/>
          </w:rPr>
        </w:r>
        <w:r w:rsidR="001D4E30">
          <w:rPr>
            <w:webHidden/>
          </w:rPr>
          <w:fldChar w:fldCharType="separate"/>
        </w:r>
        <w:r w:rsidR="001D4E30">
          <w:rPr>
            <w:webHidden/>
          </w:rPr>
          <w:t>78</w:t>
        </w:r>
        <w:r w:rsidR="001D4E30">
          <w:rPr>
            <w:webHidden/>
          </w:rPr>
          <w:fldChar w:fldCharType="end"/>
        </w:r>
      </w:hyperlink>
    </w:p>
    <w:p w14:paraId="5EE07338" w14:textId="39D524A7" w:rsidR="001D4E30" w:rsidRDefault="00000000">
      <w:pPr>
        <w:pStyle w:val="TOC2"/>
        <w:rPr>
          <w:rFonts w:asciiTheme="minorHAnsi" w:eastAsiaTheme="minorEastAsia" w:hAnsiTheme="minorHAnsi" w:cstheme="minorBidi"/>
          <w:sz w:val="22"/>
          <w:szCs w:val="22"/>
          <w:lang w:eastAsia="en-AU"/>
        </w:rPr>
      </w:pPr>
      <w:hyperlink w:anchor="_Toc128651941" w:history="1">
        <w:r w:rsidR="001D4E30" w:rsidRPr="00696015">
          <w:rPr>
            <w:rStyle w:val="Hyperlink"/>
          </w:rPr>
          <w:t>References</w:t>
        </w:r>
        <w:r w:rsidR="001D4E30">
          <w:rPr>
            <w:webHidden/>
          </w:rPr>
          <w:tab/>
        </w:r>
        <w:r w:rsidR="001D4E30">
          <w:rPr>
            <w:webHidden/>
          </w:rPr>
          <w:fldChar w:fldCharType="begin"/>
        </w:r>
        <w:r w:rsidR="001D4E30">
          <w:rPr>
            <w:webHidden/>
          </w:rPr>
          <w:instrText xml:space="preserve"> PAGEREF _Toc128651941 \h </w:instrText>
        </w:r>
        <w:r w:rsidR="001D4E30">
          <w:rPr>
            <w:webHidden/>
          </w:rPr>
        </w:r>
        <w:r w:rsidR="001D4E30">
          <w:rPr>
            <w:webHidden/>
          </w:rPr>
          <w:fldChar w:fldCharType="separate"/>
        </w:r>
        <w:r w:rsidR="001D4E30">
          <w:rPr>
            <w:webHidden/>
          </w:rPr>
          <w:t>82</w:t>
        </w:r>
        <w:r w:rsidR="001D4E30">
          <w:rPr>
            <w:webHidden/>
          </w:rPr>
          <w:fldChar w:fldCharType="end"/>
        </w:r>
      </w:hyperlink>
    </w:p>
    <w:p w14:paraId="63B1210E" w14:textId="582C55E5" w:rsidR="001D4E30"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1942" w:history="1">
        <w:r w:rsidR="001D4E30" w:rsidRPr="00696015">
          <w:rPr>
            <w:rStyle w:val="Hyperlink"/>
            <w:noProof/>
          </w:rPr>
          <w:t>Further reading</w:t>
        </w:r>
        <w:r w:rsidR="001D4E30">
          <w:rPr>
            <w:noProof/>
            <w:webHidden/>
          </w:rPr>
          <w:tab/>
        </w:r>
        <w:r w:rsidR="001D4E30">
          <w:rPr>
            <w:noProof/>
            <w:webHidden/>
          </w:rPr>
          <w:fldChar w:fldCharType="begin"/>
        </w:r>
        <w:r w:rsidR="001D4E30">
          <w:rPr>
            <w:noProof/>
            <w:webHidden/>
          </w:rPr>
          <w:instrText xml:space="preserve"> PAGEREF _Toc128651942 \h </w:instrText>
        </w:r>
        <w:r w:rsidR="001D4E30">
          <w:rPr>
            <w:noProof/>
            <w:webHidden/>
          </w:rPr>
        </w:r>
        <w:r w:rsidR="001D4E30">
          <w:rPr>
            <w:noProof/>
            <w:webHidden/>
          </w:rPr>
          <w:fldChar w:fldCharType="separate"/>
        </w:r>
        <w:r w:rsidR="001D4E30">
          <w:rPr>
            <w:noProof/>
            <w:webHidden/>
          </w:rPr>
          <w:t>84</w:t>
        </w:r>
        <w:r w:rsidR="001D4E30">
          <w:rPr>
            <w:noProof/>
            <w:webHidden/>
          </w:rPr>
          <w:fldChar w:fldCharType="end"/>
        </w:r>
      </w:hyperlink>
    </w:p>
    <w:p w14:paraId="68DAA152" w14:textId="1D4DFDA4" w:rsidR="007E076A" w:rsidRDefault="00B862B6" w:rsidP="001A1839">
      <w:pPr>
        <w:pStyle w:val="TOC3"/>
        <w:tabs>
          <w:tab w:val="right" w:leader="dot" w:pos="14565"/>
        </w:tabs>
      </w:pPr>
      <w:r>
        <w:rPr>
          <w:noProof/>
        </w:rPr>
        <w:fldChar w:fldCharType="end"/>
      </w:r>
      <w:r w:rsidR="007E076A">
        <w:br w:type="page"/>
      </w:r>
    </w:p>
    <w:p w14:paraId="4359E2F9" w14:textId="77777777" w:rsidR="0099704B" w:rsidRDefault="0099704B" w:rsidP="003932C3">
      <w:pPr>
        <w:pStyle w:val="Heading2"/>
      </w:pPr>
      <w:bookmarkStart w:id="2" w:name="_Toc112318897"/>
      <w:bookmarkStart w:id="3" w:name="_Toc112320547"/>
      <w:bookmarkStart w:id="4" w:name="_Toc112320602"/>
      <w:bookmarkStart w:id="5" w:name="_Toc112320657"/>
      <w:bookmarkStart w:id="6" w:name="_Toc112320711"/>
      <w:bookmarkStart w:id="7" w:name="_Toc3142320"/>
      <w:bookmarkStart w:id="8" w:name="_Toc365079704"/>
      <w:bookmarkStart w:id="9" w:name="_Toc217786978"/>
      <w:bookmarkStart w:id="10" w:name="_Toc210550807"/>
      <w:bookmarkStart w:id="11" w:name="_Toc449693211"/>
      <w:bookmarkStart w:id="12" w:name="_Toc2014404815"/>
      <w:bookmarkStart w:id="13" w:name="_Toc48020663"/>
      <w:bookmarkStart w:id="14" w:name="_Toc1317548"/>
      <w:bookmarkStart w:id="15" w:name="_Toc1887937021"/>
      <w:bookmarkStart w:id="16" w:name="_Toc980734938"/>
      <w:bookmarkStart w:id="17" w:name="_Toc1067981496"/>
      <w:bookmarkStart w:id="18" w:name="_Toc272540790"/>
      <w:bookmarkStart w:id="19" w:name="_Toc1843332514"/>
      <w:bookmarkStart w:id="20" w:name="_Toc66032333"/>
      <w:bookmarkStart w:id="21" w:name="_Toc134572390"/>
      <w:bookmarkStart w:id="22" w:name="_Toc1276049754"/>
      <w:bookmarkStart w:id="23" w:name="_Toc1962240987"/>
      <w:bookmarkStart w:id="24" w:name="_Toc254724278"/>
      <w:bookmarkStart w:id="25" w:name="_Toc1501437226"/>
      <w:bookmarkStart w:id="26" w:name="_Toc657665723"/>
      <w:bookmarkStart w:id="27" w:name="_Toc1934038438"/>
      <w:bookmarkStart w:id="28" w:name="_Toc77131351"/>
      <w:bookmarkStart w:id="29" w:name="_Toc690056106"/>
      <w:bookmarkStart w:id="30" w:name="_Toc1712461086"/>
      <w:bookmarkStart w:id="31" w:name="_Toc839633517"/>
      <w:bookmarkStart w:id="32" w:name="_Toc2027904570"/>
      <w:bookmarkStart w:id="33" w:name="_Toc1293865692"/>
      <w:bookmarkStart w:id="34" w:name="_Toc1379958743"/>
      <w:bookmarkStart w:id="35" w:name="_Toc1826970691"/>
      <w:bookmarkStart w:id="36" w:name="_Toc516217447"/>
      <w:bookmarkStart w:id="37" w:name="_Toc1472667251"/>
      <w:bookmarkStart w:id="38" w:name="_Toc1679584711"/>
      <w:bookmarkStart w:id="39" w:name="_Toc863720113"/>
      <w:bookmarkStart w:id="40" w:name="_Toc775743165"/>
      <w:bookmarkStart w:id="41" w:name="_Toc1578219945"/>
      <w:bookmarkStart w:id="42" w:name="_Toc1211963972"/>
      <w:bookmarkStart w:id="43" w:name="_Toc2083198853"/>
      <w:bookmarkStart w:id="44" w:name="_Toc326786161"/>
      <w:bookmarkStart w:id="45" w:name="_Toc36862889"/>
      <w:bookmarkStart w:id="46" w:name="_Toc1620574916"/>
      <w:bookmarkStart w:id="47" w:name="_Toc976719024"/>
      <w:bookmarkStart w:id="48" w:name="_Toc284093941"/>
      <w:bookmarkStart w:id="49" w:name="_Toc755960883"/>
      <w:bookmarkStart w:id="50" w:name="_Toc1211026247"/>
      <w:bookmarkStart w:id="51" w:name="_Toc2003973916"/>
      <w:bookmarkStart w:id="52" w:name="_Toc1400679921"/>
      <w:bookmarkStart w:id="53" w:name="_Toc1315394881"/>
      <w:bookmarkStart w:id="54" w:name="_Toc1311774934"/>
      <w:bookmarkStart w:id="55" w:name="_Toc1378815201"/>
      <w:bookmarkStart w:id="56" w:name="_Toc1553291968"/>
      <w:bookmarkStart w:id="57" w:name="_Toc1224858627"/>
      <w:bookmarkStart w:id="58" w:name="_Toc2039278946"/>
      <w:bookmarkStart w:id="59" w:name="_Toc1766406584"/>
      <w:bookmarkStart w:id="60" w:name="_Toc560604613"/>
      <w:bookmarkStart w:id="61" w:name="_Toc1037423554"/>
      <w:bookmarkStart w:id="62" w:name="_Toc736422539"/>
      <w:bookmarkStart w:id="63" w:name="_Toc483425204"/>
      <w:bookmarkStart w:id="64" w:name="_Toc971662334"/>
      <w:bookmarkStart w:id="65" w:name="_Toc1522222802"/>
      <w:bookmarkStart w:id="66" w:name="_Toc128651896"/>
      <w:r>
        <w:lastRenderedPageBreak/>
        <w:t>Unit description and duration</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6A6547D1" w14:textId="014A94CE" w:rsidR="0099704B" w:rsidRDefault="3067937E" w:rsidP="0099704B">
      <w:r>
        <w:t>This two-week unit develops student knowledge, understanding and s</w:t>
      </w:r>
      <w:r w:rsidR="7AD89151">
        <w:t>kills of equivalence and how it is represented in mass and whole numbers</w:t>
      </w:r>
      <w:r>
        <w:t>. Students are provided opportunities to:</w:t>
      </w:r>
    </w:p>
    <w:p w14:paraId="4A810334" w14:textId="2536BC0A" w:rsidR="0099704B" w:rsidRDefault="53DC7799" w:rsidP="4C7BED53">
      <w:pPr>
        <w:pStyle w:val="ListBullet"/>
      </w:pPr>
      <w:r>
        <w:t>d</w:t>
      </w:r>
      <w:r w:rsidR="30025476">
        <w:t>evelop</w:t>
      </w:r>
      <w:r w:rsidR="7ED9A043" w:rsidRPr="4C7BED53">
        <w:t xml:space="preserve"> an understanding of equal as equivalence through exploring </w:t>
      </w:r>
      <w:proofErr w:type="gramStart"/>
      <w:r w:rsidR="7ED9A043" w:rsidRPr="4C7BED53">
        <w:t>mass</w:t>
      </w:r>
      <w:proofErr w:type="gramEnd"/>
    </w:p>
    <w:p w14:paraId="5264B968" w14:textId="737BE69D" w:rsidR="0099704B" w:rsidRDefault="5F0F454E" w:rsidP="4C7BED53">
      <w:pPr>
        <w:pStyle w:val="ListBullet"/>
      </w:pPr>
      <w:r>
        <w:t>e</w:t>
      </w:r>
      <w:r w:rsidR="27AE25CB">
        <w:t>xplore</w:t>
      </w:r>
      <w:r w:rsidR="6AA06754" w:rsidRPr="4C7BED53">
        <w:t xml:space="preserve"> and r</w:t>
      </w:r>
      <w:r w:rsidR="7D523E6F" w:rsidRPr="4C7BED53">
        <w:t xml:space="preserve">eason about number </w:t>
      </w:r>
      <w:proofErr w:type="gramStart"/>
      <w:r w:rsidR="7D523E6F" w:rsidRPr="4C7BED53">
        <w:t>relations</w:t>
      </w:r>
      <w:proofErr w:type="gramEnd"/>
    </w:p>
    <w:p w14:paraId="7D29AA9C" w14:textId="7C386E32" w:rsidR="0099704B" w:rsidRDefault="741522FB" w:rsidP="4C7BED53">
      <w:pPr>
        <w:pStyle w:val="ListBullet"/>
      </w:pPr>
      <w:r>
        <w:t>u</w:t>
      </w:r>
      <w:r w:rsidR="167C4518">
        <w:t>se</w:t>
      </w:r>
      <w:r w:rsidR="54392219">
        <w:t xml:space="preserve"> number relations in combining and separating numbers</w:t>
      </w:r>
      <w:r w:rsidR="3067937E">
        <w:t>.</w:t>
      </w:r>
    </w:p>
    <w:p w14:paraId="42832F16" w14:textId="049997D1" w:rsidR="0099704B" w:rsidRDefault="00000000" w:rsidP="0099704B">
      <w:pPr>
        <w:pStyle w:val="FeatureBox"/>
      </w:pPr>
      <w:hyperlink r:id="rId8" w:history="1">
        <w:r w:rsidR="00DA2A40">
          <w:rPr>
            <w:rStyle w:val="Hyperlink"/>
          </w:rPr>
          <w:t>Mathematics K–10 Syllabus</w:t>
        </w:r>
      </w:hyperlink>
      <w:r w:rsidR="0099704B">
        <w:t xml:space="preserve"> © 202</w:t>
      </w:r>
      <w:r w:rsidR="00DA2A40">
        <w:t>2</w:t>
      </w:r>
      <w:r w:rsidR="0099704B">
        <w:t xml:space="preserve"> NSW Education Standards Authority (NESA) for and on behalf of the Crown in right of the State of New South Wales.</w:t>
      </w:r>
    </w:p>
    <w:p w14:paraId="3DB2481E" w14:textId="77777777" w:rsidR="0099704B" w:rsidRPr="003932C3" w:rsidRDefault="0099704B" w:rsidP="003932C3">
      <w:pPr>
        <w:pStyle w:val="Heading3"/>
      </w:pPr>
      <w:bookmarkStart w:id="67" w:name="_Toc112318898"/>
      <w:bookmarkStart w:id="68" w:name="_Toc112320548"/>
      <w:bookmarkStart w:id="69" w:name="_Toc112320603"/>
      <w:bookmarkStart w:id="70" w:name="_Toc112320658"/>
      <w:bookmarkStart w:id="71" w:name="_Toc112320712"/>
      <w:bookmarkStart w:id="72" w:name="_Toc1473472523"/>
      <w:bookmarkStart w:id="73" w:name="_Toc2020947302"/>
      <w:bookmarkStart w:id="74" w:name="_Toc1120826952"/>
      <w:bookmarkStart w:id="75" w:name="_Toc743706994"/>
      <w:bookmarkStart w:id="76" w:name="_Toc1741852833"/>
      <w:bookmarkStart w:id="77" w:name="_Toc1623110492"/>
      <w:bookmarkStart w:id="78" w:name="_Toc45606424"/>
      <w:bookmarkStart w:id="79" w:name="_Toc1512373351"/>
      <w:bookmarkStart w:id="80" w:name="_Toc1390098378"/>
      <w:bookmarkStart w:id="81" w:name="_Toc159067618"/>
      <w:bookmarkStart w:id="82" w:name="_Toc1694371996"/>
      <w:bookmarkStart w:id="83" w:name="_Toc1339015890"/>
      <w:bookmarkStart w:id="84" w:name="_Toc1824434192"/>
      <w:bookmarkStart w:id="85" w:name="_Toc1877683809"/>
      <w:bookmarkStart w:id="86" w:name="_Toc1710205491"/>
      <w:bookmarkStart w:id="87" w:name="_Toc449598478"/>
      <w:bookmarkStart w:id="88" w:name="_Toc933192831"/>
      <w:bookmarkStart w:id="89" w:name="_Toc1475212503"/>
      <w:bookmarkStart w:id="90" w:name="_Toc424235627"/>
      <w:bookmarkStart w:id="91" w:name="_Toc651204567"/>
      <w:bookmarkStart w:id="92" w:name="_Toc1258178542"/>
      <w:bookmarkStart w:id="93" w:name="_Toc1599665589"/>
      <w:bookmarkStart w:id="94" w:name="_Toc1763735998"/>
      <w:bookmarkStart w:id="95" w:name="_Toc989882827"/>
      <w:bookmarkStart w:id="96" w:name="_Toc115000263"/>
      <w:bookmarkStart w:id="97" w:name="_Toc2094423345"/>
      <w:bookmarkStart w:id="98" w:name="_Toc2076760447"/>
      <w:bookmarkStart w:id="99" w:name="_Toc2063253114"/>
      <w:bookmarkStart w:id="100" w:name="_Toc855639863"/>
      <w:bookmarkStart w:id="101" w:name="_Toc1535124798"/>
      <w:bookmarkStart w:id="102" w:name="_Toc1153947689"/>
      <w:bookmarkStart w:id="103" w:name="_Toc361042730"/>
      <w:bookmarkStart w:id="104" w:name="_Toc480048137"/>
      <w:bookmarkStart w:id="105" w:name="_Toc1154229776"/>
      <w:bookmarkStart w:id="106" w:name="_Toc1289949691"/>
      <w:bookmarkStart w:id="107" w:name="_Toc1894308375"/>
      <w:bookmarkStart w:id="108" w:name="_Toc304449492"/>
      <w:bookmarkStart w:id="109" w:name="_Toc2080843352"/>
      <w:bookmarkStart w:id="110" w:name="_Toc130260675"/>
      <w:bookmarkStart w:id="111" w:name="_Toc1017076079"/>
      <w:bookmarkStart w:id="112" w:name="_Toc371113272"/>
      <w:bookmarkStart w:id="113" w:name="_Toc883868626"/>
      <w:bookmarkStart w:id="114" w:name="_Toc676236548"/>
      <w:bookmarkStart w:id="115" w:name="_Toc756314893"/>
      <w:bookmarkStart w:id="116" w:name="_Toc1934939218"/>
      <w:bookmarkStart w:id="117" w:name="_Toc537054963"/>
      <w:bookmarkStart w:id="118" w:name="_Toc802727888"/>
      <w:bookmarkStart w:id="119" w:name="_Toc1000996847"/>
      <w:bookmarkStart w:id="120" w:name="_Toc2031968173"/>
      <w:bookmarkStart w:id="121" w:name="_Toc1016959651"/>
      <w:bookmarkStart w:id="122" w:name="_Toc1730964030"/>
      <w:bookmarkStart w:id="123" w:name="_Toc1650989253"/>
      <w:bookmarkStart w:id="124" w:name="_Toc200469766"/>
      <w:bookmarkStart w:id="125" w:name="_Toc1162852232"/>
      <w:bookmarkStart w:id="126" w:name="_Toc1456704823"/>
      <w:bookmarkStart w:id="127" w:name="_Toc611775141"/>
      <w:bookmarkStart w:id="128" w:name="_Toc194374622"/>
      <w:bookmarkStart w:id="129" w:name="_Toc828781696"/>
      <w:bookmarkStart w:id="130" w:name="_Toc1410338962"/>
      <w:bookmarkStart w:id="131" w:name="_Toc128651897"/>
      <w:r w:rsidRPr="003932C3">
        <w:t>Student prior learning</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14:paraId="7B857AAA" w14:textId="77777777" w:rsidR="0099704B" w:rsidRDefault="0099704B" w:rsidP="0099704B">
      <w:r>
        <w:t>Before engaging in these teaching and learning activities, students would benefit from prior experience with:</w:t>
      </w:r>
    </w:p>
    <w:p w14:paraId="4ABFCECF" w14:textId="3C1D2139" w:rsidR="0099704B" w:rsidRDefault="710C8796" w:rsidP="0099704B">
      <w:pPr>
        <w:pStyle w:val="ListBullet"/>
      </w:pPr>
      <w:r>
        <w:t>e</w:t>
      </w:r>
      <w:r w:rsidR="41176D58">
        <w:t>xperiences</w:t>
      </w:r>
      <w:r w:rsidR="40DDB9AD">
        <w:t xml:space="preserve"> hefting and measuring the attribute of </w:t>
      </w:r>
      <w:proofErr w:type="gramStart"/>
      <w:r w:rsidR="40DDB9AD">
        <w:t>mass</w:t>
      </w:r>
      <w:proofErr w:type="gramEnd"/>
    </w:p>
    <w:p w14:paraId="3B6DA933" w14:textId="33B7C24C" w:rsidR="0099704B" w:rsidRDefault="4ED7D35B" w:rsidP="0099704B">
      <w:pPr>
        <w:pStyle w:val="ListBullet"/>
      </w:pPr>
      <w:r>
        <w:t>o</w:t>
      </w:r>
      <w:r w:rsidR="11461E34">
        <w:t>pportunities</w:t>
      </w:r>
      <w:r w:rsidR="40DDB9AD">
        <w:t xml:space="preserve"> to develop confidence in using mathematical terms to communicate learning such as mass, heavy, heavier, heaviest, about the same as</w:t>
      </w:r>
      <w:r w:rsidR="7FF943F3">
        <w:t>, one more, one less</w:t>
      </w:r>
      <w:r w:rsidR="00355688">
        <w:t>,</w:t>
      </w:r>
      <w:r w:rsidR="468EB013">
        <w:t xml:space="preserve"> or</w:t>
      </w:r>
      <w:r w:rsidR="7FF943F3">
        <w:t xml:space="preserve"> </w:t>
      </w:r>
      <w:proofErr w:type="gramStart"/>
      <w:r w:rsidR="7FF943F3">
        <w:t>equal</w:t>
      </w:r>
      <w:proofErr w:type="gramEnd"/>
    </w:p>
    <w:p w14:paraId="32A0B900" w14:textId="76836104" w:rsidR="00444B2A" w:rsidRDefault="34D9F784" w:rsidP="00444B2A">
      <w:pPr>
        <w:pStyle w:val="ListBullet"/>
      </w:pPr>
      <w:r>
        <w:t>e</w:t>
      </w:r>
      <w:r w:rsidR="240D6C71">
        <w:t>xplicit</w:t>
      </w:r>
      <w:r w:rsidR="4C1E500F">
        <w:t xml:space="preserve"> modelling and multiple opportunities for guided and </w:t>
      </w:r>
      <w:r w:rsidR="7EEFB5E9">
        <w:t>independent</w:t>
      </w:r>
      <w:r w:rsidR="4C1E500F">
        <w:t xml:space="preserve"> practice to develop counting with </w:t>
      </w:r>
      <w:r w:rsidR="4C9B4547">
        <w:t>understanding</w:t>
      </w:r>
      <w:r w:rsidR="4C1E500F">
        <w:t xml:space="preserve"> and </w:t>
      </w:r>
      <w:r w:rsidR="5D4FEFA9">
        <w:t>other</w:t>
      </w:r>
      <w:r w:rsidR="4C1E500F">
        <w:t xml:space="preserve"> counting principles.</w:t>
      </w:r>
    </w:p>
    <w:p w14:paraId="5AE614D5" w14:textId="77777777" w:rsidR="00444B2A" w:rsidRDefault="00444B2A" w:rsidP="00444B2A">
      <w:pPr>
        <w:pStyle w:val="Heading2"/>
      </w:pPr>
      <w:bookmarkStart w:id="132" w:name="_Toc112318899"/>
      <w:bookmarkStart w:id="133" w:name="_Toc112320549"/>
      <w:bookmarkStart w:id="134" w:name="_Toc112320604"/>
      <w:bookmarkStart w:id="135" w:name="_Toc112320659"/>
      <w:bookmarkStart w:id="136" w:name="_Toc112320713"/>
      <w:bookmarkStart w:id="137" w:name="_Toc598941469"/>
      <w:bookmarkStart w:id="138" w:name="_Toc1447862256"/>
      <w:bookmarkStart w:id="139" w:name="_Toc1977548349"/>
      <w:bookmarkStart w:id="140" w:name="_Toc2017416096"/>
      <w:bookmarkStart w:id="141" w:name="_Toc1550284280"/>
      <w:bookmarkStart w:id="142" w:name="_Toc1199273241"/>
      <w:bookmarkStart w:id="143" w:name="_Toc1352974220"/>
      <w:bookmarkStart w:id="144" w:name="_Toc1028646327"/>
      <w:bookmarkStart w:id="145" w:name="_Toc1186490730"/>
      <w:bookmarkStart w:id="146" w:name="_Toc417318725"/>
      <w:bookmarkStart w:id="147" w:name="_Toc94564233"/>
      <w:bookmarkStart w:id="148" w:name="_Toc2098034532"/>
      <w:bookmarkStart w:id="149" w:name="_Toc777810613"/>
      <w:bookmarkStart w:id="150" w:name="_Toc617053403"/>
      <w:bookmarkStart w:id="151" w:name="_Toc281299354"/>
      <w:bookmarkStart w:id="152" w:name="_Toc2136023848"/>
      <w:bookmarkStart w:id="153" w:name="_Toc1855103375"/>
      <w:bookmarkStart w:id="154" w:name="_Toc401534699"/>
      <w:bookmarkStart w:id="155" w:name="_Toc1707950023"/>
      <w:bookmarkStart w:id="156" w:name="_Toc699476359"/>
      <w:bookmarkStart w:id="157" w:name="_Toc942657391"/>
      <w:bookmarkStart w:id="158" w:name="_Toc962863518"/>
      <w:bookmarkStart w:id="159" w:name="_Toc1370787342"/>
      <w:bookmarkStart w:id="160" w:name="_Toc970953874"/>
      <w:bookmarkStart w:id="161" w:name="_Toc1308491212"/>
      <w:bookmarkStart w:id="162" w:name="_Toc322876705"/>
      <w:bookmarkStart w:id="163" w:name="_Toc144379156"/>
      <w:bookmarkStart w:id="164" w:name="_Toc1496814388"/>
      <w:bookmarkStart w:id="165" w:name="_Toc2112790672"/>
      <w:bookmarkStart w:id="166" w:name="_Toc1169485865"/>
      <w:bookmarkStart w:id="167" w:name="_Toc1084483275"/>
      <w:bookmarkStart w:id="168" w:name="_Toc2097708242"/>
      <w:bookmarkStart w:id="169" w:name="_Toc1794771150"/>
      <w:bookmarkStart w:id="170" w:name="_Toc1755064597"/>
      <w:bookmarkStart w:id="171" w:name="_Toc102630918"/>
      <w:bookmarkStart w:id="172" w:name="_Toc548957365"/>
      <w:bookmarkStart w:id="173" w:name="_Toc657083587"/>
      <w:bookmarkStart w:id="174" w:name="_Toc732860812"/>
      <w:bookmarkStart w:id="175" w:name="_Toc1555508258"/>
      <w:bookmarkStart w:id="176" w:name="_Toc319190314"/>
      <w:bookmarkStart w:id="177" w:name="_Toc882894572"/>
      <w:bookmarkStart w:id="178" w:name="_Toc525222490"/>
      <w:bookmarkStart w:id="179" w:name="_Toc666562944"/>
      <w:bookmarkStart w:id="180" w:name="_Toc1424895732"/>
      <w:bookmarkStart w:id="181" w:name="_Toc758633405"/>
      <w:bookmarkStart w:id="182" w:name="_Toc1252573233"/>
      <w:bookmarkStart w:id="183" w:name="_Toc500983395"/>
      <w:bookmarkStart w:id="184" w:name="_Toc1843259891"/>
      <w:bookmarkStart w:id="185" w:name="_Toc1846137858"/>
      <w:bookmarkStart w:id="186" w:name="_Toc543059942"/>
      <w:bookmarkStart w:id="187" w:name="_Toc1580096744"/>
      <w:bookmarkStart w:id="188" w:name="_Toc1013720267"/>
      <w:bookmarkStart w:id="189" w:name="_Toc2121606859"/>
      <w:bookmarkStart w:id="190" w:name="_Toc382907626"/>
      <w:bookmarkStart w:id="191" w:name="_Toc1876915151"/>
      <w:bookmarkStart w:id="192" w:name="_Toc1910153571"/>
      <w:bookmarkStart w:id="193" w:name="_Toc2729428"/>
      <w:bookmarkStart w:id="194" w:name="_Toc814518768"/>
      <w:bookmarkStart w:id="195" w:name="_Toc2010147443"/>
      <w:bookmarkStart w:id="196" w:name="_Toc128651898"/>
      <w:r>
        <w:lastRenderedPageBreak/>
        <w:t>Lesson overview and resources</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47BA156E" w14:textId="77777777" w:rsidR="00B926B3" w:rsidRDefault="00444B2A" w:rsidP="00444B2A">
      <w:r>
        <w:t>The table below outlines the sequence and approximate timing of lessons; syllabus focus areas and content groups; and resources.</w:t>
      </w:r>
    </w:p>
    <w:tbl>
      <w:tblPr>
        <w:tblStyle w:val="Tableheader"/>
        <w:tblW w:w="5001"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4"/>
        <w:gridCol w:w="6236"/>
        <w:gridCol w:w="4503"/>
      </w:tblGrid>
      <w:tr w:rsidR="00444B2A" w14:paraId="44547E90" w14:textId="77777777" w:rsidTr="00BE4D72">
        <w:trPr>
          <w:cnfStyle w:val="100000000000" w:firstRow="1" w:lastRow="0" w:firstColumn="0" w:lastColumn="0" w:oddVBand="0" w:evenVBand="0" w:oddHBand="0" w:evenHBand="0" w:firstRowFirstColumn="0" w:firstRowLastColumn="0" w:lastRowFirstColumn="0" w:lastRowLastColumn="0"/>
        </w:trPr>
        <w:tc>
          <w:tcPr>
            <w:tcW w:w="1313" w:type="pct"/>
          </w:tcPr>
          <w:p w14:paraId="48D505EF" w14:textId="77777777" w:rsidR="00444B2A" w:rsidRDefault="00444B2A" w:rsidP="00444B2A">
            <w:r w:rsidRPr="00515E3E">
              <w:t>Lesson</w:t>
            </w:r>
          </w:p>
        </w:tc>
        <w:tc>
          <w:tcPr>
            <w:tcW w:w="2141" w:type="pct"/>
          </w:tcPr>
          <w:p w14:paraId="2F518E06" w14:textId="77777777" w:rsidR="00444B2A" w:rsidRDefault="00444B2A" w:rsidP="00444B2A">
            <w:r w:rsidRPr="00515E3E">
              <w:t>Syllabus focus area and content groups</w:t>
            </w:r>
          </w:p>
        </w:tc>
        <w:tc>
          <w:tcPr>
            <w:tcW w:w="1546" w:type="pct"/>
          </w:tcPr>
          <w:p w14:paraId="66C23ABE" w14:textId="77777777" w:rsidR="00444B2A" w:rsidRDefault="53FE5465" w:rsidP="00444B2A">
            <w:r>
              <w:t>Resources</w:t>
            </w:r>
          </w:p>
        </w:tc>
      </w:tr>
      <w:tr w:rsidR="00444B2A" w14:paraId="6F846992" w14:textId="77777777" w:rsidTr="00BE4D72">
        <w:trPr>
          <w:cnfStyle w:val="000000100000" w:firstRow="0" w:lastRow="0" w:firstColumn="0" w:lastColumn="0" w:oddVBand="0" w:evenVBand="0" w:oddHBand="1" w:evenHBand="0" w:firstRowFirstColumn="0" w:firstRowLastColumn="0" w:lastRowFirstColumn="0" w:lastRowLastColumn="0"/>
        </w:trPr>
        <w:tc>
          <w:tcPr>
            <w:tcW w:w="1313" w:type="pct"/>
          </w:tcPr>
          <w:p w14:paraId="78883798" w14:textId="3A3B9C11" w:rsidR="00444B2A" w:rsidRPr="00444B2A" w:rsidRDefault="00000000" w:rsidP="00444B2A">
            <w:pPr>
              <w:rPr>
                <w:b/>
                <w:bCs/>
              </w:rPr>
            </w:pPr>
            <w:hyperlink w:anchor="_Lesson_1:_Balancing" w:history="1">
              <w:r w:rsidR="72B74E5A" w:rsidRPr="00977B5B">
                <w:rPr>
                  <w:rStyle w:val="Hyperlink"/>
                  <w:b/>
                  <w:bCs/>
                </w:rPr>
                <w:t xml:space="preserve">Lesson 1: </w:t>
              </w:r>
              <w:r w:rsidR="4D0FF908" w:rsidRPr="00977B5B">
                <w:rPr>
                  <w:rStyle w:val="Hyperlink"/>
                  <w:b/>
                  <w:bCs/>
                </w:rPr>
                <w:t>Balancing animals</w:t>
              </w:r>
            </w:hyperlink>
          </w:p>
          <w:p w14:paraId="1CC9C7E5" w14:textId="07AB5B14" w:rsidR="00444B2A" w:rsidRDefault="0569A914" w:rsidP="00444B2A">
            <w:r>
              <w:t>60</w:t>
            </w:r>
            <w:r w:rsidR="53FE5465">
              <w:t xml:space="preserve"> minutes</w:t>
            </w:r>
          </w:p>
          <w:p w14:paraId="04065178" w14:textId="7E654465" w:rsidR="00444B2A" w:rsidRDefault="005B45D2" w:rsidP="77422786">
            <w:pPr>
              <w:rPr>
                <w:rFonts w:eastAsia="Arial"/>
              </w:rPr>
            </w:pPr>
            <w:r>
              <w:t>Hefting can be used to compare weight</w:t>
            </w:r>
            <w:r w:rsidR="3F86BD1B" w:rsidRPr="77422786">
              <w:rPr>
                <w:rFonts w:eastAsia="Arial"/>
                <w:color w:val="000000" w:themeColor="text1"/>
              </w:rPr>
              <w:t>.</w:t>
            </w:r>
          </w:p>
        </w:tc>
        <w:tc>
          <w:tcPr>
            <w:tcW w:w="2141" w:type="pct"/>
          </w:tcPr>
          <w:p w14:paraId="0BF9CA7B" w14:textId="3E46CE16" w:rsidR="00F22BBF" w:rsidRPr="00695019" w:rsidRDefault="00F22BBF" w:rsidP="77422786">
            <w:pPr>
              <w:rPr>
                <w:rFonts w:eastAsia="Arial"/>
                <w:b/>
                <w:bCs/>
                <w:color w:val="000000" w:themeColor="text1"/>
              </w:rPr>
            </w:pPr>
            <w:r w:rsidRPr="00695019">
              <w:rPr>
                <w:rFonts w:eastAsia="Arial"/>
                <w:b/>
                <w:bCs/>
                <w:color w:val="000000" w:themeColor="text1"/>
              </w:rPr>
              <w:t>Representing whole number</w:t>
            </w:r>
          </w:p>
          <w:p w14:paraId="45DCE7E1" w14:textId="103C96DD" w:rsidR="00444B2A" w:rsidRPr="00695019" w:rsidRDefault="47F4E7D5" w:rsidP="0642608A">
            <w:pPr>
              <w:pStyle w:val="ListBullet"/>
            </w:pPr>
            <w:r w:rsidRPr="0642608A">
              <w:t>Instantly name the number of objects within small collections</w:t>
            </w:r>
          </w:p>
          <w:p w14:paraId="2230F4D4" w14:textId="223A9873" w:rsidR="00444B2A" w:rsidRPr="00695019" w:rsidRDefault="51DBFEFE" w:rsidP="0642608A">
            <w:pPr>
              <w:pStyle w:val="ListBullet"/>
            </w:pPr>
            <w:r w:rsidRPr="0642608A">
              <w:t xml:space="preserve">Recognise number </w:t>
            </w:r>
            <w:proofErr w:type="gramStart"/>
            <w:r w:rsidRPr="0642608A">
              <w:t>patterns</w:t>
            </w:r>
            <w:proofErr w:type="gramEnd"/>
          </w:p>
          <w:p w14:paraId="02E5CF0F" w14:textId="0BF44345" w:rsidR="00444B2A" w:rsidRPr="00695019" w:rsidRDefault="444CCB4B" w:rsidP="0642608A">
            <w:pPr>
              <w:pStyle w:val="ListBullet"/>
              <w:rPr>
                <w:rFonts w:eastAsia="Arial"/>
                <w:b/>
                <w:color w:val="000000" w:themeColor="text1"/>
              </w:rPr>
            </w:pPr>
            <w:r w:rsidRPr="0642608A">
              <w:t xml:space="preserve">Connect counting and numerals to </w:t>
            </w:r>
            <w:proofErr w:type="gramStart"/>
            <w:r w:rsidRPr="0642608A">
              <w:t>quantities</w:t>
            </w:r>
            <w:proofErr w:type="gramEnd"/>
          </w:p>
          <w:p w14:paraId="08C4AFF6" w14:textId="2B2982E8" w:rsidR="00444B2A" w:rsidRPr="00695019" w:rsidRDefault="0F535D5C" w:rsidP="26D39F50">
            <w:pPr>
              <w:pStyle w:val="ListBullet"/>
              <w:numPr>
                <w:ilvl w:val="0"/>
                <w:numId w:val="0"/>
              </w:numPr>
              <w:rPr>
                <w:rFonts w:eastAsia="Arial"/>
                <w:b/>
                <w:color w:val="000000" w:themeColor="text1"/>
              </w:rPr>
            </w:pPr>
            <w:r w:rsidRPr="0642608A">
              <w:rPr>
                <w:rFonts w:eastAsia="Arial"/>
                <w:b/>
                <w:bCs/>
                <w:color w:val="000000" w:themeColor="text1"/>
              </w:rPr>
              <w:t>Non spatial measure</w:t>
            </w:r>
          </w:p>
          <w:p w14:paraId="657D629F" w14:textId="49FED536" w:rsidR="00444B2A" w:rsidRPr="00695019" w:rsidRDefault="2E3B9118" w:rsidP="00034194">
            <w:pPr>
              <w:pStyle w:val="ListBullet"/>
              <w:rPr>
                <w:rFonts w:eastAsia="Arial"/>
                <w:color w:val="000000" w:themeColor="text1"/>
              </w:rPr>
            </w:pPr>
            <w:r w:rsidRPr="0642608A">
              <w:t>Mass: Identify</w:t>
            </w:r>
            <w:r w:rsidR="7BDA9508" w:rsidRPr="0642608A">
              <w:t xml:space="preserve"> and compare mass using weight</w:t>
            </w:r>
          </w:p>
        </w:tc>
        <w:tc>
          <w:tcPr>
            <w:tcW w:w="1546" w:type="pct"/>
          </w:tcPr>
          <w:p w14:paraId="64673A26" w14:textId="555CDF65" w:rsidR="36CE6F52" w:rsidRPr="00695019" w:rsidRDefault="00000000" w:rsidP="77422786">
            <w:pPr>
              <w:pStyle w:val="ListBullet"/>
            </w:pPr>
            <w:hyperlink w:anchor="_Resource_1:_Dice_1">
              <w:r w:rsidR="36CE6F52" w:rsidRPr="00695019">
                <w:rPr>
                  <w:rStyle w:val="Hyperlink"/>
                </w:rPr>
                <w:t xml:space="preserve">Resource 1: Dice </w:t>
              </w:r>
              <w:r w:rsidR="7AC87A0B" w:rsidRPr="00695019">
                <w:rPr>
                  <w:rStyle w:val="Hyperlink"/>
                </w:rPr>
                <w:t>p</w:t>
              </w:r>
              <w:r w:rsidR="36CE6F52" w:rsidRPr="00695019">
                <w:rPr>
                  <w:rStyle w:val="Hyperlink"/>
                </w:rPr>
                <w:t>attern</w:t>
              </w:r>
              <w:r w:rsidR="6FD9D56C" w:rsidRPr="00695019">
                <w:rPr>
                  <w:rStyle w:val="Hyperlink"/>
                </w:rPr>
                <w:t xml:space="preserve"> cards</w:t>
              </w:r>
            </w:hyperlink>
          </w:p>
          <w:p w14:paraId="3A17FACB" w14:textId="49A7D4B2" w:rsidR="36CE6F52" w:rsidRPr="00695019" w:rsidRDefault="00000000" w:rsidP="77422786">
            <w:pPr>
              <w:pStyle w:val="ListBullet"/>
            </w:pPr>
            <w:hyperlink w:anchor="_Resource_2:_Critter_1">
              <w:r w:rsidR="36CE6F52" w:rsidRPr="00695019">
                <w:rPr>
                  <w:rStyle w:val="Hyperlink"/>
                </w:rPr>
                <w:t>Resource 2: Critter Camp</w:t>
              </w:r>
              <w:r w:rsidR="0DC228E1" w:rsidRPr="00695019">
                <w:rPr>
                  <w:rStyle w:val="Hyperlink"/>
                </w:rPr>
                <w:t xml:space="preserve"> Zoo</w:t>
              </w:r>
            </w:hyperlink>
          </w:p>
          <w:p w14:paraId="19743764" w14:textId="0D46341D" w:rsidR="0DC228E1" w:rsidRPr="00695019" w:rsidRDefault="00000000" w:rsidP="77422786">
            <w:pPr>
              <w:pStyle w:val="ListBullet"/>
            </w:pPr>
            <w:hyperlink w:anchor="_Resource_3:_Animal_1">
              <w:r w:rsidR="0DC228E1" w:rsidRPr="00695019">
                <w:rPr>
                  <w:rStyle w:val="Hyperlink"/>
                </w:rPr>
                <w:t xml:space="preserve">Resource 3: Animal </w:t>
              </w:r>
              <w:r w:rsidR="005227F0">
                <w:rPr>
                  <w:rStyle w:val="Hyperlink"/>
                </w:rPr>
                <w:t>weight</w:t>
              </w:r>
              <w:r w:rsidR="0DC228E1" w:rsidRPr="00695019">
                <w:rPr>
                  <w:rStyle w:val="Hyperlink"/>
                </w:rPr>
                <w:t xml:space="preserve"> recording</w:t>
              </w:r>
            </w:hyperlink>
          </w:p>
          <w:p w14:paraId="1F3CAB4C" w14:textId="040B76B5" w:rsidR="0DC228E1" w:rsidRPr="00695019" w:rsidRDefault="00000000" w:rsidP="77422786">
            <w:pPr>
              <w:pStyle w:val="ListBullet"/>
            </w:pPr>
            <w:hyperlink r:id="rId9">
              <w:r w:rsidR="00540811">
                <w:rPr>
                  <w:rStyle w:val="Hyperlink"/>
                </w:rPr>
                <w:t xml:space="preserve">Interactive </w:t>
              </w:r>
              <w:r w:rsidR="003745D7">
                <w:rPr>
                  <w:rStyle w:val="Hyperlink"/>
                </w:rPr>
                <w:t>s</w:t>
              </w:r>
              <w:r w:rsidR="00540811">
                <w:rPr>
                  <w:rStyle w:val="Hyperlink"/>
                </w:rPr>
                <w:t>eesaw</w:t>
              </w:r>
            </w:hyperlink>
          </w:p>
          <w:p w14:paraId="727BD5D5" w14:textId="77777777" w:rsidR="003E1D15" w:rsidRPr="00695019" w:rsidRDefault="003E1D15" w:rsidP="003E1D15">
            <w:pPr>
              <w:pStyle w:val="ListBullet"/>
            </w:pPr>
            <w:r w:rsidRPr="00695019">
              <w:t>Basket of toys</w:t>
            </w:r>
          </w:p>
          <w:p w14:paraId="72DB5B41" w14:textId="202B79B2" w:rsidR="00444B2A" w:rsidRPr="00695019" w:rsidRDefault="0DC228E1" w:rsidP="00B562E8">
            <w:pPr>
              <w:pStyle w:val="ListBullet"/>
            </w:pPr>
            <w:r w:rsidRPr="00695019">
              <w:t>Collection of objects</w:t>
            </w:r>
          </w:p>
          <w:p w14:paraId="3615EC68" w14:textId="77777777" w:rsidR="003E1D15" w:rsidRPr="00695019" w:rsidRDefault="003E1D15" w:rsidP="003E1D15">
            <w:pPr>
              <w:pStyle w:val="ListBullet"/>
            </w:pPr>
            <w:proofErr w:type="spellStart"/>
            <w:r w:rsidRPr="00695019">
              <w:t>Floorbook</w:t>
            </w:r>
            <w:proofErr w:type="spellEnd"/>
          </w:p>
          <w:p w14:paraId="003D627D" w14:textId="77777777" w:rsidR="003E1D15" w:rsidRPr="00695019" w:rsidRDefault="003E1D15" w:rsidP="003E1D15">
            <w:pPr>
              <w:pStyle w:val="ListBullet"/>
            </w:pPr>
            <w:r w:rsidRPr="00695019">
              <w:t>Large dice</w:t>
            </w:r>
          </w:p>
          <w:p w14:paraId="5B9EA09C" w14:textId="5515DC8A" w:rsidR="00444B2A" w:rsidRPr="00695019" w:rsidRDefault="0DC228E1" w:rsidP="00B562E8">
            <w:pPr>
              <w:pStyle w:val="ListBullet"/>
            </w:pPr>
            <w:r w:rsidRPr="00695019">
              <w:t>Writing materials</w:t>
            </w:r>
          </w:p>
        </w:tc>
      </w:tr>
      <w:tr w:rsidR="00444B2A" w14:paraId="60352DE6" w14:textId="77777777" w:rsidTr="00BE4D72">
        <w:trPr>
          <w:cnfStyle w:val="000000010000" w:firstRow="0" w:lastRow="0" w:firstColumn="0" w:lastColumn="0" w:oddVBand="0" w:evenVBand="0" w:oddHBand="0" w:evenHBand="1" w:firstRowFirstColumn="0" w:firstRowLastColumn="0" w:lastRowFirstColumn="0" w:lastRowLastColumn="0"/>
        </w:trPr>
        <w:tc>
          <w:tcPr>
            <w:tcW w:w="1313" w:type="pct"/>
          </w:tcPr>
          <w:p w14:paraId="45D2EB44" w14:textId="18F05367" w:rsidR="00444B2A" w:rsidRPr="00444B2A" w:rsidRDefault="00000000" w:rsidP="00444B2A">
            <w:pPr>
              <w:rPr>
                <w:b/>
                <w:bCs/>
              </w:rPr>
            </w:pPr>
            <w:hyperlink w:anchor="_Lesson_2:_Balancing" w:history="1">
              <w:r w:rsidR="53FE5465" w:rsidRPr="00977B5B">
                <w:rPr>
                  <w:rStyle w:val="Hyperlink"/>
                  <w:b/>
                  <w:bCs/>
                </w:rPr>
                <w:t xml:space="preserve">Lesson 2: </w:t>
              </w:r>
              <w:r w:rsidR="00E0159A" w:rsidRPr="00977B5B">
                <w:rPr>
                  <w:rStyle w:val="Hyperlink"/>
                  <w:b/>
                  <w:bCs/>
                </w:rPr>
                <w:t>Balancing</w:t>
              </w:r>
              <w:r w:rsidR="179507FC" w:rsidRPr="00977B5B">
                <w:rPr>
                  <w:rStyle w:val="Hyperlink"/>
                  <w:b/>
                  <w:bCs/>
                </w:rPr>
                <w:t xml:space="preserve"> the boat?</w:t>
              </w:r>
            </w:hyperlink>
          </w:p>
          <w:p w14:paraId="479878D4" w14:textId="29D41C8F" w:rsidR="00444B2A" w:rsidRDefault="179507FC" w:rsidP="00444B2A">
            <w:r>
              <w:t>60</w:t>
            </w:r>
            <w:r w:rsidR="53FE5465">
              <w:t xml:space="preserve"> minutes</w:t>
            </w:r>
          </w:p>
          <w:p w14:paraId="3F6030C9" w14:textId="4EC74A8A" w:rsidR="00444B2A" w:rsidRDefault="005B45D2" w:rsidP="77422786">
            <w:pPr>
              <w:rPr>
                <w:rFonts w:eastAsia="Arial"/>
              </w:rPr>
            </w:pPr>
            <w:r>
              <w:t xml:space="preserve">Items can be the same weight </w:t>
            </w:r>
            <w:r>
              <w:lastRenderedPageBreak/>
              <w:t>and look different.</w:t>
            </w:r>
          </w:p>
        </w:tc>
        <w:tc>
          <w:tcPr>
            <w:tcW w:w="2141" w:type="pct"/>
          </w:tcPr>
          <w:p w14:paraId="16193FFD" w14:textId="3D5D09FE" w:rsidR="00E77588" w:rsidRPr="00E77588" w:rsidRDefault="00F22BBF" w:rsidP="009A4CE7">
            <w:pPr>
              <w:rPr>
                <w:rFonts w:eastAsia="Arial"/>
                <w:b/>
                <w:bCs/>
                <w:color w:val="000000" w:themeColor="text1"/>
              </w:rPr>
            </w:pPr>
            <w:r>
              <w:rPr>
                <w:rFonts w:eastAsia="Arial"/>
                <w:b/>
                <w:bCs/>
                <w:color w:val="000000" w:themeColor="text1"/>
              </w:rPr>
              <w:lastRenderedPageBreak/>
              <w:t>Representing whole number</w:t>
            </w:r>
          </w:p>
          <w:p w14:paraId="3C5F89DB" w14:textId="00E7C2F5" w:rsidR="61147D67" w:rsidRDefault="61147D67" w:rsidP="0642608A">
            <w:pPr>
              <w:pStyle w:val="ListBullet"/>
            </w:pPr>
            <w:r w:rsidRPr="0642608A">
              <w:t xml:space="preserve">Use the counting sequence of ones </w:t>
            </w:r>
            <w:proofErr w:type="gramStart"/>
            <w:r w:rsidRPr="0642608A">
              <w:t>flexibly</w:t>
            </w:r>
            <w:proofErr w:type="gramEnd"/>
          </w:p>
          <w:p w14:paraId="2E8E124C" w14:textId="2C8EA760" w:rsidR="61147D67" w:rsidRDefault="61147D67" w:rsidP="0642608A">
            <w:pPr>
              <w:pStyle w:val="ListBullet"/>
            </w:pPr>
            <w:r w:rsidRPr="0642608A">
              <w:t xml:space="preserve">Connect counting and numerals to </w:t>
            </w:r>
            <w:proofErr w:type="gramStart"/>
            <w:r w:rsidRPr="0642608A">
              <w:t>quantities</w:t>
            </w:r>
            <w:proofErr w:type="gramEnd"/>
          </w:p>
          <w:p w14:paraId="58CAE8EE" w14:textId="4BDCC3BF" w:rsidR="00444B2A" w:rsidRPr="00F22BBF" w:rsidRDefault="61147D67" w:rsidP="77422786">
            <w:pPr>
              <w:rPr>
                <w:rFonts w:eastAsia="Arial"/>
                <w:b/>
                <w:bCs/>
                <w:color w:val="000000" w:themeColor="text1"/>
              </w:rPr>
            </w:pPr>
            <w:r w:rsidRPr="0642608A">
              <w:rPr>
                <w:rFonts w:eastAsia="Arial"/>
                <w:b/>
                <w:bCs/>
                <w:color w:val="000000" w:themeColor="text1"/>
              </w:rPr>
              <w:lastRenderedPageBreak/>
              <w:t>Non spatial measure</w:t>
            </w:r>
          </w:p>
          <w:p w14:paraId="4BEF0FAD" w14:textId="6954D607" w:rsidR="00444B2A" w:rsidRPr="00943FD0" w:rsidRDefault="05726B96" w:rsidP="006034B0">
            <w:pPr>
              <w:pStyle w:val="ListBullet"/>
              <w:rPr>
                <w:rFonts w:eastAsia="Arial"/>
                <w:color w:val="000000" w:themeColor="text1"/>
              </w:rPr>
            </w:pPr>
            <w:r w:rsidRPr="0642608A">
              <w:t>Mass: Identify and compare mass using weight</w:t>
            </w:r>
          </w:p>
        </w:tc>
        <w:tc>
          <w:tcPr>
            <w:tcW w:w="1546" w:type="pct"/>
          </w:tcPr>
          <w:p w14:paraId="2D394634" w14:textId="2CC3FD89" w:rsidR="00B562E8" w:rsidRPr="007148BE" w:rsidRDefault="00000000" w:rsidP="00B562E8">
            <w:pPr>
              <w:pStyle w:val="ListBullet"/>
              <w:rPr>
                <w:rStyle w:val="Hyperlink"/>
                <w:color w:val="auto"/>
                <w:u w:val="none"/>
              </w:rPr>
            </w:pPr>
            <w:hyperlink w:anchor="_Resource_4:_Number_1">
              <w:r w:rsidR="3BCD5738" w:rsidRPr="77422786">
                <w:rPr>
                  <w:rStyle w:val="Hyperlink"/>
                </w:rPr>
                <w:t>Resource 4: Number cards</w:t>
              </w:r>
            </w:hyperlink>
          </w:p>
          <w:p w14:paraId="21932844" w14:textId="4582997B" w:rsidR="007148BE" w:rsidRDefault="008248FB" w:rsidP="00B562E8">
            <w:pPr>
              <w:pStyle w:val="ListBullet"/>
            </w:pPr>
            <w:r w:rsidRPr="008248FB">
              <w:t xml:space="preserve">Allen P (1996) </w:t>
            </w:r>
            <w:r w:rsidRPr="00783D9D">
              <w:rPr>
                <w:rStyle w:val="Emphasis"/>
              </w:rPr>
              <w:t xml:space="preserve">Who </w:t>
            </w:r>
            <w:r w:rsidR="0067087A">
              <w:rPr>
                <w:rStyle w:val="Emphasis"/>
              </w:rPr>
              <w:t>S</w:t>
            </w:r>
            <w:r w:rsidRPr="00783D9D">
              <w:rPr>
                <w:rStyle w:val="Emphasis"/>
              </w:rPr>
              <w:t xml:space="preserve">ank the </w:t>
            </w:r>
            <w:r w:rsidR="0067087A">
              <w:rPr>
                <w:rStyle w:val="Emphasis"/>
              </w:rPr>
              <w:t>B</w:t>
            </w:r>
            <w:r w:rsidRPr="00783D9D">
              <w:rPr>
                <w:rStyle w:val="Emphasis"/>
              </w:rPr>
              <w:t>oat?</w:t>
            </w:r>
            <w:r w:rsidRPr="008248FB">
              <w:t xml:space="preserve"> Putnam Publishing Group. </w:t>
            </w:r>
            <w:r w:rsidRPr="008248FB">
              <w:lastRenderedPageBreak/>
              <w:t>ISBN: 9780698113732</w:t>
            </w:r>
          </w:p>
          <w:p w14:paraId="64E02774" w14:textId="77777777" w:rsidR="00484359" w:rsidRDefault="00484359" w:rsidP="00B562E8">
            <w:pPr>
              <w:pStyle w:val="ListBullet"/>
            </w:pPr>
            <w:proofErr w:type="spellStart"/>
            <w:r>
              <w:t>Floorbook</w:t>
            </w:r>
            <w:proofErr w:type="spellEnd"/>
          </w:p>
          <w:p w14:paraId="06567405" w14:textId="77777777" w:rsidR="00484359" w:rsidRDefault="00484359" w:rsidP="00B562E8">
            <w:pPr>
              <w:pStyle w:val="ListBullet"/>
            </w:pPr>
            <w:r>
              <w:t>Interlocking cubes</w:t>
            </w:r>
          </w:p>
          <w:p w14:paraId="3DADA65A" w14:textId="77777777" w:rsidR="00484359" w:rsidRDefault="00484359" w:rsidP="00B562E8">
            <w:pPr>
              <w:pStyle w:val="ListBullet"/>
            </w:pPr>
            <w:r>
              <w:t>Modelling clay (1 large ball for pairs)</w:t>
            </w:r>
          </w:p>
          <w:p w14:paraId="49D3AFEC" w14:textId="77777777" w:rsidR="00484359" w:rsidRDefault="00484359" w:rsidP="00B562E8">
            <w:pPr>
              <w:pStyle w:val="ListBullet"/>
            </w:pPr>
            <w:r>
              <w:t>Paper screen</w:t>
            </w:r>
          </w:p>
          <w:p w14:paraId="0198DBCE" w14:textId="5910D9C8" w:rsidR="00444B2A" w:rsidRDefault="00484359" w:rsidP="00B562E8">
            <w:pPr>
              <w:pStyle w:val="ListBullet"/>
            </w:pPr>
            <w:r>
              <w:t>Writing materials</w:t>
            </w:r>
          </w:p>
        </w:tc>
      </w:tr>
      <w:tr w:rsidR="00444B2A" w14:paraId="20AAF18D" w14:textId="77777777" w:rsidTr="00BE4D72">
        <w:trPr>
          <w:cnfStyle w:val="000000100000" w:firstRow="0" w:lastRow="0" w:firstColumn="0" w:lastColumn="0" w:oddVBand="0" w:evenVBand="0" w:oddHBand="1" w:evenHBand="0" w:firstRowFirstColumn="0" w:firstRowLastColumn="0" w:lastRowFirstColumn="0" w:lastRowLastColumn="0"/>
        </w:trPr>
        <w:tc>
          <w:tcPr>
            <w:tcW w:w="1313" w:type="pct"/>
          </w:tcPr>
          <w:p w14:paraId="732EB602" w14:textId="6B35E16C" w:rsidR="00444B2A" w:rsidRPr="00444B2A" w:rsidRDefault="00000000" w:rsidP="00444B2A">
            <w:pPr>
              <w:rPr>
                <w:b/>
                <w:bCs/>
              </w:rPr>
            </w:pPr>
            <w:hyperlink w:anchor="_Lesson_3:_Balancing" w:history="1">
              <w:r w:rsidR="00FD6C34">
                <w:rPr>
                  <w:rStyle w:val="Hyperlink"/>
                  <w:b/>
                  <w:bCs/>
                </w:rPr>
                <w:t>Lesson 3: Balancing Numbers – Part 1</w:t>
              </w:r>
            </w:hyperlink>
          </w:p>
          <w:p w14:paraId="62094DC8" w14:textId="203B3C9B" w:rsidR="00444B2A" w:rsidRDefault="2D69974D" w:rsidP="00444B2A">
            <w:r>
              <w:t>60</w:t>
            </w:r>
            <w:r w:rsidR="53FE5465">
              <w:t xml:space="preserve"> minutes</w:t>
            </w:r>
          </w:p>
          <w:p w14:paraId="19F9D098" w14:textId="5355BE5B" w:rsidR="00444B2A" w:rsidRDefault="3C74020B" w:rsidP="00977B5B">
            <w:pPr>
              <w:rPr>
                <w:rFonts w:eastAsia="Arial"/>
                <w:color w:val="000000" w:themeColor="text1"/>
                <w:highlight w:val="yellow"/>
              </w:rPr>
            </w:pPr>
            <w:r w:rsidRPr="77422786">
              <w:rPr>
                <w:rFonts w:eastAsia="Arial"/>
                <w:color w:val="000000" w:themeColor="text1"/>
              </w:rPr>
              <w:t xml:space="preserve">Different objects can </w:t>
            </w:r>
            <w:r w:rsidR="00D138D8">
              <w:rPr>
                <w:rFonts w:eastAsia="Arial"/>
                <w:color w:val="000000" w:themeColor="text1"/>
              </w:rPr>
              <w:t>appear</w:t>
            </w:r>
            <w:r w:rsidRPr="77422786">
              <w:rPr>
                <w:rFonts w:eastAsia="Arial"/>
                <w:color w:val="000000" w:themeColor="text1"/>
              </w:rPr>
              <w:t xml:space="preserve"> the same but have different quantities.</w:t>
            </w:r>
          </w:p>
        </w:tc>
        <w:tc>
          <w:tcPr>
            <w:tcW w:w="2141" w:type="pct"/>
          </w:tcPr>
          <w:p w14:paraId="66832B5D" w14:textId="20A9B573" w:rsidR="00943FD0" w:rsidRDefault="15C8A092" w:rsidP="4C7BED53">
            <w:pPr>
              <w:rPr>
                <w:rFonts w:eastAsia="Arial"/>
                <w:b/>
                <w:bCs/>
                <w:color w:val="000000" w:themeColor="text1"/>
              </w:rPr>
            </w:pPr>
            <w:r w:rsidRPr="4C7BED53">
              <w:rPr>
                <w:rFonts w:eastAsia="Arial"/>
                <w:b/>
                <w:bCs/>
                <w:color w:val="000000" w:themeColor="text1"/>
              </w:rPr>
              <w:t>Representing whole number</w:t>
            </w:r>
          </w:p>
          <w:p w14:paraId="20D75411" w14:textId="3DFD0BD2" w:rsidR="00444B2A" w:rsidRDefault="5419EAA9" w:rsidP="0642608A">
            <w:pPr>
              <w:pStyle w:val="ListBullet"/>
            </w:pPr>
            <w:r w:rsidRPr="0642608A">
              <w:t xml:space="preserve">Recognise number </w:t>
            </w:r>
            <w:proofErr w:type="gramStart"/>
            <w:r w:rsidRPr="0642608A">
              <w:t>patterns</w:t>
            </w:r>
            <w:proofErr w:type="gramEnd"/>
          </w:p>
          <w:p w14:paraId="39761E68" w14:textId="4D94B2A1" w:rsidR="00444B2A" w:rsidRDefault="5419EAA9" w:rsidP="0642608A">
            <w:pPr>
              <w:pStyle w:val="ListBullet"/>
            </w:pPr>
            <w:r w:rsidRPr="0642608A">
              <w:t xml:space="preserve">Connect counting and numerals to </w:t>
            </w:r>
            <w:proofErr w:type="gramStart"/>
            <w:r w:rsidRPr="0642608A">
              <w:t>quantities</w:t>
            </w:r>
            <w:proofErr w:type="gramEnd"/>
          </w:p>
          <w:p w14:paraId="1B5DD80A" w14:textId="29A2C516" w:rsidR="00444B2A" w:rsidRDefault="15C8A092" w:rsidP="0040054D">
            <w:pPr>
              <w:pStyle w:val="ListBullet"/>
              <w:numPr>
                <w:ilvl w:val="0"/>
                <w:numId w:val="0"/>
              </w:numPr>
              <w:rPr>
                <w:rFonts w:eastAsia="Arial"/>
                <w:b/>
              </w:rPr>
            </w:pPr>
            <w:r w:rsidRPr="4C7BED53">
              <w:rPr>
                <w:rFonts w:eastAsia="Arial"/>
                <w:b/>
                <w:bCs/>
                <w:color w:val="000000" w:themeColor="text1"/>
              </w:rPr>
              <w:t xml:space="preserve">Combining and </w:t>
            </w:r>
            <w:r w:rsidR="5DA59996" w:rsidRPr="134EEE5F">
              <w:rPr>
                <w:rFonts w:eastAsia="Arial"/>
                <w:b/>
                <w:bCs/>
                <w:color w:val="000000" w:themeColor="text1"/>
              </w:rPr>
              <w:t>s</w:t>
            </w:r>
            <w:r w:rsidR="5D8220A5" w:rsidRPr="134EEE5F">
              <w:rPr>
                <w:rFonts w:eastAsia="Arial"/>
                <w:b/>
                <w:bCs/>
                <w:color w:val="000000" w:themeColor="text1"/>
              </w:rPr>
              <w:t>eparating</w:t>
            </w:r>
            <w:r w:rsidR="7AF2D558" w:rsidRPr="134EEE5F">
              <w:rPr>
                <w:rFonts w:eastAsia="Arial"/>
                <w:b/>
                <w:bCs/>
                <w:color w:val="000000" w:themeColor="text1"/>
              </w:rPr>
              <w:t xml:space="preserve"> </w:t>
            </w:r>
            <w:r w:rsidR="7AF2D558" w:rsidRPr="134EEE5F">
              <w:rPr>
                <w:b/>
                <w:bCs/>
              </w:rPr>
              <w:t>quantities</w:t>
            </w:r>
          </w:p>
          <w:p w14:paraId="5D1624E2" w14:textId="63B87772" w:rsidR="641DAA11" w:rsidRDefault="641DAA11" w:rsidP="722196C7">
            <w:pPr>
              <w:pStyle w:val="ListBullet"/>
              <w:rPr>
                <w:rFonts w:eastAsia="Arial"/>
              </w:rPr>
            </w:pPr>
            <w:r w:rsidRPr="722196C7">
              <w:t xml:space="preserve">Model additive relations and compare </w:t>
            </w:r>
            <w:proofErr w:type="gramStart"/>
            <w:r w:rsidRPr="722196C7">
              <w:t>quantities</w:t>
            </w:r>
            <w:proofErr w:type="gramEnd"/>
          </w:p>
          <w:p w14:paraId="4C923894" w14:textId="18938F68" w:rsidR="641DAA11" w:rsidRDefault="641DAA11" w:rsidP="722196C7">
            <w:pPr>
              <w:pStyle w:val="ListBullet"/>
              <w:rPr>
                <w:rFonts w:eastAsia="Arial"/>
              </w:rPr>
            </w:pPr>
            <w:r w:rsidRPr="722196C7">
              <w:t xml:space="preserve">Identify part–whole relationships in numbers up to </w:t>
            </w:r>
            <w:proofErr w:type="gramStart"/>
            <w:r w:rsidRPr="722196C7">
              <w:t>10</w:t>
            </w:r>
            <w:proofErr w:type="gramEnd"/>
          </w:p>
          <w:p w14:paraId="18A8779E" w14:textId="646F9B55" w:rsidR="00444B2A" w:rsidRDefault="79983999" w:rsidP="77422786">
            <w:pPr>
              <w:rPr>
                <w:rFonts w:eastAsia="Arial"/>
                <w:b/>
                <w:color w:val="000000" w:themeColor="text1"/>
              </w:rPr>
            </w:pPr>
            <w:r w:rsidRPr="0642608A">
              <w:rPr>
                <w:rFonts w:eastAsia="Arial"/>
                <w:b/>
                <w:bCs/>
                <w:color w:val="000000" w:themeColor="text1"/>
              </w:rPr>
              <w:t>Non spatial measure</w:t>
            </w:r>
          </w:p>
          <w:p w14:paraId="303CBF79" w14:textId="7A58A96F" w:rsidR="00444B2A" w:rsidRDefault="450F4E82" w:rsidP="77422786">
            <w:pPr>
              <w:pStyle w:val="ListBullet"/>
            </w:pPr>
            <w:r w:rsidRPr="722196C7">
              <w:t>Mass: Identify and compare mass using weight</w:t>
            </w:r>
          </w:p>
        </w:tc>
        <w:tc>
          <w:tcPr>
            <w:tcW w:w="1546" w:type="pct"/>
          </w:tcPr>
          <w:p w14:paraId="0DCD3FE8" w14:textId="77777777" w:rsidR="00FD6C34" w:rsidRDefault="00000000" w:rsidP="00FD6C34">
            <w:pPr>
              <w:pStyle w:val="ListBullet"/>
            </w:pPr>
            <w:hyperlink w:anchor="_Resource_5:_Blank_1">
              <w:r w:rsidR="00FD6C34">
                <w:rPr>
                  <w:rStyle w:val="Hyperlink"/>
                </w:rPr>
                <w:t>Resource 5: Blank ten-frame</w:t>
              </w:r>
            </w:hyperlink>
          </w:p>
          <w:p w14:paraId="1142E0C1" w14:textId="28015537" w:rsidR="00B562E8" w:rsidRDefault="00FD6C34" w:rsidP="00B562E8">
            <w:pPr>
              <w:pStyle w:val="ListBullet"/>
            </w:pPr>
            <w:r>
              <w:t xml:space="preserve">Video: </w:t>
            </w:r>
            <w:hyperlink r:id="rId10">
              <w:r w:rsidR="00BC6CC5">
                <w:rPr>
                  <w:rStyle w:val="Hyperlink"/>
                </w:rPr>
                <w:t>Balancing Numbers 1 – Part 1 (0:41)</w:t>
              </w:r>
            </w:hyperlink>
          </w:p>
          <w:p w14:paraId="560C9D52" w14:textId="4318E7CC" w:rsidR="00B562E8" w:rsidRDefault="00000000" w:rsidP="00B562E8">
            <w:pPr>
              <w:pStyle w:val="ListBullet"/>
            </w:pPr>
            <w:hyperlink r:id="rId11">
              <w:r w:rsidR="00FD6C34">
                <w:rPr>
                  <w:rStyle w:val="Hyperlink"/>
                </w:rPr>
                <w:t>Interactive ten-frame</w:t>
              </w:r>
            </w:hyperlink>
          </w:p>
          <w:p w14:paraId="3807A270" w14:textId="77777777" w:rsidR="00FD6C34" w:rsidRDefault="00FD6C34" w:rsidP="00FD6C34">
            <w:pPr>
              <w:pStyle w:val="ListBullet"/>
            </w:pPr>
            <w:r>
              <w:t>Basket of toys</w:t>
            </w:r>
          </w:p>
          <w:p w14:paraId="17EF77BC" w14:textId="77777777" w:rsidR="00FD6C34" w:rsidRDefault="00FD6C34" w:rsidP="00FD6C34">
            <w:pPr>
              <w:pStyle w:val="ListBullet"/>
            </w:pPr>
            <w:r>
              <w:t>Bear counters</w:t>
            </w:r>
          </w:p>
          <w:p w14:paraId="213FFE23" w14:textId="0A856DA8" w:rsidR="00B562E8" w:rsidRDefault="36FA601B" w:rsidP="00B562E8">
            <w:pPr>
              <w:pStyle w:val="ListBullet"/>
            </w:pPr>
            <w:r>
              <w:t>Counters</w:t>
            </w:r>
            <w:r w:rsidR="184C044C">
              <w:t xml:space="preserve"> (10 per student)</w:t>
            </w:r>
          </w:p>
          <w:p w14:paraId="24ADAC1E" w14:textId="017FA339" w:rsidR="00B562E8" w:rsidRDefault="36FA601B" w:rsidP="00B562E8">
            <w:pPr>
              <w:pStyle w:val="ListBullet"/>
            </w:pPr>
            <w:r>
              <w:t>Dice (</w:t>
            </w:r>
            <w:r w:rsidR="57554B73">
              <w:t>one</w:t>
            </w:r>
            <w:r>
              <w:t xml:space="preserve"> per student)</w:t>
            </w:r>
          </w:p>
          <w:p w14:paraId="42B86469" w14:textId="436A1385" w:rsidR="00FD6C34" w:rsidRDefault="00FD6C34" w:rsidP="00FD6C34">
            <w:pPr>
              <w:pStyle w:val="ListBullet"/>
            </w:pPr>
            <w:proofErr w:type="spellStart"/>
            <w:r>
              <w:t>Floorbook</w:t>
            </w:r>
            <w:proofErr w:type="spellEnd"/>
          </w:p>
          <w:p w14:paraId="4DE291AF" w14:textId="78865CDA" w:rsidR="00444B2A" w:rsidRDefault="36FA601B" w:rsidP="00B562E8">
            <w:pPr>
              <w:pStyle w:val="ListBullet"/>
            </w:pPr>
            <w:r>
              <w:lastRenderedPageBreak/>
              <w:t>Identical boxes</w:t>
            </w:r>
          </w:p>
          <w:p w14:paraId="17E3FE99" w14:textId="48D94A58" w:rsidR="00444B2A" w:rsidRDefault="36FA601B" w:rsidP="00B562E8">
            <w:pPr>
              <w:pStyle w:val="ListBullet"/>
            </w:pPr>
            <w:r>
              <w:t>Writing materials</w:t>
            </w:r>
          </w:p>
        </w:tc>
      </w:tr>
      <w:tr w:rsidR="00444B2A" w14:paraId="721C8991" w14:textId="77777777" w:rsidTr="00BE4D72">
        <w:trPr>
          <w:cnfStyle w:val="000000010000" w:firstRow="0" w:lastRow="0" w:firstColumn="0" w:lastColumn="0" w:oddVBand="0" w:evenVBand="0" w:oddHBand="0" w:evenHBand="1" w:firstRowFirstColumn="0" w:firstRowLastColumn="0" w:lastRowFirstColumn="0" w:lastRowLastColumn="0"/>
        </w:trPr>
        <w:tc>
          <w:tcPr>
            <w:tcW w:w="1313" w:type="pct"/>
          </w:tcPr>
          <w:p w14:paraId="59016A04" w14:textId="666FFD22" w:rsidR="00444B2A" w:rsidRPr="00444B2A" w:rsidRDefault="00000000" w:rsidP="77422786">
            <w:pPr>
              <w:rPr>
                <w:b/>
                <w:bCs/>
              </w:rPr>
            </w:pPr>
            <w:hyperlink w:anchor="_Lesson_4:_Balancing" w:history="1">
              <w:r w:rsidR="53FE5465" w:rsidRPr="00287B01">
                <w:rPr>
                  <w:rStyle w:val="Hyperlink"/>
                  <w:b/>
                  <w:bCs/>
                </w:rPr>
                <w:t xml:space="preserve">Lesson 4: </w:t>
              </w:r>
              <w:r w:rsidR="54EB1F9B" w:rsidRPr="00287B01">
                <w:rPr>
                  <w:rStyle w:val="Hyperlink"/>
                  <w:b/>
                  <w:bCs/>
                </w:rPr>
                <w:t>Balancing Numbers</w:t>
              </w:r>
              <w:r w:rsidR="00852E08">
                <w:rPr>
                  <w:rStyle w:val="Hyperlink"/>
                  <w:b/>
                  <w:bCs/>
                </w:rPr>
                <w:t xml:space="preserve"> – </w:t>
              </w:r>
              <w:r w:rsidR="54EB1F9B" w:rsidRPr="00287B01">
                <w:rPr>
                  <w:rStyle w:val="Hyperlink"/>
                  <w:b/>
                  <w:bCs/>
                </w:rPr>
                <w:t>Part 2</w:t>
              </w:r>
            </w:hyperlink>
          </w:p>
          <w:p w14:paraId="733D5767" w14:textId="7DA1E9B8" w:rsidR="00444B2A" w:rsidRDefault="3FEF64D4" w:rsidP="77422786">
            <w:pPr>
              <w:rPr>
                <w:b/>
                <w:bCs/>
              </w:rPr>
            </w:pPr>
            <w:r>
              <w:t>60</w:t>
            </w:r>
            <w:r w:rsidR="53FE5465">
              <w:t xml:space="preserve"> minutes</w:t>
            </w:r>
          </w:p>
          <w:p w14:paraId="71205347" w14:textId="40AD5689" w:rsidR="00444B2A" w:rsidRDefault="001409D9" w:rsidP="00C52322">
            <w:r>
              <w:t>Different quantities of objects can look different but weigh the same.</w:t>
            </w:r>
          </w:p>
        </w:tc>
        <w:tc>
          <w:tcPr>
            <w:tcW w:w="2141" w:type="pct"/>
          </w:tcPr>
          <w:p w14:paraId="56F49C71" w14:textId="28A6EA84" w:rsidR="00444B2A" w:rsidRPr="00810550" w:rsidRDefault="36B77507" w:rsidP="00C459AE">
            <w:pPr>
              <w:pStyle w:val="ListBullet"/>
              <w:numPr>
                <w:ilvl w:val="0"/>
                <w:numId w:val="0"/>
              </w:numPr>
              <w:ind w:left="567" w:hanging="567"/>
              <w:rPr>
                <w:b/>
                <w:bCs/>
              </w:rPr>
            </w:pPr>
            <w:r w:rsidRPr="00810550">
              <w:rPr>
                <w:b/>
                <w:bCs/>
              </w:rPr>
              <w:t>Representing whole number</w:t>
            </w:r>
          </w:p>
          <w:p w14:paraId="4552217A" w14:textId="438B827C" w:rsidR="400378D9" w:rsidRDefault="074FC160" w:rsidP="0642608A">
            <w:pPr>
              <w:pStyle w:val="ListBullet"/>
            </w:pPr>
            <w:r w:rsidRPr="722196C7">
              <w:t>Instantly name the number of objects within small collections</w:t>
            </w:r>
          </w:p>
          <w:p w14:paraId="20D9F675" w14:textId="69777EA0" w:rsidR="00444B2A" w:rsidRPr="00810550" w:rsidRDefault="2A622278" w:rsidP="00810550">
            <w:pPr>
              <w:pStyle w:val="ListBullet"/>
            </w:pPr>
            <w:r w:rsidRPr="00810550">
              <w:t xml:space="preserve">Use the counting sequence of ones </w:t>
            </w:r>
            <w:proofErr w:type="gramStart"/>
            <w:r w:rsidRPr="00810550">
              <w:t>flexibly</w:t>
            </w:r>
            <w:proofErr w:type="gramEnd"/>
          </w:p>
          <w:p w14:paraId="41A739CD" w14:textId="12101D7A" w:rsidR="2DAEF70B" w:rsidRDefault="7AFDEF1C" w:rsidP="0642608A">
            <w:pPr>
              <w:pStyle w:val="ListBullet"/>
            </w:pPr>
            <w:r w:rsidRPr="722196C7">
              <w:t xml:space="preserve">Recognise number </w:t>
            </w:r>
            <w:proofErr w:type="gramStart"/>
            <w:r w:rsidRPr="722196C7">
              <w:t>patterns</w:t>
            </w:r>
            <w:proofErr w:type="gramEnd"/>
          </w:p>
          <w:p w14:paraId="50BBE259" w14:textId="77C8F406" w:rsidR="2DAEF70B" w:rsidRDefault="7AFDEF1C" w:rsidP="0642608A">
            <w:pPr>
              <w:pStyle w:val="ListBullet"/>
            </w:pPr>
            <w:r w:rsidRPr="722196C7">
              <w:t xml:space="preserve">Connect counting and numerals to </w:t>
            </w:r>
            <w:proofErr w:type="gramStart"/>
            <w:r w:rsidRPr="722196C7">
              <w:t>quantities</w:t>
            </w:r>
            <w:proofErr w:type="gramEnd"/>
          </w:p>
          <w:p w14:paraId="56F90D61" w14:textId="267F8D3E" w:rsidR="00444B2A" w:rsidRPr="00810550" w:rsidRDefault="32335857" w:rsidP="00C459AE">
            <w:pPr>
              <w:pStyle w:val="ListBullet"/>
              <w:numPr>
                <w:ilvl w:val="0"/>
                <w:numId w:val="0"/>
              </w:numPr>
              <w:rPr>
                <w:b/>
                <w:bCs/>
              </w:rPr>
            </w:pPr>
            <w:r w:rsidRPr="00810550">
              <w:rPr>
                <w:b/>
                <w:bCs/>
              </w:rPr>
              <w:t xml:space="preserve">Combining and </w:t>
            </w:r>
            <w:r w:rsidR="3018571F" w:rsidRPr="134EEE5F">
              <w:rPr>
                <w:b/>
                <w:bCs/>
              </w:rPr>
              <w:t>s</w:t>
            </w:r>
            <w:r w:rsidR="0F372391" w:rsidRPr="134EEE5F">
              <w:rPr>
                <w:b/>
                <w:bCs/>
              </w:rPr>
              <w:t>eparating</w:t>
            </w:r>
            <w:r w:rsidR="7ED42257" w:rsidRPr="134EEE5F">
              <w:rPr>
                <w:b/>
                <w:bCs/>
              </w:rPr>
              <w:t xml:space="preserve"> quantities</w:t>
            </w:r>
          </w:p>
          <w:p w14:paraId="15BFAEA7" w14:textId="42FE478D" w:rsidR="7F4B8360" w:rsidRDefault="7F4B8360" w:rsidP="722196C7">
            <w:pPr>
              <w:pStyle w:val="ListBullet"/>
            </w:pPr>
            <w:r w:rsidRPr="722196C7">
              <w:t xml:space="preserve">Model additive relations and compare </w:t>
            </w:r>
            <w:proofErr w:type="gramStart"/>
            <w:r w:rsidRPr="722196C7">
              <w:t>quantities</w:t>
            </w:r>
            <w:proofErr w:type="gramEnd"/>
          </w:p>
          <w:p w14:paraId="5B452E15" w14:textId="0B7D0C3D" w:rsidR="51976317" w:rsidRDefault="51976317" w:rsidP="722196C7">
            <w:pPr>
              <w:pStyle w:val="ListBullet"/>
            </w:pPr>
            <w:r w:rsidRPr="722196C7">
              <w:t xml:space="preserve">Identify part–whole relationships in numbers up to </w:t>
            </w:r>
            <w:proofErr w:type="gramStart"/>
            <w:r w:rsidRPr="722196C7">
              <w:t>10</w:t>
            </w:r>
            <w:proofErr w:type="gramEnd"/>
          </w:p>
          <w:p w14:paraId="14B6F259" w14:textId="7F379137" w:rsidR="00444B2A" w:rsidRDefault="7FFECFFD" w:rsidP="77422786">
            <w:pPr>
              <w:rPr>
                <w:rFonts w:eastAsia="Arial"/>
                <w:b/>
                <w:color w:val="000000" w:themeColor="text1"/>
              </w:rPr>
            </w:pPr>
            <w:r w:rsidRPr="0642608A">
              <w:rPr>
                <w:rFonts w:eastAsia="Arial"/>
                <w:b/>
                <w:bCs/>
                <w:color w:val="000000" w:themeColor="text1"/>
              </w:rPr>
              <w:t>Non spatial measure</w:t>
            </w:r>
          </w:p>
          <w:p w14:paraId="2E9BCC21" w14:textId="318ED2B4" w:rsidR="00444B2A" w:rsidRDefault="2E114B0A" w:rsidP="134EEE5F">
            <w:pPr>
              <w:pStyle w:val="ListBullet"/>
              <w:rPr>
                <w:b/>
              </w:rPr>
            </w:pPr>
            <w:r w:rsidRPr="722196C7">
              <w:t>Mass: Identify and compare mass using weight</w:t>
            </w:r>
          </w:p>
        </w:tc>
        <w:tc>
          <w:tcPr>
            <w:tcW w:w="1546" w:type="pct"/>
          </w:tcPr>
          <w:p w14:paraId="29F2E7F6" w14:textId="3B2F586E" w:rsidR="00B562E8" w:rsidRDefault="00C52322" w:rsidP="77422786">
            <w:pPr>
              <w:pStyle w:val="ListBullet"/>
            </w:pPr>
            <w:r>
              <w:t xml:space="preserve">Video: </w:t>
            </w:r>
            <w:hyperlink r:id="rId12">
              <w:r w:rsidR="00852E08">
                <w:rPr>
                  <w:rStyle w:val="Hyperlink"/>
                  <w:rFonts w:eastAsia="Arial"/>
                </w:rPr>
                <w:t>Balancing numbers 2 – part 1 (0.54)</w:t>
              </w:r>
            </w:hyperlink>
          </w:p>
          <w:p w14:paraId="66B9897A" w14:textId="6CE8414F" w:rsidR="00B562E8" w:rsidRDefault="00072ABE" w:rsidP="77422786">
            <w:pPr>
              <w:pStyle w:val="ListBullet"/>
            </w:pPr>
            <w:r>
              <w:t xml:space="preserve">Video: </w:t>
            </w:r>
            <w:hyperlink r:id="rId13">
              <w:r w:rsidR="00852E08">
                <w:rPr>
                  <w:rStyle w:val="Hyperlink"/>
                  <w:rFonts w:eastAsia="Arial"/>
                </w:rPr>
                <w:t>Balancing numbers 2 – part 2 (1:20)</w:t>
              </w:r>
            </w:hyperlink>
          </w:p>
          <w:p w14:paraId="2607FA89" w14:textId="79554FDF" w:rsidR="0826E76D" w:rsidRDefault="00C52322" w:rsidP="77422786">
            <w:pPr>
              <w:pStyle w:val="ListBullet"/>
            </w:pPr>
            <w:r>
              <w:t xml:space="preserve">Video: </w:t>
            </w:r>
            <w:hyperlink r:id="rId14">
              <w:r w:rsidR="00BC6CC5">
                <w:rPr>
                  <w:rStyle w:val="Hyperlink"/>
                  <w:rFonts w:eastAsia="Arial"/>
                </w:rPr>
                <w:t>Balancing numbers 2 – part 3 (2:57)</w:t>
              </w:r>
            </w:hyperlink>
          </w:p>
          <w:p w14:paraId="704BED46" w14:textId="315C27B9" w:rsidR="0826E76D" w:rsidRDefault="00C52322" w:rsidP="77422786">
            <w:pPr>
              <w:pStyle w:val="ListBullet"/>
              <w:rPr>
                <w:rFonts w:eastAsia="Arial"/>
                <w:color w:val="000000" w:themeColor="text1"/>
              </w:rPr>
            </w:pPr>
            <w:r>
              <w:t xml:space="preserve">Video: </w:t>
            </w:r>
            <w:hyperlink r:id="rId15">
              <w:r w:rsidR="00852E08">
                <w:rPr>
                  <w:rStyle w:val="Hyperlink"/>
                  <w:rFonts w:eastAsia="Arial"/>
                </w:rPr>
                <w:t>Balancing numbers 2 – part 4 (0.54)</w:t>
              </w:r>
            </w:hyperlink>
          </w:p>
          <w:p w14:paraId="6B93342E" w14:textId="45506B0E" w:rsidR="0826E76D" w:rsidRDefault="65D6485C" w:rsidP="77422786">
            <w:pPr>
              <w:pStyle w:val="ListBullet"/>
            </w:pPr>
            <w:r w:rsidRPr="4C7BED53">
              <w:rPr>
                <w:rFonts w:eastAsia="Arial"/>
                <w:color w:val="000000" w:themeColor="text1"/>
              </w:rPr>
              <w:t>Basket of toys</w:t>
            </w:r>
          </w:p>
          <w:p w14:paraId="43D086BF" w14:textId="6BE4BBDA" w:rsidR="0826E76D" w:rsidRDefault="65D6485C" w:rsidP="77422786">
            <w:pPr>
              <w:pStyle w:val="ListBullet"/>
              <w:rPr>
                <w:rFonts w:eastAsia="Arial"/>
                <w:color w:val="000000" w:themeColor="text1"/>
              </w:rPr>
            </w:pPr>
            <w:r w:rsidRPr="4C7BED53">
              <w:rPr>
                <w:rFonts w:eastAsia="Arial"/>
                <w:color w:val="000000" w:themeColor="text1"/>
              </w:rPr>
              <w:t>Bears</w:t>
            </w:r>
            <w:r w:rsidR="23AEB4AE" w:rsidRPr="4C7BED53">
              <w:rPr>
                <w:rFonts w:eastAsia="Arial"/>
                <w:color w:val="000000" w:themeColor="text1"/>
              </w:rPr>
              <w:t xml:space="preserve"> </w:t>
            </w:r>
            <w:proofErr w:type="gramStart"/>
            <w:r w:rsidR="23AEB4AE" w:rsidRPr="4C7BED53">
              <w:rPr>
                <w:rFonts w:eastAsia="Arial"/>
                <w:color w:val="000000" w:themeColor="text1"/>
              </w:rPr>
              <w:t>counters</w:t>
            </w:r>
            <w:proofErr w:type="gramEnd"/>
          </w:p>
          <w:p w14:paraId="50E9AB38" w14:textId="5F7779C2" w:rsidR="0826E76D" w:rsidRDefault="65D6485C" w:rsidP="77422786">
            <w:pPr>
              <w:pStyle w:val="ListBullet"/>
              <w:rPr>
                <w:rFonts w:eastAsia="Arial"/>
                <w:color w:val="000000" w:themeColor="text1"/>
              </w:rPr>
            </w:pPr>
            <w:r w:rsidRPr="4C7BED53">
              <w:rPr>
                <w:rFonts w:eastAsia="Arial"/>
                <w:color w:val="000000" w:themeColor="text1"/>
              </w:rPr>
              <w:t xml:space="preserve">Craft sticks in bundles of </w:t>
            </w:r>
            <w:proofErr w:type="gramStart"/>
            <w:r w:rsidR="2FA82A7C" w:rsidRPr="361BCA62">
              <w:rPr>
                <w:rFonts w:eastAsia="Arial"/>
                <w:color w:val="000000" w:themeColor="text1"/>
              </w:rPr>
              <w:t>10</w:t>
            </w:r>
            <w:proofErr w:type="gramEnd"/>
          </w:p>
          <w:p w14:paraId="3A701BE3" w14:textId="2668A664" w:rsidR="3492349C" w:rsidRDefault="03A5B514" w:rsidP="77422786">
            <w:pPr>
              <w:pStyle w:val="ListBullet"/>
              <w:rPr>
                <w:rFonts w:eastAsia="Arial"/>
                <w:color w:val="000000" w:themeColor="text1"/>
              </w:rPr>
            </w:pPr>
            <w:r w:rsidRPr="4C7BED53">
              <w:rPr>
                <w:rFonts w:eastAsia="Arial"/>
                <w:color w:val="000000" w:themeColor="text1"/>
              </w:rPr>
              <w:t>Mini whiteboard</w:t>
            </w:r>
          </w:p>
          <w:p w14:paraId="76DC079A" w14:textId="6FA043A7" w:rsidR="00444B2A" w:rsidRDefault="6343E6DA" w:rsidP="00B562E8">
            <w:pPr>
              <w:pStyle w:val="ListBullet"/>
            </w:pPr>
            <w:r>
              <w:t>Writing materials</w:t>
            </w:r>
          </w:p>
        </w:tc>
      </w:tr>
      <w:tr w:rsidR="00444B2A" w14:paraId="0E73212B" w14:textId="77777777" w:rsidTr="00BE4D72">
        <w:trPr>
          <w:cnfStyle w:val="000000100000" w:firstRow="0" w:lastRow="0" w:firstColumn="0" w:lastColumn="0" w:oddVBand="0" w:evenVBand="0" w:oddHBand="1" w:evenHBand="0" w:firstRowFirstColumn="0" w:firstRowLastColumn="0" w:lastRowFirstColumn="0" w:lastRowLastColumn="0"/>
        </w:trPr>
        <w:tc>
          <w:tcPr>
            <w:tcW w:w="1313" w:type="pct"/>
          </w:tcPr>
          <w:p w14:paraId="4BD66BCC" w14:textId="73937EFA" w:rsidR="00444B2A" w:rsidRPr="00444B2A" w:rsidRDefault="00000000" w:rsidP="00444B2A">
            <w:pPr>
              <w:rPr>
                <w:b/>
                <w:bCs/>
              </w:rPr>
            </w:pPr>
            <w:hyperlink w:anchor="_Lesson_5:_Arranging" w:history="1">
              <w:r w:rsidR="53FE5465" w:rsidRPr="00287B01">
                <w:rPr>
                  <w:rStyle w:val="Hyperlink"/>
                  <w:b/>
                  <w:bCs/>
                </w:rPr>
                <w:t xml:space="preserve">Lesson 5: </w:t>
              </w:r>
              <w:r w:rsidR="056278B6" w:rsidRPr="00287B01">
                <w:rPr>
                  <w:rStyle w:val="Hyperlink"/>
                  <w:b/>
                  <w:bCs/>
                </w:rPr>
                <w:t>Arranging quantities</w:t>
              </w:r>
            </w:hyperlink>
          </w:p>
          <w:p w14:paraId="7BF24F24" w14:textId="380A8713" w:rsidR="00444B2A" w:rsidRDefault="056278B6" w:rsidP="00444B2A">
            <w:r>
              <w:t xml:space="preserve">60 </w:t>
            </w:r>
            <w:r w:rsidR="53FE5465">
              <w:t>minutes</w:t>
            </w:r>
          </w:p>
          <w:p w14:paraId="19D316B6" w14:textId="043EC284" w:rsidR="00444B2A" w:rsidRDefault="001409D9" w:rsidP="77422786">
            <w:pPr>
              <w:rPr>
                <w:rFonts w:eastAsia="Arial"/>
              </w:rPr>
            </w:pPr>
            <w:r>
              <w:lastRenderedPageBreak/>
              <w:t>Number knowledge can be used to compare numbers</w:t>
            </w:r>
            <w:r w:rsidR="2694383F" w:rsidRPr="77422786">
              <w:rPr>
                <w:rFonts w:eastAsia="Arial"/>
                <w:color w:val="000000" w:themeColor="text1"/>
              </w:rPr>
              <w:t>.</w:t>
            </w:r>
          </w:p>
        </w:tc>
        <w:tc>
          <w:tcPr>
            <w:tcW w:w="2141" w:type="pct"/>
          </w:tcPr>
          <w:p w14:paraId="1494568E" w14:textId="065A3B59" w:rsidR="00444B2A" w:rsidRPr="0076267E" w:rsidRDefault="298CB544" w:rsidP="00C459AE">
            <w:pPr>
              <w:pStyle w:val="ListBullet"/>
              <w:numPr>
                <w:ilvl w:val="0"/>
                <w:numId w:val="0"/>
              </w:numPr>
              <w:ind w:left="567" w:hanging="567"/>
              <w:rPr>
                <w:rFonts w:eastAsia="Arial"/>
                <w:color w:val="000000" w:themeColor="text1"/>
              </w:rPr>
            </w:pPr>
            <w:r w:rsidRPr="0076267E">
              <w:rPr>
                <w:rFonts w:eastAsia="Arial"/>
                <w:b/>
                <w:bCs/>
                <w:color w:val="000000" w:themeColor="text1"/>
              </w:rPr>
              <w:lastRenderedPageBreak/>
              <w:t>Representing whole number</w:t>
            </w:r>
          </w:p>
          <w:p w14:paraId="1B8D61BC" w14:textId="51716A54" w:rsidR="544655A6" w:rsidRDefault="3D29F5D9" w:rsidP="0642608A">
            <w:pPr>
              <w:pStyle w:val="ListBullet"/>
              <w:rPr>
                <w:rFonts w:eastAsia="Arial"/>
                <w:color w:val="000000" w:themeColor="text1"/>
              </w:rPr>
            </w:pPr>
            <w:r w:rsidRPr="722196C7">
              <w:t xml:space="preserve">Instantly name the number of objects within small </w:t>
            </w:r>
            <w:r w:rsidRPr="722196C7">
              <w:lastRenderedPageBreak/>
              <w:t>collections</w:t>
            </w:r>
          </w:p>
          <w:p w14:paraId="6B7BC778" w14:textId="5F76D3F4" w:rsidR="006B69A6" w:rsidRPr="0076267E" w:rsidRDefault="006B69A6" w:rsidP="0076267E">
            <w:pPr>
              <w:pStyle w:val="ListBullet"/>
            </w:pPr>
            <w:r w:rsidRPr="0076267E">
              <w:t xml:space="preserve">Recognise number </w:t>
            </w:r>
            <w:proofErr w:type="gramStart"/>
            <w:r w:rsidRPr="0076267E">
              <w:t>patterns</w:t>
            </w:r>
            <w:proofErr w:type="gramEnd"/>
          </w:p>
          <w:p w14:paraId="314F7DBE" w14:textId="5F76D3F4" w:rsidR="0076267E" w:rsidRPr="00567B34" w:rsidRDefault="2CA81B41" w:rsidP="0642608A">
            <w:pPr>
              <w:pStyle w:val="ListBullet"/>
            </w:pPr>
            <w:r w:rsidRPr="722196C7">
              <w:t xml:space="preserve">Connect counting and numerals to </w:t>
            </w:r>
            <w:proofErr w:type="gramStart"/>
            <w:r w:rsidRPr="722196C7">
              <w:t>quantities</w:t>
            </w:r>
            <w:proofErr w:type="gramEnd"/>
          </w:p>
          <w:p w14:paraId="6A3C6FA8" w14:textId="4EA3852C" w:rsidR="0076267E" w:rsidRPr="00567B34" w:rsidRDefault="6838734B" w:rsidP="00C459AE">
            <w:pPr>
              <w:pStyle w:val="ListBullet"/>
              <w:numPr>
                <w:ilvl w:val="0"/>
                <w:numId w:val="0"/>
              </w:numPr>
              <w:rPr>
                <w:b/>
                <w:bCs/>
              </w:rPr>
            </w:pPr>
            <w:r w:rsidRPr="00567B34">
              <w:rPr>
                <w:b/>
                <w:bCs/>
              </w:rPr>
              <w:t xml:space="preserve">Combining and </w:t>
            </w:r>
            <w:r w:rsidR="411D1C0D" w:rsidRPr="134EEE5F">
              <w:rPr>
                <w:b/>
                <w:bCs/>
              </w:rPr>
              <w:t>s</w:t>
            </w:r>
            <w:r w:rsidR="69CBBB36" w:rsidRPr="134EEE5F">
              <w:rPr>
                <w:b/>
                <w:bCs/>
              </w:rPr>
              <w:t>eparating</w:t>
            </w:r>
            <w:r w:rsidR="6CB21FE3" w:rsidRPr="134EEE5F">
              <w:rPr>
                <w:b/>
                <w:bCs/>
              </w:rPr>
              <w:t xml:space="preserve"> quantities</w:t>
            </w:r>
          </w:p>
          <w:p w14:paraId="1AFBFE3B" w14:textId="6B926DDE" w:rsidR="3B5AB62B" w:rsidRDefault="3B5AB62B" w:rsidP="722196C7">
            <w:pPr>
              <w:pStyle w:val="ListBullet"/>
            </w:pPr>
            <w:r w:rsidRPr="722196C7">
              <w:t xml:space="preserve">Model additive relations and compare </w:t>
            </w:r>
            <w:proofErr w:type="gramStart"/>
            <w:r w:rsidRPr="722196C7">
              <w:t>quantities</w:t>
            </w:r>
            <w:proofErr w:type="gramEnd"/>
          </w:p>
          <w:p w14:paraId="0CD70F37" w14:textId="31FEE4C1" w:rsidR="00444B2A" w:rsidRDefault="0076267E" w:rsidP="0076267E">
            <w:pPr>
              <w:pStyle w:val="ListBullet"/>
            </w:pPr>
            <w:r w:rsidRPr="0076267E">
              <w:t>Identify part–whole relationships in numbers up to 10</w:t>
            </w:r>
          </w:p>
        </w:tc>
        <w:tc>
          <w:tcPr>
            <w:tcW w:w="1546" w:type="pct"/>
          </w:tcPr>
          <w:p w14:paraId="6B18BAAC" w14:textId="6B1D5D8A" w:rsidR="009B236C" w:rsidRDefault="00000000" w:rsidP="009B236C">
            <w:pPr>
              <w:pStyle w:val="ListBullet"/>
            </w:pPr>
            <w:hyperlink w:anchor="_Resource_5:_Blank_1">
              <w:r w:rsidR="009B236C">
                <w:rPr>
                  <w:rStyle w:val="Hyperlink"/>
                </w:rPr>
                <w:t>Resource 5: Blank ten-frame</w:t>
              </w:r>
            </w:hyperlink>
          </w:p>
          <w:p w14:paraId="044ABCC9" w14:textId="068F7CA6" w:rsidR="00B562E8" w:rsidRDefault="00000000" w:rsidP="00B562E8">
            <w:pPr>
              <w:pStyle w:val="ListBullet"/>
            </w:pPr>
            <w:hyperlink r:id="rId16">
              <w:r w:rsidR="33AE8539" w:rsidRPr="4C7BED53">
                <w:rPr>
                  <w:rStyle w:val="Hyperlink"/>
                </w:rPr>
                <w:t>Interactive ten</w:t>
              </w:r>
              <w:r w:rsidR="009B236C">
                <w:rPr>
                  <w:rStyle w:val="Hyperlink"/>
                </w:rPr>
                <w:t>-</w:t>
              </w:r>
              <w:r w:rsidR="33AE8539" w:rsidRPr="4C7BED53">
                <w:rPr>
                  <w:rStyle w:val="Hyperlink"/>
                </w:rPr>
                <w:t>frame</w:t>
              </w:r>
            </w:hyperlink>
          </w:p>
          <w:p w14:paraId="18F213BD" w14:textId="7FB3697D" w:rsidR="00B562E8" w:rsidRDefault="7EC77FD9" w:rsidP="77422786">
            <w:pPr>
              <w:pStyle w:val="ListBullet"/>
            </w:pPr>
            <w:r w:rsidRPr="4C7BED53">
              <w:rPr>
                <w:rFonts w:eastAsia="Arial"/>
                <w:color w:val="000000" w:themeColor="text1"/>
              </w:rPr>
              <w:t>20</w:t>
            </w:r>
            <w:r w:rsidR="008A3DC5">
              <w:rPr>
                <w:rFonts w:eastAsia="Arial"/>
                <w:color w:val="000000" w:themeColor="text1"/>
              </w:rPr>
              <w:t>-</w:t>
            </w:r>
            <w:r w:rsidRPr="4C7BED53">
              <w:rPr>
                <w:rFonts w:eastAsia="Arial"/>
                <w:color w:val="000000" w:themeColor="text1"/>
              </w:rPr>
              <w:t xml:space="preserve"> 30 paper plates with different dot combinations</w:t>
            </w:r>
          </w:p>
          <w:p w14:paraId="65CAA280" w14:textId="6AD86194" w:rsidR="00444B2A" w:rsidRDefault="78BA10E3" w:rsidP="00B562E8">
            <w:pPr>
              <w:pStyle w:val="ListBullet"/>
            </w:pPr>
            <w:r>
              <w:t>Counters (10 per pair)</w:t>
            </w:r>
          </w:p>
          <w:p w14:paraId="6DD46F35" w14:textId="18D986E0" w:rsidR="00444B2A" w:rsidRDefault="78BA10E3" w:rsidP="00B562E8">
            <w:pPr>
              <w:pStyle w:val="ListBullet"/>
            </w:pPr>
            <w:r>
              <w:t>Mini whiteboards</w:t>
            </w:r>
          </w:p>
          <w:p w14:paraId="19EC0471" w14:textId="4DDF1806" w:rsidR="00444B2A" w:rsidRDefault="78BA10E3" w:rsidP="00B562E8">
            <w:pPr>
              <w:pStyle w:val="ListBullet"/>
            </w:pPr>
            <w:r>
              <w:t>Writing materials</w:t>
            </w:r>
          </w:p>
        </w:tc>
      </w:tr>
      <w:tr w:rsidR="00444B2A" w14:paraId="7E822AB5" w14:textId="77777777" w:rsidTr="00BE4D72">
        <w:trPr>
          <w:cnfStyle w:val="000000010000" w:firstRow="0" w:lastRow="0" w:firstColumn="0" w:lastColumn="0" w:oddVBand="0" w:evenVBand="0" w:oddHBand="0" w:evenHBand="1" w:firstRowFirstColumn="0" w:firstRowLastColumn="0" w:lastRowFirstColumn="0" w:lastRowLastColumn="0"/>
        </w:trPr>
        <w:tc>
          <w:tcPr>
            <w:tcW w:w="1313" w:type="pct"/>
          </w:tcPr>
          <w:p w14:paraId="71CC3859" w14:textId="1921A266" w:rsidR="00444B2A" w:rsidRPr="00444B2A" w:rsidRDefault="00000000" w:rsidP="00444B2A">
            <w:pPr>
              <w:rPr>
                <w:b/>
                <w:bCs/>
              </w:rPr>
            </w:pPr>
            <w:hyperlink w:anchor="_Lesson_6:_Animal" w:history="1">
              <w:r w:rsidR="00444B2A" w:rsidRPr="00287B01">
                <w:rPr>
                  <w:rStyle w:val="Hyperlink"/>
                  <w:b/>
                  <w:bCs/>
                </w:rPr>
                <w:t xml:space="preserve">Lesson 6: </w:t>
              </w:r>
              <w:r w:rsidR="002A50D2" w:rsidRPr="00287B01">
                <w:rPr>
                  <w:rStyle w:val="Hyperlink"/>
                  <w:b/>
                  <w:bCs/>
                </w:rPr>
                <w:t xml:space="preserve">Animal </w:t>
              </w:r>
              <w:r w:rsidR="0B92E8C0" w:rsidRPr="00287B01">
                <w:rPr>
                  <w:rStyle w:val="Hyperlink"/>
                  <w:b/>
                  <w:bCs/>
                </w:rPr>
                <w:t>parcels</w:t>
              </w:r>
            </w:hyperlink>
          </w:p>
          <w:p w14:paraId="429AA458" w14:textId="3AE8C643" w:rsidR="00444B2A" w:rsidRDefault="00B3702D" w:rsidP="00444B2A">
            <w:r>
              <w:t>60</w:t>
            </w:r>
            <w:r w:rsidR="00444B2A">
              <w:t xml:space="preserve"> minutes</w:t>
            </w:r>
          </w:p>
          <w:p w14:paraId="419FA11B" w14:textId="42682BC5" w:rsidR="00444B2A" w:rsidRDefault="00FA4B7E" w:rsidP="00444B2A">
            <w:r>
              <w:t xml:space="preserve">Numbers can </w:t>
            </w:r>
            <w:r w:rsidR="009706ED">
              <w:t xml:space="preserve">be represented with </w:t>
            </w:r>
            <w:r w:rsidR="0007724C">
              <w:t>different names</w:t>
            </w:r>
            <w:r w:rsidR="009706ED">
              <w:t>.</w:t>
            </w:r>
          </w:p>
        </w:tc>
        <w:tc>
          <w:tcPr>
            <w:tcW w:w="2141" w:type="pct"/>
          </w:tcPr>
          <w:p w14:paraId="2D501716" w14:textId="05EB6FA4" w:rsidR="00444B2A" w:rsidRDefault="408ABCF5" w:rsidP="00C459AE">
            <w:pPr>
              <w:pStyle w:val="ListBullet"/>
              <w:numPr>
                <w:ilvl w:val="0"/>
                <w:numId w:val="0"/>
              </w:numPr>
              <w:rPr>
                <w:b/>
                <w:bCs/>
              </w:rPr>
            </w:pPr>
            <w:r w:rsidRPr="134EEE5F">
              <w:rPr>
                <w:b/>
                <w:bCs/>
              </w:rPr>
              <w:t>Representing whole number</w:t>
            </w:r>
          </w:p>
          <w:p w14:paraId="3072A8DC" w14:textId="2A834596" w:rsidR="00444B2A" w:rsidRDefault="733943F2" w:rsidP="0642608A">
            <w:pPr>
              <w:pStyle w:val="ListBullet"/>
            </w:pPr>
            <w:r w:rsidRPr="722196C7">
              <w:t>Instantly name the number of objects within small collections</w:t>
            </w:r>
          </w:p>
          <w:p w14:paraId="26F7A5A6" w14:textId="267B8554" w:rsidR="00444B2A" w:rsidRDefault="733943F2" w:rsidP="0642608A">
            <w:pPr>
              <w:pStyle w:val="ListBullet"/>
              <w:rPr>
                <w:b/>
                <w:bCs/>
              </w:rPr>
            </w:pPr>
            <w:r w:rsidRPr="722196C7">
              <w:t xml:space="preserve">Connect counting and numerals to </w:t>
            </w:r>
            <w:proofErr w:type="gramStart"/>
            <w:r w:rsidRPr="722196C7">
              <w:t>quantities</w:t>
            </w:r>
            <w:proofErr w:type="gramEnd"/>
          </w:p>
          <w:p w14:paraId="43A3EC87" w14:textId="2A8EFBE6" w:rsidR="00444B2A" w:rsidRDefault="7C3B3481" w:rsidP="00C459AE">
            <w:pPr>
              <w:pStyle w:val="ListBullet"/>
              <w:numPr>
                <w:ilvl w:val="0"/>
                <w:numId w:val="0"/>
              </w:numPr>
              <w:rPr>
                <w:b/>
                <w:bCs/>
              </w:rPr>
            </w:pPr>
            <w:r w:rsidRPr="134EEE5F">
              <w:rPr>
                <w:b/>
                <w:bCs/>
              </w:rPr>
              <w:t>Combining and separating quantities</w:t>
            </w:r>
          </w:p>
          <w:p w14:paraId="4A626C16" w14:textId="18C43F7C" w:rsidR="00397040" w:rsidRDefault="00397040" w:rsidP="00397040">
            <w:pPr>
              <w:pStyle w:val="ListBullet"/>
            </w:pPr>
            <w:r w:rsidRPr="00397040">
              <w:t xml:space="preserve">Model additive relations and compare </w:t>
            </w:r>
            <w:proofErr w:type="gramStart"/>
            <w:r w:rsidRPr="00397040">
              <w:t>quantities</w:t>
            </w:r>
            <w:proofErr w:type="gramEnd"/>
          </w:p>
          <w:p w14:paraId="192771EF" w14:textId="0CDA745F" w:rsidR="00444B2A" w:rsidRDefault="00397040" w:rsidP="00977B5B">
            <w:pPr>
              <w:pStyle w:val="ListBullet"/>
            </w:pPr>
            <w:r>
              <w:t>Identify part-whole relationships in numbers up to 10</w:t>
            </w:r>
          </w:p>
        </w:tc>
        <w:tc>
          <w:tcPr>
            <w:tcW w:w="1546" w:type="pct"/>
          </w:tcPr>
          <w:p w14:paraId="0DD2CBF5" w14:textId="3C7D88B5" w:rsidR="528426F6" w:rsidRDefault="00000000" w:rsidP="134EEE5F">
            <w:pPr>
              <w:pStyle w:val="ListBullet"/>
            </w:pPr>
            <w:hyperlink w:anchor="_Resource_4:_Number_1">
              <w:r w:rsidR="2C93756C" w:rsidRPr="23A0D91D">
                <w:rPr>
                  <w:rStyle w:val="Hyperlink"/>
                </w:rPr>
                <w:t xml:space="preserve">Resource </w:t>
              </w:r>
              <w:r w:rsidR="3A361FFB" w:rsidRPr="23A0D91D">
                <w:rPr>
                  <w:rStyle w:val="Hyperlink"/>
                </w:rPr>
                <w:t>4</w:t>
              </w:r>
              <w:r w:rsidR="2C93756C" w:rsidRPr="23A0D91D">
                <w:rPr>
                  <w:rStyle w:val="Hyperlink"/>
                </w:rPr>
                <w:t>: Num</w:t>
              </w:r>
              <w:r w:rsidR="14B2CCEE" w:rsidRPr="23A0D91D">
                <w:rPr>
                  <w:rStyle w:val="Hyperlink"/>
                </w:rPr>
                <w:t>b</w:t>
              </w:r>
              <w:r w:rsidR="2C93756C" w:rsidRPr="23A0D91D">
                <w:rPr>
                  <w:rStyle w:val="Hyperlink"/>
                </w:rPr>
                <w:t>er</w:t>
              </w:r>
              <w:r w:rsidR="6D3054E9" w:rsidRPr="23A0D91D">
                <w:rPr>
                  <w:rStyle w:val="Hyperlink"/>
                </w:rPr>
                <w:t xml:space="preserve"> </w:t>
              </w:r>
              <w:r w:rsidR="2C93756C" w:rsidRPr="23A0D91D">
                <w:rPr>
                  <w:rStyle w:val="Hyperlink"/>
                </w:rPr>
                <w:t>cards</w:t>
              </w:r>
            </w:hyperlink>
          </w:p>
          <w:p w14:paraId="74A35B62" w14:textId="799C6FD0" w:rsidR="53BB03BE" w:rsidRDefault="00000000" w:rsidP="13C2AB96">
            <w:pPr>
              <w:pStyle w:val="ListBullet"/>
            </w:pPr>
            <w:hyperlink r:id="rId17">
              <w:r w:rsidR="00DA3228">
                <w:rPr>
                  <w:rStyle w:val="Hyperlink"/>
                </w:rPr>
                <w:t xml:space="preserve">Interactive 20-bead </w:t>
              </w:r>
              <w:proofErr w:type="spellStart"/>
              <w:r w:rsidR="00DA3228">
                <w:rPr>
                  <w:rStyle w:val="Hyperlink"/>
                </w:rPr>
                <w:t>rekenrek</w:t>
              </w:r>
              <w:proofErr w:type="spellEnd"/>
            </w:hyperlink>
          </w:p>
          <w:p w14:paraId="15546CF3" w14:textId="77777777" w:rsidR="00E6430E" w:rsidRDefault="00E6430E" w:rsidP="009B236C">
            <w:pPr>
              <w:pStyle w:val="ListBullet"/>
            </w:pPr>
            <w:r>
              <w:t>Counters</w:t>
            </w:r>
          </w:p>
          <w:p w14:paraId="62E450AF" w14:textId="77777777" w:rsidR="00E6430E" w:rsidRDefault="00E6430E" w:rsidP="009B236C">
            <w:pPr>
              <w:pStyle w:val="ListBullet"/>
            </w:pPr>
            <w:r>
              <w:t>Craft sticks or counters (2 colours)</w:t>
            </w:r>
          </w:p>
          <w:p w14:paraId="6BF8426E" w14:textId="77777777" w:rsidR="00E6430E" w:rsidRDefault="00E6430E" w:rsidP="009B236C">
            <w:pPr>
              <w:pStyle w:val="ListBullet"/>
            </w:pPr>
            <w:r>
              <w:t>Dice</w:t>
            </w:r>
          </w:p>
          <w:p w14:paraId="2E1975A4" w14:textId="77777777" w:rsidR="00E6430E" w:rsidRDefault="00E6430E" w:rsidP="009B236C">
            <w:pPr>
              <w:pStyle w:val="ListBullet"/>
            </w:pPr>
            <w:r>
              <w:t>Envelopes (10 envelopes per students)</w:t>
            </w:r>
          </w:p>
          <w:p w14:paraId="21C2DBD6" w14:textId="77777777" w:rsidR="00E6430E" w:rsidRDefault="00E6430E" w:rsidP="009B236C">
            <w:pPr>
              <w:pStyle w:val="ListBullet"/>
            </w:pPr>
            <w:r>
              <w:t>Equal-arm balance</w:t>
            </w:r>
          </w:p>
          <w:p w14:paraId="126EB475" w14:textId="77777777" w:rsidR="008A29A7" w:rsidRDefault="00E6430E" w:rsidP="009B236C">
            <w:pPr>
              <w:pStyle w:val="ListBullet"/>
            </w:pPr>
            <w:proofErr w:type="spellStart"/>
            <w:r>
              <w:t>Floorbook</w:t>
            </w:r>
            <w:proofErr w:type="spellEnd"/>
          </w:p>
          <w:p w14:paraId="4B78709E" w14:textId="086E819A" w:rsidR="00E6430E" w:rsidRDefault="00E6430E" w:rsidP="009B236C">
            <w:pPr>
              <w:pStyle w:val="ListBullet"/>
            </w:pPr>
            <w:r>
              <w:lastRenderedPageBreak/>
              <w:t>Mini whiteboards</w:t>
            </w:r>
          </w:p>
          <w:p w14:paraId="66852900" w14:textId="77777777" w:rsidR="00E6430E" w:rsidRDefault="00E6430E" w:rsidP="00B562E8">
            <w:pPr>
              <w:pStyle w:val="ListBullet"/>
            </w:pPr>
            <w:proofErr w:type="spellStart"/>
            <w:r>
              <w:t>Rekenrek</w:t>
            </w:r>
            <w:proofErr w:type="spellEnd"/>
            <w:r>
              <w:t xml:space="preserve"> (1 per student)</w:t>
            </w:r>
          </w:p>
          <w:p w14:paraId="1D82C968" w14:textId="77777777" w:rsidR="00E6430E" w:rsidRDefault="00E6430E" w:rsidP="00B562E8">
            <w:pPr>
              <w:pStyle w:val="ListBullet"/>
            </w:pPr>
            <w:r>
              <w:t>Ten-frame</w:t>
            </w:r>
          </w:p>
          <w:p w14:paraId="72ECB900" w14:textId="3D755D8B" w:rsidR="004231F0" w:rsidRDefault="00E6430E" w:rsidP="00B562E8">
            <w:pPr>
              <w:pStyle w:val="ListBullet"/>
            </w:pPr>
            <w:r>
              <w:t>Writing materials</w:t>
            </w:r>
          </w:p>
        </w:tc>
      </w:tr>
      <w:tr w:rsidR="00444B2A" w14:paraId="5E9960DD" w14:textId="77777777" w:rsidTr="00BE4D72">
        <w:trPr>
          <w:cnfStyle w:val="000000100000" w:firstRow="0" w:lastRow="0" w:firstColumn="0" w:lastColumn="0" w:oddVBand="0" w:evenVBand="0" w:oddHBand="1" w:evenHBand="0" w:firstRowFirstColumn="0" w:firstRowLastColumn="0" w:lastRowFirstColumn="0" w:lastRowLastColumn="0"/>
        </w:trPr>
        <w:tc>
          <w:tcPr>
            <w:tcW w:w="1313" w:type="pct"/>
          </w:tcPr>
          <w:p w14:paraId="62AD6FBE" w14:textId="4F182C6B" w:rsidR="00444B2A" w:rsidRPr="00444B2A" w:rsidRDefault="00000000" w:rsidP="00444B2A">
            <w:pPr>
              <w:rPr>
                <w:b/>
                <w:bCs/>
              </w:rPr>
            </w:pPr>
            <w:hyperlink w:anchor="_Lesson_7:_Same" w:history="1">
              <w:r w:rsidR="00444B2A" w:rsidRPr="00287B01">
                <w:rPr>
                  <w:rStyle w:val="Hyperlink"/>
                  <w:b/>
                  <w:bCs/>
                </w:rPr>
                <w:t xml:space="preserve">Lesson 7: </w:t>
              </w:r>
              <w:r w:rsidR="00DD2529" w:rsidRPr="00287B01">
                <w:rPr>
                  <w:rStyle w:val="Hyperlink"/>
                  <w:b/>
                  <w:bCs/>
                </w:rPr>
                <w:t>Same but different</w:t>
              </w:r>
            </w:hyperlink>
          </w:p>
          <w:p w14:paraId="32A4ADF5" w14:textId="1CE04F98" w:rsidR="00444B2A" w:rsidRDefault="001E428B" w:rsidP="00444B2A">
            <w:r>
              <w:t>60</w:t>
            </w:r>
            <w:r w:rsidR="00444B2A">
              <w:t xml:space="preserve"> minutes</w:t>
            </w:r>
          </w:p>
          <w:p w14:paraId="72B252FD" w14:textId="0024C202" w:rsidR="00444B2A" w:rsidRDefault="00F07FBC" w:rsidP="00444B2A">
            <w:r>
              <w:t>Numbers can be represented in different ways.</w:t>
            </w:r>
          </w:p>
        </w:tc>
        <w:tc>
          <w:tcPr>
            <w:tcW w:w="2141" w:type="pct"/>
          </w:tcPr>
          <w:p w14:paraId="35C2BCB2" w14:textId="350FD1A9" w:rsidR="00444B2A" w:rsidRDefault="73C5D322" w:rsidP="00C459AE">
            <w:pPr>
              <w:pStyle w:val="ListBullet"/>
              <w:numPr>
                <w:ilvl w:val="0"/>
                <w:numId w:val="0"/>
              </w:numPr>
              <w:ind w:left="567" w:hanging="567"/>
              <w:rPr>
                <w:b/>
                <w:bCs/>
              </w:rPr>
            </w:pPr>
            <w:r w:rsidRPr="134EEE5F">
              <w:rPr>
                <w:b/>
                <w:bCs/>
              </w:rPr>
              <w:t>Representing whole numbers</w:t>
            </w:r>
          </w:p>
          <w:p w14:paraId="64AE49FE" w14:textId="3BFA465C" w:rsidR="730AE5D9" w:rsidRDefault="1F20FD90" w:rsidP="0642608A">
            <w:pPr>
              <w:pStyle w:val="ListBullet"/>
            </w:pPr>
            <w:r>
              <w:t>Instantly name the number of objects within small collections</w:t>
            </w:r>
          </w:p>
          <w:p w14:paraId="59706BC8" w14:textId="5966FB6A" w:rsidR="0642608A" w:rsidRDefault="1F20FD90" w:rsidP="722196C7">
            <w:pPr>
              <w:pStyle w:val="ListBullet"/>
            </w:pPr>
            <w:r>
              <w:t xml:space="preserve">Connect counting and numerals to </w:t>
            </w:r>
            <w:proofErr w:type="gramStart"/>
            <w:r>
              <w:t>quantities</w:t>
            </w:r>
            <w:proofErr w:type="gramEnd"/>
          </w:p>
          <w:p w14:paraId="7B6292D3" w14:textId="7C5F404A" w:rsidR="00444B2A" w:rsidRDefault="189289FB" w:rsidP="00C459AE">
            <w:pPr>
              <w:pStyle w:val="ListBullet"/>
              <w:numPr>
                <w:ilvl w:val="0"/>
                <w:numId w:val="0"/>
              </w:numPr>
              <w:rPr>
                <w:b/>
                <w:bCs/>
              </w:rPr>
            </w:pPr>
            <w:r w:rsidRPr="134EEE5F">
              <w:rPr>
                <w:b/>
                <w:bCs/>
              </w:rPr>
              <w:t>Combining and separating quantities</w:t>
            </w:r>
          </w:p>
          <w:p w14:paraId="7407CDF8" w14:textId="77777777" w:rsidR="00397040" w:rsidRDefault="00397040" w:rsidP="00397040">
            <w:pPr>
              <w:pStyle w:val="ListBullet"/>
            </w:pPr>
            <w:r w:rsidRPr="00397040">
              <w:t xml:space="preserve">Model additive relations and compare </w:t>
            </w:r>
            <w:proofErr w:type="gramStart"/>
            <w:r w:rsidRPr="00397040">
              <w:t>quantities</w:t>
            </w:r>
            <w:proofErr w:type="gramEnd"/>
          </w:p>
          <w:p w14:paraId="7C387263" w14:textId="184900BE" w:rsidR="00444B2A" w:rsidRDefault="00397040" w:rsidP="00C459AE">
            <w:pPr>
              <w:pStyle w:val="ListBullet"/>
            </w:pPr>
            <w:r>
              <w:t>Identify part-whole relationships in numbers up to 10</w:t>
            </w:r>
          </w:p>
        </w:tc>
        <w:tc>
          <w:tcPr>
            <w:tcW w:w="1546" w:type="pct"/>
          </w:tcPr>
          <w:p w14:paraId="7DB23046" w14:textId="2F10D315" w:rsidR="00B562E8" w:rsidRDefault="00000000" w:rsidP="13C2AB96">
            <w:pPr>
              <w:pStyle w:val="ListBullet"/>
              <w:rPr>
                <w:rFonts w:eastAsia="Arial"/>
              </w:rPr>
            </w:pPr>
            <w:hyperlink w:anchor="_Resource_6:_Same">
              <w:r w:rsidR="1AB7057E" w:rsidRPr="13C2AB96">
                <w:rPr>
                  <w:rStyle w:val="Hyperlink"/>
                  <w:rFonts w:eastAsia="Arial"/>
                </w:rPr>
                <w:t>Resource 6: Same but different 1</w:t>
              </w:r>
            </w:hyperlink>
          </w:p>
          <w:p w14:paraId="5C18E7D0" w14:textId="6592FCBA" w:rsidR="00B562E8" w:rsidRDefault="00000000" w:rsidP="13C2AB96">
            <w:pPr>
              <w:pStyle w:val="ListBullet"/>
              <w:rPr>
                <w:rFonts w:eastAsia="Arial"/>
              </w:rPr>
            </w:pPr>
            <w:hyperlink w:anchor="_Resource_7:_Same_1">
              <w:r w:rsidR="1AB7057E" w:rsidRPr="13C2AB96">
                <w:rPr>
                  <w:rStyle w:val="Hyperlink"/>
                  <w:rFonts w:eastAsia="Arial"/>
                </w:rPr>
                <w:t>Resource 7: Same but different 2</w:t>
              </w:r>
            </w:hyperlink>
          </w:p>
          <w:p w14:paraId="29CC7D51" w14:textId="43371187" w:rsidR="00B562E8" w:rsidRDefault="00000000" w:rsidP="13C2AB96">
            <w:pPr>
              <w:pStyle w:val="ListBullet"/>
              <w:rPr>
                <w:rFonts w:eastAsia="Arial"/>
              </w:rPr>
            </w:pPr>
            <w:hyperlink w:anchor="_Resource_8:_Ten">
              <w:r w:rsidR="1AB7057E" w:rsidRPr="13C2AB96">
                <w:rPr>
                  <w:rStyle w:val="Hyperlink"/>
                  <w:rFonts w:eastAsia="Arial"/>
                </w:rPr>
                <w:t xml:space="preserve">Resource 8: </w:t>
              </w:r>
              <w:r w:rsidR="2E283E57" w:rsidRPr="13C2AB96">
                <w:rPr>
                  <w:rStyle w:val="Hyperlink"/>
                  <w:rFonts w:eastAsia="Arial"/>
                </w:rPr>
                <w:t>T</w:t>
              </w:r>
              <w:r w:rsidR="1AB7057E" w:rsidRPr="13C2AB96">
                <w:rPr>
                  <w:rStyle w:val="Hyperlink"/>
                  <w:rFonts w:eastAsia="Arial"/>
                </w:rPr>
                <w:t>en</w:t>
              </w:r>
              <w:r w:rsidR="009B236C">
                <w:rPr>
                  <w:rStyle w:val="Hyperlink"/>
                  <w:rFonts w:eastAsia="Arial"/>
                </w:rPr>
                <w:t>-</w:t>
              </w:r>
              <w:r w:rsidR="1AB7057E" w:rsidRPr="13C2AB96">
                <w:rPr>
                  <w:rStyle w:val="Hyperlink"/>
                  <w:rFonts w:eastAsia="Arial"/>
                </w:rPr>
                <w:t>frame</w:t>
              </w:r>
              <w:r w:rsidR="3253AA38" w:rsidRPr="13C2AB96">
                <w:rPr>
                  <w:rStyle w:val="Hyperlink"/>
                  <w:rFonts w:eastAsia="Arial"/>
                </w:rPr>
                <w:t xml:space="preserve"> counters</w:t>
              </w:r>
            </w:hyperlink>
          </w:p>
          <w:p w14:paraId="1488F0DB" w14:textId="77777777" w:rsidR="00D4155C" w:rsidRDefault="00D4155C" w:rsidP="00D4155C">
            <w:pPr>
              <w:pStyle w:val="ListBullet"/>
            </w:pPr>
            <w:r>
              <w:t>A3 paper</w:t>
            </w:r>
          </w:p>
          <w:p w14:paraId="73F95E64" w14:textId="77777777" w:rsidR="00D4155C" w:rsidRDefault="00D4155C" w:rsidP="00D4155C">
            <w:pPr>
              <w:pStyle w:val="ListBullet"/>
            </w:pPr>
            <w:r>
              <w:t>Classroom resources to represent equivalence such as pattern blocks (triangles)</w:t>
            </w:r>
          </w:p>
          <w:p w14:paraId="3FDD1A11" w14:textId="3064095D" w:rsidR="00B562E8" w:rsidRDefault="2B4A9F02" w:rsidP="00B562E8">
            <w:pPr>
              <w:pStyle w:val="ListBullet"/>
            </w:pPr>
            <w:r>
              <w:t>Deck of cards (1 per pair)</w:t>
            </w:r>
          </w:p>
          <w:p w14:paraId="50B01EB5" w14:textId="3E73A4DF" w:rsidR="00444B2A" w:rsidRDefault="347C9099" w:rsidP="00B562E8">
            <w:pPr>
              <w:pStyle w:val="ListBullet"/>
            </w:pPr>
            <w:proofErr w:type="spellStart"/>
            <w:r>
              <w:t>Floorbook</w:t>
            </w:r>
            <w:proofErr w:type="spellEnd"/>
          </w:p>
          <w:p w14:paraId="2FFB813A" w14:textId="65AD7D0D" w:rsidR="00444B2A" w:rsidRDefault="179616AC" w:rsidP="00B562E8">
            <w:pPr>
              <w:pStyle w:val="ListBullet"/>
            </w:pPr>
            <w:r>
              <w:t>Writing materials</w:t>
            </w:r>
          </w:p>
        </w:tc>
      </w:tr>
      <w:tr w:rsidR="00444B2A" w14:paraId="1B7116DD" w14:textId="77777777" w:rsidTr="00BE4D72">
        <w:trPr>
          <w:cnfStyle w:val="000000010000" w:firstRow="0" w:lastRow="0" w:firstColumn="0" w:lastColumn="0" w:oddVBand="0" w:evenVBand="0" w:oddHBand="0" w:evenHBand="1" w:firstRowFirstColumn="0" w:firstRowLastColumn="0" w:lastRowFirstColumn="0" w:lastRowLastColumn="0"/>
        </w:trPr>
        <w:tc>
          <w:tcPr>
            <w:tcW w:w="1313" w:type="pct"/>
          </w:tcPr>
          <w:p w14:paraId="3D25F379" w14:textId="62FD17E7" w:rsidR="00444B2A" w:rsidRPr="00444B2A" w:rsidRDefault="00000000" w:rsidP="00444B2A">
            <w:pPr>
              <w:rPr>
                <w:b/>
                <w:bCs/>
              </w:rPr>
            </w:pPr>
            <w:hyperlink w:anchor="_Lesson_8:_Critter" w:history="1">
              <w:r w:rsidR="00D4155C">
                <w:rPr>
                  <w:rStyle w:val="Hyperlink"/>
                  <w:b/>
                  <w:bCs/>
                </w:rPr>
                <w:t>Lesson 8: Critter Camp Zoo challenge</w:t>
              </w:r>
            </w:hyperlink>
          </w:p>
          <w:p w14:paraId="73FA4617" w14:textId="2BF24170" w:rsidR="00444B2A" w:rsidRDefault="47B41CCC" w:rsidP="00444B2A">
            <w:r>
              <w:lastRenderedPageBreak/>
              <w:t xml:space="preserve">60 </w:t>
            </w:r>
            <w:r w:rsidR="53FE5465">
              <w:t>minutes</w:t>
            </w:r>
          </w:p>
          <w:p w14:paraId="635FD817" w14:textId="340D138B" w:rsidR="00444B2A" w:rsidRDefault="00FD7C6D" w:rsidP="00444B2A">
            <w:r>
              <w:t>Objects and numbers can appear different but have the same value.</w:t>
            </w:r>
          </w:p>
        </w:tc>
        <w:tc>
          <w:tcPr>
            <w:tcW w:w="2141" w:type="pct"/>
          </w:tcPr>
          <w:p w14:paraId="389CADF9" w14:textId="0A75A027" w:rsidR="00C917F3" w:rsidRPr="00C917F3" w:rsidRDefault="00C917F3" w:rsidP="00C917F3">
            <w:pPr>
              <w:rPr>
                <w:b/>
                <w:bCs/>
              </w:rPr>
            </w:pPr>
            <w:r w:rsidRPr="00C917F3">
              <w:rPr>
                <w:b/>
                <w:bCs/>
              </w:rPr>
              <w:lastRenderedPageBreak/>
              <w:t>Representing whole number</w:t>
            </w:r>
          </w:p>
          <w:p w14:paraId="297FB9B2" w14:textId="28BF120F" w:rsidR="3ACF3470" w:rsidRDefault="6594CEB0" w:rsidP="722196C7">
            <w:pPr>
              <w:pStyle w:val="ListBullet"/>
            </w:pPr>
            <w:r>
              <w:t xml:space="preserve">Instantly name the number of objects within small </w:t>
            </w:r>
            <w:r>
              <w:lastRenderedPageBreak/>
              <w:t>collections</w:t>
            </w:r>
          </w:p>
          <w:p w14:paraId="1EE1FD03" w14:textId="415FB387" w:rsidR="3ACF3470" w:rsidRDefault="6594CEB0" w:rsidP="722196C7">
            <w:pPr>
              <w:pStyle w:val="ListBullet"/>
            </w:pPr>
            <w:r>
              <w:t xml:space="preserve">Connect counting and numerals to </w:t>
            </w:r>
            <w:proofErr w:type="gramStart"/>
            <w:r>
              <w:t>quantities</w:t>
            </w:r>
            <w:proofErr w:type="gramEnd"/>
          </w:p>
          <w:p w14:paraId="79919EC5" w14:textId="77777777" w:rsidR="00C917F3" w:rsidRPr="00C917F3" w:rsidRDefault="00C917F3" w:rsidP="006034B0">
            <w:pPr>
              <w:pStyle w:val="ListBullet"/>
              <w:numPr>
                <w:ilvl w:val="0"/>
                <w:numId w:val="0"/>
              </w:numPr>
              <w:rPr>
                <w:b/>
                <w:bCs/>
              </w:rPr>
            </w:pPr>
            <w:r w:rsidRPr="00C917F3">
              <w:rPr>
                <w:b/>
                <w:bCs/>
              </w:rPr>
              <w:t>Combining and separating quantities</w:t>
            </w:r>
          </w:p>
          <w:p w14:paraId="671521C7" w14:textId="77777777" w:rsidR="00397040" w:rsidRDefault="00397040" w:rsidP="00397040">
            <w:pPr>
              <w:pStyle w:val="ListBullet"/>
            </w:pPr>
            <w:r w:rsidRPr="00397040">
              <w:t xml:space="preserve">Model additive relations and compare </w:t>
            </w:r>
            <w:proofErr w:type="gramStart"/>
            <w:r w:rsidRPr="00397040">
              <w:t>quantities</w:t>
            </w:r>
            <w:proofErr w:type="gramEnd"/>
          </w:p>
          <w:p w14:paraId="2FF37BE5" w14:textId="46B653E0" w:rsidR="00444B2A" w:rsidRDefault="00397040" w:rsidP="00397040">
            <w:pPr>
              <w:pStyle w:val="ListBullet"/>
            </w:pPr>
            <w:r>
              <w:t>Identify part-whole relationships in numbers up to 10</w:t>
            </w:r>
          </w:p>
        </w:tc>
        <w:tc>
          <w:tcPr>
            <w:tcW w:w="1546" w:type="pct"/>
          </w:tcPr>
          <w:p w14:paraId="1A6AAF72" w14:textId="407DE440" w:rsidR="13C6FDEB" w:rsidRPr="00287B01" w:rsidRDefault="00000000" w:rsidP="13C2AB96">
            <w:pPr>
              <w:pStyle w:val="ListBullet"/>
            </w:pPr>
            <w:hyperlink w:anchor="_Resource_2:_Critter_1">
              <w:r w:rsidR="274E9783" w:rsidRPr="13C2AB96">
                <w:rPr>
                  <w:rStyle w:val="Hyperlink"/>
                </w:rPr>
                <w:t>Resource 2: Critter Camp Zoo</w:t>
              </w:r>
            </w:hyperlink>
          </w:p>
          <w:p w14:paraId="04E2AD1A" w14:textId="0AD15CF8" w:rsidR="36E7CD37" w:rsidRDefault="00000000" w:rsidP="13C2AB96">
            <w:pPr>
              <w:pStyle w:val="ListBullet"/>
            </w:pPr>
            <w:hyperlink w:anchor="_Resource_9:_Zoo">
              <w:r w:rsidR="36E7CD37" w:rsidRPr="13C2AB96">
                <w:rPr>
                  <w:rStyle w:val="Hyperlink"/>
                </w:rPr>
                <w:t xml:space="preserve">Resource 9: Zoo </w:t>
              </w:r>
              <w:proofErr w:type="gramStart"/>
              <w:r w:rsidR="36E7CD37" w:rsidRPr="13C2AB96">
                <w:rPr>
                  <w:rStyle w:val="Hyperlink"/>
                </w:rPr>
                <w:t>animals</w:t>
              </w:r>
              <w:proofErr w:type="gramEnd"/>
              <w:r w:rsidR="36E7CD37" w:rsidRPr="13C2AB96">
                <w:rPr>
                  <w:rStyle w:val="Hyperlink"/>
                </w:rPr>
                <w:t xml:space="preserve"> cards</w:t>
              </w:r>
            </w:hyperlink>
          </w:p>
          <w:p w14:paraId="1FC6B33C" w14:textId="624AE1C3" w:rsidR="00444B2A" w:rsidRDefault="5FB239F3" w:rsidP="77422786">
            <w:pPr>
              <w:pStyle w:val="ListBullet"/>
            </w:pPr>
            <w:r>
              <w:lastRenderedPageBreak/>
              <w:t>2 pieces of</w:t>
            </w:r>
            <w:r w:rsidR="08083C98">
              <w:t xml:space="preserve"> paper</w:t>
            </w:r>
            <w:r w:rsidR="295A2663">
              <w:t xml:space="preserve"> per group</w:t>
            </w:r>
            <w:r w:rsidR="08083C98">
              <w:t xml:space="preserve"> (</w:t>
            </w:r>
            <w:r w:rsidR="5CB25BE4">
              <w:t xml:space="preserve">representing </w:t>
            </w:r>
            <w:r w:rsidR="08083C98">
              <w:t>zoo enclosures)</w:t>
            </w:r>
          </w:p>
          <w:p w14:paraId="162ECC5F" w14:textId="20E2E7BC" w:rsidR="00CC6365" w:rsidRDefault="00CC6365" w:rsidP="00CC6365">
            <w:pPr>
              <w:pStyle w:val="ListBullet"/>
            </w:pPr>
            <w:r>
              <w:t xml:space="preserve">Loose </w:t>
            </w:r>
            <w:r w:rsidR="005D4A4E">
              <w:t>items</w:t>
            </w:r>
            <w:r>
              <w:t xml:space="preserve">/natural materials for students to make into </w:t>
            </w:r>
            <w:proofErr w:type="gramStart"/>
            <w:r>
              <w:t>animals</w:t>
            </w:r>
            <w:proofErr w:type="gramEnd"/>
          </w:p>
          <w:p w14:paraId="719AA931" w14:textId="29C98B00" w:rsidR="00444B2A" w:rsidRDefault="088A6ABF" w:rsidP="77422786">
            <w:pPr>
              <w:pStyle w:val="ListBullet"/>
            </w:pPr>
            <w:r>
              <w:t>Modelling clay</w:t>
            </w:r>
          </w:p>
          <w:p w14:paraId="271994E0" w14:textId="6BD16210" w:rsidR="00444B2A" w:rsidRDefault="09BE71AC" w:rsidP="77422786">
            <w:pPr>
              <w:pStyle w:val="ListBullet"/>
            </w:pPr>
            <w:r>
              <w:t>Writing materials</w:t>
            </w:r>
          </w:p>
        </w:tc>
      </w:tr>
    </w:tbl>
    <w:p w14:paraId="5C86ECAF" w14:textId="77777777" w:rsidR="008711C5" w:rsidRDefault="008711C5" w:rsidP="00444B2A">
      <w:r>
        <w:lastRenderedPageBreak/>
        <w:br w:type="page"/>
      </w:r>
    </w:p>
    <w:p w14:paraId="3F32CB98" w14:textId="54FEE1C8" w:rsidR="008711C5" w:rsidRDefault="0F58C0E7" w:rsidP="008711C5">
      <w:pPr>
        <w:pStyle w:val="Heading2"/>
      </w:pPr>
      <w:bookmarkStart w:id="197" w:name="_Lesson_1:_Balancing"/>
      <w:bookmarkStart w:id="198" w:name="_Toc112318900"/>
      <w:bookmarkStart w:id="199" w:name="_Toc112320550"/>
      <w:bookmarkStart w:id="200" w:name="_Toc112320605"/>
      <w:bookmarkStart w:id="201" w:name="_Toc112320660"/>
      <w:bookmarkStart w:id="202" w:name="_Toc112320714"/>
      <w:bookmarkStart w:id="203" w:name="_Toc2120475333"/>
      <w:bookmarkStart w:id="204" w:name="_Toc1165539108"/>
      <w:bookmarkStart w:id="205" w:name="_Toc1322878761"/>
      <w:bookmarkStart w:id="206" w:name="_Toc2140064883"/>
      <w:bookmarkStart w:id="207" w:name="_Toc793805626"/>
      <w:bookmarkStart w:id="208" w:name="_Toc1274492332"/>
      <w:bookmarkStart w:id="209" w:name="_Toc79010315"/>
      <w:bookmarkStart w:id="210" w:name="_Toc2004679569"/>
      <w:bookmarkStart w:id="211" w:name="_Toc1821111725"/>
      <w:bookmarkStart w:id="212" w:name="_Toc1281074157"/>
      <w:bookmarkStart w:id="213" w:name="_Toc1135109668"/>
      <w:bookmarkStart w:id="214" w:name="_Toc615045137"/>
      <w:bookmarkStart w:id="215" w:name="_Toc690534627"/>
      <w:bookmarkStart w:id="216" w:name="_Toc163921287"/>
      <w:bookmarkStart w:id="217" w:name="_Toc919999841"/>
      <w:bookmarkStart w:id="218" w:name="_Toc1458800500"/>
      <w:bookmarkStart w:id="219" w:name="_Toc1788539606"/>
      <w:bookmarkStart w:id="220" w:name="_Toc268043584"/>
      <w:bookmarkStart w:id="221" w:name="_Toc532246265"/>
      <w:bookmarkStart w:id="222" w:name="_Toc109884010"/>
      <w:bookmarkStart w:id="223" w:name="_Toc1653529058"/>
      <w:bookmarkStart w:id="224" w:name="_Toc1989745905"/>
      <w:bookmarkStart w:id="225" w:name="_Toc1611020397"/>
      <w:bookmarkStart w:id="226" w:name="_Toc857656432"/>
      <w:bookmarkStart w:id="227" w:name="_Toc576655909"/>
      <w:bookmarkStart w:id="228" w:name="_Toc1520663640"/>
      <w:bookmarkStart w:id="229" w:name="_Toc1629219816"/>
      <w:bookmarkStart w:id="230" w:name="_Toc576719852"/>
      <w:bookmarkStart w:id="231" w:name="_Toc1500135800"/>
      <w:bookmarkStart w:id="232" w:name="_Toc899326664"/>
      <w:bookmarkStart w:id="233" w:name="_Toc439434452"/>
      <w:bookmarkStart w:id="234" w:name="_Toc253636107"/>
      <w:bookmarkStart w:id="235" w:name="_Toc1215352890"/>
      <w:bookmarkStart w:id="236" w:name="_Toc597965773"/>
      <w:bookmarkStart w:id="237" w:name="_Toc1801773313"/>
      <w:bookmarkStart w:id="238" w:name="_Toc95162208"/>
      <w:bookmarkStart w:id="239" w:name="_Toc821585760"/>
      <w:bookmarkStart w:id="240" w:name="_Toc2013457928"/>
      <w:bookmarkStart w:id="241" w:name="_Toc688259656"/>
      <w:bookmarkStart w:id="242" w:name="_Toc206794406"/>
      <w:bookmarkStart w:id="243" w:name="_Toc674443619"/>
      <w:bookmarkStart w:id="244" w:name="_Toc1134423439"/>
      <w:bookmarkStart w:id="245" w:name="_Toc1176556705"/>
      <w:bookmarkStart w:id="246" w:name="_Toc1596206306"/>
      <w:bookmarkStart w:id="247" w:name="_Toc201983017"/>
      <w:bookmarkStart w:id="248" w:name="_Toc1049083043"/>
      <w:bookmarkStart w:id="249" w:name="_Toc862414941"/>
      <w:bookmarkStart w:id="250" w:name="_Toc915513624"/>
      <w:bookmarkStart w:id="251" w:name="_Toc577396524"/>
      <w:bookmarkStart w:id="252" w:name="_Toc732873582"/>
      <w:bookmarkStart w:id="253" w:name="_Toc1357974968"/>
      <w:bookmarkStart w:id="254" w:name="_Toc978757111"/>
      <w:bookmarkStart w:id="255" w:name="_Toc882883254"/>
      <w:bookmarkStart w:id="256" w:name="_Toc76884193"/>
      <w:bookmarkStart w:id="257" w:name="_Toc282313618"/>
      <w:bookmarkStart w:id="258" w:name="_Toc1300811255"/>
      <w:bookmarkStart w:id="259" w:name="_Toc488058609"/>
      <w:bookmarkStart w:id="260" w:name="_Toc1306945521"/>
      <w:bookmarkStart w:id="261" w:name="_Toc1500255899"/>
      <w:bookmarkStart w:id="262" w:name="_Toc128651899"/>
      <w:bookmarkEnd w:id="197"/>
      <w:r>
        <w:lastRenderedPageBreak/>
        <w:t xml:space="preserve">Lesson 1: </w:t>
      </w:r>
      <w:r w:rsidR="7E4F2BB5">
        <w:t>Balancing a</w:t>
      </w:r>
      <w:r w:rsidR="757D45D3">
        <w:t>nimals</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14:paraId="1AB94DC7" w14:textId="3FC81695" w:rsidR="008711C5" w:rsidRDefault="008711C5" w:rsidP="008711C5">
      <w:pPr>
        <w:pStyle w:val="Featurepink"/>
        <w:rPr>
          <w:highlight w:val="yellow"/>
        </w:rPr>
      </w:pPr>
      <w:r w:rsidRPr="04F5E84B">
        <w:rPr>
          <w:b/>
          <w:bCs/>
        </w:rPr>
        <w:t>Core concept</w:t>
      </w:r>
      <w:r>
        <w:t xml:space="preserve">: </w:t>
      </w:r>
      <w:r w:rsidR="701259D9">
        <w:t>Hefting</w:t>
      </w:r>
      <w:r w:rsidR="7934DF28">
        <w:t xml:space="preserve"> </w:t>
      </w:r>
      <w:r w:rsidR="6A7821D0">
        <w:t>can be used</w:t>
      </w:r>
      <w:r w:rsidR="2FF2D8D4">
        <w:t xml:space="preserve"> </w:t>
      </w:r>
      <w:r w:rsidR="7934DF28">
        <w:t xml:space="preserve">to </w:t>
      </w:r>
      <w:r w:rsidR="02AB227E">
        <w:t>compare</w:t>
      </w:r>
      <w:r w:rsidR="3BCC035E">
        <w:t xml:space="preserve"> </w:t>
      </w:r>
      <w:r w:rsidR="7C6F3D22">
        <w:t>weight</w:t>
      </w:r>
      <w:r w:rsidR="7934DF28">
        <w:t>.</w:t>
      </w:r>
    </w:p>
    <w:p w14:paraId="51E990AD"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27647DE9" w14:textId="77777777" w:rsidTr="00603625">
        <w:trPr>
          <w:cnfStyle w:val="100000000000" w:firstRow="1" w:lastRow="0" w:firstColumn="0" w:lastColumn="0" w:oddVBand="0" w:evenVBand="0" w:oddHBand="0" w:evenHBand="0" w:firstRowFirstColumn="0" w:firstRowLastColumn="0" w:lastRowFirstColumn="0" w:lastRowLastColumn="0"/>
        </w:trPr>
        <w:tc>
          <w:tcPr>
            <w:tcW w:w="2500" w:type="pct"/>
          </w:tcPr>
          <w:p w14:paraId="08601E55" w14:textId="77777777" w:rsidR="008711C5" w:rsidRDefault="008711C5" w:rsidP="008711C5">
            <w:r w:rsidRPr="00510F5F">
              <w:t>Learning intentions</w:t>
            </w:r>
          </w:p>
        </w:tc>
        <w:tc>
          <w:tcPr>
            <w:tcW w:w="2500" w:type="pct"/>
          </w:tcPr>
          <w:p w14:paraId="6A78626A" w14:textId="77777777" w:rsidR="008711C5" w:rsidRDefault="008711C5" w:rsidP="008711C5">
            <w:r w:rsidRPr="00510F5F">
              <w:t>Success criteria</w:t>
            </w:r>
          </w:p>
        </w:tc>
      </w:tr>
      <w:tr w:rsidR="008711C5" w14:paraId="3C4A1126" w14:textId="77777777" w:rsidTr="00603625">
        <w:trPr>
          <w:cnfStyle w:val="000000100000" w:firstRow="0" w:lastRow="0" w:firstColumn="0" w:lastColumn="0" w:oddVBand="0" w:evenVBand="0" w:oddHBand="1" w:evenHBand="0" w:firstRowFirstColumn="0" w:firstRowLastColumn="0" w:lastRowFirstColumn="0" w:lastRowLastColumn="0"/>
        </w:trPr>
        <w:tc>
          <w:tcPr>
            <w:tcW w:w="2500" w:type="pct"/>
          </w:tcPr>
          <w:p w14:paraId="553F21B8" w14:textId="77777777" w:rsidR="008711C5" w:rsidRDefault="008711C5" w:rsidP="008711C5">
            <w:r>
              <w:t>Students are learning that:</w:t>
            </w:r>
          </w:p>
          <w:p w14:paraId="36350A67" w14:textId="4CF4694D" w:rsidR="008711C5" w:rsidRDefault="12C96C4A" w:rsidP="008711C5">
            <w:pPr>
              <w:pStyle w:val="ListBullet"/>
            </w:pPr>
            <w:r>
              <w:t>h</w:t>
            </w:r>
            <w:r w:rsidR="443F2B1D">
              <w:t>efting</w:t>
            </w:r>
            <w:r w:rsidR="605B5342">
              <w:t xml:space="preserve"> helps to compare and order objects that are heavier, lighter</w:t>
            </w:r>
            <w:r w:rsidR="00603625">
              <w:t>,</w:t>
            </w:r>
            <w:r w:rsidR="605B5342">
              <w:t xml:space="preserve"> or the </w:t>
            </w:r>
            <w:proofErr w:type="gramStart"/>
            <w:r w:rsidR="605B5342">
              <w:t>same</w:t>
            </w:r>
            <w:proofErr w:type="gramEnd"/>
          </w:p>
          <w:p w14:paraId="2358CF31" w14:textId="030BF584" w:rsidR="008711C5" w:rsidRDefault="7221F965" w:rsidP="00671075">
            <w:pPr>
              <w:pStyle w:val="ListBullet"/>
            </w:pPr>
            <w:r>
              <w:t xml:space="preserve">mass </w:t>
            </w:r>
            <w:r w:rsidR="7926D8BF">
              <w:t xml:space="preserve">can be described </w:t>
            </w:r>
            <w:r>
              <w:t>using comparative language</w:t>
            </w:r>
            <w:r w:rsidR="4316C739">
              <w:t>.</w:t>
            </w:r>
          </w:p>
        </w:tc>
        <w:tc>
          <w:tcPr>
            <w:tcW w:w="2500" w:type="pct"/>
          </w:tcPr>
          <w:p w14:paraId="21114001" w14:textId="2D51CDC3" w:rsidR="008711C5" w:rsidRDefault="498A56B0" w:rsidP="008711C5">
            <w:r>
              <w:t>Students can:</w:t>
            </w:r>
          </w:p>
          <w:p w14:paraId="6F51EE4C" w14:textId="6F82A81E" w:rsidR="71FD0DCB" w:rsidRDefault="54F67BC0" w:rsidP="04F5E84B">
            <w:pPr>
              <w:pStyle w:val="ListBullet"/>
            </w:pPr>
            <w:r>
              <w:t>c</w:t>
            </w:r>
            <w:r w:rsidR="349472EF">
              <w:t>ompare</w:t>
            </w:r>
            <w:r w:rsidR="0B03E3C2">
              <w:t xml:space="preserve"> mass of toy</w:t>
            </w:r>
            <w:r w:rsidR="2924DDB7">
              <w:t xml:space="preserve"> animals</w:t>
            </w:r>
            <w:r w:rsidR="0B03E3C2">
              <w:t xml:space="preserve"> by hefting</w:t>
            </w:r>
          </w:p>
          <w:p w14:paraId="688B1FA6" w14:textId="463351A3" w:rsidR="008711C5" w:rsidRDefault="54F12243" w:rsidP="008711C5">
            <w:pPr>
              <w:pStyle w:val="ListBullet"/>
            </w:pPr>
            <w:r>
              <w:t>u</w:t>
            </w:r>
            <w:r w:rsidR="12525884">
              <w:t>se</w:t>
            </w:r>
            <w:r w:rsidR="0B03E3C2">
              <w:t xml:space="preserve"> </w:t>
            </w:r>
            <w:r w:rsidR="0BBBAD47">
              <w:t>comparative</w:t>
            </w:r>
            <w:r w:rsidR="651FCFCB">
              <w:t xml:space="preserve"> </w:t>
            </w:r>
            <w:r w:rsidR="0B03E3C2">
              <w:t>language such as light/lighter/lightest, heavy/heav</w:t>
            </w:r>
            <w:r w:rsidR="05E1931E">
              <w:t>i</w:t>
            </w:r>
            <w:r w:rsidR="0B03E3C2">
              <w:t>er/heaviest</w:t>
            </w:r>
            <w:r w:rsidR="3C79A82A">
              <w:t>/</w:t>
            </w:r>
            <w:r w:rsidR="0B03E3C2">
              <w:t>about the same as</w:t>
            </w:r>
            <w:r w:rsidR="5FDB550E">
              <w:t>,</w:t>
            </w:r>
            <w:r w:rsidR="0B03E3C2">
              <w:t xml:space="preserve"> </w:t>
            </w:r>
            <w:r w:rsidR="0FFAD6D3">
              <w:t>when comparing toy animals</w:t>
            </w:r>
            <w:r w:rsidR="42B2AC07">
              <w:t>.</w:t>
            </w:r>
          </w:p>
        </w:tc>
      </w:tr>
    </w:tbl>
    <w:p w14:paraId="6C084F2F" w14:textId="5BE415E2" w:rsidR="008C209D" w:rsidRDefault="06BD428A" w:rsidP="04F5E84B">
      <w:pPr>
        <w:pStyle w:val="Heading3"/>
      </w:pPr>
      <w:bookmarkStart w:id="263" w:name="_Toc534151438"/>
      <w:bookmarkStart w:id="264" w:name="_Toc1069209014"/>
      <w:bookmarkStart w:id="265" w:name="_Toc248254479"/>
      <w:bookmarkStart w:id="266" w:name="_Toc70312347"/>
      <w:bookmarkStart w:id="267" w:name="_Toc206066139"/>
      <w:bookmarkStart w:id="268" w:name="_Toc849815312"/>
      <w:bookmarkStart w:id="269" w:name="_Toc2051355087"/>
      <w:bookmarkStart w:id="270" w:name="_Toc533811327"/>
      <w:bookmarkStart w:id="271" w:name="_Toc403576907"/>
      <w:bookmarkStart w:id="272" w:name="_Toc1322050398"/>
      <w:bookmarkStart w:id="273" w:name="_Toc1248476697"/>
      <w:bookmarkStart w:id="274" w:name="_Toc1530554525"/>
      <w:bookmarkStart w:id="275" w:name="_Toc1452967990"/>
      <w:bookmarkStart w:id="276" w:name="_Toc22320037"/>
      <w:bookmarkStart w:id="277" w:name="_Toc372884581"/>
      <w:bookmarkStart w:id="278" w:name="_Toc1502151528"/>
      <w:bookmarkStart w:id="279" w:name="_Toc1770876752"/>
      <w:bookmarkStart w:id="280" w:name="_Toc1798423952"/>
      <w:bookmarkStart w:id="281" w:name="_Toc1280402637"/>
      <w:bookmarkStart w:id="282" w:name="_Toc567659862"/>
      <w:bookmarkStart w:id="283" w:name="_Toc302150922"/>
      <w:bookmarkStart w:id="284" w:name="_Toc106912552"/>
      <w:bookmarkStart w:id="285" w:name="_Toc483016494"/>
      <w:bookmarkStart w:id="286" w:name="_Toc567046473"/>
      <w:bookmarkStart w:id="287" w:name="_Toc476156842"/>
      <w:bookmarkStart w:id="288" w:name="_Toc1868646845"/>
      <w:bookmarkStart w:id="289" w:name="_Toc467971029"/>
      <w:bookmarkStart w:id="290" w:name="_Toc1587876232"/>
      <w:bookmarkStart w:id="291" w:name="_Toc1957392947"/>
      <w:bookmarkStart w:id="292" w:name="_Toc1022506968"/>
      <w:bookmarkStart w:id="293" w:name="_Toc318027099"/>
      <w:bookmarkStart w:id="294" w:name="_Toc2098288891"/>
      <w:bookmarkStart w:id="295" w:name="_Toc556314436"/>
      <w:bookmarkStart w:id="296" w:name="_Toc1430665492"/>
      <w:bookmarkStart w:id="297" w:name="_Toc918945101"/>
      <w:bookmarkStart w:id="298" w:name="_Toc989377904"/>
      <w:bookmarkStart w:id="299" w:name="_Toc2055635890"/>
      <w:bookmarkStart w:id="300" w:name="_Toc2137371083"/>
      <w:bookmarkStart w:id="301" w:name="_Toc434048955"/>
      <w:bookmarkStart w:id="302" w:name="_Toc1972608829"/>
      <w:bookmarkStart w:id="303" w:name="_Toc973222092"/>
      <w:bookmarkStart w:id="304" w:name="_Toc897915891"/>
      <w:bookmarkStart w:id="305" w:name="_Toc506172130"/>
      <w:bookmarkStart w:id="306" w:name="_Toc1904833294"/>
      <w:bookmarkStart w:id="307" w:name="_Toc1261326905"/>
      <w:bookmarkStart w:id="308" w:name="_Toc1812974766"/>
      <w:bookmarkStart w:id="309" w:name="_Toc424979441"/>
      <w:bookmarkStart w:id="310" w:name="_Toc1435193094"/>
      <w:bookmarkStart w:id="311" w:name="_Toc1770182475"/>
      <w:bookmarkStart w:id="312" w:name="_Toc1209068867"/>
      <w:bookmarkStart w:id="313" w:name="_Toc1287262397"/>
      <w:bookmarkStart w:id="314" w:name="_Toc1222146763"/>
      <w:bookmarkStart w:id="315" w:name="_Toc656217219"/>
      <w:bookmarkStart w:id="316" w:name="_Toc307933180"/>
      <w:bookmarkStart w:id="317" w:name="_Toc1266499022"/>
      <w:bookmarkStart w:id="318" w:name="_Toc1127421070"/>
      <w:bookmarkStart w:id="319" w:name="_Toc287037891"/>
      <w:bookmarkStart w:id="320" w:name="_Toc1840808814"/>
      <w:bookmarkStart w:id="321" w:name="_Toc1522651488"/>
      <w:bookmarkStart w:id="322" w:name="_Toc128651900"/>
      <w:r>
        <w:t>Daily number sense: Dice Patterns – 15 minutes</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14:paraId="26F6D336" w14:textId="5170045A" w:rsidR="7FF9D9EC" w:rsidRDefault="286E388C" w:rsidP="134EEE5F">
      <w:pPr>
        <w:pStyle w:val="FeatureBox"/>
        <w:rPr>
          <w:rFonts w:eastAsia="Arial"/>
        </w:rPr>
      </w:pPr>
      <w:r>
        <w:t xml:space="preserve">This </w:t>
      </w:r>
      <w:r w:rsidR="5E313D5D">
        <w:t xml:space="preserve">activity </w:t>
      </w:r>
      <w:r>
        <w:t>has been a</w:t>
      </w:r>
      <w:r w:rsidR="18C63823">
        <w:t xml:space="preserve">dapted from </w:t>
      </w:r>
      <w:hyperlink r:id="rId18" w:history="1">
        <w:r w:rsidR="00A73049" w:rsidRPr="00A73049">
          <w:rPr>
            <w:rStyle w:val="Hyperlink"/>
          </w:rPr>
          <w:t>Activities To Support Pattern And Number Structure</w:t>
        </w:r>
      </w:hyperlink>
      <w:r w:rsidR="00A73049">
        <w:t xml:space="preserve"> from </w:t>
      </w:r>
      <w:r w:rsidR="00A73049" w:rsidRPr="00436A03">
        <w:t>Developing Efficient Numeracy Strategies</w:t>
      </w:r>
      <w:r w:rsidR="00A73049">
        <w:rPr>
          <w:rStyle w:val="Hyperlink"/>
        </w:rPr>
        <w:t xml:space="preserve"> </w:t>
      </w:r>
      <w:r w:rsidR="00A73049" w:rsidRPr="003C51B8">
        <w:t>One</w:t>
      </w:r>
      <w:r w:rsidR="5A33E8CF" w:rsidRPr="003C51B8">
        <w:t>.</w:t>
      </w:r>
    </w:p>
    <w:p w14:paraId="6BFA82F9" w14:textId="612EFE02" w:rsidR="7FF9D9EC" w:rsidRDefault="04A0DAAA" w:rsidP="00A7004F">
      <w:pPr>
        <w:pStyle w:val="ListNumber"/>
      </w:pPr>
      <w:r w:rsidRPr="134EEE5F">
        <w:t>Build student understanding of number patterns by recognising dice and dot patterns.</w:t>
      </w:r>
    </w:p>
    <w:p w14:paraId="3EAD4454" w14:textId="2E0D6524" w:rsidR="7FF9D9EC" w:rsidRDefault="04A0DAAA" w:rsidP="77422786">
      <w:pPr>
        <w:pStyle w:val="ListNumber"/>
        <w:rPr>
          <w:rFonts w:eastAsia="Arial"/>
          <w:color w:val="000000" w:themeColor="text1"/>
        </w:rPr>
      </w:pPr>
      <w:r w:rsidRPr="134EEE5F">
        <w:rPr>
          <w:rFonts w:eastAsia="Arial"/>
          <w:color w:val="000000" w:themeColor="text1"/>
        </w:rPr>
        <w:t xml:space="preserve">Show </w:t>
      </w:r>
      <w:r w:rsidR="00C33E52" w:rsidRPr="134EEE5F">
        <w:rPr>
          <w:rFonts w:eastAsia="Arial"/>
          <w:color w:val="000000" w:themeColor="text1"/>
        </w:rPr>
        <w:t xml:space="preserve">the </w:t>
      </w:r>
      <w:r w:rsidRPr="134EEE5F">
        <w:rPr>
          <w:rFonts w:eastAsia="Arial"/>
          <w:color w:val="000000" w:themeColor="text1"/>
        </w:rPr>
        <w:t xml:space="preserve">students </w:t>
      </w:r>
      <w:hyperlink w:anchor="_Resource_1:_Dice_1">
        <w:r w:rsidRPr="134EEE5F">
          <w:rPr>
            <w:rStyle w:val="Hyperlink"/>
            <w:rFonts w:eastAsia="Arial"/>
          </w:rPr>
          <w:t xml:space="preserve">Resource </w:t>
        </w:r>
        <w:r w:rsidR="77227A4B" w:rsidRPr="134EEE5F">
          <w:rPr>
            <w:rStyle w:val="Hyperlink"/>
            <w:rFonts w:eastAsia="Arial"/>
          </w:rPr>
          <w:t>1:</w:t>
        </w:r>
        <w:r w:rsidRPr="134EEE5F">
          <w:rPr>
            <w:rStyle w:val="Hyperlink"/>
            <w:rFonts w:eastAsia="Arial"/>
          </w:rPr>
          <w:t xml:space="preserve"> </w:t>
        </w:r>
        <w:r w:rsidR="44038C15" w:rsidRPr="134EEE5F">
          <w:rPr>
            <w:rStyle w:val="Hyperlink"/>
            <w:rFonts w:eastAsia="Arial"/>
          </w:rPr>
          <w:t>D</w:t>
        </w:r>
        <w:r w:rsidRPr="134EEE5F">
          <w:rPr>
            <w:rStyle w:val="Hyperlink"/>
            <w:rFonts w:eastAsia="Arial"/>
          </w:rPr>
          <w:t>ice pattern cards</w:t>
        </w:r>
      </w:hyperlink>
      <w:r w:rsidRPr="134EEE5F">
        <w:rPr>
          <w:rFonts w:eastAsia="Arial"/>
          <w:color w:val="000000" w:themeColor="text1"/>
        </w:rPr>
        <w:t xml:space="preserve"> or alternatively you could use large dice.</w:t>
      </w:r>
    </w:p>
    <w:p w14:paraId="6A67CD8C" w14:textId="353393B2" w:rsidR="7FF9D9EC" w:rsidRDefault="11707034" w:rsidP="77422786">
      <w:pPr>
        <w:pStyle w:val="ListNumber"/>
        <w:rPr>
          <w:rFonts w:eastAsia="Arial"/>
          <w:color w:val="000000" w:themeColor="text1"/>
        </w:rPr>
      </w:pPr>
      <w:r w:rsidRPr="7672B593">
        <w:rPr>
          <w:rFonts w:eastAsia="Arial"/>
          <w:color w:val="000000" w:themeColor="text1"/>
        </w:rPr>
        <w:lastRenderedPageBreak/>
        <w:t xml:space="preserve">Explain to the students that every time </w:t>
      </w:r>
      <w:r w:rsidR="12BD87DC" w:rsidRPr="7672B593">
        <w:rPr>
          <w:rFonts w:eastAsia="Arial"/>
          <w:color w:val="000000" w:themeColor="text1"/>
        </w:rPr>
        <w:t>they</w:t>
      </w:r>
      <w:r w:rsidRPr="7672B593">
        <w:rPr>
          <w:rFonts w:eastAsia="Arial"/>
          <w:color w:val="000000" w:themeColor="text1"/>
        </w:rPr>
        <w:t xml:space="preserve"> see that dice pattern, </w:t>
      </w:r>
      <w:r w:rsidR="7DB2F0E6" w:rsidRPr="7672B593">
        <w:rPr>
          <w:rFonts w:eastAsia="Arial"/>
          <w:color w:val="000000" w:themeColor="text1"/>
        </w:rPr>
        <w:t>they</w:t>
      </w:r>
      <w:r w:rsidRPr="7672B593">
        <w:rPr>
          <w:rFonts w:eastAsia="Arial"/>
          <w:color w:val="000000" w:themeColor="text1"/>
        </w:rPr>
        <w:t xml:space="preserve"> know that it is the same amount.</w:t>
      </w:r>
    </w:p>
    <w:p w14:paraId="57BFDAE8" w14:textId="16B5EF9B" w:rsidR="7FF9D9EC" w:rsidRDefault="1EA69F96" w:rsidP="77422786">
      <w:pPr>
        <w:pStyle w:val="ListNumber"/>
        <w:rPr>
          <w:rFonts w:eastAsia="Arial"/>
          <w:color w:val="000000" w:themeColor="text1"/>
        </w:rPr>
      </w:pPr>
      <w:r w:rsidRPr="134EEE5F">
        <w:rPr>
          <w:rFonts w:eastAsia="Arial"/>
          <w:color w:val="000000" w:themeColor="text1"/>
        </w:rPr>
        <w:t>Instantly recognise (subitise) the</w:t>
      </w:r>
      <w:r w:rsidR="04A0DAAA" w:rsidRPr="134EEE5F">
        <w:rPr>
          <w:rFonts w:eastAsia="Arial"/>
          <w:color w:val="000000" w:themeColor="text1"/>
        </w:rPr>
        <w:t xml:space="preserve"> amount shown on the card and have the students repeat the number.</w:t>
      </w:r>
    </w:p>
    <w:p w14:paraId="5CCA4E1F" w14:textId="5CB5BBEA" w:rsidR="7FF9D9EC" w:rsidRDefault="04A0DAAA" w:rsidP="7700D00C">
      <w:pPr>
        <w:pStyle w:val="ListNumber"/>
        <w:rPr>
          <w:rFonts w:eastAsia="Arial"/>
          <w:color w:val="000000" w:themeColor="text1"/>
        </w:rPr>
      </w:pPr>
      <w:r w:rsidRPr="134EEE5F">
        <w:rPr>
          <w:rFonts w:eastAsia="Arial"/>
          <w:color w:val="000000" w:themeColor="text1"/>
        </w:rPr>
        <w:t>Count each individual dot with students to prove that the number word you said matched the number of dots on the dice.</w:t>
      </w:r>
    </w:p>
    <w:p w14:paraId="22F814F2" w14:textId="42F6D919" w:rsidR="7FF9D9EC" w:rsidRDefault="04A0DAAA" w:rsidP="7700D00C">
      <w:pPr>
        <w:pStyle w:val="ListNumber"/>
        <w:rPr>
          <w:rFonts w:eastAsia="Arial"/>
          <w:color w:val="000000" w:themeColor="text1"/>
        </w:rPr>
      </w:pPr>
      <w:r w:rsidRPr="7672B593">
        <w:rPr>
          <w:rFonts w:eastAsia="Arial"/>
          <w:color w:val="000000" w:themeColor="text1"/>
        </w:rPr>
        <w:t xml:space="preserve">Discuss with students the way they could describe the pattern (for example, for the dice pattern 4, there are </w:t>
      </w:r>
      <w:r w:rsidR="316C780A" w:rsidRPr="7672B593">
        <w:rPr>
          <w:rFonts w:eastAsia="Arial"/>
          <w:color w:val="000000" w:themeColor="text1"/>
        </w:rPr>
        <w:t>2</w:t>
      </w:r>
      <w:r w:rsidRPr="7672B593">
        <w:rPr>
          <w:rFonts w:eastAsia="Arial"/>
          <w:color w:val="000000" w:themeColor="text1"/>
        </w:rPr>
        <w:t xml:space="preserve"> dots at the top and </w:t>
      </w:r>
      <w:r w:rsidR="2FE59C55" w:rsidRPr="7672B593">
        <w:rPr>
          <w:rFonts w:eastAsia="Arial"/>
          <w:color w:val="000000" w:themeColor="text1"/>
        </w:rPr>
        <w:t>2</w:t>
      </w:r>
      <w:r w:rsidRPr="7672B593">
        <w:rPr>
          <w:rFonts w:eastAsia="Arial"/>
          <w:color w:val="000000" w:themeColor="text1"/>
        </w:rPr>
        <w:t xml:space="preserve"> dots at the bottom).</w:t>
      </w:r>
    </w:p>
    <w:p w14:paraId="25BDC6BB" w14:textId="587CA2AB" w:rsidR="7FF9D9EC" w:rsidRDefault="04A0DAAA" w:rsidP="04F5E84B">
      <w:pPr>
        <w:pStyle w:val="ListNumber"/>
        <w:rPr>
          <w:rFonts w:eastAsia="Arial"/>
          <w:color w:val="000000" w:themeColor="text1"/>
        </w:rPr>
      </w:pPr>
      <w:r w:rsidRPr="134EEE5F">
        <w:rPr>
          <w:rFonts w:eastAsia="Arial"/>
          <w:color w:val="000000" w:themeColor="text1"/>
        </w:rPr>
        <w:t>Continue showing the students dice dot pattern cards, saying and repeating the corresponding number word, discussing and recording the patterns on each card.</w:t>
      </w:r>
    </w:p>
    <w:p w14:paraId="72BF14B3" w14:textId="0B0CD15D" w:rsidR="7FF9D9EC" w:rsidRDefault="3210E2F2" w:rsidP="04F5E84B">
      <w:pPr>
        <w:pStyle w:val="ListNumber"/>
        <w:rPr>
          <w:rFonts w:eastAsia="Arial"/>
          <w:color w:val="000000" w:themeColor="text1"/>
        </w:rPr>
      </w:pPr>
      <w:r w:rsidRPr="134EEE5F">
        <w:rPr>
          <w:rFonts w:eastAsia="Arial"/>
          <w:color w:val="000000" w:themeColor="text1"/>
        </w:rPr>
        <w:t>G</w:t>
      </w:r>
      <w:r w:rsidR="04A0DAAA" w:rsidRPr="134EEE5F">
        <w:rPr>
          <w:rFonts w:eastAsia="Arial"/>
          <w:color w:val="000000" w:themeColor="text1"/>
        </w:rPr>
        <w:t xml:space="preserve">ive the students the dice pattern cards and ask them to sequence them from the smallest to the largest, </w:t>
      </w:r>
      <w:r w:rsidR="385C9AB5" w:rsidRPr="134EEE5F">
        <w:rPr>
          <w:rFonts w:eastAsia="Arial"/>
          <w:color w:val="000000" w:themeColor="text1"/>
        </w:rPr>
        <w:t>or</w:t>
      </w:r>
      <w:r w:rsidR="04A0DAAA" w:rsidRPr="134EEE5F">
        <w:rPr>
          <w:rFonts w:eastAsia="Arial"/>
          <w:color w:val="000000" w:themeColor="text1"/>
        </w:rPr>
        <w:t xml:space="preserve"> </w:t>
      </w:r>
      <w:r w:rsidR="005E558E">
        <w:rPr>
          <w:rFonts w:eastAsia="Arial"/>
          <w:color w:val="000000" w:themeColor="text1"/>
        </w:rPr>
        <w:t xml:space="preserve">the </w:t>
      </w:r>
      <w:r w:rsidR="04A0DAAA" w:rsidRPr="134EEE5F">
        <w:rPr>
          <w:rFonts w:eastAsia="Arial"/>
          <w:color w:val="000000" w:themeColor="text1"/>
        </w:rPr>
        <w:t>largest to</w:t>
      </w:r>
      <w:r w:rsidR="005E558E">
        <w:rPr>
          <w:rFonts w:eastAsia="Arial"/>
          <w:color w:val="000000" w:themeColor="text1"/>
        </w:rPr>
        <w:t xml:space="preserve"> the</w:t>
      </w:r>
      <w:r w:rsidR="04A0DAAA" w:rsidRPr="134EEE5F">
        <w:rPr>
          <w:rFonts w:eastAsia="Arial"/>
          <w:color w:val="000000" w:themeColor="text1"/>
        </w:rPr>
        <w:t xml:space="preserve"> smallest</w:t>
      </w:r>
      <w:r w:rsidR="02EC34C7" w:rsidRPr="134EEE5F">
        <w:rPr>
          <w:rFonts w:eastAsia="Arial"/>
          <w:color w:val="000000" w:themeColor="text1"/>
        </w:rPr>
        <w:t>.</w:t>
      </w:r>
    </w:p>
    <w:p w14:paraId="420DB0F7" w14:textId="148CE7F1" w:rsidR="7FF9D9EC" w:rsidRDefault="5DE796D6" w:rsidP="04F5E84B">
      <w:pPr>
        <w:pStyle w:val="ListNumber"/>
        <w:rPr>
          <w:rFonts w:eastAsia="Arial"/>
        </w:rPr>
      </w:pPr>
      <w:r w:rsidRPr="134EEE5F">
        <w:rPr>
          <w:rFonts w:eastAsia="Arial"/>
          <w:color w:val="000000" w:themeColor="text1"/>
        </w:rPr>
        <w:t>Ask students to m</w:t>
      </w:r>
      <w:r w:rsidR="04A0DAAA" w:rsidRPr="134EEE5F">
        <w:rPr>
          <w:rFonts w:eastAsia="Arial"/>
          <w:color w:val="000000" w:themeColor="text1"/>
        </w:rPr>
        <w:t>atch</w:t>
      </w:r>
      <w:r w:rsidR="537EB05C" w:rsidRPr="134EEE5F">
        <w:rPr>
          <w:rFonts w:eastAsia="Arial"/>
          <w:color w:val="000000" w:themeColor="text1"/>
        </w:rPr>
        <w:t xml:space="preserve"> the pattern cards with</w:t>
      </w:r>
      <w:r w:rsidR="04A0DAAA" w:rsidRPr="134EEE5F">
        <w:rPr>
          <w:rFonts w:eastAsia="Arial"/>
          <w:color w:val="000000" w:themeColor="text1"/>
        </w:rPr>
        <w:t xml:space="preserve"> a corresponding collection of objects for each dice dot pattern card.</w:t>
      </w:r>
    </w:p>
    <w:p w14:paraId="034BD5AA" w14:textId="5ADA0E2B" w:rsidR="55641536" w:rsidRDefault="55641536" w:rsidP="77422786">
      <w:pPr>
        <w:pStyle w:val="ListNumber"/>
        <w:rPr>
          <w:rFonts w:eastAsia="Arial"/>
        </w:rPr>
      </w:pPr>
      <w:r w:rsidRPr="134EEE5F">
        <w:rPr>
          <w:rFonts w:eastAsia="Arial"/>
        </w:rPr>
        <w:t>Ask students to record the corresponding numeral to the collection on a whiteboard to label.</w:t>
      </w:r>
    </w:p>
    <w:p w14:paraId="09BDA0A9" w14:textId="72AA5F5A" w:rsidR="55641536" w:rsidRDefault="037AC4D6" w:rsidP="00F6077B">
      <w:pPr>
        <w:pStyle w:val="FeatureBox"/>
        <w:rPr>
          <w:rFonts w:eastAsia="Arial"/>
        </w:rPr>
      </w:pPr>
      <w:r w:rsidRPr="134EEE5F">
        <w:rPr>
          <w:rFonts w:eastAsia="Arial"/>
          <w:b/>
          <w:bCs/>
        </w:rPr>
        <w:t>Note</w:t>
      </w:r>
      <w:r w:rsidRPr="134EEE5F">
        <w:rPr>
          <w:rFonts w:eastAsia="Arial"/>
        </w:rPr>
        <w:t>:</w:t>
      </w:r>
      <w:r w:rsidR="6821AC97" w:rsidRPr="134EEE5F">
        <w:rPr>
          <w:rFonts w:eastAsia="Arial"/>
        </w:rPr>
        <w:t xml:space="preserve"> For further support in explicit handwriting please refer to</w:t>
      </w:r>
      <w:r w:rsidR="76599692" w:rsidRPr="134EEE5F">
        <w:rPr>
          <w:rFonts w:eastAsia="Arial"/>
        </w:rPr>
        <w:t xml:space="preserve"> </w:t>
      </w:r>
      <w:hyperlink r:id="rId19" w:history="1">
        <w:r w:rsidR="00965662" w:rsidRPr="00965662">
          <w:rPr>
            <w:rStyle w:val="Hyperlink"/>
            <w:rFonts w:eastAsia="Arial"/>
          </w:rPr>
          <w:t>E</w:t>
        </w:r>
        <w:r w:rsidR="76599692" w:rsidRPr="00965662">
          <w:rPr>
            <w:rStyle w:val="Hyperlink"/>
            <w:rFonts w:eastAsia="Arial"/>
          </w:rPr>
          <w:t>xplicit handwriting instruction</w:t>
        </w:r>
      </w:hyperlink>
      <w:r w:rsidR="00965662">
        <w:rPr>
          <w:rFonts w:eastAsia="Arial"/>
        </w:rPr>
        <w:t xml:space="preserve"> (</w:t>
      </w:r>
      <w:r w:rsidR="00965662" w:rsidRPr="00965662">
        <w:rPr>
          <w:rFonts w:eastAsia="Arial"/>
        </w:rPr>
        <w:t>NSW Department of Education</w:t>
      </w:r>
      <w:r w:rsidR="00965662">
        <w:rPr>
          <w:rFonts w:eastAsia="Arial"/>
        </w:rPr>
        <w:t>)</w:t>
      </w:r>
      <w:r w:rsidR="76599692" w:rsidRPr="00965662">
        <w:rPr>
          <w:rFonts w:eastAsia="Arial"/>
        </w:rPr>
        <w:t>.</w:t>
      </w:r>
    </w:p>
    <w:p w14:paraId="10D66D00" w14:textId="7CE078B7" w:rsidR="6F028CB6" w:rsidRPr="00B17342" w:rsidRDefault="795DBAE0" w:rsidP="00E53B58">
      <w:pPr>
        <w:pStyle w:val="Heading3"/>
      </w:pPr>
      <w:bookmarkStart w:id="323" w:name="_Animal_Seesaw_–"/>
      <w:bookmarkStart w:id="324" w:name="_Toc112318903"/>
      <w:bookmarkStart w:id="325" w:name="_Toc112320553"/>
      <w:bookmarkStart w:id="326" w:name="_Toc112320608"/>
      <w:bookmarkStart w:id="327" w:name="_Toc112320663"/>
      <w:bookmarkStart w:id="328" w:name="_Toc112320717"/>
      <w:bookmarkStart w:id="329" w:name="_Toc600563999"/>
      <w:bookmarkStart w:id="330" w:name="_Toc790193056"/>
      <w:bookmarkStart w:id="331" w:name="_Toc1201440800"/>
      <w:bookmarkStart w:id="332" w:name="_Toc698387125"/>
      <w:bookmarkStart w:id="333" w:name="_Toc988465403"/>
      <w:bookmarkStart w:id="334" w:name="_Toc391633567"/>
      <w:bookmarkStart w:id="335" w:name="_Toc1195576582"/>
      <w:bookmarkStart w:id="336" w:name="_Toc1481608820"/>
      <w:bookmarkStart w:id="337" w:name="_Toc1096830524"/>
      <w:bookmarkStart w:id="338" w:name="_Toc892388564"/>
      <w:bookmarkStart w:id="339" w:name="_Toc133699842"/>
      <w:bookmarkStart w:id="340" w:name="_Toc2118388474"/>
      <w:bookmarkStart w:id="341" w:name="_Toc522233352"/>
      <w:bookmarkStart w:id="342" w:name="_Toc1408587909"/>
      <w:bookmarkStart w:id="343" w:name="_Toc62291317"/>
      <w:bookmarkStart w:id="344" w:name="_Toc538818203"/>
      <w:bookmarkStart w:id="345" w:name="_Toc1491400241"/>
      <w:bookmarkStart w:id="346" w:name="_Toc1324834941"/>
      <w:bookmarkStart w:id="347" w:name="_Toc1858786192"/>
      <w:bookmarkStart w:id="348" w:name="_Toc147698245"/>
      <w:bookmarkStart w:id="349" w:name="_Toc978819046"/>
      <w:bookmarkStart w:id="350" w:name="_Toc1864206824"/>
      <w:bookmarkStart w:id="351" w:name="_Toc1050753671"/>
      <w:bookmarkStart w:id="352" w:name="_Toc1705560033"/>
      <w:bookmarkStart w:id="353" w:name="_Toc2126676707"/>
      <w:bookmarkStart w:id="354" w:name="_Toc980114264"/>
      <w:bookmarkStart w:id="355" w:name="_Toc1729696191"/>
      <w:bookmarkStart w:id="356" w:name="_Toc447197895"/>
      <w:bookmarkStart w:id="357" w:name="_Toc810241149"/>
      <w:bookmarkStart w:id="358" w:name="_Toc518144636"/>
      <w:bookmarkStart w:id="359" w:name="_Toc945948961"/>
      <w:bookmarkStart w:id="360" w:name="_Toc1650198274"/>
      <w:bookmarkStart w:id="361" w:name="_Toc481285342"/>
      <w:bookmarkStart w:id="362" w:name="_Toc1831376456"/>
      <w:bookmarkStart w:id="363" w:name="_Toc35706321"/>
      <w:bookmarkStart w:id="364" w:name="_Toc31020491"/>
      <w:bookmarkStart w:id="365" w:name="_Toc1670023533"/>
      <w:bookmarkStart w:id="366" w:name="_Toc939960837"/>
      <w:bookmarkStart w:id="367" w:name="_Toc1323848918"/>
      <w:bookmarkStart w:id="368" w:name="_Toc700217244"/>
      <w:bookmarkStart w:id="369" w:name="_Toc1600625303"/>
      <w:bookmarkStart w:id="370" w:name="_Toc177560016"/>
      <w:bookmarkStart w:id="371" w:name="_Toc828798563"/>
      <w:bookmarkStart w:id="372" w:name="_Toc701124980"/>
      <w:bookmarkStart w:id="373" w:name="_Toc1955705218"/>
      <w:bookmarkStart w:id="374" w:name="_Toc1879620450"/>
      <w:bookmarkStart w:id="375" w:name="_Toc1800928299"/>
      <w:bookmarkStart w:id="376" w:name="_Toc1739883367"/>
      <w:bookmarkStart w:id="377" w:name="_Toc365812025"/>
      <w:bookmarkStart w:id="378" w:name="_Toc990374358"/>
      <w:bookmarkStart w:id="379" w:name="_Toc500230335"/>
      <w:bookmarkStart w:id="380" w:name="_Toc457212828"/>
      <w:bookmarkStart w:id="381" w:name="_Toc699641425"/>
      <w:bookmarkStart w:id="382" w:name="_Toc1567380164"/>
      <w:bookmarkStart w:id="383" w:name="_Toc1278139153"/>
      <w:bookmarkStart w:id="384" w:name="_Toc106627690"/>
      <w:bookmarkStart w:id="385" w:name="_Toc1264421525"/>
      <w:bookmarkStart w:id="386" w:name="_Toc2034900769"/>
      <w:bookmarkStart w:id="387" w:name="_Toc1695069572"/>
      <w:bookmarkStart w:id="388" w:name="_Toc128651901"/>
      <w:bookmarkEnd w:id="323"/>
      <w:r>
        <w:t>Animal Seesaw</w:t>
      </w:r>
      <w:r w:rsidR="00373A8A">
        <w:t xml:space="preserve"> – </w:t>
      </w:r>
      <w:r w:rsidR="0A55B64D">
        <w:t>30</w:t>
      </w:r>
      <w:r w:rsidR="00373A8A">
        <w:t xml:space="preserve"> minutes</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p>
    <w:p w14:paraId="5E559495" w14:textId="7A5E61D5" w:rsidR="00373A8A" w:rsidRDefault="1D3B67A0" w:rsidP="00373A8A">
      <w:pPr>
        <w:pStyle w:val="ListNumber"/>
      </w:pPr>
      <w:r w:rsidDel="010450C7">
        <w:t xml:space="preserve">Ask </w:t>
      </w:r>
      <w:r w:rsidR="00390E0B">
        <w:t>s</w:t>
      </w:r>
      <w:r w:rsidR="7441FBE4">
        <w:t>tudents</w:t>
      </w:r>
      <w:r w:rsidR="010450C7">
        <w:t xml:space="preserve"> </w:t>
      </w:r>
      <w:r w:rsidDel="010450C7">
        <w:t xml:space="preserve">to </w:t>
      </w:r>
      <w:r w:rsidR="010450C7">
        <w:t xml:space="preserve">extend their arms to look like a </w:t>
      </w:r>
      <w:r w:rsidR="00AF64B2">
        <w:t>seesaw</w:t>
      </w:r>
      <w:r w:rsidR="38AFFABC">
        <w:t xml:space="preserve"> and</w:t>
      </w:r>
      <w:r w:rsidR="010450C7">
        <w:t xml:space="preserve"> act out what </w:t>
      </w:r>
      <w:r w:rsidR="00390E0B">
        <w:t>would</w:t>
      </w:r>
      <w:r w:rsidR="3283306F">
        <w:t xml:space="preserve"> happen </w:t>
      </w:r>
      <w:r w:rsidR="00390E0B">
        <w:t>when</w:t>
      </w:r>
      <w:r w:rsidR="010450C7">
        <w:t xml:space="preserve"> animals </w:t>
      </w:r>
      <w:r w:rsidR="00390E0B">
        <w:t xml:space="preserve">of different sizes </w:t>
      </w:r>
      <w:r w:rsidR="010450C7">
        <w:t xml:space="preserve">come and go from </w:t>
      </w:r>
      <w:r w:rsidR="00390E0B">
        <w:t>a</w:t>
      </w:r>
      <w:r w:rsidR="010450C7">
        <w:t xml:space="preserve"> </w:t>
      </w:r>
      <w:r w:rsidR="00AF64B2">
        <w:t>seesaw</w:t>
      </w:r>
      <w:r w:rsidR="010450C7">
        <w:t>.</w:t>
      </w:r>
    </w:p>
    <w:p w14:paraId="58C9D6DF" w14:textId="6C5C9F04" w:rsidR="00390E0B" w:rsidRDefault="00390E0B" w:rsidP="00390E0B">
      <w:pPr>
        <w:pStyle w:val="ListNumber"/>
      </w:pPr>
      <w:r>
        <w:t>A</w:t>
      </w:r>
      <w:r w:rsidR="4BB69D3F">
        <w:t xml:space="preserve">sk students to make </w:t>
      </w:r>
      <w:r w:rsidR="07F3228D">
        <w:t>predictions</w:t>
      </w:r>
      <w:r w:rsidR="284CABA1">
        <w:t>, such as</w:t>
      </w:r>
      <w:r w:rsidR="22EC4A88">
        <w:t>:</w:t>
      </w:r>
    </w:p>
    <w:p w14:paraId="3171033D" w14:textId="024995B1" w:rsidR="00390E0B" w:rsidRDefault="00390E0B" w:rsidP="00AC51D8">
      <w:pPr>
        <w:pStyle w:val="ListBullet"/>
        <w:ind w:left="1134"/>
      </w:pPr>
      <w:r>
        <w:t xml:space="preserve">Can you show me what would happen if a mouse was on one end and a cat </w:t>
      </w:r>
      <w:r w:rsidR="00644AFB">
        <w:t xml:space="preserve">was </w:t>
      </w:r>
      <w:r>
        <w:t>on the other end of the seesaw?</w:t>
      </w:r>
    </w:p>
    <w:p w14:paraId="38E99BD2" w14:textId="7CD328E1" w:rsidR="00373A8A" w:rsidRPr="00A7004F" w:rsidRDefault="547D7D13" w:rsidP="00AC51D8">
      <w:pPr>
        <w:pStyle w:val="ListBullet"/>
        <w:ind w:left="1134"/>
      </w:pPr>
      <w:r w:rsidRPr="00A7004F">
        <w:lastRenderedPageBreak/>
        <w:t>D</w:t>
      </w:r>
      <w:r w:rsidR="70A9BF7E" w:rsidRPr="00A7004F">
        <w:t>o you think one side is heavier than the other</w:t>
      </w:r>
      <w:r w:rsidR="6A8C990F" w:rsidRPr="00A7004F">
        <w:t>?</w:t>
      </w:r>
      <w:r w:rsidR="70A9BF7E" w:rsidRPr="00A7004F">
        <w:t xml:space="preserve"> How do you know?</w:t>
      </w:r>
    </w:p>
    <w:p w14:paraId="22BFC616" w14:textId="3EEA8EF9" w:rsidR="00373A8A" w:rsidRPr="00A7004F" w:rsidRDefault="53B53799" w:rsidP="00AC51D8">
      <w:pPr>
        <w:pStyle w:val="ListBullet"/>
        <w:ind w:left="1134"/>
      </w:pPr>
      <w:r w:rsidRPr="00A7004F">
        <w:t xml:space="preserve">What will happen when more and more </w:t>
      </w:r>
      <w:r w:rsidR="724E2692" w:rsidRPr="00A7004F">
        <w:t>animals</w:t>
      </w:r>
      <w:r w:rsidRPr="00A7004F">
        <w:t xml:space="preserve"> sit on each side of the stick?</w:t>
      </w:r>
      <w:r w:rsidR="009B73EE" w:rsidRPr="00A7004F">
        <w:t xml:space="preserve"> How do you know?</w:t>
      </w:r>
    </w:p>
    <w:p w14:paraId="23632C75" w14:textId="0CB667F8" w:rsidR="00373A8A" w:rsidRPr="00A7004F" w:rsidRDefault="53B53799" w:rsidP="00AC51D8">
      <w:pPr>
        <w:pStyle w:val="ListBullet"/>
        <w:ind w:left="1134"/>
      </w:pPr>
      <w:r w:rsidRPr="00A7004F">
        <w:t xml:space="preserve">How does the mass of the animal </w:t>
      </w:r>
      <w:r w:rsidR="34981DC2" w:rsidRPr="00A7004F">
        <w:t>a</w:t>
      </w:r>
      <w:r w:rsidR="47B37DA0" w:rsidRPr="00A7004F">
        <w:t>ffect</w:t>
      </w:r>
      <w:r w:rsidRPr="00A7004F">
        <w:t xml:space="preserve"> the balance?</w:t>
      </w:r>
    </w:p>
    <w:p w14:paraId="3552EACE" w14:textId="11AAC9A8" w:rsidR="00390E0B" w:rsidRDefault="00390E0B" w:rsidP="00390E0B">
      <w:pPr>
        <w:pStyle w:val="ListNumber"/>
      </w:pPr>
      <w:r>
        <w:t>Repeat with a variety of animals of different sizes.</w:t>
      </w:r>
    </w:p>
    <w:p w14:paraId="68190852" w14:textId="676AA0DF" w:rsidR="67D1CF4A" w:rsidRDefault="67216272" w:rsidP="004F2940">
      <w:pPr>
        <w:pStyle w:val="ListNumber"/>
      </w:pPr>
      <w:r>
        <w:t>Explain</w:t>
      </w:r>
      <w:r w:rsidR="442A9C38">
        <w:t xml:space="preserve"> that i</w:t>
      </w:r>
      <w:r w:rsidR="4BB69D3F">
        <w:t xml:space="preserve">t doesn’t matter how many animals are on either side </w:t>
      </w:r>
      <w:r w:rsidR="00644AFB">
        <w:t xml:space="preserve">– </w:t>
      </w:r>
      <w:r w:rsidR="797F3E0B">
        <w:t xml:space="preserve">it </w:t>
      </w:r>
      <w:r w:rsidR="07AA7B92">
        <w:t>is</w:t>
      </w:r>
      <w:r w:rsidR="4BB69D3F">
        <w:t xml:space="preserve"> the </w:t>
      </w:r>
      <w:r w:rsidR="00390E0B">
        <w:t>weight</w:t>
      </w:r>
      <w:r w:rsidR="4BB69D3F">
        <w:t xml:space="preserve"> of the animals </w:t>
      </w:r>
      <w:r w:rsidR="0BF8EFB5">
        <w:t xml:space="preserve">that </w:t>
      </w:r>
      <w:r w:rsidR="0067087A">
        <w:t>a</w:t>
      </w:r>
      <w:r w:rsidR="36ED634D">
        <w:t>ffects</w:t>
      </w:r>
      <w:r w:rsidR="4BB69D3F">
        <w:t xml:space="preserve"> the balance</w:t>
      </w:r>
      <w:r w:rsidR="53B41C7A">
        <w:t xml:space="preserve"> of the seesaw</w:t>
      </w:r>
      <w:r w:rsidR="4FF8E698">
        <w:t>.</w:t>
      </w:r>
      <w:r w:rsidR="01AF4269">
        <w:t xml:space="preserve"> For example, </w:t>
      </w:r>
      <w:r w:rsidR="229EB44C">
        <w:t xml:space="preserve">one </w:t>
      </w:r>
      <w:r w:rsidR="01AF4269">
        <w:t xml:space="preserve">baby elephant could have the same </w:t>
      </w:r>
      <w:r w:rsidR="00390E0B">
        <w:t>weight</w:t>
      </w:r>
      <w:r w:rsidR="01AF4269">
        <w:t xml:space="preserve"> as </w:t>
      </w:r>
      <w:r w:rsidR="72FAAA2B">
        <w:t>15</w:t>
      </w:r>
      <w:r w:rsidR="01AF4269">
        <w:t xml:space="preserve"> tigers</w:t>
      </w:r>
      <w:r w:rsidR="47D18567">
        <w:t>.</w:t>
      </w:r>
    </w:p>
    <w:p w14:paraId="5DA1C725" w14:textId="03BAAF92" w:rsidR="67D1CF4A" w:rsidRDefault="3E2DBEAD" w:rsidP="004F2940">
      <w:pPr>
        <w:pStyle w:val="ListNumber"/>
      </w:pPr>
      <w:r>
        <w:t>Ask</w:t>
      </w:r>
      <w:r w:rsidR="611DE045">
        <w:t xml:space="preserve"> </w:t>
      </w:r>
      <w:r>
        <w:t>students:</w:t>
      </w:r>
    </w:p>
    <w:p w14:paraId="2AD95F54" w14:textId="30C2D030" w:rsidR="00373A8A" w:rsidRPr="00644AFB" w:rsidRDefault="10F893D2" w:rsidP="00644AFB">
      <w:pPr>
        <w:pStyle w:val="ListBullet"/>
        <w:ind w:left="1134"/>
      </w:pPr>
      <w:r w:rsidRPr="00644AFB">
        <w:t xml:space="preserve">How could you make the </w:t>
      </w:r>
      <w:r w:rsidR="00390E0B" w:rsidRPr="00644AFB">
        <w:t>weight</w:t>
      </w:r>
      <w:r w:rsidRPr="00644AFB">
        <w:t xml:space="preserve"> look the same?</w:t>
      </w:r>
    </w:p>
    <w:p w14:paraId="2A48A2CE" w14:textId="1F12907A" w:rsidR="00373A8A" w:rsidRPr="00644AFB" w:rsidRDefault="53B53799" w:rsidP="00644AFB">
      <w:pPr>
        <w:pStyle w:val="ListBullet"/>
        <w:ind w:left="1134"/>
      </w:pPr>
      <w:r w:rsidRPr="00644AFB">
        <w:t xml:space="preserve">How can you compare the </w:t>
      </w:r>
      <w:r w:rsidR="00390E0B" w:rsidRPr="00644AFB">
        <w:t>weight</w:t>
      </w:r>
      <w:r w:rsidRPr="00644AFB">
        <w:t xml:space="preserve"> of the </w:t>
      </w:r>
      <w:r w:rsidR="006A1E2A" w:rsidRPr="00644AFB">
        <w:t>animals?</w:t>
      </w:r>
    </w:p>
    <w:p w14:paraId="61F37A67" w14:textId="26B4B0CC" w:rsidR="00373A8A" w:rsidRPr="00644AFB" w:rsidRDefault="53B53799" w:rsidP="00644AFB">
      <w:pPr>
        <w:pStyle w:val="ListBullet"/>
        <w:ind w:left="1134"/>
      </w:pPr>
      <w:r w:rsidRPr="00644AFB">
        <w:t>Which is heavier</w:t>
      </w:r>
      <w:r w:rsidR="00644AFB">
        <w:t>?</w:t>
      </w:r>
      <w:r w:rsidRPr="00644AFB">
        <w:t xml:space="preserve"> </w:t>
      </w:r>
      <w:r w:rsidR="00644AFB">
        <w:t>W</w:t>
      </w:r>
      <w:r w:rsidRPr="00644AFB">
        <w:t>hich is lighter?</w:t>
      </w:r>
    </w:p>
    <w:p w14:paraId="48D19A67" w14:textId="4F28030A" w:rsidR="00373A8A" w:rsidRPr="00644AFB" w:rsidRDefault="53B53799" w:rsidP="00644AFB">
      <w:pPr>
        <w:pStyle w:val="ListBullet"/>
        <w:ind w:left="1134"/>
      </w:pPr>
      <w:r w:rsidRPr="00644AFB">
        <w:t xml:space="preserve">How does the </w:t>
      </w:r>
      <w:r w:rsidR="6E147F1A" w:rsidRPr="00644AFB">
        <w:t>stick</w:t>
      </w:r>
      <w:r w:rsidRPr="00644AFB">
        <w:t xml:space="preserve"> become balanced o</w:t>
      </w:r>
      <w:r w:rsidR="00AF64B2" w:rsidRPr="00644AFB">
        <w:t>r</w:t>
      </w:r>
      <w:r w:rsidRPr="00644AFB">
        <w:t xml:space="preserve"> unbalanced?</w:t>
      </w:r>
    </w:p>
    <w:p w14:paraId="54D26D32" w14:textId="2FCC48D5" w:rsidR="7118DB3C" w:rsidRDefault="2B80499A" w:rsidP="00D61879">
      <w:pPr>
        <w:pStyle w:val="ListNumber"/>
      </w:pPr>
      <w:r>
        <w:t xml:space="preserve">Explain </w:t>
      </w:r>
      <w:r w:rsidR="32907C90">
        <w:t>that</w:t>
      </w:r>
      <w:r>
        <w:t xml:space="preserve"> when </w:t>
      </w:r>
      <w:r w:rsidR="2213D0D5">
        <w:t xml:space="preserve">students </w:t>
      </w:r>
      <w:r w:rsidR="72D1DEB4">
        <w:t>measur</w:t>
      </w:r>
      <w:r w:rsidR="607B45D1">
        <w:t>e</w:t>
      </w:r>
      <w:r>
        <w:t xml:space="preserve"> the a</w:t>
      </w:r>
      <w:r w:rsidR="22868741">
        <w:t xml:space="preserve">ttribute of </w:t>
      </w:r>
      <w:r w:rsidR="00390E0B">
        <w:t>weight</w:t>
      </w:r>
      <w:r w:rsidR="33C31A73">
        <w:t>,</w:t>
      </w:r>
      <w:r w:rsidR="33E2D182">
        <w:t xml:space="preserve"> </w:t>
      </w:r>
      <w:r w:rsidR="318A29E4">
        <w:t>they</w:t>
      </w:r>
      <w:r w:rsidR="01173E40">
        <w:t xml:space="preserve"> are mea</w:t>
      </w:r>
      <w:r w:rsidR="6BA367B0">
        <w:t>s</w:t>
      </w:r>
      <w:r w:rsidR="01173E40">
        <w:t xml:space="preserve">uring how heavy something is. </w:t>
      </w:r>
      <w:r w:rsidR="4283C53D">
        <w:t>W</w:t>
      </w:r>
      <w:r w:rsidR="33E2D182">
        <w:t>ords</w:t>
      </w:r>
      <w:r w:rsidR="01173E40">
        <w:t xml:space="preserve"> such as heavy/heavier/heaviest or light/lighter/lightest</w:t>
      </w:r>
      <w:r w:rsidDel="01173E40">
        <w:t xml:space="preserve"> </w:t>
      </w:r>
      <w:r w:rsidR="01173E40">
        <w:t>des</w:t>
      </w:r>
      <w:r w:rsidR="4FCFD93F">
        <w:t>c</w:t>
      </w:r>
      <w:r w:rsidR="01173E40">
        <w:t>ribe</w:t>
      </w:r>
      <w:r w:rsidR="05811F37">
        <w:t xml:space="preserve"> </w:t>
      </w:r>
      <w:r w:rsidR="00390E0B">
        <w:t>weight</w:t>
      </w:r>
      <w:r w:rsidR="2A9C12F9">
        <w:t>.</w:t>
      </w:r>
      <w:r w:rsidR="05811F37">
        <w:t xml:space="preserve"> </w:t>
      </w:r>
      <w:r w:rsidR="07A96461">
        <w:t>Students</w:t>
      </w:r>
      <w:r w:rsidR="05811F37">
        <w:t xml:space="preserve"> can a</w:t>
      </w:r>
      <w:r w:rsidR="15A339DA">
        <w:t>lso</w:t>
      </w:r>
      <w:r w:rsidR="05811F37">
        <w:t xml:space="preserve"> use the words </w:t>
      </w:r>
      <w:r w:rsidR="36FEF5C1">
        <w:t>‘</w:t>
      </w:r>
      <w:r w:rsidR="5167D492">
        <w:t xml:space="preserve">the </w:t>
      </w:r>
      <w:r w:rsidR="05811F37">
        <w:t>same as</w:t>
      </w:r>
      <w:r w:rsidR="10DAC924">
        <w:t xml:space="preserve">’ to describe when </w:t>
      </w:r>
      <w:r w:rsidR="00390E0B">
        <w:t>weight</w:t>
      </w:r>
      <w:r w:rsidR="10DAC924">
        <w:t xml:space="preserve"> is equal or equivalent</w:t>
      </w:r>
      <w:r w:rsidR="05811F37">
        <w:t xml:space="preserve">. </w:t>
      </w:r>
      <w:r w:rsidR="00AF64B2">
        <w:t>Record</w:t>
      </w:r>
      <w:r w:rsidR="20AF2D71">
        <w:t xml:space="preserve"> these words in a </w:t>
      </w:r>
      <w:proofErr w:type="spellStart"/>
      <w:r w:rsidR="20AF2D71">
        <w:t>Floorbook</w:t>
      </w:r>
      <w:proofErr w:type="spellEnd"/>
      <w:r w:rsidR="20AF2D71">
        <w:t xml:space="preserve"> for future reference </w:t>
      </w:r>
      <w:r w:rsidR="00644AFB">
        <w:t>(s</w:t>
      </w:r>
      <w:r w:rsidR="00316F3C">
        <w:t xml:space="preserve">ee </w:t>
      </w:r>
      <w:r w:rsidR="00011F44">
        <w:fldChar w:fldCharType="begin"/>
      </w:r>
      <w:r w:rsidR="00011F44">
        <w:instrText xml:space="preserve"> REF _Ref118118844 \h </w:instrText>
      </w:r>
      <w:r w:rsidR="00011F44">
        <w:fldChar w:fldCharType="separate"/>
      </w:r>
      <w:r w:rsidR="00011F44">
        <w:t xml:space="preserve">Figure </w:t>
      </w:r>
      <w:r w:rsidR="00011F44">
        <w:rPr>
          <w:noProof/>
        </w:rPr>
        <w:t>1</w:t>
      </w:r>
      <w:r w:rsidR="00011F44">
        <w:fldChar w:fldCharType="end"/>
      </w:r>
      <w:r w:rsidR="00644AFB">
        <w:t>)</w:t>
      </w:r>
      <w:r w:rsidR="14EF5A02">
        <w:t>.</w:t>
      </w:r>
    </w:p>
    <w:p w14:paraId="6EB6F397" w14:textId="1D0C8662" w:rsidR="005937D7" w:rsidRDefault="005937D7" w:rsidP="005937D7">
      <w:pPr>
        <w:pStyle w:val="Caption"/>
      </w:pPr>
      <w:bookmarkStart w:id="389" w:name="_Ref118118844"/>
      <w:r>
        <w:lastRenderedPageBreak/>
        <w:t xml:space="preserve">Figure </w:t>
      </w:r>
      <w:r>
        <w:fldChar w:fldCharType="begin"/>
      </w:r>
      <w:r>
        <w:instrText>SEQ Figure \* ARABIC</w:instrText>
      </w:r>
      <w:r>
        <w:fldChar w:fldCharType="separate"/>
      </w:r>
      <w:r w:rsidR="00CD3213">
        <w:rPr>
          <w:noProof/>
        </w:rPr>
        <w:t>1</w:t>
      </w:r>
      <w:r>
        <w:fldChar w:fldCharType="end"/>
      </w:r>
      <w:bookmarkEnd w:id="389"/>
      <w:r>
        <w:t xml:space="preserve"> </w:t>
      </w:r>
      <w:r w:rsidRPr="00024C54">
        <w:t xml:space="preserve">– Recording of equivalence in </w:t>
      </w:r>
      <w:proofErr w:type="spellStart"/>
      <w:proofErr w:type="gramStart"/>
      <w:r w:rsidRPr="00024C54">
        <w:t>Floorbook</w:t>
      </w:r>
      <w:proofErr w:type="spellEnd"/>
      <w:proofErr w:type="gramEnd"/>
    </w:p>
    <w:p w14:paraId="060634A0" w14:textId="0AF84FAA" w:rsidR="0642608A" w:rsidRDefault="33B6EA2C" w:rsidP="008E4BA7">
      <w:r w:rsidRPr="008E4BA7">
        <w:rPr>
          <w:noProof/>
        </w:rPr>
        <w:drawing>
          <wp:inline distT="0" distB="0" distL="0" distR="0" wp14:anchorId="67AE85DF" wp14:editId="51B8B7DC">
            <wp:extent cx="4165215" cy="2906973"/>
            <wp:effectExtent l="0" t="0" r="6985" b="8255"/>
            <wp:docPr id="1745156814" name="Picture 1745156814" descr="Poster with equivalent written in the middle. Surrounding words include match, identical, same as, balanced, eq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1568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69338" cy="2909851"/>
                    </a:xfrm>
                    <a:prstGeom prst="rect">
                      <a:avLst/>
                    </a:prstGeom>
                  </pic:spPr>
                </pic:pic>
              </a:graphicData>
            </a:graphic>
          </wp:inline>
        </w:drawing>
      </w:r>
    </w:p>
    <w:p w14:paraId="4A0C0286" w14:textId="58D7D72E" w:rsidR="53490F67" w:rsidRDefault="20AF2D71" w:rsidP="00316F3C">
      <w:pPr>
        <w:pStyle w:val="FeatureBox"/>
        <w:rPr>
          <w:color w:val="555555"/>
        </w:rPr>
      </w:pPr>
      <w:r w:rsidRPr="134EEE5F">
        <w:rPr>
          <w:b/>
        </w:rPr>
        <w:t>Note:</w:t>
      </w:r>
      <w:r>
        <w:t xml:space="preserve"> A </w:t>
      </w:r>
      <w:proofErr w:type="spellStart"/>
      <w:r>
        <w:t>Floorbook</w:t>
      </w:r>
      <w:proofErr w:type="spellEnd"/>
      <w:r>
        <w:t xml:space="preserve"> is a documentation approach that uses a large book with blank pages for children to record different aspects of their </w:t>
      </w:r>
      <w:r w:rsidR="5699A640">
        <w:t>learning</w:t>
      </w:r>
      <w:r w:rsidR="028EFA68">
        <w:t>.</w:t>
      </w:r>
      <w:r>
        <w:t xml:space="preserve"> It explores the shared thinking in a more formal way so that children recall </w:t>
      </w:r>
      <w:r w:rsidR="0067087A">
        <w:t>each other’s</w:t>
      </w:r>
      <w:r>
        <w:t xml:space="preserve"> ideas and record them through writing, drawing and photographs.</w:t>
      </w:r>
    </w:p>
    <w:p w14:paraId="4B956421" w14:textId="568EFA4F" w:rsidR="00373A8A" w:rsidRDefault="4FDDFBA9" w:rsidP="00373A8A">
      <w:pPr>
        <w:pStyle w:val="ListNumber"/>
      </w:pPr>
      <w:r>
        <w:t>Ask students</w:t>
      </w:r>
      <w:r w:rsidR="58DB06EA">
        <w:t>:</w:t>
      </w:r>
    </w:p>
    <w:p w14:paraId="7A915D70" w14:textId="7B5DA1A5" w:rsidR="00373A8A" w:rsidRPr="00644AFB" w:rsidRDefault="4AEF4BBF" w:rsidP="00644AFB">
      <w:pPr>
        <w:pStyle w:val="ListBullet"/>
        <w:ind w:left="1134"/>
      </w:pPr>
      <w:r w:rsidRPr="00644AFB">
        <w:t>Have you ever played on a seesaw?</w:t>
      </w:r>
    </w:p>
    <w:p w14:paraId="0C8CEB5B" w14:textId="2DBF14E8" w:rsidR="00373A8A" w:rsidRPr="00644AFB" w:rsidRDefault="4AEF4BBF" w:rsidP="00644AFB">
      <w:pPr>
        <w:pStyle w:val="ListBullet"/>
        <w:ind w:left="1134"/>
      </w:pPr>
      <w:r w:rsidRPr="00644AFB">
        <w:t>What</w:t>
      </w:r>
      <w:r w:rsidR="292AA9BE" w:rsidRPr="00644AFB">
        <w:t xml:space="preserve"> would happen if you were on one side of </w:t>
      </w:r>
      <w:r w:rsidR="009A0192">
        <w:t xml:space="preserve">a </w:t>
      </w:r>
      <w:r w:rsidR="292AA9BE" w:rsidRPr="00644AFB">
        <w:t xml:space="preserve">seesaw and a mouse </w:t>
      </w:r>
      <w:r w:rsidR="00644AFB">
        <w:t xml:space="preserve">was </w:t>
      </w:r>
      <w:r w:rsidR="292AA9BE" w:rsidRPr="00644AFB">
        <w:t>on the other side</w:t>
      </w:r>
      <w:r w:rsidR="602991B3" w:rsidRPr="00644AFB">
        <w:t>?</w:t>
      </w:r>
    </w:p>
    <w:p w14:paraId="04FB374E" w14:textId="2B114BA5" w:rsidR="00373A8A" w:rsidRPr="00644AFB" w:rsidRDefault="602991B3" w:rsidP="00644AFB">
      <w:pPr>
        <w:pStyle w:val="ListBullet"/>
        <w:ind w:left="1134"/>
      </w:pPr>
      <w:r w:rsidRPr="00644AFB">
        <w:t xml:space="preserve">What does it mean when a </w:t>
      </w:r>
      <w:r w:rsidR="00AF64B2" w:rsidRPr="00644AFB">
        <w:t>seesaw</w:t>
      </w:r>
      <w:r w:rsidRPr="00644AFB">
        <w:t xml:space="preserve"> is balanced?</w:t>
      </w:r>
    </w:p>
    <w:p w14:paraId="14320155" w14:textId="28AB70C5" w:rsidR="00373A8A" w:rsidRPr="00644AFB" w:rsidRDefault="32AA0CC5" w:rsidP="00644AFB">
      <w:pPr>
        <w:pStyle w:val="ListBullet"/>
        <w:ind w:left="1134"/>
      </w:pPr>
      <w:r w:rsidRPr="00644AFB">
        <w:lastRenderedPageBreak/>
        <w:t xml:space="preserve">How can you make a </w:t>
      </w:r>
      <w:r w:rsidR="00AF64B2" w:rsidRPr="00644AFB">
        <w:t>seesaw</w:t>
      </w:r>
      <w:r w:rsidRPr="00644AFB">
        <w:t xml:space="preserve"> balance</w:t>
      </w:r>
      <w:r w:rsidR="00644AFB">
        <w:t>d</w:t>
      </w:r>
      <w:r w:rsidRPr="00644AFB">
        <w:t>?</w:t>
      </w:r>
    </w:p>
    <w:p w14:paraId="668878E8" w14:textId="2AD70DB3" w:rsidR="0D3E1B80" w:rsidRDefault="44BA1AE2" w:rsidP="04F5E84B">
      <w:pPr>
        <w:pStyle w:val="ListNumber"/>
      </w:pPr>
      <w:r>
        <w:t xml:space="preserve">Explain </w:t>
      </w:r>
      <w:r w:rsidR="48550B57">
        <w:t>that</w:t>
      </w:r>
      <w:r>
        <w:t xml:space="preserve"> if </w:t>
      </w:r>
      <w:r w:rsidDel="00F6077B">
        <w:t>the</w:t>
      </w:r>
      <w:r w:rsidDel="44BA1AE2">
        <w:t xml:space="preserve"> </w:t>
      </w:r>
      <w:r w:rsidR="2A345E54">
        <w:t xml:space="preserve">seesaw </w:t>
      </w:r>
      <w:r w:rsidR="139D3358">
        <w:t xml:space="preserve">is balanced and </w:t>
      </w:r>
      <w:r w:rsidR="1537899B">
        <w:t xml:space="preserve">only </w:t>
      </w:r>
      <w:r w:rsidR="139D3358">
        <w:t>one side</w:t>
      </w:r>
      <w:r w:rsidR="2A345E54">
        <w:t xml:space="preserve"> change</w:t>
      </w:r>
      <w:r w:rsidR="7D343AB1">
        <w:t>s</w:t>
      </w:r>
      <w:r w:rsidR="524F68AC">
        <w:t>,</w:t>
      </w:r>
      <w:r w:rsidDel="2A345E54">
        <w:t xml:space="preserve"> </w:t>
      </w:r>
      <w:r w:rsidR="2A345E54">
        <w:t xml:space="preserve">it is not </w:t>
      </w:r>
      <w:r w:rsidR="11B0A785">
        <w:t xml:space="preserve">the same or </w:t>
      </w:r>
      <w:r w:rsidR="0F012C97">
        <w:t>e</w:t>
      </w:r>
      <w:r w:rsidR="2A345E54">
        <w:t xml:space="preserve">qual anymore </w:t>
      </w:r>
      <w:r w:rsidR="00870E25">
        <w:t xml:space="preserve">– </w:t>
      </w:r>
      <w:r w:rsidR="41248EEA">
        <w:t>t</w:t>
      </w:r>
      <w:r w:rsidR="2A345E54">
        <w:t>he seesaw will tilt. The change must occur on both sides to maintain balance.</w:t>
      </w:r>
    </w:p>
    <w:p w14:paraId="13F9D334" w14:textId="2438D6FC" w:rsidR="35CC65B6" w:rsidRDefault="3C666945" w:rsidP="04F5E84B">
      <w:pPr>
        <w:pStyle w:val="ListNumber"/>
      </w:pPr>
      <w:r>
        <w:t xml:space="preserve">Display </w:t>
      </w:r>
      <w:hyperlink w:anchor="_Resource_2:_Critter_1">
        <w:r w:rsidRPr="7672B593">
          <w:rPr>
            <w:rStyle w:val="Hyperlink"/>
          </w:rPr>
          <w:t xml:space="preserve">Resource </w:t>
        </w:r>
        <w:r w:rsidR="484F5717" w:rsidRPr="7672B593">
          <w:rPr>
            <w:rStyle w:val="Hyperlink"/>
          </w:rPr>
          <w:t>2</w:t>
        </w:r>
        <w:r w:rsidR="3D59DF64" w:rsidRPr="7672B593">
          <w:rPr>
            <w:rStyle w:val="Hyperlink"/>
          </w:rPr>
          <w:t xml:space="preserve">: </w:t>
        </w:r>
        <w:r w:rsidR="0A0AD5E3" w:rsidRPr="7672B593">
          <w:rPr>
            <w:rStyle w:val="Hyperlink"/>
          </w:rPr>
          <w:t xml:space="preserve">Critter </w:t>
        </w:r>
        <w:r w:rsidR="08F0F847" w:rsidRPr="7672B593">
          <w:rPr>
            <w:rStyle w:val="Hyperlink"/>
          </w:rPr>
          <w:t>C</w:t>
        </w:r>
        <w:r w:rsidR="0A0AD5E3" w:rsidRPr="7672B593">
          <w:rPr>
            <w:rStyle w:val="Hyperlink"/>
          </w:rPr>
          <w:t>amp</w:t>
        </w:r>
        <w:r w:rsidR="65033B5B" w:rsidRPr="7672B593">
          <w:rPr>
            <w:rStyle w:val="Hyperlink"/>
          </w:rPr>
          <w:t xml:space="preserve"> Zoo</w:t>
        </w:r>
      </w:hyperlink>
      <w:r w:rsidR="00F6077B" w:rsidRPr="00870E25">
        <w:t xml:space="preserve">. </w:t>
      </w:r>
      <w:r>
        <w:t xml:space="preserve">Pose the </w:t>
      </w:r>
      <w:r w:rsidR="4EADB8FD">
        <w:t>scenario</w:t>
      </w:r>
      <w:r w:rsidR="02F19841">
        <w:t xml:space="preserve"> </w:t>
      </w:r>
      <w:r w:rsidR="4A71E0F7">
        <w:t xml:space="preserve">that students </w:t>
      </w:r>
      <w:r w:rsidR="02F19841">
        <w:t>are going to Critter Camp</w:t>
      </w:r>
      <w:r w:rsidR="6A3F5D8A">
        <w:t xml:space="preserve"> Zoo</w:t>
      </w:r>
      <w:r w:rsidR="02F19841">
        <w:t xml:space="preserve"> to </w:t>
      </w:r>
      <w:r w:rsidR="7A2EDC07">
        <w:t>help</w:t>
      </w:r>
      <w:r w:rsidR="02F19841">
        <w:t xml:space="preserve"> the animal</w:t>
      </w:r>
      <w:r w:rsidR="00AF64B2">
        <w:t>s</w:t>
      </w:r>
      <w:r w:rsidR="02F19841">
        <w:t xml:space="preserve"> learn about what equivalent means</w:t>
      </w:r>
      <w:r w:rsidR="21CE5481">
        <w:t>. Ask students what they think the word ‘equivalent</w:t>
      </w:r>
      <w:r w:rsidR="3DD6E6A1">
        <w:t xml:space="preserve">’ </w:t>
      </w:r>
      <w:r w:rsidR="21CE5481">
        <w:t>means.</w:t>
      </w:r>
      <w:r w:rsidR="27FE66C2">
        <w:t xml:space="preserve"> </w:t>
      </w:r>
      <w:r w:rsidR="0AE27585">
        <w:t xml:space="preserve">Prompt students to share if they </w:t>
      </w:r>
      <w:r w:rsidR="51120B16">
        <w:t>c</w:t>
      </w:r>
      <w:r w:rsidR="27FE66C2">
        <w:t>an</w:t>
      </w:r>
      <w:r w:rsidDel="27FE66C2">
        <w:t xml:space="preserve"> </w:t>
      </w:r>
      <w:r w:rsidR="27FE66C2">
        <w:t>see anything in the image that could be equivalent or same as</w:t>
      </w:r>
      <w:r w:rsidR="42BD9E1F">
        <w:t>.</w:t>
      </w:r>
      <w:r w:rsidDel="21CE5481">
        <w:t xml:space="preserve"> </w:t>
      </w:r>
      <w:r w:rsidR="21CE5481">
        <w:t xml:space="preserve">Record </w:t>
      </w:r>
      <w:r w:rsidR="32DD8DF5">
        <w:t xml:space="preserve">student </w:t>
      </w:r>
      <w:r w:rsidR="21CE5481">
        <w:t>responses</w:t>
      </w:r>
      <w:r w:rsidR="1D581954">
        <w:t xml:space="preserve"> in</w:t>
      </w:r>
      <w:r w:rsidR="53490F67">
        <w:t xml:space="preserve"> </w:t>
      </w:r>
      <w:r w:rsidR="00F6077B">
        <w:t xml:space="preserve">the </w:t>
      </w:r>
      <w:proofErr w:type="spellStart"/>
      <w:r w:rsidR="594CE2D2">
        <w:t>F</w:t>
      </w:r>
      <w:r w:rsidR="53490F67">
        <w:t>loorbook</w:t>
      </w:r>
      <w:proofErr w:type="spellEnd"/>
      <w:r w:rsidR="53490F67">
        <w:t>.</w:t>
      </w:r>
    </w:p>
    <w:p w14:paraId="0A2C307A" w14:textId="5A8F8F79" w:rsidR="00C256A5" w:rsidRDefault="6D9F8D68" w:rsidP="00C256A5">
      <w:pPr>
        <w:pStyle w:val="ListNumber"/>
      </w:pPr>
      <w:r>
        <w:t xml:space="preserve">Display a basket of toys </w:t>
      </w:r>
      <w:r w:rsidR="0D4910AE">
        <w:t>in</w:t>
      </w:r>
      <w:r>
        <w:t xml:space="preserve"> various sizes and </w:t>
      </w:r>
      <w:r w:rsidR="00390E0B">
        <w:t>weight</w:t>
      </w:r>
      <w:r>
        <w:t xml:space="preserve">. Explain </w:t>
      </w:r>
      <w:r w:rsidR="00B8149F">
        <w:t>that students</w:t>
      </w:r>
      <w:r>
        <w:t xml:space="preserve"> can measure </w:t>
      </w:r>
      <w:r w:rsidR="00390E0B">
        <w:t>weight</w:t>
      </w:r>
      <w:r>
        <w:t xml:space="preserve"> by hefting. </w:t>
      </w:r>
      <w:r w:rsidR="00C256A5">
        <w:t xml:space="preserve">Explain </w:t>
      </w:r>
      <w:r w:rsidR="52DF8DDD">
        <w:t>that</w:t>
      </w:r>
      <w:r w:rsidR="00C256A5">
        <w:t xml:space="preserve"> students can compare </w:t>
      </w:r>
      <w:r w:rsidR="1A6E25EB" w:rsidRPr="00390E0B">
        <w:t>2</w:t>
      </w:r>
      <w:r w:rsidR="00C256A5" w:rsidRPr="00390E0B">
        <w:t xml:space="preserve"> </w:t>
      </w:r>
      <w:r w:rsidR="00390E0B" w:rsidRPr="00390E0B">
        <w:t>weights</w:t>
      </w:r>
      <w:r w:rsidR="00C256A5">
        <w:t xml:space="preserve"> by hefting.</w:t>
      </w:r>
    </w:p>
    <w:p w14:paraId="45CC40E1" w14:textId="5FF833D4" w:rsidR="00C256A5" w:rsidRDefault="00C256A5" w:rsidP="134EEE5F">
      <w:pPr>
        <w:pStyle w:val="FeatureBox2"/>
      </w:pPr>
      <w:r w:rsidRPr="134EEE5F">
        <w:rPr>
          <w:b/>
        </w:rPr>
        <w:t>Hefting</w:t>
      </w:r>
      <w:r w:rsidR="00870E25">
        <w:rPr>
          <w:b/>
        </w:rPr>
        <w:t>:</w:t>
      </w:r>
      <w:r w:rsidR="00870E25">
        <w:t xml:space="preserve"> W</w:t>
      </w:r>
      <w:r>
        <w:t xml:space="preserve">hen </w:t>
      </w:r>
      <w:r w:rsidR="446A64F3">
        <w:t>you</w:t>
      </w:r>
      <w:r>
        <w:t xml:space="preserve"> can feel the resistance against </w:t>
      </w:r>
      <w:r w:rsidR="00870E25">
        <w:t xml:space="preserve">your </w:t>
      </w:r>
      <w:r>
        <w:t xml:space="preserve">body to determine </w:t>
      </w:r>
      <w:r w:rsidR="793E8442">
        <w:t>i</w:t>
      </w:r>
      <w:r w:rsidR="4810389C">
        <w:t>f</w:t>
      </w:r>
      <w:r>
        <w:t xml:space="preserve"> something is heavy or light. To heft,</w:t>
      </w:r>
      <w:r w:rsidDel="00C256A5">
        <w:t xml:space="preserve"> </w:t>
      </w:r>
      <w:r>
        <w:t xml:space="preserve">balance </w:t>
      </w:r>
      <w:r w:rsidR="5F59FACB">
        <w:t>2</w:t>
      </w:r>
      <w:r>
        <w:t xml:space="preserve"> objects and compare the weight of each, for example</w:t>
      </w:r>
      <w:r w:rsidR="7A8A43A0">
        <w:t>, by</w:t>
      </w:r>
      <w:r>
        <w:t xml:space="preserve"> holding one object in each hand. Sometimes objects can be the same </w:t>
      </w:r>
      <w:r w:rsidR="00390E0B" w:rsidRPr="00390E0B">
        <w:t>weight</w:t>
      </w:r>
      <w:r w:rsidDel="00C256A5">
        <w:t xml:space="preserve"> </w:t>
      </w:r>
      <w:r w:rsidR="00870E25">
        <w:t xml:space="preserve">– </w:t>
      </w:r>
      <w:r>
        <w:t xml:space="preserve">these </w:t>
      </w:r>
      <w:r w:rsidR="517BD67C">
        <w:t xml:space="preserve">are described as being </w:t>
      </w:r>
      <w:r>
        <w:t xml:space="preserve">equivalent in </w:t>
      </w:r>
      <w:r w:rsidR="00390E0B">
        <w:t>weight</w:t>
      </w:r>
      <w:r>
        <w:t>.</w:t>
      </w:r>
    </w:p>
    <w:p w14:paraId="50BE3E10" w14:textId="0016D82D" w:rsidR="35CC65B6" w:rsidRPr="00C5158A" w:rsidRDefault="56F7B837" w:rsidP="04F5E84B">
      <w:pPr>
        <w:pStyle w:val="ListNumber"/>
      </w:pPr>
      <w:r w:rsidRPr="00C5158A">
        <w:t>In groups of 2</w:t>
      </w:r>
      <w:r w:rsidR="009A0192">
        <w:t xml:space="preserve"> to </w:t>
      </w:r>
      <w:r w:rsidRPr="00C5158A">
        <w:t xml:space="preserve">3, </w:t>
      </w:r>
      <w:r w:rsidR="23EB25F7">
        <w:t xml:space="preserve">have </w:t>
      </w:r>
      <w:r w:rsidR="001AEAEF" w:rsidRPr="00C5158A">
        <w:t xml:space="preserve">students </w:t>
      </w:r>
      <w:r w:rsidR="03176A85" w:rsidRPr="00C5158A">
        <w:t>explore</w:t>
      </w:r>
      <w:r w:rsidR="13F96059" w:rsidRPr="00C5158A">
        <w:t xml:space="preserve"> which</w:t>
      </w:r>
      <w:r w:rsidR="4640355F" w:rsidRPr="00C5158A">
        <w:t xml:space="preserve"> toys</w:t>
      </w:r>
      <w:r w:rsidR="68508DB5" w:rsidRPr="00C5158A">
        <w:t xml:space="preserve"> </w:t>
      </w:r>
      <w:r w:rsidR="005227F0">
        <w:t xml:space="preserve">are </w:t>
      </w:r>
      <w:r w:rsidR="1FD66096">
        <w:t>t</w:t>
      </w:r>
      <w:r w:rsidR="0A52A715">
        <w:t>he same</w:t>
      </w:r>
      <w:r w:rsidR="005227F0">
        <w:t xml:space="preserve"> in weight by hefting</w:t>
      </w:r>
      <w:r w:rsidR="68508DB5" w:rsidRPr="00C5158A">
        <w:t>.</w:t>
      </w:r>
    </w:p>
    <w:p w14:paraId="41BBAF27" w14:textId="459E9B8E" w:rsidR="00C256A5" w:rsidRDefault="656AC591" w:rsidP="005227F0">
      <w:pPr>
        <w:pStyle w:val="ListNumber"/>
      </w:pPr>
      <w:r w:rsidRPr="00C5158A">
        <w:t xml:space="preserve">Distribute </w:t>
      </w:r>
      <w:hyperlink w:anchor="_Resource_3:_Animal_1">
        <w:r w:rsidRPr="00C5158A">
          <w:rPr>
            <w:rStyle w:val="Hyperlink"/>
          </w:rPr>
          <w:t xml:space="preserve">Resource 3: Animal </w:t>
        </w:r>
        <w:r w:rsidR="00390E0B">
          <w:rPr>
            <w:rStyle w:val="Hyperlink"/>
          </w:rPr>
          <w:t>weight</w:t>
        </w:r>
        <w:r w:rsidRPr="00C5158A">
          <w:rPr>
            <w:rStyle w:val="Hyperlink"/>
          </w:rPr>
          <w:t xml:space="preserve"> recording</w:t>
        </w:r>
      </w:hyperlink>
      <w:r w:rsidRPr="00C5158A">
        <w:t xml:space="preserve">. </w:t>
      </w:r>
      <w:r w:rsidR="5BEE59FB" w:rsidRPr="00C5158A">
        <w:t>Ask student</w:t>
      </w:r>
      <w:r w:rsidR="00C256A5" w:rsidRPr="00C5158A">
        <w:t>s</w:t>
      </w:r>
      <w:r w:rsidR="5BEE59FB" w:rsidRPr="00C5158A">
        <w:t xml:space="preserve"> to heft</w:t>
      </w:r>
      <w:r w:rsidR="1761FCE3" w:rsidRPr="00C5158A">
        <w:t xml:space="preserve"> to </w:t>
      </w:r>
      <w:r w:rsidR="2B63DC4F" w:rsidRPr="00C5158A">
        <w:t xml:space="preserve">estimate </w:t>
      </w:r>
      <w:r w:rsidR="00390E0B">
        <w:t>weight</w:t>
      </w:r>
      <w:r w:rsidR="3CD019B9" w:rsidRPr="00C5158A">
        <w:t xml:space="preserve"> and record</w:t>
      </w:r>
      <w:r w:rsidR="6F0C74A2" w:rsidRPr="00C5158A">
        <w:t xml:space="preserve"> by drawing the angle of the line</w:t>
      </w:r>
      <w:r w:rsidR="6F0C74A2">
        <w:t xml:space="preserve"> on the triangle and what their arms would look like</w:t>
      </w:r>
      <w:r w:rsidR="005227F0">
        <w:t>.</w:t>
      </w:r>
    </w:p>
    <w:p w14:paraId="59B669D2" w14:textId="1DB088D9" w:rsidR="06060E08" w:rsidRDefault="68508DB5" w:rsidP="04F5E84B">
      <w:pPr>
        <w:pStyle w:val="ListNumber"/>
      </w:pPr>
      <w:r>
        <w:t>Ask students</w:t>
      </w:r>
      <w:r w:rsidR="6DE6A250">
        <w:t xml:space="preserve"> and record </w:t>
      </w:r>
      <w:r w:rsidR="4EC6DBDC">
        <w:t xml:space="preserve">responses </w:t>
      </w:r>
      <w:r w:rsidR="6DE6A250">
        <w:t>in</w:t>
      </w:r>
      <w:r w:rsidR="00920668">
        <w:t xml:space="preserve"> the</w:t>
      </w:r>
      <w:r w:rsidR="6DE6A250">
        <w:t xml:space="preserve"> </w:t>
      </w:r>
      <w:proofErr w:type="spellStart"/>
      <w:r w:rsidR="3B064669">
        <w:t>F</w:t>
      </w:r>
      <w:r w:rsidR="6DE6A250">
        <w:t>loorbook</w:t>
      </w:r>
      <w:proofErr w:type="spellEnd"/>
      <w:r>
        <w:t>:</w:t>
      </w:r>
    </w:p>
    <w:p w14:paraId="3DE773B8" w14:textId="220658B7" w:rsidR="06060E08" w:rsidRPr="00CF1E21" w:rsidRDefault="328D795B" w:rsidP="00CF1E21">
      <w:pPr>
        <w:pStyle w:val="ListBullet"/>
        <w:ind w:left="1134"/>
      </w:pPr>
      <w:r w:rsidRPr="00CF1E21">
        <w:t xml:space="preserve">What are some of the reasons things </w:t>
      </w:r>
      <w:r w:rsidR="6B7F2315" w:rsidRPr="00CF1E21">
        <w:t>have</w:t>
      </w:r>
      <w:r w:rsidRPr="00CF1E21">
        <w:t xml:space="preserve"> the same or different</w:t>
      </w:r>
      <w:r w:rsidR="5342762C" w:rsidRPr="00CF1E21">
        <w:t xml:space="preserve"> </w:t>
      </w:r>
      <w:r w:rsidR="00390E0B" w:rsidRPr="00CF1E21">
        <w:t>weight</w:t>
      </w:r>
      <w:r w:rsidRPr="00CF1E21">
        <w:t>?</w:t>
      </w:r>
    </w:p>
    <w:p w14:paraId="6068BF47" w14:textId="4EAF83D4" w:rsidR="11E47090" w:rsidRPr="00CF1E21" w:rsidRDefault="1607D01C" w:rsidP="00CF1E21">
      <w:pPr>
        <w:pStyle w:val="ListBullet"/>
        <w:ind w:left="1134"/>
      </w:pPr>
      <w:r w:rsidRPr="00CF1E21">
        <w:t xml:space="preserve">What are some </w:t>
      </w:r>
      <w:r w:rsidR="7E29B9CB" w:rsidRPr="00CF1E21">
        <w:t>toys</w:t>
      </w:r>
      <w:r w:rsidRPr="00CF1E21">
        <w:t xml:space="preserve"> that you found that</w:t>
      </w:r>
      <w:r w:rsidR="61F6AAF3" w:rsidRPr="00CF1E21">
        <w:t xml:space="preserve"> were </w:t>
      </w:r>
      <w:r w:rsidR="05C9A7A4" w:rsidRPr="00CF1E21">
        <w:t>t</w:t>
      </w:r>
      <w:r w:rsidR="6E1EF38F" w:rsidRPr="00CF1E21">
        <w:t>he same</w:t>
      </w:r>
      <w:r w:rsidR="4E953DF0" w:rsidRPr="00CF1E21">
        <w:t>?</w:t>
      </w:r>
      <w:r w:rsidR="53F68CAC" w:rsidRPr="00CF1E21">
        <w:t xml:space="preserve"> How do you know?</w:t>
      </w:r>
    </w:p>
    <w:p w14:paraId="3F1A6C2E" w14:textId="77777777" w:rsidR="003932C3" w:rsidRDefault="00373A8A" w:rsidP="00373A8A">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3467FF" w14:paraId="1EC30935" w14:textId="77777777" w:rsidTr="00FC2F46">
        <w:trPr>
          <w:cnfStyle w:val="100000000000" w:firstRow="1" w:lastRow="0" w:firstColumn="0" w:lastColumn="0" w:oddVBand="0" w:evenVBand="0" w:oddHBand="0" w:evenHBand="0" w:firstRowFirstColumn="0" w:firstRowLastColumn="0" w:lastRowFirstColumn="0" w:lastRowLastColumn="0"/>
        </w:trPr>
        <w:tc>
          <w:tcPr>
            <w:tcW w:w="1667" w:type="pct"/>
          </w:tcPr>
          <w:p w14:paraId="73B4EF02" w14:textId="77777777" w:rsidR="003467FF" w:rsidRDefault="003467FF">
            <w:r w:rsidRPr="00470C15">
              <w:lastRenderedPageBreak/>
              <w:t>Assessment opportunities</w:t>
            </w:r>
          </w:p>
        </w:tc>
        <w:tc>
          <w:tcPr>
            <w:tcW w:w="1667" w:type="pct"/>
          </w:tcPr>
          <w:p w14:paraId="7F4218CF" w14:textId="77777777" w:rsidR="003467FF" w:rsidRDefault="003467FF">
            <w:r w:rsidRPr="00470C15">
              <w:t>Too hard?</w:t>
            </w:r>
          </w:p>
        </w:tc>
        <w:tc>
          <w:tcPr>
            <w:tcW w:w="1667" w:type="pct"/>
          </w:tcPr>
          <w:p w14:paraId="25BEAB6C" w14:textId="77777777" w:rsidR="003467FF" w:rsidRDefault="003467FF">
            <w:r w:rsidRPr="00470C15">
              <w:t>Too easy?</w:t>
            </w:r>
          </w:p>
        </w:tc>
      </w:tr>
      <w:tr w:rsidR="003467FF" w14:paraId="03C7A1EB" w14:textId="77777777" w:rsidTr="00FC2F46">
        <w:trPr>
          <w:cnfStyle w:val="000000100000" w:firstRow="0" w:lastRow="0" w:firstColumn="0" w:lastColumn="0" w:oddVBand="0" w:evenVBand="0" w:oddHBand="1" w:evenHBand="0" w:firstRowFirstColumn="0" w:firstRowLastColumn="0" w:lastRowFirstColumn="0" w:lastRowLastColumn="0"/>
        </w:trPr>
        <w:tc>
          <w:tcPr>
            <w:tcW w:w="1667" w:type="pct"/>
          </w:tcPr>
          <w:p w14:paraId="3B44E7DB" w14:textId="77777777" w:rsidR="003467FF" w:rsidRDefault="003467FF">
            <w:r>
              <w:t>What to look for:</w:t>
            </w:r>
          </w:p>
          <w:p w14:paraId="429FA0F0" w14:textId="55F65153" w:rsidR="003467FF" w:rsidRDefault="22E86CCC">
            <w:pPr>
              <w:pStyle w:val="ListBullet"/>
            </w:pPr>
            <w:r>
              <w:t>Can students c</w:t>
            </w:r>
            <w:r w:rsidR="23789345">
              <w:t>ompare</w:t>
            </w:r>
            <w:r w:rsidR="7CD706D5">
              <w:t xml:space="preserve"> </w:t>
            </w:r>
            <w:r w:rsidR="00390E0B" w:rsidRPr="005227F0">
              <w:t>weight</w:t>
            </w:r>
            <w:r w:rsidR="23789345">
              <w:t xml:space="preserve"> of toy animals by hefting</w:t>
            </w:r>
            <w:r w:rsidR="788F93EB">
              <w:t>?</w:t>
            </w:r>
            <w:r w:rsidR="2D2E88D1">
              <w:t xml:space="preserve"> </w:t>
            </w:r>
            <w:r w:rsidR="066AD5FF" w:rsidRPr="00CC5D9D">
              <w:rPr>
                <w:b/>
                <w:bCs/>
              </w:rPr>
              <w:t>(</w:t>
            </w:r>
            <w:r w:rsidR="00484359" w:rsidRPr="00CC5D9D">
              <w:rPr>
                <w:b/>
                <w:bCs/>
              </w:rPr>
              <w:t>MAO-WM-01</w:t>
            </w:r>
            <w:r w:rsidR="066AD5FF" w:rsidRPr="00CC5D9D">
              <w:rPr>
                <w:b/>
                <w:bCs/>
              </w:rPr>
              <w:t>, MAE-NSM-01)</w:t>
            </w:r>
          </w:p>
          <w:p w14:paraId="78E3ABAC" w14:textId="7C11B871" w:rsidR="003467FF" w:rsidRDefault="788F93EB">
            <w:pPr>
              <w:pStyle w:val="ListBullet"/>
            </w:pPr>
            <w:r>
              <w:t>Can students u</w:t>
            </w:r>
            <w:r w:rsidR="23789345">
              <w:t xml:space="preserve">se </w:t>
            </w:r>
            <w:r w:rsidR="046FA9F5">
              <w:t xml:space="preserve">comparative </w:t>
            </w:r>
            <w:r w:rsidR="23789345">
              <w:t xml:space="preserve">language such as light/lighter/lightest, heavy/heavier/heaviest, about the same as when comparing toy </w:t>
            </w:r>
            <w:r w:rsidR="7FEE98CD">
              <w:t>animals'</w:t>
            </w:r>
            <w:r w:rsidR="4511AA61">
              <w:t xml:space="preserve"> </w:t>
            </w:r>
            <w:r w:rsidR="00390E0B">
              <w:t>weight</w:t>
            </w:r>
            <w:r w:rsidR="1F5F5379">
              <w:t>?</w:t>
            </w:r>
            <w:r w:rsidR="7032D8B8">
              <w:t xml:space="preserve"> </w:t>
            </w:r>
            <w:r w:rsidR="3971FEA9" w:rsidRPr="00CC5D9D">
              <w:rPr>
                <w:b/>
                <w:bCs/>
              </w:rPr>
              <w:t>(</w:t>
            </w:r>
            <w:r w:rsidR="00484359" w:rsidRPr="00CC5D9D">
              <w:rPr>
                <w:b/>
                <w:bCs/>
              </w:rPr>
              <w:t>MAO-WM-01</w:t>
            </w:r>
            <w:r w:rsidR="3971FEA9" w:rsidRPr="00CC5D9D">
              <w:rPr>
                <w:b/>
                <w:bCs/>
              </w:rPr>
              <w:t>, MAE-NSM-01)</w:t>
            </w:r>
          </w:p>
          <w:p w14:paraId="0423C86F" w14:textId="77777777" w:rsidR="003467FF" w:rsidRDefault="003467FF">
            <w:r>
              <w:t>What to collect:</w:t>
            </w:r>
          </w:p>
          <w:p w14:paraId="6BCD0F2E" w14:textId="72EEA7F6" w:rsidR="003467FF" w:rsidRDefault="000E041A">
            <w:pPr>
              <w:pStyle w:val="ListBullet"/>
            </w:pPr>
            <w:r>
              <w:t>o</w:t>
            </w:r>
            <w:r w:rsidR="748CBFF4">
              <w:t>bservation</w:t>
            </w:r>
            <w:r w:rsidR="00AF64B2">
              <w:t>s</w:t>
            </w:r>
            <w:r w:rsidR="748CBFF4">
              <w:t xml:space="preserve"> of students as they participate and engage in learning activities </w:t>
            </w:r>
            <w:r w:rsidR="200431F1">
              <w:t xml:space="preserve">and </w:t>
            </w:r>
            <w:hyperlink w:anchor="_Resource_3:_Animal_1">
              <w:r w:rsidR="0D3DA4A3" w:rsidRPr="13C2AB96">
                <w:rPr>
                  <w:rStyle w:val="Hyperlink"/>
                </w:rPr>
                <w:t>Resource 3:</w:t>
              </w:r>
              <w:r w:rsidR="7AC31974" w:rsidRPr="13C2AB96">
                <w:rPr>
                  <w:rStyle w:val="Hyperlink"/>
                </w:rPr>
                <w:t xml:space="preserve"> </w:t>
              </w:r>
              <w:r w:rsidR="49C0FDBE" w:rsidRPr="13C2AB96">
                <w:rPr>
                  <w:rStyle w:val="Hyperlink"/>
                </w:rPr>
                <w:t xml:space="preserve">Animal </w:t>
              </w:r>
              <w:r w:rsidR="00390E0B" w:rsidRPr="005227F0">
                <w:rPr>
                  <w:rStyle w:val="Hyperlink"/>
                </w:rPr>
                <w:t>weight</w:t>
              </w:r>
              <w:r w:rsidR="49C0FDBE" w:rsidRPr="13C2AB96">
                <w:rPr>
                  <w:rStyle w:val="Hyperlink"/>
                </w:rPr>
                <w:t xml:space="preserve"> recording</w:t>
              </w:r>
            </w:hyperlink>
            <w:r w:rsidR="00B327F7">
              <w:rPr>
                <w:rStyle w:val="Hyperlink"/>
              </w:rPr>
              <w:t>.</w:t>
            </w:r>
            <w:r w:rsidR="200431F1">
              <w:t xml:space="preserve"> </w:t>
            </w:r>
            <w:r w:rsidR="17CD1403" w:rsidRPr="00CC5D9D">
              <w:rPr>
                <w:b/>
                <w:bCs/>
              </w:rPr>
              <w:t>(</w:t>
            </w:r>
            <w:r w:rsidR="00484359" w:rsidRPr="00CC5D9D">
              <w:rPr>
                <w:b/>
                <w:bCs/>
              </w:rPr>
              <w:t>MAO-WM-01</w:t>
            </w:r>
            <w:r w:rsidR="17CD1403" w:rsidRPr="00CC5D9D">
              <w:rPr>
                <w:b/>
                <w:bCs/>
              </w:rPr>
              <w:t>, MAE-NSM-01)</w:t>
            </w:r>
          </w:p>
        </w:tc>
        <w:tc>
          <w:tcPr>
            <w:tcW w:w="1667" w:type="pct"/>
          </w:tcPr>
          <w:p w14:paraId="3126B55D" w14:textId="47129994" w:rsidR="19FA1459" w:rsidRDefault="5385CBE4" w:rsidP="7700D00C">
            <w:r>
              <w:t xml:space="preserve">Students </w:t>
            </w:r>
            <w:r w:rsidR="05BCAA48">
              <w:t xml:space="preserve">are </w:t>
            </w:r>
            <w:r>
              <w:t xml:space="preserve">unable to compare the </w:t>
            </w:r>
            <w:r w:rsidR="00390E0B">
              <w:t>weight</w:t>
            </w:r>
            <w:r>
              <w:t xml:space="preserve"> of toy animals by hefting</w:t>
            </w:r>
            <w:r w:rsidR="4A707611">
              <w:t>.</w:t>
            </w:r>
          </w:p>
          <w:p w14:paraId="059A167E" w14:textId="1BFC9300" w:rsidR="707EB07F" w:rsidRDefault="7C159136" w:rsidP="04F5E84B">
            <w:pPr>
              <w:pStyle w:val="ListBullet"/>
            </w:pPr>
            <w:r>
              <w:t xml:space="preserve">Provide </w:t>
            </w:r>
            <w:r w:rsidR="2F970488">
              <w:t>f</w:t>
            </w:r>
            <w:r w:rsidR="7BCA6C51">
              <w:t xml:space="preserve">urther experiences in hefting to feel the resistance against the body to determine </w:t>
            </w:r>
            <w:r w:rsidR="29C669D5">
              <w:t>i</w:t>
            </w:r>
            <w:r w:rsidR="5BFF11ED">
              <w:t>f</w:t>
            </w:r>
            <w:r w:rsidR="7BCA6C51">
              <w:t xml:space="preserve"> something is heavy or light.</w:t>
            </w:r>
          </w:p>
          <w:p w14:paraId="66132962" w14:textId="7C13C2AF" w:rsidR="4596E42B" w:rsidRDefault="1ECBCFE2" w:rsidP="77422786">
            <w:pPr>
              <w:pStyle w:val="ListBullet"/>
            </w:pPr>
            <w:r>
              <w:t>Place a blanket on a child's lap to determine if objects are heavy or light.</w:t>
            </w:r>
          </w:p>
          <w:p w14:paraId="1A89AF0B" w14:textId="696554C3" w:rsidR="6525F991" w:rsidRDefault="152D1269">
            <w:r>
              <w:t>Students</w:t>
            </w:r>
            <w:r w:rsidR="003745D7">
              <w:t xml:space="preserve"> are</w:t>
            </w:r>
            <w:r>
              <w:t xml:space="preserve"> unable to use </w:t>
            </w:r>
            <w:r w:rsidR="76C767C9">
              <w:t>comparative</w:t>
            </w:r>
            <w:r>
              <w:t xml:space="preserve"> language when comparing toy </w:t>
            </w:r>
            <w:r w:rsidR="19111B48">
              <w:t>animals'</w:t>
            </w:r>
            <w:r w:rsidR="086F0578">
              <w:t xml:space="preserve"> </w:t>
            </w:r>
            <w:r w:rsidR="00390E0B">
              <w:t>weight</w:t>
            </w:r>
            <w:r w:rsidR="365961EB">
              <w:t>.</w:t>
            </w:r>
          </w:p>
          <w:p w14:paraId="5F9101A7" w14:textId="1634EF1E" w:rsidR="3D2FCB28" w:rsidRDefault="330ECA81" w:rsidP="04F5E84B">
            <w:pPr>
              <w:pStyle w:val="ListBullet"/>
            </w:pPr>
            <w:r>
              <w:t>Explicit</w:t>
            </w:r>
            <w:r w:rsidR="1B350CD2">
              <w:t>ly</w:t>
            </w:r>
            <w:r>
              <w:t xml:space="preserve"> </w:t>
            </w:r>
            <w:r w:rsidR="268EB652">
              <w:t>teach</w:t>
            </w:r>
            <w:r>
              <w:t xml:space="preserve"> and </w:t>
            </w:r>
            <w:r w:rsidR="268EB652">
              <w:t>model</w:t>
            </w:r>
            <w:r>
              <w:t xml:space="preserve"> different forms of comparative adjectives</w:t>
            </w:r>
            <w:r w:rsidR="76CBB31E">
              <w:t>,</w:t>
            </w:r>
            <w:r>
              <w:t xml:space="preserve"> such as heavier</w:t>
            </w:r>
            <w:r w:rsidR="723CDD23">
              <w:t xml:space="preserve"> or</w:t>
            </w:r>
            <w:r>
              <w:t xml:space="preserve"> lighter.</w:t>
            </w:r>
          </w:p>
          <w:p w14:paraId="533CFF73" w14:textId="61FCD2E4" w:rsidR="003467FF" w:rsidRDefault="13C4A2A3" w:rsidP="77422786">
            <w:pPr>
              <w:pStyle w:val="ListBullet"/>
            </w:pPr>
            <w:r>
              <w:t>Provid</w:t>
            </w:r>
            <w:r w:rsidR="24300BF6">
              <w:t>e</w:t>
            </w:r>
            <w:r>
              <w:t xml:space="preserve"> visual representations of words</w:t>
            </w:r>
            <w:r w:rsidR="18E5B061">
              <w:t>.</w:t>
            </w:r>
          </w:p>
        </w:tc>
        <w:tc>
          <w:tcPr>
            <w:tcW w:w="1667" w:type="pct"/>
          </w:tcPr>
          <w:p w14:paraId="58B417B3" w14:textId="3694AD39" w:rsidR="30F5099C" w:rsidRDefault="41422603" w:rsidP="00967A6D">
            <w:pPr>
              <w:pStyle w:val="ListBullet"/>
              <w:numPr>
                <w:ilvl w:val="0"/>
                <w:numId w:val="0"/>
              </w:numPr>
            </w:pPr>
            <w:r>
              <w:t xml:space="preserve">Students can compare the </w:t>
            </w:r>
            <w:r w:rsidR="00390E0B">
              <w:t>weight</w:t>
            </w:r>
            <w:r>
              <w:t xml:space="preserve"> of toy animals by hefting</w:t>
            </w:r>
            <w:r w:rsidR="637BEBA8">
              <w:t>.</w:t>
            </w:r>
          </w:p>
          <w:p w14:paraId="54CB9019" w14:textId="5D074090" w:rsidR="30F5099C" w:rsidRDefault="6E85E8F8" w:rsidP="04F5E84B">
            <w:pPr>
              <w:pStyle w:val="ListBullet"/>
            </w:pPr>
            <w:r>
              <w:t xml:space="preserve">Extend </w:t>
            </w:r>
            <w:r w:rsidR="200FB7F5">
              <w:t xml:space="preserve">learning by </w:t>
            </w:r>
            <w:r w:rsidR="0E0E9098">
              <w:t xml:space="preserve">having </w:t>
            </w:r>
            <w:r w:rsidR="200FB7F5">
              <w:t xml:space="preserve">students </w:t>
            </w:r>
            <w:r w:rsidR="410C62AD">
              <w:t>predict</w:t>
            </w:r>
            <w:r>
              <w:t xml:space="preserve"> and </w:t>
            </w:r>
            <w:r w:rsidR="410C62AD">
              <w:t>justify</w:t>
            </w:r>
            <w:r>
              <w:t xml:space="preserve"> their reasoning before hefting toys.</w:t>
            </w:r>
          </w:p>
          <w:p w14:paraId="48AE6BD2" w14:textId="7A44C646" w:rsidR="2033AC24" w:rsidRDefault="61E2EE3B" w:rsidP="77422786">
            <w:pPr>
              <w:pStyle w:val="ListBullet"/>
            </w:pPr>
            <w:r>
              <w:t xml:space="preserve">Students </w:t>
            </w:r>
            <w:r w:rsidR="401BDD97">
              <w:t>c</w:t>
            </w:r>
            <w:r w:rsidR="09F33396">
              <w:t xml:space="preserve">ommunicate </w:t>
            </w:r>
            <w:r w:rsidR="2579FC2F">
              <w:t xml:space="preserve">their </w:t>
            </w:r>
            <w:r w:rsidR="09F33396">
              <w:t>thinking by drawing images.</w:t>
            </w:r>
          </w:p>
          <w:p w14:paraId="7C9DA7EA" w14:textId="505C33B8" w:rsidR="303D6C54" w:rsidRDefault="71C11467">
            <w:r>
              <w:t xml:space="preserve">Students can use </w:t>
            </w:r>
            <w:r w:rsidR="18311358">
              <w:t>comparative</w:t>
            </w:r>
            <w:r>
              <w:t xml:space="preserve"> language when </w:t>
            </w:r>
            <w:r w:rsidR="660723E6">
              <w:t>comparing</w:t>
            </w:r>
            <w:r>
              <w:t xml:space="preserve"> toy </w:t>
            </w:r>
            <w:r w:rsidR="3E453684">
              <w:t>animals'</w:t>
            </w:r>
            <w:r>
              <w:t xml:space="preserve"> </w:t>
            </w:r>
            <w:r w:rsidR="00390E0B">
              <w:t>weight</w:t>
            </w:r>
            <w:r w:rsidR="44B26E13">
              <w:t>.</w:t>
            </w:r>
          </w:p>
          <w:p w14:paraId="38B3C266" w14:textId="32B23DA3" w:rsidR="20530478" w:rsidRDefault="4DC152B2" w:rsidP="77422786">
            <w:pPr>
              <w:pStyle w:val="ListBullet"/>
            </w:pPr>
            <w:r>
              <w:t xml:space="preserve">Extend questions to allow students to communicate reasoning about the </w:t>
            </w:r>
            <w:r w:rsidR="00390E0B" w:rsidRPr="005227F0">
              <w:t>weight</w:t>
            </w:r>
            <w:r>
              <w:t xml:space="preserve"> of objects and its size and shape.</w:t>
            </w:r>
          </w:p>
          <w:p w14:paraId="49BA1BC1" w14:textId="4A051607" w:rsidR="003467FF" w:rsidRDefault="2E2D47C3">
            <w:pPr>
              <w:pStyle w:val="ListBullet"/>
            </w:pPr>
            <w:r>
              <w:t>Ask students to classify and sort objects based on other attributes.</w:t>
            </w:r>
          </w:p>
        </w:tc>
      </w:tr>
    </w:tbl>
    <w:p w14:paraId="1C9B6FF1" w14:textId="725557A2" w:rsidR="00373A8A" w:rsidRDefault="11AAF4E0" w:rsidP="00373A8A">
      <w:pPr>
        <w:pStyle w:val="Heading3"/>
      </w:pPr>
      <w:bookmarkStart w:id="390" w:name="_Toc112318904"/>
      <w:bookmarkStart w:id="391" w:name="_Toc112320554"/>
      <w:bookmarkStart w:id="392" w:name="_Toc112320609"/>
      <w:bookmarkStart w:id="393" w:name="_Toc112320664"/>
      <w:bookmarkStart w:id="394" w:name="_Toc112320718"/>
      <w:bookmarkStart w:id="395" w:name="_Toc2136207891"/>
      <w:bookmarkStart w:id="396" w:name="_Toc1445056581"/>
      <w:bookmarkStart w:id="397" w:name="_Toc1536648565"/>
      <w:bookmarkStart w:id="398" w:name="_Toc1926117817"/>
      <w:bookmarkStart w:id="399" w:name="_Toc746936506"/>
      <w:bookmarkStart w:id="400" w:name="_Toc771636895"/>
      <w:bookmarkStart w:id="401" w:name="_Toc1937303598"/>
      <w:bookmarkStart w:id="402" w:name="_Toc500409846"/>
      <w:bookmarkStart w:id="403" w:name="_Toc369315848"/>
      <w:bookmarkStart w:id="404" w:name="_Toc864589815"/>
      <w:bookmarkStart w:id="405" w:name="_Toc444610783"/>
      <w:bookmarkStart w:id="406" w:name="_Toc1207455951"/>
      <w:bookmarkStart w:id="407" w:name="_Toc1935872436"/>
      <w:bookmarkStart w:id="408" w:name="_Toc219577684"/>
      <w:bookmarkStart w:id="409" w:name="_Toc2033171644"/>
      <w:bookmarkStart w:id="410" w:name="_Toc504634803"/>
      <w:bookmarkStart w:id="411" w:name="_Toc483108277"/>
      <w:bookmarkStart w:id="412" w:name="_Toc1305777073"/>
      <w:bookmarkStart w:id="413" w:name="_Toc1949667156"/>
      <w:bookmarkStart w:id="414" w:name="_Toc17909906"/>
      <w:bookmarkStart w:id="415" w:name="_Toc1126094964"/>
      <w:bookmarkStart w:id="416" w:name="_Toc106355542"/>
      <w:bookmarkStart w:id="417" w:name="_Toc1030217407"/>
      <w:bookmarkStart w:id="418" w:name="_Toc273047741"/>
      <w:bookmarkStart w:id="419" w:name="_Toc1678277784"/>
      <w:bookmarkStart w:id="420" w:name="_Toc1699314343"/>
      <w:bookmarkStart w:id="421" w:name="_Toc168295311"/>
      <w:bookmarkStart w:id="422" w:name="_Toc751972888"/>
      <w:bookmarkStart w:id="423" w:name="_Toc1618890163"/>
      <w:bookmarkStart w:id="424" w:name="_Toc1782805498"/>
      <w:bookmarkStart w:id="425" w:name="_Toc1586641010"/>
      <w:bookmarkStart w:id="426" w:name="_Toc462601094"/>
      <w:bookmarkStart w:id="427" w:name="_Toc1684439251"/>
      <w:bookmarkStart w:id="428" w:name="_Toc1646990983"/>
      <w:bookmarkStart w:id="429" w:name="_Toc880880896"/>
      <w:bookmarkStart w:id="430" w:name="_Toc874791493"/>
      <w:bookmarkStart w:id="431" w:name="_Toc104222474"/>
      <w:bookmarkStart w:id="432" w:name="_Toc1560716069"/>
      <w:bookmarkStart w:id="433" w:name="_Toc1379242916"/>
      <w:bookmarkStart w:id="434" w:name="_Toc1330612456"/>
      <w:bookmarkStart w:id="435" w:name="_Toc1473496075"/>
      <w:bookmarkStart w:id="436" w:name="_Toc244422074"/>
      <w:bookmarkStart w:id="437" w:name="_Toc1650646589"/>
      <w:bookmarkStart w:id="438" w:name="_Toc263422541"/>
      <w:bookmarkStart w:id="439" w:name="_Toc1614160587"/>
      <w:bookmarkStart w:id="440" w:name="_Toc1216392458"/>
      <w:bookmarkStart w:id="441" w:name="_Toc858431345"/>
      <w:bookmarkStart w:id="442" w:name="_Toc1641248014"/>
      <w:bookmarkStart w:id="443" w:name="_Toc1945484643"/>
      <w:bookmarkStart w:id="444" w:name="_Toc686485980"/>
      <w:bookmarkStart w:id="445" w:name="_Toc1367725004"/>
      <w:bookmarkStart w:id="446" w:name="_Toc1346668050"/>
      <w:bookmarkStart w:id="447" w:name="_Toc413918848"/>
      <w:bookmarkStart w:id="448" w:name="_Toc2090561137"/>
      <w:bookmarkStart w:id="449" w:name="_Toc1702387389"/>
      <w:bookmarkStart w:id="450" w:name="_Toc412221772"/>
      <w:bookmarkStart w:id="451" w:name="_Toc667099840"/>
      <w:bookmarkStart w:id="452" w:name="_Toc1645001845"/>
      <w:bookmarkStart w:id="453" w:name="_Toc787735974"/>
      <w:bookmarkStart w:id="454" w:name="_Toc128651902"/>
      <w:r>
        <w:lastRenderedPageBreak/>
        <w:t xml:space="preserve">Consolidation and meaningful practice: </w:t>
      </w:r>
      <w:r w:rsidR="0EA8DEAF">
        <w:t>Seesaw Shenanigans</w:t>
      </w:r>
      <w:r>
        <w:t xml:space="preserve"> – </w:t>
      </w:r>
      <w:r w:rsidR="3B00AE80">
        <w:t>1</w:t>
      </w:r>
      <w:r w:rsidR="5E861A58">
        <w:t>5</w:t>
      </w:r>
      <w:r>
        <w:t xml:space="preserve"> minutes</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14:paraId="5A10D958" w14:textId="6C2086C0" w:rsidR="00E53B58" w:rsidRDefault="00E53B58" w:rsidP="00E53B58">
      <w:pPr>
        <w:pStyle w:val="FeatureBox"/>
      </w:pPr>
      <w:r w:rsidRPr="00B17342">
        <w:t xml:space="preserve">This activity has been adapted from </w:t>
      </w:r>
      <w:hyperlink r:id="rId21" w:history="1">
        <w:r w:rsidR="003745D7">
          <w:rPr>
            <w:rStyle w:val="Hyperlink"/>
            <w:rFonts w:eastAsia="Arial"/>
          </w:rPr>
          <w:t>Seesaw Shenanigans</w:t>
        </w:r>
      </w:hyperlink>
      <w:r w:rsidR="003745D7" w:rsidRPr="000917CE">
        <w:t xml:space="preserve"> by</w:t>
      </w:r>
      <w:r w:rsidR="003745D7">
        <w:rPr>
          <w:rStyle w:val="Hyperlink"/>
          <w:rFonts w:eastAsia="Arial"/>
        </w:rPr>
        <w:t xml:space="preserve"> </w:t>
      </w:r>
      <w:hyperlink r:id="rId22" w:history="1">
        <w:r w:rsidR="003745D7" w:rsidRPr="003745D7">
          <w:rPr>
            <w:rStyle w:val="Hyperlink"/>
            <w:rFonts w:eastAsia="Arial"/>
          </w:rPr>
          <w:t>NRICH</w:t>
        </w:r>
      </w:hyperlink>
      <w:r w:rsidR="003745D7">
        <w:rPr>
          <w:rStyle w:val="Hyperlink"/>
          <w:rFonts w:eastAsia="Arial"/>
        </w:rPr>
        <w:t>.</w:t>
      </w:r>
    </w:p>
    <w:p w14:paraId="71664D17" w14:textId="730CC950" w:rsidR="0D481DB9" w:rsidRDefault="3D44A020" w:rsidP="00E53B58">
      <w:pPr>
        <w:pStyle w:val="ListNumber"/>
      </w:pPr>
      <w:r>
        <w:t>Display</w:t>
      </w:r>
      <w:r w:rsidR="00AF132F">
        <w:t xml:space="preserve"> the</w:t>
      </w:r>
      <w:r w:rsidR="443BE949">
        <w:t xml:space="preserve"> </w:t>
      </w:r>
      <w:hyperlink r:id="rId23">
        <w:r w:rsidR="443BE949" w:rsidRPr="77422786">
          <w:rPr>
            <w:rStyle w:val="Hyperlink"/>
          </w:rPr>
          <w:t xml:space="preserve">interactive </w:t>
        </w:r>
        <w:r w:rsidR="00AF64B2">
          <w:rPr>
            <w:rStyle w:val="Hyperlink"/>
          </w:rPr>
          <w:t>seesaw</w:t>
        </w:r>
      </w:hyperlink>
      <w:r w:rsidR="443BE949">
        <w:t xml:space="preserve"> </w:t>
      </w:r>
      <w:r w:rsidR="569A9E0A">
        <w:t>on the board.</w:t>
      </w:r>
    </w:p>
    <w:p w14:paraId="7B7EAA1B" w14:textId="035C9E2A" w:rsidR="4A380133" w:rsidRDefault="3610E3CC" w:rsidP="7700D00C">
      <w:pPr>
        <w:pStyle w:val="ListNumber"/>
      </w:pPr>
      <w:r>
        <w:t>Ask</w:t>
      </w:r>
      <w:r w:rsidDel="00545988">
        <w:t xml:space="preserve"> </w:t>
      </w:r>
      <w:r w:rsidR="72662237">
        <w:t>students</w:t>
      </w:r>
      <w:r w:rsidR="2EAF0B8B">
        <w:t xml:space="preserve"> </w:t>
      </w:r>
      <w:r w:rsidR="04C9AF7C">
        <w:t xml:space="preserve">to </w:t>
      </w:r>
      <w:r w:rsidR="2EAF0B8B">
        <w:t xml:space="preserve">predict which animals will </w:t>
      </w:r>
      <w:r>
        <w:t>make the seesaw balance</w:t>
      </w:r>
      <w:r w:rsidR="2F288779">
        <w:t>.</w:t>
      </w:r>
    </w:p>
    <w:p w14:paraId="6FE9879D" w14:textId="132C6184" w:rsidR="4A380133" w:rsidRDefault="4F9A4DD8" w:rsidP="7700D00C">
      <w:pPr>
        <w:pStyle w:val="ListNumber"/>
      </w:pPr>
      <w:r>
        <w:t>Students can r</w:t>
      </w:r>
      <w:r w:rsidR="6FCDF176">
        <w:t>ecord predictions</w:t>
      </w:r>
      <w:r w:rsidR="15A4E699">
        <w:t xml:space="preserve"> </w:t>
      </w:r>
      <w:r w:rsidR="28BA7206">
        <w:t>by drawing in</w:t>
      </w:r>
      <w:r w:rsidR="78894B56">
        <w:t xml:space="preserve"> the </w:t>
      </w:r>
      <w:proofErr w:type="spellStart"/>
      <w:r w:rsidR="5921120A">
        <w:t>F</w:t>
      </w:r>
      <w:r w:rsidR="78894B56">
        <w:t>loorbook</w:t>
      </w:r>
      <w:proofErr w:type="spellEnd"/>
      <w:r w:rsidR="78894B56">
        <w:t>.</w:t>
      </w:r>
    </w:p>
    <w:p w14:paraId="78705B9C" w14:textId="44DBC9DC" w:rsidR="02EB62A0" w:rsidRDefault="15A4E699" w:rsidP="04F5E84B">
      <w:pPr>
        <w:pStyle w:val="ListNumber"/>
      </w:pPr>
      <w:r>
        <w:t>Test students' predictions by placing each animal on the seat</w:t>
      </w:r>
      <w:r w:rsidR="4C3A88AE">
        <w:t xml:space="preserve"> in the interactive display</w:t>
      </w:r>
      <w:r>
        <w:t>.</w:t>
      </w:r>
    </w:p>
    <w:p w14:paraId="7870A8B0" w14:textId="11EA2B61" w:rsidR="02EB62A0" w:rsidRDefault="15A4E699" w:rsidP="04F5E84B">
      <w:pPr>
        <w:pStyle w:val="ListNumber"/>
      </w:pPr>
      <w:r>
        <w:t>Following investigation</w:t>
      </w:r>
      <w:r w:rsidR="5C391A75">
        <w:t>,</w:t>
      </w:r>
      <w:r>
        <w:t xml:space="preserve"> ask</w:t>
      </w:r>
      <w:r w:rsidR="5EE4D513">
        <w:t xml:space="preserve"> </w:t>
      </w:r>
      <w:r>
        <w:t xml:space="preserve">students what they </w:t>
      </w:r>
      <w:r w:rsidR="4259364F">
        <w:t>found</w:t>
      </w:r>
      <w:r>
        <w:t xml:space="preserve"> out about the animals and their </w:t>
      </w:r>
      <w:r w:rsidR="00390E0B">
        <w:t>weight</w:t>
      </w:r>
      <w:r w:rsidR="535C200B">
        <w:t>.</w:t>
      </w:r>
    </w:p>
    <w:p w14:paraId="2D35D46F" w14:textId="77777777" w:rsidR="001D4E30" w:rsidRDefault="001D4E30" w:rsidP="008C209D">
      <w:pPr>
        <w:pStyle w:val="Heading2"/>
      </w:pPr>
      <w:bookmarkStart w:id="455" w:name="_Lesson_2:_Balancing"/>
      <w:bookmarkStart w:id="456" w:name="_Toc112318905"/>
      <w:bookmarkStart w:id="457" w:name="_Toc112320555"/>
      <w:bookmarkStart w:id="458" w:name="_Toc112320610"/>
      <w:bookmarkStart w:id="459" w:name="_Toc112320665"/>
      <w:bookmarkStart w:id="460" w:name="_Toc112320719"/>
      <w:bookmarkStart w:id="461" w:name="_Toc454269185"/>
      <w:bookmarkStart w:id="462" w:name="_Toc384206489"/>
      <w:bookmarkStart w:id="463" w:name="_Toc1662820881"/>
      <w:bookmarkStart w:id="464" w:name="_Toc1845913501"/>
      <w:bookmarkStart w:id="465" w:name="_Toc311392605"/>
      <w:bookmarkStart w:id="466" w:name="_Toc923171369"/>
      <w:bookmarkStart w:id="467" w:name="_Toc729446085"/>
      <w:bookmarkStart w:id="468" w:name="_Toc1971467455"/>
      <w:bookmarkStart w:id="469" w:name="_Toc1130123225"/>
      <w:bookmarkStart w:id="470" w:name="_Toc448066339"/>
      <w:bookmarkStart w:id="471" w:name="_Toc176974093"/>
      <w:bookmarkStart w:id="472" w:name="_Toc956648009"/>
      <w:bookmarkStart w:id="473" w:name="_Toc1732888337"/>
      <w:bookmarkStart w:id="474" w:name="_Toc494707906"/>
      <w:bookmarkStart w:id="475" w:name="_Toc21237059"/>
      <w:bookmarkStart w:id="476" w:name="_Toc638597674"/>
      <w:bookmarkStart w:id="477" w:name="_Toc1474917482"/>
      <w:bookmarkStart w:id="478" w:name="_Toc1769734912"/>
      <w:bookmarkStart w:id="479" w:name="_Toc1466220653"/>
      <w:bookmarkStart w:id="480" w:name="_Toc1935502646"/>
      <w:bookmarkStart w:id="481" w:name="_Toc1978187610"/>
      <w:bookmarkStart w:id="482" w:name="_Toc647105598"/>
      <w:bookmarkStart w:id="483" w:name="_Toc743129468"/>
      <w:bookmarkStart w:id="484" w:name="_Toc1398998873"/>
      <w:bookmarkStart w:id="485" w:name="_Toc2032902657"/>
      <w:bookmarkStart w:id="486" w:name="_Toc79578311"/>
      <w:bookmarkStart w:id="487" w:name="_Toc1995435594"/>
      <w:bookmarkStart w:id="488" w:name="_Toc833329445"/>
      <w:bookmarkStart w:id="489" w:name="_Toc1641000071"/>
      <w:bookmarkStart w:id="490" w:name="_Toc1115969039"/>
      <w:bookmarkStart w:id="491" w:name="_Toc1005125195"/>
      <w:bookmarkStart w:id="492" w:name="_Toc1224640983"/>
      <w:bookmarkStart w:id="493" w:name="_Toc563991225"/>
      <w:bookmarkStart w:id="494" w:name="_Toc816974254"/>
      <w:bookmarkStart w:id="495" w:name="_Toc688809964"/>
      <w:bookmarkStart w:id="496" w:name="_Toc1848979075"/>
      <w:bookmarkStart w:id="497" w:name="_Toc643607041"/>
      <w:bookmarkStart w:id="498" w:name="_Toc1603572340"/>
      <w:bookmarkStart w:id="499" w:name="_Toc707379389"/>
      <w:bookmarkStart w:id="500" w:name="_Toc863920991"/>
      <w:bookmarkStart w:id="501" w:name="_Toc229896322"/>
      <w:bookmarkStart w:id="502" w:name="_Toc127629161"/>
      <w:bookmarkStart w:id="503" w:name="_Toc1354563963"/>
      <w:bookmarkStart w:id="504" w:name="_Toc1730808607"/>
      <w:bookmarkStart w:id="505" w:name="_Toc1228071436"/>
      <w:bookmarkStart w:id="506" w:name="_Toc1879622554"/>
      <w:bookmarkStart w:id="507" w:name="_Toc926422225"/>
      <w:bookmarkStart w:id="508" w:name="_Toc45534368"/>
      <w:bookmarkStart w:id="509" w:name="_Toc134979951"/>
      <w:bookmarkStart w:id="510" w:name="_Toc1608912069"/>
      <w:bookmarkStart w:id="511" w:name="_Toc1684970524"/>
      <w:bookmarkStart w:id="512" w:name="_Toc138422086"/>
      <w:bookmarkStart w:id="513" w:name="_Toc1906771384"/>
      <w:bookmarkStart w:id="514" w:name="_Toc1447287571"/>
      <w:bookmarkStart w:id="515" w:name="_Toc1300363893"/>
      <w:bookmarkStart w:id="516" w:name="_Toc48826026"/>
      <w:bookmarkStart w:id="517" w:name="_Toc802787233"/>
      <w:bookmarkStart w:id="518" w:name="_Toc787943367"/>
      <w:bookmarkStart w:id="519" w:name="_Toc333619280"/>
      <w:bookmarkEnd w:id="455"/>
      <w:r>
        <w:br w:type="page"/>
      </w:r>
    </w:p>
    <w:p w14:paraId="755B94CF" w14:textId="75BEA110" w:rsidR="008C209D" w:rsidRDefault="008C209D" w:rsidP="008C209D">
      <w:pPr>
        <w:pStyle w:val="Heading2"/>
      </w:pPr>
      <w:bookmarkStart w:id="520" w:name="_Toc128651903"/>
      <w:r>
        <w:lastRenderedPageBreak/>
        <w:t xml:space="preserve">Lesson 2: </w:t>
      </w:r>
      <w:r w:rsidR="00E0159A">
        <w:t>Balancing</w:t>
      </w:r>
      <w:r w:rsidR="6EC2A60C">
        <w:t xml:space="preserve"> the boat?</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14:paraId="19AED641" w14:textId="5FA036C4" w:rsidR="008C209D" w:rsidRDefault="6B3485DB" w:rsidP="04F5E84B">
      <w:pPr>
        <w:pStyle w:val="Featurepink"/>
      </w:pPr>
      <w:r w:rsidRPr="77422786">
        <w:rPr>
          <w:b/>
          <w:bCs/>
        </w:rPr>
        <w:t>Core concept</w:t>
      </w:r>
      <w:r>
        <w:t xml:space="preserve">: </w:t>
      </w:r>
      <w:r w:rsidR="00FDC575">
        <w:t xml:space="preserve">Items can be </w:t>
      </w:r>
      <w:r w:rsidR="64E95E11">
        <w:t>the same weight</w:t>
      </w:r>
      <w:r w:rsidR="30D7455C">
        <w:t xml:space="preserve"> </w:t>
      </w:r>
      <w:r w:rsidR="4CFB56F8">
        <w:t>and look different.</w:t>
      </w:r>
    </w:p>
    <w:p w14:paraId="30314419"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9A2F2F7" w14:textId="77777777" w:rsidTr="000F0034">
        <w:trPr>
          <w:cnfStyle w:val="100000000000" w:firstRow="1" w:lastRow="0" w:firstColumn="0" w:lastColumn="0" w:oddVBand="0" w:evenVBand="0" w:oddHBand="0" w:evenHBand="0" w:firstRowFirstColumn="0" w:firstRowLastColumn="0" w:lastRowFirstColumn="0" w:lastRowLastColumn="0"/>
        </w:trPr>
        <w:tc>
          <w:tcPr>
            <w:tcW w:w="2500" w:type="pct"/>
          </w:tcPr>
          <w:p w14:paraId="6D0E37DD" w14:textId="77777777" w:rsidR="008C209D" w:rsidRDefault="008C209D">
            <w:r w:rsidRPr="00510F5F">
              <w:t>Learning intentions</w:t>
            </w:r>
          </w:p>
        </w:tc>
        <w:tc>
          <w:tcPr>
            <w:tcW w:w="2500" w:type="pct"/>
          </w:tcPr>
          <w:p w14:paraId="55820FBF" w14:textId="77777777" w:rsidR="008C209D" w:rsidRDefault="008C209D">
            <w:r w:rsidRPr="00510F5F">
              <w:t>Success criteria</w:t>
            </w:r>
          </w:p>
        </w:tc>
      </w:tr>
      <w:tr w:rsidR="008C209D" w14:paraId="2146C017" w14:textId="77777777" w:rsidTr="000F0034">
        <w:trPr>
          <w:cnfStyle w:val="000000100000" w:firstRow="0" w:lastRow="0" w:firstColumn="0" w:lastColumn="0" w:oddVBand="0" w:evenVBand="0" w:oddHBand="1" w:evenHBand="0" w:firstRowFirstColumn="0" w:firstRowLastColumn="0" w:lastRowFirstColumn="0" w:lastRowLastColumn="0"/>
        </w:trPr>
        <w:tc>
          <w:tcPr>
            <w:tcW w:w="2500" w:type="pct"/>
          </w:tcPr>
          <w:p w14:paraId="7B4FF319" w14:textId="77777777" w:rsidR="008C209D" w:rsidRDefault="008C209D">
            <w:r>
              <w:t>Students are learning that:</w:t>
            </w:r>
          </w:p>
          <w:p w14:paraId="2822113B" w14:textId="36B93993" w:rsidR="008C209D" w:rsidRDefault="6E068E58">
            <w:pPr>
              <w:pStyle w:val="ListBullet"/>
            </w:pPr>
            <w:r>
              <w:t>w</w:t>
            </w:r>
            <w:r w:rsidR="368072E8">
              <w:t>hen</w:t>
            </w:r>
            <w:r w:rsidR="538D58C6">
              <w:t xml:space="preserve"> both sides </w:t>
            </w:r>
            <w:r w:rsidR="005227F0" w:rsidRPr="005227F0">
              <w:t>feel</w:t>
            </w:r>
            <w:r w:rsidR="538D58C6">
              <w:t xml:space="preserve"> the </w:t>
            </w:r>
            <w:r w:rsidR="005227F0" w:rsidRPr="005227F0">
              <w:t>same resistance when hefting</w:t>
            </w:r>
            <w:r w:rsidR="2EAC0C0A" w:rsidRPr="005227F0">
              <w:t>,</w:t>
            </w:r>
            <w:r w:rsidR="538D58C6">
              <w:t xml:space="preserve"> they are </w:t>
            </w:r>
            <w:r w:rsidR="6399B785">
              <w:t xml:space="preserve">described as being </w:t>
            </w:r>
            <w:r w:rsidR="2B2C945C">
              <w:t xml:space="preserve">the same or </w:t>
            </w:r>
            <w:proofErr w:type="gramStart"/>
            <w:r w:rsidR="538D58C6">
              <w:t>equivalent</w:t>
            </w:r>
            <w:proofErr w:type="gramEnd"/>
          </w:p>
          <w:p w14:paraId="0C4D9EBF" w14:textId="14AAA1C2" w:rsidR="008C209D" w:rsidRDefault="333E443B" w:rsidP="7700D00C">
            <w:pPr>
              <w:pStyle w:val="ListBullet"/>
            </w:pPr>
            <w:r>
              <w:t>a</w:t>
            </w:r>
            <w:r w:rsidR="5ABC7306">
              <w:t xml:space="preserve"> change in an object</w:t>
            </w:r>
            <w:r w:rsidR="00AF64B2">
              <w:t>’</w:t>
            </w:r>
            <w:r w:rsidR="5ABC7306">
              <w:t xml:space="preserve">s shape does not always change its </w:t>
            </w:r>
            <w:r w:rsidR="00390E0B" w:rsidRPr="005227F0">
              <w:t>weight</w:t>
            </w:r>
            <w:r w:rsidR="5ABC7306">
              <w:t xml:space="preserve"> (conservation</w:t>
            </w:r>
            <w:r w:rsidR="1D2ED06A">
              <w:t>)</w:t>
            </w:r>
          </w:p>
          <w:p w14:paraId="64311721" w14:textId="627D1F7F" w:rsidR="008C209D" w:rsidRDefault="099CF9D7" w:rsidP="7700D00C">
            <w:pPr>
              <w:pStyle w:val="ListBullet"/>
            </w:pPr>
            <w:r>
              <w:t>c</w:t>
            </w:r>
            <w:r w:rsidR="54B90650">
              <w:t xml:space="preserve">ounting </w:t>
            </w:r>
            <w:r w:rsidR="59337337">
              <w:t>has rules that apply to collection</w:t>
            </w:r>
            <w:r w:rsidR="59276F0D">
              <w:t>s</w:t>
            </w:r>
            <w:r w:rsidR="0BAB7F42">
              <w:t>.</w:t>
            </w:r>
          </w:p>
        </w:tc>
        <w:tc>
          <w:tcPr>
            <w:tcW w:w="2500" w:type="pct"/>
          </w:tcPr>
          <w:p w14:paraId="4A512E2C" w14:textId="77777777" w:rsidR="008C209D" w:rsidRDefault="008C209D">
            <w:r>
              <w:t>Students can:</w:t>
            </w:r>
          </w:p>
          <w:p w14:paraId="27651804" w14:textId="5E3306B3" w:rsidR="008C209D" w:rsidRDefault="38520F7F">
            <w:pPr>
              <w:pStyle w:val="ListBullet"/>
            </w:pPr>
            <w:r w:rsidRPr="005227F0">
              <w:t xml:space="preserve">compare </w:t>
            </w:r>
            <w:r w:rsidR="00390E0B" w:rsidRPr="005227F0">
              <w:t>weight</w:t>
            </w:r>
            <w:r w:rsidRPr="005227F0">
              <w:t xml:space="preserve"> of </w:t>
            </w:r>
            <w:r w:rsidR="00F251F4">
              <w:t>modelling clay</w:t>
            </w:r>
            <w:r w:rsidR="00F251F4" w:rsidRPr="005227F0">
              <w:t xml:space="preserve"> </w:t>
            </w:r>
            <w:r w:rsidR="005227F0" w:rsidRPr="005227F0">
              <w:t>by hefting</w:t>
            </w:r>
          </w:p>
          <w:p w14:paraId="07CA3ABF" w14:textId="55E5A33C" w:rsidR="008C209D" w:rsidRDefault="17883064" w:rsidP="77422786">
            <w:pPr>
              <w:pStyle w:val="ListBullet"/>
            </w:pPr>
            <w:r>
              <w:t>understand</w:t>
            </w:r>
            <w:r w:rsidR="5515D12B">
              <w:t xml:space="preserve"> </w:t>
            </w:r>
            <w:r w:rsidR="41B9B3F8">
              <w:t>th</w:t>
            </w:r>
            <w:r w:rsidR="46856AF5">
              <w:t>at</w:t>
            </w:r>
            <w:r w:rsidR="0A8B7D59">
              <w:t xml:space="preserve"> changing the </w:t>
            </w:r>
            <w:r w:rsidR="26C4A7F8" w:rsidRPr="005227F0">
              <w:t>shape</w:t>
            </w:r>
            <w:r w:rsidR="0A8B7D59">
              <w:t xml:space="preserve"> of</w:t>
            </w:r>
            <w:r w:rsidR="679F061C" w:rsidDel="0A8B7D59">
              <w:t xml:space="preserve"> </w:t>
            </w:r>
            <w:r w:rsidR="00F251F4">
              <w:t xml:space="preserve">modelling clay </w:t>
            </w:r>
            <w:r w:rsidR="0A8B7D59">
              <w:t xml:space="preserve">does not alter its </w:t>
            </w:r>
            <w:proofErr w:type="gramStart"/>
            <w:r w:rsidR="00390E0B" w:rsidRPr="005227F0">
              <w:t>weight</w:t>
            </w:r>
            <w:proofErr w:type="gramEnd"/>
          </w:p>
          <w:p w14:paraId="640B519C" w14:textId="42BF4D70" w:rsidR="008C209D" w:rsidRDefault="7E3417FA" w:rsidP="77422786">
            <w:pPr>
              <w:pStyle w:val="ListBullet"/>
            </w:pPr>
            <w:r>
              <w:t>count forwards and backwards in sequence</w:t>
            </w:r>
            <w:r w:rsidR="62B8AEE0">
              <w:t>.</w:t>
            </w:r>
          </w:p>
        </w:tc>
      </w:tr>
    </w:tbl>
    <w:p w14:paraId="4660B19D" w14:textId="204014EB" w:rsidR="008C209D" w:rsidRDefault="2C1E85D1" w:rsidP="008C209D">
      <w:pPr>
        <w:pStyle w:val="Heading3"/>
      </w:pPr>
      <w:bookmarkStart w:id="521" w:name="_Toc977354161"/>
      <w:bookmarkStart w:id="522" w:name="_Toc536269535"/>
      <w:bookmarkStart w:id="523" w:name="_Toc725156824"/>
      <w:bookmarkStart w:id="524" w:name="_Toc2030992603"/>
      <w:bookmarkStart w:id="525" w:name="_Toc1686372104"/>
      <w:bookmarkStart w:id="526" w:name="_Toc1366832822"/>
      <w:bookmarkStart w:id="527" w:name="_Toc473960295"/>
      <w:bookmarkStart w:id="528" w:name="_Toc72040113"/>
      <w:bookmarkStart w:id="529" w:name="_Toc1252874457"/>
      <w:bookmarkStart w:id="530" w:name="_Toc1838447828"/>
      <w:bookmarkStart w:id="531" w:name="_Toc1317872874"/>
      <w:bookmarkStart w:id="532" w:name="_Toc197834104"/>
      <w:bookmarkStart w:id="533" w:name="_Toc663171176"/>
      <w:bookmarkStart w:id="534" w:name="_Toc2122020503"/>
      <w:bookmarkStart w:id="535" w:name="_Toc515637066"/>
      <w:bookmarkStart w:id="536" w:name="_Toc557210051"/>
      <w:bookmarkStart w:id="537" w:name="_Toc1766570008"/>
      <w:bookmarkStart w:id="538" w:name="_Toc1052016489"/>
      <w:bookmarkStart w:id="539" w:name="_Toc224469523"/>
      <w:bookmarkStart w:id="540" w:name="_Toc1679327310"/>
      <w:bookmarkStart w:id="541" w:name="_Toc1392387938"/>
      <w:bookmarkStart w:id="542" w:name="_Toc191507632"/>
      <w:bookmarkStart w:id="543" w:name="_Toc1178647336"/>
      <w:bookmarkStart w:id="544" w:name="_Toc909531340"/>
      <w:bookmarkStart w:id="545" w:name="_Toc66426749"/>
      <w:bookmarkStart w:id="546" w:name="_Toc1934087667"/>
      <w:bookmarkStart w:id="547" w:name="_Toc444343656"/>
      <w:bookmarkStart w:id="548" w:name="_Toc1059143958"/>
      <w:bookmarkStart w:id="549" w:name="_Toc195428778"/>
      <w:bookmarkStart w:id="550" w:name="_Toc1785130779"/>
      <w:bookmarkStart w:id="551" w:name="_Toc1819610808"/>
      <w:bookmarkStart w:id="552" w:name="_Toc2012364541"/>
      <w:bookmarkStart w:id="553" w:name="_Toc1464316129"/>
      <w:bookmarkStart w:id="554" w:name="_Toc2028865662"/>
      <w:bookmarkStart w:id="555" w:name="_Toc1507045669"/>
      <w:bookmarkStart w:id="556" w:name="_Toc799901914"/>
      <w:bookmarkStart w:id="557" w:name="_Toc2044411354"/>
      <w:bookmarkStart w:id="558" w:name="_Toc1859964957"/>
      <w:bookmarkStart w:id="559" w:name="_Toc1027244019"/>
      <w:bookmarkStart w:id="560" w:name="_Toc1842702543"/>
      <w:bookmarkStart w:id="561" w:name="_Toc1836713982"/>
      <w:bookmarkStart w:id="562" w:name="_Toc1115591921"/>
      <w:bookmarkStart w:id="563" w:name="_Toc1889694072"/>
      <w:bookmarkStart w:id="564" w:name="_Toc864819065"/>
      <w:bookmarkStart w:id="565" w:name="_Toc1649126071"/>
      <w:bookmarkStart w:id="566" w:name="_Toc1370695979"/>
      <w:bookmarkStart w:id="567" w:name="_Toc1334669487"/>
      <w:bookmarkStart w:id="568" w:name="_Toc87829700"/>
      <w:bookmarkStart w:id="569" w:name="_Toc359002494"/>
      <w:bookmarkStart w:id="570" w:name="_Toc616175713"/>
      <w:bookmarkStart w:id="571" w:name="_Toc105504014"/>
      <w:bookmarkStart w:id="572" w:name="_Toc25518877"/>
      <w:bookmarkStart w:id="573" w:name="_Toc1236490426"/>
      <w:bookmarkStart w:id="574" w:name="_Toc55702303"/>
      <w:bookmarkStart w:id="575" w:name="_Toc992165007"/>
      <w:bookmarkStart w:id="576" w:name="_Toc412317889"/>
      <w:bookmarkStart w:id="577" w:name="_Toc1641707778"/>
      <w:bookmarkStart w:id="578" w:name="_Toc1079989963"/>
      <w:bookmarkStart w:id="579" w:name="_Toc2073041578"/>
      <w:bookmarkStart w:id="580" w:name="_Toc128651904"/>
      <w:r>
        <w:t xml:space="preserve">Daily number sense: </w:t>
      </w:r>
      <w:r w:rsidR="38592B89">
        <w:t>Counting c</w:t>
      </w:r>
      <w:r>
        <w:t xml:space="preserve">aterpillars – 10 </w:t>
      </w:r>
      <w:proofErr w:type="gramStart"/>
      <w:r>
        <w:t>minutes</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proofErr w:type="gramEnd"/>
    </w:p>
    <w:p w14:paraId="4FAF9F75" w14:textId="235FF13F" w:rsidR="00E53B58" w:rsidRDefault="00E53B58" w:rsidP="00E53B58">
      <w:pPr>
        <w:pStyle w:val="FeatureBox"/>
        <w:rPr>
          <w:rFonts w:eastAsia="Arial"/>
        </w:rPr>
      </w:pPr>
      <w:r>
        <w:t xml:space="preserve">This activity has been adapted from </w:t>
      </w:r>
      <w:hyperlink r:id="rId24" w:history="1">
        <w:r w:rsidR="00F251F4" w:rsidRPr="00F251F4">
          <w:rPr>
            <w:rStyle w:val="Hyperlink"/>
          </w:rPr>
          <w:t>Activities To Support Pattern And Number Structure</w:t>
        </w:r>
      </w:hyperlink>
      <w:r w:rsidR="00F251F4">
        <w:t xml:space="preserve"> from </w:t>
      </w:r>
      <w:r w:rsidR="00F251F4" w:rsidRPr="006D3E2A">
        <w:t>Developing Efficient Numeracy Strategies</w:t>
      </w:r>
      <w:r>
        <w:t>.</w:t>
      </w:r>
    </w:p>
    <w:p w14:paraId="64C1DB67" w14:textId="371F60CB" w:rsidR="008C209D" w:rsidRDefault="7C3F82C9" w:rsidP="002D097F">
      <w:pPr>
        <w:pStyle w:val="ListNumber"/>
        <w:numPr>
          <w:ilvl w:val="0"/>
          <w:numId w:val="25"/>
        </w:numPr>
      </w:pPr>
      <w:r>
        <w:t>Build student understanding of forward and backward counting by sequencing numerals.</w:t>
      </w:r>
    </w:p>
    <w:p w14:paraId="60E9602B" w14:textId="24F4741B" w:rsidR="008C209D" w:rsidRDefault="440D0C21" w:rsidP="04F5E84B">
      <w:pPr>
        <w:pStyle w:val="ListNumber"/>
      </w:pPr>
      <w:r>
        <w:t>In pairs, p</w:t>
      </w:r>
      <w:r w:rsidR="7C3F82C9">
        <w:t>rovide</w:t>
      </w:r>
      <w:r w:rsidR="58E930DC">
        <w:t xml:space="preserve"> </w:t>
      </w:r>
      <w:r w:rsidR="013BC9F3">
        <w:t>students</w:t>
      </w:r>
      <w:r w:rsidR="7C3F82C9">
        <w:t xml:space="preserve"> with a shuffled set of </w:t>
      </w:r>
      <w:hyperlink w:anchor="_Resource_4:_Number_1">
        <w:r w:rsidR="7C3F82C9" w:rsidRPr="7672B593">
          <w:rPr>
            <w:rStyle w:val="Hyperlink"/>
          </w:rPr>
          <w:t xml:space="preserve">Resource </w:t>
        </w:r>
        <w:r w:rsidR="224205BB" w:rsidRPr="7672B593">
          <w:rPr>
            <w:rStyle w:val="Hyperlink"/>
          </w:rPr>
          <w:t>4</w:t>
        </w:r>
        <w:r w:rsidR="7C3F82C9" w:rsidRPr="7672B593">
          <w:rPr>
            <w:rStyle w:val="Hyperlink"/>
          </w:rPr>
          <w:t>:</w:t>
        </w:r>
        <w:r w:rsidR="37D0A45D" w:rsidRPr="7672B593">
          <w:rPr>
            <w:rStyle w:val="Hyperlink"/>
          </w:rPr>
          <w:t xml:space="preserve"> </w:t>
        </w:r>
        <w:r w:rsidR="62870782" w:rsidRPr="7672B593">
          <w:rPr>
            <w:rStyle w:val="Hyperlink"/>
          </w:rPr>
          <w:t>N</w:t>
        </w:r>
        <w:r w:rsidR="7C3F82C9" w:rsidRPr="7672B593">
          <w:rPr>
            <w:rStyle w:val="Hyperlink"/>
          </w:rPr>
          <w:t>umber cards</w:t>
        </w:r>
      </w:hyperlink>
      <w:r w:rsidR="7C3F82C9">
        <w:t xml:space="preserve"> (</w:t>
      </w:r>
      <w:r w:rsidR="00F251F4">
        <w:t>1-10</w:t>
      </w:r>
      <w:r w:rsidR="7C3F82C9">
        <w:t>).</w:t>
      </w:r>
    </w:p>
    <w:p w14:paraId="46D6D7B0" w14:textId="58D32281" w:rsidR="008C209D" w:rsidRDefault="18F8F065" w:rsidP="04F5E84B">
      <w:pPr>
        <w:pStyle w:val="ListNumber"/>
      </w:pPr>
      <w:r>
        <w:lastRenderedPageBreak/>
        <w:t xml:space="preserve">Explain </w:t>
      </w:r>
      <w:r w:rsidR="12CC14D3">
        <w:t>that</w:t>
      </w:r>
      <w:r>
        <w:t xml:space="preserve"> students need to make a caterpillar </w:t>
      </w:r>
      <w:r w:rsidR="0369FF40">
        <w:t xml:space="preserve">out </w:t>
      </w:r>
      <w:r>
        <w:t>of cards in order from smallest to largest</w:t>
      </w:r>
      <w:r w:rsidR="7C3F82C9">
        <w:t xml:space="preserve"> and count to check the order.</w:t>
      </w:r>
    </w:p>
    <w:p w14:paraId="634000B3" w14:textId="3C6B6CDD" w:rsidR="008C209D" w:rsidRDefault="7C3F82C9" w:rsidP="04F5E84B">
      <w:pPr>
        <w:pStyle w:val="ListNumber"/>
      </w:pPr>
      <w:r>
        <w:t>Ask students to identify numbers by pointing to a card and asking</w:t>
      </w:r>
      <w:r w:rsidR="1DA94B15">
        <w:t>:</w:t>
      </w:r>
    </w:p>
    <w:p w14:paraId="17B9C947" w14:textId="420CE9F2" w:rsidR="008C209D" w:rsidRPr="00F251F4" w:rsidRDefault="24226B45" w:rsidP="00F251F4">
      <w:pPr>
        <w:pStyle w:val="ListBullet"/>
        <w:ind w:left="1134"/>
      </w:pPr>
      <w:r w:rsidRPr="00F251F4">
        <w:t>What number is that?</w:t>
      </w:r>
    </w:p>
    <w:p w14:paraId="3FA8C443" w14:textId="683777E6" w:rsidR="008C209D" w:rsidRPr="00F251F4" w:rsidRDefault="16457A09" w:rsidP="00F251F4">
      <w:pPr>
        <w:pStyle w:val="ListBullet"/>
        <w:ind w:left="1134"/>
      </w:pPr>
      <w:r w:rsidRPr="00F251F4">
        <w:t xml:space="preserve">What is the number </w:t>
      </w:r>
      <w:r w:rsidR="504E7863" w:rsidRPr="00F251F4">
        <w:t>one less</w:t>
      </w:r>
      <w:r w:rsidRPr="00F251F4">
        <w:t>?</w:t>
      </w:r>
    </w:p>
    <w:p w14:paraId="548D0627" w14:textId="73B8718D" w:rsidR="008C209D" w:rsidRPr="00F251F4" w:rsidRDefault="16457A09" w:rsidP="00F251F4">
      <w:pPr>
        <w:pStyle w:val="ListBullet"/>
        <w:ind w:left="1134"/>
      </w:pPr>
      <w:r w:rsidRPr="00F251F4">
        <w:t xml:space="preserve">What </w:t>
      </w:r>
      <w:r w:rsidR="5B0AA6DF" w:rsidRPr="00F251F4">
        <w:t>is</w:t>
      </w:r>
      <w:r w:rsidRPr="00F251F4">
        <w:t xml:space="preserve"> the number </w:t>
      </w:r>
      <w:r w:rsidR="01838B39" w:rsidRPr="00F251F4">
        <w:t>one more</w:t>
      </w:r>
      <w:r w:rsidRPr="00F251F4">
        <w:t>?</w:t>
      </w:r>
    </w:p>
    <w:p w14:paraId="227DCBCB" w14:textId="38D6ECE0" w:rsidR="008C209D" w:rsidRDefault="00833B75" w:rsidP="002D097F">
      <w:pPr>
        <w:pStyle w:val="ListNumber"/>
      </w:pPr>
      <w:r>
        <w:t xml:space="preserve">Once </w:t>
      </w:r>
      <w:r w:rsidRPr="002D097F">
        <w:t>sequenced</w:t>
      </w:r>
      <w:r>
        <w:t>, p</w:t>
      </w:r>
      <w:r w:rsidR="7C3F82C9">
        <w:t>lace a piece of paper over</w:t>
      </w:r>
      <w:r w:rsidR="00F251F4">
        <w:t xml:space="preserve"> the</w:t>
      </w:r>
      <w:r w:rsidR="7C3F82C9">
        <w:t xml:space="preserve"> numbers. Ask</w:t>
      </w:r>
      <w:r w:rsidDel="7C3F82C9">
        <w:t xml:space="preserve"> </w:t>
      </w:r>
      <w:r w:rsidR="7C3F82C9">
        <w:t xml:space="preserve">students how many numbers </w:t>
      </w:r>
      <w:r w:rsidR="7D0219D1">
        <w:t xml:space="preserve">you </w:t>
      </w:r>
      <w:r w:rsidR="7C3F82C9">
        <w:t>have covered</w:t>
      </w:r>
      <w:r w:rsidR="433FDBF2">
        <w:t xml:space="preserve"> and h</w:t>
      </w:r>
      <w:r w:rsidR="7C3F82C9">
        <w:t>o</w:t>
      </w:r>
      <w:r w:rsidR="438D0073">
        <w:t>w</w:t>
      </w:r>
      <w:r w:rsidR="7C3F82C9">
        <w:t xml:space="preserve"> </w:t>
      </w:r>
      <w:r w:rsidR="5854922C">
        <w:t>they</w:t>
      </w:r>
      <w:r w:rsidR="7C3F82C9">
        <w:t xml:space="preserve"> know</w:t>
      </w:r>
      <w:r w:rsidR="41A7E56C">
        <w:t>.</w:t>
      </w:r>
      <w:r w:rsidR="7C3F82C9">
        <w:t xml:space="preserve"> Encourage students to look at the numbers left to support them </w:t>
      </w:r>
      <w:r w:rsidR="0BE44DE4">
        <w:t xml:space="preserve">to </w:t>
      </w:r>
      <w:r w:rsidR="7C3F82C9">
        <w:t>work it out.</w:t>
      </w:r>
    </w:p>
    <w:p w14:paraId="44B4E253" w14:textId="77777777" w:rsidR="6C55FDD7" w:rsidRDefault="6C55FDD7">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134EEE5F" w14:paraId="5EC32D60" w14:textId="77777777" w:rsidTr="000F0034">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276FAC15" w14:textId="77777777" w:rsidR="134EEE5F" w:rsidRDefault="134EEE5F">
            <w:r>
              <w:t>Assessment opportunities</w:t>
            </w:r>
          </w:p>
        </w:tc>
        <w:tc>
          <w:tcPr>
            <w:tcW w:w="1667" w:type="pct"/>
          </w:tcPr>
          <w:p w14:paraId="7C8B4364" w14:textId="77777777" w:rsidR="134EEE5F" w:rsidRDefault="134EEE5F">
            <w:r>
              <w:t>Too hard?</w:t>
            </w:r>
          </w:p>
        </w:tc>
        <w:tc>
          <w:tcPr>
            <w:tcW w:w="1667" w:type="pct"/>
          </w:tcPr>
          <w:p w14:paraId="3187F78E" w14:textId="77777777" w:rsidR="134EEE5F" w:rsidRDefault="134EEE5F">
            <w:r>
              <w:t>Too easy?</w:t>
            </w:r>
          </w:p>
        </w:tc>
      </w:tr>
      <w:tr w:rsidR="134EEE5F" w14:paraId="310FC632" w14:textId="77777777" w:rsidTr="000F0034">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264ED5CB" w14:textId="77777777" w:rsidR="134EEE5F" w:rsidRDefault="134EEE5F">
            <w:r>
              <w:t>What to look for:</w:t>
            </w:r>
          </w:p>
          <w:p w14:paraId="5DDB9F69" w14:textId="400F789E" w:rsidR="234E1398" w:rsidRDefault="26459F4A" w:rsidP="134EEE5F">
            <w:pPr>
              <w:pStyle w:val="ListBullet"/>
            </w:pPr>
            <w:r>
              <w:t>Can students read and sequence numbers</w:t>
            </w:r>
            <w:r w:rsidR="36FB84B7">
              <w:t>?</w:t>
            </w:r>
            <w:r>
              <w:t xml:space="preserve"> </w:t>
            </w:r>
            <w:r w:rsidR="465F7831" w:rsidRPr="000672AA">
              <w:rPr>
                <w:b/>
                <w:bCs/>
              </w:rPr>
              <w:t>(</w:t>
            </w:r>
            <w:r w:rsidR="00484359" w:rsidRPr="000672AA">
              <w:rPr>
                <w:b/>
                <w:bCs/>
              </w:rPr>
              <w:t>MAO-WM-01</w:t>
            </w:r>
            <w:r w:rsidR="49F9D0F7" w:rsidRPr="000672AA">
              <w:rPr>
                <w:b/>
                <w:bCs/>
              </w:rPr>
              <w:t>, MAE-RWN-02)</w:t>
            </w:r>
          </w:p>
          <w:p w14:paraId="025C8469" w14:textId="77777777" w:rsidR="134EEE5F" w:rsidRDefault="134EEE5F">
            <w:r>
              <w:t>What to collect:</w:t>
            </w:r>
          </w:p>
          <w:p w14:paraId="462A5A8E" w14:textId="3577F387" w:rsidR="134EEE5F" w:rsidRDefault="465F7831" w:rsidP="134EEE5F">
            <w:pPr>
              <w:pStyle w:val="ListBullet"/>
            </w:pPr>
            <w:r>
              <w:t xml:space="preserve">observation of students as they </w:t>
            </w:r>
            <w:r w:rsidR="69B91E70">
              <w:t>sequence numeral cards</w:t>
            </w:r>
            <w:r>
              <w:t xml:space="preserve"> and</w:t>
            </w:r>
            <w:r w:rsidR="7373D612">
              <w:t xml:space="preserve"> respond to questions</w:t>
            </w:r>
            <w:r w:rsidR="00B5615B">
              <w:t>.</w:t>
            </w:r>
            <w:r>
              <w:t xml:space="preserve"> </w:t>
            </w:r>
            <w:r w:rsidRPr="000672AA">
              <w:rPr>
                <w:b/>
                <w:bCs/>
              </w:rPr>
              <w:t>(</w:t>
            </w:r>
            <w:r w:rsidR="00484359" w:rsidRPr="000672AA">
              <w:rPr>
                <w:b/>
                <w:bCs/>
              </w:rPr>
              <w:t>MAO-WM-01</w:t>
            </w:r>
            <w:r w:rsidR="6CF36F3E" w:rsidRPr="000672AA">
              <w:rPr>
                <w:b/>
                <w:bCs/>
              </w:rPr>
              <w:t>, MAE-RWN-02</w:t>
            </w:r>
            <w:r w:rsidRPr="000672AA">
              <w:rPr>
                <w:b/>
                <w:bCs/>
              </w:rPr>
              <w:t>)</w:t>
            </w:r>
          </w:p>
        </w:tc>
        <w:tc>
          <w:tcPr>
            <w:tcW w:w="1667" w:type="pct"/>
          </w:tcPr>
          <w:p w14:paraId="34F2A4D1" w14:textId="692672CB" w:rsidR="134EEE5F" w:rsidRDefault="134EEE5F">
            <w:r>
              <w:t xml:space="preserve">Students </w:t>
            </w:r>
            <w:r w:rsidR="0E073BB3">
              <w:t xml:space="preserve">are </w:t>
            </w:r>
            <w:r>
              <w:t xml:space="preserve">unable to </w:t>
            </w:r>
            <w:r w:rsidR="0ABF8348">
              <w:t>read and sequence numbers</w:t>
            </w:r>
            <w:r w:rsidR="00384DAC">
              <w:t>.</w:t>
            </w:r>
          </w:p>
          <w:p w14:paraId="4BE592A3" w14:textId="70DEBE3D" w:rsidR="26FE745F" w:rsidRDefault="1EA69CE6" w:rsidP="134EEE5F">
            <w:pPr>
              <w:pStyle w:val="ListBullet"/>
            </w:pPr>
            <w:r>
              <w:t xml:space="preserve">Explicit modelling and multiple opportunities for guided and independent </w:t>
            </w:r>
            <w:r w:rsidR="04F9707A">
              <w:t>practi</w:t>
            </w:r>
            <w:r w:rsidR="4A8EC2F7">
              <w:t>s</w:t>
            </w:r>
            <w:r w:rsidR="04F9707A">
              <w:t>e</w:t>
            </w:r>
            <w:r>
              <w:t xml:space="preserve"> ordering numbers</w:t>
            </w:r>
            <w:r w:rsidR="3E49828A">
              <w:t>.</w:t>
            </w:r>
          </w:p>
          <w:p w14:paraId="04DFD3EE" w14:textId="4B10AB57" w:rsidR="26FE745F" w:rsidRDefault="1EA69CE6" w:rsidP="134EEE5F">
            <w:pPr>
              <w:pStyle w:val="ListBullet"/>
            </w:pPr>
            <w:r>
              <w:t>Use concrete materials, gestures</w:t>
            </w:r>
            <w:r w:rsidR="00384DAC">
              <w:t>,</w:t>
            </w:r>
            <w:r>
              <w:t xml:space="preserve"> and body tallying to support counting</w:t>
            </w:r>
            <w:r w:rsidR="697357B4">
              <w:t xml:space="preserve"> and matching of quantities</w:t>
            </w:r>
            <w:r w:rsidR="3E49828A">
              <w:t>.</w:t>
            </w:r>
          </w:p>
          <w:p w14:paraId="6B99B8C5" w14:textId="47DFBA83" w:rsidR="134EEE5F" w:rsidRDefault="1EA69CE6" w:rsidP="722196C7">
            <w:pPr>
              <w:pStyle w:val="ListBullet"/>
            </w:pPr>
            <w:r>
              <w:t xml:space="preserve">Revisit stable order principle, </w:t>
            </w:r>
            <w:r w:rsidR="10203F0A">
              <w:t>where</w:t>
            </w:r>
            <w:r>
              <w:t xml:space="preserve"> </w:t>
            </w:r>
            <w:r>
              <w:lastRenderedPageBreak/>
              <w:t xml:space="preserve">number words </w:t>
            </w:r>
            <w:r w:rsidR="2CA19790">
              <w:t xml:space="preserve">are always said </w:t>
            </w:r>
            <w:r>
              <w:t>in a particular sequence when counting</w:t>
            </w:r>
            <w:r w:rsidR="7DF6A92F">
              <w:t>.</w:t>
            </w:r>
            <w:r w:rsidR="3A2F9648" w:rsidDel="1EA69CE6">
              <w:t xml:space="preserve"> </w:t>
            </w:r>
            <w:r w:rsidR="01CE5A69">
              <w:t>S</w:t>
            </w:r>
            <w:r>
              <w:t>upport oral counting opportunities.</w:t>
            </w:r>
          </w:p>
        </w:tc>
        <w:tc>
          <w:tcPr>
            <w:tcW w:w="1667" w:type="pct"/>
          </w:tcPr>
          <w:p w14:paraId="384B9B94" w14:textId="671B2D01" w:rsidR="134EEE5F" w:rsidRDefault="134EEE5F" w:rsidP="0040054D">
            <w:pPr>
              <w:pStyle w:val="ListBullet"/>
              <w:numPr>
                <w:ilvl w:val="0"/>
                <w:numId w:val="0"/>
              </w:numPr>
            </w:pPr>
            <w:r>
              <w:lastRenderedPageBreak/>
              <w:t xml:space="preserve">Students can </w:t>
            </w:r>
            <w:r w:rsidR="798E3565">
              <w:t>read and sequence numbers</w:t>
            </w:r>
            <w:r w:rsidR="00384DAC">
              <w:t>.</w:t>
            </w:r>
          </w:p>
          <w:p w14:paraId="212446EC" w14:textId="18ABD691" w:rsidR="76E2EE0A" w:rsidRDefault="63FCF29A" w:rsidP="134EEE5F">
            <w:pPr>
              <w:pStyle w:val="ListBullet"/>
            </w:pPr>
            <w:r>
              <w:t xml:space="preserve">Order and sequence numbers in the range of </w:t>
            </w:r>
            <w:r w:rsidR="007A6E94">
              <w:t>0-30</w:t>
            </w:r>
            <w:r>
              <w:t xml:space="preserve">, with </w:t>
            </w:r>
            <w:r w:rsidR="44080AB6">
              <w:t xml:space="preserve">a </w:t>
            </w:r>
            <w:r>
              <w:t>focus on distinguishing teens and similar sounding numerals</w:t>
            </w:r>
            <w:r w:rsidR="7115AF5F">
              <w:t>.</w:t>
            </w:r>
          </w:p>
          <w:p w14:paraId="295EBD76" w14:textId="36246B54" w:rsidR="4F51C87B" w:rsidRPr="00C760A0" w:rsidRDefault="632DE659" w:rsidP="134EEE5F">
            <w:pPr>
              <w:pStyle w:val="ListBullet"/>
            </w:pPr>
            <w:r w:rsidRPr="00C760A0">
              <w:t xml:space="preserve">Provide opportunities </w:t>
            </w:r>
            <w:r w:rsidR="6DE8FF33" w:rsidRPr="00C760A0">
              <w:t xml:space="preserve">for students </w:t>
            </w:r>
            <w:r w:rsidRPr="00C760A0">
              <w:t>to e</w:t>
            </w:r>
            <w:r w:rsidR="4953EC55" w:rsidRPr="00C760A0">
              <w:t>xplore</w:t>
            </w:r>
            <w:r w:rsidRPr="00C760A0">
              <w:t>,</w:t>
            </w:r>
            <w:r w:rsidR="4953EC55" w:rsidRPr="00C760A0">
              <w:t xml:space="preserve"> </w:t>
            </w:r>
            <w:r w:rsidR="63407417" w:rsidRPr="00C760A0">
              <w:t>rec</w:t>
            </w:r>
            <w:r w:rsidR="2AC54894" w:rsidRPr="00C760A0">
              <w:t>o</w:t>
            </w:r>
            <w:r w:rsidR="63407417" w:rsidRPr="00C760A0">
              <w:t>gnis</w:t>
            </w:r>
            <w:r w:rsidRPr="00C760A0">
              <w:t>e</w:t>
            </w:r>
            <w:r w:rsidR="007A6E94">
              <w:t>,</w:t>
            </w:r>
            <w:r w:rsidR="27C3A6D8" w:rsidRPr="00C760A0">
              <w:t xml:space="preserve"> and extend</w:t>
            </w:r>
            <w:r w:rsidR="7C14F3E8" w:rsidRPr="00C760A0">
              <w:t xml:space="preserve"> number</w:t>
            </w:r>
            <w:r w:rsidR="63407417" w:rsidRPr="00C760A0">
              <w:t xml:space="preserve"> </w:t>
            </w:r>
            <w:r w:rsidR="4953EC55" w:rsidRPr="00C760A0">
              <w:t>patterns</w:t>
            </w:r>
            <w:r w:rsidR="59725F8B" w:rsidRPr="00C760A0">
              <w:t xml:space="preserve"> while counting</w:t>
            </w:r>
            <w:r w:rsidR="39F82216" w:rsidRPr="00C760A0">
              <w:t>.</w:t>
            </w:r>
          </w:p>
          <w:p w14:paraId="7BFB330A" w14:textId="2D32ABDD" w:rsidR="16AA71F0" w:rsidRDefault="00797955" w:rsidP="134EEE5F">
            <w:pPr>
              <w:pStyle w:val="ListBullet"/>
            </w:pPr>
            <w:r>
              <w:t xml:space="preserve">Provide students counting sequences with missing numbers that they can fill </w:t>
            </w:r>
            <w:r>
              <w:lastRenderedPageBreak/>
              <w:t>in.</w:t>
            </w:r>
          </w:p>
        </w:tc>
      </w:tr>
    </w:tbl>
    <w:p w14:paraId="0C63C130" w14:textId="5B7EAB72" w:rsidR="008C209D" w:rsidRDefault="05DE8870" w:rsidP="008C209D">
      <w:pPr>
        <w:pStyle w:val="Heading3"/>
      </w:pPr>
      <w:bookmarkStart w:id="581" w:name="_Toc112318908"/>
      <w:bookmarkStart w:id="582" w:name="_Toc112320558"/>
      <w:bookmarkStart w:id="583" w:name="_Toc112320613"/>
      <w:bookmarkStart w:id="584" w:name="_Toc112320668"/>
      <w:bookmarkStart w:id="585" w:name="_Toc112320722"/>
      <w:bookmarkStart w:id="586" w:name="_Toc1801253419"/>
      <w:bookmarkStart w:id="587" w:name="_Toc1094142821"/>
      <w:bookmarkStart w:id="588" w:name="_Toc239518617"/>
      <w:bookmarkStart w:id="589" w:name="_Toc262768457"/>
      <w:bookmarkStart w:id="590" w:name="_Toc546377216"/>
      <w:bookmarkStart w:id="591" w:name="_Toc660480317"/>
      <w:bookmarkStart w:id="592" w:name="_Toc312912805"/>
      <w:bookmarkStart w:id="593" w:name="_Toc702644346"/>
      <w:bookmarkStart w:id="594" w:name="_Toc1554390286"/>
      <w:bookmarkStart w:id="595" w:name="_Toc1979043175"/>
      <w:bookmarkStart w:id="596" w:name="_Toc1709756583"/>
      <w:bookmarkStart w:id="597" w:name="_Toc1327784828"/>
      <w:bookmarkStart w:id="598" w:name="_Toc646981537"/>
      <w:bookmarkStart w:id="599" w:name="_Toc357992759"/>
      <w:bookmarkStart w:id="600" w:name="_Toc321030295"/>
      <w:bookmarkStart w:id="601" w:name="_Toc2037689928"/>
      <w:bookmarkStart w:id="602" w:name="_Toc353672430"/>
      <w:bookmarkStart w:id="603" w:name="_Toc181381960"/>
      <w:bookmarkStart w:id="604" w:name="_Toc644948804"/>
      <w:bookmarkStart w:id="605" w:name="_Toc1136102125"/>
      <w:bookmarkStart w:id="606" w:name="_Toc1819799749"/>
      <w:bookmarkStart w:id="607" w:name="_Toc551159829"/>
      <w:bookmarkStart w:id="608" w:name="_Toc251349898"/>
      <w:bookmarkStart w:id="609" w:name="_Toc705206094"/>
      <w:bookmarkStart w:id="610" w:name="_Toc1616938345"/>
      <w:bookmarkStart w:id="611" w:name="_Toc2008393156"/>
      <w:bookmarkStart w:id="612" w:name="_Toc343181393"/>
      <w:bookmarkStart w:id="613" w:name="_Toc1280964012"/>
      <w:bookmarkStart w:id="614" w:name="_Toc757086889"/>
      <w:bookmarkStart w:id="615" w:name="_Toc1148254177"/>
      <w:bookmarkStart w:id="616" w:name="_Toc2004034542"/>
      <w:bookmarkStart w:id="617" w:name="_Toc863846634"/>
      <w:bookmarkStart w:id="618" w:name="_Toc369400688"/>
      <w:bookmarkStart w:id="619" w:name="_Toc716723974"/>
      <w:bookmarkStart w:id="620" w:name="_Toc384855733"/>
      <w:bookmarkStart w:id="621" w:name="_Toc1485746890"/>
      <w:bookmarkStart w:id="622" w:name="_Toc1302250277"/>
      <w:bookmarkStart w:id="623" w:name="_Toc1601124902"/>
      <w:bookmarkStart w:id="624" w:name="_Toc1827545238"/>
      <w:bookmarkStart w:id="625" w:name="_Toc1475386086"/>
      <w:bookmarkStart w:id="626" w:name="_Toc589571303"/>
      <w:bookmarkStart w:id="627" w:name="_Toc346621262"/>
      <w:bookmarkStart w:id="628" w:name="_Toc227162446"/>
      <w:bookmarkStart w:id="629" w:name="_Toc1067803991"/>
      <w:bookmarkStart w:id="630" w:name="_Toc1536452503"/>
      <w:bookmarkStart w:id="631" w:name="_Toc2061744544"/>
      <w:bookmarkStart w:id="632" w:name="_Toc1360642115"/>
      <w:bookmarkStart w:id="633" w:name="_Toc1824495655"/>
      <w:bookmarkStart w:id="634" w:name="_Toc1228035375"/>
      <w:bookmarkStart w:id="635" w:name="_Toc2089558471"/>
      <w:bookmarkStart w:id="636" w:name="_Toc2072896394"/>
      <w:bookmarkStart w:id="637" w:name="_Toc177436776"/>
      <w:bookmarkStart w:id="638" w:name="_Toc158772882"/>
      <w:bookmarkStart w:id="639" w:name="_Toc599539598"/>
      <w:bookmarkStart w:id="640" w:name="_Toc1100431309"/>
      <w:bookmarkStart w:id="641" w:name="_Toc1223804951"/>
      <w:bookmarkStart w:id="642" w:name="_Toc1337957194"/>
      <w:bookmarkStart w:id="643" w:name="_Toc1655497393"/>
      <w:bookmarkStart w:id="644" w:name="_Toc1352878152"/>
      <w:bookmarkStart w:id="645" w:name="_Toc128651905"/>
      <w:r>
        <w:lastRenderedPageBreak/>
        <w:t>How can we balance the boat?</w:t>
      </w:r>
      <w:r w:rsidR="6B3485DB">
        <w:t xml:space="preserve"> – </w:t>
      </w:r>
      <w:r w:rsidR="1FA61082">
        <w:t>3</w:t>
      </w:r>
      <w:r w:rsidR="7EBFD3DE">
        <w:t>5</w:t>
      </w:r>
      <w:r w:rsidR="6B3485DB">
        <w:t xml:space="preserve"> minutes</w:t>
      </w:r>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14:paraId="3871C6F2" w14:textId="0E0A5EAB" w:rsidR="7C454157" w:rsidRPr="000F0034" w:rsidRDefault="3B4C9F0D" w:rsidP="00013CDC">
      <w:pPr>
        <w:pStyle w:val="FeatureBox"/>
      </w:pPr>
      <w:r>
        <w:t xml:space="preserve">This </w:t>
      </w:r>
      <w:r w:rsidR="00013CDC">
        <w:t>activity</w:t>
      </w:r>
      <w:r>
        <w:t xml:space="preserve"> has been a</w:t>
      </w:r>
      <w:r w:rsidR="1D7002AF">
        <w:t>dapted from</w:t>
      </w:r>
      <w:r w:rsidR="00797955" w:rsidRPr="00797955">
        <w:t xml:space="preserve"> </w:t>
      </w:r>
      <w:hyperlink r:id="rId25" w:history="1">
        <w:r w:rsidR="00797955" w:rsidRPr="000F0034">
          <w:rPr>
            <w:rStyle w:val="Hyperlink"/>
          </w:rPr>
          <w:t>Using picture story books to discover and explore the concept of equivalence</w:t>
        </w:r>
      </w:hyperlink>
      <w:r w:rsidR="007A6E94" w:rsidRPr="000F0034">
        <w:t xml:space="preserve"> </w:t>
      </w:r>
      <w:r w:rsidR="000F0034" w:rsidRPr="000F0034">
        <w:t>(Russo 2016)</w:t>
      </w:r>
      <w:r w:rsidR="00797955" w:rsidRPr="000F0034">
        <w:t>.</w:t>
      </w:r>
    </w:p>
    <w:p w14:paraId="02F2523D" w14:textId="3EDE7D32" w:rsidR="007148BE" w:rsidRDefault="007148BE" w:rsidP="7700D00C">
      <w:pPr>
        <w:pStyle w:val="ListNumber"/>
      </w:pPr>
      <w:r>
        <w:t xml:space="preserve">Read, </w:t>
      </w:r>
      <w:r w:rsidRPr="000F0034">
        <w:rPr>
          <w:rStyle w:val="Emphasis"/>
        </w:rPr>
        <w:t xml:space="preserve">Who </w:t>
      </w:r>
      <w:r w:rsidR="0067087A">
        <w:rPr>
          <w:rStyle w:val="Emphasis"/>
        </w:rPr>
        <w:t>S</w:t>
      </w:r>
      <w:r w:rsidRPr="000F0034">
        <w:rPr>
          <w:rStyle w:val="Emphasis"/>
        </w:rPr>
        <w:t xml:space="preserve">ank the </w:t>
      </w:r>
      <w:r w:rsidR="0067087A">
        <w:rPr>
          <w:rStyle w:val="Emphasis"/>
        </w:rPr>
        <w:t>B</w:t>
      </w:r>
      <w:r w:rsidRPr="000F0034">
        <w:rPr>
          <w:rStyle w:val="Emphasis"/>
        </w:rPr>
        <w:t>oat</w:t>
      </w:r>
      <w:r w:rsidR="0067087A">
        <w:rPr>
          <w:rStyle w:val="Emphasis"/>
        </w:rPr>
        <w:t>?</w:t>
      </w:r>
      <w:r w:rsidR="000F0034">
        <w:rPr>
          <w:rStyle w:val="Emphasis"/>
        </w:rPr>
        <w:t xml:space="preserve"> by</w:t>
      </w:r>
      <w:r>
        <w:t xml:space="preserve"> Pamela Allen</w:t>
      </w:r>
      <w:r w:rsidR="000F0034">
        <w:t>.</w:t>
      </w:r>
    </w:p>
    <w:p w14:paraId="4E99AC20" w14:textId="77777777" w:rsidR="00FF0986" w:rsidRDefault="5330C1F3" w:rsidP="7700D00C">
      <w:pPr>
        <w:pStyle w:val="ListNumber"/>
      </w:pPr>
      <w:r>
        <w:t>Introduce 2 b</w:t>
      </w:r>
      <w:r w:rsidR="09785C3D">
        <w:t>all</w:t>
      </w:r>
      <w:r w:rsidR="74A9E0BC">
        <w:t>s</w:t>
      </w:r>
      <w:r>
        <w:t xml:space="preserve"> of </w:t>
      </w:r>
      <w:r w:rsidR="7A970BDA">
        <w:t>modelling clay</w:t>
      </w:r>
      <w:r>
        <w:t>.</w:t>
      </w:r>
    </w:p>
    <w:p w14:paraId="2F760285" w14:textId="7D696020" w:rsidR="2A7CD9BD" w:rsidRDefault="5330C1F3" w:rsidP="7700D00C">
      <w:pPr>
        <w:pStyle w:val="ListNumber"/>
      </w:pPr>
      <w:r>
        <w:t>Ask</w:t>
      </w:r>
      <w:r w:rsidR="00797955" w:rsidDel="132EA59F">
        <w:t xml:space="preserve"> </w:t>
      </w:r>
      <w:r w:rsidR="132EA59F">
        <w:t>students</w:t>
      </w:r>
      <w:r w:rsidR="2A5EAA96">
        <w:t>:</w:t>
      </w:r>
    </w:p>
    <w:p w14:paraId="353E9048" w14:textId="7FD546F6" w:rsidR="1615572E" w:rsidRPr="000F0034" w:rsidRDefault="6C83F5F1" w:rsidP="000F0034">
      <w:pPr>
        <w:pStyle w:val="ListBullet"/>
        <w:ind w:left="1134"/>
      </w:pPr>
      <w:r w:rsidRPr="000F0034">
        <w:t>What do you notice?</w:t>
      </w:r>
    </w:p>
    <w:p w14:paraId="2CCAD8EE" w14:textId="1D92AC78" w:rsidR="1615572E" w:rsidRPr="000F0034" w:rsidRDefault="6C83F5F1" w:rsidP="000F0034">
      <w:pPr>
        <w:pStyle w:val="ListBullet"/>
        <w:ind w:left="1134"/>
      </w:pPr>
      <w:r w:rsidRPr="000F0034">
        <w:t>What do you wonder?</w:t>
      </w:r>
    </w:p>
    <w:p w14:paraId="415837B3" w14:textId="34105250" w:rsidR="2A7CD9BD" w:rsidRPr="000F0034" w:rsidRDefault="468E41A6" w:rsidP="000F0034">
      <w:pPr>
        <w:pStyle w:val="ListBullet"/>
        <w:ind w:left="1134"/>
      </w:pPr>
      <w:r w:rsidRPr="000F0034">
        <w:t xml:space="preserve">What attributes can you see that are </w:t>
      </w:r>
      <w:r w:rsidR="298217FB" w:rsidRPr="000F0034">
        <w:t>the same</w:t>
      </w:r>
      <w:r w:rsidRPr="000F0034">
        <w:t>?</w:t>
      </w:r>
    </w:p>
    <w:p w14:paraId="7D55F95E" w14:textId="5B239498" w:rsidR="2A7CD9BD" w:rsidRPr="000F0034" w:rsidRDefault="2F6C17FE" w:rsidP="000F0034">
      <w:pPr>
        <w:pStyle w:val="ListBullet"/>
        <w:ind w:left="1134"/>
      </w:pPr>
      <w:r w:rsidRPr="000F0034">
        <w:t>If we were to check that the b</w:t>
      </w:r>
      <w:r w:rsidR="0BB0C906" w:rsidRPr="000F0034">
        <w:t>alls</w:t>
      </w:r>
      <w:r w:rsidRPr="000F0034">
        <w:t xml:space="preserve"> have the same </w:t>
      </w:r>
      <w:r w:rsidR="00390E0B" w:rsidRPr="000F0034">
        <w:t>weight</w:t>
      </w:r>
      <w:r w:rsidRPr="000F0034">
        <w:t xml:space="preserve">, what would you expect to </w:t>
      </w:r>
      <w:r w:rsidR="005227F0" w:rsidRPr="000F0034">
        <w:t>feel when hefting</w:t>
      </w:r>
      <w:r w:rsidRPr="000F0034">
        <w:t>?</w:t>
      </w:r>
    </w:p>
    <w:p w14:paraId="218F0A48" w14:textId="30CFF93E" w:rsidR="42F00674" w:rsidRDefault="7A6E6F46" w:rsidP="004F2940">
      <w:pPr>
        <w:pStyle w:val="ListNumber"/>
      </w:pPr>
      <w:r w:rsidRPr="4C7BED53">
        <w:t xml:space="preserve">Place the </w:t>
      </w:r>
      <w:r w:rsidR="27C9B921" w:rsidRPr="4C7BED53">
        <w:t>modelling clay</w:t>
      </w:r>
      <w:r w:rsidR="460FD7B5" w:rsidRPr="4C7BED53">
        <w:t xml:space="preserve"> balls</w:t>
      </w:r>
      <w:r w:rsidRPr="4C7BED53">
        <w:t xml:space="preserve"> </w:t>
      </w:r>
      <w:r w:rsidR="005227F0" w:rsidRPr="005227F0">
        <w:t>in</w:t>
      </w:r>
      <w:r w:rsidRPr="4C7BED53">
        <w:t xml:space="preserve"> each </w:t>
      </w:r>
      <w:r w:rsidR="005227F0" w:rsidRPr="005227F0">
        <w:t>hand</w:t>
      </w:r>
      <w:r w:rsidRPr="4C7BED53">
        <w:t xml:space="preserve"> to demonstrate the same </w:t>
      </w:r>
      <w:r w:rsidR="00390E0B" w:rsidRPr="005227F0">
        <w:t>weight</w:t>
      </w:r>
      <w:r w:rsidRPr="005227F0">
        <w:t>.</w:t>
      </w:r>
      <w:r w:rsidRPr="4C7BED53">
        <w:t xml:space="preserve"> Explain that </w:t>
      </w:r>
      <w:r w:rsidR="1120AF00" w:rsidRPr="4C7BED53">
        <w:t xml:space="preserve">if </w:t>
      </w:r>
      <w:r w:rsidR="005227F0" w:rsidRPr="005227F0">
        <w:t>you feel the same push on your</w:t>
      </w:r>
      <w:r w:rsidR="1120AF00" w:rsidRPr="4C7BED53">
        <w:t xml:space="preserve"> </w:t>
      </w:r>
      <w:r w:rsidR="3098F1F5" w:rsidRPr="4C7BED53">
        <w:t>arms</w:t>
      </w:r>
      <w:r w:rsidR="005227F0" w:rsidRPr="005227F0">
        <w:t>,</w:t>
      </w:r>
      <w:r w:rsidR="1120AF00" w:rsidRPr="4C7BED53">
        <w:t xml:space="preserve"> we know the items have the same </w:t>
      </w:r>
      <w:r w:rsidR="00390E0B" w:rsidRPr="005227F0">
        <w:t>weight</w:t>
      </w:r>
      <w:r w:rsidR="1120AF00" w:rsidRPr="005227F0">
        <w:t>.</w:t>
      </w:r>
      <w:r w:rsidR="482024F9" w:rsidRPr="4C7BED53">
        <w:t xml:space="preserve"> If objects have the same </w:t>
      </w:r>
      <w:r w:rsidR="00390E0B" w:rsidRPr="005227F0">
        <w:t>weight</w:t>
      </w:r>
      <w:r w:rsidR="482024F9" w:rsidRPr="4C7BED53">
        <w:t>, we can say the ball</w:t>
      </w:r>
      <w:r w:rsidR="427073C6" w:rsidRPr="4C7BED53">
        <w:t>s</w:t>
      </w:r>
      <w:r w:rsidR="482024F9" w:rsidRPr="4C7BED53">
        <w:t xml:space="preserve"> are </w:t>
      </w:r>
      <w:r w:rsidR="3D175643">
        <w:t xml:space="preserve">the same or </w:t>
      </w:r>
      <w:r w:rsidR="482024F9" w:rsidRPr="4C7BED53">
        <w:t xml:space="preserve">equivalent in </w:t>
      </w:r>
      <w:r w:rsidR="00390E0B" w:rsidRPr="005227F0">
        <w:t>weight</w:t>
      </w:r>
      <w:r w:rsidR="482024F9" w:rsidRPr="005227F0">
        <w:t>.</w:t>
      </w:r>
    </w:p>
    <w:p w14:paraId="3F1CC68A" w14:textId="00A0D402" w:rsidR="0040054D" w:rsidRPr="005227F0" w:rsidRDefault="0040054D" w:rsidP="0040054D">
      <w:pPr>
        <w:pStyle w:val="FeatureBox"/>
      </w:pPr>
      <w:r w:rsidRPr="0040054D">
        <w:rPr>
          <w:b/>
          <w:bCs/>
        </w:rPr>
        <w:lastRenderedPageBreak/>
        <w:t>Note:</w:t>
      </w:r>
      <w:r>
        <w:t xml:space="preserve"> </w:t>
      </w:r>
      <w:r w:rsidRPr="0040054D">
        <w:t>Students who have already demonstrated an understanding of mass could be extended in their learning by exploring the placement of mass at different points on an equal-arm balance.</w:t>
      </w:r>
    </w:p>
    <w:p w14:paraId="577713FD" w14:textId="57FD8A42" w:rsidR="2A7CD9BD" w:rsidRDefault="0C5DC678" w:rsidP="7700D00C">
      <w:pPr>
        <w:pStyle w:val="ListNumber"/>
        <w:rPr>
          <w:rFonts w:eastAsia="Arial"/>
        </w:rPr>
      </w:pPr>
      <w:r w:rsidRPr="7672B593">
        <w:rPr>
          <w:rFonts w:eastAsia="Arial"/>
          <w:lang w:val="en-US"/>
        </w:rPr>
        <w:t>Ask</w:t>
      </w:r>
      <w:r w:rsidR="00F800E5" w:rsidRPr="7672B593">
        <w:rPr>
          <w:rFonts w:eastAsia="Arial"/>
          <w:lang w:val="en-US"/>
        </w:rPr>
        <w:t xml:space="preserve"> </w:t>
      </w:r>
      <w:r w:rsidRPr="7672B593">
        <w:rPr>
          <w:rFonts w:eastAsia="Arial"/>
          <w:lang w:val="en-US"/>
        </w:rPr>
        <w:t xml:space="preserve">students </w:t>
      </w:r>
      <w:r w:rsidR="68A181F1" w:rsidRPr="7672B593">
        <w:rPr>
          <w:rFonts w:eastAsia="Arial"/>
          <w:lang w:val="en-US"/>
        </w:rPr>
        <w:t xml:space="preserve">to </w:t>
      </w:r>
      <w:r w:rsidRPr="7672B593">
        <w:rPr>
          <w:rFonts w:eastAsia="Arial"/>
          <w:lang w:val="en-US"/>
        </w:rPr>
        <w:t>predict what will happen</w:t>
      </w:r>
      <w:r w:rsidR="77409250" w:rsidRPr="7672B593">
        <w:rPr>
          <w:rFonts w:eastAsia="Arial"/>
          <w:lang w:val="en-US"/>
        </w:rPr>
        <w:t xml:space="preserve"> </w:t>
      </w:r>
      <w:r w:rsidR="3CDD7B90" w:rsidRPr="7672B593">
        <w:rPr>
          <w:rFonts w:eastAsia="Arial"/>
          <w:lang w:val="en-US"/>
        </w:rPr>
        <w:t xml:space="preserve">to the </w:t>
      </w:r>
      <w:r w:rsidR="00390E0B">
        <w:rPr>
          <w:rFonts w:eastAsia="Arial"/>
          <w:lang w:val="en-US"/>
        </w:rPr>
        <w:t>weight</w:t>
      </w:r>
      <w:r w:rsidR="228E7871" w:rsidRPr="7672B593">
        <w:rPr>
          <w:rFonts w:eastAsia="Arial"/>
          <w:lang w:val="en-US"/>
        </w:rPr>
        <w:t xml:space="preserve"> of the</w:t>
      </w:r>
      <w:r w:rsidR="25FAD215" w:rsidRPr="7672B593">
        <w:rPr>
          <w:rFonts w:eastAsia="Arial"/>
          <w:lang w:val="en-US"/>
        </w:rPr>
        <w:t xml:space="preserve"> balls</w:t>
      </w:r>
      <w:r w:rsidR="3CDD7B90" w:rsidRPr="7672B593">
        <w:rPr>
          <w:rFonts w:eastAsia="Arial"/>
          <w:lang w:val="en-US"/>
        </w:rPr>
        <w:t xml:space="preserve"> </w:t>
      </w:r>
      <w:r w:rsidRPr="7672B593">
        <w:rPr>
          <w:rFonts w:eastAsia="Arial"/>
          <w:lang w:val="en-US"/>
        </w:rPr>
        <w:t>if</w:t>
      </w:r>
      <w:r w:rsidR="5330C1F3" w:rsidRPr="7672B593">
        <w:rPr>
          <w:rFonts w:eastAsia="Arial"/>
          <w:lang w:val="en-US"/>
        </w:rPr>
        <w:t xml:space="preserve"> one of the </w:t>
      </w:r>
      <w:r w:rsidR="5330C1F3">
        <w:t>b</w:t>
      </w:r>
      <w:r w:rsidR="18A485C8">
        <w:t>alls</w:t>
      </w:r>
      <w:r w:rsidR="5330C1F3">
        <w:t xml:space="preserve"> </w:t>
      </w:r>
      <w:r w:rsidR="223E4CB5">
        <w:t>stay</w:t>
      </w:r>
      <w:r w:rsidR="004C418C">
        <w:t>s</w:t>
      </w:r>
      <w:r w:rsidR="5330C1F3">
        <w:t xml:space="preserve"> the same, while the other b</w:t>
      </w:r>
      <w:r w:rsidR="2C726216">
        <w:t xml:space="preserve">all </w:t>
      </w:r>
      <w:r w:rsidR="59D4A042">
        <w:t>is</w:t>
      </w:r>
      <w:r w:rsidR="09A375CB">
        <w:t xml:space="preserve"> made into 4 smaller balls</w:t>
      </w:r>
      <w:r w:rsidR="368F1F39">
        <w:t>.</w:t>
      </w:r>
    </w:p>
    <w:p w14:paraId="4BC5B3FF" w14:textId="5ABEB312" w:rsidR="1777C9FE" w:rsidRDefault="5CABA512" w:rsidP="7700D00C">
      <w:pPr>
        <w:pStyle w:val="ListNumber"/>
        <w:rPr>
          <w:rFonts w:eastAsia="Arial"/>
          <w:lang w:val="en-US"/>
        </w:rPr>
      </w:pPr>
      <w:r w:rsidRPr="77422786">
        <w:rPr>
          <w:rFonts w:eastAsia="Arial"/>
          <w:lang w:val="en-US"/>
        </w:rPr>
        <w:t xml:space="preserve">Place the </w:t>
      </w:r>
      <w:r w:rsidR="6AA1FF69" w:rsidRPr="77422786">
        <w:rPr>
          <w:rFonts w:eastAsia="Arial"/>
          <w:lang w:val="en-US"/>
        </w:rPr>
        <w:t xml:space="preserve">modelling clay </w:t>
      </w:r>
      <w:r w:rsidR="719D07E7" w:rsidRPr="77422786">
        <w:rPr>
          <w:rFonts w:eastAsia="Arial"/>
          <w:lang w:val="en-US"/>
        </w:rPr>
        <w:t>balls</w:t>
      </w:r>
      <w:r w:rsidRPr="77422786">
        <w:rPr>
          <w:rFonts w:eastAsia="Arial"/>
          <w:lang w:val="en-US"/>
        </w:rPr>
        <w:t xml:space="preserve"> </w:t>
      </w:r>
      <w:r w:rsidR="005227F0">
        <w:rPr>
          <w:rFonts w:eastAsia="Arial"/>
          <w:lang w:val="en-US"/>
        </w:rPr>
        <w:t>i</w:t>
      </w:r>
      <w:r w:rsidRPr="77422786">
        <w:rPr>
          <w:rFonts w:eastAsia="Arial"/>
          <w:lang w:val="en-US"/>
        </w:rPr>
        <w:t xml:space="preserve">n </w:t>
      </w:r>
      <w:r w:rsidR="7362E0DD" w:rsidRPr="77422786">
        <w:rPr>
          <w:rFonts w:eastAsia="Arial"/>
          <w:lang w:val="en-US"/>
        </w:rPr>
        <w:t>e</w:t>
      </w:r>
      <w:r w:rsidRPr="77422786">
        <w:rPr>
          <w:rFonts w:eastAsia="Arial"/>
          <w:lang w:val="en-US"/>
        </w:rPr>
        <w:t xml:space="preserve">ach </w:t>
      </w:r>
      <w:r w:rsidR="005227F0">
        <w:rPr>
          <w:rFonts w:eastAsia="Arial"/>
          <w:lang w:val="en-US"/>
        </w:rPr>
        <w:t>hand</w:t>
      </w:r>
      <w:r w:rsidRPr="77422786">
        <w:rPr>
          <w:rFonts w:eastAsia="Arial"/>
          <w:lang w:val="en-US"/>
        </w:rPr>
        <w:t xml:space="preserve"> to demonstrate unchanged </w:t>
      </w:r>
      <w:r w:rsidR="00390E0B">
        <w:rPr>
          <w:rFonts w:eastAsia="Arial"/>
          <w:lang w:val="en-US"/>
        </w:rPr>
        <w:t>weight</w:t>
      </w:r>
      <w:r w:rsidRPr="77422786">
        <w:rPr>
          <w:rFonts w:eastAsia="Arial"/>
          <w:lang w:val="en-US"/>
        </w:rPr>
        <w:t>. Ask students:</w:t>
      </w:r>
    </w:p>
    <w:p w14:paraId="37C9736E" w14:textId="29D1A12B" w:rsidR="1777C9FE" w:rsidRPr="004C418C" w:rsidRDefault="5C885B0B" w:rsidP="004C418C">
      <w:pPr>
        <w:pStyle w:val="ListBullet"/>
        <w:ind w:left="1134"/>
      </w:pPr>
      <w:r w:rsidRPr="004C418C">
        <w:t xml:space="preserve">What </w:t>
      </w:r>
      <w:r w:rsidR="0CFFFC34" w:rsidRPr="004C418C">
        <w:t>d</w:t>
      </w:r>
      <w:r w:rsidR="175DCAC2" w:rsidRPr="004C418C">
        <w:t>o you</w:t>
      </w:r>
      <w:r w:rsidRPr="004C418C">
        <w:t xml:space="preserve"> notice?</w:t>
      </w:r>
    </w:p>
    <w:p w14:paraId="282BBB5A" w14:textId="6A80A498" w:rsidR="1777C9FE" w:rsidRPr="004C418C" w:rsidRDefault="385DC600" w:rsidP="004C418C">
      <w:pPr>
        <w:pStyle w:val="ListBullet"/>
        <w:ind w:left="1134"/>
      </w:pPr>
      <w:r w:rsidRPr="004C418C">
        <w:t xml:space="preserve">Why do </w:t>
      </w:r>
      <w:r w:rsidR="4ADC82C9" w:rsidRPr="004C418C">
        <w:t>you</w:t>
      </w:r>
      <w:r w:rsidRPr="004C418C">
        <w:t xml:space="preserve"> think </w:t>
      </w:r>
      <w:r w:rsidR="005227F0" w:rsidRPr="004C418C">
        <w:t>it still felt</w:t>
      </w:r>
      <w:r w:rsidR="1199DBE0" w:rsidRPr="004C418C">
        <w:t xml:space="preserve"> the same</w:t>
      </w:r>
      <w:r w:rsidR="005227F0" w:rsidRPr="004C418C">
        <w:t xml:space="preserve"> when hefting</w:t>
      </w:r>
      <w:r w:rsidRPr="004C418C">
        <w:t>?</w:t>
      </w:r>
    </w:p>
    <w:p w14:paraId="5CCE73F4" w14:textId="2CFC9075" w:rsidR="44F6728A" w:rsidRPr="005227F0" w:rsidRDefault="5F905AF1" w:rsidP="004F2940">
      <w:pPr>
        <w:pStyle w:val="ListNumber"/>
      </w:pPr>
      <w:r w:rsidRPr="7672B593">
        <w:rPr>
          <w:lang w:val="en-US"/>
        </w:rPr>
        <w:t>Discus</w:t>
      </w:r>
      <w:r w:rsidR="00F800E5" w:rsidRPr="7672B593">
        <w:rPr>
          <w:lang w:val="en-US"/>
        </w:rPr>
        <w:t>s</w:t>
      </w:r>
      <w:r w:rsidR="6A117E81" w:rsidRPr="7672B593">
        <w:rPr>
          <w:lang w:val="en-US"/>
        </w:rPr>
        <w:t xml:space="preserve"> that</w:t>
      </w:r>
      <w:r w:rsidRPr="7672B593">
        <w:rPr>
          <w:lang w:val="en-US"/>
        </w:rPr>
        <w:t xml:space="preserve">, even though one of the balls changed shape, the </w:t>
      </w:r>
      <w:r w:rsidR="00390E0B" w:rsidRPr="005227F0">
        <w:rPr>
          <w:lang w:val="en-US"/>
        </w:rPr>
        <w:t>weight</w:t>
      </w:r>
      <w:r w:rsidRPr="7672B593">
        <w:rPr>
          <w:lang w:val="en-US"/>
        </w:rPr>
        <w:t xml:space="preserve"> remains the same. </w:t>
      </w:r>
      <w:r w:rsidR="3B77C6F5" w:rsidRPr="7672B593">
        <w:rPr>
          <w:lang w:val="en-US"/>
        </w:rPr>
        <w:t xml:space="preserve">Explain that objects which are the same can be </w:t>
      </w:r>
      <w:r w:rsidR="539B8507" w:rsidRPr="005227F0">
        <w:rPr>
          <w:lang w:val="en-US"/>
        </w:rPr>
        <w:t>part</w:t>
      </w:r>
      <w:r w:rsidR="7A0BDF0E" w:rsidRPr="005227F0">
        <w:rPr>
          <w:lang w:val="en-US"/>
        </w:rPr>
        <w:t>itioned</w:t>
      </w:r>
      <w:r w:rsidR="3B77C6F5" w:rsidRPr="7672B593">
        <w:rPr>
          <w:lang w:val="en-US"/>
        </w:rPr>
        <w:t xml:space="preserve"> and still be the same</w:t>
      </w:r>
      <w:r w:rsidR="08AD883B" w:rsidRPr="7672B593">
        <w:rPr>
          <w:lang w:val="en-US"/>
        </w:rPr>
        <w:t xml:space="preserve"> </w:t>
      </w:r>
      <w:r w:rsidR="00390E0B" w:rsidRPr="005227F0">
        <w:rPr>
          <w:lang w:val="en-US"/>
        </w:rPr>
        <w:t>weight</w:t>
      </w:r>
      <w:r w:rsidR="3B77C6F5" w:rsidRPr="7672B593">
        <w:rPr>
          <w:lang w:val="en-US"/>
        </w:rPr>
        <w:t>.</w:t>
      </w:r>
    </w:p>
    <w:p w14:paraId="4205DE74" w14:textId="1742A47A" w:rsidR="00BF4CAC" w:rsidRDefault="0F30126F" w:rsidP="00BF4CAC">
      <w:pPr>
        <w:pStyle w:val="ListNumber"/>
      </w:pPr>
      <w:r>
        <w:t>Display</w:t>
      </w:r>
      <w:r w:rsidR="70C7C8D3">
        <w:t xml:space="preserve"> </w:t>
      </w:r>
      <w:r w:rsidR="73659C55">
        <w:t xml:space="preserve">5 </w:t>
      </w:r>
      <w:r w:rsidR="70C7C8D3">
        <w:t>different size</w:t>
      </w:r>
      <w:r w:rsidR="004C418C">
        <w:t>d</w:t>
      </w:r>
      <w:r w:rsidR="6B1ED3C9">
        <w:t xml:space="preserve"> balls of modelling clay</w:t>
      </w:r>
      <w:r w:rsidR="00DC3FD9">
        <w:t xml:space="preserve"> (</w:t>
      </w:r>
      <w:r w:rsidR="004C418C">
        <w:t xml:space="preserve">see </w:t>
      </w:r>
      <w:r w:rsidR="00DC3FD9">
        <w:fldChar w:fldCharType="begin"/>
      </w:r>
      <w:r w:rsidR="00DC3FD9">
        <w:instrText xml:space="preserve"> REF _Ref118118972 \h </w:instrText>
      </w:r>
      <w:r w:rsidR="00DC3FD9">
        <w:fldChar w:fldCharType="separate"/>
      </w:r>
      <w:r w:rsidR="00DC3FD9">
        <w:t xml:space="preserve">Figure </w:t>
      </w:r>
      <w:r w:rsidR="00DC3FD9">
        <w:rPr>
          <w:noProof/>
        </w:rPr>
        <w:t>2</w:t>
      </w:r>
      <w:r w:rsidR="00DC3FD9">
        <w:fldChar w:fldCharType="end"/>
      </w:r>
      <w:r w:rsidR="00DC3FD9">
        <w:t>)</w:t>
      </w:r>
      <w:r w:rsidR="13741A2C">
        <w:t>.</w:t>
      </w:r>
      <w:r w:rsidR="179A59CC">
        <w:t xml:space="preserve"> </w:t>
      </w:r>
      <w:r w:rsidR="06CBFA75">
        <w:t>Explain that</w:t>
      </w:r>
      <w:r w:rsidR="13741A2C">
        <w:t xml:space="preserve"> </w:t>
      </w:r>
      <w:r w:rsidR="780F7ADE">
        <w:t>t</w:t>
      </w:r>
      <w:r w:rsidR="391BA4F9">
        <w:t>he models represent the animals</w:t>
      </w:r>
      <w:r w:rsidR="004C418C">
        <w:t xml:space="preserve"> –</w:t>
      </w:r>
      <w:r w:rsidR="391BA4F9">
        <w:t xml:space="preserve"> </w:t>
      </w:r>
      <w:r w:rsidR="5151ADAF">
        <w:t>t</w:t>
      </w:r>
      <w:r w:rsidR="391BA4F9">
        <w:t xml:space="preserve">he </w:t>
      </w:r>
      <w:r w:rsidR="5FD191F4">
        <w:t>heaviest ball is the cow, followed by the donkey, pig, sheep</w:t>
      </w:r>
      <w:r w:rsidR="004C418C">
        <w:t>,</w:t>
      </w:r>
      <w:r w:rsidR="5FD191F4">
        <w:t xml:space="preserve"> and mouse.</w:t>
      </w:r>
    </w:p>
    <w:p w14:paraId="46A8B9CA" w14:textId="71FC1173" w:rsidR="00011F44" w:rsidRDefault="00011F44" w:rsidP="00011F44">
      <w:pPr>
        <w:pStyle w:val="Caption"/>
      </w:pPr>
      <w:bookmarkStart w:id="646" w:name="_Ref118118972"/>
      <w:r>
        <w:t xml:space="preserve">Figure </w:t>
      </w:r>
      <w:r>
        <w:fldChar w:fldCharType="begin"/>
      </w:r>
      <w:r>
        <w:instrText>SEQ Figure \* ARABIC</w:instrText>
      </w:r>
      <w:r>
        <w:fldChar w:fldCharType="separate"/>
      </w:r>
      <w:r w:rsidR="00CD3213">
        <w:rPr>
          <w:noProof/>
        </w:rPr>
        <w:t>2</w:t>
      </w:r>
      <w:r>
        <w:fldChar w:fldCharType="end"/>
      </w:r>
      <w:bookmarkEnd w:id="646"/>
      <w:r>
        <w:t xml:space="preserve"> </w:t>
      </w:r>
      <w:r w:rsidRPr="00DF4285">
        <w:t>– Animal models</w:t>
      </w:r>
    </w:p>
    <w:p w14:paraId="5123110B" w14:textId="258CE166" w:rsidR="008C209D" w:rsidRDefault="0ADCA5B3" w:rsidP="008E4BA7">
      <w:r w:rsidRPr="008E4BA7">
        <w:rPr>
          <w:noProof/>
        </w:rPr>
        <w:drawing>
          <wp:inline distT="0" distB="0" distL="0" distR="0" wp14:anchorId="22BDC3D7" wp14:editId="13FFE9D3">
            <wp:extent cx="3399256" cy="1905000"/>
            <wp:effectExtent l="0" t="0" r="0" b="0"/>
            <wp:docPr id="2101260543" name="Picture 2101260543" descr="5 balls of modelling clay in various size. The largest a brown ball labelled C, a green ball labelled D, a blue ball labelled P, a pink ball labelled S and the smallest red ball labelled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60543" name="Picture 2101260543" descr="5 balls of modelling clay in various size. The largest a brown ball labelled C, a green ball labelled D, a blue ball labelled P, a pink ball labelled S and the smallest red ball labelled M."/>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99256" cy="1905000"/>
                    </a:xfrm>
                    <a:prstGeom prst="rect">
                      <a:avLst/>
                    </a:prstGeom>
                  </pic:spPr>
                </pic:pic>
              </a:graphicData>
            </a:graphic>
          </wp:inline>
        </w:drawing>
      </w:r>
    </w:p>
    <w:p w14:paraId="0438AC6D" w14:textId="4C9C59B0" w:rsidR="008C209D" w:rsidRDefault="733FC81B" w:rsidP="008C209D">
      <w:pPr>
        <w:pStyle w:val="ListNumber"/>
      </w:pPr>
      <w:r>
        <w:lastRenderedPageBreak/>
        <w:t>Ask students</w:t>
      </w:r>
      <w:r w:rsidR="315BCAAE">
        <w:t xml:space="preserve"> </w:t>
      </w:r>
      <w:r w:rsidR="6BF288EB">
        <w:t xml:space="preserve">to </w:t>
      </w:r>
      <w:r w:rsidR="315BCAAE">
        <w:t>find a</w:t>
      </w:r>
      <w:r w:rsidR="0116A84F">
        <w:t xml:space="preserve"> </w:t>
      </w:r>
      <w:r w:rsidR="315BCAAE">
        <w:t xml:space="preserve">way to get all 5 animals </w:t>
      </w:r>
      <w:r w:rsidR="795C21B0">
        <w:t>to be balanced</w:t>
      </w:r>
      <w:r w:rsidR="7FD4E671">
        <w:t xml:space="preserve"> so that the boat is balanced and stays aflo</w:t>
      </w:r>
      <w:r w:rsidR="17FE3BAA">
        <w:t>a</w:t>
      </w:r>
      <w:r w:rsidR="7FD4E671">
        <w:t>t</w:t>
      </w:r>
      <w:r w:rsidR="77EA4EEA">
        <w:t>.</w:t>
      </w:r>
    </w:p>
    <w:p w14:paraId="36F85B68" w14:textId="10E9F002" w:rsidR="1379E9FC" w:rsidRDefault="1379E9FC" w:rsidP="77422786">
      <w:pPr>
        <w:pStyle w:val="ListNumber"/>
      </w:pPr>
      <w:r>
        <w:t xml:space="preserve">Discuss </w:t>
      </w:r>
      <w:r w:rsidR="00F63509">
        <w:t xml:space="preserve">the following prompts </w:t>
      </w:r>
      <w:r>
        <w:t>with students</w:t>
      </w:r>
      <w:r w:rsidR="00F63509">
        <w:t>.</w:t>
      </w:r>
    </w:p>
    <w:p w14:paraId="3BB5DE9B" w14:textId="77777777" w:rsidR="00797955" w:rsidRDefault="00797955" w:rsidP="00797955">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5807"/>
        <w:gridCol w:w="8753"/>
      </w:tblGrid>
      <w:tr w:rsidR="00797955" w14:paraId="31109D84" w14:textId="77777777" w:rsidTr="00856BE7">
        <w:trPr>
          <w:cnfStyle w:val="100000000000" w:firstRow="1" w:lastRow="0" w:firstColumn="0" w:lastColumn="0" w:oddVBand="0" w:evenVBand="0" w:oddHBand="0" w:evenHBand="0" w:firstRowFirstColumn="0" w:firstRowLastColumn="0" w:lastRowFirstColumn="0" w:lastRowLastColumn="0"/>
          <w:trHeight w:val="300"/>
        </w:trPr>
        <w:tc>
          <w:tcPr>
            <w:tcW w:w="1994" w:type="pct"/>
          </w:tcPr>
          <w:p w14:paraId="4B29AD42" w14:textId="77777777" w:rsidR="00797955" w:rsidRDefault="00797955" w:rsidP="004B6210">
            <w:r>
              <w:t>Prompts</w:t>
            </w:r>
          </w:p>
        </w:tc>
        <w:tc>
          <w:tcPr>
            <w:tcW w:w="3006" w:type="pct"/>
          </w:tcPr>
          <w:p w14:paraId="18E8ABB9" w14:textId="77777777" w:rsidR="00797955" w:rsidRDefault="00797955" w:rsidP="004B6210">
            <w:r>
              <w:t>Anticipated student responses</w:t>
            </w:r>
          </w:p>
        </w:tc>
      </w:tr>
      <w:tr w:rsidR="00797955" w14:paraId="547C2F8D" w14:textId="77777777" w:rsidTr="00856BE7">
        <w:trPr>
          <w:cnfStyle w:val="000000100000" w:firstRow="0" w:lastRow="0" w:firstColumn="0" w:lastColumn="0" w:oddVBand="0" w:evenVBand="0" w:oddHBand="1" w:evenHBand="0" w:firstRowFirstColumn="0" w:firstRowLastColumn="0" w:lastRowFirstColumn="0" w:lastRowLastColumn="0"/>
          <w:trHeight w:val="300"/>
        </w:trPr>
        <w:tc>
          <w:tcPr>
            <w:tcW w:w="1994" w:type="pct"/>
          </w:tcPr>
          <w:p w14:paraId="690D9F85" w14:textId="6B4A3660" w:rsidR="00797955" w:rsidRDefault="00797955" w:rsidP="00797955">
            <w:pPr>
              <w:pStyle w:val="ListBullet"/>
            </w:pPr>
            <w:r>
              <w:t xml:space="preserve">How will you know it is </w:t>
            </w:r>
            <w:r w:rsidR="24EB407D">
              <w:t>t</w:t>
            </w:r>
            <w:r w:rsidR="40812DC0">
              <w:t>he same</w:t>
            </w:r>
            <w:r>
              <w:t>?</w:t>
            </w:r>
          </w:p>
          <w:p w14:paraId="4AADAA53" w14:textId="77777777" w:rsidR="00797955" w:rsidRDefault="00797955" w:rsidP="00797955">
            <w:pPr>
              <w:pStyle w:val="ListBullet"/>
            </w:pPr>
            <w:r>
              <w:t>What will you do if it is not balanced?</w:t>
            </w:r>
          </w:p>
          <w:p w14:paraId="22796776" w14:textId="0DB502F9" w:rsidR="00797955" w:rsidRDefault="00797955" w:rsidP="0064257F">
            <w:pPr>
              <w:pStyle w:val="ListBullet"/>
            </w:pPr>
            <w:r>
              <w:t>How could you record your learning?</w:t>
            </w:r>
          </w:p>
        </w:tc>
        <w:tc>
          <w:tcPr>
            <w:tcW w:w="3006" w:type="pct"/>
          </w:tcPr>
          <w:p w14:paraId="289818E0" w14:textId="7D2F7023" w:rsidR="00797955" w:rsidRDefault="6A7A3320" w:rsidP="004B6210">
            <w:pPr>
              <w:pStyle w:val="ListBullet"/>
            </w:pPr>
            <w:r>
              <w:t>It’s the same</w:t>
            </w:r>
            <w:r w:rsidR="00A35C26">
              <w:t>.</w:t>
            </w:r>
            <w:r w:rsidR="00E0159A" w:rsidRPr="00E0159A">
              <w:t xml:space="preserve"> I feel the same weight in both my hands</w:t>
            </w:r>
            <w:r w:rsidR="0F22A00E" w:rsidRPr="00E0159A">
              <w:t>.</w:t>
            </w:r>
          </w:p>
          <w:p w14:paraId="14B0B95F" w14:textId="27AAE902" w:rsidR="00797955" w:rsidRDefault="00797955" w:rsidP="004B6210">
            <w:pPr>
              <w:pStyle w:val="ListBullet"/>
            </w:pPr>
            <w:r>
              <w:t>If it</w:t>
            </w:r>
            <w:r w:rsidR="3C4F87DB">
              <w:t>’</w:t>
            </w:r>
            <w:r>
              <w:t>s not balanced</w:t>
            </w:r>
            <w:r w:rsidR="7C2DC5A6">
              <w:t>,</w:t>
            </w:r>
            <w:r>
              <w:t xml:space="preserve"> I will </w:t>
            </w:r>
            <w:r w:rsidR="3C4F87DB">
              <w:t xml:space="preserve">move some of the animals over to </w:t>
            </w:r>
            <w:r w:rsidR="00E0159A">
              <w:t>my</w:t>
            </w:r>
            <w:r w:rsidR="3C4F87DB">
              <w:t xml:space="preserve"> other </w:t>
            </w:r>
            <w:r w:rsidR="00E0159A">
              <w:t>hand</w:t>
            </w:r>
            <w:r w:rsidR="7C087BC8">
              <w:t>.</w:t>
            </w:r>
          </w:p>
          <w:p w14:paraId="399834E9" w14:textId="36EF7EF9" w:rsidR="009264A7" w:rsidRDefault="3C4F87DB" w:rsidP="004B6210">
            <w:pPr>
              <w:pStyle w:val="ListBullet"/>
            </w:pPr>
            <w:r>
              <w:t>If it’s not balanced</w:t>
            </w:r>
            <w:r w:rsidR="36488042">
              <w:t>,</w:t>
            </w:r>
            <w:r>
              <w:t xml:space="preserve"> I can change the size of my </w:t>
            </w:r>
            <w:proofErr w:type="gramStart"/>
            <w:r>
              <w:t>animals</w:t>
            </w:r>
            <w:proofErr w:type="gramEnd"/>
          </w:p>
          <w:p w14:paraId="42766E8F" w14:textId="32D44B97" w:rsidR="009264A7" w:rsidRDefault="3C4F87DB" w:rsidP="004B6210">
            <w:pPr>
              <w:pStyle w:val="ListBullet"/>
            </w:pPr>
            <w:r>
              <w:t>I can draw pictures or take photos</w:t>
            </w:r>
            <w:r w:rsidR="1E762001">
              <w:t>.</w:t>
            </w:r>
          </w:p>
        </w:tc>
      </w:tr>
    </w:tbl>
    <w:p w14:paraId="527F49DD" w14:textId="5D7285A6" w:rsidR="1379E9FC" w:rsidRDefault="1379E9FC" w:rsidP="005E7ACA">
      <w:pPr>
        <w:pStyle w:val="FeatureBox"/>
      </w:pPr>
      <w:r w:rsidRPr="005E7ACA">
        <w:rPr>
          <w:b/>
          <w:bCs/>
        </w:rPr>
        <w:t>Note:</w:t>
      </w:r>
      <w:r>
        <w:t xml:space="preserve"> Students may need to change the size of their modelling clay balls to allow balance.</w:t>
      </w:r>
    </w:p>
    <w:p w14:paraId="032408DB" w14:textId="359998B1" w:rsidR="04EFD4F0" w:rsidRDefault="1EF0B73A" w:rsidP="7700D00C">
      <w:pPr>
        <w:pStyle w:val="ListNumber"/>
      </w:pPr>
      <w:r>
        <w:t>G</w:t>
      </w:r>
      <w:r w:rsidR="3767407B">
        <w:t>ive</w:t>
      </w:r>
      <w:r w:rsidR="5C407681">
        <w:t xml:space="preserve"> pairs of </w:t>
      </w:r>
      <w:r w:rsidR="39BAC72E">
        <w:t>students</w:t>
      </w:r>
      <w:r w:rsidR="0984A19E">
        <w:t xml:space="preserve"> a large ball of </w:t>
      </w:r>
      <w:r w:rsidR="48395E2F">
        <w:t>modelling</w:t>
      </w:r>
      <w:r w:rsidR="0984A19E">
        <w:t xml:space="preserve"> </w:t>
      </w:r>
      <w:r w:rsidR="68ED9DE6">
        <w:t xml:space="preserve">clay </w:t>
      </w:r>
      <w:r w:rsidR="0984A19E">
        <w:t>to create models and then</w:t>
      </w:r>
      <w:r w:rsidR="57AC87F1">
        <w:t xml:space="preserve"> </w:t>
      </w:r>
      <w:r w:rsidR="00E0159A">
        <w:t>heft</w:t>
      </w:r>
      <w:r w:rsidR="0A9810C0">
        <w:t xml:space="preserve"> </w:t>
      </w:r>
      <w:r w:rsidR="087326C5">
        <w:t>to</w:t>
      </w:r>
      <w:r w:rsidR="0A9810C0">
        <w:t xml:space="preserve"> explore solutions.</w:t>
      </w:r>
    </w:p>
    <w:p w14:paraId="126C7D31" w14:textId="4E3801D1" w:rsidR="60442563" w:rsidRDefault="60442563" w:rsidP="77422786">
      <w:pPr>
        <w:pStyle w:val="ListNumber"/>
      </w:pPr>
      <w:r>
        <w:t xml:space="preserve">Gather </w:t>
      </w:r>
      <w:r w:rsidR="3E2A829B">
        <w:t xml:space="preserve">the </w:t>
      </w:r>
      <w:r>
        <w:t>whole class and ask</w:t>
      </w:r>
      <w:r w:rsidR="007E7FF6">
        <w:t xml:space="preserve"> students</w:t>
      </w:r>
      <w:r>
        <w:t>:</w:t>
      </w:r>
    </w:p>
    <w:p w14:paraId="7252D019" w14:textId="3F6C95EB" w:rsidR="60442563" w:rsidRPr="00F63509" w:rsidRDefault="433D81A5" w:rsidP="00F63509">
      <w:pPr>
        <w:pStyle w:val="ListBullet"/>
        <w:ind w:left="1134"/>
      </w:pPr>
      <w:r w:rsidRPr="00F63509">
        <w:t>What did you notice?</w:t>
      </w:r>
    </w:p>
    <w:p w14:paraId="43C037FB" w14:textId="3F74D4FF" w:rsidR="005E7ACA" w:rsidRPr="00F63509" w:rsidRDefault="0ABF3559" w:rsidP="00F63509">
      <w:pPr>
        <w:pStyle w:val="ListBullet"/>
        <w:ind w:left="1134"/>
      </w:pPr>
      <w:r w:rsidRPr="00F63509">
        <w:t>How did you solve the problem?</w:t>
      </w:r>
    </w:p>
    <w:p w14:paraId="75BD7C61" w14:textId="233FDEE3" w:rsidR="60442563" w:rsidRPr="00F63509" w:rsidRDefault="433D81A5" w:rsidP="00F63509">
      <w:pPr>
        <w:pStyle w:val="ListBullet"/>
        <w:ind w:left="1134"/>
      </w:pPr>
      <w:r w:rsidRPr="00F63509">
        <w:t>What was a challenge? How did you overcome the challenge?</w:t>
      </w:r>
    </w:p>
    <w:p w14:paraId="465121A6" w14:textId="20B8CFD4" w:rsidR="60442563" w:rsidRDefault="433D81A5" w:rsidP="00F63509">
      <w:pPr>
        <w:pStyle w:val="ListBullet"/>
        <w:ind w:left="1134"/>
      </w:pPr>
      <w:r w:rsidRPr="00F63509">
        <w:t>How did you record your learning?</w:t>
      </w:r>
    </w:p>
    <w:p w14:paraId="199B9A33" w14:textId="070E2A1F" w:rsidR="0FF30C62" w:rsidRDefault="0FF30C62" w:rsidP="77422786">
      <w:pPr>
        <w:pStyle w:val="ListNumber"/>
      </w:pPr>
      <w:r>
        <w:t>Ask students to explain what</w:t>
      </w:r>
      <w:r w:rsidR="6CC61C8D">
        <w:t xml:space="preserve"> they have le</w:t>
      </w:r>
      <w:r w:rsidR="60B44A27">
        <w:t>arnt</w:t>
      </w:r>
      <w:r w:rsidR="6CC61C8D">
        <w:t xml:space="preserve"> about</w:t>
      </w:r>
      <w:r>
        <w:t xml:space="preserve"> equivalen</w:t>
      </w:r>
      <w:r w:rsidR="0009E1C0">
        <w:t>ce</w:t>
      </w:r>
      <w:r w:rsidR="562D2142">
        <w:t>. Add stud</w:t>
      </w:r>
      <w:r w:rsidR="54A3E5EE">
        <w:t xml:space="preserve">ent </w:t>
      </w:r>
      <w:r>
        <w:t>responses</w:t>
      </w:r>
      <w:r w:rsidR="1FFE6472">
        <w:t xml:space="preserve"> in</w:t>
      </w:r>
      <w:r w:rsidR="00F63509">
        <w:t xml:space="preserve"> the</w:t>
      </w:r>
      <w:r w:rsidR="1FFE6472">
        <w:t xml:space="preserve"> </w:t>
      </w:r>
      <w:proofErr w:type="spellStart"/>
      <w:r w:rsidR="1FFE6472">
        <w:t>Floorbook</w:t>
      </w:r>
      <w:proofErr w:type="spellEnd"/>
      <w:r>
        <w:t>.</w:t>
      </w:r>
    </w:p>
    <w:p w14:paraId="0D3B787D" w14:textId="77777777" w:rsidR="008C209D" w:rsidRDefault="008C209D" w:rsidP="008C209D">
      <w:r>
        <w:lastRenderedPageBreak/>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7AC94237" w14:textId="77777777" w:rsidTr="7672B593">
        <w:trPr>
          <w:cnfStyle w:val="100000000000" w:firstRow="1" w:lastRow="0" w:firstColumn="0" w:lastColumn="0" w:oddVBand="0" w:evenVBand="0" w:oddHBand="0" w:evenHBand="0" w:firstRowFirstColumn="0" w:firstRowLastColumn="0" w:lastRowFirstColumn="0" w:lastRowLastColumn="0"/>
        </w:trPr>
        <w:tc>
          <w:tcPr>
            <w:tcW w:w="4865" w:type="dxa"/>
          </w:tcPr>
          <w:p w14:paraId="3D8A114D" w14:textId="77777777" w:rsidR="008C209D" w:rsidRDefault="008C209D">
            <w:r w:rsidRPr="00470C15">
              <w:t>Assessment opportunities</w:t>
            </w:r>
          </w:p>
        </w:tc>
        <w:tc>
          <w:tcPr>
            <w:tcW w:w="4865" w:type="dxa"/>
          </w:tcPr>
          <w:p w14:paraId="74C69228" w14:textId="77777777" w:rsidR="008C209D" w:rsidRDefault="008C209D">
            <w:r w:rsidRPr="00470C15">
              <w:t>Too hard?</w:t>
            </w:r>
          </w:p>
        </w:tc>
        <w:tc>
          <w:tcPr>
            <w:tcW w:w="4866" w:type="dxa"/>
          </w:tcPr>
          <w:p w14:paraId="00E20AE9" w14:textId="77777777" w:rsidR="008C209D" w:rsidRDefault="008C209D">
            <w:r w:rsidRPr="00470C15">
              <w:t>Too easy?</w:t>
            </w:r>
          </w:p>
        </w:tc>
      </w:tr>
      <w:tr w:rsidR="008C209D" w14:paraId="2D9A2230" w14:textId="77777777" w:rsidTr="7672B593">
        <w:trPr>
          <w:cnfStyle w:val="000000100000" w:firstRow="0" w:lastRow="0" w:firstColumn="0" w:lastColumn="0" w:oddVBand="0" w:evenVBand="0" w:oddHBand="1" w:evenHBand="0" w:firstRowFirstColumn="0" w:firstRowLastColumn="0" w:lastRowFirstColumn="0" w:lastRowLastColumn="0"/>
        </w:trPr>
        <w:tc>
          <w:tcPr>
            <w:tcW w:w="4865" w:type="dxa"/>
          </w:tcPr>
          <w:p w14:paraId="15FE3351" w14:textId="77777777" w:rsidR="008C209D" w:rsidRDefault="008C209D">
            <w:r>
              <w:t>What to look for:</w:t>
            </w:r>
          </w:p>
          <w:p w14:paraId="3A31ACFA" w14:textId="2A0C8EDD" w:rsidR="008C209D" w:rsidRDefault="6F7A54C6">
            <w:pPr>
              <w:pStyle w:val="ListBullet"/>
            </w:pPr>
            <w:r>
              <w:t xml:space="preserve">Can the </w:t>
            </w:r>
            <w:r w:rsidR="65B398FA">
              <w:t>student</w:t>
            </w:r>
            <w:r w:rsidR="1EB81003">
              <w:t>s</w:t>
            </w:r>
            <w:r>
              <w:t xml:space="preserve"> </w:t>
            </w:r>
            <w:r w:rsidR="00E0159A">
              <w:t xml:space="preserve">heft </w:t>
            </w:r>
            <w:r w:rsidR="2DBB673E">
              <w:t xml:space="preserve">to compare </w:t>
            </w:r>
            <w:r w:rsidR="00390E0B">
              <w:t>weight</w:t>
            </w:r>
            <w:r w:rsidR="2DBB673E">
              <w:t xml:space="preserve"> of </w:t>
            </w:r>
            <w:r w:rsidR="1AA7E4D7">
              <w:t>modelling cla</w:t>
            </w:r>
            <w:r w:rsidR="5C23978B">
              <w:t>y</w:t>
            </w:r>
            <w:r w:rsidR="7C018438">
              <w:t>?</w:t>
            </w:r>
            <w:r w:rsidR="2D2E88D1">
              <w:t xml:space="preserve"> </w:t>
            </w:r>
            <w:r w:rsidR="4A3EC898" w:rsidRPr="007D4A4B">
              <w:rPr>
                <w:b/>
                <w:bCs/>
              </w:rPr>
              <w:t>(</w:t>
            </w:r>
            <w:r w:rsidR="00484359" w:rsidRPr="007D4A4B">
              <w:rPr>
                <w:b/>
                <w:bCs/>
              </w:rPr>
              <w:t>MAO-WM-01</w:t>
            </w:r>
            <w:r w:rsidR="4A3EC898" w:rsidRPr="007D4A4B">
              <w:rPr>
                <w:b/>
                <w:bCs/>
              </w:rPr>
              <w:t>, MAE-NSM-01)</w:t>
            </w:r>
          </w:p>
          <w:p w14:paraId="540368B1" w14:textId="050A588C" w:rsidR="008C209D" w:rsidRDefault="566A9456">
            <w:pPr>
              <w:pStyle w:val="ListBullet"/>
            </w:pPr>
            <w:r>
              <w:t xml:space="preserve">Can the </w:t>
            </w:r>
            <w:r w:rsidR="03655725">
              <w:t>student</w:t>
            </w:r>
            <w:r w:rsidR="78E13948">
              <w:t>s</w:t>
            </w:r>
            <w:r w:rsidR="03655725">
              <w:t xml:space="preserve"> </w:t>
            </w:r>
            <w:r w:rsidR="15D25114">
              <w:t>understand</w:t>
            </w:r>
            <w:r w:rsidR="2DBB673E">
              <w:t xml:space="preserve"> that changing the shapes of the </w:t>
            </w:r>
            <w:r w:rsidR="60B86568">
              <w:t>modelling clay</w:t>
            </w:r>
            <w:r w:rsidR="2DBB673E">
              <w:t xml:space="preserve"> does not alter its </w:t>
            </w:r>
            <w:r w:rsidR="00390E0B">
              <w:t>weight</w:t>
            </w:r>
            <w:r w:rsidR="55104D52">
              <w:t>?</w:t>
            </w:r>
            <w:r w:rsidR="21AB9664">
              <w:t xml:space="preserve"> </w:t>
            </w:r>
            <w:r w:rsidR="0B9F6048" w:rsidRPr="007D4A4B">
              <w:rPr>
                <w:b/>
                <w:bCs/>
              </w:rPr>
              <w:t>(</w:t>
            </w:r>
            <w:r w:rsidR="00484359" w:rsidRPr="007D4A4B">
              <w:rPr>
                <w:b/>
                <w:bCs/>
              </w:rPr>
              <w:t>MAO-WM-01</w:t>
            </w:r>
            <w:r w:rsidR="14E5F1DB" w:rsidRPr="007D4A4B">
              <w:rPr>
                <w:b/>
                <w:bCs/>
              </w:rPr>
              <w:t>, MAE-NSM</w:t>
            </w:r>
            <w:r w:rsidR="14E5F1DB" w:rsidRPr="007D4A4B">
              <w:rPr>
                <w:rStyle w:val="Strong"/>
              </w:rPr>
              <w:t>-01</w:t>
            </w:r>
            <w:r w:rsidR="0B9F6048" w:rsidRPr="007D4A4B">
              <w:rPr>
                <w:rStyle w:val="Strong"/>
              </w:rPr>
              <w:t>)</w:t>
            </w:r>
          </w:p>
          <w:p w14:paraId="21D425F8" w14:textId="77777777" w:rsidR="008C209D" w:rsidRDefault="008C209D">
            <w:r>
              <w:t>What to collect:</w:t>
            </w:r>
          </w:p>
          <w:p w14:paraId="62C16280" w14:textId="5CBA6D90" w:rsidR="008C209D" w:rsidRDefault="000E041A" w:rsidP="77422786">
            <w:pPr>
              <w:pStyle w:val="ListBullet"/>
              <w:rPr>
                <w:b/>
                <w:bCs/>
              </w:rPr>
            </w:pPr>
            <w:r>
              <w:t>r</w:t>
            </w:r>
            <w:r w:rsidR="3E46737A">
              <w:t>ecording</w:t>
            </w:r>
            <w:r w:rsidR="4A778EC5">
              <w:t xml:space="preserve"> of group discussion </w:t>
            </w:r>
            <w:r w:rsidR="7FD1368A">
              <w:t xml:space="preserve">on equivalence in </w:t>
            </w:r>
            <w:proofErr w:type="spellStart"/>
            <w:r w:rsidR="7FD1368A">
              <w:t>Floorbook</w:t>
            </w:r>
            <w:proofErr w:type="spellEnd"/>
            <w:r w:rsidR="4A778EC5">
              <w:t xml:space="preserve"> </w:t>
            </w:r>
            <w:r w:rsidR="0B9F6048">
              <w:t xml:space="preserve">and </w:t>
            </w:r>
            <w:r w:rsidR="2077B8FC">
              <w:t>recording of</w:t>
            </w:r>
            <w:r w:rsidR="3A4D0672">
              <w:t xml:space="preserve"> investigation solutions</w:t>
            </w:r>
            <w:r w:rsidR="2077B8FC">
              <w:t xml:space="preserve"> in workbooks</w:t>
            </w:r>
            <w:r w:rsidR="007D4A4B">
              <w:t>.</w:t>
            </w:r>
            <w:r w:rsidR="0B9F6048">
              <w:t xml:space="preserve"> </w:t>
            </w:r>
            <w:r w:rsidR="0B9F6048" w:rsidRPr="007D4A4B">
              <w:rPr>
                <w:b/>
                <w:bCs/>
              </w:rPr>
              <w:t>(</w:t>
            </w:r>
            <w:r w:rsidR="00484359" w:rsidRPr="007D4A4B">
              <w:rPr>
                <w:b/>
                <w:bCs/>
              </w:rPr>
              <w:t>MAO-WM-01</w:t>
            </w:r>
            <w:r w:rsidR="67C30D0C" w:rsidRPr="007D4A4B">
              <w:rPr>
                <w:b/>
                <w:bCs/>
              </w:rPr>
              <w:t>, MAE-NSM-01, MAE-</w:t>
            </w:r>
            <w:r w:rsidR="1A582426" w:rsidRPr="007D4A4B">
              <w:rPr>
                <w:b/>
                <w:bCs/>
              </w:rPr>
              <w:t>CSQ-01, MAE-CSQ-02)</w:t>
            </w:r>
          </w:p>
        </w:tc>
        <w:tc>
          <w:tcPr>
            <w:tcW w:w="4865" w:type="dxa"/>
          </w:tcPr>
          <w:p w14:paraId="2FECA650" w14:textId="32F81E7C" w:rsidR="008C209D" w:rsidRDefault="47ECC42C">
            <w:r>
              <w:t xml:space="preserve">Students </w:t>
            </w:r>
            <w:r w:rsidR="1C54D869">
              <w:t xml:space="preserve">are </w:t>
            </w:r>
            <w:r>
              <w:t xml:space="preserve">unable to </w:t>
            </w:r>
            <w:r w:rsidR="00E0159A">
              <w:t>heft</w:t>
            </w:r>
            <w:r>
              <w:t xml:space="preserve"> to compare the </w:t>
            </w:r>
            <w:r w:rsidR="00390E0B">
              <w:t>weight</w:t>
            </w:r>
            <w:r>
              <w:t xml:space="preserve"> of </w:t>
            </w:r>
            <w:r w:rsidR="46B215A1">
              <w:t>modelling clay</w:t>
            </w:r>
            <w:r w:rsidR="669A9220">
              <w:t>.</w:t>
            </w:r>
          </w:p>
          <w:p w14:paraId="24B50E6D" w14:textId="55290C39" w:rsidR="008C209D" w:rsidRDefault="37B90288">
            <w:pPr>
              <w:pStyle w:val="ListBullet"/>
            </w:pPr>
            <w:r>
              <w:t xml:space="preserve">Reduce comparison to </w:t>
            </w:r>
            <w:r w:rsidR="2B15BFF1">
              <w:t>2</w:t>
            </w:r>
            <w:r>
              <w:t xml:space="preserve"> objects to compare </w:t>
            </w:r>
            <w:r w:rsidR="00E0159A">
              <w:t>items</w:t>
            </w:r>
            <w:r>
              <w:t>.</w:t>
            </w:r>
          </w:p>
          <w:p w14:paraId="5F495097" w14:textId="38E495AD" w:rsidR="008C209D" w:rsidRDefault="02E767FB">
            <w:pPr>
              <w:pStyle w:val="ListBullet"/>
            </w:pPr>
            <w:r>
              <w:t>Provide f</w:t>
            </w:r>
            <w:r w:rsidR="12A138C6">
              <w:t>urther</w:t>
            </w:r>
            <w:r w:rsidR="70E35711">
              <w:t xml:space="preserve"> experiences to compare </w:t>
            </w:r>
            <w:r w:rsidR="00390E0B">
              <w:t>weight</w:t>
            </w:r>
            <w:r w:rsidR="70E35711">
              <w:t xml:space="preserve"> and determine objects which </w:t>
            </w:r>
            <w:r w:rsidR="2502D45D">
              <w:t>ha</w:t>
            </w:r>
            <w:r w:rsidR="4CF7E85D">
              <w:t>ve the</w:t>
            </w:r>
            <w:r w:rsidR="70E35711">
              <w:t xml:space="preserve"> ‘same </w:t>
            </w:r>
            <w:proofErr w:type="gramStart"/>
            <w:r w:rsidR="71330FAA">
              <w:t>as</w:t>
            </w:r>
            <w:r w:rsidR="40EA45CD">
              <w:t>’</w:t>
            </w:r>
            <w:proofErr w:type="gramEnd"/>
            <w:r w:rsidR="099CDA18">
              <w:t>.</w:t>
            </w:r>
          </w:p>
          <w:p w14:paraId="23C2A10B" w14:textId="6D781E7E" w:rsidR="008C209D" w:rsidRDefault="4C54A1F9" w:rsidP="26D39F50">
            <w:pPr>
              <w:pStyle w:val="ListBullet"/>
              <w:numPr>
                <w:ilvl w:val="0"/>
                <w:numId w:val="0"/>
              </w:numPr>
            </w:pPr>
            <w:r>
              <w:t xml:space="preserve">Students </w:t>
            </w:r>
            <w:r w:rsidR="7DD2866A">
              <w:t xml:space="preserve">are </w:t>
            </w:r>
            <w:r>
              <w:t xml:space="preserve">unable to </w:t>
            </w:r>
            <w:r w:rsidR="17803BA4">
              <w:t xml:space="preserve">recognise that changing shapes does not alter the </w:t>
            </w:r>
            <w:r w:rsidR="00390E0B">
              <w:t>weight</w:t>
            </w:r>
            <w:r w:rsidR="3B5849AB">
              <w:t>.</w:t>
            </w:r>
          </w:p>
          <w:p w14:paraId="19E1D2E0" w14:textId="36A336DD" w:rsidR="008C209D" w:rsidRDefault="2CB2D25D" w:rsidP="77422786">
            <w:pPr>
              <w:pStyle w:val="ListBullet"/>
            </w:pPr>
            <w:r>
              <w:t xml:space="preserve">Provide visual and concrete representations of objects </w:t>
            </w:r>
            <w:r w:rsidR="048143D9">
              <w:t>that</w:t>
            </w:r>
            <w:r>
              <w:t xml:space="preserve"> ha</w:t>
            </w:r>
            <w:r w:rsidR="0FBB429F">
              <w:t>ve</w:t>
            </w:r>
            <w:r w:rsidR="5770E0EA">
              <w:t xml:space="preserve"> the same </w:t>
            </w:r>
            <w:r w:rsidR="00390E0B" w:rsidRPr="00E0159A">
              <w:t>weight</w:t>
            </w:r>
            <w:r w:rsidR="5770E0EA">
              <w:t xml:space="preserve"> and look different.</w:t>
            </w:r>
          </w:p>
          <w:p w14:paraId="3521FA0C" w14:textId="59D26F55" w:rsidR="008C209D" w:rsidRDefault="5CDFF372" w:rsidP="77422786">
            <w:pPr>
              <w:pStyle w:val="ListBullet"/>
            </w:pPr>
            <w:r>
              <w:t>Provide f</w:t>
            </w:r>
            <w:r w:rsidR="0D03C925">
              <w:t>urther</w:t>
            </w:r>
            <w:r w:rsidR="55DBD613">
              <w:t xml:space="preserve"> concrete investigations </w:t>
            </w:r>
            <w:r w:rsidR="09A6A39D">
              <w:t xml:space="preserve">of </w:t>
            </w:r>
            <w:r w:rsidR="55DBD613">
              <w:t xml:space="preserve">changing </w:t>
            </w:r>
            <w:r w:rsidR="5695EF06">
              <w:t xml:space="preserve">an </w:t>
            </w:r>
            <w:r w:rsidR="1ABC38EB" w:rsidRPr="00E0159A">
              <w:t>item’s</w:t>
            </w:r>
            <w:r w:rsidR="55DBD613">
              <w:t xml:space="preserve"> shape</w:t>
            </w:r>
            <w:r w:rsidR="0EE64AAA" w:rsidDel="55DBD613">
              <w:t xml:space="preserve"> </w:t>
            </w:r>
            <w:r w:rsidR="55DBD613">
              <w:t xml:space="preserve">and comparing </w:t>
            </w:r>
            <w:r w:rsidR="00390E0B" w:rsidRPr="00E0159A">
              <w:t>weight</w:t>
            </w:r>
            <w:r w:rsidR="55DBD613">
              <w:t>.</w:t>
            </w:r>
          </w:p>
        </w:tc>
        <w:tc>
          <w:tcPr>
            <w:tcW w:w="4866" w:type="dxa"/>
          </w:tcPr>
          <w:p w14:paraId="73826F47" w14:textId="70848632" w:rsidR="008C209D" w:rsidRDefault="78B9C669">
            <w:r>
              <w:t xml:space="preserve">Students can </w:t>
            </w:r>
            <w:r w:rsidR="00E0159A">
              <w:t>heft</w:t>
            </w:r>
            <w:r>
              <w:t xml:space="preserve"> to compare the </w:t>
            </w:r>
            <w:r w:rsidR="00390E0B">
              <w:t>weight</w:t>
            </w:r>
            <w:r>
              <w:t xml:space="preserve"> of </w:t>
            </w:r>
            <w:r w:rsidR="1950BE38">
              <w:t>modelling clay</w:t>
            </w:r>
            <w:r w:rsidR="4403CF2B">
              <w:t>.</w:t>
            </w:r>
          </w:p>
          <w:p w14:paraId="6DF3FD96" w14:textId="0A75709F" w:rsidR="008C209D" w:rsidRDefault="10605E66">
            <w:pPr>
              <w:pStyle w:val="ListBullet"/>
            </w:pPr>
            <w:r>
              <w:t>Visualise, model, communicate</w:t>
            </w:r>
            <w:r w:rsidR="000E041A">
              <w:t>,</w:t>
            </w:r>
            <w:r>
              <w:t xml:space="preserve"> and record mathematical concepts of equivalence.</w:t>
            </w:r>
          </w:p>
          <w:p w14:paraId="22FDD209" w14:textId="411AAA8B" w:rsidR="66B12070" w:rsidRDefault="2F17CB62" w:rsidP="77422786">
            <w:pPr>
              <w:pStyle w:val="ListBullet"/>
            </w:pPr>
            <w:r>
              <w:t xml:space="preserve">Compare </w:t>
            </w:r>
            <w:r w:rsidR="00390E0B" w:rsidRPr="00E0159A">
              <w:t>weight</w:t>
            </w:r>
            <w:r>
              <w:t xml:space="preserve"> by measuring objects with units.</w:t>
            </w:r>
          </w:p>
          <w:p w14:paraId="35FF568F" w14:textId="5869090E" w:rsidR="72D77471" w:rsidRDefault="0A65A93D">
            <w:r>
              <w:t>Students can</w:t>
            </w:r>
            <w:r w:rsidR="63D458A7">
              <w:t xml:space="preserve"> recognise the changing </w:t>
            </w:r>
            <w:r w:rsidR="001E67B8">
              <w:t>shape</w:t>
            </w:r>
            <w:r w:rsidR="63D458A7">
              <w:t xml:space="preserve"> of </w:t>
            </w:r>
            <w:r w:rsidR="104F4A42">
              <w:t>modelling clay</w:t>
            </w:r>
            <w:r w:rsidR="69970CFC">
              <w:t xml:space="preserve"> balls does not alter its </w:t>
            </w:r>
            <w:r w:rsidR="00390E0B" w:rsidRPr="00E0159A">
              <w:t>weight</w:t>
            </w:r>
            <w:r w:rsidR="001E67B8">
              <w:t>.</w:t>
            </w:r>
          </w:p>
          <w:p w14:paraId="2D3C961C" w14:textId="7FAF894F" w:rsidR="72D77471" w:rsidRDefault="305C02C6" w:rsidP="7700D00C">
            <w:pPr>
              <w:pStyle w:val="ListBullet"/>
            </w:pPr>
            <w:r>
              <w:t xml:space="preserve">Compare groups </w:t>
            </w:r>
            <w:r w:rsidR="7FC81284">
              <w:t>to</w:t>
            </w:r>
            <w:r>
              <w:t xml:space="preserve"> </w:t>
            </w:r>
            <w:r w:rsidR="59F4903A">
              <w:t xml:space="preserve">estimate and </w:t>
            </w:r>
            <w:r>
              <w:t xml:space="preserve">determine </w:t>
            </w:r>
            <w:r w:rsidR="57B87839">
              <w:t>how many more or less of objects are needed to obtain equal balance</w:t>
            </w:r>
            <w:r w:rsidR="1218934B">
              <w:t>.</w:t>
            </w:r>
          </w:p>
          <w:p w14:paraId="73340469" w14:textId="71393821" w:rsidR="008C209D" w:rsidRDefault="00F43F79" w:rsidP="134EEE5F">
            <w:pPr>
              <w:pStyle w:val="ListBullet"/>
            </w:pPr>
            <w:r>
              <w:t>Students</w:t>
            </w:r>
            <w:r w:rsidR="3C4F87DB">
              <w:t xml:space="preserve"> communicate their understanding of equivalence through drawing</w:t>
            </w:r>
            <w:r w:rsidR="5D84EF0C">
              <w:t>.</w:t>
            </w:r>
          </w:p>
        </w:tc>
      </w:tr>
    </w:tbl>
    <w:p w14:paraId="0D1E509A" w14:textId="62D4E65B" w:rsidR="008C209D" w:rsidRDefault="5FDFBBD1" w:rsidP="008C209D">
      <w:pPr>
        <w:pStyle w:val="Heading3"/>
      </w:pPr>
      <w:bookmarkStart w:id="647" w:name="_Toc112318909"/>
      <w:bookmarkStart w:id="648" w:name="_Toc112320559"/>
      <w:bookmarkStart w:id="649" w:name="_Toc112320614"/>
      <w:bookmarkStart w:id="650" w:name="_Toc112320669"/>
      <w:bookmarkStart w:id="651" w:name="_Toc112320723"/>
      <w:bookmarkStart w:id="652" w:name="_Toc532091590"/>
      <w:bookmarkStart w:id="653" w:name="_Toc797696155"/>
      <w:bookmarkStart w:id="654" w:name="_Toc313544033"/>
      <w:bookmarkStart w:id="655" w:name="_Toc148468223"/>
      <w:bookmarkStart w:id="656" w:name="_Toc248077209"/>
      <w:bookmarkStart w:id="657" w:name="_Toc1152195084"/>
      <w:bookmarkStart w:id="658" w:name="_Toc1743215006"/>
      <w:bookmarkStart w:id="659" w:name="_Toc886906281"/>
      <w:bookmarkStart w:id="660" w:name="_Toc1237654598"/>
      <w:bookmarkStart w:id="661" w:name="_Toc1072928326"/>
      <w:bookmarkStart w:id="662" w:name="_Toc294479821"/>
      <w:bookmarkStart w:id="663" w:name="_Toc478937194"/>
      <w:bookmarkStart w:id="664" w:name="_Toc166501982"/>
      <w:bookmarkStart w:id="665" w:name="_Toc1337004543"/>
      <w:bookmarkStart w:id="666" w:name="_Toc691750763"/>
      <w:bookmarkStart w:id="667" w:name="_Toc314343325"/>
      <w:bookmarkStart w:id="668" w:name="_Toc367781853"/>
      <w:bookmarkStart w:id="669" w:name="_Toc2145613788"/>
      <w:bookmarkStart w:id="670" w:name="_Toc1126517456"/>
      <w:bookmarkStart w:id="671" w:name="_Toc235140916"/>
      <w:bookmarkStart w:id="672" w:name="_Toc1529291187"/>
      <w:bookmarkStart w:id="673" w:name="_Toc1313479307"/>
      <w:bookmarkStart w:id="674" w:name="_Toc653261977"/>
      <w:bookmarkStart w:id="675" w:name="_Toc2139875653"/>
      <w:bookmarkStart w:id="676" w:name="_Toc1167214512"/>
      <w:bookmarkStart w:id="677" w:name="_Toc1864403839"/>
      <w:bookmarkStart w:id="678" w:name="_Toc366696166"/>
      <w:bookmarkStart w:id="679" w:name="_Toc1289299812"/>
      <w:bookmarkStart w:id="680" w:name="_Toc1427147935"/>
      <w:bookmarkStart w:id="681" w:name="_Toc349025521"/>
      <w:bookmarkStart w:id="682" w:name="_Toc1503709130"/>
      <w:bookmarkStart w:id="683" w:name="_Toc834747976"/>
      <w:bookmarkStart w:id="684" w:name="_Toc1963006153"/>
      <w:bookmarkStart w:id="685" w:name="_Toc683739795"/>
      <w:bookmarkStart w:id="686" w:name="_Toc1418913567"/>
      <w:bookmarkStart w:id="687" w:name="_Toc1372274831"/>
      <w:bookmarkStart w:id="688" w:name="_Toc585315491"/>
      <w:bookmarkStart w:id="689" w:name="_Toc1856585734"/>
      <w:bookmarkStart w:id="690" w:name="_Toc276278085"/>
      <w:bookmarkStart w:id="691" w:name="_Toc1261099063"/>
      <w:bookmarkStart w:id="692" w:name="_Toc1723907539"/>
      <w:bookmarkStart w:id="693" w:name="_Toc1058931938"/>
      <w:bookmarkStart w:id="694" w:name="_Toc1481841686"/>
      <w:bookmarkStart w:id="695" w:name="_Toc969298887"/>
      <w:bookmarkStart w:id="696" w:name="_Toc759331543"/>
      <w:bookmarkStart w:id="697" w:name="_Toc717973921"/>
      <w:bookmarkStart w:id="698" w:name="_Toc638320005"/>
      <w:bookmarkStart w:id="699" w:name="_Toc1734567480"/>
      <w:bookmarkStart w:id="700" w:name="_Toc1811620524"/>
      <w:bookmarkStart w:id="701" w:name="_Toc210783123"/>
      <w:bookmarkStart w:id="702" w:name="_Toc608856635"/>
      <w:bookmarkStart w:id="703" w:name="_Toc840129084"/>
      <w:bookmarkStart w:id="704" w:name="_Toc1227793588"/>
      <w:bookmarkStart w:id="705" w:name="_Toc1115683465"/>
      <w:bookmarkStart w:id="706" w:name="_Toc1907904259"/>
      <w:bookmarkStart w:id="707" w:name="_Toc96631411"/>
      <w:bookmarkStart w:id="708" w:name="_Toc2093644236"/>
      <w:bookmarkStart w:id="709" w:name="_Toc1957837802"/>
      <w:bookmarkStart w:id="710" w:name="_Toc895158446"/>
      <w:bookmarkStart w:id="711" w:name="_Toc128651906"/>
      <w:r>
        <w:lastRenderedPageBreak/>
        <w:t xml:space="preserve">Consolidation and meaningful practice: </w:t>
      </w:r>
      <w:r w:rsidR="59632754">
        <w:t xml:space="preserve">How heavy </w:t>
      </w:r>
      <w:r w:rsidR="59EA70C9">
        <w:t>are the animals?</w:t>
      </w:r>
      <w:r>
        <w:t xml:space="preserve"> – </w:t>
      </w:r>
      <w:r w:rsidR="773A4EA9">
        <w:t>15</w:t>
      </w:r>
      <w:r>
        <w:t xml:space="preserve"> minutes</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219E22DB" w14:textId="2E7C9FA4" w:rsidR="755016DE" w:rsidRDefault="00E0159A" w:rsidP="7700D00C">
      <w:pPr>
        <w:pStyle w:val="ListNumber"/>
      </w:pPr>
      <w:r>
        <w:t>Ask students to p</w:t>
      </w:r>
      <w:r w:rsidR="753498DE">
        <w:t xml:space="preserve">lace all the </w:t>
      </w:r>
      <w:r w:rsidR="7589028E">
        <w:t>clay</w:t>
      </w:r>
      <w:r w:rsidR="0675236D">
        <w:t xml:space="preserve"> </w:t>
      </w:r>
      <w:r w:rsidR="753498DE">
        <w:t>animal</w:t>
      </w:r>
      <w:r w:rsidR="032F20EE">
        <w:t xml:space="preserve"> model</w:t>
      </w:r>
      <w:r w:rsidR="5FADEA02">
        <w:t xml:space="preserve">s </w:t>
      </w:r>
      <w:r w:rsidR="0AC835D3">
        <w:t>o</w:t>
      </w:r>
      <w:r w:rsidR="753498DE">
        <w:t xml:space="preserve">n one </w:t>
      </w:r>
      <w:r>
        <w:t>hand</w:t>
      </w:r>
      <w:r w:rsidR="753498DE">
        <w:t>.</w:t>
      </w:r>
    </w:p>
    <w:p w14:paraId="5E8517CE" w14:textId="6826FADD" w:rsidR="008C209D" w:rsidRDefault="0BB438B2" w:rsidP="008C209D">
      <w:pPr>
        <w:pStyle w:val="ListNumber"/>
      </w:pPr>
      <w:r>
        <w:t>Ask students to</w:t>
      </w:r>
      <w:r w:rsidR="2FE1F432">
        <w:t xml:space="preserve"> estimate and</w:t>
      </w:r>
      <w:r>
        <w:t xml:space="preserve"> measure how many</w:t>
      </w:r>
      <w:r w:rsidR="45812388">
        <w:t xml:space="preserve"> interlocking</w:t>
      </w:r>
      <w:r w:rsidR="753498DE">
        <w:t xml:space="preserve"> cubes</w:t>
      </w:r>
      <w:r w:rsidR="319ED4CA">
        <w:t xml:space="preserve"> </w:t>
      </w:r>
      <w:r w:rsidR="4FC650EE">
        <w:t>will feel</w:t>
      </w:r>
      <w:r w:rsidR="319ED4CA">
        <w:t xml:space="preserve"> the same or </w:t>
      </w:r>
      <w:r w:rsidR="10BC3FE7">
        <w:t>equivalent</w:t>
      </w:r>
      <w:r w:rsidR="319ED4CA">
        <w:t xml:space="preserve"> to the </w:t>
      </w:r>
      <w:r w:rsidR="00390E0B">
        <w:t>weight</w:t>
      </w:r>
      <w:r w:rsidR="319ED4CA">
        <w:t xml:space="preserve"> of the animal models.</w:t>
      </w:r>
    </w:p>
    <w:p w14:paraId="3FDAD81A" w14:textId="3B4BE3A4" w:rsidR="008C209D" w:rsidRDefault="1796DED6" w:rsidP="008C209D">
      <w:pPr>
        <w:pStyle w:val="ListNumber"/>
      </w:pPr>
      <w:r>
        <w:t xml:space="preserve">Ask </w:t>
      </w:r>
      <w:r w:rsidR="4759B8F2">
        <w:t>how</w:t>
      </w:r>
      <w:r>
        <w:t xml:space="preserve"> students will</w:t>
      </w:r>
      <w:r w:rsidDel="1796DED6">
        <w:t xml:space="preserve"> </w:t>
      </w:r>
      <w:r>
        <w:t xml:space="preserve">know the </w:t>
      </w:r>
      <w:r w:rsidR="00390E0B">
        <w:t>weight</w:t>
      </w:r>
      <w:r>
        <w:t xml:space="preserve"> is </w:t>
      </w:r>
      <w:r w:rsidR="5E20BDCE">
        <w:t>the same</w:t>
      </w:r>
      <w:r w:rsidR="781DB3F8">
        <w:t>.</w:t>
      </w:r>
    </w:p>
    <w:p w14:paraId="16233607" w14:textId="647A26C9" w:rsidR="008C209D" w:rsidRDefault="1796DED6" w:rsidP="008C209D">
      <w:pPr>
        <w:pStyle w:val="ListNumber"/>
      </w:pPr>
      <w:r>
        <w:t xml:space="preserve">Once students have </w:t>
      </w:r>
      <w:r w:rsidR="00E0159A">
        <w:t>felt an</w:t>
      </w:r>
      <w:r>
        <w:t xml:space="preserve"> equal </w:t>
      </w:r>
      <w:r w:rsidR="00E0159A">
        <w:t>weight by hefting</w:t>
      </w:r>
      <w:r>
        <w:t xml:space="preserve">, ask students how </w:t>
      </w:r>
      <w:r w:rsidR="407E6CCA">
        <w:t>they will</w:t>
      </w:r>
      <w:r>
        <w:t xml:space="preserve"> count the </w:t>
      </w:r>
      <w:r w:rsidR="2D704DDF">
        <w:t xml:space="preserve">interlocking </w:t>
      </w:r>
      <w:r>
        <w:t>cubes</w:t>
      </w:r>
      <w:r w:rsidR="0EE12444">
        <w:t>.</w:t>
      </w:r>
    </w:p>
    <w:p w14:paraId="080C8858" w14:textId="77777777" w:rsidR="001D4E30" w:rsidRDefault="001D4E30" w:rsidP="008C209D">
      <w:pPr>
        <w:pStyle w:val="Heading2"/>
      </w:pPr>
      <w:bookmarkStart w:id="712" w:name="_Lesson_3:_Balancing"/>
      <w:bookmarkStart w:id="713" w:name="_Toc112318910"/>
      <w:bookmarkStart w:id="714" w:name="_Toc112320560"/>
      <w:bookmarkStart w:id="715" w:name="_Toc112320615"/>
      <w:bookmarkStart w:id="716" w:name="_Toc112320670"/>
      <w:bookmarkStart w:id="717" w:name="_Toc112320724"/>
      <w:bookmarkStart w:id="718" w:name="_Toc1367611972"/>
      <w:bookmarkStart w:id="719" w:name="_Toc647497543"/>
      <w:bookmarkStart w:id="720" w:name="_Toc1039625457"/>
      <w:bookmarkStart w:id="721" w:name="_Toc1041379451"/>
      <w:bookmarkStart w:id="722" w:name="_Toc395382239"/>
      <w:bookmarkStart w:id="723" w:name="_Toc240803905"/>
      <w:bookmarkStart w:id="724" w:name="_Toc433799200"/>
      <w:bookmarkStart w:id="725" w:name="_Toc103490945"/>
      <w:bookmarkStart w:id="726" w:name="_Toc1970383282"/>
      <w:bookmarkStart w:id="727" w:name="_Toc2082986777"/>
      <w:bookmarkStart w:id="728" w:name="_Toc2010563367"/>
      <w:bookmarkStart w:id="729" w:name="_Toc1240696252"/>
      <w:bookmarkStart w:id="730" w:name="_Toc918507303"/>
      <w:bookmarkStart w:id="731" w:name="_Toc224955768"/>
      <w:bookmarkStart w:id="732" w:name="_Toc1216021970"/>
      <w:bookmarkStart w:id="733" w:name="_Toc1681884555"/>
      <w:bookmarkStart w:id="734" w:name="_Toc1783330264"/>
      <w:bookmarkStart w:id="735" w:name="_Toc1013268306"/>
      <w:bookmarkStart w:id="736" w:name="_Toc1473777845"/>
      <w:bookmarkStart w:id="737" w:name="_Toc1845665838"/>
      <w:bookmarkStart w:id="738" w:name="_Toc1087302995"/>
      <w:bookmarkStart w:id="739" w:name="_Toc1188518925"/>
      <w:bookmarkStart w:id="740" w:name="_Toc1457381956"/>
      <w:bookmarkStart w:id="741" w:name="_Toc520099941"/>
      <w:bookmarkStart w:id="742" w:name="_Toc1371107842"/>
      <w:bookmarkStart w:id="743" w:name="_Toc696330091"/>
      <w:bookmarkStart w:id="744" w:name="_Toc2049588352"/>
      <w:bookmarkStart w:id="745" w:name="_Toc463989241"/>
      <w:bookmarkStart w:id="746" w:name="_Toc1833966756"/>
      <w:bookmarkStart w:id="747" w:name="_Toc1685637530"/>
      <w:bookmarkStart w:id="748" w:name="_Toc396241040"/>
      <w:bookmarkStart w:id="749" w:name="_Toc335921192"/>
      <w:bookmarkStart w:id="750" w:name="_Toc1345285153"/>
      <w:bookmarkStart w:id="751" w:name="_Toc852317823"/>
      <w:bookmarkStart w:id="752" w:name="_Toc2052202112"/>
      <w:bookmarkStart w:id="753" w:name="_Toc1300643252"/>
      <w:bookmarkStart w:id="754" w:name="_Toc2033228493"/>
      <w:bookmarkStart w:id="755" w:name="_Toc2134868881"/>
      <w:bookmarkStart w:id="756" w:name="_Toc1634595787"/>
      <w:bookmarkStart w:id="757" w:name="_Toc1036878286"/>
      <w:bookmarkStart w:id="758" w:name="_Toc836064808"/>
      <w:bookmarkStart w:id="759" w:name="_Toc1572549526"/>
      <w:bookmarkStart w:id="760" w:name="_Toc1270825317"/>
      <w:bookmarkStart w:id="761" w:name="_Toc12921036"/>
      <w:bookmarkStart w:id="762" w:name="_Toc618436395"/>
      <w:bookmarkStart w:id="763" w:name="_Toc1445597121"/>
      <w:bookmarkStart w:id="764" w:name="_Toc530037556"/>
      <w:bookmarkStart w:id="765" w:name="_Toc1483105794"/>
      <w:bookmarkStart w:id="766" w:name="_Toc514588783"/>
      <w:bookmarkStart w:id="767" w:name="_Toc90903977"/>
      <w:bookmarkStart w:id="768" w:name="_Toc852135141"/>
      <w:bookmarkStart w:id="769" w:name="_Toc335927194"/>
      <w:bookmarkStart w:id="770" w:name="_Toc712818360"/>
      <w:bookmarkStart w:id="771" w:name="_Toc1209936436"/>
      <w:bookmarkStart w:id="772" w:name="_Toc1070261427"/>
      <w:bookmarkStart w:id="773" w:name="_Toc107873335"/>
      <w:bookmarkStart w:id="774" w:name="_Toc80006808"/>
      <w:bookmarkStart w:id="775" w:name="_Toc2068325737"/>
      <w:bookmarkStart w:id="776" w:name="_Toc287066672"/>
      <w:bookmarkEnd w:id="712"/>
      <w:r>
        <w:br w:type="page"/>
      </w:r>
    </w:p>
    <w:p w14:paraId="5B97C48E" w14:textId="3B74B9E6" w:rsidR="008C209D" w:rsidRDefault="5FDFBBD1" w:rsidP="008C209D">
      <w:pPr>
        <w:pStyle w:val="Heading2"/>
      </w:pPr>
      <w:bookmarkStart w:id="777" w:name="_Toc128651907"/>
      <w:r>
        <w:lastRenderedPageBreak/>
        <w:t xml:space="preserve">Lesson 3: </w:t>
      </w:r>
      <w:r w:rsidR="056D0D0D">
        <w:t>Balancing Number</w:t>
      </w:r>
      <w:r w:rsidR="14A51429">
        <w:t>s</w:t>
      </w:r>
      <w:r w:rsidR="056D0D0D">
        <w:t xml:space="preserve"> </w:t>
      </w:r>
      <w:r w:rsidR="00FD6C34">
        <w:t xml:space="preserve">– </w:t>
      </w:r>
      <w:r w:rsidR="056D0D0D">
        <w:t>Part 1</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p>
    <w:p w14:paraId="685C5FC3" w14:textId="3F17C3BF" w:rsidR="008C209D" w:rsidRDefault="5FDFBBD1" w:rsidP="008C209D">
      <w:pPr>
        <w:pStyle w:val="Featurepink"/>
      </w:pPr>
      <w:r w:rsidRPr="7700D00C">
        <w:rPr>
          <w:b/>
          <w:bCs/>
        </w:rPr>
        <w:t>Core concept</w:t>
      </w:r>
      <w:r>
        <w:t xml:space="preserve">: </w:t>
      </w:r>
      <w:r w:rsidR="1309D7E1">
        <w:t xml:space="preserve">Different objects can </w:t>
      </w:r>
      <w:r w:rsidR="00D138D8">
        <w:t xml:space="preserve">appear </w:t>
      </w:r>
      <w:r w:rsidR="1309D7E1">
        <w:t>the same but have different quantities.</w:t>
      </w:r>
    </w:p>
    <w:p w14:paraId="3AD2B66C"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8E9009C" w14:textId="77777777" w:rsidTr="000E041A">
        <w:trPr>
          <w:cnfStyle w:val="100000000000" w:firstRow="1" w:lastRow="0" w:firstColumn="0" w:lastColumn="0" w:oddVBand="0" w:evenVBand="0" w:oddHBand="0" w:evenHBand="0" w:firstRowFirstColumn="0" w:firstRowLastColumn="0" w:lastRowFirstColumn="0" w:lastRowLastColumn="0"/>
        </w:trPr>
        <w:tc>
          <w:tcPr>
            <w:tcW w:w="2500" w:type="pct"/>
          </w:tcPr>
          <w:p w14:paraId="40AD2D5E" w14:textId="77777777" w:rsidR="008C209D" w:rsidRDefault="008C209D">
            <w:r w:rsidRPr="00510F5F">
              <w:t>Learning intentions</w:t>
            </w:r>
          </w:p>
        </w:tc>
        <w:tc>
          <w:tcPr>
            <w:tcW w:w="2500" w:type="pct"/>
          </w:tcPr>
          <w:p w14:paraId="4EB24AB6" w14:textId="77777777" w:rsidR="008C209D" w:rsidRDefault="008C209D">
            <w:r w:rsidRPr="00510F5F">
              <w:t>Success criteria</w:t>
            </w:r>
          </w:p>
        </w:tc>
      </w:tr>
      <w:tr w:rsidR="008C209D" w14:paraId="5B7C5191" w14:textId="77777777" w:rsidTr="000E041A">
        <w:trPr>
          <w:cnfStyle w:val="000000100000" w:firstRow="0" w:lastRow="0" w:firstColumn="0" w:lastColumn="0" w:oddVBand="0" w:evenVBand="0" w:oddHBand="1" w:evenHBand="0" w:firstRowFirstColumn="0" w:firstRowLastColumn="0" w:lastRowFirstColumn="0" w:lastRowLastColumn="0"/>
        </w:trPr>
        <w:tc>
          <w:tcPr>
            <w:tcW w:w="2500" w:type="pct"/>
          </w:tcPr>
          <w:p w14:paraId="0DC92802" w14:textId="77777777" w:rsidR="008C209D" w:rsidRDefault="5FDFBBD1">
            <w:r>
              <w:t>Students are learning that:</w:t>
            </w:r>
          </w:p>
          <w:p w14:paraId="70E80CBD" w14:textId="45799334" w:rsidR="002B04B4" w:rsidRPr="00856BE7" w:rsidRDefault="78EDA4F2" w:rsidP="00856BE7">
            <w:pPr>
              <w:pStyle w:val="ListBullet"/>
            </w:pPr>
            <w:r w:rsidRPr="00856BE7">
              <w:t>d</w:t>
            </w:r>
            <w:r w:rsidR="41925598" w:rsidRPr="00856BE7">
              <w:t>irect comparison can be used to determine which</w:t>
            </w:r>
            <w:r w:rsidR="4874410C" w:rsidRPr="00856BE7">
              <w:t xml:space="preserve"> </w:t>
            </w:r>
            <w:r w:rsidR="41925598" w:rsidRPr="00856BE7">
              <w:t>has more, less</w:t>
            </w:r>
            <w:r w:rsidR="000E041A" w:rsidRPr="00856BE7">
              <w:t>,</w:t>
            </w:r>
            <w:r w:rsidR="41925598" w:rsidRPr="00856BE7">
              <w:t xml:space="preserve"> or</w:t>
            </w:r>
            <w:r w:rsidR="5A7190B2" w:rsidRPr="00856BE7">
              <w:t xml:space="preserve"> if</w:t>
            </w:r>
            <w:r w:rsidR="41925598" w:rsidRPr="00856BE7">
              <w:t xml:space="preserve"> </w:t>
            </w:r>
            <w:r w:rsidR="116D47A2" w:rsidRPr="00856BE7">
              <w:t>2</w:t>
            </w:r>
            <w:r w:rsidR="41925598" w:rsidRPr="00856BE7">
              <w:t xml:space="preserve"> collections are the </w:t>
            </w:r>
            <w:proofErr w:type="gramStart"/>
            <w:r w:rsidR="41925598" w:rsidRPr="00856BE7">
              <w:t>same</w:t>
            </w:r>
            <w:proofErr w:type="gramEnd"/>
          </w:p>
          <w:p w14:paraId="0029563B" w14:textId="630C7B6E" w:rsidR="008C209D" w:rsidRDefault="0A2C4CCB" w:rsidP="00856BE7">
            <w:pPr>
              <w:pStyle w:val="ListBullet"/>
            </w:pPr>
            <w:r w:rsidRPr="00856BE7">
              <w:t>t</w:t>
            </w:r>
            <w:r w:rsidR="436C4B1A" w:rsidRPr="00856BE7">
              <w:t xml:space="preserve">hey </w:t>
            </w:r>
            <w:r w:rsidR="6A477C5C" w:rsidRPr="00856BE7">
              <w:t>can</w:t>
            </w:r>
            <w:r w:rsidR="436C4B1A" w:rsidRPr="00856BE7">
              <w:t xml:space="preserve"> t</w:t>
            </w:r>
            <w:r w:rsidR="352D4E54" w:rsidRPr="00856BE7">
              <w:t>rust the count.</w:t>
            </w:r>
          </w:p>
        </w:tc>
        <w:tc>
          <w:tcPr>
            <w:tcW w:w="2500" w:type="pct"/>
          </w:tcPr>
          <w:p w14:paraId="4CDDBC3F" w14:textId="3F405790" w:rsidR="008C209D" w:rsidRDefault="1E7895DC">
            <w:r>
              <w:t>Students can:</w:t>
            </w:r>
          </w:p>
          <w:p w14:paraId="72BAF20A" w14:textId="1B6BFFBB" w:rsidR="008C209D" w:rsidRDefault="1CEEAA4F" w:rsidP="77422786">
            <w:pPr>
              <w:pStyle w:val="ListBullet"/>
            </w:pPr>
            <w:r>
              <w:t>c</w:t>
            </w:r>
            <w:r w:rsidR="473A5CC7">
              <w:t>ompare</w:t>
            </w:r>
            <w:r w:rsidR="5E8A8C9C">
              <w:t xml:space="preserve"> </w:t>
            </w:r>
            <w:r w:rsidR="4AAE4AC7">
              <w:t>2</w:t>
            </w:r>
            <w:r w:rsidR="5E8A8C9C">
              <w:t xml:space="preserve"> groups of </w:t>
            </w:r>
            <w:r w:rsidR="47F72347">
              <w:t>quantities</w:t>
            </w:r>
            <w:r w:rsidR="5E8A8C9C">
              <w:t xml:space="preserve"> and</w:t>
            </w:r>
            <w:r w:rsidR="6D06D987">
              <w:t xml:space="preserve"> </w:t>
            </w:r>
            <w:r w:rsidR="3745FB2B">
              <w:t>determine</w:t>
            </w:r>
            <w:r w:rsidR="6D06D987">
              <w:t xml:space="preserve"> how many more, or how many less are needed to make</w:t>
            </w:r>
            <w:r w:rsidR="3D3AC547">
              <w:t xml:space="preserve"> groups</w:t>
            </w:r>
            <w:r w:rsidR="6D06D987">
              <w:t xml:space="preserve"> </w:t>
            </w:r>
            <w:proofErr w:type="gramStart"/>
            <w:r w:rsidR="6D06D987">
              <w:t>equivalent</w:t>
            </w:r>
            <w:proofErr w:type="gramEnd"/>
          </w:p>
          <w:p w14:paraId="744A250D" w14:textId="660292E9" w:rsidR="008C209D" w:rsidRDefault="44F5C5AD" w:rsidP="77422786">
            <w:pPr>
              <w:pStyle w:val="ListBullet"/>
            </w:pPr>
            <w:r>
              <w:t>c</w:t>
            </w:r>
            <w:r w:rsidR="12C54BBA">
              <w:t>ount</w:t>
            </w:r>
            <w:r w:rsidR="78357B55">
              <w:t xml:space="preserve"> a collection</w:t>
            </w:r>
            <w:r w:rsidR="51588BFD">
              <w:t xml:space="preserve"> of counters</w:t>
            </w:r>
            <w:r w:rsidR="70EF2C81">
              <w:t xml:space="preserve"> and </w:t>
            </w:r>
            <w:r w:rsidR="78357B55">
              <w:t>get the same amount</w:t>
            </w:r>
            <w:r w:rsidR="3A17305F">
              <w:t xml:space="preserve"> each time </w:t>
            </w:r>
            <w:r w:rsidR="50B96B28">
              <w:t>they</w:t>
            </w:r>
            <w:r w:rsidR="3A17305F">
              <w:t xml:space="preserve"> count</w:t>
            </w:r>
            <w:r w:rsidR="41346999">
              <w:t>.</w:t>
            </w:r>
          </w:p>
        </w:tc>
      </w:tr>
    </w:tbl>
    <w:p w14:paraId="44602A13" w14:textId="3A735D01" w:rsidR="008C209D" w:rsidRDefault="6B3485DB" w:rsidP="008C209D">
      <w:pPr>
        <w:pStyle w:val="Heading3"/>
      </w:pPr>
      <w:bookmarkStart w:id="778" w:name="_Toc112318912"/>
      <w:bookmarkStart w:id="779" w:name="_Toc112320562"/>
      <w:bookmarkStart w:id="780" w:name="_Toc112320617"/>
      <w:bookmarkStart w:id="781" w:name="_Toc112320672"/>
      <w:bookmarkStart w:id="782" w:name="_Toc112320726"/>
      <w:bookmarkStart w:id="783" w:name="_Toc823342754"/>
      <w:bookmarkStart w:id="784" w:name="_Toc1698446314"/>
      <w:bookmarkStart w:id="785" w:name="_Toc575439361"/>
      <w:bookmarkStart w:id="786" w:name="_Toc1716355253"/>
      <w:bookmarkStart w:id="787" w:name="_Toc453147997"/>
      <w:bookmarkStart w:id="788" w:name="_Toc858362467"/>
      <w:bookmarkStart w:id="789" w:name="_Toc486555304"/>
      <w:bookmarkStart w:id="790" w:name="_Toc1804224503"/>
      <w:bookmarkStart w:id="791" w:name="_Toc1748604802"/>
      <w:bookmarkStart w:id="792" w:name="_Toc680186326"/>
      <w:bookmarkStart w:id="793" w:name="_Toc961736886"/>
      <w:bookmarkStart w:id="794" w:name="_Toc1410676876"/>
      <w:bookmarkStart w:id="795" w:name="_Toc772388579"/>
      <w:bookmarkStart w:id="796" w:name="_Toc1124843004"/>
      <w:bookmarkStart w:id="797" w:name="_Toc271199910"/>
      <w:bookmarkStart w:id="798" w:name="_Toc586258208"/>
      <w:bookmarkStart w:id="799" w:name="_Toc1735707038"/>
      <w:bookmarkStart w:id="800" w:name="_Toc1676417386"/>
      <w:bookmarkStart w:id="801" w:name="_Toc1194109469"/>
      <w:bookmarkStart w:id="802" w:name="_Toc1893400584"/>
      <w:bookmarkStart w:id="803" w:name="_Toc1583540029"/>
      <w:bookmarkStart w:id="804" w:name="_Toc1761166488"/>
      <w:bookmarkStart w:id="805" w:name="_Toc1772575065"/>
      <w:bookmarkStart w:id="806" w:name="_Toc329667229"/>
      <w:bookmarkStart w:id="807" w:name="_Toc14514663"/>
      <w:bookmarkStart w:id="808" w:name="_Toc921038513"/>
      <w:bookmarkStart w:id="809" w:name="_Toc414376760"/>
      <w:bookmarkStart w:id="810" w:name="_Toc1571443222"/>
      <w:bookmarkStart w:id="811" w:name="_Toc1898879042"/>
      <w:bookmarkStart w:id="812" w:name="_Toc382656464"/>
      <w:bookmarkStart w:id="813" w:name="_Toc1315067555"/>
      <w:bookmarkStart w:id="814" w:name="_Toc1892464957"/>
      <w:bookmarkStart w:id="815" w:name="_Toc150503656"/>
      <w:bookmarkStart w:id="816" w:name="_Toc358133078"/>
      <w:bookmarkStart w:id="817" w:name="_Toc1764473302"/>
      <w:bookmarkStart w:id="818" w:name="_Toc533458420"/>
      <w:bookmarkStart w:id="819" w:name="_Toc7282062"/>
      <w:bookmarkStart w:id="820" w:name="_Toc296473648"/>
      <w:bookmarkStart w:id="821" w:name="_Toc498638275"/>
      <w:bookmarkStart w:id="822" w:name="_Toc56367455"/>
      <w:bookmarkStart w:id="823" w:name="_Toc905769304"/>
      <w:bookmarkStart w:id="824" w:name="_Toc1027112820"/>
      <w:bookmarkStart w:id="825" w:name="_Toc1051365488"/>
      <w:bookmarkStart w:id="826" w:name="_Toc158483240"/>
      <w:bookmarkStart w:id="827" w:name="_Toc540755500"/>
      <w:bookmarkStart w:id="828" w:name="_Toc1159180690"/>
      <w:bookmarkStart w:id="829" w:name="_Toc1774356046"/>
      <w:bookmarkStart w:id="830" w:name="_Toc973374292"/>
      <w:bookmarkStart w:id="831" w:name="_Toc265160301"/>
      <w:bookmarkStart w:id="832" w:name="_Toc818605409"/>
      <w:bookmarkStart w:id="833" w:name="_Toc454239055"/>
      <w:bookmarkStart w:id="834" w:name="_Toc607026643"/>
      <w:bookmarkStart w:id="835" w:name="_Toc557674711"/>
      <w:bookmarkStart w:id="836" w:name="_Toc169215085"/>
      <w:bookmarkStart w:id="837" w:name="_Toc282868685"/>
      <w:bookmarkStart w:id="838" w:name="_Toc1519938764"/>
      <w:bookmarkStart w:id="839" w:name="_Toc1770842239"/>
      <w:bookmarkStart w:id="840" w:name="_Toc1992714661"/>
      <w:bookmarkStart w:id="841" w:name="_Toc300023581"/>
      <w:bookmarkStart w:id="842" w:name="_Toc128651908"/>
      <w:r>
        <w:t xml:space="preserve">Daily number sense: </w:t>
      </w:r>
      <w:r w:rsidR="474D7FCC">
        <w:t>Counting on tens</w:t>
      </w:r>
      <w:r>
        <w:t xml:space="preserve"> – </w:t>
      </w:r>
      <w:r w:rsidR="049309D3">
        <w:t>1</w:t>
      </w:r>
      <w:r w:rsidR="54322D3D">
        <w:t>5</w:t>
      </w:r>
      <w:r w:rsidR="049309D3">
        <w:t xml:space="preserve"> </w:t>
      </w:r>
      <w:proofErr w:type="gramStart"/>
      <w:r>
        <w:t>minutes</w:t>
      </w:r>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roofErr w:type="gramEnd"/>
    </w:p>
    <w:p w14:paraId="4A02046B" w14:textId="5F3B198A" w:rsidR="00BF4CAC" w:rsidRDefault="00BF4CAC" w:rsidP="00BF4CAC">
      <w:pPr>
        <w:pStyle w:val="FeatureBox"/>
        <w:rPr>
          <w:rFonts w:eastAsia="Arial"/>
        </w:rPr>
      </w:pPr>
      <w:r>
        <w:t xml:space="preserve">This activity has been adapted from </w:t>
      </w:r>
      <w:hyperlink r:id="rId27" w:history="1">
        <w:r w:rsidR="00783F4E" w:rsidRPr="00A73049">
          <w:rPr>
            <w:rStyle w:val="Hyperlink"/>
          </w:rPr>
          <w:t>Activities To Support Pattern And Number Structure</w:t>
        </w:r>
      </w:hyperlink>
      <w:r w:rsidR="00783F4E">
        <w:t xml:space="preserve"> </w:t>
      </w:r>
      <w:r w:rsidR="00AA7164">
        <w:t xml:space="preserve">from </w:t>
      </w:r>
      <w:r w:rsidR="00AA7164" w:rsidRPr="00843AE3">
        <w:t>Developing Efficient Numeracy Strategies</w:t>
      </w:r>
      <w:r>
        <w:t>.</w:t>
      </w:r>
    </w:p>
    <w:p w14:paraId="383AFA5D" w14:textId="57D1B270" w:rsidR="008C209D" w:rsidRDefault="1C8C69CA" w:rsidP="00667FBE">
      <w:pPr>
        <w:pStyle w:val="ListNumber"/>
        <w:numPr>
          <w:ilvl w:val="0"/>
          <w:numId w:val="26"/>
        </w:numPr>
      </w:pPr>
      <w:r>
        <w:t xml:space="preserve">Build student understanding of </w:t>
      </w:r>
      <w:r w:rsidR="504F5209">
        <w:t xml:space="preserve">counting </w:t>
      </w:r>
      <w:r>
        <w:t xml:space="preserve">by </w:t>
      </w:r>
      <w:r w:rsidR="2FA731EC">
        <w:t>connecting counting and quantities</w:t>
      </w:r>
      <w:r>
        <w:t>.</w:t>
      </w:r>
    </w:p>
    <w:p w14:paraId="4B42D0E2" w14:textId="77777777" w:rsidR="00430698" w:rsidRDefault="29FFBE3C" w:rsidP="00667FBE">
      <w:pPr>
        <w:pStyle w:val="ListNumber"/>
        <w:numPr>
          <w:ilvl w:val="0"/>
          <w:numId w:val="26"/>
        </w:numPr>
      </w:pPr>
      <w:r>
        <w:t>Give each student a pile of 1</w:t>
      </w:r>
      <w:r w:rsidR="588E47EC">
        <w:t xml:space="preserve">0 </w:t>
      </w:r>
      <w:r>
        <w:t>counters</w:t>
      </w:r>
      <w:r w:rsidR="323EC733">
        <w:t>.</w:t>
      </w:r>
    </w:p>
    <w:p w14:paraId="29C85E14" w14:textId="2AC46426" w:rsidR="3A4BE2A4" w:rsidRDefault="6B284085" w:rsidP="00667FBE">
      <w:pPr>
        <w:pStyle w:val="ListNumber"/>
        <w:numPr>
          <w:ilvl w:val="0"/>
          <w:numId w:val="26"/>
        </w:numPr>
      </w:pPr>
      <w:r>
        <w:lastRenderedPageBreak/>
        <w:t>Ask student</w:t>
      </w:r>
      <w:r w:rsidR="307FC5B5">
        <w:t>s</w:t>
      </w:r>
      <w:r>
        <w:t>:</w:t>
      </w:r>
    </w:p>
    <w:p w14:paraId="44C5350E" w14:textId="19B8C64E" w:rsidR="6522B364" w:rsidRPr="0028737C" w:rsidRDefault="614B82CA" w:rsidP="0028737C">
      <w:pPr>
        <w:pStyle w:val="ListBullet"/>
        <w:ind w:left="1134"/>
      </w:pPr>
      <w:r w:rsidRPr="0028737C">
        <w:t xml:space="preserve">Can you get me </w:t>
      </w:r>
      <w:r w:rsidR="5F779B2B" w:rsidRPr="0028737C">
        <w:t>6</w:t>
      </w:r>
      <w:r w:rsidRPr="0028737C">
        <w:t xml:space="preserve"> counters from the pile?</w:t>
      </w:r>
    </w:p>
    <w:p w14:paraId="7CA47DAF" w14:textId="5B5ACBAC" w:rsidR="6522B364" w:rsidRPr="0028737C" w:rsidRDefault="614B82CA" w:rsidP="0028737C">
      <w:pPr>
        <w:pStyle w:val="ListBullet"/>
        <w:ind w:left="1134"/>
      </w:pPr>
      <w:r w:rsidRPr="0028737C">
        <w:t xml:space="preserve">How do you know that is </w:t>
      </w:r>
      <w:r w:rsidR="409E1256" w:rsidRPr="0028737C">
        <w:t>6</w:t>
      </w:r>
      <w:r w:rsidR="16F13145" w:rsidRPr="0028737C">
        <w:t>?</w:t>
      </w:r>
    </w:p>
    <w:p w14:paraId="082EAAFD" w14:textId="609C4F1D" w:rsidR="6522B364" w:rsidRPr="0028737C" w:rsidRDefault="3DCFEF00" w:rsidP="0028737C">
      <w:pPr>
        <w:pStyle w:val="ListBullet"/>
        <w:ind w:left="1134"/>
      </w:pPr>
      <w:r w:rsidRPr="0028737C">
        <w:t xml:space="preserve">Are there more counters here </w:t>
      </w:r>
      <w:r w:rsidR="58D8B630" w:rsidRPr="0028737C">
        <w:t>(</w:t>
      </w:r>
      <w:r w:rsidRPr="0028737C">
        <w:t xml:space="preserve">point at the </w:t>
      </w:r>
      <w:r w:rsidR="01189A3C" w:rsidRPr="0028737C">
        <w:t>6</w:t>
      </w:r>
      <w:r w:rsidRPr="0028737C">
        <w:t xml:space="preserve"> counter</w:t>
      </w:r>
      <w:r w:rsidR="4EAFDF5F" w:rsidRPr="0028737C">
        <w:t>s</w:t>
      </w:r>
      <w:r w:rsidR="7A8FEEEA" w:rsidRPr="0028737C">
        <w:t>)</w:t>
      </w:r>
      <w:r w:rsidRPr="0028737C">
        <w:t xml:space="preserve"> or more counters there </w:t>
      </w:r>
      <w:r w:rsidR="6B8C3118" w:rsidRPr="0028737C">
        <w:t>(</w:t>
      </w:r>
      <w:r w:rsidRPr="0028737C">
        <w:t xml:space="preserve">point at the </w:t>
      </w:r>
      <w:r w:rsidR="008CF807" w:rsidRPr="0028737C">
        <w:t>4</w:t>
      </w:r>
      <w:r w:rsidRPr="0028737C">
        <w:t xml:space="preserve"> remaining</w:t>
      </w:r>
      <w:r w:rsidR="61B7FA26" w:rsidRPr="0028737C">
        <w:t>)</w:t>
      </w:r>
      <w:r w:rsidRPr="0028737C">
        <w:t>? How do you know?</w:t>
      </w:r>
    </w:p>
    <w:p w14:paraId="3C3628E2" w14:textId="6793EEE3" w:rsidR="6522B364" w:rsidRDefault="614B82CA" w:rsidP="0028737C">
      <w:pPr>
        <w:pStyle w:val="ListBullet"/>
        <w:ind w:left="1134"/>
      </w:pPr>
      <w:r w:rsidRPr="0028737C">
        <w:t>If you put them all together, how many are there?</w:t>
      </w:r>
    </w:p>
    <w:p w14:paraId="79B4ED72" w14:textId="169F23DD" w:rsidR="4F467C83" w:rsidRDefault="7CB999F7" w:rsidP="002C0498">
      <w:pPr>
        <w:pStyle w:val="FeatureBox"/>
      </w:pPr>
      <w:r w:rsidRPr="002C0498">
        <w:rPr>
          <w:b/>
          <w:bCs/>
        </w:rPr>
        <w:t>Note:</w:t>
      </w:r>
      <w:r>
        <w:t xml:space="preserve"> </w:t>
      </w:r>
      <w:r w:rsidR="55F91FDF">
        <w:t xml:space="preserve">Counting with understanding </w:t>
      </w:r>
      <w:r w:rsidR="0D249B05">
        <w:t>involves</w:t>
      </w:r>
      <w:r w:rsidR="55F91FDF">
        <w:t xml:space="preserve"> counting with one-to-one correspondence (one-to-one principle) and recognising that the last number name represents the total number in the collection (cardinal principle).</w:t>
      </w:r>
    </w:p>
    <w:p w14:paraId="7CFFC4A8" w14:textId="1B7F74BE" w:rsidR="6522B364" w:rsidRDefault="3A2BC4D8" w:rsidP="004F2940">
      <w:pPr>
        <w:pStyle w:val="ListNumber"/>
      </w:pPr>
      <w:r>
        <w:t>Display</w:t>
      </w:r>
      <w:r w:rsidR="002B58E2">
        <w:t xml:space="preserve"> a</w:t>
      </w:r>
      <w:r>
        <w:t xml:space="preserve"> </w:t>
      </w:r>
      <w:hyperlink r:id="rId28">
        <w:r w:rsidRPr="4C7BED53">
          <w:rPr>
            <w:rStyle w:val="Hyperlink"/>
          </w:rPr>
          <w:t>ten</w:t>
        </w:r>
        <w:r w:rsidR="00B35215">
          <w:rPr>
            <w:rStyle w:val="Hyperlink"/>
          </w:rPr>
          <w:t>-</w:t>
        </w:r>
        <w:r w:rsidRPr="4C7BED53">
          <w:rPr>
            <w:rStyle w:val="Hyperlink"/>
          </w:rPr>
          <w:t>frame</w:t>
        </w:r>
      </w:hyperlink>
      <w:r>
        <w:t xml:space="preserve"> on </w:t>
      </w:r>
      <w:r w:rsidR="00801EAD">
        <w:t xml:space="preserve">an </w:t>
      </w:r>
      <w:r>
        <w:t>interactive board.</w:t>
      </w:r>
    </w:p>
    <w:p w14:paraId="46665D04" w14:textId="183F803B" w:rsidR="6522B364" w:rsidRDefault="32AA9AAC" w:rsidP="004F2940">
      <w:pPr>
        <w:pStyle w:val="ListNumber"/>
      </w:pPr>
      <w:r>
        <w:t>R</w:t>
      </w:r>
      <w:r w:rsidR="73FD1C9A">
        <w:t>oll</w:t>
      </w:r>
      <w:r w:rsidR="4FA9B5FC">
        <w:t xml:space="preserve"> </w:t>
      </w:r>
      <w:r w:rsidR="076003E8">
        <w:t>a</w:t>
      </w:r>
      <w:r w:rsidR="73FD1C9A">
        <w:t xml:space="preserve"> die and plac</w:t>
      </w:r>
      <w:r w:rsidR="1423C64A">
        <w:t>e</w:t>
      </w:r>
      <w:r w:rsidR="73FD1C9A">
        <w:t xml:space="preserve"> the corresponding number of counters onto the ten</w:t>
      </w:r>
      <w:r w:rsidR="0D14E061">
        <w:t>-</w:t>
      </w:r>
      <w:r w:rsidR="73FD1C9A">
        <w:t>frame.</w:t>
      </w:r>
    </w:p>
    <w:p w14:paraId="61CDB649" w14:textId="55B9DA2F" w:rsidR="6522B364" w:rsidRDefault="73FD1C9A" w:rsidP="00667FBE">
      <w:pPr>
        <w:pStyle w:val="ListNumber"/>
      </w:pPr>
      <w:r>
        <w:t xml:space="preserve">Ask students how many more counters </w:t>
      </w:r>
      <w:r w:rsidR="45BD0E00">
        <w:t xml:space="preserve">they </w:t>
      </w:r>
      <w:r>
        <w:t>will</w:t>
      </w:r>
      <w:r w:rsidDel="73FD1C9A">
        <w:t xml:space="preserve"> </w:t>
      </w:r>
      <w:r>
        <w:t>need to fill the ten</w:t>
      </w:r>
      <w:r w:rsidR="6F7BEF7A">
        <w:t>-</w:t>
      </w:r>
      <w:r>
        <w:t>frame</w:t>
      </w:r>
      <w:r w:rsidR="049D9AF5">
        <w:t>.</w:t>
      </w:r>
      <w:r w:rsidR="7A59302A">
        <w:t xml:space="preserve"> </w:t>
      </w:r>
      <w:r w:rsidR="6B8A683D">
        <w:t>Students c</w:t>
      </w:r>
      <w:r w:rsidR="7A59302A">
        <w:t xml:space="preserve">ontinue to roll the die until the exact number is rolled to complete </w:t>
      </w:r>
      <w:r w:rsidR="00D36BDB">
        <w:t xml:space="preserve">the </w:t>
      </w:r>
      <w:r w:rsidR="7A59302A">
        <w:t>ten</w:t>
      </w:r>
      <w:r w:rsidR="684800BB">
        <w:t>-</w:t>
      </w:r>
      <w:r w:rsidR="7A59302A">
        <w:t xml:space="preserve">frame. </w:t>
      </w:r>
      <w:r w:rsidR="271C0E24">
        <w:t>R</w:t>
      </w:r>
      <w:r w:rsidR="7A59302A">
        <w:t>ecord number sentence</w:t>
      </w:r>
      <w:r w:rsidR="7BD47758">
        <w:t>s</w:t>
      </w:r>
      <w:r w:rsidR="7A59302A">
        <w:t xml:space="preserve"> using numerals.</w:t>
      </w:r>
    </w:p>
    <w:p w14:paraId="5C2D046B" w14:textId="572709EF" w:rsidR="6FD5A16E" w:rsidRDefault="37257609" w:rsidP="004F2940">
      <w:pPr>
        <w:pStyle w:val="ListNumber"/>
      </w:pPr>
      <w:r>
        <w:t>P</w:t>
      </w:r>
      <w:r w:rsidR="1629D0C6">
        <w:t xml:space="preserve">rovide </w:t>
      </w:r>
      <w:r w:rsidR="13789391">
        <w:t xml:space="preserve">pairs of </w:t>
      </w:r>
      <w:r w:rsidR="1629D0C6">
        <w:t xml:space="preserve">students </w:t>
      </w:r>
      <w:r w:rsidR="7B2FB128">
        <w:t xml:space="preserve">with </w:t>
      </w:r>
      <w:r w:rsidR="1629D0C6">
        <w:t>a ten</w:t>
      </w:r>
      <w:r w:rsidR="00B35215">
        <w:t>-</w:t>
      </w:r>
      <w:r w:rsidR="1629D0C6">
        <w:t xml:space="preserve">frame </w:t>
      </w:r>
      <w:r w:rsidR="00E0159A">
        <w:t xml:space="preserve">for </w:t>
      </w:r>
      <w:r w:rsidR="1629D0C6">
        <w:t>each</w:t>
      </w:r>
      <w:r w:rsidR="00E0159A">
        <w:t xml:space="preserve"> student</w:t>
      </w:r>
      <w:r w:rsidR="729E2C95">
        <w:t>.</w:t>
      </w:r>
      <w:r w:rsidR="6B284085">
        <w:t xml:space="preserve"> </w:t>
      </w:r>
      <w:r w:rsidR="63D916E7">
        <w:t xml:space="preserve">Students </w:t>
      </w:r>
      <w:r w:rsidR="6B284085">
        <w:t xml:space="preserve">take turns </w:t>
      </w:r>
      <w:r w:rsidR="37068C0E">
        <w:t>to</w:t>
      </w:r>
      <w:r w:rsidR="6B284085">
        <w:t xml:space="preserve"> roll </w:t>
      </w:r>
      <w:r w:rsidR="663A9740">
        <w:t>the</w:t>
      </w:r>
      <w:r w:rsidR="6B284085">
        <w:t xml:space="preserve"> die, count the dots </w:t>
      </w:r>
      <w:r w:rsidR="5905F1E2">
        <w:t xml:space="preserve">on the die, </w:t>
      </w:r>
      <w:r w:rsidR="6B284085">
        <w:t>and</w:t>
      </w:r>
      <w:r w:rsidR="00334FE6">
        <w:t xml:space="preserve"> then</w:t>
      </w:r>
      <w:r w:rsidR="6B284085">
        <w:t xml:space="preserve"> place the corresponding number of counters onto the ten</w:t>
      </w:r>
      <w:r w:rsidR="5E2FF28A">
        <w:t>-</w:t>
      </w:r>
      <w:r w:rsidR="6B284085">
        <w:t>frame.</w:t>
      </w:r>
    </w:p>
    <w:p w14:paraId="1541B177" w14:textId="0FB50000" w:rsidR="6FD5A16E" w:rsidRDefault="1B4F1C88" w:rsidP="004F2940">
      <w:pPr>
        <w:pStyle w:val="ListNumber"/>
      </w:pPr>
      <w:r>
        <w:t>Students c</w:t>
      </w:r>
      <w:r w:rsidR="01DDBF01">
        <w:t>ontinue to rol</w:t>
      </w:r>
      <w:r w:rsidR="3C297712">
        <w:t>l the</w:t>
      </w:r>
      <w:r w:rsidR="01DDBF01">
        <w:t xml:space="preserve"> die</w:t>
      </w:r>
      <w:r w:rsidR="3653F88F">
        <w:t xml:space="preserve"> until the</w:t>
      </w:r>
      <w:r w:rsidR="6B284085">
        <w:t xml:space="preserve"> exact number</w:t>
      </w:r>
      <w:r w:rsidR="58BACF1E">
        <w:t xml:space="preserve"> </w:t>
      </w:r>
      <w:r w:rsidR="5E66D56D">
        <w:t>is rolled</w:t>
      </w:r>
      <w:r w:rsidR="6B284085">
        <w:t xml:space="preserve"> </w:t>
      </w:r>
      <w:r w:rsidR="04D39514">
        <w:t>to complete the ten</w:t>
      </w:r>
      <w:r w:rsidR="5C6B792D">
        <w:t>-</w:t>
      </w:r>
      <w:r w:rsidR="04D39514">
        <w:t>frame</w:t>
      </w:r>
      <w:r w:rsidR="6B284085">
        <w:t>.</w:t>
      </w:r>
    </w:p>
    <w:p w14:paraId="167DF285" w14:textId="77777777" w:rsidR="008C209D" w:rsidRDefault="5FDFBBD1"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72E76C18" w14:textId="77777777" w:rsidTr="004A1EA2">
        <w:trPr>
          <w:cnfStyle w:val="100000000000" w:firstRow="1" w:lastRow="0" w:firstColumn="0" w:lastColumn="0" w:oddVBand="0" w:evenVBand="0" w:oddHBand="0" w:evenHBand="0" w:firstRowFirstColumn="0" w:firstRowLastColumn="0" w:lastRowFirstColumn="0" w:lastRowLastColumn="0"/>
        </w:trPr>
        <w:tc>
          <w:tcPr>
            <w:tcW w:w="1667" w:type="pct"/>
          </w:tcPr>
          <w:p w14:paraId="78CDA87D" w14:textId="77777777" w:rsidR="008C209D" w:rsidRDefault="008C209D">
            <w:r w:rsidRPr="00470C15">
              <w:t>Assessment opportunities</w:t>
            </w:r>
          </w:p>
        </w:tc>
        <w:tc>
          <w:tcPr>
            <w:tcW w:w="1667" w:type="pct"/>
          </w:tcPr>
          <w:p w14:paraId="04C5AAE4" w14:textId="77777777" w:rsidR="008C209D" w:rsidRDefault="008C209D">
            <w:r w:rsidRPr="00470C15">
              <w:t>Too hard?</w:t>
            </w:r>
          </w:p>
        </w:tc>
        <w:tc>
          <w:tcPr>
            <w:tcW w:w="1667" w:type="pct"/>
          </w:tcPr>
          <w:p w14:paraId="2E399A76" w14:textId="77777777" w:rsidR="008C209D" w:rsidRDefault="008C209D">
            <w:r w:rsidRPr="00470C15">
              <w:t>Too easy?</w:t>
            </w:r>
          </w:p>
        </w:tc>
      </w:tr>
      <w:tr w:rsidR="008C209D" w14:paraId="2E016288" w14:textId="77777777" w:rsidTr="004A1EA2">
        <w:trPr>
          <w:cnfStyle w:val="000000100000" w:firstRow="0" w:lastRow="0" w:firstColumn="0" w:lastColumn="0" w:oddVBand="0" w:evenVBand="0" w:oddHBand="1" w:evenHBand="0" w:firstRowFirstColumn="0" w:firstRowLastColumn="0" w:lastRowFirstColumn="0" w:lastRowLastColumn="0"/>
        </w:trPr>
        <w:tc>
          <w:tcPr>
            <w:tcW w:w="1667" w:type="pct"/>
          </w:tcPr>
          <w:p w14:paraId="332ABCA5" w14:textId="77777777" w:rsidR="008C209D" w:rsidRDefault="008C209D">
            <w:r>
              <w:t>What to look for:</w:t>
            </w:r>
          </w:p>
          <w:p w14:paraId="0993DD63" w14:textId="3070C393" w:rsidR="008C209D" w:rsidRDefault="0CF997C2" w:rsidP="008C209D">
            <w:pPr>
              <w:pStyle w:val="ListBullet"/>
            </w:pPr>
            <w:r>
              <w:lastRenderedPageBreak/>
              <w:t>Can the students c</w:t>
            </w:r>
            <w:r w:rsidR="02ABDA14">
              <w:t xml:space="preserve">ount a collection of counters </w:t>
            </w:r>
            <w:r w:rsidR="10F5BEBC">
              <w:t>with one</w:t>
            </w:r>
            <w:r w:rsidR="18508AA8">
              <w:t>-</w:t>
            </w:r>
            <w:r w:rsidR="10F5BEBC">
              <w:t>to</w:t>
            </w:r>
            <w:r w:rsidR="71239FFC">
              <w:t>-</w:t>
            </w:r>
            <w:r w:rsidR="10F5BEBC">
              <w:t>one correspondence and rec</w:t>
            </w:r>
            <w:r w:rsidR="1CC6E7ED">
              <w:t>o</w:t>
            </w:r>
            <w:r w:rsidR="10F5BEBC">
              <w:t xml:space="preserve">gnise the total of </w:t>
            </w:r>
            <w:r w:rsidR="27A459B7">
              <w:t>the collection</w:t>
            </w:r>
            <w:r w:rsidR="10F5BEBC">
              <w:t>?</w:t>
            </w:r>
            <w:r w:rsidR="02ABDA14">
              <w:t xml:space="preserve"> </w:t>
            </w:r>
            <w:r w:rsidR="0B9F6048" w:rsidRPr="00C27F68">
              <w:rPr>
                <w:b/>
                <w:bCs/>
              </w:rPr>
              <w:t>(</w:t>
            </w:r>
            <w:r w:rsidR="00484359" w:rsidRPr="00C27F68">
              <w:rPr>
                <w:b/>
                <w:bCs/>
              </w:rPr>
              <w:t>MAO-WM-01</w:t>
            </w:r>
            <w:r w:rsidR="2F6C1EF6" w:rsidRPr="00C27F68">
              <w:rPr>
                <w:b/>
                <w:bCs/>
              </w:rPr>
              <w:t>, MAE-RWN-01, MAE-RWN-02</w:t>
            </w:r>
            <w:r w:rsidR="0B9F6048" w:rsidRPr="00C27F68">
              <w:rPr>
                <w:b/>
                <w:bCs/>
              </w:rPr>
              <w:t>)</w:t>
            </w:r>
          </w:p>
          <w:p w14:paraId="08A0D178" w14:textId="77777777" w:rsidR="008C209D" w:rsidRDefault="008C209D">
            <w:r>
              <w:t>What to collect:</w:t>
            </w:r>
          </w:p>
          <w:p w14:paraId="1C90AC68" w14:textId="1496181D" w:rsidR="008C209D" w:rsidRDefault="004A1EA2" w:rsidP="008C209D">
            <w:pPr>
              <w:pStyle w:val="ListBullet"/>
            </w:pPr>
            <w:r>
              <w:t>o</w:t>
            </w:r>
            <w:r w:rsidR="7C30621F">
              <w:t>bservation</w:t>
            </w:r>
            <w:r w:rsidR="00B35215">
              <w:t>s</w:t>
            </w:r>
            <w:r w:rsidR="3F247D4B">
              <w:t xml:space="preserve"> of students as they participate and engage in counting activities</w:t>
            </w:r>
            <w:r w:rsidR="00C27F68">
              <w:t>.</w:t>
            </w:r>
            <w:r w:rsidR="6B921D58">
              <w:t xml:space="preserve"> </w:t>
            </w:r>
            <w:r w:rsidR="0B9F6048" w:rsidRPr="00C27F68">
              <w:rPr>
                <w:b/>
                <w:bCs/>
              </w:rPr>
              <w:t>(</w:t>
            </w:r>
            <w:r w:rsidR="00484359" w:rsidRPr="00C27F68">
              <w:rPr>
                <w:b/>
                <w:bCs/>
              </w:rPr>
              <w:t>MAO-WM-01</w:t>
            </w:r>
            <w:r w:rsidR="5607FE24" w:rsidRPr="00C27F68">
              <w:rPr>
                <w:b/>
                <w:bCs/>
              </w:rPr>
              <w:t>, MAE-RWN-01, MAE-RWN-02</w:t>
            </w:r>
            <w:r w:rsidR="0B9F6048" w:rsidRPr="00C27F68">
              <w:rPr>
                <w:b/>
                <w:bCs/>
              </w:rPr>
              <w:t>)</w:t>
            </w:r>
          </w:p>
        </w:tc>
        <w:tc>
          <w:tcPr>
            <w:tcW w:w="1667" w:type="pct"/>
          </w:tcPr>
          <w:p w14:paraId="3F160260" w14:textId="2F601763" w:rsidR="008C209D" w:rsidRDefault="134BB9FD" w:rsidP="77422786">
            <w:r>
              <w:lastRenderedPageBreak/>
              <w:t xml:space="preserve">Students </w:t>
            </w:r>
            <w:r w:rsidR="215635F0">
              <w:t xml:space="preserve">are </w:t>
            </w:r>
            <w:r>
              <w:t xml:space="preserve">unable to count a collection </w:t>
            </w:r>
            <w:r>
              <w:lastRenderedPageBreak/>
              <w:t>and get the same amount each time</w:t>
            </w:r>
            <w:r w:rsidR="3F81226E">
              <w:t>.</w:t>
            </w:r>
          </w:p>
          <w:p w14:paraId="39FC8D2C" w14:textId="600C49FC" w:rsidR="008C209D" w:rsidRPr="00753EA0" w:rsidRDefault="2A78B25A" w:rsidP="00753EA0">
            <w:pPr>
              <w:pStyle w:val="ListBullet"/>
            </w:pPr>
            <w:r w:rsidRPr="00753EA0">
              <w:t>Provide</w:t>
            </w:r>
            <w:r w:rsidR="615C6C5F" w:rsidRPr="00753EA0">
              <w:t xml:space="preserve"> multiple opportunities for guided and independent </w:t>
            </w:r>
            <w:r w:rsidR="5C679B4E" w:rsidRPr="00753EA0">
              <w:t>practi</w:t>
            </w:r>
            <w:r w:rsidR="00E0159A" w:rsidRPr="00753EA0">
              <w:t>s</w:t>
            </w:r>
            <w:r w:rsidR="5C679B4E" w:rsidRPr="00753EA0">
              <w:t>e</w:t>
            </w:r>
            <w:r w:rsidR="11355CC4" w:rsidRPr="00753EA0">
              <w:t xml:space="preserve"> to develop </w:t>
            </w:r>
            <w:r w:rsidR="5B36CBC9" w:rsidRPr="00753EA0">
              <w:t>the cardinal principle and one</w:t>
            </w:r>
            <w:r w:rsidR="073C898E" w:rsidRPr="00753EA0">
              <w:t>-</w:t>
            </w:r>
            <w:r w:rsidR="5B36CBC9" w:rsidRPr="00753EA0">
              <w:t>to</w:t>
            </w:r>
            <w:r w:rsidR="4E113633" w:rsidRPr="00753EA0">
              <w:t>-</w:t>
            </w:r>
            <w:r w:rsidR="5B36CBC9" w:rsidRPr="00753EA0">
              <w:t>one correspondence</w:t>
            </w:r>
            <w:r w:rsidR="3C1AA3BA" w:rsidRPr="00753EA0">
              <w:t>.</w:t>
            </w:r>
          </w:p>
          <w:p w14:paraId="691C0F86" w14:textId="3EAAB8E9" w:rsidR="42AC4272" w:rsidRPr="00753EA0" w:rsidRDefault="7AFA8715" w:rsidP="00753EA0">
            <w:pPr>
              <w:pStyle w:val="ListBullet"/>
            </w:pPr>
            <w:r w:rsidRPr="00753EA0">
              <w:t>Provide f</w:t>
            </w:r>
            <w:r w:rsidR="4E85A091" w:rsidRPr="00753EA0">
              <w:t>urther</w:t>
            </w:r>
            <w:r w:rsidR="040E808B" w:rsidRPr="00753EA0">
              <w:t xml:space="preserve"> opportunities to develop subitising in a small random collection</w:t>
            </w:r>
            <w:r w:rsidR="232505B3" w:rsidRPr="00753EA0">
              <w:t>.</w:t>
            </w:r>
          </w:p>
          <w:p w14:paraId="01693DB6" w14:textId="20457E24" w:rsidR="008C209D" w:rsidRPr="00753EA0" w:rsidRDefault="00B35215" w:rsidP="00753EA0">
            <w:pPr>
              <w:pStyle w:val="ListBullet"/>
            </w:pPr>
            <w:r w:rsidRPr="00753EA0">
              <w:t>Give students the ten-frame from the start of the activity to help with counting.</w:t>
            </w:r>
          </w:p>
        </w:tc>
        <w:tc>
          <w:tcPr>
            <w:tcW w:w="1667" w:type="pct"/>
          </w:tcPr>
          <w:p w14:paraId="3D710D2A" w14:textId="7900D3B6" w:rsidR="008C209D" w:rsidRDefault="293EBE6A">
            <w:r>
              <w:lastRenderedPageBreak/>
              <w:t xml:space="preserve">Student can count a collection and get the </w:t>
            </w:r>
            <w:r>
              <w:lastRenderedPageBreak/>
              <w:t>same amount each time (trust the count)</w:t>
            </w:r>
            <w:r w:rsidR="708F09CA">
              <w:t>.</w:t>
            </w:r>
          </w:p>
          <w:p w14:paraId="2D97CA66" w14:textId="7CFE80C1" w:rsidR="008C209D" w:rsidRDefault="6B540190" w:rsidP="008C209D">
            <w:pPr>
              <w:pStyle w:val="ListBullet"/>
            </w:pPr>
            <w:r>
              <w:t>Provide</w:t>
            </w:r>
            <w:r w:rsidR="5581726D">
              <w:t xml:space="preserve"> </w:t>
            </w:r>
            <w:r w:rsidR="4148B164">
              <w:t>opportunities</w:t>
            </w:r>
            <w:r w:rsidR="5581726D">
              <w:t xml:space="preserve"> </w:t>
            </w:r>
            <w:r w:rsidR="597D53F7">
              <w:t xml:space="preserve">for students </w:t>
            </w:r>
            <w:r w:rsidR="5581726D">
              <w:t>t</w:t>
            </w:r>
            <w:r w:rsidR="085A3A7E">
              <w:t>o explore and focus on pattern struc</w:t>
            </w:r>
            <w:r w:rsidR="59938140">
              <w:t>t</w:t>
            </w:r>
            <w:r w:rsidR="085A3A7E">
              <w:t>ur</w:t>
            </w:r>
            <w:r w:rsidR="2ACFDD1D">
              <w:t>e</w:t>
            </w:r>
            <w:r w:rsidR="085A3A7E">
              <w:t>s of numbers through dice and domi</w:t>
            </w:r>
            <w:r w:rsidR="59177ABC">
              <w:t>n</w:t>
            </w:r>
            <w:r w:rsidR="085A3A7E">
              <w:t xml:space="preserve">o patterns and representing </w:t>
            </w:r>
            <w:r w:rsidR="63365D94">
              <w:t>quantities</w:t>
            </w:r>
            <w:r w:rsidR="085A3A7E">
              <w:t xml:space="preserve"> to 20</w:t>
            </w:r>
            <w:r w:rsidR="344AD53B">
              <w:t>.</w:t>
            </w:r>
          </w:p>
          <w:p w14:paraId="6227DACA" w14:textId="760CBC33" w:rsidR="008C209D" w:rsidRDefault="00B35215" w:rsidP="008C209D">
            <w:pPr>
              <w:pStyle w:val="ListBullet"/>
            </w:pPr>
            <w:r>
              <w:t>Give students 2 ten-frames and get them to play the game until they complete both ten-frames.</w:t>
            </w:r>
          </w:p>
        </w:tc>
      </w:tr>
    </w:tbl>
    <w:p w14:paraId="062DCB82" w14:textId="3DAB8672" w:rsidR="008C209D" w:rsidRDefault="4DCD21D6" w:rsidP="008C209D">
      <w:pPr>
        <w:pStyle w:val="Heading3"/>
      </w:pPr>
      <w:bookmarkStart w:id="843" w:name="_Toc112318913"/>
      <w:bookmarkStart w:id="844" w:name="_Toc112320563"/>
      <w:bookmarkStart w:id="845" w:name="_Toc112320618"/>
      <w:bookmarkStart w:id="846" w:name="_Toc112320673"/>
      <w:bookmarkStart w:id="847" w:name="_Toc112320727"/>
      <w:bookmarkStart w:id="848" w:name="_Toc177567121"/>
      <w:bookmarkStart w:id="849" w:name="_Toc1161730193"/>
      <w:bookmarkStart w:id="850" w:name="_Toc870647159"/>
      <w:bookmarkStart w:id="851" w:name="_Toc689474214"/>
      <w:bookmarkStart w:id="852" w:name="_Toc542510707"/>
      <w:bookmarkStart w:id="853" w:name="_Toc180150345"/>
      <w:bookmarkStart w:id="854" w:name="_Toc115824942"/>
      <w:bookmarkStart w:id="855" w:name="_Toc1890959899"/>
      <w:bookmarkStart w:id="856" w:name="_Toc1545172793"/>
      <w:bookmarkStart w:id="857" w:name="_Toc1073972120"/>
      <w:bookmarkStart w:id="858" w:name="_Toc1326608935"/>
      <w:bookmarkStart w:id="859" w:name="_Toc355848442"/>
      <w:bookmarkStart w:id="860" w:name="_Toc1548352956"/>
      <w:bookmarkStart w:id="861" w:name="_Toc2142680875"/>
      <w:bookmarkStart w:id="862" w:name="_Toc1621037129"/>
      <w:bookmarkStart w:id="863" w:name="_Toc364662400"/>
      <w:bookmarkStart w:id="864" w:name="_Toc1111854685"/>
      <w:bookmarkStart w:id="865" w:name="_Toc1385910373"/>
      <w:bookmarkStart w:id="866" w:name="_Toc1976929026"/>
      <w:bookmarkStart w:id="867" w:name="_Toc170275709"/>
      <w:bookmarkStart w:id="868" w:name="_Toc1686905205"/>
      <w:bookmarkStart w:id="869" w:name="_Toc1982049480"/>
      <w:bookmarkStart w:id="870" w:name="_Toc1126694304"/>
      <w:bookmarkStart w:id="871" w:name="_Toc1394879533"/>
      <w:bookmarkStart w:id="872" w:name="_Toc36848012"/>
      <w:bookmarkStart w:id="873" w:name="_Toc330418984"/>
      <w:bookmarkStart w:id="874" w:name="_Toc491448851"/>
      <w:bookmarkStart w:id="875" w:name="_Toc1097279999"/>
      <w:bookmarkStart w:id="876" w:name="_Toc814497618"/>
      <w:bookmarkStart w:id="877" w:name="_Toc1890173103"/>
      <w:bookmarkStart w:id="878" w:name="_Toc1064842681"/>
      <w:bookmarkStart w:id="879" w:name="_Toc1513368354"/>
      <w:bookmarkStart w:id="880" w:name="_Toc360045222"/>
      <w:bookmarkStart w:id="881" w:name="_Toc759508164"/>
      <w:bookmarkStart w:id="882" w:name="_Toc7974059"/>
      <w:bookmarkStart w:id="883" w:name="_Toc1278272234"/>
      <w:bookmarkStart w:id="884" w:name="_Toc829290725"/>
      <w:bookmarkStart w:id="885" w:name="_Toc494763015"/>
      <w:bookmarkStart w:id="886" w:name="_Toc834718038"/>
      <w:bookmarkStart w:id="887" w:name="_Toc885185972"/>
      <w:bookmarkStart w:id="888" w:name="_Toc448482888"/>
      <w:bookmarkStart w:id="889" w:name="_Toc1221983511"/>
      <w:bookmarkStart w:id="890" w:name="_Toc1108655161"/>
      <w:bookmarkStart w:id="891" w:name="_Toc240449074"/>
      <w:bookmarkStart w:id="892" w:name="_Toc1058516779"/>
      <w:bookmarkStart w:id="893" w:name="_Toc329022890"/>
      <w:bookmarkStart w:id="894" w:name="_Toc1344581161"/>
      <w:bookmarkStart w:id="895" w:name="_Toc756251873"/>
      <w:bookmarkStart w:id="896" w:name="_Toc1049418488"/>
      <w:bookmarkStart w:id="897" w:name="_Toc1731779353"/>
      <w:bookmarkStart w:id="898" w:name="_Toc1753529382"/>
      <w:bookmarkStart w:id="899" w:name="_Toc2027101768"/>
      <w:bookmarkStart w:id="900" w:name="_Toc635347910"/>
      <w:bookmarkStart w:id="901" w:name="_Toc1984262692"/>
      <w:bookmarkStart w:id="902" w:name="_Toc190039801"/>
      <w:bookmarkStart w:id="903" w:name="_Toc1800252669"/>
      <w:bookmarkStart w:id="904" w:name="_Toc99628839"/>
      <w:bookmarkStart w:id="905" w:name="_Toc471433366"/>
      <w:bookmarkStart w:id="906" w:name="_Toc696482157"/>
      <w:bookmarkStart w:id="907" w:name="_Toc128651909"/>
      <w:r>
        <w:lastRenderedPageBreak/>
        <w:t xml:space="preserve">Hulk and </w:t>
      </w:r>
      <w:r w:rsidR="1A60147E">
        <w:t>b</w:t>
      </w:r>
      <w:r>
        <w:t>ears</w:t>
      </w:r>
      <w:r w:rsidR="5FDFBBD1">
        <w:t xml:space="preserve"> – </w:t>
      </w:r>
      <w:r w:rsidR="5E326048">
        <w:t>30</w:t>
      </w:r>
      <w:r w:rsidR="5FDFBBD1">
        <w:t xml:space="preserve"> minutes</w:t>
      </w:r>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p w14:paraId="2001899F" w14:textId="2B7B373D" w:rsidR="00BF4CAC" w:rsidRDefault="7DFB22FD" w:rsidP="00BF4CAC">
      <w:pPr>
        <w:pStyle w:val="FeatureBox"/>
      </w:pPr>
      <w:r w:rsidRPr="00BF4CAC">
        <w:t xml:space="preserve">This </w:t>
      </w:r>
      <w:r w:rsidR="00BF4CAC" w:rsidRPr="00BF4CAC">
        <w:t>activity</w:t>
      </w:r>
      <w:r w:rsidRPr="00BF4CAC">
        <w:t xml:space="preserve"> has been a</w:t>
      </w:r>
      <w:r w:rsidR="03A52CB7" w:rsidRPr="00BF4CAC">
        <w:t>dapted</w:t>
      </w:r>
      <w:r w:rsidR="5779D3D2" w:rsidRPr="00BF4CAC">
        <w:t xml:space="preserve"> from </w:t>
      </w:r>
      <w:hyperlink r:id="rId29" w:history="1">
        <w:r w:rsidR="5779D3D2" w:rsidRPr="003B0748">
          <w:rPr>
            <w:rStyle w:val="Hyperlink"/>
          </w:rPr>
          <w:t>Balancing numbers</w:t>
        </w:r>
        <w:r w:rsidR="008444FC" w:rsidRPr="003B0748">
          <w:rPr>
            <w:rStyle w:val="Hyperlink"/>
          </w:rPr>
          <w:t xml:space="preserve"> 1</w:t>
        </w:r>
      </w:hyperlink>
      <w:r w:rsidR="00003200" w:rsidRPr="00FE485E">
        <w:t xml:space="preserve"> from </w:t>
      </w:r>
      <w:hyperlink r:id="rId30" w:anchor="catalogue_auto" w:history="1">
        <w:r w:rsidR="00003200" w:rsidRPr="00003200">
          <w:rPr>
            <w:rStyle w:val="Hyperlink"/>
          </w:rPr>
          <w:t>Thinking Mathematically Early Stage 1</w:t>
        </w:r>
      </w:hyperlink>
      <w:r w:rsidR="004A1EA2" w:rsidRPr="004A1EA2">
        <w:t>.</w:t>
      </w:r>
    </w:p>
    <w:p w14:paraId="2D439871" w14:textId="40FFE10C" w:rsidR="11188998" w:rsidRDefault="1309D065" w:rsidP="00BF4CAC">
      <w:pPr>
        <w:pStyle w:val="ListNumber"/>
      </w:pPr>
      <w:r>
        <w:t xml:space="preserve">Display equivalent page in the </w:t>
      </w:r>
      <w:proofErr w:type="spellStart"/>
      <w:r>
        <w:t>Floorbook</w:t>
      </w:r>
      <w:proofErr w:type="spellEnd"/>
      <w:r>
        <w:t xml:space="preserve">. Revise that </w:t>
      </w:r>
      <w:r w:rsidR="004A1EA2">
        <w:t>‘</w:t>
      </w:r>
      <w:r>
        <w:t>equivalent</w:t>
      </w:r>
      <w:r w:rsidR="004A1EA2">
        <w:t>’</w:t>
      </w:r>
      <w:r>
        <w:t xml:space="preserve"> means the same, but objects can look different and still be </w:t>
      </w:r>
      <w:r w:rsidR="4E64E5ED">
        <w:t>the same</w:t>
      </w:r>
      <w:r>
        <w:t>.</w:t>
      </w:r>
    </w:p>
    <w:p w14:paraId="3AA627A6" w14:textId="696976E9" w:rsidR="11188998" w:rsidRDefault="5779D3D2" w:rsidP="004F2940">
      <w:pPr>
        <w:pStyle w:val="ListNumber"/>
      </w:pPr>
      <w:r>
        <w:t xml:space="preserve">Watch </w:t>
      </w:r>
      <w:hyperlink r:id="rId31">
        <w:r w:rsidR="373BDA59" w:rsidRPr="77422786">
          <w:rPr>
            <w:rStyle w:val="Hyperlink"/>
          </w:rPr>
          <w:t>Balancing Numbers</w:t>
        </w:r>
        <w:r w:rsidR="004A1EA2">
          <w:rPr>
            <w:rStyle w:val="Hyperlink"/>
          </w:rPr>
          <w:t xml:space="preserve"> 1 –</w:t>
        </w:r>
        <w:r w:rsidR="373BDA59" w:rsidRPr="77422786">
          <w:rPr>
            <w:rStyle w:val="Hyperlink"/>
          </w:rPr>
          <w:t xml:space="preserve"> </w:t>
        </w:r>
        <w:r w:rsidRPr="77422786">
          <w:rPr>
            <w:rStyle w:val="Hyperlink"/>
          </w:rPr>
          <w:t>Part 1</w:t>
        </w:r>
        <w:r w:rsidR="7AB3194A" w:rsidRPr="77422786">
          <w:rPr>
            <w:rStyle w:val="Hyperlink"/>
          </w:rPr>
          <w:t xml:space="preserve"> (0</w:t>
        </w:r>
        <w:r w:rsidR="2710D95B" w:rsidRPr="26D39F50">
          <w:rPr>
            <w:rStyle w:val="Hyperlink"/>
          </w:rPr>
          <w:t>:</w:t>
        </w:r>
        <w:r w:rsidR="7AB3194A" w:rsidRPr="77422786">
          <w:rPr>
            <w:rStyle w:val="Hyperlink"/>
          </w:rPr>
          <w:t>41)</w:t>
        </w:r>
      </w:hyperlink>
      <w:r w:rsidR="004A1EA2" w:rsidRPr="004A1EA2">
        <w:t>.</w:t>
      </w:r>
    </w:p>
    <w:p w14:paraId="3B0E1232" w14:textId="77777777" w:rsidR="1F56CE1F" w:rsidRDefault="1F56CE1F">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7700D00C" w14:paraId="5CADE7DB" w14:textId="77777777" w:rsidTr="004A1EA2">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56DAF08C" w14:textId="77777777" w:rsidR="7700D00C" w:rsidRDefault="7700D00C">
            <w:r>
              <w:lastRenderedPageBreak/>
              <w:t>Prompts</w:t>
            </w:r>
          </w:p>
        </w:tc>
        <w:tc>
          <w:tcPr>
            <w:tcW w:w="2500" w:type="pct"/>
          </w:tcPr>
          <w:p w14:paraId="15475168" w14:textId="77777777" w:rsidR="7700D00C" w:rsidRDefault="7700D00C">
            <w:r>
              <w:t>Anticipated student responses</w:t>
            </w:r>
          </w:p>
        </w:tc>
      </w:tr>
      <w:tr w:rsidR="7700D00C" w14:paraId="30D69AB4" w14:textId="77777777" w:rsidTr="004A1EA2">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608FDE80" w14:textId="0BAA71C8" w:rsidR="363D1A0E" w:rsidRDefault="6241329C" w:rsidP="7700D00C">
            <w:pPr>
              <w:pStyle w:val="ListBullet"/>
            </w:pPr>
            <w:r>
              <w:t>What do you notice?</w:t>
            </w:r>
          </w:p>
          <w:p w14:paraId="22984087" w14:textId="24DBC6D9" w:rsidR="363D1A0E" w:rsidRDefault="6241329C" w:rsidP="7700D00C">
            <w:pPr>
              <w:pStyle w:val="ListBullet"/>
            </w:pPr>
            <w:r>
              <w:t>What do you wonder?</w:t>
            </w:r>
          </w:p>
          <w:p w14:paraId="7B6187DA" w14:textId="1E68275C" w:rsidR="363D1A0E" w:rsidRDefault="6241329C" w:rsidP="7700D00C">
            <w:pPr>
              <w:pStyle w:val="ListBullet"/>
            </w:pPr>
            <w:r>
              <w:t>Are they the same?</w:t>
            </w:r>
          </w:p>
          <w:p w14:paraId="4DF5DF15" w14:textId="1CBAB490" w:rsidR="363D1A0E" w:rsidRDefault="6241329C" w:rsidP="7700D00C">
            <w:pPr>
              <w:pStyle w:val="ListBullet"/>
            </w:pPr>
            <w:r>
              <w:t>How are the different?</w:t>
            </w:r>
          </w:p>
          <w:p w14:paraId="230935C5" w14:textId="416D15FB" w:rsidR="363D1A0E" w:rsidRDefault="6241329C" w:rsidP="7700D00C">
            <w:pPr>
              <w:pStyle w:val="ListBullet"/>
            </w:pPr>
            <w:r>
              <w:t>Who has more?</w:t>
            </w:r>
          </w:p>
          <w:p w14:paraId="223C9546" w14:textId="41ADBE5F" w:rsidR="363D1A0E" w:rsidRDefault="6241329C" w:rsidP="7700D00C">
            <w:pPr>
              <w:pStyle w:val="ListBullet"/>
            </w:pPr>
            <w:r>
              <w:t>Who has less?</w:t>
            </w:r>
          </w:p>
          <w:p w14:paraId="3DB81822" w14:textId="174CAA80" w:rsidR="363D1A0E" w:rsidRDefault="6241329C" w:rsidP="7700D00C">
            <w:pPr>
              <w:pStyle w:val="ListBullet"/>
            </w:pPr>
            <w:r>
              <w:t>Is it fair?</w:t>
            </w:r>
          </w:p>
        </w:tc>
        <w:tc>
          <w:tcPr>
            <w:tcW w:w="2500" w:type="pct"/>
          </w:tcPr>
          <w:p w14:paraId="46233780" w14:textId="2777CC5B" w:rsidR="7700D00C" w:rsidRDefault="11A9C48B" w:rsidP="7700D00C">
            <w:pPr>
              <w:pStyle w:val="ListBullet"/>
            </w:pPr>
            <w:r>
              <w:t xml:space="preserve">The </w:t>
            </w:r>
            <w:r w:rsidR="00895D17">
              <w:t>H</w:t>
            </w:r>
            <w:r>
              <w:t>ulk is heavier th</w:t>
            </w:r>
            <w:r w:rsidR="00A74DE0">
              <w:t>a</w:t>
            </w:r>
            <w:r>
              <w:t xml:space="preserve">n </w:t>
            </w:r>
            <w:r w:rsidR="636321A7">
              <w:t>one</w:t>
            </w:r>
            <w:r>
              <w:t xml:space="preserve"> bear</w:t>
            </w:r>
            <w:r w:rsidR="4F1680BC">
              <w:t>.</w:t>
            </w:r>
          </w:p>
          <w:p w14:paraId="4B52056F" w14:textId="344EAB45" w:rsidR="7700D00C" w:rsidRDefault="6D9AFC6F" w:rsidP="7700D00C">
            <w:pPr>
              <w:pStyle w:val="ListBullet"/>
            </w:pPr>
            <w:r>
              <w:t>I wonder h</w:t>
            </w:r>
            <w:r w:rsidR="5C7DB987">
              <w:t>ow</w:t>
            </w:r>
            <w:r w:rsidR="5D9AC37C">
              <w:t xml:space="preserve"> many bears </w:t>
            </w:r>
            <w:proofErr w:type="gramStart"/>
            <w:r w:rsidR="5D9AC37C">
              <w:t xml:space="preserve">would be </w:t>
            </w:r>
            <w:r w:rsidR="2C7F18B7">
              <w:t>the same weight as</w:t>
            </w:r>
            <w:proofErr w:type="gramEnd"/>
            <w:r w:rsidR="5D9AC37C">
              <w:t xml:space="preserve"> the </w:t>
            </w:r>
            <w:r w:rsidR="00DA4F3A">
              <w:t>H</w:t>
            </w:r>
            <w:r w:rsidR="5D9AC37C">
              <w:t>ulk?</w:t>
            </w:r>
          </w:p>
          <w:p w14:paraId="4F04CACC" w14:textId="4BB00B45" w:rsidR="36466543" w:rsidRDefault="4249EB99" w:rsidP="134EEE5F">
            <w:pPr>
              <w:pStyle w:val="ListBullet"/>
            </w:pPr>
            <w:r>
              <w:t xml:space="preserve">No, the </w:t>
            </w:r>
            <w:r w:rsidR="00DA4F3A">
              <w:t>H</w:t>
            </w:r>
            <w:r>
              <w:t>ulk is bigger than the bears.</w:t>
            </w:r>
          </w:p>
          <w:p w14:paraId="2B5E425D" w14:textId="4D0F60B4" w:rsidR="7700D00C" w:rsidRDefault="01CF8CFE" w:rsidP="7700D00C">
            <w:pPr>
              <w:pStyle w:val="ListBullet"/>
            </w:pPr>
            <w:r>
              <w:t xml:space="preserve">The bears are smaller than the </w:t>
            </w:r>
            <w:r w:rsidR="00DA4F3A">
              <w:t>H</w:t>
            </w:r>
            <w:r>
              <w:t>ulk.</w:t>
            </w:r>
          </w:p>
          <w:p w14:paraId="295E595E" w14:textId="5CEF9DFD" w:rsidR="7700D00C" w:rsidRDefault="5FE4F0AD" w:rsidP="7700D00C">
            <w:pPr>
              <w:pStyle w:val="ListBullet"/>
            </w:pPr>
            <w:r>
              <w:t xml:space="preserve">There are more bears than the </w:t>
            </w:r>
            <w:r w:rsidR="00DA4F3A">
              <w:t>H</w:t>
            </w:r>
            <w:r>
              <w:t>ulk.</w:t>
            </w:r>
          </w:p>
          <w:p w14:paraId="74D24049" w14:textId="5B758C5E" w:rsidR="7700D00C" w:rsidRDefault="5FE4F0AD" w:rsidP="7700D00C">
            <w:pPr>
              <w:pStyle w:val="ListBullet"/>
            </w:pPr>
            <w:r>
              <w:t xml:space="preserve">The bears are </w:t>
            </w:r>
            <w:r w:rsidR="6034EC00">
              <w:t>small,</w:t>
            </w:r>
            <w:r>
              <w:t xml:space="preserve"> so we need more t</w:t>
            </w:r>
            <w:r w:rsidR="54284494">
              <w:t>o</w:t>
            </w:r>
            <w:r>
              <w:t xml:space="preserve"> be fair or the same as the </w:t>
            </w:r>
            <w:r w:rsidR="00DA4F3A">
              <w:t>H</w:t>
            </w:r>
            <w:r>
              <w:t>ulk.</w:t>
            </w:r>
          </w:p>
        </w:tc>
      </w:tr>
    </w:tbl>
    <w:p w14:paraId="76E04D63" w14:textId="04E2F7E7" w:rsidR="00E0159A" w:rsidRDefault="3259112C" w:rsidP="005A55E1">
      <w:pPr>
        <w:pStyle w:val="ListNumber"/>
      </w:pPr>
      <w:r>
        <w:t xml:space="preserve">Display the basket of toys </w:t>
      </w:r>
      <w:r w:rsidRPr="006B0877">
        <w:t xml:space="preserve">from </w:t>
      </w:r>
      <w:hyperlink w:anchor="_Lesson_1:_Balancing">
        <w:r w:rsidR="00A74DE0" w:rsidRPr="006B0877">
          <w:rPr>
            <w:rStyle w:val="Hyperlink"/>
          </w:rPr>
          <w:t>Lesson 1</w:t>
        </w:r>
      </w:hyperlink>
      <w:r w:rsidRPr="006B0877">
        <w:t xml:space="preserve"> </w:t>
      </w:r>
      <w:r w:rsidR="75D89454" w:rsidRPr="006B0877">
        <w:t xml:space="preserve">and </w:t>
      </w:r>
      <w:r w:rsidRPr="006B0877">
        <w:t xml:space="preserve">choose </w:t>
      </w:r>
      <w:r w:rsidR="7C5AF958" w:rsidRPr="006B0877">
        <w:t>one</w:t>
      </w:r>
      <w:r w:rsidRPr="006B0877">
        <w:t xml:space="preserve"> toy.</w:t>
      </w:r>
    </w:p>
    <w:p w14:paraId="4B1B113D" w14:textId="594C781F" w:rsidR="00E0159A" w:rsidRPr="0064257F" w:rsidRDefault="3259112C" w:rsidP="005A55E1">
      <w:pPr>
        <w:pStyle w:val="ListNumber"/>
      </w:pPr>
      <w:r w:rsidRPr="0064257F">
        <w:t>A</w:t>
      </w:r>
      <w:r w:rsidR="185E25F5" w:rsidRPr="0064257F">
        <w:t>sk</w:t>
      </w:r>
      <w:r w:rsidR="79260304" w:rsidRPr="0064257F">
        <w:t xml:space="preserve"> </w:t>
      </w:r>
      <w:r w:rsidR="185E25F5" w:rsidRPr="0064257F">
        <w:t xml:space="preserve">students </w:t>
      </w:r>
      <w:r w:rsidR="00E0159A" w:rsidRPr="0064257F">
        <w:t>to describe the toy’s weight using words such as heavy/light</w:t>
      </w:r>
      <w:r w:rsidR="00E0159A">
        <w:t xml:space="preserve"> </w:t>
      </w:r>
      <w:r w:rsidR="00E0159A" w:rsidRPr="0064257F">
        <w:t>or compare weight using words such a lighter/heavier.</w:t>
      </w:r>
    </w:p>
    <w:p w14:paraId="03950EB5" w14:textId="0359D110" w:rsidR="00E0159A" w:rsidRDefault="00E0159A" w:rsidP="005A55E1">
      <w:pPr>
        <w:pStyle w:val="ListNumber"/>
      </w:pPr>
      <w:r>
        <w:t>Ask students:</w:t>
      </w:r>
    </w:p>
    <w:p w14:paraId="45FC0F3E" w14:textId="0EB02992" w:rsidR="3C5D5CCD" w:rsidRPr="00A74DE0" w:rsidRDefault="00E0159A" w:rsidP="00A74DE0">
      <w:pPr>
        <w:pStyle w:val="ListBullet"/>
        <w:ind w:left="1134"/>
      </w:pPr>
      <w:r w:rsidRPr="00A74DE0">
        <w:t>H</w:t>
      </w:r>
      <w:r w:rsidR="419C519A" w:rsidRPr="00A74DE0">
        <w:t>ow</w:t>
      </w:r>
      <w:r w:rsidR="185E25F5" w:rsidRPr="00A74DE0">
        <w:t xml:space="preserve"> many bears are needed to </w:t>
      </w:r>
      <w:r w:rsidR="666E87C7" w:rsidRPr="00A74DE0">
        <w:t>be</w:t>
      </w:r>
      <w:r w:rsidR="185E25F5" w:rsidRPr="00A74DE0">
        <w:t xml:space="preserve"> </w:t>
      </w:r>
      <w:r w:rsidR="00CF6D5C" w:rsidRPr="00A74DE0">
        <w:t>equal</w:t>
      </w:r>
      <w:r w:rsidR="747C0E75" w:rsidRPr="00A74DE0">
        <w:t xml:space="preserve"> with this toy</w:t>
      </w:r>
      <w:r w:rsidR="00B25046">
        <w:t>? I</w:t>
      </w:r>
      <w:r w:rsidR="33A5835C" w:rsidRPr="00A74DE0">
        <w:t>n</w:t>
      </w:r>
      <w:r w:rsidR="185E25F5" w:rsidRPr="00A74DE0">
        <w:t xml:space="preserve"> other words, how many bears are </w:t>
      </w:r>
      <w:r w:rsidR="066F2F7A" w:rsidRPr="00A74DE0">
        <w:t>t</w:t>
      </w:r>
      <w:r w:rsidR="0E341381" w:rsidRPr="00A74DE0">
        <w:t>he same</w:t>
      </w:r>
      <w:r w:rsidR="185E25F5" w:rsidRPr="00A74DE0">
        <w:t xml:space="preserve"> in </w:t>
      </w:r>
      <w:r w:rsidR="00390E0B" w:rsidRPr="00A74DE0">
        <w:t>weight</w:t>
      </w:r>
      <w:r w:rsidR="185E25F5" w:rsidRPr="00A74DE0">
        <w:t xml:space="preserve"> to the </w:t>
      </w:r>
      <w:r w:rsidR="3AED72E0" w:rsidRPr="00A74DE0">
        <w:t>toy</w:t>
      </w:r>
      <w:r w:rsidR="185E25F5" w:rsidRPr="00A74DE0">
        <w:t>?</w:t>
      </w:r>
    </w:p>
    <w:p w14:paraId="53E9FF29" w14:textId="16655E0A" w:rsidR="3C5D5CCD" w:rsidRPr="00A74DE0" w:rsidRDefault="5FE4F0AD" w:rsidP="00A74DE0">
      <w:pPr>
        <w:pStyle w:val="ListBullet"/>
        <w:ind w:left="1134"/>
      </w:pPr>
      <w:r w:rsidRPr="00A74DE0">
        <w:t>What's an estimate that is way too high? How do you know?</w:t>
      </w:r>
    </w:p>
    <w:p w14:paraId="1457AE9F" w14:textId="2ACC04B0" w:rsidR="3C5D5CCD" w:rsidRPr="00A74DE0" w:rsidRDefault="5FE4F0AD" w:rsidP="00A74DE0">
      <w:pPr>
        <w:pStyle w:val="ListBullet"/>
        <w:ind w:left="1134"/>
      </w:pPr>
      <w:r w:rsidRPr="00A74DE0">
        <w:t>What's an estimate that is way too low? How do you know?</w:t>
      </w:r>
    </w:p>
    <w:p w14:paraId="1FFE6685" w14:textId="1B436443" w:rsidR="3C5D5CCD" w:rsidRPr="00A74DE0" w:rsidRDefault="5FE4F0AD" w:rsidP="00A74DE0">
      <w:pPr>
        <w:pStyle w:val="ListBullet"/>
        <w:ind w:left="1134"/>
      </w:pPr>
      <w:r w:rsidRPr="00A74DE0">
        <w:t>What's an estimate that you think is reasonable?</w:t>
      </w:r>
    </w:p>
    <w:p w14:paraId="54E77135" w14:textId="14411C91" w:rsidR="3C5D5CCD" w:rsidRPr="00C760A0" w:rsidRDefault="1A505643" w:rsidP="005A55E1">
      <w:pPr>
        <w:pStyle w:val="ListNumber"/>
      </w:pPr>
      <w:r w:rsidRPr="00C760A0">
        <w:t xml:space="preserve">Demonstrate placing the toy </w:t>
      </w:r>
      <w:r w:rsidR="047D8219" w:rsidRPr="00C760A0">
        <w:t>in</w:t>
      </w:r>
      <w:r w:rsidRPr="00C760A0">
        <w:t xml:space="preserve"> one </w:t>
      </w:r>
      <w:r w:rsidR="047D8219" w:rsidRPr="00C760A0">
        <w:t>hand</w:t>
      </w:r>
      <w:r w:rsidR="187466BD" w:rsidRPr="00C760A0">
        <w:t xml:space="preserve"> and</w:t>
      </w:r>
      <w:r w:rsidRPr="00C760A0">
        <w:t xml:space="preserve"> </w:t>
      </w:r>
      <w:r w:rsidR="0F8F090A" w:rsidRPr="00C760A0">
        <w:t>pla</w:t>
      </w:r>
      <w:r w:rsidR="047D8219" w:rsidRPr="00C760A0">
        <w:t>ce</w:t>
      </w:r>
      <w:r w:rsidRPr="00C760A0">
        <w:t xml:space="preserve"> </w:t>
      </w:r>
      <w:r w:rsidR="4BFC2FB8" w:rsidRPr="00C760A0">
        <w:t>one</w:t>
      </w:r>
      <w:r w:rsidRPr="00C760A0">
        <w:t xml:space="preserve"> bear at a time in the other </w:t>
      </w:r>
      <w:r w:rsidR="047D8219" w:rsidRPr="00C760A0">
        <w:t>hand</w:t>
      </w:r>
      <w:r w:rsidRPr="00C760A0">
        <w:t xml:space="preserve"> until the </w:t>
      </w:r>
      <w:r w:rsidR="047D8219" w:rsidRPr="00C760A0">
        <w:t xml:space="preserve">student feels the weights </w:t>
      </w:r>
      <w:r w:rsidR="4372FDA6" w:rsidRPr="00C760A0">
        <w:t>are equivalent</w:t>
      </w:r>
      <w:r w:rsidR="047D8219" w:rsidRPr="00C760A0">
        <w:t xml:space="preserve"> in mass by hefting</w:t>
      </w:r>
      <w:r w:rsidR="520B3EEF" w:rsidRPr="00C760A0">
        <w:t>.</w:t>
      </w:r>
    </w:p>
    <w:p w14:paraId="1ADD6107" w14:textId="251E549C" w:rsidR="0064257F" w:rsidRDefault="0064257F" w:rsidP="0064257F">
      <w:pPr>
        <w:pStyle w:val="FeatureBox"/>
        <w:rPr>
          <w:highlight w:val="yellow"/>
        </w:rPr>
      </w:pPr>
      <w:r w:rsidRPr="0064257F">
        <w:rPr>
          <w:b/>
          <w:bCs/>
        </w:rPr>
        <w:lastRenderedPageBreak/>
        <w:t>Note</w:t>
      </w:r>
      <w:r>
        <w:t xml:space="preserve">: </w:t>
      </w:r>
      <w:r w:rsidRPr="0064257F">
        <w:t>Students who have already demonstrated an understanding of mass could be extended in their learning by exploring the mass at different points on an equal-arm balance.</w:t>
      </w:r>
    </w:p>
    <w:p w14:paraId="299C1ED3" w14:textId="4552A731" w:rsidR="3C5D5CCD" w:rsidRDefault="520B3EEF" w:rsidP="005A55E1">
      <w:pPr>
        <w:pStyle w:val="ListNumber"/>
      </w:pPr>
      <w:r>
        <w:t>Ask students:</w:t>
      </w:r>
    </w:p>
    <w:p w14:paraId="7832E2A3" w14:textId="3259A192" w:rsidR="3C5D5CCD" w:rsidRDefault="1272D6A8" w:rsidP="00A74DE0">
      <w:pPr>
        <w:pStyle w:val="ListBullet"/>
        <w:ind w:left="1134"/>
      </w:pPr>
      <w:r>
        <w:t>W</w:t>
      </w:r>
      <w:r w:rsidR="214D4C32">
        <w:t>as your estimate reasonable?</w:t>
      </w:r>
    </w:p>
    <w:p w14:paraId="104F5722" w14:textId="72A738C5" w:rsidR="11188998" w:rsidRDefault="214D4C32" w:rsidP="00A74DE0">
      <w:pPr>
        <w:pStyle w:val="ListBullet"/>
        <w:ind w:left="1134"/>
      </w:pPr>
      <w:r>
        <w:t xml:space="preserve">How many bears are the </w:t>
      </w:r>
      <w:r w:rsidR="077551B6">
        <w:t>same</w:t>
      </w:r>
      <w:r>
        <w:t xml:space="preserve"> in </w:t>
      </w:r>
      <w:r w:rsidR="00390E0B">
        <w:t>weight</w:t>
      </w:r>
      <w:r>
        <w:t xml:space="preserve"> to the </w:t>
      </w:r>
      <w:r w:rsidR="20531DE0">
        <w:t>toy</w:t>
      </w:r>
      <w:r>
        <w:t>?</w:t>
      </w:r>
    </w:p>
    <w:p w14:paraId="02A8DBD0" w14:textId="07154D53" w:rsidR="11188998" w:rsidRDefault="46BADC44" w:rsidP="00A74DE0">
      <w:pPr>
        <w:pStyle w:val="ListBullet"/>
        <w:ind w:left="1134"/>
      </w:pPr>
      <w:r>
        <w:t>H</w:t>
      </w:r>
      <w:r w:rsidR="214D4C32">
        <w:t xml:space="preserve">ow could </w:t>
      </w:r>
      <w:r w:rsidR="666E87C7">
        <w:t>I</w:t>
      </w:r>
      <w:r w:rsidR="7622F133">
        <w:t xml:space="preserve"> </w:t>
      </w:r>
      <w:r w:rsidR="214D4C32">
        <w:t>work out how many without having to count everything?</w:t>
      </w:r>
    </w:p>
    <w:p w14:paraId="772811B3" w14:textId="57440B78" w:rsidR="11188998" w:rsidRDefault="38F424E7" w:rsidP="00A74DE0">
      <w:pPr>
        <w:pStyle w:val="ListBullet"/>
        <w:ind w:left="1134"/>
      </w:pPr>
      <w:r>
        <w:t>C</w:t>
      </w:r>
      <w:r w:rsidR="214D4C32">
        <w:t>an</w:t>
      </w:r>
      <w:r w:rsidR="3D003838">
        <w:t xml:space="preserve"> you</w:t>
      </w:r>
      <w:r w:rsidR="214D4C32">
        <w:t xml:space="preserve"> see something inside of this collection?</w:t>
      </w:r>
    </w:p>
    <w:p w14:paraId="708CE5F1" w14:textId="5157C615" w:rsidR="198C7ED2" w:rsidRDefault="005D6595" w:rsidP="009D71E7">
      <w:pPr>
        <w:pStyle w:val="ListNumber"/>
      </w:pPr>
      <w:r>
        <w:t>A</w:t>
      </w:r>
      <w:r w:rsidR="118421A0">
        <w:t xml:space="preserve">rrange the bears into groups of colours and </w:t>
      </w:r>
      <w:r w:rsidR="09B7DD39">
        <w:t>demonstrate</w:t>
      </w:r>
      <w:r w:rsidR="118421A0">
        <w:t xml:space="preserve"> smaller numbers inside the collections. For example, </w:t>
      </w:r>
      <w:r w:rsidR="0023592E">
        <w:t>‘</w:t>
      </w:r>
      <w:r w:rsidR="118421A0">
        <w:t>I can see 3 blue bears and 3 yellow bears</w:t>
      </w:r>
      <w:r w:rsidR="0023592E">
        <w:t>.</w:t>
      </w:r>
      <w:r w:rsidR="3BE446F2">
        <w:t xml:space="preserve"> </w:t>
      </w:r>
      <w:r w:rsidR="0023592E">
        <w:t>T</w:t>
      </w:r>
      <w:r w:rsidR="3BE446F2">
        <w:t>hat makes 6. I can see 4 more red ones</w:t>
      </w:r>
      <w:r w:rsidR="0023592E">
        <w:t xml:space="preserve"> –</w:t>
      </w:r>
      <w:r w:rsidR="3BE446F2">
        <w:t xml:space="preserve"> 6 and 4 more makes 10</w:t>
      </w:r>
      <w:r w:rsidR="0023592E">
        <w:t>’</w:t>
      </w:r>
      <w:r w:rsidR="3BE446F2">
        <w:t>.</w:t>
      </w:r>
    </w:p>
    <w:p w14:paraId="577BA870" w14:textId="433111AF" w:rsidR="198C7ED2" w:rsidRDefault="005D6595" w:rsidP="009D71E7">
      <w:pPr>
        <w:pStyle w:val="ListNumber"/>
      </w:pPr>
      <w:r>
        <w:t>A</w:t>
      </w:r>
      <w:r w:rsidR="5779D3D2">
        <w:t>rrange</w:t>
      </w:r>
      <w:r>
        <w:t xml:space="preserve"> the</w:t>
      </w:r>
      <w:r w:rsidR="186712B2">
        <w:t xml:space="preserve"> bears</w:t>
      </w:r>
      <w:r w:rsidR="45CD86AE">
        <w:t xml:space="preserve"> onto</w:t>
      </w:r>
      <w:r w:rsidR="5779D3D2">
        <w:t xml:space="preserve"> a ten</w:t>
      </w:r>
      <w:r w:rsidR="04F8C277">
        <w:t>-</w:t>
      </w:r>
      <w:r w:rsidR="5779D3D2">
        <w:t>frame</w:t>
      </w:r>
      <w:r w:rsidR="6C209FCC">
        <w:t xml:space="preserve">. Ask </w:t>
      </w:r>
      <w:r w:rsidR="49F946C8">
        <w:t xml:space="preserve">how many </w:t>
      </w:r>
      <w:r w:rsidR="00624175">
        <w:t xml:space="preserve">bears </w:t>
      </w:r>
      <w:r w:rsidR="49F946C8">
        <w:t xml:space="preserve">students can see in this collection </w:t>
      </w:r>
      <w:r w:rsidR="6C209FCC">
        <w:t>by just looking and thinking</w:t>
      </w:r>
      <w:r w:rsidR="224AEA40">
        <w:t>.</w:t>
      </w:r>
    </w:p>
    <w:p w14:paraId="65278AD9" w14:textId="5B184B2D" w:rsidR="198C7ED2" w:rsidRDefault="28073A52" w:rsidP="009D71E7">
      <w:pPr>
        <w:pStyle w:val="ListNumber"/>
      </w:pPr>
      <w:r>
        <w:t xml:space="preserve">Explain </w:t>
      </w:r>
      <w:r w:rsidR="6CE049C8">
        <w:t xml:space="preserve">that they </w:t>
      </w:r>
      <w:r>
        <w:t xml:space="preserve">have discovered the </w:t>
      </w:r>
      <w:r w:rsidR="5137DEE4">
        <w:t>toy</w:t>
      </w:r>
      <w:r>
        <w:t xml:space="preserve"> is </w:t>
      </w:r>
      <w:r w:rsidR="10153F11">
        <w:t>t</w:t>
      </w:r>
      <w:r w:rsidR="28E933D5">
        <w:t>he same weight as</w:t>
      </w:r>
      <w:r>
        <w:t xml:space="preserve"> </w:t>
      </w:r>
      <w:r w:rsidR="5A68C7F7">
        <w:t xml:space="preserve">10 </w:t>
      </w:r>
      <w:r w:rsidR="5A7B729F">
        <w:t>bears</w:t>
      </w:r>
      <w:r w:rsidR="558EBC19">
        <w:t>.</w:t>
      </w:r>
    </w:p>
    <w:p w14:paraId="6D74059E" w14:textId="0C8B3901" w:rsidR="198C7ED2" w:rsidRDefault="6C209FCC" w:rsidP="009D71E7">
      <w:pPr>
        <w:pStyle w:val="ListNumber"/>
      </w:pPr>
      <w:r>
        <w:t>In pairs,</w:t>
      </w:r>
      <w:r w:rsidR="00EE0561">
        <w:t xml:space="preserve"> students </w:t>
      </w:r>
      <w:r w:rsidR="6491A968">
        <w:t>choose</w:t>
      </w:r>
      <w:r>
        <w:t xml:space="preserve"> a toy</w:t>
      </w:r>
      <w:r w:rsidR="37E93ACC">
        <w:t xml:space="preserve"> and </w:t>
      </w:r>
      <w:r w:rsidR="10533146">
        <w:t>e</w:t>
      </w:r>
      <w:r w:rsidR="08D4F740">
        <w:t>stimate how many bears are</w:t>
      </w:r>
      <w:r w:rsidR="0023592E">
        <w:t xml:space="preserve"> needed</w:t>
      </w:r>
      <w:r w:rsidR="08D4F740">
        <w:t xml:space="preserve"> to</w:t>
      </w:r>
      <w:r w:rsidR="0023592E">
        <w:t xml:space="preserve"> be</w:t>
      </w:r>
      <w:r w:rsidR="08D4F740">
        <w:t xml:space="preserve"> </w:t>
      </w:r>
      <w:r w:rsidR="234959D6">
        <w:t>the</w:t>
      </w:r>
      <w:r w:rsidR="08D4F740">
        <w:t xml:space="preserve"> </w:t>
      </w:r>
      <w:r w:rsidR="68FA6CEC">
        <w:t>same weight as</w:t>
      </w:r>
      <w:r w:rsidR="08D4F740">
        <w:t xml:space="preserve"> </w:t>
      </w:r>
      <w:r w:rsidR="234959D6">
        <w:t>the</w:t>
      </w:r>
      <w:r w:rsidR="08D4F740">
        <w:t xml:space="preserve"> toy</w:t>
      </w:r>
      <w:r w:rsidR="1F3A435B">
        <w:t>.</w:t>
      </w:r>
    </w:p>
    <w:p w14:paraId="6EB16A48" w14:textId="208381B8" w:rsidR="198C7ED2" w:rsidRDefault="2C500BAD" w:rsidP="009D71E7">
      <w:pPr>
        <w:pStyle w:val="ListNumber"/>
      </w:pPr>
      <w:r>
        <w:t>Ask</w:t>
      </w:r>
      <w:r w:rsidR="11F540ED">
        <w:t xml:space="preserve"> </w:t>
      </w:r>
      <w:r w:rsidR="4E0438B7">
        <w:t>why</w:t>
      </w:r>
      <w:r>
        <w:t xml:space="preserve"> students</w:t>
      </w:r>
      <w:r w:rsidR="08D4F740">
        <w:t xml:space="preserve"> think </w:t>
      </w:r>
      <w:r w:rsidR="2A66825B">
        <w:t>their</w:t>
      </w:r>
      <w:r w:rsidR="08D4F740">
        <w:t xml:space="preserve"> estimate</w:t>
      </w:r>
      <w:r w:rsidR="7F32395D">
        <w:t xml:space="preserve"> is reasonable</w:t>
      </w:r>
      <w:r w:rsidR="19E81B4A">
        <w:t>.</w:t>
      </w:r>
    </w:p>
    <w:p w14:paraId="1502396B" w14:textId="62B19855" w:rsidR="198C7ED2" w:rsidRDefault="4A030377" w:rsidP="009D71E7">
      <w:pPr>
        <w:pStyle w:val="ListNumber"/>
      </w:pPr>
      <w:r>
        <w:t>S</w:t>
      </w:r>
      <w:r w:rsidR="6C209FCC">
        <w:t xml:space="preserve">tudents use </w:t>
      </w:r>
      <w:r w:rsidR="0064257F">
        <w:t xml:space="preserve">hefting </w:t>
      </w:r>
      <w:r w:rsidR="0133155F" w:rsidRPr="0064257F">
        <w:t>t</w:t>
      </w:r>
      <w:r w:rsidR="0133155F">
        <w:t xml:space="preserve">o </w:t>
      </w:r>
      <w:r w:rsidR="17322754">
        <w:t xml:space="preserve">balance </w:t>
      </w:r>
      <w:r w:rsidR="41778077">
        <w:t xml:space="preserve">the </w:t>
      </w:r>
      <w:r w:rsidR="17322754">
        <w:t>toy and bears.</w:t>
      </w:r>
    </w:p>
    <w:p w14:paraId="7AE3D20E" w14:textId="2E3AFF66" w:rsidR="11188998" w:rsidRDefault="258A369A" w:rsidP="009D71E7">
      <w:pPr>
        <w:pStyle w:val="ListNumber"/>
      </w:pPr>
      <w:r>
        <w:t>S</w:t>
      </w:r>
      <w:r w:rsidR="70593836">
        <w:t>tudents arrange and count the bears using a ten</w:t>
      </w:r>
      <w:r w:rsidR="1809BE56">
        <w:t>-</w:t>
      </w:r>
      <w:r w:rsidR="70593836">
        <w:t>frame.</w:t>
      </w:r>
    </w:p>
    <w:p w14:paraId="1303E8FC" w14:textId="2C52432E" w:rsidR="11188998" w:rsidRDefault="05E77A13" w:rsidP="009D71E7">
      <w:pPr>
        <w:pStyle w:val="ListNumber"/>
      </w:pPr>
      <w:r>
        <w:t>Ask students</w:t>
      </w:r>
      <w:r w:rsidR="007E379B">
        <w:t xml:space="preserve"> </w:t>
      </w:r>
      <w:r>
        <w:t xml:space="preserve">what the difference </w:t>
      </w:r>
      <w:r w:rsidR="0DE22A4A">
        <w:t xml:space="preserve">was </w:t>
      </w:r>
      <w:r>
        <w:t xml:space="preserve">between their estimation </w:t>
      </w:r>
      <w:r w:rsidRPr="0064257F">
        <w:t xml:space="preserve">and </w:t>
      </w:r>
      <w:r w:rsidR="0064257F" w:rsidRPr="0064257F">
        <w:t>the</w:t>
      </w:r>
      <w:r w:rsidRPr="0064257F">
        <w:t xml:space="preserve"> resul</w:t>
      </w:r>
      <w:r>
        <w:t>t</w:t>
      </w:r>
      <w:r w:rsidR="644F84E5">
        <w:t>.</w:t>
      </w:r>
    </w:p>
    <w:p w14:paraId="04951C6E" w14:textId="36D0650A" w:rsidR="11188998" w:rsidRDefault="02E395E6" w:rsidP="009D71E7">
      <w:pPr>
        <w:pStyle w:val="ListNumber"/>
      </w:pPr>
      <w:r>
        <w:t>S</w:t>
      </w:r>
      <w:r w:rsidR="17322754">
        <w:t>tudents</w:t>
      </w:r>
      <w:r w:rsidR="5779D3D2">
        <w:t xml:space="preserve"> record </w:t>
      </w:r>
      <w:r w:rsidR="29AB11E9">
        <w:t>their</w:t>
      </w:r>
      <w:r w:rsidR="03A52CB7">
        <w:t xml:space="preserve"> </w:t>
      </w:r>
      <w:r w:rsidR="536D3F6E">
        <w:t>finding</w:t>
      </w:r>
      <w:r w:rsidR="2D58E6C7">
        <w:t>s</w:t>
      </w:r>
      <w:r w:rsidR="7B63B14D">
        <w:t xml:space="preserve"> by</w:t>
      </w:r>
      <w:r w:rsidR="5779D3D2">
        <w:t xml:space="preserve"> drawing </w:t>
      </w:r>
      <w:r w:rsidR="4A2E55E9">
        <w:t>a</w:t>
      </w:r>
      <w:r w:rsidR="5779D3D2">
        <w:t xml:space="preserve"> represent</w:t>
      </w:r>
      <w:r w:rsidR="0023592E">
        <w:t>ation</w:t>
      </w:r>
      <w:r w:rsidR="5779D3D2">
        <w:t xml:space="preserve"> </w:t>
      </w:r>
      <w:r w:rsidR="1FA25A44">
        <w:t xml:space="preserve">of </w:t>
      </w:r>
      <w:r w:rsidR="5779D3D2">
        <w:t>the problem.</w:t>
      </w:r>
    </w:p>
    <w:p w14:paraId="28A30728" w14:textId="60D2A764" w:rsidR="11188998" w:rsidRDefault="091ADA71" w:rsidP="009D71E7">
      <w:pPr>
        <w:pStyle w:val="ListNumber"/>
      </w:pPr>
      <w:r>
        <w:lastRenderedPageBreak/>
        <w:t>As a class,</w:t>
      </w:r>
      <w:r w:rsidR="161124B1">
        <w:t xml:space="preserve"> </w:t>
      </w:r>
      <w:r w:rsidR="2E73B8A6">
        <w:t>go on a</w:t>
      </w:r>
      <w:r>
        <w:t xml:space="preserve"> </w:t>
      </w:r>
      <w:hyperlink r:id="rId32">
        <w:r w:rsidR="0F2605F5" w:rsidRPr="4C7BED53">
          <w:rPr>
            <w:rStyle w:val="Hyperlink"/>
          </w:rPr>
          <w:t>gallery walk</w:t>
        </w:r>
      </w:hyperlink>
      <w:r w:rsidR="780A5DCA">
        <w:t xml:space="preserve"> to see what others </w:t>
      </w:r>
      <w:r w:rsidR="0023592E">
        <w:t xml:space="preserve">have </w:t>
      </w:r>
      <w:r w:rsidR="780A5DCA">
        <w:t>discovered. Ask students to discuss what they have found out.</w:t>
      </w:r>
    </w:p>
    <w:p w14:paraId="4E5996F4" w14:textId="390AEFD6" w:rsidR="11188998" w:rsidRDefault="1024DCEB" w:rsidP="009D71E7">
      <w:pPr>
        <w:pStyle w:val="ListNumber"/>
      </w:pPr>
      <w:r>
        <w:t>Record</w:t>
      </w:r>
      <w:r w:rsidR="360DB457">
        <w:t xml:space="preserve"> new</w:t>
      </w:r>
      <w:r>
        <w:t xml:space="preserve"> learning in </w:t>
      </w:r>
      <w:r w:rsidR="00F61DD9">
        <w:t xml:space="preserve">the </w:t>
      </w:r>
      <w:proofErr w:type="spellStart"/>
      <w:r>
        <w:t>Floorbook</w:t>
      </w:r>
      <w:proofErr w:type="spellEnd"/>
      <w:r w:rsidR="31B46A3B">
        <w:t xml:space="preserve"> by drawing, photograph</w:t>
      </w:r>
      <w:r w:rsidR="0023592E">
        <w:t>ing,</w:t>
      </w:r>
      <w:r w:rsidR="31B46A3B">
        <w:t xml:space="preserve"> or teacher documenting student discussion.</w:t>
      </w:r>
    </w:p>
    <w:p w14:paraId="37A2A3E0" w14:textId="77777777" w:rsidR="008C209D" w:rsidRDefault="42E71E26" w:rsidP="134EEE5F">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134EEE5F" w14:paraId="60C11BA5" w14:textId="77777777" w:rsidTr="0023592E">
        <w:trPr>
          <w:cnfStyle w:val="100000000000" w:firstRow="1" w:lastRow="0" w:firstColumn="0" w:lastColumn="0" w:oddVBand="0" w:evenVBand="0" w:oddHBand="0" w:evenHBand="0" w:firstRowFirstColumn="0" w:firstRowLastColumn="0" w:lastRowFirstColumn="0" w:lastRowLastColumn="0"/>
        </w:trPr>
        <w:tc>
          <w:tcPr>
            <w:tcW w:w="1667" w:type="pct"/>
          </w:tcPr>
          <w:p w14:paraId="322875BB" w14:textId="77777777" w:rsidR="134EEE5F" w:rsidRDefault="134EEE5F">
            <w:r>
              <w:t>Assessment opportunities</w:t>
            </w:r>
          </w:p>
        </w:tc>
        <w:tc>
          <w:tcPr>
            <w:tcW w:w="1667" w:type="pct"/>
          </w:tcPr>
          <w:p w14:paraId="1434855A" w14:textId="77777777" w:rsidR="134EEE5F" w:rsidRDefault="134EEE5F">
            <w:r>
              <w:t>Too hard?</w:t>
            </w:r>
          </w:p>
        </w:tc>
        <w:tc>
          <w:tcPr>
            <w:tcW w:w="1667" w:type="pct"/>
          </w:tcPr>
          <w:p w14:paraId="590260DF" w14:textId="77777777" w:rsidR="134EEE5F" w:rsidRDefault="134EEE5F">
            <w:r>
              <w:t>Too easy?</w:t>
            </w:r>
          </w:p>
        </w:tc>
      </w:tr>
      <w:tr w:rsidR="134EEE5F" w14:paraId="3F737111" w14:textId="77777777" w:rsidTr="0023592E">
        <w:trPr>
          <w:cnfStyle w:val="000000100000" w:firstRow="0" w:lastRow="0" w:firstColumn="0" w:lastColumn="0" w:oddVBand="0" w:evenVBand="0" w:oddHBand="1" w:evenHBand="0" w:firstRowFirstColumn="0" w:firstRowLastColumn="0" w:lastRowFirstColumn="0" w:lastRowLastColumn="0"/>
        </w:trPr>
        <w:tc>
          <w:tcPr>
            <w:tcW w:w="1667" w:type="pct"/>
          </w:tcPr>
          <w:p w14:paraId="3139B071" w14:textId="6BC09995" w:rsidR="134EEE5F" w:rsidRPr="00C760A0" w:rsidRDefault="134EEE5F">
            <w:r w:rsidRPr="00C760A0">
              <w:t>What to look for:</w:t>
            </w:r>
          </w:p>
          <w:p w14:paraId="36B059CF" w14:textId="42EDB162" w:rsidR="134EEE5F" w:rsidRPr="00C760A0" w:rsidRDefault="465F7831" w:rsidP="134EEE5F">
            <w:pPr>
              <w:pStyle w:val="ListBullet"/>
            </w:pPr>
            <w:r w:rsidRPr="00C760A0">
              <w:t xml:space="preserve">Can the students find out how many bears are </w:t>
            </w:r>
            <w:r w:rsidR="3F0EFCD3" w:rsidRPr="00C760A0">
              <w:t>the same</w:t>
            </w:r>
            <w:r w:rsidRPr="00C760A0">
              <w:t xml:space="preserve"> in </w:t>
            </w:r>
            <w:r w:rsidR="00390E0B" w:rsidRPr="00C760A0">
              <w:t>weight</w:t>
            </w:r>
            <w:r w:rsidRPr="00C760A0">
              <w:t xml:space="preserve"> to </w:t>
            </w:r>
            <w:r w:rsidR="67218D8B" w:rsidRPr="00C760A0">
              <w:t>a</w:t>
            </w:r>
            <w:r w:rsidRPr="00C760A0">
              <w:t xml:space="preserve"> toy</w:t>
            </w:r>
            <w:r w:rsidR="527DEFB8" w:rsidRPr="00C760A0">
              <w:t>?</w:t>
            </w:r>
            <w:r w:rsidRPr="00C760A0">
              <w:t xml:space="preserve"> </w:t>
            </w:r>
            <w:r w:rsidR="7AFFA97E" w:rsidRPr="00D973F0">
              <w:rPr>
                <w:b/>
                <w:bCs/>
              </w:rPr>
              <w:t>(</w:t>
            </w:r>
            <w:r w:rsidR="00484359" w:rsidRPr="00D973F0">
              <w:rPr>
                <w:b/>
                <w:bCs/>
              </w:rPr>
              <w:t>MAO-WM-01</w:t>
            </w:r>
            <w:r w:rsidR="7AFFA97E" w:rsidRPr="00D973F0">
              <w:rPr>
                <w:b/>
                <w:bCs/>
              </w:rPr>
              <w:t>, MAE-RWN-01, MAE-RWN-02, MAE-CSQ-01, MAE-CSQ-02, MAE-NSM-01)</w:t>
            </w:r>
          </w:p>
          <w:p w14:paraId="437374E1" w14:textId="216B429B" w:rsidR="134EEE5F" w:rsidRPr="00C760A0" w:rsidRDefault="465F7831" w:rsidP="134EEE5F">
            <w:pPr>
              <w:pStyle w:val="ListBullet"/>
            </w:pPr>
            <w:r w:rsidRPr="00C760A0">
              <w:t xml:space="preserve">Can the student compare the toy and bears to determine how many more, or how many less, are needed to make groups equivalent. </w:t>
            </w:r>
            <w:r w:rsidRPr="00D973F0">
              <w:rPr>
                <w:b/>
                <w:bCs/>
              </w:rPr>
              <w:t>(</w:t>
            </w:r>
            <w:r w:rsidR="00484359" w:rsidRPr="00D973F0">
              <w:rPr>
                <w:b/>
                <w:bCs/>
              </w:rPr>
              <w:t>MAO-WM-01</w:t>
            </w:r>
            <w:r w:rsidRPr="00D973F0">
              <w:rPr>
                <w:b/>
                <w:bCs/>
              </w:rPr>
              <w:t>, MAE-RWN-01, MAE-RWN-02, MAE-CSQ-01, MAE-CSQ-02, MAE-NSM-01)</w:t>
            </w:r>
          </w:p>
          <w:p w14:paraId="1BF49725" w14:textId="77777777" w:rsidR="134EEE5F" w:rsidRPr="00C760A0" w:rsidRDefault="134EEE5F">
            <w:r w:rsidRPr="00C760A0">
              <w:t>What to collect:</w:t>
            </w:r>
          </w:p>
          <w:p w14:paraId="1C291CCE" w14:textId="15ABA8FC" w:rsidR="134EEE5F" w:rsidRPr="00C760A0" w:rsidRDefault="465F7831" w:rsidP="134EEE5F">
            <w:pPr>
              <w:pStyle w:val="ListBullet"/>
            </w:pPr>
            <w:r w:rsidRPr="00C760A0">
              <w:t xml:space="preserve">observation of students as they </w:t>
            </w:r>
            <w:r w:rsidRPr="00C760A0">
              <w:lastRenderedPageBreak/>
              <w:t>participate and engage in learning activities and recording of learning through drawing</w:t>
            </w:r>
            <w:r w:rsidR="00C27BB8">
              <w:t>.</w:t>
            </w:r>
            <w:r w:rsidRPr="00C760A0">
              <w:t xml:space="preserve"> </w:t>
            </w:r>
            <w:r w:rsidRPr="00D973F0">
              <w:rPr>
                <w:b/>
                <w:bCs/>
              </w:rPr>
              <w:t>(</w:t>
            </w:r>
            <w:r w:rsidR="00484359" w:rsidRPr="00D973F0">
              <w:rPr>
                <w:b/>
                <w:bCs/>
              </w:rPr>
              <w:t>MAO-WM-01</w:t>
            </w:r>
            <w:r w:rsidRPr="00D973F0">
              <w:rPr>
                <w:b/>
                <w:bCs/>
              </w:rPr>
              <w:t>, MAE-RWN-01, MAE-RWN-02, MAE-CSQ-01, MAE-CSQ-02, MAE-NSM-01)</w:t>
            </w:r>
          </w:p>
        </w:tc>
        <w:tc>
          <w:tcPr>
            <w:tcW w:w="1667" w:type="pct"/>
          </w:tcPr>
          <w:p w14:paraId="6237ACFF" w14:textId="42615332" w:rsidR="134EEE5F" w:rsidRPr="00C760A0" w:rsidRDefault="134EEE5F" w:rsidP="00F96EAE">
            <w:r w:rsidRPr="00C760A0">
              <w:lastRenderedPageBreak/>
              <w:t xml:space="preserve">Students are unable to </w:t>
            </w:r>
            <w:r w:rsidR="003B44F3" w:rsidRPr="00C760A0">
              <w:t xml:space="preserve">compare the </w:t>
            </w:r>
            <w:r w:rsidR="50E57964">
              <w:t>weight</w:t>
            </w:r>
            <w:r w:rsidR="003B44F3" w:rsidRPr="00C760A0">
              <w:t xml:space="preserve"> of</w:t>
            </w:r>
            <w:r w:rsidRPr="00C760A0">
              <w:t xml:space="preserve"> bears and </w:t>
            </w:r>
            <w:r w:rsidR="10110251">
              <w:t xml:space="preserve">a </w:t>
            </w:r>
            <w:r w:rsidRPr="00C760A0">
              <w:t>toy</w:t>
            </w:r>
            <w:r w:rsidR="38580578" w:rsidRPr="00C760A0">
              <w:t>.</w:t>
            </w:r>
            <w:r w:rsidR="00F96EAE">
              <w:t xml:space="preserve"> </w:t>
            </w:r>
            <w:r w:rsidR="65C0ACA1" w:rsidRPr="00C760A0">
              <w:t xml:space="preserve">Provide </w:t>
            </w:r>
            <w:r w:rsidR="07E888F2" w:rsidRPr="00C760A0">
              <w:t>f</w:t>
            </w:r>
            <w:r w:rsidR="5743AAB7" w:rsidRPr="00C760A0">
              <w:t xml:space="preserve">urther experiences to compare </w:t>
            </w:r>
            <w:r w:rsidR="00390E0B" w:rsidRPr="00C760A0">
              <w:t>weight</w:t>
            </w:r>
            <w:r w:rsidR="5743AAB7" w:rsidRPr="00C760A0">
              <w:t xml:space="preserve"> and determine objects which </w:t>
            </w:r>
            <w:r w:rsidR="00343C88">
              <w:t>have</w:t>
            </w:r>
            <w:r w:rsidR="00343C88" w:rsidRPr="00C760A0">
              <w:t xml:space="preserve"> </w:t>
            </w:r>
            <w:r w:rsidR="5743AAB7" w:rsidRPr="00C760A0">
              <w:t xml:space="preserve">‘same as’ </w:t>
            </w:r>
            <w:r w:rsidR="67218D8B" w:rsidRPr="00C760A0">
              <w:t>by hefting.</w:t>
            </w:r>
          </w:p>
          <w:p w14:paraId="594DA69A" w14:textId="48845D16" w:rsidR="134EEE5F" w:rsidRPr="00C760A0" w:rsidRDefault="134EEE5F" w:rsidP="003B44F3">
            <w:pPr>
              <w:pStyle w:val="ListBullet"/>
              <w:numPr>
                <w:ilvl w:val="0"/>
                <w:numId w:val="0"/>
              </w:numPr>
            </w:pPr>
            <w:r w:rsidRPr="00C760A0">
              <w:t>Students are unable to compare quantities and make equivalent</w:t>
            </w:r>
            <w:r w:rsidR="00343C88">
              <w:t>.</w:t>
            </w:r>
          </w:p>
          <w:p w14:paraId="73E6E523" w14:textId="6ED26415" w:rsidR="134EEE5F" w:rsidRPr="00C760A0" w:rsidRDefault="0CA31BCF" w:rsidP="134EEE5F">
            <w:pPr>
              <w:pStyle w:val="ListBullet"/>
            </w:pPr>
            <w:r w:rsidRPr="00C760A0">
              <w:t xml:space="preserve">Provide </w:t>
            </w:r>
            <w:r w:rsidR="0783C919" w:rsidRPr="00C760A0">
              <w:t>f</w:t>
            </w:r>
            <w:r w:rsidR="5743AAB7" w:rsidRPr="00C760A0">
              <w:t>urther experiences counting collections with smaller quantities that are equal in number.</w:t>
            </w:r>
          </w:p>
          <w:p w14:paraId="13959D61" w14:textId="2AC18214" w:rsidR="134EEE5F" w:rsidRPr="00C760A0" w:rsidRDefault="5743AAB7" w:rsidP="134EEE5F">
            <w:pPr>
              <w:pStyle w:val="ListBullet"/>
            </w:pPr>
            <w:r w:rsidRPr="00C760A0">
              <w:t>Compare quantities in different situations by perceptually judging</w:t>
            </w:r>
            <w:r w:rsidR="047D8219" w:rsidRPr="00C760A0">
              <w:t>,</w:t>
            </w:r>
            <w:r w:rsidRPr="00C760A0">
              <w:t xml:space="preserve"> which is more and using words such as more, </w:t>
            </w:r>
            <w:r w:rsidR="00343C88">
              <w:t>fewer</w:t>
            </w:r>
            <w:r w:rsidRPr="00C760A0">
              <w:t>, less, greater number.</w:t>
            </w:r>
          </w:p>
        </w:tc>
        <w:tc>
          <w:tcPr>
            <w:tcW w:w="1667" w:type="pct"/>
          </w:tcPr>
          <w:p w14:paraId="2CB499DE" w14:textId="2FF16D21" w:rsidR="134EEE5F" w:rsidRDefault="134EEE5F" w:rsidP="00343C88">
            <w:r>
              <w:t xml:space="preserve">Students can </w:t>
            </w:r>
            <w:r w:rsidR="003B44F3">
              <w:t xml:space="preserve">compare the </w:t>
            </w:r>
            <w:r w:rsidR="29628CEF">
              <w:t>weight</w:t>
            </w:r>
            <w:r w:rsidR="003B44F3">
              <w:t xml:space="preserve"> of</w:t>
            </w:r>
            <w:r>
              <w:t xml:space="preserve"> bears and </w:t>
            </w:r>
            <w:r w:rsidR="00343C88">
              <w:t xml:space="preserve">a </w:t>
            </w:r>
            <w:r>
              <w:t>toy</w:t>
            </w:r>
            <w:r w:rsidR="47427626">
              <w:t>.</w:t>
            </w:r>
            <w:r w:rsidR="00343C88">
              <w:t xml:space="preserve"> </w:t>
            </w:r>
            <w:r w:rsidR="465F7831">
              <w:t xml:space="preserve">Extend learning by exploring the placement of </w:t>
            </w:r>
            <w:r w:rsidR="00390E0B">
              <w:t>weight</w:t>
            </w:r>
            <w:r w:rsidR="465F7831">
              <w:t xml:space="preserve"> at different points on an equal</w:t>
            </w:r>
            <w:r w:rsidR="00343C88">
              <w:t>-</w:t>
            </w:r>
            <w:r w:rsidR="465F7831">
              <w:t>arm balance.</w:t>
            </w:r>
          </w:p>
          <w:p w14:paraId="639C798A" w14:textId="50C9BED3" w:rsidR="134EEE5F" w:rsidRDefault="134EEE5F" w:rsidP="003B44F3">
            <w:pPr>
              <w:pStyle w:val="ListBullet"/>
              <w:numPr>
                <w:ilvl w:val="0"/>
                <w:numId w:val="0"/>
              </w:numPr>
            </w:pPr>
            <w:r>
              <w:t>Students can compare quantities and make equivalent</w:t>
            </w:r>
            <w:r w:rsidR="6BC19D29">
              <w:t>.</w:t>
            </w:r>
          </w:p>
          <w:p w14:paraId="740C4473" w14:textId="2F5DD166" w:rsidR="134EEE5F" w:rsidRDefault="5743AAB7" w:rsidP="134EEE5F">
            <w:pPr>
              <w:pStyle w:val="ListBullet"/>
            </w:pPr>
            <w:r>
              <w:t>Ask</w:t>
            </w:r>
            <w:r w:rsidR="465F7831" w:rsidDel="5743AAB7">
              <w:t xml:space="preserve"> </w:t>
            </w:r>
            <w:r>
              <w:t xml:space="preserve">students to change the unit of measure (bears) to another object in the room which will decrease the amount needed to make equivalent. Ask students to </w:t>
            </w:r>
            <w:r w:rsidR="7A2C776E">
              <w:t>visually</w:t>
            </w:r>
            <w:r>
              <w:t xml:space="preserve"> estimate the difference.</w:t>
            </w:r>
          </w:p>
          <w:p w14:paraId="5449EB0A" w14:textId="0D2FDCF6" w:rsidR="134EEE5F" w:rsidRDefault="5743AAB7" w:rsidP="134EEE5F">
            <w:pPr>
              <w:pStyle w:val="ListBullet"/>
            </w:pPr>
            <w:r>
              <w:t>Ask</w:t>
            </w:r>
            <w:r w:rsidR="465F7831" w:rsidDel="5743AAB7">
              <w:t xml:space="preserve"> </w:t>
            </w:r>
            <w:r>
              <w:t>students to reason about the size of the toy and its number comparison.</w:t>
            </w:r>
          </w:p>
        </w:tc>
      </w:tr>
    </w:tbl>
    <w:p w14:paraId="4C3EE89F" w14:textId="1319F199" w:rsidR="008C209D" w:rsidRDefault="6B3485DB" w:rsidP="008C209D">
      <w:pPr>
        <w:pStyle w:val="Heading3"/>
      </w:pPr>
      <w:bookmarkStart w:id="908" w:name="_Toc112318914"/>
      <w:bookmarkStart w:id="909" w:name="_Toc112320564"/>
      <w:bookmarkStart w:id="910" w:name="_Toc112320619"/>
      <w:bookmarkStart w:id="911" w:name="_Toc112320674"/>
      <w:bookmarkStart w:id="912" w:name="_Toc112320728"/>
      <w:bookmarkStart w:id="913" w:name="_Toc850463986"/>
      <w:bookmarkStart w:id="914" w:name="_Toc172957334"/>
      <w:bookmarkStart w:id="915" w:name="_Toc1181295193"/>
      <w:bookmarkStart w:id="916" w:name="_Toc559299426"/>
      <w:bookmarkStart w:id="917" w:name="_Toc869635148"/>
      <w:bookmarkStart w:id="918" w:name="_Toc773548388"/>
      <w:bookmarkStart w:id="919" w:name="_Toc1360571725"/>
      <w:bookmarkStart w:id="920" w:name="_Toc53838305"/>
      <w:bookmarkStart w:id="921" w:name="_Toc1454691173"/>
      <w:bookmarkStart w:id="922" w:name="_Toc1918823538"/>
      <w:bookmarkStart w:id="923" w:name="_Toc174979342"/>
      <w:bookmarkStart w:id="924" w:name="_Toc553923790"/>
      <w:bookmarkStart w:id="925" w:name="_Toc889821047"/>
      <w:bookmarkStart w:id="926" w:name="_Toc1117570149"/>
      <w:bookmarkStart w:id="927" w:name="_Toc622074143"/>
      <w:bookmarkStart w:id="928" w:name="_Toc1582275287"/>
      <w:bookmarkStart w:id="929" w:name="_Toc894948789"/>
      <w:bookmarkStart w:id="930" w:name="_Toc1500552278"/>
      <w:bookmarkStart w:id="931" w:name="_Toc434461797"/>
      <w:bookmarkStart w:id="932" w:name="_Toc71026832"/>
      <w:bookmarkStart w:id="933" w:name="_Toc891442201"/>
      <w:bookmarkStart w:id="934" w:name="_Toc1010314010"/>
      <w:bookmarkStart w:id="935" w:name="_Toc929545253"/>
      <w:bookmarkStart w:id="936" w:name="_Toc1254496097"/>
      <w:bookmarkStart w:id="937" w:name="_Toc1186649087"/>
      <w:bookmarkStart w:id="938" w:name="_Toc930937917"/>
      <w:bookmarkStart w:id="939" w:name="_Toc223982170"/>
      <w:bookmarkStart w:id="940" w:name="_Toc1192706090"/>
      <w:bookmarkStart w:id="941" w:name="_Toc1809986592"/>
      <w:bookmarkStart w:id="942" w:name="_Toc2095045769"/>
      <w:bookmarkStart w:id="943" w:name="_Toc1587235553"/>
      <w:bookmarkStart w:id="944" w:name="_Toc1672134122"/>
      <w:bookmarkStart w:id="945" w:name="_Toc849728951"/>
      <w:bookmarkStart w:id="946" w:name="_Toc1681865695"/>
      <w:bookmarkStart w:id="947" w:name="_Toc899564815"/>
      <w:bookmarkStart w:id="948" w:name="_Toc683459321"/>
      <w:bookmarkStart w:id="949" w:name="_Toc1606860073"/>
      <w:bookmarkStart w:id="950" w:name="_Toc913153100"/>
      <w:bookmarkStart w:id="951" w:name="_Toc1032638121"/>
      <w:bookmarkStart w:id="952" w:name="_Toc1278345911"/>
      <w:bookmarkStart w:id="953" w:name="_Toc1428102851"/>
      <w:bookmarkStart w:id="954" w:name="_Toc1208506440"/>
      <w:bookmarkStart w:id="955" w:name="_Toc2033437974"/>
      <w:bookmarkStart w:id="956" w:name="_Toc2107967106"/>
      <w:bookmarkStart w:id="957" w:name="_Toc2151648"/>
      <w:bookmarkStart w:id="958" w:name="_Toc705725330"/>
      <w:bookmarkStart w:id="959" w:name="_Toc169245394"/>
      <w:bookmarkStart w:id="960" w:name="_Toc499607563"/>
      <w:bookmarkStart w:id="961" w:name="_Toc1240886219"/>
      <w:bookmarkStart w:id="962" w:name="_Toc1776796562"/>
      <w:bookmarkStart w:id="963" w:name="_Toc753184071"/>
      <w:bookmarkStart w:id="964" w:name="_Toc594486443"/>
      <w:bookmarkStart w:id="965" w:name="_Toc1578404249"/>
      <w:bookmarkStart w:id="966" w:name="_Toc123771545"/>
      <w:bookmarkStart w:id="967" w:name="_Toc639177647"/>
      <w:bookmarkStart w:id="968" w:name="_Toc1455844506"/>
      <w:bookmarkStart w:id="969" w:name="_Toc135935187"/>
      <w:bookmarkStart w:id="970" w:name="_Toc676803485"/>
      <w:bookmarkStart w:id="971" w:name="_Toc546211036"/>
      <w:bookmarkStart w:id="972" w:name="_Toc128651910"/>
      <w:r>
        <w:t xml:space="preserve">Consolidation and meaningful practice: </w:t>
      </w:r>
      <w:r w:rsidR="14E370EF">
        <w:t>Equivalent stories</w:t>
      </w:r>
      <w:r w:rsidR="00C71B89">
        <w:t xml:space="preserve"> </w:t>
      </w:r>
      <w:r>
        <w:t xml:space="preserve">– </w:t>
      </w:r>
      <w:r w:rsidR="0011B785">
        <w:t>15</w:t>
      </w:r>
      <w:r w:rsidR="3B08A94B">
        <w:t xml:space="preserve"> m</w:t>
      </w:r>
      <w:r>
        <w:t>inutes</w:t>
      </w:r>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p>
    <w:p w14:paraId="04030D6F" w14:textId="593F6137" w:rsidR="0DDECA32" w:rsidRPr="00140219" w:rsidRDefault="29704042" w:rsidP="00140219">
      <w:pPr>
        <w:pStyle w:val="FeatureBox"/>
        <w:rPr>
          <w:rFonts w:eastAsia="Arial"/>
        </w:rPr>
      </w:pPr>
      <w:r w:rsidRPr="00140219">
        <w:t xml:space="preserve">This </w:t>
      </w:r>
      <w:r w:rsidR="00140219" w:rsidRPr="00140219">
        <w:t>activity</w:t>
      </w:r>
      <w:r w:rsidRPr="00140219">
        <w:t xml:space="preserve"> has been a</w:t>
      </w:r>
      <w:r w:rsidR="291B0666" w:rsidRPr="00140219">
        <w:t>dapted</w:t>
      </w:r>
      <w:r w:rsidR="00A73049">
        <w:t xml:space="preserve"> from</w:t>
      </w:r>
      <w:r w:rsidR="3B7A1415" w:rsidRPr="00140219">
        <w:t xml:space="preserve"> </w:t>
      </w:r>
      <w:proofErr w:type="spellStart"/>
      <w:r w:rsidR="00140219" w:rsidRPr="00140219">
        <w:t>Carraher</w:t>
      </w:r>
      <w:proofErr w:type="spellEnd"/>
      <w:r w:rsidR="00140219" w:rsidRPr="00140219">
        <w:t xml:space="preserve"> </w:t>
      </w:r>
      <w:r w:rsidR="00A73049">
        <w:t>(</w:t>
      </w:r>
      <w:r w:rsidR="00140219" w:rsidRPr="00140219">
        <w:t>2008</w:t>
      </w:r>
      <w:r w:rsidR="00A73049">
        <w:t>).</w:t>
      </w:r>
    </w:p>
    <w:p w14:paraId="3C861608" w14:textId="61477D0E" w:rsidR="77D39139" w:rsidRDefault="5AA2ED42" w:rsidP="00A06CF6">
      <w:pPr>
        <w:pStyle w:val="ListNumber"/>
      </w:pPr>
      <w:r>
        <w:t xml:space="preserve">Display 2 </w:t>
      </w:r>
      <w:r w:rsidR="1BC411A6">
        <w:t xml:space="preserve">identical </w:t>
      </w:r>
      <w:r>
        <w:t>boxes</w:t>
      </w:r>
      <w:r w:rsidR="72699CCC">
        <w:t xml:space="preserve"> and d</w:t>
      </w:r>
      <w:r w:rsidR="4F861D94">
        <w:t>iscuss with students:</w:t>
      </w:r>
    </w:p>
    <w:p w14:paraId="19D9C4E5" w14:textId="31F5AFC3" w:rsidR="590D349A" w:rsidRDefault="033F9F32" w:rsidP="00343C88">
      <w:pPr>
        <w:pStyle w:val="ListBullet"/>
        <w:ind w:left="1134"/>
      </w:pPr>
      <w:r>
        <w:t xml:space="preserve">The box on the left hand </w:t>
      </w:r>
      <w:r w:rsidR="7D2BB659">
        <w:t xml:space="preserve">has </w:t>
      </w:r>
      <w:r w:rsidR="10EEC9C7">
        <w:t xml:space="preserve">treats </w:t>
      </w:r>
      <w:r w:rsidR="7D2BB659">
        <w:t>for the lions at Critter Camp.</w:t>
      </w:r>
    </w:p>
    <w:p w14:paraId="35BD8257" w14:textId="39649A97" w:rsidR="590D349A" w:rsidRPr="00C760A0" w:rsidRDefault="033F9F32" w:rsidP="00343C88">
      <w:pPr>
        <w:pStyle w:val="ListBullet"/>
        <w:ind w:left="1134"/>
      </w:pPr>
      <w:r w:rsidRPr="00C760A0">
        <w:t xml:space="preserve">The box </w:t>
      </w:r>
      <w:r w:rsidR="0DC92C24" w:rsidRPr="00C760A0">
        <w:t>on the</w:t>
      </w:r>
      <w:r w:rsidRPr="00C760A0">
        <w:t xml:space="preserve"> right hand </w:t>
      </w:r>
      <w:r w:rsidR="3077DB9B" w:rsidRPr="00C760A0">
        <w:t>has treats for the tigers at Critter Camp.</w:t>
      </w:r>
    </w:p>
    <w:p w14:paraId="667D8E93" w14:textId="033C76C7" w:rsidR="007E379B" w:rsidRPr="00C760A0" w:rsidRDefault="6F051A34" w:rsidP="00343C88">
      <w:pPr>
        <w:pStyle w:val="ListBullet"/>
        <w:ind w:left="1134"/>
      </w:pPr>
      <w:r w:rsidRPr="00C760A0">
        <w:t>The lions</w:t>
      </w:r>
      <w:r w:rsidR="00343C88">
        <w:t>’</w:t>
      </w:r>
      <w:r w:rsidRPr="00C760A0">
        <w:t xml:space="preserve"> and the </w:t>
      </w:r>
      <w:r w:rsidR="63E684FE" w:rsidRPr="00C760A0">
        <w:t>tigers'</w:t>
      </w:r>
      <w:r w:rsidR="2ECA0E8A" w:rsidRPr="00C760A0">
        <w:t xml:space="preserve"> </w:t>
      </w:r>
      <w:r w:rsidR="727CCDF9" w:rsidRPr="00C760A0">
        <w:t>treats</w:t>
      </w:r>
      <w:r w:rsidR="2ECA0E8A" w:rsidRPr="00C760A0">
        <w:t xml:space="preserve"> are </w:t>
      </w:r>
      <w:r w:rsidR="548EB121" w:rsidRPr="00C760A0">
        <w:t>equivalent</w:t>
      </w:r>
      <w:r w:rsidRPr="00C760A0">
        <w:t>.</w:t>
      </w:r>
    </w:p>
    <w:p w14:paraId="2A8807AC" w14:textId="40BD5953" w:rsidR="54053F12" w:rsidRPr="00C760A0" w:rsidRDefault="0CB633E6" w:rsidP="007E379B">
      <w:pPr>
        <w:pStyle w:val="ListNumber"/>
      </w:pPr>
      <w:r w:rsidRPr="00C760A0">
        <w:t>Ask student</w:t>
      </w:r>
      <w:r w:rsidR="7DECFC11" w:rsidRPr="00C760A0">
        <w:t>s</w:t>
      </w:r>
      <w:r w:rsidRPr="00C760A0">
        <w:t xml:space="preserve"> </w:t>
      </w:r>
      <w:r w:rsidR="7A5BC9E5" w:rsidRPr="00C760A0">
        <w:t>w</w:t>
      </w:r>
      <w:r w:rsidR="2DB46BC5" w:rsidRPr="00C760A0">
        <w:t xml:space="preserve">hat </w:t>
      </w:r>
      <w:r w:rsidR="6523EC27" w:rsidRPr="00C760A0">
        <w:t xml:space="preserve">this equivalence </w:t>
      </w:r>
      <w:r w:rsidR="2DB46BC5" w:rsidRPr="00C760A0">
        <w:t>could this look like</w:t>
      </w:r>
      <w:r w:rsidR="0EB579C1" w:rsidRPr="00C760A0">
        <w:t>.</w:t>
      </w:r>
      <w:r w:rsidR="007E379B" w:rsidRPr="00C760A0">
        <w:t xml:space="preserve"> </w:t>
      </w:r>
      <w:r w:rsidR="0EB579C1" w:rsidRPr="00C760A0">
        <w:t xml:space="preserve">Students </w:t>
      </w:r>
      <w:r w:rsidR="44918A38" w:rsidRPr="00C760A0">
        <w:t>d</w:t>
      </w:r>
      <w:r w:rsidR="7784791B" w:rsidRPr="00C760A0">
        <w:t xml:space="preserve">raw a </w:t>
      </w:r>
      <w:r w:rsidR="2EDE4B48" w:rsidRPr="00C760A0">
        <w:t>picture</w:t>
      </w:r>
      <w:r w:rsidR="7784791B" w:rsidRPr="00C760A0">
        <w:t xml:space="preserve"> of what the treats could look like</w:t>
      </w:r>
      <w:r w:rsidR="06626298" w:rsidRPr="00C760A0">
        <w:t>.</w:t>
      </w:r>
    </w:p>
    <w:p w14:paraId="78D49ABF" w14:textId="42CDFA4A" w:rsidR="54053F12" w:rsidRPr="00C760A0" w:rsidRDefault="7784791B" w:rsidP="00343C88">
      <w:pPr>
        <w:pStyle w:val="FeatureBox"/>
      </w:pPr>
      <w:r w:rsidRPr="00C760A0">
        <w:rPr>
          <w:b/>
          <w:bCs/>
        </w:rPr>
        <w:t>Alternate:</w:t>
      </w:r>
      <w:r w:rsidRPr="00C760A0">
        <w:t xml:space="preserve"> Display boxes again, on the second box add 3 b</w:t>
      </w:r>
      <w:r w:rsidR="3159858D" w:rsidRPr="00C760A0">
        <w:t>ears</w:t>
      </w:r>
      <w:r w:rsidRPr="00C760A0">
        <w:t xml:space="preserve"> on</w:t>
      </w:r>
      <w:r w:rsidR="2E24F348" w:rsidRPr="00C760A0">
        <w:t xml:space="preserve"> </w:t>
      </w:r>
      <w:r w:rsidRPr="00C760A0">
        <w:t>top. Explain</w:t>
      </w:r>
      <w:r w:rsidR="2435470B" w:rsidRPr="00C760A0">
        <w:t xml:space="preserve"> that</w:t>
      </w:r>
      <w:r w:rsidRPr="00C760A0">
        <w:t xml:space="preserve"> the lions are getting 3 more treats than the tigers. </w:t>
      </w:r>
      <w:r w:rsidR="0B9EA94E" w:rsidRPr="00C760A0">
        <w:t>Us</w:t>
      </w:r>
      <w:r w:rsidR="1ACC86AE" w:rsidRPr="00C760A0">
        <w:t>ing</w:t>
      </w:r>
      <w:r w:rsidR="7F8EE0B2" w:rsidRPr="00C760A0">
        <w:t xml:space="preserve"> a different colour</w:t>
      </w:r>
      <w:r w:rsidR="09C72E0E" w:rsidRPr="00C760A0">
        <w:t xml:space="preserve"> ask students</w:t>
      </w:r>
      <w:r w:rsidR="7F8EE0B2" w:rsidRPr="00C760A0">
        <w:t xml:space="preserve"> h</w:t>
      </w:r>
      <w:r w:rsidRPr="00C760A0">
        <w:t xml:space="preserve">ow </w:t>
      </w:r>
      <w:r w:rsidR="03667A27" w:rsidRPr="00C760A0">
        <w:t xml:space="preserve">they </w:t>
      </w:r>
      <w:r w:rsidRPr="00C760A0">
        <w:t>could</w:t>
      </w:r>
      <w:r w:rsidRPr="00C760A0" w:rsidDel="7784791B">
        <w:t xml:space="preserve"> </w:t>
      </w:r>
      <w:r w:rsidRPr="00C760A0">
        <w:t xml:space="preserve">change </w:t>
      </w:r>
      <w:r w:rsidR="790B87F1" w:rsidRPr="00C760A0">
        <w:t>their</w:t>
      </w:r>
      <w:r w:rsidRPr="00C760A0">
        <w:t xml:space="preserve"> drawing t</w:t>
      </w:r>
      <w:r w:rsidR="71E1437A" w:rsidRPr="00C760A0">
        <w:t>o represent this.</w:t>
      </w:r>
    </w:p>
    <w:p w14:paraId="49CF8A28" w14:textId="068B5FE7" w:rsidR="008C209D" w:rsidRDefault="5FDFBBD1" w:rsidP="008C209D">
      <w:pPr>
        <w:pStyle w:val="Heading2"/>
      </w:pPr>
      <w:bookmarkStart w:id="973" w:name="_Lesson_4:_Balancing"/>
      <w:bookmarkStart w:id="974" w:name="_Toc112318915"/>
      <w:bookmarkStart w:id="975" w:name="_Toc112320565"/>
      <w:bookmarkStart w:id="976" w:name="_Toc112320620"/>
      <w:bookmarkStart w:id="977" w:name="_Toc112320675"/>
      <w:bookmarkStart w:id="978" w:name="_Toc112320729"/>
      <w:bookmarkStart w:id="979" w:name="_Toc198688789"/>
      <w:bookmarkStart w:id="980" w:name="_Toc1401468330"/>
      <w:bookmarkStart w:id="981" w:name="_Toc1122253728"/>
      <w:bookmarkStart w:id="982" w:name="_Toc910094475"/>
      <w:bookmarkStart w:id="983" w:name="_Toc763889765"/>
      <w:bookmarkStart w:id="984" w:name="_Toc1064981060"/>
      <w:bookmarkStart w:id="985" w:name="_Toc493785945"/>
      <w:bookmarkStart w:id="986" w:name="_Toc1682824669"/>
      <w:bookmarkStart w:id="987" w:name="_Toc142401347"/>
      <w:bookmarkStart w:id="988" w:name="_Toc145886386"/>
      <w:bookmarkStart w:id="989" w:name="_Toc1941232757"/>
      <w:bookmarkStart w:id="990" w:name="_Toc277341194"/>
      <w:bookmarkStart w:id="991" w:name="_Toc257565465"/>
      <w:bookmarkStart w:id="992" w:name="_Toc524824740"/>
      <w:bookmarkStart w:id="993" w:name="_Toc302237175"/>
      <w:bookmarkStart w:id="994" w:name="_Toc833509781"/>
      <w:bookmarkStart w:id="995" w:name="_Toc1255067204"/>
      <w:bookmarkStart w:id="996" w:name="_Toc56262729"/>
      <w:bookmarkStart w:id="997" w:name="_Toc107527531"/>
      <w:bookmarkStart w:id="998" w:name="_Toc1447974261"/>
      <w:bookmarkStart w:id="999" w:name="_Toc1032104374"/>
      <w:bookmarkStart w:id="1000" w:name="_Toc1563491475"/>
      <w:bookmarkStart w:id="1001" w:name="_Toc243593944"/>
      <w:bookmarkStart w:id="1002" w:name="_Toc52144237"/>
      <w:bookmarkStart w:id="1003" w:name="_Toc1466076914"/>
      <w:bookmarkStart w:id="1004" w:name="_Toc583931699"/>
      <w:bookmarkStart w:id="1005" w:name="_Toc1895612597"/>
      <w:bookmarkStart w:id="1006" w:name="_Toc1007549240"/>
      <w:bookmarkStart w:id="1007" w:name="_Toc995465398"/>
      <w:bookmarkStart w:id="1008" w:name="_Toc690040851"/>
      <w:bookmarkStart w:id="1009" w:name="_Toc1087321503"/>
      <w:bookmarkStart w:id="1010" w:name="_Toc209141934"/>
      <w:bookmarkStart w:id="1011" w:name="_Toc1461604698"/>
      <w:bookmarkStart w:id="1012" w:name="_Toc2146565907"/>
      <w:bookmarkStart w:id="1013" w:name="_Toc1183836595"/>
      <w:bookmarkStart w:id="1014" w:name="_Toc1325667241"/>
      <w:bookmarkStart w:id="1015" w:name="_Toc927917191"/>
      <w:bookmarkStart w:id="1016" w:name="_Toc140821080"/>
      <w:bookmarkStart w:id="1017" w:name="_Toc1564548412"/>
      <w:bookmarkStart w:id="1018" w:name="_Toc603403195"/>
      <w:bookmarkStart w:id="1019" w:name="_Toc2049760760"/>
      <w:bookmarkStart w:id="1020" w:name="_Toc1847358322"/>
      <w:bookmarkStart w:id="1021" w:name="_Toc1454135050"/>
      <w:bookmarkStart w:id="1022" w:name="_Toc369532016"/>
      <w:bookmarkStart w:id="1023" w:name="_Toc212732506"/>
      <w:bookmarkStart w:id="1024" w:name="_Toc1461507883"/>
      <w:bookmarkStart w:id="1025" w:name="_Toc338998592"/>
      <w:bookmarkStart w:id="1026" w:name="_Toc1856219551"/>
      <w:bookmarkStart w:id="1027" w:name="_Toc1220784141"/>
      <w:bookmarkStart w:id="1028" w:name="_Toc1495045538"/>
      <w:bookmarkStart w:id="1029" w:name="_Toc1748757691"/>
      <w:bookmarkStart w:id="1030" w:name="_Toc332744324"/>
      <w:bookmarkStart w:id="1031" w:name="_Toc1176531384"/>
      <w:bookmarkStart w:id="1032" w:name="_Toc713169134"/>
      <w:bookmarkStart w:id="1033" w:name="_Toc1512461616"/>
      <w:bookmarkStart w:id="1034" w:name="_Toc1493639668"/>
      <w:bookmarkStart w:id="1035" w:name="_Toc1328798753"/>
      <w:bookmarkStart w:id="1036" w:name="_Toc1511431904"/>
      <w:bookmarkStart w:id="1037" w:name="_Toc1366927556"/>
      <w:bookmarkStart w:id="1038" w:name="_Toc128651911"/>
      <w:bookmarkEnd w:id="973"/>
      <w:r w:rsidRPr="00C760A0">
        <w:lastRenderedPageBreak/>
        <w:t xml:space="preserve">Lesson 4: </w:t>
      </w:r>
      <w:r w:rsidR="54BDFD22" w:rsidRPr="00C760A0">
        <w:t>Bal</w:t>
      </w:r>
      <w:r w:rsidR="54BDFD22">
        <w:t xml:space="preserve">ancing Numbers </w:t>
      </w:r>
      <w:r w:rsidR="00852E08">
        <w:t xml:space="preserve">– </w:t>
      </w:r>
      <w:r w:rsidR="54BDFD22">
        <w:t>Part 2</w:t>
      </w:r>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14:paraId="02AAA2C2" w14:textId="585A70F0" w:rsidR="5FDFBBD1" w:rsidRDefault="5FDFBBD1" w:rsidP="7700D00C">
      <w:pPr>
        <w:pStyle w:val="Featurepink"/>
      </w:pPr>
      <w:r w:rsidRPr="7700D00C">
        <w:rPr>
          <w:b/>
          <w:bCs/>
        </w:rPr>
        <w:t>Core concept</w:t>
      </w:r>
      <w:r>
        <w:t xml:space="preserve">: </w:t>
      </w:r>
      <w:r w:rsidR="6AA33CBD">
        <w:t xml:space="preserve">Different </w:t>
      </w:r>
      <w:r w:rsidR="1FD08EF2">
        <w:t>quantities of</w:t>
      </w:r>
      <w:r w:rsidR="19F86811">
        <w:t xml:space="preserve"> </w:t>
      </w:r>
      <w:r w:rsidR="6AA33CBD">
        <w:t xml:space="preserve">objects can </w:t>
      </w:r>
      <w:r w:rsidR="335743C0">
        <w:t>look</w:t>
      </w:r>
      <w:r w:rsidR="6AA33CBD">
        <w:t xml:space="preserve"> different </w:t>
      </w:r>
      <w:r w:rsidR="335743C0">
        <w:t xml:space="preserve">but </w:t>
      </w:r>
      <w:r w:rsidR="46D4FDB8">
        <w:t>weigh</w:t>
      </w:r>
      <w:r w:rsidR="076AFD7B">
        <w:t xml:space="preserve"> the same</w:t>
      </w:r>
      <w:r w:rsidR="6AA33CBD">
        <w:t>.</w:t>
      </w:r>
    </w:p>
    <w:p w14:paraId="5E82CF92"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68DBD258" w14:textId="77777777" w:rsidTr="00343C88">
        <w:trPr>
          <w:cnfStyle w:val="100000000000" w:firstRow="1" w:lastRow="0" w:firstColumn="0" w:lastColumn="0" w:oddVBand="0" w:evenVBand="0" w:oddHBand="0" w:evenHBand="0" w:firstRowFirstColumn="0" w:firstRowLastColumn="0" w:lastRowFirstColumn="0" w:lastRowLastColumn="0"/>
        </w:trPr>
        <w:tc>
          <w:tcPr>
            <w:tcW w:w="2500" w:type="pct"/>
          </w:tcPr>
          <w:p w14:paraId="5B620B79" w14:textId="77777777" w:rsidR="008C209D" w:rsidRDefault="008C209D">
            <w:r w:rsidRPr="00510F5F">
              <w:t>Learning intentions</w:t>
            </w:r>
          </w:p>
        </w:tc>
        <w:tc>
          <w:tcPr>
            <w:tcW w:w="2500" w:type="pct"/>
          </w:tcPr>
          <w:p w14:paraId="5B5F0F53" w14:textId="77777777" w:rsidR="008C209D" w:rsidRPr="00C760A0" w:rsidRDefault="008C209D">
            <w:r w:rsidRPr="00C760A0">
              <w:t>Success criteria</w:t>
            </w:r>
          </w:p>
        </w:tc>
      </w:tr>
      <w:tr w:rsidR="008C209D" w14:paraId="34096065" w14:textId="77777777" w:rsidTr="00343C88">
        <w:trPr>
          <w:cnfStyle w:val="000000100000" w:firstRow="0" w:lastRow="0" w:firstColumn="0" w:lastColumn="0" w:oddVBand="0" w:evenVBand="0" w:oddHBand="1" w:evenHBand="0" w:firstRowFirstColumn="0" w:firstRowLastColumn="0" w:lastRowFirstColumn="0" w:lastRowLastColumn="0"/>
        </w:trPr>
        <w:tc>
          <w:tcPr>
            <w:tcW w:w="2500" w:type="pct"/>
          </w:tcPr>
          <w:p w14:paraId="54216916" w14:textId="77777777" w:rsidR="008C209D" w:rsidRDefault="6B3485DB">
            <w:r>
              <w:t>Students are learning that:</w:t>
            </w:r>
          </w:p>
          <w:p w14:paraId="06CB97BC" w14:textId="21B057DB" w:rsidR="008C209D" w:rsidRPr="00753EA0" w:rsidRDefault="3800A540" w:rsidP="00753EA0">
            <w:pPr>
              <w:pStyle w:val="ListBullet"/>
            </w:pPr>
            <w:r w:rsidRPr="00753EA0">
              <w:t>q</w:t>
            </w:r>
            <w:r w:rsidR="2A0677E2" w:rsidRPr="00753EA0">
              <w:t>uantities</w:t>
            </w:r>
            <w:r w:rsidR="17C10B39" w:rsidRPr="00753EA0">
              <w:t xml:space="preserve"> can be ‘more than’, ‘less than’ or </w:t>
            </w:r>
            <w:r w:rsidR="00343C88">
              <w:t>‘</w:t>
            </w:r>
            <w:r w:rsidR="55A34E30" w:rsidRPr="00753EA0">
              <w:t>the same as</w:t>
            </w:r>
            <w:r w:rsidR="00343C88">
              <w:t>’</w:t>
            </w:r>
            <w:r w:rsidR="17C10B39" w:rsidRPr="00753EA0">
              <w:t xml:space="preserve"> other </w:t>
            </w:r>
            <w:proofErr w:type="gramStart"/>
            <w:r w:rsidR="17C10B39" w:rsidRPr="00753EA0">
              <w:t>quantities</w:t>
            </w:r>
            <w:proofErr w:type="gramEnd"/>
          </w:p>
          <w:p w14:paraId="7493903A" w14:textId="5FFE8301" w:rsidR="008C209D" w:rsidRPr="00753EA0" w:rsidRDefault="30D90CC6" w:rsidP="00753EA0">
            <w:pPr>
              <w:pStyle w:val="ListBullet"/>
            </w:pPr>
            <w:r w:rsidRPr="00753EA0">
              <w:t xml:space="preserve">relevant information </w:t>
            </w:r>
            <w:r w:rsidR="22C27E2D" w:rsidRPr="00753EA0">
              <w:t>is used</w:t>
            </w:r>
            <w:r w:rsidR="19EF2F83" w:rsidRPr="00753EA0">
              <w:t xml:space="preserve"> </w:t>
            </w:r>
            <w:r w:rsidRPr="00753EA0">
              <w:t>to estimate and refine thinking to be able to offer a reasonable estimate of ‘how many’.</w:t>
            </w:r>
          </w:p>
        </w:tc>
        <w:tc>
          <w:tcPr>
            <w:tcW w:w="2500" w:type="pct"/>
          </w:tcPr>
          <w:p w14:paraId="5C10F07D" w14:textId="77777777" w:rsidR="008C209D" w:rsidRPr="00C760A0" w:rsidRDefault="3000D3DA">
            <w:r w:rsidRPr="00C760A0">
              <w:t>Students can:</w:t>
            </w:r>
          </w:p>
          <w:p w14:paraId="4E24B66C" w14:textId="196F4B41" w:rsidR="29E2CE2B" w:rsidRPr="00C760A0" w:rsidRDefault="6189B9CE" w:rsidP="77422786">
            <w:pPr>
              <w:pStyle w:val="ListBullet"/>
            </w:pPr>
            <w:r w:rsidRPr="00C760A0">
              <w:t>c</w:t>
            </w:r>
            <w:r w:rsidR="7DF720E8" w:rsidRPr="00C760A0">
              <w:t>ompare</w:t>
            </w:r>
            <w:r w:rsidR="4711EC78" w:rsidRPr="00C760A0">
              <w:t xml:space="preserve"> the </w:t>
            </w:r>
            <w:r w:rsidR="66528BF9" w:rsidRPr="00C760A0">
              <w:t>quantities</w:t>
            </w:r>
            <w:r w:rsidR="4711EC78" w:rsidRPr="00C760A0">
              <w:t xml:space="preserve"> of bears, craft sticks</w:t>
            </w:r>
            <w:r w:rsidR="00343C88">
              <w:t>,</w:t>
            </w:r>
            <w:r w:rsidR="4711EC78" w:rsidRPr="00C760A0">
              <w:t xml:space="preserve"> and </w:t>
            </w:r>
            <w:r w:rsidR="4716F06F">
              <w:t xml:space="preserve">a </w:t>
            </w:r>
            <w:r w:rsidR="4711EC78" w:rsidRPr="00C760A0">
              <w:t xml:space="preserve">toy which are </w:t>
            </w:r>
            <w:r w:rsidR="108D18CF">
              <w:t xml:space="preserve">the same </w:t>
            </w:r>
            <w:proofErr w:type="gramStart"/>
            <w:r w:rsidR="108D18CF">
              <w:t>weight</w:t>
            </w:r>
            <w:proofErr w:type="gramEnd"/>
          </w:p>
          <w:p w14:paraId="4BB32E70" w14:textId="509D354A" w:rsidR="008C209D" w:rsidRPr="00C760A0" w:rsidRDefault="134F2B65" w:rsidP="77422786">
            <w:pPr>
              <w:pStyle w:val="ListBullet"/>
            </w:pPr>
            <w:r w:rsidRPr="00C760A0">
              <w:t xml:space="preserve">visually compare quantities to </w:t>
            </w:r>
            <w:r w:rsidR="021D56E4" w:rsidRPr="00C760A0">
              <w:t>estimate</w:t>
            </w:r>
            <w:r w:rsidRPr="00C760A0">
              <w:t xml:space="preserve"> which has </w:t>
            </w:r>
            <w:proofErr w:type="gramStart"/>
            <w:r w:rsidRPr="00C760A0">
              <w:t>more or less items</w:t>
            </w:r>
            <w:proofErr w:type="gramEnd"/>
            <w:r w:rsidR="5DDC24EA" w:rsidRPr="00C760A0">
              <w:t>.</w:t>
            </w:r>
          </w:p>
        </w:tc>
      </w:tr>
    </w:tbl>
    <w:p w14:paraId="01DA369F" w14:textId="25FC0546" w:rsidR="008C209D" w:rsidRDefault="6B3485DB" w:rsidP="008C209D">
      <w:pPr>
        <w:pStyle w:val="Heading3"/>
      </w:pPr>
      <w:bookmarkStart w:id="1039" w:name="_Toc112318917"/>
      <w:bookmarkStart w:id="1040" w:name="_Toc112320567"/>
      <w:bookmarkStart w:id="1041" w:name="_Toc112320622"/>
      <w:bookmarkStart w:id="1042" w:name="_Toc112320677"/>
      <w:bookmarkStart w:id="1043" w:name="_Toc112320731"/>
      <w:bookmarkStart w:id="1044" w:name="_Toc1032949164"/>
      <w:bookmarkStart w:id="1045" w:name="_Toc1377603872"/>
      <w:bookmarkStart w:id="1046" w:name="_Toc321620017"/>
      <w:bookmarkStart w:id="1047" w:name="_Toc1693407640"/>
      <w:bookmarkStart w:id="1048" w:name="_Toc1232129061"/>
      <w:bookmarkStart w:id="1049" w:name="_Toc1204735852"/>
      <w:bookmarkStart w:id="1050" w:name="_Toc1757498701"/>
      <w:bookmarkStart w:id="1051" w:name="_Toc453671913"/>
      <w:bookmarkStart w:id="1052" w:name="_Toc2025700915"/>
      <w:bookmarkStart w:id="1053" w:name="_Toc930507018"/>
      <w:bookmarkStart w:id="1054" w:name="_Toc815032210"/>
      <w:bookmarkStart w:id="1055" w:name="_Toc2003661127"/>
      <w:bookmarkStart w:id="1056" w:name="_Toc1754790799"/>
      <w:bookmarkStart w:id="1057" w:name="_Toc1944176982"/>
      <w:bookmarkStart w:id="1058" w:name="_Toc2106588837"/>
      <w:bookmarkStart w:id="1059" w:name="_Toc928429418"/>
      <w:bookmarkStart w:id="1060" w:name="_Toc1401716856"/>
      <w:bookmarkStart w:id="1061" w:name="_Toc1542716010"/>
      <w:bookmarkStart w:id="1062" w:name="_Toc1483425623"/>
      <w:bookmarkStart w:id="1063" w:name="_Toc1533803706"/>
      <w:bookmarkStart w:id="1064" w:name="_Toc215410527"/>
      <w:bookmarkStart w:id="1065" w:name="_Toc324499971"/>
      <w:bookmarkStart w:id="1066" w:name="_Toc235515763"/>
      <w:bookmarkStart w:id="1067" w:name="_Toc1146855566"/>
      <w:bookmarkStart w:id="1068" w:name="_Toc189444870"/>
      <w:bookmarkStart w:id="1069" w:name="_Toc1512073025"/>
      <w:bookmarkStart w:id="1070" w:name="_Toc984384386"/>
      <w:bookmarkStart w:id="1071" w:name="_Toc2105469064"/>
      <w:bookmarkStart w:id="1072" w:name="_Toc1798622230"/>
      <w:bookmarkStart w:id="1073" w:name="_Toc1300220212"/>
      <w:bookmarkStart w:id="1074" w:name="_Toc1529301915"/>
      <w:bookmarkStart w:id="1075" w:name="_Toc704627011"/>
      <w:bookmarkStart w:id="1076" w:name="_Toc942658952"/>
      <w:bookmarkStart w:id="1077" w:name="_Toc1749857336"/>
      <w:bookmarkStart w:id="1078" w:name="_Toc706802863"/>
      <w:bookmarkStart w:id="1079" w:name="_Toc1562114901"/>
      <w:bookmarkStart w:id="1080" w:name="_Toc1966676188"/>
      <w:bookmarkStart w:id="1081" w:name="_Toc248606490"/>
      <w:bookmarkStart w:id="1082" w:name="_Toc1035931816"/>
      <w:bookmarkStart w:id="1083" w:name="_Toc481787643"/>
      <w:bookmarkStart w:id="1084" w:name="_Toc316058613"/>
      <w:bookmarkStart w:id="1085" w:name="_Toc506171482"/>
      <w:bookmarkStart w:id="1086" w:name="_Toc1627468420"/>
      <w:bookmarkStart w:id="1087" w:name="_Toc1803026598"/>
      <w:bookmarkStart w:id="1088" w:name="_Toc2048798658"/>
      <w:bookmarkStart w:id="1089" w:name="_Toc985258825"/>
      <w:bookmarkStart w:id="1090" w:name="_Toc855006606"/>
      <w:bookmarkStart w:id="1091" w:name="_Toc1717291368"/>
      <w:bookmarkStart w:id="1092" w:name="_Toc1036230624"/>
      <w:bookmarkStart w:id="1093" w:name="_Toc2133631302"/>
      <w:bookmarkStart w:id="1094" w:name="_Toc1085863719"/>
      <w:bookmarkStart w:id="1095" w:name="_Toc1796656559"/>
      <w:bookmarkStart w:id="1096" w:name="_Toc1092007526"/>
      <w:bookmarkStart w:id="1097" w:name="_Toc1751150320"/>
      <w:bookmarkStart w:id="1098" w:name="_Toc1594199683"/>
      <w:bookmarkStart w:id="1099" w:name="_Toc1681202467"/>
      <w:bookmarkStart w:id="1100" w:name="_Toc1955634793"/>
      <w:bookmarkStart w:id="1101" w:name="_Toc919543354"/>
      <w:bookmarkStart w:id="1102" w:name="_Toc1664073239"/>
      <w:bookmarkStart w:id="1103" w:name="_Toc128651912"/>
      <w:r>
        <w:t xml:space="preserve">Daily number sense: </w:t>
      </w:r>
      <w:r w:rsidR="7557140B">
        <w:t>Counting</w:t>
      </w:r>
      <w:r w:rsidR="0BA594F6">
        <w:t xml:space="preserve"> fingers</w:t>
      </w:r>
      <w:r>
        <w:t xml:space="preserve"> – </w:t>
      </w:r>
      <w:r w:rsidR="5815164C">
        <w:t>1</w:t>
      </w:r>
      <w:r w:rsidR="12B30449">
        <w:t>0</w:t>
      </w:r>
      <w:r>
        <w:t xml:space="preserve"> </w:t>
      </w:r>
      <w:proofErr w:type="gramStart"/>
      <w:r>
        <w:t>minutes</w:t>
      </w:r>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proofErr w:type="gramEnd"/>
    </w:p>
    <w:p w14:paraId="17068E67" w14:textId="3447114E" w:rsidR="00140219" w:rsidRPr="006771F0" w:rsidRDefault="00140219" w:rsidP="00140219">
      <w:pPr>
        <w:pStyle w:val="FeatureBox"/>
        <w:rPr>
          <w:rFonts w:eastAsia="Arial"/>
        </w:rPr>
      </w:pPr>
      <w:r w:rsidRPr="006771F0">
        <w:t xml:space="preserve">This activity has been adapted from </w:t>
      </w:r>
      <w:hyperlink r:id="rId33" w:history="1">
        <w:r w:rsidR="00343C88" w:rsidRPr="00A73049">
          <w:rPr>
            <w:rStyle w:val="Hyperlink"/>
          </w:rPr>
          <w:t>Activities To Support Pattern And Number Structure</w:t>
        </w:r>
      </w:hyperlink>
      <w:r w:rsidR="00343C88">
        <w:t xml:space="preserve"> from </w:t>
      </w:r>
      <w:r w:rsidR="00343C88" w:rsidRPr="00A9640B">
        <w:t>Developing Efficient Numeracy Strategies</w:t>
      </w:r>
      <w:r w:rsidRPr="006771F0">
        <w:t>.</w:t>
      </w:r>
    </w:p>
    <w:p w14:paraId="2B6E2A56" w14:textId="17A4E832" w:rsidR="008C209D" w:rsidRPr="006771F0" w:rsidRDefault="1C8C69CA" w:rsidP="00667FBE">
      <w:pPr>
        <w:pStyle w:val="ListNumber"/>
        <w:numPr>
          <w:ilvl w:val="0"/>
          <w:numId w:val="27"/>
        </w:numPr>
      </w:pPr>
      <w:r w:rsidRPr="006771F0">
        <w:t xml:space="preserve">Build student understanding of </w:t>
      </w:r>
      <w:r w:rsidR="60A481FE" w:rsidRPr="006771F0">
        <w:t xml:space="preserve">whole number and </w:t>
      </w:r>
      <w:r w:rsidR="1775015A" w:rsidRPr="006771F0">
        <w:t>comb</w:t>
      </w:r>
      <w:r w:rsidR="7977ACF3" w:rsidRPr="006771F0">
        <w:t>in</w:t>
      </w:r>
      <w:r w:rsidR="1775015A" w:rsidRPr="006771F0">
        <w:t>ing</w:t>
      </w:r>
      <w:r w:rsidR="60A481FE" w:rsidRPr="006771F0">
        <w:t xml:space="preserve"> quantities</w:t>
      </w:r>
      <w:r w:rsidRPr="006771F0">
        <w:t xml:space="preserve"> by </w:t>
      </w:r>
      <w:r w:rsidR="1FD14B1F" w:rsidRPr="006771F0">
        <w:t>using finger patterns to represent numbers</w:t>
      </w:r>
      <w:r w:rsidRPr="006771F0">
        <w:t>.</w:t>
      </w:r>
    </w:p>
    <w:p w14:paraId="40C9ACCC" w14:textId="77777777" w:rsidR="003F1623" w:rsidRDefault="40A367E3" w:rsidP="00667FBE">
      <w:pPr>
        <w:pStyle w:val="ListNumber"/>
        <w:numPr>
          <w:ilvl w:val="0"/>
          <w:numId w:val="27"/>
        </w:numPr>
      </w:pPr>
      <w:r w:rsidRPr="006771F0">
        <w:t>Ask</w:t>
      </w:r>
      <w:r w:rsidR="00237738" w:rsidRPr="006771F0">
        <w:t xml:space="preserve"> </w:t>
      </w:r>
      <w:r w:rsidRPr="006771F0">
        <w:t xml:space="preserve">students </w:t>
      </w:r>
      <w:r w:rsidR="665C3AAB" w:rsidRPr="006771F0">
        <w:t xml:space="preserve">to </w:t>
      </w:r>
      <w:r w:rsidRPr="006771F0">
        <w:t>show</w:t>
      </w:r>
      <w:r w:rsidR="19B08B25" w:rsidRPr="006771F0">
        <w:t xml:space="preserve"> the</w:t>
      </w:r>
      <w:r w:rsidRPr="006771F0">
        <w:t xml:space="preserve"> number</w:t>
      </w:r>
      <w:r w:rsidR="4EC8C3EB" w:rsidRPr="006771F0">
        <w:t xml:space="preserve"> 4</w:t>
      </w:r>
      <w:r w:rsidRPr="006771F0">
        <w:t xml:space="preserve"> using</w:t>
      </w:r>
      <w:r w:rsidR="24D63621" w:rsidRPr="006771F0">
        <w:t xml:space="preserve"> </w:t>
      </w:r>
      <w:r w:rsidR="5DCF03FB" w:rsidRPr="006771F0">
        <w:t>their</w:t>
      </w:r>
      <w:r w:rsidR="278C402B" w:rsidRPr="006771F0">
        <w:t xml:space="preserve"> fingers</w:t>
      </w:r>
      <w:r w:rsidR="786666C0" w:rsidRPr="006771F0">
        <w:t>.</w:t>
      </w:r>
      <w:r w:rsidR="00237738" w:rsidRPr="006771F0">
        <w:t xml:space="preserve"> </w:t>
      </w:r>
      <w:r w:rsidR="041744F3" w:rsidRPr="006771F0">
        <w:t>S</w:t>
      </w:r>
      <w:r w:rsidR="679E9AC1" w:rsidRPr="006771F0">
        <w:t>tudent</w:t>
      </w:r>
      <w:r w:rsidR="0A8F9067" w:rsidRPr="006771F0">
        <w:t>s</w:t>
      </w:r>
      <w:r w:rsidRPr="006771F0" w:rsidDel="40A367E3">
        <w:t xml:space="preserve"> </w:t>
      </w:r>
      <w:r w:rsidRPr="006771F0">
        <w:t xml:space="preserve">look </w:t>
      </w:r>
      <w:r w:rsidR="6278ED47" w:rsidRPr="006771F0">
        <w:t>at other finger arrangement</w:t>
      </w:r>
      <w:r w:rsidR="70802CD7" w:rsidRPr="006771F0">
        <w:t>s around the room</w:t>
      </w:r>
      <w:r w:rsidR="6278ED47" w:rsidRPr="006771F0">
        <w:t>.</w:t>
      </w:r>
    </w:p>
    <w:p w14:paraId="41556AC5" w14:textId="7C670956" w:rsidR="3360C11D" w:rsidRPr="006771F0" w:rsidRDefault="5D490E82" w:rsidP="00667FBE">
      <w:pPr>
        <w:pStyle w:val="ListNumber"/>
        <w:numPr>
          <w:ilvl w:val="0"/>
          <w:numId w:val="27"/>
        </w:numPr>
      </w:pPr>
      <w:r w:rsidRPr="006771F0">
        <w:t>Ask</w:t>
      </w:r>
      <w:r w:rsidR="003F1623">
        <w:t xml:space="preserve"> students</w:t>
      </w:r>
      <w:r w:rsidRPr="006771F0">
        <w:t>:</w:t>
      </w:r>
    </w:p>
    <w:p w14:paraId="2B2A5120" w14:textId="7067B3A3" w:rsidR="3360C11D" w:rsidRDefault="4D7C0BE5" w:rsidP="00514AA5">
      <w:pPr>
        <w:pStyle w:val="ListBullet"/>
        <w:ind w:left="1134"/>
      </w:pPr>
      <w:r w:rsidRPr="006771F0">
        <w:lastRenderedPageBreak/>
        <w:t>W</w:t>
      </w:r>
      <w:r w:rsidR="099AC060" w:rsidRPr="006771F0">
        <w:t>ho has the</w:t>
      </w:r>
      <w:r w:rsidR="3DA245C3" w:rsidRPr="006771F0">
        <w:t xml:space="preserve"> same</w:t>
      </w:r>
      <w:r w:rsidR="516593BF" w:rsidRPr="006771F0">
        <w:t xml:space="preserve"> wa</w:t>
      </w:r>
      <w:r w:rsidR="0189A042" w:rsidRPr="006771F0">
        <w:t>y</w:t>
      </w:r>
      <w:r w:rsidR="516593BF" w:rsidRPr="006771F0">
        <w:t xml:space="preserve"> of representing the number</w:t>
      </w:r>
      <w:r w:rsidR="516593BF">
        <w:t xml:space="preserve"> as you</w:t>
      </w:r>
      <w:r w:rsidR="6EC6AADE">
        <w:t>?</w:t>
      </w:r>
    </w:p>
    <w:p w14:paraId="70043E02" w14:textId="2C2CF2C1" w:rsidR="3360C11D" w:rsidRDefault="7E25D2E1" w:rsidP="00514AA5">
      <w:pPr>
        <w:pStyle w:val="ListBullet"/>
        <w:ind w:left="1134"/>
      </w:pPr>
      <w:r>
        <w:t>Who</w:t>
      </w:r>
      <w:r w:rsidR="3DA245C3">
        <w:t xml:space="preserve"> </w:t>
      </w:r>
      <w:r>
        <w:t>has</w:t>
      </w:r>
      <w:r w:rsidR="6EB5E488">
        <w:t xml:space="preserve"> a</w:t>
      </w:r>
      <w:r>
        <w:t xml:space="preserve"> different way</w:t>
      </w:r>
      <w:r w:rsidR="7839C79B">
        <w:t xml:space="preserve"> of representing the number</w:t>
      </w:r>
      <w:r w:rsidR="3DA245C3">
        <w:t>?</w:t>
      </w:r>
    </w:p>
    <w:p w14:paraId="62523FB9" w14:textId="1608F33A" w:rsidR="3360C11D" w:rsidRDefault="40A367E3" w:rsidP="77422786">
      <w:pPr>
        <w:pStyle w:val="ListNumber"/>
      </w:pPr>
      <w:r>
        <w:t>Repeat activity with different numbers</w:t>
      </w:r>
      <w:r w:rsidR="59C09780">
        <w:t xml:space="preserve"> up to </w:t>
      </w:r>
      <w:r w:rsidR="004B45B0">
        <w:t>10</w:t>
      </w:r>
      <w:r w:rsidR="0A43F3B7">
        <w:t>.</w:t>
      </w:r>
    </w:p>
    <w:p w14:paraId="7B474523" w14:textId="4E8BDE4C" w:rsidR="3360C11D" w:rsidRDefault="0A43F3B7" w:rsidP="77422786">
      <w:pPr>
        <w:pStyle w:val="ListNumber"/>
      </w:pPr>
      <w:r>
        <w:t>Ask students to record</w:t>
      </w:r>
      <w:r w:rsidR="28C450D2">
        <w:t xml:space="preserve"> repre</w:t>
      </w:r>
      <w:r w:rsidR="418278FC">
        <w:t>se</w:t>
      </w:r>
      <w:r w:rsidR="28C450D2">
        <w:t>ntations</w:t>
      </w:r>
      <w:r>
        <w:t xml:space="preserve"> on</w:t>
      </w:r>
      <w:r w:rsidR="10016E97">
        <w:t xml:space="preserve"> a</w:t>
      </w:r>
      <w:r>
        <w:t xml:space="preserve"> mini whiteboard using tally marks</w:t>
      </w:r>
      <w:r w:rsidR="408FE205">
        <w:t>. Students could also record using numerals.</w:t>
      </w:r>
    </w:p>
    <w:p w14:paraId="09237174" w14:textId="49349A7F" w:rsidR="3360C11D" w:rsidRDefault="40A367E3" w:rsidP="77422786">
      <w:pPr>
        <w:pStyle w:val="ListNumber"/>
      </w:pPr>
      <w:r>
        <w:t xml:space="preserve">Instruct students to make </w:t>
      </w:r>
      <w:r w:rsidR="3ED94E36">
        <w:t>2</w:t>
      </w:r>
      <w:r>
        <w:t xml:space="preserve"> fists and rest them on their heads so that their hands are out of their direct line of sight. Ask students to raise a given number of fingers on each hand and to add them together. </w:t>
      </w:r>
      <w:r w:rsidR="08290DC9">
        <w:t xml:space="preserve">For </w:t>
      </w:r>
      <w:r w:rsidR="7BF08B41">
        <w:t>example,</w:t>
      </w:r>
      <w:r w:rsidR="08290DC9">
        <w:t xml:space="preserve"> </w:t>
      </w:r>
      <w:r w:rsidR="28CB2081">
        <w:t>you could instruct students to r</w:t>
      </w:r>
      <w:r w:rsidR="08290DC9">
        <w:t xml:space="preserve">aise 2 fingers on one hand and 3 fingers on the other. </w:t>
      </w:r>
      <w:r>
        <w:t>Students may bring their hands down to confirm the answer.</w:t>
      </w:r>
    </w:p>
    <w:p w14:paraId="42F4E703" w14:textId="61CD78C2" w:rsidR="3360C11D" w:rsidRDefault="40A367E3" w:rsidP="77422786">
      <w:pPr>
        <w:pStyle w:val="ListNumber"/>
      </w:pPr>
      <w:r>
        <w:t xml:space="preserve">Have students share their thinking with the class and use this </w:t>
      </w:r>
      <w:r w:rsidR="54BF2672">
        <w:t>as</w:t>
      </w:r>
      <w:r>
        <w:t xml:space="preserve"> an opportunity to discuss how counting-back and counting-up can be used to solve problems</w:t>
      </w:r>
      <w:r w:rsidR="1C725291">
        <w:t>.</w:t>
      </w:r>
    </w:p>
    <w:p w14:paraId="49ACD142" w14:textId="58D756D9" w:rsidR="008C209D" w:rsidRDefault="5D645B29" w:rsidP="008C209D">
      <w:pPr>
        <w:pStyle w:val="Heading3"/>
      </w:pPr>
      <w:bookmarkStart w:id="1104" w:name="_Toc112318918"/>
      <w:bookmarkStart w:id="1105" w:name="_Toc112320568"/>
      <w:bookmarkStart w:id="1106" w:name="_Toc112320623"/>
      <w:bookmarkStart w:id="1107" w:name="_Toc112320678"/>
      <w:bookmarkStart w:id="1108" w:name="_Toc112320732"/>
      <w:bookmarkStart w:id="1109" w:name="_Toc1484412132"/>
      <w:bookmarkStart w:id="1110" w:name="_Toc487389446"/>
      <w:bookmarkStart w:id="1111" w:name="_Toc117194212"/>
      <w:bookmarkStart w:id="1112" w:name="_Toc131433698"/>
      <w:bookmarkStart w:id="1113" w:name="_Toc1288233901"/>
      <w:bookmarkStart w:id="1114" w:name="_Toc1987239314"/>
      <w:bookmarkStart w:id="1115" w:name="_Toc1744467918"/>
      <w:bookmarkStart w:id="1116" w:name="_Toc2121471263"/>
      <w:bookmarkStart w:id="1117" w:name="_Toc1063925078"/>
      <w:bookmarkStart w:id="1118" w:name="_Toc1772480972"/>
      <w:bookmarkStart w:id="1119" w:name="_Toc1345079417"/>
      <w:bookmarkStart w:id="1120" w:name="_Toc118805037"/>
      <w:bookmarkStart w:id="1121" w:name="_Toc772447609"/>
      <w:bookmarkStart w:id="1122" w:name="_Toc1481306776"/>
      <w:bookmarkStart w:id="1123" w:name="_Toc2034432367"/>
      <w:bookmarkStart w:id="1124" w:name="_Toc889059722"/>
      <w:bookmarkStart w:id="1125" w:name="_Toc42405520"/>
      <w:bookmarkStart w:id="1126" w:name="_Toc1423318726"/>
      <w:bookmarkStart w:id="1127" w:name="_Toc1763712712"/>
      <w:bookmarkStart w:id="1128" w:name="_Toc1046443339"/>
      <w:bookmarkStart w:id="1129" w:name="_Toc582317596"/>
      <w:bookmarkStart w:id="1130" w:name="_Toc1479996257"/>
      <w:bookmarkStart w:id="1131" w:name="_Toc1166330597"/>
      <w:bookmarkStart w:id="1132" w:name="_Toc1526386002"/>
      <w:bookmarkStart w:id="1133" w:name="_Toc360619116"/>
      <w:bookmarkStart w:id="1134" w:name="_Toc481179692"/>
      <w:bookmarkStart w:id="1135" w:name="_Toc1998371281"/>
      <w:bookmarkStart w:id="1136" w:name="_Toc109712464"/>
      <w:bookmarkStart w:id="1137" w:name="_Toc820806211"/>
      <w:bookmarkStart w:id="1138" w:name="_Toc1016325765"/>
      <w:bookmarkStart w:id="1139" w:name="_Toc1096107843"/>
      <w:bookmarkStart w:id="1140" w:name="_Toc324760801"/>
      <w:bookmarkStart w:id="1141" w:name="_Toc1351625218"/>
      <w:bookmarkStart w:id="1142" w:name="_Toc1084237598"/>
      <w:bookmarkStart w:id="1143" w:name="_Toc1731860262"/>
      <w:bookmarkStart w:id="1144" w:name="_Toc348029529"/>
      <w:bookmarkStart w:id="1145" w:name="_Toc978562345"/>
      <w:bookmarkStart w:id="1146" w:name="_Toc1538996202"/>
      <w:bookmarkStart w:id="1147" w:name="_Toc459185897"/>
      <w:bookmarkStart w:id="1148" w:name="_Toc1290046648"/>
      <w:bookmarkStart w:id="1149" w:name="_Toc340955979"/>
      <w:bookmarkStart w:id="1150" w:name="_Toc1010665865"/>
      <w:bookmarkStart w:id="1151" w:name="_Toc260003941"/>
      <w:bookmarkStart w:id="1152" w:name="_Toc1580992008"/>
      <w:bookmarkStart w:id="1153" w:name="_Toc1200275695"/>
      <w:bookmarkStart w:id="1154" w:name="_Toc652620693"/>
      <w:bookmarkStart w:id="1155" w:name="_Toc1553093774"/>
      <w:bookmarkStart w:id="1156" w:name="_Toc376148092"/>
      <w:bookmarkStart w:id="1157" w:name="_Toc1820481748"/>
      <w:bookmarkStart w:id="1158" w:name="_Toc703496462"/>
      <w:bookmarkStart w:id="1159" w:name="_Toc1426344652"/>
      <w:bookmarkStart w:id="1160" w:name="_Toc1156895143"/>
      <w:bookmarkStart w:id="1161" w:name="_Toc673090082"/>
      <w:bookmarkStart w:id="1162" w:name="_Toc1311363325"/>
      <w:bookmarkStart w:id="1163" w:name="_Toc1856572749"/>
      <w:bookmarkStart w:id="1164" w:name="_Toc856171357"/>
      <w:bookmarkStart w:id="1165" w:name="_Toc2045340799"/>
      <w:bookmarkStart w:id="1166" w:name="_Toc1560630932"/>
      <w:bookmarkStart w:id="1167" w:name="_Toc373604451"/>
      <w:bookmarkStart w:id="1168" w:name="_Toc128651913"/>
      <w:r>
        <w:t>Balancing</w:t>
      </w:r>
      <w:r w:rsidR="6597A95C">
        <w:t xml:space="preserve"> Hulk</w:t>
      </w:r>
      <w:r w:rsidR="6B3485DB">
        <w:t xml:space="preserve"> – </w:t>
      </w:r>
      <w:r w:rsidR="433196DF">
        <w:t>3</w:t>
      </w:r>
      <w:r w:rsidR="374B82C9">
        <w:t>5</w:t>
      </w:r>
      <w:r w:rsidR="6B3485DB">
        <w:t xml:space="preserve"> minutes</w:t>
      </w:r>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05F5E5C1" w14:textId="3102F09C" w:rsidR="404BF3A9" w:rsidRPr="008444FC" w:rsidRDefault="79CF1B85" w:rsidP="008444FC">
      <w:pPr>
        <w:pStyle w:val="FeatureBox"/>
        <w:rPr>
          <w:rFonts w:ascii="Calibri" w:eastAsia="Calibri" w:hAnsi="Calibri" w:cs="Calibri"/>
          <w:color w:val="000000" w:themeColor="text1"/>
          <w:sz w:val="22"/>
          <w:szCs w:val="22"/>
        </w:rPr>
      </w:pPr>
      <w:r w:rsidRPr="008444FC">
        <w:t xml:space="preserve">This </w:t>
      </w:r>
      <w:r w:rsidR="008444FC" w:rsidRPr="008444FC">
        <w:t>activity</w:t>
      </w:r>
      <w:r w:rsidRPr="008444FC">
        <w:t xml:space="preserve"> has been a</w:t>
      </w:r>
      <w:r w:rsidR="6425E3F8" w:rsidRPr="008444FC">
        <w:t>dapted</w:t>
      </w:r>
      <w:r w:rsidR="1495FE1A" w:rsidRPr="008444FC">
        <w:t xml:space="preserve"> from </w:t>
      </w:r>
      <w:hyperlink r:id="rId34" w:history="1">
        <w:r w:rsidR="008444FC" w:rsidRPr="008444FC">
          <w:rPr>
            <w:rStyle w:val="Hyperlink"/>
          </w:rPr>
          <w:t>Balancing Numbers 2</w:t>
        </w:r>
      </w:hyperlink>
      <w:r w:rsidR="00FE485E" w:rsidRPr="000550CC">
        <w:t xml:space="preserve"> </w:t>
      </w:r>
      <w:r w:rsidR="00FE485E" w:rsidRPr="00FE485E">
        <w:t xml:space="preserve">from </w:t>
      </w:r>
      <w:hyperlink r:id="rId35" w:anchor="catalogue_auto" w:history="1">
        <w:r w:rsidR="00FE485E" w:rsidRPr="00003200">
          <w:rPr>
            <w:rStyle w:val="Hyperlink"/>
          </w:rPr>
          <w:t>Thinking Mathematically Early Stage 1</w:t>
        </w:r>
      </w:hyperlink>
      <w:r w:rsidR="00371B13" w:rsidRPr="00371B13">
        <w:t>.</w:t>
      </w:r>
    </w:p>
    <w:p w14:paraId="6B74323A" w14:textId="3519362C" w:rsidR="2A4A70F9" w:rsidRPr="001B7344" w:rsidRDefault="02B14777" w:rsidP="7672B593">
      <w:pPr>
        <w:pStyle w:val="ListNumber"/>
      </w:pPr>
      <w:r>
        <w:t xml:space="preserve">Watch </w:t>
      </w:r>
      <w:hyperlink r:id="rId36">
        <w:r w:rsidR="00371B13">
          <w:rPr>
            <w:rStyle w:val="Hyperlink"/>
          </w:rPr>
          <w:t>Balancing Numbers 2 – part 1 (0:54)</w:t>
        </w:r>
      </w:hyperlink>
      <w:r w:rsidR="00371B13" w:rsidRPr="00371B13">
        <w:t>.</w:t>
      </w:r>
    </w:p>
    <w:p w14:paraId="49198162" w14:textId="0677BE86" w:rsidR="38025C11" w:rsidRDefault="5BE72D27" w:rsidP="7700D00C">
      <w:pPr>
        <w:pStyle w:val="ListNumber"/>
      </w:pPr>
      <w:r w:rsidRPr="77422786">
        <w:t>Ask</w:t>
      </w:r>
      <w:r w:rsidR="70FBDDDF" w:rsidRPr="77422786">
        <w:t xml:space="preserve"> </w:t>
      </w:r>
      <w:r w:rsidRPr="77422786">
        <w:t>students:</w:t>
      </w:r>
    </w:p>
    <w:p w14:paraId="5D185D84" w14:textId="1A13D0E3" w:rsidR="2A4A70F9" w:rsidRPr="00371B13" w:rsidRDefault="77C0C68B" w:rsidP="00371B13">
      <w:pPr>
        <w:pStyle w:val="ListBullet"/>
        <w:ind w:left="1134"/>
      </w:pPr>
      <w:r w:rsidRPr="00371B13">
        <w:t xml:space="preserve">How many </w:t>
      </w:r>
      <w:r w:rsidR="1D5FE27A" w:rsidRPr="00371B13">
        <w:t xml:space="preserve">bundles of </w:t>
      </w:r>
      <w:r w:rsidR="0CA3AF4C" w:rsidRPr="00371B13">
        <w:t>craft</w:t>
      </w:r>
      <w:r w:rsidRPr="00371B13">
        <w:t xml:space="preserve"> sticks are needed to balance the </w:t>
      </w:r>
      <w:r w:rsidR="00390E0B" w:rsidRPr="00371B13">
        <w:t>weight</w:t>
      </w:r>
      <w:r w:rsidRPr="00371B13">
        <w:t xml:space="preserve"> of the </w:t>
      </w:r>
      <w:r w:rsidR="00DA4F3A">
        <w:t>H</w:t>
      </w:r>
      <w:r w:rsidRPr="00371B13">
        <w:t>ulk?</w:t>
      </w:r>
    </w:p>
    <w:p w14:paraId="3AF5A93C" w14:textId="191D54F9" w:rsidR="2A4A70F9" w:rsidRPr="00371B13" w:rsidRDefault="77C0C68B" w:rsidP="00371B13">
      <w:pPr>
        <w:pStyle w:val="ListBullet"/>
        <w:ind w:left="1134"/>
      </w:pPr>
      <w:r w:rsidRPr="00371B13">
        <w:t>What's an estimate that is way too high?</w:t>
      </w:r>
      <w:r w:rsidR="01675BD6" w:rsidRPr="00371B13">
        <w:t xml:space="preserve"> How do you know?</w:t>
      </w:r>
    </w:p>
    <w:p w14:paraId="06366D5C" w14:textId="34101DAF" w:rsidR="2A4A70F9" w:rsidRPr="00371B13" w:rsidRDefault="77C0C68B" w:rsidP="00371B13">
      <w:pPr>
        <w:pStyle w:val="ListBullet"/>
        <w:ind w:left="1134"/>
      </w:pPr>
      <w:r w:rsidRPr="00371B13">
        <w:t>What's an estimate that is way too low?</w:t>
      </w:r>
      <w:r w:rsidR="65F9AF23" w:rsidRPr="00371B13">
        <w:t xml:space="preserve"> How do you know?</w:t>
      </w:r>
    </w:p>
    <w:p w14:paraId="1DE7372B" w14:textId="052C2E49" w:rsidR="02B14777" w:rsidRPr="00371B13" w:rsidRDefault="77C0C68B" w:rsidP="00371B13">
      <w:pPr>
        <w:pStyle w:val="ListBullet"/>
        <w:ind w:left="1134"/>
      </w:pPr>
      <w:r w:rsidRPr="00371B13">
        <w:t>What's an estimate that you think is reasonable?</w:t>
      </w:r>
      <w:r w:rsidR="15623B98" w:rsidRPr="00371B13">
        <w:t xml:space="preserve"> How do you know?</w:t>
      </w:r>
    </w:p>
    <w:p w14:paraId="1B1FB2EC" w14:textId="7F7A937B" w:rsidR="4009EC6A" w:rsidRPr="00371B13" w:rsidRDefault="15623B98" w:rsidP="00371B13">
      <w:pPr>
        <w:pStyle w:val="ListBullet"/>
        <w:ind w:left="1134"/>
      </w:pPr>
      <w:r w:rsidRPr="00371B13">
        <w:lastRenderedPageBreak/>
        <w:t>Ask students to record ideas in their workbook by drawing a picture of their estimation.</w:t>
      </w:r>
    </w:p>
    <w:p w14:paraId="3A2A2DD4" w14:textId="5E8DD9F2" w:rsidR="2A4A70F9" w:rsidRDefault="02B14777" w:rsidP="77422786">
      <w:pPr>
        <w:pStyle w:val="ListNumber"/>
        <w:rPr>
          <w:rFonts w:eastAsia="Arial"/>
          <w:color w:val="212121"/>
          <w:lang w:val="en-US"/>
        </w:rPr>
      </w:pPr>
      <w:r w:rsidRPr="77422786">
        <w:rPr>
          <w:rFonts w:eastAsia="Arial"/>
        </w:rPr>
        <w:t xml:space="preserve">Watch </w:t>
      </w:r>
      <w:hyperlink r:id="rId37">
        <w:r w:rsidR="00371B13">
          <w:rPr>
            <w:rStyle w:val="Hyperlink"/>
            <w:rFonts w:eastAsia="Arial"/>
          </w:rPr>
          <w:t>Balancing Numbers 2 – part 2 (1:20)</w:t>
        </w:r>
      </w:hyperlink>
      <w:r w:rsidR="47C7AD06" w:rsidRPr="77422786">
        <w:rPr>
          <w:rFonts w:eastAsia="Arial"/>
        </w:rPr>
        <w:t xml:space="preserve"> </w:t>
      </w:r>
      <w:r w:rsidR="4AEDCED8" w:rsidRPr="77422786">
        <w:rPr>
          <w:rFonts w:eastAsia="Arial"/>
        </w:rPr>
        <w:t>(</w:t>
      </w:r>
      <w:r w:rsidR="47C7AD06" w:rsidRPr="77422786">
        <w:rPr>
          <w:rFonts w:eastAsia="Arial"/>
        </w:rPr>
        <w:t>Pause at 0:53</w:t>
      </w:r>
      <w:r w:rsidR="3F75FD69" w:rsidRPr="77422786">
        <w:rPr>
          <w:rFonts w:eastAsia="Arial"/>
        </w:rPr>
        <w:t>)</w:t>
      </w:r>
      <w:r w:rsidR="00371B13">
        <w:rPr>
          <w:rFonts w:eastAsia="Arial"/>
        </w:rPr>
        <w:t>.</w:t>
      </w:r>
    </w:p>
    <w:p w14:paraId="14866984" w14:textId="50BB8936" w:rsidR="2A4A70F9" w:rsidRPr="0008407D" w:rsidRDefault="2A00A7FB" w:rsidP="00C6572E">
      <w:pPr>
        <w:pStyle w:val="ListNumber"/>
      </w:pPr>
      <w:r w:rsidRPr="77422786">
        <w:t>Ask students</w:t>
      </w:r>
      <w:r w:rsidR="2D27F2C0" w:rsidRPr="77422786">
        <w:t xml:space="preserve">, </w:t>
      </w:r>
      <w:r w:rsidR="00371B13">
        <w:t>‘W</w:t>
      </w:r>
      <w:r w:rsidR="47C7AD06" w:rsidRPr="77422786">
        <w:t>hat did you notice?</w:t>
      </w:r>
      <w:r w:rsidR="00371B13">
        <w:t>’</w:t>
      </w:r>
    </w:p>
    <w:p w14:paraId="057729D3" w14:textId="4233242C" w:rsidR="2A4A70F9" w:rsidRDefault="47C7AD06" w:rsidP="00A06CF6">
      <w:pPr>
        <w:pStyle w:val="ListNumber"/>
        <w:rPr>
          <w:rFonts w:ascii="Lato" w:eastAsia="Lato" w:hAnsi="Lato" w:cs="Lato"/>
          <w:color w:val="212121"/>
          <w:sz w:val="22"/>
          <w:szCs w:val="22"/>
          <w:lang w:val="en-US"/>
        </w:rPr>
      </w:pPr>
      <w:r>
        <w:t>Explain</w:t>
      </w:r>
      <w:r w:rsidR="54ADDD87">
        <w:t xml:space="preserve"> that</w:t>
      </w:r>
      <w:r>
        <w:t xml:space="preserve"> </w:t>
      </w:r>
      <w:r w:rsidR="02B14777">
        <w:t xml:space="preserve">5 </w:t>
      </w:r>
      <w:r w:rsidR="691DAE89">
        <w:t>bundles</w:t>
      </w:r>
      <w:r w:rsidR="3E3D6EF5">
        <w:t xml:space="preserve"> of </w:t>
      </w:r>
      <w:r w:rsidR="3671B512">
        <w:t>craft sticks</w:t>
      </w:r>
      <w:r w:rsidR="02B14777">
        <w:t xml:space="preserve"> are too </w:t>
      </w:r>
      <w:r w:rsidR="25CB5C37">
        <w:t xml:space="preserve">heavy, but </w:t>
      </w:r>
      <w:r w:rsidR="37E2A93B">
        <w:t>4</w:t>
      </w:r>
      <w:r w:rsidR="25CB5C37">
        <w:t xml:space="preserve"> </w:t>
      </w:r>
      <w:r w:rsidR="0E77F863">
        <w:t>bundles</w:t>
      </w:r>
      <w:r w:rsidR="25CB5C37">
        <w:t xml:space="preserve"> are too </w:t>
      </w:r>
      <w:r w:rsidR="02B14777">
        <w:t>light</w:t>
      </w:r>
      <w:r w:rsidR="6BDBF8C5">
        <w:t>.</w:t>
      </w:r>
      <w:r w:rsidR="4694F271">
        <w:t xml:space="preserve"> </w:t>
      </w:r>
      <w:r w:rsidR="33ED81C7">
        <w:t xml:space="preserve">Ask what students </w:t>
      </w:r>
      <w:r w:rsidR="02B14777">
        <w:t>would</w:t>
      </w:r>
      <w:r w:rsidDel="02B14777">
        <w:t xml:space="preserve"> </w:t>
      </w:r>
      <w:r w:rsidR="02B14777">
        <w:t>do to solve this problem</w:t>
      </w:r>
      <w:r w:rsidR="41FE4C7D">
        <w:t>.</w:t>
      </w:r>
    </w:p>
    <w:p w14:paraId="6F6C1127" w14:textId="71984B89" w:rsidR="211E9492" w:rsidRDefault="211E9492" w:rsidP="77422786">
      <w:pPr>
        <w:pStyle w:val="ListNumber"/>
      </w:pPr>
      <w:r>
        <w:t xml:space="preserve">In pairs, students </w:t>
      </w:r>
      <w:hyperlink r:id="rId38">
        <w:r w:rsidRPr="77422786">
          <w:rPr>
            <w:rStyle w:val="Hyperlink"/>
          </w:rPr>
          <w:t>turn and talk</w:t>
        </w:r>
      </w:hyperlink>
      <w:r>
        <w:t xml:space="preserve"> to share their reasoning.</w:t>
      </w:r>
    </w:p>
    <w:p w14:paraId="57336B48" w14:textId="15AF7FE0" w:rsidR="00CD3213" w:rsidRDefault="279175CF" w:rsidP="00856BE7">
      <w:pPr>
        <w:pStyle w:val="ListNumber"/>
      </w:pPr>
      <w:r>
        <w:t>Ask students to r</w:t>
      </w:r>
      <w:r w:rsidR="02B14777">
        <w:t xml:space="preserve">evise </w:t>
      </w:r>
      <w:r w:rsidR="008D4B50">
        <w:t>their</w:t>
      </w:r>
      <w:r w:rsidR="02B14777">
        <w:t xml:space="preserve"> estimate</w:t>
      </w:r>
      <w:r w:rsidR="7A524F28">
        <w:t xml:space="preserve"> in books by drawing another picture</w:t>
      </w:r>
      <w:r w:rsidR="343F6CA0">
        <w:t xml:space="preserve"> with bundles of </w:t>
      </w:r>
      <w:r w:rsidR="2DA65B37">
        <w:t>craft sticks</w:t>
      </w:r>
      <w:r w:rsidR="6B4A8412">
        <w:t>.</w:t>
      </w:r>
      <w:r w:rsidR="02B14777">
        <w:t xml:space="preserve"> </w:t>
      </w:r>
      <w:r w:rsidR="18422C2F">
        <w:t xml:space="preserve">Students estimate </w:t>
      </w:r>
      <w:r w:rsidR="02B14777">
        <w:t xml:space="preserve">how many </w:t>
      </w:r>
      <w:r w:rsidR="36BE7C54">
        <w:t xml:space="preserve">bundles of </w:t>
      </w:r>
      <w:r w:rsidR="54502262">
        <w:t>craft</w:t>
      </w:r>
      <w:r w:rsidR="02B14777">
        <w:t xml:space="preserve"> sticks are needed to balance the </w:t>
      </w:r>
      <w:r w:rsidR="00390E0B">
        <w:t>weight</w:t>
      </w:r>
      <w:r w:rsidR="02B14777">
        <w:t xml:space="preserve"> of </w:t>
      </w:r>
      <w:r w:rsidR="569F0CFB">
        <w:t>t</w:t>
      </w:r>
      <w:r w:rsidR="02B14777">
        <w:t>he Hulk</w:t>
      </w:r>
      <w:r w:rsidR="00371B13">
        <w:t xml:space="preserve"> (see </w:t>
      </w:r>
      <w:r w:rsidR="00CD3213">
        <w:fldChar w:fldCharType="begin"/>
      </w:r>
      <w:r w:rsidR="00CD3213">
        <w:instrText xml:space="preserve"> REF _Ref118201731 \h </w:instrText>
      </w:r>
      <w:r w:rsidR="00CD3213">
        <w:fldChar w:fldCharType="separate"/>
      </w:r>
      <w:r w:rsidR="00CD3213">
        <w:t xml:space="preserve">Figure </w:t>
      </w:r>
      <w:r w:rsidR="00CD3213">
        <w:rPr>
          <w:noProof/>
        </w:rPr>
        <w:t>3</w:t>
      </w:r>
      <w:r w:rsidR="00CD3213">
        <w:fldChar w:fldCharType="end"/>
      </w:r>
      <w:r w:rsidR="00371B13">
        <w:t>)</w:t>
      </w:r>
      <w:r w:rsidR="00CD3213">
        <w:t>.</w:t>
      </w:r>
    </w:p>
    <w:p w14:paraId="6AA78025" w14:textId="3563D740" w:rsidR="00CD3213" w:rsidRDefault="00CD3213" w:rsidP="00CD3213">
      <w:pPr>
        <w:pStyle w:val="Caption"/>
      </w:pPr>
      <w:bookmarkStart w:id="1169" w:name="_Ref118201731"/>
      <w:r>
        <w:t xml:space="preserve">Figure </w:t>
      </w:r>
      <w:r>
        <w:fldChar w:fldCharType="begin"/>
      </w:r>
      <w:r>
        <w:instrText>SEQ Figure \* ARABIC</w:instrText>
      </w:r>
      <w:r>
        <w:fldChar w:fldCharType="separate"/>
      </w:r>
      <w:r>
        <w:rPr>
          <w:noProof/>
        </w:rPr>
        <w:t>3</w:t>
      </w:r>
      <w:r>
        <w:fldChar w:fldCharType="end"/>
      </w:r>
      <w:bookmarkEnd w:id="1169"/>
      <w:r>
        <w:t xml:space="preserve"> </w:t>
      </w:r>
      <w:r w:rsidRPr="006C5C8D">
        <w:t>– Craft stick bundles</w:t>
      </w:r>
    </w:p>
    <w:p w14:paraId="52A32B5C" w14:textId="71409F7D" w:rsidR="2A4A70F9" w:rsidRDefault="0CFB3C45" w:rsidP="008E4BA7">
      <w:r w:rsidRPr="008E4BA7">
        <w:rPr>
          <w:noProof/>
        </w:rPr>
        <w:drawing>
          <wp:inline distT="0" distB="0" distL="0" distR="0" wp14:anchorId="3EEBC3E7" wp14:editId="69AF89AD">
            <wp:extent cx="2827810" cy="1631882"/>
            <wp:effectExtent l="0" t="0" r="0" b="0"/>
            <wp:docPr id="2092179337" name="Picture 2092179337" descr="An image with a Hulk figure alongside some craft stick bu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79337" name="Picture 2092179337" descr="An image with a Hulk figure alongside some craft stick bundle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27810" cy="1631882"/>
                    </a:xfrm>
                    <a:prstGeom prst="rect">
                      <a:avLst/>
                    </a:prstGeom>
                  </pic:spPr>
                </pic:pic>
              </a:graphicData>
            </a:graphic>
          </wp:inline>
        </w:drawing>
      </w:r>
    </w:p>
    <w:p w14:paraId="113EE34A" w14:textId="1D77FD3E" w:rsidR="2A4A70F9" w:rsidRDefault="0DFF9E62" w:rsidP="77422786">
      <w:pPr>
        <w:pStyle w:val="ListNumber"/>
      </w:pPr>
      <w:r w:rsidRPr="77422786">
        <w:t>Wat</w:t>
      </w:r>
      <w:r w:rsidR="56608E47" w:rsidRPr="77422786">
        <w:t>ch</w:t>
      </w:r>
      <w:r w:rsidRPr="77422786">
        <w:t xml:space="preserve"> </w:t>
      </w:r>
      <w:hyperlink r:id="rId40">
        <w:r w:rsidR="00F01C7C">
          <w:rPr>
            <w:rStyle w:val="Hyperlink"/>
          </w:rPr>
          <w:t>Balancing Numbers 2 – part 3 (2:57)</w:t>
        </w:r>
      </w:hyperlink>
      <w:r w:rsidRPr="00932560">
        <w:t xml:space="preserve"> </w:t>
      </w:r>
      <w:r w:rsidR="770CFA4C" w:rsidRPr="00932560">
        <w:t>(</w:t>
      </w:r>
      <w:r w:rsidR="00F01C7C">
        <w:t>p</w:t>
      </w:r>
      <w:r w:rsidR="770CFA4C" w:rsidRPr="00932560">
        <w:t>lay at 0:30</w:t>
      </w:r>
      <w:r w:rsidR="00F01C7C">
        <w:t xml:space="preserve"> and p</w:t>
      </w:r>
      <w:r w:rsidR="770CFA4C" w:rsidRPr="00932560">
        <w:t>ause 1:08)</w:t>
      </w:r>
      <w:r w:rsidR="00F01C7C">
        <w:t>.</w:t>
      </w:r>
    </w:p>
    <w:p w14:paraId="400C6C32" w14:textId="14E85F7D" w:rsidR="2A4A70F9" w:rsidRDefault="4E8E6BBD" w:rsidP="77422786">
      <w:pPr>
        <w:pStyle w:val="ListNumber"/>
      </w:pPr>
      <w:r>
        <w:t>A</w:t>
      </w:r>
      <w:r w:rsidR="7F20EEE6">
        <w:t>sk</w:t>
      </w:r>
      <w:r w:rsidR="7F20EEE6" w:rsidDel="7F20EEE6">
        <w:t xml:space="preserve"> pairs</w:t>
      </w:r>
      <w:r w:rsidR="5A5CE065">
        <w:t xml:space="preserve"> of</w:t>
      </w:r>
      <w:r w:rsidR="7F20EEE6">
        <w:t xml:space="preserve"> students to choose a toy</w:t>
      </w:r>
      <w:r w:rsidR="00F01C7C">
        <w:t xml:space="preserve"> and then</w:t>
      </w:r>
      <w:r w:rsidR="037274FA">
        <w:t xml:space="preserve"> </w:t>
      </w:r>
      <w:r w:rsidR="7F20EEE6">
        <w:t>estimate</w:t>
      </w:r>
      <w:r w:rsidR="4A36B18E">
        <w:t xml:space="preserve"> </w:t>
      </w:r>
      <w:r w:rsidR="3496279B">
        <w:t xml:space="preserve">and </w:t>
      </w:r>
      <w:r w:rsidR="7F20EEE6">
        <w:t xml:space="preserve">record how many </w:t>
      </w:r>
      <w:r w:rsidR="1951F406">
        <w:t xml:space="preserve">bundles of </w:t>
      </w:r>
      <w:r w:rsidR="7F20EEE6">
        <w:t xml:space="preserve">craft sticks are </w:t>
      </w:r>
      <w:r w:rsidR="6D31BD37">
        <w:t xml:space="preserve">the same </w:t>
      </w:r>
      <w:r w:rsidR="366092CA">
        <w:t>weight as</w:t>
      </w:r>
      <w:r w:rsidR="6D31BD37">
        <w:t xml:space="preserve"> the toy</w:t>
      </w:r>
      <w:r w:rsidR="7F20EEE6">
        <w:t>.</w:t>
      </w:r>
    </w:p>
    <w:p w14:paraId="1ECC0052" w14:textId="21287491" w:rsidR="0BA2D6EC" w:rsidRDefault="0BA2D6EC" w:rsidP="00D61879">
      <w:pPr>
        <w:pStyle w:val="ListNumber"/>
        <w:numPr>
          <w:ilvl w:val="0"/>
          <w:numId w:val="34"/>
        </w:numPr>
      </w:pPr>
      <w:r>
        <w:t>Using hefting, students measure</w:t>
      </w:r>
      <w:r w:rsidR="2B8794B4">
        <w:t xml:space="preserve"> their toy in one hand and the bundles of craft sticks in another hand</w:t>
      </w:r>
      <w:r w:rsidR="6B184453">
        <w:t>.</w:t>
      </w:r>
    </w:p>
    <w:p w14:paraId="2524CAC0" w14:textId="3748CB77" w:rsidR="44857C14" w:rsidRDefault="44857C14" w:rsidP="77422786">
      <w:pPr>
        <w:pStyle w:val="ListNumber"/>
      </w:pPr>
      <w:r>
        <w:lastRenderedPageBreak/>
        <w:t>Remind students</w:t>
      </w:r>
      <w:r w:rsidR="5584EF2C">
        <w:t xml:space="preserve"> that</w:t>
      </w:r>
      <w:r>
        <w:t xml:space="preserve"> if the bundle of </w:t>
      </w:r>
      <w:r w:rsidR="00704835">
        <w:t>10</w:t>
      </w:r>
      <w:r>
        <w:t xml:space="preserve"> is too heavy</w:t>
      </w:r>
      <w:r w:rsidR="0AE5248C">
        <w:t xml:space="preserve"> and is more than the </w:t>
      </w:r>
      <w:r w:rsidR="7275E9EF">
        <w:t>toy</w:t>
      </w:r>
      <w:r w:rsidR="0AE5248C">
        <w:t xml:space="preserve"> in </w:t>
      </w:r>
      <w:r w:rsidR="00390E0B">
        <w:t>weight</w:t>
      </w:r>
      <w:r w:rsidR="65299F97">
        <w:t>, t</w:t>
      </w:r>
      <w:r w:rsidR="12FA038C">
        <w:t>hey</w:t>
      </w:r>
      <w:r>
        <w:t xml:space="preserve"> will need to</w:t>
      </w:r>
      <w:r w:rsidR="4C177C74">
        <w:t xml:space="preserve"> take the bundle off</w:t>
      </w:r>
      <w:r w:rsidR="00895D17">
        <w:t xml:space="preserve"> and</w:t>
      </w:r>
      <w:r>
        <w:t xml:space="preserve"> add </w:t>
      </w:r>
      <w:r w:rsidR="2A6D8B17">
        <w:t>one</w:t>
      </w:r>
      <w:r>
        <w:t xml:space="preserve"> craft stick at a time to ensure items are </w:t>
      </w:r>
      <w:r w:rsidR="688AD12E">
        <w:t>t</w:t>
      </w:r>
      <w:r w:rsidR="135B2193">
        <w:t>he same</w:t>
      </w:r>
      <w:r>
        <w:t xml:space="preserve"> in </w:t>
      </w:r>
      <w:r w:rsidR="00390E0B">
        <w:t>weight</w:t>
      </w:r>
      <w:r w:rsidRPr="77422786">
        <w:t>.</w:t>
      </w:r>
      <w:r>
        <w:t xml:space="preserve"> </w:t>
      </w:r>
      <w:r w:rsidR="04FE73DA">
        <w:t xml:space="preserve">If the bundle of </w:t>
      </w:r>
      <w:r w:rsidR="4EBDBE2E">
        <w:t>10</w:t>
      </w:r>
      <w:r w:rsidR="04FE73DA">
        <w:t xml:space="preserve"> is too light and is less than the </w:t>
      </w:r>
      <w:r w:rsidR="00DA4F3A">
        <w:t>H</w:t>
      </w:r>
      <w:r w:rsidR="04FE73DA">
        <w:t xml:space="preserve">ulk in </w:t>
      </w:r>
      <w:r w:rsidR="00390E0B">
        <w:t>weight</w:t>
      </w:r>
      <w:r w:rsidR="04FE73DA">
        <w:t xml:space="preserve">, they will need to </w:t>
      </w:r>
      <w:r w:rsidR="6C451A9B">
        <w:t xml:space="preserve">add </w:t>
      </w:r>
      <w:r w:rsidR="51928A26">
        <w:t>one</w:t>
      </w:r>
      <w:r w:rsidR="6C451A9B">
        <w:t xml:space="preserve"> craft stick at a time to ensure items are </w:t>
      </w:r>
      <w:r w:rsidR="009A5CF7">
        <w:t xml:space="preserve">the </w:t>
      </w:r>
      <w:r w:rsidR="3E3D7303">
        <w:t>same in weight</w:t>
      </w:r>
      <w:r w:rsidR="7EB64B16">
        <w:t>.</w:t>
      </w:r>
    </w:p>
    <w:p w14:paraId="55CD04D8" w14:textId="6308B0E8" w:rsidR="554E8C06" w:rsidRDefault="6FE5AC58" w:rsidP="00D61879">
      <w:pPr>
        <w:pStyle w:val="ListNumber"/>
        <w:numPr>
          <w:ilvl w:val="0"/>
          <w:numId w:val="34"/>
        </w:numPr>
      </w:pPr>
      <w:r>
        <w:t xml:space="preserve">Students should then place bears in one hand and craft sticks </w:t>
      </w:r>
      <w:r w:rsidR="00CD692A">
        <w:t>i</w:t>
      </w:r>
      <w:r>
        <w:t>n the other to check if they are the same by hefting.</w:t>
      </w:r>
    </w:p>
    <w:p w14:paraId="7A7AD50D" w14:textId="5F779B75" w:rsidR="554E8C06" w:rsidRDefault="554E8C06" w:rsidP="77422786">
      <w:pPr>
        <w:pStyle w:val="ListNumber"/>
      </w:pPr>
      <w:r w:rsidRPr="77422786">
        <w:t xml:space="preserve">Use </w:t>
      </w:r>
      <w:r w:rsidR="00895D17">
        <w:t>‘</w:t>
      </w:r>
      <w:hyperlink r:id="rId41">
        <w:r w:rsidR="0071072B" w:rsidRPr="77422786">
          <w:rPr>
            <w:rStyle w:val="Hyperlink"/>
          </w:rPr>
          <w:t>Talk moves</w:t>
        </w:r>
      </w:hyperlink>
      <w:r w:rsidR="00895D17" w:rsidRPr="00895D17">
        <w:t xml:space="preserve">’ </w:t>
      </w:r>
      <w:r w:rsidRPr="77422786">
        <w:t>to s</w:t>
      </w:r>
      <w:r w:rsidR="1498FFB0" w:rsidRPr="77422786">
        <w:t xml:space="preserve">upport students to </w:t>
      </w:r>
      <w:r w:rsidR="32198C22">
        <w:t>predict</w:t>
      </w:r>
      <w:r w:rsidR="79D2FF74" w:rsidRPr="77422786">
        <w:t xml:space="preserve"> which are too heavy</w:t>
      </w:r>
      <w:r w:rsidR="00895D17">
        <w:t xml:space="preserve"> or</w:t>
      </w:r>
      <w:r w:rsidR="79D2FF74" w:rsidRPr="77422786">
        <w:t xml:space="preserve"> too light</w:t>
      </w:r>
      <w:r w:rsidR="340009AF" w:rsidRPr="77422786">
        <w:t xml:space="preserve"> and then </w:t>
      </w:r>
      <w:r w:rsidR="1498FFB0" w:rsidRPr="77422786">
        <w:t xml:space="preserve">count craft sticks and </w:t>
      </w:r>
      <w:r w:rsidR="732E2535" w:rsidRPr="77422786">
        <w:t>record their</w:t>
      </w:r>
      <w:r w:rsidR="6BB98559" w:rsidRPr="77422786">
        <w:t xml:space="preserve"> results in workbooks.</w:t>
      </w:r>
    </w:p>
    <w:p w14:paraId="289A7F76" w14:textId="5163C2D1" w:rsidR="0EBDC70F" w:rsidRDefault="772B02AF" w:rsidP="00932560">
      <w:pPr>
        <w:pStyle w:val="FeatureBox"/>
      </w:pPr>
      <w:r w:rsidRPr="3CEC009F">
        <w:rPr>
          <w:b/>
          <w:bCs/>
        </w:rPr>
        <w:t>Note:</w:t>
      </w:r>
      <w:r>
        <w:t xml:space="preserve"> Students who are able c</w:t>
      </w:r>
      <w:r w:rsidR="150B6585">
        <w:t>an</w:t>
      </w:r>
      <w:r>
        <w:t xml:space="preserve"> count the bundles </w:t>
      </w:r>
      <w:r w:rsidR="2AF342C7">
        <w:t>flexibly</w:t>
      </w:r>
      <w:r w:rsidR="003A014F">
        <w:t>,</w:t>
      </w:r>
      <w:r w:rsidR="2AF342C7">
        <w:t xml:space="preserve"> bundle the </w:t>
      </w:r>
      <w:r w:rsidR="622606B9">
        <w:t>ten</w:t>
      </w:r>
      <w:r>
        <w:t>s and add the ones.</w:t>
      </w:r>
    </w:p>
    <w:p w14:paraId="10182889" w14:textId="268C9475" w:rsidR="6BB98559" w:rsidRDefault="6BB98559" w:rsidP="77422786">
      <w:pPr>
        <w:pStyle w:val="ListNumber"/>
      </w:pPr>
      <w:r w:rsidRPr="77422786">
        <w:t>Watch</w:t>
      </w:r>
      <w:r w:rsidR="3828C55C" w:rsidRPr="77422786">
        <w:t xml:space="preserve"> the last video</w:t>
      </w:r>
      <w:r w:rsidRPr="77422786">
        <w:t xml:space="preserve"> </w:t>
      </w:r>
      <w:hyperlink r:id="rId42">
        <w:r w:rsidR="00895D17">
          <w:rPr>
            <w:rStyle w:val="Hyperlink"/>
          </w:rPr>
          <w:t>Balancing Numbers 2 – part 4 (0.54)</w:t>
        </w:r>
      </w:hyperlink>
      <w:r w:rsidR="00895D17" w:rsidRPr="00895D17">
        <w:t>.</w:t>
      </w:r>
    </w:p>
    <w:p w14:paraId="428097E9" w14:textId="0F050C15" w:rsidR="18715887" w:rsidRDefault="18715887" w:rsidP="00215F8F">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77422786" w14:paraId="7FAD4D74" w14:textId="77777777" w:rsidTr="00895D17">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7462CC18" w14:textId="77777777" w:rsidR="77422786" w:rsidRDefault="77422786">
            <w:r>
              <w:t>Prompts</w:t>
            </w:r>
          </w:p>
        </w:tc>
        <w:tc>
          <w:tcPr>
            <w:tcW w:w="2500" w:type="pct"/>
          </w:tcPr>
          <w:p w14:paraId="598BF541" w14:textId="77777777" w:rsidR="77422786" w:rsidRDefault="77422786">
            <w:r>
              <w:t>Anticipated student responses</w:t>
            </w:r>
          </w:p>
        </w:tc>
      </w:tr>
      <w:tr w:rsidR="77422786" w14:paraId="65C2F12E" w14:textId="77777777" w:rsidTr="00895D17">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1D6CEECD" w14:textId="77FC055F" w:rsidR="77422786" w:rsidRDefault="78973488" w:rsidP="77422786">
            <w:pPr>
              <w:pStyle w:val="ListBullet"/>
            </w:pPr>
            <w:r>
              <w:t>Are they the same?</w:t>
            </w:r>
          </w:p>
          <w:p w14:paraId="3D4636C3" w14:textId="40DB1B8C" w:rsidR="075E05E8" w:rsidRDefault="137FDD0F" w:rsidP="77422786">
            <w:pPr>
              <w:pStyle w:val="ListBullet"/>
            </w:pPr>
            <w:r>
              <w:t>Which one has more?</w:t>
            </w:r>
          </w:p>
          <w:p w14:paraId="1958BEB9" w14:textId="7CBEF5D4" w:rsidR="075E05E8" w:rsidRDefault="137FDD0F" w:rsidP="77422786">
            <w:pPr>
              <w:pStyle w:val="ListBullet"/>
            </w:pPr>
            <w:r>
              <w:t>Which one has less?</w:t>
            </w:r>
          </w:p>
          <w:p w14:paraId="36AAE2C6" w14:textId="642FBF2C" w:rsidR="77422786" w:rsidRDefault="78973488" w:rsidP="77422786">
            <w:pPr>
              <w:pStyle w:val="ListBullet"/>
            </w:pPr>
            <w:r>
              <w:t>How are the</w:t>
            </w:r>
            <w:r w:rsidR="00895D17">
              <w:t>y</w:t>
            </w:r>
            <w:r>
              <w:t xml:space="preserve"> different?</w:t>
            </w:r>
          </w:p>
          <w:p w14:paraId="11A7287C" w14:textId="3D2ABF63" w:rsidR="7AED868A" w:rsidRDefault="0F52BF04" w:rsidP="77422786">
            <w:pPr>
              <w:pStyle w:val="ListBullet"/>
            </w:pPr>
            <w:r>
              <w:t xml:space="preserve">What can we say about the </w:t>
            </w:r>
            <w:r w:rsidR="00390E0B">
              <w:t>weight</w:t>
            </w:r>
            <w:r>
              <w:t xml:space="preserve"> of the Hulk, and the collection of bears and craft sticks?</w:t>
            </w:r>
          </w:p>
        </w:tc>
        <w:tc>
          <w:tcPr>
            <w:tcW w:w="2500" w:type="pct"/>
          </w:tcPr>
          <w:p w14:paraId="185254B6" w14:textId="2C3A16AA" w:rsidR="7F527490" w:rsidRDefault="20AA01BB" w:rsidP="77422786">
            <w:pPr>
              <w:pStyle w:val="ListBullet"/>
            </w:pPr>
            <w:r>
              <w:t xml:space="preserve">The </w:t>
            </w:r>
            <w:r w:rsidR="00390E0B">
              <w:t>weight</w:t>
            </w:r>
            <w:r>
              <w:t xml:space="preserve"> is the same</w:t>
            </w:r>
            <w:r w:rsidR="1F9E8138">
              <w:t>.</w:t>
            </w:r>
          </w:p>
          <w:p w14:paraId="0F9DAFF9" w14:textId="4F2D900C" w:rsidR="7F527490" w:rsidRDefault="0B563F8C" w:rsidP="77422786">
            <w:pPr>
              <w:pStyle w:val="ListBullet"/>
            </w:pPr>
            <w:r>
              <w:t xml:space="preserve">There are more craft sticks and bears </w:t>
            </w:r>
            <w:r w:rsidR="2A21CCB2">
              <w:t>th</w:t>
            </w:r>
            <w:r w:rsidR="7AB1CB6E">
              <w:t>an</w:t>
            </w:r>
            <w:r>
              <w:t xml:space="preserve"> the Hulk, but they are still </w:t>
            </w:r>
            <w:r w:rsidR="6FA8525D">
              <w:t>t</w:t>
            </w:r>
            <w:r w:rsidR="3C24A51E">
              <w:t>he same weight</w:t>
            </w:r>
            <w:r w:rsidR="6FA8525D">
              <w:t>.</w:t>
            </w:r>
          </w:p>
          <w:p w14:paraId="3CF63209" w14:textId="21421003" w:rsidR="3DA1954B" w:rsidRDefault="1A0BE240" w:rsidP="77422786">
            <w:pPr>
              <w:pStyle w:val="ListBullet"/>
            </w:pPr>
            <w:r>
              <w:t xml:space="preserve">There is only </w:t>
            </w:r>
            <w:r w:rsidR="74687022">
              <w:t>one</w:t>
            </w:r>
            <w:r>
              <w:t xml:space="preserve"> </w:t>
            </w:r>
            <w:r w:rsidR="00895D17">
              <w:t>H</w:t>
            </w:r>
            <w:r>
              <w:t>ulk, but lots of bears and sticks.</w:t>
            </w:r>
          </w:p>
          <w:p w14:paraId="0AFD1C4F" w14:textId="1E80EA9F" w:rsidR="7F527490" w:rsidRDefault="0B563F8C" w:rsidP="77422786">
            <w:pPr>
              <w:pStyle w:val="ListBullet"/>
            </w:pPr>
            <w:r>
              <w:t xml:space="preserve">The </w:t>
            </w:r>
            <w:r w:rsidR="00390E0B">
              <w:t>weight</w:t>
            </w:r>
            <w:r>
              <w:t xml:space="preserve"> of the Hulk, bears</w:t>
            </w:r>
            <w:r w:rsidR="00DA4F3A">
              <w:t>,</w:t>
            </w:r>
            <w:r>
              <w:t xml:space="preserve"> and craft sticks are </w:t>
            </w:r>
            <w:r w:rsidR="6FA8525D">
              <w:t>t</w:t>
            </w:r>
            <w:r w:rsidR="2F730F63">
              <w:t>he same</w:t>
            </w:r>
            <w:r>
              <w:t>.</w:t>
            </w:r>
          </w:p>
        </w:tc>
      </w:tr>
    </w:tbl>
    <w:p w14:paraId="008B25A5" w14:textId="180D4F82" w:rsidR="74E0DCC1" w:rsidRDefault="74E0DCC1" w:rsidP="77422786">
      <w:pPr>
        <w:pStyle w:val="ListNumber"/>
      </w:pPr>
      <w:r w:rsidRPr="77422786">
        <w:t>Ask students,</w:t>
      </w:r>
      <w:r w:rsidR="085EF84E" w:rsidRPr="77422786">
        <w:t xml:space="preserve"> by just looking and thinking</w:t>
      </w:r>
      <w:r w:rsidR="6B9855A6" w:rsidRPr="77422786">
        <w:t>:</w:t>
      </w:r>
    </w:p>
    <w:p w14:paraId="5363EE22" w14:textId="6761B59E" w:rsidR="66F7032C" w:rsidRPr="00DA4F3A" w:rsidRDefault="04C6F454" w:rsidP="00DA4F3A">
      <w:pPr>
        <w:pStyle w:val="ListBullet"/>
        <w:ind w:left="1134"/>
      </w:pPr>
      <w:r w:rsidRPr="00DA4F3A">
        <w:lastRenderedPageBreak/>
        <w:t>H</w:t>
      </w:r>
      <w:r w:rsidR="4B2BF127" w:rsidRPr="00DA4F3A">
        <w:t xml:space="preserve">ow many bears </w:t>
      </w:r>
      <w:r w:rsidR="3EC96411" w:rsidRPr="00DA4F3A">
        <w:t xml:space="preserve">will be </w:t>
      </w:r>
      <w:r w:rsidR="2839649E" w:rsidRPr="00DA4F3A">
        <w:t xml:space="preserve">the </w:t>
      </w:r>
      <w:r w:rsidR="163763D6" w:rsidRPr="00DA4F3A">
        <w:t>same weight</w:t>
      </w:r>
      <w:r w:rsidR="3EC96411" w:rsidRPr="00DA4F3A">
        <w:t xml:space="preserve"> </w:t>
      </w:r>
      <w:r w:rsidR="764C42BC" w:rsidRPr="00DA4F3A">
        <w:t>as</w:t>
      </w:r>
      <w:r w:rsidR="3EC96411" w:rsidRPr="00DA4F3A">
        <w:t xml:space="preserve"> the </w:t>
      </w:r>
      <w:r w:rsidR="00DA4F3A" w:rsidRPr="00DA4F3A">
        <w:t>H</w:t>
      </w:r>
      <w:r w:rsidR="3EC96411" w:rsidRPr="00DA4F3A">
        <w:t>ulk and craft sticks</w:t>
      </w:r>
      <w:r w:rsidR="5714D414" w:rsidRPr="00DA4F3A">
        <w:t>?</w:t>
      </w:r>
    </w:p>
    <w:p w14:paraId="5FD16984" w14:textId="12BA210C" w:rsidR="41DD5962" w:rsidRPr="00DA4F3A" w:rsidRDefault="79D746A7" w:rsidP="00DA4F3A">
      <w:pPr>
        <w:pStyle w:val="ListBullet"/>
        <w:ind w:left="1134"/>
      </w:pPr>
      <w:r w:rsidRPr="00DA4F3A">
        <w:t xml:space="preserve">Can you tell </w:t>
      </w:r>
      <w:r w:rsidR="14AD1D85" w:rsidRPr="00DA4F3A">
        <w:t>m</w:t>
      </w:r>
      <w:r w:rsidR="6FF073CC" w:rsidRPr="00DA4F3A">
        <w:t>e</w:t>
      </w:r>
      <w:r w:rsidRPr="00DA4F3A">
        <w:t xml:space="preserve"> just </w:t>
      </w:r>
      <w:r w:rsidR="33293AEE" w:rsidRPr="00DA4F3A">
        <w:t xml:space="preserve">by </w:t>
      </w:r>
      <w:r w:rsidRPr="00DA4F3A">
        <w:t xml:space="preserve">looking what will be </w:t>
      </w:r>
      <w:r w:rsidR="72802430" w:rsidRPr="00DA4F3A">
        <w:t>the same weight as</w:t>
      </w:r>
      <w:r w:rsidRPr="00DA4F3A">
        <w:t xml:space="preserve"> the craft sticks?</w:t>
      </w:r>
    </w:p>
    <w:p w14:paraId="729DC1A0" w14:textId="60288B7D" w:rsidR="368B5445" w:rsidRPr="00DA4F3A" w:rsidRDefault="3EC96411" w:rsidP="00DA4F3A">
      <w:pPr>
        <w:pStyle w:val="ListBullet"/>
        <w:ind w:left="1134"/>
      </w:pPr>
      <w:r w:rsidRPr="00DA4F3A">
        <w:t>What is an estimate that is too high? How do you know?</w:t>
      </w:r>
    </w:p>
    <w:p w14:paraId="2BBE5349" w14:textId="278E9850" w:rsidR="368B5445" w:rsidRPr="00DA4F3A" w:rsidRDefault="3EC96411" w:rsidP="00DA4F3A">
      <w:pPr>
        <w:pStyle w:val="ListBullet"/>
        <w:ind w:left="1134"/>
      </w:pPr>
      <w:r w:rsidRPr="00DA4F3A">
        <w:t>What is an estimate that is too low? How do you know?</w:t>
      </w:r>
    </w:p>
    <w:p w14:paraId="31BD8CC0" w14:textId="2590D536" w:rsidR="368B5445" w:rsidRDefault="368B5445" w:rsidP="77422786">
      <w:pPr>
        <w:pStyle w:val="ListNumber"/>
      </w:pPr>
      <w:r>
        <w:t xml:space="preserve">Using </w:t>
      </w:r>
      <w:r w:rsidR="2DD78B32">
        <w:t>hefting</w:t>
      </w:r>
      <w:r>
        <w:t xml:space="preserve">, students measure their toy </w:t>
      </w:r>
      <w:r w:rsidR="2DD78B32">
        <w:t>in one hand and</w:t>
      </w:r>
      <w:r>
        <w:t xml:space="preserve"> </w:t>
      </w:r>
      <w:r w:rsidR="46F60DD5">
        <w:t>the</w:t>
      </w:r>
      <w:r w:rsidR="7EE4D758">
        <w:t xml:space="preserve"> </w:t>
      </w:r>
      <w:r>
        <w:t>bears</w:t>
      </w:r>
      <w:r w:rsidR="2DD78B32">
        <w:t xml:space="preserve"> in another hand</w:t>
      </w:r>
      <w:r>
        <w:t>.</w:t>
      </w:r>
    </w:p>
    <w:p w14:paraId="7BA3BD09" w14:textId="158958E4" w:rsidR="485832F4" w:rsidRDefault="485832F4" w:rsidP="77422786">
      <w:pPr>
        <w:pStyle w:val="ListNumber"/>
      </w:pPr>
      <w:r w:rsidRPr="77422786">
        <w:t xml:space="preserve">Students should </w:t>
      </w:r>
      <w:r w:rsidR="2DD78B32">
        <w:t>then</w:t>
      </w:r>
      <w:r w:rsidR="45F648CB">
        <w:t xml:space="preserve"> </w:t>
      </w:r>
      <w:r w:rsidR="1235BB1A">
        <w:t>place</w:t>
      </w:r>
      <w:r w:rsidR="16C897C2" w:rsidRPr="77422786">
        <w:t xml:space="preserve"> </w:t>
      </w:r>
      <w:r w:rsidRPr="77422786">
        <w:t xml:space="preserve">bears </w:t>
      </w:r>
      <w:r w:rsidR="00DA4F3A">
        <w:t>on</w:t>
      </w:r>
      <w:r w:rsidR="00DA4F3A" w:rsidRPr="77422786">
        <w:t xml:space="preserve"> </w:t>
      </w:r>
      <w:r w:rsidRPr="77422786">
        <w:t xml:space="preserve">one </w:t>
      </w:r>
      <w:r w:rsidR="2DD78B32">
        <w:t>hand</w:t>
      </w:r>
      <w:r w:rsidRPr="77422786">
        <w:t xml:space="preserve"> and craft sticks on the other</w:t>
      </w:r>
      <w:r w:rsidR="00DA4F3A">
        <w:t xml:space="preserve"> hand</w:t>
      </w:r>
      <w:r w:rsidRPr="77422786">
        <w:t xml:space="preserve"> to check if they are </w:t>
      </w:r>
      <w:r w:rsidR="45F648CB">
        <w:t>t</w:t>
      </w:r>
      <w:r w:rsidR="5366B3F4">
        <w:t>he same</w:t>
      </w:r>
      <w:r w:rsidR="2DD78B32">
        <w:t xml:space="preserve"> by hefting</w:t>
      </w:r>
      <w:r w:rsidR="45F648CB">
        <w:t>.</w:t>
      </w:r>
    </w:p>
    <w:p w14:paraId="71FD5DFA" w14:textId="50AE37AF" w:rsidR="485832F4" w:rsidRDefault="1EAE51AB" w:rsidP="77422786">
      <w:pPr>
        <w:pStyle w:val="ListNumber"/>
      </w:pPr>
      <w:r>
        <w:t>S</w:t>
      </w:r>
      <w:r w:rsidR="485832F4">
        <w:t>tudents</w:t>
      </w:r>
      <w:r w:rsidR="485832F4" w:rsidDel="485832F4">
        <w:t xml:space="preserve"> </w:t>
      </w:r>
      <w:r w:rsidR="485832F4">
        <w:t xml:space="preserve">record their ideas by drawing a picture to communicate </w:t>
      </w:r>
      <w:r w:rsidR="12304E9C">
        <w:t>their</w:t>
      </w:r>
      <w:r w:rsidR="485832F4">
        <w:t xml:space="preserve"> thinking in workbooks.</w:t>
      </w:r>
    </w:p>
    <w:p w14:paraId="5CF7CF26" w14:textId="3627A899" w:rsidR="046A54B6" w:rsidRDefault="046A54B6" w:rsidP="77422786">
      <w:pPr>
        <w:pStyle w:val="ListNumber"/>
      </w:pPr>
      <w:r w:rsidRPr="77422786">
        <w:t>Class participates in a classroom</w:t>
      </w:r>
      <w:r w:rsidR="18F5E9F9" w:rsidRPr="77422786">
        <w:t xml:space="preserve"> </w:t>
      </w:r>
      <w:hyperlink r:id="rId43">
        <w:r w:rsidR="18F5E9F9" w:rsidRPr="77422786">
          <w:rPr>
            <w:rStyle w:val="Hyperlink"/>
          </w:rPr>
          <w:t>gallery walk</w:t>
        </w:r>
      </w:hyperlink>
      <w:r w:rsidR="18F5E9F9" w:rsidRPr="77422786">
        <w:t xml:space="preserve"> to share </w:t>
      </w:r>
      <w:r w:rsidR="5DBC4A4C" w:rsidRPr="77422786">
        <w:t xml:space="preserve">the </w:t>
      </w:r>
      <w:r w:rsidR="18F5E9F9" w:rsidRPr="77422786">
        <w:t>recording</w:t>
      </w:r>
      <w:r w:rsidR="034230F2" w:rsidRPr="77422786">
        <w:t xml:space="preserve"> of ideas</w:t>
      </w:r>
      <w:r w:rsidR="18F5E9F9" w:rsidRPr="77422786">
        <w:t>.</w:t>
      </w:r>
    </w:p>
    <w:p w14:paraId="69A1EC80" w14:textId="320A0C03" w:rsidR="4008AA4C" w:rsidRDefault="4B67E6D3" w:rsidP="77422786">
      <w:pPr>
        <w:pStyle w:val="ListNumber"/>
      </w:pPr>
      <w:r>
        <w:t>S</w:t>
      </w:r>
      <w:r w:rsidR="4008AA4C">
        <w:t>tudents</w:t>
      </w:r>
      <w:r w:rsidR="4008AA4C" w:rsidDel="4008AA4C">
        <w:t xml:space="preserve"> </w:t>
      </w:r>
      <w:r w:rsidR="4008AA4C">
        <w:t>record</w:t>
      </w:r>
      <w:r w:rsidR="553A98CF">
        <w:t xml:space="preserve"> any</w:t>
      </w:r>
      <w:r w:rsidR="4008AA4C">
        <w:t xml:space="preserve"> new learning in </w:t>
      </w:r>
      <w:proofErr w:type="spellStart"/>
      <w:r w:rsidR="4008AA4C">
        <w:t>Floorbook</w:t>
      </w:r>
      <w:proofErr w:type="spellEnd"/>
      <w:r w:rsidR="4008AA4C">
        <w:t>.</w:t>
      </w:r>
    </w:p>
    <w:p w14:paraId="1A8DAFD8" w14:textId="63C421AE" w:rsidR="008C209D" w:rsidRDefault="6B3485DB" w:rsidP="008C209D">
      <w:pPr>
        <w:pStyle w:val="Heading3"/>
      </w:pPr>
      <w:bookmarkStart w:id="1170" w:name="_Toc112318919"/>
      <w:bookmarkStart w:id="1171" w:name="_Toc112320569"/>
      <w:bookmarkStart w:id="1172" w:name="_Toc112320624"/>
      <w:bookmarkStart w:id="1173" w:name="_Toc112320679"/>
      <w:bookmarkStart w:id="1174" w:name="_Toc112320733"/>
      <w:bookmarkStart w:id="1175" w:name="_Toc384081913"/>
      <w:bookmarkStart w:id="1176" w:name="_Toc1848185453"/>
      <w:bookmarkStart w:id="1177" w:name="_Toc421955733"/>
      <w:bookmarkStart w:id="1178" w:name="_Toc1187698543"/>
      <w:bookmarkStart w:id="1179" w:name="_Toc1710856136"/>
      <w:bookmarkStart w:id="1180" w:name="_Toc960197108"/>
      <w:bookmarkStart w:id="1181" w:name="_Toc208567316"/>
      <w:bookmarkStart w:id="1182" w:name="_Toc1852499291"/>
      <w:bookmarkStart w:id="1183" w:name="_Toc1481616743"/>
      <w:bookmarkStart w:id="1184" w:name="_Toc1081597227"/>
      <w:bookmarkStart w:id="1185" w:name="_Toc2079312516"/>
      <w:bookmarkStart w:id="1186" w:name="_Toc652671272"/>
      <w:bookmarkStart w:id="1187" w:name="_Toc381344937"/>
      <w:bookmarkStart w:id="1188" w:name="_Toc1435523352"/>
      <w:bookmarkStart w:id="1189" w:name="_Toc1589539937"/>
      <w:bookmarkStart w:id="1190" w:name="_Toc2138050461"/>
      <w:bookmarkStart w:id="1191" w:name="_Toc1040840598"/>
      <w:bookmarkStart w:id="1192" w:name="_Toc59768610"/>
      <w:bookmarkStart w:id="1193" w:name="_Toc508592235"/>
      <w:bookmarkStart w:id="1194" w:name="_Toc397819095"/>
      <w:bookmarkStart w:id="1195" w:name="_Toc901429127"/>
      <w:bookmarkStart w:id="1196" w:name="_Toc309216145"/>
      <w:bookmarkStart w:id="1197" w:name="_Toc655868196"/>
      <w:bookmarkStart w:id="1198" w:name="_Toc370063722"/>
      <w:bookmarkStart w:id="1199" w:name="_Toc1707777843"/>
      <w:bookmarkStart w:id="1200" w:name="_Toc1358755681"/>
      <w:bookmarkStart w:id="1201" w:name="_Toc1173364596"/>
      <w:bookmarkStart w:id="1202" w:name="_Toc1052883520"/>
      <w:bookmarkStart w:id="1203" w:name="_Toc1598716399"/>
      <w:bookmarkStart w:id="1204" w:name="_Toc1924928679"/>
      <w:bookmarkStart w:id="1205" w:name="_Toc299880087"/>
      <w:bookmarkStart w:id="1206" w:name="_Toc635481175"/>
      <w:bookmarkStart w:id="1207" w:name="_Toc623436493"/>
      <w:bookmarkStart w:id="1208" w:name="_Toc1599066393"/>
      <w:bookmarkStart w:id="1209" w:name="_Toc942379852"/>
      <w:bookmarkStart w:id="1210" w:name="_Toc194692580"/>
      <w:bookmarkStart w:id="1211" w:name="_Toc100495556"/>
      <w:bookmarkStart w:id="1212" w:name="_Toc800493651"/>
      <w:bookmarkStart w:id="1213" w:name="_Toc1944000042"/>
      <w:bookmarkStart w:id="1214" w:name="_Toc1428333129"/>
      <w:bookmarkStart w:id="1215" w:name="_Toc667645512"/>
      <w:bookmarkStart w:id="1216" w:name="_Toc876340796"/>
      <w:bookmarkStart w:id="1217" w:name="_Toc513358713"/>
      <w:bookmarkStart w:id="1218" w:name="_Toc2028483638"/>
      <w:bookmarkStart w:id="1219" w:name="_Toc985034757"/>
      <w:bookmarkStart w:id="1220" w:name="_Toc1176866722"/>
      <w:bookmarkStart w:id="1221" w:name="_Toc2065545242"/>
      <w:bookmarkStart w:id="1222" w:name="_Toc2099144940"/>
      <w:bookmarkStart w:id="1223" w:name="_Toc1279216473"/>
      <w:bookmarkStart w:id="1224" w:name="_Toc446462604"/>
      <w:bookmarkStart w:id="1225" w:name="_Toc1634342221"/>
      <w:bookmarkStart w:id="1226" w:name="_Toc831927859"/>
      <w:bookmarkStart w:id="1227" w:name="_Toc1825069251"/>
      <w:bookmarkStart w:id="1228" w:name="_Toc1464327339"/>
      <w:bookmarkStart w:id="1229" w:name="_Toc1014945034"/>
      <w:bookmarkStart w:id="1230" w:name="_Toc1449642612"/>
      <w:bookmarkStart w:id="1231" w:name="_Toc1367255943"/>
      <w:bookmarkStart w:id="1232" w:name="_Toc1107072019"/>
      <w:bookmarkStart w:id="1233" w:name="_Toc1984454141"/>
      <w:bookmarkStart w:id="1234" w:name="_Toc128651914"/>
      <w:r>
        <w:t>Consolidation and meaningful practice:</w:t>
      </w:r>
      <w:r w:rsidR="4237C4D5">
        <w:t xml:space="preserve"> Balancing animals</w:t>
      </w:r>
      <w:r>
        <w:t xml:space="preserve"> – </w:t>
      </w:r>
      <w:r w:rsidR="55FFF9DA">
        <w:t>15</w:t>
      </w:r>
      <w:r>
        <w:t xml:space="preserve"> minutes</w:t>
      </w:r>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14:paraId="0F33276D" w14:textId="4F359C9E" w:rsidR="3C50CB1F" w:rsidRDefault="3C50CB1F" w:rsidP="77422786">
      <w:pPr>
        <w:pStyle w:val="ListNumber"/>
      </w:pPr>
      <w:r>
        <w:t xml:space="preserve">Students can </w:t>
      </w:r>
      <w:r w:rsidR="56C1E150">
        <w:t xml:space="preserve">repeat </w:t>
      </w:r>
      <w:r w:rsidR="00A42E1D">
        <w:t xml:space="preserve">the </w:t>
      </w:r>
      <w:r w:rsidR="56C1E150">
        <w:t xml:space="preserve">process of measuring </w:t>
      </w:r>
      <w:r w:rsidR="6CB97DB3">
        <w:t xml:space="preserve">by hefting </w:t>
      </w:r>
      <w:r w:rsidR="56C1E150">
        <w:t>a different toy with craft sticks and bears.</w:t>
      </w:r>
    </w:p>
    <w:p w14:paraId="226DB8EC" w14:textId="755F9726" w:rsidR="56C1E150" w:rsidRDefault="56C1E150" w:rsidP="77422786">
      <w:pPr>
        <w:pStyle w:val="ListNumber"/>
      </w:pPr>
      <w:r>
        <w:t xml:space="preserve">Students can then compare the craft </w:t>
      </w:r>
      <w:proofErr w:type="gramStart"/>
      <w:r>
        <w:t>sticks</w:t>
      </w:r>
      <w:r w:rsidR="001854DC">
        <w:t>’</w:t>
      </w:r>
      <w:proofErr w:type="gramEnd"/>
      <w:r>
        <w:t xml:space="preserve"> and bears</w:t>
      </w:r>
      <w:r w:rsidR="001854DC">
        <w:t>’</w:t>
      </w:r>
      <w:r>
        <w:t xml:space="preserve"> </w:t>
      </w:r>
      <w:r w:rsidR="00390E0B">
        <w:t>weight</w:t>
      </w:r>
      <w:r>
        <w:t xml:space="preserve"> to ensure they are </w:t>
      </w:r>
      <w:r w:rsidR="38F26057">
        <w:t>same</w:t>
      </w:r>
      <w:r>
        <w:t>.</w:t>
      </w:r>
    </w:p>
    <w:p w14:paraId="764BC6CB"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149EA214" w14:textId="77777777" w:rsidTr="001854DC">
        <w:trPr>
          <w:cnfStyle w:val="100000000000" w:firstRow="1" w:lastRow="0" w:firstColumn="0" w:lastColumn="0" w:oddVBand="0" w:evenVBand="0" w:oddHBand="0" w:evenHBand="0" w:firstRowFirstColumn="0" w:firstRowLastColumn="0" w:lastRowFirstColumn="0" w:lastRowLastColumn="0"/>
        </w:trPr>
        <w:tc>
          <w:tcPr>
            <w:tcW w:w="1667" w:type="pct"/>
          </w:tcPr>
          <w:p w14:paraId="54165AFF" w14:textId="77777777" w:rsidR="008C209D" w:rsidRDefault="008C209D">
            <w:r w:rsidRPr="00470C15">
              <w:t>Assessment opportunities</w:t>
            </w:r>
          </w:p>
        </w:tc>
        <w:tc>
          <w:tcPr>
            <w:tcW w:w="1667" w:type="pct"/>
          </w:tcPr>
          <w:p w14:paraId="78ADCF36" w14:textId="77777777" w:rsidR="008C209D" w:rsidRDefault="008C209D">
            <w:r w:rsidRPr="00470C15">
              <w:t>Too hard?</w:t>
            </w:r>
          </w:p>
        </w:tc>
        <w:tc>
          <w:tcPr>
            <w:tcW w:w="1667" w:type="pct"/>
          </w:tcPr>
          <w:p w14:paraId="3EF33E02" w14:textId="77777777" w:rsidR="008C209D" w:rsidRDefault="008C209D">
            <w:r w:rsidRPr="00470C15">
              <w:t>Too easy?</w:t>
            </w:r>
          </w:p>
        </w:tc>
      </w:tr>
      <w:tr w:rsidR="008C209D" w14:paraId="6BD20515" w14:textId="77777777" w:rsidTr="001854DC">
        <w:trPr>
          <w:cnfStyle w:val="000000100000" w:firstRow="0" w:lastRow="0" w:firstColumn="0" w:lastColumn="0" w:oddVBand="0" w:evenVBand="0" w:oddHBand="1" w:evenHBand="0" w:firstRowFirstColumn="0" w:firstRowLastColumn="0" w:lastRowFirstColumn="0" w:lastRowLastColumn="0"/>
        </w:trPr>
        <w:tc>
          <w:tcPr>
            <w:tcW w:w="1667" w:type="pct"/>
          </w:tcPr>
          <w:p w14:paraId="24BC9A75" w14:textId="77777777" w:rsidR="008C209D" w:rsidRPr="00C760A0" w:rsidRDefault="008C209D">
            <w:r w:rsidRPr="00C760A0">
              <w:t>What to look for:</w:t>
            </w:r>
          </w:p>
          <w:p w14:paraId="1D6E9CC1" w14:textId="6CA1A07F" w:rsidR="008C209D" w:rsidRPr="00C760A0" w:rsidRDefault="7B0E5F75" w:rsidP="77422786">
            <w:pPr>
              <w:pStyle w:val="ListBullet"/>
            </w:pPr>
            <w:r w:rsidRPr="00C760A0">
              <w:rPr>
                <w:rFonts w:eastAsia="Arial"/>
                <w:color w:val="000000" w:themeColor="text1"/>
              </w:rPr>
              <w:t xml:space="preserve">Can students </w:t>
            </w:r>
            <w:r w:rsidR="3312A4DC" w:rsidRPr="00C760A0">
              <w:rPr>
                <w:rFonts w:eastAsia="Arial"/>
                <w:color w:val="000000" w:themeColor="text1"/>
              </w:rPr>
              <w:t>c</w:t>
            </w:r>
            <w:r w:rsidR="3312A4DC" w:rsidRPr="00C760A0">
              <w:t xml:space="preserve">ompare the quantities of bears, craft sticks and </w:t>
            </w:r>
            <w:r w:rsidR="05AFC1ED" w:rsidRPr="00C760A0">
              <w:t xml:space="preserve">a </w:t>
            </w:r>
            <w:r w:rsidR="3312A4DC" w:rsidRPr="00C760A0">
              <w:t xml:space="preserve">toy </w:t>
            </w:r>
            <w:r w:rsidR="05E45831" w:rsidRPr="00C760A0">
              <w:t>that</w:t>
            </w:r>
            <w:r w:rsidR="3312A4DC" w:rsidRPr="00C760A0">
              <w:t xml:space="preserve"> are </w:t>
            </w:r>
            <w:r w:rsidR="05E45831" w:rsidRPr="00C760A0">
              <w:lastRenderedPageBreak/>
              <w:t>the same</w:t>
            </w:r>
            <w:r w:rsidR="5DA37D67" w:rsidRPr="00C760A0">
              <w:t>?</w:t>
            </w:r>
            <w:r w:rsidR="7F62EB1E" w:rsidRPr="00C760A0">
              <w:t xml:space="preserve"> </w:t>
            </w:r>
            <w:r w:rsidR="7F62EB1E" w:rsidRPr="009065C2">
              <w:rPr>
                <w:b/>
                <w:bCs/>
              </w:rPr>
              <w:t>(</w:t>
            </w:r>
            <w:r w:rsidR="00484359" w:rsidRPr="009065C2">
              <w:rPr>
                <w:b/>
                <w:bCs/>
              </w:rPr>
              <w:t>MAO-WM-01</w:t>
            </w:r>
            <w:r w:rsidR="042E6BC4" w:rsidRPr="009065C2">
              <w:rPr>
                <w:b/>
                <w:bCs/>
              </w:rPr>
              <w:t>, M</w:t>
            </w:r>
            <w:r w:rsidR="72D595D7" w:rsidRPr="009065C2">
              <w:rPr>
                <w:b/>
                <w:bCs/>
              </w:rPr>
              <w:t>AE-NSM-01</w:t>
            </w:r>
            <w:r w:rsidR="047D8219" w:rsidRPr="009065C2">
              <w:rPr>
                <w:b/>
                <w:bCs/>
              </w:rPr>
              <w:t>)</w:t>
            </w:r>
          </w:p>
          <w:p w14:paraId="727E2F07" w14:textId="3460C9E0" w:rsidR="008C209D" w:rsidRPr="00C760A0" w:rsidRDefault="7B0E5F75" w:rsidP="77422786">
            <w:pPr>
              <w:pStyle w:val="ListBullet"/>
              <w:rPr>
                <w:b/>
              </w:rPr>
            </w:pPr>
            <w:r w:rsidRPr="00C760A0">
              <w:rPr>
                <w:rFonts w:eastAsia="Arial"/>
                <w:color w:val="000000" w:themeColor="text1"/>
              </w:rPr>
              <w:t xml:space="preserve">Can students visually compare quantities to estimate which has </w:t>
            </w:r>
            <w:proofErr w:type="gramStart"/>
            <w:r w:rsidRPr="00C760A0">
              <w:rPr>
                <w:rFonts w:eastAsia="Arial"/>
                <w:color w:val="000000" w:themeColor="text1"/>
              </w:rPr>
              <w:t>more or less items</w:t>
            </w:r>
            <w:proofErr w:type="gramEnd"/>
            <w:r w:rsidRPr="00C760A0">
              <w:rPr>
                <w:rFonts w:eastAsia="Arial"/>
                <w:color w:val="000000" w:themeColor="text1"/>
              </w:rPr>
              <w:t xml:space="preserve">? </w:t>
            </w:r>
            <w:r w:rsidR="1D9F8675" w:rsidRPr="009065C2">
              <w:rPr>
                <w:b/>
                <w:bCs/>
              </w:rPr>
              <w:t>(</w:t>
            </w:r>
            <w:r w:rsidR="00484359" w:rsidRPr="009065C2">
              <w:rPr>
                <w:b/>
                <w:bCs/>
              </w:rPr>
              <w:t>MAO-WM-01</w:t>
            </w:r>
            <w:r w:rsidR="1D9F8675" w:rsidRPr="009065C2">
              <w:rPr>
                <w:b/>
                <w:bCs/>
              </w:rPr>
              <w:t>, MAE-RWN-01, MAE-RWN-02, MAE-CSQ-01, MAE-CSQ-02</w:t>
            </w:r>
            <w:r w:rsidR="625CE4BC" w:rsidRPr="009065C2">
              <w:rPr>
                <w:b/>
                <w:bCs/>
              </w:rPr>
              <w:t>)</w:t>
            </w:r>
          </w:p>
          <w:p w14:paraId="6DDF060B" w14:textId="77777777" w:rsidR="008C209D" w:rsidRPr="00C760A0" w:rsidRDefault="008C209D">
            <w:r w:rsidRPr="00C760A0">
              <w:t>What to collect:</w:t>
            </w:r>
          </w:p>
          <w:p w14:paraId="1FF7C06B" w14:textId="66043DA8" w:rsidR="008C209D" w:rsidRPr="00C760A0" w:rsidRDefault="001854DC" w:rsidP="77422786">
            <w:pPr>
              <w:pStyle w:val="ListBullet"/>
            </w:pPr>
            <w:r>
              <w:t>r</w:t>
            </w:r>
            <w:r w:rsidR="3FC6DDA4" w:rsidRPr="00C760A0">
              <w:t>ecording of learning in workbooks</w:t>
            </w:r>
            <w:r w:rsidR="0051406A">
              <w:t>.</w:t>
            </w:r>
            <w:r w:rsidR="3245B156" w:rsidRPr="00C760A0">
              <w:t xml:space="preserve"> </w:t>
            </w:r>
            <w:r w:rsidR="3245B156" w:rsidRPr="009065C2">
              <w:rPr>
                <w:b/>
                <w:bCs/>
              </w:rPr>
              <w:t>(</w:t>
            </w:r>
            <w:r w:rsidR="00484359" w:rsidRPr="009065C2">
              <w:rPr>
                <w:b/>
                <w:bCs/>
              </w:rPr>
              <w:t>MAO-WM-01</w:t>
            </w:r>
            <w:r w:rsidR="3245B156" w:rsidRPr="009065C2">
              <w:rPr>
                <w:b/>
                <w:bCs/>
              </w:rPr>
              <w:t>, MAE-RWN-01, MAE-RWN-02, MAE-CSQ-01, MAE-CSQ-02, MAE-NSM-01</w:t>
            </w:r>
            <w:r w:rsidR="012CD4EE" w:rsidRPr="009065C2">
              <w:rPr>
                <w:b/>
                <w:bCs/>
              </w:rPr>
              <w:t>)</w:t>
            </w:r>
          </w:p>
        </w:tc>
        <w:tc>
          <w:tcPr>
            <w:tcW w:w="1667" w:type="pct"/>
          </w:tcPr>
          <w:p w14:paraId="7E9D9C6A" w14:textId="39E6FEE2" w:rsidR="008C209D" w:rsidRPr="00C760A0" w:rsidRDefault="4FAF0E68" w:rsidP="006A2024">
            <w:pPr>
              <w:pStyle w:val="ListBullet"/>
              <w:numPr>
                <w:ilvl w:val="0"/>
                <w:numId w:val="0"/>
              </w:numPr>
            </w:pPr>
            <w:r w:rsidRPr="00C760A0">
              <w:lastRenderedPageBreak/>
              <w:t xml:space="preserve">Students are unable to compare quantities </w:t>
            </w:r>
            <w:r w:rsidR="56828C36" w:rsidRPr="00C760A0">
              <w:t>t</w:t>
            </w:r>
            <w:r w:rsidR="13DAC8C1" w:rsidRPr="00C760A0">
              <w:t>hat</w:t>
            </w:r>
            <w:r w:rsidR="4BC7CDB4" w:rsidRPr="00C760A0">
              <w:t xml:space="preserve"> are</w:t>
            </w:r>
            <w:r w:rsidRPr="00C760A0">
              <w:t xml:space="preserve"> </w:t>
            </w:r>
            <w:r w:rsidR="13DAC8C1" w:rsidRPr="00C760A0">
              <w:t>the same</w:t>
            </w:r>
            <w:r w:rsidR="03E1B065" w:rsidRPr="00C760A0">
              <w:t xml:space="preserve"> weight</w:t>
            </w:r>
            <w:r w:rsidR="2E520D94" w:rsidRPr="00C760A0">
              <w:t>.</w:t>
            </w:r>
          </w:p>
          <w:p w14:paraId="53AAB585" w14:textId="5BE170A8" w:rsidR="008C209D" w:rsidRPr="00C760A0" w:rsidRDefault="0B1D5BED" w:rsidP="77422786">
            <w:pPr>
              <w:pStyle w:val="ListBullet"/>
            </w:pPr>
            <w:r w:rsidRPr="00C760A0">
              <w:t xml:space="preserve">Provide opportunities for students to </w:t>
            </w:r>
            <w:r w:rsidRPr="00C760A0">
              <w:lastRenderedPageBreak/>
              <w:t>c</w:t>
            </w:r>
            <w:r w:rsidR="2F71B0F0" w:rsidRPr="00C760A0">
              <w:t>ompare</w:t>
            </w:r>
            <w:r w:rsidR="3CC8CF09" w:rsidRPr="00C760A0">
              <w:t xml:space="preserve"> quantities by matching items </w:t>
            </w:r>
            <w:r w:rsidR="001854DC">
              <w:t xml:space="preserve">using </w:t>
            </w:r>
            <w:r w:rsidR="3CC8CF09" w:rsidRPr="00C760A0">
              <w:t>one</w:t>
            </w:r>
            <w:r w:rsidR="001854DC">
              <w:t>-</w:t>
            </w:r>
            <w:r w:rsidR="3CC8CF09" w:rsidRPr="00C760A0">
              <w:t>to</w:t>
            </w:r>
            <w:r w:rsidR="001854DC">
              <w:t>-</w:t>
            </w:r>
            <w:r w:rsidR="3CC8CF09" w:rsidRPr="00C760A0">
              <w:t>one correspondence.</w:t>
            </w:r>
          </w:p>
          <w:p w14:paraId="559E308B" w14:textId="7810A928" w:rsidR="008C209D" w:rsidRPr="00C760A0" w:rsidRDefault="1FC0B423" w:rsidP="77422786">
            <w:pPr>
              <w:pStyle w:val="ListBullet"/>
            </w:pPr>
            <w:r w:rsidRPr="00C760A0">
              <w:t>Allow students to c</w:t>
            </w:r>
            <w:r w:rsidR="708BBA2C" w:rsidRPr="00C760A0">
              <w:t>ompare</w:t>
            </w:r>
            <w:r w:rsidR="5D27B707" w:rsidRPr="00C760A0">
              <w:t xml:space="preserve"> quantities by building numbers or overlaying quantities to visually not</w:t>
            </w:r>
            <w:r w:rsidR="4ED0FD35" w:rsidRPr="00C760A0">
              <w:t>ice</w:t>
            </w:r>
            <w:r w:rsidR="5D27B707" w:rsidRPr="00C760A0">
              <w:t xml:space="preserve"> differences</w:t>
            </w:r>
            <w:r w:rsidR="2FBAE3D1" w:rsidRPr="00C760A0">
              <w:t>.</w:t>
            </w:r>
            <w:r w:rsidR="7F2471DA" w:rsidRPr="00C760A0">
              <w:t xml:space="preserve"> Ask </w:t>
            </w:r>
            <w:r w:rsidR="6979DE54" w:rsidRPr="00C760A0">
              <w:t xml:space="preserve">if </w:t>
            </w:r>
            <w:r w:rsidR="7F2471DA" w:rsidRPr="00C760A0">
              <w:t xml:space="preserve">they have the same number, or </w:t>
            </w:r>
            <w:r w:rsidR="76513B42" w:rsidRPr="00C760A0">
              <w:t>if</w:t>
            </w:r>
            <w:r w:rsidR="7F2471DA" w:rsidRPr="00C760A0">
              <w:t xml:space="preserve"> one </w:t>
            </w:r>
            <w:proofErr w:type="gramStart"/>
            <w:r w:rsidR="7F2471DA" w:rsidRPr="00C760A0">
              <w:t>ha</w:t>
            </w:r>
            <w:r w:rsidR="71C4F2E1" w:rsidRPr="00C760A0">
              <w:t>s</w:t>
            </w:r>
            <w:r w:rsidR="7F2471DA" w:rsidRPr="00C760A0">
              <w:t xml:space="preserve"> more or less</w:t>
            </w:r>
            <w:proofErr w:type="gramEnd"/>
            <w:r w:rsidR="7F2471DA" w:rsidRPr="00C760A0">
              <w:t>.</w:t>
            </w:r>
          </w:p>
          <w:p w14:paraId="0689995B" w14:textId="658E75AF" w:rsidR="008C209D" w:rsidRPr="00C760A0" w:rsidRDefault="00AC872A" w:rsidP="005B5405">
            <w:pPr>
              <w:pStyle w:val="ListBullet"/>
              <w:numPr>
                <w:ilvl w:val="0"/>
                <w:numId w:val="0"/>
              </w:numPr>
            </w:pPr>
            <w:r w:rsidRPr="00C760A0">
              <w:t xml:space="preserve">Students are unable to </w:t>
            </w:r>
            <w:r w:rsidR="3F6D6C0C" w:rsidRPr="00C760A0">
              <w:t xml:space="preserve">visually </w:t>
            </w:r>
            <w:r w:rsidRPr="00C760A0">
              <w:t>compare quantities and make</w:t>
            </w:r>
            <w:r w:rsidR="5DE70E8E" w:rsidRPr="00C760A0">
              <w:t xml:space="preserve"> </w:t>
            </w:r>
            <w:r w:rsidR="5824FAB3" w:rsidRPr="00C760A0">
              <w:t xml:space="preserve">an </w:t>
            </w:r>
            <w:r w:rsidR="5DE70E8E" w:rsidRPr="00C760A0">
              <w:t>estimate</w:t>
            </w:r>
            <w:r w:rsidR="6F9E3537" w:rsidRPr="00C760A0">
              <w:t>.</w:t>
            </w:r>
          </w:p>
          <w:p w14:paraId="13071F76" w14:textId="1D1B66B0" w:rsidR="008C209D" w:rsidRPr="00C760A0" w:rsidRDefault="55B76FA6" w:rsidP="77422786">
            <w:pPr>
              <w:pStyle w:val="ListBullet"/>
            </w:pPr>
            <w:r w:rsidRPr="00C760A0">
              <w:t xml:space="preserve">Get students to </w:t>
            </w:r>
            <w:r w:rsidR="42E2091E" w:rsidRPr="00C760A0">
              <w:t>practi</w:t>
            </w:r>
            <w:r w:rsidR="004B45B0" w:rsidRPr="00C760A0">
              <w:t>s</w:t>
            </w:r>
            <w:r w:rsidR="42E2091E" w:rsidRPr="00C760A0">
              <w:t>e</w:t>
            </w:r>
            <w:r w:rsidR="4459BC7A" w:rsidRPr="00C760A0">
              <w:t xml:space="preserve"> subitising quantities</w:t>
            </w:r>
            <w:r w:rsidR="35DDD7CB" w:rsidRPr="00C760A0">
              <w:t>.</w:t>
            </w:r>
          </w:p>
          <w:p w14:paraId="055D07F1" w14:textId="3E95C44A" w:rsidR="008C209D" w:rsidRPr="00C760A0" w:rsidRDefault="72CA97DF" w:rsidP="77422786">
            <w:pPr>
              <w:pStyle w:val="ListBullet"/>
            </w:pPr>
            <w:r w:rsidRPr="00C760A0">
              <w:t>Provide e</w:t>
            </w:r>
            <w:r w:rsidR="5285E55E" w:rsidRPr="00C760A0">
              <w:t>xplicit</w:t>
            </w:r>
            <w:r w:rsidR="2547C525" w:rsidRPr="00C760A0">
              <w:t xml:space="preserve"> modelling and recognising of arrangements such as dice patterns.</w:t>
            </w:r>
          </w:p>
        </w:tc>
        <w:tc>
          <w:tcPr>
            <w:tcW w:w="1667" w:type="pct"/>
          </w:tcPr>
          <w:p w14:paraId="4D91BFD1" w14:textId="0016EC10" w:rsidR="008C209D" w:rsidRDefault="00AC872A" w:rsidP="006A2024">
            <w:pPr>
              <w:pStyle w:val="ListBullet"/>
              <w:numPr>
                <w:ilvl w:val="0"/>
                <w:numId w:val="0"/>
              </w:numPr>
            </w:pPr>
            <w:r>
              <w:lastRenderedPageBreak/>
              <w:t xml:space="preserve">Students can compare quantities </w:t>
            </w:r>
            <w:r w:rsidR="79D8FCED">
              <w:t>that are</w:t>
            </w:r>
            <w:r>
              <w:t xml:space="preserve"> </w:t>
            </w:r>
            <w:r w:rsidR="7C7FD55D">
              <w:t>t</w:t>
            </w:r>
            <w:r w:rsidR="2D797901">
              <w:t>he same</w:t>
            </w:r>
            <w:r w:rsidR="6C9BCBFF">
              <w:t xml:space="preserve"> weight</w:t>
            </w:r>
            <w:r w:rsidR="354B3C74">
              <w:t>.</w:t>
            </w:r>
          </w:p>
          <w:p w14:paraId="165868B7" w14:textId="3A270F51" w:rsidR="008C209D" w:rsidRDefault="16FEC8AA" w:rsidP="77422786">
            <w:pPr>
              <w:pStyle w:val="ListBullet"/>
            </w:pPr>
            <w:r>
              <w:t xml:space="preserve">Ask students to locate </w:t>
            </w:r>
            <w:r w:rsidR="001854DC">
              <w:t xml:space="preserve">the </w:t>
            </w:r>
            <w:r>
              <w:t>number in</w:t>
            </w:r>
            <w:r w:rsidR="001854DC">
              <w:t xml:space="preserve"> </w:t>
            </w:r>
            <w:r w:rsidR="001854DC">
              <w:lastRenderedPageBreak/>
              <w:t>the</w:t>
            </w:r>
            <w:r>
              <w:t xml:space="preserve"> collection on a number chart and c</w:t>
            </w:r>
            <w:r w:rsidR="2F4211EA">
              <w:t>ount forward</w:t>
            </w:r>
            <w:r w:rsidR="001854DC">
              <w:t>s</w:t>
            </w:r>
            <w:r w:rsidR="2F4211EA">
              <w:t xml:space="preserve"> or backwards </w:t>
            </w:r>
            <w:r w:rsidR="24DE8D10">
              <w:t>to</w:t>
            </w:r>
            <w:r w:rsidR="2F4211EA">
              <w:t xml:space="preserve"> find how many more the collection has.</w:t>
            </w:r>
          </w:p>
          <w:p w14:paraId="0E70E3A9" w14:textId="7380C95F" w:rsidR="008C209D" w:rsidRDefault="2F4211EA" w:rsidP="77422786">
            <w:pPr>
              <w:pStyle w:val="ListBullet"/>
            </w:pPr>
            <w:r>
              <w:t xml:space="preserve">Ask students to </w:t>
            </w:r>
            <w:r w:rsidR="087098C1">
              <w:t xml:space="preserve">place concrete materials on </w:t>
            </w:r>
            <w:r w:rsidR="6921E1C2">
              <w:t xml:space="preserve">structures such as a </w:t>
            </w:r>
            <w:r w:rsidR="087098C1">
              <w:t>ten</w:t>
            </w:r>
            <w:r w:rsidR="35DA50F1">
              <w:t>-</w:t>
            </w:r>
            <w:r w:rsidR="087098C1">
              <w:t>frame to support counting systematically</w:t>
            </w:r>
            <w:r w:rsidR="3F79C014">
              <w:t xml:space="preserve"> and describing the relationship of numbers to 10 as a unit</w:t>
            </w:r>
            <w:r w:rsidR="0035DE92">
              <w:t>.</w:t>
            </w:r>
          </w:p>
          <w:p w14:paraId="49B3928C" w14:textId="5BC8381A" w:rsidR="008C209D" w:rsidRDefault="1EC337C1" w:rsidP="005B5405">
            <w:pPr>
              <w:pStyle w:val="ListBullet"/>
              <w:numPr>
                <w:ilvl w:val="0"/>
                <w:numId w:val="0"/>
              </w:numPr>
            </w:pPr>
            <w:r>
              <w:t>Students can</w:t>
            </w:r>
            <w:r w:rsidR="46B170EA">
              <w:t xml:space="preserve"> visually</w:t>
            </w:r>
            <w:r>
              <w:t xml:space="preserve"> compare quantities and make </w:t>
            </w:r>
            <w:r w:rsidR="7222B04C">
              <w:t>an estimate</w:t>
            </w:r>
            <w:r w:rsidR="00C4434F">
              <w:t>.</w:t>
            </w:r>
          </w:p>
          <w:p w14:paraId="5BB8BDFC" w14:textId="0CB15C24" w:rsidR="008C209D" w:rsidRDefault="3EBB08DC" w:rsidP="77422786">
            <w:pPr>
              <w:pStyle w:val="ListBullet"/>
            </w:pPr>
            <w:r>
              <w:t xml:space="preserve">Arrange collections onto structures such as </w:t>
            </w:r>
            <w:r w:rsidR="1990426E">
              <w:t>ten</w:t>
            </w:r>
            <w:r w:rsidR="2FE366F1">
              <w:t>-</w:t>
            </w:r>
            <w:r w:rsidR="1990426E">
              <w:t>frames to recognise quantities</w:t>
            </w:r>
            <w:r w:rsidR="2FDF604A">
              <w:t xml:space="preserve"> and count systematically.</w:t>
            </w:r>
          </w:p>
          <w:p w14:paraId="595D4FFA" w14:textId="189AB0BF" w:rsidR="008C209D" w:rsidRDefault="1CB33B7F" w:rsidP="008C209D">
            <w:pPr>
              <w:pStyle w:val="ListBullet"/>
            </w:pPr>
            <w:r>
              <w:t>Look for opportunities to see combinations of numbers to 10.</w:t>
            </w:r>
          </w:p>
        </w:tc>
      </w:tr>
    </w:tbl>
    <w:p w14:paraId="7319D99B" w14:textId="29796AA8" w:rsidR="008C209D" w:rsidRDefault="6B3485DB" w:rsidP="008C209D">
      <w:pPr>
        <w:pStyle w:val="Heading2"/>
      </w:pPr>
      <w:bookmarkStart w:id="1235" w:name="_Lesson_5:_Arranging"/>
      <w:bookmarkStart w:id="1236" w:name="_Toc112318920"/>
      <w:bookmarkStart w:id="1237" w:name="_Toc112320570"/>
      <w:bookmarkStart w:id="1238" w:name="_Toc112320625"/>
      <w:bookmarkStart w:id="1239" w:name="_Toc112320680"/>
      <w:bookmarkStart w:id="1240" w:name="_Toc112320734"/>
      <w:bookmarkStart w:id="1241" w:name="_Toc1169722924"/>
      <w:bookmarkStart w:id="1242" w:name="_Toc2000775384"/>
      <w:bookmarkStart w:id="1243" w:name="_Toc825099655"/>
      <w:bookmarkStart w:id="1244" w:name="_Toc414570199"/>
      <w:bookmarkStart w:id="1245" w:name="_Toc1575464312"/>
      <w:bookmarkStart w:id="1246" w:name="_Toc975943703"/>
      <w:bookmarkStart w:id="1247" w:name="_Toc712913661"/>
      <w:bookmarkStart w:id="1248" w:name="_Toc1171779481"/>
      <w:bookmarkStart w:id="1249" w:name="_Toc923876710"/>
      <w:bookmarkStart w:id="1250" w:name="_Toc1462703843"/>
      <w:bookmarkStart w:id="1251" w:name="_Toc1827210225"/>
      <w:bookmarkStart w:id="1252" w:name="_Toc550293757"/>
      <w:bookmarkStart w:id="1253" w:name="_Toc854300187"/>
      <w:bookmarkStart w:id="1254" w:name="_Toc716977419"/>
      <w:bookmarkStart w:id="1255" w:name="_Toc1203710102"/>
      <w:bookmarkStart w:id="1256" w:name="_Toc940717398"/>
      <w:bookmarkStart w:id="1257" w:name="_Toc1290984137"/>
      <w:bookmarkStart w:id="1258" w:name="_Toc1964027000"/>
      <w:bookmarkStart w:id="1259" w:name="_Toc2064468735"/>
      <w:bookmarkStart w:id="1260" w:name="_Toc79363514"/>
      <w:bookmarkStart w:id="1261" w:name="_Toc88832166"/>
      <w:bookmarkStart w:id="1262" w:name="_Toc971175456"/>
      <w:bookmarkStart w:id="1263" w:name="_Toc648114373"/>
      <w:bookmarkStart w:id="1264" w:name="_Toc323800712"/>
      <w:bookmarkStart w:id="1265" w:name="_Toc1780604483"/>
      <w:bookmarkStart w:id="1266" w:name="_Toc2035935385"/>
      <w:bookmarkStart w:id="1267" w:name="_Toc1397564178"/>
      <w:bookmarkStart w:id="1268" w:name="_Toc299214632"/>
      <w:bookmarkStart w:id="1269" w:name="_Toc1037332814"/>
      <w:bookmarkStart w:id="1270" w:name="_Toc1178617739"/>
      <w:bookmarkStart w:id="1271" w:name="_Toc2098916797"/>
      <w:bookmarkStart w:id="1272" w:name="_Toc1223072967"/>
      <w:bookmarkStart w:id="1273" w:name="_Toc1746935042"/>
      <w:bookmarkStart w:id="1274" w:name="_Toc1624125161"/>
      <w:bookmarkStart w:id="1275" w:name="_Toc98694270"/>
      <w:bookmarkStart w:id="1276" w:name="_Toc319288247"/>
      <w:bookmarkStart w:id="1277" w:name="_Toc1626546419"/>
      <w:bookmarkStart w:id="1278" w:name="_Toc269747170"/>
      <w:bookmarkStart w:id="1279" w:name="_Toc1966576010"/>
      <w:bookmarkStart w:id="1280" w:name="_Toc1161726440"/>
      <w:bookmarkStart w:id="1281" w:name="_Toc1561825581"/>
      <w:bookmarkStart w:id="1282" w:name="_Toc538103166"/>
      <w:bookmarkStart w:id="1283" w:name="_Toc1846607248"/>
      <w:bookmarkStart w:id="1284" w:name="_Toc1304228781"/>
      <w:bookmarkStart w:id="1285" w:name="_Toc1867651406"/>
      <w:bookmarkStart w:id="1286" w:name="_Toc1258488755"/>
      <w:bookmarkStart w:id="1287" w:name="_Toc1745260886"/>
      <w:bookmarkStart w:id="1288" w:name="_Toc1965323284"/>
      <w:bookmarkStart w:id="1289" w:name="_Toc1780353907"/>
      <w:bookmarkStart w:id="1290" w:name="_Toc1681282358"/>
      <w:bookmarkStart w:id="1291" w:name="_Toc1943535042"/>
      <w:bookmarkStart w:id="1292" w:name="_Toc1223928102"/>
      <w:bookmarkStart w:id="1293" w:name="_Toc1453192435"/>
      <w:bookmarkStart w:id="1294" w:name="_Toc2125425437"/>
      <w:bookmarkStart w:id="1295" w:name="_Toc1511641410"/>
      <w:bookmarkStart w:id="1296" w:name="_Toc32758358"/>
      <w:bookmarkStart w:id="1297" w:name="_Toc2007902082"/>
      <w:bookmarkStart w:id="1298" w:name="_Toc1846401385"/>
      <w:bookmarkStart w:id="1299" w:name="_Toc1181502181"/>
      <w:bookmarkStart w:id="1300" w:name="_Toc128651915"/>
      <w:bookmarkEnd w:id="1235"/>
      <w:r>
        <w:lastRenderedPageBreak/>
        <w:t xml:space="preserve">Lesson 5: </w:t>
      </w:r>
      <w:r w:rsidR="1DA0C0AA">
        <w:t xml:space="preserve">Arranging </w:t>
      </w:r>
      <w:proofErr w:type="gramStart"/>
      <w:r w:rsidR="1DA0C0AA">
        <w:t>quantities</w:t>
      </w:r>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proofErr w:type="gramEnd"/>
    </w:p>
    <w:p w14:paraId="41BE0D90" w14:textId="77E88A24" w:rsidR="008C209D" w:rsidRDefault="6B3485DB" w:rsidP="008C209D">
      <w:pPr>
        <w:pStyle w:val="Featurepink"/>
      </w:pPr>
      <w:r w:rsidRPr="77422786">
        <w:rPr>
          <w:b/>
          <w:bCs/>
        </w:rPr>
        <w:t>Core concept</w:t>
      </w:r>
      <w:r>
        <w:t xml:space="preserve">: </w:t>
      </w:r>
      <w:r w:rsidR="602AD30B">
        <w:t>N</w:t>
      </w:r>
      <w:r w:rsidR="7C388B71">
        <w:t>umber</w:t>
      </w:r>
      <w:r w:rsidR="4BEEB194">
        <w:t xml:space="preserve"> knowledge</w:t>
      </w:r>
      <w:r w:rsidR="452AD1A5">
        <w:t xml:space="preserve"> </w:t>
      </w:r>
      <w:r w:rsidR="17D151FB">
        <w:t xml:space="preserve">can be used </w:t>
      </w:r>
      <w:r w:rsidR="452AD1A5">
        <w:t>to compare numbers.</w:t>
      </w:r>
    </w:p>
    <w:p w14:paraId="331B29B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15931E42" w14:textId="77777777" w:rsidTr="00C4434F">
        <w:trPr>
          <w:cnfStyle w:val="100000000000" w:firstRow="1" w:lastRow="0" w:firstColumn="0" w:lastColumn="0" w:oddVBand="0" w:evenVBand="0" w:oddHBand="0" w:evenHBand="0" w:firstRowFirstColumn="0" w:firstRowLastColumn="0" w:lastRowFirstColumn="0" w:lastRowLastColumn="0"/>
        </w:trPr>
        <w:tc>
          <w:tcPr>
            <w:tcW w:w="2500" w:type="pct"/>
          </w:tcPr>
          <w:p w14:paraId="341B9072" w14:textId="77777777" w:rsidR="008C209D" w:rsidRDefault="008C209D">
            <w:r w:rsidRPr="00510F5F">
              <w:t>Learning intentions</w:t>
            </w:r>
          </w:p>
        </w:tc>
        <w:tc>
          <w:tcPr>
            <w:tcW w:w="2500" w:type="pct"/>
          </w:tcPr>
          <w:p w14:paraId="208125C8" w14:textId="77777777" w:rsidR="008C209D" w:rsidRDefault="008C209D">
            <w:r w:rsidRPr="00510F5F">
              <w:t>Success criteria</w:t>
            </w:r>
          </w:p>
        </w:tc>
      </w:tr>
      <w:tr w:rsidR="008C209D" w14:paraId="63586825" w14:textId="77777777" w:rsidTr="00C4434F">
        <w:trPr>
          <w:cnfStyle w:val="000000100000" w:firstRow="0" w:lastRow="0" w:firstColumn="0" w:lastColumn="0" w:oddVBand="0" w:evenVBand="0" w:oddHBand="1" w:evenHBand="0" w:firstRowFirstColumn="0" w:firstRowLastColumn="0" w:lastRowFirstColumn="0" w:lastRowLastColumn="0"/>
        </w:trPr>
        <w:tc>
          <w:tcPr>
            <w:tcW w:w="2500" w:type="pct"/>
          </w:tcPr>
          <w:p w14:paraId="47FC9115" w14:textId="77777777" w:rsidR="008C209D" w:rsidRDefault="6B3485DB">
            <w:r>
              <w:t>Students are learning that:</w:t>
            </w:r>
          </w:p>
          <w:p w14:paraId="1A52094D" w14:textId="57A55DC1" w:rsidR="008C209D" w:rsidRDefault="0658FC60" w:rsidP="008C209D">
            <w:pPr>
              <w:pStyle w:val="ListBullet"/>
            </w:pPr>
            <w:r>
              <w:t xml:space="preserve">counting or subitising </w:t>
            </w:r>
            <w:r w:rsidR="32E70A47">
              <w:t xml:space="preserve">can be used </w:t>
            </w:r>
            <w:r>
              <w:t>to determine which has more, less</w:t>
            </w:r>
            <w:r w:rsidR="00C4434F">
              <w:t>,</w:t>
            </w:r>
            <w:r>
              <w:t xml:space="preserve"> or if </w:t>
            </w:r>
            <w:r w:rsidR="00C4434F">
              <w:t>2</w:t>
            </w:r>
            <w:r>
              <w:t xml:space="preserve"> collections are the </w:t>
            </w:r>
            <w:proofErr w:type="gramStart"/>
            <w:r>
              <w:t>same</w:t>
            </w:r>
            <w:proofErr w:type="gramEnd"/>
          </w:p>
          <w:p w14:paraId="36D463FE" w14:textId="79BB2DFB" w:rsidR="008C209D" w:rsidRDefault="5EC079DC" w:rsidP="77422786">
            <w:pPr>
              <w:pStyle w:val="ListBullet"/>
            </w:pPr>
            <w:r>
              <w:t>r</w:t>
            </w:r>
            <w:r w:rsidR="55382CFD">
              <w:t>ecognising</w:t>
            </w:r>
            <w:r w:rsidR="13EF01C3">
              <w:t xml:space="preserve"> patterns in numbers </w:t>
            </w:r>
            <w:r w:rsidR="34CF373E">
              <w:t xml:space="preserve">allows </w:t>
            </w:r>
            <w:r w:rsidR="769E92D8">
              <w:t>comparisons</w:t>
            </w:r>
            <w:r w:rsidR="7DF0E737">
              <w:t>.</w:t>
            </w:r>
          </w:p>
        </w:tc>
        <w:tc>
          <w:tcPr>
            <w:tcW w:w="2500" w:type="pct"/>
          </w:tcPr>
          <w:p w14:paraId="0D0CD13B" w14:textId="77777777" w:rsidR="008C209D" w:rsidRDefault="3000D3DA">
            <w:r>
              <w:t>Students can:</w:t>
            </w:r>
          </w:p>
          <w:p w14:paraId="4A7704D3" w14:textId="0B288FA6" w:rsidR="008C209D" w:rsidRDefault="0BE22E39" w:rsidP="008C209D">
            <w:pPr>
              <w:pStyle w:val="ListBullet"/>
            </w:pPr>
            <w:r>
              <w:t>c</w:t>
            </w:r>
            <w:r w:rsidR="2D551F0B">
              <w:t>ompare</w:t>
            </w:r>
            <w:r w:rsidR="45E88EB6">
              <w:t xml:space="preserve"> </w:t>
            </w:r>
            <w:r w:rsidR="186FB375">
              <w:t>2</w:t>
            </w:r>
            <w:r w:rsidR="45E88EB6">
              <w:t xml:space="preserve"> groups of dots to determine how many </w:t>
            </w:r>
            <w:proofErr w:type="gramStart"/>
            <w:r w:rsidR="45E88EB6">
              <w:t>more</w:t>
            </w:r>
            <w:proofErr w:type="gramEnd"/>
          </w:p>
          <w:p w14:paraId="5300DE2E" w14:textId="752BD173" w:rsidR="008C209D" w:rsidRDefault="686D691B" w:rsidP="008C209D">
            <w:pPr>
              <w:pStyle w:val="ListBullet"/>
            </w:pPr>
            <w:r>
              <w:t>r</w:t>
            </w:r>
            <w:r w:rsidR="1AFBC3EC">
              <w:t>eorganise, model</w:t>
            </w:r>
            <w:r w:rsidR="00C4434F">
              <w:t xml:space="preserve">, </w:t>
            </w:r>
            <w:r w:rsidR="257D72F3">
              <w:t xml:space="preserve">and </w:t>
            </w:r>
            <w:r w:rsidR="1AFBC3EC">
              <w:t>describe</w:t>
            </w:r>
            <w:r w:rsidR="257D72F3">
              <w:t xml:space="preserve"> combinations to 10.</w:t>
            </w:r>
          </w:p>
        </w:tc>
      </w:tr>
    </w:tbl>
    <w:p w14:paraId="780B231F" w14:textId="658EC055" w:rsidR="008C209D" w:rsidRDefault="6B3485DB" w:rsidP="008C209D">
      <w:pPr>
        <w:pStyle w:val="Heading3"/>
      </w:pPr>
      <w:bookmarkStart w:id="1301" w:name="_Toc112318922"/>
      <w:bookmarkStart w:id="1302" w:name="_Toc112320572"/>
      <w:bookmarkStart w:id="1303" w:name="_Toc112320627"/>
      <w:bookmarkStart w:id="1304" w:name="_Toc112320682"/>
      <w:bookmarkStart w:id="1305" w:name="_Toc112320736"/>
      <w:bookmarkStart w:id="1306" w:name="_Toc914155845"/>
      <w:bookmarkStart w:id="1307" w:name="_Toc6998151"/>
      <w:bookmarkStart w:id="1308" w:name="_Toc1064396874"/>
      <w:bookmarkStart w:id="1309" w:name="_Toc1042260794"/>
      <w:bookmarkStart w:id="1310" w:name="_Toc439187779"/>
      <w:bookmarkStart w:id="1311" w:name="_Toc2015336369"/>
      <w:bookmarkStart w:id="1312" w:name="_Toc93674698"/>
      <w:bookmarkStart w:id="1313" w:name="_Toc1360901255"/>
      <w:bookmarkStart w:id="1314" w:name="_Toc1085569823"/>
      <w:bookmarkStart w:id="1315" w:name="_Toc635188460"/>
      <w:bookmarkStart w:id="1316" w:name="_Toc109179491"/>
      <w:bookmarkStart w:id="1317" w:name="_Toc196685641"/>
      <w:bookmarkStart w:id="1318" w:name="_Toc1069616261"/>
      <w:bookmarkStart w:id="1319" w:name="_Toc698121580"/>
      <w:bookmarkStart w:id="1320" w:name="_Toc1117194276"/>
      <w:bookmarkStart w:id="1321" w:name="_Toc37958779"/>
      <w:bookmarkStart w:id="1322" w:name="_Toc1806847129"/>
      <w:bookmarkStart w:id="1323" w:name="_Toc898759381"/>
      <w:bookmarkStart w:id="1324" w:name="_Toc1861422053"/>
      <w:bookmarkStart w:id="1325" w:name="_Toc947319884"/>
      <w:bookmarkStart w:id="1326" w:name="_Toc1731469299"/>
      <w:bookmarkStart w:id="1327" w:name="_Toc606206508"/>
      <w:bookmarkStart w:id="1328" w:name="_Toc2042523840"/>
      <w:bookmarkStart w:id="1329" w:name="_Toc131035890"/>
      <w:bookmarkStart w:id="1330" w:name="_Toc1061996223"/>
      <w:bookmarkStart w:id="1331" w:name="_Toc523321495"/>
      <w:bookmarkStart w:id="1332" w:name="_Toc977285407"/>
      <w:bookmarkStart w:id="1333" w:name="_Toc1449873698"/>
      <w:bookmarkStart w:id="1334" w:name="_Toc287320086"/>
      <w:bookmarkStart w:id="1335" w:name="_Toc365383502"/>
      <w:bookmarkStart w:id="1336" w:name="_Toc84838307"/>
      <w:bookmarkStart w:id="1337" w:name="_Toc1454770753"/>
      <w:bookmarkStart w:id="1338" w:name="_Toc1961545380"/>
      <w:bookmarkStart w:id="1339" w:name="_Toc1993580413"/>
      <w:bookmarkStart w:id="1340" w:name="_Toc565102868"/>
      <w:bookmarkStart w:id="1341" w:name="_Toc994175018"/>
      <w:bookmarkStart w:id="1342" w:name="_Toc1134306585"/>
      <w:bookmarkStart w:id="1343" w:name="_Toc1069495338"/>
      <w:bookmarkStart w:id="1344" w:name="_Toc1492194870"/>
      <w:bookmarkStart w:id="1345" w:name="_Toc1202549577"/>
      <w:bookmarkStart w:id="1346" w:name="_Toc807747179"/>
      <w:bookmarkStart w:id="1347" w:name="_Toc1904423229"/>
      <w:bookmarkStart w:id="1348" w:name="_Toc1516702805"/>
      <w:bookmarkStart w:id="1349" w:name="_Toc255240510"/>
      <w:bookmarkStart w:id="1350" w:name="_Toc1112121632"/>
      <w:bookmarkStart w:id="1351" w:name="_Toc970920160"/>
      <w:bookmarkStart w:id="1352" w:name="_Toc1547817863"/>
      <w:bookmarkStart w:id="1353" w:name="_Toc1873634530"/>
      <w:bookmarkStart w:id="1354" w:name="_Toc1197952919"/>
      <w:bookmarkStart w:id="1355" w:name="_Toc897033220"/>
      <w:bookmarkStart w:id="1356" w:name="_Toc1087544245"/>
      <w:bookmarkStart w:id="1357" w:name="_Toc67195094"/>
      <w:bookmarkStart w:id="1358" w:name="_Toc1548136564"/>
      <w:bookmarkStart w:id="1359" w:name="_Toc1434830539"/>
      <w:bookmarkStart w:id="1360" w:name="_Toc1491583602"/>
      <w:bookmarkStart w:id="1361" w:name="_Toc878049728"/>
      <w:bookmarkStart w:id="1362" w:name="_Toc600141661"/>
      <w:bookmarkStart w:id="1363" w:name="_Toc470041267"/>
      <w:bookmarkStart w:id="1364" w:name="_Toc542192243"/>
      <w:bookmarkStart w:id="1365" w:name="_Toc128651916"/>
      <w:r>
        <w:t>Daily number sense:</w:t>
      </w:r>
      <w:r w:rsidR="6F8D74CA">
        <w:t xml:space="preserve"> </w:t>
      </w:r>
      <w:r w:rsidR="67EEA3CF">
        <w:t>Subitising</w:t>
      </w:r>
      <w:r w:rsidR="2A059FB7">
        <w:t xml:space="preserve"> plates</w:t>
      </w:r>
      <w:r>
        <w:t xml:space="preserve"> – </w:t>
      </w:r>
      <w:r w:rsidR="5E075386">
        <w:t>2</w:t>
      </w:r>
      <w:r w:rsidR="6CA8BD81">
        <w:t>0</w:t>
      </w:r>
      <w:r>
        <w:t xml:space="preserve"> minutes</w:t>
      </w:r>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p>
    <w:p w14:paraId="36C0286A" w14:textId="4A29BEC9" w:rsidR="003B0748" w:rsidRPr="00C4434F" w:rsidRDefault="56EAFA71" w:rsidP="0642608A">
      <w:pPr>
        <w:pStyle w:val="FeatureBox"/>
      </w:pPr>
      <w:r>
        <w:t xml:space="preserve">This </w:t>
      </w:r>
      <w:r w:rsidR="003B0748">
        <w:t>activity</w:t>
      </w:r>
      <w:r>
        <w:t xml:space="preserve"> has been a</w:t>
      </w:r>
      <w:r w:rsidR="3C8FDF61">
        <w:t>dapted</w:t>
      </w:r>
      <w:r w:rsidR="264BA472">
        <w:t xml:space="preserve"> from</w:t>
      </w:r>
      <w:r w:rsidR="75F10086">
        <w:t xml:space="preserve"> </w:t>
      </w:r>
      <w:hyperlink r:id="rId44">
        <w:r w:rsidR="008D4B50" w:rsidRPr="0642608A">
          <w:rPr>
            <w:rStyle w:val="Hyperlink"/>
          </w:rPr>
          <w:t>Early years focus: 10 subitising activities</w:t>
        </w:r>
      </w:hyperlink>
      <w:r w:rsidR="00C4434F" w:rsidRPr="00C4434F">
        <w:t xml:space="preserve"> </w:t>
      </w:r>
      <w:r w:rsidR="00C4434F">
        <w:t>(Russo 2018).</w:t>
      </w:r>
    </w:p>
    <w:p w14:paraId="5E4F514C" w14:textId="655431B8" w:rsidR="008C209D" w:rsidRDefault="1C8C69CA" w:rsidP="00571139">
      <w:pPr>
        <w:pStyle w:val="ListNumber"/>
        <w:numPr>
          <w:ilvl w:val="0"/>
          <w:numId w:val="28"/>
        </w:numPr>
      </w:pPr>
      <w:r>
        <w:t>Build student understanding of</w:t>
      </w:r>
      <w:r w:rsidR="29D36F5D">
        <w:t xml:space="preserve"> understanding whole number</w:t>
      </w:r>
      <w:r>
        <w:t xml:space="preserve"> by </w:t>
      </w:r>
      <w:r w:rsidR="61880D6B">
        <w:t>subitising collections</w:t>
      </w:r>
      <w:r>
        <w:t>.</w:t>
      </w:r>
    </w:p>
    <w:p w14:paraId="65748A73" w14:textId="59D78CBC" w:rsidR="00E31807" w:rsidRDefault="76DF9AF8" w:rsidP="00E31807">
      <w:pPr>
        <w:pStyle w:val="ListNumber"/>
        <w:numPr>
          <w:ilvl w:val="0"/>
          <w:numId w:val="28"/>
        </w:numPr>
      </w:pPr>
      <w:r>
        <w:t>Select a mixture of 20 paper plates</w:t>
      </w:r>
      <w:r w:rsidR="23C515B9">
        <w:t xml:space="preserve"> with different dot combinations</w:t>
      </w:r>
      <w:r>
        <w:t>.</w:t>
      </w:r>
      <w:r w:rsidR="3CD983DE">
        <w:t xml:space="preserve"> Each number between </w:t>
      </w:r>
      <w:r w:rsidR="5A030AD7">
        <w:t>one</w:t>
      </w:r>
      <w:r w:rsidR="3CD983DE">
        <w:t xml:space="preserve"> and </w:t>
      </w:r>
      <w:r w:rsidR="00C4434F">
        <w:t>10</w:t>
      </w:r>
      <w:r w:rsidR="3CD983DE">
        <w:t xml:space="preserve"> should be represented in multiple ways</w:t>
      </w:r>
      <w:r w:rsidR="00C4434F">
        <w:t xml:space="preserve"> (see</w:t>
      </w:r>
      <w:r w:rsidR="5D6DA482">
        <w:t xml:space="preserve"> </w:t>
      </w:r>
      <w:r w:rsidR="00903BCF">
        <w:fldChar w:fldCharType="begin"/>
      </w:r>
      <w:r w:rsidR="00903BCF">
        <w:instrText xml:space="preserve"> REF _Ref118119092 \h </w:instrText>
      </w:r>
      <w:r w:rsidR="00903BCF">
        <w:fldChar w:fldCharType="separate"/>
      </w:r>
      <w:r w:rsidR="00903BCF">
        <w:t xml:space="preserve">Figure </w:t>
      </w:r>
      <w:r w:rsidR="00903BCF">
        <w:rPr>
          <w:noProof/>
        </w:rPr>
        <w:t>4</w:t>
      </w:r>
      <w:r w:rsidR="00903BCF">
        <w:fldChar w:fldCharType="end"/>
      </w:r>
      <w:r w:rsidR="00C4434F">
        <w:t>)</w:t>
      </w:r>
      <w:r w:rsidR="388CB6ED">
        <w:t>.</w:t>
      </w:r>
    </w:p>
    <w:p w14:paraId="595CB5EB" w14:textId="153EF549" w:rsidR="00903BCF" w:rsidRDefault="00903BCF" w:rsidP="00903BCF">
      <w:pPr>
        <w:pStyle w:val="Caption"/>
      </w:pPr>
      <w:bookmarkStart w:id="1366" w:name="_Ref118119092"/>
      <w:r>
        <w:lastRenderedPageBreak/>
        <w:t xml:space="preserve">Figure </w:t>
      </w:r>
      <w:r>
        <w:fldChar w:fldCharType="begin"/>
      </w:r>
      <w:r>
        <w:instrText>SEQ Figure \* ARABIC</w:instrText>
      </w:r>
      <w:r>
        <w:fldChar w:fldCharType="separate"/>
      </w:r>
      <w:r w:rsidR="00CD3213">
        <w:rPr>
          <w:noProof/>
        </w:rPr>
        <w:t>4</w:t>
      </w:r>
      <w:r>
        <w:fldChar w:fldCharType="end"/>
      </w:r>
      <w:bookmarkEnd w:id="1366"/>
      <w:r>
        <w:t xml:space="preserve"> </w:t>
      </w:r>
      <w:r w:rsidRPr="00A65C85">
        <w:t>– Different arrangements of 6 on plates</w:t>
      </w:r>
    </w:p>
    <w:p w14:paraId="72498367" w14:textId="25B63CE1" w:rsidR="76DF9AF8" w:rsidRDefault="2B603569" w:rsidP="008E4BA7">
      <w:r w:rsidRPr="008E4BA7">
        <w:rPr>
          <w:noProof/>
        </w:rPr>
        <w:drawing>
          <wp:inline distT="0" distB="0" distL="0" distR="0" wp14:anchorId="6F8AE4D9" wp14:editId="0E04DF48">
            <wp:extent cx="2619375" cy="3352800"/>
            <wp:effectExtent l="0" t="0" r="0" b="0"/>
            <wp:docPr id="175603128" name="Picture 175603128" descr="5 paper plates with 6 black dots in different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3128" name="Picture 175603128" descr="5 paper plates with 6 black dots in different arrangements."/>
                    <pic:cNvPicPr/>
                  </pic:nvPicPr>
                  <pic:blipFill>
                    <a:blip r:embed="rId45">
                      <a:extLst>
                        <a:ext uri="{28A0092B-C50C-407E-A947-70E740481C1C}">
                          <a14:useLocalDpi xmlns:a14="http://schemas.microsoft.com/office/drawing/2010/main" val="0"/>
                        </a:ext>
                      </a:extLst>
                    </a:blip>
                    <a:stretch>
                      <a:fillRect/>
                    </a:stretch>
                  </pic:blipFill>
                  <pic:spPr>
                    <a:xfrm>
                      <a:off x="0" y="0"/>
                      <a:ext cx="2619375" cy="3352800"/>
                    </a:xfrm>
                    <a:prstGeom prst="rect">
                      <a:avLst/>
                    </a:prstGeom>
                  </pic:spPr>
                </pic:pic>
              </a:graphicData>
            </a:graphic>
          </wp:inline>
        </w:drawing>
      </w:r>
    </w:p>
    <w:p w14:paraId="60AD8122" w14:textId="2BA7C69B" w:rsidR="76DF9AF8" w:rsidRPr="00C4434F" w:rsidRDefault="77DC1B5B" w:rsidP="00B04E75">
      <w:pPr>
        <w:pStyle w:val="ListNumber"/>
      </w:pPr>
      <w:r w:rsidRPr="00C4434F">
        <w:t xml:space="preserve">Show one plate to </w:t>
      </w:r>
      <w:r w:rsidR="41028E7B" w:rsidRPr="00C4434F">
        <w:t>students</w:t>
      </w:r>
      <w:r w:rsidR="47FE254A" w:rsidRPr="00C4434F">
        <w:t xml:space="preserve"> and ask </w:t>
      </w:r>
      <w:r w:rsidR="469EFD3C" w:rsidRPr="00C4434F">
        <w:t>h</w:t>
      </w:r>
      <w:r w:rsidRPr="00C4434F">
        <w:t xml:space="preserve">ow many dots </w:t>
      </w:r>
      <w:r w:rsidR="4620E3FD" w:rsidRPr="00C4434F">
        <w:t>they</w:t>
      </w:r>
      <w:r w:rsidRPr="00C4434F">
        <w:t xml:space="preserve"> see</w:t>
      </w:r>
      <w:r w:rsidR="27DCEAEB" w:rsidRPr="00C4434F">
        <w:t xml:space="preserve"> and</w:t>
      </w:r>
      <w:r w:rsidR="00A40FBE" w:rsidRPr="00C4434F">
        <w:t xml:space="preserve"> </w:t>
      </w:r>
      <w:r w:rsidR="5E9A5F52" w:rsidRPr="00C4434F">
        <w:t>h</w:t>
      </w:r>
      <w:r w:rsidRPr="00C4434F">
        <w:t>ow</w:t>
      </w:r>
      <w:r w:rsidR="76DF9AF8" w:rsidRPr="00C4434F">
        <w:t xml:space="preserve"> </w:t>
      </w:r>
      <w:r w:rsidR="2B8F4E0D" w:rsidRPr="00C4434F">
        <w:t>they</w:t>
      </w:r>
      <w:r w:rsidRPr="00C4434F">
        <w:t xml:space="preserve"> know</w:t>
      </w:r>
      <w:r w:rsidR="2BB8A8B0" w:rsidRPr="00C4434F">
        <w:t>.</w:t>
      </w:r>
    </w:p>
    <w:p w14:paraId="7EEB7D02" w14:textId="00E2C1B8" w:rsidR="18DDDE89" w:rsidRDefault="18DDDE89" w:rsidP="77422786">
      <w:pPr>
        <w:pStyle w:val="ListNumber"/>
      </w:pPr>
      <w:r>
        <w:t xml:space="preserve">Ask </w:t>
      </w:r>
      <w:r w:rsidR="562A52E1">
        <w:t>h</w:t>
      </w:r>
      <w:r>
        <w:t>ow</w:t>
      </w:r>
      <w:r w:rsidDel="7BADC4C7">
        <w:t xml:space="preserve"> </w:t>
      </w:r>
      <w:r w:rsidDel="18DDDE89">
        <w:t>students</w:t>
      </w:r>
      <w:r w:rsidR="43B1470D">
        <w:t xml:space="preserve"> saw</w:t>
      </w:r>
      <w:r>
        <w:t xml:space="preserve"> the dots</w:t>
      </w:r>
      <w:r w:rsidR="1B2A3869">
        <w:t>.</w:t>
      </w:r>
      <w:r>
        <w:t xml:space="preserve"> </w:t>
      </w:r>
      <w:r w:rsidR="05651636">
        <w:t>Discuss the arrangement of dots and how students can see smaller numbers inside larger numbers of dots</w:t>
      </w:r>
      <w:r w:rsidR="088EA6C2">
        <w:t>,</w:t>
      </w:r>
      <w:r w:rsidR="00BBDD55">
        <w:t xml:space="preserve"> which helps them to work out the total.</w:t>
      </w:r>
      <w:r w:rsidR="15982805">
        <w:t xml:space="preserve"> For example</w:t>
      </w:r>
      <w:r w:rsidR="568B1C11">
        <w:t>,</w:t>
      </w:r>
      <w:r w:rsidR="15982805">
        <w:t xml:space="preserve"> </w:t>
      </w:r>
      <w:r w:rsidR="00C4434F">
        <w:t>‘</w:t>
      </w:r>
      <w:r w:rsidR="15982805">
        <w:t xml:space="preserve">I can see a dice pattern of 5 and </w:t>
      </w:r>
      <w:r w:rsidR="166CF5F5">
        <w:t>one</w:t>
      </w:r>
      <w:r w:rsidR="15982805">
        <w:t xml:space="preserve"> more, so 5 and </w:t>
      </w:r>
      <w:r w:rsidR="2CAFDD03">
        <w:t>one</w:t>
      </w:r>
      <w:r w:rsidR="15982805">
        <w:t xml:space="preserve"> more is 6</w:t>
      </w:r>
      <w:r w:rsidR="00C4434F">
        <w:t>’</w:t>
      </w:r>
      <w:r w:rsidR="15982805">
        <w:t>.</w:t>
      </w:r>
    </w:p>
    <w:p w14:paraId="2A386DF9" w14:textId="77777777" w:rsidR="000F2A02" w:rsidRDefault="15982805" w:rsidP="77422786">
      <w:pPr>
        <w:pStyle w:val="ListNumber"/>
      </w:pPr>
      <w:r>
        <w:t xml:space="preserve">Show </w:t>
      </w:r>
      <w:r w:rsidR="0F0434CE">
        <w:t>2</w:t>
      </w:r>
      <w:r w:rsidR="76DF9AF8">
        <w:t xml:space="preserve"> plate</w:t>
      </w:r>
      <w:r w:rsidR="5E651E83">
        <w:t>s</w:t>
      </w:r>
      <w:r w:rsidR="76DF9AF8">
        <w:t xml:space="preserve"> to </w:t>
      </w:r>
      <w:r w:rsidR="0F5249DE">
        <w:t>students</w:t>
      </w:r>
      <w:r w:rsidR="28EA6BF7">
        <w:t xml:space="preserve"> with the same number of dots in different arrangements</w:t>
      </w:r>
      <w:r w:rsidR="00C4434F">
        <w:t xml:space="preserve"> (see</w:t>
      </w:r>
      <w:r w:rsidR="008D4B50">
        <w:t xml:space="preserve"> </w:t>
      </w:r>
      <w:r w:rsidR="00C77195">
        <w:fldChar w:fldCharType="begin"/>
      </w:r>
      <w:r w:rsidR="00C77195">
        <w:instrText xml:space="preserve"> REF _Ref118119183 \h </w:instrText>
      </w:r>
      <w:r w:rsidR="00C77195">
        <w:fldChar w:fldCharType="separate"/>
      </w:r>
      <w:r w:rsidR="00C77195">
        <w:t xml:space="preserve">Figure </w:t>
      </w:r>
      <w:r w:rsidR="00C77195">
        <w:rPr>
          <w:noProof/>
        </w:rPr>
        <w:t>5</w:t>
      </w:r>
      <w:r w:rsidR="00C77195">
        <w:fldChar w:fldCharType="end"/>
      </w:r>
      <w:r w:rsidR="00C4434F">
        <w:t>)</w:t>
      </w:r>
      <w:r w:rsidR="0F5249DE">
        <w:t>.</w:t>
      </w:r>
    </w:p>
    <w:p w14:paraId="73D065F9" w14:textId="77777777" w:rsidR="00093E4C" w:rsidRDefault="00093E4C" w:rsidP="00093E4C">
      <w:pPr>
        <w:pStyle w:val="Caption"/>
      </w:pPr>
      <w:bookmarkStart w:id="1367" w:name="_Ref118119183"/>
      <w:r>
        <w:lastRenderedPageBreak/>
        <w:t xml:space="preserve">Figure </w:t>
      </w:r>
      <w:r>
        <w:fldChar w:fldCharType="begin"/>
      </w:r>
      <w:r>
        <w:instrText>SEQ Figure \* ARABIC</w:instrText>
      </w:r>
      <w:r>
        <w:fldChar w:fldCharType="separate"/>
      </w:r>
      <w:r>
        <w:rPr>
          <w:noProof/>
        </w:rPr>
        <w:t>5</w:t>
      </w:r>
      <w:r>
        <w:fldChar w:fldCharType="end"/>
      </w:r>
      <w:bookmarkEnd w:id="1367"/>
      <w:r>
        <w:t xml:space="preserve"> </w:t>
      </w:r>
      <w:r w:rsidRPr="009B52CD">
        <w:t>– Plates with 8 and 10 in different arrangements.</w:t>
      </w:r>
    </w:p>
    <w:p w14:paraId="0636A7C5" w14:textId="0F25A2A9" w:rsidR="00093E4C" w:rsidRDefault="00093E4C" w:rsidP="00093E4C">
      <w:pPr>
        <w:pStyle w:val="ListNumber"/>
        <w:numPr>
          <w:ilvl w:val="0"/>
          <w:numId w:val="0"/>
        </w:numPr>
      </w:pPr>
      <w:r w:rsidRPr="008E4BA7">
        <w:rPr>
          <w:noProof/>
        </w:rPr>
        <w:drawing>
          <wp:inline distT="0" distB="0" distL="0" distR="0" wp14:anchorId="3F421DBC" wp14:editId="667B82C5">
            <wp:extent cx="4362450" cy="2917388"/>
            <wp:effectExtent l="0" t="0" r="0" b="0"/>
            <wp:docPr id="1150056637" name="Picture 1150056637" descr="2 sets of paper plates. The first plate in the first set has 10 dots in 2 lines of 5 and the second plate has 8 dots and is arranged in 2 lines of a 3 and 5 dots. The first plate in the second set has 10 dots in the arrangement of 2 lots of 5 dots in dice patterns, and the second plate has 8 dots in the arrangement of 2 lots of 4 dots in dice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56637" name="Picture 1150056637" descr="2 sets of paper plates. The first plate in the first set has 10 dots in 2 lines of 5 and the second plate has 8 dots and is arranged in 2 lines of a 3 and 5 dots. The first plate in the second set has 10 dots in the arrangement of 2 lots of 5 dots in dice patterns, and the second plate has 8 dots in the arrangement of 2 lots of 4 dots in dice  pattern.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68080" cy="2921153"/>
                    </a:xfrm>
                    <a:prstGeom prst="rect">
                      <a:avLst/>
                    </a:prstGeom>
                  </pic:spPr>
                </pic:pic>
              </a:graphicData>
            </a:graphic>
          </wp:inline>
        </w:drawing>
      </w:r>
    </w:p>
    <w:p w14:paraId="2DA52237" w14:textId="161A3381" w:rsidR="15982805" w:rsidRDefault="0F5249DE" w:rsidP="00093E4C">
      <w:pPr>
        <w:pStyle w:val="ListNumber"/>
      </w:pPr>
      <w:r>
        <w:t>Ask</w:t>
      </w:r>
      <w:r w:rsidR="00C4434F">
        <w:t xml:space="preserve"> students</w:t>
      </w:r>
      <w:r w:rsidR="48FCA008">
        <w:t>:</w:t>
      </w:r>
    </w:p>
    <w:p w14:paraId="6C2EB8E4" w14:textId="0DEA650E" w:rsidR="5EEF86EB" w:rsidRPr="00C4434F" w:rsidRDefault="52B651A6" w:rsidP="00C4434F">
      <w:pPr>
        <w:pStyle w:val="ListBullet"/>
        <w:ind w:left="1134"/>
      </w:pPr>
      <w:r w:rsidRPr="00C4434F">
        <w:t>Are</w:t>
      </w:r>
      <w:r w:rsidR="26F1C614" w:rsidRPr="00C4434F">
        <w:t xml:space="preserve"> the</w:t>
      </w:r>
      <w:r w:rsidR="70212576" w:rsidRPr="00C4434F">
        <w:t>re</w:t>
      </w:r>
      <w:r w:rsidR="26F1C614" w:rsidRPr="00C4434F">
        <w:t xml:space="preserve"> the </w:t>
      </w:r>
      <w:r w:rsidR="0843C796" w:rsidRPr="00C4434F">
        <w:t>same</w:t>
      </w:r>
      <w:r w:rsidR="26F1C614" w:rsidRPr="00C4434F">
        <w:t xml:space="preserve"> number of dots on the plat</w:t>
      </w:r>
      <w:r w:rsidR="608CBF7D" w:rsidRPr="00C4434F">
        <w:t>e</w:t>
      </w:r>
      <w:r w:rsidR="26F1C614" w:rsidRPr="00C4434F">
        <w:t>? How do you know?</w:t>
      </w:r>
    </w:p>
    <w:p w14:paraId="5E6E8274" w14:textId="3841B011" w:rsidR="01BDE5C7" w:rsidRPr="00C4434F" w:rsidRDefault="5A1B25F9" w:rsidP="00C4434F">
      <w:pPr>
        <w:pStyle w:val="ListBullet"/>
        <w:ind w:left="1134"/>
      </w:pPr>
      <w:r w:rsidRPr="00C4434F">
        <w:t>Can you show me why both plates have the same</w:t>
      </w:r>
      <w:r w:rsidR="00DD73DC" w:rsidRPr="00C4434F">
        <w:t xml:space="preserve"> number of dots</w:t>
      </w:r>
      <w:r w:rsidRPr="00C4434F">
        <w:t>?</w:t>
      </w:r>
    </w:p>
    <w:p w14:paraId="05A2ACBF" w14:textId="62FFBCAA" w:rsidR="27AA7561" w:rsidRPr="00C4434F" w:rsidRDefault="24B57816" w:rsidP="00C4434F">
      <w:pPr>
        <w:pStyle w:val="ListBullet"/>
        <w:ind w:left="1134"/>
      </w:pPr>
      <w:r w:rsidRPr="00C4434F">
        <w:t>What smaller numbers can you see in the arrangement?</w:t>
      </w:r>
    </w:p>
    <w:p w14:paraId="3A050842" w14:textId="61F2BB78" w:rsidR="5F01684D" w:rsidRPr="00C4434F" w:rsidRDefault="2FE51B83" w:rsidP="00C4434F">
      <w:pPr>
        <w:pStyle w:val="ListBullet"/>
        <w:ind w:left="1134"/>
      </w:pPr>
      <w:r w:rsidRPr="00C4434F">
        <w:t>Can you see them in parts and put back together?</w:t>
      </w:r>
    </w:p>
    <w:p w14:paraId="3D518B0E" w14:textId="54B92188" w:rsidR="09DEAE46" w:rsidRDefault="09DEAE46" w:rsidP="77422786">
      <w:pPr>
        <w:pStyle w:val="ListNumber"/>
      </w:pPr>
      <w:r>
        <w:t>Discuss</w:t>
      </w:r>
      <w:r w:rsidDel="09DEAE46">
        <w:t xml:space="preserve"> </w:t>
      </w:r>
      <w:r>
        <w:t>how numbers can be the same but look different in their arrangement.</w:t>
      </w:r>
    </w:p>
    <w:p w14:paraId="3EDB7FC9" w14:textId="67CC3C58" w:rsidR="008D4E5D" w:rsidRDefault="3FC2EE0F" w:rsidP="008D4E5D">
      <w:pPr>
        <w:pStyle w:val="ListNumber"/>
      </w:pPr>
      <w:r>
        <w:t>S</w:t>
      </w:r>
      <w:r w:rsidR="2D49A1A8">
        <w:t xml:space="preserve">how </w:t>
      </w:r>
      <w:r w:rsidR="530F088C">
        <w:t>2</w:t>
      </w:r>
      <w:r w:rsidR="2D49A1A8">
        <w:t xml:space="preserve"> plates to </w:t>
      </w:r>
      <w:r w:rsidR="4253E0F5">
        <w:t xml:space="preserve">the </w:t>
      </w:r>
      <w:r w:rsidR="2D49A1A8">
        <w:t>students</w:t>
      </w:r>
      <w:r w:rsidR="18E50EE7">
        <w:t xml:space="preserve"> with </w:t>
      </w:r>
      <w:r w:rsidR="20DDC296">
        <w:t xml:space="preserve">a </w:t>
      </w:r>
      <w:r w:rsidR="18E50EE7">
        <w:t xml:space="preserve">different </w:t>
      </w:r>
      <w:r w:rsidR="03156033">
        <w:t>number</w:t>
      </w:r>
      <w:r w:rsidR="18E50EE7">
        <w:t xml:space="preserve"> of dots.</w:t>
      </w:r>
    </w:p>
    <w:p w14:paraId="60996A46" w14:textId="28E4B93B" w:rsidR="00AE4D09" w:rsidRDefault="00AE4D09" w:rsidP="00AE4D09">
      <w:r>
        <w:br w:type="page"/>
      </w:r>
    </w:p>
    <w:p w14:paraId="51245318" w14:textId="3A90D072" w:rsidR="18E50EE7" w:rsidRPr="00C36FCC" w:rsidRDefault="18E50EE7" w:rsidP="00C36FCC">
      <w:r w:rsidRPr="00C36FCC">
        <w:lastRenderedPageBreak/>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77422786" w14:paraId="3B9DC972" w14:textId="77777777" w:rsidTr="001C41E5">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7FF49A7B" w14:textId="77777777" w:rsidR="77422786" w:rsidRDefault="77422786">
            <w:r>
              <w:t>Prompts</w:t>
            </w:r>
          </w:p>
        </w:tc>
        <w:tc>
          <w:tcPr>
            <w:tcW w:w="2500" w:type="pct"/>
          </w:tcPr>
          <w:p w14:paraId="403184AE" w14:textId="77777777" w:rsidR="77422786" w:rsidRPr="00C760A0" w:rsidRDefault="77422786">
            <w:r w:rsidRPr="00C760A0">
              <w:t>Anticipated student responses</w:t>
            </w:r>
          </w:p>
        </w:tc>
      </w:tr>
      <w:tr w:rsidR="77422786" w14:paraId="0DE4F767" w14:textId="77777777" w:rsidTr="001C41E5">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14D3E0DD" w14:textId="0CB2156B" w:rsidR="72C3E5E7" w:rsidRDefault="3CAE3221" w:rsidP="77422786">
            <w:pPr>
              <w:pStyle w:val="ListBullet"/>
            </w:pPr>
            <w:r>
              <w:t xml:space="preserve">Which plate has more dots? </w:t>
            </w:r>
            <w:r w:rsidR="659A38CE">
              <w:t>How many</w:t>
            </w:r>
            <w:r w:rsidR="00C36FCC">
              <w:t xml:space="preserve"> dots are there</w:t>
            </w:r>
            <w:r w:rsidR="659A38CE">
              <w:t>? How do you know?</w:t>
            </w:r>
          </w:p>
          <w:p w14:paraId="2409C632" w14:textId="57F99110" w:rsidR="72C3E5E7" w:rsidRDefault="3CAE3221" w:rsidP="77422786">
            <w:pPr>
              <w:pStyle w:val="ListBullet"/>
            </w:pPr>
            <w:r>
              <w:t>Which plate has less dots?</w:t>
            </w:r>
            <w:r w:rsidR="1C68A9F4">
              <w:t xml:space="preserve"> How many</w:t>
            </w:r>
            <w:r w:rsidR="00C36FCC">
              <w:t xml:space="preserve"> dots are there</w:t>
            </w:r>
            <w:r w:rsidR="1C68A9F4">
              <w:t>? How do you know?</w:t>
            </w:r>
          </w:p>
          <w:p w14:paraId="16FB01C4" w14:textId="6719CB29" w:rsidR="72C3E5E7" w:rsidRDefault="3CAE3221" w:rsidP="77422786">
            <w:pPr>
              <w:pStyle w:val="ListBullet"/>
            </w:pPr>
            <w:r>
              <w:t>Can you show me why this plate has more dots without counting</w:t>
            </w:r>
            <w:r w:rsidR="34FA8C47">
              <w:t>?</w:t>
            </w:r>
          </w:p>
          <w:p w14:paraId="4D4EDC1F" w14:textId="4BBAC9B3" w:rsidR="5276FFEC" w:rsidRDefault="34FA8C47" w:rsidP="77422786">
            <w:pPr>
              <w:pStyle w:val="ListBullet"/>
            </w:pPr>
            <w:r>
              <w:t xml:space="preserve">What smaller numbers can you </w:t>
            </w:r>
            <w:r w:rsidR="4E37BC24">
              <w:t>see in the arrangement?</w:t>
            </w:r>
          </w:p>
        </w:tc>
        <w:tc>
          <w:tcPr>
            <w:tcW w:w="2500" w:type="pct"/>
          </w:tcPr>
          <w:p w14:paraId="397520FA" w14:textId="6A888D45" w:rsidR="72C3E5E7" w:rsidRPr="00C760A0" w:rsidRDefault="3CAE3221" w:rsidP="77422786">
            <w:pPr>
              <w:pStyle w:val="ListBullet"/>
            </w:pPr>
            <w:r w:rsidRPr="00C760A0">
              <w:t xml:space="preserve">The </w:t>
            </w:r>
            <w:proofErr w:type="gramStart"/>
            <w:r w:rsidR="41645CB0" w:rsidRPr="00C760A0">
              <w:t>10</w:t>
            </w:r>
            <w:r w:rsidRPr="00C760A0">
              <w:t xml:space="preserve"> dot</w:t>
            </w:r>
            <w:proofErr w:type="gramEnd"/>
            <w:r w:rsidRPr="00C760A0">
              <w:t xml:space="preserve"> plate has more dots than </w:t>
            </w:r>
            <w:r w:rsidR="4F32084F" w:rsidRPr="00C760A0">
              <w:t>the</w:t>
            </w:r>
            <w:r w:rsidR="6E6A206D" w:rsidRPr="00C760A0">
              <w:t xml:space="preserve"> 8</w:t>
            </w:r>
            <w:r w:rsidRPr="00C760A0">
              <w:t xml:space="preserve"> dot plate because they both have </w:t>
            </w:r>
            <w:r w:rsidR="2918B490" w:rsidRPr="00C760A0">
              <w:t xml:space="preserve">a row of 5. The </w:t>
            </w:r>
            <w:proofErr w:type="gramStart"/>
            <w:r w:rsidR="2918B490" w:rsidRPr="00C760A0">
              <w:t>8</w:t>
            </w:r>
            <w:r w:rsidR="00C36FCC">
              <w:t xml:space="preserve"> dot</w:t>
            </w:r>
            <w:proofErr w:type="gramEnd"/>
            <w:r w:rsidR="2918B490" w:rsidRPr="00C760A0">
              <w:t xml:space="preserve"> </w:t>
            </w:r>
            <w:r w:rsidR="09E1C4C2" w:rsidRPr="00C760A0">
              <w:t>plate has 2</w:t>
            </w:r>
            <w:r w:rsidRPr="00C760A0">
              <w:t xml:space="preserve"> </w:t>
            </w:r>
            <w:r w:rsidR="2918B490" w:rsidRPr="00C760A0">
              <w:t>less.</w:t>
            </w:r>
          </w:p>
          <w:p w14:paraId="56E9D2E3" w14:textId="6F72EFC8" w:rsidR="72C3E5E7" w:rsidRPr="00C760A0" w:rsidRDefault="0DCD2BB8" w:rsidP="0011451B">
            <w:pPr>
              <w:pStyle w:val="ListBullet"/>
            </w:pPr>
            <w:r w:rsidRPr="00C760A0">
              <w:t>I can see these dot patterns are the same</w:t>
            </w:r>
            <w:r w:rsidR="19FBCB26" w:rsidRPr="00C760A0">
              <w:t xml:space="preserve"> as a dice,</w:t>
            </w:r>
            <w:r w:rsidR="0A4C7916" w:rsidRPr="00C760A0">
              <w:t xml:space="preserve"> so I know it is </w:t>
            </w:r>
            <w:r w:rsidR="49C563CC" w:rsidRPr="00C760A0">
              <w:t>5</w:t>
            </w:r>
            <w:r w:rsidR="001B0734">
              <w:t xml:space="preserve"> –</w:t>
            </w:r>
            <w:r w:rsidR="49C563CC" w:rsidRPr="00C760A0">
              <w:t xml:space="preserve"> </w:t>
            </w:r>
            <w:r w:rsidR="001B0734">
              <w:t>5</w:t>
            </w:r>
            <w:r w:rsidR="00C36FCC" w:rsidRPr="00C760A0">
              <w:t xml:space="preserve"> </w:t>
            </w:r>
            <w:r w:rsidR="49C563CC" w:rsidRPr="00C760A0">
              <w:t>and 5 is the same as 10.</w:t>
            </w:r>
            <w:r w:rsidR="6E8DA371" w:rsidRPr="00C760A0" w:rsidDel="49C563CC">
              <w:t xml:space="preserve"> </w:t>
            </w:r>
            <w:r w:rsidR="0A4C7916" w:rsidRPr="00C760A0">
              <w:t xml:space="preserve">This one has 2 groups of </w:t>
            </w:r>
            <w:r w:rsidR="49C563CC" w:rsidRPr="00C760A0">
              <w:t>4</w:t>
            </w:r>
            <w:r w:rsidR="7CA7464A" w:rsidRPr="00C760A0">
              <w:t>,</w:t>
            </w:r>
            <w:r w:rsidR="0A4C7916" w:rsidRPr="00C760A0">
              <w:t xml:space="preserve"> which is also </w:t>
            </w:r>
            <w:r w:rsidR="49C563CC" w:rsidRPr="00C760A0">
              <w:t>8</w:t>
            </w:r>
            <w:r w:rsidR="0A4C7916" w:rsidRPr="00C760A0">
              <w:t>.</w:t>
            </w:r>
            <w:r w:rsidR="49C563CC" w:rsidRPr="00C760A0">
              <w:t xml:space="preserve"> They are missing the dot in the middle.</w:t>
            </w:r>
          </w:p>
        </w:tc>
      </w:tr>
    </w:tbl>
    <w:p w14:paraId="151FC5C6" w14:textId="3CAEF5FF" w:rsidR="7C2C3B3F" w:rsidRDefault="7C2C3B3F" w:rsidP="00A06CF6">
      <w:pPr>
        <w:pStyle w:val="ListNumber"/>
      </w:pPr>
      <w:r>
        <w:t>Students</w:t>
      </w:r>
      <w:r w:rsidDel="7C2C3B3F">
        <w:t xml:space="preserve"> </w:t>
      </w:r>
      <w:r>
        <w:t xml:space="preserve">play a whole class game of concentration, </w:t>
      </w:r>
      <w:r w:rsidR="168B2AF6">
        <w:t xml:space="preserve">in </w:t>
      </w:r>
      <w:r>
        <w:t xml:space="preserve">which </w:t>
      </w:r>
      <w:r w:rsidR="392076E8">
        <w:t xml:space="preserve">the </w:t>
      </w:r>
      <w:r>
        <w:t xml:space="preserve">plates are placed </w:t>
      </w:r>
      <w:r w:rsidR="5EA883B9">
        <w:t xml:space="preserve">face down </w:t>
      </w:r>
      <w:r>
        <w:t>and</w:t>
      </w:r>
      <w:r w:rsidR="218A098D">
        <w:t xml:space="preserve"> </w:t>
      </w:r>
      <w:r>
        <w:t>student</w:t>
      </w:r>
      <w:r w:rsidR="743B0B95">
        <w:t>s</w:t>
      </w:r>
      <w:r>
        <w:t xml:space="preserve"> </w:t>
      </w:r>
      <w:r w:rsidR="7E500D18">
        <w:t>turn over</w:t>
      </w:r>
      <w:r w:rsidR="13AF8FFA">
        <w:t xml:space="preserve"> plates</w:t>
      </w:r>
      <w:r w:rsidR="7E500D18">
        <w:t xml:space="preserve"> to</w:t>
      </w:r>
      <w:r>
        <w:t xml:space="preserve"> match pairs </w:t>
      </w:r>
      <w:r w:rsidR="6E8C5715">
        <w:t>that</w:t>
      </w:r>
      <w:r>
        <w:t xml:space="preserve"> have the same amount.</w:t>
      </w:r>
    </w:p>
    <w:p w14:paraId="6893294C" w14:textId="71EF0F6F" w:rsidR="79E19995" w:rsidRPr="004C0A08" w:rsidRDefault="79E19995" w:rsidP="0011451B">
      <w:pPr>
        <w:pStyle w:val="ListNumber"/>
      </w:pPr>
      <w:r>
        <w:t>U</w:t>
      </w:r>
      <w:r w:rsidR="7C2C3B3F">
        <w:t xml:space="preserve">se </w:t>
      </w:r>
      <w:r w:rsidR="0035655C">
        <w:t>‘</w:t>
      </w:r>
      <w:hyperlink r:id="rId47">
        <w:r w:rsidR="00382C8A">
          <w:rPr>
            <w:rStyle w:val="Hyperlink"/>
          </w:rPr>
          <w:t>Talk moves</w:t>
        </w:r>
      </w:hyperlink>
      <w:r w:rsidR="0035655C" w:rsidRPr="0035655C">
        <w:t>’</w:t>
      </w:r>
      <w:r w:rsidR="00215F8F">
        <w:t xml:space="preserve"> </w:t>
      </w:r>
      <w:r w:rsidR="7C2C3B3F">
        <w:t>to facilitate discussion about</w:t>
      </w:r>
      <w:r w:rsidR="551C131B">
        <w:t xml:space="preserve"> comparing </w:t>
      </w:r>
      <w:r w:rsidR="00215F8F">
        <w:t>quantities</w:t>
      </w:r>
      <w:r w:rsidR="551C131B">
        <w:t>,</w:t>
      </w:r>
      <w:r w:rsidR="449585E0">
        <w:t xml:space="preserve"> focusing on</w:t>
      </w:r>
      <w:r w:rsidR="7C2C3B3F">
        <w:t xml:space="preserve"> what is the same, different</w:t>
      </w:r>
      <w:r w:rsidR="000E0AC9">
        <w:t>,</w:t>
      </w:r>
      <w:r w:rsidR="7C2C3B3F">
        <w:t xml:space="preserve"> and how students can work out the </w:t>
      </w:r>
      <w:r w:rsidR="5D7734B8">
        <w:t>quantity</w:t>
      </w:r>
      <w:r w:rsidR="7C2C3B3F">
        <w:t xml:space="preserve"> without counting (subitising).</w:t>
      </w:r>
    </w:p>
    <w:p w14:paraId="312F6E8C" w14:textId="1E4D1D37" w:rsidR="008C209D" w:rsidRDefault="0952151A" w:rsidP="008C209D">
      <w:pPr>
        <w:pStyle w:val="Heading3"/>
      </w:pPr>
      <w:bookmarkStart w:id="1368" w:name="_Toc112318923"/>
      <w:bookmarkStart w:id="1369" w:name="_Toc112320573"/>
      <w:bookmarkStart w:id="1370" w:name="_Toc112320628"/>
      <w:bookmarkStart w:id="1371" w:name="_Toc112320683"/>
      <w:bookmarkStart w:id="1372" w:name="_Toc112320737"/>
      <w:bookmarkStart w:id="1373" w:name="_Toc899818638"/>
      <w:bookmarkStart w:id="1374" w:name="_Toc61891706"/>
      <w:bookmarkStart w:id="1375" w:name="_Toc1441404421"/>
      <w:bookmarkStart w:id="1376" w:name="_Toc191626448"/>
      <w:bookmarkStart w:id="1377" w:name="_Toc1126664105"/>
      <w:bookmarkStart w:id="1378" w:name="_Toc1463586490"/>
      <w:bookmarkStart w:id="1379" w:name="_Toc370934337"/>
      <w:bookmarkStart w:id="1380" w:name="_Toc373749226"/>
      <w:bookmarkStart w:id="1381" w:name="_Toc1640142723"/>
      <w:bookmarkStart w:id="1382" w:name="_Toc167248270"/>
      <w:bookmarkStart w:id="1383" w:name="_Toc214271538"/>
      <w:bookmarkStart w:id="1384" w:name="_Toc1278961171"/>
      <w:bookmarkStart w:id="1385" w:name="_Toc1065745027"/>
      <w:bookmarkStart w:id="1386" w:name="_Toc284775261"/>
      <w:bookmarkStart w:id="1387" w:name="_Toc689898529"/>
      <w:bookmarkStart w:id="1388" w:name="_Toc2043447382"/>
      <w:bookmarkStart w:id="1389" w:name="_Toc510218600"/>
      <w:bookmarkStart w:id="1390" w:name="_Toc1201973980"/>
      <w:bookmarkStart w:id="1391" w:name="_Toc1565873335"/>
      <w:bookmarkStart w:id="1392" w:name="_Toc831735415"/>
      <w:bookmarkStart w:id="1393" w:name="_Toc319425500"/>
      <w:bookmarkStart w:id="1394" w:name="_Toc751461099"/>
      <w:bookmarkStart w:id="1395" w:name="_Toc886020227"/>
      <w:bookmarkStart w:id="1396" w:name="_Toc413604601"/>
      <w:bookmarkStart w:id="1397" w:name="_Toc1446639187"/>
      <w:bookmarkStart w:id="1398" w:name="_Toc2082398498"/>
      <w:bookmarkStart w:id="1399" w:name="_Toc1552749464"/>
      <w:bookmarkStart w:id="1400" w:name="_Toc1953598794"/>
      <w:bookmarkStart w:id="1401" w:name="_Toc753017952"/>
      <w:bookmarkStart w:id="1402" w:name="_Toc807205600"/>
      <w:bookmarkStart w:id="1403" w:name="_Toc696728990"/>
      <w:bookmarkStart w:id="1404" w:name="_Toc406849753"/>
      <w:bookmarkStart w:id="1405" w:name="_Toc1870150485"/>
      <w:bookmarkStart w:id="1406" w:name="_Toc212983708"/>
      <w:bookmarkStart w:id="1407" w:name="_Toc1574389111"/>
      <w:bookmarkStart w:id="1408" w:name="_Toc748125047"/>
      <w:bookmarkStart w:id="1409" w:name="_Toc968716776"/>
      <w:bookmarkStart w:id="1410" w:name="_Toc424630888"/>
      <w:bookmarkStart w:id="1411" w:name="_Toc319767543"/>
      <w:bookmarkStart w:id="1412" w:name="_Toc949695080"/>
      <w:bookmarkStart w:id="1413" w:name="_Toc552019809"/>
      <w:bookmarkStart w:id="1414" w:name="_Toc1045967027"/>
      <w:bookmarkStart w:id="1415" w:name="_Toc1106612366"/>
      <w:bookmarkStart w:id="1416" w:name="_Toc357296611"/>
      <w:bookmarkStart w:id="1417" w:name="_Toc157711310"/>
      <w:bookmarkStart w:id="1418" w:name="_Toc837101918"/>
      <w:bookmarkStart w:id="1419" w:name="_Toc187915486"/>
      <w:bookmarkStart w:id="1420" w:name="_Toc1200627740"/>
      <w:bookmarkStart w:id="1421" w:name="_Toc1198982582"/>
      <w:bookmarkStart w:id="1422" w:name="_Toc1624092361"/>
      <w:bookmarkStart w:id="1423" w:name="_Toc1324803068"/>
      <w:bookmarkStart w:id="1424" w:name="_Toc744803977"/>
      <w:bookmarkStart w:id="1425" w:name="_Toc239854848"/>
      <w:bookmarkStart w:id="1426" w:name="_Toc119387417"/>
      <w:bookmarkStart w:id="1427" w:name="_Toc865584659"/>
      <w:bookmarkStart w:id="1428" w:name="_Toc376746630"/>
      <w:bookmarkStart w:id="1429" w:name="_Toc1243199683"/>
      <w:bookmarkStart w:id="1430" w:name="_Toc2033239661"/>
      <w:bookmarkStart w:id="1431" w:name="_Toc645922510"/>
      <w:bookmarkStart w:id="1432" w:name="_Toc128651917"/>
      <w:r>
        <w:t>Number Busting</w:t>
      </w:r>
      <w:r w:rsidR="6B3485DB">
        <w:t xml:space="preserve"> – </w:t>
      </w:r>
      <w:r w:rsidR="4A71E569">
        <w:t xml:space="preserve">30 </w:t>
      </w:r>
      <w:r w:rsidR="6B3485DB">
        <w:t>minutes</w:t>
      </w:r>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p>
    <w:p w14:paraId="33C21C17" w14:textId="58D55528" w:rsidR="008C209D" w:rsidRPr="00971FF9" w:rsidRDefault="1EA6816E" w:rsidP="0642608A">
      <w:pPr>
        <w:pStyle w:val="FeatureBox"/>
      </w:pPr>
      <w:r>
        <w:t xml:space="preserve">This </w:t>
      </w:r>
      <w:r w:rsidR="1E86A29F" w:rsidRPr="00971FF9">
        <w:t>activity</w:t>
      </w:r>
      <w:r w:rsidRPr="00971FF9">
        <w:t xml:space="preserve"> has been a</w:t>
      </w:r>
      <w:r w:rsidR="20A6947F" w:rsidRPr="00971FF9">
        <w:t>dapted</w:t>
      </w:r>
      <w:r w:rsidR="30DF15A8" w:rsidRPr="00971FF9">
        <w:t xml:space="preserve"> from </w:t>
      </w:r>
      <w:hyperlink r:id="rId48">
        <w:r w:rsidR="30DF15A8" w:rsidRPr="00971FF9">
          <w:rPr>
            <w:rStyle w:val="Hyperlink"/>
          </w:rPr>
          <w:t>Number busting</w:t>
        </w:r>
      </w:hyperlink>
      <w:r w:rsidR="008B7FDB">
        <w:rPr>
          <w:rStyle w:val="Hyperlink"/>
        </w:rPr>
        <w:t xml:space="preserve"> </w:t>
      </w:r>
      <w:r w:rsidR="008B7FDB" w:rsidRPr="00FE485E">
        <w:t xml:space="preserve">from </w:t>
      </w:r>
      <w:hyperlink r:id="rId49" w:anchor="catalogue_auto" w:history="1">
        <w:r w:rsidR="008B7FDB" w:rsidRPr="00003200">
          <w:rPr>
            <w:rStyle w:val="Hyperlink"/>
          </w:rPr>
          <w:t>Thinking Mathematically Early Stage 1</w:t>
        </w:r>
      </w:hyperlink>
      <w:r w:rsidR="000E0AC9" w:rsidRPr="000E0AC9">
        <w:t>.</w:t>
      </w:r>
    </w:p>
    <w:p w14:paraId="4B6AD0BD" w14:textId="56693A11" w:rsidR="008C209D" w:rsidRPr="00971FF9" w:rsidRDefault="5B16B5E0" w:rsidP="004C0A08">
      <w:pPr>
        <w:pStyle w:val="ListNumber"/>
      </w:pPr>
      <w:r w:rsidRPr="00971FF9">
        <w:t>Display</w:t>
      </w:r>
      <w:r w:rsidR="00643C16" w:rsidRPr="00971FF9">
        <w:t xml:space="preserve"> a</w:t>
      </w:r>
      <w:r w:rsidRPr="00971FF9">
        <w:t xml:space="preserve"> </w:t>
      </w:r>
      <w:hyperlink r:id="rId50">
        <w:r w:rsidRPr="00971FF9">
          <w:rPr>
            <w:rStyle w:val="Hyperlink"/>
          </w:rPr>
          <w:t>ten</w:t>
        </w:r>
        <w:r w:rsidR="00643C16" w:rsidRPr="00971FF9">
          <w:rPr>
            <w:rStyle w:val="Hyperlink"/>
          </w:rPr>
          <w:t>-</w:t>
        </w:r>
        <w:r w:rsidRPr="00971FF9">
          <w:rPr>
            <w:rStyle w:val="Hyperlink"/>
          </w:rPr>
          <w:t>frame</w:t>
        </w:r>
      </w:hyperlink>
      <w:r w:rsidRPr="00971FF9">
        <w:t xml:space="preserve"> on </w:t>
      </w:r>
      <w:r w:rsidR="00801EAD">
        <w:t xml:space="preserve">an </w:t>
      </w:r>
      <w:r w:rsidRPr="00971FF9">
        <w:t>interactive board.</w:t>
      </w:r>
    </w:p>
    <w:p w14:paraId="597908AE" w14:textId="34E55656" w:rsidR="008C209D" w:rsidRPr="00971FF9" w:rsidRDefault="39E4F657" w:rsidP="004C0A08">
      <w:pPr>
        <w:pStyle w:val="ListNumber"/>
      </w:pPr>
      <w:r w:rsidRPr="00971FF9">
        <w:lastRenderedPageBreak/>
        <w:t xml:space="preserve">Discuss that </w:t>
      </w:r>
      <w:r w:rsidR="32911983" w:rsidRPr="00971FF9">
        <w:t>stud</w:t>
      </w:r>
      <w:r w:rsidR="40A61807" w:rsidRPr="00971FF9">
        <w:t>e</w:t>
      </w:r>
      <w:r w:rsidR="32911983" w:rsidRPr="00971FF9">
        <w:t>nts</w:t>
      </w:r>
      <w:r w:rsidR="47E1131A" w:rsidRPr="00971FF9">
        <w:t xml:space="preserve"> can also investigate </w:t>
      </w:r>
      <w:r w:rsidR="3C23D10B" w:rsidRPr="00971FF9">
        <w:t xml:space="preserve">and compare </w:t>
      </w:r>
      <w:r w:rsidR="47E1131A" w:rsidRPr="00971FF9">
        <w:t xml:space="preserve">numbers using things like a </w:t>
      </w:r>
      <w:r w:rsidR="00643C16" w:rsidRPr="00971FF9">
        <w:t>ten-</w:t>
      </w:r>
      <w:r w:rsidR="47E1131A" w:rsidRPr="00971FF9">
        <w:t xml:space="preserve">frame. </w:t>
      </w:r>
      <w:r w:rsidR="2EEBF243" w:rsidRPr="00971FF9">
        <w:t>Explain that t</w:t>
      </w:r>
      <w:r w:rsidR="5596E233" w:rsidRPr="00971FF9">
        <w:t>his is</w:t>
      </w:r>
      <w:r w:rsidR="47E1131A" w:rsidRPr="00971FF9">
        <w:t xml:space="preserve"> a structure </w:t>
      </w:r>
      <w:r w:rsidR="57A83CA5" w:rsidRPr="00971FF9">
        <w:t>they can</w:t>
      </w:r>
      <w:r w:rsidR="47E1131A" w:rsidRPr="00971FF9">
        <w:t xml:space="preserve"> use to help</w:t>
      </w:r>
      <w:r w:rsidRPr="00971FF9" w:rsidDel="47E1131A">
        <w:t xml:space="preserve"> </w:t>
      </w:r>
      <w:r w:rsidR="47E1131A" w:rsidRPr="00971FF9">
        <w:t>understand a number</w:t>
      </w:r>
      <w:r w:rsidR="00643C16" w:rsidRPr="00971FF9">
        <w:t>’</w:t>
      </w:r>
      <w:r w:rsidR="47E1131A" w:rsidRPr="00971FF9">
        <w:t>s relationship to other numbers and the numbers that sit inside of it.</w:t>
      </w:r>
    </w:p>
    <w:p w14:paraId="75CB3A72" w14:textId="6A4C9FBD" w:rsidR="008C209D" w:rsidRDefault="21D7332D" w:rsidP="00215F8F">
      <w:pPr>
        <w:pStyle w:val="ListNumber"/>
      </w:pPr>
      <w:r w:rsidRPr="00971FF9">
        <w:t xml:space="preserve">Explain </w:t>
      </w:r>
      <w:r w:rsidR="00AF6618" w:rsidRPr="00971FF9">
        <w:t xml:space="preserve">that </w:t>
      </w:r>
      <w:r w:rsidRPr="00971FF9">
        <w:t>the ten</w:t>
      </w:r>
      <w:r w:rsidR="00643C16" w:rsidRPr="00971FF9">
        <w:t>-</w:t>
      </w:r>
      <w:r w:rsidRPr="00971FF9">
        <w:t xml:space="preserve">frame has </w:t>
      </w:r>
      <w:r w:rsidR="25B428BD" w:rsidRPr="00971FF9">
        <w:t>10</w:t>
      </w:r>
      <w:r w:rsidRPr="00971FF9">
        <w:t xml:space="preserve"> boxes, which is why it is called a ten</w:t>
      </w:r>
      <w:r w:rsidR="00643C16" w:rsidRPr="00971FF9">
        <w:t>-f</w:t>
      </w:r>
      <w:r w:rsidRPr="00971FF9">
        <w:t xml:space="preserve">rame. Count each box with one-to-one correspondence. </w:t>
      </w:r>
      <w:r w:rsidR="1E33A99F" w:rsidRPr="00971FF9">
        <w:t>Ask</w:t>
      </w:r>
      <w:r w:rsidR="00215F8F" w:rsidRPr="00971FF9">
        <w:t xml:space="preserve"> </w:t>
      </w:r>
      <w:r w:rsidR="1E33A99F" w:rsidRPr="00971FF9">
        <w:t>students to notice</w:t>
      </w:r>
      <w:r w:rsidR="1E33A99F">
        <w:t xml:space="preserve"> how many boxes are on the top row and how many are on the bottom row.</w:t>
      </w:r>
    </w:p>
    <w:p w14:paraId="38387A25" w14:textId="5D2E044C" w:rsidR="008C209D" w:rsidRDefault="7583C887" w:rsidP="77422786">
      <w:pPr>
        <w:pStyle w:val="ListNumber"/>
      </w:pPr>
      <w:r>
        <w:t>Add counters</w:t>
      </w:r>
      <w:r w:rsidR="20DBA622">
        <w:t xml:space="preserve"> to display the number 7, with 5 in one row and 2 in </w:t>
      </w:r>
      <w:r w:rsidR="4F7453D8">
        <w:t>another</w:t>
      </w:r>
      <w:r w:rsidR="20DBA622">
        <w:t xml:space="preserve"> row.</w:t>
      </w:r>
    </w:p>
    <w:p w14:paraId="262681F7" w14:textId="4967B665" w:rsidR="008C209D" w:rsidRDefault="20DBA622" w:rsidP="77422786">
      <w:pPr>
        <w:pStyle w:val="ListNumber"/>
      </w:pPr>
      <w:r>
        <w:t>A</w:t>
      </w:r>
      <w:r w:rsidR="774F349C">
        <w:t>sk students:</w:t>
      </w:r>
    </w:p>
    <w:p w14:paraId="1000DCB2" w14:textId="2A106A41" w:rsidR="008C209D" w:rsidRPr="000E0AC9" w:rsidRDefault="24CF83FF" w:rsidP="000E0AC9">
      <w:pPr>
        <w:pStyle w:val="ListBullet"/>
        <w:ind w:left="1134"/>
      </w:pPr>
      <w:r w:rsidRPr="000E0AC9">
        <w:t>What number is displayed? How do you know?</w:t>
      </w:r>
    </w:p>
    <w:p w14:paraId="3485281B" w14:textId="7FDE555A" w:rsidR="008C209D" w:rsidRPr="000E0AC9" w:rsidRDefault="578107A4" w:rsidP="000E0AC9">
      <w:pPr>
        <w:pStyle w:val="ListBullet"/>
        <w:ind w:left="1134"/>
      </w:pPr>
      <w:r w:rsidRPr="000E0AC9">
        <w:t>What smaller numbers can you see in the arrangement?</w:t>
      </w:r>
    </w:p>
    <w:p w14:paraId="21AEAAE8" w14:textId="1F9BC55C" w:rsidR="008C209D" w:rsidRPr="000E0AC9" w:rsidRDefault="578107A4" w:rsidP="000E0AC9">
      <w:pPr>
        <w:pStyle w:val="ListBullet"/>
        <w:ind w:left="1134"/>
      </w:pPr>
      <w:r w:rsidRPr="000E0AC9">
        <w:t>Can you see them in parts and put back together?</w:t>
      </w:r>
    </w:p>
    <w:p w14:paraId="007E94D0" w14:textId="2A34BD7C" w:rsidR="008C209D" w:rsidRPr="000E0AC9" w:rsidRDefault="24CF83FF" w:rsidP="000E0AC9">
      <w:pPr>
        <w:pStyle w:val="ListBullet"/>
        <w:ind w:left="1134"/>
      </w:pPr>
      <w:r w:rsidRPr="000E0AC9">
        <w:t xml:space="preserve">How many more dots will you need to </w:t>
      </w:r>
      <w:r w:rsidR="2C52D4F2" w:rsidRPr="000E0AC9">
        <w:t>make it equivalent to</w:t>
      </w:r>
      <w:r w:rsidRPr="000E0AC9">
        <w:t xml:space="preserve"> </w:t>
      </w:r>
      <w:r w:rsidR="776DF282" w:rsidRPr="000E0AC9">
        <w:t>10</w:t>
      </w:r>
      <w:r w:rsidRPr="000E0AC9">
        <w:t>?</w:t>
      </w:r>
    </w:p>
    <w:p w14:paraId="3510FD43" w14:textId="4456053B" w:rsidR="008C209D" w:rsidRPr="000E0AC9" w:rsidRDefault="57CED3F3" w:rsidP="000E0AC9">
      <w:pPr>
        <w:pStyle w:val="ListBullet"/>
        <w:ind w:left="1134"/>
      </w:pPr>
      <w:r w:rsidRPr="000E0AC9">
        <w:t>Do you think there</w:t>
      </w:r>
      <w:r w:rsidR="638CD947" w:rsidRPr="000E0AC9">
        <w:t xml:space="preserve"> i</w:t>
      </w:r>
      <w:r w:rsidRPr="000E0AC9">
        <w:t>s another way we could see 7?</w:t>
      </w:r>
    </w:p>
    <w:p w14:paraId="7AA65AFD" w14:textId="76275D34" w:rsidR="008C209D" w:rsidRPr="000E0AC9" w:rsidRDefault="57CED3F3" w:rsidP="000E0AC9">
      <w:pPr>
        <w:pStyle w:val="ListBullet"/>
        <w:ind w:left="1134"/>
      </w:pPr>
      <w:r w:rsidRPr="000E0AC9">
        <w:t>What smaller numbers can you see in the arrangement now?</w:t>
      </w:r>
    </w:p>
    <w:p w14:paraId="70225221" w14:textId="4F589372" w:rsidR="008C209D" w:rsidRPr="000E0AC9" w:rsidRDefault="57CED3F3" w:rsidP="000E0AC9">
      <w:pPr>
        <w:pStyle w:val="ListBullet"/>
        <w:ind w:left="1134"/>
      </w:pPr>
      <w:r w:rsidRPr="000E0AC9">
        <w:t>Is there another way?</w:t>
      </w:r>
    </w:p>
    <w:p w14:paraId="16AEF0AB" w14:textId="2FC8FE71" w:rsidR="008C209D" w:rsidRDefault="56E7F174" w:rsidP="77422786">
      <w:pPr>
        <w:pStyle w:val="ListNumber"/>
      </w:pPr>
      <w:r>
        <w:t xml:space="preserve">Ask </w:t>
      </w:r>
      <w:r w:rsidR="47801978">
        <w:t>h</w:t>
      </w:r>
      <w:r>
        <w:t xml:space="preserve">ow </w:t>
      </w:r>
      <w:r w:rsidR="7CDD908E">
        <w:t xml:space="preserve">students </w:t>
      </w:r>
      <w:r>
        <w:t xml:space="preserve">could record </w:t>
      </w:r>
      <w:r w:rsidR="27F18175">
        <w:t>their</w:t>
      </w:r>
      <w:r>
        <w:t xml:space="preserve"> thinking using </w:t>
      </w:r>
      <w:r w:rsidR="266F5B73">
        <w:t>drawings, words</w:t>
      </w:r>
      <w:r w:rsidR="000E0AC9">
        <w:t>,</w:t>
      </w:r>
      <w:r w:rsidR="266F5B73">
        <w:t xml:space="preserve"> and numerals</w:t>
      </w:r>
      <w:r w:rsidR="2550165F">
        <w:t>.</w:t>
      </w:r>
    </w:p>
    <w:p w14:paraId="4AF4684B" w14:textId="57F2550B" w:rsidR="00FE5888" w:rsidRDefault="56E7F174" w:rsidP="00FE5888">
      <w:pPr>
        <w:pStyle w:val="ListNumber"/>
      </w:pPr>
      <w:r>
        <w:t>Using min</w:t>
      </w:r>
      <w:r w:rsidR="731C0E6D">
        <w:t>i</w:t>
      </w:r>
      <w:r>
        <w:t xml:space="preserve"> whitebo</w:t>
      </w:r>
      <w:r w:rsidR="5E3EBC20">
        <w:t>a</w:t>
      </w:r>
      <w:r>
        <w:t>rds</w:t>
      </w:r>
      <w:r w:rsidR="00643C16">
        <w:t>,</w:t>
      </w:r>
      <w:r>
        <w:t xml:space="preserve"> students record </w:t>
      </w:r>
      <w:r w:rsidR="6C0AD76D">
        <w:t>thinking</w:t>
      </w:r>
      <w:r>
        <w:t xml:space="preserve"> of what they see.</w:t>
      </w:r>
    </w:p>
    <w:p w14:paraId="01B186CC" w14:textId="018A9ACF" w:rsidR="008C209D" w:rsidRDefault="00643C16" w:rsidP="00A06CF6">
      <w:pPr>
        <w:pStyle w:val="ListNumber"/>
      </w:pPr>
      <w:r>
        <w:t xml:space="preserve">Tell students that there </w:t>
      </w:r>
      <w:r w:rsidR="00DD73DC">
        <w:t>are</w:t>
      </w:r>
      <w:r w:rsidR="56E7F174">
        <w:t xml:space="preserve"> a lot of things about 7</w:t>
      </w:r>
      <w:r>
        <w:t>.</w:t>
      </w:r>
      <w:r w:rsidR="56E7F174">
        <w:t xml:space="preserve"> </w:t>
      </w:r>
      <w:r w:rsidR="7C94F6EC">
        <w:t>L</w:t>
      </w:r>
      <w:r>
        <w:t xml:space="preserve">et them know that </w:t>
      </w:r>
      <w:r w:rsidR="12B75DCD">
        <w:t>they</w:t>
      </w:r>
      <w:r>
        <w:t xml:space="preserve"> are going to</w:t>
      </w:r>
      <w:r w:rsidR="25F99E8E">
        <w:t xml:space="preserve"> investigate other numbers and see what numbers </w:t>
      </w:r>
      <w:r w:rsidR="3DC799C0">
        <w:t>they</w:t>
      </w:r>
      <w:r w:rsidR="25F99E8E">
        <w:t xml:space="preserve"> can </w:t>
      </w:r>
      <w:r w:rsidR="7F683556">
        <w:t xml:space="preserve">combine to make </w:t>
      </w:r>
      <w:r w:rsidR="2D156503">
        <w:t>the same total</w:t>
      </w:r>
      <w:r w:rsidR="031A38EB">
        <w:t>.</w:t>
      </w:r>
    </w:p>
    <w:p w14:paraId="1A6C22E4" w14:textId="6F29DF44" w:rsidR="008C209D" w:rsidRDefault="21C638A0" w:rsidP="77422786">
      <w:pPr>
        <w:pStyle w:val="ListNumber"/>
      </w:pPr>
      <w:r>
        <w:t xml:space="preserve">In pairs, </w:t>
      </w:r>
      <w:r w:rsidR="155592E1">
        <w:t>provide</w:t>
      </w:r>
      <w:r>
        <w:t xml:space="preserve"> </w:t>
      </w:r>
      <w:hyperlink w:anchor="_Resource_5:_Blank_1">
        <w:r w:rsidR="00FD6C34">
          <w:rPr>
            <w:rStyle w:val="Hyperlink"/>
          </w:rPr>
          <w:t>Resource 5: Blank ten-frame</w:t>
        </w:r>
      </w:hyperlink>
      <w:r>
        <w:t xml:space="preserve"> for each </w:t>
      </w:r>
      <w:r w:rsidR="00DA1615">
        <w:t xml:space="preserve">student </w:t>
      </w:r>
      <w:r w:rsidR="56B00FA5">
        <w:t>and</w:t>
      </w:r>
      <w:r>
        <w:t xml:space="preserve"> counters.</w:t>
      </w:r>
    </w:p>
    <w:p w14:paraId="72F2FD25" w14:textId="47C47223" w:rsidR="008C209D" w:rsidRDefault="45AF8D58" w:rsidP="00A06CF6">
      <w:pPr>
        <w:pStyle w:val="ListNumber"/>
      </w:pPr>
      <w:r>
        <w:t xml:space="preserve">Choose a number between </w:t>
      </w:r>
      <w:r w:rsidR="00DA1615">
        <w:t>0-10</w:t>
      </w:r>
      <w:r w:rsidR="37978520">
        <w:t>,</w:t>
      </w:r>
      <w:r>
        <w:t xml:space="preserve"> such as </w:t>
      </w:r>
      <w:r w:rsidR="72719CA8">
        <w:t>7</w:t>
      </w:r>
      <w:r w:rsidR="78694352">
        <w:t>,</w:t>
      </w:r>
      <w:r w:rsidR="72719CA8">
        <w:t xml:space="preserve"> and</w:t>
      </w:r>
      <w:r w:rsidR="1D61F670">
        <w:t xml:space="preserve"> count out </w:t>
      </w:r>
      <w:r w:rsidR="00750136">
        <w:t xml:space="preserve">a </w:t>
      </w:r>
      <w:r w:rsidR="1D61F670">
        <w:t>collection of</w:t>
      </w:r>
      <w:r w:rsidR="18830B7C">
        <w:t xml:space="preserve"> counters</w:t>
      </w:r>
      <w:r w:rsidR="1D61F670">
        <w:t xml:space="preserve"> for that number</w:t>
      </w:r>
      <w:r w:rsidR="30332501">
        <w:t>.</w:t>
      </w:r>
    </w:p>
    <w:p w14:paraId="2F51E29B" w14:textId="78E7D107" w:rsidR="008C209D" w:rsidRDefault="45AF8D58" w:rsidP="00A06CF6">
      <w:pPr>
        <w:pStyle w:val="ListNumber"/>
      </w:pPr>
      <w:r>
        <w:lastRenderedPageBreak/>
        <w:t>Ask</w:t>
      </w:r>
      <w:r w:rsidR="005D3FD4">
        <w:t xml:space="preserve"> </w:t>
      </w:r>
      <w:r>
        <w:t>students to:</w:t>
      </w:r>
    </w:p>
    <w:p w14:paraId="20AEFDE0" w14:textId="27CE06FF" w:rsidR="008C209D" w:rsidRPr="00DA1615" w:rsidRDefault="2D08726B" w:rsidP="00DA1615">
      <w:pPr>
        <w:pStyle w:val="ListBullet"/>
        <w:ind w:left="1134"/>
      </w:pPr>
      <w:r w:rsidRPr="00DA1615">
        <w:t xml:space="preserve">Organise </w:t>
      </w:r>
      <w:r w:rsidR="00643C16" w:rsidRPr="00DA1615">
        <w:t xml:space="preserve">the </w:t>
      </w:r>
      <w:r w:rsidRPr="00DA1615">
        <w:t>collection on the ten</w:t>
      </w:r>
      <w:r w:rsidR="00643C16" w:rsidRPr="00DA1615">
        <w:t>-</w:t>
      </w:r>
      <w:r w:rsidRPr="00DA1615">
        <w:t>frame.</w:t>
      </w:r>
    </w:p>
    <w:p w14:paraId="7EF10353" w14:textId="6C88B5F7" w:rsidR="008C209D" w:rsidRPr="00DA1615" w:rsidRDefault="2D08726B" w:rsidP="00DA1615">
      <w:pPr>
        <w:pStyle w:val="ListBullet"/>
        <w:ind w:left="1134"/>
      </w:pPr>
      <w:r w:rsidRPr="00DA1615">
        <w:t xml:space="preserve">Describe </w:t>
      </w:r>
      <w:r w:rsidR="65F2FF7B" w:rsidRPr="00DA1615">
        <w:t>their</w:t>
      </w:r>
      <w:r w:rsidRPr="00DA1615">
        <w:t xml:space="preserve"> collection in terms of its arrangement on the ten</w:t>
      </w:r>
      <w:r w:rsidR="00643C16" w:rsidRPr="00DA1615">
        <w:t>-</w:t>
      </w:r>
      <w:r w:rsidRPr="00DA1615">
        <w:t>frame</w:t>
      </w:r>
      <w:r w:rsidR="001B7FD3" w:rsidRPr="00DA1615">
        <w:t xml:space="preserve"> (</w:t>
      </w:r>
      <w:r w:rsidR="007B66CA" w:rsidRPr="00DA1615">
        <w:t xml:space="preserve">see </w:t>
      </w:r>
      <w:r w:rsidR="007B66CA" w:rsidRPr="00DA1615">
        <w:fldChar w:fldCharType="begin"/>
      </w:r>
      <w:r w:rsidR="007B66CA" w:rsidRPr="00DA1615">
        <w:instrText xml:space="preserve"> REF _Ref118121051 \h </w:instrText>
      </w:r>
      <w:r w:rsidR="00DA1615">
        <w:instrText xml:space="preserve"> \* MERGEFORMAT </w:instrText>
      </w:r>
      <w:r w:rsidR="007B66CA" w:rsidRPr="00DA1615">
        <w:fldChar w:fldCharType="separate"/>
      </w:r>
      <w:r w:rsidR="007B66CA" w:rsidRPr="00DA1615">
        <w:t>Figure 6</w:t>
      </w:r>
      <w:r w:rsidR="007B66CA" w:rsidRPr="00DA1615">
        <w:fldChar w:fldCharType="end"/>
      </w:r>
      <w:r w:rsidR="007B66CA" w:rsidRPr="00DA1615">
        <w:t>)</w:t>
      </w:r>
      <w:r w:rsidR="3CDA5C09" w:rsidRPr="00DA1615">
        <w:t>.</w:t>
      </w:r>
    </w:p>
    <w:p w14:paraId="0F9D4FE8" w14:textId="0213F2EE" w:rsidR="008C209D" w:rsidRPr="00DA1615" w:rsidRDefault="2D08726B" w:rsidP="00DA1615">
      <w:pPr>
        <w:pStyle w:val="ListBullet"/>
        <w:ind w:left="1134"/>
      </w:pPr>
      <w:r w:rsidRPr="00DA1615">
        <w:t xml:space="preserve">Investigate other ways </w:t>
      </w:r>
      <w:r w:rsidR="512D8867" w:rsidRPr="00DA1615">
        <w:t>they</w:t>
      </w:r>
      <w:r w:rsidRPr="00DA1615">
        <w:t xml:space="preserve"> can organise </w:t>
      </w:r>
      <w:r w:rsidR="2BD470FD" w:rsidRPr="00DA1615">
        <w:t>their</w:t>
      </w:r>
      <w:r w:rsidRPr="00DA1615">
        <w:t xml:space="preserve"> items</w:t>
      </w:r>
      <w:r w:rsidR="77C1C3F5" w:rsidRPr="00DA1615">
        <w:t>.</w:t>
      </w:r>
    </w:p>
    <w:p w14:paraId="5DC0D564" w14:textId="183513F4" w:rsidR="008C209D" w:rsidRPr="00DA1615" w:rsidRDefault="2D08726B" w:rsidP="00DA1615">
      <w:pPr>
        <w:pStyle w:val="ListBullet"/>
        <w:ind w:left="1134"/>
      </w:pPr>
      <w:r w:rsidRPr="00DA1615">
        <w:t xml:space="preserve">Describe </w:t>
      </w:r>
      <w:r w:rsidR="30361A50" w:rsidRPr="00DA1615">
        <w:t>the</w:t>
      </w:r>
      <w:r w:rsidRPr="00DA1615">
        <w:t xml:space="preserve"> other ways.</w:t>
      </w:r>
    </w:p>
    <w:p w14:paraId="525C6334" w14:textId="294F83BD" w:rsidR="008C209D" w:rsidRDefault="679CD851" w:rsidP="00DA1615">
      <w:pPr>
        <w:pStyle w:val="ListBullet"/>
        <w:ind w:left="1134"/>
      </w:pPr>
      <w:r w:rsidRPr="00DA1615">
        <w:t xml:space="preserve">Draw and record 3 different ways </w:t>
      </w:r>
      <w:r w:rsidR="7E7475FA" w:rsidRPr="00DA1615">
        <w:t>they</w:t>
      </w:r>
      <w:r w:rsidRPr="00DA1615">
        <w:t xml:space="preserve"> thought about </w:t>
      </w:r>
      <w:r w:rsidR="4CDBE449" w:rsidRPr="00DA1615">
        <w:t>their</w:t>
      </w:r>
      <w:r w:rsidRPr="00DA1615">
        <w:t xml:space="preserve"> collection.</w:t>
      </w:r>
    </w:p>
    <w:p w14:paraId="099951A3" w14:textId="77777777" w:rsidR="00077598" w:rsidRDefault="00077598" w:rsidP="00077598">
      <w:pPr>
        <w:pStyle w:val="Caption"/>
      </w:pPr>
      <w:bookmarkStart w:id="1433" w:name="_Ref118121051"/>
      <w:r>
        <w:t xml:space="preserve">Figure </w:t>
      </w:r>
      <w:r>
        <w:fldChar w:fldCharType="begin"/>
      </w:r>
      <w:r>
        <w:instrText>SEQ Figure \* ARABIC</w:instrText>
      </w:r>
      <w:r>
        <w:fldChar w:fldCharType="separate"/>
      </w:r>
      <w:r>
        <w:rPr>
          <w:noProof/>
        </w:rPr>
        <w:t>6</w:t>
      </w:r>
      <w:r>
        <w:fldChar w:fldCharType="end"/>
      </w:r>
      <w:bookmarkEnd w:id="1433"/>
      <w:r>
        <w:t xml:space="preserve"> </w:t>
      </w:r>
      <w:r w:rsidRPr="00D7357D">
        <w:t xml:space="preserve">– Number bust </w:t>
      </w:r>
      <w:proofErr w:type="gramStart"/>
      <w:r w:rsidRPr="00D7357D">
        <w:t>example</w:t>
      </w:r>
      <w:proofErr w:type="gramEnd"/>
    </w:p>
    <w:p w14:paraId="6DDF7464" w14:textId="3EB876FF" w:rsidR="00077598" w:rsidRDefault="00077598" w:rsidP="00077598">
      <w:pPr>
        <w:pStyle w:val="ListBullet"/>
        <w:numPr>
          <w:ilvl w:val="0"/>
          <w:numId w:val="0"/>
        </w:numPr>
      </w:pPr>
      <w:r>
        <w:rPr>
          <w:noProof/>
          <w:color w:val="2B579A"/>
          <w:shd w:val="clear" w:color="auto" w:fill="E6E6E6"/>
        </w:rPr>
        <w:drawing>
          <wp:inline distT="0" distB="0" distL="0" distR="0" wp14:anchorId="6FD9EE5F" wp14:editId="169AB6EA">
            <wp:extent cx="2609850" cy="1962826"/>
            <wp:effectExtent l="0" t="0" r="0" b="0"/>
            <wp:docPr id="775937275" name="Picture 775937275" descr="A 7 is number bust example with combinations of numbers that equal 7 below. A ten-frame with counters in the first 3 rows and one in the last row to demonstrate the numb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37275" name="Picture 775937275" descr="A 7 is number bust example with combinations of numbers that equal 7 below. A ten-frame with counters in the first 3 rows and one in the last row to demonstrate the number 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41884" cy="1986919"/>
                    </a:xfrm>
                    <a:prstGeom prst="rect">
                      <a:avLst/>
                    </a:prstGeom>
                  </pic:spPr>
                </pic:pic>
              </a:graphicData>
            </a:graphic>
          </wp:inline>
        </w:drawing>
      </w:r>
    </w:p>
    <w:p w14:paraId="3F6DB2AB" w14:textId="15C62754" w:rsidR="008C209D" w:rsidRDefault="7386493E" w:rsidP="00A06CF6">
      <w:pPr>
        <w:pStyle w:val="ListNumber"/>
      </w:pPr>
      <w:r>
        <w:t>As a class</w:t>
      </w:r>
      <w:r w:rsidR="1665C597">
        <w:t>,</w:t>
      </w:r>
      <w:r>
        <w:t xml:space="preserve"> discuss</w:t>
      </w:r>
      <w:r w:rsidR="4E4F1D48">
        <w:t xml:space="preserve"> </w:t>
      </w:r>
      <w:r w:rsidR="00DD73DC">
        <w:t xml:space="preserve">that </w:t>
      </w:r>
      <w:r w:rsidR="3A8A0208">
        <w:t>students</w:t>
      </w:r>
      <w:r w:rsidR="1ABA5755">
        <w:t xml:space="preserve"> can compare numbers by looking at</w:t>
      </w:r>
      <w:r w:rsidR="7FB8B785">
        <w:t xml:space="preserve"> its</w:t>
      </w:r>
      <w:r w:rsidR="2120EDB9">
        <w:t xml:space="preserve"> parts. </w:t>
      </w:r>
      <w:r w:rsidR="4359311C">
        <w:t>Explain that this</w:t>
      </w:r>
      <w:r w:rsidR="2120EDB9">
        <w:t xml:space="preserve"> makes it easier to see how numbers are the same o</w:t>
      </w:r>
      <w:r w:rsidR="61A49824">
        <w:t xml:space="preserve">r </w:t>
      </w:r>
      <w:r w:rsidR="2120EDB9">
        <w:t>different.</w:t>
      </w:r>
    </w:p>
    <w:p w14:paraId="16B5298E" w14:textId="584FB4F5" w:rsidR="008C209D" w:rsidRDefault="7EFFC2C7" w:rsidP="00A06CF6">
      <w:pPr>
        <w:pStyle w:val="ListNumber"/>
      </w:pPr>
      <w:r>
        <w:t>Ask students:</w:t>
      </w:r>
    </w:p>
    <w:p w14:paraId="0F62F920" w14:textId="05C7AE99" w:rsidR="008C209D" w:rsidRPr="008141C5" w:rsidRDefault="535C0AD2" w:rsidP="008141C5">
      <w:pPr>
        <w:pStyle w:val="ListBullet"/>
        <w:ind w:left="1134"/>
      </w:pPr>
      <w:r w:rsidRPr="008141C5">
        <w:t>Were you surprised by all the different ways to make your number?</w:t>
      </w:r>
    </w:p>
    <w:p w14:paraId="38D30C0B" w14:textId="61E16862" w:rsidR="008C209D" w:rsidRPr="008141C5" w:rsidRDefault="535C0AD2" w:rsidP="008141C5">
      <w:pPr>
        <w:pStyle w:val="ListBullet"/>
        <w:ind w:left="1134"/>
      </w:pPr>
      <w:r w:rsidRPr="008141C5">
        <w:lastRenderedPageBreak/>
        <w:t>What did the different structures and patterns help you notice about your number? (For example, when we make 8 on a ten-frame, we can see things like 8 is 2 less than 10. When we make 8 using dice patterns, we can see things like 8 is made up of 3 and 5.)</w:t>
      </w:r>
    </w:p>
    <w:p w14:paraId="2DE886E0" w14:textId="7B01E810" w:rsidR="008C209D" w:rsidRPr="008141C5" w:rsidRDefault="535C0AD2" w:rsidP="008141C5">
      <w:pPr>
        <w:pStyle w:val="ListBullet"/>
        <w:ind w:left="1134"/>
      </w:pPr>
      <w:r w:rsidRPr="008141C5">
        <w:t>What did you find interesting in this activity?</w:t>
      </w:r>
    </w:p>
    <w:p w14:paraId="4C651572" w14:textId="721C575A" w:rsidR="008C209D" w:rsidRDefault="3D0D03EB" w:rsidP="00A06CF6">
      <w:pPr>
        <w:pStyle w:val="ListNumber"/>
      </w:pPr>
      <w:r>
        <w:t xml:space="preserve">Record new learning in </w:t>
      </w:r>
      <w:r w:rsidR="00DD73DC">
        <w:t xml:space="preserve">the </w:t>
      </w:r>
      <w:proofErr w:type="spellStart"/>
      <w:r>
        <w:t>Floorbook</w:t>
      </w:r>
      <w:proofErr w:type="spellEnd"/>
      <w:r>
        <w:t xml:space="preserve"> by drawing, </w:t>
      </w:r>
      <w:r w:rsidR="00BA0A99">
        <w:t xml:space="preserve">taking </w:t>
      </w:r>
      <w:r>
        <w:t>photograph</w:t>
      </w:r>
      <w:r w:rsidR="00BA0A99">
        <w:t>s</w:t>
      </w:r>
      <w:r w:rsidR="008141C5">
        <w:t>,</w:t>
      </w:r>
      <w:r>
        <w:t xml:space="preserve"> or </w:t>
      </w:r>
      <w:r w:rsidR="00DD73DC">
        <w:t>by</w:t>
      </w:r>
      <w:r>
        <w:t xml:space="preserve"> documenting student discussion.</w:t>
      </w:r>
    </w:p>
    <w:p w14:paraId="18C51360" w14:textId="34A29B6D" w:rsidR="008C209D" w:rsidRDefault="05C2FBF0" w:rsidP="77422786">
      <w:pPr>
        <w:pStyle w:val="Heading3"/>
      </w:pPr>
      <w:bookmarkStart w:id="1434" w:name="_Toc787154757"/>
      <w:bookmarkStart w:id="1435" w:name="_Toc276075904"/>
      <w:bookmarkStart w:id="1436" w:name="_Toc1314120136"/>
      <w:bookmarkStart w:id="1437" w:name="_Toc1044100111"/>
      <w:bookmarkStart w:id="1438" w:name="_Toc1334153370"/>
      <w:bookmarkStart w:id="1439" w:name="_Toc645468689"/>
      <w:bookmarkStart w:id="1440" w:name="_Toc2121127762"/>
      <w:bookmarkStart w:id="1441" w:name="_Toc419982899"/>
      <w:bookmarkStart w:id="1442" w:name="_Toc1966454601"/>
      <w:bookmarkStart w:id="1443" w:name="_Toc1365492061"/>
      <w:bookmarkStart w:id="1444" w:name="_Toc899631178"/>
      <w:bookmarkStart w:id="1445" w:name="_Toc389586150"/>
      <w:bookmarkStart w:id="1446" w:name="_Toc1342036433"/>
      <w:bookmarkStart w:id="1447" w:name="_Toc430227490"/>
      <w:bookmarkStart w:id="1448" w:name="_Toc2070799363"/>
      <w:bookmarkStart w:id="1449" w:name="_Toc1068721679"/>
      <w:bookmarkStart w:id="1450" w:name="_Toc317136886"/>
      <w:bookmarkStart w:id="1451" w:name="_Toc1198283430"/>
      <w:bookmarkStart w:id="1452" w:name="_Toc356344069"/>
      <w:bookmarkStart w:id="1453" w:name="_Toc1508915446"/>
      <w:bookmarkStart w:id="1454" w:name="_Toc627284972"/>
      <w:bookmarkStart w:id="1455" w:name="_Toc435699418"/>
      <w:bookmarkStart w:id="1456" w:name="_Toc442269407"/>
      <w:bookmarkStart w:id="1457" w:name="_Toc1059773480"/>
      <w:bookmarkStart w:id="1458" w:name="_Toc452201889"/>
      <w:bookmarkStart w:id="1459" w:name="_Toc1633530365"/>
      <w:bookmarkStart w:id="1460" w:name="_Toc2358991"/>
      <w:bookmarkStart w:id="1461" w:name="_Toc271358552"/>
      <w:bookmarkStart w:id="1462" w:name="_Toc2105075139"/>
      <w:bookmarkStart w:id="1463" w:name="_Toc1224693850"/>
      <w:bookmarkStart w:id="1464" w:name="_Toc1020900193"/>
      <w:bookmarkStart w:id="1465" w:name="_Toc368411452"/>
      <w:bookmarkStart w:id="1466" w:name="_Toc804239091"/>
      <w:bookmarkStart w:id="1467" w:name="_Toc2019395963"/>
      <w:bookmarkStart w:id="1468" w:name="_Toc310772260"/>
      <w:bookmarkStart w:id="1469" w:name="_Toc1810548761"/>
      <w:bookmarkStart w:id="1470" w:name="_Toc796492759"/>
      <w:bookmarkStart w:id="1471" w:name="_Toc95930895"/>
      <w:bookmarkStart w:id="1472" w:name="_Toc2013916213"/>
      <w:bookmarkStart w:id="1473" w:name="_Toc23781025"/>
      <w:bookmarkStart w:id="1474" w:name="_Toc457906171"/>
      <w:bookmarkStart w:id="1475" w:name="_Toc1986279630"/>
      <w:bookmarkStart w:id="1476" w:name="_Toc951288774"/>
      <w:bookmarkStart w:id="1477" w:name="_Toc1750595468"/>
      <w:bookmarkStart w:id="1478" w:name="_Toc851632530"/>
      <w:bookmarkStart w:id="1479" w:name="_Toc1654615123"/>
      <w:bookmarkStart w:id="1480" w:name="_Toc1282923863"/>
      <w:bookmarkStart w:id="1481" w:name="_Toc1957619906"/>
      <w:bookmarkStart w:id="1482" w:name="_Toc731330191"/>
      <w:bookmarkStart w:id="1483" w:name="_Toc217808947"/>
      <w:bookmarkStart w:id="1484" w:name="_Toc577817199"/>
      <w:bookmarkStart w:id="1485" w:name="_Toc252153502"/>
      <w:bookmarkStart w:id="1486" w:name="_Toc1049899399"/>
      <w:bookmarkStart w:id="1487" w:name="_Toc1405137538"/>
      <w:bookmarkStart w:id="1488" w:name="_Toc1623486232"/>
      <w:bookmarkStart w:id="1489" w:name="_Toc1872931359"/>
      <w:bookmarkStart w:id="1490" w:name="_Toc1153365638"/>
      <w:bookmarkStart w:id="1491" w:name="_Toc1850588803"/>
      <w:bookmarkStart w:id="1492" w:name="_Toc493415705"/>
      <w:bookmarkStart w:id="1493" w:name="_Toc128651918"/>
      <w:r>
        <w:t>Consolidation and meaningful practice: Secret arrangements</w:t>
      </w:r>
      <w:r w:rsidR="006660E0">
        <w:t xml:space="preserve"> </w:t>
      </w:r>
      <w:r>
        <w:t xml:space="preserve">– </w:t>
      </w:r>
      <w:r w:rsidR="1F8519DF">
        <w:t>1</w:t>
      </w:r>
      <w:r>
        <w:t>0 minutes</w:t>
      </w:r>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p>
    <w:p w14:paraId="4800F0A5" w14:textId="5BCCB7FD" w:rsidR="008C209D" w:rsidRDefault="05C2FBF0" w:rsidP="00A06CF6">
      <w:pPr>
        <w:pStyle w:val="ListNumber"/>
      </w:pPr>
      <w:r>
        <w:t xml:space="preserve">In pairs, </w:t>
      </w:r>
      <w:r w:rsidR="70C0CE2B">
        <w:t>provide</w:t>
      </w:r>
      <w:r>
        <w:t xml:space="preserve"> </w:t>
      </w:r>
      <w:hyperlink w:anchor="_Resource_5:_Blank_1">
        <w:r w:rsidRPr="7672B593">
          <w:rPr>
            <w:rStyle w:val="Hyperlink"/>
          </w:rPr>
          <w:t>Resource 5: Blank ten</w:t>
        </w:r>
        <w:r w:rsidR="00643C16" w:rsidRPr="7672B593">
          <w:rPr>
            <w:rStyle w:val="Hyperlink"/>
          </w:rPr>
          <w:t>-</w:t>
        </w:r>
        <w:r w:rsidRPr="7672B593">
          <w:rPr>
            <w:rStyle w:val="Hyperlink"/>
          </w:rPr>
          <w:t>frame</w:t>
        </w:r>
      </w:hyperlink>
      <w:r>
        <w:t xml:space="preserve"> </w:t>
      </w:r>
      <w:r w:rsidR="2891247F">
        <w:t xml:space="preserve">and counters </w:t>
      </w:r>
      <w:r>
        <w:t xml:space="preserve">for each </w:t>
      </w:r>
      <w:r w:rsidR="3AB95473">
        <w:t>student</w:t>
      </w:r>
      <w:r>
        <w:t>.</w:t>
      </w:r>
    </w:p>
    <w:p w14:paraId="57B6CB34" w14:textId="330CDEBF" w:rsidR="008C209D" w:rsidRDefault="05C2FBF0" w:rsidP="00A06CF6">
      <w:pPr>
        <w:pStyle w:val="ListNumber"/>
      </w:pPr>
      <w:r>
        <w:t>One player secretly arranges some counters on a ten-frame. The other player asks questions that can be answered yes or no, trying to gain enough clues to work out the arrangement of counters. Example questions include:</w:t>
      </w:r>
    </w:p>
    <w:p w14:paraId="5A8E0A06" w14:textId="60B2412B" w:rsidR="008141C5" w:rsidRPr="008141C5" w:rsidRDefault="1FEEC5D8" w:rsidP="008141C5">
      <w:pPr>
        <w:pStyle w:val="ListBullet"/>
        <w:ind w:left="1134"/>
      </w:pPr>
      <w:r w:rsidRPr="008141C5">
        <w:t>Is the top row full?</w:t>
      </w:r>
    </w:p>
    <w:p w14:paraId="2C5E0FE2" w14:textId="020024BD" w:rsidR="008C209D" w:rsidRPr="008141C5" w:rsidRDefault="1FEEC5D8" w:rsidP="008141C5">
      <w:pPr>
        <w:pStyle w:val="ListBullet"/>
        <w:ind w:left="1134"/>
      </w:pPr>
      <w:r w:rsidRPr="008141C5">
        <w:t>Is there an empty box in the bottom row?</w:t>
      </w:r>
    </w:p>
    <w:p w14:paraId="2FA840F1" w14:textId="019C97A6" w:rsidR="008C209D" w:rsidRPr="008141C5" w:rsidRDefault="00643C16" w:rsidP="008141C5">
      <w:pPr>
        <w:pStyle w:val="ListBullet"/>
        <w:ind w:left="1134"/>
      </w:pPr>
      <w:r w:rsidRPr="008141C5">
        <w:t>Are there 3 counters in the bottom row?</w:t>
      </w:r>
    </w:p>
    <w:p w14:paraId="344D95F7" w14:textId="1835C490" w:rsidR="008C209D" w:rsidRDefault="3000D3DA" w:rsidP="77422786">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0363189F" w14:textId="77777777" w:rsidTr="008141C5">
        <w:trPr>
          <w:cnfStyle w:val="100000000000" w:firstRow="1" w:lastRow="0" w:firstColumn="0" w:lastColumn="0" w:oddVBand="0" w:evenVBand="0" w:oddHBand="0" w:evenHBand="0" w:firstRowFirstColumn="0" w:firstRowLastColumn="0" w:lastRowFirstColumn="0" w:lastRowLastColumn="0"/>
        </w:trPr>
        <w:tc>
          <w:tcPr>
            <w:tcW w:w="1667" w:type="pct"/>
          </w:tcPr>
          <w:p w14:paraId="1F7EE28C" w14:textId="77777777" w:rsidR="008C209D" w:rsidRDefault="008C209D">
            <w:r w:rsidRPr="00470C15">
              <w:t>Assessment opportunities</w:t>
            </w:r>
          </w:p>
        </w:tc>
        <w:tc>
          <w:tcPr>
            <w:tcW w:w="1667" w:type="pct"/>
          </w:tcPr>
          <w:p w14:paraId="61C5E914" w14:textId="77777777" w:rsidR="008C209D" w:rsidRDefault="008C209D">
            <w:r w:rsidRPr="00470C15">
              <w:t>Too hard?</w:t>
            </w:r>
          </w:p>
        </w:tc>
        <w:tc>
          <w:tcPr>
            <w:tcW w:w="1667" w:type="pct"/>
          </w:tcPr>
          <w:p w14:paraId="008B8467" w14:textId="77777777" w:rsidR="008C209D" w:rsidRDefault="008C209D">
            <w:r w:rsidRPr="00470C15">
              <w:t>Too easy?</w:t>
            </w:r>
          </w:p>
        </w:tc>
      </w:tr>
      <w:tr w:rsidR="008C209D" w14:paraId="37B401DF" w14:textId="77777777" w:rsidTr="008141C5">
        <w:trPr>
          <w:cnfStyle w:val="000000100000" w:firstRow="0" w:lastRow="0" w:firstColumn="0" w:lastColumn="0" w:oddVBand="0" w:evenVBand="0" w:oddHBand="1" w:evenHBand="0" w:firstRowFirstColumn="0" w:firstRowLastColumn="0" w:lastRowFirstColumn="0" w:lastRowLastColumn="0"/>
        </w:trPr>
        <w:tc>
          <w:tcPr>
            <w:tcW w:w="1667" w:type="pct"/>
          </w:tcPr>
          <w:p w14:paraId="0BB43DE5" w14:textId="77777777" w:rsidR="008C209D" w:rsidRDefault="3000D3DA">
            <w:r>
              <w:t>What to look for:</w:t>
            </w:r>
          </w:p>
          <w:p w14:paraId="0B96274E" w14:textId="63AEEBB4" w:rsidR="008C209D" w:rsidRDefault="34C486A3" w:rsidP="008C209D">
            <w:pPr>
              <w:pStyle w:val="ListBullet"/>
            </w:pPr>
            <w:r>
              <w:t xml:space="preserve">Can the student </w:t>
            </w:r>
            <w:r w:rsidR="5CFBBC7A">
              <w:t>compare</w:t>
            </w:r>
            <w:r w:rsidR="124B2D35">
              <w:t xml:space="preserve"> </w:t>
            </w:r>
            <w:r w:rsidR="00634468">
              <w:t xml:space="preserve">2 </w:t>
            </w:r>
            <w:r>
              <w:t>group</w:t>
            </w:r>
            <w:r w:rsidR="01603C74">
              <w:t>s</w:t>
            </w:r>
            <w:r>
              <w:t xml:space="preserve"> of dots </w:t>
            </w:r>
            <w:r w:rsidR="2BAC2F4D">
              <w:t>and</w:t>
            </w:r>
            <w:r>
              <w:t xml:space="preserve"> determine how many more</w:t>
            </w:r>
            <w:r w:rsidR="3C21E2F2">
              <w:t>?</w:t>
            </w:r>
            <w:r w:rsidR="2C921608">
              <w:t xml:space="preserve"> </w:t>
            </w:r>
            <w:r w:rsidR="2C921608" w:rsidRPr="13C2AB96">
              <w:rPr>
                <w:b/>
                <w:bCs/>
              </w:rPr>
              <w:t>(</w:t>
            </w:r>
            <w:r w:rsidR="00484359">
              <w:rPr>
                <w:b/>
                <w:bCs/>
              </w:rPr>
              <w:t>MAO-WM-01</w:t>
            </w:r>
            <w:r w:rsidR="2C921608" w:rsidRPr="13C2AB96">
              <w:rPr>
                <w:b/>
                <w:bCs/>
              </w:rPr>
              <w:t>, MAE-RWN-01, MAE-</w:t>
            </w:r>
            <w:r w:rsidR="2C921608" w:rsidRPr="13C2AB96">
              <w:rPr>
                <w:b/>
                <w:bCs/>
              </w:rPr>
              <w:lastRenderedPageBreak/>
              <w:t>RWN-02, MAE-CSQ-01, MAE-CSQ-02)</w:t>
            </w:r>
          </w:p>
          <w:p w14:paraId="1CB726A9" w14:textId="21F94D79" w:rsidR="008C209D" w:rsidRDefault="3C21E2F2" w:rsidP="008C209D">
            <w:pPr>
              <w:pStyle w:val="ListBullet"/>
            </w:pPr>
            <w:r>
              <w:t>Can the student r</w:t>
            </w:r>
            <w:r w:rsidR="34C486A3">
              <w:t>eorganise, model and describe</w:t>
            </w:r>
            <w:r w:rsidR="7E1534C9">
              <w:t xml:space="preserve"> counters on a ten</w:t>
            </w:r>
            <w:r w:rsidR="00634468">
              <w:t>-</w:t>
            </w:r>
            <w:r w:rsidR="7E1534C9">
              <w:t>frame?</w:t>
            </w:r>
            <w:r w:rsidR="34C486A3">
              <w:t xml:space="preserve"> </w:t>
            </w:r>
            <w:r w:rsidR="0B9F6048" w:rsidRPr="13C2AB96">
              <w:rPr>
                <w:b/>
                <w:bCs/>
              </w:rPr>
              <w:t>(</w:t>
            </w:r>
            <w:r w:rsidR="00484359">
              <w:rPr>
                <w:b/>
                <w:bCs/>
              </w:rPr>
              <w:t>MAO-WM-01</w:t>
            </w:r>
            <w:r w:rsidR="525A4AC9" w:rsidRPr="13C2AB96">
              <w:rPr>
                <w:b/>
                <w:bCs/>
              </w:rPr>
              <w:t>, MAE-RWN-01, MAE-RWN-02, MAE-CSQ-01, MAE-CSQ-02</w:t>
            </w:r>
            <w:r w:rsidR="0B9F6048" w:rsidRPr="13C2AB96">
              <w:rPr>
                <w:b/>
                <w:bCs/>
              </w:rPr>
              <w:t>)</w:t>
            </w:r>
          </w:p>
          <w:p w14:paraId="3952D8E6" w14:textId="77777777" w:rsidR="008C209D" w:rsidRDefault="008C209D">
            <w:r>
              <w:t>What to collect:</w:t>
            </w:r>
          </w:p>
          <w:p w14:paraId="3A57C1C0" w14:textId="6558127D" w:rsidR="008C209D" w:rsidRDefault="00634468" w:rsidP="008C209D">
            <w:pPr>
              <w:pStyle w:val="ListBullet"/>
            </w:pPr>
            <w:r>
              <w:t>p</w:t>
            </w:r>
            <w:r w:rsidR="00643C16">
              <w:t>hotos of</w:t>
            </w:r>
            <w:r w:rsidR="0B9F6048">
              <w:t xml:space="preserve"> </w:t>
            </w:r>
            <w:r w:rsidR="00643C16">
              <w:t>drawings</w:t>
            </w:r>
            <w:r w:rsidR="30A016FD">
              <w:t xml:space="preserve"> on mini whiteboard</w:t>
            </w:r>
            <w:r w:rsidR="00851BF5">
              <w:t>s</w:t>
            </w:r>
            <w:r w:rsidR="00D46312">
              <w:t>.</w:t>
            </w:r>
            <w:r w:rsidR="3713CF6F">
              <w:t xml:space="preserve"> </w:t>
            </w:r>
            <w:r w:rsidR="3713CF6F" w:rsidRPr="13C2AB96">
              <w:rPr>
                <w:b/>
                <w:bCs/>
              </w:rPr>
              <w:t>(</w:t>
            </w:r>
            <w:r w:rsidR="00484359">
              <w:rPr>
                <w:b/>
                <w:bCs/>
              </w:rPr>
              <w:t>MAO-WM-01</w:t>
            </w:r>
            <w:r w:rsidR="3713CF6F" w:rsidRPr="13C2AB96">
              <w:rPr>
                <w:b/>
                <w:bCs/>
              </w:rPr>
              <w:t>, MAE-RWN-01, MAE-RWN-02, MAE-CSQ-01, MAE-CSQ-02)</w:t>
            </w:r>
          </w:p>
        </w:tc>
        <w:tc>
          <w:tcPr>
            <w:tcW w:w="1667" w:type="pct"/>
          </w:tcPr>
          <w:p w14:paraId="2F24E61E" w14:textId="60FEA5C5" w:rsidR="28CD30D5" w:rsidRDefault="3A8EDADD" w:rsidP="005B5405">
            <w:pPr>
              <w:pStyle w:val="ListBullet"/>
              <w:numPr>
                <w:ilvl w:val="0"/>
                <w:numId w:val="0"/>
              </w:numPr>
            </w:pPr>
            <w:r>
              <w:lastRenderedPageBreak/>
              <w:t xml:space="preserve">Students are unable to compare </w:t>
            </w:r>
            <w:r w:rsidR="379E0717">
              <w:t>groups of dots and determine how many more</w:t>
            </w:r>
            <w:r w:rsidR="5E65A40D">
              <w:t>.</w:t>
            </w:r>
          </w:p>
          <w:p w14:paraId="7EDB2D91" w14:textId="7C58CAA1" w:rsidR="008C209D" w:rsidRDefault="0C481D1E" w:rsidP="008C209D">
            <w:pPr>
              <w:pStyle w:val="ListBullet"/>
            </w:pPr>
            <w:r>
              <w:t>S</w:t>
            </w:r>
            <w:r w:rsidR="2E539D1F">
              <w:t xml:space="preserve">tudents </w:t>
            </w:r>
            <w:r w:rsidR="49B36C23">
              <w:t>count the dots if</w:t>
            </w:r>
            <w:r w:rsidR="40D6C28B">
              <w:t xml:space="preserve"> unsure</w:t>
            </w:r>
            <w:r w:rsidR="703DEF04">
              <w:t>.</w:t>
            </w:r>
          </w:p>
          <w:p w14:paraId="6265DD2E" w14:textId="0572136D" w:rsidR="008C209D" w:rsidRDefault="28AA130C" w:rsidP="008C209D">
            <w:pPr>
              <w:pStyle w:val="ListBullet"/>
            </w:pPr>
            <w:r>
              <w:lastRenderedPageBreak/>
              <w:t>Begin with smaller arrangements</w:t>
            </w:r>
            <w:r w:rsidR="012A4F14">
              <w:t xml:space="preserve"> to compare</w:t>
            </w:r>
            <w:r w:rsidR="00643C16">
              <w:t>.</w:t>
            </w:r>
          </w:p>
          <w:p w14:paraId="22D57B8A" w14:textId="32ABE8EF" w:rsidR="008C209D" w:rsidRDefault="66002855" w:rsidP="005B5405">
            <w:pPr>
              <w:pStyle w:val="ListBullet"/>
              <w:numPr>
                <w:ilvl w:val="0"/>
                <w:numId w:val="0"/>
              </w:numPr>
            </w:pPr>
            <w:r>
              <w:t>Students are unable to reorganise, model and describe counters on a ten</w:t>
            </w:r>
            <w:r w:rsidR="00634468">
              <w:t>-</w:t>
            </w:r>
            <w:r>
              <w:t>frame</w:t>
            </w:r>
            <w:r w:rsidR="2D815C44">
              <w:t>.</w:t>
            </w:r>
          </w:p>
          <w:p w14:paraId="2E75E91F" w14:textId="4C2900A4" w:rsidR="008C209D" w:rsidRDefault="0676381D" w:rsidP="008C209D">
            <w:pPr>
              <w:pStyle w:val="ListBullet"/>
            </w:pPr>
            <w:r>
              <w:t>Provide f</w:t>
            </w:r>
            <w:r w:rsidR="25E927FC">
              <w:t>urther experiences subitising dot collections before moving them onto a ten</w:t>
            </w:r>
            <w:r w:rsidR="217A1A82">
              <w:t>-</w:t>
            </w:r>
            <w:r w:rsidR="25E927FC">
              <w:t>frame</w:t>
            </w:r>
            <w:r w:rsidR="2BB5E210">
              <w:t>.</w:t>
            </w:r>
          </w:p>
          <w:p w14:paraId="47118D84" w14:textId="3BAC33C2" w:rsidR="008C209D" w:rsidRDefault="59254CB3" w:rsidP="77422786">
            <w:pPr>
              <w:pStyle w:val="ListBullet"/>
            </w:pPr>
            <w:r>
              <w:t>Provide opportunities to develop language such as</w:t>
            </w:r>
            <w:r w:rsidR="0040534A">
              <w:t>:</w:t>
            </w:r>
            <w:r>
              <w:t xml:space="preserve"> how many more, altogether, counts forwards, combines with, makes</w:t>
            </w:r>
            <w:r w:rsidR="02C55A9E">
              <w:t>, and so on.</w:t>
            </w:r>
          </w:p>
        </w:tc>
        <w:tc>
          <w:tcPr>
            <w:tcW w:w="1667" w:type="pct"/>
          </w:tcPr>
          <w:p w14:paraId="75D9ACB5" w14:textId="7ACD491B" w:rsidR="008C209D" w:rsidRDefault="6677C28A" w:rsidP="005B5405">
            <w:pPr>
              <w:pStyle w:val="ListBullet"/>
              <w:numPr>
                <w:ilvl w:val="0"/>
                <w:numId w:val="0"/>
              </w:numPr>
            </w:pPr>
            <w:r>
              <w:lastRenderedPageBreak/>
              <w:t xml:space="preserve">Students </w:t>
            </w:r>
            <w:proofErr w:type="gramStart"/>
            <w:r>
              <w:t>are able to</w:t>
            </w:r>
            <w:proofErr w:type="gramEnd"/>
            <w:r>
              <w:t xml:space="preserve"> compare groups of dots and determine how many more</w:t>
            </w:r>
            <w:r w:rsidR="68D82CB9">
              <w:t>.</w:t>
            </w:r>
          </w:p>
          <w:p w14:paraId="714ADFB3" w14:textId="46534916" w:rsidR="008C209D" w:rsidRDefault="581159CA" w:rsidP="77422786">
            <w:pPr>
              <w:pStyle w:val="ListBullet"/>
            </w:pPr>
            <w:r>
              <w:t>Show students</w:t>
            </w:r>
            <w:r w:rsidR="66FC4AB9">
              <w:t xml:space="preserve"> </w:t>
            </w:r>
            <w:r w:rsidR="0040534A">
              <w:t>3</w:t>
            </w:r>
            <w:r w:rsidR="1FBA5EE8">
              <w:t xml:space="preserve"> (or more) plates and </w:t>
            </w:r>
            <w:r w:rsidR="1FBA5EE8">
              <w:lastRenderedPageBreak/>
              <w:t>ask</w:t>
            </w:r>
            <w:r w:rsidR="2DE6CDA7">
              <w:t xml:space="preserve"> student</w:t>
            </w:r>
            <w:r w:rsidR="0040534A">
              <w:t>s</w:t>
            </w:r>
            <w:r w:rsidR="2DE6CDA7">
              <w:t xml:space="preserve"> </w:t>
            </w:r>
            <w:r w:rsidR="4F70BE6F">
              <w:t xml:space="preserve">to </w:t>
            </w:r>
            <w:r w:rsidR="2DE6CDA7">
              <w:t>compare</w:t>
            </w:r>
            <w:r w:rsidR="0040534A">
              <w:t>.</w:t>
            </w:r>
          </w:p>
          <w:p w14:paraId="4FBA99C4" w14:textId="25729D50" w:rsidR="008C209D" w:rsidRDefault="43CE5084" w:rsidP="77422786">
            <w:pPr>
              <w:pStyle w:val="ListBullet"/>
            </w:pPr>
            <w:r>
              <w:t xml:space="preserve">Use </w:t>
            </w:r>
            <w:r w:rsidR="3074F3A2">
              <w:t>known</w:t>
            </w:r>
            <w:r>
              <w:t xml:space="preserve"> </w:t>
            </w:r>
            <w:r w:rsidR="33844D12">
              <w:t xml:space="preserve">patterns </w:t>
            </w:r>
            <w:r>
              <w:t xml:space="preserve">and </w:t>
            </w:r>
            <w:r w:rsidR="1D40C9F0">
              <w:t>other pattern structures</w:t>
            </w:r>
            <w:r>
              <w:t xml:space="preserve"> of dots to compare.</w:t>
            </w:r>
          </w:p>
          <w:p w14:paraId="62157F14" w14:textId="0E19B528" w:rsidR="008C209D" w:rsidRDefault="73341A14" w:rsidP="005B5405">
            <w:pPr>
              <w:pStyle w:val="ListBullet"/>
              <w:numPr>
                <w:ilvl w:val="0"/>
                <w:numId w:val="0"/>
              </w:numPr>
            </w:pPr>
            <w:r>
              <w:t xml:space="preserve">Students </w:t>
            </w:r>
            <w:proofErr w:type="gramStart"/>
            <w:r>
              <w:t>are able to</w:t>
            </w:r>
            <w:proofErr w:type="gramEnd"/>
            <w:r>
              <w:t xml:space="preserve"> reorganise, model</w:t>
            </w:r>
            <w:r w:rsidR="0040534A">
              <w:t>,</w:t>
            </w:r>
            <w:r>
              <w:t xml:space="preserve"> and describe counters on a ten</w:t>
            </w:r>
            <w:r w:rsidR="4EC5E598">
              <w:t>-</w:t>
            </w:r>
            <w:r>
              <w:t>frame</w:t>
            </w:r>
            <w:r w:rsidR="2B94F7E3">
              <w:t>.</w:t>
            </w:r>
          </w:p>
          <w:p w14:paraId="23502E9B" w14:textId="1831B36B" w:rsidR="008C209D" w:rsidRDefault="58C5E864" w:rsidP="77422786">
            <w:pPr>
              <w:pStyle w:val="ListBullet"/>
            </w:pPr>
            <w:r>
              <w:t>Experience collection beyond 10, with multiple ten</w:t>
            </w:r>
            <w:r w:rsidR="27AD342A">
              <w:t>-</w:t>
            </w:r>
            <w:r>
              <w:t>frames</w:t>
            </w:r>
          </w:p>
          <w:p w14:paraId="6279B4F7" w14:textId="32432CE4" w:rsidR="008C209D" w:rsidRDefault="36216210" w:rsidP="77422786">
            <w:pPr>
              <w:pStyle w:val="ListBullet"/>
            </w:pPr>
            <w:r>
              <w:t>Provide f</w:t>
            </w:r>
            <w:r w:rsidR="45D17270">
              <w:t>urther experiences to m</w:t>
            </w:r>
            <w:r w:rsidR="0270B2F1">
              <w:t>odel number relations</w:t>
            </w:r>
            <w:r w:rsidR="5CA7C6A2">
              <w:t xml:space="preserve"> </w:t>
            </w:r>
            <w:r w:rsidR="78A369CC">
              <w:t>through visualising</w:t>
            </w:r>
            <w:r w:rsidR="42CBEEF6">
              <w:t>, modelling, drawing</w:t>
            </w:r>
            <w:r w:rsidR="0040534A">
              <w:t>,</w:t>
            </w:r>
            <w:r w:rsidR="42CBEEF6">
              <w:t xml:space="preserve"> and writing mathematical problem</w:t>
            </w:r>
            <w:r w:rsidR="0040534A">
              <w:t>s</w:t>
            </w:r>
            <w:r w:rsidR="46C571C7">
              <w:t>.</w:t>
            </w:r>
          </w:p>
          <w:p w14:paraId="3E9365C5" w14:textId="469B051B" w:rsidR="008C209D" w:rsidRDefault="46C571C7" w:rsidP="77422786">
            <w:pPr>
              <w:pStyle w:val="ListBullet"/>
            </w:pPr>
            <w:r>
              <w:t>Discuss turn around facts. For example</w:t>
            </w:r>
            <w:r w:rsidR="2BCB8C3E">
              <w:t>,</w:t>
            </w:r>
            <w:r>
              <w:t xml:space="preserve"> 5 + 4 and 4 + 5</w:t>
            </w:r>
            <w:r w:rsidR="310FF2DD">
              <w:t>.</w:t>
            </w:r>
            <w:r>
              <w:t xml:space="preserve"> </w:t>
            </w:r>
            <w:r w:rsidR="49BEBAEF">
              <w:t>E</w:t>
            </w:r>
            <w:r>
              <w:t>xplicit</w:t>
            </w:r>
            <w:r w:rsidR="10DC7087">
              <w:t>ly</w:t>
            </w:r>
            <w:r w:rsidR="1F1D7D57">
              <w:t xml:space="preserve"> model</w:t>
            </w:r>
            <w:r>
              <w:t xml:space="preserve"> </w:t>
            </w:r>
            <w:r w:rsidR="6DBEA41F">
              <w:t xml:space="preserve">and </w:t>
            </w:r>
            <w:r w:rsidR="67FD04C1">
              <w:t xml:space="preserve">explain </w:t>
            </w:r>
            <w:r>
              <w:t>why they result in the same total.</w:t>
            </w:r>
          </w:p>
        </w:tc>
      </w:tr>
    </w:tbl>
    <w:p w14:paraId="5CF45A3F" w14:textId="77777777" w:rsidR="00AB2676" w:rsidRPr="00AB2676" w:rsidRDefault="00AB2676" w:rsidP="00AB2676">
      <w:bookmarkStart w:id="1494" w:name="_Lesson_6:_Animal"/>
      <w:bookmarkStart w:id="1495" w:name="_Toc112318925"/>
      <w:bookmarkStart w:id="1496" w:name="_Toc112320575"/>
      <w:bookmarkStart w:id="1497" w:name="_Toc112320630"/>
      <w:bookmarkStart w:id="1498" w:name="_Toc112320685"/>
      <w:bookmarkStart w:id="1499" w:name="_Toc112320739"/>
      <w:bookmarkStart w:id="1500" w:name="_Toc2005961503"/>
      <w:bookmarkStart w:id="1501" w:name="_Toc768161294"/>
      <w:bookmarkStart w:id="1502" w:name="_Toc1894888693"/>
      <w:bookmarkStart w:id="1503" w:name="_Toc204861368"/>
      <w:bookmarkStart w:id="1504" w:name="_Toc381558276"/>
      <w:bookmarkStart w:id="1505" w:name="_Toc379015154"/>
      <w:bookmarkStart w:id="1506" w:name="_Toc576625221"/>
      <w:bookmarkStart w:id="1507" w:name="_Toc1228151887"/>
      <w:bookmarkStart w:id="1508" w:name="_Toc641816509"/>
      <w:bookmarkStart w:id="1509" w:name="_Toc2025311385"/>
      <w:bookmarkStart w:id="1510" w:name="_Toc1774461842"/>
      <w:bookmarkStart w:id="1511" w:name="_Toc1100738138"/>
      <w:bookmarkStart w:id="1512" w:name="_Toc976966925"/>
      <w:bookmarkStart w:id="1513" w:name="_Toc936890217"/>
      <w:bookmarkStart w:id="1514" w:name="_Toc710227615"/>
      <w:bookmarkStart w:id="1515" w:name="_Toc17804"/>
      <w:bookmarkStart w:id="1516" w:name="_Toc1379497906"/>
      <w:bookmarkStart w:id="1517" w:name="_Toc349349540"/>
      <w:bookmarkStart w:id="1518" w:name="_Toc1151460260"/>
      <w:bookmarkStart w:id="1519" w:name="_Toc1445644871"/>
      <w:bookmarkStart w:id="1520" w:name="_Toc1358040603"/>
      <w:bookmarkStart w:id="1521" w:name="_Toc1256694276"/>
      <w:bookmarkStart w:id="1522" w:name="_Toc802744066"/>
      <w:bookmarkStart w:id="1523" w:name="_Toc958817942"/>
      <w:bookmarkStart w:id="1524" w:name="_Toc1194339413"/>
      <w:bookmarkStart w:id="1525" w:name="_Toc574034801"/>
      <w:bookmarkStart w:id="1526" w:name="_Toc937149640"/>
      <w:bookmarkStart w:id="1527" w:name="_Toc1022672664"/>
      <w:bookmarkStart w:id="1528" w:name="_Toc276302697"/>
      <w:bookmarkStart w:id="1529" w:name="_Toc1699360193"/>
      <w:bookmarkStart w:id="1530" w:name="_Toc879714431"/>
      <w:bookmarkStart w:id="1531" w:name="_Toc1504832729"/>
      <w:bookmarkStart w:id="1532" w:name="_Toc1272294415"/>
      <w:bookmarkStart w:id="1533" w:name="_Toc1235074548"/>
      <w:bookmarkStart w:id="1534" w:name="_Toc1019690868"/>
      <w:bookmarkStart w:id="1535" w:name="_Toc175414679"/>
      <w:bookmarkStart w:id="1536" w:name="_Toc746764100"/>
      <w:bookmarkStart w:id="1537" w:name="_Toc741946039"/>
      <w:bookmarkStart w:id="1538" w:name="_Toc1568320699"/>
      <w:bookmarkStart w:id="1539" w:name="_Toc2033082747"/>
      <w:bookmarkStart w:id="1540" w:name="_Toc1377633271"/>
      <w:bookmarkStart w:id="1541" w:name="_Toc1699063719"/>
      <w:bookmarkStart w:id="1542" w:name="_Toc399547694"/>
      <w:bookmarkStart w:id="1543" w:name="_Toc1812398518"/>
      <w:bookmarkStart w:id="1544" w:name="_Toc72905136"/>
      <w:bookmarkStart w:id="1545" w:name="_Toc946971496"/>
      <w:bookmarkStart w:id="1546" w:name="_Toc1064444912"/>
      <w:bookmarkStart w:id="1547" w:name="_Toc1024632048"/>
      <w:bookmarkStart w:id="1548" w:name="_Toc2054814713"/>
      <w:bookmarkStart w:id="1549" w:name="_Toc1285966993"/>
      <w:bookmarkStart w:id="1550" w:name="_Toc1122287578"/>
      <w:bookmarkStart w:id="1551" w:name="_Toc1608873476"/>
      <w:bookmarkStart w:id="1552" w:name="_Toc1427221189"/>
      <w:bookmarkStart w:id="1553" w:name="_Toc1937341610"/>
      <w:bookmarkStart w:id="1554" w:name="_Toc512428239"/>
      <w:bookmarkStart w:id="1555" w:name="_Toc879640131"/>
      <w:bookmarkStart w:id="1556" w:name="_Toc427391416"/>
      <w:bookmarkStart w:id="1557" w:name="_Toc543278881"/>
      <w:bookmarkStart w:id="1558" w:name="_Toc801289358"/>
      <w:bookmarkEnd w:id="1494"/>
      <w:r w:rsidRPr="00AB2676">
        <w:lastRenderedPageBreak/>
        <w:br w:type="page"/>
      </w:r>
    </w:p>
    <w:p w14:paraId="7044E58F" w14:textId="48F0E7AB" w:rsidR="008C209D" w:rsidRDefault="6F0B6898" w:rsidP="008C209D">
      <w:pPr>
        <w:pStyle w:val="Heading2"/>
      </w:pPr>
      <w:bookmarkStart w:id="1559" w:name="_Toc128651919"/>
      <w:r>
        <w:lastRenderedPageBreak/>
        <w:t xml:space="preserve">Lesson 6: </w:t>
      </w:r>
      <w:r w:rsidR="1AAE0D51">
        <w:t>A</w:t>
      </w:r>
      <w:r w:rsidR="5F4D1EF5">
        <w:t xml:space="preserve">nimal </w:t>
      </w:r>
      <w:r w:rsidR="51530B24">
        <w:t>parcels</w:t>
      </w:r>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p>
    <w:p w14:paraId="1E27A12D" w14:textId="1BEBE337" w:rsidR="008C209D" w:rsidRDefault="6B3485DB" w:rsidP="008C209D">
      <w:pPr>
        <w:pStyle w:val="Featurepink"/>
      </w:pPr>
      <w:r w:rsidRPr="77422786">
        <w:rPr>
          <w:b/>
          <w:bCs/>
        </w:rPr>
        <w:t>Core concept</w:t>
      </w:r>
      <w:r>
        <w:t xml:space="preserve">: </w:t>
      </w:r>
      <w:r w:rsidR="008563A1">
        <w:t>Numbers can be represented in different ways.</w:t>
      </w:r>
    </w:p>
    <w:p w14:paraId="715F097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09AB05A7" w14:textId="77777777" w:rsidTr="0040534A">
        <w:trPr>
          <w:cnfStyle w:val="100000000000" w:firstRow="1" w:lastRow="0" w:firstColumn="0" w:lastColumn="0" w:oddVBand="0" w:evenVBand="0" w:oddHBand="0" w:evenHBand="0" w:firstRowFirstColumn="0" w:firstRowLastColumn="0" w:lastRowFirstColumn="0" w:lastRowLastColumn="0"/>
        </w:trPr>
        <w:tc>
          <w:tcPr>
            <w:tcW w:w="2500" w:type="pct"/>
          </w:tcPr>
          <w:p w14:paraId="65FC3848" w14:textId="77777777" w:rsidR="008C209D" w:rsidRDefault="008C209D">
            <w:r w:rsidRPr="00510F5F">
              <w:t>Learning intentions</w:t>
            </w:r>
          </w:p>
        </w:tc>
        <w:tc>
          <w:tcPr>
            <w:tcW w:w="2500" w:type="pct"/>
          </w:tcPr>
          <w:p w14:paraId="180818C5" w14:textId="77777777" w:rsidR="008C209D" w:rsidRDefault="008C209D">
            <w:r w:rsidRPr="00510F5F">
              <w:t>Success criteria</w:t>
            </w:r>
          </w:p>
        </w:tc>
      </w:tr>
      <w:tr w:rsidR="008C209D" w14:paraId="678AE83D" w14:textId="77777777" w:rsidTr="0040534A">
        <w:trPr>
          <w:cnfStyle w:val="000000100000" w:firstRow="0" w:lastRow="0" w:firstColumn="0" w:lastColumn="0" w:oddVBand="0" w:evenVBand="0" w:oddHBand="1" w:evenHBand="0" w:firstRowFirstColumn="0" w:firstRowLastColumn="0" w:lastRowFirstColumn="0" w:lastRowLastColumn="0"/>
        </w:trPr>
        <w:tc>
          <w:tcPr>
            <w:tcW w:w="2500" w:type="pct"/>
          </w:tcPr>
          <w:p w14:paraId="09392E0A" w14:textId="35E17788" w:rsidR="008C209D" w:rsidRDefault="6B3485DB" w:rsidP="77422786">
            <w:r>
              <w:t>Students are learning that:</w:t>
            </w:r>
          </w:p>
          <w:p w14:paraId="27E4E73C" w14:textId="2AA92B3F" w:rsidR="008C209D" w:rsidRPr="00753EA0" w:rsidRDefault="0A99CCB5" w:rsidP="00753EA0">
            <w:pPr>
              <w:pStyle w:val="ListBullet"/>
            </w:pPr>
            <w:r w:rsidRPr="00753EA0">
              <w:t>they</w:t>
            </w:r>
            <w:r w:rsidR="7330B18C" w:rsidRPr="00753EA0">
              <w:t xml:space="preserve"> can see numbers in terms of their </w:t>
            </w:r>
            <w:proofErr w:type="gramStart"/>
            <w:r w:rsidR="7330B18C" w:rsidRPr="00753EA0">
              <w:t>parts</w:t>
            </w:r>
            <w:proofErr w:type="gramEnd"/>
          </w:p>
          <w:p w14:paraId="1985EBA8" w14:textId="62DB082C" w:rsidR="008C209D" w:rsidRPr="00753EA0" w:rsidRDefault="00643C16" w:rsidP="00753EA0">
            <w:pPr>
              <w:pStyle w:val="ListBullet"/>
            </w:pPr>
            <w:r w:rsidRPr="00753EA0">
              <w:t>a</w:t>
            </w:r>
            <w:r w:rsidR="41D80A65" w:rsidRPr="00753EA0">
              <w:t xml:space="preserve"> quantity can be partitioned in different ways </w:t>
            </w:r>
            <w:r w:rsidR="2B037FC6" w:rsidRPr="00753EA0">
              <w:t>to make comparisons.</w:t>
            </w:r>
          </w:p>
        </w:tc>
        <w:tc>
          <w:tcPr>
            <w:tcW w:w="2500" w:type="pct"/>
          </w:tcPr>
          <w:p w14:paraId="41AE4B92" w14:textId="77777777" w:rsidR="008C209D" w:rsidRDefault="008C209D">
            <w:r>
              <w:t>Students can:</w:t>
            </w:r>
          </w:p>
          <w:p w14:paraId="199C7953" w14:textId="1306AA0F" w:rsidR="008C209D" w:rsidRDefault="00643C16" w:rsidP="008C209D">
            <w:pPr>
              <w:pStyle w:val="ListBullet"/>
            </w:pPr>
            <w:r>
              <w:t>m</w:t>
            </w:r>
            <w:r w:rsidR="378779F8">
              <w:t>ake visual representations of part</w:t>
            </w:r>
            <w:r w:rsidR="0040534A">
              <w:t>-</w:t>
            </w:r>
            <w:r w:rsidR="378779F8">
              <w:t xml:space="preserve">whole relationships </w:t>
            </w:r>
            <w:r>
              <w:t>of</w:t>
            </w:r>
            <w:r w:rsidR="378779F8">
              <w:t xml:space="preserve"> numbers up to 10 on a </w:t>
            </w:r>
            <w:proofErr w:type="spellStart"/>
            <w:proofErr w:type="gramStart"/>
            <w:r w:rsidR="32A978F2">
              <w:t>r</w:t>
            </w:r>
            <w:r w:rsidR="378779F8">
              <w:t>ekenrek</w:t>
            </w:r>
            <w:proofErr w:type="spellEnd"/>
            <w:proofErr w:type="gramEnd"/>
          </w:p>
          <w:p w14:paraId="435679C9" w14:textId="153E6319" w:rsidR="008C209D" w:rsidRDefault="00643C16" w:rsidP="008C209D">
            <w:pPr>
              <w:pStyle w:val="ListBullet"/>
            </w:pPr>
            <w:r>
              <w:t>c</w:t>
            </w:r>
            <w:r w:rsidR="1F274363">
              <w:t xml:space="preserve">reate </w:t>
            </w:r>
            <w:r w:rsidR="5F2C451E">
              <w:t xml:space="preserve">different combinations to 10 </w:t>
            </w:r>
            <w:r w:rsidR="1F274363">
              <w:t xml:space="preserve">and recognise relationships between </w:t>
            </w:r>
            <w:r w:rsidR="26E0F0A7">
              <w:t>combinations</w:t>
            </w:r>
            <w:r w:rsidR="753F0582">
              <w:t>.</w:t>
            </w:r>
          </w:p>
        </w:tc>
      </w:tr>
    </w:tbl>
    <w:p w14:paraId="113A1FB2" w14:textId="6CE17F98" w:rsidR="008C209D" w:rsidRDefault="5FDFBBD1" w:rsidP="008C209D">
      <w:pPr>
        <w:pStyle w:val="Heading3"/>
      </w:pPr>
      <w:bookmarkStart w:id="1560" w:name="_Toc112318927"/>
      <w:bookmarkStart w:id="1561" w:name="_Toc112320577"/>
      <w:bookmarkStart w:id="1562" w:name="_Toc112320632"/>
      <w:bookmarkStart w:id="1563" w:name="_Toc112320687"/>
      <w:bookmarkStart w:id="1564" w:name="_Toc112320741"/>
      <w:bookmarkStart w:id="1565" w:name="_Toc1612287750"/>
      <w:bookmarkStart w:id="1566" w:name="_Toc1372157995"/>
      <w:bookmarkStart w:id="1567" w:name="_Toc523466602"/>
      <w:bookmarkStart w:id="1568" w:name="_Toc771253527"/>
      <w:bookmarkStart w:id="1569" w:name="_Toc1462722409"/>
      <w:bookmarkStart w:id="1570" w:name="_Toc1932330649"/>
      <w:bookmarkStart w:id="1571" w:name="_Toc27682893"/>
      <w:bookmarkStart w:id="1572" w:name="_Toc465581751"/>
      <w:bookmarkStart w:id="1573" w:name="_Toc825210739"/>
      <w:bookmarkStart w:id="1574" w:name="_Toc1716768315"/>
      <w:bookmarkStart w:id="1575" w:name="_Toc1584899424"/>
      <w:bookmarkStart w:id="1576" w:name="_Toc801535982"/>
      <w:bookmarkStart w:id="1577" w:name="_Toc1763030626"/>
      <w:bookmarkStart w:id="1578" w:name="_Toc1657348755"/>
      <w:bookmarkStart w:id="1579" w:name="_Toc2083075526"/>
      <w:bookmarkStart w:id="1580" w:name="_Toc2116375717"/>
      <w:bookmarkStart w:id="1581" w:name="_Toc2066041674"/>
      <w:bookmarkStart w:id="1582" w:name="_Toc155997242"/>
      <w:bookmarkStart w:id="1583" w:name="_Toc258124310"/>
      <w:bookmarkStart w:id="1584" w:name="_Toc2128201206"/>
      <w:bookmarkStart w:id="1585" w:name="_Toc1754390398"/>
      <w:bookmarkStart w:id="1586" w:name="_Toc76802814"/>
      <w:bookmarkStart w:id="1587" w:name="_Toc1789133194"/>
      <w:bookmarkStart w:id="1588" w:name="_Toc1157624799"/>
      <w:bookmarkStart w:id="1589" w:name="_Toc1282584590"/>
      <w:bookmarkStart w:id="1590" w:name="_Toc103479805"/>
      <w:bookmarkStart w:id="1591" w:name="_Toc527982891"/>
      <w:bookmarkStart w:id="1592" w:name="_Toc1584063979"/>
      <w:bookmarkStart w:id="1593" w:name="_Toc537385853"/>
      <w:bookmarkStart w:id="1594" w:name="_Toc676101143"/>
      <w:bookmarkStart w:id="1595" w:name="_Toc485925560"/>
      <w:bookmarkStart w:id="1596" w:name="_Toc2041274827"/>
      <w:bookmarkStart w:id="1597" w:name="_Toc921890434"/>
      <w:bookmarkStart w:id="1598" w:name="_Toc1351042321"/>
      <w:bookmarkStart w:id="1599" w:name="_Toc329841122"/>
      <w:bookmarkStart w:id="1600" w:name="_Toc1676701998"/>
      <w:bookmarkStart w:id="1601" w:name="_Toc195770125"/>
      <w:bookmarkStart w:id="1602" w:name="_Toc674981261"/>
      <w:bookmarkStart w:id="1603" w:name="_Toc165998081"/>
      <w:bookmarkStart w:id="1604" w:name="_Toc1122044557"/>
      <w:bookmarkStart w:id="1605" w:name="_Toc990413031"/>
      <w:bookmarkStart w:id="1606" w:name="_Toc1643949385"/>
      <w:bookmarkStart w:id="1607" w:name="_Toc389572421"/>
      <w:bookmarkStart w:id="1608" w:name="_Toc380841557"/>
      <w:bookmarkStart w:id="1609" w:name="_Toc1090166302"/>
      <w:bookmarkStart w:id="1610" w:name="_Toc252022197"/>
      <w:bookmarkStart w:id="1611" w:name="_Toc1968765808"/>
      <w:bookmarkStart w:id="1612" w:name="_Toc2024808818"/>
      <w:bookmarkStart w:id="1613" w:name="_Toc1949118857"/>
      <w:bookmarkStart w:id="1614" w:name="_Toc111783210"/>
      <w:bookmarkStart w:id="1615" w:name="_Toc147484580"/>
      <w:bookmarkStart w:id="1616" w:name="_Toc690543829"/>
      <w:bookmarkStart w:id="1617" w:name="_Toc1624837778"/>
      <w:bookmarkStart w:id="1618" w:name="_Toc616924319"/>
      <w:bookmarkStart w:id="1619" w:name="_Toc1974109117"/>
      <w:bookmarkStart w:id="1620" w:name="_Toc1104150416"/>
      <w:bookmarkStart w:id="1621" w:name="_Toc43529631"/>
      <w:bookmarkStart w:id="1622" w:name="_Toc1692072484"/>
      <w:bookmarkStart w:id="1623" w:name="_Toc1307407257"/>
      <w:bookmarkStart w:id="1624" w:name="_Toc128651920"/>
      <w:r>
        <w:t xml:space="preserve">Daily number sense: </w:t>
      </w:r>
      <w:proofErr w:type="spellStart"/>
      <w:r w:rsidR="42652600">
        <w:t>Rekenrek</w:t>
      </w:r>
      <w:proofErr w:type="spellEnd"/>
      <w:r>
        <w:t xml:space="preserve"> – </w:t>
      </w:r>
      <w:r w:rsidR="299455DC">
        <w:t>15</w:t>
      </w:r>
      <w:r>
        <w:t xml:space="preserve"> minutes</w:t>
      </w:r>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p>
    <w:p w14:paraId="69B39BA0" w14:textId="0366FFE1" w:rsidR="3E993712" w:rsidRDefault="0E1CB323" w:rsidP="0040534A">
      <w:pPr>
        <w:pStyle w:val="ListNumber"/>
        <w:numPr>
          <w:ilvl w:val="0"/>
          <w:numId w:val="29"/>
        </w:numPr>
      </w:pPr>
      <w:r w:rsidRPr="00571139">
        <w:t>Build</w:t>
      </w:r>
      <w:r>
        <w:t xml:space="preserve"> student understanding of </w:t>
      </w:r>
      <w:r w:rsidR="18CC47CB">
        <w:t>part</w:t>
      </w:r>
      <w:r w:rsidR="0040534A">
        <w:t>-</w:t>
      </w:r>
      <w:r w:rsidR="18CC47CB">
        <w:t>whole relations</w:t>
      </w:r>
      <w:r>
        <w:t xml:space="preserve"> by </w:t>
      </w:r>
      <w:r w:rsidR="3A97A9C4">
        <w:t xml:space="preserve">building numbers on </w:t>
      </w:r>
      <w:proofErr w:type="spellStart"/>
      <w:r w:rsidR="3A97A9C4">
        <w:t>rekenreks</w:t>
      </w:r>
      <w:proofErr w:type="spellEnd"/>
      <w:r w:rsidR="3A97A9C4">
        <w:t>.</w:t>
      </w:r>
    </w:p>
    <w:p w14:paraId="2D2B7A2B" w14:textId="631D22B8" w:rsidR="764F39A9" w:rsidRDefault="6A166206" w:rsidP="000841B0">
      <w:pPr>
        <w:pStyle w:val="ListBullet"/>
        <w:numPr>
          <w:ilvl w:val="0"/>
          <w:numId w:val="29"/>
        </w:numPr>
      </w:pPr>
      <w:r>
        <w:t xml:space="preserve">Display </w:t>
      </w:r>
      <w:r w:rsidR="00592225">
        <w:t xml:space="preserve">a </w:t>
      </w:r>
      <w:hyperlink r:id="rId52">
        <w:r w:rsidR="00216858">
          <w:rPr>
            <w:rStyle w:val="Hyperlink"/>
          </w:rPr>
          <w:t xml:space="preserve">digital 20-bead </w:t>
        </w:r>
        <w:proofErr w:type="spellStart"/>
        <w:r w:rsidR="00216858">
          <w:rPr>
            <w:rStyle w:val="Hyperlink"/>
          </w:rPr>
          <w:t>rekenrek</w:t>
        </w:r>
        <w:proofErr w:type="spellEnd"/>
      </w:hyperlink>
      <w:r w:rsidR="578BA38F">
        <w:t xml:space="preserve"> </w:t>
      </w:r>
      <w:r w:rsidR="0BBE0B67">
        <w:t>from</w:t>
      </w:r>
      <w:r w:rsidR="578BA38F">
        <w:t xml:space="preserve"> the </w:t>
      </w:r>
      <w:r w:rsidR="1E86680C">
        <w:t>Digital</w:t>
      </w:r>
      <w:r w:rsidR="007E27CF">
        <w:t xml:space="preserve"> </w:t>
      </w:r>
      <w:r w:rsidR="0040534A">
        <w:t>Learning Selector</w:t>
      </w:r>
      <w:r w:rsidR="578BA38F">
        <w:t>.</w:t>
      </w:r>
      <w:r w:rsidR="6B51C308">
        <w:t xml:space="preserve"> Begin with all beads to </w:t>
      </w:r>
      <w:r w:rsidR="0040534A">
        <w:t xml:space="preserve">the </w:t>
      </w:r>
      <w:r w:rsidR="6B51C308">
        <w:t>right, in which the beads are at rest.</w:t>
      </w:r>
    </w:p>
    <w:p w14:paraId="5CD55966" w14:textId="35DAEC0C" w:rsidR="764F39A9" w:rsidRDefault="578BA38F" w:rsidP="7700D00C">
      <w:pPr>
        <w:pStyle w:val="ListNumber"/>
      </w:pPr>
      <w:r>
        <w:t xml:space="preserve">Ask students </w:t>
      </w:r>
      <w:r w:rsidR="0589BBAC">
        <w:t>to</w:t>
      </w:r>
      <w:r w:rsidR="7F534781">
        <w:t xml:space="preserve"> close their eyes and</w:t>
      </w:r>
      <w:r w:rsidR="0589BBAC">
        <w:t xml:space="preserve"> think about </w:t>
      </w:r>
      <w:r w:rsidR="0858B3A9">
        <w:t xml:space="preserve">what the </w:t>
      </w:r>
      <w:r w:rsidR="0589BBAC">
        <w:t xml:space="preserve">number 6 </w:t>
      </w:r>
      <w:r w:rsidR="25CB7357">
        <w:t xml:space="preserve">could look like </w:t>
      </w:r>
      <w:r w:rsidR="0589BBAC">
        <w:t xml:space="preserve">on </w:t>
      </w:r>
      <w:r w:rsidR="27A32F0C">
        <w:t>a</w:t>
      </w:r>
      <w:r w:rsidR="275F02EC">
        <w:t xml:space="preserve"> </w:t>
      </w:r>
      <w:proofErr w:type="spellStart"/>
      <w:r w:rsidR="733212A6">
        <w:t>r</w:t>
      </w:r>
      <w:r w:rsidR="0589BBAC">
        <w:t>ekenrek</w:t>
      </w:r>
      <w:proofErr w:type="spellEnd"/>
      <w:r w:rsidR="0589BBAC">
        <w:t>.</w:t>
      </w:r>
    </w:p>
    <w:p w14:paraId="2D993E70" w14:textId="3823A652" w:rsidR="764F39A9" w:rsidRDefault="60D1175A" w:rsidP="7700D00C">
      <w:pPr>
        <w:pStyle w:val="ListNumber"/>
      </w:pPr>
      <w:r>
        <w:t xml:space="preserve">Provide each student with </w:t>
      </w:r>
      <w:r w:rsidR="4C97C287">
        <w:t>a</w:t>
      </w:r>
      <w:r>
        <w:t xml:space="preserve"> </w:t>
      </w:r>
      <w:proofErr w:type="spellStart"/>
      <w:r w:rsidR="6E8A7AF1">
        <w:t>r</w:t>
      </w:r>
      <w:r>
        <w:t>ekenrek</w:t>
      </w:r>
      <w:proofErr w:type="spellEnd"/>
      <w:r>
        <w:t>.</w:t>
      </w:r>
    </w:p>
    <w:p w14:paraId="5EA66D53" w14:textId="5448773C" w:rsidR="004A253B" w:rsidRDefault="004A253B" w:rsidP="004A253B">
      <w:pPr>
        <w:pStyle w:val="FeatureBox"/>
      </w:pPr>
      <w:r w:rsidRPr="134EEE5F">
        <w:rPr>
          <w:b/>
          <w:bCs/>
        </w:rPr>
        <w:lastRenderedPageBreak/>
        <w:t>Note:</w:t>
      </w:r>
      <w:r>
        <w:t xml:space="preserve"> </w:t>
      </w:r>
      <w:r w:rsidR="0040534A">
        <w:t xml:space="preserve">For more information, visit </w:t>
      </w:r>
      <w:hyperlink r:id="rId53">
        <w:r w:rsidRPr="134EEE5F">
          <w:rPr>
            <w:rStyle w:val="Hyperlink"/>
          </w:rPr>
          <w:t xml:space="preserve">How to make a </w:t>
        </w:r>
        <w:proofErr w:type="spellStart"/>
        <w:r w:rsidRPr="134EEE5F">
          <w:rPr>
            <w:rStyle w:val="Hyperlink"/>
          </w:rPr>
          <w:t>rekenrek</w:t>
        </w:r>
        <w:proofErr w:type="spellEnd"/>
      </w:hyperlink>
      <w:r w:rsidR="0040534A" w:rsidRPr="0040534A">
        <w:t>.</w:t>
      </w:r>
    </w:p>
    <w:p w14:paraId="20950304" w14:textId="7395CCED" w:rsidR="004A253B" w:rsidRDefault="004A253B">
      <w:pPr>
        <w:pStyle w:val="ListNumber"/>
      </w:pPr>
      <w:r>
        <w:t>Ask students to make the number 6 using only one move</w:t>
      </w:r>
      <w:r w:rsidR="00103A9A">
        <w:t>,</w:t>
      </w:r>
      <w:r>
        <w:t xml:space="preserve"> as in </w:t>
      </w:r>
      <w:r>
        <w:fldChar w:fldCharType="begin"/>
      </w:r>
      <w:r>
        <w:instrText xml:space="preserve"> REF _Ref118121130 \h </w:instrText>
      </w:r>
      <w:r>
        <w:fldChar w:fldCharType="separate"/>
      </w:r>
      <w:r>
        <w:t xml:space="preserve">Figure </w:t>
      </w:r>
      <w:r>
        <w:rPr>
          <w:noProof/>
        </w:rPr>
        <w:t>7</w:t>
      </w:r>
      <w:r>
        <w:fldChar w:fldCharType="end"/>
      </w:r>
      <w:r>
        <w:t>.</w:t>
      </w:r>
    </w:p>
    <w:p w14:paraId="6162C76F" w14:textId="532428AD" w:rsidR="00D04DD2" w:rsidRDefault="00D04DD2" w:rsidP="00D04DD2">
      <w:pPr>
        <w:pStyle w:val="Caption"/>
      </w:pPr>
      <w:bookmarkStart w:id="1625" w:name="_Ref118121130"/>
      <w:r>
        <w:t xml:space="preserve">Figure </w:t>
      </w:r>
      <w:r>
        <w:fldChar w:fldCharType="begin"/>
      </w:r>
      <w:r>
        <w:instrText>SEQ Figure \* ARABIC</w:instrText>
      </w:r>
      <w:r>
        <w:fldChar w:fldCharType="separate"/>
      </w:r>
      <w:r w:rsidR="00CD3213">
        <w:rPr>
          <w:noProof/>
        </w:rPr>
        <w:t>7</w:t>
      </w:r>
      <w:r>
        <w:fldChar w:fldCharType="end"/>
      </w:r>
      <w:bookmarkEnd w:id="1625"/>
      <w:r>
        <w:t xml:space="preserve"> </w:t>
      </w:r>
      <w:r w:rsidRPr="004C1C6E">
        <w:t xml:space="preserve">– 6 on a </w:t>
      </w:r>
      <w:proofErr w:type="spellStart"/>
      <w:r w:rsidRPr="004C1C6E">
        <w:t>rekenrek</w:t>
      </w:r>
      <w:proofErr w:type="spellEnd"/>
    </w:p>
    <w:p w14:paraId="79154FF7" w14:textId="3EEBC210" w:rsidR="764F39A9" w:rsidRPr="006B5596" w:rsidRDefault="71CD9C4E" w:rsidP="00724639">
      <w:r w:rsidRPr="006B5596">
        <w:rPr>
          <w:noProof/>
        </w:rPr>
        <w:drawing>
          <wp:inline distT="0" distB="0" distL="0" distR="0" wp14:anchorId="48DA2D05" wp14:editId="21E83E74">
            <wp:extent cx="2185200" cy="5144400"/>
            <wp:effectExtent l="6350" t="0" r="0" b="0"/>
            <wp:docPr id="1416922185" name="Picture 1416922185" descr="6 on two versions of a reken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22185" name="Picture 1416922185" descr="6 on two versions of a rekenrek."/>
                    <pic:cNvPicPr/>
                  </pic:nvPicPr>
                  <pic:blipFill>
                    <a:blip r:embed="rId54">
                      <a:extLst>
                        <a:ext uri="{28A0092B-C50C-407E-A947-70E740481C1C}">
                          <a14:useLocalDpi xmlns:a14="http://schemas.microsoft.com/office/drawing/2010/main" val="0"/>
                        </a:ext>
                      </a:extLst>
                    </a:blip>
                    <a:stretch>
                      <a:fillRect/>
                    </a:stretch>
                  </pic:blipFill>
                  <pic:spPr>
                    <a:xfrm rot="5400000">
                      <a:off x="0" y="0"/>
                      <a:ext cx="2185200" cy="5144400"/>
                    </a:xfrm>
                    <a:prstGeom prst="rect">
                      <a:avLst/>
                    </a:prstGeom>
                  </pic:spPr>
                </pic:pic>
              </a:graphicData>
            </a:graphic>
          </wp:inline>
        </w:drawing>
      </w:r>
    </w:p>
    <w:p w14:paraId="4FF0355F" w14:textId="115A8296" w:rsidR="764F39A9" w:rsidRDefault="639AE0FC" w:rsidP="7700D00C">
      <w:pPr>
        <w:pStyle w:val="ListNumber"/>
      </w:pPr>
      <w:r>
        <w:t xml:space="preserve">Repeat with different numbers </w:t>
      </w:r>
      <w:r w:rsidR="593BF3C9">
        <w:t xml:space="preserve">between zero and </w:t>
      </w:r>
      <w:r w:rsidR="00103A9A">
        <w:t>10</w:t>
      </w:r>
      <w:r w:rsidR="047D8219">
        <w:t>.</w:t>
      </w:r>
    </w:p>
    <w:p w14:paraId="142891F6" w14:textId="49E8629F" w:rsidR="764F39A9" w:rsidRDefault="12B2948F" w:rsidP="7700D00C">
      <w:pPr>
        <w:pStyle w:val="ListNumber"/>
      </w:pPr>
      <w:r>
        <w:t xml:space="preserve">Draw students’ attention </w:t>
      </w:r>
      <w:r w:rsidR="6031367A">
        <w:t xml:space="preserve">to </w:t>
      </w:r>
      <w:r>
        <w:t xml:space="preserve">using </w:t>
      </w:r>
      <w:r w:rsidR="400D25FB">
        <w:t xml:space="preserve">5 </w:t>
      </w:r>
      <w:r w:rsidR="5F344FBD">
        <w:t>as a</w:t>
      </w:r>
      <w:r w:rsidR="6031367A">
        <w:t xml:space="preserve"> reference when forming numbers </w:t>
      </w:r>
      <w:r w:rsidR="00103A9A">
        <w:t>6-10</w:t>
      </w:r>
      <w:r w:rsidR="6031367A">
        <w:t xml:space="preserve">. </w:t>
      </w:r>
      <w:r w:rsidR="23A1D24E">
        <w:t>Explain that</w:t>
      </w:r>
      <w:r w:rsidR="400D25FB">
        <w:t xml:space="preserve"> </w:t>
      </w:r>
      <w:r w:rsidR="248EA29B">
        <w:t>s</w:t>
      </w:r>
      <w:r w:rsidR="400D25FB">
        <w:t>tudents</w:t>
      </w:r>
      <w:r w:rsidR="6031367A">
        <w:t xml:space="preserve"> can trust </w:t>
      </w:r>
      <w:r w:rsidR="00A702B1">
        <w:t>that the</w:t>
      </w:r>
      <w:r w:rsidR="6031367A">
        <w:t xml:space="preserve"> first 5 beads </w:t>
      </w:r>
      <w:r w:rsidR="00A702B1">
        <w:t>are</w:t>
      </w:r>
      <w:r w:rsidR="6031367A">
        <w:t xml:space="preserve"> </w:t>
      </w:r>
      <w:r w:rsidR="3C9E1B15">
        <w:t>5</w:t>
      </w:r>
      <w:r w:rsidR="6031367A">
        <w:t xml:space="preserve"> and count on from this number.</w:t>
      </w:r>
    </w:p>
    <w:p w14:paraId="075875BB" w14:textId="4E1A956D" w:rsidR="764F39A9" w:rsidRDefault="639AE0FC" w:rsidP="00A702B1">
      <w:pPr>
        <w:pStyle w:val="FeatureBox"/>
      </w:pPr>
      <w:r w:rsidRPr="134EEE5F">
        <w:rPr>
          <w:b/>
          <w:bCs/>
        </w:rPr>
        <w:t xml:space="preserve">Note: </w:t>
      </w:r>
      <w:r>
        <w:t xml:space="preserve">Support </w:t>
      </w:r>
      <w:r w:rsidR="76215687">
        <w:t>students</w:t>
      </w:r>
      <w:r>
        <w:t xml:space="preserve"> to move the beads in </w:t>
      </w:r>
      <w:r w:rsidR="61F869A3">
        <w:t>one</w:t>
      </w:r>
      <w:r>
        <w:t xml:space="preserve"> movement, not individually.</w:t>
      </w:r>
    </w:p>
    <w:p w14:paraId="4BA16198" w14:textId="575F27D1" w:rsidR="764F39A9" w:rsidRDefault="19CBCB30" w:rsidP="134EEE5F">
      <w:pPr>
        <w:pStyle w:val="ListNumber"/>
        <w:numPr>
          <w:ilvl w:val="0"/>
          <w:numId w:val="0"/>
        </w:numPr>
      </w:pPr>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134EEE5F" w14:paraId="79E120EF" w14:textId="77777777" w:rsidTr="00103A9A">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0A52A6C1" w14:textId="77777777" w:rsidR="134EEE5F" w:rsidRDefault="134EEE5F">
            <w:r>
              <w:lastRenderedPageBreak/>
              <w:t>Prompts</w:t>
            </w:r>
          </w:p>
        </w:tc>
        <w:tc>
          <w:tcPr>
            <w:tcW w:w="2500" w:type="pct"/>
          </w:tcPr>
          <w:p w14:paraId="1C670597" w14:textId="77777777" w:rsidR="134EEE5F" w:rsidRDefault="134EEE5F">
            <w:r>
              <w:t>Anticipated student responses</w:t>
            </w:r>
          </w:p>
        </w:tc>
      </w:tr>
      <w:tr w:rsidR="134EEE5F" w14:paraId="75C8E734" w14:textId="77777777" w:rsidTr="00103A9A">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03DC902" w14:textId="21BCE231" w:rsidR="7783036D" w:rsidRDefault="55C2BB9C" w:rsidP="134EEE5F">
            <w:pPr>
              <w:pStyle w:val="ListBullet"/>
            </w:pPr>
            <w:r>
              <w:t>Can you prove it is 6?</w:t>
            </w:r>
          </w:p>
          <w:p w14:paraId="216A8634" w14:textId="5638B491" w:rsidR="134EEE5F" w:rsidRDefault="465F7831" w:rsidP="134EEE5F">
            <w:pPr>
              <w:pStyle w:val="ListBullet"/>
            </w:pPr>
            <w:r>
              <w:t xml:space="preserve">What do you notice </w:t>
            </w:r>
            <w:r w:rsidR="15D14F9E">
              <w:t>about the number</w:t>
            </w:r>
            <w:r>
              <w:t>?</w:t>
            </w:r>
          </w:p>
          <w:p w14:paraId="355C4BE5" w14:textId="1EE94E55" w:rsidR="0EBAD8CD" w:rsidRDefault="3EF2C545" w:rsidP="134EEE5F">
            <w:pPr>
              <w:pStyle w:val="ListBullet"/>
            </w:pPr>
            <w:r>
              <w:t>Do you need to count the 5?</w:t>
            </w:r>
          </w:p>
          <w:p w14:paraId="3485AE4E" w14:textId="3DD07B06" w:rsidR="3CDFACE7" w:rsidRDefault="5231BBBE" w:rsidP="134EEE5F">
            <w:pPr>
              <w:pStyle w:val="ListBullet"/>
            </w:pPr>
            <w:r>
              <w:t>How would I make the number 9 without moving all our numbers back?</w:t>
            </w:r>
          </w:p>
          <w:p w14:paraId="007C99CE" w14:textId="25A99C3E" w:rsidR="1999E625" w:rsidRDefault="0804EBED" w:rsidP="134EEE5F">
            <w:pPr>
              <w:pStyle w:val="ListBullet"/>
            </w:pPr>
            <w:r>
              <w:t>Can you think of another way?</w:t>
            </w:r>
          </w:p>
        </w:tc>
        <w:tc>
          <w:tcPr>
            <w:tcW w:w="2500" w:type="pct"/>
          </w:tcPr>
          <w:p w14:paraId="5F3FCEC4" w14:textId="6CE35AA0" w:rsidR="0E91774C" w:rsidRDefault="76A8261A" w:rsidP="134EEE5F">
            <w:pPr>
              <w:pStyle w:val="ListBullet"/>
            </w:pPr>
            <w:r>
              <w:t xml:space="preserve">There are 5 red beads and </w:t>
            </w:r>
            <w:r w:rsidR="4BCA0AEF">
              <w:t>one</w:t>
            </w:r>
            <w:r>
              <w:t xml:space="preserve"> more</w:t>
            </w:r>
            <w:r w:rsidR="00A702B1">
              <w:t>.</w:t>
            </w:r>
          </w:p>
          <w:p w14:paraId="3A3785E8" w14:textId="7B7954C5" w:rsidR="7AB5F21C" w:rsidRDefault="04EA62B0" w:rsidP="134EEE5F">
            <w:pPr>
              <w:pStyle w:val="ListBullet"/>
            </w:pPr>
            <w:r>
              <w:t xml:space="preserve">There are </w:t>
            </w:r>
            <w:r w:rsidR="2B4EE27B">
              <w:t xml:space="preserve">5 red beads and </w:t>
            </w:r>
            <w:r w:rsidR="5FFDD2AC">
              <w:t>one</w:t>
            </w:r>
            <w:r w:rsidR="61A5DD8B">
              <w:t xml:space="preserve"> more</w:t>
            </w:r>
            <w:r w:rsidR="00103A9A">
              <w:t>,</w:t>
            </w:r>
            <w:r w:rsidR="61A5DD8B">
              <w:t xml:space="preserve"> so that is 6.</w:t>
            </w:r>
          </w:p>
          <w:p w14:paraId="43798F36" w14:textId="4EEF90DF" w:rsidR="40B23A48" w:rsidRDefault="7DC561A5" w:rsidP="134EEE5F">
            <w:pPr>
              <w:pStyle w:val="ListBullet"/>
            </w:pPr>
            <w:r>
              <w:t>I can trust all the red beads are 5.</w:t>
            </w:r>
          </w:p>
          <w:p w14:paraId="4137D70E" w14:textId="2D098D8A" w:rsidR="6E0E85E0" w:rsidRDefault="6CB12482" w:rsidP="134EEE5F">
            <w:pPr>
              <w:pStyle w:val="ListBullet"/>
            </w:pPr>
            <w:r>
              <w:t xml:space="preserve">I know there are 2 sets of 5, and 9 is one less, so I would take all the beads and leave </w:t>
            </w:r>
            <w:r w:rsidR="00103A9A">
              <w:t>one</w:t>
            </w:r>
            <w:r>
              <w:t xml:space="preserve"> before.</w:t>
            </w:r>
          </w:p>
          <w:p w14:paraId="2B51A7E4" w14:textId="27A0E7D3" w:rsidR="6E0E85E0" w:rsidRDefault="00815F28" w:rsidP="134EEE5F">
            <w:pPr>
              <w:pStyle w:val="ListBullet"/>
            </w:pPr>
            <w:r>
              <w:t>9</w:t>
            </w:r>
            <w:r w:rsidR="6CB12482">
              <w:t xml:space="preserve"> is 3 more than 6, so I would just need to add 3 more.</w:t>
            </w:r>
          </w:p>
        </w:tc>
      </w:tr>
    </w:tbl>
    <w:p w14:paraId="4AAA5728" w14:textId="2410DE44" w:rsidR="00FE5888" w:rsidRDefault="1A04EC2A" w:rsidP="00FE5888">
      <w:pPr>
        <w:pStyle w:val="ListNumber"/>
      </w:pPr>
      <w:r>
        <w:t>Ask students</w:t>
      </w:r>
      <w:r w:rsidR="48F193C9">
        <w:t xml:space="preserve"> how many ways </w:t>
      </w:r>
      <w:r w:rsidR="6194866F">
        <w:t>they</w:t>
      </w:r>
      <w:r w:rsidR="48F193C9">
        <w:t xml:space="preserve"> can build </w:t>
      </w:r>
      <w:r w:rsidR="05E9D337">
        <w:t>5</w:t>
      </w:r>
      <w:r w:rsidR="00EC6AAE">
        <w:t xml:space="preserve"> (</w:t>
      </w:r>
      <w:r w:rsidR="00103A9A">
        <w:t xml:space="preserve">see </w:t>
      </w:r>
      <w:r w:rsidR="00EC6AAE">
        <w:fldChar w:fldCharType="begin"/>
      </w:r>
      <w:r w:rsidR="00EC6AAE">
        <w:instrText xml:space="preserve"> REF _Ref118121289 \h </w:instrText>
      </w:r>
      <w:r w:rsidR="00EC6AAE">
        <w:fldChar w:fldCharType="separate"/>
      </w:r>
      <w:r w:rsidR="00EC6AAE">
        <w:t xml:space="preserve">Figure </w:t>
      </w:r>
      <w:r w:rsidR="00EC6AAE">
        <w:rPr>
          <w:noProof/>
        </w:rPr>
        <w:t>8</w:t>
      </w:r>
      <w:r w:rsidR="00EC6AAE">
        <w:fldChar w:fldCharType="end"/>
      </w:r>
      <w:r w:rsidR="00EC6AAE">
        <w:t>)</w:t>
      </w:r>
      <w:r w:rsidR="48F193C9">
        <w:t xml:space="preserve"> by sliding beads from each side into the middle</w:t>
      </w:r>
      <w:r w:rsidR="2F99229C">
        <w:t>.</w:t>
      </w:r>
      <w:r w:rsidR="7BDD0656">
        <w:t xml:space="preserve"> Use </w:t>
      </w:r>
      <w:r w:rsidR="008E4BA7">
        <w:t>‘</w:t>
      </w:r>
      <w:hyperlink r:id="rId55">
        <w:r w:rsidR="52E19B54" w:rsidRPr="30D57BB3">
          <w:rPr>
            <w:rStyle w:val="Hyperlink"/>
          </w:rPr>
          <w:t>Talk moves</w:t>
        </w:r>
      </w:hyperlink>
      <w:r w:rsidR="008E4BA7" w:rsidRPr="008E4BA7">
        <w:t>’</w:t>
      </w:r>
      <w:r w:rsidR="7BDD0656">
        <w:t xml:space="preserve"> to discuss student thinking</w:t>
      </w:r>
      <w:r w:rsidR="281A5C16">
        <w:t xml:space="preserve"> and </w:t>
      </w:r>
      <w:r w:rsidR="1D180618">
        <w:t>to explore</w:t>
      </w:r>
      <w:r w:rsidR="281A5C16">
        <w:t xml:space="preserve"> multiple ways </w:t>
      </w:r>
      <w:r w:rsidR="4E2324DC">
        <w:t>of</w:t>
      </w:r>
      <w:r w:rsidR="0271F343">
        <w:t xml:space="preserve"> build</w:t>
      </w:r>
      <w:r w:rsidR="56B021B8">
        <w:t>ing</w:t>
      </w:r>
      <w:r w:rsidR="281A5C16">
        <w:t xml:space="preserve"> the number </w:t>
      </w:r>
      <w:r w:rsidR="164C5B6E">
        <w:t>5</w:t>
      </w:r>
      <w:r w:rsidR="7BDD0656">
        <w:t xml:space="preserve">. </w:t>
      </w:r>
      <w:r w:rsidR="7BD7989B">
        <w:t>S</w:t>
      </w:r>
      <w:r w:rsidR="3DCECBB2">
        <w:t>tudents</w:t>
      </w:r>
      <w:r w:rsidR="14FF727E">
        <w:t xml:space="preserve"> record on a whiteboard, what is in their mathematical imagination of all the ways they can make </w:t>
      </w:r>
      <w:r w:rsidR="148C0FFD">
        <w:t>5</w:t>
      </w:r>
      <w:r w:rsidR="14FF727E">
        <w:t>.</w:t>
      </w:r>
    </w:p>
    <w:p w14:paraId="670914C8" w14:textId="7A10692C" w:rsidR="00A76387" w:rsidRDefault="00A76387" w:rsidP="00A76387">
      <w:pPr>
        <w:pStyle w:val="Caption"/>
      </w:pPr>
      <w:bookmarkStart w:id="1626" w:name="_Ref118121289"/>
      <w:r>
        <w:t xml:space="preserve">Figure </w:t>
      </w:r>
      <w:r>
        <w:fldChar w:fldCharType="begin"/>
      </w:r>
      <w:r>
        <w:instrText>SEQ Figure \* ARABIC</w:instrText>
      </w:r>
      <w:r>
        <w:fldChar w:fldCharType="separate"/>
      </w:r>
      <w:r w:rsidR="00CD3213">
        <w:rPr>
          <w:noProof/>
        </w:rPr>
        <w:t>8</w:t>
      </w:r>
      <w:r>
        <w:fldChar w:fldCharType="end"/>
      </w:r>
      <w:bookmarkEnd w:id="1626"/>
      <w:r w:rsidRPr="00553ADC">
        <w:t xml:space="preserve"> – 5 on a </w:t>
      </w:r>
      <w:proofErr w:type="spellStart"/>
      <w:r w:rsidRPr="00553ADC">
        <w:t>rekenrek</w:t>
      </w:r>
      <w:proofErr w:type="spellEnd"/>
    </w:p>
    <w:p w14:paraId="5A9C40F7" w14:textId="5B434EE9" w:rsidR="403604B7" w:rsidRDefault="68C3C583" w:rsidP="008E4BA7">
      <w:r w:rsidRPr="008E4BA7">
        <w:rPr>
          <w:noProof/>
        </w:rPr>
        <w:drawing>
          <wp:inline distT="0" distB="0" distL="0" distR="0" wp14:anchorId="5BFD56A7" wp14:editId="1CC23D3D">
            <wp:extent cx="1620000" cy="4574118"/>
            <wp:effectExtent l="8890" t="0" r="8255" b="8255"/>
            <wp:docPr id="514345634" name="Picture 514345634" descr="Example of 5 on a reken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345634"/>
                    <pic:cNvPicPr/>
                  </pic:nvPicPr>
                  <pic:blipFill>
                    <a:blip r:embed="rId56">
                      <a:extLst>
                        <a:ext uri="{28A0092B-C50C-407E-A947-70E740481C1C}">
                          <a14:useLocalDpi xmlns:a14="http://schemas.microsoft.com/office/drawing/2010/main" val="0"/>
                        </a:ext>
                      </a:extLst>
                    </a:blip>
                    <a:stretch>
                      <a:fillRect/>
                    </a:stretch>
                  </pic:blipFill>
                  <pic:spPr>
                    <a:xfrm rot="5400000">
                      <a:off x="0" y="0"/>
                      <a:ext cx="1620000" cy="4574118"/>
                    </a:xfrm>
                    <a:prstGeom prst="rect">
                      <a:avLst/>
                    </a:prstGeom>
                  </pic:spPr>
                </pic:pic>
              </a:graphicData>
            </a:graphic>
          </wp:inline>
        </w:drawing>
      </w:r>
    </w:p>
    <w:p w14:paraId="02870218" w14:textId="409541E0" w:rsidR="27865060" w:rsidRDefault="48F193C9" w:rsidP="7700D00C">
      <w:pPr>
        <w:pStyle w:val="ListNumber"/>
      </w:pPr>
      <w:r>
        <w:t>In pairs</w:t>
      </w:r>
      <w:r w:rsidR="0BE40BB6">
        <w:t>, ask students</w:t>
      </w:r>
      <w:r>
        <w:t xml:space="preserve"> to build the number </w:t>
      </w:r>
      <w:r w:rsidR="0E3C1DD3">
        <w:t>10</w:t>
      </w:r>
      <w:r w:rsidR="00156704">
        <w:t xml:space="preserve"> (</w:t>
      </w:r>
      <w:r w:rsidR="008E4BA7">
        <w:t xml:space="preserve">see </w:t>
      </w:r>
      <w:r w:rsidR="00156704">
        <w:fldChar w:fldCharType="begin"/>
      </w:r>
      <w:r w:rsidR="00156704">
        <w:instrText xml:space="preserve"> REF _Ref118121354 \h </w:instrText>
      </w:r>
      <w:r w:rsidR="00156704">
        <w:fldChar w:fldCharType="separate"/>
      </w:r>
      <w:r w:rsidR="00156704">
        <w:t xml:space="preserve">Figure </w:t>
      </w:r>
      <w:r w:rsidR="00156704">
        <w:rPr>
          <w:noProof/>
        </w:rPr>
        <w:t>9</w:t>
      </w:r>
      <w:r w:rsidR="00156704">
        <w:fldChar w:fldCharType="end"/>
      </w:r>
      <w:r w:rsidR="00156704">
        <w:t>)</w:t>
      </w:r>
      <w:r>
        <w:t xml:space="preserve"> as a team. </w:t>
      </w:r>
      <w:r w:rsidR="47FBF32E">
        <w:t>Student 1</w:t>
      </w:r>
      <w:r>
        <w:t xml:space="preserve"> will move beads on the top row </w:t>
      </w:r>
      <w:r w:rsidR="55C31E85">
        <w:t xml:space="preserve">in </w:t>
      </w:r>
      <w:r w:rsidR="00592225">
        <w:t>one</w:t>
      </w:r>
      <w:r w:rsidR="55C31E85">
        <w:t xml:space="preserve"> move</w:t>
      </w:r>
      <w:r w:rsidR="3D59334E">
        <w:t xml:space="preserve"> </w:t>
      </w:r>
      <w:r>
        <w:t xml:space="preserve">and </w:t>
      </w:r>
      <w:r w:rsidR="280C8D9A">
        <w:t>Student 2</w:t>
      </w:r>
      <w:r>
        <w:t xml:space="preserve"> will move beads on the bottom row</w:t>
      </w:r>
      <w:r w:rsidR="32AEBA1E">
        <w:t xml:space="preserve"> </w:t>
      </w:r>
      <w:r w:rsidR="00592225">
        <w:t xml:space="preserve">in </w:t>
      </w:r>
      <w:r>
        <w:t>one move</w:t>
      </w:r>
      <w:r w:rsidR="32AEBA1E">
        <w:t xml:space="preserve"> to make</w:t>
      </w:r>
      <w:r>
        <w:t xml:space="preserve"> the number </w:t>
      </w:r>
      <w:r w:rsidR="32AEBA1E">
        <w:t>10</w:t>
      </w:r>
      <w:r w:rsidR="3D59334E">
        <w:t>.</w:t>
      </w:r>
    </w:p>
    <w:p w14:paraId="1AC058AF" w14:textId="2216EBB8" w:rsidR="00361A8C" w:rsidRDefault="461277E6" w:rsidP="00361A8C">
      <w:pPr>
        <w:pStyle w:val="ListNumber"/>
      </w:pPr>
      <w:r>
        <w:lastRenderedPageBreak/>
        <w:t xml:space="preserve">In pairs give students, </w:t>
      </w:r>
      <w:hyperlink w:anchor="_Resource_4:_Number_1">
        <w:r w:rsidRPr="30D57BB3">
          <w:rPr>
            <w:rStyle w:val="Hyperlink"/>
          </w:rPr>
          <w:t xml:space="preserve">Resource </w:t>
        </w:r>
        <w:r w:rsidR="76D505AB" w:rsidRPr="30D57BB3">
          <w:rPr>
            <w:rStyle w:val="Hyperlink"/>
          </w:rPr>
          <w:t>4</w:t>
        </w:r>
        <w:r w:rsidRPr="30D57BB3">
          <w:rPr>
            <w:rStyle w:val="Hyperlink"/>
          </w:rPr>
          <w:t>: Num</w:t>
        </w:r>
        <w:r w:rsidR="3E45044C" w:rsidRPr="30D57BB3">
          <w:rPr>
            <w:rStyle w:val="Hyperlink"/>
          </w:rPr>
          <w:t>ber cards</w:t>
        </w:r>
      </w:hyperlink>
      <w:r>
        <w:t>. Ask students</w:t>
      </w:r>
      <w:r w:rsidR="08941C1E">
        <w:t xml:space="preserve"> to </w:t>
      </w:r>
      <w:r>
        <w:t>t</w:t>
      </w:r>
      <w:r w:rsidR="3D59334E">
        <w:t>urn</w:t>
      </w:r>
      <w:r w:rsidR="48F193C9">
        <w:t xml:space="preserve"> over the top card in a stack and work with their partner to build that number in as many ways as possible.</w:t>
      </w:r>
    </w:p>
    <w:p w14:paraId="29BADBB4" w14:textId="577021F9" w:rsidR="00EC6AAE" w:rsidRDefault="00EC6AAE" w:rsidP="00EC6AAE">
      <w:pPr>
        <w:pStyle w:val="Caption"/>
      </w:pPr>
      <w:bookmarkStart w:id="1627" w:name="_Ref118121354"/>
      <w:r>
        <w:t xml:space="preserve">Figure </w:t>
      </w:r>
      <w:r>
        <w:fldChar w:fldCharType="begin"/>
      </w:r>
      <w:r>
        <w:instrText>SEQ Figure \* ARABIC</w:instrText>
      </w:r>
      <w:r>
        <w:fldChar w:fldCharType="separate"/>
      </w:r>
      <w:r w:rsidR="00CD3213">
        <w:rPr>
          <w:noProof/>
        </w:rPr>
        <w:t>9</w:t>
      </w:r>
      <w:r>
        <w:fldChar w:fldCharType="end"/>
      </w:r>
      <w:bookmarkEnd w:id="1627"/>
      <w:r>
        <w:t xml:space="preserve"> </w:t>
      </w:r>
      <w:r w:rsidRPr="00F275B0">
        <w:t xml:space="preserve">– 10 on </w:t>
      </w:r>
      <w:proofErr w:type="spellStart"/>
      <w:r w:rsidRPr="00F275B0">
        <w:t>rekenrek</w:t>
      </w:r>
      <w:proofErr w:type="spellEnd"/>
    </w:p>
    <w:p w14:paraId="67F4C999" w14:textId="0CF4E4DC" w:rsidR="02BBDB52" w:rsidRDefault="4DA04127" w:rsidP="134EEE5F">
      <w:r>
        <w:rPr>
          <w:noProof/>
        </w:rPr>
        <w:drawing>
          <wp:inline distT="0" distB="0" distL="0" distR="0" wp14:anchorId="1CD21C71" wp14:editId="29DAAE6C">
            <wp:extent cx="4572000" cy="4191000"/>
            <wp:effectExtent l="0" t="190500" r="0" b="190500"/>
            <wp:docPr id="1992876141" name="Picture 1992876141" descr="Several examples of 10 on rekenrak including 9 on first rekenrek and 1 on second rekenrek, 3 on first rekenrek and 7 on second rekenrek, 5 on first rekrenrek and 5 on second reken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876141"/>
                    <pic:cNvPicPr/>
                  </pic:nvPicPr>
                  <pic:blipFill>
                    <a:blip r:embed="rId57">
                      <a:extLst>
                        <a:ext uri="{28A0092B-C50C-407E-A947-70E740481C1C}">
                          <a14:useLocalDpi xmlns:a14="http://schemas.microsoft.com/office/drawing/2010/main" val="0"/>
                        </a:ext>
                      </a:extLst>
                    </a:blip>
                    <a:stretch>
                      <a:fillRect/>
                    </a:stretch>
                  </pic:blipFill>
                  <pic:spPr>
                    <a:xfrm rot="5400000">
                      <a:off x="0" y="0"/>
                      <a:ext cx="4572000" cy="4191000"/>
                    </a:xfrm>
                    <a:prstGeom prst="rect">
                      <a:avLst/>
                    </a:prstGeom>
                  </pic:spPr>
                </pic:pic>
              </a:graphicData>
            </a:graphic>
          </wp:inline>
        </w:drawing>
      </w:r>
    </w:p>
    <w:p w14:paraId="305BDFB3" w14:textId="234917DA" w:rsidR="1F221107" w:rsidRDefault="1F221107" w:rsidP="134EEE5F">
      <w:pPr>
        <w:pStyle w:val="ListNumber"/>
      </w:pPr>
      <w:r>
        <w:lastRenderedPageBreak/>
        <w:t xml:space="preserve">Ask students to record all the different ways </w:t>
      </w:r>
      <w:r w:rsidR="00A702B1">
        <w:t xml:space="preserve">to </w:t>
      </w:r>
      <w:r>
        <w:t>make 10 on a mini whiteboard by drawing</w:t>
      </w:r>
      <w:r w:rsidR="00A702B1">
        <w:t>,</w:t>
      </w:r>
      <w:r>
        <w:t xml:space="preserve"> words</w:t>
      </w:r>
      <w:r w:rsidR="008E4BA7">
        <w:t>,</w:t>
      </w:r>
      <w:r>
        <w:t xml:space="preserve"> and numerals.</w:t>
      </w:r>
    </w:p>
    <w:p w14:paraId="1CE45743" w14:textId="75B36D9A" w:rsidR="1F221107" w:rsidRDefault="1F221107" w:rsidP="134EEE5F">
      <w:pPr>
        <w:pStyle w:val="ListNumber"/>
      </w:pPr>
      <w:r>
        <w:t>In pairs, ask students to return all beads to rest on the right-hand side of</w:t>
      </w:r>
      <w:r w:rsidR="008E4BA7">
        <w:t xml:space="preserve"> the</w:t>
      </w:r>
      <w:r>
        <w:t xml:space="preserve"> </w:t>
      </w:r>
      <w:proofErr w:type="spellStart"/>
      <w:r w:rsidR="12375D21">
        <w:t>r</w:t>
      </w:r>
      <w:r>
        <w:t>ekenrek</w:t>
      </w:r>
      <w:proofErr w:type="spellEnd"/>
      <w:r>
        <w:t xml:space="preserve">. Ask students, by only looking and thinking, how </w:t>
      </w:r>
      <w:r w:rsidR="0067620C">
        <w:t>they could</w:t>
      </w:r>
      <w:r>
        <w:t xml:space="preserve"> build the number 13 using 2 </w:t>
      </w:r>
      <w:proofErr w:type="spellStart"/>
      <w:r w:rsidR="2E486FE9">
        <w:t>r</w:t>
      </w:r>
      <w:r>
        <w:t>ekenrek</w:t>
      </w:r>
      <w:r w:rsidR="0067620C">
        <w:t>s</w:t>
      </w:r>
      <w:proofErr w:type="spellEnd"/>
      <w:r>
        <w:t xml:space="preserve"> and only 2 movements. Use </w:t>
      </w:r>
      <w:r w:rsidR="008E4BA7">
        <w:t>‘</w:t>
      </w:r>
      <w:hyperlink r:id="rId58">
        <w:r w:rsidR="008E4BA7">
          <w:rPr>
            <w:rStyle w:val="Hyperlink"/>
          </w:rPr>
          <w:t>Talk moves</w:t>
        </w:r>
      </w:hyperlink>
      <w:r w:rsidR="008E4BA7" w:rsidRPr="008E4BA7">
        <w:t>’</w:t>
      </w:r>
      <w:r w:rsidR="0251C58D">
        <w:t xml:space="preserve"> </w:t>
      </w:r>
      <w:r>
        <w:t>to discuss student thinking.</w:t>
      </w:r>
    </w:p>
    <w:p w14:paraId="39273754" w14:textId="1929140B" w:rsidR="1F221107" w:rsidRDefault="1F221107" w:rsidP="00361A8C">
      <w:pPr>
        <w:pStyle w:val="FeatureBox"/>
      </w:pPr>
      <w:r w:rsidRPr="00361A8C">
        <w:rPr>
          <w:b/>
          <w:bCs/>
        </w:rPr>
        <w:t>Note:</w:t>
      </w:r>
      <w:r>
        <w:t xml:space="preserve"> Support students to use the top row to represent </w:t>
      </w:r>
      <w:r w:rsidR="42B730AC">
        <w:t>one</w:t>
      </w:r>
      <w:r>
        <w:t xml:space="preserve"> </w:t>
      </w:r>
      <w:r w:rsidR="008E4BA7">
        <w:t>10</w:t>
      </w:r>
      <w:r>
        <w:t>, and the bottom row to represent the ones.</w:t>
      </w:r>
    </w:p>
    <w:p w14:paraId="52411150" w14:textId="77777777" w:rsidR="008C209D" w:rsidRDefault="5FDFBBD1"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94B48CF" w14:textId="77777777" w:rsidTr="008E4BA7">
        <w:trPr>
          <w:cnfStyle w:val="100000000000" w:firstRow="1" w:lastRow="0" w:firstColumn="0" w:lastColumn="0" w:oddVBand="0" w:evenVBand="0" w:oddHBand="0" w:evenHBand="0" w:firstRowFirstColumn="0" w:firstRowLastColumn="0" w:lastRowFirstColumn="0" w:lastRowLastColumn="0"/>
        </w:trPr>
        <w:tc>
          <w:tcPr>
            <w:tcW w:w="1667" w:type="pct"/>
          </w:tcPr>
          <w:p w14:paraId="25420481" w14:textId="77777777" w:rsidR="008C209D" w:rsidRDefault="008C209D">
            <w:r w:rsidRPr="00470C15">
              <w:t>Assessment opportunities</w:t>
            </w:r>
          </w:p>
        </w:tc>
        <w:tc>
          <w:tcPr>
            <w:tcW w:w="1667" w:type="pct"/>
          </w:tcPr>
          <w:p w14:paraId="70B3858D" w14:textId="77777777" w:rsidR="008C209D" w:rsidRDefault="008C209D">
            <w:r w:rsidRPr="00470C15">
              <w:t>Too hard?</w:t>
            </w:r>
          </w:p>
        </w:tc>
        <w:tc>
          <w:tcPr>
            <w:tcW w:w="1667" w:type="pct"/>
          </w:tcPr>
          <w:p w14:paraId="3217775F" w14:textId="77777777" w:rsidR="008C209D" w:rsidRDefault="008C209D">
            <w:r w:rsidRPr="00470C15">
              <w:t>Too easy?</w:t>
            </w:r>
          </w:p>
        </w:tc>
      </w:tr>
      <w:tr w:rsidR="008C209D" w14:paraId="0ED9E104" w14:textId="77777777" w:rsidTr="008E4BA7">
        <w:trPr>
          <w:cnfStyle w:val="000000100000" w:firstRow="0" w:lastRow="0" w:firstColumn="0" w:lastColumn="0" w:oddVBand="0" w:evenVBand="0" w:oddHBand="1" w:evenHBand="0" w:firstRowFirstColumn="0" w:firstRowLastColumn="0" w:lastRowFirstColumn="0" w:lastRowLastColumn="0"/>
        </w:trPr>
        <w:tc>
          <w:tcPr>
            <w:tcW w:w="1667" w:type="pct"/>
          </w:tcPr>
          <w:p w14:paraId="68350A1C" w14:textId="77777777" w:rsidR="008C209D" w:rsidRDefault="008C209D">
            <w:r>
              <w:t>What to look for:</w:t>
            </w:r>
          </w:p>
          <w:p w14:paraId="55D1B700" w14:textId="0BB9B746" w:rsidR="008C209D" w:rsidRDefault="1ED5FDB7" w:rsidP="008C209D">
            <w:pPr>
              <w:pStyle w:val="ListBullet"/>
            </w:pPr>
            <w:r>
              <w:t>Can students make</w:t>
            </w:r>
            <w:r w:rsidR="1EA3608F">
              <w:t xml:space="preserve"> multiple </w:t>
            </w:r>
            <w:r w:rsidR="69D513B9">
              <w:t>representations</w:t>
            </w:r>
            <w:r w:rsidR="1EA3608F">
              <w:t xml:space="preserve"> of</w:t>
            </w:r>
            <w:r>
              <w:t xml:space="preserve"> numbers up to 10 on a </w:t>
            </w:r>
            <w:proofErr w:type="spellStart"/>
            <w:r w:rsidR="3DDF5EC8">
              <w:t>r</w:t>
            </w:r>
            <w:r>
              <w:t>ekenrek</w:t>
            </w:r>
            <w:proofErr w:type="spellEnd"/>
            <w:r>
              <w:t xml:space="preserve">? </w:t>
            </w:r>
            <w:r w:rsidR="28E3D297" w:rsidRPr="13C2AB96">
              <w:rPr>
                <w:b/>
                <w:bCs/>
              </w:rPr>
              <w:t>(</w:t>
            </w:r>
            <w:r w:rsidR="00484359">
              <w:rPr>
                <w:b/>
                <w:bCs/>
              </w:rPr>
              <w:t>MAO-WM-01</w:t>
            </w:r>
            <w:r w:rsidR="28E3D297" w:rsidRPr="13C2AB96">
              <w:rPr>
                <w:b/>
                <w:bCs/>
              </w:rPr>
              <w:t>, MAE-RWN-01, MAE-RWN-02, MAE-CSQ-01, MAE-CSQ-02)</w:t>
            </w:r>
          </w:p>
          <w:p w14:paraId="69666B3E" w14:textId="77777777" w:rsidR="008C209D" w:rsidRDefault="008C209D">
            <w:r>
              <w:t>What to collect:</w:t>
            </w:r>
          </w:p>
          <w:p w14:paraId="192D071D" w14:textId="3F4B6212" w:rsidR="008C209D" w:rsidRDefault="008D4E17" w:rsidP="008C209D">
            <w:pPr>
              <w:pStyle w:val="ListBullet"/>
            </w:pPr>
            <w:r>
              <w:t>p</w:t>
            </w:r>
            <w:r w:rsidR="00A702B1">
              <w:t>hotos</w:t>
            </w:r>
            <w:r w:rsidR="7FCA64D1">
              <w:t xml:space="preserve"> of student manipulation of </w:t>
            </w:r>
            <w:proofErr w:type="spellStart"/>
            <w:r w:rsidR="7FCA64D1">
              <w:t>rekenreks</w:t>
            </w:r>
            <w:proofErr w:type="spellEnd"/>
            <w:r w:rsidR="7FCA64D1">
              <w:t xml:space="preserve"> to demonstrate conceptual understanding </w:t>
            </w:r>
            <w:r w:rsidR="77A6E1F5">
              <w:t xml:space="preserve">and </w:t>
            </w:r>
            <w:r w:rsidR="4351D892">
              <w:t>recording of number bo</w:t>
            </w:r>
            <w:r w:rsidR="0A6E371E">
              <w:t>nds</w:t>
            </w:r>
            <w:r w:rsidR="1150DF08">
              <w:t xml:space="preserve"> </w:t>
            </w:r>
            <w:r w:rsidR="1150DF08" w:rsidRPr="13C2AB96">
              <w:rPr>
                <w:b/>
                <w:bCs/>
              </w:rPr>
              <w:t>(</w:t>
            </w:r>
            <w:r w:rsidR="00484359">
              <w:rPr>
                <w:b/>
                <w:bCs/>
              </w:rPr>
              <w:t>MAO-WM-01</w:t>
            </w:r>
            <w:r w:rsidR="1150DF08" w:rsidRPr="13C2AB96">
              <w:rPr>
                <w:b/>
                <w:bCs/>
              </w:rPr>
              <w:t>, MAE-RWN-01, MAE-RWN-02, MAE-CSQ-</w:t>
            </w:r>
            <w:r w:rsidR="1150DF08" w:rsidRPr="13C2AB96">
              <w:rPr>
                <w:b/>
                <w:bCs/>
              </w:rPr>
              <w:lastRenderedPageBreak/>
              <w:t>01, MAE-CSQ-02)</w:t>
            </w:r>
          </w:p>
        </w:tc>
        <w:tc>
          <w:tcPr>
            <w:tcW w:w="1667" w:type="pct"/>
          </w:tcPr>
          <w:p w14:paraId="6F7691FD" w14:textId="11A83D93" w:rsidR="008C209D" w:rsidRDefault="5B22A1D9">
            <w:r>
              <w:lastRenderedPageBreak/>
              <w:t xml:space="preserve">Students are unable to make </w:t>
            </w:r>
            <w:r w:rsidR="5328271F">
              <w:t xml:space="preserve">multiple representations of </w:t>
            </w:r>
            <w:r>
              <w:t xml:space="preserve">numbers to 10 on the </w:t>
            </w:r>
            <w:proofErr w:type="spellStart"/>
            <w:r w:rsidR="1C81A417">
              <w:t>r</w:t>
            </w:r>
            <w:r>
              <w:t>ekenrek</w:t>
            </w:r>
            <w:proofErr w:type="spellEnd"/>
            <w:r w:rsidR="5896CA6B">
              <w:t>.</w:t>
            </w:r>
          </w:p>
          <w:p w14:paraId="120D3000" w14:textId="3C89BB23" w:rsidR="72468B25" w:rsidRDefault="1599EDAF" w:rsidP="134EEE5F">
            <w:pPr>
              <w:pStyle w:val="ListBullet"/>
            </w:pPr>
            <w:r>
              <w:t>Compare numbers on</w:t>
            </w:r>
            <w:r w:rsidR="008D4E17">
              <w:t xml:space="preserve"> the</w:t>
            </w:r>
            <w:r>
              <w:t xml:space="preserve"> </w:t>
            </w:r>
            <w:proofErr w:type="spellStart"/>
            <w:r w:rsidR="3F5244AE">
              <w:t>r</w:t>
            </w:r>
            <w:r>
              <w:t>ekenrek</w:t>
            </w:r>
            <w:proofErr w:type="spellEnd"/>
            <w:r>
              <w:t xml:space="preserve"> by matching a visual of the number and using one-to-one correspondence</w:t>
            </w:r>
            <w:r w:rsidR="00E35432">
              <w:t>.</w:t>
            </w:r>
          </w:p>
          <w:p w14:paraId="67FB68F1" w14:textId="4EC70C3E" w:rsidR="008C209D" w:rsidRDefault="6CE65A24" w:rsidP="005B5405">
            <w:pPr>
              <w:pStyle w:val="ListBullet"/>
            </w:pPr>
            <w:r>
              <w:t>Provide multiple opportunities for students to develop confidence in using vocabulary such as count forwards, combines, joins, count backwards, how many more, makes, altogether.</w:t>
            </w:r>
          </w:p>
        </w:tc>
        <w:tc>
          <w:tcPr>
            <w:tcW w:w="1667" w:type="pct"/>
          </w:tcPr>
          <w:p w14:paraId="32F5D951" w14:textId="3A6808F1" w:rsidR="008C209D" w:rsidRDefault="2F18A9FC">
            <w:r>
              <w:t xml:space="preserve">Students </w:t>
            </w:r>
            <w:proofErr w:type="gramStart"/>
            <w:r>
              <w:t>are able to</w:t>
            </w:r>
            <w:proofErr w:type="gramEnd"/>
            <w:r>
              <w:t xml:space="preserve"> make multiple representations of numbers to 10 on the </w:t>
            </w:r>
            <w:proofErr w:type="spellStart"/>
            <w:r w:rsidR="296244CB">
              <w:t>r</w:t>
            </w:r>
            <w:r>
              <w:t>ekenrek</w:t>
            </w:r>
            <w:proofErr w:type="spellEnd"/>
            <w:r w:rsidR="71B16F19">
              <w:t>.</w:t>
            </w:r>
          </w:p>
          <w:p w14:paraId="04BAA830" w14:textId="35DC05A4" w:rsidR="008C209D" w:rsidRDefault="00A702B1" w:rsidP="008C209D">
            <w:pPr>
              <w:pStyle w:val="ListBullet"/>
            </w:pPr>
            <w:r>
              <w:t>Ask students to make multiple representations of larger numbers up to and including 20.</w:t>
            </w:r>
          </w:p>
          <w:p w14:paraId="37107EB6" w14:textId="44B328F2" w:rsidR="008C209D" w:rsidRDefault="0694E690" w:rsidP="008C209D">
            <w:pPr>
              <w:pStyle w:val="ListBullet"/>
            </w:pPr>
            <w:r>
              <w:t xml:space="preserve">Explore </w:t>
            </w:r>
            <w:r w:rsidR="4EBA8888">
              <w:t xml:space="preserve">number </w:t>
            </w:r>
            <w:r>
              <w:t>relationships</w:t>
            </w:r>
            <w:r w:rsidR="288FCDC8">
              <w:t xml:space="preserve"> </w:t>
            </w:r>
            <w:r w:rsidR="4E8F4B01">
              <w:t>when</w:t>
            </w:r>
            <w:r>
              <w:t xml:space="preserve"> </w:t>
            </w:r>
            <w:r w:rsidR="3EA75753">
              <w:t xml:space="preserve">they </w:t>
            </w:r>
            <w:r>
              <w:t xml:space="preserve">combine and separate groups on the </w:t>
            </w:r>
            <w:proofErr w:type="spellStart"/>
            <w:r w:rsidR="008D4E17">
              <w:t>r</w:t>
            </w:r>
            <w:r>
              <w:t>ekenrek</w:t>
            </w:r>
            <w:proofErr w:type="spellEnd"/>
            <w:r w:rsidR="5DC19175">
              <w:t>. Ask students to</w:t>
            </w:r>
            <w:r>
              <w:t xml:space="preserve"> </w:t>
            </w:r>
            <w:r w:rsidR="076F7A52">
              <w:t xml:space="preserve">notice and </w:t>
            </w:r>
            <w:r>
              <w:t>explain how these actions are opposite</w:t>
            </w:r>
            <w:r w:rsidR="7E25DA7E">
              <w:t xml:space="preserve"> or turn around fac</w:t>
            </w:r>
            <w:r w:rsidR="0A5754F2">
              <w:t>t</w:t>
            </w:r>
            <w:r w:rsidR="7E25DA7E">
              <w:t>s</w:t>
            </w:r>
            <w:r>
              <w:t>.</w:t>
            </w:r>
          </w:p>
        </w:tc>
      </w:tr>
    </w:tbl>
    <w:p w14:paraId="579A0236" w14:textId="3EC38DE5" w:rsidR="008C209D" w:rsidRDefault="29BACE19" w:rsidP="008C209D">
      <w:pPr>
        <w:pStyle w:val="Heading3"/>
      </w:pPr>
      <w:bookmarkStart w:id="1628" w:name="_Toc112318928"/>
      <w:bookmarkStart w:id="1629" w:name="_Toc112320578"/>
      <w:bookmarkStart w:id="1630" w:name="_Toc112320633"/>
      <w:bookmarkStart w:id="1631" w:name="_Toc112320688"/>
      <w:bookmarkStart w:id="1632" w:name="_Toc112320742"/>
      <w:bookmarkStart w:id="1633" w:name="_Toc1500798183"/>
      <w:bookmarkStart w:id="1634" w:name="_Toc376413677"/>
      <w:bookmarkStart w:id="1635" w:name="_Toc867415667"/>
      <w:bookmarkStart w:id="1636" w:name="_Toc1776755515"/>
      <w:bookmarkStart w:id="1637" w:name="_Toc1719489984"/>
      <w:bookmarkStart w:id="1638" w:name="_Toc2141597179"/>
      <w:bookmarkStart w:id="1639" w:name="_Toc423657097"/>
      <w:bookmarkStart w:id="1640" w:name="_Toc413030344"/>
      <w:bookmarkStart w:id="1641" w:name="_Toc2124207741"/>
      <w:bookmarkStart w:id="1642" w:name="_Toc1074896588"/>
      <w:bookmarkStart w:id="1643" w:name="_Toc164337350"/>
      <w:bookmarkStart w:id="1644" w:name="_Toc1384591914"/>
      <w:bookmarkStart w:id="1645" w:name="_Toc55148814"/>
      <w:bookmarkStart w:id="1646" w:name="_Toc956126453"/>
      <w:bookmarkStart w:id="1647" w:name="_Toc1126163312"/>
      <w:bookmarkStart w:id="1648" w:name="_Toc1375539199"/>
      <w:bookmarkStart w:id="1649" w:name="_Toc1093493452"/>
      <w:bookmarkStart w:id="1650" w:name="_Toc735128878"/>
      <w:bookmarkStart w:id="1651" w:name="_Toc105265953"/>
      <w:bookmarkStart w:id="1652" w:name="_Toc2002779584"/>
      <w:bookmarkStart w:id="1653" w:name="_Toc1313091076"/>
      <w:bookmarkStart w:id="1654" w:name="_Toc1582063271"/>
      <w:bookmarkStart w:id="1655" w:name="_Toc693907097"/>
      <w:bookmarkStart w:id="1656" w:name="_Toc553838703"/>
      <w:bookmarkStart w:id="1657" w:name="_Toc308067149"/>
      <w:bookmarkStart w:id="1658" w:name="_Toc804882670"/>
      <w:bookmarkStart w:id="1659" w:name="_Toc1224818580"/>
      <w:bookmarkStart w:id="1660" w:name="_Toc1762584894"/>
      <w:bookmarkStart w:id="1661" w:name="_Toc2053771396"/>
      <w:bookmarkStart w:id="1662" w:name="_Toc203023954"/>
      <w:bookmarkStart w:id="1663" w:name="_Toc566088083"/>
      <w:bookmarkStart w:id="1664" w:name="_Toc1238078120"/>
      <w:bookmarkStart w:id="1665" w:name="_Toc256247368"/>
      <w:bookmarkStart w:id="1666" w:name="_Toc1164786797"/>
      <w:bookmarkStart w:id="1667" w:name="_Toc117798300"/>
      <w:bookmarkStart w:id="1668" w:name="_Toc329861881"/>
      <w:bookmarkStart w:id="1669" w:name="_Toc506890593"/>
      <w:bookmarkStart w:id="1670" w:name="_Toc1767319123"/>
      <w:bookmarkStart w:id="1671" w:name="_Toc728194506"/>
      <w:bookmarkStart w:id="1672" w:name="_Toc1877260527"/>
      <w:bookmarkStart w:id="1673" w:name="_Toc1420677074"/>
      <w:bookmarkStart w:id="1674" w:name="_Toc429361434"/>
      <w:bookmarkStart w:id="1675" w:name="_Toc2024629427"/>
      <w:bookmarkStart w:id="1676" w:name="_Toc1768971325"/>
      <w:bookmarkStart w:id="1677" w:name="_Toc1747763977"/>
      <w:bookmarkStart w:id="1678" w:name="_Toc405389910"/>
      <w:bookmarkStart w:id="1679" w:name="_Toc1966752405"/>
      <w:bookmarkStart w:id="1680" w:name="_Toc1527829963"/>
      <w:bookmarkStart w:id="1681" w:name="_Toc2126709120"/>
      <w:bookmarkStart w:id="1682" w:name="_Toc1567061003"/>
      <w:bookmarkStart w:id="1683" w:name="_Toc1402774536"/>
      <w:bookmarkStart w:id="1684" w:name="_Toc1699807325"/>
      <w:bookmarkStart w:id="1685" w:name="_Toc414483483"/>
      <w:bookmarkStart w:id="1686" w:name="_Toc387322820"/>
      <w:bookmarkStart w:id="1687" w:name="_Toc1230485059"/>
      <w:bookmarkStart w:id="1688" w:name="_Toc1319424659"/>
      <w:bookmarkStart w:id="1689" w:name="_Toc1494699888"/>
      <w:bookmarkStart w:id="1690" w:name="_Toc40783977"/>
      <w:bookmarkStart w:id="1691" w:name="_Toc196666966"/>
      <w:bookmarkStart w:id="1692" w:name="_Toc128651921"/>
      <w:r>
        <w:t xml:space="preserve">Animal </w:t>
      </w:r>
      <w:r w:rsidR="4C1FAB31">
        <w:t xml:space="preserve">parcels </w:t>
      </w:r>
      <w:r w:rsidR="001A312F">
        <w:t>–</w:t>
      </w:r>
      <w:r w:rsidR="5FDFBBD1">
        <w:t xml:space="preserve"> </w:t>
      </w:r>
      <w:r w:rsidR="0005298F">
        <w:t>30</w:t>
      </w:r>
      <w:r w:rsidR="5FDFBBD1">
        <w:t xml:space="preserve"> minutes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p>
    <w:p w14:paraId="4A53AE74" w14:textId="7EF98D55" w:rsidR="008C209D" w:rsidRDefault="0FD55B3A" w:rsidP="008C209D">
      <w:pPr>
        <w:pStyle w:val="ListNumber"/>
      </w:pPr>
      <w:r>
        <w:t xml:space="preserve">Pose the scenario, </w:t>
      </w:r>
      <w:r w:rsidR="00A702B1">
        <w:t>a</w:t>
      </w:r>
      <w:r w:rsidR="3BFFCED7">
        <w:t>nimal</w:t>
      </w:r>
      <w:r w:rsidR="407D8C28">
        <w:t xml:space="preserve"> food has arrived at the zoo. Inside the truck</w:t>
      </w:r>
      <w:r w:rsidR="001B277E">
        <w:t>,</w:t>
      </w:r>
      <w:r w:rsidR="407D8C28">
        <w:t xml:space="preserve"> you see </w:t>
      </w:r>
      <w:r w:rsidR="544956BE">
        <w:t>parcels</w:t>
      </w:r>
      <w:r w:rsidR="3BFFCED7">
        <w:t>.</w:t>
      </w:r>
      <w:r w:rsidR="407D8C28">
        <w:t xml:space="preserve"> Inside </w:t>
      </w:r>
      <w:r w:rsidR="458AA097">
        <w:t xml:space="preserve">each of the </w:t>
      </w:r>
      <w:r w:rsidR="60E32AE0">
        <w:t>parcels</w:t>
      </w:r>
      <w:r w:rsidR="58461032">
        <w:t>, there are</w:t>
      </w:r>
      <w:r w:rsidR="3BFFCED7">
        <w:t xml:space="preserve"> 10</w:t>
      </w:r>
      <w:r w:rsidR="212AE9A9">
        <w:t xml:space="preserve"> food bars </w:t>
      </w:r>
      <w:r w:rsidR="213368EB">
        <w:t>(</w:t>
      </w:r>
      <w:r w:rsidR="1ED66BA5">
        <w:t>craft</w:t>
      </w:r>
      <w:r w:rsidR="213368EB">
        <w:t xml:space="preserve"> sticks)</w:t>
      </w:r>
      <w:r w:rsidR="38BBE496">
        <w:t xml:space="preserve">. </w:t>
      </w:r>
      <w:r w:rsidR="71BA79BB">
        <w:t xml:space="preserve">In each parcel, the food bars only come in </w:t>
      </w:r>
      <w:r w:rsidR="38BBE496">
        <w:t>2 colours</w:t>
      </w:r>
      <w:r w:rsidR="6F6528C2">
        <w:t xml:space="preserve">. The </w:t>
      </w:r>
      <w:r w:rsidR="15EAA774">
        <w:t>zookeepers</w:t>
      </w:r>
      <w:r w:rsidR="6F6528C2">
        <w:t xml:space="preserve"> are wondering what all </w:t>
      </w:r>
      <w:r w:rsidR="07BE45E1">
        <w:t>the</w:t>
      </w:r>
      <w:r w:rsidR="6F6528C2">
        <w:t xml:space="preserve"> combinations could look like</w:t>
      </w:r>
      <w:r w:rsidR="00815F28">
        <w:t>.</w:t>
      </w:r>
    </w:p>
    <w:p w14:paraId="7E4D56FD" w14:textId="66E102B7" w:rsidR="00361A8C" w:rsidRDefault="637C935F" w:rsidP="00361A8C">
      <w:pPr>
        <w:pStyle w:val="ListNumber"/>
      </w:pPr>
      <w:r>
        <w:t>Provide a large pile of craft sticks. Ask the students to count 10 craft sticks and place in the envelope</w:t>
      </w:r>
      <w:r w:rsidR="00156704">
        <w:t xml:space="preserve"> (</w:t>
      </w:r>
      <w:r w:rsidR="001B277E">
        <w:t xml:space="preserve">see </w:t>
      </w:r>
      <w:r w:rsidR="00156704">
        <w:fldChar w:fldCharType="begin"/>
      </w:r>
      <w:r w:rsidR="00156704">
        <w:instrText xml:space="preserve"> REF _Ref118121418 \h </w:instrText>
      </w:r>
      <w:r w:rsidR="00156704">
        <w:fldChar w:fldCharType="separate"/>
      </w:r>
      <w:r w:rsidR="00156704">
        <w:t xml:space="preserve">Figure </w:t>
      </w:r>
      <w:r w:rsidR="00156704">
        <w:rPr>
          <w:noProof/>
        </w:rPr>
        <w:t>10</w:t>
      </w:r>
      <w:r w:rsidR="00156704">
        <w:fldChar w:fldCharType="end"/>
      </w:r>
      <w:r w:rsidR="000334B1">
        <w:t>)</w:t>
      </w:r>
      <w:r>
        <w:t xml:space="preserve">. </w:t>
      </w:r>
      <w:r w:rsidR="2C7BA7A0">
        <w:t>Sticks must only be 2 colours.</w:t>
      </w:r>
    </w:p>
    <w:p w14:paraId="3EB3DFA5" w14:textId="3EB062A6" w:rsidR="00156704" w:rsidRDefault="00156704" w:rsidP="00507B40">
      <w:pPr>
        <w:pStyle w:val="Caption"/>
        <w:keepLines/>
      </w:pPr>
      <w:bookmarkStart w:id="1693" w:name="_Ref118121418"/>
      <w:r>
        <w:t xml:space="preserve">Figure </w:t>
      </w:r>
      <w:r>
        <w:fldChar w:fldCharType="begin"/>
      </w:r>
      <w:r>
        <w:instrText>SEQ Figure \* ARABIC</w:instrText>
      </w:r>
      <w:r>
        <w:fldChar w:fldCharType="separate"/>
      </w:r>
      <w:r w:rsidR="00CD3213">
        <w:rPr>
          <w:noProof/>
        </w:rPr>
        <w:t>10</w:t>
      </w:r>
      <w:r>
        <w:fldChar w:fldCharType="end"/>
      </w:r>
      <w:bookmarkEnd w:id="1693"/>
      <w:r w:rsidRPr="00300E33">
        <w:t xml:space="preserve"> – Envelopes with 10</w:t>
      </w:r>
    </w:p>
    <w:p w14:paraId="79588344" w14:textId="7A74FF76" w:rsidR="19B15130" w:rsidRDefault="19B15130" w:rsidP="00507B40">
      <w:pPr>
        <w:keepLines/>
      </w:pPr>
      <w:r>
        <w:rPr>
          <w:noProof/>
        </w:rPr>
        <w:drawing>
          <wp:inline distT="0" distB="0" distL="0" distR="0" wp14:anchorId="60064EDA" wp14:editId="7B2196DE">
            <wp:extent cx="2512342" cy="2905125"/>
            <wp:effectExtent l="0" t="0" r="2540" b="0"/>
            <wp:docPr id="1198295418" name="Picture 1198295418" descr="5 envelopes with different combinations of 2 coloured craft sticks to make 10 in each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95418" name="Picture 1198295418" descr="5 envelopes with different combinations of 2 coloured craft sticks to make 10 in each envelop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37950" cy="2934736"/>
                    </a:xfrm>
                    <a:prstGeom prst="rect">
                      <a:avLst/>
                    </a:prstGeom>
                  </pic:spPr>
                </pic:pic>
              </a:graphicData>
            </a:graphic>
          </wp:inline>
        </w:drawing>
      </w:r>
    </w:p>
    <w:p w14:paraId="43209E21" w14:textId="308541B1" w:rsidR="3754A5B6" w:rsidRDefault="5B700244" w:rsidP="502594E8">
      <w:pPr>
        <w:pStyle w:val="ListNumber"/>
      </w:pPr>
      <w:r>
        <w:lastRenderedPageBreak/>
        <w:t>As an alternative, s</w:t>
      </w:r>
      <w:r w:rsidR="3754A5B6">
        <w:t>tudents could fill envelopes with 2 colours of counters.</w:t>
      </w:r>
    </w:p>
    <w:p w14:paraId="49E97E4B" w14:textId="39079618" w:rsidR="09BBD75B" w:rsidRDefault="04816A91" w:rsidP="0011451B">
      <w:pPr>
        <w:pStyle w:val="ListNumber"/>
      </w:pPr>
      <w:r>
        <w:t xml:space="preserve">Repeat </w:t>
      </w:r>
      <w:r w:rsidR="6C8DEA33">
        <w:t>the</w:t>
      </w:r>
      <w:r w:rsidR="2DEE1425">
        <w:t xml:space="preserve"> </w:t>
      </w:r>
      <w:r>
        <w:t xml:space="preserve">process until students have made </w:t>
      </w:r>
      <w:r w:rsidR="0C6CCEB9">
        <w:t>5</w:t>
      </w:r>
      <w:r w:rsidR="2DEE1425">
        <w:t xml:space="preserve"> </w:t>
      </w:r>
      <w:r w:rsidR="1CB0331B">
        <w:t>envelopes</w:t>
      </w:r>
      <w:r w:rsidR="2DEE1425">
        <w:t xml:space="preserve"> </w:t>
      </w:r>
      <w:r w:rsidR="05239692">
        <w:t>each</w:t>
      </w:r>
      <w:r>
        <w:t xml:space="preserve"> of different combinations.</w:t>
      </w:r>
      <w:r w:rsidR="00FA18AD">
        <w:t xml:space="preserve"> Ask students to label </w:t>
      </w:r>
      <w:r w:rsidR="00131A08">
        <w:t xml:space="preserve">the </w:t>
      </w:r>
      <w:r w:rsidR="00FA18AD">
        <w:t>envelope</w:t>
      </w:r>
      <w:r w:rsidR="00131A08">
        <w:t>s</w:t>
      </w:r>
      <w:r w:rsidR="00FA18AD">
        <w:t xml:space="preserve"> with the number 10.</w:t>
      </w:r>
    </w:p>
    <w:p w14:paraId="04DF1F83" w14:textId="77777777" w:rsidR="00507B40" w:rsidRDefault="04816A91" w:rsidP="7700D00C">
      <w:pPr>
        <w:pStyle w:val="ListNumber"/>
      </w:pPr>
      <w:r>
        <w:t xml:space="preserve">In </w:t>
      </w:r>
      <w:r w:rsidR="4717B341">
        <w:t>pairs</w:t>
      </w:r>
      <w:r w:rsidR="53F04D0A">
        <w:t>, each student</w:t>
      </w:r>
      <w:r w:rsidR="2DEE1425">
        <w:t xml:space="preserve"> open</w:t>
      </w:r>
      <w:r w:rsidR="30A21696">
        <w:t>s</w:t>
      </w:r>
      <w:r>
        <w:t xml:space="preserve"> </w:t>
      </w:r>
      <w:r w:rsidR="4CA7CDA0">
        <w:t>one</w:t>
      </w:r>
      <w:r>
        <w:t xml:space="preserve"> envelope</w:t>
      </w:r>
      <w:r w:rsidR="141D97E8">
        <w:t xml:space="preserve"> each</w:t>
      </w:r>
      <w:r w:rsidR="30BE79FA">
        <w:t>.</w:t>
      </w:r>
    </w:p>
    <w:p w14:paraId="3E34BB6C" w14:textId="17ADE2B6" w:rsidR="09BBD75B" w:rsidRDefault="07A50145" w:rsidP="7700D00C">
      <w:pPr>
        <w:pStyle w:val="ListNumber"/>
      </w:pPr>
      <w:r>
        <w:t>Ask students:</w:t>
      </w:r>
    </w:p>
    <w:p w14:paraId="51F5521B" w14:textId="1AB6E45F" w:rsidR="09BBD75B" w:rsidRPr="00131A08" w:rsidRDefault="14BA805C" w:rsidP="00131A08">
      <w:pPr>
        <w:pStyle w:val="ListBullet"/>
        <w:ind w:left="1134"/>
      </w:pPr>
      <w:r w:rsidRPr="00131A08">
        <w:t xml:space="preserve">Do you have the same as your </w:t>
      </w:r>
      <w:r w:rsidR="3A2D8C10" w:rsidRPr="00131A08">
        <w:t>pa</w:t>
      </w:r>
      <w:r w:rsidR="3A828AC9" w:rsidRPr="00131A08">
        <w:t>rtner?</w:t>
      </w:r>
    </w:p>
    <w:p w14:paraId="3571D3DB" w14:textId="5A3CF526" w:rsidR="09BBD75B" w:rsidRPr="00131A08" w:rsidRDefault="14BA805C" w:rsidP="00131A08">
      <w:pPr>
        <w:pStyle w:val="ListBullet"/>
        <w:ind w:left="1134"/>
      </w:pPr>
      <w:r w:rsidRPr="00131A08">
        <w:t xml:space="preserve">What is </w:t>
      </w:r>
      <w:r w:rsidR="77607C96" w:rsidRPr="00131A08">
        <w:t>different?</w:t>
      </w:r>
    </w:p>
    <w:p w14:paraId="62F805DB" w14:textId="7C43C56A" w:rsidR="09BBD75B" w:rsidRPr="00131A08" w:rsidRDefault="14BA805C" w:rsidP="00131A08">
      <w:pPr>
        <w:pStyle w:val="ListBullet"/>
        <w:ind w:left="1134"/>
      </w:pPr>
      <w:r w:rsidRPr="00131A08">
        <w:t>What is the same?</w:t>
      </w:r>
    </w:p>
    <w:p w14:paraId="4B17D241" w14:textId="15A86637" w:rsidR="09BBD75B" w:rsidRDefault="57816189" w:rsidP="7700D00C">
      <w:pPr>
        <w:pStyle w:val="ListNumber"/>
      </w:pPr>
      <w:r>
        <w:t>Ask students to represent their collection by using 2 different coloured counters on a ten</w:t>
      </w:r>
      <w:r w:rsidR="1BA8D8C2">
        <w:t>-</w:t>
      </w:r>
      <w:r>
        <w:t>frame.</w:t>
      </w:r>
    </w:p>
    <w:p w14:paraId="77B1E473" w14:textId="5006E441" w:rsidR="09BBD75B" w:rsidRDefault="57816189" w:rsidP="7700D00C">
      <w:pPr>
        <w:pStyle w:val="ListNumber"/>
      </w:pPr>
      <w:r>
        <w:t>Repeat the process for each envelope</w:t>
      </w:r>
      <w:r w:rsidR="7BDBEF29">
        <w:t>.</w:t>
      </w:r>
    </w:p>
    <w:p w14:paraId="0A358BA9" w14:textId="77777777" w:rsidR="00507B40" w:rsidRDefault="2DEE1425" w:rsidP="7700D00C">
      <w:pPr>
        <w:pStyle w:val="ListNumber"/>
      </w:pPr>
      <w:r>
        <w:t>As a class</w:t>
      </w:r>
      <w:r w:rsidR="25B07CC4">
        <w:t>,</w:t>
      </w:r>
      <w:r>
        <w:t xml:space="preserve"> record</w:t>
      </w:r>
      <w:r w:rsidR="2BCD50D6">
        <w:t xml:space="preserve"> </w:t>
      </w:r>
      <w:r w:rsidR="6BBBB605">
        <w:t xml:space="preserve">learning </w:t>
      </w:r>
      <w:r w:rsidR="00A702B1">
        <w:t xml:space="preserve">in </w:t>
      </w:r>
      <w:r w:rsidR="6BBBB605">
        <w:t xml:space="preserve">the </w:t>
      </w:r>
      <w:proofErr w:type="spellStart"/>
      <w:r w:rsidR="6BBBB605">
        <w:t>Floorbook</w:t>
      </w:r>
      <w:proofErr w:type="spellEnd"/>
      <w:r w:rsidR="2BCD50D6">
        <w:t xml:space="preserve">. </w:t>
      </w:r>
      <w:r w:rsidR="1B2E5297">
        <w:t xml:space="preserve">For example, </w:t>
      </w:r>
      <w:r>
        <w:t xml:space="preserve">10 is the same as 5 and 5, </w:t>
      </w:r>
      <w:r w:rsidR="00507B40">
        <w:t xml:space="preserve">and </w:t>
      </w:r>
      <w:r>
        <w:t>2 and 8.</w:t>
      </w:r>
    </w:p>
    <w:p w14:paraId="4F42CE0D" w14:textId="3972F534" w:rsidR="09BBD75B" w:rsidRDefault="2DEE1425" w:rsidP="7700D00C">
      <w:pPr>
        <w:pStyle w:val="ListNumber"/>
      </w:pPr>
      <w:r>
        <w:t xml:space="preserve">Ask </w:t>
      </w:r>
      <w:r w:rsidR="094AF283">
        <w:t>students</w:t>
      </w:r>
      <w:r w:rsidR="202525D9">
        <w:t>:</w:t>
      </w:r>
    </w:p>
    <w:p w14:paraId="6F8E1BF7" w14:textId="3B0F3513" w:rsidR="09BBD75B" w:rsidRDefault="6B31A224" w:rsidP="00507B40">
      <w:pPr>
        <w:pStyle w:val="ListBullet"/>
        <w:ind w:left="1134"/>
      </w:pPr>
      <w:r>
        <w:t>W</w:t>
      </w:r>
      <w:r w:rsidR="17F2CBBD">
        <w:t xml:space="preserve">ould </w:t>
      </w:r>
      <w:r w:rsidR="00A702B1">
        <w:t xml:space="preserve">it </w:t>
      </w:r>
      <w:r w:rsidR="17F2CBBD">
        <w:t xml:space="preserve">be fair to give each animal </w:t>
      </w:r>
      <w:r w:rsidR="65DAD98C">
        <w:t>one</w:t>
      </w:r>
      <w:r w:rsidR="17F2CBBD">
        <w:t xml:space="preserve"> </w:t>
      </w:r>
      <w:r w:rsidR="265F00DA">
        <w:t>envelope and know they have the same amount</w:t>
      </w:r>
      <w:r w:rsidR="591444E1">
        <w:t xml:space="preserve">? </w:t>
      </w:r>
      <w:r w:rsidR="5D633E9E">
        <w:t>How do you know?</w:t>
      </w:r>
    </w:p>
    <w:p w14:paraId="4CAD4D52" w14:textId="748B453F" w:rsidR="09BBD75B" w:rsidRDefault="18B17C41" w:rsidP="00507B40">
      <w:pPr>
        <w:pStyle w:val="ListBullet"/>
        <w:ind w:left="1134"/>
      </w:pPr>
      <w:r>
        <w:t>Would any animal be getting more?</w:t>
      </w:r>
      <w:r w:rsidR="14061863">
        <w:t xml:space="preserve"> How do you know?</w:t>
      </w:r>
    </w:p>
    <w:p w14:paraId="66D5DC51" w14:textId="21A24557" w:rsidR="1364AD17" w:rsidRDefault="14061863" w:rsidP="00507B40">
      <w:pPr>
        <w:pStyle w:val="ListBullet"/>
        <w:ind w:left="1134"/>
      </w:pPr>
      <w:r>
        <w:t xml:space="preserve">Are the envelopes </w:t>
      </w:r>
      <w:r w:rsidR="0471CF5D">
        <w:t>t</w:t>
      </w:r>
      <w:r w:rsidR="330A058D">
        <w:t xml:space="preserve">he same amount or </w:t>
      </w:r>
      <w:r>
        <w:t xml:space="preserve">equivalent? </w:t>
      </w:r>
      <w:r w:rsidR="35522FA9">
        <w:t xml:space="preserve">How can we prove </w:t>
      </w:r>
      <w:r w:rsidR="6C47D6D6">
        <w:t>this</w:t>
      </w:r>
      <w:r w:rsidR="35522FA9">
        <w:t>?</w:t>
      </w:r>
    </w:p>
    <w:p w14:paraId="5475FC09" w14:textId="45687190" w:rsidR="2C730A45" w:rsidRDefault="5ACF533D" w:rsidP="7700D00C">
      <w:pPr>
        <w:pStyle w:val="ListNumber"/>
      </w:pPr>
      <w:r>
        <w:t xml:space="preserve">As a </w:t>
      </w:r>
      <w:r w:rsidR="15AECF67">
        <w:t xml:space="preserve">class, </w:t>
      </w:r>
      <w:r w:rsidR="594DFDB8">
        <w:t>introduce the equal</w:t>
      </w:r>
      <w:r w:rsidR="00131A08">
        <w:t>-</w:t>
      </w:r>
      <w:r w:rsidR="594DFDB8">
        <w:t xml:space="preserve">arm balance. </w:t>
      </w:r>
      <w:r w:rsidR="15AECF67">
        <w:t>Demonstrate p</w:t>
      </w:r>
      <w:r w:rsidR="4E982394">
        <w:t>lac</w:t>
      </w:r>
      <w:r w:rsidR="15AECF67">
        <w:t>ing</w:t>
      </w:r>
      <w:r w:rsidR="14C2819D">
        <w:t xml:space="preserve"> different envelopes with different combinations in each pan and record</w:t>
      </w:r>
      <w:r w:rsidR="2A06DA53">
        <w:t>.</w:t>
      </w:r>
      <w:r w:rsidR="14C2819D">
        <w:t xml:space="preserve"> For </w:t>
      </w:r>
      <w:r w:rsidR="7508755B">
        <w:t>example</w:t>
      </w:r>
      <w:r w:rsidR="71CF0413">
        <w:t>,</w:t>
      </w:r>
      <w:r w:rsidR="14C2819D">
        <w:t xml:space="preserve"> 5 and 5 are the same as 2 and 8. </w:t>
      </w:r>
      <w:r w:rsidR="4061DD9F">
        <w:t>Add new learning to the anchor chart.</w:t>
      </w:r>
    </w:p>
    <w:p w14:paraId="63C4C8A2" w14:textId="5E7E832D" w:rsidR="7028309E" w:rsidRDefault="7028309E" w:rsidP="77422786">
      <w:pPr>
        <w:pStyle w:val="ListNumber"/>
      </w:pPr>
      <w:r>
        <w:t xml:space="preserve">Record new learning in </w:t>
      </w:r>
      <w:r w:rsidR="0067620C">
        <w:t xml:space="preserve">the </w:t>
      </w:r>
      <w:proofErr w:type="spellStart"/>
      <w:r>
        <w:t>Floorbook</w:t>
      </w:r>
      <w:proofErr w:type="spellEnd"/>
      <w:r>
        <w:t xml:space="preserve"> by drawing, photograph</w:t>
      </w:r>
      <w:r w:rsidR="00131A08">
        <w:t>ing,</w:t>
      </w:r>
      <w:r>
        <w:t xml:space="preserve"> or </w:t>
      </w:r>
      <w:r w:rsidR="0067620C">
        <w:t>by</w:t>
      </w:r>
      <w:r>
        <w:t xml:space="preserve"> documenting student discussion.</w:t>
      </w:r>
    </w:p>
    <w:p w14:paraId="791E84FE" w14:textId="77777777" w:rsidR="008C209D" w:rsidRDefault="008C209D" w:rsidP="008C209D">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4EFC7D1" w14:textId="77777777" w:rsidTr="00131A08">
        <w:trPr>
          <w:cnfStyle w:val="100000000000" w:firstRow="1" w:lastRow="0" w:firstColumn="0" w:lastColumn="0" w:oddVBand="0" w:evenVBand="0" w:oddHBand="0" w:evenHBand="0" w:firstRowFirstColumn="0" w:firstRowLastColumn="0" w:lastRowFirstColumn="0" w:lastRowLastColumn="0"/>
        </w:trPr>
        <w:tc>
          <w:tcPr>
            <w:tcW w:w="1667" w:type="pct"/>
          </w:tcPr>
          <w:p w14:paraId="22E102FB" w14:textId="77777777" w:rsidR="008C209D" w:rsidRDefault="008C209D">
            <w:r w:rsidRPr="00470C15">
              <w:t>Assessment opportunities</w:t>
            </w:r>
          </w:p>
        </w:tc>
        <w:tc>
          <w:tcPr>
            <w:tcW w:w="1667" w:type="pct"/>
          </w:tcPr>
          <w:p w14:paraId="2D3C10A8" w14:textId="77777777" w:rsidR="008C209D" w:rsidRDefault="008C209D">
            <w:r w:rsidRPr="00470C15">
              <w:t>Too hard?</w:t>
            </w:r>
          </w:p>
        </w:tc>
        <w:tc>
          <w:tcPr>
            <w:tcW w:w="1667" w:type="pct"/>
          </w:tcPr>
          <w:p w14:paraId="7457BCB8" w14:textId="77777777" w:rsidR="008C209D" w:rsidRDefault="008C209D">
            <w:r w:rsidRPr="00470C15">
              <w:t>Too easy?</w:t>
            </w:r>
          </w:p>
        </w:tc>
      </w:tr>
      <w:tr w:rsidR="008C209D" w14:paraId="5DEAD51B" w14:textId="77777777" w:rsidTr="00131A08">
        <w:trPr>
          <w:cnfStyle w:val="000000100000" w:firstRow="0" w:lastRow="0" w:firstColumn="0" w:lastColumn="0" w:oddVBand="0" w:evenVBand="0" w:oddHBand="1" w:evenHBand="0" w:firstRowFirstColumn="0" w:firstRowLastColumn="0" w:lastRowFirstColumn="0" w:lastRowLastColumn="0"/>
        </w:trPr>
        <w:tc>
          <w:tcPr>
            <w:tcW w:w="1667" w:type="pct"/>
          </w:tcPr>
          <w:p w14:paraId="5DD18932" w14:textId="77777777" w:rsidR="008C209D" w:rsidRDefault="008C209D">
            <w:r>
              <w:t>What to look for:</w:t>
            </w:r>
          </w:p>
          <w:p w14:paraId="2D47FD1B" w14:textId="37D394BC" w:rsidR="008C209D" w:rsidRDefault="1E3EA6D6" w:rsidP="008C209D">
            <w:pPr>
              <w:pStyle w:val="ListBullet"/>
            </w:pPr>
            <w:r>
              <w:t xml:space="preserve">Can students create different combinations </w:t>
            </w:r>
            <w:r w:rsidR="00C618D7">
              <w:t xml:space="preserve">of </w:t>
            </w:r>
            <w:r>
              <w:t>10 using 2 colours in envelopes?</w:t>
            </w:r>
            <w:r w:rsidR="36487287">
              <w:t xml:space="preserve"> </w:t>
            </w:r>
            <w:r w:rsidR="27168BD5" w:rsidRPr="13C2AB96">
              <w:rPr>
                <w:b/>
                <w:bCs/>
              </w:rPr>
              <w:t>(</w:t>
            </w:r>
            <w:r w:rsidR="00484359">
              <w:rPr>
                <w:b/>
                <w:bCs/>
              </w:rPr>
              <w:t>MAO-WM-01</w:t>
            </w:r>
            <w:r w:rsidR="27168BD5" w:rsidRPr="13C2AB96">
              <w:rPr>
                <w:b/>
                <w:bCs/>
              </w:rPr>
              <w:t>, MAE-CSQ-01, MAE-CSQ-02)</w:t>
            </w:r>
          </w:p>
          <w:p w14:paraId="4A892F0F" w14:textId="0693A321" w:rsidR="008C209D" w:rsidRDefault="1E3EA6D6" w:rsidP="008C209D">
            <w:pPr>
              <w:pStyle w:val="ListBullet"/>
            </w:pPr>
            <w:r>
              <w:t>Can students explain the similarities and differences between combination</w:t>
            </w:r>
            <w:r w:rsidR="7D98238C">
              <w:t xml:space="preserve">s? </w:t>
            </w:r>
            <w:r w:rsidR="2E7BC3BC" w:rsidRPr="13C2AB96">
              <w:rPr>
                <w:b/>
                <w:bCs/>
              </w:rPr>
              <w:t>(</w:t>
            </w:r>
            <w:r w:rsidR="00484359">
              <w:rPr>
                <w:b/>
                <w:bCs/>
              </w:rPr>
              <w:t>MAO-WM-01</w:t>
            </w:r>
            <w:r w:rsidR="2E7BC3BC" w:rsidRPr="13C2AB96">
              <w:rPr>
                <w:b/>
                <w:bCs/>
              </w:rPr>
              <w:t>, MAE-CSQ-01, MAE-CSQ-02)</w:t>
            </w:r>
          </w:p>
          <w:p w14:paraId="0BDF41DF" w14:textId="77777777" w:rsidR="008C209D" w:rsidRDefault="008C209D">
            <w:r>
              <w:t>What to collect:</w:t>
            </w:r>
          </w:p>
          <w:p w14:paraId="0EEEBF50" w14:textId="57137E36" w:rsidR="008C209D" w:rsidRDefault="00C618D7" w:rsidP="008C209D">
            <w:pPr>
              <w:pStyle w:val="ListBullet"/>
            </w:pPr>
            <w:r>
              <w:t>d</w:t>
            </w:r>
            <w:r w:rsidR="00702FC4">
              <w:t xml:space="preserve">rawings and photos of combinations of </w:t>
            </w:r>
            <w:r w:rsidR="078259A1">
              <w:t>10</w:t>
            </w:r>
            <w:r w:rsidR="00702FC4">
              <w:t xml:space="preserve"> with the craft sticks or counters</w:t>
            </w:r>
            <w:r w:rsidR="77A6E1F5">
              <w:t xml:space="preserve"> </w:t>
            </w:r>
            <w:r w:rsidR="12DF7710" w:rsidRPr="13C2AB96">
              <w:rPr>
                <w:b/>
                <w:bCs/>
              </w:rPr>
              <w:t>(</w:t>
            </w:r>
            <w:r w:rsidR="00484359">
              <w:rPr>
                <w:b/>
                <w:bCs/>
              </w:rPr>
              <w:t>MAO-WM-01</w:t>
            </w:r>
            <w:r w:rsidR="12DF7710" w:rsidRPr="13C2AB96">
              <w:rPr>
                <w:b/>
                <w:bCs/>
              </w:rPr>
              <w:t>, MAE-CSQ-01, MAE-CSQ-02)</w:t>
            </w:r>
          </w:p>
        </w:tc>
        <w:tc>
          <w:tcPr>
            <w:tcW w:w="1667" w:type="pct"/>
          </w:tcPr>
          <w:p w14:paraId="050DD0A6" w14:textId="4819BBBE" w:rsidR="777F5610" w:rsidRDefault="777F5610" w:rsidP="134EEE5F">
            <w:r>
              <w:t xml:space="preserve">Students are unable to create different combinations </w:t>
            </w:r>
            <w:r w:rsidR="00C618D7">
              <w:t xml:space="preserve">of </w:t>
            </w:r>
            <w:r>
              <w:t>10.</w:t>
            </w:r>
          </w:p>
          <w:p w14:paraId="1AFB2372" w14:textId="6A050571" w:rsidR="008C209D" w:rsidRDefault="1B1E91C8" w:rsidP="008C209D">
            <w:pPr>
              <w:pStyle w:val="ListBullet"/>
            </w:pPr>
            <w:r>
              <w:t>Use a ten</w:t>
            </w:r>
            <w:r w:rsidR="621A50F3">
              <w:t>-</w:t>
            </w:r>
            <w:r>
              <w:t>frame to match, using one-to-one correspondence. They then determine how many more or how many fewer objects there are to 10.</w:t>
            </w:r>
          </w:p>
          <w:p w14:paraId="1D362C07" w14:textId="37FC2603" w:rsidR="008C209D" w:rsidRDefault="70133F8A" w:rsidP="008C209D">
            <w:pPr>
              <w:pStyle w:val="ListBullet"/>
            </w:pPr>
            <w:r>
              <w:t xml:space="preserve">Use visual models and concrete materials to support </w:t>
            </w:r>
            <w:r w:rsidR="5F8281D7">
              <w:t>conceptual</w:t>
            </w:r>
            <w:r>
              <w:t xml:space="preserve"> subitising</w:t>
            </w:r>
            <w:r w:rsidR="77A6E1F5">
              <w:t>.</w:t>
            </w:r>
          </w:p>
          <w:p w14:paraId="087BDAD4" w14:textId="177F19C6" w:rsidR="008C209D" w:rsidRDefault="43EAE96E" w:rsidP="002B703B">
            <w:pPr>
              <w:pStyle w:val="ListBullet"/>
              <w:numPr>
                <w:ilvl w:val="0"/>
                <w:numId w:val="0"/>
              </w:numPr>
            </w:pPr>
            <w:r>
              <w:t>Students are unable to explain the relationships between number bonds</w:t>
            </w:r>
            <w:r w:rsidR="3C23E799">
              <w:t>.</w:t>
            </w:r>
          </w:p>
          <w:p w14:paraId="16BF595E" w14:textId="1E443521" w:rsidR="008C209D" w:rsidRDefault="6379DB24" w:rsidP="134EEE5F">
            <w:pPr>
              <w:pStyle w:val="ListBullet"/>
            </w:pPr>
            <w:r>
              <w:t xml:space="preserve">Begin with well-known combinations </w:t>
            </w:r>
            <w:r w:rsidR="001F628A">
              <w:t xml:space="preserve">of </w:t>
            </w:r>
            <w:r>
              <w:t>5, using finger patterns to support</w:t>
            </w:r>
            <w:r w:rsidR="15AECF67">
              <w:t>.</w:t>
            </w:r>
          </w:p>
          <w:p w14:paraId="16D59292" w14:textId="4A1852F8" w:rsidR="008C209D" w:rsidRDefault="1E098442" w:rsidP="002B703B">
            <w:pPr>
              <w:pStyle w:val="ListBullet"/>
            </w:pPr>
            <w:r>
              <w:t>Short, frequent game</w:t>
            </w:r>
            <w:r w:rsidR="001F628A">
              <w:t>-</w:t>
            </w:r>
            <w:r>
              <w:t>like opportunities to name the number in sets in different arrangements.</w:t>
            </w:r>
          </w:p>
        </w:tc>
        <w:tc>
          <w:tcPr>
            <w:tcW w:w="1667" w:type="pct"/>
          </w:tcPr>
          <w:p w14:paraId="1A64A7F5" w14:textId="5AA56F5B" w:rsidR="008C209D" w:rsidRDefault="43EAE96E">
            <w:r>
              <w:t xml:space="preserve">Students </w:t>
            </w:r>
            <w:proofErr w:type="gramStart"/>
            <w:r>
              <w:t>are able to</w:t>
            </w:r>
            <w:proofErr w:type="gramEnd"/>
            <w:r>
              <w:t xml:space="preserve"> create different combinations </w:t>
            </w:r>
            <w:r w:rsidR="00C618D7">
              <w:t xml:space="preserve">of </w:t>
            </w:r>
            <w:r>
              <w:t>10.</w:t>
            </w:r>
          </w:p>
          <w:p w14:paraId="228C2F55" w14:textId="352BDB7D" w:rsidR="008C209D" w:rsidRDefault="2F0AD91D" w:rsidP="008C209D">
            <w:pPr>
              <w:pStyle w:val="ListBullet"/>
            </w:pPr>
            <w:r>
              <w:t>E</w:t>
            </w:r>
            <w:r w:rsidR="00702FC4">
              <w:t xml:space="preserve">ncourage students to </w:t>
            </w:r>
            <w:r>
              <w:t>estimate before using concrete materials.</w:t>
            </w:r>
          </w:p>
          <w:p w14:paraId="55EBF3C5" w14:textId="1C1D0FE4" w:rsidR="008C209D" w:rsidRDefault="00702FC4" w:rsidP="008C209D">
            <w:pPr>
              <w:pStyle w:val="ListBullet"/>
            </w:pPr>
            <w:r>
              <w:t>Allow students to create different combinations of larger numbers up to and including 20.</w:t>
            </w:r>
          </w:p>
          <w:p w14:paraId="6C56EDB9" w14:textId="21C092BA" w:rsidR="008C209D" w:rsidRDefault="3577B2E5" w:rsidP="00C618D7">
            <w:pPr>
              <w:pStyle w:val="ListBullet"/>
              <w:numPr>
                <w:ilvl w:val="0"/>
                <w:numId w:val="0"/>
              </w:numPr>
            </w:pPr>
            <w:r>
              <w:t xml:space="preserve">Students </w:t>
            </w:r>
            <w:proofErr w:type="gramStart"/>
            <w:r>
              <w:t>are able to</w:t>
            </w:r>
            <w:proofErr w:type="gramEnd"/>
            <w:r>
              <w:t xml:space="preserve"> explain the relationships between number bonds.</w:t>
            </w:r>
            <w:r w:rsidR="00C618D7">
              <w:t xml:space="preserve"> </w:t>
            </w:r>
            <w:r w:rsidR="15AECF67">
              <w:t>S</w:t>
            </w:r>
            <w:r w:rsidR="230F00E2">
              <w:t>olve</w:t>
            </w:r>
            <w:r w:rsidR="1A347A82">
              <w:t xml:space="preserve"> combining and separating problems using number bonds</w:t>
            </w:r>
            <w:r w:rsidR="15AECF67">
              <w:t>.</w:t>
            </w:r>
          </w:p>
        </w:tc>
      </w:tr>
    </w:tbl>
    <w:p w14:paraId="14FE533D" w14:textId="544BE0D5" w:rsidR="008C209D" w:rsidRDefault="5FDFBBD1" w:rsidP="008C209D">
      <w:pPr>
        <w:pStyle w:val="Heading3"/>
      </w:pPr>
      <w:bookmarkStart w:id="1694" w:name="_Toc112318929"/>
      <w:bookmarkStart w:id="1695" w:name="_Toc112320579"/>
      <w:bookmarkStart w:id="1696" w:name="_Toc112320634"/>
      <w:bookmarkStart w:id="1697" w:name="_Toc112320689"/>
      <w:bookmarkStart w:id="1698" w:name="_Toc112320743"/>
      <w:bookmarkStart w:id="1699" w:name="_Toc1735758482"/>
      <w:bookmarkStart w:id="1700" w:name="_Toc1063726953"/>
      <w:bookmarkStart w:id="1701" w:name="_Toc621560417"/>
      <w:bookmarkStart w:id="1702" w:name="_Toc827742901"/>
      <w:bookmarkStart w:id="1703" w:name="_Toc117014276"/>
      <w:bookmarkStart w:id="1704" w:name="_Toc1098803779"/>
      <w:bookmarkStart w:id="1705" w:name="_Toc1316115261"/>
      <w:bookmarkStart w:id="1706" w:name="_Toc415228327"/>
      <w:bookmarkStart w:id="1707" w:name="_Toc76475998"/>
      <w:bookmarkStart w:id="1708" w:name="_Toc1945834812"/>
      <w:bookmarkStart w:id="1709" w:name="_Toc775433702"/>
      <w:bookmarkStart w:id="1710" w:name="_Toc750387632"/>
      <w:bookmarkStart w:id="1711" w:name="_Toc1823767265"/>
      <w:bookmarkStart w:id="1712" w:name="_Toc995200833"/>
      <w:bookmarkStart w:id="1713" w:name="_Toc443299862"/>
      <w:bookmarkStart w:id="1714" w:name="_Toc546990547"/>
      <w:bookmarkStart w:id="1715" w:name="_Toc747952706"/>
      <w:bookmarkStart w:id="1716" w:name="_Toc1116845497"/>
      <w:bookmarkStart w:id="1717" w:name="_Toc1144942252"/>
      <w:bookmarkStart w:id="1718" w:name="_Toc1787053556"/>
      <w:bookmarkStart w:id="1719" w:name="_Toc1151759773"/>
      <w:bookmarkStart w:id="1720" w:name="_Toc509694651"/>
      <w:bookmarkStart w:id="1721" w:name="_Toc1988600755"/>
      <w:bookmarkStart w:id="1722" w:name="_Toc1812818666"/>
      <w:bookmarkStart w:id="1723" w:name="_Toc537690218"/>
      <w:bookmarkStart w:id="1724" w:name="_Toc261020822"/>
      <w:bookmarkStart w:id="1725" w:name="_Toc669947510"/>
      <w:bookmarkStart w:id="1726" w:name="_Toc1670168799"/>
      <w:bookmarkStart w:id="1727" w:name="_Toc1451991475"/>
      <w:bookmarkStart w:id="1728" w:name="_Toc858377957"/>
      <w:bookmarkStart w:id="1729" w:name="_Toc743787851"/>
      <w:bookmarkStart w:id="1730" w:name="_Toc188452645"/>
      <w:bookmarkStart w:id="1731" w:name="_Toc1636209529"/>
      <w:bookmarkStart w:id="1732" w:name="_Toc1561549002"/>
      <w:bookmarkStart w:id="1733" w:name="_Toc280572684"/>
      <w:bookmarkStart w:id="1734" w:name="_Toc165341315"/>
      <w:bookmarkStart w:id="1735" w:name="_Toc1318121854"/>
      <w:bookmarkStart w:id="1736" w:name="_Toc797576907"/>
      <w:bookmarkStart w:id="1737" w:name="_Toc1239168543"/>
      <w:bookmarkStart w:id="1738" w:name="_Toc2093396597"/>
      <w:bookmarkStart w:id="1739" w:name="_Toc386440214"/>
      <w:bookmarkStart w:id="1740" w:name="_Toc1536876718"/>
      <w:bookmarkStart w:id="1741" w:name="_Toc1341192510"/>
      <w:bookmarkStart w:id="1742" w:name="_Toc232359274"/>
      <w:bookmarkStart w:id="1743" w:name="_Toc1631365203"/>
      <w:bookmarkStart w:id="1744" w:name="_Toc765021271"/>
      <w:bookmarkStart w:id="1745" w:name="_Toc1412250107"/>
      <w:bookmarkStart w:id="1746" w:name="_Toc563626544"/>
      <w:bookmarkStart w:id="1747" w:name="_Toc203400623"/>
      <w:bookmarkStart w:id="1748" w:name="_Toc1274451287"/>
      <w:bookmarkStart w:id="1749" w:name="_Toc754958803"/>
      <w:bookmarkStart w:id="1750" w:name="_Toc1300064513"/>
      <w:bookmarkStart w:id="1751" w:name="_Toc222387586"/>
      <w:bookmarkStart w:id="1752" w:name="_Toc1669322878"/>
      <w:bookmarkStart w:id="1753" w:name="_Toc325166873"/>
      <w:bookmarkStart w:id="1754" w:name="_Toc1303172646"/>
      <w:bookmarkStart w:id="1755" w:name="_Toc568927937"/>
      <w:bookmarkStart w:id="1756" w:name="_Toc1307112896"/>
      <w:bookmarkStart w:id="1757" w:name="_Toc393273380"/>
      <w:bookmarkStart w:id="1758" w:name="_Toc128651922"/>
      <w:r>
        <w:lastRenderedPageBreak/>
        <w:t xml:space="preserve">Consolidation and meaningful practice: </w:t>
      </w:r>
      <w:r w:rsidR="215880D6">
        <w:t>10 o</w:t>
      </w:r>
      <w:r w:rsidR="11B1397A">
        <w:t>r</w:t>
      </w:r>
      <w:r w:rsidR="215880D6">
        <w:t xml:space="preserve"> bust</w:t>
      </w:r>
      <w:r w:rsidR="001A312F">
        <w:t xml:space="preserve"> </w:t>
      </w:r>
      <w:r>
        <w:t xml:space="preserve">– </w:t>
      </w:r>
      <w:r w:rsidR="069E9794">
        <w:t xml:space="preserve">15 </w:t>
      </w:r>
      <w:proofErr w:type="gramStart"/>
      <w:r>
        <w:t>minutes</w:t>
      </w:r>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proofErr w:type="gramEnd"/>
    </w:p>
    <w:p w14:paraId="4F49F6E9" w14:textId="0B30BA20" w:rsidR="0DEA183E" w:rsidRDefault="0DEA183E" w:rsidP="0642608A">
      <w:pPr>
        <w:pStyle w:val="FeatureBox"/>
        <w:rPr>
          <w:rFonts w:eastAsia="Arial"/>
        </w:rPr>
      </w:pPr>
      <w:r>
        <w:t xml:space="preserve">This </w:t>
      </w:r>
      <w:r w:rsidR="49C066E3">
        <w:t>activity</w:t>
      </w:r>
      <w:r>
        <w:t xml:space="preserve"> has been a</w:t>
      </w:r>
      <w:r w:rsidR="1C76765E">
        <w:t xml:space="preserve">dapted from </w:t>
      </w:r>
      <w:hyperlink r:id="rId60">
        <w:r w:rsidR="001F628A">
          <w:rPr>
            <w:rStyle w:val="Hyperlink"/>
          </w:rPr>
          <w:t>10 or bust</w:t>
        </w:r>
      </w:hyperlink>
      <w:r w:rsidR="00702FC4">
        <w:t xml:space="preserve">, from </w:t>
      </w:r>
      <w:hyperlink r:id="rId61" w:anchor="catalogue_auto" w:history="1">
        <w:r w:rsidR="00702FC4" w:rsidRPr="001F628A">
          <w:rPr>
            <w:rStyle w:val="Hyperlink"/>
          </w:rPr>
          <w:t>Thinking mathematically</w:t>
        </w:r>
        <w:r w:rsidR="001F628A" w:rsidRPr="001F628A">
          <w:rPr>
            <w:rStyle w:val="Hyperlink"/>
          </w:rPr>
          <w:t xml:space="preserve"> Early Stage 1</w:t>
        </w:r>
      </w:hyperlink>
      <w:r w:rsidR="00702FC4">
        <w:t>.</w:t>
      </w:r>
    </w:p>
    <w:p w14:paraId="1BEE50A0" w14:textId="6A576CBC" w:rsidR="319D7B7B" w:rsidRDefault="319D7B7B" w:rsidP="134EEE5F">
      <w:pPr>
        <w:pStyle w:val="ListNumber"/>
      </w:pPr>
      <w:r>
        <w:t xml:space="preserve">Provide each </w:t>
      </w:r>
      <w:r w:rsidR="38D88EE7">
        <w:t>player</w:t>
      </w:r>
      <w:r>
        <w:t xml:space="preserve"> with a ten</w:t>
      </w:r>
      <w:r w:rsidR="0912EE6A">
        <w:t>-</w:t>
      </w:r>
      <w:r>
        <w:t xml:space="preserve">frame, 10 counters, and </w:t>
      </w:r>
      <w:r w:rsidR="1CEAF096">
        <w:t>one</w:t>
      </w:r>
      <w:r>
        <w:t xml:space="preserve"> </w:t>
      </w:r>
      <w:r w:rsidR="001F628A">
        <w:t>die:</w:t>
      </w:r>
    </w:p>
    <w:p w14:paraId="534B72B0" w14:textId="5B3CA4BC" w:rsidR="74555258" w:rsidRPr="001F628A" w:rsidRDefault="41146C41" w:rsidP="00801EAD">
      <w:pPr>
        <w:pStyle w:val="ListNumber2"/>
      </w:pPr>
      <w:r w:rsidRPr="001F628A">
        <w:t xml:space="preserve">Each </w:t>
      </w:r>
      <w:r w:rsidR="1733E63D" w:rsidRPr="001F628A">
        <w:t>player has 3 rolls to make 10.</w:t>
      </w:r>
    </w:p>
    <w:p w14:paraId="63ACA294" w14:textId="7D2685DE" w:rsidR="5F97DFC4" w:rsidRPr="001F628A" w:rsidRDefault="00450D9F" w:rsidP="00801EAD">
      <w:pPr>
        <w:pStyle w:val="ListNumber2"/>
      </w:pPr>
      <w:r w:rsidRPr="001F628A">
        <w:t>Players</w:t>
      </w:r>
      <w:r w:rsidR="1733E63D" w:rsidRPr="001F628A">
        <w:t xml:space="preserve"> can choose to miss </w:t>
      </w:r>
      <w:r w:rsidR="5C21EB2B" w:rsidRPr="001F628A">
        <w:t>one</w:t>
      </w:r>
      <w:r w:rsidR="1733E63D" w:rsidRPr="001F628A">
        <w:t xml:space="preserve"> turn but not on </w:t>
      </w:r>
      <w:r w:rsidR="3FD30132" w:rsidRPr="001F628A">
        <w:t>their</w:t>
      </w:r>
      <w:r w:rsidR="1733E63D" w:rsidRPr="001F628A">
        <w:t xml:space="preserve"> last</w:t>
      </w:r>
      <w:r w:rsidR="6BAF393A" w:rsidRPr="001F628A">
        <w:t xml:space="preserve"> roll.</w:t>
      </w:r>
    </w:p>
    <w:p w14:paraId="0F7CA4F9" w14:textId="4EE732D2" w:rsidR="29E972B7" w:rsidRPr="001F628A" w:rsidRDefault="6BAF393A" w:rsidP="00801EAD">
      <w:pPr>
        <w:pStyle w:val="ListNumber2"/>
      </w:pPr>
      <w:r w:rsidRPr="001F628A">
        <w:t xml:space="preserve">If </w:t>
      </w:r>
      <w:r w:rsidR="42967C8D" w:rsidRPr="001F628A">
        <w:t>a player</w:t>
      </w:r>
      <w:r w:rsidRPr="001F628A">
        <w:t xml:space="preserve"> </w:t>
      </w:r>
      <w:r w:rsidR="43FE3F7E" w:rsidRPr="001F628A">
        <w:t>go</w:t>
      </w:r>
      <w:r w:rsidR="05C90025" w:rsidRPr="001F628A">
        <w:t>es</w:t>
      </w:r>
      <w:r w:rsidRPr="001F628A">
        <w:t xml:space="preserve"> over </w:t>
      </w:r>
      <w:r w:rsidR="2BFEF7A6" w:rsidRPr="001F628A">
        <w:t>10</w:t>
      </w:r>
      <w:r w:rsidR="2D5530AF" w:rsidRPr="001F628A">
        <w:t xml:space="preserve">, </w:t>
      </w:r>
      <w:r w:rsidR="055A9F71" w:rsidRPr="001F628A">
        <w:t>they</w:t>
      </w:r>
      <w:r w:rsidRPr="001F628A">
        <w:t xml:space="preserve"> have </w:t>
      </w:r>
      <w:r w:rsidR="1BE931E2" w:rsidRPr="001F628A">
        <w:t>‘</w:t>
      </w:r>
      <w:r w:rsidR="2D5530AF" w:rsidRPr="001F628A">
        <w:t>busted</w:t>
      </w:r>
      <w:r w:rsidR="21F71F29" w:rsidRPr="001F628A">
        <w:t>’</w:t>
      </w:r>
      <w:r w:rsidRPr="001F628A">
        <w:t xml:space="preserve"> and are out of the game.</w:t>
      </w:r>
    </w:p>
    <w:p w14:paraId="01625D3F" w14:textId="78B473C2" w:rsidR="29E972B7" w:rsidRPr="001F628A" w:rsidRDefault="6BAF393A" w:rsidP="00801EAD">
      <w:pPr>
        <w:pStyle w:val="ListNumber2"/>
      </w:pPr>
      <w:r w:rsidRPr="001F628A">
        <w:t>The player closest to</w:t>
      </w:r>
      <w:r w:rsidR="00680974" w:rsidRPr="001F628A">
        <w:t xml:space="preserve"> </w:t>
      </w:r>
      <w:r w:rsidRPr="001F628A">
        <w:t>10 is the winner.</w:t>
      </w:r>
    </w:p>
    <w:p w14:paraId="36C22291" w14:textId="7B30A91E" w:rsidR="704038F6" w:rsidRDefault="704038F6" w:rsidP="134EEE5F">
      <w:pPr>
        <w:pStyle w:val="ListNumber"/>
      </w:pPr>
      <w:r>
        <w:t xml:space="preserve">After playing the game, </w:t>
      </w:r>
      <w:r w:rsidR="520AEFB0">
        <w:t>a</w:t>
      </w:r>
      <w:r w:rsidR="5EFBAB08">
        <w:t>sk students</w:t>
      </w:r>
      <w:r w:rsidR="5404971A">
        <w:t>:</w:t>
      </w:r>
    </w:p>
    <w:p w14:paraId="73A5463F" w14:textId="53DE7EC4" w:rsidR="09612DE7" w:rsidRDefault="338809D6" w:rsidP="001F628A">
      <w:pPr>
        <w:pStyle w:val="ListBullet"/>
        <w:ind w:left="1134"/>
      </w:pPr>
      <w:r>
        <w:t>Did you work out a way to play this game so that you didn’t lose?</w:t>
      </w:r>
    </w:p>
    <w:p w14:paraId="7228DECE" w14:textId="7E68D5A4" w:rsidR="09612DE7" w:rsidRDefault="338809D6" w:rsidP="001F628A">
      <w:pPr>
        <w:pStyle w:val="ListBullet"/>
        <w:ind w:left="1134"/>
      </w:pPr>
      <w:r>
        <w:t>What was your strategy? Did it work?</w:t>
      </w:r>
    </w:p>
    <w:p w14:paraId="7469EF21" w14:textId="6E388FA0" w:rsidR="09612DE7" w:rsidRDefault="338809D6" w:rsidP="001F628A">
      <w:pPr>
        <w:pStyle w:val="ListBullet"/>
        <w:ind w:left="1134"/>
      </w:pPr>
      <w:r>
        <w:t>Was it helpful to place the counters in a special position on the ten</w:t>
      </w:r>
      <w:r w:rsidR="00680974">
        <w:t>-</w:t>
      </w:r>
      <w:r>
        <w:t>frame? For example, did you fill the top row of 5 on the ten</w:t>
      </w:r>
      <w:r w:rsidR="00680974">
        <w:t>-</w:t>
      </w:r>
      <w:r>
        <w:t>frame first</w:t>
      </w:r>
      <w:r w:rsidR="1429523B">
        <w:t xml:space="preserve"> to make it easier to see what you needed to combine to 10</w:t>
      </w:r>
      <w:r w:rsidR="00680974">
        <w:t>?</w:t>
      </w:r>
    </w:p>
    <w:p w14:paraId="7D3B347B" w14:textId="77777777" w:rsidR="009A0192" w:rsidRDefault="009A0192" w:rsidP="008C209D">
      <w:pPr>
        <w:pStyle w:val="Heading2"/>
      </w:pPr>
      <w:bookmarkStart w:id="1759" w:name="_Lesson_7:_Same"/>
      <w:bookmarkStart w:id="1760" w:name="_Toc461387939"/>
      <w:bookmarkStart w:id="1761" w:name="_Toc756016761"/>
      <w:bookmarkStart w:id="1762" w:name="_Toc598212149"/>
      <w:bookmarkStart w:id="1763" w:name="_Toc1606899142"/>
      <w:bookmarkStart w:id="1764" w:name="_Toc567764986"/>
      <w:bookmarkStart w:id="1765" w:name="_Toc582060337"/>
      <w:bookmarkStart w:id="1766" w:name="_Toc1211675044"/>
      <w:bookmarkStart w:id="1767" w:name="_Toc713334367"/>
      <w:bookmarkStart w:id="1768" w:name="_Toc1067789768"/>
      <w:bookmarkStart w:id="1769" w:name="_Toc380721260"/>
      <w:bookmarkStart w:id="1770" w:name="_Toc1075433337"/>
      <w:bookmarkStart w:id="1771" w:name="_Toc673315887"/>
      <w:bookmarkStart w:id="1772" w:name="_Toc893498161"/>
      <w:bookmarkStart w:id="1773" w:name="_Toc54410651"/>
      <w:bookmarkStart w:id="1774" w:name="_Toc1832064754"/>
      <w:bookmarkStart w:id="1775" w:name="_Toc1163381495"/>
      <w:bookmarkStart w:id="1776" w:name="_Toc320241991"/>
      <w:bookmarkStart w:id="1777" w:name="_Toc961620964"/>
      <w:bookmarkStart w:id="1778" w:name="_Toc236078182"/>
      <w:bookmarkStart w:id="1779" w:name="_Toc823156379"/>
      <w:bookmarkStart w:id="1780" w:name="_Toc1585301118"/>
      <w:bookmarkStart w:id="1781" w:name="_Toc264249365"/>
      <w:bookmarkStart w:id="1782" w:name="_Toc2049305935"/>
      <w:bookmarkStart w:id="1783" w:name="_Toc1142765997"/>
      <w:bookmarkStart w:id="1784" w:name="_Toc973740938"/>
      <w:bookmarkStart w:id="1785" w:name="_Toc1466493765"/>
      <w:bookmarkStart w:id="1786" w:name="_Toc91540828"/>
      <w:bookmarkStart w:id="1787" w:name="_Toc1229432781"/>
      <w:bookmarkStart w:id="1788" w:name="_Toc1481045270"/>
      <w:bookmarkStart w:id="1789" w:name="_Toc75524634"/>
      <w:bookmarkStart w:id="1790" w:name="_Toc1691936934"/>
      <w:bookmarkStart w:id="1791" w:name="_Toc749682172"/>
      <w:bookmarkStart w:id="1792" w:name="_Toc349483447"/>
      <w:bookmarkStart w:id="1793" w:name="_Toc877544838"/>
      <w:bookmarkStart w:id="1794" w:name="_Toc41179105"/>
      <w:bookmarkStart w:id="1795" w:name="_Toc2096758200"/>
      <w:bookmarkStart w:id="1796" w:name="_Toc1213966381"/>
      <w:bookmarkStart w:id="1797" w:name="_Toc1884452636"/>
      <w:bookmarkStart w:id="1798" w:name="_Toc1368795453"/>
      <w:bookmarkStart w:id="1799" w:name="_Toc1029530370"/>
      <w:bookmarkStart w:id="1800" w:name="_Toc1681983755"/>
      <w:bookmarkStart w:id="1801" w:name="_Toc1016135543"/>
      <w:bookmarkStart w:id="1802" w:name="_Toc541404089"/>
      <w:bookmarkStart w:id="1803" w:name="_Toc1996528341"/>
      <w:bookmarkStart w:id="1804" w:name="_Toc370188952"/>
      <w:bookmarkStart w:id="1805" w:name="_Toc1437639042"/>
      <w:bookmarkStart w:id="1806" w:name="_Toc715556460"/>
      <w:bookmarkStart w:id="1807" w:name="_Toc339507722"/>
      <w:bookmarkStart w:id="1808" w:name="_Toc1438592229"/>
      <w:bookmarkStart w:id="1809" w:name="_Toc396956442"/>
      <w:bookmarkStart w:id="1810" w:name="_Toc1917005814"/>
      <w:bookmarkStart w:id="1811" w:name="_Toc283554111"/>
      <w:bookmarkStart w:id="1812" w:name="_Toc120407703"/>
      <w:bookmarkStart w:id="1813" w:name="_Toc2135899337"/>
      <w:bookmarkStart w:id="1814" w:name="_Toc2053799861"/>
      <w:bookmarkStart w:id="1815" w:name="_Toc1304444236"/>
      <w:bookmarkStart w:id="1816" w:name="_Toc1480359072"/>
      <w:bookmarkStart w:id="1817" w:name="_Toc1669499747"/>
      <w:bookmarkStart w:id="1818" w:name="_Toc1459490038"/>
      <w:bookmarkEnd w:id="1759"/>
      <w:r>
        <w:br w:type="page"/>
      </w:r>
    </w:p>
    <w:p w14:paraId="1FD074A9" w14:textId="0F925E60" w:rsidR="008C209D" w:rsidRDefault="38E0A04E" w:rsidP="008C209D">
      <w:pPr>
        <w:pStyle w:val="Heading2"/>
      </w:pPr>
      <w:bookmarkStart w:id="1819" w:name="_Toc128651923"/>
      <w:r>
        <w:lastRenderedPageBreak/>
        <w:t xml:space="preserve">Lesson 7: </w:t>
      </w:r>
      <w:r w:rsidR="23063556">
        <w:t>Same but different</w:t>
      </w:r>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p>
    <w:p w14:paraId="1B18483F" w14:textId="1DB011DB" w:rsidR="008C209D" w:rsidRDefault="3000D3DA" w:rsidP="008C209D">
      <w:pPr>
        <w:pStyle w:val="Featurepink"/>
      </w:pPr>
      <w:r w:rsidRPr="77422786">
        <w:rPr>
          <w:b/>
          <w:bCs/>
        </w:rPr>
        <w:t>Core concept</w:t>
      </w:r>
      <w:r>
        <w:t xml:space="preserve">: </w:t>
      </w:r>
      <w:r w:rsidR="4B4DE2E0">
        <w:t xml:space="preserve">Numbers can be </w:t>
      </w:r>
      <w:r w:rsidR="008E2ABD">
        <w:t>represented</w:t>
      </w:r>
      <w:r w:rsidR="4B4DE2E0">
        <w:t xml:space="preserve"> in different ways.</w:t>
      </w:r>
    </w:p>
    <w:p w14:paraId="0D984BFE"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51F8D067" w14:textId="77777777" w:rsidTr="00C412A6">
        <w:trPr>
          <w:cnfStyle w:val="100000000000" w:firstRow="1" w:lastRow="0" w:firstColumn="0" w:lastColumn="0" w:oddVBand="0" w:evenVBand="0" w:oddHBand="0" w:evenHBand="0" w:firstRowFirstColumn="0" w:firstRowLastColumn="0" w:lastRowFirstColumn="0" w:lastRowLastColumn="0"/>
        </w:trPr>
        <w:tc>
          <w:tcPr>
            <w:tcW w:w="2500" w:type="pct"/>
          </w:tcPr>
          <w:p w14:paraId="26A7FE1B" w14:textId="77777777" w:rsidR="008C209D" w:rsidRDefault="008C209D">
            <w:r w:rsidRPr="00510F5F">
              <w:t>Learning intentions</w:t>
            </w:r>
          </w:p>
        </w:tc>
        <w:tc>
          <w:tcPr>
            <w:tcW w:w="2500" w:type="pct"/>
          </w:tcPr>
          <w:p w14:paraId="15CC1971" w14:textId="77777777" w:rsidR="008C209D" w:rsidRDefault="008C209D">
            <w:r w:rsidRPr="00510F5F">
              <w:t>Success criteria</w:t>
            </w:r>
          </w:p>
        </w:tc>
      </w:tr>
      <w:tr w:rsidR="008C209D" w14:paraId="79A2476D" w14:textId="77777777" w:rsidTr="00C412A6">
        <w:trPr>
          <w:cnfStyle w:val="000000100000" w:firstRow="0" w:lastRow="0" w:firstColumn="0" w:lastColumn="0" w:oddVBand="0" w:evenVBand="0" w:oddHBand="1" w:evenHBand="0" w:firstRowFirstColumn="0" w:firstRowLastColumn="0" w:lastRowFirstColumn="0" w:lastRowLastColumn="0"/>
        </w:trPr>
        <w:tc>
          <w:tcPr>
            <w:tcW w:w="2500" w:type="pct"/>
          </w:tcPr>
          <w:p w14:paraId="515FDCC7" w14:textId="77777777" w:rsidR="008C209D" w:rsidRDefault="008C209D">
            <w:r>
              <w:t>Students are learning that:</w:t>
            </w:r>
          </w:p>
          <w:p w14:paraId="65A5A491" w14:textId="51AEE8C9" w:rsidR="008C209D" w:rsidRDefault="003A7185" w:rsidP="008C209D">
            <w:pPr>
              <w:pStyle w:val="ListBullet"/>
            </w:pPr>
            <w:r>
              <w:t>n</w:t>
            </w:r>
            <w:r w:rsidR="459CD8C1">
              <w:t>umer</w:t>
            </w:r>
            <w:r w:rsidR="3D24572C">
              <w:t xml:space="preserve">als and their representations can be </w:t>
            </w:r>
            <w:proofErr w:type="gramStart"/>
            <w:r w:rsidR="3D24572C">
              <w:t>compared</w:t>
            </w:r>
            <w:proofErr w:type="gramEnd"/>
          </w:p>
          <w:p w14:paraId="1330C36C" w14:textId="37471D4F" w:rsidR="008C209D" w:rsidRDefault="003A7185" w:rsidP="008C209D">
            <w:pPr>
              <w:pStyle w:val="ListBullet"/>
            </w:pPr>
            <w:r>
              <w:t>m</w:t>
            </w:r>
            <w:r w:rsidR="4BF15BFB">
              <w:t xml:space="preserve">athematicians notice and </w:t>
            </w:r>
            <w:r w:rsidR="1F3C94F9">
              <w:t>describe relationships between numbers</w:t>
            </w:r>
            <w:r w:rsidR="4BF15BFB">
              <w:t>.</w:t>
            </w:r>
          </w:p>
        </w:tc>
        <w:tc>
          <w:tcPr>
            <w:tcW w:w="2500" w:type="pct"/>
          </w:tcPr>
          <w:p w14:paraId="50C5C5EC" w14:textId="77777777" w:rsidR="008C209D" w:rsidRDefault="008C209D">
            <w:r>
              <w:t>Students can:</w:t>
            </w:r>
          </w:p>
          <w:p w14:paraId="62801B96" w14:textId="2D8DB803" w:rsidR="6DFEC029" w:rsidRDefault="003A7185" w:rsidP="722196C7">
            <w:pPr>
              <w:pStyle w:val="ListBullet"/>
            </w:pPr>
            <w:r>
              <w:t>r</w:t>
            </w:r>
            <w:r w:rsidR="795E134A">
              <w:t xml:space="preserve">epresent and compare numbers by identifying </w:t>
            </w:r>
            <w:r w:rsidR="6F3AECD4">
              <w:t>part-part</w:t>
            </w:r>
            <w:r w:rsidR="00C412A6">
              <w:t>-</w:t>
            </w:r>
            <w:r w:rsidR="6F3AECD4">
              <w:t xml:space="preserve">whole of </w:t>
            </w:r>
            <w:proofErr w:type="gramStart"/>
            <w:r w:rsidR="6F3AECD4">
              <w:t>numbers</w:t>
            </w:r>
            <w:proofErr w:type="gramEnd"/>
          </w:p>
          <w:p w14:paraId="15B91D35" w14:textId="0F8C0CC2" w:rsidR="008C209D" w:rsidRDefault="003A7185" w:rsidP="008C209D">
            <w:pPr>
              <w:pStyle w:val="ListBullet"/>
            </w:pPr>
            <w:r>
              <w:t>u</w:t>
            </w:r>
            <w:r w:rsidR="663DFFCC">
              <w:t>se words, numerals</w:t>
            </w:r>
            <w:r w:rsidR="00C412A6">
              <w:t>,</w:t>
            </w:r>
            <w:r w:rsidR="663DFFCC">
              <w:t xml:space="preserve"> and drawings to record relationships between part-part</w:t>
            </w:r>
            <w:r w:rsidR="00C412A6">
              <w:t>-</w:t>
            </w:r>
            <w:r w:rsidR="663DFFCC">
              <w:t>whole of numbers.</w:t>
            </w:r>
          </w:p>
        </w:tc>
      </w:tr>
    </w:tbl>
    <w:p w14:paraId="267F943D" w14:textId="2C9DE223" w:rsidR="008C209D" w:rsidRDefault="3000D3DA" w:rsidP="008C209D">
      <w:pPr>
        <w:pStyle w:val="Heading3"/>
      </w:pPr>
      <w:bookmarkStart w:id="1820" w:name="_Toc112318932"/>
      <w:bookmarkStart w:id="1821" w:name="_Toc112320582"/>
      <w:bookmarkStart w:id="1822" w:name="_Toc112320637"/>
      <w:bookmarkStart w:id="1823" w:name="_Toc112320692"/>
      <w:bookmarkStart w:id="1824" w:name="_Toc112320746"/>
      <w:bookmarkStart w:id="1825" w:name="_Toc447290903"/>
      <w:bookmarkStart w:id="1826" w:name="_Toc1982404945"/>
      <w:bookmarkStart w:id="1827" w:name="_Toc173893243"/>
      <w:bookmarkStart w:id="1828" w:name="_Toc964949231"/>
      <w:bookmarkStart w:id="1829" w:name="_Toc2076841391"/>
      <w:bookmarkStart w:id="1830" w:name="_Toc1930773399"/>
      <w:bookmarkStart w:id="1831" w:name="_Toc1445942250"/>
      <w:bookmarkStart w:id="1832" w:name="_Toc1979872099"/>
      <w:bookmarkStart w:id="1833" w:name="_Toc1865326546"/>
      <w:bookmarkStart w:id="1834" w:name="_Toc840039826"/>
      <w:bookmarkStart w:id="1835" w:name="_Toc1941899047"/>
      <w:bookmarkStart w:id="1836" w:name="_Toc1129007162"/>
      <w:bookmarkStart w:id="1837" w:name="_Toc1261211645"/>
      <w:bookmarkStart w:id="1838" w:name="_Toc1322562385"/>
      <w:bookmarkStart w:id="1839" w:name="_Toc1987658355"/>
      <w:bookmarkStart w:id="1840" w:name="_Toc863201799"/>
      <w:bookmarkStart w:id="1841" w:name="_Toc796259686"/>
      <w:bookmarkStart w:id="1842" w:name="_Toc1610254798"/>
      <w:bookmarkStart w:id="1843" w:name="_Toc1669812752"/>
      <w:bookmarkStart w:id="1844" w:name="_Toc290482983"/>
      <w:bookmarkStart w:id="1845" w:name="_Toc864842608"/>
      <w:bookmarkStart w:id="1846" w:name="_Toc164527046"/>
      <w:bookmarkStart w:id="1847" w:name="_Toc706505640"/>
      <w:bookmarkStart w:id="1848" w:name="_Toc1690729361"/>
      <w:bookmarkStart w:id="1849" w:name="_Toc1104694402"/>
      <w:bookmarkStart w:id="1850" w:name="_Toc1195509071"/>
      <w:bookmarkStart w:id="1851" w:name="_Toc1377289557"/>
      <w:bookmarkStart w:id="1852" w:name="_Toc1642484941"/>
      <w:bookmarkStart w:id="1853" w:name="_Toc1918235871"/>
      <w:bookmarkStart w:id="1854" w:name="_Toc1537266525"/>
      <w:bookmarkStart w:id="1855" w:name="_Toc1909878410"/>
      <w:bookmarkStart w:id="1856" w:name="_Toc639966094"/>
      <w:bookmarkStart w:id="1857" w:name="_Toc1717835460"/>
      <w:bookmarkStart w:id="1858" w:name="_Toc161837836"/>
      <w:bookmarkStart w:id="1859" w:name="_Toc246660246"/>
      <w:bookmarkStart w:id="1860" w:name="_Toc886023543"/>
      <w:bookmarkStart w:id="1861" w:name="_Toc1528051333"/>
      <w:bookmarkStart w:id="1862" w:name="_Toc2071207716"/>
      <w:bookmarkStart w:id="1863" w:name="_Toc803377577"/>
      <w:bookmarkStart w:id="1864" w:name="_Toc515472960"/>
      <w:bookmarkStart w:id="1865" w:name="_Toc1721928376"/>
      <w:bookmarkStart w:id="1866" w:name="_Toc1608863136"/>
      <w:bookmarkStart w:id="1867" w:name="_Toc113440992"/>
      <w:bookmarkStart w:id="1868" w:name="_Toc877004209"/>
      <w:bookmarkStart w:id="1869" w:name="_Toc1095770765"/>
      <w:bookmarkStart w:id="1870" w:name="_Toc2056823044"/>
      <w:bookmarkStart w:id="1871" w:name="_Toc1536730608"/>
      <w:bookmarkStart w:id="1872" w:name="_Toc895529895"/>
      <w:bookmarkStart w:id="1873" w:name="_Toc760860382"/>
      <w:bookmarkStart w:id="1874" w:name="_Toc614603803"/>
      <w:bookmarkStart w:id="1875" w:name="_Toc1981345315"/>
      <w:bookmarkStart w:id="1876" w:name="_Toc657549956"/>
      <w:bookmarkStart w:id="1877" w:name="_Toc1256625881"/>
      <w:bookmarkStart w:id="1878" w:name="_Toc192237344"/>
      <w:bookmarkStart w:id="1879" w:name="_Toc1843494806"/>
      <w:bookmarkStart w:id="1880" w:name="_Toc940120146"/>
      <w:bookmarkStart w:id="1881" w:name="_Toc1147479071"/>
      <w:bookmarkStart w:id="1882" w:name="_Toc2070643432"/>
      <w:bookmarkStart w:id="1883" w:name="_Toc588421222"/>
      <w:bookmarkStart w:id="1884" w:name="_Toc128651924"/>
      <w:r>
        <w:t xml:space="preserve">Daily number sense: </w:t>
      </w:r>
      <w:r w:rsidR="72C51B0B">
        <w:t>Part</w:t>
      </w:r>
      <w:r w:rsidR="4B88C5F8">
        <w:t>-</w:t>
      </w:r>
      <w:r w:rsidR="39DA6903">
        <w:t>wh</w:t>
      </w:r>
      <w:r w:rsidR="72C51B0B">
        <w:t>ole triang</w:t>
      </w:r>
      <w:r w:rsidR="1A30A760">
        <w:t>l</w:t>
      </w:r>
      <w:r w:rsidR="72C51B0B">
        <w:t>es</w:t>
      </w:r>
      <w:r w:rsidR="001A312F">
        <w:t xml:space="preserve"> </w:t>
      </w:r>
      <w:r>
        <w:t xml:space="preserve">– </w:t>
      </w:r>
      <w:r w:rsidR="4DF247E8">
        <w:t>20</w:t>
      </w:r>
      <w:r>
        <w:t xml:space="preserve"> minutes</w:t>
      </w:r>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p>
    <w:p w14:paraId="71DA0B1E" w14:textId="7994FD76" w:rsidR="008C209D" w:rsidRPr="00C412A6" w:rsidRDefault="38E5698D" w:rsidP="0642608A">
      <w:pPr>
        <w:pStyle w:val="FeatureBox"/>
      </w:pPr>
      <w:r>
        <w:t xml:space="preserve">This </w:t>
      </w:r>
      <w:r w:rsidR="00871623">
        <w:t>activity</w:t>
      </w:r>
      <w:r>
        <w:t xml:space="preserve"> has been a</w:t>
      </w:r>
      <w:r w:rsidR="5F566A03">
        <w:t>dapted from</w:t>
      </w:r>
      <w:r w:rsidR="00680974">
        <w:t xml:space="preserve"> </w:t>
      </w:r>
      <w:hyperlink r:id="rId62" w:history="1">
        <w:r w:rsidR="00F639BE">
          <w:rPr>
            <w:rStyle w:val="Hyperlink"/>
          </w:rPr>
          <w:t>Short Activity: Part-Whole Triangles</w:t>
        </w:r>
      </w:hyperlink>
      <w:r w:rsidR="00C412A6" w:rsidRPr="00C412A6">
        <w:t xml:space="preserve"> (</w:t>
      </w:r>
      <w:r w:rsidR="00C412A6">
        <w:t>Russo 2020).</w:t>
      </w:r>
    </w:p>
    <w:p w14:paraId="0766BBDC" w14:textId="77845171" w:rsidR="008C209D" w:rsidRDefault="0E1CB323" w:rsidP="001A312F">
      <w:pPr>
        <w:pStyle w:val="ListNumber"/>
        <w:numPr>
          <w:ilvl w:val="0"/>
          <w:numId w:val="30"/>
        </w:numPr>
      </w:pPr>
      <w:r>
        <w:t xml:space="preserve">Build student understanding of </w:t>
      </w:r>
      <w:r w:rsidR="5FBBAFA2">
        <w:t>part-part-whole relationships</w:t>
      </w:r>
      <w:r>
        <w:t xml:space="preserve"> by </w:t>
      </w:r>
      <w:r w:rsidR="334B82EE">
        <w:t>playing part</w:t>
      </w:r>
      <w:r w:rsidR="00871623">
        <w:t>-</w:t>
      </w:r>
      <w:r w:rsidR="334B82EE">
        <w:t>whole triang</w:t>
      </w:r>
      <w:r w:rsidR="7443C6B2">
        <w:t>l</w:t>
      </w:r>
      <w:r w:rsidR="334B82EE">
        <w:t>es.</w:t>
      </w:r>
    </w:p>
    <w:p w14:paraId="138744C8" w14:textId="63CCA27C" w:rsidR="2D548722" w:rsidRDefault="34A94180" w:rsidP="001A312F">
      <w:pPr>
        <w:pStyle w:val="ListNumber"/>
        <w:numPr>
          <w:ilvl w:val="0"/>
          <w:numId w:val="30"/>
        </w:numPr>
      </w:pPr>
      <w:r>
        <w:t xml:space="preserve">In pairs, provide students with </w:t>
      </w:r>
      <w:r w:rsidR="0AEA2ABA">
        <w:t xml:space="preserve">a deck of </w:t>
      </w:r>
      <w:r>
        <w:t>playing</w:t>
      </w:r>
      <w:r w:rsidR="6D16DC77">
        <w:t xml:space="preserve"> </w:t>
      </w:r>
      <w:r w:rsidR="69A8484C">
        <w:t xml:space="preserve">cards </w:t>
      </w:r>
      <w:r w:rsidR="00871623">
        <w:t>1-10</w:t>
      </w:r>
      <w:r w:rsidR="00E31F37">
        <w:t xml:space="preserve"> and a whiteboard to record on</w:t>
      </w:r>
      <w:r w:rsidR="69A8484C">
        <w:t>.</w:t>
      </w:r>
      <w:r>
        <w:t xml:space="preserve"> </w:t>
      </w:r>
      <w:r w:rsidR="00E31F37">
        <w:t>Take out the jacks, queens</w:t>
      </w:r>
      <w:r w:rsidR="00871623">
        <w:t>,</w:t>
      </w:r>
      <w:r w:rsidR="00E31F37">
        <w:t xml:space="preserve"> and kings from the deck and tell students that the aces and jokers are ones.</w:t>
      </w:r>
    </w:p>
    <w:p w14:paraId="75191B6F" w14:textId="6D6C7B8C" w:rsidR="6D6BC067" w:rsidRDefault="6D6BC067" w:rsidP="00113289">
      <w:pPr>
        <w:pStyle w:val="ListNumber"/>
      </w:pPr>
      <w:r>
        <w:lastRenderedPageBreak/>
        <w:t xml:space="preserve">Each player gets dealt </w:t>
      </w:r>
      <w:r w:rsidR="73CD577B">
        <w:t xml:space="preserve">7 </w:t>
      </w:r>
      <w:r>
        <w:t>cards</w:t>
      </w:r>
      <w:r w:rsidR="5F4ED0CB">
        <w:t xml:space="preserve"> and the </w:t>
      </w:r>
      <w:r w:rsidR="00871623">
        <w:t xml:space="preserve">remaining </w:t>
      </w:r>
      <w:r w:rsidR="1A334FDE">
        <w:t>cards are placed in a pile in the middle</w:t>
      </w:r>
      <w:r w:rsidR="00E31F37">
        <w:t>, which is the communal pile</w:t>
      </w:r>
      <w:r w:rsidR="00D94E67">
        <w:t xml:space="preserve"> </w:t>
      </w:r>
      <w:r w:rsidR="00871623">
        <w:t>(</w:t>
      </w:r>
      <w:r w:rsidR="00D94E67">
        <w:t xml:space="preserve">see </w:t>
      </w:r>
      <w:r w:rsidR="00D94E67">
        <w:fldChar w:fldCharType="begin"/>
      </w:r>
      <w:r w:rsidR="00D94E67">
        <w:instrText xml:space="preserve"> REF _Ref118121512 \h </w:instrText>
      </w:r>
      <w:r w:rsidR="00D94E67">
        <w:fldChar w:fldCharType="separate"/>
      </w:r>
      <w:r w:rsidR="00D94E67">
        <w:t xml:space="preserve">Figure </w:t>
      </w:r>
      <w:r w:rsidR="00D94E67">
        <w:rPr>
          <w:noProof/>
        </w:rPr>
        <w:t>11</w:t>
      </w:r>
      <w:r w:rsidR="00D94E67">
        <w:fldChar w:fldCharType="end"/>
      </w:r>
      <w:r w:rsidR="00871623">
        <w:t>)</w:t>
      </w:r>
      <w:r>
        <w:t xml:space="preserve">. Before starting the game, players attempt to make part-whole triangles from the cards they have been dealt. </w:t>
      </w:r>
      <w:r w:rsidR="34EBE6D5">
        <w:t xml:space="preserve">Part-whole triangles are made by </w:t>
      </w:r>
      <w:r w:rsidR="127A35EC">
        <w:t>2</w:t>
      </w:r>
      <w:r w:rsidR="34EBE6D5">
        <w:t xml:space="preserve"> cards, equall</w:t>
      </w:r>
      <w:r w:rsidR="00D36D5C">
        <w:t>ing</w:t>
      </w:r>
      <w:r w:rsidR="34EBE6D5">
        <w:t xml:space="preserve"> the card over. For example, 2 and </w:t>
      </w:r>
      <w:r w:rsidR="4992A6D7">
        <w:t>4 on the bottom of</w:t>
      </w:r>
      <w:r w:rsidR="00871623">
        <w:t xml:space="preserve"> the</w:t>
      </w:r>
      <w:r w:rsidR="4992A6D7">
        <w:t xml:space="preserve"> trian</w:t>
      </w:r>
      <w:r w:rsidR="58602203">
        <w:t>g</w:t>
      </w:r>
      <w:r w:rsidR="4992A6D7">
        <w:t xml:space="preserve">le and 6 on the top of </w:t>
      </w:r>
      <w:r w:rsidR="00871623">
        <w:t xml:space="preserve">the </w:t>
      </w:r>
      <w:r w:rsidR="4992A6D7">
        <w:t>triang</w:t>
      </w:r>
      <w:r w:rsidR="50644BB1">
        <w:t>l</w:t>
      </w:r>
      <w:r w:rsidR="4992A6D7">
        <w:t>e.</w:t>
      </w:r>
    </w:p>
    <w:p w14:paraId="31432F2D" w14:textId="660E4139" w:rsidR="00FA18AD" w:rsidRDefault="00E31F37" w:rsidP="00FA18AD">
      <w:pPr>
        <w:pStyle w:val="ListNumber"/>
      </w:pPr>
      <w:r>
        <w:t>Any unused cards that each player has can be placed in a pile next to each player.</w:t>
      </w:r>
    </w:p>
    <w:p w14:paraId="4C99E958" w14:textId="5C9F4787" w:rsidR="000334B1" w:rsidRDefault="000334B1" w:rsidP="000334B1">
      <w:pPr>
        <w:pStyle w:val="Caption"/>
      </w:pPr>
      <w:bookmarkStart w:id="1885" w:name="_Ref118121512"/>
      <w:r>
        <w:t xml:space="preserve">Figure </w:t>
      </w:r>
      <w:r>
        <w:fldChar w:fldCharType="begin"/>
      </w:r>
      <w:r>
        <w:instrText>SEQ Figure \* ARABIC</w:instrText>
      </w:r>
      <w:r>
        <w:fldChar w:fldCharType="separate"/>
      </w:r>
      <w:r w:rsidR="00CD3213">
        <w:rPr>
          <w:noProof/>
        </w:rPr>
        <w:t>11</w:t>
      </w:r>
      <w:r>
        <w:fldChar w:fldCharType="end"/>
      </w:r>
      <w:bookmarkEnd w:id="1885"/>
      <w:r>
        <w:t xml:space="preserve"> </w:t>
      </w:r>
      <w:r w:rsidRPr="003926C3">
        <w:t>– Part-whole triangles</w:t>
      </w:r>
    </w:p>
    <w:p w14:paraId="68A1FE76" w14:textId="07C479AD" w:rsidR="5B039BFA" w:rsidRDefault="0F831B86" w:rsidP="00871623">
      <w:r w:rsidRPr="00871623">
        <w:rPr>
          <w:noProof/>
        </w:rPr>
        <w:drawing>
          <wp:inline distT="0" distB="0" distL="0" distR="0" wp14:anchorId="7FEEC08A" wp14:editId="5F913A9A">
            <wp:extent cx="2592000" cy="4574118"/>
            <wp:effectExtent l="0" t="635" r="0" b="0"/>
            <wp:docPr id="1098922252" name="Picture 1098922252" descr="Example of cards in triangles.  The top card is the whole and the 2 cards below are numbers which equal the top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22252" name="Picture 1098922252" descr="Example of cards in triangles.  The top card is the whole and the 2 cards below are numbers which equal the top row."/>
                    <pic:cNvPicPr/>
                  </pic:nvPicPr>
                  <pic:blipFill>
                    <a:blip r:embed="rId63">
                      <a:extLst>
                        <a:ext uri="{28A0092B-C50C-407E-A947-70E740481C1C}">
                          <a14:useLocalDpi xmlns:a14="http://schemas.microsoft.com/office/drawing/2010/main" val="0"/>
                        </a:ext>
                      </a:extLst>
                    </a:blip>
                    <a:stretch>
                      <a:fillRect/>
                    </a:stretch>
                  </pic:blipFill>
                  <pic:spPr>
                    <a:xfrm rot="16200000">
                      <a:off x="0" y="0"/>
                      <a:ext cx="2592000" cy="4574118"/>
                    </a:xfrm>
                    <a:prstGeom prst="rect">
                      <a:avLst/>
                    </a:prstGeom>
                  </pic:spPr>
                </pic:pic>
              </a:graphicData>
            </a:graphic>
          </wp:inline>
        </w:drawing>
      </w:r>
    </w:p>
    <w:p w14:paraId="179AD133" w14:textId="36802914" w:rsidR="2D548722" w:rsidRDefault="2D548722" w:rsidP="008C07A6">
      <w:pPr>
        <w:pStyle w:val="ListNumber"/>
      </w:pPr>
      <w:r>
        <w:t>Players then take turns in trying to make part-whole triangles. Players take a card from their opponent</w:t>
      </w:r>
      <w:r w:rsidR="00871623">
        <w:t>’</w:t>
      </w:r>
      <w:r>
        <w:t>s unused pile or from the pile in the middle.</w:t>
      </w:r>
    </w:p>
    <w:p w14:paraId="27D10015" w14:textId="6F66A5E4" w:rsidR="2D548722" w:rsidRDefault="2D548722" w:rsidP="77422786">
      <w:pPr>
        <w:pStyle w:val="ListNumber"/>
      </w:pPr>
      <w:r>
        <w:t>The winner is the person to make 6 part-whole triangles or the person with the largest number of triangles once all the cards have been used.</w:t>
      </w:r>
    </w:p>
    <w:p w14:paraId="25AE86F5" w14:textId="77DE8B90" w:rsidR="6A8C4009" w:rsidRDefault="6B4A81D6" w:rsidP="134EEE5F">
      <w:pPr>
        <w:pStyle w:val="Heading3"/>
      </w:pPr>
      <w:bookmarkStart w:id="1886" w:name="_Toc112318933"/>
      <w:bookmarkStart w:id="1887" w:name="_Toc112320583"/>
      <w:bookmarkStart w:id="1888" w:name="_Toc112320638"/>
      <w:bookmarkStart w:id="1889" w:name="_Toc112320693"/>
      <w:bookmarkStart w:id="1890" w:name="_Toc112320747"/>
      <w:bookmarkStart w:id="1891" w:name="_Toc316387769"/>
      <w:bookmarkStart w:id="1892" w:name="_Toc210502053"/>
      <w:bookmarkStart w:id="1893" w:name="_Toc1428480858"/>
      <w:bookmarkStart w:id="1894" w:name="_Toc636478005"/>
      <w:bookmarkStart w:id="1895" w:name="_Toc548885556"/>
      <w:bookmarkStart w:id="1896" w:name="_Toc1262672614"/>
      <w:bookmarkStart w:id="1897" w:name="_Toc516330265"/>
      <w:bookmarkStart w:id="1898" w:name="_Toc194288197"/>
      <w:bookmarkStart w:id="1899" w:name="_Toc2052433256"/>
      <w:bookmarkStart w:id="1900" w:name="_Toc272257863"/>
      <w:bookmarkStart w:id="1901" w:name="_Toc1319100401"/>
      <w:bookmarkStart w:id="1902" w:name="_Toc1392405992"/>
      <w:bookmarkStart w:id="1903" w:name="_Toc192031625"/>
      <w:bookmarkStart w:id="1904" w:name="_Toc493124167"/>
      <w:bookmarkStart w:id="1905" w:name="_Toc1423435729"/>
      <w:bookmarkStart w:id="1906" w:name="_Toc1592341045"/>
      <w:bookmarkStart w:id="1907" w:name="_Toc2110274284"/>
      <w:bookmarkStart w:id="1908" w:name="_Toc1846397918"/>
      <w:bookmarkStart w:id="1909" w:name="_Toc445497144"/>
      <w:bookmarkStart w:id="1910" w:name="_Toc1405020824"/>
      <w:bookmarkStart w:id="1911" w:name="_Toc51691648"/>
      <w:bookmarkStart w:id="1912" w:name="_Toc349214535"/>
      <w:bookmarkStart w:id="1913" w:name="_Toc1797578674"/>
      <w:bookmarkStart w:id="1914" w:name="_Toc323824318"/>
      <w:bookmarkStart w:id="1915" w:name="_Toc146877739"/>
      <w:bookmarkStart w:id="1916" w:name="_Toc1931816387"/>
      <w:bookmarkStart w:id="1917" w:name="_Toc685760755"/>
      <w:bookmarkStart w:id="1918" w:name="_Toc1027012310"/>
      <w:bookmarkStart w:id="1919" w:name="_Toc342651547"/>
      <w:bookmarkStart w:id="1920" w:name="_Toc716335314"/>
      <w:bookmarkStart w:id="1921" w:name="_Toc22258989"/>
      <w:bookmarkStart w:id="1922" w:name="_Toc1201502518"/>
      <w:bookmarkStart w:id="1923" w:name="_Toc246727268"/>
      <w:bookmarkStart w:id="1924" w:name="_Toc1632549238"/>
      <w:bookmarkStart w:id="1925" w:name="_Toc325709583"/>
      <w:bookmarkStart w:id="1926" w:name="_Toc707652658"/>
      <w:bookmarkStart w:id="1927" w:name="_Toc214912034"/>
      <w:bookmarkStart w:id="1928" w:name="_Toc753707484"/>
      <w:bookmarkStart w:id="1929" w:name="_Toc1227383216"/>
      <w:bookmarkStart w:id="1930" w:name="_Toc913817568"/>
      <w:bookmarkStart w:id="1931" w:name="_Toc399401868"/>
      <w:bookmarkStart w:id="1932" w:name="_Toc2038497366"/>
      <w:bookmarkStart w:id="1933" w:name="_Toc23685909"/>
      <w:bookmarkStart w:id="1934" w:name="_Toc1104501782"/>
      <w:bookmarkStart w:id="1935" w:name="_Toc1187998969"/>
      <w:bookmarkStart w:id="1936" w:name="_Toc833926692"/>
      <w:bookmarkStart w:id="1937" w:name="_Toc1675091400"/>
      <w:bookmarkStart w:id="1938" w:name="_Toc1722918736"/>
      <w:bookmarkStart w:id="1939" w:name="_Toc1911751585"/>
      <w:bookmarkStart w:id="1940" w:name="_Toc1478785637"/>
      <w:bookmarkStart w:id="1941" w:name="_Toc1701715134"/>
      <w:bookmarkStart w:id="1942" w:name="_Toc676793102"/>
      <w:bookmarkStart w:id="1943" w:name="_Toc408184684"/>
      <w:bookmarkStart w:id="1944" w:name="_Toc422035635"/>
      <w:bookmarkStart w:id="1945" w:name="_Toc883224123"/>
      <w:bookmarkStart w:id="1946" w:name="_Toc122632579"/>
      <w:bookmarkStart w:id="1947" w:name="_Toc537236318"/>
      <w:bookmarkStart w:id="1948" w:name="_Toc971489187"/>
      <w:bookmarkStart w:id="1949" w:name="_Toc534142245"/>
      <w:bookmarkStart w:id="1950" w:name="_Toc128651925"/>
      <w:r>
        <w:lastRenderedPageBreak/>
        <w:t>Same but different</w:t>
      </w:r>
      <w:r w:rsidR="00801EAD">
        <w:t>:</w:t>
      </w:r>
      <w:r w:rsidR="00871623">
        <w:t xml:space="preserve"> </w:t>
      </w:r>
      <w:r w:rsidR="62035362">
        <w:t>Part 1</w:t>
      </w:r>
      <w:r w:rsidR="001A312F">
        <w:t xml:space="preserve"> </w:t>
      </w:r>
      <w:r w:rsidR="04EBD9AB">
        <w:t xml:space="preserve">– </w:t>
      </w:r>
      <w:r w:rsidR="64EF3E65">
        <w:t>30</w:t>
      </w:r>
      <w:r w:rsidR="3000D3DA">
        <w:t xml:space="preserve"> minutes</w:t>
      </w:r>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p>
    <w:p w14:paraId="3B9E304F" w14:textId="6B4DFC53" w:rsidR="6BDC3692" w:rsidRPr="00AA12BF" w:rsidRDefault="3355DCAF" w:rsidP="0642608A">
      <w:pPr>
        <w:pStyle w:val="FeatureBox"/>
      </w:pPr>
      <w:r>
        <w:t xml:space="preserve">This </w:t>
      </w:r>
      <w:r w:rsidR="0282E7D3">
        <w:t>activity</w:t>
      </w:r>
      <w:r>
        <w:t xml:space="preserve"> has been a</w:t>
      </w:r>
      <w:r w:rsidR="7D7D7580">
        <w:t>dapted</w:t>
      </w:r>
      <w:r w:rsidR="6BDC3692">
        <w:t xml:space="preserve"> from </w:t>
      </w:r>
      <w:hyperlink r:id="rId64">
        <w:r w:rsidR="6BDC3692" w:rsidRPr="0642608A">
          <w:rPr>
            <w:rStyle w:val="Hyperlink"/>
          </w:rPr>
          <w:t xml:space="preserve">Same but </w:t>
        </w:r>
        <w:r w:rsidR="005A1EA4">
          <w:rPr>
            <w:rStyle w:val="Hyperlink"/>
          </w:rPr>
          <w:t>D</w:t>
        </w:r>
        <w:r w:rsidR="6BDC3692" w:rsidRPr="0642608A">
          <w:rPr>
            <w:rStyle w:val="Hyperlink"/>
          </w:rPr>
          <w:t xml:space="preserve">ifferent </w:t>
        </w:r>
        <w:r w:rsidR="005A1EA4">
          <w:rPr>
            <w:rStyle w:val="Hyperlink"/>
          </w:rPr>
          <w:t>M</w:t>
        </w:r>
        <w:r w:rsidR="6BDC3692" w:rsidRPr="0642608A">
          <w:rPr>
            <w:rStyle w:val="Hyperlink"/>
          </w:rPr>
          <w:t>ath</w:t>
        </w:r>
      </w:hyperlink>
      <w:r w:rsidR="6BDC3692">
        <w:t xml:space="preserve"> </w:t>
      </w:r>
      <w:r w:rsidR="00E31F37">
        <w:t xml:space="preserve">from </w:t>
      </w:r>
      <w:hyperlink r:id="rId65" w:history="1">
        <w:r w:rsidR="00E31F37" w:rsidRPr="005A1EA4">
          <w:rPr>
            <w:rStyle w:val="Hyperlink"/>
          </w:rPr>
          <w:t>Looney Math</w:t>
        </w:r>
        <w:r w:rsidR="005A1EA4" w:rsidRPr="005A1EA4">
          <w:rPr>
            <w:rStyle w:val="Hyperlink"/>
          </w:rPr>
          <w:t xml:space="preserve"> Consulting</w:t>
        </w:r>
      </w:hyperlink>
      <w:r w:rsidR="00E31F37">
        <w:t>.</w:t>
      </w:r>
    </w:p>
    <w:p w14:paraId="741F5207" w14:textId="0E2CEC4B" w:rsidR="72C590B1" w:rsidRDefault="73D69166" w:rsidP="77422786">
      <w:pPr>
        <w:pStyle w:val="ListNumber"/>
      </w:pPr>
      <w:r>
        <w:t>Display</w:t>
      </w:r>
      <w:r w:rsidR="5992F68E">
        <w:t xml:space="preserve"> </w:t>
      </w:r>
      <w:hyperlink w:anchor="_Resource_6:_Same">
        <w:r w:rsidR="126FA03A" w:rsidRPr="26D39F50">
          <w:rPr>
            <w:rStyle w:val="Hyperlink"/>
          </w:rPr>
          <w:t>Resource 6: Same but different 1</w:t>
        </w:r>
      </w:hyperlink>
      <w:r w:rsidR="126FA03A">
        <w:t xml:space="preserve"> </w:t>
      </w:r>
      <w:r w:rsidR="25E1D2EF">
        <w:t>on an interactive board.</w:t>
      </w:r>
    </w:p>
    <w:p w14:paraId="3A981D97" w14:textId="77777777" w:rsidR="00801EAD" w:rsidRDefault="3A7C8BF4" w:rsidP="77422786">
      <w:pPr>
        <w:pStyle w:val="ListNumber"/>
      </w:pPr>
      <w:r>
        <w:t>Select an image and a</w:t>
      </w:r>
      <w:r w:rsidR="5FED135B">
        <w:t>sk</w:t>
      </w:r>
      <w:r w:rsidR="63A96BD5">
        <w:t xml:space="preserve"> students</w:t>
      </w:r>
      <w:r w:rsidR="44EC1F32">
        <w:t xml:space="preserve"> to look carefully at the image</w:t>
      </w:r>
      <w:r w:rsidR="559BA0E9">
        <w:t xml:space="preserve"> and think silently for </w:t>
      </w:r>
      <w:r w:rsidR="1CD3F006">
        <w:t>one</w:t>
      </w:r>
      <w:r w:rsidR="559BA0E9">
        <w:t xml:space="preserve"> minute.</w:t>
      </w:r>
    </w:p>
    <w:p w14:paraId="30DAF623" w14:textId="05CA3D23" w:rsidR="72C590B1" w:rsidRDefault="2F555905" w:rsidP="77422786">
      <w:pPr>
        <w:pStyle w:val="ListNumber"/>
      </w:pPr>
      <w:r>
        <w:t>Ask students:</w:t>
      </w:r>
    </w:p>
    <w:p w14:paraId="44D104AA" w14:textId="21C58503" w:rsidR="57FDC325" w:rsidRPr="00123E7D" w:rsidRDefault="6DE36A4E" w:rsidP="00123E7D">
      <w:pPr>
        <w:pStyle w:val="ListBullet"/>
        <w:ind w:left="1134"/>
      </w:pPr>
      <w:r w:rsidRPr="00123E7D">
        <w:t>What is the same about the</w:t>
      </w:r>
      <w:r w:rsidR="1161C875" w:rsidRPr="00123E7D">
        <w:t>se</w:t>
      </w:r>
      <w:r w:rsidRPr="00123E7D">
        <w:t xml:space="preserve"> image</w:t>
      </w:r>
      <w:r w:rsidR="1282D7AD" w:rsidRPr="00123E7D">
        <w:t>s</w:t>
      </w:r>
      <w:r w:rsidRPr="00123E7D">
        <w:t>?</w:t>
      </w:r>
    </w:p>
    <w:p w14:paraId="2E102459" w14:textId="64DA89FD" w:rsidR="57FDC325" w:rsidRPr="00123E7D" w:rsidRDefault="6DE36A4E" w:rsidP="00123E7D">
      <w:pPr>
        <w:pStyle w:val="ListBullet"/>
        <w:ind w:left="1134"/>
      </w:pPr>
      <w:r w:rsidRPr="00123E7D">
        <w:t>What is different about these image</w:t>
      </w:r>
      <w:r w:rsidR="255DB273" w:rsidRPr="00123E7D">
        <w:t>s</w:t>
      </w:r>
      <w:r w:rsidRPr="00123E7D">
        <w:t>?</w:t>
      </w:r>
    </w:p>
    <w:p w14:paraId="07D551C8" w14:textId="09DEC7AA" w:rsidR="175B3DB0" w:rsidRDefault="175B3DB0" w:rsidP="77422786">
      <w:pPr>
        <w:pStyle w:val="ListNumber"/>
      </w:pPr>
      <w:r w:rsidRPr="502594E8">
        <w:rPr>
          <w:rFonts w:eastAsia="Arial"/>
          <w:color w:val="000000" w:themeColor="text1"/>
        </w:rPr>
        <w:t xml:space="preserve">Provide students with the opportunity to </w:t>
      </w:r>
      <w:hyperlink r:id="rId66">
        <w:r w:rsidRPr="502594E8">
          <w:rPr>
            <w:rStyle w:val="Hyperlink"/>
            <w:rFonts w:eastAsia="Arial"/>
          </w:rPr>
          <w:t>turn and talk</w:t>
        </w:r>
      </w:hyperlink>
      <w:r w:rsidRPr="502594E8">
        <w:rPr>
          <w:rFonts w:eastAsia="Arial"/>
          <w:color w:val="000000" w:themeColor="text1"/>
        </w:rPr>
        <w:t xml:space="preserve"> with a partner to share their thoughts.</w:t>
      </w:r>
    </w:p>
    <w:p w14:paraId="5A2C3841" w14:textId="465DC91A" w:rsidR="60574F50" w:rsidRDefault="60574F50" w:rsidP="134EEE5F">
      <w:pPr>
        <w:pStyle w:val="ListNumber"/>
      </w:pPr>
      <w:r>
        <w:t xml:space="preserve">Explain to students </w:t>
      </w:r>
      <w:r w:rsidR="26647D57">
        <w:t>that they</w:t>
      </w:r>
      <w:r>
        <w:t xml:space="preserve"> can create </w:t>
      </w:r>
      <w:r w:rsidR="292FC659">
        <w:t>their</w:t>
      </w:r>
      <w:r>
        <w:t xml:space="preserve"> own </w:t>
      </w:r>
      <w:r w:rsidR="00801EAD">
        <w:t>‘</w:t>
      </w:r>
      <w:r>
        <w:t>same and different</w:t>
      </w:r>
      <w:r w:rsidR="00801EAD">
        <w:t>’</w:t>
      </w:r>
      <w:r>
        <w:t xml:space="preserve"> images using items in the classroom.</w:t>
      </w:r>
    </w:p>
    <w:p w14:paraId="1218E868" w14:textId="77777777" w:rsidR="00801EAD" w:rsidRDefault="32991FB0" w:rsidP="134EEE5F">
      <w:pPr>
        <w:pStyle w:val="ListNumber"/>
      </w:pPr>
      <w:r>
        <w:t xml:space="preserve">Display </w:t>
      </w:r>
      <w:hyperlink w:anchor="_Resource_7:_Same_1">
        <w:r w:rsidR="00123E7D">
          <w:rPr>
            <w:rStyle w:val="Hyperlink"/>
          </w:rPr>
          <w:t>Resource 7: Same by different 2</w:t>
        </w:r>
      </w:hyperlink>
      <w:r w:rsidR="00123E7D">
        <w:t>.</w:t>
      </w:r>
    </w:p>
    <w:p w14:paraId="1B6B1927" w14:textId="2250D570" w:rsidR="32991FB0" w:rsidRDefault="60574F50" w:rsidP="134EEE5F">
      <w:pPr>
        <w:pStyle w:val="ListNumber"/>
      </w:pPr>
      <w:r>
        <w:t>Ask student</w:t>
      </w:r>
      <w:r w:rsidR="1100E918">
        <w:t>s</w:t>
      </w:r>
      <w:r w:rsidR="05A297A3">
        <w:t>:</w:t>
      </w:r>
    </w:p>
    <w:p w14:paraId="3958E3FE" w14:textId="21C58503" w:rsidR="05A297A3" w:rsidRDefault="017941F3" w:rsidP="00123E7D">
      <w:pPr>
        <w:pStyle w:val="ListBullet"/>
        <w:ind w:left="1134"/>
      </w:pPr>
      <w:r>
        <w:t>What is the same about these images?</w:t>
      </w:r>
    </w:p>
    <w:p w14:paraId="32D53B9A" w14:textId="384FE408" w:rsidR="05A297A3" w:rsidRDefault="017941F3" w:rsidP="00123E7D">
      <w:pPr>
        <w:pStyle w:val="ListBullet"/>
        <w:ind w:left="1134"/>
      </w:pPr>
      <w:r>
        <w:t>What is different about these images?</w:t>
      </w:r>
    </w:p>
    <w:p w14:paraId="021189E9" w14:textId="54B16E03" w:rsidR="05A297A3" w:rsidRDefault="00123E7D" w:rsidP="00123E7D">
      <w:pPr>
        <w:pStyle w:val="ListBullet"/>
        <w:ind w:left="1134"/>
      </w:pPr>
      <w:r>
        <w:t xml:space="preserve">Are </w:t>
      </w:r>
      <w:r w:rsidR="017941F3">
        <w:t xml:space="preserve">the images </w:t>
      </w:r>
      <w:r w:rsidR="50F72774">
        <w:t>equivalent?</w:t>
      </w:r>
    </w:p>
    <w:p w14:paraId="2A5427A8" w14:textId="77777777" w:rsidR="00801EAD" w:rsidRDefault="102B9397" w:rsidP="0011451B">
      <w:pPr>
        <w:pStyle w:val="ListNumber"/>
      </w:pPr>
      <w:r>
        <w:t>Display</w:t>
      </w:r>
      <w:r w:rsidR="126D0CF7">
        <w:t xml:space="preserve"> </w:t>
      </w:r>
      <w:hyperlink w:anchor="_Resource_8:_Ten-frame">
        <w:r w:rsidR="126D0CF7" w:rsidRPr="502594E8">
          <w:rPr>
            <w:rStyle w:val="Hyperlink"/>
          </w:rPr>
          <w:t>Resource 8: Ten</w:t>
        </w:r>
        <w:r w:rsidR="009B236C">
          <w:rPr>
            <w:rStyle w:val="Hyperlink"/>
          </w:rPr>
          <w:t>-</w:t>
        </w:r>
        <w:r w:rsidR="126D0CF7" w:rsidRPr="502594E8">
          <w:rPr>
            <w:rStyle w:val="Hyperlink"/>
          </w:rPr>
          <w:t>frame counters</w:t>
        </w:r>
      </w:hyperlink>
      <w:r w:rsidR="126D0CF7">
        <w:t xml:space="preserve"> </w:t>
      </w:r>
      <w:r>
        <w:t xml:space="preserve">and ask students to look carefully at the image and think silently for </w:t>
      </w:r>
      <w:r w:rsidR="57E3E44F">
        <w:t>one</w:t>
      </w:r>
      <w:r>
        <w:t xml:space="preserve"> minute.</w:t>
      </w:r>
    </w:p>
    <w:p w14:paraId="3E6D0F99" w14:textId="510AE731" w:rsidR="6F0C0166" w:rsidRDefault="102B9397" w:rsidP="0011451B">
      <w:pPr>
        <w:pStyle w:val="ListNumber"/>
      </w:pPr>
      <w:r>
        <w:t>Ask students:</w:t>
      </w:r>
    </w:p>
    <w:p w14:paraId="52D226D0" w14:textId="21C58503" w:rsidR="6F0C0166" w:rsidRDefault="102B9397" w:rsidP="00B60DBE">
      <w:pPr>
        <w:pStyle w:val="ListBullet"/>
        <w:ind w:left="1134"/>
      </w:pPr>
      <w:r>
        <w:lastRenderedPageBreak/>
        <w:t>What is the same about these images?</w:t>
      </w:r>
    </w:p>
    <w:p w14:paraId="7193A3B9" w14:textId="43583EA5" w:rsidR="6F0C0166" w:rsidRDefault="102B9397" w:rsidP="00B60DBE">
      <w:pPr>
        <w:pStyle w:val="ListBullet"/>
        <w:ind w:left="1134"/>
      </w:pPr>
      <w:r>
        <w:t>What is different about these images?</w:t>
      </w:r>
    </w:p>
    <w:p w14:paraId="3F678827" w14:textId="09DEC7AA" w:rsidR="6F0C0166" w:rsidRDefault="6F0C0166" w:rsidP="134EEE5F">
      <w:pPr>
        <w:pStyle w:val="ListNumber"/>
      </w:pPr>
      <w:r w:rsidRPr="502594E8">
        <w:rPr>
          <w:rFonts w:eastAsia="Arial"/>
          <w:color w:val="000000" w:themeColor="text1"/>
        </w:rPr>
        <w:t xml:space="preserve">Provide students with the opportunity to </w:t>
      </w:r>
      <w:hyperlink r:id="rId67">
        <w:r w:rsidRPr="502594E8">
          <w:rPr>
            <w:rStyle w:val="Hyperlink"/>
            <w:rFonts w:eastAsia="Arial"/>
          </w:rPr>
          <w:t>turn and talk</w:t>
        </w:r>
      </w:hyperlink>
      <w:r w:rsidRPr="502594E8">
        <w:rPr>
          <w:rFonts w:eastAsia="Arial"/>
          <w:color w:val="000000" w:themeColor="text1"/>
        </w:rPr>
        <w:t xml:space="preserve"> with a partner to share their thoughts.</w:t>
      </w:r>
    </w:p>
    <w:p w14:paraId="00B1EAE7" w14:textId="77777777" w:rsidR="00801EAD" w:rsidRDefault="6F0C0166" w:rsidP="134EEE5F">
      <w:pPr>
        <w:pStyle w:val="ListNumber"/>
      </w:pPr>
      <w:r>
        <w:t>Explain to students</w:t>
      </w:r>
      <w:r w:rsidR="529056C2">
        <w:t xml:space="preserve"> that</w:t>
      </w:r>
      <w:r>
        <w:t xml:space="preserve"> when </w:t>
      </w:r>
      <w:r w:rsidR="4295BA9B">
        <w:t>they</w:t>
      </w:r>
      <w:r>
        <w:t xml:space="preserve"> notice how numbers are represented in different ways, </w:t>
      </w:r>
      <w:r w:rsidR="3A584994">
        <w:t>they</w:t>
      </w:r>
      <w:r>
        <w:t xml:space="preserve"> can think about </w:t>
      </w:r>
      <w:r w:rsidR="00B60DBE">
        <w:t xml:space="preserve">the </w:t>
      </w:r>
      <w:r>
        <w:t>numbers</w:t>
      </w:r>
      <w:r w:rsidR="007F46F0">
        <w:t>’</w:t>
      </w:r>
      <w:r>
        <w:t xml:space="preserve"> relationship to other numbers. Explain, </w:t>
      </w:r>
      <w:r w:rsidR="0059377B">
        <w:t>4</w:t>
      </w:r>
      <w:r>
        <w:t xml:space="preserve"> is represented by a </w:t>
      </w:r>
      <w:r w:rsidR="0059377B">
        <w:t>3</w:t>
      </w:r>
      <w:r>
        <w:t xml:space="preserve"> and </w:t>
      </w:r>
      <w:r w:rsidR="3FAE1131">
        <w:t>one</w:t>
      </w:r>
      <w:r>
        <w:t>, but</w:t>
      </w:r>
      <w:r w:rsidR="00B60DBE">
        <w:t xml:space="preserve"> it can</w:t>
      </w:r>
      <w:r>
        <w:t xml:space="preserve"> also be represented by </w:t>
      </w:r>
      <w:r w:rsidR="0059377B">
        <w:t>2</w:t>
      </w:r>
      <w:r>
        <w:t xml:space="preserve"> lots of 2.</w:t>
      </w:r>
    </w:p>
    <w:p w14:paraId="64A09D56" w14:textId="39A8181D" w:rsidR="6F0C0166" w:rsidRDefault="3FCE0C66" w:rsidP="134EEE5F">
      <w:pPr>
        <w:pStyle w:val="ListNumber"/>
      </w:pPr>
      <w:r>
        <w:t>Ask students</w:t>
      </w:r>
      <w:r w:rsidR="58656F41">
        <w:t>:</w:t>
      </w:r>
    </w:p>
    <w:p w14:paraId="4C40A78A" w14:textId="2B6826F8" w:rsidR="3FCE0C66" w:rsidRDefault="02EF09BC" w:rsidP="00B60DBE">
      <w:pPr>
        <w:pStyle w:val="ListBullet"/>
        <w:ind w:left="1134"/>
      </w:pPr>
      <w:r>
        <w:t>Can anyone see anything different?</w:t>
      </w:r>
    </w:p>
    <w:p w14:paraId="7BFA8F80" w14:textId="7FDE555A" w:rsidR="78F7237D" w:rsidRDefault="54CD02E8" w:rsidP="00B60DBE">
      <w:pPr>
        <w:pStyle w:val="ListBullet"/>
        <w:ind w:left="1134"/>
      </w:pPr>
      <w:r>
        <w:t>What smaller numbers can you see in the arrangement?</w:t>
      </w:r>
    </w:p>
    <w:p w14:paraId="3110C083" w14:textId="7A4F892B" w:rsidR="78F7237D" w:rsidRDefault="54CD02E8" w:rsidP="00B60DBE">
      <w:pPr>
        <w:pStyle w:val="ListBullet"/>
        <w:ind w:left="1134"/>
      </w:pPr>
      <w:r>
        <w:t xml:space="preserve">Do you think there's another way we could see </w:t>
      </w:r>
      <w:r w:rsidR="0059377B">
        <w:t>4</w:t>
      </w:r>
      <w:r>
        <w:t>?</w:t>
      </w:r>
    </w:p>
    <w:p w14:paraId="5FE7997C" w14:textId="3B6DA108" w:rsidR="0059377B" w:rsidRDefault="3FCE0C66" w:rsidP="134EEE5F">
      <w:pPr>
        <w:pStyle w:val="ListNumber"/>
      </w:pPr>
      <w:r>
        <w:t xml:space="preserve">Record student learning on a number poster for </w:t>
      </w:r>
      <w:r w:rsidR="007F46F0">
        <w:t xml:space="preserve">number </w:t>
      </w:r>
      <w:r w:rsidR="0059377B">
        <w:t>4</w:t>
      </w:r>
      <w:r w:rsidR="00B60DBE">
        <w:t xml:space="preserve"> (see</w:t>
      </w:r>
      <w:r w:rsidR="007F46F0">
        <w:t xml:space="preserve"> </w:t>
      </w:r>
      <w:r w:rsidR="0059377B">
        <w:fldChar w:fldCharType="begin"/>
      </w:r>
      <w:r w:rsidR="0059377B">
        <w:instrText xml:space="preserve"> REF _Ref118121746 \h </w:instrText>
      </w:r>
      <w:r w:rsidR="0059377B">
        <w:fldChar w:fldCharType="separate"/>
      </w:r>
      <w:r w:rsidR="0059377B">
        <w:t xml:space="preserve">Figure </w:t>
      </w:r>
      <w:r w:rsidR="0059377B">
        <w:rPr>
          <w:noProof/>
        </w:rPr>
        <w:t>12</w:t>
      </w:r>
      <w:r w:rsidR="0059377B">
        <w:fldChar w:fldCharType="end"/>
      </w:r>
      <w:r w:rsidR="00B60DBE">
        <w:t>).</w:t>
      </w:r>
    </w:p>
    <w:p w14:paraId="3D6F0F28" w14:textId="34FE4238" w:rsidR="3FCE0C66" w:rsidRDefault="00DA0F06" w:rsidP="134EEE5F">
      <w:pPr>
        <w:pStyle w:val="ListNumber"/>
      </w:pPr>
      <w:r>
        <w:t>Repeat this activity using the number 6</w:t>
      </w:r>
      <w:r w:rsidR="3FCE0C66">
        <w:t>.</w:t>
      </w:r>
    </w:p>
    <w:p w14:paraId="7F23592D" w14:textId="45898732" w:rsidR="2A767ED9" w:rsidRDefault="2A767ED9" w:rsidP="134EEE5F">
      <w:pPr>
        <w:pStyle w:val="ListNumber"/>
      </w:pPr>
      <w:r>
        <w:t xml:space="preserve">In pairs, ask </w:t>
      </w:r>
      <w:r w:rsidR="591CDF44">
        <w:t>students</w:t>
      </w:r>
      <w:r w:rsidR="6E9E84B4">
        <w:t xml:space="preserve"> to</w:t>
      </w:r>
      <w:r w:rsidR="591CDF44">
        <w:t xml:space="preserve"> make posters showing different ways of expressing or representing different numbers. The posters can be displayed on a wall and added to over time.</w:t>
      </w:r>
    </w:p>
    <w:p w14:paraId="5E476988" w14:textId="73188549" w:rsidR="008C07A6" w:rsidRDefault="67D5A98E" w:rsidP="0035603D">
      <w:pPr>
        <w:pStyle w:val="FeatureBox"/>
      </w:pPr>
      <w:r w:rsidRPr="722196C7">
        <w:rPr>
          <w:b/>
          <w:bCs/>
        </w:rPr>
        <w:t>Note</w:t>
      </w:r>
      <w:r>
        <w:t xml:space="preserve">: Providing 2 colours of connecting cubes for students to manipulate will visually support </w:t>
      </w:r>
      <w:r w:rsidR="4FA2E19B">
        <w:t>students</w:t>
      </w:r>
      <w:r w:rsidR="5F1D6024">
        <w:t>’</w:t>
      </w:r>
      <w:r>
        <w:t xml:space="preserve"> investigation.</w:t>
      </w:r>
    </w:p>
    <w:p w14:paraId="581466FC" w14:textId="072F28AD" w:rsidR="0035603D" w:rsidRDefault="0035603D" w:rsidP="0035603D">
      <w:pPr>
        <w:pStyle w:val="Caption"/>
      </w:pPr>
      <w:bookmarkStart w:id="1951" w:name="_Ref118121746"/>
      <w:r>
        <w:lastRenderedPageBreak/>
        <w:t xml:space="preserve">Figure </w:t>
      </w:r>
      <w:r>
        <w:fldChar w:fldCharType="begin"/>
      </w:r>
      <w:r>
        <w:instrText>SEQ Figure \* ARABIC</w:instrText>
      </w:r>
      <w:r>
        <w:fldChar w:fldCharType="separate"/>
      </w:r>
      <w:r w:rsidR="00CD3213">
        <w:rPr>
          <w:noProof/>
        </w:rPr>
        <w:t>12</w:t>
      </w:r>
      <w:r>
        <w:fldChar w:fldCharType="end"/>
      </w:r>
      <w:bookmarkEnd w:id="1951"/>
      <w:r w:rsidRPr="002A2E44">
        <w:t xml:space="preserve"> – Number poster of 4</w:t>
      </w:r>
    </w:p>
    <w:p w14:paraId="6B52E93F" w14:textId="542F3A23" w:rsidR="4109CF6A" w:rsidRDefault="4109CF6A" w:rsidP="134EEE5F">
      <w:r>
        <w:rPr>
          <w:noProof/>
        </w:rPr>
        <w:drawing>
          <wp:inline distT="0" distB="0" distL="0" distR="0" wp14:anchorId="1E19CBFB" wp14:editId="529B9C4E">
            <wp:extent cx="4299937" cy="2562046"/>
            <wp:effectExtent l="0" t="0" r="5715" b="0"/>
            <wp:docPr id="1745901543" name="Picture 1745901543" descr="An example of a number poster 4. Examples of 4 include drawing of 4 circles, the numeral 4, and 4 ones, and so on. Text reads: 2 and 2, 1 and 1 and 1 and 1, four ones, 3 and 1, 1 and 2 and 1, Two 2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01543" name="Picture 1745901543" descr="An example of a number poster 4. Examples of 4 include drawing of 4 circles, the numeral 4, and 4 ones, and so on. Text reads: 2 and 2, 1 and 1 and 1 and 1, four ones, 3 and 1, 1 and 2 and 1, Two 2s.&#10;"/>
                    <pic:cNvPicPr/>
                  </pic:nvPicPr>
                  <pic:blipFill>
                    <a:blip r:embed="rId68">
                      <a:extLst>
                        <a:ext uri="{28A0092B-C50C-407E-A947-70E740481C1C}">
                          <a14:useLocalDpi xmlns:a14="http://schemas.microsoft.com/office/drawing/2010/main" val="0"/>
                        </a:ext>
                      </a:extLst>
                    </a:blip>
                    <a:stretch>
                      <a:fillRect/>
                    </a:stretch>
                  </pic:blipFill>
                  <pic:spPr>
                    <a:xfrm>
                      <a:off x="0" y="0"/>
                      <a:ext cx="4305403" cy="2565303"/>
                    </a:xfrm>
                    <a:prstGeom prst="rect">
                      <a:avLst/>
                    </a:prstGeom>
                  </pic:spPr>
                </pic:pic>
              </a:graphicData>
            </a:graphic>
          </wp:inline>
        </w:drawing>
      </w:r>
    </w:p>
    <w:p w14:paraId="7B37BD7F" w14:textId="4BD8DDB1" w:rsidR="008C209D" w:rsidRDefault="5FDFBBD1" w:rsidP="008C209D">
      <w:pPr>
        <w:pStyle w:val="Heading3"/>
      </w:pPr>
      <w:bookmarkStart w:id="1952" w:name="_Toc112318934"/>
      <w:bookmarkStart w:id="1953" w:name="_Toc112320584"/>
      <w:bookmarkStart w:id="1954" w:name="_Toc112320639"/>
      <w:bookmarkStart w:id="1955" w:name="_Toc112320694"/>
      <w:bookmarkStart w:id="1956" w:name="_Toc112320748"/>
      <w:bookmarkStart w:id="1957" w:name="_Toc817963144"/>
      <w:bookmarkStart w:id="1958" w:name="_Toc716754225"/>
      <w:bookmarkStart w:id="1959" w:name="_Toc823182044"/>
      <w:bookmarkStart w:id="1960" w:name="_Toc2033024619"/>
      <w:bookmarkStart w:id="1961" w:name="_Toc1323029230"/>
      <w:bookmarkStart w:id="1962" w:name="_Toc1002073938"/>
      <w:bookmarkStart w:id="1963" w:name="_Toc672177478"/>
      <w:bookmarkStart w:id="1964" w:name="_Toc567149224"/>
      <w:bookmarkStart w:id="1965" w:name="_Toc1387669498"/>
      <w:bookmarkStart w:id="1966" w:name="_Toc2045130080"/>
      <w:bookmarkStart w:id="1967" w:name="_Toc1396879618"/>
      <w:bookmarkStart w:id="1968" w:name="_Toc535984979"/>
      <w:bookmarkStart w:id="1969" w:name="_Toc54874331"/>
      <w:bookmarkStart w:id="1970" w:name="_Toc1837092450"/>
      <w:bookmarkStart w:id="1971" w:name="_Toc315511718"/>
      <w:bookmarkStart w:id="1972" w:name="_Toc1947340941"/>
      <w:bookmarkStart w:id="1973" w:name="_Toc77928266"/>
      <w:bookmarkStart w:id="1974" w:name="_Toc1617137516"/>
      <w:bookmarkStart w:id="1975" w:name="_Toc501305613"/>
      <w:bookmarkStart w:id="1976" w:name="_Toc940455593"/>
      <w:bookmarkStart w:id="1977" w:name="_Toc1071451342"/>
      <w:bookmarkStart w:id="1978" w:name="_Toc1113846654"/>
      <w:bookmarkStart w:id="1979" w:name="_Toc48453645"/>
      <w:bookmarkStart w:id="1980" w:name="_Toc864406133"/>
      <w:bookmarkStart w:id="1981" w:name="_Toc947865913"/>
      <w:bookmarkStart w:id="1982" w:name="_Toc1224968615"/>
      <w:bookmarkStart w:id="1983" w:name="_Toc1221919531"/>
      <w:bookmarkStart w:id="1984" w:name="_Toc942316304"/>
      <w:bookmarkStart w:id="1985" w:name="_Toc435135455"/>
      <w:bookmarkStart w:id="1986" w:name="_Toc893553590"/>
      <w:bookmarkStart w:id="1987" w:name="_Toc408973128"/>
      <w:bookmarkStart w:id="1988" w:name="_Toc360300564"/>
      <w:bookmarkStart w:id="1989" w:name="_Toc1643964392"/>
      <w:bookmarkStart w:id="1990" w:name="_Toc322190435"/>
      <w:bookmarkStart w:id="1991" w:name="_Toc560617235"/>
      <w:bookmarkStart w:id="1992" w:name="_Toc812181109"/>
      <w:bookmarkStart w:id="1993" w:name="_Toc105991092"/>
      <w:bookmarkStart w:id="1994" w:name="_Toc1685289092"/>
      <w:bookmarkStart w:id="1995" w:name="_Toc8604658"/>
      <w:bookmarkStart w:id="1996" w:name="_Toc673730975"/>
      <w:bookmarkStart w:id="1997" w:name="_Toc1748739119"/>
      <w:bookmarkStart w:id="1998" w:name="_Toc1022140031"/>
      <w:bookmarkStart w:id="1999" w:name="_Toc79508144"/>
      <w:bookmarkStart w:id="2000" w:name="_Toc142449949"/>
      <w:bookmarkStart w:id="2001" w:name="_Toc1309439473"/>
      <w:bookmarkStart w:id="2002" w:name="_Toc282295484"/>
      <w:bookmarkStart w:id="2003" w:name="_Toc1110189718"/>
      <w:bookmarkStart w:id="2004" w:name="_Toc33725168"/>
      <w:bookmarkStart w:id="2005" w:name="_Toc1914168190"/>
      <w:bookmarkStart w:id="2006" w:name="_Toc1186768135"/>
      <w:bookmarkStart w:id="2007" w:name="_Toc116635882"/>
      <w:bookmarkStart w:id="2008" w:name="_Toc1907369781"/>
      <w:bookmarkStart w:id="2009" w:name="_Toc1031524975"/>
      <w:bookmarkStart w:id="2010" w:name="_Toc1186996291"/>
      <w:bookmarkStart w:id="2011" w:name="_Toc1463441027"/>
      <w:bookmarkStart w:id="2012" w:name="_Toc267925240"/>
      <w:bookmarkStart w:id="2013" w:name="_Toc718648826"/>
      <w:bookmarkStart w:id="2014" w:name="_Toc1035394590"/>
      <w:bookmarkStart w:id="2015" w:name="_Toc537721868"/>
      <w:bookmarkStart w:id="2016" w:name="_Toc128651926"/>
      <w:r>
        <w:t xml:space="preserve">Consolidation and meaningful practice: </w:t>
      </w:r>
      <w:r w:rsidR="6B541911">
        <w:t>Same but different</w:t>
      </w:r>
      <w:r w:rsidR="00CC31BF">
        <w:t xml:space="preserve"> –</w:t>
      </w:r>
      <w:r w:rsidR="6B541911">
        <w:t xml:space="preserve"> Part 2</w:t>
      </w:r>
      <w:r w:rsidR="6F0B6898">
        <w:t xml:space="preserve"> – </w:t>
      </w:r>
      <w:r w:rsidR="6B1FFD29">
        <w:t>10</w:t>
      </w:r>
      <w:r>
        <w:t xml:space="preserve"> minutes</w:t>
      </w:r>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p>
    <w:p w14:paraId="55874C69" w14:textId="588408DA" w:rsidR="008C209D" w:rsidRDefault="283DC991" w:rsidP="00A678E8">
      <w:pPr>
        <w:pStyle w:val="ListNumber"/>
        <w:rPr>
          <w:rFonts w:eastAsia="Arial"/>
          <w:color w:val="000000" w:themeColor="text1"/>
        </w:rPr>
      </w:pPr>
      <w:r w:rsidRPr="502594E8">
        <w:rPr>
          <w:rFonts w:eastAsia="Arial"/>
          <w:color w:val="000000" w:themeColor="text1"/>
        </w:rPr>
        <w:t xml:space="preserve">Class participates in a classroom </w:t>
      </w:r>
      <w:hyperlink r:id="rId69">
        <w:r w:rsidRPr="502594E8">
          <w:rPr>
            <w:rStyle w:val="Hyperlink"/>
            <w:rFonts w:eastAsia="Arial"/>
          </w:rPr>
          <w:t>gallery walk</w:t>
        </w:r>
      </w:hyperlink>
      <w:r w:rsidRPr="502594E8">
        <w:rPr>
          <w:rFonts w:eastAsia="Arial"/>
          <w:color w:val="000000" w:themeColor="text1"/>
        </w:rPr>
        <w:t xml:space="preserve"> to share the recording of ideas on posters.</w:t>
      </w:r>
    </w:p>
    <w:p w14:paraId="4681A97D" w14:textId="30D12AA9" w:rsidR="008C209D" w:rsidRPr="00A678E8" w:rsidRDefault="283DC991" w:rsidP="722196C7">
      <w:pPr>
        <w:pStyle w:val="ListNumber"/>
        <w:rPr>
          <w:rFonts w:eastAsia="Arial"/>
          <w:color w:val="000000" w:themeColor="text1"/>
        </w:rPr>
      </w:pPr>
      <w:r w:rsidRPr="502594E8">
        <w:rPr>
          <w:rFonts w:eastAsia="Arial"/>
          <w:color w:val="000000" w:themeColor="text1"/>
        </w:rPr>
        <w:t>Ask students</w:t>
      </w:r>
      <w:r w:rsidR="2F13289F" w:rsidRPr="502594E8">
        <w:rPr>
          <w:rFonts w:eastAsia="Arial"/>
          <w:color w:val="000000" w:themeColor="text1"/>
        </w:rPr>
        <w:t xml:space="preserve"> to </w:t>
      </w:r>
      <w:hyperlink r:id="rId70">
        <w:r w:rsidR="00D22812" w:rsidRPr="502594E8">
          <w:rPr>
            <w:rStyle w:val="Hyperlink"/>
          </w:rPr>
          <w:t>turn and talk</w:t>
        </w:r>
      </w:hyperlink>
      <w:r w:rsidR="00D22812" w:rsidRPr="00CC31BF">
        <w:t xml:space="preserve"> </w:t>
      </w:r>
      <w:r w:rsidR="2F13289F" w:rsidRPr="502594E8">
        <w:rPr>
          <w:rFonts w:eastAsia="Arial"/>
          <w:color w:val="000000" w:themeColor="text1"/>
        </w:rPr>
        <w:t>and discuss</w:t>
      </w:r>
      <w:r w:rsidR="15AECF67" w:rsidRPr="26D39F50">
        <w:rPr>
          <w:rFonts w:eastAsia="Arial"/>
          <w:color w:val="000000" w:themeColor="text1"/>
        </w:rPr>
        <w:t>:</w:t>
      </w:r>
    </w:p>
    <w:p w14:paraId="608C2638" w14:textId="4504C041" w:rsidR="00FA18AD" w:rsidRPr="00D22812" w:rsidRDefault="799BEE93" w:rsidP="00CC31BF">
      <w:pPr>
        <w:pStyle w:val="ListBullet"/>
        <w:ind w:left="1134"/>
      </w:pPr>
      <w:r>
        <w:t>What was your strategy</w:t>
      </w:r>
      <w:r w:rsidR="4A1A4C85">
        <w:t xml:space="preserve"> to find out all the combinations</w:t>
      </w:r>
      <w:r>
        <w:t>? Did it work?</w:t>
      </w:r>
    </w:p>
    <w:p w14:paraId="7EF6DCAB" w14:textId="13E8B2B3" w:rsidR="00504767" w:rsidRPr="00D22812" w:rsidRDefault="4A1A4C85" w:rsidP="00CC31BF">
      <w:pPr>
        <w:pStyle w:val="ListBullet"/>
        <w:ind w:left="1134"/>
      </w:pPr>
      <w:r>
        <w:t>Was it helpful to use different colours to represent numbers?</w:t>
      </w:r>
    </w:p>
    <w:p w14:paraId="7AE149FE" w14:textId="46CDABCF" w:rsidR="00FA18AD" w:rsidRPr="00D22812" w:rsidRDefault="4A1A4C85" w:rsidP="00CC31BF">
      <w:pPr>
        <w:pStyle w:val="ListBullet"/>
        <w:ind w:left="1134"/>
      </w:pPr>
      <w:r>
        <w:t>Why is it helpful to know numbers can be represented in different ways?</w:t>
      </w:r>
    </w:p>
    <w:p w14:paraId="3A139648" w14:textId="639BA503" w:rsidR="0095776A" w:rsidRPr="00D22812" w:rsidRDefault="5B0008F1" w:rsidP="00CC31BF">
      <w:pPr>
        <w:pStyle w:val="ListBullet"/>
        <w:ind w:left="1134"/>
      </w:pPr>
      <w:r>
        <w:t xml:space="preserve">Do you think knowing combinations of a number helps you solve other </w:t>
      </w:r>
      <w:r w:rsidR="13E6A172">
        <w:t xml:space="preserve">mathematical </w:t>
      </w:r>
      <w:r>
        <w:t>problems</w:t>
      </w:r>
      <w:r w:rsidR="007F46F0">
        <w:t>?</w:t>
      </w:r>
      <w:r>
        <w:t xml:space="preserve"> </w:t>
      </w:r>
      <w:r w:rsidR="13E6A172">
        <w:t>Can you explain how?</w:t>
      </w:r>
    </w:p>
    <w:p w14:paraId="7FF119D5" w14:textId="383CE37B" w:rsidR="008C209D" w:rsidRDefault="283DC991" w:rsidP="0011451B">
      <w:pPr>
        <w:pStyle w:val="ListNumber"/>
        <w:rPr>
          <w:rFonts w:eastAsia="Arial"/>
          <w:color w:val="000000" w:themeColor="text1"/>
        </w:rPr>
      </w:pPr>
      <w:r w:rsidRPr="502594E8">
        <w:rPr>
          <w:rFonts w:eastAsia="Arial"/>
          <w:color w:val="000000" w:themeColor="text1"/>
        </w:rPr>
        <w:t xml:space="preserve">Ask students to record any new learning in </w:t>
      </w:r>
      <w:r w:rsidR="007F46F0" w:rsidRPr="502594E8">
        <w:rPr>
          <w:rFonts w:eastAsia="Arial"/>
          <w:color w:val="000000" w:themeColor="text1"/>
        </w:rPr>
        <w:t xml:space="preserve">the </w:t>
      </w:r>
      <w:proofErr w:type="spellStart"/>
      <w:r w:rsidRPr="502594E8">
        <w:rPr>
          <w:rFonts w:eastAsia="Arial"/>
          <w:color w:val="000000" w:themeColor="text1"/>
        </w:rPr>
        <w:t>Floorbook</w:t>
      </w:r>
      <w:proofErr w:type="spellEnd"/>
      <w:r w:rsidRPr="502594E8">
        <w:rPr>
          <w:rFonts w:eastAsia="Arial"/>
          <w:color w:val="000000" w:themeColor="text1"/>
        </w:rPr>
        <w:t>.</w:t>
      </w:r>
    </w:p>
    <w:p w14:paraId="7CFB47D4" w14:textId="0264F8BD" w:rsidR="008C209D" w:rsidRPr="00193ED6" w:rsidRDefault="008C209D" w:rsidP="00193ED6">
      <w:r w:rsidRPr="00193ED6">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7E19DC15" w14:textId="77777777" w:rsidTr="00CC31BF">
        <w:trPr>
          <w:cnfStyle w:val="100000000000" w:firstRow="1" w:lastRow="0" w:firstColumn="0" w:lastColumn="0" w:oddVBand="0" w:evenVBand="0" w:oddHBand="0" w:evenHBand="0" w:firstRowFirstColumn="0" w:firstRowLastColumn="0" w:lastRowFirstColumn="0" w:lastRowLastColumn="0"/>
        </w:trPr>
        <w:tc>
          <w:tcPr>
            <w:tcW w:w="1667" w:type="pct"/>
          </w:tcPr>
          <w:p w14:paraId="4EFF8FFE" w14:textId="77777777" w:rsidR="008C209D" w:rsidRDefault="008C209D">
            <w:r w:rsidRPr="00470C15">
              <w:t>Assessment opportunities</w:t>
            </w:r>
          </w:p>
        </w:tc>
        <w:tc>
          <w:tcPr>
            <w:tcW w:w="1667" w:type="pct"/>
          </w:tcPr>
          <w:p w14:paraId="3D43E667" w14:textId="77777777" w:rsidR="008C209D" w:rsidRDefault="008C209D">
            <w:r w:rsidRPr="00470C15">
              <w:t>Too hard?</w:t>
            </w:r>
          </w:p>
        </w:tc>
        <w:tc>
          <w:tcPr>
            <w:tcW w:w="1667" w:type="pct"/>
          </w:tcPr>
          <w:p w14:paraId="70EAE32B" w14:textId="77777777" w:rsidR="008C209D" w:rsidRDefault="008C209D">
            <w:r w:rsidRPr="00470C15">
              <w:t>Too easy?</w:t>
            </w:r>
          </w:p>
        </w:tc>
      </w:tr>
      <w:tr w:rsidR="008C209D" w14:paraId="5877361D" w14:textId="77777777" w:rsidTr="00CC31BF">
        <w:trPr>
          <w:cnfStyle w:val="000000100000" w:firstRow="0" w:lastRow="0" w:firstColumn="0" w:lastColumn="0" w:oddVBand="0" w:evenVBand="0" w:oddHBand="1" w:evenHBand="0" w:firstRowFirstColumn="0" w:firstRowLastColumn="0" w:lastRowFirstColumn="0" w:lastRowLastColumn="0"/>
        </w:trPr>
        <w:tc>
          <w:tcPr>
            <w:tcW w:w="1667" w:type="pct"/>
          </w:tcPr>
          <w:p w14:paraId="411D0E63" w14:textId="77777777" w:rsidR="008C209D" w:rsidRDefault="008C209D">
            <w:r>
              <w:t>What to look for:</w:t>
            </w:r>
          </w:p>
          <w:p w14:paraId="4D1BDC86" w14:textId="50AEA25E" w:rsidR="008C209D" w:rsidRDefault="4D281DE2" w:rsidP="134EEE5F">
            <w:pPr>
              <w:pStyle w:val="ListBullet"/>
            </w:pPr>
            <w:r>
              <w:t xml:space="preserve">Can students compare parts of </w:t>
            </w:r>
            <w:r w:rsidR="007F46F0">
              <w:t xml:space="preserve">a </w:t>
            </w:r>
            <w:r>
              <w:t xml:space="preserve">number to its whole? </w:t>
            </w:r>
            <w:r w:rsidR="68E7F29F" w:rsidRPr="13C2AB96">
              <w:rPr>
                <w:b/>
                <w:bCs/>
              </w:rPr>
              <w:t>(</w:t>
            </w:r>
            <w:r w:rsidR="00484359">
              <w:rPr>
                <w:b/>
                <w:bCs/>
              </w:rPr>
              <w:t>MAO-WM-01</w:t>
            </w:r>
            <w:r w:rsidR="68E7F29F" w:rsidRPr="13C2AB96">
              <w:rPr>
                <w:b/>
                <w:bCs/>
              </w:rPr>
              <w:t>, MAE-CSQ-01, MAE-CSQ-02)</w:t>
            </w:r>
          </w:p>
          <w:p w14:paraId="12BDB014" w14:textId="17DC4435" w:rsidR="008C209D" w:rsidRDefault="4D281DE2" w:rsidP="008C209D">
            <w:pPr>
              <w:pStyle w:val="ListBullet"/>
            </w:pPr>
            <w:r>
              <w:t xml:space="preserve">Can students record their learning of </w:t>
            </w:r>
            <w:r w:rsidR="4FD3801E">
              <w:t>number</w:t>
            </w:r>
            <w:r>
              <w:t xml:space="preserve"> combinations?</w:t>
            </w:r>
            <w:r w:rsidR="623DAA1F">
              <w:t xml:space="preserve"> </w:t>
            </w:r>
            <w:r w:rsidR="3EDFCA5F" w:rsidRPr="13C2AB96">
              <w:rPr>
                <w:b/>
                <w:bCs/>
              </w:rPr>
              <w:t>(</w:t>
            </w:r>
            <w:r w:rsidR="00484359">
              <w:rPr>
                <w:b/>
                <w:bCs/>
              </w:rPr>
              <w:t>MAO-WM-01</w:t>
            </w:r>
            <w:r w:rsidR="3EDFCA5F" w:rsidRPr="13C2AB96">
              <w:rPr>
                <w:b/>
                <w:bCs/>
              </w:rPr>
              <w:t>, MAE-CSQ-01, MAE-CSQ-02)</w:t>
            </w:r>
          </w:p>
          <w:p w14:paraId="1218A704" w14:textId="77777777" w:rsidR="008C209D" w:rsidRDefault="008C209D">
            <w:r>
              <w:t>What to collect:</w:t>
            </w:r>
          </w:p>
          <w:p w14:paraId="56CBFD53" w14:textId="77B8A730" w:rsidR="008C209D" w:rsidRDefault="00922B00" w:rsidP="008C209D">
            <w:pPr>
              <w:pStyle w:val="ListBullet"/>
            </w:pPr>
            <w:r>
              <w:t>n</w:t>
            </w:r>
            <w:r w:rsidR="7CD23225">
              <w:t>umber posters</w:t>
            </w:r>
            <w:r w:rsidR="579D0FFF">
              <w:t xml:space="preserve"> </w:t>
            </w:r>
            <w:r w:rsidR="007F46F0">
              <w:t>that students created</w:t>
            </w:r>
            <w:r w:rsidR="00AA12BF">
              <w:t>.</w:t>
            </w:r>
            <w:r w:rsidR="007F46F0">
              <w:t xml:space="preserve"> </w:t>
            </w:r>
            <w:r w:rsidR="49A2F66E" w:rsidRPr="13C2AB96">
              <w:rPr>
                <w:b/>
                <w:bCs/>
              </w:rPr>
              <w:t>(</w:t>
            </w:r>
            <w:r w:rsidR="00484359">
              <w:rPr>
                <w:b/>
                <w:bCs/>
              </w:rPr>
              <w:t>MAO-WM-01</w:t>
            </w:r>
            <w:r w:rsidR="49A2F66E" w:rsidRPr="13C2AB96">
              <w:rPr>
                <w:b/>
                <w:bCs/>
              </w:rPr>
              <w:t>, MAE-CSQ-01, MAE-CSQ-02)</w:t>
            </w:r>
          </w:p>
        </w:tc>
        <w:tc>
          <w:tcPr>
            <w:tcW w:w="1667" w:type="pct"/>
          </w:tcPr>
          <w:p w14:paraId="6AC22DD2" w14:textId="24A6B817" w:rsidR="008C209D" w:rsidRDefault="5CC84627">
            <w:r>
              <w:t xml:space="preserve">Students are </w:t>
            </w:r>
            <w:r w:rsidR="050F10C0">
              <w:t>un</w:t>
            </w:r>
            <w:r w:rsidR="527FAF7B">
              <w:t>able</w:t>
            </w:r>
            <w:r>
              <w:t xml:space="preserve"> to compare </w:t>
            </w:r>
            <w:r w:rsidR="01A13248">
              <w:t>and communicate</w:t>
            </w:r>
            <w:r w:rsidR="527FAF7B">
              <w:t xml:space="preserve"> </w:t>
            </w:r>
            <w:r>
              <w:t>parts of a number to its whole.</w:t>
            </w:r>
          </w:p>
          <w:p w14:paraId="6383BCC9" w14:textId="36BD6EE4" w:rsidR="008C209D" w:rsidRDefault="6AB69CFF" w:rsidP="722196C7">
            <w:pPr>
              <w:pStyle w:val="ListBullet"/>
            </w:pPr>
            <w:r>
              <w:t xml:space="preserve">Use </w:t>
            </w:r>
            <w:r w:rsidR="221F204C">
              <w:t>small quantities and</w:t>
            </w:r>
            <w:r>
              <w:t xml:space="preserve"> 2 colours of linking </w:t>
            </w:r>
            <w:r w:rsidR="6179B313">
              <w:t>c</w:t>
            </w:r>
            <w:r>
              <w:t>ubes</w:t>
            </w:r>
            <w:r w:rsidR="4073CC60">
              <w:t xml:space="preserve"> or 2 colours of counters on a ten</w:t>
            </w:r>
            <w:r w:rsidR="3A8BBBEA">
              <w:t>-</w:t>
            </w:r>
            <w:r w:rsidR="4073CC60">
              <w:t>frame</w:t>
            </w:r>
            <w:r>
              <w:t xml:space="preserve"> to support visual representation</w:t>
            </w:r>
            <w:r w:rsidR="53517C2C">
              <w:t>.</w:t>
            </w:r>
          </w:p>
          <w:p w14:paraId="57A7DFB6" w14:textId="45DAA855" w:rsidR="008C209D" w:rsidRDefault="628A67C0" w:rsidP="722196C7">
            <w:pPr>
              <w:pStyle w:val="ListBullet"/>
            </w:pPr>
            <w:r>
              <w:t xml:space="preserve">Begin with well-known combinations </w:t>
            </w:r>
            <w:r w:rsidR="00922B00">
              <w:t xml:space="preserve">of </w:t>
            </w:r>
            <w:r>
              <w:t>5</w:t>
            </w:r>
            <w:r w:rsidR="710F4EB6">
              <w:t>.</w:t>
            </w:r>
          </w:p>
          <w:p w14:paraId="2F970C92" w14:textId="1035E548" w:rsidR="008C209D" w:rsidRDefault="2C17EF85" w:rsidP="722196C7">
            <w:pPr>
              <w:pStyle w:val="ListBullet"/>
            </w:pPr>
            <w:r>
              <w:t>Model and s</w:t>
            </w:r>
            <w:r w:rsidR="0B225D4B">
              <w:t xml:space="preserve">upport students </w:t>
            </w:r>
            <w:r w:rsidR="3A1DEAC1">
              <w:t>to</w:t>
            </w:r>
            <w:r w:rsidR="0B225D4B">
              <w:t xml:space="preserve"> count on from </w:t>
            </w:r>
            <w:r w:rsidR="2CA17743">
              <w:t>the first</w:t>
            </w:r>
            <w:r w:rsidR="0B225D4B">
              <w:t xml:space="preserve"> number to find its other part.</w:t>
            </w:r>
          </w:p>
        </w:tc>
        <w:tc>
          <w:tcPr>
            <w:tcW w:w="1667" w:type="pct"/>
          </w:tcPr>
          <w:p w14:paraId="4286F981" w14:textId="4CA5E081" w:rsidR="008C209D" w:rsidRDefault="3B0D3C92" w:rsidP="722196C7">
            <w:r>
              <w:t xml:space="preserve">Students </w:t>
            </w:r>
            <w:proofErr w:type="gramStart"/>
            <w:r>
              <w:t>are able to</w:t>
            </w:r>
            <w:proofErr w:type="gramEnd"/>
            <w:r>
              <w:t xml:space="preserve"> compare</w:t>
            </w:r>
            <w:r w:rsidR="3E289C94">
              <w:t xml:space="preserve"> and communicat</w:t>
            </w:r>
            <w:r w:rsidR="00922B00">
              <w:t>e</w:t>
            </w:r>
            <w:r w:rsidR="3E289C94">
              <w:t xml:space="preserve"> relationship of</w:t>
            </w:r>
            <w:r>
              <w:t xml:space="preserve"> parts to its whole.</w:t>
            </w:r>
          </w:p>
          <w:p w14:paraId="6C9EADDD" w14:textId="18EDACDC" w:rsidR="008C209D" w:rsidRDefault="0B9B7642" w:rsidP="134EEE5F">
            <w:pPr>
              <w:pStyle w:val="ListBullet"/>
            </w:pPr>
            <w:r>
              <w:t>Explore</w:t>
            </w:r>
            <w:r w:rsidR="022FD53C">
              <w:t xml:space="preserve"> word problems and activities </w:t>
            </w:r>
            <w:r w:rsidR="1AC5C029">
              <w:t>that</w:t>
            </w:r>
            <w:r w:rsidR="022FD53C">
              <w:t xml:space="preserve"> challenge children to</w:t>
            </w:r>
            <w:r w:rsidR="4E20B962">
              <w:t xml:space="preserve"> use flexible strategies and </w:t>
            </w:r>
            <w:r w:rsidR="022FD53C">
              <w:t>justify part</w:t>
            </w:r>
            <w:r w:rsidR="50F70377">
              <w:t>-</w:t>
            </w:r>
            <w:r w:rsidR="022FD53C">
              <w:t xml:space="preserve">part whole </w:t>
            </w:r>
            <w:r w:rsidR="78ABD1CE">
              <w:t xml:space="preserve">knowledge </w:t>
            </w:r>
            <w:r w:rsidR="022FD53C">
              <w:t>in combining and separating numbers</w:t>
            </w:r>
            <w:r w:rsidR="4A126634">
              <w:t>.</w:t>
            </w:r>
          </w:p>
          <w:p w14:paraId="77F8259F" w14:textId="0FEF9061" w:rsidR="008C209D" w:rsidRDefault="1698C31C" w:rsidP="722196C7">
            <w:pPr>
              <w:pStyle w:val="ListBullet"/>
            </w:pPr>
            <w:r>
              <w:t>Apply reasoning skills to true or fa</w:t>
            </w:r>
            <w:r w:rsidR="42A814C7">
              <w:t>lse or unknown quantity</w:t>
            </w:r>
            <w:r>
              <w:t xml:space="preserve"> number sentences</w:t>
            </w:r>
            <w:r w:rsidR="57E3C673">
              <w:t>.</w:t>
            </w:r>
          </w:p>
          <w:p w14:paraId="7B61228B" w14:textId="62928422" w:rsidR="008C209D" w:rsidRDefault="493D530D" w:rsidP="722196C7">
            <w:pPr>
              <w:pStyle w:val="ListBullet"/>
            </w:pPr>
            <w:r>
              <w:t>Explore numbers beyond 10.</w:t>
            </w:r>
          </w:p>
        </w:tc>
      </w:tr>
    </w:tbl>
    <w:p w14:paraId="2B5FB3F1" w14:textId="77777777" w:rsidR="009A0192" w:rsidRDefault="009A0192" w:rsidP="008C209D">
      <w:pPr>
        <w:pStyle w:val="Heading2"/>
      </w:pPr>
      <w:bookmarkStart w:id="2017" w:name="_Lesson_8:_Critter"/>
      <w:bookmarkStart w:id="2018" w:name="_Toc112318935"/>
      <w:bookmarkStart w:id="2019" w:name="_Toc112320585"/>
      <w:bookmarkStart w:id="2020" w:name="_Toc112320640"/>
      <w:bookmarkStart w:id="2021" w:name="_Toc112320695"/>
      <w:bookmarkStart w:id="2022" w:name="_Toc112320749"/>
      <w:bookmarkStart w:id="2023" w:name="_Toc1840773766"/>
      <w:bookmarkStart w:id="2024" w:name="_Toc1222873110"/>
      <w:bookmarkStart w:id="2025" w:name="_Toc769301538"/>
      <w:bookmarkStart w:id="2026" w:name="_Toc876767377"/>
      <w:bookmarkStart w:id="2027" w:name="_Toc41546670"/>
      <w:bookmarkStart w:id="2028" w:name="_Toc1944593972"/>
      <w:bookmarkStart w:id="2029" w:name="_Toc1985611742"/>
      <w:bookmarkStart w:id="2030" w:name="_Toc1056439528"/>
      <w:bookmarkStart w:id="2031" w:name="_Toc135537902"/>
      <w:bookmarkStart w:id="2032" w:name="_Toc984549046"/>
      <w:bookmarkStart w:id="2033" w:name="_Toc1650867934"/>
      <w:bookmarkStart w:id="2034" w:name="_Toc382742391"/>
      <w:bookmarkStart w:id="2035" w:name="_Toc1279309150"/>
      <w:bookmarkStart w:id="2036" w:name="_Toc72352327"/>
      <w:bookmarkStart w:id="2037" w:name="_Toc1796352513"/>
      <w:bookmarkStart w:id="2038" w:name="_Toc11149103"/>
      <w:bookmarkStart w:id="2039" w:name="_Toc1304270932"/>
      <w:bookmarkStart w:id="2040" w:name="_Toc349807488"/>
      <w:bookmarkStart w:id="2041" w:name="_Toc666589455"/>
      <w:bookmarkStart w:id="2042" w:name="_Toc354344723"/>
      <w:bookmarkStart w:id="2043" w:name="_Toc1070606290"/>
      <w:bookmarkStart w:id="2044" w:name="_Toc1070809979"/>
      <w:bookmarkStart w:id="2045" w:name="_Toc566880060"/>
      <w:bookmarkStart w:id="2046" w:name="_Toc133158859"/>
      <w:bookmarkStart w:id="2047" w:name="_Toc449297098"/>
      <w:bookmarkStart w:id="2048" w:name="_Toc229819244"/>
      <w:bookmarkStart w:id="2049" w:name="_Toc2120073747"/>
      <w:bookmarkStart w:id="2050" w:name="_Toc1734462815"/>
      <w:bookmarkStart w:id="2051" w:name="_Toc31369905"/>
      <w:bookmarkStart w:id="2052" w:name="_Toc272006173"/>
      <w:bookmarkStart w:id="2053" w:name="_Toc833683170"/>
      <w:bookmarkStart w:id="2054" w:name="_Toc1293422206"/>
      <w:bookmarkStart w:id="2055" w:name="_Toc1444126143"/>
      <w:bookmarkStart w:id="2056" w:name="_Toc306420399"/>
      <w:bookmarkStart w:id="2057" w:name="_Toc1503374971"/>
      <w:bookmarkStart w:id="2058" w:name="_Toc107092545"/>
      <w:bookmarkStart w:id="2059" w:name="_Toc1912403279"/>
      <w:bookmarkStart w:id="2060" w:name="_Toc1442540606"/>
      <w:bookmarkStart w:id="2061" w:name="_Toc1245536025"/>
      <w:bookmarkStart w:id="2062" w:name="_Toc483220003"/>
      <w:bookmarkStart w:id="2063" w:name="_Toc1883997020"/>
      <w:bookmarkStart w:id="2064" w:name="_Toc1555874509"/>
      <w:bookmarkStart w:id="2065" w:name="_Toc1391239936"/>
      <w:bookmarkStart w:id="2066" w:name="_Toc1500730072"/>
      <w:bookmarkStart w:id="2067" w:name="_Toc1578881075"/>
      <w:bookmarkStart w:id="2068" w:name="_Toc323946477"/>
      <w:bookmarkStart w:id="2069" w:name="_Toc296668705"/>
      <w:bookmarkStart w:id="2070" w:name="_Toc1365101897"/>
      <w:bookmarkStart w:id="2071" w:name="_Toc37609091"/>
      <w:bookmarkStart w:id="2072" w:name="_Toc1757700302"/>
      <w:bookmarkStart w:id="2073" w:name="_Toc1022802063"/>
      <w:bookmarkStart w:id="2074" w:name="_Toc1533146613"/>
      <w:bookmarkStart w:id="2075" w:name="_Toc874756953"/>
      <w:bookmarkStart w:id="2076" w:name="_Toc1977082345"/>
      <w:bookmarkStart w:id="2077" w:name="_Toc1560472413"/>
      <w:bookmarkStart w:id="2078" w:name="_Toc95834178"/>
      <w:bookmarkStart w:id="2079" w:name="_Toc462207824"/>
      <w:bookmarkStart w:id="2080" w:name="_Toc1253422626"/>
      <w:bookmarkStart w:id="2081" w:name="_Toc1623788011"/>
      <w:bookmarkEnd w:id="2017"/>
      <w:r>
        <w:br w:type="page"/>
      </w:r>
    </w:p>
    <w:p w14:paraId="7063EE0B" w14:textId="7329F317" w:rsidR="008C209D" w:rsidRDefault="6B3485DB" w:rsidP="008C209D">
      <w:pPr>
        <w:pStyle w:val="Heading2"/>
      </w:pPr>
      <w:bookmarkStart w:id="2082" w:name="_Toc128651927"/>
      <w:r>
        <w:lastRenderedPageBreak/>
        <w:t xml:space="preserve">Lesson 8: </w:t>
      </w:r>
      <w:r w:rsidR="49FF19CA">
        <w:t xml:space="preserve">Critter </w:t>
      </w:r>
      <w:r w:rsidR="5FE5D87E">
        <w:t>C</w:t>
      </w:r>
      <w:r w:rsidR="49FF19CA">
        <w:t xml:space="preserve">amp </w:t>
      </w:r>
      <w:r w:rsidR="160153BF">
        <w:t>Z</w:t>
      </w:r>
      <w:r w:rsidR="49FF19CA">
        <w:t>oo</w:t>
      </w:r>
      <w:r w:rsidR="251FF24B">
        <w:t xml:space="preserve"> challenge</w:t>
      </w:r>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p>
    <w:p w14:paraId="44B01155" w14:textId="788C6BC8" w:rsidR="008C209D" w:rsidRDefault="3000D3DA" w:rsidP="008C209D">
      <w:pPr>
        <w:pStyle w:val="Featurepink"/>
      </w:pPr>
      <w:r w:rsidRPr="77422786">
        <w:rPr>
          <w:b/>
          <w:bCs/>
        </w:rPr>
        <w:t>Core concept</w:t>
      </w:r>
      <w:r>
        <w:t>:</w:t>
      </w:r>
      <w:r w:rsidR="1EA88003">
        <w:t xml:space="preserve"> </w:t>
      </w:r>
      <w:r w:rsidR="007F2DCA">
        <w:t>Objects and numbers</w:t>
      </w:r>
      <w:r w:rsidR="1EA88003">
        <w:t xml:space="preserve"> </w:t>
      </w:r>
      <w:r w:rsidR="00B80ED0">
        <w:t xml:space="preserve">can </w:t>
      </w:r>
      <w:r w:rsidR="007F2DCA">
        <w:t xml:space="preserve">appear different but </w:t>
      </w:r>
      <w:r w:rsidR="1EA88003">
        <w:t>have the same value</w:t>
      </w:r>
      <w:r w:rsidR="3468AD60">
        <w:t>.</w:t>
      </w:r>
    </w:p>
    <w:p w14:paraId="3195D51A"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CD27D3C" w14:textId="77777777" w:rsidTr="00922B00">
        <w:trPr>
          <w:cnfStyle w:val="100000000000" w:firstRow="1" w:lastRow="0" w:firstColumn="0" w:lastColumn="0" w:oddVBand="0" w:evenVBand="0" w:oddHBand="0" w:evenHBand="0" w:firstRowFirstColumn="0" w:firstRowLastColumn="0" w:lastRowFirstColumn="0" w:lastRowLastColumn="0"/>
        </w:trPr>
        <w:tc>
          <w:tcPr>
            <w:tcW w:w="2500" w:type="pct"/>
          </w:tcPr>
          <w:p w14:paraId="5C1D1D83" w14:textId="77777777" w:rsidR="008C209D" w:rsidRDefault="008C209D">
            <w:r w:rsidRPr="00510F5F">
              <w:t>Learning intentions</w:t>
            </w:r>
          </w:p>
        </w:tc>
        <w:tc>
          <w:tcPr>
            <w:tcW w:w="2500" w:type="pct"/>
          </w:tcPr>
          <w:p w14:paraId="640206F9" w14:textId="77777777" w:rsidR="008C209D" w:rsidRDefault="008C209D">
            <w:r w:rsidRPr="00510F5F">
              <w:t>Success criteria</w:t>
            </w:r>
          </w:p>
        </w:tc>
      </w:tr>
      <w:tr w:rsidR="008C209D" w14:paraId="3D43342D" w14:textId="77777777" w:rsidTr="00922B00">
        <w:trPr>
          <w:cnfStyle w:val="000000100000" w:firstRow="0" w:lastRow="0" w:firstColumn="0" w:lastColumn="0" w:oddVBand="0" w:evenVBand="0" w:oddHBand="1" w:evenHBand="0" w:firstRowFirstColumn="0" w:firstRowLastColumn="0" w:lastRowFirstColumn="0" w:lastRowLastColumn="0"/>
        </w:trPr>
        <w:tc>
          <w:tcPr>
            <w:tcW w:w="2500" w:type="pct"/>
          </w:tcPr>
          <w:p w14:paraId="721B4D85" w14:textId="6637C7D6" w:rsidR="008C209D" w:rsidRDefault="5FDFBBD1">
            <w:r>
              <w:t>Students are learning that:</w:t>
            </w:r>
          </w:p>
          <w:p w14:paraId="05D2885A" w14:textId="6DE833E6" w:rsidR="4F22275A" w:rsidRDefault="7ECD563C" w:rsidP="7700D00C">
            <w:pPr>
              <w:pStyle w:val="ListBullet"/>
            </w:pPr>
            <w:r>
              <w:t>m</w:t>
            </w:r>
            <w:r w:rsidR="2EA75F4A">
              <w:t>athematicians can</w:t>
            </w:r>
            <w:r w:rsidR="1444DC81">
              <w:t xml:space="preserve"> communicate their thinking and reasoning coherently and </w:t>
            </w:r>
            <w:proofErr w:type="gramStart"/>
            <w:r w:rsidR="1444DC81">
              <w:t>clearly</w:t>
            </w:r>
            <w:proofErr w:type="gramEnd"/>
          </w:p>
          <w:p w14:paraId="7CD97966" w14:textId="34C46C03" w:rsidR="008C209D" w:rsidRDefault="7B828C3B" w:rsidP="77422786">
            <w:pPr>
              <w:pStyle w:val="ListBullet"/>
            </w:pPr>
            <w:r>
              <w:t>mathematicians can record using drawings, numerals</w:t>
            </w:r>
            <w:r w:rsidR="00485EDE">
              <w:t>,</w:t>
            </w:r>
            <w:r>
              <w:t xml:space="preserve"> and words.</w:t>
            </w:r>
          </w:p>
        </w:tc>
        <w:tc>
          <w:tcPr>
            <w:tcW w:w="2500" w:type="pct"/>
          </w:tcPr>
          <w:p w14:paraId="3E133005" w14:textId="77777777" w:rsidR="008C209D" w:rsidRDefault="3000D3DA">
            <w:r>
              <w:t>Students can:</w:t>
            </w:r>
          </w:p>
          <w:p w14:paraId="45E2346A" w14:textId="1C16EC80" w:rsidR="008C209D" w:rsidRDefault="00850B70" w:rsidP="008C209D">
            <w:pPr>
              <w:pStyle w:val="ListBullet"/>
            </w:pPr>
            <w:r>
              <w:t xml:space="preserve">create </w:t>
            </w:r>
            <w:r w:rsidR="52147716">
              <w:t>zoo</w:t>
            </w:r>
            <w:r w:rsidR="107620AB">
              <w:t xml:space="preserve"> animal</w:t>
            </w:r>
            <w:r w:rsidR="52147716">
              <w:t xml:space="preserve"> enclosures </w:t>
            </w:r>
            <w:r w:rsidR="0056781E">
              <w:t xml:space="preserve">using </w:t>
            </w:r>
            <w:r w:rsidR="7968150F">
              <w:t>t</w:t>
            </w:r>
            <w:r w:rsidR="79D9175D">
              <w:t>he same amount of</w:t>
            </w:r>
            <w:r w:rsidR="52147716">
              <w:t xml:space="preserve"> animal legs</w:t>
            </w:r>
            <w:r w:rsidR="0056781E">
              <w:t xml:space="preserve"> and share their reasoning about </w:t>
            </w:r>
            <w:proofErr w:type="gramStart"/>
            <w:r w:rsidR="0056781E">
              <w:t>quantities</w:t>
            </w:r>
            <w:proofErr w:type="gramEnd"/>
          </w:p>
          <w:p w14:paraId="7939E641" w14:textId="51256D8C" w:rsidR="008C209D" w:rsidRDefault="4118C6BB" w:rsidP="008C209D">
            <w:pPr>
              <w:pStyle w:val="ListBullet"/>
            </w:pPr>
            <w:r>
              <w:t>c</w:t>
            </w:r>
            <w:r w:rsidR="16465A4F">
              <w:t>reate, rec</w:t>
            </w:r>
            <w:r w:rsidR="148F964F">
              <w:t>ognise,</w:t>
            </w:r>
            <w:r w:rsidR="16465A4F">
              <w:t xml:space="preserve"> and </w:t>
            </w:r>
            <w:r w:rsidR="48DFE13E">
              <w:t>record their thinking using</w:t>
            </w:r>
            <w:r w:rsidR="3AA71573">
              <w:t xml:space="preserve"> models,</w:t>
            </w:r>
            <w:r w:rsidR="48DFE13E">
              <w:t xml:space="preserve"> drawings, numbers</w:t>
            </w:r>
            <w:r w:rsidR="00485EDE">
              <w:t>,</w:t>
            </w:r>
            <w:r w:rsidR="48DFE13E">
              <w:t xml:space="preserve"> and words</w:t>
            </w:r>
            <w:r w:rsidR="7652F5B4">
              <w:t>.</w:t>
            </w:r>
          </w:p>
        </w:tc>
      </w:tr>
    </w:tbl>
    <w:p w14:paraId="56357B70" w14:textId="338940E1" w:rsidR="008C209D" w:rsidRDefault="6B3485DB" w:rsidP="008C209D">
      <w:pPr>
        <w:pStyle w:val="Heading3"/>
      </w:pPr>
      <w:bookmarkStart w:id="2083" w:name="_Toc112318936"/>
      <w:bookmarkStart w:id="2084" w:name="_Toc112320586"/>
      <w:bookmarkStart w:id="2085" w:name="_Toc112320641"/>
      <w:bookmarkStart w:id="2086" w:name="_Toc112320696"/>
      <w:bookmarkStart w:id="2087" w:name="_Toc112320750"/>
      <w:bookmarkStart w:id="2088" w:name="_Toc55646777"/>
      <w:bookmarkStart w:id="2089" w:name="_Toc550411501"/>
      <w:bookmarkStart w:id="2090" w:name="_Toc724357420"/>
      <w:bookmarkStart w:id="2091" w:name="_Toc1256393088"/>
      <w:bookmarkStart w:id="2092" w:name="_Toc1389118508"/>
      <w:bookmarkStart w:id="2093" w:name="_Toc1007951194"/>
      <w:bookmarkStart w:id="2094" w:name="_Toc1757764691"/>
      <w:bookmarkStart w:id="2095" w:name="_Toc1185085168"/>
      <w:bookmarkStart w:id="2096" w:name="_Toc1544484022"/>
      <w:bookmarkStart w:id="2097" w:name="_Toc289591538"/>
      <w:bookmarkStart w:id="2098" w:name="_Toc1687027071"/>
      <w:bookmarkStart w:id="2099" w:name="_Toc554092959"/>
      <w:bookmarkStart w:id="2100" w:name="_Toc624794656"/>
      <w:bookmarkStart w:id="2101" w:name="_Toc1947000850"/>
      <w:bookmarkStart w:id="2102" w:name="_Toc1204038925"/>
      <w:bookmarkStart w:id="2103" w:name="_Toc1200539093"/>
      <w:bookmarkStart w:id="2104" w:name="_Toc21051768"/>
      <w:bookmarkStart w:id="2105" w:name="_Toc573322360"/>
      <w:bookmarkStart w:id="2106" w:name="_Toc1086252054"/>
      <w:bookmarkStart w:id="2107" w:name="_Toc1925699429"/>
      <w:bookmarkStart w:id="2108" w:name="_Toc1521330908"/>
      <w:bookmarkStart w:id="2109" w:name="_Toc1761724801"/>
      <w:bookmarkStart w:id="2110" w:name="_Toc1173255985"/>
      <w:bookmarkStart w:id="2111" w:name="_Toc392899092"/>
      <w:bookmarkStart w:id="2112" w:name="_Toc1132694741"/>
      <w:bookmarkStart w:id="2113" w:name="_Toc1678762074"/>
      <w:bookmarkStart w:id="2114" w:name="_Toc1610973440"/>
      <w:bookmarkStart w:id="2115" w:name="_Toc1886678261"/>
      <w:bookmarkStart w:id="2116" w:name="_Toc1485972280"/>
      <w:bookmarkStart w:id="2117" w:name="_Toc1805242218"/>
      <w:bookmarkStart w:id="2118" w:name="_Toc75933225"/>
      <w:bookmarkStart w:id="2119" w:name="_Toc1418208773"/>
      <w:bookmarkStart w:id="2120" w:name="_Toc642554943"/>
      <w:bookmarkStart w:id="2121" w:name="_Toc1574474129"/>
      <w:bookmarkStart w:id="2122" w:name="_Toc776751097"/>
      <w:bookmarkStart w:id="2123" w:name="_Toc1560028860"/>
      <w:bookmarkStart w:id="2124" w:name="_Toc1945505898"/>
      <w:bookmarkStart w:id="2125" w:name="_Toc1687021594"/>
      <w:bookmarkStart w:id="2126" w:name="_Toc1438957429"/>
      <w:bookmarkStart w:id="2127" w:name="_Toc2087201488"/>
      <w:bookmarkStart w:id="2128" w:name="_Toc230118964"/>
      <w:bookmarkStart w:id="2129" w:name="_Toc1464022224"/>
      <w:bookmarkStart w:id="2130" w:name="_Toc270959224"/>
      <w:bookmarkStart w:id="2131" w:name="_Toc1077427702"/>
      <w:bookmarkStart w:id="2132" w:name="_Toc808629726"/>
      <w:bookmarkStart w:id="2133" w:name="_Toc1685780748"/>
      <w:bookmarkStart w:id="2134" w:name="_Toc1951826935"/>
      <w:bookmarkStart w:id="2135" w:name="_Toc1795425975"/>
      <w:bookmarkStart w:id="2136" w:name="_Toc1341300265"/>
      <w:bookmarkStart w:id="2137" w:name="_Toc1459285126"/>
      <w:bookmarkStart w:id="2138" w:name="_Toc2030304066"/>
      <w:bookmarkStart w:id="2139" w:name="_Toc1494048752"/>
      <w:bookmarkStart w:id="2140" w:name="_Toc911900455"/>
      <w:bookmarkStart w:id="2141" w:name="_Toc1409085998"/>
      <w:bookmarkStart w:id="2142" w:name="_Toc1189802796"/>
      <w:bookmarkStart w:id="2143" w:name="_Toc421115443"/>
      <w:bookmarkStart w:id="2144" w:name="_Toc1794028525"/>
      <w:bookmarkStart w:id="2145" w:name="_Toc1939198391"/>
      <w:bookmarkStart w:id="2146" w:name="_Toc240372860"/>
      <w:bookmarkStart w:id="2147" w:name="_Toc128651928"/>
      <w:r>
        <w:t xml:space="preserve">Daily number sense: </w:t>
      </w:r>
      <w:r w:rsidR="1F074C98">
        <w:t xml:space="preserve">At </w:t>
      </w:r>
      <w:r w:rsidR="0DF1BFE2">
        <w:t>C</w:t>
      </w:r>
      <w:r w:rsidR="5DA711F2">
        <w:t xml:space="preserve">ritter </w:t>
      </w:r>
      <w:r w:rsidR="38174430">
        <w:t>C</w:t>
      </w:r>
      <w:r w:rsidR="5DA711F2">
        <w:t xml:space="preserve">amp </w:t>
      </w:r>
      <w:r w:rsidR="5CE5C741">
        <w:t>Z</w:t>
      </w:r>
      <w:r w:rsidR="687FC902">
        <w:t xml:space="preserve">oo </w:t>
      </w:r>
      <w:r>
        <w:t xml:space="preserve">– </w:t>
      </w:r>
      <w:r w:rsidR="0DE9F7EC">
        <w:t>1</w:t>
      </w:r>
      <w:r w:rsidR="165CE79A">
        <w:t>0</w:t>
      </w:r>
      <w:r>
        <w:t xml:space="preserve"> minutes</w:t>
      </w:r>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p>
    <w:p w14:paraId="65C200B9" w14:textId="4F83FCC0" w:rsidR="647589BB" w:rsidRPr="005129C5" w:rsidRDefault="647589BB" w:rsidP="005129C5">
      <w:pPr>
        <w:pStyle w:val="ListNumber"/>
        <w:numPr>
          <w:ilvl w:val="0"/>
          <w:numId w:val="24"/>
        </w:numPr>
      </w:pPr>
      <w:r w:rsidRPr="005129C5">
        <w:t xml:space="preserve">Build student understanding of </w:t>
      </w:r>
      <w:r w:rsidR="7C417C3D" w:rsidRPr="005129C5">
        <w:t>whole number</w:t>
      </w:r>
      <w:r w:rsidR="004B5C19">
        <w:t>s</w:t>
      </w:r>
      <w:r w:rsidRPr="005129C5">
        <w:t xml:space="preserve"> by </w:t>
      </w:r>
      <w:r w:rsidR="182ADD41" w:rsidRPr="005129C5">
        <w:t>instantly nam</w:t>
      </w:r>
      <w:r w:rsidR="6E8016D1" w:rsidRPr="005129C5">
        <w:t>ing</w:t>
      </w:r>
      <w:r w:rsidR="182ADD41" w:rsidRPr="005129C5">
        <w:t xml:space="preserve"> the number of </w:t>
      </w:r>
      <w:r w:rsidR="21F7C0F6" w:rsidRPr="005129C5">
        <w:t>animals</w:t>
      </w:r>
      <w:r w:rsidR="182ADD41" w:rsidRPr="005129C5">
        <w:t xml:space="preserve"> in the Critter Camp image.</w:t>
      </w:r>
    </w:p>
    <w:p w14:paraId="3C7AD109" w14:textId="636A5EA8" w:rsidR="3FB888F1" w:rsidRPr="005129C5" w:rsidRDefault="68FC8141" w:rsidP="005129C5">
      <w:pPr>
        <w:pStyle w:val="ListNumber"/>
        <w:numPr>
          <w:ilvl w:val="0"/>
          <w:numId w:val="24"/>
        </w:numPr>
      </w:pPr>
      <w:r w:rsidRPr="005129C5">
        <w:t xml:space="preserve">Display </w:t>
      </w:r>
      <w:hyperlink w:anchor="_Resource_2:_Critter_1">
        <w:r w:rsidRPr="005129C5">
          <w:rPr>
            <w:rStyle w:val="Hyperlink"/>
          </w:rPr>
          <w:t xml:space="preserve">Resource </w:t>
        </w:r>
        <w:r w:rsidR="24E55058" w:rsidRPr="005129C5">
          <w:rPr>
            <w:rStyle w:val="Hyperlink"/>
          </w:rPr>
          <w:t>2</w:t>
        </w:r>
        <w:r w:rsidRPr="005129C5">
          <w:rPr>
            <w:rStyle w:val="Hyperlink"/>
          </w:rPr>
          <w:t xml:space="preserve">: </w:t>
        </w:r>
        <w:r w:rsidR="5980AD0A" w:rsidRPr="005129C5">
          <w:rPr>
            <w:rStyle w:val="Hyperlink"/>
          </w:rPr>
          <w:t xml:space="preserve">Critter </w:t>
        </w:r>
        <w:r w:rsidR="1B7FA625" w:rsidRPr="005129C5">
          <w:rPr>
            <w:rStyle w:val="Hyperlink"/>
          </w:rPr>
          <w:t>C</w:t>
        </w:r>
        <w:r w:rsidR="5980AD0A" w:rsidRPr="005129C5">
          <w:rPr>
            <w:rStyle w:val="Hyperlink"/>
          </w:rPr>
          <w:t>amp</w:t>
        </w:r>
      </w:hyperlink>
      <w:r w:rsidR="5980AD0A" w:rsidRPr="005129C5">
        <w:t xml:space="preserve"> </w:t>
      </w:r>
      <w:r w:rsidRPr="005129C5">
        <w:t>on the board. Give students time to review the image.</w:t>
      </w:r>
    </w:p>
    <w:p w14:paraId="27640B4C" w14:textId="1F45BD4E" w:rsidR="5A07D3D1" w:rsidRDefault="7C51656E" w:rsidP="0011451B">
      <w:pPr>
        <w:pStyle w:val="ListNumber"/>
        <w:numPr>
          <w:ilvl w:val="0"/>
          <w:numId w:val="5"/>
        </w:numPr>
      </w:pPr>
      <w:r w:rsidRPr="005129C5">
        <w:t>Explain that</w:t>
      </w:r>
      <w:r w:rsidR="08092215" w:rsidRPr="005129C5">
        <w:t xml:space="preserve"> </w:t>
      </w:r>
      <w:r w:rsidR="4C452EA7" w:rsidRPr="005129C5">
        <w:t>m</w:t>
      </w:r>
      <w:r w:rsidR="64895838" w:rsidRPr="005129C5">
        <w:t>athematics</w:t>
      </w:r>
      <w:r w:rsidR="4F9B3ECE" w:rsidRPr="005129C5">
        <w:t xml:space="preserve"> is everywhere if </w:t>
      </w:r>
      <w:r w:rsidR="561C0387" w:rsidRPr="005129C5">
        <w:t>students</w:t>
      </w:r>
      <w:r w:rsidR="4F9B3ECE" w:rsidRPr="005129C5">
        <w:t xml:space="preserve"> look carefully</w:t>
      </w:r>
      <w:r w:rsidR="6C9791FE" w:rsidRPr="005129C5">
        <w:t>. Mathematicians take their time</w:t>
      </w:r>
      <w:r w:rsidR="6C9791FE">
        <w:t xml:space="preserve"> to </w:t>
      </w:r>
      <w:r w:rsidR="54D1E569">
        <w:t>observe (notice) and ask questions (wonder</w:t>
      </w:r>
      <w:r w:rsidR="5E9E2554">
        <w:t>)</w:t>
      </w:r>
      <w:r w:rsidR="1A4728AE">
        <w:t>.</w:t>
      </w:r>
      <w:r w:rsidR="64895838">
        <w:t xml:space="preserve"> </w:t>
      </w:r>
      <w:r w:rsidR="2E4D6134">
        <w:t>Students l</w:t>
      </w:r>
      <w:r w:rsidR="5313FDF9">
        <w:t>ook</w:t>
      </w:r>
      <w:r w:rsidR="7CEAFA4D">
        <w:t xml:space="preserve"> at the picture with </w:t>
      </w:r>
      <w:r w:rsidR="13CA76B9">
        <w:t>their</w:t>
      </w:r>
      <w:r w:rsidR="7CEAFA4D">
        <w:t xml:space="preserve"> ‘</w:t>
      </w:r>
      <w:r w:rsidR="004B5C19">
        <w:t>m</w:t>
      </w:r>
      <w:r w:rsidR="7CEAFA4D">
        <w:t>aths eyes</w:t>
      </w:r>
      <w:r w:rsidR="6D3D6785">
        <w:t>’</w:t>
      </w:r>
      <w:r w:rsidR="058E01DB">
        <w:t>.</w:t>
      </w:r>
    </w:p>
    <w:p w14:paraId="4EA46D04" w14:textId="77777777" w:rsidR="00D94D24" w:rsidRDefault="4CE1053C" w:rsidP="0011451B">
      <w:pPr>
        <w:pStyle w:val="ListNumber"/>
        <w:numPr>
          <w:ilvl w:val="0"/>
          <w:numId w:val="5"/>
        </w:numPr>
      </w:pPr>
      <w:r>
        <w:t>Explain</w:t>
      </w:r>
      <w:r w:rsidR="6D3D6785">
        <w:t xml:space="preserve"> that </w:t>
      </w:r>
      <w:r>
        <w:t>you are</w:t>
      </w:r>
      <w:r w:rsidR="5F6006A6">
        <w:t xml:space="preserve"> wondering how many animals are at Critter </w:t>
      </w:r>
      <w:r w:rsidR="004B5C19">
        <w:t>C</w:t>
      </w:r>
      <w:r w:rsidR="5F6006A6">
        <w:t xml:space="preserve">amp </w:t>
      </w:r>
      <w:r w:rsidR="004B5C19">
        <w:t>Z</w:t>
      </w:r>
      <w:r w:rsidR="5F6006A6">
        <w:t>oo</w:t>
      </w:r>
      <w:r w:rsidR="2C7FE646">
        <w:t>.</w:t>
      </w:r>
    </w:p>
    <w:p w14:paraId="205E74AC" w14:textId="697F2B13" w:rsidR="4CC94ADC" w:rsidRDefault="0066AE27" w:rsidP="0011451B">
      <w:pPr>
        <w:pStyle w:val="ListNumber"/>
        <w:numPr>
          <w:ilvl w:val="0"/>
          <w:numId w:val="5"/>
        </w:numPr>
      </w:pPr>
      <w:r>
        <w:t>Ask</w:t>
      </w:r>
      <w:r w:rsidR="5B9663B2">
        <w:t xml:space="preserve"> students</w:t>
      </w:r>
      <w:r>
        <w:t>:</w:t>
      </w:r>
    </w:p>
    <w:p w14:paraId="3E906B4D" w14:textId="730231E0" w:rsidR="0952DF6D" w:rsidRDefault="1FFF8EDF" w:rsidP="004B5C19">
      <w:pPr>
        <w:pStyle w:val="ListBullet"/>
        <w:ind w:left="1134"/>
      </w:pPr>
      <w:r>
        <w:lastRenderedPageBreak/>
        <w:t xml:space="preserve">How many animals do you think there are with </w:t>
      </w:r>
      <w:r w:rsidR="3083F844">
        <w:t>2</w:t>
      </w:r>
      <w:r>
        <w:t xml:space="preserve"> legs?</w:t>
      </w:r>
    </w:p>
    <w:p w14:paraId="63EDD713" w14:textId="13820FD9" w:rsidR="002B703B" w:rsidRDefault="48AAEC29" w:rsidP="004B5C19">
      <w:pPr>
        <w:pStyle w:val="ListBullet"/>
        <w:ind w:left="1134"/>
      </w:pPr>
      <w:r>
        <w:t xml:space="preserve">How many animals do you think there are with </w:t>
      </w:r>
      <w:r w:rsidR="777250EA">
        <w:t>4</w:t>
      </w:r>
      <w:r>
        <w:t xml:space="preserve"> legs?</w:t>
      </w:r>
    </w:p>
    <w:p w14:paraId="5907DD69" w14:textId="6DEC68F1" w:rsidR="0952DF6D" w:rsidRDefault="1FFF8EDF" w:rsidP="004B5C19">
      <w:pPr>
        <w:pStyle w:val="ListBullet"/>
        <w:ind w:left="1134"/>
      </w:pPr>
      <w:r>
        <w:t>Can you see any animals with a different number of legs?</w:t>
      </w:r>
    </w:p>
    <w:p w14:paraId="0B08B6EB" w14:textId="77777777" w:rsidR="00D94D24" w:rsidRDefault="5C271F4F" w:rsidP="0011451B">
      <w:pPr>
        <w:pStyle w:val="ListNumber"/>
        <w:numPr>
          <w:ilvl w:val="0"/>
          <w:numId w:val="5"/>
        </w:numPr>
      </w:pPr>
      <w:r>
        <w:t>Explain that you are</w:t>
      </w:r>
      <w:r w:rsidR="48AAEC29">
        <w:t xml:space="preserve"> wonder</w:t>
      </w:r>
      <w:r w:rsidR="64520392">
        <w:t>ing</w:t>
      </w:r>
      <w:r w:rsidR="5C41257A">
        <w:t xml:space="preserve"> how many animal legs there are at Critter </w:t>
      </w:r>
      <w:r w:rsidR="004B5C19">
        <w:t>C</w:t>
      </w:r>
      <w:r w:rsidR="5C41257A">
        <w:t xml:space="preserve">amp </w:t>
      </w:r>
      <w:r w:rsidR="004B5C19">
        <w:t>Z</w:t>
      </w:r>
      <w:r w:rsidR="5C41257A">
        <w:t>oo</w:t>
      </w:r>
      <w:r w:rsidR="65473C04">
        <w:t>.</w:t>
      </w:r>
    </w:p>
    <w:p w14:paraId="68577CFF" w14:textId="021F6F97" w:rsidR="0952DF6D" w:rsidRDefault="3675DDE9" w:rsidP="0011451B">
      <w:pPr>
        <w:pStyle w:val="ListNumber"/>
        <w:numPr>
          <w:ilvl w:val="0"/>
          <w:numId w:val="5"/>
        </w:numPr>
      </w:pPr>
      <w:r>
        <w:t>Ask</w:t>
      </w:r>
      <w:r w:rsidR="361DABDC">
        <w:t xml:space="preserve"> students</w:t>
      </w:r>
      <w:r>
        <w:t>:</w:t>
      </w:r>
    </w:p>
    <w:p w14:paraId="6FE1F25B" w14:textId="208C90B0" w:rsidR="0952DF6D" w:rsidRDefault="10835B14" w:rsidP="004B5C19">
      <w:pPr>
        <w:pStyle w:val="ListBullet"/>
        <w:ind w:left="1134"/>
      </w:pPr>
      <w:r>
        <w:t>How can we count</w:t>
      </w:r>
      <w:r w:rsidR="2DA12BD6">
        <w:t xml:space="preserve"> all</w:t>
      </w:r>
      <w:r>
        <w:t xml:space="preserve"> the animal</w:t>
      </w:r>
      <w:r w:rsidR="66551D71">
        <w:t xml:space="preserve"> legs</w:t>
      </w:r>
      <w:r>
        <w:t>?</w:t>
      </w:r>
    </w:p>
    <w:p w14:paraId="3197C21D" w14:textId="08624D37" w:rsidR="0952DF6D" w:rsidRDefault="77CCAC70" w:rsidP="004B5C19">
      <w:pPr>
        <w:pStyle w:val="ListBullet"/>
        <w:ind w:left="1134"/>
      </w:pPr>
      <w:r>
        <w:t>How do you know?</w:t>
      </w:r>
      <w:r w:rsidR="1AAF1827">
        <w:t xml:space="preserve"> Students </w:t>
      </w:r>
      <w:hyperlink r:id="rId71">
        <w:r w:rsidR="1AAF1827" w:rsidRPr="13C2AB96">
          <w:rPr>
            <w:rStyle w:val="Hyperlink"/>
            <w:rFonts w:eastAsia="Arial"/>
          </w:rPr>
          <w:t>turn and talk</w:t>
        </w:r>
      </w:hyperlink>
      <w:r w:rsidR="1AAF1827" w:rsidRPr="13C2AB96">
        <w:rPr>
          <w:rFonts w:eastAsia="Arial"/>
          <w:color w:val="000000" w:themeColor="text1"/>
        </w:rPr>
        <w:t xml:space="preserve"> with a partner to share their thoughts.</w:t>
      </w:r>
    </w:p>
    <w:p w14:paraId="203E76F9" w14:textId="086729CA" w:rsidR="30F9FE3C" w:rsidRDefault="30F9FE3C" w:rsidP="0011451B">
      <w:pPr>
        <w:pStyle w:val="ListBullet"/>
        <w:numPr>
          <w:ilvl w:val="0"/>
          <w:numId w:val="5"/>
        </w:numPr>
      </w:pPr>
      <w:r>
        <w:t>S</w:t>
      </w:r>
      <w:r w:rsidR="597EB594">
        <w:t>tudents s</w:t>
      </w:r>
      <w:r>
        <w:t>hare ideas and reasoning with class</w:t>
      </w:r>
      <w:r w:rsidR="4A1BFE29">
        <w:t>.</w:t>
      </w:r>
    </w:p>
    <w:p w14:paraId="13753E71" w14:textId="30893616" w:rsidR="40FD4B46" w:rsidRDefault="40FD4B46" w:rsidP="77422786">
      <w:pPr>
        <w:pStyle w:val="Heading3"/>
      </w:pPr>
      <w:bookmarkStart w:id="2148" w:name="_Toc112318938"/>
      <w:bookmarkStart w:id="2149" w:name="_Toc112320588"/>
      <w:bookmarkStart w:id="2150" w:name="_Toc112320643"/>
      <w:bookmarkStart w:id="2151" w:name="_Toc112320698"/>
      <w:bookmarkStart w:id="2152" w:name="_Toc112320752"/>
      <w:bookmarkStart w:id="2153" w:name="_Toc885056942"/>
      <w:bookmarkStart w:id="2154" w:name="_Toc1296831588"/>
      <w:bookmarkStart w:id="2155" w:name="_Toc132735967"/>
      <w:bookmarkStart w:id="2156" w:name="_Toc1844387686"/>
      <w:bookmarkStart w:id="2157" w:name="_Toc1529983295"/>
      <w:bookmarkStart w:id="2158" w:name="_Toc765362155"/>
      <w:bookmarkStart w:id="2159" w:name="_Toc1075881574"/>
      <w:bookmarkStart w:id="2160" w:name="_Toc1312497508"/>
      <w:bookmarkStart w:id="2161" w:name="_Toc1925622504"/>
      <w:bookmarkStart w:id="2162" w:name="_Toc451064934"/>
      <w:bookmarkStart w:id="2163" w:name="_Toc1068822306"/>
      <w:bookmarkStart w:id="2164" w:name="_Toc673931255"/>
      <w:bookmarkStart w:id="2165" w:name="_Toc425153512"/>
      <w:bookmarkStart w:id="2166" w:name="_Toc2134230931"/>
      <w:bookmarkStart w:id="2167" w:name="_Toc1124358465"/>
      <w:bookmarkStart w:id="2168" w:name="_Toc269331002"/>
      <w:bookmarkStart w:id="2169" w:name="_Toc246927695"/>
      <w:bookmarkStart w:id="2170" w:name="_Toc1664574329"/>
      <w:bookmarkStart w:id="2171" w:name="_Toc1811849424"/>
      <w:bookmarkStart w:id="2172" w:name="_Toc486655549"/>
      <w:bookmarkStart w:id="2173" w:name="_Toc2092194204"/>
      <w:bookmarkStart w:id="2174" w:name="_Toc1663693258"/>
      <w:bookmarkStart w:id="2175" w:name="_Toc2028541607"/>
      <w:bookmarkStart w:id="2176" w:name="_Toc1913042738"/>
      <w:bookmarkStart w:id="2177" w:name="_Toc1600306575"/>
      <w:bookmarkStart w:id="2178" w:name="_Toc577063077"/>
      <w:bookmarkStart w:id="2179" w:name="_Toc1025936202"/>
      <w:bookmarkStart w:id="2180" w:name="_Toc571481747"/>
      <w:bookmarkStart w:id="2181" w:name="_Toc475419939"/>
      <w:bookmarkStart w:id="2182" w:name="_Toc854370114"/>
      <w:bookmarkStart w:id="2183" w:name="_Toc312064602"/>
      <w:bookmarkStart w:id="2184" w:name="_Toc451162890"/>
      <w:bookmarkStart w:id="2185" w:name="_Toc2070691603"/>
      <w:bookmarkStart w:id="2186" w:name="_Toc466685766"/>
      <w:bookmarkStart w:id="2187" w:name="_Toc1971166297"/>
      <w:bookmarkStart w:id="2188" w:name="_Toc523380412"/>
      <w:bookmarkStart w:id="2189" w:name="_Toc1012045554"/>
      <w:bookmarkStart w:id="2190" w:name="_Toc878696003"/>
      <w:bookmarkStart w:id="2191" w:name="_Toc1474263376"/>
      <w:bookmarkStart w:id="2192" w:name="_Toc1573751546"/>
      <w:bookmarkStart w:id="2193" w:name="_Toc297263553"/>
      <w:bookmarkStart w:id="2194" w:name="_Toc1560886937"/>
      <w:bookmarkStart w:id="2195" w:name="_Toc1122622463"/>
      <w:bookmarkStart w:id="2196" w:name="_Toc857967645"/>
      <w:bookmarkStart w:id="2197" w:name="_Toc46658018"/>
      <w:bookmarkStart w:id="2198" w:name="_Toc1171567739"/>
      <w:bookmarkStart w:id="2199" w:name="_Toc310084479"/>
      <w:bookmarkStart w:id="2200" w:name="_Toc244679125"/>
      <w:bookmarkStart w:id="2201" w:name="_Toc1848537243"/>
      <w:bookmarkStart w:id="2202" w:name="_Toc648942327"/>
      <w:bookmarkStart w:id="2203" w:name="_Toc1714257282"/>
      <w:bookmarkStart w:id="2204" w:name="_Toc1273479575"/>
      <w:bookmarkStart w:id="2205" w:name="_Toc1450301093"/>
      <w:bookmarkStart w:id="2206" w:name="_Toc1104063057"/>
      <w:bookmarkStart w:id="2207" w:name="_Toc1806593887"/>
      <w:bookmarkStart w:id="2208" w:name="_Toc2032579024"/>
      <w:bookmarkStart w:id="2209" w:name="_Toc639658831"/>
      <w:bookmarkStart w:id="2210" w:name="_Toc93882243"/>
      <w:bookmarkStart w:id="2211" w:name="_Toc952746602"/>
      <w:bookmarkStart w:id="2212" w:name="_Toc128651929"/>
      <w:r>
        <w:t xml:space="preserve">Zoo </w:t>
      </w:r>
      <w:r w:rsidR="3B2C49E2">
        <w:t>animal party</w:t>
      </w:r>
      <w:r w:rsidR="00B36AA3">
        <w:t xml:space="preserve"> –</w:t>
      </w:r>
      <w:r w:rsidR="3B2C49E2">
        <w:t xml:space="preserve"> </w:t>
      </w:r>
      <w:r w:rsidR="6FA85FBB">
        <w:t>3</w:t>
      </w:r>
      <w:r w:rsidR="6542920B">
        <w:t>0</w:t>
      </w:r>
      <w:r w:rsidR="6B3485DB">
        <w:t xml:space="preserve"> minutes</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p>
    <w:p w14:paraId="7FBDB6CF" w14:textId="1D02F5C7" w:rsidR="008C209D" w:rsidRPr="002D097F" w:rsidRDefault="6B7C56DC" w:rsidP="008C209D">
      <w:pPr>
        <w:pStyle w:val="ListNumber"/>
      </w:pPr>
      <w:r w:rsidRPr="002D097F">
        <w:t xml:space="preserve">Pose the </w:t>
      </w:r>
      <w:r w:rsidR="47A87A97" w:rsidRPr="002D097F">
        <w:t>scenario</w:t>
      </w:r>
      <w:r w:rsidRPr="002D097F">
        <w:t>,</w:t>
      </w:r>
      <w:r w:rsidR="74F2D84C" w:rsidRPr="002D097F">
        <w:t xml:space="preserve"> </w:t>
      </w:r>
      <w:r w:rsidR="65C8EBD9" w:rsidRPr="002D097F">
        <w:t>the</w:t>
      </w:r>
      <w:r w:rsidR="74F2D84C" w:rsidRPr="002D097F">
        <w:t xml:space="preserve"> zookeepers</w:t>
      </w:r>
      <w:r w:rsidR="745B9C45" w:rsidRPr="002D097F">
        <w:t xml:space="preserve"> need help</w:t>
      </w:r>
      <w:r w:rsidR="73701759" w:rsidRPr="002D097F">
        <w:t>;</w:t>
      </w:r>
      <w:r w:rsidR="745B9C45" w:rsidRPr="002D097F">
        <w:t xml:space="preserve"> they</w:t>
      </w:r>
      <w:r w:rsidR="74F2D84C" w:rsidRPr="002D097F">
        <w:t xml:space="preserve"> are o</w:t>
      </w:r>
      <w:r w:rsidR="65A8B6C4" w:rsidRPr="002D097F">
        <w:t xml:space="preserve">rganising a zoo animal party. </w:t>
      </w:r>
      <w:r w:rsidR="5799A712" w:rsidRPr="002D097F">
        <w:t>Ask students to</w:t>
      </w:r>
      <w:r w:rsidR="360DAF26" w:rsidRPr="002D097F">
        <w:t xml:space="preserve"> </w:t>
      </w:r>
      <w:r w:rsidR="695B4DD6" w:rsidRPr="002D097F">
        <w:t>help</w:t>
      </w:r>
      <w:r w:rsidR="7E6E62D9" w:rsidRPr="002D097F">
        <w:t xml:space="preserve"> them organise the</w:t>
      </w:r>
      <w:r w:rsidR="7BE5EA6A" w:rsidRPr="002D097F">
        <w:t xml:space="preserve"> </w:t>
      </w:r>
      <w:r w:rsidR="7E6E62D9" w:rsidRPr="002D097F">
        <w:t>animals into</w:t>
      </w:r>
      <w:r w:rsidR="3107670C" w:rsidRPr="002D097F">
        <w:t xml:space="preserve"> </w:t>
      </w:r>
      <w:r w:rsidR="7E6E62D9" w:rsidRPr="002D097F">
        <w:t>enclosures for the</w:t>
      </w:r>
      <w:r w:rsidR="1E3053D9" w:rsidRPr="002D097F">
        <w:t xml:space="preserve"> zoo</w:t>
      </w:r>
      <w:r w:rsidR="7E6E62D9" w:rsidRPr="002D097F">
        <w:t xml:space="preserve"> animal </w:t>
      </w:r>
      <w:r w:rsidR="00604571" w:rsidRPr="002D097F">
        <w:t>party</w:t>
      </w:r>
      <w:r w:rsidR="2CF81221" w:rsidRPr="002D097F">
        <w:t>.</w:t>
      </w:r>
      <w:r w:rsidR="129A92B3" w:rsidRPr="002D097F">
        <w:t xml:space="preserve"> Each</w:t>
      </w:r>
      <w:r w:rsidR="1435F3FD" w:rsidRPr="002D097F">
        <w:t xml:space="preserve"> </w:t>
      </w:r>
      <w:r w:rsidR="12A8B84B" w:rsidRPr="002D097F">
        <w:t xml:space="preserve">animal </w:t>
      </w:r>
      <w:r w:rsidR="129A92B3" w:rsidRPr="002D097F">
        <w:t xml:space="preserve">enclosure must have </w:t>
      </w:r>
      <w:r w:rsidR="59A7C530" w:rsidRPr="002D097F">
        <w:t>t</w:t>
      </w:r>
      <w:r w:rsidR="5EDDC56D" w:rsidRPr="002D097F">
        <w:t>he same amount of</w:t>
      </w:r>
      <w:r w:rsidR="129A92B3" w:rsidRPr="002D097F">
        <w:t xml:space="preserve"> animal legs.</w:t>
      </w:r>
    </w:p>
    <w:p w14:paraId="57043D3F" w14:textId="5D4C1F2E" w:rsidR="191B1F57" w:rsidRPr="002D097F" w:rsidRDefault="6C30E3D7" w:rsidP="04F5E84B">
      <w:pPr>
        <w:pStyle w:val="ListNumber"/>
      </w:pPr>
      <w:r w:rsidRPr="002D097F">
        <w:t xml:space="preserve">Ask students </w:t>
      </w:r>
      <w:r w:rsidR="7890BFEE" w:rsidRPr="002D097F">
        <w:t>w</w:t>
      </w:r>
      <w:r w:rsidRPr="002D097F">
        <w:t xml:space="preserve">hat </w:t>
      </w:r>
      <w:r w:rsidR="5A6D9CE6" w:rsidRPr="002D097F">
        <w:t>that might look like</w:t>
      </w:r>
      <w:r w:rsidR="23B71E82" w:rsidRPr="002D097F">
        <w:t>.</w:t>
      </w:r>
      <w:r w:rsidRPr="002D097F">
        <w:t xml:space="preserve"> Record</w:t>
      </w:r>
      <w:r w:rsidR="6633E8C2" w:rsidRPr="002D097F">
        <w:t xml:space="preserve"> additional </w:t>
      </w:r>
      <w:r w:rsidRPr="002D097F">
        <w:t xml:space="preserve">student responses </w:t>
      </w:r>
      <w:r w:rsidR="7DC9CB63" w:rsidRPr="002D097F">
        <w:t xml:space="preserve">to </w:t>
      </w:r>
      <w:r w:rsidR="24D20F3D" w:rsidRPr="002D097F">
        <w:t>add to the</w:t>
      </w:r>
      <w:r w:rsidR="7DC9CB63" w:rsidRPr="002D097F">
        <w:t xml:space="preserve"> </w:t>
      </w:r>
      <w:r w:rsidRPr="002D097F">
        <w:t>class display</w:t>
      </w:r>
      <w:r w:rsidR="17792C0A" w:rsidRPr="002D097F">
        <w:t>.</w:t>
      </w:r>
    </w:p>
    <w:p w14:paraId="50905D47" w14:textId="165E77DE" w:rsidR="191B1F57" w:rsidRDefault="17792C0A" w:rsidP="00D22812">
      <w:pPr>
        <w:pStyle w:val="FeatureBox"/>
      </w:pPr>
      <w:r w:rsidRPr="77422786">
        <w:rPr>
          <w:b/>
          <w:bCs/>
        </w:rPr>
        <w:t>Note:</w:t>
      </w:r>
      <w:r>
        <w:t xml:space="preserve"> The class display will have student</w:t>
      </w:r>
      <w:r w:rsidR="472FBE94">
        <w:t xml:space="preserve"> responses,</w:t>
      </w:r>
      <w:r>
        <w:t xml:space="preserve"> photographs</w:t>
      </w:r>
      <w:r w:rsidR="004B5C19">
        <w:t>,</w:t>
      </w:r>
      <w:r w:rsidR="3E88B332">
        <w:t xml:space="preserve"> and </w:t>
      </w:r>
      <w:r>
        <w:t xml:space="preserve">drawings to represent </w:t>
      </w:r>
      <w:r w:rsidR="004B5C19">
        <w:t>‘</w:t>
      </w:r>
      <w:r w:rsidR="361376AE">
        <w:t xml:space="preserve">the same </w:t>
      </w:r>
      <w:proofErr w:type="gramStart"/>
      <w:r w:rsidR="361376AE">
        <w:t>as</w:t>
      </w:r>
      <w:r w:rsidR="004B5C19">
        <w:t>’</w:t>
      </w:r>
      <w:proofErr w:type="gramEnd"/>
      <w:r w:rsidR="3CF9DACF">
        <w:t>.</w:t>
      </w:r>
    </w:p>
    <w:p w14:paraId="77D69FD9" w14:textId="033865CE" w:rsidR="191B1F57" w:rsidRDefault="59B342D1" w:rsidP="04F5E84B">
      <w:pPr>
        <w:pStyle w:val="ListNumber"/>
      </w:pPr>
      <w:r>
        <w:t xml:space="preserve">Display 2 pieces of paper which represent the </w:t>
      </w:r>
      <w:r w:rsidR="04B8A31B">
        <w:t>2</w:t>
      </w:r>
      <w:r>
        <w:t xml:space="preserve"> enclosures.</w:t>
      </w:r>
    </w:p>
    <w:p w14:paraId="07589CA6" w14:textId="2B0CA810" w:rsidR="191B1F57" w:rsidRDefault="4BEBBE13" w:rsidP="04F5E84B">
      <w:pPr>
        <w:pStyle w:val="ListNumber"/>
      </w:pPr>
      <w:r>
        <w:t>Show students a collection of materials such as craft sticks, modelling clay, match sticks, pencils, counters, leaves</w:t>
      </w:r>
      <w:r w:rsidR="004B5C19">
        <w:t>,</w:t>
      </w:r>
      <w:r>
        <w:t xml:space="preserve"> and sticks.</w:t>
      </w:r>
    </w:p>
    <w:p w14:paraId="75E235F0" w14:textId="5B61FF63" w:rsidR="191B1F57" w:rsidRDefault="59B342D1" w:rsidP="04F5E84B">
      <w:pPr>
        <w:pStyle w:val="ListNumber"/>
      </w:pPr>
      <w:r>
        <w:lastRenderedPageBreak/>
        <w:t>Tell students that</w:t>
      </w:r>
      <w:r w:rsidR="485B7728">
        <w:t>,</w:t>
      </w:r>
      <w:r>
        <w:t xml:space="preserve"> in pairs</w:t>
      </w:r>
      <w:r w:rsidR="081AD91C">
        <w:t>,</w:t>
      </w:r>
      <w:r>
        <w:t xml:space="preserve"> they will use the materials to create </w:t>
      </w:r>
      <w:r w:rsidR="024F7023">
        <w:t xml:space="preserve">animals to add to the </w:t>
      </w:r>
      <w:r w:rsidR="41C54C6D">
        <w:t>2</w:t>
      </w:r>
      <w:r w:rsidR="024F7023">
        <w:t xml:space="preserve"> enclosures (2 pieces of paper</w:t>
      </w:r>
      <w:r w:rsidR="3F4BCD2B">
        <w:t>)</w:t>
      </w:r>
      <w:r w:rsidR="39EE667C">
        <w:t>.</w:t>
      </w:r>
      <w:r w:rsidR="00473920">
        <w:t xml:space="preserve"> Remind students that animals have different numbers of legs</w:t>
      </w:r>
      <w:r w:rsidR="7C514703">
        <w:t>, and each enclosure needs the same amount of animal legs</w:t>
      </w:r>
      <w:r w:rsidR="0AD7C11D">
        <w:t>.</w:t>
      </w:r>
      <w:r w:rsidR="39EE667C">
        <w:t xml:space="preserve"> </w:t>
      </w:r>
      <w:r>
        <w:t>Students can decide what materials they will use</w:t>
      </w:r>
      <w:r w:rsidR="4D3178D1">
        <w:t xml:space="preserve"> to make the animals.</w:t>
      </w:r>
    </w:p>
    <w:p w14:paraId="7F1CB303" w14:textId="2E71D655" w:rsidR="191B1F57" w:rsidRDefault="6D571305" w:rsidP="00D22812">
      <w:pPr>
        <w:pStyle w:val="FeatureBox"/>
      </w:pPr>
      <w:r w:rsidRPr="77422786">
        <w:rPr>
          <w:b/>
          <w:bCs/>
        </w:rPr>
        <w:t>Note</w:t>
      </w:r>
      <w:r w:rsidR="1C9D7759" w:rsidRPr="77422786">
        <w:rPr>
          <w:b/>
          <w:bCs/>
        </w:rPr>
        <w:t xml:space="preserve">: </w:t>
      </w:r>
      <w:r w:rsidR="1C9D7759">
        <w:t>Provide alternate materials for s</w:t>
      </w:r>
      <w:r w:rsidR="2F4BF536">
        <w:t>tudents to use to create animals</w:t>
      </w:r>
      <w:r w:rsidR="4C2F203C">
        <w:t xml:space="preserve"> </w:t>
      </w:r>
      <w:r w:rsidR="2F4BF536">
        <w:t>such as natural materials</w:t>
      </w:r>
      <w:r w:rsidR="7A1D749A">
        <w:t xml:space="preserve"> </w:t>
      </w:r>
      <w:r w:rsidR="508C06DE">
        <w:t>(</w:t>
      </w:r>
      <w:r w:rsidR="2F4BF536">
        <w:t xml:space="preserve">sticks, leaves, </w:t>
      </w:r>
      <w:r w:rsidR="754A0BEB">
        <w:t>shells</w:t>
      </w:r>
      <w:r w:rsidR="0B73D5DA">
        <w:t>)</w:t>
      </w:r>
      <w:r w:rsidR="767839A0">
        <w:t xml:space="preserve"> or </w:t>
      </w:r>
      <w:r w:rsidR="754A0BEB">
        <w:t>classroom materials such as counters</w:t>
      </w:r>
      <w:r w:rsidR="421A41A3">
        <w:t xml:space="preserve">, </w:t>
      </w:r>
      <w:r w:rsidR="754A0BEB">
        <w:t>paperclips</w:t>
      </w:r>
      <w:r w:rsidR="19787825">
        <w:t>, pencils</w:t>
      </w:r>
      <w:r w:rsidR="0038083D">
        <w:t>,</w:t>
      </w:r>
      <w:r w:rsidR="125DA922">
        <w:t xml:space="preserve"> and small blocks.</w:t>
      </w:r>
      <w:r w:rsidR="0268BD16">
        <w:t xml:space="preserve"> </w:t>
      </w:r>
      <w:r w:rsidR="261AE251">
        <w:t>Provide o</w:t>
      </w:r>
      <w:r w:rsidR="0268BD16">
        <w:t xml:space="preserve">pportunities for students in </w:t>
      </w:r>
      <w:r w:rsidR="0B9EC403">
        <w:t>another</w:t>
      </w:r>
      <w:r w:rsidR="7FF2972F">
        <w:t xml:space="preserve"> l</w:t>
      </w:r>
      <w:r w:rsidR="0268BD16">
        <w:t xml:space="preserve">esson to </w:t>
      </w:r>
      <w:r w:rsidR="3B4E61BB">
        <w:t xml:space="preserve">also </w:t>
      </w:r>
      <w:r w:rsidR="0268BD16">
        <w:t xml:space="preserve">create </w:t>
      </w:r>
      <w:r w:rsidR="37816B76">
        <w:t xml:space="preserve">the animal </w:t>
      </w:r>
      <w:r w:rsidR="0268BD16">
        <w:t>enclosures</w:t>
      </w:r>
      <w:r w:rsidR="28B5ADFC">
        <w:t xml:space="preserve"> using materials.</w:t>
      </w:r>
    </w:p>
    <w:p w14:paraId="6702CC70" w14:textId="1B7F238C" w:rsidR="191B1F57" w:rsidRDefault="56F1E961" w:rsidP="04F5E84B">
      <w:pPr>
        <w:pStyle w:val="ListNumber"/>
      </w:pPr>
      <w:r>
        <w:t>Ask students:</w:t>
      </w:r>
    </w:p>
    <w:p w14:paraId="4C8B97E6" w14:textId="515AB170" w:rsidR="463ED6C1" w:rsidRDefault="4AD6669E" w:rsidP="0038083D">
      <w:pPr>
        <w:pStyle w:val="ListBullet"/>
        <w:ind w:left="1134"/>
      </w:pPr>
      <w:r>
        <w:t xml:space="preserve">How will you make your animals with </w:t>
      </w:r>
      <w:r w:rsidR="666E8A32">
        <w:t>2</w:t>
      </w:r>
      <w:r>
        <w:t xml:space="preserve"> and </w:t>
      </w:r>
      <w:r w:rsidR="0EB25FF3">
        <w:t>4</w:t>
      </w:r>
      <w:r>
        <w:t xml:space="preserve"> legs using materials?</w:t>
      </w:r>
    </w:p>
    <w:p w14:paraId="20B9E1E9" w14:textId="47B62EE1" w:rsidR="463ED6C1" w:rsidRDefault="4AD6669E" w:rsidP="0038083D">
      <w:pPr>
        <w:pStyle w:val="ListBullet"/>
        <w:ind w:left="1134"/>
      </w:pPr>
      <w:r>
        <w:t>What could the animals in the animal enclosure look like?</w:t>
      </w:r>
    </w:p>
    <w:p w14:paraId="4F306FA4" w14:textId="3CB50BCE" w:rsidR="463ED6C1" w:rsidRDefault="4AD6669E" w:rsidP="0038083D">
      <w:pPr>
        <w:pStyle w:val="ListBullet"/>
        <w:ind w:left="1134"/>
      </w:pPr>
      <w:r>
        <w:t>Can you think of another way?</w:t>
      </w:r>
    </w:p>
    <w:p w14:paraId="52A0DEB0" w14:textId="447FDFA4" w:rsidR="463ED6C1" w:rsidRDefault="4AD6669E" w:rsidP="0038083D">
      <w:pPr>
        <w:pStyle w:val="ListBullet"/>
        <w:ind w:left="1134"/>
      </w:pPr>
      <w:r>
        <w:t>How will you keep track of the number of legs if you have more than one animal?</w:t>
      </w:r>
    </w:p>
    <w:p w14:paraId="692BB90C" w14:textId="19101249" w:rsidR="3D627E7E" w:rsidRDefault="3CC845C4" w:rsidP="77422786">
      <w:pPr>
        <w:pStyle w:val="ListNumber"/>
      </w:pPr>
      <w:r>
        <w:t>M</w:t>
      </w:r>
      <w:r w:rsidR="5DC8C5AC">
        <w:t>odel</w:t>
      </w:r>
      <w:r w:rsidR="3D627E7E">
        <w:t xml:space="preserve"> using a whiteboard to record and keep track of legs.</w:t>
      </w:r>
    </w:p>
    <w:p w14:paraId="7519134D" w14:textId="18352C91" w:rsidR="0011451B" w:rsidRDefault="4AD6507E" w:rsidP="0011451B">
      <w:pPr>
        <w:pStyle w:val="ListNumber"/>
      </w:pPr>
      <w:r>
        <w:t>In pairs, students mak</w:t>
      </w:r>
      <w:r w:rsidR="4DC96601">
        <w:t>e</w:t>
      </w:r>
      <w:r>
        <w:t xml:space="preserve"> </w:t>
      </w:r>
      <w:r w:rsidR="6D97FAF8">
        <w:t>animal</w:t>
      </w:r>
      <w:r w:rsidR="0078BC03">
        <w:t xml:space="preserve">s </w:t>
      </w:r>
      <w:r w:rsidR="2F6578B1">
        <w:t>using materials of choice</w:t>
      </w:r>
      <w:r w:rsidR="6D49A00B">
        <w:t xml:space="preserve"> </w:t>
      </w:r>
      <w:r w:rsidR="366A251A">
        <w:t xml:space="preserve">to put into the </w:t>
      </w:r>
      <w:r w:rsidR="7C2BD905">
        <w:t>2</w:t>
      </w:r>
      <w:r w:rsidR="0078BC03">
        <w:t xml:space="preserve"> enclosures</w:t>
      </w:r>
      <w:r w:rsidR="28CF110A">
        <w:t xml:space="preserve"> (paper</w:t>
      </w:r>
      <w:r w:rsidR="7D837E0A">
        <w:t>)</w:t>
      </w:r>
      <w:r w:rsidR="1370A334">
        <w:t>. E</w:t>
      </w:r>
      <w:r w:rsidR="2FD4415B">
        <w:t xml:space="preserve">ach enclosure </w:t>
      </w:r>
      <w:r w:rsidR="589D66DD">
        <w:t xml:space="preserve">needs </w:t>
      </w:r>
      <w:r w:rsidR="2FD4415B">
        <w:t>the same amount of animal</w:t>
      </w:r>
      <w:r w:rsidR="0078BC03">
        <w:t xml:space="preserve"> legs</w:t>
      </w:r>
      <w:r w:rsidR="007E70CC">
        <w:t xml:space="preserve">, as in </w:t>
      </w:r>
      <w:r w:rsidR="007E70CC">
        <w:fldChar w:fldCharType="begin"/>
      </w:r>
      <w:r w:rsidR="007E70CC">
        <w:instrText xml:space="preserve"> REF _Ref118121836 \h </w:instrText>
      </w:r>
      <w:r w:rsidR="007E70CC">
        <w:fldChar w:fldCharType="separate"/>
      </w:r>
      <w:r w:rsidR="007E70CC">
        <w:t xml:space="preserve">Figure </w:t>
      </w:r>
      <w:r w:rsidR="007E70CC">
        <w:rPr>
          <w:noProof/>
        </w:rPr>
        <w:t>13</w:t>
      </w:r>
      <w:r w:rsidR="007E70CC">
        <w:fldChar w:fldCharType="end"/>
      </w:r>
      <w:r w:rsidR="33BE3F03">
        <w:t>.</w:t>
      </w:r>
    </w:p>
    <w:p w14:paraId="0E054F31" w14:textId="0B9FFE80" w:rsidR="007314C5" w:rsidRDefault="007314C5" w:rsidP="007314C5">
      <w:pPr>
        <w:pStyle w:val="Caption"/>
      </w:pPr>
      <w:bookmarkStart w:id="2213" w:name="_Ref118121836"/>
      <w:r>
        <w:lastRenderedPageBreak/>
        <w:t xml:space="preserve">Figure </w:t>
      </w:r>
      <w:r>
        <w:fldChar w:fldCharType="begin"/>
      </w:r>
      <w:r>
        <w:instrText>SEQ Figure \* ARABIC</w:instrText>
      </w:r>
      <w:r>
        <w:fldChar w:fldCharType="separate"/>
      </w:r>
      <w:r w:rsidR="00CD3213">
        <w:rPr>
          <w:noProof/>
        </w:rPr>
        <w:t>13</w:t>
      </w:r>
      <w:r>
        <w:fldChar w:fldCharType="end"/>
      </w:r>
      <w:bookmarkEnd w:id="2213"/>
      <w:r>
        <w:t xml:space="preserve"> </w:t>
      </w:r>
      <w:r w:rsidRPr="00B84AC1">
        <w:t>– Enclosures with animals</w:t>
      </w:r>
    </w:p>
    <w:p w14:paraId="1DADAC56" w14:textId="7EE4AD18" w:rsidR="2DC1AA99" w:rsidRDefault="76E78594" w:rsidP="134EEE5F">
      <w:pPr>
        <w:pStyle w:val="ListNumber"/>
        <w:numPr>
          <w:ilvl w:val="0"/>
          <w:numId w:val="0"/>
        </w:numPr>
      </w:pPr>
      <w:r>
        <w:rPr>
          <w:noProof/>
        </w:rPr>
        <w:drawing>
          <wp:inline distT="0" distB="0" distL="0" distR="0" wp14:anchorId="4EB67322" wp14:editId="7DDD21E7">
            <wp:extent cx="3514725" cy="2167414"/>
            <wp:effectExtent l="0" t="0" r="0" b="4445"/>
            <wp:docPr id="1572157198" name="Picture 1572157198" descr="4 pictures using leaves, modelling clay. and sticks to represent animals  with different amounts of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57198" name="Picture 1572157198" descr="4 pictures using leaves, modelling clay. and sticks to represent animals  with different amounts of leg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14725" cy="2167414"/>
                    </a:xfrm>
                    <a:prstGeom prst="rect">
                      <a:avLst/>
                    </a:prstGeom>
                  </pic:spPr>
                </pic:pic>
              </a:graphicData>
            </a:graphic>
          </wp:inline>
        </w:drawing>
      </w:r>
    </w:p>
    <w:p w14:paraId="736C0BE9" w14:textId="7F1EE5A2" w:rsidR="6601F09E" w:rsidRDefault="57C97992" w:rsidP="04F5E84B">
      <w:pPr>
        <w:pStyle w:val="ListNumber"/>
      </w:pPr>
      <w:r>
        <w:t xml:space="preserve">Students record their </w:t>
      </w:r>
      <w:r w:rsidR="3B90FA91">
        <w:t>thinking</w:t>
      </w:r>
      <w:r w:rsidR="3E961C02">
        <w:t xml:space="preserve"> on mini whiteboards</w:t>
      </w:r>
      <w:r w:rsidR="01AB7914">
        <w:t>.</w:t>
      </w:r>
    </w:p>
    <w:p w14:paraId="4D341E5F" w14:textId="691C93EB" w:rsidR="01AB7914" w:rsidRDefault="3A45F02D" w:rsidP="77422786">
      <w:pPr>
        <w:pStyle w:val="ListNumber"/>
      </w:pPr>
      <w:r>
        <w:t>T</w:t>
      </w:r>
      <w:r w:rsidR="4C475954">
        <w:t>ake</w:t>
      </w:r>
      <w:r w:rsidR="01AB7914">
        <w:t xml:space="preserve"> photographs of students’ animal enclosures</w:t>
      </w:r>
      <w:r w:rsidR="2231D75B">
        <w:t xml:space="preserve"> to share with the class</w:t>
      </w:r>
      <w:r w:rsidR="23361017">
        <w:t xml:space="preserve"> and</w:t>
      </w:r>
      <w:r w:rsidR="2231D75B">
        <w:t xml:space="preserve"> </w:t>
      </w:r>
      <w:r w:rsidR="2B5D86C1">
        <w:t>to</w:t>
      </w:r>
      <w:r w:rsidR="2231D75B">
        <w:t xml:space="preserve"> </w:t>
      </w:r>
      <w:r w:rsidR="06F2A210">
        <w:t>add to the</w:t>
      </w:r>
      <w:r w:rsidR="2231D75B">
        <w:t xml:space="preserve"> class display.</w:t>
      </w:r>
    </w:p>
    <w:p w14:paraId="5797627C" w14:textId="2A09D46E" w:rsidR="3E77A788" w:rsidRDefault="2CC7F87C" w:rsidP="7700D00C">
      <w:pPr>
        <w:pStyle w:val="ListNumber"/>
      </w:pPr>
      <w:r>
        <w:t xml:space="preserve">Invite students to share their </w:t>
      </w:r>
      <w:r w:rsidR="41D414D5">
        <w:t>thinking</w:t>
      </w:r>
      <w:r w:rsidR="71E976B7">
        <w:t xml:space="preserve"> and </w:t>
      </w:r>
      <w:r w:rsidR="0158CFBE">
        <w:t>record</w:t>
      </w:r>
      <w:r w:rsidR="2C540E99">
        <w:t xml:space="preserve"> the combinations on </w:t>
      </w:r>
      <w:r w:rsidR="62F40BE5">
        <w:t>a chart</w:t>
      </w:r>
      <w:r w:rsidR="74D14FE8" w:rsidRPr="502594E8">
        <w:rPr>
          <w:rFonts w:eastAsia="Arial"/>
          <w:color w:val="000000" w:themeColor="text1"/>
        </w:rPr>
        <w:t xml:space="preserve"> using drawings</w:t>
      </w:r>
      <w:r w:rsidR="00473920" w:rsidRPr="502594E8">
        <w:rPr>
          <w:rFonts w:eastAsia="Arial"/>
          <w:color w:val="000000" w:themeColor="text1"/>
        </w:rPr>
        <w:t>,</w:t>
      </w:r>
      <w:r w:rsidR="74D14FE8" w:rsidRPr="502594E8">
        <w:rPr>
          <w:rFonts w:eastAsia="Arial"/>
          <w:color w:val="000000" w:themeColor="text1"/>
        </w:rPr>
        <w:t xml:space="preserve"> numerals and words</w:t>
      </w:r>
      <w:r w:rsidR="5509B0BF">
        <w:t xml:space="preserve"> that will be added to the class display.</w:t>
      </w:r>
    </w:p>
    <w:p w14:paraId="067C7DFD" w14:textId="343DDAEF" w:rsidR="4DA92896" w:rsidRDefault="4DA92896" w:rsidP="77422786">
      <w:pPr>
        <w:pStyle w:val="ListNumber"/>
      </w:pPr>
      <w:r>
        <w:t>Ask</w:t>
      </w:r>
      <w:r w:rsidR="78A08CD3">
        <w:t xml:space="preserve"> students</w:t>
      </w:r>
      <w:r>
        <w:t>:</w:t>
      </w:r>
    </w:p>
    <w:p w14:paraId="62D78896" w14:textId="392D6CC3" w:rsidR="2771E82F" w:rsidRDefault="6E007851" w:rsidP="00FA7ED6">
      <w:pPr>
        <w:pStyle w:val="ListBullet"/>
        <w:ind w:left="1134"/>
      </w:pPr>
      <w:r>
        <w:t xml:space="preserve">What were some of the challenges you found when creating your </w:t>
      </w:r>
      <w:r w:rsidR="47EA7749">
        <w:t>animal</w:t>
      </w:r>
      <w:r>
        <w:t>?</w:t>
      </w:r>
    </w:p>
    <w:p w14:paraId="310EDEF6" w14:textId="02EB5ADC" w:rsidR="2771E82F" w:rsidRDefault="6E007851" w:rsidP="00FA7ED6">
      <w:pPr>
        <w:pStyle w:val="ListBullet"/>
        <w:ind w:left="1134"/>
      </w:pPr>
      <w:r>
        <w:t xml:space="preserve">What were some of the strategies you used </w:t>
      </w:r>
      <w:r w:rsidR="4D55A01D">
        <w:t xml:space="preserve">to </w:t>
      </w:r>
      <w:r>
        <w:t xml:space="preserve">make sure each enclosure had </w:t>
      </w:r>
      <w:r w:rsidR="252669EB">
        <w:t>t</w:t>
      </w:r>
      <w:r w:rsidR="205F1810">
        <w:t>he same amount of</w:t>
      </w:r>
      <w:r>
        <w:t xml:space="preserve"> animal legs?</w:t>
      </w:r>
    </w:p>
    <w:p w14:paraId="4FA007F7" w14:textId="53E96DE5" w:rsidR="5E9F6A1E" w:rsidRDefault="0CDF4F8F" w:rsidP="00FA7ED6">
      <w:pPr>
        <w:pStyle w:val="ListBullet"/>
        <w:ind w:left="1134"/>
      </w:pPr>
      <w:r>
        <w:t>Did you need to change the animals in your enclosure</w:t>
      </w:r>
      <w:r w:rsidR="42EF9DFA">
        <w:t>s?</w:t>
      </w:r>
    </w:p>
    <w:p w14:paraId="4D971DF7" w14:textId="74BB3FED" w:rsidR="5E9F6A1E" w:rsidRDefault="0CDF4F8F" w:rsidP="00FA7ED6">
      <w:pPr>
        <w:pStyle w:val="ListBullet"/>
        <w:ind w:left="1134"/>
      </w:pPr>
      <w:r>
        <w:t xml:space="preserve">How did you know that your </w:t>
      </w:r>
      <w:r w:rsidR="547C4C13">
        <w:t>animal</w:t>
      </w:r>
      <w:r>
        <w:t xml:space="preserve"> enclosures had </w:t>
      </w:r>
      <w:r w:rsidR="2ADA5814">
        <w:t>t</w:t>
      </w:r>
      <w:r w:rsidR="7EBE8FDC">
        <w:t>he same amount of</w:t>
      </w:r>
      <w:r>
        <w:t xml:space="preserve"> animal legs?</w:t>
      </w:r>
    </w:p>
    <w:p w14:paraId="369B054D" w14:textId="43EED695" w:rsidR="650BC0DD" w:rsidRDefault="650BC0DD" w:rsidP="77422786">
      <w:pPr>
        <w:pStyle w:val="ListNumber"/>
      </w:pPr>
      <w:r>
        <w:t xml:space="preserve">Add </w:t>
      </w:r>
      <w:r w:rsidR="00FA7ED6">
        <w:t xml:space="preserve">photographs showing the same amount of animal legs </w:t>
      </w:r>
      <w:r>
        <w:t>to the</w:t>
      </w:r>
      <w:r w:rsidR="39933D02">
        <w:t xml:space="preserve"> class display.</w:t>
      </w:r>
    </w:p>
    <w:p w14:paraId="30954B60" w14:textId="77777777" w:rsidR="008C209D" w:rsidRDefault="008C209D" w:rsidP="008C209D">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34C8C373" w14:textId="77777777" w:rsidTr="00FA7ED6">
        <w:trPr>
          <w:cnfStyle w:val="100000000000" w:firstRow="1" w:lastRow="0" w:firstColumn="0" w:lastColumn="0" w:oddVBand="0" w:evenVBand="0" w:oddHBand="0" w:evenHBand="0" w:firstRowFirstColumn="0" w:firstRowLastColumn="0" w:lastRowFirstColumn="0" w:lastRowLastColumn="0"/>
        </w:trPr>
        <w:tc>
          <w:tcPr>
            <w:tcW w:w="1667" w:type="pct"/>
          </w:tcPr>
          <w:p w14:paraId="6A797DA9" w14:textId="77777777" w:rsidR="008C209D" w:rsidRPr="00E26E4E" w:rsidRDefault="008C209D">
            <w:r w:rsidRPr="00E26E4E">
              <w:t>Assessment opportunities</w:t>
            </w:r>
          </w:p>
        </w:tc>
        <w:tc>
          <w:tcPr>
            <w:tcW w:w="1667" w:type="pct"/>
          </w:tcPr>
          <w:p w14:paraId="51D6A9CA" w14:textId="77777777" w:rsidR="008C209D" w:rsidRPr="00E26E4E" w:rsidRDefault="008C209D">
            <w:r w:rsidRPr="00E26E4E">
              <w:t>Too hard?</w:t>
            </w:r>
          </w:p>
        </w:tc>
        <w:tc>
          <w:tcPr>
            <w:tcW w:w="1667" w:type="pct"/>
          </w:tcPr>
          <w:p w14:paraId="333C8BB7" w14:textId="77777777" w:rsidR="008C209D" w:rsidRDefault="008C209D">
            <w:r w:rsidRPr="00470C15">
              <w:t>Too easy?</w:t>
            </w:r>
          </w:p>
        </w:tc>
      </w:tr>
      <w:tr w:rsidR="008C209D" w14:paraId="3B645A03" w14:textId="77777777" w:rsidTr="00FA7ED6">
        <w:trPr>
          <w:cnfStyle w:val="000000100000" w:firstRow="0" w:lastRow="0" w:firstColumn="0" w:lastColumn="0" w:oddVBand="0" w:evenVBand="0" w:oddHBand="1" w:evenHBand="0" w:firstRowFirstColumn="0" w:firstRowLastColumn="0" w:lastRowFirstColumn="0" w:lastRowLastColumn="0"/>
        </w:trPr>
        <w:tc>
          <w:tcPr>
            <w:tcW w:w="1667" w:type="pct"/>
          </w:tcPr>
          <w:p w14:paraId="14FECFB2" w14:textId="77777777" w:rsidR="008C209D" w:rsidRPr="00E26E4E" w:rsidRDefault="3000D3DA">
            <w:r w:rsidRPr="00E26E4E">
              <w:t>What to look for:</w:t>
            </w:r>
          </w:p>
          <w:p w14:paraId="6DB105E5" w14:textId="1BFE6ED9" w:rsidR="6581C8C3" w:rsidRPr="00E26E4E" w:rsidRDefault="524F2F83" w:rsidP="77422786">
            <w:pPr>
              <w:pStyle w:val="ListBullet"/>
            </w:pPr>
            <w:r w:rsidRPr="00E26E4E">
              <w:t xml:space="preserve">Can students make and explain </w:t>
            </w:r>
            <w:r w:rsidR="786B4012" w:rsidRPr="00E26E4E">
              <w:t>2</w:t>
            </w:r>
            <w:r w:rsidRPr="00E26E4E">
              <w:t xml:space="preserve"> animal enclosures with </w:t>
            </w:r>
            <w:r w:rsidR="5D1B14FF" w:rsidRPr="00E26E4E">
              <w:t>the same amount of</w:t>
            </w:r>
            <w:r w:rsidRPr="00E26E4E">
              <w:t xml:space="preserve"> animal legs? </w:t>
            </w:r>
            <w:r w:rsidR="00473920" w:rsidRPr="00C97383">
              <w:rPr>
                <w:b/>
                <w:bCs/>
              </w:rPr>
              <w:t>(</w:t>
            </w:r>
            <w:r w:rsidR="00484359" w:rsidRPr="00C97383">
              <w:rPr>
                <w:b/>
                <w:bCs/>
              </w:rPr>
              <w:t>MAO-WM-01</w:t>
            </w:r>
            <w:r w:rsidR="00473920" w:rsidRPr="00C97383">
              <w:rPr>
                <w:b/>
                <w:bCs/>
              </w:rPr>
              <w:t>)</w:t>
            </w:r>
          </w:p>
          <w:p w14:paraId="72E405ED" w14:textId="1981E851" w:rsidR="6581C8C3" w:rsidRPr="00E26E4E" w:rsidRDefault="524F2F83" w:rsidP="77422786">
            <w:pPr>
              <w:pStyle w:val="ListBullet"/>
            </w:pPr>
            <w:r w:rsidRPr="00E26E4E">
              <w:t>Can students describe Critter Camp Zoo using mathematical language such as same as,</w:t>
            </w:r>
            <w:r w:rsidR="1F959558" w:rsidRPr="00E26E4E">
              <w:t xml:space="preserve"> one more, one less,</w:t>
            </w:r>
            <w:r w:rsidR="75A27751" w:rsidRPr="00E26E4E">
              <w:t xml:space="preserve"> </w:t>
            </w:r>
            <w:r w:rsidR="4F9CFE8D" w:rsidRPr="00E26E4E">
              <w:t>altogether</w:t>
            </w:r>
            <w:r w:rsidR="28F5B0B5" w:rsidRPr="00E26E4E">
              <w:t>?</w:t>
            </w:r>
            <w:r w:rsidR="00473920" w:rsidRPr="00E26E4E">
              <w:t xml:space="preserve"> </w:t>
            </w:r>
            <w:r w:rsidR="00473920" w:rsidRPr="00C97383">
              <w:rPr>
                <w:b/>
                <w:bCs/>
              </w:rPr>
              <w:t>(</w:t>
            </w:r>
            <w:r w:rsidR="00484359" w:rsidRPr="00C97383">
              <w:rPr>
                <w:b/>
                <w:bCs/>
              </w:rPr>
              <w:t>MAO-WM-01</w:t>
            </w:r>
            <w:r w:rsidR="00473920" w:rsidRPr="00C97383">
              <w:rPr>
                <w:b/>
                <w:bCs/>
              </w:rPr>
              <w:t>)</w:t>
            </w:r>
          </w:p>
          <w:p w14:paraId="63B90D48" w14:textId="2ABECFE7" w:rsidR="6581C8C3" w:rsidRPr="00E26E4E" w:rsidRDefault="524F2F83" w:rsidP="77422786">
            <w:pPr>
              <w:pStyle w:val="ListBullet"/>
              <w:rPr>
                <w:b/>
                <w:bCs/>
              </w:rPr>
            </w:pPr>
            <w:r w:rsidRPr="00E26E4E">
              <w:t xml:space="preserve">Can </w:t>
            </w:r>
            <w:r w:rsidR="5F135772" w:rsidRPr="00E26E4E">
              <w:t>student</w:t>
            </w:r>
            <w:r w:rsidR="6C07C704" w:rsidRPr="00E26E4E">
              <w:t>s</w:t>
            </w:r>
            <w:r w:rsidRPr="00E26E4E">
              <w:t xml:space="preserve"> record their thinking using models, drawings, numbers and words</w:t>
            </w:r>
            <w:r w:rsidR="688D55A4" w:rsidRPr="00E26E4E">
              <w:t>?</w:t>
            </w:r>
            <w:r w:rsidRPr="00E26E4E">
              <w:t xml:space="preserve"> </w:t>
            </w:r>
            <w:r w:rsidR="32C0C01C" w:rsidRPr="00C97383">
              <w:rPr>
                <w:b/>
                <w:bCs/>
              </w:rPr>
              <w:t>(</w:t>
            </w:r>
            <w:r w:rsidR="00484359" w:rsidRPr="00C97383">
              <w:rPr>
                <w:b/>
                <w:bCs/>
              </w:rPr>
              <w:t>MAO-WM-01</w:t>
            </w:r>
            <w:r w:rsidR="32C0C01C" w:rsidRPr="00C97383">
              <w:rPr>
                <w:b/>
                <w:bCs/>
              </w:rPr>
              <w:t>, MAE-RWN-01, MAE-RWN-02, MAE-CSQ-01, MAE-CSQ-02)</w:t>
            </w:r>
          </w:p>
          <w:p w14:paraId="443AF4D4" w14:textId="2664D495" w:rsidR="008C209D" w:rsidRPr="00E26E4E" w:rsidRDefault="5187B29C" w:rsidP="77422786">
            <w:r>
              <w:t>What to collect:</w:t>
            </w:r>
          </w:p>
          <w:p w14:paraId="5D2C5C6B" w14:textId="62771708" w:rsidR="008C209D" w:rsidRPr="00E26E4E" w:rsidRDefault="00FA7ED6" w:rsidP="00E26E4E">
            <w:pPr>
              <w:pStyle w:val="ListBullet"/>
            </w:pPr>
            <w:r>
              <w:t>o</w:t>
            </w:r>
            <w:r w:rsidR="2EA6710B" w:rsidRPr="00E26E4E">
              <w:t xml:space="preserve">bservations of students counting animal </w:t>
            </w:r>
            <w:r w:rsidR="0791BCA5" w:rsidRPr="00E26E4E">
              <w:t>legs and</w:t>
            </w:r>
            <w:r w:rsidR="2EA6710B" w:rsidRPr="00E26E4E">
              <w:t xml:space="preserve"> making their animal enclosur</w:t>
            </w:r>
            <w:r w:rsidR="65F726D7" w:rsidRPr="00E26E4E">
              <w:t>es</w:t>
            </w:r>
            <w:r w:rsidR="5E4F7E25" w:rsidRPr="00E26E4E">
              <w:t xml:space="preserve"> </w:t>
            </w:r>
            <w:r w:rsidR="10BD3898" w:rsidRPr="00E26E4E">
              <w:t xml:space="preserve">with the same amount of </w:t>
            </w:r>
            <w:r w:rsidR="10BD3898" w:rsidRPr="00E26E4E">
              <w:lastRenderedPageBreak/>
              <w:t>animal legs</w:t>
            </w:r>
            <w:r w:rsidR="231E6A95" w:rsidRPr="00E26E4E">
              <w:t xml:space="preserve"> </w:t>
            </w:r>
            <w:r w:rsidR="2A7FAD37" w:rsidRPr="00E26E4E">
              <w:t xml:space="preserve">and </w:t>
            </w:r>
            <w:r w:rsidR="5A03786E" w:rsidRPr="00E26E4E">
              <w:t>record</w:t>
            </w:r>
            <w:r w:rsidR="7AAC3C9F" w:rsidRPr="00E26E4E">
              <w:t>ing</w:t>
            </w:r>
            <w:r w:rsidR="5A03786E" w:rsidRPr="00E26E4E">
              <w:t xml:space="preserve"> their answers</w:t>
            </w:r>
            <w:r w:rsidR="2D20A80C" w:rsidRPr="00E26E4E">
              <w:t xml:space="preserve"> in models, drawings on whiteboards</w:t>
            </w:r>
            <w:r w:rsidR="054341D6" w:rsidRPr="00E26E4E">
              <w:t xml:space="preserve"> and audio recording.</w:t>
            </w:r>
            <w:r w:rsidR="5A03786E" w:rsidRPr="00E26E4E">
              <w:t xml:space="preserve"> </w:t>
            </w:r>
            <w:r w:rsidR="4A82AF86" w:rsidRPr="00C97383">
              <w:rPr>
                <w:b/>
                <w:bCs/>
              </w:rPr>
              <w:t>(</w:t>
            </w:r>
            <w:r w:rsidR="00484359" w:rsidRPr="00C97383">
              <w:rPr>
                <w:b/>
                <w:bCs/>
              </w:rPr>
              <w:t>MAO-WM-01</w:t>
            </w:r>
            <w:r w:rsidR="4A82AF86" w:rsidRPr="00C97383">
              <w:rPr>
                <w:b/>
                <w:bCs/>
              </w:rPr>
              <w:t>, MAE-RWN-01, MAE-RWN-02, MAE-CSQ-01, MAE-CSQ-02)</w:t>
            </w:r>
          </w:p>
        </w:tc>
        <w:tc>
          <w:tcPr>
            <w:tcW w:w="1667" w:type="pct"/>
          </w:tcPr>
          <w:p w14:paraId="217C16A0" w14:textId="641D26D3" w:rsidR="50A863DE" w:rsidRPr="00E26E4E" w:rsidRDefault="4E66CD07" w:rsidP="26D39F50">
            <w:pPr>
              <w:pStyle w:val="ListNumber"/>
              <w:numPr>
                <w:ilvl w:val="0"/>
                <w:numId w:val="0"/>
              </w:numPr>
            </w:pPr>
            <w:r w:rsidRPr="00E26E4E">
              <w:lastRenderedPageBreak/>
              <w:t>S</w:t>
            </w:r>
            <w:r w:rsidR="2068E770" w:rsidRPr="00E26E4E">
              <w:t>tudents</w:t>
            </w:r>
            <w:r w:rsidR="50A863DE" w:rsidRPr="00E26E4E">
              <w:t xml:space="preserve"> are </w:t>
            </w:r>
            <w:r w:rsidR="50AD6DF7" w:rsidRPr="00E26E4E">
              <w:t xml:space="preserve">unable to </w:t>
            </w:r>
            <w:r w:rsidR="2068E770" w:rsidRPr="00E26E4E">
              <w:t>mak</w:t>
            </w:r>
            <w:r w:rsidR="3739B003" w:rsidRPr="00E26E4E">
              <w:t>e</w:t>
            </w:r>
            <w:r w:rsidR="50A863DE" w:rsidRPr="00E26E4E">
              <w:t xml:space="preserve"> and </w:t>
            </w:r>
            <w:r w:rsidR="2068E770" w:rsidRPr="00E26E4E">
              <w:t>explain</w:t>
            </w:r>
            <w:r w:rsidR="50A863DE" w:rsidRPr="00E26E4E">
              <w:t xml:space="preserve"> </w:t>
            </w:r>
            <w:r w:rsidR="7D66DD2E" w:rsidRPr="00E26E4E">
              <w:t>2</w:t>
            </w:r>
            <w:r w:rsidR="50A863DE" w:rsidRPr="00E26E4E">
              <w:t xml:space="preserve"> animal enclosures with </w:t>
            </w:r>
            <w:r w:rsidR="081D6E5B" w:rsidRPr="00E26E4E">
              <w:t>the same amount of</w:t>
            </w:r>
            <w:r w:rsidR="50A863DE" w:rsidRPr="00E26E4E">
              <w:t xml:space="preserve"> animal legs</w:t>
            </w:r>
            <w:r w:rsidR="00FA7ED6">
              <w:t>.</w:t>
            </w:r>
          </w:p>
          <w:p w14:paraId="2DCEFB04" w14:textId="12D11655" w:rsidR="346F5DB7" w:rsidRPr="00E26E4E" w:rsidRDefault="6BE97AEC" w:rsidP="77422786">
            <w:pPr>
              <w:pStyle w:val="ListBullet"/>
            </w:pPr>
            <w:r w:rsidRPr="00E26E4E">
              <w:t>Start with one animal in each enclosure with the same number of legs.</w:t>
            </w:r>
          </w:p>
          <w:p w14:paraId="402260AF" w14:textId="08499C6D" w:rsidR="7CA7BEEF" w:rsidRPr="00E26E4E" w:rsidRDefault="39912313" w:rsidP="77422786">
            <w:pPr>
              <w:pStyle w:val="ListBullet"/>
            </w:pPr>
            <w:r w:rsidRPr="00E26E4E">
              <w:t>M</w:t>
            </w:r>
            <w:r w:rsidR="08172239" w:rsidRPr="00E26E4E">
              <w:t>ake a</w:t>
            </w:r>
            <w:r w:rsidR="3E04BC5B" w:rsidRPr="00E26E4E">
              <w:t xml:space="preserve"> </w:t>
            </w:r>
            <w:r w:rsidR="2045CD67" w:rsidRPr="00E26E4E">
              <w:t>zoo animal</w:t>
            </w:r>
            <w:r w:rsidR="08172239" w:rsidRPr="00E26E4E">
              <w:t xml:space="preserve"> book</w:t>
            </w:r>
            <w:r w:rsidR="22A885E8" w:rsidRPr="00E26E4E">
              <w:t xml:space="preserve"> with animals in enclosures showing </w:t>
            </w:r>
            <w:r w:rsidR="5C281A33" w:rsidRPr="00E26E4E">
              <w:t>the same amount of</w:t>
            </w:r>
            <w:r w:rsidR="22A885E8" w:rsidRPr="00E26E4E">
              <w:t xml:space="preserve"> animal legs</w:t>
            </w:r>
            <w:r w:rsidR="08172239" w:rsidRPr="00E26E4E">
              <w:t xml:space="preserve"> to share with other stude</w:t>
            </w:r>
            <w:r w:rsidR="38B9F7F9" w:rsidRPr="00E26E4E">
              <w:t>nts and their family.</w:t>
            </w:r>
          </w:p>
          <w:p w14:paraId="1600EF95" w14:textId="5021DB63" w:rsidR="405EF6A8" w:rsidRPr="00E26E4E" w:rsidRDefault="2A684EC2" w:rsidP="002B703B">
            <w:pPr>
              <w:pStyle w:val="ListBullet"/>
              <w:numPr>
                <w:ilvl w:val="0"/>
                <w:numId w:val="0"/>
              </w:numPr>
            </w:pPr>
            <w:r w:rsidRPr="00E26E4E">
              <w:t>S</w:t>
            </w:r>
            <w:r w:rsidR="085DB5E3" w:rsidRPr="00E26E4E">
              <w:t>tudent</w:t>
            </w:r>
            <w:r w:rsidR="192A09A9" w:rsidRPr="00E26E4E">
              <w:t>s</w:t>
            </w:r>
            <w:r w:rsidR="405EF6A8" w:rsidRPr="00E26E4E">
              <w:t xml:space="preserve"> </w:t>
            </w:r>
            <w:r w:rsidR="032D89FD" w:rsidRPr="00E26E4E">
              <w:t xml:space="preserve">are </w:t>
            </w:r>
            <w:r w:rsidR="03FE2B21" w:rsidRPr="00E26E4E">
              <w:t>unable to</w:t>
            </w:r>
            <w:r w:rsidR="405EF6A8" w:rsidRPr="00E26E4E">
              <w:t xml:space="preserve"> </w:t>
            </w:r>
            <w:r w:rsidR="3E2A4F39" w:rsidRPr="00E26E4E">
              <w:t>describ</w:t>
            </w:r>
            <w:r w:rsidR="00FA7ED6">
              <w:t>e</w:t>
            </w:r>
            <w:r w:rsidR="405EF6A8" w:rsidRPr="00E26E4E">
              <w:t xml:space="preserve"> Critter Camp Zoo using mathematical language</w:t>
            </w:r>
            <w:r w:rsidR="6AC71DE6" w:rsidRPr="00E26E4E">
              <w:t>.</w:t>
            </w:r>
          </w:p>
          <w:p w14:paraId="348947A7" w14:textId="7C736FCC" w:rsidR="2170D94C" w:rsidRPr="00E26E4E" w:rsidRDefault="512C2A66" w:rsidP="77422786">
            <w:pPr>
              <w:pStyle w:val="ListBullet"/>
            </w:pPr>
            <w:r w:rsidRPr="00E26E4E">
              <w:t xml:space="preserve">Increase </w:t>
            </w:r>
            <w:r w:rsidR="485241D8" w:rsidRPr="00E26E4E">
              <w:t xml:space="preserve">mathematical language </w:t>
            </w:r>
            <w:r w:rsidR="1C783010" w:rsidRPr="00E26E4E">
              <w:t xml:space="preserve">through providing </w:t>
            </w:r>
            <w:r w:rsidR="7C331E2A" w:rsidRPr="00E26E4E">
              <w:t xml:space="preserve">multiple </w:t>
            </w:r>
            <w:r w:rsidR="1C783010" w:rsidRPr="00E26E4E">
              <w:t xml:space="preserve">play </w:t>
            </w:r>
            <w:r w:rsidR="7139C555" w:rsidRPr="00E26E4E">
              <w:t xml:space="preserve">experiences </w:t>
            </w:r>
            <w:r w:rsidR="2C8CEB55" w:rsidRPr="00E26E4E">
              <w:t>with</w:t>
            </w:r>
            <w:r w:rsidR="7139C555" w:rsidRPr="00E26E4E">
              <w:t xml:space="preserve"> </w:t>
            </w:r>
            <w:r w:rsidR="339814F2" w:rsidRPr="00E26E4E">
              <w:t>plastic zoo animals</w:t>
            </w:r>
            <w:r w:rsidR="5544FEAB" w:rsidRPr="00E26E4E">
              <w:t xml:space="preserve"> or other materials</w:t>
            </w:r>
            <w:r w:rsidR="339814F2" w:rsidRPr="00E26E4E">
              <w:t xml:space="preserve"> to create zoo enclosures.</w:t>
            </w:r>
          </w:p>
          <w:p w14:paraId="513295ED" w14:textId="1F939F6B" w:rsidR="5D35A7A7" w:rsidRPr="00E26E4E" w:rsidRDefault="751B1C8E" w:rsidP="77422786">
            <w:pPr>
              <w:pStyle w:val="ListBullet"/>
            </w:pPr>
            <w:r w:rsidRPr="00E26E4E">
              <w:t>Explicitly model</w:t>
            </w:r>
            <w:r w:rsidR="00920668" w:rsidRPr="00E26E4E">
              <w:t xml:space="preserve"> </w:t>
            </w:r>
            <w:r w:rsidR="7D982B02" w:rsidRPr="00E26E4E">
              <w:t>the</w:t>
            </w:r>
            <w:r w:rsidRPr="00E26E4E">
              <w:t xml:space="preserve"> mathematical </w:t>
            </w:r>
            <w:r w:rsidR="3E26F127" w:rsidRPr="00E26E4E">
              <w:lastRenderedPageBreak/>
              <w:t>language</w:t>
            </w:r>
            <w:r w:rsidRPr="00E26E4E">
              <w:t xml:space="preserve"> </w:t>
            </w:r>
            <w:r w:rsidR="6D67AD5C" w:rsidRPr="00E26E4E">
              <w:t>by creating a</w:t>
            </w:r>
            <w:r w:rsidRPr="00E26E4E">
              <w:t xml:space="preserve"> scenario with a small number of animal legs in each animal enclosure</w:t>
            </w:r>
            <w:r w:rsidR="31BBBE1B" w:rsidRPr="00E26E4E">
              <w:t xml:space="preserve"> and revisit the class display.</w:t>
            </w:r>
          </w:p>
          <w:p w14:paraId="2D3B9C0D" w14:textId="39846E79" w:rsidR="008C209D" w:rsidRPr="00E26E4E" w:rsidRDefault="5E33E04B" w:rsidP="00D94D24">
            <w:pPr>
              <w:pStyle w:val="ListBullet"/>
              <w:numPr>
                <w:ilvl w:val="0"/>
                <w:numId w:val="0"/>
              </w:numPr>
            </w:pPr>
            <w:r>
              <w:t>Students</w:t>
            </w:r>
            <w:r w:rsidR="57CADB21">
              <w:t xml:space="preserve"> are </w:t>
            </w:r>
            <w:r w:rsidR="06718511">
              <w:t xml:space="preserve">unable to </w:t>
            </w:r>
            <w:r w:rsidR="72386E2A">
              <w:t>record</w:t>
            </w:r>
            <w:r w:rsidR="34FD03C3">
              <w:t xml:space="preserve"> </w:t>
            </w:r>
            <w:r w:rsidR="39ECA3CF">
              <w:t>their thinking using models, drawings, numbers</w:t>
            </w:r>
            <w:r w:rsidR="00FA7ED6">
              <w:t>,</w:t>
            </w:r>
            <w:r w:rsidR="39ECA3CF">
              <w:t xml:space="preserve"> and words</w:t>
            </w:r>
            <w:r w:rsidR="28669D05">
              <w:t>.</w:t>
            </w:r>
            <w:r w:rsidR="00D94D24">
              <w:t xml:space="preserve"> </w:t>
            </w:r>
            <w:r w:rsidR="717BC82D" w:rsidRPr="00E26E4E">
              <w:t>S</w:t>
            </w:r>
            <w:r w:rsidR="6D50A999" w:rsidRPr="00E26E4E">
              <w:t xml:space="preserve">caffold using </w:t>
            </w:r>
            <w:r w:rsidR="00FA7ED6">
              <w:t>‘</w:t>
            </w:r>
            <w:hyperlink r:id="rId73" w:history="1">
              <w:r w:rsidR="00D94D24">
                <w:rPr>
                  <w:rStyle w:val="Hyperlink"/>
                </w:rPr>
                <w:t>Talk moves</w:t>
              </w:r>
            </w:hyperlink>
            <w:r w:rsidR="00FA7ED6">
              <w:t>’</w:t>
            </w:r>
            <w:r w:rsidR="6D50A999" w:rsidRPr="00E26E4E">
              <w:t xml:space="preserve"> to verbally express their reasoning</w:t>
            </w:r>
            <w:r w:rsidR="0066049A">
              <w:t xml:space="preserve">. </w:t>
            </w:r>
            <w:r w:rsidR="2C0240AA" w:rsidRPr="00E26E4E">
              <w:t>Students</w:t>
            </w:r>
            <w:r w:rsidR="161F2122" w:rsidRPr="00E26E4E">
              <w:t xml:space="preserve"> use</w:t>
            </w:r>
            <w:r w:rsidR="0C00A468" w:rsidRPr="00E26E4E">
              <w:t xml:space="preserve"> no</w:t>
            </w:r>
            <w:r w:rsidR="161F2122" w:rsidRPr="00E26E4E">
              <w:t>n-verbal respon</w:t>
            </w:r>
            <w:r w:rsidR="6EC1390F" w:rsidRPr="00E26E4E">
              <w:t>ses and representations</w:t>
            </w:r>
            <w:r w:rsidR="3A086807" w:rsidRPr="00E26E4E">
              <w:t>, for example, pointing, playing with models</w:t>
            </w:r>
            <w:r w:rsidR="161F2122" w:rsidRPr="00E26E4E">
              <w:t xml:space="preserve"> to reflect their thinking</w:t>
            </w:r>
            <w:r w:rsidR="3233DCEE" w:rsidRPr="00E26E4E">
              <w:t>.</w:t>
            </w:r>
          </w:p>
        </w:tc>
        <w:tc>
          <w:tcPr>
            <w:tcW w:w="1667" w:type="pct"/>
          </w:tcPr>
          <w:p w14:paraId="12B6D2C4" w14:textId="21EFD2B8" w:rsidR="008C209D" w:rsidRDefault="1014DA78" w:rsidP="26D39F50">
            <w:pPr>
              <w:pStyle w:val="ListNumber"/>
              <w:numPr>
                <w:ilvl w:val="0"/>
                <w:numId w:val="0"/>
              </w:numPr>
            </w:pPr>
            <w:r>
              <w:lastRenderedPageBreak/>
              <w:t>S</w:t>
            </w:r>
            <w:r w:rsidR="783E94A1">
              <w:t xml:space="preserve">tudents </w:t>
            </w:r>
            <w:proofErr w:type="gramStart"/>
            <w:r w:rsidR="2F1C0B69">
              <w:t>are able to</w:t>
            </w:r>
            <w:proofErr w:type="gramEnd"/>
            <w:r w:rsidR="3A07FC74">
              <w:t xml:space="preserve"> make and explain </w:t>
            </w:r>
            <w:r w:rsidR="61A74C42">
              <w:t>2</w:t>
            </w:r>
            <w:r w:rsidR="3A07FC74">
              <w:t xml:space="preserve"> animal enclosures with </w:t>
            </w:r>
            <w:r w:rsidR="4F7056E3">
              <w:t>the same amount of</w:t>
            </w:r>
            <w:r w:rsidR="3A07FC74">
              <w:t xml:space="preserve"> animal legs</w:t>
            </w:r>
            <w:r w:rsidR="00FA7ED6">
              <w:t>.</w:t>
            </w:r>
          </w:p>
          <w:p w14:paraId="2A0B0636" w14:textId="085AFF5F" w:rsidR="008C209D" w:rsidRDefault="03217E9F" w:rsidP="77422786">
            <w:pPr>
              <w:pStyle w:val="ListBullet"/>
            </w:pPr>
            <w:r>
              <w:t>Students increase number of animals</w:t>
            </w:r>
            <w:r w:rsidR="0C51A503">
              <w:t xml:space="preserve"> and make larger animal enclosures with equivalent animal legs. For example, students could have </w:t>
            </w:r>
            <w:r w:rsidR="00FA7ED6">
              <w:t>4</w:t>
            </w:r>
            <w:r w:rsidR="0C51A503">
              <w:t xml:space="preserve"> animal enclosures </w:t>
            </w:r>
            <w:r w:rsidR="7D206FD0">
              <w:t>with equivalent animal legs total</w:t>
            </w:r>
            <w:r w:rsidR="6D8E701A">
              <w:t>ling</w:t>
            </w:r>
            <w:r w:rsidR="7D206FD0">
              <w:t xml:space="preserve"> </w:t>
            </w:r>
            <w:r w:rsidR="459324C8">
              <w:t>10</w:t>
            </w:r>
            <w:r w:rsidR="7D206FD0">
              <w:t xml:space="preserve"> legs.</w:t>
            </w:r>
          </w:p>
          <w:p w14:paraId="08F55E52" w14:textId="1BE2D425" w:rsidR="008C209D" w:rsidRDefault="03217E9F" w:rsidP="008C209D">
            <w:pPr>
              <w:pStyle w:val="ListBullet"/>
            </w:pPr>
            <w:r>
              <w:t>Ask</w:t>
            </w:r>
            <w:r w:rsidR="237DC8CB">
              <w:t xml:space="preserve"> </w:t>
            </w:r>
            <w:r w:rsidR="3B43E9C5">
              <w:t>‘</w:t>
            </w:r>
            <w:r w:rsidR="237DC8CB">
              <w:t xml:space="preserve">what </w:t>
            </w:r>
            <w:r w:rsidR="325BC3AE">
              <w:t>if</w:t>
            </w:r>
            <w:r w:rsidR="1FFCA62E">
              <w:t>’</w:t>
            </w:r>
            <w:r w:rsidR="237DC8CB">
              <w:t xml:space="preserve"> questions, for </w:t>
            </w:r>
            <w:r w:rsidR="5C00FC5C">
              <w:t>example</w:t>
            </w:r>
            <w:r w:rsidR="00FA7ED6">
              <w:t>,</w:t>
            </w:r>
            <w:r w:rsidR="5C00FC5C">
              <w:t xml:space="preserve"> ‘</w:t>
            </w:r>
            <w:r>
              <w:t xml:space="preserve">What if you counted 18 </w:t>
            </w:r>
            <w:r w:rsidR="534E2C7B">
              <w:t>legs</w:t>
            </w:r>
            <w:r w:rsidR="00FA7ED6">
              <w:t>?</w:t>
            </w:r>
            <w:r>
              <w:t xml:space="preserve"> How many animals could be in the </w:t>
            </w:r>
            <w:r w:rsidR="3AD87BC1">
              <w:t>animal</w:t>
            </w:r>
            <w:r>
              <w:t xml:space="preserve"> enclosures?’</w:t>
            </w:r>
          </w:p>
          <w:p w14:paraId="3D7EFE76" w14:textId="108CAC3F" w:rsidR="008C209D" w:rsidRDefault="16778FB8" w:rsidP="008C209D">
            <w:pPr>
              <w:pStyle w:val="ListBullet"/>
            </w:pPr>
            <w:r>
              <w:t xml:space="preserve">Students decide on </w:t>
            </w:r>
            <w:proofErr w:type="gramStart"/>
            <w:r>
              <w:t>a number of</w:t>
            </w:r>
            <w:proofErr w:type="gramEnd"/>
            <w:r>
              <w:t xml:space="preserve"> </w:t>
            </w:r>
            <w:r w:rsidR="3209621C">
              <w:t>legs</w:t>
            </w:r>
            <w:r>
              <w:t xml:space="preserve"> and draw their enclosures.</w:t>
            </w:r>
          </w:p>
          <w:p w14:paraId="6FEA6687" w14:textId="014A3EAC" w:rsidR="008C209D" w:rsidRDefault="6F043DB5" w:rsidP="002B703B">
            <w:pPr>
              <w:pStyle w:val="ListBullet"/>
              <w:numPr>
                <w:ilvl w:val="0"/>
                <w:numId w:val="0"/>
              </w:numPr>
            </w:pPr>
            <w:r>
              <w:t>S</w:t>
            </w:r>
            <w:r w:rsidR="2D9E74CD">
              <w:t>tudent</w:t>
            </w:r>
            <w:r w:rsidR="4322E46D">
              <w:t xml:space="preserve">s </w:t>
            </w:r>
            <w:proofErr w:type="gramStart"/>
            <w:r w:rsidR="4322E46D">
              <w:t>are able to</w:t>
            </w:r>
            <w:proofErr w:type="gramEnd"/>
            <w:r w:rsidR="125004CB">
              <w:t xml:space="preserve"> describe Critter Camp Zoo using mathematical language</w:t>
            </w:r>
            <w:r w:rsidR="7064339A">
              <w:t>.</w:t>
            </w:r>
          </w:p>
          <w:p w14:paraId="291DDA26" w14:textId="6F7A3804" w:rsidR="008C209D" w:rsidRDefault="7CED0F6F" w:rsidP="77422786">
            <w:pPr>
              <w:pStyle w:val="ListBullet"/>
            </w:pPr>
            <w:r>
              <w:t xml:space="preserve">Ask students </w:t>
            </w:r>
            <w:r w:rsidR="025DCFE5">
              <w:t>h</w:t>
            </w:r>
            <w:r w:rsidR="7DD865FA">
              <w:t xml:space="preserve">ow </w:t>
            </w:r>
            <w:r w:rsidR="57FD94FD">
              <w:t>they knew</w:t>
            </w:r>
            <w:r>
              <w:t xml:space="preserve"> the </w:t>
            </w:r>
            <w:r>
              <w:lastRenderedPageBreak/>
              <w:t>animal had</w:t>
            </w:r>
            <w:r w:rsidR="29EF072B">
              <w:t>,</w:t>
            </w:r>
            <w:r w:rsidR="3CE87F58">
              <w:t xml:space="preserve"> for example,</w:t>
            </w:r>
            <w:r>
              <w:t xml:space="preserve"> one more</w:t>
            </w:r>
            <w:r w:rsidR="440D1989">
              <w:t xml:space="preserve"> or</w:t>
            </w:r>
            <w:r>
              <w:t xml:space="preserve"> the same </w:t>
            </w:r>
            <w:r w:rsidR="08AD7194">
              <w:t>number</w:t>
            </w:r>
            <w:r>
              <w:t xml:space="preserve"> of </w:t>
            </w:r>
            <w:r w:rsidR="7DD865FA">
              <w:t>legs</w:t>
            </w:r>
            <w:r w:rsidR="49B31F7E">
              <w:t>.</w:t>
            </w:r>
          </w:p>
          <w:p w14:paraId="4BEAA7BE" w14:textId="1010FFAC" w:rsidR="008C209D" w:rsidRDefault="05825A67" w:rsidP="77422786">
            <w:pPr>
              <w:pStyle w:val="ListBullet"/>
            </w:pPr>
            <w:r>
              <w:t>S</w:t>
            </w:r>
            <w:r w:rsidR="0853E82F">
              <w:t>tudents</w:t>
            </w:r>
            <w:r w:rsidR="60A36EDC">
              <w:t xml:space="preserve"> make up a story about their Critter Camp Zoo using mathematical language to share with </w:t>
            </w:r>
            <w:r w:rsidR="4C152594">
              <w:t>the group.</w:t>
            </w:r>
          </w:p>
          <w:p w14:paraId="1120D3D0" w14:textId="755804C3" w:rsidR="008C209D" w:rsidRDefault="677C4C15" w:rsidP="002B703B">
            <w:pPr>
              <w:pStyle w:val="ListBullet"/>
              <w:numPr>
                <w:ilvl w:val="0"/>
                <w:numId w:val="0"/>
              </w:numPr>
            </w:pPr>
            <w:r>
              <w:t>S</w:t>
            </w:r>
            <w:r w:rsidR="67E92588">
              <w:t>tudent</w:t>
            </w:r>
            <w:r w:rsidR="5ABE3AB3">
              <w:t>s</w:t>
            </w:r>
            <w:r w:rsidR="67E92588">
              <w:t xml:space="preserve"> </w:t>
            </w:r>
            <w:proofErr w:type="gramStart"/>
            <w:r w:rsidR="6EE17D3C">
              <w:t>are able to</w:t>
            </w:r>
            <w:proofErr w:type="gramEnd"/>
            <w:r w:rsidR="76F9AFA5">
              <w:t xml:space="preserve"> record their thinking using models, drawings, numbers</w:t>
            </w:r>
            <w:r w:rsidR="00FA7ED6">
              <w:t>,</w:t>
            </w:r>
            <w:r w:rsidR="76F9AFA5">
              <w:t xml:space="preserve"> and words</w:t>
            </w:r>
            <w:r w:rsidR="1672A529">
              <w:t>.</w:t>
            </w:r>
          </w:p>
          <w:p w14:paraId="3F6FED29" w14:textId="3B43F068" w:rsidR="008C209D" w:rsidRDefault="368DA1F1" w:rsidP="77422786">
            <w:pPr>
              <w:pStyle w:val="ListBullet"/>
            </w:pPr>
            <w:r>
              <w:t xml:space="preserve">Students create a book to share with the </w:t>
            </w:r>
            <w:r w:rsidR="3D6CABB5">
              <w:t>group showing their thinking.</w:t>
            </w:r>
          </w:p>
          <w:p w14:paraId="78DFC3B8" w14:textId="73FDC3E5" w:rsidR="008C209D" w:rsidRDefault="5B04D14F" w:rsidP="77422786">
            <w:pPr>
              <w:pStyle w:val="ListBullet"/>
            </w:pPr>
            <w:r>
              <w:t xml:space="preserve">Students </w:t>
            </w:r>
            <w:r w:rsidR="325F11E5">
              <w:t xml:space="preserve">make their own enclosures using natural material/classroom materials and </w:t>
            </w:r>
            <w:r w:rsidR="090A7F7A">
              <w:t>add equivalent animal legs. They record their thinking using drawing, numbers</w:t>
            </w:r>
            <w:r w:rsidR="356490A8">
              <w:t>,</w:t>
            </w:r>
            <w:r w:rsidR="090A7F7A">
              <w:t xml:space="preserve"> and words.</w:t>
            </w:r>
          </w:p>
        </w:tc>
      </w:tr>
    </w:tbl>
    <w:p w14:paraId="13DDFBC9" w14:textId="5EBD6E8A" w:rsidR="008C209D" w:rsidRDefault="6B3485DB" w:rsidP="008C209D">
      <w:pPr>
        <w:pStyle w:val="Heading3"/>
      </w:pPr>
      <w:bookmarkStart w:id="2214" w:name="_Toc112318939"/>
      <w:bookmarkStart w:id="2215" w:name="_Toc112320589"/>
      <w:bookmarkStart w:id="2216" w:name="_Toc112320644"/>
      <w:bookmarkStart w:id="2217" w:name="_Toc112320699"/>
      <w:bookmarkStart w:id="2218" w:name="_Toc112320753"/>
      <w:bookmarkStart w:id="2219" w:name="_Toc14240492"/>
      <w:bookmarkStart w:id="2220" w:name="_Toc958320653"/>
      <w:bookmarkStart w:id="2221" w:name="_Toc1641085205"/>
      <w:bookmarkStart w:id="2222" w:name="_Toc1050474328"/>
      <w:bookmarkStart w:id="2223" w:name="_Toc891676621"/>
      <w:bookmarkStart w:id="2224" w:name="_Toc1174537992"/>
      <w:bookmarkStart w:id="2225" w:name="_Toc1666959279"/>
      <w:bookmarkStart w:id="2226" w:name="_Toc1457133023"/>
      <w:bookmarkStart w:id="2227" w:name="_Toc945664955"/>
      <w:bookmarkStart w:id="2228" w:name="_Toc708024257"/>
      <w:bookmarkStart w:id="2229" w:name="_Toc958481283"/>
      <w:bookmarkStart w:id="2230" w:name="_Toc1529146905"/>
      <w:bookmarkStart w:id="2231" w:name="_Toc357421002"/>
      <w:bookmarkStart w:id="2232" w:name="_Toc224369015"/>
      <w:bookmarkStart w:id="2233" w:name="_Toc1593574114"/>
      <w:bookmarkStart w:id="2234" w:name="_Toc1858790251"/>
      <w:bookmarkStart w:id="2235" w:name="_Toc285980776"/>
      <w:bookmarkStart w:id="2236" w:name="_Toc684184955"/>
      <w:bookmarkStart w:id="2237" w:name="_Toc2047898857"/>
      <w:bookmarkStart w:id="2238" w:name="_Toc1312619291"/>
      <w:bookmarkStart w:id="2239" w:name="_Toc464645839"/>
      <w:bookmarkStart w:id="2240" w:name="_Toc30933529"/>
      <w:bookmarkStart w:id="2241" w:name="_Toc1338264719"/>
      <w:bookmarkStart w:id="2242" w:name="_Toc2075405960"/>
      <w:bookmarkStart w:id="2243" w:name="_Toc611704449"/>
      <w:bookmarkStart w:id="2244" w:name="_Toc356656155"/>
      <w:bookmarkStart w:id="2245" w:name="_Toc285527921"/>
      <w:bookmarkStart w:id="2246" w:name="_Toc1604400286"/>
      <w:bookmarkStart w:id="2247" w:name="_Toc596991591"/>
      <w:bookmarkStart w:id="2248" w:name="_Toc1208832410"/>
      <w:bookmarkStart w:id="2249" w:name="_Toc650199588"/>
      <w:bookmarkStart w:id="2250" w:name="_Toc152226046"/>
      <w:bookmarkStart w:id="2251" w:name="_Toc2045589082"/>
      <w:bookmarkStart w:id="2252" w:name="_Toc2034743394"/>
      <w:bookmarkStart w:id="2253" w:name="_Toc871845771"/>
      <w:bookmarkStart w:id="2254" w:name="_Toc942491395"/>
      <w:bookmarkStart w:id="2255" w:name="_Toc1498640552"/>
      <w:bookmarkStart w:id="2256" w:name="_Toc1623543147"/>
      <w:bookmarkStart w:id="2257" w:name="_Toc302700780"/>
      <w:bookmarkStart w:id="2258" w:name="_Toc1347232350"/>
      <w:bookmarkStart w:id="2259" w:name="_Toc1993450555"/>
      <w:bookmarkStart w:id="2260" w:name="_Toc776572880"/>
      <w:bookmarkStart w:id="2261" w:name="_Toc634921725"/>
      <w:bookmarkStart w:id="2262" w:name="_Toc914173956"/>
      <w:bookmarkStart w:id="2263" w:name="_Toc200451158"/>
      <w:bookmarkStart w:id="2264" w:name="_Toc2105454581"/>
      <w:bookmarkStart w:id="2265" w:name="_Toc372871807"/>
      <w:bookmarkStart w:id="2266" w:name="_Toc1263423429"/>
      <w:bookmarkStart w:id="2267" w:name="_Toc930984828"/>
      <w:bookmarkStart w:id="2268" w:name="_Toc1361540127"/>
      <w:bookmarkStart w:id="2269" w:name="_Toc2014795451"/>
      <w:bookmarkStart w:id="2270" w:name="_Toc334214032"/>
      <w:bookmarkStart w:id="2271" w:name="_Toc1270714866"/>
      <w:bookmarkStart w:id="2272" w:name="_Toc1471807979"/>
      <w:bookmarkStart w:id="2273" w:name="_Toc1479200901"/>
      <w:bookmarkStart w:id="2274" w:name="_Toc1437687408"/>
      <w:bookmarkStart w:id="2275" w:name="_Toc2120876092"/>
      <w:bookmarkStart w:id="2276" w:name="_Toc373003623"/>
      <w:bookmarkStart w:id="2277" w:name="_Toc860664251"/>
      <w:bookmarkStart w:id="2278" w:name="_Toc128651930"/>
      <w:r>
        <w:lastRenderedPageBreak/>
        <w:t xml:space="preserve">Consolidation and meaningful practice: </w:t>
      </w:r>
      <w:r w:rsidR="0058B6EB">
        <w:t>Zoo</w:t>
      </w:r>
      <w:r w:rsidR="00B36AA3">
        <w:t xml:space="preserve"> </w:t>
      </w:r>
      <w:r>
        <w:t xml:space="preserve">– </w:t>
      </w:r>
      <w:r w:rsidR="51F9CC6C">
        <w:t>2</w:t>
      </w:r>
      <w:r w:rsidR="7FB980B4">
        <w:t>0</w:t>
      </w:r>
      <w:r>
        <w:t xml:space="preserve"> minutes</w:t>
      </w:r>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p>
    <w:p w14:paraId="3B5F2F84" w14:textId="019285F5" w:rsidR="008C209D" w:rsidRPr="002D097F" w:rsidRDefault="50524C1D" w:rsidP="008C209D">
      <w:pPr>
        <w:pStyle w:val="ListNumber"/>
      </w:pPr>
      <w:r w:rsidRPr="002D097F">
        <w:t xml:space="preserve">Display </w:t>
      </w:r>
      <w:hyperlink w:anchor="_Resource__9:">
        <w:r w:rsidR="50296BC9" w:rsidRPr="002D097F">
          <w:rPr>
            <w:rStyle w:val="Hyperlink"/>
          </w:rPr>
          <w:t>Resource</w:t>
        </w:r>
        <w:r w:rsidR="0A667F22" w:rsidRPr="002D097F">
          <w:rPr>
            <w:rStyle w:val="Hyperlink"/>
          </w:rPr>
          <w:t xml:space="preserve"> </w:t>
        </w:r>
        <w:r w:rsidR="63D99389" w:rsidRPr="002D097F">
          <w:rPr>
            <w:rStyle w:val="Hyperlink"/>
          </w:rPr>
          <w:t>9</w:t>
        </w:r>
        <w:r w:rsidR="1B776560" w:rsidRPr="002D097F">
          <w:rPr>
            <w:rStyle w:val="Hyperlink"/>
          </w:rPr>
          <w:t>:</w:t>
        </w:r>
        <w:r w:rsidR="50296BC9" w:rsidRPr="002D097F">
          <w:rPr>
            <w:rStyle w:val="Hyperlink"/>
          </w:rPr>
          <w:t xml:space="preserve"> Zoo animal cards</w:t>
        </w:r>
      </w:hyperlink>
      <w:r w:rsidR="70D1571D" w:rsidRPr="002D097F">
        <w:t xml:space="preserve"> and </w:t>
      </w:r>
      <w:r w:rsidR="6BF84986" w:rsidRPr="002D097F">
        <w:t>t</w:t>
      </w:r>
      <w:r w:rsidR="74DF7A46" w:rsidRPr="002D097F">
        <w:t>ell</w:t>
      </w:r>
      <w:r w:rsidR="511C5CFC" w:rsidRPr="002D097F">
        <w:t xml:space="preserve"> students they are going to create a</w:t>
      </w:r>
      <w:r w:rsidR="4469F6F3" w:rsidRPr="002D097F">
        <w:t xml:space="preserve"> </w:t>
      </w:r>
      <w:r w:rsidR="00736BEA">
        <w:t>z</w:t>
      </w:r>
      <w:r w:rsidR="69B3A761" w:rsidRPr="002D097F">
        <w:t>oo</w:t>
      </w:r>
      <w:r w:rsidR="511C5CFC" w:rsidRPr="002D097F">
        <w:t xml:space="preserve"> with </w:t>
      </w:r>
      <w:r w:rsidR="63CEE647" w:rsidRPr="002D097F">
        <w:t>2</w:t>
      </w:r>
      <w:r w:rsidR="511C5CFC" w:rsidRPr="002D097F">
        <w:t xml:space="preserve"> animal enclosures that have equivalent animal leg</w:t>
      </w:r>
      <w:r w:rsidR="7A1CF02E" w:rsidRPr="002D097F">
        <w:t>s independently.</w:t>
      </w:r>
    </w:p>
    <w:p w14:paraId="6AC5B8D2" w14:textId="4A866B77" w:rsidR="008C209D" w:rsidRPr="002D097F" w:rsidRDefault="7A3C76A5" w:rsidP="77422786">
      <w:pPr>
        <w:pStyle w:val="ListNumber"/>
      </w:pPr>
      <w:r w:rsidRPr="002D097F">
        <w:lastRenderedPageBreak/>
        <w:t>Ask students to look at the display of the zoo animal cards and select the animals they will put in</w:t>
      </w:r>
      <w:r w:rsidR="25C09538" w:rsidRPr="002D097F">
        <w:t>to</w:t>
      </w:r>
      <w:r w:rsidRPr="002D097F">
        <w:t xml:space="preserve"> each of the</w:t>
      </w:r>
      <w:r w:rsidR="17C0439F" w:rsidRPr="002D097F">
        <w:t>ir</w:t>
      </w:r>
      <w:r w:rsidRPr="002D097F">
        <w:t xml:space="preserve"> enclosures.</w:t>
      </w:r>
    </w:p>
    <w:p w14:paraId="11D03775" w14:textId="341C4637" w:rsidR="008C209D" w:rsidRPr="002D097F" w:rsidRDefault="39B26DFA" w:rsidP="008C209D">
      <w:pPr>
        <w:pStyle w:val="ListNumber"/>
      </w:pPr>
      <w:r w:rsidRPr="002D097F">
        <w:t>Tell students that 2 pieces of paper will be the animal enclosures.</w:t>
      </w:r>
    </w:p>
    <w:p w14:paraId="14C60B39" w14:textId="3A99BDE3" w:rsidR="008C209D" w:rsidRDefault="50D7FD79" w:rsidP="008C209D">
      <w:pPr>
        <w:pStyle w:val="ListNumber"/>
      </w:pPr>
      <w:r w:rsidRPr="002D097F">
        <w:t xml:space="preserve">Students </w:t>
      </w:r>
      <w:r w:rsidR="3FA84359" w:rsidRPr="002D097F">
        <w:t xml:space="preserve">plan their enclosures by </w:t>
      </w:r>
      <w:r w:rsidRPr="002D097F">
        <w:t>draw</w:t>
      </w:r>
      <w:r w:rsidR="5D415B72" w:rsidRPr="002D097F">
        <w:t>ing</w:t>
      </w:r>
      <w:r w:rsidRPr="002D097F">
        <w:t xml:space="preserve"> </w:t>
      </w:r>
      <w:r w:rsidR="00736BEA">
        <w:t>2</w:t>
      </w:r>
      <w:r w:rsidRPr="002D097F">
        <w:t xml:space="preserve"> animal enclosures with </w:t>
      </w:r>
      <w:r w:rsidR="1A8F1D74" w:rsidRPr="002D097F">
        <w:t>the same amount of</w:t>
      </w:r>
      <w:r w:rsidRPr="002D097F">
        <w:t xml:space="preserve"> animal</w:t>
      </w:r>
      <w:r>
        <w:t xml:space="preserve"> legs on</w:t>
      </w:r>
      <w:r w:rsidR="3AB6480E">
        <w:t xml:space="preserve"> their</w:t>
      </w:r>
      <w:r>
        <w:t xml:space="preserve"> mini white b</w:t>
      </w:r>
      <w:r w:rsidR="7C91EDE9">
        <w:t>oards.</w:t>
      </w:r>
    </w:p>
    <w:p w14:paraId="6D6B949C" w14:textId="7DC03A98" w:rsidR="008C209D" w:rsidRDefault="776B7A95" w:rsidP="77422786">
      <w:pPr>
        <w:pStyle w:val="ListNumber"/>
      </w:pPr>
      <w:r w:rsidRPr="502594E8">
        <w:rPr>
          <w:rFonts w:eastAsia="Arial"/>
          <w:color w:val="000000" w:themeColor="text1"/>
        </w:rPr>
        <w:t xml:space="preserve">Provide students with the opportunity to </w:t>
      </w:r>
      <w:hyperlink r:id="rId74">
        <w:r w:rsidRPr="502594E8">
          <w:rPr>
            <w:rStyle w:val="Hyperlink"/>
            <w:rFonts w:eastAsia="Arial"/>
          </w:rPr>
          <w:t>turn and talk</w:t>
        </w:r>
      </w:hyperlink>
      <w:r w:rsidRPr="502594E8">
        <w:rPr>
          <w:rFonts w:eastAsia="Arial"/>
          <w:color w:val="000000" w:themeColor="text1"/>
        </w:rPr>
        <w:t xml:space="preserve"> with a partner to share their thoughts.</w:t>
      </w:r>
    </w:p>
    <w:p w14:paraId="2B544198" w14:textId="3CE88392" w:rsidR="008C209D" w:rsidRDefault="10F34BBC" w:rsidP="77422786">
      <w:pPr>
        <w:pStyle w:val="ListNumber"/>
        <w:rPr>
          <w:rFonts w:eastAsia="Arial"/>
        </w:rPr>
      </w:pPr>
      <w:r w:rsidRPr="502594E8">
        <w:rPr>
          <w:rFonts w:eastAsia="Arial"/>
        </w:rPr>
        <w:t xml:space="preserve">Students collect animal cards needed to create a </w:t>
      </w:r>
      <w:r w:rsidR="007D2818">
        <w:rPr>
          <w:rFonts w:eastAsia="Arial"/>
        </w:rPr>
        <w:t>z</w:t>
      </w:r>
      <w:r w:rsidRPr="502594E8">
        <w:rPr>
          <w:rFonts w:eastAsia="Arial"/>
        </w:rPr>
        <w:t xml:space="preserve">oo with </w:t>
      </w:r>
      <w:r w:rsidR="411579C9" w:rsidRPr="26D39F50">
        <w:rPr>
          <w:rFonts w:eastAsia="Arial"/>
        </w:rPr>
        <w:t>2</w:t>
      </w:r>
      <w:r w:rsidRPr="502594E8">
        <w:rPr>
          <w:rFonts w:eastAsia="Arial"/>
        </w:rPr>
        <w:t xml:space="preserve"> animal enclosures with</w:t>
      </w:r>
      <w:r>
        <w:t xml:space="preserve"> </w:t>
      </w:r>
      <w:r w:rsidR="7847C1E9">
        <w:t>the same amount of animal</w:t>
      </w:r>
      <w:r>
        <w:t xml:space="preserve"> legs</w:t>
      </w:r>
      <w:r w:rsidRPr="502594E8">
        <w:rPr>
          <w:rFonts w:eastAsia="Arial"/>
        </w:rPr>
        <w:t>.</w:t>
      </w:r>
    </w:p>
    <w:p w14:paraId="1D28E4FA" w14:textId="1502D554" w:rsidR="008C209D" w:rsidRDefault="3A4D45EC" w:rsidP="008C209D">
      <w:pPr>
        <w:pStyle w:val="ListNumber"/>
      </w:pPr>
      <w:r>
        <w:t xml:space="preserve">Students create their </w:t>
      </w:r>
      <w:r w:rsidR="007D2818">
        <w:t>z</w:t>
      </w:r>
      <w:r>
        <w:t xml:space="preserve">oo with </w:t>
      </w:r>
      <w:r w:rsidR="00736BEA">
        <w:t xml:space="preserve">their </w:t>
      </w:r>
      <w:r>
        <w:t>chosen animal cards.</w:t>
      </w:r>
    </w:p>
    <w:p w14:paraId="517C3633" w14:textId="1541A414" w:rsidR="008C209D" w:rsidRDefault="3A4D45EC" w:rsidP="77422786">
      <w:pPr>
        <w:pStyle w:val="ListNumber"/>
      </w:pPr>
      <w:r>
        <w:t xml:space="preserve">Students </w:t>
      </w:r>
      <w:hyperlink r:id="rId75">
        <w:r w:rsidRPr="502594E8">
          <w:rPr>
            <w:rStyle w:val="Hyperlink"/>
          </w:rPr>
          <w:t>gallery walk</w:t>
        </w:r>
      </w:hyperlink>
      <w:r>
        <w:t xml:space="preserve"> to view other </w:t>
      </w:r>
      <w:r w:rsidR="00736BEA">
        <w:t>z</w:t>
      </w:r>
      <w:r>
        <w:t>oos.</w:t>
      </w:r>
    </w:p>
    <w:p w14:paraId="193B829B" w14:textId="458A02EB" w:rsidR="008C209D" w:rsidRDefault="70C588EB" w:rsidP="008C209D">
      <w:pPr>
        <w:pStyle w:val="ListNumber"/>
        <w:rPr>
          <w:rFonts w:eastAsia="Arial"/>
        </w:rPr>
      </w:pPr>
      <w:r w:rsidRPr="502594E8">
        <w:rPr>
          <w:rFonts w:eastAsia="Arial"/>
        </w:rPr>
        <w:t>As a class, a</w:t>
      </w:r>
      <w:r w:rsidR="1862128D" w:rsidRPr="502594E8">
        <w:rPr>
          <w:rFonts w:eastAsia="Arial"/>
        </w:rPr>
        <w:t>llow students</w:t>
      </w:r>
      <w:r w:rsidR="2B50B5EF" w:rsidRPr="502594E8">
        <w:rPr>
          <w:rFonts w:eastAsia="Arial"/>
        </w:rPr>
        <w:t xml:space="preserve"> time</w:t>
      </w:r>
      <w:r w:rsidR="1862128D" w:rsidRPr="502594E8">
        <w:rPr>
          <w:rFonts w:eastAsia="Arial"/>
        </w:rPr>
        <w:t xml:space="preserve"> to</w:t>
      </w:r>
      <w:r w:rsidR="7C1D696C" w:rsidRPr="502594E8">
        <w:rPr>
          <w:rFonts w:eastAsia="Arial"/>
        </w:rPr>
        <w:t xml:space="preserve"> share and</w:t>
      </w:r>
      <w:r w:rsidR="1862128D" w:rsidRPr="502594E8">
        <w:rPr>
          <w:rFonts w:eastAsia="Arial"/>
        </w:rPr>
        <w:t xml:space="preserve"> </w:t>
      </w:r>
      <w:r w:rsidR="6C5BA39A" w:rsidRPr="502594E8">
        <w:rPr>
          <w:rFonts w:eastAsia="Arial"/>
        </w:rPr>
        <w:t>explore</w:t>
      </w:r>
      <w:r w:rsidR="191A1A84" w:rsidRPr="502594E8">
        <w:rPr>
          <w:rFonts w:eastAsia="Arial"/>
        </w:rPr>
        <w:t xml:space="preserve"> </w:t>
      </w:r>
      <w:r w:rsidR="1862128D" w:rsidRPr="502594E8">
        <w:rPr>
          <w:rFonts w:eastAsia="Arial"/>
        </w:rPr>
        <w:t>their ideas.</w:t>
      </w:r>
      <w:r w:rsidR="26F6A447" w:rsidRPr="502594E8">
        <w:rPr>
          <w:rFonts w:eastAsia="Arial"/>
        </w:rPr>
        <w:t xml:space="preserve"> Ask the students how they </w:t>
      </w:r>
      <w:r w:rsidR="4C2D97D4" w:rsidRPr="26D39F50">
        <w:rPr>
          <w:rFonts w:eastAsia="Arial"/>
        </w:rPr>
        <w:t>chose</w:t>
      </w:r>
      <w:r w:rsidR="26F6A447" w:rsidRPr="502594E8">
        <w:rPr>
          <w:rFonts w:eastAsia="Arial"/>
        </w:rPr>
        <w:t xml:space="preserve"> the animals for each of the enclosures to make </w:t>
      </w:r>
      <w:r w:rsidR="35BB1800" w:rsidRPr="26D39F50">
        <w:rPr>
          <w:rFonts w:eastAsia="Arial"/>
        </w:rPr>
        <w:t xml:space="preserve">sure </w:t>
      </w:r>
      <w:r w:rsidR="26F6A447" w:rsidRPr="502594E8">
        <w:rPr>
          <w:rFonts w:eastAsia="Arial"/>
        </w:rPr>
        <w:t>both en</w:t>
      </w:r>
      <w:r w:rsidR="2C1D9E62" w:rsidRPr="502594E8">
        <w:rPr>
          <w:rFonts w:eastAsia="Arial"/>
        </w:rPr>
        <w:t xml:space="preserve">closures </w:t>
      </w:r>
      <w:r w:rsidR="0B00FD59" w:rsidRPr="26D39F50">
        <w:rPr>
          <w:rFonts w:eastAsia="Arial"/>
        </w:rPr>
        <w:t>ha</w:t>
      </w:r>
      <w:r w:rsidR="59C59B61" w:rsidRPr="26D39F50">
        <w:rPr>
          <w:rFonts w:eastAsia="Arial"/>
        </w:rPr>
        <w:t>d</w:t>
      </w:r>
      <w:r w:rsidR="0B00FD59" w:rsidRPr="26D39F50">
        <w:rPr>
          <w:rFonts w:eastAsia="Arial"/>
        </w:rPr>
        <w:t xml:space="preserve"> </w:t>
      </w:r>
      <w:r w:rsidR="0B9E264B">
        <w:t>the same amount of animal</w:t>
      </w:r>
      <w:r w:rsidR="2C1D9E62">
        <w:t xml:space="preserve"> legs</w:t>
      </w:r>
      <w:r w:rsidR="08DE3B8C" w:rsidRPr="26D39F50">
        <w:rPr>
          <w:rFonts w:eastAsia="Arial"/>
        </w:rPr>
        <w:t>.</w:t>
      </w:r>
    </w:p>
    <w:p w14:paraId="6451FDBB" w14:textId="26C64743" w:rsidR="008C209D" w:rsidRDefault="40F6EE60" w:rsidP="008C209D">
      <w:pPr>
        <w:pStyle w:val="ListNumber"/>
      </w:pPr>
      <w:r>
        <w:t>S</w:t>
      </w:r>
      <w:r w:rsidR="355460E6">
        <w:t>tudent</w:t>
      </w:r>
      <w:r w:rsidR="657B4602">
        <w:t>s</w:t>
      </w:r>
      <w:r w:rsidR="355460E6">
        <w:t xml:space="preserve"> continue rich mathematical conversations about their learning</w:t>
      </w:r>
      <w:r w:rsidR="3FDD8652">
        <w:t>.</w:t>
      </w:r>
      <w:r w:rsidR="355460E6">
        <w:t xml:space="preserve"> Suggest ways to share</w:t>
      </w:r>
      <w:r w:rsidR="00736BEA">
        <w:t xml:space="preserve"> their</w:t>
      </w:r>
      <w:r w:rsidR="355460E6">
        <w:t xml:space="preserve"> learning with peers, family</w:t>
      </w:r>
      <w:r w:rsidR="00736BEA">
        <w:t>,</w:t>
      </w:r>
      <w:r w:rsidR="355460E6">
        <w:t xml:space="preserve"> and school community. </w:t>
      </w:r>
      <w:r w:rsidR="24F6ABFE">
        <w:t xml:space="preserve">This could be in a newsletter, buddy class </w:t>
      </w:r>
      <w:r w:rsidR="7E8829CB">
        <w:t>visit,</w:t>
      </w:r>
      <w:r w:rsidR="24F6ABFE">
        <w:t xml:space="preserve"> or gallery walk.</w:t>
      </w:r>
    </w:p>
    <w:p w14:paraId="387FDB81"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2F413499" w14:textId="77777777" w:rsidTr="00736BEA">
        <w:trPr>
          <w:cnfStyle w:val="100000000000" w:firstRow="1" w:lastRow="0" w:firstColumn="0" w:lastColumn="0" w:oddVBand="0" w:evenVBand="0" w:oddHBand="0" w:evenHBand="0" w:firstRowFirstColumn="0" w:firstRowLastColumn="0" w:lastRowFirstColumn="0" w:lastRowLastColumn="0"/>
        </w:trPr>
        <w:tc>
          <w:tcPr>
            <w:tcW w:w="1667" w:type="pct"/>
          </w:tcPr>
          <w:p w14:paraId="1C14C546" w14:textId="77777777" w:rsidR="008C209D" w:rsidRDefault="008C209D">
            <w:r w:rsidRPr="00470C15">
              <w:t>Assessment opportunities</w:t>
            </w:r>
          </w:p>
        </w:tc>
        <w:tc>
          <w:tcPr>
            <w:tcW w:w="1667" w:type="pct"/>
          </w:tcPr>
          <w:p w14:paraId="63E0C700" w14:textId="77777777" w:rsidR="008C209D" w:rsidRDefault="008C209D">
            <w:r w:rsidRPr="00470C15">
              <w:t>Too hard?</w:t>
            </w:r>
          </w:p>
        </w:tc>
        <w:tc>
          <w:tcPr>
            <w:tcW w:w="1667" w:type="pct"/>
          </w:tcPr>
          <w:p w14:paraId="413F2A29" w14:textId="77777777" w:rsidR="008C209D" w:rsidRDefault="008C209D">
            <w:r w:rsidRPr="00470C15">
              <w:t>Too easy?</w:t>
            </w:r>
          </w:p>
        </w:tc>
      </w:tr>
      <w:tr w:rsidR="008C209D" w14:paraId="647C247C" w14:textId="77777777" w:rsidTr="00736BEA">
        <w:trPr>
          <w:cnfStyle w:val="000000100000" w:firstRow="0" w:lastRow="0" w:firstColumn="0" w:lastColumn="0" w:oddVBand="0" w:evenVBand="0" w:oddHBand="1" w:evenHBand="0" w:firstRowFirstColumn="0" w:firstRowLastColumn="0" w:lastRowFirstColumn="0" w:lastRowLastColumn="0"/>
        </w:trPr>
        <w:tc>
          <w:tcPr>
            <w:tcW w:w="1667" w:type="pct"/>
          </w:tcPr>
          <w:p w14:paraId="738B92EB" w14:textId="77777777" w:rsidR="008C209D" w:rsidRDefault="3000D3DA">
            <w:r>
              <w:t>What to look for:</w:t>
            </w:r>
          </w:p>
          <w:p w14:paraId="6BA66B06" w14:textId="6C8AE374" w:rsidR="35D20550" w:rsidRDefault="5C6B4D6B" w:rsidP="77422786">
            <w:pPr>
              <w:pStyle w:val="ListBullet"/>
            </w:pPr>
            <w:r>
              <w:t xml:space="preserve">Are </w:t>
            </w:r>
            <w:r w:rsidR="3C854B78">
              <w:t>students</w:t>
            </w:r>
            <w:r>
              <w:t xml:space="preserve"> </w:t>
            </w:r>
            <w:r w:rsidR="3FB8FAAF">
              <w:t>creating</w:t>
            </w:r>
            <w:r>
              <w:t xml:space="preserve"> enclosures </w:t>
            </w:r>
            <w:r w:rsidR="7ED0F982">
              <w:t>with</w:t>
            </w:r>
            <w:r w:rsidR="63FE86CB">
              <w:t xml:space="preserve"> </w:t>
            </w:r>
            <w:r w:rsidR="34D61477">
              <w:t xml:space="preserve">the same amount </w:t>
            </w:r>
            <w:r>
              <w:t xml:space="preserve">of </w:t>
            </w:r>
            <w:r w:rsidR="34D61477">
              <w:t>animal</w:t>
            </w:r>
            <w:r>
              <w:t xml:space="preserve"> legs?</w:t>
            </w:r>
          </w:p>
          <w:p w14:paraId="57B6A22D" w14:textId="6CF1B4BE" w:rsidR="008C209D" w:rsidRDefault="5C6B4D6B" w:rsidP="77422786">
            <w:pPr>
              <w:pStyle w:val="ListBullet"/>
              <w:rPr>
                <w:b/>
                <w:bCs/>
              </w:rPr>
            </w:pPr>
            <w:r>
              <w:t xml:space="preserve">Are students attending to the number of legs? </w:t>
            </w:r>
            <w:r w:rsidR="538783BA" w:rsidRPr="13C2AB96">
              <w:rPr>
                <w:b/>
                <w:bCs/>
              </w:rPr>
              <w:t>(</w:t>
            </w:r>
            <w:r w:rsidR="00484359">
              <w:rPr>
                <w:b/>
                <w:bCs/>
              </w:rPr>
              <w:t>MAO-WM-01</w:t>
            </w:r>
            <w:r w:rsidR="538783BA" w:rsidRPr="13C2AB96">
              <w:rPr>
                <w:b/>
                <w:bCs/>
              </w:rPr>
              <w:t>, MAE-RWN-</w:t>
            </w:r>
            <w:r w:rsidR="538783BA" w:rsidRPr="13C2AB96">
              <w:rPr>
                <w:b/>
                <w:bCs/>
              </w:rPr>
              <w:lastRenderedPageBreak/>
              <w:t>01, MAE-RWN-02, MAE-CSQ-01, MAE-CSQ-02)</w:t>
            </w:r>
          </w:p>
          <w:p w14:paraId="51AF9E7F" w14:textId="4C0C5262" w:rsidR="008C209D" w:rsidRDefault="3000D3DA" w:rsidP="0040054D">
            <w:pPr>
              <w:pStyle w:val="ListBullet"/>
              <w:numPr>
                <w:ilvl w:val="0"/>
                <w:numId w:val="0"/>
              </w:numPr>
            </w:pPr>
            <w:r>
              <w:t>What to collect:</w:t>
            </w:r>
          </w:p>
          <w:p w14:paraId="59606246" w14:textId="30807CA8" w:rsidR="008C209D" w:rsidRDefault="00736BEA" w:rsidP="00B36AA3">
            <w:pPr>
              <w:pStyle w:val="ListBullet"/>
            </w:pPr>
            <w:r>
              <w:t>o</w:t>
            </w:r>
            <w:r w:rsidR="5906E758">
              <w:t xml:space="preserve">bservations of students counting animal legs and making animal enclosures </w:t>
            </w:r>
            <w:r w:rsidR="1D455311">
              <w:t xml:space="preserve">with </w:t>
            </w:r>
            <w:r w:rsidR="2194C19B">
              <w:t xml:space="preserve">the same amount of animal legs </w:t>
            </w:r>
            <w:r w:rsidR="5906E758">
              <w:t xml:space="preserve">for their </w:t>
            </w:r>
            <w:r w:rsidR="7E98D152">
              <w:t>z</w:t>
            </w:r>
            <w:r w:rsidR="0D8EE269">
              <w:t>oo</w:t>
            </w:r>
            <w:r w:rsidR="00580EF6">
              <w:t>.</w:t>
            </w:r>
            <w:r w:rsidR="320417F3">
              <w:t xml:space="preserve"> </w:t>
            </w:r>
            <w:r w:rsidR="31849457" w:rsidRPr="13C2AB96">
              <w:rPr>
                <w:b/>
                <w:bCs/>
              </w:rPr>
              <w:t>(</w:t>
            </w:r>
            <w:r w:rsidR="00484359">
              <w:rPr>
                <w:b/>
                <w:bCs/>
              </w:rPr>
              <w:t>MAO-WM-01</w:t>
            </w:r>
            <w:r w:rsidR="31849457" w:rsidRPr="13C2AB96">
              <w:rPr>
                <w:b/>
                <w:bCs/>
              </w:rPr>
              <w:t>, MAE-RWN-01, MAE-RWN-02, MAE-CSQ-01, MAE-CSQ-02)</w:t>
            </w:r>
          </w:p>
        </w:tc>
        <w:tc>
          <w:tcPr>
            <w:tcW w:w="1667" w:type="pct"/>
          </w:tcPr>
          <w:p w14:paraId="61A70619" w14:textId="15F903BC" w:rsidR="008C209D" w:rsidRDefault="471194A8" w:rsidP="26D39F50">
            <w:pPr>
              <w:pStyle w:val="ListNumber"/>
              <w:numPr>
                <w:ilvl w:val="0"/>
                <w:numId w:val="0"/>
              </w:numPr>
            </w:pPr>
            <w:r>
              <w:lastRenderedPageBreak/>
              <w:t>Students</w:t>
            </w:r>
            <w:r w:rsidR="08BD205E">
              <w:t xml:space="preserve"> are</w:t>
            </w:r>
            <w:r w:rsidR="76298977">
              <w:t xml:space="preserve"> </w:t>
            </w:r>
            <w:r>
              <w:t>unable to</w:t>
            </w:r>
            <w:r w:rsidR="0B9ACC42">
              <w:t xml:space="preserve"> creat</w:t>
            </w:r>
            <w:r w:rsidR="49C381F8">
              <w:t>e</w:t>
            </w:r>
            <w:r w:rsidR="13F9EADF">
              <w:t xml:space="preserve"> a </w:t>
            </w:r>
            <w:r w:rsidR="75D7190C">
              <w:t>z</w:t>
            </w:r>
            <w:r w:rsidR="6915238B">
              <w:t>oo</w:t>
            </w:r>
            <w:r w:rsidR="13F9EADF">
              <w:t xml:space="preserve"> with </w:t>
            </w:r>
            <w:r w:rsidR="432B24E9">
              <w:t>2</w:t>
            </w:r>
            <w:r w:rsidR="13F9EADF">
              <w:t xml:space="preserve"> animal enclosures that have </w:t>
            </w:r>
            <w:r w:rsidR="6E3C3E0B">
              <w:t>the same amount of</w:t>
            </w:r>
            <w:r w:rsidR="13F9EADF">
              <w:t xml:space="preserve"> animal legs.</w:t>
            </w:r>
          </w:p>
          <w:p w14:paraId="5DF9EAA7" w14:textId="4548F9FC" w:rsidR="008C209D" w:rsidRDefault="68A01DE0" w:rsidP="008C209D">
            <w:pPr>
              <w:pStyle w:val="ListBullet"/>
            </w:pPr>
            <w:r>
              <w:t>Multiple opportunities for students to create zoo</w:t>
            </w:r>
            <w:r w:rsidR="06861B0B">
              <w:t xml:space="preserve"> animal</w:t>
            </w:r>
            <w:r>
              <w:t xml:space="preserve"> enclosures, counting</w:t>
            </w:r>
            <w:r w:rsidR="4E0AABC7">
              <w:t xml:space="preserve"> a</w:t>
            </w:r>
            <w:r>
              <w:t xml:space="preserve"> total number of legs before </w:t>
            </w:r>
            <w:r w:rsidR="3C009CD5">
              <w:lastRenderedPageBreak/>
              <w:t xml:space="preserve">moving onto equivalent legs in </w:t>
            </w:r>
            <w:r w:rsidR="17A14E73">
              <w:t>2</w:t>
            </w:r>
            <w:r w:rsidR="3C009CD5">
              <w:t xml:space="preserve"> animal enclosures.</w:t>
            </w:r>
          </w:p>
          <w:p w14:paraId="4AF89A9D" w14:textId="114998D8" w:rsidR="008C209D" w:rsidRDefault="1F57C03F" w:rsidP="008C209D">
            <w:pPr>
              <w:pStyle w:val="ListBullet"/>
            </w:pPr>
            <w:r>
              <w:t xml:space="preserve">Provide multiple opportunities for students to count collections of objects </w:t>
            </w:r>
            <w:r w:rsidR="0EA4AE10">
              <w:t>and make collections of a particular number.</w:t>
            </w:r>
          </w:p>
          <w:p w14:paraId="3638BE9A" w14:textId="7D388662" w:rsidR="008C209D" w:rsidRDefault="26D3B48B" w:rsidP="0040054D">
            <w:pPr>
              <w:pStyle w:val="ListBullet"/>
              <w:numPr>
                <w:ilvl w:val="0"/>
                <w:numId w:val="0"/>
              </w:numPr>
            </w:pPr>
            <w:r>
              <w:t>S</w:t>
            </w:r>
            <w:r w:rsidR="386239C0">
              <w:t>tudents</w:t>
            </w:r>
            <w:r w:rsidR="16050631">
              <w:t xml:space="preserve"> are</w:t>
            </w:r>
            <w:r w:rsidR="490EE6A8">
              <w:t xml:space="preserve"> </w:t>
            </w:r>
            <w:r w:rsidR="5E389481">
              <w:t>unable to</w:t>
            </w:r>
            <w:r w:rsidR="1C28460F">
              <w:t xml:space="preserve"> </w:t>
            </w:r>
            <w:r w:rsidR="386239C0">
              <w:t>attend</w:t>
            </w:r>
            <w:r w:rsidR="16050631">
              <w:t xml:space="preserve"> to the number of legs.</w:t>
            </w:r>
          </w:p>
          <w:p w14:paraId="6C760CF0" w14:textId="0D9D506F" w:rsidR="008C209D" w:rsidRDefault="2BA6A08D" w:rsidP="008C209D">
            <w:pPr>
              <w:pStyle w:val="ListBullet"/>
            </w:pPr>
            <w:r>
              <w:t>Explicitly model features of counting such as moving objects to count.</w:t>
            </w:r>
          </w:p>
          <w:p w14:paraId="57ABF251" w14:textId="2DCD0288" w:rsidR="008C209D" w:rsidRDefault="090F228A" w:rsidP="008C209D">
            <w:pPr>
              <w:pStyle w:val="ListBullet"/>
            </w:pPr>
            <w:r>
              <w:t>Provide multiple opportunities for students to count objects</w:t>
            </w:r>
            <w:r w:rsidR="57971895">
              <w:t xml:space="preserve"> found in the classroom or the environment.</w:t>
            </w:r>
          </w:p>
        </w:tc>
        <w:tc>
          <w:tcPr>
            <w:tcW w:w="1667" w:type="pct"/>
          </w:tcPr>
          <w:p w14:paraId="7A7BEB9B" w14:textId="6193027D" w:rsidR="008C209D" w:rsidRDefault="0B42D97F" w:rsidP="26D39F50">
            <w:pPr>
              <w:pStyle w:val="ListNumber"/>
              <w:numPr>
                <w:ilvl w:val="0"/>
                <w:numId w:val="0"/>
              </w:numPr>
            </w:pPr>
            <w:r>
              <w:lastRenderedPageBreak/>
              <w:t xml:space="preserve">Students </w:t>
            </w:r>
            <w:proofErr w:type="gramStart"/>
            <w:r w:rsidR="27B2F598">
              <w:t>are able to</w:t>
            </w:r>
            <w:proofErr w:type="gramEnd"/>
            <w:r w:rsidR="1D7352AC">
              <w:t xml:space="preserve"> create a </w:t>
            </w:r>
            <w:r w:rsidR="23943DBA">
              <w:t>z</w:t>
            </w:r>
            <w:r w:rsidR="11733A15">
              <w:t>oo</w:t>
            </w:r>
            <w:r w:rsidR="1D7352AC">
              <w:t xml:space="preserve"> with </w:t>
            </w:r>
            <w:r w:rsidR="2E4D0F59">
              <w:t>2</w:t>
            </w:r>
            <w:r w:rsidR="1D7352AC">
              <w:t xml:space="preserve"> animal enclosures that have </w:t>
            </w:r>
            <w:r w:rsidR="738932C2">
              <w:t>the same amount of</w:t>
            </w:r>
            <w:r w:rsidR="1D7352AC">
              <w:t xml:space="preserve"> animal legs</w:t>
            </w:r>
            <w:r w:rsidR="72DDEE72">
              <w:t>.</w:t>
            </w:r>
          </w:p>
          <w:p w14:paraId="7F0AA5DF" w14:textId="6F61430A" w:rsidR="008C209D" w:rsidRDefault="01F6D230" w:rsidP="008C209D">
            <w:pPr>
              <w:pStyle w:val="ListBullet"/>
            </w:pPr>
            <w:r>
              <w:t xml:space="preserve">Ask students to make each </w:t>
            </w:r>
            <w:r w:rsidR="3A42A0CD">
              <w:t xml:space="preserve">animal </w:t>
            </w:r>
            <w:r>
              <w:t xml:space="preserve">enclosure </w:t>
            </w:r>
            <w:r w:rsidR="67209B4A">
              <w:t>with the number of</w:t>
            </w:r>
            <w:r>
              <w:t xml:space="preserve"> legs that you designate, for example, 12 or 20 </w:t>
            </w:r>
            <w:r w:rsidR="0C1D8F0B">
              <w:lastRenderedPageBreak/>
              <w:t>legs</w:t>
            </w:r>
            <w:r>
              <w:t>.</w:t>
            </w:r>
          </w:p>
          <w:p w14:paraId="568A52EC" w14:textId="32B17259" w:rsidR="008C209D" w:rsidRDefault="707A9DEC" w:rsidP="008C209D">
            <w:pPr>
              <w:pStyle w:val="ListBullet"/>
            </w:pPr>
            <w:r>
              <w:t>Add snail</w:t>
            </w:r>
            <w:r w:rsidR="74D33EC2">
              <w:t>s</w:t>
            </w:r>
            <w:r>
              <w:t xml:space="preserve"> to the </w:t>
            </w:r>
            <w:r w:rsidR="730AF406">
              <w:t>z</w:t>
            </w:r>
            <w:r w:rsidR="0CAD3ABD">
              <w:t>oo.</w:t>
            </w:r>
            <w:r>
              <w:t xml:space="preserve"> Tell students that the snail has one </w:t>
            </w:r>
            <w:r w:rsidR="5FED1B15">
              <w:t>leg</w:t>
            </w:r>
            <w:r>
              <w:t xml:space="preserve">. Include snails in </w:t>
            </w:r>
            <w:r w:rsidR="4E93F8B2">
              <w:t>each of the</w:t>
            </w:r>
            <w:r>
              <w:t xml:space="preserve"> animal enclosures</w:t>
            </w:r>
            <w:r w:rsidR="13BC67C0">
              <w:t>.</w:t>
            </w:r>
          </w:p>
          <w:p w14:paraId="2433F8F0" w14:textId="1BAB1E31" w:rsidR="24CEBEF3" w:rsidRDefault="24CEBEF3" w:rsidP="0040054D">
            <w:pPr>
              <w:pStyle w:val="ListBullet"/>
              <w:numPr>
                <w:ilvl w:val="0"/>
                <w:numId w:val="0"/>
              </w:numPr>
            </w:pPr>
            <w:r>
              <w:t xml:space="preserve">Students </w:t>
            </w:r>
            <w:proofErr w:type="gramStart"/>
            <w:r w:rsidR="02374B50">
              <w:t>are able to</w:t>
            </w:r>
            <w:proofErr w:type="gramEnd"/>
            <w:r w:rsidR="4B7296D3">
              <w:t xml:space="preserve"> </w:t>
            </w:r>
            <w:r>
              <w:t>attend to the number of legs</w:t>
            </w:r>
            <w:r w:rsidR="7CB26168">
              <w:t>.</w:t>
            </w:r>
          </w:p>
          <w:p w14:paraId="7C4BB971" w14:textId="1F53FE8C" w:rsidR="008C209D" w:rsidRDefault="07A95622" w:rsidP="008C209D">
            <w:pPr>
              <w:pStyle w:val="ListBullet"/>
            </w:pPr>
            <w:r>
              <w:t>Ask students to create additional enclosures that have equivalent legs.</w:t>
            </w:r>
          </w:p>
          <w:p w14:paraId="139C0BC4" w14:textId="62BBBD9A" w:rsidR="008C209D" w:rsidRDefault="29295D74" w:rsidP="008C209D">
            <w:pPr>
              <w:pStyle w:val="ListBullet"/>
            </w:pPr>
            <w:r>
              <w:t xml:space="preserve">Students draw their </w:t>
            </w:r>
            <w:r w:rsidR="4DBCEDF6">
              <w:t>z</w:t>
            </w:r>
            <w:r w:rsidR="2FE65797">
              <w:t>oo</w:t>
            </w:r>
            <w:r>
              <w:t xml:space="preserve"> and record their thinking.</w:t>
            </w:r>
          </w:p>
        </w:tc>
      </w:tr>
    </w:tbl>
    <w:p w14:paraId="462DE503" w14:textId="7BA72D0E" w:rsidR="00DD3F8F" w:rsidRDefault="298C97B4" w:rsidP="00DD3F8F">
      <w:pPr>
        <w:pStyle w:val="Heading2"/>
      </w:pPr>
      <w:bookmarkStart w:id="2279" w:name="_Resource_1:_Dice_1"/>
      <w:bookmarkStart w:id="2280" w:name="_Resource_1:_Dice"/>
      <w:bookmarkStart w:id="2281" w:name="_Toc387777656"/>
      <w:bookmarkStart w:id="2282" w:name="_Toc1991680042"/>
      <w:bookmarkStart w:id="2283" w:name="_Toc1138898041"/>
      <w:bookmarkStart w:id="2284" w:name="_Toc502388017"/>
      <w:bookmarkStart w:id="2285" w:name="_Toc876797277"/>
      <w:bookmarkStart w:id="2286" w:name="_Toc1054862657"/>
      <w:bookmarkStart w:id="2287" w:name="_Toc1795504900"/>
      <w:bookmarkStart w:id="2288" w:name="_Toc1709229509"/>
      <w:bookmarkStart w:id="2289" w:name="_Toc1102969978"/>
      <w:bookmarkStart w:id="2290" w:name="_Toc21958152"/>
      <w:bookmarkStart w:id="2291" w:name="_Toc1029287673"/>
      <w:bookmarkStart w:id="2292" w:name="_Toc268466797"/>
      <w:bookmarkStart w:id="2293" w:name="_Toc857011594"/>
      <w:bookmarkStart w:id="2294" w:name="_Toc407224747"/>
      <w:bookmarkStart w:id="2295" w:name="_Toc1471596180"/>
      <w:bookmarkStart w:id="2296" w:name="_Toc1328870586"/>
      <w:bookmarkStart w:id="2297" w:name="_Toc2129214554"/>
      <w:bookmarkStart w:id="2298" w:name="_Toc155583722"/>
      <w:bookmarkStart w:id="2299" w:name="_Toc1172818049"/>
      <w:bookmarkStart w:id="2300" w:name="_Toc639173814"/>
      <w:bookmarkStart w:id="2301" w:name="_Toc475500643"/>
      <w:bookmarkStart w:id="2302" w:name="_Toc118236237"/>
      <w:bookmarkStart w:id="2303" w:name="_Toc1945325260"/>
      <w:bookmarkStart w:id="2304" w:name="_Toc1660536199"/>
      <w:bookmarkStart w:id="2305" w:name="_Toc2064735174"/>
      <w:bookmarkStart w:id="2306" w:name="_Toc2058501771"/>
      <w:bookmarkStart w:id="2307" w:name="_Toc1387828327"/>
      <w:bookmarkStart w:id="2308" w:name="_Toc1007744849"/>
      <w:bookmarkStart w:id="2309" w:name="_Toc1800011355"/>
      <w:bookmarkStart w:id="2310" w:name="_Toc871066878"/>
      <w:bookmarkStart w:id="2311" w:name="_Toc89290527"/>
      <w:bookmarkStart w:id="2312" w:name="_Toc1356544167"/>
      <w:bookmarkStart w:id="2313" w:name="_Toc1445597626"/>
      <w:bookmarkStart w:id="2314" w:name="_Toc1823313234"/>
      <w:bookmarkStart w:id="2315" w:name="_Toc184458627"/>
      <w:bookmarkStart w:id="2316" w:name="_Toc1766069233"/>
      <w:bookmarkStart w:id="2317" w:name="_Toc1221134140"/>
      <w:bookmarkStart w:id="2318" w:name="_Toc1354068001"/>
      <w:bookmarkStart w:id="2319" w:name="_Toc875828153"/>
      <w:bookmarkStart w:id="2320" w:name="_Toc255280483"/>
      <w:bookmarkStart w:id="2321" w:name="_Toc99586560"/>
      <w:bookmarkStart w:id="2322" w:name="_Toc327704909"/>
      <w:bookmarkStart w:id="2323" w:name="_Toc1139148091"/>
      <w:bookmarkStart w:id="2324" w:name="_Toc1214003041"/>
      <w:bookmarkStart w:id="2325" w:name="_Toc32833857"/>
      <w:bookmarkStart w:id="2326" w:name="_Toc491408044"/>
      <w:bookmarkStart w:id="2327" w:name="_Toc2011963167"/>
      <w:bookmarkStart w:id="2328" w:name="_Toc1126441147"/>
      <w:bookmarkStart w:id="2329" w:name="_Toc703771412"/>
      <w:bookmarkStart w:id="2330" w:name="_Toc1384261095"/>
      <w:bookmarkStart w:id="2331" w:name="_Toc250532938"/>
      <w:bookmarkStart w:id="2332" w:name="_Toc1711372093"/>
      <w:bookmarkStart w:id="2333" w:name="_Toc503153972"/>
      <w:bookmarkStart w:id="2334" w:name="_Toc1746099728"/>
      <w:bookmarkStart w:id="2335" w:name="_Toc1524375979"/>
      <w:bookmarkStart w:id="2336" w:name="_Toc437335428"/>
      <w:bookmarkStart w:id="2337" w:name="_Toc868406757"/>
      <w:bookmarkStart w:id="2338" w:name="_Toc504777768"/>
      <w:bookmarkStart w:id="2339" w:name="_Toc894733279"/>
      <w:bookmarkStart w:id="2340" w:name="_Toc128651931"/>
      <w:bookmarkStart w:id="2341" w:name="_Toc112318940"/>
      <w:bookmarkStart w:id="2342" w:name="_Toc112320590"/>
      <w:bookmarkStart w:id="2343" w:name="_Toc112320645"/>
      <w:bookmarkStart w:id="2344" w:name="_Toc112320700"/>
      <w:bookmarkStart w:id="2345" w:name="_Toc112320754"/>
      <w:bookmarkEnd w:id="2279"/>
      <w:r>
        <w:lastRenderedPageBreak/>
        <w:t xml:space="preserve">Resource </w:t>
      </w:r>
      <w:r w:rsidR="37B6504B">
        <w:t>1</w:t>
      </w:r>
      <w:r>
        <w:t>:</w:t>
      </w:r>
      <w:r w:rsidR="57522261">
        <w:t xml:space="preserve"> Dice pattern cards</w:t>
      </w:r>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p>
    <w:p w14:paraId="2832282F" w14:textId="6C8AC9B5" w:rsidR="00DD3F8F" w:rsidRDefault="189BB6BE" w:rsidP="7700D00C">
      <w:r>
        <w:rPr>
          <w:noProof/>
        </w:rPr>
        <w:drawing>
          <wp:inline distT="0" distB="0" distL="0" distR="0" wp14:anchorId="34CB74A9" wp14:editId="2928BBB3">
            <wp:extent cx="2853287" cy="4331335"/>
            <wp:effectExtent l="0" t="0" r="4445" b="0"/>
            <wp:docPr id="1705141153" name="Picture 1705141153" descr="Image of 6 dice pattern cards with 1-6 dot dice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41153" name="Picture 1705141153" descr="Image of 6 dice pattern cards with 1-6 dot dice patterns."/>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2868414" cy="4354298"/>
                    </a:xfrm>
                    <a:prstGeom prst="rect">
                      <a:avLst/>
                    </a:prstGeom>
                    <a:ln>
                      <a:noFill/>
                    </a:ln>
                    <a:extLst>
                      <a:ext uri="{53640926-AAD7-44D8-BBD7-CCE9431645EC}">
                        <a14:shadowObscured xmlns:a14="http://schemas.microsoft.com/office/drawing/2010/main"/>
                      </a:ext>
                    </a:extLst>
                  </pic:spPr>
                </pic:pic>
              </a:graphicData>
            </a:graphic>
          </wp:inline>
        </w:drawing>
      </w:r>
    </w:p>
    <w:p w14:paraId="47A3B3DE" w14:textId="4A357A5D" w:rsidR="00DD3F8F" w:rsidRDefault="57522261" w:rsidP="00DD3F8F">
      <w:pPr>
        <w:pStyle w:val="Heading2"/>
      </w:pPr>
      <w:bookmarkStart w:id="2346" w:name="_Resource_2:_Critter_1"/>
      <w:bookmarkStart w:id="2347" w:name="_Resource_2:_Critter"/>
      <w:bookmarkStart w:id="2348" w:name="_Toc123005376"/>
      <w:bookmarkStart w:id="2349" w:name="_Toc149441486"/>
      <w:bookmarkStart w:id="2350" w:name="_Toc1130164304"/>
      <w:bookmarkStart w:id="2351" w:name="_Toc1494190303"/>
      <w:bookmarkStart w:id="2352" w:name="_Toc1615674504"/>
      <w:bookmarkStart w:id="2353" w:name="_Toc89446022"/>
      <w:bookmarkStart w:id="2354" w:name="_Toc821706387"/>
      <w:bookmarkStart w:id="2355" w:name="_Toc1561212926"/>
      <w:bookmarkStart w:id="2356" w:name="_Toc1188642692"/>
      <w:bookmarkStart w:id="2357" w:name="_Toc665257074"/>
      <w:bookmarkStart w:id="2358" w:name="_Toc444961361"/>
      <w:bookmarkStart w:id="2359" w:name="_Toc809584516"/>
      <w:bookmarkStart w:id="2360" w:name="_Toc60504421"/>
      <w:bookmarkStart w:id="2361" w:name="_Toc1946605647"/>
      <w:bookmarkStart w:id="2362" w:name="_Toc843309203"/>
      <w:bookmarkStart w:id="2363" w:name="_Toc725054604"/>
      <w:bookmarkStart w:id="2364" w:name="_Toc1336224384"/>
      <w:bookmarkStart w:id="2365" w:name="_Toc1070600163"/>
      <w:bookmarkStart w:id="2366" w:name="_Toc841709704"/>
      <w:bookmarkStart w:id="2367" w:name="_Toc2111331225"/>
      <w:bookmarkStart w:id="2368" w:name="_Toc925508706"/>
      <w:bookmarkStart w:id="2369" w:name="_Toc989636778"/>
      <w:bookmarkStart w:id="2370" w:name="_Toc350684481"/>
      <w:bookmarkStart w:id="2371" w:name="_Toc1890878088"/>
      <w:bookmarkStart w:id="2372" w:name="_Toc1786781371"/>
      <w:bookmarkStart w:id="2373" w:name="_Toc1972204560"/>
      <w:bookmarkStart w:id="2374" w:name="_Toc1486302573"/>
      <w:bookmarkStart w:id="2375" w:name="_Toc369831252"/>
      <w:bookmarkStart w:id="2376" w:name="_Toc1054905507"/>
      <w:bookmarkStart w:id="2377" w:name="_Toc1858409519"/>
      <w:bookmarkStart w:id="2378" w:name="_Toc1236190419"/>
      <w:bookmarkStart w:id="2379" w:name="_Toc680048769"/>
      <w:bookmarkStart w:id="2380" w:name="_Toc1597698760"/>
      <w:bookmarkStart w:id="2381" w:name="_Toc567821532"/>
      <w:bookmarkStart w:id="2382" w:name="_Toc1998465933"/>
      <w:bookmarkStart w:id="2383" w:name="_Toc121639168"/>
      <w:bookmarkStart w:id="2384" w:name="_Toc1174256992"/>
      <w:bookmarkStart w:id="2385" w:name="_Toc1259631576"/>
      <w:bookmarkStart w:id="2386" w:name="_Toc372107503"/>
      <w:bookmarkStart w:id="2387" w:name="_Toc644712818"/>
      <w:bookmarkStart w:id="2388" w:name="_Toc140572374"/>
      <w:bookmarkStart w:id="2389" w:name="_Toc1491775940"/>
      <w:bookmarkStart w:id="2390" w:name="_Toc996911153"/>
      <w:bookmarkStart w:id="2391" w:name="_Toc544929639"/>
      <w:bookmarkStart w:id="2392" w:name="_Toc1553281782"/>
      <w:bookmarkStart w:id="2393" w:name="_Toc1856361895"/>
      <w:bookmarkStart w:id="2394" w:name="_Toc88619174"/>
      <w:bookmarkStart w:id="2395" w:name="_Toc2106182308"/>
      <w:bookmarkStart w:id="2396" w:name="_Toc1298864751"/>
      <w:bookmarkStart w:id="2397" w:name="_Toc1710279614"/>
      <w:bookmarkStart w:id="2398" w:name="_Toc1523517692"/>
      <w:bookmarkStart w:id="2399" w:name="_Toc1796311766"/>
      <w:bookmarkStart w:id="2400" w:name="_Toc22216830"/>
      <w:bookmarkStart w:id="2401" w:name="_Toc1056329373"/>
      <w:bookmarkStart w:id="2402" w:name="_Toc235923151"/>
      <w:bookmarkStart w:id="2403" w:name="_Toc1892682468"/>
      <w:bookmarkStart w:id="2404" w:name="_Toc1381627305"/>
      <w:bookmarkStart w:id="2405" w:name="_Toc857201819"/>
      <w:bookmarkStart w:id="2406" w:name="_Toc2131033898"/>
      <w:bookmarkStart w:id="2407" w:name="_Toc128651932"/>
      <w:bookmarkEnd w:id="2346"/>
      <w:r>
        <w:lastRenderedPageBreak/>
        <w:t>Resource 2:</w:t>
      </w:r>
      <w:r w:rsidR="19FABB34">
        <w:t xml:space="preserve"> Critter Camp</w:t>
      </w:r>
      <w:r w:rsidR="22939591">
        <w:t xml:space="preserve"> Zoo</w:t>
      </w:r>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p>
    <w:p w14:paraId="0A27B70D" w14:textId="052BA42B" w:rsidR="00DD3F8F" w:rsidRDefault="1A24D024" w:rsidP="7700D00C">
      <w:r>
        <w:rPr>
          <w:noProof/>
        </w:rPr>
        <w:drawing>
          <wp:inline distT="0" distB="0" distL="0" distR="0" wp14:anchorId="31564A45" wp14:editId="3E4C6823">
            <wp:extent cx="6645654" cy="4693494"/>
            <wp:effectExtent l="0" t="0" r="3175" b="0"/>
            <wp:docPr id="2117205406" name="Picture 2117205406" descr="Image of various animals at Critter Camp Zoo: a monkey, an orangutan, a gorilla, 2 zebras, a panda, 3 penguins, a lion and its cub, an elephant, and 3 giraffes. Image to aid understanding of the term 'equivalent' and students are prompted to guess how many animals and animal legs there are in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05406" name="Picture 2117205406" descr="Image of various animals at Critter Camp Zoo: a monkey, an orangutan, a gorilla, 2 zebras, a panda, 3 penguins, a lion and its cub, an elephant, and 3 giraffes. Image to aid understanding of the term 'equivalent' and students are prompted to guess how many animals and animal legs there are in the image."/>
                    <pic:cNvPicPr/>
                  </pic:nvPicPr>
                  <pic:blipFill>
                    <a:blip r:embed="rId77">
                      <a:extLst>
                        <a:ext uri="{28A0092B-C50C-407E-A947-70E740481C1C}">
                          <a14:useLocalDpi xmlns:a14="http://schemas.microsoft.com/office/drawing/2010/main" val="0"/>
                        </a:ext>
                      </a:extLst>
                    </a:blip>
                    <a:stretch>
                      <a:fillRect/>
                    </a:stretch>
                  </pic:blipFill>
                  <pic:spPr>
                    <a:xfrm>
                      <a:off x="0" y="0"/>
                      <a:ext cx="6702750" cy="4733818"/>
                    </a:xfrm>
                    <a:prstGeom prst="rect">
                      <a:avLst/>
                    </a:prstGeom>
                  </pic:spPr>
                </pic:pic>
              </a:graphicData>
            </a:graphic>
          </wp:inline>
        </w:drawing>
      </w:r>
      <w:bookmarkEnd w:id="2341"/>
      <w:bookmarkEnd w:id="2342"/>
      <w:bookmarkEnd w:id="2343"/>
      <w:bookmarkEnd w:id="2344"/>
      <w:bookmarkEnd w:id="2345"/>
    </w:p>
    <w:p w14:paraId="129DD26C" w14:textId="77777777" w:rsidR="00F63BA1" w:rsidRDefault="00F63BA1" w:rsidP="00F63BA1">
      <w:bookmarkStart w:id="2408" w:name="_Resource_3:_Animal_1"/>
      <w:bookmarkStart w:id="2409" w:name="_Hlk122451161"/>
      <w:bookmarkEnd w:id="2408"/>
      <w:r>
        <w:rPr>
          <w:sz w:val="22"/>
          <w:szCs w:val="22"/>
        </w:rPr>
        <w:t xml:space="preserve">This image contains content obtained from Canva, and its use outside of this resource is subject to </w:t>
      </w:r>
      <w:hyperlink r:id="rId78" w:tgtFrame="_blank" w:tooltip="https://aus01.safelinks.protection.outlook.com/?url=https%3A%2F%2Fwww.canva.com%2Fpolicies%2Fcontent-license-agreement%2F&amp;data=05%7C01%7CTaryn.Ablott%40det.nsw.edu.au%7C6e55988a6fd54d7f04b808dade3fae18%7C05a0e69a418a47c19c259387261bf991%7C0%7C0%7C63806666" w:history="1">
        <w:r>
          <w:rPr>
            <w:rStyle w:val="Hyperlink"/>
            <w:sz w:val="22"/>
            <w:szCs w:val="22"/>
          </w:rPr>
          <w:t>Canva’s Content License Agreement</w:t>
        </w:r>
      </w:hyperlink>
      <w:r>
        <w:rPr>
          <w:sz w:val="22"/>
          <w:szCs w:val="22"/>
        </w:rPr>
        <w:t xml:space="preserve">. If you wish to use it separately from the resource, please go to </w:t>
      </w:r>
      <w:hyperlink r:id="rId79" w:tgtFrame="_blank" w:tooltip="https://aus01.safelinks.protection.outlook.com/?url=http%3A%2F%2Fwww.canva.com%2F&amp;data=05%7C01%7CTaryn.Ablott%40det.nsw.edu.au%7C6e55988a6fd54d7f04b808dade3fae18%7C05a0e69a418a47c19c259387261bf991%7C0%7C0%7C638066662333841347%7CUnknown%7CTWFpbGZsb3d8eyJWI" w:history="1">
        <w:r>
          <w:rPr>
            <w:rStyle w:val="Hyperlink"/>
            <w:sz w:val="22"/>
            <w:szCs w:val="22"/>
          </w:rPr>
          <w:t>Canva</w:t>
        </w:r>
      </w:hyperlink>
      <w:r>
        <w:rPr>
          <w:sz w:val="22"/>
          <w:szCs w:val="22"/>
        </w:rPr>
        <w:t>.</w:t>
      </w:r>
      <w:bookmarkEnd w:id="2409"/>
    </w:p>
    <w:p w14:paraId="712EE95E" w14:textId="1983CBEB" w:rsidR="00AE0AE6" w:rsidRPr="00CB1D6C" w:rsidRDefault="3BEFE57B" w:rsidP="00CB1D6C">
      <w:pPr>
        <w:pStyle w:val="Heading2"/>
      </w:pPr>
      <w:bookmarkStart w:id="2410" w:name="_Toc112318941"/>
      <w:bookmarkStart w:id="2411" w:name="_Toc112320591"/>
      <w:bookmarkStart w:id="2412" w:name="_Toc112320646"/>
      <w:bookmarkStart w:id="2413" w:name="_Toc112320701"/>
      <w:bookmarkStart w:id="2414" w:name="_Toc112320755"/>
      <w:bookmarkStart w:id="2415" w:name="_Resource_3:_Animal"/>
      <w:bookmarkStart w:id="2416" w:name="_Toc1276630505"/>
      <w:bookmarkStart w:id="2417" w:name="_Toc1147839776"/>
      <w:bookmarkStart w:id="2418" w:name="_Toc615733104"/>
      <w:bookmarkStart w:id="2419" w:name="_Toc26211045"/>
      <w:bookmarkStart w:id="2420" w:name="_Toc501105673"/>
      <w:bookmarkStart w:id="2421" w:name="_Toc212575070"/>
      <w:bookmarkStart w:id="2422" w:name="_Toc253061566"/>
      <w:bookmarkStart w:id="2423" w:name="_Toc798968092"/>
      <w:bookmarkStart w:id="2424" w:name="_Toc1746762450"/>
      <w:bookmarkStart w:id="2425" w:name="_Toc1373055015"/>
      <w:bookmarkStart w:id="2426" w:name="_Toc793654792"/>
      <w:bookmarkStart w:id="2427" w:name="_Toc1147919413"/>
      <w:bookmarkStart w:id="2428" w:name="_Toc1914110132"/>
      <w:bookmarkStart w:id="2429" w:name="_Toc1994175069"/>
      <w:bookmarkStart w:id="2430" w:name="_Toc639569539"/>
      <w:bookmarkStart w:id="2431" w:name="_Toc1181663771"/>
      <w:bookmarkStart w:id="2432" w:name="_Toc2014849796"/>
      <w:bookmarkStart w:id="2433" w:name="_Toc1274282026"/>
      <w:bookmarkStart w:id="2434" w:name="_Toc624609681"/>
      <w:bookmarkStart w:id="2435" w:name="_Toc1784932556"/>
      <w:bookmarkStart w:id="2436" w:name="_Toc1519041899"/>
      <w:bookmarkStart w:id="2437" w:name="_Toc1185697074"/>
      <w:bookmarkStart w:id="2438" w:name="_Toc2082044016"/>
      <w:bookmarkStart w:id="2439" w:name="_Toc461084000"/>
      <w:bookmarkStart w:id="2440" w:name="_Toc325044982"/>
      <w:bookmarkStart w:id="2441" w:name="_Toc1407191500"/>
      <w:bookmarkStart w:id="2442" w:name="_Toc456860474"/>
      <w:bookmarkStart w:id="2443" w:name="_Toc1729410259"/>
      <w:bookmarkStart w:id="2444" w:name="_Toc1517497740"/>
      <w:bookmarkStart w:id="2445" w:name="_Toc1624017563"/>
      <w:bookmarkStart w:id="2446" w:name="_Toc421188047"/>
      <w:bookmarkStart w:id="2447" w:name="_Toc929374277"/>
      <w:bookmarkStart w:id="2448" w:name="_Toc1086273779"/>
      <w:bookmarkStart w:id="2449" w:name="_Toc1782752027"/>
      <w:bookmarkStart w:id="2450" w:name="_Toc1648361956"/>
      <w:bookmarkStart w:id="2451" w:name="_Toc1740712930"/>
      <w:bookmarkStart w:id="2452" w:name="_Toc1388042441"/>
      <w:bookmarkStart w:id="2453" w:name="_Toc1609379189"/>
      <w:bookmarkStart w:id="2454" w:name="_Toc2116496261"/>
      <w:bookmarkStart w:id="2455" w:name="_Toc830028944"/>
      <w:bookmarkStart w:id="2456" w:name="_Toc240892608"/>
      <w:bookmarkStart w:id="2457" w:name="_Toc237273686"/>
      <w:bookmarkStart w:id="2458" w:name="_Toc170577658"/>
      <w:bookmarkStart w:id="2459" w:name="_Toc931987796"/>
      <w:bookmarkStart w:id="2460" w:name="_Toc580556281"/>
      <w:bookmarkStart w:id="2461" w:name="_Toc557696998"/>
      <w:bookmarkStart w:id="2462" w:name="_Toc440118678"/>
      <w:bookmarkStart w:id="2463" w:name="_Toc1762119033"/>
      <w:bookmarkStart w:id="2464" w:name="_Toc103863851"/>
      <w:bookmarkStart w:id="2465" w:name="_Toc1796292451"/>
      <w:bookmarkStart w:id="2466" w:name="_Toc2053181027"/>
      <w:bookmarkStart w:id="2467" w:name="_Toc2007888689"/>
      <w:bookmarkStart w:id="2468" w:name="_Toc1337079040"/>
      <w:bookmarkStart w:id="2469" w:name="_Toc1632445693"/>
      <w:bookmarkStart w:id="2470" w:name="_Toc1794019413"/>
      <w:bookmarkStart w:id="2471" w:name="_Toc960603596"/>
      <w:bookmarkStart w:id="2472" w:name="_Toc1481302529"/>
      <w:bookmarkStart w:id="2473" w:name="_Toc305315913"/>
      <w:bookmarkStart w:id="2474" w:name="_Toc1808368882"/>
      <w:bookmarkStart w:id="2475" w:name="_Toc128651933"/>
      <w:r w:rsidRPr="00CB1D6C">
        <w:lastRenderedPageBreak/>
        <w:t xml:space="preserve">Resource </w:t>
      </w:r>
      <w:r w:rsidR="38F1F0DB" w:rsidRPr="00CB1D6C">
        <w:t>3</w:t>
      </w:r>
      <w:r w:rsidRPr="00CB1D6C">
        <w:t xml:space="preserve">: </w:t>
      </w:r>
      <w:r w:rsidR="597B5DE2" w:rsidRPr="00CB1D6C">
        <w:t xml:space="preserve">Animal </w:t>
      </w:r>
      <w:r w:rsidR="00390E0B" w:rsidRPr="00CB1D6C">
        <w:t>weight</w:t>
      </w:r>
      <w:r w:rsidR="597B5DE2" w:rsidRPr="00CB1D6C">
        <w:t xml:space="preserve"> </w:t>
      </w:r>
      <w:r w:rsidR="428D5DDC" w:rsidRPr="00CB1D6C">
        <w:t>r</w:t>
      </w:r>
      <w:r w:rsidR="597B5DE2" w:rsidRPr="00CB1D6C">
        <w:t>ecording</w:t>
      </w:r>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p>
    <w:p w14:paraId="797DA944" w14:textId="492FEDCD" w:rsidR="79F1D711" w:rsidRDefault="79F1D711" w:rsidP="7700D00C">
      <w:r>
        <w:rPr>
          <w:noProof/>
        </w:rPr>
        <w:drawing>
          <wp:inline distT="0" distB="0" distL="0" distR="0" wp14:anchorId="547CE565" wp14:editId="2FFB9803">
            <wp:extent cx="5923064" cy="4839012"/>
            <wp:effectExtent l="0" t="0" r="1905" b="0"/>
            <wp:docPr id="1033600926" name="Picture 1033600926" descr="Worksheet with the headings 'Estimate' and 'Measure' with 2 black triangles under each heading. Students to estimate weight by hefting and record their estimates by drawing the angle of the line on the triangle and what their arms would look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00926" name="Picture 1033600926" descr="Worksheet with the headings 'Estimate' and 'Measure' with 2 black triangles under each heading. Students to estimate weight by hefting and record their estimates by drawing the angle of the line on the triangle and what their arms would look like."/>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5973390" cy="4880127"/>
                    </a:xfrm>
                    <a:prstGeom prst="rect">
                      <a:avLst/>
                    </a:prstGeom>
                    <a:ln>
                      <a:noFill/>
                    </a:ln>
                    <a:extLst>
                      <a:ext uri="{53640926-AAD7-44D8-BBD7-CCE9431645EC}">
                        <a14:shadowObscured xmlns:a14="http://schemas.microsoft.com/office/drawing/2010/main"/>
                      </a:ext>
                    </a:extLst>
                  </pic:spPr>
                </pic:pic>
              </a:graphicData>
            </a:graphic>
          </wp:inline>
        </w:drawing>
      </w:r>
    </w:p>
    <w:p w14:paraId="4EC2B9B3" w14:textId="56413D7E" w:rsidR="00297228" w:rsidRPr="003233EA" w:rsidRDefault="003233EA" w:rsidP="7700D00C">
      <w:pPr>
        <w:rPr>
          <w:sz w:val="22"/>
          <w:szCs w:val="22"/>
        </w:rPr>
      </w:pPr>
      <w:r w:rsidRPr="003233EA">
        <w:rPr>
          <w:sz w:val="22"/>
          <w:szCs w:val="22"/>
        </w:rPr>
        <w:t>“</w:t>
      </w:r>
      <w:hyperlink r:id="rId81" w:history="1">
        <w:r w:rsidRPr="003233EA">
          <w:rPr>
            <w:rStyle w:val="Hyperlink"/>
            <w:sz w:val="22"/>
            <w:szCs w:val="22"/>
          </w:rPr>
          <w:t>Cartoon Animal Zoo</w:t>
        </w:r>
      </w:hyperlink>
      <w:r w:rsidRPr="003233EA">
        <w:rPr>
          <w:sz w:val="22"/>
          <w:szCs w:val="22"/>
        </w:rPr>
        <w:t xml:space="preserve">” by </w:t>
      </w:r>
      <w:hyperlink r:id="rId82" w:history="1">
        <w:r w:rsidRPr="003233EA">
          <w:rPr>
            <w:rStyle w:val="Hyperlink"/>
            <w:sz w:val="22"/>
            <w:szCs w:val="22"/>
          </w:rPr>
          <w:t>A.A</w:t>
        </w:r>
      </w:hyperlink>
      <w:r w:rsidRPr="003233EA">
        <w:rPr>
          <w:sz w:val="22"/>
          <w:szCs w:val="22"/>
        </w:rPr>
        <w:t xml:space="preserve"> is </w:t>
      </w:r>
      <w:r w:rsidRPr="003233EA">
        <w:rPr>
          <w:rStyle w:val="SubtleReference"/>
          <w:szCs w:val="22"/>
        </w:rPr>
        <w:t xml:space="preserve">used in accordance with the </w:t>
      </w:r>
      <w:hyperlink r:id="rId83" w:history="1">
        <w:r w:rsidR="00696C46">
          <w:rPr>
            <w:rStyle w:val="Hyperlink"/>
            <w:sz w:val="22"/>
            <w:szCs w:val="22"/>
          </w:rPr>
          <w:t>Canva Content License Agreement</w:t>
        </w:r>
      </w:hyperlink>
      <w:r w:rsidRPr="003233EA">
        <w:rPr>
          <w:rStyle w:val="Hyperlink"/>
          <w:sz w:val="22"/>
          <w:szCs w:val="22"/>
        </w:rPr>
        <w:t>.</w:t>
      </w:r>
    </w:p>
    <w:p w14:paraId="4F0C8915" w14:textId="21C3E4C1" w:rsidR="00A342F8" w:rsidRDefault="298C97B4" w:rsidP="00DD3F8F">
      <w:pPr>
        <w:pStyle w:val="Heading2"/>
      </w:pPr>
      <w:bookmarkStart w:id="2476" w:name="_Resource_4:_Number_1"/>
      <w:bookmarkStart w:id="2477" w:name="_Toc112318942"/>
      <w:bookmarkStart w:id="2478" w:name="_Toc112320592"/>
      <w:bookmarkStart w:id="2479" w:name="_Toc112320647"/>
      <w:bookmarkStart w:id="2480" w:name="_Toc112320702"/>
      <w:bookmarkStart w:id="2481" w:name="_Toc112320756"/>
      <w:bookmarkStart w:id="2482" w:name="_Resource_4:_Number"/>
      <w:bookmarkStart w:id="2483" w:name="_Toc1221234549"/>
      <w:bookmarkStart w:id="2484" w:name="_Toc1675426109"/>
      <w:bookmarkStart w:id="2485" w:name="_Toc45184870"/>
      <w:bookmarkStart w:id="2486" w:name="_Toc1394483055"/>
      <w:bookmarkStart w:id="2487" w:name="_Toc896826629"/>
      <w:bookmarkStart w:id="2488" w:name="_Toc2133152948"/>
      <w:bookmarkStart w:id="2489" w:name="_Toc506025241"/>
      <w:bookmarkStart w:id="2490" w:name="_Toc993391834"/>
      <w:bookmarkStart w:id="2491" w:name="_Toc1050972962"/>
      <w:bookmarkStart w:id="2492" w:name="_Toc524726963"/>
      <w:bookmarkStart w:id="2493" w:name="_Toc1110983094"/>
      <w:bookmarkStart w:id="2494" w:name="_Toc1504156013"/>
      <w:bookmarkStart w:id="2495" w:name="_Toc1059710140"/>
      <w:bookmarkStart w:id="2496" w:name="_Toc433219863"/>
      <w:bookmarkStart w:id="2497" w:name="_Toc337787179"/>
      <w:bookmarkStart w:id="2498" w:name="_Toc48719881"/>
      <w:bookmarkStart w:id="2499" w:name="_Toc106087409"/>
      <w:bookmarkStart w:id="2500" w:name="_Toc1290277047"/>
      <w:bookmarkStart w:id="2501" w:name="_Toc1762482791"/>
      <w:bookmarkStart w:id="2502" w:name="_Toc742193220"/>
      <w:bookmarkStart w:id="2503" w:name="_Toc600818665"/>
      <w:bookmarkStart w:id="2504" w:name="_Toc991029150"/>
      <w:bookmarkStart w:id="2505" w:name="_Toc1484864722"/>
      <w:bookmarkStart w:id="2506" w:name="_Toc1459025758"/>
      <w:bookmarkStart w:id="2507" w:name="_Toc844244846"/>
      <w:bookmarkStart w:id="2508" w:name="_Toc1166944155"/>
      <w:bookmarkStart w:id="2509" w:name="_Toc797658298"/>
      <w:bookmarkStart w:id="2510" w:name="_Toc1098842845"/>
      <w:bookmarkStart w:id="2511" w:name="_Toc1948439232"/>
      <w:bookmarkStart w:id="2512" w:name="_Toc1951002994"/>
      <w:bookmarkStart w:id="2513" w:name="_Toc1265862779"/>
      <w:bookmarkStart w:id="2514" w:name="_Toc2110263557"/>
      <w:bookmarkStart w:id="2515" w:name="_Toc1891643398"/>
      <w:bookmarkStart w:id="2516" w:name="_Toc991107677"/>
      <w:bookmarkStart w:id="2517" w:name="_Toc1562928206"/>
      <w:bookmarkStart w:id="2518" w:name="_Toc1898337894"/>
      <w:bookmarkStart w:id="2519" w:name="_Toc1140515762"/>
      <w:bookmarkStart w:id="2520" w:name="_Toc829421664"/>
      <w:bookmarkStart w:id="2521" w:name="_Toc1571782125"/>
      <w:bookmarkStart w:id="2522" w:name="_Toc436291691"/>
      <w:bookmarkStart w:id="2523" w:name="_Toc1197672233"/>
      <w:bookmarkStart w:id="2524" w:name="_Toc1935935646"/>
      <w:bookmarkStart w:id="2525" w:name="_Toc2065873975"/>
      <w:bookmarkStart w:id="2526" w:name="_Toc1584643552"/>
      <w:bookmarkStart w:id="2527" w:name="_Toc1117269878"/>
      <w:bookmarkStart w:id="2528" w:name="_Toc1397429757"/>
      <w:bookmarkStart w:id="2529" w:name="_Toc300156157"/>
      <w:bookmarkStart w:id="2530" w:name="_Toc1276406876"/>
      <w:bookmarkStart w:id="2531" w:name="_Toc1301708566"/>
      <w:bookmarkStart w:id="2532" w:name="_Toc798756124"/>
      <w:bookmarkStart w:id="2533" w:name="_Toc1781536349"/>
      <w:bookmarkStart w:id="2534" w:name="_Toc944215282"/>
      <w:bookmarkStart w:id="2535" w:name="_Toc1871397122"/>
      <w:bookmarkStart w:id="2536" w:name="_Toc2013410799"/>
      <w:bookmarkStart w:id="2537" w:name="_Toc1691180496"/>
      <w:bookmarkStart w:id="2538" w:name="_Toc277440931"/>
      <w:bookmarkStart w:id="2539" w:name="_Toc1644261849"/>
      <w:bookmarkStart w:id="2540" w:name="_Toc130767461"/>
      <w:bookmarkStart w:id="2541" w:name="_Toc521450519"/>
      <w:bookmarkStart w:id="2542" w:name="_Toc128651934"/>
      <w:bookmarkEnd w:id="2476"/>
      <w:r>
        <w:lastRenderedPageBreak/>
        <w:t xml:space="preserve">Resource </w:t>
      </w:r>
      <w:r w:rsidR="6AF7F2FF">
        <w:t>4</w:t>
      </w:r>
      <w:r>
        <w:t xml:space="preserve">: </w:t>
      </w:r>
      <w:r w:rsidR="7744A681">
        <w:t>Number</w:t>
      </w:r>
      <w:r w:rsidR="7288C974">
        <w:t xml:space="preserve"> cards</w:t>
      </w:r>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p>
    <w:p w14:paraId="517AC603" w14:textId="6B620B2F" w:rsidR="00DD3F8F" w:rsidRPr="00A342F8" w:rsidRDefault="4FB18CAD" w:rsidP="04F5E84B">
      <w:r>
        <w:rPr>
          <w:noProof/>
        </w:rPr>
        <w:drawing>
          <wp:inline distT="0" distB="0" distL="0" distR="0" wp14:anchorId="2A6D4696" wp14:editId="08E57A6C">
            <wp:extent cx="3295650" cy="4572000"/>
            <wp:effectExtent l="0" t="0" r="0" b="0"/>
            <wp:docPr id="2000933181" name="Picture 2000933181" descr="1-10 number cards with dot arrays representing each numeral 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33181" name="Picture 2000933181" descr="1-10 number cards with dot arrays representing each numeral on them."/>
                    <pic:cNvPicPr/>
                  </pic:nvPicPr>
                  <pic:blipFill>
                    <a:blip r:embed="rId84">
                      <a:extLst>
                        <a:ext uri="{28A0092B-C50C-407E-A947-70E740481C1C}">
                          <a14:useLocalDpi xmlns:a14="http://schemas.microsoft.com/office/drawing/2010/main" val="0"/>
                        </a:ext>
                      </a:extLst>
                    </a:blip>
                    <a:stretch>
                      <a:fillRect/>
                    </a:stretch>
                  </pic:blipFill>
                  <pic:spPr>
                    <a:xfrm>
                      <a:off x="0" y="0"/>
                      <a:ext cx="3295650" cy="4572000"/>
                    </a:xfrm>
                    <a:prstGeom prst="rect">
                      <a:avLst/>
                    </a:prstGeom>
                  </pic:spPr>
                </pic:pic>
              </a:graphicData>
            </a:graphic>
          </wp:inline>
        </w:drawing>
      </w:r>
    </w:p>
    <w:p w14:paraId="1C0EAEC3" w14:textId="6C74E081" w:rsidR="00A21A41" w:rsidRPr="004A766C" w:rsidRDefault="00A21A41" w:rsidP="00A21A41">
      <w:pPr>
        <w:rPr>
          <w:rStyle w:val="SubtleReference"/>
        </w:rPr>
      </w:pPr>
      <w:r>
        <w:rPr>
          <w:rStyle w:val="SubtleReference"/>
        </w:rPr>
        <w:t>“</w:t>
      </w:r>
      <w:hyperlink r:id="rId85" w:anchor=":~:text=Perceptual%20Strategies-,Flash%20Cards,-Download" w:history="1">
        <w:r>
          <w:rPr>
            <w:rStyle w:val="Hyperlink"/>
            <w:sz w:val="22"/>
          </w:rPr>
          <w:t>Flash Cards</w:t>
        </w:r>
      </w:hyperlink>
      <w:r>
        <w:rPr>
          <w:rStyle w:val="SubtleReference"/>
        </w:rPr>
        <w:t>” from</w:t>
      </w:r>
      <w:r w:rsidRPr="004A766C">
        <w:rPr>
          <w:rStyle w:val="SubtleReference"/>
        </w:rPr>
        <w:t xml:space="preserve"> </w:t>
      </w:r>
      <w:hyperlink r:id="rId86" w:history="1">
        <w:r w:rsidRPr="004A766C">
          <w:rPr>
            <w:rStyle w:val="Hyperlink"/>
            <w:sz w:val="22"/>
          </w:rPr>
          <w:t>Developing Efficient Numeracy Strategies One</w:t>
        </w:r>
      </w:hyperlink>
      <w:r>
        <w:rPr>
          <w:rStyle w:val="SubtleReference"/>
        </w:rPr>
        <w:t xml:space="preserve"> by</w:t>
      </w:r>
      <w:r w:rsidRPr="004A766C">
        <w:rPr>
          <w:rStyle w:val="SubtleReference"/>
        </w:rPr>
        <w:t xml:space="preserve"> </w:t>
      </w:r>
      <w:r>
        <w:rPr>
          <w:rStyle w:val="SubtleReference"/>
        </w:rPr>
        <w:t xml:space="preserve">the </w:t>
      </w:r>
      <w:hyperlink r:id="rId87" w:history="1">
        <w:r w:rsidRPr="004A766C">
          <w:rPr>
            <w:rStyle w:val="Hyperlink"/>
            <w:sz w:val="22"/>
          </w:rPr>
          <w:t>State of New South Wales (Department of Education)</w:t>
        </w:r>
      </w:hyperlink>
      <w:r>
        <w:rPr>
          <w:rStyle w:val="SubtleReference"/>
        </w:rPr>
        <w:t xml:space="preserve"> is licensed under </w:t>
      </w:r>
      <w:hyperlink r:id="rId88" w:history="1">
        <w:r w:rsidRPr="00E125F2">
          <w:rPr>
            <w:rStyle w:val="Hyperlink"/>
            <w:sz w:val="22"/>
          </w:rPr>
          <w:t>CC BY 4.0</w:t>
        </w:r>
      </w:hyperlink>
      <w:r>
        <w:rPr>
          <w:rStyle w:val="SubtleReference"/>
        </w:rPr>
        <w:t>.</w:t>
      </w:r>
    </w:p>
    <w:p w14:paraId="4CC24924" w14:textId="408FF4BD" w:rsidR="00694155" w:rsidRDefault="73947A99" w:rsidP="77422786">
      <w:pPr>
        <w:pStyle w:val="Heading2"/>
      </w:pPr>
      <w:bookmarkStart w:id="2543" w:name="_Resource_5:_Blank_1"/>
      <w:bookmarkStart w:id="2544" w:name="_Resource_6:_Blank"/>
      <w:bookmarkStart w:id="2545" w:name="_Resource_5:_Blank"/>
      <w:bookmarkStart w:id="2546" w:name="_Toc1614874025"/>
      <w:bookmarkStart w:id="2547" w:name="_Toc1125534556"/>
      <w:bookmarkStart w:id="2548" w:name="_Toc1608876346"/>
      <w:bookmarkStart w:id="2549" w:name="_Toc1515644764"/>
      <w:bookmarkStart w:id="2550" w:name="_Toc2093252955"/>
      <w:bookmarkStart w:id="2551" w:name="_Toc1907409054"/>
      <w:bookmarkStart w:id="2552" w:name="_Toc1836602789"/>
      <w:bookmarkStart w:id="2553" w:name="_Toc1777256828"/>
      <w:bookmarkStart w:id="2554" w:name="_Toc1269946044"/>
      <w:bookmarkStart w:id="2555" w:name="_Toc1262010432"/>
      <w:bookmarkStart w:id="2556" w:name="_Toc1379199968"/>
      <w:bookmarkStart w:id="2557" w:name="_Toc1681227345"/>
      <w:bookmarkStart w:id="2558" w:name="_Toc1687951867"/>
      <w:bookmarkStart w:id="2559" w:name="_Toc961723041"/>
      <w:bookmarkStart w:id="2560" w:name="_Toc305836883"/>
      <w:bookmarkStart w:id="2561" w:name="_Toc1117944759"/>
      <w:bookmarkStart w:id="2562" w:name="_Toc531228991"/>
      <w:bookmarkStart w:id="2563" w:name="_Toc2126788704"/>
      <w:bookmarkStart w:id="2564" w:name="_Toc1311199573"/>
      <w:bookmarkStart w:id="2565" w:name="_Toc639698301"/>
      <w:bookmarkStart w:id="2566" w:name="_Toc10001550"/>
      <w:bookmarkStart w:id="2567" w:name="_Toc2123593767"/>
      <w:bookmarkStart w:id="2568" w:name="_Toc1845016737"/>
      <w:bookmarkStart w:id="2569" w:name="_Toc1815046817"/>
      <w:bookmarkStart w:id="2570" w:name="_Toc193691975"/>
      <w:bookmarkStart w:id="2571" w:name="_Toc2135890430"/>
      <w:bookmarkStart w:id="2572" w:name="_Toc2070426039"/>
      <w:bookmarkStart w:id="2573" w:name="_Toc324514418"/>
      <w:bookmarkStart w:id="2574" w:name="_Toc102496220"/>
      <w:bookmarkStart w:id="2575" w:name="_Toc1128365758"/>
      <w:bookmarkStart w:id="2576" w:name="_Toc2127048119"/>
      <w:bookmarkStart w:id="2577" w:name="_Toc1470744926"/>
      <w:bookmarkStart w:id="2578" w:name="_Toc615505711"/>
      <w:bookmarkStart w:id="2579" w:name="_Toc272398336"/>
      <w:bookmarkStart w:id="2580" w:name="_Toc1191302411"/>
      <w:bookmarkStart w:id="2581" w:name="_Toc34892763"/>
      <w:bookmarkStart w:id="2582" w:name="_Toc899544348"/>
      <w:bookmarkStart w:id="2583" w:name="_Toc754755057"/>
      <w:bookmarkStart w:id="2584" w:name="_Toc2107352096"/>
      <w:bookmarkStart w:id="2585" w:name="_Toc743573550"/>
      <w:bookmarkStart w:id="2586" w:name="_Toc648502096"/>
      <w:bookmarkStart w:id="2587" w:name="_Toc1342903282"/>
      <w:bookmarkStart w:id="2588" w:name="_Toc1203479522"/>
      <w:bookmarkStart w:id="2589" w:name="_Toc444110582"/>
      <w:bookmarkStart w:id="2590" w:name="_Toc1599401438"/>
      <w:bookmarkStart w:id="2591" w:name="_Toc872106991"/>
      <w:bookmarkStart w:id="2592" w:name="_Toc1747288979"/>
      <w:bookmarkStart w:id="2593" w:name="_Toc872465118"/>
      <w:bookmarkStart w:id="2594" w:name="_Toc631262806"/>
      <w:bookmarkStart w:id="2595" w:name="_Toc1529986377"/>
      <w:bookmarkStart w:id="2596" w:name="_Toc1986765874"/>
      <w:bookmarkStart w:id="2597" w:name="_Toc827848323"/>
      <w:bookmarkStart w:id="2598" w:name="_Toc491188478"/>
      <w:bookmarkStart w:id="2599" w:name="_Toc632141697"/>
      <w:bookmarkStart w:id="2600" w:name="_Toc1394035568"/>
      <w:bookmarkStart w:id="2601" w:name="_Toc856433364"/>
      <w:bookmarkStart w:id="2602" w:name="_Toc54134556"/>
      <w:bookmarkStart w:id="2603" w:name="_Toc1277598040"/>
      <w:bookmarkStart w:id="2604" w:name="_Toc221311018"/>
      <w:bookmarkStart w:id="2605" w:name="_Toc128651935"/>
      <w:bookmarkEnd w:id="2543"/>
      <w:r>
        <w:lastRenderedPageBreak/>
        <w:t xml:space="preserve">Resource </w:t>
      </w:r>
      <w:r w:rsidR="3F57300E">
        <w:t>5</w:t>
      </w:r>
      <w:r>
        <w:t xml:space="preserve">: </w:t>
      </w:r>
      <w:r w:rsidR="58C50AB5">
        <w:t>B</w:t>
      </w:r>
      <w:r>
        <w:t>lank ten</w:t>
      </w:r>
      <w:r w:rsidR="00FD6C34">
        <w:t>-</w:t>
      </w:r>
      <w:r>
        <w:t>frame</w:t>
      </w:r>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p>
    <w:p w14:paraId="4B08A42E" w14:textId="59E9527D" w:rsidR="00694155" w:rsidRDefault="70D3BAE3" w:rsidP="134EEE5F">
      <w:r>
        <w:rPr>
          <w:noProof/>
        </w:rPr>
        <w:drawing>
          <wp:inline distT="0" distB="0" distL="0" distR="0" wp14:anchorId="2706BC04" wp14:editId="20813018">
            <wp:extent cx="8943278" cy="3819525"/>
            <wp:effectExtent l="0" t="0" r="0" b="0"/>
            <wp:docPr id="92553417" name="Picture 92553417" descr="Blank 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3417" name="Picture 92553417" descr="Blank ten-frame"/>
                    <pic:cNvPicPr/>
                  </pic:nvPicPr>
                  <pic:blipFill>
                    <a:blip r:embed="rId89">
                      <a:extLst>
                        <a:ext uri="{28A0092B-C50C-407E-A947-70E740481C1C}">
                          <a14:useLocalDpi xmlns:a14="http://schemas.microsoft.com/office/drawing/2010/main" val="0"/>
                        </a:ext>
                      </a:extLst>
                    </a:blip>
                    <a:stretch>
                      <a:fillRect/>
                    </a:stretch>
                  </pic:blipFill>
                  <pic:spPr>
                    <a:xfrm>
                      <a:off x="0" y="0"/>
                      <a:ext cx="8994063" cy="3841215"/>
                    </a:xfrm>
                    <a:prstGeom prst="rect">
                      <a:avLst/>
                    </a:prstGeom>
                  </pic:spPr>
                </pic:pic>
              </a:graphicData>
            </a:graphic>
          </wp:inline>
        </w:drawing>
      </w:r>
    </w:p>
    <w:p w14:paraId="08BF51C2" w14:textId="77777777" w:rsidR="00203A28" w:rsidRPr="00203A28" w:rsidRDefault="00203A28" w:rsidP="00203A28">
      <w:bookmarkStart w:id="2606" w:name="_Resource_6:_Same"/>
      <w:bookmarkStart w:id="2607" w:name="_Resource_X_Zoo"/>
      <w:bookmarkStart w:id="2608" w:name="_Toc1942116369"/>
      <w:bookmarkStart w:id="2609" w:name="_Toc673216815"/>
      <w:bookmarkStart w:id="2610" w:name="_Toc222377285"/>
      <w:bookmarkStart w:id="2611" w:name="_Toc1291885898"/>
      <w:bookmarkStart w:id="2612" w:name="_Toc1432101165"/>
      <w:bookmarkStart w:id="2613" w:name="_Toc80230215"/>
      <w:bookmarkStart w:id="2614" w:name="_Toc1731802787"/>
      <w:bookmarkStart w:id="2615" w:name="_Toc812784699"/>
      <w:bookmarkStart w:id="2616" w:name="_Toc2067866494"/>
      <w:bookmarkStart w:id="2617" w:name="_Toc132087442"/>
      <w:bookmarkStart w:id="2618" w:name="_Toc1206874591"/>
      <w:bookmarkStart w:id="2619" w:name="_Toc2074516533"/>
      <w:bookmarkStart w:id="2620" w:name="_Toc1311588540"/>
      <w:bookmarkStart w:id="2621" w:name="_Toc1256611294"/>
      <w:bookmarkStart w:id="2622" w:name="_Toc1533094534"/>
      <w:bookmarkStart w:id="2623" w:name="_Toc1122277721"/>
      <w:bookmarkStart w:id="2624" w:name="_Toc572312720"/>
      <w:bookmarkStart w:id="2625" w:name="_Toc826244092"/>
      <w:bookmarkStart w:id="2626" w:name="_Toc120927697"/>
      <w:bookmarkStart w:id="2627" w:name="_Toc1063347217"/>
      <w:bookmarkStart w:id="2628" w:name="_Toc1659046579"/>
      <w:bookmarkStart w:id="2629" w:name="_Toc1255746993"/>
      <w:bookmarkStart w:id="2630" w:name="_Toc1689048471"/>
      <w:bookmarkStart w:id="2631" w:name="_Toc829780296"/>
      <w:bookmarkStart w:id="2632" w:name="_Toc1675608475"/>
      <w:bookmarkStart w:id="2633" w:name="_Toc275176302"/>
      <w:bookmarkStart w:id="2634" w:name="_Toc250359697"/>
      <w:bookmarkStart w:id="2635" w:name="_Toc266341685"/>
      <w:bookmarkStart w:id="2636" w:name="_Toc1379943861"/>
      <w:bookmarkStart w:id="2637" w:name="_Toc1590380323"/>
      <w:bookmarkStart w:id="2638" w:name="_Toc258782985"/>
      <w:bookmarkStart w:id="2639" w:name="_Toc1326111578"/>
      <w:bookmarkStart w:id="2640" w:name="_Toc884545344"/>
      <w:bookmarkStart w:id="2641" w:name="_Toc298765590"/>
      <w:bookmarkStart w:id="2642" w:name="_Toc1264880949"/>
      <w:bookmarkStart w:id="2643" w:name="_Toc11305393"/>
      <w:bookmarkStart w:id="2644" w:name="_Toc1442295403"/>
      <w:bookmarkStart w:id="2645" w:name="_Toc212705349"/>
      <w:bookmarkStart w:id="2646" w:name="_Toc1458164725"/>
      <w:bookmarkStart w:id="2647" w:name="_Toc1701888913"/>
      <w:bookmarkStart w:id="2648" w:name="_Toc1470377655"/>
      <w:bookmarkStart w:id="2649" w:name="_Toc1071584644"/>
      <w:bookmarkStart w:id="2650" w:name="_Toc1425367458"/>
      <w:bookmarkStart w:id="2651" w:name="_Toc1960412169"/>
      <w:bookmarkStart w:id="2652" w:name="_Toc378835962"/>
      <w:bookmarkStart w:id="2653" w:name="_Toc620686093"/>
      <w:bookmarkStart w:id="2654" w:name="_Toc1721519194"/>
      <w:bookmarkStart w:id="2655" w:name="_Toc234469861"/>
      <w:bookmarkStart w:id="2656" w:name="_Toc1016767411"/>
      <w:bookmarkStart w:id="2657" w:name="_Toc1695631118"/>
      <w:bookmarkStart w:id="2658" w:name="_Toc690848412"/>
      <w:bookmarkStart w:id="2659" w:name="_Toc534979320"/>
      <w:bookmarkStart w:id="2660" w:name="_Toc967463543"/>
      <w:bookmarkStart w:id="2661" w:name="_Toc840236028"/>
      <w:bookmarkStart w:id="2662" w:name="_Toc1582541253"/>
      <w:bookmarkStart w:id="2663" w:name="_Toc926808217"/>
      <w:bookmarkStart w:id="2664" w:name="_Toc1989839199"/>
      <w:bookmarkStart w:id="2665" w:name="_Toc1911108596"/>
      <w:bookmarkStart w:id="2666" w:name="_Toc921898721"/>
      <w:bookmarkEnd w:id="2606"/>
      <w:r>
        <w:br w:type="page"/>
      </w:r>
    </w:p>
    <w:p w14:paraId="65D74E3B" w14:textId="623E3D37" w:rsidR="00694155" w:rsidRDefault="409B2458" w:rsidP="77422786">
      <w:pPr>
        <w:pStyle w:val="Heading2"/>
      </w:pPr>
      <w:bookmarkStart w:id="2667" w:name="_Toc128651936"/>
      <w:r>
        <w:lastRenderedPageBreak/>
        <w:t xml:space="preserve">Resource </w:t>
      </w:r>
      <w:r w:rsidR="2DD5756B">
        <w:t>6:</w:t>
      </w:r>
      <w:r w:rsidR="720BA10D">
        <w:t xml:space="preserve"> </w:t>
      </w:r>
      <w:r w:rsidR="4A76E172">
        <w:t>Same but different</w:t>
      </w:r>
      <w:r w:rsidR="5D682B09">
        <w:t xml:space="preserve"> 1</w:t>
      </w:r>
      <w:bookmarkEnd w:id="2667"/>
    </w:p>
    <w:p w14:paraId="6EEF4F17" w14:textId="74DE1CA0" w:rsidR="00203A28" w:rsidRDefault="00203A28" w:rsidP="00203A28">
      <w:r>
        <w:rPr>
          <w:noProof/>
        </w:rPr>
        <w:drawing>
          <wp:inline distT="0" distB="0" distL="0" distR="0" wp14:anchorId="2C358175" wp14:editId="464A1E67">
            <wp:extent cx="8220075" cy="4598897"/>
            <wp:effectExtent l="0" t="0" r="0" b="0"/>
            <wp:docPr id="1" name="Picture 1" descr="2 images of 2 seashells and 3 starfish in 2 different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 images of 2 seashells and 3 starfish in 2 different arrays."/>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6542" b="14330"/>
                    <a:stretch/>
                  </pic:blipFill>
                  <pic:spPr bwMode="auto">
                    <a:xfrm>
                      <a:off x="0" y="0"/>
                      <a:ext cx="8226410" cy="4602441"/>
                    </a:xfrm>
                    <a:prstGeom prst="rect">
                      <a:avLst/>
                    </a:prstGeom>
                    <a:noFill/>
                    <a:ln>
                      <a:noFill/>
                    </a:ln>
                    <a:extLst>
                      <a:ext uri="{53640926-AAD7-44D8-BBD7-CCE9431645EC}">
                        <a14:shadowObscured xmlns:a14="http://schemas.microsoft.com/office/drawing/2010/main"/>
                      </a:ext>
                    </a:extLst>
                  </pic:spPr>
                </pic:pic>
              </a:graphicData>
            </a:graphic>
          </wp:inline>
        </w:drawing>
      </w:r>
    </w:p>
    <w:p w14:paraId="628CC3DD" w14:textId="13EE12D8" w:rsidR="00203A28" w:rsidRDefault="00696C46" w:rsidP="134EEE5F">
      <w:r w:rsidRPr="00F479C1">
        <w:rPr>
          <w:rStyle w:val="SubtleReference"/>
        </w:rPr>
        <w:t xml:space="preserve">Images sourced from </w:t>
      </w:r>
      <w:hyperlink r:id="rId91" w:history="1">
        <w:r w:rsidRPr="00F479C1">
          <w:rPr>
            <w:rStyle w:val="Hyperlink"/>
            <w:sz w:val="22"/>
          </w:rPr>
          <w:t>Canva</w:t>
        </w:r>
      </w:hyperlink>
      <w:r w:rsidRPr="00F479C1">
        <w:rPr>
          <w:rStyle w:val="SubtleReference"/>
        </w:rPr>
        <w:t xml:space="preserve"> and used in accordance with the </w:t>
      </w:r>
      <w:hyperlink r:id="rId92" w:history="1">
        <w:r>
          <w:rPr>
            <w:rStyle w:val="Hyperlink"/>
            <w:sz w:val="22"/>
          </w:rPr>
          <w:t>Canva Content License</w:t>
        </w:r>
      </w:hyperlink>
      <w:r>
        <w:rPr>
          <w:rStyle w:val="Hyperlink"/>
          <w:sz w:val="22"/>
        </w:rPr>
        <w:t xml:space="preserve"> Agreement</w:t>
      </w:r>
      <w:r w:rsidRPr="00A01D5B">
        <w:t>.</w:t>
      </w:r>
      <w:r w:rsidR="00203A28">
        <w:br w:type="page"/>
      </w:r>
    </w:p>
    <w:p w14:paraId="61888458" w14:textId="7FD3D96A" w:rsidR="00203A28" w:rsidRDefault="30F59097" w:rsidP="00203A28">
      <w:pPr>
        <w:pStyle w:val="Heading2"/>
      </w:pPr>
      <w:bookmarkStart w:id="2668" w:name="_Resource_7:_Same_1"/>
      <w:bookmarkStart w:id="2669" w:name="_Resource_7:_Same"/>
      <w:bookmarkStart w:id="2670" w:name="_Toc128651937"/>
      <w:bookmarkEnd w:id="2668"/>
      <w:r>
        <w:lastRenderedPageBreak/>
        <w:t xml:space="preserve">Resource 7: </w:t>
      </w:r>
      <w:r w:rsidR="400F0249">
        <w:t>Same but different 2</w:t>
      </w:r>
      <w:bookmarkEnd w:id="2669"/>
      <w:bookmarkEnd w:id="2670"/>
    </w:p>
    <w:p w14:paraId="22C6FF17" w14:textId="7EEE37C6" w:rsidR="00E13064" w:rsidRDefault="00203A28" w:rsidP="00696C46">
      <w:r>
        <w:rPr>
          <w:noProof/>
        </w:rPr>
        <w:drawing>
          <wp:inline distT="0" distB="0" distL="0" distR="0" wp14:anchorId="7BEB5FEC" wp14:editId="26AC5C5D">
            <wp:extent cx="8648700" cy="3867150"/>
            <wp:effectExtent l="0" t="0" r="0" b="0"/>
            <wp:docPr id="6" name="Picture 6" descr="2 images of a hexagon, the first is whole, and the second has been broken into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2 images of a hexagon, the first is whole, and the second has been broken into quarters."/>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5888" b="20872"/>
                    <a:stretch/>
                  </pic:blipFill>
                  <pic:spPr bwMode="auto">
                    <a:xfrm>
                      <a:off x="0" y="0"/>
                      <a:ext cx="8648700" cy="3867150"/>
                    </a:xfrm>
                    <a:prstGeom prst="rect">
                      <a:avLst/>
                    </a:prstGeom>
                    <a:noFill/>
                    <a:ln>
                      <a:noFill/>
                    </a:ln>
                    <a:extLst>
                      <a:ext uri="{53640926-AAD7-44D8-BBD7-CCE9431645EC}">
                        <a14:shadowObscured xmlns:a14="http://schemas.microsoft.com/office/drawing/2010/main"/>
                      </a:ext>
                    </a:extLst>
                  </pic:spPr>
                </pic:pic>
              </a:graphicData>
            </a:graphic>
          </wp:inline>
        </w:drawing>
      </w:r>
      <w:bookmarkStart w:id="2671" w:name="_Resource_8:_Ten"/>
      <w:bookmarkStart w:id="2672" w:name="_Resource_8:_Ten-frame"/>
      <w:bookmarkStart w:id="2673" w:name="_Resource_8:_Counters"/>
      <w:bookmarkEnd w:id="2671"/>
      <w:bookmarkEnd w:id="2672"/>
    </w:p>
    <w:p w14:paraId="76FE64B3" w14:textId="77777777" w:rsidR="00BA4276" w:rsidRDefault="00BA4276" w:rsidP="77422786">
      <w:pPr>
        <w:pStyle w:val="Heading2"/>
      </w:pPr>
      <w:r>
        <w:br w:type="page"/>
      </w:r>
    </w:p>
    <w:p w14:paraId="4D52A5BE" w14:textId="449038D0" w:rsidR="00BA4276" w:rsidRDefault="45BF4A12" w:rsidP="00BA4276">
      <w:pPr>
        <w:pStyle w:val="Heading2"/>
      </w:pPr>
      <w:bookmarkStart w:id="2674" w:name="_Toc128651938"/>
      <w:r>
        <w:lastRenderedPageBreak/>
        <w:t xml:space="preserve">Resource 8: </w:t>
      </w:r>
      <w:r w:rsidR="48E07AAA">
        <w:t>T</w:t>
      </w:r>
      <w:r w:rsidR="4A76E172">
        <w:t>en</w:t>
      </w:r>
      <w:r w:rsidR="009B236C">
        <w:t>-</w:t>
      </w:r>
      <w:r w:rsidR="4A76E172">
        <w:t>frame</w:t>
      </w:r>
      <w:r w:rsidR="647377C4">
        <w:t xml:space="preserve"> counters</w:t>
      </w:r>
      <w:bookmarkEnd w:id="2673"/>
      <w:bookmarkEnd w:id="2674"/>
    </w:p>
    <w:p w14:paraId="2A3343A2" w14:textId="29A8D726" w:rsidR="00E13064" w:rsidRDefault="00E13064" w:rsidP="00E13064">
      <w:r>
        <w:rPr>
          <w:noProof/>
        </w:rPr>
        <w:drawing>
          <wp:inline distT="0" distB="0" distL="0" distR="0" wp14:anchorId="003049E1" wp14:editId="514C0F03">
            <wp:extent cx="9210040" cy="3200400"/>
            <wp:effectExtent l="0" t="0" r="0" b="0"/>
            <wp:docPr id="12" name="Picture 12" descr="2 images of a ten-frame, each in a different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 images of a ten-frame, each in a different array."/>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
                    <a:stretch/>
                  </pic:blipFill>
                  <pic:spPr bwMode="auto">
                    <a:xfrm>
                      <a:off x="0" y="0"/>
                      <a:ext cx="9232749" cy="3208291"/>
                    </a:xfrm>
                    <a:prstGeom prst="rect">
                      <a:avLst/>
                    </a:prstGeom>
                    <a:noFill/>
                    <a:ln>
                      <a:noFill/>
                    </a:ln>
                    <a:extLst>
                      <a:ext uri="{53640926-AAD7-44D8-BBD7-CCE9431645EC}">
                        <a14:shadowObscured xmlns:a14="http://schemas.microsoft.com/office/drawing/2010/main"/>
                      </a:ext>
                    </a:extLst>
                  </pic:spPr>
                </pic:pic>
              </a:graphicData>
            </a:graphic>
          </wp:inline>
        </w:drawing>
      </w:r>
    </w:p>
    <w:p w14:paraId="0341E11B" w14:textId="4798778B" w:rsidR="00856BE7" w:rsidRDefault="00856BE7" w:rsidP="00856BE7">
      <w:r>
        <w:br w:type="page"/>
      </w:r>
    </w:p>
    <w:p w14:paraId="7FA2B35D" w14:textId="1FC7C271" w:rsidR="00694155" w:rsidRDefault="4A76E172" w:rsidP="77422786">
      <w:pPr>
        <w:pStyle w:val="Heading2"/>
      </w:pPr>
      <w:bookmarkStart w:id="2675" w:name="_Resource_9:_Zoo"/>
      <w:bookmarkStart w:id="2676" w:name="_Resource__9:"/>
      <w:bookmarkStart w:id="2677" w:name="_Toc128651939"/>
      <w:bookmarkEnd w:id="2675"/>
      <w:bookmarkEnd w:id="2676"/>
      <w:r>
        <w:lastRenderedPageBreak/>
        <w:t xml:space="preserve">Resource </w:t>
      </w:r>
      <w:r w:rsidR="0084CDC5">
        <w:t>9</w:t>
      </w:r>
      <w:r>
        <w:t>:</w:t>
      </w:r>
      <w:r w:rsidR="409B2458">
        <w:t xml:space="preserve"> </w:t>
      </w:r>
      <w:r w:rsidR="144CF18F">
        <w:t>Zoo animal cards</w:t>
      </w:r>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77"/>
    </w:p>
    <w:p w14:paraId="4D7B22D2" w14:textId="62B2F1BD" w:rsidR="00CB1D6C" w:rsidRDefault="00CB1D6C" w:rsidP="00CB1D6C">
      <w:r>
        <w:rPr>
          <w:noProof/>
        </w:rPr>
        <w:drawing>
          <wp:inline distT="0" distB="0" distL="0" distR="0" wp14:anchorId="42DBB40C" wp14:editId="0D7DD82B">
            <wp:extent cx="5995359" cy="5024661"/>
            <wp:effectExtent l="0" t="0" r="5715" b="5080"/>
            <wp:docPr id="3" name="Picture 3" descr="Zoo animal cards with various animals on them: a lion, a giraffe, a parrot, a monkey, an elephant, a penguin, a polar bear, a hippopotamus, a zebra, a tiger, an ostrich and a rhinocer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Zoo animal cards with various animals on them: a lion, a giraffe, a parrot, a monkey, an elephant, a penguin, a polar bear, a hippopotamus, a zebra, a tiger, an ostrich and a rhinoceros. "/>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6010555" cy="5037396"/>
                    </a:xfrm>
                    <a:prstGeom prst="rect">
                      <a:avLst/>
                    </a:prstGeom>
                    <a:ln>
                      <a:noFill/>
                    </a:ln>
                    <a:extLst>
                      <a:ext uri="{53640926-AAD7-44D8-BBD7-CCE9431645EC}">
                        <a14:shadowObscured xmlns:a14="http://schemas.microsoft.com/office/drawing/2010/main"/>
                      </a:ext>
                    </a:extLst>
                  </pic:spPr>
                </pic:pic>
              </a:graphicData>
            </a:graphic>
          </wp:inline>
        </w:drawing>
      </w:r>
    </w:p>
    <w:p w14:paraId="1DF3AEBC" w14:textId="140B866B" w:rsidR="00856BE7" w:rsidRDefault="00DC4E10" w:rsidP="77422786">
      <w:pPr>
        <w:rPr>
          <w:sz w:val="22"/>
          <w:szCs w:val="22"/>
        </w:rPr>
      </w:pPr>
      <w:r w:rsidRPr="00F479C1">
        <w:rPr>
          <w:rStyle w:val="SubtleReference"/>
        </w:rPr>
        <w:t xml:space="preserve">Images sourced from </w:t>
      </w:r>
      <w:hyperlink r:id="rId96" w:history="1">
        <w:r w:rsidRPr="00F479C1">
          <w:rPr>
            <w:rStyle w:val="Hyperlink"/>
            <w:sz w:val="22"/>
          </w:rPr>
          <w:t>Canva</w:t>
        </w:r>
      </w:hyperlink>
      <w:r w:rsidRPr="00F479C1">
        <w:rPr>
          <w:rStyle w:val="SubtleReference"/>
        </w:rPr>
        <w:t xml:space="preserve"> and used in accordance with the </w:t>
      </w:r>
      <w:hyperlink r:id="rId97" w:history="1">
        <w:r>
          <w:rPr>
            <w:rStyle w:val="Hyperlink"/>
            <w:sz w:val="22"/>
          </w:rPr>
          <w:t>Canva Content License</w:t>
        </w:r>
      </w:hyperlink>
      <w:r>
        <w:rPr>
          <w:rStyle w:val="Hyperlink"/>
          <w:sz w:val="22"/>
        </w:rPr>
        <w:t xml:space="preserve"> Agreement</w:t>
      </w:r>
      <w:r w:rsidRPr="00A01D5B">
        <w:t>.</w:t>
      </w:r>
      <w:r w:rsidR="00856BE7">
        <w:rPr>
          <w:sz w:val="22"/>
          <w:szCs w:val="22"/>
        </w:rPr>
        <w:br w:type="page"/>
      </w:r>
    </w:p>
    <w:p w14:paraId="7F64E616" w14:textId="139A0C58" w:rsidR="003F0A66" w:rsidRDefault="003F0A66" w:rsidP="00054023">
      <w:pPr>
        <w:pStyle w:val="Heading2"/>
      </w:pPr>
      <w:bookmarkStart w:id="2678" w:name="_Toc112318944"/>
      <w:bookmarkStart w:id="2679" w:name="_Toc112320594"/>
      <w:bookmarkStart w:id="2680" w:name="_Toc112320649"/>
      <w:bookmarkStart w:id="2681" w:name="_Toc112320704"/>
      <w:bookmarkStart w:id="2682" w:name="_Toc112320758"/>
      <w:bookmarkStart w:id="2683" w:name="_Toc724789000"/>
      <w:bookmarkStart w:id="2684" w:name="_Toc66629888"/>
      <w:bookmarkStart w:id="2685" w:name="_Toc134859643"/>
      <w:bookmarkStart w:id="2686" w:name="_Toc1019931782"/>
      <w:bookmarkStart w:id="2687" w:name="_Toc1612724249"/>
      <w:bookmarkStart w:id="2688" w:name="_Toc2094758380"/>
      <w:bookmarkStart w:id="2689" w:name="_Toc168719009"/>
      <w:bookmarkStart w:id="2690" w:name="_Toc93308884"/>
      <w:bookmarkStart w:id="2691" w:name="_Toc1077993012"/>
      <w:bookmarkStart w:id="2692" w:name="_Toc1041631215"/>
      <w:bookmarkStart w:id="2693" w:name="_Toc167610727"/>
      <w:bookmarkStart w:id="2694" w:name="_Toc725502946"/>
      <w:bookmarkStart w:id="2695" w:name="_Toc1615388010"/>
      <w:bookmarkStart w:id="2696" w:name="_Toc113386769"/>
      <w:bookmarkStart w:id="2697" w:name="_Toc462679008"/>
      <w:bookmarkStart w:id="2698" w:name="_Toc1914552479"/>
      <w:bookmarkStart w:id="2699" w:name="_Toc994841992"/>
      <w:bookmarkStart w:id="2700" w:name="_Toc987043588"/>
      <w:bookmarkStart w:id="2701" w:name="_Toc1390335587"/>
      <w:bookmarkStart w:id="2702" w:name="_Toc1576892935"/>
      <w:bookmarkStart w:id="2703" w:name="_Toc822212363"/>
      <w:bookmarkStart w:id="2704" w:name="_Toc1642019617"/>
      <w:bookmarkStart w:id="2705" w:name="_Toc63099843"/>
      <w:bookmarkStart w:id="2706" w:name="_Toc1746600352"/>
      <w:bookmarkStart w:id="2707" w:name="_Toc451668241"/>
      <w:bookmarkStart w:id="2708" w:name="_Toc141455262"/>
      <w:bookmarkStart w:id="2709" w:name="_Toc1091915307"/>
      <w:bookmarkStart w:id="2710" w:name="_Toc430711487"/>
      <w:bookmarkStart w:id="2711" w:name="_Toc1720876061"/>
      <w:bookmarkStart w:id="2712" w:name="_Toc358750746"/>
      <w:bookmarkStart w:id="2713" w:name="_Toc1633598880"/>
      <w:bookmarkStart w:id="2714" w:name="_Toc1557252342"/>
      <w:bookmarkStart w:id="2715" w:name="_Toc1102436381"/>
      <w:bookmarkStart w:id="2716" w:name="_Toc660232271"/>
      <w:bookmarkStart w:id="2717" w:name="_Toc1715927930"/>
      <w:bookmarkStart w:id="2718" w:name="_Toc620364182"/>
      <w:bookmarkStart w:id="2719" w:name="_Toc2064540956"/>
      <w:bookmarkStart w:id="2720" w:name="_Toc16008156"/>
      <w:bookmarkStart w:id="2721" w:name="_Toc1338319857"/>
      <w:bookmarkStart w:id="2722" w:name="_Toc1964062387"/>
      <w:bookmarkStart w:id="2723" w:name="_Toc243942491"/>
      <w:bookmarkStart w:id="2724" w:name="_Toc68844797"/>
      <w:bookmarkStart w:id="2725" w:name="_Toc1909416971"/>
      <w:bookmarkStart w:id="2726" w:name="_Toc652285606"/>
      <w:bookmarkStart w:id="2727" w:name="_Toc1372035174"/>
      <w:bookmarkStart w:id="2728" w:name="_Toc370776581"/>
      <w:bookmarkStart w:id="2729" w:name="_Toc421685983"/>
      <w:bookmarkStart w:id="2730" w:name="_Toc342402529"/>
      <w:bookmarkStart w:id="2731" w:name="_Toc1790900693"/>
      <w:bookmarkStart w:id="2732" w:name="_Toc1669317308"/>
      <w:bookmarkStart w:id="2733" w:name="_Toc85631449"/>
      <w:bookmarkStart w:id="2734" w:name="_Toc579789707"/>
      <w:bookmarkStart w:id="2735" w:name="_Toc1005141840"/>
      <w:bookmarkStart w:id="2736" w:name="_Toc303005914"/>
      <w:bookmarkStart w:id="2737" w:name="_Toc1083262552"/>
      <w:bookmarkStart w:id="2738" w:name="_Toc1283724385"/>
      <w:bookmarkStart w:id="2739" w:name="_Toc1032163530"/>
      <w:bookmarkStart w:id="2740" w:name="_Toc1380010981"/>
      <w:bookmarkStart w:id="2741" w:name="_Toc286892380"/>
      <w:bookmarkStart w:id="2742" w:name="_Toc128651940"/>
      <w:r>
        <w:lastRenderedPageBreak/>
        <w:t>Syllabus outcomes and content</w:t>
      </w:r>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p>
    <w:p w14:paraId="5CDBD88C" w14:textId="77777777" w:rsidR="00DD3F8F" w:rsidRDefault="003F0A66" w:rsidP="003F0A66">
      <w:r>
        <w:t xml:space="preserve">The table below outlines the </w:t>
      </w:r>
      <w:hyperlink r:id="rId98" w:history="1">
        <w:r w:rsidRPr="003F0A66">
          <w:rPr>
            <w:rStyle w:val="Hyperlink"/>
          </w:rPr>
          <w:t>syllabus outcomes</w:t>
        </w:r>
      </w:hyperlink>
      <w:r>
        <w:t xml:space="preserve"> and range of relevant syllabus content covered in this unit. Content is linked to </w:t>
      </w:r>
      <w:hyperlink r:id="rId99" w:history="1">
        <w:r w:rsidRPr="00673CE3">
          <w:rPr>
            <w:rStyle w:val="Hyperlink"/>
          </w:rPr>
          <w:t>National Numeracy Learning Progression</w:t>
        </w:r>
      </w:hyperlink>
      <w:r>
        <w:t xml:space="preserve"> version (3).</w:t>
      </w:r>
    </w:p>
    <w:tbl>
      <w:tblPr>
        <w:tblStyle w:val="Tableheader"/>
        <w:tblW w:w="14654" w:type="dxa"/>
        <w:tblLook w:val="04A0" w:firstRow="1" w:lastRow="0" w:firstColumn="1" w:lastColumn="0" w:noHBand="0" w:noVBand="1"/>
        <w:tblDescription w:val="Syllabus outcomes and content points for students and the connected lessons."/>
      </w:tblPr>
      <w:tblGrid>
        <w:gridCol w:w="3964"/>
        <w:gridCol w:w="8080"/>
        <w:gridCol w:w="2610"/>
      </w:tblGrid>
      <w:tr w:rsidR="006A7A5F" w14:paraId="5692FB64" w14:textId="77777777" w:rsidTr="00297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90F5BAE" w14:textId="77777777" w:rsidR="006A7A5F" w:rsidRDefault="0AECF42C" w:rsidP="006A7A5F">
            <w:r>
              <w:t>Focus area and outcomes</w:t>
            </w:r>
          </w:p>
        </w:tc>
        <w:tc>
          <w:tcPr>
            <w:tcW w:w="8080" w:type="dxa"/>
          </w:tcPr>
          <w:p w14:paraId="5D3D26D5" w14:textId="77777777" w:rsidR="006A7A5F" w:rsidRDefault="20459753"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2610" w:type="dxa"/>
          </w:tcPr>
          <w:p w14:paraId="0E07A6B4"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4FA04924" w14:textId="77777777" w:rsidTr="002972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FC3076A" w14:textId="77777777" w:rsidR="006A7A5F" w:rsidRDefault="006A7A5F" w:rsidP="006A7A5F">
            <w:r>
              <w:t>Representing whole numbers</w:t>
            </w:r>
          </w:p>
          <w:p w14:paraId="58005069" w14:textId="1E932248" w:rsidR="006A7A5F" w:rsidRDefault="00484359" w:rsidP="006A7A5F">
            <w:r>
              <w:t>MAO-WM-01</w:t>
            </w:r>
          </w:p>
          <w:p w14:paraId="1F19C35C" w14:textId="77777777" w:rsidR="006A7A5F" w:rsidRDefault="006A7A5F" w:rsidP="006A7A5F">
            <w:r>
              <w:t>MAE-RWN-01</w:t>
            </w:r>
          </w:p>
          <w:p w14:paraId="3A685386" w14:textId="77777777" w:rsidR="006A7A5F" w:rsidRDefault="006A7A5F" w:rsidP="006A7A5F">
            <w:r>
              <w:t>MAE-RWN-02</w:t>
            </w:r>
          </w:p>
        </w:tc>
        <w:tc>
          <w:tcPr>
            <w:tcW w:w="8080" w:type="dxa"/>
          </w:tcPr>
          <w:p w14:paraId="48192893" w14:textId="6E2CDEF4" w:rsidR="006A7A5F" w:rsidRDefault="69B1BB8D" w:rsidP="006A2024">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rsidRPr="4FA62C59">
              <w:rPr>
                <w:b/>
                <w:bCs/>
              </w:rPr>
              <w:t>Instantly name the number of objects within small collections</w:t>
            </w:r>
          </w:p>
          <w:p w14:paraId="2FAC6FA4" w14:textId="5DC12698"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w:t>
            </w:r>
            <w:r w:rsidR="3066285F">
              <w:t xml:space="preserve"> (</w:t>
            </w:r>
            <w:r w:rsidR="24A2D207">
              <w:t>NPV1, CPr1</w:t>
            </w:r>
            <w:r w:rsidR="3066285F">
              <w:t>)</w:t>
            </w:r>
          </w:p>
          <w:p w14:paraId="13F3EB3C" w14:textId="58DBF8B3"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w:t>
            </w:r>
            <w:r w:rsidR="2CBD6555">
              <w:t xml:space="preserve"> (</w:t>
            </w:r>
            <w:r w:rsidR="27E8F3E1">
              <w:t>CPr2</w:t>
            </w:r>
            <w:r w:rsidR="2CBD6555">
              <w:t>)</w:t>
            </w:r>
          </w:p>
          <w:p w14:paraId="2DE7D8E9" w14:textId="671EEA09" w:rsidR="006A7A5F" w:rsidRDefault="69B1BB8D" w:rsidP="4FA62C59">
            <w:pPr>
              <w:cnfStyle w:val="000000100000" w:firstRow="0" w:lastRow="0" w:firstColumn="0" w:lastColumn="0" w:oddVBand="0" w:evenVBand="0" w:oddHBand="1" w:evenHBand="0" w:firstRowFirstColumn="0" w:firstRowLastColumn="0" w:lastRowFirstColumn="0" w:lastRowLastColumn="0"/>
              <w:rPr>
                <w:b/>
                <w:bCs/>
              </w:rPr>
            </w:pPr>
            <w:r w:rsidRPr="4FA62C59">
              <w:rPr>
                <w:b/>
                <w:bCs/>
              </w:rPr>
              <w:t xml:space="preserve">Use the counting sequence of ones </w:t>
            </w:r>
            <w:proofErr w:type="gramStart"/>
            <w:r w:rsidRPr="4FA62C59">
              <w:rPr>
                <w:b/>
                <w:bCs/>
              </w:rPr>
              <w:t>flexibly</w:t>
            </w:r>
            <w:proofErr w:type="gramEnd"/>
          </w:p>
          <w:p w14:paraId="1BCC04BB" w14:textId="538BF9B7" w:rsidR="006A7A5F" w:rsidRDefault="11C60B28" w:rsidP="04F5E84B">
            <w:pPr>
              <w:pStyle w:val="ListBullet"/>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w:t>
            </w:r>
            <w:r w:rsidR="51F5AEC5">
              <w:t xml:space="preserve"> (</w:t>
            </w:r>
            <w:r w:rsidR="5AC7F94F">
              <w:t>CPr4</w:t>
            </w:r>
            <w:r w:rsidR="51F5AEC5">
              <w:t>)</w:t>
            </w:r>
          </w:p>
          <w:p w14:paraId="2B02E997" w14:textId="0AA1A76A" w:rsidR="006A7A5F" w:rsidRDefault="11C60B28" w:rsidP="04F5E84B">
            <w:pPr>
              <w:pStyle w:val="ListBullet"/>
              <w:cnfStyle w:val="000000100000" w:firstRow="0" w:lastRow="0" w:firstColumn="0" w:lastColumn="0" w:oddVBand="0" w:evenVBand="0" w:oddHBand="1" w:evenHBand="0" w:firstRowFirstColumn="0" w:firstRowLastColumn="0" w:lastRowFirstColumn="0" w:lastRowLastColumn="0"/>
            </w:pPr>
            <w:r>
              <w:t>count backwards from a given number 20 or less</w:t>
            </w:r>
            <w:r w:rsidR="7B21EFDA">
              <w:t xml:space="preserve"> (</w:t>
            </w:r>
            <w:r w:rsidR="754AB220">
              <w:t>CPr5)</w:t>
            </w:r>
          </w:p>
          <w:p w14:paraId="5BF3435F" w14:textId="5C190D00" w:rsidR="006A7A5F" w:rsidRDefault="11C60B28" w:rsidP="04F5E84B">
            <w:pPr>
              <w:pStyle w:val="ListBullet"/>
              <w:cnfStyle w:val="000000100000" w:firstRow="0" w:lastRow="0" w:firstColumn="0" w:lastColumn="0" w:oddVBand="0" w:evenVBand="0" w:oddHBand="1" w:evenHBand="0" w:firstRowFirstColumn="0" w:firstRowLastColumn="0" w:lastRowFirstColumn="0" w:lastRowLastColumn="0"/>
            </w:pPr>
            <w:r>
              <w:t xml:space="preserve">identify the number before as 'one less' and the number after as 'one more’ than a given </w:t>
            </w:r>
            <w:proofErr w:type="gramStart"/>
            <w:r>
              <w:t>number</w:t>
            </w:r>
            <w:proofErr w:type="gramEnd"/>
            <w:r w:rsidR="3067BC6D">
              <w:t xml:space="preserve"> </w:t>
            </w:r>
          </w:p>
          <w:p w14:paraId="47ECCD8C" w14:textId="577441F4" w:rsidR="006A7A5F" w:rsidRDefault="69B1BB8D" w:rsidP="4FA62C59">
            <w:pPr>
              <w:cnfStyle w:val="000000100000" w:firstRow="0" w:lastRow="0" w:firstColumn="0" w:lastColumn="0" w:oddVBand="0" w:evenVBand="0" w:oddHBand="1" w:evenHBand="0" w:firstRowFirstColumn="0" w:firstRowLastColumn="0" w:lastRowFirstColumn="0" w:lastRowLastColumn="0"/>
              <w:rPr>
                <w:b/>
                <w:bCs/>
              </w:rPr>
            </w:pPr>
            <w:r w:rsidRPr="4FA62C59">
              <w:rPr>
                <w:b/>
                <w:bCs/>
              </w:rPr>
              <w:t xml:space="preserve">Recognise number </w:t>
            </w:r>
            <w:proofErr w:type="gramStart"/>
            <w:r w:rsidRPr="4FA62C59">
              <w:rPr>
                <w:b/>
                <w:bCs/>
              </w:rPr>
              <w:t>patterns</w:t>
            </w:r>
            <w:proofErr w:type="gramEnd"/>
          </w:p>
          <w:p w14:paraId="3984498A" w14:textId="5593C429"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recognise dice and domino dot patterns</w:t>
            </w:r>
            <w:r w:rsidR="4F3E5CC2">
              <w:t xml:space="preserve"> (NPA1</w:t>
            </w:r>
            <w:r w:rsidR="5EB444F7">
              <w:t xml:space="preserve">, </w:t>
            </w:r>
            <w:r w:rsidR="4F3E5CC2">
              <w:t>NPV2, CPr2)</w:t>
            </w:r>
          </w:p>
          <w:p w14:paraId="1014E269" w14:textId="17132271" w:rsidR="006A7A5F" w:rsidRDefault="3662644D" w:rsidP="04F5E84B">
            <w:pPr>
              <w:pStyle w:val="ListBullet"/>
              <w:cnfStyle w:val="000000100000" w:firstRow="0" w:lastRow="0" w:firstColumn="0" w:lastColumn="0" w:oddVBand="0" w:evenVBand="0" w:oddHBand="1" w:evenHBand="0" w:firstRowFirstColumn="0" w:firstRowLastColumn="0" w:lastRowFirstColumn="0" w:lastRowLastColumn="0"/>
            </w:pPr>
            <w:r>
              <w:t>recognise different finger patterns for the same number</w:t>
            </w:r>
            <w:r w:rsidR="65FBF351">
              <w:t xml:space="preserve"> (NPA2)</w:t>
            </w:r>
          </w:p>
          <w:p w14:paraId="5F850D24" w14:textId="12AA5263" w:rsidR="006A7A5F" w:rsidRDefault="69B1BB8D" w:rsidP="4FA62C59">
            <w:pPr>
              <w:cnfStyle w:val="000000100000" w:firstRow="0" w:lastRow="0" w:firstColumn="0" w:lastColumn="0" w:oddVBand="0" w:evenVBand="0" w:oddHBand="1" w:evenHBand="0" w:firstRowFirstColumn="0" w:firstRowLastColumn="0" w:lastRowFirstColumn="0" w:lastRowLastColumn="0"/>
              <w:rPr>
                <w:b/>
                <w:bCs/>
              </w:rPr>
            </w:pPr>
            <w:r w:rsidRPr="4FA62C59">
              <w:rPr>
                <w:b/>
                <w:bCs/>
              </w:rPr>
              <w:lastRenderedPageBreak/>
              <w:t xml:space="preserve">Connect counting and numerals to </w:t>
            </w:r>
            <w:proofErr w:type="gramStart"/>
            <w:r w:rsidRPr="4FA62C59">
              <w:rPr>
                <w:b/>
                <w:bCs/>
              </w:rPr>
              <w:t>quantities</w:t>
            </w:r>
            <w:proofErr w:type="gramEnd"/>
          </w:p>
          <w:p w14:paraId="54707792" w14:textId="6FFF7326"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count with one-to-one correspondence, recognising that the last number name represents the total number in the collection</w:t>
            </w:r>
            <w:r w:rsidR="71EB9695">
              <w:t xml:space="preserve"> (CPr3, CPr5)</w:t>
            </w:r>
          </w:p>
          <w:p w14:paraId="373FD611" w14:textId="2C35C058"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count out a specified number of objects (from 5 to 20) from a larger collection, keeping track of the count</w:t>
            </w:r>
            <w:r w:rsidR="2DA1C753">
              <w:t xml:space="preserve"> (CPr4</w:t>
            </w:r>
            <w:r w:rsidR="126681E6">
              <w:t>-</w:t>
            </w:r>
            <w:r w:rsidR="2DA1C753">
              <w:t>CPr5)</w:t>
            </w:r>
          </w:p>
          <w:p w14:paraId="4465D5FC" w14:textId="18221BDA"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 xml:space="preserve">make correspondences between </w:t>
            </w:r>
            <w:proofErr w:type="gramStart"/>
            <w:r>
              <w:t>collections</w:t>
            </w:r>
            <w:proofErr w:type="gramEnd"/>
          </w:p>
          <w:p w14:paraId="4397941F" w14:textId="3D545723"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read numerals to at least 20, including zero</w:t>
            </w:r>
            <w:r w:rsidR="63701F40">
              <w:t xml:space="preserve"> (NPV3)</w:t>
            </w:r>
          </w:p>
          <w:p w14:paraId="5C253B52" w14:textId="222545AB"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represent numbers as quantities to at least 20 using objects (such as fingers), number words and numerals</w:t>
            </w:r>
            <w:r w:rsidR="1DC82C97">
              <w:t xml:space="preserve"> (NPV2</w:t>
            </w:r>
            <w:r w:rsidR="60F6C7BE">
              <w:t>-</w:t>
            </w:r>
            <w:r w:rsidR="1DC82C97">
              <w:t>NPV4, CPr3)</w:t>
            </w:r>
          </w:p>
          <w:p w14:paraId="74BF37AB" w14:textId="34E3F11D" w:rsidR="006A7A5F" w:rsidRDefault="5D5CBD96" w:rsidP="77422786">
            <w:pPr>
              <w:pStyle w:val="ListBullet"/>
              <w:cnfStyle w:val="000000100000" w:firstRow="0" w:lastRow="0" w:firstColumn="0" w:lastColumn="0" w:oddVBand="0" w:evenVBand="0" w:oddHBand="1" w:evenHBand="0" w:firstRowFirstColumn="0" w:firstRowLastColumn="0" w:lastRowFirstColumn="0" w:lastRowLastColumn="0"/>
            </w:pPr>
            <w:r>
              <w:t>compare and order numbers to 20</w:t>
            </w:r>
            <w:r w:rsidR="004DBDD1">
              <w:t xml:space="preserve"> (NPV2</w:t>
            </w:r>
            <w:r w:rsidR="0C1A453E">
              <w:t>-</w:t>
            </w:r>
            <w:r w:rsidR="004DBDD1">
              <w:t>NPV3)</w:t>
            </w:r>
          </w:p>
          <w:p w14:paraId="1B4458F0" w14:textId="6F3B7DD0" w:rsidR="006A7A5F" w:rsidRDefault="3662644D" w:rsidP="77422786">
            <w:pPr>
              <w:pStyle w:val="ListBullet"/>
              <w:cnfStyle w:val="000000100000" w:firstRow="0" w:lastRow="0" w:firstColumn="0" w:lastColumn="0" w:oddVBand="0" w:evenVBand="0" w:oddHBand="1" w:evenHBand="0" w:firstRowFirstColumn="0" w:firstRowLastColumn="0" w:lastRowFirstColumn="0" w:lastRowLastColumn="0"/>
            </w:pPr>
            <w:r>
              <w:t>use the term ‘is the same as’ to express equality of groups</w:t>
            </w:r>
            <w:r w:rsidR="09C2385D">
              <w:t xml:space="preserve"> </w:t>
            </w:r>
            <w:r w:rsidR="5EBC9BE6">
              <w:t>(CPr4</w:t>
            </w:r>
            <w:r w:rsidR="60CF38A4">
              <w:t>-</w:t>
            </w:r>
            <w:r w:rsidR="5EBC9BE6">
              <w:t>CPr5, MuS1)</w:t>
            </w:r>
          </w:p>
        </w:tc>
        <w:tc>
          <w:tcPr>
            <w:tcW w:w="2610" w:type="dxa"/>
          </w:tcPr>
          <w:p w14:paraId="2EF6DD9B" w14:textId="6A54A041" w:rsidR="006A7A5F" w:rsidRDefault="00240A98" w:rsidP="77422786">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1</w:t>
            </w:r>
            <w:r w:rsidR="005B0094">
              <w:rPr>
                <w:b/>
                <w:bCs/>
              </w:rPr>
              <w:t>–</w:t>
            </w:r>
            <w:r>
              <w:rPr>
                <w:b/>
                <w:bCs/>
              </w:rPr>
              <w:t>8</w:t>
            </w:r>
          </w:p>
        </w:tc>
      </w:tr>
      <w:tr w:rsidR="006A7A5F" w14:paraId="16013A81" w14:textId="77777777" w:rsidTr="002972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322CF01" w14:textId="77777777" w:rsidR="006A7A5F" w:rsidRDefault="006A7A5F" w:rsidP="006A7A5F">
            <w:r>
              <w:t>Combining and separating quantities</w:t>
            </w:r>
          </w:p>
          <w:p w14:paraId="796C4CE6" w14:textId="6F11D110" w:rsidR="006A7A5F" w:rsidRDefault="00484359" w:rsidP="006A7A5F">
            <w:r>
              <w:t>MAO-WM-01</w:t>
            </w:r>
          </w:p>
          <w:p w14:paraId="4ACF1734" w14:textId="77777777" w:rsidR="006A7A5F" w:rsidRDefault="006A7A5F" w:rsidP="006A7A5F">
            <w:r>
              <w:t>MAE-CSQ-01</w:t>
            </w:r>
          </w:p>
          <w:p w14:paraId="05BA0547" w14:textId="77777777" w:rsidR="006A7A5F" w:rsidRDefault="006A7A5F" w:rsidP="006A7A5F">
            <w:r>
              <w:lastRenderedPageBreak/>
              <w:t>MAE-CSQ-02</w:t>
            </w:r>
          </w:p>
        </w:tc>
        <w:tc>
          <w:tcPr>
            <w:tcW w:w="8080" w:type="dxa"/>
          </w:tcPr>
          <w:p w14:paraId="475CC6BE" w14:textId="46447EFA" w:rsidR="006A7A5F" w:rsidRDefault="644C590F" w:rsidP="4FA62C59">
            <w:pPr>
              <w:cnfStyle w:val="000000010000" w:firstRow="0" w:lastRow="0" w:firstColumn="0" w:lastColumn="0" w:oddVBand="0" w:evenVBand="0" w:oddHBand="0" w:evenHBand="1" w:firstRowFirstColumn="0" w:firstRowLastColumn="0" w:lastRowFirstColumn="0" w:lastRowLastColumn="0"/>
              <w:rPr>
                <w:b/>
                <w:bCs/>
              </w:rPr>
            </w:pPr>
            <w:r w:rsidRPr="4FA62C59">
              <w:rPr>
                <w:b/>
                <w:bCs/>
              </w:rPr>
              <w:lastRenderedPageBreak/>
              <w:t xml:space="preserve">Model additive relations and compare </w:t>
            </w:r>
            <w:proofErr w:type="gramStart"/>
            <w:r w:rsidRPr="4FA62C59">
              <w:rPr>
                <w:b/>
                <w:bCs/>
              </w:rPr>
              <w:t>quantities</w:t>
            </w:r>
            <w:proofErr w:type="gramEnd"/>
          </w:p>
          <w:p w14:paraId="4156292B" w14:textId="443FFF82" w:rsidR="006A7A5F" w:rsidRDefault="3C37881D" w:rsidP="4FA62C59">
            <w:pPr>
              <w:pStyle w:val="ListBullet"/>
              <w:cnfStyle w:val="000000010000" w:firstRow="0" w:lastRow="0" w:firstColumn="0" w:lastColumn="0" w:oddVBand="0" w:evenVBand="0" w:oddHBand="0" w:evenHBand="1" w:firstRowFirstColumn="0" w:firstRowLastColumn="0" w:lastRowFirstColumn="0" w:lastRowLastColumn="0"/>
            </w:pPr>
            <w:r>
              <w:t>identify situations in which addition and subtraction may be applied</w:t>
            </w:r>
            <w:r w:rsidR="71622622">
              <w:t xml:space="preserve"> (AdS1</w:t>
            </w:r>
            <w:r w:rsidR="02AD2386">
              <w:t>-</w:t>
            </w:r>
            <w:r w:rsidR="71622622">
              <w:t>AdS2)</w:t>
            </w:r>
          </w:p>
          <w:p w14:paraId="388DD6EC" w14:textId="5BDDF27C"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 xml:space="preserve">combine two or more groups of objects to model addition, identifying </w:t>
            </w:r>
            <w:r>
              <w:lastRenderedPageBreak/>
              <w:t>the relationship between the parts and the whole</w:t>
            </w:r>
            <w:r w:rsidR="5C2DAC5D">
              <w:t xml:space="preserve"> (AdS1</w:t>
            </w:r>
            <w:r w:rsidR="3E70DA75">
              <w:t>-</w:t>
            </w:r>
            <w:r w:rsidR="5C2DAC5D">
              <w:t>AdS2)</w:t>
            </w:r>
          </w:p>
          <w:p w14:paraId="1AFA916F" w14:textId="45FE2758" w:rsidR="006A7A5F" w:rsidRDefault="3C37881D" w:rsidP="4FA62C59">
            <w:pPr>
              <w:pStyle w:val="ListBullet"/>
              <w:cnfStyle w:val="000000010000" w:firstRow="0" w:lastRow="0" w:firstColumn="0" w:lastColumn="0" w:oddVBand="0" w:evenVBand="0" w:oddHBand="0" w:evenHBand="1" w:firstRowFirstColumn="0" w:firstRowLastColumn="0" w:lastRowFirstColumn="0" w:lastRowLastColumn="0"/>
            </w:pPr>
            <w:r>
              <w:t>separate and take away part of a group of objects to model subtraction</w:t>
            </w:r>
            <w:r w:rsidR="42A4CBA7">
              <w:t xml:space="preserve"> (AdS1</w:t>
            </w:r>
            <w:r w:rsidR="680A68B5">
              <w:t>-</w:t>
            </w:r>
            <w:r w:rsidR="42A4CBA7">
              <w:t>AdS2)</w:t>
            </w:r>
          </w:p>
          <w:p w14:paraId="3A7BCA88" w14:textId="2782A07A" w:rsidR="006A7A5F" w:rsidRDefault="3C37881D" w:rsidP="4FA62C59">
            <w:pPr>
              <w:pStyle w:val="ListBullet"/>
              <w:cnfStyle w:val="000000010000" w:firstRow="0" w:lastRow="0" w:firstColumn="0" w:lastColumn="0" w:oddVBand="0" w:evenVBand="0" w:oddHBand="0" w:evenHBand="1" w:firstRowFirstColumn="0" w:firstRowLastColumn="0" w:lastRowFirstColumn="0" w:lastRowLastColumn="0"/>
            </w:pPr>
            <w:r>
              <w:t>use concrete materials or fingers to model and solve addition and subtraction questions, counting forwards or backwards by ones as necessary</w:t>
            </w:r>
            <w:r w:rsidR="332FB5C0">
              <w:t xml:space="preserve"> (AdS1</w:t>
            </w:r>
            <w:r w:rsidR="37A88B4F">
              <w:t>-</w:t>
            </w:r>
            <w:r w:rsidR="332FB5C0">
              <w:t>AdS2</w:t>
            </w:r>
            <w:r w:rsidR="3CCDED8A">
              <w:t xml:space="preserve">, </w:t>
            </w:r>
            <w:r w:rsidR="332FB5C0">
              <w:t>NPV3)</w:t>
            </w:r>
          </w:p>
          <w:p w14:paraId="567FDD45" w14:textId="6FAFB2BD"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 xml:space="preserve">compare two groups of objects to determine how many more </w:t>
            </w:r>
            <w:r w:rsidR="41C6B8FA">
              <w:t>(NPV1,</w:t>
            </w:r>
            <w:r w:rsidR="2CE15CD2">
              <w:t xml:space="preserve"> </w:t>
            </w:r>
            <w:r w:rsidR="41C6B8FA">
              <w:t>AdS2)</w:t>
            </w:r>
          </w:p>
          <w:p w14:paraId="45B80831" w14:textId="07BE3C2D" w:rsidR="006A7A5F" w:rsidRDefault="644C590F" w:rsidP="4FA62C59">
            <w:pPr>
              <w:cnfStyle w:val="000000010000" w:firstRow="0" w:lastRow="0" w:firstColumn="0" w:lastColumn="0" w:oddVBand="0" w:evenVBand="0" w:oddHBand="0" w:evenHBand="1" w:firstRowFirstColumn="0" w:firstRowLastColumn="0" w:lastRowFirstColumn="0" w:lastRowLastColumn="0"/>
              <w:rPr>
                <w:b/>
              </w:rPr>
            </w:pPr>
            <w:r w:rsidRPr="4FA62C59">
              <w:rPr>
                <w:b/>
                <w:bCs/>
              </w:rPr>
              <w:t xml:space="preserve">Identify part–whole relationships in numbers up to </w:t>
            </w:r>
            <w:proofErr w:type="gramStart"/>
            <w:r w:rsidRPr="4FA62C59">
              <w:rPr>
                <w:b/>
                <w:bCs/>
              </w:rPr>
              <w:t>10</w:t>
            </w:r>
            <w:proofErr w:type="gramEnd"/>
          </w:p>
          <w:p w14:paraId="33B82C7F" w14:textId="539EB7D1"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use visual representations of numbers to assist with combining and separating quantities, identifying the relationship between the quantities</w:t>
            </w:r>
            <w:r w:rsidR="2215B02A">
              <w:t xml:space="preserve"> (NPV2</w:t>
            </w:r>
            <w:r w:rsidR="5EEA7CC2">
              <w:t xml:space="preserve">, </w:t>
            </w:r>
            <w:r w:rsidR="2215B02A">
              <w:t>NPA2,</w:t>
            </w:r>
            <w:r w:rsidR="446420D6">
              <w:t xml:space="preserve"> </w:t>
            </w:r>
            <w:r w:rsidR="2215B02A">
              <w:t>AdS2</w:t>
            </w:r>
            <w:r w:rsidR="3A9BA576">
              <w:t>-</w:t>
            </w:r>
            <w:r w:rsidR="2215B02A">
              <w:t>AdS3)</w:t>
            </w:r>
          </w:p>
          <w:p w14:paraId="4877E17E" w14:textId="15F2E39E"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describe the action of combining, separating and comparing</w:t>
            </w:r>
            <w:r w:rsidR="103367EB">
              <w:t xml:space="preserve"> (AdS1)</w:t>
            </w:r>
          </w:p>
          <w:p w14:paraId="5CC53F14" w14:textId="2AC3B8EE" w:rsidR="006A7A5F" w:rsidRDefault="3C37881D" w:rsidP="4FA62C59">
            <w:pPr>
              <w:pStyle w:val="ListBullet"/>
              <w:cnfStyle w:val="000000010000" w:firstRow="0" w:lastRow="0" w:firstColumn="0" w:lastColumn="0" w:oddVBand="0" w:evenVBand="0" w:oddHBand="0" w:evenHBand="1" w:firstRowFirstColumn="0" w:firstRowLastColumn="0" w:lastRowFirstColumn="0" w:lastRowLastColumn="0"/>
            </w:pPr>
            <w:r>
              <w:t xml:space="preserve">use five as a reference in forming numbers from six to </w:t>
            </w:r>
            <w:proofErr w:type="gramStart"/>
            <w:r>
              <w:t>ten</w:t>
            </w:r>
            <w:proofErr w:type="gramEnd"/>
            <w:r w:rsidR="5E9718A8">
              <w:t xml:space="preserve"> </w:t>
            </w:r>
          </w:p>
          <w:p w14:paraId="65B17F20" w14:textId="5FE32E58"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 xml:space="preserve">create, model and recognise combinations for numbers up to ten </w:t>
            </w:r>
            <w:r w:rsidR="13575C16">
              <w:t>(AdS2)</w:t>
            </w:r>
          </w:p>
          <w:p w14:paraId="01EE8CBF" w14:textId="2B86CFB9"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count by ones to find the total or difference</w:t>
            </w:r>
            <w:r w:rsidR="647AEE20">
              <w:t xml:space="preserve"> (AdS2</w:t>
            </w:r>
            <w:r w:rsidR="6B7C9473">
              <w:t>-</w:t>
            </w:r>
            <w:r w:rsidR="647AEE20">
              <w:t>AdS3)</w:t>
            </w:r>
          </w:p>
          <w:p w14:paraId="2B7850B8" w14:textId="217AE3F2" w:rsidR="006A7A5F" w:rsidRDefault="0B98C146" w:rsidP="77422786">
            <w:pPr>
              <w:pStyle w:val="ListBullet"/>
              <w:cnfStyle w:val="000000010000" w:firstRow="0" w:lastRow="0" w:firstColumn="0" w:lastColumn="0" w:oddVBand="0" w:evenVBand="0" w:oddHBand="0" w:evenHBand="1" w:firstRowFirstColumn="0" w:firstRowLastColumn="0" w:lastRowFirstColumn="0" w:lastRowLastColumn="0"/>
            </w:pPr>
            <w:r>
              <w:t xml:space="preserve">use drawings, words and numerals to record addition and </w:t>
            </w:r>
            <w:r>
              <w:lastRenderedPageBreak/>
              <w:t>subtraction, and explain their thinking</w:t>
            </w:r>
            <w:r w:rsidR="181D82BF">
              <w:t xml:space="preserve"> (AdS2)</w:t>
            </w:r>
          </w:p>
        </w:tc>
        <w:tc>
          <w:tcPr>
            <w:tcW w:w="2610" w:type="dxa"/>
          </w:tcPr>
          <w:p w14:paraId="32AC45DF" w14:textId="28CF2F72" w:rsidR="006A7A5F" w:rsidRDefault="00240A98" w:rsidP="13C2AB96">
            <w:pPr>
              <w:cnfStyle w:val="000000010000" w:firstRow="0" w:lastRow="0" w:firstColumn="0" w:lastColumn="0" w:oddVBand="0" w:evenVBand="0" w:oddHBand="0" w:evenHBand="1" w:firstRowFirstColumn="0" w:firstRowLastColumn="0" w:lastRowFirstColumn="0" w:lastRowLastColumn="0"/>
            </w:pPr>
            <w:r>
              <w:rPr>
                <w:b/>
                <w:bCs/>
              </w:rPr>
              <w:lastRenderedPageBreak/>
              <w:t>2</w:t>
            </w:r>
            <w:r w:rsidR="005B0094">
              <w:rPr>
                <w:b/>
                <w:bCs/>
              </w:rPr>
              <w:t>–</w:t>
            </w:r>
            <w:r>
              <w:rPr>
                <w:b/>
                <w:bCs/>
              </w:rPr>
              <w:t>8</w:t>
            </w:r>
          </w:p>
        </w:tc>
      </w:tr>
      <w:tr w:rsidR="006A7A5F" w14:paraId="3D551B77" w14:textId="77777777" w:rsidTr="002972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6D47602" w14:textId="77777777" w:rsidR="006A7A5F" w:rsidRDefault="006A7A5F" w:rsidP="006A7A5F">
            <w:r>
              <w:lastRenderedPageBreak/>
              <w:t>Non-spatial measure</w:t>
            </w:r>
          </w:p>
          <w:p w14:paraId="7FC02A7A" w14:textId="03C5F59F" w:rsidR="006A7A5F" w:rsidRDefault="00484359" w:rsidP="006A7A5F">
            <w:r>
              <w:t>MAO-WM-01</w:t>
            </w:r>
          </w:p>
          <w:p w14:paraId="1B537C66" w14:textId="1E7FBFAB" w:rsidR="006A7A5F" w:rsidRDefault="006A7A5F" w:rsidP="006A7A5F">
            <w:r>
              <w:t>MAE-NSM-01</w:t>
            </w:r>
          </w:p>
        </w:tc>
        <w:tc>
          <w:tcPr>
            <w:tcW w:w="8080" w:type="dxa"/>
          </w:tcPr>
          <w:p w14:paraId="45BCF885" w14:textId="7592B7A3" w:rsidR="006A7A5F" w:rsidRDefault="12F7E2D4" w:rsidP="4FA62C59">
            <w:pPr>
              <w:cnfStyle w:val="000000100000" w:firstRow="0" w:lastRow="0" w:firstColumn="0" w:lastColumn="0" w:oddVBand="0" w:evenVBand="0" w:oddHBand="1" w:evenHBand="0" w:firstRowFirstColumn="0" w:firstRowLastColumn="0" w:lastRowFirstColumn="0" w:lastRowLastColumn="0"/>
              <w:rPr>
                <w:b/>
                <w:bCs/>
              </w:rPr>
            </w:pPr>
            <w:r w:rsidRPr="4FA62C59">
              <w:rPr>
                <w:b/>
                <w:bCs/>
              </w:rPr>
              <w:t>Mass: Identify and compare mass using weight</w:t>
            </w:r>
          </w:p>
          <w:p w14:paraId="52309242" w14:textId="3CDBF5B2" w:rsidR="006A7A5F" w:rsidRDefault="01035884" w:rsidP="04F5E84B">
            <w:pPr>
              <w:pStyle w:val="ListBullet"/>
              <w:cnfStyle w:val="000000100000" w:firstRow="0" w:lastRow="0" w:firstColumn="0" w:lastColumn="0" w:oddVBand="0" w:evenVBand="0" w:oddHBand="1" w:evenHBand="0" w:firstRowFirstColumn="0" w:firstRowLastColumn="0" w:lastRowFirstColumn="0" w:lastRowLastColumn="0"/>
            </w:pPr>
            <w:r>
              <w:t>identify that objects can be heavy or light</w:t>
            </w:r>
            <w:r w:rsidR="62BCA12D">
              <w:t xml:space="preserve"> (UuM2)</w:t>
            </w:r>
          </w:p>
          <w:p w14:paraId="1B2035A1" w14:textId="273DB1A9" w:rsidR="006A7A5F" w:rsidRDefault="01035884" w:rsidP="04F5E84B">
            <w:pPr>
              <w:pStyle w:val="ListBullet"/>
              <w:cnfStyle w:val="000000100000" w:firstRow="0" w:lastRow="0" w:firstColumn="0" w:lastColumn="0" w:oddVBand="0" w:evenVBand="0" w:oddHBand="1" w:evenHBand="0" w:firstRowFirstColumn="0" w:firstRowLastColumn="0" w:lastRowFirstColumn="0" w:lastRowLastColumn="0"/>
            </w:pPr>
            <w:r>
              <w:t>compare two masses directly by hefting</w:t>
            </w:r>
            <w:r w:rsidR="335629D0">
              <w:t xml:space="preserve"> (UuM</w:t>
            </w:r>
            <w:r w:rsidR="69CFE4C1">
              <w:t>3</w:t>
            </w:r>
            <w:r w:rsidR="335629D0">
              <w:t>)</w:t>
            </w:r>
          </w:p>
          <w:p w14:paraId="19FB8186" w14:textId="2AF8A61E" w:rsidR="006A7A5F" w:rsidRDefault="01035884" w:rsidP="04F5E84B">
            <w:pPr>
              <w:pStyle w:val="ListBullet"/>
              <w:cnfStyle w:val="000000100000" w:firstRow="0" w:lastRow="0" w:firstColumn="0" w:lastColumn="0" w:oddVBand="0" w:evenVBand="0" w:oddHBand="1" w:evenHBand="0" w:firstRowFirstColumn="0" w:firstRowLastColumn="0" w:lastRowFirstColumn="0" w:lastRowLastColumn="0"/>
            </w:pPr>
            <w:r>
              <w:t>predict which object would be heavier than, lighter than, or have about the same weight as another object and explain reasons for this prediction</w:t>
            </w:r>
          </w:p>
        </w:tc>
        <w:tc>
          <w:tcPr>
            <w:tcW w:w="2610" w:type="dxa"/>
          </w:tcPr>
          <w:p w14:paraId="32212A00" w14:textId="7414F438" w:rsidR="006A7A5F" w:rsidRDefault="00240A98" w:rsidP="77422786">
            <w:pPr>
              <w:cnfStyle w:val="000000100000" w:firstRow="0" w:lastRow="0" w:firstColumn="0" w:lastColumn="0" w:oddVBand="0" w:evenVBand="0" w:oddHBand="1" w:evenHBand="0" w:firstRowFirstColumn="0" w:firstRowLastColumn="0" w:lastRowFirstColumn="0" w:lastRowLastColumn="0"/>
              <w:rPr>
                <w:b/>
                <w:bCs/>
              </w:rPr>
            </w:pPr>
            <w:r>
              <w:rPr>
                <w:b/>
                <w:bCs/>
              </w:rPr>
              <w:t>1</w:t>
            </w:r>
            <w:r w:rsidR="005B0094">
              <w:rPr>
                <w:b/>
                <w:bCs/>
              </w:rPr>
              <w:t>–</w:t>
            </w:r>
            <w:r>
              <w:rPr>
                <w:b/>
                <w:bCs/>
              </w:rPr>
              <w:t>4</w:t>
            </w:r>
          </w:p>
        </w:tc>
      </w:tr>
    </w:tbl>
    <w:p w14:paraId="03D093A1" w14:textId="77777777" w:rsidR="00E17C08" w:rsidRDefault="00E17C08" w:rsidP="003F0A66">
      <w:r>
        <w:br w:type="page"/>
      </w:r>
    </w:p>
    <w:p w14:paraId="057EB9CB" w14:textId="77777777" w:rsidR="00E77A4C" w:rsidRDefault="00E77A4C" w:rsidP="00E77A4C">
      <w:pPr>
        <w:pStyle w:val="Heading2"/>
      </w:pPr>
      <w:bookmarkStart w:id="2743" w:name="_Toc126583756"/>
      <w:bookmarkStart w:id="2744" w:name="_Toc128651941"/>
      <w:r>
        <w:lastRenderedPageBreak/>
        <w:t>References</w:t>
      </w:r>
      <w:bookmarkEnd w:id="2743"/>
      <w:bookmarkEnd w:id="2744"/>
    </w:p>
    <w:p w14:paraId="69AA5DBC" w14:textId="77777777" w:rsidR="00E77A4C" w:rsidRPr="005E1F63" w:rsidRDefault="00E77A4C" w:rsidP="00E77A4C">
      <w:pPr>
        <w:pStyle w:val="FeatureBox2"/>
        <w:rPr>
          <w:rStyle w:val="Strong"/>
        </w:rPr>
      </w:pPr>
      <w:r w:rsidRPr="005E1F63">
        <w:rPr>
          <w:rStyle w:val="Strong"/>
        </w:rPr>
        <w:t>Links to third-party material and websites</w:t>
      </w:r>
    </w:p>
    <w:p w14:paraId="47DAEFF4" w14:textId="77777777" w:rsidR="00E77A4C" w:rsidRDefault="00E77A4C" w:rsidP="00E77A4C">
      <w:pPr>
        <w:pStyle w:val="FeatureBox2"/>
      </w:pPr>
      <w:r>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 </w:t>
      </w:r>
    </w:p>
    <w:p w14:paraId="35344ABE" w14:textId="77777777" w:rsidR="00E77A4C" w:rsidRDefault="00E77A4C" w:rsidP="00E77A4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E1F63">
        <w:rPr>
          <w:i/>
          <w:iCs/>
        </w:rPr>
        <w:t>Copyright Act 1968</w:t>
      </w:r>
      <w:r>
        <w:t xml:space="preserve"> (</w:t>
      </w:r>
      <w:proofErr w:type="spellStart"/>
      <w:r>
        <w:t>Cth</w:t>
      </w:r>
      <w:proofErr w:type="spellEnd"/>
      <w:r>
        <w:t>). The department accepts no responsibility for content on third-party websites.</w:t>
      </w:r>
    </w:p>
    <w:p w14:paraId="32243277" w14:textId="77777777" w:rsidR="00E77A4C" w:rsidRPr="00566011" w:rsidRDefault="00E77A4C" w:rsidP="00E77A4C">
      <w:bookmarkStart w:id="2745" w:name="_Hlk122451129"/>
      <w:r w:rsidRPr="00566011">
        <w:t xml:space="preserve">Except as otherwise noted, all material is </w:t>
      </w:r>
      <w:hyperlink r:id="rId100" w:history="1">
        <w:r w:rsidRPr="00566011">
          <w:rPr>
            <w:rStyle w:val="Hyperlink"/>
          </w:rPr>
          <w:t>© State of New South Wales (Department of Education), 2021</w:t>
        </w:r>
      </w:hyperlink>
      <w:r w:rsidRPr="00566011">
        <w:t xml:space="preserve"> and licensed under the </w:t>
      </w:r>
      <w:hyperlink r:id="rId101"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2745"/>
    <w:p w14:paraId="31B0D819" w14:textId="77777777" w:rsidR="00E77A4C" w:rsidRDefault="00E77A4C" w:rsidP="00E77A4C">
      <w:pPr>
        <w:tabs>
          <w:tab w:val="left" w:pos="11250"/>
        </w:tabs>
      </w:pPr>
      <w:r>
        <w:rPr>
          <w:noProof/>
        </w:rPr>
        <w:drawing>
          <wp:inline distT="0" distB="0" distL="0" distR="0" wp14:anchorId="4DF4CD5F" wp14:editId="4377A049">
            <wp:extent cx="800100" cy="295275"/>
            <wp:effectExtent l="0" t="0" r="0" b="9525"/>
            <wp:docPr id="2" name="Picture 2"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685EFAE4" w14:textId="4CEB5401" w:rsidR="00E77A4C" w:rsidRDefault="00000000" w:rsidP="00E77A4C">
      <w:hyperlink r:id="rId103" w:history="1">
        <w:r w:rsidR="00017EEC">
          <w:rPr>
            <w:rStyle w:val="Hyperlink"/>
          </w:rPr>
          <w:t>Mathematics K–10 Syllabus</w:t>
        </w:r>
      </w:hyperlink>
      <w:r w:rsidR="00017EEC">
        <w:t xml:space="preserve"> © 2022</w:t>
      </w:r>
      <w:r w:rsidR="00E77A4C">
        <w:t xml:space="preserve"> NSW Education Standards Authority (NESA) for and on behalf of the Crown in right of the State of New South Wales.</w:t>
      </w:r>
    </w:p>
    <w:p w14:paraId="1ECBE56E" w14:textId="77777777" w:rsidR="00E77A4C" w:rsidRDefault="00000000" w:rsidP="00E77A4C">
      <w:hyperlink r:id="rId104" w:history="1">
        <w:r w:rsidR="00E77A4C" w:rsidRPr="00E60C12">
          <w:rPr>
            <w:rStyle w:val="Hyperlink"/>
          </w:rPr>
          <w:t>© 202</w:t>
        </w:r>
        <w:r w:rsidR="00E77A4C">
          <w:rPr>
            <w:rStyle w:val="Hyperlink"/>
          </w:rPr>
          <w:t>2</w:t>
        </w:r>
        <w:r w:rsidR="00E77A4C" w:rsidRPr="00E60C12">
          <w:rPr>
            <w:rStyle w:val="Hyperlink"/>
          </w:rPr>
          <w:t xml:space="preserve"> NSW Education Standards Authority</w:t>
        </w:r>
      </w:hyperlink>
      <w:r w:rsidR="00E77A4C">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F2D7652" w14:textId="77777777" w:rsidR="00E77A4C" w:rsidRDefault="00E77A4C" w:rsidP="00E77A4C">
      <w:r>
        <w:lastRenderedPageBreak/>
        <w:t xml:space="preserve">Please refer to the </w:t>
      </w:r>
      <w:hyperlink r:id="rId105" w:history="1">
        <w:r w:rsidRPr="00BE2514">
          <w:rPr>
            <w:rStyle w:val="Hyperlink"/>
          </w:rPr>
          <w:t>NESA Copyright Disclaimer</w:t>
        </w:r>
      </w:hyperlink>
      <w:r>
        <w:t xml:space="preserve"> for more information.</w:t>
      </w:r>
    </w:p>
    <w:p w14:paraId="5E20D498" w14:textId="77777777" w:rsidR="00E77A4C" w:rsidRDefault="00E77A4C" w:rsidP="00E77A4C">
      <w:r>
        <w:t xml:space="preserve">NESA holds the only official and up-to-date versions of the NSW Curriculum and syllabus documents. Please visit the </w:t>
      </w:r>
      <w:hyperlink r:id="rId106" w:history="1">
        <w:r w:rsidRPr="00BE2514">
          <w:rPr>
            <w:rStyle w:val="Hyperlink"/>
          </w:rPr>
          <w:t>NSW Education Standards Authority (NESA)</w:t>
        </w:r>
      </w:hyperlink>
      <w:r>
        <w:t xml:space="preserve"> website and the </w:t>
      </w:r>
      <w:hyperlink r:id="rId107" w:history="1">
        <w:r w:rsidRPr="00BE2514">
          <w:rPr>
            <w:rStyle w:val="Hyperlink"/>
          </w:rPr>
          <w:t>NSW Curriculum</w:t>
        </w:r>
      </w:hyperlink>
      <w:r>
        <w:t xml:space="preserve"> website.</w:t>
      </w:r>
    </w:p>
    <w:p w14:paraId="2C88BCE3" w14:textId="09404E4F" w:rsidR="00E77A4C" w:rsidRDefault="00000000" w:rsidP="00E77A4C">
      <w:hyperlink r:id="rId108" w:history="1">
        <w:r w:rsidR="00E77A4C" w:rsidRPr="00E60C12">
          <w:rPr>
            <w:rStyle w:val="Hyperlink"/>
          </w:rPr>
          <w:t>National Numeracy Learning Progression</w:t>
        </w:r>
      </w:hyperlink>
      <w:r w:rsidR="00E77A4C">
        <w:t xml:space="preserve"> © Australian Curriculum, Assessment and Reporting Authority (ACARA) 2010 to present, unless otherwise indicated. This material was downloaded from the </w:t>
      </w:r>
      <w:hyperlink r:id="rId109" w:history="1">
        <w:r w:rsidR="00E77A4C" w:rsidRPr="00BE2514">
          <w:rPr>
            <w:rStyle w:val="Hyperlink"/>
          </w:rPr>
          <w:t>Australian Curriculum</w:t>
        </w:r>
      </w:hyperlink>
      <w:r w:rsidR="00E77A4C">
        <w:t xml:space="preserve"> website (National Numeracy Learning Progression) (accessed </w:t>
      </w:r>
      <w:r w:rsidR="00E54D8E">
        <w:t xml:space="preserve">2 November </w:t>
      </w:r>
      <w:r w:rsidR="00E77A4C">
        <w:t xml:space="preserve">2022) and </w:t>
      </w:r>
      <w:r w:rsidR="00E77A4C" w:rsidRPr="00E930E4">
        <w:t>was</w:t>
      </w:r>
      <w:r w:rsidR="00E77A4C">
        <w:t xml:space="preserve"> not modified. The material is licensed under </w:t>
      </w:r>
      <w:hyperlink r:id="rId110" w:history="1">
        <w:r w:rsidR="00E77A4C" w:rsidRPr="00BE2514">
          <w:rPr>
            <w:rStyle w:val="Hyperlink"/>
          </w:rPr>
          <w:t>CC BY 4.0</w:t>
        </w:r>
      </w:hyperlink>
      <w:r w:rsidR="00E77A4C">
        <w:t xml:space="preserve">. Version updates are tracked in the ‘Curriculum version history’ section on the </w:t>
      </w:r>
      <w:hyperlink r:id="rId111" w:history="1">
        <w:r w:rsidR="00E77A4C" w:rsidRPr="00BE2514">
          <w:rPr>
            <w:rStyle w:val="Hyperlink"/>
          </w:rPr>
          <w:t>'About the Australian Curriculum'</w:t>
        </w:r>
      </w:hyperlink>
      <w:r w:rsidR="00E77A4C">
        <w:t xml:space="preserve"> page of the Australian Curriculum website.</w:t>
      </w:r>
    </w:p>
    <w:p w14:paraId="14C31900" w14:textId="77777777" w:rsidR="00E77A4C" w:rsidRDefault="00E77A4C" w:rsidP="00E77A4C">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28DB03B7" w14:textId="77777777" w:rsidR="00E54D8E" w:rsidRDefault="00E77A4C" w:rsidP="00E77A4C">
      <w:r w:rsidRPr="007E6EC0">
        <w:t xml:space="preserve">This </w:t>
      </w:r>
      <w:r>
        <w:t>resource</w:t>
      </w:r>
      <w:r w:rsidRPr="007E6EC0">
        <w:t xml:space="preserve"> contains </w:t>
      </w:r>
      <w:r>
        <w:t xml:space="preserve">images and </w:t>
      </w:r>
      <w:r w:rsidRPr="007E6EC0">
        <w:t xml:space="preserve">content obtained from </w:t>
      </w:r>
      <w:hyperlink r:id="rId112" w:history="1">
        <w:r w:rsidRPr="007E6EC0">
          <w:rPr>
            <w:rStyle w:val="Hyperlink"/>
          </w:rPr>
          <w:t>Canva</w:t>
        </w:r>
      </w:hyperlink>
      <w:r w:rsidRPr="007E6EC0">
        <w:t xml:space="preserve">, and </w:t>
      </w:r>
      <w:r>
        <w:t>their</w:t>
      </w:r>
      <w:r w:rsidRPr="007E6EC0">
        <w:t xml:space="preserve"> use outside of this resource is subject to </w:t>
      </w:r>
      <w:hyperlink r:id="rId113"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14" w:history="1">
        <w:r w:rsidRPr="00AE5D16">
          <w:rPr>
            <w:rStyle w:val="Hyperlink"/>
          </w:rPr>
          <w:t>Canva</w:t>
        </w:r>
      </w:hyperlink>
      <w:r w:rsidRPr="007E6EC0">
        <w:t>.</w:t>
      </w:r>
    </w:p>
    <w:p w14:paraId="30EEAD86" w14:textId="024EECB1" w:rsidR="7725D869" w:rsidRDefault="18888CC9" w:rsidP="00E77A4C">
      <w:pPr>
        <w:rPr>
          <w:rFonts w:eastAsia="Arial"/>
        </w:rPr>
      </w:pPr>
      <w:r w:rsidRPr="13C2AB96">
        <w:rPr>
          <w:rFonts w:eastAsia="Arial"/>
        </w:rPr>
        <w:t>Allen P (19</w:t>
      </w:r>
      <w:r w:rsidR="0094290E">
        <w:rPr>
          <w:rFonts w:eastAsia="Arial"/>
        </w:rPr>
        <w:t>96</w:t>
      </w:r>
      <w:r w:rsidRPr="13C2AB96">
        <w:rPr>
          <w:rFonts w:eastAsia="Arial"/>
        </w:rPr>
        <w:t xml:space="preserve">) </w:t>
      </w:r>
      <w:r w:rsidRPr="0094290E">
        <w:rPr>
          <w:rStyle w:val="Emphasis"/>
        </w:rPr>
        <w:t xml:space="preserve">Who </w:t>
      </w:r>
      <w:r w:rsidR="0067087A">
        <w:rPr>
          <w:rStyle w:val="Emphasis"/>
        </w:rPr>
        <w:t>S</w:t>
      </w:r>
      <w:r w:rsidRPr="0094290E">
        <w:rPr>
          <w:rStyle w:val="Emphasis"/>
        </w:rPr>
        <w:t xml:space="preserve">ank the </w:t>
      </w:r>
      <w:r w:rsidR="0067087A">
        <w:rPr>
          <w:rStyle w:val="Emphasis"/>
        </w:rPr>
        <w:t>B</w:t>
      </w:r>
      <w:r w:rsidRPr="0094290E">
        <w:rPr>
          <w:rStyle w:val="Emphasis"/>
        </w:rPr>
        <w:t>oat?</w:t>
      </w:r>
      <w:r w:rsidRPr="13C2AB96">
        <w:rPr>
          <w:rFonts w:eastAsia="Arial"/>
        </w:rPr>
        <w:t xml:space="preserve"> </w:t>
      </w:r>
      <w:r w:rsidR="0094290E" w:rsidRPr="0094290E">
        <w:rPr>
          <w:rFonts w:eastAsia="Arial"/>
        </w:rPr>
        <w:t>Putnam Publishing Group</w:t>
      </w:r>
      <w:r w:rsidR="0094290E">
        <w:rPr>
          <w:rFonts w:eastAsia="Arial"/>
        </w:rPr>
        <w:t>, New York</w:t>
      </w:r>
      <w:r w:rsidR="0094290E" w:rsidRPr="0094290E">
        <w:rPr>
          <w:rFonts w:eastAsia="Arial"/>
        </w:rPr>
        <w:t xml:space="preserve"> </w:t>
      </w:r>
      <w:r w:rsidR="0094290E">
        <w:rPr>
          <w:rFonts w:eastAsia="Arial"/>
        </w:rPr>
        <w:t>(original work published 1982).</w:t>
      </w:r>
    </w:p>
    <w:p w14:paraId="45DA4151" w14:textId="67789C97" w:rsidR="65ED744D" w:rsidRDefault="65ED744D" w:rsidP="0642608A">
      <w:pPr>
        <w:rPr>
          <w:rFonts w:eastAsia="Arial"/>
        </w:rPr>
      </w:pPr>
      <w:proofErr w:type="spellStart"/>
      <w:r>
        <w:t>Carraher</w:t>
      </w:r>
      <w:proofErr w:type="spellEnd"/>
      <w:r w:rsidR="0094290E">
        <w:t xml:space="preserve"> DW</w:t>
      </w:r>
      <w:r>
        <w:t>, Schliemann</w:t>
      </w:r>
      <w:r w:rsidR="0094290E">
        <w:t xml:space="preserve"> AD and </w:t>
      </w:r>
      <w:r>
        <w:t>Schwarz</w:t>
      </w:r>
      <w:r w:rsidR="0094290E">
        <w:t xml:space="preserve"> JL</w:t>
      </w:r>
      <w:r>
        <w:t xml:space="preserve"> </w:t>
      </w:r>
      <w:r w:rsidR="00DE020E">
        <w:t>(</w:t>
      </w:r>
      <w:r>
        <w:t>2008</w:t>
      </w:r>
      <w:r w:rsidR="00DE020E">
        <w:t>)</w:t>
      </w:r>
      <w:r>
        <w:t xml:space="preserve"> </w:t>
      </w:r>
      <w:r w:rsidR="00DE020E">
        <w:t>‘</w:t>
      </w:r>
      <w:hyperlink r:id="rId115">
        <w:r w:rsidR="0094290E">
          <w:rPr>
            <w:rStyle w:val="Hyperlink"/>
          </w:rPr>
          <w:t xml:space="preserve">Early Algebra </w:t>
        </w:r>
        <w:r w:rsidR="0067087A">
          <w:rPr>
            <w:rStyle w:val="Hyperlink"/>
          </w:rPr>
          <w:t>i</w:t>
        </w:r>
        <w:r w:rsidR="0094290E">
          <w:rPr>
            <w:rStyle w:val="Hyperlink"/>
          </w:rPr>
          <w:t>s Not the Same as Algebra Early</w:t>
        </w:r>
      </w:hyperlink>
      <w:r w:rsidR="00DE020E">
        <w:t xml:space="preserve">’, </w:t>
      </w:r>
      <w:r w:rsidR="008D2B78">
        <w:t xml:space="preserve">in </w:t>
      </w:r>
      <w:r w:rsidR="007F0CA9" w:rsidRPr="007F0CA9">
        <w:t>Kaput</w:t>
      </w:r>
      <w:r w:rsidR="007F0CA9">
        <w:t xml:space="preserve"> JJ</w:t>
      </w:r>
      <w:r w:rsidR="007F0CA9" w:rsidRPr="007F0CA9">
        <w:t xml:space="preserve">, </w:t>
      </w:r>
      <w:proofErr w:type="spellStart"/>
      <w:r w:rsidR="007F0CA9" w:rsidRPr="007F0CA9">
        <w:t>Carraher</w:t>
      </w:r>
      <w:proofErr w:type="spellEnd"/>
      <w:r w:rsidR="007F0CA9">
        <w:t xml:space="preserve"> DW and </w:t>
      </w:r>
      <w:r w:rsidR="007F0CA9" w:rsidRPr="007F0CA9">
        <w:t>Blanton</w:t>
      </w:r>
      <w:r w:rsidR="007F0CA9">
        <w:t xml:space="preserve"> ML (eds) </w:t>
      </w:r>
      <w:r w:rsidR="00DE020E" w:rsidRPr="008D2B78">
        <w:rPr>
          <w:rStyle w:val="Emphasis"/>
        </w:rPr>
        <w:t>Algebra in the Early Grades</w:t>
      </w:r>
      <w:r w:rsidR="00DE020E">
        <w:t xml:space="preserve">, </w:t>
      </w:r>
      <w:r w:rsidR="007F0CA9" w:rsidRPr="007F0CA9">
        <w:t>Routledge</w:t>
      </w:r>
      <w:r w:rsidR="00DE020E">
        <w:t>,</w:t>
      </w:r>
      <w:r w:rsidR="007F0CA9">
        <w:t xml:space="preserve"> New York,</w:t>
      </w:r>
      <w:r w:rsidR="00DE020E">
        <w:t xml:space="preserve"> accessed 2 November 2022.</w:t>
      </w:r>
    </w:p>
    <w:p w14:paraId="4D3D81B7" w14:textId="77777777" w:rsidR="009F59A2" w:rsidRPr="008827EB" w:rsidRDefault="009F59A2" w:rsidP="009F59A2">
      <w:r w:rsidRPr="00A77C48">
        <w:t xml:space="preserve">Looney Math Consulting (2019) </w:t>
      </w:r>
      <w:hyperlink r:id="rId116">
        <w:r w:rsidRPr="00A77C48">
          <w:rPr>
            <w:rStyle w:val="Hyperlink"/>
            <w:i/>
            <w:iCs/>
          </w:rPr>
          <w:t>Looney Math Consulting</w:t>
        </w:r>
      </w:hyperlink>
      <w:r w:rsidRPr="00A77C48">
        <w:t xml:space="preserve"> [website], accessed 2 November 2022.</w:t>
      </w:r>
    </w:p>
    <w:p w14:paraId="7372844C" w14:textId="7D7636FD" w:rsidR="7CB4FE6A" w:rsidRDefault="7CB4FE6A" w:rsidP="0642608A">
      <w:r>
        <w:t xml:space="preserve">Looney Math Consulting </w:t>
      </w:r>
      <w:r w:rsidR="397B1E62">
        <w:t>(</w:t>
      </w:r>
      <w:r>
        <w:t>20</w:t>
      </w:r>
      <w:r w:rsidR="007F0CA9">
        <w:t>22</w:t>
      </w:r>
      <w:r w:rsidR="76970698">
        <w:t>)</w:t>
      </w:r>
      <w:r>
        <w:t xml:space="preserve"> </w:t>
      </w:r>
      <w:hyperlink r:id="rId117">
        <w:r w:rsidRPr="007F0CA9">
          <w:rPr>
            <w:rStyle w:val="Hyperlink"/>
            <w:i/>
            <w:iCs/>
          </w:rPr>
          <w:t>Same but Different Math</w:t>
        </w:r>
      </w:hyperlink>
      <w:r w:rsidR="3A91B12A">
        <w:t xml:space="preserve"> </w:t>
      </w:r>
      <w:r w:rsidR="007F0CA9">
        <w:t>[</w:t>
      </w:r>
      <w:r w:rsidR="3A91B12A">
        <w:t>website</w:t>
      </w:r>
      <w:r w:rsidR="007F0CA9">
        <w:t>]</w:t>
      </w:r>
      <w:r w:rsidR="3A91B12A">
        <w:t xml:space="preserve">, accessed </w:t>
      </w:r>
      <w:r w:rsidR="007F0CA9">
        <w:t>2</w:t>
      </w:r>
      <w:r w:rsidR="3A91B12A">
        <w:t xml:space="preserve"> </w:t>
      </w:r>
      <w:r w:rsidR="007F0CA9">
        <w:t>Novem</w:t>
      </w:r>
      <w:r w:rsidR="3A91B12A">
        <w:t>ber 2022</w:t>
      </w:r>
      <w:r w:rsidR="007F0CA9">
        <w:t>.</w:t>
      </w:r>
    </w:p>
    <w:p w14:paraId="3CC69DA2" w14:textId="71BC3A78" w:rsidR="007F0CA9" w:rsidRDefault="007F0CA9" w:rsidP="007F0CA9">
      <w:pPr>
        <w:rPr>
          <w:rFonts w:eastAsia="Arial"/>
        </w:rPr>
      </w:pPr>
      <w:r>
        <w:lastRenderedPageBreak/>
        <w:t>Russo J (2016) ‘</w:t>
      </w:r>
      <w:hyperlink r:id="rId118">
        <w:r w:rsidRPr="0642608A">
          <w:rPr>
            <w:rStyle w:val="Hyperlink"/>
          </w:rPr>
          <w:t>Using picture story books to discover and explore the concept of equivalence</w:t>
        </w:r>
      </w:hyperlink>
      <w:r>
        <w:t xml:space="preserve">’, </w:t>
      </w:r>
      <w:r w:rsidRPr="007A6E94">
        <w:rPr>
          <w:rStyle w:val="Emphasis"/>
        </w:rPr>
        <w:t>Australian Primary Mathematics Classroom</w:t>
      </w:r>
      <w:r>
        <w:t>, 21(2):26–31, accessed 2 November 2022.</w:t>
      </w:r>
    </w:p>
    <w:p w14:paraId="21BD8B58" w14:textId="31737B52" w:rsidR="65ED744D" w:rsidRDefault="65ED744D" w:rsidP="0642608A">
      <w:r>
        <w:t>Russo</w:t>
      </w:r>
      <w:r w:rsidR="007F0CA9">
        <w:t xml:space="preserve"> J</w:t>
      </w:r>
      <w:r>
        <w:t xml:space="preserve"> </w:t>
      </w:r>
      <w:r w:rsidR="007F0CA9">
        <w:t>(</w:t>
      </w:r>
      <w:r>
        <w:t>2018</w:t>
      </w:r>
      <w:r w:rsidR="007F0CA9">
        <w:t>)</w:t>
      </w:r>
      <w:r>
        <w:t xml:space="preserve"> </w:t>
      </w:r>
      <w:r w:rsidR="007F0CA9">
        <w:t>‘</w:t>
      </w:r>
      <w:hyperlink r:id="rId119">
        <w:r w:rsidRPr="0642608A">
          <w:rPr>
            <w:rStyle w:val="Hyperlink"/>
          </w:rPr>
          <w:t>Early years focus: 10 subitising activities</w:t>
        </w:r>
      </w:hyperlink>
      <w:r w:rsidR="007F0CA9" w:rsidRPr="007F0CA9">
        <w:t>’</w:t>
      </w:r>
      <w:r w:rsidR="007F0CA9">
        <w:t xml:space="preserve">, </w:t>
      </w:r>
      <w:r w:rsidR="007F0CA9" w:rsidRPr="007F0CA9">
        <w:rPr>
          <w:rStyle w:val="Emphasis"/>
        </w:rPr>
        <w:t>Prime Number</w:t>
      </w:r>
      <w:r w:rsidR="007F0CA9">
        <w:t>, 33(1):20–22, accessed 2 November 2022.</w:t>
      </w:r>
    </w:p>
    <w:p w14:paraId="4B86C132" w14:textId="77777777" w:rsidR="009F59A2" w:rsidRPr="00586FB3" w:rsidRDefault="009F59A2" w:rsidP="009F59A2">
      <w:pPr>
        <w:rPr>
          <w:rFonts w:eastAsia="Arial"/>
        </w:rPr>
      </w:pPr>
      <w:r w:rsidRPr="00A77C48">
        <w:t>Russo J (2020) ‘</w:t>
      </w:r>
      <w:hyperlink r:id="rId120" w:history="1">
        <w:r w:rsidRPr="00965662">
          <w:rPr>
            <w:rStyle w:val="Hyperlink"/>
          </w:rPr>
          <w:t>Short Activity: Part-Whole Triangles</w:t>
        </w:r>
      </w:hyperlink>
      <w:r w:rsidRPr="00A77C48">
        <w:t xml:space="preserve">’, </w:t>
      </w:r>
      <w:r w:rsidRPr="00E54D8E">
        <w:rPr>
          <w:i/>
          <w:iCs/>
        </w:rPr>
        <w:t>Australian Primary Mathematics Classroom</w:t>
      </w:r>
      <w:r w:rsidRPr="00A77C48">
        <w:t>, 25(3):16–17, accessed 2 November 2022.</w:t>
      </w:r>
    </w:p>
    <w:p w14:paraId="701FA5D4" w14:textId="6D539DD0" w:rsidR="003745D7" w:rsidRDefault="003745D7" w:rsidP="00280BBF">
      <w:r w:rsidRPr="003745D7">
        <w:t xml:space="preserve">University of Cambridge (Faculty of Mathematics) (2022) </w:t>
      </w:r>
      <w:hyperlink r:id="rId121" w:history="1">
        <w:r w:rsidRPr="003745D7">
          <w:rPr>
            <w:rStyle w:val="Hyperlink"/>
            <w:i/>
            <w:iCs/>
          </w:rPr>
          <w:t>NRICH</w:t>
        </w:r>
      </w:hyperlink>
      <w:r w:rsidRPr="003745D7">
        <w:t xml:space="preserve"> </w:t>
      </w:r>
      <w:r>
        <w:t>[</w:t>
      </w:r>
      <w:r w:rsidRPr="003745D7">
        <w:t>website</w:t>
      </w:r>
      <w:r>
        <w:t>]</w:t>
      </w:r>
      <w:r w:rsidRPr="003745D7">
        <w:t>, accessed 2 November 2022.</w:t>
      </w:r>
    </w:p>
    <w:p w14:paraId="252964DF" w14:textId="68E6181D" w:rsidR="3FE1B4C6" w:rsidRDefault="28DC2018" w:rsidP="13C2AB96">
      <w:pPr>
        <w:rPr>
          <w:rFonts w:eastAsia="Arial"/>
          <w:lang w:val="en-US"/>
        </w:rPr>
      </w:pPr>
      <w:r w:rsidRPr="13C2AB96">
        <w:rPr>
          <w:rFonts w:eastAsia="Arial"/>
          <w:lang w:val="en-US"/>
        </w:rPr>
        <w:t xml:space="preserve">University of Cambridge (Faculty of Mathematics) (2022) </w:t>
      </w:r>
      <w:hyperlink r:id="rId122">
        <w:r w:rsidR="00AF64B2" w:rsidRPr="002031C2">
          <w:rPr>
            <w:rStyle w:val="Hyperlink"/>
            <w:rFonts w:eastAsia="Arial"/>
            <w:i/>
            <w:iCs/>
            <w:lang w:val="en-US"/>
          </w:rPr>
          <w:t>Seesaw</w:t>
        </w:r>
        <w:r w:rsidRPr="002031C2">
          <w:rPr>
            <w:rStyle w:val="Hyperlink"/>
            <w:rFonts w:eastAsia="Arial"/>
            <w:i/>
            <w:iCs/>
            <w:lang w:val="en-US"/>
          </w:rPr>
          <w:t xml:space="preserve"> Shenanigans</w:t>
        </w:r>
      </w:hyperlink>
      <w:r w:rsidRPr="13C2AB96">
        <w:rPr>
          <w:rFonts w:eastAsia="Arial"/>
          <w:lang w:val="en-US"/>
        </w:rPr>
        <w:t xml:space="preserve">, NRICH website, accessed </w:t>
      </w:r>
      <w:r w:rsidR="002031C2">
        <w:rPr>
          <w:rFonts w:eastAsia="Arial"/>
          <w:lang w:val="en-US"/>
        </w:rPr>
        <w:t>2 November</w:t>
      </w:r>
      <w:r w:rsidRPr="13C2AB96">
        <w:rPr>
          <w:rFonts w:eastAsia="Arial"/>
          <w:lang w:val="en-US"/>
        </w:rPr>
        <w:t xml:space="preserve"> 2022.</w:t>
      </w:r>
      <w:bookmarkStart w:id="2746" w:name="_Toc112318946"/>
      <w:bookmarkStart w:id="2747" w:name="_Toc112320596"/>
      <w:bookmarkStart w:id="2748" w:name="_Toc112320651"/>
      <w:bookmarkStart w:id="2749" w:name="_Toc112320706"/>
      <w:bookmarkStart w:id="2750" w:name="_Toc112320760"/>
    </w:p>
    <w:p w14:paraId="376C1798" w14:textId="77777777" w:rsidR="00E17C08" w:rsidRDefault="00E17C08" w:rsidP="00E17C08">
      <w:pPr>
        <w:pStyle w:val="Heading3"/>
      </w:pPr>
      <w:bookmarkStart w:id="2751" w:name="_Toc595738189"/>
      <w:bookmarkStart w:id="2752" w:name="_Toc792967065"/>
      <w:bookmarkStart w:id="2753" w:name="_Toc1727290972"/>
      <w:bookmarkStart w:id="2754" w:name="_Toc17020076"/>
      <w:bookmarkStart w:id="2755" w:name="_Toc109681896"/>
      <w:bookmarkStart w:id="2756" w:name="_Toc1920917983"/>
      <w:bookmarkStart w:id="2757" w:name="_Toc147220033"/>
      <w:bookmarkStart w:id="2758" w:name="_Toc1535608401"/>
      <w:bookmarkStart w:id="2759" w:name="_Toc876147817"/>
      <w:bookmarkStart w:id="2760" w:name="_Toc228086339"/>
      <w:bookmarkStart w:id="2761" w:name="_Toc1449138306"/>
      <w:bookmarkStart w:id="2762" w:name="_Toc1698821745"/>
      <w:bookmarkStart w:id="2763" w:name="_Toc1771114764"/>
      <w:bookmarkStart w:id="2764" w:name="_Toc1760841844"/>
      <w:bookmarkStart w:id="2765" w:name="_Toc1566195301"/>
      <w:bookmarkStart w:id="2766" w:name="_Toc1550837478"/>
      <w:bookmarkStart w:id="2767" w:name="_Toc156466285"/>
      <w:bookmarkStart w:id="2768" w:name="_Toc588390857"/>
      <w:bookmarkStart w:id="2769" w:name="_Toc273598314"/>
      <w:bookmarkStart w:id="2770" w:name="_Toc1709293900"/>
      <w:bookmarkStart w:id="2771" w:name="_Toc48248682"/>
      <w:bookmarkStart w:id="2772" w:name="_Toc422571735"/>
      <w:bookmarkStart w:id="2773" w:name="_Toc462985503"/>
      <w:bookmarkStart w:id="2774" w:name="_Toc1377922817"/>
      <w:bookmarkStart w:id="2775" w:name="_Toc2108886633"/>
      <w:bookmarkStart w:id="2776" w:name="_Toc1469241320"/>
      <w:bookmarkStart w:id="2777" w:name="_Toc1072359121"/>
      <w:bookmarkStart w:id="2778" w:name="_Toc2074929375"/>
      <w:bookmarkStart w:id="2779" w:name="_Toc1895606625"/>
      <w:bookmarkStart w:id="2780" w:name="_Toc795574149"/>
      <w:bookmarkStart w:id="2781" w:name="_Toc923021620"/>
      <w:bookmarkStart w:id="2782" w:name="_Toc65070792"/>
      <w:bookmarkStart w:id="2783" w:name="_Toc1830515517"/>
      <w:bookmarkStart w:id="2784" w:name="_Toc1210894208"/>
      <w:bookmarkStart w:id="2785" w:name="_Toc376930244"/>
      <w:bookmarkStart w:id="2786" w:name="_Toc809206613"/>
      <w:bookmarkStart w:id="2787" w:name="_Toc1939488456"/>
      <w:bookmarkStart w:id="2788" w:name="_Toc1187049993"/>
      <w:bookmarkStart w:id="2789" w:name="_Toc1893104534"/>
      <w:bookmarkStart w:id="2790" w:name="_Toc1506027084"/>
      <w:bookmarkStart w:id="2791" w:name="_Toc1212880251"/>
      <w:bookmarkStart w:id="2792" w:name="_Toc1758062180"/>
      <w:bookmarkStart w:id="2793" w:name="_Toc1384022831"/>
      <w:bookmarkStart w:id="2794" w:name="_Toc1765884751"/>
      <w:bookmarkStart w:id="2795" w:name="_Toc1631569809"/>
      <w:bookmarkStart w:id="2796" w:name="_Toc376506953"/>
      <w:bookmarkStart w:id="2797" w:name="_Toc1645447589"/>
      <w:bookmarkStart w:id="2798" w:name="_Toc1799104961"/>
      <w:bookmarkStart w:id="2799" w:name="_Toc897756812"/>
      <w:bookmarkStart w:id="2800" w:name="_Toc1658717134"/>
      <w:bookmarkStart w:id="2801" w:name="_Toc830547938"/>
      <w:bookmarkStart w:id="2802" w:name="_Toc1379544939"/>
      <w:bookmarkStart w:id="2803" w:name="_Toc1756925736"/>
      <w:bookmarkStart w:id="2804" w:name="_Toc1253802020"/>
      <w:bookmarkStart w:id="2805" w:name="_Toc1708985738"/>
      <w:bookmarkStart w:id="2806" w:name="_Toc557266989"/>
      <w:bookmarkStart w:id="2807" w:name="_Toc1398021853"/>
      <w:bookmarkStart w:id="2808" w:name="_Toc2129799125"/>
      <w:bookmarkStart w:id="2809" w:name="_Toc1823197029"/>
      <w:bookmarkStart w:id="2810" w:name="_Toc128651942"/>
      <w:r>
        <w:t>Further reading</w:t>
      </w:r>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15CEF610" w14:textId="7E40AE51" w:rsidR="005E558E" w:rsidRDefault="005E558E" w:rsidP="005E558E">
      <w:r>
        <w:t xml:space="preserve">Clements DH and </w:t>
      </w:r>
      <w:proofErr w:type="spellStart"/>
      <w:r>
        <w:t>Sarama</w:t>
      </w:r>
      <w:proofErr w:type="spellEnd"/>
      <w:r>
        <w:t xml:space="preserve"> J (2017/2019) </w:t>
      </w:r>
      <w:hyperlink r:id="rId123">
        <w:r w:rsidRPr="00C942B9">
          <w:rPr>
            <w:rStyle w:val="Hyperlink"/>
            <w:i/>
            <w:iCs/>
          </w:rPr>
          <w:t>Learning and teaching with learning trajectories [LT]</w:t>
        </w:r>
        <w:r w:rsidRPr="00C942B9">
          <w:rPr>
            <w:rStyle w:val="Hyperlink"/>
            <w:i/>
            <w:iCs/>
            <w:vertAlign w:val="superscript"/>
          </w:rPr>
          <w:t>2</w:t>
        </w:r>
      </w:hyperlink>
      <w:r>
        <w:t xml:space="preserve"> [website], retrieved from Marsico Institute, </w:t>
      </w:r>
      <w:proofErr w:type="spellStart"/>
      <w:r>
        <w:t>Morgridge</w:t>
      </w:r>
      <w:proofErr w:type="spellEnd"/>
      <w:r>
        <w:t xml:space="preserve"> College of Education, University of Denver, accessed 2 November 2022.</w:t>
      </w:r>
    </w:p>
    <w:p w14:paraId="3FC2709F" w14:textId="5FB35736" w:rsidR="005E558E" w:rsidRDefault="005E558E" w:rsidP="005E558E">
      <w:proofErr w:type="spellStart"/>
      <w:r w:rsidRPr="00C942B9">
        <w:t>Mindstretchers</w:t>
      </w:r>
      <w:proofErr w:type="spellEnd"/>
      <w:r w:rsidRPr="00C942B9">
        <w:t xml:space="preserve"> Academy </w:t>
      </w:r>
      <w:r>
        <w:t>and</w:t>
      </w:r>
      <w:r w:rsidRPr="00C942B9">
        <w:t xml:space="preserve"> Warden</w:t>
      </w:r>
      <w:r>
        <w:t xml:space="preserve"> C</w:t>
      </w:r>
      <w:r w:rsidRPr="00C942B9">
        <w:t xml:space="preserve"> </w:t>
      </w:r>
      <w:r>
        <w:t xml:space="preserve">(2021) </w:t>
      </w:r>
      <w:hyperlink r:id="rId124">
        <w:proofErr w:type="spellStart"/>
        <w:r w:rsidRPr="00C942B9">
          <w:rPr>
            <w:rStyle w:val="Hyperlink"/>
            <w:i/>
            <w:iCs/>
          </w:rPr>
          <w:t>Mindstretchers</w:t>
        </w:r>
        <w:proofErr w:type="spellEnd"/>
        <w:r w:rsidRPr="00C942B9">
          <w:rPr>
            <w:rStyle w:val="Hyperlink"/>
            <w:i/>
            <w:iCs/>
          </w:rPr>
          <w:t xml:space="preserve"> Academy: </w:t>
        </w:r>
        <w:proofErr w:type="spellStart"/>
        <w:r w:rsidRPr="00C942B9">
          <w:rPr>
            <w:rStyle w:val="Hyperlink"/>
            <w:i/>
            <w:iCs/>
          </w:rPr>
          <w:t>Floorbook</w:t>
        </w:r>
        <w:proofErr w:type="spellEnd"/>
        <w:r w:rsidRPr="00C942B9">
          <w:rPr>
            <w:rStyle w:val="Hyperlink"/>
            <w:i/>
            <w:iCs/>
          </w:rPr>
          <w:t xml:space="preserve"> </w:t>
        </w:r>
        <w:proofErr w:type="spellStart"/>
        <w:r w:rsidRPr="00C942B9">
          <w:rPr>
            <w:rStyle w:val="Hyperlink"/>
            <w:i/>
            <w:iCs/>
          </w:rPr>
          <w:t>Approach</w:t>
        </w:r>
        <w:r w:rsidRPr="00C942B9">
          <w:rPr>
            <w:rStyle w:val="Hyperlink"/>
            <w:i/>
            <w:iCs/>
            <w:vertAlign w:val="superscript"/>
          </w:rPr>
          <w:t>TM</w:t>
        </w:r>
        <w:proofErr w:type="spellEnd"/>
      </w:hyperlink>
      <w:r>
        <w:t xml:space="preserve"> [website], accessed 2 November 2022.</w:t>
      </w:r>
    </w:p>
    <w:p w14:paraId="2D4B73C1" w14:textId="59126222" w:rsidR="009F59A2" w:rsidRDefault="009F59A2" w:rsidP="009F59A2">
      <w:r>
        <w:t xml:space="preserve">Stoll Walsh E (2010) </w:t>
      </w:r>
      <w:r w:rsidRPr="002031C2">
        <w:rPr>
          <w:rStyle w:val="Emphasis"/>
        </w:rPr>
        <w:t>Balancing Act</w:t>
      </w:r>
      <w:r>
        <w:t>, Beach Lane Books, New York (original work published 1974).</w:t>
      </w:r>
    </w:p>
    <w:sectPr w:rsidR="009F59A2" w:rsidSect="00242D79">
      <w:footerReference w:type="even" r:id="rId125"/>
      <w:footerReference w:type="default" r:id="rId126"/>
      <w:headerReference w:type="first" r:id="rId127"/>
      <w:footerReference w:type="first" r:id="rId128"/>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3C705" w14:textId="77777777" w:rsidR="00D74B6B" w:rsidRDefault="00D74B6B" w:rsidP="00E51733">
      <w:r>
        <w:separator/>
      </w:r>
    </w:p>
  </w:endnote>
  <w:endnote w:type="continuationSeparator" w:id="0">
    <w:p w14:paraId="1DE35960" w14:textId="77777777" w:rsidR="00D74B6B" w:rsidRDefault="00D74B6B" w:rsidP="00E51733">
      <w:r>
        <w:continuationSeparator/>
      </w:r>
    </w:p>
  </w:endnote>
  <w:endnote w:type="continuationNotice" w:id="1">
    <w:p w14:paraId="31094641" w14:textId="77777777" w:rsidR="00D74B6B" w:rsidRDefault="00D74B6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Lato">
    <w:altName w:val="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53E5C" w14:textId="76B0A926" w:rsidR="00E31F37" w:rsidRPr="00753EA0" w:rsidRDefault="00E31F37"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2D26D8">
      <w:rPr>
        <w:noProof/>
      </w:rPr>
      <w:t>Apr-23</w:t>
    </w:r>
    <w:r w:rsidRPr="00E56264">
      <w:rPr>
        <w:color w:val="2B579A"/>
        <w:shd w:val="clear" w:color="auto" w:fill="E6E6E6"/>
      </w:rPr>
      <w:fldChar w:fldCharType="end"/>
    </w:r>
    <w:r w:rsidRPr="00E56264">
      <w:ptab w:relativeTo="margin" w:alignment="right" w:leader="none"/>
    </w:r>
    <w:r w:rsidRPr="00753EA0">
      <w:fldChar w:fldCharType="begin"/>
    </w:r>
    <w:r w:rsidRPr="00753EA0">
      <w:instrText xml:space="preserve"> PAGE  \* Arabic  \* MERGEFORMAT </w:instrText>
    </w:r>
    <w:r w:rsidRPr="00753EA0">
      <w:fldChar w:fldCharType="separate"/>
    </w:r>
    <w:r w:rsidRPr="00753EA0">
      <w:t>2</w:t>
    </w:r>
    <w:r w:rsidRPr="00753EA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9EC85" w14:textId="418E523E" w:rsidR="00E31F37" w:rsidRDefault="00E31F37" w:rsidP="00B53FCE">
    <w:pPr>
      <w:pStyle w:val="Footer"/>
    </w:pPr>
    <w:r w:rsidRPr="00753EA0">
      <w:fldChar w:fldCharType="begin"/>
    </w:r>
    <w:r w:rsidRPr="00753EA0">
      <w:instrText xml:space="preserve"> PAGE   \* MERGEFORMAT </w:instrText>
    </w:r>
    <w:r w:rsidRPr="00753EA0">
      <w:fldChar w:fldCharType="separate"/>
    </w:r>
    <w:r w:rsidRPr="00753EA0">
      <w:t>3</w:t>
    </w:r>
    <w:r w:rsidRPr="00753EA0">
      <w:fldChar w:fldCharType="end"/>
    </w:r>
    <w:r w:rsidRPr="009D6697">
      <w:ptab w:relativeTo="margin" w:alignment="right" w:leader="none"/>
    </w:r>
    <w:r w:rsidRPr="00340280">
      <w:t xml:space="preserve">Mathematics – Early Stage 1 – Unit </w:t>
    </w:r>
    <w:r>
      <w:t>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A195C" w14:textId="77777777" w:rsidR="00E31F37" w:rsidRPr="009B05C3" w:rsidRDefault="00E31F37" w:rsidP="00590AE7">
    <w:pPr>
      <w:pStyle w:val="Logo"/>
    </w:pPr>
    <w:r w:rsidRPr="009B05C3">
      <w:t>education.nsw.gov.au</w:t>
    </w:r>
    <w:r>
      <w:rPr>
        <w:noProof/>
        <w:lang w:eastAsia="en-AU"/>
      </w:rPr>
      <w:ptab w:relativeTo="margin" w:alignment="right" w:leader="none"/>
    </w:r>
    <w:r w:rsidRPr="00590AE7">
      <w:rPr>
        <w:noProof/>
      </w:rPr>
      <w:drawing>
        <wp:inline distT="0" distB="0" distL="0" distR="0" wp14:anchorId="5E5A5B8D" wp14:editId="4B772C14">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A1EE6A" w14:textId="77777777" w:rsidR="00D74B6B" w:rsidRDefault="00D74B6B" w:rsidP="00E51733">
      <w:r>
        <w:separator/>
      </w:r>
    </w:p>
  </w:footnote>
  <w:footnote w:type="continuationSeparator" w:id="0">
    <w:p w14:paraId="724A4BAE" w14:textId="77777777" w:rsidR="00D74B6B" w:rsidRDefault="00D74B6B" w:rsidP="00E51733">
      <w:r>
        <w:continuationSeparator/>
      </w:r>
    </w:p>
  </w:footnote>
  <w:footnote w:type="continuationNotice" w:id="1">
    <w:p w14:paraId="4F3F04FB" w14:textId="77777777" w:rsidR="00D74B6B" w:rsidRDefault="00D74B6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97FDC" w14:textId="77777777" w:rsidR="00E31F37" w:rsidRPr="00F14D7F" w:rsidRDefault="00E31F37"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5C3AAA80"/>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19EE0DF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4244BFCE"/>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DE0726C"/>
    <w:multiLevelType w:val="hybridMultilevel"/>
    <w:tmpl w:val="DA3848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799036827">
    <w:abstractNumId w:val="3"/>
  </w:num>
  <w:num w:numId="2" w16cid:durableId="601836325">
    <w:abstractNumId w:val="2"/>
  </w:num>
  <w:num w:numId="3" w16cid:durableId="1655645179">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1463500991">
    <w:abstractNumId w:val="6"/>
  </w:num>
  <w:num w:numId="5" w16cid:durableId="579214996">
    <w:abstractNumId w:val="3"/>
  </w:num>
  <w:num w:numId="6" w16cid:durableId="1720546375">
    <w:abstractNumId w:val="1"/>
  </w:num>
  <w:num w:numId="7" w16cid:durableId="811141470">
    <w:abstractNumId w:val="3"/>
    <w:lvlOverride w:ilvl="0">
      <w:startOverride w:val="1"/>
    </w:lvlOverride>
  </w:num>
  <w:num w:numId="8" w16cid:durableId="1428766341">
    <w:abstractNumId w:val="3"/>
    <w:lvlOverride w:ilvl="0">
      <w:startOverride w:val="1"/>
    </w:lvlOverride>
  </w:num>
  <w:num w:numId="9" w16cid:durableId="171920929">
    <w:abstractNumId w:val="3"/>
    <w:lvlOverride w:ilvl="0">
      <w:startOverride w:val="1"/>
    </w:lvlOverride>
  </w:num>
  <w:num w:numId="10" w16cid:durableId="1501963435">
    <w:abstractNumId w:val="3"/>
    <w:lvlOverride w:ilvl="0">
      <w:startOverride w:val="1"/>
    </w:lvlOverride>
  </w:num>
  <w:num w:numId="11" w16cid:durableId="1930309914">
    <w:abstractNumId w:val="3"/>
    <w:lvlOverride w:ilvl="0">
      <w:startOverride w:val="1"/>
    </w:lvlOverride>
  </w:num>
  <w:num w:numId="12" w16cid:durableId="1840189599">
    <w:abstractNumId w:val="3"/>
    <w:lvlOverride w:ilvl="0">
      <w:startOverride w:val="1"/>
    </w:lvlOverride>
  </w:num>
  <w:num w:numId="13" w16cid:durableId="752245620">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4" w16cid:durableId="71126138">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5" w16cid:durableId="2115397566">
    <w:abstractNumId w:val="4"/>
  </w:num>
  <w:num w:numId="16" w16cid:durableId="882407822">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7" w16cid:durableId="79838700">
    <w:abstractNumId w:val="2"/>
  </w:num>
  <w:num w:numId="18" w16cid:durableId="1042049385">
    <w:abstractNumId w:val="6"/>
  </w:num>
  <w:num w:numId="19" w16cid:durableId="932082253">
    <w:abstractNumId w:val="3"/>
  </w:num>
  <w:num w:numId="20" w16cid:durableId="1592930996">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1" w16cid:durableId="1810896908">
    <w:abstractNumId w:val="2"/>
  </w:num>
  <w:num w:numId="22" w16cid:durableId="816146788">
    <w:abstractNumId w:val="6"/>
  </w:num>
  <w:num w:numId="23" w16cid:durableId="1581788486">
    <w:abstractNumId w:val="3"/>
  </w:num>
  <w:num w:numId="24" w16cid:durableId="5590933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5230887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552640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55171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155818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7328777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853322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53626754">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2" w16cid:durableId="1310479888">
    <w:abstractNumId w:val="2"/>
  </w:num>
  <w:num w:numId="33" w16cid:durableId="1538617248">
    <w:abstractNumId w:val="6"/>
  </w:num>
  <w:num w:numId="34" w16cid:durableId="428428576">
    <w:abstractNumId w:val="3"/>
  </w:num>
  <w:num w:numId="35" w16cid:durableId="897321565">
    <w:abstractNumId w:val="0"/>
  </w:num>
  <w:num w:numId="36" w16cid:durableId="1795171293">
    <w:abstractNumId w:val="3"/>
  </w:num>
  <w:num w:numId="37" w16cid:durableId="899292402">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8" w16cid:durableId="668875766">
    <w:abstractNumId w:val="2"/>
  </w:num>
  <w:num w:numId="39" w16cid:durableId="477067945">
    <w:abstractNumId w:val="6"/>
  </w:num>
  <w:num w:numId="40" w16cid:durableId="1725828734">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E44"/>
    <w:rsid w:val="00003200"/>
    <w:rsid w:val="00004963"/>
    <w:rsid w:val="00006858"/>
    <w:rsid w:val="00006B26"/>
    <w:rsid w:val="00011F44"/>
    <w:rsid w:val="00013CDC"/>
    <w:rsid w:val="00013FF2"/>
    <w:rsid w:val="00017EEC"/>
    <w:rsid w:val="000252CB"/>
    <w:rsid w:val="00032CAF"/>
    <w:rsid w:val="000333D6"/>
    <w:rsid w:val="000334B1"/>
    <w:rsid w:val="00034194"/>
    <w:rsid w:val="00040BB5"/>
    <w:rsid w:val="00045F0D"/>
    <w:rsid w:val="0004750C"/>
    <w:rsid w:val="00047862"/>
    <w:rsid w:val="0005298F"/>
    <w:rsid w:val="00054023"/>
    <w:rsid w:val="00054D26"/>
    <w:rsid w:val="000550CC"/>
    <w:rsid w:val="00061AAD"/>
    <w:rsid w:val="00061D5B"/>
    <w:rsid w:val="00064348"/>
    <w:rsid w:val="0006704F"/>
    <w:rsid w:val="000670C3"/>
    <w:rsid w:val="000672AA"/>
    <w:rsid w:val="00070241"/>
    <w:rsid w:val="00072ABE"/>
    <w:rsid w:val="00074045"/>
    <w:rsid w:val="00074F0F"/>
    <w:rsid w:val="000766B0"/>
    <w:rsid w:val="0007724C"/>
    <w:rsid w:val="00077598"/>
    <w:rsid w:val="00081510"/>
    <w:rsid w:val="0008407D"/>
    <w:rsid w:val="00087F85"/>
    <w:rsid w:val="000915EC"/>
    <w:rsid w:val="000917CE"/>
    <w:rsid w:val="00093E4C"/>
    <w:rsid w:val="00094F99"/>
    <w:rsid w:val="0009E1C0"/>
    <w:rsid w:val="000A3FA0"/>
    <w:rsid w:val="000A4C1D"/>
    <w:rsid w:val="000C1B93"/>
    <w:rsid w:val="000C24ED"/>
    <w:rsid w:val="000C5FF8"/>
    <w:rsid w:val="000D3BBE"/>
    <w:rsid w:val="000D4A27"/>
    <w:rsid w:val="000D59F0"/>
    <w:rsid w:val="000D7466"/>
    <w:rsid w:val="000E041A"/>
    <w:rsid w:val="000E0AC9"/>
    <w:rsid w:val="000E29FB"/>
    <w:rsid w:val="000F0034"/>
    <w:rsid w:val="000F2A02"/>
    <w:rsid w:val="000F3B50"/>
    <w:rsid w:val="00103A9A"/>
    <w:rsid w:val="00111937"/>
    <w:rsid w:val="00112528"/>
    <w:rsid w:val="00113289"/>
    <w:rsid w:val="0011451B"/>
    <w:rsid w:val="00114765"/>
    <w:rsid w:val="0011B785"/>
    <w:rsid w:val="0011F731"/>
    <w:rsid w:val="001201B8"/>
    <w:rsid w:val="00123E7D"/>
    <w:rsid w:val="00127143"/>
    <w:rsid w:val="00131A08"/>
    <w:rsid w:val="00134FC1"/>
    <w:rsid w:val="0013E295"/>
    <w:rsid w:val="00140219"/>
    <w:rsid w:val="001409D9"/>
    <w:rsid w:val="001416B5"/>
    <w:rsid w:val="00143543"/>
    <w:rsid w:val="00144E3D"/>
    <w:rsid w:val="001556F1"/>
    <w:rsid w:val="00156704"/>
    <w:rsid w:val="0016392B"/>
    <w:rsid w:val="00164B58"/>
    <w:rsid w:val="00182B86"/>
    <w:rsid w:val="00183316"/>
    <w:rsid w:val="001854DC"/>
    <w:rsid w:val="00190C6F"/>
    <w:rsid w:val="00193ED6"/>
    <w:rsid w:val="001A01CB"/>
    <w:rsid w:val="001A1839"/>
    <w:rsid w:val="001A2D64"/>
    <w:rsid w:val="001A3009"/>
    <w:rsid w:val="001A312F"/>
    <w:rsid w:val="001AEAEF"/>
    <w:rsid w:val="001B0734"/>
    <w:rsid w:val="001B277E"/>
    <w:rsid w:val="001B7344"/>
    <w:rsid w:val="001B764C"/>
    <w:rsid w:val="001B7FD3"/>
    <w:rsid w:val="001C41E5"/>
    <w:rsid w:val="001C7E97"/>
    <w:rsid w:val="001D1A5B"/>
    <w:rsid w:val="001D1CD2"/>
    <w:rsid w:val="001D4E30"/>
    <w:rsid w:val="001D5230"/>
    <w:rsid w:val="001E3C25"/>
    <w:rsid w:val="001E428B"/>
    <w:rsid w:val="001E67B8"/>
    <w:rsid w:val="001F269A"/>
    <w:rsid w:val="001F4A44"/>
    <w:rsid w:val="001F628A"/>
    <w:rsid w:val="002031C2"/>
    <w:rsid w:val="00203A28"/>
    <w:rsid w:val="00203CC1"/>
    <w:rsid w:val="00204F1F"/>
    <w:rsid w:val="002105AD"/>
    <w:rsid w:val="00215F8F"/>
    <w:rsid w:val="00216858"/>
    <w:rsid w:val="00220F95"/>
    <w:rsid w:val="0022690E"/>
    <w:rsid w:val="00231270"/>
    <w:rsid w:val="00231FA4"/>
    <w:rsid w:val="002326D2"/>
    <w:rsid w:val="0023592E"/>
    <w:rsid w:val="00236921"/>
    <w:rsid w:val="00237738"/>
    <w:rsid w:val="00240A98"/>
    <w:rsid w:val="00242D79"/>
    <w:rsid w:val="00244E15"/>
    <w:rsid w:val="0024F77E"/>
    <w:rsid w:val="00250511"/>
    <w:rsid w:val="0025328A"/>
    <w:rsid w:val="002538D9"/>
    <w:rsid w:val="002551FA"/>
    <w:rsid w:val="0025592F"/>
    <w:rsid w:val="002568A9"/>
    <w:rsid w:val="0026548C"/>
    <w:rsid w:val="00266207"/>
    <w:rsid w:val="0026FE5C"/>
    <w:rsid w:val="002716E8"/>
    <w:rsid w:val="0027370C"/>
    <w:rsid w:val="00273AFE"/>
    <w:rsid w:val="00280BBF"/>
    <w:rsid w:val="002864D8"/>
    <w:rsid w:val="0028737C"/>
    <w:rsid w:val="00287B01"/>
    <w:rsid w:val="00292AC7"/>
    <w:rsid w:val="00297228"/>
    <w:rsid w:val="0029D933"/>
    <w:rsid w:val="002A28B4"/>
    <w:rsid w:val="002A2B8C"/>
    <w:rsid w:val="002A2F93"/>
    <w:rsid w:val="002A3170"/>
    <w:rsid w:val="002A35CF"/>
    <w:rsid w:val="002A475D"/>
    <w:rsid w:val="002A50D2"/>
    <w:rsid w:val="002B04B4"/>
    <w:rsid w:val="002B58E2"/>
    <w:rsid w:val="002B703B"/>
    <w:rsid w:val="002C0498"/>
    <w:rsid w:val="002C385F"/>
    <w:rsid w:val="002D097F"/>
    <w:rsid w:val="002D26D8"/>
    <w:rsid w:val="002D58A2"/>
    <w:rsid w:val="002D7DAF"/>
    <w:rsid w:val="002E12D8"/>
    <w:rsid w:val="002E57D1"/>
    <w:rsid w:val="002F22C9"/>
    <w:rsid w:val="002F44C2"/>
    <w:rsid w:val="002F7CFE"/>
    <w:rsid w:val="00303085"/>
    <w:rsid w:val="00306C23"/>
    <w:rsid w:val="0030ECEB"/>
    <w:rsid w:val="00310A95"/>
    <w:rsid w:val="00314334"/>
    <w:rsid w:val="00316F3C"/>
    <w:rsid w:val="0031D3A1"/>
    <w:rsid w:val="003233EA"/>
    <w:rsid w:val="0032563B"/>
    <w:rsid w:val="00334FE6"/>
    <w:rsid w:val="00335399"/>
    <w:rsid w:val="00340280"/>
    <w:rsid w:val="00340924"/>
    <w:rsid w:val="00340DD9"/>
    <w:rsid w:val="00340F03"/>
    <w:rsid w:val="00343C88"/>
    <w:rsid w:val="003467FF"/>
    <w:rsid w:val="00355688"/>
    <w:rsid w:val="0035603D"/>
    <w:rsid w:val="0035655C"/>
    <w:rsid w:val="00359B35"/>
    <w:rsid w:val="0035DE92"/>
    <w:rsid w:val="00360E17"/>
    <w:rsid w:val="0036114D"/>
    <w:rsid w:val="00361A8C"/>
    <w:rsid w:val="0036209C"/>
    <w:rsid w:val="00366680"/>
    <w:rsid w:val="00366F3C"/>
    <w:rsid w:val="003714A3"/>
    <w:rsid w:val="00371B13"/>
    <w:rsid w:val="00373A8A"/>
    <w:rsid w:val="00373C1D"/>
    <w:rsid w:val="003745D7"/>
    <w:rsid w:val="00374766"/>
    <w:rsid w:val="003754D5"/>
    <w:rsid w:val="0038083D"/>
    <w:rsid w:val="00382C8A"/>
    <w:rsid w:val="00384DAC"/>
    <w:rsid w:val="00385DFB"/>
    <w:rsid w:val="0038DD2F"/>
    <w:rsid w:val="00390E0B"/>
    <w:rsid w:val="003932C3"/>
    <w:rsid w:val="00397040"/>
    <w:rsid w:val="003A014F"/>
    <w:rsid w:val="003A5190"/>
    <w:rsid w:val="003A7185"/>
    <w:rsid w:val="003B0748"/>
    <w:rsid w:val="003B240E"/>
    <w:rsid w:val="003B44F3"/>
    <w:rsid w:val="003B6D3A"/>
    <w:rsid w:val="003C1945"/>
    <w:rsid w:val="003C51B8"/>
    <w:rsid w:val="003C8E22"/>
    <w:rsid w:val="003D13EF"/>
    <w:rsid w:val="003D74E9"/>
    <w:rsid w:val="003DE23C"/>
    <w:rsid w:val="003E08F2"/>
    <w:rsid w:val="003E1D15"/>
    <w:rsid w:val="003E37D2"/>
    <w:rsid w:val="003E5E1E"/>
    <w:rsid w:val="003E70BC"/>
    <w:rsid w:val="003F0A66"/>
    <w:rsid w:val="003F1623"/>
    <w:rsid w:val="003F7382"/>
    <w:rsid w:val="0040054D"/>
    <w:rsid w:val="00401084"/>
    <w:rsid w:val="0040534A"/>
    <w:rsid w:val="00407EF0"/>
    <w:rsid w:val="00412F2B"/>
    <w:rsid w:val="004178B3"/>
    <w:rsid w:val="004231F0"/>
    <w:rsid w:val="00425C13"/>
    <w:rsid w:val="0042A127"/>
    <w:rsid w:val="00430440"/>
    <w:rsid w:val="00430698"/>
    <w:rsid w:val="004309E4"/>
    <w:rsid w:val="00430F12"/>
    <w:rsid w:val="00436A03"/>
    <w:rsid w:val="004376AE"/>
    <w:rsid w:val="0043A8AB"/>
    <w:rsid w:val="0043AB8D"/>
    <w:rsid w:val="0043D677"/>
    <w:rsid w:val="00444B2A"/>
    <w:rsid w:val="00450D9F"/>
    <w:rsid w:val="0045483B"/>
    <w:rsid w:val="00464671"/>
    <w:rsid w:val="004654AC"/>
    <w:rsid w:val="00465725"/>
    <w:rsid w:val="004662AB"/>
    <w:rsid w:val="00471329"/>
    <w:rsid w:val="00473920"/>
    <w:rsid w:val="00473B42"/>
    <w:rsid w:val="00476AA6"/>
    <w:rsid w:val="0047B2E0"/>
    <w:rsid w:val="0047E552"/>
    <w:rsid w:val="00480185"/>
    <w:rsid w:val="00484359"/>
    <w:rsid w:val="00485047"/>
    <w:rsid w:val="00485EDE"/>
    <w:rsid w:val="0048642E"/>
    <w:rsid w:val="0048C11B"/>
    <w:rsid w:val="00490D05"/>
    <w:rsid w:val="00490D53"/>
    <w:rsid w:val="004922E2"/>
    <w:rsid w:val="004936BC"/>
    <w:rsid w:val="00496528"/>
    <w:rsid w:val="0049731F"/>
    <w:rsid w:val="004A1EA2"/>
    <w:rsid w:val="004A1F1D"/>
    <w:rsid w:val="004A253B"/>
    <w:rsid w:val="004A766C"/>
    <w:rsid w:val="004A7D80"/>
    <w:rsid w:val="004B45B0"/>
    <w:rsid w:val="004B484F"/>
    <w:rsid w:val="004B522F"/>
    <w:rsid w:val="004B5C19"/>
    <w:rsid w:val="004B6210"/>
    <w:rsid w:val="004B7978"/>
    <w:rsid w:val="004C0A08"/>
    <w:rsid w:val="004C11A9"/>
    <w:rsid w:val="004C418C"/>
    <w:rsid w:val="004C6FAA"/>
    <w:rsid w:val="004DBDD1"/>
    <w:rsid w:val="004E18F3"/>
    <w:rsid w:val="004E53EA"/>
    <w:rsid w:val="004E7591"/>
    <w:rsid w:val="004F03FE"/>
    <w:rsid w:val="004F2940"/>
    <w:rsid w:val="004F48DD"/>
    <w:rsid w:val="004F6AF2"/>
    <w:rsid w:val="005040D2"/>
    <w:rsid w:val="00504767"/>
    <w:rsid w:val="00504980"/>
    <w:rsid w:val="00506BAE"/>
    <w:rsid w:val="00507B40"/>
    <w:rsid w:val="00511863"/>
    <w:rsid w:val="005129C5"/>
    <w:rsid w:val="0051406A"/>
    <w:rsid w:val="00514AA5"/>
    <w:rsid w:val="005220DD"/>
    <w:rsid w:val="005227F0"/>
    <w:rsid w:val="00526795"/>
    <w:rsid w:val="005303E0"/>
    <w:rsid w:val="00539882"/>
    <w:rsid w:val="00540811"/>
    <w:rsid w:val="00541FBB"/>
    <w:rsid w:val="00543360"/>
    <w:rsid w:val="005448D4"/>
    <w:rsid w:val="00545988"/>
    <w:rsid w:val="005516DB"/>
    <w:rsid w:val="0055177D"/>
    <w:rsid w:val="005546C9"/>
    <w:rsid w:val="00556486"/>
    <w:rsid w:val="0056132D"/>
    <w:rsid w:val="00563FAF"/>
    <w:rsid w:val="005649D2"/>
    <w:rsid w:val="00564DD6"/>
    <w:rsid w:val="0056781E"/>
    <w:rsid w:val="00567B34"/>
    <w:rsid w:val="00571139"/>
    <w:rsid w:val="00571C0E"/>
    <w:rsid w:val="00572221"/>
    <w:rsid w:val="0058072F"/>
    <w:rsid w:val="00580EF6"/>
    <w:rsid w:val="0058102D"/>
    <w:rsid w:val="00583731"/>
    <w:rsid w:val="0058B6EB"/>
    <w:rsid w:val="00590AE7"/>
    <w:rsid w:val="00592225"/>
    <w:rsid w:val="005934B4"/>
    <w:rsid w:val="0059377B"/>
    <w:rsid w:val="005937D7"/>
    <w:rsid w:val="005A0935"/>
    <w:rsid w:val="005A1EA4"/>
    <w:rsid w:val="005A34D4"/>
    <w:rsid w:val="005A55E1"/>
    <w:rsid w:val="005A67CA"/>
    <w:rsid w:val="005B0094"/>
    <w:rsid w:val="005B184F"/>
    <w:rsid w:val="005B25E9"/>
    <w:rsid w:val="005B45D2"/>
    <w:rsid w:val="005B5405"/>
    <w:rsid w:val="005B77E0"/>
    <w:rsid w:val="005C14A7"/>
    <w:rsid w:val="005D0140"/>
    <w:rsid w:val="005D04EA"/>
    <w:rsid w:val="005D3FD4"/>
    <w:rsid w:val="005D49FE"/>
    <w:rsid w:val="005D4A4E"/>
    <w:rsid w:val="005D4D57"/>
    <w:rsid w:val="005D6595"/>
    <w:rsid w:val="005D74EC"/>
    <w:rsid w:val="005E1F63"/>
    <w:rsid w:val="005E558E"/>
    <w:rsid w:val="005E5DDC"/>
    <w:rsid w:val="005E67F9"/>
    <w:rsid w:val="005E7ACA"/>
    <w:rsid w:val="005F2795"/>
    <w:rsid w:val="006034B0"/>
    <w:rsid w:val="00603625"/>
    <w:rsid w:val="00604571"/>
    <w:rsid w:val="0060C17B"/>
    <w:rsid w:val="006161FA"/>
    <w:rsid w:val="00624175"/>
    <w:rsid w:val="00625A81"/>
    <w:rsid w:val="00626BBF"/>
    <w:rsid w:val="006313B3"/>
    <w:rsid w:val="00634468"/>
    <w:rsid w:val="0064257F"/>
    <w:rsid w:val="0064273E"/>
    <w:rsid w:val="00643C16"/>
    <w:rsid w:val="00643CC4"/>
    <w:rsid w:val="00644AFB"/>
    <w:rsid w:val="00646CA3"/>
    <w:rsid w:val="0064B197"/>
    <w:rsid w:val="00654255"/>
    <w:rsid w:val="00656B8C"/>
    <w:rsid w:val="0066049A"/>
    <w:rsid w:val="00664A2C"/>
    <w:rsid w:val="0066609D"/>
    <w:rsid w:val="006660E0"/>
    <w:rsid w:val="00667FBE"/>
    <w:rsid w:val="0066AE27"/>
    <w:rsid w:val="0067087A"/>
    <w:rsid w:val="00671075"/>
    <w:rsid w:val="00673CE3"/>
    <w:rsid w:val="0067620C"/>
    <w:rsid w:val="006771F0"/>
    <w:rsid w:val="00677835"/>
    <w:rsid w:val="00677A08"/>
    <w:rsid w:val="0067CE32"/>
    <w:rsid w:val="00680388"/>
    <w:rsid w:val="00680974"/>
    <w:rsid w:val="00684BC5"/>
    <w:rsid w:val="00686717"/>
    <w:rsid w:val="00694155"/>
    <w:rsid w:val="00694ECE"/>
    <w:rsid w:val="00695019"/>
    <w:rsid w:val="00696410"/>
    <w:rsid w:val="00696C46"/>
    <w:rsid w:val="006A1E2A"/>
    <w:rsid w:val="006A2024"/>
    <w:rsid w:val="006A3884"/>
    <w:rsid w:val="006A7A5F"/>
    <w:rsid w:val="006B0877"/>
    <w:rsid w:val="006B2D97"/>
    <w:rsid w:val="006B3488"/>
    <w:rsid w:val="006B47A2"/>
    <w:rsid w:val="006B5596"/>
    <w:rsid w:val="006B69A6"/>
    <w:rsid w:val="006B6A00"/>
    <w:rsid w:val="006B741D"/>
    <w:rsid w:val="006C3072"/>
    <w:rsid w:val="006C349B"/>
    <w:rsid w:val="006D00B0"/>
    <w:rsid w:val="006D1CF3"/>
    <w:rsid w:val="006D3E2A"/>
    <w:rsid w:val="006E1174"/>
    <w:rsid w:val="006E54D3"/>
    <w:rsid w:val="006E5BE2"/>
    <w:rsid w:val="006F2782"/>
    <w:rsid w:val="006F70DC"/>
    <w:rsid w:val="006FF350"/>
    <w:rsid w:val="00701385"/>
    <w:rsid w:val="00702FC4"/>
    <w:rsid w:val="00704835"/>
    <w:rsid w:val="0071072B"/>
    <w:rsid w:val="007148BE"/>
    <w:rsid w:val="00717237"/>
    <w:rsid w:val="00724639"/>
    <w:rsid w:val="00724C78"/>
    <w:rsid w:val="0072589E"/>
    <w:rsid w:val="00727D75"/>
    <w:rsid w:val="0072CA28"/>
    <w:rsid w:val="007314C5"/>
    <w:rsid w:val="007330AE"/>
    <w:rsid w:val="00734771"/>
    <w:rsid w:val="00736BEA"/>
    <w:rsid w:val="00737458"/>
    <w:rsid w:val="00746BDF"/>
    <w:rsid w:val="00746F04"/>
    <w:rsid w:val="00750136"/>
    <w:rsid w:val="007505EF"/>
    <w:rsid w:val="00753EA0"/>
    <w:rsid w:val="007558B2"/>
    <w:rsid w:val="007575FB"/>
    <w:rsid w:val="00761477"/>
    <w:rsid w:val="0076267E"/>
    <w:rsid w:val="00762798"/>
    <w:rsid w:val="00766D19"/>
    <w:rsid w:val="007678D8"/>
    <w:rsid w:val="00767CA4"/>
    <w:rsid w:val="0076A576"/>
    <w:rsid w:val="00771F09"/>
    <w:rsid w:val="00776AC2"/>
    <w:rsid w:val="00783D9D"/>
    <w:rsid w:val="00783F4E"/>
    <w:rsid w:val="007848F4"/>
    <w:rsid w:val="0078BC03"/>
    <w:rsid w:val="00794784"/>
    <w:rsid w:val="007955F2"/>
    <w:rsid w:val="00797955"/>
    <w:rsid w:val="007A3784"/>
    <w:rsid w:val="007A6E94"/>
    <w:rsid w:val="007B020C"/>
    <w:rsid w:val="007B1DFC"/>
    <w:rsid w:val="007B523A"/>
    <w:rsid w:val="007B66CA"/>
    <w:rsid w:val="007C4A56"/>
    <w:rsid w:val="007C61E6"/>
    <w:rsid w:val="007C6554"/>
    <w:rsid w:val="007D2818"/>
    <w:rsid w:val="007D4A4B"/>
    <w:rsid w:val="007E076A"/>
    <w:rsid w:val="007E0AC4"/>
    <w:rsid w:val="007E0E11"/>
    <w:rsid w:val="007E27CF"/>
    <w:rsid w:val="007E289E"/>
    <w:rsid w:val="007E379B"/>
    <w:rsid w:val="007E70CC"/>
    <w:rsid w:val="007E7FF6"/>
    <w:rsid w:val="007E8846"/>
    <w:rsid w:val="007EBAFA"/>
    <w:rsid w:val="007F066A"/>
    <w:rsid w:val="007F0CA9"/>
    <w:rsid w:val="007F2128"/>
    <w:rsid w:val="007F2DCA"/>
    <w:rsid w:val="007F39B4"/>
    <w:rsid w:val="007F46F0"/>
    <w:rsid w:val="007F6BE6"/>
    <w:rsid w:val="007F7571"/>
    <w:rsid w:val="00801EAD"/>
    <w:rsid w:val="0080248A"/>
    <w:rsid w:val="00804F58"/>
    <w:rsid w:val="008073B1"/>
    <w:rsid w:val="00810550"/>
    <w:rsid w:val="008141C5"/>
    <w:rsid w:val="00815F28"/>
    <w:rsid w:val="008248FB"/>
    <w:rsid w:val="008334E4"/>
    <w:rsid w:val="00833833"/>
    <w:rsid w:val="00833AE0"/>
    <w:rsid w:val="00833B75"/>
    <w:rsid w:val="00841AB6"/>
    <w:rsid w:val="00843AE3"/>
    <w:rsid w:val="008444FC"/>
    <w:rsid w:val="0084CDC5"/>
    <w:rsid w:val="00850B70"/>
    <w:rsid w:val="00851B19"/>
    <w:rsid w:val="00851BF5"/>
    <w:rsid w:val="00852E08"/>
    <w:rsid w:val="008559F3"/>
    <w:rsid w:val="008563A1"/>
    <w:rsid w:val="00856BE7"/>
    <w:rsid w:val="00856CA3"/>
    <w:rsid w:val="008579CA"/>
    <w:rsid w:val="00861201"/>
    <w:rsid w:val="0086507C"/>
    <w:rsid w:val="00865BC1"/>
    <w:rsid w:val="0086613D"/>
    <w:rsid w:val="00866D83"/>
    <w:rsid w:val="0086F067"/>
    <w:rsid w:val="00870E25"/>
    <w:rsid w:val="008711C5"/>
    <w:rsid w:val="00871623"/>
    <w:rsid w:val="00873D98"/>
    <w:rsid w:val="0087496A"/>
    <w:rsid w:val="008774F4"/>
    <w:rsid w:val="00880053"/>
    <w:rsid w:val="008803B3"/>
    <w:rsid w:val="0088433D"/>
    <w:rsid w:val="00887655"/>
    <w:rsid w:val="00890EEE"/>
    <w:rsid w:val="00891BE8"/>
    <w:rsid w:val="008928B1"/>
    <w:rsid w:val="0089316E"/>
    <w:rsid w:val="00894220"/>
    <w:rsid w:val="00894E9A"/>
    <w:rsid w:val="00895D17"/>
    <w:rsid w:val="00897620"/>
    <w:rsid w:val="008A29A7"/>
    <w:rsid w:val="008A3DC5"/>
    <w:rsid w:val="008A4CF6"/>
    <w:rsid w:val="008A534D"/>
    <w:rsid w:val="008A5EF3"/>
    <w:rsid w:val="008B1A5E"/>
    <w:rsid w:val="008B44E2"/>
    <w:rsid w:val="008B7FDB"/>
    <w:rsid w:val="008C07A6"/>
    <w:rsid w:val="008C1867"/>
    <w:rsid w:val="008C209D"/>
    <w:rsid w:val="008CF807"/>
    <w:rsid w:val="008D2B78"/>
    <w:rsid w:val="008D479C"/>
    <w:rsid w:val="008D47E6"/>
    <w:rsid w:val="008D4B50"/>
    <w:rsid w:val="008D4D66"/>
    <w:rsid w:val="008D4E17"/>
    <w:rsid w:val="008D4E5D"/>
    <w:rsid w:val="008E2ABD"/>
    <w:rsid w:val="008E3DE9"/>
    <w:rsid w:val="008E47CF"/>
    <w:rsid w:val="008E4BA7"/>
    <w:rsid w:val="008F3B91"/>
    <w:rsid w:val="008F47DA"/>
    <w:rsid w:val="008F5879"/>
    <w:rsid w:val="008F683F"/>
    <w:rsid w:val="009027A2"/>
    <w:rsid w:val="0090295B"/>
    <w:rsid w:val="00903BCF"/>
    <w:rsid w:val="00904B64"/>
    <w:rsid w:val="009065C2"/>
    <w:rsid w:val="009107ED"/>
    <w:rsid w:val="009138BF"/>
    <w:rsid w:val="0091632F"/>
    <w:rsid w:val="00920626"/>
    <w:rsid w:val="00920668"/>
    <w:rsid w:val="009209EE"/>
    <w:rsid w:val="00920C88"/>
    <w:rsid w:val="00922B00"/>
    <w:rsid w:val="009264A7"/>
    <w:rsid w:val="00932560"/>
    <w:rsid w:val="00934700"/>
    <w:rsid w:val="00934970"/>
    <w:rsid w:val="0093679E"/>
    <w:rsid w:val="0093794E"/>
    <w:rsid w:val="0094290E"/>
    <w:rsid w:val="009431F7"/>
    <w:rsid w:val="00943FD0"/>
    <w:rsid w:val="0094511B"/>
    <w:rsid w:val="00951BEC"/>
    <w:rsid w:val="00953EF8"/>
    <w:rsid w:val="00955AD5"/>
    <w:rsid w:val="00955BEB"/>
    <w:rsid w:val="0095776A"/>
    <w:rsid w:val="00961038"/>
    <w:rsid w:val="0096108F"/>
    <w:rsid w:val="00965662"/>
    <w:rsid w:val="00967A6D"/>
    <w:rsid w:val="009706ED"/>
    <w:rsid w:val="00970981"/>
    <w:rsid w:val="00971FF9"/>
    <w:rsid w:val="009739C8"/>
    <w:rsid w:val="009770E1"/>
    <w:rsid w:val="00977B5B"/>
    <w:rsid w:val="00982157"/>
    <w:rsid w:val="00982C12"/>
    <w:rsid w:val="00983EA1"/>
    <w:rsid w:val="009874CB"/>
    <w:rsid w:val="00992977"/>
    <w:rsid w:val="00994B82"/>
    <w:rsid w:val="00995262"/>
    <w:rsid w:val="0099704B"/>
    <w:rsid w:val="009A0192"/>
    <w:rsid w:val="009A4CE7"/>
    <w:rsid w:val="009A5CF7"/>
    <w:rsid w:val="009B1280"/>
    <w:rsid w:val="009B236C"/>
    <w:rsid w:val="009B73EE"/>
    <w:rsid w:val="009C159B"/>
    <w:rsid w:val="009C2DB5"/>
    <w:rsid w:val="009C5B0E"/>
    <w:rsid w:val="009C6883"/>
    <w:rsid w:val="009D71E7"/>
    <w:rsid w:val="009E6B7F"/>
    <w:rsid w:val="009E6FBE"/>
    <w:rsid w:val="009F0323"/>
    <w:rsid w:val="009F3702"/>
    <w:rsid w:val="009F59A2"/>
    <w:rsid w:val="00A00DC6"/>
    <w:rsid w:val="00A00E16"/>
    <w:rsid w:val="00A06CF6"/>
    <w:rsid w:val="00A07E9E"/>
    <w:rsid w:val="00A119B4"/>
    <w:rsid w:val="00A15090"/>
    <w:rsid w:val="00A15734"/>
    <w:rsid w:val="00A15C6B"/>
    <w:rsid w:val="00A170A2"/>
    <w:rsid w:val="00A20E09"/>
    <w:rsid w:val="00A21A41"/>
    <w:rsid w:val="00A2712F"/>
    <w:rsid w:val="00A32A7C"/>
    <w:rsid w:val="00A342F8"/>
    <w:rsid w:val="00A34742"/>
    <w:rsid w:val="00A35C26"/>
    <w:rsid w:val="00A40FBE"/>
    <w:rsid w:val="00A42E1D"/>
    <w:rsid w:val="00A44519"/>
    <w:rsid w:val="00A45DB9"/>
    <w:rsid w:val="00A4DC80"/>
    <w:rsid w:val="00A534B8"/>
    <w:rsid w:val="00A54063"/>
    <w:rsid w:val="00A5409F"/>
    <w:rsid w:val="00A57460"/>
    <w:rsid w:val="00A63054"/>
    <w:rsid w:val="00A63E60"/>
    <w:rsid w:val="00A678E8"/>
    <w:rsid w:val="00A67D09"/>
    <w:rsid w:val="00A7004F"/>
    <w:rsid w:val="00A702B1"/>
    <w:rsid w:val="00A71AC0"/>
    <w:rsid w:val="00A73049"/>
    <w:rsid w:val="00A74009"/>
    <w:rsid w:val="00A74DE0"/>
    <w:rsid w:val="00A76387"/>
    <w:rsid w:val="00A80869"/>
    <w:rsid w:val="00A80DBE"/>
    <w:rsid w:val="00A819F8"/>
    <w:rsid w:val="00A865C1"/>
    <w:rsid w:val="00A91FD1"/>
    <w:rsid w:val="00A93949"/>
    <w:rsid w:val="00A9640B"/>
    <w:rsid w:val="00AA12BF"/>
    <w:rsid w:val="00AA5943"/>
    <w:rsid w:val="00AA5B55"/>
    <w:rsid w:val="00AA7164"/>
    <w:rsid w:val="00AB099B"/>
    <w:rsid w:val="00AB2676"/>
    <w:rsid w:val="00AB7F16"/>
    <w:rsid w:val="00AC10CA"/>
    <w:rsid w:val="00AC35C0"/>
    <w:rsid w:val="00AC4E44"/>
    <w:rsid w:val="00AC5045"/>
    <w:rsid w:val="00AC51D8"/>
    <w:rsid w:val="00AC872A"/>
    <w:rsid w:val="00AD67F4"/>
    <w:rsid w:val="00AE0AE6"/>
    <w:rsid w:val="00AE4D09"/>
    <w:rsid w:val="00AE5549"/>
    <w:rsid w:val="00AF132F"/>
    <w:rsid w:val="00AF24F1"/>
    <w:rsid w:val="00AF3E00"/>
    <w:rsid w:val="00AF5606"/>
    <w:rsid w:val="00AF64B2"/>
    <w:rsid w:val="00AF6618"/>
    <w:rsid w:val="00B04E75"/>
    <w:rsid w:val="00B139F4"/>
    <w:rsid w:val="00B15258"/>
    <w:rsid w:val="00B17342"/>
    <w:rsid w:val="00B2036D"/>
    <w:rsid w:val="00B245AF"/>
    <w:rsid w:val="00B24F34"/>
    <w:rsid w:val="00B25046"/>
    <w:rsid w:val="00B250A9"/>
    <w:rsid w:val="00B26C50"/>
    <w:rsid w:val="00B2B007"/>
    <w:rsid w:val="00B327F7"/>
    <w:rsid w:val="00B35215"/>
    <w:rsid w:val="00B36AA3"/>
    <w:rsid w:val="00B3702D"/>
    <w:rsid w:val="00B406A0"/>
    <w:rsid w:val="00B40813"/>
    <w:rsid w:val="00B41276"/>
    <w:rsid w:val="00B46033"/>
    <w:rsid w:val="00B53E3B"/>
    <w:rsid w:val="00B53FCE"/>
    <w:rsid w:val="00B5615B"/>
    <w:rsid w:val="00B562E8"/>
    <w:rsid w:val="00B606BC"/>
    <w:rsid w:val="00B60DBE"/>
    <w:rsid w:val="00B65452"/>
    <w:rsid w:val="00B663EE"/>
    <w:rsid w:val="00B7169F"/>
    <w:rsid w:val="00B72931"/>
    <w:rsid w:val="00B80AAD"/>
    <w:rsid w:val="00B80ED0"/>
    <w:rsid w:val="00B8122B"/>
    <w:rsid w:val="00B8149F"/>
    <w:rsid w:val="00B831EC"/>
    <w:rsid w:val="00B862B6"/>
    <w:rsid w:val="00B86FF4"/>
    <w:rsid w:val="00B926B3"/>
    <w:rsid w:val="00BA00C2"/>
    <w:rsid w:val="00BA0A99"/>
    <w:rsid w:val="00BA4276"/>
    <w:rsid w:val="00BA64CD"/>
    <w:rsid w:val="00BA7230"/>
    <w:rsid w:val="00BA7AAB"/>
    <w:rsid w:val="00BB2AE8"/>
    <w:rsid w:val="00BB5E06"/>
    <w:rsid w:val="00BBDD55"/>
    <w:rsid w:val="00BC6CC5"/>
    <w:rsid w:val="00BD0846"/>
    <w:rsid w:val="00BD5B96"/>
    <w:rsid w:val="00BE23ED"/>
    <w:rsid w:val="00BE2514"/>
    <w:rsid w:val="00BE4D72"/>
    <w:rsid w:val="00BE5F78"/>
    <w:rsid w:val="00BF2293"/>
    <w:rsid w:val="00BF35D4"/>
    <w:rsid w:val="00BF4CAC"/>
    <w:rsid w:val="00BF6B7A"/>
    <w:rsid w:val="00BF732E"/>
    <w:rsid w:val="00C01B02"/>
    <w:rsid w:val="00C06931"/>
    <w:rsid w:val="00C069AC"/>
    <w:rsid w:val="00C11E1B"/>
    <w:rsid w:val="00C12161"/>
    <w:rsid w:val="00C234E0"/>
    <w:rsid w:val="00C2400E"/>
    <w:rsid w:val="00C24BFE"/>
    <w:rsid w:val="00C24FD8"/>
    <w:rsid w:val="00C256A5"/>
    <w:rsid w:val="00C2798F"/>
    <w:rsid w:val="00C27BB8"/>
    <w:rsid w:val="00C27F68"/>
    <w:rsid w:val="00C30EF0"/>
    <w:rsid w:val="00C31640"/>
    <w:rsid w:val="00C33E52"/>
    <w:rsid w:val="00C3643A"/>
    <w:rsid w:val="00C36FCC"/>
    <w:rsid w:val="00C37F21"/>
    <w:rsid w:val="00C412A6"/>
    <w:rsid w:val="00C436AB"/>
    <w:rsid w:val="00C44143"/>
    <w:rsid w:val="00C4434F"/>
    <w:rsid w:val="00C45660"/>
    <w:rsid w:val="00C459AE"/>
    <w:rsid w:val="00C481E4"/>
    <w:rsid w:val="00C4AEA9"/>
    <w:rsid w:val="00C5158A"/>
    <w:rsid w:val="00C52322"/>
    <w:rsid w:val="00C524B7"/>
    <w:rsid w:val="00C579BD"/>
    <w:rsid w:val="00C618D7"/>
    <w:rsid w:val="00C62B29"/>
    <w:rsid w:val="00C62CF0"/>
    <w:rsid w:val="00C6572E"/>
    <w:rsid w:val="00C664FC"/>
    <w:rsid w:val="00C6665C"/>
    <w:rsid w:val="00C70C44"/>
    <w:rsid w:val="00C71B89"/>
    <w:rsid w:val="00C74A51"/>
    <w:rsid w:val="00C760A0"/>
    <w:rsid w:val="00C76D92"/>
    <w:rsid w:val="00C77195"/>
    <w:rsid w:val="00C893FF"/>
    <w:rsid w:val="00C916A4"/>
    <w:rsid w:val="00C917F3"/>
    <w:rsid w:val="00C93779"/>
    <w:rsid w:val="00C942B9"/>
    <w:rsid w:val="00C94440"/>
    <w:rsid w:val="00C948D3"/>
    <w:rsid w:val="00C97383"/>
    <w:rsid w:val="00C99C9A"/>
    <w:rsid w:val="00CA0226"/>
    <w:rsid w:val="00CA0F2A"/>
    <w:rsid w:val="00CA16EA"/>
    <w:rsid w:val="00CA3094"/>
    <w:rsid w:val="00CB1D6C"/>
    <w:rsid w:val="00CB2145"/>
    <w:rsid w:val="00CB387E"/>
    <w:rsid w:val="00CB4D3F"/>
    <w:rsid w:val="00CB66B0"/>
    <w:rsid w:val="00CB716F"/>
    <w:rsid w:val="00CBA771"/>
    <w:rsid w:val="00CC31BF"/>
    <w:rsid w:val="00CC5D9D"/>
    <w:rsid w:val="00CC6365"/>
    <w:rsid w:val="00CD3213"/>
    <w:rsid w:val="00CD6723"/>
    <w:rsid w:val="00CD692A"/>
    <w:rsid w:val="00CE3774"/>
    <w:rsid w:val="00CE5951"/>
    <w:rsid w:val="00CE862F"/>
    <w:rsid w:val="00CF1E21"/>
    <w:rsid w:val="00CF2583"/>
    <w:rsid w:val="00CF55D5"/>
    <w:rsid w:val="00CF6D5C"/>
    <w:rsid w:val="00CF73E9"/>
    <w:rsid w:val="00D004D8"/>
    <w:rsid w:val="00D03594"/>
    <w:rsid w:val="00D04DD2"/>
    <w:rsid w:val="00D0767D"/>
    <w:rsid w:val="00D1229F"/>
    <w:rsid w:val="00D136E3"/>
    <w:rsid w:val="00D138D8"/>
    <w:rsid w:val="00D15A52"/>
    <w:rsid w:val="00D209A4"/>
    <w:rsid w:val="00D22812"/>
    <w:rsid w:val="00D2430E"/>
    <w:rsid w:val="00D24C34"/>
    <w:rsid w:val="00D30C1A"/>
    <w:rsid w:val="00D31E35"/>
    <w:rsid w:val="00D3620B"/>
    <w:rsid w:val="00D36BDB"/>
    <w:rsid w:val="00D36D5C"/>
    <w:rsid w:val="00D4155C"/>
    <w:rsid w:val="00D4197D"/>
    <w:rsid w:val="00D434E4"/>
    <w:rsid w:val="00D46312"/>
    <w:rsid w:val="00D507E2"/>
    <w:rsid w:val="00D50C71"/>
    <w:rsid w:val="00D534B3"/>
    <w:rsid w:val="00D55582"/>
    <w:rsid w:val="00D56216"/>
    <w:rsid w:val="00D57AC3"/>
    <w:rsid w:val="00D61879"/>
    <w:rsid w:val="00D61CE0"/>
    <w:rsid w:val="00D622A9"/>
    <w:rsid w:val="00D678DB"/>
    <w:rsid w:val="00D74B6B"/>
    <w:rsid w:val="00D81B8D"/>
    <w:rsid w:val="00D93875"/>
    <w:rsid w:val="00D93C8C"/>
    <w:rsid w:val="00D94D24"/>
    <w:rsid w:val="00D94E67"/>
    <w:rsid w:val="00D95A88"/>
    <w:rsid w:val="00D973F0"/>
    <w:rsid w:val="00DA0F06"/>
    <w:rsid w:val="00DA1180"/>
    <w:rsid w:val="00DA1615"/>
    <w:rsid w:val="00DA2A40"/>
    <w:rsid w:val="00DA3228"/>
    <w:rsid w:val="00DA4F3A"/>
    <w:rsid w:val="00DA89D6"/>
    <w:rsid w:val="00DB5131"/>
    <w:rsid w:val="00DB64D2"/>
    <w:rsid w:val="00DC106D"/>
    <w:rsid w:val="00DC34CD"/>
    <w:rsid w:val="00DC3FD9"/>
    <w:rsid w:val="00DC4AB5"/>
    <w:rsid w:val="00DC4E10"/>
    <w:rsid w:val="00DC685F"/>
    <w:rsid w:val="00DC74E1"/>
    <w:rsid w:val="00DD2529"/>
    <w:rsid w:val="00DD2F4E"/>
    <w:rsid w:val="00DD3F8F"/>
    <w:rsid w:val="00DD73DC"/>
    <w:rsid w:val="00DE020E"/>
    <w:rsid w:val="00DE07A5"/>
    <w:rsid w:val="00DE2CE3"/>
    <w:rsid w:val="00DE2FB2"/>
    <w:rsid w:val="00DF486E"/>
    <w:rsid w:val="00DF6044"/>
    <w:rsid w:val="00E00556"/>
    <w:rsid w:val="00E0159A"/>
    <w:rsid w:val="00E04DAF"/>
    <w:rsid w:val="00E0714A"/>
    <w:rsid w:val="00E101D6"/>
    <w:rsid w:val="00E112C7"/>
    <w:rsid w:val="00E11BCF"/>
    <w:rsid w:val="00E125F2"/>
    <w:rsid w:val="00E13064"/>
    <w:rsid w:val="00E165D5"/>
    <w:rsid w:val="00E17C08"/>
    <w:rsid w:val="00E23301"/>
    <w:rsid w:val="00E2683A"/>
    <w:rsid w:val="00E26E4E"/>
    <w:rsid w:val="00E31807"/>
    <w:rsid w:val="00E31F37"/>
    <w:rsid w:val="00E34655"/>
    <w:rsid w:val="00E35432"/>
    <w:rsid w:val="00E36B36"/>
    <w:rsid w:val="00E40344"/>
    <w:rsid w:val="00E4272D"/>
    <w:rsid w:val="00E44797"/>
    <w:rsid w:val="00E47010"/>
    <w:rsid w:val="00E5058E"/>
    <w:rsid w:val="00E51733"/>
    <w:rsid w:val="00E53B58"/>
    <w:rsid w:val="00E54215"/>
    <w:rsid w:val="00E54D8E"/>
    <w:rsid w:val="00E56264"/>
    <w:rsid w:val="00E604B6"/>
    <w:rsid w:val="00E605C0"/>
    <w:rsid w:val="00E60C12"/>
    <w:rsid w:val="00E60E6A"/>
    <w:rsid w:val="00E628AE"/>
    <w:rsid w:val="00E6430E"/>
    <w:rsid w:val="00E66CA0"/>
    <w:rsid w:val="00E77588"/>
    <w:rsid w:val="00E77A4C"/>
    <w:rsid w:val="00E7D040"/>
    <w:rsid w:val="00E80042"/>
    <w:rsid w:val="00E836F5"/>
    <w:rsid w:val="00E84EA9"/>
    <w:rsid w:val="00E95BF8"/>
    <w:rsid w:val="00E966B2"/>
    <w:rsid w:val="00E9E5C0"/>
    <w:rsid w:val="00EB32CF"/>
    <w:rsid w:val="00EB4FB2"/>
    <w:rsid w:val="00EC1FAD"/>
    <w:rsid w:val="00EC24F8"/>
    <w:rsid w:val="00EC4C2E"/>
    <w:rsid w:val="00EC6AAE"/>
    <w:rsid w:val="00ED1EF4"/>
    <w:rsid w:val="00ED3729"/>
    <w:rsid w:val="00ED6DCF"/>
    <w:rsid w:val="00EE0561"/>
    <w:rsid w:val="00EE4601"/>
    <w:rsid w:val="00EE4924"/>
    <w:rsid w:val="00EE5F77"/>
    <w:rsid w:val="00EE68A1"/>
    <w:rsid w:val="00EE9AF6"/>
    <w:rsid w:val="00EF5DE0"/>
    <w:rsid w:val="00EF5FFE"/>
    <w:rsid w:val="00EF7667"/>
    <w:rsid w:val="00F01C7C"/>
    <w:rsid w:val="00F01C9F"/>
    <w:rsid w:val="00F07FBC"/>
    <w:rsid w:val="00F14D7F"/>
    <w:rsid w:val="00F1E106"/>
    <w:rsid w:val="00F20AC8"/>
    <w:rsid w:val="00F22BBF"/>
    <w:rsid w:val="00F251F4"/>
    <w:rsid w:val="00F2A5F3"/>
    <w:rsid w:val="00F32733"/>
    <w:rsid w:val="00F3454B"/>
    <w:rsid w:val="00F35BCE"/>
    <w:rsid w:val="00F43F79"/>
    <w:rsid w:val="00F522E3"/>
    <w:rsid w:val="00F52FD0"/>
    <w:rsid w:val="00F54F06"/>
    <w:rsid w:val="00F571EC"/>
    <w:rsid w:val="00F6077B"/>
    <w:rsid w:val="00F61DD9"/>
    <w:rsid w:val="00F6260D"/>
    <w:rsid w:val="00F63509"/>
    <w:rsid w:val="00F639BE"/>
    <w:rsid w:val="00F63BA1"/>
    <w:rsid w:val="00F649AB"/>
    <w:rsid w:val="00F66145"/>
    <w:rsid w:val="00F67583"/>
    <w:rsid w:val="00F67719"/>
    <w:rsid w:val="00F70ABF"/>
    <w:rsid w:val="00F71221"/>
    <w:rsid w:val="00F71DE9"/>
    <w:rsid w:val="00F72A73"/>
    <w:rsid w:val="00F74C87"/>
    <w:rsid w:val="00F800E5"/>
    <w:rsid w:val="00F81980"/>
    <w:rsid w:val="00F868EB"/>
    <w:rsid w:val="00F93BE3"/>
    <w:rsid w:val="00F94BF8"/>
    <w:rsid w:val="00F94FED"/>
    <w:rsid w:val="00F96EAE"/>
    <w:rsid w:val="00FA18AD"/>
    <w:rsid w:val="00FA3555"/>
    <w:rsid w:val="00FA4B7E"/>
    <w:rsid w:val="00FA4F0D"/>
    <w:rsid w:val="00FA6323"/>
    <w:rsid w:val="00FA6C67"/>
    <w:rsid w:val="00FA7ED6"/>
    <w:rsid w:val="00FB099D"/>
    <w:rsid w:val="00FB16FE"/>
    <w:rsid w:val="00FB3B50"/>
    <w:rsid w:val="00FBA26D"/>
    <w:rsid w:val="00FC2F46"/>
    <w:rsid w:val="00FC7AE9"/>
    <w:rsid w:val="00FD0A93"/>
    <w:rsid w:val="00FD6C34"/>
    <w:rsid w:val="00FD763E"/>
    <w:rsid w:val="00FD7C6D"/>
    <w:rsid w:val="00FDC575"/>
    <w:rsid w:val="00FE485E"/>
    <w:rsid w:val="00FE5888"/>
    <w:rsid w:val="00FE5946"/>
    <w:rsid w:val="00FE5E0D"/>
    <w:rsid w:val="00FF0986"/>
    <w:rsid w:val="00FF6CB4"/>
    <w:rsid w:val="0102ACF7"/>
    <w:rsid w:val="01035884"/>
    <w:rsid w:val="010450C7"/>
    <w:rsid w:val="01055458"/>
    <w:rsid w:val="01060535"/>
    <w:rsid w:val="010B6374"/>
    <w:rsid w:val="010BA42E"/>
    <w:rsid w:val="010E0ED2"/>
    <w:rsid w:val="0112D89D"/>
    <w:rsid w:val="0116998A"/>
    <w:rsid w:val="0116A84F"/>
    <w:rsid w:val="01173E40"/>
    <w:rsid w:val="01189A3C"/>
    <w:rsid w:val="011F9FA1"/>
    <w:rsid w:val="011FE514"/>
    <w:rsid w:val="0120258F"/>
    <w:rsid w:val="01205924"/>
    <w:rsid w:val="0122CDEA"/>
    <w:rsid w:val="01251E8A"/>
    <w:rsid w:val="0126C6CD"/>
    <w:rsid w:val="012A4F14"/>
    <w:rsid w:val="012ACBF4"/>
    <w:rsid w:val="012CC498"/>
    <w:rsid w:val="012CD4EE"/>
    <w:rsid w:val="012DD169"/>
    <w:rsid w:val="01330581"/>
    <w:rsid w:val="0133155F"/>
    <w:rsid w:val="01331BAB"/>
    <w:rsid w:val="013335A9"/>
    <w:rsid w:val="0135ABD1"/>
    <w:rsid w:val="01369EEF"/>
    <w:rsid w:val="01375E00"/>
    <w:rsid w:val="0139472D"/>
    <w:rsid w:val="013BC9F3"/>
    <w:rsid w:val="01404C2D"/>
    <w:rsid w:val="014074E5"/>
    <w:rsid w:val="01407FB3"/>
    <w:rsid w:val="01413D0E"/>
    <w:rsid w:val="01436542"/>
    <w:rsid w:val="014783A3"/>
    <w:rsid w:val="015299ED"/>
    <w:rsid w:val="015738E3"/>
    <w:rsid w:val="0157E1DA"/>
    <w:rsid w:val="0158CFBE"/>
    <w:rsid w:val="015986C4"/>
    <w:rsid w:val="015E1D36"/>
    <w:rsid w:val="01603C74"/>
    <w:rsid w:val="0163A6CE"/>
    <w:rsid w:val="01675BD6"/>
    <w:rsid w:val="016DA7BF"/>
    <w:rsid w:val="01723962"/>
    <w:rsid w:val="017941F3"/>
    <w:rsid w:val="017ED217"/>
    <w:rsid w:val="01811976"/>
    <w:rsid w:val="01838B39"/>
    <w:rsid w:val="0183CBA4"/>
    <w:rsid w:val="0183FE2D"/>
    <w:rsid w:val="0189A042"/>
    <w:rsid w:val="018D9BDE"/>
    <w:rsid w:val="01939BD2"/>
    <w:rsid w:val="01955D4A"/>
    <w:rsid w:val="019FAF40"/>
    <w:rsid w:val="01A0379E"/>
    <w:rsid w:val="01A13248"/>
    <w:rsid w:val="01A2CBD8"/>
    <w:rsid w:val="01A7479F"/>
    <w:rsid w:val="01A99028"/>
    <w:rsid w:val="01A9CB02"/>
    <w:rsid w:val="01AB7914"/>
    <w:rsid w:val="01AF4269"/>
    <w:rsid w:val="01AFAD65"/>
    <w:rsid w:val="01B272B7"/>
    <w:rsid w:val="01B3FBE7"/>
    <w:rsid w:val="01B7D1EC"/>
    <w:rsid w:val="01BB71D6"/>
    <w:rsid w:val="01BDE5C7"/>
    <w:rsid w:val="01BE1D58"/>
    <w:rsid w:val="01C3B443"/>
    <w:rsid w:val="01C50E77"/>
    <w:rsid w:val="01C7C2EC"/>
    <w:rsid w:val="01C980A0"/>
    <w:rsid w:val="01CC1D88"/>
    <w:rsid w:val="01CCA329"/>
    <w:rsid w:val="01CD41D5"/>
    <w:rsid w:val="01CDB7D2"/>
    <w:rsid w:val="01CE5A69"/>
    <w:rsid w:val="01CF8CFE"/>
    <w:rsid w:val="01D256D9"/>
    <w:rsid w:val="01D40F88"/>
    <w:rsid w:val="01D55293"/>
    <w:rsid w:val="01D7B655"/>
    <w:rsid w:val="01D86641"/>
    <w:rsid w:val="01D96E8B"/>
    <w:rsid w:val="01DB6256"/>
    <w:rsid w:val="01DC149C"/>
    <w:rsid w:val="01DDBF01"/>
    <w:rsid w:val="01E1CBA7"/>
    <w:rsid w:val="01E37563"/>
    <w:rsid w:val="01E38B9C"/>
    <w:rsid w:val="01E4076F"/>
    <w:rsid w:val="01E97D60"/>
    <w:rsid w:val="01EB4BEB"/>
    <w:rsid w:val="01ECB0E0"/>
    <w:rsid w:val="01EF173E"/>
    <w:rsid w:val="01EF6560"/>
    <w:rsid w:val="01F355DC"/>
    <w:rsid w:val="01F3A649"/>
    <w:rsid w:val="01F6D230"/>
    <w:rsid w:val="01F6EB90"/>
    <w:rsid w:val="01FAFA45"/>
    <w:rsid w:val="01FE0358"/>
    <w:rsid w:val="01FE0D5B"/>
    <w:rsid w:val="01FFC880"/>
    <w:rsid w:val="02004978"/>
    <w:rsid w:val="020056F9"/>
    <w:rsid w:val="0201E6F5"/>
    <w:rsid w:val="0201FC63"/>
    <w:rsid w:val="02052C74"/>
    <w:rsid w:val="020552D8"/>
    <w:rsid w:val="0207E2ED"/>
    <w:rsid w:val="0207E662"/>
    <w:rsid w:val="0208EDDF"/>
    <w:rsid w:val="0209CF90"/>
    <w:rsid w:val="020E66CF"/>
    <w:rsid w:val="020EEE59"/>
    <w:rsid w:val="02101332"/>
    <w:rsid w:val="021029C6"/>
    <w:rsid w:val="0212D5AE"/>
    <w:rsid w:val="0217A932"/>
    <w:rsid w:val="0218864E"/>
    <w:rsid w:val="0219A82D"/>
    <w:rsid w:val="0219DE01"/>
    <w:rsid w:val="021D56E4"/>
    <w:rsid w:val="0222C54B"/>
    <w:rsid w:val="02258A25"/>
    <w:rsid w:val="0226555C"/>
    <w:rsid w:val="022982EE"/>
    <w:rsid w:val="022CDA1C"/>
    <w:rsid w:val="022FD53C"/>
    <w:rsid w:val="0230B9AD"/>
    <w:rsid w:val="02314312"/>
    <w:rsid w:val="0231C3A4"/>
    <w:rsid w:val="02329572"/>
    <w:rsid w:val="02374B50"/>
    <w:rsid w:val="02381FFC"/>
    <w:rsid w:val="0238B637"/>
    <w:rsid w:val="023CF201"/>
    <w:rsid w:val="023DA5BD"/>
    <w:rsid w:val="024646C8"/>
    <w:rsid w:val="02493C08"/>
    <w:rsid w:val="024E97D7"/>
    <w:rsid w:val="024F7023"/>
    <w:rsid w:val="02517102"/>
    <w:rsid w:val="0251C58D"/>
    <w:rsid w:val="02527D8E"/>
    <w:rsid w:val="0255EB61"/>
    <w:rsid w:val="025898E8"/>
    <w:rsid w:val="025B2994"/>
    <w:rsid w:val="025DCFE5"/>
    <w:rsid w:val="025F67AF"/>
    <w:rsid w:val="0260FAA9"/>
    <w:rsid w:val="026370BC"/>
    <w:rsid w:val="02637176"/>
    <w:rsid w:val="0264C781"/>
    <w:rsid w:val="0264D656"/>
    <w:rsid w:val="0267985D"/>
    <w:rsid w:val="0267C7CB"/>
    <w:rsid w:val="0268BD16"/>
    <w:rsid w:val="026D0779"/>
    <w:rsid w:val="026DA77E"/>
    <w:rsid w:val="027033BC"/>
    <w:rsid w:val="0270B2F1"/>
    <w:rsid w:val="0271F343"/>
    <w:rsid w:val="027B1239"/>
    <w:rsid w:val="027B1351"/>
    <w:rsid w:val="02813324"/>
    <w:rsid w:val="0282E7D3"/>
    <w:rsid w:val="028AECCA"/>
    <w:rsid w:val="028BA18F"/>
    <w:rsid w:val="028EFA68"/>
    <w:rsid w:val="028FAD0B"/>
    <w:rsid w:val="02910C31"/>
    <w:rsid w:val="029B1E02"/>
    <w:rsid w:val="029EB5A9"/>
    <w:rsid w:val="02A319B5"/>
    <w:rsid w:val="02A67CBF"/>
    <w:rsid w:val="02A7F149"/>
    <w:rsid w:val="02A9370F"/>
    <w:rsid w:val="02AB227E"/>
    <w:rsid w:val="02ABDA14"/>
    <w:rsid w:val="02AC3450"/>
    <w:rsid w:val="02AD2386"/>
    <w:rsid w:val="02AD9B6F"/>
    <w:rsid w:val="02B14777"/>
    <w:rsid w:val="02B24D25"/>
    <w:rsid w:val="02B3B79C"/>
    <w:rsid w:val="02B63DD7"/>
    <w:rsid w:val="02B78870"/>
    <w:rsid w:val="02BBDB52"/>
    <w:rsid w:val="02BF208B"/>
    <w:rsid w:val="02C15A5C"/>
    <w:rsid w:val="02C2DE97"/>
    <w:rsid w:val="02C2EAC0"/>
    <w:rsid w:val="02C467D2"/>
    <w:rsid w:val="02C55A9E"/>
    <w:rsid w:val="02C5FD7B"/>
    <w:rsid w:val="02C7A432"/>
    <w:rsid w:val="02C7CEE9"/>
    <w:rsid w:val="02CD9C45"/>
    <w:rsid w:val="02D116BF"/>
    <w:rsid w:val="02D4629C"/>
    <w:rsid w:val="02DE8E6B"/>
    <w:rsid w:val="02DFFF20"/>
    <w:rsid w:val="02E2E519"/>
    <w:rsid w:val="02E395E6"/>
    <w:rsid w:val="02E69633"/>
    <w:rsid w:val="02E767FB"/>
    <w:rsid w:val="02E9D8C7"/>
    <w:rsid w:val="02EA4C1B"/>
    <w:rsid w:val="02EB62A0"/>
    <w:rsid w:val="02EC34C7"/>
    <w:rsid w:val="02EF09BC"/>
    <w:rsid w:val="02F08D45"/>
    <w:rsid w:val="02F19841"/>
    <w:rsid w:val="02F2387B"/>
    <w:rsid w:val="02F5191E"/>
    <w:rsid w:val="02F557F3"/>
    <w:rsid w:val="02FC275C"/>
    <w:rsid w:val="02FFBE9E"/>
    <w:rsid w:val="02FFDEE5"/>
    <w:rsid w:val="0304CBBE"/>
    <w:rsid w:val="0305BA97"/>
    <w:rsid w:val="030B7130"/>
    <w:rsid w:val="030C4DDB"/>
    <w:rsid w:val="030D4F4A"/>
    <w:rsid w:val="0311251F"/>
    <w:rsid w:val="03115E0C"/>
    <w:rsid w:val="03156033"/>
    <w:rsid w:val="03163BBF"/>
    <w:rsid w:val="03176A85"/>
    <w:rsid w:val="0317E546"/>
    <w:rsid w:val="0318054E"/>
    <w:rsid w:val="031A38EB"/>
    <w:rsid w:val="03212D7A"/>
    <w:rsid w:val="032133CC"/>
    <w:rsid w:val="03217E9F"/>
    <w:rsid w:val="032289E7"/>
    <w:rsid w:val="032A8ADE"/>
    <w:rsid w:val="032D89FD"/>
    <w:rsid w:val="032F20EE"/>
    <w:rsid w:val="03335BF8"/>
    <w:rsid w:val="0338103F"/>
    <w:rsid w:val="033CACA8"/>
    <w:rsid w:val="033D36F7"/>
    <w:rsid w:val="033DEB48"/>
    <w:rsid w:val="033E6EFB"/>
    <w:rsid w:val="033F9F32"/>
    <w:rsid w:val="034230F2"/>
    <w:rsid w:val="03454B35"/>
    <w:rsid w:val="03468D78"/>
    <w:rsid w:val="03489408"/>
    <w:rsid w:val="034BD889"/>
    <w:rsid w:val="034DC5FD"/>
    <w:rsid w:val="03527124"/>
    <w:rsid w:val="035358BB"/>
    <w:rsid w:val="0355988C"/>
    <w:rsid w:val="035702B6"/>
    <w:rsid w:val="03572C72"/>
    <w:rsid w:val="03593D71"/>
    <w:rsid w:val="035A27E0"/>
    <w:rsid w:val="035BFCFF"/>
    <w:rsid w:val="03606996"/>
    <w:rsid w:val="0360CB89"/>
    <w:rsid w:val="03617354"/>
    <w:rsid w:val="03655725"/>
    <w:rsid w:val="036591C1"/>
    <w:rsid w:val="03667A27"/>
    <w:rsid w:val="0369FF40"/>
    <w:rsid w:val="036E31D9"/>
    <w:rsid w:val="036F760E"/>
    <w:rsid w:val="037274FA"/>
    <w:rsid w:val="037AC4D6"/>
    <w:rsid w:val="037C5481"/>
    <w:rsid w:val="037CE97B"/>
    <w:rsid w:val="0383E1DB"/>
    <w:rsid w:val="0384D8C6"/>
    <w:rsid w:val="0384DF41"/>
    <w:rsid w:val="0389ED70"/>
    <w:rsid w:val="038B77E4"/>
    <w:rsid w:val="038F2FA9"/>
    <w:rsid w:val="0393C769"/>
    <w:rsid w:val="0396C1A1"/>
    <w:rsid w:val="03997207"/>
    <w:rsid w:val="039ACAB5"/>
    <w:rsid w:val="039BEFFA"/>
    <w:rsid w:val="03A52CB7"/>
    <w:rsid w:val="03A5B514"/>
    <w:rsid w:val="03A619FC"/>
    <w:rsid w:val="03A7D1EE"/>
    <w:rsid w:val="03AA8D5A"/>
    <w:rsid w:val="03AC4F10"/>
    <w:rsid w:val="03AC6088"/>
    <w:rsid w:val="03B0482C"/>
    <w:rsid w:val="03B71F18"/>
    <w:rsid w:val="03B736F3"/>
    <w:rsid w:val="03B98293"/>
    <w:rsid w:val="03BCEDCA"/>
    <w:rsid w:val="03BD1EE6"/>
    <w:rsid w:val="03BF084A"/>
    <w:rsid w:val="03BF3994"/>
    <w:rsid w:val="03C01FCA"/>
    <w:rsid w:val="03C111A1"/>
    <w:rsid w:val="03C3D747"/>
    <w:rsid w:val="03C51A14"/>
    <w:rsid w:val="03C6C901"/>
    <w:rsid w:val="03C7D557"/>
    <w:rsid w:val="03C9B389"/>
    <w:rsid w:val="03CCBD2F"/>
    <w:rsid w:val="03D06E67"/>
    <w:rsid w:val="03D45906"/>
    <w:rsid w:val="03D523AC"/>
    <w:rsid w:val="03D54468"/>
    <w:rsid w:val="03D7DCDB"/>
    <w:rsid w:val="03D9471A"/>
    <w:rsid w:val="03DA85D2"/>
    <w:rsid w:val="03DF3832"/>
    <w:rsid w:val="03E1B065"/>
    <w:rsid w:val="03E48414"/>
    <w:rsid w:val="03E618C0"/>
    <w:rsid w:val="03E83611"/>
    <w:rsid w:val="03ECE3E2"/>
    <w:rsid w:val="03F6D29E"/>
    <w:rsid w:val="03FAD99A"/>
    <w:rsid w:val="03FCAC12"/>
    <w:rsid w:val="03FE2B21"/>
    <w:rsid w:val="04032596"/>
    <w:rsid w:val="0404DCF0"/>
    <w:rsid w:val="04075277"/>
    <w:rsid w:val="04094A2C"/>
    <w:rsid w:val="040C5593"/>
    <w:rsid w:val="040E808B"/>
    <w:rsid w:val="040EEDB7"/>
    <w:rsid w:val="041593D3"/>
    <w:rsid w:val="041744F3"/>
    <w:rsid w:val="0417C5EE"/>
    <w:rsid w:val="04182557"/>
    <w:rsid w:val="0419F4AF"/>
    <w:rsid w:val="041B6452"/>
    <w:rsid w:val="041BA8A5"/>
    <w:rsid w:val="041BF491"/>
    <w:rsid w:val="041F05FE"/>
    <w:rsid w:val="041F228B"/>
    <w:rsid w:val="0424EF0C"/>
    <w:rsid w:val="0425E022"/>
    <w:rsid w:val="0428CE4B"/>
    <w:rsid w:val="0428D700"/>
    <w:rsid w:val="042E6BC4"/>
    <w:rsid w:val="0433685C"/>
    <w:rsid w:val="04352798"/>
    <w:rsid w:val="0435B2BE"/>
    <w:rsid w:val="04387828"/>
    <w:rsid w:val="0438FE4C"/>
    <w:rsid w:val="04464122"/>
    <w:rsid w:val="04472E62"/>
    <w:rsid w:val="044976CA"/>
    <w:rsid w:val="044A44FA"/>
    <w:rsid w:val="044DDEA1"/>
    <w:rsid w:val="044E9DEF"/>
    <w:rsid w:val="0455DFA5"/>
    <w:rsid w:val="045669D1"/>
    <w:rsid w:val="0458679A"/>
    <w:rsid w:val="045FEBDD"/>
    <w:rsid w:val="0463363F"/>
    <w:rsid w:val="04653D44"/>
    <w:rsid w:val="04673D05"/>
    <w:rsid w:val="0468FE3A"/>
    <w:rsid w:val="046A54B6"/>
    <w:rsid w:val="046B0F47"/>
    <w:rsid w:val="046B5B81"/>
    <w:rsid w:val="046BC8A6"/>
    <w:rsid w:val="046CEE55"/>
    <w:rsid w:val="046EFEC2"/>
    <w:rsid w:val="046FA9F5"/>
    <w:rsid w:val="0471CF5D"/>
    <w:rsid w:val="04740FBA"/>
    <w:rsid w:val="0474B2CB"/>
    <w:rsid w:val="0479D058"/>
    <w:rsid w:val="047C0B7B"/>
    <w:rsid w:val="047D0ECD"/>
    <w:rsid w:val="047D8219"/>
    <w:rsid w:val="04807096"/>
    <w:rsid w:val="048143D9"/>
    <w:rsid w:val="04816A91"/>
    <w:rsid w:val="0484F799"/>
    <w:rsid w:val="0486A7AB"/>
    <w:rsid w:val="048C7DC9"/>
    <w:rsid w:val="048CEE67"/>
    <w:rsid w:val="048CF3EB"/>
    <w:rsid w:val="049309D3"/>
    <w:rsid w:val="0493D4AD"/>
    <w:rsid w:val="04942533"/>
    <w:rsid w:val="049616D6"/>
    <w:rsid w:val="049D6E4C"/>
    <w:rsid w:val="049D9AF5"/>
    <w:rsid w:val="04A03DF3"/>
    <w:rsid w:val="04A0DAAA"/>
    <w:rsid w:val="04A6704E"/>
    <w:rsid w:val="04AAAEC9"/>
    <w:rsid w:val="04AB1AA2"/>
    <w:rsid w:val="04AD0B09"/>
    <w:rsid w:val="04B68C96"/>
    <w:rsid w:val="04B8A31B"/>
    <w:rsid w:val="04BDA9F7"/>
    <w:rsid w:val="04BF7605"/>
    <w:rsid w:val="04C0A5F9"/>
    <w:rsid w:val="04C22C1F"/>
    <w:rsid w:val="04C37984"/>
    <w:rsid w:val="04C6F454"/>
    <w:rsid w:val="04C9AF7C"/>
    <w:rsid w:val="04C9CEF4"/>
    <w:rsid w:val="04CA07D8"/>
    <w:rsid w:val="04CCA7D1"/>
    <w:rsid w:val="04CCB589"/>
    <w:rsid w:val="04D0ECCC"/>
    <w:rsid w:val="04D16809"/>
    <w:rsid w:val="04D1EAA7"/>
    <w:rsid w:val="04D37E1D"/>
    <w:rsid w:val="04D39514"/>
    <w:rsid w:val="04D5D2A6"/>
    <w:rsid w:val="04D5EDB3"/>
    <w:rsid w:val="04D75FBD"/>
    <w:rsid w:val="04D7D9CE"/>
    <w:rsid w:val="04D9BA0A"/>
    <w:rsid w:val="04DA8ADD"/>
    <w:rsid w:val="04E3A7D9"/>
    <w:rsid w:val="04E45ACF"/>
    <w:rsid w:val="04E610A1"/>
    <w:rsid w:val="04E7329E"/>
    <w:rsid w:val="04E9186D"/>
    <w:rsid w:val="04EA62B0"/>
    <w:rsid w:val="04EBD9AB"/>
    <w:rsid w:val="04ED1C47"/>
    <w:rsid w:val="04ED69E4"/>
    <w:rsid w:val="04EDA945"/>
    <w:rsid w:val="04EF0A19"/>
    <w:rsid w:val="04EFD4F0"/>
    <w:rsid w:val="04F1FC5E"/>
    <w:rsid w:val="04F42FF4"/>
    <w:rsid w:val="04F5E84B"/>
    <w:rsid w:val="04F8C277"/>
    <w:rsid w:val="04F9707A"/>
    <w:rsid w:val="04FE73DA"/>
    <w:rsid w:val="05022E18"/>
    <w:rsid w:val="050545F6"/>
    <w:rsid w:val="050626BD"/>
    <w:rsid w:val="050B466F"/>
    <w:rsid w:val="050C0B70"/>
    <w:rsid w:val="050C2D0E"/>
    <w:rsid w:val="050CD620"/>
    <w:rsid w:val="050EF00F"/>
    <w:rsid w:val="050F10C0"/>
    <w:rsid w:val="0510AFEB"/>
    <w:rsid w:val="05148DFB"/>
    <w:rsid w:val="051614BC"/>
    <w:rsid w:val="05177603"/>
    <w:rsid w:val="051A93BB"/>
    <w:rsid w:val="051AAA3D"/>
    <w:rsid w:val="051DC836"/>
    <w:rsid w:val="05223E78"/>
    <w:rsid w:val="05239692"/>
    <w:rsid w:val="0525211E"/>
    <w:rsid w:val="0527FA1D"/>
    <w:rsid w:val="052B5A9F"/>
    <w:rsid w:val="052F4724"/>
    <w:rsid w:val="05316E29"/>
    <w:rsid w:val="0537A263"/>
    <w:rsid w:val="0538764D"/>
    <w:rsid w:val="0538FB6C"/>
    <w:rsid w:val="053A1BE2"/>
    <w:rsid w:val="053A5B06"/>
    <w:rsid w:val="053FEAE2"/>
    <w:rsid w:val="0542AB25"/>
    <w:rsid w:val="05431852"/>
    <w:rsid w:val="054341D6"/>
    <w:rsid w:val="0543C699"/>
    <w:rsid w:val="0548035F"/>
    <w:rsid w:val="054A1699"/>
    <w:rsid w:val="054BB1BE"/>
    <w:rsid w:val="054E176F"/>
    <w:rsid w:val="055346D4"/>
    <w:rsid w:val="05546348"/>
    <w:rsid w:val="0554D401"/>
    <w:rsid w:val="055557B9"/>
    <w:rsid w:val="0557BEB3"/>
    <w:rsid w:val="055A9F71"/>
    <w:rsid w:val="056278B6"/>
    <w:rsid w:val="05651636"/>
    <w:rsid w:val="05678373"/>
    <w:rsid w:val="0568151B"/>
    <w:rsid w:val="05696466"/>
    <w:rsid w:val="0569A914"/>
    <w:rsid w:val="056D0D0D"/>
    <w:rsid w:val="056E44D4"/>
    <w:rsid w:val="05726B96"/>
    <w:rsid w:val="05753946"/>
    <w:rsid w:val="057CE19D"/>
    <w:rsid w:val="057E03DC"/>
    <w:rsid w:val="057E90F6"/>
    <w:rsid w:val="057EC812"/>
    <w:rsid w:val="057FD549"/>
    <w:rsid w:val="05808589"/>
    <w:rsid w:val="05811F37"/>
    <w:rsid w:val="05825A67"/>
    <w:rsid w:val="05839918"/>
    <w:rsid w:val="058419A0"/>
    <w:rsid w:val="0584D31A"/>
    <w:rsid w:val="05858D8F"/>
    <w:rsid w:val="0585AB1B"/>
    <w:rsid w:val="0589BBAC"/>
    <w:rsid w:val="058E01DB"/>
    <w:rsid w:val="058E672F"/>
    <w:rsid w:val="058FFCBE"/>
    <w:rsid w:val="058FFD70"/>
    <w:rsid w:val="0592A2FF"/>
    <w:rsid w:val="0592BDB4"/>
    <w:rsid w:val="0594220B"/>
    <w:rsid w:val="0594EF9E"/>
    <w:rsid w:val="059A4B52"/>
    <w:rsid w:val="059B0DF8"/>
    <w:rsid w:val="059C92A6"/>
    <w:rsid w:val="059E6128"/>
    <w:rsid w:val="059FC357"/>
    <w:rsid w:val="05A16393"/>
    <w:rsid w:val="05A1929A"/>
    <w:rsid w:val="05A297A3"/>
    <w:rsid w:val="05A755FC"/>
    <w:rsid w:val="05AB70D1"/>
    <w:rsid w:val="05ACB681"/>
    <w:rsid w:val="05AD0CAC"/>
    <w:rsid w:val="05AFC1ED"/>
    <w:rsid w:val="05B27AE7"/>
    <w:rsid w:val="05B2B8DC"/>
    <w:rsid w:val="05B504CA"/>
    <w:rsid w:val="05B77589"/>
    <w:rsid w:val="05B7F96F"/>
    <w:rsid w:val="05BB133A"/>
    <w:rsid w:val="05BC5D23"/>
    <w:rsid w:val="05BCAA48"/>
    <w:rsid w:val="05BDD2FA"/>
    <w:rsid w:val="05C2FBF0"/>
    <w:rsid w:val="05C90025"/>
    <w:rsid w:val="05C9A7A4"/>
    <w:rsid w:val="05CAE49A"/>
    <w:rsid w:val="05CB0535"/>
    <w:rsid w:val="05CBB94A"/>
    <w:rsid w:val="05CC59B1"/>
    <w:rsid w:val="05CFA404"/>
    <w:rsid w:val="05D342D7"/>
    <w:rsid w:val="05D51E6A"/>
    <w:rsid w:val="05D9C2B3"/>
    <w:rsid w:val="05D9D0A9"/>
    <w:rsid w:val="05DD7C71"/>
    <w:rsid w:val="05DE8870"/>
    <w:rsid w:val="05E1931E"/>
    <w:rsid w:val="05E45831"/>
    <w:rsid w:val="05E77A13"/>
    <w:rsid w:val="05E8DA8F"/>
    <w:rsid w:val="05E9D337"/>
    <w:rsid w:val="05EA63A8"/>
    <w:rsid w:val="05ED201F"/>
    <w:rsid w:val="05F00324"/>
    <w:rsid w:val="05F3DFF5"/>
    <w:rsid w:val="05F53A8B"/>
    <w:rsid w:val="05F5C48A"/>
    <w:rsid w:val="05F744B1"/>
    <w:rsid w:val="05F787A1"/>
    <w:rsid w:val="05F85ACE"/>
    <w:rsid w:val="05F93BC4"/>
    <w:rsid w:val="05FAC57C"/>
    <w:rsid w:val="05FCE4BA"/>
    <w:rsid w:val="05FDEE6C"/>
    <w:rsid w:val="0603047C"/>
    <w:rsid w:val="06060E08"/>
    <w:rsid w:val="06074880"/>
    <w:rsid w:val="06091B54"/>
    <w:rsid w:val="0609B0FD"/>
    <w:rsid w:val="06121DEF"/>
    <w:rsid w:val="0617AD5B"/>
    <w:rsid w:val="0619A003"/>
    <w:rsid w:val="061BC881"/>
    <w:rsid w:val="06213B2C"/>
    <w:rsid w:val="062256F7"/>
    <w:rsid w:val="0630C06B"/>
    <w:rsid w:val="06323AE8"/>
    <w:rsid w:val="0636220A"/>
    <w:rsid w:val="063F12D6"/>
    <w:rsid w:val="0642608A"/>
    <w:rsid w:val="064760AC"/>
    <w:rsid w:val="064AD31E"/>
    <w:rsid w:val="064B3391"/>
    <w:rsid w:val="064BA648"/>
    <w:rsid w:val="064CA675"/>
    <w:rsid w:val="0651CD2B"/>
    <w:rsid w:val="0651E370"/>
    <w:rsid w:val="0654502F"/>
    <w:rsid w:val="065591FD"/>
    <w:rsid w:val="06559E8D"/>
    <w:rsid w:val="065736E9"/>
    <w:rsid w:val="0657A7E9"/>
    <w:rsid w:val="0658FC60"/>
    <w:rsid w:val="065EDC2F"/>
    <w:rsid w:val="06626298"/>
    <w:rsid w:val="0665A95B"/>
    <w:rsid w:val="066A223B"/>
    <w:rsid w:val="066AD5FF"/>
    <w:rsid w:val="066AFCBA"/>
    <w:rsid w:val="066CFF12"/>
    <w:rsid w:val="066D18D8"/>
    <w:rsid w:val="066F2F7A"/>
    <w:rsid w:val="06718511"/>
    <w:rsid w:val="0675236D"/>
    <w:rsid w:val="0676381D"/>
    <w:rsid w:val="0678B997"/>
    <w:rsid w:val="06792683"/>
    <w:rsid w:val="067C802C"/>
    <w:rsid w:val="067CD0CB"/>
    <w:rsid w:val="068332AA"/>
    <w:rsid w:val="06861B0B"/>
    <w:rsid w:val="0686BAB2"/>
    <w:rsid w:val="0687CB76"/>
    <w:rsid w:val="068C28C5"/>
    <w:rsid w:val="068E65CE"/>
    <w:rsid w:val="068EB59F"/>
    <w:rsid w:val="06917DB7"/>
    <w:rsid w:val="0694E690"/>
    <w:rsid w:val="0698A2FD"/>
    <w:rsid w:val="0699C8D0"/>
    <w:rsid w:val="069E9794"/>
    <w:rsid w:val="06A1542E"/>
    <w:rsid w:val="06A1F71E"/>
    <w:rsid w:val="06A44B6F"/>
    <w:rsid w:val="06A56A4F"/>
    <w:rsid w:val="06A76E89"/>
    <w:rsid w:val="06A77E87"/>
    <w:rsid w:val="06ABCFA6"/>
    <w:rsid w:val="06ACF6E4"/>
    <w:rsid w:val="06ADD8FF"/>
    <w:rsid w:val="06AF84E3"/>
    <w:rsid w:val="06B8B749"/>
    <w:rsid w:val="06B9EE85"/>
    <w:rsid w:val="06BC3FC9"/>
    <w:rsid w:val="06BC6FE6"/>
    <w:rsid w:val="06BD428A"/>
    <w:rsid w:val="06BE7478"/>
    <w:rsid w:val="06BF1C60"/>
    <w:rsid w:val="06C0F232"/>
    <w:rsid w:val="06C66939"/>
    <w:rsid w:val="06C796BE"/>
    <w:rsid w:val="06CA6448"/>
    <w:rsid w:val="06CBFA75"/>
    <w:rsid w:val="06CF9C80"/>
    <w:rsid w:val="06D22799"/>
    <w:rsid w:val="06D565A0"/>
    <w:rsid w:val="06D5D618"/>
    <w:rsid w:val="06D76C16"/>
    <w:rsid w:val="06D7E5D7"/>
    <w:rsid w:val="06D83038"/>
    <w:rsid w:val="06DCD10B"/>
    <w:rsid w:val="06E125AE"/>
    <w:rsid w:val="06E6A43C"/>
    <w:rsid w:val="06E982C0"/>
    <w:rsid w:val="06EA64F8"/>
    <w:rsid w:val="06EB4969"/>
    <w:rsid w:val="06ECA6E5"/>
    <w:rsid w:val="06EE7A8F"/>
    <w:rsid w:val="06F2A210"/>
    <w:rsid w:val="06F3C034"/>
    <w:rsid w:val="06F6E940"/>
    <w:rsid w:val="06F7EA6E"/>
    <w:rsid w:val="06F9704A"/>
    <w:rsid w:val="06FC5048"/>
    <w:rsid w:val="06FC7BE9"/>
    <w:rsid w:val="06FD3BEF"/>
    <w:rsid w:val="06FD6182"/>
    <w:rsid w:val="0701DAAD"/>
    <w:rsid w:val="0702334D"/>
    <w:rsid w:val="07049D1A"/>
    <w:rsid w:val="0712C728"/>
    <w:rsid w:val="0713AD4A"/>
    <w:rsid w:val="0713FA34"/>
    <w:rsid w:val="0716A134"/>
    <w:rsid w:val="0719DA30"/>
    <w:rsid w:val="071A78E2"/>
    <w:rsid w:val="071AB5AE"/>
    <w:rsid w:val="071DA40C"/>
    <w:rsid w:val="071FF10E"/>
    <w:rsid w:val="0720451B"/>
    <w:rsid w:val="0721631D"/>
    <w:rsid w:val="07287B39"/>
    <w:rsid w:val="07289B65"/>
    <w:rsid w:val="072A7C82"/>
    <w:rsid w:val="072E78E4"/>
    <w:rsid w:val="072EBBC2"/>
    <w:rsid w:val="072FD28D"/>
    <w:rsid w:val="07321E0F"/>
    <w:rsid w:val="0733098E"/>
    <w:rsid w:val="07393AFD"/>
    <w:rsid w:val="073B009D"/>
    <w:rsid w:val="073B38EE"/>
    <w:rsid w:val="073B53A7"/>
    <w:rsid w:val="073C898E"/>
    <w:rsid w:val="073F3823"/>
    <w:rsid w:val="073F964D"/>
    <w:rsid w:val="07454D82"/>
    <w:rsid w:val="07490F08"/>
    <w:rsid w:val="074970B1"/>
    <w:rsid w:val="074AC268"/>
    <w:rsid w:val="074E3457"/>
    <w:rsid w:val="074FC160"/>
    <w:rsid w:val="0750CAC6"/>
    <w:rsid w:val="0753167C"/>
    <w:rsid w:val="0755EA74"/>
    <w:rsid w:val="07580117"/>
    <w:rsid w:val="075A9900"/>
    <w:rsid w:val="075E05E8"/>
    <w:rsid w:val="075EBC3B"/>
    <w:rsid w:val="075F092B"/>
    <w:rsid w:val="076003E8"/>
    <w:rsid w:val="0764076F"/>
    <w:rsid w:val="07668A5C"/>
    <w:rsid w:val="0768C164"/>
    <w:rsid w:val="076AFD7B"/>
    <w:rsid w:val="076D3703"/>
    <w:rsid w:val="076F5DE4"/>
    <w:rsid w:val="076F7A52"/>
    <w:rsid w:val="0770FF22"/>
    <w:rsid w:val="0772DA0C"/>
    <w:rsid w:val="07731299"/>
    <w:rsid w:val="077551B6"/>
    <w:rsid w:val="07787913"/>
    <w:rsid w:val="077AB179"/>
    <w:rsid w:val="077BE3FB"/>
    <w:rsid w:val="077C0176"/>
    <w:rsid w:val="077D1968"/>
    <w:rsid w:val="077DA5AD"/>
    <w:rsid w:val="077E314E"/>
    <w:rsid w:val="077F5C40"/>
    <w:rsid w:val="078259A1"/>
    <w:rsid w:val="0783C919"/>
    <w:rsid w:val="0784AE6E"/>
    <w:rsid w:val="0785D938"/>
    <w:rsid w:val="0785DA2D"/>
    <w:rsid w:val="0788AB6B"/>
    <w:rsid w:val="0791BCA5"/>
    <w:rsid w:val="0798E717"/>
    <w:rsid w:val="07991641"/>
    <w:rsid w:val="079CF10C"/>
    <w:rsid w:val="079F721C"/>
    <w:rsid w:val="079F9F8E"/>
    <w:rsid w:val="07A07E61"/>
    <w:rsid w:val="07A2A4AB"/>
    <w:rsid w:val="07A34456"/>
    <w:rsid w:val="07A50145"/>
    <w:rsid w:val="07A72480"/>
    <w:rsid w:val="07A74D6A"/>
    <w:rsid w:val="07A95622"/>
    <w:rsid w:val="07A96461"/>
    <w:rsid w:val="07AA7B92"/>
    <w:rsid w:val="07AE5595"/>
    <w:rsid w:val="07AECF2F"/>
    <w:rsid w:val="07B17E84"/>
    <w:rsid w:val="07B20B11"/>
    <w:rsid w:val="07B28845"/>
    <w:rsid w:val="07B8AC6E"/>
    <w:rsid w:val="07BE45E1"/>
    <w:rsid w:val="07C244FE"/>
    <w:rsid w:val="07C8EA2A"/>
    <w:rsid w:val="07CA7F8F"/>
    <w:rsid w:val="07D260DB"/>
    <w:rsid w:val="07D2AF45"/>
    <w:rsid w:val="07D7C99B"/>
    <w:rsid w:val="07DE5234"/>
    <w:rsid w:val="07DF679D"/>
    <w:rsid w:val="07DFA740"/>
    <w:rsid w:val="07E12A93"/>
    <w:rsid w:val="07E203E1"/>
    <w:rsid w:val="07E54B31"/>
    <w:rsid w:val="07E888F2"/>
    <w:rsid w:val="07E8C10F"/>
    <w:rsid w:val="07EDB1D0"/>
    <w:rsid w:val="07EDFFC8"/>
    <w:rsid w:val="07EE2C66"/>
    <w:rsid w:val="07EF6C1E"/>
    <w:rsid w:val="07F0100B"/>
    <w:rsid w:val="07F3228D"/>
    <w:rsid w:val="07F5FB0A"/>
    <w:rsid w:val="07F63BC0"/>
    <w:rsid w:val="07FA6E3A"/>
    <w:rsid w:val="07FADFB1"/>
    <w:rsid w:val="07FB0091"/>
    <w:rsid w:val="07FB762F"/>
    <w:rsid w:val="07FDE3BB"/>
    <w:rsid w:val="07FF2343"/>
    <w:rsid w:val="0800ACDA"/>
    <w:rsid w:val="0800C723"/>
    <w:rsid w:val="080117E6"/>
    <w:rsid w:val="0803FA71"/>
    <w:rsid w:val="080410B9"/>
    <w:rsid w:val="08042617"/>
    <w:rsid w:val="0804EBED"/>
    <w:rsid w:val="0806CD1B"/>
    <w:rsid w:val="08083C98"/>
    <w:rsid w:val="08088FAC"/>
    <w:rsid w:val="08092215"/>
    <w:rsid w:val="080C1A88"/>
    <w:rsid w:val="080D9AFB"/>
    <w:rsid w:val="080E5A10"/>
    <w:rsid w:val="080ED8C6"/>
    <w:rsid w:val="08119B31"/>
    <w:rsid w:val="08151E13"/>
    <w:rsid w:val="081615DE"/>
    <w:rsid w:val="08164BE8"/>
    <w:rsid w:val="08166527"/>
    <w:rsid w:val="08172239"/>
    <w:rsid w:val="081AD91C"/>
    <w:rsid w:val="081D6E5B"/>
    <w:rsid w:val="081DA6EC"/>
    <w:rsid w:val="08240EE0"/>
    <w:rsid w:val="0824BD09"/>
    <w:rsid w:val="0825EF96"/>
    <w:rsid w:val="0826E76D"/>
    <w:rsid w:val="08274155"/>
    <w:rsid w:val="08290DC9"/>
    <w:rsid w:val="082A4E8A"/>
    <w:rsid w:val="082DEB3A"/>
    <w:rsid w:val="0833AEA3"/>
    <w:rsid w:val="0837ED0B"/>
    <w:rsid w:val="083BD850"/>
    <w:rsid w:val="08407B6C"/>
    <w:rsid w:val="0843C796"/>
    <w:rsid w:val="0845393B"/>
    <w:rsid w:val="084B71E1"/>
    <w:rsid w:val="084EC966"/>
    <w:rsid w:val="0853B563"/>
    <w:rsid w:val="0853E82F"/>
    <w:rsid w:val="085821DD"/>
    <w:rsid w:val="0858B3A9"/>
    <w:rsid w:val="085A3A7E"/>
    <w:rsid w:val="085A895B"/>
    <w:rsid w:val="085C6313"/>
    <w:rsid w:val="085C8457"/>
    <w:rsid w:val="085C9BE6"/>
    <w:rsid w:val="085D5BD2"/>
    <w:rsid w:val="085DB5E3"/>
    <w:rsid w:val="085EF84E"/>
    <w:rsid w:val="0860B842"/>
    <w:rsid w:val="0862E55D"/>
    <w:rsid w:val="08656B58"/>
    <w:rsid w:val="086BE0A0"/>
    <w:rsid w:val="086C934F"/>
    <w:rsid w:val="086D0F45"/>
    <w:rsid w:val="086D1C9C"/>
    <w:rsid w:val="086DCA46"/>
    <w:rsid w:val="086E0B48"/>
    <w:rsid w:val="086EC179"/>
    <w:rsid w:val="086F0578"/>
    <w:rsid w:val="087098C1"/>
    <w:rsid w:val="08711349"/>
    <w:rsid w:val="087326C5"/>
    <w:rsid w:val="0873B93E"/>
    <w:rsid w:val="08778833"/>
    <w:rsid w:val="087D079A"/>
    <w:rsid w:val="0880F561"/>
    <w:rsid w:val="08810D3A"/>
    <w:rsid w:val="08836822"/>
    <w:rsid w:val="088888AC"/>
    <w:rsid w:val="088A6ABF"/>
    <w:rsid w:val="088BD1D9"/>
    <w:rsid w:val="088C16B8"/>
    <w:rsid w:val="088CE5B9"/>
    <w:rsid w:val="088D8CAB"/>
    <w:rsid w:val="088EA6C2"/>
    <w:rsid w:val="08941C1E"/>
    <w:rsid w:val="08979505"/>
    <w:rsid w:val="08985010"/>
    <w:rsid w:val="08988CCC"/>
    <w:rsid w:val="089958D4"/>
    <w:rsid w:val="08996A51"/>
    <w:rsid w:val="0899AABB"/>
    <w:rsid w:val="089AB111"/>
    <w:rsid w:val="089ABB0C"/>
    <w:rsid w:val="089BD7F1"/>
    <w:rsid w:val="08A3B7BF"/>
    <w:rsid w:val="08AADAA5"/>
    <w:rsid w:val="08ABDED4"/>
    <w:rsid w:val="08ACB6D4"/>
    <w:rsid w:val="08AD7194"/>
    <w:rsid w:val="08AD883B"/>
    <w:rsid w:val="08ADAD2B"/>
    <w:rsid w:val="08AEA4BE"/>
    <w:rsid w:val="08B0F6BF"/>
    <w:rsid w:val="08B2D798"/>
    <w:rsid w:val="08B323BE"/>
    <w:rsid w:val="08B32AE3"/>
    <w:rsid w:val="08B47753"/>
    <w:rsid w:val="08B48300"/>
    <w:rsid w:val="08BBF83D"/>
    <w:rsid w:val="08BD205E"/>
    <w:rsid w:val="08BDA8A1"/>
    <w:rsid w:val="08BEB1C1"/>
    <w:rsid w:val="08C6BFB1"/>
    <w:rsid w:val="08CAB88D"/>
    <w:rsid w:val="08CF889F"/>
    <w:rsid w:val="08D195A8"/>
    <w:rsid w:val="08D4F740"/>
    <w:rsid w:val="08D5E56E"/>
    <w:rsid w:val="08D6F643"/>
    <w:rsid w:val="08D7600D"/>
    <w:rsid w:val="08DB5200"/>
    <w:rsid w:val="08DC29D1"/>
    <w:rsid w:val="08DE3B8C"/>
    <w:rsid w:val="08E19C8E"/>
    <w:rsid w:val="08E2E7B3"/>
    <w:rsid w:val="08E6309F"/>
    <w:rsid w:val="08E73124"/>
    <w:rsid w:val="08EB7371"/>
    <w:rsid w:val="08ED8FD4"/>
    <w:rsid w:val="08F0F847"/>
    <w:rsid w:val="08F22C30"/>
    <w:rsid w:val="08F4FC3B"/>
    <w:rsid w:val="08F9A353"/>
    <w:rsid w:val="08FB430E"/>
    <w:rsid w:val="0901050B"/>
    <w:rsid w:val="090437B6"/>
    <w:rsid w:val="09095E26"/>
    <w:rsid w:val="090A7F7A"/>
    <w:rsid w:val="090D12C0"/>
    <w:rsid w:val="090F228A"/>
    <w:rsid w:val="0912EE6A"/>
    <w:rsid w:val="091903E7"/>
    <w:rsid w:val="091ADA71"/>
    <w:rsid w:val="091B4D45"/>
    <w:rsid w:val="091EAFED"/>
    <w:rsid w:val="0927660C"/>
    <w:rsid w:val="0928D2BE"/>
    <w:rsid w:val="092CBE41"/>
    <w:rsid w:val="092E152B"/>
    <w:rsid w:val="092E6529"/>
    <w:rsid w:val="092EF200"/>
    <w:rsid w:val="093039CE"/>
    <w:rsid w:val="0930DFFB"/>
    <w:rsid w:val="09312532"/>
    <w:rsid w:val="09330ADB"/>
    <w:rsid w:val="093496DA"/>
    <w:rsid w:val="093577C7"/>
    <w:rsid w:val="093A1482"/>
    <w:rsid w:val="093E0D52"/>
    <w:rsid w:val="094AF283"/>
    <w:rsid w:val="094BD0C3"/>
    <w:rsid w:val="094CEC9E"/>
    <w:rsid w:val="094DCA60"/>
    <w:rsid w:val="0952151A"/>
    <w:rsid w:val="0952DF6D"/>
    <w:rsid w:val="095626F1"/>
    <w:rsid w:val="09564DEA"/>
    <w:rsid w:val="095A0D4F"/>
    <w:rsid w:val="095A3EB8"/>
    <w:rsid w:val="095C661E"/>
    <w:rsid w:val="09612DE7"/>
    <w:rsid w:val="09640C7D"/>
    <w:rsid w:val="0966E30E"/>
    <w:rsid w:val="09698362"/>
    <w:rsid w:val="096B4515"/>
    <w:rsid w:val="096DEB7B"/>
    <w:rsid w:val="09741010"/>
    <w:rsid w:val="0974468E"/>
    <w:rsid w:val="09785C3D"/>
    <w:rsid w:val="097A3EB5"/>
    <w:rsid w:val="097EB5EC"/>
    <w:rsid w:val="097EBD53"/>
    <w:rsid w:val="097F5354"/>
    <w:rsid w:val="098449A1"/>
    <w:rsid w:val="0984A19E"/>
    <w:rsid w:val="09872DBB"/>
    <w:rsid w:val="0987FBA5"/>
    <w:rsid w:val="0989BBC6"/>
    <w:rsid w:val="098E861E"/>
    <w:rsid w:val="09924DF1"/>
    <w:rsid w:val="0996B012"/>
    <w:rsid w:val="0996FB63"/>
    <w:rsid w:val="099AC060"/>
    <w:rsid w:val="099CDA18"/>
    <w:rsid w:val="099CF9D7"/>
    <w:rsid w:val="099CFD70"/>
    <w:rsid w:val="099E81B6"/>
    <w:rsid w:val="099ED118"/>
    <w:rsid w:val="09A375CB"/>
    <w:rsid w:val="09A497A7"/>
    <w:rsid w:val="09A6A39D"/>
    <w:rsid w:val="09ACBF7D"/>
    <w:rsid w:val="09AE0EFD"/>
    <w:rsid w:val="09B25BDF"/>
    <w:rsid w:val="09B3E78E"/>
    <w:rsid w:val="09B68D88"/>
    <w:rsid w:val="09B6F78F"/>
    <w:rsid w:val="09B775FC"/>
    <w:rsid w:val="09B7DD39"/>
    <w:rsid w:val="09BBD75B"/>
    <w:rsid w:val="09BE71AC"/>
    <w:rsid w:val="09BFC9B8"/>
    <w:rsid w:val="09C02DF0"/>
    <w:rsid w:val="09C2385D"/>
    <w:rsid w:val="09C72E0E"/>
    <w:rsid w:val="09C74AE2"/>
    <w:rsid w:val="09C9D66C"/>
    <w:rsid w:val="09CCCEBE"/>
    <w:rsid w:val="09CD7CBB"/>
    <w:rsid w:val="09CFD8DE"/>
    <w:rsid w:val="09D02CB0"/>
    <w:rsid w:val="09D06916"/>
    <w:rsid w:val="09D10FB4"/>
    <w:rsid w:val="09D2AC49"/>
    <w:rsid w:val="09D36A07"/>
    <w:rsid w:val="09D4C0B1"/>
    <w:rsid w:val="09D59F3B"/>
    <w:rsid w:val="09D63E09"/>
    <w:rsid w:val="09DEAE46"/>
    <w:rsid w:val="09DF9E0B"/>
    <w:rsid w:val="09E12DE0"/>
    <w:rsid w:val="09E1C4C2"/>
    <w:rsid w:val="09E5E6A5"/>
    <w:rsid w:val="09E5F90C"/>
    <w:rsid w:val="09E68A2D"/>
    <w:rsid w:val="09E7702A"/>
    <w:rsid w:val="09E771E8"/>
    <w:rsid w:val="09E78468"/>
    <w:rsid w:val="09EEEA7C"/>
    <w:rsid w:val="09EEF5F4"/>
    <w:rsid w:val="09EFB5E7"/>
    <w:rsid w:val="09F153E9"/>
    <w:rsid w:val="09F1A14A"/>
    <w:rsid w:val="09F2FDA6"/>
    <w:rsid w:val="09F33396"/>
    <w:rsid w:val="09F3A7C6"/>
    <w:rsid w:val="09F64CF4"/>
    <w:rsid w:val="0A007FA4"/>
    <w:rsid w:val="0A033C36"/>
    <w:rsid w:val="0A03AE3F"/>
    <w:rsid w:val="0A043D52"/>
    <w:rsid w:val="0A06B9EA"/>
    <w:rsid w:val="0A06BCD9"/>
    <w:rsid w:val="0A073684"/>
    <w:rsid w:val="0A0AC3A5"/>
    <w:rsid w:val="0A0AD0F6"/>
    <w:rsid w:val="0A0AD5E3"/>
    <w:rsid w:val="0A0ED003"/>
    <w:rsid w:val="0A0F213F"/>
    <w:rsid w:val="0A0F9FCD"/>
    <w:rsid w:val="0A108C6B"/>
    <w:rsid w:val="0A132FAB"/>
    <w:rsid w:val="0A174D9C"/>
    <w:rsid w:val="0A182DCC"/>
    <w:rsid w:val="0A19673A"/>
    <w:rsid w:val="0A2211B3"/>
    <w:rsid w:val="0A27C0BD"/>
    <w:rsid w:val="0A2C4CCB"/>
    <w:rsid w:val="0A309EF9"/>
    <w:rsid w:val="0A3191A0"/>
    <w:rsid w:val="0A34F1EE"/>
    <w:rsid w:val="0A359DFB"/>
    <w:rsid w:val="0A3A9D11"/>
    <w:rsid w:val="0A3ABA00"/>
    <w:rsid w:val="0A412603"/>
    <w:rsid w:val="0A412F0C"/>
    <w:rsid w:val="0A43F3B7"/>
    <w:rsid w:val="0A4901D1"/>
    <w:rsid w:val="0A4C7916"/>
    <w:rsid w:val="0A4D69C2"/>
    <w:rsid w:val="0A52A715"/>
    <w:rsid w:val="0A535094"/>
    <w:rsid w:val="0A545FD0"/>
    <w:rsid w:val="0A55B64D"/>
    <w:rsid w:val="0A5754F2"/>
    <w:rsid w:val="0A65A93D"/>
    <w:rsid w:val="0A65CDB9"/>
    <w:rsid w:val="0A667F22"/>
    <w:rsid w:val="0A686FD4"/>
    <w:rsid w:val="0A6ACFCD"/>
    <w:rsid w:val="0A6C342B"/>
    <w:rsid w:val="0A6DAA68"/>
    <w:rsid w:val="0A6E371E"/>
    <w:rsid w:val="0A6EC054"/>
    <w:rsid w:val="0A6FBED4"/>
    <w:rsid w:val="0A70AA4B"/>
    <w:rsid w:val="0A72A15F"/>
    <w:rsid w:val="0A7707D2"/>
    <w:rsid w:val="0A77370F"/>
    <w:rsid w:val="0A7D77AF"/>
    <w:rsid w:val="0A88CDD0"/>
    <w:rsid w:val="0A893F77"/>
    <w:rsid w:val="0A8B7D59"/>
    <w:rsid w:val="0A8F9067"/>
    <w:rsid w:val="0A9029F8"/>
    <w:rsid w:val="0A911BE9"/>
    <w:rsid w:val="0A947B64"/>
    <w:rsid w:val="0A960DBA"/>
    <w:rsid w:val="0A96195F"/>
    <w:rsid w:val="0A9810C0"/>
    <w:rsid w:val="0A99A862"/>
    <w:rsid w:val="0A99CCB5"/>
    <w:rsid w:val="0A9C8174"/>
    <w:rsid w:val="0A9DBFE9"/>
    <w:rsid w:val="0A9E7658"/>
    <w:rsid w:val="0AA3704C"/>
    <w:rsid w:val="0AAA7930"/>
    <w:rsid w:val="0AAB0D4A"/>
    <w:rsid w:val="0AADE22B"/>
    <w:rsid w:val="0AAFB832"/>
    <w:rsid w:val="0AB19246"/>
    <w:rsid w:val="0AB41414"/>
    <w:rsid w:val="0AB4362A"/>
    <w:rsid w:val="0AB592FE"/>
    <w:rsid w:val="0AB6F58D"/>
    <w:rsid w:val="0AB886D1"/>
    <w:rsid w:val="0AB944D2"/>
    <w:rsid w:val="0ABC5886"/>
    <w:rsid w:val="0ABF3559"/>
    <w:rsid w:val="0ABF7BFA"/>
    <w:rsid w:val="0ABF8348"/>
    <w:rsid w:val="0AC52EA7"/>
    <w:rsid w:val="0AC55D9F"/>
    <w:rsid w:val="0AC835D3"/>
    <w:rsid w:val="0AC8DC8E"/>
    <w:rsid w:val="0ACD3496"/>
    <w:rsid w:val="0ACD82B0"/>
    <w:rsid w:val="0ACD9DF3"/>
    <w:rsid w:val="0ACDFCA5"/>
    <w:rsid w:val="0ACE9892"/>
    <w:rsid w:val="0AD7C11D"/>
    <w:rsid w:val="0AD93EFC"/>
    <w:rsid w:val="0ADCA5B3"/>
    <w:rsid w:val="0ADF289B"/>
    <w:rsid w:val="0ADF448E"/>
    <w:rsid w:val="0AE13464"/>
    <w:rsid w:val="0AE24807"/>
    <w:rsid w:val="0AE27585"/>
    <w:rsid w:val="0AE5248C"/>
    <w:rsid w:val="0AE577F8"/>
    <w:rsid w:val="0AE594EE"/>
    <w:rsid w:val="0AEA2ABA"/>
    <w:rsid w:val="0AEAADB6"/>
    <w:rsid w:val="0AECF42C"/>
    <w:rsid w:val="0AED409D"/>
    <w:rsid w:val="0AF00EC6"/>
    <w:rsid w:val="0AF22AB4"/>
    <w:rsid w:val="0AF8391F"/>
    <w:rsid w:val="0AFAC352"/>
    <w:rsid w:val="0B00FD59"/>
    <w:rsid w:val="0B03E3C2"/>
    <w:rsid w:val="0B097EB2"/>
    <w:rsid w:val="0B0B880B"/>
    <w:rsid w:val="0B0D2E8C"/>
    <w:rsid w:val="0B0F1182"/>
    <w:rsid w:val="0B0FE731"/>
    <w:rsid w:val="0B119587"/>
    <w:rsid w:val="0B1678BE"/>
    <w:rsid w:val="0B16A6D1"/>
    <w:rsid w:val="0B1C5511"/>
    <w:rsid w:val="0B1D1513"/>
    <w:rsid w:val="0B1D5B04"/>
    <w:rsid w:val="0B1D5BED"/>
    <w:rsid w:val="0B220339"/>
    <w:rsid w:val="0B225D4B"/>
    <w:rsid w:val="0B22F487"/>
    <w:rsid w:val="0B23E220"/>
    <w:rsid w:val="0B245971"/>
    <w:rsid w:val="0B2BFE21"/>
    <w:rsid w:val="0B2C670C"/>
    <w:rsid w:val="0B2F37CF"/>
    <w:rsid w:val="0B334EAF"/>
    <w:rsid w:val="0B3A61A3"/>
    <w:rsid w:val="0B3AF830"/>
    <w:rsid w:val="0B3B4C97"/>
    <w:rsid w:val="0B42D97F"/>
    <w:rsid w:val="0B466AE3"/>
    <w:rsid w:val="0B46971C"/>
    <w:rsid w:val="0B472837"/>
    <w:rsid w:val="0B49826A"/>
    <w:rsid w:val="0B502072"/>
    <w:rsid w:val="0B55479F"/>
    <w:rsid w:val="0B562B69"/>
    <w:rsid w:val="0B563F8C"/>
    <w:rsid w:val="0B612F0C"/>
    <w:rsid w:val="0B639C59"/>
    <w:rsid w:val="0B66B52A"/>
    <w:rsid w:val="0B66D30D"/>
    <w:rsid w:val="0B6A794B"/>
    <w:rsid w:val="0B73D5DA"/>
    <w:rsid w:val="0B789C5F"/>
    <w:rsid w:val="0B7B23C2"/>
    <w:rsid w:val="0B7C7CC0"/>
    <w:rsid w:val="0B7D2328"/>
    <w:rsid w:val="0B802E02"/>
    <w:rsid w:val="0B80DF65"/>
    <w:rsid w:val="0B81C96D"/>
    <w:rsid w:val="0B8BBADE"/>
    <w:rsid w:val="0B8F6C6A"/>
    <w:rsid w:val="0B92C8D0"/>
    <w:rsid w:val="0B92E8C0"/>
    <w:rsid w:val="0B98C146"/>
    <w:rsid w:val="0B9ACC42"/>
    <w:rsid w:val="0B9B7642"/>
    <w:rsid w:val="0B9BEAFD"/>
    <w:rsid w:val="0B9CE508"/>
    <w:rsid w:val="0B9E264B"/>
    <w:rsid w:val="0B9EA94E"/>
    <w:rsid w:val="0B9EC403"/>
    <w:rsid w:val="0B9EE77C"/>
    <w:rsid w:val="0B9F6048"/>
    <w:rsid w:val="0BA2D6EC"/>
    <w:rsid w:val="0BA594F6"/>
    <w:rsid w:val="0BA752BF"/>
    <w:rsid w:val="0BA87710"/>
    <w:rsid w:val="0BAA21B3"/>
    <w:rsid w:val="0BAA551D"/>
    <w:rsid w:val="0BAB7F42"/>
    <w:rsid w:val="0BAF9D9D"/>
    <w:rsid w:val="0BB0C906"/>
    <w:rsid w:val="0BB11A29"/>
    <w:rsid w:val="0BB353CC"/>
    <w:rsid w:val="0BB35D3E"/>
    <w:rsid w:val="0BB438B2"/>
    <w:rsid w:val="0BB54B80"/>
    <w:rsid w:val="0BB6F137"/>
    <w:rsid w:val="0BBA08F3"/>
    <w:rsid w:val="0BBBAD47"/>
    <w:rsid w:val="0BBE0B67"/>
    <w:rsid w:val="0BC0AA10"/>
    <w:rsid w:val="0BC35606"/>
    <w:rsid w:val="0BC665B3"/>
    <w:rsid w:val="0BC812B2"/>
    <w:rsid w:val="0BC90F7E"/>
    <w:rsid w:val="0BC9CCE6"/>
    <w:rsid w:val="0BCA09BF"/>
    <w:rsid w:val="0BCFDD6E"/>
    <w:rsid w:val="0BD31227"/>
    <w:rsid w:val="0BD8E6A5"/>
    <w:rsid w:val="0BD8E723"/>
    <w:rsid w:val="0BD949E4"/>
    <w:rsid w:val="0BE22E39"/>
    <w:rsid w:val="0BE28EEE"/>
    <w:rsid w:val="0BE3D56C"/>
    <w:rsid w:val="0BE40BB6"/>
    <w:rsid w:val="0BE44DE4"/>
    <w:rsid w:val="0BE9178C"/>
    <w:rsid w:val="0BEAE5D5"/>
    <w:rsid w:val="0BEE4785"/>
    <w:rsid w:val="0BF3EA42"/>
    <w:rsid w:val="0BF8DDE1"/>
    <w:rsid w:val="0BF8EFB5"/>
    <w:rsid w:val="0BF97BD4"/>
    <w:rsid w:val="0BFD6F7A"/>
    <w:rsid w:val="0C00A468"/>
    <w:rsid w:val="0C05A342"/>
    <w:rsid w:val="0C0649F5"/>
    <w:rsid w:val="0C09A3F4"/>
    <w:rsid w:val="0C12BAB3"/>
    <w:rsid w:val="0C130770"/>
    <w:rsid w:val="0C13CC1A"/>
    <w:rsid w:val="0C17E76C"/>
    <w:rsid w:val="0C1A453E"/>
    <w:rsid w:val="0C1A7441"/>
    <w:rsid w:val="0C1D8F0B"/>
    <w:rsid w:val="0C1FCAA8"/>
    <w:rsid w:val="0C230CC5"/>
    <w:rsid w:val="0C24BC5C"/>
    <w:rsid w:val="0C27A0B3"/>
    <w:rsid w:val="0C290B9B"/>
    <w:rsid w:val="0C2CCEFE"/>
    <w:rsid w:val="0C30F881"/>
    <w:rsid w:val="0C31DE1B"/>
    <w:rsid w:val="0C32FAFD"/>
    <w:rsid w:val="0C32FB5E"/>
    <w:rsid w:val="0C37EE77"/>
    <w:rsid w:val="0C38EC91"/>
    <w:rsid w:val="0C3BB410"/>
    <w:rsid w:val="0C3C9F9F"/>
    <w:rsid w:val="0C41A3F5"/>
    <w:rsid w:val="0C41E9D6"/>
    <w:rsid w:val="0C424097"/>
    <w:rsid w:val="0C43AF4D"/>
    <w:rsid w:val="0C4561A0"/>
    <w:rsid w:val="0C4610DE"/>
    <w:rsid w:val="0C474E11"/>
    <w:rsid w:val="0C481D1E"/>
    <w:rsid w:val="0C497547"/>
    <w:rsid w:val="0C497EBD"/>
    <w:rsid w:val="0C4AA073"/>
    <w:rsid w:val="0C4ABA21"/>
    <w:rsid w:val="0C51A503"/>
    <w:rsid w:val="0C51F029"/>
    <w:rsid w:val="0C53E4B8"/>
    <w:rsid w:val="0C56AF79"/>
    <w:rsid w:val="0C56FF72"/>
    <w:rsid w:val="0C572E07"/>
    <w:rsid w:val="0C59B69C"/>
    <w:rsid w:val="0C5AD01B"/>
    <w:rsid w:val="0C5B7B92"/>
    <w:rsid w:val="0C5B8F73"/>
    <w:rsid w:val="0C5BAC06"/>
    <w:rsid w:val="0C5DC678"/>
    <w:rsid w:val="0C60331D"/>
    <w:rsid w:val="0C603482"/>
    <w:rsid w:val="0C622A76"/>
    <w:rsid w:val="0C626898"/>
    <w:rsid w:val="0C628E19"/>
    <w:rsid w:val="0C64325B"/>
    <w:rsid w:val="0C6682AF"/>
    <w:rsid w:val="0C679C2C"/>
    <w:rsid w:val="0C6ACACE"/>
    <w:rsid w:val="0C6C934A"/>
    <w:rsid w:val="0C6CCEB9"/>
    <w:rsid w:val="0C6D5AC4"/>
    <w:rsid w:val="0C6D6C92"/>
    <w:rsid w:val="0C6EAB42"/>
    <w:rsid w:val="0C70EE6F"/>
    <w:rsid w:val="0C71D637"/>
    <w:rsid w:val="0C71E519"/>
    <w:rsid w:val="0C773A5B"/>
    <w:rsid w:val="0C780FBE"/>
    <w:rsid w:val="0C7827F4"/>
    <w:rsid w:val="0C78D069"/>
    <w:rsid w:val="0C8246BA"/>
    <w:rsid w:val="0C840A34"/>
    <w:rsid w:val="0C841DB9"/>
    <w:rsid w:val="0C8A384D"/>
    <w:rsid w:val="0C8AE49A"/>
    <w:rsid w:val="0C8B95A1"/>
    <w:rsid w:val="0C8DFB15"/>
    <w:rsid w:val="0C953CA6"/>
    <w:rsid w:val="0C972D1A"/>
    <w:rsid w:val="0C9B0275"/>
    <w:rsid w:val="0C9EE10D"/>
    <w:rsid w:val="0C9FD9AE"/>
    <w:rsid w:val="0CA31BCF"/>
    <w:rsid w:val="0CA3AF4C"/>
    <w:rsid w:val="0CA72F6A"/>
    <w:rsid w:val="0CACB622"/>
    <w:rsid w:val="0CAD3ABD"/>
    <w:rsid w:val="0CB1DFD3"/>
    <w:rsid w:val="0CB5BCAB"/>
    <w:rsid w:val="0CB633E6"/>
    <w:rsid w:val="0CB94CDD"/>
    <w:rsid w:val="0CBA2403"/>
    <w:rsid w:val="0CBB512E"/>
    <w:rsid w:val="0CBF2E03"/>
    <w:rsid w:val="0CBF60C3"/>
    <w:rsid w:val="0CC0D8AA"/>
    <w:rsid w:val="0CC596AC"/>
    <w:rsid w:val="0CCD881A"/>
    <w:rsid w:val="0CCE45B6"/>
    <w:rsid w:val="0CD11FAE"/>
    <w:rsid w:val="0CD15408"/>
    <w:rsid w:val="0CD20C6B"/>
    <w:rsid w:val="0CD494F7"/>
    <w:rsid w:val="0CD99778"/>
    <w:rsid w:val="0CD9B4A8"/>
    <w:rsid w:val="0CDABE6D"/>
    <w:rsid w:val="0CDCB271"/>
    <w:rsid w:val="0CDF2AB8"/>
    <w:rsid w:val="0CDF4F8F"/>
    <w:rsid w:val="0CE02278"/>
    <w:rsid w:val="0CE1F270"/>
    <w:rsid w:val="0CE25398"/>
    <w:rsid w:val="0CE39FF0"/>
    <w:rsid w:val="0CE84297"/>
    <w:rsid w:val="0CE90814"/>
    <w:rsid w:val="0CEBF0D5"/>
    <w:rsid w:val="0CED3015"/>
    <w:rsid w:val="0CEF71E9"/>
    <w:rsid w:val="0CF8A4F1"/>
    <w:rsid w:val="0CF997C2"/>
    <w:rsid w:val="0CF9B3FC"/>
    <w:rsid w:val="0CFB3B05"/>
    <w:rsid w:val="0CFB3C45"/>
    <w:rsid w:val="0CFD42B5"/>
    <w:rsid w:val="0CFD5FFF"/>
    <w:rsid w:val="0CFE4DBE"/>
    <w:rsid w:val="0CFFFC34"/>
    <w:rsid w:val="0D03C925"/>
    <w:rsid w:val="0D0569D7"/>
    <w:rsid w:val="0D08E7B6"/>
    <w:rsid w:val="0D0A464A"/>
    <w:rsid w:val="0D0D0B03"/>
    <w:rsid w:val="0D0E34D5"/>
    <w:rsid w:val="0D11872C"/>
    <w:rsid w:val="0D13568D"/>
    <w:rsid w:val="0D14E061"/>
    <w:rsid w:val="0D207467"/>
    <w:rsid w:val="0D22A92A"/>
    <w:rsid w:val="0D235262"/>
    <w:rsid w:val="0D2437B4"/>
    <w:rsid w:val="0D249B05"/>
    <w:rsid w:val="0D26823E"/>
    <w:rsid w:val="0D287979"/>
    <w:rsid w:val="0D29F3B2"/>
    <w:rsid w:val="0D2A6141"/>
    <w:rsid w:val="0D2B030C"/>
    <w:rsid w:val="0D2FDB67"/>
    <w:rsid w:val="0D3BE566"/>
    <w:rsid w:val="0D3DA4A3"/>
    <w:rsid w:val="0D3E1B80"/>
    <w:rsid w:val="0D3F6150"/>
    <w:rsid w:val="0D481DB9"/>
    <w:rsid w:val="0D4910AE"/>
    <w:rsid w:val="0D4F83F2"/>
    <w:rsid w:val="0D557933"/>
    <w:rsid w:val="0D56511B"/>
    <w:rsid w:val="0D57AF58"/>
    <w:rsid w:val="0D583E9E"/>
    <w:rsid w:val="0D5862DB"/>
    <w:rsid w:val="0D5B8BED"/>
    <w:rsid w:val="0D5EB433"/>
    <w:rsid w:val="0D61F76D"/>
    <w:rsid w:val="0D62E747"/>
    <w:rsid w:val="0D686EFA"/>
    <w:rsid w:val="0D68C715"/>
    <w:rsid w:val="0D6A3011"/>
    <w:rsid w:val="0D6B0646"/>
    <w:rsid w:val="0D713484"/>
    <w:rsid w:val="0D73BD33"/>
    <w:rsid w:val="0D746BD8"/>
    <w:rsid w:val="0D767D5C"/>
    <w:rsid w:val="0D8027F7"/>
    <w:rsid w:val="0D84D4E9"/>
    <w:rsid w:val="0D8A163A"/>
    <w:rsid w:val="0D8CC83E"/>
    <w:rsid w:val="0D8EE269"/>
    <w:rsid w:val="0D9288DB"/>
    <w:rsid w:val="0D95967D"/>
    <w:rsid w:val="0D96213A"/>
    <w:rsid w:val="0D974CC6"/>
    <w:rsid w:val="0D975367"/>
    <w:rsid w:val="0D980ECD"/>
    <w:rsid w:val="0D99FE7A"/>
    <w:rsid w:val="0D9A3A83"/>
    <w:rsid w:val="0DA118E1"/>
    <w:rsid w:val="0DA1D469"/>
    <w:rsid w:val="0DA253CB"/>
    <w:rsid w:val="0DA2696C"/>
    <w:rsid w:val="0DA43947"/>
    <w:rsid w:val="0DA51EAE"/>
    <w:rsid w:val="0DA5B4E4"/>
    <w:rsid w:val="0DA7D811"/>
    <w:rsid w:val="0DA8F40C"/>
    <w:rsid w:val="0DB06077"/>
    <w:rsid w:val="0DB07A3E"/>
    <w:rsid w:val="0DB14817"/>
    <w:rsid w:val="0DB671A4"/>
    <w:rsid w:val="0DB6AE44"/>
    <w:rsid w:val="0DB81EBB"/>
    <w:rsid w:val="0DB9196C"/>
    <w:rsid w:val="0DB92CF1"/>
    <w:rsid w:val="0DBA3B60"/>
    <w:rsid w:val="0DBA413E"/>
    <w:rsid w:val="0DBC02BE"/>
    <w:rsid w:val="0DBC2EE4"/>
    <w:rsid w:val="0DBE73A7"/>
    <w:rsid w:val="0DBE8F3D"/>
    <w:rsid w:val="0DBFA44E"/>
    <w:rsid w:val="0DC100F7"/>
    <w:rsid w:val="0DC228E1"/>
    <w:rsid w:val="0DC2CDBB"/>
    <w:rsid w:val="0DC71849"/>
    <w:rsid w:val="0DC92C24"/>
    <w:rsid w:val="0DCA219C"/>
    <w:rsid w:val="0DCAFEC2"/>
    <w:rsid w:val="0DCB5254"/>
    <w:rsid w:val="0DCBABCC"/>
    <w:rsid w:val="0DCD2BB8"/>
    <w:rsid w:val="0DD70CBE"/>
    <w:rsid w:val="0DD7DE97"/>
    <w:rsid w:val="0DDEB1B8"/>
    <w:rsid w:val="0DDECA32"/>
    <w:rsid w:val="0DE1ED0B"/>
    <w:rsid w:val="0DE22A4A"/>
    <w:rsid w:val="0DE6555A"/>
    <w:rsid w:val="0DE6577F"/>
    <w:rsid w:val="0DE66A30"/>
    <w:rsid w:val="0DE9CD17"/>
    <w:rsid w:val="0DE9F7EC"/>
    <w:rsid w:val="0DEA183E"/>
    <w:rsid w:val="0DF18F7E"/>
    <w:rsid w:val="0DF1BFE2"/>
    <w:rsid w:val="0DF4A059"/>
    <w:rsid w:val="0DF6ADF9"/>
    <w:rsid w:val="0DFDBBD1"/>
    <w:rsid w:val="0DFF4B88"/>
    <w:rsid w:val="0DFF9E62"/>
    <w:rsid w:val="0E03244C"/>
    <w:rsid w:val="0E073BB3"/>
    <w:rsid w:val="0E0A16EE"/>
    <w:rsid w:val="0E0A8FE7"/>
    <w:rsid w:val="0E0E9098"/>
    <w:rsid w:val="0E11E130"/>
    <w:rsid w:val="0E1330B0"/>
    <w:rsid w:val="0E14108E"/>
    <w:rsid w:val="0E17317C"/>
    <w:rsid w:val="0E193EF1"/>
    <w:rsid w:val="0E19B925"/>
    <w:rsid w:val="0E1BF915"/>
    <w:rsid w:val="0E1CB323"/>
    <w:rsid w:val="0E1F0423"/>
    <w:rsid w:val="0E2134BE"/>
    <w:rsid w:val="0E22B571"/>
    <w:rsid w:val="0E297DF8"/>
    <w:rsid w:val="0E29D5D0"/>
    <w:rsid w:val="0E2FC6B6"/>
    <w:rsid w:val="0E2FE692"/>
    <w:rsid w:val="0E3158E2"/>
    <w:rsid w:val="0E341381"/>
    <w:rsid w:val="0E3572F3"/>
    <w:rsid w:val="0E394FB4"/>
    <w:rsid w:val="0E3C1ABE"/>
    <w:rsid w:val="0E3C1DD3"/>
    <w:rsid w:val="0E40FC63"/>
    <w:rsid w:val="0E4108A0"/>
    <w:rsid w:val="0E41176E"/>
    <w:rsid w:val="0E4D225E"/>
    <w:rsid w:val="0E51FC96"/>
    <w:rsid w:val="0E525C84"/>
    <w:rsid w:val="0E5318DD"/>
    <w:rsid w:val="0E580991"/>
    <w:rsid w:val="0E5C746F"/>
    <w:rsid w:val="0E60083A"/>
    <w:rsid w:val="0E66584B"/>
    <w:rsid w:val="0E67E8C2"/>
    <w:rsid w:val="0E6A85CE"/>
    <w:rsid w:val="0E6F1808"/>
    <w:rsid w:val="0E70342E"/>
    <w:rsid w:val="0E777213"/>
    <w:rsid w:val="0E77F863"/>
    <w:rsid w:val="0E78BAFD"/>
    <w:rsid w:val="0E7C5E8A"/>
    <w:rsid w:val="0E7CC3D6"/>
    <w:rsid w:val="0E7E3C88"/>
    <w:rsid w:val="0E810E3A"/>
    <w:rsid w:val="0E8367B1"/>
    <w:rsid w:val="0E86120E"/>
    <w:rsid w:val="0E888F11"/>
    <w:rsid w:val="0E89BA1E"/>
    <w:rsid w:val="0E8B9FDC"/>
    <w:rsid w:val="0E902504"/>
    <w:rsid w:val="0E91774C"/>
    <w:rsid w:val="0E919DD0"/>
    <w:rsid w:val="0E93FB7A"/>
    <w:rsid w:val="0E9530A0"/>
    <w:rsid w:val="0E98C9CF"/>
    <w:rsid w:val="0E9C33D1"/>
    <w:rsid w:val="0EA13447"/>
    <w:rsid w:val="0EA169F2"/>
    <w:rsid w:val="0EA216B3"/>
    <w:rsid w:val="0EA4AE10"/>
    <w:rsid w:val="0EA5F6E8"/>
    <w:rsid w:val="0EA8DEAF"/>
    <w:rsid w:val="0EA9FEAD"/>
    <w:rsid w:val="0EAB0DF7"/>
    <w:rsid w:val="0EAB67F2"/>
    <w:rsid w:val="0EAC323D"/>
    <w:rsid w:val="0EAFD2F5"/>
    <w:rsid w:val="0EB0729E"/>
    <w:rsid w:val="0EB0B4C2"/>
    <w:rsid w:val="0EB25918"/>
    <w:rsid w:val="0EB25FF3"/>
    <w:rsid w:val="0EB26CE0"/>
    <w:rsid w:val="0EB579C1"/>
    <w:rsid w:val="0EB769DF"/>
    <w:rsid w:val="0EB81763"/>
    <w:rsid w:val="0EB8725C"/>
    <w:rsid w:val="0EB8D0BB"/>
    <w:rsid w:val="0EBAD8CD"/>
    <w:rsid w:val="0EBDC70F"/>
    <w:rsid w:val="0EBEC024"/>
    <w:rsid w:val="0EC25B16"/>
    <w:rsid w:val="0EC4413E"/>
    <w:rsid w:val="0EC5115B"/>
    <w:rsid w:val="0EC54D01"/>
    <w:rsid w:val="0EC6187E"/>
    <w:rsid w:val="0EC6EAEA"/>
    <w:rsid w:val="0ECB0595"/>
    <w:rsid w:val="0ED240ED"/>
    <w:rsid w:val="0ED4ACDC"/>
    <w:rsid w:val="0ED69056"/>
    <w:rsid w:val="0EDA5091"/>
    <w:rsid w:val="0EDA5803"/>
    <w:rsid w:val="0EDDC785"/>
    <w:rsid w:val="0EE0F6B3"/>
    <w:rsid w:val="0EE12444"/>
    <w:rsid w:val="0EE1CF62"/>
    <w:rsid w:val="0EE1F2B5"/>
    <w:rsid w:val="0EE64AAA"/>
    <w:rsid w:val="0EE6556A"/>
    <w:rsid w:val="0EE9D92E"/>
    <w:rsid w:val="0EEAB980"/>
    <w:rsid w:val="0EEAC676"/>
    <w:rsid w:val="0EEF00E6"/>
    <w:rsid w:val="0EEF6E61"/>
    <w:rsid w:val="0EF103AD"/>
    <w:rsid w:val="0EF1A5CD"/>
    <w:rsid w:val="0EF28B1E"/>
    <w:rsid w:val="0EF408CE"/>
    <w:rsid w:val="0EF55B40"/>
    <w:rsid w:val="0EF611AC"/>
    <w:rsid w:val="0EF8E9D4"/>
    <w:rsid w:val="0EFC0A28"/>
    <w:rsid w:val="0EFD322E"/>
    <w:rsid w:val="0F0114B5"/>
    <w:rsid w:val="0F012C97"/>
    <w:rsid w:val="0F01884C"/>
    <w:rsid w:val="0F0434CE"/>
    <w:rsid w:val="0F06AF87"/>
    <w:rsid w:val="0F075A22"/>
    <w:rsid w:val="0F080F5F"/>
    <w:rsid w:val="0F0AE5EE"/>
    <w:rsid w:val="0F0BCC4C"/>
    <w:rsid w:val="0F0CFE23"/>
    <w:rsid w:val="0F0D2E2E"/>
    <w:rsid w:val="0F0DDF23"/>
    <w:rsid w:val="0F1312DB"/>
    <w:rsid w:val="0F1329D9"/>
    <w:rsid w:val="0F16228C"/>
    <w:rsid w:val="0F173238"/>
    <w:rsid w:val="0F209172"/>
    <w:rsid w:val="0F22A00E"/>
    <w:rsid w:val="0F22C266"/>
    <w:rsid w:val="0F23967D"/>
    <w:rsid w:val="0F23C0B3"/>
    <w:rsid w:val="0F2605F5"/>
    <w:rsid w:val="0F271586"/>
    <w:rsid w:val="0F28D3FC"/>
    <w:rsid w:val="0F2EAF0E"/>
    <w:rsid w:val="0F30126F"/>
    <w:rsid w:val="0F32F0C6"/>
    <w:rsid w:val="0F348E2B"/>
    <w:rsid w:val="0F350726"/>
    <w:rsid w:val="0F372391"/>
    <w:rsid w:val="0F398545"/>
    <w:rsid w:val="0F3AA9A0"/>
    <w:rsid w:val="0F3C91D7"/>
    <w:rsid w:val="0F404E13"/>
    <w:rsid w:val="0F45D83D"/>
    <w:rsid w:val="0F4737CA"/>
    <w:rsid w:val="0F48C742"/>
    <w:rsid w:val="0F4C30D8"/>
    <w:rsid w:val="0F50971C"/>
    <w:rsid w:val="0F51E7C4"/>
    <w:rsid w:val="0F5249DE"/>
    <w:rsid w:val="0F52BF04"/>
    <w:rsid w:val="0F535D5C"/>
    <w:rsid w:val="0F53F50B"/>
    <w:rsid w:val="0F547ACF"/>
    <w:rsid w:val="0F54E7F1"/>
    <w:rsid w:val="0F5548E8"/>
    <w:rsid w:val="0F58C0E7"/>
    <w:rsid w:val="0F5A7C47"/>
    <w:rsid w:val="0F5BC942"/>
    <w:rsid w:val="0F6080DE"/>
    <w:rsid w:val="0F624838"/>
    <w:rsid w:val="0F64BEDE"/>
    <w:rsid w:val="0F67CAC5"/>
    <w:rsid w:val="0F6E95F5"/>
    <w:rsid w:val="0F71D904"/>
    <w:rsid w:val="0F727F07"/>
    <w:rsid w:val="0F767E9A"/>
    <w:rsid w:val="0F78C0A3"/>
    <w:rsid w:val="0F78FA98"/>
    <w:rsid w:val="0F7DB342"/>
    <w:rsid w:val="0F8314CD"/>
    <w:rsid w:val="0F831B86"/>
    <w:rsid w:val="0F871288"/>
    <w:rsid w:val="0F8D70E8"/>
    <w:rsid w:val="0F8DC6CA"/>
    <w:rsid w:val="0F8E6475"/>
    <w:rsid w:val="0F8F090A"/>
    <w:rsid w:val="0F90C64B"/>
    <w:rsid w:val="0F9387E4"/>
    <w:rsid w:val="0F93F882"/>
    <w:rsid w:val="0F9537FE"/>
    <w:rsid w:val="0F97391B"/>
    <w:rsid w:val="0F9E9B02"/>
    <w:rsid w:val="0F9EF5CA"/>
    <w:rsid w:val="0FA339DA"/>
    <w:rsid w:val="0FA37743"/>
    <w:rsid w:val="0FA40204"/>
    <w:rsid w:val="0FAA6416"/>
    <w:rsid w:val="0FAB49FF"/>
    <w:rsid w:val="0FAD20DF"/>
    <w:rsid w:val="0FAE6530"/>
    <w:rsid w:val="0FB05D10"/>
    <w:rsid w:val="0FB5EBAD"/>
    <w:rsid w:val="0FBB429F"/>
    <w:rsid w:val="0FC0CF4C"/>
    <w:rsid w:val="0FC560C9"/>
    <w:rsid w:val="0FCDF773"/>
    <w:rsid w:val="0FD08A7E"/>
    <w:rsid w:val="0FD1FB1E"/>
    <w:rsid w:val="0FD2340B"/>
    <w:rsid w:val="0FD43F17"/>
    <w:rsid w:val="0FD55B3A"/>
    <w:rsid w:val="0FD7E7CD"/>
    <w:rsid w:val="0FE34E7E"/>
    <w:rsid w:val="0FE3EA9B"/>
    <w:rsid w:val="0FE5BC9F"/>
    <w:rsid w:val="0FE6FC04"/>
    <w:rsid w:val="0FE76A83"/>
    <w:rsid w:val="0FE86DB6"/>
    <w:rsid w:val="0FE98CDA"/>
    <w:rsid w:val="0FECE436"/>
    <w:rsid w:val="0FF005C8"/>
    <w:rsid w:val="0FF29446"/>
    <w:rsid w:val="0FF30C62"/>
    <w:rsid w:val="0FF48EFB"/>
    <w:rsid w:val="0FF50C71"/>
    <w:rsid w:val="0FF56CF3"/>
    <w:rsid w:val="0FF9AE3F"/>
    <w:rsid w:val="0FFAB115"/>
    <w:rsid w:val="0FFAD6D3"/>
    <w:rsid w:val="0FFAD717"/>
    <w:rsid w:val="10013CEE"/>
    <w:rsid w:val="10016E97"/>
    <w:rsid w:val="1002624D"/>
    <w:rsid w:val="1002DF46"/>
    <w:rsid w:val="1004B12B"/>
    <w:rsid w:val="100C00A6"/>
    <w:rsid w:val="100DF467"/>
    <w:rsid w:val="100F06AE"/>
    <w:rsid w:val="10110251"/>
    <w:rsid w:val="1014C835"/>
    <w:rsid w:val="1014DA78"/>
    <w:rsid w:val="10153F11"/>
    <w:rsid w:val="1016FF67"/>
    <w:rsid w:val="10181776"/>
    <w:rsid w:val="101B1B2E"/>
    <w:rsid w:val="101BC82E"/>
    <w:rsid w:val="101E21CB"/>
    <w:rsid w:val="101EF58A"/>
    <w:rsid w:val="101FD462"/>
    <w:rsid w:val="10203F0A"/>
    <w:rsid w:val="10214B4F"/>
    <w:rsid w:val="10234348"/>
    <w:rsid w:val="10241199"/>
    <w:rsid w:val="1024DCEB"/>
    <w:rsid w:val="1025CC60"/>
    <w:rsid w:val="102AC3BC"/>
    <w:rsid w:val="102B9397"/>
    <w:rsid w:val="102D1E9F"/>
    <w:rsid w:val="1030E2F5"/>
    <w:rsid w:val="103367EB"/>
    <w:rsid w:val="1035A3A7"/>
    <w:rsid w:val="104022D6"/>
    <w:rsid w:val="1045327B"/>
    <w:rsid w:val="1048B792"/>
    <w:rsid w:val="104B51E4"/>
    <w:rsid w:val="104F4A42"/>
    <w:rsid w:val="10533146"/>
    <w:rsid w:val="10560CD5"/>
    <w:rsid w:val="10580B7A"/>
    <w:rsid w:val="10605E66"/>
    <w:rsid w:val="106398CA"/>
    <w:rsid w:val="10667F8D"/>
    <w:rsid w:val="1069B8C9"/>
    <w:rsid w:val="106B4D38"/>
    <w:rsid w:val="106B74A7"/>
    <w:rsid w:val="106BCCAD"/>
    <w:rsid w:val="106CCB2D"/>
    <w:rsid w:val="106D482D"/>
    <w:rsid w:val="10707D3D"/>
    <w:rsid w:val="1075241D"/>
    <w:rsid w:val="107579D7"/>
    <w:rsid w:val="107620AB"/>
    <w:rsid w:val="1076D2C2"/>
    <w:rsid w:val="10799DE5"/>
    <w:rsid w:val="107CFE10"/>
    <w:rsid w:val="107D0626"/>
    <w:rsid w:val="1081867C"/>
    <w:rsid w:val="1082BD4A"/>
    <w:rsid w:val="10835B14"/>
    <w:rsid w:val="10850596"/>
    <w:rsid w:val="10893053"/>
    <w:rsid w:val="108D18CF"/>
    <w:rsid w:val="108E40FD"/>
    <w:rsid w:val="10934F22"/>
    <w:rsid w:val="109460CE"/>
    <w:rsid w:val="10994EE7"/>
    <w:rsid w:val="109BB37A"/>
    <w:rsid w:val="109C036C"/>
    <w:rsid w:val="109DD284"/>
    <w:rsid w:val="109F60A8"/>
    <w:rsid w:val="10A04360"/>
    <w:rsid w:val="10A0D0DC"/>
    <w:rsid w:val="10A49330"/>
    <w:rsid w:val="10AA6981"/>
    <w:rsid w:val="10AAA008"/>
    <w:rsid w:val="10AAAC09"/>
    <w:rsid w:val="10ABC3D5"/>
    <w:rsid w:val="10AC7014"/>
    <w:rsid w:val="10AE5A62"/>
    <w:rsid w:val="10AE74C3"/>
    <w:rsid w:val="10AEFA06"/>
    <w:rsid w:val="10AF3349"/>
    <w:rsid w:val="10AF4510"/>
    <w:rsid w:val="10B137D1"/>
    <w:rsid w:val="10B167B9"/>
    <w:rsid w:val="10B2ACA8"/>
    <w:rsid w:val="10B305F8"/>
    <w:rsid w:val="10B5A337"/>
    <w:rsid w:val="10B5E035"/>
    <w:rsid w:val="10B6D725"/>
    <w:rsid w:val="10B6F524"/>
    <w:rsid w:val="10B7456A"/>
    <w:rsid w:val="10B9EDBA"/>
    <w:rsid w:val="10BC3FE7"/>
    <w:rsid w:val="10BD3898"/>
    <w:rsid w:val="10BE3032"/>
    <w:rsid w:val="10C31EE8"/>
    <w:rsid w:val="10C839E2"/>
    <w:rsid w:val="10C96D36"/>
    <w:rsid w:val="10CAAAC0"/>
    <w:rsid w:val="10CC82CF"/>
    <w:rsid w:val="10CE4439"/>
    <w:rsid w:val="10CFC3AB"/>
    <w:rsid w:val="10D3CE74"/>
    <w:rsid w:val="10D4D56D"/>
    <w:rsid w:val="10D50F3D"/>
    <w:rsid w:val="10D740B0"/>
    <w:rsid w:val="10D9F55D"/>
    <w:rsid w:val="10DAC924"/>
    <w:rsid w:val="10DC7087"/>
    <w:rsid w:val="10E0EAA0"/>
    <w:rsid w:val="10E14F23"/>
    <w:rsid w:val="10E2C9F0"/>
    <w:rsid w:val="10E766E2"/>
    <w:rsid w:val="10E81DCB"/>
    <w:rsid w:val="10EA08BA"/>
    <w:rsid w:val="10EEC1DB"/>
    <w:rsid w:val="10EEC9C7"/>
    <w:rsid w:val="10EFAE2C"/>
    <w:rsid w:val="10F34BBC"/>
    <w:rsid w:val="10F5BEBC"/>
    <w:rsid w:val="10F76247"/>
    <w:rsid w:val="10F88A69"/>
    <w:rsid w:val="10F893D2"/>
    <w:rsid w:val="10FA2AE0"/>
    <w:rsid w:val="10FAB8BB"/>
    <w:rsid w:val="10FE439D"/>
    <w:rsid w:val="1100B93F"/>
    <w:rsid w:val="1100E918"/>
    <w:rsid w:val="11020A83"/>
    <w:rsid w:val="1105E08C"/>
    <w:rsid w:val="1105EC3C"/>
    <w:rsid w:val="1106B6CA"/>
    <w:rsid w:val="110848CC"/>
    <w:rsid w:val="1109FB04"/>
    <w:rsid w:val="110C8285"/>
    <w:rsid w:val="110F839E"/>
    <w:rsid w:val="1111CB6C"/>
    <w:rsid w:val="11129A06"/>
    <w:rsid w:val="111616E2"/>
    <w:rsid w:val="11174FD4"/>
    <w:rsid w:val="11188998"/>
    <w:rsid w:val="1118A01A"/>
    <w:rsid w:val="111983A3"/>
    <w:rsid w:val="111AAEC9"/>
    <w:rsid w:val="111ABFB9"/>
    <w:rsid w:val="111CDC64"/>
    <w:rsid w:val="111F62CD"/>
    <w:rsid w:val="1120AF00"/>
    <w:rsid w:val="11225E5C"/>
    <w:rsid w:val="1123E17C"/>
    <w:rsid w:val="1124D482"/>
    <w:rsid w:val="1127E7C1"/>
    <w:rsid w:val="112ABED6"/>
    <w:rsid w:val="112AC200"/>
    <w:rsid w:val="112CDD9F"/>
    <w:rsid w:val="113069AE"/>
    <w:rsid w:val="11308512"/>
    <w:rsid w:val="113205D3"/>
    <w:rsid w:val="1134596D"/>
    <w:rsid w:val="11347DB2"/>
    <w:rsid w:val="11355CC4"/>
    <w:rsid w:val="1138B0EB"/>
    <w:rsid w:val="113CD221"/>
    <w:rsid w:val="113FFAA1"/>
    <w:rsid w:val="1141195E"/>
    <w:rsid w:val="11435D65"/>
    <w:rsid w:val="11461E34"/>
    <w:rsid w:val="114A1D33"/>
    <w:rsid w:val="114A82A6"/>
    <w:rsid w:val="114C190D"/>
    <w:rsid w:val="114F76C8"/>
    <w:rsid w:val="114F9DE4"/>
    <w:rsid w:val="115056EA"/>
    <w:rsid w:val="1150DF08"/>
    <w:rsid w:val="11558D5E"/>
    <w:rsid w:val="1156F6B5"/>
    <w:rsid w:val="11573041"/>
    <w:rsid w:val="1157CD7F"/>
    <w:rsid w:val="115C3F29"/>
    <w:rsid w:val="116019FD"/>
    <w:rsid w:val="11617692"/>
    <w:rsid w:val="1161C875"/>
    <w:rsid w:val="1162B195"/>
    <w:rsid w:val="11657916"/>
    <w:rsid w:val="1165E3B1"/>
    <w:rsid w:val="11663016"/>
    <w:rsid w:val="11690047"/>
    <w:rsid w:val="116A41B9"/>
    <w:rsid w:val="116B2186"/>
    <w:rsid w:val="116D47A2"/>
    <w:rsid w:val="11700F78"/>
    <w:rsid w:val="11707034"/>
    <w:rsid w:val="11733A15"/>
    <w:rsid w:val="1178B69E"/>
    <w:rsid w:val="1178C688"/>
    <w:rsid w:val="117D2398"/>
    <w:rsid w:val="118421A0"/>
    <w:rsid w:val="1185509A"/>
    <w:rsid w:val="11861BB4"/>
    <w:rsid w:val="11868466"/>
    <w:rsid w:val="118D931E"/>
    <w:rsid w:val="119410E0"/>
    <w:rsid w:val="1198064A"/>
    <w:rsid w:val="11990313"/>
    <w:rsid w:val="1199DBE0"/>
    <w:rsid w:val="119D7F7D"/>
    <w:rsid w:val="11A229C8"/>
    <w:rsid w:val="11A71D12"/>
    <w:rsid w:val="11A9C48B"/>
    <w:rsid w:val="11AAF4E0"/>
    <w:rsid w:val="11B07009"/>
    <w:rsid w:val="11B0A785"/>
    <w:rsid w:val="11B1397A"/>
    <w:rsid w:val="11B3C55A"/>
    <w:rsid w:val="11B42CFD"/>
    <w:rsid w:val="11B48FF3"/>
    <w:rsid w:val="11B51CE6"/>
    <w:rsid w:val="11B75709"/>
    <w:rsid w:val="11B82276"/>
    <w:rsid w:val="11B8FD68"/>
    <w:rsid w:val="11BAED07"/>
    <w:rsid w:val="11BF66D7"/>
    <w:rsid w:val="11C337F0"/>
    <w:rsid w:val="11C60B28"/>
    <w:rsid w:val="11C7EBE4"/>
    <w:rsid w:val="11C97B20"/>
    <w:rsid w:val="11CF3EDF"/>
    <w:rsid w:val="11D3B970"/>
    <w:rsid w:val="11DA474B"/>
    <w:rsid w:val="11E00854"/>
    <w:rsid w:val="11E0F956"/>
    <w:rsid w:val="11E47090"/>
    <w:rsid w:val="11E487F3"/>
    <w:rsid w:val="11E76D9B"/>
    <w:rsid w:val="11EBF611"/>
    <w:rsid w:val="11EECB1D"/>
    <w:rsid w:val="11F32541"/>
    <w:rsid w:val="11F43BEF"/>
    <w:rsid w:val="11F540ED"/>
    <w:rsid w:val="11F5EA5B"/>
    <w:rsid w:val="11F96765"/>
    <w:rsid w:val="11F9B364"/>
    <w:rsid w:val="11F9F854"/>
    <w:rsid w:val="11FAB605"/>
    <w:rsid w:val="11FE0C4E"/>
    <w:rsid w:val="120135C3"/>
    <w:rsid w:val="12075B10"/>
    <w:rsid w:val="120B6C75"/>
    <w:rsid w:val="120FAC10"/>
    <w:rsid w:val="1211ABF0"/>
    <w:rsid w:val="12150791"/>
    <w:rsid w:val="1218934B"/>
    <w:rsid w:val="12189775"/>
    <w:rsid w:val="1218CCFB"/>
    <w:rsid w:val="121B01B0"/>
    <w:rsid w:val="1222F68D"/>
    <w:rsid w:val="12251E0C"/>
    <w:rsid w:val="12257E03"/>
    <w:rsid w:val="1227175D"/>
    <w:rsid w:val="1228DA62"/>
    <w:rsid w:val="12297CB9"/>
    <w:rsid w:val="1229BDCA"/>
    <w:rsid w:val="1229CBD1"/>
    <w:rsid w:val="122C3306"/>
    <w:rsid w:val="122E04DD"/>
    <w:rsid w:val="122F725B"/>
    <w:rsid w:val="12304E9C"/>
    <w:rsid w:val="1231011C"/>
    <w:rsid w:val="1231FEE4"/>
    <w:rsid w:val="1235BB1A"/>
    <w:rsid w:val="12361CCF"/>
    <w:rsid w:val="12362F17"/>
    <w:rsid w:val="12375D21"/>
    <w:rsid w:val="1239EF92"/>
    <w:rsid w:val="1240178B"/>
    <w:rsid w:val="1241EA44"/>
    <w:rsid w:val="124253AB"/>
    <w:rsid w:val="12464958"/>
    <w:rsid w:val="124B2D35"/>
    <w:rsid w:val="124B9625"/>
    <w:rsid w:val="125004CB"/>
    <w:rsid w:val="12525884"/>
    <w:rsid w:val="12590917"/>
    <w:rsid w:val="125937E0"/>
    <w:rsid w:val="125B6C8C"/>
    <w:rsid w:val="125DA922"/>
    <w:rsid w:val="125DECD2"/>
    <w:rsid w:val="125E970C"/>
    <w:rsid w:val="125FA4C7"/>
    <w:rsid w:val="12604AB0"/>
    <w:rsid w:val="1261EB56"/>
    <w:rsid w:val="1263A420"/>
    <w:rsid w:val="1265848B"/>
    <w:rsid w:val="126681E6"/>
    <w:rsid w:val="126D0CF7"/>
    <w:rsid w:val="126FA03A"/>
    <w:rsid w:val="126FCD92"/>
    <w:rsid w:val="12726873"/>
    <w:rsid w:val="1272A15B"/>
    <w:rsid w:val="1272D6A8"/>
    <w:rsid w:val="1273F2E1"/>
    <w:rsid w:val="12743299"/>
    <w:rsid w:val="12743B20"/>
    <w:rsid w:val="1274661B"/>
    <w:rsid w:val="1274D64C"/>
    <w:rsid w:val="1278916E"/>
    <w:rsid w:val="1278A029"/>
    <w:rsid w:val="1278CBB0"/>
    <w:rsid w:val="1278D624"/>
    <w:rsid w:val="127A35EC"/>
    <w:rsid w:val="127C6C7F"/>
    <w:rsid w:val="1282D7AD"/>
    <w:rsid w:val="12832F01"/>
    <w:rsid w:val="1289C78B"/>
    <w:rsid w:val="128C6119"/>
    <w:rsid w:val="128DB261"/>
    <w:rsid w:val="128DB3B3"/>
    <w:rsid w:val="128FE95A"/>
    <w:rsid w:val="129057FC"/>
    <w:rsid w:val="1293DC02"/>
    <w:rsid w:val="129939FF"/>
    <w:rsid w:val="129949F2"/>
    <w:rsid w:val="129A92B3"/>
    <w:rsid w:val="129FB9B3"/>
    <w:rsid w:val="12A138C6"/>
    <w:rsid w:val="12A4D5C4"/>
    <w:rsid w:val="12A822DB"/>
    <w:rsid w:val="12A852E6"/>
    <w:rsid w:val="12A887F3"/>
    <w:rsid w:val="12A8B84B"/>
    <w:rsid w:val="12A92E2E"/>
    <w:rsid w:val="12AA9DB4"/>
    <w:rsid w:val="12AB8775"/>
    <w:rsid w:val="12AC8EE8"/>
    <w:rsid w:val="12AE37F2"/>
    <w:rsid w:val="12B01CBF"/>
    <w:rsid w:val="12B1C034"/>
    <w:rsid w:val="12B2948F"/>
    <w:rsid w:val="12B30449"/>
    <w:rsid w:val="12B65BA1"/>
    <w:rsid w:val="12B75DCD"/>
    <w:rsid w:val="12BB246E"/>
    <w:rsid w:val="12BD87DC"/>
    <w:rsid w:val="12BEB34A"/>
    <w:rsid w:val="12C1F7CA"/>
    <w:rsid w:val="12C2C38B"/>
    <w:rsid w:val="12C54BBA"/>
    <w:rsid w:val="12C9473A"/>
    <w:rsid w:val="12C96C4A"/>
    <w:rsid w:val="12CC0C05"/>
    <w:rsid w:val="12CC14D3"/>
    <w:rsid w:val="12CF0188"/>
    <w:rsid w:val="12D5C433"/>
    <w:rsid w:val="12D5FC71"/>
    <w:rsid w:val="12D6513D"/>
    <w:rsid w:val="12DC2B90"/>
    <w:rsid w:val="12DF7710"/>
    <w:rsid w:val="12E08073"/>
    <w:rsid w:val="12E4AE42"/>
    <w:rsid w:val="12E9E987"/>
    <w:rsid w:val="12ED558A"/>
    <w:rsid w:val="12F168CE"/>
    <w:rsid w:val="12F68E5D"/>
    <w:rsid w:val="12F7E2D4"/>
    <w:rsid w:val="12FA038C"/>
    <w:rsid w:val="12FC7C24"/>
    <w:rsid w:val="12FCC907"/>
    <w:rsid w:val="1303122A"/>
    <w:rsid w:val="1309D065"/>
    <w:rsid w:val="1309D7E1"/>
    <w:rsid w:val="130A003E"/>
    <w:rsid w:val="130ED8B6"/>
    <w:rsid w:val="1310255D"/>
    <w:rsid w:val="13114A4A"/>
    <w:rsid w:val="13152CF7"/>
    <w:rsid w:val="13167BDA"/>
    <w:rsid w:val="1317838D"/>
    <w:rsid w:val="131AF0DF"/>
    <w:rsid w:val="131D6719"/>
    <w:rsid w:val="1321BE53"/>
    <w:rsid w:val="1321D7ED"/>
    <w:rsid w:val="1324A0E6"/>
    <w:rsid w:val="13253358"/>
    <w:rsid w:val="13290DF0"/>
    <w:rsid w:val="1329795C"/>
    <w:rsid w:val="132EA59F"/>
    <w:rsid w:val="133162F5"/>
    <w:rsid w:val="13349778"/>
    <w:rsid w:val="1336697C"/>
    <w:rsid w:val="1339EEE9"/>
    <w:rsid w:val="133D204B"/>
    <w:rsid w:val="133E2E3E"/>
    <w:rsid w:val="134189B3"/>
    <w:rsid w:val="1344BAAE"/>
    <w:rsid w:val="1345E8A2"/>
    <w:rsid w:val="134A23A7"/>
    <w:rsid w:val="134A7B9C"/>
    <w:rsid w:val="134B9B84"/>
    <w:rsid w:val="134BB9FD"/>
    <w:rsid w:val="134CEB1A"/>
    <w:rsid w:val="134DDE2A"/>
    <w:rsid w:val="134EEE5F"/>
    <w:rsid w:val="134F2648"/>
    <w:rsid w:val="134F2B65"/>
    <w:rsid w:val="1351A409"/>
    <w:rsid w:val="1351DA0E"/>
    <w:rsid w:val="13575C16"/>
    <w:rsid w:val="1357C3BD"/>
    <w:rsid w:val="135B2193"/>
    <w:rsid w:val="135D099F"/>
    <w:rsid w:val="135D0E1C"/>
    <w:rsid w:val="135D6DAE"/>
    <w:rsid w:val="1361181A"/>
    <w:rsid w:val="136397A1"/>
    <w:rsid w:val="1364AD17"/>
    <w:rsid w:val="13684CF7"/>
    <w:rsid w:val="1369388A"/>
    <w:rsid w:val="136A4D9B"/>
    <w:rsid w:val="136D04C7"/>
    <w:rsid w:val="1370A334"/>
    <w:rsid w:val="1371E71E"/>
    <w:rsid w:val="13741A2C"/>
    <w:rsid w:val="13762384"/>
    <w:rsid w:val="13789391"/>
    <w:rsid w:val="1379E9FC"/>
    <w:rsid w:val="137AB6F3"/>
    <w:rsid w:val="137B6DCC"/>
    <w:rsid w:val="137D6FD0"/>
    <w:rsid w:val="137E5581"/>
    <w:rsid w:val="137FDD0F"/>
    <w:rsid w:val="13805A29"/>
    <w:rsid w:val="1382A7B5"/>
    <w:rsid w:val="13836531"/>
    <w:rsid w:val="138555F3"/>
    <w:rsid w:val="138B8D9F"/>
    <w:rsid w:val="138E19DE"/>
    <w:rsid w:val="139056B9"/>
    <w:rsid w:val="13914EE9"/>
    <w:rsid w:val="139980B1"/>
    <w:rsid w:val="139BD85C"/>
    <w:rsid w:val="139C81A0"/>
    <w:rsid w:val="139D3358"/>
    <w:rsid w:val="13AA3A27"/>
    <w:rsid w:val="13ABA62F"/>
    <w:rsid w:val="13AC5505"/>
    <w:rsid w:val="13AEB41D"/>
    <w:rsid w:val="13AF8FFA"/>
    <w:rsid w:val="13AFF0B0"/>
    <w:rsid w:val="13B69E71"/>
    <w:rsid w:val="13B9EB06"/>
    <w:rsid w:val="13B9F1C5"/>
    <w:rsid w:val="13BC67C0"/>
    <w:rsid w:val="13C2AB96"/>
    <w:rsid w:val="13C4A2A3"/>
    <w:rsid w:val="13C50C38"/>
    <w:rsid w:val="13C6FDEB"/>
    <w:rsid w:val="13CA76B9"/>
    <w:rsid w:val="13CDA305"/>
    <w:rsid w:val="13D71C96"/>
    <w:rsid w:val="13D7D8DA"/>
    <w:rsid w:val="13D821EC"/>
    <w:rsid w:val="13D94F4C"/>
    <w:rsid w:val="13D9CC58"/>
    <w:rsid w:val="13DA6168"/>
    <w:rsid w:val="13DAC8C1"/>
    <w:rsid w:val="13DBDDD6"/>
    <w:rsid w:val="13DCC80D"/>
    <w:rsid w:val="13DE53B1"/>
    <w:rsid w:val="13DECD45"/>
    <w:rsid w:val="13E6A172"/>
    <w:rsid w:val="13E6BF73"/>
    <w:rsid w:val="13EAA105"/>
    <w:rsid w:val="13EDB0FC"/>
    <w:rsid w:val="13EEE62C"/>
    <w:rsid w:val="13EF01C3"/>
    <w:rsid w:val="13EF2833"/>
    <w:rsid w:val="13F2E04F"/>
    <w:rsid w:val="13F96059"/>
    <w:rsid w:val="13F9EADF"/>
    <w:rsid w:val="13FA0D14"/>
    <w:rsid w:val="13FB4DAB"/>
    <w:rsid w:val="13FC08E4"/>
    <w:rsid w:val="13FECBCA"/>
    <w:rsid w:val="13FF17E9"/>
    <w:rsid w:val="13FF2111"/>
    <w:rsid w:val="13FFF07E"/>
    <w:rsid w:val="13FFF70B"/>
    <w:rsid w:val="14000E8F"/>
    <w:rsid w:val="14007419"/>
    <w:rsid w:val="1402A5EF"/>
    <w:rsid w:val="14031F43"/>
    <w:rsid w:val="14042A10"/>
    <w:rsid w:val="14058CC2"/>
    <w:rsid w:val="14061863"/>
    <w:rsid w:val="1407FE3A"/>
    <w:rsid w:val="14093919"/>
    <w:rsid w:val="140E331A"/>
    <w:rsid w:val="140F8AAB"/>
    <w:rsid w:val="14126FC7"/>
    <w:rsid w:val="14151EDC"/>
    <w:rsid w:val="1417444D"/>
    <w:rsid w:val="1417F080"/>
    <w:rsid w:val="1418543C"/>
    <w:rsid w:val="141D97E8"/>
    <w:rsid w:val="14211FE0"/>
    <w:rsid w:val="1421FC33"/>
    <w:rsid w:val="1423C64A"/>
    <w:rsid w:val="1423CF74"/>
    <w:rsid w:val="1423F781"/>
    <w:rsid w:val="142754BF"/>
    <w:rsid w:val="1429523B"/>
    <w:rsid w:val="142C70A4"/>
    <w:rsid w:val="142F832E"/>
    <w:rsid w:val="14329A9B"/>
    <w:rsid w:val="1433F2FC"/>
    <w:rsid w:val="1435F3FD"/>
    <w:rsid w:val="143659CD"/>
    <w:rsid w:val="1436D7F6"/>
    <w:rsid w:val="14384228"/>
    <w:rsid w:val="1438DBC4"/>
    <w:rsid w:val="143B0C5B"/>
    <w:rsid w:val="143C8E99"/>
    <w:rsid w:val="143FEF13"/>
    <w:rsid w:val="14406670"/>
    <w:rsid w:val="14429657"/>
    <w:rsid w:val="1444DC81"/>
    <w:rsid w:val="1446AE08"/>
    <w:rsid w:val="1449917E"/>
    <w:rsid w:val="144ADF9B"/>
    <w:rsid w:val="144C83CA"/>
    <w:rsid w:val="144CF18F"/>
    <w:rsid w:val="144E6420"/>
    <w:rsid w:val="145157DC"/>
    <w:rsid w:val="145235E1"/>
    <w:rsid w:val="14534381"/>
    <w:rsid w:val="14534DB6"/>
    <w:rsid w:val="1456B357"/>
    <w:rsid w:val="145F8C0D"/>
    <w:rsid w:val="14601744"/>
    <w:rsid w:val="1461AD84"/>
    <w:rsid w:val="1461D2AF"/>
    <w:rsid w:val="1465FD4C"/>
    <w:rsid w:val="14661DC9"/>
    <w:rsid w:val="1467CF4E"/>
    <w:rsid w:val="146D369D"/>
    <w:rsid w:val="1470FDAC"/>
    <w:rsid w:val="1471BFA6"/>
    <w:rsid w:val="1474071C"/>
    <w:rsid w:val="14761B91"/>
    <w:rsid w:val="14785FF8"/>
    <w:rsid w:val="14793FA1"/>
    <w:rsid w:val="147B4BD0"/>
    <w:rsid w:val="147C7C16"/>
    <w:rsid w:val="147D3348"/>
    <w:rsid w:val="14815A0F"/>
    <w:rsid w:val="1481F306"/>
    <w:rsid w:val="14831673"/>
    <w:rsid w:val="14843A70"/>
    <w:rsid w:val="148B0549"/>
    <w:rsid w:val="148C0FFD"/>
    <w:rsid w:val="148C9CB1"/>
    <w:rsid w:val="148F1B7F"/>
    <w:rsid w:val="148F964F"/>
    <w:rsid w:val="1494DFE8"/>
    <w:rsid w:val="1495FE1A"/>
    <w:rsid w:val="1496D1E5"/>
    <w:rsid w:val="1497FB5B"/>
    <w:rsid w:val="1498FFB0"/>
    <w:rsid w:val="1499C1F0"/>
    <w:rsid w:val="149A832C"/>
    <w:rsid w:val="149C21D2"/>
    <w:rsid w:val="149D0EBA"/>
    <w:rsid w:val="149D165D"/>
    <w:rsid w:val="149E2ABF"/>
    <w:rsid w:val="149E9E4F"/>
    <w:rsid w:val="14A51429"/>
    <w:rsid w:val="14AD1D85"/>
    <w:rsid w:val="14AE7FAD"/>
    <w:rsid w:val="14B03D2A"/>
    <w:rsid w:val="14B05110"/>
    <w:rsid w:val="14B12F64"/>
    <w:rsid w:val="14B13AE2"/>
    <w:rsid w:val="14B2CCEE"/>
    <w:rsid w:val="14B99BB7"/>
    <w:rsid w:val="14BA805C"/>
    <w:rsid w:val="14BAB83B"/>
    <w:rsid w:val="14BBC1FC"/>
    <w:rsid w:val="14BC431C"/>
    <w:rsid w:val="14C08961"/>
    <w:rsid w:val="14C2819D"/>
    <w:rsid w:val="14C28C52"/>
    <w:rsid w:val="14C44D4C"/>
    <w:rsid w:val="14C5BA94"/>
    <w:rsid w:val="14C936BE"/>
    <w:rsid w:val="14CA375C"/>
    <w:rsid w:val="14CB3C8E"/>
    <w:rsid w:val="14CC2905"/>
    <w:rsid w:val="14CC319C"/>
    <w:rsid w:val="14CE7CE3"/>
    <w:rsid w:val="14DBB4AF"/>
    <w:rsid w:val="14DD6784"/>
    <w:rsid w:val="14E0642D"/>
    <w:rsid w:val="14E370EF"/>
    <w:rsid w:val="14E434B2"/>
    <w:rsid w:val="14E5F1DB"/>
    <w:rsid w:val="14E66DB4"/>
    <w:rsid w:val="14E86763"/>
    <w:rsid w:val="14EC094F"/>
    <w:rsid w:val="14EC0D8D"/>
    <w:rsid w:val="14ED5E08"/>
    <w:rsid w:val="14EF5A02"/>
    <w:rsid w:val="14F3D6C3"/>
    <w:rsid w:val="14F8D694"/>
    <w:rsid w:val="14F94FCF"/>
    <w:rsid w:val="14FCBB86"/>
    <w:rsid w:val="14FD7522"/>
    <w:rsid w:val="14FE3C7F"/>
    <w:rsid w:val="14FF727E"/>
    <w:rsid w:val="1500106E"/>
    <w:rsid w:val="1503927D"/>
    <w:rsid w:val="1503B1A3"/>
    <w:rsid w:val="15042F65"/>
    <w:rsid w:val="150B6585"/>
    <w:rsid w:val="150B8BD4"/>
    <w:rsid w:val="150F0E31"/>
    <w:rsid w:val="150FB28E"/>
    <w:rsid w:val="15106EF4"/>
    <w:rsid w:val="15110103"/>
    <w:rsid w:val="1511C8F0"/>
    <w:rsid w:val="151364EE"/>
    <w:rsid w:val="151676A9"/>
    <w:rsid w:val="1518DDBC"/>
    <w:rsid w:val="151A618E"/>
    <w:rsid w:val="151D61A3"/>
    <w:rsid w:val="151E6E7F"/>
    <w:rsid w:val="15213CB9"/>
    <w:rsid w:val="1528AE0C"/>
    <w:rsid w:val="152B120D"/>
    <w:rsid w:val="152C178E"/>
    <w:rsid w:val="152D1269"/>
    <w:rsid w:val="152FF1A5"/>
    <w:rsid w:val="1532FAB9"/>
    <w:rsid w:val="15337BD6"/>
    <w:rsid w:val="153732F5"/>
    <w:rsid w:val="15376753"/>
    <w:rsid w:val="1537899B"/>
    <w:rsid w:val="15395732"/>
    <w:rsid w:val="153C4D57"/>
    <w:rsid w:val="153DB3F3"/>
    <w:rsid w:val="153DDB4C"/>
    <w:rsid w:val="153DEE67"/>
    <w:rsid w:val="15409B40"/>
    <w:rsid w:val="154255E7"/>
    <w:rsid w:val="1542DEEC"/>
    <w:rsid w:val="15440DCB"/>
    <w:rsid w:val="1545B2DF"/>
    <w:rsid w:val="154854D4"/>
    <w:rsid w:val="154A221A"/>
    <w:rsid w:val="154A79C1"/>
    <w:rsid w:val="154BE50A"/>
    <w:rsid w:val="154C2D3E"/>
    <w:rsid w:val="154EDD39"/>
    <w:rsid w:val="1551521C"/>
    <w:rsid w:val="155326D8"/>
    <w:rsid w:val="155592E1"/>
    <w:rsid w:val="155825BD"/>
    <w:rsid w:val="1558EAE8"/>
    <w:rsid w:val="1559747D"/>
    <w:rsid w:val="155DD7E3"/>
    <w:rsid w:val="1560D0D0"/>
    <w:rsid w:val="15623B98"/>
    <w:rsid w:val="15642593"/>
    <w:rsid w:val="15652BB1"/>
    <w:rsid w:val="1568A328"/>
    <w:rsid w:val="15697366"/>
    <w:rsid w:val="156A4520"/>
    <w:rsid w:val="156A9502"/>
    <w:rsid w:val="156CC2D8"/>
    <w:rsid w:val="1576785C"/>
    <w:rsid w:val="1577645F"/>
    <w:rsid w:val="157BFF5B"/>
    <w:rsid w:val="15814879"/>
    <w:rsid w:val="1581760D"/>
    <w:rsid w:val="1581C179"/>
    <w:rsid w:val="158329DA"/>
    <w:rsid w:val="1585EC4F"/>
    <w:rsid w:val="1586CE8E"/>
    <w:rsid w:val="1589145A"/>
    <w:rsid w:val="1589A645"/>
    <w:rsid w:val="158E8593"/>
    <w:rsid w:val="158EDFE9"/>
    <w:rsid w:val="15900561"/>
    <w:rsid w:val="1591F1B2"/>
    <w:rsid w:val="15935DBB"/>
    <w:rsid w:val="15937062"/>
    <w:rsid w:val="1597B4B4"/>
    <w:rsid w:val="15982805"/>
    <w:rsid w:val="1598AAD9"/>
    <w:rsid w:val="1599EDAF"/>
    <w:rsid w:val="159B2438"/>
    <w:rsid w:val="159C7E4E"/>
    <w:rsid w:val="15A339DA"/>
    <w:rsid w:val="15A3CE9B"/>
    <w:rsid w:val="15A4E699"/>
    <w:rsid w:val="15AECF67"/>
    <w:rsid w:val="15AF948C"/>
    <w:rsid w:val="15B076E6"/>
    <w:rsid w:val="15B25BC1"/>
    <w:rsid w:val="15B40766"/>
    <w:rsid w:val="15B5A4D4"/>
    <w:rsid w:val="15B5CA59"/>
    <w:rsid w:val="15B6519B"/>
    <w:rsid w:val="15B75D27"/>
    <w:rsid w:val="15B75EB5"/>
    <w:rsid w:val="15B82D63"/>
    <w:rsid w:val="15B8B0A3"/>
    <w:rsid w:val="15B9C37F"/>
    <w:rsid w:val="15BA6F39"/>
    <w:rsid w:val="15C55323"/>
    <w:rsid w:val="15C6E518"/>
    <w:rsid w:val="15C8A092"/>
    <w:rsid w:val="15C9B1D2"/>
    <w:rsid w:val="15CAD927"/>
    <w:rsid w:val="15CE8166"/>
    <w:rsid w:val="15D14F9E"/>
    <w:rsid w:val="15D17FE7"/>
    <w:rsid w:val="15D25114"/>
    <w:rsid w:val="15D26055"/>
    <w:rsid w:val="15D3FC36"/>
    <w:rsid w:val="15DF9D44"/>
    <w:rsid w:val="15DFF3A8"/>
    <w:rsid w:val="15E2DA64"/>
    <w:rsid w:val="15E59FA8"/>
    <w:rsid w:val="15E9845F"/>
    <w:rsid w:val="15EAA774"/>
    <w:rsid w:val="15FE3516"/>
    <w:rsid w:val="15FF5079"/>
    <w:rsid w:val="1600CBE4"/>
    <w:rsid w:val="160153BF"/>
    <w:rsid w:val="16018EC8"/>
    <w:rsid w:val="160382B1"/>
    <w:rsid w:val="16050631"/>
    <w:rsid w:val="1606C801"/>
    <w:rsid w:val="1606D13D"/>
    <w:rsid w:val="1607D01C"/>
    <w:rsid w:val="1608B80B"/>
    <w:rsid w:val="16091C74"/>
    <w:rsid w:val="16097AE1"/>
    <w:rsid w:val="160CFEB5"/>
    <w:rsid w:val="160E374E"/>
    <w:rsid w:val="160F0076"/>
    <w:rsid w:val="160FDADB"/>
    <w:rsid w:val="161124B1"/>
    <w:rsid w:val="1613B58D"/>
    <w:rsid w:val="1615572E"/>
    <w:rsid w:val="1616D033"/>
    <w:rsid w:val="1617C7D3"/>
    <w:rsid w:val="1618B87D"/>
    <w:rsid w:val="161AF60A"/>
    <w:rsid w:val="161D1AB2"/>
    <w:rsid w:val="161F2122"/>
    <w:rsid w:val="1622B019"/>
    <w:rsid w:val="16239ECB"/>
    <w:rsid w:val="1629D0C6"/>
    <w:rsid w:val="1629EF61"/>
    <w:rsid w:val="162DA765"/>
    <w:rsid w:val="162DE806"/>
    <w:rsid w:val="16314322"/>
    <w:rsid w:val="16315C3A"/>
    <w:rsid w:val="1632896F"/>
    <w:rsid w:val="163763D6"/>
    <w:rsid w:val="16383790"/>
    <w:rsid w:val="163A4FCC"/>
    <w:rsid w:val="163AB2EC"/>
    <w:rsid w:val="163B34D0"/>
    <w:rsid w:val="163D27A7"/>
    <w:rsid w:val="163DD975"/>
    <w:rsid w:val="163E0A14"/>
    <w:rsid w:val="163E899F"/>
    <w:rsid w:val="1640D400"/>
    <w:rsid w:val="1643149D"/>
    <w:rsid w:val="16444F7B"/>
    <w:rsid w:val="16457A09"/>
    <w:rsid w:val="16465A4F"/>
    <w:rsid w:val="1648FE37"/>
    <w:rsid w:val="164C5B6E"/>
    <w:rsid w:val="1650F461"/>
    <w:rsid w:val="1653E0C9"/>
    <w:rsid w:val="16544CB4"/>
    <w:rsid w:val="165625DA"/>
    <w:rsid w:val="165800DA"/>
    <w:rsid w:val="1658E033"/>
    <w:rsid w:val="165A22C6"/>
    <w:rsid w:val="165CE79A"/>
    <w:rsid w:val="165FB33D"/>
    <w:rsid w:val="165FBEFD"/>
    <w:rsid w:val="1662D56A"/>
    <w:rsid w:val="1664E9BA"/>
    <w:rsid w:val="16653652"/>
    <w:rsid w:val="1665C597"/>
    <w:rsid w:val="166846CF"/>
    <w:rsid w:val="166A4387"/>
    <w:rsid w:val="166A704B"/>
    <w:rsid w:val="166CF5F5"/>
    <w:rsid w:val="166F3B4B"/>
    <w:rsid w:val="166F692E"/>
    <w:rsid w:val="1670F599"/>
    <w:rsid w:val="167244B2"/>
    <w:rsid w:val="1672A529"/>
    <w:rsid w:val="1672E796"/>
    <w:rsid w:val="16778FB8"/>
    <w:rsid w:val="16789064"/>
    <w:rsid w:val="1678AFB4"/>
    <w:rsid w:val="1679A1FF"/>
    <w:rsid w:val="167C4518"/>
    <w:rsid w:val="167EB3C5"/>
    <w:rsid w:val="1683147B"/>
    <w:rsid w:val="1687789A"/>
    <w:rsid w:val="16879506"/>
    <w:rsid w:val="1688E33E"/>
    <w:rsid w:val="168A82FE"/>
    <w:rsid w:val="168B2AF6"/>
    <w:rsid w:val="168D11F0"/>
    <w:rsid w:val="1692C4EF"/>
    <w:rsid w:val="1692CEC6"/>
    <w:rsid w:val="169565D6"/>
    <w:rsid w:val="16966E83"/>
    <w:rsid w:val="1697A83C"/>
    <w:rsid w:val="1698C31C"/>
    <w:rsid w:val="169AA67C"/>
    <w:rsid w:val="169D147A"/>
    <w:rsid w:val="169FB81C"/>
    <w:rsid w:val="16A0C8CD"/>
    <w:rsid w:val="16A8FE54"/>
    <w:rsid w:val="16A9D6D5"/>
    <w:rsid w:val="16AA71F0"/>
    <w:rsid w:val="16AB5AD0"/>
    <w:rsid w:val="16ABD8F7"/>
    <w:rsid w:val="16B08765"/>
    <w:rsid w:val="16B1D74B"/>
    <w:rsid w:val="16B22F9C"/>
    <w:rsid w:val="16B54650"/>
    <w:rsid w:val="16B7DCB1"/>
    <w:rsid w:val="16B91CA3"/>
    <w:rsid w:val="16B98138"/>
    <w:rsid w:val="16C05677"/>
    <w:rsid w:val="16C38820"/>
    <w:rsid w:val="16C48250"/>
    <w:rsid w:val="16C897C2"/>
    <w:rsid w:val="16CD4C33"/>
    <w:rsid w:val="16D23E55"/>
    <w:rsid w:val="16D6BD6D"/>
    <w:rsid w:val="16DA87CE"/>
    <w:rsid w:val="16DBBCE7"/>
    <w:rsid w:val="16E23652"/>
    <w:rsid w:val="16E26B64"/>
    <w:rsid w:val="16E29EA1"/>
    <w:rsid w:val="16E4C09A"/>
    <w:rsid w:val="16F10F97"/>
    <w:rsid w:val="16F13145"/>
    <w:rsid w:val="16F36B71"/>
    <w:rsid w:val="16F4B350"/>
    <w:rsid w:val="16FEC8AA"/>
    <w:rsid w:val="16FF1911"/>
    <w:rsid w:val="16FF379C"/>
    <w:rsid w:val="17000433"/>
    <w:rsid w:val="1701DE42"/>
    <w:rsid w:val="17035EDA"/>
    <w:rsid w:val="17038539"/>
    <w:rsid w:val="1703DBBD"/>
    <w:rsid w:val="1704517B"/>
    <w:rsid w:val="170740FB"/>
    <w:rsid w:val="1709BE2C"/>
    <w:rsid w:val="170C5781"/>
    <w:rsid w:val="170C8A52"/>
    <w:rsid w:val="170D3BCF"/>
    <w:rsid w:val="170F8E92"/>
    <w:rsid w:val="170FE359"/>
    <w:rsid w:val="17110C9B"/>
    <w:rsid w:val="1711D994"/>
    <w:rsid w:val="17124459"/>
    <w:rsid w:val="1715EA5A"/>
    <w:rsid w:val="1716AADE"/>
    <w:rsid w:val="171737DE"/>
    <w:rsid w:val="1718008C"/>
    <w:rsid w:val="171EC7C1"/>
    <w:rsid w:val="17202C6E"/>
    <w:rsid w:val="1723ECA3"/>
    <w:rsid w:val="1725C64E"/>
    <w:rsid w:val="172B2864"/>
    <w:rsid w:val="172CE06B"/>
    <w:rsid w:val="172D5B85"/>
    <w:rsid w:val="172FE512"/>
    <w:rsid w:val="17322754"/>
    <w:rsid w:val="1733339A"/>
    <w:rsid w:val="1733E63D"/>
    <w:rsid w:val="1736C59D"/>
    <w:rsid w:val="173A163A"/>
    <w:rsid w:val="173C89E4"/>
    <w:rsid w:val="173D7BE3"/>
    <w:rsid w:val="1740DA02"/>
    <w:rsid w:val="17444EC7"/>
    <w:rsid w:val="1745D0B2"/>
    <w:rsid w:val="174691E1"/>
    <w:rsid w:val="1746AE18"/>
    <w:rsid w:val="17474B33"/>
    <w:rsid w:val="174C9AF4"/>
    <w:rsid w:val="174DD88F"/>
    <w:rsid w:val="17543903"/>
    <w:rsid w:val="1754C7B3"/>
    <w:rsid w:val="17575555"/>
    <w:rsid w:val="1757C050"/>
    <w:rsid w:val="17582F7B"/>
    <w:rsid w:val="17583FC4"/>
    <w:rsid w:val="1759F68C"/>
    <w:rsid w:val="175AF363"/>
    <w:rsid w:val="175B3DB0"/>
    <w:rsid w:val="175BF746"/>
    <w:rsid w:val="175DCAC2"/>
    <w:rsid w:val="175E9EA3"/>
    <w:rsid w:val="1761FCE3"/>
    <w:rsid w:val="17627E2E"/>
    <w:rsid w:val="176368F1"/>
    <w:rsid w:val="17698AD0"/>
    <w:rsid w:val="176ADA25"/>
    <w:rsid w:val="176D66A2"/>
    <w:rsid w:val="176DCB46"/>
    <w:rsid w:val="176E0F95"/>
    <w:rsid w:val="176F7D48"/>
    <w:rsid w:val="1775015A"/>
    <w:rsid w:val="177645CF"/>
    <w:rsid w:val="17767644"/>
    <w:rsid w:val="1777C9FE"/>
    <w:rsid w:val="17792C0A"/>
    <w:rsid w:val="1779ADD6"/>
    <w:rsid w:val="177A89FD"/>
    <w:rsid w:val="177B3B8E"/>
    <w:rsid w:val="177BAF6C"/>
    <w:rsid w:val="17801B9B"/>
    <w:rsid w:val="17803BA4"/>
    <w:rsid w:val="17804B7C"/>
    <w:rsid w:val="178550C6"/>
    <w:rsid w:val="17860E2E"/>
    <w:rsid w:val="1786C036"/>
    <w:rsid w:val="17883064"/>
    <w:rsid w:val="17894B14"/>
    <w:rsid w:val="178A3A72"/>
    <w:rsid w:val="178B9085"/>
    <w:rsid w:val="178D1159"/>
    <w:rsid w:val="178FD622"/>
    <w:rsid w:val="1790461D"/>
    <w:rsid w:val="17938DCD"/>
    <w:rsid w:val="179507FC"/>
    <w:rsid w:val="179616AC"/>
    <w:rsid w:val="1796DED6"/>
    <w:rsid w:val="1797038A"/>
    <w:rsid w:val="179A59CC"/>
    <w:rsid w:val="179AC446"/>
    <w:rsid w:val="179B7ED0"/>
    <w:rsid w:val="179E00BA"/>
    <w:rsid w:val="179ED5F2"/>
    <w:rsid w:val="17A11074"/>
    <w:rsid w:val="17A14E73"/>
    <w:rsid w:val="17A208B7"/>
    <w:rsid w:val="17A4C9FE"/>
    <w:rsid w:val="17A8A087"/>
    <w:rsid w:val="17A8BDFF"/>
    <w:rsid w:val="17A9DA37"/>
    <w:rsid w:val="17AA07AF"/>
    <w:rsid w:val="17ABAE8F"/>
    <w:rsid w:val="17AD3E63"/>
    <w:rsid w:val="17AE8928"/>
    <w:rsid w:val="17AF2048"/>
    <w:rsid w:val="17B5E9A4"/>
    <w:rsid w:val="17BE94A5"/>
    <w:rsid w:val="17C0439F"/>
    <w:rsid w:val="17C10B39"/>
    <w:rsid w:val="17C10D93"/>
    <w:rsid w:val="17C3D61E"/>
    <w:rsid w:val="17C486B0"/>
    <w:rsid w:val="17CAC9D8"/>
    <w:rsid w:val="17CB14B3"/>
    <w:rsid w:val="17CD1403"/>
    <w:rsid w:val="17D151FB"/>
    <w:rsid w:val="17D5E811"/>
    <w:rsid w:val="17E36648"/>
    <w:rsid w:val="17E42EC3"/>
    <w:rsid w:val="17E7764C"/>
    <w:rsid w:val="17E9D9EB"/>
    <w:rsid w:val="17EA01E0"/>
    <w:rsid w:val="17EC073C"/>
    <w:rsid w:val="17EC319D"/>
    <w:rsid w:val="17EC6154"/>
    <w:rsid w:val="17ECF188"/>
    <w:rsid w:val="17EFB10D"/>
    <w:rsid w:val="17F2CBBD"/>
    <w:rsid w:val="17F4CE63"/>
    <w:rsid w:val="17F6E3E5"/>
    <w:rsid w:val="17F91342"/>
    <w:rsid w:val="17F98189"/>
    <w:rsid w:val="17FD8D26"/>
    <w:rsid w:val="17FE3BAA"/>
    <w:rsid w:val="1803DA88"/>
    <w:rsid w:val="1806FE0E"/>
    <w:rsid w:val="1808EB57"/>
    <w:rsid w:val="1809BE56"/>
    <w:rsid w:val="1809FE3B"/>
    <w:rsid w:val="180B0AE4"/>
    <w:rsid w:val="180BD7E9"/>
    <w:rsid w:val="180CA739"/>
    <w:rsid w:val="180D9922"/>
    <w:rsid w:val="1816D8E0"/>
    <w:rsid w:val="18175130"/>
    <w:rsid w:val="18175391"/>
    <w:rsid w:val="18176F13"/>
    <w:rsid w:val="181BD974"/>
    <w:rsid w:val="181D82BF"/>
    <w:rsid w:val="18239DA2"/>
    <w:rsid w:val="1824AF01"/>
    <w:rsid w:val="18256F25"/>
    <w:rsid w:val="18273E6E"/>
    <w:rsid w:val="1827CBD6"/>
    <w:rsid w:val="1827DB9C"/>
    <w:rsid w:val="182ADD41"/>
    <w:rsid w:val="182B692B"/>
    <w:rsid w:val="182C9A45"/>
    <w:rsid w:val="182FAC81"/>
    <w:rsid w:val="18311358"/>
    <w:rsid w:val="1839B7CA"/>
    <w:rsid w:val="183CF9D4"/>
    <w:rsid w:val="183F95EF"/>
    <w:rsid w:val="1841A6BD"/>
    <w:rsid w:val="18422C2F"/>
    <w:rsid w:val="1845E630"/>
    <w:rsid w:val="184C044C"/>
    <w:rsid w:val="184D7D72"/>
    <w:rsid w:val="184DB077"/>
    <w:rsid w:val="18503BAB"/>
    <w:rsid w:val="18508933"/>
    <w:rsid w:val="18508AA8"/>
    <w:rsid w:val="185131E8"/>
    <w:rsid w:val="1856336E"/>
    <w:rsid w:val="185A669A"/>
    <w:rsid w:val="185E25F5"/>
    <w:rsid w:val="185E4AF5"/>
    <w:rsid w:val="1862128D"/>
    <w:rsid w:val="186426B6"/>
    <w:rsid w:val="1866FCB2"/>
    <w:rsid w:val="186712B2"/>
    <w:rsid w:val="186CD93A"/>
    <w:rsid w:val="186F1749"/>
    <w:rsid w:val="186FB375"/>
    <w:rsid w:val="18710AFC"/>
    <w:rsid w:val="18715887"/>
    <w:rsid w:val="18721601"/>
    <w:rsid w:val="18731736"/>
    <w:rsid w:val="187466BD"/>
    <w:rsid w:val="18756754"/>
    <w:rsid w:val="187753E4"/>
    <w:rsid w:val="1878C584"/>
    <w:rsid w:val="187C881A"/>
    <w:rsid w:val="187D1E18"/>
    <w:rsid w:val="18830B7C"/>
    <w:rsid w:val="1887A60F"/>
    <w:rsid w:val="1887F6BC"/>
    <w:rsid w:val="1888180B"/>
    <w:rsid w:val="18888CC9"/>
    <w:rsid w:val="188B813F"/>
    <w:rsid w:val="188D316A"/>
    <w:rsid w:val="188DD14D"/>
    <w:rsid w:val="189181F5"/>
    <w:rsid w:val="189289FB"/>
    <w:rsid w:val="1892F7E9"/>
    <w:rsid w:val="18986CD2"/>
    <w:rsid w:val="189BB6BE"/>
    <w:rsid w:val="189CCE4F"/>
    <w:rsid w:val="189FEC1E"/>
    <w:rsid w:val="18A049DA"/>
    <w:rsid w:val="18A405C8"/>
    <w:rsid w:val="18A40D28"/>
    <w:rsid w:val="18A42A1F"/>
    <w:rsid w:val="18A485C8"/>
    <w:rsid w:val="18A4CA40"/>
    <w:rsid w:val="18A60A9D"/>
    <w:rsid w:val="18A62CFE"/>
    <w:rsid w:val="18A83FA5"/>
    <w:rsid w:val="18AB23A2"/>
    <w:rsid w:val="18ACE20C"/>
    <w:rsid w:val="18AD115B"/>
    <w:rsid w:val="18B11523"/>
    <w:rsid w:val="18B17C41"/>
    <w:rsid w:val="18B1952F"/>
    <w:rsid w:val="18B61611"/>
    <w:rsid w:val="18B6D621"/>
    <w:rsid w:val="18B9585E"/>
    <w:rsid w:val="18BA4E8B"/>
    <w:rsid w:val="18BD473A"/>
    <w:rsid w:val="18BDCBED"/>
    <w:rsid w:val="18C32F73"/>
    <w:rsid w:val="18C63823"/>
    <w:rsid w:val="18C6DA87"/>
    <w:rsid w:val="18C78790"/>
    <w:rsid w:val="18C9239D"/>
    <w:rsid w:val="18CB082E"/>
    <w:rsid w:val="18CC47CB"/>
    <w:rsid w:val="18D0A745"/>
    <w:rsid w:val="18D4AE10"/>
    <w:rsid w:val="18D84B78"/>
    <w:rsid w:val="18D94496"/>
    <w:rsid w:val="18DD7F32"/>
    <w:rsid w:val="18DDDE89"/>
    <w:rsid w:val="18DEB08F"/>
    <w:rsid w:val="18E29B57"/>
    <w:rsid w:val="18E50EE7"/>
    <w:rsid w:val="18E59662"/>
    <w:rsid w:val="18E5B061"/>
    <w:rsid w:val="18E7B852"/>
    <w:rsid w:val="18E7D527"/>
    <w:rsid w:val="18EE6B0F"/>
    <w:rsid w:val="18EECE9E"/>
    <w:rsid w:val="18F18A78"/>
    <w:rsid w:val="18F277B4"/>
    <w:rsid w:val="18F5E9F9"/>
    <w:rsid w:val="18F8F065"/>
    <w:rsid w:val="18FAA429"/>
    <w:rsid w:val="18FFD8BA"/>
    <w:rsid w:val="19001F30"/>
    <w:rsid w:val="19014DB4"/>
    <w:rsid w:val="19041B3F"/>
    <w:rsid w:val="19095B53"/>
    <w:rsid w:val="1909C84C"/>
    <w:rsid w:val="190EC27B"/>
    <w:rsid w:val="190EC5EC"/>
    <w:rsid w:val="190FFFBC"/>
    <w:rsid w:val="19111B48"/>
    <w:rsid w:val="1912AF80"/>
    <w:rsid w:val="19135AB1"/>
    <w:rsid w:val="19193A60"/>
    <w:rsid w:val="19198278"/>
    <w:rsid w:val="1919A9A7"/>
    <w:rsid w:val="191A1A84"/>
    <w:rsid w:val="191B1F57"/>
    <w:rsid w:val="191EA240"/>
    <w:rsid w:val="191F4F7E"/>
    <w:rsid w:val="192479DF"/>
    <w:rsid w:val="19251AAF"/>
    <w:rsid w:val="19290C49"/>
    <w:rsid w:val="1929BACC"/>
    <w:rsid w:val="192A09A9"/>
    <w:rsid w:val="19302B59"/>
    <w:rsid w:val="1934B7F9"/>
    <w:rsid w:val="1936267E"/>
    <w:rsid w:val="19384E74"/>
    <w:rsid w:val="193C83DB"/>
    <w:rsid w:val="193CA88A"/>
    <w:rsid w:val="193E7829"/>
    <w:rsid w:val="19402CC8"/>
    <w:rsid w:val="1940556C"/>
    <w:rsid w:val="1944B634"/>
    <w:rsid w:val="19457D18"/>
    <w:rsid w:val="19479AAD"/>
    <w:rsid w:val="194AA946"/>
    <w:rsid w:val="194AC73C"/>
    <w:rsid w:val="194FC6C6"/>
    <w:rsid w:val="1950BE38"/>
    <w:rsid w:val="1951F406"/>
    <w:rsid w:val="1951FF35"/>
    <w:rsid w:val="195833AC"/>
    <w:rsid w:val="195926AE"/>
    <w:rsid w:val="195AA445"/>
    <w:rsid w:val="195B9BCD"/>
    <w:rsid w:val="195E49D2"/>
    <w:rsid w:val="1961F900"/>
    <w:rsid w:val="1964B74B"/>
    <w:rsid w:val="19661E33"/>
    <w:rsid w:val="196A5E85"/>
    <w:rsid w:val="196C8877"/>
    <w:rsid w:val="196D059D"/>
    <w:rsid w:val="19729BD4"/>
    <w:rsid w:val="1973668A"/>
    <w:rsid w:val="19787825"/>
    <w:rsid w:val="19789809"/>
    <w:rsid w:val="1979020E"/>
    <w:rsid w:val="197A1199"/>
    <w:rsid w:val="197E401F"/>
    <w:rsid w:val="197FB418"/>
    <w:rsid w:val="19812602"/>
    <w:rsid w:val="19827BB5"/>
    <w:rsid w:val="19836253"/>
    <w:rsid w:val="1983E1FA"/>
    <w:rsid w:val="1984ABFE"/>
    <w:rsid w:val="198C7ED2"/>
    <w:rsid w:val="1990426E"/>
    <w:rsid w:val="1991A526"/>
    <w:rsid w:val="1999E625"/>
    <w:rsid w:val="19A02BA5"/>
    <w:rsid w:val="19A9F8AB"/>
    <w:rsid w:val="19AAC6AB"/>
    <w:rsid w:val="19AAF718"/>
    <w:rsid w:val="19AC4354"/>
    <w:rsid w:val="19B00B0E"/>
    <w:rsid w:val="19B08B25"/>
    <w:rsid w:val="19B15130"/>
    <w:rsid w:val="19B15C32"/>
    <w:rsid w:val="19B1D83A"/>
    <w:rsid w:val="19B20A54"/>
    <w:rsid w:val="19BC8C34"/>
    <w:rsid w:val="19BCF8B1"/>
    <w:rsid w:val="19BD227A"/>
    <w:rsid w:val="19BD7B8E"/>
    <w:rsid w:val="19BDEACA"/>
    <w:rsid w:val="19BFC386"/>
    <w:rsid w:val="19C0408B"/>
    <w:rsid w:val="19C0BBEE"/>
    <w:rsid w:val="19C1BBB0"/>
    <w:rsid w:val="19C5CE35"/>
    <w:rsid w:val="19C82286"/>
    <w:rsid w:val="19CB0C65"/>
    <w:rsid w:val="19CBCB30"/>
    <w:rsid w:val="19D13E69"/>
    <w:rsid w:val="19D36763"/>
    <w:rsid w:val="19D3C055"/>
    <w:rsid w:val="19D49ED8"/>
    <w:rsid w:val="19D5BD6E"/>
    <w:rsid w:val="19DA6CF3"/>
    <w:rsid w:val="19DC55F4"/>
    <w:rsid w:val="19DCE1A5"/>
    <w:rsid w:val="19DF93D5"/>
    <w:rsid w:val="19E1205F"/>
    <w:rsid w:val="19E81B4A"/>
    <w:rsid w:val="19E92A0C"/>
    <w:rsid w:val="19E99EA8"/>
    <w:rsid w:val="19EA1557"/>
    <w:rsid w:val="19EAF54B"/>
    <w:rsid w:val="19ECB5BA"/>
    <w:rsid w:val="19ED0374"/>
    <w:rsid w:val="19EF2F83"/>
    <w:rsid w:val="19EFA923"/>
    <w:rsid w:val="19F1FE7A"/>
    <w:rsid w:val="19F3336C"/>
    <w:rsid w:val="19F51587"/>
    <w:rsid w:val="19F61EF1"/>
    <w:rsid w:val="19F86811"/>
    <w:rsid w:val="19F882A0"/>
    <w:rsid w:val="19FA1459"/>
    <w:rsid w:val="19FABB34"/>
    <w:rsid w:val="19FBCB26"/>
    <w:rsid w:val="19FDABD6"/>
    <w:rsid w:val="19FF301E"/>
    <w:rsid w:val="1A04EC2A"/>
    <w:rsid w:val="1A0B1D18"/>
    <w:rsid w:val="1A0BE240"/>
    <w:rsid w:val="1A0DF39E"/>
    <w:rsid w:val="1A11AD59"/>
    <w:rsid w:val="1A133C1B"/>
    <w:rsid w:val="1A14A785"/>
    <w:rsid w:val="1A182FE3"/>
    <w:rsid w:val="1A1923D9"/>
    <w:rsid w:val="1A24D024"/>
    <w:rsid w:val="1A262E5F"/>
    <w:rsid w:val="1A279E7E"/>
    <w:rsid w:val="1A27F728"/>
    <w:rsid w:val="1A2A6979"/>
    <w:rsid w:val="1A2BADC2"/>
    <w:rsid w:val="1A2BBFA6"/>
    <w:rsid w:val="1A2C9C0D"/>
    <w:rsid w:val="1A2F4824"/>
    <w:rsid w:val="1A306AAB"/>
    <w:rsid w:val="1A30A760"/>
    <w:rsid w:val="1A318D49"/>
    <w:rsid w:val="1A334FDE"/>
    <w:rsid w:val="1A340B5D"/>
    <w:rsid w:val="1A347A82"/>
    <w:rsid w:val="1A34FA9F"/>
    <w:rsid w:val="1A36042D"/>
    <w:rsid w:val="1A39A67D"/>
    <w:rsid w:val="1A3A998F"/>
    <w:rsid w:val="1A3F2CB4"/>
    <w:rsid w:val="1A3F41BD"/>
    <w:rsid w:val="1A426C6E"/>
    <w:rsid w:val="1A44B600"/>
    <w:rsid w:val="1A44D5FA"/>
    <w:rsid w:val="1A46B10F"/>
    <w:rsid w:val="1A4728AE"/>
    <w:rsid w:val="1A503A46"/>
    <w:rsid w:val="1A505643"/>
    <w:rsid w:val="1A52C142"/>
    <w:rsid w:val="1A539524"/>
    <w:rsid w:val="1A55574C"/>
    <w:rsid w:val="1A556B0B"/>
    <w:rsid w:val="1A582426"/>
    <w:rsid w:val="1A5A0787"/>
    <w:rsid w:val="1A5A3FB1"/>
    <w:rsid w:val="1A60147E"/>
    <w:rsid w:val="1A619DCF"/>
    <w:rsid w:val="1A65BE98"/>
    <w:rsid w:val="1A67FED1"/>
    <w:rsid w:val="1A686F79"/>
    <w:rsid w:val="1A689D50"/>
    <w:rsid w:val="1A6AB19C"/>
    <w:rsid w:val="1A6E25EB"/>
    <w:rsid w:val="1A736B94"/>
    <w:rsid w:val="1A78E9B6"/>
    <w:rsid w:val="1A7A016A"/>
    <w:rsid w:val="1A7E02AA"/>
    <w:rsid w:val="1A7F2D44"/>
    <w:rsid w:val="1A7FDE60"/>
    <w:rsid w:val="1A8386FB"/>
    <w:rsid w:val="1A8C33E8"/>
    <w:rsid w:val="1A8D63A7"/>
    <w:rsid w:val="1A8EDCAC"/>
    <w:rsid w:val="1A8F1D74"/>
    <w:rsid w:val="1A9374AD"/>
    <w:rsid w:val="1A991983"/>
    <w:rsid w:val="1A9D0A80"/>
    <w:rsid w:val="1A9DBB98"/>
    <w:rsid w:val="1A9FCCC0"/>
    <w:rsid w:val="1AA50227"/>
    <w:rsid w:val="1AA5DAD6"/>
    <w:rsid w:val="1AA67FA2"/>
    <w:rsid w:val="1AA7E4D7"/>
    <w:rsid w:val="1AA85974"/>
    <w:rsid w:val="1AA9C133"/>
    <w:rsid w:val="1AA9F0E4"/>
    <w:rsid w:val="1AAE0D51"/>
    <w:rsid w:val="1AAE95D4"/>
    <w:rsid w:val="1AAF1827"/>
    <w:rsid w:val="1AAF185E"/>
    <w:rsid w:val="1AAF9C9F"/>
    <w:rsid w:val="1AB050FA"/>
    <w:rsid w:val="1AB22ABF"/>
    <w:rsid w:val="1AB7057E"/>
    <w:rsid w:val="1AB7775E"/>
    <w:rsid w:val="1AB9212E"/>
    <w:rsid w:val="1ABA5755"/>
    <w:rsid w:val="1ABA6611"/>
    <w:rsid w:val="1ABC2331"/>
    <w:rsid w:val="1ABC38EB"/>
    <w:rsid w:val="1ABE306F"/>
    <w:rsid w:val="1AC07855"/>
    <w:rsid w:val="1AC5C029"/>
    <w:rsid w:val="1AC954B5"/>
    <w:rsid w:val="1AC97EAD"/>
    <w:rsid w:val="1ACA10E9"/>
    <w:rsid w:val="1ACC86AE"/>
    <w:rsid w:val="1ACDB54D"/>
    <w:rsid w:val="1AD3EAE7"/>
    <w:rsid w:val="1AD598CF"/>
    <w:rsid w:val="1AD86DC8"/>
    <w:rsid w:val="1ADAF515"/>
    <w:rsid w:val="1ADDAAE6"/>
    <w:rsid w:val="1ADFBD50"/>
    <w:rsid w:val="1AE4D8AA"/>
    <w:rsid w:val="1AE54D71"/>
    <w:rsid w:val="1AE73BF1"/>
    <w:rsid w:val="1AE871A6"/>
    <w:rsid w:val="1AEE882C"/>
    <w:rsid w:val="1AF26FEE"/>
    <w:rsid w:val="1AF7CDE6"/>
    <w:rsid w:val="1AFBC3EC"/>
    <w:rsid w:val="1AFD6D3D"/>
    <w:rsid w:val="1B02F897"/>
    <w:rsid w:val="1B06C740"/>
    <w:rsid w:val="1B078D44"/>
    <w:rsid w:val="1B170F3F"/>
    <w:rsid w:val="1B18690B"/>
    <w:rsid w:val="1B19666C"/>
    <w:rsid w:val="1B1AB0A9"/>
    <w:rsid w:val="1B1E91C8"/>
    <w:rsid w:val="1B1EE0E7"/>
    <w:rsid w:val="1B1F25C6"/>
    <w:rsid w:val="1B20D549"/>
    <w:rsid w:val="1B2140C0"/>
    <w:rsid w:val="1B26AD08"/>
    <w:rsid w:val="1B28F536"/>
    <w:rsid w:val="1B2A3869"/>
    <w:rsid w:val="1B2AFB2D"/>
    <w:rsid w:val="1B2B12BC"/>
    <w:rsid w:val="1B2C0106"/>
    <w:rsid w:val="1B2E5297"/>
    <w:rsid w:val="1B2F3F72"/>
    <w:rsid w:val="1B2F4033"/>
    <w:rsid w:val="1B32B595"/>
    <w:rsid w:val="1B350CD2"/>
    <w:rsid w:val="1B395D96"/>
    <w:rsid w:val="1B3C3C36"/>
    <w:rsid w:val="1B3DB2CA"/>
    <w:rsid w:val="1B413190"/>
    <w:rsid w:val="1B4CA324"/>
    <w:rsid w:val="1B4CE2E7"/>
    <w:rsid w:val="1B4F1C88"/>
    <w:rsid w:val="1B54A771"/>
    <w:rsid w:val="1B55334B"/>
    <w:rsid w:val="1B5BA53E"/>
    <w:rsid w:val="1B5ED20D"/>
    <w:rsid w:val="1B6046AD"/>
    <w:rsid w:val="1B636443"/>
    <w:rsid w:val="1B63A827"/>
    <w:rsid w:val="1B65D043"/>
    <w:rsid w:val="1B6605E4"/>
    <w:rsid w:val="1B69FFE0"/>
    <w:rsid w:val="1B6E37B8"/>
    <w:rsid w:val="1B776560"/>
    <w:rsid w:val="1B7FA625"/>
    <w:rsid w:val="1B836BA2"/>
    <w:rsid w:val="1B85A9FE"/>
    <w:rsid w:val="1B8AA731"/>
    <w:rsid w:val="1B8B9EE8"/>
    <w:rsid w:val="1B8FE7FC"/>
    <w:rsid w:val="1B924823"/>
    <w:rsid w:val="1B9AEA0C"/>
    <w:rsid w:val="1B9EAE90"/>
    <w:rsid w:val="1B9F9CE3"/>
    <w:rsid w:val="1B9FCA2F"/>
    <w:rsid w:val="1BA05EB2"/>
    <w:rsid w:val="1BA67848"/>
    <w:rsid w:val="1BA68206"/>
    <w:rsid w:val="1BA8D8C2"/>
    <w:rsid w:val="1BABADC5"/>
    <w:rsid w:val="1BAF7349"/>
    <w:rsid w:val="1BB06B03"/>
    <w:rsid w:val="1BB1AB9F"/>
    <w:rsid w:val="1BB650EE"/>
    <w:rsid w:val="1BB7B384"/>
    <w:rsid w:val="1BB95A81"/>
    <w:rsid w:val="1BBE0303"/>
    <w:rsid w:val="1BBF47A2"/>
    <w:rsid w:val="1BC13943"/>
    <w:rsid w:val="1BC1FEC0"/>
    <w:rsid w:val="1BC21195"/>
    <w:rsid w:val="1BC21985"/>
    <w:rsid w:val="1BC411A6"/>
    <w:rsid w:val="1BC715E1"/>
    <w:rsid w:val="1BC7579E"/>
    <w:rsid w:val="1BC8D6B9"/>
    <w:rsid w:val="1BC91FDC"/>
    <w:rsid w:val="1BCC8AB6"/>
    <w:rsid w:val="1BCD9073"/>
    <w:rsid w:val="1BD06CA5"/>
    <w:rsid w:val="1BD24E48"/>
    <w:rsid w:val="1BD3CA67"/>
    <w:rsid w:val="1BD576DE"/>
    <w:rsid w:val="1BD70B12"/>
    <w:rsid w:val="1BDF1A5F"/>
    <w:rsid w:val="1BE0063E"/>
    <w:rsid w:val="1BE196D9"/>
    <w:rsid w:val="1BE2BD84"/>
    <w:rsid w:val="1BE5DD39"/>
    <w:rsid w:val="1BE7C5BD"/>
    <w:rsid w:val="1BE931E2"/>
    <w:rsid w:val="1BECDB70"/>
    <w:rsid w:val="1BED5EB0"/>
    <w:rsid w:val="1BEF7A50"/>
    <w:rsid w:val="1BF10D09"/>
    <w:rsid w:val="1BF56C1F"/>
    <w:rsid w:val="1BF92623"/>
    <w:rsid w:val="1BF9E8D6"/>
    <w:rsid w:val="1BFE412E"/>
    <w:rsid w:val="1BFEED07"/>
    <w:rsid w:val="1C010CE8"/>
    <w:rsid w:val="1C0341BA"/>
    <w:rsid w:val="1C062ADA"/>
    <w:rsid w:val="1C086D7A"/>
    <w:rsid w:val="1C09C8A3"/>
    <w:rsid w:val="1C0F0C3F"/>
    <w:rsid w:val="1C0F9249"/>
    <w:rsid w:val="1C11C0ED"/>
    <w:rsid w:val="1C142FA2"/>
    <w:rsid w:val="1C1612F3"/>
    <w:rsid w:val="1C1B5B00"/>
    <w:rsid w:val="1C1E9F97"/>
    <w:rsid w:val="1C200DB0"/>
    <w:rsid w:val="1C21542F"/>
    <w:rsid w:val="1C22B0F2"/>
    <w:rsid w:val="1C245B45"/>
    <w:rsid w:val="1C28460F"/>
    <w:rsid w:val="1C297335"/>
    <w:rsid w:val="1C29BFDA"/>
    <w:rsid w:val="1C29D505"/>
    <w:rsid w:val="1C2A281E"/>
    <w:rsid w:val="1C2B0495"/>
    <w:rsid w:val="1C2BA0BE"/>
    <w:rsid w:val="1C2C7DE4"/>
    <w:rsid w:val="1C2D6296"/>
    <w:rsid w:val="1C2F450E"/>
    <w:rsid w:val="1C2F7814"/>
    <w:rsid w:val="1C303EF5"/>
    <w:rsid w:val="1C3582BA"/>
    <w:rsid w:val="1C36F2A0"/>
    <w:rsid w:val="1C40ADCC"/>
    <w:rsid w:val="1C45625B"/>
    <w:rsid w:val="1C46D41A"/>
    <w:rsid w:val="1C46FFEE"/>
    <w:rsid w:val="1C4E97B2"/>
    <w:rsid w:val="1C51B7D7"/>
    <w:rsid w:val="1C51CD70"/>
    <w:rsid w:val="1C54D869"/>
    <w:rsid w:val="1C578BD2"/>
    <w:rsid w:val="1C5C3743"/>
    <w:rsid w:val="1C5C62F0"/>
    <w:rsid w:val="1C62BC0A"/>
    <w:rsid w:val="1C685D89"/>
    <w:rsid w:val="1C68A9F4"/>
    <w:rsid w:val="1C6D8359"/>
    <w:rsid w:val="1C6DD239"/>
    <w:rsid w:val="1C725291"/>
    <w:rsid w:val="1C76765E"/>
    <w:rsid w:val="1C783010"/>
    <w:rsid w:val="1C7A2761"/>
    <w:rsid w:val="1C7A404C"/>
    <w:rsid w:val="1C7F7600"/>
    <w:rsid w:val="1C81A417"/>
    <w:rsid w:val="1C823AF2"/>
    <w:rsid w:val="1C84B9B9"/>
    <w:rsid w:val="1C8559A8"/>
    <w:rsid w:val="1C89A388"/>
    <w:rsid w:val="1C89B913"/>
    <w:rsid w:val="1C8C69CA"/>
    <w:rsid w:val="1C92119B"/>
    <w:rsid w:val="1C924C90"/>
    <w:rsid w:val="1C9A5AEA"/>
    <w:rsid w:val="1C9D4DE5"/>
    <w:rsid w:val="1C9D7759"/>
    <w:rsid w:val="1C9F72D1"/>
    <w:rsid w:val="1CA01C43"/>
    <w:rsid w:val="1CA05382"/>
    <w:rsid w:val="1CA42161"/>
    <w:rsid w:val="1CA650F2"/>
    <w:rsid w:val="1CA9C6AC"/>
    <w:rsid w:val="1CAA65DB"/>
    <w:rsid w:val="1CAFD5CC"/>
    <w:rsid w:val="1CB0331B"/>
    <w:rsid w:val="1CB07685"/>
    <w:rsid w:val="1CB16B46"/>
    <w:rsid w:val="1CB33B7F"/>
    <w:rsid w:val="1CB37BC0"/>
    <w:rsid w:val="1CB8E3CA"/>
    <w:rsid w:val="1CBA1C77"/>
    <w:rsid w:val="1CBB90D8"/>
    <w:rsid w:val="1CBE394C"/>
    <w:rsid w:val="1CBF6C49"/>
    <w:rsid w:val="1CC36945"/>
    <w:rsid w:val="1CC44DB3"/>
    <w:rsid w:val="1CC6E17F"/>
    <w:rsid w:val="1CC6E7ED"/>
    <w:rsid w:val="1CC70F00"/>
    <w:rsid w:val="1CCC4531"/>
    <w:rsid w:val="1CCC7F2E"/>
    <w:rsid w:val="1CCCEF5E"/>
    <w:rsid w:val="1CCF70DD"/>
    <w:rsid w:val="1CD1DFB2"/>
    <w:rsid w:val="1CD3F006"/>
    <w:rsid w:val="1CD68C26"/>
    <w:rsid w:val="1CD81E3E"/>
    <w:rsid w:val="1CD9341D"/>
    <w:rsid w:val="1CDB849B"/>
    <w:rsid w:val="1CDF171E"/>
    <w:rsid w:val="1CE0E98B"/>
    <w:rsid w:val="1CE64D1C"/>
    <w:rsid w:val="1CE6B135"/>
    <w:rsid w:val="1CEAF096"/>
    <w:rsid w:val="1CEEAA4F"/>
    <w:rsid w:val="1CEFB6D5"/>
    <w:rsid w:val="1CEFDBF9"/>
    <w:rsid w:val="1CEFF92C"/>
    <w:rsid w:val="1CF0B6E1"/>
    <w:rsid w:val="1CF26C26"/>
    <w:rsid w:val="1CFBB877"/>
    <w:rsid w:val="1CFBD709"/>
    <w:rsid w:val="1CFD03D5"/>
    <w:rsid w:val="1CFD78CE"/>
    <w:rsid w:val="1CFFAFF4"/>
    <w:rsid w:val="1D006577"/>
    <w:rsid w:val="1D0155BD"/>
    <w:rsid w:val="1D0C6CE3"/>
    <w:rsid w:val="1D101CB4"/>
    <w:rsid w:val="1D11BCBE"/>
    <w:rsid w:val="1D1389AA"/>
    <w:rsid w:val="1D177E87"/>
    <w:rsid w:val="1D180618"/>
    <w:rsid w:val="1D185848"/>
    <w:rsid w:val="1D1894EB"/>
    <w:rsid w:val="1D1F477F"/>
    <w:rsid w:val="1D27D020"/>
    <w:rsid w:val="1D2A38E2"/>
    <w:rsid w:val="1D2CF0E7"/>
    <w:rsid w:val="1D2E9B62"/>
    <w:rsid w:val="1D2ED06A"/>
    <w:rsid w:val="1D303F1A"/>
    <w:rsid w:val="1D31B7D6"/>
    <w:rsid w:val="1D379E50"/>
    <w:rsid w:val="1D3B67A0"/>
    <w:rsid w:val="1D40C9F0"/>
    <w:rsid w:val="1D424FA7"/>
    <w:rsid w:val="1D455311"/>
    <w:rsid w:val="1D45DF07"/>
    <w:rsid w:val="1D464DCA"/>
    <w:rsid w:val="1D468B41"/>
    <w:rsid w:val="1D4D042E"/>
    <w:rsid w:val="1D4E28FB"/>
    <w:rsid w:val="1D4FC52E"/>
    <w:rsid w:val="1D581954"/>
    <w:rsid w:val="1D599272"/>
    <w:rsid w:val="1D5BF48D"/>
    <w:rsid w:val="1D5E7CAA"/>
    <w:rsid w:val="1D5EAC5F"/>
    <w:rsid w:val="1D5F4C64"/>
    <w:rsid w:val="1D5F583C"/>
    <w:rsid w:val="1D5F733E"/>
    <w:rsid w:val="1D5FA5FE"/>
    <w:rsid w:val="1D5FE27A"/>
    <w:rsid w:val="1D61F670"/>
    <w:rsid w:val="1D6C50AD"/>
    <w:rsid w:val="1D6E8ED2"/>
    <w:rsid w:val="1D6FC073"/>
    <w:rsid w:val="1D7002AF"/>
    <w:rsid w:val="1D7352AC"/>
    <w:rsid w:val="1D745E3C"/>
    <w:rsid w:val="1D776C3E"/>
    <w:rsid w:val="1D78AEE3"/>
    <w:rsid w:val="1D7B30ED"/>
    <w:rsid w:val="1D8A14AF"/>
    <w:rsid w:val="1D8B68B7"/>
    <w:rsid w:val="1D8E4B99"/>
    <w:rsid w:val="1D90401E"/>
    <w:rsid w:val="1D9125FD"/>
    <w:rsid w:val="1D96FFEA"/>
    <w:rsid w:val="1D9C9865"/>
    <w:rsid w:val="1D9CECC8"/>
    <w:rsid w:val="1D9F8675"/>
    <w:rsid w:val="1DA0C0AA"/>
    <w:rsid w:val="1DA115B5"/>
    <w:rsid w:val="1DA3192A"/>
    <w:rsid w:val="1DA7157B"/>
    <w:rsid w:val="1DA77934"/>
    <w:rsid w:val="1DA94B15"/>
    <w:rsid w:val="1DAED2EC"/>
    <w:rsid w:val="1DB05ACD"/>
    <w:rsid w:val="1DB2E8A9"/>
    <w:rsid w:val="1DB60AEC"/>
    <w:rsid w:val="1DBA9930"/>
    <w:rsid w:val="1DBDCFA5"/>
    <w:rsid w:val="1DBF3CDC"/>
    <w:rsid w:val="1DC1E092"/>
    <w:rsid w:val="1DC82C97"/>
    <w:rsid w:val="1DCE75A6"/>
    <w:rsid w:val="1DD2A733"/>
    <w:rsid w:val="1DD2D5CA"/>
    <w:rsid w:val="1DD83791"/>
    <w:rsid w:val="1DDC91CC"/>
    <w:rsid w:val="1DE26E75"/>
    <w:rsid w:val="1DE4884A"/>
    <w:rsid w:val="1DE538D7"/>
    <w:rsid w:val="1DE6A503"/>
    <w:rsid w:val="1DE7FC9E"/>
    <w:rsid w:val="1DE93DF9"/>
    <w:rsid w:val="1DE955DD"/>
    <w:rsid w:val="1DEA19FD"/>
    <w:rsid w:val="1DEBAA76"/>
    <w:rsid w:val="1DEBB7AE"/>
    <w:rsid w:val="1DEE06C6"/>
    <w:rsid w:val="1DEED0CF"/>
    <w:rsid w:val="1DF32A5F"/>
    <w:rsid w:val="1DF33257"/>
    <w:rsid w:val="1DF86C2F"/>
    <w:rsid w:val="1DFB9D45"/>
    <w:rsid w:val="1E00B1EB"/>
    <w:rsid w:val="1E023B35"/>
    <w:rsid w:val="1E025C46"/>
    <w:rsid w:val="1E027EB6"/>
    <w:rsid w:val="1E07CE7A"/>
    <w:rsid w:val="1E098442"/>
    <w:rsid w:val="1E0A9BC7"/>
    <w:rsid w:val="1E0B0228"/>
    <w:rsid w:val="1E0E25E3"/>
    <w:rsid w:val="1E142DA1"/>
    <w:rsid w:val="1E1C796C"/>
    <w:rsid w:val="1E1EA69C"/>
    <w:rsid w:val="1E1F1039"/>
    <w:rsid w:val="1E20FF19"/>
    <w:rsid w:val="1E22061A"/>
    <w:rsid w:val="1E2D77C1"/>
    <w:rsid w:val="1E30411F"/>
    <w:rsid w:val="1E3053D9"/>
    <w:rsid w:val="1E3122E0"/>
    <w:rsid w:val="1E33A99F"/>
    <w:rsid w:val="1E38430B"/>
    <w:rsid w:val="1E39F1A2"/>
    <w:rsid w:val="1E3EA6D6"/>
    <w:rsid w:val="1E43D04F"/>
    <w:rsid w:val="1E460180"/>
    <w:rsid w:val="1E47B648"/>
    <w:rsid w:val="1E47F849"/>
    <w:rsid w:val="1E49D81F"/>
    <w:rsid w:val="1E4E06B9"/>
    <w:rsid w:val="1E4F5307"/>
    <w:rsid w:val="1E50B5C8"/>
    <w:rsid w:val="1E5213EA"/>
    <w:rsid w:val="1E52259D"/>
    <w:rsid w:val="1E55C69E"/>
    <w:rsid w:val="1E58098F"/>
    <w:rsid w:val="1E5FA0E8"/>
    <w:rsid w:val="1E5FB6E2"/>
    <w:rsid w:val="1E609FB2"/>
    <w:rsid w:val="1E66C4DB"/>
    <w:rsid w:val="1E6E8DD2"/>
    <w:rsid w:val="1E6F5794"/>
    <w:rsid w:val="1E709F23"/>
    <w:rsid w:val="1E70D82C"/>
    <w:rsid w:val="1E756EB7"/>
    <w:rsid w:val="1E762001"/>
    <w:rsid w:val="1E7895DC"/>
    <w:rsid w:val="1E78F0C2"/>
    <w:rsid w:val="1E81B8C0"/>
    <w:rsid w:val="1E84463C"/>
    <w:rsid w:val="1E86680C"/>
    <w:rsid w:val="1E869E8D"/>
    <w:rsid w:val="1E86A29F"/>
    <w:rsid w:val="1E86A474"/>
    <w:rsid w:val="1E888D17"/>
    <w:rsid w:val="1E88D636"/>
    <w:rsid w:val="1E8F7299"/>
    <w:rsid w:val="1E9417C6"/>
    <w:rsid w:val="1E94934D"/>
    <w:rsid w:val="1E969640"/>
    <w:rsid w:val="1E96EE06"/>
    <w:rsid w:val="1E9895BE"/>
    <w:rsid w:val="1E9A9A3F"/>
    <w:rsid w:val="1EA019F4"/>
    <w:rsid w:val="1EA1D047"/>
    <w:rsid w:val="1EA3608F"/>
    <w:rsid w:val="1EA6816E"/>
    <w:rsid w:val="1EA69CE6"/>
    <w:rsid w:val="1EA69F96"/>
    <w:rsid w:val="1EA6CFFE"/>
    <w:rsid w:val="1EA88003"/>
    <w:rsid w:val="1EA93563"/>
    <w:rsid w:val="1EA9A5D4"/>
    <w:rsid w:val="1EAB6BA4"/>
    <w:rsid w:val="1EAD7C41"/>
    <w:rsid w:val="1EADF5F8"/>
    <w:rsid w:val="1EAE10D8"/>
    <w:rsid w:val="1EAE51AB"/>
    <w:rsid w:val="1EAE57EF"/>
    <w:rsid w:val="1EAEF033"/>
    <w:rsid w:val="1EAF61BF"/>
    <w:rsid w:val="1EB0364B"/>
    <w:rsid w:val="1EB08278"/>
    <w:rsid w:val="1EB610D2"/>
    <w:rsid w:val="1EB654B9"/>
    <w:rsid w:val="1EB81003"/>
    <w:rsid w:val="1EBA763F"/>
    <w:rsid w:val="1EBC9FB0"/>
    <w:rsid w:val="1EBCF921"/>
    <w:rsid w:val="1EBF0EEC"/>
    <w:rsid w:val="1EBFC431"/>
    <w:rsid w:val="1EC337C1"/>
    <w:rsid w:val="1EC7EA6E"/>
    <w:rsid w:val="1EC80D5D"/>
    <w:rsid w:val="1ECBCFE2"/>
    <w:rsid w:val="1ECBE9FE"/>
    <w:rsid w:val="1ECFA605"/>
    <w:rsid w:val="1ED3FF30"/>
    <w:rsid w:val="1ED5FDB7"/>
    <w:rsid w:val="1ED66BA5"/>
    <w:rsid w:val="1EDD26D3"/>
    <w:rsid w:val="1EDEBACC"/>
    <w:rsid w:val="1EDFC8B8"/>
    <w:rsid w:val="1EE2AE8B"/>
    <w:rsid w:val="1EE2B058"/>
    <w:rsid w:val="1EE40B4E"/>
    <w:rsid w:val="1EE69259"/>
    <w:rsid w:val="1EE856F1"/>
    <w:rsid w:val="1EED4990"/>
    <w:rsid w:val="1EF0B73A"/>
    <w:rsid w:val="1EF130A9"/>
    <w:rsid w:val="1EF264A8"/>
    <w:rsid w:val="1EF46FCE"/>
    <w:rsid w:val="1EF6BA86"/>
    <w:rsid w:val="1EF8E2F8"/>
    <w:rsid w:val="1EFF6444"/>
    <w:rsid w:val="1F013F8D"/>
    <w:rsid w:val="1F02A28D"/>
    <w:rsid w:val="1F074C98"/>
    <w:rsid w:val="1F089466"/>
    <w:rsid w:val="1F0B7A15"/>
    <w:rsid w:val="1F0D0B09"/>
    <w:rsid w:val="1F0F0A2F"/>
    <w:rsid w:val="1F133D45"/>
    <w:rsid w:val="1F138C9E"/>
    <w:rsid w:val="1F14DEFE"/>
    <w:rsid w:val="1F174DA5"/>
    <w:rsid w:val="1F1A12DF"/>
    <w:rsid w:val="1F1C24C4"/>
    <w:rsid w:val="1F1D7D57"/>
    <w:rsid w:val="1F1DF21A"/>
    <w:rsid w:val="1F20FD90"/>
    <w:rsid w:val="1F221107"/>
    <w:rsid w:val="1F267987"/>
    <w:rsid w:val="1F270225"/>
    <w:rsid w:val="1F274363"/>
    <w:rsid w:val="1F27B13C"/>
    <w:rsid w:val="1F2FB57B"/>
    <w:rsid w:val="1F30E9C0"/>
    <w:rsid w:val="1F331F09"/>
    <w:rsid w:val="1F348B58"/>
    <w:rsid w:val="1F38735E"/>
    <w:rsid w:val="1F3A435B"/>
    <w:rsid w:val="1F3AEB7F"/>
    <w:rsid w:val="1F3C9340"/>
    <w:rsid w:val="1F3C94F9"/>
    <w:rsid w:val="1F3E6DE1"/>
    <w:rsid w:val="1F429D49"/>
    <w:rsid w:val="1F43092B"/>
    <w:rsid w:val="1F45886B"/>
    <w:rsid w:val="1F462259"/>
    <w:rsid w:val="1F46DCB7"/>
    <w:rsid w:val="1F48515B"/>
    <w:rsid w:val="1F49E12C"/>
    <w:rsid w:val="1F4F4D64"/>
    <w:rsid w:val="1F50843C"/>
    <w:rsid w:val="1F5238CD"/>
    <w:rsid w:val="1F56CE1F"/>
    <w:rsid w:val="1F57C03F"/>
    <w:rsid w:val="1F5802B5"/>
    <w:rsid w:val="1F59068B"/>
    <w:rsid w:val="1F5A7710"/>
    <w:rsid w:val="1F5B3963"/>
    <w:rsid w:val="1F5BF7BD"/>
    <w:rsid w:val="1F5D077C"/>
    <w:rsid w:val="1F5E5D6A"/>
    <w:rsid w:val="1F5F48DF"/>
    <w:rsid w:val="1F5F5379"/>
    <w:rsid w:val="1F61ECC5"/>
    <w:rsid w:val="1F62A365"/>
    <w:rsid w:val="1F64EF98"/>
    <w:rsid w:val="1F64F4D5"/>
    <w:rsid w:val="1F6A4228"/>
    <w:rsid w:val="1F6C9F0A"/>
    <w:rsid w:val="1F6DD789"/>
    <w:rsid w:val="1F71A4CA"/>
    <w:rsid w:val="1F7245B0"/>
    <w:rsid w:val="1F7649C5"/>
    <w:rsid w:val="1F776CD0"/>
    <w:rsid w:val="1F79AD94"/>
    <w:rsid w:val="1F7D9CD6"/>
    <w:rsid w:val="1F804DFE"/>
    <w:rsid w:val="1F817584"/>
    <w:rsid w:val="1F84BCED"/>
    <w:rsid w:val="1F8519DF"/>
    <w:rsid w:val="1F86AA93"/>
    <w:rsid w:val="1F88B2B7"/>
    <w:rsid w:val="1F89DE8A"/>
    <w:rsid w:val="1F91A192"/>
    <w:rsid w:val="1F91E0C3"/>
    <w:rsid w:val="1F91EA62"/>
    <w:rsid w:val="1F94D0E9"/>
    <w:rsid w:val="1F959558"/>
    <w:rsid w:val="1F97F9F8"/>
    <w:rsid w:val="1F9E8138"/>
    <w:rsid w:val="1FA25A44"/>
    <w:rsid w:val="1FA2DAA5"/>
    <w:rsid w:val="1FA37F0B"/>
    <w:rsid w:val="1FA5A9E3"/>
    <w:rsid w:val="1FA61082"/>
    <w:rsid w:val="1FA7EC6B"/>
    <w:rsid w:val="1FA911DE"/>
    <w:rsid w:val="1FAB1FC1"/>
    <w:rsid w:val="1FACC650"/>
    <w:rsid w:val="1FAE3C83"/>
    <w:rsid w:val="1FAFFE02"/>
    <w:rsid w:val="1FB24CEB"/>
    <w:rsid w:val="1FB38B4C"/>
    <w:rsid w:val="1FB3D553"/>
    <w:rsid w:val="1FB45C17"/>
    <w:rsid w:val="1FB4C373"/>
    <w:rsid w:val="1FB5A07B"/>
    <w:rsid w:val="1FB69E93"/>
    <w:rsid w:val="1FB97898"/>
    <w:rsid w:val="1FBA5EE8"/>
    <w:rsid w:val="1FBB470B"/>
    <w:rsid w:val="1FBC18BF"/>
    <w:rsid w:val="1FBD257E"/>
    <w:rsid w:val="1FBE6D1E"/>
    <w:rsid w:val="1FBF9AC3"/>
    <w:rsid w:val="1FBF9E29"/>
    <w:rsid w:val="1FBFB995"/>
    <w:rsid w:val="1FBFC284"/>
    <w:rsid w:val="1FC0B423"/>
    <w:rsid w:val="1FC204F8"/>
    <w:rsid w:val="1FC4C0E2"/>
    <w:rsid w:val="1FC4D0D2"/>
    <w:rsid w:val="1FC5ACF2"/>
    <w:rsid w:val="1FC7618F"/>
    <w:rsid w:val="1FC94E1C"/>
    <w:rsid w:val="1FC995FB"/>
    <w:rsid w:val="1FCA7C74"/>
    <w:rsid w:val="1FCBDE2D"/>
    <w:rsid w:val="1FCD0255"/>
    <w:rsid w:val="1FCD218B"/>
    <w:rsid w:val="1FCDC11A"/>
    <w:rsid w:val="1FCE3BBC"/>
    <w:rsid w:val="1FD08EF2"/>
    <w:rsid w:val="1FD14B1F"/>
    <w:rsid w:val="1FD66096"/>
    <w:rsid w:val="1FD7969D"/>
    <w:rsid w:val="1FD7C247"/>
    <w:rsid w:val="1FD84C07"/>
    <w:rsid w:val="1FD9778C"/>
    <w:rsid w:val="1FDB8356"/>
    <w:rsid w:val="1FDDFE44"/>
    <w:rsid w:val="1FDF7A87"/>
    <w:rsid w:val="1FE04E04"/>
    <w:rsid w:val="1FE389D9"/>
    <w:rsid w:val="1FE38D46"/>
    <w:rsid w:val="1FE6AF4D"/>
    <w:rsid w:val="1FE975A9"/>
    <w:rsid w:val="1FEEC5D8"/>
    <w:rsid w:val="1FEF7E2F"/>
    <w:rsid w:val="1FF0919A"/>
    <w:rsid w:val="1FF0F777"/>
    <w:rsid w:val="1FF511B5"/>
    <w:rsid w:val="1FF98379"/>
    <w:rsid w:val="1FFBE8D1"/>
    <w:rsid w:val="1FFCA62E"/>
    <w:rsid w:val="1FFE6472"/>
    <w:rsid w:val="1FFE6A38"/>
    <w:rsid w:val="1FFEB5D2"/>
    <w:rsid w:val="1FFF8EDF"/>
    <w:rsid w:val="200431F1"/>
    <w:rsid w:val="200965E6"/>
    <w:rsid w:val="200D3EA6"/>
    <w:rsid w:val="200FB7F5"/>
    <w:rsid w:val="2010B035"/>
    <w:rsid w:val="201659A5"/>
    <w:rsid w:val="201778E0"/>
    <w:rsid w:val="201CE5F1"/>
    <w:rsid w:val="201E51F7"/>
    <w:rsid w:val="202525D9"/>
    <w:rsid w:val="202686A9"/>
    <w:rsid w:val="20291551"/>
    <w:rsid w:val="202A3650"/>
    <w:rsid w:val="202A461F"/>
    <w:rsid w:val="20320F4D"/>
    <w:rsid w:val="2033AC24"/>
    <w:rsid w:val="2035E552"/>
    <w:rsid w:val="20376478"/>
    <w:rsid w:val="203AC7EF"/>
    <w:rsid w:val="203C02E9"/>
    <w:rsid w:val="203C164E"/>
    <w:rsid w:val="203F828A"/>
    <w:rsid w:val="20436A82"/>
    <w:rsid w:val="204435E8"/>
    <w:rsid w:val="2045405C"/>
    <w:rsid w:val="20459753"/>
    <w:rsid w:val="2045CD67"/>
    <w:rsid w:val="204BEC2B"/>
    <w:rsid w:val="204D050B"/>
    <w:rsid w:val="204D1E5E"/>
    <w:rsid w:val="204EFC64"/>
    <w:rsid w:val="20530478"/>
    <w:rsid w:val="20531DE0"/>
    <w:rsid w:val="20534D9B"/>
    <w:rsid w:val="205752B7"/>
    <w:rsid w:val="205AD792"/>
    <w:rsid w:val="205ADF4D"/>
    <w:rsid w:val="205DB20B"/>
    <w:rsid w:val="205E23BE"/>
    <w:rsid w:val="205F1810"/>
    <w:rsid w:val="206744AA"/>
    <w:rsid w:val="2068D8CC"/>
    <w:rsid w:val="2068E770"/>
    <w:rsid w:val="20696656"/>
    <w:rsid w:val="207049DB"/>
    <w:rsid w:val="2071DF8C"/>
    <w:rsid w:val="2077B8FC"/>
    <w:rsid w:val="2077FD2B"/>
    <w:rsid w:val="207B4F82"/>
    <w:rsid w:val="207CA2D7"/>
    <w:rsid w:val="20869F9B"/>
    <w:rsid w:val="20875B3F"/>
    <w:rsid w:val="208765F0"/>
    <w:rsid w:val="2088B116"/>
    <w:rsid w:val="2092EADE"/>
    <w:rsid w:val="20937100"/>
    <w:rsid w:val="2096E22B"/>
    <w:rsid w:val="20974090"/>
    <w:rsid w:val="209A443B"/>
    <w:rsid w:val="209BE656"/>
    <w:rsid w:val="20A5BC17"/>
    <w:rsid w:val="20A62F94"/>
    <w:rsid w:val="20A6947F"/>
    <w:rsid w:val="20AA01BB"/>
    <w:rsid w:val="20AB090D"/>
    <w:rsid w:val="20AE3341"/>
    <w:rsid w:val="20AF2D71"/>
    <w:rsid w:val="20B74232"/>
    <w:rsid w:val="20B9655A"/>
    <w:rsid w:val="20BC79C5"/>
    <w:rsid w:val="20BF340C"/>
    <w:rsid w:val="20C23FE0"/>
    <w:rsid w:val="20C423C1"/>
    <w:rsid w:val="20C58DBE"/>
    <w:rsid w:val="20C95E7B"/>
    <w:rsid w:val="20CACB1A"/>
    <w:rsid w:val="20CBFB43"/>
    <w:rsid w:val="20CC1A23"/>
    <w:rsid w:val="20CD759F"/>
    <w:rsid w:val="20D46FD9"/>
    <w:rsid w:val="20D5143F"/>
    <w:rsid w:val="20D79B4D"/>
    <w:rsid w:val="20D86F31"/>
    <w:rsid w:val="20DA3E99"/>
    <w:rsid w:val="20DACE36"/>
    <w:rsid w:val="20DBA622"/>
    <w:rsid w:val="20DC8B7F"/>
    <w:rsid w:val="20DC9D31"/>
    <w:rsid w:val="20DDC296"/>
    <w:rsid w:val="20E169CD"/>
    <w:rsid w:val="20E64C78"/>
    <w:rsid w:val="20E67FF0"/>
    <w:rsid w:val="20E9C552"/>
    <w:rsid w:val="20EA2A7E"/>
    <w:rsid w:val="20EA55EF"/>
    <w:rsid w:val="20F0FBF9"/>
    <w:rsid w:val="20F161B3"/>
    <w:rsid w:val="20F2CA91"/>
    <w:rsid w:val="20F3DE09"/>
    <w:rsid w:val="20FCC51E"/>
    <w:rsid w:val="20FFEE5F"/>
    <w:rsid w:val="210549BE"/>
    <w:rsid w:val="21064E98"/>
    <w:rsid w:val="2108ED72"/>
    <w:rsid w:val="210A2EF7"/>
    <w:rsid w:val="210BB3DE"/>
    <w:rsid w:val="210C47FE"/>
    <w:rsid w:val="210DD703"/>
    <w:rsid w:val="21158769"/>
    <w:rsid w:val="2116B309"/>
    <w:rsid w:val="211A8A46"/>
    <w:rsid w:val="211DDB89"/>
    <w:rsid w:val="211E9492"/>
    <w:rsid w:val="211FDE56"/>
    <w:rsid w:val="2120EDB9"/>
    <w:rsid w:val="21246D6A"/>
    <w:rsid w:val="2126E98F"/>
    <w:rsid w:val="212AE9A9"/>
    <w:rsid w:val="212F490C"/>
    <w:rsid w:val="213368EB"/>
    <w:rsid w:val="213534DD"/>
    <w:rsid w:val="21357BF0"/>
    <w:rsid w:val="213652B4"/>
    <w:rsid w:val="2136C4CC"/>
    <w:rsid w:val="2137927A"/>
    <w:rsid w:val="2137A34F"/>
    <w:rsid w:val="213A9867"/>
    <w:rsid w:val="213C9619"/>
    <w:rsid w:val="213F4768"/>
    <w:rsid w:val="2141EE55"/>
    <w:rsid w:val="2148E4F3"/>
    <w:rsid w:val="214B091B"/>
    <w:rsid w:val="214BF8D2"/>
    <w:rsid w:val="214D4C32"/>
    <w:rsid w:val="214FC24E"/>
    <w:rsid w:val="21516672"/>
    <w:rsid w:val="21556B6E"/>
    <w:rsid w:val="215635F0"/>
    <w:rsid w:val="215880D6"/>
    <w:rsid w:val="2159991B"/>
    <w:rsid w:val="215B50C3"/>
    <w:rsid w:val="215E4C28"/>
    <w:rsid w:val="2162F672"/>
    <w:rsid w:val="21664AEA"/>
    <w:rsid w:val="21681CF3"/>
    <w:rsid w:val="2168F9B9"/>
    <w:rsid w:val="21693AE9"/>
    <w:rsid w:val="216A0C1D"/>
    <w:rsid w:val="216CDF98"/>
    <w:rsid w:val="216DF63D"/>
    <w:rsid w:val="2170D94C"/>
    <w:rsid w:val="21719229"/>
    <w:rsid w:val="2171AE87"/>
    <w:rsid w:val="2172D383"/>
    <w:rsid w:val="217A1A82"/>
    <w:rsid w:val="21817FE5"/>
    <w:rsid w:val="2188EF8A"/>
    <w:rsid w:val="21890495"/>
    <w:rsid w:val="2189D3EA"/>
    <w:rsid w:val="218A098D"/>
    <w:rsid w:val="218D379D"/>
    <w:rsid w:val="219137A5"/>
    <w:rsid w:val="21919184"/>
    <w:rsid w:val="21927974"/>
    <w:rsid w:val="2192F949"/>
    <w:rsid w:val="21936491"/>
    <w:rsid w:val="2194C19B"/>
    <w:rsid w:val="21959785"/>
    <w:rsid w:val="2197AB69"/>
    <w:rsid w:val="2197D426"/>
    <w:rsid w:val="219C2269"/>
    <w:rsid w:val="219CF3D0"/>
    <w:rsid w:val="219E1A4F"/>
    <w:rsid w:val="21A2E200"/>
    <w:rsid w:val="21A6942D"/>
    <w:rsid w:val="21A6AF50"/>
    <w:rsid w:val="21A7804B"/>
    <w:rsid w:val="21A7D841"/>
    <w:rsid w:val="21A97DB8"/>
    <w:rsid w:val="21AA3984"/>
    <w:rsid w:val="21AB1195"/>
    <w:rsid w:val="21AB9664"/>
    <w:rsid w:val="21AE3F55"/>
    <w:rsid w:val="21B68EC1"/>
    <w:rsid w:val="21B6B386"/>
    <w:rsid w:val="21B829E5"/>
    <w:rsid w:val="21B92363"/>
    <w:rsid w:val="21BBAD6A"/>
    <w:rsid w:val="21C09BD8"/>
    <w:rsid w:val="21C102CE"/>
    <w:rsid w:val="21C57C02"/>
    <w:rsid w:val="21C638A0"/>
    <w:rsid w:val="21C802C8"/>
    <w:rsid w:val="21C8BB80"/>
    <w:rsid w:val="21C98A57"/>
    <w:rsid w:val="21CD348E"/>
    <w:rsid w:val="21CE5481"/>
    <w:rsid w:val="21D5F690"/>
    <w:rsid w:val="21D7332D"/>
    <w:rsid w:val="21D7353F"/>
    <w:rsid w:val="21D78FEC"/>
    <w:rsid w:val="21DB52EB"/>
    <w:rsid w:val="21DEC40F"/>
    <w:rsid w:val="21E24EB8"/>
    <w:rsid w:val="21E29A82"/>
    <w:rsid w:val="21E3E8B9"/>
    <w:rsid w:val="21E42AA4"/>
    <w:rsid w:val="21E69D2F"/>
    <w:rsid w:val="21EAE642"/>
    <w:rsid w:val="21EC060E"/>
    <w:rsid w:val="21EC48B4"/>
    <w:rsid w:val="21EEDAAF"/>
    <w:rsid w:val="21F25C0A"/>
    <w:rsid w:val="21F42011"/>
    <w:rsid w:val="21F696A9"/>
    <w:rsid w:val="21F71F29"/>
    <w:rsid w:val="21F7C0F6"/>
    <w:rsid w:val="21F860A1"/>
    <w:rsid w:val="21FCED57"/>
    <w:rsid w:val="2202BEEB"/>
    <w:rsid w:val="22031A90"/>
    <w:rsid w:val="2206BF16"/>
    <w:rsid w:val="2209F344"/>
    <w:rsid w:val="220B591A"/>
    <w:rsid w:val="220CB85B"/>
    <w:rsid w:val="2213D0D5"/>
    <w:rsid w:val="22152E7E"/>
    <w:rsid w:val="22157FA9"/>
    <w:rsid w:val="2215B02A"/>
    <w:rsid w:val="2215B63F"/>
    <w:rsid w:val="2215E914"/>
    <w:rsid w:val="22169BEE"/>
    <w:rsid w:val="2217381A"/>
    <w:rsid w:val="221A64FB"/>
    <w:rsid w:val="221D8266"/>
    <w:rsid w:val="221F204C"/>
    <w:rsid w:val="22205104"/>
    <w:rsid w:val="2224D665"/>
    <w:rsid w:val="2225F4E5"/>
    <w:rsid w:val="222A36BC"/>
    <w:rsid w:val="222AE704"/>
    <w:rsid w:val="222E37D9"/>
    <w:rsid w:val="2231D75B"/>
    <w:rsid w:val="22335364"/>
    <w:rsid w:val="223431B2"/>
    <w:rsid w:val="223AB062"/>
    <w:rsid w:val="223E06D1"/>
    <w:rsid w:val="223E4CB5"/>
    <w:rsid w:val="223FEF9B"/>
    <w:rsid w:val="2240A6E9"/>
    <w:rsid w:val="2240AD06"/>
    <w:rsid w:val="22418C78"/>
    <w:rsid w:val="224205BB"/>
    <w:rsid w:val="22497E1E"/>
    <w:rsid w:val="224AEA40"/>
    <w:rsid w:val="224C0BD6"/>
    <w:rsid w:val="224C4D66"/>
    <w:rsid w:val="224EBE0B"/>
    <w:rsid w:val="225052E7"/>
    <w:rsid w:val="225146D2"/>
    <w:rsid w:val="2251CBCF"/>
    <w:rsid w:val="2255F00D"/>
    <w:rsid w:val="22560266"/>
    <w:rsid w:val="22566F1A"/>
    <w:rsid w:val="2262C534"/>
    <w:rsid w:val="22692A5A"/>
    <w:rsid w:val="226B6BB8"/>
    <w:rsid w:val="226BD962"/>
    <w:rsid w:val="226BF679"/>
    <w:rsid w:val="226DA10F"/>
    <w:rsid w:val="226EBE90"/>
    <w:rsid w:val="2271A7F7"/>
    <w:rsid w:val="2275C891"/>
    <w:rsid w:val="227B39DE"/>
    <w:rsid w:val="228028CA"/>
    <w:rsid w:val="228580B4"/>
    <w:rsid w:val="22868741"/>
    <w:rsid w:val="228A5A89"/>
    <w:rsid w:val="228C5F85"/>
    <w:rsid w:val="228DF0EA"/>
    <w:rsid w:val="228E7871"/>
    <w:rsid w:val="228F8349"/>
    <w:rsid w:val="22915DA7"/>
    <w:rsid w:val="22939591"/>
    <w:rsid w:val="22980194"/>
    <w:rsid w:val="229CAC62"/>
    <w:rsid w:val="229EB44C"/>
    <w:rsid w:val="22A027A7"/>
    <w:rsid w:val="22A05A44"/>
    <w:rsid w:val="22A21115"/>
    <w:rsid w:val="22A3843A"/>
    <w:rsid w:val="22A734CB"/>
    <w:rsid w:val="22A885E8"/>
    <w:rsid w:val="22A8B1C5"/>
    <w:rsid w:val="22AA3857"/>
    <w:rsid w:val="22AF5F12"/>
    <w:rsid w:val="22B1CDE1"/>
    <w:rsid w:val="22B1D238"/>
    <w:rsid w:val="22B326E3"/>
    <w:rsid w:val="22B73EA1"/>
    <w:rsid w:val="22B88DAA"/>
    <w:rsid w:val="22B9B3DB"/>
    <w:rsid w:val="22BC1841"/>
    <w:rsid w:val="22BC933C"/>
    <w:rsid w:val="22BDB72F"/>
    <w:rsid w:val="22C27E2D"/>
    <w:rsid w:val="22C446A3"/>
    <w:rsid w:val="22C57C77"/>
    <w:rsid w:val="22C66798"/>
    <w:rsid w:val="22C6B83B"/>
    <w:rsid w:val="22C8F26D"/>
    <w:rsid w:val="22CB11E9"/>
    <w:rsid w:val="22CC94E0"/>
    <w:rsid w:val="22CF6E65"/>
    <w:rsid w:val="22D13A86"/>
    <w:rsid w:val="22D39812"/>
    <w:rsid w:val="22D7BB07"/>
    <w:rsid w:val="22DB9847"/>
    <w:rsid w:val="22DE3177"/>
    <w:rsid w:val="22E07969"/>
    <w:rsid w:val="22E09D63"/>
    <w:rsid w:val="22E20EF0"/>
    <w:rsid w:val="22E23D4A"/>
    <w:rsid w:val="22E2755D"/>
    <w:rsid w:val="22E3283A"/>
    <w:rsid w:val="22E3B077"/>
    <w:rsid w:val="22E7F4F9"/>
    <w:rsid w:val="22E86CCC"/>
    <w:rsid w:val="22EA9974"/>
    <w:rsid w:val="22EAACEC"/>
    <w:rsid w:val="22EC4A88"/>
    <w:rsid w:val="22ED4B10"/>
    <w:rsid w:val="22F0E9D4"/>
    <w:rsid w:val="22F759D4"/>
    <w:rsid w:val="22F8937E"/>
    <w:rsid w:val="22F8E5CB"/>
    <w:rsid w:val="22F8F8BD"/>
    <w:rsid w:val="23063556"/>
    <w:rsid w:val="230D3A8A"/>
    <w:rsid w:val="230D4D14"/>
    <w:rsid w:val="230DBC6F"/>
    <w:rsid w:val="230F00E2"/>
    <w:rsid w:val="231094E5"/>
    <w:rsid w:val="2311369B"/>
    <w:rsid w:val="2313DDA5"/>
    <w:rsid w:val="23145894"/>
    <w:rsid w:val="231589B5"/>
    <w:rsid w:val="2317DBCB"/>
    <w:rsid w:val="2317FA7E"/>
    <w:rsid w:val="23185891"/>
    <w:rsid w:val="231868CB"/>
    <w:rsid w:val="231B8D37"/>
    <w:rsid w:val="231E6A95"/>
    <w:rsid w:val="232505B3"/>
    <w:rsid w:val="232559A6"/>
    <w:rsid w:val="23287686"/>
    <w:rsid w:val="2328E14D"/>
    <w:rsid w:val="2329E76B"/>
    <w:rsid w:val="232D6C79"/>
    <w:rsid w:val="232DD4E7"/>
    <w:rsid w:val="23304275"/>
    <w:rsid w:val="23326A2A"/>
    <w:rsid w:val="2332E035"/>
    <w:rsid w:val="23336FAB"/>
    <w:rsid w:val="2334CA09"/>
    <w:rsid w:val="23361017"/>
    <w:rsid w:val="2343D42B"/>
    <w:rsid w:val="2343ED3A"/>
    <w:rsid w:val="23480EEA"/>
    <w:rsid w:val="234875A1"/>
    <w:rsid w:val="234959D6"/>
    <w:rsid w:val="234E1398"/>
    <w:rsid w:val="23519B06"/>
    <w:rsid w:val="23530C8A"/>
    <w:rsid w:val="23571B33"/>
    <w:rsid w:val="235727AA"/>
    <w:rsid w:val="23573860"/>
    <w:rsid w:val="2357C873"/>
    <w:rsid w:val="235CCD92"/>
    <w:rsid w:val="235FB1A1"/>
    <w:rsid w:val="23632AC1"/>
    <w:rsid w:val="2363CE22"/>
    <w:rsid w:val="236747E8"/>
    <w:rsid w:val="236A5B15"/>
    <w:rsid w:val="236C4559"/>
    <w:rsid w:val="236D05E0"/>
    <w:rsid w:val="236E3BB3"/>
    <w:rsid w:val="236E4F62"/>
    <w:rsid w:val="236FA6FB"/>
    <w:rsid w:val="2374EF6F"/>
    <w:rsid w:val="2376F653"/>
    <w:rsid w:val="23774F75"/>
    <w:rsid w:val="23789345"/>
    <w:rsid w:val="237C3E24"/>
    <w:rsid w:val="237CA2D1"/>
    <w:rsid w:val="237DC8CB"/>
    <w:rsid w:val="237E6AE3"/>
    <w:rsid w:val="2381488F"/>
    <w:rsid w:val="2383108E"/>
    <w:rsid w:val="23843E5C"/>
    <w:rsid w:val="2387EB74"/>
    <w:rsid w:val="2389224A"/>
    <w:rsid w:val="238D2160"/>
    <w:rsid w:val="238DB2CD"/>
    <w:rsid w:val="23943DBA"/>
    <w:rsid w:val="239A3CCB"/>
    <w:rsid w:val="239AB9B7"/>
    <w:rsid w:val="239B8C88"/>
    <w:rsid w:val="23A06ED1"/>
    <w:rsid w:val="23A0D91D"/>
    <w:rsid w:val="23A0EC05"/>
    <w:rsid w:val="23A162A5"/>
    <w:rsid w:val="23A1D24E"/>
    <w:rsid w:val="23A3E7BF"/>
    <w:rsid w:val="23A414FB"/>
    <w:rsid w:val="23AB41FF"/>
    <w:rsid w:val="23AD56BB"/>
    <w:rsid w:val="23AEB4AE"/>
    <w:rsid w:val="23B07FB3"/>
    <w:rsid w:val="23B71E82"/>
    <w:rsid w:val="23B8A121"/>
    <w:rsid w:val="23BC2E5C"/>
    <w:rsid w:val="23C515B9"/>
    <w:rsid w:val="23C53273"/>
    <w:rsid w:val="23C66288"/>
    <w:rsid w:val="23CBD665"/>
    <w:rsid w:val="23CE0B20"/>
    <w:rsid w:val="23CF3095"/>
    <w:rsid w:val="23CF40FB"/>
    <w:rsid w:val="23CF4AA2"/>
    <w:rsid w:val="23D33249"/>
    <w:rsid w:val="23D96AEA"/>
    <w:rsid w:val="23D979FD"/>
    <w:rsid w:val="23DB67DE"/>
    <w:rsid w:val="23DECBE6"/>
    <w:rsid w:val="23DF13C0"/>
    <w:rsid w:val="23DF2C1C"/>
    <w:rsid w:val="23E3CBBC"/>
    <w:rsid w:val="23E490C5"/>
    <w:rsid w:val="23E6E726"/>
    <w:rsid w:val="23EA33A7"/>
    <w:rsid w:val="23EB25F7"/>
    <w:rsid w:val="23F7ABBF"/>
    <w:rsid w:val="23FD522E"/>
    <w:rsid w:val="23FD6F61"/>
    <w:rsid w:val="23FDF075"/>
    <w:rsid w:val="2400EACE"/>
    <w:rsid w:val="2407FC7B"/>
    <w:rsid w:val="240CE10D"/>
    <w:rsid w:val="240D6C71"/>
    <w:rsid w:val="24118B7E"/>
    <w:rsid w:val="24130B05"/>
    <w:rsid w:val="24179474"/>
    <w:rsid w:val="2419A71F"/>
    <w:rsid w:val="241A055E"/>
    <w:rsid w:val="241B1914"/>
    <w:rsid w:val="24226179"/>
    <w:rsid w:val="24226B45"/>
    <w:rsid w:val="242842BB"/>
    <w:rsid w:val="242B0CA1"/>
    <w:rsid w:val="242F6D2A"/>
    <w:rsid w:val="24300BF6"/>
    <w:rsid w:val="24313575"/>
    <w:rsid w:val="2432F38B"/>
    <w:rsid w:val="24352B6E"/>
    <w:rsid w:val="2435470B"/>
    <w:rsid w:val="2438822E"/>
    <w:rsid w:val="24405B8C"/>
    <w:rsid w:val="244190E0"/>
    <w:rsid w:val="24439FA4"/>
    <w:rsid w:val="24458323"/>
    <w:rsid w:val="244D7E0B"/>
    <w:rsid w:val="244DFAC4"/>
    <w:rsid w:val="24536718"/>
    <w:rsid w:val="24561BB4"/>
    <w:rsid w:val="245A4774"/>
    <w:rsid w:val="245B13A0"/>
    <w:rsid w:val="245CF403"/>
    <w:rsid w:val="245DDE29"/>
    <w:rsid w:val="245E2900"/>
    <w:rsid w:val="245E36A6"/>
    <w:rsid w:val="246083DD"/>
    <w:rsid w:val="2461CE29"/>
    <w:rsid w:val="2464504C"/>
    <w:rsid w:val="2468C907"/>
    <w:rsid w:val="24699256"/>
    <w:rsid w:val="246BC373"/>
    <w:rsid w:val="246BC3DD"/>
    <w:rsid w:val="246F050B"/>
    <w:rsid w:val="247573E2"/>
    <w:rsid w:val="24774E5B"/>
    <w:rsid w:val="247788D5"/>
    <w:rsid w:val="2479105A"/>
    <w:rsid w:val="247A01D8"/>
    <w:rsid w:val="247CE746"/>
    <w:rsid w:val="247E38F4"/>
    <w:rsid w:val="247F3672"/>
    <w:rsid w:val="2483E848"/>
    <w:rsid w:val="248412F7"/>
    <w:rsid w:val="2489452B"/>
    <w:rsid w:val="248A8867"/>
    <w:rsid w:val="248EA29B"/>
    <w:rsid w:val="249108FA"/>
    <w:rsid w:val="249266A6"/>
    <w:rsid w:val="24954973"/>
    <w:rsid w:val="249A37B1"/>
    <w:rsid w:val="249B8BF6"/>
    <w:rsid w:val="249F6A3B"/>
    <w:rsid w:val="24A2D207"/>
    <w:rsid w:val="24A70BF9"/>
    <w:rsid w:val="24A95BAC"/>
    <w:rsid w:val="24AC9947"/>
    <w:rsid w:val="24AFBED8"/>
    <w:rsid w:val="24B090AA"/>
    <w:rsid w:val="24B2D68C"/>
    <w:rsid w:val="24B439C0"/>
    <w:rsid w:val="24B57816"/>
    <w:rsid w:val="24B5895A"/>
    <w:rsid w:val="24B673D0"/>
    <w:rsid w:val="24B77E6F"/>
    <w:rsid w:val="24B90E28"/>
    <w:rsid w:val="24BF3606"/>
    <w:rsid w:val="24BFE12F"/>
    <w:rsid w:val="24C001B5"/>
    <w:rsid w:val="24C1DFA3"/>
    <w:rsid w:val="24C5113E"/>
    <w:rsid w:val="24C9CE3C"/>
    <w:rsid w:val="24CA07C6"/>
    <w:rsid w:val="24CEBEF3"/>
    <w:rsid w:val="24CEFB27"/>
    <w:rsid w:val="24CF83FF"/>
    <w:rsid w:val="24D1954D"/>
    <w:rsid w:val="24D20F3D"/>
    <w:rsid w:val="24D3473F"/>
    <w:rsid w:val="24D63621"/>
    <w:rsid w:val="24D67D40"/>
    <w:rsid w:val="24DB6FAC"/>
    <w:rsid w:val="24DE8D10"/>
    <w:rsid w:val="24DF6643"/>
    <w:rsid w:val="24DFA48C"/>
    <w:rsid w:val="24E20B58"/>
    <w:rsid w:val="24E2A5E7"/>
    <w:rsid w:val="24E38B83"/>
    <w:rsid w:val="24E43F87"/>
    <w:rsid w:val="24E55058"/>
    <w:rsid w:val="24E59BB7"/>
    <w:rsid w:val="24E958DB"/>
    <w:rsid w:val="24EB407D"/>
    <w:rsid w:val="24EE0E02"/>
    <w:rsid w:val="24F24DBE"/>
    <w:rsid w:val="24F513A1"/>
    <w:rsid w:val="24F5E266"/>
    <w:rsid w:val="24F6ABFE"/>
    <w:rsid w:val="24F8BDAE"/>
    <w:rsid w:val="24FA13DA"/>
    <w:rsid w:val="250140C9"/>
    <w:rsid w:val="2501B22E"/>
    <w:rsid w:val="2502D45D"/>
    <w:rsid w:val="2506A26A"/>
    <w:rsid w:val="250A07C0"/>
    <w:rsid w:val="250C75AA"/>
    <w:rsid w:val="250EE3AD"/>
    <w:rsid w:val="2512F3AD"/>
    <w:rsid w:val="2513ADB8"/>
    <w:rsid w:val="25158756"/>
    <w:rsid w:val="25197C8E"/>
    <w:rsid w:val="25197E1B"/>
    <w:rsid w:val="251AC6D7"/>
    <w:rsid w:val="251B3752"/>
    <w:rsid w:val="251FF24B"/>
    <w:rsid w:val="2523EC65"/>
    <w:rsid w:val="25244541"/>
    <w:rsid w:val="25247753"/>
    <w:rsid w:val="252669EB"/>
    <w:rsid w:val="252755C6"/>
    <w:rsid w:val="253A1C18"/>
    <w:rsid w:val="253B3547"/>
    <w:rsid w:val="253BB95D"/>
    <w:rsid w:val="253C00E0"/>
    <w:rsid w:val="253F4B22"/>
    <w:rsid w:val="253F9643"/>
    <w:rsid w:val="2544295C"/>
    <w:rsid w:val="2547C525"/>
    <w:rsid w:val="254FBCDC"/>
    <w:rsid w:val="2550165F"/>
    <w:rsid w:val="25532DDD"/>
    <w:rsid w:val="25582805"/>
    <w:rsid w:val="255DA6AF"/>
    <w:rsid w:val="255DB273"/>
    <w:rsid w:val="256232E9"/>
    <w:rsid w:val="25646A68"/>
    <w:rsid w:val="25678C25"/>
    <w:rsid w:val="2567E0D8"/>
    <w:rsid w:val="256B48C6"/>
    <w:rsid w:val="256E40CD"/>
    <w:rsid w:val="25721851"/>
    <w:rsid w:val="2572A73A"/>
    <w:rsid w:val="2574ED81"/>
    <w:rsid w:val="25765A83"/>
    <w:rsid w:val="2577913D"/>
    <w:rsid w:val="2579A0B7"/>
    <w:rsid w:val="2579FC2F"/>
    <w:rsid w:val="257B0665"/>
    <w:rsid w:val="257CC82C"/>
    <w:rsid w:val="257D72F3"/>
    <w:rsid w:val="257EC209"/>
    <w:rsid w:val="257FA87C"/>
    <w:rsid w:val="2580DD01"/>
    <w:rsid w:val="2581A591"/>
    <w:rsid w:val="2582AF0A"/>
    <w:rsid w:val="25880907"/>
    <w:rsid w:val="2589EDC1"/>
    <w:rsid w:val="258A369A"/>
    <w:rsid w:val="258CD41B"/>
    <w:rsid w:val="258E5E66"/>
    <w:rsid w:val="2590F10B"/>
    <w:rsid w:val="259426B7"/>
    <w:rsid w:val="259440F6"/>
    <w:rsid w:val="25944165"/>
    <w:rsid w:val="2598C569"/>
    <w:rsid w:val="2598D6D6"/>
    <w:rsid w:val="25A8A1CE"/>
    <w:rsid w:val="25ABEAEC"/>
    <w:rsid w:val="25AC737D"/>
    <w:rsid w:val="25AE538B"/>
    <w:rsid w:val="25B07CC4"/>
    <w:rsid w:val="25B0904E"/>
    <w:rsid w:val="25B428BD"/>
    <w:rsid w:val="25BB1719"/>
    <w:rsid w:val="25BE2D92"/>
    <w:rsid w:val="25C09538"/>
    <w:rsid w:val="25C4ADCC"/>
    <w:rsid w:val="25C73C87"/>
    <w:rsid w:val="25CB5C37"/>
    <w:rsid w:val="25CB7357"/>
    <w:rsid w:val="25CC1738"/>
    <w:rsid w:val="25D13257"/>
    <w:rsid w:val="25D15258"/>
    <w:rsid w:val="25D1CE3A"/>
    <w:rsid w:val="25D434E4"/>
    <w:rsid w:val="25D5E06D"/>
    <w:rsid w:val="25D7E0B5"/>
    <w:rsid w:val="25DCC3BA"/>
    <w:rsid w:val="25DD032F"/>
    <w:rsid w:val="25DDF0A8"/>
    <w:rsid w:val="25E1D2EF"/>
    <w:rsid w:val="25E22BD8"/>
    <w:rsid w:val="25E3CF95"/>
    <w:rsid w:val="25E5AD35"/>
    <w:rsid w:val="25E6DCEB"/>
    <w:rsid w:val="25E927FC"/>
    <w:rsid w:val="25E9D4B6"/>
    <w:rsid w:val="25EBDDE5"/>
    <w:rsid w:val="25ED9516"/>
    <w:rsid w:val="25EE8761"/>
    <w:rsid w:val="25F0E4C1"/>
    <w:rsid w:val="25F12AD7"/>
    <w:rsid w:val="25F34D09"/>
    <w:rsid w:val="25F3E496"/>
    <w:rsid w:val="25F8B13C"/>
    <w:rsid w:val="25F99E8E"/>
    <w:rsid w:val="25FAD215"/>
    <w:rsid w:val="25FF598E"/>
    <w:rsid w:val="2609D59D"/>
    <w:rsid w:val="260B1472"/>
    <w:rsid w:val="260B9C93"/>
    <w:rsid w:val="260EF321"/>
    <w:rsid w:val="26110F24"/>
    <w:rsid w:val="261269E0"/>
    <w:rsid w:val="261383CB"/>
    <w:rsid w:val="2615C0ED"/>
    <w:rsid w:val="2617A643"/>
    <w:rsid w:val="2617EB3D"/>
    <w:rsid w:val="26195AF1"/>
    <w:rsid w:val="2619EF53"/>
    <w:rsid w:val="261AA15D"/>
    <w:rsid w:val="261AE251"/>
    <w:rsid w:val="261BB76B"/>
    <w:rsid w:val="2620E7F6"/>
    <w:rsid w:val="2622AADB"/>
    <w:rsid w:val="2625F3A5"/>
    <w:rsid w:val="262A5CD0"/>
    <w:rsid w:val="262DE84C"/>
    <w:rsid w:val="262E0085"/>
    <w:rsid w:val="262EDC47"/>
    <w:rsid w:val="26309262"/>
    <w:rsid w:val="2630CA17"/>
    <w:rsid w:val="263373E5"/>
    <w:rsid w:val="2636FB8A"/>
    <w:rsid w:val="263C0B9C"/>
    <w:rsid w:val="263D7D40"/>
    <w:rsid w:val="263FC36B"/>
    <w:rsid w:val="26401195"/>
    <w:rsid w:val="264036DE"/>
    <w:rsid w:val="2643A369"/>
    <w:rsid w:val="26459F4A"/>
    <w:rsid w:val="26474520"/>
    <w:rsid w:val="26490BAC"/>
    <w:rsid w:val="264B2D10"/>
    <w:rsid w:val="264BA472"/>
    <w:rsid w:val="264F2302"/>
    <w:rsid w:val="26501C0A"/>
    <w:rsid w:val="2655610F"/>
    <w:rsid w:val="265B338A"/>
    <w:rsid w:val="265ECA33"/>
    <w:rsid w:val="265F00DA"/>
    <w:rsid w:val="2661D304"/>
    <w:rsid w:val="2662F1B9"/>
    <w:rsid w:val="26641000"/>
    <w:rsid w:val="26647D57"/>
    <w:rsid w:val="266502A7"/>
    <w:rsid w:val="26678D41"/>
    <w:rsid w:val="26679A8A"/>
    <w:rsid w:val="2668B8C4"/>
    <w:rsid w:val="266A063F"/>
    <w:rsid w:val="266A32C1"/>
    <w:rsid w:val="266C52D7"/>
    <w:rsid w:val="266F255A"/>
    <w:rsid w:val="266F5B73"/>
    <w:rsid w:val="26716A61"/>
    <w:rsid w:val="26762D17"/>
    <w:rsid w:val="2676ED7E"/>
    <w:rsid w:val="2677B1F8"/>
    <w:rsid w:val="267A0C04"/>
    <w:rsid w:val="267A1C0D"/>
    <w:rsid w:val="267D5EEB"/>
    <w:rsid w:val="267DAFCA"/>
    <w:rsid w:val="2681D04A"/>
    <w:rsid w:val="268590A0"/>
    <w:rsid w:val="268A0B34"/>
    <w:rsid w:val="268A3CDD"/>
    <w:rsid w:val="268AFBD2"/>
    <w:rsid w:val="268BBDC8"/>
    <w:rsid w:val="268C5C2F"/>
    <w:rsid w:val="268EB652"/>
    <w:rsid w:val="2690B54B"/>
    <w:rsid w:val="2690CFD7"/>
    <w:rsid w:val="2690E178"/>
    <w:rsid w:val="269183A7"/>
    <w:rsid w:val="2692B98D"/>
    <w:rsid w:val="2694383F"/>
    <w:rsid w:val="26949D4A"/>
    <w:rsid w:val="2696BBB3"/>
    <w:rsid w:val="2699A05D"/>
    <w:rsid w:val="269CB685"/>
    <w:rsid w:val="269D43E8"/>
    <w:rsid w:val="269E58F5"/>
    <w:rsid w:val="269FE902"/>
    <w:rsid w:val="26A1F9DC"/>
    <w:rsid w:val="26A231B6"/>
    <w:rsid w:val="26A3AA60"/>
    <w:rsid w:val="26A4C4B0"/>
    <w:rsid w:val="26A67B72"/>
    <w:rsid w:val="26ADE05A"/>
    <w:rsid w:val="26AE383D"/>
    <w:rsid w:val="26B2617A"/>
    <w:rsid w:val="26B49CC4"/>
    <w:rsid w:val="26B51A94"/>
    <w:rsid w:val="26B8AD75"/>
    <w:rsid w:val="26BBABAE"/>
    <w:rsid w:val="26BCE52A"/>
    <w:rsid w:val="26BDDD4B"/>
    <w:rsid w:val="26BF3CEC"/>
    <w:rsid w:val="26C3B1A9"/>
    <w:rsid w:val="26C4A7F8"/>
    <w:rsid w:val="26C7BFC4"/>
    <w:rsid w:val="26C843BF"/>
    <w:rsid w:val="26CFD5C3"/>
    <w:rsid w:val="26D0B608"/>
    <w:rsid w:val="26D13AEE"/>
    <w:rsid w:val="26D161E6"/>
    <w:rsid w:val="26D39F50"/>
    <w:rsid w:val="26D3B48B"/>
    <w:rsid w:val="26D49FEF"/>
    <w:rsid w:val="26D5093E"/>
    <w:rsid w:val="26D6FA15"/>
    <w:rsid w:val="26D705A8"/>
    <w:rsid w:val="26D70E8A"/>
    <w:rsid w:val="26D9E14F"/>
    <w:rsid w:val="26DD004E"/>
    <w:rsid w:val="26DDC182"/>
    <w:rsid w:val="26DE05C2"/>
    <w:rsid w:val="26E0E561"/>
    <w:rsid w:val="26E0F0A7"/>
    <w:rsid w:val="26E6C995"/>
    <w:rsid w:val="26E7925B"/>
    <w:rsid w:val="26E84B47"/>
    <w:rsid w:val="26E9BA0C"/>
    <w:rsid w:val="26EDB37E"/>
    <w:rsid w:val="26F1C614"/>
    <w:rsid w:val="26F23443"/>
    <w:rsid w:val="26F24554"/>
    <w:rsid w:val="26F25856"/>
    <w:rsid w:val="26F28E18"/>
    <w:rsid w:val="26F34ABC"/>
    <w:rsid w:val="26F480CA"/>
    <w:rsid w:val="26F6A447"/>
    <w:rsid w:val="26F8ECDB"/>
    <w:rsid w:val="26FDB326"/>
    <w:rsid w:val="26FE745F"/>
    <w:rsid w:val="2700558A"/>
    <w:rsid w:val="2700F3B7"/>
    <w:rsid w:val="2702B284"/>
    <w:rsid w:val="27090C6B"/>
    <w:rsid w:val="27093957"/>
    <w:rsid w:val="27095DE5"/>
    <w:rsid w:val="270985BF"/>
    <w:rsid w:val="2709F65F"/>
    <w:rsid w:val="2710D95B"/>
    <w:rsid w:val="27135620"/>
    <w:rsid w:val="27163461"/>
    <w:rsid w:val="27168BD5"/>
    <w:rsid w:val="2716AF8A"/>
    <w:rsid w:val="2719C6BC"/>
    <w:rsid w:val="271C0447"/>
    <w:rsid w:val="271C0E24"/>
    <w:rsid w:val="271C8118"/>
    <w:rsid w:val="271D25FD"/>
    <w:rsid w:val="2720F501"/>
    <w:rsid w:val="27212371"/>
    <w:rsid w:val="2721AB3F"/>
    <w:rsid w:val="27224895"/>
    <w:rsid w:val="27227701"/>
    <w:rsid w:val="272397F6"/>
    <w:rsid w:val="2723BCA0"/>
    <w:rsid w:val="27244DC9"/>
    <w:rsid w:val="27279BE3"/>
    <w:rsid w:val="27294EEB"/>
    <w:rsid w:val="272B3698"/>
    <w:rsid w:val="27341EFD"/>
    <w:rsid w:val="27370C7E"/>
    <w:rsid w:val="273C7F49"/>
    <w:rsid w:val="273E7E7A"/>
    <w:rsid w:val="2745338B"/>
    <w:rsid w:val="27479ED0"/>
    <w:rsid w:val="2747A7D3"/>
    <w:rsid w:val="274B115C"/>
    <w:rsid w:val="274E9783"/>
    <w:rsid w:val="274EC7BB"/>
    <w:rsid w:val="275144F2"/>
    <w:rsid w:val="2751EE9C"/>
    <w:rsid w:val="27537D2F"/>
    <w:rsid w:val="2753E40C"/>
    <w:rsid w:val="275A9B12"/>
    <w:rsid w:val="275DA84A"/>
    <w:rsid w:val="275DABEF"/>
    <w:rsid w:val="275DD324"/>
    <w:rsid w:val="275E356D"/>
    <w:rsid w:val="275F02EC"/>
    <w:rsid w:val="275F0E67"/>
    <w:rsid w:val="2765F1A7"/>
    <w:rsid w:val="276CB841"/>
    <w:rsid w:val="276CCBFE"/>
    <w:rsid w:val="276E5259"/>
    <w:rsid w:val="2771E82F"/>
    <w:rsid w:val="27727DB6"/>
    <w:rsid w:val="2775709F"/>
    <w:rsid w:val="2775C407"/>
    <w:rsid w:val="277C970B"/>
    <w:rsid w:val="277E384D"/>
    <w:rsid w:val="277E4A9B"/>
    <w:rsid w:val="278279DF"/>
    <w:rsid w:val="2783A270"/>
    <w:rsid w:val="27865060"/>
    <w:rsid w:val="27868BBA"/>
    <w:rsid w:val="27872098"/>
    <w:rsid w:val="27897281"/>
    <w:rsid w:val="278C402B"/>
    <w:rsid w:val="278CB522"/>
    <w:rsid w:val="278FEC5F"/>
    <w:rsid w:val="279175CF"/>
    <w:rsid w:val="279261D8"/>
    <w:rsid w:val="279404C4"/>
    <w:rsid w:val="2795B475"/>
    <w:rsid w:val="27978B9A"/>
    <w:rsid w:val="279B4B5B"/>
    <w:rsid w:val="279C9757"/>
    <w:rsid w:val="279E6B09"/>
    <w:rsid w:val="27A0885C"/>
    <w:rsid w:val="27A32F0C"/>
    <w:rsid w:val="27A459B7"/>
    <w:rsid w:val="27A48485"/>
    <w:rsid w:val="27AA7561"/>
    <w:rsid w:val="27AD342A"/>
    <w:rsid w:val="27AE25CB"/>
    <w:rsid w:val="27B1799A"/>
    <w:rsid w:val="27B1A29A"/>
    <w:rsid w:val="27B2F598"/>
    <w:rsid w:val="27BF989F"/>
    <w:rsid w:val="27C1DFD3"/>
    <w:rsid w:val="27C3A6D8"/>
    <w:rsid w:val="27C6CA7E"/>
    <w:rsid w:val="27C9B921"/>
    <w:rsid w:val="27D18E3D"/>
    <w:rsid w:val="27D19EDB"/>
    <w:rsid w:val="27D55F94"/>
    <w:rsid w:val="27D70C21"/>
    <w:rsid w:val="27DC26C5"/>
    <w:rsid w:val="27DCEAEB"/>
    <w:rsid w:val="27DF95C8"/>
    <w:rsid w:val="27DFBC52"/>
    <w:rsid w:val="27E0FD6D"/>
    <w:rsid w:val="27E1E25E"/>
    <w:rsid w:val="27E1FA5B"/>
    <w:rsid w:val="27E83CE3"/>
    <w:rsid w:val="27E8F3E1"/>
    <w:rsid w:val="27EC9671"/>
    <w:rsid w:val="27F05E87"/>
    <w:rsid w:val="27F18175"/>
    <w:rsid w:val="27F5E331"/>
    <w:rsid w:val="27F96367"/>
    <w:rsid w:val="27FA6E4E"/>
    <w:rsid w:val="27FB1F21"/>
    <w:rsid w:val="27FC3879"/>
    <w:rsid w:val="27FE66C2"/>
    <w:rsid w:val="27FEE416"/>
    <w:rsid w:val="280445D7"/>
    <w:rsid w:val="28060322"/>
    <w:rsid w:val="28073A52"/>
    <w:rsid w:val="280AD930"/>
    <w:rsid w:val="280C8D9A"/>
    <w:rsid w:val="280D4DFE"/>
    <w:rsid w:val="280DDA7B"/>
    <w:rsid w:val="281A5C16"/>
    <w:rsid w:val="281A87BF"/>
    <w:rsid w:val="281AD4D4"/>
    <w:rsid w:val="281B02F1"/>
    <w:rsid w:val="281C758F"/>
    <w:rsid w:val="2823FFF1"/>
    <w:rsid w:val="2824D238"/>
    <w:rsid w:val="28255D7D"/>
    <w:rsid w:val="28297CA8"/>
    <w:rsid w:val="282E8FBC"/>
    <w:rsid w:val="283446C0"/>
    <w:rsid w:val="28384626"/>
    <w:rsid w:val="2839649E"/>
    <w:rsid w:val="283C4C75"/>
    <w:rsid w:val="283DC991"/>
    <w:rsid w:val="28444102"/>
    <w:rsid w:val="284A946F"/>
    <w:rsid w:val="284B347F"/>
    <w:rsid w:val="284CABA1"/>
    <w:rsid w:val="284D27D0"/>
    <w:rsid w:val="2851DE37"/>
    <w:rsid w:val="28573298"/>
    <w:rsid w:val="285CC3C7"/>
    <w:rsid w:val="2865EF36"/>
    <w:rsid w:val="28669D05"/>
    <w:rsid w:val="286E388C"/>
    <w:rsid w:val="28749925"/>
    <w:rsid w:val="2875127A"/>
    <w:rsid w:val="2875F76A"/>
    <w:rsid w:val="287B27D7"/>
    <w:rsid w:val="28899346"/>
    <w:rsid w:val="288C0374"/>
    <w:rsid w:val="288CC1EC"/>
    <w:rsid w:val="288D5C76"/>
    <w:rsid w:val="288E6AA4"/>
    <w:rsid w:val="288FCDC8"/>
    <w:rsid w:val="28910B4A"/>
    <w:rsid w:val="2891247F"/>
    <w:rsid w:val="2892EF1B"/>
    <w:rsid w:val="289504BC"/>
    <w:rsid w:val="2895B429"/>
    <w:rsid w:val="28961BE8"/>
    <w:rsid w:val="2896DD73"/>
    <w:rsid w:val="28A1BBED"/>
    <w:rsid w:val="28A54C38"/>
    <w:rsid w:val="28A5EA49"/>
    <w:rsid w:val="28A77A4C"/>
    <w:rsid w:val="28AA130C"/>
    <w:rsid w:val="28AC5405"/>
    <w:rsid w:val="28AF5AA4"/>
    <w:rsid w:val="28B0295E"/>
    <w:rsid w:val="28B42E4A"/>
    <w:rsid w:val="28B5ADFC"/>
    <w:rsid w:val="28BA7206"/>
    <w:rsid w:val="28BABD98"/>
    <w:rsid w:val="28BEAFDF"/>
    <w:rsid w:val="28BEBF80"/>
    <w:rsid w:val="28C029F0"/>
    <w:rsid w:val="28C26D34"/>
    <w:rsid w:val="28C450D2"/>
    <w:rsid w:val="28C70864"/>
    <w:rsid w:val="28C73C3F"/>
    <w:rsid w:val="28C74167"/>
    <w:rsid w:val="28CB2081"/>
    <w:rsid w:val="28CD30D5"/>
    <w:rsid w:val="28CE16F8"/>
    <w:rsid w:val="28CE3B0A"/>
    <w:rsid w:val="28CF110A"/>
    <w:rsid w:val="28CF118C"/>
    <w:rsid w:val="28CF37F0"/>
    <w:rsid w:val="28D43B7E"/>
    <w:rsid w:val="28D6A3A6"/>
    <w:rsid w:val="28D6D2AC"/>
    <w:rsid w:val="28D73D0C"/>
    <w:rsid w:val="28D7828D"/>
    <w:rsid w:val="28D97181"/>
    <w:rsid w:val="28DB3864"/>
    <w:rsid w:val="28DC2018"/>
    <w:rsid w:val="28DFC002"/>
    <w:rsid w:val="28E099F5"/>
    <w:rsid w:val="28E35F76"/>
    <w:rsid w:val="28E3D297"/>
    <w:rsid w:val="28E933D5"/>
    <w:rsid w:val="28EA6BF7"/>
    <w:rsid w:val="28EDBEFD"/>
    <w:rsid w:val="28EF9E74"/>
    <w:rsid w:val="28F01A9B"/>
    <w:rsid w:val="28F28A7B"/>
    <w:rsid w:val="28F50978"/>
    <w:rsid w:val="28F593E3"/>
    <w:rsid w:val="28F5B0B5"/>
    <w:rsid w:val="28F8EFFC"/>
    <w:rsid w:val="28FA4621"/>
    <w:rsid w:val="28FB91DF"/>
    <w:rsid w:val="28FBDCF8"/>
    <w:rsid w:val="28FDF8F1"/>
    <w:rsid w:val="29010649"/>
    <w:rsid w:val="2901CF2A"/>
    <w:rsid w:val="290282B4"/>
    <w:rsid w:val="29047996"/>
    <w:rsid w:val="290D0D42"/>
    <w:rsid w:val="290D2E48"/>
    <w:rsid w:val="290FA87E"/>
    <w:rsid w:val="291312C3"/>
    <w:rsid w:val="29147760"/>
    <w:rsid w:val="291690AF"/>
    <w:rsid w:val="2917642B"/>
    <w:rsid w:val="29185A8A"/>
    <w:rsid w:val="2918B490"/>
    <w:rsid w:val="291B0666"/>
    <w:rsid w:val="291C127C"/>
    <w:rsid w:val="2921A3DE"/>
    <w:rsid w:val="29222E8B"/>
    <w:rsid w:val="2922B684"/>
    <w:rsid w:val="2923DF60"/>
    <w:rsid w:val="2924DDB7"/>
    <w:rsid w:val="2928C1B9"/>
    <w:rsid w:val="29295D74"/>
    <w:rsid w:val="292AA9BE"/>
    <w:rsid w:val="292C695C"/>
    <w:rsid w:val="292DB834"/>
    <w:rsid w:val="292DD794"/>
    <w:rsid w:val="292FC659"/>
    <w:rsid w:val="2930202C"/>
    <w:rsid w:val="2930C0D0"/>
    <w:rsid w:val="29318FDE"/>
    <w:rsid w:val="293389EA"/>
    <w:rsid w:val="293811B0"/>
    <w:rsid w:val="2939DEC0"/>
    <w:rsid w:val="293EBE6A"/>
    <w:rsid w:val="2940A1ED"/>
    <w:rsid w:val="29461766"/>
    <w:rsid w:val="2948C421"/>
    <w:rsid w:val="2948CF02"/>
    <w:rsid w:val="29508F91"/>
    <w:rsid w:val="295222FC"/>
    <w:rsid w:val="2952DABD"/>
    <w:rsid w:val="29547C03"/>
    <w:rsid w:val="2954B70F"/>
    <w:rsid w:val="2958D796"/>
    <w:rsid w:val="2959C550"/>
    <w:rsid w:val="295A180B"/>
    <w:rsid w:val="295A2663"/>
    <w:rsid w:val="295B142A"/>
    <w:rsid w:val="295C8C94"/>
    <w:rsid w:val="296233BC"/>
    <w:rsid w:val="296244CB"/>
    <w:rsid w:val="29628CEF"/>
    <w:rsid w:val="29631B58"/>
    <w:rsid w:val="2968C458"/>
    <w:rsid w:val="296983E4"/>
    <w:rsid w:val="29704042"/>
    <w:rsid w:val="29769427"/>
    <w:rsid w:val="2976D807"/>
    <w:rsid w:val="29794581"/>
    <w:rsid w:val="297D54C2"/>
    <w:rsid w:val="29812BD8"/>
    <w:rsid w:val="298217FB"/>
    <w:rsid w:val="2982C243"/>
    <w:rsid w:val="2987010A"/>
    <w:rsid w:val="29890395"/>
    <w:rsid w:val="298BC2ED"/>
    <w:rsid w:val="298C97B4"/>
    <w:rsid w:val="298CB544"/>
    <w:rsid w:val="298D65A5"/>
    <w:rsid w:val="299107EB"/>
    <w:rsid w:val="29937ABB"/>
    <w:rsid w:val="299455DC"/>
    <w:rsid w:val="2994DA6E"/>
    <w:rsid w:val="29954361"/>
    <w:rsid w:val="29976C8D"/>
    <w:rsid w:val="2998EEC4"/>
    <w:rsid w:val="2999293D"/>
    <w:rsid w:val="299B6EDA"/>
    <w:rsid w:val="29A04B31"/>
    <w:rsid w:val="29A144A1"/>
    <w:rsid w:val="29A490EF"/>
    <w:rsid w:val="29AB11E9"/>
    <w:rsid w:val="29B18A9B"/>
    <w:rsid w:val="29B4A168"/>
    <w:rsid w:val="29B795B2"/>
    <w:rsid w:val="29BACE19"/>
    <w:rsid w:val="29C1E3F1"/>
    <w:rsid w:val="29C25E80"/>
    <w:rsid w:val="29C367E0"/>
    <w:rsid w:val="29C368E4"/>
    <w:rsid w:val="29C36DA8"/>
    <w:rsid w:val="29C44853"/>
    <w:rsid w:val="29C45086"/>
    <w:rsid w:val="29C51A76"/>
    <w:rsid w:val="29C669D5"/>
    <w:rsid w:val="29C73C8D"/>
    <w:rsid w:val="29C751E1"/>
    <w:rsid w:val="29CAE52C"/>
    <w:rsid w:val="29CBB926"/>
    <w:rsid w:val="29CE9B66"/>
    <w:rsid w:val="29D36F5D"/>
    <w:rsid w:val="29D4741C"/>
    <w:rsid w:val="29D4E4AA"/>
    <w:rsid w:val="29D63BC2"/>
    <w:rsid w:val="29D653A5"/>
    <w:rsid w:val="29DA4DD8"/>
    <w:rsid w:val="29DDB328"/>
    <w:rsid w:val="29DEB5AE"/>
    <w:rsid w:val="29DEE7D2"/>
    <w:rsid w:val="29DEE87F"/>
    <w:rsid w:val="29DF337A"/>
    <w:rsid w:val="29E2CE2B"/>
    <w:rsid w:val="29E57D68"/>
    <w:rsid w:val="29E8852B"/>
    <w:rsid w:val="29E972B7"/>
    <w:rsid w:val="29EBA899"/>
    <w:rsid w:val="29EF072B"/>
    <w:rsid w:val="29F210F4"/>
    <w:rsid w:val="29F23C2A"/>
    <w:rsid w:val="29F2B15D"/>
    <w:rsid w:val="29F57E0D"/>
    <w:rsid w:val="29FA4594"/>
    <w:rsid w:val="29FFBE3C"/>
    <w:rsid w:val="2A00A7FB"/>
    <w:rsid w:val="2A02910D"/>
    <w:rsid w:val="2A02E34E"/>
    <w:rsid w:val="2A03932D"/>
    <w:rsid w:val="2A059FB7"/>
    <w:rsid w:val="2A0648EC"/>
    <w:rsid w:val="2A0677E2"/>
    <w:rsid w:val="2A06DA53"/>
    <w:rsid w:val="2A0A4691"/>
    <w:rsid w:val="2A0AD632"/>
    <w:rsid w:val="2A1072FC"/>
    <w:rsid w:val="2A15229A"/>
    <w:rsid w:val="2A164BD1"/>
    <w:rsid w:val="2A181945"/>
    <w:rsid w:val="2A181F46"/>
    <w:rsid w:val="2A1B8BD8"/>
    <w:rsid w:val="2A1D5E34"/>
    <w:rsid w:val="2A1EB32E"/>
    <w:rsid w:val="2A214250"/>
    <w:rsid w:val="2A21CCB2"/>
    <w:rsid w:val="2A238DCD"/>
    <w:rsid w:val="2A2C765F"/>
    <w:rsid w:val="2A2E619A"/>
    <w:rsid w:val="2A345E54"/>
    <w:rsid w:val="2A34E758"/>
    <w:rsid w:val="2A350A98"/>
    <w:rsid w:val="2A378235"/>
    <w:rsid w:val="2A37B213"/>
    <w:rsid w:val="2A37E1D9"/>
    <w:rsid w:val="2A3E57C4"/>
    <w:rsid w:val="2A462087"/>
    <w:rsid w:val="2A46A915"/>
    <w:rsid w:val="2A4A70F9"/>
    <w:rsid w:val="2A4B1C06"/>
    <w:rsid w:val="2A4C9047"/>
    <w:rsid w:val="2A4CEF49"/>
    <w:rsid w:val="2A5141AA"/>
    <w:rsid w:val="2A531031"/>
    <w:rsid w:val="2A540D75"/>
    <w:rsid w:val="2A552D84"/>
    <w:rsid w:val="2A57CFA3"/>
    <w:rsid w:val="2A5E9E28"/>
    <w:rsid w:val="2A5EAA96"/>
    <w:rsid w:val="2A5F8B0A"/>
    <w:rsid w:val="2A60D670"/>
    <w:rsid w:val="2A61096D"/>
    <w:rsid w:val="2A622278"/>
    <w:rsid w:val="2A656C04"/>
    <w:rsid w:val="2A66825B"/>
    <w:rsid w:val="2A684EC2"/>
    <w:rsid w:val="2A6B60C4"/>
    <w:rsid w:val="2A6C8BB4"/>
    <w:rsid w:val="2A6D8B17"/>
    <w:rsid w:val="2A75C92F"/>
    <w:rsid w:val="2A767ED9"/>
    <w:rsid w:val="2A77435D"/>
    <w:rsid w:val="2A784ACC"/>
    <w:rsid w:val="2A78B25A"/>
    <w:rsid w:val="2A7CAD95"/>
    <w:rsid w:val="2A7CD9BD"/>
    <w:rsid w:val="2A7EFC9A"/>
    <w:rsid w:val="2A7FAD37"/>
    <w:rsid w:val="2A808F8E"/>
    <w:rsid w:val="2A8484DC"/>
    <w:rsid w:val="2A869C68"/>
    <w:rsid w:val="2A87E661"/>
    <w:rsid w:val="2A883329"/>
    <w:rsid w:val="2A88EBA6"/>
    <w:rsid w:val="2A892B0A"/>
    <w:rsid w:val="2A8984B5"/>
    <w:rsid w:val="2A8DE66D"/>
    <w:rsid w:val="2A9200AE"/>
    <w:rsid w:val="2A958F00"/>
    <w:rsid w:val="2A95BFB3"/>
    <w:rsid w:val="2A9B3FC6"/>
    <w:rsid w:val="2A9C12F9"/>
    <w:rsid w:val="2A9D9F8B"/>
    <w:rsid w:val="2A9EE8F3"/>
    <w:rsid w:val="2AA01BE7"/>
    <w:rsid w:val="2AA1078F"/>
    <w:rsid w:val="2AA34A10"/>
    <w:rsid w:val="2AA71E19"/>
    <w:rsid w:val="2AA83C71"/>
    <w:rsid w:val="2AAE9DA6"/>
    <w:rsid w:val="2AAFC121"/>
    <w:rsid w:val="2AB072B2"/>
    <w:rsid w:val="2AB2B1CC"/>
    <w:rsid w:val="2AB5A57F"/>
    <w:rsid w:val="2AB72AD3"/>
    <w:rsid w:val="2ABEFE7F"/>
    <w:rsid w:val="2ABF2528"/>
    <w:rsid w:val="2AC3E4B3"/>
    <w:rsid w:val="2AC54894"/>
    <w:rsid w:val="2ACFDD1D"/>
    <w:rsid w:val="2AD0A9F3"/>
    <w:rsid w:val="2AD1946B"/>
    <w:rsid w:val="2AD9A4C4"/>
    <w:rsid w:val="2ADA5814"/>
    <w:rsid w:val="2ADD00C7"/>
    <w:rsid w:val="2AE3530C"/>
    <w:rsid w:val="2AEB629A"/>
    <w:rsid w:val="2AEFF403"/>
    <w:rsid w:val="2AF11293"/>
    <w:rsid w:val="2AF22E0A"/>
    <w:rsid w:val="2AF342C7"/>
    <w:rsid w:val="2AF4683D"/>
    <w:rsid w:val="2AFB4201"/>
    <w:rsid w:val="2AFC7FB0"/>
    <w:rsid w:val="2AFEB274"/>
    <w:rsid w:val="2B023309"/>
    <w:rsid w:val="2B02D8E2"/>
    <w:rsid w:val="2B037FC6"/>
    <w:rsid w:val="2B065741"/>
    <w:rsid w:val="2B08CF0A"/>
    <w:rsid w:val="2B09318A"/>
    <w:rsid w:val="2B120EC4"/>
    <w:rsid w:val="2B13EC35"/>
    <w:rsid w:val="2B14F8A6"/>
    <w:rsid w:val="2B15BFF1"/>
    <w:rsid w:val="2B180018"/>
    <w:rsid w:val="2B21FE59"/>
    <w:rsid w:val="2B22C655"/>
    <w:rsid w:val="2B247702"/>
    <w:rsid w:val="2B252409"/>
    <w:rsid w:val="2B2C945C"/>
    <w:rsid w:val="2B2E182A"/>
    <w:rsid w:val="2B2EAF0E"/>
    <w:rsid w:val="2B308E59"/>
    <w:rsid w:val="2B327CDC"/>
    <w:rsid w:val="2B33F62A"/>
    <w:rsid w:val="2B3C842A"/>
    <w:rsid w:val="2B441234"/>
    <w:rsid w:val="2B493E0B"/>
    <w:rsid w:val="2B4A9F02"/>
    <w:rsid w:val="2B4AA8A5"/>
    <w:rsid w:val="2B4DA0B7"/>
    <w:rsid w:val="2B4DD39F"/>
    <w:rsid w:val="2B4EE27B"/>
    <w:rsid w:val="2B4F47AE"/>
    <w:rsid w:val="2B50B5EF"/>
    <w:rsid w:val="2B510A22"/>
    <w:rsid w:val="2B5B31C0"/>
    <w:rsid w:val="2B5D86C1"/>
    <w:rsid w:val="2B603569"/>
    <w:rsid w:val="2B6363C8"/>
    <w:rsid w:val="2B63DC4F"/>
    <w:rsid w:val="2B67984B"/>
    <w:rsid w:val="2B68FC25"/>
    <w:rsid w:val="2B6CAFE3"/>
    <w:rsid w:val="2B727780"/>
    <w:rsid w:val="2B72DDE5"/>
    <w:rsid w:val="2B72F55B"/>
    <w:rsid w:val="2B75BA37"/>
    <w:rsid w:val="2B794944"/>
    <w:rsid w:val="2B7B945A"/>
    <w:rsid w:val="2B7DCC7C"/>
    <w:rsid w:val="2B80499A"/>
    <w:rsid w:val="2B80E143"/>
    <w:rsid w:val="2B8427AF"/>
    <w:rsid w:val="2B84558C"/>
    <w:rsid w:val="2B8676AD"/>
    <w:rsid w:val="2B8794B4"/>
    <w:rsid w:val="2B8922B2"/>
    <w:rsid w:val="2B8A8F28"/>
    <w:rsid w:val="2B8EB1C2"/>
    <w:rsid w:val="2B8F4E0D"/>
    <w:rsid w:val="2B94F7E3"/>
    <w:rsid w:val="2B950896"/>
    <w:rsid w:val="2B95280D"/>
    <w:rsid w:val="2B96D5D8"/>
    <w:rsid w:val="2B979B3D"/>
    <w:rsid w:val="2B97B587"/>
    <w:rsid w:val="2B980ADA"/>
    <w:rsid w:val="2B994295"/>
    <w:rsid w:val="2B9B8F1E"/>
    <w:rsid w:val="2BA08A8C"/>
    <w:rsid w:val="2BA2CABF"/>
    <w:rsid w:val="2BA4E1FC"/>
    <w:rsid w:val="2BA6A08D"/>
    <w:rsid w:val="2BAC2F4D"/>
    <w:rsid w:val="2BB2B991"/>
    <w:rsid w:val="2BB51707"/>
    <w:rsid w:val="2BB593F3"/>
    <w:rsid w:val="2BB5E210"/>
    <w:rsid w:val="2BB64B13"/>
    <w:rsid w:val="2BB69BF0"/>
    <w:rsid w:val="2BB8A8B0"/>
    <w:rsid w:val="2BBB1965"/>
    <w:rsid w:val="2BBDB429"/>
    <w:rsid w:val="2BC371C4"/>
    <w:rsid w:val="2BC3A7A5"/>
    <w:rsid w:val="2BC880BF"/>
    <w:rsid w:val="2BCB47D3"/>
    <w:rsid w:val="2BCB8C3E"/>
    <w:rsid w:val="2BCD50D6"/>
    <w:rsid w:val="2BD0FFA9"/>
    <w:rsid w:val="2BD40996"/>
    <w:rsid w:val="2BD44109"/>
    <w:rsid w:val="2BD470FD"/>
    <w:rsid w:val="2BD503DF"/>
    <w:rsid w:val="2BD54FE2"/>
    <w:rsid w:val="2BD82C57"/>
    <w:rsid w:val="2BDEA4F0"/>
    <w:rsid w:val="2BE44903"/>
    <w:rsid w:val="2BEF6FFB"/>
    <w:rsid w:val="2BF1EFD6"/>
    <w:rsid w:val="2BF49BCD"/>
    <w:rsid w:val="2BF6E0F0"/>
    <w:rsid w:val="2BF750EB"/>
    <w:rsid w:val="2BF91738"/>
    <w:rsid w:val="2BFEF7A6"/>
    <w:rsid w:val="2BFF6453"/>
    <w:rsid w:val="2C0240AA"/>
    <w:rsid w:val="2C05A026"/>
    <w:rsid w:val="2C0A9914"/>
    <w:rsid w:val="2C0C1B5D"/>
    <w:rsid w:val="2C0F74F2"/>
    <w:rsid w:val="2C141C5F"/>
    <w:rsid w:val="2C15A3E6"/>
    <w:rsid w:val="2C16D2A8"/>
    <w:rsid w:val="2C16F396"/>
    <w:rsid w:val="2C16F919"/>
    <w:rsid w:val="2C1705A1"/>
    <w:rsid w:val="2C17EF85"/>
    <w:rsid w:val="2C18EF7B"/>
    <w:rsid w:val="2C1AD809"/>
    <w:rsid w:val="2C1B00AB"/>
    <w:rsid w:val="2C1B8BDA"/>
    <w:rsid w:val="2C1D9E62"/>
    <w:rsid w:val="2C1E85D1"/>
    <w:rsid w:val="2C23EBE2"/>
    <w:rsid w:val="2C244D42"/>
    <w:rsid w:val="2C26DCF9"/>
    <w:rsid w:val="2C290773"/>
    <w:rsid w:val="2C2D6FFE"/>
    <w:rsid w:val="2C2F9BF2"/>
    <w:rsid w:val="2C3276E7"/>
    <w:rsid w:val="2C337DBA"/>
    <w:rsid w:val="2C338D57"/>
    <w:rsid w:val="2C3908CA"/>
    <w:rsid w:val="2C397D9A"/>
    <w:rsid w:val="2C3AB954"/>
    <w:rsid w:val="2C3D8739"/>
    <w:rsid w:val="2C428360"/>
    <w:rsid w:val="2C433FAD"/>
    <w:rsid w:val="2C446C73"/>
    <w:rsid w:val="2C45C068"/>
    <w:rsid w:val="2C4796CB"/>
    <w:rsid w:val="2C486747"/>
    <w:rsid w:val="2C49AE2C"/>
    <w:rsid w:val="2C49CBA4"/>
    <w:rsid w:val="2C4EEDCD"/>
    <w:rsid w:val="2C4F6463"/>
    <w:rsid w:val="2C500BAD"/>
    <w:rsid w:val="2C52D4F2"/>
    <w:rsid w:val="2C540E99"/>
    <w:rsid w:val="2C540FAA"/>
    <w:rsid w:val="2C5652E4"/>
    <w:rsid w:val="2C59D6AD"/>
    <w:rsid w:val="2C59E61E"/>
    <w:rsid w:val="2C5AC92A"/>
    <w:rsid w:val="2C651EB1"/>
    <w:rsid w:val="2C6558F6"/>
    <w:rsid w:val="2C65796A"/>
    <w:rsid w:val="2C684DA7"/>
    <w:rsid w:val="2C68FC42"/>
    <w:rsid w:val="2C6990EA"/>
    <w:rsid w:val="2C6EB7F0"/>
    <w:rsid w:val="2C7064FB"/>
    <w:rsid w:val="2C726216"/>
    <w:rsid w:val="2C730A45"/>
    <w:rsid w:val="2C745C24"/>
    <w:rsid w:val="2C75F824"/>
    <w:rsid w:val="2C7874C2"/>
    <w:rsid w:val="2C7BA7A0"/>
    <w:rsid w:val="2C7C5490"/>
    <w:rsid w:val="2C7F18B7"/>
    <w:rsid w:val="2C7F59B8"/>
    <w:rsid w:val="2C7F7EE5"/>
    <w:rsid w:val="2C7FCBBC"/>
    <w:rsid w:val="2C7FE646"/>
    <w:rsid w:val="2C85588D"/>
    <w:rsid w:val="2C87E1E8"/>
    <w:rsid w:val="2C89058C"/>
    <w:rsid w:val="2C8B0E60"/>
    <w:rsid w:val="2C8B8586"/>
    <w:rsid w:val="2C8C8F5E"/>
    <w:rsid w:val="2C8CC787"/>
    <w:rsid w:val="2C8CEB55"/>
    <w:rsid w:val="2C8E4C06"/>
    <w:rsid w:val="2C9128AB"/>
    <w:rsid w:val="2C921608"/>
    <w:rsid w:val="2C92D143"/>
    <w:rsid w:val="2C92D680"/>
    <w:rsid w:val="2C935D3A"/>
    <w:rsid w:val="2C93756C"/>
    <w:rsid w:val="2C94DDEF"/>
    <w:rsid w:val="2C962D90"/>
    <w:rsid w:val="2C9936C7"/>
    <w:rsid w:val="2C9D2E8F"/>
    <w:rsid w:val="2C9F04B8"/>
    <w:rsid w:val="2CA0D341"/>
    <w:rsid w:val="2CA17743"/>
    <w:rsid w:val="2CA19790"/>
    <w:rsid w:val="2CA31E0A"/>
    <w:rsid w:val="2CA38904"/>
    <w:rsid w:val="2CA4E73C"/>
    <w:rsid w:val="2CA81B41"/>
    <w:rsid w:val="2CAAA801"/>
    <w:rsid w:val="2CABEB49"/>
    <w:rsid w:val="2CAEE2AF"/>
    <w:rsid w:val="2CAFDD03"/>
    <w:rsid w:val="2CB2D25D"/>
    <w:rsid w:val="2CB992BF"/>
    <w:rsid w:val="2CBD6555"/>
    <w:rsid w:val="2CC04DF1"/>
    <w:rsid w:val="2CC078EF"/>
    <w:rsid w:val="2CC1622F"/>
    <w:rsid w:val="2CC6D068"/>
    <w:rsid w:val="2CC76303"/>
    <w:rsid w:val="2CC7AE64"/>
    <w:rsid w:val="2CC7F87C"/>
    <w:rsid w:val="2CD1D82F"/>
    <w:rsid w:val="2CD704B0"/>
    <w:rsid w:val="2CD7645E"/>
    <w:rsid w:val="2CD976DA"/>
    <w:rsid w:val="2CDB09DB"/>
    <w:rsid w:val="2CDD29D2"/>
    <w:rsid w:val="2CDECF42"/>
    <w:rsid w:val="2CE15CD2"/>
    <w:rsid w:val="2CE18AAF"/>
    <w:rsid w:val="2CE7787D"/>
    <w:rsid w:val="2CF0FC37"/>
    <w:rsid w:val="2CF51AB7"/>
    <w:rsid w:val="2CF7C6BA"/>
    <w:rsid w:val="2CF81221"/>
    <w:rsid w:val="2CF8C606"/>
    <w:rsid w:val="2CF9A82A"/>
    <w:rsid w:val="2CFB0E6A"/>
    <w:rsid w:val="2D01DDD4"/>
    <w:rsid w:val="2D02A40D"/>
    <w:rsid w:val="2D083A8A"/>
    <w:rsid w:val="2D08726B"/>
    <w:rsid w:val="2D09ACFD"/>
    <w:rsid w:val="2D0ADC38"/>
    <w:rsid w:val="2D0DCD8B"/>
    <w:rsid w:val="2D0EEF63"/>
    <w:rsid w:val="2D113DAF"/>
    <w:rsid w:val="2D11419B"/>
    <w:rsid w:val="2D118A98"/>
    <w:rsid w:val="2D131915"/>
    <w:rsid w:val="2D156503"/>
    <w:rsid w:val="2D15EFC6"/>
    <w:rsid w:val="2D1898B1"/>
    <w:rsid w:val="2D1FDF3C"/>
    <w:rsid w:val="2D20A80C"/>
    <w:rsid w:val="2D222FEE"/>
    <w:rsid w:val="2D2553A1"/>
    <w:rsid w:val="2D27F2C0"/>
    <w:rsid w:val="2D2CDABA"/>
    <w:rsid w:val="2D2D1ECF"/>
    <w:rsid w:val="2D2E88D1"/>
    <w:rsid w:val="2D2F578C"/>
    <w:rsid w:val="2D388951"/>
    <w:rsid w:val="2D39BDD3"/>
    <w:rsid w:val="2D3BB9D3"/>
    <w:rsid w:val="2D3E138C"/>
    <w:rsid w:val="2D3EF083"/>
    <w:rsid w:val="2D40BD8F"/>
    <w:rsid w:val="2D43EEE1"/>
    <w:rsid w:val="2D46631C"/>
    <w:rsid w:val="2D46CD55"/>
    <w:rsid w:val="2D499CA6"/>
    <w:rsid w:val="2D49A1A8"/>
    <w:rsid w:val="2D548722"/>
    <w:rsid w:val="2D551F0B"/>
    <w:rsid w:val="2D5530AF"/>
    <w:rsid w:val="2D58E6C7"/>
    <w:rsid w:val="2D65CDB5"/>
    <w:rsid w:val="2D69974D"/>
    <w:rsid w:val="2D704DDF"/>
    <w:rsid w:val="2D71163A"/>
    <w:rsid w:val="2D7460BA"/>
    <w:rsid w:val="2D76BFB0"/>
    <w:rsid w:val="2D797901"/>
    <w:rsid w:val="2D815C44"/>
    <w:rsid w:val="2D81EE24"/>
    <w:rsid w:val="2D85F6C2"/>
    <w:rsid w:val="2D87420E"/>
    <w:rsid w:val="2D88E057"/>
    <w:rsid w:val="2D890A65"/>
    <w:rsid w:val="2D8D0243"/>
    <w:rsid w:val="2D8D72B5"/>
    <w:rsid w:val="2D90ECC3"/>
    <w:rsid w:val="2D942EC9"/>
    <w:rsid w:val="2D963CF7"/>
    <w:rsid w:val="2D9ADC7C"/>
    <w:rsid w:val="2D9C15CC"/>
    <w:rsid w:val="2D9E74CD"/>
    <w:rsid w:val="2D9FD42D"/>
    <w:rsid w:val="2DA12BD6"/>
    <w:rsid w:val="2DA1C753"/>
    <w:rsid w:val="2DA4CC42"/>
    <w:rsid w:val="2DA4F9A2"/>
    <w:rsid w:val="2DA65B37"/>
    <w:rsid w:val="2DA7161F"/>
    <w:rsid w:val="2DA8D2FD"/>
    <w:rsid w:val="2DAEED97"/>
    <w:rsid w:val="2DAEF70B"/>
    <w:rsid w:val="2DB0F7E6"/>
    <w:rsid w:val="2DB1C13E"/>
    <w:rsid w:val="2DB2BFB5"/>
    <w:rsid w:val="2DB46BC5"/>
    <w:rsid w:val="2DB8B041"/>
    <w:rsid w:val="2DB8C5BA"/>
    <w:rsid w:val="2DB8F0FD"/>
    <w:rsid w:val="2DB94136"/>
    <w:rsid w:val="2DBB673E"/>
    <w:rsid w:val="2DC1AA99"/>
    <w:rsid w:val="2DC36064"/>
    <w:rsid w:val="2DC3DCFA"/>
    <w:rsid w:val="2DC4203A"/>
    <w:rsid w:val="2DC505F2"/>
    <w:rsid w:val="2DC7C59E"/>
    <w:rsid w:val="2DC80361"/>
    <w:rsid w:val="2DC997D1"/>
    <w:rsid w:val="2DCA9ECE"/>
    <w:rsid w:val="2DCD0234"/>
    <w:rsid w:val="2DCF81A5"/>
    <w:rsid w:val="2DD164AD"/>
    <w:rsid w:val="2DD4ADC5"/>
    <w:rsid w:val="2DD4F690"/>
    <w:rsid w:val="2DD573E4"/>
    <w:rsid w:val="2DD5756B"/>
    <w:rsid w:val="2DD78B32"/>
    <w:rsid w:val="2DD93AA8"/>
    <w:rsid w:val="2DDA9517"/>
    <w:rsid w:val="2DDB5163"/>
    <w:rsid w:val="2DDC9BD5"/>
    <w:rsid w:val="2DE3145F"/>
    <w:rsid w:val="2DE490FC"/>
    <w:rsid w:val="2DE6CDA7"/>
    <w:rsid w:val="2DE73F9C"/>
    <w:rsid w:val="2DE8E406"/>
    <w:rsid w:val="2DEE1425"/>
    <w:rsid w:val="2DEFDB6E"/>
    <w:rsid w:val="2DF0E7C5"/>
    <w:rsid w:val="2DF1051F"/>
    <w:rsid w:val="2DF2B90B"/>
    <w:rsid w:val="2DF684F9"/>
    <w:rsid w:val="2DF6A96E"/>
    <w:rsid w:val="2DF79031"/>
    <w:rsid w:val="2DF88F0B"/>
    <w:rsid w:val="2E02AD66"/>
    <w:rsid w:val="2E038EBD"/>
    <w:rsid w:val="2E03CFA3"/>
    <w:rsid w:val="2E045C18"/>
    <w:rsid w:val="2E0B7AA9"/>
    <w:rsid w:val="2E0FC77D"/>
    <w:rsid w:val="2E0FC9E0"/>
    <w:rsid w:val="2E11290E"/>
    <w:rsid w:val="2E114944"/>
    <w:rsid w:val="2E114B0A"/>
    <w:rsid w:val="2E184EE1"/>
    <w:rsid w:val="2E18DA43"/>
    <w:rsid w:val="2E1B4CF3"/>
    <w:rsid w:val="2E24F348"/>
    <w:rsid w:val="2E252804"/>
    <w:rsid w:val="2E25C8B8"/>
    <w:rsid w:val="2E27EE66"/>
    <w:rsid w:val="2E283E57"/>
    <w:rsid w:val="2E2B574A"/>
    <w:rsid w:val="2E2D47C3"/>
    <w:rsid w:val="2E312157"/>
    <w:rsid w:val="2E323D88"/>
    <w:rsid w:val="2E337902"/>
    <w:rsid w:val="2E3520C7"/>
    <w:rsid w:val="2E378CB6"/>
    <w:rsid w:val="2E3A79A2"/>
    <w:rsid w:val="2E3B9118"/>
    <w:rsid w:val="2E3ECCC2"/>
    <w:rsid w:val="2E406678"/>
    <w:rsid w:val="2E4691B3"/>
    <w:rsid w:val="2E486FE9"/>
    <w:rsid w:val="2E4BA70A"/>
    <w:rsid w:val="2E4D0F59"/>
    <w:rsid w:val="2E4D6134"/>
    <w:rsid w:val="2E4EA5A5"/>
    <w:rsid w:val="2E520D94"/>
    <w:rsid w:val="2E539D1F"/>
    <w:rsid w:val="2E53B10C"/>
    <w:rsid w:val="2E543B8B"/>
    <w:rsid w:val="2E55144E"/>
    <w:rsid w:val="2E57D73B"/>
    <w:rsid w:val="2E643BAB"/>
    <w:rsid w:val="2E64F4DD"/>
    <w:rsid w:val="2E68A590"/>
    <w:rsid w:val="2E69D8AF"/>
    <w:rsid w:val="2E6A1D9E"/>
    <w:rsid w:val="2E6B1CBC"/>
    <w:rsid w:val="2E71DA53"/>
    <w:rsid w:val="2E730491"/>
    <w:rsid w:val="2E734671"/>
    <w:rsid w:val="2E73B8A6"/>
    <w:rsid w:val="2E762197"/>
    <w:rsid w:val="2E7A2D59"/>
    <w:rsid w:val="2E7BC3BC"/>
    <w:rsid w:val="2E7CA501"/>
    <w:rsid w:val="2E7D9BCA"/>
    <w:rsid w:val="2E7DB596"/>
    <w:rsid w:val="2E7F8776"/>
    <w:rsid w:val="2E808741"/>
    <w:rsid w:val="2E83D87F"/>
    <w:rsid w:val="2E84D076"/>
    <w:rsid w:val="2E8ACA5F"/>
    <w:rsid w:val="2E8BE0E9"/>
    <w:rsid w:val="2E8D8B99"/>
    <w:rsid w:val="2E8EAE9D"/>
    <w:rsid w:val="2E9036E2"/>
    <w:rsid w:val="2E90EB18"/>
    <w:rsid w:val="2E914CD4"/>
    <w:rsid w:val="2E919C98"/>
    <w:rsid w:val="2E9315CE"/>
    <w:rsid w:val="2E935C37"/>
    <w:rsid w:val="2E94329C"/>
    <w:rsid w:val="2E945005"/>
    <w:rsid w:val="2E97C1A9"/>
    <w:rsid w:val="2E9AC304"/>
    <w:rsid w:val="2E9EB0B9"/>
    <w:rsid w:val="2E9F7F32"/>
    <w:rsid w:val="2EA1EA58"/>
    <w:rsid w:val="2EA208F1"/>
    <w:rsid w:val="2EA2CDF1"/>
    <w:rsid w:val="2EA4FE76"/>
    <w:rsid w:val="2EA6710B"/>
    <w:rsid w:val="2EA75F4A"/>
    <w:rsid w:val="2EAC0C0A"/>
    <w:rsid w:val="2EAC5AFB"/>
    <w:rsid w:val="2EAD5AF9"/>
    <w:rsid w:val="2EADE59D"/>
    <w:rsid w:val="2EAF0B8B"/>
    <w:rsid w:val="2EAF9126"/>
    <w:rsid w:val="2EB58710"/>
    <w:rsid w:val="2EB708B3"/>
    <w:rsid w:val="2EBC3CD0"/>
    <w:rsid w:val="2EC024EC"/>
    <w:rsid w:val="2EC18E8A"/>
    <w:rsid w:val="2EC209FF"/>
    <w:rsid w:val="2EC71BFD"/>
    <w:rsid w:val="2EC9B4E2"/>
    <w:rsid w:val="2EC9EC2E"/>
    <w:rsid w:val="2ECA0E8A"/>
    <w:rsid w:val="2ECA8DB2"/>
    <w:rsid w:val="2ECC5B63"/>
    <w:rsid w:val="2ECFE020"/>
    <w:rsid w:val="2ED171CF"/>
    <w:rsid w:val="2ED186E3"/>
    <w:rsid w:val="2ED46640"/>
    <w:rsid w:val="2ED8CC91"/>
    <w:rsid w:val="2EDE4B48"/>
    <w:rsid w:val="2EE3BBE7"/>
    <w:rsid w:val="2EE83526"/>
    <w:rsid w:val="2EE8D367"/>
    <w:rsid w:val="2EE94214"/>
    <w:rsid w:val="2EE9CE66"/>
    <w:rsid w:val="2EEBF243"/>
    <w:rsid w:val="2EECC1BD"/>
    <w:rsid w:val="2EF153AB"/>
    <w:rsid w:val="2EF41C8F"/>
    <w:rsid w:val="2EF92F8B"/>
    <w:rsid w:val="2EFA0796"/>
    <w:rsid w:val="2EFB6616"/>
    <w:rsid w:val="2F005D95"/>
    <w:rsid w:val="2F01725D"/>
    <w:rsid w:val="2F08823E"/>
    <w:rsid w:val="2F08E0B5"/>
    <w:rsid w:val="2F092336"/>
    <w:rsid w:val="2F0AD91D"/>
    <w:rsid w:val="2F0CF6A6"/>
    <w:rsid w:val="2F108401"/>
    <w:rsid w:val="2F11941C"/>
    <w:rsid w:val="2F13289F"/>
    <w:rsid w:val="2F13C9F6"/>
    <w:rsid w:val="2F1456EC"/>
    <w:rsid w:val="2F15AFBD"/>
    <w:rsid w:val="2F16233C"/>
    <w:rsid w:val="2F17CB62"/>
    <w:rsid w:val="2F1810D7"/>
    <w:rsid w:val="2F18A9FC"/>
    <w:rsid w:val="2F1C0B69"/>
    <w:rsid w:val="2F1C43D0"/>
    <w:rsid w:val="2F256C4A"/>
    <w:rsid w:val="2F266029"/>
    <w:rsid w:val="2F288779"/>
    <w:rsid w:val="2F299CF6"/>
    <w:rsid w:val="2F2DAE21"/>
    <w:rsid w:val="2F2DCF6E"/>
    <w:rsid w:val="2F35717E"/>
    <w:rsid w:val="2F3C213B"/>
    <w:rsid w:val="2F410E27"/>
    <w:rsid w:val="2F41A1C7"/>
    <w:rsid w:val="2F41B132"/>
    <w:rsid w:val="2F4211EA"/>
    <w:rsid w:val="2F42FBFF"/>
    <w:rsid w:val="2F446E94"/>
    <w:rsid w:val="2F454462"/>
    <w:rsid w:val="2F47D085"/>
    <w:rsid w:val="2F48E5BF"/>
    <w:rsid w:val="2F4BF536"/>
    <w:rsid w:val="2F4E99DB"/>
    <w:rsid w:val="2F5140D4"/>
    <w:rsid w:val="2F555905"/>
    <w:rsid w:val="2F55BD1D"/>
    <w:rsid w:val="2F5F638B"/>
    <w:rsid w:val="2F6578B1"/>
    <w:rsid w:val="2F65CC1E"/>
    <w:rsid w:val="2F66A33E"/>
    <w:rsid w:val="2F67524E"/>
    <w:rsid w:val="2F67DC38"/>
    <w:rsid w:val="2F6C17FE"/>
    <w:rsid w:val="2F6C1EF6"/>
    <w:rsid w:val="2F6CAEAD"/>
    <w:rsid w:val="2F6CFFDF"/>
    <w:rsid w:val="2F701C08"/>
    <w:rsid w:val="2F70F213"/>
    <w:rsid w:val="2F719734"/>
    <w:rsid w:val="2F71B0F0"/>
    <w:rsid w:val="2F730F63"/>
    <w:rsid w:val="2F733FF6"/>
    <w:rsid w:val="2F789D1C"/>
    <w:rsid w:val="2F794FF5"/>
    <w:rsid w:val="2F7A225A"/>
    <w:rsid w:val="2F7C9612"/>
    <w:rsid w:val="2F7CFCD6"/>
    <w:rsid w:val="2F7D054C"/>
    <w:rsid w:val="2F80164E"/>
    <w:rsid w:val="2F8085EA"/>
    <w:rsid w:val="2F8408C0"/>
    <w:rsid w:val="2F906C94"/>
    <w:rsid w:val="2F90A88A"/>
    <w:rsid w:val="2F929F54"/>
    <w:rsid w:val="2F933D0E"/>
    <w:rsid w:val="2F96687F"/>
    <w:rsid w:val="2F970488"/>
    <w:rsid w:val="2F99229C"/>
    <w:rsid w:val="2F99F2E2"/>
    <w:rsid w:val="2F9A11C0"/>
    <w:rsid w:val="2F9AA93F"/>
    <w:rsid w:val="2F9AC6DC"/>
    <w:rsid w:val="2F9DAD16"/>
    <w:rsid w:val="2FA2248D"/>
    <w:rsid w:val="2FA3D860"/>
    <w:rsid w:val="2FA68E11"/>
    <w:rsid w:val="2FA6B0C6"/>
    <w:rsid w:val="2FA731EC"/>
    <w:rsid w:val="2FA82A7C"/>
    <w:rsid w:val="2FB197AB"/>
    <w:rsid w:val="2FB4FEFE"/>
    <w:rsid w:val="2FB6A9EE"/>
    <w:rsid w:val="2FB7C001"/>
    <w:rsid w:val="2FB9C87B"/>
    <w:rsid w:val="2FBAE3D1"/>
    <w:rsid w:val="2FBCFB82"/>
    <w:rsid w:val="2FBD32C0"/>
    <w:rsid w:val="2FBE2C3F"/>
    <w:rsid w:val="2FBE8CA7"/>
    <w:rsid w:val="2FC0DB3B"/>
    <w:rsid w:val="2FC10474"/>
    <w:rsid w:val="2FC266A9"/>
    <w:rsid w:val="2FC914E1"/>
    <w:rsid w:val="2FCA66E9"/>
    <w:rsid w:val="2FCA9953"/>
    <w:rsid w:val="2FD1E03A"/>
    <w:rsid w:val="2FD43C3C"/>
    <w:rsid w:val="2FD4415B"/>
    <w:rsid w:val="2FD5DCDC"/>
    <w:rsid w:val="2FD8D2D8"/>
    <w:rsid w:val="2FD9F3F9"/>
    <w:rsid w:val="2FDB2375"/>
    <w:rsid w:val="2FDDB33C"/>
    <w:rsid w:val="2FDF604A"/>
    <w:rsid w:val="2FE1F432"/>
    <w:rsid w:val="2FE366F1"/>
    <w:rsid w:val="2FE51B83"/>
    <w:rsid w:val="2FE59C55"/>
    <w:rsid w:val="2FE65797"/>
    <w:rsid w:val="2FE70776"/>
    <w:rsid w:val="2FE98E77"/>
    <w:rsid w:val="2FEAED98"/>
    <w:rsid w:val="2FEB417B"/>
    <w:rsid w:val="2FF1910A"/>
    <w:rsid w:val="2FF2AC42"/>
    <w:rsid w:val="2FF2D8D4"/>
    <w:rsid w:val="2FF8883E"/>
    <w:rsid w:val="300043CE"/>
    <w:rsid w:val="3000D3DA"/>
    <w:rsid w:val="30025476"/>
    <w:rsid w:val="3005EF07"/>
    <w:rsid w:val="30087D72"/>
    <w:rsid w:val="30088F7B"/>
    <w:rsid w:val="3008DC10"/>
    <w:rsid w:val="30093EB7"/>
    <w:rsid w:val="300ACF55"/>
    <w:rsid w:val="300DC10F"/>
    <w:rsid w:val="300DEB96"/>
    <w:rsid w:val="300FE109"/>
    <w:rsid w:val="3014CB37"/>
    <w:rsid w:val="30150F11"/>
    <w:rsid w:val="3018571F"/>
    <w:rsid w:val="30186A8E"/>
    <w:rsid w:val="3018FB17"/>
    <w:rsid w:val="30195911"/>
    <w:rsid w:val="301B7C64"/>
    <w:rsid w:val="30279146"/>
    <w:rsid w:val="3027BD80"/>
    <w:rsid w:val="30297AC8"/>
    <w:rsid w:val="302A45DE"/>
    <w:rsid w:val="302CD7B2"/>
    <w:rsid w:val="302EBD59"/>
    <w:rsid w:val="302F981B"/>
    <w:rsid w:val="3032A5F1"/>
    <w:rsid w:val="30332501"/>
    <w:rsid w:val="3034AEE3"/>
    <w:rsid w:val="30361A50"/>
    <w:rsid w:val="3036BEE1"/>
    <w:rsid w:val="30385D1E"/>
    <w:rsid w:val="303A26B0"/>
    <w:rsid w:val="303D6C54"/>
    <w:rsid w:val="303E0740"/>
    <w:rsid w:val="303E31E3"/>
    <w:rsid w:val="3045225F"/>
    <w:rsid w:val="30478A17"/>
    <w:rsid w:val="30492B5A"/>
    <w:rsid w:val="304AD3A3"/>
    <w:rsid w:val="304DB585"/>
    <w:rsid w:val="304DEB28"/>
    <w:rsid w:val="304F06AC"/>
    <w:rsid w:val="304F7BBA"/>
    <w:rsid w:val="30520283"/>
    <w:rsid w:val="3052AEA4"/>
    <w:rsid w:val="3054F993"/>
    <w:rsid w:val="3056F38E"/>
    <w:rsid w:val="3057CAFC"/>
    <w:rsid w:val="30592E8B"/>
    <w:rsid w:val="305B874B"/>
    <w:rsid w:val="305C02C6"/>
    <w:rsid w:val="305E7D22"/>
    <w:rsid w:val="3060C708"/>
    <w:rsid w:val="30618900"/>
    <w:rsid w:val="3066285F"/>
    <w:rsid w:val="3067937E"/>
    <w:rsid w:val="3067BC6D"/>
    <w:rsid w:val="306B1E50"/>
    <w:rsid w:val="306C9670"/>
    <w:rsid w:val="306F62D2"/>
    <w:rsid w:val="306FFFA0"/>
    <w:rsid w:val="30712E80"/>
    <w:rsid w:val="3071613A"/>
    <w:rsid w:val="307206A6"/>
    <w:rsid w:val="307341F4"/>
    <w:rsid w:val="3074F3A2"/>
    <w:rsid w:val="30764A23"/>
    <w:rsid w:val="30766BD5"/>
    <w:rsid w:val="307772D5"/>
    <w:rsid w:val="3077DB9B"/>
    <w:rsid w:val="3079CF7C"/>
    <w:rsid w:val="307BEDC6"/>
    <w:rsid w:val="307D8CED"/>
    <w:rsid w:val="307FC5B5"/>
    <w:rsid w:val="30803890"/>
    <w:rsid w:val="3083CBD8"/>
    <w:rsid w:val="3083F844"/>
    <w:rsid w:val="30840BB7"/>
    <w:rsid w:val="30861FC5"/>
    <w:rsid w:val="308BB451"/>
    <w:rsid w:val="30905F0B"/>
    <w:rsid w:val="309218ED"/>
    <w:rsid w:val="3098F1F5"/>
    <w:rsid w:val="30A016FD"/>
    <w:rsid w:val="30A04D23"/>
    <w:rsid w:val="30A06C51"/>
    <w:rsid w:val="30A21696"/>
    <w:rsid w:val="30A7B22C"/>
    <w:rsid w:val="30AEADE1"/>
    <w:rsid w:val="30B0FC2E"/>
    <w:rsid w:val="30B43B25"/>
    <w:rsid w:val="30B73A8B"/>
    <w:rsid w:val="30BB905C"/>
    <w:rsid w:val="30BBC8C8"/>
    <w:rsid w:val="30BE79FA"/>
    <w:rsid w:val="30BF5D54"/>
    <w:rsid w:val="30C06FA6"/>
    <w:rsid w:val="30C14BA7"/>
    <w:rsid w:val="30C1D4BC"/>
    <w:rsid w:val="30C23945"/>
    <w:rsid w:val="30C3677A"/>
    <w:rsid w:val="30C3E977"/>
    <w:rsid w:val="30C6671C"/>
    <w:rsid w:val="30C8D64F"/>
    <w:rsid w:val="30D35DBE"/>
    <w:rsid w:val="30D5287A"/>
    <w:rsid w:val="30D57BB3"/>
    <w:rsid w:val="30D5B22B"/>
    <w:rsid w:val="30D5C0B9"/>
    <w:rsid w:val="30D6F39D"/>
    <w:rsid w:val="30D7455C"/>
    <w:rsid w:val="30D90CC6"/>
    <w:rsid w:val="30D97B65"/>
    <w:rsid w:val="30DA823D"/>
    <w:rsid w:val="30DB0722"/>
    <w:rsid w:val="30DEC594"/>
    <w:rsid w:val="30DF1406"/>
    <w:rsid w:val="30DF15A8"/>
    <w:rsid w:val="30E496D4"/>
    <w:rsid w:val="30E69B42"/>
    <w:rsid w:val="30E8C075"/>
    <w:rsid w:val="30E9D719"/>
    <w:rsid w:val="30EE0434"/>
    <w:rsid w:val="30EF7417"/>
    <w:rsid w:val="30F41BCE"/>
    <w:rsid w:val="30F4E0D3"/>
    <w:rsid w:val="30F5099C"/>
    <w:rsid w:val="30F59097"/>
    <w:rsid w:val="30F6F055"/>
    <w:rsid w:val="30F84FE9"/>
    <w:rsid w:val="30F9FE3C"/>
    <w:rsid w:val="30FD0575"/>
    <w:rsid w:val="3101FC97"/>
    <w:rsid w:val="31030DF6"/>
    <w:rsid w:val="3107670C"/>
    <w:rsid w:val="310FF2DD"/>
    <w:rsid w:val="3112DFF4"/>
    <w:rsid w:val="3114C146"/>
    <w:rsid w:val="3115C08D"/>
    <w:rsid w:val="3118ED5A"/>
    <w:rsid w:val="3119FCFE"/>
    <w:rsid w:val="311B3849"/>
    <w:rsid w:val="311D2BB4"/>
    <w:rsid w:val="311D6F90"/>
    <w:rsid w:val="311F70D0"/>
    <w:rsid w:val="311FD7B0"/>
    <w:rsid w:val="312028D2"/>
    <w:rsid w:val="312108F6"/>
    <w:rsid w:val="31228D89"/>
    <w:rsid w:val="3125E8DA"/>
    <w:rsid w:val="312610A6"/>
    <w:rsid w:val="312754FD"/>
    <w:rsid w:val="3128C499"/>
    <w:rsid w:val="3133E7BD"/>
    <w:rsid w:val="31379F8F"/>
    <w:rsid w:val="313A2276"/>
    <w:rsid w:val="313B8F88"/>
    <w:rsid w:val="31421D97"/>
    <w:rsid w:val="31422145"/>
    <w:rsid w:val="3143FAD4"/>
    <w:rsid w:val="3145594F"/>
    <w:rsid w:val="3145A4AC"/>
    <w:rsid w:val="31465066"/>
    <w:rsid w:val="31467312"/>
    <w:rsid w:val="3146B060"/>
    <w:rsid w:val="314817DC"/>
    <w:rsid w:val="31489AD0"/>
    <w:rsid w:val="314918F3"/>
    <w:rsid w:val="3149AB6E"/>
    <w:rsid w:val="314E761C"/>
    <w:rsid w:val="314FABFA"/>
    <w:rsid w:val="3155156B"/>
    <w:rsid w:val="3159858D"/>
    <w:rsid w:val="315BCAAE"/>
    <w:rsid w:val="315E8BD7"/>
    <w:rsid w:val="31694F02"/>
    <w:rsid w:val="316C780A"/>
    <w:rsid w:val="3176CE86"/>
    <w:rsid w:val="31776760"/>
    <w:rsid w:val="3177A077"/>
    <w:rsid w:val="3179FF7F"/>
    <w:rsid w:val="317A01EA"/>
    <w:rsid w:val="317A0EB8"/>
    <w:rsid w:val="317ACC80"/>
    <w:rsid w:val="31849457"/>
    <w:rsid w:val="3187C000"/>
    <w:rsid w:val="31880483"/>
    <w:rsid w:val="318A29E4"/>
    <w:rsid w:val="318AA88C"/>
    <w:rsid w:val="318D97E5"/>
    <w:rsid w:val="318F77FD"/>
    <w:rsid w:val="3196E043"/>
    <w:rsid w:val="319A4AD0"/>
    <w:rsid w:val="319A757B"/>
    <w:rsid w:val="319B7C63"/>
    <w:rsid w:val="319D2330"/>
    <w:rsid w:val="319D7B7B"/>
    <w:rsid w:val="319DF1DD"/>
    <w:rsid w:val="319ED4CA"/>
    <w:rsid w:val="31A0845C"/>
    <w:rsid w:val="31A1BE60"/>
    <w:rsid w:val="31A58556"/>
    <w:rsid w:val="31A743A6"/>
    <w:rsid w:val="31AA795A"/>
    <w:rsid w:val="31AACE26"/>
    <w:rsid w:val="31AB61DA"/>
    <w:rsid w:val="31B1638D"/>
    <w:rsid w:val="31B46A3B"/>
    <w:rsid w:val="31B552FA"/>
    <w:rsid w:val="31B5A75B"/>
    <w:rsid w:val="31B670B5"/>
    <w:rsid w:val="31BAEA62"/>
    <w:rsid w:val="31BBBE1B"/>
    <w:rsid w:val="31BC457C"/>
    <w:rsid w:val="31BF00F1"/>
    <w:rsid w:val="31C08527"/>
    <w:rsid w:val="31C25171"/>
    <w:rsid w:val="31C4BC3A"/>
    <w:rsid w:val="31C50B61"/>
    <w:rsid w:val="31C76D58"/>
    <w:rsid w:val="31CB13F8"/>
    <w:rsid w:val="31CDE006"/>
    <w:rsid w:val="31CDFCB3"/>
    <w:rsid w:val="31CE34F5"/>
    <w:rsid w:val="31CF626B"/>
    <w:rsid w:val="31D20196"/>
    <w:rsid w:val="31D4A43F"/>
    <w:rsid w:val="31DC7D85"/>
    <w:rsid w:val="31DDCB58"/>
    <w:rsid w:val="31E0887B"/>
    <w:rsid w:val="31E44CAD"/>
    <w:rsid w:val="31EB2D91"/>
    <w:rsid w:val="31ECC56B"/>
    <w:rsid w:val="31EF5BA5"/>
    <w:rsid w:val="31F54843"/>
    <w:rsid w:val="31F6FFF4"/>
    <w:rsid w:val="31F7CFD8"/>
    <w:rsid w:val="31FBF2C1"/>
    <w:rsid w:val="31FCC613"/>
    <w:rsid w:val="31FE4723"/>
    <w:rsid w:val="31FE4A2E"/>
    <w:rsid w:val="31FFC2E7"/>
    <w:rsid w:val="320417F3"/>
    <w:rsid w:val="3204C9C9"/>
    <w:rsid w:val="32050F24"/>
    <w:rsid w:val="32076AD4"/>
    <w:rsid w:val="3209621C"/>
    <w:rsid w:val="320B9C6A"/>
    <w:rsid w:val="3210E2F2"/>
    <w:rsid w:val="3211731E"/>
    <w:rsid w:val="32118C41"/>
    <w:rsid w:val="32198C22"/>
    <w:rsid w:val="322289A4"/>
    <w:rsid w:val="32285353"/>
    <w:rsid w:val="32292723"/>
    <w:rsid w:val="32297E91"/>
    <w:rsid w:val="322D7A1D"/>
    <w:rsid w:val="3231E448"/>
    <w:rsid w:val="32335857"/>
    <w:rsid w:val="3233DCEE"/>
    <w:rsid w:val="32354162"/>
    <w:rsid w:val="32372BE2"/>
    <w:rsid w:val="3237B24D"/>
    <w:rsid w:val="323D99CF"/>
    <w:rsid w:val="323EC733"/>
    <w:rsid w:val="32408726"/>
    <w:rsid w:val="324457F1"/>
    <w:rsid w:val="3245B156"/>
    <w:rsid w:val="324627B6"/>
    <w:rsid w:val="324E4A6B"/>
    <w:rsid w:val="324E6711"/>
    <w:rsid w:val="3253AA38"/>
    <w:rsid w:val="3259112C"/>
    <w:rsid w:val="325AB878"/>
    <w:rsid w:val="325BC3AE"/>
    <w:rsid w:val="325DC0CB"/>
    <w:rsid w:val="325F11E5"/>
    <w:rsid w:val="3260C513"/>
    <w:rsid w:val="32642947"/>
    <w:rsid w:val="326537FE"/>
    <w:rsid w:val="326E2ACB"/>
    <w:rsid w:val="326F1644"/>
    <w:rsid w:val="32703ADC"/>
    <w:rsid w:val="32777FE8"/>
    <w:rsid w:val="3278AEE9"/>
    <w:rsid w:val="327D49D6"/>
    <w:rsid w:val="327E0E21"/>
    <w:rsid w:val="3283306F"/>
    <w:rsid w:val="3284A139"/>
    <w:rsid w:val="3285E255"/>
    <w:rsid w:val="3287EC99"/>
    <w:rsid w:val="328AA2B0"/>
    <w:rsid w:val="328D795B"/>
    <w:rsid w:val="32907C90"/>
    <w:rsid w:val="3290BEC6"/>
    <w:rsid w:val="32911983"/>
    <w:rsid w:val="32917095"/>
    <w:rsid w:val="32948694"/>
    <w:rsid w:val="32991FB0"/>
    <w:rsid w:val="329930D0"/>
    <w:rsid w:val="329BE6D0"/>
    <w:rsid w:val="329CB18E"/>
    <w:rsid w:val="329F2C39"/>
    <w:rsid w:val="329F468B"/>
    <w:rsid w:val="329F49F8"/>
    <w:rsid w:val="32A34B53"/>
    <w:rsid w:val="32A8C676"/>
    <w:rsid w:val="32A978F2"/>
    <w:rsid w:val="32AA01B2"/>
    <w:rsid w:val="32AA0CC5"/>
    <w:rsid w:val="32AA9AAC"/>
    <w:rsid w:val="32ACBB2D"/>
    <w:rsid w:val="32ACCF07"/>
    <w:rsid w:val="32AEBA1E"/>
    <w:rsid w:val="32B85110"/>
    <w:rsid w:val="32BC7F11"/>
    <w:rsid w:val="32BEEC6E"/>
    <w:rsid w:val="32BF2B6F"/>
    <w:rsid w:val="32C0C01C"/>
    <w:rsid w:val="32C2B9B2"/>
    <w:rsid w:val="32CDA9C8"/>
    <w:rsid w:val="32CFD0C5"/>
    <w:rsid w:val="32D1C822"/>
    <w:rsid w:val="32D50CBF"/>
    <w:rsid w:val="32D5AE4C"/>
    <w:rsid w:val="32D65399"/>
    <w:rsid w:val="32D78BE1"/>
    <w:rsid w:val="32DB3DDF"/>
    <w:rsid w:val="32DBE24B"/>
    <w:rsid w:val="32DC8800"/>
    <w:rsid w:val="32DD8DF5"/>
    <w:rsid w:val="32DEC8CD"/>
    <w:rsid w:val="32E13CDF"/>
    <w:rsid w:val="32E70A47"/>
    <w:rsid w:val="32E7D1F4"/>
    <w:rsid w:val="32EAB26C"/>
    <w:rsid w:val="32EADF5E"/>
    <w:rsid w:val="32F00357"/>
    <w:rsid w:val="32F08699"/>
    <w:rsid w:val="32F5A9F6"/>
    <w:rsid w:val="32F95AE2"/>
    <w:rsid w:val="32F9704F"/>
    <w:rsid w:val="32FC8868"/>
    <w:rsid w:val="32FFB4C0"/>
    <w:rsid w:val="33004DCB"/>
    <w:rsid w:val="33012F62"/>
    <w:rsid w:val="33043B50"/>
    <w:rsid w:val="3306EA25"/>
    <w:rsid w:val="33086B4C"/>
    <w:rsid w:val="330A058D"/>
    <w:rsid w:val="330BBB1E"/>
    <w:rsid w:val="330C1955"/>
    <w:rsid w:val="330EA45A"/>
    <w:rsid w:val="330ECA81"/>
    <w:rsid w:val="330F4D1F"/>
    <w:rsid w:val="3310DF17"/>
    <w:rsid w:val="3311F31A"/>
    <w:rsid w:val="3312A4DC"/>
    <w:rsid w:val="33168064"/>
    <w:rsid w:val="331709B9"/>
    <w:rsid w:val="3317231B"/>
    <w:rsid w:val="331A14C6"/>
    <w:rsid w:val="3320E8E4"/>
    <w:rsid w:val="33232870"/>
    <w:rsid w:val="33257919"/>
    <w:rsid w:val="3325F2BA"/>
    <w:rsid w:val="3326A8AD"/>
    <w:rsid w:val="3327B8D6"/>
    <w:rsid w:val="33293AEE"/>
    <w:rsid w:val="332B6AD9"/>
    <w:rsid w:val="332D536B"/>
    <w:rsid w:val="332EA966"/>
    <w:rsid w:val="332FB5C0"/>
    <w:rsid w:val="332FF4C8"/>
    <w:rsid w:val="333665F5"/>
    <w:rsid w:val="333A3C7E"/>
    <w:rsid w:val="333E443B"/>
    <w:rsid w:val="33416E44"/>
    <w:rsid w:val="3341C409"/>
    <w:rsid w:val="334B7335"/>
    <w:rsid w:val="334B82EE"/>
    <w:rsid w:val="334F132C"/>
    <w:rsid w:val="335324B6"/>
    <w:rsid w:val="3354FDC5"/>
    <w:rsid w:val="33554885"/>
    <w:rsid w:val="3355DCAF"/>
    <w:rsid w:val="335629D0"/>
    <w:rsid w:val="335743C0"/>
    <w:rsid w:val="3357742C"/>
    <w:rsid w:val="33580F7D"/>
    <w:rsid w:val="33587C56"/>
    <w:rsid w:val="335999CC"/>
    <w:rsid w:val="3359D1C5"/>
    <w:rsid w:val="335EECEB"/>
    <w:rsid w:val="33603DBB"/>
    <w:rsid w:val="33604895"/>
    <w:rsid w:val="3360C11D"/>
    <w:rsid w:val="3365D0C3"/>
    <w:rsid w:val="336E6C0A"/>
    <w:rsid w:val="33709E8B"/>
    <w:rsid w:val="33721D65"/>
    <w:rsid w:val="337392E8"/>
    <w:rsid w:val="337658BD"/>
    <w:rsid w:val="337768F2"/>
    <w:rsid w:val="337A0D9A"/>
    <w:rsid w:val="337AA79A"/>
    <w:rsid w:val="337BAB55"/>
    <w:rsid w:val="337C19A8"/>
    <w:rsid w:val="33810774"/>
    <w:rsid w:val="3381C79E"/>
    <w:rsid w:val="33830D84"/>
    <w:rsid w:val="33844D12"/>
    <w:rsid w:val="338500C3"/>
    <w:rsid w:val="33868966"/>
    <w:rsid w:val="3387F0E6"/>
    <w:rsid w:val="338809D6"/>
    <w:rsid w:val="338EF5E4"/>
    <w:rsid w:val="338FFE95"/>
    <w:rsid w:val="33901F1F"/>
    <w:rsid w:val="3390CF3B"/>
    <w:rsid w:val="339814F2"/>
    <w:rsid w:val="33999B42"/>
    <w:rsid w:val="3399A588"/>
    <w:rsid w:val="339B7D58"/>
    <w:rsid w:val="33A5835C"/>
    <w:rsid w:val="33A7A062"/>
    <w:rsid w:val="33A7F94B"/>
    <w:rsid w:val="33A9836E"/>
    <w:rsid w:val="33AB8306"/>
    <w:rsid w:val="33AE8539"/>
    <w:rsid w:val="33AFFF13"/>
    <w:rsid w:val="33B06A67"/>
    <w:rsid w:val="33B1F5D7"/>
    <w:rsid w:val="33B23DAC"/>
    <w:rsid w:val="33B5B4B7"/>
    <w:rsid w:val="33B6EA2C"/>
    <w:rsid w:val="33B78BB6"/>
    <w:rsid w:val="33B7D952"/>
    <w:rsid w:val="33B9B145"/>
    <w:rsid w:val="33BC939F"/>
    <w:rsid w:val="33BD734E"/>
    <w:rsid w:val="33BE3F03"/>
    <w:rsid w:val="33C1C829"/>
    <w:rsid w:val="33C31A73"/>
    <w:rsid w:val="33C36BA3"/>
    <w:rsid w:val="33C56DA8"/>
    <w:rsid w:val="33C59574"/>
    <w:rsid w:val="33C85D6D"/>
    <w:rsid w:val="33D2322B"/>
    <w:rsid w:val="33D2C467"/>
    <w:rsid w:val="33D4C537"/>
    <w:rsid w:val="33D4FBFC"/>
    <w:rsid w:val="33D51021"/>
    <w:rsid w:val="33DACBC3"/>
    <w:rsid w:val="33DB563D"/>
    <w:rsid w:val="33E0086C"/>
    <w:rsid w:val="33E2D182"/>
    <w:rsid w:val="33E4AF72"/>
    <w:rsid w:val="33E61ECA"/>
    <w:rsid w:val="33ED81C7"/>
    <w:rsid w:val="33EFE76B"/>
    <w:rsid w:val="33F17F8E"/>
    <w:rsid w:val="33F3F436"/>
    <w:rsid w:val="33F587E5"/>
    <w:rsid w:val="33F831AD"/>
    <w:rsid w:val="33FB7F0F"/>
    <w:rsid w:val="33FDBC40"/>
    <w:rsid w:val="33FF024A"/>
    <w:rsid w:val="33FF6FB4"/>
    <w:rsid w:val="33FFA514"/>
    <w:rsid w:val="340009AF"/>
    <w:rsid w:val="3400AC83"/>
    <w:rsid w:val="3400B4C4"/>
    <w:rsid w:val="3404FF7F"/>
    <w:rsid w:val="340604B5"/>
    <w:rsid w:val="3408A354"/>
    <w:rsid w:val="34096221"/>
    <w:rsid w:val="3409A027"/>
    <w:rsid w:val="340E4313"/>
    <w:rsid w:val="340F232A"/>
    <w:rsid w:val="34133C92"/>
    <w:rsid w:val="34142236"/>
    <w:rsid w:val="34147F4A"/>
    <w:rsid w:val="34156AEC"/>
    <w:rsid w:val="3416436D"/>
    <w:rsid w:val="34198A92"/>
    <w:rsid w:val="341D7D42"/>
    <w:rsid w:val="341F39EF"/>
    <w:rsid w:val="341FFAB5"/>
    <w:rsid w:val="34213841"/>
    <w:rsid w:val="34296AC2"/>
    <w:rsid w:val="342BA639"/>
    <w:rsid w:val="3433BA02"/>
    <w:rsid w:val="34368C0A"/>
    <w:rsid w:val="343801D9"/>
    <w:rsid w:val="343F6CA0"/>
    <w:rsid w:val="34410A5C"/>
    <w:rsid w:val="344315E6"/>
    <w:rsid w:val="34460059"/>
    <w:rsid w:val="3446CE8A"/>
    <w:rsid w:val="34473CFE"/>
    <w:rsid w:val="344AD53B"/>
    <w:rsid w:val="344AFFCF"/>
    <w:rsid w:val="344D0FDC"/>
    <w:rsid w:val="345002BE"/>
    <w:rsid w:val="3451A90E"/>
    <w:rsid w:val="3451C078"/>
    <w:rsid w:val="3451DA79"/>
    <w:rsid w:val="3454247F"/>
    <w:rsid w:val="34571723"/>
    <w:rsid w:val="345A5878"/>
    <w:rsid w:val="345D434B"/>
    <w:rsid w:val="3461B784"/>
    <w:rsid w:val="34635099"/>
    <w:rsid w:val="346369BF"/>
    <w:rsid w:val="3463ADCE"/>
    <w:rsid w:val="3464617E"/>
    <w:rsid w:val="3464EB77"/>
    <w:rsid w:val="346880FC"/>
    <w:rsid w:val="3468AD60"/>
    <w:rsid w:val="346AAC3C"/>
    <w:rsid w:val="346EA7F9"/>
    <w:rsid w:val="346F5DB7"/>
    <w:rsid w:val="3470AC29"/>
    <w:rsid w:val="34750664"/>
    <w:rsid w:val="34764432"/>
    <w:rsid w:val="347665F4"/>
    <w:rsid w:val="347A951F"/>
    <w:rsid w:val="347C9099"/>
    <w:rsid w:val="348013DF"/>
    <w:rsid w:val="34815B45"/>
    <w:rsid w:val="34864806"/>
    <w:rsid w:val="348857B1"/>
    <w:rsid w:val="34911334"/>
    <w:rsid w:val="3492349C"/>
    <w:rsid w:val="349472EF"/>
    <w:rsid w:val="3496279B"/>
    <w:rsid w:val="3496AFDC"/>
    <w:rsid w:val="34981DC2"/>
    <w:rsid w:val="34A5BF19"/>
    <w:rsid w:val="34A94180"/>
    <w:rsid w:val="34AAB57C"/>
    <w:rsid w:val="34B08E2C"/>
    <w:rsid w:val="34B0ACAA"/>
    <w:rsid w:val="34B42411"/>
    <w:rsid w:val="34B7AF83"/>
    <w:rsid w:val="34BB1716"/>
    <w:rsid w:val="34BE0451"/>
    <w:rsid w:val="34BFB243"/>
    <w:rsid w:val="34C47A58"/>
    <w:rsid w:val="34C486A3"/>
    <w:rsid w:val="34C6727E"/>
    <w:rsid w:val="34C81697"/>
    <w:rsid w:val="34CCD5A6"/>
    <w:rsid w:val="34CF373E"/>
    <w:rsid w:val="34D04945"/>
    <w:rsid w:val="34D4D2DC"/>
    <w:rsid w:val="34D61477"/>
    <w:rsid w:val="34D94647"/>
    <w:rsid w:val="34D958E6"/>
    <w:rsid w:val="34D9F784"/>
    <w:rsid w:val="34DB14B5"/>
    <w:rsid w:val="34DC9961"/>
    <w:rsid w:val="34DD0DEB"/>
    <w:rsid w:val="34DFDC7B"/>
    <w:rsid w:val="34EBE6D5"/>
    <w:rsid w:val="34EF249E"/>
    <w:rsid w:val="34EF2E72"/>
    <w:rsid w:val="34F1810E"/>
    <w:rsid w:val="34F2642D"/>
    <w:rsid w:val="34F7BEF9"/>
    <w:rsid w:val="34F981FC"/>
    <w:rsid w:val="34F9F9E5"/>
    <w:rsid w:val="34FA8C47"/>
    <w:rsid w:val="34FAD3B0"/>
    <w:rsid w:val="34FD03C3"/>
    <w:rsid w:val="34FEB5B3"/>
    <w:rsid w:val="34FF3AA5"/>
    <w:rsid w:val="3507CCE4"/>
    <w:rsid w:val="35124BA6"/>
    <w:rsid w:val="3514EF32"/>
    <w:rsid w:val="35154306"/>
    <w:rsid w:val="3516087B"/>
    <w:rsid w:val="351A3727"/>
    <w:rsid w:val="351BB075"/>
    <w:rsid w:val="3521E0A8"/>
    <w:rsid w:val="3528076F"/>
    <w:rsid w:val="352A49B5"/>
    <w:rsid w:val="352B2F42"/>
    <w:rsid w:val="352D4E54"/>
    <w:rsid w:val="3531C976"/>
    <w:rsid w:val="35336BEA"/>
    <w:rsid w:val="3538A7AF"/>
    <w:rsid w:val="353F122B"/>
    <w:rsid w:val="353F4E0C"/>
    <w:rsid w:val="3542A7AA"/>
    <w:rsid w:val="354404FD"/>
    <w:rsid w:val="3544CDAF"/>
    <w:rsid w:val="3545E54B"/>
    <w:rsid w:val="3546CBB8"/>
    <w:rsid w:val="3547830D"/>
    <w:rsid w:val="3548BE8D"/>
    <w:rsid w:val="354B3C74"/>
    <w:rsid w:val="354DA4A4"/>
    <w:rsid w:val="355123CA"/>
    <w:rsid w:val="3551C4EF"/>
    <w:rsid w:val="35522FA9"/>
    <w:rsid w:val="355460E6"/>
    <w:rsid w:val="35566CAE"/>
    <w:rsid w:val="35571406"/>
    <w:rsid w:val="3559E10D"/>
    <w:rsid w:val="355D706E"/>
    <w:rsid w:val="355F20B8"/>
    <w:rsid w:val="35614E9E"/>
    <w:rsid w:val="35627E9A"/>
    <w:rsid w:val="356490A8"/>
    <w:rsid w:val="35656325"/>
    <w:rsid w:val="3565CD80"/>
    <w:rsid w:val="356C0CA8"/>
    <w:rsid w:val="356CA12B"/>
    <w:rsid w:val="356E44AE"/>
    <w:rsid w:val="356E4BCF"/>
    <w:rsid w:val="356F681B"/>
    <w:rsid w:val="356FA8EF"/>
    <w:rsid w:val="3572C2C4"/>
    <w:rsid w:val="35752E7E"/>
    <w:rsid w:val="3576F1A4"/>
    <w:rsid w:val="3577B2E5"/>
    <w:rsid w:val="35782523"/>
    <w:rsid w:val="35794323"/>
    <w:rsid w:val="357B8E5A"/>
    <w:rsid w:val="357EDC97"/>
    <w:rsid w:val="35807920"/>
    <w:rsid w:val="3584E9FA"/>
    <w:rsid w:val="3591A8EE"/>
    <w:rsid w:val="35955C19"/>
    <w:rsid w:val="3596EC87"/>
    <w:rsid w:val="35972416"/>
    <w:rsid w:val="359A556B"/>
    <w:rsid w:val="359AB584"/>
    <w:rsid w:val="35A4E572"/>
    <w:rsid w:val="35A67E1C"/>
    <w:rsid w:val="35AD09C1"/>
    <w:rsid w:val="35AD17D1"/>
    <w:rsid w:val="35AF7301"/>
    <w:rsid w:val="35B3AC5D"/>
    <w:rsid w:val="35B4981B"/>
    <w:rsid w:val="35B6A520"/>
    <w:rsid w:val="35BB1800"/>
    <w:rsid w:val="35C6AF0A"/>
    <w:rsid w:val="35C6BD67"/>
    <w:rsid w:val="35C6C42C"/>
    <w:rsid w:val="35C6F524"/>
    <w:rsid w:val="35CA1FAF"/>
    <w:rsid w:val="35CC65B6"/>
    <w:rsid w:val="35CE3CCB"/>
    <w:rsid w:val="35D0D9C5"/>
    <w:rsid w:val="35D165E0"/>
    <w:rsid w:val="35D20550"/>
    <w:rsid w:val="35DA50F1"/>
    <w:rsid w:val="35DA778F"/>
    <w:rsid w:val="35DAEC15"/>
    <w:rsid w:val="35DCF1E8"/>
    <w:rsid w:val="35DDD7CB"/>
    <w:rsid w:val="35E3394F"/>
    <w:rsid w:val="35E4697F"/>
    <w:rsid w:val="35E99B0F"/>
    <w:rsid w:val="35EE792D"/>
    <w:rsid w:val="35F1E979"/>
    <w:rsid w:val="35F690EE"/>
    <w:rsid w:val="35FBCA68"/>
    <w:rsid w:val="35FC72CB"/>
    <w:rsid w:val="3600BBD8"/>
    <w:rsid w:val="3604F599"/>
    <w:rsid w:val="36095DF9"/>
    <w:rsid w:val="360A90D1"/>
    <w:rsid w:val="360BE37F"/>
    <w:rsid w:val="360DAF26"/>
    <w:rsid w:val="360DB457"/>
    <w:rsid w:val="360F0837"/>
    <w:rsid w:val="3610E3CC"/>
    <w:rsid w:val="36120533"/>
    <w:rsid w:val="36129998"/>
    <w:rsid w:val="361376AE"/>
    <w:rsid w:val="361BCA62"/>
    <w:rsid w:val="361DABDC"/>
    <w:rsid w:val="36216210"/>
    <w:rsid w:val="3628AEE2"/>
    <w:rsid w:val="3629D6E2"/>
    <w:rsid w:val="362A55B8"/>
    <w:rsid w:val="362BF603"/>
    <w:rsid w:val="362D664D"/>
    <w:rsid w:val="362DC584"/>
    <w:rsid w:val="362EC00E"/>
    <w:rsid w:val="36301CBF"/>
    <w:rsid w:val="3630D1D2"/>
    <w:rsid w:val="3635431F"/>
    <w:rsid w:val="3636EC4F"/>
    <w:rsid w:val="363AD298"/>
    <w:rsid w:val="363D1A0E"/>
    <w:rsid w:val="36403981"/>
    <w:rsid w:val="36403C21"/>
    <w:rsid w:val="3640882E"/>
    <w:rsid w:val="3640EDC8"/>
    <w:rsid w:val="36451071"/>
    <w:rsid w:val="36466543"/>
    <w:rsid w:val="36483A48"/>
    <w:rsid w:val="36487287"/>
    <w:rsid w:val="36488042"/>
    <w:rsid w:val="364980EC"/>
    <w:rsid w:val="364AE50C"/>
    <w:rsid w:val="364E2A3D"/>
    <w:rsid w:val="364F0EC3"/>
    <w:rsid w:val="3650E858"/>
    <w:rsid w:val="365265BF"/>
    <w:rsid w:val="3653F88F"/>
    <w:rsid w:val="36550C52"/>
    <w:rsid w:val="36559FE3"/>
    <w:rsid w:val="365961EB"/>
    <w:rsid w:val="365CA96B"/>
    <w:rsid w:val="365E745E"/>
    <w:rsid w:val="365ED1C9"/>
    <w:rsid w:val="365FFB5E"/>
    <w:rsid w:val="365FFD09"/>
    <w:rsid w:val="366092CA"/>
    <w:rsid w:val="3662644D"/>
    <w:rsid w:val="3662E920"/>
    <w:rsid w:val="3663F99A"/>
    <w:rsid w:val="36680D7A"/>
    <w:rsid w:val="366A251A"/>
    <w:rsid w:val="366A6D61"/>
    <w:rsid w:val="366C1B31"/>
    <w:rsid w:val="366D6CD0"/>
    <w:rsid w:val="3671B512"/>
    <w:rsid w:val="36721592"/>
    <w:rsid w:val="3673BF02"/>
    <w:rsid w:val="36747B2B"/>
    <w:rsid w:val="3674A8DF"/>
    <w:rsid w:val="3674F886"/>
    <w:rsid w:val="3675DDE9"/>
    <w:rsid w:val="36761026"/>
    <w:rsid w:val="3676611D"/>
    <w:rsid w:val="3676C3AE"/>
    <w:rsid w:val="3679F8C4"/>
    <w:rsid w:val="367A38C5"/>
    <w:rsid w:val="367B10D3"/>
    <w:rsid w:val="367EA49F"/>
    <w:rsid w:val="368072E8"/>
    <w:rsid w:val="3684573F"/>
    <w:rsid w:val="3685B1AE"/>
    <w:rsid w:val="368885B2"/>
    <w:rsid w:val="368B5445"/>
    <w:rsid w:val="368DA1F1"/>
    <w:rsid w:val="368F1F39"/>
    <w:rsid w:val="36925FDC"/>
    <w:rsid w:val="3692750B"/>
    <w:rsid w:val="3694A8DE"/>
    <w:rsid w:val="3696005D"/>
    <w:rsid w:val="3699AE0B"/>
    <w:rsid w:val="369E27B3"/>
    <w:rsid w:val="369EBF89"/>
    <w:rsid w:val="369F39B7"/>
    <w:rsid w:val="36A09700"/>
    <w:rsid w:val="36A0C808"/>
    <w:rsid w:val="36A48E25"/>
    <w:rsid w:val="36A63EA6"/>
    <w:rsid w:val="36A6DC9B"/>
    <w:rsid w:val="36A9C63C"/>
    <w:rsid w:val="36AA64AE"/>
    <w:rsid w:val="36AA96DB"/>
    <w:rsid w:val="36AAC114"/>
    <w:rsid w:val="36AFBB64"/>
    <w:rsid w:val="36B43B3C"/>
    <w:rsid w:val="36B45F55"/>
    <w:rsid w:val="36B6AC01"/>
    <w:rsid w:val="36B73C2C"/>
    <w:rsid w:val="36B77507"/>
    <w:rsid w:val="36B796D5"/>
    <w:rsid w:val="36B7C716"/>
    <w:rsid w:val="36BBFBEB"/>
    <w:rsid w:val="36BE7C54"/>
    <w:rsid w:val="36C16130"/>
    <w:rsid w:val="36C3D7D0"/>
    <w:rsid w:val="36C45C07"/>
    <w:rsid w:val="36C463D3"/>
    <w:rsid w:val="36C89596"/>
    <w:rsid w:val="36CC35E7"/>
    <w:rsid w:val="36CD414B"/>
    <w:rsid w:val="36CE6F52"/>
    <w:rsid w:val="36D31E48"/>
    <w:rsid w:val="36D83B5D"/>
    <w:rsid w:val="36D95E8D"/>
    <w:rsid w:val="36D9ECD1"/>
    <w:rsid w:val="36DAB725"/>
    <w:rsid w:val="36DD8C05"/>
    <w:rsid w:val="36DE4994"/>
    <w:rsid w:val="36E3448B"/>
    <w:rsid w:val="36E7CD37"/>
    <w:rsid w:val="36E80B29"/>
    <w:rsid w:val="36EABBD9"/>
    <w:rsid w:val="36ECCF1C"/>
    <w:rsid w:val="36ED634D"/>
    <w:rsid w:val="36EF98AB"/>
    <w:rsid w:val="36F1A176"/>
    <w:rsid w:val="36F3B38C"/>
    <w:rsid w:val="36F49848"/>
    <w:rsid w:val="36F7CA39"/>
    <w:rsid w:val="36F94D31"/>
    <w:rsid w:val="36FA601B"/>
    <w:rsid w:val="36FB84B7"/>
    <w:rsid w:val="36FD7676"/>
    <w:rsid w:val="36FEF5C1"/>
    <w:rsid w:val="3706191D"/>
    <w:rsid w:val="37068C0E"/>
    <w:rsid w:val="37071555"/>
    <w:rsid w:val="370A81DD"/>
    <w:rsid w:val="370D26AF"/>
    <w:rsid w:val="3713CF6F"/>
    <w:rsid w:val="3713D498"/>
    <w:rsid w:val="37151F49"/>
    <w:rsid w:val="3715F329"/>
    <w:rsid w:val="37190FBB"/>
    <w:rsid w:val="371A4B2E"/>
    <w:rsid w:val="371AD8B4"/>
    <w:rsid w:val="371EA6AC"/>
    <w:rsid w:val="371F0907"/>
    <w:rsid w:val="3721D834"/>
    <w:rsid w:val="3724904E"/>
    <w:rsid w:val="37256B20"/>
    <w:rsid w:val="37257609"/>
    <w:rsid w:val="37293273"/>
    <w:rsid w:val="372EC825"/>
    <w:rsid w:val="3731AF35"/>
    <w:rsid w:val="37395B13"/>
    <w:rsid w:val="3739B003"/>
    <w:rsid w:val="373BDA59"/>
    <w:rsid w:val="373D4B61"/>
    <w:rsid w:val="373FE285"/>
    <w:rsid w:val="3745FB2B"/>
    <w:rsid w:val="3746F3D8"/>
    <w:rsid w:val="374A61CF"/>
    <w:rsid w:val="374B82C9"/>
    <w:rsid w:val="374E6929"/>
    <w:rsid w:val="374F4796"/>
    <w:rsid w:val="3754A5B6"/>
    <w:rsid w:val="37550F3E"/>
    <w:rsid w:val="375671D5"/>
    <w:rsid w:val="3759F6DF"/>
    <w:rsid w:val="37612537"/>
    <w:rsid w:val="37614EB7"/>
    <w:rsid w:val="3761838D"/>
    <w:rsid w:val="37619080"/>
    <w:rsid w:val="37630206"/>
    <w:rsid w:val="3766C213"/>
    <w:rsid w:val="3767407B"/>
    <w:rsid w:val="37700396"/>
    <w:rsid w:val="3775126F"/>
    <w:rsid w:val="377575C8"/>
    <w:rsid w:val="377E1DE7"/>
    <w:rsid w:val="377F0AFA"/>
    <w:rsid w:val="37816B76"/>
    <w:rsid w:val="37828950"/>
    <w:rsid w:val="3784310C"/>
    <w:rsid w:val="378779F8"/>
    <w:rsid w:val="378A8BEB"/>
    <w:rsid w:val="378ACAC5"/>
    <w:rsid w:val="378FE7FA"/>
    <w:rsid w:val="37916411"/>
    <w:rsid w:val="37933827"/>
    <w:rsid w:val="379507FB"/>
    <w:rsid w:val="3795E536"/>
    <w:rsid w:val="37978520"/>
    <w:rsid w:val="379E0717"/>
    <w:rsid w:val="379F57AA"/>
    <w:rsid w:val="37A275CF"/>
    <w:rsid w:val="37A7B677"/>
    <w:rsid w:val="37A88B4F"/>
    <w:rsid w:val="37ACF673"/>
    <w:rsid w:val="37AD7D9A"/>
    <w:rsid w:val="37ADAE36"/>
    <w:rsid w:val="37B360CF"/>
    <w:rsid w:val="37B5A60E"/>
    <w:rsid w:val="37B6504B"/>
    <w:rsid w:val="37B90288"/>
    <w:rsid w:val="37BA0BFF"/>
    <w:rsid w:val="37BFF840"/>
    <w:rsid w:val="37C0656F"/>
    <w:rsid w:val="37C5CBEF"/>
    <w:rsid w:val="37C7CF9F"/>
    <w:rsid w:val="37C9E5A2"/>
    <w:rsid w:val="37CAC717"/>
    <w:rsid w:val="37CE03F6"/>
    <w:rsid w:val="37D0783A"/>
    <w:rsid w:val="37D0A45D"/>
    <w:rsid w:val="37D92868"/>
    <w:rsid w:val="37DA5B48"/>
    <w:rsid w:val="37DF7B72"/>
    <w:rsid w:val="37E085F9"/>
    <w:rsid w:val="37E0E0D2"/>
    <w:rsid w:val="37E2A93B"/>
    <w:rsid w:val="37E377A9"/>
    <w:rsid w:val="37E93ACC"/>
    <w:rsid w:val="37EC6DD3"/>
    <w:rsid w:val="37EEB4FB"/>
    <w:rsid w:val="37F15AE3"/>
    <w:rsid w:val="37F1B217"/>
    <w:rsid w:val="37F2181D"/>
    <w:rsid w:val="37F4F2EA"/>
    <w:rsid w:val="37FA326F"/>
    <w:rsid w:val="37FA724A"/>
    <w:rsid w:val="37FB671D"/>
    <w:rsid w:val="37FC80A6"/>
    <w:rsid w:val="37FD5C4D"/>
    <w:rsid w:val="3800A540"/>
    <w:rsid w:val="38025C11"/>
    <w:rsid w:val="3802C725"/>
    <w:rsid w:val="380633DF"/>
    <w:rsid w:val="380785A0"/>
    <w:rsid w:val="3809D997"/>
    <w:rsid w:val="380ABA89"/>
    <w:rsid w:val="380B6C21"/>
    <w:rsid w:val="380D46DC"/>
    <w:rsid w:val="380D7C70"/>
    <w:rsid w:val="380EA993"/>
    <w:rsid w:val="380F256B"/>
    <w:rsid w:val="38174120"/>
    <w:rsid w:val="38174430"/>
    <w:rsid w:val="38187956"/>
    <w:rsid w:val="381C36B5"/>
    <w:rsid w:val="381C6688"/>
    <w:rsid w:val="381DA269"/>
    <w:rsid w:val="381EABB9"/>
    <w:rsid w:val="382138FA"/>
    <w:rsid w:val="38243D43"/>
    <w:rsid w:val="382707BA"/>
    <w:rsid w:val="3828C55C"/>
    <w:rsid w:val="3829257D"/>
    <w:rsid w:val="382C85F7"/>
    <w:rsid w:val="3833C92A"/>
    <w:rsid w:val="38355809"/>
    <w:rsid w:val="38377B73"/>
    <w:rsid w:val="38396BC9"/>
    <w:rsid w:val="384004A1"/>
    <w:rsid w:val="3842FEB2"/>
    <w:rsid w:val="384327A5"/>
    <w:rsid w:val="3847B059"/>
    <w:rsid w:val="3848D8F7"/>
    <w:rsid w:val="38520F7F"/>
    <w:rsid w:val="3852166C"/>
    <w:rsid w:val="3852C8CC"/>
    <w:rsid w:val="38550252"/>
    <w:rsid w:val="3857CC4C"/>
    <w:rsid w:val="38580578"/>
    <w:rsid w:val="38584527"/>
    <w:rsid w:val="38592B89"/>
    <w:rsid w:val="385A12C5"/>
    <w:rsid w:val="385ACA4F"/>
    <w:rsid w:val="385C9960"/>
    <w:rsid w:val="385C9AB5"/>
    <w:rsid w:val="385D8A90"/>
    <w:rsid w:val="385DC600"/>
    <w:rsid w:val="385E5231"/>
    <w:rsid w:val="385F5BDD"/>
    <w:rsid w:val="3861EA63"/>
    <w:rsid w:val="386239C0"/>
    <w:rsid w:val="38634109"/>
    <w:rsid w:val="38681278"/>
    <w:rsid w:val="3869D068"/>
    <w:rsid w:val="38704871"/>
    <w:rsid w:val="38705E56"/>
    <w:rsid w:val="38705E94"/>
    <w:rsid w:val="38739C07"/>
    <w:rsid w:val="38743272"/>
    <w:rsid w:val="3874B691"/>
    <w:rsid w:val="38773AB4"/>
    <w:rsid w:val="38790956"/>
    <w:rsid w:val="387D0CE2"/>
    <w:rsid w:val="387D187C"/>
    <w:rsid w:val="387D56DB"/>
    <w:rsid w:val="387DDC4D"/>
    <w:rsid w:val="38818348"/>
    <w:rsid w:val="38842685"/>
    <w:rsid w:val="38865839"/>
    <w:rsid w:val="3887A387"/>
    <w:rsid w:val="388920F7"/>
    <w:rsid w:val="38892241"/>
    <w:rsid w:val="388A8741"/>
    <w:rsid w:val="388B695B"/>
    <w:rsid w:val="388CB6ED"/>
    <w:rsid w:val="388F5CB6"/>
    <w:rsid w:val="38956F89"/>
    <w:rsid w:val="3895C773"/>
    <w:rsid w:val="38999BB4"/>
    <w:rsid w:val="389A9417"/>
    <w:rsid w:val="389EEB01"/>
    <w:rsid w:val="38A0F41D"/>
    <w:rsid w:val="38A25017"/>
    <w:rsid w:val="38AA6F19"/>
    <w:rsid w:val="38AB5F64"/>
    <w:rsid w:val="38AB7827"/>
    <w:rsid w:val="38AFFABC"/>
    <w:rsid w:val="38B347B9"/>
    <w:rsid w:val="38B56E0B"/>
    <w:rsid w:val="38B79F58"/>
    <w:rsid w:val="38B8F70D"/>
    <w:rsid w:val="38B9F7F9"/>
    <w:rsid w:val="38BB0501"/>
    <w:rsid w:val="38BB7C58"/>
    <w:rsid w:val="38BB8D14"/>
    <w:rsid w:val="38BBE496"/>
    <w:rsid w:val="38BF9C92"/>
    <w:rsid w:val="38C1970B"/>
    <w:rsid w:val="38C36770"/>
    <w:rsid w:val="38C502D4"/>
    <w:rsid w:val="38C5FE49"/>
    <w:rsid w:val="38C72733"/>
    <w:rsid w:val="38CC5A2A"/>
    <w:rsid w:val="38CFE65E"/>
    <w:rsid w:val="38CFFF4D"/>
    <w:rsid w:val="38D5F091"/>
    <w:rsid w:val="38D607C9"/>
    <w:rsid w:val="38D78C49"/>
    <w:rsid w:val="38D86AD1"/>
    <w:rsid w:val="38D88EE7"/>
    <w:rsid w:val="38E0A04E"/>
    <w:rsid w:val="38E4866D"/>
    <w:rsid w:val="38E5698D"/>
    <w:rsid w:val="38E72CEA"/>
    <w:rsid w:val="38EB0E1F"/>
    <w:rsid w:val="38ECACDD"/>
    <w:rsid w:val="38EE6E5B"/>
    <w:rsid w:val="38F1F0DB"/>
    <w:rsid w:val="38F26057"/>
    <w:rsid w:val="38F424E7"/>
    <w:rsid w:val="38F4C703"/>
    <w:rsid w:val="38F79B9D"/>
    <w:rsid w:val="38FBCC64"/>
    <w:rsid w:val="38FD6DDD"/>
    <w:rsid w:val="38FEAE8D"/>
    <w:rsid w:val="3905F292"/>
    <w:rsid w:val="39097D9C"/>
    <w:rsid w:val="390DB168"/>
    <w:rsid w:val="390E7433"/>
    <w:rsid w:val="39114629"/>
    <w:rsid w:val="3912159E"/>
    <w:rsid w:val="3919995A"/>
    <w:rsid w:val="391BA4F9"/>
    <w:rsid w:val="391F89D8"/>
    <w:rsid w:val="392076E8"/>
    <w:rsid w:val="3922FABC"/>
    <w:rsid w:val="392601CE"/>
    <w:rsid w:val="392681B1"/>
    <w:rsid w:val="39351484"/>
    <w:rsid w:val="3935E07B"/>
    <w:rsid w:val="393B0029"/>
    <w:rsid w:val="393BD32D"/>
    <w:rsid w:val="3946A1FC"/>
    <w:rsid w:val="394AA59E"/>
    <w:rsid w:val="394C70D6"/>
    <w:rsid w:val="394FAC30"/>
    <w:rsid w:val="395BC93B"/>
    <w:rsid w:val="395D07DC"/>
    <w:rsid w:val="395E9CC1"/>
    <w:rsid w:val="395EF823"/>
    <w:rsid w:val="39661881"/>
    <w:rsid w:val="396D4C19"/>
    <w:rsid w:val="396DCC3B"/>
    <w:rsid w:val="396EB2EA"/>
    <w:rsid w:val="3971F6BE"/>
    <w:rsid w:val="3971FEA9"/>
    <w:rsid w:val="3973130C"/>
    <w:rsid w:val="397558E9"/>
    <w:rsid w:val="3975740B"/>
    <w:rsid w:val="3975A362"/>
    <w:rsid w:val="397B1E62"/>
    <w:rsid w:val="397BC1D9"/>
    <w:rsid w:val="397F01EE"/>
    <w:rsid w:val="397F047B"/>
    <w:rsid w:val="397F4199"/>
    <w:rsid w:val="398090C0"/>
    <w:rsid w:val="398BBD18"/>
    <w:rsid w:val="398CFCA9"/>
    <w:rsid w:val="39912313"/>
    <w:rsid w:val="39925D23"/>
    <w:rsid w:val="3992C43A"/>
    <w:rsid w:val="39933D02"/>
    <w:rsid w:val="3996421D"/>
    <w:rsid w:val="3996A8A9"/>
    <w:rsid w:val="399719EF"/>
    <w:rsid w:val="399AFF7F"/>
    <w:rsid w:val="39A03645"/>
    <w:rsid w:val="39A42D9E"/>
    <w:rsid w:val="39A67D2F"/>
    <w:rsid w:val="39A91EE9"/>
    <w:rsid w:val="39AA557F"/>
    <w:rsid w:val="39AF2DFB"/>
    <w:rsid w:val="39B26DFA"/>
    <w:rsid w:val="39B3AC2C"/>
    <w:rsid w:val="39B845CF"/>
    <w:rsid w:val="39BAC72E"/>
    <w:rsid w:val="39C12C18"/>
    <w:rsid w:val="39C191C6"/>
    <w:rsid w:val="39C402A4"/>
    <w:rsid w:val="39C8720E"/>
    <w:rsid w:val="39C8BD94"/>
    <w:rsid w:val="39C90CBB"/>
    <w:rsid w:val="39C93979"/>
    <w:rsid w:val="39CA009E"/>
    <w:rsid w:val="39CDA11F"/>
    <w:rsid w:val="39D46F94"/>
    <w:rsid w:val="39D55EC1"/>
    <w:rsid w:val="39DA6903"/>
    <w:rsid w:val="39DF50DA"/>
    <w:rsid w:val="39E04F0F"/>
    <w:rsid w:val="39E4F657"/>
    <w:rsid w:val="39E58F98"/>
    <w:rsid w:val="39ECA3CF"/>
    <w:rsid w:val="39ECB7CD"/>
    <w:rsid w:val="39EE667C"/>
    <w:rsid w:val="39F82216"/>
    <w:rsid w:val="39F8697A"/>
    <w:rsid w:val="39FD3E99"/>
    <w:rsid w:val="39FD85F2"/>
    <w:rsid w:val="39FE635D"/>
    <w:rsid w:val="3A0684C7"/>
    <w:rsid w:val="3A07FC74"/>
    <w:rsid w:val="3A086807"/>
    <w:rsid w:val="3A0B90A2"/>
    <w:rsid w:val="3A0C5935"/>
    <w:rsid w:val="3A0E9B23"/>
    <w:rsid w:val="3A0EA2A7"/>
    <w:rsid w:val="3A118F80"/>
    <w:rsid w:val="3A11D59D"/>
    <w:rsid w:val="3A1616D0"/>
    <w:rsid w:val="3A17305F"/>
    <w:rsid w:val="3A18C5D1"/>
    <w:rsid w:val="3A1AFDCA"/>
    <w:rsid w:val="3A1D4295"/>
    <w:rsid w:val="3A1DEAC1"/>
    <w:rsid w:val="3A1F73E3"/>
    <w:rsid w:val="3A214FEC"/>
    <w:rsid w:val="3A2239EC"/>
    <w:rsid w:val="3A240A0D"/>
    <w:rsid w:val="3A2A512E"/>
    <w:rsid w:val="3A2AB02C"/>
    <w:rsid w:val="3A2BC4D8"/>
    <w:rsid w:val="3A2D8C10"/>
    <w:rsid w:val="3A2DD5D3"/>
    <w:rsid w:val="3A2E7CCD"/>
    <w:rsid w:val="3A2F9648"/>
    <w:rsid w:val="3A314531"/>
    <w:rsid w:val="3A333129"/>
    <w:rsid w:val="3A344875"/>
    <w:rsid w:val="3A3462C5"/>
    <w:rsid w:val="3A361FFB"/>
    <w:rsid w:val="3A37D93B"/>
    <w:rsid w:val="3A3E338F"/>
    <w:rsid w:val="3A3E628F"/>
    <w:rsid w:val="3A3FD37E"/>
    <w:rsid w:val="3A42A0CD"/>
    <w:rsid w:val="3A45F02D"/>
    <w:rsid w:val="3A46464B"/>
    <w:rsid w:val="3A47E353"/>
    <w:rsid w:val="3A4BE2A4"/>
    <w:rsid w:val="3A4C5986"/>
    <w:rsid w:val="3A4D0672"/>
    <w:rsid w:val="3A4D45EC"/>
    <w:rsid w:val="3A527976"/>
    <w:rsid w:val="3A531D5D"/>
    <w:rsid w:val="3A56476E"/>
    <w:rsid w:val="3A573776"/>
    <w:rsid w:val="3A584994"/>
    <w:rsid w:val="3A5CB3C4"/>
    <w:rsid w:val="3A5E69DD"/>
    <w:rsid w:val="3A65015E"/>
    <w:rsid w:val="3A69585D"/>
    <w:rsid w:val="3A698C0E"/>
    <w:rsid w:val="3A725B77"/>
    <w:rsid w:val="3A758A49"/>
    <w:rsid w:val="3A765C75"/>
    <w:rsid w:val="3A769941"/>
    <w:rsid w:val="3A778BD3"/>
    <w:rsid w:val="3A7A4C6B"/>
    <w:rsid w:val="3A7C8BF4"/>
    <w:rsid w:val="3A7DD5E3"/>
    <w:rsid w:val="3A828AC9"/>
    <w:rsid w:val="3A87C9D6"/>
    <w:rsid w:val="3A8A0208"/>
    <w:rsid w:val="3A8A7DCF"/>
    <w:rsid w:val="3A8BBBEA"/>
    <w:rsid w:val="3A8DF329"/>
    <w:rsid w:val="3A8EDADD"/>
    <w:rsid w:val="3A8FC502"/>
    <w:rsid w:val="3A91976D"/>
    <w:rsid w:val="3A91A4B1"/>
    <w:rsid w:val="3A91B12A"/>
    <w:rsid w:val="3A9418BB"/>
    <w:rsid w:val="3A97A9C4"/>
    <w:rsid w:val="3A9BA576"/>
    <w:rsid w:val="3AA71573"/>
    <w:rsid w:val="3AABBA40"/>
    <w:rsid w:val="3AAC7776"/>
    <w:rsid w:val="3AB37998"/>
    <w:rsid w:val="3AB3EF15"/>
    <w:rsid w:val="3AB6480E"/>
    <w:rsid w:val="3AB95473"/>
    <w:rsid w:val="3AB96BDC"/>
    <w:rsid w:val="3ABA4A03"/>
    <w:rsid w:val="3ABC085E"/>
    <w:rsid w:val="3ABD192C"/>
    <w:rsid w:val="3AC0176B"/>
    <w:rsid w:val="3AC41B49"/>
    <w:rsid w:val="3AC895D6"/>
    <w:rsid w:val="3ACA41CB"/>
    <w:rsid w:val="3ACB011D"/>
    <w:rsid w:val="3ACC453D"/>
    <w:rsid w:val="3ACE7188"/>
    <w:rsid w:val="3ACF3470"/>
    <w:rsid w:val="3AD16A38"/>
    <w:rsid w:val="3AD2E426"/>
    <w:rsid w:val="3AD7E05C"/>
    <w:rsid w:val="3AD87BC1"/>
    <w:rsid w:val="3ADCCD57"/>
    <w:rsid w:val="3ADE3E04"/>
    <w:rsid w:val="3AE0DE91"/>
    <w:rsid w:val="3AE25C5A"/>
    <w:rsid w:val="3AE34817"/>
    <w:rsid w:val="3AE64EEE"/>
    <w:rsid w:val="3AE82D5E"/>
    <w:rsid w:val="3AE85D61"/>
    <w:rsid w:val="3AE8D64B"/>
    <w:rsid w:val="3AE9A77A"/>
    <w:rsid w:val="3AEB3F32"/>
    <w:rsid w:val="3AED72E0"/>
    <w:rsid w:val="3AF0970C"/>
    <w:rsid w:val="3AF27035"/>
    <w:rsid w:val="3AF469DB"/>
    <w:rsid w:val="3AF8E095"/>
    <w:rsid w:val="3AFB3257"/>
    <w:rsid w:val="3AFB9C2E"/>
    <w:rsid w:val="3AFE01DC"/>
    <w:rsid w:val="3B00AE80"/>
    <w:rsid w:val="3B064669"/>
    <w:rsid w:val="3B08A94B"/>
    <w:rsid w:val="3B0AD7AA"/>
    <w:rsid w:val="3B0BBA41"/>
    <w:rsid w:val="3B0D3C92"/>
    <w:rsid w:val="3B0D7ABC"/>
    <w:rsid w:val="3B0DEB6A"/>
    <w:rsid w:val="3B1303A0"/>
    <w:rsid w:val="3B13DFE0"/>
    <w:rsid w:val="3B19497F"/>
    <w:rsid w:val="3B1C6ED6"/>
    <w:rsid w:val="3B251CA6"/>
    <w:rsid w:val="3B2549BC"/>
    <w:rsid w:val="3B28C80D"/>
    <w:rsid w:val="3B2952D9"/>
    <w:rsid w:val="3B2C49E2"/>
    <w:rsid w:val="3B31BA92"/>
    <w:rsid w:val="3B34BC0C"/>
    <w:rsid w:val="3B391AFA"/>
    <w:rsid w:val="3B398530"/>
    <w:rsid w:val="3B39E012"/>
    <w:rsid w:val="3B3A441A"/>
    <w:rsid w:val="3B41A5DA"/>
    <w:rsid w:val="3B41D492"/>
    <w:rsid w:val="3B427B36"/>
    <w:rsid w:val="3B432F25"/>
    <w:rsid w:val="3B43A0AC"/>
    <w:rsid w:val="3B43B258"/>
    <w:rsid w:val="3B43E9C5"/>
    <w:rsid w:val="3B464704"/>
    <w:rsid w:val="3B470D6C"/>
    <w:rsid w:val="3B47258F"/>
    <w:rsid w:val="3B4C9F0D"/>
    <w:rsid w:val="3B4E61BB"/>
    <w:rsid w:val="3B5849AB"/>
    <w:rsid w:val="3B587079"/>
    <w:rsid w:val="3B5972CA"/>
    <w:rsid w:val="3B5AB62B"/>
    <w:rsid w:val="3B5E461B"/>
    <w:rsid w:val="3B612561"/>
    <w:rsid w:val="3B657654"/>
    <w:rsid w:val="3B67E4BC"/>
    <w:rsid w:val="3B682786"/>
    <w:rsid w:val="3B688688"/>
    <w:rsid w:val="3B6BB207"/>
    <w:rsid w:val="3B6CF760"/>
    <w:rsid w:val="3B6E48EB"/>
    <w:rsid w:val="3B6F1134"/>
    <w:rsid w:val="3B6FC54E"/>
    <w:rsid w:val="3B77C6F5"/>
    <w:rsid w:val="3B7A1415"/>
    <w:rsid w:val="3B7E6C7C"/>
    <w:rsid w:val="3B803607"/>
    <w:rsid w:val="3B8578B5"/>
    <w:rsid w:val="3B8612B7"/>
    <w:rsid w:val="3B8853FA"/>
    <w:rsid w:val="3B90FA91"/>
    <w:rsid w:val="3B9154A6"/>
    <w:rsid w:val="3B95D76B"/>
    <w:rsid w:val="3B96E212"/>
    <w:rsid w:val="3B9CDFB9"/>
    <w:rsid w:val="3BA40CC3"/>
    <w:rsid w:val="3BAE65E3"/>
    <w:rsid w:val="3BAF5AF2"/>
    <w:rsid w:val="3BB47672"/>
    <w:rsid w:val="3BB82E42"/>
    <w:rsid w:val="3BBC792E"/>
    <w:rsid w:val="3BC0BC35"/>
    <w:rsid w:val="3BC17018"/>
    <w:rsid w:val="3BC369D2"/>
    <w:rsid w:val="3BC54185"/>
    <w:rsid w:val="3BC6F9E5"/>
    <w:rsid w:val="3BC98071"/>
    <w:rsid w:val="3BC9923A"/>
    <w:rsid w:val="3BCB779F"/>
    <w:rsid w:val="3BCC035E"/>
    <w:rsid w:val="3BCD5738"/>
    <w:rsid w:val="3BD0AF55"/>
    <w:rsid w:val="3BD23398"/>
    <w:rsid w:val="3BD77FF8"/>
    <w:rsid w:val="3BD880E2"/>
    <w:rsid w:val="3BE0853E"/>
    <w:rsid w:val="3BE42A7F"/>
    <w:rsid w:val="3BE446F2"/>
    <w:rsid w:val="3BE57AD9"/>
    <w:rsid w:val="3BE6C062"/>
    <w:rsid w:val="3BE8FE8F"/>
    <w:rsid w:val="3BE90AF4"/>
    <w:rsid w:val="3BEB1A51"/>
    <w:rsid w:val="3BEB6B4F"/>
    <w:rsid w:val="3BECF297"/>
    <w:rsid w:val="3BEF6C90"/>
    <w:rsid w:val="3BEFA5C8"/>
    <w:rsid w:val="3BEFE57B"/>
    <w:rsid w:val="3BF01B10"/>
    <w:rsid w:val="3BF17D34"/>
    <w:rsid w:val="3BF2B525"/>
    <w:rsid w:val="3BF307D7"/>
    <w:rsid w:val="3BF58255"/>
    <w:rsid w:val="3BFB4C6D"/>
    <w:rsid w:val="3BFC55D0"/>
    <w:rsid w:val="3BFE7275"/>
    <w:rsid w:val="3BFFCED7"/>
    <w:rsid w:val="3C009CD5"/>
    <w:rsid w:val="3C041D54"/>
    <w:rsid w:val="3C044369"/>
    <w:rsid w:val="3C085DBB"/>
    <w:rsid w:val="3C08C491"/>
    <w:rsid w:val="3C0D4475"/>
    <w:rsid w:val="3C102BF4"/>
    <w:rsid w:val="3C128105"/>
    <w:rsid w:val="3C1417C3"/>
    <w:rsid w:val="3C169783"/>
    <w:rsid w:val="3C16E320"/>
    <w:rsid w:val="3C1AA3BA"/>
    <w:rsid w:val="3C1D6FDB"/>
    <w:rsid w:val="3C21E2F2"/>
    <w:rsid w:val="3C238AE2"/>
    <w:rsid w:val="3C23D10B"/>
    <w:rsid w:val="3C23E799"/>
    <w:rsid w:val="3C24323A"/>
    <w:rsid w:val="3C24A51E"/>
    <w:rsid w:val="3C26BF1D"/>
    <w:rsid w:val="3C270D31"/>
    <w:rsid w:val="3C277F8A"/>
    <w:rsid w:val="3C297712"/>
    <w:rsid w:val="3C2989D8"/>
    <w:rsid w:val="3C2A241D"/>
    <w:rsid w:val="3C2A896F"/>
    <w:rsid w:val="3C2C7C40"/>
    <w:rsid w:val="3C2C8C35"/>
    <w:rsid w:val="3C304F4C"/>
    <w:rsid w:val="3C3296A6"/>
    <w:rsid w:val="3C35D1AD"/>
    <w:rsid w:val="3C36CBF7"/>
    <w:rsid w:val="3C372A97"/>
    <w:rsid w:val="3C37881D"/>
    <w:rsid w:val="3C3E21D0"/>
    <w:rsid w:val="3C3EF30C"/>
    <w:rsid w:val="3C4185E0"/>
    <w:rsid w:val="3C490821"/>
    <w:rsid w:val="3C4B44E5"/>
    <w:rsid w:val="3C4EC145"/>
    <w:rsid w:val="3C4F49F9"/>
    <w:rsid w:val="3C4F87DB"/>
    <w:rsid w:val="3C50CB1F"/>
    <w:rsid w:val="3C58D3DA"/>
    <w:rsid w:val="3C5C61D4"/>
    <w:rsid w:val="3C5C793A"/>
    <w:rsid w:val="3C5D5CCD"/>
    <w:rsid w:val="3C5DF989"/>
    <w:rsid w:val="3C5FEBAA"/>
    <w:rsid w:val="3C643800"/>
    <w:rsid w:val="3C666945"/>
    <w:rsid w:val="3C66D5DE"/>
    <w:rsid w:val="3C685897"/>
    <w:rsid w:val="3C6BC23B"/>
    <w:rsid w:val="3C6EF62C"/>
    <w:rsid w:val="3C74020B"/>
    <w:rsid w:val="3C771FA3"/>
    <w:rsid w:val="3C79A82A"/>
    <w:rsid w:val="3C7C77FF"/>
    <w:rsid w:val="3C7DAA34"/>
    <w:rsid w:val="3C810545"/>
    <w:rsid w:val="3C81376A"/>
    <w:rsid w:val="3C854B78"/>
    <w:rsid w:val="3C8A2074"/>
    <w:rsid w:val="3C8C8C8B"/>
    <w:rsid w:val="3C8FDF61"/>
    <w:rsid w:val="3C904FF9"/>
    <w:rsid w:val="3C91A52D"/>
    <w:rsid w:val="3C91D7AB"/>
    <w:rsid w:val="3C95A05C"/>
    <w:rsid w:val="3C96EF0C"/>
    <w:rsid w:val="3C9E1B15"/>
    <w:rsid w:val="3CA34BB5"/>
    <w:rsid w:val="3CA3C991"/>
    <w:rsid w:val="3CA6753A"/>
    <w:rsid w:val="3CA78837"/>
    <w:rsid w:val="3CAA7149"/>
    <w:rsid w:val="3CACAD3E"/>
    <w:rsid w:val="3CADDE3B"/>
    <w:rsid w:val="3CAE3221"/>
    <w:rsid w:val="3CB753DA"/>
    <w:rsid w:val="3CBF5AA9"/>
    <w:rsid w:val="3CBF8288"/>
    <w:rsid w:val="3CC651DA"/>
    <w:rsid w:val="3CC845C4"/>
    <w:rsid w:val="3CC8CF09"/>
    <w:rsid w:val="3CC9A751"/>
    <w:rsid w:val="3CCAF7BF"/>
    <w:rsid w:val="3CCDED8A"/>
    <w:rsid w:val="3CCEC977"/>
    <w:rsid w:val="3CD019B9"/>
    <w:rsid w:val="3CD824B9"/>
    <w:rsid w:val="3CD983DE"/>
    <w:rsid w:val="3CD9A09B"/>
    <w:rsid w:val="3CDA5C09"/>
    <w:rsid w:val="3CDD7B90"/>
    <w:rsid w:val="3CDFACE7"/>
    <w:rsid w:val="3CE11C72"/>
    <w:rsid w:val="3CE68CAB"/>
    <w:rsid w:val="3CE8179E"/>
    <w:rsid w:val="3CE87F58"/>
    <w:rsid w:val="3CEC009F"/>
    <w:rsid w:val="3CF28683"/>
    <w:rsid w:val="3CF2C33D"/>
    <w:rsid w:val="3CF41804"/>
    <w:rsid w:val="3CF6C192"/>
    <w:rsid w:val="3CF85371"/>
    <w:rsid w:val="3CF8F42B"/>
    <w:rsid w:val="3CF9DACF"/>
    <w:rsid w:val="3CFA5BC8"/>
    <w:rsid w:val="3CFE8446"/>
    <w:rsid w:val="3D003838"/>
    <w:rsid w:val="3D01E8C9"/>
    <w:rsid w:val="3D029628"/>
    <w:rsid w:val="3D060364"/>
    <w:rsid w:val="3D08D66C"/>
    <w:rsid w:val="3D0C8E55"/>
    <w:rsid w:val="3D0D03EB"/>
    <w:rsid w:val="3D0E43FB"/>
    <w:rsid w:val="3D1283F4"/>
    <w:rsid w:val="3D1399FA"/>
    <w:rsid w:val="3D16FE62"/>
    <w:rsid w:val="3D175643"/>
    <w:rsid w:val="3D189FC4"/>
    <w:rsid w:val="3D19E8D4"/>
    <w:rsid w:val="3D1A37B1"/>
    <w:rsid w:val="3D1BF91F"/>
    <w:rsid w:val="3D1E2D33"/>
    <w:rsid w:val="3D200C5A"/>
    <w:rsid w:val="3D22615F"/>
    <w:rsid w:val="3D2320D4"/>
    <w:rsid w:val="3D24572C"/>
    <w:rsid w:val="3D26AB92"/>
    <w:rsid w:val="3D28AD77"/>
    <w:rsid w:val="3D29F5D9"/>
    <w:rsid w:val="3D2E44E1"/>
    <w:rsid w:val="3D2FCB28"/>
    <w:rsid w:val="3D3AC547"/>
    <w:rsid w:val="3D404BAF"/>
    <w:rsid w:val="3D43CF79"/>
    <w:rsid w:val="3D44A020"/>
    <w:rsid w:val="3D45F861"/>
    <w:rsid w:val="3D462040"/>
    <w:rsid w:val="3D480423"/>
    <w:rsid w:val="3D4B7C3C"/>
    <w:rsid w:val="3D4BB2A1"/>
    <w:rsid w:val="3D5024C6"/>
    <w:rsid w:val="3D53FE55"/>
    <w:rsid w:val="3D547D5E"/>
    <w:rsid w:val="3D54EAE0"/>
    <w:rsid w:val="3D59334E"/>
    <w:rsid w:val="3D59DF64"/>
    <w:rsid w:val="3D5BEED1"/>
    <w:rsid w:val="3D5C0A16"/>
    <w:rsid w:val="3D5E0CB3"/>
    <w:rsid w:val="3D60429A"/>
    <w:rsid w:val="3D60CBF2"/>
    <w:rsid w:val="3D61EE16"/>
    <w:rsid w:val="3D627E7E"/>
    <w:rsid w:val="3D6AD233"/>
    <w:rsid w:val="3D6CABB5"/>
    <w:rsid w:val="3D6E1C20"/>
    <w:rsid w:val="3D72C091"/>
    <w:rsid w:val="3D7A4A86"/>
    <w:rsid w:val="3D7FD880"/>
    <w:rsid w:val="3D80AD90"/>
    <w:rsid w:val="3D820DC1"/>
    <w:rsid w:val="3D830FBE"/>
    <w:rsid w:val="3D85035D"/>
    <w:rsid w:val="3D86B8DC"/>
    <w:rsid w:val="3D878B35"/>
    <w:rsid w:val="3D892027"/>
    <w:rsid w:val="3D8B7629"/>
    <w:rsid w:val="3D8D5216"/>
    <w:rsid w:val="3D8DB1BC"/>
    <w:rsid w:val="3D917ADE"/>
    <w:rsid w:val="3D95FEBE"/>
    <w:rsid w:val="3D9608FF"/>
    <w:rsid w:val="3D97AFF7"/>
    <w:rsid w:val="3D97E745"/>
    <w:rsid w:val="3D9AB145"/>
    <w:rsid w:val="3D9BF427"/>
    <w:rsid w:val="3D9D0B8D"/>
    <w:rsid w:val="3DA1954B"/>
    <w:rsid w:val="3DA23546"/>
    <w:rsid w:val="3DA245C3"/>
    <w:rsid w:val="3DA32CE5"/>
    <w:rsid w:val="3DA34F33"/>
    <w:rsid w:val="3DA35FD3"/>
    <w:rsid w:val="3DA940F4"/>
    <w:rsid w:val="3DA9B199"/>
    <w:rsid w:val="3DACC38C"/>
    <w:rsid w:val="3DB3658E"/>
    <w:rsid w:val="3DB5C4C7"/>
    <w:rsid w:val="3DB6399C"/>
    <w:rsid w:val="3DBBBC9E"/>
    <w:rsid w:val="3DBFB7A9"/>
    <w:rsid w:val="3DC11598"/>
    <w:rsid w:val="3DC29886"/>
    <w:rsid w:val="3DC66985"/>
    <w:rsid w:val="3DC6B9D9"/>
    <w:rsid w:val="3DC6DFC8"/>
    <w:rsid w:val="3DC78DB7"/>
    <w:rsid w:val="3DC799C0"/>
    <w:rsid w:val="3DC7DB19"/>
    <w:rsid w:val="3DC967B0"/>
    <w:rsid w:val="3DCCF011"/>
    <w:rsid w:val="3DCD83F5"/>
    <w:rsid w:val="3DCECBB2"/>
    <w:rsid w:val="3DCECD81"/>
    <w:rsid w:val="3DCF365F"/>
    <w:rsid w:val="3DCFEF00"/>
    <w:rsid w:val="3DCFFA05"/>
    <w:rsid w:val="3DD33761"/>
    <w:rsid w:val="3DD63F57"/>
    <w:rsid w:val="3DD6E6A1"/>
    <w:rsid w:val="3DDDD5A4"/>
    <w:rsid w:val="3DDF5EC8"/>
    <w:rsid w:val="3DE21C2A"/>
    <w:rsid w:val="3DE27033"/>
    <w:rsid w:val="3DE82A0A"/>
    <w:rsid w:val="3DE885BA"/>
    <w:rsid w:val="3DEABDA2"/>
    <w:rsid w:val="3DEBF3EC"/>
    <w:rsid w:val="3DF007AC"/>
    <w:rsid w:val="3DF2B90F"/>
    <w:rsid w:val="3DF4CD9D"/>
    <w:rsid w:val="3DFA6478"/>
    <w:rsid w:val="3DFAB238"/>
    <w:rsid w:val="3E006615"/>
    <w:rsid w:val="3E02EAB2"/>
    <w:rsid w:val="3E04BC5B"/>
    <w:rsid w:val="3E064B3B"/>
    <w:rsid w:val="3E06C900"/>
    <w:rsid w:val="3E099F7F"/>
    <w:rsid w:val="3E0B9EC5"/>
    <w:rsid w:val="3E0C8AD8"/>
    <w:rsid w:val="3E0D410B"/>
    <w:rsid w:val="3E0F296E"/>
    <w:rsid w:val="3E10E44D"/>
    <w:rsid w:val="3E10E89A"/>
    <w:rsid w:val="3E119353"/>
    <w:rsid w:val="3E1AA099"/>
    <w:rsid w:val="3E1C6088"/>
    <w:rsid w:val="3E1D2027"/>
    <w:rsid w:val="3E229213"/>
    <w:rsid w:val="3E2348E2"/>
    <w:rsid w:val="3E26F127"/>
    <w:rsid w:val="3E289C94"/>
    <w:rsid w:val="3E28A65E"/>
    <w:rsid w:val="3E2A4F39"/>
    <w:rsid w:val="3E2A829B"/>
    <w:rsid w:val="3E2DBEAD"/>
    <w:rsid w:val="3E2E2EDF"/>
    <w:rsid w:val="3E2ED50C"/>
    <w:rsid w:val="3E339873"/>
    <w:rsid w:val="3E34AA53"/>
    <w:rsid w:val="3E383B86"/>
    <w:rsid w:val="3E38AFC8"/>
    <w:rsid w:val="3E3A9876"/>
    <w:rsid w:val="3E3D6EF5"/>
    <w:rsid w:val="3E3D7303"/>
    <w:rsid w:val="3E3EF56E"/>
    <w:rsid w:val="3E40A086"/>
    <w:rsid w:val="3E425227"/>
    <w:rsid w:val="3E42675B"/>
    <w:rsid w:val="3E439EBE"/>
    <w:rsid w:val="3E43CFE5"/>
    <w:rsid w:val="3E4400AA"/>
    <w:rsid w:val="3E45044C"/>
    <w:rsid w:val="3E453684"/>
    <w:rsid w:val="3E4639D6"/>
    <w:rsid w:val="3E46737A"/>
    <w:rsid w:val="3E49828A"/>
    <w:rsid w:val="3E4E25D8"/>
    <w:rsid w:val="3E4F298A"/>
    <w:rsid w:val="3E502163"/>
    <w:rsid w:val="3E50F16F"/>
    <w:rsid w:val="3E5520D3"/>
    <w:rsid w:val="3E5B1F25"/>
    <w:rsid w:val="3E659C70"/>
    <w:rsid w:val="3E684994"/>
    <w:rsid w:val="3E69E27E"/>
    <w:rsid w:val="3E6B7C20"/>
    <w:rsid w:val="3E6BB44E"/>
    <w:rsid w:val="3E6BCEF5"/>
    <w:rsid w:val="3E6CBDFF"/>
    <w:rsid w:val="3E70DA75"/>
    <w:rsid w:val="3E726237"/>
    <w:rsid w:val="3E728311"/>
    <w:rsid w:val="3E761AF3"/>
    <w:rsid w:val="3E76943B"/>
    <w:rsid w:val="3E76D1B4"/>
    <w:rsid w:val="3E76E305"/>
    <w:rsid w:val="3E775509"/>
    <w:rsid w:val="3E77A788"/>
    <w:rsid w:val="3E792D92"/>
    <w:rsid w:val="3E7BC9EE"/>
    <w:rsid w:val="3E7BD3E8"/>
    <w:rsid w:val="3E86D70B"/>
    <w:rsid w:val="3E88B332"/>
    <w:rsid w:val="3E895F90"/>
    <w:rsid w:val="3E89B936"/>
    <w:rsid w:val="3E900E70"/>
    <w:rsid w:val="3E90B30A"/>
    <w:rsid w:val="3E9120C0"/>
    <w:rsid w:val="3E94EB8C"/>
    <w:rsid w:val="3E961C02"/>
    <w:rsid w:val="3E984117"/>
    <w:rsid w:val="3E993712"/>
    <w:rsid w:val="3E9E1433"/>
    <w:rsid w:val="3E9FBB55"/>
    <w:rsid w:val="3EA6776F"/>
    <w:rsid w:val="3EA75753"/>
    <w:rsid w:val="3EA95668"/>
    <w:rsid w:val="3EA9DB67"/>
    <w:rsid w:val="3EAA86FA"/>
    <w:rsid w:val="3EABD13A"/>
    <w:rsid w:val="3EAC8C93"/>
    <w:rsid w:val="3EAD4B76"/>
    <w:rsid w:val="3EAFAEC7"/>
    <w:rsid w:val="3EB60D3E"/>
    <w:rsid w:val="3EB6E666"/>
    <w:rsid w:val="3EB8AF85"/>
    <w:rsid w:val="3EB8DB7C"/>
    <w:rsid w:val="3EB917DA"/>
    <w:rsid w:val="3EBB08DC"/>
    <w:rsid w:val="3EC239D6"/>
    <w:rsid w:val="3EC5E540"/>
    <w:rsid w:val="3EC96411"/>
    <w:rsid w:val="3ED1D7CE"/>
    <w:rsid w:val="3ED46BB7"/>
    <w:rsid w:val="3ED94E36"/>
    <w:rsid w:val="3EDAA0B7"/>
    <w:rsid w:val="3EDFCA5F"/>
    <w:rsid w:val="3EE0ACE0"/>
    <w:rsid w:val="3EE367C0"/>
    <w:rsid w:val="3EE3CE05"/>
    <w:rsid w:val="3EE7BDDF"/>
    <w:rsid w:val="3EE84D2F"/>
    <w:rsid w:val="3EE96EA6"/>
    <w:rsid w:val="3EEAB15E"/>
    <w:rsid w:val="3EEB229A"/>
    <w:rsid w:val="3EF1AD72"/>
    <w:rsid w:val="3EF1CA5A"/>
    <w:rsid w:val="3EF2C545"/>
    <w:rsid w:val="3EF4D7AF"/>
    <w:rsid w:val="3EF85CF7"/>
    <w:rsid w:val="3EFA8D98"/>
    <w:rsid w:val="3EFDDB21"/>
    <w:rsid w:val="3F00DE67"/>
    <w:rsid w:val="3F0132FC"/>
    <w:rsid w:val="3F01F196"/>
    <w:rsid w:val="3F05DEC7"/>
    <w:rsid w:val="3F09E260"/>
    <w:rsid w:val="3F0BFF26"/>
    <w:rsid w:val="3F0CF997"/>
    <w:rsid w:val="3F0D74FD"/>
    <w:rsid w:val="3F0EFCD3"/>
    <w:rsid w:val="3F13332C"/>
    <w:rsid w:val="3F14D20A"/>
    <w:rsid w:val="3F16939D"/>
    <w:rsid w:val="3F1BD259"/>
    <w:rsid w:val="3F2286B0"/>
    <w:rsid w:val="3F247D4B"/>
    <w:rsid w:val="3F2537C0"/>
    <w:rsid w:val="3F2730E5"/>
    <w:rsid w:val="3F288AAC"/>
    <w:rsid w:val="3F2D4B3F"/>
    <w:rsid w:val="3F317C8E"/>
    <w:rsid w:val="3F35D716"/>
    <w:rsid w:val="3F3ECE2A"/>
    <w:rsid w:val="3F42A78E"/>
    <w:rsid w:val="3F4BCD2B"/>
    <w:rsid w:val="3F5244AE"/>
    <w:rsid w:val="3F5568E3"/>
    <w:rsid w:val="3F57300E"/>
    <w:rsid w:val="3F57DB27"/>
    <w:rsid w:val="3F596787"/>
    <w:rsid w:val="3F597F36"/>
    <w:rsid w:val="3F5C6ED0"/>
    <w:rsid w:val="3F5E48C7"/>
    <w:rsid w:val="3F5EADF3"/>
    <w:rsid w:val="3F6126A4"/>
    <w:rsid w:val="3F61BE32"/>
    <w:rsid w:val="3F638AA8"/>
    <w:rsid w:val="3F6754A5"/>
    <w:rsid w:val="3F698580"/>
    <w:rsid w:val="3F6B2C4D"/>
    <w:rsid w:val="3F6CED79"/>
    <w:rsid w:val="3F6D6C0C"/>
    <w:rsid w:val="3F719EB5"/>
    <w:rsid w:val="3F73D553"/>
    <w:rsid w:val="3F7550AD"/>
    <w:rsid w:val="3F75FD69"/>
    <w:rsid w:val="3F795551"/>
    <w:rsid w:val="3F79C014"/>
    <w:rsid w:val="3F7AD56F"/>
    <w:rsid w:val="3F801EEA"/>
    <w:rsid w:val="3F809EF5"/>
    <w:rsid w:val="3F81226E"/>
    <w:rsid w:val="3F815844"/>
    <w:rsid w:val="3F823C3B"/>
    <w:rsid w:val="3F86BD1B"/>
    <w:rsid w:val="3F891F42"/>
    <w:rsid w:val="3F8A04D2"/>
    <w:rsid w:val="3F8DEB6C"/>
    <w:rsid w:val="3F8F14AF"/>
    <w:rsid w:val="3F921971"/>
    <w:rsid w:val="3F96A6A9"/>
    <w:rsid w:val="3F99FB4C"/>
    <w:rsid w:val="3F9D42F4"/>
    <w:rsid w:val="3F9D491B"/>
    <w:rsid w:val="3FA0FC2B"/>
    <w:rsid w:val="3FA84359"/>
    <w:rsid w:val="3FAC0E5C"/>
    <w:rsid w:val="3FAD63B4"/>
    <w:rsid w:val="3FAE1131"/>
    <w:rsid w:val="3FAF61B8"/>
    <w:rsid w:val="3FB07EF4"/>
    <w:rsid w:val="3FB888F1"/>
    <w:rsid w:val="3FB8FAAF"/>
    <w:rsid w:val="3FB94A2D"/>
    <w:rsid w:val="3FB9DF9C"/>
    <w:rsid w:val="3FC08F07"/>
    <w:rsid w:val="3FC2EE0F"/>
    <w:rsid w:val="3FC6DDA4"/>
    <w:rsid w:val="3FCA0541"/>
    <w:rsid w:val="3FCA3254"/>
    <w:rsid w:val="3FCA8320"/>
    <w:rsid w:val="3FCCF5B9"/>
    <w:rsid w:val="3FCE0C66"/>
    <w:rsid w:val="3FD2D849"/>
    <w:rsid w:val="3FD30132"/>
    <w:rsid w:val="3FD736CF"/>
    <w:rsid w:val="3FD790F8"/>
    <w:rsid w:val="3FD9495B"/>
    <w:rsid w:val="3FD98BC5"/>
    <w:rsid w:val="3FDD8652"/>
    <w:rsid w:val="3FDFABAB"/>
    <w:rsid w:val="3FE1B4C6"/>
    <w:rsid w:val="3FE2A5F4"/>
    <w:rsid w:val="3FE60C9B"/>
    <w:rsid w:val="3FE70EE8"/>
    <w:rsid w:val="3FE7C312"/>
    <w:rsid w:val="3FE83476"/>
    <w:rsid w:val="3FECC1D0"/>
    <w:rsid w:val="3FEF64D4"/>
    <w:rsid w:val="3FEF965D"/>
    <w:rsid w:val="3FEFBB45"/>
    <w:rsid w:val="3FF2EA49"/>
    <w:rsid w:val="3FFA967C"/>
    <w:rsid w:val="3FFC9DFB"/>
    <w:rsid w:val="40002633"/>
    <w:rsid w:val="40011E0C"/>
    <w:rsid w:val="400363AB"/>
    <w:rsid w:val="400378D9"/>
    <w:rsid w:val="40069D9A"/>
    <w:rsid w:val="4008AA4C"/>
    <w:rsid w:val="4009EC6A"/>
    <w:rsid w:val="400A9FAB"/>
    <w:rsid w:val="400D25FB"/>
    <w:rsid w:val="400F0249"/>
    <w:rsid w:val="40103258"/>
    <w:rsid w:val="4014AD33"/>
    <w:rsid w:val="40159E12"/>
    <w:rsid w:val="401941E4"/>
    <w:rsid w:val="401BA608"/>
    <w:rsid w:val="401BDD97"/>
    <w:rsid w:val="401C7AB9"/>
    <w:rsid w:val="401ED70E"/>
    <w:rsid w:val="401F0B2D"/>
    <w:rsid w:val="4021973B"/>
    <w:rsid w:val="402331CA"/>
    <w:rsid w:val="40269D62"/>
    <w:rsid w:val="402B1E9B"/>
    <w:rsid w:val="402BA06E"/>
    <w:rsid w:val="402EFC2D"/>
    <w:rsid w:val="402F191B"/>
    <w:rsid w:val="4030BBED"/>
    <w:rsid w:val="403178F2"/>
    <w:rsid w:val="4031ED0A"/>
    <w:rsid w:val="403604B7"/>
    <w:rsid w:val="4037076B"/>
    <w:rsid w:val="40380A29"/>
    <w:rsid w:val="403F0FA3"/>
    <w:rsid w:val="404216E6"/>
    <w:rsid w:val="4044F901"/>
    <w:rsid w:val="40454F35"/>
    <w:rsid w:val="4045EEF4"/>
    <w:rsid w:val="40496A6E"/>
    <w:rsid w:val="404BF3A9"/>
    <w:rsid w:val="404FB154"/>
    <w:rsid w:val="4055D531"/>
    <w:rsid w:val="40572BD1"/>
    <w:rsid w:val="40579912"/>
    <w:rsid w:val="405815BC"/>
    <w:rsid w:val="4058DEC4"/>
    <w:rsid w:val="405A6CAC"/>
    <w:rsid w:val="405AC9E5"/>
    <w:rsid w:val="405EA49C"/>
    <w:rsid w:val="405EF6A8"/>
    <w:rsid w:val="4061DD9F"/>
    <w:rsid w:val="406A72BF"/>
    <w:rsid w:val="406F9BAC"/>
    <w:rsid w:val="40703A51"/>
    <w:rsid w:val="4070A003"/>
    <w:rsid w:val="4073CC60"/>
    <w:rsid w:val="40772914"/>
    <w:rsid w:val="4077C5B8"/>
    <w:rsid w:val="4077D2CF"/>
    <w:rsid w:val="4078D145"/>
    <w:rsid w:val="407D8C28"/>
    <w:rsid w:val="407E6CCA"/>
    <w:rsid w:val="407EE171"/>
    <w:rsid w:val="40812DC0"/>
    <w:rsid w:val="408ABCF5"/>
    <w:rsid w:val="408D8CBD"/>
    <w:rsid w:val="408F1A89"/>
    <w:rsid w:val="408FE205"/>
    <w:rsid w:val="4094777A"/>
    <w:rsid w:val="4096F9EB"/>
    <w:rsid w:val="4098B312"/>
    <w:rsid w:val="409A0EB3"/>
    <w:rsid w:val="409B2458"/>
    <w:rsid w:val="409E1256"/>
    <w:rsid w:val="409E49E0"/>
    <w:rsid w:val="40A0C6F5"/>
    <w:rsid w:val="40A367E3"/>
    <w:rsid w:val="40A61807"/>
    <w:rsid w:val="40A769E1"/>
    <w:rsid w:val="40A88409"/>
    <w:rsid w:val="40A9664E"/>
    <w:rsid w:val="40AB8304"/>
    <w:rsid w:val="40AD1EC7"/>
    <w:rsid w:val="40AD38E5"/>
    <w:rsid w:val="40B10AB9"/>
    <w:rsid w:val="40B23A48"/>
    <w:rsid w:val="40B60EE4"/>
    <w:rsid w:val="40B7FA46"/>
    <w:rsid w:val="40B875F3"/>
    <w:rsid w:val="40BC1081"/>
    <w:rsid w:val="40BCE320"/>
    <w:rsid w:val="40C36665"/>
    <w:rsid w:val="40C4182F"/>
    <w:rsid w:val="40C71FF8"/>
    <w:rsid w:val="40CADA48"/>
    <w:rsid w:val="40D37908"/>
    <w:rsid w:val="40D40014"/>
    <w:rsid w:val="40D6C28B"/>
    <w:rsid w:val="40DB89B2"/>
    <w:rsid w:val="40DDB9AD"/>
    <w:rsid w:val="40DFB5AA"/>
    <w:rsid w:val="40DFDFAC"/>
    <w:rsid w:val="40E02ADA"/>
    <w:rsid w:val="40E16049"/>
    <w:rsid w:val="40E37342"/>
    <w:rsid w:val="40E6A8BE"/>
    <w:rsid w:val="40E912EF"/>
    <w:rsid w:val="40E93320"/>
    <w:rsid w:val="40EA45CD"/>
    <w:rsid w:val="40EAFACA"/>
    <w:rsid w:val="40F0488B"/>
    <w:rsid w:val="40F43F5E"/>
    <w:rsid w:val="40F6EE60"/>
    <w:rsid w:val="40F85A51"/>
    <w:rsid w:val="40FB2C88"/>
    <w:rsid w:val="40FD4B46"/>
    <w:rsid w:val="41028E7B"/>
    <w:rsid w:val="4102B1BB"/>
    <w:rsid w:val="410432A4"/>
    <w:rsid w:val="4105C1D3"/>
    <w:rsid w:val="41065334"/>
    <w:rsid w:val="4109233D"/>
    <w:rsid w:val="4109CF6A"/>
    <w:rsid w:val="410C62AD"/>
    <w:rsid w:val="410D984C"/>
    <w:rsid w:val="410EDBA7"/>
    <w:rsid w:val="4112519A"/>
    <w:rsid w:val="41134FD8"/>
    <w:rsid w:val="4113DCB8"/>
    <w:rsid w:val="41146C41"/>
    <w:rsid w:val="411579C9"/>
    <w:rsid w:val="4115D20A"/>
    <w:rsid w:val="41176D58"/>
    <w:rsid w:val="4118C6BB"/>
    <w:rsid w:val="411A3DFD"/>
    <w:rsid w:val="411CC745"/>
    <w:rsid w:val="411D1C0D"/>
    <w:rsid w:val="411DF96D"/>
    <w:rsid w:val="411FF4F7"/>
    <w:rsid w:val="41248EEA"/>
    <w:rsid w:val="41281963"/>
    <w:rsid w:val="41281EBA"/>
    <w:rsid w:val="41287758"/>
    <w:rsid w:val="4129BC29"/>
    <w:rsid w:val="413019CE"/>
    <w:rsid w:val="4133A7CE"/>
    <w:rsid w:val="41346999"/>
    <w:rsid w:val="4135CE24"/>
    <w:rsid w:val="4137CBFE"/>
    <w:rsid w:val="413ED628"/>
    <w:rsid w:val="41422603"/>
    <w:rsid w:val="4148850F"/>
    <w:rsid w:val="4148B164"/>
    <w:rsid w:val="41493386"/>
    <w:rsid w:val="414B3951"/>
    <w:rsid w:val="414DB2C3"/>
    <w:rsid w:val="414ED710"/>
    <w:rsid w:val="414EEDE3"/>
    <w:rsid w:val="414F3EF9"/>
    <w:rsid w:val="4155EF52"/>
    <w:rsid w:val="4157E85A"/>
    <w:rsid w:val="4160945D"/>
    <w:rsid w:val="41611B2A"/>
    <w:rsid w:val="41635E9F"/>
    <w:rsid w:val="416387D9"/>
    <w:rsid w:val="41645CB0"/>
    <w:rsid w:val="4169117F"/>
    <w:rsid w:val="41698FC1"/>
    <w:rsid w:val="416EAC06"/>
    <w:rsid w:val="4170ECD4"/>
    <w:rsid w:val="4174739C"/>
    <w:rsid w:val="41766AE3"/>
    <w:rsid w:val="41778077"/>
    <w:rsid w:val="4178634F"/>
    <w:rsid w:val="417B9B50"/>
    <w:rsid w:val="417B9C23"/>
    <w:rsid w:val="418278FC"/>
    <w:rsid w:val="41878A34"/>
    <w:rsid w:val="41890009"/>
    <w:rsid w:val="418B41F5"/>
    <w:rsid w:val="418B8BA6"/>
    <w:rsid w:val="418CBA90"/>
    <w:rsid w:val="418D0922"/>
    <w:rsid w:val="418D5298"/>
    <w:rsid w:val="41925598"/>
    <w:rsid w:val="419503B8"/>
    <w:rsid w:val="41954056"/>
    <w:rsid w:val="41984399"/>
    <w:rsid w:val="419B4116"/>
    <w:rsid w:val="419C519A"/>
    <w:rsid w:val="419DBEF6"/>
    <w:rsid w:val="41A3D1A1"/>
    <w:rsid w:val="41A6A8D5"/>
    <w:rsid w:val="41A77DFB"/>
    <w:rsid w:val="41A7E56C"/>
    <w:rsid w:val="41A8F2BD"/>
    <w:rsid w:val="41A99DA1"/>
    <w:rsid w:val="41B1584C"/>
    <w:rsid w:val="41B5CAFC"/>
    <w:rsid w:val="41B70347"/>
    <w:rsid w:val="41B9B3F8"/>
    <w:rsid w:val="41C2155B"/>
    <w:rsid w:val="41C4D3F7"/>
    <w:rsid w:val="41C54C6D"/>
    <w:rsid w:val="41C5BA1E"/>
    <w:rsid w:val="41C6B8FA"/>
    <w:rsid w:val="41D36AF5"/>
    <w:rsid w:val="41D414D5"/>
    <w:rsid w:val="41D45AEF"/>
    <w:rsid w:val="41D6E975"/>
    <w:rsid w:val="41D80A65"/>
    <w:rsid w:val="41D8FE98"/>
    <w:rsid w:val="41D984A5"/>
    <w:rsid w:val="41DBCCA4"/>
    <w:rsid w:val="41DCD367"/>
    <w:rsid w:val="41DD5962"/>
    <w:rsid w:val="41DE3701"/>
    <w:rsid w:val="41DF1964"/>
    <w:rsid w:val="41E120C3"/>
    <w:rsid w:val="41E35D0E"/>
    <w:rsid w:val="41E3EEA0"/>
    <w:rsid w:val="41E49C02"/>
    <w:rsid w:val="41E740CC"/>
    <w:rsid w:val="41E88258"/>
    <w:rsid w:val="41E98BBC"/>
    <w:rsid w:val="41ECB5B4"/>
    <w:rsid w:val="41ED73BB"/>
    <w:rsid w:val="41F067D3"/>
    <w:rsid w:val="41F1412C"/>
    <w:rsid w:val="41F18F2E"/>
    <w:rsid w:val="41F2C071"/>
    <w:rsid w:val="41F3CC56"/>
    <w:rsid w:val="41F4AF25"/>
    <w:rsid w:val="41FE4C7D"/>
    <w:rsid w:val="41FEE8D7"/>
    <w:rsid w:val="42003701"/>
    <w:rsid w:val="420395BA"/>
    <w:rsid w:val="4205050B"/>
    <w:rsid w:val="4209441F"/>
    <w:rsid w:val="420AF24C"/>
    <w:rsid w:val="420B1F50"/>
    <w:rsid w:val="420B7381"/>
    <w:rsid w:val="420C5A5C"/>
    <w:rsid w:val="420EF79D"/>
    <w:rsid w:val="421194A2"/>
    <w:rsid w:val="421196C4"/>
    <w:rsid w:val="4218F714"/>
    <w:rsid w:val="421A41A3"/>
    <w:rsid w:val="421C93F9"/>
    <w:rsid w:val="421E319D"/>
    <w:rsid w:val="421ED3A6"/>
    <w:rsid w:val="4220F846"/>
    <w:rsid w:val="42221244"/>
    <w:rsid w:val="42228171"/>
    <w:rsid w:val="42244ADB"/>
    <w:rsid w:val="42284E6D"/>
    <w:rsid w:val="42334418"/>
    <w:rsid w:val="4236B9C5"/>
    <w:rsid w:val="4237C4D5"/>
    <w:rsid w:val="423F9D13"/>
    <w:rsid w:val="4240CF92"/>
    <w:rsid w:val="4242563C"/>
    <w:rsid w:val="42427691"/>
    <w:rsid w:val="4247D663"/>
    <w:rsid w:val="4249EB99"/>
    <w:rsid w:val="4249ED76"/>
    <w:rsid w:val="424A070E"/>
    <w:rsid w:val="424A29CF"/>
    <w:rsid w:val="424A6D5C"/>
    <w:rsid w:val="424D605A"/>
    <w:rsid w:val="424E58DA"/>
    <w:rsid w:val="425032C9"/>
    <w:rsid w:val="4253E0F5"/>
    <w:rsid w:val="425459B5"/>
    <w:rsid w:val="4256D7D6"/>
    <w:rsid w:val="4259364F"/>
    <w:rsid w:val="425CCB45"/>
    <w:rsid w:val="425DEE55"/>
    <w:rsid w:val="42600F8E"/>
    <w:rsid w:val="4260AACE"/>
    <w:rsid w:val="4261E2D1"/>
    <w:rsid w:val="42627099"/>
    <w:rsid w:val="4263E134"/>
    <w:rsid w:val="4263FDB5"/>
    <w:rsid w:val="42647726"/>
    <w:rsid w:val="42650222"/>
    <w:rsid w:val="42652600"/>
    <w:rsid w:val="4267B59D"/>
    <w:rsid w:val="426D41AF"/>
    <w:rsid w:val="427073C6"/>
    <w:rsid w:val="4273C8B0"/>
    <w:rsid w:val="427DB374"/>
    <w:rsid w:val="427EC345"/>
    <w:rsid w:val="428064D2"/>
    <w:rsid w:val="4283C53D"/>
    <w:rsid w:val="4284C9A1"/>
    <w:rsid w:val="4285D664"/>
    <w:rsid w:val="428624A4"/>
    <w:rsid w:val="428738D7"/>
    <w:rsid w:val="428AE768"/>
    <w:rsid w:val="428CC7FB"/>
    <w:rsid w:val="428CE529"/>
    <w:rsid w:val="428D5DDC"/>
    <w:rsid w:val="428ED280"/>
    <w:rsid w:val="4291E68F"/>
    <w:rsid w:val="42933E04"/>
    <w:rsid w:val="4295BA9B"/>
    <w:rsid w:val="42967C8D"/>
    <w:rsid w:val="42990FF2"/>
    <w:rsid w:val="429C19BA"/>
    <w:rsid w:val="429C231B"/>
    <w:rsid w:val="429E5F88"/>
    <w:rsid w:val="429EF478"/>
    <w:rsid w:val="429FB56A"/>
    <w:rsid w:val="42A0BA97"/>
    <w:rsid w:val="42A4CBA7"/>
    <w:rsid w:val="42A54D79"/>
    <w:rsid w:val="42A5F045"/>
    <w:rsid w:val="42A814C7"/>
    <w:rsid w:val="42AB268C"/>
    <w:rsid w:val="42AC4272"/>
    <w:rsid w:val="42AF0E68"/>
    <w:rsid w:val="42B0A4E8"/>
    <w:rsid w:val="42B0CFF2"/>
    <w:rsid w:val="42B1C2ED"/>
    <w:rsid w:val="42B2AC07"/>
    <w:rsid w:val="42B730AC"/>
    <w:rsid w:val="42BAF944"/>
    <w:rsid w:val="42BC8784"/>
    <w:rsid w:val="42BD9E1F"/>
    <w:rsid w:val="42C10B8E"/>
    <w:rsid w:val="42C15E3C"/>
    <w:rsid w:val="42C239FD"/>
    <w:rsid w:val="42C5BFF5"/>
    <w:rsid w:val="42C5E715"/>
    <w:rsid w:val="42C6FE09"/>
    <w:rsid w:val="42C9F869"/>
    <w:rsid w:val="42CA9E1D"/>
    <w:rsid w:val="42CBEEF6"/>
    <w:rsid w:val="42D04581"/>
    <w:rsid w:val="42D0DC91"/>
    <w:rsid w:val="42D15899"/>
    <w:rsid w:val="42D49D4D"/>
    <w:rsid w:val="42D7EE0D"/>
    <w:rsid w:val="42D84961"/>
    <w:rsid w:val="42D9FBBC"/>
    <w:rsid w:val="42DA476A"/>
    <w:rsid w:val="42DAA93E"/>
    <w:rsid w:val="42DB92A6"/>
    <w:rsid w:val="42E1D97F"/>
    <w:rsid w:val="42E2091E"/>
    <w:rsid w:val="42E5A714"/>
    <w:rsid w:val="42E71E26"/>
    <w:rsid w:val="42EF9DFA"/>
    <w:rsid w:val="42F00674"/>
    <w:rsid w:val="42F07509"/>
    <w:rsid w:val="42F07A54"/>
    <w:rsid w:val="42F29BCF"/>
    <w:rsid w:val="42F2ABCA"/>
    <w:rsid w:val="42F63106"/>
    <w:rsid w:val="42FAD995"/>
    <w:rsid w:val="42FB8F02"/>
    <w:rsid w:val="43037F37"/>
    <w:rsid w:val="4304E1E0"/>
    <w:rsid w:val="4306FBEC"/>
    <w:rsid w:val="4308E3BB"/>
    <w:rsid w:val="4311F2BE"/>
    <w:rsid w:val="4316C739"/>
    <w:rsid w:val="4316F79E"/>
    <w:rsid w:val="43183CA0"/>
    <w:rsid w:val="4318E9D6"/>
    <w:rsid w:val="431B3BA2"/>
    <w:rsid w:val="431B9C38"/>
    <w:rsid w:val="432046B6"/>
    <w:rsid w:val="432269C1"/>
    <w:rsid w:val="4322E46D"/>
    <w:rsid w:val="432434CE"/>
    <w:rsid w:val="43255CFA"/>
    <w:rsid w:val="4328CC88"/>
    <w:rsid w:val="432B24E9"/>
    <w:rsid w:val="433196DF"/>
    <w:rsid w:val="433266B5"/>
    <w:rsid w:val="43339086"/>
    <w:rsid w:val="433ADA56"/>
    <w:rsid w:val="433D268B"/>
    <w:rsid w:val="433D5805"/>
    <w:rsid w:val="433D81A5"/>
    <w:rsid w:val="433FDBF2"/>
    <w:rsid w:val="434175F4"/>
    <w:rsid w:val="43431503"/>
    <w:rsid w:val="43432D03"/>
    <w:rsid w:val="4343D3AB"/>
    <w:rsid w:val="43478790"/>
    <w:rsid w:val="43495125"/>
    <w:rsid w:val="434A3B5B"/>
    <w:rsid w:val="434A9B66"/>
    <w:rsid w:val="434F3ACE"/>
    <w:rsid w:val="435005D1"/>
    <w:rsid w:val="43505BDF"/>
    <w:rsid w:val="4351D892"/>
    <w:rsid w:val="4354DF32"/>
    <w:rsid w:val="43566D9B"/>
    <w:rsid w:val="4359311C"/>
    <w:rsid w:val="43690725"/>
    <w:rsid w:val="436C4B1A"/>
    <w:rsid w:val="436D1E3B"/>
    <w:rsid w:val="436E94DB"/>
    <w:rsid w:val="4370B528"/>
    <w:rsid w:val="4372EA4F"/>
    <w:rsid w:val="4372FDA6"/>
    <w:rsid w:val="4374E9E5"/>
    <w:rsid w:val="4374EE21"/>
    <w:rsid w:val="43777498"/>
    <w:rsid w:val="4377F8F6"/>
    <w:rsid w:val="4378438A"/>
    <w:rsid w:val="437C2116"/>
    <w:rsid w:val="437D3986"/>
    <w:rsid w:val="437EE789"/>
    <w:rsid w:val="4382EF14"/>
    <w:rsid w:val="4389323C"/>
    <w:rsid w:val="438A988E"/>
    <w:rsid w:val="438C62DE"/>
    <w:rsid w:val="438D0073"/>
    <w:rsid w:val="43910C93"/>
    <w:rsid w:val="43921E0A"/>
    <w:rsid w:val="43937D9E"/>
    <w:rsid w:val="4394DF36"/>
    <w:rsid w:val="4396618C"/>
    <w:rsid w:val="43985E71"/>
    <w:rsid w:val="439B0714"/>
    <w:rsid w:val="439C5949"/>
    <w:rsid w:val="439CF774"/>
    <w:rsid w:val="439D0F1E"/>
    <w:rsid w:val="439E33E8"/>
    <w:rsid w:val="439F5A14"/>
    <w:rsid w:val="439FDBAA"/>
    <w:rsid w:val="43A0EAE4"/>
    <w:rsid w:val="43A36342"/>
    <w:rsid w:val="43A36A1D"/>
    <w:rsid w:val="43A533A6"/>
    <w:rsid w:val="43A5C365"/>
    <w:rsid w:val="43A65489"/>
    <w:rsid w:val="43A73C6E"/>
    <w:rsid w:val="43A82ABD"/>
    <w:rsid w:val="43A9ED1E"/>
    <w:rsid w:val="43AAF671"/>
    <w:rsid w:val="43AE4D22"/>
    <w:rsid w:val="43AFE9CF"/>
    <w:rsid w:val="43B06B80"/>
    <w:rsid w:val="43B1470D"/>
    <w:rsid w:val="43B38C5C"/>
    <w:rsid w:val="43B3E1C3"/>
    <w:rsid w:val="43B88426"/>
    <w:rsid w:val="43BA3FEC"/>
    <w:rsid w:val="43BB9CB5"/>
    <w:rsid w:val="43BBC573"/>
    <w:rsid w:val="43BBF6C6"/>
    <w:rsid w:val="43BD1497"/>
    <w:rsid w:val="43BD5EDB"/>
    <w:rsid w:val="43BE57B1"/>
    <w:rsid w:val="43C1D986"/>
    <w:rsid w:val="43C3554A"/>
    <w:rsid w:val="43C49EBF"/>
    <w:rsid w:val="43C80299"/>
    <w:rsid w:val="43C8D3F8"/>
    <w:rsid w:val="43CA7E2B"/>
    <w:rsid w:val="43CB05FA"/>
    <w:rsid w:val="43CE5084"/>
    <w:rsid w:val="43D33A14"/>
    <w:rsid w:val="43D36B5B"/>
    <w:rsid w:val="43D49475"/>
    <w:rsid w:val="43D6C79F"/>
    <w:rsid w:val="43D8F9F0"/>
    <w:rsid w:val="43E18B24"/>
    <w:rsid w:val="43E256B4"/>
    <w:rsid w:val="43E2FE77"/>
    <w:rsid w:val="43E5D76F"/>
    <w:rsid w:val="43E70897"/>
    <w:rsid w:val="43E91DA0"/>
    <w:rsid w:val="43EAE96E"/>
    <w:rsid w:val="43EF87BE"/>
    <w:rsid w:val="43EF9D2F"/>
    <w:rsid w:val="43F42D3A"/>
    <w:rsid w:val="43FACC89"/>
    <w:rsid w:val="43FE1DAF"/>
    <w:rsid w:val="43FE3F7E"/>
    <w:rsid w:val="4402B54B"/>
    <w:rsid w:val="44038C15"/>
    <w:rsid w:val="4403CF2B"/>
    <w:rsid w:val="44080AB6"/>
    <w:rsid w:val="4408761C"/>
    <w:rsid w:val="440D0C21"/>
    <w:rsid w:val="440D1989"/>
    <w:rsid w:val="440DB1DA"/>
    <w:rsid w:val="4410421C"/>
    <w:rsid w:val="4412A396"/>
    <w:rsid w:val="441B3908"/>
    <w:rsid w:val="441CC019"/>
    <w:rsid w:val="441E90EA"/>
    <w:rsid w:val="441E91D6"/>
    <w:rsid w:val="44209A02"/>
    <w:rsid w:val="442156BA"/>
    <w:rsid w:val="4427376A"/>
    <w:rsid w:val="442A9C38"/>
    <w:rsid w:val="442CBA9D"/>
    <w:rsid w:val="442F64DF"/>
    <w:rsid w:val="442FE864"/>
    <w:rsid w:val="443409CF"/>
    <w:rsid w:val="4434CD4E"/>
    <w:rsid w:val="443A527D"/>
    <w:rsid w:val="443B7922"/>
    <w:rsid w:val="443BE949"/>
    <w:rsid w:val="443F2B1D"/>
    <w:rsid w:val="444331C5"/>
    <w:rsid w:val="4443B22F"/>
    <w:rsid w:val="44467793"/>
    <w:rsid w:val="4446ABB7"/>
    <w:rsid w:val="444AB655"/>
    <w:rsid w:val="444CCB4B"/>
    <w:rsid w:val="44501CA2"/>
    <w:rsid w:val="4450EF58"/>
    <w:rsid w:val="4452A3DB"/>
    <w:rsid w:val="44598BD2"/>
    <w:rsid w:val="4459BC7A"/>
    <w:rsid w:val="445CE5B0"/>
    <w:rsid w:val="445DA825"/>
    <w:rsid w:val="446418F7"/>
    <w:rsid w:val="446420D6"/>
    <w:rsid w:val="4469F6F3"/>
    <w:rsid w:val="446A64F3"/>
    <w:rsid w:val="446B131D"/>
    <w:rsid w:val="446BA4F5"/>
    <w:rsid w:val="446D28FA"/>
    <w:rsid w:val="447AE1F5"/>
    <w:rsid w:val="447BA5EA"/>
    <w:rsid w:val="447F1FE1"/>
    <w:rsid w:val="4482FCC7"/>
    <w:rsid w:val="44857C14"/>
    <w:rsid w:val="44868E3A"/>
    <w:rsid w:val="448999EA"/>
    <w:rsid w:val="448CB8E7"/>
    <w:rsid w:val="44915478"/>
    <w:rsid w:val="44918A38"/>
    <w:rsid w:val="4492457A"/>
    <w:rsid w:val="449462FA"/>
    <w:rsid w:val="449585E0"/>
    <w:rsid w:val="449B11DD"/>
    <w:rsid w:val="44A21421"/>
    <w:rsid w:val="44A23CB5"/>
    <w:rsid w:val="44A2634A"/>
    <w:rsid w:val="44A327EB"/>
    <w:rsid w:val="44A3BEB2"/>
    <w:rsid w:val="44A3C70F"/>
    <w:rsid w:val="44A3E0F4"/>
    <w:rsid w:val="44A58040"/>
    <w:rsid w:val="44A61477"/>
    <w:rsid w:val="44AC4BD4"/>
    <w:rsid w:val="44AD24A8"/>
    <w:rsid w:val="44AFE90F"/>
    <w:rsid w:val="44B0A0BF"/>
    <w:rsid w:val="44B26E13"/>
    <w:rsid w:val="44B2742C"/>
    <w:rsid w:val="44B798D5"/>
    <w:rsid w:val="44B99E0A"/>
    <w:rsid w:val="44B9A504"/>
    <w:rsid w:val="44BA1AE2"/>
    <w:rsid w:val="44C0CBD6"/>
    <w:rsid w:val="44C6961C"/>
    <w:rsid w:val="44C7428D"/>
    <w:rsid w:val="44C9477C"/>
    <w:rsid w:val="44C95E56"/>
    <w:rsid w:val="44C99221"/>
    <w:rsid w:val="44CEF049"/>
    <w:rsid w:val="44D03641"/>
    <w:rsid w:val="44D2E3EF"/>
    <w:rsid w:val="44D46835"/>
    <w:rsid w:val="44DC3897"/>
    <w:rsid w:val="44E1457D"/>
    <w:rsid w:val="44E7C171"/>
    <w:rsid w:val="44E815BF"/>
    <w:rsid w:val="44EC1F32"/>
    <w:rsid w:val="44F33E9E"/>
    <w:rsid w:val="44F4B756"/>
    <w:rsid w:val="44F5C5AD"/>
    <w:rsid w:val="44F6728A"/>
    <w:rsid w:val="44F7974B"/>
    <w:rsid w:val="44FD270A"/>
    <w:rsid w:val="44FD9B76"/>
    <w:rsid w:val="44FF52BF"/>
    <w:rsid w:val="44FF7D3C"/>
    <w:rsid w:val="44FF9512"/>
    <w:rsid w:val="44FFE9F9"/>
    <w:rsid w:val="450528C5"/>
    <w:rsid w:val="4508636A"/>
    <w:rsid w:val="450AFEB5"/>
    <w:rsid w:val="450CF248"/>
    <w:rsid w:val="450F4E82"/>
    <w:rsid w:val="4511AA61"/>
    <w:rsid w:val="45172F45"/>
    <w:rsid w:val="451895D6"/>
    <w:rsid w:val="45199A70"/>
    <w:rsid w:val="4519AA40"/>
    <w:rsid w:val="451AF936"/>
    <w:rsid w:val="451CB371"/>
    <w:rsid w:val="451F1F27"/>
    <w:rsid w:val="45212877"/>
    <w:rsid w:val="4526A4F2"/>
    <w:rsid w:val="4527A9F0"/>
    <w:rsid w:val="4527E58F"/>
    <w:rsid w:val="452AD1A5"/>
    <w:rsid w:val="452B86DF"/>
    <w:rsid w:val="452C304A"/>
    <w:rsid w:val="4530BAFB"/>
    <w:rsid w:val="45330783"/>
    <w:rsid w:val="45354031"/>
    <w:rsid w:val="45361C38"/>
    <w:rsid w:val="45371A98"/>
    <w:rsid w:val="453843D0"/>
    <w:rsid w:val="453EB38D"/>
    <w:rsid w:val="4540D256"/>
    <w:rsid w:val="4543252B"/>
    <w:rsid w:val="454640B3"/>
    <w:rsid w:val="454B097A"/>
    <w:rsid w:val="454EB82F"/>
    <w:rsid w:val="454F5A42"/>
    <w:rsid w:val="4550198E"/>
    <w:rsid w:val="455182DE"/>
    <w:rsid w:val="45525C1E"/>
    <w:rsid w:val="4555569E"/>
    <w:rsid w:val="455C3CA0"/>
    <w:rsid w:val="455FEF2F"/>
    <w:rsid w:val="456A2EDC"/>
    <w:rsid w:val="456E03CE"/>
    <w:rsid w:val="4575731F"/>
    <w:rsid w:val="4576EFC3"/>
    <w:rsid w:val="4579014A"/>
    <w:rsid w:val="4579D2ED"/>
    <w:rsid w:val="457A683E"/>
    <w:rsid w:val="457B3DD6"/>
    <w:rsid w:val="457B5FA8"/>
    <w:rsid w:val="45812388"/>
    <w:rsid w:val="458125A3"/>
    <w:rsid w:val="4582DF02"/>
    <w:rsid w:val="4589ADBA"/>
    <w:rsid w:val="458AA097"/>
    <w:rsid w:val="458B0EEA"/>
    <w:rsid w:val="458F044D"/>
    <w:rsid w:val="45925ADF"/>
    <w:rsid w:val="459324C8"/>
    <w:rsid w:val="45934ABD"/>
    <w:rsid w:val="4596E42B"/>
    <w:rsid w:val="4598584A"/>
    <w:rsid w:val="459CD8C1"/>
    <w:rsid w:val="45A2A968"/>
    <w:rsid w:val="45A33EE0"/>
    <w:rsid w:val="45A86C70"/>
    <w:rsid w:val="45A8A3D6"/>
    <w:rsid w:val="45AC721C"/>
    <w:rsid w:val="45AF8D58"/>
    <w:rsid w:val="45B06A5F"/>
    <w:rsid w:val="45B12315"/>
    <w:rsid w:val="45B2D9DD"/>
    <w:rsid w:val="45B420D8"/>
    <w:rsid w:val="45B58302"/>
    <w:rsid w:val="45BB4B48"/>
    <w:rsid w:val="45BD0E00"/>
    <w:rsid w:val="45BD53A3"/>
    <w:rsid w:val="45BE8440"/>
    <w:rsid w:val="45BF4A12"/>
    <w:rsid w:val="45C10FA6"/>
    <w:rsid w:val="45C47A41"/>
    <w:rsid w:val="45C78F39"/>
    <w:rsid w:val="45C796BE"/>
    <w:rsid w:val="45C89361"/>
    <w:rsid w:val="45CD86AE"/>
    <w:rsid w:val="45CEA370"/>
    <w:rsid w:val="45D17270"/>
    <w:rsid w:val="45D81BDF"/>
    <w:rsid w:val="45D9B640"/>
    <w:rsid w:val="45DACF2C"/>
    <w:rsid w:val="45DD7055"/>
    <w:rsid w:val="45DE9D82"/>
    <w:rsid w:val="45E19CF1"/>
    <w:rsid w:val="45E5209A"/>
    <w:rsid w:val="45E88EB6"/>
    <w:rsid w:val="45E99DDD"/>
    <w:rsid w:val="45EB38E5"/>
    <w:rsid w:val="45ECD73E"/>
    <w:rsid w:val="45F01B3C"/>
    <w:rsid w:val="45F2349A"/>
    <w:rsid w:val="45F5041D"/>
    <w:rsid w:val="45F648CB"/>
    <w:rsid w:val="45FA8D49"/>
    <w:rsid w:val="45FE0B87"/>
    <w:rsid w:val="45FE3175"/>
    <w:rsid w:val="4601FD22"/>
    <w:rsid w:val="46045089"/>
    <w:rsid w:val="460E26C2"/>
    <w:rsid w:val="460FD7B5"/>
    <w:rsid w:val="4610C147"/>
    <w:rsid w:val="461277E6"/>
    <w:rsid w:val="4614F6E1"/>
    <w:rsid w:val="4616B015"/>
    <w:rsid w:val="461BD3B3"/>
    <w:rsid w:val="461D8785"/>
    <w:rsid w:val="4620E3FD"/>
    <w:rsid w:val="4621FCFD"/>
    <w:rsid w:val="4622F672"/>
    <w:rsid w:val="4623FB71"/>
    <w:rsid w:val="4627AA72"/>
    <w:rsid w:val="462BEF4A"/>
    <w:rsid w:val="462DAC65"/>
    <w:rsid w:val="463108E0"/>
    <w:rsid w:val="4632B81F"/>
    <w:rsid w:val="463522DC"/>
    <w:rsid w:val="46366492"/>
    <w:rsid w:val="46367934"/>
    <w:rsid w:val="46388773"/>
    <w:rsid w:val="463AEBBA"/>
    <w:rsid w:val="463B8E3C"/>
    <w:rsid w:val="463BB5EF"/>
    <w:rsid w:val="463C5C45"/>
    <w:rsid w:val="463D72A3"/>
    <w:rsid w:val="463ED6C1"/>
    <w:rsid w:val="4640355F"/>
    <w:rsid w:val="46409608"/>
    <w:rsid w:val="46449455"/>
    <w:rsid w:val="464593A6"/>
    <w:rsid w:val="4645FC21"/>
    <w:rsid w:val="464966EE"/>
    <w:rsid w:val="464A3E08"/>
    <w:rsid w:val="464BDD48"/>
    <w:rsid w:val="464DD4D4"/>
    <w:rsid w:val="464FCC4F"/>
    <w:rsid w:val="4654009E"/>
    <w:rsid w:val="465AA856"/>
    <w:rsid w:val="465CC32D"/>
    <w:rsid w:val="465F7831"/>
    <w:rsid w:val="4663209B"/>
    <w:rsid w:val="46644FA8"/>
    <w:rsid w:val="466724BB"/>
    <w:rsid w:val="46673772"/>
    <w:rsid w:val="4668A04F"/>
    <w:rsid w:val="46691E74"/>
    <w:rsid w:val="466A26E9"/>
    <w:rsid w:val="466ED581"/>
    <w:rsid w:val="46723501"/>
    <w:rsid w:val="46759115"/>
    <w:rsid w:val="4676C633"/>
    <w:rsid w:val="4679A83C"/>
    <w:rsid w:val="467B39A6"/>
    <w:rsid w:val="467B5375"/>
    <w:rsid w:val="467EFEF2"/>
    <w:rsid w:val="46809503"/>
    <w:rsid w:val="4682DAF1"/>
    <w:rsid w:val="468523A0"/>
    <w:rsid w:val="46856AF5"/>
    <w:rsid w:val="4688EF10"/>
    <w:rsid w:val="468B9406"/>
    <w:rsid w:val="468C1B7E"/>
    <w:rsid w:val="468E41A6"/>
    <w:rsid w:val="468E73D6"/>
    <w:rsid w:val="468EB013"/>
    <w:rsid w:val="468EEF4D"/>
    <w:rsid w:val="4694F271"/>
    <w:rsid w:val="46957A9A"/>
    <w:rsid w:val="4698C5B8"/>
    <w:rsid w:val="4698FD20"/>
    <w:rsid w:val="469A08F2"/>
    <w:rsid w:val="469D8C84"/>
    <w:rsid w:val="469EFD3C"/>
    <w:rsid w:val="46A2ECBE"/>
    <w:rsid w:val="46A663A1"/>
    <w:rsid w:val="46A6D41E"/>
    <w:rsid w:val="46AF9ACC"/>
    <w:rsid w:val="46B0F970"/>
    <w:rsid w:val="46B170EA"/>
    <w:rsid w:val="46B215A1"/>
    <w:rsid w:val="46B32026"/>
    <w:rsid w:val="46B609F7"/>
    <w:rsid w:val="46BADC44"/>
    <w:rsid w:val="46BB8665"/>
    <w:rsid w:val="46BC4203"/>
    <w:rsid w:val="46C1F84B"/>
    <w:rsid w:val="46C2EEAC"/>
    <w:rsid w:val="46C52470"/>
    <w:rsid w:val="46C55502"/>
    <w:rsid w:val="46C571C7"/>
    <w:rsid w:val="46CA3CE1"/>
    <w:rsid w:val="46CB2DC5"/>
    <w:rsid w:val="46CBF126"/>
    <w:rsid w:val="46CF7A06"/>
    <w:rsid w:val="46D059AC"/>
    <w:rsid w:val="46D072BB"/>
    <w:rsid w:val="46D3A62A"/>
    <w:rsid w:val="46D4FDB8"/>
    <w:rsid w:val="46D5A825"/>
    <w:rsid w:val="46DAE67B"/>
    <w:rsid w:val="46DBB6D4"/>
    <w:rsid w:val="46DBF67C"/>
    <w:rsid w:val="46DC92D9"/>
    <w:rsid w:val="46DCEF69"/>
    <w:rsid w:val="46DDF141"/>
    <w:rsid w:val="46DE4AA6"/>
    <w:rsid w:val="46DE699C"/>
    <w:rsid w:val="46DF17E7"/>
    <w:rsid w:val="46DF48C7"/>
    <w:rsid w:val="46E49619"/>
    <w:rsid w:val="46E4985A"/>
    <w:rsid w:val="46E76F19"/>
    <w:rsid w:val="46E7A007"/>
    <w:rsid w:val="46E7A934"/>
    <w:rsid w:val="46E8FEA4"/>
    <w:rsid w:val="46EA07D7"/>
    <w:rsid w:val="46EA4D29"/>
    <w:rsid w:val="46ED8BA8"/>
    <w:rsid w:val="46F59F56"/>
    <w:rsid w:val="46F60DD5"/>
    <w:rsid w:val="46FB72C6"/>
    <w:rsid w:val="46FCCE41"/>
    <w:rsid w:val="46FE884D"/>
    <w:rsid w:val="4700B8F1"/>
    <w:rsid w:val="4700C48A"/>
    <w:rsid w:val="4700EDC2"/>
    <w:rsid w:val="470190A4"/>
    <w:rsid w:val="4704BDDB"/>
    <w:rsid w:val="4704C9D2"/>
    <w:rsid w:val="4707E9E7"/>
    <w:rsid w:val="4708D034"/>
    <w:rsid w:val="4709D42F"/>
    <w:rsid w:val="470B02A0"/>
    <w:rsid w:val="470B9CAD"/>
    <w:rsid w:val="471194A8"/>
    <w:rsid w:val="4711EC78"/>
    <w:rsid w:val="471405CA"/>
    <w:rsid w:val="471425A0"/>
    <w:rsid w:val="4714B39E"/>
    <w:rsid w:val="4716F06F"/>
    <w:rsid w:val="4717B341"/>
    <w:rsid w:val="4719218B"/>
    <w:rsid w:val="4719BB3C"/>
    <w:rsid w:val="471C7A69"/>
    <w:rsid w:val="471D391F"/>
    <w:rsid w:val="471F9F27"/>
    <w:rsid w:val="471FA3D6"/>
    <w:rsid w:val="4720D684"/>
    <w:rsid w:val="4724EF73"/>
    <w:rsid w:val="47282D80"/>
    <w:rsid w:val="472FBE94"/>
    <w:rsid w:val="47341FC4"/>
    <w:rsid w:val="47358B78"/>
    <w:rsid w:val="47370780"/>
    <w:rsid w:val="47373135"/>
    <w:rsid w:val="4738BE48"/>
    <w:rsid w:val="473A5CC7"/>
    <w:rsid w:val="473CF7CA"/>
    <w:rsid w:val="47427626"/>
    <w:rsid w:val="47496E3B"/>
    <w:rsid w:val="474A03B7"/>
    <w:rsid w:val="474A44CB"/>
    <w:rsid w:val="474D7FCC"/>
    <w:rsid w:val="4752009D"/>
    <w:rsid w:val="475222FA"/>
    <w:rsid w:val="4757FCC4"/>
    <w:rsid w:val="47584997"/>
    <w:rsid w:val="4759B8F2"/>
    <w:rsid w:val="4759E223"/>
    <w:rsid w:val="475F2789"/>
    <w:rsid w:val="475FAD78"/>
    <w:rsid w:val="47606DAD"/>
    <w:rsid w:val="47614030"/>
    <w:rsid w:val="47634872"/>
    <w:rsid w:val="4763FB89"/>
    <w:rsid w:val="4766827D"/>
    <w:rsid w:val="4771F33F"/>
    <w:rsid w:val="4772B41B"/>
    <w:rsid w:val="4779364A"/>
    <w:rsid w:val="47801978"/>
    <w:rsid w:val="4780E5B4"/>
    <w:rsid w:val="47810724"/>
    <w:rsid w:val="4786D7C3"/>
    <w:rsid w:val="4787912A"/>
    <w:rsid w:val="4790162A"/>
    <w:rsid w:val="47991695"/>
    <w:rsid w:val="479A2694"/>
    <w:rsid w:val="479EAB37"/>
    <w:rsid w:val="47A26DC6"/>
    <w:rsid w:val="47A2D975"/>
    <w:rsid w:val="47A4F301"/>
    <w:rsid w:val="47A87A97"/>
    <w:rsid w:val="47A880EB"/>
    <w:rsid w:val="47ABE4C4"/>
    <w:rsid w:val="47ABEFC4"/>
    <w:rsid w:val="47B03FCB"/>
    <w:rsid w:val="47B21A1D"/>
    <w:rsid w:val="47B28356"/>
    <w:rsid w:val="47B37DA0"/>
    <w:rsid w:val="47B41CCC"/>
    <w:rsid w:val="47B865DB"/>
    <w:rsid w:val="47BDB174"/>
    <w:rsid w:val="47C3366A"/>
    <w:rsid w:val="47C4B026"/>
    <w:rsid w:val="47C555B1"/>
    <w:rsid w:val="47C7AD06"/>
    <w:rsid w:val="47CA8A2B"/>
    <w:rsid w:val="47CC007A"/>
    <w:rsid w:val="47CD5126"/>
    <w:rsid w:val="47CDEDDB"/>
    <w:rsid w:val="47D18567"/>
    <w:rsid w:val="47D4BE8D"/>
    <w:rsid w:val="47D50756"/>
    <w:rsid w:val="47D5C49F"/>
    <w:rsid w:val="47D62731"/>
    <w:rsid w:val="47DB2881"/>
    <w:rsid w:val="47DB56AD"/>
    <w:rsid w:val="47DBBD9C"/>
    <w:rsid w:val="47DDD455"/>
    <w:rsid w:val="47DEF9B3"/>
    <w:rsid w:val="47DFCFA9"/>
    <w:rsid w:val="47E1131A"/>
    <w:rsid w:val="47E2D50D"/>
    <w:rsid w:val="47E5D7B4"/>
    <w:rsid w:val="47EA7749"/>
    <w:rsid w:val="47EC28C1"/>
    <w:rsid w:val="47ECC42C"/>
    <w:rsid w:val="47EFB284"/>
    <w:rsid w:val="47EFE915"/>
    <w:rsid w:val="47F33C3B"/>
    <w:rsid w:val="47F4E7D5"/>
    <w:rsid w:val="47F72347"/>
    <w:rsid w:val="47F85221"/>
    <w:rsid w:val="47FBF32E"/>
    <w:rsid w:val="47FD3707"/>
    <w:rsid w:val="47FDE81A"/>
    <w:rsid w:val="47FE254A"/>
    <w:rsid w:val="47FF8833"/>
    <w:rsid w:val="47FF9DFF"/>
    <w:rsid w:val="480007D4"/>
    <w:rsid w:val="48032097"/>
    <w:rsid w:val="48068747"/>
    <w:rsid w:val="480737FE"/>
    <w:rsid w:val="480D7182"/>
    <w:rsid w:val="4810389C"/>
    <w:rsid w:val="4811F809"/>
    <w:rsid w:val="48151F0C"/>
    <w:rsid w:val="4815A751"/>
    <w:rsid w:val="481AF381"/>
    <w:rsid w:val="481B134C"/>
    <w:rsid w:val="481CD3A9"/>
    <w:rsid w:val="482024F9"/>
    <w:rsid w:val="48215855"/>
    <w:rsid w:val="4821B22D"/>
    <w:rsid w:val="48273BB8"/>
    <w:rsid w:val="482A33EF"/>
    <w:rsid w:val="482BD980"/>
    <w:rsid w:val="482C6BAD"/>
    <w:rsid w:val="482D7EA1"/>
    <w:rsid w:val="482FEE92"/>
    <w:rsid w:val="4831D627"/>
    <w:rsid w:val="4836F381"/>
    <w:rsid w:val="4837067F"/>
    <w:rsid w:val="48395E2F"/>
    <w:rsid w:val="483AD870"/>
    <w:rsid w:val="483B1B88"/>
    <w:rsid w:val="483BAF9B"/>
    <w:rsid w:val="483F1520"/>
    <w:rsid w:val="48467D3B"/>
    <w:rsid w:val="48482416"/>
    <w:rsid w:val="484E6838"/>
    <w:rsid w:val="484F5717"/>
    <w:rsid w:val="4851257E"/>
    <w:rsid w:val="485241D8"/>
    <w:rsid w:val="485435FD"/>
    <w:rsid w:val="48545B5E"/>
    <w:rsid w:val="48550B57"/>
    <w:rsid w:val="4855BF61"/>
    <w:rsid w:val="485832F4"/>
    <w:rsid w:val="485B7728"/>
    <w:rsid w:val="485CF701"/>
    <w:rsid w:val="485DDA25"/>
    <w:rsid w:val="48615ED9"/>
    <w:rsid w:val="486256A5"/>
    <w:rsid w:val="48672D40"/>
    <w:rsid w:val="486848CF"/>
    <w:rsid w:val="486B5848"/>
    <w:rsid w:val="4871B72C"/>
    <w:rsid w:val="4874410C"/>
    <w:rsid w:val="4874DFEC"/>
    <w:rsid w:val="4875DE01"/>
    <w:rsid w:val="4877D128"/>
    <w:rsid w:val="487B1928"/>
    <w:rsid w:val="487DB981"/>
    <w:rsid w:val="487F7645"/>
    <w:rsid w:val="4883DF62"/>
    <w:rsid w:val="4889FCE0"/>
    <w:rsid w:val="488AA124"/>
    <w:rsid w:val="488B7CAA"/>
    <w:rsid w:val="488BC90E"/>
    <w:rsid w:val="488E524B"/>
    <w:rsid w:val="4893C01D"/>
    <w:rsid w:val="48949EA0"/>
    <w:rsid w:val="48978FF1"/>
    <w:rsid w:val="48984C33"/>
    <w:rsid w:val="489C1761"/>
    <w:rsid w:val="489C7DCA"/>
    <w:rsid w:val="48A0DD2B"/>
    <w:rsid w:val="48A3CB46"/>
    <w:rsid w:val="48A4795D"/>
    <w:rsid w:val="48A5CCEB"/>
    <w:rsid w:val="48A89725"/>
    <w:rsid w:val="48A92F68"/>
    <w:rsid w:val="48AAEC29"/>
    <w:rsid w:val="48AD7264"/>
    <w:rsid w:val="48AE7600"/>
    <w:rsid w:val="48B2D1F3"/>
    <w:rsid w:val="48B3EA15"/>
    <w:rsid w:val="48B88929"/>
    <w:rsid w:val="48BDE5BD"/>
    <w:rsid w:val="48BFBDDE"/>
    <w:rsid w:val="48C062DD"/>
    <w:rsid w:val="48C085B8"/>
    <w:rsid w:val="48C0D721"/>
    <w:rsid w:val="48C3D898"/>
    <w:rsid w:val="48C81FFE"/>
    <w:rsid w:val="48C874D6"/>
    <w:rsid w:val="48C94902"/>
    <w:rsid w:val="48D06D0B"/>
    <w:rsid w:val="48D0915C"/>
    <w:rsid w:val="48D1E2B8"/>
    <w:rsid w:val="48D80860"/>
    <w:rsid w:val="48D8540D"/>
    <w:rsid w:val="48D85EC7"/>
    <w:rsid w:val="48DCFBA8"/>
    <w:rsid w:val="48DFE13E"/>
    <w:rsid w:val="48E07AAA"/>
    <w:rsid w:val="48E3FD4F"/>
    <w:rsid w:val="48E54F23"/>
    <w:rsid w:val="48E6AF84"/>
    <w:rsid w:val="48EB13E6"/>
    <w:rsid w:val="48EB96A8"/>
    <w:rsid w:val="48ED5680"/>
    <w:rsid w:val="48EDD9E1"/>
    <w:rsid w:val="48EF4E21"/>
    <w:rsid w:val="48F193C9"/>
    <w:rsid w:val="48F1B2D9"/>
    <w:rsid w:val="48F2C277"/>
    <w:rsid w:val="48F6E55A"/>
    <w:rsid w:val="48F8E6CC"/>
    <w:rsid w:val="48F99FCC"/>
    <w:rsid w:val="48FA6514"/>
    <w:rsid w:val="48FCA008"/>
    <w:rsid w:val="48FCF21D"/>
    <w:rsid w:val="48FE76F1"/>
    <w:rsid w:val="48FECD27"/>
    <w:rsid w:val="4902C4BA"/>
    <w:rsid w:val="490817BF"/>
    <w:rsid w:val="490C179C"/>
    <w:rsid w:val="490EDF42"/>
    <w:rsid w:val="490EE6A8"/>
    <w:rsid w:val="4910DD1A"/>
    <w:rsid w:val="49170B45"/>
    <w:rsid w:val="49203054"/>
    <w:rsid w:val="49210C74"/>
    <w:rsid w:val="4926F495"/>
    <w:rsid w:val="4927601B"/>
    <w:rsid w:val="492BC00F"/>
    <w:rsid w:val="492BD382"/>
    <w:rsid w:val="492C1282"/>
    <w:rsid w:val="492D3D7E"/>
    <w:rsid w:val="492E6288"/>
    <w:rsid w:val="493B0A1D"/>
    <w:rsid w:val="493C7D07"/>
    <w:rsid w:val="493CC0E5"/>
    <w:rsid w:val="493D530D"/>
    <w:rsid w:val="493EE7D9"/>
    <w:rsid w:val="494036E7"/>
    <w:rsid w:val="4942B28F"/>
    <w:rsid w:val="4949786D"/>
    <w:rsid w:val="494EAF2B"/>
    <w:rsid w:val="4952E94D"/>
    <w:rsid w:val="4953EC55"/>
    <w:rsid w:val="49544947"/>
    <w:rsid w:val="4958800B"/>
    <w:rsid w:val="495B2270"/>
    <w:rsid w:val="495E4D41"/>
    <w:rsid w:val="495E9CB5"/>
    <w:rsid w:val="495EC550"/>
    <w:rsid w:val="495F4C26"/>
    <w:rsid w:val="496278F9"/>
    <w:rsid w:val="49670207"/>
    <w:rsid w:val="496A1742"/>
    <w:rsid w:val="496A1879"/>
    <w:rsid w:val="496CA37A"/>
    <w:rsid w:val="496E9583"/>
    <w:rsid w:val="49735C80"/>
    <w:rsid w:val="497654C3"/>
    <w:rsid w:val="49784631"/>
    <w:rsid w:val="497A25BE"/>
    <w:rsid w:val="497BBC24"/>
    <w:rsid w:val="497C589E"/>
    <w:rsid w:val="497E8974"/>
    <w:rsid w:val="49812B01"/>
    <w:rsid w:val="4983A771"/>
    <w:rsid w:val="49854028"/>
    <w:rsid w:val="49885337"/>
    <w:rsid w:val="49898315"/>
    <w:rsid w:val="498A090B"/>
    <w:rsid w:val="498A56B0"/>
    <w:rsid w:val="4992A6D7"/>
    <w:rsid w:val="499334D2"/>
    <w:rsid w:val="4993A416"/>
    <w:rsid w:val="4993C369"/>
    <w:rsid w:val="499443DE"/>
    <w:rsid w:val="4995F987"/>
    <w:rsid w:val="499A42F6"/>
    <w:rsid w:val="499B5DB4"/>
    <w:rsid w:val="499C2CC2"/>
    <w:rsid w:val="499F613F"/>
    <w:rsid w:val="49A241E5"/>
    <w:rsid w:val="49A2F66E"/>
    <w:rsid w:val="49A91FF4"/>
    <w:rsid w:val="49AA33D7"/>
    <w:rsid w:val="49AA5D9F"/>
    <w:rsid w:val="49B31F7E"/>
    <w:rsid w:val="49B36C23"/>
    <w:rsid w:val="49B393F3"/>
    <w:rsid w:val="49B4668A"/>
    <w:rsid w:val="49B60A19"/>
    <w:rsid w:val="49B8A0A3"/>
    <w:rsid w:val="49B91091"/>
    <w:rsid w:val="49BDCBDF"/>
    <w:rsid w:val="49BE3A8B"/>
    <w:rsid w:val="49BE8A92"/>
    <w:rsid w:val="49BEBAEF"/>
    <w:rsid w:val="49C066E3"/>
    <w:rsid w:val="49C0738E"/>
    <w:rsid w:val="49C0FDBE"/>
    <w:rsid w:val="49C381F8"/>
    <w:rsid w:val="49C563CC"/>
    <w:rsid w:val="49C5BFDB"/>
    <w:rsid w:val="49CE9929"/>
    <w:rsid w:val="49D004B1"/>
    <w:rsid w:val="49D40299"/>
    <w:rsid w:val="49D423B7"/>
    <w:rsid w:val="49D4D0F0"/>
    <w:rsid w:val="49D93C6D"/>
    <w:rsid w:val="49DA24F2"/>
    <w:rsid w:val="49DAB7C1"/>
    <w:rsid w:val="49DABE65"/>
    <w:rsid w:val="49DB3EC4"/>
    <w:rsid w:val="49DD349C"/>
    <w:rsid w:val="49E214BA"/>
    <w:rsid w:val="49E28343"/>
    <w:rsid w:val="49E74AC9"/>
    <w:rsid w:val="49E95B97"/>
    <w:rsid w:val="49EA045F"/>
    <w:rsid w:val="49ECD1C3"/>
    <w:rsid w:val="49ED6259"/>
    <w:rsid w:val="49ED63CB"/>
    <w:rsid w:val="49ED908F"/>
    <w:rsid w:val="49F255A7"/>
    <w:rsid w:val="49F38746"/>
    <w:rsid w:val="49F3F695"/>
    <w:rsid w:val="49F946C8"/>
    <w:rsid w:val="49F9D0F7"/>
    <w:rsid w:val="49FF19CA"/>
    <w:rsid w:val="4A0298FC"/>
    <w:rsid w:val="4A030377"/>
    <w:rsid w:val="4A036F69"/>
    <w:rsid w:val="4A03C963"/>
    <w:rsid w:val="4A04313F"/>
    <w:rsid w:val="4A052BA7"/>
    <w:rsid w:val="4A05B32C"/>
    <w:rsid w:val="4A0602F6"/>
    <w:rsid w:val="4A08B924"/>
    <w:rsid w:val="4A0B16DC"/>
    <w:rsid w:val="4A0F7EBB"/>
    <w:rsid w:val="4A1224B0"/>
    <w:rsid w:val="4A126634"/>
    <w:rsid w:val="4A15960D"/>
    <w:rsid w:val="4A162DED"/>
    <w:rsid w:val="4A173C74"/>
    <w:rsid w:val="4A18E4BE"/>
    <w:rsid w:val="4A1A4C85"/>
    <w:rsid w:val="4A1B46A6"/>
    <w:rsid w:val="4A1BCAD9"/>
    <w:rsid w:val="4A1BFE29"/>
    <w:rsid w:val="4A1EAFFC"/>
    <w:rsid w:val="4A1F13B7"/>
    <w:rsid w:val="4A215773"/>
    <w:rsid w:val="4A235F58"/>
    <w:rsid w:val="4A2430E6"/>
    <w:rsid w:val="4A252C6A"/>
    <w:rsid w:val="4A271E1D"/>
    <w:rsid w:val="4A286BA6"/>
    <w:rsid w:val="4A2DA9AC"/>
    <w:rsid w:val="4A2E0C2E"/>
    <w:rsid w:val="4A2E55E9"/>
    <w:rsid w:val="4A3192C7"/>
    <w:rsid w:val="4A32478D"/>
    <w:rsid w:val="4A3370F8"/>
    <w:rsid w:val="4A3520D7"/>
    <w:rsid w:val="4A35E44A"/>
    <w:rsid w:val="4A36B18E"/>
    <w:rsid w:val="4A371B2F"/>
    <w:rsid w:val="4A380133"/>
    <w:rsid w:val="4A39983B"/>
    <w:rsid w:val="4A3EC898"/>
    <w:rsid w:val="4A42C4C3"/>
    <w:rsid w:val="4A497989"/>
    <w:rsid w:val="4A4CCDEB"/>
    <w:rsid w:val="4A4D8AFC"/>
    <w:rsid w:val="4A4E1274"/>
    <w:rsid w:val="4A514865"/>
    <w:rsid w:val="4A5359B8"/>
    <w:rsid w:val="4A550C32"/>
    <w:rsid w:val="4A55B26A"/>
    <w:rsid w:val="4A55E73D"/>
    <w:rsid w:val="4A5FC68E"/>
    <w:rsid w:val="4A60964F"/>
    <w:rsid w:val="4A6367C7"/>
    <w:rsid w:val="4A63D997"/>
    <w:rsid w:val="4A65AFF8"/>
    <w:rsid w:val="4A66EA09"/>
    <w:rsid w:val="4A68A911"/>
    <w:rsid w:val="4A6D4AA3"/>
    <w:rsid w:val="4A707611"/>
    <w:rsid w:val="4A71E0F7"/>
    <w:rsid w:val="4A71E569"/>
    <w:rsid w:val="4A76E172"/>
    <w:rsid w:val="4A778EC5"/>
    <w:rsid w:val="4A785120"/>
    <w:rsid w:val="4A82AF86"/>
    <w:rsid w:val="4A8A622D"/>
    <w:rsid w:val="4A8ACEB7"/>
    <w:rsid w:val="4A8C2786"/>
    <w:rsid w:val="4A8DE450"/>
    <w:rsid w:val="4A8EC2F7"/>
    <w:rsid w:val="4A906AEE"/>
    <w:rsid w:val="4A90F5F1"/>
    <w:rsid w:val="4A9270E5"/>
    <w:rsid w:val="4A94DEB0"/>
    <w:rsid w:val="4A98006E"/>
    <w:rsid w:val="4A9C5EA5"/>
    <w:rsid w:val="4A9DBB07"/>
    <w:rsid w:val="4A9EE4E0"/>
    <w:rsid w:val="4A9FDD4F"/>
    <w:rsid w:val="4AA2AE7F"/>
    <w:rsid w:val="4AA39641"/>
    <w:rsid w:val="4AA3EA3A"/>
    <w:rsid w:val="4AA7B327"/>
    <w:rsid w:val="4AA85AE9"/>
    <w:rsid w:val="4AAB7319"/>
    <w:rsid w:val="4AAE4AC7"/>
    <w:rsid w:val="4AAF77D0"/>
    <w:rsid w:val="4AB17FE4"/>
    <w:rsid w:val="4AB8B9F6"/>
    <w:rsid w:val="4ABB79F8"/>
    <w:rsid w:val="4ABC1B93"/>
    <w:rsid w:val="4ABCF547"/>
    <w:rsid w:val="4ABD63F1"/>
    <w:rsid w:val="4ABDED66"/>
    <w:rsid w:val="4ABFDFB6"/>
    <w:rsid w:val="4AC1E684"/>
    <w:rsid w:val="4AC29EE6"/>
    <w:rsid w:val="4AC72AEC"/>
    <w:rsid w:val="4AC75059"/>
    <w:rsid w:val="4ACB4A70"/>
    <w:rsid w:val="4ACC455A"/>
    <w:rsid w:val="4ACD1AFD"/>
    <w:rsid w:val="4AD09E6F"/>
    <w:rsid w:val="4AD12EC8"/>
    <w:rsid w:val="4AD3E73C"/>
    <w:rsid w:val="4AD466E0"/>
    <w:rsid w:val="4AD627C8"/>
    <w:rsid w:val="4AD6507E"/>
    <w:rsid w:val="4AD6669E"/>
    <w:rsid w:val="4AD84BBC"/>
    <w:rsid w:val="4ADB3C10"/>
    <w:rsid w:val="4ADBA17D"/>
    <w:rsid w:val="4ADC252C"/>
    <w:rsid w:val="4ADC82C9"/>
    <w:rsid w:val="4AE07E00"/>
    <w:rsid w:val="4AE22079"/>
    <w:rsid w:val="4AE45B0D"/>
    <w:rsid w:val="4AE49552"/>
    <w:rsid w:val="4AE615A4"/>
    <w:rsid w:val="4AE6F2F2"/>
    <w:rsid w:val="4AE8691C"/>
    <w:rsid w:val="4AEC5D0B"/>
    <w:rsid w:val="4AEDCED8"/>
    <w:rsid w:val="4AEF4BBF"/>
    <w:rsid w:val="4AEF6BA2"/>
    <w:rsid w:val="4AF09F01"/>
    <w:rsid w:val="4AF4A51C"/>
    <w:rsid w:val="4AF8A27C"/>
    <w:rsid w:val="4AFA2FE2"/>
    <w:rsid w:val="4AFEF3AE"/>
    <w:rsid w:val="4B048B35"/>
    <w:rsid w:val="4B04C985"/>
    <w:rsid w:val="4B051CF2"/>
    <w:rsid w:val="4B0720D0"/>
    <w:rsid w:val="4B073379"/>
    <w:rsid w:val="4B0748E7"/>
    <w:rsid w:val="4B0A943A"/>
    <w:rsid w:val="4B0E1EA5"/>
    <w:rsid w:val="4B0F68CF"/>
    <w:rsid w:val="4B1228D2"/>
    <w:rsid w:val="4B13EB19"/>
    <w:rsid w:val="4B1E3E24"/>
    <w:rsid w:val="4B234E54"/>
    <w:rsid w:val="4B272345"/>
    <w:rsid w:val="4B291948"/>
    <w:rsid w:val="4B2AA44A"/>
    <w:rsid w:val="4B2BF127"/>
    <w:rsid w:val="4B2FB895"/>
    <w:rsid w:val="4B31C3FC"/>
    <w:rsid w:val="4B33A9F2"/>
    <w:rsid w:val="4B3870EE"/>
    <w:rsid w:val="4B3A1954"/>
    <w:rsid w:val="4B3D6405"/>
    <w:rsid w:val="4B3D789A"/>
    <w:rsid w:val="4B3F0154"/>
    <w:rsid w:val="4B41A939"/>
    <w:rsid w:val="4B43A3F2"/>
    <w:rsid w:val="4B461A4D"/>
    <w:rsid w:val="4B4DE2E0"/>
    <w:rsid w:val="4B508D5D"/>
    <w:rsid w:val="4B51F172"/>
    <w:rsid w:val="4B54847E"/>
    <w:rsid w:val="4B562023"/>
    <w:rsid w:val="4B5DD100"/>
    <w:rsid w:val="4B5DED6A"/>
    <w:rsid w:val="4B600B3E"/>
    <w:rsid w:val="4B614A31"/>
    <w:rsid w:val="4B64094C"/>
    <w:rsid w:val="4B6454E9"/>
    <w:rsid w:val="4B65A01B"/>
    <w:rsid w:val="4B67E6D3"/>
    <w:rsid w:val="4B6C3F24"/>
    <w:rsid w:val="4B6E0FC7"/>
    <w:rsid w:val="4B7138F1"/>
    <w:rsid w:val="4B721B6D"/>
    <w:rsid w:val="4B7296D3"/>
    <w:rsid w:val="4B750691"/>
    <w:rsid w:val="4B76853B"/>
    <w:rsid w:val="4B76B9A4"/>
    <w:rsid w:val="4B7A0BFD"/>
    <w:rsid w:val="4B7A4AC6"/>
    <w:rsid w:val="4B7AFC7A"/>
    <w:rsid w:val="4B830ADB"/>
    <w:rsid w:val="4B83A7B1"/>
    <w:rsid w:val="4B846653"/>
    <w:rsid w:val="4B84E43E"/>
    <w:rsid w:val="4B86F1CF"/>
    <w:rsid w:val="4B88C5F8"/>
    <w:rsid w:val="4B8B6128"/>
    <w:rsid w:val="4B8B78A8"/>
    <w:rsid w:val="4B8C8179"/>
    <w:rsid w:val="4B8FF0EB"/>
    <w:rsid w:val="4B92ED10"/>
    <w:rsid w:val="4B9329FC"/>
    <w:rsid w:val="4B9506EF"/>
    <w:rsid w:val="4B958ADB"/>
    <w:rsid w:val="4B9A1445"/>
    <w:rsid w:val="4B9C0CF0"/>
    <w:rsid w:val="4B9D626B"/>
    <w:rsid w:val="4B9EDE8C"/>
    <w:rsid w:val="4BA070E6"/>
    <w:rsid w:val="4BA08449"/>
    <w:rsid w:val="4BA1170B"/>
    <w:rsid w:val="4BA32B94"/>
    <w:rsid w:val="4BA57B93"/>
    <w:rsid w:val="4BAE0B2F"/>
    <w:rsid w:val="4BAF474A"/>
    <w:rsid w:val="4BB2B9EA"/>
    <w:rsid w:val="4BB3AAE7"/>
    <w:rsid w:val="4BB4BCE8"/>
    <w:rsid w:val="4BB63F7F"/>
    <w:rsid w:val="4BB69D3F"/>
    <w:rsid w:val="4BB7639C"/>
    <w:rsid w:val="4BB79B3A"/>
    <w:rsid w:val="4BB819EF"/>
    <w:rsid w:val="4BBBEBE0"/>
    <w:rsid w:val="4BC12097"/>
    <w:rsid w:val="4BC71D6E"/>
    <w:rsid w:val="4BC7CDB4"/>
    <w:rsid w:val="4BC84B87"/>
    <w:rsid w:val="4BCA0AEF"/>
    <w:rsid w:val="4BCC3106"/>
    <w:rsid w:val="4BD47943"/>
    <w:rsid w:val="4BD4DC0D"/>
    <w:rsid w:val="4BD588A6"/>
    <w:rsid w:val="4BDF6821"/>
    <w:rsid w:val="4BDFB604"/>
    <w:rsid w:val="4BE16BD8"/>
    <w:rsid w:val="4BE2D402"/>
    <w:rsid w:val="4BE3CE85"/>
    <w:rsid w:val="4BE90A1F"/>
    <w:rsid w:val="4BEBBE13"/>
    <w:rsid w:val="4BEC355F"/>
    <w:rsid w:val="4BEEB194"/>
    <w:rsid w:val="4BEF2764"/>
    <w:rsid w:val="4BEFEE1E"/>
    <w:rsid w:val="4BF15BFB"/>
    <w:rsid w:val="4BF1B79E"/>
    <w:rsid w:val="4BF7D278"/>
    <w:rsid w:val="4BF82E8D"/>
    <w:rsid w:val="4BF933D5"/>
    <w:rsid w:val="4BFC2FB8"/>
    <w:rsid w:val="4BFDA35F"/>
    <w:rsid w:val="4C001598"/>
    <w:rsid w:val="4C047972"/>
    <w:rsid w:val="4C08BA9E"/>
    <w:rsid w:val="4C0B706F"/>
    <w:rsid w:val="4C0BA7CE"/>
    <w:rsid w:val="4C0F94F8"/>
    <w:rsid w:val="4C152594"/>
    <w:rsid w:val="4C177C74"/>
    <w:rsid w:val="4C17BEE3"/>
    <w:rsid w:val="4C1A3159"/>
    <w:rsid w:val="4C1C4D79"/>
    <w:rsid w:val="4C1E500F"/>
    <w:rsid w:val="4C1EF897"/>
    <w:rsid w:val="4C1F1E02"/>
    <w:rsid w:val="4C1FAB31"/>
    <w:rsid w:val="4C20802D"/>
    <w:rsid w:val="4C24089E"/>
    <w:rsid w:val="4C28C7AF"/>
    <w:rsid w:val="4C2A3DAA"/>
    <w:rsid w:val="4C2A4E09"/>
    <w:rsid w:val="4C2D97D4"/>
    <w:rsid w:val="4C2EA2C2"/>
    <w:rsid w:val="4C2F203C"/>
    <w:rsid w:val="4C306E88"/>
    <w:rsid w:val="4C32A58B"/>
    <w:rsid w:val="4C33BA92"/>
    <w:rsid w:val="4C3460D6"/>
    <w:rsid w:val="4C34BD86"/>
    <w:rsid w:val="4C34D8D7"/>
    <w:rsid w:val="4C386FC8"/>
    <w:rsid w:val="4C3A88AE"/>
    <w:rsid w:val="4C3B651D"/>
    <w:rsid w:val="4C3B7117"/>
    <w:rsid w:val="4C3C60B8"/>
    <w:rsid w:val="4C3D79D1"/>
    <w:rsid w:val="4C3E671D"/>
    <w:rsid w:val="4C3F0BC4"/>
    <w:rsid w:val="4C452EA7"/>
    <w:rsid w:val="4C45B04E"/>
    <w:rsid w:val="4C475954"/>
    <w:rsid w:val="4C4B37DB"/>
    <w:rsid w:val="4C4B5594"/>
    <w:rsid w:val="4C5180F2"/>
    <w:rsid w:val="4C54A1F9"/>
    <w:rsid w:val="4C55886B"/>
    <w:rsid w:val="4C58C995"/>
    <w:rsid w:val="4C5CD039"/>
    <w:rsid w:val="4C5F43E1"/>
    <w:rsid w:val="4C63D617"/>
    <w:rsid w:val="4C63F113"/>
    <w:rsid w:val="4C67CB9D"/>
    <w:rsid w:val="4C67D0B9"/>
    <w:rsid w:val="4C6872AD"/>
    <w:rsid w:val="4C6B3C1F"/>
    <w:rsid w:val="4C6E1BA3"/>
    <w:rsid w:val="4C6E6A29"/>
    <w:rsid w:val="4C6F2ADC"/>
    <w:rsid w:val="4C70C9B7"/>
    <w:rsid w:val="4C72ADC4"/>
    <w:rsid w:val="4C74D423"/>
    <w:rsid w:val="4C75C7B4"/>
    <w:rsid w:val="4C785934"/>
    <w:rsid w:val="4C79A461"/>
    <w:rsid w:val="4C7BE3B4"/>
    <w:rsid w:val="4C7BED53"/>
    <w:rsid w:val="4C7F3A20"/>
    <w:rsid w:val="4C819E27"/>
    <w:rsid w:val="4C81E954"/>
    <w:rsid w:val="4C84347B"/>
    <w:rsid w:val="4C858B40"/>
    <w:rsid w:val="4C904157"/>
    <w:rsid w:val="4C90F4D3"/>
    <w:rsid w:val="4C914613"/>
    <w:rsid w:val="4C91568B"/>
    <w:rsid w:val="4C91C8D6"/>
    <w:rsid w:val="4C9453B8"/>
    <w:rsid w:val="4C95D714"/>
    <w:rsid w:val="4C9688CC"/>
    <w:rsid w:val="4C97C287"/>
    <w:rsid w:val="4C98DF24"/>
    <w:rsid w:val="4C9B4547"/>
    <w:rsid w:val="4C9BA32D"/>
    <w:rsid w:val="4C9C4C7F"/>
    <w:rsid w:val="4C9ECF17"/>
    <w:rsid w:val="4CA1B804"/>
    <w:rsid w:val="4CA1C6C6"/>
    <w:rsid w:val="4CA2B7E4"/>
    <w:rsid w:val="4CA4314E"/>
    <w:rsid w:val="4CA483EE"/>
    <w:rsid w:val="4CA60B9C"/>
    <w:rsid w:val="4CA7CDA0"/>
    <w:rsid w:val="4CACC58A"/>
    <w:rsid w:val="4CBC12E2"/>
    <w:rsid w:val="4CC1E60E"/>
    <w:rsid w:val="4CC27E7E"/>
    <w:rsid w:val="4CC2C69D"/>
    <w:rsid w:val="4CC477D9"/>
    <w:rsid w:val="4CC94ADC"/>
    <w:rsid w:val="4CCBB438"/>
    <w:rsid w:val="4CD77FB0"/>
    <w:rsid w:val="4CD9BFBC"/>
    <w:rsid w:val="4CDA37F0"/>
    <w:rsid w:val="4CDBE449"/>
    <w:rsid w:val="4CDE56AF"/>
    <w:rsid w:val="4CDEF704"/>
    <w:rsid w:val="4CE1053C"/>
    <w:rsid w:val="4CE108ED"/>
    <w:rsid w:val="4CE2B3CD"/>
    <w:rsid w:val="4CE3AE7F"/>
    <w:rsid w:val="4CEB52BE"/>
    <w:rsid w:val="4CEBA745"/>
    <w:rsid w:val="4CF0ED5E"/>
    <w:rsid w:val="4CF57116"/>
    <w:rsid w:val="4CF6BA38"/>
    <w:rsid w:val="4CF7E85D"/>
    <w:rsid w:val="4CF9F2B9"/>
    <w:rsid w:val="4CFADAB6"/>
    <w:rsid w:val="4CFB56F8"/>
    <w:rsid w:val="4CFC97A4"/>
    <w:rsid w:val="4D028257"/>
    <w:rsid w:val="4D03759C"/>
    <w:rsid w:val="4D03C17D"/>
    <w:rsid w:val="4D047DD5"/>
    <w:rsid w:val="4D07AD2C"/>
    <w:rsid w:val="4D07B1E0"/>
    <w:rsid w:val="4D09A0B3"/>
    <w:rsid w:val="4D0C1EB5"/>
    <w:rsid w:val="4D0DBAD7"/>
    <w:rsid w:val="4D0DE1A3"/>
    <w:rsid w:val="4D0E5012"/>
    <w:rsid w:val="4D0F8A24"/>
    <w:rsid w:val="4D0FF908"/>
    <w:rsid w:val="4D129EBA"/>
    <w:rsid w:val="4D1445C1"/>
    <w:rsid w:val="4D157ABB"/>
    <w:rsid w:val="4D15DEEF"/>
    <w:rsid w:val="4D18343D"/>
    <w:rsid w:val="4D1A0D09"/>
    <w:rsid w:val="4D1A0F96"/>
    <w:rsid w:val="4D1CBBC8"/>
    <w:rsid w:val="4D1D7067"/>
    <w:rsid w:val="4D1EEB8B"/>
    <w:rsid w:val="4D20E583"/>
    <w:rsid w:val="4D22238D"/>
    <w:rsid w:val="4D2587F3"/>
    <w:rsid w:val="4D258A7F"/>
    <w:rsid w:val="4D281DE2"/>
    <w:rsid w:val="4D290FF2"/>
    <w:rsid w:val="4D29257A"/>
    <w:rsid w:val="4D2B9757"/>
    <w:rsid w:val="4D2C141C"/>
    <w:rsid w:val="4D2F0F98"/>
    <w:rsid w:val="4D2F3CC1"/>
    <w:rsid w:val="4D310619"/>
    <w:rsid w:val="4D3178D1"/>
    <w:rsid w:val="4D366B04"/>
    <w:rsid w:val="4D371369"/>
    <w:rsid w:val="4D372893"/>
    <w:rsid w:val="4D3BA055"/>
    <w:rsid w:val="4D3C45B4"/>
    <w:rsid w:val="4D3E87CA"/>
    <w:rsid w:val="4D3E9B8E"/>
    <w:rsid w:val="4D3FCD69"/>
    <w:rsid w:val="4D438F40"/>
    <w:rsid w:val="4D46D1D3"/>
    <w:rsid w:val="4D49CEBB"/>
    <w:rsid w:val="4D4B238C"/>
    <w:rsid w:val="4D4D1398"/>
    <w:rsid w:val="4D4DB96B"/>
    <w:rsid w:val="4D4E858E"/>
    <w:rsid w:val="4D4F43EE"/>
    <w:rsid w:val="4D507FAE"/>
    <w:rsid w:val="4D54BA99"/>
    <w:rsid w:val="4D55A01D"/>
    <w:rsid w:val="4D5746F8"/>
    <w:rsid w:val="4D59E326"/>
    <w:rsid w:val="4D5B2052"/>
    <w:rsid w:val="4D5C35A0"/>
    <w:rsid w:val="4D5FBEE0"/>
    <w:rsid w:val="4D613140"/>
    <w:rsid w:val="4D62016E"/>
    <w:rsid w:val="4D648A68"/>
    <w:rsid w:val="4D78D7AA"/>
    <w:rsid w:val="4D79CB5F"/>
    <w:rsid w:val="4D7B8665"/>
    <w:rsid w:val="4D7C0BE5"/>
    <w:rsid w:val="4D7C786C"/>
    <w:rsid w:val="4D7EA463"/>
    <w:rsid w:val="4D824743"/>
    <w:rsid w:val="4D872176"/>
    <w:rsid w:val="4D8B9715"/>
    <w:rsid w:val="4D8D01E4"/>
    <w:rsid w:val="4D9039CD"/>
    <w:rsid w:val="4D9069D5"/>
    <w:rsid w:val="4D91789B"/>
    <w:rsid w:val="4D92231A"/>
    <w:rsid w:val="4D950899"/>
    <w:rsid w:val="4D99833E"/>
    <w:rsid w:val="4D9B6FE0"/>
    <w:rsid w:val="4D9BDE97"/>
    <w:rsid w:val="4D9D0DDF"/>
    <w:rsid w:val="4DA04127"/>
    <w:rsid w:val="4DA1873C"/>
    <w:rsid w:val="4DA6578E"/>
    <w:rsid w:val="4DA92896"/>
    <w:rsid w:val="4DAB434F"/>
    <w:rsid w:val="4DABC42B"/>
    <w:rsid w:val="4DAC58D9"/>
    <w:rsid w:val="4DB2EF6D"/>
    <w:rsid w:val="4DB7C1E8"/>
    <w:rsid w:val="4DBCEDF6"/>
    <w:rsid w:val="4DC152B2"/>
    <w:rsid w:val="4DC5E2D7"/>
    <w:rsid w:val="4DC8809D"/>
    <w:rsid w:val="4DC96601"/>
    <w:rsid w:val="4DCD21D6"/>
    <w:rsid w:val="4DCDA808"/>
    <w:rsid w:val="4DCDD637"/>
    <w:rsid w:val="4DD332BB"/>
    <w:rsid w:val="4DD3A6E5"/>
    <w:rsid w:val="4DD89448"/>
    <w:rsid w:val="4DDA60D3"/>
    <w:rsid w:val="4DDB4074"/>
    <w:rsid w:val="4DDBE4E6"/>
    <w:rsid w:val="4DDCF995"/>
    <w:rsid w:val="4DDD41EC"/>
    <w:rsid w:val="4DE2DDD8"/>
    <w:rsid w:val="4DE43EAC"/>
    <w:rsid w:val="4DE449BD"/>
    <w:rsid w:val="4DE47F5E"/>
    <w:rsid w:val="4DE78EC5"/>
    <w:rsid w:val="4DE93A41"/>
    <w:rsid w:val="4DED0AA2"/>
    <w:rsid w:val="4DEE6A2A"/>
    <w:rsid w:val="4DF1177A"/>
    <w:rsid w:val="4DF247E8"/>
    <w:rsid w:val="4DF2A955"/>
    <w:rsid w:val="4DF8F29C"/>
    <w:rsid w:val="4E00C96E"/>
    <w:rsid w:val="4E0438B7"/>
    <w:rsid w:val="4E09D852"/>
    <w:rsid w:val="4E0AABC7"/>
    <w:rsid w:val="4E0AC0F8"/>
    <w:rsid w:val="4E0C4CAA"/>
    <w:rsid w:val="4E10AD00"/>
    <w:rsid w:val="4E113633"/>
    <w:rsid w:val="4E1813DA"/>
    <w:rsid w:val="4E1EDE43"/>
    <w:rsid w:val="4E1EFE7C"/>
    <w:rsid w:val="4E20B962"/>
    <w:rsid w:val="4E218AB1"/>
    <w:rsid w:val="4E2324DC"/>
    <w:rsid w:val="4E283E6D"/>
    <w:rsid w:val="4E29DED5"/>
    <w:rsid w:val="4E2A70FB"/>
    <w:rsid w:val="4E2E22D7"/>
    <w:rsid w:val="4E2E4AC4"/>
    <w:rsid w:val="4E33C892"/>
    <w:rsid w:val="4E37BC24"/>
    <w:rsid w:val="4E3910A3"/>
    <w:rsid w:val="4E3A482E"/>
    <w:rsid w:val="4E418D2C"/>
    <w:rsid w:val="4E4CAC60"/>
    <w:rsid w:val="4E4F1D48"/>
    <w:rsid w:val="4E51E68A"/>
    <w:rsid w:val="4E57A8B2"/>
    <w:rsid w:val="4E5A9661"/>
    <w:rsid w:val="4E5BC45A"/>
    <w:rsid w:val="4E5C21A8"/>
    <w:rsid w:val="4E5E83E5"/>
    <w:rsid w:val="4E60F541"/>
    <w:rsid w:val="4E64E5ED"/>
    <w:rsid w:val="4E657EDD"/>
    <w:rsid w:val="4E66CD07"/>
    <w:rsid w:val="4E6A54CA"/>
    <w:rsid w:val="4E6B81E3"/>
    <w:rsid w:val="4E6EF84C"/>
    <w:rsid w:val="4E818294"/>
    <w:rsid w:val="4E85A091"/>
    <w:rsid w:val="4E8933FB"/>
    <w:rsid w:val="4E8A0BB1"/>
    <w:rsid w:val="4E8C6EBE"/>
    <w:rsid w:val="4E8E6BBD"/>
    <w:rsid w:val="4E8F4B01"/>
    <w:rsid w:val="4E9089FF"/>
    <w:rsid w:val="4E92CE0E"/>
    <w:rsid w:val="4E93F8B2"/>
    <w:rsid w:val="4E953DF0"/>
    <w:rsid w:val="4E960649"/>
    <w:rsid w:val="4E96B7C0"/>
    <w:rsid w:val="4E97F14F"/>
    <w:rsid w:val="4E982394"/>
    <w:rsid w:val="4E98DC37"/>
    <w:rsid w:val="4E99CC0B"/>
    <w:rsid w:val="4E9CD597"/>
    <w:rsid w:val="4EA01712"/>
    <w:rsid w:val="4EA03C57"/>
    <w:rsid w:val="4EA0BB2A"/>
    <w:rsid w:val="4EA0E22B"/>
    <w:rsid w:val="4EA34009"/>
    <w:rsid w:val="4EA48C22"/>
    <w:rsid w:val="4EADB8FD"/>
    <w:rsid w:val="4EADE113"/>
    <w:rsid w:val="4EAFDF5F"/>
    <w:rsid w:val="4EB0FF7E"/>
    <w:rsid w:val="4EB23176"/>
    <w:rsid w:val="4EB3096A"/>
    <w:rsid w:val="4EB452EC"/>
    <w:rsid w:val="4EB46D02"/>
    <w:rsid w:val="4EBA8888"/>
    <w:rsid w:val="4EBDBE2E"/>
    <w:rsid w:val="4EC21A6D"/>
    <w:rsid w:val="4EC329D4"/>
    <w:rsid w:val="4EC5E598"/>
    <w:rsid w:val="4EC6DBDC"/>
    <w:rsid w:val="4EC8C3EB"/>
    <w:rsid w:val="4ECCD85A"/>
    <w:rsid w:val="4ED0CB0A"/>
    <w:rsid w:val="4ED0FD35"/>
    <w:rsid w:val="4ED7D35B"/>
    <w:rsid w:val="4ED8B544"/>
    <w:rsid w:val="4ED8CE50"/>
    <w:rsid w:val="4EDB2540"/>
    <w:rsid w:val="4EE4E5C1"/>
    <w:rsid w:val="4EE61D61"/>
    <w:rsid w:val="4EE62384"/>
    <w:rsid w:val="4EE6C182"/>
    <w:rsid w:val="4EE8B6F8"/>
    <w:rsid w:val="4EE9F689"/>
    <w:rsid w:val="4EEF21DC"/>
    <w:rsid w:val="4EF8952F"/>
    <w:rsid w:val="4EFAD711"/>
    <w:rsid w:val="4EFBE4F4"/>
    <w:rsid w:val="4EFEBE30"/>
    <w:rsid w:val="4F03D1C8"/>
    <w:rsid w:val="4F06A652"/>
    <w:rsid w:val="4F07F622"/>
    <w:rsid w:val="4F0B5950"/>
    <w:rsid w:val="4F1379BE"/>
    <w:rsid w:val="4F1680BC"/>
    <w:rsid w:val="4F1756C6"/>
    <w:rsid w:val="4F17C7DF"/>
    <w:rsid w:val="4F1BFE86"/>
    <w:rsid w:val="4F1C9A1C"/>
    <w:rsid w:val="4F1CF40A"/>
    <w:rsid w:val="4F1CFB74"/>
    <w:rsid w:val="4F1DFDC6"/>
    <w:rsid w:val="4F1E9A45"/>
    <w:rsid w:val="4F1F3C14"/>
    <w:rsid w:val="4F20ACFD"/>
    <w:rsid w:val="4F20FFB2"/>
    <w:rsid w:val="4F211D13"/>
    <w:rsid w:val="4F215070"/>
    <w:rsid w:val="4F22275A"/>
    <w:rsid w:val="4F22F1D7"/>
    <w:rsid w:val="4F298F8A"/>
    <w:rsid w:val="4F2D01AD"/>
    <w:rsid w:val="4F32084F"/>
    <w:rsid w:val="4F35B3BF"/>
    <w:rsid w:val="4F3B6DFC"/>
    <w:rsid w:val="4F3BC890"/>
    <w:rsid w:val="4F3E5CC2"/>
    <w:rsid w:val="4F405042"/>
    <w:rsid w:val="4F409496"/>
    <w:rsid w:val="4F428879"/>
    <w:rsid w:val="4F4547BC"/>
    <w:rsid w:val="4F454D45"/>
    <w:rsid w:val="4F45DA14"/>
    <w:rsid w:val="4F464641"/>
    <w:rsid w:val="4F467C83"/>
    <w:rsid w:val="4F46EFD9"/>
    <w:rsid w:val="4F486737"/>
    <w:rsid w:val="4F48BDDC"/>
    <w:rsid w:val="4F4A6822"/>
    <w:rsid w:val="4F4E2E57"/>
    <w:rsid w:val="4F51C87B"/>
    <w:rsid w:val="4F543F58"/>
    <w:rsid w:val="4F561DE6"/>
    <w:rsid w:val="4F59FF37"/>
    <w:rsid w:val="4F66D589"/>
    <w:rsid w:val="4F6F461E"/>
    <w:rsid w:val="4F7056E3"/>
    <w:rsid w:val="4F70BE6F"/>
    <w:rsid w:val="4F713699"/>
    <w:rsid w:val="4F715749"/>
    <w:rsid w:val="4F73A03A"/>
    <w:rsid w:val="4F7453D8"/>
    <w:rsid w:val="4F7507C4"/>
    <w:rsid w:val="4F775DE9"/>
    <w:rsid w:val="4F79BE3F"/>
    <w:rsid w:val="4F7B2BF9"/>
    <w:rsid w:val="4F7B99AA"/>
    <w:rsid w:val="4F7C6CBE"/>
    <w:rsid w:val="4F7DADF9"/>
    <w:rsid w:val="4F81DBEC"/>
    <w:rsid w:val="4F82F317"/>
    <w:rsid w:val="4F830B02"/>
    <w:rsid w:val="4F83A402"/>
    <w:rsid w:val="4F8498C6"/>
    <w:rsid w:val="4F854646"/>
    <w:rsid w:val="4F861D94"/>
    <w:rsid w:val="4F871EF6"/>
    <w:rsid w:val="4F8879A6"/>
    <w:rsid w:val="4F8945E5"/>
    <w:rsid w:val="4F8C101C"/>
    <w:rsid w:val="4F8FD7D4"/>
    <w:rsid w:val="4F939789"/>
    <w:rsid w:val="4F96E615"/>
    <w:rsid w:val="4F991FE0"/>
    <w:rsid w:val="4F9A4DD8"/>
    <w:rsid w:val="4F9B3ECE"/>
    <w:rsid w:val="4F9CFE8D"/>
    <w:rsid w:val="4FA2E19B"/>
    <w:rsid w:val="4FA46C6D"/>
    <w:rsid w:val="4FA50A75"/>
    <w:rsid w:val="4FA62C59"/>
    <w:rsid w:val="4FA64684"/>
    <w:rsid w:val="4FA817A8"/>
    <w:rsid w:val="4FA9B5FC"/>
    <w:rsid w:val="4FAB0E71"/>
    <w:rsid w:val="4FAD00E1"/>
    <w:rsid w:val="4FAE7F38"/>
    <w:rsid w:val="4FAE90DD"/>
    <w:rsid w:val="4FAF0E68"/>
    <w:rsid w:val="4FAF5098"/>
    <w:rsid w:val="4FAF6FE0"/>
    <w:rsid w:val="4FB18CAD"/>
    <w:rsid w:val="4FB80675"/>
    <w:rsid w:val="4FB99076"/>
    <w:rsid w:val="4FC1B575"/>
    <w:rsid w:val="4FC495AB"/>
    <w:rsid w:val="4FC577FA"/>
    <w:rsid w:val="4FC650EE"/>
    <w:rsid w:val="4FC68997"/>
    <w:rsid w:val="4FCB6FA2"/>
    <w:rsid w:val="4FCF5611"/>
    <w:rsid w:val="4FCFD93F"/>
    <w:rsid w:val="4FD0DD77"/>
    <w:rsid w:val="4FD15071"/>
    <w:rsid w:val="4FD19758"/>
    <w:rsid w:val="4FD3801E"/>
    <w:rsid w:val="4FD9DAE1"/>
    <w:rsid w:val="4FDDFBA9"/>
    <w:rsid w:val="4FDE18E3"/>
    <w:rsid w:val="4FDE4D13"/>
    <w:rsid w:val="4FE453A8"/>
    <w:rsid w:val="4FE4E980"/>
    <w:rsid w:val="4FE643E6"/>
    <w:rsid w:val="4FE6FF5D"/>
    <w:rsid w:val="4FEE23D7"/>
    <w:rsid w:val="4FF146A0"/>
    <w:rsid w:val="4FF710A6"/>
    <w:rsid w:val="4FF772E9"/>
    <w:rsid w:val="4FF8E698"/>
    <w:rsid w:val="4FFF0337"/>
    <w:rsid w:val="5004B93E"/>
    <w:rsid w:val="500E924A"/>
    <w:rsid w:val="5011491F"/>
    <w:rsid w:val="50142C01"/>
    <w:rsid w:val="501436DE"/>
    <w:rsid w:val="50151C6B"/>
    <w:rsid w:val="50186097"/>
    <w:rsid w:val="5018D626"/>
    <w:rsid w:val="5019BD18"/>
    <w:rsid w:val="501C18FE"/>
    <w:rsid w:val="5021D164"/>
    <w:rsid w:val="502594E8"/>
    <w:rsid w:val="50288FD8"/>
    <w:rsid w:val="50296BC9"/>
    <w:rsid w:val="502FD9D8"/>
    <w:rsid w:val="503011C2"/>
    <w:rsid w:val="5032CF12"/>
    <w:rsid w:val="50355F5C"/>
    <w:rsid w:val="503624A3"/>
    <w:rsid w:val="503C0DE0"/>
    <w:rsid w:val="503E51B8"/>
    <w:rsid w:val="5045A178"/>
    <w:rsid w:val="5046D890"/>
    <w:rsid w:val="504977EF"/>
    <w:rsid w:val="504D2D9A"/>
    <w:rsid w:val="504D8319"/>
    <w:rsid w:val="504E7863"/>
    <w:rsid w:val="504F5209"/>
    <w:rsid w:val="50512A0A"/>
    <w:rsid w:val="5051B058"/>
    <w:rsid w:val="50524C1D"/>
    <w:rsid w:val="5054CC91"/>
    <w:rsid w:val="50567BFE"/>
    <w:rsid w:val="5058E5DE"/>
    <w:rsid w:val="50598799"/>
    <w:rsid w:val="505D0A5C"/>
    <w:rsid w:val="5061F8E5"/>
    <w:rsid w:val="5062B4C8"/>
    <w:rsid w:val="5063620E"/>
    <w:rsid w:val="50644BB1"/>
    <w:rsid w:val="506BD24A"/>
    <w:rsid w:val="507142D2"/>
    <w:rsid w:val="5072D5A0"/>
    <w:rsid w:val="50764512"/>
    <w:rsid w:val="507C6D93"/>
    <w:rsid w:val="507E4786"/>
    <w:rsid w:val="50800044"/>
    <w:rsid w:val="508C06DE"/>
    <w:rsid w:val="508CA866"/>
    <w:rsid w:val="508DE646"/>
    <w:rsid w:val="5090B22B"/>
    <w:rsid w:val="50952FE6"/>
    <w:rsid w:val="50968E8F"/>
    <w:rsid w:val="509812EC"/>
    <w:rsid w:val="509E033F"/>
    <w:rsid w:val="509E6BCE"/>
    <w:rsid w:val="50A863DE"/>
    <w:rsid w:val="50AAA582"/>
    <w:rsid w:val="50AD6DF7"/>
    <w:rsid w:val="50AF5E2D"/>
    <w:rsid w:val="50B20DD9"/>
    <w:rsid w:val="50B2E02E"/>
    <w:rsid w:val="50B6BD93"/>
    <w:rsid w:val="50B8A3FB"/>
    <w:rsid w:val="50B96B28"/>
    <w:rsid w:val="50BA8E74"/>
    <w:rsid w:val="50BAF87D"/>
    <w:rsid w:val="50BBF8D7"/>
    <w:rsid w:val="50C2BB16"/>
    <w:rsid w:val="50C3D189"/>
    <w:rsid w:val="50C54B54"/>
    <w:rsid w:val="50CB8C04"/>
    <w:rsid w:val="50CF159B"/>
    <w:rsid w:val="50CFD7D3"/>
    <w:rsid w:val="50D7FD79"/>
    <w:rsid w:val="50DCBF54"/>
    <w:rsid w:val="50DD30E7"/>
    <w:rsid w:val="50DF188C"/>
    <w:rsid w:val="50E55620"/>
    <w:rsid w:val="50E57964"/>
    <w:rsid w:val="50EAB5B2"/>
    <w:rsid w:val="50EC6D1E"/>
    <w:rsid w:val="50EFB499"/>
    <w:rsid w:val="50F28A1D"/>
    <w:rsid w:val="50F6A88D"/>
    <w:rsid w:val="50F70377"/>
    <w:rsid w:val="50F72774"/>
    <w:rsid w:val="50FBB741"/>
    <w:rsid w:val="50FC2B55"/>
    <w:rsid w:val="50FFD5AA"/>
    <w:rsid w:val="5107B51B"/>
    <w:rsid w:val="510AEE9E"/>
    <w:rsid w:val="510C3E0E"/>
    <w:rsid w:val="510D4232"/>
    <w:rsid w:val="510F1A3B"/>
    <w:rsid w:val="51120B16"/>
    <w:rsid w:val="5117FE86"/>
    <w:rsid w:val="511AAC37"/>
    <w:rsid w:val="511C5CFC"/>
    <w:rsid w:val="512305B7"/>
    <w:rsid w:val="5123A6C6"/>
    <w:rsid w:val="512437FC"/>
    <w:rsid w:val="5124E7E3"/>
    <w:rsid w:val="512525FB"/>
    <w:rsid w:val="51255380"/>
    <w:rsid w:val="51291E24"/>
    <w:rsid w:val="512A1D14"/>
    <w:rsid w:val="512BDFB3"/>
    <w:rsid w:val="512C2A66"/>
    <w:rsid w:val="512D8867"/>
    <w:rsid w:val="5131AA32"/>
    <w:rsid w:val="5133FA39"/>
    <w:rsid w:val="5137DEE4"/>
    <w:rsid w:val="51398513"/>
    <w:rsid w:val="513F8CA5"/>
    <w:rsid w:val="51417914"/>
    <w:rsid w:val="5141B663"/>
    <w:rsid w:val="51444791"/>
    <w:rsid w:val="514771CC"/>
    <w:rsid w:val="514CFFBA"/>
    <w:rsid w:val="514F2A67"/>
    <w:rsid w:val="514F7787"/>
    <w:rsid w:val="5151ADAF"/>
    <w:rsid w:val="51530B24"/>
    <w:rsid w:val="5153DC26"/>
    <w:rsid w:val="5154109C"/>
    <w:rsid w:val="51567C34"/>
    <w:rsid w:val="51588BFD"/>
    <w:rsid w:val="515C092E"/>
    <w:rsid w:val="515D60F7"/>
    <w:rsid w:val="515F6579"/>
    <w:rsid w:val="5163D68D"/>
    <w:rsid w:val="516593BF"/>
    <w:rsid w:val="5167D492"/>
    <w:rsid w:val="516B17F4"/>
    <w:rsid w:val="516E4D1E"/>
    <w:rsid w:val="51716C2B"/>
    <w:rsid w:val="51732A8B"/>
    <w:rsid w:val="5173C9E1"/>
    <w:rsid w:val="5175DCA7"/>
    <w:rsid w:val="5179F7A2"/>
    <w:rsid w:val="517BD67C"/>
    <w:rsid w:val="517CB64D"/>
    <w:rsid w:val="517D26F4"/>
    <w:rsid w:val="517D6B0E"/>
    <w:rsid w:val="517E82ED"/>
    <w:rsid w:val="517E9FC7"/>
    <w:rsid w:val="51816659"/>
    <w:rsid w:val="5184EBB8"/>
    <w:rsid w:val="5185E290"/>
    <w:rsid w:val="5187B29C"/>
    <w:rsid w:val="5187BD12"/>
    <w:rsid w:val="518C84EB"/>
    <w:rsid w:val="518DEFB8"/>
    <w:rsid w:val="518E2978"/>
    <w:rsid w:val="51928A26"/>
    <w:rsid w:val="5195F178"/>
    <w:rsid w:val="51966E9C"/>
    <w:rsid w:val="51976317"/>
    <w:rsid w:val="519C575B"/>
    <w:rsid w:val="519D0640"/>
    <w:rsid w:val="51A0B49B"/>
    <w:rsid w:val="51A2079A"/>
    <w:rsid w:val="51A20AA6"/>
    <w:rsid w:val="51A5B331"/>
    <w:rsid w:val="51A633CB"/>
    <w:rsid w:val="51A8F0D9"/>
    <w:rsid w:val="51AA62AB"/>
    <w:rsid w:val="51AE71D3"/>
    <w:rsid w:val="51AE9C78"/>
    <w:rsid w:val="51B02FE4"/>
    <w:rsid w:val="51B2C644"/>
    <w:rsid w:val="51B2DC14"/>
    <w:rsid w:val="51B41122"/>
    <w:rsid w:val="51B66254"/>
    <w:rsid w:val="51BDA1C5"/>
    <w:rsid w:val="51BF0D66"/>
    <w:rsid w:val="51C071EA"/>
    <w:rsid w:val="51C0A45A"/>
    <w:rsid w:val="51C1C73B"/>
    <w:rsid w:val="51C27720"/>
    <w:rsid w:val="51C4D2D5"/>
    <w:rsid w:val="51C6D7C1"/>
    <w:rsid w:val="51C7FA9F"/>
    <w:rsid w:val="51C83429"/>
    <w:rsid w:val="51C895B3"/>
    <w:rsid w:val="51D51EF6"/>
    <w:rsid w:val="51D6B088"/>
    <w:rsid w:val="51D71818"/>
    <w:rsid w:val="51D92650"/>
    <w:rsid w:val="51DBFEFE"/>
    <w:rsid w:val="51E1C763"/>
    <w:rsid w:val="51E9F0F1"/>
    <w:rsid w:val="51EBE4F4"/>
    <w:rsid w:val="51EBF3AE"/>
    <w:rsid w:val="51EDF826"/>
    <w:rsid w:val="51EFE476"/>
    <w:rsid w:val="51F5AEC5"/>
    <w:rsid w:val="51F96B4E"/>
    <w:rsid w:val="51F9CC6C"/>
    <w:rsid w:val="51FC00D6"/>
    <w:rsid w:val="51FCDD66"/>
    <w:rsid w:val="5200FF1F"/>
    <w:rsid w:val="52010E64"/>
    <w:rsid w:val="5201339C"/>
    <w:rsid w:val="52023EA5"/>
    <w:rsid w:val="5205BB27"/>
    <w:rsid w:val="5209364F"/>
    <w:rsid w:val="520AEFB0"/>
    <w:rsid w:val="520B3EEF"/>
    <w:rsid w:val="520CA3EF"/>
    <w:rsid w:val="520DBEE6"/>
    <w:rsid w:val="520DF875"/>
    <w:rsid w:val="52147716"/>
    <w:rsid w:val="5218545A"/>
    <w:rsid w:val="521B72AA"/>
    <w:rsid w:val="521ED821"/>
    <w:rsid w:val="52200F78"/>
    <w:rsid w:val="5220A59A"/>
    <w:rsid w:val="52255A80"/>
    <w:rsid w:val="5226D804"/>
    <w:rsid w:val="5228D6D7"/>
    <w:rsid w:val="522904B7"/>
    <w:rsid w:val="522C411C"/>
    <w:rsid w:val="522F4BD3"/>
    <w:rsid w:val="52303A25"/>
    <w:rsid w:val="52313882"/>
    <w:rsid w:val="52317057"/>
    <w:rsid w:val="52317C58"/>
    <w:rsid w:val="5231BBBE"/>
    <w:rsid w:val="523827D3"/>
    <w:rsid w:val="523833B6"/>
    <w:rsid w:val="52385F42"/>
    <w:rsid w:val="523ADA62"/>
    <w:rsid w:val="523ED2C3"/>
    <w:rsid w:val="5242FA12"/>
    <w:rsid w:val="524365FE"/>
    <w:rsid w:val="524EC330"/>
    <w:rsid w:val="524F2F83"/>
    <w:rsid w:val="524F68AC"/>
    <w:rsid w:val="524FD3AD"/>
    <w:rsid w:val="52504B71"/>
    <w:rsid w:val="5251667E"/>
    <w:rsid w:val="52562A01"/>
    <w:rsid w:val="525A4AC9"/>
    <w:rsid w:val="525BF795"/>
    <w:rsid w:val="5261368B"/>
    <w:rsid w:val="52639500"/>
    <w:rsid w:val="5267CD33"/>
    <w:rsid w:val="526AB9AA"/>
    <w:rsid w:val="526B0266"/>
    <w:rsid w:val="52726462"/>
    <w:rsid w:val="527395B0"/>
    <w:rsid w:val="52747CB4"/>
    <w:rsid w:val="5276FFEC"/>
    <w:rsid w:val="527791C9"/>
    <w:rsid w:val="527DEFB8"/>
    <w:rsid w:val="527FAF7B"/>
    <w:rsid w:val="528025FB"/>
    <w:rsid w:val="528061D7"/>
    <w:rsid w:val="52840D7B"/>
    <w:rsid w:val="528426F6"/>
    <w:rsid w:val="5285E55E"/>
    <w:rsid w:val="5287E380"/>
    <w:rsid w:val="528930B0"/>
    <w:rsid w:val="528C5871"/>
    <w:rsid w:val="529056C2"/>
    <w:rsid w:val="5290A044"/>
    <w:rsid w:val="529ADE2F"/>
    <w:rsid w:val="529AFE1B"/>
    <w:rsid w:val="529B4B18"/>
    <w:rsid w:val="529CBBA2"/>
    <w:rsid w:val="529DBD21"/>
    <w:rsid w:val="52A7C91A"/>
    <w:rsid w:val="52A8A08A"/>
    <w:rsid w:val="52AAA37E"/>
    <w:rsid w:val="52ACA886"/>
    <w:rsid w:val="52AD2896"/>
    <w:rsid w:val="52AEAD1D"/>
    <w:rsid w:val="52AF5B38"/>
    <w:rsid w:val="52B1DBF3"/>
    <w:rsid w:val="52B3CEE7"/>
    <w:rsid w:val="52B651A6"/>
    <w:rsid w:val="52B867C9"/>
    <w:rsid w:val="52B87144"/>
    <w:rsid w:val="52BD1B34"/>
    <w:rsid w:val="52BE10BC"/>
    <w:rsid w:val="52C475B7"/>
    <w:rsid w:val="52C883DA"/>
    <w:rsid w:val="52CAC2C2"/>
    <w:rsid w:val="52D911CA"/>
    <w:rsid w:val="52DC5A8D"/>
    <w:rsid w:val="52DC96D4"/>
    <w:rsid w:val="52DCD93B"/>
    <w:rsid w:val="52DF8DDD"/>
    <w:rsid w:val="52E103F7"/>
    <w:rsid w:val="52E19B54"/>
    <w:rsid w:val="52E1F9FD"/>
    <w:rsid w:val="52E44301"/>
    <w:rsid w:val="52E56D85"/>
    <w:rsid w:val="52E7026C"/>
    <w:rsid w:val="52E8D2D4"/>
    <w:rsid w:val="52E91F15"/>
    <w:rsid w:val="52EAD069"/>
    <w:rsid w:val="52EB34E5"/>
    <w:rsid w:val="52EB4FE2"/>
    <w:rsid w:val="52EBEA0F"/>
    <w:rsid w:val="52EE1412"/>
    <w:rsid w:val="52F092A4"/>
    <w:rsid w:val="52F102B1"/>
    <w:rsid w:val="52F18582"/>
    <w:rsid w:val="52F2F506"/>
    <w:rsid w:val="52F78366"/>
    <w:rsid w:val="52FD0623"/>
    <w:rsid w:val="52FDB313"/>
    <w:rsid w:val="5301F22F"/>
    <w:rsid w:val="5303F0BC"/>
    <w:rsid w:val="5304C550"/>
    <w:rsid w:val="53070F3E"/>
    <w:rsid w:val="5307E917"/>
    <w:rsid w:val="5307FEFC"/>
    <w:rsid w:val="53089A50"/>
    <w:rsid w:val="53091E55"/>
    <w:rsid w:val="530A4C4A"/>
    <w:rsid w:val="530D9076"/>
    <w:rsid w:val="530E3237"/>
    <w:rsid w:val="530F018D"/>
    <w:rsid w:val="530F088C"/>
    <w:rsid w:val="5313FDF9"/>
    <w:rsid w:val="5315814D"/>
    <w:rsid w:val="5315B13D"/>
    <w:rsid w:val="53181CE1"/>
    <w:rsid w:val="531CFF75"/>
    <w:rsid w:val="531FA6C2"/>
    <w:rsid w:val="532370AC"/>
    <w:rsid w:val="5324FB75"/>
    <w:rsid w:val="53265443"/>
    <w:rsid w:val="5328271F"/>
    <w:rsid w:val="5330C1F3"/>
    <w:rsid w:val="5330EFF5"/>
    <w:rsid w:val="5331985B"/>
    <w:rsid w:val="5332260A"/>
    <w:rsid w:val="53392708"/>
    <w:rsid w:val="5339B6E3"/>
    <w:rsid w:val="5339D1DF"/>
    <w:rsid w:val="533FCF55"/>
    <w:rsid w:val="5341956E"/>
    <w:rsid w:val="5342762C"/>
    <w:rsid w:val="534316BD"/>
    <w:rsid w:val="53490F67"/>
    <w:rsid w:val="534B3079"/>
    <w:rsid w:val="534E2C7B"/>
    <w:rsid w:val="534F6E1D"/>
    <w:rsid w:val="53517C2C"/>
    <w:rsid w:val="53545546"/>
    <w:rsid w:val="53579B92"/>
    <w:rsid w:val="535BAB3A"/>
    <w:rsid w:val="535C0AD2"/>
    <w:rsid w:val="535C200B"/>
    <w:rsid w:val="535C32B4"/>
    <w:rsid w:val="535E5C82"/>
    <w:rsid w:val="53626FD6"/>
    <w:rsid w:val="5364EC6E"/>
    <w:rsid w:val="5366B3F4"/>
    <w:rsid w:val="5367EC33"/>
    <w:rsid w:val="53685340"/>
    <w:rsid w:val="5368C374"/>
    <w:rsid w:val="536C19AA"/>
    <w:rsid w:val="536C653C"/>
    <w:rsid w:val="536CB23D"/>
    <w:rsid w:val="536CEB1C"/>
    <w:rsid w:val="536D3F6E"/>
    <w:rsid w:val="5373ABD2"/>
    <w:rsid w:val="537C7963"/>
    <w:rsid w:val="537EB05C"/>
    <w:rsid w:val="53803FA7"/>
    <w:rsid w:val="53819CAE"/>
    <w:rsid w:val="538321C7"/>
    <w:rsid w:val="53841983"/>
    <w:rsid w:val="53844D6C"/>
    <w:rsid w:val="5385CBE4"/>
    <w:rsid w:val="538783BA"/>
    <w:rsid w:val="538A4510"/>
    <w:rsid w:val="538A868B"/>
    <w:rsid w:val="538D58C6"/>
    <w:rsid w:val="538E725E"/>
    <w:rsid w:val="53927AE4"/>
    <w:rsid w:val="53962180"/>
    <w:rsid w:val="539B8507"/>
    <w:rsid w:val="539D4BEB"/>
    <w:rsid w:val="539DAE2B"/>
    <w:rsid w:val="53A2F80A"/>
    <w:rsid w:val="53A328D6"/>
    <w:rsid w:val="53A5A1D7"/>
    <w:rsid w:val="53A6836C"/>
    <w:rsid w:val="53A87450"/>
    <w:rsid w:val="53AE16B7"/>
    <w:rsid w:val="53B41C7A"/>
    <w:rsid w:val="53B53799"/>
    <w:rsid w:val="53B78418"/>
    <w:rsid w:val="53B7E5C1"/>
    <w:rsid w:val="53BB03BE"/>
    <w:rsid w:val="53BE4C1A"/>
    <w:rsid w:val="53BF78C8"/>
    <w:rsid w:val="53C08306"/>
    <w:rsid w:val="53C0B7D9"/>
    <w:rsid w:val="53C47517"/>
    <w:rsid w:val="53C60D99"/>
    <w:rsid w:val="53C88CC5"/>
    <w:rsid w:val="53C9EB2D"/>
    <w:rsid w:val="53CBC4CF"/>
    <w:rsid w:val="53D19F8C"/>
    <w:rsid w:val="53D47F46"/>
    <w:rsid w:val="53D4CC92"/>
    <w:rsid w:val="53D5FBC4"/>
    <w:rsid w:val="53D7A86F"/>
    <w:rsid w:val="53DB0881"/>
    <w:rsid w:val="53DC7799"/>
    <w:rsid w:val="53DC8D33"/>
    <w:rsid w:val="53DFA764"/>
    <w:rsid w:val="53E1CB89"/>
    <w:rsid w:val="53E4FED5"/>
    <w:rsid w:val="53E9E2E3"/>
    <w:rsid w:val="53F04D0A"/>
    <w:rsid w:val="53F0DFAF"/>
    <w:rsid w:val="53F11323"/>
    <w:rsid w:val="53F19B45"/>
    <w:rsid w:val="53F2C305"/>
    <w:rsid w:val="53F68CAC"/>
    <w:rsid w:val="53F76A1F"/>
    <w:rsid w:val="53FAAA83"/>
    <w:rsid w:val="53FCE581"/>
    <w:rsid w:val="53FE217D"/>
    <w:rsid w:val="53FE5465"/>
    <w:rsid w:val="5404971A"/>
    <w:rsid w:val="54053F12"/>
    <w:rsid w:val="54086BB2"/>
    <w:rsid w:val="540B25E5"/>
    <w:rsid w:val="540BD0A4"/>
    <w:rsid w:val="540C08EF"/>
    <w:rsid w:val="540C700D"/>
    <w:rsid w:val="540D739B"/>
    <w:rsid w:val="540F405C"/>
    <w:rsid w:val="5410205B"/>
    <w:rsid w:val="54107354"/>
    <w:rsid w:val="54145FC8"/>
    <w:rsid w:val="54154475"/>
    <w:rsid w:val="5416CCB5"/>
    <w:rsid w:val="54177828"/>
    <w:rsid w:val="5417EB9F"/>
    <w:rsid w:val="5419EAA9"/>
    <w:rsid w:val="541A7F72"/>
    <w:rsid w:val="5420DE5B"/>
    <w:rsid w:val="54284494"/>
    <w:rsid w:val="542FFD34"/>
    <w:rsid w:val="54312C96"/>
    <w:rsid w:val="54322D3D"/>
    <w:rsid w:val="54356D10"/>
    <w:rsid w:val="5435CDCC"/>
    <w:rsid w:val="543752FE"/>
    <w:rsid w:val="54392219"/>
    <w:rsid w:val="5439748A"/>
    <w:rsid w:val="543CB91A"/>
    <w:rsid w:val="543F03CF"/>
    <w:rsid w:val="544655A6"/>
    <w:rsid w:val="5447D852"/>
    <w:rsid w:val="54480EAA"/>
    <w:rsid w:val="544878E7"/>
    <w:rsid w:val="5449132E"/>
    <w:rsid w:val="544956BE"/>
    <w:rsid w:val="544A8315"/>
    <w:rsid w:val="544D109C"/>
    <w:rsid w:val="544D98B4"/>
    <w:rsid w:val="54502262"/>
    <w:rsid w:val="5454E28D"/>
    <w:rsid w:val="54581BC9"/>
    <w:rsid w:val="545F8006"/>
    <w:rsid w:val="5468C8CA"/>
    <w:rsid w:val="54690CFE"/>
    <w:rsid w:val="546BB8A5"/>
    <w:rsid w:val="546DA5C5"/>
    <w:rsid w:val="54787B98"/>
    <w:rsid w:val="547C4C13"/>
    <w:rsid w:val="547D7D13"/>
    <w:rsid w:val="5486EAAB"/>
    <w:rsid w:val="54886186"/>
    <w:rsid w:val="54895ADE"/>
    <w:rsid w:val="548A117E"/>
    <w:rsid w:val="548D04E3"/>
    <w:rsid w:val="548EB121"/>
    <w:rsid w:val="54949784"/>
    <w:rsid w:val="5497AA21"/>
    <w:rsid w:val="54A00095"/>
    <w:rsid w:val="54A05520"/>
    <w:rsid w:val="54A364D5"/>
    <w:rsid w:val="54A3CF5D"/>
    <w:rsid w:val="54A3DB90"/>
    <w:rsid w:val="54A3E5EE"/>
    <w:rsid w:val="54A3EBFD"/>
    <w:rsid w:val="54A7FD88"/>
    <w:rsid w:val="54AB00B7"/>
    <w:rsid w:val="54AD1101"/>
    <w:rsid w:val="54ADDD87"/>
    <w:rsid w:val="54B08C3A"/>
    <w:rsid w:val="54B12C83"/>
    <w:rsid w:val="54B22423"/>
    <w:rsid w:val="54B90650"/>
    <w:rsid w:val="54BB97B7"/>
    <w:rsid w:val="54BCCC36"/>
    <w:rsid w:val="54BDFD22"/>
    <w:rsid w:val="54BE1B00"/>
    <w:rsid w:val="54BE5E80"/>
    <w:rsid w:val="54BECBB5"/>
    <w:rsid w:val="54BF2672"/>
    <w:rsid w:val="54C0365D"/>
    <w:rsid w:val="54C08C2E"/>
    <w:rsid w:val="54C45D39"/>
    <w:rsid w:val="54C9DA97"/>
    <w:rsid w:val="54CAD1CF"/>
    <w:rsid w:val="54CBCA70"/>
    <w:rsid w:val="54CD02E8"/>
    <w:rsid w:val="54CDF2C5"/>
    <w:rsid w:val="54CE1BCD"/>
    <w:rsid w:val="54D1E569"/>
    <w:rsid w:val="54D44B82"/>
    <w:rsid w:val="54DAC737"/>
    <w:rsid w:val="54DD7DDB"/>
    <w:rsid w:val="54DEB7D9"/>
    <w:rsid w:val="54DFD15F"/>
    <w:rsid w:val="54E0DBDA"/>
    <w:rsid w:val="54E2036D"/>
    <w:rsid w:val="54E4BB0B"/>
    <w:rsid w:val="54E62C32"/>
    <w:rsid w:val="54E7D0A6"/>
    <w:rsid w:val="54E934AC"/>
    <w:rsid w:val="54EB1F9B"/>
    <w:rsid w:val="54EB8AE9"/>
    <w:rsid w:val="54ECD4D4"/>
    <w:rsid w:val="54ED8EDC"/>
    <w:rsid w:val="54F12243"/>
    <w:rsid w:val="54F67BC0"/>
    <w:rsid w:val="54F75F5E"/>
    <w:rsid w:val="54FB7D08"/>
    <w:rsid w:val="54FFD064"/>
    <w:rsid w:val="550119CF"/>
    <w:rsid w:val="55047EBF"/>
    <w:rsid w:val="55075B09"/>
    <w:rsid w:val="550822BB"/>
    <w:rsid w:val="5509B0BF"/>
    <w:rsid w:val="550BF4FD"/>
    <w:rsid w:val="550CED14"/>
    <w:rsid w:val="55104D52"/>
    <w:rsid w:val="5513D66E"/>
    <w:rsid w:val="5514172E"/>
    <w:rsid w:val="5515D12B"/>
    <w:rsid w:val="55161032"/>
    <w:rsid w:val="551B65BE"/>
    <w:rsid w:val="551C131B"/>
    <w:rsid w:val="5520B70A"/>
    <w:rsid w:val="5520DA15"/>
    <w:rsid w:val="5522E71D"/>
    <w:rsid w:val="5522F181"/>
    <w:rsid w:val="5526F183"/>
    <w:rsid w:val="55274DC0"/>
    <w:rsid w:val="5528768C"/>
    <w:rsid w:val="552F5EAE"/>
    <w:rsid w:val="55324A9E"/>
    <w:rsid w:val="5535108D"/>
    <w:rsid w:val="5536D2D5"/>
    <w:rsid w:val="55373B6A"/>
    <w:rsid w:val="55382CFD"/>
    <w:rsid w:val="553A98CF"/>
    <w:rsid w:val="553CCA71"/>
    <w:rsid w:val="553EC986"/>
    <w:rsid w:val="5543F2CC"/>
    <w:rsid w:val="5544B896"/>
    <w:rsid w:val="5544FEAB"/>
    <w:rsid w:val="55486751"/>
    <w:rsid w:val="554D0C77"/>
    <w:rsid w:val="554E8C06"/>
    <w:rsid w:val="554F81DF"/>
    <w:rsid w:val="55585500"/>
    <w:rsid w:val="55588EC6"/>
    <w:rsid w:val="555D0D3F"/>
    <w:rsid w:val="5560FAFC"/>
    <w:rsid w:val="55612E38"/>
    <w:rsid w:val="5562798F"/>
    <w:rsid w:val="55641536"/>
    <w:rsid w:val="55666790"/>
    <w:rsid w:val="5568AE80"/>
    <w:rsid w:val="556910B6"/>
    <w:rsid w:val="55691ACA"/>
    <w:rsid w:val="556DA535"/>
    <w:rsid w:val="556E5388"/>
    <w:rsid w:val="55708DEB"/>
    <w:rsid w:val="55732A7A"/>
    <w:rsid w:val="55753622"/>
    <w:rsid w:val="55794273"/>
    <w:rsid w:val="55798DD5"/>
    <w:rsid w:val="557BB1CD"/>
    <w:rsid w:val="557C7AE9"/>
    <w:rsid w:val="557E8994"/>
    <w:rsid w:val="55805BA1"/>
    <w:rsid w:val="5580BADD"/>
    <w:rsid w:val="5581726D"/>
    <w:rsid w:val="5582B70B"/>
    <w:rsid w:val="5582DDD7"/>
    <w:rsid w:val="5584EF2C"/>
    <w:rsid w:val="5585CCF5"/>
    <w:rsid w:val="558B9EE3"/>
    <w:rsid w:val="558CB6AB"/>
    <w:rsid w:val="558D7C8E"/>
    <w:rsid w:val="558E868F"/>
    <w:rsid w:val="558EBC19"/>
    <w:rsid w:val="5591ED4D"/>
    <w:rsid w:val="5592ABC8"/>
    <w:rsid w:val="559366DA"/>
    <w:rsid w:val="55952444"/>
    <w:rsid w:val="5595F77F"/>
    <w:rsid w:val="5596E233"/>
    <w:rsid w:val="55970570"/>
    <w:rsid w:val="55975BB2"/>
    <w:rsid w:val="5598D74D"/>
    <w:rsid w:val="559916FE"/>
    <w:rsid w:val="559A7511"/>
    <w:rsid w:val="559BA0E9"/>
    <w:rsid w:val="559D1B57"/>
    <w:rsid w:val="559DE308"/>
    <w:rsid w:val="559F7E43"/>
    <w:rsid w:val="55A159D3"/>
    <w:rsid w:val="55A34016"/>
    <w:rsid w:val="55A34E30"/>
    <w:rsid w:val="55A7157F"/>
    <w:rsid w:val="55AE3AB0"/>
    <w:rsid w:val="55B08F0C"/>
    <w:rsid w:val="55B6F4A4"/>
    <w:rsid w:val="55B76FA6"/>
    <w:rsid w:val="55BB2943"/>
    <w:rsid w:val="55BB5328"/>
    <w:rsid w:val="55C26B32"/>
    <w:rsid w:val="55C2BB9C"/>
    <w:rsid w:val="55C31E85"/>
    <w:rsid w:val="55C5339B"/>
    <w:rsid w:val="55C8B234"/>
    <w:rsid w:val="55C90A7A"/>
    <w:rsid w:val="55CA984D"/>
    <w:rsid w:val="55D0B1FE"/>
    <w:rsid w:val="55D297C5"/>
    <w:rsid w:val="55D34D05"/>
    <w:rsid w:val="55D3BDC5"/>
    <w:rsid w:val="55D4606F"/>
    <w:rsid w:val="55D4EE95"/>
    <w:rsid w:val="55D6D905"/>
    <w:rsid w:val="55DBD613"/>
    <w:rsid w:val="55DCEAE9"/>
    <w:rsid w:val="55E1854C"/>
    <w:rsid w:val="55EBD4C5"/>
    <w:rsid w:val="55EC0492"/>
    <w:rsid w:val="55EEB756"/>
    <w:rsid w:val="55EED7BF"/>
    <w:rsid w:val="55F91FDF"/>
    <w:rsid w:val="55FAB229"/>
    <w:rsid w:val="55FC9E2A"/>
    <w:rsid w:val="55FCAA80"/>
    <w:rsid w:val="55FEF28D"/>
    <w:rsid w:val="55FF39D1"/>
    <w:rsid w:val="55FFABDB"/>
    <w:rsid w:val="55FFF9DA"/>
    <w:rsid w:val="5602FE61"/>
    <w:rsid w:val="5603B67C"/>
    <w:rsid w:val="56042DE8"/>
    <w:rsid w:val="5606C8AE"/>
    <w:rsid w:val="56077FD8"/>
    <w:rsid w:val="5607FE24"/>
    <w:rsid w:val="560FE36F"/>
    <w:rsid w:val="56106111"/>
    <w:rsid w:val="5610B4ED"/>
    <w:rsid w:val="56118F8F"/>
    <w:rsid w:val="5611EADE"/>
    <w:rsid w:val="56157FE9"/>
    <w:rsid w:val="56175D85"/>
    <w:rsid w:val="561A79CD"/>
    <w:rsid w:val="561B1CD0"/>
    <w:rsid w:val="561B4D7D"/>
    <w:rsid w:val="561C0387"/>
    <w:rsid w:val="561DA7C5"/>
    <w:rsid w:val="561E2AF2"/>
    <w:rsid w:val="5620DF25"/>
    <w:rsid w:val="562A52E1"/>
    <w:rsid w:val="562B2476"/>
    <w:rsid w:val="562D2142"/>
    <w:rsid w:val="562DCDB0"/>
    <w:rsid w:val="56337E72"/>
    <w:rsid w:val="5635D1C7"/>
    <w:rsid w:val="5638EC8C"/>
    <w:rsid w:val="563A0BCF"/>
    <w:rsid w:val="563A7F73"/>
    <w:rsid w:val="563D9085"/>
    <w:rsid w:val="563EB1DC"/>
    <w:rsid w:val="564097C3"/>
    <w:rsid w:val="564A6953"/>
    <w:rsid w:val="564BCC5E"/>
    <w:rsid w:val="564D27AB"/>
    <w:rsid w:val="564E96F5"/>
    <w:rsid w:val="564EC31C"/>
    <w:rsid w:val="56502A91"/>
    <w:rsid w:val="565399FB"/>
    <w:rsid w:val="5656A632"/>
    <w:rsid w:val="565A16EA"/>
    <w:rsid w:val="56608E47"/>
    <w:rsid w:val="5662643A"/>
    <w:rsid w:val="5662805B"/>
    <w:rsid w:val="5663AC7C"/>
    <w:rsid w:val="56657025"/>
    <w:rsid w:val="56675F83"/>
    <w:rsid w:val="56682B27"/>
    <w:rsid w:val="566A9456"/>
    <w:rsid w:val="566DA205"/>
    <w:rsid w:val="5672271E"/>
    <w:rsid w:val="56747B47"/>
    <w:rsid w:val="56828C36"/>
    <w:rsid w:val="56839536"/>
    <w:rsid w:val="56850567"/>
    <w:rsid w:val="568635CE"/>
    <w:rsid w:val="568B1C11"/>
    <w:rsid w:val="568DB5A8"/>
    <w:rsid w:val="56920F2D"/>
    <w:rsid w:val="5694E92E"/>
    <w:rsid w:val="5695EF06"/>
    <w:rsid w:val="5695F0B5"/>
    <w:rsid w:val="5696CDBB"/>
    <w:rsid w:val="5696EAD0"/>
    <w:rsid w:val="5699A640"/>
    <w:rsid w:val="569A9E0A"/>
    <w:rsid w:val="569DF0F4"/>
    <w:rsid w:val="569F0CFB"/>
    <w:rsid w:val="569F4D5E"/>
    <w:rsid w:val="56A030C0"/>
    <w:rsid w:val="56A1C651"/>
    <w:rsid w:val="56A4AD9F"/>
    <w:rsid w:val="56A5C175"/>
    <w:rsid w:val="56A6DBA8"/>
    <w:rsid w:val="56A7C97F"/>
    <w:rsid w:val="56A8A5C2"/>
    <w:rsid w:val="56A9716F"/>
    <w:rsid w:val="56AE0350"/>
    <w:rsid w:val="56B00FA5"/>
    <w:rsid w:val="56B021B8"/>
    <w:rsid w:val="56B75AE5"/>
    <w:rsid w:val="56B94FC8"/>
    <w:rsid w:val="56BA9A5C"/>
    <w:rsid w:val="56C19BBB"/>
    <w:rsid w:val="56C1E150"/>
    <w:rsid w:val="56C1E5D2"/>
    <w:rsid w:val="56C28D40"/>
    <w:rsid w:val="56C61D91"/>
    <w:rsid w:val="56CB01CF"/>
    <w:rsid w:val="56CC8C3A"/>
    <w:rsid w:val="56CDAB08"/>
    <w:rsid w:val="56D25762"/>
    <w:rsid w:val="56D85C45"/>
    <w:rsid w:val="56DAD753"/>
    <w:rsid w:val="56DE30C3"/>
    <w:rsid w:val="56DF2B47"/>
    <w:rsid w:val="56E01512"/>
    <w:rsid w:val="56E0C508"/>
    <w:rsid w:val="56E214F0"/>
    <w:rsid w:val="56E5DE79"/>
    <w:rsid w:val="56E7B727"/>
    <w:rsid w:val="56E7F174"/>
    <w:rsid w:val="56EA4F92"/>
    <w:rsid w:val="56EAFA71"/>
    <w:rsid w:val="56ECC80E"/>
    <w:rsid w:val="56EF5AF8"/>
    <w:rsid w:val="56F1E961"/>
    <w:rsid w:val="56F2F52D"/>
    <w:rsid w:val="56F31156"/>
    <w:rsid w:val="56F48487"/>
    <w:rsid w:val="56F62A8E"/>
    <w:rsid w:val="56F7B837"/>
    <w:rsid w:val="56FD48FF"/>
    <w:rsid w:val="56FD65BA"/>
    <w:rsid w:val="56FF21E7"/>
    <w:rsid w:val="5703BCF2"/>
    <w:rsid w:val="57084573"/>
    <w:rsid w:val="570F6EF9"/>
    <w:rsid w:val="571339F8"/>
    <w:rsid w:val="57143E0F"/>
    <w:rsid w:val="5714D414"/>
    <w:rsid w:val="5716D133"/>
    <w:rsid w:val="5719C250"/>
    <w:rsid w:val="571B67BA"/>
    <w:rsid w:val="571C4043"/>
    <w:rsid w:val="571C74CD"/>
    <w:rsid w:val="572419B6"/>
    <w:rsid w:val="5724F19F"/>
    <w:rsid w:val="57281A66"/>
    <w:rsid w:val="572990F0"/>
    <w:rsid w:val="572AF5CC"/>
    <w:rsid w:val="572DE53D"/>
    <w:rsid w:val="5732D6AE"/>
    <w:rsid w:val="5737AA67"/>
    <w:rsid w:val="5742A85D"/>
    <w:rsid w:val="5743AAB7"/>
    <w:rsid w:val="5745B6CE"/>
    <w:rsid w:val="574837A6"/>
    <w:rsid w:val="574C87B5"/>
    <w:rsid w:val="574D3E37"/>
    <w:rsid w:val="5751787F"/>
    <w:rsid w:val="57522261"/>
    <w:rsid w:val="5752C55A"/>
    <w:rsid w:val="57554B73"/>
    <w:rsid w:val="5755F580"/>
    <w:rsid w:val="5756A9C7"/>
    <w:rsid w:val="57578753"/>
    <w:rsid w:val="5758BF11"/>
    <w:rsid w:val="575B290C"/>
    <w:rsid w:val="575B63E1"/>
    <w:rsid w:val="575D23B7"/>
    <w:rsid w:val="575DEA7C"/>
    <w:rsid w:val="5762864C"/>
    <w:rsid w:val="576630AA"/>
    <w:rsid w:val="57681453"/>
    <w:rsid w:val="5768D1F7"/>
    <w:rsid w:val="5770E0EA"/>
    <w:rsid w:val="57779347"/>
    <w:rsid w:val="5779D3D2"/>
    <w:rsid w:val="577AF580"/>
    <w:rsid w:val="578107A4"/>
    <w:rsid w:val="57816189"/>
    <w:rsid w:val="578230E7"/>
    <w:rsid w:val="57833A68"/>
    <w:rsid w:val="5786ABDA"/>
    <w:rsid w:val="5787762F"/>
    <w:rsid w:val="57893BE5"/>
    <w:rsid w:val="578BA38F"/>
    <w:rsid w:val="578E312F"/>
    <w:rsid w:val="578EC0C3"/>
    <w:rsid w:val="5792E51E"/>
    <w:rsid w:val="57932DEA"/>
    <w:rsid w:val="57946128"/>
    <w:rsid w:val="57971895"/>
    <w:rsid w:val="5798E355"/>
    <w:rsid w:val="5799A712"/>
    <w:rsid w:val="579A2AE0"/>
    <w:rsid w:val="579A5933"/>
    <w:rsid w:val="579B469D"/>
    <w:rsid w:val="579D0FFF"/>
    <w:rsid w:val="579EF74A"/>
    <w:rsid w:val="57A080C4"/>
    <w:rsid w:val="57A49421"/>
    <w:rsid w:val="57A83CA5"/>
    <w:rsid w:val="57A85898"/>
    <w:rsid w:val="57AC87F1"/>
    <w:rsid w:val="57ACFA29"/>
    <w:rsid w:val="57B37F8F"/>
    <w:rsid w:val="57B4C200"/>
    <w:rsid w:val="57B70EFD"/>
    <w:rsid w:val="57B87839"/>
    <w:rsid w:val="57B8AC68"/>
    <w:rsid w:val="57B8DEA8"/>
    <w:rsid w:val="57BCB3D3"/>
    <w:rsid w:val="57BF3C00"/>
    <w:rsid w:val="57BFAFE8"/>
    <w:rsid w:val="57C23834"/>
    <w:rsid w:val="57C41C4A"/>
    <w:rsid w:val="57C4A4DF"/>
    <w:rsid w:val="57C97992"/>
    <w:rsid w:val="57C9A723"/>
    <w:rsid w:val="57CADB21"/>
    <w:rsid w:val="57CB7A87"/>
    <w:rsid w:val="57CB97C6"/>
    <w:rsid w:val="57CDC7DE"/>
    <w:rsid w:val="57CED3F3"/>
    <w:rsid w:val="57CFEA4E"/>
    <w:rsid w:val="57D3E439"/>
    <w:rsid w:val="57D4852B"/>
    <w:rsid w:val="57D4B0E8"/>
    <w:rsid w:val="57D6E230"/>
    <w:rsid w:val="57DCF2A3"/>
    <w:rsid w:val="57DD9B3B"/>
    <w:rsid w:val="57DFD38A"/>
    <w:rsid w:val="57E0B2A6"/>
    <w:rsid w:val="57E3C673"/>
    <w:rsid w:val="57E3E44F"/>
    <w:rsid w:val="57E844B5"/>
    <w:rsid w:val="57EBE06B"/>
    <w:rsid w:val="57F67AD5"/>
    <w:rsid w:val="57F8F994"/>
    <w:rsid w:val="57FA5A7C"/>
    <w:rsid w:val="57FD94FD"/>
    <w:rsid w:val="57FDC325"/>
    <w:rsid w:val="57FF9162"/>
    <w:rsid w:val="580016A6"/>
    <w:rsid w:val="5802F2FE"/>
    <w:rsid w:val="58053125"/>
    <w:rsid w:val="5806FE88"/>
    <w:rsid w:val="580BB404"/>
    <w:rsid w:val="580CA3D9"/>
    <w:rsid w:val="580D5F65"/>
    <w:rsid w:val="580DD2C9"/>
    <w:rsid w:val="580E231F"/>
    <w:rsid w:val="580FF0FB"/>
    <w:rsid w:val="58101403"/>
    <w:rsid w:val="581041C4"/>
    <w:rsid w:val="581159CA"/>
    <w:rsid w:val="5812739A"/>
    <w:rsid w:val="5815164C"/>
    <w:rsid w:val="5815268D"/>
    <w:rsid w:val="58162B9E"/>
    <w:rsid w:val="581BE056"/>
    <w:rsid w:val="581DDEDE"/>
    <w:rsid w:val="581DDEF7"/>
    <w:rsid w:val="581E4CF8"/>
    <w:rsid w:val="5824FAB3"/>
    <w:rsid w:val="5826559B"/>
    <w:rsid w:val="58271FDC"/>
    <w:rsid w:val="5828BA5E"/>
    <w:rsid w:val="58295FF7"/>
    <w:rsid w:val="582AE300"/>
    <w:rsid w:val="582B0BA8"/>
    <w:rsid w:val="582BE520"/>
    <w:rsid w:val="582F90E1"/>
    <w:rsid w:val="583503E5"/>
    <w:rsid w:val="58359C00"/>
    <w:rsid w:val="5835FD90"/>
    <w:rsid w:val="58362C68"/>
    <w:rsid w:val="58393D28"/>
    <w:rsid w:val="583A7CE4"/>
    <w:rsid w:val="583E59AB"/>
    <w:rsid w:val="583FC37D"/>
    <w:rsid w:val="58408E74"/>
    <w:rsid w:val="5844F89C"/>
    <w:rsid w:val="58454BF4"/>
    <w:rsid w:val="58461032"/>
    <w:rsid w:val="58461D0D"/>
    <w:rsid w:val="58464846"/>
    <w:rsid w:val="5849F3DE"/>
    <w:rsid w:val="584CDD7B"/>
    <w:rsid w:val="584FD886"/>
    <w:rsid w:val="58516F59"/>
    <w:rsid w:val="5851A95D"/>
    <w:rsid w:val="5851DC24"/>
    <w:rsid w:val="5854922C"/>
    <w:rsid w:val="58556013"/>
    <w:rsid w:val="5856023E"/>
    <w:rsid w:val="5856945A"/>
    <w:rsid w:val="58579E76"/>
    <w:rsid w:val="5859AD04"/>
    <w:rsid w:val="585CBF02"/>
    <w:rsid w:val="585DB633"/>
    <w:rsid w:val="58602203"/>
    <w:rsid w:val="5861BBFC"/>
    <w:rsid w:val="58656F41"/>
    <w:rsid w:val="5866A087"/>
    <w:rsid w:val="5869332F"/>
    <w:rsid w:val="58693ACC"/>
    <w:rsid w:val="58725908"/>
    <w:rsid w:val="587708F8"/>
    <w:rsid w:val="587830A7"/>
    <w:rsid w:val="5882A1B8"/>
    <w:rsid w:val="58832711"/>
    <w:rsid w:val="5884442B"/>
    <w:rsid w:val="58845CAB"/>
    <w:rsid w:val="58880919"/>
    <w:rsid w:val="588AD9AD"/>
    <w:rsid w:val="588E47EC"/>
    <w:rsid w:val="588EBFAB"/>
    <w:rsid w:val="588ED61B"/>
    <w:rsid w:val="588F03DC"/>
    <w:rsid w:val="588FEDB7"/>
    <w:rsid w:val="58959820"/>
    <w:rsid w:val="58965DF9"/>
    <w:rsid w:val="5896CA6B"/>
    <w:rsid w:val="5897524B"/>
    <w:rsid w:val="5898022D"/>
    <w:rsid w:val="58983AAB"/>
    <w:rsid w:val="589D66DD"/>
    <w:rsid w:val="58A02203"/>
    <w:rsid w:val="58A04825"/>
    <w:rsid w:val="58A5A076"/>
    <w:rsid w:val="58A65DCB"/>
    <w:rsid w:val="58A6D72B"/>
    <w:rsid w:val="58AC5379"/>
    <w:rsid w:val="58B654CF"/>
    <w:rsid w:val="58BA40C3"/>
    <w:rsid w:val="58BA48AF"/>
    <w:rsid w:val="58BACF1E"/>
    <w:rsid w:val="58BBFFA0"/>
    <w:rsid w:val="58C193FC"/>
    <w:rsid w:val="58C30700"/>
    <w:rsid w:val="58C50AB5"/>
    <w:rsid w:val="58C5E864"/>
    <w:rsid w:val="58C71CF8"/>
    <w:rsid w:val="58CBD4BB"/>
    <w:rsid w:val="58CDD743"/>
    <w:rsid w:val="58D0E987"/>
    <w:rsid w:val="58D88F62"/>
    <w:rsid w:val="58D8B630"/>
    <w:rsid w:val="58DB014F"/>
    <w:rsid w:val="58DB06EA"/>
    <w:rsid w:val="58E2A2D4"/>
    <w:rsid w:val="58E4775D"/>
    <w:rsid w:val="58E930DC"/>
    <w:rsid w:val="58EB27DC"/>
    <w:rsid w:val="58EB6CF5"/>
    <w:rsid w:val="58EC1C5C"/>
    <w:rsid w:val="58EC1D67"/>
    <w:rsid w:val="58ED9D1D"/>
    <w:rsid w:val="58EEE440"/>
    <w:rsid w:val="58F2A6FD"/>
    <w:rsid w:val="58F51F77"/>
    <w:rsid w:val="58F7DB53"/>
    <w:rsid w:val="58FE2231"/>
    <w:rsid w:val="590183A7"/>
    <w:rsid w:val="5905A6B6"/>
    <w:rsid w:val="5905F1E2"/>
    <w:rsid w:val="59068BA0"/>
    <w:rsid w:val="5906C154"/>
    <w:rsid w:val="5906E758"/>
    <w:rsid w:val="590865B3"/>
    <w:rsid w:val="5908E3B5"/>
    <w:rsid w:val="590C22D1"/>
    <w:rsid w:val="590D349A"/>
    <w:rsid w:val="590ED35F"/>
    <w:rsid w:val="59112B3F"/>
    <w:rsid w:val="5914112D"/>
    <w:rsid w:val="591444E1"/>
    <w:rsid w:val="59144784"/>
    <w:rsid w:val="59177ABC"/>
    <w:rsid w:val="591CDF44"/>
    <w:rsid w:val="5921120A"/>
    <w:rsid w:val="59234AB0"/>
    <w:rsid w:val="5923E1F3"/>
    <w:rsid w:val="5924D3DB"/>
    <w:rsid w:val="59254CB3"/>
    <w:rsid w:val="59258398"/>
    <w:rsid w:val="5926888E"/>
    <w:rsid w:val="59276F0D"/>
    <w:rsid w:val="5928769D"/>
    <w:rsid w:val="592910ED"/>
    <w:rsid w:val="592D8119"/>
    <w:rsid w:val="592F9F67"/>
    <w:rsid w:val="59337337"/>
    <w:rsid w:val="59343004"/>
    <w:rsid w:val="593BF3C9"/>
    <w:rsid w:val="593C0F6F"/>
    <w:rsid w:val="593D67A3"/>
    <w:rsid w:val="5948C7EC"/>
    <w:rsid w:val="59498BA0"/>
    <w:rsid w:val="594A8D70"/>
    <w:rsid w:val="594BCE46"/>
    <w:rsid w:val="594BF7C2"/>
    <w:rsid w:val="594CE2D2"/>
    <w:rsid w:val="594D3DE9"/>
    <w:rsid w:val="594DFDB8"/>
    <w:rsid w:val="59506A73"/>
    <w:rsid w:val="59509731"/>
    <w:rsid w:val="5952DF5E"/>
    <w:rsid w:val="595551EA"/>
    <w:rsid w:val="595B1357"/>
    <w:rsid w:val="5961737C"/>
    <w:rsid w:val="59632754"/>
    <w:rsid w:val="5963DA4D"/>
    <w:rsid w:val="59689BDA"/>
    <w:rsid w:val="596A3B81"/>
    <w:rsid w:val="596A798D"/>
    <w:rsid w:val="59722C41"/>
    <w:rsid w:val="59725F8B"/>
    <w:rsid w:val="597655A9"/>
    <w:rsid w:val="597B5DE2"/>
    <w:rsid w:val="597D53F7"/>
    <w:rsid w:val="597E2731"/>
    <w:rsid w:val="597EB594"/>
    <w:rsid w:val="5980AD0A"/>
    <w:rsid w:val="5981E839"/>
    <w:rsid w:val="5983ED82"/>
    <w:rsid w:val="59845A2B"/>
    <w:rsid w:val="598B2D6C"/>
    <w:rsid w:val="598FFD9D"/>
    <w:rsid w:val="5991D944"/>
    <w:rsid w:val="5992F68E"/>
    <w:rsid w:val="59938140"/>
    <w:rsid w:val="599689D7"/>
    <w:rsid w:val="59973450"/>
    <w:rsid w:val="5997F821"/>
    <w:rsid w:val="599A5977"/>
    <w:rsid w:val="599ABA78"/>
    <w:rsid w:val="599AEAB5"/>
    <w:rsid w:val="599E1103"/>
    <w:rsid w:val="59A446E5"/>
    <w:rsid w:val="59A64187"/>
    <w:rsid w:val="59A7C530"/>
    <w:rsid w:val="59ADD687"/>
    <w:rsid w:val="59ADEC70"/>
    <w:rsid w:val="59AF8B4D"/>
    <w:rsid w:val="59B22318"/>
    <w:rsid w:val="59B342D1"/>
    <w:rsid w:val="59B4BC41"/>
    <w:rsid w:val="59B88250"/>
    <w:rsid w:val="59BA11CF"/>
    <w:rsid w:val="59C09780"/>
    <w:rsid w:val="59C0A400"/>
    <w:rsid w:val="59C2D563"/>
    <w:rsid w:val="59C43B02"/>
    <w:rsid w:val="59C59B61"/>
    <w:rsid w:val="59C60CE9"/>
    <w:rsid w:val="59CA6639"/>
    <w:rsid w:val="59CE6B85"/>
    <w:rsid w:val="59D17CBE"/>
    <w:rsid w:val="59D2B5EA"/>
    <w:rsid w:val="59D3060B"/>
    <w:rsid w:val="59D4A042"/>
    <w:rsid w:val="59D8727B"/>
    <w:rsid w:val="59DC7438"/>
    <w:rsid w:val="59EA70C9"/>
    <w:rsid w:val="59ECB693"/>
    <w:rsid w:val="59ED571C"/>
    <w:rsid w:val="59EDAC85"/>
    <w:rsid w:val="59F3C894"/>
    <w:rsid w:val="59F4903A"/>
    <w:rsid w:val="59F4F601"/>
    <w:rsid w:val="59F7B62D"/>
    <w:rsid w:val="59F8095E"/>
    <w:rsid w:val="59FAFEBE"/>
    <w:rsid w:val="59FD157E"/>
    <w:rsid w:val="5A01184A"/>
    <w:rsid w:val="5A030AD7"/>
    <w:rsid w:val="5A03786E"/>
    <w:rsid w:val="5A04888D"/>
    <w:rsid w:val="5A07D3D1"/>
    <w:rsid w:val="5A0905DE"/>
    <w:rsid w:val="5A09B56C"/>
    <w:rsid w:val="5A0F0B46"/>
    <w:rsid w:val="5A1467AE"/>
    <w:rsid w:val="5A155DF5"/>
    <w:rsid w:val="5A18D54D"/>
    <w:rsid w:val="5A198E8A"/>
    <w:rsid w:val="5A1B25F9"/>
    <w:rsid w:val="5A1D52F6"/>
    <w:rsid w:val="5A1D5CC2"/>
    <w:rsid w:val="5A1E1097"/>
    <w:rsid w:val="5A1EB219"/>
    <w:rsid w:val="5A21AB8F"/>
    <w:rsid w:val="5A220654"/>
    <w:rsid w:val="5A23C2DC"/>
    <w:rsid w:val="5A245435"/>
    <w:rsid w:val="5A266C02"/>
    <w:rsid w:val="5A26D7C7"/>
    <w:rsid w:val="5A2FB54B"/>
    <w:rsid w:val="5A2FF1FD"/>
    <w:rsid w:val="5A3295C3"/>
    <w:rsid w:val="5A32C319"/>
    <w:rsid w:val="5A33E8CF"/>
    <w:rsid w:val="5A373029"/>
    <w:rsid w:val="5A37F782"/>
    <w:rsid w:val="5A398351"/>
    <w:rsid w:val="5A3EF09C"/>
    <w:rsid w:val="5A407AEE"/>
    <w:rsid w:val="5A412352"/>
    <w:rsid w:val="5A4169C3"/>
    <w:rsid w:val="5A41DF92"/>
    <w:rsid w:val="5A4326C5"/>
    <w:rsid w:val="5A4491FC"/>
    <w:rsid w:val="5A4E1649"/>
    <w:rsid w:val="5A4E71F5"/>
    <w:rsid w:val="5A4EF9EF"/>
    <w:rsid w:val="5A4F065D"/>
    <w:rsid w:val="5A526190"/>
    <w:rsid w:val="5A54CD4C"/>
    <w:rsid w:val="5A596D1F"/>
    <w:rsid w:val="5A5CE065"/>
    <w:rsid w:val="5A5FEEBF"/>
    <w:rsid w:val="5A61EB96"/>
    <w:rsid w:val="5A62D92F"/>
    <w:rsid w:val="5A632D9F"/>
    <w:rsid w:val="5A68C7F7"/>
    <w:rsid w:val="5A697B51"/>
    <w:rsid w:val="5A6D9204"/>
    <w:rsid w:val="5A6D9CE6"/>
    <w:rsid w:val="5A6F93FF"/>
    <w:rsid w:val="5A70364C"/>
    <w:rsid w:val="5A7190B2"/>
    <w:rsid w:val="5A73B777"/>
    <w:rsid w:val="5A74E6D9"/>
    <w:rsid w:val="5A769D6B"/>
    <w:rsid w:val="5A76AA5B"/>
    <w:rsid w:val="5A76F782"/>
    <w:rsid w:val="5A77ACBB"/>
    <w:rsid w:val="5A7A79AF"/>
    <w:rsid w:val="5A7B729F"/>
    <w:rsid w:val="5A7C7492"/>
    <w:rsid w:val="5A8140B5"/>
    <w:rsid w:val="5A81E470"/>
    <w:rsid w:val="5A89D162"/>
    <w:rsid w:val="5A8B0466"/>
    <w:rsid w:val="5A8E51D6"/>
    <w:rsid w:val="5A8E8185"/>
    <w:rsid w:val="5A8F8F14"/>
    <w:rsid w:val="5A911500"/>
    <w:rsid w:val="5A917A88"/>
    <w:rsid w:val="5A9A1A3A"/>
    <w:rsid w:val="5A9B87A1"/>
    <w:rsid w:val="5A9C5536"/>
    <w:rsid w:val="5A9F17AE"/>
    <w:rsid w:val="5AA287BA"/>
    <w:rsid w:val="5AA2ED42"/>
    <w:rsid w:val="5AA68F6E"/>
    <w:rsid w:val="5AB59937"/>
    <w:rsid w:val="5AB7C881"/>
    <w:rsid w:val="5AB7C9D6"/>
    <w:rsid w:val="5AB947CB"/>
    <w:rsid w:val="5ABB9FF5"/>
    <w:rsid w:val="5ABC7306"/>
    <w:rsid w:val="5ABDF696"/>
    <w:rsid w:val="5ABE3AB3"/>
    <w:rsid w:val="5AC294DA"/>
    <w:rsid w:val="5AC7F94F"/>
    <w:rsid w:val="5AC96283"/>
    <w:rsid w:val="5ACB89D8"/>
    <w:rsid w:val="5ACF533D"/>
    <w:rsid w:val="5AD2DBF8"/>
    <w:rsid w:val="5AD2E75F"/>
    <w:rsid w:val="5AD56883"/>
    <w:rsid w:val="5AE3EA35"/>
    <w:rsid w:val="5AE7B5E4"/>
    <w:rsid w:val="5AEE4E1B"/>
    <w:rsid w:val="5AEFD849"/>
    <w:rsid w:val="5AF54A73"/>
    <w:rsid w:val="5AFAAB2F"/>
    <w:rsid w:val="5AFDB901"/>
    <w:rsid w:val="5B0008F1"/>
    <w:rsid w:val="5B01FA6E"/>
    <w:rsid w:val="5B039BFA"/>
    <w:rsid w:val="5B04D14F"/>
    <w:rsid w:val="5B0AA6DF"/>
    <w:rsid w:val="5B0ACC79"/>
    <w:rsid w:val="5B0D1ED6"/>
    <w:rsid w:val="5B11EE44"/>
    <w:rsid w:val="5B140C8F"/>
    <w:rsid w:val="5B15A10D"/>
    <w:rsid w:val="5B16B5E0"/>
    <w:rsid w:val="5B17285B"/>
    <w:rsid w:val="5B173F0C"/>
    <w:rsid w:val="5B19E2B6"/>
    <w:rsid w:val="5B1FB468"/>
    <w:rsid w:val="5B20AB45"/>
    <w:rsid w:val="5B2231CF"/>
    <w:rsid w:val="5B22A1D9"/>
    <w:rsid w:val="5B253AAC"/>
    <w:rsid w:val="5B271807"/>
    <w:rsid w:val="5B292666"/>
    <w:rsid w:val="5B2AD3E5"/>
    <w:rsid w:val="5B2BA1A9"/>
    <w:rsid w:val="5B3035D6"/>
    <w:rsid w:val="5B3285C0"/>
    <w:rsid w:val="5B348077"/>
    <w:rsid w:val="5B34C476"/>
    <w:rsid w:val="5B35577B"/>
    <w:rsid w:val="5B35989F"/>
    <w:rsid w:val="5B36CBC9"/>
    <w:rsid w:val="5B3A4762"/>
    <w:rsid w:val="5B3B5E79"/>
    <w:rsid w:val="5B3DD8A8"/>
    <w:rsid w:val="5B3E1EB1"/>
    <w:rsid w:val="5B429FA1"/>
    <w:rsid w:val="5B43A299"/>
    <w:rsid w:val="5B4504D0"/>
    <w:rsid w:val="5B45AB13"/>
    <w:rsid w:val="5B4724DB"/>
    <w:rsid w:val="5B4900EC"/>
    <w:rsid w:val="5B4ED386"/>
    <w:rsid w:val="5B59E145"/>
    <w:rsid w:val="5B5A086B"/>
    <w:rsid w:val="5B5EE2EE"/>
    <w:rsid w:val="5B5FAA11"/>
    <w:rsid w:val="5B613CF0"/>
    <w:rsid w:val="5B6444C2"/>
    <w:rsid w:val="5B65881E"/>
    <w:rsid w:val="5B65F9E5"/>
    <w:rsid w:val="5B660234"/>
    <w:rsid w:val="5B6E5817"/>
    <w:rsid w:val="5B700244"/>
    <w:rsid w:val="5B712739"/>
    <w:rsid w:val="5B714FDB"/>
    <w:rsid w:val="5B726757"/>
    <w:rsid w:val="5B754339"/>
    <w:rsid w:val="5B756BF9"/>
    <w:rsid w:val="5B76ABC0"/>
    <w:rsid w:val="5B787A52"/>
    <w:rsid w:val="5B7CB83D"/>
    <w:rsid w:val="5B7D94D0"/>
    <w:rsid w:val="5B8AFEBC"/>
    <w:rsid w:val="5B8BA7E2"/>
    <w:rsid w:val="5B8E1F21"/>
    <w:rsid w:val="5B91EFFE"/>
    <w:rsid w:val="5B939E36"/>
    <w:rsid w:val="5B9663B2"/>
    <w:rsid w:val="5B9FF86E"/>
    <w:rsid w:val="5BA36DD7"/>
    <w:rsid w:val="5BA41279"/>
    <w:rsid w:val="5BA55AA5"/>
    <w:rsid w:val="5BA61459"/>
    <w:rsid w:val="5BA614B5"/>
    <w:rsid w:val="5BA80271"/>
    <w:rsid w:val="5BA87F34"/>
    <w:rsid w:val="5BABB56E"/>
    <w:rsid w:val="5BADB1E9"/>
    <w:rsid w:val="5BAFF29F"/>
    <w:rsid w:val="5BB00012"/>
    <w:rsid w:val="5BB0380F"/>
    <w:rsid w:val="5BB19E3E"/>
    <w:rsid w:val="5BB3CB1A"/>
    <w:rsid w:val="5BB46D7A"/>
    <w:rsid w:val="5BB559D6"/>
    <w:rsid w:val="5BB5C26A"/>
    <w:rsid w:val="5BC1276C"/>
    <w:rsid w:val="5BC31DD2"/>
    <w:rsid w:val="5BC7EA71"/>
    <w:rsid w:val="5BCD5BAF"/>
    <w:rsid w:val="5BCF4C6A"/>
    <w:rsid w:val="5BD0DB52"/>
    <w:rsid w:val="5BD32C8F"/>
    <w:rsid w:val="5BD97630"/>
    <w:rsid w:val="5BDB27D8"/>
    <w:rsid w:val="5BDB7CC3"/>
    <w:rsid w:val="5BDD0AA3"/>
    <w:rsid w:val="5BDE203F"/>
    <w:rsid w:val="5BE17FD3"/>
    <w:rsid w:val="5BE4815D"/>
    <w:rsid w:val="5BE6AB1B"/>
    <w:rsid w:val="5BE72D27"/>
    <w:rsid w:val="5BE857A4"/>
    <w:rsid w:val="5BEA0E8F"/>
    <w:rsid w:val="5BECE8EA"/>
    <w:rsid w:val="5BEE59FB"/>
    <w:rsid w:val="5BEFC79C"/>
    <w:rsid w:val="5BF1457B"/>
    <w:rsid w:val="5BF62A9F"/>
    <w:rsid w:val="5BF784F8"/>
    <w:rsid w:val="5BFBC48A"/>
    <w:rsid w:val="5BFD14E7"/>
    <w:rsid w:val="5BFF11ED"/>
    <w:rsid w:val="5C0045F5"/>
    <w:rsid w:val="5C00FC5C"/>
    <w:rsid w:val="5C01739C"/>
    <w:rsid w:val="5C05309A"/>
    <w:rsid w:val="5C054BB2"/>
    <w:rsid w:val="5C05C024"/>
    <w:rsid w:val="5C07184A"/>
    <w:rsid w:val="5C096265"/>
    <w:rsid w:val="5C0CEA15"/>
    <w:rsid w:val="5C0DF4E6"/>
    <w:rsid w:val="5C0EF310"/>
    <w:rsid w:val="5C10B73A"/>
    <w:rsid w:val="5C13E900"/>
    <w:rsid w:val="5C162284"/>
    <w:rsid w:val="5C16A9EE"/>
    <w:rsid w:val="5C16D971"/>
    <w:rsid w:val="5C17DB23"/>
    <w:rsid w:val="5C1B9F1E"/>
    <w:rsid w:val="5C1E059E"/>
    <w:rsid w:val="5C1E2C56"/>
    <w:rsid w:val="5C1ED7D9"/>
    <w:rsid w:val="5C20711E"/>
    <w:rsid w:val="5C21636D"/>
    <w:rsid w:val="5C21DE8A"/>
    <w:rsid w:val="5C21EB2B"/>
    <w:rsid w:val="5C2204B5"/>
    <w:rsid w:val="5C230987"/>
    <w:rsid w:val="5C23978B"/>
    <w:rsid w:val="5C23FACD"/>
    <w:rsid w:val="5C246219"/>
    <w:rsid w:val="5C271F4F"/>
    <w:rsid w:val="5C281A33"/>
    <w:rsid w:val="5C2C3CDC"/>
    <w:rsid w:val="5C2DAC5D"/>
    <w:rsid w:val="5C2E792D"/>
    <w:rsid w:val="5C317D58"/>
    <w:rsid w:val="5C368997"/>
    <w:rsid w:val="5C375802"/>
    <w:rsid w:val="5C38327C"/>
    <w:rsid w:val="5C391A75"/>
    <w:rsid w:val="5C3EBD30"/>
    <w:rsid w:val="5C407681"/>
    <w:rsid w:val="5C41257A"/>
    <w:rsid w:val="5C42AE35"/>
    <w:rsid w:val="5C4502DA"/>
    <w:rsid w:val="5C4CC64D"/>
    <w:rsid w:val="5C52A42C"/>
    <w:rsid w:val="5C52D2B7"/>
    <w:rsid w:val="5C5866D0"/>
    <w:rsid w:val="5C59AAAE"/>
    <w:rsid w:val="5C5BFD78"/>
    <w:rsid w:val="5C5C7D18"/>
    <w:rsid w:val="5C5FB04B"/>
    <w:rsid w:val="5C6187F0"/>
    <w:rsid w:val="5C63E186"/>
    <w:rsid w:val="5C658D73"/>
    <w:rsid w:val="5C67415F"/>
    <w:rsid w:val="5C679B4E"/>
    <w:rsid w:val="5C6A6127"/>
    <w:rsid w:val="5C6B4D6B"/>
    <w:rsid w:val="5C6B792D"/>
    <w:rsid w:val="5C6C0E1C"/>
    <w:rsid w:val="5C6C3C95"/>
    <w:rsid w:val="5C7225F2"/>
    <w:rsid w:val="5C72EE6C"/>
    <w:rsid w:val="5C7734A8"/>
    <w:rsid w:val="5C775108"/>
    <w:rsid w:val="5C7BEDAC"/>
    <w:rsid w:val="5C7DB987"/>
    <w:rsid w:val="5C80B516"/>
    <w:rsid w:val="5C842BBB"/>
    <w:rsid w:val="5C84BB38"/>
    <w:rsid w:val="5C84DC29"/>
    <w:rsid w:val="5C85A11C"/>
    <w:rsid w:val="5C85DF38"/>
    <w:rsid w:val="5C885B0B"/>
    <w:rsid w:val="5C8910B0"/>
    <w:rsid w:val="5C8A8020"/>
    <w:rsid w:val="5C8AD2A5"/>
    <w:rsid w:val="5C8D66D6"/>
    <w:rsid w:val="5C8E3CAD"/>
    <w:rsid w:val="5C94BD31"/>
    <w:rsid w:val="5C9DE027"/>
    <w:rsid w:val="5CA50888"/>
    <w:rsid w:val="5CA5CE9E"/>
    <w:rsid w:val="5CA69CDA"/>
    <w:rsid w:val="5CA76E7F"/>
    <w:rsid w:val="5CA7C6A2"/>
    <w:rsid w:val="5CABA512"/>
    <w:rsid w:val="5CAEF056"/>
    <w:rsid w:val="5CB24C6B"/>
    <w:rsid w:val="5CB25BE4"/>
    <w:rsid w:val="5CB36095"/>
    <w:rsid w:val="5CB4F360"/>
    <w:rsid w:val="5CB78EC3"/>
    <w:rsid w:val="5CBDB02F"/>
    <w:rsid w:val="5CC29704"/>
    <w:rsid w:val="5CC5C12D"/>
    <w:rsid w:val="5CC63531"/>
    <w:rsid w:val="5CC84627"/>
    <w:rsid w:val="5CCB901D"/>
    <w:rsid w:val="5CD12187"/>
    <w:rsid w:val="5CD2F8D9"/>
    <w:rsid w:val="5CD4EAAC"/>
    <w:rsid w:val="5CDAC3AC"/>
    <w:rsid w:val="5CDFF372"/>
    <w:rsid w:val="5CE50100"/>
    <w:rsid w:val="5CE5C741"/>
    <w:rsid w:val="5CE9737C"/>
    <w:rsid w:val="5CEB7FB9"/>
    <w:rsid w:val="5CFA90FF"/>
    <w:rsid w:val="5CFBBC7A"/>
    <w:rsid w:val="5CFD8B24"/>
    <w:rsid w:val="5D011C68"/>
    <w:rsid w:val="5D0209C3"/>
    <w:rsid w:val="5D04BDC4"/>
    <w:rsid w:val="5D04CA46"/>
    <w:rsid w:val="5D076992"/>
    <w:rsid w:val="5D09735F"/>
    <w:rsid w:val="5D0D3F1A"/>
    <w:rsid w:val="5D1073AF"/>
    <w:rsid w:val="5D134383"/>
    <w:rsid w:val="5D150475"/>
    <w:rsid w:val="5D158E85"/>
    <w:rsid w:val="5D17A514"/>
    <w:rsid w:val="5D17FEF9"/>
    <w:rsid w:val="5D180060"/>
    <w:rsid w:val="5D1B14FF"/>
    <w:rsid w:val="5D26F78D"/>
    <w:rsid w:val="5D27B707"/>
    <w:rsid w:val="5D35A7A7"/>
    <w:rsid w:val="5D3810B0"/>
    <w:rsid w:val="5D415B72"/>
    <w:rsid w:val="5D460CAE"/>
    <w:rsid w:val="5D465376"/>
    <w:rsid w:val="5D490E82"/>
    <w:rsid w:val="5D498987"/>
    <w:rsid w:val="5D4FEFA9"/>
    <w:rsid w:val="5D50FCC9"/>
    <w:rsid w:val="5D567AD0"/>
    <w:rsid w:val="5D58B64D"/>
    <w:rsid w:val="5D58C5B9"/>
    <w:rsid w:val="5D5B37AE"/>
    <w:rsid w:val="5D5BC6F8"/>
    <w:rsid w:val="5D5CBD96"/>
    <w:rsid w:val="5D601C02"/>
    <w:rsid w:val="5D633E9E"/>
    <w:rsid w:val="5D645B29"/>
    <w:rsid w:val="5D682B09"/>
    <w:rsid w:val="5D6B481F"/>
    <w:rsid w:val="5D6DA482"/>
    <w:rsid w:val="5D72596A"/>
    <w:rsid w:val="5D745A9E"/>
    <w:rsid w:val="5D7734B8"/>
    <w:rsid w:val="5D79ECE1"/>
    <w:rsid w:val="5D7C7CBA"/>
    <w:rsid w:val="5D7CBF24"/>
    <w:rsid w:val="5D8220A5"/>
    <w:rsid w:val="5D82C14A"/>
    <w:rsid w:val="5D84EF0C"/>
    <w:rsid w:val="5D85119F"/>
    <w:rsid w:val="5D964A1F"/>
    <w:rsid w:val="5D96E789"/>
    <w:rsid w:val="5D9AC29F"/>
    <w:rsid w:val="5D9AC37C"/>
    <w:rsid w:val="5D9E9584"/>
    <w:rsid w:val="5DA37D67"/>
    <w:rsid w:val="5DA532C6"/>
    <w:rsid w:val="5DA59996"/>
    <w:rsid w:val="5DA711F2"/>
    <w:rsid w:val="5DA73B3C"/>
    <w:rsid w:val="5DA7E5D2"/>
    <w:rsid w:val="5DA9A4D1"/>
    <w:rsid w:val="5DA9CB1F"/>
    <w:rsid w:val="5DAB561E"/>
    <w:rsid w:val="5DACE83E"/>
    <w:rsid w:val="5DAD1D97"/>
    <w:rsid w:val="5DB0B259"/>
    <w:rsid w:val="5DB1AFB4"/>
    <w:rsid w:val="5DB36C70"/>
    <w:rsid w:val="5DB3EF48"/>
    <w:rsid w:val="5DB64861"/>
    <w:rsid w:val="5DB92AAC"/>
    <w:rsid w:val="5DBA4470"/>
    <w:rsid w:val="5DBAA83A"/>
    <w:rsid w:val="5DBC4A4C"/>
    <w:rsid w:val="5DBCA094"/>
    <w:rsid w:val="5DBD2E87"/>
    <w:rsid w:val="5DC19175"/>
    <w:rsid w:val="5DC304F4"/>
    <w:rsid w:val="5DC563A1"/>
    <w:rsid w:val="5DC59125"/>
    <w:rsid w:val="5DC8C5AC"/>
    <w:rsid w:val="5DC95913"/>
    <w:rsid w:val="5DC9D1C7"/>
    <w:rsid w:val="5DCC4093"/>
    <w:rsid w:val="5DCF03FB"/>
    <w:rsid w:val="5DCF4C0C"/>
    <w:rsid w:val="5DD520FD"/>
    <w:rsid w:val="5DDBC3E3"/>
    <w:rsid w:val="5DDBDA36"/>
    <w:rsid w:val="5DDC24EA"/>
    <w:rsid w:val="5DE2CC75"/>
    <w:rsid w:val="5DE70E8E"/>
    <w:rsid w:val="5DE796D6"/>
    <w:rsid w:val="5DE7ED7A"/>
    <w:rsid w:val="5DE92B86"/>
    <w:rsid w:val="5DE9D59D"/>
    <w:rsid w:val="5DED7862"/>
    <w:rsid w:val="5DEFF2AB"/>
    <w:rsid w:val="5DF0D0B2"/>
    <w:rsid w:val="5DF14E5D"/>
    <w:rsid w:val="5DF340B7"/>
    <w:rsid w:val="5DF49A84"/>
    <w:rsid w:val="5DF54095"/>
    <w:rsid w:val="5DF83600"/>
    <w:rsid w:val="5DFB3E1F"/>
    <w:rsid w:val="5DFB6400"/>
    <w:rsid w:val="5DFDDB8F"/>
    <w:rsid w:val="5DFE0C6F"/>
    <w:rsid w:val="5DFEF408"/>
    <w:rsid w:val="5E027B79"/>
    <w:rsid w:val="5E03D794"/>
    <w:rsid w:val="5E03E420"/>
    <w:rsid w:val="5E05D3F1"/>
    <w:rsid w:val="5E06D7CC"/>
    <w:rsid w:val="5E070103"/>
    <w:rsid w:val="5E075386"/>
    <w:rsid w:val="5E0B9C5E"/>
    <w:rsid w:val="5E0BB5F0"/>
    <w:rsid w:val="5E0BD402"/>
    <w:rsid w:val="5E0DABA9"/>
    <w:rsid w:val="5E0F4613"/>
    <w:rsid w:val="5E12CA60"/>
    <w:rsid w:val="5E18F4A8"/>
    <w:rsid w:val="5E19DCB1"/>
    <w:rsid w:val="5E1E33F3"/>
    <w:rsid w:val="5E1EF2BC"/>
    <w:rsid w:val="5E1FFC1C"/>
    <w:rsid w:val="5E20BDCE"/>
    <w:rsid w:val="5E229F59"/>
    <w:rsid w:val="5E240D29"/>
    <w:rsid w:val="5E26B3E0"/>
    <w:rsid w:val="5E2FF28A"/>
    <w:rsid w:val="5E313D5D"/>
    <w:rsid w:val="5E322CED"/>
    <w:rsid w:val="5E326048"/>
    <w:rsid w:val="5E3264A5"/>
    <w:rsid w:val="5E334199"/>
    <w:rsid w:val="5E33E04B"/>
    <w:rsid w:val="5E364401"/>
    <w:rsid w:val="5E389481"/>
    <w:rsid w:val="5E3C08DE"/>
    <w:rsid w:val="5E3EBC20"/>
    <w:rsid w:val="5E3F4EDB"/>
    <w:rsid w:val="5E3F7AFC"/>
    <w:rsid w:val="5E454757"/>
    <w:rsid w:val="5E4613AD"/>
    <w:rsid w:val="5E46C796"/>
    <w:rsid w:val="5E46CA9A"/>
    <w:rsid w:val="5E497C9A"/>
    <w:rsid w:val="5E4D8B8C"/>
    <w:rsid w:val="5E4F7E25"/>
    <w:rsid w:val="5E51ADD2"/>
    <w:rsid w:val="5E5281CE"/>
    <w:rsid w:val="5E52F0CB"/>
    <w:rsid w:val="5E5BD01A"/>
    <w:rsid w:val="5E5CF125"/>
    <w:rsid w:val="5E650C22"/>
    <w:rsid w:val="5E651E83"/>
    <w:rsid w:val="5E65A40D"/>
    <w:rsid w:val="5E65B109"/>
    <w:rsid w:val="5E66D56D"/>
    <w:rsid w:val="5E6B06D6"/>
    <w:rsid w:val="5E6E548E"/>
    <w:rsid w:val="5E70AEE5"/>
    <w:rsid w:val="5E726B80"/>
    <w:rsid w:val="5E79B9B8"/>
    <w:rsid w:val="5E7A024F"/>
    <w:rsid w:val="5E7A4500"/>
    <w:rsid w:val="5E80D17B"/>
    <w:rsid w:val="5E822A56"/>
    <w:rsid w:val="5E836E92"/>
    <w:rsid w:val="5E83F8F5"/>
    <w:rsid w:val="5E859EB2"/>
    <w:rsid w:val="5E861A58"/>
    <w:rsid w:val="5E88DB07"/>
    <w:rsid w:val="5E8A8C9C"/>
    <w:rsid w:val="5E8AD4E4"/>
    <w:rsid w:val="5E8ADD9F"/>
    <w:rsid w:val="5E8DC68D"/>
    <w:rsid w:val="5E94E0B6"/>
    <w:rsid w:val="5E9718A8"/>
    <w:rsid w:val="5E983877"/>
    <w:rsid w:val="5E9A5F52"/>
    <w:rsid w:val="5E9CF18F"/>
    <w:rsid w:val="5E9D43BF"/>
    <w:rsid w:val="5E9D737A"/>
    <w:rsid w:val="5E9E2554"/>
    <w:rsid w:val="5E9F6A1E"/>
    <w:rsid w:val="5EA78E29"/>
    <w:rsid w:val="5EA883B9"/>
    <w:rsid w:val="5EAE5DD5"/>
    <w:rsid w:val="5EB14110"/>
    <w:rsid w:val="5EB38A49"/>
    <w:rsid w:val="5EB444F7"/>
    <w:rsid w:val="5EBC9BE6"/>
    <w:rsid w:val="5EBE7DD7"/>
    <w:rsid w:val="5EBE9497"/>
    <w:rsid w:val="5EBFFC86"/>
    <w:rsid w:val="5EC079DC"/>
    <w:rsid w:val="5EC10A10"/>
    <w:rsid w:val="5EC74170"/>
    <w:rsid w:val="5ECB575D"/>
    <w:rsid w:val="5ECBD63C"/>
    <w:rsid w:val="5ECE8647"/>
    <w:rsid w:val="5ED4091D"/>
    <w:rsid w:val="5ED4B665"/>
    <w:rsid w:val="5ED581C8"/>
    <w:rsid w:val="5ED58B83"/>
    <w:rsid w:val="5ED783B9"/>
    <w:rsid w:val="5EDC571F"/>
    <w:rsid w:val="5EDCC802"/>
    <w:rsid w:val="5EDDC56D"/>
    <w:rsid w:val="5EDDC6CE"/>
    <w:rsid w:val="5EDFFDE2"/>
    <w:rsid w:val="5EE0E1BC"/>
    <w:rsid w:val="5EE3FCF9"/>
    <w:rsid w:val="5EE44BF4"/>
    <w:rsid w:val="5EE46C79"/>
    <w:rsid w:val="5EE4D513"/>
    <w:rsid w:val="5EE6984C"/>
    <w:rsid w:val="5EE7D8D1"/>
    <w:rsid w:val="5EE91DD3"/>
    <w:rsid w:val="5EEA7CC2"/>
    <w:rsid w:val="5EEC47DA"/>
    <w:rsid w:val="5EED461E"/>
    <w:rsid w:val="5EEF86EB"/>
    <w:rsid w:val="5EF0DE8E"/>
    <w:rsid w:val="5EF15585"/>
    <w:rsid w:val="5EF54631"/>
    <w:rsid w:val="5EFBAB08"/>
    <w:rsid w:val="5EFDD671"/>
    <w:rsid w:val="5F01684D"/>
    <w:rsid w:val="5F02FE0F"/>
    <w:rsid w:val="5F091CB8"/>
    <w:rsid w:val="5F0ADB73"/>
    <w:rsid w:val="5F0E74C6"/>
    <w:rsid w:val="5F0F454E"/>
    <w:rsid w:val="5F0FC7CF"/>
    <w:rsid w:val="5F135772"/>
    <w:rsid w:val="5F144120"/>
    <w:rsid w:val="5F147128"/>
    <w:rsid w:val="5F1794BC"/>
    <w:rsid w:val="5F17A910"/>
    <w:rsid w:val="5F189A5E"/>
    <w:rsid w:val="5F1D6024"/>
    <w:rsid w:val="5F244EEC"/>
    <w:rsid w:val="5F286D5C"/>
    <w:rsid w:val="5F2C451E"/>
    <w:rsid w:val="5F3031E2"/>
    <w:rsid w:val="5F30D5F7"/>
    <w:rsid w:val="5F316D9B"/>
    <w:rsid w:val="5F3344A3"/>
    <w:rsid w:val="5F344FBD"/>
    <w:rsid w:val="5F3654A4"/>
    <w:rsid w:val="5F3792D1"/>
    <w:rsid w:val="5F38B20D"/>
    <w:rsid w:val="5F3C6013"/>
    <w:rsid w:val="5F433B45"/>
    <w:rsid w:val="5F434F62"/>
    <w:rsid w:val="5F43F16B"/>
    <w:rsid w:val="5F48284D"/>
    <w:rsid w:val="5F487311"/>
    <w:rsid w:val="5F4C0DA6"/>
    <w:rsid w:val="5F4D1EF5"/>
    <w:rsid w:val="5F4ED0CB"/>
    <w:rsid w:val="5F4EF5EE"/>
    <w:rsid w:val="5F514296"/>
    <w:rsid w:val="5F566A03"/>
    <w:rsid w:val="5F59FACB"/>
    <w:rsid w:val="5F5D2062"/>
    <w:rsid w:val="5F5FE97D"/>
    <w:rsid w:val="5F6006A6"/>
    <w:rsid w:val="5F60B1CE"/>
    <w:rsid w:val="5F6335BC"/>
    <w:rsid w:val="5F6719D0"/>
    <w:rsid w:val="5F6BD3E1"/>
    <w:rsid w:val="5F6E109C"/>
    <w:rsid w:val="5F6E5E3D"/>
    <w:rsid w:val="5F6EE644"/>
    <w:rsid w:val="5F6F6A83"/>
    <w:rsid w:val="5F70B848"/>
    <w:rsid w:val="5F7275A4"/>
    <w:rsid w:val="5F7489D9"/>
    <w:rsid w:val="5F75D78A"/>
    <w:rsid w:val="5F75DEF1"/>
    <w:rsid w:val="5F779B2B"/>
    <w:rsid w:val="5F78AAE4"/>
    <w:rsid w:val="5F78F3AD"/>
    <w:rsid w:val="5F79F0B7"/>
    <w:rsid w:val="5F7C71F6"/>
    <w:rsid w:val="5F7EDAFD"/>
    <w:rsid w:val="5F8281D7"/>
    <w:rsid w:val="5F842BF7"/>
    <w:rsid w:val="5F8966E7"/>
    <w:rsid w:val="5F8D2295"/>
    <w:rsid w:val="5F8D7561"/>
    <w:rsid w:val="5F905AF1"/>
    <w:rsid w:val="5F90C431"/>
    <w:rsid w:val="5F917F30"/>
    <w:rsid w:val="5F92981E"/>
    <w:rsid w:val="5F929A35"/>
    <w:rsid w:val="5F93E182"/>
    <w:rsid w:val="5F97DFC4"/>
    <w:rsid w:val="5F998194"/>
    <w:rsid w:val="5F9B4AF4"/>
    <w:rsid w:val="5F9EE0EB"/>
    <w:rsid w:val="5FA4DB7F"/>
    <w:rsid w:val="5FA65882"/>
    <w:rsid w:val="5FA7E762"/>
    <w:rsid w:val="5FAB90E4"/>
    <w:rsid w:val="5FAD589E"/>
    <w:rsid w:val="5FADEA02"/>
    <w:rsid w:val="5FB239F3"/>
    <w:rsid w:val="5FB56675"/>
    <w:rsid w:val="5FB84FE6"/>
    <w:rsid w:val="5FB85C19"/>
    <w:rsid w:val="5FB98317"/>
    <w:rsid w:val="5FBA0877"/>
    <w:rsid w:val="5FBBA104"/>
    <w:rsid w:val="5FBBAFA2"/>
    <w:rsid w:val="5FBC8323"/>
    <w:rsid w:val="5FC547E5"/>
    <w:rsid w:val="5FC58A11"/>
    <w:rsid w:val="5FCA54E8"/>
    <w:rsid w:val="5FCD8266"/>
    <w:rsid w:val="5FD191F4"/>
    <w:rsid w:val="5FD63D52"/>
    <w:rsid w:val="5FD7D93F"/>
    <w:rsid w:val="5FD9CE71"/>
    <w:rsid w:val="5FDB3789"/>
    <w:rsid w:val="5FDB550E"/>
    <w:rsid w:val="5FDFBBD1"/>
    <w:rsid w:val="5FE04537"/>
    <w:rsid w:val="5FE18D5F"/>
    <w:rsid w:val="5FE4F0AD"/>
    <w:rsid w:val="5FE5D87E"/>
    <w:rsid w:val="5FE63778"/>
    <w:rsid w:val="5FE8645D"/>
    <w:rsid w:val="5FED07BE"/>
    <w:rsid w:val="5FED135B"/>
    <w:rsid w:val="5FED1B15"/>
    <w:rsid w:val="5FEED10F"/>
    <w:rsid w:val="5FEED534"/>
    <w:rsid w:val="5FEF8D02"/>
    <w:rsid w:val="5FF11FDF"/>
    <w:rsid w:val="5FF22C99"/>
    <w:rsid w:val="5FFDD2AC"/>
    <w:rsid w:val="60008C0C"/>
    <w:rsid w:val="60038845"/>
    <w:rsid w:val="60072CA7"/>
    <w:rsid w:val="6010755B"/>
    <w:rsid w:val="601BE066"/>
    <w:rsid w:val="601CE864"/>
    <w:rsid w:val="601D9524"/>
    <w:rsid w:val="601DEF49"/>
    <w:rsid w:val="60242EDF"/>
    <w:rsid w:val="602529B8"/>
    <w:rsid w:val="6026FF19"/>
    <w:rsid w:val="60278524"/>
    <w:rsid w:val="602991B3"/>
    <w:rsid w:val="602AD30B"/>
    <w:rsid w:val="602C4E1A"/>
    <w:rsid w:val="602F95C8"/>
    <w:rsid w:val="6031367A"/>
    <w:rsid w:val="6033D6C5"/>
    <w:rsid w:val="6034EC00"/>
    <w:rsid w:val="6035A97E"/>
    <w:rsid w:val="6035D3C1"/>
    <w:rsid w:val="603C8688"/>
    <w:rsid w:val="6042A07B"/>
    <w:rsid w:val="60442563"/>
    <w:rsid w:val="60476252"/>
    <w:rsid w:val="604BDD25"/>
    <w:rsid w:val="604CD60C"/>
    <w:rsid w:val="604D64BB"/>
    <w:rsid w:val="604EACB8"/>
    <w:rsid w:val="60509D8B"/>
    <w:rsid w:val="6055660C"/>
    <w:rsid w:val="605582B9"/>
    <w:rsid w:val="6055E1A3"/>
    <w:rsid w:val="6057046E"/>
    <w:rsid w:val="60574B3F"/>
    <w:rsid w:val="60574F50"/>
    <w:rsid w:val="60575E0A"/>
    <w:rsid w:val="60590643"/>
    <w:rsid w:val="605A343F"/>
    <w:rsid w:val="605A429D"/>
    <w:rsid w:val="605AB904"/>
    <w:rsid w:val="605B5342"/>
    <w:rsid w:val="605CB18C"/>
    <w:rsid w:val="6062B24C"/>
    <w:rsid w:val="60652542"/>
    <w:rsid w:val="606B5737"/>
    <w:rsid w:val="606BE2AA"/>
    <w:rsid w:val="606CF31B"/>
    <w:rsid w:val="606F20CB"/>
    <w:rsid w:val="60751073"/>
    <w:rsid w:val="60764E5E"/>
    <w:rsid w:val="60792D18"/>
    <w:rsid w:val="607B45D1"/>
    <w:rsid w:val="607BEF30"/>
    <w:rsid w:val="607CDBCB"/>
    <w:rsid w:val="607E0561"/>
    <w:rsid w:val="6083F4BC"/>
    <w:rsid w:val="6085F341"/>
    <w:rsid w:val="608A52B2"/>
    <w:rsid w:val="608B3F98"/>
    <w:rsid w:val="608C1C88"/>
    <w:rsid w:val="608CBF7D"/>
    <w:rsid w:val="608E4F20"/>
    <w:rsid w:val="60915A58"/>
    <w:rsid w:val="6093288D"/>
    <w:rsid w:val="60983370"/>
    <w:rsid w:val="60990BC3"/>
    <w:rsid w:val="609A1900"/>
    <w:rsid w:val="609A5114"/>
    <w:rsid w:val="609B8BAC"/>
    <w:rsid w:val="609F7784"/>
    <w:rsid w:val="60A36EDC"/>
    <w:rsid w:val="60A481FE"/>
    <w:rsid w:val="60A638DC"/>
    <w:rsid w:val="60A88A90"/>
    <w:rsid w:val="60AAE882"/>
    <w:rsid w:val="60AB65EF"/>
    <w:rsid w:val="60AE44AE"/>
    <w:rsid w:val="60B44A27"/>
    <w:rsid w:val="60B44F68"/>
    <w:rsid w:val="60B4E9A0"/>
    <w:rsid w:val="60B5E138"/>
    <w:rsid w:val="60B86568"/>
    <w:rsid w:val="60BA0698"/>
    <w:rsid w:val="60BCB57E"/>
    <w:rsid w:val="60BD0DFD"/>
    <w:rsid w:val="60BFE129"/>
    <w:rsid w:val="60C11CBF"/>
    <w:rsid w:val="60C3B5BA"/>
    <w:rsid w:val="60C46932"/>
    <w:rsid w:val="60C72397"/>
    <w:rsid w:val="60CC9CB6"/>
    <w:rsid w:val="60CEB87E"/>
    <w:rsid w:val="60CF38A4"/>
    <w:rsid w:val="60D02739"/>
    <w:rsid w:val="60D02819"/>
    <w:rsid w:val="60D1175A"/>
    <w:rsid w:val="60D39559"/>
    <w:rsid w:val="60D3C31A"/>
    <w:rsid w:val="60D72CB0"/>
    <w:rsid w:val="60D77205"/>
    <w:rsid w:val="60DC4EA1"/>
    <w:rsid w:val="60DC7298"/>
    <w:rsid w:val="60DFDA2C"/>
    <w:rsid w:val="60E0C9A0"/>
    <w:rsid w:val="60E18BB8"/>
    <w:rsid w:val="60E32AE0"/>
    <w:rsid w:val="60E432EA"/>
    <w:rsid w:val="60E5582A"/>
    <w:rsid w:val="60E5A2DC"/>
    <w:rsid w:val="60E63906"/>
    <w:rsid w:val="60E9ED31"/>
    <w:rsid w:val="60F15453"/>
    <w:rsid w:val="60F24579"/>
    <w:rsid w:val="60F46A84"/>
    <w:rsid w:val="60F58142"/>
    <w:rsid w:val="60F5F15C"/>
    <w:rsid w:val="60F6C7BE"/>
    <w:rsid w:val="60FDB8E2"/>
    <w:rsid w:val="60FE5110"/>
    <w:rsid w:val="610491BF"/>
    <w:rsid w:val="61055B78"/>
    <w:rsid w:val="61059262"/>
    <w:rsid w:val="61062B1D"/>
    <w:rsid w:val="61108FF0"/>
    <w:rsid w:val="61118395"/>
    <w:rsid w:val="6113D738"/>
    <w:rsid w:val="611436BB"/>
    <w:rsid w:val="61147D67"/>
    <w:rsid w:val="611CC5DA"/>
    <w:rsid w:val="611DE045"/>
    <w:rsid w:val="611E75BA"/>
    <w:rsid w:val="61247C3D"/>
    <w:rsid w:val="612BFF29"/>
    <w:rsid w:val="612DF4EF"/>
    <w:rsid w:val="613584B5"/>
    <w:rsid w:val="61370D7A"/>
    <w:rsid w:val="613C7A75"/>
    <w:rsid w:val="613DDF9D"/>
    <w:rsid w:val="61474AAD"/>
    <w:rsid w:val="6148753D"/>
    <w:rsid w:val="6148DF7E"/>
    <w:rsid w:val="6149E191"/>
    <w:rsid w:val="614B82CA"/>
    <w:rsid w:val="614C61EA"/>
    <w:rsid w:val="614DA34D"/>
    <w:rsid w:val="614EAB74"/>
    <w:rsid w:val="614FB56A"/>
    <w:rsid w:val="614FB5BA"/>
    <w:rsid w:val="614FF14B"/>
    <w:rsid w:val="6150B0FC"/>
    <w:rsid w:val="6157EF6E"/>
    <w:rsid w:val="615C6C5F"/>
    <w:rsid w:val="61624EB7"/>
    <w:rsid w:val="61636F4D"/>
    <w:rsid w:val="616480B4"/>
    <w:rsid w:val="61648F32"/>
    <w:rsid w:val="6164D825"/>
    <w:rsid w:val="61681361"/>
    <w:rsid w:val="616A9B1C"/>
    <w:rsid w:val="616AAC8C"/>
    <w:rsid w:val="616FF0B2"/>
    <w:rsid w:val="61776B59"/>
    <w:rsid w:val="6179B313"/>
    <w:rsid w:val="617A0DFD"/>
    <w:rsid w:val="617C0C98"/>
    <w:rsid w:val="617F1A22"/>
    <w:rsid w:val="617FC6CC"/>
    <w:rsid w:val="61812725"/>
    <w:rsid w:val="6181589F"/>
    <w:rsid w:val="6182F6A4"/>
    <w:rsid w:val="61858E4F"/>
    <w:rsid w:val="6185D892"/>
    <w:rsid w:val="618651C3"/>
    <w:rsid w:val="61880D6B"/>
    <w:rsid w:val="6189B9CE"/>
    <w:rsid w:val="61921770"/>
    <w:rsid w:val="6193E968"/>
    <w:rsid w:val="6194866F"/>
    <w:rsid w:val="619531AB"/>
    <w:rsid w:val="6195468A"/>
    <w:rsid w:val="619DE305"/>
    <w:rsid w:val="61A49824"/>
    <w:rsid w:val="61A4E91C"/>
    <w:rsid w:val="61A5DD8B"/>
    <w:rsid w:val="61A5FA15"/>
    <w:rsid w:val="61A74C42"/>
    <w:rsid w:val="61A93184"/>
    <w:rsid w:val="61ABA2A2"/>
    <w:rsid w:val="61B1A1F4"/>
    <w:rsid w:val="61B34B07"/>
    <w:rsid w:val="61B41B0F"/>
    <w:rsid w:val="61B480E9"/>
    <w:rsid w:val="61B6E9E1"/>
    <w:rsid w:val="61B73815"/>
    <w:rsid w:val="61B7FA26"/>
    <w:rsid w:val="61B8DD0B"/>
    <w:rsid w:val="61BAF6FD"/>
    <w:rsid w:val="61BC2440"/>
    <w:rsid w:val="61BC299E"/>
    <w:rsid w:val="61BC60BE"/>
    <w:rsid w:val="61BD0F2A"/>
    <w:rsid w:val="61BFA47D"/>
    <w:rsid w:val="61C696FE"/>
    <w:rsid w:val="61CD7384"/>
    <w:rsid w:val="61CDB67B"/>
    <w:rsid w:val="61CE4134"/>
    <w:rsid w:val="61CF747F"/>
    <w:rsid w:val="61D1A6C5"/>
    <w:rsid w:val="61D50E7F"/>
    <w:rsid w:val="61D80FD6"/>
    <w:rsid w:val="61D885A5"/>
    <w:rsid w:val="61DB0DE3"/>
    <w:rsid w:val="61DBAAD5"/>
    <w:rsid w:val="61DDB340"/>
    <w:rsid w:val="61E1AE8D"/>
    <w:rsid w:val="61E2EE3B"/>
    <w:rsid w:val="61E35CD5"/>
    <w:rsid w:val="61E4BE85"/>
    <w:rsid w:val="61E4C96D"/>
    <w:rsid w:val="61E5345E"/>
    <w:rsid w:val="61E641DF"/>
    <w:rsid w:val="61E731C8"/>
    <w:rsid w:val="61E7432C"/>
    <w:rsid w:val="61E7F2B9"/>
    <w:rsid w:val="61E80454"/>
    <w:rsid w:val="61E83821"/>
    <w:rsid w:val="61EEE2CB"/>
    <w:rsid w:val="61EFBFDA"/>
    <w:rsid w:val="61F194A5"/>
    <w:rsid w:val="61F6AAF3"/>
    <w:rsid w:val="61F6D73C"/>
    <w:rsid w:val="61F6E65D"/>
    <w:rsid w:val="61F6EAE8"/>
    <w:rsid w:val="61F869A3"/>
    <w:rsid w:val="61F8CAE9"/>
    <w:rsid w:val="61F9C922"/>
    <w:rsid w:val="61FBDB2C"/>
    <w:rsid w:val="61FDE6BA"/>
    <w:rsid w:val="62035362"/>
    <w:rsid w:val="6205A5D6"/>
    <w:rsid w:val="62091DE8"/>
    <w:rsid w:val="620A0B2E"/>
    <w:rsid w:val="620D924D"/>
    <w:rsid w:val="621074E9"/>
    <w:rsid w:val="62110CB5"/>
    <w:rsid w:val="62120919"/>
    <w:rsid w:val="6214FF44"/>
    <w:rsid w:val="621A50F3"/>
    <w:rsid w:val="621AD11A"/>
    <w:rsid w:val="621C54F4"/>
    <w:rsid w:val="62212AFA"/>
    <w:rsid w:val="62244E3A"/>
    <w:rsid w:val="622546C4"/>
    <w:rsid w:val="622606B9"/>
    <w:rsid w:val="62271A4D"/>
    <w:rsid w:val="62276863"/>
    <w:rsid w:val="62280170"/>
    <w:rsid w:val="622A33B8"/>
    <w:rsid w:val="622F8BCE"/>
    <w:rsid w:val="6231F843"/>
    <w:rsid w:val="6232A862"/>
    <w:rsid w:val="623411F7"/>
    <w:rsid w:val="62360BEA"/>
    <w:rsid w:val="6237DAFB"/>
    <w:rsid w:val="623DAA1F"/>
    <w:rsid w:val="623FA89B"/>
    <w:rsid w:val="62403A3A"/>
    <w:rsid w:val="624077A7"/>
    <w:rsid w:val="6241329C"/>
    <w:rsid w:val="6246D32E"/>
    <w:rsid w:val="62477EF0"/>
    <w:rsid w:val="624B725D"/>
    <w:rsid w:val="6253D524"/>
    <w:rsid w:val="6256AD07"/>
    <w:rsid w:val="6256CCE1"/>
    <w:rsid w:val="6258BF21"/>
    <w:rsid w:val="62599236"/>
    <w:rsid w:val="6259F86D"/>
    <w:rsid w:val="625AF318"/>
    <w:rsid w:val="625CE4BC"/>
    <w:rsid w:val="62614F03"/>
    <w:rsid w:val="626C2B52"/>
    <w:rsid w:val="626DFA2E"/>
    <w:rsid w:val="626F65BA"/>
    <w:rsid w:val="62708169"/>
    <w:rsid w:val="62712FEB"/>
    <w:rsid w:val="627131F6"/>
    <w:rsid w:val="62714779"/>
    <w:rsid w:val="62750B6D"/>
    <w:rsid w:val="62778B7E"/>
    <w:rsid w:val="6278ED47"/>
    <w:rsid w:val="62794524"/>
    <w:rsid w:val="627B65A2"/>
    <w:rsid w:val="627D254A"/>
    <w:rsid w:val="627E3A10"/>
    <w:rsid w:val="627F1863"/>
    <w:rsid w:val="62870782"/>
    <w:rsid w:val="628A67C0"/>
    <w:rsid w:val="628D1C13"/>
    <w:rsid w:val="628F3571"/>
    <w:rsid w:val="62900D3E"/>
    <w:rsid w:val="629096C7"/>
    <w:rsid w:val="629E945B"/>
    <w:rsid w:val="629EDFFF"/>
    <w:rsid w:val="62ABAD04"/>
    <w:rsid w:val="62AC5795"/>
    <w:rsid w:val="62AD897D"/>
    <w:rsid w:val="62AF303E"/>
    <w:rsid w:val="62B0AC7C"/>
    <w:rsid w:val="62B26F69"/>
    <w:rsid w:val="62B27029"/>
    <w:rsid w:val="62B33B92"/>
    <w:rsid w:val="62B3572F"/>
    <w:rsid w:val="62B8AEE0"/>
    <w:rsid w:val="62B998FB"/>
    <w:rsid w:val="62BB8DFB"/>
    <w:rsid w:val="62BCA12D"/>
    <w:rsid w:val="62BD481A"/>
    <w:rsid w:val="62BF67D2"/>
    <w:rsid w:val="62C3A325"/>
    <w:rsid w:val="62C46247"/>
    <w:rsid w:val="62CC3D27"/>
    <w:rsid w:val="62CC8A9D"/>
    <w:rsid w:val="62D1E037"/>
    <w:rsid w:val="62D5CD80"/>
    <w:rsid w:val="62D67D68"/>
    <w:rsid w:val="62D819D4"/>
    <w:rsid w:val="62D846CF"/>
    <w:rsid w:val="62D951F7"/>
    <w:rsid w:val="62DCCA6A"/>
    <w:rsid w:val="62DD9213"/>
    <w:rsid w:val="62DFC466"/>
    <w:rsid w:val="62E00AEF"/>
    <w:rsid w:val="62E28CDC"/>
    <w:rsid w:val="62E41DF5"/>
    <w:rsid w:val="62E45B89"/>
    <w:rsid w:val="62ED7F69"/>
    <w:rsid w:val="62EFB30A"/>
    <w:rsid w:val="62F2D8CD"/>
    <w:rsid w:val="62F40BE5"/>
    <w:rsid w:val="62F86A09"/>
    <w:rsid w:val="62F9DF09"/>
    <w:rsid w:val="62FB85F1"/>
    <w:rsid w:val="6301AD16"/>
    <w:rsid w:val="630961B7"/>
    <w:rsid w:val="6309A60F"/>
    <w:rsid w:val="630A1024"/>
    <w:rsid w:val="630E6B6C"/>
    <w:rsid w:val="6313A906"/>
    <w:rsid w:val="63148C14"/>
    <w:rsid w:val="6315E2E0"/>
    <w:rsid w:val="63165013"/>
    <w:rsid w:val="631658A3"/>
    <w:rsid w:val="631808B9"/>
    <w:rsid w:val="6318820D"/>
    <w:rsid w:val="6319E52F"/>
    <w:rsid w:val="631A9ED0"/>
    <w:rsid w:val="631AFB98"/>
    <w:rsid w:val="6320B108"/>
    <w:rsid w:val="632394A0"/>
    <w:rsid w:val="63268A48"/>
    <w:rsid w:val="6326C4F6"/>
    <w:rsid w:val="632BF15C"/>
    <w:rsid w:val="632DE659"/>
    <w:rsid w:val="6332A74E"/>
    <w:rsid w:val="63365D94"/>
    <w:rsid w:val="63371E1D"/>
    <w:rsid w:val="6337CE1A"/>
    <w:rsid w:val="633A34A3"/>
    <w:rsid w:val="633A4273"/>
    <w:rsid w:val="633E6B97"/>
    <w:rsid w:val="63407417"/>
    <w:rsid w:val="6340E862"/>
    <w:rsid w:val="634171E2"/>
    <w:rsid w:val="634323CD"/>
    <w:rsid w:val="63435A3F"/>
    <w:rsid w:val="6343E6DA"/>
    <w:rsid w:val="634577CA"/>
    <w:rsid w:val="6350605D"/>
    <w:rsid w:val="635B161D"/>
    <w:rsid w:val="636321A7"/>
    <w:rsid w:val="636C0D39"/>
    <w:rsid w:val="636CB2DC"/>
    <w:rsid w:val="636D59C3"/>
    <w:rsid w:val="636D6F49"/>
    <w:rsid w:val="63701F40"/>
    <w:rsid w:val="6378C803"/>
    <w:rsid w:val="637940F0"/>
    <w:rsid w:val="6379B26D"/>
    <w:rsid w:val="6379DB24"/>
    <w:rsid w:val="637BEBA8"/>
    <w:rsid w:val="637C935F"/>
    <w:rsid w:val="638126F9"/>
    <w:rsid w:val="6384D515"/>
    <w:rsid w:val="63867CA1"/>
    <w:rsid w:val="63888E9D"/>
    <w:rsid w:val="638BBA9E"/>
    <w:rsid w:val="638CAC14"/>
    <w:rsid w:val="638CD947"/>
    <w:rsid w:val="638D4C36"/>
    <w:rsid w:val="638EB506"/>
    <w:rsid w:val="638F07F1"/>
    <w:rsid w:val="63908E27"/>
    <w:rsid w:val="63939951"/>
    <w:rsid w:val="6399B785"/>
    <w:rsid w:val="6399EE31"/>
    <w:rsid w:val="6399FCDC"/>
    <w:rsid w:val="639AE0FC"/>
    <w:rsid w:val="639BDAEF"/>
    <w:rsid w:val="63A3193A"/>
    <w:rsid w:val="63A48D24"/>
    <w:rsid w:val="63A4ADD3"/>
    <w:rsid w:val="63A96BD5"/>
    <w:rsid w:val="63AB2CEB"/>
    <w:rsid w:val="63ABF94F"/>
    <w:rsid w:val="63B28747"/>
    <w:rsid w:val="63B31B7E"/>
    <w:rsid w:val="63B41ED2"/>
    <w:rsid w:val="63B457BE"/>
    <w:rsid w:val="63B4AEE6"/>
    <w:rsid w:val="63BB23EA"/>
    <w:rsid w:val="63C169B2"/>
    <w:rsid w:val="63C4EAFA"/>
    <w:rsid w:val="63C7AA7F"/>
    <w:rsid w:val="63C90AAE"/>
    <w:rsid w:val="63CCB1AF"/>
    <w:rsid w:val="63CEE647"/>
    <w:rsid w:val="63D1C634"/>
    <w:rsid w:val="63D3BBF1"/>
    <w:rsid w:val="63D405D6"/>
    <w:rsid w:val="63D42316"/>
    <w:rsid w:val="63D458A7"/>
    <w:rsid w:val="63D4CA15"/>
    <w:rsid w:val="63D7A433"/>
    <w:rsid w:val="63D86058"/>
    <w:rsid w:val="63D916E7"/>
    <w:rsid w:val="63D99389"/>
    <w:rsid w:val="63E55F36"/>
    <w:rsid w:val="63E684FE"/>
    <w:rsid w:val="63F07675"/>
    <w:rsid w:val="63F44CB6"/>
    <w:rsid w:val="63F50A67"/>
    <w:rsid w:val="63F89EEC"/>
    <w:rsid w:val="63F9148E"/>
    <w:rsid w:val="63FA9FDB"/>
    <w:rsid w:val="63FCF29A"/>
    <w:rsid w:val="63FE86CB"/>
    <w:rsid w:val="6402DC70"/>
    <w:rsid w:val="6404471A"/>
    <w:rsid w:val="6406CCBB"/>
    <w:rsid w:val="640BCA36"/>
    <w:rsid w:val="640CCDC6"/>
    <w:rsid w:val="640F1778"/>
    <w:rsid w:val="6410A4B9"/>
    <w:rsid w:val="6411D976"/>
    <w:rsid w:val="64128BD1"/>
    <w:rsid w:val="6413B190"/>
    <w:rsid w:val="6418A8EA"/>
    <w:rsid w:val="641DAA11"/>
    <w:rsid w:val="64227957"/>
    <w:rsid w:val="6422C238"/>
    <w:rsid w:val="6425E3F8"/>
    <w:rsid w:val="642622DC"/>
    <w:rsid w:val="6427152E"/>
    <w:rsid w:val="64285FD6"/>
    <w:rsid w:val="642BDD9F"/>
    <w:rsid w:val="64331A33"/>
    <w:rsid w:val="64334259"/>
    <w:rsid w:val="6435B6B6"/>
    <w:rsid w:val="643A095F"/>
    <w:rsid w:val="643A65BC"/>
    <w:rsid w:val="643D8DD1"/>
    <w:rsid w:val="643E5C27"/>
    <w:rsid w:val="643EF246"/>
    <w:rsid w:val="644A2DBC"/>
    <w:rsid w:val="644C590F"/>
    <w:rsid w:val="644F5757"/>
    <w:rsid w:val="644F84E5"/>
    <w:rsid w:val="6451533E"/>
    <w:rsid w:val="64520392"/>
    <w:rsid w:val="64546C31"/>
    <w:rsid w:val="645B7402"/>
    <w:rsid w:val="645CF26B"/>
    <w:rsid w:val="645E5DA6"/>
    <w:rsid w:val="6461FF02"/>
    <w:rsid w:val="6463D8F3"/>
    <w:rsid w:val="646574C8"/>
    <w:rsid w:val="6466B67A"/>
    <w:rsid w:val="6467C586"/>
    <w:rsid w:val="646925A3"/>
    <w:rsid w:val="64699B74"/>
    <w:rsid w:val="64699E97"/>
    <w:rsid w:val="646A5E0D"/>
    <w:rsid w:val="64727DA6"/>
    <w:rsid w:val="647377C4"/>
    <w:rsid w:val="64753E10"/>
    <w:rsid w:val="647589BB"/>
    <w:rsid w:val="64777D05"/>
    <w:rsid w:val="647A3315"/>
    <w:rsid w:val="647AEE20"/>
    <w:rsid w:val="647B8AFF"/>
    <w:rsid w:val="647FD105"/>
    <w:rsid w:val="64815F86"/>
    <w:rsid w:val="64825221"/>
    <w:rsid w:val="6484783B"/>
    <w:rsid w:val="64852016"/>
    <w:rsid w:val="6485F680"/>
    <w:rsid w:val="64895838"/>
    <w:rsid w:val="648F32F7"/>
    <w:rsid w:val="6490855B"/>
    <w:rsid w:val="6491A968"/>
    <w:rsid w:val="6495D3CA"/>
    <w:rsid w:val="64988662"/>
    <w:rsid w:val="649DE6D0"/>
    <w:rsid w:val="649E9B72"/>
    <w:rsid w:val="64A2BCB5"/>
    <w:rsid w:val="64A718D2"/>
    <w:rsid w:val="64A76771"/>
    <w:rsid w:val="64A93DE7"/>
    <w:rsid w:val="64AFE3FF"/>
    <w:rsid w:val="64B5E579"/>
    <w:rsid w:val="64B98B6D"/>
    <w:rsid w:val="64BB5FEB"/>
    <w:rsid w:val="64BCF3F4"/>
    <w:rsid w:val="64C0B961"/>
    <w:rsid w:val="64C1CAC8"/>
    <w:rsid w:val="64C27C5E"/>
    <w:rsid w:val="64C6F324"/>
    <w:rsid w:val="64CCBD0D"/>
    <w:rsid w:val="64D21C5B"/>
    <w:rsid w:val="64D28C7F"/>
    <w:rsid w:val="64D3E208"/>
    <w:rsid w:val="64D77CA2"/>
    <w:rsid w:val="64DB9940"/>
    <w:rsid w:val="64DC37E2"/>
    <w:rsid w:val="64DECA01"/>
    <w:rsid w:val="64DF7842"/>
    <w:rsid w:val="64E38E6E"/>
    <w:rsid w:val="64E5AB70"/>
    <w:rsid w:val="64E6E9CB"/>
    <w:rsid w:val="64E943D3"/>
    <w:rsid w:val="64E95E11"/>
    <w:rsid w:val="64EB41DC"/>
    <w:rsid w:val="64EC4C1B"/>
    <w:rsid w:val="64ED5F75"/>
    <w:rsid w:val="64EE9E20"/>
    <w:rsid w:val="64EF3E65"/>
    <w:rsid w:val="64F13FCB"/>
    <w:rsid w:val="64F26C1A"/>
    <w:rsid w:val="64F6028F"/>
    <w:rsid w:val="64F93F31"/>
    <w:rsid w:val="64F9F32A"/>
    <w:rsid w:val="64FA2B7A"/>
    <w:rsid w:val="64FAAB19"/>
    <w:rsid w:val="64FB2F8D"/>
    <w:rsid w:val="64FBC490"/>
    <w:rsid w:val="64FC60B9"/>
    <w:rsid w:val="6501DA2A"/>
    <w:rsid w:val="65033B5B"/>
    <w:rsid w:val="650BC0DD"/>
    <w:rsid w:val="650DB032"/>
    <w:rsid w:val="65127197"/>
    <w:rsid w:val="6514B9A1"/>
    <w:rsid w:val="6514F49C"/>
    <w:rsid w:val="65174D99"/>
    <w:rsid w:val="651B20AA"/>
    <w:rsid w:val="651EA22B"/>
    <w:rsid w:val="651F0E9B"/>
    <w:rsid w:val="651FCFCB"/>
    <w:rsid w:val="65209A7E"/>
    <w:rsid w:val="6521D455"/>
    <w:rsid w:val="6522B364"/>
    <w:rsid w:val="6523EC27"/>
    <w:rsid w:val="6525F991"/>
    <w:rsid w:val="65278AFF"/>
    <w:rsid w:val="652946EB"/>
    <w:rsid w:val="65299F97"/>
    <w:rsid w:val="6529F3BA"/>
    <w:rsid w:val="652D3D03"/>
    <w:rsid w:val="652D6C8C"/>
    <w:rsid w:val="652EBDC7"/>
    <w:rsid w:val="652EEC51"/>
    <w:rsid w:val="652FD24A"/>
    <w:rsid w:val="65344855"/>
    <w:rsid w:val="65418EB5"/>
    <w:rsid w:val="65419249"/>
    <w:rsid w:val="6542920B"/>
    <w:rsid w:val="65473C04"/>
    <w:rsid w:val="6548BA91"/>
    <w:rsid w:val="6549249C"/>
    <w:rsid w:val="654A29BC"/>
    <w:rsid w:val="654ADFAB"/>
    <w:rsid w:val="654D2EB0"/>
    <w:rsid w:val="65525FA4"/>
    <w:rsid w:val="6552A2F1"/>
    <w:rsid w:val="6553CE12"/>
    <w:rsid w:val="6555456D"/>
    <w:rsid w:val="6555D114"/>
    <w:rsid w:val="655BAE47"/>
    <w:rsid w:val="655C3C1C"/>
    <w:rsid w:val="6562FB77"/>
    <w:rsid w:val="65675054"/>
    <w:rsid w:val="656AC591"/>
    <w:rsid w:val="656B33BE"/>
    <w:rsid w:val="656C3078"/>
    <w:rsid w:val="656DC99F"/>
    <w:rsid w:val="656FFF5B"/>
    <w:rsid w:val="6571BEA0"/>
    <w:rsid w:val="657B4602"/>
    <w:rsid w:val="65802CE6"/>
    <w:rsid w:val="6581C8C3"/>
    <w:rsid w:val="65846B69"/>
    <w:rsid w:val="658539C3"/>
    <w:rsid w:val="658558D5"/>
    <w:rsid w:val="6585D99B"/>
    <w:rsid w:val="65882E64"/>
    <w:rsid w:val="658BE5F6"/>
    <w:rsid w:val="6591BB19"/>
    <w:rsid w:val="6594CEB0"/>
    <w:rsid w:val="6597A95C"/>
    <w:rsid w:val="659975CA"/>
    <w:rsid w:val="6599BAE9"/>
    <w:rsid w:val="659A38CE"/>
    <w:rsid w:val="659BB6C5"/>
    <w:rsid w:val="65A2A627"/>
    <w:rsid w:val="65A2CFA8"/>
    <w:rsid w:val="65A3A6AD"/>
    <w:rsid w:val="65A45C81"/>
    <w:rsid w:val="65A65666"/>
    <w:rsid w:val="65A8B6C4"/>
    <w:rsid w:val="65A9C6FE"/>
    <w:rsid w:val="65AC72AD"/>
    <w:rsid w:val="65AD2FFB"/>
    <w:rsid w:val="65B0F2A8"/>
    <w:rsid w:val="65B229D9"/>
    <w:rsid w:val="65B38ED0"/>
    <w:rsid w:val="65B398FA"/>
    <w:rsid w:val="65B5191C"/>
    <w:rsid w:val="65B826BA"/>
    <w:rsid w:val="65B97794"/>
    <w:rsid w:val="65BBEF99"/>
    <w:rsid w:val="65BEF92B"/>
    <w:rsid w:val="65BFEF2E"/>
    <w:rsid w:val="65C019EC"/>
    <w:rsid w:val="65C0ACA1"/>
    <w:rsid w:val="65C5A48D"/>
    <w:rsid w:val="65C8EBD9"/>
    <w:rsid w:val="65CD1445"/>
    <w:rsid w:val="65CF3D4D"/>
    <w:rsid w:val="65D0D09A"/>
    <w:rsid w:val="65D2A1EA"/>
    <w:rsid w:val="65D58C3C"/>
    <w:rsid w:val="65D6485C"/>
    <w:rsid w:val="65D8CC98"/>
    <w:rsid w:val="65DAD98C"/>
    <w:rsid w:val="65DBB732"/>
    <w:rsid w:val="65E0960B"/>
    <w:rsid w:val="65E337E5"/>
    <w:rsid w:val="65E4995E"/>
    <w:rsid w:val="65E53816"/>
    <w:rsid w:val="65E9092D"/>
    <w:rsid w:val="65E98917"/>
    <w:rsid w:val="65EAF136"/>
    <w:rsid w:val="65EB6B01"/>
    <w:rsid w:val="65ED744D"/>
    <w:rsid w:val="65F0405A"/>
    <w:rsid w:val="65F1C635"/>
    <w:rsid w:val="65F2FF7B"/>
    <w:rsid w:val="65F30EB3"/>
    <w:rsid w:val="65F6F1FA"/>
    <w:rsid w:val="65F726D7"/>
    <w:rsid w:val="65F9AF23"/>
    <w:rsid w:val="65FBF351"/>
    <w:rsid w:val="65FE5178"/>
    <w:rsid w:val="66002855"/>
    <w:rsid w:val="66011287"/>
    <w:rsid w:val="660137A4"/>
    <w:rsid w:val="6601F09E"/>
    <w:rsid w:val="66025A98"/>
    <w:rsid w:val="6603148E"/>
    <w:rsid w:val="6605315C"/>
    <w:rsid w:val="660723E6"/>
    <w:rsid w:val="660C9B3B"/>
    <w:rsid w:val="660CBF83"/>
    <w:rsid w:val="660E226F"/>
    <w:rsid w:val="660F3741"/>
    <w:rsid w:val="6611756A"/>
    <w:rsid w:val="6613983A"/>
    <w:rsid w:val="6613C2CE"/>
    <w:rsid w:val="6615CF9A"/>
    <w:rsid w:val="6616174C"/>
    <w:rsid w:val="66170796"/>
    <w:rsid w:val="6617EB30"/>
    <w:rsid w:val="6623E80E"/>
    <w:rsid w:val="6623FAE1"/>
    <w:rsid w:val="6625751A"/>
    <w:rsid w:val="66272CED"/>
    <w:rsid w:val="6627686E"/>
    <w:rsid w:val="662C1399"/>
    <w:rsid w:val="6631E164"/>
    <w:rsid w:val="66329D24"/>
    <w:rsid w:val="6633E8C2"/>
    <w:rsid w:val="6634D0E5"/>
    <w:rsid w:val="66357BAE"/>
    <w:rsid w:val="663A1610"/>
    <w:rsid w:val="663A9740"/>
    <w:rsid w:val="663DFFCC"/>
    <w:rsid w:val="663E1DAF"/>
    <w:rsid w:val="663EE810"/>
    <w:rsid w:val="66430220"/>
    <w:rsid w:val="6649482D"/>
    <w:rsid w:val="664A07B5"/>
    <w:rsid w:val="664D6452"/>
    <w:rsid w:val="664F0442"/>
    <w:rsid w:val="66520E02"/>
    <w:rsid w:val="66528BF9"/>
    <w:rsid w:val="665337EF"/>
    <w:rsid w:val="66544EBE"/>
    <w:rsid w:val="66551D71"/>
    <w:rsid w:val="66586292"/>
    <w:rsid w:val="665C3AAB"/>
    <w:rsid w:val="6662272C"/>
    <w:rsid w:val="6665820A"/>
    <w:rsid w:val="6668AC62"/>
    <w:rsid w:val="666931C9"/>
    <w:rsid w:val="6669583B"/>
    <w:rsid w:val="666D3648"/>
    <w:rsid w:val="666E87C7"/>
    <w:rsid w:val="666E8A32"/>
    <w:rsid w:val="6674E06F"/>
    <w:rsid w:val="6677C28A"/>
    <w:rsid w:val="66795A20"/>
    <w:rsid w:val="667D4536"/>
    <w:rsid w:val="667D7F30"/>
    <w:rsid w:val="6684E9B1"/>
    <w:rsid w:val="668681FE"/>
    <w:rsid w:val="6688446D"/>
    <w:rsid w:val="66885A29"/>
    <w:rsid w:val="668F0472"/>
    <w:rsid w:val="6690BB44"/>
    <w:rsid w:val="6694FBA9"/>
    <w:rsid w:val="6695068A"/>
    <w:rsid w:val="6697B4ED"/>
    <w:rsid w:val="669A9220"/>
    <w:rsid w:val="669AF8BD"/>
    <w:rsid w:val="669B5AF5"/>
    <w:rsid w:val="669C1A18"/>
    <w:rsid w:val="669EBE81"/>
    <w:rsid w:val="66A26EE5"/>
    <w:rsid w:val="66A8DC0F"/>
    <w:rsid w:val="66AAF476"/>
    <w:rsid w:val="66AC02E0"/>
    <w:rsid w:val="66B0382B"/>
    <w:rsid w:val="66B12070"/>
    <w:rsid w:val="66B4ED44"/>
    <w:rsid w:val="66B566DA"/>
    <w:rsid w:val="66B72B44"/>
    <w:rsid w:val="66B9EF46"/>
    <w:rsid w:val="66BCFD0B"/>
    <w:rsid w:val="66BD3E53"/>
    <w:rsid w:val="66BF03DA"/>
    <w:rsid w:val="66C8E057"/>
    <w:rsid w:val="66C8FC7D"/>
    <w:rsid w:val="66C950EE"/>
    <w:rsid w:val="66CA00EB"/>
    <w:rsid w:val="66CBDD19"/>
    <w:rsid w:val="66CEB546"/>
    <w:rsid w:val="66CF0D52"/>
    <w:rsid w:val="66D00BA3"/>
    <w:rsid w:val="66D02D14"/>
    <w:rsid w:val="66D04D38"/>
    <w:rsid w:val="66D057D1"/>
    <w:rsid w:val="66D2A231"/>
    <w:rsid w:val="66D4E4BA"/>
    <w:rsid w:val="66D88256"/>
    <w:rsid w:val="66D978B1"/>
    <w:rsid w:val="66DAA7C4"/>
    <w:rsid w:val="66E30A03"/>
    <w:rsid w:val="66E8F52A"/>
    <w:rsid w:val="66E94A7C"/>
    <w:rsid w:val="66E9E659"/>
    <w:rsid w:val="66EE5A9C"/>
    <w:rsid w:val="66F0A190"/>
    <w:rsid w:val="66F6AF2B"/>
    <w:rsid w:val="66F7032C"/>
    <w:rsid w:val="66F7E260"/>
    <w:rsid w:val="66F88758"/>
    <w:rsid w:val="66F9D2D3"/>
    <w:rsid w:val="66FB1B82"/>
    <w:rsid w:val="66FC4AB9"/>
    <w:rsid w:val="66FDD8DB"/>
    <w:rsid w:val="66FDF2A2"/>
    <w:rsid w:val="66FEB2A1"/>
    <w:rsid w:val="67028A25"/>
    <w:rsid w:val="6703B220"/>
    <w:rsid w:val="6706A545"/>
    <w:rsid w:val="6707DB00"/>
    <w:rsid w:val="670EB908"/>
    <w:rsid w:val="6711DC51"/>
    <w:rsid w:val="6713CCA0"/>
    <w:rsid w:val="6716CC4D"/>
    <w:rsid w:val="6717772E"/>
    <w:rsid w:val="67191100"/>
    <w:rsid w:val="671D3539"/>
    <w:rsid w:val="671D5F2F"/>
    <w:rsid w:val="67209B4A"/>
    <w:rsid w:val="67212936"/>
    <w:rsid w:val="67216272"/>
    <w:rsid w:val="67218D8B"/>
    <w:rsid w:val="6722C8C1"/>
    <w:rsid w:val="6727F305"/>
    <w:rsid w:val="6728AE59"/>
    <w:rsid w:val="672CCB22"/>
    <w:rsid w:val="672CDDCD"/>
    <w:rsid w:val="672D7D78"/>
    <w:rsid w:val="673214AD"/>
    <w:rsid w:val="6735B218"/>
    <w:rsid w:val="6739F68F"/>
    <w:rsid w:val="673C2C03"/>
    <w:rsid w:val="673F3A92"/>
    <w:rsid w:val="673FAEA6"/>
    <w:rsid w:val="6742D71C"/>
    <w:rsid w:val="6743F28C"/>
    <w:rsid w:val="67497096"/>
    <w:rsid w:val="674D9E14"/>
    <w:rsid w:val="6753D209"/>
    <w:rsid w:val="6756129B"/>
    <w:rsid w:val="67596E89"/>
    <w:rsid w:val="675B3B6C"/>
    <w:rsid w:val="67625C94"/>
    <w:rsid w:val="67650B0D"/>
    <w:rsid w:val="6767119B"/>
    <w:rsid w:val="676B6913"/>
    <w:rsid w:val="67716A1C"/>
    <w:rsid w:val="6772E8CD"/>
    <w:rsid w:val="677A29EE"/>
    <w:rsid w:val="677BFC3A"/>
    <w:rsid w:val="677C4C15"/>
    <w:rsid w:val="6780AE7F"/>
    <w:rsid w:val="67878910"/>
    <w:rsid w:val="6788AC05"/>
    <w:rsid w:val="679579AE"/>
    <w:rsid w:val="679CD851"/>
    <w:rsid w:val="679E165D"/>
    <w:rsid w:val="679E9AC1"/>
    <w:rsid w:val="679F061C"/>
    <w:rsid w:val="67A276F4"/>
    <w:rsid w:val="67A96814"/>
    <w:rsid w:val="67ABEB67"/>
    <w:rsid w:val="67AE418C"/>
    <w:rsid w:val="67B9DC5F"/>
    <w:rsid w:val="67BFA2F0"/>
    <w:rsid w:val="67C04D42"/>
    <w:rsid w:val="67C102F7"/>
    <w:rsid w:val="67C19CC6"/>
    <w:rsid w:val="67C30D0C"/>
    <w:rsid w:val="67C3EEB9"/>
    <w:rsid w:val="67C42C51"/>
    <w:rsid w:val="67C5DACC"/>
    <w:rsid w:val="67C748D1"/>
    <w:rsid w:val="67C9E34A"/>
    <w:rsid w:val="67CBB611"/>
    <w:rsid w:val="67CBBF4B"/>
    <w:rsid w:val="67D15331"/>
    <w:rsid w:val="67D1CF4A"/>
    <w:rsid w:val="67D24409"/>
    <w:rsid w:val="67D48076"/>
    <w:rsid w:val="67D54D95"/>
    <w:rsid w:val="67D5A98E"/>
    <w:rsid w:val="67D93848"/>
    <w:rsid w:val="67DBB37B"/>
    <w:rsid w:val="67DFBB09"/>
    <w:rsid w:val="67DFEDF0"/>
    <w:rsid w:val="67E0B3DD"/>
    <w:rsid w:val="67E6A660"/>
    <w:rsid w:val="67E724A5"/>
    <w:rsid w:val="67E77731"/>
    <w:rsid w:val="67E92588"/>
    <w:rsid w:val="67EAFD86"/>
    <w:rsid w:val="67EE439A"/>
    <w:rsid w:val="67EEA3CF"/>
    <w:rsid w:val="67F10CD3"/>
    <w:rsid w:val="67F5F019"/>
    <w:rsid w:val="67F772A8"/>
    <w:rsid w:val="67F80BD7"/>
    <w:rsid w:val="67F91CFC"/>
    <w:rsid w:val="67F927AA"/>
    <w:rsid w:val="67FA6344"/>
    <w:rsid w:val="67FAAB53"/>
    <w:rsid w:val="67FB2285"/>
    <w:rsid w:val="67FBFB54"/>
    <w:rsid w:val="67FC18AC"/>
    <w:rsid w:val="67FD04C1"/>
    <w:rsid w:val="67FE19D2"/>
    <w:rsid w:val="67FF2BCF"/>
    <w:rsid w:val="67FF8870"/>
    <w:rsid w:val="67FF8F61"/>
    <w:rsid w:val="680438EF"/>
    <w:rsid w:val="680487BB"/>
    <w:rsid w:val="68054337"/>
    <w:rsid w:val="6809B620"/>
    <w:rsid w:val="680A68B5"/>
    <w:rsid w:val="680E0C07"/>
    <w:rsid w:val="680E1278"/>
    <w:rsid w:val="681754E8"/>
    <w:rsid w:val="681B32E2"/>
    <w:rsid w:val="681BEB9A"/>
    <w:rsid w:val="681F7D6D"/>
    <w:rsid w:val="68210B4E"/>
    <w:rsid w:val="6821AC97"/>
    <w:rsid w:val="6822BECD"/>
    <w:rsid w:val="68236D59"/>
    <w:rsid w:val="68254F2D"/>
    <w:rsid w:val="682834EC"/>
    <w:rsid w:val="682AD861"/>
    <w:rsid w:val="682CC44F"/>
    <w:rsid w:val="682D45FD"/>
    <w:rsid w:val="68322F35"/>
    <w:rsid w:val="6832C8A2"/>
    <w:rsid w:val="6832EAB6"/>
    <w:rsid w:val="68359D21"/>
    <w:rsid w:val="6838734B"/>
    <w:rsid w:val="683AED93"/>
    <w:rsid w:val="683D82B8"/>
    <w:rsid w:val="683E4481"/>
    <w:rsid w:val="684550F4"/>
    <w:rsid w:val="684784A2"/>
    <w:rsid w:val="684800BB"/>
    <w:rsid w:val="684A76A6"/>
    <w:rsid w:val="684AB7A4"/>
    <w:rsid w:val="684C20CD"/>
    <w:rsid w:val="684D7225"/>
    <w:rsid w:val="684F80D5"/>
    <w:rsid w:val="68508DB5"/>
    <w:rsid w:val="6852E1F2"/>
    <w:rsid w:val="685DD978"/>
    <w:rsid w:val="685E6F20"/>
    <w:rsid w:val="6861C6E6"/>
    <w:rsid w:val="686676D6"/>
    <w:rsid w:val="6866F02C"/>
    <w:rsid w:val="6868D42D"/>
    <w:rsid w:val="68696D24"/>
    <w:rsid w:val="686B2B6A"/>
    <w:rsid w:val="686C9EDC"/>
    <w:rsid w:val="686D691B"/>
    <w:rsid w:val="686ED301"/>
    <w:rsid w:val="68700C95"/>
    <w:rsid w:val="6870C260"/>
    <w:rsid w:val="6870F96D"/>
    <w:rsid w:val="687963B1"/>
    <w:rsid w:val="687A2204"/>
    <w:rsid w:val="687B38D6"/>
    <w:rsid w:val="687FC902"/>
    <w:rsid w:val="687FF18C"/>
    <w:rsid w:val="68867341"/>
    <w:rsid w:val="6887F580"/>
    <w:rsid w:val="6889F43B"/>
    <w:rsid w:val="688AD12E"/>
    <w:rsid w:val="688CED89"/>
    <w:rsid w:val="688D55A4"/>
    <w:rsid w:val="688DA92A"/>
    <w:rsid w:val="688F6365"/>
    <w:rsid w:val="6892846E"/>
    <w:rsid w:val="6894A18D"/>
    <w:rsid w:val="68966A0C"/>
    <w:rsid w:val="68971608"/>
    <w:rsid w:val="689921BD"/>
    <w:rsid w:val="689BAFF0"/>
    <w:rsid w:val="689D82B1"/>
    <w:rsid w:val="68A017B8"/>
    <w:rsid w:val="68A01DE0"/>
    <w:rsid w:val="68A181F1"/>
    <w:rsid w:val="68A30F9D"/>
    <w:rsid w:val="68A535F7"/>
    <w:rsid w:val="68A55205"/>
    <w:rsid w:val="68A6174E"/>
    <w:rsid w:val="68A8A42F"/>
    <w:rsid w:val="68A8F644"/>
    <w:rsid w:val="68AE34CC"/>
    <w:rsid w:val="68B2F5C2"/>
    <w:rsid w:val="68B3D9B0"/>
    <w:rsid w:val="68BC04AE"/>
    <w:rsid w:val="68BC15A9"/>
    <w:rsid w:val="68BC6EBE"/>
    <w:rsid w:val="68BCB412"/>
    <w:rsid w:val="68BCE389"/>
    <w:rsid w:val="68BE3036"/>
    <w:rsid w:val="68BE8B56"/>
    <w:rsid w:val="68C27743"/>
    <w:rsid w:val="68C3C583"/>
    <w:rsid w:val="68C57EE1"/>
    <w:rsid w:val="68C8EE67"/>
    <w:rsid w:val="68CD1B3E"/>
    <w:rsid w:val="68CD8B95"/>
    <w:rsid w:val="68D0494E"/>
    <w:rsid w:val="68D39181"/>
    <w:rsid w:val="68D6728F"/>
    <w:rsid w:val="68D82CB9"/>
    <w:rsid w:val="68DA19AC"/>
    <w:rsid w:val="68DA1EDE"/>
    <w:rsid w:val="68DC8E3D"/>
    <w:rsid w:val="68DE280F"/>
    <w:rsid w:val="68E40A9E"/>
    <w:rsid w:val="68E7717A"/>
    <w:rsid w:val="68E7E044"/>
    <w:rsid w:val="68E7F29F"/>
    <w:rsid w:val="68EA9143"/>
    <w:rsid w:val="68EACE77"/>
    <w:rsid w:val="68ED9DE6"/>
    <w:rsid w:val="68F1728D"/>
    <w:rsid w:val="68FA6CEC"/>
    <w:rsid w:val="68FC8141"/>
    <w:rsid w:val="68FE8B43"/>
    <w:rsid w:val="68FEB9E6"/>
    <w:rsid w:val="6900A180"/>
    <w:rsid w:val="6904A033"/>
    <w:rsid w:val="690CD76E"/>
    <w:rsid w:val="690DBA48"/>
    <w:rsid w:val="690F5799"/>
    <w:rsid w:val="690FE32E"/>
    <w:rsid w:val="69100062"/>
    <w:rsid w:val="6912129D"/>
    <w:rsid w:val="6915238B"/>
    <w:rsid w:val="6917D986"/>
    <w:rsid w:val="691B0C20"/>
    <w:rsid w:val="691DAE89"/>
    <w:rsid w:val="692041C4"/>
    <w:rsid w:val="6921E1C2"/>
    <w:rsid w:val="6925327B"/>
    <w:rsid w:val="6925929B"/>
    <w:rsid w:val="692805D3"/>
    <w:rsid w:val="6929D519"/>
    <w:rsid w:val="692C39B7"/>
    <w:rsid w:val="693063D1"/>
    <w:rsid w:val="69310699"/>
    <w:rsid w:val="6937258F"/>
    <w:rsid w:val="69385114"/>
    <w:rsid w:val="69393435"/>
    <w:rsid w:val="693B4E84"/>
    <w:rsid w:val="693F79FB"/>
    <w:rsid w:val="69448E47"/>
    <w:rsid w:val="69449E1C"/>
    <w:rsid w:val="6944A8D4"/>
    <w:rsid w:val="694741C2"/>
    <w:rsid w:val="6949162C"/>
    <w:rsid w:val="694AA3D6"/>
    <w:rsid w:val="694BA672"/>
    <w:rsid w:val="694BF392"/>
    <w:rsid w:val="694D1204"/>
    <w:rsid w:val="69525C92"/>
    <w:rsid w:val="69597A4F"/>
    <w:rsid w:val="695B4DD6"/>
    <w:rsid w:val="695C8B6C"/>
    <w:rsid w:val="695E8F35"/>
    <w:rsid w:val="695F3433"/>
    <w:rsid w:val="6960FF13"/>
    <w:rsid w:val="69668C77"/>
    <w:rsid w:val="696E014A"/>
    <w:rsid w:val="697357B4"/>
    <w:rsid w:val="69759F83"/>
    <w:rsid w:val="69775149"/>
    <w:rsid w:val="6977D4BC"/>
    <w:rsid w:val="6979DE54"/>
    <w:rsid w:val="697A8358"/>
    <w:rsid w:val="6980579E"/>
    <w:rsid w:val="6980FAED"/>
    <w:rsid w:val="69827E35"/>
    <w:rsid w:val="69829890"/>
    <w:rsid w:val="698431E6"/>
    <w:rsid w:val="698CDF1F"/>
    <w:rsid w:val="699359E6"/>
    <w:rsid w:val="69970CFC"/>
    <w:rsid w:val="699A6B42"/>
    <w:rsid w:val="699B8A7E"/>
    <w:rsid w:val="699E22E0"/>
    <w:rsid w:val="699F7106"/>
    <w:rsid w:val="699FF6ED"/>
    <w:rsid w:val="69A31F36"/>
    <w:rsid w:val="69A332EA"/>
    <w:rsid w:val="69A72C0C"/>
    <w:rsid w:val="69A845B3"/>
    <w:rsid w:val="69A8484C"/>
    <w:rsid w:val="69A86D25"/>
    <w:rsid w:val="69AB6826"/>
    <w:rsid w:val="69ACE12F"/>
    <w:rsid w:val="69B18CBC"/>
    <w:rsid w:val="69B1BB8D"/>
    <w:rsid w:val="69B3A761"/>
    <w:rsid w:val="69B5B8E5"/>
    <w:rsid w:val="69B5D494"/>
    <w:rsid w:val="69B6ED45"/>
    <w:rsid w:val="69B8AEDF"/>
    <w:rsid w:val="69B91E70"/>
    <w:rsid w:val="69BADA43"/>
    <w:rsid w:val="69BBC692"/>
    <w:rsid w:val="69C38DAA"/>
    <w:rsid w:val="69C4D4D5"/>
    <w:rsid w:val="69C5807F"/>
    <w:rsid w:val="69CBBB36"/>
    <w:rsid w:val="69CC305C"/>
    <w:rsid w:val="69CFE4C1"/>
    <w:rsid w:val="69D26396"/>
    <w:rsid w:val="69D513B9"/>
    <w:rsid w:val="69D856FC"/>
    <w:rsid w:val="69D8872E"/>
    <w:rsid w:val="69DC9040"/>
    <w:rsid w:val="69DF9C1F"/>
    <w:rsid w:val="69E0D61B"/>
    <w:rsid w:val="69E29C0F"/>
    <w:rsid w:val="69E2D817"/>
    <w:rsid w:val="69E3655D"/>
    <w:rsid w:val="69EA3E46"/>
    <w:rsid w:val="69EE19D8"/>
    <w:rsid w:val="69EE2E78"/>
    <w:rsid w:val="69EFC3B8"/>
    <w:rsid w:val="69F45803"/>
    <w:rsid w:val="69F75A2E"/>
    <w:rsid w:val="69FA08E7"/>
    <w:rsid w:val="69FDAD5B"/>
    <w:rsid w:val="69FE9ACE"/>
    <w:rsid w:val="69FF722A"/>
    <w:rsid w:val="6A00045D"/>
    <w:rsid w:val="6A001A34"/>
    <w:rsid w:val="6A00FCB1"/>
    <w:rsid w:val="6A053D85"/>
    <w:rsid w:val="6A0D7B86"/>
    <w:rsid w:val="6A0EDD36"/>
    <w:rsid w:val="6A0F9D23"/>
    <w:rsid w:val="6A117E81"/>
    <w:rsid w:val="6A11B1BD"/>
    <w:rsid w:val="6A149465"/>
    <w:rsid w:val="6A166206"/>
    <w:rsid w:val="6A1785CB"/>
    <w:rsid w:val="6A1BD898"/>
    <w:rsid w:val="6A1F5509"/>
    <w:rsid w:val="6A23147C"/>
    <w:rsid w:val="6A247342"/>
    <w:rsid w:val="6A2510C1"/>
    <w:rsid w:val="6A26E7F4"/>
    <w:rsid w:val="6A29CD1E"/>
    <w:rsid w:val="6A2D934F"/>
    <w:rsid w:val="6A323A6D"/>
    <w:rsid w:val="6A32AAA2"/>
    <w:rsid w:val="6A33120E"/>
    <w:rsid w:val="6A354026"/>
    <w:rsid w:val="6A374BDB"/>
    <w:rsid w:val="6A3F5D8A"/>
    <w:rsid w:val="6A44481F"/>
    <w:rsid w:val="6A44FABA"/>
    <w:rsid w:val="6A477C5C"/>
    <w:rsid w:val="6A479A51"/>
    <w:rsid w:val="6A5102C5"/>
    <w:rsid w:val="6A5670BB"/>
    <w:rsid w:val="6A5A6152"/>
    <w:rsid w:val="6A5B2DE1"/>
    <w:rsid w:val="6A5C92EB"/>
    <w:rsid w:val="6A5E47A4"/>
    <w:rsid w:val="6A619F0B"/>
    <w:rsid w:val="6A63193E"/>
    <w:rsid w:val="6A647640"/>
    <w:rsid w:val="6A657D41"/>
    <w:rsid w:val="6A6F7A40"/>
    <w:rsid w:val="6A6F83AC"/>
    <w:rsid w:val="6A71D0BA"/>
    <w:rsid w:val="6A727E78"/>
    <w:rsid w:val="6A728AD2"/>
    <w:rsid w:val="6A7821D0"/>
    <w:rsid w:val="6A783F18"/>
    <w:rsid w:val="6A7A3320"/>
    <w:rsid w:val="6A7B934E"/>
    <w:rsid w:val="6A7C8D72"/>
    <w:rsid w:val="6A7CCC42"/>
    <w:rsid w:val="6A7EB8C0"/>
    <w:rsid w:val="6A803D67"/>
    <w:rsid w:val="6A826A7D"/>
    <w:rsid w:val="6A849AD4"/>
    <w:rsid w:val="6A8C4009"/>
    <w:rsid w:val="6A8C54DD"/>
    <w:rsid w:val="6A8C990F"/>
    <w:rsid w:val="6A8EE884"/>
    <w:rsid w:val="6A8FE2B9"/>
    <w:rsid w:val="6A908FB3"/>
    <w:rsid w:val="6A933C17"/>
    <w:rsid w:val="6A9E1654"/>
    <w:rsid w:val="6A9EAD33"/>
    <w:rsid w:val="6A9FFB9C"/>
    <w:rsid w:val="6AA06754"/>
    <w:rsid w:val="6AA1FF69"/>
    <w:rsid w:val="6AA33CBD"/>
    <w:rsid w:val="6AA3B704"/>
    <w:rsid w:val="6AA75031"/>
    <w:rsid w:val="6AA8DA08"/>
    <w:rsid w:val="6AA96952"/>
    <w:rsid w:val="6AADEE44"/>
    <w:rsid w:val="6AAE65D1"/>
    <w:rsid w:val="6AAFBA6C"/>
    <w:rsid w:val="6AB076CC"/>
    <w:rsid w:val="6AB3AE9D"/>
    <w:rsid w:val="6AB69CFF"/>
    <w:rsid w:val="6AC3584A"/>
    <w:rsid w:val="6AC6A331"/>
    <w:rsid w:val="6AC71DE6"/>
    <w:rsid w:val="6AC74431"/>
    <w:rsid w:val="6AC7AB16"/>
    <w:rsid w:val="6ACB0800"/>
    <w:rsid w:val="6ACB5FD4"/>
    <w:rsid w:val="6ACC4FE2"/>
    <w:rsid w:val="6ACC9DE3"/>
    <w:rsid w:val="6ACCC3AF"/>
    <w:rsid w:val="6ACEF900"/>
    <w:rsid w:val="6AD03FF4"/>
    <w:rsid w:val="6AD66A63"/>
    <w:rsid w:val="6AD8E71D"/>
    <w:rsid w:val="6ADA1FFE"/>
    <w:rsid w:val="6ADB508F"/>
    <w:rsid w:val="6ADC4BA2"/>
    <w:rsid w:val="6ADF9D9A"/>
    <w:rsid w:val="6AE26814"/>
    <w:rsid w:val="6AE41268"/>
    <w:rsid w:val="6AED168F"/>
    <w:rsid w:val="6AF1C7DC"/>
    <w:rsid w:val="6AF25BFC"/>
    <w:rsid w:val="6AF5D946"/>
    <w:rsid w:val="6AF7F2FF"/>
    <w:rsid w:val="6AF990E2"/>
    <w:rsid w:val="6AFA7A12"/>
    <w:rsid w:val="6AFC7D40"/>
    <w:rsid w:val="6AFC80AA"/>
    <w:rsid w:val="6B051C34"/>
    <w:rsid w:val="6B07C7E6"/>
    <w:rsid w:val="6B094FCF"/>
    <w:rsid w:val="6B0FA12C"/>
    <w:rsid w:val="6B12A296"/>
    <w:rsid w:val="6B137D3A"/>
    <w:rsid w:val="6B16AFA8"/>
    <w:rsid w:val="6B16EA23"/>
    <w:rsid w:val="6B184453"/>
    <w:rsid w:val="6B1A8174"/>
    <w:rsid w:val="6B1B0EF5"/>
    <w:rsid w:val="6B1BCDF0"/>
    <w:rsid w:val="6B1ED3C9"/>
    <w:rsid w:val="6B1FFD29"/>
    <w:rsid w:val="6B222B01"/>
    <w:rsid w:val="6B224E39"/>
    <w:rsid w:val="6B254DA2"/>
    <w:rsid w:val="6B269797"/>
    <w:rsid w:val="6B284085"/>
    <w:rsid w:val="6B2907A5"/>
    <w:rsid w:val="6B2A22B6"/>
    <w:rsid w:val="6B30EE4D"/>
    <w:rsid w:val="6B310C4C"/>
    <w:rsid w:val="6B31A224"/>
    <w:rsid w:val="6B3485DB"/>
    <w:rsid w:val="6B39FB05"/>
    <w:rsid w:val="6B3BA19F"/>
    <w:rsid w:val="6B3F5FDE"/>
    <w:rsid w:val="6B426542"/>
    <w:rsid w:val="6B4603D8"/>
    <w:rsid w:val="6B49DF4E"/>
    <w:rsid w:val="6B4A81D6"/>
    <w:rsid w:val="6B4A8412"/>
    <w:rsid w:val="6B4D10EA"/>
    <w:rsid w:val="6B51C308"/>
    <w:rsid w:val="6B540190"/>
    <w:rsid w:val="6B541911"/>
    <w:rsid w:val="6B562DE4"/>
    <w:rsid w:val="6B564A60"/>
    <w:rsid w:val="6B58EF2F"/>
    <w:rsid w:val="6B6117B9"/>
    <w:rsid w:val="6B61BE87"/>
    <w:rsid w:val="6B67DF5C"/>
    <w:rsid w:val="6B6ED888"/>
    <w:rsid w:val="6B72DF02"/>
    <w:rsid w:val="6B766AC7"/>
    <w:rsid w:val="6B77BB5C"/>
    <w:rsid w:val="6B79185B"/>
    <w:rsid w:val="6B7C56DC"/>
    <w:rsid w:val="6B7C9473"/>
    <w:rsid w:val="6B7E20FA"/>
    <w:rsid w:val="6B7F2315"/>
    <w:rsid w:val="6B8065B3"/>
    <w:rsid w:val="6B891A92"/>
    <w:rsid w:val="6B8A683D"/>
    <w:rsid w:val="6B8AA050"/>
    <w:rsid w:val="6B8C3118"/>
    <w:rsid w:val="6B921D58"/>
    <w:rsid w:val="6B92A358"/>
    <w:rsid w:val="6B92B1FB"/>
    <w:rsid w:val="6B939096"/>
    <w:rsid w:val="6B93AD12"/>
    <w:rsid w:val="6B947867"/>
    <w:rsid w:val="6B967B61"/>
    <w:rsid w:val="6B9855A6"/>
    <w:rsid w:val="6B9C42B7"/>
    <w:rsid w:val="6BA1EBA9"/>
    <w:rsid w:val="6BA367B0"/>
    <w:rsid w:val="6BA6FC88"/>
    <w:rsid w:val="6BADECAD"/>
    <w:rsid w:val="6BAF393A"/>
    <w:rsid w:val="6BB15819"/>
    <w:rsid w:val="6BB3CD98"/>
    <w:rsid w:val="6BB5D1AF"/>
    <w:rsid w:val="6BB85F78"/>
    <w:rsid w:val="6BB98559"/>
    <w:rsid w:val="6BBBB605"/>
    <w:rsid w:val="6BBBD86E"/>
    <w:rsid w:val="6BBCE014"/>
    <w:rsid w:val="6BBF8910"/>
    <w:rsid w:val="6BC0E08B"/>
    <w:rsid w:val="6BC0F46C"/>
    <w:rsid w:val="6BC189C6"/>
    <w:rsid w:val="6BC19D29"/>
    <w:rsid w:val="6BC1CDA0"/>
    <w:rsid w:val="6BC28A02"/>
    <w:rsid w:val="6BC40AEC"/>
    <w:rsid w:val="6BC49144"/>
    <w:rsid w:val="6BC582FB"/>
    <w:rsid w:val="6BC5C2F8"/>
    <w:rsid w:val="6BCE39AE"/>
    <w:rsid w:val="6BD125B9"/>
    <w:rsid w:val="6BD14F6C"/>
    <w:rsid w:val="6BD20D27"/>
    <w:rsid w:val="6BD919BA"/>
    <w:rsid w:val="6BDA3F81"/>
    <w:rsid w:val="6BDBE94B"/>
    <w:rsid w:val="6BDBF8C5"/>
    <w:rsid w:val="6BDC3692"/>
    <w:rsid w:val="6BE13759"/>
    <w:rsid w:val="6BE322DB"/>
    <w:rsid w:val="6BE8B1F1"/>
    <w:rsid w:val="6BE97266"/>
    <w:rsid w:val="6BE97AEC"/>
    <w:rsid w:val="6BEA11CF"/>
    <w:rsid w:val="6BEE9D98"/>
    <w:rsid w:val="6BF288EB"/>
    <w:rsid w:val="6BF39D53"/>
    <w:rsid w:val="6BF4F12F"/>
    <w:rsid w:val="6BF5D63B"/>
    <w:rsid w:val="6BF7F454"/>
    <w:rsid w:val="6BF84986"/>
    <w:rsid w:val="6BF9BDB0"/>
    <w:rsid w:val="6C00F1B3"/>
    <w:rsid w:val="6C01B110"/>
    <w:rsid w:val="6C01EF60"/>
    <w:rsid w:val="6C030FEF"/>
    <w:rsid w:val="6C07C704"/>
    <w:rsid w:val="6C07EB6D"/>
    <w:rsid w:val="6C0AD76D"/>
    <w:rsid w:val="6C0D22D3"/>
    <w:rsid w:val="6C16B464"/>
    <w:rsid w:val="6C209FCC"/>
    <w:rsid w:val="6C26D3D1"/>
    <w:rsid w:val="6C270EE2"/>
    <w:rsid w:val="6C290F7E"/>
    <w:rsid w:val="6C29D56C"/>
    <w:rsid w:val="6C2B0EEB"/>
    <w:rsid w:val="6C2C3BF0"/>
    <w:rsid w:val="6C2DFB5B"/>
    <w:rsid w:val="6C30E3D7"/>
    <w:rsid w:val="6C3D7A55"/>
    <w:rsid w:val="6C43260A"/>
    <w:rsid w:val="6C43D071"/>
    <w:rsid w:val="6C451A9B"/>
    <w:rsid w:val="6C45B48F"/>
    <w:rsid w:val="6C47D6D6"/>
    <w:rsid w:val="6C4B345C"/>
    <w:rsid w:val="6C547D4F"/>
    <w:rsid w:val="6C55FDD7"/>
    <w:rsid w:val="6C563C16"/>
    <w:rsid w:val="6C5BA39A"/>
    <w:rsid w:val="6C5E95F4"/>
    <w:rsid w:val="6C61F6D0"/>
    <w:rsid w:val="6C6B9C4A"/>
    <w:rsid w:val="6C6D0C1C"/>
    <w:rsid w:val="6C72B349"/>
    <w:rsid w:val="6C74FCC0"/>
    <w:rsid w:val="6C814B92"/>
    <w:rsid w:val="6C819197"/>
    <w:rsid w:val="6C819F56"/>
    <w:rsid w:val="6C81F2DB"/>
    <w:rsid w:val="6C83CA65"/>
    <w:rsid w:val="6C83F5F1"/>
    <w:rsid w:val="6C859B7F"/>
    <w:rsid w:val="6C859D7F"/>
    <w:rsid w:val="6C86706E"/>
    <w:rsid w:val="6C87F3FD"/>
    <w:rsid w:val="6C8DEA33"/>
    <w:rsid w:val="6C93461A"/>
    <w:rsid w:val="6C96E979"/>
    <w:rsid w:val="6C9791FE"/>
    <w:rsid w:val="6C9BCBFF"/>
    <w:rsid w:val="6C9E406A"/>
    <w:rsid w:val="6C9F5E12"/>
    <w:rsid w:val="6CA57EEF"/>
    <w:rsid w:val="6CA8BD81"/>
    <w:rsid w:val="6CA91B69"/>
    <w:rsid w:val="6CB12482"/>
    <w:rsid w:val="6CB21FE3"/>
    <w:rsid w:val="6CB24482"/>
    <w:rsid w:val="6CB4D73B"/>
    <w:rsid w:val="6CB619E2"/>
    <w:rsid w:val="6CB75F60"/>
    <w:rsid w:val="6CB97DB3"/>
    <w:rsid w:val="6CB9D709"/>
    <w:rsid w:val="6CBA7334"/>
    <w:rsid w:val="6CBC97DC"/>
    <w:rsid w:val="6CBEAFB1"/>
    <w:rsid w:val="6CC5A455"/>
    <w:rsid w:val="6CC61C8D"/>
    <w:rsid w:val="6CC6548B"/>
    <w:rsid w:val="6CC83502"/>
    <w:rsid w:val="6CC89D63"/>
    <w:rsid w:val="6CCD6DE2"/>
    <w:rsid w:val="6CD0E415"/>
    <w:rsid w:val="6CD91926"/>
    <w:rsid w:val="6CDA798C"/>
    <w:rsid w:val="6CDD03CD"/>
    <w:rsid w:val="6CDE1FFA"/>
    <w:rsid w:val="6CDF4863"/>
    <w:rsid w:val="6CDFD09A"/>
    <w:rsid w:val="6CE049C8"/>
    <w:rsid w:val="6CE48CC7"/>
    <w:rsid w:val="6CE65A24"/>
    <w:rsid w:val="6CE796B0"/>
    <w:rsid w:val="6CE997C1"/>
    <w:rsid w:val="6CEA9204"/>
    <w:rsid w:val="6CEB3856"/>
    <w:rsid w:val="6CEB8FB8"/>
    <w:rsid w:val="6CED480F"/>
    <w:rsid w:val="6CED80DD"/>
    <w:rsid w:val="6CED909E"/>
    <w:rsid w:val="6CEEB7EB"/>
    <w:rsid w:val="6CF2B60B"/>
    <w:rsid w:val="6CF36F3E"/>
    <w:rsid w:val="6CF3EF5C"/>
    <w:rsid w:val="6CF3F504"/>
    <w:rsid w:val="6CF8E147"/>
    <w:rsid w:val="6CFA1F6B"/>
    <w:rsid w:val="6CFD637B"/>
    <w:rsid w:val="6CFE8042"/>
    <w:rsid w:val="6CFFD363"/>
    <w:rsid w:val="6D02EFBC"/>
    <w:rsid w:val="6D04F9C2"/>
    <w:rsid w:val="6D06D987"/>
    <w:rsid w:val="6D096D77"/>
    <w:rsid w:val="6D09EA6E"/>
    <w:rsid w:val="6D0B2B6B"/>
    <w:rsid w:val="6D0D60A6"/>
    <w:rsid w:val="6D0D8787"/>
    <w:rsid w:val="6D11637E"/>
    <w:rsid w:val="6D16DC77"/>
    <w:rsid w:val="6D1BE011"/>
    <w:rsid w:val="6D24614F"/>
    <w:rsid w:val="6D24F7B4"/>
    <w:rsid w:val="6D292609"/>
    <w:rsid w:val="6D2A1F03"/>
    <w:rsid w:val="6D3054E9"/>
    <w:rsid w:val="6D3155BA"/>
    <w:rsid w:val="6D31BD37"/>
    <w:rsid w:val="6D3346D2"/>
    <w:rsid w:val="6D3486D1"/>
    <w:rsid w:val="6D39020E"/>
    <w:rsid w:val="6D3D6785"/>
    <w:rsid w:val="6D3E72EC"/>
    <w:rsid w:val="6D402A6D"/>
    <w:rsid w:val="6D49A00B"/>
    <w:rsid w:val="6D4D1D8F"/>
    <w:rsid w:val="6D500F98"/>
    <w:rsid w:val="6D50A999"/>
    <w:rsid w:val="6D5101B4"/>
    <w:rsid w:val="6D517B46"/>
    <w:rsid w:val="6D53BC3D"/>
    <w:rsid w:val="6D55B162"/>
    <w:rsid w:val="6D571305"/>
    <w:rsid w:val="6D5FB5BE"/>
    <w:rsid w:val="6D6008BB"/>
    <w:rsid w:val="6D622C3A"/>
    <w:rsid w:val="6D627D3E"/>
    <w:rsid w:val="6D63E686"/>
    <w:rsid w:val="6D67AD5C"/>
    <w:rsid w:val="6D69DB2F"/>
    <w:rsid w:val="6D69FD6E"/>
    <w:rsid w:val="6D6BC067"/>
    <w:rsid w:val="6D6CD2F7"/>
    <w:rsid w:val="6D6CFC74"/>
    <w:rsid w:val="6D6FAEAA"/>
    <w:rsid w:val="6D70E2D6"/>
    <w:rsid w:val="6D71355D"/>
    <w:rsid w:val="6D7156BB"/>
    <w:rsid w:val="6D72CFC8"/>
    <w:rsid w:val="6D751224"/>
    <w:rsid w:val="6D75D2C1"/>
    <w:rsid w:val="6D797A74"/>
    <w:rsid w:val="6D79F9BE"/>
    <w:rsid w:val="6D7AB410"/>
    <w:rsid w:val="6D7BF090"/>
    <w:rsid w:val="6D800667"/>
    <w:rsid w:val="6D823D3C"/>
    <w:rsid w:val="6D8405DC"/>
    <w:rsid w:val="6D85B4B8"/>
    <w:rsid w:val="6D85BD78"/>
    <w:rsid w:val="6D893025"/>
    <w:rsid w:val="6D8994F8"/>
    <w:rsid w:val="6D8E701A"/>
    <w:rsid w:val="6D8F9922"/>
    <w:rsid w:val="6D8FD8B2"/>
    <w:rsid w:val="6D906ABA"/>
    <w:rsid w:val="6D97FAF8"/>
    <w:rsid w:val="6D9AADFE"/>
    <w:rsid w:val="6D9AFC6F"/>
    <w:rsid w:val="6D9DD64C"/>
    <w:rsid w:val="6D9F8D68"/>
    <w:rsid w:val="6DA0703A"/>
    <w:rsid w:val="6DA07A1F"/>
    <w:rsid w:val="6DA145BB"/>
    <w:rsid w:val="6DA3D87E"/>
    <w:rsid w:val="6DA70D99"/>
    <w:rsid w:val="6DB4F01B"/>
    <w:rsid w:val="6DB53229"/>
    <w:rsid w:val="6DB63C66"/>
    <w:rsid w:val="6DBB5770"/>
    <w:rsid w:val="6DBD8D87"/>
    <w:rsid w:val="6DBEA41F"/>
    <w:rsid w:val="6DC52E16"/>
    <w:rsid w:val="6DC7ED3A"/>
    <w:rsid w:val="6DC988BE"/>
    <w:rsid w:val="6DC9D10B"/>
    <w:rsid w:val="6DCB3EB9"/>
    <w:rsid w:val="6DCB969D"/>
    <w:rsid w:val="6DCC7BB1"/>
    <w:rsid w:val="6DCDE8ED"/>
    <w:rsid w:val="6DD1B74F"/>
    <w:rsid w:val="6DD2AD24"/>
    <w:rsid w:val="6DD2F88C"/>
    <w:rsid w:val="6DD81156"/>
    <w:rsid w:val="6DD93B89"/>
    <w:rsid w:val="6DD97D32"/>
    <w:rsid w:val="6DD9DA89"/>
    <w:rsid w:val="6DDDF232"/>
    <w:rsid w:val="6DE36A4E"/>
    <w:rsid w:val="6DE45203"/>
    <w:rsid w:val="6DE611FD"/>
    <w:rsid w:val="6DE6A250"/>
    <w:rsid w:val="6DE8B2FB"/>
    <w:rsid w:val="6DE8FF33"/>
    <w:rsid w:val="6DEB238F"/>
    <w:rsid w:val="6DEBA264"/>
    <w:rsid w:val="6DEFD38A"/>
    <w:rsid w:val="6DF264E1"/>
    <w:rsid w:val="6DF2CB97"/>
    <w:rsid w:val="6DF36121"/>
    <w:rsid w:val="6DFEC029"/>
    <w:rsid w:val="6E007851"/>
    <w:rsid w:val="6E03A458"/>
    <w:rsid w:val="6E068E58"/>
    <w:rsid w:val="6E06E670"/>
    <w:rsid w:val="6E073364"/>
    <w:rsid w:val="6E075DE7"/>
    <w:rsid w:val="6E09161E"/>
    <w:rsid w:val="6E09A26C"/>
    <w:rsid w:val="6E0E85E0"/>
    <w:rsid w:val="6E12328B"/>
    <w:rsid w:val="6E147F1A"/>
    <w:rsid w:val="6E1A2481"/>
    <w:rsid w:val="6E1C39C0"/>
    <w:rsid w:val="6E1EF38F"/>
    <w:rsid w:val="6E25C250"/>
    <w:rsid w:val="6E2676B5"/>
    <w:rsid w:val="6E26EC99"/>
    <w:rsid w:val="6E27F476"/>
    <w:rsid w:val="6E2BA645"/>
    <w:rsid w:val="6E2C62A1"/>
    <w:rsid w:val="6E2F4E8C"/>
    <w:rsid w:val="6E31A8D1"/>
    <w:rsid w:val="6E3234B3"/>
    <w:rsid w:val="6E3244A4"/>
    <w:rsid w:val="6E387D60"/>
    <w:rsid w:val="6E3AB11F"/>
    <w:rsid w:val="6E3C3E0B"/>
    <w:rsid w:val="6E3CC6D0"/>
    <w:rsid w:val="6E3D5033"/>
    <w:rsid w:val="6E3FAFE4"/>
    <w:rsid w:val="6E400A77"/>
    <w:rsid w:val="6E42C24E"/>
    <w:rsid w:val="6E4794D5"/>
    <w:rsid w:val="6E4D3CDD"/>
    <w:rsid w:val="6E4D533D"/>
    <w:rsid w:val="6E516440"/>
    <w:rsid w:val="6E55B2D2"/>
    <w:rsid w:val="6E5673B2"/>
    <w:rsid w:val="6E5B7C83"/>
    <w:rsid w:val="6E5E1961"/>
    <w:rsid w:val="6E5F16C2"/>
    <w:rsid w:val="6E5F8FA7"/>
    <w:rsid w:val="6E60C367"/>
    <w:rsid w:val="6E60EDDC"/>
    <w:rsid w:val="6E652A3B"/>
    <w:rsid w:val="6E66BC33"/>
    <w:rsid w:val="6E6A206D"/>
    <w:rsid w:val="6E6AF684"/>
    <w:rsid w:val="6E6C6A27"/>
    <w:rsid w:val="6E6FD30E"/>
    <w:rsid w:val="6E72116E"/>
    <w:rsid w:val="6E7225A4"/>
    <w:rsid w:val="6E726374"/>
    <w:rsid w:val="6E74A22B"/>
    <w:rsid w:val="6E77D2F4"/>
    <w:rsid w:val="6E7900C2"/>
    <w:rsid w:val="6E7A1747"/>
    <w:rsid w:val="6E7ADBD7"/>
    <w:rsid w:val="6E7B7407"/>
    <w:rsid w:val="6E8016D1"/>
    <w:rsid w:val="6E8538EE"/>
    <w:rsid w:val="6E85E8F8"/>
    <w:rsid w:val="6E87E563"/>
    <w:rsid w:val="6E8A7AF1"/>
    <w:rsid w:val="6E8C5715"/>
    <w:rsid w:val="6E8DA371"/>
    <w:rsid w:val="6E909D3E"/>
    <w:rsid w:val="6E931244"/>
    <w:rsid w:val="6E9936A6"/>
    <w:rsid w:val="6E997C02"/>
    <w:rsid w:val="6E9CE4D5"/>
    <w:rsid w:val="6E9D693E"/>
    <w:rsid w:val="6E9E84B4"/>
    <w:rsid w:val="6EA0A209"/>
    <w:rsid w:val="6EA294CE"/>
    <w:rsid w:val="6EA4D6B6"/>
    <w:rsid w:val="6EAAD1F0"/>
    <w:rsid w:val="6EB5E488"/>
    <w:rsid w:val="6EB6CA13"/>
    <w:rsid w:val="6EB6F93A"/>
    <w:rsid w:val="6EBA6157"/>
    <w:rsid w:val="6EC05873"/>
    <w:rsid w:val="6EC073AB"/>
    <w:rsid w:val="6EC1390F"/>
    <w:rsid w:val="6EC2A60C"/>
    <w:rsid w:val="6EC460D9"/>
    <w:rsid w:val="6EC634F8"/>
    <w:rsid w:val="6EC6AADE"/>
    <w:rsid w:val="6EC801B0"/>
    <w:rsid w:val="6EC8E9E5"/>
    <w:rsid w:val="6EC99CE9"/>
    <w:rsid w:val="6ECD1338"/>
    <w:rsid w:val="6ED29ABA"/>
    <w:rsid w:val="6ED438BC"/>
    <w:rsid w:val="6ED7E7AF"/>
    <w:rsid w:val="6EDBB14A"/>
    <w:rsid w:val="6EDF39B6"/>
    <w:rsid w:val="6EE06657"/>
    <w:rsid w:val="6EE0BF6C"/>
    <w:rsid w:val="6EE17D3C"/>
    <w:rsid w:val="6EE29E6A"/>
    <w:rsid w:val="6EE59F95"/>
    <w:rsid w:val="6EE7356C"/>
    <w:rsid w:val="6EE79D52"/>
    <w:rsid w:val="6EE80D63"/>
    <w:rsid w:val="6EEB86B8"/>
    <w:rsid w:val="6EEDA3B5"/>
    <w:rsid w:val="6EEDA831"/>
    <w:rsid w:val="6EEE303D"/>
    <w:rsid w:val="6EEE8224"/>
    <w:rsid w:val="6EF30BAC"/>
    <w:rsid w:val="6EF3333C"/>
    <w:rsid w:val="6EF6E577"/>
    <w:rsid w:val="6EF8F075"/>
    <w:rsid w:val="6EF9E6CB"/>
    <w:rsid w:val="6EFA5917"/>
    <w:rsid w:val="6EFD2DF7"/>
    <w:rsid w:val="6F00041B"/>
    <w:rsid w:val="6F00684B"/>
    <w:rsid w:val="6F01F03D"/>
    <w:rsid w:val="6F028CB6"/>
    <w:rsid w:val="6F042DD4"/>
    <w:rsid w:val="6F043DB5"/>
    <w:rsid w:val="6F051A34"/>
    <w:rsid w:val="6F07D9C6"/>
    <w:rsid w:val="6F0B6898"/>
    <w:rsid w:val="6F0C0166"/>
    <w:rsid w:val="6F0C74A2"/>
    <w:rsid w:val="6F0DA46F"/>
    <w:rsid w:val="6F0EF37F"/>
    <w:rsid w:val="6F0F18FD"/>
    <w:rsid w:val="6F10BA7C"/>
    <w:rsid w:val="6F114237"/>
    <w:rsid w:val="6F19E054"/>
    <w:rsid w:val="6F1A81A9"/>
    <w:rsid w:val="6F1DFD20"/>
    <w:rsid w:val="6F1F2AB8"/>
    <w:rsid w:val="6F1F5163"/>
    <w:rsid w:val="6F21A9E3"/>
    <w:rsid w:val="6F21EF90"/>
    <w:rsid w:val="6F23183E"/>
    <w:rsid w:val="6F249CAF"/>
    <w:rsid w:val="6F25FB8E"/>
    <w:rsid w:val="6F3AECD4"/>
    <w:rsid w:val="6F4372F9"/>
    <w:rsid w:val="6F448221"/>
    <w:rsid w:val="6F4559F8"/>
    <w:rsid w:val="6F47DEDA"/>
    <w:rsid w:val="6F47ED26"/>
    <w:rsid w:val="6F4836D4"/>
    <w:rsid w:val="6F494383"/>
    <w:rsid w:val="6F4D1159"/>
    <w:rsid w:val="6F4D366E"/>
    <w:rsid w:val="6F513A90"/>
    <w:rsid w:val="6F5754AF"/>
    <w:rsid w:val="6F5A832F"/>
    <w:rsid w:val="6F5B9076"/>
    <w:rsid w:val="6F5C5E54"/>
    <w:rsid w:val="6F5CF15C"/>
    <w:rsid w:val="6F6528C2"/>
    <w:rsid w:val="6F6628E7"/>
    <w:rsid w:val="6F6A8139"/>
    <w:rsid w:val="6F6B1592"/>
    <w:rsid w:val="6F7437C3"/>
    <w:rsid w:val="6F757EEB"/>
    <w:rsid w:val="6F78896D"/>
    <w:rsid w:val="6F79822B"/>
    <w:rsid w:val="6F79E84F"/>
    <w:rsid w:val="6F7A54C6"/>
    <w:rsid w:val="6F7BEF7A"/>
    <w:rsid w:val="6F7C0963"/>
    <w:rsid w:val="6F7DDAA5"/>
    <w:rsid w:val="6F7FF821"/>
    <w:rsid w:val="6F80C89C"/>
    <w:rsid w:val="6F82B16E"/>
    <w:rsid w:val="6F846EEF"/>
    <w:rsid w:val="6F85E715"/>
    <w:rsid w:val="6F8678C2"/>
    <w:rsid w:val="6F8D74CA"/>
    <w:rsid w:val="6F8E4ECE"/>
    <w:rsid w:val="6F91DC63"/>
    <w:rsid w:val="6F946F81"/>
    <w:rsid w:val="6F959DC6"/>
    <w:rsid w:val="6F99C2C7"/>
    <w:rsid w:val="6F9BDBA9"/>
    <w:rsid w:val="6F9E3537"/>
    <w:rsid w:val="6F9E8A02"/>
    <w:rsid w:val="6F9F4AB0"/>
    <w:rsid w:val="6FA192E2"/>
    <w:rsid w:val="6FA30CEF"/>
    <w:rsid w:val="6FA3B0FB"/>
    <w:rsid w:val="6FA624B7"/>
    <w:rsid w:val="6FA79298"/>
    <w:rsid w:val="6FA7C811"/>
    <w:rsid w:val="6FA8525D"/>
    <w:rsid w:val="6FA85FBB"/>
    <w:rsid w:val="6FA9E11B"/>
    <w:rsid w:val="6FADFB3E"/>
    <w:rsid w:val="6FAEF464"/>
    <w:rsid w:val="6FAF6F03"/>
    <w:rsid w:val="6FB8AB14"/>
    <w:rsid w:val="6FB8D48A"/>
    <w:rsid w:val="6FB91E7E"/>
    <w:rsid w:val="6FBE08A7"/>
    <w:rsid w:val="6FC4B139"/>
    <w:rsid w:val="6FC605EF"/>
    <w:rsid w:val="6FC69ED5"/>
    <w:rsid w:val="6FC9E414"/>
    <w:rsid w:val="6FCC2280"/>
    <w:rsid w:val="6FCDC564"/>
    <w:rsid w:val="6FCDF176"/>
    <w:rsid w:val="6FCF6F1D"/>
    <w:rsid w:val="6FD0CA0A"/>
    <w:rsid w:val="6FD13EB6"/>
    <w:rsid w:val="6FD4F810"/>
    <w:rsid w:val="6FD5A16E"/>
    <w:rsid w:val="6FD5D04C"/>
    <w:rsid w:val="6FD99EED"/>
    <w:rsid w:val="6FD9D56C"/>
    <w:rsid w:val="6FE14E19"/>
    <w:rsid w:val="6FE22383"/>
    <w:rsid w:val="6FE2C2DC"/>
    <w:rsid w:val="6FE3124F"/>
    <w:rsid w:val="6FE326CF"/>
    <w:rsid w:val="6FE5AC58"/>
    <w:rsid w:val="6FF073CC"/>
    <w:rsid w:val="6FF13706"/>
    <w:rsid w:val="6FF28330"/>
    <w:rsid w:val="6FF3694B"/>
    <w:rsid w:val="6FF87FBC"/>
    <w:rsid w:val="6FF97E31"/>
    <w:rsid w:val="6FFCD223"/>
    <w:rsid w:val="6FFF34A5"/>
    <w:rsid w:val="70003280"/>
    <w:rsid w:val="70033D26"/>
    <w:rsid w:val="7005C1FC"/>
    <w:rsid w:val="7005EC3A"/>
    <w:rsid w:val="700C07AF"/>
    <w:rsid w:val="700D59B0"/>
    <w:rsid w:val="70118C00"/>
    <w:rsid w:val="701259D9"/>
    <w:rsid w:val="70125AB9"/>
    <w:rsid w:val="70133F8A"/>
    <w:rsid w:val="70137195"/>
    <w:rsid w:val="7017FECF"/>
    <w:rsid w:val="70185B83"/>
    <w:rsid w:val="70212576"/>
    <w:rsid w:val="70218AB5"/>
    <w:rsid w:val="70257BBA"/>
    <w:rsid w:val="7025D56A"/>
    <w:rsid w:val="70262676"/>
    <w:rsid w:val="7028309E"/>
    <w:rsid w:val="70287A89"/>
    <w:rsid w:val="702BEB4B"/>
    <w:rsid w:val="7032D8B8"/>
    <w:rsid w:val="70332683"/>
    <w:rsid w:val="70371AB4"/>
    <w:rsid w:val="703B62CF"/>
    <w:rsid w:val="703DEF04"/>
    <w:rsid w:val="704038F6"/>
    <w:rsid w:val="70428C0C"/>
    <w:rsid w:val="7042BBF3"/>
    <w:rsid w:val="7042D645"/>
    <w:rsid w:val="70435817"/>
    <w:rsid w:val="7043B792"/>
    <w:rsid w:val="7048D31D"/>
    <w:rsid w:val="7048D725"/>
    <w:rsid w:val="7048E251"/>
    <w:rsid w:val="704ABE3C"/>
    <w:rsid w:val="704B7E4E"/>
    <w:rsid w:val="704C3A04"/>
    <w:rsid w:val="70528860"/>
    <w:rsid w:val="7052CE0F"/>
    <w:rsid w:val="7055ECE4"/>
    <w:rsid w:val="7057E853"/>
    <w:rsid w:val="705855DA"/>
    <w:rsid w:val="70593836"/>
    <w:rsid w:val="7059DB9A"/>
    <w:rsid w:val="7064339A"/>
    <w:rsid w:val="706675E4"/>
    <w:rsid w:val="7067406B"/>
    <w:rsid w:val="706AC9F2"/>
    <w:rsid w:val="706BBCC6"/>
    <w:rsid w:val="7071F7B3"/>
    <w:rsid w:val="7072C110"/>
    <w:rsid w:val="70743F6B"/>
    <w:rsid w:val="7074582C"/>
    <w:rsid w:val="7077386F"/>
    <w:rsid w:val="707A9DEC"/>
    <w:rsid w:val="707CA99F"/>
    <w:rsid w:val="707EB07F"/>
    <w:rsid w:val="70802CD7"/>
    <w:rsid w:val="70817B01"/>
    <w:rsid w:val="7083D774"/>
    <w:rsid w:val="708922CC"/>
    <w:rsid w:val="708AAFC6"/>
    <w:rsid w:val="708B93B2"/>
    <w:rsid w:val="708BBA2C"/>
    <w:rsid w:val="708D9978"/>
    <w:rsid w:val="708F09CA"/>
    <w:rsid w:val="708F6C39"/>
    <w:rsid w:val="70905137"/>
    <w:rsid w:val="70949EBB"/>
    <w:rsid w:val="7095F2FC"/>
    <w:rsid w:val="7096397C"/>
    <w:rsid w:val="7098092D"/>
    <w:rsid w:val="709C72F1"/>
    <w:rsid w:val="709D2D48"/>
    <w:rsid w:val="709DE40F"/>
    <w:rsid w:val="709EAF64"/>
    <w:rsid w:val="709EC7F7"/>
    <w:rsid w:val="70A12DD1"/>
    <w:rsid w:val="70A9BF7E"/>
    <w:rsid w:val="70A9D20D"/>
    <w:rsid w:val="70AE0BD2"/>
    <w:rsid w:val="70AEB57A"/>
    <w:rsid w:val="70AEE6C3"/>
    <w:rsid w:val="70B04FEE"/>
    <w:rsid w:val="70B27AC6"/>
    <w:rsid w:val="70B460CB"/>
    <w:rsid w:val="70B5BB9F"/>
    <w:rsid w:val="70B5D3DF"/>
    <w:rsid w:val="70B718CB"/>
    <w:rsid w:val="70B9BB74"/>
    <w:rsid w:val="70BB4BF8"/>
    <w:rsid w:val="70BFB86A"/>
    <w:rsid w:val="70C0719E"/>
    <w:rsid w:val="70C0CE2B"/>
    <w:rsid w:val="70C2AC98"/>
    <w:rsid w:val="70C431E3"/>
    <w:rsid w:val="70C588EB"/>
    <w:rsid w:val="70C7C8D3"/>
    <w:rsid w:val="70C82135"/>
    <w:rsid w:val="70CADF5B"/>
    <w:rsid w:val="70CB6BD5"/>
    <w:rsid w:val="70CFF894"/>
    <w:rsid w:val="70D15099"/>
    <w:rsid w:val="70D1571D"/>
    <w:rsid w:val="70D3BAE3"/>
    <w:rsid w:val="70D72A7F"/>
    <w:rsid w:val="70DC5B46"/>
    <w:rsid w:val="70DD5E27"/>
    <w:rsid w:val="70DE044A"/>
    <w:rsid w:val="70E02B35"/>
    <w:rsid w:val="70E0BF62"/>
    <w:rsid w:val="70E0F35A"/>
    <w:rsid w:val="70E18CD0"/>
    <w:rsid w:val="70E35711"/>
    <w:rsid w:val="70E3FFC6"/>
    <w:rsid w:val="70E581B5"/>
    <w:rsid w:val="70E67F2E"/>
    <w:rsid w:val="70E68FD9"/>
    <w:rsid w:val="70E73096"/>
    <w:rsid w:val="70E8B02A"/>
    <w:rsid w:val="70E95114"/>
    <w:rsid w:val="70E9A97B"/>
    <w:rsid w:val="70E9CDA8"/>
    <w:rsid w:val="70EC3609"/>
    <w:rsid w:val="70ED1D24"/>
    <w:rsid w:val="70EDD852"/>
    <w:rsid w:val="70EF2C81"/>
    <w:rsid w:val="70EF9A59"/>
    <w:rsid w:val="70F3CD1E"/>
    <w:rsid w:val="70F88A0D"/>
    <w:rsid w:val="70FB16E8"/>
    <w:rsid w:val="70FBDDDF"/>
    <w:rsid w:val="710A06D6"/>
    <w:rsid w:val="710C8796"/>
    <w:rsid w:val="710E4911"/>
    <w:rsid w:val="710F4EB6"/>
    <w:rsid w:val="71114516"/>
    <w:rsid w:val="7115AF5F"/>
    <w:rsid w:val="7116C82E"/>
    <w:rsid w:val="711884A0"/>
    <w:rsid w:val="7118DB3C"/>
    <w:rsid w:val="711B4E9F"/>
    <w:rsid w:val="711DAD78"/>
    <w:rsid w:val="71239FFC"/>
    <w:rsid w:val="71267EC1"/>
    <w:rsid w:val="7127D24F"/>
    <w:rsid w:val="71294BCA"/>
    <w:rsid w:val="712A497E"/>
    <w:rsid w:val="712D13B2"/>
    <w:rsid w:val="713120B3"/>
    <w:rsid w:val="71329A3C"/>
    <w:rsid w:val="71330FAA"/>
    <w:rsid w:val="7133E242"/>
    <w:rsid w:val="713496A7"/>
    <w:rsid w:val="71376EA2"/>
    <w:rsid w:val="71384EE5"/>
    <w:rsid w:val="7139C555"/>
    <w:rsid w:val="713C893F"/>
    <w:rsid w:val="713FB988"/>
    <w:rsid w:val="71430C54"/>
    <w:rsid w:val="7143D7C5"/>
    <w:rsid w:val="714892A3"/>
    <w:rsid w:val="71493A6A"/>
    <w:rsid w:val="71493D05"/>
    <w:rsid w:val="714CDD29"/>
    <w:rsid w:val="714D5B50"/>
    <w:rsid w:val="714F7172"/>
    <w:rsid w:val="715356AC"/>
    <w:rsid w:val="7154398F"/>
    <w:rsid w:val="715A2DE6"/>
    <w:rsid w:val="715C1597"/>
    <w:rsid w:val="715D8FA9"/>
    <w:rsid w:val="715DB3C6"/>
    <w:rsid w:val="71607C7F"/>
    <w:rsid w:val="71608D39"/>
    <w:rsid w:val="7160DB9A"/>
    <w:rsid w:val="71622622"/>
    <w:rsid w:val="71671CAD"/>
    <w:rsid w:val="716A869A"/>
    <w:rsid w:val="716D5B59"/>
    <w:rsid w:val="716EF26D"/>
    <w:rsid w:val="7175C1E1"/>
    <w:rsid w:val="717A02D8"/>
    <w:rsid w:val="717BC82D"/>
    <w:rsid w:val="717E2C32"/>
    <w:rsid w:val="7187B3DC"/>
    <w:rsid w:val="7188485E"/>
    <w:rsid w:val="71893666"/>
    <w:rsid w:val="718CD148"/>
    <w:rsid w:val="718CF50B"/>
    <w:rsid w:val="718D8FEF"/>
    <w:rsid w:val="718DCD90"/>
    <w:rsid w:val="718E9BFE"/>
    <w:rsid w:val="71979AAC"/>
    <w:rsid w:val="7199559F"/>
    <w:rsid w:val="719B3D99"/>
    <w:rsid w:val="719B9671"/>
    <w:rsid w:val="719CADD1"/>
    <w:rsid w:val="719D07E7"/>
    <w:rsid w:val="719E3252"/>
    <w:rsid w:val="71A491E0"/>
    <w:rsid w:val="71A4F9D7"/>
    <w:rsid w:val="71A8CE7A"/>
    <w:rsid w:val="71A98974"/>
    <w:rsid w:val="71AE8E42"/>
    <w:rsid w:val="71B0FC5E"/>
    <w:rsid w:val="71B16F19"/>
    <w:rsid w:val="71B8D449"/>
    <w:rsid w:val="71BA79BB"/>
    <w:rsid w:val="71BAD5AF"/>
    <w:rsid w:val="71BBA34D"/>
    <w:rsid w:val="71BD050E"/>
    <w:rsid w:val="71BDDAAA"/>
    <w:rsid w:val="71C09D48"/>
    <w:rsid w:val="71C11467"/>
    <w:rsid w:val="71C255BD"/>
    <w:rsid w:val="71C4F2E1"/>
    <w:rsid w:val="71C9612C"/>
    <w:rsid w:val="71CA49BE"/>
    <w:rsid w:val="71CB795D"/>
    <w:rsid w:val="71CC1BB6"/>
    <w:rsid w:val="71CD9C4E"/>
    <w:rsid w:val="71CF0413"/>
    <w:rsid w:val="71CF971C"/>
    <w:rsid w:val="71D796EF"/>
    <w:rsid w:val="71D7CE14"/>
    <w:rsid w:val="71DC65ED"/>
    <w:rsid w:val="71DF407A"/>
    <w:rsid w:val="71E0CFC0"/>
    <w:rsid w:val="71E1437A"/>
    <w:rsid w:val="71E3325A"/>
    <w:rsid w:val="71E423FE"/>
    <w:rsid w:val="71E750C1"/>
    <w:rsid w:val="71E948BC"/>
    <w:rsid w:val="71E976B7"/>
    <w:rsid w:val="71EB9695"/>
    <w:rsid w:val="71EBFB4D"/>
    <w:rsid w:val="71EDADF4"/>
    <w:rsid w:val="71F2F5B4"/>
    <w:rsid w:val="71F62260"/>
    <w:rsid w:val="71F7CFE0"/>
    <w:rsid w:val="71F80116"/>
    <w:rsid w:val="71FA9959"/>
    <w:rsid w:val="71FD0DCB"/>
    <w:rsid w:val="71FEC0BD"/>
    <w:rsid w:val="7205A8E3"/>
    <w:rsid w:val="7206FB53"/>
    <w:rsid w:val="72087E7A"/>
    <w:rsid w:val="7209265A"/>
    <w:rsid w:val="720BA10D"/>
    <w:rsid w:val="720E08C9"/>
    <w:rsid w:val="7214F5FF"/>
    <w:rsid w:val="7217935E"/>
    <w:rsid w:val="721B1BC9"/>
    <w:rsid w:val="722196C7"/>
    <w:rsid w:val="7221F965"/>
    <w:rsid w:val="7222B04C"/>
    <w:rsid w:val="72292285"/>
    <w:rsid w:val="722D169C"/>
    <w:rsid w:val="7233E898"/>
    <w:rsid w:val="7235D145"/>
    <w:rsid w:val="723701FD"/>
    <w:rsid w:val="72386E2A"/>
    <w:rsid w:val="72397268"/>
    <w:rsid w:val="7239F30B"/>
    <w:rsid w:val="723CAA83"/>
    <w:rsid w:val="723CDD23"/>
    <w:rsid w:val="72468B25"/>
    <w:rsid w:val="7248F40C"/>
    <w:rsid w:val="724943E4"/>
    <w:rsid w:val="724E2692"/>
    <w:rsid w:val="7251316A"/>
    <w:rsid w:val="7258F3C5"/>
    <w:rsid w:val="725A7006"/>
    <w:rsid w:val="725AB900"/>
    <w:rsid w:val="725ADDF3"/>
    <w:rsid w:val="725F77A8"/>
    <w:rsid w:val="7262A686"/>
    <w:rsid w:val="72631F39"/>
    <w:rsid w:val="72662237"/>
    <w:rsid w:val="72699CCC"/>
    <w:rsid w:val="726B056E"/>
    <w:rsid w:val="726C6AEE"/>
    <w:rsid w:val="726C900F"/>
    <w:rsid w:val="72719CA8"/>
    <w:rsid w:val="7274071C"/>
    <w:rsid w:val="7275E9EF"/>
    <w:rsid w:val="727B00B0"/>
    <w:rsid w:val="727C454E"/>
    <w:rsid w:val="727CCDF9"/>
    <w:rsid w:val="727DA4FE"/>
    <w:rsid w:val="72802430"/>
    <w:rsid w:val="7280344D"/>
    <w:rsid w:val="72819422"/>
    <w:rsid w:val="72853F7F"/>
    <w:rsid w:val="72876BE1"/>
    <w:rsid w:val="7288C974"/>
    <w:rsid w:val="728A770F"/>
    <w:rsid w:val="728AA311"/>
    <w:rsid w:val="728B589B"/>
    <w:rsid w:val="72921FE9"/>
    <w:rsid w:val="7294D2B2"/>
    <w:rsid w:val="72960AE7"/>
    <w:rsid w:val="729808F1"/>
    <w:rsid w:val="7298E145"/>
    <w:rsid w:val="7299FDD8"/>
    <w:rsid w:val="729BB695"/>
    <w:rsid w:val="729D3F67"/>
    <w:rsid w:val="729D8E9A"/>
    <w:rsid w:val="729DC4F0"/>
    <w:rsid w:val="729E2C95"/>
    <w:rsid w:val="729F58F9"/>
    <w:rsid w:val="72A32CDF"/>
    <w:rsid w:val="72A3CCB6"/>
    <w:rsid w:val="72A4C090"/>
    <w:rsid w:val="72A5D951"/>
    <w:rsid w:val="72AB88D5"/>
    <w:rsid w:val="72B187F4"/>
    <w:rsid w:val="72B2DFF1"/>
    <w:rsid w:val="72B36F41"/>
    <w:rsid w:val="72B474E2"/>
    <w:rsid w:val="72B6B806"/>
    <w:rsid w:val="72B74E5A"/>
    <w:rsid w:val="72BBB07C"/>
    <w:rsid w:val="72BD763D"/>
    <w:rsid w:val="72C0700A"/>
    <w:rsid w:val="72C23A7C"/>
    <w:rsid w:val="72C3E5E7"/>
    <w:rsid w:val="72C51B0B"/>
    <w:rsid w:val="72C590B1"/>
    <w:rsid w:val="72CA97DF"/>
    <w:rsid w:val="72CE8B5B"/>
    <w:rsid w:val="72D1DEB4"/>
    <w:rsid w:val="72D35444"/>
    <w:rsid w:val="72D37DB2"/>
    <w:rsid w:val="72D51A4D"/>
    <w:rsid w:val="72D595D7"/>
    <w:rsid w:val="72D6539E"/>
    <w:rsid w:val="72D6F0E3"/>
    <w:rsid w:val="72D77471"/>
    <w:rsid w:val="72DC2E7C"/>
    <w:rsid w:val="72DDEE72"/>
    <w:rsid w:val="72DF5CF0"/>
    <w:rsid w:val="72E040BB"/>
    <w:rsid w:val="72EA8EFA"/>
    <w:rsid w:val="72EB21E7"/>
    <w:rsid w:val="72EFA14D"/>
    <w:rsid w:val="72F064A3"/>
    <w:rsid w:val="72F6B6BC"/>
    <w:rsid w:val="72F71E75"/>
    <w:rsid w:val="72F77DD8"/>
    <w:rsid w:val="72F7D135"/>
    <w:rsid w:val="72FA5D9C"/>
    <w:rsid w:val="72FA5DBC"/>
    <w:rsid w:val="72FA6E57"/>
    <w:rsid w:val="72FAAA2B"/>
    <w:rsid w:val="72FC5D9A"/>
    <w:rsid w:val="72FDC717"/>
    <w:rsid w:val="7309AB41"/>
    <w:rsid w:val="730A973A"/>
    <w:rsid w:val="730AE5D9"/>
    <w:rsid w:val="730AF406"/>
    <w:rsid w:val="730B75EB"/>
    <w:rsid w:val="730CF05C"/>
    <w:rsid w:val="730D3C88"/>
    <w:rsid w:val="7310B064"/>
    <w:rsid w:val="7312E22A"/>
    <w:rsid w:val="7313CD02"/>
    <w:rsid w:val="73176CA0"/>
    <w:rsid w:val="7317C2DF"/>
    <w:rsid w:val="731A64DA"/>
    <w:rsid w:val="731AA8D8"/>
    <w:rsid w:val="731C0E6D"/>
    <w:rsid w:val="7321F512"/>
    <w:rsid w:val="7324D790"/>
    <w:rsid w:val="73269B1C"/>
    <w:rsid w:val="732E2535"/>
    <w:rsid w:val="732F1DBD"/>
    <w:rsid w:val="73305F87"/>
    <w:rsid w:val="7330B18C"/>
    <w:rsid w:val="733212A6"/>
    <w:rsid w:val="73341A14"/>
    <w:rsid w:val="73342AE6"/>
    <w:rsid w:val="7337E996"/>
    <w:rsid w:val="733943F2"/>
    <w:rsid w:val="733B9675"/>
    <w:rsid w:val="733BADF7"/>
    <w:rsid w:val="733DDB2F"/>
    <w:rsid w:val="733E868E"/>
    <w:rsid w:val="733FC81B"/>
    <w:rsid w:val="73448906"/>
    <w:rsid w:val="73454B3C"/>
    <w:rsid w:val="73469189"/>
    <w:rsid w:val="7349D5C9"/>
    <w:rsid w:val="734D9AFB"/>
    <w:rsid w:val="734E5098"/>
    <w:rsid w:val="734F2A23"/>
    <w:rsid w:val="7353767C"/>
    <w:rsid w:val="7353777E"/>
    <w:rsid w:val="7354D463"/>
    <w:rsid w:val="73559319"/>
    <w:rsid w:val="7358A711"/>
    <w:rsid w:val="735D762C"/>
    <w:rsid w:val="735F8A1D"/>
    <w:rsid w:val="7362E0DD"/>
    <w:rsid w:val="7363C3A9"/>
    <w:rsid w:val="73659C55"/>
    <w:rsid w:val="736792DC"/>
    <w:rsid w:val="736A5D96"/>
    <w:rsid w:val="736AC745"/>
    <w:rsid w:val="736CD7A5"/>
    <w:rsid w:val="736D1D84"/>
    <w:rsid w:val="736DB96F"/>
    <w:rsid w:val="736EBB76"/>
    <w:rsid w:val="736FDE20"/>
    <w:rsid w:val="7370063B"/>
    <w:rsid w:val="73701759"/>
    <w:rsid w:val="7370C8F8"/>
    <w:rsid w:val="73725284"/>
    <w:rsid w:val="73726FBA"/>
    <w:rsid w:val="7373D612"/>
    <w:rsid w:val="7377F8AA"/>
    <w:rsid w:val="737A4984"/>
    <w:rsid w:val="737A7707"/>
    <w:rsid w:val="737B0810"/>
    <w:rsid w:val="737C5FE8"/>
    <w:rsid w:val="737CEC08"/>
    <w:rsid w:val="737FDBFD"/>
    <w:rsid w:val="73801C60"/>
    <w:rsid w:val="7386493E"/>
    <w:rsid w:val="738932C2"/>
    <w:rsid w:val="738A47A3"/>
    <w:rsid w:val="738DA43B"/>
    <w:rsid w:val="738FF7EA"/>
    <w:rsid w:val="7391EBF5"/>
    <w:rsid w:val="7392C304"/>
    <w:rsid w:val="73940FE1"/>
    <w:rsid w:val="73947A99"/>
    <w:rsid w:val="7397135B"/>
    <w:rsid w:val="7398001A"/>
    <w:rsid w:val="7398418C"/>
    <w:rsid w:val="7399132B"/>
    <w:rsid w:val="739A5FC5"/>
    <w:rsid w:val="739B178B"/>
    <w:rsid w:val="73A29705"/>
    <w:rsid w:val="73A45DB1"/>
    <w:rsid w:val="73AC2C51"/>
    <w:rsid w:val="73ACB321"/>
    <w:rsid w:val="73AD62A1"/>
    <w:rsid w:val="73AF68A9"/>
    <w:rsid w:val="73B484F1"/>
    <w:rsid w:val="73B57DA9"/>
    <w:rsid w:val="73B99CCA"/>
    <w:rsid w:val="73C2D80E"/>
    <w:rsid w:val="73C40E71"/>
    <w:rsid w:val="73C43010"/>
    <w:rsid w:val="73C5D322"/>
    <w:rsid w:val="73C659A8"/>
    <w:rsid w:val="73C7400D"/>
    <w:rsid w:val="73CAD985"/>
    <w:rsid w:val="73CAEE66"/>
    <w:rsid w:val="73CD577B"/>
    <w:rsid w:val="73CF37EA"/>
    <w:rsid w:val="73CF7CAA"/>
    <w:rsid w:val="73CF7DB4"/>
    <w:rsid w:val="73D01C94"/>
    <w:rsid w:val="73D488D4"/>
    <w:rsid w:val="73D69166"/>
    <w:rsid w:val="73D7BB40"/>
    <w:rsid w:val="73D84C64"/>
    <w:rsid w:val="73D87AE4"/>
    <w:rsid w:val="73DA1334"/>
    <w:rsid w:val="73DA5BD2"/>
    <w:rsid w:val="73DB1FE5"/>
    <w:rsid w:val="73DC7809"/>
    <w:rsid w:val="73E046AE"/>
    <w:rsid w:val="73E69705"/>
    <w:rsid w:val="73E6AF5A"/>
    <w:rsid w:val="73EB5D1D"/>
    <w:rsid w:val="73FB51DF"/>
    <w:rsid w:val="73FB5BEC"/>
    <w:rsid w:val="73FD1C9A"/>
    <w:rsid w:val="73FFC93C"/>
    <w:rsid w:val="7400C0A5"/>
    <w:rsid w:val="7401398F"/>
    <w:rsid w:val="74045AC9"/>
    <w:rsid w:val="7409C0DB"/>
    <w:rsid w:val="7409E175"/>
    <w:rsid w:val="740AFA1D"/>
    <w:rsid w:val="740E1140"/>
    <w:rsid w:val="740ECB41"/>
    <w:rsid w:val="740FB721"/>
    <w:rsid w:val="741102C3"/>
    <w:rsid w:val="741411BE"/>
    <w:rsid w:val="741522FB"/>
    <w:rsid w:val="741573D8"/>
    <w:rsid w:val="74163F18"/>
    <w:rsid w:val="74167392"/>
    <w:rsid w:val="741C9F47"/>
    <w:rsid w:val="741FC938"/>
    <w:rsid w:val="7421AE8A"/>
    <w:rsid w:val="7426FC51"/>
    <w:rsid w:val="742D08C6"/>
    <w:rsid w:val="742D1FAA"/>
    <w:rsid w:val="742E6EE7"/>
    <w:rsid w:val="74310BF7"/>
    <w:rsid w:val="7435C582"/>
    <w:rsid w:val="7436DA9E"/>
    <w:rsid w:val="743A4297"/>
    <w:rsid w:val="743A97B1"/>
    <w:rsid w:val="743B0B95"/>
    <w:rsid w:val="743CE658"/>
    <w:rsid w:val="743D1217"/>
    <w:rsid w:val="743E9EB0"/>
    <w:rsid w:val="7440A9D0"/>
    <w:rsid w:val="7441FBE4"/>
    <w:rsid w:val="7443C6B2"/>
    <w:rsid w:val="74443129"/>
    <w:rsid w:val="74463DFC"/>
    <w:rsid w:val="7449747E"/>
    <w:rsid w:val="74500C9B"/>
    <w:rsid w:val="74555258"/>
    <w:rsid w:val="745571D1"/>
    <w:rsid w:val="7455A90D"/>
    <w:rsid w:val="7456FB17"/>
    <w:rsid w:val="7456FC7F"/>
    <w:rsid w:val="7457498B"/>
    <w:rsid w:val="74574AC4"/>
    <w:rsid w:val="745B9C45"/>
    <w:rsid w:val="745E7CCE"/>
    <w:rsid w:val="7460EA76"/>
    <w:rsid w:val="74632137"/>
    <w:rsid w:val="74647285"/>
    <w:rsid w:val="74679C66"/>
    <w:rsid w:val="74687022"/>
    <w:rsid w:val="746A3CE8"/>
    <w:rsid w:val="746B4F4A"/>
    <w:rsid w:val="746BC2D4"/>
    <w:rsid w:val="746C90B2"/>
    <w:rsid w:val="746DBF9F"/>
    <w:rsid w:val="74762917"/>
    <w:rsid w:val="7476F874"/>
    <w:rsid w:val="74773EC0"/>
    <w:rsid w:val="7479440A"/>
    <w:rsid w:val="747B5774"/>
    <w:rsid w:val="747C0E75"/>
    <w:rsid w:val="747C6CC1"/>
    <w:rsid w:val="747CAE01"/>
    <w:rsid w:val="74811315"/>
    <w:rsid w:val="7484D735"/>
    <w:rsid w:val="74875117"/>
    <w:rsid w:val="74889150"/>
    <w:rsid w:val="748898FF"/>
    <w:rsid w:val="748C078C"/>
    <w:rsid w:val="748CBFF4"/>
    <w:rsid w:val="7490BF89"/>
    <w:rsid w:val="7491273A"/>
    <w:rsid w:val="7495EAD4"/>
    <w:rsid w:val="7499E3A4"/>
    <w:rsid w:val="749D37E5"/>
    <w:rsid w:val="749D6F95"/>
    <w:rsid w:val="749DF7F4"/>
    <w:rsid w:val="749E6D94"/>
    <w:rsid w:val="74A1FFF2"/>
    <w:rsid w:val="74A345A7"/>
    <w:rsid w:val="74A542BD"/>
    <w:rsid w:val="74A9E0BC"/>
    <w:rsid w:val="74B328AC"/>
    <w:rsid w:val="74B4ED40"/>
    <w:rsid w:val="74BFED3B"/>
    <w:rsid w:val="74C14B22"/>
    <w:rsid w:val="74C2D5A7"/>
    <w:rsid w:val="74C381C0"/>
    <w:rsid w:val="74C4FE73"/>
    <w:rsid w:val="74C65C3C"/>
    <w:rsid w:val="74CF0AF6"/>
    <w:rsid w:val="74D14FE8"/>
    <w:rsid w:val="74D24290"/>
    <w:rsid w:val="74D33EC2"/>
    <w:rsid w:val="74D5BC1D"/>
    <w:rsid w:val="74D6D9E5"/>
    <w:rsid w:val="74D72FCE"/>
    <w:rsid w:val="74D7EA0F"/>
    <w:rsid w:val="74D9ECC5"/>
    <w:rsid w:val="74DDD131"/>
    <w:rsid w:val="74DE9FF4"/>
    <w:rsid w:val="74DF7A46"/>
    <w:rsid w:val="74DFC480"/>
    <w:rsid w:val="74E0DCC1"/>
    <w:rsid w:val="74E37DE8"/>
    <w:rsid w:val="74E3B9B8"/>
    <w:rsid w:val="74E4A975"/>
    <w:rsid w:val="74E6C89E"/>
    <w:rsid w:val="74EABB16"/>
    <w:rsid w:val="74EE4F22"/>
    <w:rsid w:val="74EEBBBE"/>
    <w:rsid w:val="74EF71E1"/>
    <w:rsid w:val="74F2D84C"/>
    <w:rsid w:val="74F75BCE"/>
    <w:rsid w:val="74F8CCB6"/>
    <w:rsid w:val="74F991ED"/>
    <w:rsid w:val="74F99799"/>
    <w:rsid w:val="74FDFD45"/>
    <w:rsid w:val="750297D6"/>
    <w:rsid w:val="750384B0"/>
    <w:rsid w:val="7508755B"/>
    <w:rsid w:val="750BD69C"/>
    <w:rsid w:val="750C29BE"/>
    <w:rsid w:val="7511741A"/>
    <w:rsid w:val="7511D652"/>
    <w:rsid w:val="75128FF1"/>
    <w:rsid w:val="75167434"/>
    <w:rsid w:val="7516FDC1"/>
    <w:rsid w:val="7518BC69"/>
    <w:rsid w:val="751B1C8E"/>
    <w:rsid w:val="751E4FE4"/>
    <w:rsid w:val="751F7622"/>
    <w:rsid w:val="75223534"/>
    <w:rsid w:val="7524373B"/>
    <w:rsid w:val="75280079"/>
    <w:rsid w:val="75313727"/>
    <w:rsid w:val="753498DE"/>
    <w:rsid w:val="753520E1"/>
    <w:rsid w:val="753AB7EE"/>
    <w:rsid w:val="753F0582"/>
    <w:rsid w:val="753F8764"/>
    <w:rsid w:val="7541593E"/>
    <w:rsid w:val="7544BD91"/>
    <w:rsid w:val="75452F7A"/>
    <w:rsid w:val="7547C6AD"/>
    <w:rsid w:val="7548F81B"/>
    <w:rsid w:val="754A0BEB"/>
    <w:rsid w:val="754AB220"/>
    <w:rsid w:val="754CFE9E"/>
    <w:rsid w:val="755016DE"/>
    <w:rsid w:val="7550C111"/>
    <w:rsid w:val="7552EB73"/>
    <w:rsid w:val="7557140B"/>
    <w:rsid w:val="755AAFE2"/>
    <w:rsid w:val="755BB597"/>
    <w:rsid w:val="755D98D2"/>
    <w:rsid w:val="755E701D"/>
    <w:rsid w:val="75631DE2"/>
    <w:rsid w:val="7564E7D0"/>
    <w:rsid w:val="75658E53"/>
    <w:rsid w:val="7566D96B"/>
    <w:rsid w:val="756722D2"/>
    <w:rsid w:val="75673520"/>
    <w:rsid w:val="75687CD6"/>
    <w:rsid w:val="756AF2BA"/>
    <w:rsid w:val="756DE47D"/>
    <w:rsid w:val="756E50EF"/>
    <w:rsid w:val="75760EC3"/>
    <w:rsid w:val="75791BBB"/>
    <w:rsid w:val="757A78C6"/>
    <w:rsid w:val="757C511F"/>
    <w:rsid w:val="757D45D3"/>
    <w:rsid w:val="757F4CDF"/>
    <w:rsid w:val="757FCD48"/>
    <w:rsid w:val="7580335B"/>
    <w:rsid w:val="7583C887"/>
    <w:rsid w:val="7583F637"/>
    <w:rsid w:val="7584098F"/>
    <w:rsid w:val="758418A9"/>
    <w:rsid w:val="7584B48A"/>
    <w:rsid w:val="75875708"/>
    <w:rsid w:val="7589028E"/>
    <w:rsid w:val="75890C71"/>
    <w:rsid w:val="758EA530"/>
    <w:rsid w:val="75903B68"/>
    <w:rsid w:val="7590AEC1"/>
    <w:rsid w:val="7592705E"/>
    <w:rsid w:val="7595AF4C"/>
    <w:rsid w:val="75996A6D"/>
    <w:rsid w:val="759C8AE8"/>
    <w:rsid w:val="759F93A6"/>
    <w:rsid w:val="75A0F843"/>
    <w:rsid w:val="75A27751"/>
    <w:rsid w:val="75AC2DE1"/>
    <w:rsid w:val="75AD59A0"/>
    <w:rsid w:val="75AE4598"/>
    <w:rsid w:val="75B4F782"/>
    <w:rsid w:val="75B9D6C2"/>
    <w:rsid w:val="75BCCE09"/>
    <w:rsid w:val="75BDDC7A"/>
    <w:rsid w:val="75C00200"/>
    <w:rsid w:val="75C00411"/>
    <w:rsid w:val="75C7DD15"/>
    <w:rsid w:val="75C8E608"/>
    <w:rsid w:val="75CC690E"/>
    <w:rsid w:val="75D22629"/>
    <w:rsid w:val="75D25965"/>
    <w:rsid w:val="75D2FF1F"/>
    <w:rsid w:val="75D5FDD1"/>
    <w:rsid w:val="75D7190C"/>
    <w:rsid w:val="75D89454"/>
    <w:rsid w:val="75E1A673"/>
    <w:rsid w:val="75E2DF95"/>
    <w:rsid w:val="75E34F81"/>
    <w:rsid w:val="75E6B90A"/>
    <w:rsid w:val="75E7CAA0"/>
    <w:rsid w:val="75E83B00"/>
    <w:rsid w:val="75E9DEB5"/>
    <w:rsid w:val="75F10086"/>
    <w:rsid w:val="75F1AA54"/>
    <w:rsid w:val="75F58870"/>
    <w:rsid w:val="75F60366"/>
    <w:rsid w:val="75F9F638"/>
    <w:rsid w:val="75FA6E0D"/>
    <w:rsid w:val="75FDF316"/>
    <w:rsid w:val="75FE4393"/>
    <w:rsid w:val="76084D2C"/>
    <w:rsid w:val="76087950"/>
    <w:rsid w:val="7617E4F3"/>
    <w:rsid w:val="7617EBBB"/>
    <w:rsid w:val="76181324"/>
    <w:rsid w:val="7618A961"/>
    <w:rsid w:val="7618F2D7"/>
    <w:rsid w:val="7619CF02"/>
    <w:rsid w:val="761AA464"/>
    <w:rsid w:val="76213456"/>
    <w:rsid w:val="76215687"/>
    <w:rsid w:val="7621BF2E"/>
    <w:rsid w:val="7622F133"/>
    <w:rsid w:val="76235321"/>
    <w:rsid w:val="76246309"/>
    <w:rsid w:val="7626EB3A"/>
    <w:rsid w:val="76274465"/>
    <w:rsid w:val="76298977"/>
    <w:rsid w:val="762ADC27"/>
    <w:rsid w:val="762CE9E1"/>
    <w:rsid w:val="762D37B0"/>
    <w:rsid w:val="7634824E"/>
    <w:rsid w:val="7635A6C2"/>
    <w:rsid w:val="76360D89"/>
    <w:rsid w:val="7637E85D"/>
    <w:rsid w:val="763C5066"/>
    <w:rsid w:val="763CA114"/>
    <w:rsid w:val="763DFAAE"/>
    <w:rsid w:val="764459F1"/>
    <w:rsid w:val="764C42BC"/>
    <w:rsid w:val="764C4620"/>
    <w:rsid w:val="764F077E"/>
    <w:rsid w:val="764F39A9"/>
    <w:rsid w:val="764F9676"/>
    <w:rsid w:val="76513B42"/>
    <w:rsid w:val="7652F5B4"/>
    <w:rsid w:val="765304B1"/>
    <w:rsid w:val="76599692"/>
    <w:rsid w:val="7660A140"/>
    <w:rsid w:val="766132CB"/>
    <w:rsid w:val="7662B689"/>
    <w:rsid w:val="76660E4D"/>
    <w:rsid w:val="766DDCC5"/>
    <w:rsid w:val="7670C58B"/>
    <w:rsid w:val="7671314F"/>
    <w:rsid w:val="7672B593"/>
    <w:rsid w:val="76733BD8"/>
    <w:rsid w:val="76761735"/>
    <w:rsid w:val="767839A0"/>
    <w:rsid w:val="767925B5"/>
    <w:rsid w:val="767B94E1"/>
    <w:rsid w:val="767BE303"/>
    <w:rsid w:val="7680BF9A"/>
    <w:rsid w:val="76867517"/>
    <w:rsid w:val="7686E899"/>
    <w:rsid w:val="7686FDB8"/>
    <w:rsid w:val="768AB809"/>
    <w:rsid w:val="768FA558"/>
    <w:rsid w:val="7691EEB6"/>
    <w:rsid w:val="76932C2F"/>
    <w:rsid w:val="76941CA0"/>
    <w:rsid w:val="76970698"/>
    <w:rsid w:val="769885F8"/>
    <w:rsid w:val="7698E08B"/>
    <w:rsid w:val="7699C9DC"/>
    <w:rsid w:val="769B9080"/>
    <w:rsid w:val="769DD172"/>
    <w:rsid w:val="769E92D8"/>
    <w:rsid w:val="769EADC4"/>
    <w:rsid w:val="76A04051"/>
    <w:rsid w:val="76A05312"/>
    <w:rsid w:val="76A23F22"/>
    <w:rsid w:val="76A56288"/>
    <w:rsid w:val="76A65C38"/>
    <w:rsid w:val="76A8261A"/>
    <w:rsid w:val="76A8A187"/>
    <w:rsid w:val="76AAEF58"/>
    <w:rsid w:val="76AC58D9"/>
    <w:rsid w:val="76AD23B8"/>
    <w:rsid w:val="76B294D3"/>
    <w:rsid w:val="76B5DC2F"/>
    <w:rsid w:val="76B6F481"/>
    <w:rsid w:val="76B7B60A"/>
    <w:rsid w:val="76BA7F96"/>
    <w:rsid w:val="76BC9B4E"/>
    <w:rsid w:val="76BF2D04"/>
    <w:rsid w:val="76C1D43B"/>
    <w:rsid w:val="76C52769"/>
    <w:rsid w:val="76C767C9"/>
    <w:rsid w:val="76CB6A09"/>
    <w:rsid w:val="76CBB31E"/>
    <w:rsid w:val="76CC69E2"/>
    <w:rsid w:val="76CE8F4A"/>
    <w:rsid w:val="76D0C8F0"/>
    <w:rsid w:val="76D2C2C6"/>
    <w:rsid w:val="76D4D9D1"/>
    <w:rsid w:val="76D505AB"/>
    <w:rsid w:val="76DF9AF8"/>
    <w:rsid w:val="76E09B48"/>
    <w:rsid w:val="76E11FDD"/>
    <w:rsid w:val="76E2EE0A"/>
    <w:rsid w:val="76E78594"/>
    <w:rsid w:val="76E878EA"/>
    <w:rsid w:val="76E97A59"/>
    <w:rsid w:val="76EA53E8"/>
    <w:rsid w:val="76F4337D"/>
    <w:rsid w:val="76F9AFA5"/>
    <w:rsid w:val="76FF2006"/>
    <w:rsid w:val="76FF8B18"/>
    <w:rsid w:val="7700D00C"/>
    <w:rsid w:val="770257D8"/>
    <w:rsid w:val="770476DE"/>
    <w:rsid w:val="77047A73"/>
    <w:rsid w:val="770CFA4C"/>
    <w:rsid w:val="770F12D2"/>
    <w:rsid w:val="77136262"/>
    <w:rsid w:val="77176FF2"/>
    <w:rsid w:val="771781FF"/>
    <w:rsid w:val="77178297"/>
    <w:rsid w:val="771880E1"/>
    <w:rsid w:val="771925FA"/>
    <w:rsid w:val="771B3881"/>
    <w:rsid w:val="771BF762"/>
    <w:rsid w:val="771CC3F1"/>
    <w:rsid w:val="771DB547"/>
    <w:rsid w:val="771E1268"/>
    <w:rsid w:val="7721F4A5"/>
    <w:rsid w:val="77227A4B"/>
    <w:rsid w:val="7725D869"/>
    <w:rsid w:val="772A5CDC"/>
    <w:rsid w:val="772B02AF"/>
    <w:rsid w:val="772C96FE"/>
    <w:rsid w:val="772F5A98"/>
    <w:rsid w:val="772F84DD"/>
    <w:rsid w:val="77367D55"/>
    <w:rsid w:val="773875E1"/>
    <w:rsid w:val="773A4EA9"/>
    <w:rsid w:val="773B9BA8"/>
    <w:rsid w:val="773C142F"/>
    <w:rsid w:val="77409250"/>
    <w:rsid w:val="7740C6C9"/>
    <w:rsid w:val="7741141E"/>
    <w:rsid w:val="77422786"/>
    <w:rsid w:val="7744A681"/>
    <w:rsid w:val="7745B49B"/>
    <w:rsid w:val="7745FD0D"/>
    <w:rsid w:val="77492232"/>
    <w:rsid w:val="77496FFD"/>
    <w:rsid w:val="774B85DA"/>
    <w:rsid w:val="774B9CCA"/>
    <w:rsid w:val="774C58EC"/>
    <w:rsid w:val="774D2984"/>
    <w:rsid w:val="774F18D6"/>
    <w:rsid w:val="774F349C"/>
    <w:rsid w:val="77506D8F"/>
    <w:rsid w:val="7750B875"/>
    <w:rsid w:val="775156AF"/>
    <w:rsid w:val="77522E14"/>
    <w:rsid w:val="775485E6"/>
    <w:rsid w:val="775BA2C9"/>
    <w:rsid w:val="775F5AB1"/>
    <w:rsid w:val="77607C96"/>
    <w:rsid w:val="7760F568"/>
    <w:rsid w:val="7766EB05"/>
    <w:rsid w:val="77675B04"/>
    <w:rsid w:val="776B7A95"/>
    <w:rsid w:val="776B894E"/>
    <w:rsid w:val="776C0A40"/>
    <w:rsid w:val="776D0FC7"/>
    <w:rsid w:val="776DF282"/>
    <w:rsid w:val="776F9C94"/>
    <w:rsid w:val="777250EA"/>
    <w:rsid w:val="7775D177"/>
    <w:rsid w:val="777756AB"/>
    <w:rsid w:val="7777AE4A"/>
    <w:rsid w:val="7777DDE1"/>
    <w:rsid w:val="777956A1"/>
    <w:rsid w:val="777A5C20"/>
    <w:rsid w:val="777C5F54"/>
    <w:rsid w:val="777F5610"/>
    <w:rsid w:val="77802DA7"/>
    <w:rsid w:val="77822801"/>
    <w:rsid w:val="7783036D"/>
    <w:rsid w:val="7784791B"/>
    <w:rsid w:val="77877CED"/>
    <w:rsid w:val="778BE9CE"/>
    <w:rsid w:val="778C0008"/>
    <w:rsid w:val="778EB98D"/>
    <w:rsid w:val="778FC575"/>
    <w:rsid w:val="778FCC4F"/>
    <w:rsid w:val="77922B2A"/>
    <w:rsid w:val="779789E4"/>
    <w:rsid w:val="7799257B"/>
    <w:rsid w:val="7799D232"/>
    <w:rsid w:val="779A45AA"/>
    <w:rsid w:val="779EC2C5"/>
    <w:rsid w:val="77A27570"/>
    <w:rsid w:val="77A31963"/>
    <w:rsid w:val="77A40602"/>
    <w:rsid w:val="77A5ECB7"/>
    <w:rsid w:val="77A6E1F5"/>
    <w:rsid w:val="77ADB3C1"/>
    <w:rsid w:val="77B0111F"/>
    <w:rsid w:val="77B0FA11"/>
    <w:rsid w:val="77B591B5"/>
    <w:rsid w:val="77B7ACB6"/>
    <w:rsid w:val="77BAF910"/>
    <w:rsid w:val="77BCEF1F"/>
    <w:rsid w:val="77C0C68B"/>
    <w:rsid w:val="77C1C3F5"/>
    <w:rsid w:val="77C2D657"/>
    <w:rsid w:val="77C2FC75"/>
    <w:rsid w:val="77C95CBA"/>
    <w:rsid w:val="77C9C0E7"/>
    <w:rsid w:val="77CAAAAB"/>
    <w:rsid w:val="77CB571B"/>
    <w:rsid w:val="77CB60BD"/>
    <w:rsid w:val="77CCAC70"/>
    <w:rsid w:val="77CCCCC2"/>
    <w:rsid w:val="77CD5E7C"/>
    <w:rsid w:val="77D1AA78"/>
    <w:rsid w:val="77D39139"/>
    <w:rsid w:val="77D40917"/>
    <w:rsid w:val="77D48D32"/>
    <w:rsid w:val="77D64E48"/>
    <w:rsid w:val="77D813A0"/>
    <w:rsid w:val="77DB9683"/>
    <w:rsid w:val="77DC1B5B"/>
    <w:rsid w:val="77DCE37F"/>
    <w:rsid w:val="77DE950F"/>
    <w:rsid w:val="77E4B716"/>
    <w:rsid w:val="77E6B94B"/>
    <w:rsid w:val="77E7D417"/>
    <w:rsid w:val="77E80E45"/>
    <w:rsid w:val="77EA4EEA"/>
    <w:rsid w:val="77EA5B90"/>
    <w:rsid w:val="77F3E745"/>
    <w:rsid w:val="77F61254"/>
    <w:rsid w:val="77F7921F"/>
    <w:rsid w:val="77F848B3"/>
    <w:rsid w:val="77FB53FC"/>
    <w:rsid w:val="77FD802B"/>
    <w:rsid w:val="77FD8DD3"/>
    <w:rsid w:val="77FD9BF8"/>
    <w:rsid w:val="77FEC00E"/>
    <w:rsid w:val="7809FA10"/>
    <w:rsid w:val="780A5DCA"/>
    <w:rsid w:val="780F7ADE"/>
    <w:rsid w:val="78103EC7"/>
    <w:rsid w:val="7810B5BF"/>
    <w:rsid w:val="78122F77"/>
    <w:rsid w:val="781371DD"/>
    <w:rsid w:val="7813FCF7"/>
    <w:rsid w:val="7814E568"/>
    <w:rsid w:val="78152E5E"/>
    <w:rsid w:val="7815C372"/>
    <w:rsid w:val="7817B364"/>
    <w:rsid w:val="7818A3F3"/>
    <w:rsid w:val="781DB3F8"/>
    <w:rsid w:val="781E71AE"/>
    <w:rsid w:val="781F5044"/>
    <w:rsid w:val="781FD5FA"/>
    <w:rsid w:val="7827E7AF"/>
    <w:rsid w:val="7829DBF9"/>
    <w:rsid w:val="782C293F"/>
    <w:rsid w:val="782EA4CB"/>
    <w:rsid w:val="782F02FD"/>
    <w:rsid w:val="78316A24"/>
    <w:rsid w:val="783462CF"/>
    <w:rsid w:val="78357B55"/>
    <w:rsid w:val="7837F70D"/>
    <w:rsid w:val="7839C79B"/>
    <w:rsid w:val="783BDCBF"/>
    <w:rsid w:val="783E94A1"/>
    <w:rsid w:val="783F0880"/>
    <w:rsid w:val="7841A7DD"/>
    <w:rsid w:val="78430171"/>
    <w:rsid w:val="78448AE9"/>
    <w:rsid w:val="7846A6FA"/>
    <w:rsid w:val="7847C1E9"/>
    <w:rsid w:val="7847EDFF"/>
    <w:rsid w:val="784852FF"/>
    <w:rsid w:val="78491C52"/>
    <w:rsid w:val="784934F1"/>
    <w:rsid w:val="78497714"/>
    <w:rsid w:val="784CFC3E"/>
    <w:rsid w:val="7850362F"/>
    <w:rsid w:val="7853ABAC"/>
    <w:rsid w:val="78554F91"/>
    <w:rsid w:val="785AFE75"/>
    <w:rsid w:val="785E4247"/>
    <w:rsid w:val="785E605B"/>
    <w:rsid w:val="78664965"/>
    <w:rsid w:val="786666C0"/>
    <w:rsid w:val="78694352"/>
    <w:rsid w:val="7869A07F"/>
    <w:rsid w:val="7869E658"/>
    <w:rsid w:val="786AA674"/>
    <w:rsid w:val="786B4012"/>
    <w:rsid w:val="786B713D"/>
    <w:rsid w:val="786E99EF"/>
    <w:rsid w:val="786E9D6D"/>
    <w:rsid w:val="786FCD42"/>
    <w:rsid w:val="7871934C"/>
    <w:rsid w:val="7875E293"/>
    <w:rsid w:val="78768218"/>
    <w:rsid w:val="78813926"/>
    <w:rsid w:val="788171CF"/>
    <w:rsid w:val="78894B56"/>
    <w:rsid w:val="788DF7F2"/>
    <w:rsid w:val="788F93EB"/>
    <w:rsid w:val="788F9481"/>
    <w:rsid w:val="7890BFEE"/>
    <w:rsid w:val="78912BB9"/>
    <w:rsid w:val="78966C9B"/>
    <w:rsid w:val="78973488"/>
    <w:rsid w:val="78979845"/>
    <w:rsid w:val="789DC7BD"/>
    <w:rsid w:val="78A05EED"/>
    <w:rsid w:val="78A08CD3"/>
    <w:rsid w:val="78A2483B"/>
    <w:rsid w:val="78A369CC"/>
    <w:rsid w:val="78A3CDFE"/>
    <w:rsid w:val="78A6CB28"/>
    <w:rsid w:val="78A765F4"/>
    <w:rsid w:val="78ABD1CE"/>
    <w:rsid w:val="78AD9057"/>
    <w:rsid w:val="78B47B5C"/>
    <w:rsid w:val="78B4F65B"/>
    <w:rsid w:val="78B732DF"/>
    <w:rsid w:val="78B9C669"/>
    <w:rsid w:val="78BA10E3"/>
    <w:rsid w:val="78BB567A"/>
    <w:rsid w:val="78BBF865"/>
    <w:rsid w:val="78BD0933"/>
    <w:rsid w:val="78BDB495"/>
    <w:rsid w:val="78C192AD"/>
    <w:rsid w:val="78C21F8F"/>
    <w:rsid w:val="78C6C106"/>
    <w:rsid w:val="78C758CF"/>
    <w:rsid w:val="78C93A9F"/>
    <w:rsid w:val="78C96BE6"/>
    <w:rsid w:val="78CB9C5F"/>
    <w:rsid w:val="78CBF711"/>
    <w:rsid w:val="78CC47A4"/>
    <w:rsid w:val="78CEF6F9"/>
    <w:rsid w:val="78D2F4FB"/>
    <w:rsid w:val="78D6FCA1"/>
    <w:rsid w:val="78D99987"/>
    <w:rsid w:val="78DBE7A7"/>
    <w:rsid w:val="78DC978E"/>
    <w:rsid w:val="78DE5216"/>
    <w:rsid w:val="78DE9F9C"/>
    <w:rsid w:val="78DEBDE8"/>
    <w:rsid w:val="78DF6DD2"/>
    <w:rsid w:val="78E030A8"/>
    <w:rsid w:val="78E13948"/>
    <w:rsid w:val="78E28738"/>
    <w:rsid w:val="78E2B410"/>
    <w:rsid w:val="78ED6930"/>
    <w:rsid w:val="78EDA4F2"/>
    <w:rsid w:val="78EEF220"/>
    <w:rsid w:val="78EF5C27"/>
    <w:rsid w:val="78F0ADC0"/>
    <w:rsid w:val="78F7237D"/>
    <w:rsid w:val="78FDB0D3"/>
    <w:rsid w:val="78FDFD67"/>
    <w:rsid w:val="79070369"/>
    <w:rsid w:val="7908D9D4"/>
    <w:rsid w:val="790B87F1"/>
    <w:rsid w:val="7911239F"/>
    <w:rsid w:val="7913FD4B"/>
    <w:rsid w:val="791400D5"/>
    <w:rsid w:val="791911A2"/>
    <w:rsid w:val="791CDD00"/>
    <w:rsid w:val="791CEDC5"/>
    <w:rsid w:val="791D0DC8"/>
    <w:rsid w:val="79213EC5"/>
    <w:rsid w:val="79260304"/>
    <w:rsid w:val="7926D8BF"/>
    <w:rsid w:val="792CD0DE"/>
    <w:rsid w:val="792D5B08"/>
    <w:rsid w:val="792E0206"/>
    <w:rsid w:val="792E2485"/>
    <w:rsid w:val="792E4118"/>
    <w:rsid w:val="7934DF28"/>
    <w:rsid w:val="7936F6C7"/>
    <w:rsid w:val="793AA99E"/>
    <w:rsid w:val="793C15F2"/>
    <w:rsid w:val="793E8442"/>
    <w:rsid w:val="7940F2CF"/>
    <w:rsid w:val="79482434"/>
    <w:rsid w:val="79493B06"/>
    <w:rsid w:val="794AEB26"/>
    <w:rsid w:val="794B6298"/>
    <w:rsid w:val="7955E48F"/>
    <w:rsid w:val="7959D044"/>
    <w:rsid w:val="795C21B0"/>
    <w:rsid w:val="795DBAE0"/>
    <w:rsid w:val="795E134A"/>
    <w:rsid w:val="795F5EE8"/>
    <w:rsid w:val="79610F00"/>
    <w:rsid w:val="7963D687"/>
    <w:rsid w:val="7964DB56"/>
    <w:rsid w:val="7967BD19"/>
    <w:rsid w:val="7968150F"/>
    <w:rsid w:val="7969D632"/>
    <w:rsid w:val="796C3A03"/>
    <w:rsid w:val="79715A29"/>
    <w:rsid w:val="79724D9F"/>
    <w:rsid w:val="7972A2EF"/>
    <w:rsid w:val="7973D7BE"/>
    <w:rsid w:val="7977ACF3"/>
    <w:rsid w:val="797B0710"/>
    <w:rsid w:val="797B999C"/>
    <w:rsid w:val="797BD8D6"/>
    <w:rsid w:val="797F3E0B"/>
    <w:rsid w:val="798AA262"/>
    <w:rsid w:val="798E3565"/>
    <w:rsid w:val="79924D3D"/>
    <w:rsid w:val="79983999"/>
    <w:rsid w:val="799972CE"/>
    <w:rsid w:val="7999FD3C"/>
    <w:rsid w:val="799BEE93"/>
    <w:rsid w:val="799CDB76"/>
    <w:rsid w:val="799E4DAE"/>
    <w:rsid w:val="799F0FE0"/>
    <w:rsid w:val="79A01CBA"/>
    <w:rsid w:val="79A2C7B6"/>
    <w:rsid w:val="79A35B0E"/>
    <w:rsid w:val="79A6138D"/>
    <w:rsid w:val="79A96955"/>
    <w:rsid w:val="79AD71D8"/>
    <w:rsid w:val="79B23557"/>
    <w:rsid w:val="79B45296"/>
    <w:rsid w:val="79B4EEA9"/>
    <w:rsid w:val="79B7AD96"/>
    <w:rsid w:val="79BD871C"/>
    <w:rsid w:val="79BDBD77"/>
    <w:rsid w:val="79BE92A6"/>
    <w:rsid w:val="79C62E7E"/>
    <w:rsid w:val="79C9C94C"/>
    <w:rsid w:val="79CF1B85"/>
    <w:rsid w:val="79D2FF74"/>
    <w:rsid w:val="79D37006"/>
    <w:rsid w:val="79D54169"/>
    <w:rsid w:val="79D5B618"/>
    <w:rsid w:val="79D64E86"/>
    <w:rsid w:val="79D746A7"/>
    <w:rsid w:val="79D8FCED"/>
    <w:rsid w:val="79D9175D"/>
    <w:rsid w:val="79D91C98"/>
    <w:rsid w:val="79DCC2F1"/>
    <w:rsid w:val="79DE11F9"/>
    <w:rsid w:val="79DE9046"/>
    <w:rsid w:val="79DED583"/>
    <w:rsid w:val="79DF977C"/>
    <w:rsid w:val="79E19995"/>
    <w:rsid w:val="79E19EFA"/>
    <w:rsid w:val="79F106DC"/>
    <w:rsid w:val="79F1D711"/>
    <w:rsid w:val="79F90D7E"/>
    <w:rsid w:val="79F998C4"/>
    <w:rsid w:val="79FDBA3F"/>
    <w:rsid w:val="79FE2C90"/>
    <w:rsid w:val="79FEE059"/>
    <w:rsid w:val="79FFE5C0"/>
    <w:rsid w:val="7A0400D1"/>
    <w:rsid w:val="7A089204"/>
    <w:rsid w:val="7A0BDF0E"/>
    <w:rsid w:val="7A1167E5"/>
    <w:rsid w:val="7A13605E"/>
    <w:rsid w:val="7A153ABF"/>
    <w:rsid w:val="7A1B6DD5"/>
    <w:rsid w:val="7A1CF02E"/>
    <w:rsid w:val="7A1D749A"/>
    <w:rsid w:val="7A24EC6A"/>
    <w:rsid w:val="7A260167"/>
    <w:rsid w:val="7A287F28"/>
    <w:rsid w:val="7A29F951"/>
    <w:rsid w:val="7A2BDC93"/>
    <w:rsid w:val="7A2C776E"/>
    <w:rsid w:val="7A2D0F8A"/>
    <w:rsid w:val="7A2EDC07"/>
    <w:rsid w:val="7A2EED8B"/>
    <w:rsid w:val="7A2FA70A"/>
    <w:rsid w:val="7A2FE6A3"/>
    <w:rsid w:val="7A303625"/>
    <w:rsid w:val="7A30FB5E"/>
    <w:rsid w:val="7A313400"/>
    <w:rsid w:val="7A31AAFF"/>
    <w:rsid w:val="7A31E140"/>
    <w:rsid w:val="7A335101"/>
    <w:rsid w:val="7A34962E"/>
    <w:rsid w:val="7A352657"/>
    <w:rsid w:val="7A368191"/>
    <w:rsid w:val="7A3A0E8B"/>
    <w:rsid w:val="7A3C76A5"/>
    <w:rsid w:val="7A3CF111"/>
    <w:rsid w:val="7A3D5EB5"/>
    <w:rsid w:val="7A426E28"/>
    <w:rsid w:val="7A478298"/>
    <w:rsid w:val="7A48F085"/>
    <w:rsid w:val="7A4BD33B"/>
    <w:rsid w:val="7A4C0DF8"/>
    <w:rsid w:val="7A51E028"/>
    <w:rsid w:val="7A524F28"/>
    <w:rsid w:val="7A52D6A6"/>
    <w:rsid w:val="7A56D9D5"/>
    <w:rsid w:val="7A58580D"/>
    <w:rsid w:val="7A59302A"/>
    <w:rsid w:val="7A5B84BB"/>
    <w:rsid w:val="7A5BC9E5"/>
    <w:rsid w:val="7A623B86"/>
    <w:rsid w:val="7A63815D"/>
    <w:rsid w:val="7A6A26C3"/>
    <w:rsid w:val="7A6A932D"/>
    <w:rsid w:val="7A6B6FC4"/>
    <w:rsid w:val="7A6E6F46"/>
    <w:rsid w:val="7A6FFCB3"/>
    <w:rsid w:val="7A71D62D"/>
    <w:rsid w:val="7A721192"/>
    <w:rsid w:val="7A743096"/>
    <w:rsid w:val="7A744AD5"/>
    <w:rsid w:val="7A754BBB"/>
    <w:rsid w:val="7A78CB80"/>
    <w:rsid w:val="7A7BF352"/>
    <w:rsid w:val="7A7CDCF1"/>
    <w:rsid w:val="7A7DB822"/>
    <w:rsid w:val="7A7FA52E"/>
    <w:rsid w:val="7A8A43A0"/>
    <w:rsid w:val="7A8BB7C6"/>
    <w:rsid w:val="7A8D7A07"/>
    <w:rsid w:val="7A8DEC9E"/>
    <w:rsid w:val="7A8FEEEA"/>
    <w:rsid w:val="7A92EB26"/>
    <w:rsid w:val="7A93653E"/>
    <w:rsid w:val="7A93A134"/>
    <w:rsid w:val="7A93FB41"/>
    <w:rsid w:val="7A970BDA"/>
    <w:rsid w:val="7A9C953C"/>
    <w:rsid w:val="7A9ECAD2"/>
    <w:rsid w:val="7AA2FA85"/>
    <w:rsid w:val="7AA697BE"/>
    <w:rsid w:val="7AA781D0"/>
    <w:rsid w:val="7AAA4CA2"/>
    <w:rsid w:val="7AAC3C9F"/>
    <w:rsid w:val="7AAF7A67"/>
    <w:rsid w:val="7AB1CB6E"/>
    <w:rsid w:val="7AB2DE89"/>
    <w:rsid w:val="7AB3194A"/>
    <w:rsid w:val="7AB5F21C"/>
    <w:rsid w:val="7AB6706F"/>
    <w:rsid w:val="7ABB3877"/>
    <w:rsid w:val="7ABBE65F"/>
    <w:rsid w:val="7ABBF8AB"/>
    <w:rsid w:val="7ABD8FC5"/>
    <w:rsid w:val="7ABD92F7"/>
    <w:rsid w:val="7AC1D748"/>
    <w:rsid w:val="7AC31974"/>
    <w:rsid w:val="7AC3B680"/>
    <w:rsid w:val="7AC5DE36"/>
    <w:rsid w:val="7AC7B0FD"/>
    <w:rsid w:val="7AC7D226"/>
    <w:rsid w:val="7AC87A0B"/>
    <w:rsid w:val="7AC9D267"/>
    <w:rsid w:val="7AD604D1"/>
    <w:rsid w:val="7AD78C97"/>
    <w:rsid w:val="7AD89151"/>
    <w:rsid w:val="7AD9CFB8"/>
    <w:rsid w:val="7ADDE29B"/>
    <w:rsid w:val="7AE2DB22"/>
    <w:rsid w:val="7AE8350C"/>
    <w:rsid w:val="7AEBCED6"/>
    <w:rsid w:val="7AECDDFA"/>
    <w:rsid w:val="7AED868A"/>
    <w:rsid w:val="7AEF8080"/>
    <w:rsid w:val="7AF08E6D"/>
    <w:rsid w:val="7AF2D558"/>
    <w:rsid w:val="7AF33F37"/>
    <w:rsid w:val="7AF51715"/>
    <w:rsid w:val="7AF545C5"/>
    <w:rsid w:val="7AF7F720"/>
    <w:rsid w:val="7AFA8715"/>
    <w:rsid w:val="7AFB6FE3"/>
    <w:rsid w:val="7AFBEB89"/>
    <w:rsid w:val="7AFCED79"/>
    <w:rsid w:val="7AFDEF1C"/>
    <w:rsid w:val="7AFFA97E"/>
    <w:rsid w:val="7B033F58"/>
    <w:rsid w:val="7B0AD938"/>
    <w:rsid w:val="7B0E3915"/>
    <w:rsid w:val="7B0E5F75"/>
    <w:rsid w:val="7B10D961"/>
    <w:rsid w:val="7B112B38"/>
    <w:rsid w:val="7B148A1F"/>
    <w:rsid w:val="7B148D81"/>
    <w:rsid w:val="7B148E3C"/>
    <w:rsid w:val="7B1893BE"/>
    <w:rsid w:val="7B1C6C61"/>
    <w:rsid w:val="7B1E682D"/>
    <w:rsid w:val="7B1F74D9"/>
    <w:rsid w:val="7B21A6D1"/>
    <w:rsid w:val="7B21EFDA"/>
    <w:rsid w:val="7B26BC48"/>
    <w:rsid w:val="7B27CA8A"/>
    <w:rsid w:val="7B2B39A4"/>
    <w:rsid w:val="7B2EE831"/>
    <w:rsid w:val="7B2F2AA4"/>
    <w:rsid w:val="7B2FB128"/>
    <w:rsid w:val="7B302252"/>
    <w:rsid w:val="7B329A22"/>
    <w:rsid w:val="7B34A5AF"/>
    <w:rsid w:val="7B383B24"/>
    <w:rsid w:val="7B3975C6"/>
    <w:rsid w:val="7B3BC42D"/>
    <w:rsid w:val="7B3C5360"/>
    <w:rsid w:val="7B3C6479"/>
    <w:rsid w:val="7B402C47"/>
    <w:rsid w:val="7B4398E4"/>
    <w:rsid w:val="7B4431A5"/>
    <w:rsid w:val="7B4626B6"/>
    <w:rsid w:val="7B473016"/>
    <w:rsid w:val="7B479BA5"/>
    <w:rsid w:val="7B4D1D37"/>
    <w:rsid w:val="7B529996"/>
    <w:rsid w:val="7B586E0C"/>
    <w:rsid w:val="7B598DD8"/>
    <w:rsid w:val="7B5EC4AA"/>
    <w:rsid w:val="7B605778"/>
    <w:rsid w:val="7B63B14D"/>
    <w:rsid w:val="7B64785C"/>
    <w:rsid w:val="7B64F090"/>
    <w:rsid w:val="7B660D71"/>
    <w:rsid w:val="7B67C8BF"/>
    <w:rsid w:val="7B6B63C0"/>
    <w:rsid w:val="7B6D7491"/>
    <w:rsid w:val="7B715E68"/>
    <w:rsid w:val="7B75D92A"/>
    <w:rsid w:val="7B7696A7"/>
    <w:rsid w:val="7B792A50"/>
    <w:rsid w:val="7B7B1820"/>
    <w:rsid w:val="7B7C6AB9"/>
    <w:rsid w:val="7B7CAB33"/>
    <w:rsid w:val="7B813625"/>
    <w:rsid w:val="7B828C3B"/>
    <w:rsid w:val="7B85039E"/>
    <w:rsid w:val="7B88FFCE"/>
    <w:rsid w:val="7B8B4F5B"/>
    <w:rsid w:val="7B8DBBAD"/>
    <w:rsid w:val="7B8F9EC5"/>
    <w:rsid w:val="7B986238"/>
    <w:rsid w:val="7B9BBDDA"/>
    <w:rsid w:val="7BA33452"/>
    <w:rsid w:val="7BA3981C"/>
    <w:rsid w:val="7BA4AC0F"/>
    <w:rsid w:val="7BA6777C"/>
    <w:rsid w:val="7BA6B777"/>
    <w:rsid w:val="7BA933DD"/>
    <w:rsid w:val="7BABBE30"/>
    <w:rsid w:val="7BADC4C7"/>
    <w:rsid w:val="7BC123B7"/>
    <w:rsid w:val="7BCA6C51"/>
    <w:rsid w:val="7BCFC80B"/>
    <w:rsid w:val="7BD0BD0E"/>
    <w:rsid w:val="7BD20CB7"/>
    <w:rsid w:val="7BD3D3A4"/>
    <w:rsid w:val="7BD47758"/>
    <w:rsid w:val="7BD4B059"/>
    <w:rsid w:val="7BD7989B"/>
    <w:rsid w:val="7BD7C4FD"/>
    <w:rsid w:val="7BD9C989"/>
    <w:rsid w:val="7BDA9508"/>
    <w:rsid w:val="7BDBEF29"/>
    <w:rsid w:val="7BDD0656"/>
    <w:rsid w:val="7BDD1738"/>
    <w:rsid w:val="7BDF01D9"/>
    <w:rsid w:val="7BDFEA5B"/>
    <w:rsid w:val="7BE1F17D"/>
    <w:rsid w:val="7BE4599C"/>
    <w:rsid w:val="7BE4D02C"/>
    <w:rsid w:val="7BE5E8BD"/>
    <w:rsid w:val="7BE5EA6A"/>
    <w:rsid w:val="7BEEAB9D"/>
    <w:rsid w:val="7BEFB5B2"/>
    <w:rsid w:val="7BF0262A"/>
    <w:rsid w:val="7BF08B41"/>
    <w:rsid w:val="7BF84DF5"/>
    <w:rsid w:val="7BFA7208"/>
    <w:rsid w:val="7BFD6EF4"/>
    <w:rsid w:val="7BFF5D01"/>
    <w:rsid w:val="7C018438"/>
    <w:rsid w:val="7C05837B"/>
    <w:rsid w:val="7C07C588"/>
    <w:rsid w:val="7C087BC8"/>
    <w:rsid w:val="7C0B5662"/>
    <w:rsid w:val="7C0B57C9"/>
    <w:rsid w:val="7C0D1322"/>
    <w:rsid w:val="7C0D32BD"/>
    <w:rsid w:val="7C0E2864"/>
    <w:rsid w:val="7C0EF38F"/>
    <w:rsid w:val="7C0FE709"/>
    <w:rsid w:val="7C14F3E8"/>
    <w:rsid w:val="7C159136"/>
    <w:rsid w:val="7C16FE7E"/>
    <w:rsid w:val="7C1987E9"/>
    <w:rsid w:val="7C1CEAC1"/>
    <w:rsid w:val="7C1D696C"/>
    <w:rsid w:val="7C2474DD"/>
    <w:rsid w:val="7C24865E"/>
    <w:rsid w:val="7C270BCE"/>
    <w:rsid w:val="7C27DBA5"/>
    <w:rsid w:val="7C2A4D8B"/>
    <w:rsid w:val="7C2BD905"/>
    <w:rsid w:val="7C2C3B3F"/>
    <w:rsid w:val="7C2DC5A6"/>
    <w:rsid w:val="7C30621F"/>
    <w:rsid w:val="7C318AFF"/>
    <w:rsid w:val="7C331E2A"/>
    <w:rsid w:val="7C34E1A1"/>
    <w:rsid w:val="7C361DB4"/>
    <w:rsid w:val="7C388B71"/>
    <w:rsid w:val="7C3A549F"/>
    <w:rsid w:val="7C3B3481"/>
    <w:rsid w:val="7C3BD8A3"/>
    <w:rsid w:val="7C3F82C9"/>
    <w:rsid w:val="7C417C3D"/>
    <w:rsid w:val="7C42DFB1"/>
    <w:rsid w:val="7C443D75"/>
    <w:rsid w:val="7C454157"/>
    <w:rsid w:val="7C4696C4"/>
    <w:rsid w:val="7C485088"/>
    <w:rsid w:val="7C48CD30"/>
    <w:rsid w:val="7C4982B3"/>
    <w:rsid w:val="7C4A846D"/>
    <w:rsid w:val="7C4B768A"/>
    <w:rsid w:val="7C4C06F4"/>
    <w:rsid w:val="7C4D7567"/>
    <w:rsid w:val="7C4F0306"/>
    <w:rsid w:val="7C514703"/>
    <w:rsid w:val="7C51656E"/>
    <w:rsid w:val="7C51A749"/>
    <w:rsid w:val="7C554B49"/>
    <w:rsid w:val="7C55B72E"/>
    <w:rsid w:val="7C56E4A4"/>
    <w:rsid w:val="7C595982"/>
    <w:rsid w:val="7C5AF958"/>
    <w:rsid w:val="7C5AF9C4"/>
    <w:rsid w:val="7C5D5BEF"/>
    <w:rsid w:val="7C5DF95F"/>
    <w:rsid w:val="7C5FBF21"/>
    <w:rsid w:val="7C6260E5"/>
    <w:rsid w:val="7C62AC93"/>
    <w:rsid w:val="7C64A1BB"/>
    <w:rsid w:val="7C64BC40"/>
    <w:rsid w:val="7C65D5D5"/>
    <w:rsid w:val="7C669F18"/>
    <w:rsid w:val="7C6AF791"/>
    <w:rsid w:val="7C6C2121"/>
    <w:rsid w:val="7C6C3B5D"/>
    <w:rsid w:val="7C6CA4C0"/>
    <w:rsid w:val="7C6DA24E"/>
    <w:rsid w:val="7C6DE204"/>
    <w:rsid w:val="7C6F3D22"/>
    <w:rsid w:val="7C709C20"/>
    <w:rsid w:val="7C72BDBC"/>
    <w:rsid w:val="7C758ECF"/>
    <w:rsid w:val="7C761ECC"/>
    <w:rsid w:val="7C7FD55D"/>
    <w:rsid w:val="7C8615A0"/>
    <w:rsid w:val="7C86DD37"/>
    <w:rsid w:val="7C86EE54"/>
    <w:rsid w:val="7C8AC0A8"/>
    <w:rsid w:val="7C8DCA7A"/>
    <w:rsid w:val="7C8DFE99"/>
    <w:rsid w:val="7C8EE647"/>
    <w:rsid w:val="7C8F10D3"/>
    <w:rsid w:val="7C91EDE9"/>
    <w:rsid w:val="7C94F6EC"/>
    <w:rsid w:val="7C96DAB8"/>
    <w:rsid w:val="7C96DBB5"/>
    <w:rsid w:val="7C9B8421"/>
    <w:rsid w:val="7C9BF8A1"/>
    <w:rsid w:val="7C9C3CA5"/>
    <w:rsid w:val="7C9CC93A"/>
    <w:rsid w:val="7CA3E186"/>
    <w:rsid w:val="7CA42D4D"/>
    <w:rsid w:val="7CA5799E"/>
    <w:rsid w:val="7CA7464A"/>
    <w:rsid w:val="7CA7BEEF"/>
    <w:rsid w:val="7CA8F9FB"/>
    <w:rsid w:val="7CAAC015"/>
    <w:rsid w:val="7CAF6832"/>
    <w:rsid w:val="7CB00315"/>
    <w:rsid w:val="7CB26168"/>
    <w:rsid w:val="7CB4FE6A"/>
    <w:rsid w:val="7CB8F92F"/>
    <w:rsid w:val="7CB999F7"/>
    <w:rsid w:val="7CBE20E4"/>
    <w:rsid w:val="7CBF8224"/>
    <w:rsid w:val="7CC2ABED"/>
    <w:rsid w:val="7CC6DF11"/>
    <w:rsid w:val="7CC92614"/>
    <w:rsid w:val="7CC97EA6"/>
    <w:rsid w:val="7CCC1B1D"/>
    <w:rsid w:val="7CCEEE15"/>
    <w:rsid w:val="7CD1BE2A"/>
    <w:rsid w:val="7CD23225"/>
    <w:rsid w:val="7CD706D5"/>
    <w:rsid w:val="7CD76AFF"/>
    <w:rsid w:val="7CD7F18B"/>
    <w:rsid w:val="7CDAE4C8"/>
    <w:rsid w:val="7CDAFBD0"/>
    <w:rsid w:val="7CDD2CD0"/>
    <w:rsid w:val="7CDD908E"/>
    <w:rsid w:val="7CDE0B5B"/>
    <w:rsid w:val="7CDEACC2"/>
    <w:rsid w:val="7CE012AC"/>
    <w:rsid w:val="7CE316B7"/>
    <w:rsid w:val="7CE707DF"/>
    <w:rsid w:val="7CE7D4D3"/>
    <w:rsid w:val="7CEAFA4D"/>
    <w:rsid w:val="7CEB2487"/>
    <w:rsid w:val="7CED0F6F"/>
    <w:rsid w:val="7CEFCF5D"/>
    <w:rsid w:val="7CF51653"/>
    <w:rsid w:val="7CF51EDB"/>
    <w:rsid w:val="7CF77568"/>
    <w:rsid w:val="7CF82297"/>
    <w:rsid w:val="7D003489"/>
    <w:rsid w:val="7D0219D1"/>
    <w:rsid w:val="7D02C0A3"/>
    <w:rsid w:val="7D063144"/>
    <w:rsid w:val="7D063F92"/>
    <w:rsid w:val="7D093E29"/>
    <w:rsid w:val="7D0B1DDB"/>
    <w:rsid w:val="7D0C2DDC"/>
    <w:rsid w:val="7D0F4029"/>
    <w:rsid w:val="7D114F5B"/>
    <w:rsid w:val="7D11973A"/>
    <w:rsid w:val="7D13A897"/>
    <w:rsid w:val="7D147516"/>
    <w:rsid w:val="7D18FBFF"/>
    <w:rsid w:val="7D195CE6"/>
    <w:rsid w:val="7D19E076"/>
    <w:rsid w:val="7D1A6300"/>
    <w:rsid w:val="7D1ACB2A"/>
    <w:rsid w:val="7D1FFE5B"/>
    <w:rsid w:val="7D206FD0"/>
    <w:rsid w:val="7D26EAF5"/>
    <w:rsid w:val="7D26FB8A"/>
    <w:rsid w:val="7D28D134"/>
    <w:rsid w:val="7D293FF7"/>
    <w:rsid w:val="7D2BB659"/>
    <w:rsid w:val="7D2BBE92"/>
    <w:rsid w:val="7D2C4396"/>
    <w:rsid w:val="7D31D4B3"/>
    <w:rsid w:val="7D32B6D2"/>
    <w:rsid w:val="7D32D1D1"/>
    <w:rsid w:val="7D3411AD"/>
    <w:rsid w:val="7D343AB1"/>
    <w:rsid w:val="7D36F0D3"/>
    <w:rsid w:val="7D3D9F79"/>
    <w:rsid w:val="7D3E3893"/>
    <w:rsid w:val="7D3F04B3"/>
    <w:rsid w:val="7D40C380"/>
    <w:rsid w:val="7D42EA4B"/>
    <w:rsid w:val="7D45F7DC"/>
    <w:rsid w:val="7D47CC2C"/>
    <w:rsid w:val="7D482E6E"/>
    <w:rsid w:val="7D48FC18"/>
    <w:rsid w:val="7D4CEF77"/>
    <w:rsid w:val="7D4F683C"/>
    <w:rsid w:val="7D523E6F"/>
    <w:rsid w:val="7D5316A0"/>
    <w:rsid w:val="7D5493F8"/>
    <w:rsid w:val="7D552072"/>
    <w:rsid w:val="7D58A84F"/>
    <w:rsid w:val="7D5AEAAA"/>
    <w:rsid w:val="7D5C6026"/>
    <w:rsid w:val="7D6207D6"/>
    <w:rsid w:val="7D665790"/>
    <w:rsid w:val="7D66DD2E"/>
    <w:rsid w:val="7D6BA54A"/>
    <w:rsid w:val="7D72DCE8"/>
    <w:rsid w:val="7D74289A"/>
    <w:rsid w:val="7D7599EA"/>
    <w:rsid w:val="7D7797CA"/>
    <w:rsid w:val="7D79C895"/>
    <w:rsid w:val="7D7ACE01"/>
    <w:rsid w:val="7D7D7580"/>
    <w:rsid w:val="7D7EF95F"/>
    <w:rsid w:val="7D8266C1"/>
    <w:rsid w:val="7D82D890"/>
    <w:rsid w:val="7D837E0A"/>
    <w:rsid w:val="7D83A758"/>
    <w:rsid w:val="7D84C81E"/>
    <w:rsid w:val="7D85538E"/>
    <w:rsid w:val="7D876780"/>
    <w:rsid w:val="7D87B870"/>
    <w:rsid w:val="7D89F54A"/>
    <w:rsid w:val="7D89F5EE"/>
    <w:rsid w:val="7D8CA3ED"/>
    <w:rsid w:val="7D8D2410"/>
    <w:rsid w:val="7D8DABAA"/>
    <w:rsid w:val="7D914A96"/>
    <w:rsid w:val="7D9338B8"/>
    <w:rsid w:val="7D94192A"/>
    <w:rsid w:val="7D951E5A"/>
    <w:rsid w:val="7D98238C"/>
    <w:rsid w:val="7D982B02"/>
    <w:rsid w:val="7D98EB53"/>
    <w:rsid w:val="7D9D04C8"/>
    <w:rsid w:val="7D9D324D"/>
    <w:rsid w:val="7DA027D6"/>
    <w:rsid w:val="7DA07C29"/>
    <w:rsid w:val="7DA5AB46"/>
    <w:rsid w:val="7DA63211"/>
    <w:rsid w:val="7DA72B1F"/>
    <w:rsid w:val="7DA79F69"/>
    <w:rsid w:val="7DA9D279"/>
    <w:rsid w:val="7DAAAE6F"/>
    <w:rsid w:val="7DAD8321"/>
    <w:rsid w:val="7DB02F7D"/>
    <w:rsid w:val="7DB1DC63"/>
    <w:rsid w:val="7DB236D2"/>
    <w:rsid w:val="7DB2F0E6"/>
    <w:rsid w:val="7DB59DBE"/>
    <w:rsid w:val="7DB8BAC0"/>
    <w:rsid w:val="7DB9D969"/>
    <w:rsid w:val="7DBA583D"/>
    <w:rsid w:val="7DC148B9"/>
    <w:rsid w:val="7DC4B11B"/>
    <w:rsid w:val="7DC561A5"/>
    <w:rsid w:val="7DC76BB2"/>
    <w:rsid w:val="7DC9CB63"/>
    <w:rsid w:val="7DCD782B"/>
    <w:rsid w:val="7DCE9133"/>
    <w:rsid w:val="7DD2866A"/>
    <w:rsid w:val="7DD7A136"/>
    <w:rsid w:val="7DD865FA"/>
    <w:rsid w:val="7DD8B8C3"/>
    <w:rsid w:val="7DDDC893"/>
    <w:rsid w:val="7DDEA950"/>
    <w:rsid w:val="7DDFE96E"/>
    <w:rsid w:val="7DE03EC2"/>
    <w:rsid w:val="7DE45BE3"/>
    <w:rsid w:val="7DE84451"/>
    <w:rsid w:val="7DE86CF3"/>
    <w:rsid w:val="7DE8E96E"/>
    <w:rsid w:val="7DEA7144"/>
    <w:rsid w:val="7DECB9BE"/>
    <w:rsid w:val="7DECFC11"/>
    <w:rsid w:val="7DF07764"/>
    <w:rsid w:val="7DF08BED"/>
    <w:rsid w:val="7DF0E737"/>
    <w:rsid w:val="7DF33F2D"/>
    <w:rsid w:val="7DF6A92F"/>
    <w:rsid w:val="7DF720E8"/>
    <w:rsid w:val="7DF7D959"/>
    <w:rsid w:val="7DF9CB1F"/>
    <w:rsid w:val="7DFB22FD"/>
    <w:rsid w:val="7DFEF8EC"/>
    <w:rsid w:val="7E04C329"/>
    <w:rsid w:val="7E09055F"/>
    <w:rsid w:val="7E0B508E"/>
    <w:rsid w:val="7E0D3F1D"/>
    <w:rsid w:val="7E0DDD9D"/>
    <w:rsid w:val="7E0F8715"/>
    <w:rsid w:val="7E10AB2A"/>
    <w:rsid w:val="7E1534C9"/>
    <w:rsid w:val="7E16FBAD"/>
    <w:rsid w:val="7E1802CC"/>
    <w:rsid w:val="7E18175E"/>
    <w:rsid w:val="7E1B5274"/>
    <w:rsid w:val="7E1CB054"/>
    <w:rsid w:val="7E1CE2D1"/>
    <w:rsid w:val="7E1DED19"/>
    <w:rsid w:val="7E1E6346"/>
    <w:rsid w:val="7E1EE4A9"/>
    <w:rsid w:val="7E20281D"/>
    <w:rsid w:val="7E25D2E1"/>
    <w:rsid w:val="7E25D325"/>
    <w:rsid w:val="7E25DA7E"/>
    <w:rsid w:val="7E286B84"/>
    <w:rsid w:val="7E29B9CB"/>
    <w:rsid w:val="7E29CE8D"/>
    <w:rsid w:val="7E29E7FF"/>
    <w:rsid w:val="7E2D9CA7"/>
    <w:rsid w:val="7E2F5D2D"/>
    <w:rsid w:val="7E32B30F"/>
    <w:rsid w:val="7E3417FA"/>
    <w:rsid w:val="7E34FD6F"/>
    <w:rsid w:val="7E395F2C"/>
    <w:rsid w:val="7E3AAE44"/>
    <w:rsid w:val="7E450995"/>
    <w:rsid w:val="7E45845D"/>
    <w:rsid w:val="7E4F2BB5"/>
    <w:rsid w:val="7E4F657A"/>
    <w:rsid w:val="7E500D18"/>
    <w:rsid w:val="7E5685B5"/>
    <w:rsid w:val="7E5D0257"/>
    <w:rsid w:val="7E5DD75A"/>
    <w:rsid w:val="7E6061F7"/>
    <w:rsid w:val="7E6280F3"/>
    <w:rsid w:val="7E63CF0B"/>
    <w:rsid w:val="7E65533E"/>
    <w:rsid w:val="7E675758"/>
    <w:rsid w:val="7E6774D8"/>
    <w:rsid w:val="7E69943C"/>
    <w:rsid w:val="7E6CA511"/>
    <w:rsid w:val="7E6D8C36"/>
    <w:rsid w:val="7E6E62D9"/>
    <w:rsid w:val="7E703152"/>
    <w:rsid w:val="7E70D426"/>
    <w:rsid w:val="7E7475FA"/>
    <w:rsid w:val="7E74E39B"/>
    <w:rsid w:val="7E7534C2"/>
    <w:rsid w:val="7E76625A"/>
    <w:rsid w:val="7E77DD13"/>
    <w:rsid w:val="7E795521"/>
    <w:rsid w:val="7E7CE0E5"/>
    <w:rsid w:val="7E8021C3"/>
    <w:rsid w:val="7E839192"/>
    <w:rsid w:val="7E839FD7"/>
    <w:rsid w:val="7E8829CB"/>
    <w:rsid w:val="7E8B3B05"/>
    <w:rsid w:val="7E8F76F4"/>
    <w:rsid w:val="7E93122F"/>
    <w:rsid w:val="7E94AC6A"/>
    <w:rsid w:val="7E9684D5"/>
    <w:rsid w:val="7E96C447"/>
    <w:rsid w:val="7E979399"/>
    <w:rsid w:val="7E98D152"/>
    <w:rsid w:val="7E9B9975"/>
    <w:rsid w:val="7E9C7DB9"/>
    <w:rsid w:val="7EA0BDC0"/>
    <w:rsid w:val="7EA33712"/>
    <w:rsid w:val="7EAD770A"/>
    <w:rsid w:val="7EAE492A"/>
    <w:rsid w:val="7EAE75A4"/>
    <w:rsid w:val="7EB09A41"/>
    <w:rsid w:val="7EB43B4F"/>
    <w:rsid w:val="7EB53D02"/>
    <w:rsid w:val="7EB64B16"/>
    <w:rsid w:val="7EBC0F32"/>
    <w:rsid w:val="7EBE8FDC"/>
    <w:rsid w:val="7EBFD3DE"/>
    <w:rsid w:val="7EC0B589"/>
    <w:rsid w:val="7EC17E0B"/>
    <w:rsid w:val="7EC29F7C"/>
    <w:rsid w:val="7EC320F6"/>
    <w:rsid w:val="7EC62305"/>
    <w:rsid w:val="7EC638A2"/>
    <w:rsid w:val="7EC71582"/>
    <w:rsid w:val="7EC77FD9"/>
    <w:rsid w:val="7EC7C83F"/>
    <w:rsid w:val="7EC8AAB1"/>
    <w:rsid w:val="7ECA11BE"/>
    <w:rsid w:val="7ECAD2E8"/>
    <w:rsid w:val="7ECD06FA"/>
    <w:rsid w:val="7ECD563C"/>
    <w:rsid w:val="7ECE516D"/>
    <w:rsid w:val="7ECFFE5D"/>
    <w:rsid w:val="7ED0F982"/>
    <w:rsid w:val="7ED15BCF"/>
    <w:rsid w:val="7ED2B826"/>
    <w:rsid w:val="7ED30D16"/>
    <w:rsid w:val="7ED42257"/>
    <w:rsid w:val="7ED6D8F9"/>
    <w:rsid w:val="7ED76A79"/>
    <w:rsid w:val="7ED9A043"/>
    <w:rsid w:val="7EDAAB13"/>
    <w:rsid w:val="7EDFCBB2"/>
    <w:rsid w:val="7EE40D85"/>
    <w:rsid w:val="7EE4D758"/>
    <w:rsid w:val="7EE94DE7"/>
    <w:rsid w:val="7EE9E398"/>
    <w:rsid w:val="7EEC4AA9"/>
    <w:rsid w:val="7EEF1430"/>
    <w:rsid w:val="7EEFB5E9"/>
    <w:rsid w:val="7EF8D81C"/>
    <w:rsid w:val="7EFBC185"/>
    <w:rsid w:val="7EFBCE6A"/>
    <w:rsid w:val="7EFBE39A"/>
    <w:rsid w:val="7EFF5035"/>
    <w:rsid w:val="7EFFC2C7"/>
    <w:rsid w:val="7F00AE4F"/>
    <w:rsid w:val="7F03377E"/>
    <w:rsid w:val="7F036D67"/>
    <w:rsid w:val="7F046BB7"/>
    <w:rsid w:val="7F07A98C"/>
    <w:rsid w:val="7F0983E3"/>
    <w:rsid w:val="7F0ACCBE"/>
    <w:rsid w:val="7F0C7BE2"/>
    <w:rsid w:val="7F101456"/>
    <w:rsid w:val="7F12A416"/>
    <w:rsid w:val="7F167CDA"/>
    <w:rsid w:val="7F17436A"/>
    <w:rsid w:val="7F185F1B"/>
    <w:rsid w:val="7F191920"/>
    <w:rsid w:val="7F1D47CC"/>
    <w:rsid w:val="7F1E1984"/>
    <w:rsid w:val="7F1E64AC"/>
    <w:rsid w:val="7F1E9815"/>
    <w:rsid w:val="7F20EEE6"/>
    <w:rsid w:val="7F212EE9"/>
    <w:rsid w:val="7F2388D1"/>
    <w:rsid w:val="7F2471DA"/>
    <w:rsid w:val="7F25C012"/>
    <w:rsid w:val="7F28CBD1"/>
    <w:rsid w:val="7F2A78F5"/>
    <w:rsid w:val="7F2B16B3"/>
    <w:rsid w:val="7F2D26BE"/>
    <w:rsid w:val="7F2FF9E1"/>
    <w:rsid w:val="7F32395D"/>
    <w:rsid w:val="7F3C08D4"/>
    <w:rsid w:val="7F3C1FAE"/>
    <w:rsid w:val="7F3E28E2"/>
    <w:rsid w:val="7F3E856B"/>
    <w:rsid w:val="7F4342BE"/>
    <w:rsid w:val="7F4A66CD"/>
    <w:rsid w:val="7F4AD88E"/>
    <w:rsid w:val="7F4B53D2"/>
    <w:rsid w:val="7F4B8360"/>
    <w:rsid w:val="7F4DA7C3"/>
    <w:rsid w:val="7F4E69CF"/>
    <w:rsid w:val="7F4F0999"/>
    <w:rsid w:val="7F504C12"/>
    <w:rsid w:val="7F527490"/>
    <w:rsid w:val="7F534781"/>
    <w:rsid w:val="7F53828C"/>
    <w:rsid w:val="7F587648"/>
    <w:rsid w:val="7F597510"/>
    <w:rsid w:val="7F62EB1E"/>
    <w:rsid w:val="7F63A1B2"/>
    <w:rsid w:val="7F65595B"/>
    <w:rsid w:val="7F658581"/>
    <w:rsid w:val="7F6820B0"/>
    <w:rsid w:val="7F683556"/>
    <w:rsid w:val="7F688E72"/>
    <w:rsid w:val="7F6A3312"/>
    <w:rsid w:val="7F6A5F96"/>
    <w:rsid w:val="7F71CD74"/>
    <w:rsid w:val="7F722F7D"/>
    <w:rsid w:val="7F729B40"/>
    <w:rsid w:val="7F760D91"/>
    <w:rsid w:val="7F7AAAC2"/>
    <w:rsid w:val="7F810E24"/>
    <w:rsid w:val="7F840BC8"/>
    <w:rsid w:val="7F8534D2"/>
    <w:rsid w:val="7F873A0F"/>
    <w:rsid w:val="7F8BDD37"/>
    <w:rsid w:val="7F8E2417"/>
    <w:rsid w:val="7F8E29AE"/>
    <w:rsid w:val="7F8EE0B2"/>
    <w:rsid w:val="7F902424"/>
    <w:rsid w:val="7F91CC20"/>
    <w:rsid w:val="7F931307"/>
    <w:rsid w:val="7F99AC22"/>
    <w:rsid w:val="7F9A01A7"/>
    <w:rsid w:val="7FA02728"/>
    <w:rsid w:val="7FA0F2CD"/>
    <w:rsid w:val="7FA1336A"/>
    <w:rsid w:val="7FA725DF"/>
    <w:rsid w:val="7FABAC6B"/>
    <w:rsid w:val="7FAD6017"/>
    <w:rsid w:val="7FB03330"/>
    <w:rsid w:val="7FB2AAD0"/>
    <w:rsid w:val="7FB58892"/>
    <w:rsid w:val="7FB749CA"/>
    <w:rsid w:val="7FB8B785"/>
    <w:rsid w:val="7FB8D04E"/>
    <w:rsid w:val="7FB92E90"/>
    <w:rsid w:val="7FB980B4"/>
    <w:rsid w:val="7FB9FBE4"/>
    <w:rsid w:val="7FBB7F73"/>
    <w:rsid w:val="7FC2410A"/>
    <w:rsid w:val="7FC57431"/>
    <w:rsid w:val="7FC81284"/>
    <w:rsid w:val="7FCA64D1"/>
    <w:rsid w:val="7FCB4C47"/>
    <w:rsid w:val="7FCDCD80"/>
    <w:rsid w:val="7FCE7199"/>
    <w:rsid w:val="7FCF123A"/>
    <w:rsid w:val="7FCF4E55"/>
    <w:rsid w:val="7FCFED58"/>
    <w:rsid w:val="7FD0FE15"/>
    <w:rsid w:val="7FD1368A"/>
    <w:rsid w:val="7FD241DE"/>
    <w:rsid w:val="7FD39DF1"/>
    <w:rsid w:val="7FD4E671"/>
    <w:rsid w:val="7FD66900"/>
    <w:rsid w:val="7FD6CF74"/>
    <w:rsid w:val="7FD89CDA"/>
    <w:rsid w:val="7FDA30B7"/>
    <w:rsid w:val="7FDA4605"/>
    <w:rsid w:val="7FE53130"/>
    <w:rsid w:val="7FE9EAE0"/>
    <w:rsid w:val="7FEC373B"/>
    <w:rsid w:val="7FEDF68E"/>
    <w:rsid w:val="7FEE98CD"/>
    <w:rsid w:val="7FF25390"/>
    <w:rsid w:val="7FF2972F"/>
    <w:rsid w:val="7FF5F342"/>
    <w:rsid w:val="7FF669F0"/>
    <w:rsid w:val="7FF77B13"/>
    <w:rsid w:val="7FF85095"/>
    <w:rsid w:val="7FF943F3"/>
    <w:rsid w:val="7FF9D9EC"/>
    <w:rsid w:val="7FFA2840"/>
    <w:rsid w:val="7FFECFF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890DCC"/>
  <w15:chartTrackingRefBased/>
  <w15:docId w15:val="{2C52B2AE-5BE0-404C-8EA7-A401DC167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D2430E"/>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D2430E"/>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D2430E"/>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D2430E"/>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D2430E"/>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D2430E"/>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D2430E"/>
    <w:pPr>
      <w:keepNext/>
      <w:spacing w:after="200" w:line="240" w:lineRule="auto"/>
    </w:pPr>
    <w:rPr>
      <w:b/>
      <w:iCs/>
      <w:szCs w:val="18"/>
    </w:rPr>
  </w:style>
  <w:style w:type="table" w:customStyle="1" w:styleId="Tableheader">
    <w:name w:val="ŠTable header"/>
    <w:basedOn w:val="TableNormal"/>
    <w:uiPriority w:val="99"/>
    <w:rsid w:val="00D2430E"/>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D24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D2430E"/>
    <w:pPr>
      <w:numPr>
        <w:numId w:val="40"/>
      </w:numPr>
    </w:pPr>
  </w:style>
  <w:style w:type="paragraph" w:styleId="ListNumber2">
    <w:name w:val="List Number 2"/>
    <w:aliases w:val="ŠList Number 2"/>
    <w:basedOn w:val="Normal"/>
    <w:uiPriority w:val="9"/>
    <w:qFormat/>
    <w:rsid w:val="00D2430E"/>
    <w:pPr>
      <w:numPr>
        <w:numId w:val="39"/>
      </w:numPr>
    </w:pPr>
  </w:style>
  <w:style w:type="paragraph" w:styleId="ListBullet">
    <w:name w:val="List Bullet"/>
    <w:aliases w:val="ŠList Bullet"/>
    <w:basedOn w:val="Normal"/>
    <w:uiPriority w:val="10"/>
    <w:qFormat/>
    <w:rsid w:val="00D2430E"/>
    <w:pPr>
      <w:numPr>
        <w:numId w:val="38"/>
      </w:numPr>
    </w:pPr>
  </w:style>
  <w:style w:type="paragraph" w:styleId="ListBullet2">
    <w:name w:val="List Bullet 2"/>
    <w:aliases w:val="ŠList Bullet 2"/>
    <w:basedOn w:val="Normal"/>
    <w:uiPriority w:val="11"/>
    <w:qFormat/>
    <w:rsid w:val="00D2430E"/>
    <w:pPr>
      <w:numPr>
        <w:numId w:val="37"/>
      </w:numPr>
      <w:contextualSpacing/>
    </w:pPr>
  </w:style>
  <w:style w:type="character" w:styleId="SubtleReference">
    <w:name w:val="Subtle Reference"/>
    <w:aliases w:val="ŠSubtle Reference"/>
    <w:uiPriority w:val="31"/>
    <w:qFormat/>
    <w:rsid w:val="00D2430E"/>
    <w:rPr>
      <w:rFonts w:ascii="Arial" w:hAnsi="Arial"/>
      <w:sz w:val="22"/>
    </w:rPr>
  </w:style>
  <w:style w:type="paragraph" w:styleId="Quote">
    <w:name w:val="Quote"/>
    <w:aliases w:val="ŠQuote"/>
    <w:basedOn w:val="Normal"/>
    <w:next w:val="Normal"/>
    <w:link w:val="QuoteChar"/>
    <w:uiPriority w:val="29"/>
    <w:qFormat/>
    <w:rsid w:val="00D2430E"/>
    <w:pPr>
      <w:keepNext/>
      <w:spacing w:before="200" w:after="200" w:line="240" w:lineRule="atLeast"/>
      <w:ind w:left="567" w:right="567"/>
    </w:pPr>
  </w:style>
  <w:style w:type="paragraph" w:styleId="Date">
    <w:name w:val="Date"/>
    <w:aliases w:val="ŠDate"/>
    <w:basedOn w:val="Normal"/>
    <w:next w:val="Normal"/>
    <w:link w:val="DateChar"/>
    <w:uiPriority w:val="99"/>
    <w:rsid w:val="00D2430E"/>
    <w:pPr>
      <w:spacing w:before="0" w:after="0" w:line="720" w:lineRule="atLeast"/>
    </w:pPr>
  </w:style>
  <w:style w:type="character" w:customStyle="1" w:styleId="DateChar">
    <w:name w:val="Date Char"/>
    <w:aliases w:val="ŠDate Char"/>
    <w:basedOn w:val="DefaultParagraphFont"/>
    <w:link w:val="Date"/>
    <w:uiPriority w:val="99"/>
    <w:rsid w:val="00D2430E"/>
    <w:rPr>
      <w:rFonts w:ascii="Arial" w:hAnsi="Arial" w:cs="Arial"/>
      <w:sz w:val="24"/>
      <w:szCs w:val="24"/>
    </w:rPr>
  </w:style>
  <w:style w:type="paragraph" w:styleId="Signature">
    <w:name w:val="Signature"/>
    <w:aliases w:val="ŠSignature"/>
    <w:basedOn w:val="Normal"/>
    <w:link w:val="SignatureChar"/>
    <w:uiPriority w:val="99"/>
    <w:rsid w:val="00D2430E"/>
    <w:pPr>
      <w:spacing w:before="0" w:after="0" w:line="720" w:lineRule="atLeast"/>
    </w:pPr>
  </w:style>
  <w:style w:type="character" w:customStyle="1" w:styleId="SignatureChar">
    <w:name w:val="Signature Char"/>
    <w:aliases w:val="ŠSignature Char"/>
    <w:basedOn w:val="DefaultParagraphFont"/>
    <w:link w:val="Signature"/>
    <w:uiPriority w:val="99"/>
    <w:rsid w:val="00D2430E"/>
    <w:rPr>
      <w:rFonts w:ascii="Arial" w:hAnsi="Arial" w:cs="Arial"/>
      <w:sz w:val="24"/>
      <w:szCs w:val="24"/>
    </w:rPr>
  </w:style>
  <w:style w:type="character" w:styleId="Strong">
    <w:name w:val="Strong"/>
    <w:aliases w:val="ŠStrong"/>
    <w:uiPriority w:val="1"/>
    <w:qFormat/>
    <w:rsid w:val="00D2430E"/>
    <w:rPr>
      <w:b/>
    </w:rPr>
  </w:style>
  <w:style w:type="character" w:customStyle="1" w:styleId="QuoteChar">
    <w:name w:val="Quote Char"/>
    <w:aliases w:val="ŠQuote Char"/>
    <w:basedOn w:val="DefaultParagraphFont"/>
    <w:link w:val="Quote"/>
    <w:uiPriority w:val="29"/>
    <w:rsid w:val="00D2430E"/>
    <w:rPr>
      <w:rFonts w:ascii="Arial" w:hAnsi="Arial" w:cs="Arial"/>
      <w:sz w:val="24"/>
      <w:szCs w:val="24"/>
    </w:rPr>
  </w:style>
  <w:style w:type="paragraph" w:customStyle="1" w:styleId="FeatureBox2">
    <w:name w:val="ŠFeature Box 2"/>
    <w:basedOn w:val="Normal"/>
    <w:next w:val="Normal"/>
    <w:uiPriority w:val="12"/>
    <w:qFormat/>
    <w:rsid w:val="00D2430E"/>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D2430E"/>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D2430E"/>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D2430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2430E"/>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D2430E"/>
    <w:rPr>
      <w:color w:val="2F5496" w:themeColor="accent1" w:themeShade="BF"/>
      <w:u w:val="single"/>
    </w:rPr>
  </w:style>
  <w:style w:type="paragraph" w:customStyle="1" w:styleId="Logo">
    <w:name w:val="ŠLogo"/>
    <w:basedOn w:val="Normal"/>
    <w:uiPriority w:val="22"/>
    <w:qFormat/>
    <w:rsid w:val="00D2430E"/>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D2430E"/>
    <w:pPr>
      <w:tabs>
        <w:tab w:val="right" w:leader="dot" w:pos="14570"/>
      </w:tabs>
      <w:spacing w:before="0" w:after="0"/>
    </w:pPr>
    <w:rPr>
      <w:b/>
      <w:noProof/>
    </w:rPr>
  </w:style>
  <w:style w:type="paragraph" w:styleId="TOC2">
    <w:name w:val="toc 2"/>
    <w:aliases w:val="ŠTOC 2"/>
    <w:basedOn w:val="Normal"/>
    <w:next w:val="Normal"/>
    <w:uiPriority w:val="39"/>
    <w:unhideWhenUsed/>
    <w:rsid w:val="00D2430E"/>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D2430E"/>
    <w:pPr>
      <w:spacing w:before="0" w:after="0"/>
      <w:ind w:left="482"/>
    </w:pPr>
  </w:style>
  <w:style w:type="paragraph" w:styleId="Title">
    <w:name w:val="Title"/>
    <w:aliases w:val="ŠTitle"/>
    <w:basedOn w:val="Normal"/>
    <w:next w:val="Normal"/>
    <w:link w:val="TitleChar"/>
    <w:uiPriority w:val="2"/>
    <w:qFormat/>
    <w:rsid w:val="00D2430E"/>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D2430E"/>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D2430E"/>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D2430E"/>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D2430E"/>
    <w:pPr>
      <w:outlineLvl w:val="9"/>
    </w:pPr>
    <w:rPr>
      <w:sz w:val="40"/>
      <w:szCs w:val="40"/>
    </w:rPr>
  </w:style>
  <w:style w:type="paragraph" w:styleId="Footer">
    <w:name w:val="footer"/>
    <w:aliases w:val="ŠFooter"/>
    <w:basedOn w:val="Normal"/>
    <w:link w:val="FooterChar"/>
    <w:uiPriority w:val="99"/>
    <w:rsid w:val="00D2430E"/>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D2430E"/>
    <w:rPr>
      <w:rFonts w:ascii="Arial" w:hAnsi="Arial" w:cs="Arial"/>
      <w:sz w:val="18"/>
      <w:szCs w:val="18"/>
    </w:rPr>
  </w:style>
  <w:style w:type="paragraph" w:styleId="Header">
    <w:name w:val="header"/>
    <w:aliases w:val="ŠHeader"/>
    <w:basedOn w:val="Normal"/>
    <w:link w:val="HeaderChar"/>
    <w:uiPriority w:val="24"/>
    <w:unhideWhenUsed/>
    <w:rsid w:val="00D2430E"/>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D2430E"/>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D2430E"/>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D2430E"/>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D2430E"/>
    <w:rPr>
      <w:rFonts w:ascii="Arial" w:hAnsi="Arial" w:cs="Arial"/>
      <w:color w:val="002664"/>
      <w:sz w:val="32"/>
      <w:szCs w:val="32"/>
    </w:rPr>
  </w:style>
  <w:style w:type="character" w:styleId="UnresolvedMention">
    <w:name w:val="Unresolved Mention"/>
    <w:basedOn w:val="DefaultParagraphFont"/>
    <w:uiPriority w:val="99"/>
    <w:semiHidden/>
    <w:unhideWhenUsed/>
    <w:rsid w:val="00D2430E"/>
    <w:rPr>
      <w:color w:val="605E5C"/>
      <w:shd w:val="clear" w:color="auto" w:fill="E1DFDD"/>
    </w:rPr>
  </w:style>
  <w:style w:type="character" w:styleId="Emphasis">
    <w:name w:val="Emphasis"/>
    <w:aliases w:val="ŠLanguage or scientific"/>
    <w:uiPriority w:val="20"/>
    <w:qFormat/>
    <w:rsid w:val="00D2430E"/>
    <w:rPr>
      <w:i/>
      <w:iCs/>
    </w:rPr>
  </w:style>
  <w:style w:type="character" w:styleId="SubtleEmphasis">
    <w:name w:val="Subtle Emphasis"/>
    <w:basedOn w:val="DefaultParagraphFont"/>
    <w:uiPriority w:val="19"/>
    <w:semiHidden/>
    <w:qFormat/>
    <w:rsid w:val="00D2430E"/>
    <w:rPr>
      <w:i/>
      <w:iCs/>
      <w:color w:val="404040" w:themeColor="text1" w:themeTint="BF"/>
    </w:rPr>
  </w:style>
  <w:style w:type="paragraph" w:styleId="TOC4">
    <w:name w:val="toc 4"/>
    <w:aliases w:val="ŠTOC 4"/>
    <w:basedOn w:val="Normal"/>
    <w:next w:val="Normal"/>
    <w:autoRedefine/>
    <w:uiPriority w:val="39"/>
    <w:unhideWhenUsed/>
    <w:rsid w:val="00D2430E"/>
    <w:pPr>
      <w:spacing w:before="0" w:after="0"/>
      <w:ind w:left="720"/>
    </w:pPr>
  </w:style>
  <w:style w:type="character" w:styleId="CommentReference">
    <w:name w:val="annotation reference"/>
    <w:basedOn w:val="DefaultParagraphFont"/>
    <w:uiPriority w:val="99"/>
    <w:semiHidden/>
    <w:unhideWhenUsed/>
    <w:rsid w:val="00D2430E"/>
    <w:rPr>
      <w:sz w:val="16"/>
      <w:szCs w:val="16"/>
    </w:rPr>
  </w:style>
  <w:style w:type="paragraph" w:styleId="CommentText">
    <w:name w:val="annotation text"/>
    <w:basedOn w:val="Normal"/>
    <w:link w:val="CommentTextChar"/>
    <w:uiPriority w:val="99"/>
    <w:unhideWhenUsed/>
    <w:rsid w:val="00D2430E"/>
    <w:pPr>
      <w:spacing w:line="240" w:lineRule="auto"/>
    </w:pPr>
    <w:rPr>
      <w:sz w:val="20"/>
      <w:szCs w:val="20"/>
    </w:rPr>
  </w:style>
  <w:style w:type="character" w:customStyle="1" w:styleId="CommentTextChar">
    <w:name w:val="Comment Text Char"/>
    <w:basedOn w:val="DefaultParagraphFont"/>
    <w:link w:val="CommentText"/>
    <w:uiPriority w:val="99"/>
    <w:rsid w:val="00D2430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2430E"/>
    <w:rPr>
      <w:b/>
      <w:bCs/>
    </w:rPr>
  </w:style>
  <w:style w:type="character" w:customStyle="1" w:styleId="CommentSubjectChar">
    <w:name w:val="Comment Subject Char"/>
    <w:basedOn w:val="CommentTextChar"/>
    <w:link w:val="CommentSubject"/>
    <w:uiPriority w:val="99"/>
    <w:semiHidden/>
    <w:rsid w:val="00D2430E"/>
    <w:rPr>
      <w:rFonts w:ascii="Arial" w:hAnsi="Arial" w:cs="Arial"/>
      <w:b/>
      <w:bCs/>
      <w:sz w:val="20"/>
      <w:szCs w:val="20"/>
    </w:rPr>
  </w:style>
  <w:style w:type="character" w:styleId="Mention">
    <w:name w:val="Mention"/>
    <w:basedOn w:val="DefaultParagraphFont"/>
    <w:uiPriority w:val="99"/>
    <w:unhideWhenUsed/>
    <w:rsid w:val="00AA5B55"/>
    <w:rPr>
      <w:color w:val="2B579A"/>
      <w:shd w:val="clear" w:color="auto" w:fill="E1DFDD"/>
    </w:rPr>
  </w:style>
  <w:style w:type="character" w:styleId="FollowedHyperlink">
    <w:name w:val="FollowedHyperlink"/>
    <w:basedOn w:val="DefaultParagraphFont"/>
    <w:uiPriority w:val="99"/>
    <w:semiHidden/>
    <w:unhideWhenUsed/>
    <w:rsid w:val="00D2430E"/>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39704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7040"/>
    <w:rPr>
      <w:rFonts w:ascii="Segoe UI" w:hAnsi="Segoe UI" w:cs="Segoe UI"/>
      <w:sz w:val="18"/>
      <w:szCs w:val="18"/>
    </w:rPr>
  </w:style>
  <w:style w:type="paragraph" w:styleId="ListParagraph">
    <w:name w:val="List Paragraph"/>
    <w:basedOn w:val="Normal"/>
    <w:uiPriority w:val="34"/>
    <w:unhideWhenUsed/>
    <w:qFormat/>
    <w:rsid w:val="00D2430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84211">
      <w:bodyDiv w:val="1"/>
      <w:marLeft w:val="0"/>
      <w:marRight w:val="0"/>
      <w:marTop w:val="0"/>
      <w:marBottom w:val="0"/>
      <w:divBdr>
        <w:top w:val="none" w:sz="0" w:space="0" w:color="auto"/>
        <w:left w:val="none" w:sz="0" w:space="0" w:color="auto"/>
        <w:bottom w:val="none" w:sz="0" w:space="0" w:color="auto"/>
        <w:right w:val="none" w:sz="0" w:space="0" w:color="auto"/>
      </w:divBdr>
    </w:div>
    <w:div w:id="296448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amebutdifferentmath.com/" TargetMode="External"/><Relationship Id="rId21" Type="http://schemas.openxmlformats.org/officeDocument/2006/relationships/hyperlink" Target="https://nrich.maths.org/14796" TargetMode="External"/><Relationship Id="rId42" Type="http://schemas.openxmlformats.org/officeDocument/2006/relationships/hyperlink" Target="https://education.nsw.gov.au/teaching-and-learning/curriculum/mathematics/mathematics-curriculum-resources-k-12/mathematics-k-6-resources/balancing-numbers-2" TargetMode="External"/><Relationship Id="rId47" Type="http://schemas.openxmlformats.org/officeDocument/2006/relationships/hyperlink" Target="https://education.nsw.gov.au/teaching-and-learning/curriculum/literacy-and-numeracy/teaching-and-learning-resources/numeracy/talk-moves" TargetMode="External"/><Relationship Id="rId63" Type="http://schemas.openxmlformats.org/officeDocument/2006/relationships/image" Target="media/image12.png"/><Relationship Id="rId68" Type="http://schemas.openxmlformats.org/officeDocument/2006/relationships/image" Target="media/image13.png"/><Relationship Id="rId84" Type="http://schemas.openxmlformats.org/officeDocument/2006/relationships/image" Target="media/image18.png"/><Relationship Id="rId89" Type="http://schemas.openxmlformats.org/officeDocument/2006/relationships/image" Target="media/image19.png"/><Relationship Id="rId112" Type="http://schemas.openxmlformats.org/officeDocument/2006/relationships/hyperlink" Target="https://www.canva.com/" TargetMode="External"/><Relationship Id="rId16" Type="http://schemas.openxmlformats.org/officeDocument/2006/relationships/hyperlink" Target="https://sites.google.com/education.nsw.gov.au/math-manipulative/ten-frames-1-20" TargetMode="External"/><Relationship Id="rId107" Type="http://schemas.openxmlformats.org/officeDocument/2006/relationships/hyperlink" Target="https://curriculum.nsw.edu.au/home" TargetMode="External"/><Relationship Id="rId11" Type="http://schemas.openxmlformats.org/officeDocument/2006/relationships/hyperlink" Target="https://sites.google.com/education.nsw.gov.au/math-manipulative/ten-frames-1-20" TargetMode="External"/><Relationship Id="rId32" Type="http://schemas.openxmlformats.org/officeDocument/2006/relationships/hyperlink" Target="https://app.education.nsw.gov.au/digital-learning-selector/LearningActivity/Card/555" TargetMode="External"/><Relationship Id="rId37" Type="http://schemas.openxmlformats.org/officeDocument/2006/relationships/hyperlink" Target="https://education.nsw.gov.au/teaching-and-learning/curriculum/mathematics/mathematics-curriculum-resources-k-12/mathematics-k-6-resources/balancing-numbers-2" TargetMode="External"/><Relationship Id="rId53" Type="http://schemas.openxmlformats.org/officeDocument/2006/relationships/hyperlink" Target="https://education.nsw.gov.au/teaching-and-learning/curriculum/mathematics/mathematics-curriculum-resources-k-12/mathematics-k-6-resources/how-to-make-a-rekenrek" TargetMode="External"/><Relationship Id="rId58" Type="http://schemas.openxmlformats.org/officeDocument/2006/relationships/hyperlink" Target="https://education.nsw.gov.au/teaching-and-learning/curriculum/literacy-and-numeracy/teaching-and-learning-resources/numeracy/talk-moves" TargetMode="External"/><Relationship Id="rId74"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79" Type="http://schemas.openxmlformats.org/officeDocument/2006/relationships/hyperlink" Target="https://www.canva.com/" TargetMode="External"/><Relationship Id="rId102" Type="http://schemas.openxmlformats.org/officeDocument/2006/relationships/image" Target="media/image24.jpeg"/><Relationship Id="rId123" Type="http://schemas.openxmlformats.org/officeDocument/2006/relationships/hyperlink" Target="https://www.learningtrajectories.org/" TargetMode="External"/><Relationship Id="rId128" Type="http://schemas.openxmlformats.org/officeDocument/2006/relationships/footer" Target="footer3.xml"/><Relationship Id="rId5" Type="http://schemas.openxmlformats.org/officeDocument/2006/relationships/footnotes" Target="footnotes.xml"/><Relationship Id="rId90" Type="http://schemas.openxmlformats.org/officeDocument/2006/relationships/image" Target="media/image20.png"/><Relationship Id="rId95" Type="http://schemas.openxmlformats.org/officeDocument/2006/relationships/image" Target="media/image23.png"/><Relationship Id="rId22" Type="http://schemas.openxmlformats.org/officeDocument/2006/relationships/hyperlink" Target="https://nrich.maths.org/" TargetMode="External"/><Relationship Id="rId27" Type="http://schemas.openxmlformats.org/officeDocument/2006/relationships/hyperlink" Target="http://www.resourcesformathematics.com.au/dens1/activities-to-support-pattern-and-number-structure" TargetMode="External"/><Relationship Id="rId43" Type="http://schemas.openxmlformats.org/officeDocument/2006/relationships/hyperlink" Target="https://app.education.nsw.gov.au/digital-learning-selector/LearningActivity/Card/555" TargetMode="External"/><Relationship Id="rId48" Type="http://schemas.openxmlformats.org/officeDocument/2006/relationships/hyperlink" Target="https://education.nsw.gov.au/teaching-and-learning/curriculum/mathematics/mathematics-curriculum-resources-k-12/mathematics-k-6-resources/number-busting-renaming-7-and-8" TargetMode="External"/><Relationship Id="rId64" Type="http://schemas.openxmlformats.org/officeDocument/2006/relationships/hyperlink" Target="https://www.samebutdifferentmath.com/" TargetMode="External"/><Relationship Id="rId69" Type="http://schemas.openxmlformats.org/officeDocument/2006/relationships/hyperlink" Target="https://app.education.nsw.gov.au/digital-learning-selector/LearningActivity/Card/555" TargetMode="External"/><Relationship Id="rId113" Type="http://schemas.openxmlformats.org/officeDocument/2006/relationships/hyperlink" Target="https://www.canva.com/policies/content-license-agreement/" TargetMode="External"/><Relationship Id="rId118" Type="http://schemas.openxmlformats.org/officeDocument/2006/relationships/hyperlink" Target="https://www.researchgate.net/publication/305614775_Using_picture_story_books_to_discover_and_explore_the_concept_of_equivalence" TargetMode="External"/><Relationship Id="rId80" Type="http://schemas.openxmlformats.org/officeDocument/2006/relationships/image" Target="media/image17.png"/><Relationship Id="rId85" Type="http://schemas.openxmlformats.org/officeDocument/2006/relationships/hyperlink" Target="http://www.resourcesformathematics.com.au/dens1/perceptual-blackline-masters" TargetMode="External"/><Relationship Id="rId12" Type="http://schemas.openxmlformats.org/officeDocument/2006/relationships/hyperlink" Target="https://education.nsw.gov.au/teaching-and-learning/curriculum/mathematics/mathematics-curriculum-resources-k-12/mathematics-k-6-resources/balancing-numbers-2" TargetMode="External"/><Relationship Id="rId17" Type="http://schemas.openxmlformats.org/officeDocument/2006/relationships/hyperlink" Target="https://www.didax.com/apps/rekenrek/" TargetMode="External"/><Relationship Id="rId33" Type="http://schemas.openxmlformats.org/officeDocument/2006/relationships/hyperlink" Target="http://www.resourcesformathematics.com.au/dens1/activities-to-support-pattern-and-number-structure" TargetMode="External"/><Relationship Id="rId38"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image" Target="media/image11.png"/><Relationship Id="rId103" Type="http://schemas.openxmlformats.org/officeDocument/2006/relationships/hyperlink" Target="https://curriculum.nsw.edu.au/learning-areas/mathematics/mathematics-k-10" TargetMode="External"/><Relationship Id="rId108" Type="http://schemas.openxmlformats.org/officeDocument/2006/relationships/hyperlink" Target="https://www.australiancurriculum.edu.au/resources/national-literacy-and-numeracy-learning-progressions/version-3-of-national-literacy-and-numeracy-learning-progressions/" TargetMode="External"/><Relationship Id="rId124" Type="http://schemas.openxmlformats.org/officeDocument/2006/relationships/hyperlink" Target="https://au.mindstretchers.academy/" TargetMode="External"/><Relationship Id="rId129" Type="http://schemas.openxmlformats.org/officeDocument/2006/relationships/fontTable" Target="fontTable.xml"/><Relationship Id="rId54" Type="http://schemas.openxmlformats.org/officeDocument/2006/relationships/image" Target="media/image8.png"/><Relationship Id="rId70" Type="http://schemas.openxmlformats.org/officeDocument/2006/relationships/hyperlink" Target="https://education.nsw.gov.au/teaching-and-learning/curriculum/literacy-and-numeracy/teaching-and-learning-resources/numeracy/talk-moves" TargetMode="External"/><Relationship Id="rId75" Type="http://schemas.openxmlformats.org/officeDocument/2006/relationships/hyperlink" Target="https://app.education.nsw.gov.au/digital-learning-selector/LearningActivity/Card/555" TargetMode="External"/><Relationship Id="rId91" Type="http://schemas.openxmlformats.org/officeDocument/2006/relationships/hyperlink" Target="https://www.canva.com/" TargetMode="External"/><Relationship Id="rId96" Type="http://schemas.openxmlformats.org/officeDocument/2006/relationships/hyperlink" Target="https://www.canva.com/"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nrich.maths.org/14796" TargetMode="External"/><Relationship Id="rId28" Type="http://schemas.openxmlformats.org/officeDocument/2006/relationships/hyperlink" Target="https://sites.google.com/education.nsw.gov.au/math-manipulative/ten-frames-1-20" TargetMode="External"/><Relationship Id="rId49" Type="http://schemas.openxmlformats.org/officeDocument/2006/relationships/hyperlink" Target="https://education.nsw.gov.au/teaching-and-learning/curriculum/mathematics/mathematics-curriculum-resources-k-12/mathematics-k-6-resources.main-education--category---catalogue---stage---early-stage-1.nameAsc.1.grid" TargetMode="External"/><Relationship Id="rId114" Type="http://schemas.openxmlformats.org/officeDocument/2006/relationships/hyperlink" Target="https://www.canva.com/" TargetMode="External"/><Relationship Id="rId119" Type="http://schemas.openxmlformats.org/officeDocument/2006/relationships/hyperlink" Target="https://www.researchgate.net/publication/322836131_Early_years_focus_10_subitising_activities" TargetMode="External"/><Relationship Id="rId44" Type="http://schemas.openxmlformats.org/officeDocument/2006/relationships/hyperlink" Target="https://www.researchgate.net/publication/322836131_Early_years_focus_10_subitising_activities" TargetMode="External"/><Relationship Id="rId60" Type="http://schemas.openxmlformats.org/officeDocument/2006/relationships/hyperlink" Target="https://education.nsw.gov.au/teaching-and-learning/curriculum/mathematics/mathematics-curriculum-resources-k-12/mathematics-k-6-resources/10-or-bust" TargetMode="External"/><Relationship Id="rId65" Type="http://schemas.openxmlformats.org/officeDocument/2006/relationships/hyperlink" Target="https://looneymathconsulting.com/" TargetMode="External"/><Relationship Id="rId81" Type="http://schemas.openxmlformats.org/officeDocument/2006/relationships/hyperlink" Target="https://www.canva.com/photos/MAEy_76mkfQ-cartoon-animal-zoo/" TargetMode="External"/><Relationship Id="rId86" Type="http://schemas.openxmlformats.org/officeDocument/2006/relationships/hyperlink" Target="http://www.resourcesformathematics.com.au/dens1/" TargetMode="External"/><Relationship Id="rId130" Type="http://schemas.openxmlformats.org/officeDocument/2006/relationships/theme" Target="theme/theme1.xml"/><Relationship Id="rId13" Type="http://schemas.openxmlformats.org/officeDocument/2006/relationships/hyperlink" Target="https://education.nsw.gov.au/teaching-and-learning/curriculum/mathematics/mathematics-curriculum-resources-k-12/mathematics-k-6-resources/balancing-numbers-2" TargetMode="External"/><Relationship Id="rId18" Type="http://schemas.openxmlformats.org/officeDocument/2006/relationships/hyperlink" Target="http://www.resourcesformathematics.com.au/dens1/activities-to-support-pattern-and-number-structure" TargetMode="External"/><Relationship Id="rId39" Type="http://schemas.openxmlformats.org/officeDocument/2006/relationships/image" Target="media/image4.jpeg"/><Relationship Id="rId109" Type="http://schemas.openxmlformats.org/officeDocument/2006/relationships/hyperlink" Target="http://www.australiancurriculum.edu.au/" TargetMode="External"/><Relationship Id="rId34" Type="http://schemas.openxmlformats.org/officeDocument/2006/relationships/hyperlink" Target="https://education.nsw.gov.au/teaching-and-learning/curriculum/mathematics/mathematics-curriculum-resources-k-12/mathematics-k-6-resources/balancing-numbers-2" TargetMode="External"/><Relationship Id="rId50" Type="http://schemas.openxmlformats.org/officeDocument/2006/relationships/hyperlink" Target="https://sites.google.com/education.nsw.gov.au/math-manipulative/ten-frames-1-20" TargetMode="External"/><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image" Target="media/image15.png"/><Relationship Id="rId97" Type="http://schemas.openxmlformats.org/officeDocument/2006/relationships/hyperlink" Target="https://www.canva.com/policies/content-license-agreement/" TargetMode="External"/><Relationship Id="rId104" Type="http://schemas.openxmlformats.org/officeDocument/2006/relationships/hyperlink" Target="https://educationstandards.nsw.edu.au/wps/portal/nesa/home" TargetMode="External"/><Relationship Id="rId120" Type="http://schemas.openxmlformats.org/officeDocument/2006/relationships/hyperlink" Target="https://www.researchgate.net/publication/344237379_Short_Activity_Part-Whole_Triangles" TargetMode="External"/><Relationship Id="rId125"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92" Type="http://schemas.openxmlformats.org/officeDocument/2006/relationships/hyperlink" Target="https://www.canva.com/policies/content-license-agreement/" TargetMode="External"/><Relationship Id="rId2" Type="http://schemas.openxmlformats.org/officeDocument/2006/relationships/styles" Target="styles.xml"/><Relationship Id="rId29" Type="http://schemas.openxmlformats.org/officeDocument/2006/relationships/hyperlink" Target="https://education.nsw.gov.au/teaching-and-learning/curriculum/mathematics/mathematics-curriculum-resources-k-12/mathematics-k-6-resources/balancing-numbers-1" TargetMode="External"/><Relationship Id="rId24" Type="http://schemas.openxmlformats.org/officeDocument/2006/relationships/hyperlink" Target="http://www.resourcesformathematics.com.au/dens1/activities-to-support-pattern-and-number-structure" TargetMode="External"/><Relationship Id="rId40" Type="http://schemas.openxmlformats.org/officeDocument/2006/relationships/hyperlink" Target="https://education.nsw.gov.au/teaching-and-learning/curriculum/mathematics/mathematics-curriculum-resources-k-12/mathematics-k-6-resources/balancing-numbers-2" TargetMode="External"/><Relationship Id="rId45" Type="http://schemas.openxmlformats.org/officeDocument/2006/relationships/image" Target="media/image5.png"/><Relationship Id="rId66"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87" Type="http://schemas.openxmlformats.org/officeDocument/2006/relationships/hyperlink" Target="https://education.nsw.gov.au/" TargetMode="External"/><Relationship Id="rId110" Type="http://schemas.openxmlformats.org/officeDocument/2006/relationships/hyperlink" Target="https://creativecommons.org/licenses/by/4.0" TargetMode="External"/><Relationship Id="rId115" Type="http://schemas.openxmlformats.org/officeDocument/2006/relationships/hyperlink" Target="https://www.researchgate.net/publication/304824539_Early_algebra_algebra_early?enrichId=rgreq-09feec8f01b3835578138ca8519f8a3c-XXX&amp;enrichSource=Y292ZXJQYWdlOzMwNDgyNDUzOTtBUzo0NjcxNjkzODIyNzcxMjJAMTQ4ODM5MzI2ODU1Nw%3D%3D&amp;el=1_x_2&amp;_esc=publicationCoverPdf" TargetMode="External"/><Relationship Id="rId61" Type="http://schemas.openxmlformats.org/officeDocument/2006/relationships/hyperlink" Target="https://education.nsw.gov.au/teaching-and-learning/curriculum/mathematics/mathematics-curriculum-resources-k-12/mathematics-k-6-resources.main-education--category---catalogue---stage---early-stage-1.nameAsc.1.grid" TargetMode="External"/><Relationship Id="rId82" Type="http://schemas.openxmlformats.org/officeDocument/2006/relationships/hyperlink" Target="https://www.canva.com/p/totsnuch/" TargetMode="External"/><Relationship Id="rId19" Type="http://schemas.openxmlformats.org/officeDocument/2006/relationships/hyperlink" Target="https://education.nsw.gov.au/teaching-and-learning/curriculum/literacy-and-numeracy/teaching-and-learning-resources/literacy/lesson-advice-guides" TargetMode="External"/><Relationship Id="rId14" Type="http://schemas.openxmlformats.org/officeDocument/2006/relationships/hyperlink" Target="https://education.nsw.gov.au/teaching-and-learning/curriculum/mathematics/mathematics-curriculum-resources-k-12/mathematics-k-6-resources/balancing-numbers-2" TargetMode="External"/><Relationship Id="rId30" Type="http://schemas.openxmlformats.org/officeDocument/2006/relationships/hyperlink" Target="https://education.nsw.gov.au/teaching-and-learning/curriculum/mathematics/mathematics-curriculum-resources-k-12/mathematics-k-6-resources.main-education--category---catalogue---stage---early-stage-1.nameAsc.1.grid" TargetMode="External"/><Relationship Id="rId35" Type="http://schemas.openxmlformats.org/officeDocument/2006/relationships/hyperlink" Target="https://education.nsw.gov.au/teaching-and-learning/curriculum/mathematics/mathematics-curriculum-resources-k-12/mathematics-k-6-resources.main-education--category---catalogue---stage---early-stage-1.nameAsc.1.grid" TargetMode="External"/><Relationship Id="rId56" Type="http://schemas.openxmlformats.org/officeDocument/2006/relationships/image" Target="media/image9.png"/><Relationship Id="rId77" Type="http://schemas.openxmlformats.org/officeDocument/2006/relationships/image" Target="media/image16.png"/><Relationship Id="rId100" Type="http://schemas.openxmlformats.org/officeDocument/2006/relationships/hyperlink" Target="https://education.nsw.gov.au/about-us/copyright" TargetMode="External"/><Relationship Id="rId105" Type="http://schemas.openxmlformats.org/officeDocument/2006/relationships/hyperlink" Target="https://educationstandards.nsw.edu.au/wps/portal/nesa/mini-footer/copyright" TargetMode="External"/><Relationship Id="rId126" Type="http://schemas.openxmlformats.org/officeDocument/2006/relationships/footer" Target="footer2.xm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7.png"/><Relationship Id="rId72" Type="http://schemas.openxmlformats.org/officeDocument/2006/relationships/image" Target="media/image14.png"/><Relationship Id="rId93" Type="http://schemas.openxmlformats.org/officeDocument/2006/relationships/image" Target="media/image21.png"/><Relationship Id="rId98" Type="http://schemas.openxmlformats.org/officeDocument/2006/relationships/hyperlink" Target="https://curriculum.nsw.edu.au/learning-areas/mathematics/mathematics-k-10" TargetMode="External"/><Relationship Id="rId121" Type="http://schemas.openxmlformats.org/officeDocument/2006/relationships/hyperlink" Target="https://nrich.maths.org/" TargetMode="External"/><Relationship Id="rId3" Type="http://schemas.openxmlformats.org/officeDocument/2006/relationships/settings" Target="settings.xml"/><Relationship Id="rId25" Type="http://schemas.openxmlformats.org/officeDocument/2006/relationships/hyperlink" Target="https://www.researchgate.net/publication/305614775_Using_picture_story_books_to_discover_and_explore_the_concept_of_equivalence" TargetMode="External"/><Relationship Id="rId46" Type="http://schemas.openxmlformats.org/officeDocument/2006/relationships/image" Target="media/image6.png"/><Relationship Id="rId67"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116" Type="http://schemas.openxmlformats.org/officeDocument/2006/relationships/hyperlink" Target="https://looneymathconsulting.com/" TargetMode="External"/><Relationship Id="rId20" Type="http://schemas.openxmlformats.org/officeDocument/2006/relationships/image" Target="media/image2.png"/><Relationship Id="rId41" Type="http://schemas.openxmlformats.org/officeDocument/2006/relationships/hyperlink" Target="https://education.nsw.gov.au/teaching-and-learning/curriculum/literacy-and-numeracy/teaching-and-learning-resources/numeracy/talk-moves" TargetMode="External"/><Relationship Id="rId62" Type="http://schemas.openxmlformats.org/officeDocument/2006/relationships/hyperlink" Target="https://www.researchgate.net/publication/344237379_Short_Activity_Part-Whole_Triangles" TargetMode="External"/><Relationship Id="rId83" Type="http://schemas.openxmlformats.org/officeDocument/2006/relationships/hyperlink" Target="https://www.canva.com/policies/content-license-agreement/" TargetMode="External"/><Relationship Id="rId88" Type="http://schemas.openxmlformats.org/officeDocument/2006/relationships/hyperlink" Target="https://creativecommons.org/licenses/by/4.0/" TargetMode="External"/><Relationship Id="rId111" Type="http://schemas.openxmlformats.org/officeDocument/2006/relationships/hyperlink" Target="http://australiancurriculum.edu.au/about-the-australian-curriculum" TargetMode="External"/><Relationship Id="rId15" Type="http://schemas.openxmlformats.org/officeDocument/2006/relationships/hyperlink" Target="https://education.nsw.gov.au/teaching-and-learning/curriculum/mathematics/mathematics-curriculum-resources-k-12/mathematics-k-6-resources/balancing-numbers-2" TargetMode="External"/><Relationship Id="rId36" Type="http://schemas.openxmlformats.org/officeDocument/2006/relationships/hyperlink" Target="https://education.nsw.gov.au/teaching-and-learning/curriculum/mathematics/mathematics-curriculum-resources-k-12/mathematics-k-6-resources/balancing-numbers-2" TargetMode="External"/><Relationship Id="rId57" Type="http://schemas.openxmlformats.org/officeDocument/2006/relationships/image" Target="media/image10.png"/><Relationship Id="rId106" Type="http://schemas.openxmlformats.org/officeDocument/2006/relationships/hyperlink" Target="https://educationstandards.nsw.edu.au/" TargetMode="External"/><Relationship Id="rId127" Type="http://schemas.openxmlformats.org/officeDocument/2006/relationships/header" Target="header1.xml"/><Relationship Id="rId10" Type="http://schemas.openxmlformats.org/officeDocument/2006/relationships/hyperlink" Target="https://education.nsw.gov.au/teaching-and-learning/curriculum/mathematics/mathematics-curriculum-resources-k-12/mathematics-k-6-resources/balancing-numbers-1" TargetMode="External"/><Relationship Id="rId31" Type="http://schemas.openxmlformats.org/officeDocument/2006/relationships/hyperlink" Target="https://education.nsw.gov.au/teaching-and-learning/curriculum/mathematics/mathematics-curriculum-resources-k-12/mathematics-k-6-resources/balancing-numbers-1" TargetMode="External"/><Relationship Id="rId52" Type="http://schemas.openxmlformats.org/officeDocument/2006/relationships/hyperlink" Target="https://www.didax.com/apps/rekenrek/" TargetMode="External"/><Relationship Id="rId73" Type="http://schemas.openxmlformats.org/officeDocument/2006/relationships/hyperlink" Target="https://education.nsw.gov.au/teaching-and-learning/curriculum/literacy-and-numeracy/teaching-and-learning-resources/numeracy/talk-moves" TargetMode="External"/><Relationship Id="rId78" Type="http://schemas.openxmlformats.org/officeDocument/2006/relationships/hyperlink" Target="https://www.canva.com/policies/content-license-agreement/" TargetMode="External"/><Relationship Id="rId94" Type="http://schemas.openxmlformats.org/officeDocument/2006/relationships/image" Target="media/image22.png"/><Relationship Id="rId99" Type="http://schemas.openxmlformats.org/officeDocument/2006/relationships/hyperlink" Target="https://www.australiancurriculum.edu.au/resources/national-literacy-and-numeracy-learning-progressions/version-3-of-national-literacy-and-numeracy-learning-progressions/" TargetMode="External"/><Relationship Id="rId101" Type="http://schemas.openxmlformats.org/officeDocument/2006/relationships/hyperlink" Target="https://creativecommons.org/licenses/by/4.0/" TargetMode="External"/><Relationship Id="rId122" Type="http://schemas.openxmlformats.org/officeDocument/2006/relationships/hyperlink" Target="https://nrich.maths.org/14796" TargetMode="External"/><Relationship Id="rId4" Type="http://schemas.openxmlformats.org/officeDocument/2006/relationships/webSettings" Target="webSettings.xml"/><Relationship Id="rId9" Type="http://schemas.openxmlformats.org/officeDocument/2006/relationships/hyperlink" Target="https://nrich.maths.org/14796" TargetMode="External"/><Relationship Id="rId26"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85</Pages>
  <Words>14297</Words>
  <Characters>81493</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6</dc:title>
  <dc:subject/>
  <dc:creator>NSW Department of Education</dc:creator>
  <cp:keywords/>
  <dc:description/>
  <dcterms:created xsi:type="dcterms:W3CDTF">2023-04-04T03:56:00Z</dcterms:created>
  <dcterms:modified xsi:type="dcterms:W3CDTF">2023-04-04T03:56:00Z</dcterms:modified>
</cp:coreProperties>
</file>