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838D6" w14:textId="7E2EC029" w:rsidR="004163AD" w:rsidRDefault="00625FD6" w:rsidP="008A30C4">
      <w:pPr>
        <w:pStyle w:val="Title"/>
      </w:pPr>
      <w:r>
        <w:t xml:space="preserve">Stage 5 – </w:t>
      </w:r>
      <w:r w:rsidR="00AD01E4">
        <w:t xml:space="preserve">Food </w:t>
      </w:r>
      <w:r w:rsidR="00C52D52">
        <w:t>T</w:t>
      </w:r>
      <w:r w:rsidR="00AD01E4">
        <w:t>echnology</w:t>
      </w:r>
      <w:r>
        <w:t xml:space="preserve"> – </w:t>
      </w:r>
      <w:bookmarkStart w:id="0" w:name="_Hlk37933569"/>
      <w:r w:rsidR="00C52D52">
        <w:t>F</w:t>
      </w:r>
      <w:r w:rsidR="00AD01E4">
        <w:t>ood product development</w:t>
      </w:r>
      <w:bookmarkEnd w:id="0"/>
    </w:p>
    <w:p w14:paraId="14F942FC" w14:textId="77777777" w:rsidR="00342B27" w:rsidRPr="004F4397" w:rsidRDefault="00342B27" w:rsidP="00354483">
      <w:pPr>
        <w:pStyle w:val="Heading2"/>
        <w:rPr>
          <w:b/>
          <w:color w:val="2F5496" w:themeColor="accent1" w:themeShade="BF"/>
        </w:rPr>
      </w:pPr>
      <w:r w:rsidRPr="004F4397">
        <w:rPr>
          <w:b/>
          <w:color w:val="2F5496" w:themeColor="accent1" w:themeShade="BF"/>
        </w:rPr>
        <w:t>Summary</w:t>
      </w:r>
    </w:p>
    <w:p w14:paraId="2D3035C2" w14:textId="1D4F4187" w:rsidR="00AD01E4" w:rsidRPr="00AD01E4" w:rsidRDefault="00B50E79" w:rsidP="00AD01E4">
      <w:r>
        <w:t xml:space="preserve">An ever </w:t>
      </w:r>
      <w:r w:rsidR="00AD01E4" w:rsidRPr="00AD01E4">
        <w:t xml:space="preserve">increasing variety of food products are available in the marketplace as a result of food product innovations. Students examine the reasons for developing food products and the impact of past and present food product innovations on society. They explore the processes in food product development, produce </w:t>
      </w:r>
      <w:r w:rsidR="00AD01E4">
        <w:t>and evaluate a food product and</w:t>
      </w:r>
      <w:r w:rsidR="00AD01E4" w:rsidRPr="00AD01E4">
        <w:t xml:space="preserve"> or package</w:t>
      </w:r>
      <w:r w:rsidR="00AD01E4">
        <w:t>.</w:t>
      </w:r>
    </w:p>
    <w:p w14:paraId="37674EBD" w14:textId="09EEE768" w:rsidR="00342B27" w:rsidRPr="004F4397" w:rsidRDefault="00342B27" w:rsidP="00AD01E4">
      <w:pPr>
        <w:pStyle w:val="Heading2"/>
        <w:rPr>
          <w:b/>
          <w:color w:val="2F5496" w:themeColor="accent1" w:themeShade="BF"/>
        </w:rPr>
      </w:pPr>
      <w:r w:rsidRPr="004F4397">
        <w:rPr>
          <w:b/>
          <w:color w:val="2F5496" w:themeColor="accent1" w:themeShade="BF"/>
        </w:rPr>
        <w:t>Duration</w:t>
      </w:r>
    </w:p>
    <w:p w14:paraId="3E7D8B50" w14:textId="79A19E22" w:rsidR="00AD01E4" w:rsidRDefault="00AD01E4" w:rsidP="00AD01E4">
      <w:r>
        <w:t>10 weeks, 1 hour lessons.</w:t>
      </w:r>
    </w:p>
    <w:p w14:paraId="0A1EB365" w14:textId="77777777" w:rsidR="00342B27" w:rsidRPr="004F4397" w:rsidRDefault="00342B27" w:rsidP="00354483">
      <w:pPr>
        <w:pStyle w:val="Heading2"/>
        <w:rPr>
          <w:b/>
          <w:color w:val="2F5496" w:themeColor="accent1" w:themeShade="BF"/>
        </w:rPr>
      </w:pPr>
      <w:r w:rsidRPr="004F4397">
        <w:rPr>
          <w:b/>
          <w:color w:val="2F5496" w:themeColor="accent1" w:themeShade="BF"/>
        </w:rPr>
        <w:t>Outcomes</w:t>
      </w:r>
    </w:p>
    <w:p w14:paraId="204E3708" w14:textId="77777777" w:rsidR="00AD01E4" w:rsidRPr="00AD01E4" w:rsidRDefault="00AD01E4" w:rsidP="00DB5E5B">
      <w:pPr>
        <w:pStyle w:val="ListBullet"/>
      </w:pPr>
      <w:r w:rsidRPr="00AD01E4">
        <w:rPr>
          <w:rStyle w:val="Strong"/>
        </w:rPr>
        <w:t>FT5-1</w:t>
      </w:r>
      <w:r w:rsidRPr="00AD01E4">
        <w:t xml:space="preserve"> demonstrates hygienic handling of food to ensure a safe and appealing product</w:t>
      </w:r>
    </w:p>
    <w:p w14:paraId="73A1E81F" w14:textId="77777777" w:rsidR="00AD01E4" w:rsidRPr="00AD01E4" w:rsidRDefault="00AD01E4" w:rsidP="00DB5E5B">
      <w:pPr>
        <w:pStyle w:val="ListBullet"/>
      </w:pPr>
      <w:r w:rsidRPr="00AD01E4">
        <w:rPr>
          <w:rStyle w:val="Strong"/>
        </w:rPr>
        <w:t>FT5-2</w:t>
      </w:r>
      <w:r w:rsidRPr="00AD01E4">
        <w:t xml:space="preserve"> identifies, assesses and manages the risks of injury and WHS issues associated with the handling of food</w:t>
      </w:r>
    </w:p>
    <w:p w14:paraId="2552F2A3" w14:textId="77777777" w:rsidR="00AD01E4" w:rsidRPr="00AD01E4" w:rsidRDefault="00AD01E4" w:rsidP="00DB5E5B">
      <w:pPr>
        <w:pStyle w:val="ListBullet"/>
      </w:pPr>
      <w:r w:rsidRPr="00AD01E4">
        <w:rPr>
          <w:rStyle w:val="Strong"/>
        </w:rPr>
        <w:t>FT5-5</w:t>
      </w:r>
      <w:r w:rsidRPr="00AD01E4">
        <w:t xml:space="preserve"> applies appropriate methods of food processing, preparation and storage</w:t>
      </w:r>
    </w:p>
    <w:p w14:paraId="7A3316FA" w14:textId="77777777" w:rsidR="00AD01E4" w:rsidRPr="00AD01E4" w:rsidRDefault="00AD01E4" w:rsidP="00DB5E5B">
      <w:pPr>
        <w:pStyle w:val="ListBullet"/>
      </w:pPr>
      <w:r w:rsidRPr="00AD01E4">
        <w:rPr>
          <w:rStyle w:val="Strong"/>
        </w:rPr>
        <w:t>FT5-7</w:t>
      </w:r>
      <w:r w:rsidRPr="00AD01E4">
        <w:t xml:space="preserve"> justifies food choices by analysing the factors that influence eating habits</w:t>
      </w:r>
    </w:p>
    <w:p w14:paraId="150564C4" w14:textId="77777777" w:rsidR="00AD01E4" w:rsidRPr="00AD01E4" w:rsidRDefault="00AD01E4" w:rsidP="00DB5E5B">
      <w:pPr>
        <w:pStyle w:val="ListBullet"/>
      </w:pPr>
      <w:r w:rsidRPr="00AD01E4">
        <w:rPr>
          <w:rStyle w:val="Strong"/>
        </w:rPr>
        <w:t>FT5-8</w:t>
      </w:r>
      <w:r w:rsidRPr="00AD01E4">
        <w:t xml:space="preserve"> collects, evaluates and applies information from a variety of sources</w:t>
      </w:r>
    </w:p>
    <w:p w14:paraId="0AF77512" w14:textId="77777777" w:rsidR="00AD01E4" w:rsidRPr="00AD01E4" w:rsidRDefault="00AD01E4" w:rsidP="00DB5E5B">
      <w:pPr>
        <w:pStyle w:val="ListBullet"/>
      </w:pPr>
      <w:r w:rsidRPr="00AD01E4">
        <w:rPr>
          <w:rStyle w:val="Strong"/>
        </w:rPr>
        <w:lastRenderedPageBreak/>
        <w:t>FT5-9</w:t>
      </w:r>
      <w:r w:rsidRPr="00AD01E4">
        <w:t xml:space="preserve"> communicates ideas and information using a range of media and appropriate terminology</w:t>
      </w:r>
    </w:p>
    <w:p w14:paraId="5252DA0D" w14:textId="77777777" w:rsidR="00AD01E4" w:rsidRPr="00AD01E4" w:rsidRDefault="00AD01E4" w:rsidP="00DB5E5B">
      <w:pPr>
        <w:pStyle w:val="ListBullet"/>
      </w:pPr>
      <w:r w:rsidRPr="00AD01E4">
        <w:rPr>
          <w:rStyle w:val="Strong"/>
        </w:rPr>
        <w:t>FT5-10</w:t>
      </w:r>
      <w:r w:rsidRPr="00AD01E4">
        <w:t xml:space="preserve"> selects and employs appropriate techniques and equipment for a variety of food-specific purposes</w:t>
      </w:r>
    </w:p>
    <w:p w14:paraId="4F840C7F" w14:textId="77777777" w:rsidR="00AD01E4" w:rsidRPr="00AD01E4" w:rsidRDefault="00AD01E4" w:rsidP="00DB5E5B">
      <w:pPr>
        <w:pStyle w:val="ListBullet"/>
      </w:pPr>
      <w:r w:rsidRPr="00AD01E4">
        <w:rPr>
          <w:rStyle w:val="Strong"/>
        </w:rPr>
        <w:t>FT5-12</w:t>
      </w:r>
      <w:r w:rsidRPr="00AD01E4">
        <w:t xml:space="preserve"> examines the relationship between food, technology and society</w:t>
      </w:r>
    </w:p>
    <w:p w14:paraId="17E053EF" w14:textId="77777777" w:rsidR="00AD01E4" w:rsidRPr="00AD01E4" w:rsidRDefault="00AD01E4" w:rsidP="00DB5E5B">
      <w:pPr>
        <w:pStyle w:val="ListBullet"/>
      </w:pPr>
      <w:r w:rsidRPr="00AD01E4">
        <w:rPr>
          <w:rStyle w:val="Strong"/>
        </w:rPr>
        <w:t>FT5-13</w:t>
      </w:r>
      <w:r w:rsidRPr="00AD01E4">
        <w:t xml:space="preserve"> evaluates the impact of activities related to food on individual, society and the environment</w:t>
      </w:r>
    </w:p>
    <w:p w14:paraId="1400AB9A" w14:textId="0E5F782F" w:rsidR="00AD01E4" w:rsidRPr="00AD01E4" w:rsidRDefault="00B50E79" w:rsidP="00AD01E4">
      <w:hyperlink r:id="rId11" w:history="1">
        <w:r w:rsidR="008F0BD3">
          <w:rPr>
            <w:color w:val="0000FF"/>
            <w:u w:val="single"/>
          </w:rPr>
          <w:t>F</w:t>
        </w:r>
        <w:r w:rsidR="004F2CBA">
          <w:rPr>
            <w:color w:val="0000FF"/>
            <w:u w:val="single"/>
          </w:rPr>
          <w:t>ood tech</w:t>
        </w:r>
        <w:r w:rsidR="008F0BD3">
          <w:rPr>
            <w:color w:val="0000FF"/>
            <w:u w:val="single"/>
          </w:rPr>
          <w:t>n</w:t>
        </w:r>
        <w:r w:rsidR="004F2CBA">
          <w:rPr>
            <w:color w:val="0000FF"/>
            <w:u w:val="single"/>
          </w:rPr>
          <w:t>ology 7-10</w:t>
        </w:r>
      </w:hyperlink>
      <w:r w:rsidR="00562A48">
        <w:rPr>
          <w:color w:val="0000FF"/>
          <w:u w:val="single"/>
        </w:rPr>
        <w:t xml:space="preserve"> </w:t>
      </w:r>
      <w:r w:rsidR="00AD01E4">
        <w:t xml:space="preserve">syllabus </w:t>
      </w:r>
      <w:r w:rsidR="00AD01E4" w:rsidRPr="00AD01E4">
        <w:t>© NSW Education Standards Authority (NESA) for and on behalf of the Crown in right of the State of New South Wa</w:t>
      </w:r>
      <w:r w:rsidR="00AD01E4">
        <w:t>les, 201</w:t>
      </w:r>
      <w:r w:rsidR="00AD01E4" w:rsidRPr="00AD01E4">
        <w:t>9.</w:t>
      </w:r>
    </w:p>
    <w:p w14:paraId="75214C78" w14:textId="77777777" w:rsidR="00634AF9" w:rsidRPr="004F4397" w:rsidRDefault="00634AF9" w:rsidP="00354483">
      <w:pPr>
        <w:pStyle w:val="Heading2"/>
        <w:rPr>
          <w:b/>
          <w:color w:val="2F5496" w:themeColor="accent1" w:themeShade="BF"/>
        </w:rPr>
      </w:pPr>
      <w:r w:rsidRPr="004F4397">
        <w:rPr>
          <w:b/>
          <w:color w:val="2F5496" w:themeColor="accent1" w:themeShade="BF"/>
        </w:rPr>
        <w:t xml:space="preserve">Unit overview </w:t>
      </w:r>
    </w:p>
    <w:p w14:paraId="5B3975C5" w14:textId="242EE1E1" w:rsidR="00354483" w:rsidRPr="00354483" w:rsidRDefault="00AD01E4" w:rsidP="002F44C9">
      <w:bookmarkStart w:id="1" w:name="_GoBack"/>
      <w:r w:rsidRPr="00AD01E4">
        <w:t xml:space="preserve">Students examine a range of food product developments, the reasons </w:t>
      </w:r>
      <w:r w:rsidR="004F2CBA">
        <w:t>for</w:t>
      </w:r>
      <w:r w:rsidRPr="00AD01E4">
        <w:t xml:space="preserve"> food product development and their effect on society. Students will investigate a range of emerging te</w:t>
      </w:r>
      <w:r w:rsidR="004F2CBA">
        <w:t>chnologies in the food industry.</w:t>
      </w:r>
      <w:r w:rsidRPr="00AD01E4">
        <w:t xml:space="preserve"> Students will develop a food product</w:t>
      </w:r>
      <w:r w:rsidR="003E0BBB">
        <w:t xml:space="preserve"> and</w:t>
      </w:r>
      <w:r w:rsidRPr="00AD01E4">
        <w:t xml:space="preserve"> outlin</w:t>
      </w:r>
      <w:r w:rsidR="003E0BBB">
        <w:t xml:space="preserve">e </w:t>
      </w:r>
      <w:r w:rsidRPr="00AD01E4">
        <w:t>the steps in food product development.</w:t>
      </w:r>
    </w:p>
    <w:bookmarkEnd w:id="1"/>
    <w:p w14:paraId="4667E7E6" w14:textId="77777777" w:rsidR="00634AF9" w:rsidRPr="004F4397" w:rsidRDefault="00634AF9" w:rsidP="00354483">
      <w:pPr>
        <w:pStyle w:val="Heading2"/>
        <w:rPr>
          <w:b/>
          <w:color w:val="2F5496" w:themeColor="accent1" w:themeShade="BF"/>
        </w:rPr>
      </w:pPr>
      <w:r w:rsidRPr="004F4397">
        <w:rPr>
          <w:b/>
          <w:color w:val="2F5496" w:themeColor="accent1" w:themeShade="BF"/>
        </w:rPr>
        <w:t>Resources overview</w:t>
      </w:r>
    </w:p>
    <w:p w14:paraId="1B383A86" w14:textId="77777777" w:rsidR="00634AF9" w:rsidRPr="004F4397" w:rsidRDefault="00634AF9" w:rsidP="006A1EBA">
      <w:pPr>
        <w:pStyle w:val="Heading3"/>
        <w:rPr>
          <w:color w:val="2F5496" w:themeColor="accent1" w:themeShade="BF"/>
        </w:rPr>
      </w:pPr>
      <w:r w:rsidRPr="004F4397">
        <w:rPr>
          <w:color w:val="2F5496" w:themeColor="accent1" w:themeShade="BF"/>
        </w:rPr>
        <w:t xml:space="preserve">Physical resources </w:t>
      </w:r>
    </w:p>
    <w:p w14:paraId="3D952A97" w14:textId="77777777" w:rsidR="00AD01E4" w:rsidRPr="00AD01E4" w:rsidRDefault="00AD01E4" w:rsidP="00DB5E5B">
      <w:pPr>
        <w:pStyle w:val="ListBullet"/>
      </w:pPr>
      <w:r w:rsidRPr="00AD01E4">
        <w:t>Access to the internet</w:t>
      </w:r>
    </w:p>
    <w:p w14:paraId="1E8FC8FC" w14:textId="77777777" w:rsidR="00AD01E4" w:rsidRPr="00AD01E4" w:rsidRDefault="00AD01E4" w:rsidP="00DB5E5B">
      <w:pPr>
        <w:pStyle w:val="ListBullet"/>
      </w:pPr>
      <w:r w:rsidRPr="00AD01E4">
        <w:t>Student workbook</w:t>
      </w:r>
    </w:p>
    <w:p w14:paraId="0D1E3521" w14:textId="2F5F2539" w:rsidR="00AD01E4" w:rsidRPr="00AD01E4" w:rsidRDefault="00AD01E4" w:rsidP="00DB5E5B">
      <w:pPr>
        <w:pStyle w:val="ListBullet"/>
      </w:pPr>
      <w:r w:rsidRPr="00AD01E4">
        <w:t>PowerPoint Presentations – food product development</w:t>
      </w:r>
      <w:r>
        <w:t xml:space="preserve"> 1 – 3</w:t>
      </w:r>
    </w:p>
    <w:p w14:paraId="7C7261CA" w14:textId="0311B730" w:rsidR="00634AF9" w:rsidRPr="004F4397" w:rsidRDefault="00634AF9" w:rsidP="006A1EBA">
      <w:pPr>
        <w:pStyle w:val="Heading3"/>
        <w:rPr>
          <w:color w:val="2F5496" w:themeColor="accent1" w:themeShade="BF"/>
        </w:rPr>
      </w:pPr>
      <w:r w:rsidRPr="004F4397">
        <w:rPr>
          <w:color w:val="2F5496" w:themeColor="accent1" w:themeShade="BF"/>
        </w:rPr>
        <w:t>Websites</w:t>
      </w:r>
    </w:p>
    <w:p w14:paraId="40FB8FB8" w14:textId="00965CDF" w:rsidR="00AD01E4" w:rsidRPr="002C0077" w:rsidRDefault="00B50E79" w:rsidP="00FD29F4">
      <w:pPr>
        <w:pStyle w:val="ListBullet"/>
      </w:pPr>
      <w:hyperlink r:id="rId12" w:history="1">
        <w:r w:rsidR="00FD2BE2">
          <w:rPr>
            <w:rStyle w:val="Hyperlink"/>
            <w:rFonts w:cs="Arial"/>
            <w:color w:val="4472C4" w:themeColor="accent1"/>
            <w:sz w:val="22"/>
          </w:rPr>
          <w:t>Food product development 1 - Reasons for new products</w:t>
        </w:r>
      </w:hyperlink>
      <w:r w:rsidR="00AD01E4" w:rsidRPr="006909D1">
        <w:t xml:space="preserve"> </w:t>
      </w:r>
      <w:r w:rsidR="00AD01E4" w:rsidRPr="002C0077">
        <w:t>– duration 12:17</w:t>
      </w:r>
    </w:p>
    <w:p w14:paraId="1478A3C5" w14:textId="34C46293" w:rsidR="00C52D52" w:rsidRPr="002C0077" w:rsidRDefault="00B50E79" w:rsidP="001A6EE5">
      <w:pPr>
        <w:pStyle w:val="ListBullet"/>
      </w:pPr>
      <w:hyperlink r:id="rId13" w:history="1">
        <w:r w:rsidR="00FD2BE2">
          <w:rPr>
            <w:rStyle w:val="Hyperlink"/>
            <w:rFonts w:cs="Arial"/>
            <w:color w:val="4472C4" w:themeColor="accent1"/>
            <w:sz w:val="22"/>
          </w:rPr>
          <w:t>How technology influencing the future of food and housing - whilst respecting the environment</w:t>
        </w:r>
      </w:hyperlink>
      <w:r w:rsidR="00AD01E4" w:rsidRPr="006909D1">
        <w:t xml:space="preserve"> </w:t>
      </w:r>
      <w:r w:rsidR="00AD01E4" w:rsidRPr="002C0077">
        <w:t>– duration 12:00</w:t>
      </w:r>
    </w:p>
    <w:p w14:paraId="680B8D36" w14:textId="58B48334" w:rsidR="00AD01E4" w:rsidRPr="002C0077" w:rsidRDefault="00B50E79">
      <w:pPr>
        <w:pStyle w:val="ListBullet"/>
      </w:pPr>
      <w:hyperlink r:id="rId14" w:history="1">
        <w:r w:rsidR="00FD2BE2">
          <w:rPr>
            <w:rStyle w:val="Hyperlink"/>
            <w:rFonts w:cs="Arial"/>
            <w:color w:val="4472C4" w:themeColor="accent1"/>
            <w:sz w:val="22"/>
          </w:rPr>
          <w:t>Future of food technology</w:t>
        </w:r>
      </w:hyperlink>
      <w:r w:rsidR="00AD01E4" w:rsidRPr="002C0077">
        <w:t xml:space="preserve"> – duration 6:07 </w:t>
      </w:r>
    </w:p>
    <w:p w14:paraId="1E352F67" w14:textId="77777777" w:rsidR="00AD01E4" w:rsidRPr="006909D1" w:rsidRDefault="00B50E79" w:rsidP="00FD29F4">
      <w:pPr>
        <w:pStyle w:val="ListBullet"/>
      </w:pPr>
      <w:hyperlink r:id="rId15" w:history="1">
        <w:r w:rsidR="00AD01E4" w:rsidRPr="002C0077">
          <w:rPr>
            <w:rStyle w:val="Hyperlink"/>
            <w:rFonts w:cs="Arial"/>
            <w:color w:val="4472C4" w:themeColor="accent1"/>
            <w:sz w:val="22"/>
          </w:rPr>
          <w:t>11 innovations that could build the food of the future</w:t>
        </w:r>
        <w:r w:rsidR="00AD01E4" w:rsidRPr="002C0077">
          <w:t>- website</w:t>
        </w:r>
      </w:hyperlink>
    </w:p>
    <w:p w14:paraId="796853A3" w14:textId="1D7E1789" w:rsidR="00AD01E4" w:rsidRPr="006909D1" w:rsidRDefault="00B50E79" w:rsidP="00FD29F4">
      <w:pPr>
        <w:pStyle w:val="ListBullet"/>
      </w:pPr>
      <w:hyperlink r:id="rId16" w:history="1">
        <w:r w:rsidR="00FD2BE2" w:rsidRPr="00FD2BE2">
          <w:rPr>
            <w:rStyle w:val="Hyperlink"/>
            <w:sz w:val="22"/>
          </w:rPr>
          <w:t>Satisfying Food Manufacturing Process You Must See</w:t>
        </w:r>
      </w:hyperlink>
      <w:r w:rsidR="00FD2BE2">
        <w:t xml:space="preserve"> – duration 11:40</w:t>
      </w:r>
    </w:p>
    <w:p w14:paraId="325D9086" w14:textId="77777777" w:rsidR="00AD01E4" w:rsidRPr="006909D1" w:rsidRDefault="00B50E79" w:rsidP="00FD29F4">
      <w:pPr>
        <w:pStyle w:val="ListBullet"/>
      </w:pPr>
      <w:hyperlink r:id="rId17" w:history="1">
        <w:r w:rsidR="00AD01E4" w:rsidRPr="002C0077">
          <w:rPr>
            <w:rStyle w:val="Hyperlink"/>
            <w:rFonts w:cs="Arial"/>
            <w:color w:val="4472C4" w:themeColor="accent1"/>
            <w:sz w:val="22"/>
          </w:rPr>
          <w:t>Sensory analysis and testing techniques: food technology</w:t>
        </w:r>
        <w:r w:rsidR="00AD01E4" w:rsidRPr="002C0077">
          <w:t>- duration 3:03</w:t>
        </w:r>
      </w:hyperlink>
    </w:p>
    <w:p w14:paraId="4A7E2558" w14:textId="157C5842" w:rsidR="00AD01E4" w:rsidRPr="006909D1" w:rsidRDefault="00B50E79" w:rsidP="00FD2BE2">
      <w:pPr>
        <w:pStyle w:val="ListBullet"/>
      </w:pPr>
      <w:hyperlink r:id="rId18" w:history="1">
        <w:r w:rsidR="00FD2BE2" w:rsidRPr="00FD2BE2">
          <w:rPr>
            <w:rStyle w:val="Hyperlink"/>
            <w:sz w:val="22"/>
          </w:rPr>
          <w:t>What is product line extension? What does product line extension mean?</w:t>
        </w:r>
      </w:hyperlink>
      <w:r w:rsidR="00FD2BE2">
        <w:t xml:space="preserve"> - duration 4:15</w:t>
      </w:r>
    </w:p>
    <w:p w14:paraId="646B7171" w14:textId="1243F2A9" w:rsidR="00AD01E4" w:rsidRPr="006909D1" w:rsidRDefault="00B50E79" w:rsidP="00FD29F4">
      <w:pPr>
        <w:pStyle w:val="ListBullet"/>
      </w:pPr>
      <w:hyperlink r:id="rId19" w:history="1">
        <w:r w:rsidR="00FD2BE2" w:rsidRPr="00FD2BE2">
          <w:rPr>
            <w:rStyle w:val="Hyperlink"/>
            <w:rFonts w:eastAsia="Calibri" w:cs="Arial"/>
            <w:sz w:val="22"/>
          </w:rPr>
          <w:t>Food product development 1 - Reasons for new products</w:t>
        </w:r>
      </w:hyperlink>
      <w:r w:rsidR="00AD01E4" w:rsidRPr="002C0077">
        <w:t>- duration 12:17</w:t>
      </w:r>
    </w:p>
    <w:p w14:paraId="08EBD90A" w14:textId="39147FA6" w:rsidR="00AD01E4" w:rsidRPr="006909D1" w:rsidRDefault="00B50E79" w:rsidP="00FD29F4">
      <w:pPr>
        <w:pStyle w:val="ListBullet"/>
      </w:pPr>
      <w:hyperlink r:id="rId20" w:history="1">
        <w:r w:rsidR="007141A7">
          <w:rPr>
            <w:rStyle w:val="Hyperlink"/>
            <w:rFonts w:eastAsia="Segoe UI Emoji" w:cs="Arial"/>
            <w:color w:val="4472C4" w:themeColor="accent1"/>
            <w:sz w:val="22"/>
          </w:rPr>
          <w:t>Food and the impact of social media - Counting the Cost</w:t>
        </w:r>
      </w:hyperlink>
      <w:r w:rsidR="00AD01E4" w:rsidRPr="006909D1">
        <w:t xml:space="preserve"> </w:t>
      </w:r>
      <w:r w:rsidR="00AD01E4" w:rsidRPr="002C0077">
        <w:t>– duration 4:49</w:t>
      </w:r>
    </w:p>
    <w:p w14:paraId="5AF21811" w14:textId="1CD364D9" w:rsidR="00AD01E4" w:rsidRPr="002C0077" w:rsidRDefault="00B50E79" w:rsidP="00FD29F4">
      <w:pPr>
        <w:pStyle w:val="ListBullet"/>
      </w:pPr>
      <w:hyperlink r:id="rId21" w:history="1">
        <w:r w:rsidR="00AD01E4" w:rsidRPr="002C0077">
          <w:rPr>
            <w:rStyle w:val="Hyperlink"/>
            <w:rFonts w:eastAsia="Segoe UI Emoji" w:cs="Arial"/>
            <w:color w:val="4472C4" w:themeColor="accent1"/>
            <w:sz w:val="22"/>
          </w:rPr>
          <w:t>Top 10 Unhealthy Foods</w:t>
        </w:r>
      </w:hyperlink>
      <w:r w:rsidR="00AD01E4" w:rsidRPr="002C0077">
        <w:t xml:space="preserve"> – duration 13:27</w:t>
      </w:r>
    </w:p>
    <w:p w14:paraId="1492304D" w14:textId="77777777" w:rsidR="00AD01E4" w:rsidRPr="006909D1" w:rsidRDefault="00B50E79" w:rsidP="00FD29F4">
      <w:pPr>
        <w:pStyle w:val="ListBullet"/>
      </w:pPr>
      <w:hyperlink r:id="rId22" w:history="1">
        <w:r w:rsidR="00AD01E4" w:rsidRPr="002C0077">
          <w:rPr>
            <w:rStyle w:val="Hyperlink"/>
            <w:rFonts w:eastAsia="Segoe UI Emoji" w:cs="Arial"/>
            <w:color w:val="4472C4" w:themeColor="accent1"/>
            <w:sz w:val="22"/>
          </w:rPr>
          <w:t>Connections between food and the environment</w:t>
        </w:r>
      </w:hyperlink>
      <w:r w:rsidR="00AD01E4" w:rsidRPr="006909D1">
        <w:t xml:space="preserve"> </w:t>
      </w:r>
      <w:r w:rsidR="00AD01E4" w:rsidRPr="002C0077">
        <w:t>– duration 21:31</w:t>
      </w:r>
    </w:p>
    <w:p w14:paraId="4753B192" w14:textId="77777777" w:rsidR="00AD01E4" w:rsidRPr="006909D1" w:rsidRDefault="00B50E79" w:rsidP="00FD29F4">
      <w:pPr>
        <w:pStyle w:val="ListBullet"/>
      </w:pPr>
      <w:hyperlink r:id="rId23" w:history="1">
        <w:r w:rsidR="00AD01E4" w:rsidRPr="002C0077">
          <w:rPr>
            <w:rStyle w:val="Hyperlink"/>
            <w:rFonts w:eastAsia="Segoe UI Emoji" w:cs="Arial"/>
            <w:color w:val="4472C4" w:themeColor="accent1"/>
            <w:sz w:val="22"/>
          </w:rPr>
          <w:t>Additives in food- Why are additives added to food?</w:t>
        </w:r>
      </w:hyperlink>
      <w:r w:rsidR="00AD01E4" w:rsidRPr="002C0077">
        <w:t xml:space="preserve"> – duration 1:37</w:t>
      </w:r>
    </w:p>
    <w:p w14:paraId="70CFFF55" w14:textId="77777777" w:rsidR="00AD01E4" w:rsidRPr="006909D1" w:rsidRDefault="00B50E79" w:rsidP="00FD29F4">
      <w:pPr>
        <w:pStyle w:val="ListBullet"/>
      </w:pPr>
      <w:hyperlink r:id="rId24" w:history="1">
        <w:r w:rsidR="00AD01E4" w:rsidRPr="002C0077">
          <w:rPr>
            <w:rStyle w:val="Hyperlink"/>
            <w:rFonts w:eastAsia="Segoe UI Emoji" w:cs="Arial"/>
            <w:color w:val="4472C4" w:themeColor="accent1"/>
            <w:sz w:val="22"/>
          </w:rPr>
          <w:t>What is the role of food additives</w:t>
        </w:r>
        <w:r w:rsidR="00AD01E4" w:rsidRPr="002C0077">
          <w:t>- website</w:t>
        </w:r>
      </w:hyperlink>
    </w:p>
    <w:p w14:paraId="76836326" w14:textId="34D8674C" w:rsidR="00AD01E4" w:rsidRPr="006909D1" w:rsidRDefault="00B50E79" w:rsidP="00FD29F4">
      <w:pPr>
        <w:pStyle w:val="ListBullet"/>
      </w:pPr>
      <w:hyperlink r:id="rId25" w:history="1">
        <w:r w:rsidR="007141A7">
          <w:rPr>
            <w:rFonts w:cs="Arial"/>
            <w:color w:val="4472C4" w:themeColor="accent1"/>
            <w:u w:val="single"/>
          </w:rPr>
          <w:t>6 futuristic food packaging technologies that could change everything</w:t>
        </w:r>
      </w:hyperlink>
      <w:r w:rsidR="00AD01E4" w:rsidRPr="006909D1">
        <w:t xml:space="preserve"> </w:t>
      </w:r>
      <w:r w:rsidR="00AD01E4" w:rsidRPr="002C0077">
        <w:t>- website</w:t>
      </w:r>
    </w:p>
    <w:p w14:paraId="297FB200" w14:textId="77777777" w:rsidR="00AD01E4" w:rsidRPr="002C0077" w:rsidRDefault="00B50E79" w:rsidP="00FD29F4">
      <w:pPr>
        <w:pStyle w:val="ListBullet"/>
      </w:pPr>
      <w:hyperlink r:id="rId26" w:history="1">
        <w:r w:rsidR="00AD01E4" w:rsidRPr="002C0077">
          <w:rPr>
            <w:rFonts w:cs="Arial"/>
            <w:color w:val="4472C4" w:themeColor="accent1"/>
            <w:u w:val="single"/>
          </w:rPr>
          <w:t>10 product packaging design mistakes to avoid</w:t>
        </w:r>
      </w:hyperlink>
      <w:r w:rsidR="00AD01E4" w:rsidRPr="002C0077">
        <w:t xml:space="preserve"> – website</w:t>
      </w:r>
    </w:p>
    <w:p w14:paraId="22DC73F5" w14:textId="13CCD304" w:rsidR="00AD01E4" w:rsidRPr="006909D1" w:rsidRDefault="00B50E79" w:rsidP="00FD29F4">
      <w:pPr>
        <w:pStyle w:val="ListBullet"/>
      </w:pPr>
      <w:hyperlink r:id="rId27" w:history="1">
        <w:r w:rsidR="007141A7" w:rsidRPr="007141A7">
          <w:rPr>
            <w:rStyle w:val="Hyperlink"/>
            <w:rFonts w:cs="Arial"/>
            <w:sz w:val="22"/>
          </w:rPr>
          <w:t>Packaging and the Environment</w:t>
        </w:r>
      </w:hyperlink>
      <w:r w:rsidR="00AD01E4" w:rsidRPr="002C0077">
        <w:t>- duration 4:01</w:t>
      </w:r>
    </w:p>
    <w:p w14:paraId="7E593C31" w14:textId="77777777" w:rsidR="00AD01E4" w:rsidRPr="006909D1" w:rsidRDefault="00B50E79" w:rsidP="00FD29F4">
      <w:pPr>
        <w:pStyle w:val="ListBullet"/>
      </w:pPr>
      <w:hyperlink r:id="rId28" w:history="1">
        <w:r w:rsidR="00AD01E4" w:rsidRPr="002C0077">
          <w:rPr>
            <w:rStyle w:val="Hyperlink"/>
            <w:rFonts w:eastAsia="Segoe UI Emoji" w:cs="Arial"/>
            <w:color w:val="4472C4" w:themeColor="accent1"/>
            <w:sz w:val="22"/>
          </w:rPr>
          <w:t>How has technology changed in the kitchen?</w:t>
        </w:r>
      </w:hyperlink>
      <w:r w:rsidR="00AD01E4" w:rsidRPr="002C0077">
        <w:t xml:space="preserve"> - website</w:t>
      </w:r>
    </w:p>
    <w:p w14:paraId="40671ADD" w14:textId="01D91E0E" w:rsidR="00AD01E4" w:rsidRPr="006909D1" w:rsidRDefault="00B50E79" w:rsidP="00FD29F4">
      <w:pPr>
        <w:pStyle w:val="ListBullet"/>
      </w:pPr>
      <w:hyperlink r:id="rId29" w:history="1">
        <w:r w:rsidR="00D001F7">
          <w:rPr>
            <w:rStyle w:val="Hyperlink"/>
            <w:rFonts w:eastAsia="Segoe UI Emoji" w:cs="Arial"/>
            <w:color w:val="4472C4" w:themeColor="accent1"/>
            <w:sz w:val="22"/>
          </w:rPr>
          <w:t>Teching Out Our Kitchen! (Smart Kitchen Tour 2019)</w:t>
        </w:r>
      </w:hyperlink>
      <w:r w:rsidR="00AD01E4" w:rsidRPr="002C0077">
        <w:t xml:space="preserve"> – website</w:t>
      </w:r>
    </w:p>
    <w:p w14:paraId="4E7E5BE3" w14:textId="77777777" w:rsidR="00AD01E4" w:rsidRPr="006909D1" w:rsidRDefault="00B50E79" w:rsidP="00FD29F4">
      <w:pPr>
        <w:pStyle w:val="ListBullet"/>
      </w:pPr>
      <w:hyperlink r:id="rId30" w:history="1">
        <w:r w:rsidR="00AD01E4" w:rsidRPr="002C0077">
          <w:rPr>
            <w:rFonts w:cs="Arial"/>
            <w:color w:val="4472C4" w:themeColor="accent1"/>
            <w:u w:val="single"/>
          </w:rPr>
          <w:t>Good product, bad packaging</w:t>
        </w:r>
        <w:r w:rsidR="00AD01E4" w:rsidRPr="002C0077">
          <w:t>- website</w:t>
        </w:r>
      </w:hyperlink>
    </w:p>
    <w:p w14:paraId="6097F7DE" w14:textId="77777777" w:rsidR="00AD01E4" w:rsidRPr="006909D1" w:rsidRDefault="00B50E79" w:rsidP="00FD29F4">
      <w:pPr>
        <w:pStyle w:val="ListBullet"/>
      </w:pPr>
      <w:hyperlink r:id="rId31" w:history="1">
        <w:r w:rsidR="00AD01E4" w:rsidRPr="002C0077">
          <w:rPr>
            <w:rStyle w:val="Hyperlink"/>
            <w:rFonts w:eastAsia="Segoe UI Emoji" w:cs="Arial"/>
            <w:color w:val="4472C4" w:themeColor="accent1"/>
            <w:sz w:val="22"/>
          </w:rPr>
          <w:t>10 ways technology is changing our food</w:t>
        </w:r>
      </w:hyperlink>
      <w:r w:rsidR="00AD01E4" w:rsidRPr="006909D1">
        <w:t xml:space="preserve"> </w:t>
      </w:r>
      <w:r w:rsidR="00AD01E4" w:rsidRPr="002C0077">
        <w:t>- website</w:t>
      </w:r>
    </w:p>
    <w:p w14:paraId="410CE8C6" w14:textId="1F12E7D9" w:rsidR="00AD01E4" w:rsidRPr="006909D1" w:rsidRDefault="00B50E79" w:rsidP="00FD29F4">
      <w:pPr>
        <w:pStyle w:val="ListBullet"/>
      </w:pPr>
      <w:hyperlink r:id="rId32" w:history="1">
        <w:r w:rsidR="00D001F7">
          <w:rPr>
            <w:rStyle w:val="Hyperlink"/>
            <w:rFonts w:eastAsia="Segoe UI Emoji" w:cs="Arial"/>
            <w:color w:val="4472C4" w:themeColor="accent1"/>
            <w:sz w:val="22"/>
          </w:rPr>
          <w:t>Product packaging</w:t>
        </w:r>
      </w:hyperlink>
      <w:r w:rsidR="00AD01E4" w:rsidRPr="006909D1">
        <w:t xml:space="preserve"> </w:t>
      </w:r>
      <w:r w:rsidR="00AD01E4" w:rsidRPr="002C0077">
        <w:t>– duration 9:32</w:t>
      </w:r>
    </w:p>
    <w:p w14:paraId="274AC7B4" w14:textId="77777777" w:rsidR="00AD01E4" w:rsidRPr="006909D1" w:rsidRDefault="00B50E79" w:rsidP="00FD29F4">
      <w:pPr>
        <w:pStyle w:val="ListBullet"/>
      </w:pPr>
      <w:hyperlink r:id="rId33" w:history="1">
        <w:r w:rsidR="00AD01E4" w:rsidRPr="002C0077">
          <w:rPr>
            <w:rStyle w:val="Hyperlink"/>
            <w:rFonts w:eastAsia="Segoe UI Emoji" w:cs="Arial"/>
            <w:color w:val="4472C4" w:themeColor="accent1"/>
            <w:sz w:val="22"/>
          </w:rPr>
          <w:t>NSW Food Authority: Food labelling and the Law</w:t>
        </w:r>
      </w:hyperlink>
      <w:r w:rsidR="00AD01E4" w:rsidRPr="002C0077">
        <w:t xml:space="preserve"> - website</w:t>
      </w:r>
    </w:p>
    <w:p w14:paraId="7ADBFAB6" w14:textId="32EB0103" w:rsidR="00AD01E4" w:rsidRPr="006909D1" w:rsidRDefault="00B50E79" w:rsidP="00FD29F4">
      <w:pPr>
        <w:pStyle w:val="ListBullet"/>
      </w:pPr>
      <w:hyperlink r:id="rId34" w:history="1">
        <w:r w:rsidR="00AD01E4" w:rsidRPr="002C0077">
          <w:rPr>
            <w:rStyle w:val="Hyperlink"/>
            <w:rFonts w:eastAsia="Segoe UI Emoji" w:cs="Arial"/>
            <w:color w:val="4472C4" w:themeColor="accent1"/>
            <w:sz w:val="22"/>
          </w:rPr>
          <w:t>The marketing mix: 4P’s of marketing</w:t>
        </w:r>
      </w:hyperlink>
      <w:r w:rsidR="00AD01E4" w:rsidRPr="002C0077">
        <w:t xml:space="preserve"> – duration 2:22</w:t>
      </w:r>
    </w:p>
    <w:p w14:paraId="642E0C67" w14:textId="7378ADD6" w:rsidR="00AD01E4" w:rsidRPr="006909D1" w:rsidRDefault="00B50E79" w:rsidP="00FD29F4">
      <w:pPr>
        <w:pStyle w:val="ListBullet"/>
      </w:pPr>
      <w:hyperlink r:id="rId35" w:history="1">
        <w:r w:rsidR="00821458">
          <w:rPr>
            <w:rStyle w:val="Hyperlink"/>
            <w:rFonts w:eastAsia="Segoe UI Emoji" w:cs="Arial"/>
            <w:color w:val="4472C4" w:themeColor="accent1"/>
            <w:sz w:val="22"/>
          </w:rPr>
          <w:t>MarketingTips: Innovative Marketing Ideas</w:t>
        </w:r>
      </w:hyperlink>
      <w:r w:rsidR="00AD01E4" w:rsidRPr="006909D1">
        <w:t xml:space="preserve"> </w:t>
      </w:r>
      <w:r w:rsidR="00AD01E4" w:rsidRPr="002C0077">
        <w:t>– duration 4:27</w:t>
      </w:r>
    </w:p>
    <w:p w14:paraId="559EC806" w14:textId="77777777" w:rsidR="00AD01E4" w:rsidRDefault="00B50E79" w:rsidP="00FD29F4">
      <w:pPr>
        <w:pStyle w:val="ListBullet"/>
      </w:pPr>
      <w:hyperlink r:id="rId36" w:history="1">
        <w:r w:rsidR="00AD01E4" w:rsidRPr="002C0077">
          <w:rPr>
            <w:rFonts w:cs="Arial"/>
            <w:color w:val="4472C4" w:themeColor="accent1"/>
            <w:u w:val="single"/>
          </w:rPr>
          <w:t>McDonalds video game- sustainability</w:t>
        </w:r>
      </w:hyperlink>
      <w:r w:rsidR="00AD01E4" w:rsidRPr="002C0077">
        <w:t xml:space="preserve"> </w:t>
      </w:r>
      <w:r w:rsidR="00AD01E4">
        <w:t>–</w:t>
      </w:r>
      <w:r w:rsidR="00AD01E4" w:rsidRPr="002C0077">
        <w:t xml:space="preserve"> website</w:t>
      </w:r>
    </w:p>
    <w:p w14:paraId="4DBBA5F9" w14:textId="77777777" w:rsidR="007255C3" w:rsidRPr="007255C3" w:rsidRDefault="007255C3" w:rsidP="007255C3"/>
    <w:p w14:paraId="289E095C" w14:textId="77777777" w:rsidR="00342B27" w:rsidRPr="00354483" w:rsidRDefault="00342B27" w:rsidP="00DB5E5B">
      <w:pPr>
        <w:rPr>
          <w:rStyle w:val="SubtleReference"/>
        </w:rPr>
        <w:sectPr w:rsidR="00342B27" w:rsidRPr="00354483" w:rsidSect="000C27C4">
          <w:footerReference w:type="even" r:id="rId37"/>
          <w:footerReference w:type="default" r:id="rId38"/>
          <w:headerReference w:type="first" r:id="rId39"/>
          <w:footerReference w:type="first" r:id="rId40"/>
          <w:pgSz w:w="16840" w:h="11900" w:orient="landscape"/>
          <w:pgMar w:top="1134" w:right="1134" w:bottom="1134" w:left="1134" w:header="709" w:footer="709" w:gutter="0"/>
          <w:pgNumType w:start="1"/>
          <w:cols w:space="708"/>
          <w:titlePg/>
          <w:docGrid w:linePitch="360"/>
        </w:sectPr>
      </w:pPr>
    </w:p>
    <w:tbl>
      <w:tblPr>
        <w:tblStyle w:val="Tableheader"/>
        <w:tblW w:w="14596" w:type="dxa"/>
        <w:tblInd w:w="-30" w:type="dxa"/>
        <w:tblLook w:val="0420" w:firstRow="1" w:lastRow="0" w:firstColumn="0" w:lastColumn="0" w:noHBand="0" w:noVBand="1"/>
        <w:tblCaption w:val="Program"/>
        <w:tblDescription w:val="Program for extiles technology - Enter stage left unit"/>
      </w:tblPr>
      <w:tblGrid>
        <w:gridCol w:w="2689"/>
        <w:gridCol w:w="5103"/>
        <w:gridCol w:w="3974"/>
        <w:gridCol w:w="2830"/>
      </w:tblGrid>
      <w:tr w:rsidR="006A1EBA" w:rsidRPr="0080273A" w14:paraId="6DC4E924" w14:textId="77777777" w:rsidTr="0089788B">
        <w:trPr>
          <w:cnfStyle w:val="100000000000" w:firstRow="1" w:lastRow="0" w:firstColumn="0" w:lastColumn="0" w:oddVBand="0" w:evenVBand="0" w:oddHBand="0" w:evenHBand="0" w:firstRowFirstColumn="0" w:firstRowLastColumn="0" w:lastRowFirstColumn="0" w:lastRowLastColumn="0"/>
        </w:trPr>
        <w:tc>
          <w:tcPr>
            <w:tcW w:w="2689" w:type="dxa"/>
          </w:tcPr>
          <w:p w14:paraId="51D9CDCF" w14:textId="77777777" w:rsidR="006A1EBA" w:rsidRPr="0080273A" w:rsidRDefault="006A1EBA" w:rsidP="0080273A">
            <w:r w:rsidRPr="0080273A">
              <w:lastRenderedPageBreak/>
              <w:t>Content</w:t>
            </w:r>
          </w:p>
        </w:tc>
        <w:tc>
          <w:tcPr>
            <w:tcW w:w="5103" w:type="dxa"/>
          </w:tcPr>
          <w:p w14:paraId="2BB971AA" w14:textId="77777777" w:rsidR="006A1EBA" w:rsidRPr="0080273A" w:rsidRDefault="006A1EBA" w:rsidP="0080273A">
            <w:r w:rsidRPr="0080273A">
              <w:t>Teaching and learning</w:t>
            </w:r>
          </w:p>
        </w:tc>
        <w:tc>
          <w:tcPr>
            <w:tcW w:w="3974" w:type="dxa"/>
          </w:tcPr>
          <w:p w14:paraId="044A5D14" w14:textId="77777777" w:rsidR="006A1EBA" w:rsidRPr="0080273A" w:rsidRDefault="006A1EBA" w:rsidP="0080273A">
            <w:r w:rsidRPr="0080273A">
              <w:t>Evidence of learning</w:t>
            </w:r>
          </w:p>
        </w:tc>
        <w:tc>
          <w:tcPr>
            <w:tcW w:w="2830" w:type="dxa"/>
          </w:tcPr>
          <w:p w14:paraId="33E18555" w14:textId="77777777" w:rsidR="006A1EBA" w:rsidRPr="0080273A" w:rsidRDefault="006A1EBA" w:rsidP="0080273A">
            <w:r w:rsidRPr="0080273A">
              <w:t>Adjustments and registration</w:t>
            </w:r>
          </w:p>
        </w:tc>
      </w:tr>
      <w:tr w:rsidR="00AD01E4" w:rsidRPr="00DB5E5B" w14:paraId="4E30C2D2" w14:textId="77777777" w:rsidTr="0089788B">
        <w:trPr>
          <w:cnfStyle w:val="000000100000" w:firstRow="0" w:lastRow="0" w:firstColumn="0" w:lastColumn="0" w:oddVBand="0" w:evenVBand="0" w:oddHBand="1" w:evenHBand="0" w:firstRowFirstColumn="0" w:firstRowLastColumn="0" w:lastRowFirstColumn="0" w:lastRowLastColumn="0"/>
        </w:trPr>
        <w:tc>
          <w:tcPr>
            <w:tcW w:w="2689" w:type="dxa"/>
          </w:tcPr>
          <w:p w14:paraId="23133CF2" w14:textId="77777777" w:rsidR="00AD01E4" w:rsidRPr="00DB5E5B" w:rsidRDefault="00AD01E4" w:rsidP="00B17438">
            <w:pPr>
              <w:rPr>
                <w:rStyle w:val="Strong"/>
                <w:szCs w:val="22"/>
              </w:rPr>
            </w:pPr>
            <w:r w:rsidRPr="00DB5E5B">
              <w:rPr>
                <w:rStyle w:val="Strong"/>
                <w:szCs w:val="22"/>
              </w:rPr>
              <w:t>Week 1</w:t>
            </w:r>
          </w:p>
          <w:p w14:paraId="2B6255EB" w14:textId="4D82436F" w:rsidR="00AD01E4" w:rsidRPr="00DB5E5B" w:rsidRDefault="00AD01E4" w:rsidP="00DB5E5B">
            <w:pPr>
              <w:pStyle w:val="ListBullet"/>
            </w:pPr>
            <w:r w:rsidRPr="00DB5E5B">
              <w:t>Describe a range of food product developments</w:t>
            </w:r>
          </w:p>
        </w:tc>
        <w:tc>
          <w:tcPr>
            <w:tcW w:w="5103" w:type="dxa"/>
          </w:tcPr>
          <w:p w14:paraId="4251A0DD" w14:textId="77777777" w:rsidR="00AD01E4" w:rsidRPr="00DB5E5B" w:rsidRDefault="00AD01E4" w:rsidP="005B36A7">
            <w:pPr>
              <w:rPr>
                <w:rStyle w:val="Strong"/>
                <w:szCs w:val="22"/>
              </w:rPr>
            </w:pPr>
            <w:r w:rsidRPr="00DB5E5B">
              <w:rPr>
                <w:rStyle w:val="Strong"/>
                <w:szCs w:val="22"/>
              </w:rPr>
              <w:t>Teacher:</w:t>
            </w:r>
          </w:p>
          <w:p w14:paraId="509506E4" w14:textId="340D81F5" w:rsidR="00AD01E4" w:rsidRPr="00DB5E5B" w:rsidRDefault="00F039D1" w:rsidP="00DB5E5B">
            <w:pPr>
              <w:pStyle w:val="ListBullet"/>
            </w:pPr>
            <w:r>
              <w:t xml:space="preserve">Introduce unit </w:t>
            </w:r>
            <w:r w:rsidR="00AD01E4" w:rsidRPr="00DB5E5B">
              <w:t xml:space="preserve">and assessment </w:t>
            </w:r>
            <w:r w:rsidR="00AD01E4" w:rsidRPr="00DB5E5B">
              <w:rPr>
                <w:rStyle w:val="Strong"/>
                <w:b w:val="0"/>
                <w:bCs w:val="0"/>
              </w:rPr>
              <w:t>task</w:t>
            </w:r>
            <w:r w:rsidR="00AD01E4" w:rsidRPr="00DB5E5B">
              <w:t>.</w:t>
            </w:r>
          </w:p>
          <w:p w14:paraId="0036330C" w14:textId="37D7AB87" w:rsidR="00AD01E4" w:rsidRPr="00DB5E5B" w:rsidRDefault="00AD01E4" w:rsidP="005B36A7">
            <w:pPr>
              <w:rPr>
                <w:rStyle w:val="Strong"/>
                <w:szCs w:val="22"/>
              </w:rPr>
            </w:pPr>
            <w:r w:rsidRPr="00DB5E5B">
              <w:rPr>
                <w:rStyle w:val="Strong"/>
                <w:szCs w:val="22"/>
              </w:rPr>
              <w:t>Teacher and students:</w:t>
            </w:r>
          </w:p>
          <w:p w14:paraId="23ECE917" w14:textId="77777777" w:rsidR="00183491" w:rsidRPr="00DB5E5B" w:rsidRDefault="00183491" w:rsidP="00183491">
            <w:pPr>
              <w:pStyle w:val="ListBullet"/>
            </w:pPr>
            <w:r w:rsidRPr="00DB5E5B">
              <w:t xml:space="preserve">View </w:t>
            </w:r>
            <w:hyperlink r:id="rId41" w:history="1">
              <w:r w:rsidRPr="00DB5E5B">
                <w:rPr>
                  <w:rStyle w:val="Hyperlink"/>
                  <w:sz w:val="22"/>
                </w:rPr>
                <w:t>Food Product Development</w:t>
              </w:r>
            </w:hyperlink>
            <w:r w:rsidRPr="00DB5E5B">
              <w:t xml:space="preserve"> – duration 12:17.</w:t>
            </w:r>
          </w:p>
          <w:p w14:paraId="52B6E49B" w14:textId="3541E50C" w:rsidR="00183491" w:rsidRPr="00DB5E5B" w:rsidRDefault="00183491" w:rsidP="00183491">
            <w:pPr>
              <w:pStyle w:val="ListBullet"/>
            </w:pPr>
            <w:r w:rsidRPr="00DB5E5B">
              <w:t xml:space="preserve">View </w:t>
            </w:r>
            <w:hyperlink r:id="rId42" w:history="1">
              <w:r w:rsidRPr="00183491">
                <w:rPr>
                  <w:rStyle w:val="Hyperlink"/>
                  <w:sz w:val="22"/>
                </w:rPr>
                <w:t>Product line extensions</w:t>
              </w:r>
            </w:hyperlink>
            <w:r w:rsidRPr="00183491">
              <w:t xml:space="preserve"> - duration 4:15</w:t>
            </w:r>
            <w:r w:rsidRPr="00DB5E5B">
              <w:t>.</w:t>
            </w:r>
          </w:p>
          <w:p w14:paraId="4DE1A99C" w14:textId="567AC6CD" w:rsidR="00AD01E4" w:rsidRPr="00DB5E5B" w:rsidRDefault="004E74DA" w:rsidP="00DB5E5B">
            <w:pPr>
              <w:pStyle w:val="ListBullet"/>
            </w:pPr>
            <w:r w:rsidRPr="00DB5E5B">
              <w:t>View</w:t>
            </w:r>
            <w:r w:rsidR="0014183F">
              <w:t xml:space="preserve"> food product development</w:t>
            </w:r>
            <w:r w:rsidR="00AD01E4" w:rsidRPr="00DB5E5B">
              <w:t xml:space="preserve"> pr</w:t>
            </w:r>
            <w:r w:rsidR="0014183F">
              <w:t>esentation 1</w:t>
            </w:r>
            <w:r w:rsidRPr="00DB5E5B">
              <w:t>.</w:t>
            </w:r>
          </w:p>
          <w:p w14:paraId="653499BD" w14:textId="77777777" w:rsidR="00AD01E4" w:rsidRPr="00DB5E5B" w:rsidRDefault="00AD01E4" w:rsidP="005B36A7">
            <w:pPr>
              <w:rPr>
                <w:rStyle w:val="Strong"/>
                <w:szCs w:val="22"/>
              </w:rPr>
            </w:pPr>
            <w:r w:rsidRPr="00DB5E5B">
              <w:rPr>
                <w:rStyle w:val="Strong"/>
                <w:szCs w:val="22"/>
              </w:rPr>
              <w:t>Students:</w:t>
            </w:r>
          </w:p>
          <w:p w14:paraId="7B05A3C6" w14:textId="5E6A3031" w:rsidR="00F039D1" w:rsidRPr="00DB5E5B" w:rsidRDefault="00F039D1" w:rsidP="00F039D1">
            <w:pPr>
              <w:pStyle w:val="ListBullet"/>
            </w:pPr>
            <w:r>
              <w:t>D</w:t>
            </w:r>
            <w:r w:rsidRPr="00DB5E5B">
              <w:t>efine and discuss food product development in student workbook.</w:t>
            </w:r>
          </w:p>
          <w:p w14:paraId="2DFAE039" w14:textId="0B0114C3" w:rsidR="00AD01E4" w:rsidRPr="00DB5E5B" w:rsidRDefault="00AD01E4" w:rsidP="00DB5E5B">
            <w:pPr>
              <w:pStyle w:val="ListBullet"/>
            </w:pPr>
            <w:r w:rsidRPr="00DB5E5B">
              <w:t xml:space="preserve">Complete </w:t>
            </w:r>
            <w:r w:rsidR="00F039D1">
              <w:t xml:space="preserve">the following in the </w:t>
            </w:r>
            <w:r w:rsidRPr="00DB5E5B">
              <w:t>student workbook:</w:t>
            </w:r>
          </w:p>
          <w:p w14:paraId="0C78A827" w14:textId="77777777" w:rsidR="00AD01E4" w:rsidRPr="00DB5E5B" w:rsidRDefault="00AD01E4" w:rsidP="000533CB">
            <w:pPr>
              <w:pStyle w:val="ListBullet2"/>
            </w:pPr>
            <w:r w:rsidRPr="00DB5E5B">
              <w:t>Food product development descriptions: complete definition and table page 4</w:t>
            </w:r>
          </w:p>
          <w:p w14:paraId="2AA04D63" w14:textId="7C0D938F" w:rsidR="00AD01E4" w:rsidRPr="00DB5E5B" w:rsidRDefault="00AD01E4" w:rsidP="000533CB">
            <w:pPr>
              <w:pStyle w:val="ListBullet2"/>
            </w:pPr>
            <w:r w:rsidRPr="00DB5E5B">
              <w:t>Food product development examples: complete table page 5-6</w:t>
            </w:r>
            <w:r w:rsidR="004E74DA" w:rsidRPr="00DB5E5B">
              <w:t>.</w:t>
            </w:r>
          </w:p>
        </w:tc>
        <w:tc>
          <w:tcPr>
            <w:tcW w:w="3974" w:type="dxa"/>
          </w:tcPr>
          <w:p w14:paraId="67F7763B" w14:textId="77777777" w:rsidR="00AD01E4" w:rsidRPr="00DB5E5B" w:rsidRDefault="00AD01E4" w:rsidP="00DB5E5B">
            <w:pPr>
              <w:pStyle w:val="ListBullet"/>
            </w:pPr>
            <w:r w:rsidRPr="00DB5E5B">
              <w:t>Students demonstrate prior knowledge by participating in class discussions.</w:t>
            </w:r>
          </w:p>
          <w:p w14:paraId="1B7FB57D" w14:textId="00D7836F" w:rsidR="00AD01E4" w:rsidRPr="00DB5E5B" w:rsidRDefault="00AD01E4" w:rsidP="00DB5E5B">
            <w:pPr>
              <w:pStyle w:val="ListBullet"/>
            </w:pPr>
            <w:r w:rsidRPr="00DB5E5B">
              <w:t>Students define food product development.</w:t>
            </w:r>
          </w:p>
          <w:p w14:paraId="0D624026" w14:textId="77777777" w:rsidR="00AD01E4" w:rsidRPr="00DB5E5B" w:rsidRDefault="00AD01E4" w:rsidP="00DB5E5B">
            <w:pPr>
              <w:pStyle w:val="ListBullet"/>
            </w:pPr>
            <w:r w:rsidRPr="00DB5E5B">
              <w:t>Students’ responses demonstrate an understanding of food product development categories- new to world, line extensions and me too.</w:t>
            </w:r>
          </w:p>
          <w:p w14:paraId="4EC78773" w14:textId="66D42F47" w:rsidR="00AD01E4" w:rsidRPr="00DB5E5B" w:rsidRDefault="00AD01E4" w:rsidP="00DB5E5B">
            <w:pPr>
              <w:pStyle w:val="ListBullet"/>
            </w:pPr>
            <w:r w:rsidRPr="00DB5E5B">
              <w:t>Students identify examples for each food product development category.</w:t>
            </w:r>
          </w:p>
        </w:tc>
        <w:tc>
          <w:tcPr>
            <w:tcW w:w="2830" w:type="dxa"/>
          </w:tcPr>
          <w:p w14:paraId="57A41E71" w14:textId="77777777" w:rsidR="00AD01E4" w:rsidRPr="00DB5E5B" w:rsidRDefault="00AD01E4" w:rsidP="00AD01E4">
            <w:pPr>
              <w:rPr>
                <w:sz w:val="22"/>
                <w:szCs w:val="22"/>
              </w:rPr>
            </w:pPr>
          </w:p>
        </w:tc>
      </w:tr>
      <w:tr w:rsidR="00DB5E5B" w:rsidRPr="00DB5E5B" w14:paraId="36A43E31" w14:textId="77777777" w:rsidTr="0089788B">
        <w:trPr>
          <w:cnfStyle w:val="000000010000" w:firstRow="0" w:lastRow="0" w:firstColumn="0" w:lastColumn="0" w:oddVBand="0" w:evenVBand="0" w:oddHBand="0" w:evenHBand="1" w:firstRowFirstColumn="0" w:firstRowLastColumn="0" w:lastRowFirstColumn="0" w:lastRowLastColumn="0"/>
        </w:trPr>
        <w:tc>
          <w:tcPr>
            <w:tcW w:w="2689" w:type="dxa"/>
          </w:tcPr>
          <w:p w14:paraId="0FFF8F3D" w14:textId="7C7C8555" w:rsidR="00DE074C" w:rsidRPr="00DE074C" w:rsidRDefault="00DE074C" w:rsidP="00DE074C">
            <w:pPr>
              <w:pStyle w:val="ListBullet"/>
              <w:numPr>
                <w:ilvl w:val="0"/>
                <w:numId w:val="0"/>
              </w:numPr>
              <w:ind w:left="368" w:hanging="368"/>
              <w:rPr>
                <w:rStyle w:val="Strong"/>
              </w:rPr>
            </w:pPr>
            <w:r w:rsidRPr="00DE074C">
              <w:rPr>
                <w:rStyle w:val="Strong"/>
              </w:rPr>
              <w:t>Week 2</w:t>
            </w:r>
          </w:p>
          <w:p w14:paraId="3FAED01A" w14:textId="43CC4F00" w:rsidR="00DB5E5B" w:rsidRPr="00DB5E5B" w:rsidRDefault="00DB5E5B" w:rsidP="00DB5E5B">
            <w:pPr>
              <w:pStyle w:val="ListBullet"/>
            </w:pPr>
            <w:r w:rsidRPr="00DB5E5B">
              <w:t>Explain reasons for food product development</w:t>
            </w:r>
          </w:p>
        </w:tc>
        <w:tc>
          <w:tcPr>
            <w:tcW w:w="5103" w:type="dxa"/>
          </w:tcPr>
          <w:p w14:paraId="4DB400B0" w14:textId="77777777" w:rsidR="00DB5E5B" w:rsidRPr="00DB5E5B" w:rsidRDefault="00DB5E5B" w:rsidP="00DB5E5B">
            <w:pPr>
              <w:rPr>
                <w:rStyle w:val="Strong"/>
              </w:rPr>
            </w:pPr>
            <w:r w:rsidRPr="00DB5E5B">
              <w:rPr>
                <w:rStyle w:val="Strong"/>
              </w:rPr>
              <w:t>Teacher and students:</w:t>
            </w:r>
          </w:p>
          <w:p w14:paraId="387F9352" w14:textId="469AD127" w:rsidR="00DB5E5B" w:rsidRPr="00DB5E5B" w:rsidRDefault="009138F4" w:rsidP="00DB5E5B">
            <w:pPr>
              <w:pStyle w:val="ListBullet"/>
            </w:pPr>
            <w:r w:rsidRPr="00DB5E5B">
              <w:t>View</w:t>
            </w:r>
            <w:r w:rsidR="0014183F">
              <w:t xml:space="preserve"> food product development </w:t>
            </w:r>
            <w:r w:rsidR="00DB5E5B" w:rsidRPr="00DB5E5B">
              <w:t>presentation 1</w:t>
            </w:r>
            <w:r w:rsidR="0014183F">
              <w:t>,</w:t>
            </w:r>
            <w:r w:rsidR="00DB5E5B">
              <w:t xml:space="preserve"> ‘r</w:t>
            </w:r>
            <w:r w:rsidR="00DB5E5B" w:rsidRPr="00DB5E5B">
              <w:t xml:space="preserve">easons </w:t>
            </w:r>
            <w:r w:rsidR="00DB5E5B">
              <w:t>for food product development’.</w:t>
            </w:r>
          </w:p>
          <w:p w14:paraId="2C6CD5AC" w14:textId="272DC0A5" w:rsidR="00183491" w:rsidRPr="00DB5E5B" w:rsidRDefault="00183491" w:rsidP="00183491">
            <w:pPr>
              <w:pStyle w:val="ListBullet"/>
            </w:pPr>
            <w:r w:rsidRPr="00DB5E5B">
              <w:t xml:space="preserve">view </w:t>
            </w:r>
            <w:hyperlink r:id="rId43" w:history="1">
              <w:r w:rsidRPr="00183491">
                <w:rPr>
                  <w:rStyle w:val="Hyperlink"/>
                  <w:sz w:val="22"/>
                </w:rPr>
                <w:t>Reasons for food product development</w:t>
              </w:r>
            </w:hyperlink>
            <w:r w:rsidRPr="00183491">
              <w:t xml:space="preserve"> - duration 12:17</w:t>
            </w:r>
          </w:p>
          <w:p w14:paraId="63C5FB37" w14:textId="77777777" w:rsidR="00DB5E5B" w:rsidRPr="00DB5E5B" w:rsidRDefault="00DB5E5B" w:rsidP="00DB5E5B">
            <w:r w:rsidRPr="00DB5E5B">
              <w:rPr>
                <w:rStyle w:val="Strong"/>
              </w:rPr>
              <w:t>Students</w:t>
            </w:r>
            <w:r w:rsidRPr="00DB5E5B">
              <w:t>:</w:t>
            </w:r>
          </w:p>
          <w:p w14:paraId="3D43574E" w14:textId="77777777" w:rsidR="00DB5E5B" w:rsidRPr="00DB5E5B" w:rsidRDefault="00DB5E5B" w:rsidP="00DB5E5B">
            <w:pPr>
              <w:pStyle w:val="ListBullet"/>
            </w:pPr>
            <w:r w:rsidRPr="00DB5E5B">
              <w:t>Complete student workbook:</w:t>
            </w:r>
          </w:p>
          <w:p w14:paraId="5B791B82" w14:textId="77777777" w:rsidR="00DB5E5B" w:rsidRPr="00DB5E5B" w:rsidRDefault="00DB5E5B" w:rsidP="00DB5E5B">
            <w:pPr>
              <w:pStyle w:val="ListBullet2"/>
            </w:pPr>
            <w:r w:rsidRPr="00DB5E5B">
              <w:t>Reasons for food product development.: complete table, page 7</w:t>
            </w:r>
          </w:p>
          <w:p w14:paraId="4CB10599" w14:textId="2D6BEE78" w:rsidR="00DB5E5B" w:rsidRPr="009138F4" w:rsidRDefault="009138F4" w:rsidP="009138F4">
            <w:pPr>
              <w:pStyle w:val="ListBullet2"/>
            </w:pPr>
            <w:r w:rsidRPr="00DB5E5B">
              <w:t>technological developments</w:t>
            </w:r>
            <w:r>
              <w:t xml:space="preserve"> and </w:t>
            </w:r>
            <w:r w:rsidRPr="00DB5E5B">
              <w:lastRenderedPageBreak/>
              <w:t>increasing demand for convenience foods and packaging</w:t>
            </w:r>
            <w:r w:rsidR="00DB5E5B" w:rsidRPr="00DB5E5B">
              <w:t>, pages 8 to 9</w:t>
            </w:r>
            <w:r w:rsidR="0014183F">
              <w:t>.</w:t>
            </w:r>
          </w:p>
        </w:tc>
        <w:tc>
          <w:tcPr>
            <w:tcW w:w="3974" w:type="dxa"/>
          </w:tcPr>
          <w:p w14:paraId="39DEB4BC" w14:textId="77777777" w:rsidR="00DB5E5B" w:rsidRPr="00DB5E5B" w:rsidRDefault="00DB5E5B" w:rsidP="00DB5E5B">
            <w:pPr>
              <w:pStyle w:val="ListBullet"/>
            </w:pPr>
            <w:r w:rsidRPr="00DB5E5B">
              <w:lastRenderedPageBreak/>
              <w:t>Students are able to explain each reason for food product development.</w:t>
            </w:r>
          </w:p>
          <w:p w14:paraId="6806C7E8" w14:textId="179B2126" w:rsidR="00DB5E5B" w:rsidRPr="00DB5E5B" w:rsidRDefault="00DB5E5B" w:rsidP="004F2CBA">
            <w:pPr>
              <w:pStyle w:val="ListBullet"/>
              <w:numPr>
                <w:ilvl w:val="0"/>
                <w:numId w:val="0"/>
              </w:numPr>
              <w:ind w:left="368"/>
            </w:pPr>
          </w:p>
        </w:tc>
        <w:tc>
          <w:tcPr>
            <w:tcW w:w="2830" w:type="dxa"/>
          </w:tcPr>
          <w:p w14:paraId="672FFA5A" w14:textId="77777777" w:rsidR="00DB5E5B" w:rsidRPr="00DB5E5B" w:rsidRDefault="00DB5E5B" w:rsidP="00DB5E5B"/>
        </w:tc>
      </w:tr>
      <w:tr w:rsidR="00DB5E5B" w:rsidRPr="00DB5E5B" w14:paraId="189ABE6D" w14:textId="77777777" w:rsidTr="0089788B">
        <w:trPr>
          <w:cnfStyle w:val="000000100000" w:firstRow="0" w:lastRow="0" w:firstColumn="0" w:lastColumn="0" w:oddVBand="0" w:evenVBand="0" w:oddHBand="1" w:evenHBand="0" w:firstRowFirstColumn="0" w:firstRowLastColumn="0" w:lastRowFirstColumn="0" w:lastRowLastColumn="0"/>
        </w:trPr>
        <w:tc>
          <w:tcPr>
            <w:tcW w:w="2689" w:type="dxa"/>
          </w:tcPr>
          <w:p w14:paraId="351E98E0" w14:textId="34452A52" w:rsidR="00DB5E5B" w:rsidRPr="00DB5E5B" w:rsidRDefault="00DB5E5B" w:rsidP="00DB5E5B">
            <w:pPr>
              <w:pStyle w:val="ListBullet"/>
            </w:pPr>
            <w:r w:rsidRPr="00DB5E5B">
              <w:t>Demonstrate appropriate selection of equipment and techniques used in food preparation</w:t>
            </w:r>
          </w:p>
        </w:tc>
        <w:tc>
          <w:tcPr>
            <w:tcW w:w="5103" w:type="dxa"/>
          </w:tcPr>
          <w:p w14:paraId="5C756780" w14:textId="13D3C130" w:rsidR="00DB5E5B" w:rsidRPr="00DB5E5B" w:rsidRDefault="00DB5E5B" w:rsidP="00DB5E5B">
            <w:pPr>
              <w:rPr>
                <w:rStyle w:val="Strong"/>
              </w:rPr>
            </w:pPr>
            <w:r w:rsidRPr="00DB5E5B">
              <w:rPr>
                <w:rStyle w:val="Strong"/>
              </w:rPr>
              <w:t>Optional practical:</w:t>
            </w:r>
          </w:p>
          <w:p w14:paraId="1F107FEE" w14:textId="77777777" w:rsidR="00DB5E5B" w:rsidRPr="00DB5E5B" w:rsidRDefault="00DB5E5B" w:rsidP="00DB5E5B">
            <w:pPr>
              <w:pStyle w:val="ListBullet"/>
            </w:pPr>
            <w:r w:rsidRPr="00DB5E5B">
              <w:t>Taste test new foods on the market</w:t>
            </w:r>
          </w:p>
          <w:p w14:paraId="57088C8D" w14:textId="1DD197E5" w:rsidR="00DB5E5B" w:rsidRPr="00DB5E5B" w:rsidRDefault="00DB5E5B" w:rsidP="00DB5E5B">
            <w:pPr>
              <w:pStyle w:val="ListBullet"/>
            </w:pPr>
            <w:r w:rsidRPr="00DB5E5B">
              <w:t>Taste test new convenience foods on the market</w:t>
            </w:r>
            <w:r w:rsidR="0014183F">
              <w:t>.</w:t>
            </w:r>
          </w:p>
          <w:p w14:paraId="7E04D4CF" w14:textId="42B9198F" w:rsidR="00DB5E5B" w:rsidRPr="00DB5E5B" w:rsidRDefault="00DB5E5B" w:rsidP="00DB5E5B">
            <w:pPr>
              <w:rPr>
                <w:rStyle w:val="Strong"/>
              </w:rPr>
            </w:pPr>
            <w:r w:rsidRPr="00DB5E5B">
              <w:rPr>
                <w:rStyle w:val="Strong"/>
              </w:rPr>
              <w:t>Students:</w:t>
            </w:r>
          </w:p>
          <w:p w14:paraId="1A65165E" w14:textId="3ADC0B81" w:rsidR="00DB5E5B" w:rsidRPr="00DB5E5B" w:rsidRDefault="009138F4" w:rsidP="00DB5E5B">
            <w:pPr>
              <w:pStyle w:val="ListBullet"/>
            </w:pPr>
            <w:r>
              <w:t>I</w:t>
            </w:r>
            <w:r w:rsidR="00DB5E5B">
              <w:t xml:space="preserve">n </w:t>
            </w:r>
            <w:r>
              <w:t>their own books or in a table in a word document,</w:t>
            </w:r>
            <w:r w:rsidR="00DB5E5B">
              <w:t xml:space="preserve"> s</w:t>
            </w:r>
            <w:r w:rsidR="00DB5E5B" w:rsidRPr="00DB5E5B">
              <w:t>tudents:</w:t>
            </w:r>
          </w:p>
          <w:p w14:paraId="3317CFB8" w14:textId="77777777" w:rsidR="00DB5E5B" w:rsidRPr="00DB5E5B" w:rsidRDefault="00DB5E5B" w:rsidP="00DB5E5B">
            <w:pPr>
              <w:pStyle w:val="ListBullet2"/>
            </w:pPr>
            <w:r w:rsidRPr="00DB5E5B">
              <w:t>List new foods on the market</w:t>
            </w:r>
          </w:p>
          <w:p w14:paraId="338888D5" w14:textId="77777777" w:rsidR="00DB5E5B" w:rsidRPr="00DB5E5B" w:rsidRDefault="00DB5E5B" w:rsidP="00DB5E5B">
            <w:pPr>
              <w:pStyle w:val="ListBullet2"/>
            </w:pPr>
            <w:r w:rsidRPr="00DB5E5B">
              <w:t>List new convenience foods on the market</w:t>
            </w:r>
          </w:p>
          <w:p w14:paraId="17F615B1" w14:textId="02C7C4B2" w:rsidR="00DB5E5B" w:rsidRPr="00DB5E5B" w:rsidRDefault="00DB5E5B" w:rsidP="00DB5E5B">
            <w:pPr>
              <w:pStyle w:val="ListBullet2"/>
            </w:pPr>
            <w:r w:rsidRPr="00DB5E5B">
              <w:t>Categori</w:t>
            </w:r>
            <w:r>
              <w:t>se each sample as new to world, me too or</w:t>
            </w:r>
            <w:r w:rsidRPr="00DB5E5B">
              <w:t xml:space="preserve"> line extensions</w:t>
            </w:r>
          </w:p>
          <w:p w14:paraId="39E7BF6B" w14:textId="00C4453D" w:rsidR="00DB5E5B" w:rsidRPr="00DB5E5B" w:rsidRDefault="00DB5E5B" w:rsidP="00DB5E5B">
            <w:pPr>
              <w:pStyle w:val="ListBullet2"/>
            </w:pPr>
            <w:r w:rsidRPr="00DB5E5B">
              <w:t>Explain the reason each food is categories into new to world, me too, line extensions.</w:t>
            </w:r>
          </w:p>
        </w:tc>
        <w:tc>
          <w:tcPr>
            <w:tcW w:w="3974" w:type="dxa"/>
          </w:tcPr>
          <w:p w14:paraId="77EA842C" w14:textId="77777777" w:rsidR="00DB5E5B" w:rsidRPr="00DB5E5B" w:rsidRDefault="00DB5E5B" w:rsidP="00DB5E5B">
            <w:pPr>
              <w:pStyle w:val="ListBullet"/>
            </w:pPr>
            <w:r w:rsidRPr="00DB5E5B">
              <w:t>Students are able to sensory evaluate new food products</w:t>
            </w:r>
          </w:p>
          <w:p w14:paraId="7ADD7E06" w14:textId="77777777" w:rsidR="00DB5E5B" w:rsidRPr="00DB5E5B" w:rsidRDefault="00DB5E5B" w:rsidP="00DB5E5B">
            <w:pPr>
              <w:pStyle w:val="ListBullet"/>
            </w:pPr>
            <w:r w:rsidRPr="00DB5E5B">
              <w:t>Students are able to identify new food products</w:t>
            </w:r>
          </w:p>
          <w:p w14:paraId="1E3897B4" w14:textId="77777777" w:rsidR="00DB5E5B" w:rsidRPr="00DB5E5B" w:rsidRDefault="00DB5E5B" w:rsidP="00DB5E5B">
            <w:pPr>
              <w:pStyle w:val="ListBullet"/>
            </w:pPr>
            <w:r w:rsidRPr="00DB5E5B">
              <w:t>Students are able to categorise new food products</w:t>
            </w:r>
          </w:p>
          <w:p w14:paraId="4DA02EFF" w14:textId="7C20A10A" w:rsidR="00DB5E5B" w:rsidRPr="00DB5E5B" w:rsidRDefault="00DB5E5B" w:rsidP="00DB5E5B">
            <w:pPr>
              <w:pStyle w:val="ListBullet"/>
            </w:pPr>
            <w:r w:rsidRPr="00DB5E5B">
              <w:t>Students are able to explain the reasons for new food product develop.</w:t>
            </w:r>
          </w:p>
        </w:tc>
        <w:tc>
          <w:tcPr>
            <w:tcW w:w="2830" w:type="dxa"/>
          </w:tcPr>
          <w:p w14:paraId="1537CC06" w14:textId="77777777" w:rsidR="00DB5E5B" w:rsidRPr="00DB5E5B" w:rsidRDefault="00DB5E5B" w:rsidP="00DB5E5B"/>
        </w:tc>
      </w:tr>
      <w:tr w:rsidR="00020E07" w:rsidRPr="00020E07" w14:paraId="35BD36DD" w14:textId="77777777" w:rsidTr="0089788B">
        <w:trPr>
          <w:cnfStyle w:val="000000010000" w:firstRow="0" w:lastRow="0" w:firstColumn="0" w:lastColumn="0" w:oddVBand="0" w:evenVBand="0" w:oddHBand="0" w:evenHBand="1" w:firstRowFirstColumn="0" w:firstRowLastColumn="0" w:lastRowFirstColumn="0" w:lastRowLastColumn="0"/>
        </w:trPr>
        <w:tc>
          <w:tcPr>
            <w:tcW w:w="2689" w:type="dxa"/>
          </w:tcPr>
          <w:p w14:paraId="1F4A94F9" w14:textId="4188BAB7" w:rsidR="00020E07" w:rsidRPr="00020E07" w:rsidRDefault="00020E07" w:rsidP="00020E07">
            <w:pPr>
              <w:pStyle w:val="ListBullet"/>
            </w:pPr>
            <w:r w:rsidRPr="00020E07">
              <w:t xml:space="preserve">Discuss the introduction of new food products and their effect on society </w:t>
            </w:r>
          </w:p>
        </w:tc>
        <w:tc>
          <w:tcPr>
            <w:tcW w:w="5103" w:type="dxa"/>
          </w:tcPr>
          <w:p w14:paraId="76D12361" w14:textId="77777777" w:rsidR="00020E07" w:rsidRPr="00F10517" w:rsidRDefault="00020E07" w:rsidP="00020E07">
            <w:pPr>
              <w:rPr>
                <w:rStyle w:val="Strong"/>
              </w:rPr>
            </w:pPr>
            <w:r w:rsidRPr="00F10517">
              <w:rPr>
                <w:rStyle w:val="Strong"/>
              </w:rPr>
              <w:t>Teacher and students:</w:t>
            </w:r>
          </w:p>
          <w:p w14:paraId="356FCE48" w14:textId="72BCAF29" w:rsidR="00020E07" w:rsidRPr="00020E07" w:rsidRDefault="0014183F" w:rsidP="00020E07">
            <w:pPr>
              <w:pStyle w:val="ListBullet"/>
            </w:pPr>
            <w:r>
              <w:t>view</w:t>
            </w:r>
            <w:r w:rsidR="00020E07" w:rsidRPr="00020E07">
              <w:t xml:space="preserve"> </w:t>
            </w:r>
            <w:r>
              <w:t xml:space="preserve">food product development </w:t>
            </w:r>
            <w:r w:rsidR="00020E07" w:rsidRPr="00020E07">
              <w:t>presentation 2</w:t>
            </w:r>
            <w:r>
              <w:t>.</w:t>
            </w:r>
          </w:p>
          <w:p w14:paraId="09D35A21" w14:textId="274E093E" w:rsidR="00020E07" w:rsidRPr="00F10517" w:rsidRDefault="00020E07" w:rsidP="00020E07">
            <w:pPr>
              <w:rPr>
                <w:rStyle w:val="Strong"/>
              </w:rPr>
            </w:pPr>
            <w:r w:rsidRPr="00F10517">
              <w:rPr>
                <w:rStyle w:val="Strong"/>
              </w:rPr>
              <w:t>Teachers:</w:t>
            </w:r>
          </w:p>
          <w:p w14:paraId="1D4964CB" w14:textId="066670B7" w:rsidR="00020E07" w:rsidRPr="00020E07" w:rsidRDefault="00020E07" w:rsidP="00020E07">
            <w:pPr>
              <w:pStyle w:val="ListBullet"/>
            </w:pPr>
            <w:r w:rsidRPr="00020E07">
              <w:t>students are to view:</w:t>
            </w:r>
          </w:p>
          <w:p w14:paraId="24ACD938" w14:textId="77777777" w:rsidR="00183491" w:rsidRPr="00020E07" w:rsidRDefault="00B50E79" w:rsidP="00183491">
            <w:pPr>
              <w:pStyle w:val="ListBullet2"/>
            </w:pPr>
            <w:hyperlink r:id="rId44" w:history="1">
              <w:r w:rsidR="00183491" w:rsidRPr="00020E07">
                <w:rPr>
                  <w:rStyle w:val="Hyperlink"/>
                  <w:sz w:val="22"/>
                </w:rPr>
                <w:t>Connections between food and the environment</w:t>
              </w:r>
            </w:hyperlink>
            <w:r w:rsidR="00183491" w:rsidRPr="00020E07">
              <w:t xml:space="preserve"> – duration 21:31</w:t>
            </w:r>
          </w:p>
          <w:p w14:paraId="1616077F" w14:textId="77777777" w:rsidR="00183491" w:rsidRPr="00020E07" w:rsidRDefault="00B50E79" w:rsidP="00183491">
            <w:pPr>
              <w:pStyle w:val="ListBullet2"/>
            </w:pPr>
            <w:hyperlink r:id="rId45" w:history="1">
              <w:r w:rsidR="00183491" w:rsidRPr="00020E07">
                <w:rPr>
                  <w:rStyle w:val="Hyperlink"/>
                  <w:sz w:val="22"/>
                </w:rPr>
                <w:t>10 ways technology is changing our food</w:t>
              </w:r>
            </w:hyperlink>
            <w:r w:rsidR="00183491" w:rsidRPr="00020E07">
              <w:t xml:space="preserve"> - website</w:t>
            </w:r>
          </w:p>
          <w:p w14:paraId="68F0F4A1" w14:textId="12405E45" w:rsidR="00183491" w:rsidRPr="00020E07" w:rsidRDefault="00B50E79" w:rsidP="00183491">
            <w:pPr>
              <w:pStyle w:val="ListBullet2"/>
            </w:pPr>
            <w:hyperlink r:id="rId46" w:history="1">
              <w:r w:rsidR="00183491" w:rsidRPr="00020E07">
                <w:rPr>
                  <w:rStyle w:val="Hyperlink"/>
                  <w:sz w:val="22"/>
                </w:rPr>
                <w:t>11 innovations that could build the food of the future- website</w:t>
              </w:r>
            </w:hyperlink>
            <w:r w:rsidR="0014183F">
              <w:rPr>
                <w:rStyle w:val="Hyperlink"/>
                <w:sz w:val="22"/>
              </w:rPr>
              <w:t>.</w:t>
            </w:r>
          </w:p>
          <w:p w14:paraId="0B41D80C" w14:textId="39A3761B" w:rsidR="00020E07" w:rsidRPr="004918AA" w:rsidRDefault="00020E07" w:rsidP="008F0BD3">
            <w:pPr>
              <w:pStyle w:val="ListBullet2"/>
              <w:numPr>
                <w:ilvl w:val="0"/>
                <w:numId w:val="0"/>
              </w:numPr>
              <w:ind w:left="936"/>
            </w:pPr>
          </w:p>
        </w:tc>
        <w:tc>
          <w:tcPr>
            <w:tcW w:w="3974" w:type="dxa"/>
          </w:tcPr>
          <w:p w14:paraId="07D12F9A" w14:textId="77777777" w:rsidR="00020E07" w:rsidRPr="00020E07" w:rsidRDefault="00020E07" w:rsidP="00020E07">
            <w:pPr>
              <w:pStyle w:val="ListBullet"/>
            </w:pPr>
            <w:r w:rsidRPr="00020E07">
              <w:lastRenderedPageBreak/>
              <w:t>Students identify how technology has influenced the future of food, housing, demand for convenience foods.</w:t>
            </w:r>
          </w:p>
          <w:p w14:paraId="7F1BD6D2" w14:textId="77777777" w:rsidR="00020E07" w:rsidRPr="00020E07" w:rsidRDefault="00020E07" w:rsidP="00020E07">
            <w:pPr>
              <w:pStyle w:val="ListBullet"/>
            </w:pPr>
            <w:r w:rsidRPr="00020E07">
              <w:t>Students identify food innovations of the future.</w:t>
            </w:r>
          </w:p>
          <w:p w14:paraId="6A0D391D" w14:textId="77777777" w:rsidR="00020E07" w:rsidRPr="00020E07" w:rsidRDefault="00020E07" w:rsidP="00020E07">
            <w:pPr>
              <w:pStyle w:val="ListBullet"/>
            </w:pPr>
            <w:r w:rsidRPr="00020E07">
              <w:t>Students explain why new foods are being developed.</w:t>
            </w:r>
          </w:p>
          <w:p w14:paraId="7809F1B0" w14:textId="1854ED12" w:rsidR="00020E07" w:rsidRPr="00020E07" w:rsidRDefault="00020E07" w:rsidP="00020E07">
            <w:pPr>
              <w:pStyle w:val="ListBullet"/>
            </w:pPr>
            <w:r w:rsidRPr="00020E07">
              <w:t xml:space="preserve">Students identify the impact food product developments have on society, emerging technologies, nutrition and special dietary </w:t>
            </w:r>
            <w:r w:rsidRPr="00020E07">
              <w:lastRenderedPageBreak/>
              <w:t>needs.</w:t>
            </w:r>
          </w:p>
        </w:tc>
        <w:tc>
          <w:tcPr>
            <w:tcW w:w="2830" w:type="dxa"/>
          </w:tcPr>
          <w:p w14:paraId="3089E905" w14:textId="2219D465" w:rsidR="00020E07" w:rsidRPr="00020E07" w:rsidRDefault="00020E07" w:rsidP="00020E07"/>
        </w:tc>
      </w:tr>
      <w:tr w:rsidR="00C50731" w:rsidRPr="00020E07" w14:paraId="21AE59CE" w14:textId="77777777" w:rsidTr="0089788B">
        <w:trPr>
          <w:cnfStyle w:val="000000100000" w:firstRow="0" w:lastRow="0" w:firstColumn="0" w:lastColumn="0" w:oddVBand="0" w:evenVBand="0" w:oddHBand="1" w:evenHBand="0" w:firstRowFirstColumn="0" w:firstRowLastColumn="0" w:lastRowFirstColumn="0" w:lastRowLastColumn="0"/>
        </w:trPr>
        <w:tc>
          <w:tcPr>
            <w:tcW w:w="2689" w:type="dxa"/>
          </w:tcPr>
          <w:p w14:paraId="70B5149F" w14:textId="77777777" w:rsidR="00C50731" w:rsidRPr="00C50731" w:rsidRDefault="00C50731" w:rsidP="00C50731"/>
        </w:tc>
        <w:tc>
          <w:tcPr>
            <w:tcW w:w="5103" w:type="dxa"/>
          </w:tcPr>
          <w:p w14:paraId="20F33FAD" w14:textId="77777777" w:rsidR="00C50731" w:rsidRPr="00F10517" w:rsidRDefault="00C50731" w:rsidP="00C50731">
            <w:pPr>
              <w:rPr>
                <w:rStyle w:val="Strong"/>
              </w:rPr>
            </w:pPr>
            <w:r w:rsidRPr="00F10517">
              <w:rPr>
                <w:rStyle w:val="Strong"/>
              </w:rPr>
              <w:t>Teachers and students:</w:t>
            </w:r>
          </w:p>
          <w:p w14:paraId="2EDE89FE" w14:textId="77777777" w:rsidR="00C50731" w:rsidRPr="00020E07" w:rsidRDefault="00C50731" w:rsidP="00C50731">
            <w:pPr>
              <w:pStyle w:val="ListBullet"/>
            </w:pPr>
            <w:r w:rsidRPr="00020E07">
              <w:t xml:space="preserve">brainstorm new food products and their effect on society from viewing the websites, videos and power point presentation. </w:t>
            </w:r>
          </w:p>
          <w:p w14:paraId="2A60AD51" w14:textId="77777777" w:rsidR="00C50731" w:rsidRPr="00F10517" w:rsidRDefault="00C50731" w:rsidP="00C50731">
            <w:pPr>
              <w:rPr>
                <w:rStyle w:val="Strong"/>
              </w:rPr>
            </w:pPr>
            <w:r w:rsidRPr="00F10517">
              <w:rPr>
                <w:rStyle w:val="Strong"/>
              </w:rPr>
              <w:t>Students:</w:t>
            </w:r>
          </w:p>
          <w:p w14:paraId="59E5C04F" w14:textId="05A44A27" w:rsidR="00C50731" w:rsidRPr="00020E07" w:rsidRDefault="00C50731" w:rsidP="00C50731">
            <w:pPr>
              <w:pStyle w:val="ListBullet"/>
            </w:pPr>
            <w:r w:rsidRPr="00020E07">
              <w:t xml:space="preserve">copy notes from brain storming </w:t>
            </w:r>
            <w:r>
              <w:t xml:space="preserve">discussion into their </w:t>
            </w:r>
            <w:r w:rsidR="009138F4">
              <w:t>own book</w:t>
            </w:r>
            <w:r>
              <w:t xml:space="preserve"> using the heading ‘</w:t>
            </w:r>
            <w:r w:rsidRPr="00020E07">
              <w:t>the impact of technology on the future of food</w:t>
            </w:r>
            <w:r>
              <w:t>’.</w:t>
            </w:r>
          </w:p>
          <w:p w14:paraId="5E0F8644" w14:textId="77777777" w:rsidR="00C50731" w:rsidRPr="00020E07" w:rsidRDefault="00C50731" w:rsidP="00C50731">
            <w:pPr>
              <w:pStyle w:val="ListBullet"/>
            </w:pPr>
            <w:r w:rsidRPr="00020E07">
              <w:t>Complete student workbook:</w:t>
            </w:r>
          </w:p>
          <w:p w14:paraId="149ECA4E" w14:textId="77777777" w:rsidR="00C50731" w:rsidRPr="00020E07" w:rsidRDefault="00C50731" w:rsidP="00C50731">
            <w:pPr>
              <w:pStyle w:val="ListBullet2"/>
            </w:pPr>
            <w:r w:rsidRPr="00020E07">
              <w:t>Increasing demands for convenience foods:</w:t>
            </w:r>
          </w:p>
          <w:p w14:paraId="2AC3BF85" w14:textId="77777777" w:rsidR="00C50731" w:rsidRPr="00020E07" w:rsidRDefault="00C50731" w:rsidP="00C50731">
            <w:pPr>
              <w:pStyle w:val="ListBullet2"/>
            </w:pPr>
            <w:r w:rsidRPr="00020E07">
              <w:t>How has technology influenced the future of food?</w:t>
            </w:r>
          </w:p>
          <w:p w14:paraId="6DE4FFC2" w14:textId="7329A6CC" w:rsidR="00C50731" w:rsidRPr="008F0BD3" w:rsidRDefault="00C50731" w:rsidP="008F0BD3">
            <w:pPr>
              <w:pStyle w:val="ListBullet2"/>
              <w:rPr>
                <w:rStyle w:val="Strong"/>
                <w:b w:val="0"/>
                <w:bCs w:val="0"/>
              </w:rPr>
            </w:pPr>
            <w:r w:rsidRPr="00020E07">
              <w:t>How has technology influenced the future of housing?</w:t>
            </w:r>
          </w:p>
        </w:tc>
        <w:tc>
          <w:tcPr>
            <w:tcW w:w="3974" w:type="dxa"/>
          </w:tcPr>
          <w:p w14:paraId="0534BA2E" w14:textId="35537D1B" w:rsidR="00C50731" w:rsidRPr="00C50731" w:rsidRDefault="004918AA" w:rsidP="004918AA">
            <w:pPr>
              <w:pStyle w:val="ListBullet"/>
            </w:pPr>
            <w:r w:rsidRPr="00DB5E5B">
              <w:t>Students are able to give examples of each reason for food product development.</w:t>
            </w:r>
          </w:p>
        </w:tc>
        <w:tc>
          <w:tcPr>
            <w:tcW w:w="2830" w:type="dxa"/>
          </w:tcPr>
          <w:p w14:paraId="52D71E33" w14:textId="77777777" w:rsidR="00C50731" w:rsidRPr="00020E07" w:rsidRDefault="00C50731" w:rsidP="00020E07"/>
        </w:tc>
      </w:tr>
      <w:tr w:rsidR="00FC7EAF" w:rsidRPr="00FC7EAF" w14:paraId="2108A2BB" w14:textId="77777777" w:rsidTr="0089788B">
        <w:trPr>
          <w:cnfStyle w:val="000000010000" w:firstRow="0" w:lastRow="0" w:firstColumn="0" w:lastColumn="0" w:oddVBand="0" w:evenVBand="0" w:oddHBand="0" w:evenHBand="1" w:firstRowFirstColumn="0" w:firstRowLastColumn="0" w:lastRowFirstColumn="0" w:lastRowLastColumn="0"/>
        </w:trPr>
        <w:tc>
          <w:tcPr>
            <w:tcW w:w="2689" w:type="dxa"/>
          </w:tcPr>
          <w:p w14:paraId="776AA043" w14:textId="49C74F7E" w:rsidR="00FC7EAF" w:rsidRPr="006F0141" w:rsidRDefault="00FC7EAF" w:rsidP="006F0141">
            <w:pPr>
              <w:rPr>
                <w:rStyle w:val="Strong"/>
              </w:rPr>
            </w:pPr>
            <w:r w:rsidRPr="006F0141">
              <w:rPr>
                <w:rStyle w:val="Strong"/>
              </w:rPr>
              <w:t>Week 3</w:t>
            </w:r>
            <w:r w:rsidR="00DE074C">
              <w:rPr>
                <w:rStyle w:val="Strong"/>
              </w:rPr>
              <w:t xml:space="preserve"> - 4</w:t>
            </w:r>
          </w:p>
          <w:p w14:paraId="4A76AF9B" w14:textId="509332DC" w:rsidR="00FC7EAF" w:rsidRPr="00FC7EAF" w:rsidRDefault="00FC7EAF" w:rsidP="00FC7EAF">
            <w:pPr>
              <w:pStyle w:val="ListBullet"/>
              <w:rPr>
                <w:sz w:val="20"/>
                <w:szCs w:val="20"/>
              </w:rPr>
            </w:pPr>
            <w:r w:rsidRPr="00FC7EAF">
              <w:rPr>
                <w:sz w:val="20"/>
                <w:szCs w:val="20"/>
              </w:rPr>
              <w:t>Investigate the role of food additives in food processing</w:t>
            </w:r>
          </w:p>
        </w:tc>
        <w:tc>
          <w:tcPr>
            <w:tcW w:w="5103" w:type="dxa"/>
          </w:tcPr>
          <w:p w14:paraId="6C1AAC24" w14:textId="77777777" w:rsidR="00FC7EAF" w:rsidRPr="006F0141" w:rsidRDefault="00FC7EAF" w:rsidP="004B563C">
            <w:pPr>
              <w:rPr>
                <w:rStyle w:val="Strong"/>
              </w:rPr>
            </w:pPr>
            <w:r w:rsidRPr="006F0141">
              <w:rPr>
                <w:rStyle w:val="Strong"/>
              </w:rPr>
              <w:t>Teacher and students:</w:t>
            </w:r>
          </w:p>
          <w:p w14:paraId="3A12F9F7" w14:textId="65FBD275" w:rsidR="00FC7EAF" w:rsidRPr="00183491" w:rsidRDefault="0014183F" w:rsidP="00183491">
            <w:pPr>
              <w:pStyle w:val="ListBullet"/>
            </w:pPr>
            <w:r>
              <w:t>view</w:t>
            </w:r>
            <w:r w:rsidR="00FC7EAF" w:rsidRPr="00183491">
              <w:t xml:space="preserve"> </w:t>
            </w:r>
            <w:r>
              <w:t xml:space="preserve">food product development </w:t>
            </w:r>
            <w:r w:rsidR="00FC7EAF" w:rsidRPr="00183491">
              <w:t>presentation 1</w:t>
            </w:r>
            <w:r>
              <w:t>.</w:t>
            </w:r>
          </w:p>
          <w:p w14:paraId="417E429B" w14:textId="44D04432" w:rsidR="00FC7EAF" w:rsidRPr="00183491" w:rsidRDefault="008F0BD3" w:rsidP="00183491">
            <w:pPr>
              <w:pStyle w:val="ListBullet"/>
            </w:pPr>
            <w:r w:rsidRPr="00183491">
              <w:t>V</w:t>
            </w:r>
            <w:r w:rsidR="00FC7EAF" w:rsidRPr="00183491">
              <w:t>iew</w:t>
            </w:r>
            <w:r w:rsidRPr="00183491">
              <w:t xml:space="preserve"> video</w:t>
            </w:r>
            <w:r w:rsidR="00FC7EAF" w:rsidRPr="00183491">
              <w:t xml:space="preserve"> </w:t>
            </w:r>
            <w:hyperlink r:id="rId47" w:history="1">
              <w:r w:rsidR="00FC7EAF" w:rsidRPr="00183491">
                <w:rPr>
                  <w:rStyle w:val="Hyperlink"/>
                  <w:sz w:val="22"/>
                </w:rPr>
                <w:t>Additives in food- Why are additives added to food?</w:t>
              </w:r>
            </w:hyperlink>
            <w:r w:rsidR="00183491">
              <w:t xml:space="preserve"> Duration 1:37</w:t>
            </w:r>
            <w:r w:rsidR="00FC7EAF" w:rsidRPr="00183491">
              <w:t xml:space="preserve"> </w:t>
            </w:r>
          </w:p>
          <w:p w14:paraId="23CDF98B" w14:textId="5BA46C89" w:rsidR="00FC7EAF" w:rsidRPr="00183491" w:rsidRDefault="006F0141" w:rsidP="00183491">
            <w:pPr>
              <w:pStyle w:val="ListBullet"/>
            </w:pPr>
            <w:r w:rsidRPr="00183491">
              <w:t xml:space="preserve">Read the article </w:t>
            </w:r>
            <w:hyperlink r:id="rId48" w:history="1">
              <w:r w:rsidR="00FC7EAF" w:rsidRPr="00183491">
                <w:rPr>
                  <w:rStyle w:val="Hyperlink"/>
                  <w:sz w:val="22"/>
                </w:rPr>
                <w:t>What is the role of food additives</w:t>
              </w:r>
            </w:hyperlink>
          </w:p>
          <w:p w14:paraId="69C5F6C6" w14:textId="26F9B988" w:rsidR="00FC7EAF" w:rsidRPr="004B563C" w:rsidRDefault="004B563C" w:rsidP="00183491">
            <w:pPr>
              <w:pStyle w:val="ListBullet"/>
            </w:pPr>
            <w:r w:rsidRPr="004B563C">
              <w:t>discuss food additives and there</w:t>
            </w:r>
            <w:r>
              <w:t xml:space="preserve"> r</w:t>
            </w:r>
            <w:r w:rsidR="00FC7EAF" w:rsidRPr="004B563C">
              <w:t>ole in food processing</w:t>
            </w:r>
            <w:r w:rsidR="0014183F">
              <w:t>.</w:t>
            </w:r>
          </w:p>
          <w:p w14:paraId="6A990A94" w14:textId="77777777" w:rsidR="00FC7EAF" w:rsidRPr="006F0141" w:rsidRDefault="00FC7EAF" w:rsidP="004B563C">
            <w:pPr>
              <w:rPr>
                <w:rStyle w:val="Strong"/>
              </w:rPr>
            </w:pPr>
            <w:r w:rsidRPr="006F0141">
              <w:rPr>
                <w:rStyle w:val="Strong"/>
              </w:rPr>
              <w:t>Students:</w:t>
            </w:r>
          </w:p>
          <w:p w14:paraId="0C37CB40" w14:textId="77777777" w:rsidR="00FC7EAF" w:rsidRPr="00FC7EAF" w:rsidRDefault="00FC7EAF" w:rsidP="00183491">
            <w:pPr>
              <w:pStyle w:val="ListBullet"/>
            </w:pPr>
            <w:r w:rsidRPr="00183491">
              <w:t>Complete</w:t>
            </w:r>
            <w:r w:rsidRPr="00FC7EAF">
              <w:t xml:space="preserve"> student table in workbook:</w:t>
            </w:r>
          </w:p>
          <w:p w14:paraId="537D16EA" w14:textId="7A2B7D0D" w:rsidR="00FC7EAF" w:rsidRPr="00FC7EAF" w:rsidRDefault="006F0141" w:rsidP="006F0141">
            <w:pPr>
              <w:pStyle w:val="ListBullet2"/>
            </w:pPr>
            <w:r w:rsidRPr="00FC7EAF">
              <w:lastRenderedPageBreak/>
              <w:t>the role of food additives in food processing</w:t>
            </w:r>
          </w:p>
          <w:p w14:paraId="00E4DF7C" w14:textId="61E28F82" w:rsidR="00FC7EAF" w:rsidRPr="00FC7EAF" w:rsidRDefault="006F0141" w:rsidP="006F0141">
            <w:pPr>
              <w:pStyle w:val="ListBullet2"/>
            </w:pPr>
            <w:r w:rsidRPr="00FC7EAF">
              <w:t>define food additives, p 11 to 12</w:t>
            </w:r>
          </w:p>
          <w:p w14:paraId="675E4EAB" w14:textId="5C5993FD" w:rsidR="00FC7EAF" w:rsidRPr="00FC7EAF" w:rsidRDefault="006F0141" w:rsidP="006F0141">
            <w:pPr>
              <w:pStyle w:val="ListBullet2"/>
            </w:pPr>
            <w:r w:rsidRPr="00FC7EAF">
              <w:t>the role of additives ( maintain product consistency, improve or preserve the nutrient value, maintain the wholesomeness and the palatability of foods, control the acidity and alkalinity and provide leavening)</w:t>
            </w:r>
          </w:p>
          <w:p w14:paraId="27FCDFEC" w14:textId="587BA17F" w:rsidR="00FC7EAF" w:rsidRPr="00FC7EAF" w:rsidRDefault="006F0141" w:rsidP="006F0141">
            <w:pPr>
              <w:pStyle w:val="ListBullet2"/>
            </w:pPr>
            <w:r w:rsidRPr="00FC7EAF">
              <w:t>types of food additives</w:t>
            </w:r>
          </w:p>
          <w:p w14:paraId="7440D68D" w14:textId="78DBA02A" w:rsidR="00FC7EAF" w:rsidRPr="00FC7EAF" w:rsidRDefault="006F0141" w:rsidP="006F0141">
            <w:pPr>
              <w:pStyle w:val="ListBullet2"/>
            </w:pPr>
            <w:r w:rsidRPr="00FC7EAF">
              <w:t>examples of food additives</w:t>
            </w:r>
            <w:r>
              <w:t>.</w:t>
            </w:r>
          </w:p>
        </w:tc>
        <w:tc>
          <w:tcPr>
            <w:tcW w:w="3974" w:type="dxa"/>
          </w:tcPr>
          <w:p w14:paraId="19B459F3" w14:textId="77777777" w:rsidR="00FC7EAF" w:rsidRPr="00FC7EAF" w:rsidRDefault="00FC7EAF" w:rsidP="00FC7EAF">
            <w:pPr>
              <w:pStyle w:val="ListBullet"/>
              <w:rPr>
                <w:sz w:val="20"/>
                <w:szCs w:val="20"/>
              </w:rPr>
            </w:pPr>
            <w:r w:rsidRPr="00FC7EAF">
              <w:rPr>
                <w:sz w:val="20"/>
                <w:szCs w:val="20"/>
              </w:rPr>
              <w:lastRenderedPageBreak/>
              <w:t>Students are able to define food additives.</w:t>
            </w:r>
          </w:p>
          <w:p w14:paraId="36EB7FDE" w14:textId="77777777" w:rsidR="00FC7EAF" w:rsidRPr="00FC7EAF" w:rsidRDefault="00FC7EAF" w:rsidP="00FC7EAF">
            <w:pPr>
              <w:pStyle w:val="ListBullet"/>
              <w:rPr>
                <w:sz w:val="20"/>
                <w:szCs w:val="20"/>
              </w:rPr>
            </w:pPr>
            <w:r w:rsidRPr="00FC7EAF">
              <w:rPr>
                <w:sz w:val="20"/>
                <w:szCs w:val="20"/>
              </w:rPr>
              <w:t>Students are able to identify food additives.</w:t>
            </w:r>
          </w:p>
          <w:p w14:paraId="03953128" w14:textId="77777777" w:rsidR="00FC7EAF" w:rsidRPr="00FC7EAF" w:rsidRDefault="00FC7EAF" w:rsidP="00FC7EAF">
            <w:pPr>
              <w:pStyle w:val="ListBullet"/>
              <w:rPr>
                <w:sz w:val="20"/>
                <w:szCs w:val="20"/>
              </w:rPr>
            </w:pPr>
            <w:r w:rsidRPr="00FC7EAF">
              <w:rPr>
                <w:sz w:val="20"/>
                <w:szCs w:val="20"/>
              </w:rPr>
              <w:t>Students are able to explain the role of food additives</w:t>
            </w:r>
          </w:p>
          <w:p w14:paraId="27032EDF" w14:textId="0D8B8647" w:rsidR="00FC7EAF" w:rsidRPr="00FC7EAF" w:rsidRDefault="00FC7EAF" w:rsidP="00FC7EAF">
            <w:pPr>
              <w:pStyle w:val="ListBullet"/>
              <w:rPr>
                <w:sz w:val="20"/>
                <w:szCs w:val="20"/>
              </w:rPr>
            </w:pPr>
            <w:r w:rsidRPr="00FC7EAF">
              <w:rPr>
                <w:sz w:val="20"/>
                <w:szCs w:val="20"/>
              </w:rPr>
              <w:t>Students are able to recognise examples of food additives.</w:t>
            </w:r>
          </w:p>
        </w:tc>
        <w:tc>
          <w:tcPr>
            <w:tcW w:w="2830" w:type="dxa"/>
          </w:tcPr>
          <w:p w14:paraId="4029DCCE" w14:textId="77777777" w:rsidR="00FC7EAF" w:rsidRPr="006F0141" w:rsidRDefault="00FC7EAF" w:rsidP="006F0141"/>
        </w:tc>
      </w:tr>
      <w:tr w:rsidR="00FC7EAF" w:rsidRPr="00772504" w14:paraId="60B24EAF" w14:textId="77777777" w:rsidTr="0089788B">
        <w:trPr>
          <w:cnfStyle w:val="000000100000" w:firstRow="0" w:lastRow="0" w:firstColumn="0" w:lastColumn="0" w:oddVBand="0" w:evenVBand="0" w:oddHBand="1" w:evenHBand="0" w:firstRowFirstColumn="0" w:firstRowLastColumn="0" w:lastRowFirstColumn="0" w:lastRowLastColumn="0"/>
        </w:trPr>
        <w:tc>
          <w:tcPr>
            <w:tcW w:w="2689" w:type="dxa"/>
          </w:tcPr>
          <w:p w14:paraId="4B7EA999" w14:textId="24C54A42" w:rsidR="00FC7EAF" w:rsidRPr="00772504" w:rsidRDefault="00FC7EAF" w:rsidP="004B563C">
            <w:pPr>
              <w:pStyle w:val="ListBullet"/>
            </w:pPr>
            <w:r w:rsidRPr="00772504">
              <w:t>Discuss the role of technology in the preparation of food domestically and i</w:t>
            </w:r>
            <w:r w:rsidR="004B563C" w:rsidRPr="00772504">
              <w:t>ndustrially</w:t>
            </w:r>
          </w:p>
        </w:tc>
        <w:tc>
          <w:tcPr>
            <w:tcW w:w="5103" w:type="dxa"/>
          </w:tcPr>
          <w:p w14:paraId="010D43DA" w14:textId="77777777" w:rsidR="00E2721F" w:rsidRPr="00772504" w:rsidRDefault="00FC7EAF" w:rsidP="00E2721F">
            <w:pPr>
              <w:rPr>
                <w:rStyle w:val="Strong"/>
                <w:szCs w:val="22"/>
              </w:rPr>
            </w:pPr>
            <w:r w:rsidRPr="00772504">
              <w:rPr>
                <w:rStyle w:val="Strong"/>
                <w:szCs w:val="22"/>
              </w:rPr>
              <w:t>Teacher and students:</w:t>
            </w:r>
          </w:p>
          <w:p w14:paraId="51395779" w14:textId="274E25A5" w:rsidR="00E2721F" w:rsidRPr="00772504" w:rsidRDefault="004918AA" w:rsidP="00E2721F">
            <w:pPr>
              <w:pStyle w:val="ListBullet"/>
            </w:pPr>
            <w:r>
              <w:t xml:space="preserve">View </w:t>
            </w:r>
            <w:r w:rsidR="00E2721F" w:rsidRPr="00772504">
              <w:t>Food</w:t>
            </w:r>
            <w:r w:rsidR="0014183F">
              <w:t xml:space="preserve"> Product development presentation 2</w:t>
            </w:r>
            <w:r w:rsidR="00E2721F" w:rsidRPr="00772504">
              <w:t>.</w:t>
            </w:r>
          </w:p>
          <w:p w14:paraId="6C2B01C2" w14:textId="77777777" w:rsidR="008C3324" w:rsidRDefault="00772504" w:rsidP="0024064D">
            <w:pPr>
              <w:pStyle w:val="ListBullet"/>
            </w:pPr>
            <w:r w:rsidRPr="00772504">
              <w:t>View</w:t>
            </w:r>
            <w:r w:rsidR="008F0BD3">
              <w:t xml:space="preserve"> </w:t>
            </w:r>
            <w:hyperlink r:id="rId49" w:history="1">
              <w:r w:rsidR="008C3324" w:rsidRPr="008C3324">
                <w:rPr>
                  <w:rStyle w:val="Hyperlink"/>
                  <w:sz w:val="22"/>
                </w:rPr>
                <w:t>How has technology changed in the kitchen?</w:t>
              </w:r>
            </w:hyperlink>
            <w:r w:rsidR="008C3324">
              <w:t xml:space="preserve"> and </w:t>
            </w:r>
            <w:hyperlink r:id="rId50" w:history="1">
              <w:r w:rsidR="008C3324" w:rsidRPr="008C3324">
                <w:rPr>
                  <w:rStyle w:val="Hyperlink"/>
                  <w:sz w:val="22"/>
                </w:rPr>
                <w:t>Teching out our kitchen</w:t>
              </w:r>
            </w:hyperlink>
            <w:r w:rsidR="008C3324">
              <w:t>.</w:t>
            </w:r>
          </w:p>
          <w:p w14:paraId="46D46712" w14:textId="407F3BEE" w:rsidR="00FC7EAF" w:rsidRPr="00772504" w:rsidRDefault="00E2721F" w:rsidP="0024064D">
            <w:pPr>
              <w:pStyle w:val="ListBullet"/>
            </w:pPr>
            <w:r w:rsidRPr="00772504">
              <w:t>D</w:t>
            </w:r>
            <w:r w:rsidR="00FC7EAF" w:rsidRPr="00772504">
              <w:t>isc</w:t>
            </w:r>
            <w:r w:rsidRPr="00772504">
              <w:t>uss t</w:t>
            </w:r>
            <w:r w:rsidR="00FC7EAF" w:rsidRPr="00772504">
              <w:t>he role of</w:t>
            </w:r>
            <w:r w:rsidRPr="00772504">
              <w:t xml:space="preserve"> technology in food preparation domestically and commercially</w:t>
            </w:r>
            <w:r w:rsidR="00772504">
              <w:t>.</w:t>
            </w:r>
          </w:p>
          <w:p w14:paraId="3D68C11A" w14:textId="7F0FB6F2" w:rsidR="00E2721F" w:rsidRPr="00772504" w:rsidRDefault="00FC7EAF" w:rsidP="00772504">
            <w:pPr>
              <w:rPr>
                <w:rStyle w:val="Strong"/>
                <w:szCs w:val="22"/>
              </w:rPr>
            </w:pPr>
            <w:r w:rsidRPr="00772504">
              <w:rPr>
                <w:rStyle w:val="Strong"/>
                <w:szCs w:val="22"/>
              </w:rPr>
              <w:t>Stu</w:t>
            </w:r>
            <w:r w:rsidR="00772504" w:rsidRPr="00772504">
              <w:rPr>
                <w:rStyle w:val="Strong"/>
                <w:szCs w:val="22"/>
              </w:rPr>
              <w:t>dents</w:t>
            </w:r>
          </w:p>
          <w:p w14:paraId="20537505" w14:textId="7AE8FBF2" w:rsidR="00FC7EAF" w:rsidRPr="00772504" w:rsidRDefault="00772504" w:rsidP="00D66A25">
            <w:pPr>
              <w:pStyle w:val="ListBullet"/>
            </w:pPr>
            <w:r w:rsidRPr="00772504">
              <w:t>Complete</w:t>
            </w:r>
            <w:r w:rsidR="00FC7EAF" w:rsidRPr="00772504">
              <w:t xml:space="preserve"> </w:t>
            </w:r>
            <w:r w:rsidR="00D66A25">
              <w:t>activities</w:t>
            </w:r>
            <w:r w:rsidR="00E2721F" w:rsidRPr="00772504">
              <w:t xml:space="preserve"> in</w:t>
            </w:r>
            <w:r w:rsidR="00D66A25">
              <w:t xml:space="preserve"> the</w:t>
            </w:r>
            <w:r w:rsidR="00E2721F" w:rsidRPr="00772504">
              <w:t xml:space="preserve"> booklet</w:t>
            </w:r>
            <w:r w:rsidR="00FC7EAF" w:rsidRPr="00772504">
              <w:t xml:space="preserve"> </w:t>
            </w:r>
            <w:r w:rsidR="00E2721F" w:rsidRPr="00772504">
              <w:t>‘t</w:t>
            </w:r>
            <w:r w:rsidR="00FC7EAF" w:rsidRPr="00772504">
              <w:t>he role of technology in food preparation</w:t>
            </w:r>
            <w:r w:rsidR="00D66A25">
              <w:t>’</w:t>
            </w:r>
            <w:r w:rsidRPr="00772504">
              <w:t>.</w:t>
            </w:r>
          </w:p>
        </w:tc>
        <w:tc>
          <w:tcPr>
            <w:tcW w:w="3974" w:type="dxa"/>
          </w:tcPr>
          <w:p w14:paraId="1B55398C" w14:textId="61427750" w:rsidR="00FC7EAF" w:rsidRPr="00772504" w:rsidRDefault="00FC7EAF" w:rsidP="004B563C">
            <w:pPr>
              <w:pStyle w:val="ListBullet"/>
            </w:pPr>
            <w:r w:rsidRPr="00772504">
              <w:t>Student identify and explain the differences between technology used in food preparation both in the home (domestically) and commercially ( hospitality industry)</w:t>
            </w:r>
          </w:p>
        </w:tc>
        <w:tc>
          <w:tcPr>
            <w:tcW w:w="2830" w:type="dxa"/>
          </w:tcPr>
          <w:p w14:paraId="2F8D7445" w14:textId="77777777" w:rsidR="00FC7EAF" w:rsidRPr="00772504" w:rsidRDefault="00FC7EAF" w:rsidP="00772504"/>
        </w:tc>
      </w:tr>
      <w:tr w:rsidR="00FC7EAF" w:rsidRPr="0080273A" w14:paraId="0D38DB4C" w14:textId="77777777" w:rsidTr="0089788B">
        <w:trPr>
          <w:cnfStyle w:val="000000010000" w:firstRow="0" w:lastRow="0" w:firstColumn="0" w:lastColumn="0" w:oddVBand="0" w:evenVBand="0" w:oddHBand="0" w:evenHBand="1" w:firstRowFirstColumn="0" w:firstRowLastColumn="0" w:lastRowFirstColumn="0" w:lastRowLastColumn="0"/>
        </w:trPr>
        <w:tc>
          <w:tcPr>
            <w:tcW w:w="2689" w:type="dxa"/>
          </w:tcPr>
          <w:p w14:paraId="338184B0" w14:textId="681C692D" w:rsidR="00FC7EAF" w:rsidRPr="0080273A" w:rsidRDefault="00FC7EAF" w:rsidP="00772504">
            <w:pPr>
              <w:pStyle w:val="ListBullet"/>
            </w:pPr>
            <w:r w:rsidRPr="00800978">
              <w:t>Investigate a range of emerging te</w:t>
            </w:r>
            <w:r w:rsidR="00772504">
              <w:t>chnologies in the food industry</w:t>
            </w:r>
          </w:p>
        </w:tc>
        <w:tc>
          <w:tcPr>
            <w:tcW w:w="5103" w:type="dxa"/>
          </w:tcPr>
          <w:p w14:paraId="2DA571C7" w14:textId="77777777" w:rsidR="00772504" w:rsidRPr="00C50731" w:rsidRDefault="00FC7EAF" w:rsidP="00C50731">
            <w:pPr>
              <w:rPr>
                <w:rStyle w:val="Strong"/>
              </w:rPr>
            </w:pPr>
            <w:r w:rsidRPr="00C50731">
              <w:rPr>
                <w:rStyle w:val="Strong"/>
              </w:rPr>
              <w:t>Teacher and students:</w:t>
            </w:r>
          </w:p>
          <w:p w14:paraId="5EEBEF95" w14:textId="3B1287EB" w:rsidR="00FC7EAF" w:rsidRPr="00800978" w:rsidRDefault="00B75536" w:rsidP="00772504">
            <w:pPr>
              <w:pStyle w:val="ListBullet"/>
            </w:pPr>
            <w:r>
              <w:t>V</w:t>
            </w:r>
            <w:r w:rsidR="00772504">
              <w:t>iew</w:t>
            </w:r>
            <w:r>
              <w:t xml:space="preserve"> </w:t>
            </w:r>
            <w:r w:rsidR="00FC7EAF" w:rsidRPr="00800978">
              <w:t>Food Product develop</w:t>
            </w:r>
            <w:r w:rsidR="0014183F">
              <w:t>ment presentation 2</w:t>
            </w:r>
            <w:r w:rsidR="00FC7EAF" w:rsidRPr="00800978">
              <w:t>.</w:t>
            </w:r>
          </w:p>
          <w:p w14:paraId="1C531833" w14:textId="2E0E3090" w:rsidR="00FC7EAF" w:rsidRPr="00800978" w:rsidRDefault="00772504" w:rsidP="00772504">
            <w:pPr>
              <w:pStyle w:val="ListBullet"/>
            </w:pPr>
            <w:r w:rsidRPr="00800978">
              <w:t>V</w:t>
            </w:r>
            <w:r w:rsidR="00FC7EAF" w:rsidRPr="00800978">
              <w:t>iew</w:t>
            </w:r>
            <w:r>
              <w:t xml:space="preserve"> the website</w:t>
            </w:r>
            <w:r w:rsidR="00FC7EAF" w:rsidRPr="00800978">
              <w:t xml:space="preserve"> </w:t>
            </w:r>
            <w:hyperlink r:id="rId51" w:history="1">
              <w:r w:rsidR="00FC7EAF" w:rsidRPr="008C3324">
                <w:rPr>
                  <w:rStyle w:val="Hyperlink"/>
                  <w:sz w:val="22"/>
                </w:rPr>
                <w:t>10 ways technology is changing our food</w:t>
              </w:r>
            </w:hyperlink>
          </w:p>
          <w:p w14:paraId="7503A1B2" w14:textId="7FB997AA" w:rsidR="00FC7EAF" w:rsidRPr="00800978" w:rsidRDefault="00772504" w:rsidP="00AF74E2">
            <w:pPr>
              <w:pStyle w:val="ListBullet"/>
            </w:pPr>
            <w:r>
              <w:t>Discuss a range of emerging technologies, such as:</w:t>
            </w:r>
          </w:p>
          <w:p w14:paraId="275F1F4E" w14:textId="77777777" w:rsidR="00FC7EAF" w:rsidRPr="00800978" w:rsidRDefault="00FC7EAF" w:rsidP="00772504">
            <w:pPr>
              <w:pStyle w:val="ListBullet2"/>
            </w:pPr>
            <w:r w:rsidRPr="00800978">
              <w:lastRenderedPageBreak/>
              <w:t>Sustainable food production methods</w:t>
            </w:r>
          </w:p>
          <w:p w14:paraId="0740ADB5" w14:textId="77777777" w:rsidR="00FC7EAF" w:rsidRPr="00800978" w:rsidRDefault="00FC7EAF" w:rsidP="00772504">
            <w:pPr>
              <w:pStyle w:val="ListBullet2"/>
            </w:pPr>
            <w:r w:rsidRPr="00800978">
              <w:t>Packaging innovations</w:t>
            </w:r>
          </w:p>
          <w:p w14:paraId="5754BF56" w14:textId="77777777" w:rsidR="00FC7EAF" w:rsidRPr="00800978" w:rsidRDefault="00FC7EAF" w:rsidP="00772504">
            <w:pPr>
              <w:pStyle w:val="ListBullet2"/>
            </w:pPr>
            <w:r w:rsidRPr="00800978">
              <w:t>Augmented reality shopping (AR)</w:t>
            </w:r>
          </w:p>
          <w:p w14:paraId="693D2420" w14:textId="77777777" w:rsidR="00FC7EAF" w:rsidRPr="00800978" w:rsidRDefault="00FC7EAF" w:rsidP="00772504">
            <w:pPr>
              <w:pStyle w:val="ListBullet2"/>
            </w:pPr>
            <w:r w:rsidRPr="00800978">
              <w:t>3D printing</w:t>
            </w:r>
          </w:p>
          <w:p w14:paraId="4BA4F038" w14:textId="1082C785" w:rsidR="004918AA" w:rsidRPr="00B75536" w:rsidRDefault="00FC7EAF" w:rsidP="00B75536">
            <w:pPr>
              <w:pStyle w:val="ListBullet2"/>
            </w:pPr>
            <w:r w:rsidRPr="00800978">
              <w:t>Unmanned aerial vehicles (UAV)</w:t>
            </w:r>
            <w:r w:rsidR="0014183F">
              <w:t>.</w:t>
            </w:r>
          </w:p>
        </w:tc>
        <w:tc>
          <w:tcPr>
            <w:tcW w:w="3974" w:type="dxa"/>
          </w:tcPr>
          <w:p w14:paraId="50F526A9" w14:textId="7A25C2A2" w:rsidR="00FC7EAF" w:rsidRPr="0080273A" w:rsidRDefault="00FC7EAF" w:rsidP="00772504">
            <w:pPr>
              <w:pStyle w:val="ListBullet"/>
            </w:pPr>
            <w:r w:rsidRPr="00800978">
              <w:lastRenderedPageBreak/>
              <w:t>Students identify and explain a range of emerging technologies in the food industry.</w:t>
            </w:r>
          </w:p>
        </w:tc>
        <w:tc>
          <w:tcPr>
            <w:tcW w:w="2830" w:type="dxa"/>
          </w:tcPr>
          <w:p w14:paraId="67D90F9D" w14:textId="77777777" w:rsidR="00FC7EAF" w:rsidRPr="0080273A" w:rsidRDefault="00FC7EAF" w:rsidP="00FC7EAF"/>
        </w:tc>
      </w:tr>
      <w:tr w:rsidR="003D3F83" w:rsidRPr="003D3F83" w14:paraId="6659E248" w14:textId="77777777" w:rsidTr="0089788B">
        <w:trPr>
          <w:cnfStyle w:val="000000100000" w:firstRow="0" w:lastRow="0" w:firstColumn="0" w:lastColumn="0" w:oddVBand="0" w:evenVBand="0" w:oddHBand="1" w:evenHBand="0" w:firstRowFirstColumn="0" w:firstRowLastColumn="0" w:lastRowFirstColumn="0" w:lastRowLastColumn="0"/>
        </w:trPr>
        <w:tc>
          <w:tcPr>
            <w:tcW w:w="2689" w:type="dxa"/>
          </w:tcPr>
          <w:p w14:paraId="1AE9598C" w14:textId="10AE3B1A" w:rsidR="003D3F83" w:rsidRPr="004918AA" w:rsidRDefault="00DE074C" w:rsidP="004918AA">
            <w:pPr>
              <w:rPr>
                <w:rStyle w:val="Strong"/>
              </w:rPr>
            </w:pPr>
            <w:r>
              <w:rPr>
                <w:rStyle w:val="Strong"/>
              </w:rPr>
              <w:t>Weeks 5 - 6</w:t>
            </w:r>
          </w:p>
          <w:p w14:paraId="59419D3E" w14:textId="051D11FD" w:rsidR="003D3F83" w:rsidRPr="003D3F83" w:rsidRDefault="003D3F83" w:rsidP="004918AA">
            <w:pPr>
              <w:pStyle w:val="ListBullet"/>
            </w:pPr>
            <w:r w:rsidRPr="003D3F83">
              <w:t>Outline steps in food product development</w:t>
            </w:r>
          </w:p>
        </w:tc>
        <w:tc>
          <w:tcPr>
            <w:tcW w:w="5103" w:type="dxa"/>
          </w:tcPr>
          <w:p w14:paraId="64FE8567" w14:textId="77777777" w:rsidR="004918AA" w:rsidRPr="004918AA" w:rsidRDefault="004918AA" w:rsidP="004918AA">
            <w:pPr>
              <w:rPr>
                <w:rStyle w:val="Strong"/>
              </w:rPr>
            </w:pPr>
            <w:r w:rsidRPr="004918AA">
              <w:rPr>
                <w:rStyle w:val="Strong"/>
              </w:rPr>
              <w:t>Teacher and students:</w:t>
            </w:r>
          </w:p>
          <w:p w14:paraId="27028706" w14:textId="6F136059" w:rsidR="003D3F83" w:rsidRPr="003D3F83" w:rsidRDefault="004918AA" w:rsidP="003C78C7">
            <w:pPr>
              <w:pStyle w:val="ListBullet"/>
            </w:pPr>
            <w:r>
              <w:t xml:space="preserve">View </w:t>
            </w:r>
            <w:r w:rsidR="003D3F83" w:rsidRPr="003D3F83">
              <w:t>Food</w:t>
            </w:r>
            <w:r w:rsidR="0014183F">
              <w:t xml:space="preserve"> Product development presentation 2, </w:t>
            </w:r>
            <w:r>
              <w:t>‘</w:t>
            </w:r>
            <w:r w:rsidR="003D3F83" w:rsidRPr="003D3F83">
              <w:t>Steps in food product development</w:t>
            </w:r>
            <w:r>
              <w:t>’.</w:t>
            </w:r>
          </w:p>
          <w:p w14:paraId="2702BBF6" w14:textId="2EB87092" w:rsidR="003D3F83" w:rsidRPr="004918AA" w:rsidRDefault="004918AA" w:rsidP="004918AA">
            <w:pPr>
              <w:rPr>
                <w:rStyle w:val="Strong"/>
              </w:rPr>
            </w:pPr>
            <w:r w:rsidRPr="004918AA">
              <w:rPr>
                <w:rStyle w:val="Strong"/>
              </w:rPr>
              <w:t>Students:</w:t>
            </w:r>
          </w:p>
          <w:p w14:paraId="2EF18A7C" w14:textId="43C114E7" w:rsidR="003D3F83" w:rsidRPr="003D3F83" w:rsidRDefault="004918AA" w:rsidP="004918AA">
            <w:pPr>
              <w:pStyle w:val="ListBullet"/>
            </w:pPr>
            <w:r>
              <w:t xml:space="preserve">Complete table on </w:t>
            </w:r>
            <w:r w:rsidR="003D3F83" w:rsidRPr="003D3F83">
              <w:t xml:space="preserve">pages 15 to 16 </w:t>
            </w:r>
            <w:r>
              <w:t xml:space="preserve">in student booklet </w:t>
            </w:r>
            <w:r w:rsidR="003D3F83" w:rsidRPr="003D3F83">
              <w:t>and explain each</w:t>
            </w:r>
            <w:r>
              <w:t xml:space="preserve"> of the following steps</w:t>
            </w:r>
            <w:r w:rsidR="003D3F83" w:rsidRPr="003D3F83">
              <w:t xml:space="preserve"> step in detail:</w:t>
            </w:r>
          </w:p>
          <w:p w14:paraId="035A80C8" w14:textId="77777777" w:rsidR="003D3F83" w:rsidRPr="003D3F83" w:rsidRDefault="003D3F83" w:rsidP="004918AA">
            <w:pPr>
              <w:pStyle w:val="ListBullet2"/>
            </w:pPr>
            <w:r w:rsidRPr="003D3F83">
              <w:t>Brief</w:t>
            </w:r>
          </w:p>
          <w:p w14:paraId="420B21F1" w14:textId="77777777" w:rsidR="003D3F83" w:rsidRPr="003D3F83" w:rsidRDefault="003D3F83" w:rsidP="004918AA">
            <w:pPr>
              <w:pStyle w:val="ListBullet2"/>
            </w:pPr>
            <w:r w:rsidRPr="003D3F83">
              <w:t>Market research</w:t>
            </w:r>
          </w:p>
          <w:p w14:paraId="4021F79D" w14:textId="77777777" w:rsidR="003D3F83" w:rsidRPr="003D3F83" w:rsidRDefault="003D3F83" w:rsidP="004918AA">
            <w:pPr>
              <w:pStyle w:val="ListBullet2"/>
            </w:pPr>
            <w:r w:rsidRPr="003D3F83">
              <w:t>Design specification</w:t>
            </w:r>
          </w:p>
          <w:p w14:paraId="72250C70" w14:textId="77777777" w:rsidR="003D3F83" w:rsidRPr="003D3F83" w:rsidRDefault="003D3F83" w:rsidP="004918AA">
            <w:pPr>
              <w:pStyle w:val="ListBullet2"/>
            </w:pPr>
            <w:r w:rsidRPr="003D3F83">
              <w:t>Shortlisting and testing</w:t>
            </w:r>
          </w:p>
          <w:p w14:paraId="125B0CB1" w14:textId="77777777" w:rsidR="003D3F83" w:rsidRPr="003D3F83" w:rsidRDefault="003D3F83" w:rsidP="004918AA">
            <w:pPr>
              <w:pStyle w:val="ListBullet2"/>
            </w:pPr>
            <w:r w:rsidRPr="003D3F83">
              <w:t>Manufacturing specification</w:t>
            </w:r>
          </w:p>
          <w:p w14:paraId="452BB21A" w14:textId="34DC9E9E" w:rsidR="003D3F83" w:rsidRPr="003D3F83" w:rsidRDefault="003D3F83" w:rsidP="004918AA">
            <w:pPr>
              <w:pStyle w:val="ListBullet2"/>
            </w:pPr>
            <w:r w:rsidRPr="003D3F83">
              <w:t>Quality control</w:t>
            </w:r>
            <w:r w:rsidR="0014183F">
              <w:t>.</w:t>
            </w:r>
          </w:p>
        </w:tc>
        <w:tc>
          <w:tcPr>
            <w:tcW w:w="3974" w:type="dxa"/>
          </w:tcPr>
          <w:p w14:paraId="4EEC0869" w14:textId="60E53D34" w:rsidR="003D3F83" w:rsidRPr="003D3F83" w:rsidRDefault="003D3F83" w:rsidP="004918AA">
            <w:pPr>
              <w:pStyle w:val="ListBullet"/>
            </w:pPr>
            <w:r w:rsidRPr="003D3F83">
              <w:t>Students recall, identify and explain the importance of each step within the food product development process</w:t>
            </w:r>
          </w:p>
        </w:tc>
        <w:tc>
          <w:tcPr>
            <w:tcW w:w="2830" w:type="dxa"/>
          </w:tcPr>
          <w:p w14:paraId="500B8E2B" w14:textId="77777777" w:rsidR="003D3F83" w:rsidRPr="003D3F83" w:rsidRDefault="003D3F83" w:rsidP="003D3F83"/>
        </w:tc>
      </w:tr>
      <w:tr w:rsidR="003D3F83" w:rsidRPr="003D3F83" w14:paraId="568F843D" w14:textId="77777777" w:rsidTr="0089788B">
        <w:trPr>
          <w:cnfStyle w:val="000000010000" w:firstRow="0" w:lastRow="0" w:firstColumn="0" w:lastColumn="0" w:oddVBand="0" w:evenVBand="0" w:oddHBand="0" w:evenHBand="1" w:firstRowFirstColumn="0" w:firstRowLastColumn="0" w:lastRowFirstColumn="0" w:lastRowLastColumn="0"/>
        </w:trPr>
        <w:tc>
          <w:tcPr>
            <w:tcW w:w="2689" w:type="dxa"/>
          </w:tcPr>
          <w:p w14:paraId="214ADC1E" w14:textId="5569E28F" w:rsidR="003D3F83" w:rsidRPr="003D3F83" w:rsidRDefault="003D3F83" w:rsidP="004918AA">
            <w:pPr>
              <w:pStyle w:val="ListBullet"/>
            </w:pPr>
            <w:r w:rsidRPr="003D3F83">
              <w:t>Outline the functions of food packaging</w:t>
            </w:r>
          </w:p>
        </w:tc>
        <w:tc>
          <w:tcPr>
            <w:tcW w:w="5103" w:type="dxa"/>
          </w:tcPr>
          <w:p w14:paraId="130B727D" w14:textId="77777777" w:rsidR="004918AA" w:rsidRPr="004918AA" w:rsidRDefault="003D3F83" w:rsidP="004918AA">
            <w:pPr>
              <w:rPr>
                <w:rStyle w:val="Strong"/>
              </w:rPr>
            </w:pPr>
            <w:r w:rsidRPr="004918AA">
              <w:rPr>
                <w:rStyle w:val="Strong"/>
              </w:rPr>
              <w:t>Teacher and students:</w:t>
            </w:r>
          </w:p>
          <w:p w14:paraId="5A256CA7" w14:textId="1AE63A59" w:rsidR="003D3F83" w:rsidRPr="003D3F83" w:rsidRDefault="004918AA" w:rsidP="004918AA">
            <w:pPr>
              <w:pStyle w:val="ListBullet"/>
            </w:pPr>
            <w:r>
              <w:t>View</w:t>
            </w:r>
            <w:r w:rsidR="003D3F83" w:rsidRPr="003D3F83">
              <w:t xml:space="preserve"> Food</w:t>
            </w:r>
            <w:r w:rsidR="0014183F">
              <w:t xml:space="preserve"> Product development presentation </w:t>
            </w:r>
            <w:r w:rsidR="003D3F83" w:rsidRPr="003D3F83">
              <w:t>2.</w:t>
            </w:r>
          </w:p>
          <w:p w14:paraId="0E28CDEA" w14:textId="77777777" w:rsidR="008C3324" w:rsidRPr="003D3F83" w:rsidRDefault="008C3324" w:rsidP="008C3324">
            <w:pPr>
              <w:pStyle w:val="ListBullet"/>
            </w:pPr>
            <w:r w:rsidRPr="003D3F83">
              <w:t xml:space="preserve">view </w:t>
            </w:r>
            <w:hyperlink r:id="rId52" w:history="1">
              <w:r w:rsidRPr="004F4397">
                <w:rPr>
                  <w:rStyle w:val="Hyperlink"/>
                  <w:sz w:val="22"/>
                </w:rPr>
                <w:t>6 futuristic food packagings</w:t>
              </w:r>
            </w:hyperlink>
            <w:r w:rsidRPr="003D3F83">
              <w:t xml:space="preserve"> - website</w:t>
            </w:r>
          </w:p>
          <w:p w14:paraId="4E70474C" w14:textId="20D26B9A" w:rsidR="008C3324" w:rsidRPr="003D3F83" w:rsidRDefault="008C3324" w:rsidP="008C3324">
            <w:pPr>
              <w:pStyle w:val="ListBullet"/>
            </w:pPr>
            <w:r>
              <w:t xml:space="preserve">Read </w:t>
            </w:r>
            <w:hyperlink r:id="rId53" w:history="1">
              <w:r w:rsidRPr="004F4397">
                <w:rPr>
                  <w:rStyle w:val="Hyperlink"/>
                  <w:sz w:val="22"/>
                </w:rPr>
                <w:t>10 product packaging design mistakes to avoid</w:t>
              </w:r>
            </w:hyperlink>
            <w:r w:rsidRPr="003D3F83">
              <w:t xml:space="preserve"> – website</w:t>
            </w:r>
          </w:p>
          <w:p w14:paraId="446C1EC7" w14:textId="215F4913" w:rsidR="008C3324" w:rsidRPr="003D3F83" w:rsidRDefault="008C3324" w:rsidP="008C3324">
            <w:pPr>
              <w:pStyle w:val="ListBullet"/>
            </w:pPr>
            <w:r>
              <w:t xml:space="preserve">View </w:t>
            </w:r>
            <w:hyperlink r:id="rId54" w:history="1">
              <w:r w:rsidRPr="004F4397">
                <w:rPr>
                  <w:rStyle w:val="Hyperlink"/>
                  <w:sz w:val="22"/>
                </w:rPr>
                <w:t>The changing world of food packaging</w:t>
              </w:r>
            </w:hyperlink>
            <w:r w:rsidRPr="008C3324">
              <w:rPr>
                <w:sz w:val="24"/>
              </w:rPr>
              <w:t xml:space="preserve"> - duration 4:01</w:t>
            </w:r>
          </w:p>
          <w:p w14:paraId="02E58EEA" w14:textId="2FB0E25C" w:rsidR="008C3324" w:rsidRPr="003D3F83" w:rsidRDefault="008C3324" w:rsidP="008C3324">
            <w:pPr>
              <w:pStyle w:val="ListBullet"/>
            </w:pPr>
            <w:r>
              <w:t xml:space="preserve">View </w:t>
            </w:r>
            <w:hyperlink r:id="rId55" w:history="1">
              <w:r w:rsidRPr="004F4397">
                <w:rPr>
                  <w:rStyle w:val="Hyperlink"/>
                  <w:sz w:val="22"/>
                </w:rPr>
                <w:t>Reasons for Packaging</w:t>
              </w:r>
            </w:hyperlink>
            <w:r w:rsidRPr="003D3F83">
              <w:t xml:space="preserve"> – duration 9:32</w:t>
            </w:r>
          </w:p>
          <w:p w14:paraId="08FFBA73" w14:textId="6CF58D90" w:rsidR="003D3F83" w:rsidRPr="004918AA" w:rsidRDefault="004918AA" w:rsidP="004918AA">
            <w:pPr>
              <w:rPr>
                <w:rStyle w:val="Strong"/>
              </w:rPr>
            </w:pPr>
            <w:r w:rsidRPr="004918AA">
              <w:rPr>
                <w:rStyle w:val="Strong"/>
              </w:rPr>
              <w:t>Students</w:t>
            </w:r>
          </w:p>
          <w:p w14:paraId="0B0F7AD4" w14:textId="547FBE62" w:rsidR="003D3F83" w:rsidRPr="003D3F83" w:rsidRDefault="003D3F83" w:rsidP="00D32CA4">
            <w:pPr>
              <w:pStyle w:val="ListBullet"/>
            </w:pPr>
            <w:r w:rsidRPr="003D3F83">
              <w:lastRenderedPageBreak/>
              <w:t>Complete student workbook, page 15 to 16</w:t>
            </w:r>
            <w:r w:rsidR="00562A48">
              <w:t xml:space="preserve"> </w:t>
            </w:r>
            <w:r w:rsidRPr="003D3F83">
              <w:t>Summarise the six examples of food packaging</w:t>
            </w:r>
          </w:p>
          <w:p w14:paraId="6BE7DD25" w14:textId="77777777" w:rsidR="003D3F83" w:rsidRPr="003D3F83" w:rsidRDefault="003D3F83" w:rsidP="00444D0E">
            <w:pPr>
              <w:pStyle w:val="ListBullet2"/>
            </w:pPr>
            <w:r w:rsidRPr="003D3F83">
              <w:t>Analyse what each example is made from</w:t>
            </w:r>
          </w:p>
          <w:p w14:paraId="391BD53E" w14:textId="77777777" w:rsidR="003D3F83" w:rsidRPr="003D3F83" w:rsidRDefault="003D3F83" w:rsidP="00444D0E">
            <w:pPr>
              <w:pStyle w:val="ListBullet2"/>
            </w:pPr>
            <w:r w:rsidRPr="003D3F83">
              <w:t>Why is it used?</w:t>
            </w:r>
          </w:p>
          <w:p w14:paraId="0E9C4523" w14:textId="73FEFA07" w:rsidR="003D3F83" w:rsidRPr="00444D0E" w:rsidRDefault="003D3F83" w:rsidP="00444D0E">
            <w:pPr>
              <w:pStyle w:val="ListBullet2"/>
            </w:pPr>
            <w:r w:rsidRPr="003D3F83">
              <w:t>Technology used in its production.</w:t>
            </w:r>
          </w:p>
        </w:tc>
        <w:tc>
          <w:tcPr>
            <w:tcW w:w="3974" w:type="dxa"/>
          </w:tcPr>
          <w:p w14:paraId="70BD3737" w14:textId="0AFD826D" w:rsidR="003D3F83" w:rsidRPr="003D3F83" w:rsidRDefault="003D3F83" w:rsidP="004918AA">
            <w:pPr>
              <w:pStyle w:val="ListBullet"/>
            </w:pPr>
            <w:r w:rsidRPr="003D3F83">
              <w:lastRenderedPageBreak/>
              <w:t>Students analyse the functions of a range of packaging (to contain, to preserve, to inform/ persuade)</w:t>
            </w:r>
          </w:p>
        </w:tc>
        <w:tc>
          <w:tcPr>
            <w:tcW w:w="2830" w:type="dxa"/>
          </w:tcPr>
          <w:p w14:paraId="25FC2E78" w14:textId="77777777" w:rsidR="003D3F83" w:rsidRPr="003D3F83" w:rsidRDefault="003D3F83" w:rsidP="003D3F83"/>
        </w:tc>
      </w:tr>
      <w:tr w:rsidR="003D3F83" w:rsidRPr="003D3F83" w14:paraId="07F0E6EF" w14:textId="77777777" w:rsidTr="00444D0E">
        <w:trPr>
          <w:cnfStyle w:val="000000100000" w:firstRow="0" w:lastRow="0" w:firstColumn="0" w:lastColumn="0" w:oddVBand="0" w:evenVBand="0" w:oddHBand="1" w:evenHBand="0" w:firstRowFirstColumn="0" w:firstRowLastColumn="0" w:lastRowFirstColumn="0" w:lastRowLastColumn="0"/>
        </w:trPr>
        <w:tc>
          <w:tcPr>
            <w:tcW w:w="2689" w:type="dxa"/>
          </w:tcPr>
          <w:p w14:paraId="0FC8994E" w14:textId="3A81367C" w:rsidR="003D3F83" w:rsidRPr="003D3F83" w:rsidRDefault="003D3F83" w:rsidP="00444D0E">
            <w:pPr>
              <w:pStyle w:val="ListBullet"/>
            </w:pPr>
            <w:r w:rsidRPr="003D3F83">
              <w:t>Outline legislative food-labelling requirements</w:t>
            </w:r>
          </w:p>
        </w:tc>
        <w:tc>
          <w:tcPr>
            <w:tcW w:w="5103" w:type="dxa"/>
          </w:tcPr>
          <w:p w14:paraId="0EAF5649" w14:textId="77777777" w:rsidR="008C3324" w:rsidRDefault="003D3F83" w:rsidP="00B80602">
            <w:r w:rsidRPr="00444D0E">
              <w:rPr>
                <w:rStyle w:val="Strong"/>
              </w:rPr>
              <w:t>Teacher and students:</w:t>
            </w:r>
            <w:r w:rsidR="00B80602">
              <w:t xml:space="preserve"> </w:t>
            </w:r>
          </w:p>
          <w:p w14:paraId="0A14174E" w14:textId="59426B25" w:rsidR="003D3F83" w:rsidRPr="003D3F83" w:rsidRDefault="00444D0E" w:rsidP="008C3324">
            <w:pPr>
              <w:pStyle w:val="ListBullet"/>
            </w:pPr>
            <w:r>
              <w:t>View</w:t>
            </w:r>
            <w:r w:rsidR="003D3F83" w:rsidRPr="003D3F83">
              <w:t xml:space="preserve"> Food</w:t>
            </w:r>
            <w:r w:rsidR="0014183F">
              <w:t xml:space="preserve"> Product development presentation 3.</w:t>
            </w:r>
          </w:p>
          <w:p w14:paraId="264F9DB5" w14:textId="7F0C6B46" w:rsidR="008C3324" w:rsidRPr="003D3F83" w:rsidRDefault="008C3324" w:rsidP="008C3324">
            <w:pPr>
              <w:pStyle w:val="ListBullet"/>
            </w:pPr>
            <w:r>
              <w:t>V</w:t>
            </w:r>
            <w:r w:rsidRPr="003D3F83">
              <w:t xml:space="preserve">iew </w:t>
            </w:r>
            <w:hyperlink r:id="rId56" w:history="1">
              <w:r w:rsidRPr="004F4397">
                <w:rPr>
                  <w:rStyle w:val="Hyperlink"/>
                  <w:sz w:val="22"/>
                </w:rPr>
                <w:t>NSW Food Authority: Food labelling and the Law</w:t>
              </w:r>
            </w:hyperlink>
            <w:r w:rsidRPr="003D3F83">
              <w:t xml:space="preserve"> – website</w:t>
            </w:r>
          </w:p>
          <w:p w14:paraId="79AEC0E7" w14:textId="490378EC" w:rsidR="003D3F83" w:rsidRPr="00444D0E" w:rsidRDefault="00444D0E" w:rsidP="00444D0E">
            <w:pPr>
              <w:rPr>
                <w:rStyle w:val="Strong"/>
              </w:rPr>
            </w:pPr>
            <w:r w:rsidRPr="00444D0E">
              <w:rPr>
                <w:rStyle w:val="Strong"/>
              </w:rPr>
              <w:t>Students:</w:t>
            </w:r>
          </w:p>
          <w:p w14:paraId="402B6038" w14:textId="32F7409D" w:rsidR="003D3F83" w:rsidRPr="003D3F83" w:rsidRDefault="00B75536" w:rsidP="00444D0E">
            <w:pPr>
              <w:pStyle w:val="ListBullet"/>
            </w:pPr>
            <w:r>
              <w:t>In the own books, make</w:t>
            </w:r>
            <w:r w:rsidR="003D3F83" w:rsidRPr="003D3F83">
              <w:t xml:space="preserve"> notes from power point </w:t>
            </w:r>
            <w:r w:rsidR="00444D0E" w:rsidRPr="003D3F83">
              <w:t>presentation</w:t>
            </w:r>
            <w:r w:rsidR="003D3F83" w:rsidRPr="003D3F83">
              <w:t xml:space="preserve"> 2 on:</w:t>
            </w:r>
          </w:p>
          <w:p w14:paraId="5B171963" w14:textId="7F409B4B" w:rsidR="003D3F83" w:rsidRPr="003D3F83" w:rsidRDefault="003D3F83" w:rsidP="00444D0E">
            <w:pPr>
              <w:pStyle w:val="ListBullet2"/>
            </w:pPr>
            <w:r w:rsidRPr="003D3F83">
              <w:t>Food Labelling and the Law</w:t>
            </w:r>
          </w:p>
          <w:p w14:paraId="2035CB06" w14:textId="77777777" w:rsidR="003D3F83" w:rsidRPr="003D3F83" w:rsidRDefault="003D3F83" w:rsidP="00444D0E">
            <w:pPr>
              <w:pStyle w:val="ListBullet2"/>
            </w:pPr>
            <w:r w:rsidRPr="003D3F83">
              <w:t>Food Label Information</w:t>
            </w:r>
          </w:p>
          <w:p w14:paraId="4ABA79C6" w14:textId="77777777" w:rsidR="003D3F83" w:rsidRPr="003D3F83" w:rsidRDefault="003D3F83" w:rsidP="00444D0E">
            <w:pPr>
              <w:pStyle w:val="ListBullet2"/>
            </w:pPr>
            <w:r w:rsidRPr="003D3F83">
              <w:t>Our Role- Labels</w:t>
            </w:r>
          </w:p>
          <w:p w14:paraId="6EDE7D8A" w14:textId="77777777" w:rsidR="003D3F83" w:rsidRPr="003D3F83" w:rsidRDefault="003D3F83" w:rsidP="00444D0E">
            <w:pPr>
              <w:pStyle w:val="ListBullet2"/>
            </w:pPr>
            <w:r w:rsidRPr="003D3F83">
              <w:t>Labelling Laws</w:t>
            </w:r>
          </w:p>
          <w:p w14:paraId="68830473" w14:textId="77777777" w:rsidR="003D3F83" w:rsidRPr="003D3F83" w:rsidRDefault="003D3F83" w:rsidP="00444D0E">
            <w:pPr>
              <w:pStyle w:val="ListBullet2"/>
            </w:pPr>
            <w:r w:rsidRPr="003D3F83">
              <w:t>Country of Origin</w:t>
            </w:r>
          </w:p>
          <w:p w14:paraId="054EB095" w14:textId="77777777" w:rsidR="003D3F83" w:rsidRPr="003D3F83" w:rsidRDefault="003D3F83" w:rsidP="00444D0E">
            <w:pPr>
              <w:pStyle w:val="ListBullet2"/>
            </w:pPr>
            <w:r w:rsidRPr="003D3F83">
              <w:t>Declaring Allergies</w:t>
            </w:r>
          </w:p>
          <w:p w14:paraId="36D900D2" w14:textId="77777777" w:rsidR="003D3F83" w:rsidRPr="003D3F83" w:rsidRDefault="003D3F83" w:rsidP="00444D0E">
            <w:pPr>
              <w:pStyle w:val="ListBullet2"/>
            </w:pPr>
            <w:r w:rsidRPr="003D3F83">
              <w:t>Date Marks and Storage</w:t>
            </w:r>
          </w:p>
          <w:p w14:paraId="3E015713" w14:textId="77777777" w:rsidR="003D3F83" w:rsidRPr="003D3F83" w:rsidRDefault="003D3F83" w:rsidP="00444D0E">
            <w:pPr>
              <w:pStyle w:val="ListBullet2"/>
            </w:pPr>
            <w:r w:rsidRPr="003D3F83">
              <w:t>Health and Nutrition Claims</w:t>
            </w:r>
          </w:p>
          <w:p w14:paraId="54764520" w14:textId="6A288C1A" w:rsidR="003D3F83" w:rsidRPr="003D3F83" w:rsidRDefault="003D3F83" w:rsidP="00444D0E">
            <w:pPr>
              <w:pStyle w:val="ListBullet2"/>
            </w:pPr>
            <w:r w:rsidRPr="003D3F83">
              <w:t>Health Star Ratings</w:t>
            </w:r>
            <w:r w:rsidR="0014183F">
              <w:t>.</w:t>
            </w:r>
          </w:p>
          <w:p w14:paraId="31A0D56D" w14:textId="77777777" w:rsidR="00444D0E" w:rsidRDefault="00562A48" w:rsidP="008C3324">
            <w:pPr>
              <w:pStyle w:val="ListBullet"/>
            </w:pPr>
            <w:r>
              <w:t>Upload or draw an image of food packaging. Annotate:</w:t>
            </w:r>
          </w:p>
          <w:p w14:paraId="0F54DA26" w14:textId="77777777" w:rsidR="00562A48" w:rsidRDefault="00562A48" w:rsidP="00562A48">
            <w:pPr>
              <w:pStyle w:val="ListBullet2"/>
            </w:pPr>
            <w:r>
              <w:t>Product name</w:t>
            </w:r>
          </w:p>
          <w:p w14:paraId="0670FB0F" w14:textId="77777777" w:rsidR="00562A48" w:rsidRDefault="00562A48" w:rsidP="00562A48">
            <w:pPr>
              <w:pStyle w:val="ListBullet2"/>
            </w:pPr>
            <w:r>
              <w:t>Use by date</w:t>
            </w:r>
          </w:p>
          <w:p w14:paraId="53BD6368" w14:textId="77777777" w:rsidR="00562A48" w:rsidRDefault="00562A48" w:rsidP="00562A48">
            <w:pPr>
              <w:pStyle w:val="ListBullet2"/>
            </w:pPr>
            <w:r>
              <w:t>Health star rating</w:t>
            </w:r>
          </w:p>
          <w:p w14:paraId="4550B3D1" w14:textId="77777777" w:rsidR="00562A48" w:rsidRDefault="00562A48" w:rsidP="00562A48">
            <w:pPr>
              <w:pStyle w:val="ListBullet2"/>
            </w:pPr>
            <w:r>
              <w:lastRenderedPageBreak/>
              <w:t>Health and nutrition information</w:t>
            </w:r>
          </w:p>
          <w:p w14:paraId="754EDC22" w14:textId="77777777" w:rsidR="00562A48" w:rsidRDefault="00562A48" w:rsidP="00562A48">
            <w:pPr>
              <w:pStyle w:val="ListBullet2"/>
            </w:pPr>
            <w:r>
              <w:t>Country of origin</w:t>
            </w:r>
          </w:p>
          <w:p w14:paraId="0297A43D" w14:textId="3DF98A75" w:rsidR="00562A48" w:rsidRPr="003D3F83" w:rsidRDefault="00562A48" w:rsidP="00562A48">
            <w:pPr>
              <w:pStyle w:val="ListBullet2"/>
            </w:pPr>
            <w:r>
              <w:t>Instructions of use.</w:t>
            </w:r>
          </w:p>
        </w:tc>
        <w:tc>
          <w:tcPr>
            <w:tcW w:w="3974" w:type="dxa"/>
          </w:tcPr>
          <w:p w14:paraId="698B28FE" w14:textId="77777777" w:rsidR="003D3F83" w:rsidRPr="003D3F83" w:rsidRDefault="003D3F83" w:rsidP="00444D0E">
            <w:pPr>
              <w:pStyle w:val="ListBullet"/>
            </w:pPr>
            <w:r w:rsidRPr="003D3F83">
              <w:lastRenderedPageBreak/>
              <w:t>Students identify and analyse the requirements of a food label (laws and legislation)</w:t>
            </w:r>
          </w:p>
          <w:p w14:paraId="0AF3C8F1" w14:textId="1AB07962" w:rsidR="003D3F83" w:rsidRPr="003D3F83" w:rsidRDefault="003D3F83" w:rsidP="00444D0E">
            <w:pPr>
              <w:pStyle w:val="ListBullet"/>
            </w:pPr>
            <w:r w:rsidRPr="003D3F83">
              <w:t>Student use the information of a food label to make educational choices regarding food product selection</w:t>
            </w:r>
          </w:p>
        </w:tc>
        <w:tc>
          <w:tcPr>
            <w:tcW w:w="2830" w:type="dxa"/>
          </w:tcPr>
          <w:p w14:paraId="45708025" w14:textId="77777777" w:rsidR="003D3F83" w:rsidRPr="003D3F83" w:rsidRDefault="003D3F83" w:rsidP="003D3F83"/>
        </w:tc>
      </w:tr>
      <w:tr w:rsidR="003D3F83" w:rsidRPr="003D3F83" w14:paraId="74768445" w14:textId="77777777" w:rsidTr="0089788B">
        <w:trPr>
          <w:cnfStyle w:val="000000010000" w:firstRow="0" w:lastRow="0" w:firstColumn="0" w:lastColumn="0" w:oddVBand="0" w:evenVBand="0" w:oddHBand="0" w:evenHBand="1" w:firstRowFirstColumn="0" w:firstRowLastColumn="0" w:lastRowFirstColumn="0" w:lastRowLastColumn="0"/>
        </w:trPr>
        <w:tc>
          <w:tcPr>
            <w:tcW w:w="2689" w:type="dxa"/>
          </w:tcPr>
          <w:p w14:paraId="4ADAAB86" w14:textId="6DA7C612" w:rsidR="00B80602" w:rsidRPr="004918AA" w:rsidRDefault="00DE074C" w:rsidP="00B80602">
            <w:pPr>
              <w:rPr>
                <w:rStyle w:val="Strong"/>
              </w:rPr>
            </w:pPr>
            <w:r>
              <w:rPr>
                <w:rStyle w:val="Strong"/>
              </w:rPr>
              <w:t>Weeks 7 - 9</w:t>
            </w:r>
          </w:p>
          <w:p w14:paraId="5ADB7D9A" w14:textId="792A860F" w:rsidR="003D3F83" w:rsidRPr="003D3F83" w:rsidRDefault="003D3F83" w:rsidP="00444D0E">
            <w:pPr>
              <w:pStyle w:val="ListBullet"/>
            </w:pPr>
            <w:r w:rsidRPr="003D3F83">
              <w:t>Outline the role of market research in food product development</w:t>
            </w:r>
          </w:p>
        </w:tc>
        <w:tc>
          <w:tcPr>
            <w:tcW w:w="5103" w:type="dxa"/>
          </w:tcPr>
          <w:p w14:paraId="75B8194F" w14:textId="01736267" w:rsidR="00444D0E" w:rsidRPr="00444D0E" w:rsidRDefault="00444D0E" w:rsidP="00444D0E">
            <w:pPr>
              <w:rPr>
                <w:rStyle w:val="Strong"/>
              </w:rPr>
            </w:pPr>
            <w:r w:rsidRPr="00444D0E">
              <w:rPr>
                <w:rStyle w:val="Strong"/>
              </w:rPr>
              <w:t>Teacher and students:</w:t>
            </w:r>
          </w:p>
          <w:p w14:paraId="0BEEAE0B" w14:textId="4D92A6AE" w:rsidR="003D3F83" w:rsidRPr="003D3F83" w:rsidRDefault="0014183F" w:rsidP="00444D0E">
            <w:pPr>
              <w:pStyle w:val="ListBullet"/>
            </w:pPr>
            <w:r>
              <w:t>View food product development</w:t>
            </w:r>
            <w:r w:rsidR="003D3F83" w:rsidRPr="003D3F83">
              <w:t xml:space="preserve"> presentation</w:t>
            </w:r>
            <w:r w:rsidR="00562A48">
              <w:t xml:space="preserve"> 2</w:t>
            </w:r>
          </w:p>
          <w:p w14:paraId="091E8D2A" w14:textId="78F2AB85" w:rsidR="008C3324" w:rsidRPr="003D3F83" w:rsidRDefault="008C3324" w:rsidP="008C3324">
            <w:pPr>
              <w:pStyle w:val="ListBullet"/>
            </w:pPr>
            <w:r>
              <w:t xml:space="preserve">View </w:t>
            </w:r>
            <w:hyperlink r:id="rId57" w:history="1">
              <w:r w:rsidRPr="004F4397">
                <w:rPr>
                  <w:rStyle w:val="Hyperlink"/>
                  <w:sz w:val="22"/>
                </w:rPr>
                <w:t>Innovative Marketing Strategies</w:t>
              </w:r>
            </w:hyperlink>
            <w:r w:rsidR="00562A48" w:rsidRPr="004F4397">
              <w:rPr>
                <w:sz w:val="20"/>
              </w:rPr>
              <w:t xml:space="preserve"> </w:t>
            </w:r>
          </w:p>
          <w:p w14:paraId="324C2C8B" w14:textId="407FE285" w:rsidR="003D3F83" w:rsidRPr="003D3F83" w:rsidRDefault="008C3324" w:rsidP="00794E13">
            <w:pPr>
              <w:pStyle w:val="ListBullet"/>
            </w:pPr>
            <w:r>
              <w:t>Discuss t</w:t>
            </w:r>
            <w:r w:rsidR="003D3F83" w:rsidRPr="003D3F83">
              <w:t>he elements of marketing mix:</w:t>
            </w:r>
          </w:p>
          <w:p w14:paraId="316E73DC" w14:textId="5AC3CC4D" w:rsidR="003D3F83" w:rsidRPr="003D3F83" w:rsidRDefault="003D3F83" w:rsidP="00562A48">
            <w:pPr>
              <w:pStyle w:val="ListBullet"/>
            </w:pPr>
            <w:r w:rsidRPr="003D3F83">
              <w:t xml:space="preserve">4P’s of marketing mix </w:t>
            </w:r>
            <w:r w:rsidR="00245BE8" w:rsidRPr="003D3F83">
              <w:t>(product</w:t>
            </w:r>
            <w:r w:rsidRPr="003D3F83">
              <w:t xml:space="preserve"> planning, price, placement and distribution, promotion)</w:t>
            </w:r>
            <w:r w:rsidR="0014183F">
              <w:t>.</w:t>
            </w:r>
          </w:p>
        </w:tc>
        <w:tc>
          <w:tcPr>
            <w:tcW w:w="3974" w:type="dxa"/>
          </w:tcPr>
          <w:p w14:paraId="755F7C83" w14:textId="7BC48F76" w:rsidR="003D3F83" w:rsidRPr="003D3F83" w:rsidRDefault="003D3F83" w:rsidP="00444D0E">
            <w:pPr>
              <w:pStyle w:val="ListBullet"/>
            </w:pPr>
            <w:r w:rsidRPr="003D3F83">
              <w:t>Students’ responses demonstrate an understanding of the elements of marketing, including marketing mix and 4P’s.</w:t>
            </w:r>
          </w:p>
        </w:tc>
        <w:tc>
          <w:tcPr>
            <w:tcW w:w="2830" w:type="dxa"/>
          </w:tcPr>
          <w:p w14:paraId="6B389344" w14:textId="77777777" w:rsidR="003D3F83" w:rsidRPr="003D3F83" w:rsidRDefault="003D3F83" w:rsidP="003D3F83"/>
        </w:tc>
      </w:tr>
      <w:tr w:rsidR="003D3F83" w:rsidRPr="003D3F83" w14:paraId="7243F709" w14:textId="77777777" w:rsidTr="0089788B">
        <w:trPr>
          <w:cnfStyle w:val="000000100000" w:firstRow="0" w:lastRow="0" w:firstColumn="0" w:lastColumn="0" w:oddVBand="0" w:evenVBand="0" w:oddHBand="1" w:evenHBand="0" w:firstRowFirstColumn="0" w:firstRowLastColumn="0" w:lastRowFirstColumn="0" w:lastRowLastColumn="0"/>
        </w:trPr>
        <w:tc>
          <w:tcPr>
            <w:tcW w:w="2689" w:type="dxa"/>
          </w:tcPr>
          <w:p w14:paraId="3EC08A8B" w14:textId="77777777" w:rsidR="003D3F83" w:rsidRPr="003D3F83" w:rsidRDefault="003D3F83" w:rsidP="00444D0E">
            <w:pPr>
              <w:pStyle w:val="ListBullet"/>
            </w:pPr>
            <w:r w:rsidRPr="003D3F83">
              <w:t>Design, plan, prepare and present appealing contemporary foods that reflect food trends</w:t>
            </w:r>
          </w:p>
          <w:p w14:paraId="7B8FD26E" w14:textId="77777777" w:rsidR="003D3F83" w:rsidRPr="003D3F83" w:rsidRDefault="003D3F83" w:rsidP="00444D0E">
            <w:pPr>
              <w:pStyle w:val="ListBullet"/>
            </w:pPr>
            <w:r w:rsidRPr="003D3F83">
              <w:t>Demonstrate safe and hygienic work practices</w:t>
            </w:r>
          </w:p>
          <w:p w14:paraId="3FD809FC" w14:textId="5788C14B" w:rsidR="003D3F83" w:rsidRPr="003D3F83" w:rsidRDefault="003D3F83" w:rsidP="00444D0E">
            <w:pPr>
              <w:pStyle w:val="ListBullet"/>
            </w:pPr>
            <w:r w:rsidRPr="003D3F83">
              <w:t>Demonstrate appropriate selection of equipment and techniques used in food preparation</w:t>
            </w:r>
          </w:p>
        </w:tc>
        <w:tc>
          <w:tcPr>
            <w:tcW w:w="5103" w:type="dxa"/>
          </w:tcPr>
          <w:p w14:paraId="3AD297E1" w14:textId="77777777" w:rsidR="00444D0E" w:rsidRPr="00450564" w:rsidRDefault="003D3F83" w:rsidP="00444D0E">
            <w:pPr>
              <w:rPr>
                <w:rStyle w:val="Strong"/>
              </w:rPr>
            </w:pPr>
            <w:r w:rsidRPr="00450564">
              <w:rPr>
                <w:rStyle w:val="Strong"/>
              </w:rPr>
              <w:t>Teacher and students:</w:t>
            </w:r>
          </w:p>
          <w:p w14:paraId="346C337D" w14:textId="3D0DB33C" w:rsidR="003D3F83" w:rsidRDefault="00444D0E" w:rsidP="00444D0E">
            <w:pPr>
              <w:pStyle w:val="ListBullet"/>
            </w:pPr>
            <w:r>
              <w:t>View f</w:t>
            </w:r>
            <w:r w:rsidR="003D3F83" w:rsidRPr="003D3F83">
              <w:t>ood Product developme</w:t>
            </w:r>
            <w:r w:rsidR="0014183F">
              <w:t>nt presentation 3.</w:t>
            </w:r>
          </w:p>
          <w:p w14:paraId="542FD05C" w14:textId="0F999224" w:rsidR="00B80602" w:rsidRPr="003D3F83" w:rsidRDefault="00B80602" w:rsidP="00B80602">
            <w:pPr>
              <w:pStyle w:val="ListBullet"/>
              <w:numPr>
                <w:ilvl w:val="0"/>
                <w:numId w:val="0"/>
              </w:numPr>
            </w:pPr>
            <w:r>
              <w:t>In the case of remote learning, two options have been included: option 1 at school or option 2 at home</w:t>
            </w:r>
            <w:r w:rsidR="001758A4">
              <w:t>.</w:t>
            </w:r>
          </w:p>
          <w:p w14:paraId="360002B3" w14:textId="77777777" w:rsidR="003D3F83" w:rsidRPr="003D3F83" w:rsidRDefault="003D3F83" w:rsidP="00444D0E">
            <w:pPr>
              <w:pStyle w:val="ListBullet"/>
            </w:pPr>
            <w:r w:rsidRPr="003D3F83">
              <w:t>Option 1:</w:t>
            </w:r>
          </w:p>
          <w:p w14:paraId="39746106" w14:textId="77777777" w:rsidR="003D3F83" w:rsidRPr="003D3F83" w:rsidRDefault="003D3F83" w:rsidP="00444D0E">
            <w:pPr>
              <w:pStyle w:val="ListBullet"/>
            </w:pPr>
            <w:r w:rsidRPr="003D3F83">
              <w:t>Prepare packet mix and package the ingredients</w:t>
            </w:r>
          </w:p>
          <w:p w14:paraId="40BAEE68" w14:textId="77777777" w:rsidR="003D3F83" w:rsidRPr="003D3F83" w:rsidRDefault="003D3F83" w:rsidP="00444D0E">
            <w:pPr>
              <w:pStyle w:val="ListBullet"/>
            </w:pPr>
            <w:r w:rsidRPr="003D3F83">
              <w:t>This activity requires students to design menu items based on current food trends. Planning and preparation for this activity is to be documented (in booklet).</w:t>
            </w:r>
          </w:p>
          <w:p w14:paraId="5E58F3B5" w14:textId="5976A6EE" w:rsidR="003D3F83" w:rsidRPr="003D3F83" w:rsidRDefault="00C057F4" w:rsidP="00444D0E">
            <w:pPr>
              <w:pStyle w:val="ListBullet"/>
            </w:pPr>
            <w:r>
              <w:t>V</w:t>
            </w:r>
            <w:r w:rsidR="003D3F83" w:rsidRPr="003D3F83">
              <w:t>iew</w:t>
            </w:r>
            <w:r w:rsidR="001758A4">
              <w:t xml:space="preserve"> food p</w:t>
            </w:r>
            <w:r w:rsidR="0014183F">
              <w:t xml:space="preserve">roduct development presentation </w:t>
            </w:r>
            <w:r w:rsidR="003D3F83" w:rsidRPr="003D3F83">
              <w:t>3</w:t>
            </w:r>
            <w:r w:rsidR="0014183F">
              <w:t>.</w:t>
            </w:r>
          </w:p>
          <w:p w14:paraId="158A3E20" w14:textId="5A734EFC" w:rsidR="003D3F83" w:rsidRPr="003D3F83" w:rsidRDefault="003D3F83" w:rsidP="00444D0E">
            <w:pPr>
              <w:pStyle w:val="ListBullet"/>
            </w:pPr>
            <w:r w:rsidRPr="003D3F83">
              <w:t>Option 2:</w:t>
            </w:r>
            <w:r w:rsidR="0014183F">
              <w:t xml:space="preserve"> view food product development presentation 3.</w:t>
            </w:r>
          </w:p>
          <w:p w14:paraId="76CD10B1" w14:textId="4D9C9B9E" w:rsidR="003D3F83" w:rsidRPr="00C057F4" w:rsidRDefault="00B50E79" w:rsidP="00450564">
            <w:pPr>
              <w:pStyle w:val="ListBullet"/>
            </w:pPr>
            <w:hyperlink r:id="rId58" w:history="1">
              <w:r w:rsidR="003D3F83" w:rsidRPr="004F4397">
                <w:rPr>
                  <w:rStyle w:val="Hyperlink"/>
                  <w:color w:val="000000" w:themeColor="text1"/>
                  <w:sz w:val="22"/>
                  <w:u w:val="none"/>
                </w:rPr>
                <w:t>McDonalds video game- sustainability</w:t>
              </w:r>
            </w:hyperlink>
            <w:r w:rsidR="0014183F">
              <w:rPr>
                <w:rStyle w:val="Hyperlink"/>
                <w:color w:val="000000" w:themeColor="text1"/>
                <w:sz w:val="22"/>
                <w:u w:val="none"/>
              </w:rPr>
              <w:t>.</w:t>
            </w:r>
          </w:p>
        </w:tc>
        <w:tc>
          <w:tcPr>
            <w:tcW w:w="3974" w:type="dxa"/>
          </w:tcPr>
          <w:p w14:paraId="4365D5D3" w14:textId="77777777" w:rsidR="003D3F83" w:rsidRPr="003D3F83" w:rsidRDefault="003D3F83" w:rsidP="00444D0E">
            <w:pPr>
              <w:pStyle w:val="ListBullet"/>
            </w:pPr>
            <w:r w:rsidRPr="003D3F83">
              <w:lastRenderedPageBreak/>
              <w:t xml:space="preserve">Students produce food items in relation to an identified current trend. </w:t>
            </w:r>
          </w:p>
          <w:p w14:paraId="34C8E7E1" w14:textId="77777777" w:rsidR="003D3F83" w:rsidRPr="003D3F83" w:rsidRDefault="003D3F83" w:rsidP="00444D0E">
            <w:pPr>
              <w:pStyle w:val="ListBullet"/>
            </w:pPr>
            <w:r w:rsidRPr="003D3F83">
              <w:t>Students produce a food label considering laws and legislation</w:t>
            </w:r>
          </w:p>
          <w:p w14:paraId="72230554" w14:textId="1A746F9E" w:rsidR="003D3F83" w:rsidRPr="003D3F83" w:rsidRDefault="003D3F83" w:rsidP="00444D0E">
            <w:pPr>
              <w:pStyle w:val="ListBullet"/>
            </w:pPr>
            <w:r w:rsidRPr="003D3F83">
              <w:t>Students produce a package considering its function for the food product produced.</w:t>
            </w:r>
          </w:p>
        </w:tc>
        <w:tc>
          <w:tcPr>
            <w:tcW w:w="2830" w:type="dxa"/>
          </w:tcPr>
          <w:p w14:paraId="44906372" w14:textId="77777777" w:rsidR="003D3F83" w:rsidRPr="003D3F83" w:rsidRDefault="003D3F83" w:rsidP="003D3F83"/>
        </w:tc>
      </w:tr>
      <w:tr w:rsidR="003D3F83" w:rsidRPr="003D3F83" w14:paraId="002635A8" w14:textId="77777777" w:rsidTr="0089788B">
        <w:trPr>
          <w:cnfStyle w:val="000000010000" w:firstRow="0" w:lastRow="0" w:firstColumn="0" w:lastColumn="0" w:oddVBand="0" w:evenVBand="0" w:oddHBand="0" w:evenHBand="1" w:firstRowFirstColumn="0" w:firstRowLastColumn="0" w:lastRowFirstColumn="0" w:lastRowLastColumn="0"/>
        </w:trPr>
        <w:tc>
          <w:tcPr>
            <w:tcW w:w="2689" w:type="dxa"/>
          </w:tcPr>
          <w:p w14:paraId="09EC79A3" w14:textId="423C0BE0" w:rsidR="003D3F83" w:rsidRPr="004E5665" w:rsidRDefault="003D3F83" w:rsidP="006E1017">
            <w:pPr>
              <w:rPr>
                <w:rStyle w:val="Strong"/>
                <w:szCs w:val="22"/>
              </w:rPr>
            </w:pPr>
            <w:r w:rsidRPr="004E5665">
              <w:rPr>
                <w:rStyle w:val="Strong"/>
                <w:szCs w:val="22"/>
              </w:rPr>
              <w:t>Week 10</w:t>
            </w:r>
          </w:p>
          <w:p w14:paraId="07010F25" w14:textId="500309C7" w:rsidR="003D3F83" w:rsidRPr="004E5665" w:rsidRDefault="003D3F83" w:rsidP="006E1017">
            <w:pPr>
              <w:pStyle w:val="ListBullet"/>
            </w:pPr>
            <w:r w:rsidRPr="004E5665">
              <w:t>Evaluate the effectiveness of a range of marketing strategies in promoting new products</w:t>
            </w:r>
          </w:p>
        </w:tc>
        <w:tc>
          <w:tcPr>
            <w:tcW w:w="5103" w:type="dxa"/>
          </w:tcPr>
          <w:p w14:paraId="1F9AED8A" w14:textId="1AF8B992" w:rsidR="003D3F83" w:rsidRPr="004F4397" w:rsidRDefault="003D3F83" w:rsidP="006E1017">
            <w:pPr>
              <w:rPr>
                <w:sz w:val="22"/>
                <w:szCs w:val="22"/>
              </w:rPr>
            </w:pPr>
            <w:r w:rsidRPr="004F4397">
              <w:rPr>
                <w:rStyle w:val="Strong"/>
                <w:szCs w:val="22"/>
              </w:rPr>
              <w:t>Students</w:t>
            </w:r>
            <w:r w:rsidR="00562A48" w:rsidRPr="004F4397">
              <w:rPr>
                <w:sz w:val="22"/>
                <w:szCs w:val="22"/>
              </w:rPr>
              <w:t xml:space="preserve"> answer the questions relating to evaluating a product</w:t>
            </w:r>
            <w:r w:rsidR="0014183F">
              <w:rPr>
                <w:sz w:val="22"/>
                <w:szCs w:val="22"/>
              </w:rPr>
              <w:t>.</w:t>
            </w:r>
          </w:p>
          <w:p w14:paraId="15977D3C" w14:textId="77777777" w:rsidR="003D3F83" w:rsidRPr="004E5665" w:rsidRDefault="003D3F83" w:rsidP="006E1017">
            <w:pPr>
              <w:pStyle w:val="ListBullet"/>
            </w:pPr>
            <w:r w:rsidRPr="004E5665">
              <w:t>Complete student booklet: pages 22 to 23, considering:</w:t>
            </w:r>
          </w:p>
          <w:p w14:paraId="6FAC1FD1" w14:textId="77777777" w:rsidR="003D3F83" w:rsidRPr="004E5665" w:rsidRDefault="003D3F83" w:rsidP="006E1017">
            <w:pPr>
              <w:pStyle w:val="ListBullet2"/>
            </w:pPr>
            <w:r w:rsidRPr="004E5665">
              <w:t>Food product development</w:t>
            </w:r>
          </w:p>
          <w:p w14:paraId="394D7788" w14:textId="77777777" w:rsidR="003D3F83" w:rsidRPr="004E5665" w:rsidRDefault="003D3F83" w:rsidP="006E1017">
            <w:pPr>
              <w:pStyle w:val="ListBullet2"/>
            </w:pPr>
            <w:r w:rsidRPr="004E5665">
              <w:t>Labelling requirements</w:t>
            </w:r>
          </w:p>
          <w:p w14:paraId="4EAEA34E" w14:textId="08BF7ACB" w:rsidR="003D3F83" w:rsidRPr="004E5665" w:rsidRDefault="003D3F83" w:rsidP="006E1017">
            <w:pPr>
              <w:pStyle w:val="ListBullet2"/>
            </w:pPr>
            <w:r w:rsidRPr="004E5665">
              <w:t>Packaging requirements</w:t>
            </w:r>
            <w:r w:rsidR="00CB128B">
              <w:t>.</w:t>
            </w:r>
          </w:p>
        </w:tc>
        <w:tc>
          <w:tcPr>
            <w:tcW w:w="3974" w:type="dxa"/>
          </w:tcPr>
          <w:p w14:paraId="1CBBCF44" w14:textId="212C2533" w:rsidR="003D3F83" w:rsidRPr="004E5665" w:rsidRDefault="003D3F83" w:rsidP="006E1017">
            <w:pPr>
              <w:pStyle w:val="ListBullet"/>
            </w:pPr>
            <w:r w:rsidRPr="004E5665">
              <w:t>Students evaluate the completion of a food product, food label and package</w:t>
            </w:r>
            <w:r w:rsidR="006E1017" w:rsidRPr="004E5665">
              <w:t>.</w:t>
            </w:r>
          </w:p>
        </w:tc>
        <w:tc>
          <w:tcPr>
            <w:tcW w:w="2830" w:type="dxa"/>
          </w:tcPr>
          <w:p w14:paraId="6C0B14B4" w14:textId="77777777" w:rsidR="003D3F83" w:rsidRPr="003D3F83" w:rsidRDefault="003D3F83" w:rsidP="003D3F83"/>
        </w:tc>
      </w:tr>
      <w:tr w:rsidR="003D3F83" w:rsidRPr="003D3F83" w14:paraId="6397CA0E" w14:textId="77777777" w:rsidTr="0089788B">
        <w:trPr>
          <w:cnfStyle w:val="000000100000" w:firstRow="0" w:lastRow="0" w:firstColumn="0" w:lastColumn="0" w:oddVBand="0" w:evenVBand="0" w:oddHBand="1" w:evenHBand="0" w:firstRowFirstColumn="0" w:firstRowLastColumn="0" w:lastRowFirstColumn="0" w:lastRowLastColumn="0"/>
        </w:trPr>
        <w:tc>
          <w:tcPr>
            <w:tcW w:w="2689" w:type="dxa"/>
          </w:tcPr>
          <w:p w14:paraId="5E51B5C6" w14:textId="70A62D4D" w:rsidR="003D3F83" w:rsidRPr="006E1017" w:rsidRDefault="003D3F83" w:rsidP="006E1017">
            <w:pPr>
              <w:pStyle w:val="ListBullet"/>
            </w:pPr>
            <w:r w:rsidRPr="006E1017">
              <w:t>Evaluation and testing of food product and packaging</w:t>
            </w:r>
          </w:p>
        </w:tc>
        <w:tc>
          <w:tcPr>
            <w:tcW w:w="5103" w:type="dxa"/>
          </w:tcPr>
          <w:p w14:paraId="3224C6A1" w14:textId="77777777" w:rsidR="003D3F83" w:rsidRPr="006E1017" w:rsidRDefault="003D3F83" w:rsidP="006E1017">
            <w:pPr>
              <w:rPr>
                <w:rStyle w:val="Strong"/>
              </w:rPr>
            </w:pPr>
            <w:r w:rsidRPr="006E1017">
              <w:rPr>
                <w:rStyle w:val="Strong"/>
              </w:rPr>
              <w:t>Students:</w:t>
            </w:r>
          </w:p>
          <w:p w14:paraId="47E4D871" w14:textId="6BDBE2A0" w:rsidR="003D3F83" w:rsidRPr="006E1017" w:rsidRDefault="006E1017" w:rsidP="006E1017">
            <w:pPr>
              <w:pStyle w:val="ListBullet"/>
            </w:pPr>
            <w:r>
              <w:t>Complete student booklet, evaluation on</w:t>
            </w:r>
            <w:r w:rsidR="003D3F83" w:rsidRPr="006E1017">
              <w:t xml:space="preserve"> page 27 considering:</w:t>
            </w:r>
          </w:p>
          <w:p w14:paraId="31504B9B" w14:textId="77777777" w:rsidR="003D3F83" w:rsidRPr="006E1017" w:rsidRDefault="003D3F83" w:rsidP="006E1017">
            <w:pPr>
              <w:pStyle w:val="ListBullet2"/>
            </w:pPr>
            <w:r w:rsidRPr="006E1017">
              <w:t>Marketing and promotion</w:t>
            </w:r>
          </w:p>
          <w:p w14:paraId="7FB74890" w14:textId="62B8B62C" w:rsidR="003D3F83" w:rsidRPr="006E1017" w:rsidRDefault="003D3F83" w:rsidP="006E1017">
            <w:pPr>
              <w:pStyle w:val="ListBullet2"/>
            </w:pPr>
            <w:r w:rsidRPr="006E1017">
              <w:t>Testing</w:t>
            </w:r>
            <w:r w:rsidR="00CB128B">
              <w:t>.</w:t>
            </w:r>
          </w:p>
        </w:tc>
        <w:tc>
          <w:tcPr>
            <w:tcW w:w="3974" w:type="dxa"/>
          </w:tcPr>
          <w:p w14:paraId="3567C223" w14:textId="4530FA41" w:rsidR="003D3F83" w:rsidRPr="006E1017" w:rsidRDefault="003D3F83" w:rsidP="006E1017">
            <w:pPr>
              <w:pStyle w:val="ListBullet"/>
            </w:pPr>
            <w:r w:rsidRPr="006E1017">
              <w:t>Students evaluate the effective of the marketing and promotion and testing of the food product, food label and food package</w:t>
            </w:r>
          </w:p>
        </w:tc>
        <w:tc>
          <w:tcPr>
            <w:tcW w:w="2830" w:type="dxa"/>
          </w:tcPr>
          <w:p w14:paraId="688F7C13" w14:textId="77777777" w:rsidR="003D3F83" w:rsidRPr="003D3F83" w:rsidRDefault="003D3F83" w:rsidP="003D3F83"/>
        </w:tc>
      </w:tr>
    </w:tbl>
    <w:p w14:paraId="0E18ED49" w14:textId="77777777" w:rsidR="00546F02" w:rsidRPr="004F4397" w:rsidRDefault="00591673" w:rsidP="00FA01DF">
      <w:pPr>
        <w:pStyle w:val="Heading2"/>
        <w:numPr>
          <w:ilvl w:val="0"/>
          <w:numId w:val="0"/>
        </w:numPr>
        <w:rPr>
          <w:color w:val="2F5496" w:themeColor="accent1" w:themeShade="BF"/>
        </w:rPr>
      </w:pPr>
      <w:r w:rsidRPr="004F4397">
        <w:rPr>
          <w:color w:val="2F5496" w:themeColor="accent1" w:themeShade="BF"/>
        </w:rPr>
        <w:t>Evaluation</w:t>
      </w:r>
    </w:p>
    <w:p w14:paraId="6D53C2EA" w14:textId="159A0A38" w:rsidR="006A1EBA" w:rsidRDefault="006A1EBA" w:rsidP="006A1EBA">
      <w:r>
        <w:t>Evaluation of learning activities should be an ongoing process that happens throughout the delivery of this unit. Teachers should document their evaluation of learning activities throughout the program. The space provided below is to evaluate the overall unit of work.</w:t>
      </w:r>
    </w:p>
    <w:tbl>
      <w:tblPr>
        <w:tblStyle w:val="TableGrid"/>
        <w:tblW w:w="0" w:type="auto"/>
        <w:tblLook w:val="04A0" w:firstRow="1" w:lastRow="0" w:firstColumn="1" w:lastColumn="0" w:noHBand="0" w:noVBand="1"/>
        <w:tblCaption w:val="space for evaluation"/>
      </w:tblPr>
      <w:tblGrid>
        <w:gridCol w:w="14562"/>
      </w:tblGrid>
      <w:tr w:rsidR="00C52D52" w14:paraId="13C49AF6" w14:textId="77777777" w:rsidTr="00FD2BE2">
        <w:trPr>
          <w:trHeight w:val="1742"/>
          <w:tblHeader/>
        </w:trPr>
        <w:tc>
          <w:tcPr>
            <w:tcW w:w="14562" w:type="dxa"/>
          </w:tcPr>
          <w:p w14:paraId="4A540159" w14:textId="77777777" w:rsidR="00C52D52" w:rsidRDefault="00C52D52" w:rsidP="009710F5"/>
        </w:tc>
      </w:tr>
    </w:tbl>
    <w:p w14:paraId="01869E5F" w14:textId="77777777" w:rsidR="00C52D52" w:rsidRPr="003D2873" w:rsidRDefault="00C52D52" w:rsidP="006A1EBA"/>
    <w:sectPr w:rsidR="00C52D52" w:rsidRPr="003D2873" w:rsidSect="000C27C4">
      <w:headerReference w:type="even" r:id="rId59"/>
      <w:headerReference w:type="default" r:id="rId60"/>
      <w:footerReference w:type="even" r:id="rId61"/>
      <w:footerReference w:type="default" r:id="rId62"/>
      <w:pgSz w:w="16840" w:h="11900" w:orient="landscape"/>
      <w:pgMar w:top="1134" w:right="1134" w:bottom="1134" w:left="1134"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6F8EF2" w16cid:durableId="2242C9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B82B8" w14:textId="77777777" w:rsidR="001D40C7" w:rsidRDefault="001D40C7">
      <w:r>
        <w:separator/>
      </w:r>
    </w:p>
    <w:p w14:paraId="1C028651" w14:textId="77777777" w:rsidR="001D40C7" w:rsidRDefault="001D40C7"/>
  </w:endnote>
  <w:endnote w:type="continuationSeparator" w:id="0">
    <w:p w14:paraId="79B6EE82" w14:textId="77777777" w:rsidR="001D40C7" w:rsidRDefault="001D40C7">
      <w:r>
        <w:continuationSeparator/>
      </w:r>
    </w:p>
    <w:p w14:paraId="79E8DD6B" w14:textId="77777777" w:rsidR="001D40C7" w:rsidRDefault="001D4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1789" w14:textId="10442FB1" w:rsidR="00625FD6" w:rsidRPr="002810D3" w:rsidRDefault="00625FD6" w:rsidP="00030F70">
    <w:pPr>
      <w:pStyle w:val="Footer"/>
    </w:pPr>
    <w:r w:rsidRPr="285F0582">
      <w:rPr>
        <w:noProof/>
      </w:rPr>
      <w:fldChar w:fldCharType="begin"/>
    </w:r>
    <w:r w:rsidRPr="002810D3">
      <w:instrText xml:space="preserve"> PAGE </w:instrText>
    </w:r>
    <w:r w:rsidRPr="285F0582">
      <w:fldChar w:fldCharType="separate"/>
    </w:r>
    <w:r w:rsidR="00B50E79">
      <w:rPr>
        <w:noProof/>
      </w:rPr>
      <w:t>2</w:t>
    </w:r>
    <w:r w:rsidRPr="285F0582">
      <w:rPr>
        <w:noProof/>
      </w:rPr>
      <w:fldChar w:fldCharType="end"/>
    </w:r>
    <w:r w:rsidR="00893834">
      <w:rPr>
        <w:noProof/>
      </w:rPr>
      <w:tab/>
    </w:r>
    <w:r w:rsidR="00C52D52" w:rsidRPr="00C52D52">
      <w:rPr>
        <w:noProof/>
      </w:rPr>
      <w:t>Stage 5 – Food Technology – Food product development</w:t>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65708" w14:textId="77777777" w:rsidR="00625FD6" w:rsidRDefault="00625FD6" w:rsidP="00030F70">
    <w:pPr>
      <w:pStyle w:val="Footer"/>
    </w:pPr>
    <w:r>
      <w:t>© NSW Department of Education</w:t>
    </w:r>
    <w:r>
      <w:tab/>
    </w:r>
    <w:r w:rsidRPr="00201825">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94FC" w14:textId="77777777" w:rsidR="00625FD6" w:rsidRPr="00030F70" w:rsidRDefault="00625FD6" w:rsidP="00030F70">
    <w:pPr>
      <w:pStyle w:val="Logo-landscape"/>
    </w:pPr>
    <w:r w:rsidRPr="00030F70">
      <w:t>education.nsw.gov.au</w:t>
    </w:r>
    <w:r w:rsidRPr="00030F70">
      <w:tab/>
    </w:r>
    <w:r w:rsidRPr="00030F70">
      <w:rPr>
        <w:noProof/>
        <w:lang w:eastAsia="en-AU"/>
      </w:rPr>
      <w:drawing>
        <wp:inline distT="0" distB="0" distL="0" distR="0" wp14:anchorId="6CC31387" wp14:editId="12D1021B">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7A59" w14:textId="103F3E38" w:rsidR="00625FD6" w:rsidRPr="002810D3" w:rsidRDefault="00625FD6" w:rsidP="00030F70">
    <w:pPr>
      <w:pStyle w:val="Footer"/>
    </w:pPr>
    <w:r w:rsidRPr="002810D3">
      <w:fldChar w:fldCharType="begin"/>
    </w:r>
    <w:r w:rsidRPr="002810D3">
      <w:instrText xml:space="preserve"> PAGE </w:instrText>
    </w:r>
    <w:r w:rsidRPr="002810D3">
      <w:fldChar w:fldCharType="separate"/>
    </w:r>
    <w:r w:rsidR="00B50E79">
      <w:rPr>
        <w:noProof/>
      </w:rPr>
      <w:t>8</w:t>
    </w:r>
    <w:r w:rsidRPr="002810D3">
      <w:fldChar w:fldCharType="end"/>
    </w:r>
    <w:r w:rsidRPr="002810D3">
      <w:tab/>
    </w:r>
    <w:r w:rsidR="00C52D52" w:rsidRPr="00C52D52">
      <w:t>Stage 5 – Food Technology – Food product development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2C74" w14:textId="747244E3" w:rsidR="00625FD6" w:rsidRPr="00030F70" w:rsidRDefault="00625FD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B50E79">
      <w:rPr>
        <w:noProof/>
      </w:rPr>
      <w:t>Aug-20</w:t>
    </w:r>
    <w:r w:rsidRPr="00030F70">
      <w:fldChar w:fldCharType="end"/>
    </w:r>
    <w:r w:rsidR="00FD2BE2">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77E59" w14:textId="77777777" w:rsidR="001D40C7" w:rsidRDefault="001D40C7">
      <w:r>
        <w:separator/>
      </w:r>
    </w:p>
    <w:p w14:paraId="3446FAE4" w14:textId="77777777" w:rsidR="001D40C7" w:rsidRDefault="001D40C7"/>
  </w:footnote>
  <w:footnote w:type="continuationSeparator" w:id="0">
    <w:p w14:paraId="6F726088" w14:textId="77777777" w:rsidR="001D40C7" w:rsidRDefault="001D40C7">
      <w:r>
        <w:continuationSeparator/>
      </w:r>
    </w:p>
    <w:p w14:paraId="11EE273D" w14:textId="77777777" w:rsidR="001D40C7" w:rsidRDefault="001D40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0849" w14:textId="77777777" w:rsidR="00625FD6" w:rsidRPr="00200AD3" w:rsidRDefault="00625FD6" w:rsidP="00200AD3">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22D4" w14:textId="77777777" w:rsidR="00625FD6" w:rsidRDefault="00625F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DD60" w14:textId="77777777" w:rsidR="00625FD6" w:rsidRDefault="00625F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772"/>
        </w:tabs>
        <w:ind w:left="77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75E847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8DE2789"/>
    <w:multiLevelType w:val="hybridMultilevel"/>
    <w:tmpl w:val="C3263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6D15B2E"/>
    <w:multiLevelType w:val="hybridMultilevel"/>
    <w:tmpl w:val="88EAF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E486B55"/>
    <w:multiLevelType w:val="hybridMultilevel"/>
    <w:tmpl w:val="81645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853A944E"/>
    <w:lvl w:ilvl="0">
      <w:start w:val="1"/>
      <w:numFmt w:val="bullet"/>
      <w:pStyle w:val="ListBullet"/>
      <w:lvlText w:val=""/>
      <w:lvlJc w:val="left"/>
      <w:pPr>
        <w:tabs>
          <w:tab w:val="num" w:pos="368"/>
        </w:tabs>
        <w:ind w:left="368"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5E44B66"/>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5"/>
  </w:num>
  <w:num w:numId="3">
    <w:abstractNumId w:val="20"/>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2"/>
  </w:num>
  <w:num w:numId="9">
    <w:abstractNumId w:val="19"/>
  </w:num>
  <w:num w:numId="10">
    <w:abstractNumId w:val="10"/>
  </w:num>
  <w:num w:numId="11">
    <w:abstractNumId w:val="1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4"/>
  </w:num>
  <w:num w:numId="22">
    <w:abstractNumId w:val="21"/>
  </w:num>
  <w:num w:numId="23">
    <w:abstractNumId w:val="15"/>
  </w:num>
  <w:num w:numId="24">
    <w:abstractNumId w:val="15"/>
  </w:num>
  <w:num w:numId="25">
    <w:abstractNumId w:val="11"/>
  </w:num>
  <w:num w:numId="26">
    <w:abstractNumId w:val="13"/>
  </w:num>
  <w:num w:numId="27">
    <w:abstractNumId w:val="16"/>
  </w:num>
  <w:num w:numId="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t7AwMLW0NDM3MzVX0lEKTi0uzszPAykwtKwFAIdGHActAAAA"/>
  </w:docVars>
  <w:rsids>
    <w:rsidRoot w:val="00F50611"/>
    <w:rsid w:val="0000031A"/>
    <w:rsid w:val="0000045C"/>
    <w:rsid w:val="00001C08"/>
    <w:rsid w:val="00001F96"/>
    <w:rsid w:val="000026DD"/>
    <w:rsid w:val="00002BF1"/>
    <w:rsid w:val="000044C8"/>
    <w:rsid w:val="00006220"/>
    <w:rsid w:val="00006CD7"/>
    <w:rsid w:val="000103FC"/>
    <w:rsid w:val="00010746"/>
    <w:rsid w:val="00013B69"/>
    <w:rsid w:val="000143DF"/>
    <w:rsid w:val="000151F8"/>
    <w:rsid w:val="00015D43"/>
    <w:rsid w:val="00016801"/>
    <w:rsid w:val="00020E07"/>
    <w:rsid w:val="00021171"/>
    <w:rsid w:val="000227C4"/>
    <w:rsid w:val="00023790"/>
    <w:rsid w:val="00024602"/>
    <w:rsid w:val="000253AE"/>
    <w:rsid w:val="00030EBC"/>
    <w:rsid w:val="00030F70"/>
    <w:rsid w:val="000331B6"/>
    <w:rsid w:val="00034F5E"/>
    <w:rsid w:val="0003541F"/>
    <w:rsid w:val="00040BF3"/>
    <w:rsid w:val="00042198"/>
    <w:rsid w:val="000423E3"/>
    <w:rsid w:val="0004292D"/>
    <w:rsid w:val="00042D30"/>
    <w:rsid w:val="00043FA0"/>
    <w:rsid w:val="00044C5D"/>
    <w:rsid w:val="00044D23"/>
    <w:rsid w:val="00046473"/>
    <w:rsid w:val="000507E6"/>
    <w:rsid w:val="0005163D"/>
    <w:rsid w:val="000533CB"/>
    <w:rsid w:val="000534F4"/>
    <w:rsid w:val="000535B7"/>
    <w:rsid w:val="00053726"/>
    <w:rsid w:val="000562A7"/>
    <w:rsid w:val="000564F8"/>
    <w:rsid w:val="00057BC8"/>
    <w:rsid w:val="000604B9"/>
    <w:rsid w:val="00061232"/>
    <w:rsid w:val="000613C4"/>
    <w:rsid w:val="000620E8"/>
    <w:rsid w:val="00062708"/>
    <w:rsid w:val="0006288F"/>
    <w:rsid w:val="000658A4"/>
    <w:rsid w:val="00065A16"/>
    <w:rsid w:val="00071D06"/>
    <w:rsid w:val="000720C9"/>
    <w:rsid w:val="0007214A"/>
    <w:rsid w:val="00072B6E"/>
    <w:rsid w:val="00072DFB"/>
    <w:rsid w:val="00075B4E"/>
    <w:rsid w:val="00077A7C"/>
    <w:rsid w:val="00082E53"/>
    <w:rsid w:val="000836B5"/>
    <w:rsid w:val="000844F9"/>
    <w:rsid w:val="00084830"/>
    <w:rsid w:val="0008606A"/>
    <w:rsid w:val="00086656"/>
    <w:rsid w:val="00086D87"/>
    <w:rsid w:val="000872D6"/>
    <w:rsid w:val="00090628"/>
    <w:rsid w:val="000921EC"/>
    <w:rsid w:val="0009452F"/>
    <w:rsid w:val="00096701"/>
    <w:rsid w:val="000971DF"/>
    <w:rsid w:val="000A0C05"/>
    <w:rsid w:val="000A1CC8"/>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0E08"/>
    <w:rsid w:val="000D2063"/>
    <w:rsid w:val="000D24EC"/>
    <w:rsid w:val="000D2C3A"/>
    <w:rsid w:val="000D4B5A"/>
    <w:rsid w:val="000D64D8"/>
    <w:rsid w:val="000E125A"/>
    <w:rsid w:val="000E19CC"/>
    <w:rsid w:val="000E1EE0"/>
    <w:rsid w:val="000E3C1C"/>
    <w:rsid w:val="000E41B7"/>
    <w:rsid w:val="000E5BD7"/>
    <w:rsid w:val="000E6BA0"/>
    <w:rsid w:val="000F174A"/>
    <w:rsid w:val="000F4872"/>
    <w:rsid w:val="000F6C83"/>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BCD"/>
    <w:rsid w:val="00117FF3"/>
    <w:rsid w:val="0012093E"/>
    <w:rsid w:val="00125C6C"/>
    <w:rsid w:val="00127648"/>
    <w:rsid w:val="00127FCD"/>
    <w:rsid w:val="0013032B"/>
    <w:rsid w:val="001305EA"/>
    <w:rsid w:val="001311C3"/>
    <w:rsid w:val="001328FA"/>
    <w:rsid w:val="00132CDE"/>
    <w:rsid w:val="00134700"/>
    <w:rsid w:val="00134E23"/>
    <w:rsid w:val="00135E80"/>
    <w:rsid w:val="00140753"/>
    <w:rsid w:val="0014183F"/>
    <w:rsid w:val="0014239C"/>
    <w:rsid w:val="00143921"/>
    <w:rsid w:val="001451B7"/>
    <w:rsid w:val="00146F04"/>
    <w:rsid w:val="00150EBC"/>
    <w:rsid w:val="001520B0"/>
    <w:rsid w:val="00153731"/>
    <w:rsid w:val="0015446A"/>
    <w:rsid w:val="0015487C"/>
    <w:rsid w:val="00155144"/>
    <w:rsid w:val="0015712E"/>
    <w:rsid w:val="00161F20"/>
    <w:rsid w:val="00162C3A"/>
    <w:rsid w:val="001635B8"/>
    <w:rsid w:val="00165FF0"/>
    <w:rsid w:val="0017075C"/>
    <w:rsid w:val="00170CB5"/>
    <w:rsid w:val="00170E68"/>
    <w:rsid w:val="00171601"/>
    <w:rsid w:val="00174183"/>
    <w:rsid w:val="001758A4"/>
    <w:rsid w:val="00176C65"/>
    <w:rsid w:val="00180A15"/>
    <w:rsid w:val="00180A39"/>
    <w:rsid w:val="001810F4"/>
    <w:rsid w:val="0018179E"/>
    <w:rsid w:val="00182B46"/>
    <w:rsid w:val="00183491"/>
    <w:rsid w:val="001839C3"/>
    <w:rsid w:val="00183B80"/>
    <w:rsid w:val="00183DB2"/>
    <w:rsid w:val="00183E9C"/>
    <w:rsid w:val="001841F1"/>
    <w:rsid w:val="0018571A"/>
    <w:rsid w:val="001859B6"/>
    <w:rsid w:val="00186B98"/>
    <w:rsid w:val="00187FFC"/>
    <w:rsid w:val="00191D2F"/>
    <w:rsid w:val="00191F45"/>
    <w:rsid w:val="00193285"/>
    <w:rsid w:val="001934BC"/>
    <w:rsid w:val="00193503"/>
    <w:rsid w:val="001939CA"/>
    <w:rsid w:val="00193B82"/>
    <w:rsid w:val="0019600C"/>
    <w:rsid w:val="00196CF1"/>
    <w:rsid w:val="00197B41"/>
    <w:rsid w:val="001A03EA"/>
    <w:rsid w:val="001A3627"/>
    <w:rsid w:val="001B28ED"/>
    <w:rsid w:val="001B3065"/>
    <w:rsid w:val="001B33C0"/>
    <w:rsid w:val="001B5E34"/>
    <w:rsid w:val="001C0E12"/>
    <w:rsid w:val="001C2997"/>
    <w:rsid w:val="001C49D5"/>
    <w:rsid w:val="001C4DB7"/>
    <w:rsid w:val="001C6C9B"/>
    <w:rsid w:val="001D10B2"/>
    <w:rsid w:val="001D3092"/>
    <w:rsid w:val="001D40C7"/>
    <w:rsid w:val="001D4CD1"/>
    <w:rsid w:val="001D66C2"/>
    <w:rsid w:val="001E0FFC"/>
    <w:rsid w:val="001E1F93"/>
    <w:rsid w:val="001E24CF"/>
    <w:rsid w:val="001E3097"/>
    <w:rsid w:val="001E4B06"/>
    <w:rsid w:val="001E5F98"/>
    <w:rsid w:val="001E62EC"/>
    <w:rsid w:val="001F01F4"/>
    <w:rsid w:val="001F0F26"/>
    <w:rsid w:val="001F2232"/>
    <w:rsid w:val="001F64BE"/>
    <w:rsid w:val="001F6A25"/>
    <w:rsid w:val="001F6D7B"/>
    <w:rsid w:val="001F7070"/>
    <w:rsid w:val="001F7807"/>
    <w:rsid w:val="00200AD3"/>
    <w:rsid w:val="00200EF2"/>
    <w:rsid w:val="002016B9"/>
    <w:rsid w:val="00201825"/>
    <w:rsid w:val="00201CB2"/>
    <w:rsid w:val="00202266"/>
    <w:rsid w:val="00203DC0"/>
    <w:rsid w:val="002046F7"/>
    <w:rsid w:val="0020478D"/>
    <w:rsid w:val="002054D0"/>
    <w:rsid w:val="00206E7F"/>
    <w:rsid w:val="00206EFD"/>
    <w:rsid w:val="0020756A"/>
    <w:rsid w:val="00210D95"/>
    <w:rsid w:val="00211273"/>
    <w:rsid w:val="002124E6"/>
    <w:rsid w:val="002136B3"/>
    <w:rsid w:val="00214E5A"/>
    <w:rsid w:val="00216957"/>
    <w:rsid w:val="00217731"/>
    <w:rsid w:val="00217AE6"/>
    <w:rsid w:val="00221777"/>
    <w:rsid w:val="00221998"/>
    <w:rsid w:val="00221E1A"/>
    <w:rsid w:val="002228E3"/>
    <w:rsid w:val="0022313E"/>
    <w:rsid w:val="00224261"/>
    <w:rsid w:val="00224B16"/>
    <w:rsid w:val="00224D61"/>
    <w:rsid w:val="002265BD"/>
    <w:rsid w:val="002270CC"/>
    <w:rsid w:val="00227421"/>
    <w:rsid w:val="00227894"/>
    <w:rsid w:val="0022791F"/>
    <w:rsid w:val="00231E53"/>
    <w:rsid w:val="00233DE2"/>
    <w:rsid w:val="00234830"/>
    <w:rsid w:val="002364BA"/>
    <w:rsid w:val="002368C7"/>
    <w:rsid w:val="0023726F"/>
    <w:rsid w:val="002410C8"/>
    <w:rsid w:val="00241C93"/>
    <w:rsid w:val="0024214A"/>
    <w:rsid w:val="002441F2"/>
    <w:rsid w:val="0024438F"/>
    <w:rsid w:val="002447C2"/>
    <w:rsid w:val="002458D0"/>
    <w:rsid w:val="00245BE8"/>
    <w:rsid w:val="00245EC0"/>
    <w:rsid w:val="002462B7"/>
    <w:rsid w:val="00247355"/>
    <w:rsid w:val="00247FF0"/>
    <w:rsid w:val="00250C2E"/>
    <w:rsid w:val="00250F4A"/>
    <w:rsid w:val="00251349"/>
    <w:rsid w:val="00253532"/>
    <w:rsid w:val="002540D3"/>
    <w:rsid w:val="00254B2A"/>
    <w:rsid w:val="00254D5A"/>
    <w:rsid w:val="002556DB"/>
    <w:rsid w:val="00256D4F"/>
    <w:rsid w:val="00260EE8"/>
    <w:rsid w:val="00260F28"/>
    <w:rsid w:val="002610DF"/>
    <w:rsid w:val="0026131D"/>
    <w:rsid w:val="00263542"/>
    <w:rsid w:val="00266738"/>
    <w:rsid w:val="00266D0C"/>
    <w:rsid w:val="00271B4F"/>
    <w:rsid w:val="00273F94"/>
    <w:rsid w:val="002743D7"/>
    <w:rsid w:val="002760B7"/>
    <w:rsid w:val="002764BB"/>
    <w:rsid w:val="002810D3"/>
    <w:rsid w:val="0028160B"/>
    <w:rsid w:val="002829A9"/>
    <w:rsid w:val="002847AE"/>
    <w:rsid w:val="002870F2"/>
    <w:rsid w:val="00287650"/>
    <w:rsid w:val="0029008E"/>
    <w:rsid w:val="00290154"/>
    <w:rsid w:val="00294F88"/>
    <w:rsid w:val="00294FCC"/>
    <w:rsid w:val="00295516"/>
    <w:rsid w:val="00295EDC"/>
    <w:rsid w:val="002963DA"/>
    <w:rsid w:val="002A10A1"/>
    <w:rsid w:val="002A1803"/>
    <w:rsid w:val="002A3161"/>
    <w:rsid w:val="002A3410"/>
    <w:rsid w:val="002A44D1"/>
    <w:rsid w:val="002A4631"/>
    <w:rsid w:val="002A5832"/>
    <w:rsid w:val="002A5BA6"/>
    <w:rsid w:val="002A6EA6"/>
    <w:rsid w:val="002B108B"/>
    <w:rsid w:val="002B12DE"/>
    <w:rsid w:val="002B1698"/>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D79AD"/>
    <w:rsid w:val="002E0D19"/>
    <w:rsid w:val="002E26F3"/>
    <w:rsid w:val="002E34CB"/>
    <w:rsid w:val="002E4059"/>
    <w:rsid w:val="002E4D5B"/>
    <w:rsid w:val="002E5474"/>
    <w:rsid w:val="002E5494"/>
    <w:rsid w:val="002E5699"/>
    <w:rsid w:val="002E5832"/>
    <w:rsid w:val="002E633F"/>
    <w:rsid w:val="002F0BF7"/>
    <w:rsid w:val="002F104E"/>
    <w:rsid w:val="002F1BD9"/>
    <w:rsid w:val="002F1EB4"/>
    <w:rsid w:val="002F3A41"/>
    <w:rsid w:val="002F3A6D"/>
    <w:rsid w:val="002F44C9"/>
    <w:rsid w:val="002F749C"/>
    <w:rsid w:val="00302213"/>
    <w:rsid w:val="00303813"/>
    <w:rsid w:val="003039B4"/>
    <w:rsid w:val="0030463B"/>
    <w:rsid w:val="00304719"/>
    <w:rsid w:val="00310348"/>
    <w:rsid w:val="00310EE6"/>
    <w:rsid w:val="0031100A"/>
    <w:rsid w:val="00311628"/>
    <w:rsid w:val="00311E73"/>
    <w:rsid w:val="0031221D"/>
    <w:rsid w:val="003123E6"/>
    <w:rsid w:val="003123F7"/>
    <w:rsid w:val="00314A01"/>
    <w:rsid w:val="00314B9D"/>
    <w:rsid w:val="00314DD8"/>
    <w:rsid w:val="003155A3"/>
    <w:rsid w:val="00315B35"/>
    <w:rsid w:val="00316A7F"/>
    <w:rsid w:val="00316EE7"/>
    <w:rsid w:val="00317B24"/>
    <w:rsid w:val="00317D8E"/>
    <w:rsid w:val="00317E8F"/>
    <w:rsid w:val="00320752"/>
    <w:rsid w:val="003209E8"/>
    <w:rsid w:val="003211F4"/>
    <w:rsid w:val="0032193F"/>
    <w:rsid w:val="00322186"/>
    <w:rsid w:val="0032288A"/>
    <w:rsid w:val="00322962"/>
    <w:rsid w:val="0032403E"/>
    <w:rsid w:val="00324D73"/>
    <w:rsid w:val="00325B7B"/>
    <w:rsid w:val="003300BC"/>
    <w:rsid w:val="0033193C"/>
    <w:rsid w:val="00332A51"/>
    <w:rsid w:val="00332B30"/>
    <w:rsid w:val="0033532B"/>
    <w:rsid w:val="00337929"/>
    <w:rsid w:val="00340003"/>
    <w:rsid w:val="003429B7"/>
    <w:rsid w:val="00342B27"/>
    <w:rsid w:val="00342B92"/>
    <w:rsid w:val="00343B23"/>
    <w:rsid w:val="003444A9"/>
    <w:rsid w:val="003445F2"/>
    <w:rsid w:val="00345EB0"/>
    <w:rsid w:val="0034764B"/>
    <w:rsid w:val="0034780A"/>
    <w:rsid w:val="00347CBE"/>
    <w:rsid w:val="003503AC"/>
    <w:rsid w:val="00351A02"/>
    <w:rsid w:val="00352686"/>
    <w:rsid w:val="003534AD"/>
    <w:rsid w:val="00354483"/>
    <w:rsid w:val="0035626D"/>
    <w:rsid w:val="00357136"/>
    <w:rsid w:val="003576EB"/>
    <w:rsid w:val="00360C67"/>
    <w:rsid w:val="00360E65"/>
    <w:rsid w:val="00362DCB"/>
    <w:rsid w:val="0036308C"/>
    <w:rsid w:val="00363E8F"/>
    <w:rsid w:val="00365118"/>
    <w:rsid w:val="00366467"/>
    <w:rsid w:val="00367331"/>
    <w:rsid w:val="00370136"/>
    <w:rsid w:val="00370563"/>
    <w:rsid w:val="003713D2"/>
    <w:rsid w:val="00371914"/>
    <w:rsid w:val="00371AF4"/>
    <w:rsid w:val="00372A4F"/>
    <w:rsid w:val="00372B9F"/>
    <w:rsid w:val="00373265"/>
    <w:rsid w:val="00373629"/>
    <w:rsid w:val="0037384B"/>
    <w:rsid w:val="00373892"/>
    <w:rsid w:val="003743CE"/>
    <w:rsid w:val="003760B9"/>
    <w:rsid w:val="003760E5"/>
    <w:rsid w:val="00376119"/>
    <w:rsid w:val="003807AF"/>
    <w:rsid w:val="00380856"/>
    <w:rsid w:val="00380EAE"/>
    <w:rsid w:val="00382A6F"/>
    <w:rsid w:val="00382C57"/>
    <w:rsid w:val="00382F70"/>
    <w:rsid w:val="00383B5F"/>
    <w:rsid w:val="00384483"/>
    <w:rsid w:val="0038499A"/>
    <w:rsid w:val="00384F53"/>
    <w:rsid w:val="00386D58"/>
    <w:rsid w:val="00387053"/>
    <w:rsid w:val="00395451"/>
    <w:rsid w:val="00395716"/>
    <w:rsid w:val="00396B0E"/>
    <w:rsid w:val="0039766F"/>
    <w:rsid w:val="003A01C8"/>
    <w:rsid w:val="003A1238"/>
    <w:rsid w:val="003A1937"/>
    <w:rsid w:val="003A1D96"/>
    <w:rsid w:val="003A3E56"/>
    <w:rsid w:val="003A43B0"/>
    <w:rsid w:val="003A4F65"/>
    <w:rsid w:val="003A5964"/>
    <w:rsid w:val="003A5E30"/>
    <w:rsid w:val="003A6344"/>
    <w:rsid w:val="003A6624"/>
    <w:rsid w:val="003A695D"/>
    <w:rsid w:val="003A6A25"/>
    <w:rsid w:val="003A6F6B"/>
    <w:rsid w:val="003B225F"/>
    <w:rsid w:val="003B3CB0"/>
    <w:rsid w:val="003B6750"/>
    <w:rsid w:val="003B6A50"/>
    <w:rsid w:val="003B7BBB"/>
    <w:rsid w:val="003C0CB1"/>
    <w:rsid w:val="003C0FB3"/>
    <w:rsid w:val="003C3990"/>
    <w:rsid w:val="003C434B"/>
    <w:rsid w:val="003C489D"/>
    <w:rsid w:val="003C54B8"/>
    <w:rsid w:val="003C687F"/>
    <w:rsid w:val="003C723C"/>
    <w:rsid w:val="003C7B1A"/>
    <w:rsid w:val="003D0F7F"/>
    <w:rsid w:val="003D3CF0"/>
    <w:rsid w:val="003D3F83"/>
    <w:rsid w:val="003D53BF"/>
    <w:rsid w:val="003D6797"/>
    <w:rsid w:val="003D779D"/>
    <w:rsid w:val="003D7846"/>
    <w:rsid w:val="003D78A2"/>
    <w:rsid w:val="003E03FD"/>
    <w:rsid w:val="003E0BBB"/>
    <w:rsid w:val="003E15EE"/>
    <w:rsid w:val="003E6AE0"/>
    <w:rsid w:val="003F0971"/>
    <w:rsid w:val="003F28DA"/>
    <w:rsid w:val="003F2C2F"/>
    <w:rsid w:val="003F35B8"/>
    <w:rsid w:val="003F3F97"/>
    <w:rsid w:val="003F42CF"/>
    <w:rsid w:val="003F4EA0"/>
    <w:rsid w:val="003F69BE"/>
    <w:rsid w:val="003F7D20"/>
    <w:rsid w:val="0040019A"/>
    <w:rsid w:val="004013F6"/>
    <w:rsid w:val="0040164A"/>
    <w:rsid w:val="00402314"/>
    <w:rsid w:val="00404D30"/>
    <w:rsid w:val="00405801"/>
    <w:rsid w:val="00407474"/>
    <w:rsid w:val="00407ED4"/>
    <w:rsid w:val="0041084F"/>
    <w:rsid w:val="004128F0"/>
    <w:rsid w:val="00413F41"/>
    <w:rsid w:val="00414D5B"/>
    <w:rsid w:val="004163AD"/>
    <w:rsid w:val="0041645A"/>
    <w:rsid w:val="00417BB8"/>
    <w:rsid w:val="00420A53"/>
    <w:rsid w:val="00420EB7"/>
    <w:rsid w:val="00421CC4"/>
    <w:rsid w:val="0042354D"/>
    <w:rsid w:val="004259A6"/>
    <w:rsid w:val="00430D80"/>
    <w:rsid w:val="004317B5"/>
    <w:rsid w:val="00431E3D"/>
    <w:rsid w:val="00432DB4"/>
    <w:rsid w:val="00435259"/>
    <w:rsid w:val="00436B23"/>
    <w:rsid w:val="00436E88"/>
    <w:rsid w:val="00440977"/>
    <w:rsid w:val="0044175B"/>
    <w:rsid w:val="00441C88"/>
    <w:rsid w:val="00442026"/>
    <w:rsid w:val="00442448"/>
    <w:rsid w:val="00443321"/>
    <w:rsid w:val="00443CD4"/>
    <w:rsid w:val="004440BB"/>
    <w:rsid w:val="00444D0E"/>
    <w:rsid w:val="00444DAB"/>
    <w:rsid w:val="004450B6"/>
    <w:rsid w:val="00445612"/>
    <w:rsid w:val="00445E67"/>
    <w:rsid w:val="004479D8"/>
    <w:rsid w:val="00447C97"/>
    <w:rsid w:val="00450564"/>
    <w:rsid w:val="00451168"/>
    <w:rsid w:val="00451506"/>
    <w:rsid w:val="00452D84"/>
    <w:rsid w:val="00453739"/>
    <w:rsid w:val="00455BEB"/>
    <w:rsid w:val="0045627B"/>
    <w:rsid w:val="00456C90"/>
    <w:rsid w:val="00457160"/>
    <w:rsid w:val="004578CC"/>
    <w:rsid w:val="00457D5A"/>
    <w:rsid w:val="00463BFC"/>
    <w:rsid w:val="004657D6"/>
    <w:rsid w:val="004728AA"/>
    <w:rsid w:val="00473346"/>
    <w:rsid w:val="00476168"/>
    <w:rsid w:val="00476284"/>
    <w:rsid w:val="0048084F"/>
    <w:rsid w:val="004810BD"/>
    <w:rsid w:val="0048175E"/>
    <w:rsid w:val="00482A55"/>
    <w:rsid w:val="00483B44"/>
    <w:rsid w:val="00483CA9"/>
    <w:rsid w:val="004850B9"/>
    <w:rsid w:val="0048525B"/>
    <w:rsid w:val="00485CCD"/>
    <w:rsid w:val="00485DB5"/>
    <w:rsid w:val="00486D2B"/>
    <w:rsid w:val="00490D60"/>
    <w:rsid w:val="004918AA"/>
    <w:rsid w:val="004922D5"/>
    <w:rsid w:val="004943AE"/>
    <w:rsid w:val="004949C7"/>
    <w:rsid w:val="00494FDC"/>
    <w:rsid w:val="00496A1C"/>
    <w:rsid w:val="00497668"/>
    <w:rsid w:val="004A0489"/>
    <w:rsid w:val="004A161B"/>
    <w:rsid w:val="004A4146"/>
    <w:rsid w:val="004A47DB"/>
    <w:rsid w:val="004A5AAE"/>
    <w:rsid w:val="004A6AB7"/>
    <w:rsid w:val="004A7284"/>
    <w:rsid w:val="004A7622"/>
    <w:rsid w:val="004A7E1A"/>
    <w:rsid w:val="004B0073"/>
    <w:rsid w:val="004B1541"/>
    <w:rsid w:val="004B240E"/>
    <w:rsid w:val="004B29F4"/>
    <w:rsid w:val="004B4C27"/>
    <w:rsid w:val="004B563C"/>
    <w:rsid w:val="004B6407"/>
    <w:rsid w:val="004B6923"/>
    <w:rsid w:val="004B7240"/>
    <w:rsid w:val="004B7495"/>
    <w:rsid w:val="004B780F"/>
    <w:rsid w:val="004B7B56"/>
    <w:rsid w:val="004C0AB0"/>
    <w:rsid w:val="004C20CF"/>
    <w:rsid w:val="004C299C"/>
    <w:rsid w:val="004C2E2E"/>
    <w:rsid w:val="004C4D54"/>
    <w:rsid w:val="004C7023"/>
    <w:rsid w:val="004C7513"/>
    <w:rsid w:val="004C7B95"/>
    <w:rsid w:val="004D02AC"/>
    <w:rsid w:val="004D0383"/>
    <w:rsid w:val="004D1F3F"/>
    <w:rsid w:val="004D3A72"/>
    <w:rsid w:val="004D3EE2"/>
    <w:rsid w:val="004D5BBA"/>
    <w:rsid w:val="004D6540"/>
    <w:rsid w:val="004E1C2A"/>
    <w:rsid w:val="004E2ACB"/>
    <w:rsid w:val="004E38B0"/>
    <w:rsid w:val="004E3C28"/>
    <w:rsid w:val="004E4332"/>
    <w:rsid w:val="004E4E0B"/>
    <w:rsid w:val="004E5665"/>
    <w:rsid w:val="004E6856"/>
    <w:rsid w:val="004E6FB4"/>
    <w:rsid w:val="004E74DA"/>
    <w:rsid w:val="004F0977"/>
    <w:rsid w:val="004F1408"/>
    <w:rsid w:val="004F2CBA"/>
    <w:rsid w:val="004F4397"/>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A34"/>
    <w:rsid w:val="00506DF8"/>
    <w:rsid w:val="00506DFA"/>
    <w:rsid w:val="00507451"/>
    <w:rsid w:val="00507B39"/>
    <w:rsid w:val="00511F4D"/>
    <w:rsid w:val="005123D2"/>
    <w:rsid w:val="005123F3"/>
    <w:rsid w:val="00512C50"/>
    <w:rsid w:val="0051373F"/>
    <w:rsid w:val="00514D6B"/>
    <w:rsid w:val="0051574E"/>
    <w:rsid w:val="0051725F"/>
    <w:rsid w:val="00520095"/>
    <w:rsid w:val="00520645"/>
    <w:rsid w:val="0052168D"/>
    <w:rsid w:val="0052396A"/>
    <w:rsid w:val="0052782C"/>
    <w:rsid w:val="00527A41"/>
    <w:rsid w:val="00530404"/>
    <w:rsid w:val="00530CD8"/>
    <w:rsid w:val="00530E46"/>
    <w:rsid w:val="005324EF"/>
    <w:rsid w:val="0053286B"/>
    <w:rsid w:val="00536369"/>
    <w:rsid w:val="00536E0E"/>
    <w:rsid w:val="005400FF"/>
    <w:rsid w:val="00540E99"/>
    <w:rsid w:val="00541130"/>
    <w:rsid w:val="00546A8B"/>
    <w:rsid w:val="00546D5E"/>
    <w:rsid w:val="00546F02"/>
    <w:rsid w:val="00551073"/>
    <w:rsid w:val="005518F0"/>
    <w:rsid w:val="00551DA4"/>
    <w:rsid w:val="0055213A"/>
    <w:rsid w:val="00554956"/>
    <w:rsid w:val="0055626C"/>
    <w:rsid w:val="00557BE6"/>
    <w:rsid w:val="005600BC"/>
    <w:rsid w:val="00562A48"/>
    <w:rsid w:val="00563104"/>
    <w:rsid w:val="005646C1"/>
    <w:rsid w:val="005646CC"/>
    <w:rsid w:val="005652E4"/>
    <w:rsid w:val="00565730"/>
    <w:rsid w:val="00566671"/>
    <w:rsid w:val="00567B22"/>
    <w:rsid w:val="0057134C"/>
    <w:rsid w:val="0057331C"/>
    <w:rsid w:val="00573328"/>
    <w:rsid w:val="00573F07"/>
    <w:rsid w:val="005742E5"/>
    <w:rsid w:val="005747FF"/>
    <w:rsid w:val="00574E80"/>
    <w:rsid w:val="00576415"/>
    <w:rsid w:val="00580D0F"/>
    <w:rsid w:val="005824C0"/>
    <w:rsid w:val="00582FD7"/>
    <w:rsid w:val="00583524"/>
    <w:rsid w:val="005835A2"/>
    <w:rsid w:val="00583853"/>
    <w:rsid w:val="005857A8"/>
    <w:rsid w:val="0058713B"/>
    <w:rsid w:val="005876D2"/>
    <w:rsid w:val="0059056C"/>
    <w:rsid w:val="0059130B"/>
    <w:rsid w:val="00591673"/>
    <w:rsid w:val="00596689"/>
    <w:rsid w:val="005A16FB"/>
    <w:rsid w:val="005A1A68"/>
    <w:rsid w:val="005A2A5A"/>
    <w:rsid w:val="005A3076"/>
    <w:rsid w:val="005A39FC"/>
    <w:rsid w:val="005A3B66"/>
    <w:rsid w:val="005A42E3"/>
    <w:rsid w:val="005A5F04"/>
    <w:rsid w:val="005A62FE"/>
    <w:rsid w:val="005A6DC2"/>
    <w:rsid w:val="005B0870"/>
    <w:rsid w:val="005B1762"/>
    <w:rsid w:val="005B36A7"/>
    <w:rsid w:val="005B4B88"/>
    <w:rsid w:val="005B5D60"/>
    <w:rsid w:val="005B5E31"/>
    <w:rsid w:val="005B64AE"/>
    <w:rsid w:val="005B6CA2"/>
    <w:rsid w:val="005B6E3D"/>
    <w:rsid w:val="005B7298"/>
    <w:rsid w:val="005C1692"/>
    <w:rsid w:val="005C1BFC"/>
    <w:rsid w:val="005C3E05"/>
    <w:rsid w:val="005C5C26"/>
    <w:rsid w:val="005C7B55"/>
    <w:rsid w:val="005D0175"/>
    <w:rsid w:val="005D1CC4"/>
    <w:rsid w:val="005D1D25"/>
    <w:rsid w:val="005D2D62"/>
    <w:rsid w:val="005D5A78"/>
    <w:rsid w:val="005D5DB0"/>
    <w:rsid w:val="005E0B43"/>
    <w:rsid w:val="005E4742"/>
    <w:rsid w:val="005E6829"/>
    <w:rsid w:val="005F26E8"/>
    <w:rsid w:val="005F275A"/>
    <w:rsid w:val="005F2E08"/>
    <w:rsid w:val="005F66E3"/>
    <w:rsid w:val="005F749D"/>
    <w:rsid w:val="005F78DD"/>
    <w:rsid w:val="005F7A4D"/>
    <w:rsid w:val="0060359B"/>
    <w:rsid w:val="0060398B"/>
    <w:rsid w:val="00603F69"/>
    <w:rsid w:val="006040DA"/>
    <w:rsid w:val="006047BD"/>
    <w:rsid w:val="00607675"/>
    <w:rsid w:val="00610F53"/>
    <w:rsid w:val="00612E3F"/>
    <w:rsid w:val="00613208"/>
    <w:rsid w:val="00615E50"/>
    <w:rsid w:val="00616767"/>
    <w:rsid w:val="0061698B"/>
    <w:rsid w:val="00616F61"/>
    <w:rsid w:val="00620917"/>
    <w:rsid w:val="0062163D"/>
    <w:rsid w:val="00623A9E"/>
    <w:rsid w:val="00624A20"/>
    <w:rsid w:val="00624C9B"/>
    <w:rsid w:val="00625FD6"/>
    <w:rsid w:val="00630BB3"/>
    <w:rsid w:val="006316FD"/>
    <w:rsid w:val="00632182"/>
    <w:rsid w:val="006328C3"/>
    <w:rsid w:val="006335DF"/>
    <w:rsid w:val="00634717"/>
    <w:rsid w:val="00634AF9"/>
    <w:rsid w:val="00636675"/>
    <w:rsid w:val="0063670E"/>
    <w:rsid w:val="00637181"/>
    <w:rsid w:val="00637A70"/>
    <w:rsid w:val="00637AF8"/>
    <w:rsid w:val="006412BE"/>
    <w:rsid w:val="0064144D"/>
    <w:rsid w:val="00641609"/>
    <w:rsid w:val="0064160E"/>
    <w:rsid w:val="00642389"/>
    <w:rsid w:val="006439ED"/>
    <w:rsid w:val="00643B1B"/>
    <w:rsid w:val="00644306"/>
    <w:rsid w:val="006450E2"/>
    <w:rsid w:val="006453D8"/>
    <w:rsid w:val="00645857"/>
    <w:rsid w:val="00650503"/>
    <w:rsid w:val="00651A1C"/>
    <w:rsid w:val="00651E73"/>
    <w:rsid w:val="006522FD"/>
    <w:rsid w:val="00652800"/>
    <w:rsid w:val="00653AB0"/>
    <w:rsid w:val="00653C5D"/>
    <w:rsid w:val="006544A7"/>
    <w:rsid w:val="00654E02"/>
    <w:rsid w:val="006552BE"/>
    <w:rsid w:val="00657604"/>
    <w:rsid w:val="006618E3"/>
    <w:rsid w:val="00661D06"/>
    <w:rsid w:val="006638B4"/>
    <w:rsid w:val="0066400D"/>
    <w:rsid w:val="006644C4"/>
    <w:rsid w:val="0066665B"/>
    <w:rsid w:val="006704D6"/>
    <w:rsid w:val="00670EE3"/>
    <w:rsid w:val="00671187"/>
    <w:rsid w:val="0067331F"/>
    <w:rsid w:val="006742E8"/>
    <w:rsid w:val="0067482E"/>
    <w:rsid w:val="00675260"/>
    <w:rsid w:val="006777C0"/>
    <w:rsid w:val="00677DDB"/>
    <w:rsid w:val="00677EF0"/>
    <w:rsid w:val="006814BF"/>
    <w:rsid w:val="00681F32"/>
    <w:rsid w:val="00683AEC"/>
    <w:rsid w:val="00684672"/>
    <w:rsid w:val="0068481E"/>
    <w:rsid w:val="00685EA5"/>
    <w:rsid w:val="00686594"/>
    <w:rsid w:val="0068666F"/>
    <w:rsid w:val="0068780A"/>
    <w:rsid w:val="00690267"/>
    <w:rsid w:val="006906E7"/>
    <w:rsid w:val="006954D4"/>
    <w:rsid w:val="0069598B"/>
    <w:rsid w:val="00695AF0"/>
    <w:rsid w:val="006A1A8E"/>
    <w:rsid w:val="006A1CF6"/>
    <w:rsid w:val="006A1EBA"/>
    <w:rsid w:val="006A2D9E"/>
    <w:rsid w:val="006A36DB"/>
    <w:rsid w:val="006A3EF2"/>
    <w:rsid w:val="006A44D0"/>
    <w:rsid w:val="006A48C1"/>
    <w:rsid w:val="006A5077"/>
    <w:rsid w:val="006A510D"/>
    <w:rsid w:val="006A51A4"/>
    <w:rsid w:val="006B06B2"/>
    <w:rsid w:val="006B1FFA"/>
    <w:rsid w:val="006B3564"/>
    <w:rsid w:val="006B37E6"/>
    <w:rsid w:val="006B3D8F"/>
    <w:rsid w:val="006B42E3"/>
    <w:rsid w:val="006B44E9"/>
    <w:rsid w:val="006B631B"/>
    <w:rsid w:val="006B73E5"/>
    <w:rsid w:val="006C00A3"/>
    <w:rsid w:val="006C45A7"/>
    <w:rsid w:val="006C68AE"/>
    <w:rsid w:val="006D062E"/>
    <w:rsid w:val="006D0817"/>
    <w:rsid w:val="006D0996"/>
    <w:rsid w:val="006D2405"/>
    <w:rsid w:val="006D3A0E"/>
    <w:rsid w:val="006D4A39"/>
    <w:rsid w:val="006D53A4"/>
    <w:rsid w:val="006D6748"/>
    <w:rsid w:val="006E08A7"/>
    <w:rsid w:val="006E08C4"/>
    <w:rsid w:val="006E091B"/>
    <w:rsid w:val="006E0967"/>
    <w:rsid w:val="006E1017"/>
    <w:rsid w:val="006E2552"/>
    <w:rsid w:val="006E42C8"/>
    <w:rsid w:val="006E4800"/>
    <w:rsid w:val="006E5519"/>
    <w:rsid w:val="006E560F"/>
    <w:rsid w:val="006E5B90"/>
    <w:rsid w:val="006E5CBE"/>
    <w:rsid w:val="006E60D3"/>
    <w:rsid w:val="006E6662"/>
    <w:rsid w:val="006E79B6"/>
    <w:rsid w:val="006F0141"/>
    <w:rsid w:val="006F054E"/>
    <w:rsid w:val="006F10D4"/>
    <w:rsid w:val="006F15C6"/>
    <w:rsid w:val="006F1B19"/>
    <w:rsid w:val="006F3613"/>
    <w:rsid w:val="006F3839"/>
    <w:rsid w:val="006F4503"/>
    <w:rsid w:val="00701DAC"/>
    <w:rsid w:val="00702D7B"/>
    <w:rsid w:val="00704694"/>
    <w:rsid w:val="007058CD"/>
    <w:rsid w:val="00705D75"/>
    <w:rsid w:val="0070723B"/>
    <w:rsid w:val="00707E82"/>
    <w:rsid w:val="00712DA7"/>
    <w:rsid w:val="007141A7"/>
    <w:rsid w:val="00714956"/>
    <w:rsid w:val="00715F89"/>
    <w:rsid w:val="00716FB7"/>
    <w:rsid w:val="00717C66"/>
    <w:rsid w:val="0072144B"/>
    <w:rsid w:val="00722D6B"/>
    <w:rsid w:val="0072329A"/>
    <w:rsid w:val="00723956"/>
    <w:rsid w:val="00724203"/>
    <w:rsid w:val="00724F76"/>
    <w:rsid w:val="007255C3"/>
    <w:rsid w:val="00725C3B"/>
    <w:rsid w:val="00725D14"/>
    <w:rsid w:val="007266FB"/>
    <w:rsid w:val="0073212B"/>
    <w:rsid w:val="00733D6A"/>
    <w:rsid w:val="00734065"/>
    <w:rsid w:val="00734894"/>
    <w:rsid w:val="00734ED2"/>
    <w:rsid w:val="00735327"/>
    <w:rsid w:val="00735451"/>
    <w:rsid w:val="007379AF"/>
    <w:rsid w:val="00740573"/>
    <w:rsid w:val="00741479"/>
    <w:rsid w:val="007414DA"/>
    <w:rsid w:val="00741A61"/>
    <w:rsid w:val="00743093"/>
    <w:rsid w:val="00743C1C"/>
    <w:rsid w:val="007448D2"/>
    <w:rsid w:val="00744A73"/>
    <w:rsid w:val="00744DB8"/>
    <w:rsid w:val="00745662"/>
    <w:rsid w:val="00745C28"/>
    <w:rsid w:val="007460FF"/>
    <w:rsid w:val="00746293"/>
    <w:rsid w:val="007474D4"/>
    <w:rsid w:val="0075322D"/>
    <w:rsid w:val="00753D56"/>
    <w:rsid w:val="007564AE"/>
    <w:rsid w:val="00757591"/>
    <w:rsid w:val="00757633"/>
    <w:rsid w:val="00757A59"/>
    <w:rsid w:val="00757DD5"/>
    <w:rsid w:val="00760279"/>
    <w:rsid w:val="007617A7"/>
    <w:rsid w:val="00762125"/>
    <w:rsid w:val="00762183"/>
    <w:rsid w:val="007635C3"/>
    <w:rsid w:val="007643FF"/>
    <w:rsid w:val="00765E06"/>
    <w:rsid w:val="00765F79"/>
    <w:rsid w:val="00767E2C"/>
    <w:rsid w:val="007706FF"/>
    <w:rsid w:val="00770891"/>
    <w:rsid w:val="00770C61"/>
    <w:rsid w:val="00772504"/>
    <w:rsid w:val="00772BA3"/>
    <w:rsid w:val="007763FE"/>
    <w:rsid w:val="00776998"/>
    <w:rsid w:val="007776A2"/>
    <w:rsid w:val="00777849"/>
    <w:rsid w:val="00780A99"/>
    <w:rsid w:val="00781C4F"/>
    <w:rsid w:val="00782487"/>
    <w:rsid w:val="00782A2E"/>
    <w:rsid w:val="00782B11"/>
    <w:rsid w:val="00783534"/>
    <w:rsid w:val="007836C0"/>
    <w:rsid w:val="0078667E"/>
    <w:rsid w:val="007919DC"/>
    <w:rsid w:val="00791B72"/>
    <w:rsid w:val="00791C7F"/>
    <w:rsid w:val="00796888"/>
    <w:rsid w:val="007A1326"/>
    <w:rsid w:val="007A1746"/>
    <w:rsid w:val="007A3356"/>
    <w:rsid w:val="007A36F3"/>
    <w:rsid w:val="007A55A8"/>
    <w:rsid w:val="007A6B12"/>
    <w:rsid w:val="007A7FBC"/>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BA9"/>
    <w:rsid w:val="007F1493"/>
    <w:rsid w:val="007F15BC"/>
    <w:rsid w:val="007F3524"/>
    <w:rsid w:val="007F3B55"/>
    <w:rsid w:val="007F576D"/>
    <w:rsid w:val="007F66A6"/>
    <w:rsid w:val="007F76BF"/>
    <w:rsid w:val="008003CD"/>
    <w:rsid w:val="00800512"/>
    <w:rsid w:val="00801687"/>
    <w:rsid w:val="008019EE"/>
    <w:rsid w:val="00802022"/>
    <w:rsid w:val="0080207C"/>
    <w:rsid w:val="0080273A"/>
    <w:rsid w:val="008027BE"/>
    <w:rsid w:val="008028A3"/>
    <w:rsid w:val="008059C1"/>
    <w:rsid w:val="0080662F"/>
    <w:rsid w:val="00806C91"/>
    <w:rsid w:val="0081065F"/>
    <w:rsid w:val="0081089F"/>
    <w:rsid w:val="00810E72"/>
    <w:rsid w:val="0081179B"/>
    <w:rsid w:val="00812DCB"/>
    <w:rsid w:val="00813FA5"/>
    <w:rsid w:val="0081523F"/>
    <w:rsid w:val="00816151"/>
    <w:rsid w:val="00817268"/>
    <w:rsid w:val="008174E1"/>
    <w:rsid w:val="008179D1"/>
    <w:rsid w:val="008203B7"/>
    <w:rsid w:val="00820BB7"/>
    <w:rsid w:val="008212BE"/>
    <w:rsid w:val="00821458"/>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6FDA"/>
    <w:rsid w:val="008470D0"/>
    <w:rsid w:val="008505DC"/>
    <w:rsid w:val="008509F0"/>
    <w:rsid w:val="00851875"/>
    <w:rsid w:val="00852357"/>
    <w:rsid w:val="00852B7B"/>
    <w:rsid w:val="0085448C"/>
    <w:rsid w:val="00855048"/>
    <w:rsid w:val="008559A8"/>
    <w:rsid w:val="008563D3"/>
    <w:rsid w:val="00856E64"/>
    <w:rsid w:val="00860A52"/>
    <w:rsid w:val="00862960"/>
    <w:rsid w:val="00863532"/>
    <w:rsid w:val="008641E8"/>
    <w:rsid w:val="00865EC3"/>
    <w:rsid w:val="0086629C"/>
    <w:rsid w:val="00866415"/>
    <w:rsid w:val="0086672A"/>
    <w:rsid w:val="00867239"/>
    <w:rsid w:val="00867469"/>
    <w:rsid w:val="00870838"/>
    <w:rsid w:val="00870A3D"/>
    <w:rsid w:val="008736AC"/>
    <w:rsid w:val="008746F4"/>
    <w:rsid w:val="00874C1F"/>
    <w:rsid w:val="00880A08"/>
    <w:rsid w:val="008813A0"/>
    <w:rsid w:val="008815AB"/>
    <w:rsid w:val="00881CFB"/>
    <w:rsid w:val="00882E98"/>
    <w:rsid w:val="00883242"/>
    <w:rsid w:val="00883A53"/>
    <w:rsid w:val="0088562E"/>
    <w:rsid w:val="00885C59"/>
    <w:rsid w:val="00890C47"/>
    <w:rsid w:val="00892053"/>
    <w:rsid w:val="0089256F"/>
    <w:rsid w:val="00893834"/>
    <w:rsid w:val="0089386B"/>
    <w:rsid w:val="00893CDB"/>
    <w:rsid w:val="00893D12"/>
    <w:rsid w:val="008943A1"/>
    <w:rsid w:val="0089468F"/>
    <w:rsid w:val="00894E18"/>
    <w:rsid w:val="00895105"/>
    <w:rsid w:val="00895316"/>
    <w:rsid w:val="0089534D"/>
    <w:rsid w:val="00895861"/>
    <w:rsid w:val="00895982"/>
    <w:rsid w:val="0089788B"/>
    <w:rsid w:val="00897B91"/>
    <w:rsid w:val="008A00A0"/>
    <w:rsid w:val="008A0836"/>
    <w:rsid w:val="008A1544"/>
    <w:rsid w:val="008A21F0"/>
    <w:rsid w:val="008A30C4"/>
    <w:rsid w:val="008A5DE5"/>
    <w:rsid w:val="008B113F"/>
    <w:rsid w:val="008B1FDB"/>
    <w:rsid w:val="008B234C"/>
    <w:rsid w:val="008B26CB"/>
    <w:rsid w:val="008B2A5B"/>
    <w:rsid w:val="008B3401"/>
    <w:rsid w:val="008B367A"/>
    <w:rsid w:val="008B430F"/>
    <w:rsid w:val="008B44C9"/>
    <w:rsid w:val="008B4DA3"/>
    <w:rsid w:val="008B4FF4"/>
    <w:rsid w:val="008B6729"/>
    <w:rsid w:val="008B7F83"/>
    <w:rsid w:val="008C085A"/>
    <w:rsid w:val="008C08AF"/>
    <w:rsid w:val="008C1A20"/>
    <w:rsid w:val="008C2FB5"/>
    <w:rsid w:val="008C302C"/>
    <w:rsid w:val="008C3324"/>
    <w:rsid w:val="008C4CAB"/>
    <w:rsid w:val="008C59E1"/>
    <w:rsid w:val="008C6461"/>
    <w:rsid w:val="008C6F82"/>
    <w:rsid w:val="008C7CBC"/>
    <w:rsid w:val="008D125E"/>
    <w:rsid w:val="008D5308"/>
    <w:rsid w:val="008D55BF"/>
    <w:rsid w:val="008D56B3"/>
    <w:rsid w:val="008D61E0"/>
    <w:rsid w:val="008D6722"/>
    <w:rsid w:val="008D6E1D"/>
    <w:rsid w:val="008D7AB2"/>
    <w:rsid w:val="008E0259"/>
    <w:rsid w:val="008E13BB"/>
    <w:rsid w:val="008E43E0"/>
    <w:rsid w:val="008E4A0E"/>
    <w:rsid w:val="008E4E59"/>
    <w:rsid w:val="008F0115"/>
    <w:rsid w:val="008F0383"/>
    <w:rsid w:val="008F066C"/>
    <w:rsid w:val="008F0BD3"/>
    <w:rsid w:val="008F128E"/>
    <w:rsid w:val="008F1C0F"/>
    <w:rsid w:val="008F1F6A"/>
    <w:rsid w:val="008F27C6"/>
    <w:rsid w:val="008F28E7"/>
    <w:rsid w:val="008F3EDF"/>
    <w:rsid w:val="008F51CA"/>
    <w:rsid w:val="0090053B"/>
    <w:rsid w:val="00900E59"/>
    <w:rsid w:val="00900FCF"/>
    <w:rsid w:val="00901298"/>
    <w:rsid w:val="009019BB"/>
    <w:rsid w:val="00901FB9"/>
    <w:rsid w:val="00902919"/>
    <w:rsid w:val="0090315B"/>
    <w:rsid w:val="00904350"/>
    <w:rsid w:val="00905926"/>
    <w:rsid w:val="0090604A"/>
    <w:rsid w:val="00906DAC"/>
    <w:rsid w:val="009078AB"/>
    <w:rsid w:val="00907C1A"/>
    <w:rsid w:val="0091055E"/>
    <w:rsid w:val="00912C5D"/>
    <w:rsid w:val="00912EC7"/>
    <w:rsid w:val="009138F4"/>
    <w:rsid w:val="00913D40"/>
    <w:rsid w:val="009153A2"/>
    <w:rsid w:val="0091571A"/>
    <w:rsid w:val="00915AC4"/>
    <w:rsid w:val="00920A1E"/>
    <w:rsid w:val="00920C71"/>
    <w:rsid w:val="009227DD"/>
    <w:rsid w:val="00923015"/>
    <w:rsid w:val="009234D0"/>
    <w:rsid w:val="0092362D"/>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1759"/>
    <w:rsid w:val="00942056"/>
    <w:rsid w:val="009429D1"/>
    <w:rsid w:val="00942E67"/>
    <w:rsid w:val="00942EB2"/>
    <w:rsid w:val="00943299"/>
    <w:rsid w:val="009438A7"/>
    <w:rsid w:val="00944DD9"/>
    <w:rsid w:val="00945459"/>
    <w:rsid w:val="009458AF"/>
    <w:rsid w:val="009464F7"/>
    <w:rsid w:val="009520A1"/>
    <w:rsid w:val="009522E2"/>
    <w:rsid w:val="0095259D"/>
    <w:rsid w:val="009528C1"/>
    <w:rsid w:val="009532C7"/>
    <w:rsid w:val="00953891"/>
    <w:rsid w:val="00953E82"/>
    <w:rsid w:val="00955D6C"/>
    <w:rsid w:val="00956922"/>
    <w:rsid w:val="00960547"/>
    <w:rsid w:val="00960CCA"/>
    <w:rsid w:val="00960E03"/>
    <w:rsid w:val="009624AB"/>
    <w:rsid w:val="009634F6"/>
    <w:rsid w:val="00963579"/>
    <w:rsid w:val="0096422F"/>
    <w:rsid w:val="00964AE3"/>
    <w:rsid w:val="00965F05"/>
    <w:rsid w:val="0096720F"/>
    <w:rsid w:val="0097036E"/>
    <w:rsid w:val="009718BF"/>
    <w:rsid w:val="00973DB2"/>
    <w:rsid w:val="00975B85"/>
    <w:rsid w:val="00976F6E"/>
    <w:rsid w:val="00981475"/>
    <w:rsid w:val="00981668"/>
    <w:rsid w:val="00984331"/>
    <w:rsid w:val="00984C07"/>
    <w:rsid w:val="00985F69"/>
    <w:rsid w:val="00987813"/>
    <w:rsid w:val="00990C18"/>
    <w:rsid w:val="00990C46"/>
    <w:rsid w:val="00991DEF"/>
    <w:rsid w:val="00992659"/>
    <w:rsid w:val="0099359F"/>
    <w:rsid w:val="00993F37"/>
    <w:rsid w:val="009945F5"/>
    <w:rsid w:val="00995954"/>
    <w:rsid w:val="00995A3B"/>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B7307"/>
    <w:rsid w:val="009C0698"/>
    <w:rsid w:val="009C0968"/>
    <w:rsid w:val="009C098A"/>
    <w:rsid w:val="009C0DA0"/>
    <w:rsid w:val="009C1693"/>
    <w:rsid w:val="009C1AD9"/>
    <w:rsid w:val="009C1FCA"/>
    <w:rsid w:val="009C3001"/>
    <w:rsid w:val="009C44C9"/>
    <w:rsid w:val="009C46FC"/>
    <w:rsid w:val="009C65D7"/>
    <w:rsid w:val="009C69B7"/>
    <w:rsid w:val="009C72FE"/>
    <w:rsid w:val="009C7379"/>
    <w:rsid w:val="009D0C17"/>
    <w:rsid w:val="009D0E75"/>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2F2"/>
    <w:rsid w:val="00A04A93"/>
    <w:rsid w:val="00A07569"/>
    <w:rsid w:val="00A07749"/>
    <w:rsid w:val="00A078FB"/>
    <w:rsid w:val="00A10CE1"/>
    <w:rsid w:val="00A10CED"/>
    <w:rsid w:val="00A1283D"/>
    <w:rsid w:val="00A128C6"/>
    <w:rsid w:val="00A143CE"/>
    <w:rsid w:val="00A16D9B"/>
    <w:rsid w:val="00A21A49"/>
    <w:rsid w:val="00A231E9"/>
    <w:rsid w:val="00A26469"/>
    <w:rsid w:val="00A273F5"/>
    <w:rsid w:val="00A307AE"/>
    <w:rsid w:val="00A35E8B"/>
    <w:rsid w:val="00A3669F"/>
    <w:rsid w:val="00A41A01"/>
    <w:rsid w:val="00A429A9"/>
    <w:rsid w:val="00A43CFF"/>
    <w:rsid w:val="00A46A72"/>
    <w:rsid w:val="00A46F03"/>
    <w:rsid w:val="00A47719"/>
    <w:rsid w:val="00A479F1"/>
    <w:rsid w:val="00A47EAB"/>
    <w:rsid w:val="00A5068D"/>
    <w:rsid w:val="00A509B4"/>
    <w:rsid w:val="00A5427A"/>
    <w:rsid w:val="00A54C7B"/>
    <w:rsid w:val="00A54CFD"/>
    <w:rsid w:val="00A5639F"/>
    <w:rsid w:val="00A57040"/>
    <w:rsid w:val="00A60064"/>
    <w:rsid w:val="00A64F90"/>
    <w:rsid w:val="00A65A2B"/>
    <w:rsid w:val="00A70170"/>
    <w:rsid w:val="00A726C7"/>
    <w:rsid w:val="00A730D0"/>
    <w:rsid w:val="00A7409C"/>
    <w:rsid w:val="00A752B5"/>
    <w:rsid w:val="00A774B4"/>
    <w:rsid w:val="00A77927"/>
    <w:rsid w:val="00A7798C"/>
    <w:rsid w:val="00A81791"/>
    <w:rsid w:val="00A8195D"/>
    <w:rsid w:val="00A81DC9"/>
    <w:rsid w:val="00A825B1"/>
    <w:rsid w:val="00A82923"/>
    <w:rsid w:val="00A8372C"/>
    <w:rsid w:val="00A855FA"/>
    <w:rsid w:val="00A85788"/>
    <w:rsid w:val="00A905C6"/>
    <w:rsid w:val="00A90A0B"/>
    <w:rsid w:val="00A91418"/>
    <w:rsid w:val="00A91A18"/>
    <w:rsid w:val="00A932DF"/>
    <w:rsid w:val="00A947CF"/>
    <w:rsid w:val="00A95F5B"/>
    <w:rsid w:val="00A96B6E"/>
    <w:rsid w:val="00A96D9C"/>
    <w:rsid w:val="00A9772A"/>
    <w:rsid w:val="00AA0B6F"/>
    <w:rsid w:val="00AA18E2"/>
    <w:rsid w:val="00AA22B0"/>
    <w:rsid w:val="00AA2B19"/>
    <w:rsid w:val="00AA3B89"/>
    <w:rsid w:val="00AA5E50"/>
    <w:rsid w:val="00AA642B"/>
    <w:rsid w:val="00AB0677"/>
    <w:rsid w:val="00AB0C64"/>
    <w:rsid w:val="00AB1983"/>
    <w:rsid w:val="00AB1B58"/>
    <w:rsid w:val="00AB23C3"/>
    <w:rsid w:val="00AB24DB"/>
    <w:rsid w:val="00AB35D0"/>
    <w:rsid w:val="00AB77E7"/>
    <w:rsid w:val="00AC1DCF"/>
    <w:rsid w:val="00AC23B1"/>
    <w:rsid w:val="00AC260E"/>
    <w:rsid w:val="00AC2AF9"/>
    <w:rsid w:val="00AC2F71"/>
    <w:rsid w:val="00AC47A6"/>
    <w:rsid w:val="00AC7378"/>
    <w:rsid w:val="00AC78ED"/>
    <w:rsid w:val="00AD01E4"/>
    <w:rsid w:val="00AD02D3"/>
    <w:rsid w:val="00AD3675"/>
    <w:rsid w:val="00AD56A9"/>
    <w:rsid w:val="00AD69C4"/>
    <w:rsid w:val="00AD6F0C"/>
    <w:rsid w:val="00AE1568"/>
    <w:rsid w:val="00AE1C5F"/>
    <w:rsid w:val="00AE3899"/>
    <w:rsid w:val="00AE6CD2"/>
    <w:rsid w:val="00AE776A"/>
    <w:rsid w:val="00AE7904"/>
    <w:rsid w:val="00AF1F68"/>
    <w:rsid w:val="00AF27B7"/>
    <w:rsid w:val="00AF2BB2"/>
    <w:rsid w:val="00AF3C5D"/>
    <w:rsid w:val="00AF726A"/>
    <w:rsid w:val="00AF7AB4"/>
    <w:rsid w:val="00AF7B91"/>
    <w:rsid w:val="00B00015"/>
    <w:rsid w:val="00B043A6"/>
    <w:rsid w:val="00B049BA"/>
    <w:rsid w:val="00B04EC6"/>
    <w:rsid w:val="00B05417"/>
    <w:rsid w:val="00B06DE8"/>
    <w:rsid w:val="00B07AE1"/>
    <w:rsid w:val="00B07D23"/>
    <w:rsid w:val="00B111C9"/>
    <w:rsid w:val="00B11416"/>
    <w:rsid w:val="00B12968"/>
    <w:rsid w:val="00B131FF"/>
    <w:rsid w:val="00B13498"/>
    <w:rsid w:val="00B139E3"/>
    <w:rsid w:val="00B13DA2"/>
    <w:rsid w:val="00B1672A"/>
    <w:rsid w:val="00B16E71"/>
    <w:rsid w:val="00B17438"/>
    <w:rsid w:val="00B174BD"/>
    <w:rsid w:val="00B20690"/>
    <w:rsid w:val="00B20B2A"/>
    <w:rsid w:val="00B20BEA"/>
    <w:rsid w:val="00B2129B"/>
    <w:rsid w:val="00B22FA7"/>
    <w:rsid w:val="00B24845"/>
    <w:rsid w:val="00B26370"/>
    <w:rsid w:val="00B27039"/>
    <w:rsid w:val="00B27D18"/>
    <w:rsid w:val="00B300DB"/>
    <w:rsid w:val="00B30893"/>
    <w:rsid w:val="00B32BEC"/>
    <w:rsid w:val="00B33A9F"/>
    <w:rsid w:val="00B35B87"/>
    <w:rsid w:val="00B35F01"/>
    <w:rsid w:val="00B36D2C"/>
    <w:rsid w:val="00B36F74"/>
    <w:rsid w:val="00B40556"/>
    <w:rsid w:val="00B43107"/>
    <w:rsid w:val="00B4474B"/>
    <w:rsid w:val="00B45AC4"/>
    <w:rsid w:val="00B45E0A"/>
    <w:rsid w:val="00B462A5"/>
    <w:rsid w:val="00B47A18"/>
    <w:rsid w:val="00B50E79"/>
    <w:rsid w:val="00B51CD5"/>
    <w:rsid w:val="00B53177"/>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11F"/>
    <w:rsid w:val="00B7391B"/>
    <w:rsid w:val="00B73ACC"/>
    <w:rsid w:val="00B73F10"/>
    <w:rsid w:val="00B743E7"/>
    <w:rsid w:val="00B74B80"/>
    <w:rsid w:val="00B75536"/>
    <w:rsid w:val="00B768A9"/>
    <w:rsid w:val="00B76E90"/>
    <w:rsid w:val="00B8005C"/>
    <w:rsid w:val="00B80602"/>
    <w:rsid w:val="00B8666B"/>
    <w:rsid w:val="00B8720B"/>
    <w:rsid w:val="00B904F4"/>
    <w:rsid w:val="00B90BD1"/>
    <w:rsid w:val="00B92536"/>
    <w:rsid w:val="00B9274D"/>
    <w:rsid w:val="00B94207"/>
    <w:rsid w:val="00B945D4"/>
    <w:rsid w:val="00B9506C"/>
    <w:rsid w:val="00B97B50"/>
    <w:rsid w:val="00BA19BE"/>
    <w:rsid w:val="00BA3959"/>
    <w:rsid w:val="00BA5382"/>
    <w:rsid w:val="00BA563D"/>
    <w:rsid w:val="00BB13F5"/>
    <w:rsid w:val="00BB1855"/>
    <w:rsid w:val="00BB2332"/>
    <w:rsid w:val="00BB239F"/>
    <w:rsid w:val="00BB2494"/>
    <w:rsid w:val="00BB2522"/>
    <w:rsid w:val="00BB28A3"/>
    <w:rsid w:val="00BB5218"/>
    <w:rsid w:val="00BB6815"/>
    <w:rsid w:val="00BB72C0"/>
    <w:rsid w:val="00BB7FF3"/>
    <w:rsid w:val="00BC27BE"/>
    <w:rsid w:val="00BC3779"/>
    <w:rsid w:val="00BC41A0"/>
    <w:rsid w:val="00BC43D8"/>
    <w:rsid w:val="00BD0186"/>
    <w:rsid w:val="00BD0E48"/>
    <w:rsid w:val="00BD1661"/>
    <w:rsid w:val="00BD197B"/>
    <w:rsid w:val="00BD6178"/>
    <w:rsid w:val="00BD6348"/>
    <w:rsid w:val="00BE147F"/>
    <w:rsid w:val="00BE1BBC"/>
    <w:rsid w:val="00BE46B5"/>
    <w:rsid w:val="00BE5BBC"/>
    <w:rsid w:val="00BE6663"/>
    <w:rsid w:val="00BE6E4A"/>
    <w:rsid w:val="00BE7991"/>
    <w:rsid w:val="00BF0917"/>
    <w:rsid w:val="00BF0CD7"/>
    <w:rsid w:val="00BF13A0"/>
    <w:rsid w:val="00BF143E"/>
    <w:rsid w:val="00BF15CE"/>
    <w:rsid w:val="00BF2157"/>
    <w:rsid w:val="00BF2FC3"/>
    <w:rsid w:val="00BF3551"/>
    <w:rsid w:val="00BF37C3"/>
    <w:rsid w:val="00BF4F07"/>
    <w:rsid w:val="00BF695B"/>
    <w:rsid w:val="00BF6A14"/>
    <w:rsid w:val="00BF71B0"/>
    <w:rsid w:val="00C0161F"/>
    <w:rsid w:val="00C02B9D"/>
    <w:rsid w:val="00C02FB2"/>
    <w:rsid w:val="00C030BD"/>
    <w:rsid w:val="00C036C3"/>
    <w:rsid w:val="00C03CCA"/>
    <w:rsid w:val="00C040E8"/>
    <w:rsid w:val="00C0499E"/>
    <w:rsid w:val="00C04F4A"/>
    <w:rsid w:val="00C0558E"/>
    <w:rsid w:val="00C057F4"/>
    <w:rsid w:val="00C05DB6"/>
    <w:rsid w:val="00C06484"/>
    <w:rsid w:val="00C07776"/>
    <w:rsid w:val="00C07C0D"/>
    <w:rsid w:val="00C10210"/>
    <w:rsid w:val="00C1035C"/>
    <w:rsid w:val="00C1140E"/>
    <w:rsid w:val="00C13075"/>
    <w:rsid w:val="00C1358F"/>
    <w:rsid w:val="00C13C2A"/>
    <w:rsid w:val="00C13CE8"/>
    <w:rsid w:val="00C14187"/>
    <w:rsid w:val="00C14CA6"/>
    <w:rsid w:val="00C15151"/>
    <w:rsid w:val="00C179BC"/>
    <w:rsid w:val="00C17F8C"/>
    <w:rsid w:val="00C211E6"/>
    <w:rsid w:val="00C22446"/>
    <w:rsid w:val="00C22681"/>
    <w:rsid w:val="00C22FB5"/>
    <w:rsid w:val="00C2330C"/>
    <w:rsid w:val="00C2349E"/>
    <w:rsid w:val="00C24236"/>
    <w:rsid w:val="00C2444A"/>
    <w:rsid w:val="00C24CBF"/>
    <w:rsid w:val="00C25C66"/>
    <w:rsid w:val="00C2710B"/>
    <w:rsid w:val="00C279C2"/>
    <w:rsid w:val="00C3183E"/>
    <w:rsid w:val="00C32A46"/>
    <w:rsid w:val="00C33065"/>
    <w:rsid w:val="00C33531"/>
    <w:rsid w:val="00C33B9E"/>
    <w:rsid w:val="00C34194"/>
    <w:rsid w:val="00C35EF7"/>
    <w:rsid w:val="00C379DB"/>
    <w:rsid w:val="00C37BAE"/>
    <w:rsid w:val="00C4043D"/>
    <w:rsid w:val="00C40DAA"/>
    <w:rsid w:val="00C41F7E"/>
    <w:rsid w:val="00C42A1B"/>
    <w:rsid w:val="00C42C1F"/>
    <w:rsid w:val="00C42EFF"/>
    <w:rsid w:val="00C44A8D"/>
    <w:rsid w:val="00C44CF8"/>
    <w:rsid w:val="00C45B91"/>
    <w:rsid w:val="00C460A1"/>
    <w:rsid w:val="00C46C93"/>
    <w:rsid w:val="00C4789C"/>
    <w:rsid w:val="00C50731"/>
    <w:rsid w:val="00C52C02"/>
    <w:rsid w:val="00C52D52"/>
    <w:rsid w:val="00C52DCB"/>
    <w:rsid w:val="00C532C0"/>
    <w:rsid w:val="00C57EE8"/>
    <w:rsid w:val="00C61072"/>
    <w:rsid w:val="00C6243C"/>
    <w:rsid w:val="00C62F54"/>
    <w:rsid w:val="00C63AEA"/>
    <w:rsid w:val="00C678B0"/>
    <w:rsid w:val="00C67BBF"/>
    <w:rsid w:val="00C70168"/>
    <w:rsid w:val="00C71092"/>
    <w:rsid w:val="00C715D8"/>
    <w:rsid w:val="00C718DD"/>
    <w:rsid w:val="00C71AFB"/>
    <w:rsid w:val="00C72832"/>
    <w:rsid w:val="00C744BB"/>
    <w:rsid w:val="00C74707"/>
    <w:rsid w:val="00C767C7"/>
    <w:rsid w:val="00C779FD"/>
    <w:rsid w:val="00C77D84"/>
    <w:rsid w:val="00C77DF4"/>
    <w:rsid w:val="00C80B9E"/>
    <w:rsid w:val="00C82C42"/>
    <w:rsid w:val="00C841B7"/>
    <w:rsid w:val="00C8667D"/>
    <w:rsid w:val="00C86967"/>
    <w:rsid w:val="00C86AA9"/>
    <w:rsid w:val="00C928A8"/>
    <w:rsid w:val="00C93044"/>
    <w:rsid w:val="00C95246"/>
    <w:rsid w:val="00C96F69"/>
    <w:rsid w:val="00C971D5"/>
    <w:rsid w:val="00CA103E"/>
    <w:rsid w:val="00CA4BA8"/>
    <w:rsid w:val="00CA6C45"/>
    <w:rsid w:val="00CA74F6"/>
    <w:rsid w:val="00CA7603"/>
    <w:rsid w:val="00CB128B"/>
    <w:rsid w:val="00CB24E1"/>
    <w:rsid w:val="00CB364E"/>
    <w:rsid w:val="00CB37B8"/>
    <w:rsid w:val="00CB4F1A"/>
    <w:rsid w:val="00CB58B4"/>
    <w:rsid w:val="00CB6577"/>
    <w:rsid w:val="00CB6768"/>
    <w:rsid w:val="00CB74C7"/>
    <w:rsid w:val="00CC1FE9"/>
    <w:rsid w:val="00CC27C0"/>
    <w:rsid w:val="00CC3B49"/>
    <w:rsid w:val="00CC3D04"/>
    <w:rsid w:val="00CC4AF7"/>
    <w:rsid w:val="00CC54E5"/>
    <w:rsid w:val="00CC6F04"/>
    <w:rsid w:val="00CC7B94"/>
    <w:rsid w:val="00CD1CD6"/>
    <w:rsid w:val="00CD6E8E"/>
    <w:rsid w:val="00CD7AB0"/>
    <w:rsid w:val="00CE161F"/>
    <w:rsid w:val="00CE1CB0"/>
    <w:rsid w:val="00CE3529"/>
    <w:rsid w:val="00CE4320"/>
    <w:rsid w:val="00CE5D9A"/>
    <w:rsid w:val="00CE653A"/>
    <w:rsid w:val="00CE76CD"/>
    <w:rsid w:val="00CF0B65"/>
    <w:rsid w:val="00CF1C1F"/>
    <w:rsid w:val="00CF24DD"/>
    <w:rsid w:val="00CF3B5E"/>
    <w:rsid w:val="00CF3BA6"/>
    <w:rsid w:val="00CF4E8C"/>
    <w:rsid w:val="00CF6913"/>
    <w:rsid w:val="00CF7AA7"/>
    <w:rsid w:val="00D001F7"/>
    <w:rsid w:val="00D006CF"/>
    <w:rsid w:val="00D007DF"/>
    <w:rsid w:val="00D008A6"/>
    <w:rsid w:val="00D00960"/>
    <w:rsid w:val="00D00B74"/>
    <w:rsid w:val="00D015F0"/>
    <w:rsid w:val="00D03DBE"/>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44AC"/>
    <w:rsid w:val="00D2574C"/>
    <w:rsid w:val="00D26D79"/>
    <w:rsid w:val="00D27C2B"/>
    <w:rsid w:val="00D33363"/>
    <w:rsid w:val="00D34943"/>
    <w:rsid w:val="00D34A2B"/>
    <w:rsid w:val="00D359D4"/>
    <w:rsid w:val="00D37320"/>
    <w:rsid w:val="00D376FC"/>
    <w:rsid w:val="00D37861"/>
    <w:rsid w:val="00D41B88"/>
    <w:rsid w:val="00D41E23"/>
    <w:rsid w:val="00D421FC"/>
    <w:rsid w:val="00D429EC"/>
    <w:rsid w:val="00D43D44"/>
    <w:rsid w:val="00D43EBB"/>
    <w:rsid w:val="00D44E4E"/>
    <w:rsid w:val="00D462FE"/>
    <w:rsid w:val="00D46D26"/>
    <w:rsid w:val="00D51254"/>
    <w:rsid w:val="00D51627"/>
    <w:rsid w:val="00D51768"/>
    <w:rsid w:val="00D51E1A"/>
    <w:rsid w:val="00D54AAC"/>
    <w:rsid w:val="00D54B32"/>
    <w:rsid w:val="00D55DF0"/>
    <w:rsid w:val="00D563E1"/>
    <w:rsid w:val="00D56BB6"/>
    <w:rsid w:val="00D6022B"/>
    <w:rsid w:val="00D60C40"/>
    <w:rsid w:val="00D6138D"/>
    <w:rsid w:val="00D6166E"/>
    <w:rsid w:val="00D63126"/>
    <w:rsid w:val="00D63A67"/>
    <w:rsid w:val="00D64402"/>
    <w:rsid w:val="00D645B5"/>
    <w:rsid w:val="00D646C9"/>
    <w:rsid w:val="00D6492E"/>
    <w:rsid w:val="00D65845"/>
    <w:rsid w:val="00D66A25"/>
    <w:rsid w:val="00D70087"/>
    <w:rsid w:val="00D7079E"/>
    <w:rsid w:val="00D70823"/>
    <w:rsid w:val="00D70AB1"/>
    <w:rsid w:val="00D70F23"/>
    <w:rsid w:val="00D745F5"/>
    <w:rsid w:val="00D751FB"/>
    <w:rsid w:val="00D75392"/>
    <w:rsid w:val="00D75719"/>
    <w:rsid w:val="00D7585E"/>
    <w:rsid w:val="00D759A3"/>
    <w:rsid w:val="00D82E32"/>
    <w:rsid w:val="00D83302"/>
    <w:rsid w:val="00D83974"/>
    <w:rsid w:val="00D84133"/>
    <w:rsid w:val="00D8431C"/>
    <w:rsid w:val="00D85133"/>
    <w:rsid w:val="00D90850"/>
    <w:rsid w:val="00D91607"/>
    <w:rsid w:val="00D92C82"/>
    <w:rsid w:val="00D93336"/>
    <w:rsid w:val="00D94314"/>
    <w:rsid w:val="00D94AFD"/>
    <w:rsid w:val="00D94F55"/>
    <w:rsid w:val="00D95BC7"/>
    <w:rsid w:val="00D95C17"/>
    <w:rsid w:val="00D96043"/>
    <w:rsid w:val="00D9738B"/>
    <w:rsid w:val="00D97779"/>
    <w:rsid w:val="00DA52F5"/>
    <w:rsid w:val="00DA73A3"/>
    <w:rsid w:val="00DB28D1"/>
    <w:rsid w:val="00DB3080"/>
    <w:rsid w:val="00DB4E12"/>
    <w:rsid w:val="00DB5771"/>
    <w:rsid w:val="00DB5E5B"/>
    <w:rsid w:val="00DB63F5"/>
    <w:rsid w:val="00DB6B03"/>
    <w:rsid w:val="00DC21CF"/>
    <w:rsid w:val="00DC3395"/>
    <w:rsid w:val="00DC3664"/>
    <w:rsid w:val="00DC4247"/>
    <w:rsid w:val="00DC4B9B"/>
    <w:rsid w:val="00DC521D"/>
    <w:rsid w:val="00DC6EFC"/>
    <w:rsid w:val="00DC7CDE"/>
    <w:rsid w:val="00DD195B"/>
    <w:rsid w:val="00DD243F"/>
    <w:rsid w:val="00DD46E9"/>
    <w:rsid w:val="00DD4812"/>
    <w:rsid w:val="00DD4CA7"/>
    <w:rsid w:val="00DE0097"/>
    <w:rsid w:val="00DE027B"/>
    <w:rsid w:val="00DE05AE"/>
    <w:rsid w:val="00DE074C"/>
    <w:rsid w:val="00DE0979"/>
    <w:rsid w:val="00DE12E9"/>
    <w:rsid w:val="00DE301D"/>
    <w:rsid w:val="00DE43F4"/>
    <w:rsid w:val="00DE53F8"/>
    <w:rsid w:val="00DE60E6"/>
    <w:rsid w:val="00DE6C9B"/>
    <w:rsid w:val="00DE74DC"/>
    <w:rsid w:val="00DE7D5A"/>
    <w:rsid w:val="00DE7E99"/>
    <w:rsid w:val="00DF1EC4"/>
    <w:rsid w:val="00DF247C"/>
    <w:rsid w:val="00DF707E"/>
    <w:rsid w:val="00DF70A1"/>
    <w:rsid w:val="00DF759D"/>
    <w:rsid w:val="00E003AF"/>
    <w:rsid w:val="00E00482"/>
    <w:rsid w:val="00E018C3"/>
    <w:rsid w:val="00E01C15"/>
    <w:rsid w:val="00E052B1"/>
    <w:rsid w:val="00E05886"/>
    <w:rsid w:val="00E05B0B"/>
    <w:rsid w:val="00E07F3F"/>
    <w:rsid w:val="00E10C02"/>
    <w:rsid w:val="00E137F4"/>
    <w:rsid w:val="00E15C66"/>
    <w:rsid w:val="00E164F2"/>
    <w:rsid w:val="00E16F61"/>
    <w:rsid w:val="00E17D95"/>
    <w:rsid w:val="00E20F6A"/>
    <w:rsid w:val="00E21A25"/>
    <w:rsid w:val="00E22555"/>
    <w:rsid w:val="00E23303"/>
    <w:rsid w:val="00E253CA"/>
    <w:rsid w:val="00E25971"/>
    <w:rsid w:val="00E2721F"/>
    <w:rsid w:val="00E2771C"/>
    <w:rsid w:val="00E31D50"/>
    <w:rsid w:val="00E324D9"/>
    <w:rsid w:val="00E32E53"/>
    <w:rsid w:val="00E331FB"/>
    <w:rsid w:val="00E33DF4"/>
    <w:rsid w:val="00E35EDE"/>
    <w:rsid w:val="00E36528"/>
    <w:rsid w:val="00E409B4"/>
    <w:rsid w:val="00E40CF7"/>
    <w:rsid w:val="00E413B8"/>
    <w:rsid w:val="00E434EB"/>
    <w:rsid w:val="00E440C0"/>
    <w:rsid w:val="00E44203"/>
    <w:rsid w:val="00E4683D"/>
    <w:rsid w:val="00E47209"/>
    <w:rsid w:val="00E504A1"/>
    <w:rsid w:val="00E51231"/>
    <w:rsid w:val="00E51483"/>
    <w:rsid w:val="00E5274B"/>
    <w:rsid w:val="00E52A67"/>
    <w:rsid w:val="00E545BE"/>
    <w:rsid w:val="00E602A7"/>
    <w:rsid w:val="00E62FBE"/>
    <w:rsid w:val="00E63389"/>
    <w:rsid w:val="00E64219"/>
    <w:rsid w:val="00E64597"/>
    <w:rsid w:val="00E646F0"/>
    <w:rsid w:val="00E64956"/>
    <w:rsid w:val="00E65780"/>
    <w:rsid w:val="00E66AA1"/>
    <w:rsid w:val="00E66B6A"/>
    <w:rsid w:val="00E71243"/>
    <w:rsid w:val="00E71362"/>
    <w:rsid w:val="00E714D8"/>
    <w:rsid w:val="00E7168A"/>
    <w:rsid w:val="00E71D25"/>
    <w:rsid w:val="00E71E36"/>
    <w:rsid w:val="00E7295C"/>
    <w:rsid w:val="00E72A95"/>
    <w:rsid w:val="00E73306"/>
    <w:rsid w:val="00E74817"/>
    <w:rsid w:val="00E74FE4"/>
    <w:rsid w:val="00E7738D"/>
    <w:rsid w:val="00E81633"/>
    <w:rsid w:val="00E81723"/>
    <w:rsid w:val="00E82AED"/>
    <w:rsid w:val="00E831A3"/>
    <w:rsid w:val="00E862B5"/>
    <w:rsid w:val="00E86733"/>
    <w:rsid w:val="00E86927"/>
    <w:rsid w:val="00E8700D"/>
    <w:rsid w:val="00E9108A"/>
    <w:rsid w:val="00E927C8"/>
    <w:rsid w:val="00E93BE6"/>
    <w:rsid w:val="00E94803"/>
    <w:rsid w:val="00E94B69"/>
    <w:rsid w:val="00E9588E"/>
    <w:rsid w:val="00E96813"/>
    <w:rsid w:val="00EA17B9"/>
    <w:rsid w:val="00EA279E"/>
    <w:rsid w:val="00EA2BA6"/>
    <w:rsid w:val="00EA33B1"/>
    <w:rsid w:val="00EA3C69"/>
    <w:rsid w:val="00EA74F2"/>
    <w:rsid w:val="00EA7F5C"/>
    <w:rsid w:val="00EB01FB"/>
    <w:rsid w:val="00EB193D"/>
    <w:rsid w:val="00EB1A7F"/>
    <w:rsid w:val="00EB2A71"/>
    <w:rsid w:val="00EB32CF"/>
    <w:rsid w:val="00EB4DDA"/>
    <w:rsid w:val="00EB4E35"/>
    <w:rsid w:val="00EB7598"/>
    <w:rsid w:val="00EB7885"/>
    <w:rsid w:val="00EC0998"/>
    <w:rsid w:val="00EC2805"/>
    <w:rsid w:val="00EC3100"/>
    <w:rsid w:val="00EC3D02"/>
    <w:rsid w:val="00EC437B"/>
    <w:rsid w:val="00EC4CBD"/>
    <w:rsid w:val="00EC5010"/>
    <w:rsid w:val="00EC544A"/>
    <w:rsid w:val="00EC703B"/>
    <w:rsid w:val="00EC70D8"/>
    <w:rsid w:val="00EC78F8"/>
    <w:rsid w:val="00ED1008"/>
    <w:rsid w:val="00ED1338"/>
    <w:rsid w:val="00ED1475"/>
    <w:rsid w:val="00ED1AB4"/>
    <w:rsid w:val="00ED2C23"/>
    <w:rsid w:val="00ED2CF0"/>
    <w:rsid w:val="00ED3916"/>
    <w:rsid w:val="00ED6D87"/>
    <w:rsid w:val="00EE1058"/>
    <w:rsid w:val="00EE1089"/>
    <w:rsid w:val="00EE3260"/>
    <w:rsid w:val="00EE3CF3"/>
    <w:rsid w:val="00EE50F0"/>
    <w:rsid w:val="00EE586E"/>
    <w:rsid w:val="00EE5BEB"/>
    <w:rsid w:val="00EE788B"/>
    <w:rsid w:val="00EF00ED"/>
    <w:rsid w:val="00EF0192"/>
    <w:rsid w:val="00EF0196"/>
    <w:rsid w:val="00EF044C"/>
    <w:rsid w:val="00EF06A8"/>
    <w:rsid w:val="00EF0943"/>
    <w:rsid w:val="00EF0EAD"/>
    <w:rsid w:val="00EF39C3"/>
    <w:rsid w:val="00EF4907"/>
    <w:rsid w:val="00EF4CB1"/>
    <w:rsid w:val="00EF5798"/>
    <w:rsid w:val="00EF60A5"/>
    <w:rsid w:val="00EF60E5"/>
    <w:rsid w:val="00EF6A0C"/>
    <w:rsid w:val="00EF6E7F"/>
    <w:rsid w:val="00F01D8F"/>
    <w:rsid w:val="00F01D93"/>
    <w:rsid w:val="00F0316E"/>
    <w:rsid w:val="00F039D1"/>
    <w:rsid w:val="00F05A4D"/>
    <w:rsid w:val="00F06BB9"/>
    <w:rsid w:val="00F10517"/>
    <w:rsid w:val="00F121C4"/>
    <w:rsid w:val="00F17235"/>
    <w:rsid w:val="00F20B40"/>
    <w:rsid w:val="00F2269A"/>
    <w:rsid w:val="00F22775"/>
    <w:rsid w:val="00F228A5"/>
    <w:rsid w:val="00F22B80"/>
    <w:rsid w:val="00F246D4"/>
    <w:rsid w:val="00F258BA"/>
    <w:rsid w:val="00F269DC"/>
    <w:rsid w:val="00F309E2"/>
    <w:rsid w:val="00F30C2D"/>
    <w:rsid w:val="00F318BD"/>
    <w:rsid w:val="00F32557"/>
    <w:rsid w:val="00F32CE9"/>
    <w:rsid w:val="00F332EF"/>
    <w:rsid w:val="00F33A6A"/>
    <w:rsid w:val="00F34D8E"/>
    <w:rsid w:val="00F3515A"/>
    <w:rsid w:val="00F3665F"/>
    <w:rsid w:val="00F3674D"/>
    <w:rsid w:val="00F37587"/>
    <w:rsid w:val="00F4079E"/>
    <w:rsid w:val="00F40B14"/>
    <w:rsid w:val="00F42101"/>
    <w:rsid w:val="00F42EAA"/>
    <w:rsid w:val="00F42EE0"/>
    <w:rsid w:val="00F434A9"/>
    <w:rsid w:val="00F437C4"/>
    <w:rsid w:val="00F446A0"/>
    <w:rsid w:val="00F44DDD"/>
    <w:rsid w:val="00F45DF1"/>
    <w:rsid w:val="00F47A0A"/>
    <w:rsid w:val="00F47A79"/>
    <w:rsid w:val="00F47F5C"/>
    <w:rsid w:val="00F50611"/>
    <w:rsid w:val="00F51928"/>
    <w:rsid w:val="00F543B3"/>
    <w:rsid w:val="00F5467A"/>
    <w:rsid w:val="00F562CD"/>
    <w:rsid w:val="00F5643A"/>
    <w:rsid w:val="00F56596"/>
    <w:rsid w:val="00F605E9"/>
    <w:rsid w:val="00F62236"/>
    <w:rsid w:val="00F642AF"/>
    <w:rsid w:val="00F650B4"/>
    <w:rsid w:val="00F65901"/>
    <w:rsid w:val="00F66B95"/>
    <w:rsid w:val="00F706AA"/>
    <w:rsid w:val="00F715D0"/>
    <w:rsid w:val="00F71718"/>
    <w:rsid w:val="00F717E7"/>
    <w:rsid w:val="00F724A1"/>
    <w:rsid w:val="00F7288E"/>
    <w:rsid w:val="00F7632C"/>
    <w:rsid w:val="00F76FDC"/>
    <w:rsid w:val="00F77ED7"/>
    <w:rsid w:val="00F80F5D"/>
    <w:rsid w:val="00F84564"/>
    <w:rsid w:val="00F85133"/>
    <w:rsid w:val="00F852E9"/>
    <w:rsid w:val="00F853F3"/>
    <w:rsid w:val="00F8591B"/>
    <w:rsid w:val="00F8655C"/>
    <w:rsid w:val="00F90BCA"/>
    <w:rsid w:val="00F90E1A"/>
    <w:rsid w:val="00F91B79"/>
    <w:rsid w:val="00F94B27"/>
    <w:rsid w:val="00F96626"/>
    <w:rsid w:val="00F96946"/>
    <w:rsid w:val="00F97131"/>
    <w:rsid w:val="00F9720F"/>
    <w:rsid w:val="00F9775B"/>
    <w:rsid w:val="00F97B4B"/>
    <w:rsid w:val="00F97C84"/>
    <w:rsid w:val="00FA0156"/>
    <w:rsid w:val="00FA01DF"/>
    <w:rsid w:val="00FA10B4"/>
    <w:rsid w:val="00FA166A"/>
    <w:rsid w:val="00FA2CF6"/>
    <w:rsid w:val="00FA3065"/>
    <w:rsid w:val="00FA3EBB"/>
    <w:rsid w:val="00FA52F9"/>
    <w:rsid w:val="00FB0346"/>
    <w:rsid w:val="00FB0E61"/>
    <w:rsid w:val="00FB10FF"/>
    <w:rsid w:val="00FB1AF9"/>
    <w:rsid w:val="00FB1D69"/>
    <w:rsid w:val="00FB2812"/>
    <w:rsid w:val="00FB3570"/>
    <w:rsid w:val="00FB5262"/>
    <w:rsid w:val="00FB7100"/>
    <w:rsid w:val="00FC013E"/>
    <w:rsid w:val="00FC0636"/>
    <w:rsid w:val="00FC0C6F"/>
    <w:rsid w:val="00FC14C7"/>
    <w:rsid w:val="00FC1ACD"/>
    <w:rsid w:val="00FC2758"/>
    <w:rsid w:val="00FC3523"/>
    <w:rsid w:val="00FC44C4"/>
    <w:rsid w:val="00FC4F7B"/>
    <w:rsid w:val="00FC6CD7"/>
    <w:rsid w:val="00FC755A"/>
    <w:rsid w:val="00FC7EAF"/>
    <w:rsid w:val="00FD05FD"/>
    <w:rsid w:val="00FD1F94"/>
    <w:rsid w:val="00FD21A7"/>
    <w:rsid w:val="00FD29F4"/>
    <w:rsid w:val="00FD2BE2"/>
    <w:rsid w:val="00FD3347"/>
    <w:rsid w:val="00FD40E9"/>
    <w:rsid w:val="00FD495B"/>
    <w:rsid w:val="00FD7EC3"/>
    <w:rsid w:val="00FE0C73"/>
    <w:rsid w:val="00FE0F38"/>
    <w:rsid w:val="00FE108E"/>
    <w:rsid w:val="00FE10F9"/>
    <w:rsid w:val="00FE126B"/>
    <w:rsid w:val="00FE2356"/>
    <w:rsid w:val="00FE2629"/>
    <w:rsid w:val="00FE4059"/>
    <w:rsid w:val="00FE40B5"/>
    <w:rsid w:val="00FE52D0"/>
    <w:rsid w:val="00FE660C"/>
    <w:rsid w:val="00FF0F2A"/>
    <w:rsid w:val="00FF26F9"/>
    <w:rsid w:val="00FF492B"/>
    <w:rsid w:val="00FF5EC7"/>
    <w:rsid w:val="00FF7815"/>
    <w:rsid w:val="00FF7892"/>
    <w:rsid w:val="285F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583FFB"/>
  <w14:defaultImageDpi w14:val="330"/>
  <w15:chartTrackingRefBased/>
  <w15:docId w15:val="{A8DF6088-EE18-467D-8D29-E71487DB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0533CB"/>
    <w:pPr>
      <w:widowControl w:val="0"/>
      <w:numPr>
        <w:ilvl w:val="1"/>
        <w:numId w:val="3"/>
      </w:numPr>
      <w:tabs>
        <w:tab w:val="left" w:pos="1134"/>
      </w:tabs>
      <w:adjustRightInd w:val="0"/>
      <w:snapToGrid w:val="0"/>
      <w:spacing w:before="40" w:after="80" w:line="240" w:lineRule="auto"/>
      <w:ind w:left="936" w:hanging="482"/>
      <w:contextualSpacing/>
    </w:pPr>
    <w:rPr>
      <w:rFonts w:eastAsia="SimSun" w:cs="Times New Roman"/>
      <w:sz w:val="22"/>
      <w:szCs w:val="22"/>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ŠStrong emphasis,ŠStrong bold"/>
    <w:basedOn w:val="DefaultParagraphFont"/>
    <w:uiPriority w:val="22"/>
    <w:qFormat/>
    <w:rsid w:val="003760E5"/>
    <w:rPr>
      <w:rFonts w:ascii="Arial" w:hAnsi="Arial"/>
      <w:b/>
      <w:bCs/>
      <w:sz w:val="22"/>
    </w:rPr>
  </w:style>
  <w:style w:type="paragraph" w:styleId="ListBullet">
    <w:name w:val="List Bullet"/>
    <w:aliases w:val="ŠList 1 bullet"/>
    <w:basedOn w:val="ListNumber"/>
    <w:uiPriority w:val="12"/>
    <w:qFormat/>
    <w:rsid w:val="00DB5E5B"/>
    <w:pPr>
      <w:widowControl w:val="0"/>
      <w:numPr>
        <w:numId w:val="1"/>
      </w:numPr>
      <w:spacing w:after="80" w:line="240" w:lineRule="auto"/>
    </w:pPr>
    <w:rPr>
      <w:sz w:val="22"/>
      <w:szCs w:val="22"/>
    </w:r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character" w:styleId="CommentReference">
    <w:name w:val="annotation reference"/>
    <w:basedOn w:val="DefaultParagraphFont"/>
    <w:uiPriority w:val="99"/>
    <w:semiHidden/>
    <w:rsid w:val="00A26469"/>
    <w:rPr>
      <w:sz w:val="16"/>
      <w:szCs w:val="16"/>
    </w:rPr>
  </w:style>
  <w:style w:type="paragraph" w:styleId="CommentText">
    <w:name w:val="annotation text"/>
    <w:basedOn w:val="Normal"/>
    <w:link w:val="CommentTextChar"/>
    <w:uiPriority w:val="99"/>
    <w:semiHidden/>
    <w:rsid w:val="00A26469"/>
    <w:pPr>
      <w:spacing w:line="240" w:lineRule="auto"/>
    </w:pPr>
    <w:rPr>
      <w:sz w:val="20"/>
      <w:szCs w:val="20"/>
    </w:rPr>
  </w:style>
  <w:style w:type="character" w:customStyle="1" w:styleId="CommentTextChar">
    <w:name w:val="Comment Text Char"/>
    <w:basedOn w:val="DefaultParagraphFont"/>
    <w:link w:val="CommentText"/>
    <w:uiPriority w:val="99"/>
    <w:semiHidden/>
    <w:rsid w:val="00A2646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A26469"/>
    <w:rPr>
      <w:b/>
      <w:bCs/>
    </w:rPr>
  </w:style>
  <w:style w:type="character" w:customStyle="1" w:styleId="CommentSubjectChar">
    <w:name w:val="Comment Subject Char"/>
    <w:basedOn w:val="CommentTextChar"/>
    <w:link w:val="CommentSubject"/>
    <w:uiPriority w:val="99"/>
    <w:semiHidden/>
    <w:rsid w:val="00A26469"/>
    <w:rPr>
      <w:rFonts w:ascii="Arial" w:hAnsi="Arial"/>
      <w:b/>
      <w:bCs/>
      <w:sz w:val="20"/>
      <w:szCs w:val="20"/>
      <w:lang w:val="en-AU"/>
    </w:rPr>
  </w:style>
  <w:style w:type="character" w:styleId="FollowedHyperlink">
    <w:name w:val="FollowedHyperlink"/>
    <w:basedOn w:val="DefaultParagraphFont"/>
    <w:uiPriority w:val="99"/>
    <w:semiHidden/>
    <w:unhideWhenUsed/>
    <w:rsid w:val="00117BCD"/>
    <w:rPr>
      <w:color w:val="954F72" w:themeColor="followedHyperlink"/>
      <w:u w:val="single"/>
    </w:rPr>
  </w:style>
  <w:style w:type="character" w:customStyle="1" w:styleId="UnresolvedMention2">
    <w:name w:val="Unresolved Mention2"/>
    <w:basedOn w:val="DefaultParagraphFont"/>
    <w:uiPriority w:val="99"/>
    <w:semiHidden/>
    <w:unhideWhenUsed/>
    <w:rsid w:val="00E64956"/>
    <w:rPr>
      <w:color w:val="605E5C"/>
      <w:shd w:val="clear" w:color="auto" w:fill="E1DFDD"/>
    </w:rPr>
  </w:style>
  <w:style w:type="character" w:customStyle="1" w:styleId="UnresolvedMention3">
    <w:name w:val="Unresolved Mention3"/>
    <w:basedOn w:val="DefaultParagraphFont"/>
    <w:uiPriority w:val="99"/>
    <w:semiHidden/>
    <w:unhideWhenUsed/>
    <w:rsid w:val="00D462FE"/>
    <w:rPr>
      <w:color w:val="605E5C"/>
      <w:shd w:val="clear" w:color="auto" w:fill="E1DFDD"/>
    </w:rPr>
  </w:style>
  <w:style w:type="character" w:customStyle="1" w:styleId="UnresolvedMention4">
    <w:name w:val="Unresolved Mention4"/>
    <w:basedOn w:val="DefaultParagraphFont"/>
    <w:uiPriority w:val="99"/>
    <w:semiHidden/>
    <w:unhideWhenUsed/>
    <w:rsid w:val="00C532C0"/>
    <w:rPr>
      <w:color w:val="605E5C"/>
      <w:shd w:val="clear" w:color="auto" w:fill="E1DFDD"/>
    </w:rPr>
  </w:style>
  <w:style w:type="character" w:customStyle="1" w:styleId="UnresolvedMention5">
    <w:name w:val="Unresolved Mention5"/>
    <w:basedOn w:val="DefaultParagraphFont"/>
    <w:uiPriority w:val="99"/>
    <w:semiHidden/>
    <w:unhideWhenUsed/>
    <w:rsid w:val="00C77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Zf-21GBD31A" TargetMode="External"/><Relationship Id="rId18" Type="http://schemas.openxmlformats.org/officeDocument/2006/relationships/hyperlink" Target="https://www.youtube.com/watch?v=QNN-Ful-KU0" TargetMode="External"/><Relationship Id="rId26" Type="http://schemas.openxmlformats.org/officeDocument/2006/relationships/hyperlink" Target="https://medium.com/@grandprints/10-product-packaging-design-mistakes-to-avoid-right-now-402d4c390fa1" TargetMode="External"/><Relationship Id="rId39" Type="http://schemas.openxmlformats.org/officeDocument/2006/relationships/header" Target="header1.xml"/><Relationship Id="rId21" Type="http://schemas.openxmlformats.org/officeDocument/2006/relationships/hyperlink" Target="https://www.youtube.com/watch?v=IZihRNJqyH4" TargetMode="External"/><Relationship Id="rId34" Type="http://schemas.openxmlformats.org/officeDocument/2006/relationships/hyperlink" Target="https://www.youtube.com/watch?v=hHtJwTU9kg8" TargetMode="External"/><Relationship Id="rId42" Type="http://schemas.openxmlformats.org/officeDocument/2006/relationships/hyperlink" Target="https://www.youtube.com/watch?v=QNN-Ful-KU0" TargetMode="External"/><Relationship Id="rId47" Type="http://schemas.openxmlformats.org/officeDocument/2006/relationships/hyperlink" Target="https://www.youtube.com/watch?v=t8ZKOV71GJA" TargetMode="External"/><Relationship Id="rId50" Type="http://schemas.openxmlformats.org/officeDocument/2006/relationships/hyperlink" Target="https://www.bing.com/videos/search?q=technology+in+the+domestic+kitchen&amp;&amp;view=detail&amp;mid=0FF4FF7FAD682F754ACB0FF4FF7FAD682F754ACB&amp;&amp;FORM=VRDGAR" TargetMode="External"/><Relationship Id="rId55" Type="http://schemas.openxmlformats.org/officeDocument/2006/relationships/hyperlink" Target="https://www.bing.com/videos/search?q=functions+of+food+packaging+&amp;&amp;view=detail&amp;mid=8EA8B301529A034C54138EA8B301529A034C5413&amp;rvsmid=E5833A31254201231ABAE5833A31254201231ABA&amp;FORM=VDRVRV"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vYZzMk0NkgM" TargetMode="External"/><Relationship Id="rId20" Type="http://schemas.openxmlformats.org/officeDocument/2006/relationships/hyperlink" Target="https://www.youtube.com/watch?v=0LUIcFeN5k4" TargetMode="External"/><Relationship Id="rId29" Type="http://schemas.openxmlformats.org/officeDocument/2006/relationships/hyperlink" Target="https://www.youtube.com/watch?v=NvagllRGpQ0" TargetMode="External"/><Relationship Id="rId41" Type="http://schemas.openxmlformats.org/officeDocument/2006/relationships/hyperlink" Target="https://www.youtube.com/watch?v=ot24j0VXJ3c" TargetMode="External"/><Relationship Id="rId54" Type="http://schemas.openxmlformats.org/officeDocument/2006/relationships/hyperlink" Target="https://www.youtube.com/watch?v=0siDq8TqOgM"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technologies/food-technology-2019" TargetMode="External"/><Relationship Id="rId24" Type="http://schemas.openxmlformats.org/officeDocument/2006/relationships/hyperlink" Target="https://www.helpingwomenonline.com/dangerous_food_additives.html" TargetMode="External"/><Relationship Id="rId32" Type="http://schemas.openxmlformats.org/officeDocument/2006/relationships/hyperlink" Target="https://www.youtube.com/watch?v=WyFLfE2PomI"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yperlink" Target="https://www.techrepublic.com/article/10-ways-technology-is-changing-our-food/" TargetMode="External"/><Relationship Id="rId53" Type="http://schemas.openxmlformats.org/officeDocument/2006/relationships/hyperlink" Target="https://medium.com/@grandprints/10-product-packaging-design-mistakes-to-avoid-right-now-402d4c390fa1" TargetMode="External"/><Relationship Id="rId58" Type="http://schemas.openxmlformats.org/officeDocument/2006/relationships/hyperlink" Target="https://games4sustainability.org/gamepedia/mcdonalds-video-game/" TargetMode="External"/><Relationship Id="rId5" Type="http://schemas.openxmlformats.org/officeDocument/2006/relationships/numbering" Target="numbering.xml"/><Relationship Id="rId15" Type="http://schemas.openxmlformats.org/officeDocument/2006/relationships/hyperlink" Target="https://interestingengineering.com/11-innovations-that-could-build-the-food-of-the-future" TargetMode="External"/><Relationship Id="rId23" Type="http://schemas.openxmlformats.org/officeDocument/2006/relationships/hyperlink" Target="https://www.youtube.com/watch?v=t8ZKOV71GJA" TargetMode="External"/><Relationship Id="rId28" Type="http://schemas.openxmlformats.org/officeDocument/2006/relationships/hyperlink" Target="https://www.ebuyer.com/blog/2014/05/how-has-technology-changed-in-the-kitchen/" TargetMode="External"/><Relationship Id="rId36" Type="http://schemas.openxmlformats.org/officeDocument/2006/relationships/hyperlink" Target="https://games4sustainability.org/gamepedia/mcdonalds-video-game/" TargetMode="External"/><Relationship Id="rId49" Type="http://schemas.openxmlformats.org/officeDocument/2006/relationships/hyperlink" Target="https://www.ebuyer.com/blog/2014/05/how-has-technology-changed-in-the-kitchen/" TargetMode="External"/><Relationship Id="rId57" Type="http://schemas.openxmlformats.org/officeDocument/2006/relationships/hyperlink" Target="https://www.bing.com/videos/search?q=effective+marketing+strategies+in+promoting+new+products&amp;&amp;view=detail&amp;mid=845EDE35064C4F36DBD8845EDE35064C4F36DBD8&amp;&amp;FORM=VRDGAR" TargetMode="External"/><Relationship Id="rId61"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youtube.com/watch?v=ot24j0VXJ3c" TargetMode="External"/><Relationship Id="rId31" Type="http://schemas.openxmlformats.org/officeDocument/2006/relationships/hyperlink" Target="https://www.techrepublic.com/article/10-ways-technology-is-changing-our-food/" TargetMode="External"/><Relationship Id="rId44" Type="http://schemas.openxmlformats.org/officeDocument/2006/relationships/hyperlink" Target="https://www.bing.com/videos/search?q=new+foods+and+effect+on+the+environment&amp;&amp;view=detail&amp;mid=8F76EA1E92EF1E4400308F76EA1E92EF1E440030&amp;&amp;FORM=VRDGAR" TargetMode="External"/><Relationship Id="rId52" Type="http://schemas.openxmlformats.org/officeDocument/2006/relationships/hyperlink" Target="https://www.fooddive.com/news/6-futuristic-food-packaging-technologies-that-could-change-everything/94763/"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x4Y1PrBfkS8" TargetMode="External"/><Relationship Id="rId22" Type="http://schemas.openxmlformats.org/officeDocument/2006/relationships/hyperlink" Target="https://www.bing.com/videos/search?q=new+foods+and+effect+on+the+environment&amp;&amp;view=detail&amp;mid=8F76EA1E92EF1E4400308F76EA1E92EF1E440030&amp;&amp;FORM=VRDGAR" TargetMode="External"/><Relationship Id="rId27" Type="http://schemas.openxmlformats.org/officeDocument/2006/relationships/hyperlink" Target="https://www.youtube.com/watch?v=0siDq8TqOgM" TargetMode="External"/><Relationship Id="rId30" Type="http://schemas.openxmlformats.org/officeDocument/2006/relationships/hyperlink" Target="https://www.theguardian.com/sustainable-business/2014/jul/18/good-product-bad-package-plastic-recycle-mistakes" TargetMode="External"/><Relationship Id="rId35" Type="http://schemas.openxmlformats.org/officeDocument/2006/relationships/hyperlink" Target="https://www.youtube.com/watch?v=Q8FjdVP4Qn0" TargetMode="External"/><Relationship Id="rId43" Type="http://schemas.openxmlformats.org/officeDocument/2006/relationships/hyperlink" Target="https://www.youtube.com/watch?v=ot24j0VXJ3c" TargetMode="External"/><Relationship Id="rId48" Type="http://schemas.openxmlformats.org/officeDocument/2006/relationships/hyperlink" Target="https://www.helpingwomenonline.com/dangerous_food_additives.html" TargetMode="External"/><Relationship Id="rId56" Type="http://schemas.openxmlformats.org/officeDocument/2006/relationships/hyperlink" Target="http://www.foodauthority.nsw.gov.au/foodsafetyandyou/food-labelling/labels-and-the-law"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techrepublic.com/article/10-ways-technology-is-changing-our-food/" TargetMode="External"/><Relationship Id="rId176"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s://www.youtube.com/watch?v=ot24j0VXJ3c" TargetMode="External"/><Relationship Id="rId17" Type="http://schemas.openxmlformats.org/officeDocument/2006/relationships/hyperlink" Target="https://www.youtube.com/watch?v=pbfCV2OEZk4" TargetMode="External"/><Relationship Id="rId25" Type="http://schemas.openxmlformats.org/officeDocument/2006/relationships/hyperlink" Target="https://www.fooddive.com/news/6-futuristic-food-packaging-technologies-that-could-change-everything/94763/" TargetMode="External"/><Relationship Id="rId33" Type="http://schemas.openxmlformats.org/officeDocument/2006/relationships/hyperlink" Target="http://www.foodauthority.nsw.gov.au/foodsafetyandyou/food-labelling/labels-and-the-law" TargetMode="External"/><Relationship Id="rId38" Type="http://schemas.openxmlformats.org/officeDocument/2006/relationships/footer" Target="footer2.xml"/><Relationship Id="rId46" Type="http://schemas.openxmlformats.org/officeDocument/2006/relationships/hyperlink" Target="https://interestingengineering.com/11-innovations-that-could-build-the-food-of-the-future" TargetMode="External"/><Relationship Id="rId5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wers\OneDrive%20-%20NSW%20Department%20of%20Education\Documents\DoEBrandAsset\DOE_Word_Template_Landscape\DOE_Word_Template_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6FC2-0450-4927-933D-FF87C2739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AFF05-6BD2-4B63-8DA9-5D908E74CE54}">
  <ds:schemaRefs>
    <ds:schemaRef ds:uri="http://schemas.microsoft.com/sharepoint/v3/contenttype/forms"/>
  </ds:schemaRefs>
</ds:datastoreItem>
</file>

<file path=customXml/itemProps3.xml><?xml version="1.0" encoding="utf-8"?>
<ds:datastoreItem xmlns:ds="http://schemas.openxmlformats.org/officeDocument/2006/customXml" ds:itemID="{F366CE79-1C3C-4A04-8582-44674E758E6A}">
  <ds:schemaRefs>
    <ds:schemaRef ds:uri="http://schemas.microsoft.com/office/2006/documentManagement/types"/>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B172989-1FFE-4A63-B62F-C3ACADB0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DOE_Word_Template_Landscape.dotx</Template>
  <TotalTime>53</TotalTime>
  <Pages>12</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food-technology-food-product-development-s5-program</vt:lpstr>
    </vt:vector>
  </TitlesOfParts>
  <Manager/>
  <Company>NSW Department of Education</Company>
  <LinksUpToDate>false</LinksUpToDate>
  <CharactersWithSpaces>16904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food-technology-food-product-development-s5-program</dc:title>
  <dc:subject/>
  <dc:creator>Matt Scott</dc:creator>
  <cp:keywords/>
  <dc:description/>
  <cp:lastModifiedBy>Laura Profilio</cp:lastModifiedBy>
  <cp:revision>11</cp:revision>
  <cp:lastPrinted>2019-11-05T03:32:00Z</cp:lastPrinted>
  <dcterms:created xsi:type="dcterms:W3CDTF">2020-06-04T02:35:00Z</dcterms:created>
  <dcterms:modified xsi:type="dcterms:W3CDTF">2020-08-23T23:32:00Z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