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75B14" w14:textId="1D19A7AA" w:rsidR="000B414C" w:rsidRPr="0084745C" w:rsidRDefault="001C0131" w:rsidP="00840A44">
      <w:pPr>
        <w:pStyle w:val="DoEdocumenttitle2018"/>
      </w:pPr>
      <w:r>
        <w:rPr>
          <w:noProof/>
          <w:lang w:eastAsia="en-AU"/>
        </w:rPr>
        <w:drawing>
          <wp:inline distT="0" distB="0" distL="0" distR="0" wp14:anchorId="12B0278E" wp14:editId="0AEA1AD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F02E01">
        <w:t>Year 12 Investigating Science Module 8</w:t>
      </w:r>
    </w:p>
    <w:p w14:paraId="51E4121A" w14:textId="397D8B95" w:rsidR="00F02E01" w:rsidRDefault="00F02E01" w:rsidP="00F02E01">
      <w:pPr>
        <w:pStyle w:val="DoEheading22018"/>
      </w:pPr>
      <w:r>
        <w:t>Module 8 – Influence of economic, social and political forces on scientific research</w:t>
      </w:r>
      <w:r w:rsidR="00C714C3">
        <w:rPr>
          <w:rStyle w:val="FootnoteReference"/>
        </w:rPr>
        <w:footnoteReference w:id="1"/>
      </w:r>
    </w:p>
    <w:p w14:paraId="062B7AFB" w14:textId="77777777" w:rsidR="00F02E01" w:rsidRDefault="00F02E01" w:rsidP="00F02E01">
      <w:pPr>
        <w:pStyle w:val="DoEheading32018"/>
      </w:pPr>
      <w:r>
        <w:t>Duration</w:t>
      </w:r>
    </w:p>
    <w:p w14:paraId="4D19B2EB" w14:textId="77777777" w:rsidR="00F02E01" w:rsidRDefault="00F02E01" w:rsidP="00F02E01">
      <w:pPr>
        <w:pStyle w:val="DoEbodytext2018"/>
        <w:rPr>
          <w:lang w:eastAsia="en-US"/>
        </w:rPr>
      </w:pPr>
      <w:r>
        <w:rPr>
          <w:lang w:eastAsia="en-US"/>
        </w:rPr>
        <w:t>12-15 hours</w:t>
      </w:r>
    </w:p>
    <w:p w14:paraId="6DF1C300" w14:textId="77777777" w:rsidR="00F02E01" w:rsidRDefault="00F02E01" w:rsidP="00F02E01">
      <w:pPr>
        <w:pStyle w:val="DoEheading32018"/>
      </w:pPr>
      <w:r>
        <w:t>Description of unit</w:t>
      </w:r>
    </w:p>
    <w:p w14:paraId="6ED2CAD6" w14:textId="62CA53E7" w:rsidR="00F02E01" w:rsidRDefault="00F02E01" w:rsidP="00F02E01">
      <w:pPr>
        <w:pStyle w:val="DoEbodytext2018"/>
        <w:rPr>
          <w:lang w:eastAsia="en-US"/>
        </w:rPr>
      </w:pPr>
      <w:r w:rsidRPr="00C755A3">
        <w:rPr>
          <w:lang w:eastAsia="en-US"/>
        </w:rPr>
        <w:t xml:space="preserve">Advancements in science and human progress go hand in hand. Students will explore the costs of scientific investigation, as well as the impacts key scientific </w:t>
      </w:r>
      <w:r w:rsidR="004322B0" w:rsidRPr="00C755A3">
        <w:rPr>
          <w:lang w:eastAsia="en-US"/>
        </w:rPr>
        <w:t>discoveries</w:t>
      </w:r>
      <w:r w:rsidR="004322B0">
        <w:rPr>
          <w:lang w:eastAsia="en-US"/>
        </w:rPr>
        <w:t xml:space="preserve">, </w:t>
      </w:r>
      <w:r w:rsidR="004322B0" w:rsidRPr="00C755A3">
        <w:rPr>
          <w:lang w:eastAsia="en-US"/>
        </w:rPr>
        <w:t>have</w:t>
      </w:r>
      <w:r w:rsidRPr="00C755A3">
        <w:rPr>
          <w:lang w:eastAsia="en-US"/>
        </w:rPr>
        <w:t xml:space="preserve"> had on human health and wellbeing, and as a result</w:t>
      </w:r>
      <w:r>
        <w:rPr>
          <w:lang w:eastAsia="en-US"/>
        </w:rPr>
        <w:t>,</w:t>
      </w:r>
      <w:r w:rsidRPr="00C755A3">
        <w:rPr>
          <w:lang w:eastAsia="en-US"/>
        </w:rPr>
        <w:t xml:space="preserve"> economic </w:t>
      </w:r>
      <w:proofErr w:type="gramStart"/>
      <w:r w:rsidRPr="00C755A3">
        <w:rPr>
          <w:lang w:eastAsia="en-US"/>
        </w:rPr>
        <w:t>progress</w:t>
      </w:r>
      <w:proofErr w:type="gramEnd"/>
      <w:r w:rsidRPr="00C755A3">
        <w:rPr>
          <w:lang w:eastAsia="en-US"/>
        </w:rPr>
        <w:t>. They will also explore the decisions and roles that various stakeholders play in the decisions regarding the directions of scientific research, and the role societal perspectives can have on influencing the direction of science.</w:t>
      </w:r>
    </w:p>
    <w:p w14:paraId="27BC6D0E" w14:textId="77777777" w:rsidR="00F02E01" w:rsidRDefault="00F02E01" w:rsidP="00F02E01">
      <w:pPr>
        <w:pStyle w:val="DoEheading32018"/>
      </w:pPr>
      <w:r>
        <w:t>Inquiry question</w:t>
      </w:r>
    </w:p>
    <w:p w14:paraId="02B06890" w14:textId="77777777" w:rsidR="00F02E01" w:rsidRDefault="00F02E01" w:rsidP="00F02E01">
      <w:pPr>
        <w:pStyle w:val="DoEbodytext2018"/>
        <w:rPr>
          <w:lang w:eastAsia="en-US"/>
        </w:rPr>
      </w:pPr>
      <w:r>
        <w:rPr>
          <w:lang w:eastAsia="en-US"/>
        </w:rPr>
        <w:t>How do economic, social and political influences affect scientific research?</w:t>
      </w:r>
    </w:p>
    <w:p w14:paraId="44A811D0" w14:textId="77777777" w:rsidR="00F02E01" w:rsidRDefault="00F02E01" w:rsidP="00F02E01">
      <w:pPr>
        <w:pStyle w:val="DoEheading32018"/>
      </w:pPr>
      <w:r>
        <w:t>Working scientifically</w:t>
      </w:r>
    </w:p>
    <w:p w14:paraId="7EC02690" w14:textId="77777777" w:rsidR="00F02E01" w:rsidRDefault="00F02E01" w:rsidP="00F02E01">
      <w:pPr>
        <w:pStyle w:val="DoEbodytext2018"/>
        <w:rPr>
          <w:lang w:eastAsia="en-US"/>
        </w:rPr>
      </w:pPr>
      <w:r w:rsidRPr="00C755A3">
        <w:rPr>
          <w:lang w:eastAsia="en-US"/>
        </w:rPr>
        <w:t>Students design and evaluate questions to investigate and research in order to obtain secondary data and information. This will include both quantitative and qualitative data. Students will process, analyse, interpret and evaluate that data and communicate their understanding in both informative and persuasive texts.</w:t>
      </w:r>
    </w:p>
    <w:p w14:paraId="2C945687" w14:textId="77777777" w:rsidR="00F02E01" w:rsidRDefault="00F02E01" w:rsidP="00F02E01">
      <w:pPr>
        <w:pStyle w:val="DoEheading32018"/>
      </w:pPr>
      <w:r>
        <w:lastRenderedPageBreak/>
        <w:t>Outcomes</w:t>
      </w:r>
    </w:p>
    <w:p w14:paraId="51C84864" w14:textId="77777777" w:rsidR="00F02E01" w:rsidRDefault="00F02E01" w:rsidP="00F02E01">
      <w:pPr>
        <w:pStyle w:val="DoEbodytext2018"/>
        <w:rPr>
          <w:lang w:eastAsia="en-US"/>
        </w:rPr>
      </w:pPr>
      <w:r>
        <w:rPr>
          <w:lang w:eastAsia="en-US"/>
        </w:rPr>
        <w:t>A student:</w:t>
      </w:r>
    </w:p>
    <w:p w14:paraId="0B8E0BE2" w14:textId="77777777" w:rsidR="00F02E01" w:rsidRDefault="00F02E01" w:rsidP="00F02E01">
      <w:pPr>
        <w:pStyle w:val="DoElist1bullet2018"/>
        <w:rPr>
          <w:lang w:eastAsia="en-US"/>
        </w:rPr>
      </w:pPr>
      <w:r>
        <w:rPr>
          <w:lang w:eastAsia="en-US"/>
        </w:rPr>
        <w:t>INS11/12-5 analyses and evaluates primary and secondary data and information</w:t>
      </w:r>
    </w:p>
    <w:p w14:paraId="636A91A0" w14:textId="77777777" w:rsidR="00F02E01" w:rsidRDefault="00F02E01" w:rsidP="00F02E01">
      <w:pPr>
        <w:pStyle w:val="DoElist1bullet2018"/>
        <w:rPr>
          <w:lang w:eastAsia="en-US"/>
        </w:rPr>
      </w:pPr>
      <w:r>
        <w:rPr>
          <w:lang w:eastAsia="en-US"/>
        </w:rPr>
        <w:t>INS11/12-6 solves scientific problems using primary and secondary data, critical thinking skills and scientific processes</w:t>
      </w:r>
    </w:p>
    <w:p w14:paraId="0A618DA1" w14:textId="77777777" w:rsidR="00F02E01" w:rsidRDefault="00F02E01" w:rsidP="00F02E01">
      <w:pPr>
        <w:pStyle w:val="DoElist1bullet2018"/>
        <w:rPr>
          <w:lang w:eastAsia="en-US"/>
        </w:rPr>
      </w:pPr>
      <w:r>
        <w:rPr>
          <w:lang w:eastAsia="en-US"/>
        </w:rPr>
        <w:t>INS11/12-7 communicates scientific understanding using suitable language and terminology for a specific audience or purpose</w:t>
      </w:r>
    </w:p>
    <w:p w14:paraId="5B831F8B" w14:textId="77777777" w:rsidR="00F02E01" w:rsidRDefault="00F02E01" w:rsidP="00F02E01">
      <w:pPr>
        <w:pStyle w:val="DoElist1bullet2018"/>
        <w:rPr>
          <w:lang w:eastAsia="en-US"/>
        </w:rPr>
      </w:pPr>
      <w:r>
        <w:rPr>
          <w:lang w:eastAsia="en-US"/>
        </w:rPr>
        <w:t>INS12-15 evaluates the implications of ethical, social, economic and political influences on science</w:t>
      </w:r>
    </w:p>
    <w:p w14:paraId="505E1154" w14:textId="77777777" w:rsidR="00F02E01" w:rsidRDefault="00F02E01" w:rsidP="00F02E01">
      <w:pPr>
        <w:pStyle w:val="DoEheading32018"/>
      </w:pPr>
      <w:r>
        <w:t>Assessment</w:t>
      </w:r>
    </w:p>
    <w:p w14:paraId="43CBAAB1" w14:textId="08979392" w:rsidR="00F02E01" w:rsidRDefault="00F02E01" w:rsidP="00F02E01">
      <w:pPr>
        <w:pStyle w:val="DoElist1bullet2018"/>
        <w:rPr>
          <w:lang w:eastAsia="en-US"/>
        </w:rPr>
      </w:pPr>
      <w:r>
        <w:rPr>
          <w:lang w:eastAsia="en-US"/>
        </w:rPr>
        <w:t>Formative assessment</w:t>
      </w:r>
      <w:r w:rsidR="00502B19">
        <w:rPr>
          <w:lang w:eastAsia="en-US"/>
        </w:rPr>
        <w:t>s</w:t>
      </w:r>
      <w:r>
        <w:rPr>
          <w:lang w:eastAsia="en-US"/>
        </w:rPr>
        <w:t xml:space="preserve"> through </w:t>
      </w:r>
      <w:r w:rsidR="00502B19">
        <w:rPr>
          <w:lang w:eastAsia="en-US"/>
        </w:rPr>
        <w:t xml:space="preserve">the </w:t>
      </w:r>
      <w:r>
        <w:rPr>
          <w:lang w:eastAsia="en-US"/>
        </w:rPr>
        <w:t>unit</w:t>
      </w:r>
    </w:p>
    <w:p w14:paraId="776026B5" w14:textId="7C91854D" w:rsidR="00F02E01" w:rsidRDefault="00F02E01" w:rsidP="00F02E01">
      <w:pPr>
        <w:pStyle w:val="DoElist1bullet2018"/>
        <w:rPr>
          <w:lang w:eastAsia="en-US"/>
        </w:rPr>
      </w:pPr>
      <w:r>
        <w:rPr>
          <w:lang w:eastAsia="en-US"/>
        </w:rPr>
        <w:t>Depth study</w:t>
      </w:r>
    </w:p>
    <w:p w14:paraId="4B317E08" w14:textId="77777777" w:rsidR="00650F6D" w:rsidRDefault="00650F6D" w:rsidP="00650F6D">
      <w:pPr>
        <w:pStyle w:val="DoEunformattedspace2018"/>
        <w:rPr>
          <w:lang w:eastAsia="en-US"/>
        </w:rPr>
        <w:sectPr w:rsidR="00650F6D" w:rsidSect="00490212">
          <w:footerReference w:type="even" r:id="rId12"/>
          <w:footerReference w:type="default" r:id="rId13"/>
          <w:pgSz w:w="11906" w:h="16838"/>
          <w:pgMar w:top="1440" w:right="1440" w:bottom="1440" w:left="1440" w:header="567" w:footer="567" w:gutter="0"/>
          <w:cols w:space="708"/>
          <w:docGrid w:linePitch="360"/>
        </w:sectPr>
      </w:pPr>
    </w:p>
    <w:p w14:paraId="75B3D70D" w14:textId="32A05033" w:rsidR="00650F6D" w:rsidRDefault="00650F6D" w:rsidP="00650F6D">
      <w:pPr>
        <w:pStyle w:val="DoEunformattedspace2018"/>
        <w:rPr>
          <w:lang w:eastAsia="en-US"/>
        </w:rPr>
      </w:pPr>
    </w:p>
    <w:tbl>
      <w:tblPr>
        <w:tblStyle w:val="TableGrid"/>
        <w:tblW w:w="5000" w:type="pct"/>
        <w:tblLook w:val="04A0" w:firstRow="1" w:lastRow="0" w:firstColumn="1" w:lastColumn="0" w:noHBand="0" w:noVBand="1"/>
        <w:tblDescription w:val="This is the unit of work for module 8 influence of economic, social and political forces on scientific research. This table contains the outcomes and content explored in the unit, the teaching and learning, as well as evidence of learning throughout."/>
      </w:tblPr>
      <w:tblGrid>
        <w:gridCol w:w="3439"/>
        <w:gridCol w:w="7588"/>
        <w:gridCol w:w="2921"/>
      </w:tblGrid>
      <w:tr w:rsidR="00F02E01" w14:paraId="33D5BA80" w14:textId="77777777" w:rsidTr="00490212">
        <w:trPr>
          <w:tblHeader/>
        </w:trPr>
        <w:tc>
          <w:tcPr>
            <w:tcW w:w="1233" w:type="pct"/>
          </w:tcPr>
          <w:p w14:paraId="5C0D09ED" w14:textId="77777777" w:rsidR="00F02E01" w:rsidRDefault="00F02E01" w:rsidP="00F02E01">
            <w:pPr>
              <w:pStyle w:val="DoEtabletext2018"/>
              <w:rPr>
                <w:lang w:eastAsia="en-US"/>
              </w:rPr>
            </w:pPr>
            <w:r>
              <w:rPr>
                <w:lang w:eastAsia="en-US"/>
              </w:rPr>
              <w:t>Outcomes and content</w:t>
            </w:r>
          </w:p>
        </w:tc>
        <w:tc>
          <w:tcPr>
            <w:tcW w:w="2720" w:type="pct"/>
          </w:tcPr>
          <w:p w14:paraId="7B42A7A7" w14:textId="77777777" w:rsidR="00F02E01" w:rsidRDefault="00F02E01" w:rsidP="00F02E01">
            <w:pPr>
              <w:pStyle w:val="DoEtabletext2018"/>
              <w:rPr>
                <w:lang w:eastAsia="en-US"/>
              </w:rPr>
            </w:pPr>
            <w:r>
              <w:rPr>
                <w:lang w:eastAsia="en-US"/>
              </w:rPr>
              <w:t>Teaching and learning</w:t>
            </w:r>
          </w:p>
        </w:tc>
        <w:tc>
          <w:tcPr>
            <w:tcW w:w="1047" w:type="pct"/>
          </w:tcPr>
          <w:p w14:paraId="4726BAB6" w14:textId="77777777" w:rsidR="00F02E01" w:rsidRDefault="00F02E01" w:rsidP="00F02E01">
            <w:pPr>
              <w:pStyle w:val="DoEtabletext2018"/>
              <w:rPr>
                <w:lang w:eastAsia="en-US"/>
              </w:rPr>
            </w:pPr>
            <w:r>
              <w:rPr>
                <w:lang w:eastAsia="en-US"/>
              </w:rPr>
              <w:t>Evidence of learning</w:t>
            </w:r>
          </w:p>
        </w:tc>
      </w:tr>
      <w:tr w:rsidR="00F02E01" w14:paraId="53F7C2F6" w14:textId="77777777" w:rsidTr="00490212">
        <w:tc>
          <w:tcPr>
            <w:tcW w:w="1233" w:type="pct"/>
          </w:tcPr>
          <w:p w14:paraId="296086EF" w14:textId="77777777" w:rsidR="00F02E01" w:rsidRDefault="00F02E01" w:rsidP="00F02E01">
            <w:pPr>
              <w:pStyle w:val="DoEtabletext2018"/>
              <w:rPr>
                <w:lang w:eastAsia="en-US"/>
              </w:rPr>
            </w:pPr>
            <w:r>
              <w:rPr>
                <w:lang w:eastAsia="en-US"/>
              </w:rPr>
              <w:t>Students:</w:t>
            </w:r>
          </w:p>
          <w:p w14:paraId="77254EC5" w14:textId="77777777" w:rsidR="00F02E01" w:rsidRDefault="00F02E01" w:rsidP="005E5952">
            <w:pPr>
              <w:pStyle w:val="DoEtablelist1bullet2018"/>
              <w:rPr>
                <w:lang w:eastAsia="en-US"/>
              </w:rPr>
            </w:pPr>
            <w:r>
              <w:rPr>
                <w:lang w:eastAsia="en-US"/>
              </w:rPr>
              <w:t>Evaluate the costs involved in space exploration compared to investments in social issues, such as poverty and human global food supply</w:t>
            </w:r>
          </w:p>
          <w:p w14:paraId="6D4BD480" w14:textId="77777777" w:rsidR="00F02E01" w:rsidRDefault="00F02E01" w:rsidP="005E5952">
            <w:pPr>
              <w:pStyle w:val="DoEtablelist1bullet2018"/>
              <w:rPr>
                <w:lang w:eastAsia="en-US"/>
              </w:rPr>
            </w:pPr>
            <w:r>
              <w:rPr>
                <w:lang w:eastAsia="en-US"/>
              </w:rPr>
              <w:t>Derive trends, patterns and relationships in data and information (</w:t>
            </w:r>
            <w:r w:rsidRPr="00116D0F">
              <w:rPr>
                <w:rStyle w:val="IOSstrongemphasis2017"/>
              </w:rPr>
              <w:t>INS11/12-5</w:t>
            </w:r>
            <w:r>
              <w:rPr>
                <w:lang w:eastAsia="en-US"/>
              </w:rPr>
              <w:t>)</w:t>
            </w:r>
          </w:p>
          <w:p w14:paraId="112412F0" w14:textId="77777777" w:rsidR="00F02E01" w:rsidRDefault="00F02E01" w:rsidP="005E5952">
            <w:pPr>
              <w:pStyle w:val="DoEtablelist1bullet2018"/>
              <w:rPr>
                <w:lang w:eastAsia="en-US"/>
              </w:rPr>
            </w:pPr>
            <w:r>
              <w:rPr>
                <w:lang w:eastAsia="en-US"/>
              </w:rPr>
              <w:t>Assess the relevance, accuracy validity and reliability of primary and secondary data and suggest improvements to investigations (</w:t>
            </w:r>
            <w:r w:rsidRPr="00116D0F">
              <w:rPr>
                <w:rStyle w:val="IOSstrongemphasis2017"/>
              </w:rPr>
              <w:t>INS11/12-5</w:t>
            </w:r>
            <w:r>
              <w:rPr>
                <w:lang w:eastAsia="en-US"/>
              </w:rPr>
              <w:t>)</w:t>
            </w:r>
          </w:p>
          <w:p w14:paraId="2FF72BF9" w14:textId="77777777" w:rsidR="00F02E01" w:rsidRDefault="00F02E01" w:rsidP="005E5952">
            <w:pPr>
              <w:pStyle w:val="DoEtablelist1bullet2018"/>
              <w:rPr>
                <w:lang w:eastAsia="en-US"/>
              </w:rPr>
            </w:pPr>
            <w:r>
              <w:rPr>
                <w:lang w:eastAsia="en-US"/>
              </w:rPr>
              <w:t>Construct evidence-based arguments and engage in peer feedback to evaluate an argument or conclusion (</w:t>
            </w:r>
            <w:r w:rsidRPr="00116D0F">
              <w:rPr>
                <w:rStyle w:val="IOSstrongemphasis2017"/>
              </w:rPr>
              <w:t>INS11/12-7</w:t>
            </w:r>
            <w:r>
              <w:rPr>
                <w:lang w:eastAsia="en-US"/>
              </w:rPr>
              <w:t>)</w:t>
            </w:r>
          </w:p>
        </w:tc>
        <w:tc>
          <w:tcPr>
            <w:tcW w:w="2720" w:type="pct"/>
          </w:tcPr>
          <w:p w14:paraId="385EBE6F" w14:textId="702CCDD8" w:rsidR="00F02E01" w:rsidRDefault="00F02E01" w:rsidP="00F02E01">
            <w:pPr>
              <w:pStyle w:val="DoEtabletext2018"/>
              <w:rPr>
                <w:lang w:eastAsia="en-US"/>
              </w:rPr>
            </w:pPr>
            <w:r>
              <w:rPr>
                <w:lang w:eastAsia="en-US"/>
              </w:rPr>
              <w:t xml:space="preserve">To engage students in the topic draw scatter plots on </w:t>
            </w:r>
            <w:r w:rsidR="00417B32">
              <w:rPr>
                <w:lang w:eastAsia="en-US"/>
              </w:rPr>
              <w:t>butchers’</w:t>
            </w:r>
            <w:r>
              <w:rPr>
                <w:lang w:eastAsia="en-US"/>
              </w:rPr>
              <w:t xml:space="preserve"> paper </w:t>
            </w:r>
          </w:p>
          <w:p w14:paraId="25BC6D09" w14:textId="45ECA9EA" w:rsidR="00F02E01" w:rsidRDefault="00F02E01" w:rsidP="005E5952">
            <w:pPr>
              <w:pStyle w:val="DoEtablelist1bullet2018"/>
              <w:rPr>
                <w:lang w:eastAsia="en-US"/>
              </w:rPr>
            </w:pPr>
            <w:r>
              <w:rPr>
                <w:lang w:eastAsia="en-US"/>
              </w:rPr>
              <w:t xml:space="preserve">As a percentage of GDP, the amount spent on space exploration vs </w:t>
            </w:r>
            <w:r w:rsidR="00E757F9">
              <w:rPr>
                <w:lang w:eastAsia="en-US"/>
              </w:rPr>
              <w:t xml:space="preserve">the </w:t>
            </w:r>
            <w:r>
              <w:rPr>
                <w:lang w:eastAsia="en-US"/>
              </w:rPr>
              <w:t xml:space="preserve">amount spent on social services in the USA. </w:t>
            </w:r>
          </w:p>
          <w:p w14:paraId="48AFBB66" w14:textId="427C1F69" w:rsidR="00F02E01" w:rsidRDefault="00F02E01" w:rsidP="005E5952">
            <w:pPr>
              <w:pStyle w:val="DoEtablelist1bullet2018"/>
              <w:rPr>
                <w:lang w:eastAsia="en-US"/>
              </w:rPr>
            </w:pPr>
            <w:r>
              <w:rPr>
                <w:lang w:eastAsia="en-US"/>
              </w:rPr>
              <w:t xml:space="preserve">How much I think the USA spends on Space exploration/year vs how much I think the </w:t>
            </w:r>
            <w:r w:rsidR="00490212">
              <w:rPr>
                <w:lang w:eastAsia="en-US"/>
              </w:rPr>
              <w:t>USA should</w:t>
            </w:r>
            <w:r>
              <w:rPr>
                <w:lang w:eastAsia="en-US"/>
              </w:rPr>
              <w:t xml:space="preserve"> spend on space exploration  </w:t>
            </w:r>
          </w:p>
          <w:p w14:paraId="18B51CB0" w14:textId="27D20423" w:rsidR="00F02E01" w:rsidRDefault="005E5952" w:rsidP="005E5952">
            <w:pPr>
              <w:pStyle w:val="DoEtablelist1bullet2018"/>
              <w:rPr>
                <w:lang w:eastAsia="en-US"/>
              </w:rPr>
            </w:pPr>
            <w:r>
              <w:rPr>
                <w:lang w:eastAsia="en-US"/>
              </w:rPr>
              <w:t>H</w:t>
            </w:r>
            <w:r w:rsidR="00F02E01">
              <w:rPr>
                <w:lang w:eastAsia="en-US"/>
              </w:rPr>
              <w:t xml:space="preserve">ow many people in the USA live in poverty vs how many people is it </w:t>
            </w:r>
            <w:r w:rsidR="00B4308B">
              <w:rPr>
                <w:lang w:eastAsia="en-US"/>
              </w:rPr>
              <w:t xml:space="preserve">considered to be </w:t>
            </w:r>
            <w:r w:rsidR="00F02E01">
              <w:rPr>
                <w:lang w:eastAsia="en-US"/>
              </w:rPr>
              <w:t>acceptable to liv</w:t>
            </w:r>
            <w:r w:rsidR="00B4308B">
              <w:rPr>
                <w:lang w:eastAsia="en-US"/>
              </w:rPr>
              <w:t>e</w:t>
            </w:r>
            <w:r w:rsidR="00F02E01">
              <w:rPr>
                <w:lang w:eastAsia="en-US"/>
              </w:rPr>
              <w:t xml:space="preserve"> below the poverty line</w:t>
            </w:r>
          </w:p>
          <w:p w14:paraId="771A3D3D" w14:textId="77777777" w:rsidR="00F02E01" w:rsidRDefault="00F02E01" w:rsidP="00F02E01">
            <w:pPr>
              <w:pStyle w:val="DoEtabletext2018"/>
              <w:rPr>
                <w:lang w:eastAsia="en-US"/>
              </w:rPr>
            </w:pPr>
            <w:r>
              <w:rPr>
                <w:lang w:eastAsia="en-US"/>
              </w:rPr>
              <w:t xml:space="preserve">Class discussion justifying points of view. </w:t>
            </w:r>
          </w:p>
          <w:p w14:paraId="44AC3AEE" w14:textId="3EF57733" w:rsidR="00F02E01" w:rsidRDefault="00F02E01" w:rsidP="00F02E01">
            <w:pPr>
              <w:pStyle w:val="DoEtabletext2018"/>
              <w:rPr>
                <w:lang w:eastAsia="en-US"/>
              </w:rPr>
            </w:pPr>
            <w:r>
              <w:rPr>
                <w:lang w:eastAsia="en-US"/>
              </w:rPr>
              <w:t xml:space="preserve">Could substitute Australia or any other country for </w:t>
            </w:r>
            <w:r w:rsidR="00B4308B">
              <w:rPr>
                <w:lang w:eastAsia="en-US"/>
              </w:rPr>
              <w:t xml:space="preserve">the </w:t>
            </w:r>
            <w:r>
              <w:rPr>
                <w:lang w:eastAsia="en-US"/>
              </w:rPr>
              <w:t xml:space="preserve">USA </w:t>
            </w:r>
          </w:p>
          <w:p w14:paraId="1E5D9A59" w14:textId="50099EE8" w:rsidR="00F02E01" w:rsidRDefault="00F02E01" w:rsidP="00F02E01">
            <w:pPr>
              <w:pStyle w:val="DoEtabletext2018"/>
              <w:rPr>
                <w:lang w:eastAsia="en-US"/>
              </w:rPr>
            </w:pPr>
            <w:r>
              <w:rPr>
                <w:lang w:eastAsia="en-US"/>
              </w:rPr>
              <w:t xml:space="preserve">Students place coloured dots </w:t>
            </w:r>
            <w:r w:rsidR="00AA6D6E">
              <w:rPr>
                <w:lang w:eastAsia="en-US"/>
              </w:rPr>
              <w:t xml:space="preserve">on the </w:t>
            </w:r>
            <w:r w:rsidR="00C1798C">
              <w:rPr>
                <w:lang w:eastAsia="en-US"/>
              </w:rPr>
              <w:t xml:space="preserve">plot as to </w:t>
            </w:r>
            <w:r>
              <w:rPr>
                <w:lang w:eastAsia="en-US"/>
              </w:rPr>
              <w:t xml:space="preserve">where their </w:t>
            </w:r>
            <w:r w:rsidR="00C1798C">
              <w:rPr>
                <w:lang w:eastAsia="en-US"/>
              </w:rPr>
              <w:t>‘</w:t>
            </w:r>
            <w:r>
              <w:rPr>
                <w:lang w:eastAsia="en-US"/>
              </w:rPr>
              <w:t>view</w:t>
            </w:r>
            <w:r w:rsidR="00C1798C">
              <w:rPr>
                <w:lang w:eastAsia="en-US"/>
              </w:rPr>
              <w:t>’</w:t>
            </w:r>
            <w:r>
              <w:rPr>
                <w:lang w:eastAsia="en-US"/>
              </w:rPr>
              <w:t xml:space="preserve"> lies. </w:t>
            </w:r>
          </w:p>
          <w:p w14:paraId="07F712AA" w14:textId="77777777" w:rsidR="00F02E01" w:rsidRPr="006D0C1B" w:rsidRDefault="00F02E01" w:rsidP="00F02E01">
            <w:pPr>
              <w:pStyle w:val="DoEtabletext2018"/>
              <w:rPr>
                <w:b/>
                <w:lang w:eastAsia="en-US"/>
              </w:rPr>
            </w:pPr>
            <w:r>
              <w:rPr>
                <w:lang w:eastAsia="en-US"/>
              </w:rPr>
              <w:t xml:space="preserve">Students divided into two teams to do debate: </w:t>
            </w:r>
            <w:r w:rsidRPr="000977AE">
              <w:rPr>
                <w:rStyle w:val="DoEstrongemphasis2018"/>
              </w:rPr>
              <w:t>‘Spending money on space exploration is a waste of money’.</w:t>
            </w:r>
          </w:p>
          <w:p w14:paraId="2C93BE6E" w14:textId="77777777" w:rsidR="00F02E01" w:rsidRDefault="00F02E01" w:rsidP="00F02E01">
            <w:pPr>
              <w:pStyle w:val="DoEtabletext2018"/>
              <w:rPr>
                <w:lang w:eastAsia="en-US"/>
              </w:rPr>
            </w:pPr>
          </w:p>
          <w:p w14:paraId="3AFD3E0E" w14:textId="66EF8822" w:rsidR="00F02E01" w:rsidRDefault="00F02E01" w:rsidP="00F02E01">
            <w:pPr>
              <w:pStyle w:val="DoEtabletext2018"/>
              <w:rPr>
                <w:lang w:eastAsia="en-US"/>
              </w:rPr>
            </w:pPr>
            <w:r>
              <w:rPr>
                <w:lang w:eastAsia="en-US"/>
              </w:rPr>
              <w:t xml:space="preserve">Students brainstorm ideas and use </w:t>
            </w:r>
            <w:r w:rsidR="00C1798C">
              <w:rPr>
                <w:lang w:eastAsia="en-US"/>
              </w:rPr>
              <w:t xml:space="preserve">the </w:t>
            </w:r>
            <w:r>
              <w:rPr>
                <w:lang w:eastAsia="en-US"/>
              </w:rPr>
              <w:t>internet to identify points for and against using post</w:t>
            </w:r>
            <w:r w:rsidR="00C1798C">
              <w:rPr>
                <w:lang w:eastAsia="en-US"/>
              </w:rPr>
              <w:t>-</w:t>
            </w:r>
            <w:r>
              <w:rPr>
                <w:lang w:eastAsia="en-US"/>
              </w:rPr>
              <w:t xml:space="preserve">it notes. Each student gathers data on a different point related to their team’s allocated view. A shared One Note could be used to place data and ideas for debate. </w:t>
            </w:r>
          </w:p>
          <w:p w14:paraId="20426C7D" w14:textId="77777777" w:rsidR="00F02E01" w:rsidRDefault="00F02E01" w:rsidP="00F02E01">
            <w:pPr>
              <w:pStyle w:val="DoEtabletext2018"/>
              <w:rPr>
                <w:lang w:eastAsia="en-US"/>
              </w:rPr>
            </w:pPr>
          </w:p>
          <w:p w14:paraId="2F48C33D" w14:textId="0F7884D5" w:rsidR="00F02E01" w:rsidRDefault="00F02E01" w:rsidP="00F02E01">
            <w:pPr>
              <w:pStyle w:val="DoEtabletext2018"/>
              <w:rPr>
                <w:lang w:eastAsia="en-US"/>
              </w:rPr>
            </w:pPr>
            <w:r>
              <w:rPr>
                <w:lang w:eastAsia="en-US"/>
              </w:rPr>
              <w:t>The following resource</w:t>
            </w:r>
            <w:r w:rsidR="005E5952">
              <w:rPr>
                <w:lang w:eastAsia="en-US"/>
              </w:rPr>
              <w:t>s</w:t>
            </w:r>
            <w:r>
              <w:rPr>
                <w:lang w:eastAsia="en-US"/>
              </w:rPr>
              <w:t xml:space="preserve"> can be used to help students:</w:t>
            </w:r>
          </w:p>
          <w:p w14:paraId="1576CE1C" w14:textId="54AC5F79" w:rsidR="00F02E01" w:rsidRDefault="005B077A" w:rsidP="005E5952">
            <w:pPr>
              <w:pStyle w:val="DoEtablelist1bullet2018"/>
              <w:rPr>
                <w:lang w:eastAsia="en-US"/>
              </w:rPr>
            </w:pPr>
            <w:hyperlink r:id="rId14" w:history="1">
              <w:r w:rsidR="00F02E01" w:rsidRPr="00A1206F">
                <w:rPr>
                  <w:rStyle w:val="Hyperlink"/>
                  <w:lang w:eastAsia="en-US"/>
                </w:rPr>
                <w:t>Space exploration is a waste of time and money</w:t>
              </w:r>
            </w:hyperlink>
            <w:r w:rsidR="00F02E01">
              <w:rPr>
                <w:lang w:eastAsia="en-US"/>
              </w:rPr>
              <w:t xml:space="preserve"> (</w:t>
            </w:r>
            <w:proofErr w:type="spellStart"/>
            <w:r w:rsidR="00F02E01">
              <w:rPr>
                <w:lang w:eastAsia="en-US"/>
              </w:rPr>
              <w:t>Deba</w:t>
            </w:r>
            <w:r w:rsidR="00DB4B3A">
              <w:rPr>
                <w:lang w:eastAsia="en-US"/>
              </w:rPr>
              <w:t>teWise</w:t>
            </w:r>
            <w:proofErr w:type="spellEnd"/>
            <w:r w:rsidR="00F02E01">
              <w:rPr>
                <w:lang w:eastAsia="en-US"/>
              </w:rPr>
              <w:t>)</w:t>
            </w:r>
          </w:p>
          <w:p w14:paraId="09CDBE93" w14:textId="77777777" w:rsidR="00F02E01" w:rsidRDefault="00F02E01" w:rsidP="005E5952">
            <w:pPr>
              <w:pStyle w:val="DoEtablelist1bullet2018"/>
              <w:rPr>
                <w:lang w:eastAsia="en-US"/>
              </w:rPr>
            </w:pPr>
            <w:r>
              <w:rPr>
                <w:lang w:eastAsia="en-US"/>
              </w:rPr>
              <w:t>Useful websites include:</w:t>
            </w:r>
          </w:p>
          <w:p w14:paraId="3514BBEF" w14:textId="0E2105C7" w:rsidR="00F02E01" w:rsidRDefault="005B077A" w:rsidP="00BB0C97">
            <w:pPr>
              <w:pStyle w:val="DoEtablelist2bullet2018"/>
              <w:rPr>
                <w:lang w:eastAsia="en-US"/>
              </w:rPr>
            </w:pPr>
            <w:hyperlink r:id="rId15" w:history="1">
              <w:r w:rsidR="00F02E01" w:rsidRPr="00A1206F">
                <w:rPr>
                  <w:rStyle w:val="Hyperlink"/>
                  <w:lang w:eastAsia="en-US"/>
                </w:rPr>
                <w:t>Infographic: How much does Australia spend on science and research?</w:t>
              </w:r>
            </w:hyperlink>
            <w:r w:rsidR="00F02E01">
              <w:rPr>
                <w:lang w:eastAsia="en-US"/>
              </w:rPr>
              <w:t xml:space="preserve"> </w:t>
            </w:r>
            <w:r w:rsidR="008748EA">
              <w:rPr>
                <w:lang w:eastAsia="en-US"/>
              </w:rPr>
              <w:t xml:space="preserve">- </w:t>
            </w:r>
            <w:r w:rsidR="00F02E01">
              <w:rPr>
                <w:lang w:eastAsia="en-US"/>
              </w:rPr>
              <w:t>The Conversation</w:t>
            </w:r>
          </w:p>
          <w:p w14:paraId="777A91F1" w14:textId="695CC43E" w:rsidR="00F02E01" w:rsidRDefault="005B077A" w:rsidP="00BB0C97">
            <w:pPr>
              <w:pStyle w:val="DoEtablelist2bullet2018"/>
              <w:rPr>
                <w:lang w:eastAsia="en-US"/>
              </w:rPr>
            </w:pPr>
            <w:hyperlink r:id="rId16" w:history="1">
              <w:r w:rsidR="00F02E01" w:rsidRPr="00A1206F">
                <w:rPr>
                  <w:rStyle w:val="Hyperlink"/>
                  <w:lang w:eastAsia="en-US"/>
                </w:rPr>
                <w:t>Which countries spend the most on space exploration?</w:t>
              </w:r>
            </w:hyperlink>
            <w:r w:rsidR="00F02E01">
              <w:rPr>
                <w:lang w:eastAsia="en-US"/>
              </w:rPr>
              <w:t xml:space="preserve"> </w:t>
            </w:r>
            <w:r w:rsidR="008748EA">
              <w:rPr>
                <w:lang w:eastAsia="en-US"/>
              </w:rPr>
              <w:t xml:space="preserve">- </w:t>
            </w:r>
            <w:r w:rsidR="00F02E01">
              <w:rPr>
                <w:lang w:eastAsia="en-US"/>
              </w:rPr>
              <w:t>World Economic Forum</w:t>
            </w:r>
          </w:p>
          <w:p w14:paraId="343DCDC0" w14:textId="2B0BDB83" w:rsidR="00F02E01" w:rsidRDefault="005B077A" w:rsidP="00BB0C97">
            <w:pPr>
              <w:pStyle w:val="DoEtablelist2bullet2018"/>
              <w:rPr>
                <w:lang w:eastAsia="en-US"/>
              </w:rPr>
            </w:pPr>
            <w:hyperlink r:id="rId17" w:history="1">
              <w:r w:rsidR="00F02E01" w:rsidRPr="00A1206F">
                <w:rPr>
                  <w:rStyle w:val="Hyperlink"/>
                  <w:lang w:eastAsia="en-US"/>
                </w:rPr>
                <w:t>Australia in space: looking out and looking in</w:t>
              </w:r>
            </w:hyperlink>
            <w:r w:rsidR="00F02E01">
              <w:rPr>
                <w:lang w:eastAsia="en-US"/>
              </w:rPr>
              <w:t xml:space="preserve"> </w:t>
            </w:r>
            <w:r w:rsidR="008748EA">
              <w:rPr>
                <w:lang w:eastAsia="en-US"/>
              </w:rPr>
              <w:t xml:space="preserve">- </w:t>
            </w:r>
            <w:r w:rsidR="00F02E01">
              <w:rPr>
                <w:lang w:eastAsia="en-US"/>
              </w:rPr>
              <w:t>The Conversation</w:t>
            </w:r>
          </w:p>
          <w:p w14:paraId="420B1AB0" w14:textId="6D483194" w:rsidR="00F02E01" w:rsidRDefault="005B077A" w:rsidP="00BB0C97">
            <w:pPr>
              <w:pStyle w:val="DoEtablelist2bullet2018"/>
              <w:rPr>
                <w:lang w:eastAsia="en-US"/>
              </w:rPr>
            </w:pPr>
            <w:hyperlink r:id="rId18" w:history="1">
              <w:r w:rsidR="00F02E01" w:rsidRPr="00A1206F">
                <w:rPr>
                  <w:rStyle w:val="Hyperlink"/>
                  <w:lang w:eastAsia="en-US"/>
                </w:rPr>
                <w:t>Global Poverty Line Update</w:t>
              </w:r>
            </w:hyperlink>
            <w:r w:rsidR="00F02E01">
              <w:rPr>
                <w:lang w:eastAsia="en-US"/>
              </w:rPr>
              <w:t xml:space="preserve"> </w:t>
            </w:r>
            <w:r w:rsidR="008748EA">
              <w:rPr>
                <w:lang w:eastAsia="en-US"/>
              </w:rPr>
              <w:t xml:space="preserve">- </w:t>
            </w:r>
            <w:r w:rsidR="00F02E01">
              <w:rPr>
                <w:lang w:eastAsia="en-US"/>
              </w:rPr>
              <w:t>The World Bank</w:t>
            </w:r>
          </w:p>
          <w:p w14:paraId="3F0BA6E8" w14:textId="79DDA71E" w:rsidR="00F02E01" w:rsidRDefault="005B077A" w:rsidP="00BB0C97">
            <w:pPr>
              <w:pStyle w:val="DoEtablelist2bullet2018"/>
              <w:rPr>
                <w:lang w:eastAsia="en-US"/>
              </w:rPr>
            </w:pPr>
            <w:hyperlink r:id="rId19" w:history="1">
              <w:r w:rsidR="00F02E01" w:rsidRPr="00A1206F">
                <w:rPr>
                  <w:rStyle w:val="Hyperlink"/>
                  <w:lang w:eastAsia="en-US"/>
                </w:rPr>
                <w:t>World Food Situation</w:t>
              </w:r>
            </w:hyperlink>
            <w:r w:rsidR="00F02E01">
              <w:rPr>
                <w:lang w:eastAsia="en-US"/>
              </w:rPr>
              <w:t xml:space="preserve"> </w:t>
            </w:r>
            <w:r w:rsidR="005C78A4">
              <w:rPr>
                <w:lang w:eastAsia="en-US"/>
              </w:rPr>
              <w:t xml:space="preserve">- </w:t>
            </w:r>
            <w:r w:rsidR="00F02E01">
              <w:rPr>
                <w:lang w:eastAsia="en-US"/>
              </w:rPr>
              <w:t>Food and Agriculture Organisation of the United Nations</w:t>
            </w:r>
          </w:p>
          <w:p w14:paraId="3D0EEB5F" w14:textId="47249BDC" w:rsidR="00F02E01" w:rsidRDefault="005B077A" w:rsidP="00BB0C97">
            <w:pPr>
              <w:pStyle w:val="DoEtablelist2bullet2018"/>
              <w:rPr>
                <w:lang w:eastAsia="en-US"/>
              </w:rPr>
            </w:pPr>
            <w:hyperlink r:id="rId20" w:history="1">
              <w:r w:rsidR="00F02E01" w:rsidRPr="00965E96">
                <w:rPr>
                  <w:rStyle w:val="Hyperlink"/>
                  <w:lang w:eastAsia="en-US"/>
                </w:rPr>
                <w:t>Our World in Data</w:t>
              </w:r>
            </w:hyperlink>
            <w:r w:rsidR="00F02E01">
              <w:rPr>
                <w:lang w:eastAsia="en-US"/>
              </w:rPr>
              <w:t xml:space="preserve"> – includes graphs of social expenditure by country over time</w:t>
            </w:r>
          </w:p>
          <w:p w14:paraId="0068743B" w14:textId="016FE472" w:rsidR="00F02E01" w:rsidRDefault="005B077A" w:rsidP="00BB0C97">
            <w:pPr>
              <w:pStyle w:val="DoEtablelist2bullet2018"/>
              <w:rPr>
                <w:lang w:eastAsia="en-US"/>
              </w:rPr>
            </w:pPr>
            <w:hyperlink r:id="rId21" w:anchor="page69" w:history="1">
              <w:r w:rsidR="00F02E01" w:rsidRPr="00945A0B">
                <w:rPr>
                  <w:rStyle w:val="Hyperlink"/>
                  <w:lang w:eastAsia="en-US"/>
                </w:rPr>
                <w:t>OECD Space and Innovation</w:t>
              </w:r>
            </w:hyperlink>
            <w:r w:rsidR="00F02E01">
              <w:rPr>
                <w:lang w:eastAsia="en-US"/>
              </w:rPr>
              <w:t xml:space="preserve"> Details government expenditure on space research in OECD countries. OECD (2016), Space and Innovation, OECD Publishing, Paris.</w:t>
            </w:r>
          </w:p>
          <w:p w14:paraId="423FB14F" w14:textId="77777777" w:rsidR="00F02E01" w:rsidRDefault="00F02E01" w:rsidP="008748EA">
            <w:pPr>
              <w:pStyle w:val="DoEunformattedspace2018"/>
              <w:rPr>
                <w:lang w:eastAsia="en-US"/>
              </w:rPr>
            </w:pPr>
          </w:p>
          <w:p w14:paraId="2081EE2F" w14:textId="227EDDC0" w:rsidR="00F02E01" w:rsidRDefault="00F02E01" w:rsidP="00F02E01">
            <w:pPr>
              <w:pStyle w:val="DoEtabletext2018"/>
              <w:rPr>
                <w:lang w:eastAsia="en-US"/>
              </w:rPr>
            </w:pPr>
            <w:r>
              <w:rPr>
                <w:lang w:eastAsia="en-US"/>
              </w:rPr>
              <w:t>A</w:t>
            </w:r>
            <w:r w:rsidR="00372640">
              <w:rPr>
                <w:lang w:eastAsia="en-US"/>
              </w:rPr>
              <w:t>fter</w:t>
            </w:r>
            <w:r>
              <w:rPr>
                <w:lang w:eastAsia="en-US"/>
              </w:rPr>
              <w:t xml:space="preserve"> the debate</w:t>
            </w:r>
            <w:r w:rsidR="00372640">
              <w:rPr>
                <w:lang w:eastAsia="en-US"/>
              </w:rPr>
              <w:t>,</w:t>
            </w:r>
            <w:r>
              <w:rPr>
                <w:lang w:eastAsia="en-US"/>
              </w:rPr>
              <w:t xml:space="preserve"> provide</w:t>
            </w:r>
            <w:r w:rsidR="00372640">
              <w:rPr>
                <w:lang w:eastAsia="en-US"/>
              </w:rPr>
              <w:t xml:space="preserve"> students with</w:t>
            </w:r>
            <w:r>
              <w:rPr>
                <w:lang w:eastAsia="en-US"/>
              </w:rPr>
              <w:t xml:space="preserve"> fresh scatter plots and </w:t>
            </w:r>
            <w:r w:rsidR="00372640">
              <w:rPr>
                <w:lang w:eastAsia="en-US"/>
              </w:rPr>
              <w:t>ask them to</w:t>
            </w:r>
            <w:r>
              <w:rPr>
                <w:lang w:eastAsia="en-US"/>
              </w:rPr>
              <w:t xml:space="preserve"> reassess their point of view </w:t>
            </w:r>
          </w:p>
        </w:tc>
        <w:tc>
          <w:tcPr>
            <w:tcW w:w="1047" w:type="pct"/>
          </w:tcPr>
          <w:p w14:paraId="339B31B4" w14:textId="77777777" w:rsidR="00F02E01" w:rsidRDefault="00F02E01" w:rsidP="00F02E01">
            <w:pPr>
              <w:pStyle w:val="DoEtabletext2018"/>
              <w:rPr>
                <w:lang w:eastAsia="en-US"/>
              </w:rPr>
            </w:pPr>
            <w:r>
              <w:rPr>
                <w:lang w:eastAsia="en-US"/>
              </w:rPr>
              <w:lastRenderedPageBreak/>
              <w:t>Students formulate and answer questions regarding world poverty, global food supply and cost of space exploration.</w:t>
            </w:r>
          </w:p>
          <w:p w14:paraId="63CE9BCF" w14:textId="77777777" w:rsidR="00F02E01" w:rsidRDefault="00F02E01" w:rsidP="004368F6">
            <w:pPr>
              <w:pStyle w:val="DoEunformattedspace2018"/>
              <w:rPr>
                <w:lang w:eastAsia="en-US"/>
              </w:rPr>
            </w:pPr>
          </w:p>
          <w:p w14:paraId="083C30BD" w14:textId="7DBAF4CF" w:rsidR="00F02E01" w:rsidRDefault="00F02E01" w:rsidP="004368F6">
            <w:pPr>
              <w:pStyle w:val="DoEunformattedspace2018"/>
              <w:rPr>
                <w:lang w:eastAsia="en-US"/>
              </w:rPr>
            </w:pPr>
          </w:p>
          <w:p w14:paraId="084E9746" w14:textId="4A0E0576" w:rsidR="004368F6" w:rsidRDefault="004368F6" w:rsidP="004368F6">
            <w:pPr>
              <w:pStyle w:val="DoEunformattedspace2018"/>
              <w:rPr>
                <w:lang w:eastAsia="en-US"/>
              </w:rPr>
            </w:pPr>
          </w:p>
          <w:p w14:paraId="16F46014" w14:textId="77777777" w:rsidR="004368F6" w:rsidRDefault="004368F6" w:rsidP="004368F6">
            <w:pPr>
              <w:pStyle w:val="DoEunformattedspace2018"/>
              <w:rPr>
                <w:lang w:eastAsia="en-US"/>
              </w:rPr>
            </w:pPr>
          </w:p>
          <w:p w14:paraId="082682A7" w14:textId="77777777" w:rsidR="00F02E01" w:rsidRDefault="00F02E01" w:rsidP="004368F6">
            <w:pPr>
              <w:pStyle w:val="DoEunformattedspace2018"/>
              <w:rPr>
                <w:lang w:eastAsia="en-US"/>
              </w:rPr>
            </w:pPr>
          </w:p>
          <w:p w14:paraId="486EF8CA" w14:textId="77777777" w:rsidR="00F02E01" w:rsidRDefault="00F02E01" w:rsidP="004368F6">
            <w:pPr>
              <w:pStyle w:val="DoEunformattedspace2018"/>
              <w:rPr>
                <w:lang w:eastAsia="en-US"/>
              </w:rPr>
            </w:pPr>
          </w:p>
          <w:p w14:paraId="644B3918" w14:textId="77777777" w:rsidR="00F02E01" w:rsidRDefault="00F02E01" w:rsidP="004368F6">
            <w:pPr>
              <w:pStyle w:val="DoEunformattedspace2018"/>
              <w:rPr>
                <w:lang w:eastAsia="en-US"/>
              </w:rPr>
            </w:pPr>
          </w:p>
          <w:p w14:paraId="34DA3426" w14:textId="77777777" w:rsidR="00F02E01" w:rsidRDefault="00F02E01" w:rsidP="004368F6">
            <w:pPr>
              <w:pStyle w:val="DoEunformattedspace2018"/>
              <w:rPr>
                <w:lang w:eastAsia="en-US"/>
              </w:rPr>
            </w:pPr>
          </w:p>
          <w:p w14:paraId="320F54E5" w14:textId="77777777" w:rsidR="00F02E01" w:rsidRDefault="00F02E01" w:rsidP="00F02E01">
            <w:pPr>
              <w:pStyle w:val="DoEtabletext2018"/>
              <w:rPr>
                <w:lang w:eastAsia="en-US"/>
              </w:rPr>
            </w:pPr>
            <w:r>
              <w:rPr>
                <w:lang w:eastAsia="en-US"/>
              </w:rPr>
              <w:t>Students demonstrate skills in obtaining information from secondary sources, including graphs and tables.</w:t>
            </w:r>
          </w:p>
          <w:p w14:paraId="1138ACC9" w14:textId="77777777" w:rsidR="00F02E01" w:rsidRDefault="00F02E01" w:rsidP="00F02E01">
            <w:pPr>
              <w:pStyle w:val="DoEtabletext2018"/>
              <w:rPr>
                <w:lang w:eastAsia="en-US"/>
              </w:rPr>
            </w:pPr>
            <w:r>
              <w:rPr>
                <w:lang w:eastAsia="en-US"/>
              </w:rPr>
              <w:t>Post-it note activity to identify arguments.</w:t>
            </w:r>
          </w:p>
          <w:p w14:paraId="46495B75" w14:textId="77777777" w:rsidR="00F02E01" w:rsidRDefault="00F02E01" w:rsidP="00F02E01">
            <w:pPr>
              <w:pStyle w:val="DoEtabletext2018"/>
              <w:rPr>
                <w:lang w:eastAsia="en-US"/>
              </w:rPr>
            </w:pPr>
            <w:r>
              <w:rPr>
                <w:lang w:eastAsia="en-US"/>
              </w:rPr>
              <w:t>Students collaborate to formulate arguments for the affirmative or the negative side of the debate.</w:t>
            </w:r>
          </w:p>
          <w:p w14:paraId="07467970" w14:textId="77777777" w:rsidR="00F02E01" w:rsidRDefault="00F02E01" w:rsidP="00BB0C97">
            <w:pPr>
              <w:pStyle w:val="DoEunformattedspace2018"/>
              <w:rPr>
                <w:lang w:eastAsia="en-US"/>
              </w:rPr>
            </w:pPr>
          </w:p>
          <w:p w14:paraId="174BDA05" w14:textId="6D07FE4D" w:rsidR="00F02E01" w:rsidRDefault="00F02E01" w:rsidP="00F02E01">
            <w:pPr>
              <w:pStyle w:val="DoEtabletext2018"/>
              <w:rPr>
                <w:lang w:eastAsia="en-US"/>
              </w:rPr>
            </w:pPr>
            <w:r>
              <w:rPr>
                <w:lang w:eastAsia="en-US"/>
              </w:rPr>
              <w:t xml:space="preserve">Students complete a personal reflection on the issues surrounding </w:t>
            </w:r>
            <w:r w:rsidR="009B6E18">
              <w:rPr>
                <w:lang w:eastAsia="en-US"/>
              </w:rPr>
              <w:t xml:space="preserve">the </w:t>
            </w:r>
            <w:r>
              <w:rPr>
                <w:lang w:eastAsia="en-US"/>
              </w:rPr>
              <w:t xml:space="preserve">cost of space exploration versus investment </w:t>
            </w:r>
            <w:r>
              <w:rPr>
                <w:lang w:eastAsia="en-US"/>
              </w:rPr>
              <w:lastRenderedPageBreak/>
              <w:t xml:space="preserve">in social issues, how the debate affirmed or changed their view and use this to complete fresh scatterplots. </w:t>
            </w:r>
          </w:p>
        </w:tc>
      </w:tr>
      <w:tr w:rsidR="00F02E01" w14:paraId="7D260AFC" w14:textId="77777777" w:rsidTr="00490212">
        <w:tc>
          <w:tcPr>
            <w:tcW w:w="1233" w:type="pct"/>
          </w:tcPr>
          <w:p w14:paraId="62FF4CB4" w14:textId="77777777" w:rsidR="00F02E01" w:rsidRDefault="00F02E01" w:rsidP="00F02E01">
            <w:pPr>
              <w:pStyle w:val="DoEtabletext2018"/>
              <w:rPr>
                <w:lang w:eastAsia="en-US"/>
              </w:rPr>
            </w:pPr>
            <w:r>
              <w:rPr>
                <w:lang w:eastAsia="en-US"/>
              </w:rPr>
              <w:lastRenderedPageBreak/>
              <w:t>Students:</w:t>
            </w:r>
          </w:p>
          <w:p w14:paraId="772E8076" w14:textId="77777777" w:rsidR="00F02E01" w:rsidRDefault="00F02E01" w:rsidP="005E5952">
            <w:pPr>
              <w:pStyle w:val="DoEtablelist1bullet2018"/>
              <w:rPr>
                <w:lang w:eastAsia="en-US"/>
              </w:rPr>
            </w:pPr>
            <w:r>
              <w:rPr>
                <w:lang w:eastAsia="en-US"/>
              </w:rPr>
              <w:t>Evaluate how scientific research aids economic development and human progress in relation to, for example:</w:t>
            </w:r>
          </w:p>
          <w:p w14:paraId="4E031E5C" w14:textId="77777777" w:rsidR="00F02E01" w:rsidRDefault="00F02E01" w:rsidP="00F02E01">
            <w:pPr>
              <w:pStyle w:val="DoEtablelist2bullet2018"/>
              <w:rPr>
                <w:lang w:eastAsia="en-US"/>
              </w:rPr>
            </w:pPr>
            <w:r>
              <w:rPr>
                <w:lang w:eastAsia="en-US"/>
              </w:rPr>
              <w:t>Nuclear power generation</w:t>
            </w:r>
          </w:p>
          <w:p w14:paraId="68B0940C" w14:textId="77777777" w:rsidR="00F02E01" w:rsidRDefault="00F02E01" w:rsidP="00F02E01">
            <w:pPr>
              <w:pStyle w:val="DoEtablelist2bullet2018"/>
              <w:rPr>
                <w:lang w:eastAsia="en-US"/>
              </w:rPr>
            </w:pPr>
            <w:r>
              <w:rPr>
                <w:lang w:eastAsia="en-US"/>
              </w:rPr>
              <w:t>Use of antimicrobial drugs</w:t>
            </w:r>
          </w:p>
          <w:p w14:paraId="592C8E63" w14:textId="77777777" w:rsidR="00F02E01" w:rsidRDefault="00F02E01" w:rsidP="00F02E01">
            <w:pPr>
              <w:pStyle w:val="DoEtablelist2bullet2018"/>
              <w:rPr>
                <w:lang w:eastAsia="en-US"/>
              </w:rPr>
            </w:pPr>
            <w:r>
              <w:rPr>
                <w:lang w:eastAsia="en-US"/>
              </w:rPr>
              <w:t>Genetically modified foods</w:t>
            </w:r>
          </w:p>
          <w:p w14:paraId="1D5F59BD" w14:textId="77777777" w:rsidR="00F02E01" w:rsidRDefault="00F02E01" w:rsidP="00F02E01">
            <w:pPr>
              <w:pStyle w:val="DoEtablelist2bullet2018"/>
              <w:rPr>
                <w:lang w:eastAsia="en-US"/>
              </w:rPr>
            </w:pPr>
            <w:r>
              <w:rPr>
                <w:lang w:eastAsia="en-US"/>
              </w:rPr>
              <w:t>Use of petroleum products</w:t>
            </w:r>
          </w:p>
          <w:p w14:paraId="6E025F1B" w14:textId="77777777" w:rsidR="00F02E01" w:rsidRDefault="00F02E01" w:rsidP="00F02E01">
            <w:pPr>
              <w:pStyle w:val="DoEtablelist2bullet2018"/>
              <w:rPr>
                <w:lang w:eastAsia="en-US"/>
              </w:rPr>
            </w:pPr>
            <w:r>
              <w:rPr>
                <w:lang w:eastAsia="en-US"/>
              </w:rPr>
              <w:t>Robotics and the use of drones</w:t>
            </w:r>
          </w:p>
          <w:p w14:paraId="6C077888" w14:textId="77777777" w:rsidR="00F02E01" w:rsidRDefault="00F02E01" w:rsidP="005E5952">
            <w:pPr>
              <w:pStyle w:val="DoEtablelist1bullet2018"/>
              <w:rPr>
                <w:lang w:eastAsia="en-US"/>
              </w:rPr>
            </w:pPr>
            <w:r>
              <w:rPr>
                <w:lang w:eastAsia="en-US"/>
              </w:rPr>
              <w:t>Use scientific evidence and critical thinking skills to solve problems (</w:t>
            </w:r>
            <w:r w:rsidRPr="00116D0F">
              <w:rPr>
                <w:rStyle w:val="IOSstrongemphasis2017"/>
              </w:rPr>
              <w:t>INS11/12-6</w:t>
            </w:r>
            <w:r>
              <w:rPr>
                <w:lang w:eastAsia="en-US"/>
              </w:rPr>
              <w:t>)</w:t>
            </w:r>
          </w:p>
        </w:tc>
        <w:tc>
          <w:tcPr>
            <w:tcW w:w="2720" w:type="pct"/>
          </w:tcPr>
          <w:p w14:paraId="75A7DEA2" w14:textId="66B3B619" w:rsidR="00F02E01" w:rsidRDefault="00F02E01" w:rsidP="005E5952">
            <w:pPr>
              <w:pStyle w:val="DoEtabletext2018"/>
              <w:rPr>
                <w:lang w:eastAsia="en-US"/>
              </w:rPr>
            </w:pPr>
            <w:r>
              <w:rPr>
                <w:lang w:eastAsia="en-US"/>
              </w:rPr>
              <w:t>Read and discuss ‘</w:t>
            </w:r>
            <w:hyperlink r:id="rId22" w:history="1">
              <w:r w:rsidRPr="004B260F">
                <w:rPr>
                  <w:rStyle w:val="Hyperlink"/>
                  <w:lang w:eastAsia="en-US"/>
                </w:rPr>
                <w:t>Science is the Great Giver</w:t>
              </w:r>
            </w:hyperlink>
            <w:r>
              <w:rPr>
                <w:lang w:eastAsia="en-US"/>
              </w:rPr>
              <w:t>’, by Bill Gates</w:t>
            </w:r>
            <w:r w:rsidR="001871A8">
              <w:rPr>
                <w:lang w:eastAsia="en-US"/>
              </w:rPr>
              <w:t xml:space="preserve">. </w:t>
            </w:r>
            <w:r>
              <w:rPr>
                <w:lang w:eastAsia="en-US"/>
              </w:rPr>
              <w:t>T</w:t>
            </w:r>
            <w:r w:rsidR="009B6E18">
              <w:rPr>
                <w:lang w:eastAsia="en-US"/>
              </w:rPr>
              <w:t>he t</w:t>
            </w:r>
            <w:r>
              <w:rPr>
                <w:lang w:eastAsia="en-US"/>
              </w:rPr>
              <w:t xml:space="preserve">eacher guides students through drawing a </w:t>
            </w:r>
            <w:proofErr w:type="spellStart"/>
            <w:r>
              <w:rPr>
                <w:lang w:eastAsia="en-US"/>
              </w:rPr>
              <w:t>mindmap</w:t>
            </w:r>
            <w:proofErr w:type="spellEnd"/>
            <w:r>
              <w:rPr>
                <w:lang w:eastAsia="en-US"/>
              </w:rPr>
              <w:t xml:space="preserve"> to summarise the main points in this article </w:t>
            </w:r>
          </w:p>
          <w:p w14:paraId="4414D5FA" w14:textId="75F3D7CE" w:rsidR="00F02E01" w:rsidRDefault="00F02E01" w:rsidP="005E5952">
            <w:pPr>
              <w:pStyle w:val="DoEtabletext2018"/>
              <w:rPr>
                <w:lang w:eastAsia="en-US"/>
              </w:rPr>
            </w:pPr>
            <w:r>
              <w:rPr>
                <w:lang w:eastAsia="en-US"/>
              </w:rPr>
              <w:t xml:space="preserve">Students choose one of the </w:t>
            </w:r>
            <w:r w:rsidR="009B6E18">
              <w:rPr>
                <w:lang w:eastAsia="en-US"/>
              </w:rPr>
              <w:t>five</w:t>
            </w:r>
            <w:r>
              <w:rPr>
                <w:lang w:eastAsia="en-US"/>
              </w:rPr>
              <w:t xml:space="preserve"> options provided in the syllabus (or another of their choice) and prepare a </w:t>
            </w:r>
            <w:proofErr w:type="spellStart"/>
            <w:r>
              <w:rPr>
                <w:lang w:eastAsia="en-US"/>
              </w:rPr>
              <w:t>mindmap</w:t>
            </w:r>
            <w:proofErr w:type="spellEnd"/>
            <w:r>
              <w:rPr>
                <w:lang w:eastAsia="en-US"/>
              </w:rPr>
              <w:t xml:space="preserve"> to summarise the benefits to society of this discovery and related technology, the economic impact and the effect on human progress (both positive and negative aspects).</w:t>
            </w:r>
          </w:p>
          <w:p w14:paraId="6E61ABAA" w14:textId="77777777" w:rsidR="00F02E01" w:rsidRDefault="00F02E01" w:rsidP="005E5952">
            <w:pPr>
              <w:pStyle w:val="DoEtabletext2018"/>
              <w:rPr>
                <w:lang w:eastAsia="en-US"/>
              </w:rPr>
            </w:pPr>
            <w:r>
              <w:rPr>
                <w:lang w:eastAsia="en-US"/>
              </w:rPr>
              <w:t>Suggested resources for stimulus material:</w:t>
            </w:r>
          </w:p>
          <w:p w14:paraId="34037C6A" w14:textId="77777777" w:rsidR="00F02E01" w:rsidRDefault="00F02E01" w:rsidP="005E5952">
            <w:pPr>
              <w:pStyle w:val="DoEtablelist1bullet2018"/>
              <w:rPr>
                <w:lang w:eastAsia="en-US"/>
              </w:rPr>
            </w:pPr>
            <w:r>
              <w:rPr>
                <w:lang w:eastAsia="en-US"/>
              </w:rPr>
              <w:t>Nuclear power</w:t>
            </w:r>
          </w:p>
          <w:p w14:paraId="04C8B877" w14:textId="13DB9F79" w:rsidR="00F02E01" w:rsidRDefault="005B077A" w:rsidP="005E5952">
            <w:pPr>
              <w:pStyle w:val="DoEtablelist2bullet2018"/>
              <w:rPr>
                <w:lang w:eastAsia="en-US"/>
              </w:rPr>
            </w:pPr>
            <w:hyperlink r:id="rId23" w:history="1">
              <w:r w:rsidR="00F02E01" w:rsidRPr="004B260F">
                <w:rPr>
                  <w:rStyle w:val="Hyperlink"/>
                  <w:lang w:eastAsia="en-US"/>
                </w:rPr>
                <w:t>The economics of nuclear power</w:t>
              </w:r>
            </w:hyperlink>
            <w:r w:rsidR="00F02E01">
              <w:rPr>
                <w:lang w:eastAsia="en-US"/>
              </w:rPr>
              <w:t xml:space="preserve"> (World Nuclear Association)</w:t>
            </w:r>
          </w:p>
          <w:p w14:paraId="23596B6C" w14:textId="60E02796" w:rsidR="00F02E01" w:rsidRDefault="005B077A" w:rsidP="005E5952">
            <w:pPr>
              <w:pStyle w:val="DoEtablelist2bullet2018"/>
              <w:rPr>
                <w:lang w:eastAsia="en-US"/>
              </w:rPr>
            </w:pPr>
            <w:hyperlink r:id="rId24" w:history="1">
              <w:r w:rsidR="00F02E01" w:rsidRPr="000925FB">
                <w:rPr>
                  <w:rStyle w:val="Hyperlink"/>
                  <w:lang w:eastAsia="en-US"/>
                </w:rPr>
                <w:t>New Research Projects Could Revitalize Nuclear Power (Climate Central)</w:t>
              </w:r>
            </w:hyperlink>
          </w:p>
          <w:p w14:paraId="387ADEEF" w14:textId="05090041" w:rsidR="00F02E01" w:rsidRPr="000925FB" w:rsidRDefault="005B077A" w:rsidP="005E5952">
            <w:pPr>
              <w:pStyle w:val="DoEtablelist2bullet2018"/>
              <w:rPr>
                <w:lang w:eastAsia="en-US"/>
              </w:rPr>
            </w:pPr>
            <w:hyperlink r:id="rId25" w:history="1">
              <w:r w:rsidR="00F02E01" w:rsidRPr="000925FB">
                <w:rPr>
                  <w:rStyle w:val="Hyperlink"/>
                  <w:lang w:eastAsia="en-US"/>
                </w:rPr>
                <w:t>This new technology could save the troubled nuclear power industry (Guardian News and Media)</w:t>
              </w:r>
            </w:hyperlink>
          </w:p>
          <w:p w14:paraId="5CC7425A" w14:textId="77777777" w:rsidR="00F02E01" w:rsidRDefault="00F02E01" w:rsidP="005E5952">
            <w:pPr>
              <w:pStyle w:val="DoEtablelist1bullet2018"/>
              <w:rPr>
                <w:lang w:eastAsia="en-US"/>
              </w:rPr>
            </w:pPr>
            <w:r>
              <w:rPr>
                <w:lang w:eastAsia="en-US"/>
              </w:rPr>
              <w:t>Antimicrobial drugs</w:t>
            </w:r>
          </w:p>
          <w:p w14:paraId="63495421" w14:textId="77777777" w:rsidR="00F02E01" w:rsidRDefault="00F02E01" w:rsidP="005E5952">
            <w:pPr>
              <w:pStyle w:val="DoEtablelist2bullet2018"/>
              <w:rPr>
                <w:lang w:eastAsia="en-US"/>
              </w:rPr>
            </w:pPr>
            <w:r>
              <w:rPr>
                <w:lang w:eastAsia="en-US"/>
              </w:rPr>
              <w:t>Lewis, D. (2017) Outsmarting Superbugs. COSMOS, Issue 76, p27-35.</w:t>
            </w:r>
          </w:p>
          <w:p w14:paraId="0F2D633D" w14:textId="28F8269B" w:rsidR="00F02E01" w:rsidRPr="000925FB" w:rsidRDefault="005B077A" w:rsidP="005E5952">
            <w:pPr>
              <w:pStyle w:val="DoEtablelist2bullet2018"/>
              <w:rPr>
                <w:lang w:eastAsia="en-US"/>
              </w:rPr>
            </w:pPr>
            <w:hyperlink r:id="rId26" w:history="1">
              <w:r w:rsidR="00F02E01" w:rsidRPr="000925FB">
                <w:rPr>
                  <w:rStyle w:val="Hyperlink"/>
                  <w:lang w:eastAsia="en-US"/>
                </w:rPr>
                <w:t>Basic research on antimicrobial drug resistance (National Institute of Allergy and Infectious Disease).</w:t>
              </w:r>
            </w:hyperlink>
            <w:r w:rsidR="00F02E01">
              <w:rPr>
                <w:lang w:eastAsia="en-US"/>
              </w:rPr>
              <w:t xml:space="preserve"> </w:t>
            </w:r>
          </w:p>
          <w:p w14:paraId="5B44C831" w14:textId="77777777" w:rsidR="00F02E01" w:rsidRDefault="00F02E01" w:rsidP="005E5952">
            <w:pPr>
              <w:pStyle w:val="DoEtablelist1bullet2018"/>
              <w:rPr>
                <w:lang w:eastAsia="en-US"/>
              </w:rPr>
            </w:pPr>
            <w:r>
              <w:rPr>
                <w:lang w:eastAsia="en-US"/>
              </w:rPr>
              <w:t>Genetically modified foods</w:t>
            </w:r>
          </w:p>
          <w:p w14:paraId="78C0E001" w14:textId="2480D824" w:rsidR="00F02E01" w:rsidRPr="000925FB" w:rsidRDefault="005B077A" w:rsidP="005E5952">
            <w:pPr>
              <w:pStyle w:val="DoEtablelist2bullet2018"/>
              <w:rPr>
                <w:lang w:eastAsia="en-US"/>
              </w:rPr>
            </w:pPr>
            <w:hyperlink r:id="rId27" w:history="1">
              <w:r w:rsidR="00F02E01" w:rsidRPr="000925FB">
                <w:rPr>
                  <w:rStyle w:val="Hyperlink"/>
                  <w:lang w:eastAsia="en-US"/>
                </w:rPr>
                <w:t xml:space="preserve">Genetically modified foods: A critical review of their promise and problems (Science </w:t>
              </w:r>
              <w:r w:rsidR="000977AE" w:rsidRPr="000925FB">
                <w:rPr>
                  <w:rStyle w:val="Hyperlink"/>
                  <w:lang w:eastAsia="en-US"/>
                </w:rPr>
                <w:t>Direct)</w:t>
              </w:r>
            </w:hyperlink>
          </w:p>
          <w:p w14:paraId="1A5E8F43" w14:textId="40191088" w:rsidR="00F02E01" w:rsidRPr="000925FB" w:rsidRDefault="005B077A" w:rsidP="005E5952">
            <w:pPr>
              <w:pStyle w:val="DoEtablelist2bullet2018"/>
              <w:rPr>
                <w:lang w:eastAsia="en-US"/>
              </w:rPr>
            </w:pPr>
            <w:hyperlink r:id="rId28" w:history="1">
              <w:r w:rsidR="00F02E01" w:rsidRPr="000925FB">
                <w:rPr>
                  <w:rStyle w:val="Hyperlink"/>
                  <w:lang w:eastAsia="en-US"/>
                </w:rPr>
                <w:t>Beyond just promise, CRISPR is delivering in the lab today (the Conversation)</w:t>
              </w:r>
            </w:hyperlink>
            <w:r w:rsidR="00F02E01">
              <w:rPr>
                <w:lang w:eastAsia="en-US"/>
              </w:rPr>
              <w:t xml:space="preserve"> </w:t>
            </w:r>
          </w:p>
          <w:p w14:paraId="38AAAB6C" w14:textId="77777777" w:rsidR="00F02E01" w:rsidRDefault="00F02E01" w:rsidP="005E5952">
            <w:pPr>
              <w:pStyle w:val="DoEtablelist1bullet2018"/>
              <w:rPr>
                <w:lang w:eastAsia="en-US"/>
              </w:rPr>
            </w:pPr>
            <w:r>
              <w:rPr>
                <w:lang w:eastAsia="en-US"/>
              </w:rPr>
              <w:t>Petroleum products</w:t>
            </w:r>
          </w:p>
          <w:p w14:paraId="067F1CEA" w14:textId="11F005BE" w:rsidR="00F02E01" w:rsidRDefault="005B077A" w:rsidP="005E5952">
            <w:pPr>
              <w:pStyle w:val="DoEtablelist2bullet2018"/>
              <w:rPr>
                <w:lang w:eastAsia="en-US"/>
              </w:rPr>
            </w:pPr>
            <w:hyperlink r:id="rId29" w:history="1">
              <w:r w:rsidR="00F02E01" w:rsidRPr="000925FB">
                <w:rPr>
                  <w:rStyle w:val="Hyperlink"/>
                  <w:lang w:eastAsia="en-US"/>
                </w:rPr>
                <w:t>Petroleum (The Environmental Literacy Council)</w:t>
              </w:r>
            </w:hyperlink>
            <w:r w:rsidR="00F02E01">
              <w:rPr>
                <w:lang w:eastAsia="en-US"/>
              </w:rPr>
              <w:t xml:space="preserve"> </w:t>
            </w:r>
          </w:p>
          <w:p w14:paraId="5584E5D8" w14:textId="11848226" w:rsidR="00F02E01" w:rsidRPr="00C65B80" w:rsidRDefault="005B077A" w:rsidP="005E5952">
            <w:pPr>
              <w:pStyle w:val="DoEtablelist2bullet2018"/>
              <w:rPr>
                <w:lang w:eastAsia="en-US"/>
              </w:rPr>
            </w:pPr>
            <w:hyperlink r:id="rId30" w:history="1">
              <w:r w:rsidR="00F02E01" w:rsidRPr="00C65B80">
                <w:rPr>
                  <w:rStyle w:val="Hyperlink"/>
                  <w:lang w:eastAsia="en-US"/>
                </w:rPr>
                <w:t>Synthetic fuels could eliminate entire U.S. need for crude oil, create ‘new economy’ (</w:t>
              </w:r>
              <w:r w:rsidR="000977AE" w:rsidRPr="00C65B80">
                <w:rPr>
                  <w:rStyle w:val="Hyperlink"/>
                  <w:lang w:eastAsia="en-US"/>
                </w:rPr>
                <w:t>Princeton University</w:t>
              </w:r>
              <w:r w:rsidR="00F02E01" w:rsidRPr="00C65B80">
                <w:rPr>
                  <w:rStyle w:val="Hyperlink"/>
                  <w:lang w:eastAsia="en-US"/>
                </w:rPr>
                <w:t>)</w:t>
              </w:r>
            </w:hyperlink>
            <w:r w:rsidR="00F02E01">
              <w:rPr>
                <w:lang w:eastAsia="en-US"/>
              </w:rPr>
              <w:t xml:space="preserve"> </w:t>
            </w:r>
          </w:p>
          <w:p w14:paraId="66726915" w14:textId="77777777" w:rsidR="00F02E01" w:rsidRDefault="00F02E01" w:rsidP="005E5952">
            <w:pPr>
              <w:pStyle w:val="DoEtablelist1bullet2018"/>
              <w:rPr>
                <w:lang w:eastAsia="en-US"/>
              </w:rPr>
            </w:pPr>
            <w:r>
              <w:rPr>
                <w:lang w:eastAsia="en-US"/>
              </w:rPr>
              <w:t>Robotics and use of drones</w:t>
            </w:r>
          </w:p>
          <w:p w14:paraId="4E362DC2" w14:textId="77777777" w:rsidR="00F02E01" w:rsidRDefault="005B077A" w:rsidP="005E5952">
            <w:pPr>
              <w:pStyle w:val="DoEtablelist2bullet2018"/>
              <w:rPr>
                <w:lang w:eastAsia="en-US"/>
              </w:rPr>
            </w:pPr>
            <w:hyperlink r:id="rId31" w:history="1">
              <w:r w:rsidR="00F02E01" w:rsidRPr="002F18C7">
                <w:rPr>
                  <w:rStyle w:val="Hyperlink"/>
                  <w:lang w:eastAsia="en-US"/>
                </w:rPr>
                <w:t>14 ways drones will change the world</w:t>
              </w:r>
            </w:hyperlink>
            <w:r w:rsidR="00F02E01">
              <w:rPr>
                <w:lang w:eastAsia="en-US"/>
              </w:rPr>
              <w:t xml:space="preserve"> (IB Times)</w:t>
            </w:r>
          </w:p>
          <w:p w14:paraId="0F86513C" w14:textId="44E6DE5B" w:rsidR="00F02E01" w:rsidRPr="00C65B80" w:rsidRDefault="005B077A" w:rsidP="005E5952">
            <w:pPr>
              <w:pStyle w:val="DoEtablelist2bullet2018"/>
              <w:rPr>
                <w:lang w:eastAsia="en-US"/>
              </w:rPr>
            </w:pPr>
            <w:hyperlink r:id="rId32" w:history="1">
              <w:r w:rsidR="00F02E01" w:rsidRPr="00C65B80">
                <w:rPr>
                  <w:rStyle w:val="Hyperlink"/>
                  <w:lang w:eastAsia="en-US"/>
                </w:rPr>
                <w:t>10 Benefits of Drone-Based Asset Inspections</w:t>
              </w:r>
            </w:hyperlink>
            <w:r w:rsidR="00F02E01">
              <w:rPr>
                <w:lang w:eastAsia="en-US"/>
              </w:rPr>
              <w:t xml:space="preserve"> (UAS Vision) </w:t>
            </w:r>
          </w:p>
          <w:p w14:paraId="2EE71189" w14:textId="51C670EC" w:rsidR="00F02E01" w:rsidRDefault="005B077A" w:rsidP="005E5952">
            <w:pPr>
              <w:pStyle w:val="DoEtablelist2bullet2018"/>
              <w:rPr>
                <w:lang w:eastAsia="en-US"/>
              </w:rPr>
            </w:pPr>
            <w:hyperlink r:id="rId33" w:history="1">
              <w:r w:rsidR="00F02E01" w:rsidRPr="00C65B80">
                <w:rPr>
                  <w:rStyle w:val="Hyperlink"/>
                  <w:lang w:eastAsia="en-US"/>
                </w:rPr>
                <w:t>12 Benefits of drones (Futurism)</w:t>
              </w:r>
            </w:hyperlink>
            <w:r w:rsidR="00F02E01">
              <w:rPr>
                <w:lang w:eastAsia="en-US"/>
              </w:rPr>
              <w:t xml:space="preserve"> </w:t>
            </w:r>
          </w:p>
          <w:p w14:paraId="041CAE6D" w14:textId="3F411966" w:rsidR="00F02E01" w:rsidRDefault="005B077A" w:rsidP="00795388">
            <w:pPr>
              <w:pStyle w:val="DoEtablelist2bullet2018"/>
              <w:rPr>
                <w:lang w:eastAsia="en-US"/>
              </w:rPr>
            </w:pPr>
            <w:hyperlink r:id="rId34" w:history="1">
              <w:r w:rsidR="00F02E01" w:rsidRPr="00C65B80">
                <w:rPr>
                  <w:rStyle w:val="Hyperlink"/>
                  <w:lang w:eastAsia="en-US"/>
                </w:rPr>
                <w:t xml:space="preserve">38 Ways Drones Will Impact Society: From Fighting War </w:t>
              </w:r>
              <w:r w:rsidR="000977AE" w:rsidRPr="00C65B80">
                <w:rPr>
                  <w:rStyle w:val="Hyperlink"/>
                  <w:lang w:eastAsia="en-US"/>
                </w:rPr>
                <w:t>to</w:t>
              </w:r>
              <w:r w:rsidR="00F02E01" w:rsidRPr="00C65B80">
                <w:rPr>
                  <w:rStyle w:val="Hyperlink"/>
                  <w:lang w:eastAsia="en-US"/>
                </w:rPr>
                <w:t xml:space="preserve"> Forecasting Weather, UAVs Change Everything</w:t>
              </w:r>
            </w:hyperlink>
            <w:r w:rsidR="00F02E01">
              <w:rPr>
                <w:lang w:eastAsia="en-US"/>
              </w:rPr>
              <w:t xml:space="preserve"> (CB Insights) </w:t>
            </w:r>
          </w:p>
        </w:tc>
        <w:tc>
          <w:tcPr>
            <w:tcW w:w="1047" w:type="pct"/>
          </w:tcPr>
          <w:p w14:paraId="5B5C4092" w14:textId="45F0D29E" w:rsidR="00F02E01" w:rsidRDefault="00F02E01" w:rsidP="00F02E01">
            <w:pPr>
              <w:pStyle w:val="DoEtabletext2018"/>
              <w:rPr>
                <w:lang w:eastAsia="en-US"/>
              </w:rPr>
            </w:pPr>
            <w:r>
              <w:rPr>
                <w:lang w:eastAsia="en-US"/>
              </w:rPr>
              <w:lastRenderedPageBreak/>
              <w:t>Mind map showing the flow</w:t>
            </w:r>
            <w:r w:rsidR="00607282">
              <w:rPr>
                <w:lang w:eastAsia="en-US"/>
              </w:rPr>
              <w:t>-</w:t>
            </w:r>
            <w:r>
              <w:rPr>
                <w:lang w:eastAsia="en-US"/>
              </w:rPr>
              <w:t xml:space="preserve">on effects of scientific research </w:t>
            </w:r>
          </w:p>
        </w:tc>
      </w:tr>
      <w:tr w:rsidR="00F02E01" w14:paraId="3715D132" w14:textId="77777777" w:rsidTr="00490212">
        <w:tc>
          <w:tcPr>
            <w:tcW w:w="1233" w:type="pct"/>
          </w:tcPr>
          <w:p w14:paraId="37805F9B" w14:textId="77777777" w:rsidR="00F02E01" w:rsidRDefault="00F02E01" w:rsidP="00E8226D">
            <w:pPr>
              <w:pStyle w:val="DoEtabletext2018"/>
              <w:rPr>
                <w:lang w:eastAsia="en-US"/>
              </w:rPr>
            </w:pPr>
            <w:r>
              <w:rPr>
                <w:lang w:eastAsia="en-US"/>
              </w:rPr>
              <w:t>Students:</w:t>
            </w:r>
          </w:p>
          <w:p w14:paraId="52E0931A" w14:textId="77777777" w:rsidR="00F02E01" w:rsidRDefault="00F02E01" w:rsidP="00E8226D">
            <w:pPr>
              <w:pStyle w:val="DoEtablelist1bullet2018"/>
              <w:rPr>
                <w:lang w:eastAsia="en-US"/>
              </w:rPr>
            </w:pPr>
            <w:r>
              <w:rPr>
                <w:lang w:eastAsia="en-US"/>
              </w:rPr>
              <w:t>Evaluate the impacts of scientific research, devices and applications on world health and human wellbeing, including but not limited to:</w:t>
            </w:r>
          </w:p>
          <w:p w14:paraId="0C782577" w14:textId="77777777" w:rsidR="00F02E01" w:rsidRDefault="00F02E01" w:rsidP="00E8226D">
            <w:pPr>
              <w:pStyle w:val="DoEtablelist1bullet2018"/>
              <w:rPr>
                <w:lang w:eastAsia="en-US"/>
              </w:rPr>
            </w:pPr>
            <w:r>
              <w:rPr>
                <w:lang w:eastAsia="en-US"/>
              </w:rPr>
              <w:t>Medical surgical devices</w:t>
            </w:r>
          </w:p>
          <w:p w14:paraId="7841F19C" w14:textId="77777777" w:rsidR="00F02E01" w:rsidRDefault="00F02E01" w:rsidP="00E8226D">
            <w:pPr>
              <w:pStyle w:val="DoEtablelist1bullet2018"/>
              <w:rPr>
                <w:lang w:eastAsia="en-US"/>
              </w:rPr>
            </w:pPr>
            <w:r>
              <w:rPr>
                <w:lang w:eastAsia="en-US"/>
              </w:rPr>
              <w:t>Surgical procedures</w:t>
            </w:r>
          </w:p>
          <w:p w14:paraId="14DEF465" w14:textId="77777777" w:rsidR="00F02E01" w:rsidRDefault="00F02E01" w:rsidP="00E8226D">
            <w:pPr>
              <w:pStyle w:val="DoEtablelist1bullet2018"/>
              <w:rPr>
                <w:lang w:eastAsia="en-US"/>
              </w:rPr>
            </w:pPr>
            <w:r>
              <w:rPr>
                <w:lang w:eastAsia="en-US"/>
              </w:rPr>
              <w:t>Water purification and wastewater treatment</w:t>
            </w:r>
          </w:p>
          <w:p w14:paraId="485290F2" w14:textId="77777777" w:rsidR="00F02E01" w:rsidRDefault="00F02E01" w:rsidP="00E8226D">
            <w:pPr>
              <w:pStyle w:val="DoEtablelist1bullet2018"/>
              <w:rPr>
                <w:lang w:eastAsia="en-US"/>
              </w:rPr>
            </w:pPr>
            <w:r>
              <w:rPr>
                <w:lang w:eastAsia="en-US"/>
              </w:rPr>
              <w:t>Vaccination programs for the eradication of disease</w:t>
            </w:r>
          </w:p>
          <w:p w14:paraId="228F6DFB" w14:textId="77777777" w:rsidR="00F02E01" w:rsidRDefault="00F02E01" w:rsidP="00E8226D">
            <w:pPr>
              <w:pStyle w:val="DoEtablelist1bullet2018"/>
              <w:rPr>
                <w:lang w:eastAsia="en-US"/>
              </w:rPr>
            </w:pPr>
            <w:r>
              <w:rPr>
                <w:lang w:eastAsia="en-US"/>
              </w:rPr>
              <w:t>Use scientific evidence and critical thinking skills to solve problems (</w:t>
            </w:r>
            <w:r w:rsidRPr="00116D0F">
              <w:rPr>
                <w:rStyle w:val="IOSstrongemphasis2017"/>
              </w:rPr>
              <w:t>INS11/12-6</w:t>
            </w:r>
            <w:r>
              <w:rPr>
                <w:lang w:eastAsia="en-US"/>
              </w:rPr>
              <w:t>)</w:t>
            </w:r>
          </w:p>
          <w:p w14:paraId="737AF665" w14:textId="77777777" w:rsidR="00F02E01" w:rsidRPr="0039308F" w:rsidRDefault="00F02E01" w:rsidP="00E8226D">
            <w:pPr>
              <w:pStyle w:val="DoEtablelist1bullet2018"/>
              <w:rPr>
                <w:rStyle w:val="IOSstrongemphasis2017"/>
                <w:b w:val="0"/>
                <w:lang w:eastAsia="en-US"/>
              </w:rPr>
            </w:pPr>
            <w:r>
              <w:rPr>
                <w:lang w:eastAsia="en-US"/>
              </w:rPr>
              <w:lastRenderedPageBreak/>
              <w:t>Select and use suitable forms of digital, visual, written and/or oral forms of communication</w:t>
            </w:r>
            <w:r w:rsidRPr="00116D0F">
              <w:rPr>
                <w:lang w:eastAsia="en-US"/>
              </w:rPr>
              <w:t xml:space="preserve"> (</w:t>
            </w:r>
            <w:r w:rsidRPr="00116D0F">
              <w:rPr>
                <w:rStyle w:val="IOSstrongemphasis2017"/>
                <w:lang w:eastAsia="en-US"/>
              </w:rPr>
              <w:t>INS11/12-7)</w:t>
            </w:r>
          </w:p>
          <w:p w14:paraId="4F4B7415" w14:textId="77777777" w:rsidR="00F02E01" w:rsidRDefault="00F02E01" w:rsidP="00E8226D">
            <w:pPr>
              <w:pStyle w:val="DoEtablelist1bullet2018"/>
              <w:rPr>
                <w:lang w:eastAsia="en-US"/>
              </w:rPr>
            </w:pPr>
            <w:r w:rsidRPr="005E5952">
              <w:rPr>
                <w:rStyle w:val="IOSstrongemphasis2017"/>
                <w:b w:val="0"/>
                <w:lang w:eastAsia="en-US"/>
              </w:rPr>
              <w:t>Derives trends, patterns and relationships in data and information</w:t>
            </w:r>
            <w:r>
              <w:rPr>
                <w:rStyle w:val="IOSstrongemphasis2017"/>
                <w:lang w:eastAsia="en-US"/>
              </w:rPr>
              <w:t xml:space="preserve"> </w:t>
            </w:r>
            <w:r w:rsidRPr="0039308F">
              <w:rPr>
                <w:rStyle w:val="IOSstrongemphasis2017"/>
                <w:lang w:eastAsia="en-US"/>
              </w:rPr>
              <w:t>(INS11/12-5)</w:t>
            </w:r>
          </w:p>
        </w:tc>
        <w:tc>
          <w:tcPr>
            <w:tcW w:w="2720" w:type="pct"/>
          </w:tcPr>
          <w:p w14:paraId="1CB118FB" w14:textId="277FEA3B" w:rsidR="00F02E01" w:rsidRDefault="00F02E01" w:rsidP="00F02E01">
            <w:pPr>
              <w:pStyle w:val="DoEtabletext2018"/>
              <w:rPr>
                <w:lang w:eastAsia="en-US"/>
              </w:rPr>
            </w:pPr>
            <w:r>
              <w:rPr>
                <w:lang w:eastAsia="en-US"/>
              </w:rPr>
              <w:lastRenderedPageBreak/>
              <w:t>Students to consider the question ‘</w:t>
            </w:r>
            <w:hyperlink r:id="rId35" w:anchor="slide=id.p" w:history="1">
              <w:r w:rsidRPr="00B70A45">
                <w:rPr>
                  <w:rStyle w:val="Hyperlink"/>
                  <w:lang w:eastAsia="en-US"/>
                </w:rPr>
                <w:t>Where would we be without …? Impacts of science on health and wellbeing</w:t>
              </w:r>
            </w:hyperlink>
            <w:r>
              <w:rPr>
                <w:lang w:eastAsia="en-US"/>
              </w:rPr>
              <w:t xml:space="preserve">’ by examining the images provided in </w:t>
            </w:r>
            <w:r w:rsidR="00CD449B">
              <w:rPr>
                <w:lang w:eastAsia="en-US"/>
              </w:rPr>
              <w:t xml:space="preserve">the </w:t>
            </w:r>
            <w:r>
              <w:rPr>
                <w:lang w:eastAsia="en-US"/>
              </w:rPr>
              <w:t>slideshow.</w:t>
            </w:r>
          </w:p>
          <w:p w14:paraId="5118165F" w14:textId="77777777" w:rsidR="00F02E01" w:rsidRPr="00A678DA" w:rsidRDefault="00F02E01" w:rsidP="00F02E01">
            <w:pPr>
              <w:pStyle w:val="DoEtabletext2018"/>
              <w:rPr>
                <w:b/>
                <w:u w:val="single"/>
                <w:lang w:eastAsia="en-US"/>
              </w:rPr>
            </w:pPr>
            <w:r w:rsidRPr="00A678DA">
              <w:rPr>
                <w:b/>
                <w:u w:val="single"/>
                <w:lang w:eastAsia="en-US"/>
              </w:rPr>
              <w:t xml:space="preserve">Medical surgical devices </w:t>
            </w:r>
          </w:p>
          <w:p w14:paraId="241F1567" w14:textId="6CB757FC" w:rsidR="00F02E01" w:rsidRDefault="00F02E01" w:rsidP="00F02E01">
            <w:pPr>
              <w:pStyle w:val="DoEtabletext2018"/>
              <w:rPr>
                <w:lang w:eastAsia="en-US"/>
              </w:rPr>
            </w:pPr>
            <w:r>
              <w:rPr>
                <w:lang w:eastAsia="en-US"/>
              </w:rPr>
              <w:t xml:space="preserve">Use the following website, and others, to design a table showing </w:t>
            </w:r>
            <w:r w:rsidR="00CD449B">
              <w:rPr>
                <w:lang w:eastAsia="en-US"/>
              </w:rPr>
              <w:t>five</w:t>
            </w:r>
            <w:r>
              <w:rPr>
                <w:lang w:eastAsia="en-US"/>
              </w:rPr>
              <w:t xml:space="preserve"> modern (must be invented in the last </w:t>
            </w:r>
            <w:r w:rsidR="00CD449B">
              <w:rPr>
                <w:lang w:eastAsia="en-US"/>
              </w:rPr>
              <w:t>five</w:t>
            </w:r>
            <w:r>
              <w:rPr>
                <w:lang w:eastAsia="en-US"/>
              </w:rPr>
              <w:t xml:space="preserve"> years) medical surgical devices, what they are used for, how they work and the benefit of the device.  </w:t>
            </w:r>
          </w:p>
          <w:p w14:paraId="5784D08E" w14:textId="1D398874" w:rsidR="00F02E01" w:rsidRPr="00C65B80" w:rsidRDefault="005B077A" w:rsidP="00F02E01">
            <w:pPr>
              <w:pStyle w:val="DoEtabletext2018"/>
              <w:rPr>
                <w:lang w:eastAsia="en-US"/>
              </w:rPr>
            </w:pPr>
            <w:hyperlink r:id="rId36" w:history="1">
              <w:r w:rsidR="00F02E01" w:rsidRPr="00C65B80">
                <w:rPr>
                  <w:rStyle w:val="Hyperlink"/>
                  <w:lang w:eastAsia="en-US"/>
                </w:rPr>
                <w:t>Top 5 medical technology innovations (ASME)</w:t>
              </w:r>
            </w:hyperlink>
            <w:r w:rsidR="00F02E01">
              <w:rPr>
                <w:lang w:eastAsia="en-US"/>
              </w:rPr>
              <w:t xml:space="preserve"> </w:t>
            </w:r>
          </w:p>
          <w:p w14:paraId="1D41C402" w14:textId="77777777" w:rsidR="00F02E01" w:rsidRDefault="00F02E01" w:rsidP="00F02E01">
            <w:pPr>
              <w:pStyle w:val="DoEtabletext2018"/>
              <w:rPr>
                <w:lang w:eastAsia="en-US"/>
              </w:rPr>
            </w:pPr>
            <w:r>
              <w:rPr>
                <w:lang w:eastAsia="en-US"/>
              </w:rPr>
              <w:t xml:space="preserve">Students read the following article: </w:t>
            </w:r>
          </w:p>
          <w:p w14:paraId="7F095431" w14:textId="0CF10241" w:rsidR="00F02E01" w:rsidRDefault="005B077A" w:rsidP="00F02E01">
            <w:pPr>
              <w:pStyle w:val="DoEtabletext2018"/>
              <w:rPr>
                <w:lang w:eastAsia="en-US"/>
              </w:rPr>
            </w:pPr>
            <w:hyperlink r:id="rId37" w:history="1">
              <w:r w:rsidR="00F02E01" w:rsidRPr="00C65B80">
                <w:rPr>
                  <w:rStyle w:val="Hyperlink"/>
                  <w:lang w:eastAsia="en-US"/>
                </w:rPr>
                <w:t>Advances in medical technology and its impact on health care in developing countries</w:t>
              </w:r>
            </w:hyperlink>
            <w:r w:rsidR="00F02E01">
              <w:rPr>
                <w:lang w:eastAsia="en-US"/>
              </w:rPr>
              <w:t xml:space="preserve"> (International </w:t>
            </w:r>
            <w:r w:rsidR="009F71CA">
              <w:rPr>
                <w:lang w:eastAsia="en-US"/>
              </w:rPr>
              <w:t>J</w:t>
            </w:r>
            <w:r w:rsidR="00F02E01">
              <w:rPr>
                <w:lang w:eastAsia="en-US"/>
              </w:rPr>
              <w:t>ournal of Radiology and Radiation therapy)</w:t>
            </w:r>
          </w:p>
          <w:p w14:paraId="23EFE958" w14:textId="3015C662" w:rsidR="00F02E01" w:rsidRDefault="00F02E01" w:rsidP="00F02E01">
            <w:pPr>
              <w:pStyle w:val="DoEtabletext2018"/>
              <w:rPr>
                <w:lang w:eastAsia="en-US"/>
              </w:rPr>
            </w:pPr>
            <w:r>
              <w:rPr>
                <w:lang w:eastAsia="en-US"/>
              </w:rPr>
              <w:t>Students answer the question: What are the limitations to the use of high technology de</w:t>
            </w:r>
            <w:r w:rsidR="005E5952">
              <w:rPr>
                <w:lang w:eastAsia="en-US"/>
              </w:rPr>
              <w:t>vices in developing countries?</w:t>
            </w:r>
          </w:p>
          <w:p w14:paraId="45D78D17" w14:textId="77777777" w:rsidR="00F02E01" w:rsidRPr="00A678DA" w:rsidRDefault="00F02E01" w:rsidP="00D92AAE">
            <w:pPr>
              <w:pStyle w:val="DoEtabletext2018"/>
              <w:keepNext/>
              <w:rPr>
                <w:b/>
                <w:lang w:eastAsia="en-US"/>
              </w:rPr>
            </w:pPr>
            <w:r w:rsidRPr="00A678DA">
              <w:rPr>
                <w:b/>
                <w:u w:val="single"/>
                <w:lang w:eastAsia="en-US"/>
              </w:rPr>
              <w:lastRenderedPageBreak/>
              <w:t>Surgical procedures</w:t>
            </w:r>
            <w:r w:rsidRPr="00A678DA">
              <w:rPr>
                <w:b/>
                <w:lang w:eastAsia="en-US"/>
              </w:rPr>
              <w:t xml:space="preserve"> </w:t>
            </w:r>
          </w:p>
          <w:p w14:paraId="07E67D9B" w14:textId="38275B38" w:rsidR="00F02E01" w:rsidRDefault="00F02E01" w:rsidP="00F02E01">
            <w:pPr>
              <w:pStyle w:val="DoEtabletext2018"/>
              <w:rPr>
                <w:lang w:eastAsia="en-US"/>
              </w:rPr>
            </w:pPr>
            <w:r>
              <w:rPr>
                <w:lang w:eastAsia="en-US"/>
              </w:rPr>
              <w:t xml:space="preserve">Show video of Fred Hollows work. </w:t>
            </w:r>
          </w:p>
          <w:p w14:paraId="5729D255" w14:textId="77777777" w:rsidR="00152CDD" w:rsidRDefault="00F02E01" w:rsidP="00F02E01">
            <w:pPr>
              <w:pStyle w:val="DoEtabletext2018"/>
              <w:rPr>
                <w:lang w:eastAsia="en-US"/>
              </w:rPr>
            </w:pPr>
            <w:r>
              <w:rPr>
                <w:lang w:eastAsia="en-US"/>
              </w:rPr>
              <w:t xml:space="preserve">Or </w:t>
            </w:r>
          </w:p>
          <w:p w14:paraId="6F679A84" w14:textId="7FF43889" w:rsidR="00F02E01" w:rsidRDefault="005B077A" w:rsidP="00F02E01">
            <w:pPr>
              <w:pStyle w:val="DoEtabletext2018"/>
              <w:rPr>
                <w:lang w:eastAsia="en-US"/>
              </w:rPr>
            </w:pPr>
            <w:hyperlink r:id="rId38" w:history="1">
              <w:r w:rsidR="00CE5B11">
                <w:rPr>
                  <w:rStyle w:val="Hyperlink"/>
                  <w:lang w:eastAsia="en-US"/>
                </w:rPr>
                <w:t>Fiona Woods</w:t>
              </w:r>
            </w:hyperlink>
            <w:r w:rsidR="00F02E01">
              <w:rPr>
                <w:lang w:eastAsia="en-US"/>
              </w:rPr>
              <w:t xml:space="preserve">; or </w:t>
            </w:r>
            <w:hyperlink r:id="rId39" w:history="1">
              <w:r w:rsidR="005431EA">
                <w:rPr>
                  <w:rStyle w:val="Hyperlink"/>
                  <w:lang w:eastAsia="en-US"/>
                </w:rPr>
                <w:t>Spray-on skin</w:t>
              </w:r>
            </w:hyperlink>
            <w:r w:rsidR="00F02E01">
              <w:rPr>
                <w:lang w:eastAsia="en-US"/>
              </w:rPr>
              <w:t xml:space="preserve"> or </w:t>
            </w:r>
          </w:p>
          <w:p w14:paraId="19B2E2D9" w14:textId="77777777" w:rsidR="00152CDD" w:rsidRDefault="005B077A" w:rsidP="00F02E01">
            <w:pPr>
              <w:pStyle w:val="DoEtabletext2018"/>
              <w:rPr>
                <w:rStyle w:val="Hyperlink"/>
                <w:lang w:eastAsia="en-US"/>
              </w:rPr>
            </w:pPr>
            <w:hyperlink r:id="rId40" w:history="1">
              <w:r w:rsidR="00794017">
                <w:rPr>
                  <w:rStyle w:val="Hyperlink"/>
                  <w:lang w:eastAsia="en-US"/>
                </w:rPr>
                <w:t>Repairing burn wounds through skin regeneration</w:t>
              </w:r>
            </w:hyperlink>
          </w:p>
          <w:p w14:paraId="749F9CA1" w14:textId="5AE4E1AF" w:rsidR="00F02E01" w:rsidRDefault="00F02E01" w:rsidP="00F02E01">
            <w:pPr>
              <w:pStyle w:val="DoEtabletext2018"/>
              <w:rPr>
                <w:lang w:eastAsia="en-US"/>
              </w:rPr>
            </w:pPr>
            <w:r>
              <w:rPr>
                <w:lang w:eastAsia="en-US"/>
              </w:rPr>
              <w:t>Students to write one page explai</w:t>
            </w:r>
            <w:r w:rsidR="005E5952">
              <w:rPr>
                <w:lang w:eastAsia="en-US"/>
              </w:rPr>
              <w:t xml:space="preserve">ning what the doctors have done, that is, </w:t>
            </w:r>
            <w:r>
              <w:rPr>
                <w:lang w:eastAsia="en-US"/>
              </w:rPr>
              <w:t>their research, device and applications, and how this has impacted on world health and human well-being</w:t>
            </w:r>
            <w:r w:rsidR="005E5952">
              <w:rPr>
                <w:lang w:eastAsia="en-US"/>
              </w:rPr>
              <w:t>.</w:t>
            </w:r>
          </w:p>
          <w:p w14:paraId="2A48D53C" w14:textId="77777777" w:rsidR="00F02E01" w:rsidRDefault="00F02E01" w:rsidP="00F02E01">
            <w:pPr>
              <w:pStyle w:val="DoEtabletext2018"/>
              <w:rPr>
                <w:lang w:eastAsia="en-US"/>
              </w:rPr>
            </w:pPr>
          </w:p>
          <w:p w14:paraId="4729254E" w14:textId="77777777" w:rsidR="00F02E01" w:rsidRPr="008B132D" w:rsidRDefault="00F02E01" w:rsidP="00F02E01">
            <w:pPr>
              <w:pStyle w:val="DoEtabletext2018"/>
              <w:rPr>
                <w:b/>
                <w:u w:val="single"/>
                <w:lang w:eastAsia="en-US"/>
              </w:rPr>
            </w:pPr>
            <w:r w:rsidRPr="008B132D">
              <w:rPr>
                <w:b/>
                <w:u w:val="single"/>
                <w:lang w:eastAsia="en-US"/>
              </w:rPr>
              <w:t>Water purification and wastewater treatment:</w:t>
            </w:r>
          </w:p>
          <w:p w14:paraId="1088F842" w14:textId="23F6C219" w:rsidR="00F02E01" w:rsidRDefault="00F02E01" w:rsidP="005E5952">
            <w:pPr>
              <w:pStyle w:val="DoEtablelist1bullet2018"/>
              <w:rPr>
                <w:lang w:eastAsia="en-US"/>
              </w:rPr>
            </w:pPr>
            <w:r>
              <w:rPr>
                <w:lang w:eastAsia="en-US"/>
              </w:rPr>
              <w:t>Visit local water purification and wastewater treatment facilities. Students to design a presentation (</w:t>
            </w:r>
            <w:r w:rsidR="005E5952">
              <w:rPr>
                <w:lang w:eastAsia="en-US"/>
              </w:rPr>
              <w:t xml:space="preserve">for example, </w:t>
            </w:r>
            <w:r>
              <w:rPr>
                <w:lang w:eastAsia="en-US"/>
              </w:rPr>
              <w:t xml:space="preserve">written report, poster, </w:t>
            </w:r>
            <w:r w:rsidR="002157E8">
              <w:rPr>
                <w:lang w:eastAsia="en-US"/>
              </w:rPr>
              <w:t>PowerPoint</w:t>
            </w:r>
            <w:r>
              <w:rPr>
                <w:lang w:eastAsia="en-US"/>
              </w:rPr>
              <w:t>) about the processes occurring to ensure clean water. Wha</w:t>
            </w:r>
            <w:r w:rsidR="005E5952">
              <w:rPr>
                <w:lang w:eastAsia="en-US"/>
              </w:rPr>
              <w:t>t</w:t>
            </w:r>
            <w:r>
              <w:rPr>
                <w:lang w:eastAsia="en-US"/>
              </w:rPr>
              <w:t xml:space="preserve"> quality control/standards do the facilities have to meet? </w:t>
            </w:r>
          </w:p>
          <w:p w14:paraId="71A8A40F" w14:textId="600D5C5B" w:rsidR="00F02E01" w:rsidRDefault="00F02E01" w:rsidP="005E5952">
            <w:pPr>
              <w:pStyle w:val="DoEtablelist1bullet2018"/>
              <w:rPr>
                <w:lang w:eastAsia="en-US"/>
              </w:rPr>
            </w:pPr>
            <w:r>
              <w:rPr>
                <w:lang w:eastAsia="en-US"/>
              </w:rPr>
              <w:t xml:space="preserve">Use the following web site to compare data on </w:t>
            </w:r>
            <w:r w:rsidR="009F71CA">
              <w:rPr>
                <w:lang w:eastAsia="en-US"/>
              </w:rPr>
              <w:t xml:space="preserve">the </w:t>
            </w:r>
            <w:r>
              <w:rPr>
                <w:lang w:eastAsia="en-US"/>
              </w:rPr>
              <w:t xml:space="preserve">water on improved drinking water, open defecation and child mortality between a developing nation and Australia. </w:t>
            </w:r>
          </w:p>
          <w:p w14:paraId="6DAADA78" w14:textId="41570E50" w:rsidR="00F02E01" w:rsidRDefault="009417A3" w:rsidP="00F02E01">
            <w:pPr>
              <w:pStyle w:val="DoEtabletext2018"/>
              <w:rPr>
                <w:lang w:eastAsia="en-US"/>
              </w:rPr>
            </w:pPr>
            <w:hyperlink r:id="rId41" w:history="1">
              <w:r w:rsidRPr="009417A3">
                <w:rPr>
                  <w:rStyle w:val="Hyperlink"/>
                </w:rPr>
                <w:t>Clean Water</w:t>
              </w:r>
            </w:hyperlink>
            <w:r>
              <w:t xml:space="preserve"> </w:t>
            </w:r>
            <w:r w:rsidR="00F02E01">
              <w:rPr>
                <w:lang w:eastAsia="en-US"/>
              </w:rPr>
              <w:t xml:space="preserve">(World in Data) </w:t>
            </w:r>
          </w:p>
          <w:p w14:paraId="3F330BF7" w14:textId="3828D5AE" w:rsidR="00F02E01" w:rsidRDefault="005B077A" w:rsidP="00F02E01">
            <w:pPr>
              <w:pStyle w:val="DoEtabletext2018"/>
              <w:rPr>
                <w:lang w:eastAsia="en-US"/>
              </w:rPr>
            </w:pPr>
            <w:hyperlink r:id="rId42" w:history="1">
              <w:r w:rsidR="00D3037B">
                <w:rPr>
                  <w:rStyle w:val="Hyperlink"/>
                  <w:lang w:eastAsia="en-US"/>
                </w:rPr>
                <w:t>Water sanitation</w:t>
              </w:r>
            </w:hyperlink>
          </w:p>
          <w:p w14:paraId="245EE410" w14:textId="4E6B97E9" w:rsidR="00F02E01" w:rsidRPr="00C65B80" w:rsidRDefault="00F02E01" w:rsidP="00F02E01">
            <w:pPr>
              <w:pStyle w:val="DoEtabletext2018"/>
              <w:rPr>
                <w:lang w:eastAsia="en-US"/>
              </w:rPr>
            </w:pPr>
            <w:r>
              <w:rPr>
                <w:lang w:eastAsia="en-US"/>
              </w:rPr>
              <w:t xml:space="preserve">Good overview: </w:t>
            </w:r>
            <w:hyperlink r:id="rId43" w:history="1">
              <w:r w:rsidRPr="00C65B80">
                <w:rPr>
                  <w:rStyle w:val="Hyperlink"/>
                  <w:lang w:eastAsia="en-US"/>
                </w:rPr>
                <w:t>WHO: How do</w:t>
              </w:r>
              <w:r w:rsidRPr="00C65B80">
                <w:rPr>
                  <w:rStyle w:val="Hyperlink"/>
                  <w:lang w:eastAsia="en-US"/>
                </w:rPr>
                <w:t>e</w:t>
              </w:r>
              <w:r w:rsidRPr="00C65B80">
                <w:rPr>
                  <w:rStyle w:val="Hyperlink"/>
                  <w:lang w:eastAsia="en-US"/>
                </w:rPr>
                <w:t>s safe water impact global health.</w:t>
              </w:r>
            </w:hyperlink>
            <w:r>
              <w:rPr>
                <w:lang w:eastAsia="en-US"/>
              </w:rPr>
              <w:t xml:space="preserve"> </w:t>
            </w:r>
          </w:p>
          <w:p w14:paraId="676011C7" w14:textId="77777777" w:rsidR="00F02E01" w:rsidRDefault="00F02E01" w:rsidP="00F02E01">
            <w:pPr>
              <w:pStyle w:val="DoEtabletext2018"/>
              <w:rPr>
                <w:b/>
                <w:u w:val="single"/>
                <w:lang w:eastAsia="en-US"/>
              </w:rPr>
            </w:pPr>
            <w:r w:rsidRPr="00BC30E5">
              <w:rPr>
                <w:b/>
                <w:u w:val="single"/>
                <w:lang w:eastAsia="en-US"/>
              </w:rPr>
              <w:t>Vaccination programs:</w:t>
            </w:r>
          </w:p>
          <w:p w14:paraId="6B96E292" w14:textId="1093BB6C" w:rsidR="00F02E01" w:rsidRPr="00BC30E5" w:rsidRDefault="00F02E01" w:rsidP="005E5952">
            <w:pPr>
              <w:pStyle w:val="DoEtablelist1bullet2018"/>
              <w:rPr>
                <w:lang w:eastAsia="en-US"/>
              </w:rPr>
            </w:pPr>
            <w:r>
              <w:rPr>
                <w:lang w:eastAsia="en-US"/>
              </w:rPr>
              <w:t>View film</w:t>
            </w:r>
            <w:hyperlink r:id="rId44" w:history="1">
              <w:r w:rsidRPr="000D5651">
                <w:rPr>
                  <w:rStyle w:val="Hyperlink"/>
                  <w:lang w:eastAsia="en-US"/>
                </w:rPr>
                <w:t xml:space="preserve"> </w:t>
              </w:r>
              <w:proofErr w:type="spellStart"/>
              <w:r w:rsidRPr="0038203A">
                <w:rPr>
                  <w:rStyle w:val="Hyperlink"/>
                  <w:bCs/>
                  <w:lang w:eastAsia="en-US"/>
                </w:rPr>
                <w:t>Hilleman</w:t>
              </w:r>
              <w:proofErr w:type="spellEnd"/>
              <w:r w:rsidRPr="0038203A">
                <w:rPr>
                  <w:rStyle w:val="Hyperlink"/>
                  <w:bCs/>
                  <w:lang w:eastAsia="en-US"/>
                </w:rPr>
                <w:t>: A p</w:t>
              </w:r>
              <w:r w:rsidRPr="0038203A">
                <w:rPr>
                  <w:rStyle w:val="Hyperlink"/>
                  <w:bCs/>
                  <w:lang w:eastAsia="en-US"/>
                </w:rPr>
                <w:t>e</w:t>
              </w:r>
              <w:r w:rsidRPr="0038203A">
                <w:rPr>
                  <w:rStyle w:val="Hyperlink"/>
                  <w:bCs/>
                  <w:lang w:eastAsia="en-US"/>
                </w:rPr>
                <w:t>rilous quest to save the world’s children</w:t>
              </w:r>
            </w:hyperlink>
            <w:r>
              <w:rPr>
                <w:lang w:eastAsia="en-US"/>
              </w:rPr>
              <w:t>. This does require purchasing (DVD = $15) but is highly recommended.</w:t>
            </w:r>
          </w:p>
          <w:p w14:paraId="167EEEBB" w14:textId="77777777" w:rsidR="00F02E01" w:rsidRDefault="00F02E01" w:rsidP="005E5952">
            <w:pPr>
              <w:pStyle w:val="DoEtablelist1bullet2018"/>
              <w:rPr>
                <w:lang w:eastAsia="en-US"/>
              </w:rPr>
            </w:pPr>
            <w:r>
              <w:rPr>
                <w:lang w:eastAsia="en-US"/>
              </w:rPr>
              <w:t xml:space="preserve">Eradication of smallpox: View videos: </w:t>
            </w:r>
          </w:p>
          <w:p w14:paraId="1E9940CC" w14:textId="098E46F4" w:rsidR="00F02E01" w:rsidRPr="005E5952" w:rsidRDefault="005B077A" w:rsidP="005E5952">
            <w:pPr>
              <w:pStyle w:val="DoEtablelist2bullet2018"/>
            </w:pPr>
            <w:hyperlink r:id="rId45" w:history="1">
              <w:r w:rsidR="00F02E01" w:rsidRPr="00601D3E">
                <w:rPr>
                  <w:rStyle w:val="Hyperlink"/>
                </w:rPr>
                <w:t>The eradication of smallpo</w:t>
              </w:r>
              <w:r w:rsidR="00F02E01" w:rsidRPr="00601D3E">
                <w:rPr>
                  <w:rStyle w:val="Hyperlink"/>
                </w:rPr>
                <w:t>x</w:t>
              </w:r>
              <w:r w:rsidR="00F02E01" w:rsidRPr="00601D3E">
                <w:rPr>
                  <w:rStyle w:val="Hyperlink"/>
                </w:rPr>
                <w:t>: invisible killers</w:t>
              </w:r>
            </w:hyperlink>
            <w:r w:rsidR="00F02E01" w:rsidRPr="005E5952">
              <w:t xml:space="preserve"> (Discovery UK)</w:t>
            </w:r>
          </w:p>
          <w:p w14:paraId="785782CF" w14:textId="294A170A" w:rsidR="00F02E01" w:rsidRPr="005E5952" w:rsidRDefault="005B077A" w:rsidP="005E5952">
            <w:pPr>
              <w:pStyle w:val="DoEtablelist2bullet2018"/>
            </w:pPr>
            <w:hyperlink r:id="rId46" w:history="1">
              <w:r w:rsidR="009F71CA" w:rsidRPr="002538F5">
                <w:rPr>
                  <w:rStyle w:val="Hyperlink"/>
                </w:rPr>
                <w:t>Learning from smallpox: How to eradicate a</w:t>
              </w:r>
              <w:r w:rsidR="009F71CA" w:rsidRPr="002538F5">
                <w:rPr>
                  <w:rStyle w:val="Hyperlink"/>
                </w:rPr>
                <w:t xml:space="preserve"> </w:t>
              </w:r>
              <w:r w:rsidR="009F71CA" w:rsidRPr="002538F5">
                <w:rPr>
                  <w:rStyle w:val="Hyperlink"/>
                </w:rPr>
                <w:t>disease</w:t>
              </w:r>
            </w:hyperlink>
            <w:r w:rsidR="00F02E01" w:rsidRPr="005E5952">
              <w:t xml:space="preserve"> </w:t>
            </w:r>
            <w:r w:rsidR="000D5651" w:rsidRPr="005E5952">
              <w:t>(TED</w:t>
            </w:r>
            <w:r w:rsidR="009F71CA">
              <w:t>-</w:t>
            </w:r>
            <w:proofErr w:type="spellStart"/>
            <w:r w:rsidR="00F02E01" w:rsidRPr="005E5952">
              <w:t>ed</w:t>
            </w:r>
            <w:proofErr w:type="spellEnd"/>
            <w:r w:rsidR="00F02E01" w:rsidRPr="005E5952">
              <w:t>)</w:t>
            </w:r>
          </w:p>
          <w:p w14:paraId="504241F3" w14:textId="180B1782" w:rsidR="00F02E01" w:rsidRPr="005E5952" w:rsidRDefault="00F02E01" w:rsidP="005E5952">
            <w:pPr>
              <w:pStyle w:val="DoEtabletext2018"/>
            </w:pPr>
            <w:r w:rsidRPr="005E5952">
              <w:lastRenderedPageBreak/>
              <w:t xml:space="preserve">Students answer the following: What were the challenges in attempting to eradicate smallpox. Explain how smallpox was eradicated. What are the benefits of other eradication programs? </w:t>
            </w:r>
          </w:p>
          <w:p w14:paraId="18E8DFC5" w14:textId="77777777" w:rsidR="00F02E01" w:rsidRDefault="00F02E01" w:rsidP="005E5952">
            <w:pPr>
              <w:pStyle w:val="DoEtablelist1bullet2018"/>
              <w:rPr>
                <w:lang w:eastAsia="en-US"/>
              </w:rPr>
            </w:pPr>
            <w:r>
              <w:rPr>
                <w:lang w:eastAsia="en-US"/>
              </w:rPr>
              <w:t xml:space="preserve">Anti-vaccine lobby and recurrence of ‘old’ diseases: </w:t>
            </w:r>
          </w:p>
          <w:p w14:paraId="38DD4FE6" w14:textId="77777777" w:rsidR="00F02E01" w:rsidRDefault="00F02E01" w:rsidP="00F02E01">
            <w:pPr>
              <w:pStyle w:val="DoEtabletext2018"/>
              <w:rPr>
                <w:lang w:eastAsia="en-US"/>
              </w:rPr>
            </w:pPr>
            <w:r>
              <w:rPr>
                <w:lang w:eastAsia="en-US"/>
              </w:rPr>
              <w:t>Class discussion about what vaccinations they have had as children and what do they know about the reasons anti-</w:t>
            </w:r>
            <w:proofErr w:type="spellStart"/>
            <w:r>
              <w:rPr>
                <w:lang w:eastAsia="en-US"/>
              </w:rPr>
              <w:t>vaxxers</w:t>
            </w:r>
            <w:proofErr w:type="spellEnd"/>
            <w:r>
              <w:rPr>
                <w:lang w:eastAsia="en-US"/>
              </w:rPr>
              <w:t xml:space="preserve"> have for being opposed to vaccines. </w:t>
            </w:r>
          </w:p>
          <w:p w14:paraId="1D4F0166" w14:textId="41114407" w:rsidR="00F02E01" w:rsidRDefault="00F02E01" w:rsidP="00E8226D">
            <w:pPr>
              <w:pStyle w:val="DoEtablelist2bullet2018"/>
              <w:rPr>
                <w:lang w:eastAsia="en-US"/>
              </w:rPr>
            </w:pPr>
            <w:r>
              <w:rPr>
                <w:lang w:eastAsia="en-US"/>
              </w:rPr>
              <w:t xml:space="preserve">View video at SBS </w:t>
            </w:r>
            <w:hyperlink r:id="rId47" w:history="1">
              <w:r w:rsidRPr="00C65B80">
                <w:rPr>
                  <w:rStyle w:val="Hyperlink"/>
                  <w:lang w:eastAsia="en-US"/>
                </w:rPr>
                <w:t>Measles surge in Eur</w:t>
              </w:r>
              <w:r w:rsidRPr="00C65B80">
                <w:rPr>
                  <w:rStyle w:val="Hyperlink"/>
                  <w:lang w:eastAsia="en-US"/>
                </w:rPr>
                <w:t>o</w:t>
              </w:r>
              <w:r w:rsidRPr="00C65B80">
                <w:rPr>
                  <w:rStyle w:val="Hyperlink"/>
                  <w:lang w:eastAsia="en-US"/>
                </w:rPr>
                <w:t>pe: What does it mean for Australia</w:t>
              </w:r>
              <w:proofErr w:type="gramStart"/>
              <w:r w:rsidRPr="00C65B80">
                <w:rPr>
                  <w:rStyle w:val="Hyperlink"/>
                  <w:lang w:eastAsia="en-US"/>
                </w:rPr>
                <w:t>?</w:t>
              </w:r>
            </w:hyperlink>
            <w:r w:rsidRPr="00C65B80">
              <w:rPr>
                <w:lang w:eastAsia="en-US"/>
              </w:rPr>
              <w:t>.</w:t>
            </w:r>
            <w:proofErr w:type="gramEnd"/>
            <w:r w:rsidRPr="00C65B80">
              <w:rPr>
                <w:lang w:eastAsia="en-US"/>
              </w:rPr>
              <w:t xml:space="preserve"> </w:t>
            </w:r>
            <w:r>
              <w:rPr>
                <w:lang w:eastAsia="en-US"/>
              </w:rPr>
              <w:t xml:space="preserve">Answer the question: What is herd immunity? Why is herd immunity important? </w:t>
            </w:r>
          </w:p>
          <w:p w14:paraId="7AF56D88" w14:textId="7C9182CE" w:rsidR="00F02E01" w:rsidRDefault="00F02E01" w:rsidP="00E8226D">
            <w:pPr>
              <w:pStyle w:val="DoEtablelist2bullet2018"/>
              <w:rPr>
                <w:lang w:eastAsia="en-US"/>
              </w:rPr>
            </w:pPr>
            <w:r>
              <w:rPr>
                <w:lang w:eastAsia="en-US"/>
              </w:rPr>
              <w:t xml:space="preserve">Use </w:t>
            </w:r>
            <w:hyperlink r:id="rId48" w:history="1">
              <w:r w:rsidRPr="00A52B74">
                <w:rPr>
                  <w:rStyle w:val="Hyperlink"/>
                  <w:lang w:eastAsia="en-US"/>
                </w:rPr>
                <w:t>Measles in Austr</w:t>
              </w:r>
              <w:r w:rsidRPr="00A52B74">
                <w:rPr>
                  <w:rStyle w:val="Hyperlink"/>
                  <w:lang w:eastAsia="en-US"/>
                </w:rPr>
                <w:t>a</w:t>
              </w:r>
              <w:r w:rsidRPr="00A52B74">
                <w:rPr>
                  <w:rStyle w:val="Hyperlink"/>
                  <w:lang w:eastAsia="en-US"/>
                </w:rPr>
                <w:t xml:space="preserve">lia </w:t>
              </w:r>
            </w:hyperlink>
            <w:r>
              <w:rPr>
                <w:lang w:eastAsia="en-US"/>
              </w:rPr>
              <w:t xml:space="preserve"> (Australian Institute of Health and Welfare</w:t>
            </w:r>
            <w:r w:rsidR="006B2FDA">
              <w:rPr>
                <w:lang w:eastAsia="en-US"/>
              </w:rPr>
              <w:t>)</w:t>
            </w:r>
            <w:r>
              <w:rPr>
                <w:lang w:eastAsia="en-US"/>
              </w:rPr>
              <w:t xml:space="preserve"> to observe graphs and report on </w:t>
            </w:r>
            <w:r w:rsidR="009F71CA">
              <w:rPr>
                <w:lang w:eastAsia="en-US"/>
              </w:rPr>
              <w:t xml:space="preserve">the </w:t>
            </w:r>
            <w:r>
              <w:rPr>
                <w:lang w:eastAsia="en-US"/>
              </w:rPr>
              <w:t>effectiveness of MMR vaccination</w:t>
            </w:r>
            <w:r w:rsidR="00E8226D">
              <w:rPr>
                <w:lang w:eastAsia="en-US"/>
              </w:rPr>
              <w:t>.</w:t>
            </w:r>
          </w:p>
          <w:p w14:paraId="3478058D" w14:textId="388E7947" w:rsidR="00F02E01" w:rsidRDefault="00F02E01" w:rsidP="00E8226D">
            <w:pPr>
              <w:pStyle w:val="DoEtablelist2bullet2018"/>
              <w:rPr>
                <w:lang w:eastAsia="en-US"/>
              </w:rPr>
            </w:pPr>
            <w:r>
              <w:rPr>
                <w:lang w:eastAsia="en-US"/>
              </w:rPr>
              <w:t xml:space="preserve">View video: </w:t>
            </w:r>
            <w:hyperlink r:id="rId49" w:history="1">
              <w:r w:rsidRPr="00A52B74">
                <w:rPr>
                  <w:rStyle w:val="Hyperlink"/>
                  <w:lang w:eastAsia="en-US"/>
                </w:rPr>
                <w:t xml:space="preserve">No link between </w:t>
              </w:r>
              <w:r w:rsidRPr="00A52B74">
                <w:rPr>
                  <w:rStyle w:val="Hyperlink"/>
                  <w:lang w:eastAsia="en-US"/>
                </w:rPr>
                <w:t>m</w:t>
              </w:r>
              <w:r w:rsidRPr="00A52B74">
                <w:rPr>
                  <w:rStyle w:val="Hyperlink"/>
                  <w:lang w:eastAsia="en-US"/>
                </w:rPr>
                <w:t>easles vaccine and autism, major study confirms</w:t>
              </w:r>
            </w:hyperlink>
            <w:r>
              <w:rPr>
                <w:lang w:eastAsia="en-US"/>
              </w:rPr>
              <w:t xml:space="preserve"> (SBS World News)</w:t>
            </w:r>
            <w:r w:rsidRPr="00A52B74">
              <w:rPr>
                <w:lang w:eastAsia="en-US"/>
              </w:rPr>
              <w:t xml:space="preserve">.  </w:t>
            </w:r>
            <w:r>
              <w:rPr>
                <w:lang w:eastAsia="en-US"/>
              </w:rPr>
              <w:t>What was the underlying premis</w:t>
            </w:r>
            <w:r w:rsidR="00E8226D">
              <w:rPr>
                <w:lang w:eastAsia="en-US"/>
              </w:rPr>
              <w:t>e</w:t>
            </w:r>
            <w:r>
              <w:rPr>
                <w:lang w:eastAsia="en-US"/>
              </w:rPr>
              <w:t xml:space="preserve"> for anti</w:t>
            </w:r>
            <w:r w:rsidR="009F71CA">
              <w:rPr>
                <w:lang w:eastAsia="en-US"/>
              </w:rPr>
              <w:t>-</w:t>
            </w:r>
            <w:proofErr w:type="spellStart"/>
            <w:r>
              <w:rPr>
                <w:lang w:eastAsia="en-US"/>
              </w:rPr>
              <w:t>vaxxers</w:t>
            </w:r>
            <w:proofErr w:type="spellEnd"/>
            <w:r>
              <w:rPr>
                <w:lang w:eastAsia="en-US"/>
              </w:rPr>
              <w:t xml:space="preserve"> opposing the MMR vaccine? Was this valid? What does the latest study show about the connection between MMR and autism? </w:t>
            </w:r>
          </w:p>
          <w:p w14:paraId="069CC145" w14:textId="1B4F26F7" w:rsidR="00F02E01" w:rsidRDefault="00F02E01" w:rsidP="00F02E01">
            <w:pPr>
              <w:pStyle w:val="DoEtabletext2018"/>
              <w:rPr>
                <w:lang w:eastAsia="en-US"/>
              </w:rPr>
            </w:pPr>
            <w:r>
              <w:rPr>
                <w:lang w:eastAsia="en-US"/>
              </w:rPr>
              <w:t xml:space="preserve">Students write a letter to the editor of a newspaper in a low vaccination rate area, encouraging parents to vaccinate their child against measles (or another named disease). </w:t>
            </w:r>
          </w:p>
        </w:tc>
        <w:tc>
          <w:tcPr>
            <w:tcW w:w="1047" w:type="pct"/>
          </w:tcPr>
          <w:p w14:paraId="46AF2824" w14:textId="774B4F39" w:rsidR="00F02E01" w:rsidRDefault="00F02E01" w:rsidP="00F02E01">
            <w:pPr>
              <w:pStyle w:val="DoEtabletext2018"/>
              <w:rPr>
                <w:lang w:eastAsia="en-US"/>
              </w:rPr>
            </w:pPr>
            <w:r>
              <w:rPr>
                <w:lang w:eastAsia="en-US"/>
              </w:rPr>
              <w:lastRenderedPageBreak/>
              <w:t>Students write a structured discussion</w:t>
            </w:r>
            <w:r w:rsidR="00B73844">
              <w:rPr>
                <w:lang w:eastAsia="en-US"/>
              </w:rPr>
              <w:t xml:space="preserve"> — a</w:t>
            </w:r>
            <w:r>
              <w:rPr>
                <w:lang w:eastAsia="en-US"/>
              </w:rPr>
              <w:t>ppropriate scaffolding as required.</w:t>
            </w:r>
          </w:p>
          <w:p w14:paraId="48A3D022" w14:textId="77777777" w:rsidR="00F02E01" w:rsidRDefault="00F02E01" w:rsidP="00795388">
            <w:pPr>
              <w:pStyle w:val="DoEunformattedspace2018"/>
              <w:rPr>
                <w:lang w:eastAsia="en-US"/>
              </w:rPr>
            </w:pPr>
          </w:p>
          <w:p w14:paraId="4F748723" w14:textId="77777777" w:rsidR="00F02E01" w:rsidRDefault="00F02E01" w:rsidP="00795388">
            <w:pPr>
              <w:pStyle w:val="DoEunformattedspace2018"/>
              <w:rPr>
                <w:lang w:eastAsia="en-US"/>
              </w:rPr>
            </w:pPr>
          </w:p>
          <w:p w14:paraId="44711AF0" w14:textId="77777777" w:rsidR="00F02E01" w:rsidRDefault="00F02E01" w:rsidP="00795388">
            <w:pPr>
              <w:pStyle w:val="DoEunformattedspace2018"/>
              <w:rPr>
                <w:lang w:eastAsia="en-US"/>
              </w:rPr>
            </w:pPr>
          </w:p>
          <w:p w14:paraId="42233F21" w14:textId="77777777" w:rsidR="00F02E01" w:rsidRDefault="00F02E01" w:rsidP="00795388">
            <w:pPr>
              <w:pStyle w:val="DoEunformattedspace2018"/>
              <w:rPr>
                <w:lang w:eastAsia="en-US"/>
              </w:rPr>
            </w:pPr>
          </w:p>
          <w:p w14:paraId="5D39BBF0" w14:textId="77777777" w:rsidR="00F02E01" w:rsidRDefault="00F02E01" w:rsidP="00795388">
            <w:pPr>
              <w:pStyle w:val="DoEunformattedspace2018"/>
              <w:rPr>
                <w:lang w:eastAsia="en-US"/>
              </w:rPr>
            </w:pPr>
          </w:p>
          <w:p w14:paraId="0AEBD60F" w14:textId="77777777" w:rsidR="00F02E01" w:rsidRDefault="00F02E01" w:rsidP="00795388">
            <w:pPr>
              <w:pStyle w:val="DoEunformattedspace2018"/>
              <w:rPr>
                <w:lang w:eastAsia="en-US"/>
              </w:rPr>
            </w:pPr>
          </w:p>
          <w:p w14:paraId="147FB832" w14:textId="77777777" w:rsidR="00F02E01" w:rsidRDefault="00F02E01" w:rsidP="00795388">
            <w:pPr>
              <w:pStyle w:val="DoEunformattedspace2018"/>
              <w:rPr>
                <w:lang w:eastAsia="en-US"/>
              </w:rPr>
            </w:pPr>
          </w:p>
          <w:p w14:paraId="02CA193B" w14:textId="77777777" w:rsidR="00F02E01" w:rsidRDefault="00F02E01" w:rsidP="00795388">
            <w:pPr>
              <w:pStyle w:val="DoEunformattedspace2018"/>
              <w:rPr>
                <w:lang w:eastAsia="en-US"/>
              </w:rPr>
            </w:pPr>
          </w:p>
          <w:p w14:paraId="1E368F5A" w14:textId="77777777" w:rsidR="00F02E01" w:rsidRDefault="00F02E01" w:rsidP="00795388">
            <w:pPr>
              <w:pStyle w:val="DoEunformattedspace2018"/>
              <w:rPr>
                <w:lang w:eastAsia="en-US"/>
              </w:rPr>
            </w:pPr>
          </w:p>
          <w:p w14:paraId="2E263BE7" w14:textId="77777777" w:rsidR="00F02E01" w:rsidRDefault="00F02E01" w:rsidP="00795388">
            <w:pPr>
              <w:pStyle w:val="DoEunformattedspace2018"/>
              <w:rPr>
                <w:lang w:eastAsia="en-US"/>
              </w:rPr>
            </w:pPr>
          </w:p>
          <w:p w14:paraId="0BD4CCFC" w14:textId="77777777" w:rsidR="00F02E01" w:rsidRDefault="00F02E01" w:rsidP="00F02E01">
            <w:pPr>
              <w:pStyle w:val="DoEtabletext2018"/>
              <w:rPr>
                <w:lang w:eastAsia="en-US"/>
              </w:rPr>
            </w:pPr>
            <w:r>
              <w:rPr>
                <w:lang w:eastAsia="en-US"/>
              </w:rPr>
              <w:lastRenderedPageBreak/>
              <w:t>Students report on Fred Hollows or Fiona Woods</w:t>
            </w:r>
          </w:p>
          <w:p w14:paraId="7DC89EA2" w14:textId="77777777" w:rsidR="00F02E01" w:rsidRDefault="00F02E01" w:rsidP="00795388">
            <w:pPr>
              <w:pStyle w:val="DoEunformattedspace2018"/>
              <w:rPr>
                <w:lang w:eastAsia="en-US"/>
              </w:rPr>
            </w:pPr>
          </w:p>
          <w:p w14:paraId="147AAACF" w14:textId="77777777" w:rsidR="00F02E01" w:rsidRDefault="00F02E01" w:rsidP="00795388">
            <w:pPr>
              <w:pStyle w:val="DoEunformattedspace2018"/>
              <w:rPr>
                <w:lang w:eastAsia="en-US"/>
              </w:rPr>
            </w:pPr>
          </w:p>
          <w:p w14:paraId="40F787B6" w14:textId="77777777" w:rsidR="00F02E01" w:rsidRDefault="00F02E01" w:rsidP="00795388">
            <w:pPr>
              <w:pStyle w:val="DoEunformattedspace2018"/>
              <w:rPr>
                <w:lang w:eastAsia="en-US"/>
              </w:rPr>
            </w:pPr>
          </w:p>
          <w:p w14:paraId="731E3A04" w14:textId="2CE56F46" w:rsidR="00F02E01" w:rsidRDefault="00F02E01" w:rsidP="00795388">
            <w:pPr>
              <w:pStyle w:val="DoEunformattedspace2018"/>
              <w:rPr>
                <w:lang w:eastAsia="en-US"/>
              </w:rPr>
            </w:pPr>
          </w:p>
          <w:p w14:paraId="78EA95E3" w14:textId="77777777" w:rsidR="008C7D21" w:rsidRDefault="008C7D21" w:rsidP="00795388">
            <w:pPr>
              <w:pStyle w:val="DoEunformattedspace2018"/>
              <w:rPr>
                <w:lang w:eastAsia="en-US"/>
              </w:rPr>
            </w:pPr>
          </w:p>
          <w:p w14:paraId="69A490AE" w14:textId="77777777" w:rsidR="00F02E01" w:rsidRDefault="00F02E01" w:rsidP="00795388">
            <w:pPr>
              <w:pStyle w:val="DoEunformattedspace2018"/>
              <w:rPr>
                <w:lang w:eastAsia="en-US"/>
              </w:rPr>
            </w:pPr>
          </w:p>
          <w:p w14:paraId="694F4C55" w14:textId="77777777" w:rsidR="00F02E01" w:rsidRDefault="00F02E01" w:rsidP="00795388">
            <w:pPr>
              <w:pStyle w:val="DoEunformattedspace2018"/>
              <w:rPr>
                <w:lang w:eastAsia="en-US"/>
              </w:rPr>
            </w:pPr>
          </w:p>
          <w:p w14:paraId="7E74AE05" w14:textId="1F2B44F4" w:rsidR="00F02E01" w:rsidRDefault="00F02E01" w:rsidP="00F02E01">
            <w:pPr>
              <w:pStyle w:val="DoEtabletext2018"/>
              <w:rPr>
                <w:lang w:eastAsia="en-US"/>
              </w:rPr>
            </w:pPr>
            <w:r>
              <w:rPr>
                <w:lang w:eastAsia="en-US"/>
              </w:rPr>
              <w:t>Report on visit to water purification and wastewater plants</w:t>
            </w:r>
          </w:p>
          <w:p w14:paraId="5D44FEC9" w14:textId="77777777" w:rsidR="00F02E01" w:rsidRDefault="00F02E01" w:rsidP="00795388">
            <w:pPr>
              <w:pStyle w:val="DoEunformattedspace2018"/>
              <w:rPr>
                <w:lang w:eastAsia="en-US"/>
              </w:rPr>
            </w:pPr>
          </w:p>
          <w:p w14:paraId="3AEF405C" w14:textId="77777777" w:rsidR="00F02E01" w:rsidRDefault="00F02E01" w:rsidP="00795388">
            <w:pPr>
              <w:pStyle w:val="DoEunformattedspace2018"/>
              <w:rPr>
                <w:lang w:eastAsia="en-US"/>
              </w:rPr>
            </w:pPr>
          </w:p>
          <w:p w14:paraId="0784CD03" w14:textId="77777777" w:rsidR="00F02E01" w:rsidRDefault="00F02E01" w:rsidP="00F02E01">
            <w:pPr>
              <w:pStyle w:val="DoEtabletext2018"/>
              <w:rPr>
                <w:lang w:eastAsia="en-US"/>
              </w:rPr>
            </w:pPr>
            <w:r>
              <w:rPr>
                <w:lang w:eastAsia="en-US"/>
              </w:rPr>
              <w:t>Students use data to demonstrate the link between clean water and health</w:t>
            </w:r>
          </w:p>
          <w:p w14:paraId="0CB9996D" w14:textId="77777777" w:rsidR="00F02E01" w:rsidRDefault="00F02E01" w:rsidP="00795388">
            <w:pPr>
              <w:pStyle w:val="DoEunformattedspace2018"/>
              <w:rPr>
                <w:lang w:eastAsia="en-US"/>
              </w:rPr>
            </w:pPr>
          </w:p>
          <w:p w14:paraId="473F99F4" w14:textId="77777777" w:rsidR="00F02E01" w:rsidRDefault="00F02E01" w:rsidP="00795388">
            <w:pPr>
              <w:pStyle w:val="DoEunformattedspace2018"/>
              <w:rPr>
                <w:lang w:eastAsia="en-US"/>
              </w:rPr>
            </w:pPr>
          </w:p>
          <w:p w14:paraId="6E01F7AF" w14:textId="77777777" w:rsidR="00F02E01" w:rsidRDefault="00F02E01" w:rsidP="00795388">
            <w:pPr>
              <w:pStyle w:val="DoEunformattedspace2018"/>
              <w:rPr>
                <w:lang w:eastAsia="en-US"/>
              </w:rPr>
            </w:pPr>
          </w:p>
          <w:p w14:paraId="5C87F0CE" w14:textId="77777777" w:rsidR="00F02E01" w:rsidRDefault="00F02E01" w:rsidP="00795388">
            <w:pPr>
              <w:pStyle w:val="DoEunformattedspace2018"/>
              <w:rPr>
                <w:lang w:eastAsia="en-US"/>
              </w:rPr>
            </w:pPr>
          </w:p>
          <w:p w14:paraId="662DEEF8" w14:textId="77777777" w:rsidR="00F02E01" w:rsidRDefault="00F02E01" w:rsidP="00795388">
            <w:pPr>
              <w:pStyle w:val="DoEunformattedspace2018"/>
              <w:rPr>
                <w:lang w:eastAsia="en-US"/>
              </w:rPr>
            </w:pPr>
          </w:p>
          <w:p w14:paraId="0B357BA9" w14:textId="77777777" w:rsidR="00F02E01" w:rsidRDefault="00F02E01" w:rsidP="00795388">
            <w:pPr>
              <w:pStyle w:val="DoEunformattedspace2018"/>
              <w:rPr>
                <w:lang w:eastAsia="en-US"/>
              </w:rPr>
            </w:pPr>
          </w:p>
          <w:p w14:paraId="1DD5B486" w14:textId="77777777" w:rsidR="00F02E01" w:rsidRDefault="00F02E01" w:rsidP="00795388">
            <w:pPr>
              <w:pStyle w:val="DoEunformattedspace2018"/>
              <w:rPr>
                <w:lang w:eastAsia="en-US"/>
              </w:rPr>
            </w:pPr>
          </w:p>
          <w:p w14:paraId="2A7B4003" w14:textId="77777777" w:rsidR="00F02E01" w:rsidRDefault="00F02E01" w:rsidP="00795388">
            <w:pPr>
              <w:pStyle w:val="DoEunformattedspace2018"/>
              <w:rPr>
                <w:lang w:eastAsia="en-US"/>
              </w:rPr>
            </w:pPr>
          </w:p>
          <w:p w14:paraId="555389EE" w14:textId="77777777" w:rsidR="00F02E01" w:rsidRDefault="00F02E01" w:rsidP="00795388">
            <w:pPr>
              <w:pStyle w:val="DoEunformattedspace2018"/>
              <w:rPr>
                <w:lang w:eastAsia="en-US"/>
              </w:rPr>
            </w:pPr>
          </w:p>
          <w:p w14:paraId="00DF5D4F" w14:textId="77777777" w:rsidR="00F02E01" w:rsidRDefault="00F02E01" w:rsidP="00795388">
            <w:pPr>
              <w:pStyle w:val="DoEunformattedspace2018"/>
              <w:rPr>
                <w:lang w:eastAsia="en-US"/>
              </w:rPr>
            </w:pPr>
          </w:p>
          <w:p w14:paraId="140B5E1E" w14:textId="77777777" w:rsidR="00F02E01" w:rsidRDefault="00F02E01" w:rsidP="00795388">
            <w:pPr>
              <w:pStyle w:val="DoEunformattedspace2018"/>
              <w:rPr>
                <w:lang w:eastAsia="en-US"/>
              </w:rPr>
            </w:pPr>
          </w:p>
          <w:p w14:paraId="13266424" w14:textId="77777777" w:rsidR="00F02E01" w:rsidRDefault="00F02E01" w:rsidP="00795388">
            <w:pPr>
              <w:pStyle w:val="DoEunformattedspace2018"/>
              <w:rPr>
                <w:lang w:eastAsia="en-US"/>
              </w:rPr>
            </w:pPr>
          </w:p>
          <w:p w14:paraId="42DC83BF" w14:textId="77777777" w:rsidR="00F02E01" w:rsidRDefault="00F02E01" w:rsidP="00795388">
            <w:pPr>
              <w:pStyle w:val="DoEunformattedspace2018"/>
              <w:rPr>
                <w:lang w:eastAsia="en-US"/>
              </w:rPr>
            </w:pPr>
          </w:p>
          <w:p w14:paraId="20B6FD3C" w14:textId="77777777" w:rsidR="00F02E01" w:rsidRDefault="00F02E01" w:rsidP="00795388">
            <w:pPr>
              <w:pStyle w:val="DoEunformattedspace2018"/>
              <w:rPr>
                <w:lang w:eastAsia="en-US"/>
              </w:rPr>
            </w:pPr>
          </w:p>
          <w:p w14:paraId="271DA37E" w14:textId="77777777" w:rsidR="00F02E01" w:rsidRDefault="00F02E01" w:rsidP="00F02E01">
            <w:pPr>
              <w:pStyle w:val="DoEtabletext2018"/>
              <w:rPr>
                <w:lang w:eastAsia="en-US"/>
              </w:rPr>
            </w:pPr>
            <w:r>
              <w:rPr>
                <w:lang w:eastAsia="en-US"/>
              </w:rPr>
              <w:t xml:space="preserve">Letter to editor </w:t>
            </w:r>
          </w:p>
        </w:tc>
      </w:tr>
      <w:tr w:rsidR="00F02E01" w14:paraId="51707888" w14:textId="77777777" w:rsidTr="00490212">
        <w:tc>
          <w:tcPr>
            <w:tcW w:w="1233" w:type="pct"/>
          </w:tcPr>
          <w:p w14:paraId="5B073C63" w14:textId="77777777" w:rsidR="00F02E01" w:rsidRDefault="00F02E01" w:rsidP="00F02E01">
            <w:pPr>
              <w:pStyle w:val="DoEtabletext2018"/>
              <w:rPr>
                <w:lang w:eastAsia="en-US"/>
              </w:rPr>
            </w:pPr>
            <w:r>
              <w:rPr>
                <w:lang w:eastAsia="en-US"/>
              </w:rPr>
              <w:lastRenderedPageBreak/>
              <w:t>Students:</w:t>
            </w:r>
          </w:p>
          <w:p w14:paraId="3FA477E8" w14:textId="77777777" w:rsidR="00F02E01" w:rsidRDefault="00F02E01" w:rsidP="00F02E01">
            <w:pPr>
              <w:pStyle w:val="DoEtablelist1bullet2018"/>
              <w:rPr>
                <w:lang w:eastAsia="en-US"/>
              </w:rPr>
            </w:pPr>
            <w:r>
              <w:rPr>
                <w:lang w:eastAsia="en-US"/>
              </w:rPr>
              <w:t>Use examples to analyse the impacts that governments and large corporations have on scientific research, including but not limited to:</w:t>
            </w:r>
          </w:p>
          <w:p w14:paraId="2398E63C" w14:textId="77777777" w:rsidR="00F02E01" w:rsidRDefault="00F02E01" w:rsidP="00F02E01">
            <w:pPr>
              <w:pStyle w:val="DoEtablelist2bullet2018"/>
              <w:rPr>
                <w:lang w:eastAsia="en-US"/>
              </w:rPr>
            </w:pPr>
            <w:r>
              <w:rPr>
                <w:lang w:eastAsia="en-US"/>
              </w:rPr>
              <w:t>Corporations and market opportunities</w:t>
            </w:r>
          </w:p>
          <w:p w14:paraId="3BC5554D" w14:textId="77777777" w:rsidR="00F02E01" w:rsidRDefault="00F02E01" w:rsidP="00F02E01">
            <w:pPr>
              <w:pStyle w:val="DoEtablelist2bullet2018"/>
              <w:rPr>
                <w:lang w:eastAsia="en-US"/>
              </w:rPr>
            </w:pPr>
            <w:r>
              <w:rPr>
                <w:lang w:eastAsia="en-US"/>
              </w:rPr>
              <w:t>University research project budgets</w:t>
            </w:r>
          </w:p>
          <w:p w14:paraId="1C664C15" w14:textId="77777777" w:rsidR="00F02E01" w:rsidRDefault="00F02E01" w:rsidP="00F02E01">
            <w:pPr>
              <w:pStyle w:val="DoEtablelist2bullet2018"/>
              <w:rPr>
                <w:lang w:eastAsia="en-US"/>
              </w:rPr>
            </w:pPr>
            <w:r>
              <w:rPr>
                <w:lang w:eastAsia="en-US"/>
              </w:rPr>
              <w:t>Governmental budgets and limited time priorities</w:t>
            </w:r>
          </w:p>
          <w:p w14:paraId="1B8184B1" w14:textId="77777777" w:rsidR="00F02E01" w:rsidRDefault="00F02E01" w:rsidP="00F02E01">
            <w:pPr>
              <w:pStyle w:val="DoEtablelist2bullet2018"/>
              <w:rPr>
                <w:lang w:eastAsia="en-US"/>
              </w:rPr>
            </w:pPr>
            <w:r>
              <w:rPr>
                <w:lang w:eastAsia="en-US"/>
              </w:rPr>
              <w:lastRenderedPageBreak/>
              <w:t>Benefit-sharing in research using Indigenous intellectual and cultural property</w:t>
            </w:r>
          </w:p>
          <w:p w14:paraId="52CC4394" w14:textId="77777777" w:rsidR="00F02E01" w:rsidRDefault="00F02E01" w:rsidP="00F02E01">
            <w:pPr>
              <w:pStyle w:val="DoEtablelist1bullet2018"/>
              <w:rPr>
                <w:lang w:eastAsia="en-US"/>
              </w:rPr>
            </w:pPr>
            <w:r>
              <w:rPr>
                <w:lang w:eastAsia="en-US"/>
              </w:rPr>
              <w:t>Use scientific evidence and critical thinking skills to solve problems (</w:t>
            </w:r>
            <w:r w:rsidRPr="00116D0F">
              <w:rPr>
                <w:rStyle w:val="IOSstrongemphasis2017"/>
                <w:lang w:eastAsia="en-US"/>
              </w:rPr>
              <w:t>INS11/12-6</w:t>
            </w:r>
            <w:r>
              <w:rPr>
                <w:lang w:eastAsia="en-US"/>
              </w:rPr>
              <w:t>)</w:t>
            </w:r>
          </w:p>
          <w:p w14:paraId="01497756" w14:textId="77777777" w:rsidR="00F02E01" w:rsidRDefault="00F02E01" w:rsidP="00F02E01">
            <w:pPr>
              <w:pStyle w:val="DoEtablelist1bullet2018"/>
              <w:rPr>
                <w:lang w:eastAsia="en-US"/>
              </w:rPr>
            </w:pPr>
            <w:r>
              <w:rPr>
                <w:lang w:eastAsia="en-US"/>
              </w:rPr>
              <w:t>Select and use suitable forms of digital, visual, written and/or oral forms of communication (</w:t>
            </w:r>
            <w:r w:rsidRPr="00116D0F">
              <w:rPr>
                <w:rStyle w:val="IOSstrongemphasis2017"/>
                <w:lang w:eastAsia="en-US"/>
              </w:rPr>
              <w:t>INS11/12-7</w:t>
            </w:r>
            <w:r>
              <w:rPr>
                <w:lang w:eastAsia="en-US"/>
              </w:rPr>
              <w:t>)</w:t>
            </w:r>
          </w:p>
        </w:tc>
        <w:tc>
          <w:tcPr>
            <w:tcW w:w="2720" w:type="pct"/>
          </w:tcPr>
          <w:p w14:paraId="7A73C74D" w14:textId="77777777" w:rsidR="00F02E01" w:rsidRDefault="00F02E01" w:rsidP="00F02E01">
            <w:pPr>
              <w:pStyle w:val="DoEtabletext2018"/>
              <w:rPr>
                <w:lang w:eastAsia="en-US"/>
              </w:rPr>
            </w:pPr>
            <w:r>
              <w:rPr>
                <w:lang w:eastAsia="en-US"/>
              </w:rPr>
              <w:lastRenderedPageBreak/>
              <w:t>Stimulus articles for discussion:</w:t>
            </w:r>
          </w:p>
          <w:p w14:paraId="46B1C37E" w14:textId="77777777" w:rsidR="00F02E01" w:rsidRDefault="00F02E01" w:rsidP="00E8226D">
            <w:pPr>
              <w:pStyle w:val="DoEtablelist1bullet2018"/>
              <w:rPr>
                <w:lang w:eastAsia="en-US"/>
              </w:rPr>
            </w:pPr>
            <w:proofErr w:type="spellStart"/>
            <w:r>
              <w:rPr>
                <w:lang w:eastAsia="en-US"/>
              </w:rPr>
              <w:t>Zolith</w:t>
            </w:r>
            <w:proofErr w:type="spellEnd"/>
            <w:r>
              <w:rPr>
                <w:lang w:eastAsia="en-US"/>
              </w:rPr>
              <w:t xml:space="preserve">, L. Street Fighting Mien: Should scientists be getting political? Cosmos, </w:t>
            </w:r>
            <w:proofErr w:type="gramStart"/>
            <w:r>
              <w:rPr>
                <w:lang w:eastAsia="en-US"/>
              </w:rPr>
              <w:t>Autumn</w:t>
            </w:r>
            <w:proofErr w:type="gramEnd"/>
            <w:r>
              <w:rPr>
                <w:lang w:eastAsia="en-US"/>
              </w:rPr>
              <w:t xml:space="preserve"> 2017, p34.</w:t>
            </w:r>
          </w:p>
          <w:p w14:paraId="2CA59B28" w14:textId="6908E313" w:rsidR="00F02E01" w:rsidRPr="00A52B74" w:rsidRDefault="005B077A" w:rsidP="00E8226D">
            <w:pPr>
              <w:pStyle w:val="DoEtablelist1bullet2018"/>
              <w:rPr>
                <w:lang w:eastAsia="en-US"/>
              </w:rPr>
            </w:pPr>
            <w:hyperlink r:id="rId50" w:history="1">
              <w:r w:rsidR="00F02E01" w:rsidRPr="00A52B74">
                <w:rPr>
                  <w:rStyle w:val="Hyperlink"/>
                  <w:lang w:eastAsia="en-US"/>
                </w:rPr>
                <w:t>Donald Trump’s know noth</w:t>
              </w:r>
              <w:r w:rsidR="00F02E01" w:rsidRPr="00A52B74">
                <w:rPr>
                  <w:rStyle w:val="Hyperlink"/>
                  <w:lang w:eastAsia="en-US"/>
                </w:rPr>
                <w:t>i</w:t>
              </w:r>
              <w:r w:rsidR="00F02E01" w:rsidRPr="00A52B74">
                <w:rPr>
                  <w:rStyle w:val="Hyperlink"/>
                  <w:lang w:eastAsia="en-US"/>
                </w:rPr>
                <w:t>ng science budget</w:t>
              </w:r>
            </w:hyperlink>
            <w:r w:rsidR="00F02E01">
              <w:rPr>
                <w:lang w:eastAsia="en-US"/>
              </w:rPr>
              <w:t xml:space="preserve"> (The New Yorker)</w:t>
            </w:r>
          </w:p>
          <w:p w14:paraId="683E13F6" w14:textId="77777777" w:rsidR="00F02E01" w:rsidRDefault="00F02E01" w:rsidP="00F02E01">
            <w:pPr>
              <w:pStyle w:val="DoEtabletext2018"/>
              <w:rPr>
                <w:lang w:eastAsia="en-US"/>
              </w:rPr>
            </w:pPr>
          </w:p>
          <w:p w14:paraId="3090BAAE" w14:textId="77777777" w:rsidR="00F02E01" w:rsidRPr="00D26429" w:rsidRDefault="00F02E01" w:rsidP="00F02E01">
            <w:pPr>
              <w:pStyle w:val="DoEtabletext2018"/>
              <w:rPr>
                <w:rStyle w:val="IOSstrongemphasis2017"/>
                <w:lang w:eastAsia="en-US"/>
              </w:rPr>
            </w:pPr>
            <w:r w:rsidRPr="00D26429">
              <w:rPr>
                <w:rStyle w:val="IOSstrongemphasis2017"/>
              </w:rPr>
              <w:t>Option 1</w:t>
            </w:r>
          </w:p>
          <w:p w14:paraId="77331371" w14:textId="332C0D35" w:rsidR="008C7D21" w:rsidRPr="008C7D21" w:rsidRDefault="00F02E01" w:rsidP="00D165C5">
            <w:pPr>
              <w:pStyle w:val="DoEtabletext2018"/>
              <w:rPr>
                <w:lang w:eastAsia="en-US"/>
              </w:rPr>
            </w:pPr>
            <w:r>
              <w:rPr>
                <w:lang w:eastAsia="en-US"/>
              </w:rPr>
              <w:t>Students investigate opportunities to interview a scientist, either in person or via video conference, or visit a university or industry-based research organisation. This will include students formulating the questions to ask the scientist, recording the responses and preparing a summary report.</w:t>
            </w:r>
          </w:p>
          <w:p w14:paraId="7F3E13F0" w14:textId="77777777" w:rsidR="00F02E01" w:rsidRDefault="00F02E01" w:rsidP="00F02E01">
            <w:pPr>
              <w:pStyle w:val="DoEtabletext2018"/>
              <w:rPr>
                <w:lang w:eastAsia="en-US"/>
              </w:rPr>
            </w:pPr>
            <w:r>
              <w:rPr>
                <w:lang w:eastAsia="en-US"/>
              </w:rPr>
              <w:lastRenderedPageBreak/>
              <w:t>Organisations to assist planning could include:</w:t>
            </w:r>
          </w:p>
          <w:p w14:paraId="0B8FC7B1" w14:textId="77777777" w:rsidR="00F02E01" w:rsidRDefault="00F02E01" w:rsidP="00E8226D">
            <w:pPr>
              <w:pStyle w:val="DoEtablelist1bullet2018"/>
              <w:rPr>
                <w:lang w:eastAsia="en-US"/>
              </w:rPr>
            </w:pPr>
            <w:r>
              <w:rPr>
                <w:lang w:eastAsia="en-US"/>
              </w:rPr>
              <w:t>CSIRO</w:t>
            </w:r>
          </w:p>
          <w:p w14:paraId="25EC7B30" w14:textId="77777777" w:rsidR="00F02E01" w:rsidRDefault="00F02E01" w:rsidP="00E8226D">
            <w:pPr>
              <w:pStyle w:val="DoEtablelist1bullet2018"/>
              <w:rPr>
                <w:lang w:eastAsia="en-US"/>
              </w:rPr>
            </w:pPr>
            <w:r>
              <w:rPr>
                <w:lang w:eastAsia="en-US"/>
              </w:rPr>
              <w:t>Universities (Outreach programmes)</w:t>
            </w:r>
          </w:p>
          <w:p w14:paraId="7C3EA884" w14:textId="77777777" w:rsidR="00F02E01" w:rsidRDefault="00F02E01" w:rsidP="00E8226D">
            <w:pPr>
              <w:pStyle w:val="DoEtablelist1bullet2018"/>
              <w:rPr>
                <w:lang w:eastAsia="en-US"/>
              </w:rPr>
            </w:pPr>
            <w:r>
              <w:rPr>
                <w:lang w:eastAsia="en-US"/>
              </w:rPr>
              <w:t>ANSTO</w:t>
            </w:r>
          </w:p>
          <w:p w14:paraId="0AD3C61E" w14:textId="77777777" w:rsidR="00F02E01" w:rsidRDefault="00F02E01" w:rsidP="00E8226D">
            <w:pPr>
              <w:pStyle w:val="DoEtablelist1bullet2018"/>
              <w:rPr>
                <w:lang w:eastAsia="en-US"/>
              </w:rPr>
            </w:pPr>
            <w:r>
              <w:rPr>
                <w:lang w:eastAsia="en-US"/>
              </w:rPr>
              <w:t>Private companies</w:t>
            </w:r>
          </w:p>
          <w:p w14:paraId="7964319B" w14:textId="77777777" w:rsidR="00F02E01" w:rsidRDefault="00F02E01" w:rsidP="00E8226D">
            <w:pPr>
              <w:pStyle w:val="DoEtablelist1bullet2018"/>
              <w:rPr>
                <w:lang w:eastAsia="en-US"/>
              </w:rPr>
            </w:pPr>
            <w:r>
              <w:rPr>
                <w:lang w:eastAsia="en-US"/>
              </w:rPr>
              <w:t>Regional Development Australia</w:t>
            </w:r>
          </w:p>
          <w:p w14:paraId="13CFF6CE" w14:textId="77777777" w:rsidR="00F02E01" w:rsidRDefault="00F02E01" w:rsidP="00F02E01">
            <w:pPr>
              <w:pStyle w:val="DoEtabletext2018"/>
              <w:rPr>
                <w:lang w:eastAsia="en-US"/>
              </w:rPr>
            </w:pPr>
            <w:r>
              <w:rPr>
                <w:lang w:eastAsia="en-US"/>
              </w:rPr>
              <w:t>The following links provide useful background information:</w:t>
            </w:r>
          </w:p>
          <w:p w14:paraId="141CEC1D" w14:textId="6843BBD0" w:rsidR="00F02E01" w:rsidRPr="00A52B74" w:rsidRDefault="005B077A" w:rsidP="00E8226D">
            <w:pPr>
              <w:pStyle w:val="DoEtablelist1bullet2018"/>
              <w:ind w:firstLine="0"/>
              <w:rPr>
                <w:u w:val="single"/>
                <w:lang w:eastAsia="en-US"/>
              </w:rPr>
            </w:pPr>
            <w:hyperlink r:id="rId51" w:history="1">
              <w:r w:rsidR="00F02E01" w:rsidRPr="00D26429">
                <w:rPr>
                  <w:rStyle w:val="Hyperlink"/>
                  <w:lang w:eastAsia="en-US"/>
                </w:rPr>
                <w:t>Behind the scenes at Science Meets Parl</w:t>
              </w:r>
              <w:r w:rsidR="00F02E01" w:rsidRPr="00D26429">
                <w:rPr>
                  <w:rStyle w:val="Hyperlink"/>
                  <w:lang w:eastAsia="en-US"/>
                </w:rPr>
                <w:t>i</w:t>
              </w:r>
              <w:r w:rsidR="00F02E01" w:rsidRPr="00D26429">
                <w:rPr>
                  <w:rStyle w:val="Hyperlink"/>
                  <w:lang w:eastAsia="en-US"/>
                </w:rPr>
                <w:t>ament 2016</w:t>
              </w:r>
            </w:hyperlink>
            <w:r w:rsidR="00F02E01">
              <w:rPr>
                <w:lang w:eastAsia="en-US"/>
              </w:rPr>
              <w:t xml:space="preserve"> (Australia’s Science Channel</w:t>
            </w:r>
            <w:r w:rsidR="00F02E01" w:rsidRPr="00A52B74">
              <w:rPr>
                <w:u w:val="single"/>
                <w:lang w:eastAsia="en-US"/>
              </w:rPr>
              <w:t>)</w:t>
            </w:r>
          </w:p>
          <w:p w14:paraId="349ADBF1" w14:textId="57FA2E21" w:rsidR="00F02E01" w:rsidRDefault="005B077A" w:rsidP="00E8226D">
            <w:pPr>
              <w:pStyle w:val="DoEtablelist1bullet2018"/>
              <w:ind w:firstLine="0"/>
              <w:rPr>
                <w:lang w:eastAsia="en-US"/>
              </w:rPr>
            </w:pPr>
            <w:hyperlink r:id="rId52" w:history="1">
              <w:r w:rsidR="00F02E01">
                <w:rPr>
                  <w:rStyle w:val="Hyperlink"/>
                  <w:lang w:eastAsia="en-US"/>
                </w:rPr>
                <w:t>Science and Research Priorities (Australian Govern</w:t>
              </w:r>
              <w:r w:rsidR="00F02E01">
                <w:rPr>
                  <w:rStyle w:val="Hyperlink"/>
                  <w:lang w:eastAsia="en-US"/>
                </w:rPr>
                <w:t>m</w:t>
              </w:r>
              <w:r w:rsidR="00F02E01">
                <w:rPr>
                  <w:rStyle w:val="Hyperlink"/>
                  <w:lang w:eastAsia="en-US"/>
                </w:rPr>
                <w:t>ent)</w:t>
              </w:r>
            </w:hyperlink>
          </w:p>
          <w:p w14:paraId="33F48A5D" w14:textId="749382F9" w:rsidR="00F02E01" w:rsidRDefault="005B077A" w:rsidP="00E8226D">
            <w:pPr>
              <w:pStyle w:val="DoEtablelist1bullet2018"/>
              <w:ind w:firstLine="0"/>
              <w:rPr>
                <w:lang w:eastAsia="en-US"/>
              </w:rPr>
            </w:pPr>
            <w:hyperlink r:id="rId53" w:history="1">
              <w:r w:rsidR="00F02E01" w:rsidRPr="00D26429">
                <w:rPr>
                  <w:rStyle w:val="Hyperlink"/>
                  <w:lang w:eastAsia="en-US"/>
                </w:rPr>
                <w:t>Let’s spend more wisely on research in A</w:t>
              </w:r>
              <w:r w:rsidR="00F02E01" w:rsidRPr="00D26429">
                <w:rPr>
                  <w:rStyle w:val="Hyperlink"/>
                  <w:lang w:eastAsia="en-US"/>
                </w:rPr>
                <w:t>u</w:t>
              </w:r>
              <w:r w:rsidR="00F02E01" w:rsidRPr="00D26429">
                <w:rPr>
                  <w:rStyle w:val="Hyperlink"/>
                  <w:lang w:eastAsia="en-US"/>
                </w:rPr>
                <w:t>stralia</w:t>
              </w:r>
            </w:hyperlink>
            <w:r w:rsidR="00F02E01">
              <w:rPr>
                <w:lang w:eastAsia="en-US"/>
              </w:rPr>
              <w:t xml:space="preserve"> (The Conversation)</w:t>
            </w:r>
          </w:p>
          <w:p w14:paraId="476CD525" w14:textId="68B3C592" w:rsidR="00F02E01" w:rsidRDefault="005B077A" w:rsidP="00E8226D">
            <w:pPr>
              <w:pStyle w:val="DoEtablelist1bullet2018"/>
              <w:ind w:firstLine="0"/>
              <w:rPr>
                <w:lang w:eastAsia="en-US"/>
              </w:rPr>
            </w:pPr>
            <w:hyperlink r:id="rId54" w:history="1">
              <w:r w:rsidR="00F02E01" w:rsidRPr="00D26429">
                <w:rPr>
                  <w:rStyle w:val="Hyperlink"/>
                  <w:lang w:eastAsia="en-US"/>
                </w:rPr>
                <w:t>Australian Antarctic Division: Leading Au</w:t>
              </w:r>
              <w:r w:rsidR="00F02E01" w:rsidRPr="00D26429">
                <w:rPr>
                  <w:rStyle w:val="Hyperlink"/>
                  <w:lang w:eastAsia="en-US"/>
                </w:rPr>
                <w:t>s</w:t>
              </w:r>
              <w:r w:rsidR="00F02E01" w:rsidRPr="00D26429">
                <w:rPr>
                  <w:rStyle w:val="Hyperlink"/>
                  <w:lang w:eastAsia="en-US"/>
                </w:rPr>
                <w:t>tralia’s Antarctic Program</w:t>
              </w:r>
            </w:hyperlink>
            <w:r w:rsidR="00F02E01">
              <w:rPr>
                <w:lang w:eastAsia="en-US"/>
              </w:rPr>
              <w:t xml:space="preserve"> (Australian Antarctic Division)</w:t>
            </w:r>
          </w:p>
          <w:p w14:paraId="3539D198" w14:textId="1F7C42F0" w:rsidR="00F02E01" w:rsidRDefault="005B077A" w:rsidP="00E8226D">
            <w:pPr>
              <w:pStyle w:val="DoEtablelist1bullet2018"/>
              <w:ind w:firstLine="0"/>
              <w:rPr>
                <w:lang w:eastAsia="en-US"/>
              </w:rPr>
            </w:pPr>
            <w:hyperlink r:id="rId55" w:history="1">
              <w:r w:rsidR="00F02E01" w:rsidRPr="00D26429">
                <w:rPr>
                  <w:rStyle w:val="Hyperlink"/>
                  <w:lang w:eastAsia="en-US"/>
                </w:rPr>
                <w:t>Indigenous knowledge consul</w:t>
              </w:r>
              <w:r w:rsidR="00F02E01" w:rsidRPr="00D26429">
                <w:rPr>
                  <w:rStyle w:val="Hyperlink"/>
                  <w:lang w:eastAsia="en-US"/>
                </w:rPr>
                <w:t>t</w:t>
              </w:r>
              <w:r w:rsidR="00F02E01" w:rsidRPr="00D26429">
                <w:rPr>
                  <w:rStyle w:val="Hyperlink"/>
                  <w:lang w:eastAsia="en-US"/>
                </w:rPr>
                <w:t>ation</w:t>
              </w:r>
            </w:hyperlink>
            <w:r w:rsidR="00F02E01">
              <w:rPr>
                <w:lang w:eastAsia="en-US"/>
              </w:rPr>
              <w:t xml:space="preserve"> (IP Australia)</w:t>
            </w:r>
          </w:p>
          <w:p w14:paraId="062A964E" w14:textId="43A1FD25" w:rsidR="00F02E01" w:rsidRDefault="005B077A" w:rsidP="00E8226D">
            <w:pPr>
              <w:pStyle w:val="DoEtablelist1bullet2018"/>
              <w:ind w:firstLine="0"/>
              <w:rPr>
                <w:lang w:eastAsia="en-US"/>
              </w:rPr>
            </w:pPr>
            <w:hyperlink r:id="rId56" w:history="1">
              <w:r w:rsidR="00F02E01" w:rsidRPr="00D26429">
                <w:rPr>
                  <w:rStyle w:val="Hyperlink"/>
                  <w:lang w:eastAsia="en-US"/>
                </w:rPr>
                <w:t>Examining the link between science and ec</w:t>
              </w:r>
              <w:r w:rsidR="00F02E01" w:rsidRPr="00D26429">
                <w:rPr>
                  <w:rStyle w:val="Hyperlink"/>
                  <w:lang w:eastAsia="en-US"/>
                </w:rPr>
                <w:t>o</w:t>
              </w:r>
              <w:r w:rsidR="00F02E01" w:rsidRPr="00D26429">
                <w:rPr>
                  <w:rStyle w:val="Hyperlink"/>
                  <w:lang w:eastAsia="en-US"/>
                </w:rPr>
                <w:t>nomic growth</w:t>
              </w:r>
            </w:hyperlink>
            <w:r w:rsidR="00F02E01">
              <w:rPr>
                <w:lang w:eastAsia="en-US"/>
              </w:rPr>
              <w:t xml:space="preserve"> (The Scientist)</w:t>
            </w:r>
          </w:p>
          <w:p w14:paraId="2AD4D8E6" w14:textId="6BF1D6A7" w:rsidR="00F02E01" w:rsidRDefault="005B077A" w:rsidP="00E8226D">
            <w:pPr>
              <w:pStyle w:val="DoEtablelist1bullet2018"/>
              <w:ind w:firstLine="0"/>
              <w:rPr>
                <w:lang w:eastAsia="en-US"/>
              </w:rPr>
            </w:pPr>
            <w:hyperlink r:id="rId57" w:history="1">
              <w:r w:rsidR="00F02E01" w:rsidRPr="00A52B74">
                <w:rPr>
                  <w:rStyle w:val="Hyperlink"/>
                  <w:lang w:eastAsia="en-US"/>
                </w:rPr>
                <w:t>Making an Impact: when science and</w:t>
              </w:r>
              <w:r w:rsidR="00F02E01" w:rsidRPr="00A52B74">
                <w:rPr>
                  <w:rStyle w:val="Hyperlink"/>
                  <w:lang w:eastAsia="en-US"/>
                </w:rPr>
                <w:t xml:space="preserve"> </w:t>
              </w:r>
              <w:r w:rsidR="00F02E01" w:rsidRPr="00A52B74">
                <w:rPr>
                  <w:rStyle w:val="Hyperlink"/>
                  <w:lang w:eastAsia="en-US"/>
                </w:rPr>
                <w:t>politics collide</w:t>
              </w:r>
            </w:hyperlink>
            <w:r w:rsidR="00F02E01">
              <w:rPr>
                <w:lang w:eastAsia="en-US"/>
              </w:rPr>
              <w:t xml:space="preserve"> (The Guardian)</w:t>
            </w:r>
          </w:p>
          <w:p w14:paraId="4291A9A0" w14:textId="77777777" w:rsidR="00F02E01" w:rsidRDefault="00F02E01" w:rsidP="00F02E01">
            <w:pPr>
              <w:pStyle w:val="DoEtabletext2018"/>
              <w:rPr>
                <w:lang w:eastAsia="en-US"/>
              </w:rPr>
            </w:pPr>
          </w:p>
          <w:p w14:paraId="69253032" w14:textId="77777777" w:rsidR="00F02E01" w:rsidRPr="00D26429" w:rsidRDefault="00F02E01" w:rsidP="00F02E01">
            <w:pPr>
              <w:pStyle w:val="DoEtabletext2018"/>
              <w:rPr>
                <w:rStyle w:val="IOSstrongemphasis2017"/>
                <w:lang w:eastAsia="en-US"/>
              </w:rPr>
            </w:pPr>
            <w:r w:rsidRPr="00D26429">
              <w:rPr>
                <w:rStyle w:val="IOSstrongemphasis2017"/>
              </w:rPr>
              <w:t>Option 2</w:t>
            </w:r>
          </w:p>
          <w:p w14:paraId="52B6DC88" w14:textId="51682225" w:rsidR="00F02E01" w:rsidRDefault="00254917" w:rsidP="00F02E01">
            <w:pPr>
              <w:pStyle w:val="DoEtabletext2018"/>
              <w:rPr>
                <w:lang w:eastAsia="en-US"/>
              </w:rPr>
            </w:pPr>
            <w:r>
              <w:rPr>
                <w:lang w:eastAsia="en-US"/>
              </w:rPr>
              <w:t>A c</w:t>
            </w:r>
            <w:r w:rsidR="00F02E01">
              <w:rPr>
                <w:lang w:eastAsia="en-US"/>
              </w:rPr>
              <w:t xml:space="preserve">ase study investigating the history of tobacco smoking, the establishment of the link between cigarettes and lung cancer, the role of governments, tobacco companies and the medical profession, and the current situation regarding tobacco smoking, plain packaging and economy of cigarette smoking </w:t>
            </w:r>
            <w:r w:rsidR="00F02E01">
              <w:rPr>
                <w:lang w:eastAsia="en-US"/>
              </w:rPr>
              <w:br/>
            </w:r>
          </w:p>
          <w:p w14:paraId="4C373C99" w14:textId="77777777" w:rsidR="00F02E01" w:rsidRPr="00D26429" w:rsidRDefault="00F02E01" w:rsidP="00F02E01">
            <w:pPr>
              <w:pStyle w:val="DoEtabletext2018"/>
              <w:rPr>
                <w:rStyle w:val="IOSstrongemphasis2017"/>
                <w:lang w:eastAsia="en-US"/>
              </w:rPr>
            </w:pPr>
            <w:r w:rsidRPr="00D26429">
              <w:rPr>
                <w:rStyle w:val="IOSstrongemphasis2017"/>
              </w:rPr>
              <w:t>Option 3</w:t>
            </w:r>
          </w:p>
          <w:p w14:paraId="7E1CA8B2" w14:textId="5C7D4086" w:rsidR="00F02E01" w:rsidRDefault="00254917" w:rsidP="00F02E01">
            <w:pPr>
              <w:pStyle w:val="DoEtabletext2018"/>
              <w:rPr>
                <w:lang w:eastAsia="en-US"/>
              </w:rPr>
            </w:pPr>
            <w:r>
              <w:rPr>
                <w:lang w:eastAsia="en-US"/>
              </w:rPr>
              <w:t>A c</w:t>
            </w:r>
            <w:r w:rsidR="00F02E01">
              <w:rPr>
                <w:lang w:eastAsia="en-US"/>
              </w:rPr>
              <w:t xml:space="preserve">ase study </w:t>
            </w:r>
            <w:r w:rsidR="00004B87">
              <w:rPr>
                <w:lang w:eastAsia="en-US"/>
              </w:rPr>
              <w:t>that investigates</w:t>
            </w:r>
            <w:r w:rsidR="00F02E01">
              <w:rPr>
                <w:lang w:eastAsia="en-US"/>
              </w:rPr>
              <w:t xml:space="preserve"> the current debate between climate change scientists and sceptics, and the role that governments, coal mining companies and </w:t>
            </w:r>
            <w:r w:rsidR="00F02E01">
              <w:rPr>
                <w:lang w:eastAsia="en-US"/>
              </w:rPr>
              <w:lastRenderedPageBreak/>
              <w:t xml:space="preserve">renewable energy providers play in the debate. Have a Q&amp;A style panel where students take the role of each protagonist with questions from the class. </w:t>
            </w:r>
          </w:p>
        </w:tc>
        <w:tc>
          <w:tcPr>
            <w:tcW w:w="1047" w:type="pct"/>
          </w:tcPr>
          <w:p w14:paraId="2C80C32E" w14:textId="77777777" w:rsidR="00F02E01" w:rsidRDefault="00F02E01" w:rsidP="00795388">
            <w:pPr>
              <w:pStyle w:val="DoEunformattedspace2018"/>
              <w:rPr>
                <w:lang w:eastAsia="en-US"/>
              </w:rPr>
            </w:pPr>
          </w:p>
          <w:p w14:paraId="62CC81C4" w14:textId="77777777" w:rsidR="00F02E01" w:rsidRDefault="00F02E01" w:rsidP="00795388">
            <w:pPr>
              <w:pStyle w:val="DoEunformattedspace2018"/>
              <w:rPr>
                <w:lang w:eastAsia="en-US"/>
              </w:rPr>
            </w:pPr>
          </w:p>
          <w:p w14:paraId="5A9B3609" w14:textId="77777777" w:rsidR="00F02E01" w:rsidRDefault="00F02E01" w:rsidP="00795388">
            <w:pPr>
              <w:pStyle w:val="DoEunformattedspace2018"/>
              <w:rPr>
                <w:lang w:eastAsia="en-US"/>
              </w:rPr>
            </w:pPr>
          </w:p>
          <w:p w14:paraId="0F74DE73" w14:textId="77777777" w:rsidR="00F02E01" w:rsidRDefault="00F02E01" w:rsidP="00795388">
            <w:pPr>
              <w:pStyle w:val="DoEunformattedspace2018"/>
              <w:rPr>
                <w:lang w:eastAsia="en-US"/>
              </w:rPr>
            </w:pPr>
          </w:p>
          <w:p w14:paraId="118699D4" w14:textId="77777777" w:rsidR="00F02E01" w:rsidRDefault="00F02E01" w:rsidP="00795388">
            <w:pPr>
              <w:pStyle w:val="DoEunformattedspace2018"/>
              <w:rPr>
                <w:lang w:eastAsia="en-US"/>
              </w:rPr>
            </w:pPr>
          </w:p>
          <w:p w14:paraId="73C80865" w14:textId="77777777" w:rsidR="00F02E01" w:rsidRDefault="00F02E01" w:rsidP="00795388">
            <w:pPr>
              <w:pStyle w:val="DoEunformattedspace2018"/>
              <w:rPr>
                <w:lang w:eastAsia="en-US"/>
              </w:rPr>
            </w:pPr>
          </w:p>
          <w:p w14:paraId="5BF6F53D" w14:textId="77777777" w:rsidR="00F02E01" w:rsidRDefault="00F02E01" w:rsidP="00795388">
            <w:pPr>
              <w:pStyle w:val="DoEunformattedspace2018"/>
              <w:rPr>
                <w:lang w:eastAsia="en-US"/>
              </w:rPr>
            </w:pPr>
          </w:p>
          <w:p w14:paraId="2C2B0A64" w14:textId="77777777" w:rsidR="00F02E01" w:rsidRDefault="00F02E01" w:rsidP="00F02E01">
            <w:pPr>
              <w:pStyle w:val="DoEtabletext2018"/>
              <w:rPr>
                <w:lang w:eastAsia="en-US"/>
              </w:rPr>
            </w:pPr>
            <w:r>
              <w:rPr>
                <w:lang w:eastAsia="en-US"/>
              </w:rPr>
              <w:t>Interview report</w:t>
            </w:r>
          </w:p>
          <w:p w14:paraId="0A3A6105" w14:textId="77777777" w:rsidR="00F02E01" w:rsidRDefault="00F02E01" w:rsidP="00795388">
            <w:pPr>
              <w:pStyle w:val="DoEunformattedspace2018"/>
              <w:rPr>
                <w:lang w:eastAsia="en-US"/>
              </w:rPr>
            </w:pPr>
          </w:p>
          <w:p w14:paraId="7CA8A340" w14:textId="77777777" w:rsidR="00F02E01" w:rsidRDefault="00F02E01" w:rsidP="00795388">
            <w:pPr>
              <w:pStyle w:val="DoEunformattedspace2018"/>
              <w:rPr>
                <w:lang w:eastAsia="en-US"/>
              </w:rPr>
            </w:pPr>
          </w:p>
          <w:p w14:paraId="6C8BD56B" w14:textId="77777777" w:rsidR="00F02E01" w:rsidRDefault="00F02E01" w:rsidP="00795388">
            <w:pPr>
              <w:pStyle w:val="DoEunformattedspace2018"/>
              <w:rPr>
                <w:lang w:eastAsia="en-US"/>
              </w:rPr>
            </w:pPr>
          </w:p>
          <w:p w14:paraId="4B875DC9" w14:textId="77777777" w:rsidR="00F02E01" w:rsidRDefault="00F02E01" w:rsidP="00795388">
            <w:pPr>
              <w:pStyle w:val="DoEunformattedspace2018"/>
              <w:rPr>
                <w:lang w:eastAsia="en-US"/>
              </w:rPr>
            </w:pPr>
          </w:p>
          <w:p w14:paraId="2325C1DC" w14:textId="77777777" w:rsidR="00F02E01" w:rsidRDefault="00F02E01" w:rsidP="00795388">
            <w:pPr>
              <w:pStyle w:val="DoEunformattedspace2018"/>
              <w:rPr>
                <w:lang w:eastAsia="en-US"/>
              </w:rPr>
            </w:pPr>
          </w:p>
          <w:p w14:paraId="7A8AE697" w14:textId="77777777" w:rsidR="00F02E01" w:rsidRDefault="00F02E01" w:rsidP="00795388">
            <w:pPr>
              <w:pStyle w:val="DoEunformattedspace2018"/>
              <w:rPr>
                <w:lang w:eastAsia="en-US"/>
              </w:rPr>
            </w:pPr>
          </w:p>
          <w:p w14:paraId="3DBD2E9C" w14:textId="77777777" w:rsidR="00F02E01" w:rsidRDefault="00F02E01" w:rsidP="00795388">
            <w:pPr>
              <w:pStyle w:val="DoEunformattedspace2018"/>
              <w:rPr>
                <w:lang w:eastAsia="en-US"/>
              </w:rPr>
            </w:pPr>
          </w:p>
          <w:p w14:paraId="1DB1E4F9" w14:textId="77777777" w:rsidR="00F02E01" w:rsidRDefault="00F02E01" w:rsidP="00795388">
            <w:pPr>
              <w:pStyle w:val="DoEunformattedspace2018"/>
              <w:rPr>
                <w:lang w:eastAsia="en-US"/>
              </w:rPr>
            </w:pPr>
          </w:p>
          <w:p w14:paraId="4CA9F72D" w14:textId="77777777" w:rsidR="00F02E01" w:rsidRDefault="00F02E01" w:rsidP="00795388">
            <w:pPr>
              <w:pStyle w:val="DoEunformattedspace2018"/>
              <w:rPr>
                <w:lang w:eastAsia="en-US"/>
              </w:rPr>
            </w:pPr>
          </w:p>
          <w:p w14:paraId="2F7C6792" w14:textId="77777777" w:rsidR="00F02E01" w:rsidRDefault="00F02E01" w:rsidP="00795388">
            <w:pPr>
              <w:pStyle w:val="DoEunformattedspace2018"/>
              <w:rPr>
                <w:lang w:eastAsia="en-US"/>
              </w:rPr>
            </w:pPr>
          </w:p>
          <w:p w14:paraId="529E06EF" w14:textId="77777777" w:rsidR="00F02E01" w:rsidRDefault="00F02E01" w:rsidP="00795388">
            <w:pPr>
              <w:pStyle w:val="DoEunformattedspace2018"/>
              <w:rPr>
                <w:lang w:eastAsia="en-US"/>
              </w:rPr>
            </w:pPr>
          </w:p>
          <w:p w14:paraId="137CCFD3" w14:textId="77777777" w:rsidR="00F02E01" w:rsidRDefault="00F02E01" w:rsidP="00795388">
            <w:pPr>
              <w:pStyle w:val="DoEunformattedspace2018"/>
              <w:rPr>
                <w:lang w:eastAsia="en-US"/>
              </w:rPr>
            </w:pPr>
          </w:p>
          <w:p w14:paraId="363D92B1" w14:textId="77777777" w:rsidR="00F02E01" w:rsidRDefault="00F02E01" w:rsidP="00795388">
            <w:pPr>
              <w:pStyle w:val="DoEunformattedspace2018"/>
              <w:rPr>
                <w:lang w:eastAsia="en-US"/>
              </w:rPr>
            </w:pPr>
          </w:p>
          <w:p w14:paraId="73315D40" w14:textId="77777777" w:rsidR="00F02E01" w:rsidRDefault="00F02E01" w:rsidP="00795388">
            <w:pPr>
              <w:pStyle w:val="DoEunformattedspace2018"/>
              <w:rPr>
                <w:lang w:eastAsia="en-US"/>
              </w:rPr>
            </w:pPr>
          </w:p>
          <w:p w14:paraId="47D34EFE" w14:textId="77777777" w:rsidR="00F02E01" w:rsidRDefault="00F02E01" w:rsidP="00795388">
            <w:pPr>
              <w:pStyle w:val="DoEunformattedspace2018"/>
              <w:rPr>
                <w:lang w:eastAsia="en-US"/>
              </w:rPr>
            </w:pPr>
          </w:p>
          <w:p w14:paraId="108A5219" w14:textId="77777777" w:rsidR="00F02E01" w:rsidRDefault="00F02E01" w:rsidP="00795388">
            <w:pPr>
              <w:pStyle w:val="DoEunformattedspace2018"/>
              <w:rPr>
                <w:lang w:eastAsia="en-US"/>
              </w:rPr>
            </w:pPr>
          </w:p>
          <w:p w14:paraId="257C4B2C" w14:textId="77777777" w:rsidR="00F02E01" w:rsidRDefault="00F02E01" w:rsidP="00795388">
            <w:pPr>
              <w:pStyle w:val="DoEunformattedspace2018"/>
              <w:rPr>
                <w:lang w:eastAsia="en-US"/>
              </w:rPr>
            </w:pPr>
          </w:p>
          <w:p w14:paraId="2C5C9267" w14:textId="77777777" w:rsidR="00F02E01" w:rsidRDefault="00F02E01" w:rsidP="00795388">
            <w:pPr>
              <w:pStyle w:val="DoEunformattedspace2018"/>
              <w:rPr>
                <w:lang w:eastAsia="en-US"/>
              </w:rPr>
            </w:pPr>
          </w:p>
          <w:p w14:paraId="766954D4" w14:textId="77777777" w:rsidR="00F02E01" w:rsidRDefault="00F02E01" w:rsidP="00795388">
            <w:pPr>
              <w:pStyle w:val="DoEunformattedspace2018"/>
              <w:rPr>
                <w:lang w:eastAsia="en-US"/>
              </w:rPr>
            </w:pPr>
          </w:p>
          <w:p w14:paraId="41E839EF" w14:textId="77777777" w:rsidR="00F02E01" w:rsidRDefault="00F02E01" w:rsidP="00795388">
            <w:pPr>
              <w:pStyle w:val="DoEunformattedspace2018"/>
              <w:rPr>
                <w:lang w:eastAsia="en-US"/>
              </w:rPr>
            </w:pPr>
          </w:p>
          <w:p w14:paraId="0503557A" w14:textId="77777777" w:rsidR="00F02E01" w:rsidRDefault="00F02E01" w:rsidP="00795388">
            <w:pPr>
              <w:pStyle w:val="DoEunformattedspace2018"/>
              <w:rPr>
                <w:lang w:eastAsia="en-US"/>
              </w:rPr>
            </w:pPr>
          </w:p>
          <w:p w14:paraId="6BF2E004" w14:textId="77777777" w:rsidR="00F02E01" w:rsidRDefault="00F02E01" w:rsidP="00795388">
            <w:pPr>
              <w:pStyle w:val="DoEunformattedspace2018"/>
              <w:rPr>
                <w:lang w:eastAsia="en-US"/>
              </w:rPr>
            </w:pPr>
          </w:p>
          <w:p w14:paraId="45AF1A2F" w14:textId="4C214705" w:rsidR="00F02E01" w:rsidRDefault="00F02E01" w:rsidP="00F02E01">
            <w:pPr>
              <w:pStyle w:val="DoEtabletext2018"/>
              <w:rPr>
                <w:lang w:eastAsia="en-US"/>
              </w:rPr>
            </w:pPr>
            <w:r>
              <w:rPr>
                <w:lang w:eastAsia="en-US"/>
              </w:rPr>
              <w:t xml:space="preserve">Develop </w:t>
            </w:r>
            <w:r w:rsidR="00254917">
              <w:rPr>
                <w:lang w:eastAsia="en-US"/>
              </w:rPr>
              <w:t xml:space="preserve">an </w:t>
            </w:r>
            <w:r>
              <w:rPr>
                <w:lang w:eastAsia="en-US"/>
              </w:rPr>
              <w:t xml:space="preserve">annotated timeline of tobacco regulation noting influences of </w:t>
            </w:r>
            <w:r w:rsidR="00004B87">
              <w:rPr>
                <w:lang w:eastAsia="en-US"/>
              </w:rPr>
              <w:t xml:space="preserve">the </w:t>
            </w:r>
            <w:r>
              <w:rPr>
                <w:lang w:eastAsia="en-US"/>
              </w:rPr>
              <w:t>tobacco lobby and government agencies</w:t>
            </w:r>
          </w:p>
          <w:p w14:paraId="698C60A7" w14:textId="77777777" w:rsidR="00F02E01" w:rsidRDefault="00F02E01" w:rsidP="009213E9">
            <w:pPr>
              <w:pStyle w:val="DoEunformattedspace2018"/>
              <w:rPr>
                <w:lang w:eastAsia="en-US"/>
              </w:rPr>
            </w:pPr>
          </w:p>
          <w:p w14:paraId="3B875263" w14:textId="33AE6BB3" w:rsidR="00F02E01" w:rsidRDefault="00F02E01" w:rsidP="00F02E01">
            <w:pPr>
              <w:pStyle w:val="DoEtabletext2018"/>
              <w:rPr>
                <w:lang w:eastAsia="en-US"/>
              </w:rPr>
            </w:pPr>
            <w:r>
              <w:rPr>
                <w:lang w:eastAsia="en-US"/>
              </w:rPr>
              <w:t xml:space="preserve">Engagement in </w:t>
            </w:r>
            <w:r w:rsidR="00004B87">
              <w:rPr>
                <w:lang w:eastAsia="en-US"/>
              </w:rPr>
              <w:t xml:space="preserve">a </w:t>
            </w:r>
            <w:r>
              <w:rPr>
                <w:lang w:eastAsia="en-US"/>
              </w:rPr>
              <w:t>class panel discussion</w:t>
            </w:r>
          </w:p>
        </w:tc>
      </w:tr>
      <w:tr w:rsidR="00F02E01" w14:paraId="4A847B86" w14:textId="77777777" w:rsidTr="00490212">
        <w:tc>
          <w:tcPr>
            <w:tcW w:w="1233" w:type="pct"/>
          </w:tcPr>
          <w:p w14:paraId="62CCC7B4" w14:textId="77777777" w:rsidR="00F02E01" w:rsidRDefault="00F02E01" w:rsidP="00F02E01">
            <w:pPr>
              <w:pStyle w:val="DoEtabletext2018"/>
              <w:rPr>
                <w:lang w:eastAsia="en-US"/>
              </w:rPr>
            </w:pPr>
            <w:r>
              <w:rPr>
                <w:lang w:eastAsia="en-US"/>
              </w:rPr>
              <w:lastRenderedPageBreak/>
              <w:t>Students:</w:t>
            </w:r>
          </w:p>
          <w:p w14:paraId="65163D79" w14:textId="77777777" w:rsidR="00F02E01" w:rsidRDefault="00F02E01" w:rsidP="00F02E01">
            <w:pPr>
              <w:pStyle w:val="DoEtablelist1bullet2018"/>
              <w:rPr>
                <w:lang w:eastAsia="en-US"/>
              </w:rPr>
            </w:pPr>
            <w:r>
              <w:rPr>
                <w:lang w:eastAsia="en-US"/>
              </w:rPr>
              <w:t>Evaluate how personal, cultural and socioeconomic perspectives can influence the direction of scientific research, for example:</w:t>
            </w:r>
          </w:p>
          <w:p w14:paraId="2141392E" w14:textId="77777777" w:rsidR="00F02E01" w:rsidRDefault="00F02E01" w:rsidP="00F02E01">
            <w:pPr>
              <w:pStyle w:val="DoEtablelist2bullet2018"/>
              <w:rPr>
                <w:lang w:eastAsia="en-US"/>
              </w:rPr>
            </w:pPr>
            <w:r>
              <w:rPr>
                <w:lang w:eastAsia="en-US"/>
              </w:rPr>
              <w:t>Perceptions about diet in a multicultural society</w:t>
            </w:r>
          </w:p>
          <w:p w14:paraId="5E3B549A" w14:textId="77777777" w:rsidR="00F02E01" w:rsidRDefault="00F02E01" w:rsidP="00F02E01">
            <w:pPr>
              <w:pStyle w:val="DoEtablelist2bullet2018"/>
              <w:rPr>
                <w:lang w:eastAsia="en-US"/>
              </w:rPr>
            </w:pPr>
            <w:r>
              <w:rPr>
                <w:lang w:eastAsia="en-US"/>
              </w:rPr>
              <w:t>Investigating traditional medical treatments</w:t>
            </w:r>
          </w:p>
          <w:p w14:paraId="25298F4F" w14:textId="77777777" w:rsidR="00F02E01" w:rsidRDefault="00F02E01" w:rsidP="00F02E01">
            <w:pPr>
              <w:pStyle w:val="DoEtablelist2bullet2018"/>
              <w:rPr>
                <w:lang w:eastAsia="en-US"/>
              </w:rPr>
            </w:pPr>
            <w:r>
              <w:rPr>
                <w:lang w:eastAsia="en-US"/>
              </w:rPr>
              <w:t>Mining practices</w:t>
            </w:r>
          </w:p>
          <w:p w14:paraId="466B8ABD" w14:textId="77777777" w:rsidR="00F02E01" w:rsidRDefault="00F02E01" w:rsidP="00F02E01">
            <w:pPr>
              <w:pStyle w:val="DoEtablelist1bullet2018"/>
              <w:rPr>
                <w:lang w:eastAsia="en-US"/>
              </w:rPr>
            </w:pPr>
            <w:r w:rsidRPr="00116D0F">
              <w:rPr>
                <w:lang w:eastAsia="en-US"/>
              </w:rPr>
              <w:t>Use scientific evidence and critical thinking skills to solve problems (</w:t>
            </w:r>
            <w:r w:rsidRPr="00116D0F">
              <w:rPr>
                <w:rStyle w:val="IOSstrongemphasis2017"/>
                <w:lang w:eastAsia="en-US"/>
              </w:rPr>
              <w:t>INS11/12-6</w:t>
            </w:r>
            <w:r w:rsidRPr="00116D0F">
              <w:rPr>
                <w:lang w:eastAsia="en-US"/>
              </w:rPr>
              <w:t>)</w:t>
            </w:r>
          </w:p>
        </w:tc>
        <w:tc>
          <w:tcPr>
            <w:tcW w:w="2720" w:type="pct"/>
          </w:tcPr>
          <w:p w14:paraId="26B6419D" w14:textId="58C7A652" w:rsidR="00F02E01" w:rsidRDefault="009213E9" w:rsidP="00F02E01">
            <w:pPr>
              <w:pStyle w:val="DoEtabletext2018"/>
              <w:rPr>
                <w:lang w:eastAsia="en-US"/>
              </w:rPr>
            </w:pPr>
            <w:r>
              <w:rPr>
                <w:lang w:eastAsia="en-US"/>
              </w:rPr>
              <w:t>These resources</w:t>
            </w:r>
            <w:r w:rsidR="00F02E01">
              <w:rPr>
                <w:lang w:eastAsia="en-US"/>
              </w:rPr>
              <w:t xml:space="preserve"> can be used to stimulate discussion:</w:t>
            </w:r>
          </w:p>
          <w:p w14:paraId="38FFEC6B" w14:textId="1C72CAC0" w:rsidR="00F02E01" w:rsidRDefault="005B077A" w:rsidP="00E8226D">
            <w:pPr>
              <w:pStyle w:val="DoEtablelist1bullet2018"/>
              <w:ind w:firstLine="0"/>
              <w:rPr>
                <w:lang w:eastAsia="en-US"/>
              </w:rPr>
            </w:pPr>
            <w:hyperlink r:id="rId58" w:history="1">
              <w:r w:rsidR="00F02E01" w:rsidRPr="00CB32F4">
                <w:rPr>
                  <w:rStyle w:val="Hyperlink"/>
                  <w:lang w:eastAsia="en-US"/>
                </w:rPr>
                <w:t xml:space="preserve">How </w:t>
              </w:r>
              <w:r w:rsidR="00F02E01" w:rsidRPr="00CB32F4">
                <w:rPr>
                  <w:rStyle w:val="Hyperlink"/>
                  <w:lang w:eastAsia="en-US"/>
                </w:rPr>
                <w:t>h</w:t>
              </w:r>
              <w:r w:rsidR="00F02E01" w:rsidRPr="00CB32F4">
                <w:rPr>
                  <w:rStyle w:val="Hyperlink"/>
                  <w:lang w:eastAsia="en-US"/>
                </w:rPr>
                <w:t>umankind has c</w:t>
              </w:r>
              <w:r w:rsidR="00F02E01" w:rsidRPr="00CB32F4">
                <w:rPr>
                  <w:rStyle w:val="Hyperlink"/>
                  <w:lang w:eastAsia="en-US"/>
                </w:rPr>
                <w:t>h</w:t>
              </w:r>
              <w:r w:rsidR="00F02E01" w:rsidRPr="00CB32F4">
                <w:rPr>
                  <w:rStyle w:val="Hyperlink"/>
                  <w:lang w:eastAsia="en-US"/>
                </w:rPr>
                <w:t>anged our planet</w:t>
              </w:r>
            </w:hyperlink>
            <w:r w:rsidR="00F02E01">
              <w:rPr>
                <w:lang w:eastAsia="en-US"/>
              </w:rPr>
              <w:t>, presented by Karl Kruszelnicki</w:t>
            </w:r>
          </w:p>
          <w:p w14:paraId="4D1D8A2E" w14:textId="7464DC74" w:rsidR="00F02E01" w:rsidRDefault="00070315" w:rsidP="00E8226D">
            <w:pPr>
              <w:pStyle w:val="DoEtablelist1bullet2018"/>
              <w:ind w:firstLine="0"/>
              <w:rPr>
                <w:lang w:eastAsia="en-US"/>
              </w:rPr>
            </w:pPr>
            <w:r>
              <w:rPr>
                <w:lang w:eastAsia="en-US"/>
              </w:rPr>
              <w:t>TED Talk</w:t>
            </w:r>
            <w:r w:rsidR="00F02E01">
              <w:rPr>
                <w:lang w:eastAsia="en-US"/>
              </w:rPr>
              <w:t xml:space="preserve"> – </w:t>
            </w:r>
            <w:hyperlink r:id="rId59" w:history="1">
              <w:r w:rsidR="00F02E01" w:rsidRPr="00D26429">
                <w:rPr>
                  <w:rStyle w:val="Hyperlink"/>
                  <w:lang w:eastAsia="en-US"/>
                </w:rPr>
                <w:t>The Danger of Science Den</w:t>
              </w:r>
              <w:r w:rsidR="00F02E01" w:rsidRPr="00D26429">
                <w:rPr>
                  <w:rStyle w:val="Hyperlink"/>
                  <w:lang w:eastAsia="en-US"/>
                </w:rPr>
                <w:t>i</w:t>
              </w:r>
              <w:r w:rsidR="00F02E01" w:rsidRPr="00D26429">
                <w:rPr>
                  <w:rStyle w:val="Hyperlink"/>
                  <w:lang w:eastAsia="en-US"/>
                </w:rPr>
                <w:t>al</w:t>
              </w:r>
            </w:hyperlink>
            <w:r w:rsidR="00F02E01">
              <w:rPr>
                <w:lang w:eastAsia="en-US"/>
              </w:rPr>
              <w:t xml:space="preserve"> by Michael </w:t>
            </w:r>
            <w:proofErr w:type="spellStart"/>
            <w:r w:rsidR="00F02E01">
              <w:rPr>
                <w:lang w:eastAsia="en-US"/>
              </w:rPr>
              <w:t>Specter</w:t>
            </w:r>
            <w:proofErr w:type="spellEnd"/>
          </w:p>
          <w:p w14:paraId="014AE13A" w14:textId="305D514B" w:rsidR="00F02E01" w:rsidRDefault="00070315" w:rsidP="00E8226D">
            <w:pPr>
              <w:pStyle w:val="DoEtablelist1bullet2018"/>
              <w:ind w:firstLine="0"/>
              <w:rPr>
                <w:lang w:eastAsia="en-US"/>
              </w:rPr>
            </w:pPr>
            <w:r>
              <w:rPr>
                <w:lang w:eastAsia="en-US"/>
              </w:rPr>
              <w:t>TED Talk</w:t>
            </w:r>
            <w:r w:rsidR="00F02E01">
              <w:rPr>
                <w:lang w:eastAsia="en-US"/>
              </w:rPr>
              <w:t xml:space="preserve"> – </w:t>
            </w:r>
            <w:hyperlink r:id="rId60" w:history="1">
              <w:r w:rsidR="00F02E01" w:rsidRPr="00D26429">
                <w:rPr>
                  <w:rStyle w:val="Hyperlink"/>
                  <w:lang w:eastAsia="en-US"/>
                </w:rPr>
                <w:t>Battling Bad Sc</w:t>
              </w:r>
              <w:r w:rsidR="00F02E01" w:rsidRPr="00D26429">
                <w:rPr>
                  <w:rStyle w:val="Hyperlink"/>
                  <w:lang w:eastAsia="en-US"/>
                </w:rPr>
                <w:t>i</w:t>
              </w:r>
              <w:r w:rsidR="00F02E01" w:rsidRPr="00D26429">
                <w:rPr>
                  <w:rStyle w:val="Hyperlink"/>
                  <w:lang w:eastAsia="en-US"/>
                </w:rPr>
                <w:t>ence</w:t>
              </w:r>
            </w:hyperlink>
            <w:r w:rsidR="00F02E01">
              <w:rPr>
                <w:lang w:eastAsia="en-US"/>
              </w:rPr>
              <w:t xml:space="preserve"> by Ben </w:t>
            </w:r>
            <w:proofErr w:type="spellStart"/>
            <w:r w:rsidR="00F02E01">
              <w:rPr>
                <w:lang w:eastAsia="en-US"/>
              </w:rPr>
              <w:t>Goldacre</w:t>
            </w:r>
            <w:proofErr w:type="spellEnd"/>
          </w:p>
          <w:p w14:paraId="30AF31BB" w14:textId="77777777" w:rsidR="00F02E01" w:rsidRDefault="00F02E01" w:rsidP="00F02E01">
            <w:pPr>
              <w:pStyle w:val="DoEtabletext2018"/>
              <w:rPr>
                <w:lang w:eastAsia="en-US"/>
              </w:rPr>
            </w:pPr>
            <w:r>
              <w:rPr>
                <w:lang w:eastAsia="en-US"/>
              </w:rPr>
              <w:t>Other topics or resources could include the ‘Supersize Me’ fast food debate.</w:t>
            </w:r>
          </w:p>
          <w:p w14:paraId="4C13AD99" w14:textId="77777777" w:rsidR="00F02E01" w:rsidRDefault="00F02E01" w:rsidP="00F02E01">
            <w:pPr>
              <w:pStyle w:val="DoEtabletext2018"/>
              <w:rPr>
                <w:lang w:eastAsia="en-US"/>
              </w:rPr>
            </w:pPr>
            <w:r>
              <w:rPr>
                <w:lang w:eastAsia="en-US"/>
              </w:rPr>
              <w:t>Students then conduct a debate about the directions they believe scientific research should follow into the future. This includes analysing their reasons for this from a personal, cultural and socioeconomic perspective. Students then write a persuasive article or blog post to summarise their views.</w:t>
            </w:r>
          </w:p>
          <w:p w14:paraId="29F7A3AF" w14:textId="4A5D7FA7" w:rsidR="00F02E01" w:rsidRPr="00E8226D" w:rsidRDefault="00004B87" w:rsidP="00E8226D">
            <w:pPr>
              <w:pStyle w:val="DoEtabletext2018"/>
              <w:rPr>
                <w:rStyle w:val="IOSstrongemphasis2017"/>
                <w:bCs/>
                <w:lang w:eastAsia="en-US"/>
              </w:rPr>
            </w:pPr>
            <w:r>
              <w:rPr>
                <w:rStyle w:val="IOSstrongemphasis2017"/>
                <w:bCs/>
              </w:rPr>
              <w:t>Alternatively,</w:t>
            </w:r>
          </w:p>
          <w:p w14:paraId="1C4F2B52" w14:textId="77777777" w:rsidR="00F02E01" w:rsidRDefault="00F02E01" w:rsidP="00F02E01">
            <w:pPr>
              <w:pStyle w:val="DoEtabletext2018"/>
              <w:rPr>
                <w:lang w:eastAsia="en-US"/>
              </w:rPr>
            </w:pPr>
            <w:r>
              <w:rPr>
                <w:lang w:eastAsia="en-US"/>
              </w:rPr>
              <w:t>As a group, prepare a Q and A style discussion with a variety of perspectives represented in the panel, and an audience to pose questions</w:t>
            </w:r>
          </w:p>
        </w:tc>
        <w:tc>
          <w:tcPr>
            <w:tcW w:w="1047" w:type="pct"/>
          </w:tcPr>
          <w:p w14:paraId="243DABDA" w14:textId="77777777" w:rsidR="00F02E01" w:rsidRDefault="00F02E01" w:rsidP="00F02E01">
            <w:pPr>
              <w:pStyle w:val="DoEtabletext2018"/>
              <w:rPr>
                <w:lang w:eastAsia="en-US"/>
              </w:rPr>
            </w:pPr>
            <w:r>
              <w:rPr>
                <w:lang w:eastAsia="en-US"/>
              </w:rPr>
              <w:t>Q and A debate preparation</w:t>
            </w:r>
          </w:p>
          <w:p w14:paraId="6CF69379" w14:textId="77777777" w:rsidR="00F02E01" w:rsidRDefault="00F02E01" w:rsidP="00E8226D">
            <w:pPr>
              <w:pStyle w:val="DoEtablelist1bullet2018"/>
              <w:rPr>
                <w:lang w:eastAsia="en-US"/>
              </w:rPr>
            </w:pPr>
            <w:r>
              <w:rPr>
                <w:lang w:eastAsia="en-US"/>
              </w:rPr>
              <w:t>This could be filmed or presented to an audience of other peers.</w:t>
            </w:r>
          </w:p>
        </w:tc>
      </w:tr>
    </w:tbl>
    <w:p w14:paraId="54AC8C94" w14:textId="77777777" w:rsidR="00D165C5" w:rsidRDefault="00D165C5" w:rsidP="00E8226D">
      <w:pPr>
        <w:pStyle w:val="DoEheading32018"/>
      </w:pPr>
    </w:p>
    <w:p w14:paraId="7B815134" w14:textId="77777777" w:rsidR="00D165C5" w:rsidRDefault="00D165C5">
      <w:pPr>
        <w:spacing w:before="0" w:line="240" w:lineRule="auto"/>
        <w:rPr>
          <w:rFonts w:ascii="Helvetica" w:hAnsi="Helvetica"/>
          <w:sz w:val="40"/>
          <w:szCs w:val="40"/>
          <w:lang w:eastAsia="en-US"/>
        </w:rPr>
      </w:pPr>
      <w:r>
        <w:br w:type="page"/>
      </w:r>
    </w:p>
    <w:p w14:paraId="1B786827" w14:textId="7A99DB5C" w:rsidR="00E8226D" w:rsidRDefault="00E8226D" w:rsidP="00E8226D">
      <w:pPr>
        <w:pStyle w:val="DoEheading32018"/>
      </w:pPr>
      <w:bookmarkStart w:id="0" w:name="_GoBack"/>
      <w:bookmarkEnd w:id="0"/>
      <w:r>
        <w:lastRenderedPageBreak/>
        <w:t>Reflection and evaluation</w:t>
      </w:r>
    </w:p>
    <w:p w14:paraId="754057D6" w14:textId="77777777" w:rsidR="00E8226D" w:rsidRDefault="00E8226D" w:rsidP="00E8226D">
      <w:pPr>
        <w:pStyle w:val="DoEbodytext2018"/>
        <w:rPr>
          <w:lang w:eastAsia="en-US"/>
        </w:rPr>
      </w:pPr>
      <w:r>
        <w:rPr>
          <w:lang w:eastAsia="en-US"/>
        </w:rPr>
        <w:t>What worked well?</w:t>
      </w:r>
    </w:p>
    <w:p w14:paraId="4076AB5F" w14:textId="77777777" w:rsidR="00E8226D" w:rsidRDefault="00E8226D" w:rsidP="00E8226D">
      <w:pPr>
        <w:pStyle w:val="DoEbodytext2018"/>
        <w:rPr>
          <w:lang w:eastAsia="en-US"/>
        </w:rPr>
      </w:pPr>
      <w:r>
        <w:rPr>
          <w:lang w:eastAsia="en-US"/>
        </w:rPr>
        <w:tab/>
      </w:r>
    </w:p>
    <w:p w14:paraId="23993474" w14:textId="77777777" w:rsidR="00E8226D" w:rsidRDefault="00E8226D" w:rsidP="00E8226D">
      <w:pPr>
        <w:pStyle w:val="DoEbodytext2018"/>
        <w:rPr>
          <w:lang w:eastAsia="en-US"/>
        </w:rPr>
      </w:pPr>
      <w:r>
        <w:rPr>
          <w:lang w:eastAsia="en-US"/>
        </w:rPr>
        <w:tab/>
      </w:r>
    </w:p>
    <w:p w14:paraId="477E10EB" w14:textId="77777777" w:rsidR="00E8226D" w:rsidRDefault="00E8226D" w:rsidP="00E8226D">
      <w:pPr>
        <w:pStyle w:val="DoEbodytext2018"/>
        <w:rPr>
          <w:lang w:eastAsia="en-US"/>
        </w:rPr>
      </w:pPr>
      <w:r>
        <w:rPr>
          <w:lang w:eastAsia="en-US"/>
        </w:rPr>
        <w:tab/>
      </w:r>
    </w:p>
    <w:p w14:paraId="4A5BEBDA" w14:textId="77777777" w:rsidR="00E8226D" w:rsidRDefault="00E8226D" w:rsidP="00E8226D">
      <w:pPr>
        <w:pStyle w:val="DoEbodytext2018"/>
        <w:rPr>
          <w:lang w:eastAsia="en-US"/>
        </w:rPr>
      </w:pPr>
      <w:r>
        <w:rPr>
          <w:lang w:eastAsia="en-US"/>
        </w:rPr>
        <w:tab/>
      </w:r>
    </w:p>
    <w:p w14:paraId="4373D3ED" w14:textId="77777777" w:rsidR="00E8226D" w:rsidRDefault="00E8226D" w:rsidP="00E8226D">
      <w:pPr>
        <w:pStyle w:val="DoEbodytext2018"/>
        <w:rPr>
          <w:lang w:eastAsia="en-US"/>
        </w:rPr>
      </w:pPr>
      <w:r>
        <w:rPr>
          <w:lang w:eastAsia="en-US"/>
        </w:rPr>
        <w:t>What needed improving?</w:t>
      </w:r>
    </w:p>
    <w:p w14:paraId="4D95FABF" w14:textId="77777777" w:rsidR="00E8226D" w:rsidRDefault="00E8226D" w:rsidP="00E8226D">
      <w:pPr>
        <w:pStyle w:val="DoEbodytext2018"/>
        <w:rPr>
          <w:lang w:eastAsia="en-US"/>
        </w:rPr>
      </w:pPr>
      <w:r>
        <w:rPr>
          <w:lang w:eastAsia="en-US"/>
        </w:rPr>
        <w:tab/>
      </w:r>
    </w:p>
    <w:p w14:paraId="0DC14E73" w14:textId="77777777" w:rsidR="00E8226D" w:rsidRDefault="00E8226D" w:rsidP="00E8226D">
      <w:pPr>
        <w:pStyle w:val="DoEbodytext2018"/>
        <w:rPr>
          <w:lang w:eastAsia="en-US"/>
        </w:rPr>
      </w:pPr>
      <w:r>
        <w:rPr>
          <w:lang w:eastAsia="en-US"/>
        </w:rPr>
        <w:tab/>
      </w:r>
    </w:p>
    <w:p w14:paraId="1F3C38B7" w14:textId="5A81523B" w:rsidR="00E8226D" w:rsidRDefault="00E8226D" w:rsidP="00E8226D">
      <w:pPr>
        <w:pStyle w:val="DoEbodytext2018"/>
        <w:rPr>
          <w:lang w:eastAsia="en-US"/>
        </w:rPr>
      </w:pPr>
      <w:r>
        <w:rPr>
          <w:lang w:eastAsia="en-US"/>
        </w:rPr>
        <w:tab/>
      </w:r>
    </w:p>
    <w:p w14:paraId="64587C73" w14:textId="77777777" w:rsidR="00E8226D" w:rsidRDefault="00E8226D" w:rsidP="00E8226D">
      <w:pPr>
        <w:pStyle w:val="DoEbodytext2018"/>
        <w:rPr>
          <w:lang w:eastAsia="en-US"/>
        </w:rPr>
      </w:pPr>
      <w:r>
        <w:rPr>
          <w:lang w:eastAsia="en-US"/>
        </w:rPr>
        <w:t>New resources and ideas?</w:t>
      </w:r>
    </w:p>
    <w:p w14:paraId="31AB3BEB" w14:textId="77777777" w:rsidR="00E8226D" w:rsidRDefault="00E8226D" w:rsidP="00E8226D">
      <w:pPr>
        <w:pStyle w:val="DoEbodytext2018"/>
        <w:rPr>
          <w:lang w:eastAsia="en-US"/>
        </w:rPr>
      </w:pPr>
      <w:r>
        <w:rPr>
          <w:lang w:eastAsia="en-US"/>
        </w:rPr>
        <w:tab/>
      </w:r>
    </w:p>
    <w:p w14:paraId="11266EAE" w14:textId="77777777" w:rsidR="00E8226D" w:rsidRDefault="00E8226D" w:rsidP="00E8226D">
      <w:pPr>
        <w:pStyle w:val="DoEbodytext2018"/>
        <w:rPr>
          <w:lang w:eastAsia="en-US"/>
        </w:rPr>
      </w:pPr>
      <w:r>
        <w:rPr>
          <w:lang w:eastAsia="en-US"/>
        </w:rPr>
        <w:tab/>
      </w:r>
    </w:p>
    <w:p w14:paraId="0A70C78E" w14:textId="77777777" w:rsidR="00E8226D" w:rsidRDefault="00E8226D" w:rsidP="00E8226D">
      <w:pPr>
        <w:pStyle w:val="DoEbodytext2018"/>
        <w:rPr>
          <w:lang w:eastAsia="en-US"/>
        </w:rPr>
      </w:pPr>
      <w:r>
        <w:rPr>
          <w:lang w:eastAsia="en-US"/>
        </w:rPr>
        <w:tab/>
      </w:r>
    </w:p>
    <w:p w14:paraId="23A44ADC" w14:textId="77777777" w:rsidR="00E8226D" w:rsidRDefault="00E8226D" w:rsidP="00E8226D">
      <w:pPr>
        <w:pStyle w:val="DoEbodytext2018"/>
        <w:rPr>
          <w:lang w:eastAsia="en-US"/>
        </w:rPr>
      </w:pPr>
      <w:r>
        <w:rPr>
          <w:lang w:eastAsia="en-US"/>
        </w:rPr>
        <w:tab/>
      </w:r>
    </w:p>
    <w:p w14:paraId="70D89D34" w14:textId="113FE896" w:rsidR="00E8226D" w:rsidRPr="00C755A3" w:rsidRDefault="00E8226D" w:rsidP="00E8226D">
      <w:pPr>
        <w:pStyle w:val="DoEbodytext2018"/>
        <w:rPr>
          <w:rStyle w:val="IOSstrongemphasis2017"/>
        </w:rPr>
      </w:pPr>
      <w:r w:rsidRPr="00C755A3">
        <w:rPr>
          <w:rStyle w:val="IOSstrongemphasis2017"/>
        </w:rPr>
        <w:t xml:space="preserve">Signature: </w:t>
      </w:r>
    </w:p>
    <w:p w14:paraId="4113D870" w14:textId="0B88D9ED" w:rsidR="00E8226D" w:rsidRDefault="00E8226D" w:rsidP="00E8226D">
      <w:pPr>
        <w:pStyle w:val="DoEbodytext2018"/>
        <w:rPr>
          <w:rStyle w:val="IOSstrongemphasis2017"/>
          <w:u w:val="single"/>
        </w:rPr>
      </w:pPr>
      <w:r w:rsidRPr="00C755A3">
        <w:rPr>
          <w:rStyle w:val="IOSstrongemphasis2017"/>
        </w:rPr>
        <w:lastRenderedPageBreak/>
        <w:t xml:space="preserve">Date commenced: </w:t>
      </w:r>
    </w:p>
    <w:p w14:paraId="269DE6E8" w14:textId="57B70046" w:rsidR="00D71CF1" w:rsidRPr="00E8226D" w:rsidRDefault="00E8226D" w:rsidP="00D71CF1">
      <w:pPr>
        <w:pStyle w:val="DoEbodytext2018"/>
        <w:rPr>
          <w:b/>
        </w:rPr>
      </w:pPr>
      <w:r w:rsidRPr="00C755A3">
        <w:rPr>
          <w:rStyle w:val="IOSstrongemphasis2017"/>
        </w:rPr>
        <w:t xml:space="preserve">Date completed: </w:t>
      </w:r>
    </w:p>
    <w:sectPr w:rsidR="00D71CF1" w:rsidRPr="00E8226D" w:rsidSect="00F732E6">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C3BE2" w14:textId="77777777" w:rsidR="005B077A" w:rsidRDefault="005B077A" w:rsidP="00F247F6">
      <w:r>
        <w:separator/>
      </w:r>
    </w:p>
    <w:p w14:paraId="264232A2" w14:textId="77777777" w:rsidR="005B077A" w:rsidRDefault="005B077A"/>
    <w:p w14:paraId="549D291F" w14:textId="77777777" w:rsidR="005B077A" w:rsidRDefault="005B077A"/>
    <w:p w14:paraId="2C3F73EA" w14:textId="77777777" w:rsidR="005B077A" w:rsidRDefault="005B077A"/>
  </w:endnote>
  <w:endnote w:type="continuationSeparator" w:id="0">
    <w:p w14:paraId="75F09E37" w14:textId="77777777" w:rsidR="005B077A" w:rsidRDefault="005B077A" w:rsidP="00F247F6">
      <w:r>
        <w:continuationSeparator/>
      </w:r>
    </w:p>
    <w:p w14:paraId="2AF29AE5" w14:textId="77777777" w:rsidR="005B077A" w:rsidRDefault="005B077A"/>
    <w:p w14:paraId="382D00DC" w14:textId="77777777" w:rsidR="005B077A" w:rsidRDefault="005B077A"/>
    <w:p w14:paraId="3186BE35" w14:textId="77777777" w:rsidR="005B077A" w:rsidRDefault="005B0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7A1C" w14:textId="26DD021B"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D165C5">
      <w:rPr>
        <w:noProof/>
      </w:rPr>
      <w:t>8</w:t>
    </w:r>
    <w:r w:rsidRPr="004E338C">
      <w:fldChar w:fldCharType="end"/>
    </w:r>
    <w:r>
      <w:tab/>
    </w:r>
    <w:r>
      <w:tab/>
    </w:r>
    <w:r w:rsidR="00987DC2">
      <w:t>XXXXXXXXXXX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51D1" w14:textId="62AEF837" w:rsidR="00BB366E" w:rsidRPr="00182340" w:rsidRDefault="00BB366E" w:rsidP="00667FEF">
    <w:pPr>
      <w:pStyle w:val="DoEfooter2018"/>
    </w:pPr>
    <w:r w:rsidRPr="00233AD0">
      <w:t xml:space="preserve">© </w:t>
    </w:r>
    <w:r w:rsidRPr="00AF3135">
      <w:t>NSW Department of Education</w:t>
    </w:r>
    <w:r>
      <w:t xml:space="preserve">, </w:t>
    </w:r>
    <w:r w:rsidR="004523C8">
      <w:t>201</w:t>
    </w:r>
    <w:r w:rsidR="008C7D21">
      <w:t>9</w:t>
    </w:r>
    <w:r w:rsidRPr="004E338C">
      <w:tab/>
    </w:r>
    <w:r>
      <w:tab/>
    </w:r>
    <w:r w:rsidRPr="004E338C">
      <w:fldChar w:fldCharType="begin"/>
    </w:r>
    <w:r w:rsidRPr="004E338C">
      <w:instrText xml:space="preserve"> PAGE </w:instrText>
    </w:r>
    <w:r w:rsidRPr="004E338C">
      <w:fldChar w:fldCharType="separate"/>
    </w:r>
    <w:r w:rsidR="00D165C5">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A8CF4" w14:textId="77777777" w:rsidR="005B077A" w:rsidRDefault="005B077A">
      <w:r>
        <w:separator/>
      </w:r>
    </w:p>
  </w:footnote>
  <w:footnote w:type="continuationSeparator" w:id="0">
    <w:p w14:paraId="05A65D61" w14:textId="77777777" w:rsidR="005B077A" w:rsidRDefault="005B077A" w:rsidP="00F247F6">
      <w:r>
        <w:continuationSeparator/>
      </w:r>
    </w:p>
    <w:p w14:paraId="5A58F740" w14:textId="77777777" w:rsidR="005B077A" w:rsidRDefault="005B077A"/>
    <w:p w14:paraId="2212481D" w14:textId="77777777" w:rsidR="005B077A" w:rsidRDefault="005B077A"/>
    <w:p w14:paraId="32654FA9" w14:textId="77777777" w:rsidR="005B077A" w:rsidRDefault="005B077A"/>
  </w:footnote>
  <w:footnote w:id="1">
    <w:p w14:paraId="2060B390" w14:textId="4F89F12F" w:rsidR="00C714C3" w:rsidRPr="00F732E6" w:rsidRDefault="00C714C3" w:rsidP="009D3B2F">
      <w:pPr>
        <w:pStyle w:val="DoEreference2018"/>
        <w:rPr>
          <w:szCs w:val="24"/>
          <w:lang w:eastAsia="en-AU"/>
        </w:rPr>
      </w:pPr>
      <w:r>
        <w:rPr>
          <w:rStyle w:val="FootnoteReference"/>
        </w:rPr>
        <w:footnoteRef/>
      </w:r>
      <w:r>
        <w:t xml:space="preserve"> </w:t>
      </w:r>
      <w:r w:rsidRPr="00C07497">
        <w:t xml:space="preserve">This document references the </w:t>
      </w:r>
      <w:hyperlink r:id="rId1" w:history="1">
        <w:r w:rsidRPr="00C07497">
          <w:rPr>
            <w:rStyle w:val="Hyperlink"/>
          </w:rPr>
          <w:t>Investigating Science Stage 6 Syllabus</w:t>
        </w:r>
      </w:hyperlink>
      <w:r w:rsidRPr="00C07497">
        <w:t xml:space="preserve"> © 201</w:t>
      </w:r>
      <w:r>
        <w:t>9</w:t>
      </w:r>
      <w:r w:rsidRPr="00C07497">
        <w:t xml:space="preserve"> </w:t>
      </w:r>
      <w:hyperlink r:id="rId2" w:history="1">
        <w:r w:rsidRPr="00C07497">
          <w:rPr>
            <w:rStyle w:val="Hyperlink"/>
          </w:rPr>
          <w:t xml:space="preserve">Copyright </w:t>
        </w:r>
        <w:r>
          <w:rPr>
            <w:rStyle w:val="Hyperlink"/>
          </w:rPr>
          <w:t>NSW</w:t>
        </w:r>
      </w:hyperlink>
      <w:r w:rsidR="00880F93">
        <w:rPr>
          <w:rStyle w:val="Hyperlink"/>
        </w:rPr>
        <w:t xml:space="preserve"> Education Standards Authority</w:t>
      </w:r>
      <w:r w:rsidRPr="00C07497">
        <w:t xml:space="preserve"> for and on behalf of the Crown in right of the State of New South Wales.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73362"/>
    <w:multiLevelType w:val="hybridMultilevel"/>
    <w:tmpl w:val="FCF25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8"/>
  </w:num>
  <w:num w:numId="15">
    <w:abstractNumId w:val="13"/>
  </w:num>
  <w:num w:numId="16">
    <w:abstractNumId w:val="9"/>
  </w:num>
  <w:num w:numId="17">
    <w:abstractNumId w:val="2"/>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7"/>
  </w:num>
  <w:num w:numId="34">
    <w:abstractNumId w:val="7"/>
  </w:num>
  <w:num w:numId="35">
    <w:abstractNumId w:val="4"/>
  </w:num>
  <w:num w:numId="36">
    <w:abstractNumId w:val="4"/>
  </w:num>
  <w:num w:numId="37">
    <w:abstractNumId w:val="11"/>
  </w:num>
  <w:num w:numId="38">
    <w:abstractNumId w:val="13"/>
  </w:num>
  <w:num w:numId="39">
    <w:abstractNumId w:val="11"/>
  </w:num>
  <w:num w:numId="40">
    <w:abstractNumId w:val="9"/>
  </w:num>
  <w:num w:numId="41">
    <w:abstractNumId w:val="10"/>
  </w:num>
  <w:num w:numId="4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zNbU0MTcztLSwNLRU0lEKTi0uzszPAykwrgUAho5/WCwAAAA="/>
  </w:docVars>
  <w:rsids>
    <w:rsidRoot w:val="00987DC2"/>
    <w:rsid w:val="000013BC"/>
    <w:rsid w:val="00004A37"/>
    <w:rsid w:val="00004B8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0315"/>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7AE"/>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651"/>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466C8"/>
    <w:rsid w:val="0015112D"/>
    <w:rsid w:val="00152CD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1A8"/>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B4D8A"/>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57E8"/>
    <w:rsid w:val="0021679A"/>
    <w:rsid w:val="00216F7C"/>
    <w:rsid w:val="00217EA7"/>
    <w:rsid w:val="00226257"/>
    <w:rsid w:val="00227BC4"/>
    <w:rsid w:val="00230F5C"/>
    <w:rsid w:val="00231AB4"/>
    <w:rsid w:val="00232461"/>
    <w:rsid w:val="00233AD0"/>
    <w:rsid w:val="00234C0D"/>
    <w:rsid w:val="00234CB6"/>
    <w:rsid w:val="00244134"/>
    <w:rsid w:val="00246D9F"/>
    <w:rsid w:val="002476D0"/>
    <w:rsid w:val="00247701"/>
    <w:rsid w:val="002538F5"/>
    <w:rsid w:val="00253BE1"/>
    <w:rsid w:val="00254917"/>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640"/>
    <w:rsid w:val="00372D64"/>
    <w:rsid w:val="00373C7D"/>
    <w:rsid w:val="003743BE"/>
    <w:rsid w:val="003748D3"/>
    <w:rsid w:val="00376683"/>
    <w:rsid w:val="0037729D"/>
    <w:rsid w:val="00377815"/>
    <w:rsid w:val="00381721"/>
    <w:rsid w:val="0038203A"/>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17B32"/>
    <w:rsid w:val="00422933"/>
    <w:rsid w:val="004231C9"/>
    <w:rsid w:val="004238A6"/>
    <w:rsid w:val="00425249"/>
    <w:rsid w:val="00425E59"/>
    <w:rsid w:val="004278D9"/>
    <w:rsid w:val="00427B28"/>
    <w:rsid w:val="004322B0"/>
    <w:rsid w:val="00433D91"/>
    <w:rsid w:val="00434D18"/>
    <w:rsid w:val="00435F3A"/>
    <w:rsid w:val="00436017"/>
    <w:rsid w:val="004368F6"/>
    <w:rsid w:val="0044354A"/>
    <w:rsid w:val="00450B1C"/>
    <w:rsid w:val="004523C8"/>
    <w:rsid w:val="00457521"/>
    <w:rsid w:val="00462988"/>
    <w:rsid w:val="00464051"/>
    <w:rsid w:val="0046487D"/>
    <w:rsid w:val="00466ED9"/>
    <w:rsid w:val="004670DE"/>
    <w:rsid w:val="004874BE"/>
    <w:rsid w:val="00490212"/>
    <w:rsid w:val="00491402"/>
    <w:rsid w:val="00492F55"/>
    <w:rsid w:val="0049460F"/>
    <w:rsid w:val="004977D2"/>
    <w:rsid w:val="004A2296"/>
    <w:rsid w:val="004A32EE"/>
    <w:rsid w:val="004A3841"/>
    <w:rsid w:val="004A42A0"/>
    <w:rsid w:val="004A6F38"/>
    <w:rsid w:val="004A75B2"/>
    <w:rsid w:val="004B0D8F"/>
    <w:rsid w:val="004B13B7"/>
    <w:rsid w:val="004B35B5"/>
    <w:rsid w:val="004B4730"/>
    <w:rsid w:val="004B5F73"/>
    <w:rsid w:val="004B609E"/>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2B19"/>
    <w:rsid w:val="00504CA2"/>
    <w:rsid w:val="00505703"/>
    <w:rsid w:val="005072A6"/>
    <w:rsid w:val="0050731C"/>
    <w:rsid w:val="005108FF"/>
    <w:rsid w:val="0051750A"/>
    <w:rsid w:val="005215E7"/>
    <w:rsid w:val="00521C38"/>
    <w:rsid w:val="005231C1"/>
    <w:rsid w:val="00523A70"/>
    <w:rsid w:val="00527609"/>
    <w:rsid w:val="00527B1E"/>
    <w:rsid w:val="005305EF"/>
    <w:rsid w:val="00531332"/>
    <w:rsid w:val="00531D0E"/>
    <w:rsid w:val="00533A7B"/>
    <w:rsid w:val="00534980"/>
    <w:rsid w:val="00535B10"/>
    <w:rsid w:val="00536AE8"/>
    <w:rsid w:val="005428B0"/>
    <w:rsid w:val="00542ED0"/>
    <w:rsid w:val="005431EA"/>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77A"/>
    <w:rsid w:val="005B0D30"/>
    <w:rsid w:val="005B386C"/>
    <w:rsid w:val="005B50AD"/>
    <w:rsid w:val="005C29EB"/>
    <w:rsid w:val="005C3FAD"/>
    <w:rsid w:val="005C6593"/>
    <w:rsid w:val="005C6B9B"/>
    <w:rsid w:val="005C714A"/>
    <w:rsid w:val="005C7171"/>
    <w:rsid w:val="005C78A4"/>
    <w:rsid w:val="005C7E22"/>
    <w:rsid w:val="005D1156"/>
    <w:rsid w:val="005D18B5"/>
    <w:rsid w:val="005D6163"/>
    <w:rsid w:val="005D6A81"/>
    <w:rsid w:val="005D7F42"/>
    <w:rsid w:val="005E06FC"/>
    <w:rsid w:val="005E0EEE"/>
    <w:rsid w:val="005E20C6"/>
    <w:rsid w:val="005E2845"/>
    <w:rsid w:val="005E4A25"/>
    <w:rsid w:val="005E4C58"/>
    <w:rsid w:val="005E5952"/>
    <w:rsid w:val="005E5C1C"/>
    <w:rsid w:val="005E7B03"/>
    <w:rsid w:val="005F3CC0"/>
    <w:rsid w:val="005F3FC5"/>
    <w:rsid w:val="005F401E"/>
    <w:rsid w:val="005F59E8"/>
    <w:rsid w:val="0060151C"/>
    <w:rsid w:val="00601D3E"/>
    <w:rsid w:val="0060297F"/>
    <w:rsid w:val="0060321E"/>
    <w:rsid w:val="00607282"/>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0F6D"/>
    <w:rsid w:val="006525FD"/>
    <w:rsid w:val="00652A97"/>
    <w:rsid w:val="00653138"/>
    <w:rsid w:val="006538B8"/>
    <w:rsid w:val="006549CD"/>
    <w:rsid w:val="006557E4"/>
    <w:rsid w:val="00656F39"/>
    <w:rsid w:val="0066187E"/>
    <w:rsid w:val="0066275F"/>
    <w:rsid w:val="0066428B"/>
    <w:rsid w:val="006653FC"/>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2FDA"/>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3A90"/>
    <w:rsid w:val="0078587F"/>
    <w:rsid w:val="00786AEE"/>
    <w:rsid w:val="00787805"/>
    <w:rsid w:val="00787A97"/>
    <w:rsid w:val="00790711"/>
    <w:rsid w:val="007910C7"/>
    <w:rsid w:val="00793D53"/>
    <w:rsid w:val="00794017"/>
    <w:rsid w:val="00795388"/>
    <w:rsid w:val="00797098"/>
    <w:rsid w:val="007A2BD7"/>
    <w:rsid w:val="007A4D88"/>
    <w:rsid w:val="007A6A83"/>
    <w:rsid w:val="007B3772"/>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48EA"/>
    <w:rsid w:val="00876FEA"/>
    <w:rsid w:val="00880F93"/>
    <w:rsid w:val="00882114"/>
    <w:rsid w:val="00884C91"/>
    <w:rsid w:val="008910FF"/>
    <w:rsid w:val="008926E7"/>
    <w:rsid w:val="008947CE"/>
    <w:rsid w:val="00895DF5"/>
    <w:rsid w:val="008A3DC4"/>
    <w:rsid w:val="008A4E89"/>
    <w:rsid w:val="008A590B"/>
    <w:rsid w:val="008A7484"/>
    <w:rsid w:val="008B24FF"/>
    <w:rsid w:val="008B58D9"/>
    <w:rsid w:val="008C0007"/>
    <w:rsid w:val="008C0D48"/>
    <w:rsid w:val="008C380D"/>
    <w:rsid w:val="008C571B"/>
    <w:rsid w:val="008C596A"/>
    <w:rsid w:val="008C5F87"/>
    <w:rsid w:val="008C639A"/>
    <w:rsid w:val="008C764D"/>
    <w:rsid w:val="008C7B09"/>
    <w:rsid w:val="008C7D21"/>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13E9"/>
    <w:rsid w:val="009240E4"/>
    <w:rsid w:val="00926437"/>
    <w:rsid w:val="009265D2"/>
    <w:rsid w:val="00927499"/>
    <w:rsid w:val="009326B8"/>
    <w:rsid w:val="009338F2"/>
    <w:rsid w:val="00934ADB"/>
    <w:rsid w:val="009358FB"/>
    <w:rsid w:val="00937DF6"/>
    <w:rsid w:val="009417A3"/>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77E76"/>
    <w:rsid w:val="009815C0"/>
    <w:rsid w:val="00981C1D"/>
    <w:rsid w:val="009831DF"/>
    <w:rsid w:val="00984F80"/>
    <w:rsid w:val="00987DC2"/>
    <w:rsid w:val="00995FA3"/>
    <w:rsid w:val="00996168"/>
    <w:rsid w:val="00997EA5"/>
    <w:rsid w:val="00997F69"/>
    <w:rsid w:val="009A1846"/>
    <w:rsid w:val="009B176D"/>
    <w:rsid w:val="009B25CC"/>
    <w:rsid w:val="009B390A"/>
    <w:rsid w:val="009B5D38"/>
    <w:rsid w:val="009B6250"/>
    <w:rsid w:val="009B6ACD"/>
    <w:rsid w:val="009B6E18"/>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3B2F"/>
    <w:rsid w:val="009D4078"/>
    <w:rsid w:val="009E072C"/>
    <w:rsid w:val="009E2CE6"/>
    <w:rsid w:val="009E3191"/>
    <w:rsid w:val="009F19C1"/>
    <w:rsid w:val="009F1BA0"/>
    <w:rsid w:val="009F46FD"/>
    <w:rsid w:val="009F4EA3"/>
    <w:rsid w:val="009F701E"/>
    <w:rsid w:val="009F71CA"/>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A6D6E"/>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308B"/>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3844"/>
    <w:rsid w:val="00B76983"/>
    <w:rsid w:val="00B779E2"/>
    <w:rsid w:val="00B77DEB"/>
    <w:rsid w:val="00B83919"/>
    <w:rsid w:val="00B86A0D"/>
    <w:rsid w:val="00B87258"/>
    <w:rsid w:val="00B942ED"/>
    <w:rsid w:val="00B94432"/>
    <w:rsid w:val="00B964E1"/>
    <w:rsid w:val="00BA6383"/>
    <w:rsid w:val="00BA6F75"/>
    <w:rsid w:val="00BA7BF0"/>
    <w:rsid w:val="00BB0C97"/>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98C"/>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14C3"/>
    <w:rsid w:val="00C77564"/>
    <w:rsid w:val="00C80359"/>
    <w:rsid w:val="00C904EC"/>
    <w:rsid w:val="00C9061A"/>
    <w:rsid w:val="00C91510"/>
    <w:rsid w:val="00C95D67"/>
    <w:rsid w:val="00C9617E"/>
    <w:rsid w:val="00C96692"/>
    <w:rsid w:val="00CA030E"/>
    <w:rsid w:val="00CA316B"/>
    <w:rsid w:val="00CA50A8"/>
    <w:rsid w:val="00CA6472"/>
    <w:rsid w:val="00CA7CEF"/>
    <w:rsid w:val="00CB2601"/>
    <w:rsid w:val="00CB2B77"/>
    <w:rsid w:val="00CB6633"/>
    <w:rsid w:val="00CB7A71"/>
    <w:rsid w:val="00CC1DBC"/>
    <w:rsid w:val="00CC20FA"/>
    <w:rsid w:val="00CC4DB3"/>
    <w:rsid w:val="00CC502B"/>
    <w:rsid w:val="00CD2D88"/>
    <w:rsid w:val="00CD449B"/>
    <w:rsid w:val="00CD44AC"/>
    <w:rsid w:val="00CD602A"/>
    <w:rsid w:val="00CD65CD"/>
    <w:rsid w:val="00CD700A"/>
    <w:rsid w:val="00CD7AD8"/>
    <w:rsid w:val="00CD7CC2"/>
    <w:rsid w:val="00CE0486"/>
    <w:rsid w:val="00CE4BD3"/>
    <w:rsid w:val="00CE5B11"/>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65C5"/>
    <w:rsid w:val="00D17A4C"/>
    <w:rsid w:val="00D17A94"/>
    <w:rsid w:val="00D21C88"/>
    <w:rsid w:val="00D227AA"/>
    <w:rsid w:val="00D23D6F"/>
    <w:rsid w:val="00D24B86"/>
    <w:rsid w:val="00D26A5E"/>
    <w:rsid w:val="00D3037B"/>
    <w:rsid w:val="00D313E2"/>
    <w:rsid w:val="00D3676A"/>
    <w:rsid w:val="00D41221"/>
    <w:rsid w:val="00D433E7"/>
    <w:rsid w:val="00D47231"/>
    <w:rsid w:val="00D50368"/>
    <w:rsid w:val="00D533FA"/>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2AAE"/>
    <w:rsid w:val="00D94F09"/>
    <w:rsid w:val="00D95B11"/>
    <w:rsid w:val="00D96697"/>
    <w:rsid w:val="00DA058B"/>
    <w:rsid w:val="00DA0745"/>
    <w:rsid w:val="00DA1213"/>
    <w:rsid w:val="00DA1635"/>
    <w:rsid w:val="00DB3860"/>
    <w:rsid w:val="00DB3E5F"/>
    <w:rsid w:val="00DB3EB5"/>
    <w:rsid w:val="00DB4B3A"/>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3753B"/>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757F9"/>
    <w:rsid w:val="00E8226D"/>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E77AB"/>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2E01"/>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2A8"/>
    <w:rsid w:val="00F42ACD"/>
    <w:rsid w:val="00F45405"/>
    <w:rsid w:val="00F45ECC"/>
    <w:rsid w:val="00F474B5"/>
    <w:rsid w:val="00F527E5"/>
    <w:rsid w:val="00F57B2A"/>
    <w:rsid w:val="00F600CD"/>
    <w:rsid w:val="00F601C7"/>
    <w:rsid w:val="00F63061"/>
    <w:rsid w:val="00F7188F"/>
    <w:rsid w:val="00F732E6"/>
    <w:rsid w:val="00F73D56"/>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285D"/>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F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E6"/>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customStyle="1" w:styleId="IOSbodytext2017">
    <w:name w:val="IOS body text 2017"/>
    <w:basedOn w:val="Normal"/>
    <w:qFormat/>
    <w:rsid w:val="00F02E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F02E01"/>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Normal"/>
    <w:next w:val="IOSbodytext2017"/>
    <w:qFormat/>
    <w:locked/>
    <w:rsid w:val="00F02E01"/>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heading32017">
    <w:name w:val="IOS heading 3 2017"/>
    <w:basedOn w:val="IOSheading22017"/>
    <w:next w:val="IOSbodytext2017"/>
    <w:qFormat/>
    <w:locked/>
    <w:rsid w:val="00F02E01"/>
    <w:pPr>
      <w:spacing w:before="360"/>
      <w:outlineLvl w:val="2"/>
    </w:pPr>
    <w:rPr>
      <w:sz w:val="40"/>
      <w:szCs w:val="40"/>
    </w:rPr>
  </w:style>
  <w:style w:type="paragraph" w:customStyle="1" w:styleId="IOSlist2bullet2017">
    <w:name w:val="IOS list 2 bullet 2017"/>
    <w:basedOn w:val="Normal"/>
    <w:qFormat/>
    <w:locked/>
    <w:rsid w:val="00F02E01"/>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customStyle="1" w:styleId="IOSlist1bullet2017">
    <w:name w:val="IOS list 1 bullet 2017"/>
    <w:basedOn w:val="Normal"/>
    <w:qFormat/>
    <w:locked/>
    <w:rsid w:val="00F02E01"/>
    <w:pPr>
      <w:spacing w:before="80" w:line="280" w:lineRule="atLeast"/>
      <w:ind w:left="720" w:hanging="436"/>
    </w:pPr>
    <w:rPr>
      <w:szCs w:val="24"/>
    </w:rPr>
  </w:style>
  <w:style w:type="paragraph" w:customStyle="1" w:styleId="IOStabletext2017">
    <w:name w:val="IOS table text 2017"/>
    <w:basedOn w:val="Normal"/>
    <w:qFormat/>
    <w:locked/>
    <w:rsid w:val="00F02E01"/>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F02E01"/>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F02E01"/>
    <w:pPr>
      <w:tabs>
        <w:tab w:val="clear" w:pos="567"/>
        <w:tab w:val="left" w:pos="425"/>
      </w:tabs>
      <w:spacing w:after="40" w:line="240" w:lineRule="atLeast"/>
      <w:ind w:left="425" w:hanging="227"/>
    </w:pPr>
  </w:style>
  <w:style w:type="paragraph" w:customStyle="1" w:styleId="IOStablelist2bullet2017">
    <w:name w:val="IOS table list 2 bullet 2017"/>
    <w:basedOn w:val="IOStablelist1bullet2017"/>
    <w:qFormat/>
    <w:rsid w:val="00F02E01"/>
    <w:pPr>
      <w:tabs>
        <w:tab w:val="clear" w:pos="425"/>
        <w:tab w:val="clear" w:pos="2268"/>
        <w:tab w:val="clear" w:pos="3402"/>
        <w:tab w:val="left" w:pos="1106"/>
        <w:tab w:val="left" w:pos="2240"/>
      </w:tabs>
      <w:ind w:left="1440" w:hanging="360"/>
    </w:pPr>
  </w:style>
  <w:style w:type="character" w:customStyle="1" w:styleId="IOSstrongemphasis2017">
    <w:name w:val="IOS strong emphasis 2017"/>
    <w:basedOn w:val="DefaultParagraphFont"/>
    <w:uiPriority w:val="1"/>
    <w:qFormat/>
    <w:rsid w:val="00F02E01"/>
    <w:rPr>
      <w:b/>
      <w:noProof w:val="0"/>
      <w:lang w:val="en-AU"/>
    </w:rPr>
  </w:style>
  <w:style w:type="character" w:styleId="FollowedHyperlink">
    <w:name w:val="FollowedHyperlink"/>
    <w:basedOn w:val="DefaultParagraphFont"/>
    <w:uiPriority w:val="99"/>
    <w:semiHidden/>
    <w:unhideWhenUsed/>
    <w:rsid w:val="005E5952"/>
    <w:rPr>
      <w:color w:val="800080" w:themeColor="followedHyperlink"/>
      <w:u w:val="single"/>
    </w:rPr>
  </w:style>
  <w:style w:type="paragraph" w:customStyle="1" w:styleId="IOSlines2017">
    <w:name w:val="IOS lines 2017"/>
    <w:basedOn w:val="Normal"/>
    <w:qFormat/>
    <w:rsid w:val="00E8226D"/>
    <w:pPr>
      <w:tabs>
        <w:tab w:val="right" w:leader="underscore" w:pos="10773"/>
      </w:tabs>
      <w:spacing w:before="0" w:line="480" w:lineRule="atLeast"/>
      <w:ind w:left="-40" w:right="40"/>
    </w:pPr>
    <w:rPr>
      <w:szCs w:val="24"/>
    </w:rPr>
  </w:style>
  <w:style w:type="paragraph" w:styleId="FootnoteText">
    <w:name w:val="footnote text"/>
    <w:basedOn w:val="Normal"/>
    <w:link w:val="FootnoteTextChar"/>
    <w:uiPriority w:val="99"/>
    <w:semiHidden/>
    <w:unhideWhenUsed/>
    <w:rsid w:val="00C714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714C3"/>
    <w:rPr>
      <w:rFonts w:ascii="Arial" w:hAnsi="Arial"/>
      <w:sz w:val="20"/>
      <w:szCs w:val="20"/>
      <w:lang w:eastAsia="zh-CN"/>
    </w:rPr>
  </w:style>
  <w:style w:type="character" w:styleId="FootnoteReference">
    <w:name w:val="footnote reference"/>
    <w:basedOn w:val="DefaultParagraphFont"/>
    <w:uiPriority w:val="99"/>
    <w:semiHidden/>
    <w:unhideWhenUsed/>
    <w:rsid w:val="00C714C3"/>
    <w:rPr>
      <w:vertAlign w:val="superscript"/>
    </w:rPr>
  </w:style>
  <w:style w:type="character" w:customStyle="1" w:styleId="UnresolvedMention">
    <w:name w:val="Unresolved Mention"/>
    <w:basedOn w:val="DefaultParagraphFont"/>
    <w:uiPriority w:val="99"/>
    <w:semiHidden/>
    <w:unhideWhenUsed/>
    <w:rsid w:val="000D5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worldbank.org/en/topic/poverty/brief/global-poverty-line-faq" TargetMode="External"/><Relationship Id="rId26" Type="http://schemas.openxmlformats.org/officeDocument/2006/relationships/hyperlink" Target="https://www.niaid.nih.gov/research/antimicrobial-resistance-basic-research-support" TargetMode="External"/><Relationship Id="rId39" Type="http://schemas.openxmlformats.org/officeDocument/2006/relationships/hyperlink" Target="https://www.youtube.com/watch?v=1ITD-w3nkOM" TargetMode="External"/><Relationship Id="rId21" Type="http://schemas.openxmlformats.org/officeDocument/2006/relationships/hyperlink" Target="https://read.oecd-ilibrary.org/science-and-technology/space-and-innovation_9789264264014-en" TargetMode="External"/><Relationship Id="rId34" Type="http://schemas.openxmlformats.org/officeDocument/2006/relationships/hyperlink" Target="https://www.cbinsights.com/research/drone-impact-society-uav/" TargetMode="External"/><Relationship Id="rId42" Type="http://schemas.openxmlformats.org/officeDocument/2006/relationships/hyperlink" Target="https://www.who.int/water_sanitation_health/monitoring/coverage/jmp-update-2017-graphics/en/" TargetMode="External"/><Relationship Id="rId47" Type="http://schemas.openxmlformats.org/officeDocument/2006/relationships/hyperlink" Target="https://www.sbs.com.au/news/measles-surge-in-europe-what-does-it-mean-for-australia" TargetMode="External"/><Relationship Id="rId50" Type="http://schemas.openxmlformats.org/officeDocument/2006/relationships/hyperlink" Target="https://www.newyorker.com/news/daily-comment/donald-trumps-know-nothing-science-budget" TargetMode="External"/><Relationship Id="rId55" Type="http://schemas.openxmlformats.org/officeDocument/2006/relationships/hyperlink" Target="https://www.ipaustralia.gov.au/about-us/public-consultations/indigenous-knowledge-consult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eforum.org/agenda/2016/01/which-countries-spend-the-most-on-space-exploration/" TargetMode="External"/><Relationship Id="rId20" Type="http://schemas.openxmlformats.org/officeDocument/2006/relationships/hyperlink" Target="https://ourworldindata.org/grapher/social-spending-oecd-longrun?time=1880..2016" TargetMode="External"/><Relationship Id="rId29" Type="http://schemas.openxmlformats.org/officeDocument/2006/relationships/hyperlink" Target="https://enviroliteracy.org/energy/fossil-fuels/petroleum/" TargetMode="External"/><Relationship Id="rId41" Type="http://schemas.openxmlformats.org/officeDocument/2006/relationships/hyperlink" Target="https://ourworldindata.org/water-access" TargetMode="External"/><Relationship Id="rId54" Type="http://schemas.openxmlformats.org/officeDocument/2006/relationships/hyperlink" Target="http://www.antarctica.gov.au/scienc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limatecentral.org/news/nuclear-research-targets-emissions-19113" TargetMode="External"/><Relationship Id="rId32" Type="http://schemas.openxmlformats.org/officeDocument/2006/relationships/hyperlink" Target="https://www.uasvision.com/2018/01/17/10-benefits-of-drone-based-asset-inspections/" TargetMode="External"/><Relationship Id="rId37" Type="http://schemas.openxmlformats.org/officeDocument/2006/relationships/hyperlink" Target="https://medcraveonline.com/IJRRT/IJRRT-02-00022.pdf" TargetMode="External"/><Relationship Id="rId40" Type="http://schemas.openxmlformats.org/officeDocument/2006/relationships/hyperlink" Target="https://www.youtube.com/watch?v=xY7kVVS2HVY" TargetMode="External"/><Relationship Id="rId45" Type="http://schemas.openxmlformats.org/officeDocument/2006/relationships/hyperlink" Target="https://www.youtube.com/watch?v=dVmkYSkQEN8" TargetMode="External"/><Relationship Id="rId53" Type="http://schemas.openxmlformats.org/officeDocument/2006/relationships/hyperlink" Target="https://theconversation.com/lets-spend-more-wisely-on-research-in-australia-29053" TargetMode="External"/><Relationship Id="rId58" Type="http://schemas.openxmlformats.org/officeDocument/2006/relationships/hyperlink" Target="http://www.abc.net.au/radionational/programs/greatmomentsinscience/how-humankind-has-changed-our-planet/8273806" TargetMode="External"/><Relationship Id="rId5" Type="http://schemas.openxmlformats.org/officeDocument/2006/relationships/numbering" Target="numbering.xml"/><Relationship Id="rId15" Type="http://schemas.openxmlformats.org/officeDocument/2006/relationships/hyperlink" Target="https://theconversation.com/infographic-how-much-does-australia-spend-on-science-and-research-61094" TargetMode="External"/><Relationship Id="rId23" Type="http://schemas.openxmlformats.org/officeDocument/2006/relationships/hyperlink" Target="http://www.world-nuclear.org/information-library/economic-aspects/economics-of-nuclear-power.aspx" TargetMode="External"/><Relationship Id="rId28" Type="http://schemas.openxmlformats.org/officeDocument/2006/relationships/hyperlink" Target="https://theconversation.com/beyond-just-promise-crispr-is-delivering-in-the-lab-today-77596" TargetMode="External"/><Relationship Id="rId36" Type="http://schemas.openxmlformats.org/officeDocument/2006/relationships/hyperlink" Target="https://www.asme.org/engineering-topics/articles/bioengineering/top-5-medical-technology-innovations" TargetMode="External"/><Relationship Id="rId49" Type="http://schemas.openxmlformats.org/officeDocument/2006/relationships/hyperlink" Target="https://www.sbs.com.au/news/no-link-between-measles-vaccine-and-autism-major-study-confirms" TargetMode="External"/><Relationship Id="rId57" Type="http://schemas.openxmlformats.org/officeDocument/2006/relationships/hyperlink" Target="https://www.theguardian.com/science/2012/jun/01/making-impact-scientists"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o.org/worldfoodsituation/en/" TargetMode="External"/><Relationship Id="rId31" Type="http://schemas.openxmlformats.org/officeDocument/2006/relationships/hyperlink" Target="http://www.ibtimes.com/14-ways-drones-will-change-world-1517486" TargetMode="External"/><Relationship Id="rId44" Type="http://schemas.openxmlformats.org/officeDocument/2006/relationships/hyperlink" Target="https://hillemanfilm.com/film" TargetMode="External"/><Relationship Id="rId52" Type="http://schemas.openxmlformats.org/officeDocument/2006/relationships/hyperlink" Target="http://www.science.gov.au/scienceGov/ScienceAndResearchPriorities/Pages/default.aspx" TargetMode="External"/><Relationship Id="rId60" Type="http://schemas.openxmlformats.org/officeDocument/2006/relationships/hyperlink" Target="https://www.ted.com/talks/ben_goldacre_battling_bad_sci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batewise.org/debates/137-space-exploration-is-a-waste-of-money/" TargetMode="External"/><Relationship Id="rId22" Type="http://schemas.openxmlformats.org/officeDocument/2006/relationships/hyperlink" Target="https://www.gatesnotes.com/Health/European-Innovation" TargetMode="External"/><Relationship Id="rId27" Type="http://schemas.openxmlformats.org/officeDocument/2006/relationships/hyperlink" Target="https://www.sciencedirect.com/science/article/pii/S2213453016300295" TargetMode="External"/><Relationship Id="rId30" Type="http://schemas.openxmlformats.org/officeDocument/2006/relationships/hyperlink" Target="https://www.princeton.edu/news/2012/11/27/synthetic-fuels-could-eliminate-entire-us-need-crude-oil-create-new-economy" TargetMode="External"/><Relationship Id="rId35" Type="http://schemas.openxmlformats.org/officeDocument/2006/relationships/hyperlink" Target="https://docs.google.com/presentation/d/1gFZeQkDQ6fDLWADq6dpWanqQST_KvU8lEYV9QPpcQXQ/edit" TargetMode="External"/><Relationship Id="rId43" Type="http://schemas.openxmlformats.org/officeDocument/2006/relationships/hyperlink" Target="https://www.who.int/features/qa/70/en/" TargetMode="External"/><Relationship Id="rId48" Type="http://schemas.openxmlformats.org/officeDocument/2006/relationships/hyperlink" Target="https://www.aihw.gov.au/getmedia/c828baef-75d9-4295-9cc9-b3d50d7153a2/aihw-phe-236_Measles.pdf.aspx" TargetMode="External"/><Relationship Id="rId56" Type="http://schemas.openxmlformats.org/officeDocument/2006/relationships/hyperlink" Target="https://www.the-scientist.com/?articles.view/articleNo/18467/title/Examining-The-Link-Between-Science-And-Economic-Growth/" TargetMode="External"/><Relationship Id="rId8" Type="http://schemas.openxmlformats.org/officeDocument/2006/relationships/webSettings" Target="webSettings.xml"/><Relationship Id="rId51" Type="http://schemas.openxmlformats.org/officeDocument/2006/relationships/hyperlink" Target="https://australiascience.tv/vod/behind-the-scenes-at-science-meets-parliament-2016/"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theconversation.com/australia-in-space-looking-out-and-looking-in-4494" TargetMode="External"/><Relationship Id="rId25" Type="http://schemas.openxmlformats.org/officeDocument/2006/relationships/hyperlink" Target="https://www.theguardian.com/sustainable-business/2016/oct/16/safer-small-nuclear-reactors-power-plant-technology" TargetMode="External"/><Relationship Id="rId33" Type="http://schemas.openxmlformats.org/officeDocument/2006/relationships/hyperlink" Target="https://futurism.com/images/benefitsofdrones" TargetMode="External"/><Relationship Id="rId38" Type="http://schemas.openxmlformats.org/officeDocument/2006/relationships/hyperlink" Target="https://www.youtube.com/watch?v=KlJnHme9b6I" TargetMode="External"/><Relationship Id="rId46" Type="http://schemas.openxmlformats.org/officeDocument/2006/relationships/hyperlink" Target="https://www.youtube.com/watch?v=oBSandHijDc" TargetMode="External"/><Relationship Id="rId59" Type="http://schemas.openxmlformats.org/officeDocument/2006/relationships/hyperlink" Target="https://www.ted.com/talks/michael_specter_the_danger_of_science_deni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yllabus.nesa.nsw.edu.au/copyright/" TargetMode="External"/><Relationship Id="rId1" Type="http://schemas.openxmlformats.org/officeDocument/2006/relationships/hyperlink" Target="https://syllabus.nesa.nsw.edu.au/investigating-science-stag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19F810C513648B476B666B7589811" ma:contentTypeVersion="4" ma:contentTypeDescription="Create a new document." ma:contentTypeScope="" ma:versionID="157622381ef004fe1254e2d605f300ca">
  <xsd:schema xmlns:xsd="http://www.w3.org/2001/XMLSchema" xmlns:xs="http://www.w3.org/2001/XMLSchema" xmlns:p="http://schemas.microsoft.com/office/2006/metadata/properties" xmlns:ns2="683c0f03-ebe0-4bb1-9cf7-bd024bb9331c" xmlns:ns3="66ffa9a1-757d-48b5-9276-901aafee06d9" targetNamespace="http://schemas.microsoft.com/office/2006/metadata/properties" ma:root="true" ma:fieldsID="d685c95584a1cae92fc078b65cfba4e9" ns2:_="" ns3:_="">
    <xsd:import namespace="683c0f03-ebe0-4bb1-9cf7-bd024bb9331c"/>
    <xsd:import namespace="66ffa9a1-757d-48b5-9276-901aafee06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c0f03-ebe0-4bb1-9cf7-bd024bb9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fa9a1-757d-48b5-9276-901aafee06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5033-B8C8-4174-9B3B-681C4BD8F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c0f03-ebe0-4bb1-9cf7-bd024bb9331c"/>
    <ds:schemaRef ds:uri="66ffa9a1-757d-48b5-9276-901aafee0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E7ADE-0139-4034-A467-68FA32E9FE99}">
  <ds:schemaRefs>
    <ds:schemaRef ds:uri="http://schemas.microsoft.com/sharepoint/v3/contenttype/forms"/>
  </ds:schemaRefs>
</ds:datastoreItem>
</file>

<file path=customXml/itemProps3.xml><?xml version="1.0" encoding="utf-8"?>
<ds:datastoreItem xmlns:ds="http://schemas.openxmlformats.org/officeDocument/2006/customXml" ds:itemID="{93EEE16A-6A49-418E-A1D5-FC13B92EAA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6FF785-80F7-4363-8CBB-0DE63A6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Inv Science S6 Module 8 Unit plan</vt:lpstr>
    </vt:vector>
  </TitlesOfParts>
  <Manager/>
  <Company/>
  <LinksUpToDate>false</LinksUpToDate>
  <CharactersWithSpaces>18641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 Science S6 Module 8 Unit plan</dc:title>
  <dc:subject/>
  <dc:creator/>
  <cp:keywords/>
  <dc:description/>
  <cp:lastModifiedBy/>
  <cp:revision>1</cp:revision>
  <dcterms:created xsi:type="dcterms:W3CDTF">2019-06-13T23:18:00Z</dcterms:created>
  <dcterms:modified xsi:type="dcterms:W3CDTF">2020-09-25T01:04:00Z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0x01010041319F810C513648B476B666B7589811</vt:lpwstr>
  </property>
</Properties>
</file>