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4BCCE" w14:textId="77777777" w:rsidR="000B414C" w:rsidRPr="0084745C" w:rsidRDefault="00667FEF" w:rsidP="006C72CB">
      <w:pPr>
        <w:pStyle w:val="IOSdocumenttitle2017"/>
      </w:pPr>
      <w:r w:rsidRPr="0084745C">
        <w:rPr>
          <w:noProof/>
          <w:lang w:eastAsia="en-AU"/>
        </w:rPr>
        <w:drawing>
          <wp:inline distT="0" distB="0" distL="0" distR="0" wp14:anchorId="067FFDA6" wp14:editId="7732825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F57F5">
        <w:t>Module 2 gas l</w:t>
      </w:r>
      <w:r w:rsidR="00EF57F5" w:rsidRPr="00EF57F5">
        <w:t>aws</w:t>
      </w:r>
    </w:p>
    <w:p w14:paraId="4B0C00EE" w14:textId="77777777" w:rsidR="009862E0" w:rsidRDefault="00EF57F5" w:rsidP="0017073D">
      <w:pPr>
        <w:pStyle w:val="IOSheading22017"/>
      </w:pPr>
      <w:r>
        <w:t xml:space="preserve">Year 11 chemistry </w:t>
      </w:r>
      <w:r w:rsidRPr="00EF57F5">
        <w:t>2018</w:t>
      </w:r>
    </w:p>
    <w:p w14:paraId="268C78FD" w14:textId="77777777" w:rsidR="00EF57F5" w:rsidRDefault="00EF57F5" w:rsidP="00EF57F5">
      <w:pPr>
        <w:pStyle w:val="IOSbodytext2017"/>
        <w:rPr>
          <w:lang w:eastAsia="en-US"/>
        </w:rPr>
      </w:pPr>
      <w:r>
        <w:rPr>
          <w:lang w:eastAsia="en-US"/>
        </w:rPr>
        <w:t>Duration: 10 hours</w:t>
      </w:r>
    </w:p>
    <w:p w14:paraId="760A432B" w14:textId="77777777" w:rsidR="001802C1" w:rsidRPr="00A37D60" w:rsidRDefault="001802C1" w:rsidP="001802C1">
      <w:pPr>
        <w:pStyle w:val="IOSreference2017"/>
        <w:rPr>
          <w:szCs w:val="24"/>
          <w:lang w:eastAsia="en-AU"/>
        </w:rPr>
      </w:pPr>
      <w:r>
        <w:t xml:space="preserve">This document references the </w:t>
      </w:r>
      <w:hyperlink r:id="rId9" w:history="1">
        <w:r>
          <w:rPr>
            <w:rStyle w:val="Hyperlink"/>
          </w:rPr>
          <w:t>Chemistry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14:paraId="02BFD0D8" w14:textId="77777777" w:rsidR="001802C1" w:rsidRPr="001802C1" w:rsidRDefault="001802C1" w:rsidP="001802C1">
      <w:pPr>
        <w:pStyle w:val="IOSbodytext2017"/>
        <w:rPr>
          <w:rStyle w:val="IOSstrongemphasis2017"/>
        </w:rPr>
      </w:pPr>
      <w:r w:rsidRPr="001802C1">
        <w:rPr>
          <w:rStyle w:val="IOSstrongemphasis2017"/>
        </w:rPr>
        <w:t>Inquiry question</w:t>
      </w:r>
    </w:p>
    <w:p w14:paraId="13BBAAA4" w14:textId="77777777" w:rsidR="001802C1" w:rsidRDefault="001802C1" w:rsidP="001802C1">
      <w:pPr>
        <w:pStyle w:val="IOSbodytext2017"/>
        <w:rPr>
          <w:lang w:eastAsia="en-US"/>
        </w:rPr>
      </w:pPr>
      <w:r>
        <w:rPr>
          <w:lang w:eastAsia="en-US"/>
        </w:rPr>
        <w:t>How does the Ideal Gas Law relate to all other Gas Laws?</w:t>
      </w:r>
    </w:p>
    <w:p w14:paraId="218E0397" w14:textId="77777777" w:rsidR="0017073D" w:rsidRDefault="0017073D" w:rsidP="0017073D">
      <w:pPr>
        <w:pStyle w:val="IOSheading32017"/>
      </w:pPr>
      <w:r>
        <w:t>Rationale</w:t>
      </w:r>
    </w:p>
    <w:p w14:paraId="602C7033" w14:textId="036FDB8E" w:rsidR="00EF57F5" w:rsidRDefault="00EF57F5" w:rsidP="00EF57F5">
      <w:pPr>
        <w:pStyle w:val="IOSbodytext2017"/>
        <w:rPr>
          <w:lang w:eastAsia="en-US"/>
        </w:rPr>
      </w:pPr>
      <w:r>
        <w:rPr>
          <w:lang w:eastAsia="en-US"/>
        </w:rPr>
        <w:t>Students explore problems to determine the relationship between the Ideal Gas Law and; Gay-Lussac’s Law (temperature), Boyle’s Law, Charles’ Law and Avogadro’s Law.</w:t>
      </w:r>
      <w:r w:rsidR="0061278F">
        <w:rPr>
          <w:lang w:eastAsia="en-US"/>
        </w:rPr>
        <w:t xml:space="preserve"> Students work together to relate the laws to real life applications. </w:t>
      </w:r>
    </w:p>
    <w:p w14:paraId="55AF8482" w14:textId="4B746172" w:rsidR="00EF26A5" w:rsidRDefault="00EF26A5" w:rsidP="00EF26A5">
      <w:pPr>
        <w:pStyle w:val="IOSheading32017"/>
      </w:pPr>
      <w:r>
        <w:t>Outcomes</w:t>
      </w:r>
    </w:p>
    <w:p w14:paraId="23D94526" w14:textId="623A12FC" w:rsidR="00EF57F5" w:rsidRDefault="0017073D" w:rsidP="0017073D">
      <w:pPr>
        <w:pStyle w:val="IOSheading42017"/>
      </w:pPr>
      <w:r>
        <w:t>Working scientifically</w:t>
      </w:r>
      <w:r w:rsidR="00EF26A5">
        <w:t xml:space="preserve"> skills</w:t>
      </w:r>
    </w:p>
    <w:p w14:paraId="3B58723D" w14:textId="658F9358" w:rsidR="00341D0C" w:rsidRDefault="00341D0C" w:rsidP="00EF57F5">
      <w:pPr>
        <w:pStyle w:val="IOSlist1bullet2017"/>
        <w:rPr>
          <w:lang w:eastAsia="en-US"/>
        </w:rPr>
      </w:pPr>
      <w:r>
        <w:rPr>
          <w:lang w:eastAsia="en-US"/>
        </w:rPr>
        <w:t>CH11-1 Develops and evaluates questions and hypotheses for scientific investigations</w:t>
      </w:r>
    </w:p>
    <w:p w14:paraId="613E7681" w14:textId="502F22D7" w:rsidR="00EF57F5" w:rsidRDefault="00EF57F5" w:rsidP="00EF57F5">
      <w:pPr>
        <w:pStyle w:val="IOSlist1bullet2017"/>
        <w:rPr>
          <w:lang w:eastAsia="en-US"/>
        </w:rPr>
      </w:pPr>
      <w:r>
        <w:rPr>
          <w:rFonts w:hint="eastAsia"/>
          <w:lang w:eastAsia="en-US"/>
        </w:rPr>
        <w:t>CH11-2 Planning investigations designs and evaluates investigations in order to obtain primary and secondary data and information</w:t>
      </w:r>
    </w:p>
    <w:p w14:paraId="34551971" w14:textId="77777777" w:rsidR="00EF57F5" w:rsidRDefault="00EF57F5" w:rsidP="00EF57F5">
      <w:pPr>
        <w:pStyle w:val="IOSlist1bullet2017"/>
        <w:rPr>
          <w:lang w:eastAsia="en-US"/>
        </w:rPr>
      </w:pPr>
      <w:r>
        <w:rPr>
          <w:rFonts w:hint="eastAsia"/>
          <w:lang w:eastAsia="en-US"/>
        </w:rPr>
        <w:t>CH11-3 Conducting investigations conducts investigations to collect valid and reliable primary and secondary data and information</w:t>
      </w:r>
    </w:p>
    <w:p w14:paraId="3FBDD114" w14:textId="77777777" w:rsidR="00EF57F5" w:rsidRDefault="00EF57F5" w:rsidP="00EF57F5">
      <w:pPr>
        <w:pStyle w:val="IOSlist1bullet2017"/>
        <w:rPr>
          <w:lang w:eastAsia="en-US"/>
        </w:rPr>
      </w:pPr>
      <w:r>
        <w:rPr>
          <w:rFonts w:hint="eastAsia"/>
          <w:lang w:eastAsia="en-US"/>
        </w:rPr>
        <w:lastRenderedPageBreak/>
        <w:t>CH11- 4 Processing data and information selects and processes appropriate qualitative and quantitative data and information using a range of appropriate media</w:t>
      </w:r>
    </w:p>
    <w:p w14:paraId="700ABB9D" w14:textId="77777777" w:rsidR="00EF57F5" w:rsidRDefault="00EF57F5" w:rsidP="00EF57F5">
      <w:pPr>
        <w:pStyle w:val="IOSlist1bullet2017"/>
        <w:rPr>
          <w:lang w:eastAsia="en-US"/>
        </w:rPr>
      </w:pPr>
      <w:r>
        <w:rPr>
          <w:rFonts w:hint="eastAsia"/>
          <w:lang w:eastAsia="en-US"/>
        </w:rPr>
        <w:t>CH11-5 Analysing data and information analyses and evaluates primary and secondary data and information</w:t>
      </w:r>
    </w:p>
    <w:p w14:paraId="66CC5D96" w14:textId="7A7D12C5" w:rsidR="00EF57F5" w:rsidRDefault="00EF57F5" w:rsidP="00EF57F5">
      <w:pPr>
        <w:pStyle w:val="IOSlist1bullet2017"/>
        <w:rPr>
          <w:lang w:eastAsia="en-US"/>
        </w:rPr>
      </w:pPr>
      <w:r>
        <w:rPr>
          <w:rFonts w:hint="eastAsia"/>
          <w:lang w:eastAsia="en-US"/>
        </w:rPr>
        <w:t>CH11-6 Problem solving solves scientific problems using primary and secondary data, critical thinking skills and scientific processes</w:t>
      </w:r>
    </w:p>
    <w:p w14:paraId="2B4605F4" w14:textId="37CA2185" w:rsidR="00341D0C" w:rsidRDefault="00341D0C" w:rsidP="00EF57F5">
      <w:pPr>
        <w:pStyle w:val="IOSlist1bullet2017"/>
        <w:rPr>
          <w:lang w:eastAsia="en-US"/>
        </w:rPr>
      </w:pPr>
      <w:r>
        <w:rPr>
          <w:lang w:eastAsia="en-US"/>
        </w:rPr>
        <w:t>CH11-7 Communicates scientific understanding using suitable language and terminology for a specific audience or purpose</w:t>
      </w:r>
    </w:p>
    <w:p w14:paraId="492F1E88" w14:textId="53126C38" w:rsidR="00EF57F5" w:rsidRDefault="00EF26A5" w:rsidP="00EF26A5">
      <w:pPr>
        <w:pStyle w:val="IOSheading42017"/>
      </w:pPr>
      <w:r>
        <w:t>Knowledge and understanding</w:t>
      </w:r>
    </w:p>
    <w:p w14:paraId="2FB3157C" w14:textId="77777777" w:rsidR="00EF57F5" w:rsidRDefault="00EF57F5" w:rsidP="00EF57F5">
      <w:pPr>
        <w:pStyle w:val="IOSlist1bullet2017"/>
        <w:rPr>
          <w:lang w:eastAsia="en-US"/>
        </w:rPr>
      </w:pPr>
      <w:r>
        <w:rPr>
          <w:rFonts w:hint="eastAsia"/>
          <w:lang w:eastAsia="en-US"/>
        </w:rPr>
        <w:t xml:space="preserve">CH11-9 describes, apply and quantitatively analyse the mole concept and stoichiometric relationships </w:t>
      </w:r>
    </w:p>
    <w:p w14:paraId="044BF3DE" w14:textId="77777777" w:rsidR="00EF57F5" w:rsidRDefault="0017073D" w:rsidP="0017073D">
      <w:pPr>
        <w:pStyle w:val="IOSheading42017"/>
      </w:pPr>
      <w:r>
        <w:t>Depth study</w:t>
      </w:r>
    </w:p>
    <w:p w14:paraId="70D73980" w14:textId="22FB9ECC" w:rsidR="00EF57F5" w:rsidRDefault="00EF57F5" w:rsidP="00EF57F5">
      <w:pPr>
        <w:pStyle w:val="IOSlist1bullet2017"/>
        <w:rPr>
          <w:lang w:eastAsia="en-US"/>
        </w:rPr>
      </w:pPr>
      <w:r>
        <w:rPr>
          <w:rFonts w:hint="eastAsia"/>
          <w:lang w:eastAsia="en-US"/>
        </w:rPr>
        <w:t>Derive the id</w:t>
      </w:r>
      <w:r w:rsidR="00D32EAF">
        <w:rPr>
          <w:rFonts w:hint="eastAsia"/>
          <w:lang w:eastAsia="en-US"/>
        </w:rPr>
        <w:t>eal gas law using gas equations</w:t>
      </w:r>
      <w:r w:rsidR="00D32EAF">
        <w:rPr>
          <w:lang w:eastAsia="en-US"/>
        </w:rPr>
        <w:t>.</w:t>
      </w:r>
    </w:p>
    <w:p w14:paraId="1AA5396B" w14:textId="61B1711F" w:rsidR="00D32EAF" w:rsidRDefault="00D32EAF" w:rsidP="00EF57F5">
      <w:pPr>
        <w:pStyle w:val="IOSlist1bullet2017"/>
        <w:rPr>
          <w:lang w:eastAsia="en-US"/>
        </w:rPr>
      </w:pPr>
      <w:r>
        <w:rPr>
          <w:lang w:eastAsia="en-US"/>
        </w:rPr>
        <w:t>Plan and conduct an investigation to communicate a deep understanding of quantitative chemistry (PowerPoint presentation resource)</w:t>
      </w:r>
    </w:p>
    <w:p w14:paraId="5A8C0055" w14:textId="77777777" w:rsidR="0061278F" w:rsidRDefault="0017073D" w:rsidP="0061278F">
      <w:pPr>
        <w:pStyle w:val="IOSheading32017"/>
      </w:pPr>
      <w:r w:rsidRPr="0061278F">
        <w:t>Assessment</w:t>
      </w:r>
    </w:p>
    <w:p w14:paraId="52EF1A6D" w14:textId="7D4C8396" w:rsidR="0061278F" w:rsidRDefault="0061278F" w:rsidP="0061278F">
      <w:pPr>
        <w:pStyle w:val="IOSlist1bullet2017"/>
      </w:pPr>
      <w:r>
        <w:t xml:space="preserve">Collaborative task to map laws to real life applications. </w:t>
      </w:r>
    </w:p>
    <w:p w14:paraId="2C40B5E4" w14:textId="4676B448" w:rsidR="00EF26A5" w:rsidRPr="0061278F" w:rsidRDefault="009D7D1B" w:rsidP="0061278F">
      <w:pPr>
        <w:pStyle w:val="IOSlist1bullet2017"/>
      </w:pPr>
      <w:r w:rsidRPr="0061278F">
        <w:t xml:space="preserve">Formative </w:t>
      </w:r>
      <w:r w:rsidR="0061278F" w:rsidRPr="0061278F">
        <w:t xml:space="preserve">post-quiz at end of learning sequence. </w:t>
      </w:r>
      <w:r w:rsidRPr="0061278F">
        <w:t xml:space="preserve"> </w:t>
      </w:r>
    </w:p>
    <w:p w14:paraId="06FBADDC" w14:textId="77777777" w:rsidR="00EF26A5" w:rsidRDefault="00EF26A5">
      <w:pPr>
        <w:spacing w:before="0" w:line="240" w:lineRule="auto"/>
        <w:rPr>
          <w:rFonts w:ascii="Helvetica" w:hAnsi="Helvetica"/>
          <w:sz w:val="40"/>
          <w:szCs w:val="40"/>
          <w:lang w:eastAsia="en-US"/>
        </w:rPr>
      </w:pPr>
      <w:r>
        <w:br w:type="page"/>
      </w:r>
    </w:p>
    <w:p w14:paraId="46AA6D46" w14:textId="67DA244B" w:rsidR="00F6442C" w:rsidRDefault="00F6442C" w:rsidP="00F6442C">
      <w:pPr>
        <w:pStyle w:val="IOSheading32017"/>
      </w:pPr>
      <w:r>
        <w:lastRenderedPageBreak/>
        <w:t>Content</w:t>
      </w:r>
    </w:p>
    <w:p w14:paraId="5F6A85F8" w14:textId="6EB16EC5" w:rsidR="00EF26A5" w:rsidRDefault="00EF26A5" w:rsidP="00EF26A5">
      <w:pPr>
        <w:pStyle w:val="IOSlist2bullet2017"/>
        <w:numPr>
          <w:ilvl w:val="0"/>
          <w:numId w:val="0"/>
        </w:numPr>
        <w:rPr>
          <w:lang w:eastAsia="en-US"/>
        </w:rPr>
      </w:pPr>
      <w:bookmarkStart w:id="0" w:name="_Hlk496092090"/>
      <w:r>
        <w:rPr>
          <w:lang w:eastAsia="en-US"/>
        </w:rPr>
        <w:t>The working scientifically</w:t>
      </w:r>
      <w:r w:rsidR="00EB3005">
        <w:rPr>
          <w:lang w:eastAsia="en-US"/>
        </w:rPr>
        <w:t xml:space="preserve"> skills</w:t>
      </w:r>
      <w:r>
        <w:rPr>
          <w:lang w:eastAsia="en-US"/>
        </w:rPr>
        <w:t xml:space="preserve"> mentioned </w:t>
      </w:r>
      <w:r w:rsidR="00EB3005">
        <w:rPr>
          <w:lang w:eastAsia="en-US"/>
        </w:rPr>
        <w:t xml:space="preserve">in the outcomes </w:t>
      </w:r>
      <w:r>
        <w:rPr>
          <w:lang w:eastAsia="en-US"/>
        </w:rPr>
        <w:t>should be embedded throughout the teaching and learning experiences.</w:t>
      </w:r>
      <w:bookmarkEnd w:id="0"/>
    </w:p>
    <w:p w14:paraId="66350237" w14:textId="598A6CAE" w:rsidR="00EF26A5" w:rsidRDefault="00EF26A5" w:rsidP="00F6442C">
      <w:pPr>
        <w:pStyle w:val="IOSbodytext2017"/>
        <w:rPr>
          <w:lang w:eastAsia="en-US"/>
        </w:rPr>
      </w:pPr>
      <w:r>
        <w:rPr>
          <w:lang w:eastAsia="en-US"/>
        </w:rPr>
        <w:t xml:space="preserve">CH11-9 describes, apply and quantitatively analyse the mole concept and stoichiometric relationships </w:t>
      </w:r>
    </w:p>
    <w:p w14:paraId="34E50D79" w14:textId="76779FA9" w:rsidR="00F6442C" w:rsidRDefault="00F6442C" w:rsidP="00F6442C">
      <w:pPr>
        <w:pStyle w:val="IOSbodytext2017"/>
        <w:rPr>
          <w:lang w:eastAsia="en-US"/>
        </w:rPr>
      </w:pPr>
      <w:r>
        <w:rPr>
          <w:lang w:eastAsia="en-US"/>
        </w:rPr>
        <w:t xml:space="preserve">Students: </w:t>
      </w:r>
    </w:p>
    <w:p w14:paraId="5242A2AA" w14:textId="2B205C73" w:rsidR="00F6442C" w:rsidRDefault="00F6442C" w:rsidP="00F6442C">
      <w:pPr>
        <w:pStyle w:val="IOSlist1bullet2017"/>
        <w:rPr>
          <w:lang w:eastAsia="en-US"/>
        </w:rPr>
      </w:pPr>
      <w:r>
        <w:rPr>
          <w:lang w:eastAsia="en-US"/>
        </w:rPr>
        <w:t>conduct investigations and solve problems to determine the relationship between the Ideal Gas Law and:</w:t>
      </w:r>
    </w:p>
    <w:p w14:paraId="61673E14" w14:textId="123521AD" w:rsidR="00F6442C" w:rsidRDefault="00F6442C" w:rsidP="00F6442C">
      <w:pPr>
        <w:pStyle w:val="IOSlist2bullet2017"/>
        <w:rPr>
          <w:lang w:eastAsia="en-US"/>
        </w:rPr>
      </w:pPr>
      <w:r>
        <w:rPr>
          <w:lang w:eastAsia="en-US"/>
        </w:rPr>
        <w:t>Gay-Lussac’s Law (temperature)</w:t>
      </w:r>
    </w:p>
    <w:p w14:paraId="50C57BCD" w14:textId="3C93F6AD" w:rsidR="00F6442C" w:rsidRDefault="00F6442C" w:rsidP="00F6442C">
      <w:pPr>
        <w:pStyle w:val="IOSlist2bullet2017"/>
        <w:rPr>
          <w:lang w:eastAsia="en-US"/>
        </w:rPr>
      </w:pPr>
      <w:r>
        <w:rPr>
          <w:lang w:eastAsia="en-US"/>
        </w:rPr>
        <w:t>Boyle’s Law</w:t>
      </w:r>
    </w:p>
    <w:p w14:paraId="432B4EF3" w14:textId="6C319BBA" w:rsidR="00F6442C" w:rsidRDefault="00F6442C" w:rsidP="00F6442C">
      <w:pPr>
        <w:pStyle w:val="IOSlist2bullet2017"/>
        <w:rPr>
          <w:lang w:eastAsia="en-US"/>
        </w:rPr>
      </w:pPr>
      <w:r>
        <w:rPr>
          <w:lang w:eastAsia="en-US"/>
        </w:rPr>
        <w:t>Charles’ Law</w:t>
      </w:r>
    </w:p>
    <w:p w14:paraId="6F809432" w14:textId="0F512A93" w:rsidR="00F6442C" w:rsidRDefault="00F6442C" w:rsidP="00F6442C">
      <w:pPr>
        <w:pStyle w:val="IOSlist2bullet2017"/>
        <w:rPr>
          <w:lang w:eastAsia="en-US"/>
        </w:rPr>
      </w:pPr>
      <w:r>
        <w:rPr>
          <w:lang w:eastAsia="en-US"/>
        </w:rPr>
        <w:t>Avogadro’s Law (ACSCH060) A student:</w:t>
      </w:r>
    </w:p>
    <w:p w14:paraId="6E60B2DD" w14:textId="72932D7E" w:rsidR="00F6442C" w:rsidRDefault="00F6442C" w:rsidP="00EB3005">
      <w:pPr>
        <w:pStyle w:val="IOSlist1bullet2017"/>
        <w:numPr>
          <w:ilvl w:val="0"/>
          <w:numId w:val="0"/>
        </w:numPr>
        <w:ind w:left="720"/>
        <w:rPr>
          <w:lang w:eastAsia="en-US"/>
        </w:rPr>
      </w:pPr>
    </w:p>
    <w:tbl>
      <w:tblPr>
        <w:tblStyle w:val="TableGrid"/>
        <w:tblW w:w="15534" w:type="dxa"/>
        <w:tblLook w:val="04A0" w:firstRow="1" w:lastRow="0" w:firstColumn="1" w:lastColumn="0" w:noHBand="0" w:noVBand="1"/>
        <w:tblDescription w:val="the table lists the outcomes, teaching and learning and evidence of learning for the module"/>
      </w:tblPr>
      <w:tblGrid>
        <w:gridCol w:w="7767"/>
        <w:gridCol w:w="7767"/>
      </w:tblGrid>
      <w:tr w:rsidR="00F6442C" w14:paraId="574EBE27" w14:textId="77777777" w:rsidTr="00F6442C">
        <w:trPr>
          <w:tblHeader/>
        </w:trPr>
        <w:tc>
          <w:tcPr>
            <w:tcW w:w="7767" w:type="dxa"/>
          </w:tcPr>
          <w:p w14:paraId="4B9C090A" w14:textId="77777777" w:rsidR="00F6442C" w:rsidRDefault="00F6442C" w:rsidP="00EF57F5">
            <w:pPr>
              <w:pStyle w:val="IOStableheading2017"/>
              <w:rPr>
                <w:lang w:eastAsia="en-US"/>
              </w:rPr>
            </w:pPr>
            <w:r>
              <w:rPr>
                <w:lang w:eastAsia="en-US"/>
              </w:rPr>
              <w:t>Teaching and learning</w:t>
            </w:r>
          </w:p>
        </w:tc>
        <w:tc>
          <w:tcPr>
            <w:tcW w:w="7767" w:type="dxa"/>
          </w:tcPr>
          <w:p w14:paraId="3C139BDA" w14:textId="77777777" w:rsidR="00F6442C" w:rsidRDefault="00F6442C" w:rsidP="00EF57F5">
            <w:pPr>
              <w:pStyle w:val="IOStableheading2017"/>
              <w:rPr>
                <w:lang w:eastAsia="en-US"/>
              </w:rPr>
            </w:pPr>
            <w:r>
              <w:rPr>
                <w:lang w:eastAsia="en-US"/>
              </w:rPr>
              <w:t>Evidence of learning</w:t>
            </w:r>
          </w:p>
        </w:tc>
      </w:tr>
      <w:tr w:rsidR="00F6442C" w14:paraId="5A28F920" w14:textId="77777777" w:rsidTr="00F6442C">
        <w:tc>
          <w:tcPr>
            <w:tcW w:w="7767" w:type="dxa"/>
          </w:tcPr>
          <w:p w14:paraId="2F38D5A2" w14:textId="77777777" w:rsidR="00F6442C" w:rsidRDefault="00F6442C" w:rsidP="0017073D">
            <w:pPr>
              <w:pStyle w:val="IOStabletext2017"/>
              <w:rPr>
                <w:lang w:eastAsia="en-US"/>
              </w:rPr>
            </w:pPr>
            <w:r>
              <w:rPr>
                <w:lang w:eastAsia="en-US"/>
              </w:rPr>
              <w:t>Define the term ideal gas (qualitatively and quantitatively).</w:t>
            </w:r>
          </w:p>
          <w:p w14:paraId="32686DFC" w14:textId="77777777" w:rsidR="00F6442C" w:rsidRDefault="00F6442C" w:rsidP="0017073D">
            <w:pPr>
              <w:pStyle w:val="IOStabletext2017"/>
              <w:rPr>
                <w:lang w:eastAsia="en-US"/>
              </w:rPr>
            </w:pPr>
            <w:r>
              <w:rPr>
                <w:lang w:eastAsia="en-US"/>
              </w:rPr>
              <w:t xml:space="preserve">Watch </w:t>
            </w:r>
            <w:hyperlink r:id="rId11" w:history="1">
              <w:r w:rsidRPr="001802C1">
                <w:rPr>
                  <w:rStyle w:val="Hyperlink"/>
                  <w:lang w:eastAsia="en-US"/>
                </w:rPr>
                <w:t>“The ABC’s of gas: Avogadro, Boyle, Charles”</w:t>
              </w:r>
            </w:hyperlink>
            <w:r>
              <w:rPr>
                <w:lang w:eastAsia="en-US"/>
              </w:rPr>
              <w:t xml:space="preserve"> http://ed.ted.com/lessons/1207-1-a-bennet-brianh264</w:t>
            </w:r>
          </w:p>
          <w:p w14:paraId="6B5036FC" w14:textId="77777777" w:rsidR="00F6442C" w:rsidRDefault="00F6442C" w:rsidP="0017073D">
            <w:pPr>
              <w:pStyle w:val="IOStabletext2017"/>
              <w:rPr>
                <w:lang w:eastAsia="en-US"/>
              </w:rPr>
            </w:pPr>
            <w:r>
              <w:rPr>
                <w:lang w:eastAsia="en-US"/>
              </w:rPr>
              <w:t xml:space="preserve">Watch: </w:t>
            </w:r>
            <w:hyperlink r:id="rId12" w:history="1">
              <w:r w:rsidRPr="001802C1">
                <w:rPr>
                  <w:rStyle w:val="Hyperlink"/>
                  <w:lang w:eastAsia="en-US"/>
                </w:rPr>
                <w:t>The Ideal Gas Law: Crash Course Chemistry #12</w:t>
              </w:r>
            </w:hyperlink>
            <w:r>
              <w:rPr>
                <w:lang w:eastAsia="en-US"/>
              </w:rPr>
              <w:t xml:space="preserve"> https://www.youtube.com/watch?v=BxUS1K7xu30</w:t>
            </w:r>
          </w:p>
          <w:p w14:paraId="7F5A4499" w14:textId="77777777" w:rsidR="00F6442C" w:rsidRDefault="00F6442C" w:rsidP="0017073D">
            <w:pPr>
              <w:pStyle w:val="IOStabletext2017"/>
              <w:rPr>
                <w:lang w:eastAsia="en-US"/>
              </w:rPr>
            </w:pPr>
            <w:r>
              <w:rPr>
                <w:lang w:eastAsia="en-US"/>
              </w:rPr>
              <w:t xml:space="preserve">Watch: </w:t>
            </w:r>
            <w:hyperlink r:id="rId13" w:history="1">
              <w:r w:rsidRPr="00F54B74">
                <w:rPr>
                  <w:rStyle w:val="Hyperlink"/>
                  <w:lang w:eastAsia="en-US"/>
                </w:rPr>
                <w:t>The Gas Laws - The Science Classroom</w:t>
              </w:r>
            </w:hyperlink>
            <w:r>
              <w:rPr>
                <w:lang w:eastAsia="en-US"/>
              </w:rPr>
              <w:t xml:space="preserve"> https://www.youtube.com/watch?v=_EWd0DuN43E</w:t>
            </w:r>
          </w:p>
          <w:p w14:paraId="4506A6E1" w14:textId="77777777" w:rsidR="00F6442C" w:rsidRDefault="00F6442C" w:rsidP="00F54B74">
            <w:pPr>
              <w:pStyle w:val="IOStabletext2017"/>
              <w:rPr>
                <w:lang w:eastAsia="en-US"/>
              </w:rPr>
            </w:pPr>
            <w:r>
              <w:rPr>
                <w:lang w:eastAsia="en-US"/>
              </w:rPr>
              <w:t xml:space="preserve">Observe: </w:t>
            </w:r>
            <w:hyperlink r:id="rId14" w:history="1">
              <w:r w:rsidRPr="00F54B74">
                <w:rPr>
                  <w:rStyle w:val="Hyperlink"/>
                  <w:lang w:eastAsia="en-US"/>
                </w:rPr>
                <w:t>Simulation of gas properties</w:t>
              </w:r>
            </w:hyperlink>
            <w:r>
              <w:rPr>
                <w:lang w:eastAsia="en-US"/>
              </w:rPr>
              <w:t xml:space="preserve"> - https://phet.colorado.edu/en/simulation/legacy/gas-properties</w:t>
            </w:r>
          </w:p>
        </w:tc>
        <w:tc>
          <w:tcPr>
            <w:tcW w:w="7767" w:type="dxa"/>
          </w:tcPr>
          <w:p w14:paraId="2B3CE4F9" w14:textId="77777777" w:rsidR="00F6442C" w:rsidRDefault="00F6442C" w:rsidP="00EF57F5">
            <w:pPr>
              <w:pStyle w:val="IOStabletext2017"/>
              <w:rPr>
                <w:lang w:eastAsia="en-US"/>
              </w:rPr>
            </w:pPr>
            <w:r w:rsidRPr="00EF57F5">
              <w:rPr>
                <w:lang w:eastAsia="en-US"/>
              </w:rPr>
              <w:t>Define the term ideal gas.</w:t>
            </w:r>
          </w:p>
        </w:tc>
      </w:tr>
      <w:tr w:rsidR="00F6442C" w14:paraId="486EFA39" w14:textId="77777777" w:rsidTr="00F6442C">
        <w:tc>
          <w:tcPr>
            <w:tcW w:w="7767" w:type="dxa"/>
          </w:tcPr>
          <w:p w14:paraId="617BC817" w14:textId="77777777" w:rsidR="00F6442C" w:rsidRDefault="00F6442C" w:rsidP="00EF57F5">
            <w:pPr>
              <w:pStyle w:val="IOStabletext2017"/>
              <w:rPr>
                <w:lang w:eastAsia="en-US"/>
              </w:rPr>
            </w:pPr>
            <w:r>
              <w:rPr>
                <w:lang w:eastAsia="en-US"/>
              </w:rPr>
              <w:t xml:space="preserve">Define Gay-Lussac’s Law (temperature) that pressure is proportional to temperature (when volume is constant). </w:t>
            </w:r>
          </w:p>
          <w:bookmarkStart w:id="1" w:name="_GoBack"/>
          <w:bookmarkEnd w:id="1"/>
          <w:p w14:paraId="64B7F517" w14:textId="77777777" w:rsidR="00F6442C" w:rsidRDefault="00F6442C" w:rsidP="00EF57F5">
            <w:pPr>
              <w:pStyle w:val="IOStabletext2017"/>
              <w:rPr>
                <w:lang w:eastAsia="en-US"/>
              </w:rPr>
            </w:pPr>
            <w:r w:rsidRPr="0017073D">
              <w:rPr>
                <w:position w:val="-14"/>
                <w:lang w:eastAsia="en-US"/>
              </w:rPr>
              <w:object w:dxaOrig="2980" w:dyaOrig="400" w14:anchorId="0E9EE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20.25pt" o:ole="">
                  <v:imagedata r:id="rId15" o:title=""/>
                </v:shape>
                <o:OLEObject Type="Embed" ProgID="Equation.DSMT4" ShapeID="_x0000_i1025" DrawAspect="Content" ObjectID="_1653725847" r:id="rId16"/>
              </w:object>
            </w:r>
          </w:p>
          <w:p w14:paraId="0042724A" w14:textId="77777777" w:rsidR="00F6442C" w:rsidRDefault="00F6442C" w:rsidP="00EF57F5">
            <w:pPr>
              <w:pStyle w:val="IOStabletext2017"/>
              <w:rPr>
                <w:lang w:eastAsia="en-US"/>
              </w:rPr>
            </w:pPr>
            <w:r>
              <w:rPr>
                <w:lang w:eastAsia="en-US"/>
              </w:rPr>
              <w:t>Solve problems using Gay-Lussac’s Law (temperature).</w:t>
            </w:r>
          </w:p>
          <w:p w14:paraId="102728D3" w14:textId="77777777" w:rsidR="00F6442C" w:rsidRDefault="00F6442C" w:rsidP="00EF57F5">
            <w:pPr>
              <w:pStyle w:val="IOStabletext2017"/>
              <w:rPr>
                <w:lang w:eastAsia="en-US"/>
              </w:rPr>
            </w:pPr>
            <w:r>
              <w:rPr>
                <w:lang w:eastAsia="en-US"/>
              </w:rPr>
              <w:t>Conduct first –hand investigation to observe Gay-Lussac’s Law (temperature).</w:t>
            </w:r>
          </w:p>
          <w:p w14:paraId="4955D303" w14:textId="77777777" w:rsidR="00F6442C" w:rsidRDefault="00F6442C" w:rsidP="00EF57F5">
            <w:pPr>
              <w:pStyle w:val="IOStabletext2017"/>
              <w:rPr>
                <w:lang w:eastAsia="en-US"/>
              </w:rPr>
            </w:pPr>
            <w:r>
              <w:rPr>
                <w:lang w:eastAsia="en-US"/>
              </w:rPr>
              <w:lastRenderedPageBreak/>
              <w:t>Examples:</w:t>
            </w:r>
          </w:p>
          <w:p w14:paraId="7C8CF04F" w14:textId="77777777" w:rsidR="00F6442C" w:rsidRDefault="00F6442C" w:rsidP="0017073D">
            <w:pPr>
              <w:pStyle w:val="IOStablelist1bullet2017"/>
              <w:rPr>
                <w:lang w:eastAsia="en-US"/>
              </w:rPr>
            </w:pPr>
            <w:r>
              <w:rPr>
                <w:rFonts w:hint="eastAsia"/>
                <w:lang w:eastAsia="en-US"/>
              </w:rPr>
              <w:t xml:space="preserve">Place a small amount of liquid in a pneumatic trough or shallow dish, place candles in dish/trough, light candles and place a beaker over the top. Candle flames will go out and the water will rise. </w:t>
            </w:r>
            <w:hyperlink r:id="rId17" w:history="1">
              <w:r w:rsidRPr="00F54B74">
                <w:rPr>
                  <w:rStyle w:val="Hyperlink"/>
                  <w:lang w:eastAsia="en-US"/>
                </w:rPr>
                <w:t>Video of investigation</w:t>
              </w:r>
            </w:hyperlink>
            <w:r>
              <w:rPr>
                <w:lang w:eastAsia="en-US"/>
              </w:rPr>
              <w:t xml:space="preserve"> </w:t>
            </w:r>
            <w:r>
              <w:rPr>
                <w:rFonts w:hint="eastAsia"/>
                <w:lang w:eastAsia="en-US"/>
              </w:rPr>
              <w:t>https://www.youtube.com/watch?v=N6DZRiSIK3s</w:t>
            </w:r>
          </w:p>
        </w:tc>
        <w:tc>
          <w:tcPr>
            <w:tcW w:w="7767" w:type="dxa"/>
          </w:tcPr>
          <w:p w14:paraId="45EC1164" w14:textId="77777777" w:rsidR="00F6442C" w:rsidRDefault="00F6442C" w:rsidP="00EF57F5">
            <w:pPr>
              <w:pStyle w:val="IOStabletext2017"/>
              <w:rPr>
                <w:lang w:eastAsia="en-US"/>
              </w:rPr>
            </w:pPr>
            <w:r>
              <w:rPr>
                <w:lang w:eastAsia="en-US"/>
              </w:rPr>
              <w:lastRenderedPageBreak/>
              <w:t xml:space="preserve">Define Gay-Lussac’s Law (temperature) that pressure is proportional to temperature (when volume is constant). </w:t>
            </w:r>
          </w:p>
          <w:p w14:paraId="0C640B90" w14:textId="77777777" w:rsidR="00F6442C" w:rsidRDefault="00F6442C" w:rsidP="00EF57F5">
            <w:pPr>
              <w:pStyle w:val="IOStabletext2017"/>
              <w:rPr>
                <w:lang w:eastAsia="en-US"/>
              </w:rPr>
            </w:pPr>
            <w:r w:rsidRPr="0017073D">
              <w:rPr>
                <w:position w:val="-14"/>
                <w:lang w:eastAsia="en-US"/>
              </w:rPr>
              <w:object w:dxaOrig="2980" w:dyaOrig="400" w14:anchorId="0045B1CD">
                <v:shape id="_x0000_i1026" type="#_x0000_t75" style="width:149.25pt;height:20.25pt" o:ole="">
                  <v:imagedata r:id="rId15" o:title=""/>
                </v:shape>
                <o:OLEObject Type="Embed" ProgID="Equation.DSMT4" ShapeID="_x0000_i1026" DrawAspect="Content" ObjectID="_1653725848" r:id="rId18"/>
              </w:object>
            </w:r>
          </w:p>
          <w:p w14:paraId="751C4BCE" w14:textId="77777777" w:rsidR="00F6442C" w:rsidRDefault="00F6442C" w:rsidP="00EF57F5">
            <w:pPr>
              <w:pStyle w:val="IOStabletext2017"/>
              <w:rPr>
                <w:lang w:eastAsia="en-US"/>
              </w:rPr>
            </w:pPr>
            <w:r>
              <w:rPr>
                <w:lang w:eastAsia="en-US"/>
              </w:rPr>
              <w:t>Solve problems using Gay-Lussac’s Law (temperature).</w:t>
            </w:r>
          </w:p>
          <w:p w14:paraId="59951C63" w14:textId="77777777" w:rsidR="00F6442C" w:rsidRDefault="00F6442C" w:rsidP="0017073D">
            <w:pPr>
              <w:pStyle w:val="IOStabletext2017"/>
              <w:rPr>
                <w:lang w:eastAsia="en-US"/>
              </w:rPr>
            </w:pPr>
            <w:r>
              <w:rPr>
                <w:lang w:eastAsia="en-US"/>
              </w:rPr>
              <w:t>Conduct first –hand investigation to observe Gay-Lussac’s Law (temperature).</w:t>
            </w:r>
          </w:p>
        </w:tc>
      </w:tr>
      <w:tr w:rsidR="00F6442C" w14:paraId="486D3097" w14:textId="77777777" w:rsidTr="00F6442C">
        <w:tc>
          <w:tcPr>
            <w:tcW w:w="7767" w:type="dxa"/>
          </w:tcPr>
          <w:p w14:paraId="75842739" w14:textId="77777777" w:rsidR="00F6442C" w:rsidRDefault="00F6442C" w:rsidP="00EF57F5">
            <w:pPr>
              <w:pStyle w:val="IOStabletext2017"/>
              <w:rPr>
                <w:lang w:eastAsia="en-US"/>
              </w:rPr>
            </w:pPr>
            <w:r>
              <w:rPr>
                <w:lang w:eastAsia="en-US"/>
              </w:rPr>
              <w:t xml:space="preserve">Define Boyle’s Law that equal pressure is inversely proportional to volume (when temperature is constant). </w:t>
            </w:r>
            <w:r w:rsidRPr="0017073D">
              <w:rPr>
                <w:position w:val="-14"/>
                <w:lang w:eastAsia="en-US"/>
              </w:rPr>
              <w:object w:dxaOrig="2340" w:dyaOrig="400" w14:anchorId="0CC2BF2C">
                <v:shape id="_x0000_i1027" type="#_x0000_t75" style="width:117pt;height:20.25pt" o:ole="">
                  <v:imagedata r:id="rId19" o:title=""/>
                </v:shape>
                <o:OLEObject Type="Embed" ProgID="Equation.DSMT4" ShapeID="_x0000_i1027" DrawAspect="Content" ObjectID="_1653725849" r:id="rId20"/>
              </w:object>
            </w:r>
          </w:p>
          <w:p w14:paraId="69E1A8F2" w14:textId="77777777" w:rsidR="00F6442C" w:rsidRDefault="00F6442C" w:rsidP="00EF57F5">
            <w:pPr>
              <w:pStyle w:val="IOStabletext2017"/>
              <w:rPr>
                <w:lang w:eastAsia="en-US"/>
              </w:rPr>
            </w:pPr>
            <w:r>
              <w:rPr>
                <w:lang w:eastAsia="en-US"/>
              </w:rPr>
              <w:t>Solve problems using Boyle’s Law.</w:t>
            </w:r>
          </w:p>
          <w:p w14:paraId="111B33D8" w14:textId="77777777" w:rsidR="00F6442C" w:rsidRDefault="00F6442C" w:rsidP="00EF57F5">
            <w:pPr>
              <w:pStyle w:val="IOStabletext2017"/>
              <w:rPr>
                <w:lang w:eastAsia="en-US"/>
              </w:rPr>
            </w:pPr>
            <w:r>
              <w:rPr>
                <w:lang w:eastAsia="en-US"/>
              </w:rPr>
              <w:t>Conduct first–hand investigation to observe Boyle’s Law.</w:t>
            </w:r>
          </w:p>
          <w:p w14:paraId="5BA09678" w14:textId="77777777" w:rsidR="00F6442C" w:rsidRDefault="00F6442C" w:rsidP="00EF57F5">
            <w:pPr>
              <w:pStyle w:val="IOStabletext2017"/>
              <w:rPr>
                <w:lang w:eastAsia="en-US"/>
              </w:rPr>
            </w:pPr>
            <w:r>
              <w:rPr>
                <w:lang w:eastAsia="en-US"/>
              </w:rPr>
              <w:t>Examples:</w:t>
            </w:r>
          </w:p>
          <w:p w14:paraId="3AB971DB" w14:textId="45D460B8" w:rsidR="00F6442C" w:rsidRDefault="009D7D1B" w:rsidP="0017073D">
            <w:pPr>
              <w:pStyle w:val="IOStablelist1bullet2017"/>
              <w:rPr>
                <w:lang w:eastAsia="en-US"/>
              </w:rPr>
            </w:pPr>
            <w:r>
              <w:rPr>
                <w:rFonts w:hint="eastAsia"/>
                <w:lang w:eastAsia="en-US"/>
              </w:rPr>
              <w:t xml:space="preserve">Marshmallow </w:t>
            </w:r>
            <w:r>
              <w:rPr>
                <w:lang w:eastAsia="en-US"/>
              </w:rPr>
              <w:t xml:space="preserve">or shaving cream </w:t>
            </w:r>
            <w:r>
              <w:rPr>
                <w:rFonts w:hint="eastAsia"/>
                <w:lang w:eastAsia="en-US"/>
              </w:rPr>
              <w:t xml:space="preserve">in a bell jar and a pressure pump as a demonstration for students. </w:t>
            </w:r>
            <w:r>
              <w:rPr>
                <w:lang w:eastAsia="en-US"/>
              </w:rPr>
              <w:t xml:space="preserve">Students can replicate this with marshmallows in large plastic syringes. As a build activity, students can create their own demonstrations by using glass jars and hand pumps. </w:t>
            </w:r>
          </w:p>
          <w:p w14:paraId="7751A67D" w14:textId="77777777" w:rsidR="00F6442C" w:rsidRDefault="00D757E1" w:rsidP="0017073D">
            <w:pPr>
              <w:pStyle w:val="IOStablelist1bullet2017"/>
              <w:rPr>
                <w:lang w:eastAsia="en-US"/>
              </w:rPr>
            </w:pPr>
            <w:hyperlink r:id="rId21" w:history="1">
              <w:r w:rsidR="00F6442C" w:rsidRPr="00F54B74">
                <w:rPr>
                  <w:rStyle w:val="Hyperlink"/>
                  <w:rFonts w:hint="eastAsia"/>
                  <w:lang w:eastAsia="en-US"/>
                </w:rPr>
                <w:t>Balloon in a syringe</w:t>
              </w:r>
            </w:hyperlink>
            <w:r w:rsidR="00F6442C">
              <w:rPr>
                <w:rFonts w:hint="eastAsia"/>
                <w:lang w:eastAsia="en-US"/>
              </w:rPr>
              <w:t xml:space="preserve"> https://www.youtube.com/watch?v=eR49g3ubTBg</w:t>
            </w:r>
          </w:p>
          <w:p w14:paraId="126CF1A3" w14:textId="77777777" w:rsidR="00F6442C" w:rsidRDefault="00F6442C" w:rsidP="0017073D">
            <w:pPr>
              <w:pStyle w:val="IOStablelist1bullet2017"/>
              <w:rPr>
                <w:lang w:eastAsia="en-US"/>
              </w:rPr>
            </w:pPr>
            <w:r>
              <w:rPr>
                <w:rFonts w:hint="eastAsia"/>
                <w:lang w:eastAsia="en-US"/>
              </w:rPr>
              <w:t>Fill the bulb of a pipette with liquid and secure the end with a clamp, push on bulb and observe the liquid move back and forth. Place pipette next to a ruler and apply pressure using books. Students can measure quantitative data of number of object vs l</w:t>
            </w:r>
            <w:r>
              <w:rPr>
                <w:lang w:eastAsia="en-US"/>
              </w:rPr>
              <w:t xml:space="preserve">ength liquid moves (demonstrates that pressure increases as gas is compressed). This can be graphed. Graph demonstrates that when pressure goes up volume goes down. </w:t>
            </w:r>
            <w:hyperlink r:id="rId22" w:history="1">
              <w:r w:rsidRPr="00F54B74">
                <w:rPr>
                  <w:rStyle w:val="Hyperlink"/>
                  <w:lang w:eastAsia="en-US"/>
                </w:rPr>
                <w:t>Video</w:t>
              </w:r>
            </w:hyperlink>
            <w:r>
              <w:rPr>
                <w:lang w:eastAsia="en-US"/>
              </w:rPr>
              <w:t xml:space="preserve"> https://www.youtube.com/watch?v=vSFVMJQ4J7U</w:t>
            </w:r>
          </w:p>
          <w:p w14:paraId="787EC72A" w14:textId="4C287465" w:rsidR="00F6442C" w:rsidRDefault="009D7D1B" w:rsidP="009D7D1B">
            <w:pPr>
              <w:pStyle w:val="IOStablelist1bullet2017"/>
              <w:rPr>
                <w:lang w:eastAsia="en-US"/>
              </w:rPr>
            </w:pPr>
            <w:r>
              <w:rPr>
                <w:lang w:eastAsia="en-US"/>
              </w:rPr>
              <w:t>Cartesian diver demonstration. This is a simple experiment which students can do involving plastic bottles, water and a sachet of ketchup (or plastic dropper). Other variations exist.</w:t>
            </w:r>
          </w:p>
        </w:tc>
        <w:tc>
          <w:tcPr>
            <w:tcW w:w="7767" w:type="dxa"/>
          </w:tcPr>
          <w:p w14:paraId="32AB8501" w14:textId="77777777" w:rsidR="00F6442C" w:rsidRDefault="00F6442C" w:rsidP="00EF57F5">
            <w:pPr>
              <w:pStyle w:val="IOStabletext2017"/>
              <w:rPr>
                <w:lang w:eastAsia="en-US"/>
              </w:rPr>
            </w:pPr>
            <w:r>
              <w:rPr>
                <w:lang w:eastAsia="en-US"/>
              </w:rPr>
              <w:t xml:space="preserve">Define Boyle’s Law that equal pressure is inversely proportional to volume (when temperature is constant). </w:t>
            </w:r>
            <w:r w:rsidRPr="0017073D">
              <w:rPr>
                <w:position w:val="-14"/>
                <w:lang w:eastAsia="en-US"/>
              </w:rPr>
              <w:object w:dxaOrig="2340" w:dyaOrig="400" w14:anchorId="262CA938">
                <v:shape id="_x0000_i1028" type="#_x0000_t75" style="width:117pt;height:20.25pt" o:ole="">
                  <v:imagedata r:id="rId19" o:title=""/>
                </v:shape>
                <o:OLEObject Type="Embed" ProgID="Equation.DSMT4" ShapeID="_x0000_i1028" DrawAspect="Content" ObjectID="_1653725850" r:id="rId23"/>
              </w:object>
            </w:r>
          </w:p>
          <w:p w14:paraId="791A3CD2" w14:textId="77777777" w:rsidR="00F6442C" w:rsidRDefault="00F6442C" w:rsidP="00EF57F5">
            <w:pPr>
              <w:pStyle w:val="IOStabletext2017"/>
              <w:rPr>
                <w:lang w:eastAsia="en-US"/>
              </w:rPr>
            </w:pPr>
            <w:r>
              <w:rPr>
                <w:lang w:eastAsia="en-US"/>
              </w:rPr>
              <w:t>Solve problems using Boyle’s Law.</w:t>
            </w:r>
          </w:p>
          <w:p w14:paraId="7E9C2CBC" w14:textId="77777777" w:rsidR="00F6442C" w:rsidRDefault="00F6442C" w:rsidP="0017073D">
            <w:pPr>
              <w:pStyle w:val="IOStabletext2017"/>
              <w:rPr>
                <w:lang w:eastAsia="en-US"/>
              </w:rPr>
            </w:pPr>
            <w:r>
              <w:rPr>
                <w:lang w:eastAsia="en-US"/>
              </w:rPr>
              <w:t>Conduct first–hand investigation to observe Boyle’s Law.</w:t>
            </w:r>
          </w:p>
        </w:tc>
      </w:tr>
      <w:tr w:rsidR="00F6442C" w14:paraId="0B186B18" w14:textId="77777777" w:rsidTr="00F6442C">
        <w:tc>
          <w:tcPr>
            <w:tcW w:w="7767" w:type="dxa"/>
          </w:tcPr>
          <w:p w14:paraId="07A76571" w14:textId="77777777" w:rsidR="00F6442C" w:rsidRDefault="00F6442C" w:rsidP="00EF57F5">
            <w:pPr>
              <w:pStyle w:val="IOStabletext2017"/>
              <w:rPr>
                <w:lang w:eastAsia="en-US"/>
              </w:rPr>
            </w:pPr>
            <w:r>
              <w:rPr>
                <w:lang w:eastAsia="en-US"/>
              </w:rPr>
              <w:t xml:space="preserve">Define Charles’ Law that volume is proportional to temperature (when pressure is constant). </w:t>
            </w:r>
          </w:p>
          <w:p w14:paraId="3BEB45E4" w14:textId="77777777" w:rsidR="00F6442C" w:rsidRDefault="00F6442C" w:rsidP="00EF57F5">
            <w:pPr>
              <w:pStyle w:val="IOStabletext2017"/>
              <w:rPr>
                <w:lang w:eastAsia="en-US"/>
              </w:rPr>
            </w:pPr>
            <w:r w:rsidRPr="0017073D">
              <w:rPr>
                <w:position w:val="-14"/>
                <w:lang w:eastAsia="en-US"/>
              </w:rPr>
              <w:object w:dxaOrig="2720" w:dyaOrig="400" w14:anchorId="1A648DF9">
                <v:shape id="_x0000_i1029" type="#_x0000_t75" style="width:135.75pt;height:20.25pt" o:ole="">
                  <v:imagedata r:id="rId24" o:title=""/>
                </v:shape>
                <o:OLEObject Type="Embed" ProgID="Equation.DSMT4" ShapeID="_x0000_i1029" DrawAspect="Content" ObjectID="_1653725851" r:id="rId25"/>
              </w:object>
            </w:r>
          </w:p>
          <w:p w14:paraId="4BE50B40" w14:textId="77777777" w:rsidR="00F6442C" w:rsidRDefault="00F6442C" w:rsidP="00EF57F5">
            <w:pPr>
              <w:pStyle w:val="IOStabletext2017"/>
              <w:rPr>
                <w:lang w:eastAsia="en-US"/>
              </w:rPr>
            </w:pPr>
            <w:r>
              <w:rPr>
                <w:lang w:eastAsia="en-US"/>
              </w:rPr>
              <w:t>Solve problems using Charles’ Law.</w:t>
            </w:r>
          </w:p>
          <w:p w14:paraId="2CED84C5" w14:textId="77777777" w:rsidR="00F6442C" w:rsidRDefault="00F6442C" w:rsidP="00EF57F5">
            <w:pPr>
              <w:pStyle w:val="IOStabletext2017"/>
              <w:rPr>
                <w:lang w:eastAsia="en-US"/>
              </w:rPr>
            </w:pPr>
            <w:r>
              <w:rPr>
                <w:lang w:eastAsia="en-US"/>
              </w:rPr>
              <w:t xml:space="preserve">Conduct a first–hand investigation to observe Charles’ Law. </w:t>
            </w:r>
          </w:p>
          <w:p w14:paraId="2F0B5056" w14:textId="77777777" w:rsidR="00F6442C" w:rsidRDefault="00F6442C" w:rsidP="00EF57F5">
            <w:pPr>
              <w:pStyle w:val="IOStabletext2017"/>
              <w:rPr>
                <w:lang w:eastAsia="en-US"/>
              </w:rPr>
            </w:pPr>
            <w:r>
              <w:rPr>
                <w:lang w:eastAsia="en-US"/>
              </w:rPr>
              <w:lastRenderedPageBreak/>
              <w:t>Examples:</w:t>
            </w:r>
          </w:p>
          <w:p w14:paraId="6015B3C1" w14:textId="77777777" w:rsidR="00F6442C" w:rsidRDefault="00F6442C" w:rsidP="0017073D">
            <w:pPr>
              <w:pStyle w:val="IOStablelist1bullet2017"/>
              <w:rPr>
                <w:lang w:eastAsia="en-US"/>
              </w:rPr>
            </w:pPr>
            <w:r>
              <w:rPr>
                <w:rFonts w:hint="eastAsia"/>
                <w:lang w:eastAsia="en-US"/>
              </w:rPr>
              <w:t>Half fill a balloon with helium. Place weights at the bottom (e.g. paperclips). Heat balloon with a hair dryer.</w:t>
            </w:r>
          </w:p>
          <w:p w14:paraId="3B9DDC03" w14:textId="77777777" w:rsidR="00F6442C" w:rsidRDefault="00F6442C" w:rsidP="0017073D">
            <w:pPr>
              <w:pStyle w:val="IOStablelist1bullet2017"/>
              <w:rPr>
                <w:lang w:eastAsia="en-US"/>
              </w:rPr>
            </w:pPr>
            <w:r>
              <w:rPr>
                <w:rFonts w:hint="eastAsia"/>
                <w:lang w:eastAsia="en-US"/>
              </w:rPr>
              <w:t>Place a small amount of water in the bottom of a conical flask, place a balloon on the top. Put the flask in a pneumatic trough filled with warm water, observe the balloon expand. Place the conical flask into cold water and observe it contract.</w:t>
            </w:r>
          </w:p>
          <w:p w14:paraId="320E4452" w14:textId="77777777" w:rsidR="00F6442C" w:rsidRDefault="00F6442C" w:rsidP="0017073D">
            <w:pPr>
              <w:pStyle w:val="IOStablelist1bullet2017"/>
              <w:rPr>
                <w:lang w:eastAsia="en-US"/>
              </w:rPr>
            </w:pPr>
            <w:r>
              <w:rPr>
                <w:rFonts w:hint="eastAsia"/>
                <w:lang w:eastAsia="en-US"/>
              </w:rPr>
              <w:t xml:space="preserve">Blow up a balloon. Put boiling water in a beaker (half full) and place balloon in beaker. Place a lid or cover over the top and observe the balloon get bigger. </w:t>
            </w:r>
            <w:hyperlink r:id="rId26" w:history="1">
              <w:r w:rsidRPr="00F54B74">
                <w:rPr>
                  <w:rStyle w:val="Hyperlink"/>
                  <w:lang w:eastAsia="en-US"/>
                </w:rPr>
                <w:t>Video</w:t>
              </w:r>
            </w:hyperlink>
            <w:r>
              <w:rPr>
                <w:lang w:eastAsia="en-US"/>
              </w:rPr>
              <w:t xml:space="preserve"> </w:t>
            </w:r>
            <w:r>
              <w:rPr>
                <w:rFonts w:hint="eastAsia"/>
                <w:lang w:eastAsia="en-US"/>
              </w:rPr>
              <w:t>https://www.youtube.com/watch?v=NplVuTrr59U</w:t>
            </w:r>
          </w:p>
        </w:tc>
        <w:tc>
          <w:tcPr>
            <w:tcW w:w="7767" w:type="dxa"/>
          </w:tcPr>
          <w:p w14:paraId="685FC079" w14:textId="77777777" w:rsidR="00F6442C" w:rsidRDefault="00F6442C" w:rsidP="00EF57F5">
            <w:pPr>
              <w:pStyle w:val="IOStabletext2017"/>
              <w:rPr>
                <w:lang w:eastAsia="en-US"/>
              </w:rPr>
            </w:pPr>
            <w:r>
              <w:rPr>
                <w:lang w:eastAsia="en-US"/>
              </w:rPr>
              <w:lastRenderedPageBreak/>
              <w:t xml:space="preserve">Define Charles’ Law that volume is proportional to temperature (when pressure is constant). </w:t>
            </w:r>
            <w:r w:rsidRPr="0017073D">
              <w:rPr>
                <w:position w:val="-14"/>
                <w:lang w:eastAsia="en-US"/>
              </w:rPr>
              <w:object w:dxaOrig="2720" w:dyaOrig="400" w14:anchorId="1EA73C60">
                <v:shape id="_x0000_i1030" type="#_x0000_t75" style="width:135.75pt;height:20.25pt" o:ole="">
                  <v:imagedata r:id="rId24" o:title=""/>
                </v:shape>
                <o:OLEObject Type="Embed" ProgID="Equation.DSMT4" ShapeID="_x0000_i1030" DrawAspect="Content" ObjectID="_1653725852" r:id="rId27"/>
              </w:object>
            </w:r>
          </w:p>
          <w:p w14:paraId="3C67D51F" w14:textId="77777777" w:rsidR="00F6442C" w:rsidRDefault="00F6442C" w:rsidP="00EF57F5">
            <w:pPr>
              <w:pStyle w:val="IOStabletext2017"/>
              <w:rPr>
                <w:lang w:eastAsia="en-US"/>
              </w:rPr>
            </w:pPr>
            <w:r>
              <w:rPr>
                <w:lang w:eastAsia="en-US"/>
              </w:rPr>
              <w:t>Solve problems using Charles’ Law.</w:t>
            </w:r>
          </w:p>
          <w:p w14:paraId="7667E711" w14:textId="77777777" w:rsidR="00F6442C" w:rsidRDefault="00F6442C" w:rsidP="0017073D">
            <w:pPr>
              <w:pStyle w:val="IOStabletext2017"/>
              <w:rPr>
                <w:lang w:eastAsia="en-US"/>
              </w:rPr>
            </w:pPr>
            <w:r>
              <w:rPr>
                <w:lang w:eastAsia="en-US"/>
              </w:rPr>
              <w:t xml:space="preserve">Conduct a first–hand investigation to observe Charles’ Law. </w:t>
            </w:r>
          </w:p>
        </w:tc>
      </w:tr>
      <w:tr w:rsidR="00F6442C" w14:paraId="3B17A70D" w14:textId="77777777" w:rsidTr="00F6442C">
        <w:tc>
          <w:tcPr>
            <w:tcW w:w="7767" w:type="dxa"/>
          </w:tcPr>
          <w:p w14:paraId="6D72EED5" w14:textId="77777777" w:rsidR="00F6442C" w:rsidRDefault="00F6442C" w:rsidP="00EF57F5">
            <w:pPr>
              <w:pStyle w:val="IOStabletext2017"/>
              <w:rPr>
                <w:lang w:eastAsia="en-US"/>
              </w:rPr>
            </w:pPr>
            <w:r>
              <w:rPr>
                <w:lang w:eastAsia="en-US"/>
              </w:rPr>
              <w:t xml:space="preserve">Define Avogadro’s Law that equal volumes of all ideal gases (at the same temperature and pressure) contain the same number of molecules. </w:t>
            </w:r>
          </w:p>
          <w:p w14:paraId="6D416121" w14:textId="77777777" w:rsidR="00F6442C" w:rsidRDefault="00F6442C" w:rsidP="00EF57F5">
            <w:pPr>
              <w:pStyle w:val="IOStabletext2017"/>
              <w:rPr>
                <w:lang w:eastAsia="en-US"/>
              </w:rPr>
            </w:pPr>
            <w:r w:rsidRPr="001802C1">
              <w:rPr>
                <w:position w:val="-14"/>
                <w:lang w:eastAsia="en-US"/>
              </w:rPr>
              <w:object w:dxaOrig="2740" w:dyaOrig="400" w14:anchorId="10C3DF78">
                <v:shape id="_x0000_i1031" type="#_x0000_t75" style="width:137.25pt;height:20.25pt" o:ole="">
                  <v:imagedata r:id="rId28" o:title=""/>
                </v:shape>
                <o:OLEObject Type="Embed" ProgID="Equation.DSMT4" ShapeID="_x0000_i1031" DrawAspect="Content" ObjectID="_1653725853" r:id="rId29"/>
              </w:object>
            </w:r>
          </w:p>
          <w:p w14:paraId="003823A8" w14:textId="77777777" w:rsidR="00F6442C" w:rsidRDefault="00F6442C" w:rsidP="00EF57F5">
            <w:pPr>
              <w:pStyle w:val="IOStabletext2017"/>
              <w:rPr>
                <w:lang w:eastAsia="en-US"/>
              </w:rPr>
            </w:pPr>
            <w:r>
              <w:rPr>
                <w:lang w:eastAsia="en-US"/>
              </w:rPr>
              <w:t>Solve problems using Avogadro’s Law.</w:t>
            </w:r>
          </w:p>
          <w:p w14:paraId="04BC9078" w14:textId="77777777" w:rsidR="00F6442C" w:rsidRDefault="00F6442C" w:rsidP="00EF57F5">
            <w:pPr>
              <w:pStyle w:val="IOStabletext2017"/>
              <w:rPr>
                <w:lang w:eastAsia="en-US"/>
              </w:rPr>
            </w:pPr>
            <w:r>
              <w:rPr>
                <w:lang w:eastAsia="en-US"/>
              </w:rPr>
              <w:t>Conduct first–hand investigation to observe Avogadro’s Law.</w:t>
            </w:r>
          </w:p>
          <w:p w14:paraId="5FE5A898" w14:textId="3F9FE0AC" w:rsidR="00F6442C" w:rsidRDefault="00F6442C" w:rsidP="00EB3005">
            <w:pPr>
              <w:pStyle w:val="IOStabletext2017"/>
              <w:rPr>
                <w:lang w:eastAsia="en-US"/>
              </w:rPr>
            </w:pPr>
            <w:r>
              <w:rPr>
                <w:lang w:eastAsia="en-US"/>
              </w:rPr>
              <w:t>Example:</w:t>
            </w:r>
            <w:r w:rsidR="00EB3005">
              <w:rPr>
                <w:lang w:eastAsia="en-US"/>
              </w:rPr>
              <w:t xml:space="preserve"> </w:t>
            </w:r>
            <w:r>
              <w:rPr>
                <w:rFonts w:hint="eastAsia"/>
                <w:lang w:eastAsia="en-US"/>
              </w:rPr>
              <w:t>Reacting different masses (and therefore amounts) of magnesium with excess acid and collecting the volume of hydrogen released by water displacement (e.g. in an upturned burette). You can then relate the volume of hydrogen gas released to the amount of h</w:t>
            </w:r>
            <w:r>
              <w:rPr>
                <w:lang w:eastAsia="en-US"/>
              </w:rPr>
              <w:t>ydrogen produced (calculated from the amount of magnesium consumed).</w:t>
            </w:r>
          </w:p>
        </w:tc>
        <w:tc>
          <w:tcPr>
            <w:tcW w:w="7767" w:type="dxa"/>
          </w:tcPr>
          <w:p w14:paraId="0881AB4F" w14:textId="77777777" w:rsidR="00F6442C" w:rsidRDefault="00F6442C" w:rsidP="00EF57F5">
            <w:pPr>
              <w:pStyle w:val="IOStabletext2017"/>
              <w:rPr>
                <w:lang w:eastAsia="en-US"/>
              </w:rPr>
            </w:pPr>
            <w:r>
              <w:rPr>
                <w:lang w:eastAsia="en-US"/>
              </w:rPr>
              <w:t xml:space="preserve">Define Avogadro’s Law that equal volumes of all ideal gases (at the same temperature and pressure) contain the same number of molecules. </w:t>
            </w:r>
            <w:r w:rsidRPr="001802C1">
              <w:rPr>
                <w:position w:val="-14"/>
                <w:lang w:eastAsia="en-US"/>
              </w:rPr>
              <w:object w:dxaOrig="2740" w:dyaOrig="400" w14:anchorId="4560BD59">
                <v:shape id="_x0000_i1032" type="#_x0000_t75" style="width:137.25pt;height:20.25pt" o:ole="">
                  <v:imagedata r:id="rId28" o:title=""/>
                </v:shape>
                <o:OLEObject Type="Embed" ProgID="Equation.DSMT4" ShapeID="_x0000_i1032" DrawAspect="Content" ObjectID="_1653725854" r:id="rId30"/>
              </w:object>
            </w:r>
          </w:p>
          <w:p w14:paraId="7195B23D" w14:textId="77777777" w:rsidR="00F6442C" w:rsidRDefault="00F6442C" w:rsidP="00EF57F5">
            <w:pPr>
              <w:pStyle w:val="IOStabletext2017"/>
              <w:rPr>
                <w:lang w:eastAsia="en-US"/>
              </w:rPr>
            </w:pPr>
            <w:r>
              <w:rPr>
                <w:lang w:eastAsia="en-US"/>
              </w:rPr>
              <w:t>Solve problems using Avogadro’s Law.</w:t>
            </w:r>
          </w:p>
          <w:p w14:paraId="16E3C560" w14:textId="77777777" w:rsidR="00F6442C" w:rsidRDefault="00F6442C" w:rsidP="001802C1">
            <w:pPr>
              <w:pStyle w:val="IOStabletext2017"/>
              <w:rPr>
                <w:lang w:eastAsia="en-US"/>
              </w:rPr>
            </w:pPr>
            <w:r>
              <w:rPr>
                <w:lang w:eastAsia="en-US"/>
              </w:rPr>
              <w:t>Conduct first –hand investigation to observe Avogadro’s Law.</w:t>
            </w:r>
          </w:p>
        </w:tc>
      </w:tr>
      <w:tr w:rsidR="00F6442C" w14:paraId="3FF55CD6" w14:textId="77777777" w:rsidTr="00F6442C">
        <w:tc>
          <w:tcPr>
            <w:tcW w:w="7767" w:type="dxa"/>
          </w:tcPr>
          <w:p w14:paraId="1700BCFA" w14:textId="77777777" w:rsidR="00F6442C" w:rsidRDefault="00F6442C" w:rsidP="00EF57F5">
            <w:pPr>
              <w:pStyle w:val="IOStabletext2017"/>
              <w:rPr>
                <w:lang w:eastAsia="en-US"/>
              </w:rPr>
            </w:pPr>
            <w:r>
              <w:rPr>
                <w:lang w:eastAsia="en-US"/>
              </w:rPr>
              <w:t>Create a summary table/diagram/representation to summarise the gas laws.</w:t>
            </w:r>
          </w:p>
          <w:p w14:paraId="125E8F8D" w14:textId="77777777" w:rsidR="00F6442C" w:rsidRDefault="00F6442C" w:rsidP="00EF57F5">
            <w:pPr>
              <w:pStyle w:val="IOStabletext2017"/>
              <w:rPr>
                <w:lang w:eastAsia="en-US"/>
              </w:rPr>
            </w:pPr>
            <w:r>
              <w:rPr>
                <w:lang w:eastAsia="en-US"/>
              </w:rPr>
              <w:t xml:space="preserve">Determine the combined gas law using Gay-Lussac’s Law (temperature), Boyle’s Law, Charles’ Law as: </w:t>
            </w:r>
          </w:p>
          <w:p w14:paraId="50B5C7B3" w14:textId="77777777" w:rsidR="00F6442C" w:rsidRDefault="00F6442C" w:rsidP="00EF57F5">
            <w:pPr>
              <w:pStyle w:val="IOStabletext2017"/>
              <w:rPr>
                <w:lang w:eastAsia="en-US"/>
              </w:rPr>
            </w:pPr>
            <w:r w:rsidRPr="001802C1">
              <w:rPr>
                <w:position w:val="-14"/>
                <w:lang w:eastAsia="en-US"/>
              </w:rPr>
              <w:object w:dxaOrig="4140" w:dyaOrig="400" w14:anchorId="2B4CCAC0">
                <v:shape id="_x0000_i1033" type="#_x0000_t75" style="width:207pt;height:20.25pt" o:ole="">
                  <v:imagedata r:id="rId31" o:title=""/>
                </v:shape>
                <o:OLEObject Type="Embed" ProgID="Equation.DSMT4" ShapeID="_x0000_i1033" DrawAspect="Content" ObjectID="_1653725855" r:id="rId32"/>
              </w:object>
            </w:r>
          </w:p>
          <w:p w14:paraId="68BAEFB2" w14:textId="77777777" w:rsidR="00F6442C" w:rsidRDefault="00F6442C" w:rsidP="00EF57F5">
            <w:pPr>
              <w:pStyle w:val="IOStabletext2017"/>
              <w:rPr>
                <w:lang w:eastAsia="en-US"/>
              </w:rPr>
            </w:pPr>
            <w:r>
              <w:rPr>
                <w:lang w:eastAsia="en-US"/>
              </w:rPr>
              <w:t>Observe a firsthand investigation to observe the combined gas law.</w:t>
            </w:r>
          </w:p>
          <w:p w14:paraId="668A7F6A" w14:textId="77777777" w:rsidR="00F6442C" w:rsidRDefault="00F6442C" w:rsidP="001802C1">
            <w:pPr>
              <w:pStyle w:val="IOStabletext2017"/>
              <w:rPr>
                <w:lang w:eastAsia="en-US"/>
              </w:rPr>
            </w:pPr>
            <w:r>
              <w:rPr>
                <w:lang w:eastAsia="en-US"/>
              </w:rPr>
              <w:t xml:space="preserve">Example: </w:t>
            </w:r>
            <w:hyperlink r:id="rId33" w:history="1">
              <w:r w:rsidRPr="00F54B74">
                <w:rPr>
                  <w:rStyle w:val="Hyperlink"/>
                  <w:lang w:eastAsia="en-US"/>
                </w:rPr>
                <w:t>Egg in a bottle</w:t>
              </w:r>
            </w:hyperlink>
            <w:r>
              <w:rPr>
                <w:lang w:eastAsia="en-US"/>
              </w:rPr>
              <w:t xml:space="preserve"> https://www.youtube.com/watch?v=kr1V0KtZPGw</w:t>
            </w:r>
          </w:p>
        </w:tc>
        <w:tc>
          <w:tcPr>
            <w:tcW w:w="7767" w:type="dxa"/>
          </w:tcPr>
          <w:p w14:paraId="6A46FA18" w14:textId="77777777" w:rsidR="00F6442C" w:rsidRDefault="00F6442C" w:rsidP="001802C1">
            <w:pPr>
              <w:pStyle w:val="IOStabletext2017"/>
              <w:rPr>
                <w:lang w:eastAsia="en-US"/>
              </w:rPr>
            </w:pPr>
            <w:r>
              <w:rPr>
                <w:lang w:eastAsia="en-US"/>
              </w:rPr>
              <w:t xml:space="preserve">Determine the combined gas law using Gay-Lussac’s Law (temperature), Boyle’s Law, Charles’ Law as: </w:t>
            </w:r>
            <w:r w:rsidRPr="001802C1">
              <w:rPr>
                <w:position w:val="-14"/>
                <w:lang w:eastAsia="en-US"/>
              </w:rPr>
              <w:object w:dxaOrig="4140" w:dyaOrig="400" w14:anchorId="3C0AE797">
                <v:shape id="_x0000_i1034" type="#_x0000_t75" style="width:207pt;height:20.25pt" o:ole="">
                  <v:imagedata r:id="rId31" o:title=""/>
                </v:shape>
                <o:OLEObject Type="Embed" ProgID="Equation.DSMT4" ShapeID="_x0000_i1034" DrawAspect="Content" ObjectID="_1653725856" r:id="rId34"/>
              </w:object>
            </w:r>
          </w:p>
        </w:tc>
      </w:tr>
      <w:tr w:rsidR="00F6442C" w14:paraId="2029809C" w14:textId="77777777" w:rsidTr="00F6442C">
        <w:tc>
          <w:tcPr>
            <w:tcW w:w="7767" w:type="dxa"/>
          </w:tcPr>
          <w:p w14:paraId="23D3F8BA" w14:textId="77777777" w:rsidR="00F6442C" w:rsidRDefault="00F6442C" w:rsidP="00EF57F5">
            <w:pPr>
              <w:pStyle w:val="IOStabletext2017"/>
              <w:rPr>
                <w:lang w:eastAsia="en-US"/>
              </w:rPr>
            </w:pPr>
            <w:r>
              <w:rPr>
                <w:lang w:eastAsia="en-US"/>
              </w:rPr>
              <w:t xml:space="preserve">Determine/derive the Ideal Gas Law as </w:t>
            </w:r>
            <w:r w:rsidRPr="001802C1">
              <w:rPr>
                <w:position w:val="-6"/>
                <w:lang w:eastAsia="en-US"/>
              </w:rPr>
              <w:object w:dxaOrig="1080" w:dyaOrig="279" w14:anchorId="09635C68">
                <v:shape id="_x0000_i1035" type="#_x0000_t75" style="width:55.5pt;height:14.25pt" o:ole="">
                  <v:imagedata r:id="rId35" o:title=""/>
                </v:shape>
                <o:OLEObject Type="Embed" ProgID="Equation.DSMT4" ShapeID="_x0000_i1035" DrawAspect="Content" ObjectID="_1653725857" r:id="rId36"/>
              </w:object>
            </w:r>
          </w:p>
          <w:p w14:paraId="15F9CC18" w14:textId="77777777" w:rsidR="00F6442C" w:rsidRDefault="00F6442C" w:rsidP="00EF57F5">
            <w:pPr>
              <w:pStyle w:val="IOStabletext2017"/>
              <w:rPr>
                <w:lang w:eastAsia="en-US"/>
              </w:rPr>
            </w:pPr>
            <w:r>
              <w:rPr>
                <w:lang w:eastAsia="en-US"/>
              </w:rPr>
              <w:t>Identify all values within the Ideal Gas Law, including R as the Ideal Gas Constant.</w:t>
            </w:r>
          </w:p>
          <w:p w14:paraId="2B176400" w14:textId="77777777" w:rsidR="00F6442C" w:rsidRDefault="00F6442C" w:rsidP="00EF57F5">
            <w:pPr>
              <w:pStyle w:val="IOStabletext2017"/>
              <w:rPr>
                <w:lang w:eastAsia="en-US"/>
              </w:rPr>
            </w:pPr>
            <w:r>
              <w:rPr>
                <w:lang w:eastAsia="en-US"/>
              </w:rPr>
              <w:lastRenderedPageBreak/>
              <w:t>Watch:</w:t>
            </w:r>
          </w:p>
          <w:p w14:paraId="3B641F14" w14:textId="77777777" w:rsidR="00F6442C" w:rsidRDefault="00D757E1" w:rsidP="00EF57F5">
            <w:pPr>
              <w:pStyle w:val="IOStabletext2017"/>
              <w:rPr>
                <w:lang w:eastAsia="en-US"/>
              </w:rPr>
            </w:pPr>
            <w:hyperlink r:id="rId37" w:history="1">
              <w:r w:rsidR="00F6442C" w:rsidRPr="00F54B74">
                <w:rPr>
                  <w:rStyle w:val="Hyperlink"/>
                  <w:lang w:eastAsia="en-US"/>
                </w:rPr>
                <w:t>Ideal gas equation: Khan Academy</w:t>
              </w:r>
            </w:hyperlink>
            <w:r w:rsidR="00F6442C">
              <w:rPr>
                <w:lang w:eastAsia="en-US"/>
              </w:rPr>
              <w:t xml:space="preserve"> https://www.khanacademy.org/science/chemistry/gases-and-kinetic-molecular-theory/ideal-gas-laws/v/ideal-gas-equation-pv-nrt</w:t>
            </w:r>
          </w:p>
          <w:p w14:paraId="0B091C42" w14:textId="77777777" w:rsidR="00F6442C" w:rsidRDefault="00F6442C" w:rsidP="00EF57F5">
            <w:pPr>
              <w:pStyle w:val="IOStabletext2017"/>
              <w:rPr>
                <w:lang w:eastAsia="en-US"/>
              </w:rPr>
            </w:pPr>
            <w:r>
              <w:rPr>
                <w:lang w:eastAsia="en-US"/>
              </w:rPr>
              <w:t>Solve problems using the Ideal Gas Law.</w:t>
            </w:r>
          </w:p>
        </w:tc>
        <w:tc>
          <w:tcPr>
            <w:tcW w:w="7767" w:type="dxa"/>
          </w:tcPr>
          <w:p w14:paraId="778DC938" w14:textId="77777777" w:rsidR="00F6442C" w:rsidRDefault="00F6442C" w:rsidP="00EF57F5">
            <w:pPr>
              <w:pStyle w:val="IOStabletext2017"/>
              <w:rPr>
                <w:lang w:eastAsia="en-US"/>
              </w:rPr>
            </w:pPr>
            <w:r>
              <w:rPr>
                <w:lang w:eastAsia="en-US"/>
              </w:rPr>
              <w:lastRenderedPageBreak/>
              <w:t xml:space="preserve">Determine/derive the Ideal Gas Law as </w:t>
            </w:r>
            <w:r w:rsidRPr="001802C1">
              <w:rPr>
                <w:position w:val="-6"/>
                <w:lang w:eastAsia="en-US"/>
              </w:rPr>
              <w:object w:dxaOrig="1080" w:dyaOrig="279" w14:anchorId="43DCBF5F">
                <v:shape id="_x0000_i1036" type="#_x0000_t75" style="width:55.5pt;height:14.25pt" o:ole="">
                  <v:imagedata r:id="rId35" o:title=""/>
                </v:shape>
                <o:OLEObject Type="Embed" ProgID="Equation.DSMT4" ShapeID="_x0000_i1036" DrawAspect="Content" ObjectID="_1653725858" r:id="rId38"/>
              </w:object>
            </w:r>
          </w:p>
          <w:p w14:paraId="156D60DB" w14:textId="77777777" w:rsidR="00F6442C" w:rsidRDefault="00F6442C" w:rsidP="00EF57F5">
            <w:pPr>
              <w:pStyle w:val="IOStabletext2017"/>
              <w:rPr>
                <w:lang w:eastAsia="en-US"/>
              </w:rPr>
            </w:pPr>
            <w:r>
              <w:rPr>
                <w:lang w:eastAsia="en-US"/>
              </w:rPr>
              <w:t>Solve problems using the Ideal Gas Law.</w:t>
            </w:r>
          </w:p>
        </w:tc>
      </w:tr>
      <w:tr w:rsidR="009D7D1B" w14:paraId="70AF3DB5" w14:textId="77777777" w:rsidTr="00F6442C">
        <w:tc>
          <w:tcPr>
            <w:tcW w:w="7767" w:type="dxa"/>
          </w:tcPr>
          <w:p w14:paraId="39D528FA" w14:textId="4C61663A" w:rsidR="0061278F" w:rsidRDefault="0061278F" w:rsidP="00EF57F5">
            <w:pPr>
              <w:pStyle w:val="IOStabletext2017"/>
              <w:rPr>
                <w:lang w:eastAsia="en-US"/>
              </w:rPr>
            </w:pPr>
            <w:r>
              <w:rPr>
                <w:lang w:eastAsia="en-US"/>
              </w:rPr>
              <w:t>Students map the laws to create a concept map – create conceptual understanding of the laws and how they relate. Students come up with real life applications of where the laws can be observed.</w:t>
            </w:r>
            <w:r w:rsidR="00D757E1">
              <w:rPr>
                <w:lang w:eastAsia="en-US"/>
              </w:rPr>
              <w:t xml:space="preserve">  </w:t>
            </w:r>
          </w:p>
          <w:p w14:paraId="08F486E3" w14:textId="4CD8F253" w:rsidR="009D7D1B" w:rsidRDefault="009D7D1B" w:rsidP="00EF57F5">
            <w:pPr>
              <w:pStyle w:val="IOStabletext2017"/>
              <w:rPr>
                <w:lang w:eastAsia="en-US"/>
              </w:rPr>
            </w:pPr>
            <w:r>
              <w:rPr>
                <w:lang w:eastAsia="en-US"/>
              </w:rPr>
              <w:t xml:space="preserve">Post-quiz, using </w:t>
            </w:r>
            <w:hyperlink r:id="rId39" w:history="1">
              <w:r>
                <w:rPr>
                  <w:rStyle w:val="Hyperlink"/>
                  <w:lang w:eastAsia="en-US"/>
                </w:rPr>
                <w:t>Kahoot!</w:t>
              </w:r>
            </w:hyperlink>
            <w:r>
              <w:rPr>
                <w:lang w:eastAsia="en-US"/>
              </w:rPr>
              <w:t xml:space="preserve"> </w:t>
            </w:r>
            <w:r w:rsidRPr="009D7D1B">
              <w:rPr>
                <w:lang w:eastAsia="en-US"/>
              </w:rPr>
              <w:t>https://kahoot.com</w:t>
            </w:r>
            <w:r>
              <w:rPr>
                <w:lang w:eastAsia="en-US"/>
              </w:rPr>
              <w:t>, Microsoft Forms (access through portal) or Google Forms (access through portal).</w:t>
            </w:r>
          </w:p>
        </w:tc>
        <w:tc>
          <w:tcPr>
            <w:tcW w:w="7767" w:type="dxa"/>
          </w:tcPr>
          <w:p w14:paraId="27E754DC" w14:textId="77777777" w:rsidR="009D7D1B" w:rsidRDefault="009D7D1B" w:rsidP="00EF57F5">
            <w:pPr>
              <w:pStyle w:val="IOStabletext2017"/>
              <w:rPr>
                <w:lang w:eastAsia="en-US"/>
              </w:rPr>
            </w:pPr>
          </w:p>
        </w:tc>
      </w:tr>
    </w:tbl>
    <w:p w14:paraId="7337AC59" w14:textId="77777777" w:rsidR="00EF57F5" w:rsidRPr="009862E0" w:rsidRDefault="001802C1" w:rsidP="001802C1">
      <w:pPr>
        <w:pStyle w:val="IOSheading42017"/>
      </w:pPr>
      <w:r w:rsidRPr="001802C1">
        <w:t>Reflection and evaluation</w:t>
      </w:r>
      <w:r>
        <w:t>:</w:t>
      </w:r>
    </w:p>
    <w:sectPr w:rsidR="00EF57F5" w:rsidRPr="009862E0" w:rsidSect="00EF57F5">
      <w:headerReference w:type="even" r:id="rId40"/>
      <w:headerReference w:type="default" r:id="rId41"/>
      <w:footerReference w:type="even" r:id="rId42"/>
      <w:footerReference w:type="default" r:id="rId43"/>
      <w:headerReference w:type="first" r:id="rId44"/>
      <w:footerReference w:type="first" r:id="rId45"/>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4E0F4" w14:textId="77777777" w:rsidR="00EF57F5" w:rsidRDefault="00EF57F5" w:rsidP="00F247F6">
      <w:r>
        <w:separator/>
      </w:r>
    </w:p>
    <w:p w14:paraId="36E6F7E3" w14:textId="77777777" w:rsidR="00EF57F5" w:rsidRDefault="00EF57F5"/>
    <w:p w14:paraId="55C0940F" w14:textId="77777777" w:rsidR="00EF57F5" w:rsidRDefault="00EF57F5"/>
  </w:endnote>
  <w:endnote w:type="continuationSeparator" w:id="0">
    <w:p w14:paraId="1B2C8CC6" w14:textId="77777777" w:rsidR="00EF57F5" w:rsidRDefault="00EF57F5" w:rsidP="00F247F6">
      <w:r>
        <w:continuationSeparator/>
      </w:r>
    </w:p>
    <w:p w14:paraId="17213BEF" w14:textId="77777777" w:rsidR="00EF57F5" w:rsidRDefault="00EF57F5"/>
    <w:p w14:paraId="7104F58C" w14:textId="77777777" w:rsidR="00EF57F5" w:rsidRDefault="00EF5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BF58" w14:textId="154028CC" w:rsidR="00BB366E" w:rsidRPr="0092025C" w:rsidRDefault="00BB366E" w:rsidP="001802C1">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D757E1">
      <w:rPr>
        <w:noProof/>
      </w:rPr>
      <w:t>2</w:t>
    </w:r>
    <w:r w:rsidRPr="004E338C">
      <w:fldChar w:fldCharType="end"/>
    </w:r>
    <w:r>
      <w:tab/>
    </w:r>
    <w:r>
      <w:tab/>
    </w:r>
    <w:r w:rsidR="001802C1" w:rsidRPr="001802C1">
      <w:t>Year 11 chemistry 2018</w:t>
    </w:r>
    <w:r w:rsidR="001802C1">
      <w:t>: Module 2 gas laws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67E0" w14:textId="265F0244" w:rsidR="00BB366E" w:rsidRPr="00182340" w:rsidRDefault="00BB366E" w:rsidP="001802C1">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D757E1">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EBB0" w14:textId="77777777" w:rsidR="00C33211" w:rsidRDefault="00C33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0273" w14:textId="77777777" w:rsidR="00EF57F5" w:rsidRDefault="00EF57F5" w:rsidP="00F247F6">
      <w:r>
        <w:separator/>
      </w:r>
    </w:p>
    <w:p w14:paraId="61EBD981" w14:textId="77777777" w:rsidR="00EF57F5" w:rsidRDefault="00EF57F5"/>
    <w:p w14:paraId="30042100" w14:textId="77777777" w:rsidR="00EF57F5" w:rsidRDefault="00EF57F5"/>
  </w:footnote>
  <w:footnote w:type="continuationSeparator" w:id="0">
    <w:p w14:paraId="348F1474" w14:textId="77777777" w:rsidR="00EF57F5" w:rsidRDefault="00EF57F5" w:rsidP="00F247F6">
      <w:r>
        <w:continuationSeparator/>
      </w:r>
    </w:p>
    <w:p w14:paraId="70106D65" w14:textId="77777777" w:rsidR="00EF57F5" w:rsidRDefault="00EF57F5"/>
    <w:p w14:paraId="4141B1EE" w14:textId="77777777" w:rsidR="00EF57F5" w:rsidRDefault="00EF57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D60D" w14:textId="77777777" w:rsidR="00C33211" w:rsidRDefault="00C33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28A1" w14:textId="77777777" w:rsidR="00C33211" w:rsidRDefault="00C33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B4E1" w14:textId="77777777" w:rsidR="00C33211" w:rsidRDefault="00C33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F57F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073D"/>
    <w:rsid w:val="001762AF"/>
    <w:rsid w:val="00176EBE"/>
    <w:rsid w:val="001802C1"/>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D0C"/>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278F"/>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D7D1B"/>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211"/>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2EAF"/>
    <w:rsid w:val="00D3676A"/>
    <w:rsid w:val="00D433E7"/>
    <w:rsid w:val="00D50368"/>
    <w:rsid w:val="00D558B7"/>
    <w:rsid w:val="00D56C2B"/>
    <w:rsid w:val="00D61C6D"/>
    <w:rsid w:val="00D635BE"/>
    <w:rsid w:val="00D647E6"/>
    <w:rsid w:val="00D6625E"/>
    <w:rsid w:val="00D727F3"/>
    <w:rsid w:val="00D74026"/>
    <w:rsid w:val="00D74563"/>
    <w:rsid w:val="00D74EDB"/>
    <w:rsid w:val="00D757E1"/>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005"/>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6A5"/>
    <w:rsid w:val="00EF28E0"/>
    <w:rsid w:val="00EF30FA"/>
    <w:rsid w:val="00EF3D9A"/>
    <w:rsid w:val="00EF3DB4"/>
    <w:rsid w:val="00EF429B"/>
    <w:rsid w:val="00EF57F5"/>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4B74"/>
    <w:rsid w:val="00F57B2A"/>
    <w:rsid w:val="00F600CD"/>
    <w:rsid w:val="00F601C7"/>
    <w:rsid w:val="00F63061"/>
    <w:rsid w:val="00F6442C"/>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DFFCC4"/>
  <w15:docId w15:val="{486CA3C5-ECC6-4FCC-A943-296B4346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EF5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73D"/>
    <w:rPr>
      <w:sz w:val="16"/>
      <w:szCs w:val="16"/>
    </w:rPr>
  </w:style>
  <w:style w:type="paragraph" w:styleId="CommentText">
    <w:name w:val="annotation text"/>
    <w:basedOn w:val="Normal"/>
    <w:link w:val="CommentTextChar"/>
    <w:uiPriority w:val="99"/>
    <w:semiHidden/>
    <w:unhideWhenUsed/>
    <w:rsid w:val="0017073D"/>
    <w:pPr>
      <w:spacing w:line="240" w:lineRule="auto"/>
    </w:pPr>
    <w:rPr>
      <w:sz w:val="20"/>
      <w:szCs w:val="20"/>
    </w:rPr>
  </w:style>
  <w:style w:type="character" w:customStyle="1" w:styleId="CommentTextChar">
    <w:name w:val="Comment Text Char"/>
    <w:basedOn w:val="DefaultParagraphFont"/>
    <w:link w:val="CommentText"/>
    <w:uiPriority w:val="99"/>
    <w:semiHidden/>
    <w:rsid w:val="0017073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7073D"/>
    <w:rPr>
      <w:b/>
      <w:bCs/>
    </w:rPr>
  </w:style>
  <w:style w:type="character" w:customStyle="1" w:styleId="CommentSubjectChar">
    <w:name w:val="Comment Subject Char"/>
    <w:basedOn w:val="CommentTextChar"/>
    <w:link w:val="CommentSubject"/>
    <w:uiPriority w:val="99"/>
    <w:semiHidden/>
    <w:rsid w:val="0017073D"/>
    <w:rPr>
      <w:rFonts w:ascii="Arial" w:hAnsi="Arial"/>
      <w:b/>
      <w:bCs/>
      <w:sz w:val="20"/>
      <w:szCs w:val="20"/>
      <w:lang w:eastAsia="zh-CN"/>
    </w:rPr>
  </w:style>
  <w:style w:type="paragraph" w:styleId="BalloonText">
    <w:name w:val="Balloon Text"/>
    <w:basedOn w:val="Normal"/>
    <w:link w:val="BalloonTextChar"/>
    <w:uiPriority w:val="99"/>
    <w:semiHidden/>
    <w:unhideWhenUsed/>
    <w:rsid w:val="0017073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3D"/>
    <w:rPr>
      <w:rFonts w:ascii="Segoe UI" w:hAnsi="Segoe UI" w:cs="Segoe UI"/>
      <w:sz w:val="18"/>
      <w:szCs w:val="18"/>
      <w:lang w:eastAsia="zh-CN"/>
    </w:rPr>
  </w:style>
  <w:style w:type="paragraph" w:styleId="Header">
    <w:name w:val="header"/>
    <w:basedOn w:val="Normal"/>
    <w:link w:val="HeaderChar"/>
    <w:uiPriority w:val="99"/>
    <w:unhideWhenUsed/>
    <w:rsid w:val="001802C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802C1"/>
    <w:rPr>
      <w:rFonts w:ascii="Arial" w:hAnsi="Arial"/>
      <w:szCs w:val="22"/>
      <w:lang w:eastAsia="zh-CN"/>
    </w:rPr>
  </w:style>
  <w:style w:type="paragraph" w:styleId="Footer">
    <w:name w:val="footer"/>
    <w:basedOn w:val="Normal"/>
    <w:link w:val="FooterChar"/>
    <w:uiPriority w:val="99"/>
    <w:unhideWhenUsed/>
    <w:rsid w:val="001802C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802C1"/>
    <w:rPr>
      <w:rFonts w:ascii="Arial" w:hAnsi="Arial"/>
      <w:szCs w:val="22"/>
      <w:lang w:eastAsia="zh-CN"/>
    </w:rPr>
  </w:style>
  <w:style w:type="character" w:customStyle="1" w:styleId="UnresolvedMention">
    <w:name w:val="Unresolved Mention"/>
    <w:basedOn w:val="DefaultParagraphFont"/>
    <w:uiPriority w:val="99"/>
    <w:semiHidden/>
    <w:unhideWhenUsed/>
    <w:rsid w:val="009D7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_EWd0DuN43E" TargetMode="External"/><Relationship Id="rId18" Type="http://schemas.openxmlformats.org/officeDocument/2006/relationships/oleObject" Target="embeddings/oleObject2.bin"/><Relationship Id="rId26" Type="http://schemas.openxmlformats.org/officeDocument/2006/relationships/hyperlink" Target="https://www.youtube.com/watch?v=NplVuTrr59U" TargetMode="External"/><Relationship Id="rId39" Type="http://schemas.openxmlformats.org/officeDocument/2006/relationships/hyperlink" Target="https://kahoot.com/" TargetMode="External"/><Relationship Id="rId3" Type="http://schemas.openxmlformats.org/officeDocument/2006/relationships/styles" Target="styles.xml"/><Relationship Id="rId21" Type="http://schemas.openxmlformats.org/officeDocument/2006/relationships/hyperlink" Target="https://www.youtube.com/watch?v=eR49g3ubTBg" TargetMode="External"/><Relationship Id="rId34" Type="http://schemas.openxmlformats.org/officeDocument/2006/relationships/oleObject" Target="embeddings/oleObject10.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BxUS1K7xu30" TargetMode="External"/><Relationship Id="rId17" Type="http://schemas.openxmlformats.org/officeDocument/2006/relationships/hyperlink" Target="https://www.youtube.com/watch?v=N6DZRiSIK3s" TargetMode="External"/><Relationship Id="rId25" Type="http://schemas.openxmlformats.org/officeDocument/2006/relationships/oleObject" Target="embeddings/oleObject5.bin"/><Relationship Id="rId33" Type="http://schemas.openxmlformats.org/officeDocument/2006/relationships/hyperlink" Target="https://www.youtube.com/watch?v=kr1V0KtZPGw" TargetMode="External"/><Relationship Id="rId38" Type="http://schemas.openxmlformats.org/officeDocument/2006/relationships/oleObject" Target="embeddings/oleObject12.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ted.com/lessons/1207-1-a-bennet-brianh264" TargetMode="External"/><Relationship Id="rId24" Type="http://schemas.openxmlformats.org/officeDocument/2006/relationships/image" Target="media/image4.wmf"/><Relationship Id="rId32" Type="http://schemas.openxmlformats.org/officeDocument/2006/relationships/oleObject" Target="embeddings/oleObject9.bin"/><Relationship Id="rId37" Type="http://schemas.openxmlformats.org/officeDocument/2006/relationships/hyperlink" Target="https://www.khanacademy.org/science/chemistry/gases-and-kinetic-molecular-theory/ideal-gas-laws/v/ideal-gas-equation-pv-nr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4.bin"/><Relationship Id="rId28" Type="http://schemas.openxmlformats.org/officeDocument/2006/relationships/image" Target="media/image5.wmf"/><Relationship Id="rId36" Type="http://schemas.openxmlformats.org/officeDocument/2006/relationships/oleObject" Target="embeddings/oleObject11.bin"/><Relationship Id="rId10" Type="http://schemas.openxmlformats.org/officeDocument/2006/relationships/hyperlink" Target="http://syllabus.nesa.nsw.edu.au/copyright/" TargetMode="External"/><Relationship Id="rId19" Type="http://schemas.openxmlformats.org/officeDocument/2006/relationships/image" Target="media/image3.wmf"/><Relationship Id="rId31" Type="http://schemas.openxmlformats.org/officeDocument/2006/relationships/image" Target="media/image6.w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yllabus.nesa.nsw.edu.au/chemistry-stage6/" TargetMode="External"/><Relationship Id="rId14" Type="http://schemas.openxmlformats.org/officeDocument/2006/relationships/hyperlink" Target="https://phet.colorado.edu/en/simulation/legacy/gas-properties" TargetMode="External"/><Relationship Id="rId22" Type="http://schemas.openxmlformats.org/officeDocument/2006/relationships/hyperlink" Target="https://www.youtube.com/watch?v=vSFVMJQ4J7U" TargetMode="External"/><Relationship Id="rId27" Type="http://schemas.openxmlformats.org/officeDocument/2006/relationships/oleObject" Target="embeddings/oleObject6.bin"/><Relationship Id="rId30" Type="http://schemas.openxmlformats.org/officeDocument/2006/relationships/oleObject" Target="embeddings/oleObject8.bin"/><Relationship Id="rId35" Type="http://schemas.openxmlformats.org/officeDocument/2006/relationships/image" Target="media/image7.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29F8-44DE-419C-99DA-66C245BF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Year 11 chemistry 2018: Module 2 gas laws</vt:lpstr>
    </vt:vector>
  </TitlesOfParts>
  <Manager/>
  <Company>NSW Department of Education</Company>
  <LinksUpToDate>false</LinksUpToDate>
  <CharactersWithSpaces>9124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chemistry 2018: Module 2 gas laws</dc:title>
  <dc:subject/>
  <dc:creator>Milton, Gerri</dc:creator>
  <cp:keywords/>
  <dc:description/>
  <cp:lastModifiedBy>Rowena Martin</cp:lastModifiedBy>
  <cp:revision>6</cp:revision>
  <cp:lastPrinted>2017-06-14T01:28:00Z</cp:lastPrinted>
  <dcterms:created xsi:type="dcterms:W3CDTF">2017-10-17T21:05:00Z</dcterms:created>
  <dcterms:modified xsi:type="dcterms:W3CDTF">2020-06-15T01:31:00Z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