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06915" w14:textId="77777777" w:rsidR="00611047" w:rsidRDefault="00667FEF" w:rsidP="00111988">
      <w:pPr>
        <w:pStyle w:val="IOSdocumenttitle2017"/>
      </w:pPr>
      <w:r w:rsidRPr="0084745C">
        <w:rPr>
          <w:noProof/>
          <w:lang w:val="en-US"/>
        </w:rPr>
        <w:drawing>
          <wp:inline distT="0" distB="0" distL="0" distR="0" wp14:anchorId="2E0B5697" wp14:editId="0405AA3D">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7">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111988">
        <w:t>Force fields</w:t>
      </w:r>
      <w:r w:rsidR="00EB086D" w:rsidRPr="0084745C">
        <w:t xml:space="preserve"> </w:t>
      </w:r>
    </w:p>
    <w:p w14:paraId="036C38E4" w14:textId="77777777" w:rsidR="00B00740" w:rsidRDefault="00B00740" w:rsidP="00111988">
      <w:pPr>
        <w:pStyle w:val="IOSheading22017"/>
      </w:pPr>
      <w:r>
        <w:t>Stage 4 Physical World</w:t>
      </w:r>
    </w:p>
    <w:p w14:paraId="69CF2E0F" w14:textId="77777777" w:rsidR="00111988" w:rsidRDefault="00111988" w:rsidP="00B00740">
      <w:pPr>
        <w:pStyle w:val="IOSheading32017"/>
      </w:pPr>
      <w:r>
        <w:t>Outcomes</w:t>
      </w:r>
    </w:p>
    <w:p w14:paraId="4C26EE3C" w14:textId="77777777" w:rsidR="00111988" w:rsidRDefault="00111988" w:rsidP="00B00740">
      <w:pPr>
        <w:pStyle w:val="IOSheading42017"/>
      </w:pPr>
      <w:r>
        <w:t xml:space="preserve">Values and attitudes </w:t>
      </w:r>
    </w:p>
    <w:p w14:paraId="0C8E4626" w14:textId="77777777" w:rsidR="00111988" w:rsidRDefault="00111988" w:rsidP="00111988">
      <w:pPr>
        <w:pStyle w:val="IOSbodytext2017"/>
        <w:rPr>
          <w:lang w:eastAsia="en-US"/>
        </w:rPr>
      </w:pPr>
      <w:r>
        <w:rPr>
          <w:lang w:eastAsia="en-US"/>
        </w:rPr>
        <w:t>SC4-1VA appreciates the importance of science in their lives and the role of scientific inquiry in increasing understanding of the world around them</w:t>
      </w:r>
    </w:p>
    <w:p w14:paraId="4925C4D2" w14:textId="77777777" w:rsidR="00111988" w:rsidRDefault="00111988" w:rsidP="00B00740">
      <w:pPr>
        <w:pStyle w:val="IOSheading42017"/>
      </w:pPr>
      <w:r>
        <w:t>Working scientifically</w:t>
      </w:r>
    </w:p>
    <w:p w14:paraId="48FC7BCA" w14:textId="77777777" w:rsidR="00111988" w:rsidRDefault="00111988" w:rsidP="00111988">
      <w:pPr>
        <w:pStyle w:val="IOSbodytext2017"/>
        <w:rPr>
          <w:lang w:eastAsia="en-US"/>
        </w:rPr>
      </w:pPr>
      <w:r>
        <w:rPr>
          <w:lang w:eastAsia="en-US"/>
        </w:rPr>
        <w:t>SC4-5WS collaboratively and individually produces a plan to investigate questions and problems</w:t>
      </w:r>
    </w:p>
    <w:p w14:paraId="1925C383" w14:textId="77777777" w:rsidR="00111988" w:rsidRDefault="00111988" w:rsidP="00111988">
      <w:pPr>
        <w:pStyle w:val="IOSlist1bullet2017"/>
        <w:rPr>
          <w:lang w:eastAsia="en-US"/>
        </w:rPr>
      </w:pPr>
      <w:r>
        <w:rPr>
          <w:lang w:eastAsia="en-US"/>
        </w:rPr>
        <w:t xml:space="preserve">WS5.3 Students choose equipment or resources for an investigation by: </w:t>
      </w:r>
    </w:p>
    <w:p w14:paraId="58CA24DF" w14:textId="77777777" w:rsidR="00111988" w:rsidRDefault="00111988" w:rsidP="00111988">
      <w:pPr>
        <w:pStyle w:val="IOSlist2bullet2017"/>
        <w:numPr>
          <w:ilvl w:val="0"/>
          <w:numId w:val="0"/>
        </w:numPr>
        <w:ind w:left="1134"/>
        <w:rPr>
          <w:lang w:eastAsia="en-US"/>
        </w:rPr>
      </w:pPr>
      <w:r>
        <w:rPr>
          <w:lang w:eastAsia="en-US"/>
        </w:rPr>
        <w:t xml:space="preserve">a. identifying suitable equipment or resources to perform the task, including safety equipment and digital technologies  </w:t>
      </w:r>
    </w:p>
    <w:p w14:paraId="5DF56643" w14:textId="77777777" w:rsidR="00111988" w:rsidRDefault="00111988" w:rsidP="00111988">
      <w:pPr>
        <w:pStyle w:val="IOSbodytext2017"/>
        <w:rPr>
          <w:lang w:eastAsia="en-US"/>
        </w:rPr>
      </w:pPr>
      <w:r>
        <w:rPr>
          <w:lang w:eastAsia="en-US"/>
        </w:rPr>
        <w:t>SC4-7WS processes and analyses data from a first-hand investigation and secondary sources to identify trends, patterns and relationships, and draw conclusions</w:t>
      </w:r>
    </w:p>
    <w:p w14:paraId="2A60FDB8" w14:textId="77777777" w:rsidR="00111988" w:rsidRDefault="00111988" w:rsidP="00111988">
      <w:pPr>
        <w:pStyle w:val="IOSlist1bullet2017"/>
        <w:rPr>
          <w:lang w:eastAsia="en-US"/>
        </w:rPr>
      </w:pPr>
      <w:r>
        <w:rPr>
          <w:lang w:eastAsia="en-US"/>
        </w:rPr>
        <w:t>WS7.1Students process data and information by:</w:t>
      </w:r>
    </w:p>
    <w:p w14:paraId="65F24C77" w14:textId="77777777" w:rsidR="00111988" w:rsidRDefault="00111988" w:rsidP="00111988">
      <w:pPr>
        <w:pStyle w:val="IOSlist2bullet2017"/>
        <w:numPr>
          <w:ilvl w:val="0"/>
          <w:numId w:val="0"/>
        </w:numPr>
        <w:ind w:left="1134"/>
        <w:rPr>
          <w:lang w:eastAsia="en-US"/>
        </w:rPr>
      </w:pPr>
      <w:r>
        <w:rPr>
          <w:lang w:eastAsia="en-US"/>
        </w:rPr>
        <w:t xml:space="preserve">b. using a range of representations to organise data, including graphs, keys, models, diagrams, tables and spreadsheets  </w:t>
      </w:r>
    </w:p>
    <w:p w14:paraId="1B6C5C28" w14:textId="77777777" w:rsidR="00111988" w:rsidRDefault="00111988" w:rsidP="00111988">
      <w:pPr>
        <w:pStyle w:val="IOSlist2bullet2017"/>
        <w:numPr>
          <w:ilvl w:val="0"/>
          <w:numId w:val="0"/>
        </w:numPr>
        <w:ind w:left="1134"/>
        <w:rPr>
          <w:lang w:eastAsia="en-US"/>
        </w:rPr>
      </w:pPr>
      <w:r>
        <w:rPr>
          <w:lang w:eastAsia="en-US"/>
        </w:rPr>
        <w:t>d. accessing information from a range of sources, including using digital technologies</w:t>
      </w:r>
    </w:p>
    <w:p w14:paraId="271825BA" w14:textId="77777777" w:rsidR="00111988" w:rsidRDefault="00111988" w:rsidP="00111988">
      <w:pPr>
        <w:pStyle w:val="IOSlist1bullet2017"/>
        <w:rPr>
          <w:lang w:eastAsia="en-US"/>
        </w:rPr>
      </w:pPr>
      <w:r>
        <w:rPr>
          <w:lang w:eastAsia="en-US"/>
        </w:rPr>
        <w:t>WS7.2Students analyse data and information by:</w:t>
      </w:r>
    </w:p>
    <w:p w14:paraId="646C1713" w14:textId="77777777" w:rsidR="00111988" w:rsidRDefault="00111988" w:rsidP="00111988">
      <w:pPr>
        <w:pStyle w:val="IOSlist2bullet2017"/>
        <w:rPr>
          <w:lang w:eastAsia="en-US"/>
        </w:rPr>
      </w:pPr>
      <w:r>
        <w:rPr>
          <w:lang w:eastAsia="en-US"/>
        </w:rPr>
        <w:t xml:space="preserve">checking the reliability of gathered data and information by comparing with observations or information from other sources  </w:t>
      </w:r>
    </w:p>
    <w:p w14:paraId="21BE312F" w14:textId="77777777" w:rsidR="00111988" w:rsidRDefault="00111988" w:rsidP="00111988">
      <w:pPr>
        <w:pStyle w:val="IOSlist2bullet2017"/>
        <w:rPr>
          <w:lang w:eastAsia="en-US"/>
        </w:rPr>
      </w:pPr>
      <w:r>
        <w:rPr>
          <w:lang w:eastAsia="en-US"/>
        </w:rPr>
        <w:t xml:space="preserve">constructing and using a range of representations, including graphs, keys and models to represent and analyse patterns or relationships, including using digital technologies as appropriate (ACSIS129, ACSIS144) </w:t>
      </w:r>
    </w:p>
    <w:p w14:paraId="1871A687" w14:textId="77777777" w:rsidR="00111988" w:rsidRDefault="00111988" w:rsidP="00111988">
      <w:pPr>
        <w:pStyle w:val="IOSlist2bullet2017"/>
        <w:rPr>
          <w:lang w:eastAsia="en-US"/>
        </w:rPr>
      </w:pPr>
      <w:r>
        <w:rPr>
          <w:lang w:eastAsia="en-US"/>
        </w:rPr>
        <w:t>using scientific understanding to identify relationships and draw conclusions based on students' data or secondary sources (ACSIS130, ACSIS145)</w:t>
      </w:r>
    </w:p>
    <w:p w14:paraId="5B0E4356" w14:textId="77777777" w:rsidR="00111988" w:rsidRDefault="00111988" w:rsidP="00111988">
      <w:pPr>
        <w:pStyle w:val="IOSbodytext2017"/>
        <w:rPr>
          <w:lang w:eastAsia="en-US"/>
        </w:rPr>
      </w:pPr>
      <w:r>
        <w:rPr>
          <w:lang w:eastAsia="en-US"/>
        </w:rPr>
        <w:t xml:space="preserve">SC4-9WS presents science ideas, findings and information to a given audience using appropriate scientific language, text types and representations </w:t>
      </w:r>
    </w:p>
    <w:p w14:paraId="4D3A2038" w14:textId="77777777" w:rsidR="00111988" w:rsidRDefault="00111988" w:rsidP="00111988">
      <w:pPr>
        <w:pStyle w:val="IOSlist1bullet2017"/>
        <w:rPr>
          <w:lang w:eastAsia="en-US"/>
        </w:rPr>
      </w:pPr>
      <w:r>
        <w:rPr>
          <w:lang w:eastAsia="en-US"/>
        </w:rPr>
        <w:t xml:space="preserve">WS9 Students communicate by: </w:t>
      </w:r>
    </w:p>
    <w:p w14:paraId="49F2E65A" w14:textId="77777777" w:rsidR="00111988" w:rsidRDefault="00111988" w:rsidP="00111988">
      <w:pPr>
        <w:pStyle w:val="IOSlist2bullet2017"/>
        <w:numPr>
          <w:ilvl w:val="0"/>
          <w:numId w:val="0"/>
        </w:numPr>
        <w:ind w:left="1134"/>
        <w:rPr>
          <w:lang w:eastAsia="en-US"/>
        </w:rPr>
      </w:pPr>
      <w:r>
        <w:rPr>
          <w:lang w:eastAsia="en-US"/>
        </w:rPr>
        <w:t>a. presenting ideas, findings and solutions to problems using scientific language and representations using digital technologies as appropriate (ACSIS133, ACSIS148)</w:t>
      </w:r>
    </w:p>
    <w:p w14:paraId="067BD4A7" w14:textId="77777777" w:rsidR="00111988" w:rsidRDefault="00111988" w:rsidP="00111988">
      <w:pPr>
        <w:pStyle w:val="IOSlist2bullet2017"/>
        <w:numPr>
          <w:ilvl w:val="0"/>
          <w:numId w:val="0"/>
        </w:numPr>
        <w:ind w:left="1134"/>
        <w:rPr>
          <w:lang w:eastAsia="en-US"/>
        </w:rPr>
      </w:pPr>
      <w:r>
        <w:rPr>
          <w:lang w:eastAsia="en-US"/>
        </w:rPr>
        <w:lastRenderedPageBreak/>
        <w:t xml:space="preserve">b. using appropriate text types in presentations, including a discussion, explanation, exposition, procedure and recount </w:t>
      </w:r>
    </w:p>
    <w:p w14:paraId="5799C8DB" w14:textId="77777777" w:rsidR="00111988" w:rsidRDefault="00111988" w:rsidP="00111988">
      <w:pPr>
        <w:pStyle w:val="IOSlist2bullet2017"/>
        <w:numPr>
          <w:ilvl w:val="0"/>
          <w:numId w:val="0"/>
        </w:numPr>
        <w:ind w:left="1134"/>
        <w:rPr>
          <w:lang w:eastAsia="en-US"/>
        </w:rPr>
      </w:pPr>
      <w:r>
        <w:rPr>
          <w:lang w:eastAsia="en-US"/>
        </w:rPr>
        <w:t>d. constructing and using a range of representations to honestly, clearly and/or succinctly present data and information including diagrams, keys, models, tables, drawings, images, flowcharts, spreadsheets and databases</w:t>
      </w:r>
    </w:p>
    <w:p w14:paraId="41BB709F" w14:textId="77777777" w:rsidR="00111988" w:rsidRDefault="00111988" w:rsidP="00B00740">
      <w:pPr>
        <w:pStyle w:val="IOSheading42017"/>
      </w:pPr>
      <w:r>
        <w:t>Knowledge and understanding</w:t>
      </w:r>
    </w:p>
    <w:p w14:paraId="4EDC4F4A" w14:textId="77777777" w:rsidR="00111988" w:rsidRDefault="00111988" w:rsidP="00111988">
      <w:pPr>
        <w:pStyle w:val="IOSbodytext2017"/>
        <w:rPr>
          <w:lang w:eastAsia="en-US"/>
        </w:rPr>
      </w:pPr>
      <w:r>
        <w:rPr>
          <w:lang w:eastAsia="en-US"/>
        </w:rPr>
        <w:t>SC4-10PW describes the action of unbalanced forces in everyday situations</w:t>
      </w:r>
    </w:p>
    <w:p w14:paraId="74DAA751" w14:textId="77777777" w:rsidR="00111988" w:rsidRDefault="00111988" w:rsidP="00111988">
      <w:pPr>
        <w:pStyle w:val="IOSbodytext2017"/>
        <w:rPr>
          <w:lang w:eastAsia="en-US"/>
        </w:rPr>
      </w:pPr>
      <w:r>
        <w:rPr>
          <w:lang w:eastAsia="en-US"/>
        </w:rPr>
        <w:t>PW2 The action of forces that act at a distance may be observed and related to everyday situations.</w:t>
      </w:r>
    </w:p>
    <w:p w14:paraId="0351BBAD" w14:textId="77777777" w:rsidR="00111988" w:rsidRDefault="00111988" w:rsidP="00111988">
      <w:pPr>
        <w:pStyle w:val="IOSlist2bullet2017"/>
        <w:numPr>
          <w:ilvl w:val="0"/>
          <w:numId w:val="0"/>
        </w:numPr>
        <w:ind w:left="1134"/>
        <w:rPr>
          <w:lang w:eastAsia="en-US"/>
        </w:rPr>
      </w:pPr>
      <w:r>
        <w:rPr>
          <w:lang w:eastAsia="en-US"/>
        </w:rPr>
        <w:t xml:space="preserve">a. </w:t>
      </w:r>
      <w:proofErr w:type="gramStart"/>
      <w:r>
        <w:rPr>
          <w:lang w:eastAsia="en-US"/>
        </w:rPr>
        <w:t>use</w:t>
      </w:r>
      <w:proofErr w:type="gramEnd"/>
      <w:r>
        <w:rPr>
          <w:lang w:eastAsia="en-US"/>
        </w:rPr>
        <w:t xml:space="preserve"> the term 'field' in describing forces acting at a distance  </w:t>
      </w:r>
    </w:p>
    <w:p w14:paraId="71998907" w14:textId="77777777" w:rsidR="00111988" w:rsidRPr="00111988" w:rsidRDefault="00111988" w:rsidP="00111988">
      <w:pPr>
        <w:pStyle w:val="IOSlist2bullet2017"/>
        <w:numPr>
          <w:ilvl w:val="0"/>
          <w:numId w:val="0"/>
        </w:numPr>
        <w:ind w:left="709"/>
        <w:rPr>
          <w:rStyle w:val="IOSstrongemphasis2017"/>
          <w:lang w:eastAsia="en-US"/>
        </w:rPr>
      </w:pPr>
      <w:r w:rsidRPr="00111988">
        <w:rPr>
          <w:rStyle w:val="IOSstrongemphasis2017"/>
          <w:lang w:eastAsia="en-US"/>
        </w:rPr>
        <w:t>Electrostatic force</w:t>
      </w:r>
    </w:p>
    <w:p w14:paraId="2A2ABFB1" w14:textId="77777777" w:rsidR="00111988" w:rsidRDefault="00111988" w:rsidP="00111988">
      <w:pPr>
        <w:pStyle w:val="IOSlist2bullet2017"/>
        <w:numPr>
          <w:ilvl w:val="0"/>
          <w:numId w:val="0"/>
        </w:numPr>
        <w:ind w:left="1134"/>
        <w:rPr>
          <w:lang w:eastAsia="en-US"/>
        </w:rPr>
      </w:pPr>
      <w:r>
        <w:rPr>
          <w:lang w:eastAsia="en-US"/>
        </w:rPr>
        <w:t xml:space="preserve">b. </w:t>
      </w:r>
      <w:proofErr w:type="gramStart"/>
      <w:r>
        <w:rPr>
          <w:lang w:eastAsia="en-US"/>
        </w:rPr>
        <w:t>identify</w:t>
      </w:r>
      <w:proofErr w:type="gramEnd"/>
      <w:r>
        <w:rPr>
          <w:lang w:eastAsia="en-US"/>
        </w:rPr>
        <w:t xml:space="preserve"> ways in which objects acquire electrostatic charge </w:t>
      </w:r>
    </w:p>
    <w:p w14:paraId="4508B44E" w14:textId="77777777" w:rsidR="00111988" w:rsidRDefault="00111988" w:rsidP="00111988">
      <w:pPr>
        <w:pStyle w:val="IOSlist2bullet2017"/>
        <w:numPr>
          <w:ilvl w:val="0"/>
          <w:numId w:val="0"/>
        </w:numPr>
        <w:ind w:left="1134"/>
        <w:rPr>
          <w:lang w:eastAsia="en-US"/>
        </w:rPr>
      </w:pPr>
      <w:r>
        <w:rPr>
          <w:lang w:eastAsia="en-US"/>
        </w:rPr>
        <w:t xml:space="preserve">c. </w:t>
      </w:r>
      <w:proofErr w:type="gramStart"/>
      <w:r>
        <w:rPr>
          <w:lang w:eastAsia="en-US"/>
        </w:rPr>
        <w:t>describe</w:t>
      </w:r>
      <w:proofErr w:type="gramEnd"/>
      <w:r>
        <w:rPr>
          <w:lang w:eastAsia="en-US"/>
        </w:rPr>
        <w:t xml:space="preserve"> the behaviour of charged objects when they are brought close to each other </w:t>
      </w:r>
    </w:p>
    <w:p w14:paraId="79F9E75A" w14:textId="77777777" w:rsidR="00111988" w:rsidRDefault="00111988" w:rsidP="00111988">
      <w:pPr>
        <w:pStyle w:val="IOSlist2bullet2017"/>
        <w:numPr>
          <w:ilvl w:val="0"/>
          <w:numId w:val="0"/>
        </w:numPr>
        <w:ind w:left="1134"/>
        <w:rPr>
          <w:lang w:eastAsia="en-US"/>
        </w:rPr>
      </w:pPr>
      <w:r>
        <w:rPr>
          <w:lang w:eastAsia="en-US"/>
        </w:rPr>
        <w:t xml:space="preserve">d. </w:t>
      </w:r>
      <w:proofErr w:type="gramStart"/>
      <w:r>
        <w:rPr>
          <w:lang w:eastAsia="en-US"/>
        </w:rPr>
        <w:t>investigate</w:t>
      </w:r>
      <w:proofErr w:type="gramEnd"/>
      <w:r>
        <w:rPr>
          <w:lang w:eastAsia="en-US"/>
        </w:rPr>
        <w:t xml:space="preserve"> everyday situations where the effects of electrostatic forces can be observed, </w:t>
      </w:r>
      <w:proofErr w:type="spellStart"/>
      <w:r>
        <w:rPr>
          <w:lang w:eastAsia="en-US"/>
        </w:rPr>
        <w:t>eg</w:t>
      </w:r>
      <w:proofErr w:type="spellEnd"/>
      <w:r>
        <w:rPr>
          <w:lang w:eastAsia="en-US"/>
        </w:rPr>
        <w:t xml:space="preserve"> lightning strikes during severe weather and dust storms  </w:t>
      </w:r>
    </w:p>
    <w:p w14:paraId="032D71CB" w14:textId="77777777" w:rsidR="00111988" w:rsidRDefault="00111988" w:rsidP="00111988">
      <w:pPr>
        <w:pStyle w:val="IOSlist2bullet2017"/>
        <w:numPr>
          <w:ilvl w:val="0"/>
          <w:numId w:val="0"/>
        </w:numPr>
        <w:ind w:left="1134" w:hanging="425"/>
        <w:rPr>
          <w:lang w:eastAsia="en-US"/>
        </w:rPr>
      </w:pPr>
      <w:r w:rsidRPr="00111988">
        <w:rPr>
          <w:rStyle w:val="IOSstrongemphasis2017"/>
          <w:lang w:eastAsia="en-US"/>
        </w:rPr>
        <w:t>Gravitational</w:t>
      </w:r>
    </w:p>
    <w:p w14:paraId="0173233C" w14:textId="77777777" w:rsidR="00111988" w:rsidRDefault="00111988" w:rsidP="00111988">
      <w:pPr>
        <w:pStyle w:val="IOSlist2bullet2017"/>
        <w:numPr>
          <w:ilvl w:val="0"/>
          <w:numId w:val="0"/>
        </w:numPr>
        <w:ind w:left="1134"/>
        <w:rPr>
          <w:lang w:eastAsia="en-US"/>
        </w:rPr>
      </w:pPr>
      <w:r>
        <w:rPr>
          <w:lang w:eastAsia="en-US"/>
        </w:rPr>
        <w:t xml:space="preserve">e. identify that the Earth's gravity pulls objects towards the centre of the Earth (ACSSU118) </w:t>
      </w:r>
    </w:p>
    <w:p w14:paraId="391B67E7" w14:textId="77777777" w:rsidR="00111988" w:rsidRDefault="00111988" w:rsidP="00111988">
      <w:pPr>
        <w:pStyle w:val="IOSlist2bullet2017"/>
        <w:numPr>
          <w:ilvl w:val="0"/>
          <w:numId w:val="0"/>
        </w:numPr>
        <w:ind w:left="1134"/>
        <w:rPr>
          <w:lang w:eastAsia="en-US"/>
        </w:rPr>
      </w:pPr>
      <w:r>
        <w:rPr>
          <w:lang w:eastAsia="en-US"/>
        </w:rPr>
        <w:t xml:space="preserve">f. </w:t>
      </w:r>
      <w:proofErr w:type="gramStart"/>
      <w:r>
        <w:rPr>
          <w:lang w:eastAsia="en-US"/>
        </w:rPr>
        <w:t>describe</w:t>
      </w:r>
      <w:proofErr w:type="gramEnd"/>
      <w:r>
        <w:rPr>
          <w:lang w:eastAsia="en-US"/>
        </w:rPr>
        <w:t xml:space="preserve"> everyday situations where gravity acts as an unbalanced force </w:t>
      </w:r>
    </w:p>
    <w:p w14:paraId="6B6DCEBE" w14:textId="77777777" w:rsidR="00111988" w:rsidRDefault="00111988" w:rsidP="00111988">
      <w:pPr>
        <w:pStyle w:val="IOSlist2bullet2017"/>
        <w:numPr>
          <w:ilvl w:val="0"/>
          <w:numId w:val="0"/>
        </w:numPr>
        <w:ind w:left="1134"/>
        <w:rPr>
          <w:lang w:eastAsia="en-US"/>
        </w:rPr>
      </w:pPr>
      <w:r>
        <w:rPr>
          <w:lang w:eastAsia="en-US"/>
        </w:rPr>
        <w:t xml:space="preserve">g. </w:t>
      </w:r>
      <w:proofErr w:type="gramStart"/>
      <w:r>
        <w:rPr>
          <w:lang w:eastAsia="en-US"/>
        </w:rPr>
        <w:t>distinguish</w:t>
      </w:r>
      <w:proofErr w:type="gramEnd"/>
      <w:r>
        <w:rPr>
          <w:lang w:eastAsia="en-US"/>
        </w:rPr>
        <w:t xml:space="preserve"> between the terms 'mass' and 'weight' </w:t>
      </w:r>
    </w:p>
    <w:p w14:paraId="6EA14735" w14:textId="77777777" w:rsidR="00111988" w:rsidRDefault="00111988" w:rsidP="00111988">
      <w:pPr>
        <w:pStyle w:val="IOSlist2bullet2017"/>
        <w:numPr>
          <w:ilvl w:val="0"/>
          <w:numId w:val="0"/>
        </w:numPr>
        <w:ind w:left="1134" w:hanging="425"/>
        <w:rPr>
          <w:lang w:eastAsia="en-US"/>
        </w:rPr>
      </w:pPr>
      <w:r w:rsidRPr="00111988">
        <w:rPr>
          <w:rStyle w:val="IOSstrongemphasis2017"/>
          <w:lang w:eastAsia="en-US"/>
        </w:rPr>
        <w:t>Electrostatic</w:t>
      </w:r>
      <w:r>
        <w:rPr>
          <w:lang w:eastAsia="en-US"/>
        </w:rPr>
        <w:t xml:space="preserve"> </w:t>
      </w:r>
    </w:p>
    <w:p w14:paraId="3C35A395" w14:textId="77777777" w:rsidR="00111988" w:rsidRDefault="00111988" w:rsidP="00111988">
      <w:pPr>
        <w:pStyle w:val="IOSlist2bullet2017"/>
        <w:numPr>
          <w:ilvl w:val="0"/>
          <w:numId w:val="0"/>
        </w:numPr>
        <w:ind w:left="1134"/>
        <w:rPr>
          <w:lang w:eastAsia="en-US"/>
        </w:rPr>
      </w:pPr>
      <w:r>
        <w:rPr>
          <w:lang w:eastAsia="en-US"/>
        </w:rPr>
        <w:t xml:space="preserve">h. </w:t>
      </w:r>
      <w:proofErr w:type="gramStart"/>
      <w:r>
        <w:rPr>
          <w:lang w:eastAsia="en-US"/>
        </w:rPr>
        <w:t>describe</w:t>
      </w:r>
      <w:proofErr w:type="gramEnd"/>
      <w:r>
        <w:rPr>
          <w:lang w:eastAsia="en-US"/>
        </w:rPr>
        <w:t xml:space="preserve"> the behaviour of magnetic poles when they are brought close together </w:t>
      </w:r>
    </w:p>
    <w:p w14:paraId="70D1512F" w14:textId="77777777" w:rsidR="00111988" w:rsidRDefault="00111988" w:rsidP="00111988">
      <w:pPr>
        <w:pStyle w:val="IOSlist2bullet2017"/>
        <w:numPr>
          <w:ilvl w:val="0"/>
          <w:numId w:val="0"/>
        </w:numPr>
        <w:ind w:left="1134"/>
        <w:rPr>
          <w:lang w:eastAsia="en-US"/>
        </w:rPr>
      </w:pPr>
      <w:proofErr w:type="spellStart"/>
      <w:r>
        <w:rPr>
          <w:lang w:eastAsia="en-US"/>
        </w:rPr>
        <w:t>i</w:t>
      </w:r>
      <w:proofErr w:type="spellEnd"/>
      <w:r>
        <w:rPr>
          <w:lang w:eastAsia="en-US"/>
        </w:rPr>
        <w:t xml:space="preserve">. investigate how magnets and electromagnets are used in some everyday devices or technologies used in everyday life </w:t>
      </w:r>
    </w:p>
    <w:p w14:paraId="292471E9" w14:textId="77777777" w:rsidR="00111988" w:rsidRDefault="00111988" w:rsidP="00B00740">
      <w:pPr>
        <w:pStyle w:val="IOSheading42017"/>
      </w:pPr>
      <w:r>
        <w:t>Learning across the curriculum</w:t>
      </w:r>
    </w:p>
    <w:p w14:paraId="7632B89B" w14:textId="77777777" w:rsidR="00111988" w:rsidRPr="00111988" w:rsidRDefault="00111988" w:rsidP="00B00740">
      <w:pPr>
        <w:pStyle w:val="IOSheading52017"/>
        <w:rPr>
          <w:rStyle w:val="IOSstrongemphasis2017"/>
        </w:rPr>
      </w:pPr>
      <w:r w:rsidRPr="00111988">
        <w:rPr>
          <w:rStyle w:val="IOSstrongemphasis2017"/>
        </w:rPr>
        <w:t>Cross-curriculum priorities</w:t>
      </w:r>
    </w:p>
    <w:p w14:paraId="12E0FEA8" w14:textId="77777777" w:rsidR="00111988" w:rsidRDefault="00111988" w:rsidP="00111988">
      <w:pPr>
        <w:pStyle w:val="IOSbodytext2017"/>
        <w:rPr>
          <w:lang w:eastAsia="en-US"/>
        </w:rPr>
      </w:pPr>
      <w:r>
        <w:rPr>
          <w:rFonts w:ascii="Segoe UI Symbol" w:hAnsi="Segoe UI Symbol" w:cs="Segoe UI Symbol"/>
          <w:lang w:eastAsia="en-US"/>
        </w:rPr>
        <w:t>☐</w:t>
      </w:r>
      <w:r>
        <w:rPr>
          <w:lang w:eastAsia="en-US"/>
        </w:rPr>
        <w:t xml:space="preserve">Aboriginal and Torres Strait Islander histories and cultures </w:t>
      </w:r>
    </w:p>
    <w:p w14:paraId="5C963FAE" w14:textId="77777777" w:rsidR="00111988" w:rsidRDefault="00111988" w:rsidP="00111988">
      <w:pPr>
        <w:pStyle w:val="IOSbodytext2017"/>
        <w:rPr>
          <w:lang w:eastAsia="en-US"/>
        </w:rPr>
      </w:pPr>
      <w:r>
        <w:rPr>
          <w:rFonts w:ascii="Segoe UI Symbol" w:hAnsi="Segoe UI Symbol" w:cs="Segoe UI Symbol"/>
          <w:lang w:eastAsia="en-US"/>
        </w:rPr>
        <w:t>☐</w:t>
      </w:r>
      <w:r>
        <w:rPr>
          <w:lang w:eastAsia="en-US"/>
        </w:rPr>
        <w:t xml:space="preserve">Asia and Australia's engagement with Asia </w:t>
      </w:r>
    </w:p>
    <w:p w14:paraId="0B15EF73" w14:textId="77777777" w:rsidR="00111988" w:rsidRDefault="00111988" w:rsidP="00111988">
      <w:pPr>
        <w:pStyle w:val="IOSbodytext2017"/>
        <w:rPr>
          <w:lang w:eastAsia="en-US"/>
        </w:rPr>
      </w:pPr>
      <w:r>
        <w:rPr>
          <w:rFonts w:ascii="Segoe UI Symbol" w:hAnsi="Segoe UI Symbol" w:cs="Segoe UI Symbol"/>
          <w:lang w:eastAsia="en-US"/>
        </w:rPr>
        <w:t>☐</w:t>
      </w:r>
      <w:r>
        <w:rPr>
          <w:lang w:eastAsia="en-US"/>
        </w:rPr>
        <w:t xml:space="preserve">Sustainability </w:t>
      </w:r>
    </w:p>
    <w:p w14:paraId="638FBE35" w14:textId="77777777" w:rsidR="00111988" w:rsidRPr="00111988" w:rsidRDefault="00111988" w:rsidP="00B00740">
      <w:pPr>
        <w:pStyle w:val="IOSheading52017"/>
        <w:rPr>
          <w:rStyle w:val="IOSstrongemphasis2017"/>
        </w:rPr>
      </w:pPr>
      <w:r w:rsidRPr="00111988">
        <w:rPr>
          <w:rStyle w:val="IOSstrongemphasis2017"/>
        </w:rPr>
        <w:t xml:space="preserve">General capabilities </w:t>
      </w:r>
    </w:p>
    <w:p w14:paraId="1C80D045" w14:textId="77777777" w:rsidR="00111988" w:rsidRDefault="00111988" w:rsidP="00111988">
      <w:pPr>
        <w:pStyle w:val="IOSbodytext2017"/>
        <w:rPr>
          <w:lang w:eastAsia="en-US"/>
        </w:rPr>
      </w:pPr>
      <w:r>
        <w:rPr>
          <w:rFonts w:ascii="Segoe UI Symbol" w:hAnsi="Segoe UI Symbol" w:cs="Segoe UI Symbol"/>
          <w:lang w:eastAsia="en-US"/>
        </w:rPr>
        <w:t>☒</w:t>
      </w:r>
      <w:r>
        <w:rPr>
          <w:lang w:eastAsia="en-US"/>
        </w:rPr>
        <w:t xml:space="preserve">Critical and creative thinking </w:t>
      </w:r>
    </w:p>
    <w:p w14:paraId="14C2B8D1" w14:textId="77777777" w:rsidR="00111988" w:rsidRDefault="00111988" w:rsidP="00111988">
      <w:pPr>
        <w:pStyle w:val="IOSbodytext2017"/>
        <w:rPr>
          <w:lang w:eastAsia="en-US"/>
        </w:rPr>
      </w:pPr>
      <w:r>
        <w:rPr>
          <w:rFonts w:ascii="Segoe UI Symbol" w:hAnsi="Segoe UI Symbol" w:cs="Segoe UI Symbol"/>
          <w:lang w:eastAsia="en-US"/>
        </w:rPr>
        <w:t>☐</w:t>
      </w:r>
      <w:r>
        <w:rPr>
          <w:lang w:eastAsia="en-US"/>
        </w:rPr>
        <w:t xml:space="preserve">Ethical understanding </w:t>
      </w:r>
    </w:p>
    <w:p w14:paraId="0D38E3EC" w14:textId="77777777" w:rsidR="00111988" w:rsidRDefault="00111988" w:rsidP="00111988">
      <w:pPr>
        <w:pStyle w:val="IOSbodytext2017"/>
        <w:rPr>
          <w:lang w:eastAsia="en-US"/>
        </w:rPr>
      </w:pPr>
      <w:r>
        <w:rPr>
          <w:rFonts w:ascii="Segoe UI Symbol" w:hAnsi="Segoe UI Symbol" w:cs="Segoe UI Symbol"/>
          <w:lang w:eastAsia="en-US"/>
        </w:rPr>
        <w:t>☐</w:t>
      </w:r>
      <w:r>
        <w:rPr>
          <w:lang w:eastAsia="en-US"/>
        </w:rPr>
        <w:t xml:space="preserve">Information and communication technology capability </w:t>
      </w:r>
    </w:p>
    <w:p w14:paraId="5A8C9ED6" w14:textId="77777777" w:rsidR="00111988" w:rsidRDefault="00111988" w:rsidP="00111988">
      <w:pPr>
        <w:pStyle w:val="IOSbodytext2017"/>
        <w:rPr>
          <w:lang w:eastAsia="en-US"/>
        </w:rPr>
      </w:pPr>
      <w:r>
        <w:rPr>
          <w:rFonts w:ascii="Segoe UI Symbol" w:hAnsi="Segoe UI Symbol" w:cs="Segoe UI Symbol"/>
          <w:lang w:eastAsia="en-US"/>
        </w:rPr>
        <w:lastRenderedPageBreak/>
        <w:t>☐</w:t>
      </w:r>
      <w:r>
        <w:rPr>
          <w:lang w:eastAsia="en-US"/>
        </w:rPr>
        <w:t xml:space="preserve">Intercultural understanding </w:t>
      </w:r>
    </w:p>
    <w:p w14:paraId="5FB66A3B" w14:textId="77777777" w:rsidR="00111988" w:rsidRDefault="00111988" w:rsidP="00111988">
      <w:pPr>
        <w:pStyle w:val="IOSbodytext2017"/>
        <w:rPr>
          <w:lang w:eastAsia="en-US"/>
        </w:rPr>
      </w:pPr>
      <w:r>
        <w:rPr>
          <w:rFonts w:ascii="Segoe UI Symbol" w:hAnsi="Segoe UI Symbol" w:cs="Segoe UI Symbol"/>
          <w:lang w:eastAsia="en-US"/>
        </w:rPr>
        <w:t>☐</w:t>
      </w:r>
      <w:r>
        <w:rPr>
          <w:lang w:eastAsia="en-US"/>
        </w:rPr>
        <w:t xml:space="preserve">Literacy </w:t>
      </w:r>
    </w:p>
    <w:p w14:paraId="74164840" w14:textId="77777777" w:rsidR="00111988" w:rsidRDefault="00111988" w:rsidP="00111988">
      <w:pPr>
        <w:pStyle w:val="IOSbodytext2017"/>
        <w:rPr>
          <w:lang w:eastAsia="en-US"/>
        </w:rPr>
      </w:pPr>
      <w:r>
        <w:rPr>
          <w:rFonts w:ascii="Segoe UI Symbol" w:hAnsi="Segoe UI Symbol" w:cs="Segoe UI Symbol"/>
          <w:lang w:eastAsia="en-US"/>
        </w:rPr>
        <w:t>☐</w:t>
      </w:r>
      <w:r>
        <w:rPr>
          <w:lang w:eastAsia="en-US"/>
        </w:rPr>
        <w:t xml:space="preserve">Numeracy </w:t>
      </w:r>
    </w:p>
    <w:p w14:paraId="15DEB1E5" w14:textId="77777777" w:rsidR="00111988" w:rsidRDefault="00111988" w:rsidP="00111988">
      <w:pPr>
        <w:pStyle w:val="IOSbodytext2017"/>
        <w:rPr>
          <w:lang w:eastAsia="en-US"/>
        </w:rPr>
      </w:pPr>
      <w:r>
        <w:rPr>
          <w:rFonts w:ascii="Segoe UI Symbol" w:hAnsi="Segoe UI Symbol" w:cs="Segoe UI Symbol"/>
          <w:lang w:eastAsia="en-US"/>
        </w:rPr>
        <w:t>☒</w:t>
      </w:r>
      <w:r>
        <w:rPr>
          <w:lang w:eastAsia="en-US"/>
        </w:rPr>
        <w:t xml:space="preserve">Personal and social capability </w:t>
      </w:r>
    </w:p>
    <w:p w14:paraId="1B5B4E5F" w14:textId="77777777" w:rsidR="00111988" w:rsidRPr="00111988" w:rsidRDefault="00111988" w:rsidP="00B00740">
      <w:pPr>
        <w:pStyle w:val="IOSheading52017"/>
        <w:rPr>
          <w:rStyle w:val="IOSstrongemphasis2017"/>
        </w:rPr>
      </w:pPr>
      <w:r w:rsidRPr="00111988">
        <w:rPr>
          <w:rStyle w:val="IOSstrongemphasis2017"/>
        </w:rPr>
        <w:t>Other areas of learning</w:t>
      </w:r>
    </w:p>
    <w:p w14:paraId="18DA647C" w14:textId="77777777" w:rsidR="00111988" w:rsidRDefault="00111988" w:rsidP="00111988">
      <w:pPr>
        <w:pStyle w:val="IOSbodytext2017"/>
        <w:rPr>
          <w:lang w:eastAsia="en-US"/>
        </w:rPr>
      </w:pPr>
      <w:r>
        <w:rPr>
          <w:rFonts w:ascii="Segoe UI Symbol" w:hAnsi="Segoe UI Symbol" w:cs="Segoe UI Symbol"/>
          <w:lang w:eastAsia="en-US"/>
        </w:rPr>
        <w:t>☐</w:t>
      </w:r>
      <w:r>
        <w:rPr>
          <w:lang w:eastAsia="en-US"/>
        </w:rPr>
        <w:t xml:space="preserve">Civics and citizenship </w:t>
      </w:r>
    </w:p>
    <w:p w14:paraId="0D4DB7F3" w14:textId="77777777" w:rsidR="00111988" w:rsidRDefault="00111988" w:rsidP="00111988">
      <w:pPr>
        <w:pStyle w:val="IOSbodytext2017"/>
        <w:rPr>
          <w:lang w:eastAsia="en-US"/>
        </w:rPr>
      </w:pPr>
      <w:r>
        <w:rPr>
          <w:rFonts w:ascii="Segoe UI Symbol" w:hAnsi="Segoe UI Symbol" w:cs="Segoe UI Symbol"/>
          <w:lang w:eastAsia="en-US"/>
        </w:rPr>
        <w:t>☐</w:t>
      </w:r>
      <w:r>
        <w:rPr>
          <w:lang w:eastAsia="en-US"/>
        </w:rPr>
        <w:t xml:space="preserve">Difference and diversity </w:t>
      </w:r>
    </w:p>
    <w:p w14:paraId="7996A304" w14:textId="77777777" w:rsidR="00111988" w:rsidRDefault="00111988" w:rsidP="00111988">
      <w:pPr>
        <w:pStyle w:val="IOSbodytext2017"/>
        <w:rPr>
          <w:lang w:eastAsia="en-US"/>
        </w:rPr>
      </w:pPr>
      <w:r>
        <w:rPr>
          <w:rFonts w:ascii="Segoe UI Symbol" w:hAnsi="Segoe UI Symbol" w:cs="Segoe UI Symbol"/>
          <w:lang w:eastAsia="en-US"/>
        </w:rPr>
        <w:t>☒</w:t>
      </w:r>
      <w:r>
        <w:rPr>
          <w:lang w:eastAsia="en-US"/>
        </w:rPr>
        <w:t xml:space="preserve">Work and enterprise </w:t>
      </w:r>
    </w:p>
    <w:p w14:paraId="22F8C412" w14:textId="77777777" w:rsidR="00111988" w:rsidRDefault="00111988" w:rsidP="00111988">
      <w:pPr>
        <w:pStyle w:val="IOSbodytext2017"/>
        <w:rPr>
          <w:lang w:eastAsia="en-US"/>
        </w:rPr>
      </w:pPr>
      <w:r>
        <w:rPr>
          <w:lang w:eastAsia="en-US"/>
        </w:rPr>
        <w:br w:type="page"/>
      </w:r>
    </w:p>
    <w:p w14:paraId="3C86A481" w14:textId="77777777" w:rsidR="00111988" w:rsidRPr="00111988" w:rsidRDefault="00111988" w:rsidP="00B00740">
      <w:pPr>
        <w:pStyle w:val="IOSheading22017"/>
        <w:tabs>
          <w:tab w:val="clear" w:pos="3402"/>
          <w:tab w:val="left" w:pos="9072"/>
        </w:tabs>
      </w:pPr>
      <w:r w:rsidRPr="00111988">
        <w:lastRenderedPageBreak/>
        <w:t>Teacher notes</w:t>
      </w:r>
    </w:p>
    <w:p w14:paraId="1461CB06" w14:textId="77777777" w:rsidR="00111988" w:rsidRPr="00111988" w:rsidRDefault="00111988" w:rsidP="00111988">
      <w:pPr>
        <w:pStyle w:val="IOSbodytext2017"/>
        <w:rPr>
          <w:lang w:eastAsia="en-US"/>
        </w:rPr>
      </w:pPr>
      <w:r w:rsidRPr="00111988">
        <w:rPr>
          <w:lang w:eastAsia="en-US"/>
        </w:rPr>
        <w:t xml:space="preserve">In this task, students will create a hands-on interactive working model designed to be used by </w:t>
      </w:r>
      <w:r w:rsidR="00C0553B">
        <w:rPr>
          <w:lang w:eastAsia="en-US"/>
        </w:rPr>
        <w:t>s</w:t>
      </w:r>
      <w:r w:rsidRPr="00111988">
        <w:rPr>
          <w:lang w:eastAsia="en-US"/>
        </w:rPr>
        <w:t xml:space="preserve">tage 3 students from local primary schools to explore a non-contact force. The task includes </w:t>
      </w:r>
      <w:r w:rsidR="00C0553B">
        <w:rPr>
          <w:lang w:eastAsia="en-US"/>
        </w:rPr>
        <w:t>the</w:t>
      </w:r>
      <w:r w:rsidRPr="00111988">
        <w:rPr>
          <w:lang w:eastAsia="en-US"/>
        </w:rPr>
        <w:t xml:space="preserve"> design and creation of the model, an associated background information sheet and an instructional procedure for using the model.</w:t>
      </w:r>
    </w:p>
    <w:p w14:paraId="06B656B6" w14:textId="77777777" w:rsidR="00111988" w:rsidRPr="00111988" w:rsidRDefault="00111988" w:rsidP="00111988">
      <w:pPr>
        <w:pStyle w:val="IOSbodytext2017"/>
        <w:rPr>
          <w:lang w:eastAsia="en-US"/>
        </w:rPr>
      </w:pPr>
      <w:r w:rsidRPr="00111988">
        <w:rPr>
          <w:lang w:eastAsia="en-US"/>
        </w:rPr>
        <w:t xml:space="preserve">The task can be modified for students to create a working model for other scientific phenomena addressed in Chemical World, Living World or Earth and Space. Furthermore, there is scope for the task to be included in a transition program. </w:t>
      </w:r>
      <w:r w:rsidR="00C0553B">
        <w:rPr>
          <w:lang w:eastAsia="en-US"/>
        </w:rPr>
        <w:t>Students could set up a display of their models and invite parents/feeder primary schools to the exhibit. A guest scientist could be invited to award the most creative model or most effective.</w:t>
      </w:r>
    </w:p>
    <w:p w14:paraId="1C293A11" w14:textId="77777777" w:rsidR="00111988" w:rsidRPr="00111988" w:rsidRDefault="00111988" w:rsidP="00C0553B">
      <w:pPr>
        <w:pStyle w:val="IOSheading32017"/>
      </w:pPr>
      <w:r w:rsidRPr="00111988">
        <w:t>Introduction/Background</w:t>
      </w:r>
    </w:p>
    <w:p w14:paraId="74A56F9F" w14:textId="77777777" w:rsidR="00111988" w:rsidRPr="00111988" w:rsidRDefault="00111988" w:rsidP="00111988">
      <w:pPr>
        <w:pStyle w:val="IOSbodytext2017"/>
        <w:rPr>
          <w:lang w:val="en-US" w:eastAsia="en-US"/>
        </w:rPr>
      </w:pPr>
      <w:r w:rsidRPr="00111988">
        <w:rPr>
          <w:lang w:val="en-US" w:eastAsia="en-US"/>
        </w:rPr>
        <w:t>Hands-on exhibits are an immersive and interactive way of exploring and learning about the world around you. Creating interactive models for others to use allows us to strengthen our own understanding of the scientific principles involved.</w:t>
      </w:r>
    </w:p>
    <w:p w14:paraId="09B8119D" w14:textId="77777777" w:rsidR="00111988" w:rsidRPr="00111988" w:rsidRDefault="00111988" w:rsidP="00111988">
      <w:pPr>
        <w:pStyle w:val="IOSbodytext2017"/>
        <w:rPr>
          <w:lang w:val="en-US" w:eastAsia="en-US"/>
        </w:rPr>
      </w:pPr>
      <w:r w:rsidRPr="00111988">
        <w:rPr>
          <w:lang w:val="en-US" w:eastAsia="en-US"/>
        </w:rPr>
        <w:t xml:space="preserve">Exhibits and models are typically used in museums to engage members of the public and present how something works. Models are also used in teaching. </w:t>
      </w:r>
    </w:p>
    <w:p w14:paraId="75886868" w14:textId="77777777" w:rsidR="00111988" w:rsidRPr="00111988" w:rsidRDefault="00111988" w:rsidP="00111988">
      <w:pPr>
        <w:pStyle w:val="IOSbodytext2017"/>
        <w:rPr>
          <w:lang w:eastAsia="en-US"/>
        </w:rPr>
      </w:pPr>
      <w:r w:rsidRPr="00111988">
        <w:rPr>
          <w:lang w:val="en-US" w:eastAsia="en-US"/>
        </w:rPr>
        <w:t xml:space="preserve">The </w:t>
      </w:r>
      <w:hyperlink r:id="rId8" w:history="1">
        <w:r w:rsidRPr="00111988">
          <w:rPr>
            <w:rStyle w:val="Hyperlink"/>
            <w:lang w:val="en-US" w:eastAsia="en-US"/>
          </w:rPr>
          <w:t>Exploratorium</w:t>
        </w:r>
      </w:hyperlink>
      <w:r w:rsidRPr="00111988">
        <w:rPr>
          <w:lang w:val="en-US" w:eastAsia="en-US"/>
        </w:rPr>
        <w:t xml:space="preserve"> in San Francisco is a public learning laboratory which creates inquiry based experiences through interactive exhibits and models. </w:t>
      </w:r>
    </w:p>
    <w:p w14:paraId="0D1A5CB7" w14:textId="77777777" w:rsidR="00111988" w:rsidRPr="00111988" w:rsidRDefault="00111988" w:rsidP="00C0553B">
      <w:pPr>
        <w:pStyle w:val="IOSheading32017"/>
      </w:pPr>
      <w:r w:rsidRPr="00111988">
        <w:t>Task</w:t>
      </w:r>
    </w:p>
    <w:p w14:paraId="47638091" w14:textId="77777777" w:rsidR="00111988" w:rsidRPr="00111988" w:rsidRDefault="00111988" w:rsidP="00111988">
      <w:pPr>
        <w:pStyle w:val="IOSbodytext2017"/>
        <w:rPr>
          <w:lang w:eastAsia="en-US"/>
        </w:rPr>
      </w:pPr>
      <w:r w:rsidRPr="00111988">
        <w:rPr>
          <w:lang w:val="en-US" w:eastAsia="en-US"/>
        </w:rPr>
        <w:t xml:space="preserve">You are to create a hands-on interactive exhibit which may be included in an </w:t>
      </w:r>
      <w:r w:rsidRPr="00111988">
        <w:rPr>
          <w:lang w:val="it-IT" w:eastAsia="en-US"/>
        </w:rPr>
        <w:t xml:space="preserve">exploratorium-like </w:t>
      </w:r>
      <w:r w:rsidRPr="00111988">
        <w:rPr>
          <w:lang w:val="en-US" w:eastAsia="en-US"/>
        </w:rPr>
        <w:t xml:space="preserve">set-up. It must demonstrate </w:t>
      </w:r>
      <w:r w:rsidRPr="00111988">
        <w:rPr>
          <w:lang w:eastAsia="en-US"/>
        </w:rPr>
        <w:t>on</w:t>
      </w:r>
      <w:r w:rsidRPr="00111988">
        <w:rPr>
          <w:lang w:val="en-US" w:eastAsia="en-US"/>
        </w:rPr>
        <w:t>e of the following forces:</w:t>
      </w:r>
    </w:p>
    <w:p w14:paraId="4F481B55" w14:textId="77777777" w:rsidR="00111988" w:rsidRPr="00111988" w:rsidRDefault="00111988" w:rsidP="00C0553B">
      <w:pPr>
        <w:pStyle w:val="IOSlist1bullet2017"/>
        <w:rPr>
          <w:lang w:val="en-US" w:eastAsia="en-US"/>
        </w:rPr>
      </w:pPr>
      <w:r w:rsidRPr="00111988">
        <w:rPr>
          <w:lang w:val="en-US" w:eastAsia="en-US"/>
        </w:rPr>
        <w:t>Magnetic force</w:t>
      </w:r>
    </w:p>
    <w:p w14:paraId="1C4D71DC" w14:textId="77777777" w:rsidR="00111988" w:rsidRPr="00111988" w:rsidRDefault="00111988" w:rsidP="00C0553B">
      <w:pPr>
        <w:pStyle w:val="IOSlist1bullet2017"/>
        <w:rPr>
          <w:lang w:val="en-US" w:eastAsia="en-US"/>
        </w:rPr>
      </w:pPr>
      <w:r w:rsidRPr="00111988">
        <w:rPr>
          <w:lang w:val="en-US" w:eastAsia="en-US"/>
        </w:rPr>
        <w:t>Electrostatic force</w:t>
      </w:r>
    </w:p>
    <w:p w14:paraId="6215C090" w14:textId="77777777" w:rsidR="00111988" w:rsidRPr="00111988" w:rsidRDefault="00111988" w:rsidP="00C0553B">
      <w:pPr>
        <w:pStyle w:val="IOSlist1bullet2017"/>
        <w:rPr>
          <w:lang w:val="en-US" w:eastAsia="en-US"/>
        </w:rPr>
      </w:pPr>
      <w:r w:rsidRPr="00111988">
        <w:rPr>
          <w:lang w:val="en-US" w:eastAsia="en-US"/>
        </w:rPr>
        <w:t>Gravitational force</w:t>
      </w:r>
    </w:p>
    <w:p w14:paraId="778944A0" w14:textId="77777777" w:rsidR="00111988" w:rsidRPr="00111988" w:rsidRDefault="00111988" w:rsidP="00111988">
      <w:pPr>
        <w:pStyle w:val="IOSbodytext2017"/>
        <w:rPr>
          <w:lang w:eastAsia="en-US"/>
        </w:rPr>
      </w:pPr>
      <w:r w:rsidRPr="00111988">
        <w:rPr>
          <w:lang w:val="en-US" w:eastAsia="en-US"/>
        </w:rPr>
        <w:t xml:space="preserve">Your target audience is Year 5/6 students from the local primary schools who will use your model to learn about your selected force. </w:t>
      </w:r>
    </w:p>
    <w:p w14:paraId="681AB90A" w14:textId="77777777" w:rsidR="00111988" w:rsidRPr="00111988" w:rsidRDefault="00111988" w:rsidP="00111988">
      <w:pPr>
        <w:pStyle w:val="IOSbodytext2017"/>
        <w:rPr>
          <w:lang w:eastAsia="en-US"/>
        </w:rPr>
      </w:pPr>
      <w:r w:rsidRPr="00111988">
        <w:rPr>
          <w:lang w:val="en-US" w:eastAsia="en-US"/>
        </w:rPr>
        <w:t>Your project will include</w:t>
      </w:r>
    </w:p>
    <w:p w14:paraId="6439ABD8" w14:textId="77777777" w:rsidR="00111988" w:rsidRPr="00111988" w:rsidRDefault="00111988" w:rsidP="00C0553B">
      <w:pPr>
        <w:pStyle w:val="IOSlist1bullet2017"/>
        <w:rPr>
          <w:lang w:val="en-US" w:eastAsia="en-US"/>
        </w:rPr>
      </w:pPr>
      <w:r w:rsidRPr="00111988">
        <w:rPr>
          <w:lang w:val="en-US" w:eastAsia="en-US"/>
        </w:rPr>
        <w:t>A single interactiv</w:t>
      </w:r>
      <w:r w:rsidR="00C0553B">
        <w:rPr>
          <w:lang w:val="en-US" w:eastAsia="en-US"/>
        </w:rPr>
        <w:t>e working hands-</w:t>
      </w:r>
      <w:r w:rsidRPr="00111988">
        <w:rPr>
          <w:lang w:val="en-US" w:eastAsia="en-US"/>
        </w:rPr>
        <w:t xml:space="preserve">on model, no bigger than 30cm x 30cm x 30cm. Please discuss with your teacher if your model needs to be bigger than this size. </w:t>
      </w:r>
    </w:p>
    <w:p w14:paraId="138256F0" w14:textId="77777777" w:rsidR="00111988" w:rsidRPr="00111988" w:rsidRDefault="00111988" w:rsidP="00C0553B">
      <w:pPr>
        <w:pStyle w:val="IOSlist1bullet2017"/>
        <w:rPr>
          <w:lang w:val="en-US" w:eastAsia="en-US"/>
        </w:rPr>
      </w:pPr>
      <w:r w:rsidRPr="00111988">
        <w:rPr>
          <w:lang w:val="en-US" w:eastAsia="en-US"/>
        </w:rPr>
        <w:t>An instructional procedure detailing how young participants can use your model and gain an understanding of the phenomena they are exploring.</w:t>
      </w:r>
    </w:p>
    <w:p w14:paraId="0A4DE405" w14:textId="77777777" w:rsidR="00111988" w:rsidRPr="00111988" w:rsidRDefault="00111988" w:rsidP="00C0553B">
      <w:pPr>
        <w:pStyle w:val="IOSlist1bullet2017"/>
        <w:rPr>
          <w:lang w:val="en-US" w:eastAsia="en-US"/>
        </w:rPr>
      </w:pPr>
      <w:r w:rsidRPr="00111988">
        <w:rPr>
          <w:lang w:val="en-US" w:eastAsia="en-US"/>
        </w:rPr>
        <w:t>An information sheet to be displayed next to the model detailing the scientific explanation of the phenomena you have selected.</w:t>
      </w:r>
    </w:p>
    <w:p w14:paraId="69315B72" w14:textId="77777777" w:rsidR="00111988" w:rsidRPr="00111988" w:rsidRDefault="00111988" w:rsidP="00111988">
      <w:pPr>
        <w:pStyle w:val="IOSbodytext2017"/>
        <w:rPr>
          <w:lang w:eastAsia="en-US"/>
        </w:rPr>
      </w:pPr>
      <w:r w:rsidRPr="00111988">
        <w:rPr>
          <w:lang w:eastAsia="en-US"/>
        </w:rPr>
        <w:t>You will be marked on</w:t>
      </w:r>
    </w:p>
    <w:p w14:paraId="258E1722" w14:textId="77777777" w:rsidR="00111988" w:rsidRPr="00111988" w:rsidRDefault="00111988" w:rsidP="00C0553B">
      <w:pPr>
        <w:pStyle w:val="IOSlist1bullet2017"/>
        <w:rPr>
          <w:lang w:val="en-US" w:eastAsia="en-US"/>
        </w:rPr>
      </w:pPr>
      <w:r w:rsidRPr="00111988">
        <w:rPr>
          <w:lang w:val="en-US" w:eastAsia="en-US"/>
        </w:rPr>
        <w:t>Accuracy of your information.</w:t>
      </w:r>
    </w:p>
    <w:p w14:paraId="571A2A59" w14:textId="77777777" w:rsidR="00111988" w:rsidRPr="00111988" w:rsidRDefault="00111988" w:rsidP="00C0553B">
      <w:pPr>
        <w:pStyle w:val="IOSlist1bullet2017"/>
        <w:rPr>
          <w:lang w:val="en-US" w:eastAsia="en-US"/>
        </w:rPr>
      </w:pPr>
      <w:r w:rsidRPr="00111988">
        <w:rPr>
          <w:lang w:val="en-US" w:eastAsia="en-US"/>
        </w:rPr>
        <w:lastRenderedPageBreak/>
        <w:t>Quality, construction and usability of your model.</w:t>
      </w:r>
    </w:p>
    <w:p w14:paraId="21D77E9C" w14:textId="77777777" w:rsidR="00111988" w:rsidRPr="00111988" w:rsidRDefault="00111988" w:rsidP="00C0553B">
      <w:pPr>
        <w:pStyle w:val="IOSlist1bullet2017"/>
        <w:rPr>
          <w:lang w:val="en-US" w:eastAsia="en-US"/>
        </w:rPr>
      </w:pPr>
      <w:r w:rsidRPr="00111988">
        <w:rPr>
          <w:lang w:val="en-US" w:eastAsia="en-US"/>
        </w:rPr>
        <w:t xml:space="preserve">How easily a participant can follow your instructions to gain an understanding of the force you are presenting. </w:t>
      </w:r>
    </w:p>
    <w:p w14:paraId="6320FE30" w14:textId="77777777" w:rsidR="00111988" w:rsidRPr="00111988" w:rsidRDefault="00111988" w:rsidP="00C0553B">
      <w:pPr>
        <w:pStyle w:val="IOSheading42017"/>
      </w:pPr>
      <w:r w:rsidRPr="00111988">
        <w:t>Interactive working model</w:t>
      </w:r>
    </w:p>
    <w:p w14:paraId="03C45746" w14:textId="77777777" w:rsidR="00111988" w:rsidRPr="00111988" w:rsidRDefault="00111988" w:rsidP="00111988">
      <w:pPr>
        <w:pStyle w:val="IOSbodytext2017"/>
        <w:rPr>
          <w:lang w:eastAsia="en-US"/>
        </w:rPr>
      </w:pPr>
      <w:r w:rsidRPr="00111988">
        <w:rPr>
          <w:lang w:val="en-US" w:eastAsia="en-US"/>
        </w:rPr>
        <w:t xml:space="preserve">Your interactive model can be made from any materials you can easily access, such as Lego, household items or recyclable items. If you select magnetic force you may wish to use magnets of different shapes, sizes and strength along with a variety of magnetic and non-magnetic objects or substances. If you are exploring electrostatic force you may wish to use items such as Perspex, wool, silk, synthetic </w:t>
      </w:r>
      <w:proofErr w:type="spellStart"/>
      <w:r w:rsidRPr="00111988">
        <w:rPr>
          <w:lang w:val="en-US" w:eastAsia="en-US"/>
        </w:rPr>
        <w:t>fibres</w:t>
      </w:r>
      <w:proofErr w:type="spellEnd"/>
      <w:r w:rsidRPr="00111988">
        <w:rPr>
          <w:lang w:val="en-US" w:eastAsia="en-US"/>
        </w:rPr>
        <w:t xml:space="preserve">, balloons and shredded paper. If you are exploring gravitational force you may wish to use different objects of the </w:t>
      </w:r>
      <w:r w:rsidR="00C0553B">
        <w:rPr>
          <w:lang w:val="en-US" w:eastAsia="en-US"/>
        </w:rPr>
        <w:t>same size but different masses or the effect of varying height.</w:t>
      </w:r>
    </w:p>
    <w:p w14:paraId="1E54D81F" w14:textId="77777777" w:rsidR="00111988" w:rsidRPr="00111988" w:rsidRDefault="00111988" w:rsidP="00C0553B">
      <w:pPr>
        <w:pStyle w:val="IOSheading42017"/>
      </w:pPr>
      <w:r w:rsidRPr="00111988">
        <w:t>Information sheet</w:t>
      </w:r>
    </w:p>
    <w:p w14:paraId="37F3DFE0" w14:textId="77777777" w:rsidR="00111988" w:rsidRPr="00111988" w:rsidRDefault="00111988" w:rsidP="00111988">
      <w:pPr>
        <w:pStyle w:val="IOSbodytext2017"/>
        <w:rPr>
          <w:lang w:eastAsia="en-US"/>
        </w:rPr>
      </w:pPr>
      <w:r w:rsidRPr="00111988">
        <w:rPr>
          <w:lang w:val="en-US" w:eastAsia="en-US"/>
        </w:rPr>
        <w:t>The information sheet must</w:t>
      </w:r>
      <w:r w:rsidRPr="00111988">
        <w:rPr>
          <w:b/>
          <w:bCs/>
          <w:lang w:val="en-US" w:eastAsia="en-US"/>
        </w:rPr>
        <w:t xml:space="preserve"> </w:t>
      </w:r>
      <w:r w:rsidRPr="00111988">
        <w:rPr>
          <w:lang w:val="en-US" w:eastAsia="en-US"/>
        </w:rPr>
        <w:t xml:space="preserve">be no more than 1 A4 page in length and contain a brief explanation of what the force is, how it works, its effects on different types of objects and examples of where these forces can be found in everyday life. </w:t>
      </w:r>
    </w:p>
    <w:p w14:paraId="21E05A36" w14:textId="77777777" w:rsidR="00111988" w:rsidRPr="00111988" w:rsidRDefault="00111988" w:rsidP="00C0553B">
      <w:pPr>
        <w:pStyle w:val="IOSheading42017"/>
      </w:pPr>
      <w:r w:rsidRPr="00111988">
        <w:t>Instructional procedure</w:t>
      </w:r>
    </w:p>
    <w:p w14:paraId="36F1882F" w14:textId="77777777" w:rsidR="00111988" w:rsidRPr="00111988" w:rsidRDefault="00111988" w:rsidP="00111988">
      <w:pPr>
        <w:pStyle w:val="IOSbodytext2017"/>
        <w:rPr>
          <w:lang w:eastAsia="en-US"/>
        </w:rPr>
      </w:pPr>
      <w:r w:rsidRPr="00111988">
        <w:rPr>
          <w:lang w:val="en-US" w:eastAsia="en-US"/>
        </w:rPr>
        <w:t xml:space="preserve">An instructional procedure is a step-by-step </w:t>
      </w:r>
      <w:r w:rsidR="00C0553B" w:rsidRPr="00111988">
        <w:rPr>
          <w:lang w:val="en-US" w:eastAsia="en-US"/>
        </w:rPr>
        <w:t>process</w:t>
      </w:r>
      <w:r w:rsidRPr="00111988">
        <w:rPr>
          <w:lang w:val="en-US" w:eastAsia="en-US"/>
        </w:rPr>
        <w:t xml:space="preserve"> </w:t>
      </w:r>
      <w:r w:rsidR="00C0553B">
        <w:rPr>
          <w:lang w:val="en-US" w:eastAsia="en-US"/>
        </w:rPr>
        <w:t>which details</w:t>
      </w:r>
      <w:r w:rsidRPr="00111988">
        <w:rPr>
          <w:lang w:val="en-US" w:eastAsia="en-US"/>
        </w:rPr>
        <w:t xml:space="preserve"> a suggested way </w:t>
      </w:r>
      <w:r w:rsidR="00C0553B">
        <w:rPr>
          <w:lang w:val="en-US" w:eastAsia="en-US"/>
        </w:rPr>
        <w:t xml:space="preserve">a </w:t>
      </w:r>
      <w:r w:rsidRPr="00111988">
        <w:rPr>
          <w:lang w:val="en-US" w:eastAsia="en-US"/>
        </w:rPr>
        <w:t xml:space="preserve">young participant </w:t>
      </w:r>
      <w:r w:rsidR="00C0553B">
        <w:rPr>
          <w:lang w:val="en-US" w:eastAsia="en-US"/>
        </w:rPr>
        <w:t>could</w:t>
      </w:r>
      <w:r w:rsidRPr="00111988">
        <w:rPr>
          <w:lang w:val="en-US" w:eastAsia="en-US"/>
        </w:rPr>
        <w:t xml:space="preserve"> use your model and gain an understanding of the force they are exploring.</w:t>
      </w:r>
      <w:r w:rsidRPr="00111988">
        <w:rPr>
          <w:lang w:eastAsia="en-US"/>
        </w:rPr>
        <w:t xml:space="preserve"> This can be considered as a type of cheat sheet for young participants to use if they are unsure how to interact with the model.</w:t>
      </w:r>
    </w:p>
    <w:p w14:paraId="6B024040" w14:textId="77777777" w:rsidR="00111988" w:rsidRPr="00111988" w:rsidRDefault="00111988" w:rsidP="00111988">
      <w:pPr>
        <w:pStyle w:val="IOSbodytext2017"/>
        <w:rPr>
          <w:bCs/>
          <w:lang w:eastAsia="en-US"/>
        </w:rPr>
        <w:sectPr w:rsidR="00111988" w:rsidRPr="00111988" w:rsidSect="00B00740">
          <w:headerReference w:type="default" r:id="rId9"/>
          <w:footerReference w:type="even" r:id="rId10"/>
          <w:footerReference w:type="default" r:id="rId11"/>
          <w:headerReference w:type="first" r:id="rId12"/>
          <w:footerReference w:type="first" r:id="rId13"/>
          <w:pgSz w:w="11906" w:h="16838"/>
          <w:pgMar w:top="958" w:right="567" w:bottom="851" w:left="567" w:header="567" w:footer="380" w:gutter="0"/>
          <w:cols w:space="708"/>
          <w:docGrid w:linePitch="360"/>
        </w:sectPr>
      </w:pPr>
      <w:r w:rsidRPr="00111988">
        <w:rPr>
          <w:lang w:eastAsia="en-US"/>
        </w:rPr>
        <w:br w:type="page"/>
      </w:r>
    </w:p>
    <w:p w14:paraId="5067B489" w14:textId="77777777" w:rsidR="00111988" w:rsidRPr="00111988" w:rsidRDefault="00111988" w:rsidP="00111988">
      <w:pPr>
        <w:pStyle w:val="IOSheading22017"/>
      </w:pPr>
      <w:r w:rsidRPr="00111988">
        <w:lastRenderedPageBreak/>
        <w:t>Marking guidelines/rubric</w:t>
      </w:r>
    </w:p>
    <w:p w14:paraId="3585CB27" w14:textId="77777777" w:rsidR="00111988" w:rsidRPr="00111988" w:rsidRDefault="00111988" w:rsidP="00111988">
      <w:pPr>
        <w:pStyle w:val="IOSbodytext2017"/>
        <w:rPr>
          <w:lang w:eastAsia="en-US"/>
        </w:rPr>
      </w:pPr>
      <w:r w:rsidRPr="00111988">
        <w:rPr>
          <w:lang w:eastAsia="en-US"/>
        </w:rPr>
        <w:t>The following achievement levels are referenced in the rubric</w:t>
      </w:r>
    </w:p>
    <w:p w14:paraId="68CF79C5" w14:textId="77777777" w:rsidR="00111988" w:rsidRPr="00111988" w:rsidRDefault="00111988" w:rsidP="00111988">
      <w:pPr>
        <w:pStyle w:val="IOSlist1bullet2017"/>
        <w:rPr>
          <w:lang w:eastAsia="en-US"/>
        </w:rPr>
      </w:pPr>
      <w:r w:rsidRPr="00111988">
        <w:rPr>
          <w:b/>
          <w:lang w:eastAsia="en-US"/>
        </w:rPr>
        <w:t>Elementary</w:t>
      </w:r>
      <w:r w:rsidRPr="00111988">
        <w:rPr>
          <w:lang w:eastAsia="en-US"/>
        </w:rPr>
        <w:t xml:space="preserve"> - Understanding and working with support</w:t>
      </w:r>
    </w:p>
    <w:p w14:paraId="7A7F7C44" w14:textId="77777777" w:rsidR="00111988" w:rsidRPr="00111988" w:rsidRDefault="00111988" w:rsidP="00111988">
      <w:pPr>
        <w:pStyle w:val="IOSlist1bullet2017"/>
        <w:rPr>
          <w:lang w:eastAsia="en-US"/>
        </w:rPr>
      </w:pPr>
      <w:r w:rsidRPr="00111988">
        <w:rPr>
          <w:b/>
          <w:lang w:eastAsia="en-US"/>
        </w:rPr>
        <w:t>Developing</w:t>
      </w:r>
      <w:r w:rsidRPr="00111988">
        <w:rPr>
          <w:lang w:eastAsia="en-US"/>
        </w:rPr>
        <w:t xml:space="preserve"> - Understanding – developing skills and knowledge</w:t>
      </w:r>
    </w:p>
    <w:p w14:paraId="07CF26A8" w14:textId="77777777" w:rsidR="00111988" w:rsidRPr="00111988" w:rsidRDefault="00111988" w:rsidP="00111988">
      <w:pPr>
        <w:pStyle w:val="IOSlist1bullet2017"/>
        <w:rPr>
          <w:lang w:eastAsia="en-US"/>
        </w:rPr>
      </w:pPr>
      <w:r w:rsidRPr="00111988">
        <w:rPr>
          <w:b/>
          <w:lang w:eastAsia="en-US"/>
        </w:rPr>
        <w:t>Competent</w:t>
      </w:r>
      <w:r w:rsidRPr="00111988">
        <w:rPr>
          <w:lang w:eastAsia="en-US"/>
        </w:rPr>
        <w:t xml:space="preserve"> - Understanding and achieving all outcomes</w:t>
      </w:r>
    </w:p>
    <w:p w14:paraId="310AA884" w14:textId="77777777" w:rsidR="00111988" w:rsidRPr="00111988" w:rsidRDefault="00111988" w:rsidP="00111988">
      <w:pPr>
        <w:pStyle w:val="IOSlist1bullet2017"/>
        <w:rPr>
          <w:lang w:eastAsia="en-US"/>
        </w:rPr>
      </w:pPr>
      <w:r w:rsidRPr="00111988">
        <w:rPr>
          <w:b/>
          <w:lang w:eastAsia="en-US"/>
        </w:rPr>
        <w:t>Highly</w:t>
      </w:r>
      <w:r w:rsidRPr="00111988">
        <w:rPr>
          <w:lang w:eastAsia="en-US"/>
        </w:rPr>
        <w:t xml:space="preserve"> </w:t>
      </w:r>
      <w:r w:rsidRPr="00111988">
        <w:rPr>
          <w:b/>
          <w:lang w:eastAsia="en-US"/>
        </w:rPr>
        <w:t>developed</w:t>
      </w:r>
      <w:r w:rsidRPr="00111988">
        <w:rPr>
          <w:lang w:eastAsia="en-US"/>
        </w:rPr>
        <w:t xml:space="preserve"> - Confident understanding demonstrating secure skills and knowledge</w:t>
      </w:r>
    </w:p>
    <w:p w14:paraId="00EF8D40" w14:textId="77777777" w:rsidR="00111988" w:rsidRPr="00111988" w:rsidRDefault="00111988" w:rsidP="00C0553B">
      <w:pPr>
        <w:pStyle w:val="IOSlist1bullet2017"/>
        <w:spacing w:after="240"/>
        <w:ind w:left="721" w:hanging="437"/>
        <w:rPr>
          <w:lang w:eastAsia="en-US"/>
        </w:rPr>
      </w:pPr>
      <w:r w:rsidRPr="00111988">
        <w:rPr>
          <w:b/>
          <w:lang w:eastAsia="en-US"/>
        </w:rPr>
        <w:t>Outstanding</w:t>
      </w:r>
      <w:r w:rsidRPr="00111988">
        <w:rPr>
          <w:lang w:eastAsia="en-US"/>
        </w:rPr>
        <w:t xml:space="preserve"> - Perceptive and sophisticated understanding demonstrating outstanding skills and knowledge</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6"/>
        <w:gridCol w:w="2207"/>
        <w:gridCol w:w="2206"/>
        <w:gridCol w:w="2207"/>
        <w:gridCol w:w="2206"/>
        <w:gridCol w:w="2207"/>
        <w:gridCol w:w="2207"/>
      </w:tblGrid>
      <w:tr w:rsidR="00111988" w:rsidRPr="00111988" w14:paraId="1D323CE0" w14:textId="77777777" w:rsidTr="00111988">
        <w:trPr>
          <w:trHeight w:val="321"/>
          <w:tblHeader/>
        </w:trPr>
        <w:tc>
          <w:tcPr>
            <w:tcW w:w="2206" w:type="dxa"/>
            <w:shd w:val="clear" w:color="auto" w:fill="000000" w:themeFill="text1"/>
            <w:vAlign w:val="center"/>
          </w:tcPr>
          <w:p w14:paraId="010A73B2" w14:textId="77777777" w:rsidR="00111988" w:rsidRPr="00111988" w:rsidRDefault="00111988" w:rsidP="00111988">
            <w:pPr>
              <w:pStyle w:val="IOStableheading2017"/>
              <w:rPr>
                <w:lang w:eastAsia="en-US"/>
              </w:rPr>
            </w:pPr>
            <w:r w:rsidRPr="00111988">
              <w:rPr>
                <w:lang w:val="en-US" w:eastAsia="en-US"/>
              </w:rPr>
              <w:t>Criteria</w:t>
            </w:r>
          </w:p>
        </w:tc>
        <w:tc>
          <w:tcPr>
            <w:tcW w:w="2207" w:type="dxa"/>
            <w:shd w:val="clear" w:color="auto" w:fill="000000" w:themeFill="text1"/>
            <w:vAlign w:val="center"/>
          </w:tcPr>
          <w:p w14:paraId="090523EC" w14:textId="77777777" w:rsidR="00111988" w:rsidRPr="00111988" w:rsidRDefault="00111988" w:rsidP="00111988">
            <w:pPr>
              <w:pStyle w:val="IOStableheading2017"/>
              <w:rPr>
                <w:lang w:eastAsia="en-US"/>
              </w:rPr>
            </w:pPr>
            <w:r w:rsidRPr="00111988">
              <w:rPr>
                <w:lang w:val="en-US" w:eastAsia="en-US"/>
              </w:rPr>
              <w:t>Non submission</w:t>
            </w:r>
          </w:p>
        </w:tc>
        <w:tc>
          <w:tcPr>
            <w:tcW w:w="2206" w:type="dxa"/>
            <w:shd w:val="clear" w:color="auto" w:fill="000000" w:themeFill="text1"/>
            <w:vAlign w:val="center"/>
          </w:tcPr>
          <w:p w14:paraId="253FD2D0" w14:textId="77777777" w:rsidR="00111988" w:rsidRPr="00111988" w:rsidRDefault="00111988" w:rsidP="00111988">
            <w:pPr>
              <w:pStyle w:val="IOStableheading2017"/>
              <w:rPr>
                <w:lang w:eastAsia="en-US"/>
              </w:rPr>
            </w:pPr>
            <w:r w:rsidRPr="00111988">
              <w:rPr>
                <w:lang w:val="en-US" w:eastAsia="en-US"/>
              </w:rPr>
              <w:t>Elementary</w:t>
            </w:r>
          </w:p>
        </w:tc>
        <w:tc>
          <w:tcPr>
            <w:tcW w:w="2207" w:type="dxa"/>
            <w:shd w:val="clear" w:color="auto" w:fill="000000" w:themeFill="text1"/>
            <w:vAlign w:val="center"/>
          </w:tcPr>
          <w:p w14:paraId="1C873800" w14:textId="77777777" w:rsidR="00111988" w:rsidRPr="00111988" w:rsidRDefault="00111988" w:rsidP="00111988">
            <w:pPr>
              <w:pStyle w:val="IOStableheading2017"/>
              <w:rPr>
                <w:lang w:eastAsia="en-US"/>
              </w:rPr>
            </w:pPr>
            <w:r w:rsidRPr="00111988">
              <w:rPr>
                <w:lang w:val="en-US" w:eastAsia="en-US"/>
              </w:rPr>
              <w:t>Developing</w:t>
            </w:r>
          </w:p>
        </w:tc>
        <w:tc>
          <w:tcPr>
            <w:tcW w:w="2206" w:type="dxa"/>
            <w:shd w:val="clear" w:color="auto" w:fill="000000" w:themeFill="text1"/>
            <w:vAlign w:val="center"/>
          </w:tcPr>
          <w:p w14:paraId="0A7C087B" w14:textId="77777777" w:rsidR="00111988" w:rsidRPr="00111988" w:rsidRDefault="00111988" w:rsidP="00111988">
            <w:pPr>
              <w:pStyle w:val="IOStableheading2017"/>
              <w:rPr>
                <w:lang w:eastAsia="en-US"/>
              </w:rPr>
            </w:pPr>
            <w:r w:rsidRPr="00111988">
              <w:rPr>
                <w:lang w:val="en-US" w:eastAsia="en-US"/>
              </w:rPr>
              <w:t>Competent</w:t>
            </w:r>
          </w:p>
        </w:tc>
        <w:tc>
          <w:tcPr>
            <w:tcW w:w="2207" w:type="dxa"/>
            <w:shd w:val="clear" w:color="auto" w:fill="000000" w:themeFill="text1"/>
            <w:vAlign w:val="center"/>
          </w:tcPr>
          <w:p w14:paraId="535E1E2A" w14:textId="77777777" w:rsidR="00111988" w:rsidRPr="00111988" w:rsidRDefault="00111988" w:rsidP="00111988">
            <w:pPr>
              <w:pStyle w:val="IOStableheading2017"/>
              <w:rPr>
                <w:lang w:eastAsia="en-US"/>
              </w:rPr>
            </w:pPr>
            <w:r w:rsidRPr="00111988">
              <w:rPr>
                <w:lang w:val="en-US" w:eastAsia="en-US"/>
              </w:rPr>
              <w:t>Highly developed</w:t>
            </w:r>
          </w:p>
        </w:tc>
        <w:tc>
          <w:tcPr>
            <w:tcW w:w="2207" w:type="dxa"/>
            <w:shd w:val="clear" w:color="auto" w:fill="000000" w:themeFill="text1"/>
            <w:vAlign w:val="center"/>
          </w:tcPr>
          <w:p w14:paraId="5CB81609" w14:textId="77777777" w:rsidR="00111988" w:rsidRPr="00111988" w:rsidRDefault="00111988" w:rsidP="00111988">
            <w:pPr>
              <w:pStyle w:val="IOStableheading2017"/>
              <w:rPr>
                <w:lang w:eastAsia="en-US"/>
              </w:rPr>
            </w:pPr>
            <w:r w:rsidRPr="00111988">
              <w:rPr>
                <w:lang w:val="en-US" w:eastAsia="en-US"/>
              </w:rPr>
              <w:t>Outstanding</w:t>
            </w:r>
          </w:p>
        </w:tc>
      </w:tr>
      <w:tr w:rsidR="00111988" w:rsidRPr="00111988" w14:paraId="6FB65E5A" w14:textId="77777777" w:rsidTr="00D73ABB">
        <w:trPr>
          <w:cantSplit/>
          <w:trHeight w:val="1134"/>
        </w:trPr>
        <w:tc>
          <w:tcPr>
            <w:tcW w:w="2206" w:type="dxa"/>
            <w:vAlign w:val="center"/>
          </w:tcPr>
          <w:p w14:paraId="2B561C8B" w14:textId="77777777" w:rsidR="00111988" w:rsidRPr="00111988" w:rsidRDefault="00111988" w:rsidP="00111988">
            <w:pPr>
              <w:pStyle w:val="IOStabletext2017"/>
              <w:rPr>
                <w:lang w:eastAsia="en-US"/>
              </w:rPr>
            </w:pPr>
            <w:r w:rsidRPr="00C0553B">
              <w:rPr>
                <w:rStyle w:val="IOSstrongemphasis2017"/>
              </w:rPr>
              <w:t>Information</w:t>
            </w:r>
            <w:r w:rsidRPr="00111988">
              <w:rPr>
                <w:lang w:val="en-US" w:eastAsia="en-US"/>
              </w:rPr>
              <w:t>:</w:t>
            </w:r>
          </w:p>
          <w:p w14:paraId="2191B8B2" w14:textId="77777777" w:rsidR="00111988" w:rsidRPr="00111988" w:rsidRDefault="00111988" w:rsidP="00111988">
            <w:pPr>
              <w:pStyle w:val="IOStabletext2017"/>
              <w:rPr>
                <w:lang w:eastAsia="en-US"/>
              </w:rPr>
            </w:pPr>
            <w:r w:rsidRPr="00111988">
              <w:rPr>
                <w:lang w:val="en-US" w:eastAsia="en-US"/>
              </w:rPr>
              <w:t>What is force</w:t>
            </w:r>
          </w:p>
          <w:p w14:paraId="6E6740FB" w14:textId="77777777" w:rsidR="00111988" w:rsidRPr="00111988" w:rsidRDefault="00111988" w:rsidP="00111988">
            <w:pPr>
              <w:pStyle w:val="IOStabletext2017"/>
              <w:rPr>
                <w:lang w:eastAsia="en-US"/>
              </w:rPr>
            </w:pPr>
          </w:p>
        </w:tc>
        <w:tc>
          <w:tcPr>
            <w:tcW w:w="2207" w:type="dxa"/>
          </w:tcPr>
          <w:p w14:paraId="0A34BF7E" w14:textId="77777777" w:rsidR="00111988" w:rsidRPr="00111988" w:rsidRDefault="00111988" w:rsidP="00111988">
            <w:pPr>
              <w:pStyle w:val="IOStabletext2017"/>
              <w:rPr>
                <w:lang w:eastAsia="en-US"/>
              </w:rPr>
            </w:pPr>
            <w:r w:rsidRPr="00111988">
              <w:rPr>
                <w:lang w:val="en-US" w:eastAsia="en-US"/>
              </w:rPr>
              <w:t>Not completed or submitted.</w:t>
            </w:r>
          </w:p>
        </w:tc>
        <w:tc>
          <w:tcPr>
            <w:tcW w:w="2206" w:type="dxa"/>
          </w:tcPr>
          <w:p w14:paraId="24A3043D" w14:textId="77777777" w:rsidR="00111988" w:rsidRDefault="00111988" w:rsidP="00111988">
            <w:pPr>
              <w:pStyle w:val="IOStabletext2017"/>
              <w:rPr>
                <w:lang w:eastAsia="en-US"/>
              </w:rPr>
            </w:pPr>
            <w:r w:rsidRPr="00111988">
              <w:rPr>
                <w:lang w:val="en-US" w:eastAsia="en-US"/>
              </w:rPr>
              <w:t>Basic information presented in a way not appropriate for the task.</w:t>
            </w:r>
          </w:p>
          <w:p w14:paraId="1CE66C3B" w14:textId="77777777" w:rsidR="00111988" w:rsidRPr="00111988" w:rsidRDefault="00111988" w:rsidP="00111988">
            <w:pPr>
              <w:pStyle w:val="IOStabletext2017"/>
              <w:rPr>
                <w:lang w:eastAsia="en-US"/>
              </w:rPr>
            </w:pPr>
          </w:p>
          <w:p w14:paraId="4ED2E5A1" w14:textId="77777777" w:rsidR="00111988" w:rsidRPr="00111988" w:rsidRDefault="00111988" w:rsidP="00111988">
            <w:pPr>
              <w:pStyle w:val="IOStabletext2017"/>
              <w:rPr>
                <w:lang w:eastAsia="en-US"/>
              </w:rPr>
            </w:pPr>
          </w:p>
        </w:tc>
        <w:tc>
          <w:tcPr>
            <w:tcW w:w="2207" w:type="dxa"/>
          </w:tcPr>
          <w:p w14:paraId="0BC0354C" w14:textId="77777777" w:rsidR="00111988" w:rsidRPr="00111988" w:rsidRDefault="00111988" w:rsidP="00111988">
            <w:pPr>
              <w:pStyle w:val="IOStabletext2017"/>
              <w:rPr>
                <w:lang w:eastAsia="en-US"/>
              </w:rPr>
            </w:pPr>
            <w:r w:rsidRPr="00111988">
              <w:rPr>
                <w:lang w:val="en-US" w:eastAsia="en-US"/>
              </w:rPr>
              <w:t>Limited information explained with language not suitable for target audience.</w:t>
            </w:r>
          </w:p>
        </w:tc>
        <w:tc>
          <w:tcPr>
            <w:tcW w:w="2206" w:type="dxa"/>
          </w:tcPr>
          <w:p w14:paraId="67C955FC" w14:textId="77777777" w:rsidR="00111988" w:rsidRPr="00111988" w:rsidRDefault="00111988" w:rsidP="00111988">
            <w:pPr>
              <w:pStyle w:val="IOStabletext2017"/>
              <w:rPr>
                <w:lang w:eastAsia="en-US"/>
              </w:rPr>
            </w:pPr>
            <w:r w:rsidRPr="00111988">
              <w:rPr>
                <w:lang w:val="en-US" w:eastAsia="en-US"/>
              </w:rPr>
              <w:t>Sufficient information explained using appropriate language for the target audience.</w:t>
            </w:r>
          </w:p>
        </w:tc>
        <w:tc>
          <w:tcPr>
            <w:tcW w:w="2207" w:type="dxa"/>
          </w:tcPr>
          <w:p w14:paraId="31F49949" w14:textId="77777777" w:rsidR="00111988" w:rsidRPr="00111988" w:rsidRDefault="00111988" w:rsidP="00111988">
            <w:pPr>
              <w:pStyle w:val="IOStabletext2017"/>
              <w:rPr>
                <w:lang w:eastAsia="en-US"/>
              </w:rPr>
            </w:pPr>
            <w:r w:rsidRPr="00111988">
              <w:rPr>
                <w:lang w:val="en-US" w:eastAsia="en-US"/>
              </w:rPr>
              <w:t>Through information well explained using appropriate language for the target audience.</w:t>
            </w:r>
          </w:p>
        </w:tc>
        <w:tc>
          <w:tcPr>
            <w:tcW w:w="2207" w:type="dxa"/>
          </w:tcPr>
          <w:p w14:paraId="0FA95F36" w14:textId="77777777" w:rsidR="00111988" w:rsidRPr="00111988" w:rsidRDefault="00111988" w:rsidP="00111988">
            <w:pPr>
              <w:pStyle w:val="IOStabletext2017"/>
              <w:rPr>
                <w:lang w:eastAsia="en-US"/>
              </w:rPr>
            </w:pPr>
            <w:r w:rsidRPr="00111988">
              <w:rPr>
                <w:lang w:val="en-US" w:eastAsia="en-US"/>
              </w:rPr>
              <w:t>In-depth information clearly explained using appropriate scientific language for the target audience.</w:t>
            </w:r>
          </w:p>
        </w:tc>
      </w:tr>
      <w:tr w:rsidR="00111988" w:rsidRPr="00111988" w14:paraId="6DE8B67B" w14:textId="77777777" w:rsidTr="00D73ABB">
        <w:trPr>
          <w:cantSplit/>
          <w:trHeight w:val="1134"/>
        </w:trPr>
        <w:tc>
          <w:tcPr>
            <w:tcW w:w="2206" w:type="dxa"/>
            <w:vAlign w:val="center"/>
          </w:tcPr>
          <w:p w14:paraId="424E8454" w14:textId="77777777" w:rsidR="00111988" w:rsidRPr="00111988" w:rsidRDefault="00111988" w:rsidP="00111988">
            <w:pPr>
              <w:pStyle w:val="IOStabletext2017"/>
              <w:rPr>
                <w:lang w:val="en-US" w:eastAsia="en-US"/>
              </w:rPr>
            </w:pPr>
            <w:r w:rsidRPr="00C0553B">
              <w:rPr>
                <w:rStyle w:val="IOSstrongemphasis2017"/>
              </w:rPr>
              <w:t>Information</w:t>
            </w:r>
            <w:r w:rsidRPr="00111988">
              <w:rPr>
                <w:lang w:val="en-US" w:eastAsia="en-US"/>
              </w:rPr>
              <w:t xml:space="preserve">: </w:t>
            </w:r>
          </w:p>
          <w:p w14:paraId="59375811" w14:textId="77777777" w:rsidR="00111988" w:rsidRPr="00111988" w:rsidRDefault="00111988" w:rsidP="00111988">
            <w:pPr>
              <w:pStyle w:val="IOStabletext2017"/>
              <w:rPr>
                <w:lang w:eastAsia="en-US"/>
              </w:rPr>
            </w:pPr>
            <w:r w:rsidRPr="00111988">
              <w:rPr>
                <w:lang w:val="en-US" w:eastAsia="en-US"/>
              </w:rPr>
              <w:t>How it works</w:t>
            </w:r>
          </w:p>
        </w:tc>
        <w:tc>
          <w:tcPr>
            <w:tcW w:w="2207" w:type="dxa"/>
          </w:tcPr>
          <w:p w14:paraId="3B3A5DF1" w14:textId="77777777" w:rsidR="00111988" w:rsidRPr="00111988" w:rsidRDefault="00111988" w:rsidP="00111988">
            <w:pPr>
              <w:pStyle w:val="IOStabletext2017"/>
              <w:rPr>
                <w:lang w:eastAsia="en-US"/>
              </w:rPr>
            </w:pPr>
            <w:r w:rsidRPr="00111988">
              <w:rPr>
                <w:lang w:val="en-US" w:eastAsia="en-US"/>
              </w:rPr>
              <w:t>Not completed or submitted.</w:t>
            </w:r>
          </w:p>
        </w:tc>
        <w:tc>
          <w:tcPr>
            <w:tcW w:w="2206" w:type="dxa"/>
          </w:tcPr>
          <w:p w14:paraId="4932B141" w14:textId="77777777" w:rsidR="00111988" w:rsidRPr="00111988" w:rsidRDefault="00111988" w:rsidP="00111988">
            <w:pPr>
              <w:pStyle w:val="IOStabletext2017"/>
              <w:rPr>
                <w:lang w:eastAsia="en-US"/>
              </w:rPr>
            </w:pPr>
            <w:r w:rsidRPr="00111988">
              <w:rPr>
                <w:lang w:val="en-US" w:eastAsia="en-US"/>
              </w:rPr>
              <w:t>Basic information presented in a way not appropriate for the task.</w:t>
            </w:r>
          </w:p>
        </w:tc>
        <w:tc>
          <w:tcPr>
            <w:tcW w:w="2207" w:type="dxa"/>
          </w:tcPr>
          <w:p w14:paraId="38C6E820" w14:textId="77777777" w:rsidR="00111988" w:rsidRPr="00111988" w:rsidRDefault="00111988" w:rsidP="00111988">
            <w:pPr>
              <w:pStyle w:val="IOStabletext2017"/>
              <w:rPr>
                <w:lang w:eastAsia="en-US"/>
              </w:rPr>
            </w:pPr>
            <w:r w:rsidRPr="00111988">
              <w:rPr>
                <w:lang w:val="en-US" w:eastAsia="en-US"/>
              </w:rPr>
              <w:t>Limited information explained with language not suitable for target audience.</w:t>
            </w:r>
          </w:p>
        </w:tc>
        <w:tc>
          <w:tcPr>
            <w:tcW w:w="2206" w:type="dxa"/>
          </w:tcPr>
          <w:p w14:paraId="41C3E17A" w14:textId="77777777" w:rsidR="00111988" w:rsidRPr="00111988" w:rsidRDefault="00111988" w:rsidP="00111988">
            <w:pPr>
              <w:pStyle w:val="IOStabletext2017"/>
              <w:rPr>
                <w:lang w:eastAsia="en-US"/>
              </w:rPr>
            </w:pPr>
            <w:r w:rsidRPr="00111988">
              <w:rPr>
                <w:lang w:val="en-US" w:eastAsia="en-US"/>
              </w:rPr>
              <w:t>Sufficient information explained using appropriate language for the target audience.</w:t>
            </w:r>
          </w:p>
        </w:tc>
        <w:tc>
          <w:tcPr>
            <w:tcW w:w="2207" w:type="dxa"/>
          </w:tcPr>
          <w:p w14:paraId="12ADD499" w14:textId="77777777" w:rsidR="00111988" w:rsidRPr="00111988" w:rsidRDefault="00111988" w:rsidP="00111988">
            <w:pPr>
              <w:pStyle w:val="IOStabletext2017"/>
              <w:rPr>
                <w:lang w:eastAsia="en-US"/>
              </w:rPr>
            </w:pPr>
            <w:r w:rsidRPr="00111988">
              <w:rPr>
                <w:lang w:val="en-US" w:eastAsia="en-US"/>
              </w:rPr>
              <w:t>Through information well explained using appropriate language for the target audience.</w:t>
            </w:r>
          </w:p>
        </w:tc>
        <w:tc>
          <w:tcPr>
            <w:tcW w:w="2207" w:type="dxa"/>
          </w:tcPr>
          <w:p w14:paraId="31C1ABCD" w14:textId="77777777" w:rsidR="00111988" w:rsidRPr="00111988" w:rsidRDefault="00111988" w:rsidP="00111988">
            <w:pPr>
              <w:pStyle w:val="IOStabletext2017"/>
              <w:rPr>
                <w:lang w:eastAsia="en-US"/>
              </w:rPr>
            </w:pPr>
            <w:r w:rsidRPr="00111988">
              <w:rPr>
                <w:lang w:val="en-US" w:eastAsia="en-US"/>
              </w:rPr>
              <w:t>In-depth information clearly explained using appropriate scientific language for the target audience.</w:t>
            </w:r>
          </w:p>
        </w:tc>
      </w:tr>
      <w:tr w:rsidR="00111988" w:rsidRPr="00111988" w14:paraId="344D1DF1" w14:textId="77777777" w:rsidTr="00D73ABB">
        <w:trPr>
          <w:cantSplit/>
          <w:trHeight w:val="1134"/>
        </w:trPr>
        <w:tc>
          <w:tcPr>
            <w:tcW w:w="2206" w:type="dxa"/>
            <w:vAlign w:val="center"/>
          </w:tcPr>
          <w:p w14:paraId="13AD72D0" w14:textId="77777777" w:rsidR="00111988" w:rsidRPr="00111988" w:rsidRDefault="00111988" w:rsidP="00111988">
            <w:pPr>
              <w:pStyle w:val="IOStabletext2017"/>
              <w:rPr>
                <w:lang w:eastAsia="en-US"/>
              </w:rPr>
            </w:pPr>
            <w:r w:rsidRPr="00C0553B">
              <w:rPr>
                <w:rStyle w:val="IOSstrongemphasis2017"/>
              </w:rPr>
              <w:t>Information</w:t>
            </w:r>
            <w:r w:rsidRPr="00111988">
              <w:rPr>
                <w:lang w:val="en-US" w:eastAsia="en-US"/>
              </w:rPr>
              <w:t>:</w:t>
            </w:r>
          </w:p>
          <w:p w14:paraId="001A5F39" w14:textId="77777777" w:rsidR="00111988" w:rsidRPr="00111988" w:rsidRDefault="00111988" w:rsidP="00111988">
            <w:pPr>
              <w:pStyle w:val="IOStabletext2017"/>
              <w:rPr>
                <w:lang w:eastAsia="en-US"/>
              </w:rPr>
            </w:pPr>
            <w:r w:rsidRPr="00111988">
              <w:rPr>
                <w:lang w:val="en-US" w:eastAsia="en-US"/>
              </w:rPr>
              <w:t>Effect on other objects</w:t>
            </w:r>
          </w:p>
        </w:tc>
        <w:tc>
          <w:tcPr>
            <w:tcW w:w="2207" w:type="dxa"/>
          </w:tcPr>
          <w:p w14:paraId="0EC3B007" w14:textId="77777777" w:rsidR="00111988" w:rsidRPr="00111988" w:rsidRDefault="00111988" w:rsidP="00111988">
            <w:pPr>
              <w:pStyle w:val="IOStabletext2017"/>
              <w:rPr>
                <w:lang w:eastAsia="en-US"/>
              </w:rPr>
            </w:pPr>
            <w:r w:rsidRPr="00111988">
              <w:rPr>
                <w:lang w:val="en-US" w:eastAsia="en-US"/>
              </w:rPr>
              <w:t>Not completed or submitted.</w:t>
            </w:r>
          </w:p>
        </w:tc>
        <w:tc>
          <w:tcPr>
            <w:tcW w:w="2206" w:type="dxa"/>
          </w:tcPr>
          <w:p w14:paraId="0444B75E" w14:textId="77777777" w:rsidR="00111988" w:rsidRPr="00111988" w:rsidRDefault="00111988" w:rsidP="00111988">
            <w:pPr>
              <w:pStyle w:val="IOStabletext2017"/>
              <w:rPr>
                <w:lang w:eastAsia="en-US"/>
              </w:rPr>
            </w:pPr>
            <w:r w:rsidRPr="00111988">
              <w:rPr>
                <w:lang w:val="en-US" w:eastAsia="en-US"/>
              </w:rPr>
              <w:t>Basic information presented in a way not appropriate for the task.</w:t>
            </w:r>
          </w:p>
        </w:tc>
        <w:tc>
          <w:tcPr>
            <w:tcW w:w="2207" w:type="dxa"/>
          </w:tcPr>
          <w:p w14:paraId="5B3B432E" w14:textId="77777777" w:rsidR="00111988" w:rsidRPr="00111988" w:rsidRDefault="00111988" w:rsidP="00111988">
            <w:pPr>
              <w:pStyle w:val="IOStabletext2017"/>
              <w:rPr>
                <w:lang w:eastAsia="en-US"/>
              </w:rPr>
            </w:pPr>
            <w:r w:rsidRPr="00111988">
              <w:rPr>
                <w:lang w:val="en-US" w:eastAsia="en-US"/>
              </w:rPr>
              <w:t>Limited information explained with language not suitable for target audience.</w:t>
            </w:r>
          </w:p>
        </w:tc>
        <w:tc>
          <w:tcPr>
            <w:tcW w:w="2206" w:type="dxa"/>
          </w:tcPr>
          <w:p w14:paraId="0B8D2A4A" w14:textId="77777777" w:rsidR="00111988" w:rsidRPr="00111988" w:rsidRDefault="00111988" w:rsidP="00111988">
            <w:pPr>
              <w:pStyle w:val="IOStabletext2017"/>
              <w:rPr>
                <w:lang w:eastAsia="en-US"/>
              </w:rPr>
            </w:pPr>
            <w:r w:rsidRPr="00111988">
              <w:rPr>
                <w:lang w:val="en-US" w:eastAsia="en-US"/>
              </w:rPr>
              <w:t>Sufficient information explained using appropriate language for the target audience.</w:t>
            </w:r>
          </w:p>
        </w:tc>
        <w:tc>
          <w:tcPr>
            <w:tcW w:w="2207" w:type="dxa"/>
          </w:tcPr>
          <w:p w14:paraId="419C181F" w14:textId="77777777" w:rsidR="00111988" w:rsidRPr="00111988" w:rsidRDefault="00111988" w:rsidP="00111988">
            <w:pPr>
              <w:pStyle w:val="IOStabletext2017"/>
              <w:rPr>
                <w:lang w:eastAsia="en-US"/>
              </w:rPr>
            </w:pPr>
            <w:r w:rsidRPr="00111988">
              <w:rPr>
                <w:lang w:val="en-US" w:eastAsia="en-US"/>
              </w:rPr>
              <w:t>Through information well explained using appropriate language for the target audience.</w:t>
            </w:r>
          </w:p>
        </w:tc>
        <w:tc>
          <w:tcPr>
            <w:tcW w:w="2207" w:type="dxa"/>
          </w:tcPr>
          <w:p w14:paraId="1C5642CB" w14:textId="77777777" w:rsidR="00111988" w:rsidRPr="00111988" w:rsidRDefault="00111988" w:rsidP="00111988">
            <w:pPr>
              <w:pStyle w:val="IOStabletext2017"/>
              <w:rPr>
                <w:lang w:eastAsia="en-US"/>
              </w:rPr>
            </w:pPr>
            <w:r w:rsidRPr="00111988">
              <w:rPr>
                <w:lang w:val="en-US" w:eastAsia="en-US"/>
              </w:rPr>
              <w:t>In-depth information clearly explained using appropriate scientific language for the target audience.</w:t>
            </w:r>
          </w:p>
        </w:tc>
      </w:tr>
      <w:tr w:rsidR="00111988" w:rsidRPr="00111988" w14:paraId="0A7D468A" w14:textId="77777777" w:rsidTr="00D73ABB">
        <w:trPr>
          <w:cantSplit/>
          <w:trHeight w:val="1134"/>
        </w:trPr>
        <w:tc>
          <w:tcPr>
            <w:tcW w:w="2206" w:type="dxa"/>
            <w:vAlign w:val="center"/>
          </w:tcPr>
          <w:p w14:paraId="0D82893C" w14:textId="77777777" w:rsidR="00111988" w:rsidRPr="00111988" w:rsidRDefault="00111988" w:rsidP="00111988">
            <w:pPr>
              <w:pStyle w:val="IOStabletext2017"/>
              <w:rPr>
                <w:lang w:eastAsia="en-US"/>
              </w:rPr>
            </w:pPr>
            <w:r w:rsidRPr="00C0553B">
              <w:rPr>
                <w:rStyle w:val="IOSstrongemphasis2017"/>
              </w:rPr>
              <w:lastRenderedPageBreak/>
              <w:t>Information</w:t>
            </w:r>
            <w:r w:rsidRPr="00111988">
              <w:rPr>
                <w:lang w:val="en-US" w:eastAsia="en-US"/>
              </w:rPr>
              <w:t>: Examples in everyday life</w:t>
            </w:r>
          </w:p>
        </w:tc>
        <w:tc>
          <w:tcPr>
            <w:tcW w:w="2207" w:type="dxa"/>
          </w:tcPr>
          <w:p w14:paraId="63D77EBD" w14:textId="77777777" w:rsidR="00111988" w:rsidRPr="00111988" w:rsidRDefault="00111988" w:rsidP="00111988">
            <w:pPr>
              <w:pStyle w:val="IOStabletext2017"/>
              <w:rPr>
                <w:lang w:eastAsia="en-US"/>
              </w:rPr>
            </w:pPr>
            <w:r w:rsidRPr="00111988">
              <w:rPr>
                <w:lang w:val="en-US" w:eastAsia="en-US"/>
              </w:rPr>
              <w:t>Not completed or submitted.</w:t>
            </w:r>
          </w:p>
        </w:tc>
        <w:tc>
          <w:tcPr>
            <w:tcW w:w="2206" w:type="dxa"/>
          </w:tcPr>
          <w:p w14:paraId="5D25FE7C" w14:textId="77777777" w:rsidR="00111988" w:rsidRPr="00111988" w:rsidRDefault="00111988" w:rsidP="00111988">
            <w:pPr>
              <w:pStyle w:val="IOStabletext2017"/>
              <w:rPr>
                <w:lang w:eastAsia="en-US"/>
              </w:rPr>
            </w:pPr>
            <w:r w:rsidRPr="00111988">
              <w:rPr>
                <w:lang w:val="en-US" w:eastAsia="en-US"/>
              </w:rPr>
              <w:t>Basic information presented in a way not appropriate for the task.</w:t>
            </w:r>
          </w:p>
        </w:tc>
        <w:tc>
          <w:tcPr>
            <w:tcW w:w="2207" w:type="dxa"/>
          </w:tcPr>
          <w:p w14:paraId="15A0D57C" w14:textId="77777777" w:rsidR="00111988" w:rsidRPr="00111988" w:rsidRDefault="00111988" w:rsidP="00111988">
            <w:pPr>
              <w:pStyle w:val="IOStabletext2017"/>
              <w:rPr>
                <w:lang w:eastAsia="en-US"/>
              </w:rPr>
            </w:pPr>
            <w:r w:rsidRPr="00111988">
              <w:rPr>
                <w:lang w:val="en-US" w:eastAsia="en-US"/>
              </w:rPr>
              <w:t>Limited information explained with language not suitable for target audience.</w:t>
            </w:r>
          </w:p>
        </w:tc>
        <w:tc>
          <w:tcPr>
            <w:tcW w:w="2206" w:type="dxa"/>
          </w:tcPr>
          <w:p w14:paraId="562AA1E1" w14:textId="77777777" w:rsidR="00111988" w:rsidRPr="00111988" w:rsidRDefault="00111988" w:rsidP="00111988">
            <w:pPr>
              <w:pStyle w:val="IOStabletext2017"/>
              <w:rPr>
                <w:lang w:eastAsia="en-US"/>
              </w:rPr>
            </w:pPr>
            <w:r w:rsidRPr="00111988">
              <w:rPr>
                <w:lang w:val="en-US" w:eastAsia="en-US"/>
              </w:rPr>
              <w:t>Sufficient information explained using appropriate language for the target audience.</w:t>
            </w:r>
          </w:p>
        </w:tc>
        <w:tc>
          <w:tcPr>
            <w:tcW w:w="2207" w:type="dxa"/>
          </w:tcPr>
          <w:p w14:paraId="3C91188B" w14:textId="77777777" w:rsidR="00111988" w:rsidRPr="00111988" w:rsidRDefault="00111988" w:rsidP="00111988">
            <w:pPr>
              <w:pStyle w:val="IOStabletext2017"/>
              <w:rPr>
                <w:lang w:eastAsia="en-US"/>
              </w:rPr>
            </w:pPr>
            <w:r w:rsidRPr="00111988">
              <w:rPr>
                <w:lang w:val="en-US" w:eastAsia="en-US"/>
              </w:rPr>
              <w:t>Through information well explained using appropriate language for the target audience.</w:t>
            </w:r>
          </w:p>
        </w:tc>
        <w:tc>
          <w:tcPr>
            <w:tcW w:w="2207" w:type="dxa"/>
          </w:tcPr>
          <w:p w14:paraId="2567643D" w14:textId="77777777" w:rsidR="00111988" w:rsidRPr="00111988" w:rsidRDefault="00111988" w:rsidP="00111988">
            <w:pPr>
              <w:pStyle w:val="IOStabletext2017"/>
              <w:rPr>
                <w:lang w:eastAsia="en-US"/>
              </w:rPr>
            </w:pPr>
            <w:r w:rsidRPr="00111988">
              <w:rPr>
                <w:lang w:val="en-US" w:eastAsia="en-US"/>
              </w:rPr>
              <w:t>In-depth information clearly explained using appropriate scientific language for the target audience.</w:t>
            </w:r>
          </w:p>
        </w:tc>
      </w:tr>
      <w:tr w:rsidR="00111988" w:rsidRPr="00111988" w14:paraId="2044664B" w14:textId="77777777" w:rsidTr="00D73ABB">
        <w:trPr>
          <w:cantSplit/>
          <w:trHeight w:val="1134"/>
        </w:trPr>
        <w:tc>
          <w:tcPr>
            <w:tcW w:w="2206" w:type="dxa"/>
            <w:vAlign w:val="center"/>
          </w:tcPr>
          <w:p w14:paraId="0307CF76" w14:textId="77777777" w:rsidR="00111988" w:rsidRPr="00111988" w:rsidRDefault="00111988" w:rsidP="00111988">
            <w:pPr>
              <w:pStyle w:val="IOStabletext2017"/>
              <w:rPr>
                <w:lang w:eastAsia="en-US"/>
              </w:rPr>
            </w:pPr>
            <w:r w:rsidRPr="00C0553B">
              <w:rPr>
                <w:rStyle w:val="IOSstrongemphasis2017"/>
              </w:rPr>
              <w:t>Model</w:t>
            </w:r>
            <w:r w:rsidRPr="00111988">
              <w:rPr>
                <w:lang w:val="en-US" w:eastAsia="en-US"/>
              </w:rPr>
              <w:t>:</w:t>
            </w:r>
          </w:p>
          <w:p w14:paraId="5DAEA59A" w14:textId="77777777" w:rsidR="00111988" w:rsidRPr="00111988" w:rsidRDefault="00111988" w:rsidP="00111988">
            <w:pPr>
              <w:pStyle w:val="IOStabletext2017"/>
              <w:rPr>
                <w:lang w:eastAsia="en-US"/>
              </w:rPr>
            </w:pPr>
            <w:r w:rsidRPr="00111988">
              <w:rPr>
                <w:lang w:val="en-US" w:eastAsia="en-US"/>
              </w:rPr>
              <w:t>Construction</w:t>
            </w:r>
          </w:p>
        </w:tc>
        <w:tc>
          <w:tcPr>
            <w:tcW w:w="2207" w:type="dxa"/>
          </w:tcPr>
          <w:p w14:paraId="1013E695" w14:textId="77777777" w:rsidR="00111988" w:rsidRPr="00111988" w:rsidRDefault="00111988" w:rsidP="00111988">
            <w:pPr>
              <w:pStyle w:val="IOStabletext2017"/>
              <w:rPr>
                <w:lang w:eastAsia="en-US"/>
              </w:rPr>
            </w:pPr>
            <w:r w:rsidRPr="00111988">
              <w:rPr>
                <w:lang w:val="en-US" w:eastAsia="en-US"/>
              </w:rPr>
              <w:t>No model constructed</w:t>
            </w:r>
          </w:p>
        </w:tc>
        <w:tc>
          <w:tcPr>
            <w:tcW w:w="2206" w:type="dxa"/>
          </w:tcPr>
          <w:p w14:paraId="6681A03E" w14:textId="77777777" w:rsidR="00111988" w:rsidRPr="00111988" w:rsidRDefault="00111988" w:rsidP="00111988">
            <w:pPr>
              <w:pStyle w:val="IOStabletext2017"/>
              <w:rPr>
                <w:lang w:eastAsia="en-US"/>
              </w:rPr>
            </w:pPr>
            <w:r w:rsidRPr="00111988">
              <w:rPr>
                <w:lang w:val="en-US" w:eastAsia="en-US"/>
              </w:rPr>
              <w:t>A poorly constructed model that shows little effort in its construction or is hard to operate or does not perhaps not work properly.</w:t>
            </w:r>
          </w:p>
        </w:tc>
        <w:tc>
          <w:tcPr>
            <w:tcW w:w="2207" w:type="dxa"/>
          </w:tcPr>
          <w:p w14:paraId="15ED5A9E" w14:textId="77777777" w:rsidR="00111988" w:rsidRPr="00111988" w:rsidRDefault="00111988" w:rsidP="00111988">
            <w:pPr>
              <w:pStyle w:val="IOStabletext2017"/>
              <w:rPr>
                <w:lang w:eastAsia="en-US"/>
              </w:rPr>
            </w:pPr>
            <w:r w:rsidRPr="00111988">
              <w:rPr>
                <w:lang w:eastAsia="en-US"/>
              </w:rPr>
              <w:t>A fragile working model that shows little effort in construction.</w:t>
            </w:r>
          </w:p>
        </w:tc>
        <w:tc>
          <w:tcPr>
            <w:tcW w:w="2206" w:type="dxa"/>
          </w:tcPr>
          <w:p w14:paraId="4DBA2F0C" w14:textId="77777777" w:rsidR="00111988" w:rsidRPr="00111988" w:rsidRDefault="00111988" w:rsidP="00111988">
            <w:pPr>
              <w:pStyle w:val="IOStabletext2017"/>
              <w:rPr>
                <w:lang w:eastAsia="en-US"/>
              </w:rPr>
            </w:pPr>
            <w:r w:rsidRPr="00111988">
              <w:rPr>
                <w:lang w:eastAsia="en-US"/>
              </w:rPr>
              <w:t>A fragile working model that shows some effort in construction.</w:t>
            </w:r>
          </w:p>
        </w:tc>
        <w:tc>
          <w:tcPr>
            <w:tcW w:w="2207" w:type="dxa"/>
          </w:tcPr>
          <w:p w14:paraId="7AABBC6B" w14:textId="77777777" w:rsidR="00111988" w:rsidRPr="00111988" w:rsidRDefault="00111988" w:rsidP="00111988">
            <w:pPr>
              <w:pStyle w:val="IOStabletext2017"/>
              <w:rPr>
                <w:lang w:eastAsia="en-US"/>
              </w:rPr>
            </w:pPr>
            <w:r w:rsidRPr="00111988">
              <w:rPr>
                <w:lang w:val="en-US" w:eastAsia="en-US"/>
              </w:rPr>
              <w:t>A working model that is very well constructed, shows some effort in construction.</w:t>
            </w:r>
          </w:p>
        </w:tc>
        <w:tc>
          <w:tcPr>
            <w:tcW w:w="2207" w:type="dxa"/>
          </w:tcPr>
          <w:p w14:paraId="296845A4" w14:textId="77777777" w:rsidR="00111988" w:rsidRPr="00111988" w:rsidRDefault="00111988" w:rsidP="00111988">
            <w:pPr>
              <w:pStyle w:val="IOStabletext2017"/>
              <w:rPr>
                <w:lang w:eastAsia="en-US"/>
              </w:rPr>
            </w:pPr>
            <w:r w:rsidRPr="00111988">
              <w:rPr>
                <w:lang w:eastAsia="en-US"/>
              </w:rPr>
              <w:t>A sturdy working model that is very well constructed, shows lots of effort in construction.</w:t>
            </w:r>
          </w:p>
        </w:tc>
      </w:tr>
      <w:tr w:rsidR="00111988" w:rsidRPr="00111988" w14:paraId="43C2D2CB" w14:textId="77777777" w:rsidTr="00D73ABB">
        <w:trPr>
          <w:cantSplit/>
          <w:trHeight w:val="1134"/>
        </w:trPr>
        <w:tc>
          <w:tcPr>
            <w:tcW w:w="2206" w:type="dxa"/>
            <w:vAlign w:val="center"/>
          </w:tcPr>
          <w:p w14:paraId="7B150A2F" w14:textId="77777777" w:rsidR="00111988" w:rsidRPr="00111988" w:rsidRDefault="00111988" w:rsidP="00111988">
            <w:pPr>
              <w:pStyle w:val="IOStabletext2017"/>
              <w:rPr>
                <w:lang w:eastAsia="en-US"/>
              </w:rPr>
            </w:pPr>
            <w:r w:rsidRPr="00C0553B">
              <w:rPr>
                <w:rStyle w:val="IOSstrongemphasis2017"/>
              </w:rPr>
              <w:t>Model</w:t>
            </w:r>
            <w:r w:rsidRPr="00111988">
              <w:rPr>
                <w:lang w:val="en-US" w:eastAsia="en-US"/>
              </w:rPr>
              <w:t>:</w:t>
            </w:r>
          </w:p>
          <w:p w14:paraId="71349D17" w14:textId="77777777" w:rsidR="00111988" w:rsidRPr="00111988" w:rsidRDefault="00111988" w:rsidP="00111988">
            <w:pPr>
              <w:pStyle w:val="IOStabletext2017"/>
              <w:rPr>
                <w:lang w:eastAsia="en-US"/>
              </w:rPr>
            </w:pPr>
            <w:r w:rsidRPr="00111988">
              <w:rPr>
                <w:lang w:val="en-US" w:eastAsia="en-US"/>
              </w:rPr>
              <w:t>Connection to Knowledge</w:t>
            </w:r>
          </w:p>
        </w:tc>
        <w:tc>
          <w:tcPr>
            <w:tcW w:w="2207" w:type="dxa"/>
          </w:tcPr>
          <w:p w14:paraId="0A7B6A7A" w14:textId="77777777" w:rsidR="00111988" w:rsidRPr="00111988" w:rsidRDefault="00111988" w:rsidP="00111988">
            <w:pPr>
              <w:pStyle w:val="IOStabletext2017"/>
              <w:rPr>
                <w:lang w:eastAsia="en-US"/>
              </w:rPr>
            </w:pPr>
            <w:r w:rsidRPr="00111988">
              <w:rPr>
                <w:lang w:val="en-US" w:eastAsia="en-US"/>
              </w:rPr>
              <w:t>No model constructed</w:t>
            </w:r>
          </w:p>
        </w:tc>
        <w:tc>
          <w:tcPr>
            <w:tcW w:w="2206" w:type="dxa"/>
          </w:tcPr>
          <w:p w14:paraId="3BB08C2F" w14:textId="77777777" w:rsidR="00111988" w:rsidRPr="00111988" w:rsidRDefault="00111988" w:rsidP="00111988">
            <w:pPr>
              <w:pStyle w:val="IOStabletext2017"/>
              <w:rPr>
                <w:lang w:eastAsia="en-US"/>
              </w:rPr>
            </w:pPr>
            <w:r w:rsidRPr="00111988">
              <w:rPr>
                <w:lang w:eastAsia="en-US"/>
              </w:rPr>
              <w:t>Inappropriate model for concept(s), does not illustrate or teach viewers much about the scientific concept(s).</w:t>
            </w:r>
          </w:p>
        </w:tc>
        <w:tc>
          <w:tcPr>
            <w:tcW w:w="2207" w:type="dxa"/>
          </w:tcPr>
          <w:p w14:paraId="7EFEB3F2" w14:textId="77777777" w:rsidR="00111988" w:rsidRPr="00111988" w:rsidRDefault="00111988" w:rsidP="00111988">
            <w:pPr>
              <w:pStyle w:val="IOStabletext2017"/>
              <w:rPr>
                <w:lang w:eastAsia="en-US"/>
              </w:rPr>
            </w:pPr>
            <w:r w:rsidRPr="00111988">
              <w:rPr>
                <w:lang w:val="en-US" w:eastAsia="en-US"/>
              </w:rPr>
              <w:t>Model could demonstrate the scientific phenomena with some effort and previous background knowledge. Is not very clear.</w:t>
            </w:r>
          </w:p>
        </w:tc>
        <w:tc>
          <w:tcPr>
            <w:tcW w:w="2206" w:type="dxa"/>
          </w:tcPr>
          <w:p w14:paraId="0C4A590E" w14:textId="77777777" w:rsidR="00111988" w:rsidRPr="00111988" w:rsidRDefault="00111988" w:rsidP="00111988">
            <w:pPr>
              <w:pStyle w:val="IOStabletext2017"/>
              <w:rPr>
                <w:lang w:eastAsia="en-US"/>
              </w:rPr>
            </w:pPr>
            <w:r w:rsidRPr="00111988">
              <w:rPr>
                <w:lang w:val="en-US" w:eastAsia="en-US"/>
              </w:rPr>
              <w:t>Model could demonstrate the scientific phenomena with a degree of creative thinking.</w:t>
            </w:r>
          </w:p>
        </w:tc>
        <w:tc>
          <w:tcPr>
            <w:tcW w:w="2207" w:type="dxa"/>
          </w:tcPr>
          <w:p w14:paraId="1B473798" w14:textId="77777777" w:rsidR="00111988" w:rsidRPr="00111988" w:rsidRDefault="00111988" w:rsidP="00111988">
            <w:pPr>
              <w:pStyle w:val="IOStabletext2017"/>
              <w:rPr>
                <w:lang w:eastAsia="en-US"/>
              </w:rPr>
            </w:pPr>
            <w:r w:rsidRPr="00111988">
              <w:rPr>
                <w:lang w:val="en-US" w:eastAsia="en-US"/>
              </w:rPr>
              <w:t>Model well suited to scientific concept(s) being illustrated. Does demonstrate with a high degree of accuracy and can educate the participant about the concept(s) very well</w:t>
            </w:r>
          </w:p>
        </w:tc>
        <w:tc>
          <w:tcPr>
            <w:tcW w:w="2207" w:type="dxa"/>
          </w:tcPr>
          <w:p w14:paraId="162C7CF7" w14:textId="77777777" w:rsidR="00111988" w:rsidRPr="00B00740" w:rsidRDefault="00111988" w:rsidP="00C31F4E">
            <w:pPr>
              <w:pStyle w:val="IOStabletext2017"/>
              <w:rPr>
                <w:lang w:eastAsia="en-US"/>
              </w:rPr>
            </w:pPr>
            <w:r w:rsidRPr="00111988">
              <w:rPr>
                <w:lang w:val="en-US" w:eastAsia="en-US"/>
              </w:rPr>
              <w:t>Model highly suited to scientific concept(s) being illustrated, demonstrates and educates viewer about the concept(s) very well with clear links to the field in question.</w:t>
            </w:r>
          </w:p>
        </w:tc>
      </w:tr>
      <w:tr w:rsidR="00111988" w:rsidRPr="00111988" w14:paraId="7423F6B4" w14:textId="77777777" w:rsidTr="00D73ABB">
        <w:trPr>
          <w:cantSplit/>
          <w:trHeight w:val="1134"/>
        </w:trPr>
        <w:tc>
          <w:tcPr>
            <w:tcW w:w="2206" w:type="dxa"/>
            <w:vAlign w:val="center"/>
          </w:tcPr>
          <w:p w14:paraId="241D7F07" w14:textId="77777777" w:rsidR="00111988" w:rsidRPr="00111988" w:rsidRDefault="00111988" w:rsidP="00111988">
            <w:pPr>
              <w:pStyle w:val="IOStabletext2017"/>
              <w:rPr>
                <w:lang w:eastAsia="en-US"/>
              </w:rPr>
            </w:pPr>
            <w:r w:rsidRPr="00C0553B">
              <w:rPr>
                <w:rStyle w:val="IOSstrongemphasis2017"/>
              </w:rPr>
              <w:t>Model</w:t>
            </w:r>
            <w:r w:rsidRPr="00111988">
              <w:rPr>
                <w:lang w:val="en-US" w:eastAsia="en-US"/>
              </w:rPr>
              <w:t>: Ease of Use</w:t>
            </w:r>
          </w:p>
        </w:tc>
        <w:tc>
          <w:tcPr>
            <w:tcW w:w="2207" w:type="dxa"/>
          </w:tcPr>
          <w:p w14:paraId="1A9EFBBF" w14:textId="77777777" w:rsidR="00111988" w:rsidRPr="00111988" w:rsidRDefault="00111988" w:rsidP="00111988">
            <w:pPr>
              <w:pStyle w:val="IOStabletext2017"/>
              <w:rPr>
                <w:lang w:eastAsia="en-US"/>
              </w:rPr>
            </w:pPr>
            <w:r w:rsidRPr="00111988">
              <w:rPr>
                <w:lang w:val="en-US" w:eastAsia="en-US"/>
              </w:rPr>
              <w:t>No Model Constructed</w:t>
            </w:r>
          </w:p>
        </w:tc>
        <w:tc>
          <w:tcPr>
            <w:tcW w:w="2206" w:type="dxa"/>
          </w:tcPr>
          <w:p w14:paraId="602C9DCF" w14:textId="77777777" w:rsidR="00111988" w:rsidRPr="00111988" w:rsidRDefault="00111988" w:rsidP="00111988">
            <w:pPr>
              <w:pStyle w:val="IOStabletext2017"/>
              <w:rPr>
                <w:lang w:eastAsia="en-US"/>
              </w:rPr>
            </w:pPr>
            <w:r w:rsidRPr="00111988">
              <w:rPr>
                <w:lang w:eastAsia="en-US"/>
              </w:rPr>
              <w:t>Confusing layout and design make it difficult to operate.</w:t>
            </w:r>
          </w:p>
        </w:tc>
        <w:tc>
          <w:tcPr>
            <w:tcW w:w="2207" w:type="dxa"/>
          </w:tcPr>
          <w:p w14:paraId="2AAEFCB8" w14:textId="77777777" w:rsidR="00111988" w:rsidRPr="00111988" w:rsidRDefault="00111988" w:rsidP="00111988">
            <w:pPr>
              <w:pStyle w:val="IOStabletext2017"/>
              <w:rPr>
                <w:lang w:eastAsia="en-US"/>
              </w:rPr>
            </w:pPr>
            <w:r w:rsidRPr="00111988">
              <w:rPr>
                <w:lang w:eastAsia="en-US"/>
              </w:rPr>
              <w:t>Hard to operate without high degree of assistance</w:t>
            </w:r>
          </w:p>
        </w:tc>
        <w:tc>
          <w:tcPr>
            <w:tcW w:w="2206" w:type="dxa"/>
          </w:tcPr>
          <w:p w14:paraId="1621F59D" w14:textId="77777777" w:rsidR="00111988" w:rsidRPr="00111988" w:rsidRDefault="00111988" w:rsidP="00111988">
            <w:pPr>
              <w:pStyle w:val="IOStabletext2017"/>
              <w:rPr>
                <w:lang w:eastAsia="en-US"/>
              </w:rPr>
            </w:pPr>
            <w:r w:rsidRPr="00111988">
              <w:rPr>
                <w:lang w:eastAsia="en-US"/>
              </w:rPr>
              <w:t>Somewhat easy to operate given some guidance</w:t>
            </w:r>
          </w:p>
        </w:tc>
        <w:tc>
          <w:tcPr>
            <w:tcW w:w="2207" w:type="dxa"/>
          </w:tcPr>
          <w:p w14:paraId="2FD8488D" w14:textId="77777777" w:rsidR="00111988" w:rsidRPr="00111988" w:rsidRDefault="00111988" w:rsidP="00111988">
            <w:pPr>
              <w:pStyle w:val="IOStabletext2017"/>
              <w:rPr>
                <w:lang w:eastAsia="en-US"/>
              </w:rPr>
            </w:pPr>
            <w:r w:rsidRPr="00111988">
              <w:rPr>
                <w:lang w:val="en-US" w:eastAsia="en-US"/>
              </w:rPr>
              <w:t>Is easy to operate by those older than target audience.</w:t>
            </w:r>
          </w:p>
        </w:tc>
        <w:tc>
          <w:tcPr>
            <w:tcW w:w="2207" w:type="dxa"/>
          </w:tcPr>
          <w:p w14:paraId="17640BC3" w14:textId="77777777" w:rsidR="00111988" w:rsidRPr="00B00740" w:rsidRDefault="00111988" w:rsidP="00C31F4E">
            <w:pPr>
              <w:pStyle w:val="IOStabletext2017"/>
              <w:rPr>
                <w:lang w:eastAsia="en-US"/>
              </w:rPr>
            </w:pPr>
            <w:r w:rsidRPr="00111988">
              <w:rPr>
                <w:lang w:eastAsia="en-US"/>
              </w:rPr>
              <w:t>Very easy to operate by target audience.</w:t>
            </w:r>
          </w:p>
        </w:tc>
      </w:tr>
      <w:tr w:rsidR="00111988" w:rsidRPr="00111988" w14:paraId="52A90BF2" w14:textId="77777777" w:rsidTr="00D73ABB">
        <w:trPr>
          <w:cantSplit/>
          <w:trHeight w:val="1134"/>
        </w:trPr>
        <w:tc>
          <w:tcPr>
            <w:tcW w:w="2206" w:type="dxa"/>
            <w:vAlign w:val="center"/>
          </w:tcPr>
          <w:p w14:paraId="22BC4071" w14:textId="77777777" w:rsidR="00111988" w:rsidRPr="00C0553B" w:rsidRDefault="00111988" w:rsidP="00111988">
            <w:pPr>
              <w:pStyle w:val="IOStabletext2017"/>
              <w:rPr>
                <w:rStyle w:val="IOSstrongemphasis2017"/>
              </w:rPr>
            </w:pPr>
            <w:r w:rsidRPr="00C0553B">
              <w:rPr>
                <w:rStyle w:val="IOSstrongemphasis2017"/>
              </w:rPr>
              <w:lastRenderedPageBreak/>
              <w:t>Instructional Procedure</w:t>
            </w:r>
          </w:p>
        </w:tc>
        <w:tc>
          <w:tcPr>
            <w:tcW w:w="2207" w:type="dxa"/>
          </w:tcPr>
          <w:p w14:paraId="2B00FC01" w14:textId="77777777" w:rsidR="00111988" w:rsidRPr="00111988" w:rsidRDefault="00111988" w:rsidP="00111988">
            <w:pPr>
              <w:pStyle w:val="IOStabletext2017"/>
              <w:rPr>
                <w:lang w:eastAsia="en-US"/>
              </w:rPr>
            </w:pPr>
            <w:r w:rsidRPr="00111988">
              <w:rPr>
                <w:lang w:val="en-US" w:eastAsia="en-US"/>
              </w:rPr>
              <w:t>Not completed or submitted</w:t>
            </w:r>
          </w:p>
        </w:tc>
        <w:tc>
          <w:tcPr>
            <w:tcW w:w="2206" w:type="dxa"/>
          </w:tcPr>
          <w:p w14:paraId="5FD07ABE" w14:textId="77777777" w:rsidR="00111988" w:rsidRPr="00111988" w:rsidRDefault="00111988" w:rsidP="00111988">
            <w:pPr>
              <w:pStyle w:val="IOStabletext2017"/>
              <w:rPr>
                <w:lang w:eastAsia="en-US"/>
              </w:rPr>
            </w:pPr>
            <w:r w:rsidRPr="00111988">
              <w:rPr>
                <w:lang w:eastAsia="en-US"/>
              </w:rPr>
              <w:t>Hard to follow sequence. Steps are not numbered or begin with a verb. Many mistakes</w:t>
            </w:r>
          </w:p>
        </w:tc>
        <w:tc>
          <w:tcPr>
            <w:tcW w:w="2207" w:type="dxa"/>
          </w:tcPr>
          <w:p w14:paraId="5C01B6B2" w14:textId="77777777" w:rsidR="00111988" w:rsidRPr="00111988" w:rsidRDefault="00111988" w:rsidP="00111988">
            <w:pPr>
              <w:pStyle w:val="IOStabletext2017"/>
              <w:rPr>
                <w:lang w:eastAsia="en-US"/>
              </w:rPr>
            </w:pPr>
            <w:r w:rsidRPr="00111988">
              <w:rPr>
                <w:lang w:eastAsia="en-US"/>
              </w:rPr>
              <w:t>Can to follow sequence. Steps are not numbered or begin with a verb. Many mistakes</w:t>
            </w:r>
          </w:p>
        </w:tc>
        <w:tc>
          <w:tcPr>
            <w:tcW w:w="2206" w:type="dxa"/>
          </w:tcPr>
          <w:p w14:paraId="48CAA52D" w14:textId="77777777" w:rsidR="00111988" w:rsidRPr="00111988" w:rsidRDefault="00111988" w:rsidP="00111988">
            <w:pPr>
              <w:pStyle w:val="IOStabletext2017"/>
              <w:rPr>
                <w:lang w:eastAsia="en-US"/>
              </w:rPr>
            </w:pPr>
            <w:r w:rsidRPr="00111988">
              <w:rPr>
                <w:lang w:eastAsia="en-US"/>
              </w:rPr>
              <w:t>Can to follow sequence. Some steps are numbered and begin with a verb. Some Mistakes</w:t>
            </w:r>
          </w:p>
        </w:tc>
        <w:tc>
          <w:tcPr>
            <w:tcW w:w="2207" w:type="dxa"/>
          </w:tcPr>
          <w:p w14:paraId="212F9960" w14:textId="77777777" w:rsidR="00111988" w:rsidRPr="00111988" w:rsidRDefault="00111988" w:rsidP="00111988">
            <w:pPr>
              <w:pStyle w:val="IOStabletext2017"/>
              <w:rPr>
                <w:lang w:eastAsia="en-US"/>
              </w:rPr>
            </w:pPr>
            <w:r w:rsidRPr="00111988">
              <w:rPr>
                <w:lang w:eastAsia="en-US"/>
              </w:rPr>
              <w:t>Easy to follow in a logical sequence. Each step is numbered and begins with a verb and no mistakes.</w:t>
            </w:r>
          </w:p>
        </w:tc>
        <w:tc>
          <w:tcPr>
            <w:tcW w:w="2207" w:type="dxa"/>
          </w:tcPr>
          <w:p w14:paraId="3A1BAC2D" w14:textId="77777777" w:rsidR="00111988" w:rsidRPr="00111988" w:rsidRDefault="00111988" w:rsidP="00111988">
            <w:pPr>
              <w:pStyle w:val="IOStabletext2017"/>
              <w:rPr>
                <w:lang w:eastAsia="en-US"/>
              </w:rPr>
            </w:pPr>
            <w:r w:rsidRPr="00111988">
              <w:rPr>
                <w:lang w:eastAsia="en-US"/>
              </w:rPr>
              <w:t>Easy to follow in a logical sequence with clear instructions and guidance. Each step is numbered and begins with a verb and no mistakes.</w:t>
            </w:r>
          </w:p>
        </w:tc>
      </w:tr>
    </w:tbl>
    <w:p w14:paraId="3A3C1556" w14:textId="77777777" w:rsidR="009862E0" w:rsidRPr="009862E0" w:rsidRDefault="009862E0" w:rsidP="00C0553B">
      <w:pPr>
        <w:pStyle w:val="IOSbodytext2017"/>
        <w:spacing w:before="0" w:line="14" w:lineRule="exact"/>
        <w:rPr>
          <w:lang w:eastAsia="en-US"/>
        </w:rPr>
      </w:pPr>
    </w:p>
    <w:sectPr w:rsidR="009862E0" w:rsidRPr="009862E0" w:rsidSect="00111988">
      <w:footerReference w:type="even" r:id="rId14"/>
      <w:footerReference w:type="default" r:id="rId15"/>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3010F" w14:textId="77777777" w:rsidR="006E799E" w:rsidRDefault="006E799E" w:rsidP="00F247F6">
      <w:r>
        <w:separator/>
      </w:r>
    </w:p>
    <w:p w14:paraId="26AC740B" w14:textId="77777777" w:rsidR="006E799E" w:rsidRDefault="006E799E"/>
    <w:p w14:paraId="40EC8A6F" w14:textId="77777777" w:rsidR="006E799E" w:rsidRDefault="006E799E"/>
  </w:endnote>
  <w:endnote w:type="continuationSeparator" w:id="0">
    <w:p w14:paraId="6801F4F6" w14:textId="77777777" w:rsidR="006E799E" w:rsidRDefault="006E799E" w:rsidP="00F247F6">
      <w:r>
        <w:continuationSeparator/>
      </w:r>
    </w:p>
    <w:p w14:paraId="2E1F6A0B" w14:textId="77777777" w:rsidR="006E799E" w:rsidRDefault="006E799E"/>
    <w:p w14:paraId="0633F853" w14:textId="77777777" w:rsidR="006E799E" w:rsidRDefault="006E7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9A8B" w14:textId="77777777" w:rsidR="00B00740" w:rsidRPr="00B00740" w:rsidRDefault="00B00740" w:rsidP="00B00740">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565011">
      <w:rPr>
        <w:noProof/>
      </w:rPr>
      <w:t>4</w:t>
    </w:r>
    <w:r w:rsidRPr="004E338C">
      <w:fldChar w:fldCharType="end"/>
    </w:r>
    <w:r>
      <w:tab/>
    </w:r>
    <w:r>
      <w:tab/>
      <w:t>Learning and Teaching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A449" w14:textId="77777777" w:rsidR="00111988" w:rsidRPr="00B00740" w:rsidRDefault="006E799E" w:rsidP="00B00740">
    <w:pPr>
      <w:pStyle w:val="IOSfooter2017"/>
      <w:tabs>
        <w:tab w:val="clear" w:pos="10773"/>
        <w:tab w:val="left" w:pos="4621"/>
        <w:tab w:val="right" w:pos="15309"/>
      </w:tabs>
    </w:pPr>
    <w:hyperlink r:id="rId1" w:history="1">
      <w:r w:rsidR="00B00740" w:rsidRPr="006F6A94">
        <w:rPr>
          <w:rStyle w:val="Hyperlink"/>
        </w:rPr>
        <w:t>NSW Department of Education</w:t>
      </w:r>
    </w:hyperlink>
    <w:r w:rsidR="00B00740">
      <w:t>, June 2017</w:t>
    </w:r>
    <w:r w:rsidR="00B00740" w:rsidRPr="004E338C">
      <w:tab/>
    </w:r>
    <w:r w:rsidR="00B00740">
      <w:tab/>
    </w:r>
    <w:r w:rsidR="00B00740">
      <w:tab/>
    </w:r>
    <w:r w:rsidR="00B00740" w:rsidRPr="004E338C">
      <w:fldChar w:fldCharType="begin"/>
    </w:r>
    <w:r w:rsidR="00B00740" w:rsidRPr="004E338C">
      <w:instrText xml:space="preserve"> PAGE </w:instrText>
    </w:r>
    <w:r w:rsidR="00B00740" w:rsidRPr="004E338C">
      <w:fldChar w:fldCharType="separate"/>
    </w:r>
    <w:r w:rsidR="00565011">
      <w:rPr>
        <w:noProof/>
      </w:rPr>
      <w:t>5</w:t>
    </w:r>
    <w:r w:rsidR="00B00740"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71D9" w14:textId="77777777" w:rsidR="00111988" w:rsidRPr="00111988" w:rsidRDefault="00111988" w:rsidP="00111988">
    <w:pPr>
      <w:pStyle w:val="Footer"/>
    </w:pPr>
    <w:r w:rsidRPr="00233AD0">
      <w:t xml:space="preserve">© </w:t>
    </w:r>
    <w:hyperlink r:id="rId1" w:history="1">
      <w:r w:rsidRPr="006F6A94">
        <w:rPr>
          <w:rStyle w:val="Hyperlink"/>
        </w:rPr>
        <w:t>NSW Department of Education</w:t>
      </w:r>
    </w:hyperlink>
    <w:r>
      <w:t>, XXX 20XX</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5F5C" w14:textId="77777777" w:rsidR="00E41729" w:rsidRDefault="00BB366E" w:rsidP="00565011">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565011">
      <w:rPr>
        <w:noProof/>
      </w:rPr>
      <w:t>8</w:t>
    </w:r>
    <w:r w:rsidRPr="004E338C">
      <w:fldChar w:fldCharType="end"/>
    </w:r>
    <w:r>
      <w:tab/>
    </w:r>
    <w:r>
      <w:tab/>
    </w:r>
    <w:r w:rsidR="00B00740">
      <w:t>Learning and Teaching</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95B46" w14:textId="77777777" w:rsidR="00E41729" w:rsidRDefault="00BB366E" w:rsidP="00B00740">
    <w:pPr>
      <w:pStyle w:val="IOSfooter2017"/>
      <w:tabs>
        <w:tab w:val="clear" w:pos="10773"/>
        <w:tab w:val="left" w:pos="4621"/>
        <w:tab w:val="right" w:pos="15309"/>
      </w:tabs>
    </w:pPr>
    <w:r w:rsidRPr="00233AD0">
      <w:t xml:space="preserve">© </w:t>
    </w:r>
    <w:hyperlink r:id="rId1" w:history="1">
      <w:r w:rsidRPr="006F6A94">
        <w:rPr>
          <w:rStyle w:val="Hyperlink"/>
        </w:rPr>
        <w:t>NSW Department of Education</w:t>
      </w:r>
    </w:hyperlink>
    <w:r>
      <w:t>, June 2017</w:t>
    </w:r>
    <w:r w:rsidRPr="004E338C">
      <w:tab/>
    </w:r>
    <w:r w:rsidR="00111988">
      <w:tab/>
    </w:r>
    <w:r>
      <w:tab/>
    </w:r>
    <w:r w:rsidRPr="004E338C">
      <w:fldChar w:fldCharType="begin"/>
    </w:r>
    <w:r w:rsidRPr="004E338C">
      <w:instrText xml:space="preserve"> PAGE </w:instrText>
    </w:r>
    <w:r w:rsidRPr="004E338C">
      <w:fldChar w:fldCharType="separate"/>
    </w:r>
    <w:r w:rsidR="00565011">
      <w:rPr>
        <w:noProof/>
      </w:rPr>
      <w:t>7</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A79B2" w14:textId="77777777" w:rsidR="006E799E" w:rsidRDefault="006E799E" w:rsidP="00F247F6">
      <w:r>
        <w:separator/>
      </w:r>
    </w:p>
    <w:p w14:paraId="742B96C6" w14:textId="77777777" w:rsidR="006E799E" w:rsidRDefault="006E799E"/>
    <w:p w14:paraId="47442689" w14:textId="77777777" w:rsidR="006E799E" w:rsidRDefault="006E799E"/>
  </w:footnote>
  <w:footnote w:type="continuationSeparator" w:id="0">
    <w:p w14:paraId="09A1C0B1" w14:textId="77777777" w:rsidR="006E799E" w:rsidRDefault="006E799E" w:rsidP="00F247F6">
      <w:r>
        <w:continuationSeparator/>
      </w:r>
    </w:p>
    <w:p w14:paraId="1D69FE6D" w14:textId="77777777" w:rsidR="006E799E" w:rsidRDefault="006E799E"/>
    <w:p w14:paraId="065250F3" w14:textId="77777777" w:rsidR="006E799E" w:rsidRDefault="006E79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B8613" w14:textId="77777777" w:rsidR="00111988" w:rsidRDefault="00111988" w:rsidP="00B00740">
    <w:pPr>
      <w:pStyle w:val="IOSbodytext2017"/>
      <w:jc w:val="right"/>
    </w:pPr>
    <w:r>
      <w:t>Innovative Assessment Tasks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1942" w14:textId="77777777" w:rsidR="00111988" w:rsidRDefault="00111988" w:rsidP="009A5D53">
    <w:pPr>
      <w:tabs>
        <w:tab w:val="right" w:pos="10773"/>
      </w:tabs>
    </w:pPr>
    <w:r>
      <w:tab/>
      <w:t>Innovative Assessment Tasks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0352AB2"/>
    <w:multiLevelType w:val="hybridMultilevel"/>
    <w:tmpl w:val="6A605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4735E"/>
    <w:multiLevelType w:val="hybridMultilevel"/>
    <w:tmpl w:val="51EAF204"/>
    <w:lvl w:ilvl="0" w:tplc="0C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C49CD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0C3DDA">
      <w:start w:val="1"/>
      <w:numFmt w:val="bullet"/>
      <w:lvlText w:val="▪"/>
      <w:lvlJc w:val="left"/>
      <w:pPr>
        <w:ind w:left="2083"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9AE662">
      <w:start w:val="1"/>
      <w:numFmt w:val="bullet"/>
      <w:lvlText w:val="•"/>
      <w:lvlJc w:val="left"/>
      <w:pPr>
        <w:ind w:left="2803"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E89AC6">
      <w:start w:val="1"/>
      <w:numFmt w:val="bullet"/>
      <w:lvlText w:val="o"/>
      <w:lvlJc w:val="left"/>
      <w:pPr>
        <w:ind w:left="3523"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A67716">
      <w:start w:val="1"/>
      <w:numFmt w:val="bullet"/>
      <w:lvlText w:val="▪"/>
      <w:lvlJc w:val="left"/>
      <w:pPr>
        <w:ind w:left="4243"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4CF7CE">
      <w:start w:val="1"/>
      <w:numFmt w:val="bullet"/>
      <w:lvlText w:val="•"/>
      <w:lvlJc w:val="left"/>
      <w:pPr>
        <w:ind w:left="4963"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D0A176">
      <w:start w:val="1"/>
      <w:numFmt w:val="bullet"/>
      <w:lvlText w:val="o"/>
      <w:lvlJc w:val="left"/>
      <w:pPr>
        <w:ind w:left="5683"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CE0242">
      <w:start w:val="1"/>
      <w:numFmt w:val="bullet"/>
      <w:lvlText w:val="▪"/>
      <w:lvlJc w:val="left"/>
      <w:pPr>
        <w:ind w:left="6403"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86833ED"/>
    <w:multiLevelType w:val="hybridMultilevel"/>
    <w:tmpl w:val="81367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8E314A6"/>
    <w:multiLevelType w:val="hybridMultilevel"/>
    <w:tmpl w:val="A6F452B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4"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953078">
    <w:abstractNumId w:val="9"/>
  </w:num>
  <w:num w:numId="2" w16cid:durableId="1954706935">
    <w:abstractNumId w:val="5"/>
  </w:num>
  <w:num w:numId="3" w16cid:durableId="1064795339">
    <w:abstractNumId w:val="1"/>
  </w:num>
  <w:num w:numId="4" w16cid:durableId="581376907">
    <w:abstractNumId w:val="0"/>
  </w:num>
  <w:num w:numId="5" w16cid:durableId="170487246">
    <w:abstractNumId w:val="13"/>
    <w:lvlOverride w:ilvl="0">
      <w:startOverride w:val="1"/>
    </w:lvlOverride>
  </w:num>
  <w:num w:numId="6" w16cid:durableId="45378378">
    <w:abstractNumId w:val="14"/>
    <w:lvlOverride w:ilvl="0">
      <w:startOverride w:val="1"/>
    </w:lvlOverride>
  </w:num>
  <w:num w:numId="7" w16cid:durableId="926033359">
    <w:abstractNumId w:val="0"/>
    <w:lvlOverride w:ilvl="0">
      <w:startOverride w:val="1"/>
    </w:lvlOverride>
  </w:num>
  <w:num w:numId="8" w16cid:durableId="1457404724">
    <w:abstractNumId w:val="1"/>
    <w:lvlOverride w:ilvl="0">
      <w:startOverride w:val="1"/>
    </w:lvlOverride>
  </w:num>
  <w:num w:numId="9" w16cid:durableId="582183117">
    <w:abstractNumId w:val="3"/>
  </w:num>
  <w:num w:numId="10" w16cid:durableId="1451820235">
    <w:abstractNumId w:val="3"/>
    <w:lvlOverride w:ilvl="0">
      <w:startOverride w:val="1"/>
    </w:lvlOverride>
  </w:num>
  <w:num w:numId="11" w16cid:durableId="1991981208">
    <w:abstractNumId w:val="3"/>
    <w:lvlOverride w:ilvl="0">
      <w:startOverride w:val="1"/>
    </w:lvlOverride>
  </w:num>
  <w:num w:numId="12" w16cid:durableId="434986548">
    <w:abstractNumId w:val="3"/>
    <w:lvlOverride w:ilvl="0">
      <w:startOverride w:val="1"/>
    </w:lvlOverride>
  </w:num>
  <w:num w:numId="13" w16cid:durableId="1268466138">
    <w:abstractNumId w:val="11"/>
  </w:num>
  <w:num w:numId="14" w16cid:durableId="1816415114">
    <w:abstractNumId w:val="6"/>
  </w:num>
  <w:num w:numId="15" w16cid:durableId="260453050">
    <w:abstractNumId w:val="13"/>
  </w:num>
  <w:num w:numId="16" w16cid:durableId="2066100032">
    <w:abstractNumId w:val="8"/>
  </w:num>
  <w:num w:numId="17" w16cid:durableId="1883594036">
    <w:abstractNumId w:val="2"/>
  </w:num>
  <w:num w:numId="18" w16cid:durableId="1410346586">
    <w:abstractNumId w:val="13"/>
    <w:lvlOverride w:ilvl="0">
      <w:startOverride w:val="1"/>
    </w:lvlOverride>
  </w:num>
  <w:num w:numId="19" w16cid:durableId="11748824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46046540">
    <w:abstractNumId w:val="13"/>
    <w:lvlOverride w:ilvl="0">
      <w:startOverride w:val="1"/>
    </w:lvlOverride>
  </w:num>
  <w:num w:numId="21" w16cid:durableId="6541429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54201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26209361">
    <w:abstractNumId w:val="0"/>
    <w:lvlOverride w:ilvl="0">
      <w:startOverride w:val="1"/>
    </w:lvlOverride>
  </w:num>
  <w:num w:numId="24" w16cid:durableId="1279143579">
    <w:abstractNumId w:val="1"/>
    <w:lvlOverride w:ilvl="0">
      <w:startOverride w:val="1"/>
    </w:lvlOverride>
  </w:num>
  <w:num w:numId="25" w16cid:durableId="255788745">
    <w:abstractNumId w:val="1"/>
    <w:lvlOverride w:ilvl="0">
      <w:startOverride w:val="1"/>
    </w:lvlOverride>
  </w:num>
  <w:num w:numId="26" w16cid:durableId="474104993">
    <w:abstractNumId w:val="13"/>
    <w:lvlOverride w:ilvl="0">
      <w:startOverride w:val="1"/>
    </w:lvlOverride>
  </w:num>
  <w:num w:numId="27" w16cid:durableId="17749315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51252473">
    <w:abstractNumId w:val="13"/>
    <w:lvlOverride w:ilvl="0">
      <w:startOverride w:val="1"/>
    </w:lvlOverride>
  </w:num>
  <w:num w:numId="29" w16cid:durableId="17340441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8404074">
    <w:abstractNumId w:val="13"/>
    <w:lvlOverride w:ilvl="0">
      <w:startOverride w:val="1"/>
    </w:lvlOverride>
  </w:num>
  <w:num w:numId="31" w16cid:durableId="4776500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1322369">
    <w:abstractNumId w:val="13"/>
    <w:lvlOverride w:ilvl="0">
      <w:startOverride w:val="1"/>
    </w:lvlOverride>
  </w:num>
  <w:num w:numId="33" w16cid:durableId="858393456">
    <w:abstractNumId w:val="12"/>
  </w:num>
  <w:num w:numId="34" w16cid:durableId="100489355">
    <w:abstractNumId w:val="7"/>
  </w:num>
  <w:num w:numId="35" w16cid:durableId="1014065554">
    <w:abstractNumId w:val="10"/>
  </w:num>
  <w:num w:numId="36" w16cid:durableId="9365933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988"/>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198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5A48"/>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011"/>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E799E"/>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740"/>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53B"/>
    <w:rsid w:val="00C05E16"/>
    <w:rsid w:val="00C06997"/>
    <w:rsid w:val="00C075DA"/>
    <w:rsid w:val="00C075E4"/>
    <w:rsid w:val="00C07B95"/>
    <w:rsid w:val="00C12073"/>
    <w:rsid w:val="00C12AAE"/>
    <w:rsid w:val="00C17D7E"/>
    <w:rsid w:val="00C20B93"/>
    <w:rsid w:val="00C23B2E"/>
    <w:rsid w:val="00C2541C"/>
    <w:rsid w:val="00C279B7"/>
    <w:rsid w:val="00C31F4E"/>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1729"/>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A5605D"/>
  <w15:docId w15:val="{47D421B7-DB11-4C0F-B897-5C5B7462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11198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character" w:customStyle="1" w:styleId="Heading4Char">
    <w:name w:val="Heading 4 Char"/>
    <w:basedOn w:val="DefaultParagraphFont"/>
    <w:link w:val="Heading4"/>
    <w:uiPriority w:val="9"/>
    <w:semiHidden/>
    <w:rsid w:val="00111988"/>
    <w:rPr>
      <w:rFonts w:asciiTheme="majorHAnsi" w:eastAsiaTheme="majorEastAsia" w:hAnsiTheme="majorHAnsi" w:cstheme="majorBidi"/>
      <w:i/>
      <w:iCs/>
      <w:color w:val="365F91" w:themeColor="accent1" w:themeShade="BF"/>
      <w:szCs w:val="22"/>
      <w:lang w:eastAsia="zh-CN"/>
    </w:rPr>
  </w:style>
  <w:style w:type="paragraph" w:styleId="Footer">
    <w:name w:val="footer"/>
    <w:basedOn w:val="Normal"/>
    <w:link w:val="FooterChar"/>
    <w:uiPriority w:val="99"/>
    <w:unhideWhenUsed/>
    <w:rsid w:val="0011198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11988"/>
    <w:rPr>
      <w:rFonts w:ascii="Arial" w:hAnsi="Arial"/>
      <w:szCs w:val="22"/>
      <w:lang w:eastAsia="zh-CN"/>
    </w:rPr>
  </w:style>
  <w:style w:type="paragraph" w:styleId="Header">
    <w:name w:val="header"/>
    <w:basedOn w:val="Normal"/>
    <w:link w:val="HeaderChar"/>
    <w:uiPriority w:val="99"/>
    <w:unhideWhenUsed/>
    <w:rsid w:val="00111988"/>
    <w:pPr>
      <w:tabs>
        <w:tab w:val="center" w:pos="4513"/>
        <w:tab w:val="right" w:pos="9026"/>
      </w:tabs>
      <w:spacing w:before="0" w:line="240" w:lineRule="auto"/>
    </w:pPr>
    <w:rPr>
      <w:rFonts w:eastAsiaTheme="minorHAnsi" w:cstheme="minorBidi"/>
      <w:color w:val="000000" w:themeColor="text1"/>
      <w:sz w:val="22"/>
      <w:lang w:eastAsia="en-US"/>
    </w:rPr>
  </w:style>
  <w:style w:type="character" w:customStyle="1" w:styleId="HeaderChar">
    <w:name w:val="Header Char"/>
    <w:basedOn w:val="DefaultParagraphFont"/>
    <w:link w:val="Header"/>
    <w:uiPriority w:val="99"/>
    <w:rsid w:val="00111988"/>
    <w:rPr>
      <w:rFonts w:ascii="Arial" w:eastAsiaTheme="minorHAnsi" w:hAnsi="Arial" w:cstheme="minorBidi"/>
      <w:color w:val="000000" w:themeColor="text1"/>
      <w:sz w:val="22"/>
      <w:szCs w:val="22"/>
    </w:rPr>
  </w:style>
  <w:style w:type="character" w:styleId="UnresolvedMention">
    <w:name w:val="Unresolved Mention"/>
    <w:basedOn w:val="DefaultParagraphFont"/>
    <w:uiPriority w:val="99"/>
    <w:rsid w:val="001119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loratorium.ed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1761</Words>
  <Characters>10039</Characters>
  <Application>Microsoft Office Word</Application>
  <DocSecurity>0</DocSecurity>
  <Lines>83</Lines>
  <Paragraphs>23</Paragraphs>
  <ScaleCrop>false</ScaleCrop>
  <Manager/>
  <Company/>
  <LinksUpToDate>false</LinksUpToDate>
  <CharactersWithSpaces>11777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S4 force fields</dc:title>
  <dc:subject/>
  <dc:creator>NSW Department of Education</dc:creator>
  <cp:keywords>Stage 4</cp:keywords>
  <dc:description/>
  <cp:revision>2</cp:revision>
  <dcterms:created xsi:type="dcterms:W3CDTF">2022-08-08T04:53:00Z</dcterms:created>
  <dcterms:modified xsi:type="dcterms:W3CDTF">2022-08-08T04:54:00Z</dcterms:modified>
  <cp:category/>
</cp:coreProperties>
</file>