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F26C9" w14:textId="2BDF5616" w:rsidR="0039635D" w:rsidRPr="00823234" w:rsidRDefault="00823234" w:rsidP="00823234">
      <w:pPr>
        <w:pStyle w:val="Heading1"/>
      </w:pPr>
      <w:r w:rsidRPr="00823234">
        <w:t xml:space="preserve">Stage1 </w:t>
      </w:r>
      <w:r w:rsidR="0039635D" w:rsidRPr="00823234">
        <w:rPr>
          <w:rStyle w:val="Heading1Char"/>
          <w:b/>
        </w:rPr>
        <w:t xml:space="preserve">Design </w:t>
      </w:r>
      <w:r w:rsidR="0039635D" w:rsidRPr="00823234">
        <w:t xml:space="preserve">and production </w:t>
      </w:r>
      <w:r w:rsidR="71B44303" w:rsidRPr="00823234">
        <w:t>investigation</w:t>
      </w:r>
      <w:r w:rsidRPr="00823234">
        <w:t xml:space="preserve"> -</w:t>
      </w:r>
      <w:r w:rsidR="00BC630A" w:rsidRPr="00823234">
        <w:t xml:space="preserve"> Physical </w:t>
      </w:r>
      <w:r w:rsidR="006754BA" w:rsidRPr="00823234">
        <w:t>w</w:t>
      </w:r>
      <w:r w:rsidR="002B0AE3" w:rsidRPr="00823234">
        <w:t>orld</w:t>
      </w:r>
    </w:p>
    <w:p w14:paraId="46447273" w14:textId="08929491" w:rsidR="19FD4FD9" w:rsidRPr="00823234" w:rsidRDefault="002B0AE3" w:rsidP="00823234">
      <w:pPr>
        <w:pStyle w:val="Heading2"/>
      </w:pPr>
      <w:r w:rsidRPr="00823234">
        <w:t>Shadow puppet theatre</w:t>
      </w:r>
    </w:p>
    <w:p w14:paraId="672A6659" w14:textId="3CF1B47C" w:rsidR="00B326BC" w:rsidRPr="00B326BC" w:rsidRDefault="160B7752" w:rsidP="00B326BC">
      <w:pPr>
        <w:pStyle w:val="Heading3"/>
      </w:pPr>
      <w:r>
        <w:t xml:space="preserve">Focus </w:t>
      </w:r>
      <w:r w:rsidR="002B0AE3">
        <w:t>question – How are forces</w:t>
      </w:r>
      <w:r w:rsidR="04272C05">
        <w:t xml:space="preserve"> and energy</w:t>
      </w:r>
      <w:r w:rsidR="002B0AE3">
        <w:t xml:space="preserve"> used for a purpose?</w:t>
      </w:r>
    </w:p>
    <w:p w14:paraId="02B55CDA" w14:textId="77777777" w:rsidR="001747B4" w:rsidRPr="00823234" w:rsidRDefault="00227076" w:rsidP="00823234">
      <w:pPr>
        <w:pStyle w:val="Heading4"/>
        <w:rPr>
          <w:rStyle w:val="Strong"/>
          <w:b w:val="0"/>
          <w:bCs w:val="0"/>
          <w:sz w:val="36"/>
        </w:rPr>
      </w:pPr>
      <w:r w:rsidRPr="00823234">
        <w:rPr>
          <w:rStyle w:val="Strong"/>
          <w:b w:val="0"/>
          <w:bCs w:val="0"/>
          <w:sz w:val="36"/>
        </w:rPr>
        <w:t xml:space="preserve">Design and production task </w:t>
      </w:r>
      <w:r w:rsidR="001747B4" w:rsidRPr="00823234">
        <w:rPr>
          <w:rStyle w:val="Strong"/>
          <w:b w:val="0"/>
          <w:bCs w:val="0"/>
          <w:sz w:val="36"/>
        </w:rPr>
        <w:t>description</w:t>
      </w:r>
      <w:r w:rsidR="0012343B" w:rsidRPr="00823234">
        <w:rPr>
          <w:rStyle w:val="Strong"/>
          <w:b w:val="0"/>
          <w:bCs w:val="0"/>
          <w:sz w:val="36"/>
        </w:rPr>
        <w:t>:</w:t>
      </w:r>
    </w:p>
    <w:p w14:paraId="01BC50A0" w14:textId="06FA71D7" w:rsidR="002B0AE3" w:rsidRPr="008D7B7D" w:rsidRDefault="0039635D" w:rsidP="00823234">
      <w:r w:rsidRPr="008D7B7D">
        <w:t>Students complete a design and production investigative task to</w:t>
      </w:r>
      <w:r w:rsidR="00617169" w:rsidRPr="008D7B7D">
        <w:t xml:space="preserve"> demonstrate their understanding </w:t>
      </w:r>
      <w:r w:rsidR="00AD19A4" w:rsidRPr="008D7B7D">
        <w:t>of how light and movement energies</w:t>
      </w:r>
      <w:r w:rsidRPr="008D7B7D">
        <w:t xml:space="preserve"> </w:t>
      </w:r>
      <w:r w:rsidR="00B326BC" w:rsidRPr="008D7B7D">
        <w:t>can be used</w:t>
      </w:r>
      <w:r w:rsidR="00AD19A4" w:rsidRPr="008D7B7D">
        <w:t xml:space="preserve"> to create change for</w:t>
      </w:r>
      <w:r w:rsidR="00B326BC" w:rsidRPr="008D7B7D">
        <w:t xml:space="preserve"> specific purposes in </w:t>
      </w:r>
      <w:r w:rsidR="008D7B7D" w:rsidRPr="008D7B7D">
        <w:t xml:space="preserve">a </w:t>
      </w:r>
      <w:r w:rsidR="00B326BC" w:rsidRPr="008D7B7D">
        <w:t>product</w:t>
      </w:r>
      <w:r w:rsidRPr="008D7B7D">
        <w:t xml:space="preserve">. </w:t>
      </w:r>
    </w:p>
    <w:p w14:paraId="6954A29F" w14:textId="73DD27DE" w:rsidR="005209AF" w:rsidRDefault="44E728F5" w:rsidP="00823234">
      <w:r>
        <w:t xml:space="preserve">Students work in </w:t>
      </w:r>
      <w:r w:rsidR="00BC630A">
        <w:t>groups</w:t>
      </w:r>
      <w:r w:rsidR="00EA2005">
        <w:t xml:space="preserve"> of</w:t>
      </w:r>
      <w:r w:rsidR="00BC630A">
        <w:t xml:space="preserve"> </w:t>
      </w:r>
      <w:r w:rsidR="007B483D">
        <w:t>2</w:t>
      </w:r>
      <w:r w:rsidR="00BC630A">
        <w:t xml:space="preserve"> </w:t>
      </w:r>
      <w:r w:rsidR="5CFE04B7">
        <w:t>to demonstrate</w:t>
      </w:r>
      <w:r w:rsidR="0039635D">
        <w:t xml:space="preserve"> </w:t>
      </w:r>
      <w:r w:rsidR="002B0AE3">
        <w:t>how light energy sources are use</w:t>
      </w:r>
      <w:r w:rsidR="007E4B82">
        <w:t xml:space="preserve">d for shadow theatre design and </w:t>
      </w:r>
      <w:r w:rsidR="002B0AE3">
        <w:t>how forces are used to</w:t>
      </w:r>
      <w:r w:rsidR="006754BA">
        <w:t xml:space="preserve"> create movement in</w:t>
      </w:r>
      <w:r w:rsidR="002B0AE3">
        <w:t xml:space="preserve"> shadow puppets for entertainment and storytelling. Students</w:t>
      </w:r>
      <w:r w:rsidR="006754BA">
        <w:t xml:space="preserve"> investigate how forces</w:t>
      </w:r>
      <w:r w:rsidR="002B0AE3">
        <w:t xml:space="preserve"> </w:t>
      </w:r>
      <w:r w:rsidR="006754BA">
        <w:t>and light energy create changes by students making, testing and presenting a</w:t>
      </w:r>
      <w:r w:rsidR="008954D7">
        <w:t xml:space="preserve"> model</w:t>
      </w:r>
      <w:r w:rsidR="00EA2005">
        <w:t xml:space="preserve"> shadow theatre</w:t>
      </w:r>
      <w:r w:rsidR="008954D7">
        <w:t xml:space="preserve"> while </w:t>
      </w:r>
      <w:r w:rsidR="0016565B">
        <w:t>using</w:t>
      </w:r>
      <w:r w:rsidR="006754BA">
        <w:t xml:space="preserve"> Indonesian shadow puppets</w:t>
      </w:r>
      <w:r w:rsidR="0016565B">
        <w:t>.</w:t>
      </w:r>
      <w:r w:rsidR="008D7B7D">
        <w:t xml:space="preserve"> </w:t>
      </w:r>
    </w:p>
    <w:p w14:paraId="7B85E205" w14:textId="752E0F52" w:rsidR="005209AF" w:rsidRDefault="25653C1E" w:rsidP="00823234">
      <w:pPr>
        <w:rPr>
          <w:rStyle w:val="normaltextrun"/>
          <w:rFonts w:eastAsia="Arial"/>
          <w:lang w:val="en-US"/>
        </w:rPr>
      </w:pPr>
      <w:r w:rsidRPr="5F4386D6">
        <w:rPr>
          <w:rStyle w:val="normaltextrun"/>
          <w:rFonts w:eastAsia="SimSun"/>
          <w:lang w:val="en-US"/>
        </w:rPr>
        <w:t>T</w:t>
      </w:r>
      <w:r w:rsidRPr="5F4386D6">
        <w:rPr>
          <w:rStyle w:val="normaltextrun"/>
          <w:rFonts w:eastAsia="Arial"/>
          <w:lang w:val="en-US"/>
        </w:rPr>
        <w:t xml:space="preserve">ask duration is </w:t>
      </w:r>
      <w:r w:rsidR="73BBDA9D" w:rsidRPr="5F4386D6">
        <w:rPr>
          <w:rStyle w:val="normaltextrun"/>
          <w:rFonts w:eastAsia="Arial"/>
          <w:lang w:val="en-US"/>
        </w:rPr>
        <w:t>estimated</w:t>
      </w:r>
      <w:r w:rsidRPr="5F4386D6">
        <w:rPr>
          <w:rStyle w:val="normaltextrun"/>
          <w:rFonts w:eastAsia="Arial"/>
          <w:lang w:val="en-US"/>
        </w:rPr>
        <w:t xml:space="preserve"> to be approximately 3-4 hours</w:t>
      </w:r>
      <w:r w:rsidR="0FE05C9D" w:rsidRPr="5F4386D6">
        <w:rPr>
          <w:rStyle w:val="normaltextrun"/>
          <w:rFonts w:eastAsia="Arial"/>
          <w:lang w:val="en-US"/>
        </w:rPr>
        <w:t>,</w:t>
      </w:r>
      <w:r w:rsidRPr="5F4386D6">
        <w:rPr>
          <w:rStyle w:val="normaltextrun"/>
          <w:rFonts w:eastAsia="Arial"/>
          <w:lang w:val="en-US"/>
        </w:rPr>
        <w:t xml:space="preserve"> which can be delivered over a sequence of lessons.</w:t>
      </w:r>
    </w:p>
    <w:p w14:paraId="030EA372" w14:textId="2D979FEF" w:rsidR="00D309B9" w:rsidRDefault="00823234" w:rsidP="00823234">
      <w:pPr>
        <w:pStyle w:val="Heading2"/>
        <w:rPr>
          <w:lang w:val="en-US"/>
        </w:rPr>
      </w:pPr>
      <w:r>
        <w:rPr>
          <w:lang w:val="en-US"/>
        </w:rPr>
        <w:lastRenderedPageBreak/>
        <w:t>Assessment</w:t>
      </w:r>
    </w:p>
    <w:p w14:paraId="2B05A5DA" w14:textId="77777777" w:rsidR="005F31D2" w:rsidRPr="00EF4F3B" w:rsidRDefault="005F31D2" w:rsidP="005F31D2">
      <w:pPr>
        <w:rPr>
          <w:lang w:val="en-US" w:eastAsia="zh-CN"/>
        </w:rPr>
      </w:pPr>
      <w:r>
        <w:rPr>
          <w:lang w:val="en-US" w:eastAsia="zh-CN"/>
        </w:rPr>
        <w:t>Formative assessment opportunities, where teachers gather evidence about the impact of their teaching to move students forward with their learning, are referenced throughout the learning experiences. These opportunities are elaborated upon in the Formative assessment section at the end of this document, where they are also connected to the Quality Teaching and Learning Framework elements.</w:t>
      </w:r>
    </w:p>
    <w:p w14:paraId="246D7EA3" w14:textId="477FB515" w:rsidR="0023236F" w:rsidRPr="00C741CC" w:rsidRDefault="00420C04" w:rsidP="00823234">
      <w:pPr>
        <w:rPr>
          <w:b/>
        </w:rPr>
      </w:pPr>
      <w:r w:rsidRPr="00C741CC">
        <w:rPr>
          <w:b/>
        </w:rPr>
        <w:t>Resources</w:t>
      </w:r>
      <w:r w:rsidR="008D6747" w:rsidRPr="00C741CC">
        <w:rPr>
          <w:b/>
        </w:rPr>
        <w:t>:</w:t>
      </w:r>
    </w:p>
    <w:p w14:paraId="1170AAFA" w14:textId="54EBCE51" w:rsidR="00420C04" w:rsidRPr="0023236F" w:rsidRDefault="27A4CAED" w:rsidP="00823234">
      <w:r>
        <w:t>P</w:t>
      </w:r>
      <w:r w:rsidR="003C487A">
        <w:t>uppet templates</w:t>
      </w:r>
      <w:r w:rsidR="001043B4">
        <w:t xml:space="preserve"> on </w:t>
      </w:r>
      <w:r w:rsidR="007B483D">
        <w:t xml:space="preserve">heavy </w:t>
      </w:r>
      <w:r w:rsidR="001043B4">
        <w:t>card</w:t>
      </w:r>
      <w:r w:rsidR="009F004E">
        <w:t xml:space="preserve"> - </w:t>
      </w:r>
      <w:hyperlink r:id="rId11" w:anchor="download&amp;from_embed" w:history="1">
        <w:r w:rsidR="00043890" w:rsidRPr="00AB141B">
          <w:rPr>
            <w:rStyle w:val="Hyperlink"/>
          </w:rPr>
          <w:t xml:space="preserve">arjuna warrior </w:t>
        </w:r>
      </w:hyperlink>
      <w:r w:rsidR="00823234">
        <w:t>(</w:t>
      </w:r>
      <w:r w:rsidR="00906F80">
        <w:t xml:space="preserve">Scribd </w:t>
      </w:r>
      <w:r w:rsidR="00AB141B">
        <w:t>page 11</w:t>
      </w:r>
      <w:r w:rsidR="00823234">
        <w:rPr>
          <w:rStyle w:val="Hyperlink"/>
          <w:u w:val="none"/>
        </w:rPr>
        <w:t xml:space="preserve">) </w:t>
      </w:r>
    </w:p>
    <w:p w14:paraId="594A5FCC" w14:textId="4749DC6D" w:rsidR="001043B4" w:rsidRPr="00392239" w:rsidRDefault="001043B4" w:rsidP="00823234">
      <w:r w:rsidRPr="00392239">
        <w:t>Scissors</w:t>
      </w:r>
      <w:r w:rsidR="001B6A44" w:rsidRPr="00392239">
        <w:t>, pencils, coloured markers</w:t>
      </w:r>
    </w:p>
    <w:p w14:paraId="779A2EFD" w14:textId="62CF3785" w:rsidR="00AD3695" w:rsidRPr="00B926B8" w:rsidRDefault="6B53A58E" w:rsidP="00823234">
      <w:pPr>
        <w:rPr>
          <w:b/>
        </w:rPr>
      </w:pPr>
      <w:r w:rsidRPr="00B926B8">
        <w:rPr>
          <w:b/>
        </w:rPr>
        <w:t xml:space="preserve">Student safety </w:t>
      </w:r>
      <w:r w:rsidR="6F09B264" w:rsidRPr="00B926B8">
        <w:rPr>
          <w:b/>
        </w:rPr>
        <w:t xml:space="preserve">- </w:t>
      </w:r>
      <w:r w:rsidR="00AD3695" w:rsidRPr="00B926B8">
        <w:rPr>
          <w:b/>
        </w:rPr>
        <w:t>if a box cutting tool is necessary</w:t>
      </w:r>
      <w:r w:rsidR="798DC435" w:rsidRPr="00B926B8">
        <w:rPr>
          <w:b/>
        </w:rPr>
        <w:t>, it may only be used by the teacher</w:t>
      </w:r>
      <w:r w:rsidR="00AD3695" w:rsidRPr="00B926B8">
        <w:rPr>
          <w:b/>
        </w:rPr>
        <w:t>.</w:t>
      </w:r>
    </w:p>
    <w:p w14:paraId="7F5AAA62" w14:textId="12FF542C" w:rsidR="00420C04" w:rsidRDefault="2339F80C" w:rsidP="00823234">
      <w:r>
        <w:t>S</w:t>
      </w:r>
      <w:r w:rsidR="00095B9A">
        <w:t>plit</w:t>
      </w:r>
      <w:r w:rsidR="00420C04">
        <w:t xml:space="preserve"> pins </w:t>
      </w:r>
      <w:r w:rsidR="007B483D">
        <w:t>(approximately 4-5</w:t>
      </w:r>
      <w:r w:rsidR="00420C04">
        <w:t xml:space="preserve"> per student)</w:t>
      </w:r>
    </w:p>
    <w:p w14:paraId="684CDE25" w14:textId="2E9CE5A5" w:rsidR="007B483D" w:rsidRPr="007B483D" w:rsidRDefault="007B483D" w:rsidP="00823234">
      <w:r>
        <w:t>Hole punch 0.3cm</w:t>
      </w:r>
    </w:p>
    <w:p w14:paraId="2A72D6B5" w14:textId="6D35FE82" w:rsidR="00420C04" w:rsidRPr="00392239" w:rsidRDefault="00420C04" w:rsidP="00823234">
      <w:r w:rsidRPr="00392239">
        <w:t xml:space="preserve">Bamboo skewer sticks with the </w:t>
      </w:r>
      <w:r w:rsidR="001043B4" w:rsidRPr="00392239">
        <w:t>pointed end cut flat</w:t>
      </w:r>
      <w:r w:rsidR="007B483D">
        <w:t xml:space="preserve"> (3 </w:t>
      </w:r>
      <w:r w:rsidRPr="00392239">
        <w:t>per student)</w:t>
      </w:r>
    </w:p>
    <w:p w14:paraId="5A37ED03" w14:textId="298F7EED" w:rsidR="001B6A44" w:rsidRPr="00B926B8" w:rsidRDefault="4B528C10" w:rsidP="00823234">
      <w:pPr>
        <w:rPr>
          <w:b/>
        </w:rPr>
      </w:pPr>
      <w:r w:rsidRPr="00B926B8">
        <w:rPr>
          <w:b/>
        </w:rPr>
        <w:t>Student safety</w:t>
      </w:r>
      <w:r w:rsidR="001B6A44" w:rsidRPr="00B926B8">
        <w:rPr>
          <w:b/>
        </w:rPr>
        <w:t xml:space="preserve"> </w:t>
      </w:r>
      <w:r w:rsidR="3D352F60" w:rsidRPr="00B926B8">
        <w:rPr>
          <w:b/>
        </w:rPr>
        <w:t xml:space="preserve">- remove </w:t>
      </w:r>
      <w:r w:rsidR="001B6A44" w:rsidRPr="00B926B8">
        <w:rPr>
          <w:b/>
        </w:rPr>
        <w:t>any sharp points on ba</w:t>
      </w:r>
      <w:r w:rsidR="00392239" w:rsidRPr="00B926B8">
        <w:rPr>
          <w:b/>
        </w:rPr>
        <w:t>mboo skewers before use</w:t>
      </w:r>
    </w:p>
    <w:p w14:paraId="26607A0C" w14:textId="3343680F" w:rsidR="00420C04" w:rsidRPr="00392239" w:rsidRDefault="00420C04" w:rsidP="00823234">
      <w:r w:rsidRPr="00392239">
        <w:t>Masking tape</w:t>
      </w:r>
    </w:p>
    <w:p w14:paraId="3BFBC351" w14:textId="4082BF6F" w:rsidR="00420C04" w:rsidRPr="00C741CC" w:rsidRDefault="00EA2005" w:rsidP="00823234">
      <w:r w:rsidRPr="00C741CC">
        <w:t>Recycled medium</w:t>
      </w:r>
      <w:r w:rsidR="00407CC9" w:rsidRPr="00C741CC">
        <w:t xml:space="preserve"> to large</w:t>
      </w:r>
      <w:r w:rsidR="00420C04" w:rsidRPr="00C741CC">
        <w:t xml:space="preserve"> sized cardboard box</w:t>
      </w:r>
      <w:r w:rsidR="009F004E" w:rsidRPr="00C741CC">
        <w:t xml:space="preserve"> for each group of 3 students</w:t>
      </w:r>
      <w:r w:rsidR="00420C04" w:rsidRPr="00C741CC">
        <w:t xml:space="preserve"> (</w:t>
      </w:r>
      <w:r w:rsidR="00407CC9" w:rsidRPr="00C741CC">
        <w:t>60cm+ length/ 45cm+ width)</w:t>
      </w:r>
    </w:p>
    <w:p w14:paraId="023515AE" w14:textId="09B78161" w:rsidR="009F004E" w:rsidRPr="00C741CC" w:rsidRDefault="00095B9A" w:rsidP="00823234">
      <w:r w:rsidRPr="00C741CC">
        <w:t>A selection of translucent materials e.g.</w:t>
      </w:r>
      <w:r w:rsidR="00D91EA2" w:rsidRPr="00C741CC">
        <w:t xml:space="preserve"> w</w:t>
      </w:r>
      <w:r w:rsidRPr="00C741CC">
        <w:t xml:space="preserve">hite paper, </w:t>
      </w:r>
      <w:r w:rsidR="00420C04" w:rsidRPr="00C741CC">
        <w:t>tissue paper</w:t>
      </w:r>
      <w:r w:rsidRPr="00C741CC">
        <w:t xml:space="preserve">, </w:t>
      </w:r>
      <w:r w:rsidR="00250084">
        <w:t xml:space="preserve">translucent </w:t>
      </w:r>
      <w:r w:rsidRPr="00C741CC">
        <w:t>plastic bags</w:t>
      </w:r>
    </w:p>
    <w:p w14:paraId="390E0317" w14:textId="7A770CDB" w:rsidR="005209AF" w:rsidRPr="007B483D" w:rsidRDefault="009F004E" w:rsidP="005F31D2">
      <w:r w:rsidRPr="00C741CC">
        <w:t>Desk lamp</w:t>
      </w:r>
      <w:r w:rsidR="00EA2005" w:rsidRPr="00C741CC">
        <w:t xml:space="preserve"> or </w:t>
      </w:r>
      <w:r w:rsidR="007E4B82" w:rsidRPr="00C741CC">
        <w:t xml:space="preserve">battery </w:t>
      </w:r>
      <w:r w:rsidR="00EA2005" w:rsidRPr="00C741CC">
        <w:t>torch</w:t>
      </w:r>
    </w:p>
    <w:p w14:paraId="7D2D7565" w14:textId="3B24926D" w:rsidR="00E379F6" w:rsidRPr="004014F5" w:rsidRDefault="005209AF" w:rsidP="00823234">
      <w:pPr>
        <w:rPr>
          <w:rFonts w:cs="Arial"/>
          <w:lang w:eastAsia="zh-CN"/>
        </w:rPr>
      </w:pPr>
      <w:r>
        <w:br w:type="page"/>
      </w:r>
      <w:bookmarkStart w:id="0" w:name="_GoBack"/>
      <w:bookmarkEnd w:id="0"/>
      <w:r w:rsidR="00E379F6" w:rsidRPr="00C741CC">
        <w:rPr>
          <w:bCs/>
        </w:rPr>
        <w:lastRenderedPageBreak/>
        <w:t>Online resource links:</w:t>
      </w:r>
    </w:p>
    <w:p w14:paraId="3ECEBD7B" w14:textId="3A9BCFB3" w:rsidR="004014F5" w:rsidRDefault="004014F5" w:rsidP="004014F5">
      <w:pPr>
        <w:pStyle w:val="ListBullet"/>
      </w:pPr>
      <w:proofErr w:type="spellStart"/>
      <w:r>
        <w:t>Center</w:t>
      </w:r>
      <w:proofErr w:type="spellEnd"/>
      <w:r>
        <w:t xml:space="preserve"> for Southeast Asian Studies, University of Hawai'i-Manoa (2019-2020) </w:t>
      </w:r>
      <w:hyperlink r:id="rId12" w:anchor="download&amp;from_embed" w:history="1">
        <w:r w:rsidRPr="004014F5">
          <w:rPr>
            <w:rStyle w:val="Hyperlink"/>
          </w:rPr>
          <w:t>Teacher Resourc</w:t>
        </w:r>
        <w:r w:rsidRPr="004014F5">
          <w:rPr>
            <w:rStyle w:val="Hyperlink"/>
          </w:rPr>
          <w:t>e Guide Balinese Performing Arts for Your Students Fall 2019 - Spring 2020</w:t>
        </w:r>
      </w:hyperlink>
      <w:r>
        <w:t>, Scribd, accessed 25 June 2020</w:t>
      </w:r>
    </w:p>
    <w:p w14:paraId="1C47DBA5" w14:textId="456DC062" w:rsidR="004014F5" w:rsidRDefault="004014F5" w:rsidP="004014F5">
      <w:pPr>
        <w:pStyle w:val="ListBullet"/>
      </w:pPr>
      <w:r>
        <w:t xml:space="preserve">WCPO-9 (15 January 2014) ' </w:t>
      </w:r>
      <w:hyperlink r:id="rId13" w:history="1">
        <w:r w:rsidRPr="004014F5">
          <w:rPr>
            <w:rStyle w:val="Hyperlink"/>
          </w:rPr>
          <w:t xml:space="preserve">The </w:t>
        </w:r>
        <w:proofErr w:type="spellStart"/>
        <w:r w:rsidRPr="004014F5">
          <w:rPr>
            <w:rStyle w:val="Hyperlink"/>
          </w:rPr>
          <w:t>color</w:t>
        </w:r>
        <w:proofErr w:type="spellEnd"/>
        <w:r w:rsidRPr="004014F5">
          <w:rPr>
            <w:rStyle w:val="Hyperlink"/>
          </w:rPr>
          <w:t xml:space="preserve"> in shadows: Madcap takes age-old form of puppetry to layered levels [video]</w:t>
        </w:r>
      </w:hyperlink>
      <w:r>
        <w:t xml:space="preserve"> ',WCPO-9, YouTube, accessed 25 June 2020</w:t>
      </w:r>
    </w:p>
    <w:p w14:paraId="0BC2191E" w14:textId="7A69E51C" w:rsidR="004014F5" w:rsidRDefault="004014F5" w:rsidP="004014F5">
      <w:pPr>
        <w:pStyle w:val="ListBullet"/>
      </w:pPr>
      <w:r>
        <w:t xml:space="preserve">State of New South Wales (Department of Education) (n.d.) </w:t>
      </w:r>
      <w:hyperlink r:id="rId14" w:history="1">
        <w:r w:rsidRPr="004014F5">
          <w:rPr>
            <w:rStyle w:val="Hyperlink"/>
          </w:rPr>
          <w:t>Simple graphic organisers PowerPoint - Venn diagrams</w:t>
        </w:r>
      </w:hyperlink>
      <w:r>
        <w:t xml:space="preserve"> , </w:t>
      </w:r>
      <w:r w:rsidRPr="004014F5">
        <w:rPr>
          <w:i/>
        </w:rPr>
        <w:t xml:space="preserve">Digital Learning Selector, </w:t>
      </w:r>
      <w:hyperlink r:id="rId15" w:history="1">
        <w:r w:rsidRPr="004014F5">
          <w:rPr>
            <w:rStyle w:val="Hyperlink"/>
          </w:rPr>
          <w:t>education.nsw.gov.au</w:t>
        </w:r>
      </w:hyperlink>
      <w:r>
        <w:t>, accessed 25 June 2020</w:t>
      </w:r>
    </w:p>
    <w:p w14:paraId="304A5503" w14:textId="064D4D0E" w:rsidR="004014F5" w:rsidRDefault="004014F5" w:rsidP="004014F5">
      <w:pPr>
        <w:pStyle w:val="ListBullet"/>
      </w:pPr>
      <w:r>
        <w:t xml:space="preserve">Rajshri Entertainment Private Limited (8 April 2015)' </w:t>
      </w:r>
      <w:hyperlink r:id="rId16" w:history="1">
        <w:r w:rsidRPr="004014F5">
          <w:rPr>
            <w:rStyle w:val="Hyperlink"/>
          </w:rPr>
          <w:t xml:space="preserve">Shadow </w:t>
        </w:r>
        <w:proofErr w:type="gramStart"/>
        <w:r w:rsidRPr="004014F5">
          <w:rPr>
            <w:rStyle w:val="Hyperlink"/>
          </w:rPr>
          <w:t>The</w:t>
        </w:r>
        <w:proofErr w:type="gramEnd"/>
        <w:r w:rsidRPr="004014F5">
          <w:rPr>
            <w:rStyle w:val="Hyperlink"/>
          </w:rPr>
          <w:t xml:space="preserve"> Dr. </w:t>
        </w:r>
        <w:proofErr w:type="spellStart"/>
        <w:r w:rsidRPr="004014F5">
          <w:rPr>
            <w:rStyle w:val="Hyperlink"/>
          </w:rPr>
          <w:t>Binocs</w:t>
        </w:r>
        <w:proofErr w:type="spellEnd"/>
        <w:r w:rsidRPr="004014F5">
          <w:rPr>
            <w:rStyle w:val="Hyperlink"/>
          </w:rPr>
          <w:t xml:space="preserve"> Show Educational Videos For Kids [video]</w:t>
        </w:r>
      </w:hyperlink>
      <w:r>
        <w:t xml:space="preserve">', </w:t>
      </w:r>
      <w:r w:rsidRPr="004014F5">
        <w:rPr>
          <w:i/>
        </w:rPr>
        <w:t xml:space="preserve">Peekaboo </w:t>
      </w:r>
      <w:proofErr w:type="spellStart"/>
      <w:r w:rsidRPr="004014F5">
        <w:rPr>
          <w:i/>
        </w:rPr>
        <w:t>Kidz</w:t>
      </w:r>
      <w:proofErr w:type="spellEnd"/>
      <w:r>
        <w:t>, YouTube, accessed 25 June 2020</w:t>
      </w:r>
    </w:p>
    <w:p w14:paraId="2EAC2803" w14:textId="543AC686" w:rsidR="004014F5" w:rsidRDefault="004014F5" w:rsidP="004014F5">
      <w:pPr>
        <w:pStyle w:val="ListBullet"/>
      </w:pPr>
      <w:r>
        <w:t xml:space="preserve">Rajshri Entertainment Private Limited (3 September 2016) ' </w:t>
      </w:r>
      <w:hyperlink r:id="rId17" w:history="1">
        <w:r w:rsidRPr="004014F5">
          <w:rPr>
            <w:rStyle w:val="Hyperlink"/>
          </w:rPr>
          <w:t xml:space="preserve">Light </w:t>
        </w:r>
        <w:proofErr w:type="gramStart"/>
        <w:r w:rsidRPr="004014F5">
          <w:rPr>
            <w:rStyle w:val="Hyperlink"/>
          </w:rPr>
          <w:t>The</w:t>
        </w:r>
        <w:proofErr w:type="gramEnd"/>
        <w:r w:rsidRPr="004014F5">
          <w:rPr>
            <w:rStyle w:val="Hyperlink"/>
          </w:rPr>
          <w:t xml:space="preserve"> Dr. </w:t>
        </w:r>
        <w:proofErr w:type="spellStart"/>
        <w:r w:rsidRPr="004014F5">
          <w:rPr>
            <w:rStyle w:val="Hyperlink"/>
          </w:rPr>
          <w:t>Binocs</w:t>
        </w:r>
        <w:proofErr w:type="spellEnd"/>
        <w:r w:rsidRPr="004014F5">
          <w:rPr>
            <w:rStyle w:val="Hyperlink"/>
          </w:rPr>
          <w:t xml:space="preserve"> Show Learn Videos For Kids [video]</w:t>
        </w:r>
      </w:hyperlink>
      <w:r>
        <w:t xml:space="preserve">', </w:t>
      </w:r>
      <w:r w:rsidRPr="004014F5">
        <w:rPr>
          <w:i/>
        </w:rPr>
        <w:t xml:space="preserve">Peekaboo </w:t>
      </w:r>
      <w:proofErr w:type="spellStart"/>
      <w:r w:rsidRPr="004014F5">
        <w:rPr>
          <w:i/>
        </w:rPr>
        <w:t>Kidz</w:t>
      </w:r>
      <w:proofErr w:type="spellEnd"/>
      <w:r w:rsidRPr="004014F5">
        <w:rPr>
          <w:i/>
        </w:rPr>
        <w:t>,</w:t>
      </w:r>
      <w:r>
        <w:t xml:space="preserve"> YouTube, accessed 25 June 2020 </w:t>
      </w:r>
    </w:p>
    <w:p w14:paraId="1D87BF5A" w14:textId="521B80D7" w:rsidR="004014F5" w:rsidRDefault="004014F5" w:rsidP="004014F5">
      <w:pPr>
        <w:pStyle w:val="ListBullet"/>
      </w:pPr>
      <w:r>
        <w:t xml:space="preserve">State of New South Wales (Department of Education) (n.d.) </w:t>
      </w:r>
      <w:hyperlink r:id="rId18" w:anchor=".XuK6kZSvLsQ.link" w:history="1">
        <w:r w:rsidRPr="004014F5">
          <w:rPr>
            <w:rStyle w:val="Hyperlink"/>
          </w:rPr>
          <w:t>Exit tickets</w:t>
        </w:r>
      </w:hyperlink>
      <w:r>
        <w:t xml:space="preserve"> , </w:t>
      </w:r>
      <w:r w:rsidRPr="004014F5">
        <w:rPr>
          <w:i/>
        </w:rPr>
        <w:t>Digital Learning Selector</w:t>
      </w:r>
      <w:r>
        <w:t xml:space="preserve">, </w:t>
      </w:r>
      <w:hyperlink r:id="rId19" w:history="1">
        <w:r w:rsidRPr="004014F5">
          <w:rPr>
            <w:rStyle w:val="Hyperlink"/>
          </w:rPr>
          <w:t>education.nsw.gov.au</w:t>
        </w:r>
      </w:hyperlink>
      <w:r>
        <w:t>, accessed 25 June 2020</w:t>
      </w:r>
    </w:p>
    <w:p w14:paraId="7BC4A560" w14:textId="79628207" w:rsidR="004014F5" w:rsidRDefault="004014F5" w:rsidP="004014F5">
      <w:pPr>
        <w:pStyle w:val="ListBullet"/>
      </w:pPr>
      <w:proofErr w:type="spellStart"/>
      <w:r>
        <w:t>Kidspot</w:t>
      </w:r>
      <w:proofErr w:type="spellEnd"/>
      <w:r>
        <w:t xml:space="preserve"> (4 November 2013) ' </w:t>
      </w:r>
      <w:hyperlink r:id="rId20" w:history="1">
        <w:r w:rsidRPr="004014F5">
          <w:rPr>
            <w:rStyle w:val="Hyperlink"/>
          </w:rPr>
          <w:t>How to make your own shadow puppet theatre [video]'</w:t>
        </w:r>
      </w:hyperlink>
      <w:r>
        <w:t>,</w:t>
      </w:r>
      <w:proofErr w:type="spellStart"/>
      <w:r w:rsidRPr="004014F5">
        <w:rPr>
          <w:i/>
        </w:rPr>
        <w:t>Kidspot</w:t>
      </w:r>
      <w:proofErr w:type="spellEnd"/>
      <w:r w:rsidRPr="004014F5">
        <w:rPr>
          <w:i/>
        </w:rPr>
        <w:t xml:space="preserve">, </w:t>
      </w:r>
      <w:r>
        <w:t>YouTube, accessed 25 June 2020</w:t>
      </w:r>
    </w:p>
    <w:p w14:paraId="6B42307A" w14:textId="7247E0B3" w:rsidR="004014F5" w:rsidRDefault="004014F5" w:rsidP="004014F5">
      <w:pPr>
        <w:pStyle w:val="ListBullet"/>
      </w:pPr>
      <w:r>
        <w:t xml:space="preserve">State of New South Wales (Department of Education) (n.d.) </w:t>
      </w:r>
      <w:hyperlink r:id="rId21" w:history="1">
        <w:r w:rsidRPr="004014F5">
          <w:rPr>
            <w:rStyle w:val="Hyperlink"/>
          </w:rPr>
          <w:t>'Effective teacher questioning'</w:t>
        </w:r>
      </w:hyperlink>
      <w:r>
        <w:t xml:space="preserve"> , </w:t>
      </w:r>
      <w:r w:rsidRPr="004014F5">
        <w:rPr>
          <w:i/>
        </w:rPr>
        <w:t>Teacher quality and accreditation</w:t>
      </w:r>
      <w:r>
        <w:t xml:space="preserve">, </w:t>
      </w:r>
      <w:hyperlink r:id="rId22" w:history="1">
        <w:r w:rsidRPr="004014F5">
          <w:rPr>
            <w:rStyle w:val="Hyperlink"/>
          </w:rPr>
          <w:t>education.nsw.gov.au</w:t>
        </w:r>
      </w:hyperlink>
      <w:r>
        <w:t>, accessed 19 June 2020</w:t>
      </w:r>
    </w:p>
    <w:p w14:paraId="7E2558C1" w14:textId="106CDB45" w:rsidR="00C741CC" w:rsidRPr="004014F5" w:rsidRDefault="004014F5" w:rsidP="004014F5">
      <w:pPr>
        <w:pStyle w:val="ListBullet"/>
      </w:pPr>
      <w:r>
        <w:t xml:space="preserve">State of New South Wales (Department of Education) (2016) </w:t>
      </w:r>
      <w:hyperlink r:id="rId23" w:history="1">
        <w:r w:rsidRPr="004014F5">
          <w:rPr>
            <w:rStyle w:val="Hyperlink"/>
          </w:rPr>
          <w:t>'Assessment elements of the Quality Teaching model</w:t>
        </w:r>
      </w:hyperlink>
      <w:r>
        <w:t xml:space="preserve"> ', </w:t>
      </w:r>
      <w:r w:rsidRPr="004014F5">
        <w:rPr>
          <w:i/>
        </w:rPr>
        <w:t>Quality Teaching Online</w:t>
      </w:r>
      <w:r>
        <w:t xml:space="preserve">, </w:t>
      </w:r>
      <w:hyperlink r:id="rId24" w:history="1">
        <w:r w:rsidRPr="004014F5">
          <w:rPr>
            <w:rStyle w:val="Hyperlink"/>
          </w:rPr>
          <w:t>education.nsw.gov.au</w:t>
        </w:r>
      </w:hyperlink>
      <w:r>
        <w:t>, accessed 19 June 2020</w:t>
      </w:r>
      <w:r w:rsidR="00C741CC">
        <w:br w:type="page"/>
      </w:r>
    </w:p>
    <w:p w14:paraId="5A98F29B" w14:textId="259271D2" w:rsidR="001747B4" w:rsidRDefault="001747B4" w:rsidP="001043B4">
      <w:pPr>
        <w:pStyle w:val="Heading2"/>
        <w:numPr>
          <w:ilvl w:val="0"/>
          <w:numId w:val="0"/>
        </w:numPr>
      </w:pPr>
      <w:r>
        <w:lastRenderedPageBreak/>
        <w:t>Syllabus outcomes and content</w:t>
      </w:r>
    </w:p>
    <w:p w14:paraId="070C18A1" w14:textId="23EF1FC5" w:rsidR="001747B4" w:rsidRDefault="004D58DB" w:rsidP="002002D7">
      <w:r>
        <w:rPr>
          <w:b/>
        </w:rPr>
        <w:t>ST1-8PW-S</w:t>
      </w:r>
      <w:r w:rsidR="00912E8C">
        <w:t xml:space="preserve"> </w:t>
      </w:r>
      <w:r>
        <w:t>describes common forms of energy and explores some characteristics of sound energy</w:t>
      </w:r>
    </w:p>
    <w:p w14:paraId="22A6EB5E" w14:textId="4FAD340E" w:rsidR="000314FD" w:rsidRDefault="000314FD" w:rsidP="00116646">
      <w:pPr>
        <w:pStyle w:val="ListBullet"/>
      </w:pPr>
      <w:r>
        <w:t>i</w:t>
      </w:r>
      <w:r w:rsidR="005353BB">
        <w:t>dentifies sound, light, heat electricity and movement as forms of energy</w:t>
      </w:r>
    </w:p>
    <w:p w14:paraId="5A4C6DE6" w14:textId="3C274A6E" w:rsidR="00116646" w:rsidRDefault="00116646" w:rsidP="00116646">
      <w:pPr>
        <w:pStyle w:val="ListBullet"/>
        <w:numPr>
          <w:ilvl w:val="0"/>
          <w:numId w:val="0"/>
        </w:numPr>
        <w:ind w:left="284"/>
      </w:pPr>
    </w:p>
    <w:p w14:paraId="5E918593" w14:textId="7393D751" w:rsidR="005353BB" w:rsidRDefault="005353BB" w:rsidP="002002D7">
      <w:pPr>
        <w:spacing w:before="0" w:after="160"/>
      </w:pPr>
      <w:r w:rsidRPr="005353BB">
        <w:rPr>
          <w:b/>
        </w:rPr>
        <w:t>ST1-9PW-ST</w:t>
      </w:r>
      <w:r>
        <w:rPr>
          <w:b/>
        </w:rPr>
        <w:t xml:space="preserve"> </w:t>
      </w:r>
      <w:r>
        <w:t>investigates how forces and energy are used in products</w:t>
      </w:r>
    </w:p>
    <w:p w14:paraId="09B833EB" w14:textId="4E488BEF" w:rsidR="005353BB" w:rsidRDefault="000314FD" w:rsidP="00FC42F0">
      <w:pPr>
        <w:pStyle w:val="ListBullet"/>
      </w:pPr>
      <w:r>
        <w:t>e</w:t>
      </w:r>
      <w:r w:rsidR="005353BB">
        <w:t>xplore how technologies use forces to create movement in products</w:t>
      </w:r>
    </w:p>
    <w:p w14:paraId="67255382" w14:textId="6CC13BA3" w:rsidR="005353BB" w:rsidRPr="005353BB" w:rsidRDefault="000314FD" w:rsidP="00FC42F0">
      <w:pPr>
        <w:pStyle w:val="ListBullet"/>
      </w:pPr>
      <w:r>
        <w:t>d</w:t>
      </w:r>
      <w:r w:rsidR="005353BB">
        <w:t>esign and develop a product that uses one or more forms of energy to create change</w:t>
      </w:r>
    </w:p>
    <w:p w14:paraId="3CFBE231" w14:textId="77777777" w:rsidR="001747B4" w:rsidRDefault="004D58DB" w:rsidP="00D95EEB">
      <w:r>
        <w:rPr>
          <w:b/>
        </w:rPr>
        <w:t>ST1</w:t>
      </w:r>
      <w:r w:rsidR="00912E8C" w:rsidRPr="00912E8C">
        <w:rPr>
          <w:b/>
        </w:rPr>
        <w:t>-2DP-T</w:t>
      </w:r>
      <w:r w:rsidR="00912E8C">
        <w:t xml:space="preserve"> </w:t>
      </w:r>
      <w:r>
        <w:t>uses materials, tools and equipment to develop solutions for a need or opportunity</w:t>
      </w:r>
      <w:r w:rsidR="00912E8C">
        <w:t xml:space="preserve"> </w:t>
      </w:r>
    </w:p>
    <w:p w14:paraId="298C32C5" w14:textId="64395045" w:rsidR="00920DE6" w:rsidRDefault="005353BB" w:rsidP="00FC42F0">
      <w:pPr>
        <w:pStyle w:val="ListBullet"/>
      </w:pPr>
      <w:r>
        <w:t>g</w:t>
      </w:r>
      <w:r w:rsidR="00920DE6">
        <w:t>enerate ideas for design solutions for a defined purpose</w:t>
      </w:r>
    </w:p>
    <w:p w14:paraId="651EBE84" w14:textId="6A60BB62" w:rsidR="00920DE6" w:rsidRDefault="005353BB" w:rsidP="00FC42F0">
      <w:pPr>
        <w:pStyle w:val="ListBullet"/>
      </w:pPr>
      <w:r>
        <w:t>c</w:t>
      </w:r>
      <w:r w:rsidR="00920DE6">
        <w:t>onsider sustainable use of resources in planning design solutions</w:t>
      </w:r>
    </w:p>
    <w:p w14:paraId="7578DA46" w14:textId="59220268" w:rsidR="00920DE6" w:rsidRDefault="005353BB" w:rsidP="00FC42F0">
      <w:pPr>
        <w:pStyle w:val="ListBullet"/>
      </w:pPr>
      <w:r>
        <w:t>r</w:t>
      </w:r>
      <w:r w:rsidR="00920DE6">
        <w:t>ecord design ideas using labelled and annotated drawings including simple digital graphic representations</w:t>
      </w:r>
    </w:p>
    <w:p w14:paraId="5DCB810F" w14:textId="625ED75A" w:rsidR="00920DE6" w:rsidRDefault="005353BB" w:rsidP="00FC42F0">
      <w:pPr>
        <w:pStyle w:val="ListBullet"/>
      </w:pPr>
      <w:r>
        <w:t>e</w:t>
      </w:r>
      <w:r w:rsidR="00920DE6">
        <w:t>ffectively managing a variety of tools</w:t>
      </w:r>
    </w:p>
    <w:p w14:paraId="39D16E07" w14:textId="4659E770" w:rsidR="00920DE6" w:rsidRDefault="005353BB" w:rsidP="00FC42F0">
      <w:pPr>
        <w:pStyle w:val="ListBullet"/>
      </w:pPr>
      <w:r>
        <w:t>m</w:t>
      </w:r>
      <w:r w:rsidR="00920DE6">
        <w:t>anipulate a range of materials for a purpose</w:t>
      </w:r>
    </w:p>
    <w:p w14:paraId="0866AE9E" w14:textId="271FE24E" w:rsidR="00920DE6" w:rsidRDefault="005353BB" w:rsidP="00FC42F0">
      <w:pPr>
        <w:pStyle w:val="ListBullet"/>
      </w:pPr>
      <w:r>
        <w:t>c</w:t>
      </w:r>
      <w:r w:rsidR="00920DE6">
        <w:t>onsider safety, sustainability and time constraints when producing solutions</w:t>
      </w:r>
    </w:p>
    <w:p w14:paraId="454A845E" w14:textId="438639D9" w:rsidR="00920DE6" w:rsidRDefault="005353BB" w:rsidP="00FC42F0">
      <w:pPr>
        <w:pStyle w:val="ListBullet"/>
      </w:pPr>
      <w:r>
        <w:t>s</w:t>
      </w:r>
      <w:r w:rsidR="00920DE6">
        <w:t>egment and sequence steps for making designed solutions</w:t>
      </w:r>
    </w:p>
    <w:p w14:paraId="01732467" w14:textId="620391D0" w:rsidR="00920DE6" w:rsidRDefault="005353BB" w:rsidP="00FC42F0">
      <w:pPr>
        <w:pStyle w:val="ListBullet"/>
      </w:pPr>
      <w:r>
        <w:t>c</w:t>
      </w:r>
      <w:r w:rsidR="00920DE6">
        <w:t>ollaborate to develop designed solutions</w:t>
      </w:r>
    </w:p>
    <w:p w14:paraId="365D3848" w14:textId="7B0B9288" w:rsidR="00920DE6" w:rsidRDefault="005353BB" w:rsidP="00FC42F0">
      <w:pPr>
        <w:pStyle w:val="ListBullet"/>
      </w:pPr>
      <w:r>
        <w:t>p</w:t>
      </w:r>
      <w:r w:rsidR="00920DE6">
        <w:t>erform strategic roles within a group to solve a problem</w:t>
      </w:r>
    </w:p>
    <w:p w14:paraId="634CEDB4" w14:textId="75492171" w:rsidR="00E379F6" w:rsidRDefault="00E379F6" w:rsidP="00116646"/>
    <w:p w14:paraId="70CF226A" w14:textId="4ADE6B81" w:rsidR="00E379F6" w:rsidRDefault="00797DC6">
      <w:hyperlink r:id="rId25" w:history="1">
        <w:r w:rsidR="57D92AC8" w:rsidRPr="00823234">
          <w:rPr>
            <w:rStyle w:val="Hyperlink"/>
          </w:rPr>
          <w:t>Science and Technology K-6</w:t>
        </w:r>
      </w:hyperlink>
      <w:r w:rsidR="57D92AC8">
        <w:t xml:space="preserve"> © 2017 NSW Education Standards Authority (NESA) for and on behalf of the Crown in right of the State of New South Wales.</w:t>
      </w:r>
    </w:p>
    <w:p w14:paraId="723F3BD9" w14:textId="725D87A2" w:rsidR="009F004E" w:rsidRPr="00A247F3" w:rsidRDefault="00E379F6" w:rsidP="00E379F6">
      <w:pPr>
        <w:pStyle w:val="Heading2"/>
      </w:pPr>
      <w:r>
        <w:br w:type="page"/>
      </w:r>
      <w:r w:rsidR="009F004E">
        <w:lastRenderedPageBreak/>
        <w:t xml:space="preserve">Prior content knowledge and skills </w:t>
      </w:r>
    </w:p>
    <w:p w14:paraId="45A15721" w14:textId="4917A91D" w:rsidR="0005552D" w:rsidRDefault="009F004E" w:rsidP="0005552D">
      <w:pPr>
        <w:pStyle w:val="ListBullet"/>
        <w:numPr>
          <w:ilvl w:val="0"/>
          <w:numId w:val="0"/>
        </w:numPr>
      </w:pPr>
      <w:r>
        <w:t>Students have:</w:t>
      </w:r>
    </w:p>
    <w:p w14:paraId="22E31685" w14:textId="77777777" w:rsidR="009F004E" w:rsidRPr="00FC42F0" w:rsidRDefault="009F004E" w:rsidP="00FC42F0">
      <w:pPr>
        <w:pStyle w:val="ListBullet"/>
      </w:pPr>
      <w:r w:rsidRPr="00FC42F0">
        <w:t>identified sound, light, heat, electricity and movement as forms of energy</w:t>
      </w:r>
    </w:p>
    <w:p w14:paraId="7CE3AF39" w14:textId="5658F001" w:rsidR="009F004E" w:rsidRPr="00FC42F0" w:rsidRDefault="009F004E" w:rsidP="00FC42F0">
      <w:pPr>
        <w:pStyle w:val="ListBullet"/>
      </w:pPr>
      <w:r w:rsidRPr="00FC42F0">
        <w:t>explored sound, light and heat from various sources, using the</w:t>
      </w:r>
      <w:r w:rsidR="009C7267" w:rsidRPr="00FC42F0">
        <w:t>ir</w:t>
      </w:r>
      <w:r w:rsidRPr="00FC42F0">
        <w:t xml:space="preserve"> senses</w:t>
      </w:r>
      <w:r w:rsidR="0207A559" w:rsidRPr="00FC42F0">
        <w:t>.</w:t>
      </w:r>
    </w:p>
    <w:p w14:paraId="45C625C7" w14:textId="3B6A77A9" w:rsidR="009F004E" w:rsidRDefault="4B3147F5" w:rsidP="00691D44">
      <w:pPr>
        <w:pStyle w:val="Heading2"/>
      </w:pPr>
      <w:r>
        <w:t>Addressing student misconceptions</w:t>
      </w:r>
    </w:p>
    <w:p w14:paraId="63326F82" w14:textId="3DA63720" w:rsidR="001043B4" w:rsidRPr="00A0578A" w:rsidRDefault="381B2A1E" w:rsidP="4027F42B">
      <w:pPr>
        <w:ind w:left="360"/>
        <w:rPr>
          <w:lang w:eastAsia="zh-CN"/>
        </w:rPr>
      </w:pPr>
      <w:r w:rsidRPr="4027F42B">
        <w:rPr>
          <w:lang w:eastAsia="zh-CN"/>
        </w:rPr>
        <w:t>For greater student success and engagement, it may be helpful to clarify</w:t>
      </w:r>
      <w:r w:rsidR="2784C56D" w:rsidRPr="4027F42B">
        <w:rPr>
          <w:lang w:eastAsia="zh-CN"/>
        </w:rPr>
        <w:t xml:space="preserve"> </w:t>
      </w:r>
      <w:r w:rsidR="0B0D242E" w:rsidRPr="4027F42B">
        <w:rPr>
          <w:lang w:eastAsia="zh-CN"/>
        </w:rPr>
        <w:t>understanding of the following</w:t>
      </w:r>
      <w:r w:rsidR="2025BE11" w:rsidRPr="4027F42B">
        <w:rPr>
          <w:lang w:eastAsia="zh-CN"/>
        </w:rPr>
        <w:t xml:space="preserve"> </w:t>
      </w:r>
      <w:r w:rsidR="0B0D242E" w:rsidRPr="4027F42B">
        <w:rPr>
          <w:lang w:eastAsia="zh-CN"/>
        </w:rPr>
        <w:t>concepts</w:t>
      </w:r>
      <w:r w:rsidR="7B7E9970" w:rsidRPr="4027F42B">
        <w:rPr>
          <w:lang w:eastAsia="zh-CN"/>
        </w:rPr>
        <w:t xml:space="preserve"> before engaging in planned activities</w:t>
      </w:r>
      <w:r w:rsidR="0B0D242E" w:rsidRPr="4027F42B">
        <w:rPr>
          <w:lang w:eastAsia="zh-CN"/>
        </w:rPr>
        <w:t xml:space="preserve">. </w:t>
      </w:r>
    </w:p>
    <w:p w14:paraId="3E4E3E9B" w14:textId="4E94030C" w:rsidR="001043B4" w:rsidRPr="00A0578A" w:rsidRDefault="0016565B" w:rsidP="00FC42F0">
      <w:pPr>
        <w:pStyle w:val="ListBullet"/>
        <w:rPr>
          <w:rFonts w:asciiTheme="minorHAnsi" w:eastAsiaTheme="minorEastAsia" w:hAnsiTheme="minorHAnsi"/>
          <w:lang w:eastAsia="zh-CN"/>
        </w:rPr>
      </w:pPr>
      <w:r w:rsidRPr="4027F42B">
        <w:t>‘</w:t>
      </w:r>
      <w:r w:rsidR="4188BEFF" w:rsidRPr="4027F42B">
        <w:t>T</w:t>
      </w:r>
      <w:r w:rsidRPr="4027F42B">
        <w:t>echnology’ is science or knowledge put into practical use to solve problems or invent useful tools. These tools may include digital or computer techn</w:t>
      </w:r>
      <w:r w:rsidR="00AD5931" w:rsidRPr="4027F42B">
        <w:t>ologies but are not a necessity</w:t>
      </w:r>
      <w:r w:rsidR="49F1B8BF" w:rsidRPr="4027F42B">
        <w:t>.</w:t>
      </w:r>
    </w:p>
    <w:p w14:paraId="019B2819" w14:textId="7A1DE09D" w:rsidR="00A0578A" w:rsidRPr="00A0578A" w:rsidRDefault="1AEA299E" w:rsidP="00FC42F0">
      <w:pPr>
        <w:pStyle w:val="ListBullet"/>
        <w:rPr>
          <w:lang w:eastAsia="zh-CN"/>
        </w:rPr>
      </w:pPr>
      <w:r>
        <w:rPr>
          <w:color w:val="000000"/>
        </w:rPr>
        <w:t>P</w:t>
      </w:r>
      <w:r w:rsidR="00A0578A">
        <w:rPr>
          <w:color w:val="000000"/>
        </w:rPr>
        <w:t>ush pull force from ES1 outcomes</w:t>
      </w:r>
    </w:p>
    <w:p w14:paraId="432D6B36" w14:textId="714B82B0" w:rsidR="00A0578A" w:rsidRPr="00FC42F0" w:rsidRDefault="250E251B" w:rsidP="00FC42F0">
      <w:pPr>
        <w:pStyle w:val="ListBullet2"/>
        <w:rPr>
          <w:rStyle w:val="Strong"/>
        </w:rPr>
      </w:pPr>
      <w:r w:rsidRPr="00FC42F0">
        <w:rPr>
          <w:rStyle w:val="Strong"/>
        </w:rPr>
        <w:t xml:space="preserve">A </w:t>
      </w:r>
      <w:r w:rsidR="00A0578A" w:rsidRPr="00FC42F0">
        <w:rPr>
          <w:rStyle w:val="Strong"/>
        </w:rPr>
        <w:t xml:space="preserve">push is the force that moves an object away from something. </w:t>
      </w:r>
    </w:p>
    <w:p w14:paraId="4ADEFA67" w14:textId="6AC7B9C5" w:rsidR="00A0578A" w:rsidRPr="00FC42F0" w:rsidRDefault="00FC21E9" w:rsidP="00FC42F0">
      <w:pPr>
        <w:pStyle w:val="ListBullet2"/>
        <w:rPr>
          <w:rStyle w:val="Strong"/>
        </w:rPr>
      </w:pPr>
      <w:r w:rsidRPr="00FC42F0">
        <w:rPr>
          <w:rStyle w:val="Strong"/>
        </w:rPr>
        <w:t xml:space="preserve">Push and pull </w:t>
      </w:r>
      <w:r w:rsidR="00A0578A" w:rsidRPr="00FC42F0">
        <w:rPr>
          <w:rStyle w:val="Strong"/>
        </w:rPr>
        <w:t xml:space="preserve">are opposite forces, meaning they move objects in different directions. </w:t>
      </w:r>
    </w:p>
    <w:p w14:paraId="6810F7B7" w14:textId="78E18B87" w:rsidR="00A0578A" w:rsidRPr="00FC42F0" w:rsidRDefault="1FA1141C" w:rsidP="00FC42F0">
      <w:pPr>
        <w:pStyle w:val="ListBullet2"/>
        <w:rPr>
          <w:rStyle w:val="Strong"/>
        </w:rPr>
      </w:pPr>
      <w:r w:rsidRPr="00FC42F0">
        <w:rPr>
          <w:rStyle w:val="Strong"/>
        </w:rPr>
        <w:t>T</w:t>
      </w:r>
      <w:r w:rsidR="00A0578A" w:rsidRPr="00FC42F0">
        <w:rPr>
          <w:rStyle w:val="Strong"/>
        </w:rPr>
        <w:t>herefore, a pull is the force of bringing an object closer</w:t>
      </w:r>
    </w:p>
    <w:p w14:paraId="7EF4153F" w14:textId="01D361D8" w:rsidR="008D7B7D" w:rsidRDefault="7B56D8FA" w:rsidP="00FC42F0">
      <w:pPr>
        <w:pStyle w:val="ListBullet"/>
        <w:rPr>
          <w:lang w:eastAsia="zh-CN"/>
        </w:rPr>
      </w:pPr>
      <w:r w:rsidRPr="5F4386D6">
        <w:rPr>
          <w:lang w:eastAsia="zh-CN"/>
        </w:rPr>
        <w:t>T</w:t>
      </w:r>
      <w:r w:rsidR="00AD5931" w:rsidRPr="5F4386D6">
        <w:rPr>
          <w:lang w:eastAsia="zh-CN"/>
        </w:rPr>
        <w:t xml:space="preserve">he moon is not a </w:t>
      </w:r>
      <w:r w:rsidR="00D91EA2" w:rsidRPr="5F4386D6">
        <w:rPr>
          <w:lang w:eastAsia="zh-CN"/>
        </w:rPr>
        <w:t xml:space="preserve">true </w:t>
      </w:r>
      <w:r w:rsidR="00AD5931" w:rsidRPr="5F4386D6">
        <w:rPr>
          <w:lang w:eastAsia="zh-CN"/>
        </w:rPr>
        <w:t>source of light due to it simply reflecting the light of the sun.</w:t>
      </w:r>
      <w:r w:rsidR="0026723C" w:rsidRPr="5F4386D6">
        <w:rPr>
          <w:lang w:eastAsia="zh-CN"/>
        </w:rPr>
        <w:t xml:space="preserve"> The moon is </w:t>
      </w:r>
      <w:r w:rsidR="00E85A0E" w:rsidRPr="5F4386D6">
        <w:rPr>
          <w:lang w:eastAsia="zh-CN"/>
        </w:rPr>
        <w:t>a rock that generates no</w:t>
      </w:r>
      <w:r w:rsidR="00D91EA2" w:rsidRPr="5F4386D6">
        <w:rPr>
          <w:lang w:eastAsia="zh-CN"/>
        </w:rPr>
        <w:t xml:space="preserve"> </w:t>
      </w:r>
      <w:r w:rsidR="0026723C" w:rsidRPr="5F4386D6">
        <w:rPr>
          <w:lang w:eastAsia="zh-CN"/>
        </w:rPr>
        <w:t>sound, light, heat or electricity</w:t>
      </w:r>
      <w:r w:rsidR="00E85A0E" w:rsidRPr="5F4386D6">
        <w:rPr>
          <w:lang w:eastAsia="zh-CN"/>
        </w:rPr>
        <w:t>. However,</w:t>
      </w:r>
      <w:r w:rsidR="0026723C" w:rsidRPr="5F4386D6">
        <w:rPr>
          <w:lang w:eastAsia="zh-CN"/>
        </w:rPr>
        <w:t xml:space="preserve"> in Stage 2 outcomes</w:t>
      </w:r>
      <w:r w:rsidR="09973200" w:rsidRPr="5F4386D6">
        <w:rPr>
          <w:lang w:eastAsia="zh-CN"/>
        </w:rPr>
        <w:t>,</w:t>
      </w:r>
      <w:r w:rsidR="00E85A0E" w:rsidRPr="5F4386D6">
        <w:rPr>
          <w:lang w:eastAsia="zh-CN"/>
        </w:rPr>
        <w:t xml:space="preserve"> concepts will include the</w:t>
      </w:r>
      <w:r w:rsidR="0026723C" w:rsidRPr="5F4386D6">
        <w:rPr>
          <w:lang w:eastAsia="zh-CN"/>
        </w:rPr>
        <w:t xml:space="preserve"> moon’s gravitational pull</w:t>
      </w:r>
      <w:r w:rsidR="00E85A0E" w:rsidRPr="5F4386D6">
        <w:rPr>
          <w:lang w:eastAsia="zh-CN"/>
        </w:rPr>
        <w:t xml:space="preserve">. </w:t>
      </w:r>
    </w:p>
    <w:p w14:paraId="24F4E703" w14:textId="255D14CF" w:rsidR="00E379F6" w:rsidRDefault="00D91EA2" w:rsidP="00FC42F0">
      <w:pPr>
        <w:pStyle w:val="ListBullet"/>
        <w:rPr>
          <w:lang w:eastAsia="zh-CN"/>
        </w:rPr>
      </w:pPr>
      <w:r w:rsidRPr="26C5CB28">
        <w:rPr>
          <w:lang w:eastAsia="zh-CN"/>
        </w:rPr>
        <w:t>Clarify that the sun and stars are balls of energy</w:t>
      </w:r>
      <w:r w:rsidR="00FC21E9" w:rsidRPr="26C5CB28">
        <w:rPr>
          <w:lang w:eastAsia="zh-CN"/>
        </w:rPr>
        <w:t xml:space="preserve"> (light and heat) made from </w:t>
      </w:r>
      <w:r w:rsidRPr="26C5CB28">
        <w:rPr>
          <w:lang w:eastAsia="zh-CN"/>
        </w:rPr>
        <w:t xml:space="preserve">gas. A sun is a </w:t>
      </w:r>
      <w:r w:rsidR="20E01CAA" w:rsidRPr="26C5CB28">
        <w:rPr>
          <w:lang w:eastAsia="zh-CN"/>
        </w:rPr>
        <w:t xml:space="preserve">medium to </w:t>
      </w:r>
      <w:r w:rsidRPr="26C5CB28">
        <w:rPr>
          <w:lang w:eastAsia="zh-CN"/>
        </w:rPr>
        <w:t>large star that has planets circling it.</w:t>
      </w:r>
    </w:p>
    <w:p w14:paraId="2578B507" w14:textId="1B7C533A" w:rsidR="00AD5931" w:rsidRPr="0016565B" w:rsidRDefault="00E379F6" w:rsidP="00E379F6">
      <w:pPr>
        <w:rPr>
          <w:lang w:eastAsia="zh-CN"/>
        </w:rPr>
      </w:pPr>
      <w:r>
        <w:rPr>
          <w:lang w:eastAsia="zh-CN"/>
        </w:rPr>
        <w:br w:type="page"/>
      </w:r>
    </w:p>
    <w:p w14:paraId="6A05A809" w14:textId="54548814" w:rsidR="004A44D3" w:rsidRPr="009F004E" w:rsidRDefault="00CE3F8F" w:rsidP="00AD5931">
      <w:pPr>
        <w:pStyle w:val="Heading2"/>
        <w:numPr>
          <w:ilvl w:val="0"/>
          <w:numId w:val="0"/>
        </w:numPr>
        <w:rPr>
          <w:sz w:val="24"/>
          <w:szCs w:val="24"/>
        </w:rPr>
      </w:pPr>
      <w:r>
        <w:lastRenderedPageBreak/>
        <w:t xml:space="preserve">Investigation </w:t>
      </w:r>
      <w:r w:rsidR="004A44D3">
        <w:t>–</w:t>
      </w:r>
      <w:r>
        <w:t xml:space="preserve"> </w:t>
      </w:r>
      <w:r w:rsidR="002002D7">
        <w:t>shadow puppet theatre</w:t>
      </w:r>
    </w:p>
    <w:p w14:paraId="009836F2" w14:textId="36D121BE" w:rsidR="002002D7" w:rsidRDefault="5B1629B4" w:rsidP="0005552D">
      <w:pPr>
        <w:pStyle w:val="Heading3"/>
      </w:pPr>
      <w:r w:rsidRPr="42DC08CE">
        <w:t>Students are learning to:</w:t>
      </w:r>
    </w:p>
    <w:p w14:paraId="10084AEC" w14:textId="6891E41E" w:rsidR="00420C04" w:rsidRDefault="00420C04" w:rsidP="00FC42F0">
      <w:pPr>
        <w:pStyle w:val="ListBullet"/>
        <w:rPr>
          <w:lang w:eastAsia="zh-CN"/>
        </w:rPr>
      </w:pPr>
      <w:r>
        <w:rPr>
          <w:lang w:eastAsia="zh-CN"/>
        </w:rPr>
        <w:t>explore how fo</w:t>
      </w:r>
      <w:r w:rsidR="000314FD">
        <w:rPr>
          <w:lang w:eastAsia="zh-CN"/>
        </w:rPr>
        <w:t>rces create movement in shadow puppets</w:t>
      </w:r>
    </w:p>
    <w:p w14:paraId="2F04FE9D" w14:textId="4DD16E84" w:rsidR="42C38B59" w:rsidRDefault="002002D7" w:rsidP="00FC42F0">
      <w:pPr>
        <w:pStyle w:val="ListBullet"/>
      </w:pPr>
      <w:r>
        <w:t>i</w:t>
      </w:r>
      <w:r w:rsidR="42C38B59">
        <w:t>nvestigate</w:t>
      </w:r>
      <w:r>
        <w:t xml:space="preserve"> sources of light</w:t>
      </w:r>
      <w:r w:rsidR="00EA2005">
        <w:t xml:space="preserve"> </w:t>
      </w:r>
      <w:r w:rsidR="0005552D">
        <w:t>t</w:t>
      </w:r>
      <w:r w:rsidR="001B6A44">
        <w:t>hat are suitable for model theatres</w:t>
      </w:r>
    </w:p>
    <w:p w14:paraId="73BB3B16" w14:textId="7E2767A8" w:rsidR="42C38B59" w:rsidRDefault="42C38B59" w:rsidP="00FC42F0">
      <w:pPr>
        <w:pStyle w:val="ListBullet"/>
      </w:pPr>
      <w:r>
        <w:t>explore how</w:t>
      </w:r>
      <w:r w:rsidR="002002D7">
        <w:t xml:space="preserve"> objects </w:t>
      </w:r>
      <w:r w:rsidR="001043B4">
        <w:t>that block</w:t>
      </w:r>
      <w:r w:rsidR="002002D7">
        <w:t xml:space="preserve"> light create shadows</w:t>
      </w:r>
    </w:p>
    <w:p w14:paraId="1AEEA9A7" w14:textId="6E5BC13D" w:rsidR="42C38B59" w:rsidRDefault="42C38B59" w:rsidP="00FC42F0">
      <w:pPr>
        <w:pStyle w:val="ListBullet"/>
      </w:pPr>
      <w:r>
        <w:t xml:space="preserve">investigate </w:t>
      </w:r>
      <w:r w:rsidR="0005552D">
        <w:t xml:space="preserve">and test </w:t>
      </w:r>
      <w:r>
        <w:t>how light can pass through some objects but not others</w:t>
      </w:r>
    </w:p>
    <w:p w14:paraId="3CF0F91D" w14:textId="5EEF7527" w:rsidR="42DC08CE" w:rsidRDefault="00420C04" w:rsidP="00FC42F0">
      <w:pPr>
        <w:pStyle w:val="ListBullet"/>
      </w:pPr>
      <w:r>
        <w:t xml:space="preserve">investigate </w:t>
      </w:r>
      <w:r w:rsidR="0005552D">
        <w:t xml:space="preserve">and test </w:t>
      </w:r>
      <w:r>
        <w:t xml:space="preserve">how changes in light can affect the size and shape of </w:t>
      </w:r>
      <w:r w:rsidR="00EA2005">
        <w:t xml:space="preserve">puppet </w:t>
      </w:r>
      <w:r>
        <w:t>shadows</w:t>
      </w:r>
    </w:p>
    <w:p w14:paraId="59E2A9D2" w14:textId="43820895" w:rsidR="009F004E" w:rsidRDefault="009F004E" w:rsidP="00FC42F0">
      <w:pPr>
        <w:pStyle w:val="ListBullet"/>
        <w:rPr>
          <w:lang w:eastAsia="zh-CN"/>
        </w:rPr>
      </w:pPr>
      <w:r>
        <w:rPr>
          <w:lang w:eastAsia="zh-CN"/>
        </w:rPr>
        <w:t xml:space="preserve">design and develop a </w:t>
      </w:r>
      <w:r w:rsidR="000314FD">
        <w:rPr>
          <w:lang w:eastAsia="zh-CN"/>
        </w:rPr>
        <w:t xml:space="preserve">puppet and theatre that </w:t>
      </w:r>
      <w:r w:rsidR="00EA2005">
        <w:rPr>
          <w:lang w:eastAsia="zh-CN"/>
        </w:rPr>
        <w:t xml:space="preserve">utilise </w:t>
      </w:r>
      <w:r>
        <w:rPr>
          <w:lang w:eastAsia="zh-CN"/>
        </w:rPr>
        <w:t xml:space="preserve">both </w:t>
      </w:r>
      <w:r w:rsidR="001043B4">
        <w:rPr>
          <w:lang w:eastAsia="zh-CN"/>
        </w:rPr>
        <w:t>movement</w:t>
      </w:r>
      <w:r>
        <w:rPr>
          <w:lang w:eastAsia="zh-CN"/>
        </w:rPr>
        <w:t xml:space="preserve"> and light energy</w:t>
      </w:r>
      <w:r w:rsidR="00A0578A">
        <w:rPr>
          <w:lang w:eastAsia="zh-CN"/>
        </w:rPr>
        <w:t>.</w:t>
      </w:r>
    </w:p>
    <w:p w14:paraId="58EFC19A" w14:textId="6C15AE02" w:rsidR="0005552D" w:rsidRDefault="0005552D" w:rsidP="4E9BA802">
      <w:pPr>
        <w:pStyle w:val="Heading2"/>
      </w:pPr>
      <w:r>
        <w:t>Design and production learning experiences</w:t>
      </w:r>
    </w:p>
    <w:p w14:paraId="740931BC" w14:textId="63157CD1" w:rsidR="0005552D" w:rsidRDefault="0005552D" w:rsidP="00DF071F">
      <w:pPr>
        <w:pStyle w:val="Heading3"/>
      </w:pPr>
      <w:r>
        <w:t>Identifying and defining</w:t>
      </w:r>
    </w:p>
    <w:p w14:paraId="1157ED5A" w14:textId="127C3711" w:rsidR="00B4029D" w:rsidRDefault="00E438AB" w:rsidP="00FC42F0">
      <w:pPr>
        <w:pStyle w:val="ListBullet"/>
        <w:rPr>
          <w:lang w:eastAsia="zh-CN"/>
        </w:rPr>
      </w:pPr>
      <w:r w:rsidRPr="0DEF8C45">
        <w:rPr>
          <w:lang w:eastAsia="zh-CN"/>
        </w:rPr>
        <w:t>Students</w:t>
      </w:r>
      <w:r w:rsidR="00601C4B" w:rsidRPr="0DEF8C45">
        <w:rPr>
          <w:lang w:eastAsia="zh-CN"/>
        </w:rPr>
        <w:t xml:space="preserve"> explore how</w:t>
      </w:r>
      <w:r w:rsidR="0031691B" w:rsidRPr="0DEF8C45">
        <w:rPr>
          <w:lang w:eastAsia="zh-CN"/>
        </w:rPr>
        <w:t xml:space="preserve"> </w:t>
      </w:r>
      <w:r w:rsidRPr="0DEF8C45">
        <w:rPr>
          <w:lang w:eastAsia="zh-CN"/>
        </w:rPr>
        <w:t>shadow puppets</w:t>
      </w:r>
      <w:r w:rsidR="0031691B" w:rsidRPr="0DEF8C45">
        <w:rPr>
          <w:lang w:eastAsia="zh-CN"/>
        </w:rPr>
        <w:t xml:space="preserve"> move</w:t>
      </w:r>
      <w:r w:rsidRPr="0DEF8C45">
        <w:rPr>
          <w:lang w:eastAsia="zh-CN"/>
        </w:rPr>
        <w:t xml:space="preserve"> </w:t>
      </w:r>
      <w:r w:rsidR="00865FA5" w:rsidRPr="0DEF8C45">
        <w:rPr>
          <w:lang w:eastAsia="zh-CN"/>
        </w:rPr>
        <w:t>by</w:t>
      </w:r>
      <w:r w:rsidR="00601C4B" w:rsidRPr="0DEF8C45">
        <w:rPr>
          <w:lang w:eastAsia="zh-CN"/>
        </w:rPr>
        <w:t xml:space="preserve"> examining</w:t>
      </w:r>
      <w:r w:rsidR="0031691B" w:rsidRPr="0DEF8C45">
        <w:rPr>
          <w:lang w:eastAsia="zh-CN"/>
        </w:rPr>
        <w:t xml:space="preserve"> a variety of online</w:t>
      </w:r>
      <w:r w:rsidR="0030605B" w:rsidRPr="0DEF8C45">
        <w:rPr>
          <w:lang w:eastAsia="zh-CN"/>
        </w:rPr>
        <w:t xml:space="preserve"> </w:t>
      </w:r>
      <w:r w:rsidR="0082405F" w:rsidRPr="0DEF8C45">
        <w:rPr>
          <w:lang w:eastAsia="zh-CN"/>
        </w:rPr>
        <w:t xml:space="preserve">shadow </w:t>
      </w:r>
      <w:r w:rsidR="0030605B" w:rsidRPr="0DEF8C45">
        <w:rPr>
          <w:lang w:eastAsia="zh-CN"/>
        </w:rPr>
        <w:t>puppet theatre</w:t>
      </w:r>
      <w:r w:rsidR="0031691B" w:rsidRPr="0DEF8C45">
        <w:rPr>
          <w:lang w:eastAsia="zh-CN"/>
        </w:rPr>
        <w:t xml:space="preserve"> videos. </w:t>
      </w:r>
      <w:r w:rsidR="00C70B0D" w:rsidRPr="0DEF8C45">
        <w:rPr>
          <w:lang w:eastAsia="zh-CN"/>
        </w:rPr>
        <w:t xml:space="preserve">They </w:t>
      </w:r>
      <w:r w:rsidR="003E2145" w:rsidRPr="0DEF8C45">
        <w:rPr>
          <w:lang w:eastAsia="zh-CN"/>
        </w:rPr>
        <w:t xml:space="preserve">discuss how </w:t>
      </w:r>
      <w:r w:rsidR="00C70B0D" w:rsidRPr="0DEF8C45">
        <w:rPr>
          <w:lang w:eastAsia="zh-CN"/>
        </w:rPr>
        <w:t>forces create move</w:t>
      </w:r>
      <w:r w:rsidR="003E2145" w:rsidRPr="0DEF8C45">
        <w:rPr>
          <w:lang w:eastAsia="zh-CN"/>
        </w:rPr>
        <w:t>ment in the puppets by examining</w:t>
      </w:r>
      <w:r w:rsidR="00C70B0D" w:rsidRPr="0DEF8C45">
        <w:rPr>
          <w:lang w:eastAsia="zh-CN"/>
        </w:rPr>
        <w:t xml:space="preserve"> the s</w:t>
      </w:r>
      <w:r w:rsidR="5A7F4CC1" w:rsidRPr="0DEF8C45">
        <w:rPr>
          <w:lang w:eastAsia="zh-CN"/>
        </w:rPr>
        <w:t>plit</w:t>
      </w:r>
      <w:r w:rsidR="00C70B0D" w:rsidRPr="0DEF8C45">
        <w:rPr>
          <w:lang w:eastAsia="zh-CN"/>
        </w:rPr>
        <w:t xml:space="preserve"> pin joints and the attached </w:t>
      </w:r>
      <w:r w:rsidR="003E2145" w:rsidRPr="0DEF8C45">
        <w:rPr>
          <w:lang w:eastAsia="zh-CN"/>
        </w:rPr>
        <w:t xml:space="preserve">sticks the puppeteer </w:t>
      </w:r>
      <w:r w:rsidR="00115E5B" w:rsidRPr="0DEF8C45">
        <w:rPr>
          <w:lang w:eastAsia="zh-CN"/>
        </w:rPr>
        <w:t>pushes and pulls</w:t>
      </w:r>
      <w:r w:rsidR="003E2145" w:rsidRPr="0DEF8C45">
        <w:rPr>
          <w:lang w:eastAsia="zh-CN"/>
        </w:rPr>
        <w:t xml:space="preserve"> to </w:t>
      </w:r>
      <w:r w:rsidR="00A0578A" w:rsidRPr="0DEF8C45">
        <w:rPr>
          <w:lang w:eastAsia="zh-CN"/>
        </w:rPr>
        <w:t>c</w:t>
      </w:r>
      <w:r w:rsidR="009211A2" w:rsidRPr="0DEF8C45">
        <w:rPr>
          <w:lang w:eastAsia="zh-CN"/>
        </w:rPr>
        <w:t>reate motion</w:t>
      </w:r>
      <w:r w:rsidR="00AD19A4" w:rsidRPr="0DEF8C45">
        <w:rPr>
          <w:lang w:eastAsia="zh-CN"/>
        </w:rPr>
        <w:t xml:space="preserve"> and change</w:t>
      </w:r>
      <w:r w:rsidR="00A0578A" w:rsidRPr="0DEF8C45">
        <w:rPr>
          <w:lang w:eastAsia="zh-CN"/>
        </w:rPr>
        <w:t xml:space="preserve">. </w:t>
      </w:r>
      <w:r w:rsidR="004308C8" w:rsidRPr="0DEF8C45">
        <w:rPr>
          <w:lang w:eastAsia="zh-CN"/>
        </w:rPr>
        <w:t>In addition to the puppet’s movement,</w:t>
      </w:r>
      <w:r w:rsidR="007B7A59" w:rsidRPr="0DEF8C45">
        <w:rPr>
          <w:lang w:eastAsia="zh-CN"/>
        </w:rPr>
        <w:t xml:space="preserve"> </w:t>
      </w:r>
      <w:r w:rsidR="006C46E3" w:rsidRPr="0DEF8C45">
        <w:rPr>
          <w:lang w:eastAsia="zh-CN"/>
        </w:rPr>
        <w:t xml:space="preserve">the teacher </w:t>
      </w:r>
      <w:r w:rsidR="55B94AF1" w:rsidRPr="0DEF8C45">
        <w:rPr>
          <w:lang w:eastAsia="zh-CN"/>
        </w:rPr>
        <w:t>draws attention to</w:t>
      </w:r>
      <w:r w:rsidR="007B7A59" w:rsidRPr="0DEF8C45">
        <w:rPr>
          <w:lang w:eastAsia="zh-CN"/>
        </w:rPr>
        <w:t xml:space="preserve"> t</w:t>
      </w:r>
      <w:r w:rsidR="006C46E3" w:rsidRPr="0DEF8C45">
        <w:rPr>
          <w:lang w:eastAsia="zh-CN"/>
        </w:rPr>
        <w:t>he theatre design,</w:t>
      </w:r>
      <w:r w:rsidR="004308C8" w:rsidRPr="0DEF8C45">
        <w:rPr>
          <w:lang w:eastAsia="zh-CN"/>
        </w:rPr>
        <w:t xml:space="preserve"> the screen</w:t>
      </w:r>
      <w:r w:rsidR="6FE196C8" w:rsidRPr="0DEF8C45">
        <w:rPr>
          <w:lang w:eastAsia="zh-CN"/>
        </w:rPr>
        <w:t xml:space="preserve"> material</w:t>
      </w:r>
      <w:r w:rsidR="004308C8" w:rsidRPr="0DEF8C45">
        <w:rPr>
          <w:lang w:eastAsia="zh-CN"/>
        </w:rPr>
        <w:t xml:space="preserve"> and light source </w:t>
      </w:r>
      <w:r w:rsidR="007B7A59" w:rsidRPr="0DEF8C45">
        <w:rPr>
          <w:lang w:eastAsia="zh-CN"/>
        </w:rPr>
        <w:t xml:space="preserve">while </w:t>
      </w:r>
      <w:r w:rsidR="004308C8" w:rsidRPr="0DEF8C45">
        <w:rPr>
          <w:lang w:eastAsia="zh-CN"/>
        </w:rPr>
        <w:t xml:space="preserve">stopping at </w:t>
      </w:r>
      <w:r w:rsidR="007B7A59" w:rsidRPr="0DEF8C45">
        <w:rPr>
          <w:lang w:eastAsia="zh-CN"/>
        </w:rPr>
        <w:t>significant points in the video for discussion.</w:t>
      </w:r>
      <w:r w:rsidR="00B4029D" w:rsidRPr="0DEF8C45">
        <w:rPr>
          <w:lang w:eastAsia="zh-CN"/>
        </w:rPr>
        <w:t xml:space="preserve"> </w:t>
      </w:r>
    </w:p>
    <w:p w14:paraId="5201430B" w14:textId="3DB6FECD" w:rsidR="00B4029D" w:rsidRDefault="00B4029D" w:rsidP="00FC42F0">
      <w:pPr>
        <w:pStyle w:val="ListParagraph"/>
        <w:rPr>
          <w:lang w:eastAsia="zh-CN"/>
        </w:rPr>
      </w:pPr>
      <w:r w:rsidRPr="44D06443">
        <w:rPr>
          <w:b/>
          <w:bCs/>
          <w:lang w:eastAsia="zh-CN"/>
        </w:rPr>
        <w:t xml:space="preserve">Formative assessment opportunity 1 – </w:t>
      </w:r>
      <w:r w:rsidR="524B4C10" w:rsidRPr="44D06443">
        <w:rPr>
          <w:lang w:eastAsia="zh-CN"/>
        </w:rPr>
        <w:t>T</w:t>
      </w:r>
      <w:r w:rsidR="000D71AF" w:rsidRPr="44D06443">
        <w:rPr>
          <w:lang w:eastAsia="zh-CN"/>
        </w:rPr>
        <w:t xml:space="preserve">eachers observe </w:t>
      </w:r>
      <w:r w:rsidR="00422D76" w:rsidRPr="44D06443">
        <w:rPr>
          <w:lang w:eastAsia="zh-CN"/>
        </w:rPr>
        <w:t xml:space="preserve">how </w:t>
      </w:r>
      <w:r w:rsidRPr="44D06443">
        <w:rPr>
          <w:lang w:eastAsia="zh-CN"/>
        </w:rPr>
        <w:t xml:space="preserve">students </w:t>
      </w:r>
      <w:r w:rsidR="00422D76" w:rsidRPr="44D06443">
        <w:rPr>
          <w:lang w:eastAsia="zh-CN"/>
        </w:rPr>
        <w:t>explain</w:t>
      </w:r>
      <w:r w:rsidRPr="44D06443">
        <w:rPr>
          <w:lang w:eastAsia="zh-CN"/>
        </w:rPr>
        <w:t xml:space="preserve"> the puppets’ movements </w:t>
      </w:r>
      <w:r w:rsidR="00422D76" w:rsidRPr="44D06443">
        <w:rPr>
          <w:lang w:eastAsia="zh-CN"/>
        </w:rPr>
        <w:t xml:space="preserve">using scientific language of push, pull, motion, movement and force. They </w:t>
      </w:r>
      <w:r w:rsidRPr="44D06443">
        <w:rPr>
          <w:lang w:eastAsia="zh-CN"/>
        </w:rPr>
        <w:t xml:space="preserve">discuss the </w:t>
      </w:r>
      <w:r w:rsidR="00422D76" w:rsidRPr="44D06443">
        <w:rPr>
          <w:lang w:eastAsia="zh-CN"/>
        </w:rPr>
        <w:t xml:space="preserve">pin and rod </w:t>
      </w:r>
      <w:r w:rsidRPr="44D06443">
        <w:rPr>
          <w:lang w:eastAsia="zh-CN"/>
        </w:rPr>
        <w:t>d</w:t>
      </w:r>
      <w:r w:rsidR="00473B6D" w:rsidRPr="44D06443">
        <w:rPr>
          <w:lang w:eastAsia="zh-CN"/>
        </w:rPr>
        <w:t xml:space="preserve">esign </w:t>
      </w:r>
      <w:r w:rsidR="00422D76" w:rsidRPr="44D06443">
        <w:rPr>
          <w:lang w:eastAsia="zh-CN"/>
        </w:rPr>
        <w:t>features of</w:t>
      </w:r>
      <w:r w:rsidR="00473B6D" w:rsidRPr="44D06443">
        <w:rPr>
          <w:lang w:eastAsia="zh-CN"/>
        </w:rPr>
        <w:t xml:space="preserve"> shadow puppets that</w:t>
      </w:r>
      <w:r w:rsidRPr="44D06443">
        <w:rPr>
          <w:lang w:eastAsia="zh-CN"/>
        </w:rPr>
        <w:t xml:space="preserve"> </w:t>
      </w:r>
      <w:r w:rsidR="007B483D" w:rsidRPr="44D06443">
        <w:rPr>
          <w:lang w:eastAsia="zh-CN"/>
        </w:rPr>
        <w:t>allow</w:t>
      </w:r>
      <w:r w:rsidRPr="44D06443">
        <w:rPr>
          <w:lang w:eastAsia="zh-CN"/>
        </w:rPr>
        <w:t xml:space="preserve"> movement energy</w:t>
      </w:r>
      <w:r w:rsidR="007B483D" w:rsidRPr="44D06443">
        <w:rPr>
          <w:lang w:eastAsia="zh-CN"/>
        </w:rPr>
        <w:t xml:space="preserve"> to be generated by the puppeteer</w:t>
      </w:r>
      <w:r w:rsidRPr="44D06443">
        <w:rPr>
          <w:lang w:eastAsia="zh-CN"/>
        </w:rPr>
        <w:t>.</w:t>
      </w:r>
    </w:p>
    <w:p w14:paraId="208BFB44" w14:textId="77777777" w:rsidR="00940BA7" w:rsidRDefault="00940BA7" w:rsidP="00940BA7">
      <w:pPr>
        <w:pStyle w:val="ListParagraph"/>
        <w:ind w:left="1213"/>
        <w:rPr>
          <w:lang w:eastAsia="zh-CN"/>
        </w:rPr>
      </w:pPr>
    </w:p>
    <w:p w14:paraId="07791CDF" w14:textId="2619736A" w:rsidR="004308C8" w:rsidRDefault="0030605B" w:rsidP="00FC42F0">
      <w:pPr>
        <w:pStyle w:val="ListBullet"/>
        <w:rPr>
          <w:lang w:eastAsia="zh-CN"/>
        </w:rPr>
      </w:pPr>
      <w:r w:rsidRPr="252B5608">
        <w:rPr>
          <w:lang w:eastAsia="zh-CN"/>
        </w:rPr>
        <w:lastRenderedPageBreak/>
        <w:t>Students identify that light energy is one of the main components needed for the theatre design, as it is the light that creates the shadow</w:t>
      </w:r>
      <w:r w:rsidR="007B7A59" w:rsidRPr="252B5608">
        <w:rPr>
          <w:lang w:eastAsia="zh-CN"/>
        </w:rPr>
        <w:t xml:space="preserve"> </w:t>
      </w:r>
      <w:r w:rsidR="00674096" w:rsidRPr="252B5608">
        <w:rPr>
          <w:lang w:eastAsia="zh-CN"/>
        </w:rPr>
        <w:t>of</w:t>
      </w:r>
      <w:r w:rsidR="007B7A59" w:rsidRPr="252B5608">
        <w:rPr>
          <w:lang w:eastAsia="zh-CN"/>
        </w:rPr>
        <w:t xml:space="preserve"> the puppet</w:t>
      </w:r>
      <w:r w:rsidR="006C46E3" w:rsidRPr="252B5608">
        <w:rPr>
          <w:lang w:eastAsia="zh-CN"/>
        </w:rPr>
        <w:t>. Brainstorm a list of light</w:t>
      </w:r>
      <w:r w:rsidRPr="252B5608">
        <w:rPr>
          <w:lang w:eastAsia="zh-CN"/>
        </w:rPr>
        <w:t xml:space="preserve"> sources together</w:t>
      </w:r>
      <w:r w:rsidR="013D8F24" w:rsidRPr="252B5608">
        <w:rPr>
          <w:lang w:eastAsia="zh-CN"/>
        </w:rPr>
        <w:t xml:space="preserve"> as a class</w:t>
      </w:r>
      <w:r w:rsidRPr="252B5608">
        <w:rPr>
          <w:lang w:eastAsia="zh-CN"/>
        </w:rPr>
        <w:t xml:space="preserve">. </w:t>
      </w:r>
      <w:r w:rsidR="006C46E3" w:rsidRPr="252B5608">
        <w:rPr>
          <w:lang w:eastAsia="zh-CN"/>
        </w:rPr>
        <w:t>Student answers</w:t>
      </w:r>
      <w:r w:rsidRPr="252B5608">
        <w:rPr>
          <w:lang w:eastAsia="zh-CN"/>
        </w:rPr>
        <w:t xml:space="preserve"> could include the sun, stars, fire, light bulb (torch, lamp, ceiling light), neon light signs, fluorescent light tubes, fireworks</w:t>
      </w:r>
      <w:r w:rsidR="0026723C" w:rsidRPr="252B5608">
        <w:rPr>
          <w:lang w:eastAsia="zh-CN"/>
        </w:rPr>
        <w:t xml:space="preserve">, </w:t>
      </w:r>
      <w:r w:rsidR="00865FA5" w:rsidRPr="252B5608">
        <w:rPr>
          <w:lang w:eastAsia="zh-CN"/>
        </w:rPr>
        <w:t>lightning</w:t>
      </w:r>
      <w:r w:rsidR="0026723C" w:rsidRPr="252B5608">
        <w:rPr>
          <w:lang w:eastAsia="zh-CN"/>
        </w:rPr>
        <w:t xml:space="preserve"> and animals (jellyfish, firefly, glow worm, Angler fish)</w:t>
      </w:r>
      <w:r w:rsidR="004308C8" w:rsidRPr="252B5608">
        <w:rPr>
          <w:lang w:eastAsia="zh-CN"/>
        </w:rPr>
        <w:t>.</w:t>
      </w:r>
    </w:p>
    <w:p w14:paraId="478B370B" w14:textId="0477670E" w:rsidR="00B4029D" w:rsidRDefault="00422D76" w:rsidP="00FC42F0">
      <w:pPr>
        <w:pStyle w:val="ListBullet"/>
        <w:rPr>
          <w:lang w:eastAsia="zh-CN"/>
        </w:rPr>
      </w:pPr>
      <w:r w:rsidRPr="7F8CC8F9">
        <w:rPr>
          <w:lang w:eastAsia="zh-CN"/>
        </w:rPr>
        <w:t xml:space="preserve">Students sort </w:t>
      </w:r>
      <w:r w:rsidR="00A0578A" w:rsidRPr="7F8CC8F9">
        <w:rPr>
          <w:lang w:eastAsia="zh-CN"/>
        </w:rPr>
        <w:t>these light sources</w:t>
      </w:r>
      <w:r w:rsidR="00865FA5" w:rsidRPr="7F8CC8F9">
        <w:rPr>
          <w:lang w:eastAsia="zh-CN"/>
        </w:rPr>
        <w:t xml:space="preserve"> into a </w:t>
      </w:r>
      <w:hyperlink r:id="rId26">
        <w:r w:rsidR="00865FA5" w:rsidRPr="7F8CC8F9">
          <w:rPr>
            <w:rStyle w:val="Hyperlink"/>
            <w:lang w:eastAsia="zh-CN"/>
          </w:rPr>
          <w:t>Venn diagram</w:t>
        </w:r>
      </w:hyperlink>
      <w:r w:rsidR="00906F80">
        <w:rPr>
          <w:lang w:eastAsia="zh-CN"/>
        </w:rPr>
        <w:t xml:space="preserve"> </w:t>
      </w:r>
      <w:r w:rsidR="00865FA5" w:rsidRPr="7F8CC8F9">
        <w:rPr>
          <w:lang w:eastAsia="zh-CN"/>
        </w:rPr>
        <w:t>to show what</w:t>
      </w:r>
      <w:r w:rsidR="00A0578A" w:rsidRPr="7F8CC8F9">
        <w:rPr>
          <w:lang w:eastAsia="zh-CN"/>
        </w:rPr>
        <w:t xml:space="preserve"> light source</w:t>
      </w:r>
      <w:r w:rsidR="007B7A59" w:rsidRPr="7F8CC8F9">
        <w:rPr>
          <w:lang w:eastAsia="zh-CN"/>
        </w:rPr>
        <w:t>s</w:t>
      </w:r>
      <w:r w:rsidR="00E34A64" w:rsidRPr="7F8CC8F9">
        <w:rPr>
          <w:lang w:eastAsia="zh-CN"/>
        </w:rPr>
        <w:t xml:space="preserve"> are natural, man-made or</w:t>
      </w:r>
      <w:r w:rsidR="00A0578A" w:rsidRPr="7F8CC8F9">
        <w:rPr>
          <w:lang w:eastAsia="zh-CN"/>
        </w:rPr>
        <w:t xml:space="preserve"> both. Note that fire ca</w:t>
      </w:r>
      <w:r w:rsidR="0026723C" w:rsidRPr="7F8CC8F9">
        <w:rPr>
          <w:lang w:eastAsia="zh-CN"/>
        </w:rPr>
        <w:t>n</w:t>
      </w:r>
      <w:r w:rsidR="00A0578A" w:rsidRPr="7F8CC8F9">
        <w:rPr>
          <w:lang w:eastAsia="zh-CN"/>
        </w:rPr>
        <w:t xml:space="preserve"> b</w:t>
      </w:r>
      <w:r w:rsidR="00E34A64" w:rsidRPr="7F8CC8F9">
        <w:rPr>
          <w:lang w:eastAsia="zh-CN"/>
        </w:rPr>
        <w:t>e both</w:t>
      </w:r>
      <w:r w:rsidR="00865FA5" w:rsidRPr="7F8CC8F9">
        <w:rPr>
          <w:lang w:eastAsia="zh-CN"/>
        </w:rPr>
        <w:t xml:space="preserve"> natural and man-made </w:t>
      </w:r>
      <w:r w:rsidR="0026723C" w:rsidRPr="7F8CC8F9">
        <w:rPr>
          <w:lang w:eastAsia="zh-CN"/>
        </w:rPr>
        <w:t>e.g.</w:t>
      </w:r>
      <w:r w:rsidR="00865FA5" w:rsidRPr="7F8CC8F9">
        <w:rPr>
          <w:lang w:eastAsia="zh-CN"/>
        </w:rPr>
        <w:t xml:space="preserve"> </w:t>
      </w:r>
      <w:r w:rsidR="0026723C" w:rsidRPr="7F8CC8F9">
        <w:rPr>
          <w:lang w:eastAsia="zh-CN"/>
        </w:rPr>
        <w:t xml:space="preserve">a </w:t>
      </w:r>
      <w:r w:rsidR="00865FA5" w:rsidRPr="7F8CC8F9">
        <w:rPr>
          <w:lang w:eastAsia="zh-CN"/>
        </w:rPr>
        <w:t>bushfire from a lightning strike vs a spark from an electric</w:t>
      </w:r>
      <w:r w:rsidR="4BD828DE" w:rsidRPr="7F8CC8F9">
        <w:rPr>
          <w:lang w:eastAsia="zh-CN"/>
        </w:rPr>
        <w:t>al</w:t>
      </w:r>
      <w:r w:rsidR="00865FA5" w:rsidRPr="7F8CC8F9">
        <w:rPr>
          <w:lang w:eastAsia="zh-CN"/>
        </w:rPr>
        <w:t xml:space="preserve"> machine.</w:t>
      </w:r>
      <w:r w:rsidR="00B4029D" w:rsidRPr="7F8CC8F9">
        <w:rPr>
          <w:lang w:eastAsia="zh-CN"/>
        </w:rPr>
        <w:t xml:space="preserve"> </w:t>
      </w:r>
    </w:p>
    <w:p w14:paraId="69F6A732" w14:textId="77777777" w:rsidR="00940BA7" w:rsidRDefault="00940BA7" w:rsidP="00940BA7">
      <w:pPr>
        <w:pStyle w:val="ListParagraph"/>
        <w:ind w:left="853"/>
        <w:rPr>
          <w:lang w:eastAsia="zh-CN"/>
        </w:rPr>
      </w:pPr>
    </w:p>
    <w:p w14:paraId="5CC1DF7E" w14:textId="00AF053B" w:rsidR="00A0578A" w:rsidRDefault="00B4029D" w:rsidP="00FC42F0">
      <w:pPr>
        <w:pStyle w:val="ListParagraph"/>
        <w:rPr>
          <w:lang w:eastAsia="zh-CN"/>
        </w:rPr>
      </w:pPr>
      <w:r w:rsidRPr="5BA97EA5">
        <w:rPr>
          <w:b/>
          <w:bCs/>
          <w:lang w:eastAsia="zh-CN"/>
        </w:rPr>
        <w:t>Formative assessment opportunity 2</w:t>
      </w:r>
      <w:r w:rsidR="1290A63F" w:rsidRPr="5BA97EA5">
        <w:rPr>
          <w:b/>
          <w:bCs/>
          <w:lang w:eastAsia="zh-CN"/>
        </w:rPr>
        <w:t xml:space="preserve"> – </w:t>
      </w:r>
      <w:r w:rsidR="1290A63F" w:rsidRPr="44D06443">
        <w:rPr>
          <w:lang w:eastAsia="zh-CN"/>
        </w:rPr>
        <w:t>T</w:t>
      </w:r>
      <w:r w:rsidR="00422D76" w:rsidRPr="00116646">
        <w:rPr>
          <w:lang w:eastAsia="zh-CN"/>
        </w:rPr>
        <w:t xml:space="preserve">eachers assess students’ understanding of light energy sources through </w:t>
      </w:r>
      <w:r w:rsidR="00422D76" w:rsidRPr="00116646">
        <w:rPr>
          <w:shd w:val="clear" w:color="auto" w:fill="FFFFFF"/>
        </w:rPr>
        <w:t>Venn diagrams</w:t>
      </w:r>
      <w:r w:rsidR="00422D76">
        <w:rPr>
          <w:shd w:val="clear" w:color="auto" w:fill="FFFFFF"/>
        </w:rPr>
        <w:t>. Teachers observe how students organise this information visually to demonstrate their understanding of relationships between light sources as well as their similarities and differences</w:t>
      </w:r>
      <w:r w:rsidR="011FD7A9">
        <w:rPr>
          <w:shd w:val="clear" w:color="auto" w:fill="FFFFFF"/>
        </w:rPr>
        <w:t>.</w:t>
      </w:r>
    </w:p>
    <w:p w14:paraId="147FFBFA" w14:textId="77777777" w:rsidR="00940BA7" w:rsidRDefault="00940BA7" w:rsidP="00940BA7">
      <w:pPr>
        <w:pStyle w:val="ListParagraph"/>
        <w:ind w:left="1213"/>
        <w:rPr>
          <w:lang w:eastAsia="zh-CN"/>
        </w:rPr>
      </w:pPr>
    </w:p>
    <w:p w14:paraId="09B27DDD" w14:textId="0644615B" w:rsidR="0030605B" w:rsidRDefault="0030605B" w:rsidP="00FC42F0">
      <w:pPr>
        <w:pStyle w:val="ListBullet"/>
        <w:rPr>
          <w:lang w:eastAsia="zh-CN"/>
        </w:rPr>
      </w:pPr>
      <w:r w:rsidRPr="2FFCFD8B">
        <w:rPr>
          <w:lang w:eastAsia="zh-CN"/>
        </w:rPr>
        <w:t xml:space="preserve">Discuss that fire was </w:t>
      </w:r>
      <w:r w:rsidR="00115E5B" w:rsidRPr="2FFCFD8B">
        <w:rPr>
          <w:lang w:eastAsia="zh-CN"/>
        </w:rPr>
        <w:t>traditionally used for light in</w:t>
      </w:r>
      <w:r w:rsidRPr="2FFCFD8B">
        <w:rPr>
          <w:lang w:eastAsia="zh-CN"/>
        </w:rPr>
        <w:t xml:space="preserve"> puppet theatres</w:t>
      </w:r>
      <w:r w:rsidR="007B7A59" w:rsidRPr="2FFCFD8B">
        <w:rPr>
          <w:lang w:eastAsia="zh-CN"/>
        </w:rPr>
        <w:t>,</w:t>
      </w:r>
      <w:r w:rsidRPr="2FFCFD8B">
        <w:rPr>
          <w:lang w:eastAsia="zh-CN"/>
        </w:rPr>
        <w:t xml:space="preserve"> though </w:t>
      </w:r>
      <w:r w:rsidR="00473B6D">
        <w:rPr>
          <w:lang w:eastAsia="zh-CN"/>
        </w:rPr>
        <w:t xml:space="preserve">was </w:t>
      </w:r>
      <w:r w:rsidRPr="2FFCFD8B">
        <w:rPr>
          <w:lang w:eastAsia="zh-CN"/>
        </w:rPr>
        <w:t>not the safest of options. Together, a</w:t>
      </w:r>
      <w:r w:rsidR="00674096" w:rsidRPr="2FFCFD8B">
        <w:rPr>
          <w:lang w:eastAsia="zh-CN"/>
        </w:rPr>
        <w:t>nalyse the</w:t>
      </w:r>
      <w:r w:rsidR="00115E5B" w:rsidRPr="2FFCFD8B">
        <w:rPr>
          <w:lang w:eastAsia="zh-CN"/>
        </w:rPr>
        <w:t xml:space="preserve"> light Venn</w:t>
      </w:r>
      <w:r w:rsidR="531DC082" w:rsidRPr="2FFCFD8B">
        <w:rPr>
          <w:lang w:eastAsia="zh-CN"/>
        </w:rPr>
        <w:t xml:space="preserve"> diagram</w:t>
      </w:r>
      <w:r w:rsidR="00115E5B" w:rsidRPr="2FFCFD8B">
        <w:rPr>
          <w:lang w:eastAsia="zh-CN"/>
        </w:rPr>
        <w:t xml:space="preserve"> </w:t>
      </w:r>
      <w:r w:rsidR="00674096" w:rsidRPr="2FFCFD8B">
        <w:rPr>
          <w:lang w:eastAsia="zh-CN"/>
        </w:rPr>
        <w:t>and identify</w:t>
      </w:r>
      <w:r w:rsidRPr="2FFCFD8B">
        <w:rPr>
          <w:lang w:eastAsia="zh-CN"/>
        </w:rPr>
        <w:t xml:space="preserve"> a s</w:t>
      </w:r>
      <w:r w:rsidR="00095B9A" w:rsidRPr="2FFCFD8B">
        <w:rPr>
          <w:lang w:eastAsia="zh-CN"/>
        </w:rPr>
        <w:t>afe and convenient light source</w:t>
      </w:r>
      <w:r w:rsidRPr="2FFCFD8B">
        <w:rPr>
          <w:lang w:eastAsia="zh-CN"/>
        </w:rPr>
        <w:t xml:space="preserve"> for </w:t>
      </w:r>
      <w:r w:rsidR="007B7A59" w:rsidRPr="2FFCFD8B">
        <w:rPr>
          <w:lang w:eastAsia="zh-CN"/>
        </w:rPr>
        <w:t>a classroom</w:t>
      </w:r>
      <w:r w:rsidRPr="2FFCFD8B">
        <w:rPr>
          <w:lang w:eastAsia="zh-CN"/>
        </w:rPr>
        <w:t xml:space="preserve"> puppet show (</w:t>
      </w:r>
      <w:r w:rsidR="00674096" w:rsidRPr="2FFCFD8B">
        <w:rPr>
          <w:lang w:eastAsia="zh-CN"/>
        </w:rPr>
        <w:t xml:space="preserve">i.e. </w:t>
      </w:r>
      <w:r w:rsidRPr="2FFCFD8B">
        <w:rPr>
          <w:lang w:eastAsia="zh-CN"/>
        </w:rPr>
        <w:t>a torch or reading lamp).</w:t>
      </w:r>
    </w:p>
    <w:p w14:paraId="5CCA4688" w14:textId="7C0D7ADE" w:rsidR="0030605B" w:rsidRDefault="0030605B" w:rsidP="00FC42F0">
      <w:pPr>
        <w:pStyle w:val="ListBullet"/>
        <w:rPr>
          <w:lang w:eastAsia="zh-CN"/>
        </w:rPr>
      </w:pPr>
      <w:r w:rsidRPr="0DEF8C45">
        <w:rPr>
          <w:lang w:eastAsia="zh-CN"/>
        </w:rPr>
        <w:t xml:space="preserve">Watch the </w:t>
      </w:r>
      <w:hyperlink r:id="rId27">
        <w:r w:rsidR="005A79F4" w:rsidRPr="0DEF8C45">
          <w:rPr>
            <w:rStyle w:val="Hyperlink"/>
            <w:lang w:eastAsia="zh-CN"/>
          </w:rPr>
          <w:t xml:space="preserve">Shadow </w:t>
        </w:r>
        <w:proofErr w:type="gramStart"/>
        <w:r w:rsidR="005A79F4" w:rsidRPr="0DEF8C45">
          <w:rPr>
            <w:rStyle w:val="Hyperlink"/>
            <w:lang w:eastAsia="zh-CN"/>
          </w:rPr>
          <w:t>The</w:t>
        </w:r>
        <w:proofErr w:type="gramEnd"/>
        <w:r w:rsidR="005A79F4" w:rsidRPr="0DEF8C45">
          <w:rPr>
            <w:rStyle w:val="Hyperlink"/>
            <w:lang w:eastAsia="zh-CN"/>
          </w:rPr>
          <w:t xml:space="preserve"> Dr </w:t>
        </w:r>
        <w:proofErr w:type="spellStart"/>
        <w:r w:rsidR="005A79F4" w:rsidRPr="0DEF8C45">
          <w:rPr>
            <w:rStyle w:val="Hyperlink"/>
            <w:lang w:eastAsia="zh-CN"/>
          </w:rPr>
          <w:t>Binocs</w:t>
        </w:r>
        <w:proofErr w:type="spellEnd"/>
        <w:r w:rsidR="005A79F4" w:rsidRPr="0DEF8C45">
          <w:rPr>
            <w:rStyle w:val="Hyperlink"/>
            <w:lang w:eastAsia="zh-CN"/>
          </w:rPr>
          <w:t xml:space="preserve"> Show video</w:t>
        </w:r>
      </w:hyperlink>
      <w:r w:rsidRPr="0DEF8C45">
        <w:rPr>
          <w:lang w:eastAsia="zh-CN"/>
        </w:rPr>
        <w:t xml:space="preserve"> on light</w:t>
      </w:r>
      <w:r w:rsidR="001D0605" w:rsidRPr="0DEF8C45">
        <w:rPr>
          <w:lang w:eastAsia="zh-CN"/>
        </w:rPr>
        <w:t xml:space="preserve"> energy</w:t>
      </w:r>
      <w:r w:rsidRPr="0DEF8C45">
        <w:rPr>
          <w:lang w:eastAsia="zh-CN"/>
        </w:rPr>
        <w:t xml:space="preserve"> </w:t>
      </w:r>
      <w:r w:rsidR="004308C8" w:rsidRPr="0DEF8C45">
        <w:rPr>
          <w:lang w:eastAsia="zh-CN"/>
        </w:rPr>
        <w:t xml:space="preserve">to </w:t>
      </w:r>
      <w:r w:rsidR="00A0578A" w:rsidRPr="0DEF8C45">
        <w:rPr>
          <w:lang w:eastAsia="zh-CN"/>
        </w:rPr>
        <w:t xml:space="preserve">examine how </w:t>
      </w:r>
      <w:r w:rsidR="001D0605" w:rsidRPr="0DEF8C45">
        <w:rPr>
          <w:lang w:eastAsia="zh-CN"/>
        </w:rPr>
        <w:t xml:space="preserve">shadows are created </w:t>
      </w:r>
      <w:r w:rsidR="004308C8" w:rsidRPr="0DEF8C45">
        <w:rPr>
          <w:lang w:eastAsia="zh-CN"/>
        </w:rPr>
        <w:t>by</w:t>
      </w:r>
      <w:r w:rsidR="001D0605" w:rsidRPr="0DEF8C45">
        <w:rPr>
          <w:lang w:eastAsia="zh-CN"/>
        </w:rPr>
        <w:t xml:space="preserve"> objects stopping light from passing through them. Discuss how the size of shadows can be changed depending on the direction of the light source</w:t>
      </w:r>
      <w:r w:rsidR="004308C8" w:rsidRPr="0DEF8C45">
        <w:rPr>
          <w:lang w:eastAsia="zh-CN"/>
        </w:rPr>
        <w:t xml:space="preserve"> and h</w:t>
      </w:r>
      <w:r w:rsidR="001D0605" w:rsidRPr="0DEF8C45">
        <w:rPr>
          <w:lang w:eastAsia="zh-CN"/>
        </w:rPr>
        <w:t xml:space="preserve">ow some objects let light pass through </w:t>
      </w:r>
      <w:r w:rsidR="7D23A4F7" w:rsidRPr="0DEF8C45">
        <w:rPr>
          <w:lang w:eastAsia="zh-CN"/>
        </w:rPr>
        <w:t>them,</w:t>
      </w:r>
      <w:r w:rsidR="001D0605" w:rsidRPr="0DEF8C45">
        <w:rPr>
          <w:lang w:eastAsia="zh-CN"/>
        </w:rPr>
        <w:t xml:space="preserve"> so they don’t create a shadow. For</w:t>
      </w:r>
      <w:r w:rsidR="00095B9A" w:rsidRPr="0DEF8C45">
        <w:rPr>
          <w:lang w:eastAsia="zh-CN"/>
        </w:rPr>
        <w:t xml:space="preserve"> an</w:t>
      </w:r>
      <w:r w:rsidR="001D0605" w:rsidRPr="0DEF8C45">
        <w:rPr>
          <w:lang w:eastAsia="zh-CN"/>
        </w:rPr>
        <w:t xml:space="preserve"> optional deeper investigation into light, view and discuss this</w:t>
      </w:r>
      <w:r w:rsidR="005A79F4" w:rsidRPr="0DEF8C45">
        <w:rPr>
          <w:lang w:eastAsia="zh-CN"/>
        </w:rPr>
        <w:t xml:space="preserve"> </w:t>
      </w:r>
      <w:hyperlink r:id="rId28">
        <w:r w:rsidR="005A79F4" w:rsidRPr="0DEF8C45">
          <w:rPr>
            <w:rStyle w:val="Hyperlink"/>
            <w:lang w:eastAsia="zh-CN"/>
          </w:rPr>
          <w:t xml:space="preserve">Light </w:t>
        </w:r>
        <w:proofErr w:type="gramStart"/>
        <w:r w:rsidR="005A79F4" w:rsidRPr="0DEF8C45">
          <w:rPr>
            <w:rStyle w:val="Hyperlink"/>
            <w:lang w:eastAsia="zh-CN"/>
          </w:rPr>
          <w:t>The</w:t>
        </w:r>
        <w:proofErr w:type="gramEnd"/>
        <w:r w:rsidR="005A79F4" w:rsidRPr="0DEF8C45">
          <w:rPr>
            <w:rStyle w:val="Hyperlink"/>
            <w:lang w:eastAsia="zh-CN"/>
          </w:rPr>
          <w:t xml:space="preserve"> Dr </w:t>
        </w:r>
        <w:proofErr w:type="spellStart"/>
        <w:r w:rsidR="005A79F4" w:rsidRPr="0DEF8C45">
          <w:rPr>
            <w:rStyle w:val="Hyperlink"/>
            <w:lang w:eastAsia="zh-CN"/>
          </w:rPr>
          <w:t>Binocs</w:t>
        </w:r>
        <w:proofErr w:type="spellEnd"/>
        <w:r w:rsidR="005A79F4" w:rsidRPr="0DEF8C45">
          <w:rPr>
            <w:rStyle w:val="Hyperlink"/>
            <w:lang w:eastAsia="zh-CN"/>
          </w:rPr>
          <w:t xml:space="preserve"> Show video</w:t>
        </w:r>
      </w:hyperlink>
      <w:r w:rsidR="005A79F4" w:rsidRPr="0DEF8C45">
        <w:rPr>
          <w:lang w:eastAsia="zh-CN"/>
        </w:rPr>
        <w:t xml:space="preserve"> </w:t>
      </w:r>
      <w:r w:rsidR="001D0605" w:rsidRPr="0DEF8C45">
        <w:rPr>
          <w:lang w:eastAsia="zh-CN"/>
        </w:rPr>
        <w:t>about transparent, opaque and translucent objects.</w:t>
      </w:r>
    </w:p>
    <w:p w14:paraId="0F7E102F" w14:textId="7A9E67EF" w:rsidR="00115E5B" w:rsidRDefault="00115E5B" w:rsidP="00FC42F0">
      <w:pPr>
        <w:pStyle w:val="ListBullet"/>
        <w:rPr>
          <w:lang w:eastAsia="zh-CN"/>
        </w:rPr>
      </w:pPr>
      <w:r w:rsidRPr="00FC42F0">
        <w:rPr>
          <w:rStyle w:val="Strong"/>
        </w:rPr>
        <w:t xml:space="preserve">Optional </w:t>
      </w:r>
      <w:r w:rsidR="708A4FAA" w:rsidRPr="00FC42F0">
        <w:rPr>
          <w:rStyle w:val="Strong"/>
        </w:rPr>
        <w:t>experience</w:t>
      </w:r>
      <w:r w:rsidRPr="00FC42F0">
        <w:rPr>
          <w:rStyle w:val="Strong"/>
        </w:rPr>
        <w:t>:</w:t>
      </w:r>
      <w:r w:rsidRPr="26C5CB28">
        <w:rPr>
          <w:lang w:eastAsia="zh-CN"/>
        </w:rPr>
        <w:t xml:space="preserve"> explore how shadows from the sun change depending on the sun’s position in the sky. Perform an experiment by placing a small chalk cross on a concrete area. A student stands on this cross at the times 10am, 12pm and 2pm with their shadow silhouette drawn in chalk for each of these times. Discuss the change in size, shape and position of the shadow outline as the sun’s position changed throughout the day.</w:t>
      </w:r>
    </w:p>
    <w:p w14:paraId="4C884771" w14:textId="378E871B" w:rsidR="00B4029D" w:rsidRPr="00940BA7" w:rsidRDefault="53006510" w:rsidP="00FC42F0">
      <w:pPr>
        <w:pStyle w:val="ListBullet"/>
        <w:rPr>
          <w:rFonts w:asciiTheme="minorHAnsi" w:eastAsiaTheme="minorEastAsia" w:hAnsiTheme="minorHAnsi"/>
          <w:lang w:eastAsia="zh-CN"/>
        </w:rPr>
      </w:pPr>
      <w:r w:rsidRPr="26C5CB28">
        <w:rPr>
          <w:lang w:eastAsia="zh-CN"/>
        </w:rPr>
        <w:t>Students share three of their understandings about</w:t>
      </w:r>
      <w:r w:rsidR="51DB5854" w:rsidRPr="26C5CB28">
        <w:rPr>
          <w:lang w:eastAsia="zh-CN"/>
        </w:rPr>
        <w:t xml:space="preserve"> the concept of</w:t>
      </w:r>
      <w:r w:rsidRPr="26C5CB28">
        <w:rPr>
          <w:lang w:eastAsia="zh-CN"/>
        </w:rPr>
        <w:t xml:space="preserve"> light energy on an </w:t>
      </w:r>
      <w:hyperlink r:id="rId29" w:anchor=".XuK6kZSvLsQ.link">
        <w:r w:rsidRPr="26C5CB28">
          <w:rPr>
            <w:rStyle w:val="Hyperlink"/>
            <w:lang w:eastAsia="zh-CN"/>
          </w:rPr>
          <w:t>exit ticket</w:t>
        </w:r>
      </w:hyperlink>
      <w:r w:rsidRPr="26C5CB28">
        <w:rPr>
          <w:lang w:eastAsia="zh-CN"/>
        </w:rPr>
        <w:t xml:space="preserve"> given to the teacher.</w:t>
      </w:r>
      <w:r w:rsidR="00B4029D">
        <w:rPr>
          <w:lang w:eastAsia="zh-CN"/>
        </w:rPr>
        <w:t xml:space="preserve"> </w:t>
      </w:r>
    </w:p>
    <w:p w14:paraId="71E1E6D4" w14:textId="77777777" w:rsidR="00940BA7" w:rsidRPr="00B4029D" w:rsidRDefault="00940BA7" w:rsidP="00940BA7">
      <w:pPr>
        <w:pStyle w:val="ListParagraph"/>
        <w:ind w:left="853"/>
        <w:rPr>
          <w:rFonts w:asciiTheme="minorHAnsi" w:eastAsiaTheme="minorEastAsia" w:hAnsiTheme="minorHAnsi"/>
          <w:lang w:eastAsia="zh-CN"/>
        </w:rPr>
      </w:pPr>
    </w:p>
    <w:p w14:paraId="2F557BB6" w14:textId="463E205A" w:rsidR="001B0A04" w:rsidRDefault="00B4029D" w:rsidP="00FC42F0">
      <w:pPr>
        <w:pStyle w:val="ListParagraph"/>
        <w:rPr>
          <w:lang w:eastAsia="zh-CN"/>
        </w:rPr>
      </w:pPr>
      <w:r w:rsidRPr="44D06443">
        <w:rPr>
          <w:b/>
          <w:bCs/>
          <w:lang w:eastAsia="zh-CN"/>
        </w:rPr>
        <w:t xml:space="preserve">Formative assessment 3 – </w:t>
      </w:r>
      <w:r w:rsidR="2187EA49" w:rsidRPr="44D06443">
        <w:rPr>
          <w:lang w:eastAsia="zh-CN"/>
        </w:rPr>
        <w:t>S</w:t>
      </w:r>
      <w:r w:rsidRPr="44D06443">
        <w:rPr>
          <w:lang w:eastAsia="zh-CN"/>
        </w:rPr>
        <w:t>tudents complete an exit ticket to demonstrate their knowledge of light energy and how shadows are formed.</w:t>
      </w:r>
      <w:r w:rsidR="00422D76" w:rsidRPr="44D06443">
        <w:rPr>
          <w:lang w:eastAsia="zh-CN"/>
        </w:rPr>
        <w:t xml:space="preserve"> Teachers use these exit tickets to strategically support students needing further consolidation and clarification of light energy concepts.</w:t>
      </w:r>
    </w:p>
    <w:p w14:paraId="63D3457F" w14:textId="77777777" w:rsidR="001B0A04" w:rsidRPr="001B0A04" w:rsidRDefault="001B0A04" w:rsidP="001B0A04">
      <w:pPr>
        <w:pStyle w:val="ListParagraph"/>
        <w:ind w:left="1213"/>
        <w:rPr>
          <w:rFonts w:asciiTheme="minorHAnsi" w:eastAsiaTheme="minorEastAsia" w:hAnsiTheme="minorHAnsi"/>
          <w:lang w:eastAsia="zh-CN"/>
        </w:rPr>
      </w:pPr>
    </w:p>
    <w:p w14:paraId="2D0094DB" w14:textId="03C4C8BC" w:rsidR="00EE35BC" w:rsidRDefault="0005552D" w:rsidP="001B0A04">
      <w:pPr>
        <w:pStyle w:val="Heading3"/>
      </w:pPr>
      <w:r w:rsidRPr="0005552D">
        <w:t>Research and planning</w:t>
      </w:r>
    </w:p>
    <w:p w14:paraId="0B7D7A75" w14:textId="52A26980" w:rsidR="004308C8" w:rsidRDefault="004308C8" w:rsidP="00FC42F0">
      <w:pPr>
        <w:pStyle w:val="ListBullet"/>
        <w:rPr>
          <w:lang w:eastAsia="zh-CN"/>
        </w:rPr>
      </w:pPr>
      <w:r w:rsidRPr="2FFCFD8B">
        <w:rPr>
          <w:lang w:eastAsia="zh-CN"/>
        </w:rPr>
        <w:t xml:space="preserve">Students select their puppet template (one different puppet </w:t>
      </w:r>
      <w:r w:rsidR="00F152E5" w:rsidRPr="2FFCFD8B">
        <w:rPr>
          <w:lang w:eastAsia="zh-CN"/>
        </w:rPr>
        <w:t xml:space="preserve">for </w:t>
      </w:r>
      <w:r w:rsidRPr="2FFCFD8B">
        <w:rPr>
          <w:lang w:eastAsia="zh-CN"/>
        </w:rPr>
        <w:t>each</w:t>
      </w:r>
      <w:r w:rsidR="00F152E5" w:rsidRPr="2FFCFD8B">
        <w:rPr>
          <w:lang w:eastAsia="zh-CN"/>
        </w:rPr>
        <w:t xml:space="preserve"> student</w:t>
      </w:r>
      <w:r w:rsidRPr="2FFCFD8B">
        <w:rPr>
          <w:lang w:eastAsia="zh-CN"/>
        </w:rPr>
        <w:t xml:space="preserve"> in a group of 3</w:t>
      </w:r>
      <w:r w:rsidR="00115E5B" w:rsidRPr="2FFCFD8B">
        <w:rPr>
          <w:lang w:eastAsia="zh-CN"/>
        </w:rPr>
        <w:t xml:space="preserve"> – see links in the resource list</w:t>
      </w:r>
      <w:r w:rsidRPr="2FFCFD8B">
        <w:rPr>
          <w:lang w:eastAsia="zh-CN"/>
        </w:rPr>
        <w:t>)</w:t>
      </w:r>
      <w:r w:rsidR="00095B9A" w:rsidRPr="2FFCFD8B">
        <w:rPr>
          <w:lang w:eastAsia="zh-CN"/>
        </w:rPr>
        <w:t xml:space="preserve"> and construct</w:t>
      </w:r>
      <w:r w:rsidRPr="2FFCFD8B">
        <w:rPr>
          <w:lang w:eastAsia="zh-CN"/>
        </w:rPr>
        <w:t xml:space="preserve"> them </w:t>
      </w:r>
      <w:r w:rsidR="00115E5B" w:rsidRPr="2FFCFD8B">
        <w:rPr>
          <w:lang w:eastAsia="zh-CN"/>
        </w:rPr>
        <w:t xml:space="preserve">using the </w:t>
      </w:r>
      <w:r w:rsidRPr="2FFCFD8B">
        <w:rPr>
          <w:lang w:eastAsia="zh-CN"/>
        </w:rPr>
        <w:t>s</w:t>
      </w:r>
      <w:r w:rsidR="7949A0ED" w:rsidRPr="2FFCFD8B">
        <w:rPr>
          <w:lang w:eastAsia="zh-CN"/>
        </w:rPr>
        <w:t>plit</w:t>
      </w:r>
      <w:r w:rsidRPr="2FFCFD8B">
        <w:rPr>
          <w:lang w:eastAsia="zh-CN"/>
        </w:rPr>
        <w:t xml:space="preserve"> pins and bamboo sticks t</w:t>
      </w:r>
      <w:r w:rsidR="3555556F" w:rsidRPr="2FFCFD8B">
        <w:rPr>
          <w:lang w:eastAsia="zh-CN"/>
        </w:rPr>
        <w:t>hat will</w:t>
      </w:r>
      <w:r w:rsidRPr="2FFCFD8B">
        <w:rPr>
          <w:lang w:eastAsia="zh-CN"/>
        </w:rPr>
        <w:t xml:space="preserve"> facilitate the puppet’s movement </w:t>
      </w:r>
      <w:r w:rsidR="5B4BD0DA" w:rsidRPr="2FFCFD8B">
        <w:rPr>
          <w:lang w:eastAsia="zh-CN"/>
        </w:rPr>
        <w:t>through</w:t>
      </w:r>
      <w:r w:rsidRPr="2FFCFD8B">
        <w:rPr>
          <w:lang w:eastAsia="zh-CN"/>
        </w:rPr>
        <w:t xml:space="preserve"> the push pull forces </w:t>
      </w:r>
      <w:r w:rsidR="00095B9A" w:rsidRPr="2FFCFD8B">
        <w:rPr>
          <w:lang w:eastAsia="zh-CN"/>
        </w:rPr>
        <w:t>generated by the</w:t>
      </w:r>
      <w:r w:rsidRPr="2FFCFD8B">
        <w:rPr>
          <w:lang w:eastAsia="zh-CN"/>
        </w:rPr>
        <w:t xml:space="preserve"> puppeteer.</w:t>
      </w:r>
      <w:r w:rsidR="00095B9A" w:rsidRPr="2FFCFD8B">
        <w:rPr>
          <w:lang w:eastAsia="zh-CN"/>
        </w:rPr>
        <w:t xml:space="preserve"> Students practis</w:t>
      </w:r>
      <w:r w:rsidR="00AD3695" w:rsidRPr="2FFCFD8B">
        <w:rPr>
          <w:lang w:eastAsia="zh-CN"/>
        </w:rPr>
        <w:t>e and experiment with how their puppet can move w</w:t>
      </w:r>
      <w:r w:rsidR="00095B9A" w:rsidRPr="2FFCFD8B">
        <w:rPr>
          <w:lang w:eastAsia="zh-CN"/>
        </w:rPr>
        <w:t>hen forces are exerted</w:t>
      </w:r>
      <w:r w:rsidR="00AD3695" w:rsidRPr="2FFCFD8B">
        <w:rPr>
          <w:lang w:eastAsia="zh-CN"/>
        </w:rPr>
        <w:t xml:space="preserve"> on the bamboo sticks. Students might</w:t>
      </w:r>
      <w:r w:rsidR="009211A2" w:rsidRPr="2FFCFD8B">
        <w:rPr>
          <w:lang w:eastAsia="zh-CN"/>
        </w:rPr>
        <w:t xml:space="preserve"> need to </w:t>
      </w:r>
      <w:r w:rsidR="00115E5B" w:rsidRPr="2FFCFD8B">
        <w:rPr>
          <w:lang w:eastAsia="zh-CN"/>
        </w:rPr>
        <w:t xml:space="preserve">further </w:t>
      </w:r>
      <w:r w:rsidR="009211A2" w:rsidRPr="2FFCFD8B">
        <w:rPr>
          <w:lang w:eastAsia="zh-CN"/>
        </w:rPr>
        <w:t>adjust their puppets to allow them to move smoothly.</w:t>
      </w:r>
    </w:p>
    <w:p w14:paraId="2BBDB249" w14:textId="4FB00FA4" w:rsidR="007B483D" w:rsidRDefault="007B483D" w:rsidP="00FC42F0">
      <w:pPr>
        <w:pStyle w:val="ListBullet"/>
        <w:rPr>
          <w:lang w:eastAsia="zh-CN"/>
        </w:rPr>
      </w:pPr>
      <w:r w:rsidRPr="378E8851">
        <w:rPr>
          <w:lang w:eastAsia="zh-CN"/>
        </w:rPr>
        <w:t>Students watch this</w:t>
      </w:r>
      <w:r w:rsidR="00AB141B">
        <w:rPr>
          <w:lang w:eastAsia="zh-CN"/>
        </w:rPr>
        <w:t xml:space="preserve"> video</w:t>
      </w:r>
      <w:r w:rsidRPr="378E8851">
        <w:rPr>
          <w:lang w:eastAsia="zh-CN"/>
        </w:rPr>
        <w:t xml:space="preserve"> </w:t>
      </w:r>
      <w:hyperlink r:id="rId30">
        <w:r w:rsidR="00AB141B">
          <w:rPr>
            <w:rStyle w:val="Hyperlink"/>
            <w:lang w:eastAsia="zh-CN"/>
          </w:rPr>
          <w:t>about how to make your own shadow puppet theatre</w:t>
        </w:r>
      </w:hyperlink>
      <w:r w:rsidR="00AB141B">
        <w:rPr>
          <w:rStyle w:val="Hyperlink"/>
          <w:lang w:eastAsia="zh-CN"/>
        </w:rPr>
        <w:t xml:space="preserve"> </w:t>
      </w:r>
      <w:r w:rsidRPr="378E8851">
        <w:rPr>
          <w:lang w:eastAsia="zh-CN"/>
        </w:rPr>
        <w:t>. Discussion should focus on the method and materials, screen choice and light source.</w:t>
      </w:r>
    </w:p>
    <w:p w14:paraId="4FB1119F" w14:textId="4E949541" w:rsidR="001B0A04" w:rsidRDefault="001B0A04" w:rsidP="00FC42F0">
      <w:pPr>
        <w:pStyle w:val="ListBullet"/>
        <w:rPr>
          <w:lang w:eastAsia="zh-CN"/>
        </w:rPr>
      </w:pPr>
      <w:r>
        <w:rPr>
          <w:lang w:eastAsia="zh-CN"/>
        </w:rPr>
        <w:t>As a class, design a set of quality criteria for students to follow as they begin construction of their shadow puppets and theatre. Considerations could include aspects of:</w:t>
      </w:r>
    </w:p>
    <w:p w14:paraId="56FDED7B" w14:textId="7390D5B5" w:rsidR="001B0A04" w:rsidRDefault="001B0A04" w:rsidP="00FC42F0">
      <w:pPr>
        <w:pStyle w:val="ListBullet2"/>
        <w:rPr>
          <w:lang w:eastAsia="zh-CN"/>
        </w:rPr>
      </w:pPr>
      <w:r>
        <w:rPr>
          <w:lang w:eastAsia="zh-CN"/>
        </w:rPr>
        <w:t>puppet quality and construction</w:t>
      </w:r>
    </w:p>
    <w:p w14:paraId="668C7706" w14:textId="431CCD82" w:rsidR="001B0A04" w:rsidRDefault="001B0A04" w:rsidP="00FC42F0">
      <w:pPr>
        <w:pStyle w:val="ListBullet2"/>
        <w:rPr>
          <w:lang w:eastAsia="zh-CN"/>
        </w:rPr>
      </w:pPr>
      <w:r>
        <w:rPr>
          <w:lang w:eastAsia="zh-CN"/>
        </w:rPr>
        <w:t>theatre screen choice</w:t>
      </w:r>
    </w:p>
    <w:p w14:paraId="35BF1E3C" w14:textId="21875389" w:rsidR="001B0A04" w:rsidRDefault="001B0A04" w:rsidP="00FC42F0">
      <w:pPr>
        <w:pStyle w:val="ListBullet2"/>
        <w:rPr>
          <w:lang w:eastAsia="zh-CN"/>
        </w:rPr>
      </w:pPr>
      <w:r>
        <w:rPr>
          <w:lang w:eastAsia="zh-CN"/>
        </w:rPr>
        <w:t>theatre construction method and requirements</w:t>
      </w:r>
    </w:p>
    <w:p w14:paraId="7FF7C3B4" w14:textId="4EA241B5" w:rsidR="001B0A04" w:rsidRDefault="001B0A04" w:rsidP="00FC42F0">
      <w:pPr>
        <w:pStyle w:val="ListBullet2"/>
        <w:rPr>
          <w:lang w:eastAsia="zh-CN"/>
        </w:rPr>
      </w:pPr>
      <w:r>
        <w:rPr>
          <w:lang w:eastAsia="zh-CN"/>
        </w:rPr>
        <w:t>light source choice</w:t>
      </w:r>
    </w:p>
    <w:p w14:paraId="5F1BBD69" w14:textId="7A113502" w:rsidR="001B0A04" w:rsidRDefault="001B0A04" w:rsidP="00FC42F0">
      <w:pPr>
        <w:pStyle w:val="ListBullet2"/>
        <w:rPr>
          <w:lang w:eastAsia="zh-CN"/>
        </w:rPr>
      </w:pPr>
      <w:r w:rsidRPr="7F8CC8F9">
        <w:rPr>
          <w:lang w:eastAsia="zh-CN"/>
        </w:rPr>
        <w:t xml:space="preserve">performance elements required for the </w:t>
      </w:r>
      <w:r>
        <w:rPr>
          <w:lang w:eastAsia="zh-CN"/>
        </w:rPr>
        <w:t>2</w:t>
      </w:r>
      <w:r w:rsidRPr="7F8CC8F9">
        <w:rPr>
          <w:lang w:eastAsia="zh-CN"/>
        </w:rPr>
        <w:t>-minute play</w:t>
      </w:r>
    </w:p>
    <w:p w14:paraId="012B792E" w14:textId="4AEFBCB7" w:rsidR="00B926B8" w:rsidRDefault="00B926B8" w:rsidP="00B926B8">
      <w:pPr>
        <w:rPr>
          <w:lang w:eastAsia="zh-CN"/>
        </w:rPr>
      </w:pPr>
      <w:r>
        <w:rPr>
          <w:noProof/>
          <w:lang w:eastAsia="en-AU"/>
        </w:rPr>
        <w:lastRenderedPageBreak/>
        <w:drawing>
          <wp:inline distT="0" distB="0" distL="0" distR="0" wp14:anchorId="6A278BF3" wp14:editId="3529E0BC">
            <wp:extent cx="4852987" cy="2290282"/>
            <wp:effectExtent l="19050" t="19050" r="24130" b="15240"/>
            <wp:docPr id="8" name="Picture 8" descr="Example of quality criteria that the students can use as they begin construction of their shadow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64773" cy="2295844"/>
                    </a:xfrm>
                    <a:prstGeom prst="rect">
                      <a:avLst/>
                    </a:prstGeom>
                    <a:ln>
                      <a:solidFill>
                        <a:schemeClr val="tx1"/>
                      </a:solidFill>
                    </a:ln>
                  </pic:spPr>
                </pic:pic>
              </a:graphicData>
            </a:graphic>
          </wp:inline>
        </w:drawing>
      </w:r>
    </w:p>
    <w:p w14:paraId="1A0004E5" w14:textId="7378B755" w:rsidR="001B0A04" w:rsidRDefault="001B0A04" w:rsidP="001B0A04">
      <w:pPr>
        <w:rPr>
          <w:lang w:eastAsia="zh-CN"/>
        </w:rPr>
      </w:pPr>
    </w:p>
    <w:p w14:paraId="697C59F4" w14:textId="0288CB7D" w:rsidR="004308C8" w:rsidRDefault="004308C8" w:rsidP="00FC42F0">
      <w:pPr>
        <w:pStyle w:val="ListBullet"/>
        <w:rPr>
          <w:lang w:eastAsia="zh-CN"/>
        </w:rPr>
      </w:pPr>
      <w:r w:rsidRPr="252B5608">
        <w:rPr>
          <w:lang w:eastAsia="zh-CN"/>
        </w:rPr>
        <w:t>In their groups</w:t>
      </w:r>
      <w:r w:rsidR="007B483D">
        <w:rPr>
          <w:lang w:eastAsia="zh-CN"/>
        </w:rPr>
        <w:t xml:space="preserve"> of 2</w:t>
      </w:r>
      <w:r w:rsidR="009211A2" w:rsidRPr="252B5608">
        <w:rPr>
          <w:lang w:eastAsia="zh-CN"/>
        </w:rPr>
        <w:t>,</w:t>
      </w:r>
      <w:r w:rsidR="00407CC9">
        <w:rPr>
          <w:lang w:eastAsia="zh-CN"/>
        </w:rPr>
        <w:t xml:space="preserve"> students discuss and plan</w:t>
      </w:r>
      <w:r w:rsidRPr="252B5608">
        <w:rPr>
          <w:lang w:eastAsia="zh-CN"/>
        </w:rPr>
        <w:t xml:space="preserve"> the methods and</w:t>
      </w:r>
      <w:r w:rsidR="00AD3695" w:rsidRPr="252B5608">
        <w:rPr>
          <w:lang w:eastAsia="zh-CN"/>
        </w:rPr>
        <w:t xml:space="preserve"> </w:t>
      </w:r>
      <w:r w:rsidRPr="252B5608">
        <w:rPr>
          <w:lang w:eastAsia="zh-CN"/>
        </w:rPr>
        <w:t>res</w:t>
      </w:r>
      <w:r w:rsidR="00407CC9">
        <w:rPr>
          <w:lang w:eastAsia="zh-CN"/>
        </w:rPr>
        <w:t xml:space="preserve">ources needed to make their </w:t>
      </w:r>
      <w:r w:rsidRPr="252B5608">
        <w:rPr>
          <w:lang w:eastAsia="zh-CN"/>
        </w:rPr>
        <w:t xml:space="preserve">puppet </w:t>
      </w:r>
      <w:r w:rsidR="00AD3695" w:rsidRPr="252B5608">
        <w:rPr>
          <w:lang w:eastAsia="zh-CN"/>
        </w:rPr>
        <w:t xml:space="preserve">theatre out </w:t>
      </w:r>
      <w:r w:rsidR="006C46E3" w:rsidRPr="252B5608">
        <w:rPr>
          <w:lang w:eastAsia="zh-CN"/>
        </w:rPr>
        <w:t>of the</w:t>
      </w:r>
      <w:r w:rsidRPr="252B5608">
        <w:rPr>
          <w:lang w:eastAsia="zh-CN"/>
        </w:rPr>
        <w:t xml:space="preserve"> cardboard box</w:t>
      </w:r>
      <w:r w:rsidR="00115E5B" w:rsidRPr="252B5608">
        <w:rPr>
          <w:lang w:eastAsia="zh-CN"/>
        </w:rPr>
        <w:t xml:space="preserve"> and materials available</w:t>
      </w:r>
      <w:r w:rsidRPr="252B5608">
        <w:rPr>
          <w:lang w:eastAsia="zh-CN"/>
        </w:rPr>
        <w:t xml:space="preserve">. </w:t>
      </w:r>
      <w:r w:rsidR="00FC5C59" w:rsidRPr="252B5608">
        <w:rPr>
          <w:lang w:eastAsia="zh-CN"/>
        </w:rPr>
        <w:t>The most important</w:t>
      </w:r>
      <w:r w:rsidR="009211A2" w:rsidRPr="252B5608">
        <w:rPr>
          <w:lang w:eastAsia="zh-CN"/>
        </w:rPr>
        <w:t xml:space="preserve"> </w:t>
      </w:r>
      <w:r w:rsidR="00FC5C59" w:rsidRPr="252B5608">
        <w:rPr>
          <w:lang w:eastAsia="zh-CN"/>
        </w:rPr>
        <w:t>features</w:t>
      </w:r>
      <w:r w:rsidR="00FC21E9" w:rsidRPr="252B5608">
        <w:rPr>
          <w:lang w:eastAsia="zh-CN"/>
        </w:rPr>
        <w:t xml:space="preserve"> that need to be planned for </w:t>
      </w:r>
      <w:r w:rsidR="00FC5C59" w:rsidRPr="252B5608">
        <w:rPr>
          <w:lang w:eastAsia="zh-CN"/>
        </w:rPr>
        <w:t>the theatre</w:t>
      </w:r>
      <w:r w:rsidR="00FC21E9" w:rsidRPr="252B5608">
        <w:rPr>
          <w:lang w:eastAsia="zh-CN"/>
        </w:rPr>
        <w:t xml:space="preserve"> a</w:t>
      </w:r>
      <w:r w:rsidR="009211A2" w:rsidRPr="252B5608">
        <w:rPr>
          <w:lang w:eastAsia="zh-CN"/>
        </w:rPr>
        <w:t>re</w:t>
      </w:r>
      <w:r w:rsidR="38FEBB9F" w:rsidRPr="252B5608">
        <w:rPr>
          <w:lang w:eastAsia="zh-CN"/>
        </w:rPr>
        <w:t>:</w:t>
      </w:r>
      <w:r w:rsidR="009211A2" w:rsidRPr="252B5608">
        <w:rPr>
          <w:lang w:eastAsia="zh-CN"/>
        </w:rPr>
        <w:t xml:space="preserve"> </w:t>
      </w:r>
    </w:p>
    <w:p w14:paraId="14D2002D" w14:textId="0D0F21EA" w:rsidR="006011A0" w:rsidRDefault="006011A0" w:rsidP="00FC42F0">
      <w:pPr>
        <w:pStyle w:val="ListBullet2"/>
        <w:rPr>
          <w:lang w:eastAsia="zh-CN"/>
        </w:rPr>
      </w:pPr>
      <w:r>
        <w:rPr>
          <w:lang w:eastAsia="zh-CN"/>
        </w:rPr>
        <w:t>the shadow theatre box design</w:t>
      </w:r>
    </w:p>
    <w:p w14:paraId="7C5C0F8E" w14:textId="4A0BD4F3" w:rsidR="004308C8" w:rsidRDefault="00FC21E9" w:rsidP="00FC42F0">
      <w:pPr>
        <w:pStyle w:val="ListBullet2"/>
        <w:rPr>
          <w:rFonts w:asciiTheme="minorHAnsi" w:eastAsiaTheme="minorEastAsia" w:hAnsiTheme="minorHAnsi"/>
          <w:lang w:eastAsia="zh-CN"/>
        </w:rPr>
      </w:pPr>
      <w:r w:rsidRPr="252B5608">
        <w:rPr>
          <w:lang w:eastAsia="zh-CN"/>
        </w:rPr>
        <w:t>the type of screen material students</w:t>
      </w:r>
      <w:r w:rsidR="009211A2" w:rsidRPr="252B5608">
        <w:rPr>
          <w:lang w:eastAsia="zh-CN"/>
        </w:rPr>
        <w:t xml:space="preserve"> t</w:t>
      </w:r>
      <w:r w:rsidR="00095B9A" w:rsidRPr="252B5608">
        <w:rPr>
          <w:lang w:eastAsia="zh-CN"/>
        </w:rPr>
        <w:t>hink works</w:t>
      </w:r>
      <w:r w:rsidR="00FB2753" w:rsidRPr="252B5608">
        <w:rPr>
          <w:lang w:eastAsia="zh-CN"/>
        </w:rPr>
        <w:t xml:space="preserve"> most effectively</w:t>
      </w:r>
      <w:r w:rsidR="003A5D33">
        <w:rPr>
          <w:lang w:eastAsia="zh-CN"/>
        </w:rPr>
        <w:t xml:space="preserve"> to create shadows</w:t>
      </w:r>
    </w:p>
    <w:p w14:paraId="5C36064A" w14:textId="185FFDB9" w:rsidR="004308C8" w:rsidRDefault="009211A2" w:rsidP="00FC42F0">
      <w:pPr>
        <w:pStyle w:val="ListBullet2"/>
        <w:rPr>
          <w:lang w:eastAsia="zh-CN"/>
        </w:rPr>
      </w:pPr>
      <w:r w:rsidRPr="252B5608">
        <w:rPr>
          <w:lang w:eastAsia="zh-CN"/>
        </w:rPr>
        <w:t>how the</w:t>
      </w:r>
      <w:r w:rsidR="006C46E3" w:rsidRPr="252B5608">
        <w:rPr>
          <w:lang w:eastAsia="zh-CN"/>
        </w:rPr>
        <w:t xml:space="preserve"> position of the</w:t>
      </w:r>
      <w:r w:rsidRPr="252B5608">
        <w:rPr>
          <w:lang w:eastAsia="zh-CN"/>
        </w:rPr>
        <w:t xml:space="preserve"> light</w:t>
      </w:r>
      <w:r w:rsidR="006C46E3" w:rsidRPr="252B5608">
        <w:rPr>
          <w:lang w:eastAsia="zh-CN"/>
        </w:rPr>
        <w:t xml:space="preserve"> source</w:t>
      </w:r>
      <w:r w:rsidR="003A5D33">
        <w:rPr>
          <w:lang w:eastAsia="zh-CN"/>
        </w:rPr>
        <w:t xml:space="preserve"> and puppets</w:t>
      </w:r>
      <w:r w:rsidR="00F152E5" w:rsidRPr="252B5608">
        <w:rPr>
          <w:lang w:eastAsia="zh-CN"/>
        </w:rPr>
        <w:t xml:space="preserve"> </w:t>
      </w:r>
      <w:r w:rsidRPr="252B5608">
        <w:rPr>
          <w:lang w:eastAsia="zh-CN"/>
        </w:rPr>
        <w:t xml:space="preserve">will work to create </w:t>
      </w:r>
      <w:r w:rsidR="00FC21E9" w:rsidRPr="252B5608">
        <w:rPr>
          <w:lang w:eastAsia="zh-CN"/>
        </w:rPr>
        <w:t>shadows suitable for their theatre</w:t>
      </w:r>
      <w:r w:rsidR="006011A0">
        <w:rPr>
          <w:lang w:eastAsia="zh-CN"/>
        </w:rPr>
        <w:t xml:space="preserve"> stage</w:t>
      </w:r>
      <w:r w:rsidR="00FC21E9" w:rsidRPr="252B5608">
        <w:rPr>
          <w:lang w:eastAsia="zh-CN"/>
        </w:rPr>
        <w:t xml:space="preserve"> size.</w:t>
      </w:r>
    </w:p>
    <w:p w14:paraId="2211A950" w14:textId="0C4188F4" w:rsidR="00473B6D" w:rsidRDefault="00407CC9" w:rsidP="00FC42F0">
      <w:pPr>
        <w:pStyle w:val="ListBullet"/>
        <w:rPr>
          <w:lang w:eastAsia="zh-CN"/>
        </w:rPr>
      </w:pPr>
      <w:r>
        <w:rPr>
          <w:lang w:eastAsia="zh-CN"/>
        </w:rPr>
        <w:t xml:space="preserve">Students complete a </w:t>
      </w:r>
      <w:r w:rsidR="00CE2742">
        <w:rPr>
          <w:lang w:eastAsia="zh-CN"/>
        </w:rPr>
        <w:t xml:space="preserve">labelled </w:t>
      </w:r>
      <w:r>
        <w:rPr>
          <w:lang w:eastAsia="zh-CN"/>
        </w:rPr>
        <w:t>theatre design</w:t>
      </w:r>
      <w:r w:rsidR="00CE2742">
        <w:rPr>
          <w:lang w:eastAsia="zh-CN"/>
        </w:rPr>
        <w:t xml:space="preserve"> diagram on paper to demonstrate </w:t>
      </w:r>
      <w:r w:rsidR="00940BA7">
        <w:rPr>
          <w:lang w:eastAsia="zh-CN"/>
        </w:rPr>
        <w:t xml:space="preserve">all </w:t>
      </w:r>
      <w:r w:rsidR="00CE2742">
        <w:rPr>
          <w:lang w:eastAsia="zh-CN"/>
        </w:rPr>
        <w:t>their planning details</w:t>
      </w:r>
      <w:r w:rsidR="008B7653">
        <w:rPr>
          <w:lang w:eastAsia="zh-CN"/>
        </w:rPr>
        <w:t xml:space="preserve"> and then conference with the teacher</w:t>
      </w:r>
      <w:r w:rsidR="00CE2742">
        <w:rPr>
          <w:lang w:eastAsia="zh-CN"/>
        </w:rPr>
        <w:t>.</w:t>
      </w:r>
      <w:r w:rsidR="00473B6D">
        <w:rPr>
          <w:lang w:eastAsia="zh-CN"/>
        </w:rPr>
        <w:t xml:space="preserve"> </w:t>
      </w:r>
    </w:p>
    <w:p w14:paraId="375248AE" w14:textId="77777777" w:rsidR="00940BA7" w:rsidRDefault="00940BA7" w:rsidP="00940BA7">
      <w:pPr>
        <w:pStyle w:val="ListParagraph"/>
        <w:rPr>
          <w:lang w:eastAsia="zh-CN"/>
        </w:rPr>
      </w:pPr>
    </w:p>
    <w:p w14:paraId="357583BB" w14:textId="312C3DD0" w:rsidR="008B7653" w:rsidRDefault="00473B6D" w:rsidP="00FC42F0">
      <w:pPr>
        <w:pStyle w:val="ListParagraph"/>
        <w:rPr>
          <w:rStyle w:val="eop"/>
          <w:rFonts w:cs="Arial"/>
          <w:color w:val="000000"/>
          <w:shd w:val="clear" w:color="auto" w:fill="FFFFFF"/>
        </w:rPr>
      </w:pPr>
      <w:r w:rsidRPr="00473B6D">
        <w:rPr>
          <w:b/>
          <w:lang w:eastAsia="zh-CN"/>
        </w:rPr>
        <w:t xml:space="preserve">Formative assessment opportunity </w:t>
      </w:r>
      <w:r w:rsidR="003A5D33">
        <w:rPr>
          <w:b/>
          <w:lang w:eastAsia="zh-CN"/>
        </w:rPr>
        <w:t>4</w:t>
      </w:r>
      <w:r>
        <w:rPr>
          <w:lang w:eastAsia="zh-CN"/>
        </w:rPr>
        <w:t xml:space="preserve"> – </w:t>
      </w:r>
      <w:r w:rsidR="008B7653">
        <w:rPr>
          <w:rStyle w:val="normaltextrun"/>
          <w:rFonts w:cs="Arial"/>
          <w:color w:val="000000"/>
          <w:shd w:val="clear" w:color="auto" w:fill="FFFFFF"/>
        </w:rPr>
        <w:t xml:space="preserve">students conference with the teacher in their groups to gather some initial feedback on their shadow theatre design plan based on the quality task criteria that </w:t>
      </w:r>
      <w:r w:rsidR="009C7267">
        <w:rPr>
          <w:rStyle w:val="normaltextrun"/>
          <w:rFonts w:cs="Arial"/>
          <w:color w:val="000000"/>
          <w:shd w:val="clear" w:color="auto" w:fill="FFFFFF"/>
        </w:rPr>
        <w:t>have contributed to setting</w:t>
      </w:r>
      <w:r w:rsidR="008B7653">
        <w:rPr>
          <w:rStyle w:val="normaltextrun"/>
          <w:rFonts w:cs="Arial"/>
          <w:color w:val="000000"/>
          <w:shd w:val="clear" w:color="auto" w:fill="FFFFFF"/>
        </w:rPr>
        <w:t>. Teacher elicits student responses through </w:t>
      </w:r>
      <w:hyperlink r:id="rId32" w:tgtFrame="_blank" w:history="1">
        <w:r w:rsidR="008B7653">
          <w:rPr>
            <w:rStyle w:val="normaltextrun"/>
            <w:rFonts w:cs="Arial"/>
            <w:color w:val="2F5496"/>
            <w:u w:val="single"/>
            <w:shd w:val="clear" w:color="auto" w:fill="FFFFFF"/>
          </w:rPr>
          <w:t>effective questioning</w:t>
        </w:r>
      </w:hyperlink>
      <w:r w:rsidR="008B7653">
        <w:rPr>
          <w:rStyle w:val="normaltextrun"/>
          <w:rFonts w:cs="Arial"/>
          <w:color w:val="000000"/>
          <w:shd w:val="clear" w:color="auto" w:fill="FFFFFF"/>
        </w:rPr>
        <w:t> techniques to ascertain if students need additional support or can be further challenged. Open questions are used such as:</w:t>
      </w:r>
      <w:r w:rsidR="008B7653">
        <w:rPr>
          <w:rStyle w:val="eop"/>
          <w:rFonts w:cs="Arial"/>
          <w:color w:val="000000"/>
          <w:shd w:val="clear" w:color="auto" w:fill="FFFFFF"/>
        </w:rPr>
        <w:t> </w:t>
      </w:r>
    </w:p>
    <w:p w14:paraId="67F27CA7" w14:textId="58014466" w:rsidR="008B7653" w:rsidRDefault="008B7653" w:rsidP="00FC42F0">
      <w:pPr>
        <w:pStyle w:val="ListBullet2"/>
        <w:rPr>
          <w:rStyle w:val="eop"/>
          <w:rFonts w:cs="Arial"/>
          <w:color w:val="000000"/>
          <w:shd w:val="clear" w:color="auto" w:fill="FFFFFF"/>
        </w:rPr>
      </w:pPr>
      <w:r>
        <w:rPr>
          <w:rStyle w:val="eop"/>
          <w:rFonts w:cs="Arial"/>
          <w:color w:val="000000"/>
          <w:shd w:val="clear" w:color="auto" w:fill="FFFFFF"/>
        </w:rPr>
        <w:t>“What problems did you have with you</w:t>
      </w:r>
      <w:r w:rsidR="00143179">
        <w:rPr>
          <w:rStyle w:val="eop"/>
          <w:rFonts w:cs="Arial"/>
          <w:color w:val="000000"/>
          <w:shd w:val="clear" w:color="auto" w:fill="FFFFFF"/>
        </w:rPr>
        <w:t>r</w:t>
      </w:r>
      <w:r>
        <w:rPr>
          <w:rStyle w:val="eop"/>
          <w:rFonts w:cs="Arial"/>
          <w:color w:val="000000"/>
          <w:shd w:val="clear" w:color="auto" w:fill="FFFFFF"/>
        </w:rPr>
        <w:t xml:space="preserve"> puppet construction</w:t>
      </w:r>
      <w:r w:rsidR="001B0A04">
        <w:rPr>
          <w:rStyle w:val="eop"/>
          <w:rFonts w:cs="Arial"/>
          <w:color w:val="000000"/>
          <w:shd w:val="clear" w:color="auto" w:fill="FFFFFF"/>
        </w:rPr>
        <w:t xml:space="preserve"> and movement</w:t>
      </w:r>
      <w:r>
        <w:rPr>
          <w:rStyle w:val="eop"/>
          <w:rFonts w:cs="Arial"/>
          <w:color w:val="000000"/>
          <w:shd w:val="clear" w:color="auto" w:fill="FFFFFF"/>
        </w:rPr>
        <w:t>?</w:t>
      </w:r>
      <w:r w:rsidR="00143179">
        <w:rPr>
          <w:rStyle w:val="eop"/>
          <w:rFonts w:cs="Arial"/>
          <w:color w:val="000000"/>
          <w:shd w:val="clear" w:color="auto" w:fill="FFFFFF"/>
        </w:rPr>
        <w:t xml:space="preserve"> Did you solve them?</w:t>
      </w:r>
      <w:r w:rsidR="001B0A04">
        <w:rPr>
          <w:rStyle w:val="eop"/>
          <w:rFonts w:cs="Arial"/>
          <w:color w:val="000000"/>
          <w:shd w:val="clear" w:color="auto" w:fill="FFFFFF"/>
        </w:rPr>
        <w:t xml:space="preserve"> How?</w:t>
      </w:r>
      <w:r w:rsidR="00143179">
        <w:rPr>
          <w:rStyle w:val="eop"/>
          <w:rFonts w:cs="Arial"/>
          <w:color w:val="000000"/>
          <w:shd w:val="clear" w:color="auto" w:fill="FFFFFF"/>
        </w:rPr>
        <w:t>”</w:t>
      </w:r>
    </w:p>
    <w:p w14:paraId="6CE012F0" w14:textId="115FC612" w:rsidR="00940BA7" w:rsidRDefault="008B7653" w:rsidP="00FC42F0">
      <w:pPr>
        <w:pStyle w:val="ListBullet2"/>
        <w:rPr>
          <w:lang w:eastAsia="zh-CN"/>
        </w:rPr>
      </w:pPr>
      <w:r w:rsidRPr="7F8CC8F9">
        <w:rPr>
          <w:lang w:eastAsia="zh-CN"/>
        </w:rPr>
        <w:t xml:space="preserve">“Why did you choose your screen material? </w:t>
      </w:r>
      <w:r w:rsidR="00143179" w:rsidRPr="7F8CC8F9">
        <w:rPr>
          <w:lang w:eastAsia="zh-CN"/>
        </w:rPr>
        <w:t>If this one doesn’t work, what material could you try instead? Why?”</w:t>
      </w:r>
    </w:p>
    <w:p w14:paraId="61273F74" w14:textId="7300887D" w:rsidR="008B7653" w:rsidRPr="008B7653" w:rsidRDefault="008B7653" w:rsidP="00FC42F0">
      <w:pPr>
        <w:pStyle w:val="ListBullet2"/>
        <w:rPr>
          <w:rFonts w:asciiTheme="minorHAnsi" w:eastAsiaTheme="minorEastAsia" w:hAnsiTheme="minorHAnsi"/>
          <w:lang w:eastAsia="zh-CN"/>
        </w:rPr>
      </w:pPr>
      <w:r w:rsidRPr="7F8CC8F9">
        <w:rPr>
          <w:lang w:eastAsia="zh-CN"/>
        </w:rPr>
        <w:lastRenderedPageBreak/>
        <w:t xml:space="preserve">“How did you choose your theatre box design? </w:t>
      </w:r>
    </w:p>
    <w:p w14:paraId="43CE561C" w14:textId="3995478D" w:rsidR="008B7653" w:rsidRPr="008B7653" w:rsidRDefault="008B7653" w:rsidP="00FC42F0">
      <w:pPr>
        <w:pStyle w:val="ListBullet2"/>
        <w:rPr>
          <w:lang w:eastAsia="zh-CN"/>
        </w:rPr>
      </w:pPr>
      <w:r w:rsidRPr="7F8CC8F9">
        <w:rPr>
          <w:lang w:eastAsia="zh-CN"/>
        </w:rPr>
        <w:t>“What light positions have you thought about? What do you think will work?”</w:t>
      </w:r>
    </w:p>
    <w:p w14:paraId="6C6A8572" w14:textId="77777777" w:rsidR="00473B6D" w:rsidRDefault="00473B6D" w:rsidP="00473B6D">
      <w:pPr>
        <w:ind w:left="493"/>
        <w:rPr>
          <w:lang w:eastAsia="zh-CN"/>
        </w:rPr>
      </w:pPr>
    </w:p>
    <w:p w14:paraId="6D284EA5" w14:textId="7DB3734A" w:rsidR="00095B9A" w:rsidRDefault="0005552D" w:rsidP="00DF071F">
      <w:pPr>
        <w:pStyle w:val="Heading3"/>
      </w:pPr>
      <w:r w:rsidRPr="0005552D">
        <w:t>Producing and implementing</w:t>
      </w:r>
      <w:r w:rsidR="00095B9A">
        <w:t xml:space="preserve"> </w:t>
      </w:r>
    </w:p>
    <w:p w14:paraId="4F58734B" w14:textId="5262D9C9" w:rsidR="001B0A04" w:rsidRDefault="001B0A04" w:rsidP="00FC42F0">
      <w:pPr>
        <w:pStyle w:val="ListBullet"/>
        <w:rPr>
          <w:lang w:eastAsia="zh-CN"/>
        </w:rPr>
      </w:pPr>
      <w:r w:rsidRPr="44D06443">
        <w:rPr>
          <w:lang w:eastAsia="zh-CN"/>
        </w:rPr>
        <w:t xml:space="preserve">Using the </w:t>
      </w:r>
      <w:proofErr w:type="gramStart"/>
      <w:r w:rsidRPr="44D06443">
        <w:rPr>
          <w:lang w:eastAsia="zh-CN"/>
        </w:rPr>
        <w:t>materials</w:t>
      </w:r>
      <w:proofErr w:type="gramEnd"/>
      <w:r w:rsidRPr="44D06443">
        <w:rPr>
          <w:lang w:eastAsia="zh-CN"/>
        </w:rPr>
        <w:t xml:space="preserve"> they have selected, and the teacher feedback, students safely construct their shadow theatre box</w:t>
      </w:r>
      <w:r w:rsidR="00B926B8" w:rsidRPr="44D06443">
        <w:rPr>
          <w:lang w:eastAsia="zh-CN"/>
        </w:rPr>
        <w:t xml:space="preserve"> that meets the quality criteria</w:t>
      </w:r>
      <w:r w:rsidRPr="44D06443">
        <w:rPr>
          <w:lang w:eastAsia="zh-CN"/>
        </w:rPr>
        <w:t>.</w:t>
      </w:r>
    </w:p>
    <w:p w14:paraId="685ADE62" w14:textId="02BF6EA2" w:rsidR="001B0A04" w:rsidRPr="001B0A04" w:rsidRDefault="001B0A04" w:rsidP="00FC42F0">
      <w:pPr>
        <w:pStyle w:val="ListBullet"/>
        <w:rPr>
          <w:lang w:eastAsia="zh-CN"/>
        </w:rPr>
      </w:pPr>
      <w:r w:rsidRPr="2FFCFD8B">
        <w:rPr>
          <w:lang w:eastAsia="zh-CN"/>
        </w:rPr>
        <w:t xml:space="preserve">Students develop a short </w:t>
      </w:r>
      <w:r>
        <w:rPr>
          <w:lang w:eastAsia="zh-CN"/>
        </w:rPr>
        <w:t>2</w:t>
      </w:r>
      <w:r w:rsidRPr="2FFCFD8B">
        <w:rPr>
          <w:lang w:eastAsia="zh-CN"/>
        </w:rPr>
        <w:t>-minute pl</w:t>
      </w:r>
      <w:r>
        <w:rPr>
          <w:lang w:eastAsia="zh-CN"/>
        </w:rPr>
        <w:t>ay with a script that includes 2</w:t>
      </w:r>
      <w:r w:rsidRPr="2FFCFD8B">
        <w:rPr>
          <w:lang w:eastAsia="zh-CN"/>
        </w:rPr>
        <w:t xml:space="preserve"> shadow puppet characters</w:t>
      </w:r>
      <w:r w:rsidR="00B926B8">
        <w:rPr>
          <w:lang w:eastAsia="zh-CN"/>
        </w:rPr>
        <w:t xml:space="preserve">, with movement and dialogue, </w:t>
      </w:r>
      <w:r>
        <w:rPr>
          <w:lang w:eastAsia="zh-CN"/>
        </w:rPr>
        <w:t>to showcase the use of light and movement energies.</w:t>
      </w:r>
    </w:p>
    <w:p w14:paraId="1FE5E22B" w14:textId="4A1C77C8" w:rsidR="0005552D" w:rsidRPr="00143179" w:rsidRDefault="00095B9A" w:rsidP="00FC42F0">
      <w:pPr>
        <w:pStyle w:val="ListBullet"/>
        <w:rPr>
          <w:b/>
          <w:bCs/>
        </w:rPr>
      </w:pPr>
      <w:r>
        <w:t>After</w:t>
      </w:r>
      <w:r w:rsidR="089B50AB">
        <w:t xml:space="preserve"> the</w:t>
      </w:r>
      <w:r>
        <w:t xml:space="preserve"> students have planned</w:t>
      </w:r>
      <w:r w:rsidR="003A5D33">
        <w:t xml:space="preserve"> and made</w:t>
      </w:r>
      <w:r>
        <w:t xml:space="preserve"> their puppet show’s theatre box, script and puppets, they use this time to practi</w:t>
      </w:r>
      <w:r w:rsidR="415C5136">
        <w:t>s</w:t>
      </w:r>
      <w:r>
        <w:t xml:space="preserve">e </w:t>
      </w:r>
      <w:r w:rsidR="006C46E3">
        <w:t xml:space="preserve">producing and </w:t>
      </w:r>
      <w:r w:rsidR="003A5D33">
        <w:t>implementing their play while</w:t>
      </w:r>
      <w:r>
        <w:t xml:space="preserve"> merging the </w:t>
      </w:r>
      <w:r w:rsidR="00FB2753">
        <w:t>concepts</w:t>
      </w:r>
      <w:r>
        <w:t xml:space="preserve"> of movement and light energy</w:t>
      </w:r>
      <w:r w:rsidR="00F152E5">
        <w:t xml:space="preserve"> to create an entertaining show.</w:t>
      </w:r>
      <w:r w:rsidR="00143179">
        <w:t xml:space="preserve"> </w:t>
      </w:r>
    </w:p>
    <w:p w14:paraId="58AE4EE6" w14:textId="7E81A98A" w:rsidR="00143179" w:rsidRPr="00143179" w:rsidRDefault="00143179" w:rsidP="00FC42F0">
      <w:pPr>
        <w:pStyle w:val="ListBullet"/>
        <w:rPr>
          <w:b/>
          <w:bCs/>
        </w:rPr>
      </w:pPr>
      <w:r>
        <w:t>Students need to</w:t>
      </w:r>
      <w:r w:rsidR="23246519">
        <w:t xml:space="preserve"> identify and</w:t>
      </w:r>
      <w:r>
        <w:t xml:space="preserve"> acknowledge problems with their shadow puppet theatre and </w:t>
      </w:r>
      <w:r w:rsidR="7A732249">
        <w:t>collaborate as a group</w:t>
      </w:r>
      <w:r>
        <w:t xml:space="preserve"> to rectify these issues. Using the task criteria</w:t>
      </w:r>
      <w:r w:rsidR="58BA4E2B">
        <w:t xml:space="preserve"> that has been developed, </w:t>
      </w:r>
      <w:r>
        <w:t>students target the areas needing improvements.</w:t>
      </w:r>
    </w:p>
    <w:p w14:paraId="4839C7ED" w14:textId="66B3D35A" w:rsidR="00A34F10" w:rsidRPr="00095B9A" w:rsidRDefault="00A34F10" w:rsidP="00DF071F">
      <w:pPr>
        <w:pStyle w:val="ListBullet"/>
        <w:numPr>
          <w:ilvl w:val="0"/>
          <w:numId w:val="0"/>
        </w:numPr>
        <w:tabs>
          <w:tab w:val="left" w:pos="720"/>
        </w:tabs>
        <w:rPr>
          <w:b/>
          <w:bCs/>
        </w:rPr>
      </w:pPr>
    </w:p>
    <w:p w14:paraId="038358E0" w14:textId="5A2D32DE" w:rsidR="0005552D" w:rsidRDefault="0005552D" w:rsidP="00DF071F">
      <w:pPr>
        <w:pStyle w:val="Heading3"/>
      </w:pPr>
      <w:r w:rsidRPr="0005552D">
        <w:t>Testing and evaluating</w:t>
      </w:r>
    </w:p>
    <w:p w14:paraId="380CBE92" w14:textId="3D40ADC6" w:rsidR="00095B9A" w:rsidRPr="00F152E5" w:rsidRDefault="00FC21E9" w:rsidP="00FC42F0">
      <w:pPr>
        <w:pStyle w:val="ListBullet"/>
        <w:rPr>
          <w:b/>
        </w:rPr>
      </w:pPr>
      <w:r>
        <w:t xml:space="preserve">Before students </w:t>
      </w:r>
      <w:r w:rsidR="00F152E5">
        <w:t>present their play</w:t>
      </w:r>
      <w:r>
        <w:t xml:space="preserve"> to </w:t>
      </w:r>
      <w:r w:rsidR="00691740">
        <w:t>their audience</w:t>
      </w:r>
      <w:r>
        <w:t>,</w:t>
      </w:r>
      <w:r w:rsidR="00F152E5">
        <w:t xml:space="preserve"> they will need to explain their </w:t>
      </w:r>
      <w:r w:rsidR="00FC5C59">
        <w:t>production</w:t>
      </w:r>
      <w:r w:rsidR="00F152E5">
        <w:t xml:space="preserve"> to the class </w:t>
      </w:r>
      <w:r w:rsidR="00F6477D">
        <w:t>using the following criteria</w:t>
      </w:r>
      <w:r w:rsidR="00F152E5">
        <w:t>:</w:t>
      </w:r>
    </w:p>
    <w:p w14:paraId="0391FFDC" w14:textId="5BE1C9DD" w:rsidR="00F152E5" w:rsidRPr="00F152E5" w:rsidRDefault="00940BA7" w:rsidP="00FC42F0">
      <w:pPr>
        <w:pStyle w:val="ListBullet2"/>
        <w:rPr>
          <w:b/>
        </w:rPr>
      </w:pPr>
      <w:r>
        <w:t>describe</w:t>
      </w:r>
      <w:r w:rsidR="00F6477D">
        <w:t xml:space="preserve"> their </w:t>
      </w:r>
      <w:r w:rsidR="00F152E5">
        <w:t>challenges and successes when making and moving the shadow puppets</w:t>
      </w:r>
    </w:p>
    <w:p w14:paraId="3526EE3F" w14:textId="415C75B4" w:rsidR="00F152E5" w:rsidRPr="00F152E5" w:rsidRDefault="00F6477D" w:rsidP="44D06443">
      <w:pPr>
        <w:pStyle w:val="ListBullet2"/>
        <w:rPr>
          <w:b/>
          <w:bCs/>
        </w:rPr>
      </w:pPr>
      <w:r>
        <w:t>d</w:t>
      </w:r>
      <w:r w:rsidR="00AB5A66">
        <w:t xml:space="preserve">escribe the process </w:t>
      </w:r>
      <w:r w:rsidR="68CDF4CF">
        <w:t xml:space="preserve">on </w:t>
      </w:r>
      <w:r w:rsidR="006C46E3">
        <w:t>h</w:t>
      </w:r>
      <w:r w:rsidR="00F152E5">
        <w:t xml:space="preserve">ow their theatre has been constructed </w:t>
      </w:r>
    </w:p>
    <w:p w14:paraId="4EF4D09F" w14:textId="570ACDE6" w:rsidR="00F152E5" w:rsidRPr="00F152E5" w:rsidRDefault="00F6477D" w:rsidP="00FC42F0">
      <w:pPr>
        <w:pStyle w:val="ListBullet2"/>
        <w:rPr>
          <w:b/>
        </w:rPr>
      </w:pPr>
      <w:r>
        <w:t xml:space="preserve">explain </w:t>
      </w:r>
      <w:r w:rsidR="006C46E3">
        <w:t xml:space="preserve">the </w:t>
      </w:r>
      <w:r>
        <w:t>selection of the theatre screen material</w:t>
      </w:r>
      <w:r w:rsidR="00F152E5">
        <w:t xml:space="preserve"> and why</w:t>
      </w:r>
      <w:r w:rsidR="00E85A0E">
        <w:t xml:space="preserve"> it was chosen</w:t>
      </w:r>
    </w:p>
    <w:p w14:paraId="6DFC8B0E" w14:textId="743EA8F7" w:rsidR="00FC5C59" w:rsidRPr="006C46E3" w:rsidRDefault="00F6477D" w:rsidP="00FC42F0">
      <w:pPr>
        <w:pStyle w:val="ListBullet2"/>
        <w:rPr>
          <w:b/>
        </w:rPr>
      </w:pPr>
      <w:r>
        <w:t xml:space="preserve">explain how the </w:t>
      </w:r>
      <w:r w:rsidR="006C46E3">
        <w:t>light position</w:t>
      </w:r>
      <w:r w:rsidR="00AB5A66">
        <w:t xml:space="preserve"> generates</w:t>
      </w:r>
      <w:r>
        <w:t xml:space="preserve"> shadows</w:t>
      </w:r>
    </w:p>
    <w:p w14:paraId="31105EBA" w14:textId="314312D1" w:rsidR="006C46E3" w:rsidRPr="00FC5C59" w:rsidRDefault="00F6477D" w:rsidP="00FC42F0">
      <w:pPr>
        <w:pStyle w:val="ListBullet2"/>
        <w:rPr>
          <w:b/>
        </w:rPr>
      </w:pPr>
      <w:r>
        <w:t xml:space="preserve">discuss </w:t>
      </w:r>
      <w:r w:rsidR="0082405F">
        <w:t xml:space="preserve">an </w:t>
      </w:r>
      <w:r w:rsidR="006C46E3">
        <w:t>aspect of the design process</w:t>
      </w:r>
      <w:r w:rsidR="0082405F">
        <w:t xml:space="preserve"> they would change</w:t>
      </w:r>
      <w:r w:rsidR="006C46E3">
        <w:t xml:space="preserve"> to improve the</w:t>
      </w:r>
      <w:r w:rsidR="00940BA7">
        <w:t>ir</w:t>
      </w:r>
      <w:r w:rsidR="006C46E3">
        <w:t xml:space="preserve"> product</w:t>
      </w:r>
    </w:p>
    <w:p w14:paraId="7222663D" w14:textId="73F839AA" w:rsidR="00FC5C59" w:rsidRPr="00FC21E9" w:rsidRDefault="00F6477D" w:rsidP="00FC42F0">
      <w:pPr>
        <w:pStyle w:val="ListBullet2"/>
        <w:rPr>
          <w:b/>
          <w:bCs/>
        </w:rPr>
      </w:pPr>
      <w:r>
        <w:t>introduce thei</w:t>
      </w:r>
      <w:r w:rsidR="00986E59">
        <w:t>r play and the characters and set the scene</w:t>
      </w:r>
    </w:p>
    <w:p w14:paraId="6B2D9800" w14:textId="1DA5518B" w:rsidR="00B4016B" w:rsidRPr="00FC42F0" w:rsidRDefault="00FC21E9" w:rsidP="00FC42F0">
      <w:pPr>
        <w:pStyle w:val="ListBullet"/>
        <w:rPr>
          <w:b/>
        </w:rPr>
      </w:pPr>
      <w:r>
        <w:lastRenderedPageBreak/>
        <w:t>Students perform their play for their teacher and classmates.</w:t>
      </w:r>
      <w:r w:rsidR="00392239">
        <w:t xml:space="preserve"> Peer </w:t>
      </w:r>
      <w:r w:rsidR="009C7267">
        <w:t xml:space="preserve">and teacher </w:t>
      </w:r>
      <w:r w:rsidR="00392239">
        <w:t xml:space="preserve">feedback can be gathered in the form of ‘two stars and a wish’ </w:t>
      </w:r>
      <w:r w:rsidR="00986E59">
        <w:t xml:space="preserve">based on the presentation criteria </w:t>
      </w:r>
      <w:r w:rsidR="00392239">
        <w:t xml:space="preserve">(two positive comments about the </w:t>
      </w:r>
      <w:r w:rsidR="00986E59">
        <w:t>use of light and movement energies</w:t>
      </w:r>
      <w:r w:rsidR="00392239">
        <w:t xml:space="preserve"> and one suggestion for further improvement).</w:t>
      </w:r>
      <w:r w:rsidR="00940BA7">
        <w:t xml:space="preserve"> </w:t>
      </w:r>
    </w:p>
    <w:p w14:paraId="7A369951" w14:textId="2C855938" w:rsidR="00B4016B" w:rsidRPr="00B4016B" w:rsidRDefault="00B4016B" w:rsidP="00FC42F0">
      <w:pPr>
        <w:pStyle w:val="ListParagraph"/>
        <w:rPr>
          <w:b/>
          <w:bCs/>
        </w:rPr>
      </w:pPr>
      <w:r w:rsidRPr="7F8CC8F9">
        <w:rPr>
          <w:b/>
          <w:bCs/>
        </w:rPr>
        <w:t xml:space="preserve">Formative assessment opportunity 5 – </w:t>
      </w:r>
      <w:r w:rsidR="00AB5A66">
        <w:t xml:space="preserve">teacher analyses </w:t>
      </w:r>
      <w:r w:rsidR="0098689C">
        <w:t>what</w:t>
      </w:r>
      <w:r w:rsidR="00AB5A66">
        <w:t xml:space="preserve"> </w:t>
      </w:r>
      <w:r w:rsidR="0098689C">
        <w:t>task criteria students</w:t>
      </w:r>
      <w:r w:rsidR="00AB5A66">
        <w:t xml:space="preserve"> have engaged with</w:t>
      </w:r>
      <w:r w:rsidR="0098689C">
        <w:t xml:space="preserve"> to demonstrate their understanding of light and movement energies performing a function in a</w:t>
      </w:r>
      <w:r w:rsidR="00D23D96">
        <w:t xml:space="preserve"> historical and artistic </w:t>
      </w:r>
      <w:r w:rsidR="0098689C">
        <w:t xml:space="preserve">product. This </w:t>
      </w:r>
      <w:r w:rsidR="000E3EE3">
        <w:t xml:space="preserve">teacher </w:t>
      </w:r>
      <w:r w:rsidR="0098689C">
        <w:t>feedback will form part of the students</w:t>
      </w:r>
      <w:r w:rsidR="00D23D96">
        <w:t>’</w:t>
      </w:r>
      <w:r w:rsidR="0098689C">
        <w:t xml:space="preserve"> reflections.</w:t>
      </w:r>
    </w:p>
    <w:p w14:paraId="5C123750" w14:textId="74FE0CCB" w:rsidR="00063DAE" w:rsidRPr="000E3EE3" w:rsidRDefault="000E3EE3" w:rsidP="00FC42F0">
      <w:pPr>
        <w:pStyle w:val="ListBullet"/>
        <w:rPr>
          <w:b/>
          <w:bCs/>
        </w:rPr>
      </w:pPr>
      <w:r>
        <w:t>Students use the feedback from their peers and teacher</w:t>
      </w:r>
      <w:r w:rsidR="6FBD5128">
        <w:t xml:space="preserve"> </w:t>
      </w:r>
      <w:r w:rsidR="6257F783">
        <w:t>to</w:t>
      </w:r>
      <w:r>
        <w:t xml:space="preserve"> improve and amend their original design plan</w:t>
      </w:r>
      <w:r w:rsidR="5109C61E">
        <w:t>,</w:t>
      </w:r>
      <w:r>
        <w:t xml:space="preserve"> and diagram</w:t>
      </w:r>
      <w:r w:rsidR="5BB134FE">
        <w:t>,</w:t>
      </w:r>
      <w:r>
        <w:t xml:space="preserve"> to more successfully demonstrate the task criteria.</w:t>
      </w:r>
    </w:p>
    <w:p w14:paraId="7BD9A44D" w14:textId="71F28D8B" w:rsidR="00940BA7" w:rsidRPr="00940BA7" w:rsidRDefault="00940BA7" w:rsidP="00FC42F0">
      <w:pPr>
        <w:pStyle w:val="ListParagraph"/>
        <w:rPr>
          <w:b/>
          <w:bCs/>
        </w:rPr>
      </w:pPr>
      <w:r w:rsidRPr="7F8CC8F9">
        <w:rPr>
          <w:b/>
          <w:bCs/>
        </w:rPr>
        <w:t xml:space="preserve">Formative assessment </w:t>
      </w:r>
      <w:r w:rsidR="00B4016B" w:rsidRPr="7F8CC8F9">
        <w:rPr>
          <w:b/>
          <w:bCs/>
        </w:rPr>
        <w:t>opportunity 6</w:t>
      </w:r>
      <w:r w:rsidRPr="7F8CC8F9">
        <w:rPr>
          <w:b/>
          <w:bCs/>
        </w:rPr>
        <w:t xml:space="preserve"> – </w:t>
      </w:r>
      <w:r w:rsidR="00143179">
        <w:t xml:space="preserve">teachers observe </w:t>
      </w:r>
      <w:r>
        <w:t xml:space="preserve">students </w:t>
      </w:r>
      <w:r w:rsidR="0098689C">
        <w:t xml:space="preserve">using </w:t>
      </w:r>
      <w:r w:rsidR="00C555C2">
        <w:t>peer</w:t>
      </w:r>
      <w:r w:rsidR="0098689C">
        <w:t>/teacher</w:t>
      </w:r>
      <w:r>
        <w:t xml:space="preserve"> feedback</w:t>
      </w:r>
      <w:r w:rsidR="00D23D96">
        <w:t xml:space="preserve"> to assist forming their own reflections to amend and improve</w:t>
      </w:r>
      <w:r w:rsidR="000E3EE3">
        <w:t xml:space="preserve"> how their shadow puppet theatre meets the task criteria</w:t>
      </w:r>
      <w:r w:rsidR="00D23D96">
        <w:t xml:space="preserve">. </w:t>
      </w:r>
    </w:p>
    <w:p w14:paraId="2FC9A592" w14:textId="04A866C0" w:rsidR="008713A0" w:rsidRPr="00B926B8" w:rsidRDefault="00940BA7" w:rsidP="00B926B8">
      <w:pPr>
        <w:pStyle w:val="Heading3"/>
        <w:rPr>
          <w:b/>
        </w:rPr>
      </w:pPr>
      <w:r>
        <w:rPr>
          <w:b/>
        </w:rPr>
        <w:br w:type="page"/>
      </w:r>
      <w:r w:rsidR="5B1629B4" w:rsidRPr="559C7990">
        <w:rPr>
          <w:rFonts w:eastAsia="Arial"/>
        </w:rPr>
        <w:lastRenderedPageBreak/>
        <w:t>Formative assessment opportunities</w:t>
      </w:r>
      <w:r w:rsidR="0005552D" w:rsidRPr="559C7990">
        <w:rPr>
          <w:rFonts w:eastAsia="Arial"/>
        </w:rPr>
        <w:t xml:space="preserve"> w</w:t>
      </w:r>
      <w:r w:rsidR="0005552D">
        <w:t>ith Quality Teaching Framework elements</w:t>
      </w:r>
    </w:p>
    <w:tbl>
      <w:tblPr>
        <w:tblStyle w:val="Tableheader"/>
        <w:tblW w:w="14064" w:type="dxa"/>
        <w:tblInd w:w="-60" w:type="dxa"/>
        <w:tblLook w:val="04A0" w:firstRow="1" w:lastRow="0" w:firstColumn="1" w:lastColumn="0" w:noHBand="0" w:noVBand="1"/>
        <w:tblDescription w:val="Formative assessment opportunities table. Three columns. First column outlines the formative assessment opportunity. Second column outlines the purpose. Third column links to the quality teaching framework."/>
      </w:tblPr>
      <w:tblGrid>
        <w:gridCol w:w="2298"/>
        <w:gridCol w:w="7797"/>
        <w:gridCol w:w="2693"/>
        <w:gridCol w:w="1276"/>
      </w:tblGrid>
      <w:tr w:rsidR="00BA51CE" w14:paraId="76EAFE5C" w14:textId="77777777" w:rsidTr="0079492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98" w:type="dxa"/>
          </w:tcPr>
          <w:p w14:paraId="6F00A79F" w14:textId="53D2645E" w:rsidR="00BA51CE" w:rsidRPr="008713A0" w:rsidRDefault="00BA51CE" w:rsidP="00BA51CE">
            <w:pPr>
              <w:spacing w:before="192" w:after="192"/>
              <w:rPr>
                <w:sz w:val="24"/>
                <w:lang w:eastAsia="zh-CN"/>
              </w:rPr>
            </w:pPr>
            <w:r w:rsidRPr="008713A0">
              <w:rPr>
                <w:sz w:val="24"/>
              </w:rPr>
              <w:t>Formative assessment opportunity</w:t>
            </w:r>
          </w:p>
        </w:tc>
        <w:tc>
          <w:tcPr>
            <w:tcW w:w="7797" w:type="dxa"/>
          </w:tcPr>
          <w:p w14:paraId="072B7561" w14:textId="704807E1" w:rsidR="00BA51CE" w:rsidRPr="008713A0" w:rsidRDefault="28763DA8" w:rsidP="00BA51CE">
            <w:pPr>
              <w:cnfStyle w:val="100000000000" w:firstRow="1" w:lastRow="0" w:firstColumn="0" w:lastColumn="0" w:oddVBand="0" w:evenVBand="0" w:oddHBand="0" w:evenHBand="0" w:firstRowFirstColumn="0" w:firstRowLastColumn="0" w:lastRowFirstColumn="0" w:lastRowLastColumn="0"/>
              <w:rPr>
                <w:sz w:val="24"/>
                <w:lang w:eastAsia="zh-CN"/>
              </w:rPr>
            </w:pPr>
            <w:r w:rsidRPr="008713A0">
              <w:rPr>
                <w:sz w:val="24"/>
              </w:rPr>
              <w:t>Purpose</w:t>
            </w:r>
          </w:p>
        </w:tc>
        <w:tc>
          <w:tcPr>
            <w:tcW w:w="2693" w:type="dxa"/>
          </w:tcPr>
          <w:p w14:paraId="2942AC08" w14:textId="03BD7782" w:rsidR="00BA51CE" w:rsidRPr="008713A0" w:rsidRDefault="00BA51CE" w:rsidP="00BA51CE">
            <w:pPr>
              <w:cnfStyle w:val="100000000000" w:firstRow="1" w:lastRow="0" w:firstColumn="0" w:lastColumn="0" w:oddVBand="0" w:evenVBand="0" w:oddHBand="0" w:evenHBand="0" w:firstRowFirstColumn="0" w:firstRowLastColumn="0" w:lastRowFirstColumn="0" w:lastRowLastColumn="0"/>
              <w:rPr>
                <w:sz w:val="24"/>
                <w:lang w:eastAsia="zh-CN"/>
              </w:rPr>
            </w:pPr>
            <w:r w:rsidRPr="008713A0">
              <w:rPr>
                <w:sz w:val="24"/>
              </w:rPr>
              <w:t xml:space="preserve">Quality Teaching Framework </w:t>
            </w:r>
            <w:r w:rsidR="00407EC1" w:rsidRPr="008713A0">
              <w:rPr>
                <w:sz w:val="24"/>
              </w:rPr>
              <w:t xml:space="preserve">assessment </w:t>
            </w:r>
            <w:r w:rsidRPr="008713A0">
              <w:rPr>
                <w:sz w:val="24"/>
              </w:rPr>
              <w:t>element</w:t>
            </w:r>
          </w:p>
        </w:tc>
        <w:tc>
          <w:tcPr>
            <w:tcW w:w="1276" w:type="dxa"/>
          </w:tcPr>
          <w:p w14:paraId="7DCE85AB" w14:textId="02FFCD42" w:rsidR="00BA51CE" w:rsidRPr="008713A0" w:rsidRDefault="00BA51CE" w:rsidP="00BA51CE">
            <w:pPr>
              <w:cnfStyle w:val="100000000000" w:firstRow="1" w:lastRow="0" w:firstColumn="0" w:lastColumn="0" w:oddVBand="0" w:evenVBand="0" w:oddHBand="0" w:evenHBand="0" w:firstRowFirstColumn="0" w:firstRowLastColumn="0" w:lastRowFirstColumn="0" w:lastRowLastColumn="0"/>
              <w:rPr>
                <w:sz w:val="24"/>
                <w:lang w:eastAsia="zh-CN"/>
              </w:rPr>
            </w:pPr>
            <w:r w:rsidRPr="008713A0">
              <w:rPr>
                <w:sz w:val="24"/>
              </w:rPr>
              <w:t>Digital Learning Selector</w:t>
            </w:r>
          </w:p>
        </w:tc>
      </w:tr>
      <w:tr w:rsidR="00BA51CE" w14:paraId="56EEF423" w14:textId="77777777" w:rsidTr="0079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302CF866" w14:textId="49613A19" w:rsidR="00BA51CE" w:rsidRPr="008713A0" w:rsidRDefault="00BA51CE" w:rsidP="00BA51CE">
            <w:pPr>
              <w:rPr>
                <w:sz w:val="24"/>
                <w:lang w:eastAsia="zh-CN"/>
              </w:rPr>
            </w:pPr>
            <w:r w:rsidRPr="008713A0">
              <w:rPr>
                <w:sz w:val="24"/>
              </w:rPr>
              <w:t>1- identifying and defining</w:t>
            </w:r>
          </w:p>
        </w:tc>
        <w:tc>
          <w:tcPr>
            <w:tcW w:w="7797" w:type="dxa"/>
          </w:tcPr>
          <w:p w14:paraId="484226F6" w14:textId="14187F5C" w:rsidR="00BA51CE" w:rsidRPr="008713A0" w:rsidRDefault="35C79BAE" w:rsidP="44D06443">
            <w:pPr>
              <w:cnfStyle w:val="000000100000" w:firstRow="0" w:lastRow="0" w:firstColumn="0" w:lastColumn="0" w:oddVBand="0" w:evenVBand="0" w:oddHBand="1" w:evenHBand="0" w:firstRowFirstColumn="0" w:firstRowLastColumn="0" w:lastRowFirstColumn="0" w:lastRowLastColumn="0"/>
              <w:rPr>
                <w:sz w:val="24"/>
                <w:lang w:eastAsia="zh-CN"/>
              </w:rPr>
            </w:pPr>
            <w:r w:rsidRPr="44D06443">
              <w:rPr>
                <w:sz w:val="24"/>
              </w:rPr>
              <w:t>Students demonstrate their understanding of how p</w:t>
            </w:r>
            <w:r w:rsidR="76E08629" w:rsidRPr="44D06443">
              <w:rPr>
                <w:sz w:val="24"/>
              </w:rPr>
              <w:t>ush pull forces create movement. Teachers observe students</w:t>
            </w:r>
            <w:r w:rsidRPr="44D06443">
              <w:rPr>
                <w:sz w:val="24"/>
              </w:rPr>
              <w:t xml:space="preserve"> </w:t>
            </w:r>
            <w:r w:rsidR="009C7267" w:rsidRPr="44D06443">
              <w:rPr>
                <w:sz w:val="24"/>
              </w:rPr>
              <w:t xml:space="preserve">using </w:t>
            </w:r>
            <w:r w:rsidR="76E08629" w:rsidRPr="44D06443">
              <w:rPr>
                <w:sz w:val="24"/>
              </w:rPr>
              <w:t xml:space="preserve">scientific language </w:t>
            </w:r>
            <w:r w:rsidR="009C7267" w:rsidRPr="44D06443">
              <w:rPr>
                <w:sz w:val="24"/>
              </w:rPr>
              <w:t xml:space="preserve">to </w:t>
            </w:r>
            <w:r w:rsidR="76E08629" w:rsidRPr="44D06443">
              <w:rPr>
                <w:sz w:val="24"/>
              </w:rPr>
              <w:t xml:space="preserve">explain how the </w:t>
            </w:r>
            <w:r w:rsidRPr="44D06443">
              <w:rPr>
                <w:sz w:val="24"/>
              </w:rPr>
              <w:t>pin joints</w:t>
            </w:r>
            <w:r w:rsidR="64B83479" w:rsidRPr="44D06443">
              <w:rPr>
                <w:sz w:val="24"/>
              </w:rPr>
              <w:t xml:space="preserve"> and bamboo sticks facilitate an Indonesian </w:t>
            </w:r>
            <w:r w:rsidRPr="44D06443">
              <w:rPr>
                <w:sz w:val="24"/>
              </w:rPr>
              <w:t xml:space="preserve">shadow puppet’s change in </w:t>
            </w:r>
            <w:r w:rsidR="76E08629" w:rsidRPr="44D06443">
              <w:rPr>
                <w:sz w:val="24"/>
              </w:rPr>
              <w:t>movement energy</w:t>
            </w:r>
            <w:r w:rsidR="64B83479" w:rsidRPr="44D06443">
              <w:rPr>
                <w:sz w:val="24"/>
              </w:rPr>
              <w:t>.</w:t>
            </w:r>
          </w:p>
        </w:tc>
        <w:tc>
          <w:tcPr>
            <w:tcW w:w="2693" w:type="dxa"/>
          </w:tcPr>
          <w:p w14:paraId="216668BE" w14:textId="12A6B8F6" w:rsidR="00174B66" w:rsidRPr="008713A0" w:rsidRDefault="00797DC6" w:rsidP="00BA51CE">
            <w:pPr>
              <w:cnfStyle w:val="000000100000" w:firstRow="0" w:lastRow="0" w:firstColumn="0" w:lastColumn="0" w:oddVBand="0" w:evenVBand="0" w:oddHBand="1" w:evenHBand="0" w:firstRowFirstColumn="0" w:firstRowLastColumn="0" w:lastRowFirstColumn="0" w:lastRowLastColumn="0"/>
              <w:rPr>
                <w:sz w:val="24"/>
              </w:rPr>
            </w:pPr>
            <w:hyperlink r:id="rId33" w:history="1">
              <w:r w:rsidR="00BA51CE" w:rsidRPr="008713A0">
                <w:rPr>
                  <w:rStyle w:val="Hyperlink"/>
                </w:rPr>
                <w:t>Deep Knowledge</w:t>
              </w:r>
            </w:hyperlink>
          </w:p>
          <w:p w14:paraId="798E7CDA" w14:textId="77777777" w:rsidR="00174B66" w:rsidRPr="008713A0" w:rsidRDefault="00797DC6" w:rsidP="00BA51CE">
            <w:pPr>
              <w:cnfStyle w:val="000000100000" w:firstRow="0" w:lastRow="0" w:firstColumn="0" w:lastColumn="0" w:oddVBand="0" w:evenVBand="0" w:oddHBand="1" w:evenHBand="0" w:firstRowFirstColumn="0" w:firstRowLastColumn="0" w:lastRowFirstColumn="0" w:lastRowLastColumn="0"/>
              <w:rPr>
                <w:rStyle w:val="Hyperlink"/>
              </w:rPr>
            </w:pPr>
            <w:hyperlink r:id="rId34" w:history="1">
              <w:r w:rsidR="00BA51CE" w:rsidRPr="008713A0">
                <w:rPr>
                  <w:rStyle w:val="Hyperlink"/>
                </w:rPr>
                <w:t>Substantive Communication</w:t>
              </w:r>
            </w:hyperlink>
          </w:p>
          <w:p w14:paraId="2CDD9744" w14:textId="7642C3FF" w:rsidR="00BA51CE" w:rsidRPr="008713A0" w:rsidRDefault="00797DC6" w:rsidP="00BA51CE">
            <w:pPr>
              <w:cnfStyle w:val="000000100000" w:firstRow="0" w:lastRow="0" w:firstColumn="0" w:lastColumn="0" w:oddVBand="0" w:evenVBand="0" w:oddHBand="1" w:evenHBand="0" w:firstRowFirstColumn="0" w:firstRowLastColumn="0" w:lastRowFirstColumn="0" w:lastRowLastColumn="0"/>
              <w:rPr>
                <w:sz w:val="24"/>
                <w:lang w:eastAsia="zh-CN"/>
              </w:rPr>
            </w:pPr>
            <w:hyperlink r:id="rId35" w:history="1">
              <w:r w:rsidR="00174B66" w:rsidRPr="008713A0">
                <w:rPr>
                  <w:rStyle w:val="Hyperlink"/>
                </w:rPr>
                <w:t>Cultural knowledge</w:t>
              </w:r>
            </w:hyperlink>
          </w:p>
        </w:tc>
        <w:tc>
          <w:tcPr>
            <w:tcW w:w="1276" w:type="dxa"/>
          </w:tcPr>
          <w:p w14:paraId="4C00D4C2" w14:textId="77777777" w:rsidR="00BA51CE" w:rsidRPr="008713A0" w:rsidRDefault="00BA51CE" w:rsidP="00BA51CE">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A51CE" w14:paraId="25794039" w14:textId="77777777" w:rsidTr="0079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2818BE81" w14:textId="31FEA3A7" w:rsidR="00BA51CE" w:rsidRPr="008713A0" w:rsidRDefault="00BA51CE" w:rsidP="00BA51CE">
            <w:pPr>
              <w:rPr>
                <w:sz w:val="24"/>
                <w:lang w:eastAsia="zh-CN"/>
              </w:rPr>
            </w:pPr>
            <w:r w:rsidRPr="008713A0">
              <w:rPr>
                <w:sz w:val="24"/>
              </w:rPr>
              <w:t>2- identifying and defining</w:t>
            </w:r>
          </w:p>
        </w:tc>
        <w:tc>
          <w:tcPr>
            <w:tcW w:w="7797" w:type="dxa"/>
          </w:tcPr>
          <w:p w14:paraId="585121E5" w14:textId="1A4576E6" w:rsidR="00BA51CE" w:rsidRPr="008713A0" w:rsidRDefault="00BA51CE" w:rsidP="006B67BC">
            <w:pPr>
              <w:cnfStyle w:val="000000010000" w:firstRow="0" w:lastRow="0" w:firstColumn="0" w:lastColumn="0" w:oddVBand="0" w:evenVBand="0" w:oddHBand="0" w:evenHBand="1" w:firstRowFirstColumn="0" w:firstRowLastColumn="0" w:lastRowFirstColumn="0" w:lastRowLastColumn="0"/>
              <w:rPr>
                <w:sz w:val="24"/>
                <w:lang w:eastAsia="zh-CN"/>
              </w:rPr>
            </w:pPr>
            <w:r w:rsidRPr="008713A0">
              <w:rPr>
                <w:sz w:val="24"/>
              </w:rPr>
              <w:t>Students complete the Venn diagram</w:t>
            </w:r>
            <w:r w:rsidR="006B67BC" w:rsidRPr="008713A0">
              <w:rPr>
                <w:sz w:val="24"/>
              </w:rPr>
              <w:t xml:space="preserve"> to demonstrate how they organise information to demonstrate the relationships, similarities and differences in light energy.</w:t>
            </w:r>
          </w:p>
        </w:tc>
        <w:tc>
          <w:tcPr>
            <w:tcW w:w="2693" w:type="dxa"/>
          </w:tcPr>
          <w:p w14:paraId="3B8E2F86" w14:textId="4E6209C7" w:rsidR="00BA51CE" w:rsidRPr="008713A0" w:rsidRDefault="00BA51CE" w:rsidP="00BA51CE">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1276" w:type="dxa"/>
          </w:tcPr>
          <w:p w14:paraId="58C1FFA5" w14:textId="692DC5DF" w:rsidR="00BA51CE" w:rsidRPr="008713A0" w:rsidRDefault="00797DC6" w:rsidP="00BA51CE">
            <w:pPr>
              <w:cnfStyle w:val="000000010000" w:firstRow="0" w:lastRow="0" w:firstColumn="0" w:lastColumn="0" w:oddVBand="0" w:evenVBand="0" w:oddHBand="0" w:evenHBand="1" w:firstRowFirstColumn="0" w:firstRowLastColumn="0" w:lastRowFirstColumn="0" w:lastRowLastColumn="0"/>
              <w:rPr>
                <w:sz w:val="24"/>
                <w:lang w:eastAsia="zh-CN"/>
              </w:rPr>
            </w:pPr>
            <w:hyperlink r:id="rId36">
              <w:r w:rsidR="00BA51CE" w:rsidRPr="008713A0">
                <w:rPr>
                  <w:rStyle w:val="Hyperlink"/>
                  <w:lang w:eastAsia="zh-CN"/>
                </w:rPr>
                <w:t>Venn diagram</w:t>
              </w:r>
            </w:hyperlink>
          </w:p>
        </w:tc>
      </w:tr>
      <w:tr w:rsidR="00BA51CE" w14:paraId="39137A60" w14:textId="77777777" w:rsidTr="0079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37A19809" w14:textId="10D91DF4" w:rsidR="00BA51CE" w:rsidRPr="008713A0" w:rsidRDefault="00BA51CE" w:rsidP="00BA51CE">
            <w:pPr>
              <w:rPr>
                <w:sz w:val="24"/>
                <w:lang w:eastAsia="zh-CN"/>
              </w:rPr>
            </w:pPr>
            <w:r w:rsidRPr="008713A0">
              <w:rPr>
                <w:sz w:val="24"/>
              </w:rPr>
              <w:t>3- identifying and defining</w:t>
            </w:r>
          </w:p>
        </w:tc>
        <w:tc>
          <w:tcPr>
            <w:tcW w:w="7797" w:type="dxa"/>
          </w:tcPr>
          <w:p w14:paraId="4D525621" w14:textId="77742C53" w:rsidR="00BA51CE" w:rsidRPr="008713A0" w:rsidRDefault="39E4E17F" w:rsidP="00837296">
            <w:pPr>
              <w:cnfStyle w:val="000000100000" w:firstRow="0" w:lastRow="0" w:firstColumn="0" w:lastColumn="0" w:oddVBand="0" w:evenVBand="0" w:oddHBand="1" w:evenHBand="0" w:firstRowFirstColumn="0" w:firstRowLastColumn="0" w:lastRowFirstColumn="0" w:lastRowLastColumn="0"/>
              <w:rPr>
                <w:sz w:val="24"/>
                <w:lang w:eastAsia="zh-CN"/>
              </w:rPr>
            </w:pPr>
            <w:r w:rsidRPr="008713A0">
              <w:rPr>
                <w:sz w:val="24"/>
              </w:rPr>
              <w:t xml:space="preserve">Students </w:t>
            </w:r>
            <w:r w:rsidR="00837296" w:rsidRPr="008713A0">
              <w:rPr>
                <w:sz w:val="24"/>
                <w:lang w:eastAsia="zh-CN"/>
              </w:rPr>
              <w:t>synthesise</w:t>
            </w:r>
            <w:r w:rsidR="006B67BC" w:rsidRPr="008713A0">
              <w:rPr>
                <w:sz w:val="24"/>
                <w:lang w:eastAsia="zh-CN"/>
              </w:rPr>
              <w:t xml:space="preserve"> their knowledge of light energy and how shadows are formed</w:t>
            </w:r>
            <w:r w:rsidR="00837296" w:rsidRPr="008713A0">
              <w:rPr>
                <w:sz w:val="24"/>
                <w:lang w:eastAsia="zh-CN"/>
              </w:rPr>
              <w:t xml:space="preserve"> through high quality written communication</w:t>
            </w:r>
            <w:r w:rsidR="006B67BC" w:rsidRPr="008713A0">
              <w:rPr>
                <w:sz w:val="24"/>
                <w:lang w:eastAsia="zh-CN"/>
              </w:rPr>
              <w:t>.</w:t>
            </w:r>
          </w:p>
        </w:tc>
        <w:tc>
          <w:tcPr>
            <w:tcW w:w="2693" w:type="dxa"/>
          </w:tcPr>
          <w:p w14:paraId="6ABF070D" w14:textId="2A029AAB" w:rsidR="00BA51CE" w:rsidRPr="008713A0" w:rsidRDefault="00797DC6" w:rsidP="00174B66">
            <w:pPr>
              <w:cnfStyle w:val="000000100000" w:firstRow="0" w:lastRow="0" w:firstColumn="0" w:lastColumn="0" w:oddVBand="0" w:evenVBand="0" w:oddHBand="1" w:evenHBand="0" w:firstRowFirstColumn="0" w:firstRowLastColumn="0" w:lastRowFirstColumn="0" w:lastRowLastColumn="0"/>
              <w:rPr>
                <w:sz w:val="24"/>
                <w:lang w:eastAsia="zh-CN"/>
              </w:rPr>
            </w:pPr>
            <w:hyperlink r:id="rId37" w:history="1">
              <w:r w:rsidR="00174B66" w:rsidRPr="008713A0">
                <w:rPr>
                  <w:rStyle w:val="Hyperlink"/>
                </w:rPr>
                <w:t>Substantive Communication</w:t>
              </w:r>
            </w:hyperlink>
          </w:p>
        </w:tc>
        <w:tc>
          <w:tcPr>
            <w:tcW w:w="1276" w:type="dxa"/>
          </w:tcPr>
          <w:p w14:paraId="3D7E8079" w14:textId="1637B675" w:rsidR="00BA51CE" w:rsidRPr="008713A0" w:rsidRDefault="00797DC6" w:rsidP="00BA51CE">
            <w:pPr>
              <w:cnfStyle w:val="000000100000" w:firstRow="0" w:lastRow="0" w:firstColumn="0" w:lastColumn="0" w:oddVBand="0" w:evenVBand="0" w:oddHBand="1" w:evenHBand="0" w:firstRowFirstColumn="0" w:firstRowLastColumn="0" w:lastRowFirstColumn="0" w:lastRowLastColumn="0"/>
              <w:rPr>
                <w:sz w:val="24"/>
                <w:lang w:eastAsia="zh-CN"/>
              </w:rPr>
            </w:pPr>
            <w:hyperlink r:id="rId38" w:anchor=".XuK6kZSvLsQ.link">
              <w:r w:rsidR="00034B90">
                <w:rPr>
                  <w:rStyle w:val="Hyperlink"/>
                </w:rPr>
                <w:t>Exit ticket</w:t>
              </w:r>
            </w:hyperlink>
          </w:p>
        </w:tc>
      </w:tr>
      <w:tr w:rsidR="00BA51CE" w14:paraId="146069A5" w14:textId="77777777" w:rsidTr="0079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3B4A753D" w14:textId="745EDCC6" w:rsidR="00BA51CE" w:rsidRPr="008713A0" w:rsidRDefault="00BA51CE" w:rsidP="00BA51CE">
            <w:pPr>
              <w:rPr>
                <w:sz w:val="24"/>
                <w:lang w:eastAsia="zh-CN"/>
              </w:rPr>
            </w:pPr>
            <w:r w:rsidRPr="008713A0">
              <w:rPr>
                <w:sz w:val="24"/>
              </w:rPr>
              <w:t>4- research and planning</w:t>
            </w:r>
          </w:p>
        </w:tc>
        <w:tc>
          <w:tcPr>
            <w:tcW w:w="7797" w:type="dxa"/>
          </w:tcPr>
          <w:p w14:paraId="32808020" w14:textId="155B9300" w:rsidR="00BA51CE" w:rsidRPr="008713A0" w:rsidRDefault="00BA51CE" w:rsidP="00BA51CE">
            <w:pPr>
              <w:cnfStyle w:val="000000010000" w:firstRow="0" w:lastRow="0" w:firstColumn="0" w:lastColumn="0" w:oddVBand="0" w:evenVBand="0" w:oddHBand="0" w:evenHBand="1" w:firstRowFirstColumn="0" w:firstRowLastColumn="0" w:lastRowFirstColumn="0" w:lastRowLastColumn="0"/>
              <w:rPr>
                <w:sz w:val="24"/>
                <w:lang w:eastAsia="zh-CN"/>
              </w:rPr>
            </w:pPr>
            <w:r w:rsidRPr="008713A0">
              <w:rPr>
                <w:sz w:val="24"/>
              </w:rPr>
              <w:t xml:space="preserve">Students contribute to setting, and </w:t>
            </w:r>
            <w:r w:rsidR="009C7267" w:rsidRPr="008713A0">
              <w:rPr>
                <w:sz w:val="24"/>
              </w:rPr>
              <w:t xml:space="preserve">demonstrate </w:t>
            </w:r>
            <w:r w:rsidRPr="008713A0">
              <w:rPr>
                <w:sz w:val="24"/>
              </w:rPr>
              <w:t>meeting, the task criteria</w:t>
            </w:r>
            <w:r w:rsidR="00837296" w:rsidRPr="008713A0">
              <w:rPr>
                <w:sz w:val="24"/>
              </w:rPr>
              <w:t xml:space="preserve"> that will </w:t>
            </w:r>
            <w:r w:rsidRPr="008713A0">
              <w:rPr>
                <w:sz w:val="24"/>
              </w:rPr>
              <w:t>demonstrate their knowledge of how light and movement energies are used in a product.</w:t>
            </w:r>
          </w:p>
        </w:tc>
        <w:tc>
          <w:tcPr>
            <w:tcW w:w="2693" w:type="dxa"/>
          </w:tcPr>
          <w:p w14:paraId="7807F141" w14:textId="77777777" w:rsidR="00BA51CE" w:rsidRPr="008713A0" w:rsidRDefault="00797DC6" w:rsidP="00BA51CE">
            <w:pPr>
              <w:cnfStyle w:val="000000010000" w:firstRow="0" w:lastRow="0" w:firstColumn="0" w:lastColumn="0" w:oddVBand="0" w:evenVBand="0" w:oddHBand="0" w:evenHBand="1" w:firstRowFirstColumn="0" w:firstRowLastColumn="0" w:lastRowFirstColumn="0" w:lastRowLastColumn="0"/>
              <w:rPr>
                <w:rStyle w:val="Hyperlink"/>
              </w:rPr>
            </w:pPr>
            <w:hyperlink r:id="rId39" w:history="1">
              <w:r w:rsidR="00BA51CE" w:rsidRPr="008713A0">
                <w:rPr>
                  <w:rStyle w:val="Hyperlink"/>
                </w:rPr>
                <w:t>Explicit quality criteria</w:t>
              </w:r>
            </w:hyperlink>
          </w:p>
          <w:p w14:paraId="06C012BC" w14:textId="63BF43C5" w:rsidR="00BA51CE" w:rsidRPr="008713A0" w:rsidRDefault="00797DC6" w:rsidP="00BA51CE">
            <w:pPr>
              <w:cnfStyle w:val="000000010000" w:firstRow="0" w:lastRow="0" w:firstColumn="0" w:lastColumn="0" w:oddVBand="0" w:evenVBand="0" w:oddHBand="0" w:evenHBand="1" w:firstRowFirstColumn="0" w:firstRowLastColumn="0" w:lastRowFirstColumn="0" w:lastRowLastColumn="0"/>
              <w:rPr>
                <w:sz w:val="24"/>
                <w:lang w:eastAsia="zh-CN"/>
              </w:rPr>
            </w:pPr>
            <w:hyperlink r:id="rId40">
              <w:r w:rsidR="00BA51CE" w:rsidRPr="008713A0">
                <w:rPr>
                  <w:rStyle w:val="Hyperlink"/>
                </w:rPr>
                <w:t>Student Direction</w:t>
              </w:r>
            </w:hyperlink>
          </w:p>
        </w:tc>
        <w:tc>
          <w:tcPr>
            <w:tcW w:w="1276" w:type="dxa"/>
          </w:tcPr>
          <w:p w14:paraId="119B783D" w14:textId="77777777" w:rsidR="00BA51CE" w:rsidRPr="008713A0" w:rsidRDefault="00BA51CE" w:rsidP="00BA51CE">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BA51CE" w14:paraId="30741A65" w14:textId="77777777" w:rsidTr="0079492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98" w:type="dxa"/>
          </w:tcPr>
          <w:p w14:paraId="51C19C3B" w14:textId="76488E8A" w:rsidR="00BA51CE" w:rsidRPr="008713A0" w:rsidRDefault="00BA51CE" w:rsidP="00BA51CE">
            <w:pPr>
              <w:rPr>
                <w:sz w:val="24"/>
                <w:lang w:eastAsia="zh-CN"/>
              </w:rPr>
            </w:pPr>
            <w:r w:rsidRPr="008713A0">
              <w:rPr>
                <w:sz w:val="24"/>
              </w:rPr>
              <w:t>5- testing and evaluating</w:t>
            </w:r>
          </w:p>
        </w:tc>
        <w:tc>
          <w:tcPr>
            <w:tcW w:w="7797" w:type="dxa"/>
          </w:tcPr>
          <w:p w14:paraId="0B93739B" w14:textId="6A2A9BEC" w:rsidR="00BA51CE" w:rsidRPr="008713A0" w:rsidRDefault="00BA51CE" w:rsidP="00D23D96">
            <w:pPr>
              <w:cnfStyle w:val="000000100000" w:firstRow="0" w:lastRow="0" w:firstColumn="0" w:lastColumn="0" w:oddVBand="0" w:evenVBand="0" w:oddHBand="1" w:evenHBand="0" w:firstRowFirstColumn="0" w:firstRowLastColumn="0" w:lastRowFirstColumn="0" w:lastRowLastColumn="0"/>
              <w:rPr>
                <w:sz w:val="24"/>
                <w:lang w:eastAsia="zh-CN"/>
              </w:rPr>
            </w:pPr>
            <w:r w:rsidRPr="008713A0">
              <w:rPr>
                <w:sz w:val="24"/>
              </w:rPr>
              <w:t>Students de</w:t>
            </w:r>
            <w:r w:rsidR="00837296" w:rsidRPr="008713A0">
              <w:rPr>
                <w:sz w:val="24"/>
              </w:rPr>
              <w:t xml:space="preserve">scribe, </w:t>
            </w:r>
            <w:r w:rsidRPr="008713A0">
              <w:rPr>
                <w:sz w:val="24"/>
              </w:rPr>
              <w:t>articulate</w:t>
            </w:r>
            <w:r w:rsidR="00837296" w:rsidRPr="008713A0">
              <w:rPr>
                <w:sz w:val="24"/>
              </w:rPr>
              <w:t xml:space="preserve"> and demonstrate</w:t>
            </w:r>
            <w:r w:rsidRPr="008713A0">
              <w:rPr>
                <w:color w:val="000000" w:themeColor="text1"/>
                <w:sz w:val="24"/>
              </w:rPr>
              <w:t xml:space="preserve"> </w:t>
            </w:r>
            <w:r w:rsidR="00837296" w:rsidRPr="008713A0">
              <w:rPr>
                <w:color w:val="000000" w:themeColor="text1"/>
                <w:sz w:val="24"/>
              </w:rPr>
              <w:t>w</w:t>
            </w:r>
            <w:r w:rsidR="00837296" w:rsidRPr="008713A0">
              <w:rPr>
                <w:bCs/>
                <w:sz w:val="24"/>
              </w:rPr>
              <w:t>hat task criteria they have engaged w</w:t>
            </w:r>
            <w:r w:rsidR="00D23D96" w:rsidRPr="008713A0">
              <w:rPr>
                <w:bCs/>
                <w:sz w:val="24"/>
              </w:rPr>
              <w:t>ith and how</w:t>
            </w:r>
            <w:r w:rsidR="00837296" w:rsidRPr="008713A0">
              <w:rPr>
                <w:bCs/>
                <w:sz w:val="24"/>
              </w:rPr>
              <w:t xml:space="preserve"> </w:t>
            </w:r>
            <w:r w:rsidR="00D23D96" w:rsidRPr="008713A0">
              <w:rPr>
                <w:bCs/>
                <w:sz w:val="24"/>
              </w:rPr>
              <w:t xml:space="preserve">a </w:t>
            </w:r>
            <w:r w:rsidR="00837296" w:rsidRPr="008713A0">
              <w:rPr>
                <w:bCs/>
                <w:sz w:val="24"/>
              </w:rPr>
              <w:t xml:space="preserve">meaningful connection has been made between </w:t>
            </w:r>
            <w:r w:rsidR="00D23D96" w:rsidRPr="008713A0">
              <w:rPr>
                <w:bCs/>
                <w:sz w:val="24"/>
              </w:rPr>
              <w:t>scientific, artistic and historical elements.</w:t>
            </w:r>
          </w:p>
        </w:tc>
        <w:tc>
          <w:tcPr>
            <w:tcW w:w="2693" w:type="dxa"/>
          </w:tcPr>
          <w:p w14:paraId="34DEDB80" w14:textId="77777777" w:rsidR="00BA51CE" w:rsidRPr="008713A0" w:rsidRDefault="00797DC6" w:rsidP="00BA51CE">
            <w:pPr>
              <w:cnfStyle w:val="000000100000" w:firstRow="0" w:lastRow="0" w:firstColumn="0" w:lastColumn="0" w:oddVBand="0" w:evenVBand="0" w:oddHBand="1" w:evenHBand="0" w:firstRowFirstColumn="0" w:firstRowLastColumn="0" w:lastRowFirstColumn="0" w:lastRowLastColumn="0"/>
              <w:rPr>
                <w:rStyle w:val="Hyperlink"/>
              </w:rPr>
            </w:pPr>
            <w:hyperlink r:id="rId41" w:history="1">
              <w:r w:rsidR="00BA51CE" w:rsidRPr="008713A0">
                <w:rPr>
                  <w:rStyle w:val="Hyperlink"/>
                </w:rPr>
                <w:t>Knowledge Integration</w:t>
              </w:r>
            </w:hyperlink>
          </w:p>
          <w:p w14:paraId="32C6B190" w14:textId="1231C5DD" w:rsidR="00BA51CE" w:rsidRPr="008713A0" w:rsidRDefault="00797DC6" w:rsidP="00BA51CE">
            <w:pPr>
              <w:cnfStyle w:val="000000100000" w:firstRow="0" w:lastRow="0" w:firstColumn="0" w:lastColumn="0" w:oddVBand="0" w:evenVBand="0" w:oddHBand="1" w:evenHBand="0" w:firstRowFirstColumn="0" w:firstRowLastColumn="0" w:lastRowFirstColumn="0" w:lastRowLastColumn="0"/>
              <w:rPr>
                <w:color w:val="2F5496" w:themeColor="accent1" w:themeShade="BF"/>
                <w:sz w:val="24"/>
                <w:u w:val="single"/>
              </w:rPr>
            </w:pPr>
            <w:hyperlink r:id="rId42" w:history="1">
              <w:r w:rsidR="00BA51CE" w:rsidRPr="008713A0">
                <w:rPr>
                  <w:rStyle w:val="Hyperlink"/>
                </w:rPr>
                <w:t>Substantive Communication</w:t>
              </w:r>
            </w:hyperlink>
          </w:p>
        </w:tc>
        <w:tc>
          <w:tcPr>
            <w:tcW w:w="1276" w:type="dxa"/>
          </w:tcPr>
          <w:p w14:paraId="0B96BA42" w14:textId="6858F533" w:rsidR="00BA51CE" w:rsidRPr="008713A0" w:rsidRDefault="00BA51CE" w:rsidP="00BA51CE">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BA51CE" w14:paraId="4FE4FD33" w14:textId="77777777" w:rsidTr="0079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712552CE" w14:textId="6F3939F7" w:rsidR="00BA51CE" w:rsidRPr="008713A0" w:rsidRDefault="00BA51CE" w:rsidP="00BA51CE">
            <w:pPr>
              <w:rPr>
                <w:sz w:val="24"/>
                <w:lang w:eastAsia="zh-CN"/>
              </w:rPr>
            </w:pPr>
            <w:r w:rsidRPr="008713A0">
              <w:rPr>
                <w:sz w:val="24"/>
              </w:rPr>
              <w:t>6- testing and evaluating</w:t>
            </w:r>
          </w:p>
        </w:tc>
        <w:tc>
          <w:tcPr>
            <w:tcW w:w="7797" w:type="dxa"/>
          </w:tcPr>
          <w:p w14:paraId="3FE698EE" w14:textId="67050926" w:rsidR="00BA51CE" w:rsidRPr="008713A0" w:rsidRDefault="006011A0" w:rsidP="7F8CC8F9">
            <w:pPr>
              <w:cnfStyle w:val="000000010000" w:firstRow="0" w:lastRow="0" w:firstColumn="0" w:lastColumn="0" w:oddVBand="0" w:evenVBand="0" w:oddHBand="0" w:evenHBand="1" w:firstRowFirstColumn="0" w:firstRowLastColumn="0" w:lastRowFirstColumn="0" w:lastRowLastColumn="0"/>
              <w:rPr>
                <w:sz w:val="24"/>
                <w:lang w:eastAsia="zh-CN"/>
              </w:rPr>
            </w:pPr>
            <w:r w:rsidRPr="7F8CC8F9">
              <w:rPr>
                <w:sz w:val="24"/>
              </w:rPr>
              <w:t>Student</w:t>
            </w:r>
            <w:r w:rsidR="000E3EE3" w:rsidRPr="7F8CC8F9">
              <w:rPr>
                <w:sz w:val="24"/>
              </w:rPr>
              <w:t>s</w:t>
            </w:r>
            <w:r w:rsidRPr="7F8CC8F9">
              <w:rPr>
                <w:sz w:val="24"/>
              </w:rPr>
              <w:t xml:space="preserve"> </w:t>
            </w:r>
            <w:r w:rsidR="000E3EE3" w:rsidRPr="7F8CC8F9">
              <w:rPr>
                <w:sz w:val="24"/>
              </w:rPr>
              <w:t xml:space="preserve">receive </w:t>
            </w:r>
            <w:r w:rsidRPr="7F8CC8F9">
              <w:rPr>
                <w:sz w:val="24"/>
              </w:rPr>
              <w:t>feedback</w:t>
            </w:r>
            <w:r w:rsidR="000E3EE3" w:rsidRPr="7F8CC8F9">
              <w:rPr>
                <w:sz w:val="24"/>
              </w:rPr>
              <w:t xml:space="preserve"> on </w:t>
            </w:r>
            <w:r w:rsidR="4E914AB1" w:rsidRPr="7F8CC8F9">
              <w:rPr>
                <w:sz w:val="24"/>
              </w:rPr>
              <w:t>their puppet show based on the presentation criteria</w:t>
            </w:r>
            <w:r w:rsidRPr="7F8CC8F9">
              <w:rPr>
                <w:sz w:val="24"/>
              </w:rPr>
              <w:t xml:space="preserve">. Students </w:t>
            </w:r>
            <w:r w:rsidR="000E3EE3" w:rsidRPr="7F8CC8F9">
              <w:rPr>
                <w:sz w:val="24"/>
              </w:rPr>
              <w:t xml:space="preserve">use peer/teacher feedback to assist forming their own </w:t>
            </w:r>
            <w:r w:rsidR="007B483D" w:rsidRPr="7F8CC8F9">
              <w:rPr>
                <w:sz w:val="24"/>
              </w:rPr>
              <w:t>reflections to</w:t>
            </w:r>
            <w:r w:rsidR="000E3EE3" w:rsidRPr="7F8CC8F9">
              <w:rPr>
                <w:sz w:val="24"/>
              </w:rPr>
              <w:t xml:space="preserve"> amend and improve how their shadow puppet theatre meets the task criteria.</w:t>
            </w:r>
          </w:p>
        </w:tc>
        <w:tc>
          <w:tcPr>
            <w:tcW w:w="2693" w:type="dxa"/>
          </w:tcPr>
          <w:p w14:paraId="0C85B21D" w14:textId="4C3689B3" w:rsidR="00BA51CE" w:rsidRPr="008713A0" w:rsidRDefault="00BA51CE" w:rsidP="00BA51CE">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1276" w:type="dxa"/>
          </w:tcPr>
          <w:p w14:paraId="000EB93D" w14:textId="6CE49C55" w:rsidR="00BA51CE" w:rsidRPr="008713A0" w:rsidRDefault="00797DC6" w:rsidP="00BA51CE">
            <w:pPr>
              <w:cnfStyle w:val="000000010000" w:firstRow="0" w:lastRow="0" w:firstColumn="0" w:lastColumn="0" w:oddVBand="0" w:evenVBand="0" w:oddHBand="0" w:evenHBand="1" w:firstRowFirstColumn="0" w:firstRowLastColumn="0" w:lastRowFirstColumn="0" w:lastRowLastColumn="0"/>
              <w:rPr>
                <w:sz w:val="24"/>
                <w:lang w:eastAsia="zh-CN"/>
              </w:rPr>
            </w:pPr>
            <w:hyperlink r:id="rId43">
              <w:r w:rsidR="00BA51CE" w:rsidRPr="008713A0">
                <w:rPr>
                  <w:rStyle w:val="Hyperlink"/>
                </w:rPr>
                <w:t>Two stars and a wish</w:t>
              </w:r>
            </w:hyperlink>
          </w:p>
        </w:tc>
      </w:tr>
    </w:tbl>
    <w:p w14:paraId="073AC751" w14:textId="4DC9D237" w:rsidR="001E34D0" w:rsidRDefault="001E34D0" w:rsidP="000E3EE3"/>
    <w:tbl>
      <w:tblPr>
        <w:tblStyle w:val="TableGrid"/>
        <w:tblpPr w:leftFromText="180" w:rightFromText="180" w:vertAnchor="text" w:horzAnchor="margin" w:tblpY="-8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ur images that show students responses to the statement '3 things I have learnt about light'."/>
      </w:tblPr>
      <w:tblGrid>
        <w:gridCol w:w="7366"/>
        <w:gridCol w:w="7087"/>
      </w:tblGrid>
      <w:tr w:rsidR="00786657" w14:paraId="71582990" w14:textId="77777777" w:rsidTr="378E8851">
        <w:trPr>
          <w:tblHeader/>
        </w:trPr>
        <w:tc>
          <w:tcPr>
            <w:tcW w:w="7366" w:type="dxa"/>
          </w:tcPr>
          <w:p w14:paraId="7BA21299" w14:textId="7D4DAAC2" w:rsidR="00FC6C90" w:rsidRDefault="00FC6C90" w:rsidP="00FC6C90">
            <w:r>
              <w:rPr>
                <w:noProof/>
                <w:lang w:eastAsia="en-AU"/>
              </w:rPr>
              <w:lastRenderedPageBreak/>
              <w:drawing>
                <wp:inline distT="0" distB="0" distL="0" distR="0" wp14:anchorId="2B96EA7B" wp14:editId="09A13599">
                  <wp:extent cx="3348038" cy="2995930"/>
                  <wp:effectExtent l="0" t="0" r="5080" b="0"/>
                  <wp:docPr id="383979915" name="Picture 4" descr="Light exit ticket- 3 things abou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4">
                            <a:extLst>
                              <a:ext uri="{28A0092B-C50C-407E-A947-70E740481C1C}">
                                <a14:useLocalDpi xmlns:a14="http://schemas.microsoft.com/office/drawing/2010/main" val="0"/>
                              </a:ext>
                            </a:extLst>
                          </a:blip>
                          <a:stretch>
                            <a:fillRect/>
                          </a:stretch>
                        </pic:blipFill>
                        <pic:spPr>
                          <a:xfrm>
                            <a:off x="0" y="0"/>
                            <a:ext cx="3348038" cy="2995930"/>
                          </a:xfrm>
                          <a:prstGeom prst="rect">
                            <a:avLst/>
                          </a:prstGeom>
                        </pic:spPr>
                      </pic:pic>
                    </a:graphicData>
                  </a:graphic>
                </wp:inline>
              </w:drawing>
            </w:r>
          </w:p>
        </w:tc>
        <w:tc>
          <w:tcPr>
            <w:tcW w:w="7087" w:type="dxa"/>
          </w:tcPr>
          <w:p w14:paraId="13B0667B" w14:textId="77777777" w:rsidR="00FC6C90" w:rsidRDefault="00FC6C90" w:rsidP="00FC6C90">
            <w:r>
              <w:rPr>
                <w:noProof/>
                <w:lang w:eastAsia="en-AU"/>
              </w:rPr>
              <w:drawing>
                <wp:inline distT="0" distB="0" distL="0" distR="0" wp14:anchorId="54008D44" wp14:editId="024E1DDE">
                  <wp:extent cx="3267075" cy="2971800"/>
                  <wp:effectExtent l="0" t="0" r="9525" b="0"/>
                  <wp:docPr id="798401350" name="Picture 2" descr="Light exit ticket- 3 things abou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3267075" cy="2971800"/>
                          </a:xfrm>
                          <a:prstGeom prst="rect">
                            <a:avLst/>
                          </a:prstGeom>
                        </pic:spPr>
                      </pic:pic>
                    </a:graphicData>
                  </a:graphic>
                </wp:inline>
              </w:drawing>
            </w:r>
          </w:p>
        </w:tc>
      </w:tr>
      <w:tr w:rsidR="00786657" w14:paraId="6E1B624C" w14:textId="77777777" w:rsidTr="378E8851">
        <w:trPr>
          <w:tblHeader/>
        </w:trPr>
        <w:tc>
          <w:tcPr>
            <w:tcW w:w="7366" w:type="dxa"/>
          </w:tcPr>
          <w:p w14:paraId="5E3F71F2" w14:textId="279CC0C0" w:rsidR="00FC6C90" w:rsidRDefault="00FC6C90" w:rsidP="00FC6C90">
            <w:r>
              <w:rPr>
                <w:noProof/>
                <w:lang w:eastAsia="en-AU"/>
              </w:rPr>
              <w:drawing>
                <wp:inline distT="0" distB="0" distL="0" distR="0" wp14:anchorId="7F04B5EF" wp14:editId="684FF514">
                  <wp:extent cx="3347720" cy="3360420"/>
                  <wp:effectExtent l="0" t="0" r="5080" b="0"/>
                  <wp:docPr id="3" name="Picture 3" descr="Light exit ticket- 3 things abou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3347720" cy="3360420"/>
                          </a:xfrm>
                          <a:prstGeom prst="rect">
                            <a:avLst/>
                          </a:prstGeom>
                        </pic:spPr>
                      </pic:pic>
                    </a:graphicData>
                  </a:graphic>
                </wp:inline>
              </w:drawing>
            </w:r>
          </w:p>
        </w:tc>
        <w:tc>
          <w:tcPr>
            <w:tcW w:w="7087" w:type="dxa"/>
          </w:tcPr>
          <w:p w14:paraId="43033BD6" w14:textId="1FCFB210" w:rsidR="00FC6C90" w:rsidRDefault="00FC6C90" w:rsidP="00FC6C90">
            <w:r>
              <w:rPr>
                <w:noProof/>
                <w:lang w:eastAsia="en-AU"/>
              </w:rPr>
              <w:drawing>
                <wp:inline distT="0" distB="0" distL="0" distR="0" wp14:anchorId="65613D5B" wp14:editId="635AE193">
                  <wp:extent cx="3267075" cy="3365206"/>
                  <wp:effectExtent l="0" t="0" r="0" b="6985"/>
                  <wp:docPr id="787147594" name="Picture 5" descr="Light exit ticket- 3 things abou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3267075" cy="3365206"/>
                          </a:xfrm>
                          <a:prstGeom prst="rect">
                            <a:avLst/>
                          </a:prstGeom>
                        </pic:spPr>
                      </pic:pic>
                    </a:graphicData>
                  </a:graphic>
                </wp:inline>
              </w:drawing>
            </w:r>
          </w:p>
        </w:tc>
      </w:tr>
    </w:tbl>
    <w:p w14:paraId="52926304" w14:textId="5050DB2A" w:rsidR="00FC6C90" w:rsidRDefault="00786657" w:rsidP="000E3EE3">
      <w:r w:rsidRPr="00786657">
        <w:rPr>
          <w:noProof/>
          <w:lang w:eastAsia="en-AU"/>
        </w:rPr>
        <w:lastRenderedPageBreak/>
        <w:drawing>
          <wp:inline distT="0" distB="0" distL="0" distR="0" wp14:anchorId="7AFEF79A" wp14:editId="7553A09F">
            <wp:extent cx="8081962" cy="4647984"/>
            <wp:effectExtent l="0" t="0" r="0" b="635"/>
            <wp:docPr id="6" name="Picture 6" descr="Venn diagram manmade and natural ligh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ith74\AppData\Local\Microsoft\Windows\INetCache\Content.Outlook\HON52LTR\IMG_3129.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13126" r="586" b="10625"/>
                    <a:stretch/>
                  </pic:blipFill>
                  <pic:spPr bwMode="auto">
                    <a:xfrm>
                      <a:off x="0" y="0"/>
                      <a:ext cx="8082282" cy="4648168"/>
                    </a:xfrm>
                    <a:prstGeom prst="rect">
                      <a:avLst/>
                    </a:prstGeom>
                    <a:noFill/>
                    <a:ln>
                      <a:noFill/>
                    </a:ln>
                    <a:extLst>
                      <a:ext uri="{53640926-AAD7-44D8-BBD7-CCE9431645EC}">
                        <a14:shadowObscured xmlns:a14="http://schemas.microsoft.com/office/drawing/2010/main"/>
                      </a:ext>
                    </a:extLst>
                  </pic:spPr>
                </pic:pic>
              </a:graphicData>
            </a:graphic>
          </wp:inline>
        </w:drawing>
      </w:r>
    </w:p>
    <w:p w14:paraId="109840D8" w14:textId="19E811BD" w:rsidR="00FC6C90" w:rsidRDefault="00FC6C90" w:rsidP="00FC6C90">
      <w:pPr>
        <w:tabs>
          <w:tab w:val="left" w:pos="6285"/>
        </w:tabs>
      </w:pPr>
      <w:r>
        <w:tab/>
      </w:r>
    </w:p>
    <w:p w14:paraId="2F292DC4" w14:textId="612E3F25" w:rsidR="00FC6C90" w:rsidRDefault="00FC6C90" w:rsidP="00FC6C90"/>
    <w:p w14:paraId="4639583E" w14:textId="777D78AB" w:rsidR="00786657" w:rsidRDefault="00786657" w:rsidP="00FC6C90"/>
    <w:p w14:paraId="238B2F7C" w14:textId="591A87D3" w:rsidR="00786657" w:rsidRDefault="00FA6B8A" w:rsidP="00786657">
      <w:pPr>
        <w:tabs>
          <w:tab w:val="left" w:pos="6180"/>
        </w:tabs>
      </w:pPr>
      <w:r w:rsidRPr="00FA6B8A">
        <w:rPr>
          <w:noProof/>
          <w:lang w:eastAsia="en-AU"/>
        </w:rPr>
        <w:lastRenderedPageBreak/>
        <w:drawing>
          <wp:inline distT="0" distB="0" distL="0" distR="0" wp14:anchorId="1B31A903" wp14:editId="2F722670">
            <wp:extent cx="4219575" cy="4018643"/>
            <wp:effectExtent l="0" t="0" r="0" b="1270"/>
            <wp:docPr id="11" name="Picture 11" descr="example of a boy's shadow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ith74\OneDrive - NSW Department of Education\Documents\shadow puppet.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2575" b="7585"/>
                    <a:stretch/>
                  </pic:blipFill>
                  <pic:spPr bwMode="auto">
                    <a:xfrm>
                      <a:off x="0" y="0"/>
                      <a:ext cx="4223214" cy="4022108"/>
                    </a:xfrm>
                    <a:prstGeom prst="rect">
                      <a:avLst/>
                    </a:prstGeom>
                    <a:noFill/>
                    <a:ln>
                      <a:noFill/>
                    </a:ln>
                    <a:extLst>
                      <a:ext uri="{53640926-AAD7-44D8-BBD7-CCE9431645EC}">
                        <a14:shadowObscured xmlns:a14="http://schemas.microsoft.com/office/drawing/2010/main"/>
                      </a:ext>
                    </a:extLst>
                  </pic:spPr>
                </pic:pic>
              </a:graphicData>
            </a:graphic>
          </wp:inline>
        </w:drawing>
      </w:r>
      <w:r w:rsidR="00786657">
        <w:tab/>
      </w:r>
      <w:r w:rsidRPr="00FA6B8A">
        <w:rPr>
          <w:noProof/>
          <w:lang w:eastAsia="en-AU"/>
        </w:rPr>
        <w:drawing>
          <wp:inline distT="0" distB="0" distL="0" distR="0" wp14:anchorId="69D995EC" wp14:editId="1E450C7C">
            <wp:extent cx="4557638" cy="4052570"/>
            <wp:effectExtent l="0" t="0" r="0" b="5080"/>
            <wp:docPr id="12" name="Picture 12" descr="Example of a girl's shadow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ith74\AppData\Local\Microsoft\Windows\INetCache\Content.Outlook\HON52LTR\IMG_3126 (00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7869" b="22697"/>
                    <a:stretch/>
                  </pic:blipFill>
                  <pic:spPr bwMode="auto">
                    <a:xfrm>
                      <a:off x="0" y="0"/>
                      <a:ext cx="4572288" cy="4065596"/>
                    </a:xfrm>
                    <a:prstGeom prst="rect">
                      <a:avLst/>
                    </a:prstGeom>
                    <a:noFill/>
                    <a:ln>
                      <a:noFill/>
                    </a:ln>
                    <a:extLst>
                      <a:ext uri="{53640926-AAD7-44D8-BBD7-CCE9431645EC}">
                        <a14:shadowObscured xmlns:a14="http://schemas.microsoft.com/office/drawing/2010/main"/>
                      </a:ext>
                    </a:extLst>
                  </pic:spPr>
                </pic:pic>
              </a:graphicData>
            </a:graphic>
          </wp:inline>
        </w:drawing>
      </w:r>
    </w:p>
    <w:p w14:paraId="02FD6172" w14:textId="7CA69CBC" w:rsidR="00FC6C90" w:rsidRDefault="00FC6C90" w:rsidP="00FC6C90"/>
    <w:p w14:paraId="53EA2BFB" w14:textId="69D1741F" w:rsidR="00786657" w:rsidRDefault="00786657" w:rsidP="00FC6C90"/>
    <w:p w14:paraId="5A6D8BF3" w14:textId="6A3DC02E" w:rsidR="00786657" w:rsidRDefault="00786657" w:rsidP="00FC6C90"/>
    <w:p w14:paraId="2B33AA90" w14:textId="279C68EF" w:rsidR="00786657" w:rsidRDefault="00786657" w:rsidP="00FC6C90"/>
    <w:p w14:paraId="367253F2" w14:textId="3A2C2738" w:rsidR="00786657" w:rsidRPr="00FC6C90" w:rsidRDefault="00786657" w:rsidP="00FC6C90">
      <w:r w:rsidRPr="00786657">
        <w:rPr>
          <w:noProof/>
          <w:lang w:eastAsia="en-AU"/>
        </w:rPr>
        <w:lastRenderedPageBreak/>
        <w:drawing>
          <wp:inline distT="0" distB="0" distL="0" distR="0" wp14:anchorId="4D257C7E" wp14:editId="4124AFB8">
            <wp:extent cx="5292760" cy="5486400"/>
            <wp:effectExtent l="0" t="0" r="3175" b="0"/>
            <wp:docPr id="9" name="Picture 9" descr="A group of children constructing their shadow puppe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mith74\AppData\Local\Microsoft\Windows\INetCache\Content.Outlook\HON52LTR\IMG_311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4808" r="12857"/>
                    <a:stretch/>
                  </pic:blipFill>
                  <pic:spPr bwMode="auto">
                    <a:xfrm>
                      <a:off x="0" y="0"/>
                      <a:ext cx="5303949" cy="5497998"/>
                    </a:xfrm>
                    <a:prstGeom prst="rect">
                      <a:avLst/>
                    </a:prstGeom>
                    <a:noFill/>
                    <a:ln>
                      <a:noFill/>
                    </a:ln>
                    <a:extLst>
                      <a:ext uri="{53640926-AAD7-44D8-BBD7-CCE9431645EC}">
                        <a14:shadowObscured xmlns:a14="http://schemas.microsoft.com/office/drawing/2010/main"/>
                      </a:ext>
                    </a:extLst>
                  </pic:spPr>
                </pic:pic>
              </a:graphicData>
            </a:graphic>
          </wp:inline>
        </w:drawing>
      </w:r>
    </w:p>
    <w:sectPr w:rsidR="00786657" w:rsidRPr="00FC6C90" w:rsidSect="007E4B82">
      <w:footerReference w:type="even" r:id="rId52"/>
      <w:footerReference w:type="default" r:id="rId53"/>
      <w:headerReference w:type="first" r:id="rId54"/>
      <w:footerReference w:type="first" r:id="rId55"/>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CB163" w14:textId="77777777" w:rsidR="000F7DD5" w:rsidRDefault="000F7DD5" w:rsidP="00191F45">
      <w:r>
        <w:separator/>
      </w:r>
    </w:p>
    <w:p w14:paraId="194E1B61" w14:textId="77777777" w:rsidR="000F7DD5" w:rsidRDefault="000F7DD5"/>
    <w:p w14:paraId="647D07BE" w14:textId="77777777" w:rsidR="000F7DD5" w:rsidRDefault="000F7DD5"/>
    <w:p w14:paraId="2B9EE402" w14:textId="77777777" w:rsidR="000F7DD5" w:rsidRDefault="000F7DD5"/>
  </w:endnote>
  <w:endnote w:type="continuationSeparator" w:id="0">
    <w:p w14:paraId="0ACDD36E" w14:textId="77777777" w:rsidR="000F7DD5" w:rsidRDefault="000F7DD5" w:rsidP="00191F45">
      <w:r>
        <w:continuationSeparator/>
      </w:r>
    </w:p>
    <w:p w14:paraId="1534E98C" w14:textId="77777777" w:rsidR="000F7DD5" w:rsidRDefault="000F7DD5"/>
    <w:p w14:paraId="29F05762" w14:textId="77777777" w:rsidR="000F7DD5" w:rsidRDefault="000F7DD5"/>
    <w:p w14:paraId="045514EF" w14:textId="77777777" w:rsidR="000F7DD5" w:rsidRDefault="000F7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B64D" w14:textId="3D9B1A48"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906F80">
      <w:rPr>
        <w:noProof/>
      </w:rPr>
      <w:t>2</w:t>
    </w:r>
    <w:r w:rsidRPr="002810D3">
      <w:fldChar w:fldCharType="end"/>
    </w:r>
    <w:r w:rsidR="002B623A">
      <w:ptab w:relativeTo="margin" w:alignment="right" w:leader="none"/>
    </w:r>
    <w:r w:rsidR="0005552D">
      <w:t>Design and production investigation – Physical world – Stage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10FE" w14:textId="54C793A6"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E3234">
      <w:rPr>
        <w:noProof/>
      </w:rPr>
      <w:t>May-21</w:t>
    </w:r>
    <w:r w:rsidRPr="002810D3">
      <w:fldChar w:fldCharType="end"/>
    </w:r>
    <w:r w:rsidR="007E4B82">
      <w:t>20</w:t>
    </w:r>
    <w:r w:rsidR="002B623A">
      <w:ptab w:relativeTo="margin" w:alignment="right" w:leader="none"/>
    </w:r>
    <w:r w:rsidRPr="002810D3">
      <w:fldChar w:fldCharType="begin"/>
    </w:r>
    <w:r w:rsidRPr="002810D3">
      <w:instrText xml:space="preserve"> PAGE </w:instrText>
    </w:r>
    <w:r w:rsidRPr="002810D3">
      <w:fldChar w:fldCharType="separate"/>
    </w:r>
    <w:r w:rsidR="00906F80">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C7E6F" w14:textId="77777777" w:rsidR="00493120" w:rsidRDefault="378E8851" w:rsidP="00B26B23">
    <w:pPr>
      <w:pStyle w:val="Logo"/>
      <w:tabs>
        <w:tab w:val="clear" w:pos="10199"/>
        <w:tab w:val="right" w:pos="14601"/>
      </w:tabs>
    </w:pPr>
    <w:r w:rsidRPr="42DC08CE">
      <w:rPr>
        <w:sz w:val="24"/>
        <w:szCs w:val="24"/>
      </w:rPr>
      <w:t>education.nsw.gov.au</w:t>
    </w:r>
    <w:r w:rsidR="00B26B23">
      <w:tab/>
    </w:r>
    <w:r w:rsidR="00493120" w:rsidRPr="009C69B7">
      <w:rPr>
        <w:noProof/>
        <w:lang w:eastAsia="en-AU"/>
      </w:rPr>
      <w:drawing>
        <wp:inline distT="0" distB="0" distL="0" distR="0" wp14:anchorId="133DA90F" wp14:editId="3F8B6257">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670F4" w14:textId="77777777" w:rsidR="000F7DD5" w:rsidRDefault="000F7DD5" w:rsidP="00191F45">
      <w:r>
        <w:separator/>
      </w:r>
    </w:p>
    <w:p w14:paraId="1547F6F7" w14:textId="77777777" w:rsidR="000F7DD5" w:rsidRDefault="000F7DD5"/>
    <w:p w14:paraId="04DA2FA9" w14:textId="77777777" w:rsidR="000F7DD5" w:rsidRDefault="000F7DD5"/>
    <w:p w14:paraId="41631646" w14:textId="77777777" w:rsidR="000F7DD5" w:rsidRDefault="000F7DD5"/>
  </w:footnote>
  <w:footnote w:type="continuationSeparator" w:id="0">
    <w:p w14:paraId="51EAA536" w14:textId="77777777" w:rsidR="000F7DD5" w:rsidRDefault="000F7DD5" w:rsidP="00191F45">
      <w:r>
        <w:continuationSeparator/>
      </w:r>
    </w:p>
    <w:p w14:paraId="31D0EB39" w14:textId="77777777" w:rsidR="000F7DD5" w:rsidRDefault="000F7DD5"/>
    <w:p w14:paraId="36DCC50C" w14:textId="77777777" w:rsidR="000F7DD5" w:rsidRDefault="000F7DD5"/>
    <w:p w14:paraId="4E8020F2" w14:textId="77777777" w:rsidR="000F7DD5" w:rsidRDefault="000F7D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92FC4"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241A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407E9"/>
    <w:multiLevelType w:val="hybridMultilevel"/>
    <w:tmpl w:val="4236A04C"/>
    <w:lvl w:ilvl="0" w:tplc="0C090001">
      <w:start w:val="1"/>
      <w:numFmt w:val="bullet"/>
      <w:lvlText w:val=""/>
      <w:lvlJc w:val="left"/>
      <w:pPr>
        <w:ind w:left="1706" w:hanging="360"/>
      </w:pPr>
      <w:rPr>
        <w:rFonts w:ascii="Symbol" w:hAnsi="Symbol" w:hint="default"/>
      </w:rPr>
    </w:lvl>
    <w:lvl w:ilvl="1" w:tplc="0C090003" w:tentative="1">
      <w:start w:val="1"/>
      <w:numFmt w:val="bullet"/>
      <w:lvlText w:val="o"/>
      <w:lvlJc w:val="left"/>
      <w:pPr>
        <w:ind w:left="2293" w:hanging="360"/>
      </w:pPr>
      <w:rPr>
        <w:rFonts w:ascii="Courier New" w:hAnsi="Courier New" w:cs="Courier New" w:hint="default"/>
      </w:rPr>
    </w:lvl>
    <w:lvl w:ilvl="2" w:tplc="0C090005" w:tentative="1">
      <w:start w:val="1"/>
      <w:numFmt w:val="bullet"/>
      <w:lvlText w:val=""/>
      <w:lvlJc w:val="left"/>
      <w:pPr>
        <w:ind w:left="3013" w:hanging="360"/>
      </w:pPr>
      <w:rPr>
        <w:rFonts w:ascii="Wingdings" w:hAnsi="Wingdings" w:hint="default"/>
      </w:rPr>
    </w:lvl>
    <w:lvl w:ilvl="3" w:tplc="0C090001" w:tentative="1">
      <w:start w:val="1"/>
      <w:numFmt w:val="bullet"/>
      <w:lvlText w:val=""/>
      <w:lvlJc w:val="left"/>
      <w:pPr>
        <w:ind w:left="3733" w:hanging="360"/>
      </w:pPr>
      <w:rPr>
        <w:rFonts w:ascii="Symbol" w:hAnsi="Symbol" w:hint="default"/>
      </w:rPr>
    </w:lvl>
    <w:lvl w:ilvl="4" w:tplc="0C090003" w:tentative="1">
      <w:start w:val="1"/>
      <w:numFmt w:val="bullet"/>
      <w:lvlText w:val="o"/>
      <w:lvlJc w:val="left"/>
      <w:pPr>
        <w:ind w:left="4453" w:hanging="360"/>
      </w:pPr>
      <w:rPr>
        <w:rFonts w:ascii="Courier New" w:hAnsi="Courier New" w:cs="Courier New" w:hint="default"/>
      </w:rPr>
    </w:lvl>
    <w:lvl w:ilvl="5" w:tplc="0C090005" w:tentative="1">
      <w:start w:val="1"/>
      <w:numFmt w:val="bullet"/>
      <w:lvlText w:val=""/>
      <w:lvlJc w:val="left"/>
      <w:pPr>
        <w:ind w:left="5173" w:hanging="360"/>
      </w:pPr>
      <w:rPr>
        <w:rFonts w:ascii="Wingdings" w:hAnsi="Wingdings" w:hint="default"/>
      </w:rPr>
    </w:lvl>
    <w:lvl w:ilvl="6" w:tplc="0C090001" w:tentative="1">
      <w:start w:val="1"/>
      <w:numFmt w:val="bullet"/>
      <w:lvlText w:val=""/>
      <w:lvlJc w:val="left"/>
      <w:pPr>
        <w:ind w:left="5893" w:hanging="360"/>
      </w:pPr>
      <w:rPr>
        <w:rFonts w:ascii="Symbol" w:hAnsi="Symbol" w:hint="default"/>
      </w:rPr>
    </w:lvl>
    <w:lvl w:ilvl="7" w:tplc="0C090003" w:tentative="1">
      <w:start w:val="1"/>
      <w:numFmt w:val="bullet"/>
      <w:lvlText w:val="o"/>
      <w:lvlJc w:val="left"/>
      <w:pPr>
        <w:ind w:left="6613" w:hanging="360"/>
      </w:pPr>
      <w:rPr>
        <w:rFonts w:ascii="Courier New" w:hAnsi="Courier New" w:cs="Courier New" w:hint="default"/>
      </w:rPr>
    </w:lvl>
    <w:lvl w:ilvl="8" w:tplc="0C090005" w:tentative="1">
      <w:start w:val="1"/>
      <w:numFmt w:val="bullet"/>
      <w:lvlText w:val=""/>
      <w:lvlJc w:val="left"/>
      <w:pPr>
        <w:ind w:left="7333" w:hanging="360"/>
      </w:pPr>
      <w:rPr>
        <w:rFonts w:ascii="Wingdings" w:hAnsi="Wingdings" w:hint="default"/>
      </w:rPr>
    </w:lvl>
  </w:abstractNum>
  <w:abstractNum w:abstractNumId="2" w15:restartNumberingAfterBreak="0">
    <w:nsid w:val="055B1EBE"/>
    <w:multiLevelType w:val="hybridMultilevel"/>
    <w:tmpl w:val="87344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5802DAA"/>
    <w:multiLevelType w:val="hybridMultilevel"/>
    <w:tmpl w:val="FC3C1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5429C"/>
    <w:multiLevelType w:val="hybridMultilevel"/>
    <w:tmpl w:val="2AA2C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A4B88"/>
    <w:multiLevelType w:val="hybridMultilevel"/>
    <w:tmpl w:val="A64ADF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C6E66EE"/>
    <w:multiLevelType w:val="hybridMultilevel"/>
    <w:tmpl w:val="1124E102"/>
    <w:lvl w:ilvl="0" w:tplc="BB540810">
      <w:start w:val="1"/>
      <w:numFmt w:val="bullet"/>
      <w:lvlText w:val=""/>
      <w:lvlJc w:val="left"/>
      <w:pPr>
        <w:ind w:left="720" w:hanging="360"/>
      </w:pPr>
      <w:rPr>
        <w:rFonts w:ascii="Symbol" w:hAnsi="Symbol" w:hint="default"/>
      </w:rPr>
    </w:lvl>
    <w:lvl w:ilvl="1" w:tplc="C5D886A6">
      <w:start w:val="1"/>
      <w:numFmt w:val="bullet"/>
      <w:lvlText w:val="o"/>
      <w:lvlJc w:val="left"/>
      <w:pPr>
        <w:ind w:left="1440" w:hanging="360"/>
      </w:pPr>
      <w:rPr>
        <w:rFonts w:ascii="Courier New" w:hAnsi="Courier New" w:hint="default"/>
      </w:rPr>
    </w:lvl>
    <w:lvl w:ilvl="2" w:tplc="2E3C248A">
      <w:start w:val="1"/>
      <w:numFmt w:val="bullet"/>
      <w:lvlText w:val=""/>
      <w:lvlJc w:val="left"/>
      <w:pPr>
        <w:ind w:left="2160" w:hanging="360"/>
      </w:pPr>
      <w:rPr>
        <w:rFonts w:ascii="Wingdings" w:hAnsi="Wingdings" w:hint="default"/>
      </w:rPr>
    </w:lvl>
    <w:lvl w:ilvl="3" w:tplc="1206B688">
      <w:start w:val="1"/>
      <w:numFmt w:val="bullet"/>
      <w:lvlText w:val=""/>
      <w:lvlJc w:val="left"/>
      <w:pPr>
        <w:ind w:left="2880" w:hanging="360"/>
      </w:pPr>
      <w:rPr>
        <w:rFonts w:ascii="Symbol" w:hAnsi="Symbol" w:hint="default"/>
      </w:rPr>
    </w:lvl>
    <w:lvl w:ilvl="4" w:tplc="F79CB5EC">
      <w:start w:val="1"/>
      <w:numFmt w:val="bullet"/>
      <w:lvlText w:val="o"/>
      <w:lvlJc w:val="left"/>
      <w:pPr>
        <w:ind w:left="3600" w:hanging="360"/>
      </w:pPr>
      <w:rPr>
        <w:rFonts w:ascii="Courier New" w:hAnsi="Courier New" w:hint="default"/>
      </w:rPr>
    </w:lvl>
    <w:lvl w:ilvl="5" w:tplc="CEB21F66">
      <w:start w:val="1"/>
      <w:numFmt w:val="bullet"/>
      <w:lvlText w:val=""/>
      <w:lvlJc w:val="left"/>
      <w:pPr>
        <w:ind w:left="4320" w:hanging="360"/>
      </w:pPr>
      <w:rPr>
        <w:rFonts w:ascii="Wingdings" w:hAnsi="Wingdings" w:hint="default"/>
      </w:rPr>
    </w:lvl>
    <w:lvl w:ilvl="6" w:tplc="FA16A6E0">
      <w:start w:val="1"/>
      <w:numFmt w:val="bullet"/>
      <w:lvlText w:val=""/>
      <w:lvlJc w:val="left"/>
      <w:pPr>
        <w:ind w:left="5040" w:hanging="360"/>
      </w:pPr>
      <w:rPr>
        <w:rFonts w:ascii="Symbol" w:hAnsi="Symbol" w:hint="default"/>
      </w:rPr>
    </w:lvl>
    <w:lvl w:ilvl="7" w:tplc="903A8A08">
      <w:start w:val="1"/>
      <w:numFmt w:val="bullet"/>
      <w:lvlText w:val="o"/>
      <w:lvlJc w:val="left"/>
      <w:pPr>
        <w:ind w:left="5760" w:hanging="360"/>
      </w:pPr>
      <w:rPr>
        <w:rFonts w:ascii="Courier New" w:hAnsi="Courier New" w:hint="default"/>
      </w:rPr>
    </w:lvl>
    <w:lvl w:ilvl="8" w:tplc="D0D8AB9E">
      <w:start w:val="1"/>
      <w:numFmt w:val="bullet"/>
      <w:lvlText w:val=""/>
      <w:lvlJc w:val="left"/>
      <w:pPr>
        <w:ind w:left="6480" w:hanging="360"/>
      </w:pPr>
      <w:rPr>
        <w:rFonts w:ascii="Wingdings" w:hAnsi="Wingdings" w:hint="default"/>
      </w:rPr>
    </w:lvl>
  </w:abstractNum>
  <w:abstractNum w:abstractNumId="7" w15:restartNumberingAfterBreak="0">
    <w:nsid w:val="25FD15CA"/>
    <w:multiLevelType w:val="hybridMultilevel"/>
    <w:tmpl w:val="ACD6FB86"/>
    <w:lvl w:ilvl="0" w:tplc="0C090003">
      <w:start w:val="1"/>
      <w:numFmt w:val="bullet"/>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8" w15:restartNumberingAfterBreak="0">
    <w:nsid w:val="26D023E1"/>
    <w:multiLevelType w:val="hybridMultilevel"/>
    <w:tmpl w:val="ED22B946"/>
    <w:lvl w:ilvl="0" w:tplc="0C090003">
      <w:start w:val="1"/>
      <w:numFmt w:val="bullet"/>
      <w:lvlText w:val="o"/>
      <w:lvlJc w:val="left"/>
      <w:pPr>
        <w:ind w:left="1573" w:hanging="360"/>
      </w:pPr>
      <w:rPr>
        <w:rFonts w:ascii="Courier New" w:hAnsi="Courier New" w:cs="Courier New" w:hint="default"/>
      </w:rPr>
    </w:lvl>
    <w:lvl w:ilvl="1" w:tplc="0C090003" w:tentative="1">
      <w:start w:val="1"/>
      <w:numFmt w:val="bullet"/>
      <w:lvlText w:val="o"/>
      <w:lvlJc w:val="left"/>
      <w:pPr>
        <w:ind w:left="2293" w:hanging="360"/>
      </w:pPr>
      <w:rPr>
        <w:rFonts w:ascii="Courier New" w:hAnsi="Courier New" w:cs="Courier New" w:hint="default"/>
      </w:rPr>
    </w:lvl>
    <w:lvl w:ilvl="2" w:tplc="0C090005" w:tentative="1">
      <w:start w:val="1"/>
      <w:numFmt w:val="bullet"/>
      <w:lvlText w:val=""/>
      <w:lvlJc w:val="left"/>
      <w:pPr>
        <w:ind w:left="3013" w:hanging="360"/>
      </w:pPr>
      <w:rPr>
        <w:rFonts w:ascii="Wingdings" w:hAnsi="Wingdings" w:hint="default"/>
      </w:rPr>
    </w:lvl>
    <w:lvl w:ilvl="3" w:tplc="0C090001" w:tentative="1">
      <w:start w:val="1"/>
      <w:numFmt w:val="bullet"/>
      <w:lvlText w:val=""/>
      <w:lvlJc w:val="left"/>
      <w:pPr>
        <w:ind w:left="3733" w:hanging="360"/>
      </w:pPr>
      <w:rPr>
        <w:rFonts w:ascii="Symbol" w:hAnsi="Symbol" w:hint="default"/>
      </w:rPr>
    </w:lvl>
    <w:lvl w:ilvl="4" w:tplc="0C090003" w:tentative="1">
      <w:start w:val="1"/>
      <w:numFmt w:val="bullet"/>
      <w:lvlText w:val="o"/>
      <w:lvlJc w:val="left"/>
      <w:pPr>
        <w:ind w:left="4453" w:hanging="360"/>
      </w:pPr>
      <w:rPr>
        <w:rFonts w:ascii="Courier New" w:hAnsi="Courier New" w:cs="Courier New" w:hint="default"/>
      </w:rPr>
    </w:lvl>
    <w:lvl w:ilvl="5" w:tplc="0C090005" w:tentative="1">
      <w:start w:val="1"/>
      <w:numFmt w:val="bullet"/>
      <w:lvlText w:val=""/>
      <w:lvlJc w:val="left"/>
      <w:pPr>
        <w:ind w:left="5173" w:hanging="360"/>
      </w:pPr>
      <w:rPr>
        <w:rFonts w:ascii="Wingdings" w:hAnsi="Wingdings" w:hint="default"/>
      </w:rPr>
    </w:lvl>
    <w:lvl w:ilvl="6" w:tplc="0C090001" w:tentative="1">
      <w:start w:val="1"/>
      <w:numFmt w:val="bullet"/>
      <w:lvlText w:val=""/>
      <w:lvlJc w:val="left"/>
      <w:pPr>
        <w:ind w:left="5893" w:hanging="360"/>
      </w:pPr>
      <w:rPr>
        <w:rFonts w:ascii="Symbol" w:hAnsi="Symbol" w:hint="default"/>
      </w:rPr>
    </w:lvl>
    <w:lvl w:ilvl="7" w:tplc="0C090003" w:tentative="1">
      <w:start w:val="1"/>
      <w:numFmt w:val="bullet"/>
      <w:lvlText w:val="o"/>
      <w:lvlJc w:val="left"/>
      <w:pPr>
        <w:ind w:left="6613" w:hanging="360"/>
      </w:pPr>
      <w:rPr>
        <w:rFonts w:ascii="Courier New" w:hAnsi="Courier New" w:cs="Courier New" w:hint="default"/>
      </w:rPr>
    </w:lvl>
    <w:lvl w:ilvl="8" w:tplc="0C090005" w:tentative="1">
      <w:start w:val="1"/>
      <w:numFmt w:val="bullet"/>
      <w:lvlText w:val=""/>
      <w:lvlJc w:val="left"/>
      <w:pPr>
        <w:ind w:left="7333" w:hanging="360"/>
      </w:pPr>
      <w:rPr>
        <w:rFonts w:ascii="Wingdings" w:hAnsi="Wingdings" w:hint="default"/>
      </w:rPr>
    </w:lvl>
  </w:abstractNum>
  <w:abstractNum w:abstractNumId="9" w15:restartNumberingAfterBreak="0">
    <w:nsid w:val="35E5578B"/>
    <w:multiLevelType w:val="hybridMultilevel"/>
    <w:tmpl w:val="50068158"/>
    <w:lvl w:ilvl="0" w:tplc="0C090003">
      <w:start w:val="1"/>
      <w:numFmt w:val="bullet"/>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0" w15:restartNumberingAfterBreak="0">
    <w:nsid w:val="38C22FE2"/>
    <w:multiLevelType w:val="hybridMultilevel"/>
    <w:tmpl w:val="5BB22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hybridMultilevel"/>
    <w:tmpl w:val="04AEE1DE"/>
    <w:lvl w:ilvl="0" w:tplc="F8E6415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11EE986">
      <w:start w:val="1"/>
      <w:numFmt w:val="none"/>
      <w:pStyle w:val="Heading2"/>
      <w:suff w:val="nothing"/>
      <w:lvlText w:val=""/>
      <w:lvlJc w:val="left"/>
      <w:pPr>
        <w:ind w:left="284" w:firstLine="0"/>
      </w:pPr>
      <w:rPr>
        <w:rFonts w:hint="default"/>
      </w:rPr>
    </w:lvl>
    <w:lvl w:ilvl="2" w:tplc="3DEAB110">
      <w:start w:val="1"/>
      <w:numFmt w:val="none"/>
      <w:pStyle w:val="Heading3"/>
      <w:suff w:val="nothing"/>
      <w:lvlText w:val=""/>
      <w:lvlJc w:val="left"/>
      <w:pPr>
        <w:ind w:left="284" w:firstLine="0"/>
      </w:pPr>
      <w:rPr>
        <w:rFonts w:hint="default"/>
      </w:rPr>
    </w:lvl>
    <w:lvl w:ilvl="3" w:tplc="205EFAD8">
      <w:start w:val="1"/>
      <w:numFmt w:val="none"/>
      <w:pStyle w:val="Heading4"/>
      <w:suff w:val="nothing"/>
      <w:lvlText w:val=""/>
      <w:lvlJc w:val="left"/>
      <w:pPr>
        <w:ind w:left="284" w:firstLine="0"/>
      </w:pPr>
      <w:rPr>
        <w:rFonts w:hint="default"/>
      </w:rPr>
    </w:lvl>
    <w:lvl w:ilvl="4" w:tplc="DD129470">
      <w:start w:val="1"/>
      <w:numFmt w:val="none"/>
      <w:pStyle w:val="Heading5"/>
      <w:suff w:val="nothing"/>
      <w:lvlText w:val=""/>
      <w:lvlJc w:val="left"/>
      <w:pPr>
        <w:ind w:left="284" w:firstLine="0"/>
      </w:pPr>
      <w:rPr>
        <w:rFonts w:hint="default"/>
      </w:rPr>
    </w:lvl>
    <w:lvl w:ilvl="5" w:tplc="F244CC2E">
      <w:start w:val="1"/>
      <w:numFmt w:val="none"/>
      <w:pStyle w:val="Heading6"/>
      <w:suff w:val="nothing"/>
      <w:lvlText w:val=""/>
      <w:lvlJc w:val="left"/>
      <w:pPr>
        <w:ind w:left="284" w:firstLine="0"/>
      </w:pPr>
      <w:rPr>
        <w:rFonts w:hint="default"/>
      </w:rPr>
    </w:lvl>
    <w:lvl w:ilvl="6" w:tplc="A71C768E">
      <w:start w:val="1"/>
      <w:numFmt w:val="none"/>
      <w:pStyle w:val="Heading7"/>
      <w:suff w:val="nothing"/>
      <w:lvlText w:val=""/>
      <w:lvlJc w:val="left"/>
      <w:pPr>
        <w:ind w:left="284" w:firstLine="0"/>
      </w:pPr>
      <w:rPr>
        <w:rFonts w:hint="default"/>
      </w:rPr>
    </w:lvl>
    <w:lvl w:ilvl="7" w:tplc="A27A8DE2">
      <w:start w:val="1"/>
      <w:numFmt w:val="none"/>
      <w:pStyle w:val="Heading8"/>
      <w:suff w:val="nothing"/>
      <w:lvlText w:val=""/>
      <w:lvlJc w:val="left"/>
      <w:pPr>
        <w:ind w:left="284" w:firstLine="0"/>
      </w:pPr>
      <w:rPr>
        <w:rFonts w:hint="default"/>
      </w:rPr>
    </w:lvl>
    <w:lvl w:ilvl="8" w:tplc="9384D1FE">
      <w:start w:val="1"/>
      <w:numFmt w:val="none"/>
      <w:pStyle w:val="Heading9"/>
      <w:suff w:val="nothing"/>
      <w:lvlText w:val=""/>
      <w:lvlJc w:val="left"/>
      <w:pPr>
        <w:ind w:left="284" w:firstLine="0"/>
      </w:pPr>
      <w:rPr>
        <w:rFonts w:hint="default"/>
      </w:rPr>
    </w:lvl>
  </w:abstractNum>
  <w:abstractNum w:abstractNumId="12" w15:restartNumberingAfterBreak="0">
    <w:nsid w:val="3E3D6964"/>
    <w:multiLevelType w:val="hybridMultilevel"/>
    <w:tmpl w:val="BB9CD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A52B43"/>
    <w:multiLevelType w:val="hybridMultilevel"/>
    <w:tmpl w:val="D0585454"/>
    <w:lvl w:ilvl="0" w:tplc="8096926C">
      <w:start w:val="1"/>
      <w:numFmt w:val="bullet"/>
      <w:lvlText w:val=""/>
      <w:lvlJc w:val="left"/>
      <w:pPr>
        <w:ind w:left="720" w:hanging="360"/>
      </w:pPr>
      <w:rPr>
        <w:rFonts w:ascii="Symbol" w:hAnsi="Symbol" w:hint="default"/>
      </w:rPr>
    </w:lvl>
    <w:lvl w:ilvl="1" w:tplc="ACC6A652">
      <w:start w:val="1"/>
      <w:numFmt w:val="bullet"/>
      <w:lvlText w:val=""/>
      <w:lvlJc w:val="left"/>
      <w:pPr>
        <w:ind w:left="1440" w:hanging="360"/>
      </w:pPr>
      <w:rPr>
        <w:rFonts w:ascii="Symbol" w:hAnsi="Symbol" w:hint="default"/>
      </w:rPr>
    </w:lvl>
    <w:lvl w:ilvl="2" w:tplc="41B06C70">
      <w:start w:val="1"/>
      <w:numFmt w:val="bullet"/>
      <w:lvlText w:val=""/>
      <w:lvlJc w:val="left"/>
      <w:pPr>
        <w:ind w:left="2160" w:hanging="360"/>
      </w:pPr>
      <w:rPr>
        <w:rFonts w:ascii="Wingdings" w:hAnsi="Wingdings" w:hint="default"/>
      </w:rPr>
    </w:lvl>
    <w:lvl w:ilvl="3" w:tplc="90A21376">
      <w:start w:val="1"/>
      <w:numFmt w:val="bullet"/>
      <w:lvlText w:val=""/>
      <w:lvlJc w:val="left"/>
      <w:pPr>
        <w:ind w:left="2880" w:hanging="360"/>
      </w:pPr>
      <w:rPr>
        <w:rFonts w:ascii="Symbol" w:hAnsi="Symbol" w:hint="default"/>
      </w:rPr>
    </w:lvl>
    <w:lvl w:ilvl="4" w:tplc="1BC4912E">
      <w:start w:val="1"/>
      <w:numFmt w:val="bullet"/>
      <w:lvlText w:val="o"/>
      <w:lvlJc w:val="left"/>
      <w:pPr>
        <w:ind w:left="3600" w:hanging="360"/>
      </w:pPr>
      <w:rPr>
        <w:rFonts w:ascii="Courier New" w:hAnsi="Courier New" w:hint="default"/>
      </w:rPr>
    </w:lvl>
    <w:lvl w:ilvl="5" w:tplc="2A8E04B0">
      <w:start w:val="1"/>
      <w:numFmt w:val="bullet"/>
      <w:lvlText w:val=""/>
      <w:lvlJc w:val="left"/>
      <w:pPr>
        <w:ind w:left="4320" w:hanging="360"/>
      </w:pPr>
      <w:rPr>
        <w:rFonts w:ascii="Wingdings" w:hAnsi="Wingdings" w:hint="default"/>
      </w:rPr>
    </w:lvl>
    <w:lvl w:ilvl="6" w:tplc="535E8DEA">
      <w:start w:val="1"/>
      <w:numFmt w:val="bullet"/>
      <w:lvlText w:val=""/>
      <w:lvlJc w:val="left"/>
      <w:pPr>
        <w:ind w:left="5040" w:hanging="360"/>
      </w:pPr>
      <w:rPr>
        <w:rFonts w:ascii="Symbol" w:hAnsi="Symbol" w:hint="default"/>
      </w:rPr>
    </w:lvl>
    <w:lvl w:ilvl="7" w:tplc="E570B436">
      <w:start w:val="1"/>
      <w:numFmt w:val="bullet"/>
      <w:lvlText w:val="o"/>
      <w:lvlJc w:val="left"/>
      <w:pPr>
        <w:ind w:left="5760" w:hanging="360"/>
      </w:pPr>
      <w:rPr>
        <w:rFonts w:ascii="Courier New" w:hAnsi="Courier New" w:hint="default"/>
      </w:rPr>
    </w:lvl>
    <w:lvl w:ilvl="8" w:tplc="194261F6">
      <w:start w:val="1"/>
      <w:numFmt w:val="bullet"/>
      <w:lvlText w:val=""/>
      <w:lvlJc w:val="left"/>
      <w:pPr>
        <w:ind w:left="6480" w:hanging="360"/>
      </w:pPr>
      <w:rPr>
        <w:rFonts w:ascii="Wingdings" w:hAnsi="Wingdings" w:hint="default"/>
      </w:rPr>
    </w:lvl>
  </w:abstractNum>
  <w:abstractNum w:abstractNumId="14" w15:restartNumberingAfterBreak="0">
    <w:nsid w:val="48854976"/>
    <w:multiLevelType w:val="hybridMultilevel"/>
    <w:tmpl w:val="1EC26D0C"/>
    <w:lvl w:ilvl="0" w:tplc="0C090001">
      <w:start w:val="1"/>
      <w:numFmt w:val="bullet"/>
      <w:lvlText w:val=""/>
      <w:lvlJc w:val="left"/>
      <w:pPr>
        <w:ind w:left="853" w:hanging="360"/>
      </w:pPr>
      <w:rPr>
        <w:rFonts w:ascii="Symbol" w:hAnsi="Symbol" w:hint="default"/>
      </w:rPr>
    </w:lvl>
    <w:lvl w:ilvl="1" w:tplc="0C090003" w:tentative="1">
      <w:start w:val="1"/>
      <w:numFmt w:val="bullet"/>
      <w:lvlText w:val="o"/>
      <w:lvlJc w:val="left"/>
      <w:pPr>
        <w:ind w:left="1573" w:hanging="360"/>
      </w:pPr>
      <w:rPr>
        <w:rFonts w:ascii="Courier New" w:hAnsi="Courier New" w:cs="Courier New" w:hint="default"/>
      </w:rPr>
    </w:lvl>
    <w:lvl w:ilvl="2" w:tplc="0C090005" w:tentative="1">
      <w:start w:val="1"/>
      <w:numFmt w:val="bullet"/>
      <w:lvlText w:val=""/>
      <w:lvlJc w:val="left"/>
      <w:pPr>
        <w:ind w:left="2293" w:hanging="360"/>
      </w:pPr>
      <w:rPr>
        <w:rFonts w:ascii="Wingdings" w:hAnsi="Wingdings" w:hint="default"/>
      </w:rPr>
    </w:lvl>
    <w:lvl w:ilvl="3" w:tplc="0C090001" w:tentative="1">
      <w:start w:val="1"/>
      <w:numFmt w:val="bullet"/>
      <w:lvlText w:val=""/>
      <w:lvlJc w:val="left"/>
      <w:pPr>
        <w:ind w:left="3013" w:hanging="360"/>
      </w:pPr>
      <w:rPr>
        <w:rFonts w:ascii="Symbol" w:hAnsi="Symbol" w:hint="default"/>
      </w:rPr>
    </w:lvl>
    <w:lvl w:ilvl="4" w:tplc="0C090003" w:tentative="1">
      <w:start w:val="1"/>
      <w:numFmt w:val="bullet"/>
      <w:lvlText w:val="o"/>
      <w:lvlJc w:val="left"/>
      <w:pPr>
        <w:ind w:left="3733" w:hanging="360"/>
      </w:pPr>
      <w:rPr>
        <w:rFonts w:ascii="Courier New" w:hAnsi="Courier New" w:cs="Courier New" w:hint="default"/>
      </w:rPr>
    </w:lvl>
    <w:lvl w:ilvl="5" w:tplc="0C090005" w:tentative="1">
      <w:start w:val="1"/>
      <w:numFmt w:val="bullet"/>
      <w:lvlText w:val=""/>
      <w:lvlJc w:val="left"/>
      <w:pPr>
        <w:ind w:left="4453" w:hanging="360"/>
      </w:pPr>
      <w:rPr>
        <w:rFonts w:ascii="Wingdings" w:hAnsi="Wingdings" w:hint="default"/>
      </w:rPr>
    </w:lvl>
    <w:lvl w:ilvl="6" w:tplc="0C090001" w:tentative="1">
      <w:start w:val="1"/>
      <w:numFmt w:val="bullet"/>
      <w:lvlText w:val=""/>
      <w:lvlJc w:val="left"/>
      <w:pPr>
        <w:ind w:left="5173" w:hanging="360"/>
      </w:pPr>
      <w:rPr>
        <w:rFonts w:ascii="Symbol" w:hAnsi="Symbol" w:hint="default"/>
      </w:rPr>
    </w:lvl>
    <w:lvl w:ilvl="7" w:tplc="0C090003" w:tentative="1">
      <w:start w:val="1"/>
      <w:numFmt w:val="bullet"/>
      <w:lvlText w:val="o"/>
      <w:lvlJc w:val="left"/>
      <w:pPr>
        <w:ind w:left="5893" w:hanging="360"/>
      </w:pPr>
      <w:rPr>
        <w:rFonts w:ascii="Courier New" w:hAnsi="Courier New" w:cs="Courier New" w:hint="default"/>
      </w:rPr>
    </w:lvl>
    <w:lvl w:ilvl="8" w:tplc="0C090005" w:tentative="1">
      <w:start w:val="1"/>
      <w:numFmt w:val="bullet"/>
      <w:lvlText w:val=""/>
      <w:lvlJc w:val="left"/>
      <w:pPr>
        <w:ind w:left="6613" w:hanging="360"/>
      </w:pPr>
      <w:rPr>
        <w:rFonts w:ascii="Wingdings" w:hAnsi="Wingdings" w:hint="default"/>
      </w:rPr>
    </w:lvl>
  </w:abstractNum>
  <w:abstractNum w:abstractNumId="15" w15:restartNumberingAfterBreak="0">
    <w:nsid w:val="4CD419D4"/>
    <w:multiLevelType w:val="hybridMultilevel"/>
    <w:tmpl w:val="FB2EB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1155BC"/>
    <w:multiLevelType w:val="hybridMultilevel"/>
    <w:tmpl w:val="84BE0D3C"/>
    <w:lvl w:ilvl="0" w:tplc="0C090003">
      <w:start w:val="1"/>
      <w:numFmt w:val="bullet"/>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7" w15:restartNumberingAfterBreak="0">
    <w:nsid w:val="52595706"/>
    <w:multiLevelType w:val="hybridMultilevel"/>
    <w:tmpl w:val="8ED62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E53912"/>
    <w:multiLevelType w:val="hybridMultilevel"/>
    <w:tmpl w:val="27FC7202"/>
    <w:lvl w:ilvl="0" w:tplc="7494B67E">
      <w:start w:val="1"/>
      <w:numFmt w:val="bullet"/>
      <w:pStyle w:val="ListBullet"/>
      <w:lvlText w:val=""/>
      <w:lvlJc w:val="left"/>
      <w:pPr>
        <w:tabs>
          <w:tab w:val="num" w:pos="652"/>
        </w:tabs>
        <w:ind w:left="652" w:hanging="368"/>
      </w:pPr>
      <w:rPr>
        <w:rFonts w:ascii="Symbol" w:hAnsi="Symbol" w:hint="default"/>
      </w:rPr>
    </w:lvl>
    <w:lvl w:ilvl="1" w:tplc="9034C170">
      <w:start w:val="1"/>
      <w:numFmt w:val="lowerLetter"/>
      <w:lvlText w:val="%2)"/>
      <w:lvlJc w:val="left"/>
      <w:pPr>
        <w:ind w:left="1004" w:hanging="360"/>
      </w:pPr>
      <w:rPr>
        <w:rFonts w:hint="default"/>
      </w:rPr>
    </w:lvl>
    <w:lvl w:ilvl="2" w:tplc="5EF2FE1A">
      <w:start w:val="1"/>
      <w:numFmt w:val="lowerRoman"/>
      <w:lvlText w:val="%3)"/>
      <w:lvlJc w:val="left"/>
      <w:pPr>
        <w:ind w:left="1364" w:hanging="360"/>
      </w:pPr>
      <w:rPr>
        <w:rFonts w:hint="default"/>
      </w:rPr>
    </w:lvl>
    <w:lvl w:ilvl="3" w:tplc="C862EE94">
      <w:start w:val="1"/>
      <w:numFmt w:val="decimal"/>
      <w:lvlText w:val="(%4)"/>
      <w:lvlJc w:val="left"/>
      <w:pPr>
        <w:ind w:left="1724" w:hanging="360"/>
      </w:pPr>
      <w:rPr>
        <w:rFonts w:hint="default"/>
      </w:rPr>
    </w:lvl>
    <w:lvl w:ilvl="4" w:tplc="45D8D2FA">
      <w:start w:val="1"/>
      <w:numFmt w:val="lowerLetter"/>
      <w:lvlText w:val="(%5)"/>
      <w:lvlJc w:val="left"/>
      <w:pPr>
        <w:ind w:left="2084" w:hanging="360"/>
      </w:pPr>
      <w:rPr>
        <w:rFonts w:hint="default"/>
      </w:rPr>
    </w:lvl>
    <w:lvl w:ilvl="5" w:tplc="427E5912">
      <w:start w:val="1"/>
      <w:numFmt w:val="lowerRoman"/>
      <w:lvlText w:val="(%6)"/>
      <w:lvlJc w:val="left"/>
      <w:pPr>
        <w:ind w:left="2444" w:hanging="360"/>
      </w:pPr>
      <w:rPr>
        <w:rFonts w:hint="default"/>
      </w:rPr>
    </w:lvl>
    <w:lvl w:ilvl="6" w:tplc="6A688FE4">
      <w:start w:val="1"/>
      <w:numFmt w:val="decimal"/>
      <w:lvlText w:val="%7."/>
      <w:lvlJc w:val="left"/>
      <w:pPr>
        <w:ind w:left="2804" w:hanging="360"/>
      </w:pPr>
      <w:rPr>
        <w:rFonts w:hint="default"/>
      </w:rPr>
    </w:lvl>
    <w:lvl w:ilvl="7" w:tplc="A476BB76">
      <w:start w:val="1"/>
      <w:numFmt w:val="lowerLetter"/>
      <w:lvlText w:val="%8."/>
      <w:lvlJc w:val="left"/>
      <w:pPr>
        <w:ind w:left="3164" w:hanging="360"/>
      </w:pPr>
      <w:rPr>
        <w:rFonts w:hint="default"/>
      </w:rPr>
    </w:lvl>
    <w:lvl w:ilvl="8" w:tplc="2EACCF72">
      <w:start w:val="1"/>
      <w:numFmt w:val="lowerRoman"/>
      <w:lvlText w:val="%9."/>
      <w:lvlJc w:val="left"/>
      <w:pPr>
        <w:ind w:left="3524" w:hanging="360"/>
      </w:pPr>
      <w:rPr>
        <w:rFonts w:hint="default"/>
      </w:rPr>
    </w:lvl>
  </w:abstractNum>
  <w:abstractNum w:abstractNumId="19" w15:restartNumberingAfterBreak="0">
    <w:nsid w:val="5FC269FD"/>
    <w:multiLevelType w:val="hybridMultilevel"/>
    <w:tmpl w:val="C2EC5C7A"/>
    <w:lvl w:ilvl="0" w:tplc="1B26C936">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D38C2B06">
      <w:start w:val="1"/>
      <w:numFmt w:val="bullet"/>
      <w:pStyle w:val="ListBullet2"/>
      <w:lvlText w:val="o"/>
      <w:lvlJc w:val="left"/>
      <w:pPr>
        <w:ind w:left="652" w:firstLine="0"/>
      </w:pPr>
      <w:rPr>
        <w:rFonts w:ascii="Courier New" w:hAnsi="Courier New" w:hint="default"/>
      </w:rPr>
    </w:lvl>
    <w:lvl w:ilvl="2" w:tplc="E7E494F8">
      <w:start w:val="1"/>
      <w:numFmt w:val="none"/>
      <w:suff w:val="nothing"/>
      <w:lvlText w:val=""/>
      <w:lvlJc w:val="left"/>
      <w:pPr>
        <w:ind w:left="652" w:firstLine="0"/>
      </w:pPr>
      <w:rPr>
        <w:rFonts w:hint="default"/>
      </w:rPr>
    </w:lvl>
    <w:lvl w:ilvl="3" w:tplc="6088B4E6">
      <w:start w:val="1"/>
      <w:numFmt w:val="none"/>
      <w:suff w:val="nothing"/>
      <w:lvlText w:val=""/>
      <w:lvlJc w:val="left"/>
      <w:pPr>
        <w:ind w:left="652" w:firstLine="0"/>
      </w:pPr>
      <w:rPr>
        <w:rFonts w:hint="default"/>
      </w:rPr>
    </w:lvl>
    <w:lvl w:ilvl="4" w:tplc="7AC09AC0">
      <w:start w:val="1"/>
      <w:numFmt w:val="none"/>
      <w:suff w:val="nothing"/>
      <w:lvlText w:val=""/>
      <w:lvlJc w:val="left"/>
      <w:pPr>
        <w:ind w:left="652" w:firstLine="0"/>
      </w:pPr>
      <w:rPr>
        <w:rFonts w:hint="default"/>
      </w:rPr>
    </w:lvl>
    <w:lvl w:ilvl="5" w:tplc="644A08AC">
      <w:start w:val="1"/>
      <w:numFmt w:val="none"/>
      <w:suff w:val="nothing"/>
      <w:lvlText w:val=""/>
      <w:lvlJc w:val="left"/>
      <w:pPr>
        <w:ind w:left="652" w:firstLine="0"/>
      </w:pPr>
      <w:rPr>
        <w:rFonts w:hint="default"/>
      </w:rPr>
    </w:lvl>
    <w:lvl w:ilvl="6" w:tplc="19A04F92">
      <w:start w:val="1"/>
      <w:numFmt w:val="none"/>
      <w:suff w:val="nothing"/>
      <w:lvlText w:val=""/>
      <w:lvlJc w:val="left"/>
      <w:pPr>
        <w:ind w:left="652" w:firstLine="0"/>
      </w:pPr>
      <w:rPr>
        <w:rFonts w:hint="default"/>
      </w:rPr>
    </w:lvl>
    <w:lvl w:ilvl="7" w:tplc="0B30A46C">
      <w:start w:val="1"/>
      <w:numFmt w:val="none"/>
      <w:suff w:val="nothing"/>
      <w:lvlText w:val=""/>
      <w:lvlJc w:val="left"/>
      <w:pPr>
        <w:ind w:left="652" w:firstLine="0"/>
      </w:pPr>
      <w:rPr>
        <w:rFonts w:hint="default"/>
      </w:rPr>
    </w:lvl>
    <w:lvl w:ilvl="8" w:tplc="72D4A9D8">
      <w:start w:val="1"/>
      <w:numFmt w:val="none"/>
      <w:suff w:val="nothing"/>
      <w:lvlText w:val=""/>
      <w:lvlJc w:val="left"/>
      <w:pPr>
        <w:ind w:left="652" w:firstLine="0"/>
      </w:pPr>
      <w:rPr>
        <w:rFonts w:hint="default"/>
      </w:rPr>
    </w:lvl>
  </w:abstractNum>
  <w:abstractNum w:abstractNumId="20" w15:restartNumberingAfterBreak="0">
    <w:nsid w:val="60D93861"/>
    <w:multiLevelType w:val="hybridMultilevel"/>
    <w:tmpl w:val="B6602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029AD"/>
    <w:multiLevelType w:val="hybridMultilevel"/>
    <w:tmpl w:val="49CEC7D4"/>
    <w:lvl w:ilvl="0" w:tplc="C792C222">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34F270A4">
      <w:start w:val="1"/>
      <w:numFmt w:val="lowerLetter"/>
      <w:pStyle w:val="ListNumber2"/>
      <w:lvlText w:val="%2"/>
      <w:lvlJc w:val="left"/>
      <w:pPr>
        <w:ind w:left="652" w:firstLine="0"/>
      </w:pPr>
      <w:rPr>
        <w:rFonts w:hint="default"/>
      </w:rPr>
    </w:lvl>
    <w:lvl w:ilvl="2" w:tplc="B6CEACE8">
      <w:start w:val="1"/>
      <w:numFmt w:val="none"/>
      <w:suff w:val="nothing"/>
      <w:lvlText w:val=""/>
      <w:lvlJc w:val="left"/>
      <w:pPr>
        <w:ind w:left="652" w:firstLine="0"/>
      </w:pPr>
      <w:rPr>
        <w:rFonts w:hint="default"/>
      </w:rPr>
    </w:lvl>
    <w:lvl w:ilvl="3" w:tplc="BDDA0834">
      <w:start w:val="1"/>
      <w:numFmt w:val="none"/>
      <w:suff w:val="nothing"/>
      <w:lvlText w:val=""/>
      <w:lvlJc w:val="left"/>
      <w:pPr>
        <w:ind w:left="652" w:firstLine="0"/>
      </w:pPr>
      <w:rPr>
        <w:rFonts w:hint="default"/>
      </w:rPr>
    </w:lvl>
    <w:lvl w:ilvl="4" w:tplc="05CA6EF8">
      <w:start w:val="1"/>
      <w:numFmt w:val="none"/>
      <w:suff w:val="nothing"/>
      <w:lvlText w:val=""/>
      <w:lvlJc w:val="left"/>
      <w:pPr>
        <w:ind w:left="652" w:firstLine="0"/>
      </w:pPr>
      <w:rPr>
        <w:rFonts w:hint="default"/>
      </w:rPr>
    </w:lvl>
    <w:lvl w:ilvl="5" w:tplc="81CAC8C6">
      <w:start w:val="1"/>
      <w:numFmt w:val="none"/>
      <w:suff w:val="nothing"/>
      <w:lvlText w:val=""/>
      <w:lvlJc w:val="left"/>
      <w:pPr>
        <w:ind w:left="652" w:firstLine="0"/>
      </w:pPr>
      <w:rPr>
        <w:rFonts w:hint="default"/>
      </w:rPr>
    </w:lvl>
    <w:lvl w:ilvl="6" w:tplc="0686B894">
      <w:start w:val="1"/>
      <w:numFmt w:val="none"/>
      <w:suff w:val="nothing"/>
      <w:lvlText w:val=""/>
      <w:lvlJc w:val="left"/>
      <w:pPr>
        <w:ind w:left="652" w:firstLine="0"/>
      </w:pPr>
      <w:rPr>
        <w:rFonts w:hint="default"/>
      </w:rPr>
    </w:lvl>
    <w:lvl w:ilvl="7" w:tplc="7A907A5E">
      <w:start w:val="1"/>
      <w:numFmt w:val="none"/>
      <w:suff w:val="nothing"/>
      <w:lvlText w:val=""/>
      <w:lvlJc w:val="left"/>
      <w:pPr>
        <w:ind w:left="652" w:firstLine="0"/>
      </w:pPr>
      <w:rPr>
        <w:rFonts w:hint="default"/>
      </w:rPr>
    </w:lvl>
    <w:lvl w:ilvl="8" w:tplc="CC6864EA">
      <w:start w:val="1"/>
      <w:numFmt w:val="none"/>
      <w:suff w:val="nothing"/>
      <w:lvlText w:val=""/>
      <w:lvlJc w:val="left"/>
      <w:pPr>
        <w:ind w:left="652" w:firstLine="0"/>
      </w:pPr>
      <w:rPr>
        <w:rFonts w:hint="default"/>
      </w:rPr>
    </w:lvl>
  </w:abstractNum>
  <w:abstractNum w:abstractNumId="22" w15:restartNumberingAfterBreak="0">
    <w:nsid w:val="67B1511E"/>
    <w:multiLevelType w:val="hybridMultilevel"/>
    <w:tmpl w:val="89CA8F72"/>
    <w:lvl w:ilvl="0" w:tplc="78444FAA">
      <w:start w:val="1"/>
      <w:numFmt w:val="bullet"/>
      <w:lvlText w:val="o"/>
      <w:lvlJc w:val="left"/>
      <w:pPr>
        <w:ind w:left="720" w:hanging="360"/>
      </w:pPr>
      <w:rPr>
        <w:rFonts w:ascii="Courier New" w:hAnsi="Courier New" w:hint="default"/>
      </w:rPr>
    </w:lvl>
    <w:lvl w:ilvl="1" w:tplc="9B5A6E62">
      <w:start w:val="1"/>
      <w:numFmt w:val="bullet"/>
      <w:lvlText w:val="o"/>
      <w:lvlJc w:val="left"/>
      <w:pPr>
        <w:ind w:left="1440" w:hanging="360"/>
      </w:pPr>
      <w:rPr>
        <w:rFonts w:ascii="Courier New" w:hAnsi="Courier New" w:hint="default"/>
      </w:rPr>
    </w:lvl>
    <w:lvl w:ilvl="2" w:tplc="15165034">
      <w:start w:val="1"/>
      <w:numFmt w:val="bullet"/>
      <w:lvlText w:val=""/>
      <w:lvlJc w:val="left"/>
      <w:pPr>
        <w:ind w:left="2160" w:hanging="360"/>
      </w:pPr>
      <w:rPr>
        <w:rFonts w:ascii="Wingdings" w:hAnsi="Wingdings" w:hint="default"/>
      </w:rPr>
    </w:lvl>
    <w:lvl w:ilvl="3" w:tplc="6A2A69C4">
      <w:start w:val="1"/>
      <w:numFmt w:val="bullet"/>
      <w:lvlText w:val=""/>
      <w:lvlJc w:val="left"/>
      <w:pPr>
        <w:ind w:left="2880" w:hanging="360"/>
      </w:pPr>
      <w:rPr>
        <w:rFonts w:ascii="Symbol" w:hAnsi="Symbol" w:hint="default"/>
      </w:rPr>
    </w:lvl>
    <w:lvl w:ilvl="4" w:tplc="E4623BB4">
      <w:start w:val="1"/>
      <w:numFmt w:val="bullet"/>
      <w:lvlText w:val="o"/>
      <w:lvlJc w:val="left"/>
      <w:pPr>
        <w:ind w:left="3600" w:hanging="360"/>
      </w:pPr>
      <w:rPr>
        <w:rFonts w:ascii="Courier New" w:hAnsi="Courier New" w:hint="default"/>
      </w:rPr>
    </w:lvl>
    <w:lvl w:ilvl="5" w:tplc="E97CE266">
      <w:start w:val="1"/>
      <w:numFmt w:val="bullet"/>
      <w:lvlText w:val=""/>
      <w:lvlJc w:val="left"/>
      <w:pPr>
        <w:ind w:left="4320" w:hanging="360"/>
      </w:pPr>
      <w:rPr>
        <w:rFonts w:ascii="Wingdings" w:hAnsi="Wingdings" w:hint="default"/>
      </w:rPr>
    </w:lvl>
    <w:lvl w:ilvl="6" w:tplc="F642D340">
      <w:start w:val="1"/>
      <w:numFmt w:val="bullet"/>
      <w:lvlText w:val=""/>
      <w:lvlJc w:val="left"/>
      <w:pPr>
        <w:ind w:left="5040" w:hanging="360"/>
      </w:pPr>
      <w:rPr>
        <w:rFonts w:ascii="Symbol" w:hAnsi="Symbol" w:hint="default"/>
      </w:rPr>
    </w:lvl>
    <w:lvl w:ilvl="7" w:tplc="DDE88660">
      <w:start w:val="1"/>
      <w:numFmt w:val="bullet"/>
      <w:lvlText w:val="o"/>
      <w:lvlJc w:val="left"/>
      <w:pPr>
        <w:ind w:left="5760" w:hanging="360"/>
      </w:pPr>
      <w:rPr>
        <w:rFonts w:ascii="Courier New" w:hAnsi="Courier New" w:hint="default"/>
      </w:rPr>
    </w:lvl>
    <w:lvl w:ilvl="8" w:tplc="7B60A02E">
      <w:start w:val="1"/>
      <w:numFmt w:val="bullet"/>
      <w:lvlText w:val=""/>
      <w:lvlJc w:val="left"/>
      <w:pPr>
        <w:ind w:left="6480" w:hanging="360"/>
      </w:pPr>
      <w:rPr>
        <w:rFonts w:ascii="Wingdings" w:hAnsi="Wingdings" w:hint="default"/>
      </w:rPr>
    </w:lvl>
  </w:abstractNum>
  <w:abstractNum w:abstractNumId="23" w15:restartNumberingAfterBreak="0">
    <w:nsid w:val="6AAA55AF"/>
    <w:multiLevelType w:val="hybridMultilevel"/>
    <w:tmpl w:val="94D43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C21983"/>
    <w:multiLevelType w:val="hybridMultilevel"/>
    <w:tmpl w:val="E3F48A60"/>
    <w:lvl w:ilvl="0" w:tplc="0C090003">
      <w:start w:val="1"/>
      <w:numFmt w:val="bullet"/>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25" w15:restartNumberingAfterBreak="0">
    <w:nsid w:val="6DEC3691"/>
    <w:multiLevelType w:val="hybridMultilevel"/>
    <w:tmpl w:val="1DE2A9FE"/>
    <w:lvl w:ilvl="0" w:tplc="0C090003">
      <w:start w:val="1"/>
      <w:numFmt w:val="bullet"/>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26" w15:restartNumberingAfterBreak="0">
    <w:nsid w:val="6FDE5923"/>
    <w:multiLevelType w:val="hybridMultilevel"/>
    <w:tmpl w:val="01E28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D3A6281"/>
    <w:multiLevelType w:val="hybridMultilevel"/>
    <w:tmpl w:val="4BD24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2"/>
  </w:num>
  <w:num w:numId="4">
    <w:abstractNumId w:val="11"/>
  </w:num>
  <w:num w:numId="5">
    <w:abstractNumId w:val="18"/>
  </w:num>
  <w:num w:numId="6">
    <w:abstractNumId w:val="27"/>
  </w:num>
  <w:num w:numId="7">
    <w:abstractNumId w:val="19"/>
  </w:num>
  <w:num w:numId="8">
    <w:abstractNumId w:val="21"/>
  </w:num>
  <w:num w:numId="9">
    <w:abstractNumId w:val="3"/>
  </w:num>
  <w:num w:numId="10">
    <w:abstractNumId w:val="15"/>
  </w:num>
  <w:num w:numId="11">
    <w:abstractNumId w:val="26"/>
  </w:num>
  <w:num w:numId="12">
    <w:abstractNumId w:val="20"/>
  </w:num>
  <w:num w:numId="13">
    <w:abstractNumId w:val="4"/>
  </w:num>
  <w:num w:numId="14">
    <w:abstractNumId w:val="10"/>
  </w:num>
  <w:num w:numId="15">
    <w:abstractNumId w:val="2"/>
  </w:num>
  <w:num w:numId="16">
    <w:abstractNumId w:val="28"/>
  </w:num>
  <w:num w:numId="17">
    <w:abstractNumId w:val="2"/>
  </w:num>
  <w:num w:numId="18">
    <w:abstractNumId w:val="23"/>
  </w:num>
  <w:num w:numId="19">
    <w:abstractNumId w:val="14"/>
  </w:num>
  <w:num w:numId="20">
    <w:abstractNumId w:val="0"/>
  </w:num>
  <w:num w:numId="21">
    <w:abstractNumId w:val="5"/>
  </w:num>
  <w:num w:numId="22">
    <w:abstractNumId w:val="8"/>
  </w:num>
  <w:num w:numId="23">
    <w:abstractNumId w:val="17"/>
  </w:num>
  <w:num w:numId="24">
    <w:abstractNumId w:val="12"/>
  </w:num>
  <w:num w:numId="25">
    <w:abstractNumId w:val="9"/>
  </w:num>
  <w:num w:numId="26">
    <w:abstractNumId w:val="24"/>
  </w:num>
  <w:num w:numId="27">
    <w:abstractNumId w:val="1"/>
  </w:num>
  <w:num w:numId="28">
    <w:abstractNumId w:val="25"/>
  </w:num>
  <w:num w:numId="29">
    <w:abstractNumId w:val="16"/>
  </w:num>
  <w:num w:numId="3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C1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5F89"/>
    <w:rsid w:val="00030EBC"/>
    <w:rsid w:val="000314FD"/>
    <w:rsid w:val="00032169"/>
    <w:rsid w:val="000331B6"/>
    <w:rsid w:val="00034B90"/>
    <w:rsid w:val="00034F5E"/>
    <w:rsid w:val="0003541F"/>
    <w:rsid w:val="00040BF3"/>
    <w:rsid w:val="000423E3"/>
    <w:rsid w:val="0004292D"/>
    <w:rsid w:val="00042D30"/>
    <w:rsid w:val="00043890"/>
    <w:rsid w:val="00043FA0"/>
    <w:rsid w:val="00044C5D"/>
    <w:rsid w:val="00044D23"/>
    <w:rsid w:val="00046473"/>
    <w:rsid w:val="000507E6"/>
    <w:rsid w:val="0005163D"/>
    <w:rsid w:val="000534F4"/>
    <w:rsid w:val="000535B7"/>
    <w:rsid w:val="00053726"/>
    <w:rsid w:val="0005552D"/>
    <w:rsid w:val="000562A7"/>
    <w:rsid w:val="000564F8"/>
    <w:rsid w:val="00057BC8"/>
    <w:rsid w:val="000604B9"/>
    <w:rsid w:val="00061232"/>
    <w:rsid w:val="000613C4"/>
    <w:rsid w:val="000620E8"/>
    <w:rsid w:val="00062708"/>
    <w:rsid w:val="00063DAE"/>
    <w:rsid w:val="00065A16"/>
    <w:rsid w:val="00071D06"/>
    <w:rsid w:val="0007214A"/>
    <w:rsid w:val="000723A4"/>
    <w:rsid w:val="00072B6E"/>
    <w:rsid w:val="00072DFB"/>
    <w:rsid w:val="00075B4E"/>
    <w:rsid w:val="00077A7C"/>
    <w:rsid w:val="00082E53"/>
    <w:rsid w:val="00083EE1"/>
    <w:rsid w:val="000844F9"/>
    <w:rsid w:val="00084830"/>
    <w:rsid w:val="0008606A"/>
    <w:rsid w:val="00086656"/>
    <w:rsid w:val="00086D87"/>
    <w:rsid w:val="000872D6"/>
    <w:rsid w:val="00090628"/>
    <w:rsid w:val="0009452F"/>
    <w:rsid w:val="00095B9A"/>
    <w:rsid w:val="00096701"/>
    <w:rsid w:val="000A0C05"/>
    <w:rsid w:val="000A33D4"/>
    <w:rsid w:val="000A35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1AF"/>
    <w:rsid w:val="000E1925"/>
    <w:rsid w:val="000E3C1C"/>
    <w:rsid w:val="000E3EE3"/>
    <w:rsid w:val="000E41B7"/>
    <w:rsid w:val="000E6BA0"/>
    <w:rsid w:val="000F174A"/>
    <w:rsid w:val="000F7960"/>
    <w:rsid w:val="000F7DD5"/>
    <w:rsid w:val="00100B59"/>
    <w:rsid w:val="00100DC5"/>
    <w:rsid w:val="00100E27"/>
    <w:rsid w:val="00100E5A"/>
    <w:rsid w:val="00101135"/>
    <w:rsid w:val="0010119C"/>
    <w:rsid w:val="0010259B"/>
    <w:rsid w:val="00103D80"/>
    <w:rsid w:val="001043B4"/>
    <w:rsid w:val="00104A05"/>
    <w:rsid w:val="00106009"/>
    <w:rsid w:val="001061F9"/>
    <w:rsid w:val="001068B3"/>
    <w:rsid w:val="00106A3B"/>
    <w:rsid w:val="001113CC"/>
    <w:rsid w:val="0011152A"/>
    <w:rsid w:val="00113763"/>
    <w:rsid w:val="00114B7D"/>
    <w:rsid w:val="00115E5B"/>
    <w:rsid w:val="00116646"/>
    <w:rsid w:val="001177C4"/>
    <w:rsid w:val="00117B7D"/>
    <w:rsid w:val="00117FF3"/>
    <w:rsid w:val="0012093E"/>
    <w:rsid w:val="0012343B"/>
    <w:rsid w:val="001258A6"/>
    <w:rsid w:val="00125C6C"/>
    <w:rsid w:val="00127648"/>
    <w:rsid w:val="0013032B"/>
    <w:rsid w:val="001305EA"/>
    <w:rsid w:val="001324DD"/>
    <w:rsid w:val="001328FA"/>
    <w:rsid w:val="0013419A"/>
    <w:rsid w:val="00134700"/>
    <w:rsid w:val="00134E23"/>
    <w:rsid w:val="00135E80"/>
    <w:rsid w:val="00140753"/>
    <w:rsid w:val="0014239C"/>
    <w:rsid w:val="00143179"/>
    <w:rsid w:val="0014354D"/>
    <w:rsid w:val="00143921"/>
    <w:rsid w:val="00146F04"/>
    <w:rsid w:val="00150EBC"/>
    <w:rsid w:val="001520B0"/>
    <w:rsid w:val="0015446A"/>
    <w:rsid w:val="0015487C"/>
    <w:rsid w:val="00155144"/>
    <w:rsid w:val="0015712E"/>
    <w:rsid w:val="00162C3A"/>
    <w:rsid w:val="0016565B"/>
    <w:rsid w:val="00165C10"/>
    <w:rsid w:val="00165FF0"/>
    <w:rsid w:val="0017075C"/>
    <w:rsid w:val="00170CB5"/>
    <w:rsid w:val="00171601"/>
    <w:rsid w:val="00174183"/>
    <w:rsid w:val="001747B4"/>
    <w:rsid w:val="00174B66"/>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0A04"/>
    <w:rsid w:val="001B3065"/>
    <w:rsid w:val="001B33C0"/>
    <w:rsid w:val="001B4A46"/>
    <w:rsid w:val="001B5E34"/>
    <w:rsid w:val="001B6A44"/>
    <w:rsid w:val="001C0813"/>
    <w:rsid w:val="001C2997"/>
    <w:rsid w:val="001C423E"/>
    <w:rsid w:val="001C4DB7"/>
    <w:rsid w:val="001C6C9B"/>
    <w:rsid w:val="001C7088"/>
    <w:rsid w:val="001D0605"/>
    <w:rsid w:val="001D10B2"/>
    <w:rsid w:val="001D3092"/>
    <w:rsid w:val="001D4CD1"/>
    <w:rsid w:val="001D66C2"/>
    <w:rsid w:val="001E0FFC"/>
    <w:rsid w:val="001E1F93"/>
    <w:rsid w:val="001E24CF"/>
    <w:rsid w:val="001E3097"/>
    <w:rsid w:val="001E34D0"/>
    <w:rsid w:val="001E3BCA"/>
    <w:rsid w:val="001E4B06"/>
    <w:rsid w:val="001E5F98"/>
    <w:rsid w:val="001E7B57"/>
    <w:rsid w:val="001F01F4"/>
    <w:rsid w:val="001F0F26"/>
    <w:rsid w:val="001F2232"/>
    <w:rsid w:val="001F64BE"/>
    <w:rsid w:val="001F6D7B"/>
    <w:rsid w:val="001F7070"/>
    <w:rsid w:val="001F7807"/>
    <w:rsid w:val="001F7FA3"/>
    <w:rsid w:val="002002D7"/>
    <w:rsid w:val="002007C8"/>
    <w:rsid w:val="00200AD3"/>
    <w:rsid w:val="00200EF2"/>
    <w:rsid w:val="002016B9"/>
    <w:rsid w:val="00201825"/>
    <w:rsid w:val="00201CB2"/>
    <w:rsid w:val="00202266"/>
    <w:rsid w:val="002046F7"/>
    <w:rsid w:val="0020478D"/>
    <w:rsid w:val="002054D0"/>
    <w:rsid w:val="00206EFD"/>
    <w:rsid w:val="0020756A"/>
    <w:rsid w:val="00210D95"/>
    <w:rsid w:val="00212B18"/>
    <w:rsid w:val="002136B3"/>
    <w:rsid w:val="00216957"/>
    <w:rsid w:val="00217731"/>
    <w:rsid w:val="00217AE6"/>
    <w:rsid w:val="00221777"/>
    <w:rsid w:val="00221998"/>
    <w:rsid w:val="00221E1A"/>
    <w:rsid w:val="002228E3"/>
    <w:rsid w:val="00224261"/>
    <w:rsid w:val="00224B16"/>
    <w:rsid w:val="00224D61"/>
    <w:rsid w:val="00226322"/>
    <w:rsid w:val="002265BD"/>
    <w:rsid w:val="00227076"/>
    <w:rsid w:val="002270CC"/>
    <w:rsid w:val="00227421"/>
    <w:rsid w:val="00227894"/>
    <w:rsid w:val="0022791F"/>
    <w:rsid w:val="00231E53"/>
    <w:rsid w:val="0023236F"/>
    <w:rsid w:val="00234830"/>
    <w:rsid w:val="002368C7"/>
    <w:rsid w:val="0023726F"/>
    <w:rsid w:val="0024041A"/>
    <w:rsid w:val="002410C8"/>
    <w:rsid w:val="00241C93"/>
    <w:rsid w:val="0024214A"/>
    <w:rsid w:val="002421DF"/>
    <w:rsid w:val="002441F2"/>
    <w:rsid w:val="0024438F"/>
    <w:rsid w:val="002447C2"/>
    <w:rsid w:val="002458D0"/>
    <w:rsid w:val="00245EC0"/>
    <w:rsid w:val="002462B7"/>
    <w:rsid w:val="00247FF0"/>
    <w:rsid w:val="00250084"/>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23C"/>
    <w:rsid w:val="00270557"/>
    <w:rsid w:val="00273F94"/>
    <w:rsid w:val="002760B7"/>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0AE3"/>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605B"/>
    <w:rsid w:val="00310348"/>
    <w:rsid w:val="00310EE6"/>
    <w:rsid w:val="00311628"/>
    <w:rsid w:val="00311E73"/>
    <w:rsid w:val="0031221D"/>
    <w:rsid w:val="003123F7"/>
    <w:rsid w:val="00314A01"/>
    <w:rsid w:val="00314B9D"/>
    <w:rsid w:val="00314DD8"/>
    <w:rsid w:val="003155A3"/>
    <w:rsid w:val="00315B35"/>
    <w:rsid w:val="0031691B"/>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C3F"/>
    <w:rsid w:val="003807AF"/>
    <w:rsid w:val="00380856"/>
    <w:rsid w:val="00380E60"/>
    <w:rsid w:val="00380EAE"/>
    <w:rsid w:val="00382A6F"/>
    <w:rsid w:val="00382C57"/>
    <w:rsid w:val="00383B5F"/>
    <w:rsid w:val="00384483"/>
    <w:rsid w:val="0038499A"/>
    <w:rsid w:val="00384F53"/>
    <w:rsid w:val="00386D58"/>
    <w:rsid w:val="00387053"/>
    <w:rsid w:val="00392239"/>
    <w:rsid w:val="00395451"/>
    <w:rsid w:val="00395716"/>
    <w:rsid w:val="0039635D"/>
    <w:rsid w:val="00396B0E"/>
    <w:rsid w:val="0039766F"/>
    <w:rsid w:val="003A01C8"/>
    <w:rsid w:val="003A1238"/>
    <w:rsid w:val="003A1937"/>
    <w:rsid w:val="003A43B0"/>
    <w:rsid w:val="003A4F65"/>
    <w:rsid w:val="003A5964"/>
    <w:rsid w:val="003A5D33"/>
    <w:rsid w:val="003A5E30"/>
    <w:rsid w:val="003A6344"/>
    <w:rsid w:val="003A6624"/>
    <w:rsid w:val="003A695D"/>
    <w:rsid w:val="003A6A25"/>
    <w:rsid w:val="003A6B5A"/>
    <w:rsid w:val="003A6F6B"/>
    <w:rsid w:val="003B225F"/>
    <w:rsid w:val="003B3CB0"/>
    <w:rsid w:val="003B7BBB"/>
    <w:rsid w:val="003C0FB3"/>
    <w:rsid w:val="003C3990"/>
    <w:rsid w:val="003C434B"/>
    <w:rsid w:val="003C487A"/>
    <w:rsid w:val="003C489D"/>
    <w:rsid w:val="003C54B8"/>
    <w:rsid w:val="003C687F"/>
    <w:rsid w:val="003C723C"/>
    <w:rsid w:val="003D0F7F"/>
    <w:rsid w:val="003D3CF0"/>
    <w:rsid w:val="003D53BF"/>
    <w:rsid w:val="003D6797"/>
    <w:rsid w:val="003D779D"/>
    <w:rsid w:val="003D7846"/>
    <w:rsid w:val="003D78A2"/>
    <w:rsid w:val="003E03FD"/>
    <w:rsid w:val="003E15EE"/>
    <w:rsid w:val="003E2145"/>
    <w:rsid w:val="003E6AE0"/>
    <w:rsid w:val="003E7A25"/>
    <w:rsid w:val="003F0971"/>
    <w:rsid w:val="003F28DA"/>
    <w:rsid w:val="003F2C2F"/>
    <w:rsid w:val="003F35B8"/>
    <w:rsid w:val="003F3F97"/>
    <w:rsid w:val="003F42CF"/>
    <w:rsid w:val="003F4EA0"/>
    <w:rsid w:val="003F69BE"/>
    <w:rsid w:val="003F7D20"/>
    <w:rsid w:val="00400EB0"/>
    <w:rsid w:val="004013F6"/>
    <w:rsid w:val="004014F5"/>
    <w:rsid w:val="004042F8"/>
    <w:rsid w:val="00405801"/>
    <w:rsid w:val="0040627A"/>
    <w:rsid w:val="00407474"/>
    <w:rsid w:val="00407CC9"/>
    <w:rsid w:val="00407DED"/>
    <w:rsid w:val="00407EC1"/>
    <w:rsid w:val="00407ED4"/>
    <w:rsid w:val="004128F0"/>
    <w:rsid w:val="00414D5B"/>
    <w:rsid w:val="004163AD"/>
    <w:rsid w:val="0041645A"/>
    <w:rsid w:val="00417BB8"/>
    <w:rsid w:val="00420300"/>
    <w:rsid w:val="00420C04"/>
    <w:rsid w:val="00421CC4"/>
    <w:rsid w:val="00422D76"/>
    <w:rsid w:val="0042354D"/>
    <w:rsid w:val="004259A6"/>
    <w:rsid w:val="00425CCF"/>
    <w:rsid w:val="004308C8"/>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3B6D"/>
    <w:rsid w:val="00474839"/>
    <w:rsid w:val="00475943"/>
    <w:rsid w:val="00476168"/>
    <w:rsid w:val="00476284"/>
    <w:rsid w:val="00476BA7"/>
    <w:rsid w:val="0048084F"/>
    <w:rsid w:val="004810BD"/>
    <w:rsid w:val="0048175E"/>
    <w:rsid w:val="00483B44"/>
    <w:rsid w:val="00483CA9"/>
    <w:rsid w:val="004850B9"/>
    <w:rsid w:val="0048525B"/>
    <w:rsid w:val="00485CCD"/>
    <w:rsid w:val="00485DB5"/>
    <w:rsid w:val="004860C5"/>
    <w:rsid w:val="00486D2B"/>
    <w:rsid w:val="00490C51"/>
    <w:rsid w:val="00490D60"/>
    <w:rsid w:val="00493120"/>
    <w:rsid w:val="004949C7"/>
    <w:rsid w:val="00494FDC"/>
    <w:rsid w:val="004A0489"/>
    <w:rsid w:val="004A161B"/>
    <w:rsid w:val="004A4146"/>
    <w:rsid w:val="004A44D3"/>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0FFE"/>
    <w:rsid w:val="004C20CF"/>
    <w:rsid w:val="004C299C"/>
    <w:rsid w:val="004C2E2E"/>
    <w:rsid w:val="004C4D54"/>
    <w:rsid w:val="004C7023"/>
    <w:rsid w:val="004C7513"/>
    <w:rsid w:val="004D02AC"/>
    <w:rsid w:val="004D0383"/>
    <w:rsid w:val="004D1F3F"/>
    <w:rsid w:val="004D333E"/>
    <w:rsid w:val="004D3A72"/>
    <w:rsid w:val="004D3EE2"/>
    <w:rsid w:val="004D58D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B33"/>
    <w:rsid w:val="00514D6B"/>
    <w:rsid w:val="0051574E"/>
    <w:rsid w:val="0051725F"/>
    <w:rsid w:val="00520095"/>
    <w:rsid w:val="00520645"/>
    <w:rsid w:val="005209AF"/>
    <w:rsid w:val="0052168D"/>
    <w:rsid w:val="0052396A"/>
    <w:rsid w:val="0052782C"/>
    <w:rsid w:val="00527A41"/>
    <w:rsid w:val="00530E46"/>
    <w:rsid w:val="005324EF"/>
    <w:rsid w:val="0053286B"/>
    <w:rsid w:val="005353B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80D0F"/>
    <w:rsid w:val="00582131"/>
    <w:rsid w:val="005824C0"/>
    <w:rsid w:val="00582560"/>
    <w:rsid w:val="00582FD7"/>
    <w:rsid w:val="005832ED"/>
    <w:rsid w:val="00583524"/>
    <w:rsid w:val="005835A2"/>
    <w:rsid w:val="00583853"/>
    <w:rsid w:val="005857A8"/>
    <w:rsid w:val="0058713B"/>
    <w:rsid w:val="005876D2"/>
    <w:rsid w:val="0059056C"/>
    <w:rsid w:val="0059130B"/>
    <w:rsid w:val="00596248"/>
    <w:rsid w:val="00596689"/>
    <w:rsid w:val="005A16FB"/>
    <w:rsid w:val="005A1A68"/>
    <w:rsid w:val="005A2A5A"/>
    <w:rsid w:val="005A3076"/>
    <w:rsid w:val="005A39FC"/>
    <w:rsid w:val="005A3B66"/>
    <w:rsid w:val="005A42E3"/>
    <w:rsid w:val="005A5F04"/>
    <w:rsid w:val="005A6DC2"/>
    <w:rsid w:val="005A79F4"/>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10D"/>
    <w:rsid w:val="005D5A78"/>
    <w:rsid w:val="005D5DB0"/>
    <w:rsid w:val="005E0B43"/>
    <w:rsid w:val="005E4742"/>
    <w:rsid w:val="005E597A"/>
    <w:rsid w:val="005E6829"/>
    <w:rsid w:val="005F10D4"/>
    <w:rsid w:val="005F26E8"/>
    <w:rsid w:val="005F275A"/>
    <w:rsid w:val="005F2E08"/>
    <w:rsid w:val="005F31D2"/>
    <w:rsid w:val="005F78DD"/>
    <w:rsid w:val="005F7A4D"/>
    <w:rsid w:val="006011A0"/>
    <w:rsid w:val="00601B68"/>
    <w:rsid w:val="00601C4B"/>
    <w:rsid w:val="0060359B"/>
    <w:rsid w:val="00603F69"/>
    <w:rsid w:val="006040DA"/>
    <w:rsid w:val="006047BD"/>
    <w:rsid w:val="00607675"/>
    <w:rsid w:val="00610F53"/>
    <w:rsid w:val="00612E3F"/>
    <w:rsid w:val="00613208"/>
    <w:rsid w:val="00616767"/>
    <w:rsid w:val="0061698B"/>
    <w:rsid w:val="00616F61"/>
    <w:rsid w:val="00617169"/>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E6C"/>
    <w:rsid w:val="00650503"/>
    <w:rsid w:val="0065079A"/>
    <w:rsid w:val="00651A1C"/>
    <w:rsid w:val="00651E73"/>
    <w:rsid w:val="006522FD"/>
    <w:rsid w:val="00652800"/>
    <w:rsid w:val="00653AB0"/>
    <w:rsid w:val="00653C5D"/>
    <w:rsid w:val="006544A7"/>
    <w:rsid w:val="006552BE"/>
    <w:rsid w:val="00660E8B"/>
    <w:rsid w:val="006618E3"/>
    <w:rsid w:val="00661D06"/>
    <w:rsid w:val="006638B4"/>
    <w:rsid w:val="0066400D"/>
    <w:rsid w:val="006644C4"/>
    <w:rsid w:val="0066665B"/>
    <w:rsid w:val="00670EE3"/>
    <w:rsid w:val="0067331F"/>
    <w:rsid w:val="00674096"/>
    <w:rsid w:val="006742E8"/>
    <w:rsid w:val="0067482E"/>
    <w:rsid w:val="00675260"/>
    <w:rsid w:val="006754BA"/>
    <w:rsid w:val="00677DDB"/>
    <w:rsid w:val="00677EF0"/>
    <w:rsid w:val="006814BF"/>
    <w:rsid w:val="00681F32"/>
    <w:rsid w:val="00683AEC"/>
    <w:rsid w:val="00684672"/>
    <w:rsid w:val="0068481E"/>
    <w:rsid w:val="0068592F"/>
    <w:rsid w:val="0068666F"/>
    <w:rsid w:val="0068780A"/>
    <w:rsid w:val="00690267"/>
    <w:rsid w:val="006906E7"/>
    <w:rsid w:val="00691740"/>
    <w:rsid w:val="00691D44"/>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1FFA"/>
    <w:rsid w:val="006B3564"/>
    <w:rsid w:val="006B37E6"/>
    <w:rsid w:val="006B3D8F"/>
    <w:rsid w:val="006B42E3"/>
    <w:rsid w:val="006B44E9"/>
    <w:rsid w:val="006B67BC"/>
    <w:rsid w:val="006B73E5"/>
    <w:rsid w:val="006C00A3"/>
    <w:rsid w:val="006C0365"/>
    <w:rsid w:val="006C10FC"/>
    <w:rsid w:val="006C46E3"/>
    <w:rsid w:val="006C7AB5"/>
    <w:rsid w:val="006D062E"/>
    <w:rsid w:val="006D0817"/>
    <w:rsid w:val="006D0996"/>
    <w:rsid w:val="006D2405"/>
    <w:rsid w:val="006D3A0E"/>
    <w:rsid w:val="006D4A39"/>
    <w:rsid w:val="006D53A4"/>
    <w:rsid w:val="006D6748"/>
    <w:rsid w:val="006D7472"/>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D6B"/>
    <w:rsid w:val="00723956"/>
    <w:rsid w:val="00724203"/>
    <w:rsid w:val="00725C3B"/>
    <w:rsid w:val="00725D14"/>
    <w:rsid w:val="007266FB"/>
    <w:rsid w:val="00727E3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57"/>
    <w:rsid w:val="0078667E"/>
    <w:rsid w:val="007919DC"/>
    <w:rsid w:val="00791B72"/>
    <w:rsid w:val="00791C7F"/>
    <w:rsid w:val="00794926"/>
    <w:rsid w:val="00796888"/>
    <w:rsid w:val="007A1326"/>
    <w:rsid w:val="007A2B7B"/>
    <w:rsid w:val="007A3356"/>
    <w:rsid w:val="007A36F3"/>
    <w:rsid w:val="007A4CEF"/>
    <w:rsid w:val="007A55A8"/>
    <w:rsid w:val="007B24C4"/>
    <w:rsid w:val="007B483D"/>
    <w:rsid w:val="007B50E4"/>
    <w:rsid w:val="007B5236"/>
    <w:rsid w:val="007B6B2F"/>
    <w:rsid w:val="007B7A59"/>
    <w:rsid w:val="007B7D24"/>
    <w:rsid w:val="007C057B"/>
    <w:rsid w:val="007C1661"/>
    <w:rsid w:val="007C1A9E"/>
    <w:rsid w:val="007C6E38"/>
    <w:rsid w:val="007D212E"/>
    <w:rsid w:val="007D458F"/>
    <w:rsid w:val="007D5655"/>
    <w:rsid w:val="007D5A52"/>
    <w:rsid w:val="007D7C2E"/>
    <w:rsid w:val="007D7CF5"/>
    <w:rsid w:val="007D7E58"/>
    <w:rsid w:val="007E21A7"/>
    <w:rsid w:val="007E41AD"/>
    <w:rsid w:val="007E4B82"/>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234"/>
    <w:rsid w:val="0082405F"/>
    <w:rsid w:val="008248E7"/>
    <w:rsid w:val="00824F02"/>
    <w:rsid w:val="00825595"/>
    <w:rsid w:val="00826BD1"/>
    <w:rsid w:val="00826C4F"/>
    <w:rsid w:val="00830A48"/>
    <w:rsid w:val="00831C89"/>
    <w:rsid w:val="00832DA5"/>
    <w:rsid w:val="00832F4B"/>
    <w:rsid w:val="00833A2E"/>
    <w:rsid w:val="00833EDF"/>
    <w:rsid w:val="00834038"/>
    <w:rsid w:val="00834B62"/>
    <w:rsid w:val="00837296"/>
    <w:rsid w:val="008377AF"/>
    <w:rsid w:val="008404C4"/>
    <w:rsid w:val="0084056D"/>
    <w:rsid w:val="00841080"/>
    <w:rsid w:val="008412F7"/>
    <w:rsid w:val="008414BB"/>
    <w:rsid w:val="00841B54"/>
    <w:rsid w:val="008434A7"/>
    <w:rsid w:val="00843A09"/>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5FA5"/>
    <w:rsid w:val="0086629C"/>
    <w:rsid w:val="00866415"/>
    <w:rsid w:val="0086672A"/>
    <w:rsid w:val="00867469"/>
    <w:rsid w:val="00870838"/>
    <w:rsid w:val="00870A3D"/>
    <w:rsid w:val="008713A0"/>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4D7"/>
    <w:rsid w:val="00895861"/>
    <w:rsid w:val="00895F52"/>
    <w:rsid w:val="00897B91"/>
    <w:rsid w:val="008A00A0"/>
    <w:rsid w:val="008A0836"/>
    <w:rsid w:val="008A21F0"/>
    <w:rsid w:val="008A5DE5"/>
    <w:rsid w:val="008B1FDB"/>
    <w:rsid w:val="008B2A5B"/>
    <w:rsid w:val="008B367A"/>
    <w:rsid w:val="008B430F"/>
    <w:rsid w:val="008B44C9"/>
    <w:rsid w:val="008B4DA3"/>
    <w:rsid w:val="008B4FF4"/>
    <w:rsid w:val="008B6729"/>
    <w:rsid w:val="008B7653"/>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747"/>
    <w:rsid w:val="008D6E1D"/>
    <w:rsid w:val="008D7AB2"/>
    <w:rsid w:val="008D7B7D"/>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F80"/>
    <w:rsid w:val="009078AB"/>
    <w:rsid w:val="0091055E"/>
    <w:rsid w:val="00912644"/>
    <w:rsid w:val="00912C5D"/>
    <w:rsid w:val="00912E8C"/>
    <w:rsid w:val="00912EC7"/>
    <w:rsid w:val="009137CF"/>
    <w:rsid w:val="00913D40"/>
    <w:rsid w:val="009153A2"/>
    <w:rsid w:val="0091571A"/>
    <w:rsid w:val="00915AC4"/>
    <w:rsid w:val="00920A1E"/>
    <w:rsid w:val="00920C71"/>
    <w:rsid w:val="00920DE6"/>
    <w:rsid w:val="009211A2"/>
    <w:rsid w:val="009227DD"/>
    <w:rsid w:val="00923015"/>
    <w:rsid w:val="009234D0"/>
    <w:rsid w:val="00925013"/>
    <w:rsid w:val="00925024"/>
    <w:rsid w:val="00925655"/>
    <w:rsid w:val="00925733"/>
    <w:rsid w:val="009257A8"/>
    <w:rsid w:val="0092594D"/>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2FD"/>
    <w:rsid w:val="00940BA7"/>
    <w:rsid w:val="0094165A"/>
    <w:rsid w:val="00942056"/>
    <w:rsid w:val="009429D1"/>
    <w:rsid w:val="00942E67"/>
    <w:rsid w:val="00943299"/>
    <w:rsid w:val="009438A7"/>
    <w:rsid w:val="009458AF"/>
    <w:rsid w:val="00946555"/>
    <w:rsid w:val="009467B9"/>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830"/>
    <w:rsid w:val="00974AFD"/>
    <w:rsid w:val="00977A1C"/>
    <w:rsid w:val="00981475"/>
    <w:rsid w:val="00981668"/>
    <w:rsid w:val="00982A9B"/>
    <w:rsid w:val="00984331"/>
    <w:rsid w:val="00984C07"/>
    <w:rsid w:val="00985F69"/>
    <w:rsid w:val="0098689C"/>
    <w:rsid w:val="00986CC2"/>
    <w:rsid w:val="00986E59"/>
    <w:rsid w:val="00987813"/>
    <w:rsid w:val="00990C18"/>
    <w:rsid w:val="00990C46"/>
    <w:rsid w:val="00991DEF"/>
    <w:rsid w:val="00992659"/>
    <w:rsid w:val="0099359F"/>
    <w:rsid w:val="00993B98"/>
    <w:rsid w:val="00993F37"/>
    <w:rsid w:val="009944F9"/>
    <w:rsid w:val="00995954"/>
    <w:rsid w:val="00995E81"/>
    <w:rsid w:val="00996470"/>
    <w:rsid w:val="00996603"/>
    <w:rsid w:val="0099685C"/>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6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04E"/>
    <w:rsid w:val="009F1A7D"/>
    <w:rsid w:val="009F3431"/>
    <w:rsid w:val="009F3838"/>
    <w:rsid w:val="009F3ECD"/>
    <w:rsid w:val="009F4B19"/>
    <w:rsid w:val="009F5F05"/>
    <w:rsid w:val="009F7315"/>
    <w:rsid w:val="009F73D1"/>
    <w:rsid w:val="009F7BC3"/>
    <w:rsid w:val="00A00D40"/>
    <w:rsid w:val="00A02BCA"/>
    <w:rsid w:val="00A04A93"/>
    <w:rsid w:val="00A0578A"/>
    <w:rsid w:val="00A07569"/>
    <w:rsid w:val="00A07749"/>
    <w:rsid w:val="00A078FB"/>
    <w:rsid w:val="00A10CE1"/>
    <w:rsid w:val="00A10CED"/>
    <w:rsid w:val="00A128C6"/>
    <w:rsid w:val="00A143CE"/>
    <w:rsid w:val="00A16D9B"/>
    <w:rsid w:val="00A1737A"/>
    <w:rsid w:val="00A21A49"/>
    <w:rsid w:val="00A231E9"/>
    <w:rsid w:val="00A247F3"/>
    <w:rsid w:val="00A307AE"/>
    <w:rsid w:val="00A34F1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41B"/>
    <w:rsid w:val="00AB1983"/>
    <w:rsid w:val="00AB23C3"/>
    <w:rsid w:val="00AB24DB"/>
    <w:rsid w:val="00AB35D0"/>
    <w:rsid w:val="00AB5A66"/>
    <w:rsid w:val="00AB77E7"/>
    <w:rsid w:val="00AC1DCF"/>
    <w:rsid w:val="00AC23B1"/>
    <w:rsid w:val="00AC260E"/>
    <w:rsid w:val="00AC2AF9"/>
    <w:rsid w:val="00AC2F71"/>
    <w:rsid w:val="00AC47A6"/>
    <w:rsid w:val="00AC60C5"/>
    <w:rsid w:val="00AC78ED"/>
    <w:rsid w:val="00AD02D3"/>
    <w:rsid w:val="00AD19A4"/>
    <w:rsid w:val="00AD3675"/>
    <w:rsid w:val="00AD3695"/>
    <w:rsid w:val="00AD56A9"/>
    <w:rsid w:val="00AD5931"/>
    <w:rsid w:val="00AD69C4"/>
    <w:rsid w:val="00AD6F0C"/>
    <w:rsid w:val="00AD7A0A"/>
    <w:rsid w:val="00AE1C5F"/>
    <w:rsid w:val="00AE23DD"/>
    <w:rsid w:val="00AE3899"/>
    <w:rsid w:val="00AE6CD2"/>
    <w:rsid w:val="00AE776A"/>
    <w:rsid w:val="00AF1F68"/>
    <w:rsid w:val="00AF27B7"/>
    <w:rsid w:val="00AF2BB2"/>
    <w:rsid w:val="00AF3C5D"/>
    <w:rsid w:val="00AF6C75"/>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6BC"/>
    <w:rsid w:val="00B32BEC"/>
    <w:rsid w:val="00B35B87"/>
    <w:rsid w:val="00B4016B"/>
    <w:rsid w:val="00B4029D"/>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6B8"/>
    <w:rsid w:val="00B9274D"/>
    <w:rsid w:val="00B94207"/>
    <w:rsid w:val="00B945D4"/>
    <w:rsid w:val="00B9506C"/>
    <w:rsid w:val="00B97B50"/>
    <w:rsid w:val="00BA3959"/>
    <w:rsid w:val="00BA5199"/>
    <w:rsid w:val="00BA51CE"/>
    <w:rsid w:val="00BA563D"/>
    <w:rsid w:val="00BA67F2"/>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30A"/>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07D7"/>
    <w:rsid w:val="00C1140E"/>
    <w:rsid w:val="00C1358F"/>
    <w:rsid w:val="00C13C2A"/>
    <w:rsid w:val="00C13CE8"/>
    <w:rsid w:val="00C14187"/>
    <w:rsid w:val="00C15151"/>
    <w:rsid w:val="00C171C0"/>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5C2"/>
    <w:rsid w:val="00C57EE8"/>
    <w:rsid w:val="00C605D8"/>
    <w:rsid w:val="00C61072"/>
    <w:rsid w:val="00C61706"/>
    <w:rsid w:val="00C6243C"/>
    <w:rsid w:val="00C62F54"/>
    <w:rsid w:val="00C63AEA"/>
    <w:rsid w:val="00C67BBF"/>
    <w:rsid w:val="00C70168"/>
    <w:rsid w:val="00C70B0D"/>
    <w:rsid w:val="00C718DD"/>
    <w:rsid w:val="00C71AFB"/>
    <w:rsid w:val="00C72271"/>
    <w:rsid w:val="00C741CC"/>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2D1D"/>
    <w:rsid w:val="00CC3B49"/>
    <w:rsid w:val="00CC3D04"/>
    <w:rsid w:val="00CC4AF7"/>
    <w:rsid w:val="00CC54E5"/>
    <w:rsid w:val="00CC6B96"/>
    <w:rsid w:val="00CC6F04"/>
    <w:rsid w:val="00CC7539"/>
    <w:rsid w:val="00CC7B94"/>
    <w:rsid w:val="00CD5A94"/>
    <w:rsid w:val="00CD6E8E"/>
    <w:rsid w:val="00CE161F"/>
    <w:rsid w:val="00CE2742"/>
    <w:rsid w:val="00CE2CC6"/>
    <w:rsid w:val="00CE3529"/>
    <w:rsid w:val="00CE3F8F"/>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1DB"/>
    <w:rsid w:val="00D15E5B"/>
    <w:rsid w:val="00D17C62"/>
    <w:rsid w:val="00D21586"/>
    <w:rsid w:val="00D21EA5"/>
    <w:rsid w:val="00D23A38"/>
    <w:rsid w:val="00D23D96"/>
    <w:rsid w:val="00D2574C"/>
    <w:rsid w:val="00D26D79"/>
    <w:rsid w:val="00D27C2B"/>
    <w:rsid w:val="00D309B9"/>
    <w:rsid w:val="00D3157B"/>
    <w:rsid w:val="00D33363"/>
    <w:rsid w:val="00D34529"/>
    <w:rsid w:val="00D34943"/>
    <w:rsid w:val="00D34A2B"/>
    <w:rsid w:val="00D35409"/>
    <w:rsid w:val="00D359D4"/>
    <w:rsid w:val="00D37826"/>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49E2"/>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1EA2"/>
    <w:rsid w:val="00D92C82"/>
    <w:rsid w:val="00D93336"/>
    <w:rsid w:val="00D94314"/>
    <w:rsid w:val="00D95BC7"/>
    <w:rsid w:val="00D95C17"/>
    <w:rsid w:val="00D95EEB"/>
    <w:rsid w:val="00D96043"/>
    <w:rsid w:val="00D97779"/>
    <w:rsid w:val="00DA32BB"/>
    <w:rsid w:val="00DA52F5"/>
    <w:rsid w:val="00DA73A3"/>
    <w:rsid w:val="00DB3080"/>
    <w:rsid w:val="00DB4E12"/>
    <w:rsid w:val="00DB5167"/>
    <w:rsid w:val="00DB5771"/>
    <w:rsid w:val="00DC0AB6"/>
    <w:rsid w:val="00DC0BB5"/>
    <w:rsid w:val="00DC10C7"/>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71F"/>
    <w:rsid w:val="00DF1EC4"/>
    <w:rsid w:val="00DF247C"/>
    <w:rsid w:val="00DF37A6"/>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98"/>
    <w:rsid w:val="00E239E0"/>
    <w:rsid w:val="00E253CA"/>
    <w:rsid w:val="00E2771C"/>
    <w:rsid w:val="00E31D50"/>
    <w:rsid w:val="00E324D9"/>
    <w:rsid w:val="00E331FB"/>
    <w:rsid w:val="00E33DF4"/>
    <w:rsid w:val="00E34A64"/>
    <w:rsid w:val="00E35EDE"/>
    <w:rsid w:val="00E36528"/>
    <w:rsid w:val="00E379F6"/>
    <w:rsid w:val="00E409B4"/>
    <w:rsid w:val="00E40CF7"/>
    <w:rsid w:val="00E413B8"/>
    <w:rsid w:val="00E434EB"/>
    <w:rsid w:val="00E438AB"/>
    <w:rsid w:val="00E440C0"/>
    <w:rsid w:val="00E4683D"/>
    <w:rsid w:val="00E46CA0"/>
    <w:rsid w:val="00E504A1"/>
    <w:rsid w:val="00E509A1"/>
    <w:rsid w:val="00E51231"/>
    <w:rsid w:val="00E52A67"/>
    <w:rsid w:val="00E602A7"/>
    <w:rsid w:val="00E619E1"/>
    <w:rsid w:val="00E62FBE"/>
    <w:rsid w:val="00E63389"/>
    <w:rsid w:val="00E64597"/>
    <w:rsid w:val="00E65780"/>
    <w:rsid w:val="00E6656A"/>
    <w:rsid w:val="00E66AA1"/>
    <w:rsid w:val="00E66B6A"/>
    <w:rsid w:val="00E70151"/>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A0E"/>
    <w:rsid w:val="00E862B5"/>
    <w:rsid w:val="00E86733"/>
    <w:rsid w:val="00E86927"/>
    <w:rsid w:val="00E8700D"/>
    <w:rsid w:val="00E87094"/>
    <w:rsid w:val="00E9108A"/>
    <w:rsid w:val="00E92A90"/>
    <w:rsid w:val="00E94803"/>
    <w:rsid w:val="00E94B69"/>
    <w:rsid w:val="00E9588E"/>
    <w:rsid w:val="00E96813"/>
    <w:rsid w:val="00EA17B9"/>
    <w:rsid w:val="00EA2005"/>
    <w:rsid w:val="00EA279E"/>
    <w:rsid w:val="00EA2BA6"/>
    <w:rsid w:val="00EA33B1"/>
    <w:rsid w:val="00EA74F2"/>
    <w:rsid w:val="00EA7552"/>
    <w:rsid w:val="00EA7F5C"/>
    <w:rsid w:val="00EB193D"/>
    <w:rsid w:val="00EB2A71"/>
    <w:rsid w:val="00EB32CF"/>
    <w:rsid w:val="00EB4DDA"/>
    <w:rsid w:val="00EB7598"/>
    <w:rsid w:val="00EB7885"/>
    <w:rsid w:val="00EC0700"/>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34"/>
    <w:rsid w:val="00EE3260"/>
    <w:rsid w:val="00EE35BC"/>
    <w:rsid w:val="00EE3CF3"/>
    <w:rsid w:val="00EE50F0"/>
    <w:rsid w:val="00EE586E"/>
    <w:rsid w:val="00EE5BEB"/>
    <w:rsid w:val="00EE5ECF"/>
    <w:rsid w:val="00EE5F9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D8F"/>
    <w:rsid w:val="00F01D93"/>
    <w:rsid w:val="00F0316E"/>
    <w:rsid w:val="00F04CAE"/>
    <w:rsid w:val="00F05A4D"/>
    <w:rsid w:val="00F06BB9"/>
    <w:rsid w:val="00F121C4"/>
    <w:rsid w:val="00F12327"/>
    <w:rsid w:val="00F152E5"/>
    <w:rsid w:val="00F17235"/>
    <w:rsid w:val="00F20B40"/>
    <w:rsid w:val="00F2269A"/>
    <w:rsid w:val="00F22775"/>
    <w:rsid w:val="00F228A5"/>
    <w:rsid w:val="00F246D4"/>
    <w:rsid w:val="00F269DC"/>
    <w:rsid w:val="00F309E2"/>
    <w:rsid w:val="00F30C2D"/>
    <w:rsid w:val="00F318BD"/>
    <w:rsid w:val="00F32557"/>
    <w:rsid w:val="00F32721"/>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77D"/>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B8A"/>
    <w:rsid w:val="00FB0346"/>
    <w:rsid w:val="00FB0E61"/>
    <w:rsid w:val="00FB10FF"/>
    <w:rsid w:val="00FB1AF9"/>
    <w:rsid w:val="00FB1D69"/>
    <w:rsid w:val="00FB2753"/>
    <w:rsid w:val="00FB2812"/>
    <w:rsid w:val="00FB3570"/>
    <w:rsid w:val="00FB7100"/>
    <w:rsid w:val="00FC0636"/>
    <w:rsid w:val="00FC0C6F"/>
    <w:rsid w:val="00FC14C7"/>
    <w:rsid w:val="00FC21E9"/>
    <w:rsid w:val="00FC2758"/>
    <w:rsid w:val="00FC3523"/>
    <w:rsid w:val="00FC3C3B"/>
    <w:rsid w:val="00FC42F0"/>
    <w:rsid w:val="00FC44C4"/>
    <w:rsid w:val="00FC4F7B"/>
    <w:rsid w:val="00FC5C59"/>
    <w:rsid w:val="00FC6C90"/>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261"/>
    <w:rsid w:val="00FF7815"/>
    <w:rsid w:val="00FF7892"/>
    <w:rsid w:val="011FD7A9"/>
    <w:rsid w:val="013D8F24"/>
    <w:rsid w:val="01ABF675"/>
    <w:rsid w:val="01D75229"/>
    <w:rsid w:val="0207A559"/>
    <w:rsid w:val="0255CBE0"/>
    <w:rsid w:val="030906BE"/>
    <w:rsid w:val="0311AAF2"/>
    <w:rsid w:val="04272C05"/>
    <w:rsid w:val="05C0F388"/>
    <w:rsid w:val="065FFBE9"/>
    <w:rsid w:val="07101019"/>
    <w:rsid w:val="07432E69"/>
    <w:rsid w:val="07BD1C06"/>
    <w:rsid w:val="088F39B0"/>
    <w:rsid w:val="089B50AB"/>
    <w:rsid w:val="09973200"/>
    <w:rsid w:val="0B0D242E"/>
    <w:rsid w:val="0C26CB85"/>
    <w:rsid w:val="0C2B38DD"/>
    <w:rsid w:val="0C682031"/>
    <w:rsid w:val="0C772BF2"/>
    <w:rsid w:val="0CF3AAA1"/>
    <w:rsid w:val="0DCB76EA"/>
    <w:rsid w:val="0DEF8C45"/>
    <w:rsid w:val="0E3F3950"/>
    <w:rsid w:val="0E6E782B"/>
    <w:rsid w:val="0E881A50"/>
    <w:rsid w:val="0E95F3E4"/>
    <w:rsid w:val="0ECC70EE"/>
    <w:rsid w:val="0F90E3B6"/>
    <w:rsid w:val="0FE05C9D"/>
    <w:rsid w:val="10354A68"/>
    <w:rsid w:val="10B18B03"/>
    <w:rsid w:val="10C1704B"/>
    <w:rsid w:val="10D2D925"/>
    <w:rsid w:val="10F20A48"/>
    <w:rsid w:val="11EC4579"/>
    <w:rsid w:val="11F77D4E"/>
    <w:rsid w:val="1290A63F"/>
    <w:rsid w:val="129395FA"/>
    <w:rsid w:val="12BE92F3"/>
    <w:rsid w:val="131ADBF7"/>
    <w:rsid w:val="132BAD8A"/>
    <w:rsid w:val="139D0463"/>
    <w:rsid w:val="14CA2A32"/>
    <w:rsid w:val="160B7752"/>
    <w:rsid w:val="16A4FBA0"/>
    <w:rsid w:val="16B029A1"/>
    <w:rsid w:val="16E9CFD8"/>
    <w:rsid w:val="172EEB67"/>
    <w:rsid w:val="174EEB50"/>
    <w:rsid w:val="178D36AD"/>
    <w:rsid w:val="179D8D4F"/>
    <w:rsid w:val="18564BCA"/>
    <w:rsid w:val="193B5AAA"/>
    <w:rsid w:val="1963DF76"/>
    <w:rsid w:val="197C96CD"/>
    <w:rsid w:val="19FD4FD9"/>
    <w:rsid w:val="1A99D972"/>
    <w:rsid w:val="1AC85BA9"/>
    <w:rsid w:val="1AEA299E"/>
    <w:rsid w:val="1B06B315"/>
    <w:rsid w:val="1B13F3B0"/>
    <w:rsid w:val="1B45C0C4"/>
    <w:rsid w:val="1BF1FF5D"/>
    <w:rsid w:val="1CCA439C"/>
    <w:rsid w:val="1D5B186E"/>
    <w:rsid w:val="1D6B223C"/>
    <w:rsid w:val="1D850762"/>
    <w:rsid w:val="1D91A988"/>
    <w:rsid w:val="1DB486D7"/>
    <w:rsid w:val="1DC1AB70"/>
    <w:rsid w:val="1E7DBBEE"/>
    <w:rsid w:val="1F0ADCFE"/>
    <w:rsid w:val="1FA1141C"/>
    <w:rsid w:val="2025BE11"/>
    <w:rsid w:val="20C75DB3"/>
    <w:rsid w:val="20E01CAA"/>
    <w:rsid w:val="20F7D0E3"/>
    <w:rsid w:val="2187EA49"/>
    <w:rsid w:val="21ADCD78"/>
    <w:rsid w:val="21FD6F10"/>
    <w:rsid w:val="231E8654"/>
    <w:rsid w:val="23246519"/>
    <w:rsid w:val="2332F416"/>
    <w:rsid w:val="2339F80C"/>
    <w:rsid w:val="236A063A"/>
    <w:rsid w:val="23D2CBB2"/>
    <w:rsid w:val="24247F10"/>
    <w:rsid w:val="24B5B8AF"/>
    <w:rsid w:val="250E251B"/>
    <w:rsid w:val="252B5608"/>
    <w:rsid w:val="25653C1E"/>
    <w:rsid w:val="26C5CB28"/>
    <w:rsid w:val="2780B54C"/>
    <w:rsid w:val="2784C56D"/>
    <w:rsid w:val="279BDE9E"/>
    <w:rsid w:val="27A4CAED"/>
    <w:rsid w:val="27AAF7BD"/>
    <w:rsid w:val="280D9481"/>
    <w:rsid w:val="282945B2"/>
    <w:rsid w:val="28763DA8"/>
    <w:rsid w:val="29C8E129"/>
    <w:rsid w:val="29DA1882"/>
    <w:rsid w:val="2B85DC6F"/>
    <w:rsid w:val="2C4418B0"/>
    <w:rsid w:val="2CE2159E"/>
    <w:rsid w:val="2D2142D2"/>
    <w:rsid w:val="2D8E4A8F"/>
    <w:rsid w:val="2E8E0355"/>
    <w:rsid w:val="2E9F12FE"/>
    <w:rsid w:val="2F605A68"/>
    <w:rsid w:val="2F8A0395"/>
    <w:rsid w:val="2FFCFD8B"/>
    <w:rsid w:val="30E4DB06"/>
    <w:rsid w:val="30E516F6"/>
    <w:rsid w:val="3159D3CA"/>
    <w:rsid w:val="31B93187"/>
    <w:rsid w:val="31E006AF"/>
    <w:rsid w:val="325BE276"/>
    <w:rsid w:val="3396C95B"/>
    <w:rsid w:val="347C1577"/>
    <w:rsid w:val="3555556F"/>
    <w:rsid w:val="35C79BAE"/>
    <w:rsid w:val="378E8851"/>
    <w:rsid w:val="37CD6D6C"/>
    <w:rsid w:val="381B2A1E"/>
    <w:rsid w:val="38B99FBA"/>
    <w:rsid w:val="38FEBB9F"/>
    <w:rsid w:val="39711899"/>
    <w:rsid w:val="39E4E17F"/>
    <w:rsid w:val="3A2D4697"/>
    <w:rsid w:val="3A8177DD"/>
    <w:rsid w:val="3B0BF4A0"/>
    <w:rsid w:val="3C27F3A6"/>
    <w:rsid w:val="3C54F209"/>
    <w:rsid w:val="3D352F60"/>
    <w:rsid w:val="3DBC4FA1"/>
    <w:rsid w:val="3E05FB3F"/>
    <w:rsid w:val="3EF65CAC"/>
    <w:rsid w:val="3F52BC38"/>
    <w:rsid w:val="3F7AB9E9"/>
    <w:rsid w:val="4027F42B"/>
    <w:rsid w:val="412CBF13"/>
    <w:rsid w:val="4139A171"/>
    <w:rsid w:val="415C5136"/>
    <w:rsid w:val="4188BEFF"/>
    <w:rsid w:val="41A31FDE"/>
    <w:rsid w:val="42C13A49"/>
    <w:rsid w:val="42C38B59"/>
    <w:rsid w:val="42DC08CE"/>
    <w:rsid w:val="43FBEA23"/>
    <w:rsid w:val="44D06443"/>
    <w:rsid w:val="44E728F5"/>
    <w:rsid w:val="45815E78"/>
    <w:rsid w:val="45A7B95C"/>
    <w:rsid w:val="464752CE"/>
    <w:rsid w:val="47B64ABC"/>
    <w:rsid w:val="47F983C3"/>
    <w:rsid w:val="481C8E00"/>
    <w:rsid w:val="48A50469"/>
    <w:rsid w:val="48CB068B"/>
    <w:rsid w:val="4959D82E"/>
    <w:rsid w:val="499E3D64"/>
    <w:rsid w:val="49A7C262"/>
    <w:rsid w:val="49F1B8BF"/>
    <w:rsid w:val="4B3147F5"/>
    <w:rsid w:val="4B528C10"/>
    <w:rsid w:val="4B55ACCF"/>
    <w:rsid w:val="4BC67F07"/>
    <w:rsid w:val="4BD828DE"/>
    <w:rsid w:val="4E05B2BB"/>
    <w:rsid w:val="4E8C5AAD"/>
    <w:rsid w:val="4E914AB1"/>
    <w:rsid w:val="4E9BA802"/>
    <w:rsid w:val="4EBC7C73"/>
    <w:rsid w:val="4EF59AAF"/>
    <w:rsid w:val="4F0467DC"/>
    <w:rsid w:val="4FD6139D"/>
    <w:rsid w:val="50505C40"/>
    <w:rsid w:val="50A310D2"/>
    <w:rsid w:val="50A60548"/>
    <w:rsid w:val="5109C61E"/>
    <w:rsid w:val="51DB5854"/>
    <w:rsid w:val="524B4C10"/>
    <w:rsid w:val="527F3E63"/>
    <w:rsid w:val="53006510"/>
    <w:rsid w:val="531DC082"/>
    <w:rsid w:val="53604134"/>
    <w:rsid w:val="540FC1BF"/>
    <w:rsid w:val="54370C7A"/>
    <w:rsid w:val="544390EA"/>
    <w:rsid w:val="54D2EB79"/>
    <w:rsid w:val="559C7990"/>
    <w:rsid w:val="55B94AF1"/>
    <w:rsid w:val="55F87A1D"/>
    <w:rsid w:val="56EE2EB3"/>
    <w:rsid w:val="573D95B3"/>
    <w:rsid w:val="57AF3EE3"/>
    <w:rsid w:val="57D92AC8"/>
    <w:rsid w:val="58BA4E2B"/>
    <w:rsid w:val="58D7DC65"/>
    <w:rsid w:val="59E264D9"/>
    <w:rsid w:val="5A63C486"/>
    <w:rsid w:val="5A744A5D"/>
    <w:rsid w:val="5A7F4CC1"/>
    <w:rsid w:val="5AB51C68"/>
    <w:rsid w:val="5B1629B4"/>
    <w:rsid w:val="5B4BD0DA"/>
    <w:rsid w:val="5BA97EA5"/>
    <w:rsid w:val="5BB134FE"/>
    <w:rsid w:val="5CFE04B7"/>
    <w:rsid w:val="5D0F17CB"/>
    <w:rsid w:val="5DE49103"/>
    <w:rsid w:val="5DF711EF"/>
    <w:rsid w:val="5F254CEF"/>
    <w:rsid w:val="5F4386D6"/>
    <w:rsid w:val="5F77371F"/>
    <w:rsid w:val="614F4C84"/>
    <w:rsid w:val="61E1AD4F"/>
    <w:rsid w:val="6257F783"/>
    <w:rsid w:val="629FCA5E"/>
    <w:rsid w:val="62AE06E3"/>
    <w:rsid w:val="632ADBB2"/>
    <w:rsid w:val="63C4751A"/>
    <w:rsid w:val="6436368B"/>
    <w:rsid w:val="644EBB4A"/>
    <w:rsid w:val="64B83479"/>
    <w:rsid w:val="663D9C1D"/>
    <w:rsid w:val="66558F68"/>
    <w:rsid w:val="665A716B"/>
    <w:rsid w:val="665E5332"/>
    <w:rsid w:val="6708F0B2"/>
    <w:rsid w:val="67E78DD2"/>
    <w:rsid w:val="68B8CF31"/>
    <w:rsid w:val="68CDF4CF"/>
    <w:rsid w:val="69A7C00B"/>
    <w:rsid w:val="69D49E61"/>
    <w:rsid w:val="6A43D6AB"/>
    <w:rsid w:val="6B53A58E"/>
    <w:rsid w:val="6B9CA14F"/>
    <w:rsid w:val="6C115D94"/>
    <w:rsid w:val="6C739B2E"/>
    <w:rsid w:val="6C91B53C"/>
    <w:rsid w:val="6D2E663A"/>
    <w:rsid w:val="6DC0F468"/>
    <w:rsid w:val="6E1507CF"/>
    <w:rsid w:val="6F09B264"/>
    <w:rsid w:val="6F4A617C"/>
    <w:rsid w:val="6F71C937"/>
    <w:rsid w:val="6F9E918D"/>
    <w:rsid w:val="6FBD5128"/>
    <w:rsid w:val="6FE196C8"/>
    <w:rsid w:val="708A4FAA"/>
    <w:rsid w:val="70C27DE9"/>
    <w:rsid w:val="71B44303"/>
    <w:rsid w:val="728D5CEF"/>
    <w:rsid w:val="72FCF882"/>
    <w:rsid w:val="73817AB2"/>
    <w:rsid w:val="73A2E54F"/>
    <w:rsid w:val="73BBDA9D"/>
    <w:rsid w:val="7457E3E8"/>
    <w:rsid w:val="75368214"/>
    <w:rsid w:val="76D5CEB6"/>
    <w:rsid w:val="76E08629"/>
    <w:rsid w:val="7858BBAD"/>
    <w:rsid w:val="7949A0ED"/>
    <w:rsid w:val="798DC435"/>
    <w:rsid w:val="7A64378E"/>
    <w:rsid w:val="7A732249"/>
    <w:rsid w:val="7ADDDE37"/>
    <w:rsid w:val="7B56D8FA"/>
    <w:rsid w:val="7B7E9970"/>
    <w:rsid w:val="7BEE39EF"/>
    <w:rsid w:val="7C8CB4A4"/>
    <w:rsid w:val="7CB0C97F"/>
    <w:rsid w:val="7D23A4F7"/>
    <w:rsid w:val="7DC052D7"/>
    <w:rsid w:val="7F8CC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350DC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8"/>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7"/>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567C7D"/>
    <w:rPr>
      <w:color w:val="808080"/>
    </w:rPr>
  </w:style>
  <w:style w:type="paragraph" w:styleId="ListParagraph">
    <w:name w:val="List Paragraph"/>
    <w:basedOn w:val="Normal"/>
    <w:uiPriority w:val="99"/>
    <w:unhideWhenUsed/>
    <w:qFormat/>
    <w:rsid w:val="00D95EEB"/>
    <w:pPr>
      <w:ind w:left="720"/>
      <w:contextualSpacing/>
    </w:pPr>
  </w:style>
  <w:style w:type="character" w:styleId="FollowedHyperlink">
    <w:name w:val="FollowedHyperlink"/>
    <w:basedOn w:val="DefaultParagraphFont"/>
    <w:uiPriority w:val="99"/>
    <w:semiHidden/>
    <w:unhideWhenUsed/>
    <w:rsid w:val="001B6A44"/>
    <w:rPr>
      <w:color w:val="954F72" w:themeColor="followedHyperlink"/>
      <w:u w:val="single"/>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BalloonText">
    <w:name w:val="Balloon Text"/>
    <w:basedOn w:val="Normal"/>
    <w:link w:val="BalloonTextChar"/>
    <w:uiPriority w:val="99"/>
    <w:semiHidden/>
    <w:unhideWhenUsed/>
    <w:rsid w:val="00E379F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9F6"/>
    <w:rPr>
      <w:rFonts w:ascii="Segoe UI" w:hAnsi="Segoe UI" w:cs="Segoe UI"/>
      <w:sz w:val="18"/>
      <w:szCs w:val="18"/>
      <w:lang w:val="en-AU"/>
    </w:rPr>
  </w:style>
  <w:style w:type="paragraph" w:customStyle="1" w:styleId="paragraph">
    <w:name w:val="paragraph"/>
    <w:basedOn w:val="Normal"/>
    <w:rsid w:val="00C741C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C741CC"/>
  </w:style>
  <w:style w:type="character" w:customStyle="1" w:styleId="eop">
    <w:name w:val="eop"/>
    <w:basedOn w:val="DefaultParagraphFont"/>
    <w:rsid w:val="00C741CC"/>
  </w:style>
  <w:style w:type="table" w:customStyle="1" w:styleId="Tableheader1">
    <w:name w:val="ŠTable header1"/>
    <w:basedOn w:val="TableNormal"/>
    <w:uiPriority w:val="99"/>
    <w:rsid w:val="00986E5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UnresolvedMention">
    <w:name w:val="Unresolved Mention"/>
    <w:basedOn w:val="DefaultParagraphFont"/>
    <w:uiPriority w:val="99"/>
    <w:semiHidden/>
    <w:unhideWhenUsed/>
    <w:rsid w:val="00401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79557">
      <w:bodyDiv w:val="1"/>
      <w:marLeft w:val="0"/>
      <w:marRight w:val="0"/>
      <w:marTop w:val="0"/>
      <w:marBottom w:val="0"/>
      <w:divBdr>
        <w:top w:val="none" w:sz="0" w:space="0" w:color="auto"/>
        <w:left w:val="none" w:sz="0" w:space="0" w:color="auto"/>
        <w:bottom w:val="none" w:sz="0" w:space="0" w:color="auto"/>
        <w:right w:val="none" w:sz="0" w:space="0" w:color="auto"/>
      </w:divBdr>
    </w:div>
    <w:div w:id="184098899">
      <w:bodyDiv w:val="1"/>
      <w:marLeft w:val="0"/>
      <w:marRight w:val="0"/>
      <w:marTop w:val="0"/>
      <w:marBottom w:val="0"/>
      <w:divBdr>
        <w:top w:val="none" w:sz="0" w:space="0" w:color="auto"/>
        <w:left w:val="none" w:sz="0" w:space="0" w:color="auto"/>
        <w:bottom w:val="none" w:sz="0" w:space="0" w:color="auto"/>
        <w:right w:val="none" w:sz="0" w:space="0" w:color="auto"/>
      </w:divBdr>
      <w:divsChild>
        <w:div w:id="335690150">
          <w:marLeft w:val="0"/>
          <w:marRight w:val="0"/>
          <w:marTop w:val="0"/>
          <w:marBottom w:val="0"/>
          <w:divBdr>
            <w:top w:val="none" w:sz="0" w:space="0" w:color="auto"/>
            <w:left w:val="none" w:sz="0" w:space="0" w:color="auto"/>
            <w:bottom w:val="none" w:sz="0" w:space="0" w:color="auto"/>
            <w:right w:val="none" w:sz="0" w:space="0" w:color="auto"/>
          </w:divBdr>
        </w:div>
        <w:div w:id="648440950">
          <w:marLeft w:val="0"/>
          <w:marRight w:val="0"/>
          <w:marTop w:val="0"/>
          <w:marBottom w:val="0"/>
          <w:divBdr>
            <w:top w:val="none" w:sz="0" w:space="0" w:color="auto"/>
            <w:left w:val="none" w:sz="0" w:space="0" w:color="auto"/>
            <w:bottom w:val="none" w:sz="0" w:space="0" w:color="auto"/>
            <w:right w:val="none" w:sz="0" w:space="0" w:color="auto"/>
          </w:divBdr>
        </w:div>
      </w:divsChild>
    </w:div>
    <w:div w:id="255217694">
      <w:bodyDiv w:val="1"/>
      <w:marLeft w:val="0"/>
      <w:marRight w:val="0"/>
      <w:marTop w:val="0"/>
      <w:marBottom w:val="0"/>
      <w:divBdr>
        <w:top w:val="none" w:sz="0" w:space="0" w:color="auto"/>
        <w:left w:val="none" w:sz="0" w:space="0" w:color="auto"/>
        <w:bottom w:val="none" w:sz="0" w:space="0" w:color="auto"/>
        <w:right w:val="none" w:sz="0" w:space="0" w:color="auto"/>
      </w:divBdr>
    </w:div>
    <w:div w:id="976182923">
      <w:bodyDiv w:val="1"/>
      <w:marLeft w:val="0"/>
      <w:marRight w:val="0"/>
      <w:marTop w:val="0"/>
      <w:marBottom w:val="0"/>
      <w:divBdr>
        <w:top w:val="none" w:sz="0" w:space="0" w:color="auto"/>
        <w:left w:val="none" w:sz="0" w:space="0" w:color="auto"/>
        <w:bottom w:val="none" w:sz="0" w:space="0" w:color="auto"/>
        <w:right w:val="none" w:sz="0" w:space="0" w:color="auto"/>
      </w:divBdr>
    </w:div>
    <w:div w:id="1168909669">
      <w:bodyDiv w:val="1"/>
      <w:marLeft w:val="0"/>
      <w:marRight w:val="0"/>
      <w:marTop w:val="0"/>
      <w:marBottom w:val="0"/>
      <w:divBdr>
        <w:top w:val="none" w:sz="0" w:space="0" w:color="auto"/>
        <w:left w:val="none" w:sz="0" w:space="0" w:color="auto"/>
        <w:bottom w:val="none" w:sz="0" w:space="0" w:color="auto"/>
        <w:right w:val="none" w:sz="0" w:space="0" w:color="auto"/>
      </w:divBdr>
    </w:div>
    <w:div w:id="1380663683">
      <w:bodyDiv w:val="1"/>
      <w:marLeft w:val="0"/>
      <w:marRight w:val="0"/>
      <w:marTop w:val="0"/>
      <w:marBottom w:val="0"/>
      <w:divBdr>
        <w:top w:val="none" w:sz="0" w:space="0" w:color="auto"/>
        <w:left w:val="none" w:sz="0" w:space="0" w:color="auto"/>
        <w:bottom w:val="none" w:sz="0" w:space="0" w:color="auto"/>
        <w:right w:val="none" w:sz="0" w:space="0" w:color="auto"/>
      </w:divBdr>
    </w:div>
    <w:div w:id="15655997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1937498">
      <w:bodyDiv w:val="1"/>
      <w:marLeft w:val="0"/>
      <w:marRight w:val="0"/>
      <w:marTop w:val="0"/>
      <w:marBottom w:val="0"/>
      <w:divBdr>
        <w:top w:val="none" w:sz="0" w:space="0" w:color="auto"/>
        <w:left w:val="none" w:sz="0" w:space="0" w:color="auto"/>
        <w:bottom w:val="none" w:sz="0" w:space="0" w:color="auto"/>
        <w:right w:val="none" w:sz="0" w:space="0" w:color="auto"/>
      </w:divBdr>
    </w:div>
    <w:div w:id="195096582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991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he%20color%20in%20shadows:%20Madcap%20takes%20age-old%20form%20of%20puppetry%20to%20layered%20levels%20%5bvideo%5d" TargetMode="External"/><Relationship Id="rId18" Type="http://schemas.openxmlformats.org/officeDocument/2006/relationships/hyperlink" Target="https://app.education.nsw.gov.au/digital-learning-selector/LearningActivity/Card/543" TargetMode="External"/><Relationship Id="rId26" Type="http://schemas.openxmlformats.org/officeDocument/2006/relationships/hyperlink" Target="https://schoolsnsw.sharepoint.com/:p:/s/DLS/ES9ngIpuoXlOiOI5YlxMuMMBIyT6cba5teJdKyCoLy4CaQ?e=ft50C5&amp;clearCache=9d52c8bc-c34-29c4-6b5b-36f1f6547440" TargetMode="External"/><Relationship Id="rId39" Type="http://schemas.openxmlformats.org/officeDocument/2006/relationships/hyperlink" Target="https://app.education.nsw.gov.au/quality-teaching-rounds/Dimension/DimensionMatrixGuide?taskTypeId=20" TargetMode="External"/><Relationship Id="rId21" Type="http://schemas.openxmlformats.org/officeDocument/2006/relationships/hyperlink" Target="https://education.nsw.gov.au/teaching-and-learning/professional-learning/teacher-quality-and-accreditation/strong-start-great-teachers/refining-practice/teacher-questioning/effective-teacher-questioning" TargetMode="External"/><Relationship Id="rId34" Type="http://schemas.openxmlformats.org/officeDocument/2006/relationships/hyperlink" Target="https://app.education.nsw.gov.au/quality-teaching-rounds/Dimension/DimensionMatrixGuide?taskTypeId=20" TargetMode="External"/><Relationship Id="rId42" Type="http://schemas.openxmlformats.org/officeDocument/2006/relationships/hyperlink" Target="https://app.education.nsw.gov.au/quality-teaching-rounds/Dimension/DimensionMatrixGuide?taskTypeId=20" TargetMode="External"/><Relationship Id="rId47" Type="http://schemas.openxmlformats.org/officeDocument/2006/relationships/image" Target="media/image5.jpg"/><Relationship Id="rId50" Type="http://schemas.openxmlformats.org/officeDocument/2006/relationships/image" Target="media/image8.jpe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app=desktop&amp;v=lOIGOT88Aqc" TargetMode="External"/><Relationship Id="rId29" Type="http://schemas.openxmlformats.org/officeDocument/2006/relationships/hyperlink" Target="https://app.education.nsw.gov.au/digital-learning-selector/LearningActivity/Card/543" TargetMode="External"/><Relationship Id="rId11" Type="http://schemas.openxmlformats.org/officeDocument/2006/relationships/hyperlink" Target="https://www.scribd.com/document/462057999/2019-2020-Wayang-Listrik-Teacher-Resource-Guide" TargetMode="External"/><Relationship Id="rId24" Type="http://schemas.openxmlformats.org/officeDocument/2006/relationships/hyperlink" Target="http://education.nsw.gov/" TargetMode="External"/><Relationship Id="rId32" Type="http://schemas.openxmlformats.org/officeDocument/2006/relationships/hyperlink" Target="https://education.nsw.gov.au/teaching-and-learning/professional-learning/teacher-quality-and-accreditation/strong-start-great-teachers/refining-practice/teacher-questioning/effective-teacher-questioning" TargetMode="External"/><Relationship Id="rId37" Type="http://schemas.openxmlformats.org/officeDocument/2006/relationships/hyperlink" Target="https://app.education.nsw.gov.au/quality-teaching-rounds/Dimension/DimensionMatrixGuide?taskTypeId=20" TargetMode="External"/><Relationship Id="rId40" Type="http://schemas.openxmlformats.org/officeDocument/2006/relationships/hyperlink" Target="https://app.education.nsw.gov.au/quality-teaching-rounds/Dimension/DimensionMatrixGuide?taskTypeId=20" TargetMode="External"/><Relationship Id="rId45" Type="http://schemas.openxmlformats.org/officeDocument/2006/relationships/image" Target="media/image3.jp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education.nsw.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hoolsnsw.sharepoint.com/:p:/s/DLS/ES9ngIpuoXlOiOI5YlxMuMMBIyT6cba5teJdKyCoLy4CaQ?e=ft50C5&amp;clearCache=b113fb51-704f-7250-3f7-7570d4bc5b9e" TargetMode="External"/><Relationship Id="rId22" Type="http://schemas.openxmlformats.org/officeDocument/2006/relationships/hyperlink" Target="http://education.nsw.gov.au/" TargetMode="External"/><Relationship Id="rId27" Type="http://schemas.openxmlformats.org/officeDocument/2006/relationships/hyperlink" Target="https://www.youtube.com/watch?v=lOIGOT88Aqc" TargetMode="External"/><Relationship Id="rId30" Type="http://schemas.openxmlformats.org/officeDocument/2006/relationships/hyperlink" Target="https://www.youtube.com/watch?v=-hL28SkHf1g" TargetMode="External"/><Relationship Id="rId35" Type="http://schemas.openxmlformats.org/officeDocument/2006/relationships/hyperlink" Target="https://app.education.nsw.gov.au/quality-teaching-rounds/Dimension/DimensionMatrixGuide?taskTypeId=20" TargetMode="External"/><Relationship Id="rId43" Type="http://schemas.openxmlformats.org/officeDocument/2006/relationships/hyperlink" Target="https://schoolsnsw.sharepoint.com/:p:/s/DLS/EXQ2N7z7eIJOsnRwdMQ2xvwB0Kv743-lQNGja3KAif_xYQ?e=S1hkrG&amp;clearCache=b2fbac07-ac24-c20e-b823-ee25492d5b79" TargetMode="External"/><Relationship Id="rId48" Type="http://schemas.openxmlformats.org/officeDocument/2006/relationships/image" Target="media/image6.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s://www.scribd.com/document/462057999/2019-2020-Wayang-Listrik-Teacher-Resource-Guide" TargetMode="External"/><Relationship Id="rId17" Type="http://schemas.openxmlformats.org/officeDocument/2006/relationships/hyperlink" Target="https://www.youtube.com/watch?app=desktop&amp;v=d7yTlp4gBTI" TargetMode="External"/><Relationship Id="rId25" Type="http://schemas.openxmlformats.org/officeDocument/2006/relationships/hyperlink" Target="https://educationstandards.nsw.edu.au/wps/portal/nesa/k-10/learning-areas/science/science-and-technology-k-6-new-syllabus" TargetMode="External"/><Relationship Id="rId33" Type="http://schemas.openxmlformats.org/officeDocument/2006/relationships/hyperlink" Target="https://app.education.nsw.gov.au/quality-teaching-rounds/Dimension/DimensionMatrixGuide?taskTypeId=20" TargetMode="External"/><Relationship Id="rId38" Type="http://schemas.openxmlformats.org/officeDocument/2006/relationships/hyperlink" Target="https://app.education.nsw.gov.au/digital-learning-selector/LearningActivity/Card/543" TargetMode="External"/><Relationship Id="rId46" Type="http://schemas.openxmlformats.org/officeDocument/2006/relationships/image" Target="media/image4.jpg"/><Relationship Id="rId20" Type="http://schemas.openxmlformats.org/officeDocument/2006/relationships/hyperlink" Target="https://www.youtube.com/watch?app=desktop&amp;v=-hL28SkHf1g" TargetMode="External"/><Relationship Id="rId41" Type="http://schemas.openxmlformats.org/officeDocument/2006/relationships/hyperlink" Target="https://app.education.nsw.gov.au/quality-teaching-rounds/Dimension/DimensionMatrixGuide?taskTypeId=2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ducation.nsw.gov/" TargetMode="External"/><Relationship Id="rId23" Type="http://schemas.openxmlformats.org/officeDocument/2006/relationships/hyperlink" Target="https://app.education.nsw.gov.au/quality-teaching-rounds/Dimension/DimensionMatrixGuide?taskTypeId=20" TargetMode="External"/><Relationship Id="rId28" Type="http://schemas.openxmlformats.org/officeDocument/2006/relationships/hyperlink" Target="https://www.youtube.com/watch?v=d7yTlp4gBTI" TargetMode="External"/><Relationship Id="rId36" Type="http://schemas.openxmlformats.org/officeDocument/2006/relationships/hyperlink" Target="https://app.education.nsw.gov.au/digital-learning-selector/LearningActivity/Card/599" TargetMode="Externa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image" Target="media/image2.jpg"/><Relationship Id="rId5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F55D-B382-4A47-B958-2471277F951D}">
  <ds:schemaRefs>
    <ds:schemaRef ds:uri="http://purl.org/dc/terms/"/>
    <ds:schemaRef ds:uri="2b8f126a-38b9-4492-be35-a33a4edb6fbd"/>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 ds:uri="3b666755-876b-42ff-b409-4240f06f7e75"/>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3.xml><?xml version="1.0" encoding="utf-8"?>
<ds:datastoreItem xmlns:ds="http://schemas.openxmlformats.org/officeDocument/2006/customXml" ds:itemID="{F7EB4020-3E49-40D5-83A7-A0FCD900D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EA6119-1F25-491C-B66C-8C9D5931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Puppet theatre Science and technology Stage 1</dc:title>
  <dc:subject/>
  <dc:creator/>
  <cp:keywords/>
  <dc:description/>
  <cp:lastModifiedBy/>
  <cp:revision>7</cp:revision>
  <dcterms:created xsi:type="dcterms:W3CDTF">2020-06-25T03:53:00Z</dcterms:created>
  <dcterms:modified xsi:type="dcterms:W3CDTF">2021-05-21T06:09:00Z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