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C78E1" w14:textId="19A2416E" w:rsidR="00DE2D2A" w:rsidRDefault="00BB2B85" w:rsidP="00DE2D2A">
      <w:pPr>
        <w:pStyle w:val="Title"/>
      </w:pPr>
      <w:r>
        <w:t>S</w:t>
      </w:r>
      <w:r w:rsidR="00DE2D2A">
        <w:t>tudent workbook –</w:t>
      </w:r>
      <w:r w:rsidR="00267863">
        <w:t xml:space="preserve"> </w:t>
      </w:r>
      <w:r w:rsidR="00A3463B">
        <w:t>How do I build positive relationships with others?</w:t>
      </w:r>
    </w:p>
    <w:p w14:paraId="6E96436D" w14:textId="568A1553" w:rsidR="00DE2D2A" w:rsidRPr="00384877" w:rsidRDefault="00BB2B85" w:rsidP="00DE2D2A">
      <w:pPr>
        <w:pStyle w:val="FeatureBox2"/>
        <w:rPr>
          <w:sz w:val="32"/>
          <w:szCs w:val="32"/>
        </w:rPr>
      </w:pPr>
      <w:r>
        <w:rPr>
          <w:sz w:val="32"/>
          <w:szCs w:val="32"/>
        </w:rPr>
        <w:t>Name:</w:t>
      </w:r>
    </w:p>
    <w:p w14:paraId="15A597D3" w14:textId="77777777" w:rsidR="00DE2D2A" w:rsidRPr="00384877" w:rsidRDefault="00DE2D2A" w:rsidP="00DE2D2A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>Class</w:t>
      </w:r>
      <w:r>
        <w:rPr>
          <w:sz w:val="32"/>
          <w:szCs w:val="32"/>
        </w:rPr>
        <w:t>:</w:t>
      </w:r>
    </w:p>
    <w:p w14:paraId="0CBE2A6F" w14:textId="623CF8BD" w:rsidR="00DE2D2A" w:rsidRDefault="00BB2B85" w:rsidP="00705FF1">
      <w:pPr>
        <w:pStyle w:val="Heading2"/>
      </w:pPr>
      <w:r>
        <w:t>Overview of lessons 3 and 4</w:t>
      </w:r>
    </w:p>
    <w:p w14:paraId="766EA150" w14:textId="0FB09A94" w:rsidR="00DE2D2A" w:rsidRDefault="00BB2B85" w:rsidP="00BB2B85">
      <w:pPr>
        <w:rPr>
          <w:rFonts w:eastAsia="Arial" w:cs="Arial"/>
          <w:b/>
          <w:bCs/>
        </w:rPr>
      </w:pPr>
      <w:r>
        <w:rPr>
          <w:lang w:eastAsia="zh-CN"/>
        </w:rPr>
        <w:t>You will:</w:t>
      </w:r>
    </w:p>
    <w:p w14:paraId="0D2F74B9" w14:textId="5CA4F134" w:rsidR="00DE2D2A" w:rsidRPr="00BB2B85" w:rsidRDefault="00BB2B85" w:rsidP="00BB2B85">
      <w:pPr>
        <w:pStyle w:val="ListBullet"/>
      </w:pPr>
      <w:r w:rsidRPr="00BB2B85">
        <w:t xml:space="preserve">distinguish </w:t>
      </w:r>
      <w:r>
        <w:t xml:space="preserve">between </w:t>
      </w:r>
      <w:r w:rsidRPr="00BB2B85">
        <w:t>different types of relationships (lesson 3</w:t>
      </w:r>
      <w:r>
        <w:t>)</w:t>
      </w:r>
    </w:p>
    <w:p w14:paraId="709D9E04" w14:textId="0F5846A3" w:rsidR="00DE2D2A" w:rsidRPr="00BB2B85" w:rsidRDefault="00BB2B85" w:rsidP="00BB2B85">
      <w:pPr>
        <w:pStyle w:val="ListBullet"/>
      </w:pPr>
      <w:r w:rsidRPr="00BB2B85">
        <w:t>explore reasons why relationships change and devise strategies to manage transitions</w:t>
      </w:r>
      <w:r>
        <w:t xml:space="preserve"> (lesson 3)</w:t>
      </w:r>
    </w:p>
    <w:p w14:paraId="69C40439" w14:textId="5433D399" w:rsidR="00DE2D2A" w:rsidRPr="00BB2B85" w:rsidRDefault="00BB2B85" w:rsidP="00BB2B85">
      <w:pPr>
        <w:pStyle w:val="ListBullet"/>
      </w:pPr>
      <w:r w:rsidRPr="00BB2B85">
        <w:t>select and practise ways</w:t>
      </w:r>
      <w:r>
        <w:t xml:space="preserve"> to resolve conflict (lesson 4)</w:t>
      </w:r>
    </w:p>
    <w:p w14:paraId="1FE2F9D1" w14:textId="6AA6ECE4" w:rsidR="00DE2D2A" w:rsidRPr="00101A7B" w:rsidRDefault="00BB2B85" w:rsidP="00BB2B85">
      <w:pPr>
        <w:pStyle w:val="ListBullet"/>
      </w:pPr>
      <w:r w:rsidRPr="00BB2B85">
        <w:t>describe protective actions to develop respectful</w:t>
      </w:r>
      <w:r>
        <w:rPr>
          <w:lang w:eastAsia="zh-CN"/>
        </w:rPr>
        <w:t xml:space="preserve"> relationships (lesson 4).</w:t>
      </w:r>
    </w:p>
    <w:p w14:paraId="61968B1C" w14:textId="77777777" w:rsidR="00DE2D2A" w:rsidRPr="00D61367" w:rsidRDefault="00DE2D2A" w:rsidP="00705FF1">
      <w:pPr>
        <w:pStyle w:val="Heading2"/>
      </w:pPr>
      <w:r w:rsidRPr="00705FF1">
        <w:t>Resources</w:t>
      </w:r>
    </w:p>
    <w:p w14:paraId="7287F05C" w14:textId="77777777" w:rsidR="00DE2D2A" w:rsidRDefault="00DE2D2A" w:rsidP="00DE2D2A">
      <w:pPr>
        <w:pStyle w:val="ListBullet"/>
        <w:numPr>
          <w:ilvl w:val="0"/>
          <w:numId w:val="0"/>
        </w:numPr>
        <w:ind w:left="284"/>
      </w:pPr>
      <w:r>
        <w:rPr>
          <w:noProof/>
          <w:lang w:eastAsia="en-AU"/>
        </w:rPr>
        <w:drawing>
          <wp:inline distT="0" distB="0" distL="0" distR="0" wp14:anchorId="57603618" wp14:editId="210822B1">
            <wp:extent cx="635027" cy="635027"/>
            <wp:effectExtent l="0" t="0" r="0" b="0"/>
            <wp:docPr id="5" name="Picture 23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CF4D4" w14:textId="064F7111" w:rsidR="00DE2D2A" w:rsidRDefault="00BB2B85" w:rsidP="00DE2D2A">
      <w:pPr>
        <w:pStyle w:val="ListBullet"/>
      </w:pPr>
      <w:r>
        <w:t>help from an adult</w:t>
      </w:r>
    </w:p>
    <w:p w14:paraId="43C8D727" w14:textId="77777777" w:rsidR="00BB2B85" w:rsidRDefault="00BB2B85" w:rsidP="00DE2D2A">
      <w:pPr>
        <w:pStyle w:val="ListBullet"/>
      </w:pPr>
      <w:r>
        <w:t>pencil</w:t>
      </w:r>
    </w:p>
    <w:p w14:paraId="45E94926" w14:textId="4573A51B" w:rsidR="00DE2D2A" w:rsidRDefault="00DE2D2A" w:rsidP="00DE2D2A">
      <w:pPr>
        <w:pStyle w:val="ListBullet"/>
      </w:pPr>
      <w:r>
        <w:t>coloured pencils or crayon</w:t>
      </w:r>
      <w:r w:rsidR="00BB2B85">
        <w:t>s</w:t>
      </w:r>
    </w:p>
    <w:p w14:paraId="47D578A3" w14:textId="181F2B12" w:rsidR="00DE2D2A" w:rsidRDefault="0014580C" w:rsidP="00DE2D2A">
      <w:pPr>
        <w:pStyle w:val="Heading2"/>
      </w:pPr>
      <w:r>
        <w:lastRenderedPageBreak/>
        <w:t xml:space="preserve">Lesson 3 – </w:t>
      </w:r>
      <w:r w:rsidR="00CA1416">
        <w:t xml:space="preserve">Relationships and transitions </w:t>
      </w:r>
    </w:p>
    <w:p w14:paraId="27550A67" w14:textId="68B7648B" w:rsidR="0014580C" w:rsidRPr="002762CD" w:rsidRDefault="00CA199C" w:rsidP="0014580C">
      <w:pPr>
        <w:rPr>
          <w:lang w:eastAsia="zh-CN"/>
        </w:rPr>
      </w:pPr>
      <w:r>
        <w:rPr>
          <w:lang w:eastAsia="zh-CN"/>
        </w:rPr>
        <w:t>During this activity</w:t>
      </w:r>
      <w:r w:rsidR="0014580C">
        <w:rPr>
          <w:lang w:eastAsia="zh-CN"/>
        </w:rPr>
        <w:t xml:space="preserve"> you will distinguish different types of relationships and their influence. You will explore why relationships change and</w:t>
      </w:r>
      <w:r w:rsidR="00CA1416">
        <w:rPr>
          <w:lang w:eastAsia="zh-CN"/>
        </w:rPr>
        <w:t xml:space="preserve"> devise strategies to manage transitions</w:t>
      </w:r>
      <w:r w:rsidR="00BB2B85">
        <w:rPr>
          <w:lang w:eastAsia="zh-CN"/>
        </w:rPr>
        <w:t>.</w:t>
      </w:r>
    </w:p>
    <w:p w14:paraId="0B50AB7D" w14:textId="77777777" w:rsidR="00DE2D2A" w:rsidRDefault="00DE2D2A" w:rsidP="00DE2D2A">
      <w:pPr>
        <w:pStyle w:val="Date"/>
        <w:spacing w:line="400" w:lineRule="atLeast"/>
        <w:ind w:left="0"/>
      </w:pPr>
    </w:p>
    <w:p w14:paraId="1F8DA715" w14:textId="1B9B7B1A" w:rsidR="0006742E" w:rsidRDefault="00DE2D2A" w:rsidP="00240C47">
      <w:pPr>
        <w:pStyle w:val="Date"/>
        <w:spacing w:line="400" w:lineRule="atLeast"/>
        <w:ind w:left="0"/>
      </w:pPr>
      <w:r>
        <w:t>3.1</w:t>
      </w:r>
      <w:r>
        <w:rPr>
          <w:noProof/>
          <w:lang w:eastAsia="en-AU"/>
        </w:rPr>
        <w:drawing>
          <wp:inline distT="0" distB="0" distL="0" distR="0" wp14:anchorId="5027B053" wp14:editId="1DA439B2">
            <wp:extent cx="640081" cy="640081"/>
            <wp:effectExtent l="0" t="0" r="7620" b="7620"/>
            <wp:docPr id="7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6985">
        <w:t>W</w:t>
      </w:r>
      <w:r w:rsidR="00CA1416">
        <w:t xml:space="preserve">e all have different types of relationships with different people, for example your relationship with your best friend is different to your relationship </w:t>
      </w:r>
      <w:r w:rsidR="008B13F3">
        <w:t xml:space="preserve">with </w:t>
      </w:r>
      <w:r w:rsidR="00CA1416">
        <w:t>your school principal. People in relationships can influence each</w:t>
      </w:r>
      <w:r w:rsidR="00E56985">
        <w:t xml:space="preserve"> other with</w:t>
      </w:r>
      <w:r w:rsidR="00CA1416">
        <w:t xml:space="preserve"> words, actions or behaviours. </w:t>
      </w:r>
      <w:r w:rsidR="00E56985">
        <w:t>Complete the table</w:t>
      </w:r>
      <w:r w:rsidR="00AB48B4">
        <w:t xml:space="preserve"> on the next page</w:t>
      </w:r>
      <w:r w:rsidR="00E56985">
        <w:t xml:space="preserve"> by identifying someone </w:t>
      </w:r>
      <w:r w:rsidR="00AB48B4">
        <w:t>in the nominated group</w:t>
      </w:r>
      <w:r w:rsidR="00240C47">
        <w:t xml:space="preserve"> who has positively influenced you</w:t>
      </w:r>
      <w:r w:rsidR="00AB48B4">
        <w:t>, the</w:t>
      </w:r>
      <w:r w:rsidR="00E56985">
        <w:t xml:space="preserve"> relationship with you and </w:t>
      </w:r>
      <w:r w:rsidR="00240C47">
        <w:t>how they have influenced you.</w:t>
      </w:r>
      <w:r w:rsidR="0006742E">
        <w:br w:type="page"/>
      </w:r>
    </w:p>
    <w:p w14:paraId="0796EDC2" w14:textId="19EB89E5" w:rsidR="00CA1416" w:rsidRPr="00CA1416" w:rsidRDefault="00E56985" w:rsidP="00CA1416">
      <w:r>
        <w:lastRenderedPageBreak/>
        <w:t xml:space="preserve">Table 1 Relationships and transitions </w:t>
      </w:r>
    </w:p>
    <w:tbl>
      <w:tblPr>
        <w:tblStyle w:val="Tableheader"/>
        <w:tblW w:w="9639" w:type="dxa"/>
        <w:tblInd w:w="-60" w:type="dxa"/>
        <w:tblLook w:val="0420" w:firstRow="1" w:lastRow="0" w:firstColumn="0" w:lastColumn="0" w:noHBand="0" w:noVBand="1"/>
        <w:tblCaption w:val="Student responses for relationsips and transitions "/>
        <w:tblDescription w:val="Table to record answers"/>
      </w:tblPr>
      <w:tblGrid>
        <w:gridCol w:w="2298"/>
        <w:gridCol w:w="1843"/>
        <w:gridCol w:w="5498"/>
      </w:tblGrid>
      <w:tr w:rsidR="00CA1416" w14:paraId="11BEAB9D" w14:textId="77777777" w:rsidTr="00E56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647"/>
        </w:trPr>
        <w:tc>
          <w:tcPr>
            <w:tcW w:w="2298" w:type="dxa"/>
          </w:tcPr>
          <w:p w14:paraId="2641044A" w14:textId="34BEE9B5" w:rsidR="00CA1416" w:rsidRDefault="006D321B" w:rsidP="00B72AB5">
            <w:pPr>
              <w:spacing w:before="240" w:line="276" w:lineRule="auto"/>
            </w:pPr>
            <w:r>
              <w:t>Person</w:t>
            </w:r>
          </w:p>
        </w:tc>
        <w:tc>
          <w:tcPr>
            <w:tcW w:w="1843" w:type="dxa"/>
          </w:tcPr>
          <w:p w14:paraId="274E40C2" w14:textId="0B61AA05" w:rsidR="00CA1416" w:rsidRDefault="00CA1416" w:rsidP="00CA1416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Relationship </w:t>
            </w:r>
          </w:p>
        </w:tc>
        <w:tc>
          <w:tcPr>
            <w:tcW w:w="5498" w:type="dxa"/>
          </w:tcPr>
          <w:p w14:paraId="00171CF6" w14:textId="4C33A6E8" w:rsidR="00CA1416" w:rsidRDefault="00CA1416" w:rsidP="008B13F3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How they have</w:t>
            </w:r>
            <w:r w:rsidR="008B13F3">
              <w:rPr>
                <w:lang w:eastAsia="zh-CN"/>
              </w:rPr>
              <w:t xml:space="preserve"> positively </w:t>
            </w:r>
            <w:r>
              <w:rPr>
                <w:lang w:eastAsia="zh-CN"/>
              </w:rPr>
              <w:t>influenced me</w:t>
            </w:r>
          </w:p>
        </w:tc>
      </w:tr>
      <w:tr w:rsidR="00CA1416" w14:paraId="2F260EC8" w14:textId="77777777" w:rsidTr="00E56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1"/>
        </w:trPr>
        <w:tc>
          <w:tcPr>
            <w:tcW w:w="2298" w:type="dxa"/>
            <w:vAlign w:val="top"/>
          </w:tcPr>
          <w:p w14:paraId="7AD5746E" w14:textId="77777777" w:rsidR="00E56985" w:rsidRDefault="00CA1416" w:rsidP="00E56985">
            <w:pPr>
              <w:spacing w:before="240" w:line="276" w:lineRule="auto"/>
              <w:rPr>
                <w:sz w:val="24"/>
              </w:rPr>
            </w:pPr>
            <w:r>
              <w:rPr>
                <w:sz w:val="24"/>
              </w:rPr>
              <w:t xml:space="preserve"> For example: </w:t>
            </w:r>
          </w:p>
          <w:p w14:paraId="5ACA59E3" w14:textId="3E23B4A2" w:rsidR="00CA1416" w:rsidRDefault="00CA1416" w:rsidP="00E56985">
            <w:pPr>
              <w:spacing w:before="240" w:line="276" w:lineRule="auto"/>
            </w:pPr>
            <w:r>
              <w:rPr>
                <w:sz w:val="24"/>
              </w:rPr>
              <w:t xml:space="preserve">Matt </w:t>
            </w:r>
          </w:p>
        </w:tc>
        <w:tc>
          <w:tcPr>
            <w:tcW w:w="1843" w:type="dxa"/>
          </w:tcPr>
          <w:p w14:paraId="1FE73546" w14:textId="0C2E10AC" w:rsidR="00CA1416" w:rsidRDefault="00CA1416" w:rsidP="00B72AB5">
            <w:pPr>
              <w:rPr>
                <w:sz w:val="24"/>
              </w:rPr>
            </w:pPr>
            <w:r>
              <w:rPr>
                <w:sz w:val="24"/>
              </w:rPr>
              <w:t xml:space="preserve">Ballet teacher </w:t>
            </w:r>
          </w:p>
        </w:tc>
        <w:tc>
          <w:tcPr>
            <w:tcW w:w="5498" w:type="dxa"/>
          </w:tcPr>
          <w:p w14:paraId="03F37D99" w14:textId="071854D3" w:rsidR="00CA1416" w:rsidRDefault="00E56985" w:rsidP="00E56985">
            <w:pPr>
              <w:rPr>
                <w:sz w:val="24"/>
              </w:rPr>
            </w:pPr>
            <w:r>
              <w:rPr>
                <w:sz w:val="24"/>
              </w:rPr>
              <w:t xml:space="preserve">Improved </w:t>
            </w:r>
            <w:r w:rsidR="008B13F3">
              <w:rPr>
                <w:sz w:val="24"/>
              </w:rPr>
              <w:t xml:space="preserve">my </w:t>
            </w:r>
            <w:r>
              <w:rPr>
                <w:sz w:val="24"/>
              </w:rPr>
              <w:t xml:space="preserve">technique, increased my love </w:t>
            </w:r>
            <w:r w:rsidR="008B13F3">
              <w:rPr>
                <w:sz w:val="24"/>
              </w:rPr>
              <w:t>of dance, helped my self-esteem</w:t>
            </w:r>
            <w:r>
              <w:rPr>
                <w:sz w:val="24"/>
              </w:rPr>
              <w:t xml:space="preserve"> and inspired me to strive for my best. </w:t>
            </w:r>
          </w:p>
        </w:tc>
      </w:tr>
      <w:tr w:rsidR="00CA1416" w14:paraId="3F638E31" w14:textId="77777777" w:rsidTr="00E569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1"/>
        </w:trPr>
        <w:tc>
          <w:tcPr>
            <w:tcW w:w="2298" w:type="dxa"/>
            <w:vAlign w:val="top"/>
          </w:tcPr>
          <w:p w14:paraId="6211CAF9" w14:textId="1D055562" w:rsidR="00CA1416" w:rsidRDefault="00CA1416" w:rsidP="00E5698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56985">
              <w:rPr>
                <w:sz w:val="24"/>
              </w:rPr>
              <w:t xml:space="preserve">From your family </w:t>
            </w:r>
          </w:p>
        </w:tc>
        <w:tc>
          <w:tcPr>
            <w:tcW w:w="1843" w:type="dxa"/>
          </w:tcPr>
          <w:p w14:paraId="5FA494C3" w14:textId="77777777" w:rsidR="00CA1416" w:rsidRDefault="00CA1416" w:rsidP="00B72AB5">
            <w:pPr>
              <w:rPr>
                <w:sz w:val="24"/>
              </w:rPr>
            </w:pPr>
          </w:p>
        </w:tc>
        <w:tc>
          <w:tcPr>
            <w:tcW w:w="5498" w:type="dxa"/>
          </w:tcPr>
          <w:p w14:paraId="47EBE2AB" w14:textId="77777777" w:rsidR="00CA1416" w:rsidRDefault="00CA1416" w:rsidP="00B72AB5">
            <w:pPr>
              <w:rPr>
                <w:sz w:val="24"/>
              </w:rPr>
            </w:pPr>
          </w:p>
        </w:tc>
      </w:tr>
      <w:tr w:rsidR="00CA1416" w14:paraId="7C874D1E" w14:textId="77777777" w:rsidTr="00E56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1"/>
        </w:trPr>
        <w:tc>
          <w:tcPr>
            <w:tcW w:w="2298" w:type="dxa"/>
            <w:vAlign w:val="top"/>
          </w:tcPr>
          <w:p w14:paraId="6952BFFF" w14:textId="788A5EA6" w:rsidR="00CA1416" w:rsidRDefault="00E56985" w:rsidP="00E5698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From your peers </w:t>
            </w:r>
          </w:p>
        </w:tc>
        <w:tc>
          <w:tcPr>
            <w:tcW w:w="1843" w:type="dxa"/>
          </w:tcPr>
          <w:p w14:paraId="269C7D71" w14:textId="77777777" w:rsidR="00CA1416" w:rsidRDefault="00CA1416" w:rsidP="00B72AB5">
            <w:pPr>
              <w:rPr>
                <w:sz w:val="24"/>
              </w:rPr>
            </w:pPr>
          </w:p>
        </w:tc>
        <w:tc>
          <w:tcPr>
            <w:tcW w:w="5498" w:type="dxa"/>
          </w:tcPr>
          <w:p w14:paraId="5C852FCA" w14:textId="77777777" w:rsidR="00CA1416" w:rsidRDefault="00CA1416" w:rsidP="00B72AB5">
            <w:pPr>
              <w:rPr>
                <w:sz w:val="24"/>
              </w:rPr>
            </w:pPr>
          </w:p>
        </w:tc>
      </w:tr>
      <w:tr w:rsidR="00E56985" w14:paraId="3774DB3A" w14:textId="77777777" w:rsidTr="00E569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1"/>
        </w:trPr>
        <w:tc>
          <w:tcPr>
            <w:tcW w:w="2298" w:type="dxa"/>
            <w:vAlign w:val="top"/>
          </w:tcPr>
          <w:p w14:paraId="24D13739" w14:textId="5714D22D" w:rsidR="00E56985" w:rsidRDefault="00E56985" w:rsidP="00E56985">
            <w:r>
              <w:t xml:space="preserve">From your teachers </w:t>
            </w:r>
          </w:p>
        </w:tc>
        <w:tc>
          <w:tcPr>
            <w:tcW w:w="1843" w:type="dxa"/>
          </w:tcPr>
          <w:p w14:paraId="094050DD" w14:textId="77777777" w:rsidR="00E56985" w:rsidRDefault="00E56985" w:rsidP="00B72AB5"/>
        </w:tc>
        <w:tc>
          <w:tcPr>
            <w:tcW w:w="5498" w:type="dxa"/>
          </w:tcPr>
          <w:p w14:paraId="036AE8E2" w14:textId="77777777" w:rsidR="00E56985" w:rsidRDefault="00E56985" w:rsidP="00B72AB5"/>
        </w:tc>
      </w:tr>
      <w:tr w:rsidR="00E56985" w14:paraId="2F8B129F" w14:textId="77777777" w:rsidTr="00E56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1"/>
        </w:trPr>
        <w:tc>
          <w:tcPr>
            <w:tcW w:w="2298" w:type="dxa"/>
            <w:vAlign w:val="top"/>
          </w:tcPr>
          <w:p w14:paraId="4AF823E3" w14:textId="675B4C23" w:rsidR="00E56985" w:rsidRDefault="00E56985" w:rsidP="00E56985">
            <w:r>
              <w:t>Your own group e.g. team/</w:t>
            </w:r>
            <w:r w:rsidR="00AB48B4">
              <w:t xml:space="preserve">club </w:t>
            </w:r>
          </w:p>
        </w:tc>
        <w:tc>
          <w:tcPr>
            <w:tcW w:w="1843" w:type="dxa"/>
          </w:tcPr>
          <w:p w14:paraId="2C859C80" w14:textId="77777777" w:rsidR="00E56985" w:rsidRDefault="00E56985" w:rsidP="00B72AB5"/>
        </w:tc>
        <w:tc>
          <w:tcPr>
            <w:tcW w:w="5498" w:type="dxa"/>
          </w:tcPr>
          <w:p w14:paraId="1CD19698" w14:textId="77777777" w:rsidR="00E56985" w:rsidRDefault="00E56985" w:rsidP="00B72AB5"/>
        </w:tc>
      </w:tr>
    </w:tbl>
    <w:p w14:paraId="599A789D" w14:textId="0347D502" w:rsidR="0006742E" w:rsidRDefault="0006742E" w:rsidP="00DE2D2A">
      <w:r>
        <w:rPr>
          <w:noProof/>
          <w:lang w:eastAsia="en-AU"/>
        </w:rPr>
        <w:drawing>
          <wp:inline distT="0" distB="0" distL="0" distR="0" wp14:anchorId="643E01CF" wp14:editId="39D83FB6">
            <wp:extent cx="640081" cy="640081"/>
            <wp:effectExtent l="0" t="0" r="7620" b="7620"/>
            <wp:docPr id="14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Discuss the following questions</w:t>
      </w:r>
      <w:r w:rsidR="00BB2B85">
        <w:t xml:space="preserve"> and statements with your teacher.</w:t>
      </w:r>
    </w:p>
    <w:p w14:paraId="0FA6CC54" w14:textId="43608E46" w:rsidR="00DE2D2A" w:rsidRDefault="008B13F3" w:rsidP="0006742E">
      <w:pPr>
        <w:pStyle w:val="ListParagraph"/>
        <w:numPr>
          <w:ilvl w:val="0"/>
          <w:numId w:val="33"/>
        </w:numPr>
      </w:pPr>
      <w:r>
        <w:t>Do all relationships have</w:t>
      </w:r>
      <w:r w:rsidR="0006742E">
        <w:t xml:space="preserve"> positive in</w:t>
      </w:r>
      <w:r>
        <w:t>fluences on people? Explain using</w:t>
      </w:r>
      <w:r w:rsidR="0006742E">
        <w:t xml:space="preserve"> examples. </w:t>
      </w:r>
    </w:p>
    <w:p w14:paraId="65989641" w14:textId="16DD3E46" w:rsidR="0006742E" w:rsidRDefault="0006742E" w:rsidP="0006742E">
      <w:pPr>
        <w:pStyle w:val="ListParagraph"/>
        <w:numPr>
          <w:ilvl w:val="0"/>
          <w:numId w:val="33"/>
        </w:numPr>
      </w:pPr>
      <w:r>
        <w:t>Describ</w:t>
      </w:r>
      <w:r w:rsidR="00A44322">
        <w:t>e a</w:t>
      </w:r>
      <w:r w:rsidR="008B13F3">
        <w:t xml:space="preserve"> situation</w:t>
      </w:r>
      <w:r>
        <w:t xml:space="preserve"> where </w:t>
      </w:r>
      <w:r w:rsidR="00D60F3D">
        <w:t xml:space="preserve">a </w:t>
      </w:r>
      <w:r w:rsidR="006D321B">
        <w:t>friend</w:t>
      </w:r>
      <w:r>
        <w:t xml:space="preserve"> </w:t>
      </w:r>
      <w:r w:rsidR="006D321B">
        <w:t>may</w:t>
      </w:r>
      <w:r>
        <w:t xml:space="preserve"> have </w:t>
      </w:r>
      <w:r w:rsidR="006D321B">
        <w:t xml:space="preserve">had </w:t>
      </w:r>
      <w:r>
        <w:t xml:space="preserve">a negative influence on you. </w:t>
      </w:r>
    </w:p>
    <w:p w14:paraId="0C77F5EC" w14:textId="4546D42C" w:rsidR="00A44322" w:rsidRDefault="00A44322" w:rsidP="0006742E">
      <w:pPr>
        <w:pStyle w:val="ListParagraph"/>
        <w:numPr>
          <w:ilvl w:val="0"/>
          <w:numId w:val="33"/>
        </w:numPr>
      </w:pPr>
      <w:r>
        <w:t>Describe how you react</w:t>
      </w:r>
      <w:r w:rsidR="006D321B">
        <w:t>ed</w:t>
      </w:r>
      <w:r>
        <w:t xml:space="preserve"> to </w:t>
      </w:r>
      <w:r w:rsidR="008B13F3">
        <w:t xml:space="preserve">their </w:t>
      </w:r>
      <w:r w:rsidR="006D321B">
        <w:t>negative influence.</w:t>
      </w:r>
    </w:p>
    <w:p w14:paraId="0CF97C66" w14:textId="00FB46EC" w:rsidR="00DE2D2A" w:rsidRDefault="00DE2D2A" w:rsidP="0006742E">
      <w:r>
        <w:br w:type="page"/>
      </w:r>
    </w:p>
    <w:p w14:paraId="04B6E08D" w14:textId="2B0AAE84" w:rsidR="008B13F3" w:rsidRDefault="00D60F3D" w:rsidP="00D60F3D">
      <w:pPr>
        <w:rPr>
          <w:rFonts w:cs="Arial"/>
          <w:lang w:eastAsia="zh-CN"/>
        </w:rPr>
      </w:pPr>
      <w:r>
        <w:rPr>
          <w:rFonts w:cs="Arial"/>
          <w:lang w:eastAsia="zh-CN"/>
        </w:rPr>
        <w:lastRenderedPageBreak/>
        <w:t>3.2</w:t>
      </w:r>
      <w:r>
        <w:rPr>
          <w:noProof/>
          <w:lang w:eastAsia="en-AU"/>
        </w:rPr>
        <w:drawing>
          <wp:inline distT="0" distB="0" distL="0" distR="0" wp14:anchorId="013F56FE" wp14:editId="75F90E56">
            <wp:extent cx="640081" cy="640081"/>
            <wp:effectExtent l="0" t="0" r="7620" b="7620"/>
            <wp:docPr id="15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>Over</w:t>
      </w:r>
      <w:r w:rsidR="006D321B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time</w:t>
      </w:r>
      <w:r w:rsidR="00240C47">
        <w:rPr>
          <w:rFonts w:cs="Arial"/>
          <w:lang w:eastAsia="zh-CN"/>
        </w:rPr>
        <w:t>,</w:t>
      </w:r>
      <w:r>
        <w:rPr>
          <w:rFonts w:cs="Arial"/>
          <w:lang w:eastAsia="zh-CN"/>
        </w:rPr>
        <w:t xml:space="preserve"> relationships change a</w:t>
      </w:r>
      <w:r w:rsidR="008B13F3">
        <w:rPr>
          <w:rFonts w:cs="Arial"/>
          <w:lang w:eastAsia="zh-CN"/>
        </w:rPr>
        <w:t>nd evolve</w:t>
      </w:r>
      <w:r w:rsidR="00240C47">
        <w:rPr>
          <w:rFonts w:cs="Arial"/>
          <w:lang w:eastAsia="zh-CN"/>
        </w:rPr>
        <w:t>. W</w:t>
      </w:r>
      <w:r w:rsidR="008B13F3">
        <w:rPr>
          <w:rFonts w:cs="Arial"/>
          <w:lang w:eastAsia="zh-CN"/>
        </w:rPr>
        <w:t xml:space="preserve">e </w:t>
      </w:r>
      <w:r w:rsidR="00240C47">
        <w:rPr>
          <w:rFonts w:cs="Arial"/>
          <w:lang w:eastAsia="zh-CN"/>
        </w:rPr>
        <w:t xml:space="preserve">may </w:t>
      </w:r>
      <w:r w:rsidR="008B13F3">
        <w:rPr>
          <w:rFonts w:cs="Arial"/>
          <w:lang w:eastAsia="zh-CN"/>
        </w:rPr>
        <w:t>even develop</w:t>
      </w:r>
      <w:r>
        <w:rPr>
          <w:rFonts w:cs="Arial"/>
          <w:lang w:eastAsia="zh-CN"/>
        </w:rPr>
        <w:t xml:space="preserve"> new ones. </w:t>
      </w:r>
      <w:r w:rsidR="008B13F3" w:rsidRPr="008B13F3">
        <w:rPr>
          <w:rFonts w:cs="Arial"/>
          <w:lang w:eastAsia="zh-CN"/>
        </w:rPr>
        <w:t>Friendships are usually built on commonality</w:t>
      </w:r>
      <w:r w:rsidR="008B13F3">
        <w:rPr>
          <w:rFonts w:cs="Arial"/>
          <w:lang w:eastAsia="zh-CN"/>
        </w:rPr>
        <w:t xml:space="preserve"> (having things in common with someone</w:t>
      </w:r>
      <w:r w:rsidR="008B13F3" w:rsidRPr="008B13F3">
        <w:rPr>
          <w:rFonts w:cs="Arial"/>
          <w:lang w:eastAsia="zh-CN"/>
        </w:rPr>
        <w:t>.</w:t>
      </w:r>
      <w:r w:rsidR="008B13F3">
        <w:rPr>
          <w:rFonts w:cs="Arial"/>
          <w:lang w:eastAsia="zh-CN"/>
        </w:rPr>
        <w:t>)</w:t>
      </w:r>
      <w:r w:rsidR="008B13F3" w:rsidRPr="008B13F3">
        <w:rPr>
          <w:rFonts w:cs="Arial"/>
          <w:lang w:eastAsia="zh-CN"/>
        </w:rPr>
        <w:t xml:space="preserve"> </w:t>
      </w:r>
    </w:p>
    <w:p w14:paraId="6CD8A433" w14:textId="11CC06DA" w:rsidR="00D60F3D" w:rsidRDefault="00D60F3D" w:rsidP="00D60F3D">
      <w:pPr>
        <w:rPr>
          <w:rFonts w:cs="Arial"/>
          <w:lang w:eastAsia="zh-CN"/>
        </w:rPr>
      </w:pPr>
      <w:r>
        <w:rPr>
          <w:rFonts w:cs="Arial"/>
          <w:lang w:eastAsia="zh-CN"/>
        </w:rPr>
        <w:t>Why do you think relationship change?</w:t>
      </w:r>
      <w:r w:rsidR="008B13F3">
        <w:rPr>
          <w:rFonts w:cs="Arial"/>
          <w:lang w:eastAsia="zh-CN"/>
        </w:rPr>
        <w:t xml:space="preserve"> </w:t>
      </w:r>
      <w:r w:rsidR="00304EA9">
        <w:rPr>
          <w:rFonts w:cs="Arial"/>
          <w:lang w:eastAsia="zh-CN"/>
        </w:rPr>
        <w:t xml:space="preserve">Identify specific example. </w:t>
      </w:r>
      <w:r w:rsidR="00BB2B85">
        <w:rPr>
          <w:rFonts w:cs="Arial"/>
          <w:lang w:eastAsia="zh-CN"/>
        </w:rPr>
        <w:t>Record your responses below.</w:t>
      </w:r>
    </w:p>
    <w:p w14:paraId="19A52B8A" w14:textId="275E90A8" w:rsidR="00DE2D2A" w:rsidRDefault="00D60F3D" w:rsidP="00DE2D2A">
      <w:pPr>
        <w:rPr>
          <w:rFonts w:cs="Arial"/>
          <w:lang w:eastAsia="zh-CN"/>
        </w:rPr>
      </w:pPr>
      <w:r>
        <w:rPr>
          <w:rFonts w:cs="Arial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DF224D" w14:textId="2DC32073" w:rsidR="00910F16" w:rsidRDefault="00D60F3D" w:rsidP="00910F16">
      <w:pPr>
        <w:rPr>
          <w:rFonts w:cs="Arial"/>
          <w:lang w:eastAsia="zh-CN"/>
        </w:rPr>
      </w:pPr>
      <w:r>
        <w:rPr>
          <w:noProof/>
          <w:lang w:eastAsia="en-AU"/>
        </w:rPr>
        <w:drawing>
          <wp:inline distT="0" distB="0" distL="0" distR="0" wp14:anchorId="40B1283E" wp14:editId="6761A624">
            <wp:extent cx="640081" cy="640081"/>
            <wp:effectExtent l="0" t="0" r="7620" b="7620"/>
            <wp:docPr id="19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>In the next few years you will be going to high school. Here you may begin to develop new relations</w:t>
      </w:r>
      <w:r w:rsidR="00910F16">
        <w:rPr>
          <w:rFonts w:cs="Arial"/>
          <w:lang w:eastAsia="zh-CN"/>
        </w:rPr>
        <w:t>hips with other students and</w:t>
      </w:r>
      <w:r>
        <w:rPr>
          <w:rFonts w:cs="Arial"/>
          <w:lang w:eastAsia="zh-CN"/>
        </w:rPr>
        <w:t xml:space="preserve"> teachers. </w:t>
      </w:r>
      <w:r w:rsidR="00FA7BA3">
        <w:rPr>
          <w:rFonts w:cs="Arial"/>
          <w:lang w:eastAsia="zh-CN"/>
        </w:rPr>
        <w:t xml:space="preserve">Discovering personal qualities, interests and information </w:t>
      </w:r>
      <w:r w:rsidR="00910F16">
        <w:rPr>
          <w:rFonts w:cs="Arial"/>
          <w:lang w:eastAsia="zh-CN"/>
        </w:rPr>
        <w:t>about people is one way to learn what we have in common</w:t>
      </w:r>
      <w:r w:rsidR="00FA7BA3">
        <w:rPr>
          <w:rFonts w:cs="Arial"/>
          <w:lang w:eastAsia="zh-CN"/>
        </w:rPr>
        <w:t>. T</w:t>
      </w:r>
      <w:r w:rsidR="00910F16">
        <w:rPr>
          <w:rFonts w:cs="Arial"/>
          <w:lang w:eastAsia="zh-CN"/>
        </w:rPr>
        <w:t>his ca</w:t>
      </w:r>
      <w:r w:rsidR="00BB2B85">
        <w:rPr>
          <w:rFonts w:cs="Arial"/>
          <w:lang w:eastAsia="zh-CN"/>
        </w:rPr>
        <w:t>n help build new relationships.</w:t>
      </w:r>
    </w:p>
    <w:p w14:paraId="7A7CFC6A" w14:textId="550B5A39" w:rsidR="00266575" w:rsidRDefault="00266575" w:rsidP="00DE2D2A">
      <w:pPr>
        <w:rPr>
          <w:rFonts w:cs="Arial"/>
          <w:lang w:eastAsia="zh-CN"/>
        </w:rPr>
      </w:pPr>
      <w:r>
        <w:rPr>
          <w:rFonts w:cs="Arial"/>
          <w:lang w:eastAsia="zh-CN"/>
        </w:rPr>
        <w:t xml:space="preserve">Read the scenario below and complete strategies to help </w:t>
      </w:r>
      <w:r w:rsidR="00FA7BA3">
        <w:rPr>
          <w:rFonts w:cs="Arial"/>
          <w:lang w:eastAsia="zh-CN"/>
        </w:rPr>
        <w:t xml:space="preserve">you </w:t>
      </w:r>
      <w:r w:rsidR="00BB2B85">
        <w:rPr>
          <w:rFonts w:cs="Arial"/>
          <w:lang w:eastAsia="zh-CN"/>
        </w:rPr>
        <w:t>manage the transition.</w:t>
      </w:r>
    </w:p>
    <w:p w14:paraId="0A54FB46" w14:textId="1A264C02" w:rsidR="008B13F3" w:rsidRDefault="00266575" w:rsidP="009C06ED">
      <w:pPr>
        <w:rPr>
          <w:rFonts w:cs="Arial"/>
          <w:lang w:eastAsia="zh-CN"/>
        </w:rPr>
      </w:pPr>
      <w:r>
        <w:rPr>
          <w:rFonts w:cs="Arial"/>
          <w:lang w:eastAsia="zh-CN"/>
        </w:rPr>
        <w:t xml:space="preserve">At your new high school you are placed in a class without </w:t>
      </w:r>
      <w:r w:rsidR="00FA7BA3">
        <w:rPr>
          <w:rFonts w:cs="Arial"/>
          <w:lang w:eastAsia="zh-CN"/>
        </w:rPr>
        <w:t xml:space="preserve">any of </w:t>
      </w:r>
      <w:r>
        <w:rPr>
          <w:rFonts w:cs="Arial"/>
          <w:lang w:eastAsia="zh-CN"/>
        </w:rPr>
        <w:t xml:space="preserve">your close friends from primary school. You sit next to another student who is in </w:t>
      </w:r>
      <w:r w:rsidR="00EA0E0C">
        <w:rPr>
          <w:rFonts w:cs="Arial"/>
          <w:lang w:eastAsia="zh-CN"/>
        </w:rPr>
        <w:t>the same situation as you</w:t>
      </w:r>
      <w:r w:rsidR="00BB2B85">
        <w:rPr>
          <w:rFonts w:cs="Arial"/>
          <w:lang w:eastAsia="zh-CN"/>
        </w:rPr>
        <w:t>.</w:t>
      </w:r>
    </w:p>
    <w:p w14:paraId="67690425" w14:textId="0E6F9050" w:rsidR="00EA0E0C" w:rsidRDefault="00266575" w:rsidP="009C06ED">
      <w:pPr>
        <w:rPr>
          <w:rFonts w:cs="Arial"/>
          <w:lang w:eastAsia="zh-CN"/>
        </w:rPr>
      </w:pPr>
      <w:r>
        <w:rPr>
          <w:rFonts w:cs="Arial"/>
          <w:lang w:eastAsia="zh-CN"/>
        </w:rPr>
        <w:t xml:space="preserve">Write a list of questions you could </w:t>
      </w:r>
      <w:r w:rsidR="00910F16">
        <w:rPr>
          <w:rFonts w:cs="Arial"/>
          <w:lang w:eastAsia="zh-CN"/>
        </w:rPr>
        <w:t>use</w:t>
      </w:r>
      <w:r>
        <w:rPr>
          <w:rFonts w:cs="Arial"/>
          <w:lang w:eastAsia="zh-CN"/>
        </w:rPr>
        <w:t xml:space="preserve"> to find out </w:t>
      </w:r>
      <w:r w:rsidR="00EA0E0C">
        <w:rPr>
          <w:rFonts w:cs="Arial"/>
          <w:lang w:eastAsia="zh-CN"/>
        </w:rPr>
        <w:t xml:space="preserve">information </w:t>
      </w:r>
      <w:r w:rsidR="00BB2B85">
        <w:rPr>
          <w:rFonts w:cs="Arial"/>
          <w:lang w:eastAsia="zh-CN"/>
        </w:rPr>
        <w:t>about them.</w:t>
      </w:r>
    </w:p>
    <w:p w14:paraId="28B99033" w14:textId="05BE4764" w:rsidR="009C06ED" w:rsidRDefault="00EA0E0C" w:rsidP="009C06ED">
      <w:pPr>
        <w:rPr>
          <w:rFonts w:cs="Arial"/>
          <w:lang w:eastAsia="zh-CN"/>
        </w:rPr>
      </w:pPr>
      <w:r>
        <w:rPr>
          <w:rFonts w:cs="Arial"/>
          <w:lang w:eastAsia="zh-CN"/>
        </w:rPr>
        <w:t>What could</w:t>
      </w:r>
      <w:r w:rsidR="00910F16">
        <w:rPr>
          <w:rFonts w:cs="Arial"/>
          <w:lang w:eastAsia="zh-CN"/>
        </w:rPr>
        <w:t xml:space="preserve"> you tell them about you tha</w:t>
      </w:r>
      <w:r w:rsidR="00BB2B85">
        <w:rPr>
          <w:rFonts w:cs="Arial"/>
          <w:lang w:eastAsia="zh-CN"/>
        </w:rPr>
        <w:t>t might build the relationship?</w:t>
      </w:r>
    </w:p>
    <w:p w14:paraId="439A664F" w14:textId="10346D11" w:rsidR="00647D8C" w:rsidRDefault="00BB2B85" w:rsidP="009C06ED">
      <w:pPr>
        <w:rPr>
          <w:rFonts w:cs="Arial"/>
          <w:lang w:eastAsia="zh-CN"/>
        </w:rPr>
      </w:pPr>
      <w:r>
        <w:rPr>
          <w:rFonts w:cs="Arial"/>
          <w:lang w:eastAsia="zh-CN"/>
        </w:rPr>
        <w:t>Table 2 Building relationships</w:t>
      </w:r>
    </w:p>
    <w:tbl>
      <w:tblPr>
        <w:tblStyle w:val="Tableheader"/>
        <w:tblW w:w="9841" w:type="dxa"/>
        <w:tblInd w:w="-90" w:type="dxa"/>
        <w:tblLook w:val="0420" w:firstRow="1" w:lastRow="0" w:firstColumn="0" w:lastColumn="0" w:noHBand="0" w:noVBand="1"/>
        <w:tblCaption w:val="Student responses for building relationsips"/>
        <w:tblDescription w:val="Table to record answers"/>
      </w:tblPr>
      <w:tblGrid>
        <w:gridCol w:w="4764"/>
        <w:gridCol w:w="5077"/>
      </w:tblGrid>
      <w:tr w:rsidR="00D23847" w14:paraId="21CC5286" w14:textId="77777777" w:rsidTr="00432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4764" w:type="dxa"/>
          </w:tcPr>
          <w:p w14:paraId="752EBD47" w14:textId="720E9F97" w:rsidR="00D23847" w:rsidRDefault="00D23847" w:rsidP="00D23847">
            <w:pPr>
              <w:spacing w:before="240" w:line="276" w:lineRule="auto"/>
            </w:pPr>
            <w:r>
              <w:lastRenderedPageBreak/>
              <w:t>Question to ask the student</w:t>
            </w:r>
          </w:p>
        </w:tc>
        <w:tc>
          <w:tcPr>
            <w:tcW w:w="5077" w:type="dxa"/>
          </w:tcPr>
          <w:p w14:paraId="7A8A2C24" w14:textId="14436158" w:rsidR="00D23847" w:rsidRDefault="00D23847" w:rsidP="00ED3D44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Information about you</w:t>
            </w:r>
          </w:p>
        </w:tc>
      </w:tr>
      <w:tr w:rsidR="00D23847" w14:paraId="7C8316D4" w14:textId="77777777" w:rsidTr="00EA0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5"/>
        </w:trPr>
        <w:tc>
          <w:tcPr>
            <w:tcW w:w="4764" w:type="dxa"/>
            <w:vAlign w:val="top"/>
          </w:tcPr>
          <w:p w14:paraId="63AD59AF" w14:textId="04A58656" w:rsidR="00D23847" w:rsidRDefault="00D23847" w:rsidP="00ED3D44">
            <w:pPr>
              <w:spacing w:before="240" w:line="276" w:lineRule="auto"/>
            </w:pPr>
          </w:p>
        </w:tc>
        <w:tc>
          <w:tcPr>
            <w:tcW w:w="5077" w:type="dxa"/>
          </w:tcPr>
          <w:p w14:paraId="6D269731" w14:textId="6FFC17E0" w:rsidR="00D23847" w:rsidRDefault="00D23847" w:rsidP="00ED3D44">
            <w:pPr>
              <w:rPr>
                <w:sz w:val="24"/>
              </w:rPr>
            </w:pPr>
          </w:p>
        </w:tc>
      </w:tr>
    </w:tbl>
    <w:p w14:paraId="70E5D5C3" w14:textId="44473EC7" w:rsidR="00F16446" w:rsidRDefault="00D23847" w:rsidP="009C06ED">
      <w:pPr>
        <w:rPr>
          <w:rFonts w:cs="Arial"/>
          <w:lang w:eastAsia="zh-CN"/>
        </w:rPr>
      </w:pPr>
      <w:r>
        <w:rPr>
          <w:rFonts w:cs="Arial"/>
          <w:lang w:eastAsia="zh-CN"/>
        </w:rPr>
        <w:t xml:space="preserve">You have a successful chat with the new student. You </w:t>
      </w:r>
      <w:r w:rsidR="00647D8C">
        <w:rPr>
          <w:rFonts w:cs="Arial"/>
          <w:lang w:eastAsia="zh-CN"/>
        </w:rPr>
        <w:t>find you have things in common and would like to develop a friendship</w:t>
      </w:r>
      <w:r>
        <w:rPr>
          <w:rFonts w:cs="Arial"/>
          <w:lang w:eastAsia="zh-CN"/>
        </w:rPr>
        <w:t>. What will could you do next? Discuss with you</w:t>
      </w:r>
      <w:r w:rsidR="00EA0E0C">
        <w:rPr>
          <w:rFonts w:cs="Arial"/>
          <w:lang w:eastAsia="zh-CN"/>
        </w:rPr>
        <w:t>r</w:t>
      </w:r>
      <w:r w:rsidR="00BB2B85">
        <w:rPr>
          <w:rFonts w:cs="Arial"/>
          <w:lang w:eastAsia="zh-CN"/>
        </w:rPr>
        <w:t xml:space="preserve"> teacher/parent/caregiver.</w:t>
      </w:r>
    </w:p>
    <w:p w14:paraId="25182736" w14:textId="06B6F5AE" w:rsidR="00F16446" w:rsidRDefault="00F16446" w:rsidP="004617BC">
      <w:pPr>
        <w:pStyle w:val="Heading2"/>
        <w:numPr>
          <w:ilvl w:val="0"/>
          <w:numId w:val="0"/>
        </w:numPr>
      </w:pPr>
      <w:r>
        <w:t xml:space="preserve">Lesson 4 – Relationships and </w:t>
      </w:r>
      <w:r w:rsidR="00737108">
        <w:t>conflict</w:t>
      </w:r>
    </w:p>
    <w:p w14:paraId="2AA501B5" w14:textId="4CFA6D33" w:rsidR="00F16446" w:rsidRPr="002762CD" w:rsidRDefault="00F16446" w:rsidP="00F16446">
      <w:pPr>
        <w:rPr>
          <w:lang w:eastAsia="zh-CN"/>
        </w:rPr>
      </w:pPr>
      <w:r>
        <w:rPr>
          <w:lang w:eastAsia="zh-CN"/>
        </w:rPr>
        <w:t>During this activity you will</w:t>
      </w:r>
      <w:r w:rsidR="00283FB2">
        <w:rPr>
          <w:lang w:eastAsia="zh-CN"/>
        </w:rPr>
        <w:t xml:space="preserve"> select and practise ways to resolve conflict in relationships. You will also describe actions you can take to protect yourself in a relationship i</w:t>
      </w:r>
      <w:r w:rsidR="00BB2B85">
        <w:rPr>
          <w:lang w:eastAsia="zh-CN"/>
        </w:rPr>
        <w:t>f needed, such as seeking help.</w:t>
      </w:r>
    </w:p>
    <w:p w14:paraId="1F39FFA5" w14:textId="5072138C" w:rsidR="00F16446" w:rsidRDefault="00283FB2" w:rsidP="009C06ED">
      <w:pPr>
        <w:rPr>
          <w:rFonts w:cs="Arial"/>
          <w:lang w:eastAsia="zh-CN"/>
        </w:rPr>
      </w:pPr>
      <w:r>
        <w:rPr>
          <w:rFonts w:cs="Arial"/>
          <w:lang w:eastAsia="zh-CN"/>
        </w:rPr>
        <w:t>4.1</w:t>
      </w:r>
      <w:r>
        <w:rPr>
          <w:rFonts w:cs="Arial"/>
          <w:noProof/>
          <w:lang w:eastAsia="en-AU"/>
        </w:rPr>
        <w:drawing>
          <wp:inline distT="0" distB="0" distL="0" distR="0" wp14:anchorId="2336F4C9" wp14:editId="3929935E">
            <wp:extent cx="640080" cy="640080"/>
            <wp:effectExtent l="0" t="0" r="7620" b="7620"/>
            <wp:docPr id="1" name="Picture 1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>Sometimes relationships can have conflict such as disagreements, arguing and even fighting (either actions or words). To maintain a respectful relationship this conflict needs to be resolved</w:t>
      </w:r>
      <w:r w:rsidR="006B0E01">
        <w:rPr>
          <w:rFonts w:cs="Arial"/>
          <w:lang w:eastAsia="zh-CN"/>
        </w:rPr>
        <w:t xml:space="preserve"> respectfully</w:t>
      </w:r>
      <w:r>
        <w:rPr>
          <w:rFonts w:cs="Arial"/>
          <w:lang w:eastAsia="zh-CN"/>
        </w:rPr>
        <w:t>. There are many ways to do this. Can you think of</w:t>
      </w:r>
      <w:r w:rsidR="006B0E01">
        <w:rPr>
          <w:rFonts w:cs="Arial"/>
          <w:lang w:eastAsia="zh-CN"/>
        </w:rPr>
        <w:t xml:space="preserve"> some? Record your responses </w:t>
      </w:r>
      <w:r w:rsidR="00737108">
        <w:rPr>
          <w:rFonts w:cs="Arial"/>
          <w:lang w:eastAsia="zh-CN"/>
        </w:rPr>
        <w:t>in the thought bubble</w:t>
      </w:r>
      <w:r w:rsidR="006B0E01">
        <w:rPr>
          <w:rFonts w:cs="Arial"/>
          <w:lang w:eastAsia="zh-CN"/>
        </w:rPr>
        <w:t xml:space="preserve">. </w:t>
      </w:r>
    </w:p>
    <w:p w14:paraId="6BB43A59" w14:textId="7C7711DA" w:rsidR="00283FB2" w:rsidRDefault="00497113" w:rsidP="009C06ED">
      <w:pPr>
        <w:rPr>
          <w:rFonts w:cs="Arial"/>
          <w:lang w:eastAsia="zh-CN"/>
        </w:rPr>
      </w:pPr>
      <w:r>
        <w:rPr>
          <w:rFonts w:cs="Arial"/>
          <w:lang w:eastAsia="zh-CN"/>
        </w:rPr>
        <w:t>Ways to resolve conflict</w:t>
      </w:r>
    </w:p>
    <w:p w14:paraId="5AAC37FE" w14:textId="720BEC0C" w:rsidR="00283FB2" w:rsidRDefault="00283FB2" w:rsidP="00DE2D2A">
      <w:pPr>
        <w:rPr>
          <w:rFonts w:cs="Arial"/>
          <w:lang w:eastAsia="zh-CN"/>
        </w:rPr>
      </w:pPr>
    </w:p>
    <w:p w14:paraId="4217563B" w14:textId="4E6B7022" w:rsidR="00737108" w:rsidRDefault="00497113" w:rsidP="00DE2D2A">
      <w:pPr>
        <w:rPr>
          <w:rFonts w:cs="Arial"/>
          <w:lang w:eastAsia="zh-CN"/>
        </w:rPr>
      </w:pPr>
      <w:r>
        <w:rPr>
          <w:rFonts w:cs="Arial"/>
          <w:noProof/>
          <w:lang w:eastAsia="en-AU"/>
        </w:rPr>
        <w:lastRenderedPageBreak/>
        <mc:AlternateContent>
          <mc:Choice Requires="wps">
            <w:drawing>
              <wp:inline distT="0" distB="0" distL="0" distR="0" wp14:anchorId="37AF0945" wp14:editId="5103748E">
                <wp:extent cx="6421054" cy="2927274"/>
                <wp:effectExtent l="19050" t="514350" r="37465" b="45085"/>
                <wp:docPr id="9" name="Cloud Callout 9" descr="Thought bubble to record student responses" title="Thought bubble for conflict resolu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054" cy="2927274"/>
                        </a:xfrm>
                        <a:prstGeom prst="cloudCallout">
                          <a:avLst>
                            <a:gd name="adj1" fmla="val -28828"/>
                            <a:gd name="adj2" fmla="val -6423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00A43" w14:textId="77777777" w:rsidR="00737108" w:rsidRDefault="00737108" w:rsidP="007371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AF094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9" o:spid="_x0000_s1026" type="#_x0000_t106" alt="Title: Thought bubble for conflict resolution - Description: Thought bubble to record student responses" style="width:505.6pt;height:2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" adj="4573,-3074" filled="f" strokecolor="black [3213]" strokeweight="1pt">
                <v:stroke joinstyle="miter"/>
                <v:textbox>
                  <w:txbxContent>
                    <w:p w14:paraId="11F00A43" w14:textId="77777777" w:rsidR="00737108" w:rsidRDefault="00737108" w:rsidP="0073710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D1D4C9" w14:textId="42987AF1" w:rsidR="002920E7" w:rsidRDefault="002920E7">
      <w:pPr>
        <w:rPr>
          <w:rFonts w:cs="Arial"/>
          <w:lang w:eastAsia="zh-CN"/>
        </w:rPr>
      </w:pPr>
      <w:r>
        <w:rPr>
          <w:rFonts w:cs="Arial"/>
          <w:lang w:eastAsia="zh-CN"/>
        </w:rPr>
        <w:br w:type="page"/>
      </w:r>
    </w:p>
    <w:p w14:paraId="70841C8E" w14:textId="462482C2" w:rsidR="00DE2D2A" w:rsidRDefault="00974ADD" w:rsidP="00DE2D2A">
      <w:pPr>
        <w:rPr>
          <w:rFonts w:cs="Arial"/>
          <w:lang w:eastAsia="zh-CN"/>
        </w:rPr>
      </w:pPr>
      <w:r>
        <w:rPr>
          <w:rFonts w:cs="Arial"/>
          <w:noProof/>
          <w:lang w:eastAsia="en-AU"/>
        </w:rPr>
        <w:lastRenderedPageBreak/>
        <w:drawing>
          <wp:inline distT="0" distB="0" distL="0" distR="0" wp14:anchorId="2D6EB8A9" wp14:editId="0F9873AE">
            <wp:extent cx="640080" cy="640080"/>
            <wp:effectExtent l="0" t="0" r="7620" b="7620"/>
            <wp:docPr id="3" name="Picture 3" descr="Read the following scenari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>Read the following scenario.</w:t>
      </w:r>
    </w:p>
    <w:p w14:paraId="0FDEA863" w14:textId="2E1FE3D1" w:rsidR="00974ADD" w:rsidRDefault="00974ADD" w:rsidP="00DE2D2A">
      <w:pPr>
        <w:rPr>
          <w:rFonts w:cs="Arial"/>
          <w:lang w:eastAsia="zh-CN"/>
        </w:rPr>
      </w:pPr>
      <w:r>
        <w:rPr>
          <w:rFonts w:cs="Arial"/>
          <w:lang w:eastAsia="zh-CN"/>
        </w:rPr>
        <w:t xml:space="preserve">You see some Stage 3 students that you know from your class surrounding a Year 3 boy who is clearly upset and scared. The Stage 3 students are pushing the Year 3 boy and have taken </w:t>
      </w:r>
      <w:r w:rsidR="00C53266">
        <w:rPr>
          <w:rFonts w:cs="Arial"/>
          <w:lang w:eastAsia="zh-CN"/>
        </w:rPr>
        <w:t>his</w:t>
      </w:r>
      <w:r w:rsidR="004617BC">
        <w:rPr>
          <w:rFonts w:cs="Arial"/>
          <w:lang w:eastAsia="zh-CN"/>
        </w:rPr>
        <w:t xml:space="preserve"> bag.</w:t>
      </w:r>
    </w:p>
    <w:p w14:paraId="0B12C061" w14:textId="271171E8" w:rsidR="00C53266" w:rsidRDefault="00974ADD" w:rsidP="00DE2D2A">
      <w:pPr>
        <w:rPr>
          <w:rFonts w:cs="Arial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16169E30" wp14:editId="618E02BE">
            <wp:extent cx="640080" cy="640080"/>
            <wp:effectExtent l="0" t="0" r="7620" b="7620"/>
            <wp:docPr id="6" name="Picture 6" descr="Write consequences and how it may affect your relationship with the Stage 3 stud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3266">
        <w:rPr>
          <w:rFonts w:cs="Arial"/>
          <w:lang w:eastAsia="zh-CN"/>
        </w:rPr>
        <w:t>Read the possible ways to resolve the conflict. Write the consequences and how it may aff</w:t>
      </w:r>
      <w:r w:rsidR="00BB2B85">
        <w:rPr>
          <w:rFonts w:cs="Arial"/>
          <w:lang w:eastAsia="zh-CN"/>
        </w:rPr>
        <w:t>ect your relationship with the S</w:t>
      </w:r>
      <w:r w:rsidR="00C53266">
        <w:rPr>
          <w:rFonts w:cs="Arial"/>
          <w:lang w:eastAsia="zh-CN"/>
        </w:rPr>
        <w:t xml:space="preserve">tage 3 students. </w:t>
      </w:r>
    </w:p>
    <w:p w14:paraId="1E0AF994" w14:textId="703D109A" w:rsidR="00C53266" w:rsidRDefault="00C53266" w:rsidP="00DE2D2A">
      <w:pPr>
        <w:rPr>
          <w:rFonts w:cs="Arial"/>
          <w:lang w:eastAsia="zh-CN"/>
        </w:rPr>
      </w:pPr>
      <w:r>
        <w:rPr>
          <w:rFonts w:cs="Arial"/>
          <w:lang w:eastAsia="zh-CN"/>
        </w:rPr>
        <w:t>Table 3 Conflict resolution</w:t>
      </w:r>
    </w:p>
    <w:tbl>
      <w:tblPr>
        <w:tblStyle w:val="Tableheader"/>
        <w:tblW w:w="9639" w:type="dxa"/>
        <w:tblInd w:w="-60" w:type="dxa"/>
        <w:tblLook w:val="0420" w:firstRow="1" w:lastRow="0" w:firstColumn="0" w:lastColumn="0" w:noHBand="0" w:noVBand="1"/>
        <w:tblCaption w:val="Student responses for conflict resolution "/>
        <w:tblDescription w:val="Table to record answers"/>
      </w:tblPr>
      <w:tblGrid>
        <w:gridCol w:w="3213"/>
        <w:gridCol w:w="3213"/>
        <w:gridCol w:w="3213"/>
      </w:tblGrid>
      <w:tr w:rsidR="00C53266" w14:paraId="2286F21A" w14:textId="77777777" w:rsidTr="00C53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647"/>
        </w:trPr>
        <w:tc>
          <w:tcPr>
            <w:tcW w:w="3213" w:type="dxa"/>
          </w:tcPr>
          <w:p w14:paraId="3D0605B5" w14:textId="79D7343B" w:rsidR="00C53266" w:rsidRDefault="00C53266" w:rsidP="00ED3D44">
            <w:pPr>
              <w:spacing w:before="240" w:line="276" w:lineRule="auto"/>
            </w:pPr>
            <w:r>
              <w:t xml:space="preserve">Possible resolution strategy </w:t>
            </w:r>
          </w:p>
        </w:tc>
        <w:tc>
          <w:tcPr>
            <w:tcW w:w="3213" w:type="dxa"/>
          </w:tcPr>
          <w:p w14:paraId="2B15D862" w14:textId="0B94D849" w:rsidR="00C53266" w:rsidRDefault="00737108" w:rsidP="00737108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Consequences of</w:t>
            </w:r>
            <w:r w:rsidR="00C53266">
              <w:rPr>
                <w:lang w:eastAsia="zh-CN"/>
              </w:rPr>
              <w:t xml:space="preserve"> the strategy</w:t>
            </w:r>
          </w:p>
        </w:tc>
        <w:tc>
          <w:tcPr>
            <w:tcW w:w="3213" w:type="dxa"/>
          </w:tcPr>
          <w:p w14:paraId="001AE319" w14:textId="3C1C83AC" w:rsidR="00C53266" w:rsidRDefault="00C53266" w:rsidP="00C53266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How it will impact my relationship</w:t>
            </w:r>
          </w:p>
        </w:tc>
      </w:tr>
      <w:tr w:rsidR="00C53266" w14:paraId="2CBF24A9" w14:textId="77777777" w:rsidTr="00C5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1"/>
        </w:trPr>
        <w:tc>
          <w:tcPr>
            <w:tcW w:w="3213" w:type="dxa"/>
            <w:vAlign w:val="top"/>
          </w:tcPr>
          <w:p w14:paraId="343CB713" w14:textId="16E3ADD1" w:rsidR="00C53266" w:rsidRPr="00B342D8" w:rsidRDefault="00C53266" w:rsidP="00BB2B85">
            <w:pPr>
              <w:spacing w:before="240" w:line="276" w:lineRule="auto"/>
              <w:rPr>
                <w:sz w:val="24"/>
              </w:rPr>
            </w:pPr>
            <w:r w:rsidRPr="00B342D8">
              <w:rPr>
                <w:sz w:val="24"/>
              </w:rPr>
              <w:t xml:space="preserve">A) You </w:t>
            </w:r>
            <w:r w:rsidR="00BB2B85">
              <w:rPr>
                <w:sz w:val="24"/>
              </w:rPr>
              <w:t>hit/punch</w:t>
            </w:r>
            <w:r w:rsidRPr="00B342D8">
              <w:rPr>
                <w:sz w:val="24"/>
              </w:rPr>
              <w:t xml:space="preserve"> the Stage 3 stude</w:t>
            </w:r>
            <w:bookmarkStart w:id="0" w:name="_GoBack"/>
            <w:bookmarkEnd w:id="0"/>
            <w:r w:rsidRPr="00B342D8">
              <w:rPr>
                <w:sz w:val="24"/>
              </w:rPr>
              <w:t>nts</w:t>
            </w:r>
            <w:r w:rsidR="004556C5">
              <w:rPr>
                <w:sz w:val="24"/>
              </w:rPr>
              <w:t xml:space="preserve"> to protect the Year 3 boy.</w:t>
            </w:r>
          </w:p>
        </w:tc>
        <w:tc>
          <w:tcPr>
            <w:tcW w:w="3213" w:type="dxa"/>
          </w:tcPr>
          <w:p w14:paraId="184821AE" w14:textId="71776A95" w:rsidR="00C53266" w:rsidRPr="00B342D8" w:rsidRDefault="00C53266" w:rsidP="00ED3D44">
            <w:pPr>
              <w:rPr>
                <w:sz w:val="24"/>
              </w:rPr>
            </w:pPr>
          </w:p>
        </w:tc>
        <w:tc>
          <w:tcPr>
            <w:tcW w:w="3213" w:type="dxa"/>
          </w:tcPr>
          <w:p w14:paraId="2240D885" w14:textId="6FDC4CB3" w:rsidR="00C53266" w:rsidRPr="00B342D8" w:rsidRDefault="00C53266" w:rsidP="00ED3D44">
            <w:pPr>
              <w:rPr>
                <w:sz w:val="24"/>
              </w:rPr>
            </w:pPr>
          </w:p>
        </w:tc>
      </w:tr>
      <w:tr w:rsidR="00C53266" w14:paraId="73B306EE" w14:textId="77777777" w:rsidTr="00C532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1"/>
        </w:trPr>
        <w:tc>
          <w:tcPr>
            <w:tcW w:w="3213" w:type="dxa"/>
            <w:vAlign w:val="top"/>
          </w:tcPr>
          <w:p w14:paraId="3BEE1FAB" w14:textId="21B8058C" w:rsidR="00C53266" w:rsidRPr="00B342D8" w:rsidRDefault="00BB2B85" w:rsidP="00C5326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B) You </w:t>
            </w:r>
            <w:r w:rsidR="00C53266" w:rsidRPr="00B342D8">
              <w:rPr>
                <w:sz w:val="24"/>
              </w:rPr>
              <w:t>ask if the younger boy needs help</w:t>
            </w:r>
            <w:r w:rsidR="004556C5">
              <w:rPr>
                <w:sz w:val="24"/>
              </w:rPr>
              <w:t xml:space="preserve"> and if he is OK?</w:t>
            </w:r>
            <w:r w:rsidR="00C53266" w:rsidRPr="00B342D8">
              <w:rPr>
                <w:sz w:val="24"/>
              </w:rPr>
              <w:t xml:space="preserve"> You hold his h</w:t>
            </w:r>
            <w:r>
              <w:rPr>
                <w:sz w:val="24"/>
              </w:rPr>
              <w:t>and and take him to the office.</w:t>
            </w:r>
          </w:p>
        </w:tc>
        <w:tc>
          <w:tcPr>
            <w:tcW w:w="3213" w:type="dxa"/>
          </w:tcPr>
          <w:p w14:paraId="3941A668" w14:textId="77777777" w:rsidR="00C53266" w:rsidRPr="00B342D8" w:rsidRDefault="00C53266" w:rsidP="00ED3D44">
            <w:pPr>
              <w:rPr>
                <w:sz w:val="24"/>
              </w:rPr>
            </w:pPr>
          </w:p>
        </w:tc>
        <w:tc>
          <w:tcPr>
            <w:tcW w:w="3213" w:type="dxa"/>
          </w:tcPr>
          <w:p w14:paraId="2699C1F8" w14:textId="77777777" w:rsidR="00C53266" w:rsidRPr="00B342D8" w:rsidRDefault="00C53266" w:rsidP="00ED3D44">
            <w:pPr>
              <w:rPr>
                <w:sz w:val="24"/>
              </w:rPr>
            </w:pPr>
          </w:p>
        </w:tc>
      </w:tr>
      <w:tr w:rsidR="00C53266" w14:paraId="1774D7AC" w14:textId="77777777" w:rsidTr="00C5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1"/>
        </w:trPr>
        <w:tc>
          <w:tcPr>
            <w:tcW w:w="3213" w:type="dxa"/>
            <w:vAlign w:val="top"/>
          </w:tcPr>
          <w:p w14:paraId="361DCF60" w14:textId="78220623" w:rsidR="00C53266" w:rsidRPr="00B342D8" w:rsidRDefault="00C53266" w:rsidP="00BB2B85">
            <w:pPr>
              <w:spacing w:line="276" w:lineRule="auto"/>
              <w:rPr>
                <w:sz w:val="24"/>
              </w:rPr>
            </w:pPr>
            <w:r w:rsidRPr="00B342D8">
              <w:rPr>
                <w:sz w:val="24"/>
              </w:rPr>
              <w:t xml:space="preserve">C) You </w:t>
            </w:r>
            <w:r w:rsidR="00BB2B85">
              <w:rPr>
                <w:sz w:val="24"/>
              </w:rPr>
              <w:t>tell</w:t>
            </w:r>
            <w:r w:rsidRPr="00B342D8">
              <w:rPr>
                <w:sz w:val="24"/>
              </w:rPr>
              <w:t xml:space="preserve"> the older students to leave </w:t>
            </w:r>
            <w:r w:rsidR="00BB2B85">
              <w:rPr>
                <w:sz w:val="24"/>
              </w:rPr>
              <w:t>the boy</w:t>
            </w:r>
            <w:r w:rsidRPr="00B342D8">
              <w:rPr>
                <w:sz w:val="24"/>
              </w:rPr>
              <w:t xml:space="preserve"> alone </w:t>
            </w:r>
            <w:r w:rsidR="00BB2B85">
              <w:rPr>
                <w:sz w:val="24"/>
              </w:rPr>
              <w:t>because</w:t>
            </w:r>
            <w:r w:rsidRPr="00B342D8">
              <w:rPr>
                <w:sz w:val="24"/>
              </w:rPr>
              <w:t xml:space="preserve"> he is small and not worth </w:t>
            </w:r>
            <w:r w:rsidR="00B342D8" w:rsidRPr="00B342D8">
              <w:rPr>
                <w:sz w:val="24"/>
              </w:rPr>
              <w:t>hass</w:t>
            </w:r>
            <w:r w:rsidR="00B342D8">
              <w:rPr>
                <w:sz w:val="24"/>
              </w:rPr>
              <w:t>l</w:t>
            </w:r>
            <w:r w:rsidR="00B342D8" w:rsidRPr="00B342D8">
              <w:rPr>
                <w:sz w:val="24"/>
              </w:rPr>
              <w:t>ing</w:t>
            </w:r>
            <w:r w:rsidR="00BB2B85">
              <w:rPr>
                <w:sz w:val="24"/>
              </w:rPr>
              <w:t>.</w:t>
            </w:r>
          </w:p>
        </w:tc>
        <w:tc>
          <w:tcPr>
            <w:tcW w:w="3213" w:type="dxa"/>
          </w:tcPr>
          <w:p w14:paraId="30A9538B" w14:textId="77777777" w:rsidR="00C53266" w:rsidRPr="00B342D8" w:rsidRDefault="00C53266" w:rsidP="00ED3D44">
            <w:pPr>
              <w:rPr>
                <w:sz w:val="24"/>
              </w:rPr>
            </w:pPr>
          </w:p>
        </w:tc>
        <w:tc>
          <w:tcPr>
            <w:tcW w:w="3213" w:type="dxa"/>
          </w:tcPr>
          <w:p w14:paraId="6AF6C1C7" w14:textId="77777777" w:rsidR="00C53266" w:rsidRPr="00B342D8" w:rsidRDefault="00C53266" w:rsidP="00ED3D44">
            <w:pPr>
              <w:rPr>
                <w:sz w:val="24"/>
              </w:rPr>
            </w:pPr>
          </w:p>
        </w:tc>
      </w:tr>
      <w:tr w:rsidR="00B342D8" w14:paraId="31F33B78" w14:textId="77777777" w:rsidTr="00C532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1"/>
        </w:trPr>
        <w:tc>
          <w:tcPr>
            <w:tcW w:w="3213" w:type="dxa"/>
            <w:vAlign w:val="top"/>
          </w:tcPr>
          <w:p w14:paraId="02CE5FF2" w14:textId="22E88F94" w:rsidR="00B342D8" w:rsidRPr="00B342D8" w:rsidRDefault="00BB2B85" w:rsidP="00BB2B85">
            <w:pPr>
              <w:rPr>
                <w:sz w:val="24"/>
              </w:rPr>
            </w:pPr>
            <w:r>
              <w:rPr>
                <w:sz w:val="24"/>
              </w:rPr>
              <w:t xml:space="preserve">D) You ignore it. This </w:t>
            </w:r>
            <w:r w:rsidR="00B342D8" w:rsidRPr="00B342D8">
              <w:rPr>
                <w:sz w:val="24"/>
              </w:rPr>
              <w:t>isn’t your problem.</w:t>
            </w:r>
          </w:p>
        </w:tc>
        <w:tc>
          <w:tcPr>
            <w:tcW w:w="3213" w:type="dxa"/>
          </w:tcPr>
          <w:p w14:paraId="4243742C" w14:textId="77777777" w:rsidR="00B342D8" w:rsidRPr="00B342D8" w:rsidRDefault="00B342D8" w:rsidP="00ED3D44"/>
        </w:tc>
        <w:tc>
          <w:tcPr>
            <w:tcW w:w="3213" w:type="dxa"/>
          </w:tcPr>
          <w:p w14:paraId="30CC8ABD" w14:textId="77777777" w:rsidR="00B342D8" w:rsidRPr="00B342D8" w:rsidRDefault="00B342D8" w:rsidP="00ED3D44"/>
        </w:tc>
      </w:tr>
      <w:tr w:rsidR="00C53266" w14:paraId="3208B73F" w14:textId="77777777" w:rsidTr="00C5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1"/>
        </w:trPr>
        <w:tc>
          <w:tcPr>
            <w:tcW w:w="3213" w:type="dxa"/>
            <w:vAlign w:val="top"/>
          </w:tcPr>
          <w:p w14:paraId="78829602" w14:textId="461C6BE8" w:rsidR="00C53266" w:rsidRPr="00B342D8" w:rsidRDefault="00B342D8" w:rsidP="00ED3D44">
            <w:pPr>
              <w:rPr>
                <w:sz w:val="24"/>
              </w:rPr>
            </w:pPr>
            <w:r>
              <w:rPr>
                <w:sz w:val="24"/>
              </w:rPr>
              <w:t>E) You scream out for a teacher to come quickly.</w:t>
            </w:r>
          </w:p>
        </w:tc>
        <w:tc>
          <w:tcPr>
            <w:tcW w:w="3213" w:type="dxa"/>
          </w:tcPr>
          <w:p w14:paraId="44C1B13A" w14:textId="77777777" w:rsidR="00C53266" w:rsidRPr="00B342D8" w:rsidRDefault="00C53266" w:rsidP="00ED3D44">
            <w:pPr>
              <w:rPr>
                <w:sz w:val="24"/>
              </w:rPr>
            </w:pPr>
          </w:p>
        </w:tc>
        <w:tc>
          <w:tcPr>
            <w:tcW w:w="3213" w:type="dxa"/>
          </w:tcPr>
          <w:p w14:paraId="55B8EA7E" w14:textId="77777777" w:rsidR="00C53266" w:rsidRPr="00B342D8" w:rsidRDefault="00C53266" w:rsidP="00ED3D44">
            <w:pPr>
              <w:rPr>
                <w:sz w:val="24"/>
              </w:rPr>
            </w:pPr>
          </w:p>
        </w:tc>
      </w:tr>
      <w:tr w:rsidR="00C53266" w14:paraId="0479C496" w14:textId="77777777" w:rsidTr="00B3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6"/>
        </w:trPr>
        <w:tc>
          <w:tcPr>
            <w:tcW w:w="3213" w:type="dxa"/>
            <w:vAlign w:val="top"/>
          </w:tcPr>
          <w:p w14:paraId="136AACB4" w14:textId="2CBCFEDE" w:rsidR="00C53266" w:rsidRPr="00B342D8" w:rsidRDefault="00B342D8" w:rsidP="00B342D8">
            <w:pPr>
              <w:rPr>
                <w:sz w:val="24"/>
              </w:rPr>
            </w:pPr>
            <w:r>
              <w:rPr>
                <w:sz w:val="24"/>
              </w:rPr>
              <w:t>F)</w:t>
            </w:r>
            <w:r w:rsidRPr="00B342D8">
              <w:rPr>
                <w:sz w:val="24"/>
              </w:rPr>
              <w:t xml:space="preserve"> </w:t>
            </w:r>
            <w:r>
              <w:rPr>
                <w:sz w:val="24"/>
              </w:rPr>
              <w:t>Write your own</w:t>
            </w:r>
            <w:r w:rsidRPr="00B342D8">
              <w:rPr>
                <w:sz w:val="24"/>
              </w:rPr>
              <w:t xml:space="preserve"> solution</w:t>
            </w:r>
            <w:r w:rsidR="004556C5">
              <w:rPr>
                <w:sz w:val="24"/>
              </w:rPr>
              <w:t>.</w:t>
            </w:r>
          </w:p>
        </w:tc>
        <w:tc>
          <w:tcPr>
            <w:tcW w:w="3213" w:type="dxa"/>
          </w:tcPr>
          <w:p w14:paraId="7E702D6F" w14:textId="77777777" w:rsidR="00C53266" w:rsidRDefault="00C53266" w:rsidP="00ED3D44"/>
        </w:tc>
        <w:tc>
          <w:tcPr>
            <w:tcW w:w="3213" w:type="dxa"/>
          </w:tcPr>
          <w:p w14:paraId="308BF66F" w14:textId="77777777" w:rsidR="00C53266" w:rsidRDefault="00C53266" w:rsidP="00ED3D44"/>
        </w:tc>
      </w:tr>
    </w:tbl>
    <w:p w14:paraId="04B2A7C4" w14:textId="56ADC64C" w:rsidR="00B342D8" w:rsidRDefault="00B342D8" w:rsidP="00DE2D2A">
      <w:pPr>
        <w:rPr>
          <w:rFonts w:cs="Arial"/>
          <w:lang w:eastAsia="zh-CN"/>
        </w:rPr>
      </w:pPr>
      <w:r>
        <w:rPr>
          <w:rFonts w:cs="Arial"/>
          <w:noProof/>
          <w:lang w:eastAsia="en-AU"/>
        </w:rPr>
        <w:lastRenderedPageBreak/>
        <w:drawing>
          <wp:inline distT="0" distB="0" distL="0" distR="0" wp14:anchorId="3FFE9630" wp14:editId="3C39B84D">
            <wp:extent cx="640080" cy="640080"/>
            <wp:effectExtent l="0" t="0" r="7620" b="7620"/>
            <wp:docPr id="8" name="Picture 8" descr="Explain which solutions you would use and wh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If faced with this scenario at school w</w:t>
      </w:r>
      <w:r w:rsidR="00C53266">
        <w:rPr>
          <w:rFonts w:cs="Arial"/>
          <w:lang w:eastAsia="zh-CN"/>
        </w:rPr>
        <w:t xml:space="preserve">hich </w:t>
      </w:r>
      <w:r>
        <w:rPr>
          <w:rFonts w:cs="Arial"/>
          <w:lang w:eastAsia="zh-CN"/>
        </w:rPr>
        <w:t xml:space="preserve">of the solutions </w:t>
      </w:r>
      <w:r w:rsidR="00CE3839">
        <w:rPr>
          <w:rFonts w:cs="Arial"/>
          <w:lang w:eastAsia="zh-CN"/>
        </w:rPr>
        <w:t xml:space="preserve">in Table 3 </w:t>
      </w:r>
      <w:r w:rsidR="004556C5">
        <w:rPr>
          <w:rFonts w:cs="Arial"/>
          <w:lang w:eastAsia="zh-CN"/>
        </w:rPr>
        <w:t xml:space="preserve">would you use </w:t>
      </w:r>
      <w:r>
        <w:rPr>
          <w:rFonts w:cs="Arial"/>
          <w:lang w:eastAsia="zh-CN"/>
        </w:rPr>
        <w:t>and why? When selecting consider the following;</w:t>
      </w:r>
    </w:p>
    <w:p w14:paraId="514AD794" w14:textId="6A0964CA" w:rsidR="00B342D8" w:rsidRDefault="004556C5" w:rsidP="00B342D8">
      <w:pPr>
        <w:pStyle w:val="ListParagraph"/>
        <w:numPr>
          <w:ilvl w:val="0"/>
          <w:numId w:val="34"/>
        </w:numPr>
        <w:rPr>
          <w:rFonts w:cs="Arial"/>
          <w:lang w:eastAsia="zh-CN"/>
        </w:rPr>
      </w:pPr>
      <w:r>
        <w:rPr>
          <w:rFonts w:cs="Arial"/>
          <w:lang w:eastAsia="zh-CN"/>
        </w:rPr>
        <w:t>Your strengths (for example, are you good at negotiating?)</w:t>
      </w:r>
    </w:p>
    <w:p w14:paraId="74A7853B" w14:textId="319BA237" w:rsidR="004556C5" w:rsidRDefault="004556C5" w:rsidP="00B342D8">
      <w:pPr>
        <w:pStyle w:val="ListParagraph"/>
        <w:numPr>
          <w:ilvl w:val="0"/>
          <w:numId w:val="34"/>
        </w:numPr>
        <w:rPr>
          <w:rFonts w:cs="Arial"/>
          <w:lang w:eastAsia="zh-CN"/>
        </w:rPr>
      </w:pPr>
      <w:r>
        <w:rPr>
          <w:rFonts w:cs="Arial"/>
          <w:lang w:eastAsia="zh-CN"/>
        </w:rPr>
        <w:t>The relationship you have with the Stage</w:t>
      </w:r>
      <w:r w:rsidR="00722FE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3 students (Do you get along with them?)</w:t>
      </w:r>
    </w:p>
    <w:p w14:paraId="69CF420D" w14:textId="1321BCE5" w:rsidR="004556C5" w:rsidRPr="00B342D8" w:rsidRDefault="004556C5" w:rsidP="00B342D8">
      <w:pPr>
        <w:pStyle w:val="ListParagraph"/>
        <w:numPr>
          <w:ilvl w:val="0"/>
          <w:numId w:val="34"/>
        </w:numPr>
        <w:rPr>
          <w:rFonts w:cs="Arial"/>
          <w:lang w:eastAsia="zh-CN"/>
        </w:rPr>
      </w:pPr>
      <w:r>
        <w:rPr>
          <w:rFonts w:cs="Arial"/>
          <w:lang w:eastAsia="zh-CN"/>
        </w:rPr>
        <w:t>The relationship you have with the Year 3 boy (Do you know the boy?)</w:t>
      </w:r>
    </w:p>
    <w:p w14:paraId="2CB59D63" w14:textId="3A51301E" w:rsidR="00B342D8" w:rsidRDefault="004556C5" w:rsidP="00DE2D2A">
      <w:pPr>
        <w:rPr>
          <w:rFonts w:cs="Arial"/>
          <w:lang w:eastAsia="zh-CN"/>
        </w:rPr>
      </w:pPr>
      <w:r w:rsidRPr="004556C5">
        <w:rPr>
          <w:rFonts w:cs="Arial"/>
          <w:lang w:eastAsia="zh-CN"/>
        </w:rPr>
        <w:t>Write your explanation below.</w:t>
      </w:r>
    </w:p>
    <w:p w14:paraId="57AFB1E2" w14:textId="42A7533F" w:rsidR="004556C5" w:rsidRDefault="004556C5" w:rsidP="00DE2D2A">
      <w:pPr>
        <w:rPr>
          <w:rFonts w:cs="Arial"/>
          <w:lang w:eastAsia="zh-CN"/>
        </w:rPr>
      </w:pPr>
      <w:r w:rsidRPr="004556C5">
        <w:rPr>
          <w:rFonts w:cs="Arial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3EB174" w14:textId="50D78A74" w:rsidR="002759CF" w:rsidRDefault="002759CF" w:rsidP="00DE2D2A">
      <w:pPr>
        <w:rPr>
          <w:rFonts w:cs="Arial"/>
          <w:lang w:eastAsia="zh-CN"/>
        </w:rPr>
      </w:pPr>
      <w:r>
        <w:rPr>
          <w:rFonts w:cs="Arial"/>
          <w:lang w:eastAsia="zh-CN"/>
        </w:rPr>
        <w:t xml:space="preserve">4.2 </w:t>
      </w:r>
      <w:r w:rsidR="00DB2B28">
        <w:rPr>
          <w:rFonts w:cs="Arial"/>
          <w:noProof/>
          <w:lang w:eastAsia="en-AU"/>
        </w:rPr>
        <w:drawing>
          <wp:inline distT="0" distB="0" distL="0" distR="0" wp14:anchorId="520293F5" wp14:editId="0D0ADF08">
            <wp:extent cx="640080" cy="640080"/>
            <wp:effectExtent l="0" t="0" r="7620" b="7620"/>
            <wp:docPr id="11" name="Picture 11" descr="Complete the table of who you may seek help fr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Sometimes resolving conflict within a relationship requires help from other people not involved in the relationship. </w:t>
      </w:r>
      <w:r w:rsidR="00DB2B28">
        <w:rPr>
          <w:rFonts w:cs="Arial"/>
          <w:lang w:eastAsia="zh-CN"/>
        </w:rPr>
        <w:t>Complete the table of who you may seek help from and when you may do this.</w:t>
      </w:r>
    </w:p>
    <w:p w14:paraId="77E773C8" w14:textId="4A9A5D95" w:rsidR="00DB2B28" w:rsidRDefault="0029462A" w:rsidP="00DE2D2A">
      <w:pPr>
        <w:rPr>
          <w:rFonts w:cs="Arial"/>
          <w:lang w:eastAsia="zh-CN"/>
        </w:rPr>
      </w:pPr>
      <w:r>
        <w:rPr>
          <w:rFonts w:cs="Arial"/>
          <w:lang w:eastAsia="zh-CN"/>
        </w:rPr>
        <w:t>Table 4</w:t>
      </w:r>
      <w:r w:rsidR="00DB2B28">
        <w:rPr>
          <w:rFonts w:cs="Arial"/>
          <w:lang w:eastAsia="zh-CN"/>
        </w:rPr>
        <w:t xml:space="preserve"> Seeking help</w:t>
      </w:r>
    </w:p>
    <w:tbl>
      <w:tblPr>
        <w:tblStyle w:val="Tableheader"/>
        <w:tblW w:w="9841" w:type="dxa"/>
        <w:tblInd w:w="-90" w:type="dxa"/>
        <w:tblLook w:val="0420" w:firstRow="1" w:lastRow="0" w:firstColumn="0" w:lastColumn="0" w:noHBand="0" w:noVBand="1"/>
        <w:tblCaption w:val="Student responses for building relationsips"/>
        <w:tblDescription w:val="Table to record answers"/>
      </w:tblPr>
      <w:tblGrid>
        <w:gridCol w:w="3321"/>
        <w:gridCol w:w="6520"/>
      </w:tblGrid>
      <w:tr w:rsidR="00DB2B28" w14:paraId="60F1B87B" w14:textId="77777777" w:rsidTr="00DB2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3321" w:type="dxa"/>
          </w:tcPr>
          <w:p w14:paraId="358F5CB3" w14:textId="61CC3B1A" w:rsidR="00DB2B28" w:rsidRDefault="00DB2B28" w:rsidP="00ED3D44">
            <w:pPr>
              <w:spacing w:before="240" w:line="276" w:lineRule="auto"/>
            </w:pPr>
            <w:r>
              <w:t>Who can I seek help from</w:t>
            </w:r>
          </w:p>
        </w:tc>
        <w:tc>
          <w:tcPr>
            <w:tcW w:w="6520" w:type="dxa"/>
          </w:tcPr>
          <w:p w14:paraId="57E40070" w14:textId="382D79CE" w:rsidR="00DB2B28" w:rsidRDefault="00AF28FE" w:rsidP="00ED3D44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What conflict would you use this person for?</w:t>
            </w:r>
          </w:p>
        </w:tc>
      </w:tr>
      <w:tr w:rsidR="00DB2B28" w14:paraId="117BABA7" w14:textId="77777777" w:rsidTr="00DB2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8"/>
        </w:trPr>
        <w:tc>
          <w:tcPr>
            <w:tcW w:w="3321" w:type="dxa"/>
            <w:vAlign w:val="top"/>
          </w:tcPr>
          <w:p w14:paraId="343F20D3" w14:textId="43956CA3" w:rsidR="00DB2B28" w:rsidRDefault="00DB2B28" w:rsidP="00DB2B28">
            <w:pPr>
              <w:spacing w:before="240" w:line="276" w:lineRule="auto"/>
            </w:pPr>
            <w:r>
              <w:t>Family -</w:t>
            </w:r>
          </w:p>
        </w:tc>
        <w:tc>
          <w:tcPr>
            <w:tcW w:w="6520" w:type="dxa"/>
            <w:vAlign w:val="top"/>
          </w:tcPr>
          <w:p w14:paraId="74DB05D5" w14:textId="77777777" w:rsidR="00DB2B28" w:rsidRDefault="00DB2B28" w:rsidP="00DB2B28">
            <w:pPr>
              <w:rPr>
                <w:sz w:val="24"/>
              </w:rPr>
            </w:pPr>
          </w:p>
        </w:tc>
      </w:tr>
      <w:tr w:rsidR="00DB2B28" w14:paraId="7AB2C80B" w14:textId="77777777" w:rsidTr="00DB2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8"/>
        </w:trPr>
        <w:tc>
          <w:tcPr>
            <w:tcW w:w="3321" w:type="dxa"/>
            <w:vAlign w:val="top"/>
          </w:tcPr>
          <w:p w14:paraId="64C6F889" w14:textId="16AA68C0" w:rsidR="00DB2B28" w:rsidRDefault="00DB2B28" w:rsidP="00DB2B28">
            <w:r>
              <w:t>School -</w:t>
            </w:r>
          </w:p>
        </w:tc>
        <w:tc>
          <w:tcPr>
            <w:tcW w:w="6520" w:type="dxa"/>
            <w:vAlign w:val="top"/>
          </w:tcPr>
          <w:p w14:paraId="40398BBE" w14:textId="77777777" w:rsidR="00DB2B28" w:rsidRDefault="00DB2B28" w:rsidP="00DB2B28"/>
        </w:tc>
      </w:tr>
      <w:tr w:rsidR="00DB2B28" w14:paraId="184384FB" w14:textId="77777777" w:rsidTr="00DB2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8"/>
        </w:trPr>
        <w:tc>
          <w:tcPr>
            <w:tcW w:w="3321" w:type="dxa"/>
            <w:vAlign w:val="top"/>
          </w:tcPr>
          <w:p w14:paraId="623FBDF6" w14:textId="411A2E6C" w:rsidR="00DB2B28" w:rsidRDefault="00DB2B28" w:rsidP="00DB2B28">
            <w:r>
              <w:t xml:space="preserve">Community - </w:t>
            </w:r>
          </w:p>
        </w:tc>
        <w:tc>
          <w:tcPr>
            <w:tcW w:w="6520" w:type="dxa"/>
            <w:vAlign w:val="top"/>
          </w:tcPr>
          <w:p w14:paraId="42678419" w14:textId="77777777" w:rsidR="00DB2B28" w:rsidRDefault="00DB2B28" w:rsidP="00DB2B28"/>
        </w:tc>
      </w:tr>
      <w:tr w:rsidR="00DB2B28" w14:paraId="52638692" w14:textId="77777777" w:rsidTr="00DB2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tcW w:w="3321" w:type="dxa"/>
            <w:vAlign w:val="top"/>
          </w:tcPr>
          <w:p w14:paraId="05EB1549" w14:textId="0B9BA914" w:rsidR="00DB2B28" w:rsidRDefault="00DB2B28" w:rsidP="00DB2B28">
            <w:r>
              <w:t>Other -</w:t>
            </w:r>
          </w:p>
        </w:tc>
        <w:tc>
          <w:tcPr>
            <w:tcW w:w="6520" w:type="dxa"/>
            <w:vAlign w:val="top"/>
          </w:tcPr>
          <w:p w14:paraId="269C39D6" w14:textId="77777777" w:rsidR="00DB2B28" w:rsidRDefault="00DB2B28" w:rsidP="00DB2B28"/>
        </w:tc>
      </w:tr>
    </w:tbl>
    <w:p w14:paraId="15B1EBE3" w14:textId="504E63C7" w:rsidR="00DB2B28" w:rsidRDefault="00DB2B28" w:rsidP="00DE2D2A">
      <w:pPr>
        <w:rPr>
          <w:rFonts w:cs="Arial"/>
          <w:lang w:eastAsia="zh-CN"/>
        </w:rPr>
      </w:pPr>
    </w:p>
    <w:sectPr w:rsidR="00DB2B28" w:rsidSect="00ED288C"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5422F" w14:textId="77777777" w:rsidR="00A828F0" w:rsidRDefault="00A828F0" w:rsidP="00191F45">
      <w:r>
        <w:separator/>
      </w:r>
    </w:p>
    <w:p w14:paraId="7C68D16C" w14:textId="77777777" w:rsidR="00A828F0" w:rsidRDefault="00A828F0"/>
    <w:p w14:paraId="5C371FF5" w14:textId="77777777" w:rsidR="00A828F0" w:rsidRDefault="00A828F0"/>
    <w:p w14:paraId="49D1E06E" w14:textId="77777777" w:rsidR="00A828F0" w:rsidRDefault="00A828F0"/>
  </w:endnote>
  <w:endnote w:type="continuationSeparator" w:id="0">
    <w:p w14:paraId="5957D719" w14:textId="77777777" w:rsidR="00A828F0" w:rsidRDefault="00A828F0" w:rsidP="00191F45">
      <w:r>
        <w:continuationSeparator/>
      </w:r>
    </w:p>
    <w:p w14:paraId="19E3C0E3" w14:textId="77777777" w:rsidR="00A828F0" w:rsidRDefault="00A828F0"/>
    <w:p w14:paraId="516B8008" w14:textId="77777777" w:rsidR="00A828F0" w:rsidRDefault="00A828F0"/>
    <w:p w14:paraId="241B9C42" w14:textId="77777777" w:rsidR="00A828F0" w:rsidRDefault="00A828F0"/>
  </w:endnote>
  <w:endnote w:type="continuationNotice" w:id="1">
    <w:p w14:paraId="6ECFB134" w14:textId="77777777" w:rsidR="00A828F0" w:rsidRDefault="00A828F0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4F557" w14:textId="4FE39C9C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30408">
      <w:rPr>
        <w:noProof/>
      </w:rPr>
      <w:t>6</w:t>
    </w:r>
    <w:r w:rsidRPr="002810D3">
      <w:fldChar w:fldCharType="end"/>
    </w:r>
    <w:r w:rsidRPr="002810D3">
      <w:tab/>
    </w:r>
    <w:r w:rsidR="00DE2D2A">
      <w:t>PDHPE student workbook</w:t>
    </w:r>
    <w:r w:rsidR="00D60F3D">
      <w:t xml:space="preserve"> Stage 3</w:t>
    </w:r>
    <w:r w:rsidR="00DF2A7E">
      <w:t xml:space="preserve"> H</w:t>
    </w:r>
    <w:r w:rsidR="005129E4">
      <w:t>ow do I build positive relationships</w:t>
    </w:r>
    <w:r w:rsidR="00DF2A7E">
      <w:t xml:space="preserve"> with others?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6BF48" w14:textId="3245F5B5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F10066">
      <w:rPr>
        <w:noProof/>
      </w:rPr>
      <w:t>May-20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30408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3B4E" w14:textId="77777777" w:rsidR="00493120" w:rsidRDefault="23BA8F0B" w:rsidP="00493120">
    <w:pPr>
      <w:pStyle w:val="Logo"/>
    </w:pPr>
    <w:r w:rsidRPr="7EFEC536">
      <w:rPr>
        <w:sz w:val="24"/>
        <w:szCs w:val="24"/>
      </w:rPr>
      <w:t>education.nsw.gov.au</w:t>
    </w:r>
    <w:r w:rsidR="00493120" w:rsidRPr="00791B72">
      <w:tab/>
    </w:r>
    <w:r w:rsidR="00493120" w:rsidRPr="009C69B7">
      <w:rPr>
        <w:noProof/>
        <w:lang w:eastAsia="en-AU"/>
      </w:rPr>
      <w:drawing>
        <wp:inline distT="0" distB="0" distL="0" distR="0" wp14:anchorId="49E349CE" wp14:editId="2F932DF1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3E6A3" w14:textId="77777777" w:rsidR="00A828F0" w:rsidRDefault="00A828F0" w:rsidP="00191F45">
      <w:r>
        <w:separator/>
      </w:r>
    </w:p>
    <w:p w14:paraId="47D3DB4F" w14:textId="77777777" w:rsidR="00A828F0" w:rsidRDefault="00A828F0"/>
    <w:p w14:paraId="25915100" w14:textId="77777777" w:rsidR="00A828F0" w:rsidRDefault="00A828F0"/>
    <w:p w14:paraId="52DD24AC" w14:textId="77777777" w:rsidR="00A828F0" w:rsidRDefault="00A828F0"/>
  </w:footnote>
  <w:footnote w:type="continuationSeparator" w:id="0">
    <w:p w14:paraId="62DA488A" w14:textId="77777777" w:rsidR="00A828F0" w:rsidRDefault="00A828F0" w:rsidP="00191F45">
      <w:r>
        <w:continuationSeparator/>
      </w:r>
    </w:p>
    <w:p w14:paraId="6B1DB956" w14:textId="77777777" w:rsidR="00A828F0" w:rsidRDefault="00A828F0"/>
    <w:p w14:paraId="6E5C04F6" w14:textId="77777777" w:rsidR="00A828F0" w:rsidRDefault="00A828F0"/>
    <w:p w14:paraId="5B3740C9" w14:textId="77777777" w:rsidR="00A828F0" w:rsidRDefault="00A828F0"/>
  </w:footnote>
  <w:footnote w:type="continuationNotice" w:id="1">
    <w:p w14:paraId="03D09ADF" w14:textId="77777777" w:rsidR="00A828F0" w:rsidRDefault="00A828F0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1D6C" w14:textId="109337B8" w:rsidR="00493120" w:rsidRDefault="00BB2B85">
    <w:pPr>
      <w:pStyle w:val="Header"/>
    </w:pPr>
    <w:r>
      <w:t xml:space="preserve">PDHPE Stage 3 </w:t>
    </w:r>
    <w:r w:rsidR="00493120"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92B"/>
    <w:multiLevelType w:val="hybridMultilevel"/>
    <w:tmpl w:val="D7FC6D4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5055"/>
    <w:multiLevelType w:val="hybridMultilevel"/>
    <w:tmpl w:val="042A414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7A4B67"/>
    <w:multiLevelType w:val="hybridMultilevel"/>
    <w:tmpl w:val="E4D8D57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292F"/>
    <w:multiLevelType w:val="hybridMultilevel"/>
    <w:tmpl w:val="60925C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72B5"/>
    <w:multiLevelType w:val="hybridMultilevel"/>
    <w:tmpl w:val="C3FC231A"/>
    <w:lvl w:ilvl="0" w:tplc="03D42CF0">
      <w:start w:val="1"/>
      <w:numFmt w:val="decimal"/>
      <w:lvlText w:val="%1."/>
      <w:lvlJc w:val="left"/>
      <w:pPr>
        <w:ind w:left="720" w:hanging="360"/>
      </w:pPr>
    </w:lvl>
    <w:lvl w:ilvl="1" w:tplc="7A4C4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6A9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21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0F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28B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CE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89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108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30D44"/>
    <w:multiLevelType w:val="hybridMultilevel"/>
    <w:tmpl w:val="68F4BA4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87ED5"/>
    <w:multiLevelType w:val="hybridMultilevel"/>
    <w:tmpl w:val="13C03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864A786">
      <w:start w:val="1"/>
      <w:numFmt w:val="lowerLetter"/>
      <w:lvlText w:val="%2."/>
      <w:lvlJc w:val="left"/>
      <w:pPr>
        <w:ind w:left="1440" w:hanging="360"/>
      </w:pPr>
    </w:lvl>
    <w:lvl w:ilvl="2" w:tplc="306E72FC">
      <w:start w:val="1"/>
      <w:numFmt w:val="lowerRoman"/>
      <w:lvlText w:val="%3."/>
      <w:lvlJc w:val="right"/>
      <w:pPr>
        <w:ind w:left="2160" w:hanging="180"/>
      </w:pPr>
    </w:lvl>
    <w:lvl w:ilvl="3" w:tplc="C3320FE6">
      <w:start w:val="1"/>
      <w:numFmt w:val="decimal"/>
      <w:lvlText w:val="%4."/>
      <w:lvlJc w:val="left"/>
      <w:pPr>
        <w:ind w:left="2880" w:hanging="360"/>
      </w:pPr>
    </w:lvl>
    <w:lvl w:ilvl="4" w:tplc="6A081A2A">
      <w:start w:val="1"/>
      <w:numFmt w:val="lowerLetter"/>
      <w:lvlText w:val="%5."/>
      <w:lvlJc w:val="left"/>
      <w:pPr>
        <w:ind w:left="3600" w:hanging="360"/>
      </w:pPr>
    </w:lvl>
    <w:lvl w:ilvl="5" w:tplc="40624430">
      <w:start w:val="1"/>
      <w:numFmt w:val="lowerRoman"/>
      <w:lvlText w:val="%6."/>
      <w:lvlJc w:val="right"/>
      <w:pPr>
        <w:ind w:left="4320" w:hanging="180"/>
      </w:pPr>
    </w:lvl>
    <w:lvl w:ilvl="6" w:tplc="6F188396">
      <w:start w:val="1"/>
      <w:numFmt w:val="decimal"/>
      <w:lvlText w:val="%7."/>
      <w:lvlJc w:val="left"/>
      <w:pPr>
        <w:ind w:left="5040" w:hanging="360"/>
      </w:pPr>
    </w:lvl>
    <w:lvl w:ilvl="7" w:tplc="B2806CC4">
      <w:start w:val="1"/>
      <w:numFmt w:val="lowerLetter"/>
      <w:lvlText w:val="%8."/>
      <w:lvlJc w:val="left"/>
      <w:pPr>
        <w:ind w:left="5760" w:hanging="360"/>
      </w:pPr>
    </w:lvl>
    <w:lvl w:ilvl="8" w:tplc="2F40297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34AF9"/>
    <w:multiLevelType w:val="hybridMultilevel"/>
    <w:tmpl w:val="E1727B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28CC3AE">
      <w:start w:val="1"/>
      <w:numFmt w:val="lowerLetter"/>
      <w:lvlText w:val="%2."/>
      <w:lvlJc w:val="left"/>
      <w:pPr>
        <w:ind w:left="1440" w:hanging="360"/>
      </w:pPr>
    </w:lvl>
    <w:lvl w:ilvl="2" w:tplc="72245174">
      <w:start w:val="1"/>
      <w:numFmt w:val="lowerRoman"/>
      <w:lvlText w:val="%3."/>
      <w:lvlJc w:val="right"/>
      <w:pPr>
        <w:ind w:left="2160" w:hanging="180"/>
      </w:pPr>
    </w:lvl>
    <w:lvl w:ilvl="3" w:tplc="312023C2">
      <w:start w:val="1"/>
      <w:numFmt w:val="decimal"/>
      <w:lvlText w:val="%4."/>
      <w:lvlJc w:val="left"/>
      <w:pPr>
        <w:ind w:left="2880" w:hanging="360"/>
      </w:pPr>
    </w:lvl>
    <w:lvl w:ilvl="4" w:tplc="1564FADE">
      <w:start w:val="1"/>
      <w:numFmt w:val="lowerLetter"/>
      <w:lvlText w:val="%5."/>
      <w:lvlJc w:val="left"/>
      <w:pPr>
        <w:ind w:left="3600" w:hanging="360"/>
      </w:pPr>
    </w:lvl>
    <w:lvl w:ilvl="5" w:tplc="99362B18">
      <w:start w:val="1"/>
      <w:numFmt w:val="lowerRoman"/>
      <w:lvlText w:val="%6."/>
      <w:lvlJc w:val="right"/>
      <w:pPr>
        <w:ind w:left="4320" w:hanging="180"/>
      </w:pPr>
    </w:lvl>
    <w:lvl w:ilvl="6" w:tplc="A120E55E">
      <w:start w:val="1"/>
      <w:numFmt w:val="decimal"/>
      <w:lvlText w:val="%7."/>
      <w:lvlJc w:val="left"/>
      <w:pPr>
        <w:ind w:left="5040" w:hanging="360"/>
      </w:pPr>
    </w:lvl>
    <w:lvl w:ilvl="7" w:tplc="08B0AC0A">
      <w:start w:val="1"/>
      <w:numFmt w:val="lowerLetter"/>
      <w:lvlText w:val="%8."/>
      <w:lvlJc w:val="left"/>
      <w:pPr>
        <w:ind w:left="5760" w:hanging="360"/>
      </w:pPr>
    </w:lvl>
    <w:lvl w:ilvl="8" w:tplc="75E69B8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40E1B"/>
    <w:multiLevelType w:val="hybridMultilevel"/>
    <w:tmpl w:val="52BEB06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45DEF"/>
    <w:multiLevelType w:val="hybridMultilevel"/>
    <w:tmpl w:val="C0E460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92196"/>
    <w:multiLevelType w:val="hybridMultilevel"/>
    <w:tmpl w:val="5C5EFCE8"/>
    <w:lvl w:ilvl="0" w:tplc="D6F86B26">
      <w:start w:val="1"/>
      <w:numFmt w:val="decimal"/>
      <w:lvlText w:val="%1."/>
      <w:lvlJc w:val="left"/>
      <w:pPr>
        <w:ind w:left="720" w:hanging="360"/>
      </w:pPr>
    </w:lvl>
    <w:lvl w:ilvl="1" w:tplc="1C72A83A">
      <w:start w:val="1"/>
      <w:numFmt w:val="lowerLetter"/>
      <w:lvlText w:val="%2."/>
      <w:lvlJc w:val="left"/>
      <w:pPr>
        <w:ind w:left="1440" w:hanging="360"/>
      </w:pPr>
    </w:lvl>
    <w:lvl w:ilvl="2" w:tplc="43206D52">
      <w:start w:val="1"/>
      <w:numFmt w:val="lowerRoman"/>
      <w:lvlText w:val="%3."/>
      <w:lvlJc w:val="right"/>
      <w:pPr>
        <w:ind w:left="2160" w:hanging="180"/>
      </w:pPr>
    </w:lvl>
    <w:lvl w:ilvl="3" w:tplc="5A644772">
      <w:start w:val="1"/>
      <w:numFmt w:val="decimal"/>
      <w:lvlText w:val="%4."/>
      <w:lvlJc w:val="left"/>
      <w:pPr>
        <w:ind w:left="2880" w:hanging="360"/>
      </w:pPr>
    </w:lvl>
    <w:lvl w:ilvl="4" w:tplc="47AABD68">
      <w:start w:val="1"/>
      <w:numFmt w:val="lowerLetter"/>
      <w:lvlText w:val="%5."/>
      <w:lvlJc w:val="left"/>
      <w:pPr>
        <w:ind w:left="3600" w:hanging="360"/>
      </w:pPr>
    </w:lvl>
    <w:lvl w:ilvl="5" w:tplc="F1DE5FD4">
      <w:start w:val="1"/>
      <w:numFmt w:val="lowerRoman"/>
      <w:lvlText w:val="%6."/>
      <w:lvlJc w:val="right"/>
      <w:pPr>
        <w:ind w:left="4320" w:hanging="180"/>
      </w:pPr>
    </w:lvl>
    <w:lvl w:ilvl="6" w:tplc="B0A0584E">
      <w:start w:val="1"/>
      <w:numFmt w:val="decimal"/>
      <w:lvlText w:val="%7."/>
      <w:lvlJc w:val="left"/>
      <w:pPr>
        <w:ind w:left="5040" w:hanging="360"/>
      </w:pPr>
    </w:lvl>
    <w:lvl w:ilvl="7" w:tplc="1B2A8452">
      <w:start w:val="1"/>
      <w:numFmt w:val="lowerLetter"/>
      <w:lvlText w:val="%8."/>
      <w:lvlJc w:val="left"/>
      <w:pPr>
        <w:ind w:left="5760" w:hanging="360"/>
      </w:pPr>
    </w:lvl>
    <w:lvl w:ilvl="8" w:tplc="C314880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C127C"/>
    <w:multiLevelType w:val="hybridMultilevel"/>
    <w:tmpl w:val="C8A60EE2"/>
    <w:lvl w:ilvl="0" w:tplc="FFFFFFFF">
      <w:start w:val="1"/>
      <w:numFmt w:val="decimal"/>
      <w:lvlText w:val="%1."/>
      <w:lvlJc w:val="left"/>
      <w:pPr>
        <w:ind w:left="680" w:hanging="360"/>
      </w:pPr>
    </w:lvl>
    <w:lvl w:ilvl="1" w:tplc="0C090019" w:tentative="1">
      <w:start w:val="1"/>
      <w:numFmt w:val="lowerLetter"/>
      <w:lvlText w:val="%2."/>
      <w:lvlJc w:val="left"/>
      <w:pPr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41453DEC"/>
    <w:multiLevelType w:val="hybridMultilevel"/>
    <w:tmpl w:val="F472390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C0C93"/>
    <w:multiLevelType w:val="hybridMultilevel"/>
    <w:tmpl w:val="D848EBF4"/>
    <w:lvl w:ilvl="0" w:tplc="0C090011">
      <w:start w:val="1"/>
      <w:numFmt w:val="decimal"/>
      <w:lvlText w:val="%1)"/>
      <w:lvlJc w:val="left"/>
      <w:pPr>
        <w:ind w:left="783" w:hanging="360"/>
      </w:pPr>
    </w:lvl>
    <w:lvl w:ilvl="1" w:tplc="0C090019" w:tentative="1">
      <w:start w:val="1"/>
      <w:numFmt w:val="lowerLetter"/>
      <w:lvlText w:val="%2."/>
      <w:lvlJc w:val="left"/>
      <w:pPr>
        <w:ind w:left="1503" w:hanging="360"/>
      </w:pPr>
    </w:lvl>
    <w:lvl w:ilvl="2" w:tplc="0C09001B" w:tentative="1">
      <w:start w:val="1"/>
      <w:numFmt w:val="lowerRoman"/>
      <w:lvlText w:val="%3."/>
      <w:lvlJc w:val="right"/>
      <w:pPr>
        <w:ind w:left="2223" w:hanging="180"/>
      </w:pPr>
    </w:lvl>
    <w:lvl w:ilvl="3" w:tplc="0C09000F" w:tentative="1">
      <w:start w:val="1"/>
      <w:numFmt w:val="decimal"/>
      <w:lvlText w:val="%4."/>
      <w:lvlJc w:val="left"/>
      <w:pPr>
        <w:ind w:left="2943" w:hanging="360"/>
      </w:pPr>
    </w:lvl>
    <w:lvl w:ilvl="4" w:tplc="0C090019" w:tentative="1">
      <w:start w:val="1"/>
      <w:numFmt w:val="lowerLetter"/>
      <w:lvlText w:val="%5."/>
      <w:lvlJc w:val="left"/>
      <w:pPr>
        <w:ind w:left="3663" w:hanging="360"/>
      </w:pPr>
    </w:lvl>
    <w:lvl w:ilvl="5" w:tplc="0C09001B" w:tentative="1">
      <w:start w:val="1"/>
      <w:numFmt w:val="lowerRoman"/>
      <w:lvlText w:val="%6."/>
      <w:lvlJc w:val="right"/>
      <w:pPr>
        <w:ind w:left="4383" w:hanging="180"/>
      </w:pPr>
    </w:lvl>
    <w:lvl w:ilvl="6" w:tplc="0C09000F" w:tentative="1">
      <w:start w:val="1"/>
      <w:numFmt w:val="decimal"/>
      <w:lvlText w:val="%7."/>
      <w:lvlJc w:val="left"/>
      <w:pPr>
        <w:ind w:left="5103" w:hanging="360"/>
      </w:pPr>
    </w:lvl>
    <w:lvl w:ilvl="7" w:tplc="0C090019" w:tentative="1">
      <w:start w:val="1"/>
      <w:numFmt w:val="lowerLetter"/>
      <w:lvlText w:val="%8."/>
      <w:lvlJc w:val="left"/>
      <w:pPr>
        <w:ind w:left="5823" w:hanging="360"/>
      </w:pPr>
    </w:lvl>
    <w:lvl w:ilvl="8" w:tplc="0C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57313C38"/>
    <w:multiLevelType w:val="hybridMultilevel"/>
    <w:tmpl w:val="37D2ED0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256B7"/>
    <w:multiLevelType w:val="hybridMultilevel"/>
    <w:tmpl w:val="E36659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321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67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09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86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605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EB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67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EF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5203D"/>
    <w:multiLevelType w:val="hybridMultilevel"/>
    <w:tmpl w:val="088423D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D21B6"/>
    <w:multiLevelType w:val="hybridMultilevel"/>
    <w:tmpl w:val="D6E8212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0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02B29AC"/>
    <w:multiLevelType w:val="hybridMultilevel"/>
    <w:tmpl w:val="C82E370E"/>
    <w:lvl w:ilvl="0" w:tplc="798C5314">
      <w:start w:val="1"/>
      <w:numFmt w:val="decimal"/>
      <w:lvlText w:val="%1."/>
      <w:lvlJc w:val="left"/>
      <w:pPr>
        <w:ind w:left="720" w:hanging="360"/>
      </w:pPr>
    </w:lvl>
    <w:lvl w:ilvl="1" w:tplc="9EAA7F38">
      <w:start w:val="1"/>
      <w:numFmt w:val="lowerLetter"/>
      <w:lvlText w:val="%2."/>
      <w:lvlJc w:val="left"/>
      <w:pPr>
        <w:ind w:left="1440" w:hanging="360"/>
      </w:pPr>
    </w:lvl>
    <w:lvl w:ilvl="2" w:tplc="2C681236">
      <w:start w:val="1"/>
      <w:numFmt w:val="lowerRoman"/>
      <w:lvlText w:val="%3."/>
      <w:lvlJc w:val="right"/>
      <w:pPr>
        <w:ind w:left="2160" w:hanging="180"/>
      </w:pPr>
    </w:lvl>
    <w:lvl w:ilvl="3" w:tplc="F4D062CA">
      <w:start w:val="1"/>
      <w:numFmt w:val="decimal"/>
      <w:lvlText w:val="%4."/>
      <w:lvlJc w:val="left"/>
      <w:pPr>
        <w:ind w:left="2880" w:hanging="360"/>
      </w:pPr>
    </w:lvl>
    <w:lvl w:ilvl="4" w:tplc="350A500E">
      <w:start w:val="1"/>
      <w:numFmt w:val="lowerLetter"/>
      <w:lvlText w:val="%5."/>
      <w:lvlJc w:val="left"/>
      <w:pPr>
        <w:ind w:left="3600" w:hanging="360"/>
      </w:pPr>
    </w:lvl>
    <w:lvl w:ilvl="5" w:tplc="C38ED538">
      <w:start w:val="1"/>
      <w:numFmt w:val="lowerRoman"/>
      <w:lvlText w:val="%6."/>
      <w:lvlJc w:val="right"/>
      <w:pPr>
        <w:ind w:left="4320" w:hanging="180"/>
      </w:pPr>
    </w:lvl>
    <w:lvl w:ilvl="6" w:tplc="76ECC8EC">
      <w:start w:val="1"/>
      <w:numFmt w:val="decimal"/>
      <w:lvlText w:val="%7."/>
      <w:lvlJc w:val="left"/>
      <w:pPr>
        <w:ind w:left="5040" w:hanging="360"/>
      </w:pPr>
    </w:lvl>
    <w:lvl w:ilvl="7" w:tplc="790ADFC2">
      <w:start w:val="1"/>
      <w:numFmt w:val="lowerLetter"/>
      <w:lvlText w:val="%8."/>
      <w:lvlJc w:val="left"/>
      <w:pPr>
        <w:ind w:left="5760" w:hanging="360"/>
      </w:pPr>
    </w:lvl>
    <w:lvl w:ilvl="8" w:tplc="A9604E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4B1144D"/>
    <w:multiLevelType w:val="hybridMultilevel"/>
    <w:tmpl w:val="280829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93ED8"/>
    <w:multiLevelType w:val="hybridMultilevel"/>
    <w:tmpl w:val="056A115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E2132"/>
    <w:multiLevelType w:val="hybridMultilevel"/>
    <w:tmpl w:val="82E6496E"/>
    <w:lvl w:ilvl="0" w:tplc="64E05EAA">
      <w:start w:val="1"/>
      <w:numFmt w:val="decimal"/>
      <w:lvlText w:val="%1."/>
      <w:lvlJc w:val="left"/>
      <w:pPr>
        <w:ind w:left="720" w:hanging="360"/>
      </w:pPr>
    </w:lvl>
    <w:lvl w:ilvl="1" w:tplc="2B62D1BC">
      <w:start w:val="1"/>
      <w:numFmt w:val="lowerLetter"/>
      <w:lvlText w:val="%2."/>
      <w:lvlJc w:val="left"/>
      <w:pPr>
        <w:ind w:left="1440" w:hanging="360"/>
      </w:pPr>
    </w:lvl>
    <w:lvl w:ilvl="2" w:tplc="BB80C612">
      <w:start w:val="1"/>
      <w:numFmt w:val="lowerRoman"/>
      <w:lvlText w:val="%3."/>
      <w:lvlJc w:val="right"/>
      <w:pPr>
        <w:ind w:left="2160" w:hanging="180"/>
      </w:pPr>
    </w:lvl>
    <w:lvl w:ilvl="3" w:tplc="31FAABC4">
      <w:start w:val="1"/>
      <w:numFmt w:val="decimal"/>
      <w:lvlText w:val="%4."/>
      <w:lvlJc w:val="left"/>
      <w:pPr>
        <w:ind w:left="2880" w:hanging="360"/>
      </w:pPr>
    </w:lvl>
    <w:lvl w:ilvl="4" w:tplc="1E32C10E">
      <w:start w:val="1"/>
      <w:numFmt w:val="lowerLetter"/>
      <w:lvlText w:val="%5."/>
      <w:lvlJc w:val="left"/>
      <w:pPr>
        <w:ind w:left="3600" w:hanging="360"/>
      </w:pPr>
    </w:lvl>
    <w:lvl w:ilvl="5" w:tplc="AD5E94DA">
      <w:start w:val="1"/>
      <w:numFmt w:val="lowerRoman"/>
      <w:lvlText w:val="%6."/>
      <w:lvlJc w:val="right"/>
      <w:pPr>
        <w:ind w:left="4320" w:hanging="180"/>
      </w:pPr>
    </w:lvl>
    <w:lvl w:ilvl="6" w:tplc="FB78D068">
      <w:start w:val="1"/>
      <w:numFmt w:val="decimal"/>
      <w:lvlText w:val="%7."/>
      <w:lvlJc w:val="left"/>
      <w:pPr>
        <w:ind w:left="5040" w:hanging="360"/>
      </w:pPr>
    </w:lvl>
    <w:lvl w:ilvl="7" w:tplc="B1EAE44E">
      <w:start w:val="1"/>
      <w:numFmt w:val="lowerLetter"/>
      <w:lvlText w:val="%8."/>
      <w:lvlJc w:val="left"/>
      <w:pPr>
        <w:ind w:left="5760" w:hanging="360"/>
      </w:pPr>
    </w:lvl>
    <w:lvl w:ilvl="8" w:tplc="38E4E33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C7AD5"/>
    <w:multiLevelType w:val="hybridMultilevel"/>
    <w:tmpl w:val="FF644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CBC74D8">
      <w:start w:val="1"/>
      <w:numFmt w:val="lowerLetter"/>
      <w:lvlText w:val="%2."/>
      <w:lvlJc w:val="left"/>
      <w:pPr>
        <w:ind w:left="1440" w:hanging="360"/>
      </w:pPr>
    </w:lvl>
    <w:lvl w:ilvl="2" w:tplc="09BCBB48">
      <w:start w:val="1"/>
      <w:numFmt w:val="lowerRoman"/>
      <w:lvlText w:val="%3."/>
      <w:lvlJc w:val="right"/>
      <w:pPr>
        <w:ind w:left="2160" w:hanging="180"/>
      </w:pPr>
    </w:lvl>
    <w:lvl w:ilvl="3" w:tplc="2CA621A8">
      <w:start w:val="1"/>
      <w:numFmt w:val="decimal"/>
      <w:lvlText w:val="%4."/>
      <w:lvlJc w:val="left"/>
      <w:pPr>
        <w:ind w:left="2880" w:hanging="360"/>
      </w:pPr>
    </w:lvl>
    <w:lvl w:ilvl="4" w:tplc="6B88A3A8">
      <w:start w:val="1"/>
      <w:numFmt w:val="lowerLetter"/>
      <w:lvlText w:val="%5."/>
      <w:lvlJc w:val="left"/>
      <w:pPr>
        <w:ind w:left="3600" w:hanging="360"/>
      </w:pPr>
    </w:lvl>
    <w:lvl w:ilvl="5" w:tplc="DCDEE9E6">
      <w:start w:val="1"/>
      <w:numFmt w:val="lowerRoman"/>
      <w:lvlText w:val="%6."/>
      <w:lvlJc w:val="right"/>
      <w:pPr>
        <w:ind w:left="4320" w:hanging="180"/>
      </w:pPr>
    </w:lvl>
    <w:lvl w:ilvl="6" w:tplc="C2B2DDF4">
      <w:start w:val="1"/>
      <w:numFmt w:val="decimal"/>
      <w:lvlText w:val="%7."/>
      <w:lvlJc w:val="left"/>
      <w:pPr>
        <w:ind w:left="5040" w:hanging="360"/>
      </w:pPr>
    </w:lvl>
    <w:lvl w:ilvl="7" w:tplc="6C6CEBB2">
      <w:start w:val="1"/>
      <w:numFmt w:val="lowerLetter"/>
      <w:lvlText w:val="%8."/>
      <w:lvlJc w:val="left"/>
      <w:pPr>
        <w:ind w:left="5760" w:hanging="360"/>
      </w:pPr>
    </w:lvl>
    <w:lvl w:ilvl="8" w:tplc="BB38CB3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A3073"/>
    <w:multiLevelType w:val="hybridMultilevel"/>
    <w:tmpl w:val="ADF4F8AE"/>
    <w:lvl w:ilvl="0" w:tplc="C8AE4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E1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AE7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20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744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88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A5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C7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C6B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C4DDA"/>
    <w:multiLevelType w:val="hybridMultilevel"/>
    <w:tmpl w:val="D7F4569E"/>
    <w:lvl w:ilvl="0" w:tplc="0C09000F">
      <w:start w:val="1"/>
      <w:numFmt w:val="decimal"/>
      <w:lvlText w:val="%1."/>
      <w:lvlJc w:val="left"/>
      <w:pPr>
        <w:ind w:left="783" w:hanging="360"/>
      </w:pPr>
    </w:lvl>
    <w:lvl w:ilvl="1" w:tplc="0C090019" w:tentative="1">
      <w:start w:val="1"/>
      <w:numFmt w:val="lowerLetter"/>
      <w:lvlText w:val="%2."/>
      <w:lvlJc w:val="left"/>
      <w:pPr>
        <w:ind w:left="1503" w:hanging="360"/>
      </w:pPr>
    </w:lvl>
    <w:lvl w:ilvl="2" w:tplc="0C09001B" w:tentative="1">
      <w:start w:val="1"/>
      <w:numFmt w:val="lowerRoman"/>
      <w:lvlText w:val="%3."/>
      <w:lvlJc w:val="right"/>
      <w:pPr>
        <w:ind w:left="2223" w:hanging="180"/>
      </w:pPr>
    </w:lvl>
    <w:lvl w:ilvl="3" w:tplc="0C09000F" w:tentative="1">
      <w:start w:val="1"/>
      <w:numFmt w:val="decimal"/>
      <w:lvlText w:val="%4."/>
      <w:lvlJc w:val="left"/>
      <w:pPr>
        <w:ind w:left="2943" w:hanging="360"/>
      </w:pPr>
    </w:lvl>
    <w:lvl w:ilvl="4" w:tplc="0C090019" w:tentative="1">
      <w:start w:val="1"/>
      <w:numFmt w:val="lowerLetter"/>
      <w:lvlText w:val="%5."/>
      <w:lvlJc w:val="left"/>
      <w:pPr>
        <w:ind w:left="3663" w:hanging="360"/>
      </w:pPr>
    </w:lvl>
    <w:lvl w:ilvl="5" w:tplc="0C09001B" w:tentative="1">
      <w:start w:val="1"/>
      <w:numFmt w:val="lowerRoman"/>
      <w:lvlText w:val="%6."/>
      <w:lvlJc w:val="right"/>
      <w:pPr>
        <w:ind w:left="4383" w:hanging="180"/>
      </w:pPr>
    </w:lvl>
    <w:lvl w:ilvl="6" w:tplc="0C09000F" w:tentative="1">
      <w:start w:val="1"/>
      <w:numFmt w:val="decimal"/>
      <w:lvlText w:val="%7."/>
      <w:lvlJc w:val="left"/>
      <w:pPr>
        <w:ind w:left="5103" w:hanging="360"/>
      </w:pPr>
    </w:lvl>
    <w:lvl w:ilvl="7" w:tplc="0C090019" w:tentative="1">
      <w:start w:val="1"/>
      <w:numFmt w:val="lowerLetter"/>
      <w:lvlText w:val="%8."/>
      <w:lvlJc w:val="left"/>
      <w:pPr>
        <w:ind w:left="5823" w:hanging="360"/>
      </w:pPr>
    </w:lvl>
    <w:lvl w:ilvl="8" w:tplc="0C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9" w15:restartNumberingAfterBreak="0">
    <w:nsid w:val="77F36971"/>
    <w:multiLevelType w:val="hybridMultilevel"/>
    <w:tmpl w:val="D7F4569E"/>
    <w:lvl w:ilvl="0" w:tplc="0C09000F">
      <w:start w:val="1"/>
      <w:numFmt w:val="decimal"/>
      <w:lvlText w:val="%1."/>
      <w:lvlJc w:val="left"/>
      <w:pPr>
        <w:ind w:left="783" w:hanging="360"/>
      </w:pPr>
    </w:lvl>
    <w:lvl w:ilvl="1" w:tplc="0C090019" w:tentative="1">
      <w:start w:val="1"/>
      <w:numFmt w:val="lowerLetter"/>
      <w:lvlText w:val="%2."/>
      <w:lvlJc w:val="left"/>
      <w:pPr>
        <w:ind w:left="1503" w:hanging="360"/>
      </w:pPr>
    </w:lvl>
    <w:lvl w:ilvl="2" w:tplc="0C09001B" w:tentative="1">
      <w:start w:val="1"/>
      <w:numFmt w:val="lowerRoman"/>
      <w:lvlText w:val="%3."/>
      <w:lvlJc w:val="right"/>
      <w:pPr>
        <w:ind w:left="2223" w:hanging="180"/>
      </w:pPr>
    </w:lvl>
    <w:lvl w:ilvl="3" w:tplc="0C09000F" w:tentative="1">
      <w:start w:val="1"/>
      <w:numFmt w:val="decimal"/>
      <w:lvlText w:val="%4."/>
      <w:lvlJc w:val="left"/>
      <w:pPr>
        <w:ind w:left="2943" w:hanging="360"/>
      </w:pPr>
    </w:lvl>
    <w:lvl w:ilvl="4" w:tplc="0C090019" w:tentative="1">
      <w:start w:val="1"/>
      <w:numFmt w:val="lowerLetter"/>
      <w:lvlText w:val="%5."/>
      <w:lvlJc w:val="left"/>
      <w:pPr>
        <w:ind w:left="3663" w:hanging="360"/>
      </w:pPr>
    </w:lvl>
    <w:lvl w:ilvl="5" w:tplc="0C09001B" w:tentative="1">
      <w:start w:val="1"/>
      <w:numFmt w:val="lowerRoman"/>
      <w:lvlText w:val="%6."/>
      <w:lvlJc w:val="right"/>
      <w:pPr>
        <w:ind w:left="4383" w:hanging="180"/>
      </w:pPr>
    </w:lvl>
    <w:lvl w:ilvl="6" w:tplc="0C09000F" w:tentative="1">
      <w:start w:val="1"/>
      <w:numFmt w:val="decimal"/>
      <w:lvlText w:val="%7."/>
      <w:lvlJc w:val="left"/>
      <w:pPr>
        <w:ind w:left="5103" w:hanging="360"/>
      </w:pPr>
    </w:lvl>
    <w:lvl w:ilvl="7" w:tplc="0C090019" w:tentative="1">
      <w:start w:val="1"/>
      <w:numFmt w:val="lowerLetter"/>
      <w:lvlText w:val="%8."/>
      <w:lvlJc w:val="left"/>
      <w:pPr>
        <w:ind w:left="5823" w:hanging="360"/>
      </w:pPr>
    </w:lvl>
    <w:lvl w:ilvl="8" w:tplc="0C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1" w15:restartNumberingAfterBreak="0">
    <w:nsid w:val="7BDD30C1"/>
    <w:multiLevelType w:val="hybridMultilevel"/>
    <w:tmpl w:val="3E4A0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118BC"/>
    <w:multiLevelType w:val="hybridMultilevel"/>
    <w:tmpl w:val="75B0790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26D0B"/>
    <w:multiLevelType w:val="hybridMultilevel"/>
    <w:tmpl w:val="74FC5B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6"/>
  </w:num>
  <w:num w:numId="4">
    <w:abstractNumId w:val="21"/>
  </w:num>
  <w:num w:numId="5">
    <w:abstractNumId w:val="26"/>
  </w:num>
  <w:num w:numId="6">
    <w:abstractNumId w:val="4"/>
  </w:num>
  <w:num w:numId="7">
    <w:abstractNumId w:val="7"/>
  </w:num>
  <w:num w:numId="8">
    <w:abstractNumId w:val="27"/>
  </w:num>
  <w:num w:numId="9">
    <w:abstractNumId w:val="12"/>
  </w:num>
  <w:num w:numId="10">
    <w:abstractNumId w:val="19"/>
  </w:num>
  <w:num w:numId="11">
    <w:abstractNumId w:val="30"/>
  </w:num>
  <w:num w:numId="12">
    <w:abstractNumId w:val="20"/>
  </w:num>
  <w:num w:numId="13">
    <w:abstractNumId w:val="22"/>
  </w:num>
  <w:num w:numId="14">
    <w:abstractNumId w:val="11"/>
  </w:num>
  <w:num w:numId="15">
    <w:abstractNumId w:val="23"/>
  </w:num>
  <w:num w:numId="16">
    <w:abstractNumId w:val="13"/>
  </w:num>
  <w:num w:numId="17">
    <w:abstractNumId w:val="18"/>
  </w:num>
  <w:num w:numId="18">
    <w:abstractNumId w:val="24"/>
  </w:num>
  <w:num w:numId="19">
    <w:abstractNumId w:val="32"/>
  </w:num>
  <w:num w:numId="20">
    <w:abstractNumId w:val="5"/>
  </w:num>
  <w:num w:numId="21">
    <w:abstractNumId w:val="17"/>
  </w:num>
  <w:num w:numId="22">
    <w:abstractNumId w:val="8"/>
  </w:num>
  <w:num w:numId="23">
    <w:abstractNumId w:val="0"/>
  </w:num>
  <w:num w:numId="24">
    <w:abstractNumId w:val="3"/>
  </w:num>
  <w:num w:numId="25">
    <w:abstractNumId w:val="29"/>
  </w:num>
  <w:num w:numId="26">
    <w:abstractNumId w:val="14"/>
  </w:num>
  <w:num w:numId="27">
    <w:abstractNumId w:val="28"/>
  </w:num>
  <w:num w:numId="28">
    <w:abstractNumId w:val="16"/>
  </w:num>
  <w:num w:numId="29">
    <w:abstractNumId w:val="15"/>
  </w:num>
  <w:num w:numId="30">
    <w:abstractNumId w:val="33"/>
  </w:num>
  <w:num w:numId="31">
    <w:abstractNumId w:val="2"/>
  </w:num>
  <w:num w:numId="32">
    <w:abstractNumId w:val="9"/>
  </w:num>
  <w:num w:numId="33">
    <w:abstractNumId w:val="1"/>
  </w:num>
  <w:num w:numId="34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4"/>
    <w:rsid w:val="000000DC"/>
    <w:rsid w:val="0000031A"/>
    <w:rsid w:val="00001C08"/>
    <w:rsid w:val="00002BF1"/>
    <w:rsid w:val="0000467F"/>
    <w:rsid w:val="00006220"/>
    <w:rsid w:val="00006CD7"/>
    <w:rsid w:val="000103FC"/>
    <w:rsid w:val="00010746"/>
    <w:rsid w:val="0001396D"/>
    <w:rsid w:val="000143DF"/>
    <w:rsid w:val="000151F8"/>
    <w:rsid w:val="00015D43"/>
    <w:rsid w:val="00016801"/>
    <w:rsid w:val="00021171"/>
    <w:rsid w:val="00021717"/>
    <w:rsid w:val="00023790"/>
    <w:rsid w:val="00024602"/>
    <w:rsid w:val="000252FF"/>
    <w:rsid w:val="000253AE"/>
    <w:rsid w:val="00030EBC"/>
    <w:rsid w:val="000331B6"/>
    <w:rsid w:val="00034F5E"/>
    <w:rsid w:val="0003541F"/>
    <w:rsid w:val="0003699A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072"/>
    <w:rsid w:val="000534F4"/>
    <w:rsid w:val="000535B7"/>
    <w:rsid w:val="000536E0"/>
    <w:rsid w:val="00053726"/>
    <w:rsid w:val="000562A7"/>
    <w:rsid w:val="000564F8"/>
    <w:rsid w:val="00056CC5"/>
    <w:rsid w:val="000578CB"/>
    <w:rsid w:val="00057BC8"/>
    <w:rsid w:val="000604B9"/>
    <w:rsid w:val="00061232"/>
    <w:rsid w:val="000613C4"/>
    <w:rsid w:val="000620E8"/>
    <w:rsid w:val="00062708"/>
    <w:rsid w:val="00065A16"/>
    <w:rsid w:val="00066BF8"/>
    <w:rsid w:val="0006742E"/>
    <w:rsid w:val="00071D06"/>
    <w:rsid w:val="0007214A"/>
    <w:rsid w:val="00072B6E"/>
    <w:rsid w:val="00072DFB"/>
    <w:rsid w:val="00075B4E"/>
    <w:rsid w:val="00077A7C"/>
    <w:rsid w:val="000829B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1C9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2EC"/>
    <w:rsid w:val="000D24EC"/>
    <w:rsid w:val="000D2C3A"/>
    <w:rsid w:val="000D48A8"/>
    <w:rsid w:val="000D4B5A"/>
    <w:rsid w:val="000D55B1"/>
    <w:rsid w:val="000D64D8"/>
    <w:rsid w:val="000D749F"/>
    <w:rsid w:val="000E1D0B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1A7B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7CB"/>
    <w:rsid w:val="001328FA"/>
    <w:rsid w:val="0013419A"/>
    <w:rsid w:val="00134700"/>
    <w:rsid w:val="00134E23"/>
    <w:rsid w:val="00135E80"/>
    <w:rsid w:val="00140753"/>
    <w:rsid w:val="0014239C"/>
    <w:rsid w:val="00143921"/>
    <w:rsid w:val="0014580C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67437"/>
    <w:rsid w:val="0017075C"/>
    <w:rsid w:val="00170CB5"/>
    <w:rsid w:val="00171601"/>
    <w:rsid w:val="00174183"/>
    <w:rsid w:val="00176185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52C0"/>
    <w:rsid w:val="0019600C"/>
    <w:rsid w:val="00196CF1"/>
    <w:rsid w:val="00197B41"/>
    <w:rsid w:val="001A03EA"/>
    <w:rsid w:val="001A3627"/>
    <w:rsid w:val="001B3065"/>
    <w:rsid w:val="001B33C0"/>
    <w:rsid w:val="001B35B2"/>
    <w:rsid w:val="001B3C75"/>
    <w:rsid w:val="001B4A46"/>
    <w:rsid w:val="001B5E34"/>
    <w:rsid w:val="001C2997"/>
    <w:rsid w:val="001C47AC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3830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2C4"/>
    <w:rsid w:val="00231E53"/>
    <w:rsid w:val="002342E8"/>
    <w:rsid w:val="00234830"/>
    <w:rsid w:val="002368C7"/>
    <w:rsid w:val="0023726F"/>
    <w:rsid w:val="0024041A"/>
    <w:rsid w:val="00240C47"/>
    <w:rsid w:val="002410C8"/>
    <w:rsid w:val="00241C93"/>
    <w:rsid w:val="0024214A"/>
    <w:rsid w:val="0024280E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1BF9"/>
    <w:rsid w:val="00251DB1"/>
    <w:rsid w:val="00253532"/>
    <w:rsid w:val="002540D3"/>
    <w:rsid w:val="00254B2A"/>
    <w:rsid w:val="002556DB"/>
    <w:rsid w:val="002562A2"/>
    <w:rsid w:val="00256D4F"/>
    <w:rsid w:val="00260EE8"/>
    <w:rsid w:val="00260F28"/>
    <w:rsid w:val="0026131D"/>
    <w:rsid w:val="0026291C"/>
    <w:rsid w:val="00263542"/>
    <w:rsid w:val="00266575"/>
    <w:rsid w:val="00266738"/>
    <w:rsid w:val="00266D0C"/>
    <w:rsid w:val="00267863"/>
    <w:rsid w:val="00273F94"/>
    <w:rsid w:val="002759CF"/>
    <w:rsid w:val="002760B7"/>
    <w:rsid w:val="002762CD"/>
    <w:rsid w:val="0028080E"/>
    <w:rsid w:val="002810D3"/>
    <w:rsid w:val="00283FB2"/>
    <w:rsid w:val="002847AE"/>
    <w:rsid w:val="002870F2"/>
    <w:rsid w:val="00287650"/>
    <w:rsid w:val="0029008E"/>
    <w:rsid w:val="002900AE"/>
    <w:rsid w:val="00290154"/>
    <w:rsid w:val="002920E7"/>
    <w:rsid w:val="00292E3C"/>
    <w:rsid w:val="0029462A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55A5"/>
    <w:rsid w:val="002B7587"/>
    <w:rsid w:val="002B7744"/>
    <w:rsid w:val="002C05AC"/>
    <w:rsid w:val="002C3953"/>
    <w:rsid w:val="002C56A0"/>
    <w:rsid w:val="002C7496"/>
    <w:rsid w:val="002D12FF"/>
    <w:rsid w:val="002D19D6"/>
    <w:rsid w:val="002D2083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75A"/>
    <w:rsid w:val="002F1BD9"/>
    <w:rsid w:val="002F3A6D"/>
    <w:rsid w:val="002F749C"/>
    <w:rsid w:val="00303813"/>
    <w:rsid w:val="00304EA9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09E5"/>
    <w:rsid w:val="0033147A"/>
    <w:rsid w:val="0033193C"/>
    <w:rsid w:val="00332B30"/>
    <w:rsid w:val="0033310D"/>
    <w:rsid w:val="003346CD"/>
    <w:rsid w:val="0033532B"/>
    <w:rsid w:val="003363C4"/>
    <w:rsid w:val="00336799"/>
    <w:rsid w:val="00337929"/>
    <w:rsid w:val="00340003"/>
    <w:rsid w:val="003429B7"/>
    <w:rsid w:val="00342B92"/>
    <w:rsid w:val="00343B23"/>
    <w:rsid w:val="00344451"/>
    <w:rsid w:val="003444A9"/>
    <w:rsid w:val="003445F2"/>
    <w:rsid w:val="00345EB0"/>
    <w:rsid w:val="0034764B"/>
    <w:rsid w:val="0034780A"/>
    <w:rsid w:val="00347CBE"/>
    <w:rsid w:val="003503AC"/>
    <w:rsid w:val="00350DB9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4A7A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5D6B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72C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219B"/>
    <w:rsid w:val="003E6AE0"/>
    <w:rsid w:val="003F0971"/>
    <w:rsid w:val="003F17D0"/>
    <w:rsid w:val="003F28DA"/>
    <w:rsid w:val="003F2C2F"/>
    <w:rsid w:val="003F35B8"/>
    <w:rsid w:val="003F3F97"/>
    <w:rsid w:val="003F42CF"/>
    <w:rsid w:val="003F4EA0"/>
    <w:rsid w:val="003F5A08"/>
    <w:rsid w:val="003F69BE"/>
    <w:rsid w:val="003F7D20"/>
    <w:rsid w:val="00400EB0"/>
    <w:rsid w:val="00401019"/>
    <w:rsid w:val="004013F6"/>
    <w:rsid w:val="00405801"/>
    <w:rsid w:val="00407474"/>
    <w:rsid w:val="00407ED4"/>
    <w:rsid w:val="0041148B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2144"/>
    <w:rsid w:val="004329E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0691"/>
    <w:rsid w:val="00451168"/>
    <w:rsid w:val="00451506"/>
    <w:rsid w:val="00452D84"/>
    <w:rsid w:val="00453739"/>
    <w:rsid w:val="004556C5"/>
    <w:rsid w:val="0045627B"/>
    <w:rsid w:val="00456C90"/>
    <w:rsid w:val="00457160"/>
    <w:rsid w:val="004578CC"/>
    <w:rsid w:val="004617BC"/>
    <w:rsid w:val="00463BFC"/>
    <w:rsid w:val="004657D6"/>
    <w:rsid w:val="004728AA"/>
    <w:rsid w:val="00473346"/>
    <w:rsid w:val="00476168"/>
    <w:rsid w:val="00476284"/>
    <w:rsid w:val="004802EC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97113"/>
    <w:rsid w:val="004A0489"/>
    <w:rsid w:val="004A161B"/>
    <w:rsid w:val="004A4146"/>
    <w:rsid w:val="004A47DB"/>
    <w:rsid w:val="004A5303"/>
    <w:rsid w:val="004A5AAE"/>
    <w:rsid w:val="004A6AB7"/>
    <w:rsid w:val="004A7284"/>
    <w:rsid w:val="004A7E1A"/>
    <w:rsid w:val="004B0073"/>
    <w:rsid w:val="004B1541"/>
    <w:rsid w:val="004B240E"/>
    <w:rsid w:val="004B29F4"/>
    <w:rsid w:val="004B323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556E"/>
    <w:rsid w:val="004C7023"/>
    <w:rsid w:val="004C7513"/>
    <w:rsid w:val="004D02AC"/>
    <w:rsid w:val="004D0383"/>
    <w:rsid w:val="004D0E86"/>
    <w:rsid w:val="004D1F3F"/>
    <w:rsid w:val="004D333E"/>
    <w:rsid w:val="004D3A72"/>
    <w:rsid w:val="004D3EE2"/>
    <w:rsid w:val="004D5537"/>
    <w:rsid w:val="004D56F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4F768F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29E4"/>
    <w:rsid w:val="00514D6B"/>
    <w:rsid w:val="0051574E"/>
    <w:rsid w:val="0051725F"/>
    <w:rsid w:val="00520095"/>
    <w:rsid w:val="00520645"/>
    <w:rsid w:val="0052168D"/>
    <w:rsid w:val="0052396A"/>
    <w:rsid w:val="00525390"/>
    <w:rsid w:val="0052782C"/>
    <w:rsid w:val="00527A41"/>
    <w:rsid w:val="00530E46"/>
    <w:rsid w:val="005324EF"/>
    <w:rsid w:val="0053286B"/>
    <w:rsid w:val="00536369"/>
    <w:rsid w:val="0053642C"/>
    <w:rsid w:val="005400FF"/>
    <w:rsid w:val="00540E99"/>
    <w:rsid w:val="00541130"/>
    <w:rsid w:val="00546A8B"/>
    <w:rsid w:val="00546D5E"/>
    <w:rsid w:val="00546F02"/>
    <w:rsid w:val="0054770B"/>
    <w:rsid w:val="00551073"/>
    <w:rsid w:val="00551CD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5D9B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87E41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0231"/>
    <w:rsid w:val="005C1BFC"/>
    <w:rsid w:val="005C1F70"/>
    <w:rsid w:val="005C7B55"/>
    <w:rsid w:val="005D0175"/>
    <w:rsid w:val="005D1CC4"/>
    <w:rsid w:val="005D2D62"/>
    <w:rsid w:val="005D5A78"/>
    <w:rsid w:val="005D5DB0"/>
    <w:rsid w:val="005D6629"/>
    <w:rsid w:val="005E0B43"/>
    <w:rsid w:val="005E4742"/>
    <w:rsid w:val="005E6829"/>
    <w:rsid w:val="005F10D4"/>
    <w:rsid w:val="005F26E8"/>
    <w:rsid w:val="005F275A"/>
    <w:rsid w:val="005F2E08"/>
    <w:rsid w:val="005F44EC"/>
    <w:rsid w:val="005F5B38"/>
    <w:rsid w:val="005F65B5"/>
    <w:rsid w:val="005F6B92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1028"/>
    <w:rsid w:val="00631181"/>
    <w:rsid w:val="00632182"/>
    <w:rsid w:val="006335DF"/>
    <w:rsid w:val="00634228"/>
    <w:rsid w:val="00634717"/>
    <w:rsid w:val="0063670E"/>
    <w:rsid w:val="00637181"/>
    <w:rsid w:val="00637AE2"/>
    <w:rsid w:val="00637AF8"/>
    <w:rsid w:val="006412BE"/>
    <w:rsid w:val="0064144D"/>
    <w:rsid w:val="00641609"/>
    <w:rsid w:val="0064160E"/>
    <w:rsid w:val="00641F0D"/>
    <w:rsid w:val="00642389"/>
    <w:rsid w:val="006439ED"/>
    <w:rsid w:val="00644306"/>
    <w:rsid w:val="006450E2"/>
    <w:rsid w:val="006453D8"/>
    <w:rsid w:val="00647D8C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BF5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4937"/>
    <w:rsid w:val="00674BC9"/>
    <w:rsid w:val="00675260"/>
    <w:rsid w:val="00677DDB"/>
    <w:rsid w:val="00677EF0"/>
    <w:rsid w:val="006807E5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382E"/>
    <w:rsid w:val="006954D4"/>
    <w:rsid w:val="0069598B"/>
    <w:rsid w:val="00695AF0"/>
    <w:rsid w:val="006A1A8E"/>
    <w:rsid w:val="006A1CF6"/>
    <w:rsid w:val="006A232B"/>
    <w:rsid w:val="006A2D9E"/>
    <w:rsid w:val="006A36DB"/>
    <w:rsid w:val="006A3EF2"/>
    <w:rsid w:val="006A44D0"/>
    <w:rsid w:val="006A48C1"/>
    <w:rsid w:val="006A510D"/>
    <w:rsid w:val="006A51A4"/>
    <w:rsid w:val="006B06B2"/>
    <w:rsid w:val="006B0E01"/>
    <w:rsid w:val="006B1FFA"/>
    <w:rsid w:val="006B3564"/>
    <w:rsid w:val="006B37E6"/>
    <w:rsid w:val="006B3D8F"/>
    <w:rsid w:val="006B42E3"/>
    <w:rsid w:val="006B44E9"/>
    <w:rsid w:val="006B45E7"/>
    <w:rsid w:val="006B73E5"/>
    <w:rsid w:val="006C00A3"/>
    <w:rsid w:val="006C0148"/>
    <w:rsid w:val="006C0416"/>
    <w:rsid w:val="006C7AB5"/>
    <w:rsid w:val="006D062E"/>
    <w:rsid w:val="006D0817"/>
    <w:rsid w:val="006D0996"/>
    <w:rsid w:val="006D2405"/>
    <w:rsid w:val="006D321B"/>
    <w:rsid w:val="006D3A0E"/>
    <w:rsid w:val="006D4A39"/>
    <w:rsid w:val="006D53A4"/>
    <w:rsid w:val="006D6748"/>
    <w:rsid w:val="006E08A7"/>
    <w:rsid w:val="006E08C4"/>
    <w:rsid w:val="006E091B"/>
    <w:rsid w:val="006E1ABE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5F64"/>
    <w:rsid w:val="00705FF1"/>
    <w:rsid w:val="0070723B"/>
    <w:rsid w:val="00712DA7"/>
    <w:rsid w:val="00714956"/>
    <w:rsid w:val="00715F89"/>
    <w:rsid w:val="00716FB7"/>
    <w:rsid w:val="00717C66"/>
    <w:rsid w:val="0072144B"/>
    <w:rsid w:val="00722D6B"/>
    <w:rsid w:val="00722FE8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108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1B55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4CF9"/>
    <w:rsid w:val="0078667E"/>
    <w:rsid w:val="007919DC"/>
    <w:rsid w:val="00791B72"/>
    <w:rsid w:val="00791C7F"/>
    <w:rsid w:val="00796888"/>
    <w:rsid w:val="007A1326"/>
    <w:rsid w:val="007A20F7"/>
    <w:rsid w:val="007A2B7B"/>
    <w:rsid w:val="007A3356"/>
    <w:rsid w:val="007A36F3"/>
    <w:rsid w:val="007A4CEF"/>
    <w:rsid w:val="007A55A8"/>
    <w:rsid w:val="007A58B7"/>
    <w:rsid w:val="007B24C4"/>
    <w:rsid w:val="007B50E4"/>
    <w:rsid w:val="007B5236"/>
    <w:rsid w:val="007B6B2F"/>
    <w:rsid w:val="007C057B"/>
    <w:rsid w:val="007C1661"/>
    <w:rsid w:val="007C1A9E"/>
    <w:rsid w:val="007C6E38"/>
    <w:rsid w:val="007D2097"/>
    <w:rsid w:val="007D212E"/>
    <w:rsid w:val="007D458F"/>
    <w:rsid w:val="007D5655"/>
    <w:rsid w:val="007D5A52"/>
    <w:rsid w:val="007D7CF5"/>
    <w:rsid w:val="007D7E58"/>
    <w:rsid w:val="007E41AD"/>
    <w:rsid w:val="007E4F08"/>
    <w:rsid w:val="007E5E9E"/>
    <w:rsid w:val="007F1493"/>
    <w:rsid w:val="007F15BC"/>
    <w:rsid w:val="007F3524"/>
    <w:rsid w:val="007F4CC8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079D8"/>
    <w:rsid w:val="0081065F"/>
    <w:rsid w:val="00810E72"/>
    <w:rsid w:val="00811147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50A2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3F3"/>
    <w:rsid w:val="008B167A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2B2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0F16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404F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57203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135"/>
    <w:rsid w:val="00974ADD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4E41"/>
    <w:rsid w:val="00995954"/>
    <w:rsid w:val="00995E81"/>
    <w:rsid w:val="00996470"/>
    <w:rsid w:val="00996603"/>
    <w:rsid w:val="009974B3"/>
    <w:rsid w:val="00997F5D"/>
    <w:rsid w:val="009A09AC"/>
    <w:rsid w:val="009A1BBC"/>
    <w:rsid w:val="009A205D"/>
    <w:rsid w:val="009A2864"/>
    <w:rsid w:val="009A313E"/>
    <w:rsid w:val="009A3EAC"/>
    <w:rsid w:val="009A40D9"/>
    <w:rsid w:val="009B011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6ED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19F2"/>
    <w:rsid w:val="00A04A93"/>
    <w:rsid w:val="00A07569"/>
    <w:rsid w:val="00A07749"/>
    <w:rsid w:val="00A078FB"/>
    <w:rsid w:val="00A10CE1"/>
    <w:rsid w:val="00A10CED"/>
    <w:rsid w:val="00A117C2"/>
    <w:rsid w:val="00A1279D"/>
    <w:rsid w:val="00A128C6"/>
    <w:rsid w:val="00A143CE"/>
    <w:rsid w:val="00A16D9B"/>
    <w:rsid w:val="00A21A49"/>
    <w:rsid w:val="00A231E9"/>
    <w:rsid w:val="00A307AE"/>
    <w:rsid w:val="00A3463B"/>
    <w:rsid w:val="00A35E8B"/>
    <w:rsid w:val="00A3669F"/>
    <w:rsid w:val="00A41A01"/>
    <w:rsid w:val="00A41D06"/>
    <w:rsid w:val="00A429A9"/>
    <w:rsid w:val="00A43CFF"/>
    <w:rsid w:val="00A43DC9"/>
    <w:rsid w:val="00A44322"/>
    <w:rsid w:val="00A44FF0"/>
    <w:rsid w:val="00A47719"/>
    <w:rsid w:val="00A47EAB"/>
    <w:rsid w:val="00A5068D"/>
    <w:rsid w:val="00A509B4"/>
    <w:rsid w:val="00A52A2C"/>
    <w:rsid w:val="00A5427A"/>
    <w:rsid w:val="00A54C7B"/>
    <w:rsid w:val="00A54CFD"/>
    <w:rsid w:val="00A5639F"/>
    <w:rsid w:val="00A57040"/>
    <w:rsid w:val="00A577F1"/>
    <w:rsid w:val="00A60064"/>
    <w:rsid w:val="00A60549"/>
    <w:rsid w:val="00A64F90"/>
    <w:rsid w:val="00A65497"/>
    <w:rsid w:val="00A65A2B"/>
    <w:rsid w:val="00A70170"/>
    <w:rsid w:val="00A726C7"/>
    <w:rsid w:val="00A72C5A"/>
    <w:rsid w:val="00A7409C"/>
    <w:rsid w:val="00A752B5"/>
    <w:rsid w:val="00A7582B"/>
    <w:rsid w:val="00A774B4"/>
    <w:rsid w:val="00A77927"/>
    <w:rsid w:val="00A80144"/>
    <w:rsid w:val="00A81734"/>
    <w:rsid w:val="00A81791"/>
    <w:rsid w:val="00A8195D"/>
    <w:rsid w:val="00A81DC9"/>
    <w:rsid w:val="00A828F0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32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48B4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8FE"/>
    <w:rsid w:val="00AF2BB2"/>
    <w:rsid w:val="00AF3C5D"/>
    <w:rsid w:val="00AF726A"/>
    <w:rsid w:val="00AF7AB4"/>
    <w:rsid w:val="00AF7B91"/>
    <w:rsid w:val="00B00015"/>
    <w:rsid w:val="00B00156"/>
    <w:rsid w:val="00B043A6"/>
    <w:rsid w:val="00B06DE8"/>
    <w:rsid w:val="00B07AE1"/>
    <w:rsid w:val="00B07D23"/>
    <w:rsid w:val="00B12117"/>
    <w:rsid w:val="00B12968"/>
    <w:rsid w:val="00B131FF"/>
    <w:rsid w:val="00B1344B"/>
    <w:rsid w:val="00B13498"/>
    <w:rsid w:val="00B13DA2"/>
    <w:rsid w:val="00B15983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42D8"/>
    <w:rsid w:val="00B35B87"/>
    <w:rsid w:val="00B40556"/>
    <w:rsid w:val="00B43107"/>
    <w:rsid w:val="00B45922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829"/>
    <w:rsid w:val="00B62E95"/>
    <w:rsid w:val="00B62F63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1C8A"/>
    <w:rsid w:val="00B92536"/>
    <w:rsid w:val="00B9274D"/>
    <w:rsid w:val="00B94207"/>
    <w:rsid w:val="00B945D4"/>
    <w:rsid w:val="00B9506C"/>
    <w:rsid w:val="00B964EB"/>
    <w:rsid w:val="00B97B50"/>
    <w:rsid w:val="00BA0F6B"/>
    <w:rsid w:val="00BA3959"/>
    <w:rsid w:val="00BA563D"/>
    <w:rsid w:val="00BB1855"/>
    <w:rsid w:val="00BB2332"/>
    <w:rsid w:val="00BB239F"/>
    <w:rsid w:val="00BB2494"/>
    <w:rsid w:val="00BB2522"/>
    <w:rsid w:val="00BB28A3"/>
    <w:rsid w:val="00BB2B85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2D45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67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0061"/>
    <w:rsid w:val="00C211E6"/>
    <w:rsid w:val="00C22446"/>
    <w:rsid w:val="00C22681"/>
    <w:rsid w:val="00C22FB5"/>
    <w:rsid w:val="00C23777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323"/>
    <w:rsid w:val="00C35EF7"/>
    <w:rsid w:val="00C35F8A"/>
    <w:rsid w:val="00C36538"/>
    <w:rsid w:val="00C37BAE"/>
    <w:rsid w:val="00C4043D"/>
    <w:rsid w:val="00C40DAA"/>
    <w:rsid w:val="00C41F7E"/>
    <w:rsid w:val="00C42777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3266"/>
    <w:rsid w:val="00C57EE8"/>
    <w:rsid w:val="00C61072"/>
    <w:rsid w:val="00C61F13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10C8"/>
    <w:rsid w:val="00C841B7"/>
    <w:rsid w:val="00C84A6C"/>
    <w:rsid w:val="00C8667D"/>
    <w:rsid w:val="00C86967"/>
    <w:rsid w:val="00C928A8"/>
    <w:rsid w:val="00C93044"/>
    <w:rsid w:val="00C95246"/>
    <w:rsid w:val="00CA103E"/>
    <w:rsid w:val="00CA1416"/>
    <w:rsid w:val="00CA199C"/>
    <w:rsid w:val="00CA2B5B"/>
    <w:rsid w:val="00CA4884"/>
    <w:rsid w:val="00CA6C45"/>
    <w:rsid w:val="00CA74F6"/>
    <w:rsid w:val="00CA7603"/>
    <w:rsid w:val="00CB3100"/>
    <w:rsid w:val="00CB364E"/>
    <w:rsid w:val="00CB37B8"/>
    <w:rsid w:val="00CB386D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0A2F"/>
    <w:rsid w:val="00CD6E8E"/>
    <w:rsid w:val="00CE161F"/>
    <w:rsid w:val="00CE2CC6"/>
    <w:rsid w:val="00CE2EAC"/>
    <w:rsid w:val="00CE3529"/>
    <w:rsid w:val="00CE3839"/>
    <w:rsid w:val="00CE4320"/>
    <w:rsid w:val="00CE5D9A"/>
    <w:rsid w:val="00CE6F11"/>
    <w:rsid w:val="00CE76CD"/>
    <w:rsid w:val="00CF0B65"/>
    <w:rsid w:val="00CF1C1F"/>
    <w:rsid w:val="00CF32AC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2FE4"/>
    <w:rsid w:val="00D23847"/>
    <w:rsid w:val="00D23A38"/>
    <w:rsid w:val="00D2574C"/>
    <w:rsid w:val="00D26D79"/>
    <w:rsid w:val="00D27C2B"/>
    <w:rsid w:val="00D321F8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04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0F3D"/>
    <w:rsid w:val="00D61367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2A6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0C4E"/>
    <w:rsid w:val="00DB2B28"/>
    <w:rsid w:val="00DB3080"/>
    <w:rsid w:val="00DB4E12"/>
    <w:rsid w:val="00DB5771"/>
    <w:rsid w:val="00DC0AB6"/>
    <w:rsid w:val="00DC21CF"/>
    <w:rsid w:val="00DC23CA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D72E1"/>
    <w:rsid w:val="00DE0097"/>
    <w:rsid w:val="00DE05AE"/>
    <w:rsid w:val="00DE0979"/>
    <w:rsid w:val="00DE12E9"/>
    <w:rsid w:val="00DE12FC"/>
    <w:rsid w:val="00DE2D2A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2A7E"/>
    <w:rsid w:val="00DF3F4F"/>
    <w:rsid w:val="00DF707E"/>
    <w:rsid w:val="00DF70A1"/>
    <w:rsid w:val="00DF759D"/>
    <w:rsid w:val="00E003AF"/>
    <w:rsid w:val="00E00482"/>
    <w:rsid w:val="00E018C3"/>
    <w:rsid w:val="00E01B6C"/>
    <w:rsid w:val="00E01C15"/>
    <w:rsid w:val="00E04069"/>
    <w:rsid w:val="00E052B1"/>
    <w:rsid w:val="00E05886"/>
    <w:rsid w:val="00E104C6"/>
    <w:rsid w:val="00E10C02"/>
    <w:rsid w:val="00E11D48"/>
    <w:rsid w:val="00E137F4"/>
    <w:rsid w:val="00E13D6C"/>
    <w:rsid w:val="00E164F2"/>
    <w:rsid w:val="00E16F61"/>
    <w:rsid w:val="00E178A7"/>
    <w:rsid w:val="00E20F6A"/>
    <w:rsid w:val="00E21A25"/>
    <w:rsid w:val="00E23303"/>
    <w:rsid w:val="00E253CA"/>
    <w:rsid w:val="00E25ABF"/>
    <w:rsid w:val="00E2771C"/>
    <w:rsid w:val="00E30408"/>
    <w:rsid w:val="00E31D50"/>
    <w:rsid w:val="00E324D9"/>
    <w:rsid w:val="00E331FB"/>
    <w:rsid w:val="00E33DF4"/>
    <w:rsid w:val="00E346E5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41DE"/>
    <w:rsid w:val="00E55537"/>
    <w:rsid w:val="00E56985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87520"/>
    <w:rsid w:val="00E9108A"/>
    <w:rsid w:val="00E94803"/>
    <w:rsid w:val="00E94B69"/>
    <w:rsid w:val="00E9588E"/>
    <w:rsid w:val="00E96813"/>
    <w:rsid w:val="00EA0E0C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1A00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2C56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0066"/>
    <w:rsid w:val="00F121C4"/>
    <w:rsid w:val="00F13777"/>
    <w:rsid w:val="00F16446"/>
    <w:rsid w:val="00F17235"/>
    <w:rsid w:val="00F20B40"/>
    <w:rsid w:val="00F2269A"/>
    <w:rsid w:val="00F22775"/>
    <w:rsid w:val="00F228A5"/>
    <w:rsid w:val="00F246D4"/>
    <w:rsid w:val="00F24CAE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15F"/>
    <w:rsid w:val="00F543B3"/>
    <w:rsid w:val="00F5467A"/>
    <w:rsid w:val="00F5643A"/>
    <w:rsid w:val="00F56596"/>
    <w:rsid w:val="00F62236"/>
    <w:rsid w:val="00F63E75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29A8"/>
    <w:rsid w:val="00F83143"/>
    <w:rsid w:val="00F83190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6041"/>
    <w:rsid w:val="00FA7BA3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217"/>
    <w:rsid w:val="00FF492B"/>
    <w:rsid w:val="00FF5EC7"/>
    <w:rsid w:val="00FF7815"/>
    <w:rsid w:val="00FF7892"/>
    <w:rsid w:val="01329005"/>
    <w:rsid w:val="01466120"/>
    <w:rsid w:val="01C97626"/>
    <w:rsid w:val="01E08A6F"/>
    <w:rsid w:val="023AC86E"/>
    <w:rsid w:val="02518F31"/>
    <w:rsid w:val="02A3C7E1"/>
    <w:rsid w:val="037B70F6"/>
    <w:rsid w:val="03BFF010"/>
    <w:rsid w:val="03DCF97C"/>
    <w:rsid w:val="041373BD"/>
    <w:rsid w:val="0458F216"/>
    <w:rsid w:val="04CDE60F"/>
    <w:rsid w:val="04DDBC70"/>
    <w:rsid w:val="050A5D58"/>
    <w:rsid w:val="058E65C6"/>
    <w:rsid w:val="061E72C6"/>
    <w:rsid w:val="0641C065"/>
    <w:rsid w:val="065214D9"/>
    <w:rsid w:val="069DF289"/>
    <w:rsid w:val="0709FD5B"/>
    <w:rsid w:val="073B614E"/>
    <w:rsid w:val="074E75D4"/>
    <w:rsid w:val="07FD4B85"/>
    <w:rsid w:val="08ABB612"/>
    <w:rsid w:val="08B26BCF"/>
    <w:rsid w:val="092C4011"/>
    <w:rsid w:val="0938FFAE"/>
    <w:rsid w:val="094D6A8C"/>
    <w:rsid w:val="094E9FFE"/>
    <w:rsid w:val="0983FC9C"/>
    <w:rsid w:val="09F376A9"/>
    <w:rsid w:val="0B503374"/>
    <w:rsid w:val="0D18084B"/>
    <w:rsid w:val="0D43A157"/>
    <w:rsid w:val="0E6F1717"/>
    <w:rsid w:val="0EE2B0E5"/>
    <w:rsid w:val="0EF7FAF2"/>
    <w:rsid w:val="0F6CB640"/>
    <w:rsid w:val="0FC78E89"/>
    <w:rsid w:val="0FFB9EEF"/>
    <w:rsid w:val="1064849F"/>
    <w:rsid w:val="10BF5BAA"/>
    <w:rsid w:val="10FE8C1A"/>
    <w:rsid w:val="1164C06F"/>
    <w:rsid w:val="12CC63E1"/>
    <w:rsid w:val="12CD27E5"/>
    <w:rsid w:val="12D381B9"/>
    <w:rsid w:val="1395F76D"/>
    <w:rsid w:val="139A7A2D"/>
    <w:rsid w:val="13FBEC61"/>
    <w:rsid w:val="140DFE1A"/>
    <w:rsid w:val="1570F713"/>
    <w:rsid w:val="15880532"/>
    <w:rsid w:val="15C49531"/>
    <w:rsid w:val="1605FC8C"/>
    <w:rsid w:val="16E90E8D"/>
    <w:rsid w:val="1765B926"/>
    <w:rsid w:val="17BCCA60"/>
    <w:rsid w:val="1807F58F"/>
    <w:rsid w:val="182C492D"/>
    <w:rsid w:val="18601BBE"/>
    <w:rsid w:val="1938093E"/>
    <w:rsid w:val="194F6B57"/>
    <w:rsid w:val="197CC0A7"/>
    <w:rsid w:val="1990298F"/>
    <w:rsid w:val="19ED63EE"/>
    <w:rsid w:val="1A26745E"/>
    <w:rsid w:val="1B8B2C63"/>
    <w:rsid w:val="1BD6512E"/>
    <w:rsid w:val="1E05317B"/>
    <w:rsid w:val="1E552294"/>
    <w:rsid w:val="1F4D4DA6"/>
    <w:rsid w:val="1F8B828E"/>
    <w:rsid w:val="1FE5F9DA"/>
    <w:rsid w:val="2032B115"/>
    <w:rsid w:val="203B4A9B"/>
    <w:rsid w:val="2109BCD9"/>
    <w:rsid w:val="21E1648D"/>
    <w:rsid w:val="22F468F7"/>
    <w:rsid w:val="23BA8F0B"/>
    <w:rsid w:val="240C1ECA"/>
    <w:rsid w:val="247E9804"/>
    <w:rsid w:val="249CE102"/>
    <w:rsid w:val="2505B3AC"/>
    <w:rsid w:val="25761EA9"/>
    <w:rsid w:val="258E3C19"/>
    <w:rsid w:val="2596565D"/>
    <w:rsid w:val="2597FF4D"/>
    <w:rsid w:val="26B05F56"/>
    <w:rsid w:val="26EF6EC4"/>
    <w:rsid w:val="271D8131"/>
    <w:rsid w:val="271DB283"/>
    <w:rsid w:val="274BDF1E"/>
    <w:rsid w:val="275B3325"/>
    <w:rsid w:val="27ABCE84"/>
    <w:rsid w:val="284C3EA4"/>
    <w:rsid w:val="286B4064"/>
    <w:rsid w:val="289E72C0"/>
    <w:rsid w:val="2931B236"/>
    <w:rsid w:val="29596196"/>
    <w:rsid w:val="29A2F5DA"/>
    <w:rsid w:val="29B4504A"/>
    <w:rsid w:val="2A52EBF0"/>
    <w:rsid w:val="2AFA4004"/>
    <w:rsid w:val="2AFDD4DD"/>
    <w:rsid w:val="2B3CA339"/>
    <w:rsid w:val="2B4D008C"/>
    <w:rsid w:val="2B5CC3FD"/>
    <w:rsid w:val="2C7F4C06"/>
    <w:rsid w:val="2D3F0063"/>
    <w:rsid w:val="2D3FD214"/>
    <w:rsid w:val="2D4DF6A5"/>
    <w:rsid w:val="2E0D6B5D"/>
    <w:rsid w:val="2EAB698A"/>
    <w:rsid w:val="2EFF7402"/>
    <w:rsid w:val="2F3F46D1"/>
    <w:rsid w:val="2F83AB9B"/>
    <w:rsid w:val="2FD64A2F"/>
    <w:rsid w:val="2FE1FC1E"/>
    <w:rsid w:val="301B2700"/>
    <w:rsid w:val="316F382B"/>
    <w:rsid w:val="31C00C1E"/>
    <w:rsid w:val="31FFEE39"/>
    <w:rsid w:val="326E10FF"/>
    <w:rsid w:val="3278DE0B"/>
    <w:rsid w:val="32DB7A17"/>
    <w:rsid w:val="32FA47A2"/>
    <w:rsid w:val="332CDE39"/>
    <w:rsid w:val="33C6491A"/>
    <w:rsid w:val="34945118"/>
    <w:rsid w:val="34B6BE2D"/>
    <w:rsid w:val="37AF198E"/>
    <w:rsid w:val="37D59C0B"/>
    <w:rsid w:val="38887433"/>
    <w:rsid w:val="38AC2545"/>
    <w:rsid w:val="38CF5ED8"/>
    <w:rsid w:val="3926968C"/>
    <w:rsid w:val="3A7796CD"/>
    <w:rsid w:val="3B1172BE"/>
    <w:rsid w:val="3B286548"/>
    <w:rsid w:val="3B7CF0D8"/>
    <w:rsid w:val="3B9003C3"/>
    <w:rsid w:val="3BF2EEC8"/>
    <w:rsid w:val="3D663168"/>
    <w:rsid w:val="3E2B5A56"/>
    <w:rsid w:val="3E612839"/>
    <w:rsid w:val="3E6560F1"/>
    <w:rsid w:val="3ED46DB7"/>
    <w:rsid w:val="3F2D376D"/>
    <w:rsid w:val="402D2EA1"/>
    <w:rsid w:val="40A23C31"/>
    <w:rsid w:val="40C35248"/>
    <w:rsid w:val="41151CCC"/>
    <w:rsid w:val="4227FE3E"/>
    <w:rsid w:val="422FF6FB"/>
    <w:rsid w:val="42695055"/>
    <w:rsid w:val="4281CE7E"/>
    <w:rsid w:val="42BB3A93"/>
    <w:rsid w:val="43011C63"/>
    <w:rsid w:val="4348294B"/>
    <w:rsid w:val="438D235C"/>
    <w:rsid w:val="45112C68"/>
    <w:rsid w:val="460D96A6"/>
    <w:rsid w:val="4661EC2C"/>
    <w:rsid w:val="4694BA9C"/>
    <w:rsid w:val="473DAF5C"/>
    <w:rsid w:val="482038DF"/>
    <w:rsid w:val="48BDBCCF"/>
    <w:rsid w:val="4909B5D1"/>
    <w:rsid w:val="4911FB59"/>
    <w:rsid w:val="4A071338"/>
    <w:rsid w:val="4A0B41BD"/>
    <w:rsid w:val="4AC9FDA1"/>
    <w:rsid w:val="4B71D11C"/>
    <w:rsid w:val="4B80FC48"/>
    <w:rsid w:val="4BCAE4A1"/>
    <w:rsid w:val="4C282A73"/>
    <w:rsid w:val="4CDEBEC4"/>
    <w:rsid w:val="4D08ECBC"/>
    <w:rsid w:val="4E19C335"/>
    <w:rsid w:val="4E2446F4"/>
    <w:rsid w:val="4F31A3CF"/>
    <w:rsid w:val="4F78CEDE"/>
    <w:rsid w:val="4FC8179B"/>
    <w:rsid w:val="5064F1EC"/>
    <w:rsid w:val="50E0E408"/>
    <w:rsid w:val="5131DA2E"/>
    <w:rsid w:val="51A5442D"/>
    <w:rsid w:val="51F6723C"/>
    <w:rsid w:val="5269951D"/>
    <w:rsid w:val="531AD51B"/>
    <w:rsid w:val="541798BE"/>
    <w:rsid w:val="545B318A"/>
    <w:rsid w:val="556465BF"/>
    <w:rsid w:val="55BE2D69"/>
    <w:rsid w:val="55FBE8A1"/>
    <w:rsid w:val="563BD6D7"/>
    <w:rsid w:val="5731D165"/>
    <w:rsid w:val="57D5D14C"/>
    <w:rsid w:val="58A73F9D"/>
    <w:rsid w:val="595B1A96"/>
    <w:rsid w:val="59BB7B2C"/>
    <w:rsid w:val="5B6DC746"/>
    <w:rsid w:val="5B7B22E2"/>
    <w:rsid w:val="5C06F43E"/>
    <w:rsid w:val="5C43680A"/>
    <w:rsid w:val="5C6A651D"/>
    <w:rsid w:val="5CC7FC04"/>
    <w:rsid w:val="5D79BD05"/>
    <w:rsid w:val="5DB7F536"/>
    <w:rsid w:val="5DF4D626"/>
    <w:rsid w:val="5E3C19AA"/>
    <w:rsid w:val="5EDA3A16"/>
    <w:rsid w:val="5F976184"/>
    <w:rsid w:val="5FDD044C"/>
    <w:rsid w:val="5FE62B75"/>
    <w:rsid w:val="6012C1C6"/>
    <w:rsid w:val="6035FC35"/>
    <w:rsid w:val="605464C4"/>
    <w:rsid w:val="60A35879"/>
    <w:rsid w:val="60AE80F8"/>
    <w:rsid w:val="6101B938"/>
    <w:rsid w:val="61057C84"/>
    <w:rsid w:val="615F9471"/>
    <w:rsid w:val="61B6F309"/>
    <w:rsid w:val="61DA8AB1"/>
    <w:rsid w:val="6234F502"/>
    <w:rsid w:val="6303A4AB"/>
    <w:rsid w:val="64F5FC68"/>
    <w:rsid w:val="66AB00E3"/>
    <w:rsid w:val="6718487B"/>
    <w:rsid w:val="674DF2BF"/>
    <w:rsid w:val="681019B5"/>
    <w:rsid w:val="684941AC"/>
    <w:rsid w:val="68CE34C2"/>
    <w:rsid w:val="690FB364"/>
    <w:rsid w:val="6932158A"/>
    <w:rsid w:val="6960CF79"/>
    <w:rsid w:val="69FA1186"/>
    <w:rsid w:val="6A7DDA53"/>
    <w:rsid w:val="6A887E62"/>
    <w:rsid w:val="6A9EB7FA"/>
    <w:rsid w:val="6AB44454"/>
    <w:rsid w:val="6AC00540"/>
    <w:rsid w:val="6AE2DB5C"/>
    <w:rsid w:val="6B324BC1"/>
    <w:rsid w:val="6BD437FE"/>
    <w:rsid w:val="6C2EABE0"/>
    <w:rsid w:val="6C8174EC"/>
    <w:rsid w:val="6D0C11A2"/>
    <w:rsid w:val="6D173F17"/>
    <w:rsid w:val="6D455799"/>
    <w:rsid w:val="6DAC6B65"/>
    <w:rsid w:val="6DB83CD8"/>
    <w:rsid w:val="6DCEE8AD"/>
    <w:rsid w:val="6DF4FF3C"/>
    <w:rsid w:val="6EDCBAEA"/>
    <w:rsid w:val="6F560E43"/>
    <w:rsid w:val="6FC3966D"/>
    <w:rsid w:val="70C6AE7E"/>
    <w:rsid w:val="70D7E10C"/>
    <w:rsid w:val="720670F9"/>
    <w:rsid w:val="72414BC7"/>
    <w:rsid w:val="72CFB98D"/>
    <w:rsid w:val="7318E8D1"/>
    <w:rsid w:val="738FA1CB"/>
    <w:rsid w:val="7409B715"/>
    <w:rsid w:val="74A60511"/>
    <w:rsid w:val="74C425ED"/>
    <w:rsid w:val="760BE1A1"/>
    <w:rsid w:val="760D343E"/>
    <w:rsid w:val="761A3913"/>
    <w:rsid w:val="7661B287"/>
    <w:rsid w:val="76808B77"/>
    <w:rsid w:val="76A49CF6"/>
    <w:rsid w:val="76F0053E"/>
    <w:rsid w:val="770B31A9"/>
    <w:rsid w:val="77718868"/>
    <w:rsid w:val="77AA7B81"/>
    <w:rsid w:val="7804F9C7"/>
    <w:rsid w:val="7836F869"/>
    <w:rsid w:val="78D000AB"/>
    <w:rsid w:val="79030FD7"/>
    <w:rsid w:val="79930A2F"/>
    <w:rsid w:val="79F31D9C"/>
    <w:rsid w:val="79FF2EF0"/>
    <w:rsid w:val="7A0659C7"/>
    <w:rsid w:val="7A4C41BD"/>
    <w:rsid w:val="7B315C12"/>
    <w:rsid w:val="7C033693"/>
    <w:rsid w:val="7C63B4BB"/>
    <w:rsid w:val="7D13BE15"/>
    <w:rsid w:val="7D158813"/>
    <w:rsid w:val="7D7F7C04"/>
    <w:rsid w:val="7DB5E069"/>
    <w:rsid w:val="7E63EDFA"/>
    <w:rsid w:val="7E817B5E"/>
    <w:rsid w:val="7E9EAFA1"/>
    <w:rsid w:val="7EB47B64"/>
    <w:rsid w:val="7EFEC536"/>
    <w:rsid w:val="7F39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48D5AA"/>
  <w14:defaultImageDpi w14:val="330"/>
  <w15:chartTrackingRefBased/>
  <w15:docId w15:val="{25650602-CF60-4229-AC92-880F27CC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C53266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9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13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12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11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10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,Š 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,Š 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066B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B7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1C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1C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C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C9"/>
    <w:rPr>
      <w:rFonts w:ascii="Segoe UI" w:hAnsi="Segoe UI" w:cs="Segoe UI"/>
      <w:sz w:val="18"/>
      <w:szCs w:val="18"/>
      <w:lang w:val="en-AU"/>
    </w:rPr>
  </w:style>
  <w:style w:type="paragraph" w:customStyle="1" w:styleId="DoEtabletext2018">
    <w:name w:val="DoE table text 2018"/>
    <w:basedOn w:val="Normal"/>
    <w:qFormat/>
    <w:locked/>
    <w:rsid w:val="00EC1A0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1" ma:contentTypeDescription="Create a new document." ma:contentTypeScope="" ma:versionID="23c0864e5b88d81ca16fc313bc51c4f7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d9fd3039fd129bb607c92dfde4e669f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FCFDF5-993D-4F93-A4F3-D15843B02569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2b8f126a-38b9-4492-be35-a33a4edb6fbd"/>
    <ds:schemaRef ds:uri="http://purl.org/dc/elements/1.1/"/>
    <ds:schemaRef ds:uri="3b666755-876b-42ff-b409-4240f06f7e75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F5E9ED-BE1B-4914-BE60-2566D7FF5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A04E0-C240-419A-94E7-38E00AA3D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f126a-38b9-4492-be35-a33a4edb6fbd"/>
    <ds:schemaRef ds:uri="3b666755-876b-42ff-b409-4240f06f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PDHPE Stage 3 student workbook 2</vt:lpstr>
    </vt:vector>
  </TitlesOfParts>
  <Manager/>
  <Company/>
  <LinksUpToDate>false</LinksUpToDate>
  <CharactersWithSpaces>5777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PDHPE Stage 3 student workbook 2</dc:title>
  <dc:subject/>
  <dc:creator/>
  <cp:keywords/>
  <dc:description/>
  <cp:lastModifiedBy>Andrew, Jill</cp:lastModifiedBy>
  <cp:revision>2</cp:revision>
  <dcterms:created xsi:type="dcterms:W3CDTF">2020-05-06T23:12:00Z</dcterms:created>
  <dcterms:modified xsi:type="dcterms:W3CDTF">2020-05-06T23:14:00Z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