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C020" w14:textId="32855237" w:rsidR="000B414C" w:rsidRDefault="00CC0F49" w:rsidP="005D7F73">
      <w:pPr>
        <w:pStyle w:val="DoEheading12018"/>
        <w:tabs>
          <w:tab w:val="left" w:pos="7938"/>
        </w:tabs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D53BD">
        <w:t>Case 3</w:t>
      </w:r>
      <w:r w:rsidR="007E38D6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</w:p>
    <w:p w14:paraId="42A766AC" w14:textId="10AA01B6" w:rsidR="005D497F" w:rsidRPr="007E38D6" w:rsidRDefault="005D497F" w:rsidP="00AF04D8">
      <w:pPr>
        <w:pStyle w:val="ListParagraph"/>
        <w:numPr>
          <w:ilvl w:val="0"/>
          <w:numId w:val="44"/>
        </w:numPr>
        <w:ind w:left="426"/>
        <w:rPr>
          <w:szCs w:val="24"/>
        </w:rPr>
      </w:pPr>
      <w:r w:rsidRPr="007D53BD">
        <w:rPr>
          <w:sz w:val="28"/>
        </w:rPr>
        <w:t xml:space="preserve">Solve the differential equation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=(3x-1)(2y+1)</m:t>
        </m:r>
      </m:oMath>
      <w:r w:rsidRPr="007D53BD">
        <w:rPr>
          <w:sz w:val="28"/>
        </w:rPr>
        <w:t xml:space="preserve"> given </w:t>
      </w:r>
      <m:oMath>
        <m:r>
          <w:rPr>
            <w:rFonts w:ascii="Cambria Math" w:hAnsi="Cambria Math"/>
            <w:sz w:val="28"/>
          </w:rPr>
          <m:t>y=4</m:t>
        </m:r>
      </m:oMath>
      <w:r w:rsidRPr="007D53BD">
        <w:rPr>
          <w:sz w:val="28"/>
        </w:rPr>
        <w:t xml:space="preserve"> when </w:t>
      </w:r>
      <m:oMath>
        <m:r>
          <w:rPr>
            <w:rFonts w:ascii="Cambria Math" w:hAnsi="Cambria Math"/>
            <w:sz w:val="28"/>
          </w:rPr>
          <m:t>x=0</m:t>
        </m:r>
      </m:oMath>
    </w:p>
    <w:p w14:paraId="65106653" w14:textId="77777777" w:rsidR="007E38D6" w:rsidRPr="007E38D6" w:rsidRDefault="007E38D6" w:rsidP="007E38D6">
      <w:pPr>
        <w:pStyle w:val="ListParagraph"/>
        <w:ind w:left="426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4395"/>
        <w:gridCol w:w="6367"/>
      </w:tblGrid>
      <w:tr w:rsidR="007E38D6" w14:paraId="16D8C9B8" w14:textId="77777777" w:rsidTr="007E38D6">
        <w:trPr>
          <w:trHeight w:val="563"/>
          <w:tblHeader/>
        </w:trPr>
        <w:tc>
          <w:tcPr>
            <w:tcW w:w="4395" w:type="dxa"/>
          </w:tcPr>
          <w:p w14:paraId="02ED70CE" w14:textId="77777777" w:rsidR="007E38D6" w:rsidRPr="00B77685" w:rsidRDefault="007E38D6" w:rsidP="008F7320">
            <w:pPr>
              <w:pStyle w:val="DoEtableheading2018"/>
              <w:rPr>
                <w:szCs w:val="24"/>
              </w:rPr>
            </w:pPr>
            <w:r w:rsidRPr="00297C9A">
              <w:t>Worked solution</w:t>
            </w:r>
          </w:p>
        </w:tc>
        <w:tc>
          <w:tcPr>
            <w:tcW w:w="6367" w:type="dxa"/>
          </w:tcPr>
          <w:p w14:paraId="6A0D2F34" w14:textId="77777777" w:rsidR="007E38D6" w:rsidRDefault="007E38D6" w:rsidP="008F7320">
            <w:pPr>
              <w:pStyle w:val="DoEtableheading2018"/>
              <w:rPr>
                <w:lang w:eastAsia="en-US"/>
              </w:rPr>
            </w:pPr>
            <w:r w:rsidRPr="00297C9A">
              <w:t>Explanation</w:t>
            </w:r>
          </w:p>
        </w:tc>
      </w:tr>
      <w:tr w:rsidR="007E38D6" w14:paraId="015CA22E" w14:textId="77777777" w:rsidTr="007E38D6">
        <w:trPr>
          <w:trHeight w:val="956"/>
        </w:trPr>
        <w:tc>
          <w:tcPr>
            <w:tcW w:w="4395" w:type="dxa"/>
          </w:tcPr>
          <w:p w14:paraId="669C9BC1" w14:textId="07EB07FB" w:rsidR="007E38D6" w:rsidRPr="007E38D6" w:rsidRDefault="005C006A" w:rsidP="007E38D6">
            <w:pPr>
              <w:spacing w:before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2y+1</m:t>
                    </m:r>
                  </m:den>
                </m:f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3x-1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.dx</m:t>
                </m:r>
              </m:oMath>
            </m:oMathPara>
          </w:p>
        </w:tc>
        <w:tc>
          <w:tcPr>
            <w:tcW w:w="6367" w:type="dxa"/>
          </w:tcPr>
          <w:p w14:paraId="0C359DE2" w14:textId="3C8B9E82" w:rsidR="007E38D6" w:rsidRPr="007E38D6" w:rsidRDefault="007E38D6" w:rsidP="007E38D6">
            <w:pPr>
              <w:spacing w:before="0"/>
              <w:rPr>
                <w:szCs w:val="24"/>
              </w:rPr>
            </w:pPr>
            <w:r w:rsidRPr="005F4BCA">
              <w:rPr>
                <w:szCs w:val="24"/>
              </w:rPr>
              <w:t xml:space="preserve">Separate the </w:t>
            </w:r>
            <w:r w:rsidRPr="005F4BCA">
              <w:rPr>
                <w:rFonts w:ascii="Times New Roman" w:hAnsi="Times New Roman"/>
                <w:i/>
                <w:szCs w:val="24"/>
              </w:rPr>
              <w:t>x</w:t>
            </w:r>
            <w:r w:rsidRPr="005F4BCA">
              <w:rPr>
                <w:szCs w:val="24"/>
              </w:rPr>
              <w:t xml:space="preserve"> and </w:t>
            </w:r>
            <w:r w:rsidRPr="005F4BCA">
              <w:rPr>
                <w:rFonts w:ascii="Times New Roman" w:hAnsi="Times New Roman"/>
                <w:i/>
                <w:szCs w:val="24"/>
              </w:rPr>
              <w:t>y</w:t>
            </w:r>
            <w:r w:rsidRPr="005F4BCA">
              <w:rPr>
                <w:szCs w:val="24"/>
              </w:rPr>
              <w:t xml:space="preserve"> variables through multiplicative methods only</w:t>
            </w:r>
            <w:r>
              <w:rPr>
                <w:szCs w:val="24"/>
              </w:rPr>
              <w:t>.</w:t>
            </w:r>
          </w:p>
          <w:p w14:paraId="2110175A" w14:textId="2866D63D" w:rsidR="007E38D6" w:rsidRPr="00C3476D" w:rsidRDefault="007E38D6" w:rsidP="007E38D6">
            <w:pPr>
              <w:pStyle w:val="DoEbodytext2018"/>
              <w:spacing w:before="0"/>
            </w:pPr>
          </w:p>
        </w:tc>
      </w:tr>
      <w:tr w:rsidR="007E38D6" w14:paraId="14DCA24A" w14:textId="77777777" w:rsidTr="007E38D6">
        <w:trPr>
          <w:trHeight w:val="1039"/>
        </w:trPr>
        <w:tc>
          <w:tcPr>
            <w:tcW w:w="4395" w:type="dxa"/>
          </w:tcPr>
          <w:p w14:paraId="2A824ADB" w14:textId="5B2EC116" w:rsidR="007E38D6" w:rsidRPr="007E38D6" w:rsidRDefault="005C006A" w:rsidP="007E38D6">
            <w:pPr>
              <w:spacing w:before="0"/>
            </w:pPr>
            <m:oMathPara>
              <m:oMathParaPr>
                <m:jc m:val="left"/>
              </m:oMathParaPr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y=4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2y+1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x=0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.dx</m:t>
                    </m:r>
                  </m:e>
                </m:nary>
              </m:oMath>
            </m:oMathPara>
          </w:p>
        </w:tc>
        <w:tc>
          <w:tcPr>
            <w:tcW w:w="6367" w:type="dxa"/>
          </w:tcPr>
          <w:p w14:paraId="106FDE46" w14:textId="357B269B" w:rsidR="007E38D6" w:rsidRPr="005F4BCA" w:rsidRDefault="007E38D6" w:rsidP="007E38D6">
            <w:pPr>
              <w:spacing w:before="0"/>
              <w:rPr>
                <w:szCs w:val="24"/>
              </w:rPr>
            </w:pPr>
            <w:r w:rsidRPr="005F4BCA">
              <w:rPr>
                <w:szCs w:val="24"/>
              </w:rPr>
              <w:t>Integrate both sides using the conditions given</w:t>
            </w:r>
            <w:r>
              <w:rPr>
                <w:szCs w:val="24"/>
              </w:rPr>
              <w:t>.</w:t>
            </w:r>
          </w:p>
          <w:p w14:paraId="08FAB41E" w14:textId="77777777" w:rsidR="007E38D6" w:rsidRDefault="007E38D6" w:rsidP="007E38D6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7E38D6" w14:paraId="38C53A01" w14:textId="77777777" w:rsidTr="007E38D6">
        <w:tc>
          <w:tcPr>
            <w:tcW w:w="4395" w:type="dxa"/>
          </w:tcPr>
          <w:p w14:paraId="31876484" w14:textId="77777777" w:rsidR="007E38D6" w:rsidRPr="003B0A1E" w:rsidRDefault="005C006A" w:rsidP="007E38D6">
            <w:pPr>
              <w:spacing w:befor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nary>
                  <m:nary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2.dy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2y+1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.dx</m:t>
                    </m:r>
                  </m:e>
                </m:nary>
              </m:oMath>
            </m:oMathPara>
          </w:p>
          <w:p w14:paraId="216742DE" w14:textId="77777777" w:rsidR="007E38D6" w:rsidRPr="00A2644F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117CFBB8" w14:textId="6ECEC607" w:rsidR="007E38D6" w:rsidRPr="00C3476D" w:rsidRDefault="007E38D6" w:rsidP="007E38D6">
            <w:pPr>
              <w:spacing w:before="0"/>
            </w:pPr>
            <w:r w:rsidRPr="00C3476D">
              <w:t xml:space="preserve">Balance the integral to form an integral in the </w:t>
            </w:r>
            <w:proofErr w:type="gramStart"/>
            <w:r w:rsidRPr="00C3476D"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∫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noProof/>
                </w:rPr>
                <m:t>dy</m:t>
              </m:r>
            </m:oMath>
            <w:r>
              <w:t>.</w:t>
            </w:r>
          </w:p>
          <w:p w14:paraId="02D176BF" w14:textId="77777777" w:rsidR="007E38D6" w:rsidRDefault="007E38D6" w:rsidP="007E38D6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7E38D6" w14:paraId="05FA5AA8" w14:textId="77777777" w:rsidTr="007E38D6">
        <w:trPr>
          <w:trHeight w:val="756"/>
        </w:trPr>
        <w:tc>
          <w:tcPr>
            <w:tcW w:w="4395" w:type="dxa"/>
          </w:tcPr>
          <w:p w14:paraId="76B88317" w14:textId="77777777" w:rsidR="007E38D6" w:rsidRPr="005F4BCA" w:rsidRDefault="005C006A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(2y+1)</m:t>
                            </m:r>
                          </m:e>
                        </m:func>
                      </m:e>
                    </m:d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</m:sSubSup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-x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</m:sSubSup>
              </m:oMath>
            </m:oMathPara>
          </w:p>
          <w:p w14:paraId="512CA10E" w14:textId="77777777" w:rsidR="007E38D6" w:rsidRPr="00A2644F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382B88F4" w14:textId="77777777" w:rsidR="007E38D6" w:rsidRPr="00C3476D" w:rsidRDefault="007E38D6" w:rsidP="007E38D6">
            <w:pPr>
              <w:spacing w:before="0"/>
            </w:pPr>
            <w:r w:rsidRPr="00C3476D">
              <w:t>Evaluate the integral</w:t>
            </w:r>
            <w:r>
              <w:t>.</w:t>
            </w:r>
          </w:p>
          <w:p w14:paraId="7931C909" w14:textId="77777777" w:rsidR="007E38D6" w:rsidRDefault="007E38D6" w:rsidP="007E38D6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7E38D6" w14:paraId="3061AA55" w14:textId="77777777" w:rsidTr="007E38D6">
        <w:trPr>
          <w:trHeight w:val="459"/>
        </w:trPr>
        <w:tc>
          <w:tcPr>
            <w:tcW w:w="4395" w:type="dxa"/>
          </w:tcPr>
          <w:p w14:paraId="3C1BC3EC" w14:textId="77777777" w:rsidR="007E38D6" w:rsidRPr="007E38D6" w:rsidRDefault="005C006A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|2y+1|</m:t>
                    </m:r>
                  </m:e>
                </m:func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9</m:t>
                        </m:r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Cs w:val="24"/>
                      </w:rPr>
                      <m:t>-x-(0)</m:t>
                    </m:r>
                  </m:e>
                </m:func>
              </m:oMath>
            </m:oMathPara>
          </w:p>
          <w:p w14:paraId="4F58F668" w14:textId="77777777" w:rsidR="007E38D6" w:rsidRPr="00A2644F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22F1C6BB" w14:textId="74A337F2" w:rsidR="007E38D6" w:rsidRDefault="007E38D6" w:rsidP="007E38D6">
            <w:pPr>
              <w:spacing w:before="0"/>
            </w:pPr>
          </w:p>
        </w:tc>
      </w:tr>
      <w:tr w:rsidR="007E38D6" w14:paraId="787D4B6F" w14:textId="77777777" w:rsidTr="007E38D6">
        <w:trPr>
          <w:trHeight w:val="572"/>
        </w:trPr>
        <w:tc>
          <w:tcPr>
            <w:tcW w:w="4395" w:type="dxa"/>
          </w:tcPr>
          <w:p w14:paraId="1EED9BF8" w14:textId="77777777" w:rsidR="007E38D6" w:rsidRPr="005F4BCA" w:rsidRDefault="005C006A" w:rsidP="007E38D6">
            <w:pPr>
              <w:spacing w:before="0"/>
              <w:rPr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|2y+1|</m:t>
                  </m:r>
                </m:e>
              </m:func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-x+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e>
              </m:func>
            </m:oMath>
            <w:r w:rsidR="007E38D6" w:rsidRPr="005F4BCA">
              <w:rPr>
                <w:szCs w:val="24"/>
              </w:rPr>
              <w:t xml:space="preserve"> </w:t>
            </w:r>
          </w:p>
          <w:p w14:paraId="05B94A8C" w14:textId="77777777" w:rsidR="007E38D6" w:rsidRDefault="007E38D6" w:rsidP="007E38D6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306D9F19" w14:textId="77777777" w:rsidR="007E38D6" w:rsidRDefault="007E38D6" w:rsidP="007E38D6">
            <w:pPr>
              <w:spacing w:before="0"/>
            </w:pPr>
          </w:p>
        </w:tc>
      </w:tr>
      <w:tr w:rsidR="007E38D6" w14:paraId="19C95D83" w14:textId="77777777" w:rsidTr="007E38D6">
        <w:trPr>
          <w:trHeight w:val="647"/>
        </w:trPr>
        <w:tc>
          <w:tcPr>
            <w:tcW w:w="4395" w:type="dxa"/>
          </w:tcPr>
          <w:p w14:paraId="4F9D9287" w14:textId="77777777" w:rsidR="007E38D6" w:rsidRPr="005F4BCA" w:rsidRDefault="005C006A" w:rsidP="007E38D6">
            <w:pPr>
              <w:spacing w:before="0"/>
              <w:rPr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|2y+1|</m:t>
                  </m:r>
                </m:e>
              </m:func>
              <m:r>
                <w:rPr>
                  <w:rFonts w:ascii="Cambria Math" w:hAnsi="Cambria Math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-2x+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e>
              </m:func>
            </m:oMath>
            <w:r w:rsidR="007E38D6" w:rsidRPr="005F4BCA">
              <w:rPr>
                <w:szCs w:val="24"/>
              </w:rPr>
              <w:t xml:space="preserve"> </w:t>
            </w:r>
          </w:p>
          <w:p w14:paraId="500DCA9C" w14:textId="77777777" w:rsidR="007E38D6" w:rsidRDefault="007E38D6" w:rsidP="007E38D6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3C22B011" w14:textId="77777777" w:rsidR="007E38D6" w:rsidRDefault="007E38D6" w:rsidP="007E38D6">
            <w:pPr>
              <w:spacing w:before="0"/>
            </w:pPr>
          </w:p>
        </w:tc>
      </w:tr>
      <w:tr w:rsidR="007E38D6" w14:paraId="668A09CF" w14:textId="77777777" w:rsidTr="007E38D6">
        <w:trPr>
          <w:trHeight w:val="493"/>
        </w:trPr>
        <w:tc>
          <w:tcPr>
            <w:tcW w:w="4395" w:type="dxa"/>
          </w:tcPr>
          <w:p w14:paraId="51CC3812" w14:textId="1AB8AE8A" w:rsidR="007E38D6" w:rsidRDefault="007E38D6" w:rsidP="007E38D6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|2y+1|=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4"/>
                    </w:rPr>
                    <m:t>-2x+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9</m:t>
                      </m:r>
                    </m:e>
                  </m:func>
                </m:sup>
              </m:sSup>
            </m:oMath>
            <w:r w:rsidRPr="005F4BCA">
              <w:rPr>
                <w:szCs w:val="24"/>
              </w:rPr>
              <w:t xml:space="preserve"> </w:t>
            </w:r>
          </w:p>
          <w:p w14:paraId="2C2AA50D" w14:textId="3D92221E" w:rsidR="007E38D6" w:rsidRPr="009F159E" w:rsidRDefault="009F159E" w:rsidP="009F159E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2y+1=±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-2x+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9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6367" w:type="dxa"/>
          </w:tcPr>
          <w:p w14:paraId="7B0AC08E" w14:textId="69662536" w:rsidR="007E38D6" w:rsidRPr="007E38D6" w:rsidRDefault="007E38D6" w:rsidP="007E38D6">
            <w:pPr>
              <w:spacing w:before="0"/>
              <w:rPr>
                <w:szCs w:val="24"/>
              </w:rPr>
            </w:pPr>
            <w:r w:rsidRPr="005F4BCA">
              <w:rPr>
                <w:szCs w:val="24"/>
              </w:rPr>
              <w:t>Simplify</w:t>
            </w:r>
            <w:r>
              <w:rPr>
                <w:szCs w:val="24"/>
              </w:rPr>
              <w:t xml:space="preserve"> and r</w:t>
            </w:r>
            <w:r w:rsidRPr="005F4BCA">
              <w:rPr>
                <w:szCs w:val="24"/>
              </w:rPr>
              <w:t xml:space="preserve">earrange to make </w:t>
            </w:r>
            <w:r w:rsidRPr="005F4BCA">
              <w:rPr>
                <w:rFonts w:ascii="Times New Roman" w:hAnsi="Times New Roman"/>
                <w:i/>
                <w:szCs w:val="24"/>
              </w:rPr>
              <w:t>y</w:t>
            </w:r>
            <w:r w:rsidRPr="005F4BCA">
              <w:rPr>
                <w:szCs w:val="24"/>
              </w:rPr>
              <w:t xml:space="preserve"> the subject of the equation</w:t>
            </w:r>
            <w:r>
              <w:rPr>
                <w:szCs w:val="24"/>
              </w:rPr>
              <w:t>.</w:t>
            </w:r>
          </w:p>
        </w:tc>
      </w:tr>
      <w:tr w:rsidR="007E38D6" w14:paraId="165F2F04" w14:textId="77777777" w:rsidTr="007E38D6">
        <w:trPr>
          <w:trHeight w:val="493"/>
        </w:trPr>
        <w:tc>
          <w:tcPr>
            <w:tcW w:w="4395" w:type="dxa"/>
          </w:tcPr>
          <w:p w14:paraId="5AB62B14" w14:textId="6A38702E" w:rsidR="007E38D6" w:rsidRPr="009F159E" w:rsidRDefault="009F159E" w:rsidP="009F159E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(-1±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9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-2x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)</m:t>
                </m:r>
              </m:oMath>
            </m:oMathPara>
          </w:p>
        </w:tc>
        <w:tc>
          <w:tcPr>
            <w:tcW w:w="6367" w:type="dxa"/>
          </w:tcPr>
          <w:p w14:paraId="199F7BDB" w14:textId="77777777" w:rsidR="007E38D6" w:rsidRPr="005F4BCA" w:rsidRDefault="007E38D6" w:rsidP="007E38D6">
            <w:pPr>
              <w:spacing w:before="0"/>
              <w:rPr>
                <w:szCs w:val="24"/>
              </w:rPr>
            </w:pPr>
          </w:p>
        </w:tc>
      </w:tr>
      <w:tr w:rsidR="007E38D6" w14:paraId="5ADEE6FE" w14:textId="77777777" w:rsidTr="007E38D6">
        <w:trPr>
          <w:trHeight w:val="493"/>
        </w:trPr>
        <w:tc>
          <w:tcPr>
            <w:tcW w:w="4395" w:type="dxa"/>
          </w:tcPr>
          <w:p w14:paraId="774AB58C" w14:textId="115E3BAF" w:rsidR="007E38D6" w:rsidRDefault="007E38D6" w:rsidP="009F159E">
            <w:pPr>
              <w:spacing w:before="0"/>
              <w:rPr>
                <w:szCs w:val="24"/>
              </w:rPr>
            </w:pPr>
          </w:p>
        </w:tc>
        <w:tc>
          <w:tcPr>
            <w:tcW w:w="6367" w:type="dxa"/>
          </w:tcPr>
          <w:p w14:paraId="0823A789" w14:textId="77777777" w:rsidR="007E38D6" w:rsidRPr="005F4BCA" w:rsidRDefault="007E38D6" w:rsidP="007E38D6">
            <w:pPr>
              <w:spacing w:before="0"/>
              <w:rPr>
                <w:szCs w:val="24"/>
              </w:rPr>
            </w:pPr>
          </w:p>
        </w:tc>
      </w:tr>
      <w:tr w:rsidR="007E38D6" w14:paraId="460C7BCD" w14:textId="77777777" w:rsidTr="007E38D6">
        <w:trPr>
          <w:trHeight w:val="591"/>
        </w:trPr>
        <w:tc>
          <w:tcPr>
            <w:tcW w:w="4395" w:type="dxa"/>
          </w:tcPr>
          <w:p w14:paraId="4417681E" w14:textId="77777777" w:rsidR="007E38D6" w:rsidRPr="007E38D6" w:rsidRDefault="007E38D6" w:rsidP="007E38D6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9e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-2x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e>
                </m:d>
              </m:oMath>
            </m:oMathPara>
          </w:p>
          <w:p w14:paraId="58A73EB6" w14:textId="7680BE74" w:rsidR="007E38D6" w:rsidRPr="0042197B" w:rsidRDefault="007E38D6" w:rsidP="007E38D6">
            <w:pPr>
              <w:spacing w:before="0"/>
            </w:pPr>
          </w:p>
        </w:tc>
        <w:tc>
          <w:tcPr>
            <w:tcW w:w="6367" w:type="dxa"/>
          </w:tcPr>
          <w:p w14:paraId="0E7B2268" w14:textId="77777777" w:rsidR="007E38D6" w:rsidRDefault="007E38D6" w:rsidP="007E38D6">
            <w:pPr>
              <w:spacing w:before="0"/>
              <w:rPr>
                <w:lang w:eastAsia="en-US"/>
              </w:rPr>
            </w:pPr>
            <w:r>
              <w:rPr>
                <w:szCs w:val="24"/>
              </w:rPr>
              <w:t xml:space="preserve">Determine the function by substituting the values </w:t>
            </w:r>
            <m:oMath>
              <m:r>
                <w:rPr>
                  <w:rFonts w:ascii="Cambria Math" w:hAnsi="Cambria Math"/>
                  <w:szCs w:val="24"/>
                </w:rPr>
                <m:t>x=0</m:t>
              </m:r>
            </m:oMath>
            <w:r>
              <w:rPr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Cs w:val="24"/>
                </w:rPr>
                <m:t>y=4</m:t>
              </m:r>
            </m:oMath>
            <w:r>
              <w:rPr>
                <w:szCs w:val="24"/>
              </w:rPr>
              <w:t xml:space="preserve"> into the positive and negative functions and testing which holds true.</w:t>
            </w:r>
          </w:p>
          <w:p w14:paraId="231DB744" w14:textId="77777777" w:rsidR="007E38D6" w:rsidRPr="00C3476D" w:rsidRDefault="007E38D6" w:rsidP="007E38D6">
            <w:pPr>
              <w:spacing w:before="0"/>
            </w:pPr>
          </w:p>
        </w:tc>
      </w:tr>
    </w:tbl>
    <w:p w14:paraId="7BF6A4B2" w14:textId="77777777" w:rsidR="00AD7242" w:rsidRDefault="00AD7242" w:rsidP="00AD7242">
      <w:pPr>
        <w:pStyle w:val="ListParagraph"/>
        <w:ind w:left="426"/>
        <w:rPr>
          <w:sz w:val="28"/>
          <w:szCs w:val="24"/>
        </w:rPr>
      </w:pPr>
    </w:p>
    <w:p w14:paraId="26A7C7AE" w14:textId="0BA2B496" w:rsidR="005826A3" w:rsidRPr="005826A3" w:rsidRDefault="00AD7242" w:rsidP="005826A3">
      <w:pPr>
        <w:pStyle w:val="ListParagraph"/>
        <w:numPr>
          <w:ilvl w:val="0"/>
          <w:numId w:val="44"/>
        </w:numPr>
        <w:ind w:left="426" w:hanging="426"/>
        <w:rPr>
          <w:sz w:val="28"/>
          <w:szCs w:val="24"/>
        </w:rPr>
      </w:pPr>
      <w:r>
        <w:rPr>
          <w:sz w:val="28"/>
          <w:szCs w:val="24"/>
        </w:rPr>
        <w:lastRenderedPageBreak/>
        <w:t>S</w:t>
      </w:r>
      <w:r w:rsidR="005D497F" w:rsidRPr="005D497F">
        <w:rPr>
          <w:sz w:val="28"/>
          <w:szCs w:val="24"/>
        </w:rPr>
        <w:t xml:space="preserve">olve the differential equation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  <m:r>
          <w:rPr>
            <w:rFonts w:ascii="Cambria Math" w:hAnsi="Cambria Math"/>
            <w:sz w:val="28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x+4y</m:t>
            </m:r>
          </m:sup>
        </m:sSup>
      </m:oMath>
      <w:r w:rsidR="005D497F" w:rsidRPr="005D497F">
        <w:rPr>
          <w:sz w:val="28"/>
          <w:szCs w:val="24"/>
        </w:rPr>
        <w:t xml:space="preserve"> </w:t>
      </w:r>
      <w:r w:rsidR="005D497F" w:rsidRPr="005D497F">
        <w:rPr>
          <w:noProof/>
          <w:sz w:val="28"/>
          <w:szCs w:val="24"/>
        </w:rPr>
        <w:t xml:space="preserve">where </w:t>
      </w:r>
      <m:oMath>
        <m:r>
          <w:rPr>
            <w:rFonts w:ascii="Cambria Math" w:hAnsi="Cambria Math"/>
            <w:noProof/>
            <w:sz w:val="28"/>
            <w:szCs w:val="24"/>
          </w:rPr>
          <m:t>y=0</m:t>
        </m:r>
      </m:oMath>
      <w:r w:rsidR="005D497F" w:rsidRPr="005D497F">
        <w:rPr>
          <w:noProof/>
          <w:sz w:val="28"/>
          <w:szCs w:val="24"/>
        </w:rPr>
        <w:t xml:space="preserve"> when </w:t>
      </w:r>
      <m:oMath>
        <m:r>
          <w:rPr>
            <w:rFonts w:ascii="Cambria Math" w:hAnsi="Cambria Math"/>
            <w:noProof/>
            <w:sz w:val="28"/>
            <w:szCs w:val="24"/>
          </w:rPr>
          <m:t>x=0</m:t>
        </m:r>
      </m:oMath>
      <w:r w:rsidR="005D497F" w:rsidRPr="005D497F">
        <w:rPr>
          <w:noProof/>
          <w:sz w:val="28"/>
          <w:szCs w:val="24"/>
        </w:rPr>
        <w:t xml:space="preserve"> </w:t>
      </w:r>
      <w:r w:rsidR="005826A3">
        <w:rPr>
          <w:noProof/>
          <w:sz w:val="28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4395"/>
        <w:gridCol w:w="6367"/>
      </w:tblGrid>
      <w:tr w:rsidR="005826A3" w14:paraId="78E5F918" w14:textId="77777777" w:rsidTr="005826A3">
        <w:trPr>
          <w:trHeight w:val="563"/>
          <w:tblHeader/>
        </w:trPr>
        <w:tc>
          <w:tcPr>
            <w:tcW w:w="4395" w:type="dxa"/>
          </w:tcPr>
          <w:p w14:paraId="22113E28" w14:textId="77777777" w:rsidR="005826A3" w:rsidRPr="00B77685" w:rsidRDefault="005826A3" w:rsidP="008F7320">
            <w:pPr>
              <w:pStyle w:val="DoEtableheading2018"/>
              <w:rPr>
                <w:szCs w:val="24"/>
              </w:rPr>
            </w:pPr>
            <w:r w:rsidRPr="00297C9A">
              <w:t>Worked solution</w:t>
            </w:r>
          </w:p>
        </w:tc>
        <w:tc>
          <w:tcPr>
            <w:tcW w:w="6367" w:type="dxa"/>
          </w:tcPr>
          <w:p w14:paraId="0A8A5B87" w14:textId="77777777" w:rsidR="005826A3" w:rsidRDefault="005826A3" w:rsidP="008F7320">
            <w:pPr>
              <w:pStyle w:val="DoEtableheading2018"/>
              <w:rPr>
                <w:lang w:eastAsia="en-US"/>
              </w:rPr>
            </w:pPr>
            <w:r w:rsidRPr="00297C9A">
              <w:t>Explanation</w:t>
            </w:r>
          </w:p>
        </w:tc>
      </w:tr>
      <w:tr w:rsidR="005826A3" w14:paraId="2F6D9267" w14:textId="77777777" w:rsidTr="005826A3">
        <w:trPr>
          <w:trHeight w:val="956"/>
        </w:trPr>
        <w:tc>
          <w:tcPr>
            <w:tcW w:w="4395" w:type="dxa"/>
          </w:tcPr>
          <w:p w14:paraId="2992109F" w14:textId="0A5BF498" w:rsidR="005826A3" w:rsidRPr="00AD7242" w:rsidRDefault="005C006A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4y</m:t>
                    </m:r>
                  </m:sup>
                </m:sSup>
              </m:oMath>
            </m:oMathPara>
          </w:p>
        </w:tc>
        <w:tc>
          <w:tcPr>
            <w:tcW w:w="6367" w:type="dxa"/>
          </w:tcPr>
          <w:p w14:paraId="4EC67B1B" w14:textId="0159F231" w:rsidR="005826A3" w:rsidRPr="00AD7242" w:rsidRDefault="005826A3" w:rsidP="00AD7242">
            <w:pPr>
              <w:spacing w:before="0"/>
              <w:rPr>
                <w:szCs w:val="24"/>
              </w:rPr>
            </w:pPr>
            <w:r>
              <w:rPr>
                <w:noProof/>
                <w:szCs w:val="23"/>
              </w:rPr>
              <w:t>Split the exponent using the multiplicative index law</w:t>
            </w:r>
          </w:p>
        </w:tc>
      </w:tr>
      <w:tr w:rsidR="005826A3" w14:paraId="20803727" w14:textId="77777777" w:rsidTr="00AD7242">
        <w:trPr>
          <w:trHeight w:val="801"/>
        </w:trPr>
        <w:tc>
          <w:tcPr>
            <w:tcW w:w="4395" w:type="dxa"/>
          </w:tcPr>
          <w:p w14:paraId="199639DC" w14:textId="7795DF44" w:rsidR="005826A3" w:rsidRPr="00AD7242" w:rsidRDefault="005C006A" w:rsidP="005826A3">
            <w:pPr>
              <w:spacing w:before="0"/>
              <w:rPr>
                <w:rFonts w:eastAsiaTheme="minorEastAsia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-4y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.dy=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Cs w:val="24"/>
                </w:rPr>
                <m:t>.dx</m:t>
              </m:r>
            </m:oMath>
            <w:r w:rsidR="005826A3" w:rsidRPr="005F4BCA">
              <w:rPr>
                <w:szCs w:val="24"/>
              </w:rPr>
              <w:t xml:space="preserve"> </w:t>
            </w:r>
          </w:p>
        </w:tc>
        <w:tc>
          <w:tcPr>
            <w:tcW w:w="6367" w:type="dxa"/>
          </w:tcPr>
          <w:p w14:paraId="49536CC2" w14:textId="73DD7CB1" w:rsidR="005826A3" w:rsidRPr="00AD7242" w:rsidRDefault="005826A3" w:rsidP="00AD7242">
            <w:pPr>
              <w:spacing w:before="0"/>
              <w:rPr>
                <w:noProof/>
                <w:szCs w:val="23"/>
              </w:rPr>
            </w:pPr>
            <w:r w:rsidRPr="007F14AF">
              <w:rPr>
                <w:noProof/>
                <w:szCs w:val="23"/>
              </w:rPr>
              <w:t xml:space="preserve">Separate the </w:t>
            </w:r>
            <w:r w:rsidRPr="007F14AF">
              <w:rPr>
                <w:rFonts w:ascii="Times New Roman" w:hAnsi="Times New Roman"/>
                <w:i/>
                <w:noProof/>
                <w:szCs w:val="23"/>
              </w:rPr>
              <w:t>x</w:t>
            </w:r>
            <w:r w:rsidRPr="007F14AF">
              <w:rPr>
                <w:noProof/>
                <w:szCs w:val="23"/>
              </w:rPr>
              <w:t xml:space="preserve"> and </w:t>
            </w:r>
            <w:r w:rsidRPr="007F14AF">
              <w:rPr>
                <w:rFonts w:ascii="Times New Roman" w:hAnsi="Times New Roman"/>
                <w:i/>
                <w:noProof/>
                <w:szCs w:val="23"/>
              </w:rPr>
              <w:t>y</w:t>
            </w:r>
            <w:r w:rsidRPr="007F14AF">
              <w:rPr>
                <w:noProof/>
                <w:szCs w:val="23"/>
              </w:rPr>
              <w:t xml:space="preserve"> variables through multiplicative methods only</w:t>
            </w:r>
          </w:p>
        </w:tc>
      </w:tr>
      <w:tr w:rsidR="005826A3" w14:paraId="770BCD3A" w14:textId="77777777" w:rsidTr="00AD7242">
        <w:trPr>
          <w:trHeight w:val="885"/>
        </w:trPr>
        <w:tc>
          <w:tcPr>
            <w:tcW w:w="4395" w:type="dxa"/>
          </w:tcPr>
          <w:p w14:paraId="6C1CE7D2" w14:textId="2C22DE3D" w:rsidR="005826A3" w:rsidRPr="00AD7242" w:rsidRDefault="005C006A" w:rsidP="005826A3">
            <w:pPr>
              <w:spacing w:before="0"/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y=0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-4y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.dy</m:t>
                    </m:r>
                  </m:e>
                </m:nary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x=0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noProof/>
                        <w:szCs w:val="24"/>
                      </w:rPr>
                      <m:t>.dx</m:t>
                    </m:r>
                  </m:e>
                </m:nary>
              </m:oMath>
            </m:oMathPara>
          </w:p>
        </w:tc>
        <w:tc>
          <w:tcPr>
            <w:tcW w:w="6367" w:type="dxa"/>
          </w:tcPr>
          <w:p w14:paraId="243742D6" w14:textId="6B7B419C" w:rsidR="005826A3" w:rsidRPr="00AD7242" w:rsidRDefault="005826A3" w:rsidP="00AD7242">
            <w:pPr>
              <w:spacing w:before="0"/>
              <w:rPr>
                <w:noProof/>
                <w:szCs w:val="23"/>
              </w:rPr>
            </w:pPr>
            <w:r w:rsidRPr="007F14AF">
              <w:rPr>
                <w:noProof/>
                <w:szCs w:val="23"/>
              </w:rPr>
              <w:t>Integrate both sides using the conditions given</w:t>
            </w:r>
          </w:p>
        </w:tc>
      </w:tr>
      <w:tr w:rsidR="005826A3" w14:paraId="49B84BA1" w14:textId="77777777" w:rsidTr="005826A3">
        <w:trPr>
          <w:trHeight w:val="756"/>
        </w:trPr>
        <w:tc>
          <w:tcPr>
            <w:tcW w:w="4395" w:type="dxa"/>
          </w:tcPr>
          <w:p w14:paraId="4A716179" w14:textId="3896F301" w:rsidR="005826A3" w:rsidRPr="00AD7242" w:rsidRDefault="005C006A" w:rsidP="005826A3">
            <w:pPr>
              <w:spacing w:before="0"/>
              <w:rPr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-4y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p>
              </m:sSubSup>
              <m:r>
                <w:rPr>
                  <w:rFonts w:ascii="Cambria Math" w:hAnsi="Cambria Math"/>
                  <w:szCs w:val="24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p>
              </m:sSubSup>
            </m:oMath>
            <w:r w:rsidR="005826A3" w:rsidRPr="005F4BCA">
              <w:rPr>
                <w:szCs w:val="24"/>
              </w:rPr>
              <w:t xml:space="preserve"> </w:t>
            </w:r>
          </w:p>
        </w:tc>
        <w:tc>
          <w:tcPr>
            <w:tcW w:w="6367" w:type="dxa"/>
          </w:tcPr>
          <w:p w14:paraId="139EAF50" w14:textId="52B56AE1" w:rsidR="005826A3" w:rsidRDefault="005826A3" w:rsidP="005826A3">
            <w:pPr>
              <w:spacing w:before="0"/>
            </w:pPr>
            <w:r w:rsidRPr="00C3476D">
              <w:t>Evaluate the integral</w:t>
            </w:r>
            <w:r>
              <w:t>.</w:t>
            </w:r>
          </w:p>
        </w:tc>
      </w:tr>
      <w:tr w:rsidR="005826A3" w14:paraId="4EBA389F" w14:textId="77777777" w:rsidTr="005826A3">
        <w:trPr>
          <w:trHeight w:val="756"/>
        </w:trPr>
        <w:tc>
          <w:tcPr>
            <w:tcW w:w="4395" w:type="dxa"/>
          </w:tcPr>
          <w:p w14:paraId="52FFC959" w14:textId="3EE7EE34" w:rsidR="005826A3" w:rsidRPr="00AD7242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-4y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-1</m:t>
                </m:r>
              </m:oMath>
            </m:oMathPara>
          </w:p>
        </w:tc>
        <w:tc>
          <w:tcPr>
            <w:tcW w:w="6367" w:type="dxa"/>
          </w:tcPr>
          <w:p w14:paraId="39DC2D14" w14:textId="6A33C31C" w:rsidR="005826A3" w:rsidRPr="004966ED" w:rsidRDefault="004966ED" w:rsidP="005826A3">
            <w:pPr>
              <w:spacing w:before="0"/>
              <w:rPr>
                <w:color w:val="FFFFFF" w:themeColor="background1"/>
              </w:rPr>
            </w:pPr>
            <w:r w:rsidRPr="004966ED">
              <w:rPr>
                <w:color w:val="FFFFFF" w:themeColor="background1"/>
              </w:rPr>
              <w:t>Evaluate the integral.</w:t>
            </w:r>
          </w:p>
        </w:tc>
      </w:tr>
      <w:tr w:rsidR="005826A3" w14:paraId="07874CBF" w14:textId="77777777" w:rsidTr="005826A3">
        <w:trPr>
          <w:trHeight w:val="756"/>
        </w:trPr>
        <w:tc>
          <w:tcPr>
            <w:tcW w:w="4395" w:type="dxa"/>
          </w:tcPr>
          <w:p w14:paraId="23A26CE9" w14:textId="05A6B296" w:rsidR="005826A3" w:rsidRPr="00AD7242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-4y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+1=4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-4</m:t>
                </m:r>
              </m:oMath>
            </m:oMathPara>
          </w:p>
        </w:tc>
        <w:tc>
          <w:tcPr>
            <w:tcW w:w="6367" w:type="dxa"/>
          </w:tcPr>
          <w:p w14:paraId="2938EA75" w14:textId="430EB45B" w:rsidR="005826A3" w:rsidRPr="004966ED" w:rsidRDefault="004966ED" w:rsidP="005826A3">
            <w:pPr>
              <w:spacing w:before="0"/>
              <w:rPr>
                <w:b/>
                <w:color w:val="FFFFFF" w:themeColor="background1"/>
              </w:rPr>
            </w:pPr>
            <w:r w:rsidRPr="004966ED">
              <w:rPr>
                <w:color w:val="FFFFFF" w:themeColor="background1"/>
              </w:rPr>
              <w:t>Evaluate the integral.</w:t>
            </w:r>
          </w:p>
        </w:tc>
      </w:tr>
      <w:tr w:rsidR="005826A3" w14:paraId="5ADD5FA0" w14:textId="77777777" w:rsidTr="005826A3">
        <w:trPr>
          <w:trHeight w:val="756"/>
        </w:trPr>
        <w:tc>
          <w:tcPr>
            <w:tcW w:w="4395" w:type="dxa"/>
          </w:tcPr>
          <w:p w14:paraId="0F01E316" w14:textId="7037CC81" w:rsidR="005826A3" w:rsidRPr="005826A3" w:rsidRDefault="005C006A" w:rsidP="00CC5A49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-4y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=5-4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6367" w:type="dxa"/>
          </w:tcPr>
          <w:p w14:paraId="56717D36" w14:textId="7E37A99C" w:rsidR="005826A3" w:rsidRPr="004966ED" w:rsidRDefault="004966ED" w:rsidP="005826A3">
            <w:pPr>
              <w:spacing w:before="0"/>
              <w:rPr>
                <w:color w:val="FFFFFF" w:themeColor="background1"/>
              </w:rPr>
            </w:pPr>
            <w:r w:rsidRPr="004966ED">
              <w:rPr>
                <w:color w:val="FFFFFF" w:themeColor="background1"/>
              </w:rPr>
              <w:t>Evaluate the integral.</w:t>
            </w:r>
          </w:p>
        </w:tc>
      </w:tr>
      <w:tr w:rsidR="005826A3" w14:paraId="650AD436" w14:textId="77777777" w:rsidTr="005826A3">
        <w:trPr>
          <w:trHeight w:val="459"/>
        </w:trPr>
        <w:tc>
          <w:tcPr>
            <w:tcW w:w="4395" w:type="dxa"/>
          </w:tcPr>
          <w:p w14:paraId="5D09226A" w14:textId="0A94A99B" w:rsidR="005826A3" w:rsidRPr="00AD7242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-4y=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(5-4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6367" w:type="dxa"/>
          </w:tcPr>
          <w:p w14:paraId="427A3332" w14:textId="3D412843" w:rsidR="005826A3" w:rsidRDefault="005826A3" w:rsidP="005826A3">
            <w:pPr>
              <w:spacing w:before="0"/>
            </w:pPr>
            <w:r>
              <w:t xml:space="preserve">Simplify. </w:t>
            </w:r>
          </w:p>
        </w:tc>
      </w:tr>
      <w:tr w:rsidR="005826A3" w14:paraId="3C178040" w14:textId="77777777" w:rsidTr="005826A3">
        <w:trPr>
          <w:trHeight w:val="572"/>
        </w:trPr>
        <w:tc>
          <w:tcPr>
            <w:tcW w:w="4395" w:type="dxa"/>
          </w:tcPr>
          <w:p w14:paraId="1124D168" w14:textId="5040BF8C" w:rsidR="005826A3" w:rsidRPr="00CC5A49" w:rsidRDefault="005826A3" w:rsidP="005826A3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∴y=</m:t>
                </m:r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4"/>
                      </w:rPr>
                      <m:t>4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5-4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  <w:tc>
          <w:tcPr>
            <w:tcW w:w="6367" w:type="dxa"/>
          </w:tcPr>
          <w:p w14:paraId="4C82417F" w14:textId="7668B23C" w:rsidR="005826A3" w:rsidRDefault="005826A3" w:rsidP="005826A3">
            <w:pPr>
              <w:spacing w:before="0"/>
            </w:pPr>
            <w:r>
              <w:rPr>
                <w:szCs w:val="24"/>
              </w:rPr>
              <w:t>R</w:t>
            </w:r>
            <w:r w:rsidRPr="005F4BCA">
              <w:rPr>
                <w:szCs w:val="24"/>
              </w:rPr>
              <w:t xml:space="preserve">earrange to make </w:t>
            </w:r>
            <w:r w:rsidRPr="005F4BCA">
              <w:rPr>
                <w:rFonts w:ascii="Times New Roman" w:hAnsi="Times New Roman"/>
                <w:i/>
                <w:szCs w:val="24"/>
              </w:rPr>
              <w:t>y</w:t>
            </w:r>
            <w:r w:rsidRPr="005F4BCA">
              <w:rPr>
                <w:szCs w:val="24"/>
              </w:rPr>
              <w:t xml:space="preserve"> the subject of the equation</w:t>
            </w:r>
            <w:r>
              <w:rPr>
                <w:szCs w:val="24"/>
              </w:rPr>
              <w:t>.</w:t>
            </w:r>
          </w:p>
        </w:tc>
      </w:tr>
    </w:tbl>
    <w:p w14:paraId="161C74B5" w14:textId="6446A3A8" w:rsidR="007E38D6" w:rsidRPr="007E38D6" w:rsidRDefault="007E38D6" w:rsidP="00CC5A49">
      <w:pPr>
        <w:spacing w:before="1680"/>
        <w:rPr>
          <w:noProof/>
          <w:szCs w:val="23"/>
        </w:rPr>
      </w:pPr>
    </w:p>
    <w:sectPr w:rsidR="007E38D6" w:rsidRPr="007E38D6" w:rsidSect="005826A3">
      <w:footerReference w:type="even" r:id="rId12"/>
      <w:footerReference w:type="default" r:id="rId13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C1EE" w14:textId="253EC44C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C006A">
      <w:rPr>
        <w:noProof/>
      </w:rPr>
      <w:t>2</w:t>
    </w:r>
    <w:r w:rsidRPr="004E338C">
      <w:fldChar w:fldCharType="end"/>
    </w:r>
    <w:r>
      <w:tab/>
    </w:r>
    <w:r>
      <w:tab/>
    </w:r>
    <w:r w:rsidR="005D497F">
      <w:t>MA-C3 Applications of calculus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D22" w14:textId="7B2ADD6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ab/>
    </w:r>
    <w:r w:rsidR="00707688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C006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0A1E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6DB8"/>
    <w:rsid w:val="003F70D9"/>
    <w:rsid w:val="003F7AC5"/>
    <w:rsid w:val="0040274C"/>
    <w:rsid w:val="0040519E"/>
    <w:rsid w:val="0040673B"/>
    <w:rsid w:val="00411E53"/>
    <w:rsid w:val="00411FD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66ED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0C35"/>
    <w:rsid w:val="005826A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006A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53BD"/>
    <w:rsid w:val="007D6689"/>
    <w:rsid w:val="007E1F34"/>
    <w:rsid w:val="007E38D6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59E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24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25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C5A49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1" ma:contentTypeDescription="Create a new document." ma:contentTypeScope="" ma:versionID="370b6247327bf2f485a4d37510e724b4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c84ae892149201da032ddfaac795aa63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365D-56BE-440E-BE5D-FD32E229115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ee1204-7f00-41e1-a106-58388be6ed0b"/>
    <ds:schemaRef ds:uri="68adcd60-69a7-4f93-923f-f840a882bc1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3FD938-CF8C-4F5F-90CF-8ED35969D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C950C-09C2-456A-B906-DEFF6850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75412-CAB7-4998-A894-8B50273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Rowena Martin</cp:lastModifiedBy>
  <cp:revision>2</cp:revision>
  <cp:lastPrinted>2017-12-20T04:16:00Z</cp:lastPrinted>
  <dcterms:created xsi:type="dcterms:W3CDTF">2020-07-28T22:53:00Z</dcterms:created>
  <dcterms:modified xsi:type="dcterms:W3CDTF">2020-07-28T22:53:00Z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