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374372A4" w:rsidR="000B414C" w:rsidRPr="0084745C" w:rsidRDefault="001E772D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18508E4" wp14:editId="47B2EA6B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852B6">
        <w:t>Identifying</w:t>
      </w:r>
      <w:r w:rsidR="005F7142">
        <w:t xml:space="preserve"> binomial </w:t>
      </w:r>
      <w:r w:rsidR="00D04B09">
        <w:t>random variables</w:t>
      </w:r>
    </w:p>
    <w:p w14:paraId="0177B18E" w14:textId="21A24FA1" w:rsidR="00B852B6" w:rsidRDefault="00403045" w:rsidP="00403045">
      <w:pPr>
        <w:pStyle w:val="DoEbodytext2018"/>
      </w:pPr>
      <w:r>
        <w:t>Consider</w:t>
      </w:r>
      <w:r w:rsidR="00B852B6" w:rsidRPr="002836E5">
        <w:t xml:space="preserve"> a</w:t>
      </w:r>
      <w:r w:rsidR="00B852B6">
        <w:t xml:space="preserve"> list of random experiments</w:t>
      </w:r>
      <w:r w:rsidR="00B852B6" w:rsidRPr="002836E5">
        <w:t xml:space="preserve"> and</w:t>
      </w:r>
      <w:r w:rsidR="00B852B6">
        <w:t xml:space="preserve"> determine</w:t>
      </w:r>
      <w:r w:rsidR="00B852B6" w:rsidRPr="002836E5">
        <w:t xml:space="preserve"> if the random variable in each is </w:t>
      </w:r>
      <w:r w:rsidR="00B852B6">
        <w:t>distributed binomially</w:t>
      </w:r>
      <w:r w:rsidR="00B852B6" w:rsidRPr="002836E5">
        <w:t xml:space="preserve">. Where it is binomial, determine the values for </w:t>
      </w:r>
      <m:oMath>
        <m:r>
          <w:rPr>
            <w:rFonts w:ascii="Cambria Math" w:hAnsi="Cambria Math"/>
          </w:rPr>
          <m:t>n</m:t>
        </m:r>
      </m:oMath>
      <w:r w:rsidR="00B852B6" w:rsidRPr="002836E5">
        <w:t xml:space="preserve"> and </w:t>
      </w:r>
      <m:oMath>
        <m:r>
          <w:rPr>
            <w:rFonts w:ascii="Cambria Math" w:hAnsi="Cambria Math"/>
          </w:rPr>
          <m:t>p</m:t>
        </m:r>
      </m:oMath>
      <w:r w:rsidR="00B852B6">
        <w:t xml:space="preserve"> and write the information using the </w:t>
      </w:r>
      <w:proofErr w:type="gramStart"/>
      <w:r w:rsidR="00B852B6">
        <w:t xml:space="preserve">notation </w:t>
      </w:r>
      <w:proofErr w:type="gramEnd"/>
      <m:oMath>
        <m:r>
          <w:rPr>
            <w:rFonts w:ascii="Cambria Math" w:hAnsi="Cambria Math"/>
          </w:rPr>
          <m:t>X~</m:t>
        </m:r>
        <m:r>
          <m:rPr>
            <m:sty m:val="p"/>
          </m:rPr>
          <w:rPr>
            <w:rFonts w:ascii="Cambria Math" w:hAnsi="Cambria Math"/>
          </w:rPr>
          <m:t>Bin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n,p</m:t>
            </m:r>
          </m:e>
        </m:d>
      </m:oMath>
      <w:r w:rsidR="00B852B6" w:rsidRPr="002836E5">
        <w:t>.</w:t>
      </w:r>
      <w:r w:rsidR="00B852B6">
        <w:t xml:space="preserve"> </w:t>
      </w:r>
      <w:r w:rsidR="00B852B6" w:rsidRPr="002836E5">
        <w:t xml:space="preserve">Where it is not binomial, explain </w:t>
      </w:r>
      <w:r>
        <w:t>why it is not</w:t>
      </w:r>
      <w:r w:rsidR="00B852B6" w:rsidRPr="002836E5">
        <w:t>.</w:t>
      </w:r>
    </w:p>
    <w:p w14:paraId="67E33AF2" w14:textId="529D0462" w:rsidR="00B852B6" w:rsidRPr="00403045" w:rsidRDefault="00403045" w:rsidP="00403045">
      <w:pPr>
        <w:pStyle w:val="DoEheading22018"/>
      </w:pPr>
      <w:r w:rsidRPr="00403045">
        <w:t>Examples</w:t>
      </w:r>
    </w:p>
    <w:p w14:paraId="1359561F" w14:textId="77777777" w:rsidR="00B852B6" w:rsidRPr="00EA44D3" w:rsidRDefault="00B852B6" w:rsidP="00EA44D3">
      <w:pPr>
        <w:pStyle w:val="DoElist1numbered2018"/>
      </w:pPr>
      <w:r w:rsidRPr="00EA44D3">
        <w:t>31% of Australians have a Bachelor degree or above. From a random sample of 100 Australians,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 w:rsidRPr="00EA44D3">
        <w:t xml:space="preserve"> is the number who have a Bachelor degree or above. </w:t>
      </w:r>
    </w:p>
    <w:p w14:paraId="65499A08" w14:textId="77777777" w:rsidR="00B852B6" w:rsidRPr="00EA44D3" w:rsidRDefault="00B852B6" w:rsidP="00EA44D3">
      <w:pPr>
        <w:pStyle w:val="DoElist1numbered2018"/>
      </w:pPr>
      <w:r w:rsidRPr="00EA44D3">
        <w:t>A fair coin is flipped 12 times, and students need to calculate the probability that exactly two heads are obtained.</w:t>
      </w:r>
    </w:p>
    <w:p w14:paraId="53A71CA4" w14:textId="77777777" w:rsidR="00B852B6" w:rsidRPr="00EA44D3" w:rsidRDefault="00B852B6" w:rsidP="00EA44D3">
      <w:pPr>
        <w:pStyle w:val="DoElist1numbered2018"/>
      </w:pPr>
      <w:r w:rsidRPr="00EA44D3">
        <w:t xml:space="preserve">A fair coin is flipped 20 times.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represents</w:t>
      </w:r>
      <w:proofErr w:type="gramEnd"/>
      <w:r w:rsidRPr="00EA44D3">
        <w:t xml:space="preserve"> the number of heads.</w:t>
      </w:r>
    </w:p>
    <w:p w14:paraId="4D02A375" w14:textId="77777777" w:rsidR="00B852B6" w:rsidRPr="00EA44D3" w:rsidRDefault="00B852B6" w:rsidP="00EA44D3">
      <w:pPr>
        <w:pStyle w:val="DoElist1numbered2018"/>
      </w:pPr>
      <w:r w:rsidRPr="00EA44D3">
        <w:t xml:space="preserve">A fair die is rolled 50 times.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represents</w:t>
      </w:r>
      <w:proofErr w:type="gramEnd"/>
      <w:r w:rsidRPr="00EA44D3">
        <w:t xml:space="preserve"> the number of times you get a six.</w:t>
      </w:r>
    </w:p>
    <w:p w14:paraId="79459E36" w14:textId="77777777" w:rsidR="00B852B6" w:rsidRPr="00EA44D3" w:rsidRDefault="00B852B6" w:rsidP="00EA44D3">
      <w:pPr>
        <w:pStyle w:val="DoElist1numbered2018"/>
      </w:pPr>
      <w:r w:rsidRPr="00EA44D3">
        <w:t xml:space="preserve">A fair die is rolled repeatedly.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is</w:t>
      </w:r>
      <w:proofErr w:type="gramEnd"/>
      <w:r w:rsidRPr="00EA44D3">
        <w:t xml:space="preserve"> the number of rolls it takes to get a six.</w:t>
      </w:r>
    </w:p>
    <w:p w14:paraId="7ED36E3B" w14:textId="77777777" w:rsidR="00B852B6" w:rsidRPr="00EA44D3" w:rsidRDefault="00B852B6" w:rsidP="00EA44D3">
      <w:pPr>
        <w:pStyle w:val="DoElist1numbered2018"/>
      </w:pPr>
      <w:r w:rsidRPr="00EA44D3">
        <w:t xml:space="preserve">Three cards are drawn from a pack of four cards containing one club, one diamond, one spade and one heart. They are drawn one after the other without replacement.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is</w:t>
      </w:r>
      <w:proofErr w:type="gramEnd"/>
      <w:r w:rsidRPr="00EA44D3">
        <w:t xml:space="preserve"> the number of diamonds selected.</w:t>
      </w:r>
    </w:p>
    <w:p w14:paraId="1038CDF0" w14:textId="77777777" w:rsidR="00B852B6" w:rsidRPr="00EA44D3" w:rsidRDefault="00B852B6" w:rsidP="00EA44D3">
      <w:pPr>
        <w:pStyle w:val="DoElist1numbered2018"/>
      </w:pPr>
      <w:r w:rsidRPr="00EA44D3">
        <w:t xml:space="preserve">Three cards are drawn from a pack of four cards containing one club, one diamond, one spade and one heart. They are drawn one after the other with replacement.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is</w:t>
      </w:r>
      <w:proofErr w:type="gramEnd"/>
      <w:r w:rsidRPr="00EA44D3">
        <w:t xml:space="preserve"> the number of diamonds selected.</w:t>
      </w:r>
    </w:p>
    <w:p w14:paraId="6E413771" w14:textId="77777777" w:rsidR="00B852B6" w:rsidRPr="00EA44D3" w:rsidRDefault="00B852B6" w:rsidP="00EA44D3">
      <w:pPr>
        <w:pStyle w:val="DoElist1numbered2018"/>
      </w:pPr>
      <w:r w:rsidRPr="00EA44D3">
        <w:t xml:space="preserve">Approximately 1 in every 20 children has a specified illness.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is</w:t>
      </w:r>
      <w:proofErr w:type="gramEnd"/>
      <w:r w:rsidRPr="00EA44D3">
        <w:t xml:space="preserve"> the number of children with the illness out of a random sample of 100 children. It is assumed we are sampling from such a vast population that the selections are virtually independent.</w:t>
      </w:r>
    </w:p>
    <w:p w14:paraId="56F8E049" w14:textId="77777777" w:rsidR="00B852B6" w:rsidRPr="00EA44D3" w:rsidRDefault="00B852B6" w:rsidP="00EA44D3">
      <w:pPr>
        <w:pStyle w:val="DoElist1numbered2018"/>
      </w:pPr>
      <w:r w:rsidRPr="00EA44D3">
        <w:t xml:space="preserve">The probability of having blood type B is 0.1. Choose 4 people at random.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is</w:t>
      </w:r>
      <w:proofErr w:type="gramEnd"/>
      <w:r w:rsidRPr="00EA44D3">
        <w:t xml:space="preserve"> the number with blood type B.</w:t>
      </w:r>
    </w:p>
    <w:p w14:paraId="59213549" w14:textId="1925EFC9" w:rsidR="002F2F6A" w:rsidRPr="00EA44D3" w:rsidRDefault="00B852B6" w:rsidP="00EA44D3">
      <w:pPr>
        <w:pStyle w:val="DoElist1numbered2018"/>
      </w:pPr>
      <w:r w:rsidRPr="00EA44D3">
        <w:t xml:space="preserve">A student answers 10 quiz questions completely at random. The first five are true/false answers, and the second five are multiple choice, with four options each. </w:t>
      </w:r>
      <m:oMath>
        <m:r>
          <w:rPr>
            <w:rFonts w:ascii="Cambria Math" w:hAnsi="Cambria Math"/>
          </w:rPr>
          <m:t>X</m:t>
        </m:r>
      </m:oMath>
      <w:r w:rsidRPr="00EA44D3">
        <w:t xml:space="preserve"> </w:t>
      </w:r>
      <w:proofErr w:type="gramStart"/>
      <w:r w:rsidRPr="00EA44D3">
        <w:t>represents</w:t>
      </w:r>
      <w:proofErr w:type="gramEnd"/>
      <w:r w:rsidRPr="00EA44D3">
        <w:t xml:space="preserve"> the number of correct answers.</w:t>
      </w:r>
    </w:p>
    <w:p w14:paraId="5F6CAF02" w14:textId="420F8A82" w:rsidR="00403045" w:rsidRDefault="00403045">
      <w:pPr>
        <w:spacing w:before="0" w:line="240" w:lineRule="auto"/>
        <w:rPr>
          <w:szCs w:val="24"/>
        </w:rPr>
      </w:pPr>
      <w:r>
        <w:br w:type="page"/>
      </w:r>
      <w:bookmarkStart w:id="0" w:name="_GoBack"/>
      <w:bookmarkEnd w:id="0"/>
    </w:p>
    <w:p w14:paraId="668735A6" w14:textId="42FE26CF" w:rsidR="00403045" w:rsidRPr="00403045" w:rsidRDefault="00403045" w:rsidP="00403045">
      <w:pPr>
        <w:pStyle w:val="DoEheading22018"/>
      </w:pPr>
      <w:r>
        <w:lastRenderedPageBreak/>
        <w:t>Solutions</w:t>
      </w:r>
    </w:p>
    <w:p w14:paraId="5398CEEA" w14:textId="3221A522" w:rsidR="00EA44D3" w:rsidRDefault="00403045" w:rsidP="00EA44D3">
      <w:pPr>
        <w:pStyle w:val="DoElist1numbered2018"/>
        <w:numPr>
          <w:ilvl w:val="0"/>
          <w:numId w:val="7"/>
        </w:numPr>
      </w:pPr>
      <w:r>
        <w:rPr>
          <w:rFonts w:cs="Arial"/>
        </w:rPr>
        <w:t xml:space="preserve">Yes,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100,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EA44D3">
        <w:rPr>
          <w:rFonts w:cs="Arial"/>
        </w:rPr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</m:t>
        </m:r>
        <m:r>
          <w:rPr>
            <w:rFonts w:ascii="Cambria Math" w:hAnsi="Cambria Math"/>
          </w:rPr>
          <m:t>Bin</m:t>
        </m:r>
        <m:r>
          <m:rPr>
            <m:sty m:val="p"/>
          </m:rPr>
          <w:rPr>
            <w:rFonts w:ascii="Cambria Math" w:hAnsi="Cambria Math"/>
          </w:rPr>
          <m:t>(100, 0.31)</m:t>
        </m:r>
      </m:oMath>
    </w:p>
    <w:p w14:paraId="06AF6C93" w14:textId="77777777" w:rsidR="00EA44D3" w:rsidRDefault="00EA44D3" w:rsidP="00EA44D3">
      <w:pPr>
        <w:pStyle w:val="DoElist1numbered2018"/>
      </w:pPr>
      <w:r>
        <w:t xml:space="preserve">No random variable is identified. If </w:t>
      </w:r>
      <m:oMath>
        <m:r>
          <w:rPr>
            <w:rFonts w:ascii="Cambria Math" w:hAnsi="Cambria Math"/>
          </w:rPr>
          <m:t>X</m:t>
        </m:r>
      </m:oMath>
      <w:r>
        <w:t xml:space="preserve"> was the number of heads obtained, then the binomia</w:t>
      </w:r>
      <w:r>
        <w:t>l distribution could be defined i.e.</w:t>
      </w:r>
      <w: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12,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>
        <w:t xml:space="preserve">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</m:t>
        </m:r>
        <m:r>
          <m:rPr>
            <m:sty m:val="p"/>
          </m:rPr>
          <w:rPr>
            <w:rFonts w:ascii="Cambria Math" w:hAnsi="Cambria Math"/>
          </w:rPr>
          <m:t>Bin</m:t>
        </m:r>
        <m:r>
          <m:rPr>
            <m:sty m:val="p"/>
          </m:rPr>
          <w:rPr>
            <w:rFonts w:ascii="Cambria Math" w:hAnsi="Cambria Math"/>
          </w:rPr>
          <m:t>(12, 0.5)</m:t>
        </m:r>
      </m:oMath>
    </w:p>
    <w:p w14:paraId="5BC42267" w14:textId="77777777" w:rsidR="00EA44D3" w:rsidRDefault="00EA44D3" w:rsidP="00EA44D3">
      <w:pPr>
        <w:pStyle w:val="DoElist1numbered2018"/>
      </w:pPr>
      <w:r>
        <w:t>Y</w:t>
      </w:r>
      <w:r w:rsidR="00403045" w:rsidRPr="00EA44D3">
        <w:rPr>
          <w:rFonts w:cs="Arial"/>
        </w:rPr>
        <w:t xml:space="preserve">es,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20,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EA44D3">
        <w:rPr>
          <w:rFonts w:cs="Arial"/>
        </w:rPr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</m:t>
        </m:r>
        <m:r>
          <m:rPr>
            <m:sty m:val="p"/>
          </m:rPr>
          <w:rPr>
            <w:rFonts w:ascii="Cambria Math" w:hAnsi="Cambria Math"/>
          </w:rPr>
          <m:t>Bin</m:t>
        </m:r>
        <m:r>
          <m:rPr>
            <m:sty m:val="p"/>
          </m:rPr>
          <w:rPr>
            <w:rFonts w:ascii="Cambria Math" w:hAnsi="Cambria Math"/>
          </w:rPr>
          <m:t>(20, 0.5)</m:t>
        </m:r>
      </m:oMath>
    </w:p>
    <w:p w14:paraId="19E331B6" w14:textId="77777777" w:rsidR="00EA44D3" w:rsidRDefault="00403045" w:rsidP="00EA44D3">
      <w:pPr>
        <w:pStyle w:val="DoElist1numbered2018"/>
      </w:pPr>
      <w:r w:rsidRPr="00EA44D3">
        <w:rPr>
          <w:rFonts w:cs="Arial"/>
        </w:rPr>
        <w:t xml:space="preserve">Yes,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50,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14:paraId="0B83786E" w14:textId="77777777" w:rsidR="00EA44D3" w:rsidRDefault="00EA44D3" w:rsidP="00EA44D3">
      <w:pPr>
        <w:pStyle w:val="DoElist1numbered2018"/>
      </w:pPr>
      <w:r>
        <w:t>N</w:t>
      </w:r>
      <w:r w:rsidR="00403045" w:rsidRPr="00EA44D3">
        <w:rPr>
          <w:rFonts w:cs="Arial"/>
        </w:rPr>
        <w:t xml:space="preserve">o. </w:t>
      </w:r>
      <w:r w:rsidR="00D04B09" w:rsidRPr="00EA44D3">
        <w:rPr>
          <w:rFonts w:cs="Arial"/>
        </w:rPr>
        <w:t xml:space="preserve">You are not given the number of trials. </w:t>
      </w:r>
    </w:p>
    <w:p w14:paraId="457F8FED" w14:textId="77777777" w:rsidR="00EA44D3" w:rsidRDefault="00403045" w:rsidP="00EA44D3">
      <w:pPr>
        <w:pStyle w:val="DoElist1numbered2018"/>
      </w:pPr>
      <w:r w:rsidRPr="00EA44D3">
        <w:rPr>
          <w:rFonts w:cs="Arial"/>
        </w:rPr>
        <w:t xml:space="preserve">No. </w:t>
      </w:r>
      <w:r w:rsidR="00D04B09" w:rsidRPr="00EA44D3">
        <w:rPr>
          <w:rFonts w:cs="Arial"/>
        </w:rPr>
        <w:t>The cards are not replaced, which means the events are not independent.</w:t>
      </w:r>
    </w:p>
    <w:p w14:paraId="069120CC" w14:textId="77777777" w:rsidR="00EA44D3" w:rsidRDefault="00403045" w:rsidP="00EA44D3">
      <w:pPr>
        <w:pStyle w:val="DoElist1numbered2018"/>
      </w:pPr>
      <w:r w:rsidRPr="00EA44D3">
        <w:rPr>
          <w:rFonts w:cs="Arial"/>
        </w:rPr>
        <w:t xml:space="preserve">Yes,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3,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EA44D3">
        <w:rPr>
          <w:rFonts w:cs="Arial"/>
        </w:rPr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</m:t>
        </m:r>
        <m:r>
          <m:rPr>
            <m:sty m:val="p"/>
          </m:rPr>
          <w:rPr>
            <w:rFonts w:ascii="Cambria Math" w:hAnsi="Cambria Math"/>
          </w:rPr>
          <m:t>Bin</m:t>
        </m:r>
        <m:r>
          <m:rPr>
            <m:sty m:val="p"/>
          </m:rPr>
          <w:rPr>
            <w:rFonts w:ascii="Cambria Math" w:hAnsi="Cambria Math"/>
          </w:rPr>
          <m:t>(4, 0.25)</m:t>
        </m:r>
      </m:oMath>
    </w:p>
    <w:p w14:paraId="1D97CF55" w14:textId="77777777" w:rsidR="00EA44D3" w:rsidRDefault="00403045" w:rsidP="00EA44D3">
      <w:pPr>
        <w:pStyle w:val="DoElist1numbered2018"/>
      </w:pPr>
      <w:r w:rsidRPr="00EA44D3">
        <w:rPr>
          <w:rFonts w:cs="Arial"/>
        </w:rPr>
        <w:t xml:space="preserve">Yes,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100,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den>
            </m:f>
          </m:e>
        </m:d>
      </m:oMath>
      <w:r w:rsidR="00EA44D3">
        <w:rPr>
          <w:rFonts w:cs="Arial"/>
        </w:rPr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100, </m:t>
            </m:r>
            <m:r>
              <m:rPr>
                <m:sty m:val="p"/>
              </m:rPr>
              <w:rPr>
                <w:rFonts w:ascii="Cambria Math" w:hAnsi="Cambria Math"/>
              </w:rPr>
              <m:t>0.05</m:t>
            </m:r>
          </m:e>
        </m:d>
      </m:oMath>
    </w:p>
    <w:p w14:paraId="3E6B394F" w14:textId="77777777" w:rsidR="00EA44D3" w:rsidRDefault="00D04B09" w:rsidP="00EA44D3">
      <w:pPr>
        <w:pStyle w:val="DoElist1numbered2018"/>
      </w:pPr>
      <w:r w:rsidRPr="00EA44D3">
        <w:rPr>
          <w:rFonts w:cs="Arial"/>
        </w:rPr>
        <w:t xml:space="preserve">Yes,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4, 0.1</m:t>
            </m:r>
          </m:e>
        </m:d>
      </m:oMath>
    </w:p>
    <w:p w14:paraId="7E196F4A" w14:textId="47A1831E" w:rsidR="00403045" w:rsidRPr="00EA44D3" w:rsidRDefault="00403045" w:rsidP="00EA44D3">
      <w:pPr>
        <w:pStyle w:val="DoElist1numbered2018"/>
      </w:pPr>
      <w:r w:rsidRPr="00EA44D3">
        <w:rPr>
          <w:rFonts w:cs="Arial"/>
        </w:rPr>
        <w:t xml:space="preserve">No, </w:t>
      </w:r>
      <w:r w:rsidR="00D04B09" w:rsidRPr="00EA44D3">
        <w:rPr>
          <w:rFonts w:cs="Arial"/>
        </w:rPr>
        <w:t xml:space="preserve">the </w:t>
      </w:r>
      <w:r w:rsidR="00EA44D3">
        <w:t xml:space="preserve">value of </w:t>
      </w:r>
      <m:oMath>
        <m:r>
          <w:rPr>
            <w:rFonts w:ascii="Cambria Math" w:hAnsi="Cambria Math"/>
          </w:rPr>
          <m:t>p</m:t>
        </m:r>
      </m:oMath>
      <w:r w:rsidR="00EA44D3">
        <w:t xml:space="preserve"> changes between the first 5 and last 5 questions</w:t>
      </w:r>
      <w:r w:rsidR="00E428E0" w:rsidRPr="00EA44D3">
        <w:rPr>
          <w:rFonts w:cs="Arial"/>
        </w:rPr>
        <w:t>.</w:t>
      </w:r>
    </w:p>
    <w:sectPr w:rsidR="00403045" w:rsidRPr="00EA44D3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148E" w14:textId="77777777" w:rsidR="00456AEA" w:rsidRDefault="00456AEA" w:rsidP="00F247F6">
      <w:r>
        <w:separator/>
      </w:r>
    </w:p>
    <w:p w14:paraId="4CBF3326" w14:textId="77777777" w:rsidR="00456AEA" w:rsidRDefault="00456AEA"/>
    <w:p w14:paraId="5E1A0F0C" w14:textId="77777777" w:rsidR="00456AEA" w:rsidRDefault="00456AEA"/>
    <w:p w14:paraId="28C032D3" w14:textId="77777777" w:rsidR="00456AEA" w:rsidRDefault="00456AEA"/>
  </w:endnote>
  <w:endnote w:type="continuationSeparator" w:id="0">
    <w:p w14:paraId="45617386" w14:textId="77777777" w:rsidR="00456AEA" w:rsidRDefault="00456AEA" w:rsidP="00F247F6">
      <w:r>
        <w:continuationSeparator/>
      </w:r>
    </w:p>
    <w:p w14:paraId="4699B704" w14:textId="77777777" w:rsidR="00456AEA" w:rsidRDefault="00456AEA"/>
    <w:p w14:paraId="120EFE68" w14:textId="77777777" w:rsidR="00456AEA" w:rsidRDefault="00456AEA"/>
    <w:p w14:paraId="6442891C" w14:textId="77777777" w:rsidR="00456AEA" w:rsidRDefault="00456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366ED5B9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A44D3">
      <w:rPr>
        <w:noProof/>
      </w:rPr>
      <w:t>2</w:t>
    </w:r>
    <w:r w:rsidRPr="004E338C">
      <w:fldChar w:fldCharType="end"/>
    </w:r>
    <w:r>
      <w:tab/>
    </w:r>
    <w:r>
      <w:tab/>
    </w:r>
    <w:r w:rsidR="00D04B09">
      <w:t>Identifying binomial 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2F9C2C01" w:rsidR="00555DA1" w:rsidRPr="00182340" w:rsidRDefault="00EA44D3" w:rsidP="00667FEF">
    <w:pPr>
      <w:pStyle w:val="DoEfooter2018"/>
    </w:pPr>
    <w:hyperlink r:id="rId1" w:history="1">
      <w:r w:rsidR="00C958AD" w:rsidRPr="00832D89">
        <w:rPr>
          <w:rStyle w:val="Hyperlink"/>
        </w:rPr>
        <w:t>© NSW Department of Education, 2019</w:t>
      </w:r>
    </w:hyperlink>
    <w:r w:rsidR="00555DA1">
      <w:tab/>
    </w:r>
    <w:r w:rsidR="00C958AD">
      <w:tab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34C3" w14:textId="77777777" w:rsidR="00456AEA" w:rsidRDefault="00456AEA" w:rsidP="00F247F6">
      <w:r>
        <w:separator/>
      </w:r>
    </w:p>
    <w:p w14:paraId="4D7314CD" w14:textId="77777777" w:rsidR="00456AEA" w:rsidRDefault="00456AEA"/>
    <w:p w14:paraId="52F1CEF8" w14:textId="77777777" w:rsidR="00456AEA" w:rsidRDefault="00456AEA"/>
    <w:p w14:paraId="219DD969" w14:textId="77777777" w:rsidR="00456AEA" w:rsidRDefault="00456AEA"/>
  </w:footnote>
  <w:footnote w:type="continuationSeparator" w:id="0">
    <w:p w14:paraId="050E374C" w14:textId="77777777" w:rsidR="00456AEA" w:rsidRDefault="00456AEA" w:rsidP="00F247F6">
      <w:r>
        <w:continuationSeparator/>
      </w:r>
    </w:p>
    <w:p w14:paraId="0D6C03DA" w14:textId="77777777" w:rsidR="00456AEA" w:rsidRDefault="00456AEA"/>
    <w:p w14:paraId="03DC803D" w14:textId="77777777" w:rsidR="00456AEA" w:rsidRDefault="00456AEA"/>
    <w:p w14:paraId="3D3066EC" w14:textId="77777777" w:rsidR="00456AEA" w:rsidRDefault="00456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A8"/>
    <w:multiLevelType w:val="hybridMultilevel"/>
    <w:tmpl w:val="A21479E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8B37721"/>
    <w:multiLevelType w:val="hybridMultilevel"/>
    <w:tmpl w:val="9B2A1CA8"/>
    <w:lvl w:ilvl="0" w:tplc="AE1026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40CF"/>
    <w:multiLevelType w:val="hybridMultilevel"/>
    <w:tmpl w:val="73948DB2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7122A"/>
    <w:multiLevelType w:val="hybridMultilevel"/>
    <w:tmpl w:val="BCD26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220"/>
    <w:multiLevelType w:val="hybridMultilevel"/>
    <w:tmpl w:val="9B2A1CA8"/>
    <w:lvl w:ilvl="0" w:tplc="AE1026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12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F5F68"/>
    <w:multiLevelType w:val="hybridMultilevel"/>
    <w:tmpl w:val="BAB8A8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28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731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70" w:hanging="360"/>
      </w:pPr>
      <w:rPr>
        <w:rFonts w:ascii="Wingdings" w:hAnsi="Wingdings" w:hint="default"/>
      </w:rPr>
    </w:lvl>
  </w:abstractNum>
  <w:abstractNum w:abstractNumId="11" w15:restartNumberingAfterBreak="0">
    <w:nsid w:val="379D35E0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62EC2"/>
    <w:multiLevelType w:val="hybridMultilevel"/>
    <w:tmpl w:val="0B343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8B56247"/>
    <w:multiLevelType w:val="hybridMultilevel"/>
    <w:tmpl w:val="071C38E6"/>
    <w:lvl w:ilvl="0" w:tplc="CF5EBE96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8" w:hanging="360"/>
      </w:pPr>
    </w:lvl>
    <w:lvl w:ilvl="2" w:tplc="0C09001B" w:tentative="1">
      <w:start w:val="1"/>
      <w:numFmt w:val="lowerRoman"/>
      <w:lvlText w:val="%3."/>
      <w:lvlJc w:val="right"/>
      <w:pPr>
        <w:ind w:left="1998" w:hanging="180"/>
      </w:pPr>
    </w:lvl>
    <w:lvl w:ilvl="3" w:tplc="0C09000F" w:tentative="1">
      <w:start w:val="1"/>
      <w:numFmt w:val="decimal"/>
      <w:lvlText w:val="%4."/>
      <w:lvlJc w:val="left"/>
      <w:pPr>
        <w:ind w:left="2718" w:hanging="360"/>
      </w:pPr>
    </w:lvl>
    <w:lvl w:ilvl="4" w:tplc="0C090019" w:tentative="1">
      <w:start w:val="1"/>
      <w:numFmt w:val="lowerLetter"/>
      <w:lvlText w:val="%5."/>
      <w:lvlJc w:val="left"/>
      <w:pPr>
        <w:ind w:left="3438" w:hanging="360"/>
      </w:pPr>
    </w:lvl>
    <w:lvl w:ilvl="5" w:tplc="0C09001B" w:tentative="1">
      <w:start w:val="1"/>
      <w:numFmt w:val="lowerRoman"/>
      <w:lvlText w:val="%6."/>
      <w:lvlJc w:val="right"/>
      <w:pPr>
        <w:ind w:left="4158" w:hanging="180"/>
      </w:pPr>
    </w:lvl>
    <w:lvl w:ilvl="6" w:tplc="0C09000F" w:tentative="1">
      <w:start w:val="1"/>
      <w:numFmt w:val="decimal"/>
      <w:lvlText w:val="%7."/>
      <w:lvlJc w:val="left"/>
      <w:pPr>
        <w:ind w:left="4878" w:hanging="360"/>
      </w:pPr>
    </w:lvl>
    <w:lvl w:ilvl="7" w:tplc="0C090019" w:tentative="1">
      <w:start w:val="1"/>
      <w:numFmt w:val="lowerLetter"/>
      <w:lvlText w:val="%8."/>
      <w:lvlJc w:val="left"/>
      <w:pPr>
        <w:ind w:left="5598" w:hanging="360"/>
      </w:pPr>
    </w:lvl>
    <w:lvl w:ilvl="8" w:tplc="0C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5A90029E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25DD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05532"/>
    <w:multiLevelType w:val="hybridMultilevel"/>
    <w:tmpl w:val="9D682910"/>
    <w:lvl w:ilvl="0" w:tplc="92C29E48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8"/>
  </w:num>
  <w:num w:numId="5">
    <w:abstractNumId w:val="16"/>
  </w:num>
  <w:num w:numId="6">
    <w:abstractNumId w:val="13"/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8"/>
  </w:num>
  <w:num w:numId="13">
    <w:abstractNumId w:val="18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3"/>
  </w:num>
  <w:num w:numId="17">
    <w:abstractNumId w:val="18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4"/>
  </w:num>
  <w:num w:numId="30">
    <w:abstractNumId w:val="18"/>
    <w:lvlOverride w:ilvl="0">
      <w:startOverride w:val="1"/>
    </w:lvlOverride>
  </w:num>
  <w:num w:numId="31">
    <w:abstractNumId w:val="17"/>
  </w:num>
  <w:num w:numId="32">
    <w:abstractNumId w:val="0"/>
  </w:num>
  <w:num w:numId="33">
    <w:abstractNumId w:val="18"/>
  </w:num>
  <w:num w:numId="34">
    <w:abstractNumId w:val="5"/>
  </w:num>
  <w:num w:numId="35">
    <w:abstractNumId w:val="18"/>
  </w:num>
  <w:num w:numId="36">
    <w:abstractNumId w:val="18"/>
    <w:lvlOverride w:ilvl="0">
      <w:startOverride w:val="1"/>
    </w:lvlOverride>
  </w:num>
  <w:num w:numId="37">
    <w:abstractNumId w:val="18"/>
  </w:num>
  <w:num w:numId="38">
    <w:abstractNumId w:val="9"/>
  </w:num>
  <w:num w:numId="39">
    <w:abstractNumId w:val="18"/>
  </w:num>
  <w:num w:numId="40">
    <w:abstractNumId w:val="18"/>
  </w:num>
  <w:num w:numId="41">
    <w:abstractNumId w:val="7"/>
  </w:num>
  <w:num w:numId="42">
    <w:abstractNumId w:val="11"/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3D6C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3EE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B78FC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72D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5D7B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59B5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4F2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274C"/>
    <w:rsid w:val="00403045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6AEA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5F7142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095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52B6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56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8A4"/>
    <w:rsid w:val="00C958AD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4B09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28E0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44D3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1E6D-8DD0-47FA-9705-0BA375C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Mathematics investigation</vt:lpstr>
    </vt:vector>
  </TitlesOfParts>
  <Manager/>
  <Company>NSW Department of Education</Company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Mathematics investigation</dc:title>
  <dc:subject/>
  <dc:creator>Michiko Ishiguro</dc:creator>
  <cp:keywords/>
  <dc:description/>
  <cp:lastModifiedBy>Jackie Blue</cp:lastModifiedBy>
  <cp:revision>5</cp:revision>
  <cp:lastPrinted>2017-12-20T04:16:00Z</cp:lastPrinted>
  <dcterms:created xsi:type="dcterms:W3CDTF">2019-04-17T11:25:00Z</dcterms:created>
  <dcterms:modified xsi:type="dcterms:W3CDTF">2019-07-15T01:11:00Z</dcterms:modified>
  <cp:category/>
</cp:coreProperties>
</file>