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9D0D41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71BE29A" wp14:editId="23D0EC96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24288">
        <w:t>Identifying the steps of induction</w:t>
      </w:r>
    </w:p>
    <w:p w:rsidR="002F6F7A" w:rsidRDefault="002F6F7A" w:rsidP="002F6F7A">
      <w:pPr>
        <w:pStyle w:val="DoEheading22018"/>
      </w:pPr>
      <w:r>
        <w:t>Task</w:t>
      </w:r>
    </w:p>
    <w:p w:rsidR="00280217" w:rsidRDefault="00F24288" w:rsidP="00280217">
      <w:pPr>
        <w:pStyle w:val="DoElist1numbered2018"/>
      </w:pPr>
      <w:r w:rsidRPr="00280217">
        <w:t>Label</w:t>
      </w:r>
      <w:r w:rsidR="00B72691" w:rsidRPr="00280217">
        <w:t>:</w:t>
      </w:r>
      <w:r w:rsidRPr="00B0403A">
        <w:t xml:space="preserve"> </w:t>
      </w:r>
      <w:r w:rsidR="00280217">
        <w:t xml:space="preserve">assumption, </w:t>
      </w:r>
      <w:r w:rsidRPr="00B0403A">
        <w:t>first c</w:t>
      </w:r>
      <w:r w:rsidR="00B72691">
        <w:t>ase,</w:t>
      </w:r>
      <w:r w:rsidR="00280217">
        <w:t xml:space="preserve"> inductive step, initial statement </w:t>
      </w:r>
    </w:p>
    <w:p w:rsidR="00F24288" w:rsidRPr="00B0403A" w:rsidRDefault="00280217" w:rsidP="00280217">
      <w:pPr>
        <w:pStyle w:val="DoElist1numbered2018"/>
      </w:pPr>
      <w:r>
        <w:t>Complete the proof</w:t>
      </w:r>
    </w:p>
    <w:p w:rsidR="00F24288" w:rsidRDefault="002F6F7A" w:rsidP="002F6F7A">
      <w:pPr>
        <w:pStyle w:val="DoEheading22018"/>
      </w:pPr>
      <w:r>
        <w:t>Question</w:t>
      </w:r>
    </w:p>
    <w:p w:rsidR="00F24288" w:rsidRPr="00634DD6" w:rsidRDefault="002F6F7A" w:rsidP="002F6F7A">
      <w:pPr>
        <w:pStyle w:val="DoEbodytext2018"/>
      </w:pPr>
      <w:r>
        <w:t>Prove by i</w:t>
      </w:r>
      <w:r w:rsidR="00F24288">
        <w:t xml:space="preserve">nduction that </w:t>
      </w:r>
      <m:oMath>
        <m:r>
          <w:rPr>
            <w:rFonts w:ascii="Cambria Math" w:hAnsi="Cambria Math"/>
          </w:rPr>
          <m:t xml:space="preserve">1+3+5+7+ …………..+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-1)=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567B8">
        <w:t xml:space="preserve"> for </w:t>
      </w:r>
      <m:oMath>
        <m:r>
          <w:rPr>
            <w:rFonts w:ascii="Cambria Math" w:hAnsi="Cambria Math"/>
          </w:rPr>
          <m:t>n=1, 2, 3,…</m:t>
        </m:r>
      </m:oMath>
    </w:p>
    <w:p w:rsidR="00F24288" w:rsidRDefault="002F6F7A" w:rsidP="002F6F7A">
      <w:pPr>
        <w:pStyle w:val="DoEheading22018"/>
      </w:pPr>
      <w:r>
        <w:t>Solution</w:t>
      </w:r>
      <w:bookmarkStart w:id="0" w:name="_GoBack"/>
      <w:bookmarkEnd w:id="0"/>
    </w:p>
    <w:p w:rsidR="00F24288" w:rsidRPr="009A2890" w:rsidRDefault="009A2890" w:rsidP="00F24288">
      <w:pPr>
        <w:rPr>
          <w:b/>
        </w:rPr>
      </w:pPr>
      <w:r>
        <w:rPr>
          <w:b/>
        </w:rPr>
        <w:t>Step 1:</w:t>
      </w:r>
      <w:r w:rsidR="00F24288" w:rsidRPr="009A2890">
        <w:rPr>
          <w:b/>
        </w:rPr>
        <w:t xml:space="preserve"> Prove for </w:t>
      </w:r>
      <m:oMath>
        <m:r>
          <m:rPr>
            <m:sty m:val="bi"/>
          </m:rPr>
          <w:rPr>
            <w:rFonts w:ascii="Cambria Math" w:hAnsi="Cambria Math"/>
          </w:rPr>
          <m:t>n=1</m:t>
        </m:r>
      </m:oMath>
    </w:p>
    <w:p w:rsidR="00F24288" w:rsidRPr="009A2890" w:rsidRDefault="009A2890" w:rsidP="009A2890">
      <w:pPr>
        <w:jc w:val="both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LHS</m:t>
          </m:r>
          <m:r>
            <w:rPr>
              <w:rFonts w:ascii="Cambria Math" w:hAnsi="Cambria Math"/>
            </w:rPr>
            <m:t xml:space="preserve"> = 1</m:t>
          </m:r>
        </m:oMath>
      </m:oMathPara>
    </w:p>
    <w:p w:rsidR="00F24288" w:rsidRPr="009A2890" w:rsidRDefault="009A2890" w:rsidP="009A2890">
      <w:pPr>
        <w:jc w:val="both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RHS</m:t>
          </m:r>
          <m:r>
            <w:rPr>
              <w:rFonts w:ascii="Cambria Math" w:hAnsi="Cambria Math"/>
            </w:rPr>
            <m:t xml:space="preserve">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</m:t>
          </m:r>
        </m:oMath>
      </m:oMathPara>
    </w:p>
    <w:p w:rsidR="00F24288" w:rsidRDefault="00FE36CF" w:rsidP="009A2890">
      <w:pPr>
        <w:jc w:val="both"/>
      </w:pPr>
      <m:oMath>
        <m:r>
          <m:rPr>
            <m:sty m:val="p"/>
          </m:rPr>
          <w:rPr>
            <w:rFonts w:ascii="Cambria Math" w:hAnsi="Cambria Math"/>
          </w:rPr>
          <m:t>LHS = RHS</m:t>
        </m:r>
      </m:oMath>
      <w:r w:rsidR="009A2890">
        <w:t xml:space="preserve">. Therefore, </w:t>
      </w:r>
      <w:r w:rsidR="00F24288">
        <w:t xml:space="preserve">true </w:t>
      </w:r>
      <w:proofErr w:type="gramStart"/>
      <w:r w:rsidR="00F24288">
        <w:t xml:space="preserve">for </w:t>
      </w:r>
      <w:proofErr w:type="gramEnd"/>
      <m:oMath>
        <m:r>
          <w:rPr>
            <w:rFonts w:ascii="Cambria Math" w:hAnsi="Cambria Math"/>
          </w:rPr>
          <m:t>n=1</m:t>
        </m:r>
      </m:oMath>
      <w:r w:rsidR="009A2890">
        <w:t>.</w:t>
      </w:r>
    </w:p>
    <w:p w:rsidR="00F24288" w:rsidRPr="009A2890" w:rsidRDefault="009A2890" w:rsidP="00F24288">
      <w:pPr>
        <w:rPr>
          <w:b/>
        </w:rPr>
      </w:pPr>
      <w:r>
        <w:rPr>
          <w:b/>
        </w:rPr>
        <w:t>Step 2:</w:t>
      </w:r>
      <w:r w:rsidR="00F24288" w:rsidRPr="009A2890">
        <w:rPr>
          <w:b/>
        </w:rPr>
        <w:t xml:space="preserve"> Assume true for </w:t>
      </w:r>
      <m:oMath>
        <m:r>
          <m:rPr>
            <m:sty m:val="bi"/>
          </m:rPr>
          <w:rPr>
            <w:rFonts w:ascii="Cambria Math" w:hAnsi="Cambria Math"/>
          </w:rPr>
          <m:t>n=k</m:t>
        </m:r>
      </m:oMath>
      <w:r w:rsidR="00F24288" w:rsidRPr="009A2890">
        <w:rPr>
          <w:b/>
        </w:rPr>
        <w:t xml:space="preserve"> </w:t>
      </w:r>
    </w:p>
    <w:p w:rsidR="00F24288" w:rsidRDefault="009A2890" w:rsidP="00F24288">
      <w:r w:rsidRPr="009A2890">
        <w:rPr>
          <w:b/>
        </w:rPr>
        <w:t>i.e.</w:t>
      </w:r>
      <w:r w:rsidR="00F24288">
        <w:t xml:space="preserve"> </w:t>
      </w:r>
      <m:oMath>
        <m:r>
          <w:rPr>
            <w:rFonts w:ascii="Cambria Math" w:hAnsi="Cambria Math"/>
          </w:rPr>
          <m:t xml:space="preserve">1+3+5+7+ …………..+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-1)=</m:t>
        </m:r>
        <m:sSup>
          <m:sSupPr>
            <m:ctrlPr>
              <w:rPr>
                <w:rFonts w:ascii="Cambria Math" w:eastAsia="Calibri" w:hAnsi="Cambria Math" w:cs="Calibri"/>
                <w:i/>
                <w:color w:val="000000"/>
                <w:sz w:val="22"/>
                <w:lang w:eastAsia="en-AU"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:rsidR="009A2890" w:rsidRDefault="00F24288" w:rsidP="00F24288">
      <w:pPr>
        <w:rPr>
          <w:b/>
        </w:rPr>
      </w:pPr>
      <w:r w:rsidRPr="009A2890">
        <w:rPr>
          <w:b/>
        </w:rPr>
        <w:t xml:space="preserve">Step 3. </w:t>
      </w:r>
      <w:r w:rsidR="009A2890">
        <w:rPr>
          <w:b/>
        </w:rPr>
        <w:t>Prove</w:t>
      </w:r>
      <w:r w:rsidRPr="009A2890">
        <w:rPr>
          <w:b/>
        </w:rPr>
        <w:t xml:space="preserve"> true for </w:t>
      </w:r>
      <m:oMath>
        <m:r>
          <m:rPr>
            <m:sty m:val="bi"/>
          </m:rPr>
          <w:rPr>
            <w:rFonts w:ascii="Cambria Math" w:hAnsi="Cambria Math"/>
          </w:rPr>
          <m:t>n=k+1</m:t>
        </m:r>
      </m:oMath>
    </w:p>
    <w:p w:rsidR="00F24288" w:rsidRPr="009A2890" w:rsidRDefault="00F24288" w:rsidP="00F24288">
      <w:pPr>
        <w:rPr>
          <w:b/>
        </w:rPr>
      </w:pPr>
      <w:proofErr w:type="gramStart"/>
      <w:r w:rsidRPr="009A2890">
        <w:rPr>
          <w:b/>
        </w:rPr>
        <w:t>i.e</w:t>
      </w:r>
      <w:proofErr w:type="gramEnd"/>
      <w:r w:rsidRPr="009A2890">
        <w:rPr>
          <w:b/>
        </w:rPr>
        <w:t>.</w:t>
      </w:r>
      <w:r>
        <w:t xml:space="preserve"> </w:t>
      </w:r>
      <w:r w:rsidR="009A2890">
        <w:t>P</w:t>
      </w:r>
      <w:r>
        <w:t xml:space="preserve">rove </w:t>
      </w:r>
      <m:oMath>
        <m:r>
          <w:rPr>
            <w:rFonts w:ascii="Cambria Math" w:hAnsi="Cambria Math"/>
          </w:rPr>
          <m:t xml:space="preserve">1+3+5+7+ ………….+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</m:e>
          <m:sup>
            <m:r>
              <w:rPr>
                <w:rFonts w:ascii="Cambria Math" w:hAnsi="Cambria Math"/>
              </w:rPr>
              <m:t>k+1</m:t>
            </m:r>
          </m:sup>
        </m:sSup>
        <m:r>
          <w:rPr>
            <w:rFonts w:ascii="Cambria Math" w:hAnsi="Cambria Math"/>
          </w:rPr>
          <m:t xml:space="preserve">-1)=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(k+1)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:rsidR="00FE36CF" w:rsidRDefault="00FE36CF" w:rsidP="00F24288">
      <w:pPr>
        <w:rPr>
          <w:b/>
        </w:rPr>
      </w:pPr>
    </w:p>
    <w:p w:rsidR="00FE36CF" w:rsidRDefault="00FE36CF" w:rsidP="00F24288">
      <w:pPr>
        <w:rPr>
          <w:b/>
        </w:rPr>
      </w:pPr>
    </w:p>
    <w:p w:rsidR="00FE36CF" w:rsidRDefault="00FE36CF" w:rsidP="00F24288">
      <w:pPr>
        <w:rPr>
          <w:b/>
        </w:rPr>
      </w:pPr>
    </w:p>
    <w:p w:rsidR="00FE36CF" w:rsidRDefault="00FE36CF" w:rsidP="00F24288">
      <w:pPr>
        <w:rPr>
          <w:b/>
        </w:rPr>
      </w:pPr>
    </w:p>
    <w:p w:rsidR="00FE36CF" w:rsidRDefault="00FE36CF" w:rsidP="00F24288">
      <w:pPr>
        <w:rPr>
          <w:b/>
        </w:rPr>
      </w:pPr>
    </w:p>
    <w:p w:rsidR="009A2890" w:rsidRPr="009A2890" w:rsidRDefault="00FE36CF" w:rsidP="00F24288">
      <w:pPr>
        <w:rPr>
          <w:b/>
        </w:rPr>
      </w:pPr>
      <w:r>
        <w:rPr>
          <w:b/>
        </w:rPr>
        <w:t>Step 4: Conclusion</w:t>
      </w:r>
    </w:p>
    <w:p w:rsidR="00A0301A" w:rsidRPr="0084745C" w:rsidRDefault="009A2890" w:rsidP="00F56C5F">
      <w:r>
        <w:t xml:space="preserve">If true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n=k</m:t>
        </m:r>
      </m:oMath>
      <w:r>
        <w:t xml:space="preserve">, proven true for </w:t>
      </w:r>
      <m:oMath>
        <m:r>
          <w:rPr>
            <w:rFonts w:ascii="Cambria Math" w:hAnsi="Cambria Math"/>
          </w:rPr>
          <m:t>n=k+1</m:t>
        </m:r>
      </m:oMath>
      <w:r>
        <w:t xml:space="preserve">. Proven true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n=1</m:t>
        </m:r>
      </m:oMath>
      <w:r>
        <w:t xml:space="preserve">, therefore true for </w:t>
      </w:r>
      <m:oMath>
        <m:r>
          <w:rPr>
            <w:rFonts w:ascii="Cambria Math" w:hAnsi="Cambria Math"/>
          </w:rPr>
          <m:t>n=1+1=2</m:t>
        </m:r>
      </m:oMath>
      <w:r>
        <w:t xml:space="preserve">, </w:t>
      </w:r>
      <w:r w:rsidR="00B72691">
        <w:br/>
      </w:r>
      <m:oMath>
        <m:r>
          <w:rPr>
            <w:rFonts w:ascii="Cambria Math" w:hAnsi="Cambria Math"/>
          </w:rPr>
          <m:t>n=2+1=3.</m:t>
        </m:r>
      </m:oMath>
      <w:r>
        <w:t>.</w:t>
      </w:r>
      <w:r w:rsidR="00B72691">
        <w:t xml:space="preserve">. </w:t>
      </w:r>
      <w:r>
        <w:t xml:space="preserve">Therefore </w:t>
      </w:r>
      <m:oMath>
        <m:r>
          <w:rPr>
            <w:rFonts w:ascii="Cambria Math" w:hAnsi="Cambria Math"/>
          </w:rPr>
          <m:t xml:space="preserve">1+3+5+7+ …………..+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-1)=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24288">
        <w:t xml:space="preserve"> </w:t>
      </w:r>
      <w:r w:rsidR="00F56C5F">
        <w:t xml:space="preserve">is true </w:t>
      </w:r>
      <w:r w:rsidR="00F24288">
        <w:t>for all natural numbers.</w:t>
      </w:r>
    </w:p>
    <w:sectPr w:rsidR="00A0301A" w:rsidRPr="0084745C" w:rsidSect="00F24288">
      <w:footerReference w:type="even" r:id="rId9"/>
      <w:footerReference w:type="default" r:id="rId10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1E" w:rsidRDefault="00D4341E" w:rsidP="00F247F6">
      <w:r>
        <w:separator/>
      </w:r>
    </w:p>
    <w:p w:rsidR="00D4341E" w:rsidRDefault="00D4341E"/>
    <w:p w:rsidR="00D4341E" w:rsidRDefault="00D4341E"/>
    <w:p w:rsidR="00D4341E" w:rsidRDefault="00D4341E"/>
  </w:endnote>
  <w:endnote w:type="continuationSeparator" w:id="0">
    <w:p w:rsidR="00D4341E" w:rsidRDefault="00D4341E" w:rsidP="00F247F6">
      <w:r>
        <w:continuationSeparator/>
      </w:r>
    </w:p>
    <w:p w:rsidR="00D4341E" w:rsidRDefault="00D4341E"/>
    <w:p w:rsidR="00D4341E" w:rsidRDefault="00D4341E"/>
    <w:p w:rsidR="00D4341E" w:rsidRDefault="00D43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E36CF">
      <w:rPr>
        <w:noProof/>
      </w:rPr>
      <w:t>2</w:t>
    </w:r>
    <w:r w:rsidRPr="004E338C">
      <w:fldChar w:fldCharType="end"/>
    </w:r>
    <w:r>
      <w:tab/>
    </w:r>
    <w:r>
      <w:tab/>
    </w:r>
    <w:r w:rsidR="00D55B5E">
      <w:t>Proof by induction scaffold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803367">
    <w:pPr>
      <w:pStyle w:val="DoEfooterlandscape2018"/>
    </w:pPr>
    <w:r w:rsidRPr="00233AD0">
      <w:t xml:space="preserve">© </w:t>
    </w:r>
    <w:r w:rsidRPr="00603E4E">
      <w:t>NSW Department of Education</w:t>
    </w:r>
    <w:r>
      <w:t xml:space="preserve">, </w:t>
    </w:r>
    <w:r w:rsidR="00A0301A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567B8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1E" w:rsidRDefault="00D4341E" w:rsidP="00F247F6">
      <w:r>
        <w:separator/>
      </w:r>
    </w:p>
    <w:p w:rsidR="00D4341E" w:rsidRDefault="00D4341E"/>
    <w:p w:rsidR="00D4341E" w:rsidRDefault="00D4341E"/>
    <w:p w:rsidR="00D4341E" w:rsidRDefault="00D4341E"/>
  </w:footnote>
  <w:footnote w:type="continuationSeparator" w:id="0">
    <w:p w:rsidR="00D4341E" w:rsidRDefault="00D4341E" w:rsidP="00F247F6">
      <w:r>
        <w:continuationSeparator/>
      </w:r>
    </w:p>
    <w:p w:rsidR="00D4341E" w:rsidRDefault="00D4341E"/>
    <w:p w:rsidR="00D4341E" w:rsidRDefault="00D4341E"/>
    <w:p w:rsidR="00D4341E" w:rsidRDefault="00D434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0D5285B4"/>
    <w:lvl w:ilvl="0" w:tplc="C2DE4BB8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1E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0217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6F7A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2E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A2890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D41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01A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2691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67B8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4341E"/>
    <w:rsid w:val="00D50368"/>
    <w:rsid w:val="00D558B7"/>
    <w:rsid w:val="00D55B5E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665D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288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6C5F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6CF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879210"/>
  <w15:docId w15:val="{A7F1D6DF-E0F7-4B4B-A0C8-3C5F2485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D434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30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1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030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1A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7BE5-4C2D-4FDB-A943-BEB4F9C7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template for steps of the proof</vt:lpstr>
    </vt:vector>
  </TitlesOfParts>
  <Manager/>
  <Company>NSW Department of Education</Company>
  <LinksUpToDate>false</LinksUpToDate>
  <CharactersWithSpaces>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 for steps of the proof</dc:title>
  <dc:subject/>
  <dc:creator>Michiko Ishiguro</dc:creator>
  <cp:keywords/>
  <dc:description/>
  <cp:lastModifiedBy>Daniel Proctor</cp:lastModifiedBy>
  <cp:revision>10</cp:revision>
  <cp:lastPrinted>2017-12-18T23:04:00Z</cp:lastPrinted>
  <dcterms:created xsi:type="dcterms:W3CDTF">2019-07-04T00:45:00Z</dcterms:created>
  <dcterms:modified xsi:type="dcterms:W3CDTF">2019-07-05T00:51:00Z</dcterms:modified>
  <cp:category/>
</cp:coreProperties>
</file>