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2AF68" w14:textId="30CC6EB4" w:rsidR="00CD33AC" w:rsidRDefault="00CC0F49" w:rsidP="001F7FAB">
      <w:pPr>
        <w:pStyle w:val="DoEheading12018"/>
        <w:tabs>
          <w:tab w:val="left" w:pos="7938"/>
        </w:tabs>
        <w:rPr>
          <w:sz w:val="48"/>
          <w:szCs w:val="36"/>
        </w:rPr>
        <w:sectPr w:rsidR="00CD33AC" w:rsidSect="00667FEF">
          <w:footerReference w:type="even" r:id="rId8"/>
          <w:footerReference w:type="default" r:id="rId9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1126388C" wp14:editId="025409B6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A95">
        <w:t>Calculating the volume of a solid of r</w:t>
      </w:r>
      <w:r w:rsidR="001F7FAB" w:rsidRPr="001F7FAB">
        <w:t>evolution</w:t>
      </w:r>
    </w:p>
    <w:p w14:paraId="75B797A9" w14:textId="77777777" w:rsidR="001F7FAB" w:rsidRPr="008902CD" w:rsidRDefault="001F7FAB" w:rsidP="008902CD">
      <w:pPr>
        <w:pStyle w:val="DoEheading22018"/>
      </w:pPr>
      <w:r w:rsidRPr="008902CD">
        <w:t>Example 1</w:t>
      </w:r>
    </w:p>
    <w:p w14:paraId="1F422F33" w14:textId="61CDDE99" w:rsidR="001F7FAB" w:rsidRPr="00A12A95" w:rsidRDefault="001F7FAB" w:rsidP="00A12A95">
      <w:pPr>
        <w:pStyle w:val="DoEbodytext2018"/>
      </w:pPr>
      <w:r w:rsidRPr="00A12A95">
        <w:t xml:space="preserve">Find the volume of solid generated when the region between the line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 w:rsidRPr="00A12A95">
        <w:t xml:space="preserve"> and the curve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A12A95">
        <w:t xml:space="preserve">  is rotated by </w:t>
      </w:r>
      <m:oMath>
        <m:r>
          <m:rPr>
            <m:sty m:val="p"/>
          </m:rPr>
          <w:rPr>
            <w:rFonts w:ascii="Cambria Math" w:hAnsi="Cambria Math"/>
          </w:rPr>
          <m:t>360º</m:t>
        </m:r>
      </m:oMath>
      <w:r w:rsidRPr="00A12A95">
        <w:t xml:space="preserve"> about the </w:t>
      </w:r>
      <m:oMath>
        <m:r>
          <w:rPr>
            <w:rFonts w:ascii="Cambria Math" w:hAnsi="Cambria Math"/>
          </w:rPr>
          <m:t>x</m:t>
        </m:r>
      </m:oMath>
      <w:r w:rsidRPr="00A12A95">
        <w:t>-axis.</w:t>
      </w:r>
    </w:p>
    <w:p w14:paraId="4919744B" w14:textId="5F199B31" w:rsidR="001F7FAB" w:rsidRPr="00A12A95" w:rsidRDefault="001F7FAB" w:rsidP="00A12A95">
      <w:pPr>
        <w:pStyle w:val="DoEbodytext2018"/>
      </w:pPr>
      <w:r w:rsidRPr="00A12A95">
        <w:t xml:space="preserve">[Refer to the interactive </w:t>
      </w:r>
      <w:r w:rsidR="00A12A95" w:rsidRPr="00A12A95">
        <w:t>Geogebra f</w:t>
      </w:r>
      <w:r w:rsidRPr="00A12A95">
        <w:t>ile volumes-of-revolution-1.ggb]</w:t>
      </w:r>
    </w:p>
    <w:p w14:paraId="43A3981A" w14:textId="77777777" w:rsidR="001F7FAB" w:rsidRPr="006B73EA" w:rsidRDefault="001F7FAB" w:rsidP="001F7FAB">
      <w:pPr>
        <w:rPr>
          <w:rFonts w:ascii="Calibri" w:eastAsia="Times New Roman" w:hAnsi="Calibri"/>
        </w:rPr>
      </w:pPr>
      <w:r w:rsidRPr="006B73EA">
        <w:rPr>
          <w:rFonts w:ascii="Calibri" w:eastAsia="Calibri" w:hAnsi="Calibri"/>
          <w:noProof/>
          <w:lang w:eastAsia="en-AU"/>
        </w:rPr>
        <w:drawing>
          <wp:inline distT="0" distB="0" distL="0" distR="0" wp14:anchorId="3CC3DD52" wp14:editId="1E794236">
            <wp:extent cx="3198237" cy="2597150"/>
            <wp:effectExtent l="0" t="0" r="2540" b="0"/>
            <wp:docPr id="29" name="Picture 29" descr="Image of the curves y=x and y=x squared rotated about the x-axis to form a solid in the shape of a c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8237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F949D" w14:textId="70E29F83" w:rsidR="00CD33AC" w:rsidRPr="001F7FAB" w:rsidRDefault="001F7FAB" w:rsidP="00CD33AC">
      <w:pPr>
        <w:rPr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Volume=π</m:t>
          </m:r>
          <m:nary>
            <m:naryPr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Cs w:val="24"/>
                </w:rPr>
                <m:t>1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Cs w:val="24"/>
                </w:rPr>
                <m:t>.dx</m:t>
              </m:r>
            </m:e>
          </m:nary>
        </m:oMath>
      </m:oMathPara>
    </w:p>
    <w:p w14:paraId="1B580BA2" w14:textId="3F617D23" w:rsidR="001F7FAB" w:rsidRDefault="001F7FAB" w:rsidP="00F133E9">
      <w:pPr>
        <w:pStyle w:val="DoEbodytext2018"/>
        <w:rPr>
          <w:lang w:eastAsia="en-US"/>
        </w:rPr>
        <w:sectPr w:rsidR="001F7FAB" w:rsidSect="00CD33AC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5155827D" w14:textId="4B67C266" w:rsidR="00F133E9" w:rsidRPr="001F7FAB" w:rsidRDefault="001F7FAB" w:rsidP="001F7FAB">
      <w:pPr>
        <w:pStyle w:val="DoEbodytext2018"/>
        <w:ind w:left="851"/>
        <w:rPr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=π</m:t>
          </m:r>
          <m:nary>
            <m:naryPr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Cs w:val="24"/>
                </w:rPr>
                <m:t>1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Cs w:val="24"/>
                </w:rPr>
                <m:t>.dx</m:t>
              </m:r>
            </m:e>
          </m:nary>
        </m:oMath>
      </m:oMathPara>
    </w:p>
    <w:p w14:paraId="669990AE" w14:textId="44192318" w:rsidR="001F7FAB" w:rsidRPr="001F7FAB" w:rsidRDefault="001F7FAB" w:rsidP="001F7FAB">
      <w:pPr>
        <w:pStyle w:val="DoEbodytext2018"/>
        <w:ind w:left="851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=π</m:t>
          </m:r>
          <m:sSubSup>
            <m:sSubSupPr>
              <m:ctrlPr>
                <w:rPr>
                  <w:rFonts w:ascii="Cambria Math" w:hAnsi="Cambria Math"/>
                  <w:i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lang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5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lang w:eastAsia="en-US"/>
                </w:rPr>
                <m:t>0</m:t>
              </m:r>
            </m:sub>
            <m:sup>
              <m:r>
                <w:rPr>
                  <w:rFonts w:ascii="Cambria Math" w:hAnsi="Cambria Math"/>
                  <w:lang w:eastAsia="en-US"/>
                </w:rPr>
                <m:t>1</m:t>
              </m:r>
            </m:sup>
          </m:sSubSup>
        </m:oMath>
      </m:oMathPara>
    </w:p>
    <w:p w14:paraId="136428F6" w14:textId="0848B9EA" w:rsidR="001F7FAB" w:rsidRPr="00E054CB" w:rsidRDefault="001F7FAB" w:rsidP="00F133E9">
      <w:pPr>
        <w:pStyle w:val="DoEbodytext2018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Volume=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2π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15</m:t>
              </m:r>
            </m:den>
          </m:f>
          <m:r>
            <w:rPr>
              <w:rFonts w:ascii="Cambria Math" w:hAnsi="Cambria Math"/>
              <w:lang w:eastAsia="en-US"/>
            </w:rPr>
            <m:t xml:space="preserve"> unit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s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3</m:t>
              </m:r>
            </m:sup>
          </m:sSup>
        </m:oMath>
      </m:oMathPara>
    </w:p>
    <w:p w14:paraId="69110552" w14:textId="77777777" w:rsidR="001F7FAB" w:rsidRDefault="001F7FAB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5D1ADE41" w14:textId="0481CDFD" w:rsidR="001F7FAB" w:rsidRDefault="001F7FAB" w:rsidP="008902CD">
      <w:pPr>
        <w:pStyle w:val="DoEheading22018"/>
      </w:pPr>
      <w:r>
        <w:lastRenderedPageBreak/>
        <w:t>Example 2</w:t>
      </w:r>
    </w:p>
    <w:p w14:paraId="3F2A0BAE" w14:textId="618FFFD1" w:rsidR="001F7FAB" w:rsidRPr="00A12A95" w:rsidRDefault="001F7FAB" w:rsidP="00A12A95">
      <w:pPr>
        <w:pStyle w:val="DoEbodytext2018"/>
      </w:pPr>
      <w:r w:rsidRPr="00A12A95">
        <w:t xml:space="preserve">Find the volume of solid generated when the region between the line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 w:rsidRPr="00A12A95">
        <w:t xml:space="preserve">  and the curve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A12A95">
        <w:t xml:space="preserve"> is rotated by </w:t>
      </w:r>
      <m:oMath>
        <m:r>
          <m:rPr>
            <m:sty m:val="p"/>
          </m:rPr>
          <w:rPr>
            <w:rFonts w:ascii="Cambria Math" w:hAnsi="Cambria Math"/>
          </w:rPr>
          <m:t>360°</m:t>
        </m:r>
      </m:oMath>
      <w:r w:rsidRPr="00A12A95">
        <w:t xml:space="preserve"> about the y-axis.</w:t>
      </w:r>
    </w:p>
    <w:p w14:paraId="16AFC176" w14:textId="1AC7D4B2" w:rsidR="001F7FAB" w:rsidRPr="00A12A95" w:rsidRDefault="001F7FAB" w:rsidP="00A12A95">
      <w:pPr>
        <w:pStyle w:val="DoEbodytext2018"/>
      </w:pPr>
      <w:bookmarkStart w:id="0" w:name="_Hlk521846345"/>
      <w:r w:rsidRPr="00A12A95">
        <w:t>[Ref</w:t>
      </w:r>
      <w:r w:rsidR="00A12A95">
        <w:t>er to the interactive Geogebra f</w:t>
      </w:r>
      <w:r w:rsidRPr="00A12A95">
        <w:t>ile volumes-of-revolution-2.ggb]</w:t>
      </w:r>
    </w:p>
    <w:bookmarkEnd w:id="0"/>
    <w:p w14:paraId="6C55CE03" w14:textId="77777777" w:rsidR="001F7FAB" w:rsidRPr="006B73EA" w:rsidRDefault="001F7FAB" w:rsidP="001F7FAB">
      <w:pPr>
        <w:rPr>
          <w:rFonts w:ascii="Calibri" w:eastAsia="Times New Roman" w:hAnsi="Calibri"/>
        </w:rPr>
      </w:pPr>
    </w:p>
    <w:p w14:paraId="2D4D447A" w14:textId="5391C46A" w:rsidR="001F7FAB" w:rsidRDefault="001F7FAB" w:rsidP="00F133E9">
      <w:pPr>
        <w:pStyle w:val="DoEbodytext2018"/>
        <w:rPr>
          <w:lang w:eastAsia="en-US"/>
        </w:rPr>
      </w:pPr>
      <w:r w:rsidRPr="006B73EA">
        <w:rPr>
          <w:rFonts w:ascii="Calibri" w:eastAsia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D1B3F" wp14:editId="26261A0B">
                <wp:simplePos x="0" y="0"/>
                <wp:positionH relativeFrom="margin">
                  <wp:posOffset>2347123</wp:posOffset>
                </wp:positionH>
                <wp:positionV relativeFrom="paragraph">
                  <wp:posOffset>210263</wp:posOffset>
                </wp:positionV>
                <wp:extent cx="1349596" cy="738366"/>
                <wp:effectExtent l="0" t="0" r="0" b="5080"/>
                <wp:wrapNone/>
                <wp:docPr id="25" name="Text Box 25" descr="The label for the function x=square root of 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596" cy="738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9EC2C5" w14:textId="77777777" w:rsidR="001F7FAB" w:rsidRPr="006B73EA" w:rsidRDefault="001F7FAB" w:rsidP="001F7FAB">
                            <w:pPr>
                              <w:rPr>
                                <w:rFonts w:eastAsia="Times New Roman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x=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y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14:paraId="69A2E8C3" w14:textId="77777777" w:rsidR="001F7FAB" w:rsidRPr="006B73EA" w:rsidRDefault="001F7FAB" w:rsidP="001F7FAB">
                            <w:pPr>
                              <w:rPr>
                                <w:rFonts w:eastAsia="Times New Roman"/>
                                <w:b/>
                                <w:color w:val="FF0000"/>
                              </w:rPr>
                            </w:pPr>
                          </w:p>
                          <w:p w14:paraId="29C881F1" w14:textId="77777777" w:rsidR="001F7FAB" w:rsidRPr="006B73EA" w:rsidRDefault="001F7FAB" w:rsidP="001F7FA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D1B3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alt="The label for the function x=square root of y" style="position:absolute;margin-left:184.8pt;margin-top:16.55pt;width:106.25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" filled="f" stroked="f" strokeweight=".5pt">
                <v:textbox>
                  <w:txbxContent>
                    <w:p w14:paraId="549EC2C5" w14:textId="77777777" w:rsidR="001F7FAB" w:rsidRPr="006B73EA" w:rsidRDefault="001F7FAB" w:rsidP="001F7FAB">
                      <w:pPr>
                        <w:rPr>
                          <w:rFonts w:eastAsia="Times New Roman"/>
                          <w:b/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x=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y</m:t>
                              </m:r>
                            </m:e>
                          </m:rad>
                        </m:oMath>
                      </m:oMathPara>
                    </w:p>
                    <w:p w14:paraId="69A2E8C3" w14:textId="77777777" w:rsidR="001F7FAB" w:rsidRPr="006B73EA" w:rsidRDefault="001F7FAB" w:rsidP="001F7FAB">
                      <w:pPr>
                        <w:rPr>
                          <w:rFonts w:eastAsia="Times New Roman"/>
                          <w:b/>
                          <w:color w:val="FF0000"/>
                        </w:rPr>
                      </w:pPr>
                    </w:p>
                    <w:p w14:paraId="29C881F1" w14:textId="77777777" w:rsidR="001F7FAB" w:rsidRPr="006B73EA" w:rsidRDefault="001F7FAB" w:rsidP="001F7FAB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73EA">
        <w:rPr>
          <w:rFonts w:ascii="Calibri" w:eastAsia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94CD" wp14:editId="2B885059">
                <wp:simplePos x="0" y="0"/>
                <wp:positionH relativeFrom="column">
                  <wp:posOffset>1488152</wp:posOffset>
                </wp:positionH>
                <wp:positionV relativeFrom="paragraph">
                  <wp:posOffset>415369</wp:posOffset>
                </wp:positionV>
                <wp:extent cx="1092200" cy="518323"/>
                <wp:effectExtent l="0" t="0" r="0" b="0"/>
                <wp:wrapNone/>
                <wp:docPr id="26" name="Text Box 26" descr="The label for the function x=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518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3CA749" w14:textId="77777777" w:rsidR="001F7FAB" w:rsidRPr="006B73EA" w:rsidRDefault="001F7FAB" w:rsidP="001F7FAB">
                            <w:pPr>
                              <w:rPr>
                                <w:rFonts w:eastAsia="Times New Roman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x=y</m:t>
                                </m:r>
                              </m:oMath>
                            </m:oMathPara>
                          </w:p>
                          <w:p w14:paraId="59EA7642" w14:textId="77777777" w:rsidR="001F7FAB" w:rsidRPr="006B73EA" w:rsidRDefault="001F7FAB" w:rsidP="001F7FA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94CD" id="Text Box 26" o:spid="_x0000_s1027" type="#_x0000_t202" alt="The label for the function x=y" style="position:absolute;margin-left:117.2pt;margin-top:32.7pt;width:8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" filled="f" stroked="f" strokeweight=".5pt">
                <v:textbox>
                  <w:txbxContent>
                    <w:p w14:paraId="483CA749" w14:textId="77777777" w:rsidR="001F7FAB" w:rsidRPr="006B73EA" w:rsidRDefault="001F7FAB" w:rsidP="001F7FAB">
                      <w:pPr>
                        <w:rPr>
                          <w:rFonts w:eastAsia="Times New Roman"/>
                          <w:b/>
                          <w:color w:val="FF0000"/>
                        </w:rPr>
                      </w:pPr>
                      <w:bookmarkStart w:id="2" w:name="_GoBack"/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x=y</m:t>
                          </m:r>
                        </m:oMath>
                      </m:oMathPara>
                    </w:p>
                    <w:bookmarkEnd w:id="2"/>
                    <w:p w14:paraId="59EA7642" w14:textId="77777777" w:rsidR="001F7FAB" w:rsidRPr="006B73EA" w:rsidRDefault="001F7FAB" w:rsidP="001F7FAB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3EA">
        <w:rPr>
          <w:rFonts w:ascii="Calibri" w:eastAsia="Calibri" w:hAnsi="Calibri"/>
          <w:noProof/>
          <w:lang w:eastAsia="en-AU"/>
        </w:rPr>
        <w:drawing>
          <wp:inline distT="0" distB="0" distL="0" distR="0" wp14:anchorId="4BCA1F26" wp14:editId="28DD3E58">
            <wp:extent cx="3578863" cy="1346200"/>
            <wp:effectExtent l="0" t="0" r="2540" b="6350"/>
            <wp:docPr id="23" name="Picture 23" descr="Image of the curves x=y and x=square root of y. The region between the curves has been sha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1159" b="6486"/>
                    <a:stretch/>
                  </pic:blipFill>
                  <pic:spPr bwMode="auto">
                    <a:xfrm>
                      <a:off x="0" y="0"/>
                      <a:ext cx="3578863" cy="134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A2906FA" w14:textId="2C2BD503" w:rsidR="001F7FAB" w:rsidRDefault="001F7FAB" w:rsidP="00F133E9">
      <w:pPr>
        <w:pStyle w:val="DoEbodytext2018"/>
        <w:rPr>
          <w:lang w:eastAsia="en-US"/>
        </w:rPr>
      </w:pPr>
      <w:r w:rsidRPr="006B73EA">
        <w:rPr>
          <w:rFonts w:ascii="Calibri" w:eastAsia="Calibri" w:hAnsi="Calibri"/>
          <w:noProof/>
          <w:lang w:eastAsia="en-AU"/>
        </w:rPr>
        <w:drawing>
          <wp:inline distT="0" distB="0" distL="0" distR="0" wp14:anchorId="510FD838" wp14:editId="17254567">
            <wp:extent cx="2470150" cy="2555327"/>
            <wp:effectExtent l="0" t="0" r="6350" b="0"/>
            <wp:docPr id="22" name="Picture 22" descr="Image of the curves x=y and x=square root of y rotated about the y-axis to form a bowl sha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3223" cy="255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7985A" w14:textId="5CCB91F8" w:rsidR="00336DA9" w:rsidRPr="00336DA9" w:rsidRDefault="00336DA9" w:rsidP="00F133E9">
      <w:pPr>
        <w:pStyle w:val="DoEbodytext2018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Volume=π</m:t>
          </m:r>
          <m:nary>
            <m:naryPr>
              <m:ctrlPr>
                <w:rPr>
                  <w:rFonts w:ascii="Cambria Math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lang w:eastAsia="en-US"/>
                </w:rPr>
                <m:t>y=0</m:t>
              </m:r>
            </m:sub>
            <m:sup>
              <m:r>
                <w:rPr>
                  <w:rFonts w:ascii="Cambria Math" w:hAnsi="Cambria Math"/>
                  <w:lang w:eastAsia="en-US"/>
                </w:rPr>
                <m:t>y=1</m:t>
              </m:r>
            </m:sup>
            <m:e>
              <m:r>
                <w:rPr>
                  <w:rFonts w:ascii="Cambria Math" w:hAnsi="Cambria Math"/>
                  <w:lang w:eastAsia="en-US"/>
                </w:rPr>
                <m:t>{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y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}</m:t>
              </m:r>
            </m:e>
          </m:nary>
          <m:r>
            <w:rPr>
              <w:rFonts w:ascii="Cambria Math" w:hAnsi="Cambria Math"/>
              <w:lang w:eastAsia="en-US"/>
            </w:rPr>
            <m:t>.dy</m:t>
          </m:r>
        </m:oMath>
      </m:oMathPara>
    </w:p>
    <w:p w14:paraId="08ABC6AA" w14:textId="0D562997" w:rsidR="00336DA9" w:rsidRPr="00336DA9" w:rsidRDefault="00336DA9" w:rsidP="00336DA9">
      <w:pPr>
        <w:pStyle w:val="DoEbodytext2018"/>
        <w:ind w:left="851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=π</m:t>
          </m:r>
          <m:nary>
            <m:naryPr>
              <m:ctrlPr>
                <w:rPr>
                  <w:rFonts w:ascii="Cambria Math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lang w:eastAsia="en-US"/>
                </w:rPr>
                <m:t>y=0</m:t>
              </m:r>
            </m:sub>
            <m:sup>
              <m:r>
                <w:rPr>
                  <w:rFonts w:ascii="Cambria Math" w:hAnsi="Cambria Math"/>
                  <w:lang w:eastAsia="en-US"/>
                </w:rPr>
                <m:t>y=1</m:t>
              </m:r>
            </m:sup>
            <m:e>
              <m:r>
                <w:rPr>
                  <w:rFonts w:ascii="Cambria Math" w:hAnsi="Cambria Math"/>
                  <w:lang w:eastAsia="en-US"/>
                </w:rPr>
                <m:t>{y-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}</m:t>
              </m:r>
            </m:e>
          </m:nary>
          <m:r>
            <w:rPr>
              <w:rFonts w:ascii="Cambria Math" w:hAnsi="Cambria Math"/>
              <w:lang w:eastAsia="en-US"/>
            </w:rPr>
            <m:t>.dy</m:t>
          </m:r>
        </m:oMath>
      </m:oMathPara>
    </w:p>
    <w:p w14:paraId="3D8634C3" w14:textId="66436163" w:rsidR="00336DA9" w:rsidRPr="00336DA9" w:rsidRDefault="00336DA9" w:rsidP="00336DA9">
      <w:pPr>
        <w:pStyle w:val="DoEbodytext2018"/>
        <w:ind w:left="851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=π</m:t>
          </m:r>
          <m:sSubSup>
            <m:sSubSupPr>
              <m:ctrlPr>
                <w:rPr>
                  <w:rFonts w:ascii="Cambria Math" w:hAnsi="Cambria Math"/>
                  <w:i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lang w:eastAsia="en-US"/>
                </w:rPr>
                <m:t>0</m:t>
              </m:r>
            </m:sub>
            <m:sup>
              <m:r>
                <w:rPr>
                  <w:rFonts w:ascii="Cambria Math" w:hAnsi="Cambria Math"/>
                  <w:lang w:eastAsia="en-US"/>
                </w:rPr>
                <m:t>1</m:t>
              </m:r>
            </m:sup>
          </m:sSubSup>
        </m:oMath>
      </m:oMathPara>
    </w:p>
    <w:p w14:paraId="41FBFEF0" w14:textId="6C0DCEC6" w:rsidR="00336DA9" w:rsidRPr="001F7FAB" w:rsidRDefault="00336DA9" w:rsidP="00F133E9">
      <w:pPr>
        <w:pStyle w:val="DoEbodytext2018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Volume=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π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6</m:t>
              </m:r>
            </m:den>
          </m:f>
          <m:r>
            <w:rPr>
              <w:rFonts w:ascii="Cambria Math" w:hAnsi="Cambria Math"/>
              <w:lang w:eastAsia="en-US"/>
            </w:rPr>
            <m:t xml:space="preserve"> unit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s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3</m:t>
              </m:r>
            </m:sup>
          </m:sSup>
        </m:oMath>
      </m:oMathPara>
    </w:p>
    <w:sectPr w:rsidR="00336DA9" w:rsidRPr="001F7FAB" w:rsidSect="00F133E9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3C4B" w14:textId="77777777" w:rsidR="00EC2AA3" w:rsidRDefault="00EC2AA3" w:rsidP="00F247F6">
      <w:r>
        <w:separator/>
      </w:r>
    </w:p>
    <w:p w14:paraId="7B35C170" w14:textId="77777777" w:rsidR="00EC2AA3" w:rsidRDefault="00EC2AA3"/>
    <w:p w14:paraId="584AEEBB" w14:textId="77777777" w:rsidR="00EC2AA3" w:rsidRDefault="00EC2AA3"/>
    <w:p w14:paraId="4DB569DA" w14:textId="77777777" w:rsidR="00EC2AA3" w:rsidRDefault="00EC2AA3"/>
  </w:endnote>
  <w:endnote w:type="continuationSeparator" w:id="0">
    <w:p w14:paraId="07F8EE09" w14:textId="77777777" w:rsidR="00EC2AA3" w:rsidRDefault="00EC2AA3" w:rsidP="00F247F6">
      <w:r>
        <w:continuationSeparator/>
      </w:r>
    </w:p>
    <w:p w14:paraId="73D08ECE" w14:textId="77777777" w:rsidR="00EC2AA3" w:rsidRDefault="00EC2AA3"/>
    <w:p w14:paraId="2303763D" w14:textId="77777777" w:rsidR="00EC2AA3" w:rsidRDefault="00EC2AA3"/>
    <w:p w14:paraId="56DBD04F" w14:textId="77777777" w:rsidR="00EC2AA3" w:rsidRDefault="00EC2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C1EE" w14:textId="019D0B53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12A95">
      <w:rPr>
        <w:noProof/>
      </w:rPr>
      <w:t>2</w:t>
    </w:r>
    <w:r w:rsidRPr="004E338C">
      <w:fldChar w:fldCharType="end"/>
    </w:r>
    <w:r>
      <w:tab/>
    </w:r>
    <w:r>
      <w:tab/>
    </w:r>
    <w:r w:rsidR="005D497F">
      <w:t>MA-C3 Applications of calculus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3AD22" w14:textId="196B0A8E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ab/>
    </w:r>
    <w:r w:rsidR="00707688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12A95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2429" w14:textId="77777777" w:rsidR="00EC2AA3" w:rsidRDefault="00EC2AA3" w:rsidP="00F247F6">
      <w:r>
        <w:separator/>
      </w:r>
    </w:p>
    <w:p w14:paraId="412A20BF" w14:textId="77777777" w:rsidR="00EC2AA3" w:rsidRDefault="00EC2AA3"/>
    <w:p w14:paraId="08370FF0" w14:textId="77777777" w:rsidR="00EC2AA3" w:rsidRDefault="00EC2AA3"/>
    <w:p w14:paraId="436B27C7" w14:textId="77777777" w:rsidR="00EC2AA3" w:rsidRDefault="00EC2AA3"/>
  </w:footnote>
  <w:footnote w:type="continuationSeparator" w:id="0">
    <w:p w14:paraId="74CD3096" w14:textId="77777777" w:rsidR="00EC2AA3" w:rsidRDefault="00EC2AA3" w:rsidP="00F247F6">
      <w:r>
        <w:continuationSeparator/>
      </w:r>
    </w:p>
    <w:p w14:paraId="7ECDEB4B" w14:textId="77777777" w:rsidR="00EC2AA3" w:rsidRDefault="00EC2AA3"/>
    <w:p w14:paraId="3CC88AEA" w14:textId="77777777" w:rsidR="00EC2AA3" w:rsidRDefault="00EC2AA3"/>
    <w:p w14:paraId="748617C9" w14:textId="77777777" w:rsidR="00EC2AA3" w:rsidRDefault="00EC2A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7F713C"/>
    <w:multiLevelType w:val="hybridMultilevel"/>
    <w:tmpl w:val="6088C810"/>
    <w:lvl w:ilvl="0" w:tplc="874A99EA">
      <w:start w:val="1"/>
      <w:numFmt w:val="lowerLetter"/>
      <w:lvlText w:val="%1)"/>
      <w:lvlJc w:val="left"/>
      <w:pPr>
        <w:ind w:left="720" w:hanging="360"/>
      </w:pPr>
      <w:rPr>
        <w:position w:val="2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9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32CC4"/>
    <w:multiLevelType w:val="hybridMultilevel"/>
    <w:tmpl w:val="2454F2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5"/>
  </w:num>
  <w:num w:numId="36">
    <w:abstractNumId w:val="5"/>
  </w:num>
  <w:num w:numId="37">
    <w:abstractNumId w:val="13"/>
  </w:num>
  <w:num w:numId="38">
    <w:abstractNumId w:val="15"/>
  </w:num>
  <w:num w:numId="39">
    <w:abstractNumId w:val="13"/>
  </w:num>
  <w:num w:numId="40">
    <w:abstractNumId w:val="11"/>
  </w:num>
  <w:num w:numId="41">
    <w:abstractNumId w:val="12"/>
  </w:num>
  <w:num w:numId="42">
    <w:abstractNumId w:val="6"/>
  </w:num>
  <w:num w:numId="43">
    <w:abstractNumId w:val="8"/>
  </w:num>
  <w:num w:numId="44">
    <w:abstractNumId w:val="17"/>
  </w:num>
  <w:num w:numId="4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3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42D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1F7FAB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55F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3F2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6DA9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1FDF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0D6"/>
    <w:rsid w:val="005844B9"/>
    <w:rsid w:val="00586566"/>
    <w:rsid w:val="00592DC8"/>
    <w:rsid w:val="0059578E"/>
    <w:rsid w:val="005959A8"/>
    <w:rsid w:val="0059640C"/>
    <w:rsid w:val="0059749A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97F"/>
    <w:rsid w:val="005D6163"/>
    <w:rsid w:val="005D6A81"/>
    <w:rsid w:val="005D7F42"/>
    <w:rsid w:val="005D7F73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07688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415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02CD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44F8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2A95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3987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55DE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0F49"/>
    <w:rsid w:val="00CC1DBC"/>
    <w:rsid w:val="00CC20FA"/>
    <w:rsid w:val="00CC4DB3"/>
    <w:rsid w:val="00CC502B"/>
    <w:rsid w:val="00CD2D88"/>
    <w:rsid w:val="00CD33AC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42C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4CB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AA3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33E9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514A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FE0EBBF"/>
  <w15:docId w15:val="{B899AD16-59D6-47C2-9671-48A69959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7F4415"/>
    <w:pPr>
      <w:keepNext/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2A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76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8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76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88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2514A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97F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7F"/>
    <w:pPr>
      <w:spacing w:before="0"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7F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D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885B-DABB-41AD-B1B2-8B6772DF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formula that fives prime numbers</vt:lpstr>
    </vt:vector>
  </TitlesOfParts>
  <Manager/>
  <Company>NSW Department of Education</Company>
  <LinksUpToDate>false</LinksUpToDate>
  <CharactersWithSpaces>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formula that fives prime numbers</dc:title>
  <dc:subject/>
  <dc:creator>Michiko Ishiguro</dc:creator>
  <cp:keywords/>
  <dc:description/>
  <cp:lastModifiedBy>Jackie Blue</cp:lastModifiedBy>
  <cp:revision>4</cp:revision>
  <cp:lastPrinted>2017-12-20T04:16:00Z</cp:lastPrinted>
  <dcterms:created xsi:type="dcterms:W3CDTF">2019-07-04T23:17:00Z</dcterms:created>
  <dcterms:modified xsi:type="dcterms:W3CDTF">2019-07-14T23:36:00Z</dcterms:modified>
  <cp:category/>
</cp:coreProperties>
</file>