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911A4">
        <w:t>Modelling exponential growth using dice</w:t>
      </w:r>
    </w:p>
    <w:p w:rsidR="007911A4" w:rsidRDefault="007911A4" w:rsidP="007911A4">
      <w:pPr>
        <w:pStyle w:val="DoEheading22018"/>
      </w:pPr>
      <w:r>
        <w:t>Resources required:</w:t>
      </w:r>
    </w:p>
    <w:p w:rsidR="007911A4" w:rsidRDefault="007911A4" w:rsidP="007911A4">
      <w:pPr>
        <w:pStyle w:val="DoElist1bullet2018"/>
        <w:rPr>
          <w:lang w:eastAsia="en-US"/>
        </w:rPr>
      </w:pPr>
      <w:r>
        <w:rPr>
          <w:lang w:eastAsia="en-US"/>
        </w:rPr>
        <w:t>1 to 2 classes of students</w:t>
      </w:r>
    </w:p>
    <w:p w:rsidR="007911A4" w:rsidRDefault="007911A4" w:rsidP="007911A4">
      <w:pPr>
        <w:pStyle w:val="DoElist1bullet2018"/>
        <w:rPr>
          <w:lang w:eastAsia="en-US"/>
        </w:rPr>
      </w:pPr>
      <w:r>
        <w:rPr>
          <w:lang w:eastAsia="en-US"/>
        </w:rPr>
        <w:t>1 die per student</w:t>
      </w:r>
    </w:p>
    <w:p w:rsidR="007911A4" w:rsidRDefault="007911A4" w:rsidP="007911A4">
      <w:pPr>
        <w:pStyle w:val="DoElist1bullet2018"/>
        <w:rPr>
          <w:lang w:eastAsia="en-US"/>
        </w:rPr>
      </w:pPr>
      <w:r>
        <w:rPr>
          <w:lang w:eastAsia="en-US"/>
        </w:rPr>
        <w:t>Grid paper for graphing</w:t>
      </w:r>
    </w:p>
    <w:p w:rsidR="007911A4" w:rsidRDefault="007911A4" w:rsidP="007911A4">
      <w:pPr>
        <w:pStyle w:val="DoEheading22018"/>
      </w:pPr>
      <w:r>
        <w:t>Activity:</w:t>
      </w:r>
    </w:p>
    <w:p w:rsidR="007911A4" w:rsidRDefault="007911A4" w:rsidP="007911A4">
      <w:pPr>
        <w:pStyle w:val="DoElist1numbered2018"/>
        <w:rPr>
          <w:lang w:eastAsia="en-US"/>
        </w:rPr>
      </w:pPr>
      <w:r>
        <w:rPr>
          <w:lang w:eastAsia="en-US"/>
        </w:rPr>
        <w:t>Start with 1 student to represent the initial population.</w:t>
      </w:r>
    </w:p>
    <w:p w:rsidR="007911A4" w:rsidRDefault="007911A4" w:rsidP="007911A4">
      <w:pPr>
        <w:pStyle w:val="DoElist1numbered2018"/>
        <w:rPr>
          <w:lang w:eastAsia="en-US"/>
        </w:rPr>
      </w:pPr>
      <w:r>
        <w:rPr>
          <w:lang w:eastAsia="en-US"/>
        </w:rPr>
        <w:t>The student(s) which represent the population roll their die.</w:t>
      </w:r>
    </w:p>
    <w:p w:rsidR="007911A4" w:rsidRDefault="007911A4" w:rsidP="007911A4">
      <w:pPr>
        <w:pStyle w:val="DoElist1numbered2018"/>
        <w:rPr>
          <w:lang w:eastAsia="en-US"/>
        </w:rPr>
      </w:pPr>
      <w:r>
        <w:rPr>
          <w:lang w:eastAsia="en-US"/>
        </w:rPr>
        <w:t>Each student who rolls an even (or other condition to represent growth) invites another student to join the population.</w:t>
      </w:r>
    </w:p>
    <w:p w:rsidR="007911A4" w:rsidRDefault="007911A4" w:rsidP="007911A4">
      <w:pPr>
        <w:pStyle w:val="DoElist1numbered2018"/>
        <w:rPr>
          <w:lang w:eastAsia="en-US"/>
        </w:rPr>
      </w:pPr>
      <w:r>
        <w:rPr>
          <w:lang w:eastAsia="en-US"/>
        </w:rPr>
        <w:t>Record the population into the table after each time period (each roll of the dice)</w:t>
      </w:r>
    </w:p>
    <w:p w:rsidR="008A2CDC" w:rsidRDefault="008A2CDC" w:rsidP="008A2CDC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7911A4" w:rsidTr="008A2CDC">
        <w:trPr>
          <w:cantSplit/>
          <w:tblHeader/>
        </w:trPr>
        <w:tc>
          <w:tcPr>
            <w:tcW w:w="5118" w:type="dxa"/>
          </w:tcPr>
          <w:p w:rsidR="007911A4" w:rsidRDefault="007911A4" w:rsidP="007911A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Roll (time period)</w:t>
            </w:r>
          </w:p>
        </w:tc>
        <w:tc>
          <w:tcPr>
            <w:tcW w:w="5150" w:type="dxa"/>
          </w:tcPr>
          <w:p w:rsidR="007911A4" w:rsidRDefault="007911A4" w:rsidP="007911A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Population</w:t>
            </w:r>
          </w:p>
        </w:tc>
      </w:tr>
      <w:tr w:rsidR="007911A4" w:rsidTr="007911A4">
        <w:tc>
          <w:tcPr>
            <w:tcW w:w="5118" w:type="dxa"/>
          </w:tcPr>
          <w:p w:rsidR="007911A4" w:rsidRDefault="007911A4" w:rsidP="007911A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50" w:type="dxa"/>
          </w:tcPr>
          <w:p w:rsidR="007911A4" w:rsidRDefault="007911A4" w:rsidP="007911A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(starting population)</w:t>
            </w:r>
          </w:p>
        </w:tc>
      </w:tr>
      <w:tr w:rsidR="007911A4" w:rsidTr="007911A4">
        <w:tc>
          <w:tcPr>
            <w:tcW w:w="5118" w:type="dxa"/>
          </w:tcPr>
          <w:p w:rsidR="007911A4" w:rsidRDefault="007911A4" w:rsidP="007911A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50" w:type="dxa"/>
          </w:tcPr>
          <w:p w:rsidR="007911A4" w:rsidRDefault="007911A4" w:rsidP="007911A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0" w:name="Text1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7911A4" w:rsidTr="007911A4">
        <w:tc>
          <w:tcPr>
            <w:tcW w:w="5118" w:type="dxa"/>
          </w:tcPr>
          <w:p w:rsidR="007911A4" w:rsidRDefault="007911A4" w:rsidP="007911A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50" w:type="dxa"/>
          </w:tcPr>
          <w:p w:rsidR="007911A4" w:rsidRDefault="007911A4" w:rsidP="007911A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A2CDC" w:rsidTr="007911A4">
        <w:tc>
          <w:tcPr>
            <w:tcW w:w="5118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50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A2CDC" w:rsidTr="007911A4">
        <w:tc>
          <w:tcPr>
            <w:tcW w:w="5118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50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A2CDC" w:rsidTr="007911A4">
        <w:tc>
          <w:tcPr>
            <w:tcW w:w="5118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And so on</w:t>
            </w:r>
          </w:p>
        </w:tc>
        <w:tc>
          <w:tcPr>
            <w:tcW w:w="5150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7911A4" w:rsidRDefault="007911A4" w:rsidP="008A2CDC">
      <w:pPr>
        <w:pStyle w:val="DoEunformattedspace2018"/>
        <w:rPr>
          <w:lang w:eastAsia="en-US"/>
        </w:rPr>
      </w:pPr>
    </w:p>
    <w:p w:rsidR="008A2CDC" w:rsidRDefault="008A2CDC" w:rsidP="003A70F5">
      <w:pPr>
        <w:pStyle w:val="DoElist1numbered2018"/>
        <w:rPr>
          <w:lang w:eastAsia="en-US"/>
        </w:rPr>
      </w:pPr>
      <w:r>
        <w:rPr>
          <w:lang w:eastAsia="en-US"/>
        </w:rPr>
        <w:t>Repeat steps 2 to 4 until it is no longer practical to continue</w:t>
      </w:r>
    </w:p>
    <w:p w:rsidR="008A2CDC" w:rsidRPr="007911A4" w:rsidRDefault="008A2CDC" w:rsidP="003A70F5">
      <w:pPr>
        <w:pStyle w:val="DoElist1numbered2018"/>
        <w:rPr>
          <w:lang w:eastAsia="en-US"/>
        </w:rPr>
      </w:pPr>
      <w:r>
        <w:rPr>
          <w:lang w:eastAsia="en-US"/>
        </w:rPr>
        <w:t>Graph the population (dependant variable – y axis) verse time (independent variable – x axis)</w:t>
      </w:r>
      <w:bookmarkStart w:id="1" w:name="_GoBack"/>
      <w:bookmarkEnd w:id="1"/>
    </w:p>
    <w:p w:rsidR="007911A4" w:rsidRDefault="008A2CDC" w:rsidP="002B7012">
      <w:pPr>
        <w:pStyle w:val="DoEbodytext2018"/>
        <w:rPr>
          <w:lang w:eastAsia="en-US"/>
        </w:rPr>
      </w:pPr>
      <w:r w:rsidRPr="008A2CDC">
        <w:rPr>
          <w:lang w:eastAsia="en-US"/>
        </w:rPr>
        <w:t>The activity can be repeated for various conditions to represent growth.</w:t>
      </w:r>
    </w:p>
    <w:p w:rsidR="00AD41AD" w:rsidRDefault="00AD41AD" w:rsidP="002B7012">
      <w:pPr>
        <w:pStyle w:val="DoEbodytext2018"/>
        <w:rPr>
          <w:lang w:eastAsia="en-US"/>
        </w:rPr>
      </w:pPr>
      <w:r>
        <w:rPr>
          <w:lang w:eastAsia="en-US"/>
        </w:rPr>
        <w:br w:type="page"/>
      </w:r>
    </w:p>
    <w:p w:rsidR="00D71CF1" w:rsidRDefault="008A2CDC" w:rsidP="008A2CDC">
      <w:pPr>
        <w:pStyle w:val="DoEheading22018"/>
      </w:pPr>
      <w:r>
        <w:lastRenderedPageBreak/>
        <w:t>Alternate individual activity:</w:t>
      </w:r>
    </w:p>
    <w:p w:rsidR="008A2CDC" w:rsidRDefault="008A2CDC" w:rsidP="008A2CDC">
      <w:pPr>
        <w:pStyle w:val="DoElist1numbered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The student starts with 1 die to represent the initial population.</w:t>
      </w:r>
    </w:p>
    <w:p w:rsidR="008A2CDC" w:rsidRDefault="008A2CDC" w:rsidP="008A2CDC">
      <w:pPr>
        <w:pStyle w:val="DoElist1numbered2018"/>
        <w:rPr>
          <w:lang w:eastAsia="en-US"/>
        </w:rPr>
      </w:pPr>
      <w:r>
        <w:rPr>
          <w:lang w:eastAsia="en-US"/>
        </w:rPr>
        <w:t>The student rolls the die or dice when the population has grown.</w:t>
      </w:r>
    </w:p>
    <w:p w:rsidR="008A2CDC" w:rsidRDefault="008A2CDC" w:rsidP="008A2CDC">
      <w:pPr>
        <w:pStyle w:val="DoElist1numbered2018"/>
        <w:rPr>
          <w:lang w:eastAsia="en-US"/>
        </w:rPr>
      </w:pPr>
      <w:r>
        <w:rPr>
          <w:lang w:eastAsia="en-US"/>
        </w:rPr>
        <w:t>For each even (or other condition to represent growth) rolled, they take an additional die to be included in their population.</w:t>
      </w:r>
    </w:p>
    <w:p w:rsidR="008A2CDC" w:rsidRDefault="008A2CDC" w:rsidP="008A2CDC">
      <w:pPr>
        <w:pStyle w:val="DoElist1numbered2018"/>
        <w:rPr>
          <w:lang w:eastAsia="en-US"/>
        </w:rPr>
      </w:pPr>
      <w:r>
        <w:rPr>
          <w:lang w:eastAsia="en-US"/>
        </w:rPr>
        <w:t>Record the population into the table after each time period. (roll)</w:t>
      </w:r>
    </w:p>
    <w:p w:rsidR="008A2CDC" w:rsidRDefault="008A2CDC" w:rsidP="008A2CDC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8A2CDC" w:rsidTr="00314215">
        <w:trPr>
          <w:cantSplit/>
          <w:tblHeader/>
        </w:trPr>
        <w:tc>
          <w:tcPr>
            <w:tcW w:w="5118" w:type="dxa"/>
          </w:tcPr>
          <w:p w:rsidR="008A2CDC" w:rsidRDefault="008A2CDC" w:rsidP="008A2CD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Roll (time period)</w:t>
            </w:r>
          </w:p>
        </w:tc>
        <w:tc>
          <w:tcPr>
            <w:tcW w:w="5150" w:type="dxa"/>
          </w:tcPr>
          <w:p w:rsidR="008A2CDC" w:rsidRDefault="008A2CDC" w:rsidP="008A2CD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Population</w:t>
            </w:r>
          </w:p>
        </w:tc>
      </w:tr>
      <w:tr w:rsidR="008A2CDC" w:rsidTr="008A2CDC">
        <w:tc>
          <w:tcPr>
            <w:tcW w:w="5118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50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(starting population)</w:t>
            </w:r>
          </w:p>
        </w:tc>
      </w:tr>
      <w:tr w:rsidR="008A2CDC" w:rsidTr="008A2CDC">
        <w:tc>
          <w:tcPr>
            <w:tcW w:w="5118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50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2" w:name="Text2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8A2CDC" w:rsidTr="008A2CDC">
        <w:tc>
          <w:tcPr>
            <w:tcW w:w="5118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50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A2CDC" w:rsidTr="008A2CDC">
        <w:tc>
          <w:tcPr>
            <w:tcW w:w="5118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50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A2CDC" w:rsidTr="008A2CDC">
        <w:tc>
          <w:tcPr>
            <w:tcW w:w="5118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50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8A2CDC" w:rsidTr="008A2CDC">
        <w:tc>
          <w:tcPr>
            <w:tcW w:w="5118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And so on</w:t>
            </w:r>
          </w:p>
        </w:tc>
        <w:tc>
          <w:tcPr>
            <w:tcW w:w="5150" w:type="dxa"/>
          </w:tcPr>
          <w:p w:rsidR="008A2CDC" w:rsidRDefault="008A2CDC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8A2CDC" w:rsidRDefault="008A2CDC" w:rsidP="008A2CDC">
      <w:pPr>
        <w:pStyle w:val="DoEtabletext2018"/>
        <w:rPr>
          <w:lang w:eastAsia="en-US"/>
        </w:rPr>
      </w:pPr>
    </w:p>
    <w:p w:rsidR="008A2CDC" w:rsidRDefault="008A2CDC" w:rsidP="008A2CDC">
      <w:pPr>
        <w:pStyle w:val="DoElist1numbered2018"/>
        <w:rPr>
          <w:lang w:eastAsia="en-US"/>
        </w:rPr>
      </w:pPr>
      <w:r>
        <w:rPr>
          <w:lang w:eastAsia="en-US"/>
        </w:rPr>
        <w:t>Repeat steps 2 to 4 until it is no longer practical to continue</w:t>
      </w:r>
    </w:p>
    <w:p w:rsidR="008A2CDC" w:rsidRDefault="008A2CDC" w:rsidP="008A2CDC">
      <w:pPr>
        <w:pStyle w:val="DoElist1numbered2018"/>
        <w:rPr>
          <w:lang w:eastAsia="en-US"/>
        </w:rPr>
      </w:pPr>
      <w:r>
        <w:rPr>
          <w:lang w:eastAsia="en-US"/>
        </w:rPr>
        <w:t>Graph the population (dependant variable – y axis) verse time (independent variable – x axis)</w:t>
      </w:r>
    </w:p>
    <w:p w:rsidR="00314215" w:rsidRPr="00314215" w:rsidRDefault="00314215" w:rsidP="00314215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:rsidR="008A2CDC" w:rsidRDefault="008A2CDC" w:rsidP="008A2CDC">
      <w:pPr>
        <w:pStyle w:val="DoEheading22018"/>
      </w:pPr>
      <w:r>
        <w:lastRenderedPageBreak/>
        <w:t>Sample data for the activity:</w:t>
      </w:r>
    </w:p>
    <w:p w:rsidR="008A2CDC" w:rsidRDefault="008A2CDC" w:rsidP="008A2CDC">
      <w:pPr>
        <w:pStyle w:val="DoEbodytext2018"/>
        <w:rPr>
          <w:lang w:eastAsia="en-US"/>
        </w:rPr>
      </w:pPr>
      <w:r w:rsidRPr="008A2CDC">
        <w:rPr>
          <w:lang w:eastAsia="en-US"/>
        </w:rPr>
        <w:t>This was conducted with a total of 40 students and an even being the condition for population growth.</w:t>
      </w:r>
    </w:p>
    <w:p w:rsidR="00314215" w:rsidRDefault="00314215" w:rsidP="00314215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85"/>
      </w:tblGrid>
      <w:tr w:rsidR="008A2CDC" w:rsidTr="00314215">
        <w:trPr>
          <w:cantSplit/>
          <w:tblHeader/>
        </w:trPr>
        <w:tc>
          <w:tcPr>
            <w:tcW w:w="3685" w:type="dxa"/>
          </w:tcPr>
          <w:p w:rsidR="008A2CDC" w:rsidRDefault="008A2CDC" w:rsidP="0031421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Roll (time period)</w:t>
            </w:r>
          </w:p>
        </w:tc>
        <w:tc>
          <w:tcPr>
            <w:tcW w:w="3685" w:type="dxa"/>
          </w:tcPr>
          <w:p w:rsidR="008A2CDC" w:rsidRDefault="008A2CDC" w:rsidP="0031421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Population</w:t>
            </w:r>
          </w:p>
        </w:tc>
      </w:tr>
      <w:tr w:rsidR="008A2CDC" w:rsidTr="008A2CDC">
        <w:tc>
          <w:tcPr>
            <w:tcW w:w="3685" w:type="dxa"/>
          </w:tcPr>
          <w:p w:rsidR="00314215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2CDC" w:rsidTr="008A2CDC"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2CDC" w:rsidTr="008A2CDC"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2CDC" w:rsidTr="008A2CDC"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2CDC" w:rsidTr="008A2CDC"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A2CDC" w:rsidTr="008A2CDC"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2CDC" w:rsidTr="008A2CDC"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</w:tcPr>
          <w:p w:rsidR="008A2CDC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14215" w:rsidTr="008A2CDC">
        <w:tc>
          <w:tcPr>
            <w:tcW w:w="3685" w:type="dxa"/>
          </w:tcPr>
          <w:p w:rsidR="00314215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5" w:type="dxa"/>
          </w:tcPr>
          <w:p w:rsidR="00314215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314215" w:rsidTr="008A2CDC">
        <w:tc>
          <w:tcPr>
            <w:tcW w:w="3685" w:type="dxa"/>
          </w:tcPr>
          <w:p w:rsidR="00314215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5" w:type="dxa"/>
          </w:tcPr>
          <w:p w:rsidR="00314215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314215" w:rsidTr="008A2CDC">
        <w:tc>
          <w:tcPr>
            <w:tcW w:w="3685" w:type="dxa"/>
          </w:tcPr>
          <w:p w:rsidR="00314215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5" w:type="dxa"/>
          </w:tcPr>
          <w:p w:rsidR="00314215" w:rsidRDefault="00314215" w:rsidP="008A2CD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8A2CDC" w:rsidRPr="008A2CDC" w:rsidRDefault="00314215" w:rsidP="008A2CDC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871827A" wp14:editId="05A7319B">
            <wp:extent cx="4572000" cy="2743200"/>
            <wp:effectExtent l="0" t="0" r="0" b="0"/>
            <wp:docPr id="5" name="Chart 5" descr="Sample graph of exponential growt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A2CDC" w:rsidRPr="008A2CDC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A4" w:rsidRDefault="007911A4" w:rsidP="00F247F6">
      <w:r>
        <w:separator/>
      </w:r>
    </w:p>
    <w:p w:rsidR="007911A4" w:rsidRDefault="007911A4"/>
    <w:p w:rsidR="007911A4" w:rsidRDefault="007911A4"/>
    <w:p w:rsidR="007911A4" w:rsidRDefault="007911A4"/>
  </w:endnote>
  <w:endnote w:type="continuationSeparator" w:id="0">
    <w:p w:rsidR="007911A4" w:rsidRDefault="007911A4" w:rsidP="00F247F6">
      <w:r>
        <w:continuationSeparator/>
      </w:r>
    </w:p>
    <w:p w:rsidR="007911A4" w:rsidRDefault="007911A4"/>
    <w:p w:rsidR="007911A4" w:rsidRDefault="007911A4"/>
    <w:p w:rsidR="007911A4" w:rsidRDefault="00791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A70F5">
      <w:rPr>
        <w:noProof/>
      </w:rPr>
      <w:t>2</w:t>
    </w:r>
    <w:r w:rsidRPr="004E338C">
      <w:fldChar w:fldCharType="end"/>
    </w:r>
    <w:r>
      <w:tab/>
    </w:r>
    <w:r>
      <w:tab/>
    </w:r>
    <w:r w:rsidR="00314215">
      <w:t>Modelling exponential growth using dice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314215">
      <w:t>November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A70F5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A4" w:rsidRDefault="007911A4" w:rsidP="00F247F6">
      <w:r>
        <w:separator/>
      </w:r>
    </w:p>
    <w:p w:rsidR="007911A4" w:rsidRDefault="007911A4"/>
    <w:p w:rsidR="007911A4" w:rsidRDefault="007911A4"/>
    <w:p w:rsidR="007911A4" w:rsidRDefault="007911A4"/>
  </w:footnote>
  <w:footnote w:type="continuationSeparator" w:id="0">
    <w:p w:rsidR="007911A4" w:rsidRDefault="007911A4" w:rsidP="00F247F6">
      <w:r>
        <w:continuationSeparator/>
      </w:r>
    </w:p>
    <w:p w:rsidR="007911A4" w:rsidRDefault="007911A4"/>
    <w:p w:rsidR="007911A4" w:rsidRDefault="007911A4"/>
    <w:p w:rsidR="007911A4" w:rsidRDefault="00791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 w:numId="44">
    <w:abstractNumId w:val="1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4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4215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A70F5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11A4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2CDC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4CEACC"/>
  <w15:docId w15:val="{87E4DE99-B276-4607-9EAD-C8C6C4A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2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21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1421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1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Exponential Growth</a:t>
            </a:r>
          </a:p>
        </c:rich>
      </c:tx>
      <c:layout>
        <c:manualLayout>
          <c:xMode val="edge"/>
          <c:yMode val="edge"/>
          <c:x val="0.3318471128608924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215048118985128E-2"/>
          <c:y val="0.16894685039370078"/>
          <c:w val="0.83129396325459315"/>
          <c:h val="0.62271617089530473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Sheet1!$A$3:$A$15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Sheet1!$B$3:$B$15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12</c:v>
                </c:pt>
                <c:pt idx="7">
                  <c:v>17</c:v>
                </c:pt>
                <c:pt idx="8">
                  <c:v>24</c:v>
                </c:pt>
                <c:pt idx="9">
                  <c:v>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16C-4E87-AC32-B3DE47E6D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912960"/>
        <c:axId val="334913616"/>
      </c:scatterChart>
      <c:valAx>
        <c:axId val="334912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Time (rolls)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3616"/>
        <c:crosses val="autoZero"/>
        <c:crossBetween val="midCat"/>
      </c:valAx>
      <c:valAx>
        <c:axId val="33491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Population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2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C682-7196-45D4-9132-3F3CA3E5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exponential growth using dice</vt:lpstr>
    </vt:vector>
  </TitlesOfParts>
  <Manager/>
  <Company>NSW Department of Education</Company>
  <LinksUpToDate>false</LinksUpToDate>
  <CharactersWithSpaces>1795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exponential growth using dice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2018-11-23T02:27:00Z</dcterms:created>
  <dcterms:modified xsi:type="dcterms:W3CDTF">2018-11-23T02:27:00Z</dcterms:modified>
  <cp:category/>
</cp:coreProperties>
</file>