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559B1D1A" w:rsidR="00157AE1" w:rsidRDefault="00B84B48" w:rsidP="00157AE1">
      <w:pPr>
        <w:pStyle w:val="Title"/>
      </w:pPr>
      <w:bookmarkStart w:id="0" w:name="_GoBack"/>
      <w:bookmarkEnd w:id="0"/>
      <w:r>
        <w:t xml:space="preserve">A page of </w:t>
      </w:r>
      <w:r w:rsidR="00BB064B">
        <w:t>equations</w:t>
      </w:r>
    </w:p>
    <w:p w14:paraId="61D51297" w14:textId="2AA2C8CE" w:rsidR="00BB064B" w:rsidRDefault="00BB064B" w:rsidP="00AC133B">
      <w:pPr>
        <w:rPr>
          <w:lang w:eastAsia="zh-CN"/>
        </w:rPr>
      </w:pPr>
      <w:r>
        <w:rPr>
          <w:lang w:eastAsia="zh-CN"/>
        </w:rPr>
        <w:t xml:space="preserve">Complete the number sentences below by calculating the missing values. In each case, use a visual representation to show your solution. </w:t>
      </w:r>
      <w:r w:rsidRPr="00BB064B">
        <w:rPr>
          <w:b/>
          <w:lang w:eastAsia="zh-CN"/>
        </w:rPr>
        <w:t xml:space="preserve">Extension: </w:t>
      </w:r>
      <w:r>
        <w:rPr>
          <w:lang w:eastAsia="zh-CN"/>
        </w:rPr>
        <w:t>In each case:</w:t>
      </w:r>
    </w:p>
    <w:p w14:paraId="30F1086A" w14:textId="20913B3A" w:rsidR="00BB064B" w:rsidRDefault="00BB064B" w:rsidP="00BB064B">
      <w:pPr>
        <w:pStyle w:val="ListBullet"/>
        <w:rPr>
          <w:lang w:eastAsia="zh-CN"/>
        </w:rPr>
      </w:pPr>
      <w:r>
        <w:rPr>
          <w:lang w:eastAsia="zh-CN"/>
        </w:rPr>
        <w:t>Can you describe a real-life scenario that might represent this problem?</w:t>
      </w:r>
    </w:p>
    <w:p w14:paraId="5E42D8D2" w14:textId="4D59BF4E" w:rsidR="00AC133B" w:rsidRDefault="00BB064B" w:rsidP="00BB064B">
      <w:pPr>
        <w:pStyle w:val="ListBullet"/>
        <w:rPr>
          <w:lang w:eastAsia="zh-CN"/>
        </w:rPr>
      </w:pPr>
      <w:r>
        <w:rPr>
          <w:lang w:eastAsia="zh-CN"/>
        </w:rPr>
        <w:t xml:space="preserve">Can you find more than one solution? If so, can you find all of the solutions? </w:t>
      </w:r>
      <w:r w:rsidR="00B84B48">
        <w:rPr>
          <w:lang w:eastAsia="zh-CN"/>
        </w:rPr>
        <w:br/>
      </w:r>
    </w:p>
    <w:p w14:paraId="221DE997" w14:textId="77777777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3× ? = 18</m:t>
        </m:r>
      </m:oMath>
    </w:p>
    <w:p w14:paraId="0A785673" w14:textId="77777777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 xml:space="preserve">? + ?= 10 </m:t>
        </m:r>
      </m:oMath>
    </w:p>
    <w:p w14:paraId="6DC5619C" w14:textId="2F69530A" w:rsidR="00C0387E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5 + ? - 1 = 7</m:t>
        </m:r>
      </m:oMath>
    </w:p>
    <w:p w14:paraId="1E5B388C" w14:textId="5E74ACE7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2× ? = 20</m:t>
        </m:r>
      </m:oMath>
    </w:p>
    <w:p w14:paraId="76A38171" w14:textId="48E88D7D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6 + ?= 10+4</m:t>
        </m:r>
      </m:oMath>
    </w:p>
    <w:p w14:paraId="5A799CC6" w14:textId="137059CF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23 - ?= 10</m:t>
        </m:r>
      </m:oMath>
    </w:p>
    <w:p w14:paraId="58321F5B" w14:textId="070CDF8B" w:rsidR="00BB064B" w:rsidRPr="00BB064B" w:rsidRDefault="00BB064B" w:rsidP="00BB064B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? + ?= 17</m:t>
        </m:r>
      </m:oMath>
    </w:p>
    <w:p w14:paraId="1B5CABA2" w14:textId="23C7F895" w:rsidR="002C5102" w:rsidRPr="00BB064B" w:rsidRDefault="002C5102" w:rsidP="002C5102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? × ? = 36</m:t>
        </m:r>
      </m:oMath>
    </w:p>
    <w:p w14:paraId="49983243" w14:textId="166C7661" w:rsidR="002C5102" w:rsidRPr="00BB064B" w:rsidRDefault="002C5102" w:rsidP="002C5102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>3× ? + 5= 35</m:t>
        </m:r>
      </m:oMath>
    </w:p>
    <w:p w14:paraId="13E8808F" w14:textId="52A14EEA" w:rsidR="00BB064B" w:rsidRDefault="002C5102" w:rsidP="002C5102">
      <w:pPr>
        <w:pStyle w:val="ListNumber"/>
        <w:ind w:left="851" w:hanging="567"/>
        <w:rPr>
          <w:lang w:eastAsia="zh-CN"/>
        </w:rPr>
      </w:pPr>
      <m:oMath>
        <m:r>
          <w:rPr>
            <w:rFonts w:ascii="Cambria Math" w:hAnsi="Cambria Math"/>
          </w:rPr>
          <m:t xml:space="preserve">? + 5× 4 =26 </m:t>
        </m:r>
      </m:oMath>
    </w:p>
    <w:p w14:paraId="57372658" w14:textId="1F445220" w:rsidR="00C0387E" w:rsidRPr="00BB064B" w:rsidRDefault="00C0387E" w:rsidP="00BB064B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</w:p>
    <w:sectPr w:rsidR="00C0387E" w:rsidRPr="00BB064B" w:rsidSect="005E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D994" w14:textId="77777777" w:rsidR="00B033D6" w:rsidRDefault="00B033D6">
      <w:r>
        <w:separator/>
      </w:r>
    </w:p>
    <w:p w14:paraId="3547A47C" w14:textId="77777777" w:rsidR="00B033D6" w:rsidRDefault="00B033D6"/>
  </w:endnote>
  <w:endnote w:type="continuationSeparator" w:id="0">
    <w:p w14:paraId="33C06178" w14:textId="77777777" w:rsidR="00B033D6" w:rsidRDefault="00B033D6">
      <w:r>
        <w:continuationSeparator/>
      </w:r>
    </w:p>
    <w:p w14:paraId="7667FAC1" w14:textId="77777777" w:rsidR="00B033D6" w:rsidRDefault="00B03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121DD98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B064B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38042B">
      <w:t>A page of problems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7DB436C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C3BA9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2060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DD02" w14:textId="77777777" w:rsidR="00B033D6" w:rsidRDefault="00B033D6">
      <w:r>
        <w:separator/>
      </w:r>
    </w:p>
    <w:p w14:paraId="09F58287" w14:textId="77777777" w:rsidR="00B033D6" w:rsidRDefault="00B033D6"/>
  </w:footnote>
  <w:footnote w:type="continuationSeparator" w:id="0">
    <w:p w14:paraId="68ACD90F" w14:textId="77777777" w:rsidR="00B033D6" w:rsidRDefault="00B033D6">
      <w:r>
        <w:continuationSeparator/>
      </w:r>
    </w:p>
    <w:p w14:paraId="4A0FF4BB" w14:textId="77777777" w:rsidR="00B033D6" w:rsidRDefault="00B03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4DF9" w14:textId="77777777" w:rsidR="00D33CBC" w:rsidRDefault="00D33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84A8" w14:textId="77777777" w:rsidR="00D33CBC" w:rsidRDefault="00D33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43E6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A15CCF2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bAwNjAwMbM0NDVQ0lEKTi0uzszPAykwrAUAehZb4y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623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CEF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46A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7803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0EA7"/>
    <w:rsid w:val="002C3953"/>
    <w:rsid w:val="002C5102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42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627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252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576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5B2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5E2A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B27"/>
    <w:rsid w:val="006F4503"/>
    <w:rsid w:val="006F75A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17B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5D8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60B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D25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A7EA6"/>
    <w:rsid w:val="009B08F7"/>
    <w:rsid w:val="009B165F"/>
    <w:rsid w:val="009B2E67"/>
    <w:rsid w:val="009B417F"/>
    <w:rsid w:val="009B4483"/>
    <w:rsid w:val="009B5879"/>
    <w:rsid w:val="009B5A96"/>
    <w:rsid w:val="009B6030"/>
    <w:rsid w:val="009B7B2C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0BEE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33B"/>
    <w:rsid w:val="00AC1DCF"/>
    <w:rsid w:val="00AC23B1"/>
    <w:rsid w:val="00AC260E"/>
    <w:rsid w:val="00AC2AF9"/>
    <w:rsid w:val="00AC2F71"/>
    <w:rsid w:val="00AC3BA9"/>
    <w:rsid w:val="00AC47A6"/>
    <w:rsid w:val="00AC60C5"/>
    <w:rsid w:val="00AC78ED"/>
    <w:rsid w:val="00AD02D3"/>
    <w:rsid w:val="00AD0895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3D6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A0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4B48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064B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87E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7D3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3CBC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AD0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1F04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6BE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3E2D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114E3-FEFB-4CC3-B469-875AE5AFE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A8683-DDA1-47E2-91B3-67B34C94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D40ED-E648-4ACA-8273-30AAEA1FCD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microsoft.com/office/infopath/2007/PartnerControls"/>
    <ds:schemaRef ds:uri="02777ac0-bca4-49b9-b304-d2b7eff515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C7F8B2-A351-4E2B-BA56-1C6CFCB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of equations</dc:title>
  <dc:subject/>
  <dc:creator>Vas Ratusau</dc:creator>
  <cp:keywords>Stage 6</cp:keywords>
  <dc:description/>
  <cp:lastModifiedBy>Vas Ratusau</cp:lastModifiedBy>
  <cp:revision>2</cp:revision>
  <dcterms:created xsi:type="dcterms:W3CDTF">2021-02-15T08:22:00Z</dcterms:created>
  <dcterms:modified xsi:type="dcterms:W3CDTF">2021-02-15T08:22:00Z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