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26CAFAA0" w:rsidR="00086656" w:rsidRDefault="00F23853" w:rsidP="00F23853">
      <w:pPr>
        <w:pStyle w:val="Heading1"/>
      </w:pPr>
      <w:bookmarkStart w:id="0" w:name="_GoBack"/>
      <w:bookmarkEnd w:id="0"/>
      <w:r>
        <w:t>Surface area vs Volume</w:t>
      </w:r>
    </w:p>
    <w:p w14:paraId="5AF5799A" w14:textId="1613B219" w:rsidR="00493120" w:rsidRDefault="00F23853" w:rsidP="00F23853">
      <w:pPr>
        <w:rPr>
          <w:lang w:eastAsia="zh-CN"/>
        </w:rPr>
      </w:pPr>
      <w:r>
        <w:rPr>
          <w:lang w:eastAsia="zh-CN"/>
        </w:rPr>
        <w:t>In this activity you will investigate the volume of objects that have the same surface area.</w:t>
      </w:r>
    </w:p>
    <w:p w14:paraId="0CA41957" w14:textId="75BF9219" w:rsidR="00F52F82" w:rsidRDefault="00F52F82" w:rsidP="00F52F82">
      <w:pPr>
        <w:pStyle w:val="Heading2"/>
      </w:pPr>
      <w:r>
        <w:t>Task 1 – the experiment</w:t>
      </w:r>
    </w:p>
    <w:p w14:paraId="38E022C0" w14:textId="32D372B6" w:rsidR="00F23853" w:rsidRDefault="00F23853" w:rsidP="00F52F82">
      <w:pPr>
        <w:pStyle w:val="ListNumber"/>
        <w:rPr>
          <w:lang w:eastAsia="zh-CN"/>
        </w:rPr>
      </w:pPr>
      <w:r>
        <w:rPr>
          <w:lang w:eastAsia="zh-CN"/>
        </w:rPr>
        <w:t>Take an A4 piece of paper in landscape orientation and fold it to form a cylinder.</w:t>
      </w:r>
    </w:p>
    <w:p w14:paraId="74E47187" w14:textId="51C579CD" w:rsidR="00F23853" w:rsidRDefault="00F23853" w:rsidP="00F52F82">
      <w:pPr>
        <w:pStyle w:val="ListNumber"/>
        <w:numPr>
          <w:ilvl w:val="0"/>
          <w:numId w:val="0"/>
        </w:numPr>
        <w:ind w:left="284"/>
        <w:rPr>
          <w:lang w:eastAsia="zh-CN"/>
        </w:rPr>
      </w:pPr>
      <w:r w:rsidRPr="00F52F82">
        <w:rPr>
          <w:noProof/>
          <w:lang w:eastAsia="en-AU"/>
        </w:rPr>
        <w:drawing>
          <wp:inline distT="0" distB="0" distL="0" distR="0" wp14:anchorId="282C335C" wp14:editId="6DBDB4EE">
            <wp:extent cx="2219931" cy="1664948"/>
            <wp:effectExtent l="0" t="0" r="0" b="0"/>
            <wp:docPr id="1" name="Picture 1" descr="A4 piece of paper in landscape ori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2DD3E5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29322" cy="167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ab/>
      </w:r>
      <w:r>
        <w:rPr>
          <w:noProof/>
          <w:lang w:eastAsia="en-AU"/>
        </w:rPr>
        <w:drawing>
          <wp:inline distT="0" distB="0" distL="0" distR="0" wp14:anchorId="20963384" wp14:editId="79F016B0">
            <wp:extent cx="1662245" cy="1246683"/>
            <wp:effectExtent l="0" t="1905" r="0" b="0"/>
            <wp:docPr id="2" name="Picture 2" descr="A4 piece of paper in landscape orientation, folder to form a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98943B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9919" cy="125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8BA9" w14:textId="6478E78C" w:rsidR="00F23853" w:rsidRDefault="00F52F82" w:rsidP="00F52F82">
      <w:pPr>
        <w:pStyle w:val="ListNumber"/>
        <w:rPr>
          <w:lang w:eastAsia="zh-CN"/>
        </w:rPr>
      </w:pPr>
      <w:r>
        <w:rPr>
          <w:lang w:eastAsia="zh-CN"/>
        </w:rPr>
        <w:t>Stick your cylinder together, being careful not to overlap the edges by too much.</w:t>
      </w:r>
    </w:p>
    <w:p w14:paraId="0D57D462" w14:textId="019CD112" w:rsidR="00F52F82" w:rsidRDefault="00F52F82" w:rsidP="00F52F82">
      <w:pPr>
        <w:pStyle w:val="ListNumber"/>
        <w:rPr>
          <w:lang w:eastAsia="zh-CN"/>
        </w:rPr>
      </w:pPr>
      <w:r>
        <w:rPr>
          <w:lang w:eastAsia="zh-CN"/>
        </w:rPr>
        <w:t>Stand your cylinder on a table and carefully fill it with rice or something similar.</w:t>
      </w:r>
    </w:p>
    <w:p w14:paraId="780D587B" w14:textId="6A74C764" w:rsidR="00F52F82" w:rsidRDefault="00F52F82" w:rsidP="00F52F82">
      <w:pPr>
        <w:pStyle w:val="ListNumber"/>
        <w:rPr>
          <w:lang w:eastAsia="zh-CN"/>
        </w:rPr>
      </w:pPr>
      <w:r>
        <w:rPr>
          <w:lang w:eastAsia="zh-CN"/>
        </w:rPr>
        <w:t>Measure how much rice it took to fill the cylinder.</w:t>
      </w:r>
    </w:p>
    <w:p w14:paraId="1D1248C5" w14:textId="193A7B13" w:rsidR="00F52F82" w:rsidRDefault="00F52F82" w:rsidP="00F52F82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2F6661F5" w14:textId="5F70632A" w:rsidR="00F52F82" w:rsidRDefault="00F52F82" w:rsidP="00F52F82">
      <w:pPr>
        <w:pStyle w:val="ListNumber"/>
        <w:rPr>
          <w:lang w:eastAsia="zh-CN"/>
        </w:rPr>
      </w:pPr>
      <w:r>
        <w:rPr>
          <w:lang w:eastAsia="zh-CN"/>
        </w:rPr>
        <w:t>Take a second sheet of A4 paper in portrait orientation and fold it to form a tall, skinny cylinder.</w:t>
      </w:r>
    </w:p>
    <w:p w14:paraId="300448B7" w14:textId="24D3E76D" w:rsidR="00F52F82" w:rsidRDefault="00F52F82" w:rsidP="00F52F82">
      <w:pPr>
        <w:pStyle w:val="ListParagraph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6FDB7CE" wp14:editId="15B5F932">
            <wp:extent cx="1965752" cy="1474314"/>
            <wp:effectExtent l="0" t="1905" r="0" b="0"/>
            <wp:docPr id="3" name="Picture 3" descr="A4 piece of paper in portrait ori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BD570E.JP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3841" cy="148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ab/>
      </w:r>
      <w:r>
        <w:rPr>
          <w:noProof/>
          <w:lang w:eastAsia="en-AU"/>
        </w:rPr>
        <w:drawing>
          <wp:inline distT="0" distB="0" distL="0" distR="0" wp14:anchorId="69783F8C" wp14:editId="4C369CBF">
            <wp:extent cx="1933466" cy="1450099"/>
            <wp:effectExtent l="0" t="6033" r="4128" b="4127"/>
            <wp:docPr id="5" name="Picture 5" descr="A4 piece of paper in portrait orientation folded to form a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70E64C.JPG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0394" cy="14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2103E" w14:textId="03CDEBB2" w:rsidR="00F52F82" w:rsidRDefault="00F52F82" w:rsidP="00F52F82">
      <w:pPr>
        <w:pStyle w:val="ListNumber"/>
        <w:rPr>
          <w:lang w:eastAsia="zh-CN"/>
        </w:rPr>
      </w:pPr>
      <w:r>
        <w:rPr>
          <w:lang w:eastAsia="zh-CN"/>
        </w:rPr>
        <w:t>Again, stick your cylinder together, being careful not to overlap the edges by too much.</w:t>
      </w:r>
    </w:p>
    <w:p w14:paraId="0DD7CEF4" w14:textId="43431532" w:rsidR="00F52F82" w:rsidRDefault="00F52F82" w:rsidP="00F52F82">
      <w:pPr>
        <w:pStyle w:val="ListNumber"/>
        <w:rPr>
          <w:lang w:eastAsia="zh-CN"/>
        </w:rPr>
      </w:pPr>
      <w:r>
        <w:rPr>
          <w:lang w:eastAsia="zh-CN"/>
        </w:rPr>
        <w:t>Stand your cylinder on a table and carefully fill it with rice, as before.</w:t>
      </w:r>
    </w:p>
    <w:p w14:paraId="7F90EF42" w14:textId="49418684" w:rsidR="00F52F82" w:rsidRDefault="00F52F82" w:rsidP="00F52F82">
      <w:pPr>
        <w:pStyle w:val="ListNumber"/>
        <w:rPr>
          <w:lang w:eastAsia="zh-CN"/>
        </w:rPr>
      </w:pPr>
      <w:r>
        <w:rPr>
          <w:lang w:eastAsia="zh-CN"/>
        </w:rPr>
        <w:t>How much rice did it take to fill this cylinder?</w:t>
      </w:r>
    </w:p>
    <w:p w14:paraId="71D261EC" w14:textId="77777777" w:rsidR="00F52F82" w:rsidRDefault="00F52F82">
      <w:pPr>
        <w:rPr>
          <w:lang w:eastAsia="zh-CN"/>
        </w:rPr>
      </w:pPr>
      <w:r>
        <w:rPr>
          <w:lang w:eastAsia="zh-CN"/>
        </w:rPr>
        <w:br w:type="page"/>
      </w:r>
    </w:p>
    <w:p w14:paraId="4308F23A" w14:textId="74C80223" w:rsidR="00F52F82" w:rsidRDefault="00F52F82" w:rsidP="00F52F82">
      <w:pPr>
        <w:pStyle w:val="Heading2"/>
      </w:pPr>
      <w:r>
        <w:lastRenderedPageBreak/>
        <w:t>Task 2 – analysing the experiment</w:t>
      </w:r>
    </w:p>
    <w:p w14:paraId="3806FEEA" w14:textId="2DC66D62" w:rsidR="00F52F82" w:rsidRDefault="00F52F82" w:rsidP="00F52F82">
      <w:pPr>
        <w:rPr>
          <w:lang w:eastAsia="zh-CN"/>
        </w:rPr>
      </w:pPr>
      <w:r>
        <w:rPr>
          <w:lang w:eastAsia="zh-CN"/>
        </w:rPr>
        <w:t>These two cylinders have the same surface area because they are made from the same sized piece of paper.</w:t>
      </w:r>
    </w:p>
    <w:p w14:paraId="305F1242" w14:textId="5BD975CA" w:rsidR="00F52F82" w:rsidRDefault="00F52F82" w:rsidP="00F52F82">
      <w:pPr>
        <w:pStyle w:val="ListNumber"/>
        <w:rPr>
          <w:lang w:eastAsia="zh-CN"/>
        </w:rPr>
      </w:pPr>
      <w:r>
        <w:rPr>
          <w:lang w:eastAsia="zh-CN"/>
        </w:rPr>
        <w:t>What did you notice about their volumes?</w:t>
      </w:r>
    </w:p>
    <w:p w14:paraId="4088C071" w14:textId="448AC0A7" w:rsidR="00F52F82" w:rsidRDefault="00F52F82" w:rsidP="00F52F82">
      <w:pPr>
        <w:pStyle w:val="ListNumber"/>
        <w:rPr>
          <w:lang w:eastAsia="zh-CN"/>
        </w:rPr>
      </w:pPr>
      <w:r>
        <w:rPr>
          <w:lang w:eastAsia="zh-CN"/>
        </w:rPr>
        <w:t>Repeat the experiment with a different sized piece of paper (maybe cut your A4 sheet in half).</w:t>
      </w:r>
    </w:p>
    <w:p w14:paraId="1A0D93C6" w14:textId="402A97F0" w:rsidR="00F52F82" w:rsidRPr="00F52F82" w:rsidRDefault="00F52F82" w:rsidP="00F52F82">
      <w:pPr>
        <w:pStyle w:val="ListNumber"/>
        <w:rPr>
          <w:lang w:eastAsia="zh-CN"/>
        </w:rPr>
      </w:pPr>
      <w:r>
        <w:rPr>
          <w:lang w:eastAsia="zh-CN"/>
        </w:rPr>
        <w:t>What did you notice this time?</w:t>
      </w:r>
    </w:p>
    <w:sectPr w:rsidR="00F52F82" w:rsidRPr="00F52F82" w:rsidSect="001A7A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661D992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342F1">
      <w:rPr>
        <w:noProof/>
      </w:rPr>
      <w:t>2</w:t>
    </w:r>
    <w:r w:rsidRPr="002810D3">
      <w:fldChar w:fldCharType="end"/>
    </w:r>
    <w:r w:rsidRPr="002810D3">
      <w:tab/>
    </w:r>
    <w:r w:rsidR="00F52F82">
      <w:t>Surface area vs Volume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3F734B6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50269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7B8E538B" w:rsidP="00493120">
    <w:pPr>
      <w:pStyle w:val="Logo"/>
    </w:pPr>
    <w:r w:rsidRPr="7B8E538B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34449" w14:textId="77777777" w:rsidR="008342F1" w:rsidRDefault="00834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DB97" w14:textId="77777777" w:rsidR="008342F1" w:rsidRDefault="00834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BF96151"/>
    <w:multiLevelType w:val="hybridMultilevel"/>
    <w:tmpl w:val="EB7EC4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TAxNDIzMDU3MTBV0lEKTi0uzszPAykwrAUAZW/oK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269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2F1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3853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F82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7B8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F2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9EFC17-1DD3-42AE-9512-73EC4AA10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2A00E-40A6-4740-9EB8-69904BFCC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7D687-EFDB-421F-81DC-09460B8957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2777ac0-bca4-49b9-b304-d2b7eff515d1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42B7C9-B932-46A1-9023-9F01BBE9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versus volume</dc:title>
  <dc:subject/>
  <dc:creator>Vas Ratusau</dc:creator>
  <cp:keywords>Stage 6</cp:keywords>
  <dc:description/>
  <cp:lastModifiedBy>Vas Ratusau</cp:lastModifiedBy>
  <cp:revision>2</cp:revision>
  <dcterms:created xsi:type="dcterms:W3CDTF">2021-02-15T08:15:00Z</dcterms:created>
  <dcterms:modified xsi:type="dcterms:W3CDTF">2021-02-15T08:15:00Z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