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44216" w14:textId="77777777" w:rsidR="000B414C" w:rsidRPr="0084745C" w:rsidRDefault="00C82A74" w:rsidP="006C72CB">
      <w:pPr>
        <w:pStyle w:val="IOSdocumenttitle2017"/>
      </w:pPr>
      <w:bookmarkStart w:id="0" w:name="_GoBack"/>
      <w:bookmarkEnd w:id="0"/>
      <w:r>
        <w:rPr>
          <w:noProof/>
          <w:lang w:eastAsia="en-AU"/>
        </w:rPr>
        <w:drawing>
          <wp:inline distT="0" distB="0" distL="0" distR="0" wp14:anchorId="798442A0" wp14:editId="798442A1">
            <wp:extent cx="506095" cy="548640"/>
            <wp:effectExtent l="0" t="0" r="8255" b="3810"/>
            <wp:docPr id="7" name="Picture 7"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6095" cy="548640"/>
                    </a:xfrm>
                    <a:prstGeom prst="rect">
                      <a:avLst/>
                    </a:prstGeom>
                    <a:noFill/>
                  </pic:spPr>
                </pic:pic>
              </a:graphicData>
            </a:graphic>
          </wp:inline>
        </w:drawing>
      </w:r>
      <w:r w:rsidR="000E616F" w:rsidRPr="0084745C">
        <w:t xml:space="preserve"> </w:t>
      </w:r>
      <w:r w:rsidR="003B1F95" w:rsidRPr="003B1F95">
        <w:rPr>
          <w:spacing w:val="-12"/>
        </w:rPr>
        <w:t>Year 12 Mathematics Standard 1</w:t>
      </w:r>
    </w:p>
    <w:p w14:paraId="79844217" w14:textId="77777777" w:rsidR="003B1F95" w:rsidRDefault="00C82A74" w:rsidP="002943D3">
      <w:pPr>
        <w:pStyle w:val="IOSbodytext2017"/>
      </w:pPr>
      <w:r>
        <w:t>MS-N1 Networks and Paths – assessment t</w:t>
      </w:r>
      <w:r w:rsidR="003B1F95">
        <w:t>ask</w:t>
      </w:r>
    </w:p>
    <w:p w14:paraId="79844218" w14:textId="77777777" w:rsidR="00C82A74" w:rsidRDefault="00C82A74" w:rsidP="00C82A74">
      <w:pPr>
        <w:pStyle w:val="DoEreference2018"/>
        <w:rPr>
          <w:lang w:eastAsia="en-US"/>
        </w:rPr>
      </w:pPr>
      <w:r>
        <w:rPr>
          <w:lang w:eastAsia="en-US"/>
        </w:rPr>
        <w:t xml:space="preserve">All outcomes referred to in this unit come from </w:t>
      </w:r>
      <w:hyperlink r:id="rId12" w:history="1">
        <w:r>
          <w:rPr>
            <w:rStyle w:val="Hyperlink"/>
          </w:rPr>
          <w:t>Mathematics Standard Stage 6</w:t>
        </w:r>
      </w:hyperlink>
      <w:r>
        <w:t xml:space="preserve"> Syllabus</w:t>
      </w:r>
      <w:r>
        <w:rPr>
          <w:lang w:eastAsia="en-US"/>
        </w:rPr>
        <w:br/>
      </w:r>
      <w:r w:rsidRPr="00373461">
        <w:rPr>
          <w:lang w:eastAsia="en-US"/>
        </w:rPr>
        <w:t xml:space="preserve">© </w:t>
      </w:r>
      <w:r>
        <w:rPr>
          <w:lang w:eastAsia="en-US"/>
        </w:rPr>
        <w:t>NSW Education Standards Authority (NESA)</w:t>
      </w:r>
      <w:r w:rsidRPr="00373461">
        <w:rPr>
          <w:lang w:eastAsia="en-US"/>
        </w:rPr>
        <w:t xml:space="preserve"> for and on behalf of the Crown in right </w:t>
      </w:r>
      <w:r>
        <w:rPr>
          <w:lang w:eastAsia="en-US"/>
        </w:rPr>
        <w:t>of the State of New South Wales, 2017</w:t>
      </w:r>
    </w:p>
    <w:p w14:paraId="79844219" w14:textId="77777777" w:rsidR="00553A3B" w:rsidRDefault="00553A3B" w:rsidP="00553A3B">
      <w:pPr>
        <w:pStyle w:val="IOSbodytext2017"/>
        <w:rPr>
          <w:lang w:eastAsia="en-US"/>
        </w:rPr>
      </w:pPr>
      <w:r w:rsidRPr="00C82A74">
        <w:t>Assessment type</w:t>
      </w:r>
      <w:r w:rsidRPr="006B44F1">
        <w:rPr>
          <w:rStyle w:val="IOSstrongemphasis2017"/>
        </w:rPr>
        <w:t>:</w:t>
      </w:r>
      <w:r>
        <w:rPr>
          <w:lang w:eastAsia="en-US"/>
        </w:rPr>
        <w:t xml:space="preserve"> Problem solving task</w:t>
      </w:r>
    </w:p>
    <w:p w14:paraId="7984421A" w14:textId="77777777" w:rsidR="00553A3B" w:rsidRDefault="00553A3B" w:rsidP="00553A3B">
      <w:pPr>
        <w:pStyle w:val="IOSbodytext2017"/>
        <w:rPr>
          <w:lang w:eastAsia="en-US"/>
        </w:rPr>
      </w:pPr>
      <w:r w:rsidRPr="00C82A74">
        <w:t>Stage</w:t>
      </w:r>
      <w:r w:rsidRPr="006B44F1">
        <w:rPr>
          <w:rStyle w:val="IOSstrongemphasis2017"/>
        </w:rPr>
        <w:t>:</w:t>
      </w:r>
      <w:r>
        <w:rPr>
          <w:lang w:eastAsia="en-US"/>
        </w:rPr>
        <w:t xml:space="preserve"> 6</w:t>
      </w:r>
    </w:p>
    <w:p w14:paraId="7984421B" w14:textId="77777777" w:rsidR="00553A3B" w:rsidRDefault="00553A3B" w:rsidP="00553A3B">
      <w:pPr>
        <w:pStyle w:val="IOSbodytext2017"/>
        <w:tabs>
          <w:tab w:val="clear" w:pos="2268"/>
          <w:tab w:val="clear" w:pos="2835"/>
          <w:tab w:val="clear" w:pos="3402"/>
        </w:tabs>
        <w:rPr>
          <w:lang w:eastAsia="en-US"/>
        </w:rPr>
      </w:pPr>
      <w:r w:rsidRPr="00C82A74">
        <w:t>Due Date:</w:t>
      </w:r>
      <w:r>
        <w:rPr>
          <w:lang w:eastAsia="en-US"/>
        </w:rPr>
        <w:t xml:space="preserve"> </w:t>
      </w:r>
      <w:r>
        <w:rPr>
          <w:u w:val="single"/>
          <w:lang w:eastAsia="en-US"/>
        </w:rPr>
        <w:fldChar w:fldCharType="begin">
          <w:ffData>
            <w:name w:val="Text1"/>
            <w:enabled/>
            <w:calcOnExit w:val="0"/>
            <w:helpText w:type="text" w:val="enter text"/>
            <w:statusText w:type="text" w:val="enter text"/>
            <w:textInput/>
          </w:ffData>
        </w:fldChar>
      </w:r>
      <w:bookmarkStart w:id="1" w:name="Text1"/>
      <w:r>
        <w:rPr>
          <w:u w:val="single"/>
          <w:lang w:eastAsia="en-US"/>
        </w:rPr>
        <w:instrText xml:space="preserve"> FORMTEXT </w:instrText>
      </w:r>
      <w:r>
        <w:rPr>
          <w:u w:val="single"/>
          <w:lang w:eastAsia="en-US"/>
        </w:rPr>
      </w:r>
      <w:r>
        <w:rPr>
          <w:u w:val="single"/>
          <w:lang w:eastAsia="en-US"/>
        </w:rPr>
        <w:fldChar w:fldCharType="separate"/>
      </w:r>
      <w:r>
        <w:rPr>
          <w:noProof/>
          <w:u w:val="single"/>
          <w:lang w:eastAsia="en-US"/>
        </w:rPr>
        <w:t> </w:t>
      </w:r>
      <w:r>
        <w:rPr>
          <w:noProof/>
          <w:u w:val="single"/>
          <w:lang w:eastAsia="en-US"/>
        </w:rPr>
        <w:t> </w:t>
      </w:r>
      <w:r>
        <w:rPr>
          <w:noProof/>
          <w:u w:val="single"/>
          <w:lang w:eastAsia="en-US"/>
        </w:rPr>
        <w:t> </w:t>
      </w:r>
      <w:r>
        <w:rPr>
          <w:noProof/>
          <w:u w:val="single"/>
          <w:lang w:eastAsia="en-US"/>
        </w:rPr>
        <w:t> </w:t>
      </w:r>
      <w:r>
        <w:rPr>
          <w:noProof/>
          <w:u w:val="single"/>
          <w:lang w:eastAsia="en-US"/>
        </w:rPr>
        <w:t> </w:t>
      </w:r>
      <w:r>
        <w:rPr>
          <w:u w:val="single"/>
          <w:lang w:eastAsia="en-US"/>
        </w:rPr>
        <w:fldChar w:fldCharType="end"/>
      </w:r>
      <w:bookmarkEnd w:id="1"/>
      <w:r>
        <w:rPr>
          <w:u w:val="single"/>
          <w:lang w:eastAsia="en-US"/>
        </w:rPr>
        <w:tab/>
      </w:r>
    </w:p>
    <w:p w14:paraId="7984421C" w14:textId="77777777" w:rsidR="00553A3B" w:rsidRDefault="00553A3B" w:rsidP="002943D3">
      <w:pPr>
        <w:pStyle w:val="IOSheading22017"/>
      </w:pPr>
      <w:r>
        <w:t>Outcomes</w:t>
      </w:r>
    </w:p>
    <w:p w14:paraId="7984421D" w14:textId="77777777" w:rsidR="00C82A74" w:rsidRPr="00C82A74" w:rsidRDefault="00C82A74" w:rsidP="00C82A74">
      <w:pPr>
        <w:pStyle w:val="IOSbodytext2017"/>
        <w:rPr>
          <w:lang w:eastAsia="en-US"/>
        </w:rPr>
      </w:pPr>
      <w:r>
        <w:rPr>
          <w:lang w:eastAsia="en-US"/>
        </w:rPr>
        <w:t>A student:</w:t>
      </w:r>
    </w:p>
    <w:p w14:paraId="7984421E" w14:textId="77777777" w:rsidR="009862E0" w:rsidRDefault="00553A3B" w:rsidP="00C82A74">
      <w:pPr>
        <w:pStyle w:val="IOSlist1bullet2017"/>
        <w:rPr>
          <w:lang w:eastAsia="en-US"/>
        </w:rPr>
      </w:pPr>
      <w:r>
        <w:rPr>
          <w:lang w:eastAsia="en-US"/>
        </w:rPr>
        <w:t xml:space="preserve">applies network techniques to solve network </w:t>
      </w:r>
      <w:r w:rsidRPr="00C82A74">
        <w:t>problems</w:t>
      </w:r>
      <w:r w:rsidR="00C82A74" w:rsidRPr="00C82A74">
        <w:t xml:space="preserve"> MS1-12-8</w:t>
      </w:r>
    </w:p>
    <w:p w14:paraId="7984421F" w14:textId="77777777" w:rsidR="00553A3B" w:rsidRDefault="00553A3B" w:rsidP="00C82A74">
      <w:pPr>
        <w:pStyle w:val="IOSlist1bullet2017"/>
        <w:rPr>
          <w:lang w:eastAsia="en-US"/>
        </w:rPr>
      </w:pPr>
      <w:r>
        <w:rPr>
          <w:lang w:eastAsia="en-US"/>
        </w:rPr>
        <w:t xml:space="preserve">uses mathematical </w:t>
      </w:r>
      <w:r w:rsidRPr="00C82A74">
        <w:t>argument and reasoning to evaluate conclusions, communicating a position clearly to others</w:t>
      </w:r>
      <w:r w:rsidR="00C82A74" w:rsidRPr="00C82A74">
        <w:t xml:space="preserve"> MS1-12-10</w:t>
      </w:r>
    </w:p>
    <w:p w14:paraId="79844220" w14:textId="77777777" w:rsidR="003B1F95" w:rsidRDefault="003B1F95" w:rsidP="002943D3">
      <w:pPr>
        <w:pStyle w:val="IOSheading22017"/>
      </w:pPr>
      <w:r>
        <w:t>Learning across the curriculum</w:t>
      </w:r>
    </w:p>
    <w:p w14:paraId="79844221" w14:textId="77777777" w:rsidR="003B1F95" w:rsidRDefault="003B1F95" w:rsidP="00E93D68">
      <w:pPr>
        <w:pStyle w:val="IOSlist1bullet2017"/>
      </w:pPr>
      <w:r>
        <w:t>Cross-curriculum priorities</w:t>
      </w:r>
    </w:p>
    <w:p w14:paraId="79844222" w14:textId="77777777" w:rsidR="003B1F95" w:rsidRPr="00E93D68" w:rsidRDefault="003B1F95" w:rsidP="00E93D68">
      <w:pPr>
        <w:pStyle w:val="IOSlist2bullet2017"/>
      </w:pPr>
      <w:r w:rsidRPr="00E93D68">
        <w:t>Aboriginal and Torres Strait Islander histories and cultures</w:t>
      </w:r>
    </w:p>
    <w:p w14:paraId="79844223" w14:textId="77777777" w:rsidR="003B1F95" w:rsidRDefault="003B1F95" w:rsidP="00E93D68">
      <w:pPr>
        <w:pStyle w:val="IOSlist1bullet2017"/>
      </w:pPr>
      <w:r>
        <w:t>General capabilities</w:t>
      </w:r>
    </w:p>
    <w:p w14:paraId="79844224" w14:textId="77777777" w:rsidR="003B1F95" w:rsidRDefault="003B1F95" w:rsidP="00E93D68">
      <w:pPr>
        <w:pStyle w:val="IOSlist2bullet2017"/>
        <w:rPr>
          <w:lang w:eastAsia="en-US"/>
        </w:rPr>
      </w:pPr>
      <w:r>
        <w:rPr>
          <w:lang w:eastAsia="en-US"/>
        </w:rPr>
        <w:t>Critical and creative thinking</w:t>
      </w:r>
    </w:p>
    <w:p w14:paraId="79844225" w14:textId="77777777" w:rsidR="003B1F95" w:rsidRDefault="003B1F95" w:rsidP="00E93D68">
      <w:pPr>
        <w:pStyle w:val="IOSlist2bullet2017"/>
        <w:rPr>
          <w:lang w:eastAsia="en-US"/>
        </w:rPr>
      </w:pPr>
      <w:r>
        <w:rPr>
          <w:lang w:eastAsia="en-US"/>
        </w:rPr>
        <w:t>Intercultural understanding</w:t>
      </w:r>
    </w:p>
    <w:p w14:paraId="79844226" w14:textId="77777777" w:rsidR="003B1F95" w:rsidRDefault="003B1F95" w:rsidP="00E93D68">
      <w:pPr>
        <w:pStyle w:val="IOSlist2bullet2017"/>
        <w:rPr>
          <w:lang w:eastAsia="en-US"/>
        </w:rPr>
      </w:pPr>
      <w:r>
        <w:rPr>
          <w:lang w:eastAsia="en-US"/>
        </w:rPr>
        <w:t>Literacy</w:t>
      </w:r>
    </w:p>
    <w:p w14:paraId="79844227" w14:textId="77777777" w:rsidR="003B1F95" w:rsidRDefault="003B1F95" w:rsidP="00E93D68">
      <w:pPr>
        <w:pStyle w:val="IOSlist2bullet2017"/>
        <w:rPr>
          <w:lang w:eastAsia="en-US"/>
        </w:rPr>
      </w:pPr>
      <w:r>
        <w:rPr>
          <w:lang w:eastAsia="en-US"/>
        </w:rPr>
        <w:t>Numeracy</w:t>
      </w:r>
    </w:p>
    <w:p w14:paraId="79844228" w14:textId="77777777" w:rsidR="003B1F95" w:rsidRDefault="003B1F95" w:rsidP="00E93D68">
      <w:pPr>
        <w:pStyle w:val="IOSlist1bullet2017"/>
      </w:pPr>
      <w:r>
        <w:t>Other areas of learning</w:t>
      </w:r>
    </w:p>
    <w:p w14:paraId="79844229" w14:textId="77777777" w:rsidR="00DB73AB" w:rsidRDefault="003B1F95" w:rsidP="00E93D68">
      <w:pPr>
        <w:pStyle w:val="IOSlist2bullet2017"/>
        <w:rPr>
          <w:lang w:eastAsia="en-US"/>
        </w:rPr>
        <w:sectPr w:rsidR="00DB73AB" w:rsidSect="00667FEF">
          <w:headerReference w:type="even" r:id="rId13"/>
          <w:headerReference w:type="default" r:id="rId14"/>
          <w:footerReference w:type="even" r:id="rId15"/>
          <w:footerReference w:type="default" r:id="rId16"/>
          <w:headerReference w:type="first" r:id="rId17"/>
          <w:footerReference w:type="first" r:id="rId18"/>
          <w:pgSz w:w="11906" w:h="16838"/>
          <w:pgMar w:top="964" w:right="567" w:bottom="567" w:left="567" w:header="567" w:footer="567" w:gutter="0"/>
          <w:cols w:space="708"/>
          <w:docGrid w:linePitch="360"/>
        </w:sectPr>
      </w:pPr>
      <w:r>
        <w:rPr>
          <w:lang w:eastAsia="en-US"/>
        </w:rPr>
        <w:t>Civics and citizenship</w:t>
      </w:r>
    </w:p>
    <w:p w14:paraId="7984422A" w14:textId="77777777" w:rsidR="003B1F95" w:rsidRDefault="003B1F95" w:rsidP="002943D3">
      <w:pPr>
        <w:pStyle w:val="IOSheading22017"/>
      </w:pPr>
      <w:r>
        <w:lastRenderedPageBreak/>
        <w:t>Task</w:t>
      </w:r>
    </w:p>
    <w:p w14:paraId="7984422B" w14:textId="77777777" w:rsidR="003B1F95" w:rsidRDefault="003B1F95" w:rsidP="003B1F95">
      <w:pPr>
        <w:pStyle w:val="IOSbodytext2017"/>
        <w:rPr>
          <w:lang w:eastAsia="en-US"/>
        </w:rPr>
      </w:pPr>
      <w:r w:rsidRPr="003B1F95">
        <w:rPr>
          <w:lang w:eastAsia="en-US"/>
        </w:rPr>
        <w:t>The Gooniyandi people are part of the world’s oldest continuous culture, located in central Western Australia. Students are to answer questions and solve problems relating to networks and the Gooniyandi people on their own paper. Neatly handwritten or electronic submission are both acceptable. All work is to be student’s own.</w:t>
      </w:r>
    </w:p>
    <w:p w14:paraId="7984422C" w14:textId="77777777" w:rsidR="003B1F95" w:rsidRDefault="003B1F95" w:rsidP="003B1F95">
      <w:pPr>
        <w:pStyle w:val="IOSgraphics2017"/>
        <w:spacing w:before="120"/>
        <w:jc w:val="center"/>
        <w:rPr>
          <w:lang w:eastAsia="en-US"/>
        </w:rPr>
      </w:pPr>
      <w:r>
        <w:rPr>
          <w:noProof/>
          <w:lang w:eastAsia="en-AU"/>
        </w:rPr>
        <w:drawing>
          <wp:inline distT="114300" distB="114300" distL="114300" distR="114300" wp14:anchorId="798442A2" wp14:editId="798442A3">
            <wp:extent cx="6568440" cy="3427505"/>
            <wp:effectExtent l="0" t="0" r="3810" b="1905"/>
            <wp:docPr id="4" name="image10.png" descr="This is an image of a map used by the Gooniyandi people. Each point on the map describes where resources are collected, and the distances between each. The resources shown on the map is Nyaadi, Gawi, Gooro, Nyarlangarri, Limirri and Bawaloo. Nyaadi to Gawi and Bawaloo is 4km and 34km respectively. Gawi to Gooro and Bawaloo is 20km and 33km respectively. Gooro to Bawaloo, Limirri and Nyarlangarri is 31km, 27km and 17km respectively. Bawaloo to Limirri is 24km. Limirri to Nyarlangarri is 21km." title="Gonniyandi Resources Map"/>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9"/>
                    <a:srcRect/>
                    <a:stretch>
                      <a:fillRect/>
                    </a:stretch>
                  </pic:blipFill>
                  <pic:spPr>
                    <a:xfrm>
                      <a:off x="0" y="0"/>
                      <a:ext cx="6590023" cy="3438767"/>
                    </a:xfrm>
                    <a:prstGeom prst="rect">
                      <a:avLst/>
                    </a:prstGeom>
                    <a:ln/>
                  </pic:spPr>
                </pic:pic>
              </a:graphicData>
            </a:graphic>
          </wp:inline>
        </w:drawing>
      </w:r>
    </w:p>
    <w:p w14:paraId="7984422D" w14:textId="77777777" w:rsidR="003B1F95" w:rsidRDefault="003B1F95" w:rsidP="003B1F95">
      <w:pPr>
        <w:pStyle w:val="IOSreference2017"/>
        <w:rPr>
          <w:lang w:eastAsia="en-US"/>
        </w:rPr>
      </w:pPr>
      <w:r>
        <w:rPr>
          <w:lang w:eastAsia="en-US"/>
        </w:rPr>
        <w:t xml:space="preserve">Map – </w:t>
      </w:r>
      <w:r w:rsidRPr="003B1F95">
        <w:rPr>
          <w:lang w:eastAsia="en-US"/>
        </w:rPr>
        <w:t>Copyright</w:t>
      </w:r>
      <w:r>
        <w:rPr>
          <w:lang w:eastAsia="en-US"/>
        </w:rPr>
        <w:t xml:space="preserve"> mEsh Project, Laura Andrikidis</w:t>
      </w:r>
    </w:p>
    <w:p w14:paraId="7984422E" w14:textId="77777777" w:rsidR="003B1F95" w:rsidRDefault="003B1F95" w:rsidP="003B1F95">
      <w:pPr>
        <w:pStyle w:val="IOSbodytext2017"/>
        <w:rPr>
          <w:lang w:eastAsia="en-US"/>
        </w:rPr>
      </w:pPr>
      <w:r>
        <w:rPr>
          <w:lang w:eastAsia="en-US"/>
        </w:rPr>
        <w:t>The Gooniyandi people recognise four seasons:</w:t>
      </w:r>
    </w:p>
    <w:p w14:paraId="7984422F" w14:textId="77777777" w:rsidR="003B1F95" w:rsidRDefault="003B1F95" w:rsidP="003B1F95">
      <w:pPr>
        <w:pStyle w:val="IOSlist1bullet2017"/>
        <w:rPr>
          <w:lang w:eastAsia="en-US"/>
        </w:rPr>
      </w:pPr>
      <w:r>
        <w:rPr>
          <w:rFonts w:hint="eastAsia"/>
          <w:lang w:eastAsia="en-US"/>
        </w:rPr>
        <w:t>Barranga (very hot weather time)</w:t>
      </w:r>
    </w:p>
    <w:p w14:paraId="79844230" w14:textId="77777777" w:rsidR="003B1F95" w:rsidRDefault="003B1F95" w:rsidP="003B1F95">
      <w:pPr>
        <w:pStyle w:val="IOSlist1bullet2017"/>
        <w:rPr>
          <w:lang w:eastAsia="en-US"/>
        </w:rPr>
      </w:pPr>
      <w:r>
        <w:rPr>
          <w:rFonts w:hint="eastAsia"/>
          <w:lang w:eastAsia="en-US"/>
        </w:rPr>
        <w:t>Yidirla (wet season time when the river runs)</w:t>
      </w:r>
    </w:p>
    <w:p w14:paraId="79844231" w14:textId="77777777" w:rsidR="003B1F95" w:rsidRDefault="003B1F95" w:rsidP="003B1F95">
      <w:pPr>
        <w:pStyle w:val="IOSlist1bullet2017"/>
        <w:rPr>
          <w:lang w:eastAsia="en-US"/>
        </w:rPr>
      </w:pPr>
      <w:r>
        <w:rPr>
          <w:rFonts w:hint="eastAsia"/>
          <w:lang w:eastAsia="en-US"/>
        </w:rPr>
        <w:t>Ngamari (female cold weather time)</w:t>
      </w:r>
    </w:p>
    <w:p w14:paraId="79844232" w14:textId="77777777" w:rsidR="003B1F95" w:rsidRDefault="003B1F95" w:rsidP="003B1F95">
      <w:pPr>
        <w:pStyle w:val="IOSlist1bullet2017"/>
        <w:rPr>
          <w:lang w:eastAsia="en-US"/>
        </w:rPr>
      </w:pPr>
      <w:r>
        <w:rPr>
          <w:rFonts w:hint="eastAsia"/>
          <w:lang w:eastAsia="en-US"/>
        </w:rPr>
        <w:t>Girlinggoowa (male cold weather time)</w:t>
      </w:r>
    </w:p>
    <w:p w14:paraId="79844233" w14:textId="77777777" w:rsidR="003B1F95" w:rsidRDefault="003B1F95" w:rsidP="003B1F95">
      <w:pPr>
        <w:pStyle w:val="IOSbodytext2017"/>
        <w:rPr>
          <w:lang w:eastAsia="en-US"/>
        </w:rPr>
      </w:pPr>
      <w:r>
        <w:rPr>
          <w:lang w:eastAsia="en-US"/>
        </w:rPr>
        <w:t>Gooniyandi people closely follow the weather. The seasons can tell them when the best time is for hunting and collecting different plants and animals. The following list represents a small sample of the resources used by the Gooniyandi people:</w:t>
      </w:r>
    </w:p>
    <w:p w14:paraId="79844234" w14:textId="77777777" w:rsidR="003B1F95" w:rsidRDefault="003B1F95" w:rsidP="003B1F95">
      <w:pPr>
        <w:pStyle w:val="IOSlist1bullet2017"/>
        <w:rPr>
          <w:lang w:eastAsia="en-US"/>
        </w:rPr>
      </w:pPr>
      <w:r w:rsidRPr="003B1F95">
        <w:rPr>
          <w:rStyle w:val="IOSstrongemphasis2017"/>
        </w:rPr>
        <w:t>Bawaloo</w:t>
      </w:r>
      <w:r>
        <w:rPr>
          <w:lang w:eastAsia="en-US"/>
        </w:rPr>
        <w:t xml:space="preserve"> is the bush carrot, it is collected in the wet season, Yidirla.</w:t>
      </w:r>
    </w:p>
    <w:p w14:paraId="79844235" w14:textId="77777777" w:rsidR="003B1F95" w:rsidRDefault="003B1F95" w:rsidP="003B1F95">
      <w:pPr>
        <w:pStyle w:val="IOSlist1bullet2017"/>
        <w:rPr>
          <w:lang w:eastAsia="en-US"/>
        </w:rPr>
      </w:pPr>
      <w:r w:rsidRPr="003B1F95">
        <w:rPr>
          <w:rStyle w:val="IOSstrongemphasis2017"/>
        </w:rPr>
        <w:t>Nyaadi</w:t>
      </w:r>
      <w:r>
        <w:rPr>
          <w:lang w:eastAsia="en-US"/>
        </w:rPr>
        <w:t xml:space="preserve"> is a bulb like a big onion. During flooding the Nyaadi can be crushed and thrown into the river which feeds the fish to ensure they are a good size to eat all year round.</w:t>
      </w:r>
    </w:p>
    <w:p w14:paraId="79844236" w14:textId="77777777" w:rsidR="003B1F95" w:rsidRDefault="003B1F95" w:rsidP="003B1F95">
      <w:pPr>
        <w:pStyle w:val="IOSlist1bullet2017"/>
        <w:rPr>
          <w:lang w:eastAsia="en-US"/>
        </w:rPr>
      </w:pPr>
      <w:r w:rsidRPr="003B1F95">
        <w:rPr>
          <w:rStyle w:val="IOSstrongemphasis2017"/>
        </w:rPr>
        <w:t>Gawi</w:t>
      </w:r>
      <w:r>
        <w:rPr>
          <w:lang w:eastAsia="en-US"/>
        </w:rPr>
        <w:t xml:space="preserve"> (fish) are said to shut their mouths when the weather is cooler and the wind starts blowing from the east.  This is not a good time to catch the Gawi.</w:t>
      </w:r>
    </w:p>
    <w:p w14:paraId="79844237" w14:textId="77777777" w:rsidR="003B1F95" w:rsidRDefault="003B1F95" w:rsidP="003B1F95">
      <w:pPr>
        <w:pStyle w:val="IOSlist1bullet2017"/>
        <w:rPr>
          <w:lang w:eastAsia="en-US"/>
        </w:rPr>
      </w:pPr>
      <w:r w:rsidRPr="003B1F95">
        <w:rPr>
          <w:rStyle w:val="IOSstrongemphasis2017"/>
        </w:rPr>
        <w:t>Gooro</w:t>
      </w:r>
      <w:r>
        <w:rPr>
          <w:lang w:eastAsia="en-US"/>
        </w:rPr>
        <w:t xml:space="preserve"> is the freshwater mangrove.  The red bark put in the water and is used as a poison to stun fish which are then speared.</w:t>
      </w:r>
    </w:p>
    <w:p w14:paraId="79844238" w14:textId="77777777" w:rsidR="003B1F95" w:rsidRDefault="003B1F95" w:rsidP="003B1F95">
      <w:pPr>
        <w:pStyle w:val="IOSlist1bullet2017"/>
        <w:rPr>
          <w:lang w:eastAsia="en-US"/>
        </w:rPr>
      </w:pPr>
      <w:r w:rsidRPr="003B1F95">
        <w:rPr>
          <w:rStyle w:val="IOSstrongemphasis2017"/>
        </w:rPr>
        <w:t>Nyarlangarri</w:t>
      </w:r>
      <w:r>
        <w:rPr>
          <w:lang w:eastAsia="en-US"/>
        </w:rPr>
        <w:t xml:space="preserve"> (King Brown Snake) are all fat and ready for hunting during Ngamari.</w:t>
      </w:r>
    </w:p>
    <w:p w14:paraId="79844239" w14:textId="77777777" w:rsidR="003B1F95" w:rsidRDefault="003B1F95" w:rsidP="003B1F95">
      <w:pPr>
        <w:pStyle w:val="IOSlist1bullet2017"/>
        <w:rPr>
          <w:lang w:eastAsia="en-US"/>
        </w:rPr>
      </w:pPr>
      <w:r w:rsidRPr="003B1F95">
        <w:rPr>
          <w:rStyle w:val="IOSstrongemphasis2017"/>
        </w:rPr>
        <w:lastRenderedPageBreak/>
        <w:t>Limirri</w:t>
      </w:r>
      <w:r>
        <w:rPr>
          <w:lang w:eastAsia="en-US"/>
        </w:rPr>
        <w:t xml:space="preserve"> is a wax that comes from spinifex.  It is ground up with water and used to connect spear and axe heads, it is also used to soften the mouth of didgeridoos.</w:t>
      </w:r>
    </w:p>
    <w:p w14:paraId="7984423A" w14:textId="77777777" w:rsidR="003B1F95" w:rsidRDefault="0076121F" w:rsidP="002943D3">
      <w:pPr>
        <w:pStyle w:val="IOSheading32017"/>
      </w:pPr>
      <w:r>
        <w:t>Reference List</w:t>
      </w:r>
    </w:p>
    <w:p w14:paraId="7984423B" w14:textId="77777777" w:rsidR="003B1F95" w:rsidRDefault="0024565B" w:rsidP="003B1F95">
      <w:pPr>
        <w:pStyle w:val="IOSlist1bullet2017"/>
        <w:rPr>
          <w:lang w:eastAsia="en-US"/>
        </w:rPr>
      </w:pPr>
      <w:hyperlink r:id="rId20" w:history="1">
        <w:r w:rsidR="00DB73AB">
          <w:rPr>
            <w:rStyle w:val="Hyperlink"/>
            <w:lang w:eastAsia="en-US"/>
          </w:rPr>
          <w:t>Kunwinjku Seasons Calendar</w:t>
        </w:r>
      </w:hyperlink>
      <w:r w:rsidR="0076121F">
        <w:rPr>
          <w:lang w:eastAsia="en-US"/>
        </w:rPr>
        <w:t xml:space="preserve"> (CSIRO)</w:t>
      </w:r>
    </w:p>
    <w:p w14:paraId="7984423C" w14:textId="77777777" w:rsidR="003B1F95" w:rsidRDefault="0024565B" w:rsidP="003B1F95">
      <w:pPr>
        <w:pStyle w:val="IOSlist1bullet2017"/>
        <w:rPr>
          <w:lang w:eastAsia="en-US"/>
        </w:rPr>
      </w:pPr>
      <w:hyperlink r:id="rId21" w:history="1">
        <w:r w:rsidR="00DB73AB">
          <w:rPr>
            <w:rStyle w:val="Hyperlink"/>
            <w:lang w:eastAsia="en-US"/>
          </w:rPr>
          <w:t>Gooniyandi Seasons Calendar</w:t>
        </w:r>
      </w:hyperlink>
      <w:r w:rsidR="0076121F">
        <w:rPr>
          <w:lang w:eastAsia="en-US"/>
        </w:rPr>
        <w:t xml:space="preserve"> (CSIRO)</w:t>
      </w:r>
    </w:p>
    <w:p w14:paraId="7984423D" w14:textId="77777777" w:rsidR="003B1F95" w:rsidRDefault="0024565B" w:rsidP="003B1F95">
      <w:pPr>
        <w:pStyle w:val="IOSlist1bullet2017"/>
        <w:rPr>
          <w:lang w:eastAsia="en-US"/>
        </w:rPr>
      </w:pPr>
      <w:hyperlink r:id="rId22" w:history="1">
        <w:r w:rsidR="0076121F" w:rsidRPr="0076121F">
          <w:rPr>
            <w:rStyle w:val="Hyperlink"/>
            <w:lang w:eastAsia="en-US"/>
          </w:rPr>
          <w:t>Aboriginal Languages Map</w:t>
        </w:r>
      </w:hyperlink>
      <w:r w:rsidR="0076121F">
        <w:rPr>
          <w:lang w:eastAsia="en-US"/>
        </w:rPr>
        <w:t xml:space="preserve"> (Australian Geographic)</w:t>
      </w:r>
    </w:p>
    <w:p w14:paraId="7984423E" w14:textId="77777777" w:rsidR="0076121F" w:rsidRDefault="0076121F" w:rsidP="002943D3">
      <w:pPr>
        <w:pStyle w:val="IOSheading32017"/>
      </w:pPr>
      <w:r>
        <w:t>Questions</w:t>
      </w:r>
    </w:p>
    <w:p w14:paraId="7984423F" w14:textId="77777777" w:rsidR="0076121F" w:rsidRDefault="00DB73AB" w:rsidP="00DB73AB">
      <w:pPr>
        <w:pStyle w:val="IOSList1numbered2017"/>
        <w:rPr>
          <w:lang w:eastAsia="en-US"/>
        </w:rPr>
      </w:pPr>
      <w:r>
        <w:rPr>
          <w:lang w:eastAsia="en-US"/>
        </w:rPr>
        <w:t>List the number of edges.</w:t>
      </w:r>
    </w:p>
    <w:p w14:paraId="79844240" w14:textId="77777777" w:rsidR="0076121F" w:rsidRDefault="0076121F" w:rsidP="00DB73AB">
      <w:pPr>
        <w:pStyle w:val="IOSList1numbered2017"/>
        <w:rPr>
          <w:lang w:eastAsia="en-US"/>
        </w:rPr>
      </w:pPr>
      <w:r>
        <w:rPr>
          <w:lang w:eastAsia="en-US"/>
        </w:rPr>
        <w:tab/>
        <w:t>State the degree of each node.</w:t>
      </w:r>
    </w:p>
    <w:p w14:paraId="79844241" w14:textId="77777777" w:rsidR="0076121F" w:rsidRDefault="0076121F" w:rsidP="00DB73AB">
      <w:pPr>
        <w:pStyle w:val="IOSList1numbered2017"/>
        <w:rPr>
          <w:lang w:eastAsia="en-US"/>
        </w:rPr>
      </w:pPr>
      <w:r>
        <w:rPr>
          <w:lang w:eastAsia="en-US"/>
        </w:rPr>
        <w:tab/>
        <w:t>Which node(s) has the highest degree?</w:t>
      </w:r>
    </w:p>
    <w:p w14:paraId="79844242" w14:textId="77777777" w:rsidR="0076121F" w:rsidRDefault="0076121F" w:rsidP="00DB73AB">
      <w:pPr>
        <w:pStyle w:val="IOSList1numbered2017"/>
        <w:rPr>
          <w:lang w:eastAsia="en-US"/>
        </w:rPr>
      </w:pPr>
      <w:r>
        <w:rPr>
          <w:lang w:eastAsia="en-US"/>
        </w:rPr>
        <w:tab/>
        <w:t>Construct a table showing the distance between each node.</w:t>
      </w:r>
    </w:p>
    <w:p w14:paraId="79844243" w14:textId="77777777" w:rsidR="0076121F" w:rsidRDefault="0076121F" w:rsidP="00DB73AB">
      <w:pPr>
        <w:pStyle w:val="IOSList1numbered2017"/>
        <w:rPr>
          <w:lang w:eastAsia="en-US"/>
        </w:rPr>
      </w:pPr>
      <w:r>
        <w:rPr>
          <w:lang w:eastAsia="en-US"/>
        </w:rPr>
        <w:tab/>
        <w:t xml:space="preserve">Starting at Nyaadi and finishing at Nyarlangarri, which path would you follow </w:t>
      </w:r>
      <w:r w:rsidR="00DB73AB">
        <w:rPr>
          <w:lang w:eastAsia="en-US"/>
        </w:rPr>
        <w:t xml:space="preserve">to visit each node once to </w:t>
      </w:r>
      <w:r>
        <w:rPr>
          <w:lang w:eastAsia="en-US"/>
        </w:rPr>
        <w:t>minimis</w:t>
      </w:r>
      <w:r w:rsidR="00DB73AB">
        <w:rPr>
          <w:lang w:eastAsia="en-US"/>
        </w:rPr>
        <w:t>e walking distance?</w:t>
      </w:r>
    </w:p>
    <w:p w14:paraId="79844244" w14:textId="77777777" w:rsidR="0076121F" w:rsidRDefault="0076121F" w:rsidP="00DB73AB">
      <w:pPr>
        <w:pStyle w:val="IOSList1numbered2017"/>
        <w:rPr>
          <w:lang w:eastAsia="en-US"/>
        </w:rPr>
      </w:pPr>
      <w:r>
        <w:rPr>
          <w:lang w:eastAsia="en-US"/>
        </w:rPr>
        <w:tab/>
        <w:t>What is the shortest distance you could travel to complete the hunting of the Gawi starting at the Limirri?</w:t>
      </w:r>
    </w:p>
    <w:p w14:paraId="79844245" w14:textId="77777777" w:rsidR="0076121F" w:rsidRDefault="0076121F" w:rsidP="00DB73AB">
      <w:pPr>
        <w:pStyle w:val="IOSList1numbered2017"/>
        <w:rPr>
          <w:lang w:eastAsia="en-US"/>
        </w:rPr>
      </w:pPr>
      <w:r>
        <w:rPr>
          <w:lang w:eastAsia="en-US"/>
        </w:rPr>
        <w:tab/>
      </w:r>
      <w:r w:rsidR="00DB73AB">
        <w:rPr>
          <w:rStyle w:val="IOSstrongemphasis2017"/>
        </w:rPr>
        <w:t>Problem s</w:t>
      </w:r>
      <w:r w:rsidRPr="00DB73AB">
        <w:rPr>
          <w:rStyle w:val="IOSstrongemphasis2017"/>
        </w:rPr>
        <w:t xml:space="preserve">olving </w:t>
      </w:r>
      <w:r w:rsidR="00DB73AB" w:rsidRPr="00DB73AB">
        <w:rPr>
          <w:rStyle w:val="IOSstrongemphasis2017"/>
        </w:rPr>
        <w:t>–</w:t>
      </w:r>
      <w:r>
        <w:rPr>
          <w:lang w:eastAsia="en-US"/>
        </w:rPr>
        <w:t xml:space="preserve"> The</w:t>
      </w:r>
      <w:r w:rsidR="00DB73AB">
        <w:rPr>
          <w:lang w:eastAsia="en-US"/>
        </w:rPr>
        <w:t xml:space="preserve"> </w:t>
      </w:r>
      <w:r>
        <w:rPr>
          <w:lang w:eastAsia="en-US"/>
        </w:rPr>
        <w:t>best Gawi to catch are fat Gawi. Consider the information you have looked at about the Gooniyandi people and decide on a pathway you could take that would enable successful hunting of Gawi, starting at any point. Write a paragraph to explain your decisions and make reference to the information and map provided.</w:t>
      </w:r>
    </w:p>
    <w:p w14:paraId="79844246" w14:textId="77777777" w:rsidR="0076121F" w:rsidRDefault="0076121F" w:rsidP="00DB73AB">
      <w:pPr>
        <w:pStyle w:val="IOSList1numbered2017"/>
        <w:rPr>
          <w:lang w:eastAsia="en-US"/>
        </w:rPr>
      </w:pPr>
      <w:r>
        <w:rPr>
          <w:lang w:eastAsia="en-US"/>
        </w:rPr>
        <w:tab/>
      </w:r>
      <w:r w:rsidRPr="00DB73AB">
        <w:rPr>
          <w:rStyle w:val="IOSstrongemphasis2017"/>
        </w:rPr>
        <w:t xml:space="preserve">Problem </w:t>
      </w:r>
      <w:r w:rsidR="00DB73AB">
        <w:rPr>
          <w:rStyle w:val="IOSstrongemphasis2017"/>
        </w:rPr>
        <w:t>s</w:t>
      </w:r>
      <w:r w:rsidRPr="00DB73AB">
        <w:rPr>
          <w:rStyle w:val="IOSstrongemphasis2017"/>
        </w:rPr>
        <w:t xml:space="preserve">olving </w:t>
      </w:r>
      <w:r w:rsidR="00DB73AB" w:rsidRPr="00DB73AB">
        <w:rPr>
          <w:rStyle w:val="IOSstrongemphasis2017"/>
        </w:rPr>
        <w:t>–</w:t>
      </w:r>
      <w:r>
        <w:rPr>
          <w:lang w:eastAsia="en-US"/>
        </w:rPr>
        <w:t xml:space="preserve"> During</w:t>
      </w:r>
      <w:r w:rsidR="00DB73AB">
        <w:rPr>
          <w:lang w:eastAsia="en-US"/>
        </w:rPr>
        <w:t xml:space="preserve"> </w:t>
      </w:r>
      <w:r>
        <w:rPr>
          <w:lang w:eastAsia="en-US"/>
        </w:rPr>
        <w:t>Yidirla, the Gawi to Gooro track would be flooded and cannot be used. The Bawaloo needs collecting as it is a food source and the Gawi needs to be fed with Nyaadi. Your starting point is Nyarlanga</w:t>
      </w:r>
      <w:r w:rsidR="00DB73AB">
        <w:rPr>
          <w:lang w:eastAsia="en-US"/>
        </w:rPr>
        <w:t>rri and the end point is Gawi.</w:t>
      </w:r>
    </w:p>
    <w:p w14:paraId="79844247" w14:textId="77777777" w:rsidR="0076121F" w:rsidRDefault="0076121F" w:rsidP="00DB73AB">
      <w:pPr>
        <w:pStyle w:val="IOSList2numbered2017"/>
        <w:rPr>
          <w:lang w:eastAsia="en-US"/>
        </w:rPr>
      </w:pPr>
      <w:r>
        <w:rPr>
          <w:lang w:eastAsia="en-US"/>
        </w:rPr>
        <w:t>Copy the given</w:t>
      </w:r>
      <w:r w:rsidR="00DB73AB">
        <w:rPr>
          <w:lang w:eastAsia="en-US"/>
        </w:rPr>
        <w:t xml:space="preserve"> map of the Gooniyandi people.</w:t>
      </w:r>
    </w:p>
    <w:p w14:paraId="79844248" w14:textId="77777777" w:rsidR="0076121F" w:rsidRDefault="0076121F" w:rsidP="00DB73AB">
      <w:pPr>
        <w:pStyle w:val="IOSList2numbered2017"/>
        <w:rPr>
          <w:lang w:eastAsia="en-US"/>
        </w:rPr>
      </w:pPr>
      <w:r>
        <w:rPr>
          <w:lang w:eastAsia="en-US"/>
        </w:rPr>
        <w:t>Considering you can only walk up to 20km per day, trace out the shortest pathway you would take and include additional nodes as campsites after each 20km. Use the</w:t>
      </w:r>
      <w:r w:rsidR="00DB73AB">
        <w:rPr>
          <w:lang w:eastAsia="en-US"/>
        </w:rPr>
        <w:t xml:space="preserve"> node names ‘Camp 1’, ‘Camp 2’, and so on.</w:t>
      </w:r>
    </w:p>
    <w:p w14:paraId="79844249" w14:textId="77777777" w:rsidR="0076121F" w:rsidRDefault="0076121F" w:rsidP="00DB73AB">
      <w:pPr>
        <w:pStyle w:val="IOSList2numbered2017"/>
        <w:rPr>
          <w:lang w:eastAsia="en-US"/>
        </w:rPr>
      </w:pPr>
      <w:r>
        <w:rPr>
          <w:lang w:eastAsia="en-US"/>
        </w:rPr>
        <w:t>How many days would your journey take?</w:t>
      </w:r>
    </w:p>
    <w:p w14:paraId="7984424A" w14:textId="77777777" w:rsidR="0076121F" w:rsidRDefault="0076121F" w:rsidP="00DB73AB">
      <w:pPr>
        <w:pStyle w:val="IOSList2numbered2017"/>
        <w:rPr>
          <w:lang w:eastAsia="en-US"/>
        </w:rPr>
      </w:pPr>
      <w:r>
        <w:rPr>
          <w:lang w:eastAsia="en-US"/>
        </w:rPr>
        <w:t>How many kilometres would you travel in total?</w:t>
      </w:r>
    </w:p>
    <w:p w14:paraId="7984424B" w14:textId="77777777" w:rsidR="00DB73AB" w:rsidRDefault="00DB73AB" w:rsidP="002943D3">
      <w:pPr>
        <w:pStyle w:val="IOSheading42017"/>
      </w:pPr>
      <w:r>
        <w:t>Extension</w:t>
      </w:r>
    </w:p>
    <w:p w14:paraId="7984424C" w14:textId="77777777" w:rsidR="00DB73AB" w:rsidRDefault="00DB73AB" w:rsidP="00DB73AB">
      <w:pPr>
        <w:pStyle w:val="IOSbodytext2017"/>
        <w:rPr>
          <w:lang w:eastAsia="en-US"/>
        </w:rPr>
      </w:pPr>
      <w:r>
        <w:rPr>
          <w:lang w:eastAsia="en-US"/>
        </w:rPr>
        <w:t xml:space="preserve">Refer to the </w:t>
      </w:r>
      <w:hyperlink r:id="rId23" w:history="1">
        <w:r w:rsidRPr="00DB73AB">
          <w:rPr>
            <w:rStyle w:val="Hyperlink"/>
            <w:lang w:eastAsia="en-US"/>
          </w:rPr>
          <w:t>Gooniyandi Seasons Calendar</w:t>
        </w:r>
      </w:hyperlink>
      <w:r>
        <w:rPr>
          <w:lang w:eastAsia="en-US"/>
        </w:rPr>
        <w:t>. (You can download a printable version from this site which is easier to read than the electronic version.)</w:t>
      </w:r>
    </w:p>
    <w:p w14:paraId="7984424D" w14:textId="77777777" w:rsidR="00DB73AB" w:rsidRDefault="00DB73AB" w:rsidP="00DB73AB">
      <w:pPr>
        <w:pStyle w:val="IOSbodytext2017"/>
        <w:rPr>
          <w:lang w:eastAsia="en-US"/>
        </w:rPr>
        <w:sectPr w:rsidR="00DB73AB" w:rsidSect="00667FEF">
          <w:pgSz w:w="11906" w:h="16838"/>
          <w:pgMar w:top="964" w:right="567" w:bottom="567" w:left="567" w:header="567" w:footer="567" w:gutter="0"/>
          <w:cols w:space="708"/>
          <w:docGrid w:linePitch="360"/>
        </w:sectPr>
      </w:pPr>
      <w:r>
        <w:rPr>
          <w:lang w:eastAsia="en-US"/>
        </w:rPr>
        <w:t>Add in 3-4 more nodes to represent other resources that could be used by the Gooniyandi and where you think they could be found. Write an example plan, including direction for travel for hunting and gathering different items depending on the season, going over each node only once.</w:t>
      </w:r>
    </w:p>
    <w:p w14:paraId="7984424E" w14:textId="77777777" w:rsidR="00DB73AB" w:rsidRDefault="00E93D68" w:rsidP="002943D3">
      <w:pPr>
        <w:pStyle w:val="IOSheading22017"/>
      </w:pPr>
      <w:r>
        <w:lastRenderedPageBreak/>
        <w:t xml:space="preserve">Marking guideline and </w:t>
      </w:r>
      <w:r w:rsidR="00DB73AB">
        <w:t>rubric</w:t>
      </w:r>
    </w:p>
    <w:tbl>
      <w:tblPr>
        <w:tblStyle w:val="TableGrid"/>
        <w:tblW w:w="10767" w:type="dxa"/>
        <w:tblLook w:val="04A0" w:firstRow="1" w:lastRow="0" w:firstColumn="1" w:lastColumn="0" w:noHBand="0" w:noVBand="1"/>
        <w:tblCaption w:val="Marking Guidelines"/>
        <w:tblDescription w:val="This table describes the marking guidlines for each question given in the assessment task and how marks are allocated."/>
      </w:tblPr>
      <w:tblGrid>
        <w:gridCol w:w="1695"/>
        <w:gridCol w:w="2268"/>
        <w:gridCol w:w="2268"/>
        <w:gridCol w:w="2268"/>
        <w:gridCol w:w="2268"/>
      </w:tblGrid>
      <w:tr w:rsidR="00451961" w14:paraId="79844254" w14:textId="77777777" w:rsidTr="00451961">
        <w:trPr>
          <w:tblHeader/>
        </w:trPr>
        <w:tc>
          <w:tcPr>
            <w:tcW w:w="1695" w:type="dxa"/>
          </w:tcPr>
          <w:p w14:paraId="7984424F" w14:textId="77777777" w:rsidR="00DB73AB" w:rsidRDefault="00DB73AB" w:rsidP="00DB73AB">
            <w:pPr>
              <w:pStyle w:val="IOStableheading2017"/>
              <w:jc w:val="center"/>
              <w:rPr>
                <w:lang w:eastAsia="en-US"/>
              </w:rPr>
            </w:pPr>
            <w:r>
              <w:rPr>
                <w:lang w:eastAsia="en-US"/>
              </w:rPr>
              <w:t>Question</w:t>
            </w:r>
          </w:p>
        </w:tc>
        <w:tc>
          <w:tcPr>
            <w:tcW w:w="2268" w:type="dxa"/>
          </w:tcPr>
          <w:p w14:paraId="79844250" w14:textId="77777777" w:rsidR="00DB73AB" w:rsidRDefault="00DB73AB" w:rsidP="00DB73AB">
            <w:pPr>
              <w:pStyle w:val="IOStableheading2017"/>
              <w:jc w:val="center"/>
              <w:rPr>
                <w:lang w:eastAsia="en-US"/>
              </w:rPr>
            </w:pPr>
            <w:r>
              <w:rPr>
                <w:lang w:eastAsia="en-US"/>
              </w:rPr>
              <w:t>4 marks</w:t>
            </w:r>
          </w:p>
        </w:tc>
        <w:tc>
          <w:tcPr>
            <w:tcW w:w="2268" w:type="dxa"/>
          </w:tcPr>
          <w:p w14:paraId="79844251" w14:textId="77777777" w:rsidR="00DB73AB" w:rsidRDefault="00DB73AB" w:rsidP="00DB73AB">
            <w:pPr>
              <w:pStyle w:val="IOStableheading2017"/>
              <w:jc w:val="center"/>
              <w:rPr>
                <w:lang w:eastAsia="en-US"/>
              </w:rPr>
            </w:pPr>
            <w:r>
              <w:rPr>
                <w:lang w:eastAsia="en-US"/>
              </w:rPr>
              <w:t>3 marks</w:t>
            </w:r>
          </w:p>
        </w:tc>
        <w:tc>
          <w:tcPr>
            <w:tcW w:w="2268" w:type="dxa"/>
          </w:tcPr>
          <w:p w14:paraId="79844252" w14:textId="77777777" w:rsidR="00DB73AB" w:rsidRDefault="00DB73AB" w:rsidP="00DB73AB">
            <w:pPr>
              <w:pStyle w:val="IOStableheading2017"/>
              <w:jc w:val="center"/>
              <w:rPr>
                <w:lang w:eastAsia="en-US"/>
              </w:rPr>
            </w:pPr>
            <w:r>
              <w:rPr>
                <w:lang w:eastAsia="en-US"/>
              </w:rPr>
              <w:t>2 marks</w:t>
            </w:r>
          </w:p>
        </w:tc>
        <w:tc>
          <w:tcPr>
            <w:tcW w:w="2268" w:type="dxa"/>
          </w:tcPr>
          <w:p w14:paraId="79844253" w14:textId="77777777" w:rsidR="00DB73AB" w:rsidRDefault="00DB73AB" w:rsidP="00DB73AB">
            <w:pPr>
              <w:pStyle w:val="IOStableheading2017"/>
              <w:jc w:val="center"/>
              <w:rPr>
                <w:lang w:eastAsia="en-US"/>
              </w:rPr>
            </w:pPr>
            <w:r>
              <w:rPr>
                <w:lang w:eastAsia="en-US"/>
              </w:rPr>
              <w:t>1 mark</w:t>
            </w:r>
          </w:p>
        </w:tc>
      </w:tr>
      <w:tr w:rsidR="00451961" w14:paraId="7984425A" w14:textId="77777777" w:rsidTr="00451961">
        <w:tc>
          <w:tcPr>
            <w:tcW w:w="1695" w:type="dxa"/>
          </w:tcPr>
          <w:p w14:paraId="79844255" w14:textId="77777777" w:rsidR="00DB73AB" w:rsidRPr="00451961" w:rsidRDefault="00DB73AB" w:rsidP="00DB73AB">
            <w:pPr>
              <w:pStyle w:val="IOStabletext2017"/>
              <w:jc w:val="center"/>
              <w:rPr>
                <w:rStyle w:val="IOSstrongemphasis2017"/>
              </w:rPr>
            </w:pPr>
            <w:r w:rsidRPr="00451961">
              <w:rPr>
                <w:rStyle w:val="IOSstrongemphasis2017"/>
              </w:rPr>
              <w:t>1.</w:t>
            </w:r>
          </w:p>
        </w:tc>
        <w:tc>
          <w:tcPr>
            <w:tcW w:w="2268" w:type="dxa"/>
          </w:tcPr>
          <w:p w14:paraId="79844256" w14:textId="77777777" w:rsidR="00DB73AB" w:rsidRDefault="00DB73AB" w:rsidP="00DB73AB">
            <w:pPr>
              <w:pStyle w:val="IOStabletext2017"/>
              <w:rPr>
                <w:lang w:eastAsia="en-US"/>
              </w:rPr>
            </w:pPr>
            <w:r>
              <w:rPr>
                <w:lang w:eastAsia="en-US"/>
              </w:rPr>
              <w:t>N/A</w:t>
            </w:r>
          </w:p>
        </w:tc>
        <w:tc>
          <w:tcPr>
            <w:tcW w:w="2268" w:type="dxa"/>
          </w:tcPr>
          <w:p w14:paraId="79844257" w14:textId="77777777" w:rsidR="00DB73AB" w:rsidRDefault="00DB73AB" w:rsidP="00DB73AB">
            <w:pPr>
              <w:pStyle w:val="IOStabletext2017"/>
              <w:rPr>
                <w:lang w:eastAsia="en-US"/>
              </w:rPr>
            </w:pPr>
            <w:r>
              <w:rPr>
                <w:lang w:eastAsia="en-US"/>
              </w:rPr>
              <w:t>N/A</w:t>
            </w:r>
          </w:p>
        </w:tc>
        <w:tc>
          <w:tcPr>
            <w:tcW w:w="2268" w:type="dxa"/>
          </w:tcPr>
          <w:p w14:paraId="79844258" w14:textId="77777777" w:rsidR="00DB73AB" w:rsidRDefault="00DB73AB" w:rsidP="00DB73AB">
            <w:pPr>
              <w:pStyle w:val="IOStabletext2017"/>
              <w:rPr>
                <w:lang w:eastAsia="en-US"/>
              </w:rPr>
            </w:pPr>
            <w:r>
              <w:rPr>
                <w:lang w:eastAsia="en-US"/>
              </w:rPr>
              <w:t>N/A</w:t>
            </w:r>
          </w:p>
        </w:tc>
        <w:tc>
          <w:tcPr>
            <w:tcW w:w="2268" w:type="dxa"/>
          </w:tcPr>
          <w:p w14:paraId="79844259" w14:textId="77777777" w:rsidR="00DB73AB" w:rsidRDefault="00DB73AB" w:rsidP="00DB73AB">
            <w:pPr>
              <w:pStyle w:val="IOStabletext2017"/>
              <w:rPr>
                <w:lang w:eastAsia="en-US"/>
              </w:rPr>
            </w:pPr>
            <w:r>
              <w:rPr>
                <w:lang w:eastAsia="en-US"/>
              </w:rPr>
              <w:t>Student correctly lists the number of edges.</w:t>
            </w:r>
          </w:p>
        </w:tc>
      </w:tr>
      <w:tr w:rsidR="00451961" w14:paraId="79844260" w14:textId="77777777" w:rsidTr="00451961">
        <w:tc>
          <w:tcPr>
            <w:tcW w:w="1695" w:type="dxa"/>
          </w:tcPr>
          <w:p w14:paraId="7984425B" w14:textId="77777777" w:rsidR="00DB73AB" w:rsidRPr="00451961" w:rsidRDefault="00DB73AB" w:rsidP="00DB73AB">
            <w:pPr>
              <w:pStyle w:val="IOStabletext2017"/>
              <w:jc w:val="center"/>
              <w:rPr>
                <w:rStyle w:val="IOSstrongemphasis2017"/>
              </w:rPr>
            </w:pPr>
            <w:r w:rsidRPr="00451961">
              <w:rPr>
                <w:rStyle w:val="IOSstrongemphasis2017"/>
              </w:rPr>
              <w:t>2.</w:t>
            </w:r>
          </w:p>
        </w:tc>
        <w:tc>
          <w:tcPr>
            <w:tcW w:w="2268" w:type="dxa"/>
          </w:tcPr>
          <w:p w14:paraId="7984425C" w14:textId="77777777" w:rsidR="00DB73AB" w:rsidRDefault="004C2D5A" w:rsidP="00DB73AB">
            <w:pPr>
              <w:pStyle w:val="IOStabletext2017"/>
              <w:rPr>
                <w:lang w:eastAsia="en-US"/>
              </w:rPr>
            </w:pPr>
            <w:r>
              <w:rPr>
                <w:lang w:eastAsia="en-US"/>
              </w:rPr>
              <w:t>Student correctly states the degree of every node.</w:t>
            </w:r>
          </w:p>
        </w:tc>
        <w:tc>
          <w:tcPr>
            <w:tcW w:w="2268" w:type="dxa"/>
          </w:tcPr>
          <w:p w14:paraId="7984425D" w14:textId="77777777" w:rsidR="00DB73AB" w:rsidRDefault="004C2D5A" w:rsidP="00DB73AB">
            <w:pPr>
              <w:pStyle w:val="IOStabletext2017"/>
              <w:rPr>
                <w:lang w:eastAsia="en-US"/>
              </w:rPr>
            </w:pPr>
            <w:r>
              <w:rPr>
                <w:lang w:eastAsia="en-US"/>
              </w:rPr>
              <w:t>Student correctly states the degree of 4 nodes correctly.</w:t>
            </w:r>
          </w:p>
        </w:tc>
        <w:tc>
          <w:tcPr>
            <w:tcW w:w="2268" w:type="dxa"/>
          </w:tcPr>
          <w:p w14:paraId="7984425E" w14:textId="77777777" w:rsidR="00DB73AB" w:rsidRDefault="004C2D5A" w:rsidP="00DB73AB">
            <w:pPr>
              <w:pStyle w:val="IOStabletext2017"/>
              <w:rPr>
                <w:lang w:eastAsia="en-US"/>
              </w:rPr>
            </w:pPr>
            <w:r>
              <w:rPr>
                <w:lang w:eastAsia="en-US"/>
              </w:rPr>
              <w:t>Student correctly states the degree of 2 nodes correctly.</w:t>
            </w:r>
          </w:p>
        </w:tc>
        <w:tc>
          <w:tcPr>
            <w:tcW w:w="2268" w:type="dxa"/>
          </w:tcPr>
          <w:p w14:paraId="7984425F" w14:textId="77777777" w:rsidR="00DB73AB" w:rsidRDefault="004C2D5A" w:rsidP="00DB73AB">
            <w:pPr>
              <w:pStyle w:val="IOStabletext2017"/>
              <w:rPr>
                <w:lang w:eastAsia="en-US"/>
              </w:rPr>
            </w:pPr>
            <w:r>
              <w:rPr>
                <w:lang w:eastAsia="en-US"/>
              </w:rPr>
              <w:t>Student correctly states the degree of 1 node correctly.</w:t>
            </w:r>
          </w:p>
        </w:tc>
      </w:tr>
      <w:tr w:rsidR="00451961" w14:paraId="79844266" w14:textId="77777777" w:rsidTr="00451961">
        <w:tc>
          <w:tcPr>
            <w:tcW w:w="1695" w:type="dxa"/>
          </w:tcPr>
          <w:p w14:paraId="79844261" w14:textId="77777777" w:rsidR="00DB73AB" w:rsidRPr="00451961" w:rsidRDefault="00DB73AB" w:rsidP="00DB73AB">
            <w:pPr>
              <w:pStyle w:val="IOStabletext2017"/>
              <w:jc w:val="center"/>
              <w:rPr>
                <w:rStyle w:val="IOSstrongemphasis2017"/>
              </w:rPr>
            </w:pPr>
            <w:r w:rsidRPr="00451961">
              <w:rPr>
                <w:rStyle w:val="IOSstrongemphasis2017"/>
              </w:rPr>
              <w:t>3.</w:t>
            </w:r>
          </w:p>
        </w:tc>
        <w:tc>
          <w:tcPr>
            <w:tcW w:w="2268" w:type="dxa"/>
          </w:tcPr>
          <w:p w14:paraId="79844262" w14:textId="77777777" w:rsidR="00DB73AB" w:rsidRDefault="00DB73AB" w:rsidP="00DB73AB">
            <w:pPr>
              <w:pStyle w:val="IOStabletext2017"/>
              <w:rPr>
                <w:lang w:eastAsia="en-US"/>
              </w:rPr>
            </w:pPr>
            <w:r>
              <w:rPr>
                <w:lang w:eastAsia="en-US"/>
              </w:rPr>
              <w:t>N/A</w:t>
            </w:r>
          </w:p>
        </w:tc>
        <w:tc>
          <w:tcPr>
            <w:tcW w:w="2268" w:type="dxa"/>
          </w:tcPr>
          <w:p w14:paraId="79844263" w14:textId="77777777" w:rsidR="00DB73AB" w:rsidRDefault="00DB73AB" w:rsidP="00DB73AB">
            <w:pPr>
              <w:pStyle w:val="IOStabletext2017"/>
              <w:rPr>
                <w:lang w:eastAsia="en-US"/>
              </w:rPr>
            </w:pPr>
            <w:r>
              <w:rPr>
                <w:lang w:eastAsia="en-US"/>
              </w:rPr>
              <w:t>N/A</w:t>
            </w:r>
          </w:p>
        </w:tc>
        <w:tc>
          <w:tcPr>
            <w:tcW w:w="2268" w:type="dxa"/>
          </w:tcPr>
          <w:p w14:paraId="79844264" w14:textId="77777777" w:rsidR="00DB73AB" w:rsidRDefault="004C2D5A" w:rsidP="004C2D5A">
            <w:pPr>
              <w:pStyle w:val="IOStabletext2017"/>
              <w:rPr>
                <w:lang w:eastAsia="en-US"/>
              </w:rPr>
            </w:pPr>
            <w:r>
              <w:rPr>
                <w:lang w:eastAsia="en-US"/>
              </w:rPr>
              <w:t>Student correctly states all answers.</w:t>
            </w:r>
          </w:p>
        </w:tc>
        <w:tc>
          <w:tcPr>
            <w:tcW w:w="2268" w:type="dxa"/>
          </w:tcPr>
          <w:p w14:paraId="79844265" w14:textId="77777777" w:rsidR="00DB73AB" w:rsidRDefault="004C2D5A" w:rsidP="00DB73AB">
            <w:pPr>
              <w:pStyle w:val="IOStabletext2017"/>
              <w:rPr>
                <w:lang w:eastAsia="en-US"/>
              </w:rPr>
            </w:pPr>
            <w:r>
              <w:rPr>
                <w:lang w:eastAsia="en-US"/>
              </w:rPr>
              <w:t>Student correctly states one answer.</w:t>
            </w:r>
          </w:p>
        </w:tc>
      </w:tr>
      <w:tr w:rsidR="00451961" w14:paraId="7984426C" w14:textId="77777777" w:rsidTr="00451961">
        <w:tc>
          <w:tcPr>
            <w:tcW w:w="1695" w:type="dxa"/>
          </w:tcPr>
          <w:p w14:paraId="79844267" w14:textId="77777777" w:rsidR="00DB73AB" w:rsidRPr="00451961" w:rsidRDefault="00DB73AB" w:rsidP="00DB73AB">
            <w:pPr>
              <w:pStyle w:val="IOStabletext2017"/>
              <w:jc w:val="center"/>
              <w:rPr>
                <w:rStyle w:val="IOSstrongemphasis2017"/>
              </w:rPr>
            </w:pPr>
            <w:r w:rsidRPr="00451961">
              <w:rPr>
                <w:rStyle w:val="IOSstrongemphasis2017"/>
              </w:rPr>
              <w:t>4.</w:t>
            </w:r>
          </w:p>
        </w:tc>
        <w:tc>
          <w:tcPr>
            <w:tcW w:w="2268" w:type="dxa"/>
          </w:tcPr>
          <w:p w14:paraId="79844268" w14:textId="77777777" w:rsidR="00DB73AB" w:rsidRDefault="004C2D5A" w:rsidP="00DB73AB">
            <w:pPr>
              <w:pStyle w:val="IOStabletext2017"/>
              <w:rPr>
                <w:lang w:eastAsia="en-US"/>
              </w:rPr>
            </w:pPr>
            <w:r>
              <w:rPr>
                <w:lang w:eastAsia="en-US"/>
              </w:rPr>
              <w:t>Student constructs a neat table with nodes listed as column and row headings. All distances between each node are correct.</w:t>
            </w:r>
          </w:p>
        </w:tc>
        <w:tc>
          <w:tcPr>
            <w:tcW w:w="2268" w:type="dxa"/>
          </w:tcPr>
          <w:p w14:paraId="79844269" w14:textId="77777777" w:rsidR="00DB73AB" w:rsidRDefault="004C2D5A" w:rsidP="004C2D5A">
            <w:pPr>
              <w:pStyle w:val="IOStabletext2017"/>
              <w:rPr>
                <w:lang w:eastAsia="en-US"/>
              </w:rPr>
            </w:pPr>
            <w:r>
              <w:rPr>
                <w:lang w:eastAsia="en-US"/>
              </w:rPr>
              <w:t>Student constructs a neat table with nodes listed as column and row headings. Most distances between each node are correct.</w:t>
            </w:r>
          </w:p>
        </w:tc>
        <w:tc>
          <w:tcPr>
            <w:tcW w:w="2268" w:type="dxa"/>
          </w:tcPr>
          <w:p w14:paraId="7984426A" w14:textId="77777777" w:rsidR="00DB73AB" w:rsidRDefault="004C2D5A" w:rsidP="004C2D5A">
            <w:pPr>
              <w:pStyle w:val="IOStabletext2017"/>
              <w:rPr>
                <w:lang w:eastAsia="en-US"/>
              </w:rPr>
            </w:pPr>
            <w:r>
              <w:rPr>
                <w:lang w:eastAsia="en-US"/>
              </w:rPr>
              <w:t>Student constructs a table with nodes listed as column and row headings. Some distances between each node are correct.</w:t>
            </w:r>
          </w:p>
        </w:tc>
        <w:tc>
          <w:tcPr>
            <w:tcW w:w="2268" w:type="dxa"/>
          </w:tcPr>
          <w:p w14:paraId="7984426B" w14:textId="77777777" w:rsidR="00DB73AB" w:rsidRDefault="004C2D5A" w:rsidP="004C2D5A">
            <w:pPr>
              <w:pStyle w:val="IOStabletext2017"/>
              <w:rPr>
                <w:lang w:eastAsia="en-US"/>
              </w:rPr>
            </w:pPr>
            <w:r>
              <w:rPr>
                <w:lang w:eastAsia="en-US"/>
              </w:rPr>
              <w:t>Student constructs a table with few distances between each node correct.</w:t>
            </w:r>
          </w:p>
        </w:tc>
      </w:tr>
      <w:tr w:rsidR="00451961" w14:paraId="79844272" w14:textId="77777777" w:rsidTr="00451961">
        <w:tc>
          <w:tcPr>
            <w:tcW w:w="1695" w:type="dxa"/>
          </w:tcPr>
          <w:p w14:paraId="7984426D" w14:textId="77777777" w:rsidR="00DB73AB" w:rsidRPr="00451961" w:rsidRDefault="00DB73AB" w:rsidP="00DB73AB">
            <w:pPr>
              <w:pStyle w:val="IOStabletext2017"/>
              <w:jc w:val="center"/>
              <w:rPr>
                <w:rStyle w:val="IOSstrongemphasis2017"/>
              </w:rPr>
            </w:pPr>
            <w:r w:rsidRPr="00451961">
              <w:rPr>
                <w:rStyle w:val="IOSstrongemphasis2017"/>
              </w:rPr>
              <w:t>5.</w:t>
            </w:r>
          </w:p>
        </w:tc>
        <w:tc>
          <w:tcPr>
            <w:tcW w:w="2268" w:type="dxa"/>
          </w:tcPr>
          <w:p w14:paraId="7984426E" w14:textId="77777777" w:rsidR="00DB73AB" w:rsidRDefault="004C2D5A" w:rsidP="004C2D5A">
            <w:pPr>
              <w:pStyle w:val="IOStabletext2017"/>
              <w:rPr>
                <w:lang w:eastAsia="en-US"/>
              </w:rPr>
            </w:pPr>
            <w:r>
              <w:rPr>
                <w:lang w:eastAsia="en-US"/>
              </w:rPr>
              <w:t>Student lists shortest pathway with all six nodes included, total distance calculated.</w:t>
            </w:r>
          </w:p>
        </w:tc>
        <w:tc>
          <w:tcPr>
            <w:tcW w:w="2268" w:type="dxa"/>
          </w:tcPr>
          <w:p w14:paraId="7984426F" w14:textId="77777777" w:rsidR="00DB73AB" w:rsidRDefault="004C2D5A" w:rsidP="004C2D5A">
            <w:pPr>
              <w:pStyle w:val="IOStabletext2017"/>
              <w:rPr>
                <w:lang w:eastAsia="en-US"/>
              </w:rPr>
            </w:pPr>
            <w:r>
              <w:rPr>
                <w:lang w:eastAsia="en-US"/>
              </w:rPr>
              <w:t>Student selects nodes in correct order for the shortest path, however total distance is not correct.</w:t>
            </w:r>
          </w:p>
        </w:tc>
        <w:tc>
          <w:tcPr>
            <w:tcW w:w="2268" w:type="dxa"/>
          </w:tcPr>
          <w:p w14:paraId="79844270" w14:textId="77777777" w:rsidR="00DB73AB" w:rsidRDefault="004C2D5A" w:rsidP="004C2D5A">
            <w:pPr>
              <w:pStyle w:val="IOStabletext2017"/>
              <w:rPr>
                <w:lang w:eastAsia="en-US"/>
              </w:rPr>
            </w:pPr>
            <w:r>
              <w:rPr>
                <w:lang w:eastAsia="en-US"/>
              </w:rPr>
              <w:t>Student calculated a route using all six nodes, however, not the shortest path.</w:t>
            </w:r>
          </w:p>
        </w:tc>
        <w:tc>
          <w:tcPr>
            <w:tcW w:w="2268" w:type="dxa"/>
          </w:tcPr>
          <w:p w14:paraId="79844271" w14:textId="77777777" w:rsidR="00DB73AB" w:rsidRDefault="004C2D5A" w:rsidP="004C2D5A">
            <w:pPr>
              <w:pStyle w:val="IOStabletext2017"/>
              <w:rPr>
                <w:lang w:eastAsia="en-US"/>
              </w:rPr>
            </w:pPr>
            <w:r>
              <w:rPr>
                <w:lang w:eastAsia="en-US"/>
              </w:rPr>
              <w:t>Student has made some progress at calculating the shortest path.</w:t>
            </w:r>
          </w:p>
        </w:tc>
      </w:tr>
      <w:tr w:rsidR="00451961" w14:paraId="79844278" w14:textId="77777777" w:rsidTr="00451961">
        <w:tc>
          <w:tcPr>
            <w:tcW w:w="1695" w:type="dxa"/>
          </w:tcPr>
          <w:p w14:paraId="79844273" w14:textId="77777777" w:rsidR="00DB73AB" w:rsidRPr="00451961" w:rsidRDefault="00DB73AB" w:rsidP="00DB73AB">
            <w:pPr>
              <w:pStyle w:val="IOStabletext2017"/>
              <w:jc w:val="center"/>
              <w:rPr>
                <w:rStyle w:val="IOSstrongemphasis2017"/>
              </w:rPr>
            </w:pPr>
            <w:r w:rsidRPr="00451961">
              <w:rPr>
                <w:rStyle w:val="IOSstrongemphasis2017"/>
              </w:rPr>
              <w:t>6.</w:t>
            </w:r>
          </w:p>
        </w:tc>
        <w:tc>
          <w:tcPr>
            <w:tcW w:w="2268" w:type="dxa"/>
          </w:tcPr>
          <w:p w14:paraId="79844274" w14:textId="77777777" w:rsidR="00DB73AB" w:rsidRDefault="004C2D5A" w:rsidP="00DB73AB">
            <w:pPr>
              <w:pStyle w:val="IOStabletext2017"/>
              <w:rPr>
                <w:lang w:eastAsia="en-US"/>
              </w:rPr>
            </w:pPr>
            <w:r>
              <w:rPr>
                <w:lang w:eastAsia="en-US"/>
              </w:rPr>
              <w:t>Student correctly identifies the shortest path while hunting the Gawi starting at Limirri.</w:t>
            </w:r>
          </w:p>
        </w:tc>
        <w:tc>
          <w:tcPr>
            <w:tcW w:w="2268" w:type="dxa"/>
          </w:tcPr>
          <w:p w14:paraId="79844275" w14:textId="77777777" w:rsidR="00DB73AB" w:rsidRDefault="004C2D5A" w:rsidP="00DB73AB">
            <w:pPr>
              <w:pStyle w:val="IOStabletext2017"/>
              <w:rPr>
                <w:lang w:eastAsia="en-US"/>
              </w:rPr>
            </w:pPr>
            <w:r>
              <w:rPr>
                <w:lang w:eastAsia="en-US"/>
              </w:rPr>
              <w:t>Student incorrectly identifies the shortest path, however, have made significant progress towards the answer.</w:t>
            </w:r>
          </w:p>
        </w:tc>
        <w:tc>
          <w:tcPr>
            <w:tcW w:w="2268" w:type="dxa"/>
          </w:tcPr>
          <w:p w14:paraId="79844276" w14:textId="77777777" w:rsidR="00DB73AB" w:rsidRDefault="004C2D5A" w:rsidP="00DB73AB">
            <w:pPr>
              <w:pStyle w:val="IOStabletext2017"/>
              <w:rPr>
                <w:lang w:eastAsia="en-US"/>
              </w:rPr>
            </w:pPr>
            <w:r>
              <w:rPr>
                <w:lang w:eastAsia="en-US"/>
              </w:rPr>
              <w:t>Student correctly identifies a shortest path, however, have not used the given start/end point.</w:t>
            </w:r>
          </w:p>
        </w:tc>
        <w:tc>
          <w:tcPr>
            <w:tcW w:w="2268" w:type="dxa"/>
          </w:tcPr>
          <w:p w14:paraId="79844277" w14:textId="77777777" w:rsidR="00DB73AB" w:rsidRDefault="004C2D5A" w:rsidP="00DB73AB">
            <w:pPr>
              <w:pStyle w:val="IOStabletext2017"/>
              <w:rPr>
                <w:lang w:eastAsia="en-US"/>
              </w:rPr>
            </w:pPr>
            <w:r>
              <w:rPr>
                <w:lang w:eastAsia="en-US"/>
              </w:rPr>
              <w:t>Student incorrectly identifies the shortest path, however, have made some progress towards the answer.</w:t>
            </w:r>
          </w:p>
        </w:tc>
      </w:tr>
      <w:tr w:rsidR="00451961" w14:paraId="7984427F" w14:textId="77777777" w:rsidTr="00451961">
        <w:tc>
          <w:tcPr>
            <w:tcW w:w="1695" w:type="dxa"/>
          </w:tcPr>
          <w:p w14:paraId="79844279" w14:textId="77777777" w:rsidR="004C2D5A" w:rsidRPr="00451961" w:rsidRDefault="00DB73AB" w:rsidP="00DB73AB">
            <w:pPr>
              <w:pStyle w:val="IOStabletext2017"/>
              <w:jc w:val="center"/>
              <w:rPr>
                <w:rStyle w:val="IOSstrongemphasis2017"/>
              </w:rPr>
            </w:pPr>
            <w:r w:rsidRPr="00451961">
              <w:rPr>
                <w:rStyle w:val="IOSstrongemphasis2017"/>
              </w:rPr>
              <w:t>7.</w:t>
            </w:r>
          </w:p>
          <w:p w14:paraId="7984427A" w14:textId="77777777" w:rsidR="00DB73AB" w:rsidRDefault="00451961" w:rsidP="004C2D5A">
            <w:pPr>
              <w:pStyle w:val="IOStabletext2017"/>
              <w:jc w:val="center"/>
              <w:rPr>
                <w:lang w:eastAsia="en-US"/>
              </w:rPr>
            </w:pPr>
            <w:r>
              <w:rPr>
                <w:lang w:eastAsia="en-US"/>
              </w:rPr>
              <w:t>(</w:t>
            </w:r>
            <w:r w:rsidR="004C2D5A">
              <w:rPr>
                <w:lang w:eastAsia="en-US"/>
              </w:rPr>
              <w:t>Marks for information</w:t>
            </w:r>
            <w:r>
              <w:rPr>
                <w:lang w:eastAsia="en-US"/>
              </w:rPr>
              <w:t>)</w:t>
            </w:r>
          </w:p>
        </w:tc>
        <w:tc>
          <w:tcPr>
            <w:tcW w:w="2268" w:type="dxa"/>
          </w:tcPr>
          <w:p w14:paraId="7984427B" w14:textId="77777777" w:rsidR="00DB73AB" w:rsidRDefault="004C2D5A" w:rsidP="00DB73AB">
            <w:pPr>
              <w:pStyle w:val="IOStabletext2017"/>
              <w:rPr>
                <w:lang w:eastAsia="en-US"/>
              </w:rPr>
            </w:pPr>
            <w:r>
              <w:rPr>
                <w:lang w:eastAsia="en-US"/>
              </w:rPr>
              <w:t>Paragraph describes thoughtful information and considers all constraints.</w:t>
            </w:r>
          </w:p>
        </w:tc>
        <w:tc>
          <w:tcPr>
            <w:tcW w:w="2268" w:type="dxa"/>
          </w:tcPr>
          <w:p w14:paraId="7984427C" w14:textId="77777777" w:rsidR="00DB73AB" w:rsidRDefault="00451961" w:rsidP="00DB73AB">
            <w:pPr>
              <w:pStyle w:val="IOStabletext2017"/>
              <w:rPr>
                <w:lang w:eastAsia="en-US"/>
              </w:rPr>
            </w:pPr>
            <w:r>
              <w:rPr>
                <w:lang w:eastAsia="en-US"/>
              </w:rPr>
              <w:t>Paragraph describes thoughtful information and considers some constraints.</w:t>
            </w:r>
          </w:p>
        </w:tc>
        <w:tc>
          <w:tcPr>
            <w:tcW w:w="2268" w:type="dxa"/>
          </w:tcPr>
          <w:p w14:paraId="7984427D" w14:textId="77777777" w:rsidR="00DB73AB" w:rsidRDefault="00451961" w:rsidP="00DB73AB">
            <w:pPr>
              <w:pStyle w:val="IOStabletext2017"/>
              <w:rPr>
                <w:lang w:eastAsia="en-US"/>
              </w:rPr>
            </w:pPr>
            <w:r>
              <w:rPr>
                <w:lang w:eastAsia="en-US"/>
              </w:rPr>
              <w:t>A sentence or two describes information and considers one constraint.</w:t>
            </w:r>
          </w:p>
        </w:tc>
        <w:tc>
          <w:tcPr>
            <w:tcW w:w="2268" w:type="dxa"/>
          </w:tcPr>
          <w:p w14:paraId="7984427E" w14:textId="77777777" w:rsidR="00DB73AB" w:rsidRDefault="00451961" w:rsidP="00DB73AB">
            <w:pPr>
              <w:pStyle w:val="IOStabletext2017"/>
              <w:rPr>
                <w:lang w:eastAsia="en-US"/>
              </w:rPr>
            </w:pPr>
            <w:r>
              <w:rPr>
                <w:lang w:eastAsia="en-US"/>
              </w:rPr>
              <w:t>A sentence or less describes some information with little consideration.</w:t>
            </w:r>
          </w:p>
        </w:tc>
      </w:tr>
      <w:tr w:rsidR="004C2D5A" w14:paraId="79844286" w14:textId="77777777" w:rsidTr="00451961">
        <w:tc>
          <w:tcPr>
            <w:tcW w:w="1695" w:type="dxa"/>
          </w:tcPr>
          <w:p w14:paraId="79844280" w14:textId="77777777" w:rsidR="004C2D5A" w:rsidRPr="00451961" w:rsidRDefault="004C2D5A" w:rsidP="00DB73AB">
            <w:pPr>
              <w:pStyle w:val="IOStabletext2017"/>
              <w:jc w:val="center"/>
              <w:rPr>
                <w:rStyle w:val="IOSstrongemphasis2017"/>
              </w:rPr>
            </w:pPr>
            <w:r w:rsidRPr="00451961">
              <w:rPr>
                <w:rStyle w:val="IOSstrongemphasis2017"/>
              </w:rPr>
              <w:t>7.</w:t>
            </w:r>
          </w:p>
          <w:p w14:paraId="79844281" w14:textId="77777777" w:rsidR="004C2D5A" w:rsidRDefault="00451961" w:rsidP="004C2D5A">
            <w:pPr>
              <w:pStyle w:val="IOStabletext2017"/>
              <w:jc w:val="center"/>
              <w:rPr>
                <w:lang w:eastAsia="en-US"/>
              </w:rPr>
            </w:pPr>
            <w:r>
              <w:rPr>
                <w:lang w:eastAsia="en-US"/>
              </w:rPr>
              <w:t>(</w:t>
            </w:r>
            <w:r w:rsidR="004C2D5A">
              <w:rPr>
                <w:lang w:eastAsia="en-US"/>
              </w:rPr>
              <w:t>Marks for spelling and grammar</w:t>
            </w:r>
            <w:r>
              <w:rPr>
                <w:lang w:eastAsia="en-US"/>
              </w:rPr>
              <w:t>)</w:t>
            </w:r>
          </w:p>
        </w:tc>
        <w:tc>
          <w:tcPr>
            <w:tcW w:w="2268" w:type="dxa"/>
          </w:tcPr>
          <w:p w14:paraId="79844282" w14:textId="77777777" w:rsidR="004C2D5A" w:rsidRDefault="00451961" w:rsidP="00DB73AB">
            <w:pPr>
              <w:pStyle w:val="IOStabletext2017"/>
              <w:rPr>
                <w:lang w:eastAsia="en-US"/>
              </w:rPr>
            </w:pPr>
            <w:r>
              <w:rPr>
                <w:lang w:eastAsia="en-US"/>
              </w:rPr>
              <w:t>For the paragraph, all grammar and spelling correct.</w:t>
            </w:r>
          </w:p>
        </w:tc>
        <w:tc>
          <w:tcPr>
            <w:tcW w:w="2268" w:type="dxa"/>
          </w:tcPr>
          <w:p w14:paraId="79844283" w14:textId="77777777" w:rsidR="004C2D5A" w:rsidRDefault="00451961" w:rsidP="00DB73AB">
            <w:pPr>
              <w:pStyle w:val="IOStabletext2017"/>
              <w:rPr>
                <w:lang w:eastAsia="en-US"/>
              </w:rPr>
            </w:pPr>
            <w:r>
              <w:rPr>
                <w:lang w:eastAsia="en-US"/>
              </w:rPr>
              <w:t>For the paragraph, most grammar and spelling correct.</w:t>
            </w:r>
          </w:p>
        </w:tc>
        <w:tc>
          <w:tcPr>
            <w:tcW w:w="2268" w:type="dxa"/>
          </w:tcPr>
          <w:p w14:paraId="79844284" w14:textId="77777777" w:rsidR="004C2D5A" w:rsidRDefault="00451961" w:rsidP="00DB73AB">
            <w:pPr>
              <w:pStyle w:val="IOStabletext2017"/>
              <w:rPr>
                <w:lang w:eastAsia="en-US"/>
              </w:rPr>
            </w:pPr>
            <w:r>
              <w:rPr>
                <w:lang w:eastAsia="en-US"/>
              </w:rPr>
              <w:t>For the sentences, some grammar and spelling correct.</w:t>
            </w:r>
          </w:p>
        </w:tc>
        <w:tc>
          <w:tcPr>
            <w:tcW w:w="2268" w:type="dxa"/>
          </w:tcPr>
          <w:p w14:paraId="79844285" w14:textId="77777777" w:rsidR="004C2D5A" w:rsidRDefault="00451961" w:rsidP="00DB73AB">
            <w:pPr>
              <w:pStyle w:val="IOStabletext2017"/>
              <w:rPr>
                <w:lang w:eastAsia="en-US"/>
              </w:rPr>
            </w:pPr>
            <w:r>
              <w:rPr>
                <w:lang w:eastAsia="en-US"/>
              </w:rPr>
              <w:t>For the sentences, poor grammar and spelling.</w:t>
            </w:r>
          </w:p>
        </w:tc>
      </w:tr>
      <w:tr w:rsidR="00451961" w14:paraId="7984428C" w14:textId="77777777" w:rsidTr="00451961">
        <w:tc>
          <w:tcPr>
            <w:tcW w:w="1695" w:type="dxa"/>
          </w:tcPr>
          <w:p w14:paraId="79844287" w14:textId="77777777" w:rsidR="00DB73AB" w:rsidRPr="00451961" w:rsidRDefault="00DB73AB" w:rsidP="00DB73AB">
            <w:pPr>
              <w:pStyle w:val="IOStabletext2017"/>
              <w:jc w:val="center"/>
              <w:rPr>
                <w:rStyle w:val="IOSstrongemphasis2017"/>
              </w:rPr>
            </w:pPr>
            <w:r w:rsidRPr="00451961">
              <w:rPr>
                <w:rStyle w:val="IOSstrongemphasis2017"/>
              </w:rPr>
              <w:t>8. a)</w:t>
            </w:r>
          </w:p>
        </w:tc>
        <w:tc>
          <w:tcPr>
            <w:tcW w:w="2268" w:type="dxa"/>
          </w:tcPr>
          <w:p w14:paraId="79844288" w14:textId="77777777" w:rsidR="00DB73AB" w:rsidRDefault="00DB73AB" w:rsidP="00DB73AB">
            <w:pPr>
              <w:pStyle w:val="IOStabletext2017"/>
              <w:rPr>
                <w:lang w:eastAsia="en-US"/>
              </w:rPr>
            </w:pPr>
            <w:r>
              <w:rPr>
                <w:lang w:eastAsia="en-US"/>
              </w:rPr>
              <w:t>N/A</w:t>
            </w:r>
          </w:p>
        </w:tc>
        <w:tc>
          <w:tcPr>
            <w:tcW w:w="2268" w:type="dxa"/>
          </w:tcPr>
          <w:p w14:paraId="79844289" w14:textId="77777777" w:rsidR="00DB73AB" w:rsidRDefault="00DB73AB" w:rsidP="00DB73AB">
            <w:pPr>
              <w:pStyle w:val="IOStabletext2017"/>
              <w:rPr>
                <w:lang w:eastAsia="en-US"/>
              </w:rPr>
            </w:pPr>
            <w:r>
              <w:rPr>
                <w:lang w:eastAsia="en-US"/>
              </w:rPr>
              <w:t>N/A</w:t>
            </w:r>
          </w:p>
        </w:tc>
        <w:tc>
          <w:tcPr>
            <w:tcW w:w="2268" w:type="dxa"/>
          </w:tcPr>
          <w:p w14:paraId="7984428A" w14:textId="77777777" w:rsidR="00DB73AB" w:rsidRDefault="00451961" w:rsidP="00DB73AB">
            <w:pPr>
              <w:pStyle w:val="IOStabletext2017"/>
              <w:rPr>
                <w:lang w:eastAsia="en-US"/>
              </w:rPr>
            </w:pPr>
            <w:r>
              <w:rPr>
                <w:lang w:eastAsia="en-US"/>
              </w:rPr>
              <w:t>Student correctly and neatly product the network diagram without errors.</w:t>
            </w:r>
          </w:p>
        </w:tc>
        <w:tc>
          <w:tcPr>
            <w:tcW w:w="2268" w:type="dxa"/>
          </w:tcPr>
          <w:p w14:paraId="7984428B" w14:textId="77777777" w:rsidR="00DB73AB" w:rsidRDefault="00451961" w:rsidP="00DB73AB">
            <w:pPr>
              <w:pStyle w:val="IOStabletext2017"/>
              <w:rPr>
                <w:lang w:eastAsia="en-US"/>
              </w:rPr>
            </w:pPr>
            <w:r>
              <w:rPr>
                <w:lang w:eastAsia="en-US"/>
              </w:rPr>
              <w:t>Student correctly reproduce the network diagram with some errors.</w:t>
            </w:r>
          </w:p>
        </w:tc>
      </w:tr>
      <w:tr w:rsidR="00451961" w14:paraId="79844292" w14:textId="77777777" w:rsidTr="00451961">
        <w:tc>
          <w:tcPr>
            <w:tcW w:w="1695" w:type="dxa"/>
          </w:tcPr>
          <w:p w14:paraId="7984428D" w14:textId="77777777" w:rsidR="00DB73AB" w:rsidRPr="00451961" w:rsidRDefault="00DB73AB" w:rsidP="00DB73AB">
            <w:pPr>
              <w:pStyle w:val="IOStabletext2017"/>
              <w:jc w:val="center"/>
              <w:rPr>
                <w:rStyle w:val="IOSstrongemphasis2017"/>
              </w:rPr>
            </w:pPr>
            <w:r w:rsidRPr="00451961">
              <w:rPr>
                <w:rStyle w:val="IOSstrongemphasis2017"/>
              </w:rPr>
              <w:t>8. b)</w:t>
            </w:r>
          </w:p>
        </w:tc>
        <w:tc>
          <w:tcPr>
            <w:tcW w:w="2268" w:type="dxa"/>
          </w:tcPr>
          <w:p w14:paraId="7984428E" w14:textId="77777777" w:rsidR="00DB73AB" w:rsidRDefault="00451961" w:rsidP="00DB73AB">
            <w:pPr>
              <w:pStyle w:val="IOStabletext2017"/>
              <w:rPr>
                <w:lang w:eastAsia="en-US"/>
              </w:rPr>
            </w:pPr>
            <w:r>
              <w:rPr>
                <w:lang w:eastAsia="en-US"/>
              </w:rPr>
              <w:t xml:space="preserve">Student correctly place additional nodes every 20km. Pathway is described correctly and is the shortest distance. All </w:t>
            </w:r>
            <w:r>
              <w:rPr>
                <w:lang w:eastAsia="en-US"/>
              </w:rPr>
              <w:lastRenderedPageBreak/>
              <w:t>constraints are considered.</w:t>
            </w:r>
          </w:p>
        </w:tc>
        <w:tc>
          <w:tcPr>
            <w:tcW w:w="2268" w:type="dxa"/>
          </w:tcPr>
          <w:p w14:paraId="7984428F" w14:textId="77777777" w:rsidR="00DB73AB" w:rsidRDefault="00451961" w:rsidP="00451961">
            <w:pPr>
              <w:pStyle w:val="IOStabletext2017"/>
              <w:rPr>
                <w:lang w:eastAsia="en-US"/>
              </w:rPr>
            </w:pPr>
            <w:r>
              <w:rPr>
                <w:lang w:eastAsia="en-US"/>
              </w:rPr>
              <w:lastRenderedPageBreak/>
              <w:t>Student correctly place additional nodes every 20km. Pathway is not the shortest distance. All constraints are considered.</w:t>
            </w:r>
          </w:p>
        </w:tc>
        <w:tc>
          <w:tcPr>
            <w:tcW w:w="2268" w:type="dxa"/>
          </w:tcPr>
          <w:p w14:paraId="79844290" w14:textId="77777777" w:rsidR="00DB73AB" w:rsidRDefault="00451961" w:rsidP="00DB73AB">
            <w:pPr>
              <w:pStyle w:val="IOStabletext2017"/>
              <w:rPr>
                <w:lang w:eastAsia="en-US"/>
              </w:rPr>
            </w:pPr>
            <w:r>
              <w:rPr>
                <w:lang w:eastAsia="en-US"/>
              </w:rPr>
              <w:t>Student correctly place additional nodes every 20km. Pathway is not the shortest distance. Some constraints are considered.</w:t>
            </w:r>
          </w:p>
        </w:tc>
        <w:tc>
          <w:tcPr>
            <w:tcW w:w="2268" w:type="dxa"/>
          </w:tcPr>
          <w:p w14:paraId="79844291" w14:textId="77777777" w:rsidR="00DB73AB" w:rsidRDefault="00451961" w:rsidP="00451961">
            <w:pPr>
              <w:pStyle w:val="IOStabletext2017"/>
              <w:rPr>
                <w:lang w:eastAsia="en-US"/>
              </w:rPr>
            </w:pPr>
            <w:r>
              <w:rPr>
                <w:lang w:eastAsia="en-US"/>
              </w:rPr>
              <w:t>Student correctly place additional nodes every 20km. Pathway is not the shortest distance. No constraints are considered.</w:t>
            </w:r>
          </w:p>
        </w:tc>
      </w:tr>
      <w:tr w:rsidR="00451961" w14:paraId="79844298" w14:textId="77777777" w:rsidTr="00451961">
        <w:tc>
          <w:tcPr>
            <w:tcW w:w="1695" w:type="dxa"/>
          </w:tcPr>
          <w:p w14:paraId="79844293" w14:textId="77777777" w:rsidR="00DB73AB" w:rsidRPr="00451961" w:rsidRDefault="00DB73AB" w:rsidP="00DB73AB">
            <w:pPr>
              <w:pStyle w:val="IOStabletext2017"/>
              <w:jc w:val="center"/>
              <w:rPr>
                <w:rStyle w:val="IOSstrongemphasis2017"/>
              </w:rPr>
            </w:pPr>
            <w:r w:rsidRPr="00451961">
              <w:rPr>
                <w:rStyle w:val="IOSstrongemphasis2017"/>
              </w:rPr>
              <w:t>8. c)</w:t>
            </w:r>
          </w:p>
        </w:tc>
        <w:tc>
          <w:tcPr>
            <w:tcW w:w="2268" w:type="dxa"/>
          </w:tcPr>
          <w:p w14:paraId="79844294" w14:textId="77777777" w:rsidR="00DB73AB" w:rsidRDefault="00DB73AB" w:rsidP="00DB73AB">
            <w:pPr>
              <w:pStyle w:val="IOStabletext2017"/>
              <w:rPr>
                <w:lang w:eastAsia="en-US"/>
              </w:rPr>
            </w:pPr>
            <w:r>
              <w:rPr>
                <w:lang w:eastAsia="en-US"/>
              </w:rPr>
              <w:t>N/A</w:t>
            </w:r>
          </w:p>
        </w:tc>
        <w:tc>
          <w:tcPr>
            <w:tcW w:w="2268" w:type="dxa"/>
          </w:tcPr>
          <w:p w14:paraId="79844295" w14:textId="77777777" w:rsidR="00DB73AB" w:rsidRDefault="00DB73AB" w:rsidP="00DB73AB">
            <w:pPr>
              <w:pStyle w:val="IOStabletext2017"/>
              <w:rPr>
                <w:lang w:eastAsia="en-US"/>
              </w:rPr>
            </w:pPr>
            <w:r>
              <w:rPr>
                <w:lang w:eastAsia="en-US"/>
              </w:rPr>
              <w:t>N/A</w:t>
            </w:r>
          </w:p>
        </w:tc>
        <w:tc>
          <w:tcPr>
            <w:tcW w:w="2268" w:type="dxa"/>
          </w:tcPr>
          <w:p w14:paraId="79844296" w14:textId="77777777" w:rsidR="00DB73AB" w:rsidRDefault="00451961" w:rsidP="00DB73AB">
            <w:pPr>
              <w:pStyle w:val="IOStabletext2017"/>
              <w:rPr>
                <w:lang w:eastAsia="en-US"/>
              </w:rPr>
            </w:pPr>
            <w:r>
              <w:rPr>
                <w:lang w:eastAsia="en-US"/>
              </w:rPr>
              <w:t>Student correctly identify the correct number of days for the journey for part b).</w:t>
            </w:r>
          </w:p>
        </w:tc>
        <w:tc>
          <w:tcPr>
            <w:tcW w:w="2268" w:type="dxa"/>
          </w:tcPr>
          <w:p w14:paraId="79844297" w14:textId="77777777" w:rsidR="00DB73AB" w:rsidRDefault="00451961" w:rsidP="00DB73AB">
            <w:pPr>
              <w:pStyle w:val="IOStabletext2017"/>
              <w:rPr>
                <w:lang w:eastAsia="en-US"/>
              </w:rPr>
            </w:pPr>
            <w:r>
              <w:rPr>
                <w:lang w:eastAsia="en-US"/>
              </w:rPr>
              <w:t>Student makes progress towards correct number of days.</w:t>
            </w:r>
          </w:p>
        </w:tc>
      </w:tr>
      <w:tr w:rsidR="00451961" w14:paraId="7984429E" w14:textId="77777777" w:rsidTr="00451961">
        <w:tc>
          <w:tcPr>
            <w:tcW w:w="1695" w:type="dxa"/>
          </w:tcPr>
          <w:p w14:paraId="79844299" w14:textId="77777777" w:rsidR="00DB73AB" w:rsidRPr="00451961" w:rsidRDefault="00DB73AB" w:rsidP="00DB73AB">
            <w:pPr>
              <w:pStyle w:val="IOStabletext2017"/>
              <w:jc w:val="center"/>
              <w:rPr>
                <w:rStyle w:val="IOSstrongemphasis2017"/>
              </w:rPr>
            </w:pPr>
            <w:r w:rsidRPr="00451961">
              <w:rPr>
                <w:rStyle w:val="IOSstrongemphasis2017"/>
              </w:rPr>
              <w:t>8. d)</w:t>
            </w:r>
          </w:p>
        </w:tc>
        <w:tc>
          <w:tcPr>
            <w:tcW w:w="2268" w:type="dxa"/>
          </w:tcPr>
          <w:p w14:paraId="7984429A" w14:textId="77777777" w:rsidR="00DB73AB" w:rsidRDefault="00DB73AB" w:rsidP="00DB73AB">
            <w:pPr>
              <w:pStyle w:val="IOStabletext2017"/>
              <w:rPr>
                <w:lang w:eastAsia="en-US"/>
              </w:rPr>
            </w:pPr>
            <w:r>
              <w:rPr>
                <w:lang w:eastAsia="en-US"/>
              </w:rPr>
              <w:t>N/A</w:t>
            </w:r>
          </w:p>
        </w:tc>
        <w:tc>
          <w:tcPr>
            <w:tcW w:w="2268" w:type="dxa"/>
          </w:tcPr>
          <w:p w14:paraId="7984429B" w14:textId="77777777" w:rsidR="00DB73AB" w:rsidRDefault="00DB73AB" w:rsidP="00DB73AB">
            <w:pPr>
              <w:pStyle w:val="IOStabletext2017"/>
              <w:rPr>
                <w:lang w:eastAsia="en-US"/>
              </w:rPr>
            </w:pPr>
            <w:r>
              <w:rPr>
                <w:lang w:eastAsia="en-US"/>
              </w:rPr>
              <w:t>N/A</w:t>
            </w:r>
          </w:p>
        </w:tc>
        <w:tc>
          <w:tcPr>
            <w:tcW w:w="2268" w:type="dxa"/>
          </w:tcPr>
          <w:p w14:paraId="7984429C" w14:textId="77777777" w:rsidR="00DB73AB" w:rsidRDefault="00451961" w:rsidP="00DB73AB">
            <w:pPr>
              <w:pStyle w:val="IOStabletext2017"/>
              <w:rPr>
                <w:lang w:eastAsia="en-US"/>
              </w:rPr>
            </w:pPr>
            <w:r>
              <w:rPr>
                <w:lang w:eastAsia="en-US"/>
              </w:rPr>
              <w:t>Student correctly identifies the correct distance of the journey in part b).</w:t>
            </w:r>
          </w:p>
        </w:tc>
        <w:tc>
          <w:tcPr>
            <w:tcW w:w="2268" w:type="dxa"/>
          </w:tcPr>
          <w:p w14:paraId="7984429D" w14:textId="77777777" w:rsidR="00DB73AB" w:rsidRDefault="00451961" w:rsidP="00DB73AB">
            <w:pPr>
              <w:pStyle w:val="IOStabletext2017"/>
              <w:rPr>
                <w:lang w:eastAsia="en-US"/>
              </w:rPr>
            </w:pPr>
            <w:r>
              <w:rPr>
                <w:lang w:eastAsia="en-US"/>
              </w:rPr>
              <w:t>Student makes progress towards correct distance.</w:t>
            </w:r>
          </w:p>
        </w:tc>
      </w:tr>
    </w:tbl>
    <w:p w14:paraId="7984429F" w14:textId="77777777" w:rsidR="00DB73AB" w:rsidRPr="00DB73AB" w:rsidRDefault="00DB73AB" w:rsidP="00DB73AB">
      <w:pPr>
        <w:pStyle w:val="IOSbodytext2017"/>
        <w:rPr>
          <w:lang w:eastAsia="en-US"/>
        </w:rPr>
      </w:pPr>
    </w:p>
    <w:sectPr w:rsidR="00DB73AB" w:rsidRPr="00DB73AB" w:rsidSect="00667FEF">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8442AA" w14:textId="77777777" w:rsidR="000512C6" w:rsidRDefault="000512C6" w:rsidP="00F247F6">
      <w:r>
        <w:separator/>
      </w:r>
    </w:p>
    <w:p w14:paraId="798442AB" w14:textId="77777777" w:rsidR="000512C6" w:rsidRDefault="000512C6"/>
    <w:p w14:paraId="798442AC" w14:textId="77777777" w:rsidR="000512C6" w:rsidRDefault="000512C6"/>
  </w:endnote>
  <w:endnote w:type="continuationSeparator" w:id="0">
    <w:p w14:paraId="798442AD" w14:textId="77777777" w:rsidR="000512C6" w:rsidRDefault="000512C6" w:rsidP="00F247F6">
      <w:r>
        <w:continuationSeparator/>
      </w:r>
    </w:p>
    <w:p w14:paraId="798442AE" w14:textId="77777777" w:rsidR="000512C6" w:rsidRDefault="000512C6"/>
    <w:p w14:paraId="798442AF" w14:textId="77777777" w:rsidR="000512C6" w:rsidRDefault="000512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8442B0" w14:textId="1F24E40E" w:rsidR="00BB366E" w:rsidRPr="0092025C" w:rsidRDefault="00BB366E" w:rsidP="003E6398">
    <w:pPr>
      <w:pStyle w:val="IOSfooter2017"/>
    </w:pPr>
    <w:r w:rsidRPr="004E338C">
      <w:tab/>
    </w:r>
    <w:r w:rsidRPr="004E338C">
      <w:fldChar w:fldCharType="begin"/>
    </w:r>
    <w:r w:rsidRPr="004E338C">
      <w:instrText xml:space="preserve"> PAGE </w:instrText>
    </w:r>
    <w:r w:rsidRPr="004E338C">
      <w:fldChar w:fldCharType="separate"/>
    </w:r>
    <w:r w:rsidR="0024565B">
      <w:rPr>
        <w:noProof/>
      </w:rPr>
      <w:t>2</w:t>
    </w:r>
    <w:r w:rsidRPr="004E338C">
      <w:fldChar w:fldCharType="end"/>
    </w:r>
    <w:r>
      <w:tab/>
    </w:r>
    <w:r>
      <w:tab/>
    </w:r>
    <w:r w:rsidR="00451961">
      <w:t xml:space="preserve">MS-N1 Networks and Paths – </w:t>
    </w:r>
    <w:r w:rsidR="00E93D68">
      <w:t>assessment task</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8442B1" w14:textId="6AF2FFB3" w:rsidR="00BB366E" w:rsidRPr="00182340" w:rsidRDefault="0024565B" w:rsidP="00667FEF">
    <w:pPr>
      <w:pStyle w:val="IOSfooter2017"/>
    </w:pPr>
    <w:hyperlink r:id="rId1" w:history="1">
      <w:r w:rsidR="00E93D68" w:rsidRPr="00832D89">
        <w:rPr>
          <w:rStyle w:val="Hyperlink"/>
        </w:rPr>
        <w:t>© NSW Department of Education, 2019</w:t>
      </w:r>
    </w:hyperlink>
    <w:r w:rsidR="00BB366E" w:rsidRPr="004E338C">
      <w:tab/>
    </w:r>
    <w:r w:rsidR="00BB366E">
      <w:tab/>
    </w:r>
    <w:r w:rsidR="00BB366E" w:rsidRPr="004E338C">
      <w:fldChar w:fldCharType="begin"/>
    </w:r>
    <w:r w:rsidR="00BB366E" w:rsidRPr="004E338C">
      <w:instrText xml:space="preserve"> PAGE </w:instrText>
    </w:r>
    <w:r w:rsidR="00BB366E" w:rsidRPr="004E338C">
      <w:fldChar w:fldCharType="separate"/>
    </w:r>
    <w:r>
      <w:rPr>
        <w:noProof/>
      </w:rPr>
      <w:t>1</w:t>
    </w:r>
    <w:r w:rsidR="00BB366E" w:rsidRPr="004E338C">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1B943" w14:textId="77777777" w:rsidR="0024565B" w:rsidRDefault="002456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8442A4" w14:textId="77777777" w:rsidR="000512C6" w:rsidRDefault="000512C6" w:rsidP="00F247F6">
      <w:r>
        <w:separator/>
      </w:r>
    </w:p>
    <w:p w14:paraId="798442A5" w14:textId="77777777" w:rsidR="000512C6" w:rsidRDefault="000512C6"/>
    <w:p w14:paraId="798442A6" w14:textId="77777777" w:rsidR="000512C6" w:rsidRDefault="000512C6"/>
  </w:footnote>
  <w:footnote w:type="continuationSeparator" w:id="0">
    <w:p w14:paraId="798442A7" w14:textId="77777777" w:rsidR="000512C6" w:rsidRDefault="000512C6" w:rsidP="00F247F6">
      <w:r>
        <w:continuationSeparator/>
      </w:r>
    </w:p>
    <w:p w14:paraId="798442A8" w14:textId="77777777" w:rsidR="000512C6" w:rsidRDefault="000512C6"/>
    <w:p w14:paraId="798442A9" w14:textId="77777777" w:rsidR="000512C6" w:rsidRDefault="000512C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EE7EB" w14:textId="77777777" w:rsidR="0024565B" w:rsidRDefault="002456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7BDE2" w14:textId="77777777" w:rsidR="0024565B" w:rsidRDefault="002456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4ED39" w14:textId="77777777" w:rsidR="0024565B" w:rsidRDefault="002456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9"/>
    <w:lvlOverride w:ilvl="0">
      <w:startOverride w:val="1"/>
    </w:lvlOverride>
  </w:num>
  <w:num w:numId="6">
    <w:abstractNumId w:val="10"/>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8"/>
  </w:num>
  <w:num w:numId="14">
    <w:abstractNumId w:val="5"/>
  </w:num>
  <w:num w:numId="15">
    <w:abstractNumId w:val="9"/>
  </w:num>
  <w:num w:numId="16">
    <w:abstractNumId w:val="6"/>
  </w:num>
  <w:num w:numId="17">
    <w:abstractNumId w:val="2"/>
  </w:num>
  <w:num w:numId="18">
    <w:abstractNumId w:val="9"/>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9"/>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US" w:vendorID="64" w:dllVersion="131078" w:nlCheck="1" w:checkStyle="1"/>
  <w:activeWritingStyle w:appName="MSWord" w:lang="en-AU" w:vendorID="2" w:dllVersion="6" w:checkStyle="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doNotShadeFormData/>
  <w:characterSpacingControl w:val="doNotCompress"/>
  <w:hdrShapeDefaults>
    <o:shapedefaults v:ext="edit" spidmax="10241"/>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Y1tLA0NDIwMTOwNLRQ0lEKTi0uzszPAykwqgUAclEIEiwAAAA="/>
  </w:docVars>
  <w:rsids>
    <w:rsidRoot w:val="00553A3B"/>
    <w:rsid w:val="00004A37"/>
    <w:rsid w:val="00005034"/>
    <w:rsid w:val="000078D5"/>
    <w:rsid w:val="0001358F"/>
    <w:rsid w:val="00014490"/>
    <w:rsid w:val="00020502"/>
    <w:rsid w:val="000208A3"/>
    <w:rsid w:val="000310A5"/>
    <w:rsid w:val="00033A52"/>
    <w:rsid w:val="00034D54"/>
    <w:rsid w:val="00041459"/>
    <w:rsid w:val="0004317D"/>
    <w:rsid w:val="0004413D"/>
    <w:rsid w:val="00044CC7"/>
    <w:rsid w:val="00045D96"/>
    <w:rsid w:val="00046617"/>
    <w:rsid w:val="00046A69"/>
    <w:rsid w:val="000512C6"/>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565B"/>
    <w:rsid w:val="00246D9F"/>
    <w:rsid w:val="002476D0"/>
    <w:rsid w:val="0024770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43D3"/>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1F95"/>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4354A"/>
    <w:rsid w:val="00450B1C"/>
    <w:rsid w:val="00451961"/>
    <w:rsid w:val="00457521"/>
    <w:rsid w:val="00462988"/>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2D5A"/>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3A3B"/>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44F1"/>
    <w:rsid w:val="006B5A13"/>
    <w:rsid w:val="006B746F"/>
    <w:rsid w:val="006C116B"/>
    <w:rsid w:val="006C20A5"/>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21F"/>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2F71"/>
    <w:rsid w:val="007C4EDA"/>
    <w:rsid w:val="007C4EFC"/>
    <w:rsid w:val="007D249F"/>
    <w:rsid w:val="007D2605"/>
    <w:rsid w:val="007D39CC"/>
    <w:rsid w:val="007D4FCB"/>
    <w:rsid w:val="007E1F34"/>
    <w:rsid w:val="007E47F7"/>
    <w:rsid w:val="007E5FEB"/>
    <w:rsid w:val="007F2243"/>
    <w:rsid w:val="007F3EF8"/>
    <w:rsid w:val="007F42E2"/>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6885"/>
    <w:rsid w:val="008C764D"/>
    <w:rsid w:val="008D00CF"/>
    <w:rsid w:val="008D31C4"/>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82A74"/>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47798"/>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3AB"/>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47245"/>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3D68"/>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79844216"/>
  <w15:docId w15:val="{F24765CA-0A18-4A2D-A6D4-D979A01E2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table" w:styleId="TableGrid">
    <w:name w:val="Table Grid"/>
    <w:basedOn w:val="TableNormal"/>
    <w:uiPriority w:val="59"/>
    <w:rsid w:val="00DB73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1961"/>
    <w:pPr>
      <w:tabs>
        <w:tab w:val="center" w:pos="4513"/>
        <w:tab w:val="right" w:pos="9026"/>
      </w:tabs>
      <w:spacing w:before="0" w:line="240" w:lineRule="auto"/>
    </w:pPr>
  </w:style>
  <w:style w:type="character" w:customStyle="1" w:styleId="HeaderChar">
    <w:name w:val="Header Char"/>
    <w:basedOn w:val="DefaultParagraphFont"/>
    <w:link w:val="Header"/>
    <w:uiPriority w:val="99"/>
    <w:rsid w:val="00451961"/>
    <w:rPr>
      <w:rFonts w:ascii="Arial" w:hAnsi="Arial"/>
      <w:szCs w:val="22"/>
      <w:lang w:eastAsia="zh-CN"/>
    </w:rPr>
  </w:style>
  <w:style w:type="paragraph" w:styleId="Footer">
    <w:name w:val="footer"/>
    <w:basedOn w:val="Normal"/>
    <w:link w:val="FooterChar"/>
    <w:uiPriority w:val="99"/>
    <w:unhideWhenUsed/>
    <w:rsid w:val="00451961"/>
    <w:pPr>
      <w:tabs>
        <w:tab w:val="center" w:pos="4513"/>
        <w:tab w:val="right" w:pos="9026"/>
      </w:tabs>
      <w:spacing w:before="0" w:line="240" w:lineRule="auto"/>
    </w:pPr>
  </w:style>
  <w:style w:type="character" w:customStyle="1" w:styleId="FooterChar">
    <w:name w:val="Footer Char"/>
    <w:basedOn w:val="DefaultParagraphFont"/>
    <w:link w:val="Footer"/>
    <w:uiPriority w:val="99"/>
    <w:rsid w:val="00451961"/>
    <w:rPr>
      <w:rFonts w:ascii="Arial" w:hAnsi="Arial"/>
      <w:szCs w:val="22"/>
      <w:lang w:eastAsia="zh-CN"/>
    </w:rPr>
  </w:style>
  <w:style w:type="paragraph" w:customStyle="1" w:styleId="DoEreference2018">
    <w:name w:val="DoE reference 2018"/>
    <w:basedOn w:val="Normal"/>
    <w:next w:val="Normal"/>
    <w:qFormat/>
    <w:locked/>
    <w:rsid w:val="00C82A74"/>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www.csiro.au/en/Research/Environment/Land-management/Indigenous/Indigenous-calendars/Gooniyandi" TargetMode="External"/><Relationship Id="rId7" Type="http://schemas.openxmlformats.org/officeDocument/2006/relationships/settings" Target="settings.xml"/><Relationship Id="rId12" Type="http://schemas.openxmlformats.org/officeDocument/2006/relationships/hyperlink" Target="https://syllabus.nesa.nsw.edu.au/mathematics-standard-stage6/" TargetMode="Externa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csiro.au/en/Research/Environment/Land-management/Indigenous/Indigenous-calendars/Kunwinjk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www.csiro.au/en/Research/Environment/Land-management/Indigenous/Indigenous-calendars/Gooniyandi" TargetMode="External"/><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www.australiangeographic.com.au/travel/maps/2014/03/aboriginal-language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education.nsw.gov.au/about-us/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DB57D06BEA83488E102467783CB60D" ma:contentTypeVersion="13" ma:contentTypeDescription="Create a new document." ma:contentTypeScope="" ma:versionID="84eca34ef204cb9cf9287e2e048d1066">
  <xsd:schema xmlns:xsd="http://www.w3.org/2001/XMLSchema" xmlns:xs="http://www.w3.org/2001/XMLSchema" xmlns:p="http://schemas.microsoft.com/office/2006/metadata/properties" xmlns:ns3="02777ac0-bca4-49b9-b304-d2b7eff515d1" xmlns:ns4="33c16299-9e76-4446-b84b-eefe81b91f72" targetNamespace="http://schemas.microsoft.com/office/2006/metadata/properties" ma:root="true" ma:fieldsID="f8d85e542eeb9bafddc4e5c50f779c86" ns3:_="" ns4:_="">
    <xsd:import namespace="02777ac0-bca4-49b9-b304-d2b7eff515d1"/>
    <xsd:import namespace="33c16299-9e76-4446-b84b-eefe81b91f7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777ac0-bca4-49b9-b304-d2b7eff515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c16299-9e76-4446-b84b-eefe81b91f7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BD53E3-8312-465B-9732-3FFB7AA536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777ac0-bca4-49b9-b304-d2b7eff515d1"/>
    <ds:schemaRef ds:uri="33c16299-9e76-4446-b84b-eefe81b91f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4B7653-A608-45FD-976B-ED6CB6AC503C}">
  <ds:schemaRefs>
    <ds:schemaRef ds:uri="http://schemas.microsoft.com/sharepoint/v3/contenttype/forms"/>
  </ds:schemaRefs>
</ds:datastoreItem>
</file>

<file path=customXml/itemProps3.xml><?xml version="1.0" encoding="utf-8"?>
<ds:datastoreItem xmlns:ds="http://schemas.openxmlformats.org/officeDocument/2006/customXml" ds:itemID="{C2B52CF6-7268-4057-A118-675885E47199}">
  <ds:schemaRefs>
    <ds:schemaRef ds:uri="http://purl.org/dc/terms/"/>
    <ds:schemaRef ds:uri="http://schemas.openxmlformats.org/package/2006/metadata/core-properties"/>
    <ds:schemaRef ds:uri="02777ac0-bca4-49b9-b304-d2b7eff515d1"/>
    <ds:schemaRef ds:uri="http://schemas.microsoft.com/office/2006/documentManagement/types"/>
    <ds:schemaRef ds:uri="http://schemas.microsoft.com/office/infopath/2007/PartnerControls"/>
    <ds:schemaRef ds:uri="http://purl.org/dc/elements/1.1/"/>
    <ds:schemaRef ds:uri="http://schemas.microsoft.com/office/2006/metadata/properties"/>
    <ds:schemaRef ds:uri="33c16299-9e76-4446-b84b-eefe81b91f72"/>
    <ds:schemaRef ds:uri="http://www.w3.org/XML/1998/namespace"/>
    <ds:schemaRef ds:uri="http://purl.org/dc/dcmitype/"/>
  </ds:schemaRefs>
</ds:datastoreItem>
</file>

<file path=customXml/itemProps4.xml><?xml version="1.0" encoding="utf-8"?>
<ds:datastoreItem xmlns:ds="http://schemas.openxmlformats.org/officeDocument/2006/customXml" ds:itemID="{4782E404-78C1-4B58-A081-853D6141C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1199</Words>
  <Characters>6837</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8020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 Ratusau</dc:creator>
  <cp:keywords>Stage 6</cp:keywords>
  <dc:description/>
  <cp:lastModifiedBy>Vas Ratusau</cp:lastModifiedBy>
  <cp:revision>2</cp:revision>
  <dcterms:created xsi:type="dcterms:W3CDTF">2021-02-22T02:23:00Z</dcterms:created>
  <dcterms:modified xsi:type="dcterms:W3CDTF">2021-02-22T02:23:00Z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0x010100CEDB57D06BEA83488E102467783CB60D</vt:lpwstr>
  </property>
</Properties>
</file>