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640F" w14:textId="6A5D10E9" w:rsidR="0094036E" w:rsidRDefault="0094036E" w:rsidP="0094036E">
      <w:pPr>
        <w:pStyle w:val="Title"/>
      </w:pPr>
      <w:r>
        <w:t xml:space="preserve">Stage </w:t>
      </w:r>
      <w:r w:rsidR="002D487B">
        <w:rPr>
          <w:rFonts w:hint="eastAsia"/>
        </w:rPr>
        <w:t>4</w:t>
      </w:r>
      <w:r w:rsidR="0010692B">
        <w:t xml:space="preserve"> Japanese</w:t>
      </w:r>
      <w:r w:rsidR="00CF7ACE">
        <w:t xml:space="preserve"> </w:t>
      </w:r>
      <w:r w:rsidR="00FF03F6">
        <w:t>(mandatory 100 hours)</w:t>
      </w:r>
    </w:p>
    <w:p w14:paraId="5B2050F7" w14:textId="72530F00" w:rsidR="0094036E" w:rsidRDefault="0094036E" w:rsidP="0094036E">
      <w:pPr>
        <w:rPr>
          <w:lang w:eastAsia="zh-CN"/>
        </w:rPr>
      </w:pPr>
      <w:r w:rsidRPr="0036520D">
        <w:rPr>
          <w:lang w:eastAsia="zh-CN"/>
        </w:rPr>
        <w:t xml:space="preserve">This unit </w:t>
      </w:r>
      <w:r w:rsidR="005E0580">
        <w:rPr>
          <w:lang w:eastAsia="zh-CN"/>
        </w:rPr>
        <w:t>of work</w:t>
      </w:r>
      <w:r w:rsidRPr="0036520D">
        <w:rPr>
          <w:lang w:eastAsia="zh-CN"/>
        </w:rPr>
        <w:t xml:space="preserve">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3AD9E61F" w14:textId="0902BECD" w:rsidR="00CF1DE2" w:rsidRPr="00EB5A7F" w:rsidRDefault="00F03FD9" w:rsidP="0094036E">
      <w:pPr>
        <w:pStyle w:val="Heading1"/>
        <w:rPr>
          <w:lang w:eastAsia="zh-CN"/>
        </w:rPr>
      </w:pPr>
      <w:proofErr w:type="spellStart"/>
      <w:r w:rsidRPr="006F494B">
        <w:rPr>
          <w:rFonts w:ascii="MS Mincho" w:eastAsia="MS Mincho" w:hAnsi="MS Mincho" w:hint="eastAsia"/>
        </w:rPr>
        <w:t>おはなみ</w:t>
      </w:r>
      <w:proofErr w:type="spellEnd"/>
      <w:r w:rsidR="0010692B" w:rsidRPr="006F494B">
        <w:rPr>
          <w:rFonts w:ascii="MS Mincho" w:eastAsia="MS Mincho" w:hAnsi="MS Mincho"/>
        </w:rPr>
        <w:t xml:space="preserve"> </w:t>
      </w:r>
      <w:r w:rsidR="006E2BF7" w:rsidRPr="00F03FD9">
        <w:t>–</w:t>
      </w:r>
      <w:r w:rsidR="00910D05" w:rsidRPr="00F03FD9">
        <w:t xml:space="preserve"> </w:t>
      </w:r>
      <w:r w:rsidR="00884CCB">
        <w:t>c</w:t>
      </w:r>
      <w:r w:rsidR="0010692B" w:rsidRPr="00F03FD9">
        <w:t>herr</w:t>
      </w:r>
      <w:r w:rsidR="0010692B">
        <w:rPr>
          <w:lang w:eastAsia="zh-CN"/>
        </w:rPr>
        <w:t xml:space="preserve">y </w:t>
      </w:r>
      <w:r w:rsidR="00884CCB">
        <w:rPr>
          <w:lang w:eastAsia="zh-CN"/>
        </w:rPr>
        <w:t>b</w:t>
      </w:r>
      <w:r w:rsidR="0010692B">
        <w:rPr>
          <w:lang w:eastAsia="zh-CN"/>
        </w:rPr>
        <w:t xml:space="preserve">lossom </w:t>
      </w:r>
      <w:r w:rsidR="00884CCB">
        <w:rPr>
          <w:lang w:eastAsia="zh-CN"/>
        </w:rPr>
        <w:t>v</w:t>
      </w:r>
      <w:r w:rsidR="0010692B">
        <w:rPr>
          <w:lang w:eastAsia="zh-CN"/>
        </w:rPr>
        <w:t xml:space="preserve">iewing </w:t>
      </w:r>
      <w:r w:rsidR="00884CCB">
        <w:rPr>
          <w:lang w:eastAsia="zh-CN"/>
        </w:rPr>
        <w:t>p</w:t>
      </w:r>
      <w:r w:rsidR="0010692B">
        <w:rPr>
          <w:lang w:eastAsia="zh-CN"/>
        </w:rPr>
        <w:t>arties</w:t>
      </w:r>
    </w:p>
    <w:p w14:paraId="53D2D73A" w14:textId="1FB188BB" w:rsidR="00721105" w:rsidRDefault="0010692B" w:rsidP="00721105">
      <w:pPr>
        <w:rPr>
          <w:lang w:eastAsia="zh-CN"/>
        </w:rPr>
      </w:pPr>
      <w:r>
        <w:rPr>
          <w:lang w:eastAsia="zh-CN"/>
        </w:rPr>
        <w:t>Attending events and festivals connects us to community</w:t>
      </w:r>
      <w:r w:rsidR="00DD3A1A">
        <w:rPr>
          <w:lang w:eastAsia="zh-CN"/>
        </w:rPr>
        <w:t>.</w:t>
      </w:r>
      <w:r w:rsidR="00B34900">
        <w:rPr>
          <w:lang w:eastAsia="zh-CN"/>
        </w:rPr>
        <w:t xml:space="preserve"> </w:t>
      </w:r>
      <w:r w:rsidR="00910D05" w:rsidRPr="00910D05">
        <w:rPr>
          <w:lang w:eastAsia="zh-CN"/>
        </w:rPr>
        <w:t xml:space="preserve">Through the study of this unit, students will </w:t>
      </w:r>
      <w:r w:rsidR="00A24B67">
        <w:rPr>
          <w:lang w:eastAsia="zh-CN"/>
        </w:rPr>
        <w:t xml:space="preserve">learn to </w:t>
      </w:r>
      <w:r w:rsidR="00BF19DE">
        <w:rPr>
          <w:lang w:eastAsia="zh-CN"/>
        </w:rPr>
        <w:t>provide</w:t>
      </w:r>
      <w:r w:rsidR="00A24B67" w:rsidRPr="00A24B67">
        <w:rPr>
          <w:lang w:eastAsia="zh-CN"/>
        </w:rPr>
        <w:t xml:space="preserve"> information about </w:t>
      </w:r>
      <w:r>
        <w:rPr>
          <w:lang w:eastAsia="zh-CN"/>
        </w:rPr>
        <w:t xml:space="preserve">activities they do at various locations in their neighbourhood. </w:t>
      </w:r>
      <w:r w:rsidR="00ED30DB">
        <w:rPr>
          <w:lang w:eastAsia="zh-CN"/>
        </w:rPr>
        <w:t xml:space="preserve">Students </w:t>
      </w:r>
      <w:r w:rsidR="00E605EB">
        <w:rPr>
          <w:lang w:eastAsia="zh-CN"/>
        </w:rPr>
        <w:t xml:space="preserve">will learn how to use simple Japanese to </w:t>
      </w:r>
      <w:r w:rsidR="00BF19DE">
        <w:rPr>
          <w:lang w:eastAsia="zh-CN"/>
        </w:rPr>
        <w:t>make suggestions using verbs and adjectives</w:t>
      </w:r>
      <w:r w:rsidR="00ED30DB">
        <w:rPr>
          <w:lang w:eastAsia="zh-CN"/>
        </w:rPr>
        <w:t xml:space="preserve">. Throughout the unit, students will </w:t>
      </w:r>
      <w:r w:rsidR="007D0367">
        <w:rPr>
          <w:lang w:eastAsia="zh-CN"/>
        </w:rPr>
        <w:t>continue to</w:t>
      </w:r>
      <w:r w:rsidR="00ED30DB">
        <w:rPr>
          <w:lang w:eastAsia="zh-CN"/>
        </w:rPr>
        <w:t xml:space="preserve"> explore </w:t>
      </w:r>
      <w:r>
        <w:rPr>
          <w:lang w:eastAsia="zh-CN"/>
        </w:rPr>
        <w:t>the significance of seasonal</w:t>
      </w:r>
      <w:r w:rsidR="0043316D">
        <w:rPr>
          <w:lang w:eastAsia="zh-CN"/>
        </w:rPr>
        <w:t xml:space="preserve"> and</w:t>
      </w:r>
      <w:r w:rsidR="007D0367">
        <w:rPr>
          <w:lang w:eastAsia="zh-CN"/>
        </w:rPr>
        <w:t xml:space="preserve"> monthly</w:t>
      </w:r>
      <w:r>
        <w:rPr>
          <w:lang w:eastAsia="zh-CN"/>
        </w:rPr>
        <w:t xml:space="preserve"> festivals in Japan</w:t>
      </w:r>
      <w:r w:rsidR="007D0367">
        <w:rPr>
          <w:lang w:eastAsia="zh-CN"/>
        </w:rPr>
        <w:t xml:space="preserve">. They will learn about language choices that demonstrate an understanding of Japanese culture and </w:t>
      </w:r>
      <w:r w:rsidR="00A12A82">
        <w:rPr>
          <w:lang w:eastAsia="zh-CN"/>
        </w:rPr>
        <w:t>etiquette</w:t>
      </w:r>
      <w:r w:rsidR="007D0367">
        <w:rPr>
          <w:lang w:eastAsia="zh-CN"/>
        </w:rPr>
        <w:t>.</w:t>
      </w:r>
    </w:p>
    <w:p w14:paraId="2080C168" w14:textId="77777777" w:rsidR="0094036E" w:rsidRPr="002369E7" w:rsidRDefault="0094036E" w:rsidP="0094036E">
      <w:pPr>
        <w:pStyle w:val="Heading1"/>
        <w:rPr>
          <w:lang w:eastAsia="zh-CN"/>
        </w:rPr>
      </w:pPr>
      <w:r w:rsidRPr="002369E7">
        <w:rPr>
          <w:lang w:eastAsia="zh-CN"/>
        </w:rPr>
        <w:t>Duration</w:t>
      </w:r>
    </w:p>
    <w:p w14:paraId="61ECCB50" w14:textId="0E8C78B2" w:rsidR="00D45FBC" w:rsidRDefault="00910D05" w:rsidP="00D45FBC">
      <w:pPr>
        <w:rPr>
          <w:lang w:eastAsia="zh-CN"/>
        </w:rPr>
      </w:pPr>
      <w:r>
        <w:rPr>
          <w:lang w:eastAsia="zh-CN"/>
        </w:rPr>
        <w:t>10 weeks</w:t>
      </w:r>
      <w:r w:rsidR="0093231B">
        <w:rPr>
          <w:lang w:eastAsia="zh-CN"/>
        </w:rPr>
        <w:t xml:space="preserve"> (25 hours)</w:t>
      </w:r>
    </w:p>
    <w:p w14:paraId="1B7A409F" w14:textId="77777777" w:rsidR="00B97F3B" w:rsidRDefault="00B97F3B">
      <w:pPr>
        <w:rPr>
          <w:rFonts w:eastAsiaTheme="majorEastAsia" w:cstheme="majorBidi"/>
          <w:b/>
          <w:color w:val="1B448B"/>
          <w:sz w:val="52"/>
          <w:szCs w:val="32"/>
          <w:lang w:eastAsia="zh-CN"/>
        </w:rPr>
      </w:pPr>
      <w:r>
        <w:rPr>
          <w:lang w:eastAsia="zh-CN"/>
        </w:rPr>
        <w:br w:type="page"/>
      </w:r>
    </w:p>
    <w:p w14:paraId="2B9471C3" w14:textId="0B1ABABB" w:rsidR="00537421" w:rsidRDefault="00537421" w:rsidP="00537421">
      <w:pPr>
        <w:pStyle w:val="Heading1"/>
        <w:rPr>
          <w:lang w:eastAsia="zh-CN"/>
        </w:rPr>
      </w:pPr>
      <w:r>
        <w:rPr>
          <w:lang w:eastAsia="zh-CN"/>
        </w:rPr>
        <w:lastRenderedPageBreak/>
        <w:t>Focus areas</w:t>
      </w:r>
    </w:p>
    <w:p w14:paraId="4F1864CA" w14:textId="58077083" w:rsidR="005D3D75" w:rsidRDefault="005D3D75" w:rsidP="005D3D75">
      <w:pPr>
        <w:pStyle w:val="ListBullet"/>
        <w:rPr>
          <w:lang w:eastAsia="zh-CN"/>
        </w:rPr>
      </w:pPr>
      <w:r w:rsidRPr="005D3D75">
        <w:rPr>
          <w:lang w:eastAsia="zh-CN"/>
        </w:rPr>
        <w:t xml:space="preserve">What activities </w:t>
      </w:r>
      <w:r>
        <w:rPr>
          <w:lang w:eastAsia="zh-CN"/>
        </w:rPr>
        <w:t>can you do</w:t>
      </w:r>
      <w:r w:rsidRPr="005D3D75">
        <w:rPr>
          <w:lang w:eastAsia="zh-CN"/>
        </w:rPr>
        <w:t xml:space="preserve"> at festivals</w:t>
      </w:r>
      <w:r>
        <w:rPr>
          <w:lang w:eastAsia="zh-CN"/>
        </w:rPr>
        <w:t xml:space="preserve"> and where do they occur</w:t>
      </w:r>
      <w:r w:rsidRPr="005D3D75">
        <w:rPr>
          <w:lang w:eastAsia="zh-CN"/>
        </w:rPr>
        <w:t>?</w:t>
      </w:r>
    </w:p>
    <w:p w14:paraId="303AC080" w14:textId="4DD0C257" w:rsidR="00ED30DB" w:rsidRDefault="00ED30DB" w:rsidP="00286B03">
      <w:pPr>
        <w:pStyle w:val="ListBullet"/>
        <w:rPr>
          <w:lang w:eastAsia="zh-CN"/>
        </w:rPr>
      </w:pPr>
      <w:r>
        <w:rPr>
          <w:lang w:eastAsia="zh-CN"/>
        </w:rPr>
        <w:t xml:space="preserve">How do </w:t>
      </w:r>
      <w:r w:rsidR="00E659B1">
        <w:rPr>
          <w:lang w:eastAsia="zh-CN"/>
        </w:rPr>
        <w:t>we</w:t>
      </w:r>
      <w:r>
        <w:rPr>
          <w:lang w:eastAsia="zh-CN"/>
        </w:rPr>
        <w:t xml:space="preserve"> </w:t>
      </w:r>
      <w:r w:rsidR="005D3D75">
        <w:rPr>
          <w:lang w:eastAsia="zh-CN"/>
        </w:rPr>
        <w:t xml:space="preserve">structure sentences </w:t>
      </w:r>
      <w:r w:rsidR="007D0367">
        <w:rPr>
          <w:lang w:eastAsia="zh-CN"/>
        </w:rPr>
        <w:t>us</w:t>
      </w:r>
      <w:r w:rsidR="005D3D75">
        <w:rPr>
          <w:lang w:eastAsia="zh-CN"/>
        </w:rPr>
        <w:t>ing</w:t>
      </w:r>
      <w:r w:rsidR="007D0367">
        <w:rPr>
          <w:lang w:eastAsia="zh-CN"/>
        </w:rPr>
        <w:t xml:space="preserve"> verbs in Japanese</w:t>
      </w:r>
      <w:r>
        <w:rPr>
          <w:lang w:eastAsia="zh-CN"/>
        </w:rPr>
        <w:t>?</w:t>
      </w:r>
    </w:p>
    <w:p w14:paraId="5399EF98" w14:textId="4FDC1DD9" w:rsidR="00ED30DB" w:rsidRDefault="00E659B1" w:rsidP="00286B03">
      <w:pPr>
        <w:pStyle w:val="ListBullet"/>
        <w:rPr>
          <w:lang w:eastAsia="zh-CN"/>
        </w:rPr>
      </w:pPr>
      <w:r>
        <w:rPr>
          <w:lang w:eastAsia="zh-CN"/>
        </w:rPr>
        <w:t xml:space="preserve">How </w:t>
      </w:r>
      <w:r w:rsidR="007D0367">
        <w:rPr>
          <w:lang w:eastAsia="zh-CN"/>
        </w:rPr>
        <w:t>do we suggest/promote doing an activity at a place</w:t>
      </w:r>
      <w:r w:rsidR="0068121E">
        <w:rPr>
          <w:lang w:eastAsia="zh-CN"/>
        </w:rPr>
        <w:t>?</w:t>
      </w:r>
    </w:p>
    <w:p w14:paraId="3AB838FE" w14:textId="18662EF1" w:rsidR="00E81660" w:rsidRDefault="00E81660" w:rsidP="00286B03">
      <w:pPr>
        <w:pStyle w:val="ListBullet"/>
        <w:rPr>
          <w:lang w:eastAsia="zh-CN"/>
        </w:rPr>
      </w:pPr>
      <w:r>
        <w:rPr>
          <w:lang w:eastAsia="zh-CN"/>
        </w:rPr>
        <w:t xml:space="preserve">What is </w:t>
      </w:r>
      <w:proofErr w:type="spellStart"/>
      <w:r w:rsidR="00A12A82" w:rsidRPr="00A12A82">
        <w:rPr>
          <w:rStyle w:val="IOSscientifictermorlanguage2017"/>
        </w:rPr>
        <w:t>a</w:t>
      </w:r>
      <w:r w:rsidR="005D3D75" w:rsidRPr="00A12A82">
        <w:rPr>
          <w:rStyle w:val="IOSscientifictermorlanguage2017"/>
        </w:rPr>
        <w:t>izuchi</w:t>
      </w:r>
      <w:proofErr w:type="spellEnd"/>
      <w:r w:rsidR="005D3D75">
        <w:rPr>
          <w:lang w:eastAsia="zh-CN"/>
        </w:rPr>
        <w:t xml:space="preserve"> and how can we use it to comment on festival activities</w:t>
      </w:r>
      <w:r w:rsidR="00950373">
        <w:rPr>
          <w:lang w:eastAsia="zh-CN"/>
        </w:rPr>
        <w:t>?</w:t>
      </w:r>
    </w:p>
    <w:p w14:paraId="0500E3F3" w14:textId="495E6C2E" w:rsidR="006F14E2" w:rsidRDefault="006F14E2" w:rsidP="006F14E2">
      <w:pPr>
        <w:pStyle w:val="Heading1"/>
      </w:pPr>
      <w:r>
        <w:t xml:space="preserve">Prior </w:t>
      </w:r>
      <w:r w:rsidR="00884CCB">
        <w:t>k</w:t>
      </w:r>
      <w:r>
        <w:t>nowledge</w:t>
      </w:r>
    </w:p>
    <w:p w14:paraId="6D3F5A41" w14:textId="52995BF6" w:rsidR="004569E7" w:rsidRDefault="004569E7" w:rsidP="004569E7">
      <w:pPr>
        <w:pStyle w:val="ListBullet"/>
      </w:pPr>
      <w:r>
        <w:t>Months</w:t>
      </w:r>
      <w:r w:rsidR="005A3BCB">
        <w:t xml:space="preserve">: </w:t>
      </w:r>
      <w:r w:rsidR="005A3BCB">
        <w:rPr>
          <w:rFonts w:hint="eastAsia"/>
          <w:lang w:eastAsia="ja-JP"/>
        </w:rPr>
        <w:t>一月</w:t>
      </w:r>
      <w:r w:rsidR="00D735F2">
        <w:rPr>
          <w:rFonts w:hint="eastAsia"/>
          <w:lang w:eastAsia="ja-JP"/>
        </w:rPr>
        <w:t>,</w:t>
      </w:r>
      <w:r w:rsidR="00D735F2">
        <w:rPr>
          <w:lang w:eastAsia="ja-JP"/>
        </w:rPr>
        <w:t xml:space="preserve"> </w:t>
      </w:r>
      <w:r w:rsidR="005A3BCB">
        <w:rPr>
          <w:rFonts w:hint="eastAsia"/>
          <w:lang w:eastAsia="ja-JP"/>
        </w:rPr>
        <w:t>二月</w:t>
      </w:r>
      <w:r w:rsidR="00D735F2">
        <w:rPr>
          <w:rFonts w:hint="eastAsia"/>
          <w:lang w:eastAsia="ja-JP"/>
        </w:rPr>
        <w:t>,</w:t>
      </w:r>
      <w:r w:rsidR="00D735F2">
        <w:rPr>
          <w:lang w:eastAsia="ja-JP"/>
        </w:rPr>
        <w:t xml:space="preserve"> </w:t>
      </w:r>
      <w:r w:rsidR="005A3BCB">
        <w:rPr>
          <w:rFonts w:hint="eastAsia"/>
          <w:lang w:eastAsia="ja-JP"/>
        </w:rPr>
        <w:t>三月</w:t>
      </w:r>
      <w:r w:rsidR="00D735F2">
        <w:rPr>
          <w:rFonts w:hint="eastAsia"/>
          <w:lang w:eastAsia="ja-JP"/>
        </w:rPr>
        <w:t>,</w:t>
      </w:r>
      <w:r w:rsidR="00D735F2">
        <w:rPr>
          <w:lang w:eastAsia="ja-JP"/>
        </w:rPr>
        <w:t xml:space="preserve"> </w:t>
      </w:r>
      <w:r w:rsidR="005A3BCB">
        <w:rPr>
          <w:rFonts w:hint="eastAsia"/>
          <w:lang w:eastAsia="ja-JP"/>
        </w:rPr>
        <w:t>四月</w:t>
      </w:r>
      <w:r w:rsidR="00D735F2">
        <w:rPr>
          <w:rFonts w:hint="eastAsia"/>
          <w:lang w:eastAsia="ja-JP"/>
        </w:rPr>
        <w:t>,</w:t>
      </w:r>
      <w:r w:rsidR="00D735F2">
        <w:rPr>
          <w:lang w:eastAsia="ja-JP"/>
        </w:rPr>
        <w:t xml:space="preserve"> </w:t>
      </w:r>
      <w:r w:rsidR="005A3BCB">
        <w:rPr>
          <w:rFonts w:hint="eastAsia"/>
          <w:lang w:eastAsia="ja-JP"/>
        </w:rPr>
        <w:t>五月</w:t>
      </w:r>
      <w:r w:rsidR="00D735F2">
        <w:rPr>
          <w:rFonts w:hint="eastAsia"/>
          <w:lang w:eastAsia="ja-JP"/>
        </w:rPr>
        <w:t>,</w:t>
      </w:r>
      <w:r w:rsidR="00D735F2">
        <w:rPr>
          <w:lang w:eastAsia="ja-JP"/>
        </w:rPr>
        <w:t xml:space="preserve"> </w:t>
      </w:r>
      <w:r w:rsidR="005A3BCB">
        <w:rPr>
          <w:rFonts w:hint="eastAsia"/>
          <w:lang w:eastAsia="ja-JP"/>
        </w:rPr>
        <w:t>六月</w:t>
      </w:r>
      <w:r w:rsidR="00D735F2">
        <w:rPr>
          <w:rFonts w:hint="eastAsia"/>
          <w:lang w:eastAsia="ja-JP"/>
        </w:rPr>
        <w:t>,</w:t>
      </w:r>
      <w:r w:rsidR="00D735F2">
        <w:rPr>
          <w:lang w:eastAsia="ja-JP"/>
        </w:rPr>
        <w:t xml:space="preserve"> </w:t>
      </w:r>
      <w:r w:rsidR="005A3BCB">
        <w:rPr>
          <w:rFonts w:hint="eastAsia"/>
          <w:lang w:eastAsia="ja-JP"/>
        </w:rPr>
        <w:t>七月</w:t>
      </w:r>
      <w:r w:rsidR="00D735F2">
        <w:rPr>
          <w:rFonts w:hint="eastAsia"/>
          <w:lang w:eastAsia="ja-JP"/>
        </w:rPr>
        <w:t>,</w:t>
      </w:r>
      <w:r w:rsidR="00D735F2">
        <w:rPr>
          <w:lang w:eastAsia="ja-JP"/>
        </w:rPr>
        <w:t xml:space="preserve"> </w:t>
      </w:r>
      <w:r w:rsidR="005A3BCB">
        <w:rPr>
          <w:rFonts w:hint="eastAsia"/>
          <w:lang w:eastAsia="ja-JP"/>
        </w:rPr>
        <w:t>八月</w:t>
      </w:r>
      <w:r w:rsidR="00D735F2">
        <w:rPr>
          <w:rFonts w:hint="eastAsia"/>
          <w:lang w:eastAsia="ja-JP"/>
        </w:rPr>
        <w:t>,</w:t>
      </w:r>
      <w:r w:rsidR="00D735F2">
        <w:rPr>
          <w:lang w:eastAsia="ja-JP"/>
        </w:rPr>
        <w:t xml:space="preserve"> </w:t>
      </w:r>
      <w:r w:rsidR="005A3BCB">
        <w:rPr>
          <w:rFonts w:hint="eastAsia"/>
          <w:lang w:eastAsia="ja-JP"/>
        </w:rPr>
        <w:t>九月</w:t>
      </w:r>
      <w:r w:rsidR="00D735F2">
        <w:rPr>
          <w:rFonts w:hint="eastAsia"/>
          <w:lang w:eastAsia="ja-JP"/>
        </w:rPr>
        <w:t>,</w:t>
      </w:r>
      <w:r w:rsidR="00D735F2">
        <w:rPr>
          <w:lang w:eastAsia="ja-JP"/>
        </w:rPr>
        <w:t xml:space="preserve"> </w:t>
      </w:r>
      <w:r w:rsidR="005A3BCB">
        <w:rPr>
          <w:rFonts w:hint="eastAsia"/>
          <w:lang w:eastAsia="ja-JP"/>
        </w:rPr>
        <w:t>十月</w:t>
      </w:r>
      <w:r w:rsidR="00D735F2">
        <w:rPr>
          <w:rFonts w:hint="eastAsia"/>
          <w:lang w:eastAsia="ja-JP"/>
        </w:rPr>
        <w:t>,</w:t>
      </w:r>
      <w:r w:rsidR="00D735F2">
        <w:rPr>
          <w:lang w:eastAsia="ja-JP"/>
        </w:rPr>
        <w:t xml:space="preserve"> </w:t>
      </w:r>
      <w:r w:rsidR="005A3BCB">
        <w:rPr>
          <w:rFonts w:hint="eastAsia"/>
          <w:lang w:eastAsia="ja-JP"/>
        </w:rPr>
        <w:t>十一月</w:t>
      </w:r>
      <w:r w:rsidR="00D735F2">
        <w:rPr>
          <w:rFonts w:hint="eastAsia"/>
          <w:lang w:eastAsia="ja-JP"/>
        </w:rPr>
        <w:t>,</w:t>
      </w:r>
      <w:r w:rsidR="00D735F2">
        <w:rPr>
          <w:lang w:eastAsia="ja-JP"/>
        </w:rPr>
        <w:t xml:space="preserve"> </w:t>
      </w:r>
      <w:r w:rsidR="005A3BCB">
        <w:rPr>
          <w:rFonts w:hint="eastAsia"/>
          <w:lang w:eastAsia="ja-JP"/>
        </w:rPr>
        <w:t>十二月</w:t>
      </w:r>
    </w:p>
    <w:p w14:paraId="63D05B15" w14:textId="19B5CEEA" w:rsidR="004569E7" w:rsidRDefault="004569E7" w:rsidP="004569E7">
      <w:pPr>
        <w:pStyle w:val="ListBullet"/>
      </w:pPr>
      <w:r>
        <w:t>Seasons</w:t>
      </w:r>
      <w:r w:rsidR="005A3BCB">
        <w:rPr>
          <w:rFonts w:hint="eastAsia"/>
        </w:rPr>
        <w:t>:</w:t>
      </w:r>
      <w:r w:rsidR="005A3BCB">
        <w:t xml:space="preserve"> </w:t>
      </w:r>
      <w:r w:rsidR="005A3BCB">
        <w:rPr>
          <w:rFonts w:hint="eastAsia"/>
          <w:lang w:eastAsia="ja-JP"/>
        </w:rPr>
        <w:t>春</w:t>
      </w:r>
      <w:r w:rsidR="00D735F2">
        <w:rPr>
          <w:rFonts w:hint="eastAsia"/>
          <w:lang w:eastAsia="ja-JP"/>
        </w:rPr>
        <w:t>,</w:t>
      </w:r>
      <w:r w:rsidR="00D735F2">
        <w:rPr>
          <w:lang w:eastAsia="ja-JP"/>
        </w:rPr>
        <w:t xml:space="preserve"> </w:t>
      </w:r>
      <w:r w:rsidR="005A3BCB">
        <w:rPr>
          <w:rFonts w:hint="eastAsia"/>
          <w:lang w:eastAsia="ja-JP"/>
        </w:rPr>
        <w:t>夏</w:t>
      </w:r>
      <w:r w:rsidR="00D735F2">
        <w:rPr>
          <w:rFonts w:hint="eastAsia"/>
          <w:lang w:eastAsia="ja-JP"/>
        </w:rPr>
        <w:t>,</w:t>
      </w:r>
      <w:r w:rsidR="00D735F2">
        <w:rPr>
          <w:lang w:eastAsia="ja-JP"/>
        </w:rPr>
        <w:t xml:space="preserve"> </w:t>
      </w:r>
      <w:r w:rsidR="005A3BCB">
        <w:rPr>
          <w:rFonts w:hint="eastAsia"/>
          <w:lang w:eastAsia="ja-JP"/>
        </w:rPr>
        <w:t>秋</w:t>
      </w:r>
      <w:r w:rsidR="00D735F2">
        <w:rPr>
          <w:rFonts w:hint="eastAsia"/>
          <w:lang w:eastAsia="ja-JP"/>
        </w:rPr>
        <w:t>,</w:t>
      </w:r>
      <w:r w:rsidR="00D735F2">
        <w:rPr>
          <w:lang w:eastAsia="ja-JP"/>
        </w:rPr>
        <w:t xml:space="preserve"> </w:t>
      </w:r>
      <w:r w:rsidR="005A3BCB">
        <w:rPr>
          <w:rFonts w:hint="eastAsia"/>
          <w:lang w:eastAsia="ja-JP"/>
        </w:rPr>
        <w:t>冬</w:t>
      </w:r>
    </w:p>
    <w:p w14:paraId="1B6560C8" w14:textId="2918F597" w:rsidR="004569E7" w:rsidRDefault="004569E7" w:rsidP="004569E7">
      <w:pPr>
        <w:pStyle w:val="ListBullet"/>
        <w:rPr>
          <w:lang w:eastAsia="ja-JP"/>
        </w:rPr>
      </w:pPr>
      <w:r>
        <w:rPr>
          <w:lang w:eastAsia="ja-JP"/>
        </w:rPr>
        <w:t>Festivals</w:t>
      </w:r>
      <w:r w:rsidR="005A3BCB">
        <w:rPr>
          <w:rFonts w:hint="eastAsia"/>
          <w:lang w:eastAsia="ja-JP"/>
        </w:rPr>
        <w:t>:</w:t>
      </w:r>
      <w:r w:rsidR="005A3BCB">
        <w:rPr>
          <w:lang w:eastAsia="ja-JP"/>
        </w:rPr>
        <w:t xml:space="preserve"> </w:t>
      </w:r>
      <w:r w:rsidR="005A3BCB">
        <w:rPr>
          <w:rFonts w:hint="eastAsia"/>
          <w:lang w:eastAsia="ja-JP"/>
        </w:rPr>
        <w:t>お正月</w:t>
      </w:r>
      <w:r w:rsidR="00D735F2">
        <w:rPr>
          <w:rFonts w:hint="eastAsia"/>
          <w:lang w:eastAsia="ja-JP"/>
        </w:rPr>
        <w:t>,</w:t>
      </w:r>
      <w:r w:rsidR="00D735F2">
        <w:rPr>
          <w:lang w:eastAsia="ja-JP"/>
        </w:rPr>
        <w:t xml:space="preserve"> </w:t>
      </w:r>
      <w:r w:rsidR="005A3BCB">
        <w:rPr>
          <w:rFonts w:hint="eastAsia"/>
          <w:lang w:eastAsia="ja-JP"/>
        </w:rPr>
        <w:t>ゆきまつり</w:t>
      </w:r>
      <w:r w:rsidR="00D735F2">
        <w:rPr>
          <w:rFonts w:hint="eastAsia"/>
          <w:lang w:eastAsia="ja-JP"/>
        </w:rPr>
        <w:t>,</w:t>
      </w:r>
      <w:r w:rsidR="00D735F2">
        <w:rPr>
          <w:lang w:eastAsia="ja-JP"/>
        </w:rPr>
        <w:t xml:space="preserve"> </w:t>
      </w:r>
      <w:r w:rsidR="005A3BCB">
        <w:rPr>
          <w:rFonts w:hint="eastAsia"/>
          <w:lang w:eastAsia="ja-JP"/>
        </w:rPr>
        <w:t>せつぶん</w:t>
      </w:r>
      <w:r w:rsidR="00D735F2">
        <w:rPr>
          <w:rFonts w:hint="eastAsia"/>
          <w:lang w:eastAsia="ja-JP"/>
        </w:rPr>
        <w:t>,</w:t>
      </w:r>
      <w:r w:rsidR="00D735F2">
        <w:rPr>
          <w:lang w:eastAsia="ja-JP"/>
        </w:rPr>
        <w:t xml:space="preserve"> </w:t>
      </w:r>
      <w:r w:rsidR="005A3BCB">
        <w:rPr>
          <w:rFonts w:hint="eastAsia"/>
          <w:lang w:eastAsia="ja-JP"/>
        </w:rPr>
        <w:t>ひなまつり</w:t>
      </w:r>
      <w:r w:rsidR="00D735F2">
        <w:rPr>
          <w:rFonts w:hint="eastAsia"/>
          <w:lang w:eastAsia="ja-JP"/>
        </w:rPr>
        <w:t>,</w:t>
      </w:r>
      <w:r w:rsidR="00D735F2">
        <w:rPr>
          <w:lang w:eastAsia="ja-JP"/>
        </w:rPr>
        <w:t xml:space="preserve"> </w:t>
      </w:r>
      <w:r w:rsidR="005A3BCB">
        <w:rPr>
          <w:rFonts w:hint="eastAsia"/>
          <w:lang w:eastAsia="ja-JP"/>
        </w:rPr>
        <w:t>おはなみ</w:t>
      </w:r>
      <w:r w:rsidR="00D735F2">
        <w:rPr>
          <w:rFonts w:hint="eastAsia"/>
          <w:lang w:eastAsia="ja-JP"/>
        </w:rPr>
        <w:t>,</w:t>
      </w:r>
      <w:r w:rsidR="00D735F2">
        <w:rPr>
          <w:lang w:eastAsia="ja-JP"/>
        </w:rPr>
        <w:t xml:space="preserve"> </w:t>
      </w:r>
      <w:r w:rsidR="005A3BCB">
        <w:rPr>
          <w:rFonts w:hint="eastAsia"/>
          <w:lang w:eastAsia="ja-JP"/>
        </w:rPr>
        <w:t>こどもの日</w:t>
      </w:r>
      <w:r w:rsidR="00D735F2">
        <w:rPr>
          <w:rFonts w:hint="eastAsia"/>
          <w:lang w:eastAsia="ja-JP"/>
        </w:rPr>
        <w:t>,</w:t>
      </w:r>
      <w:r w:rsidR="00D735F2">
        <w:rPr>
          <w:lang w:eastAsia="ja-JP"/>
        </w:rPr>
        <w:t xml:space="preserve"> </w:t>
      </w:r>
      <w:r w:rsidR="005A3BCB">
        <w:rPr>
          <w:rFonts w:hint="eastAsia"/>
          <w:lang w:eastAsia="ja-JP"/>
        </w:rPr>
        <w:t>つゆ</w:t>
      </w:r>
      <w:r w:rsidR="00D735F2">
        <w:rPr>
          <w:rFonts w:hint="eastAsia"/>
          <w:lang w:eastAsia="ja-JP"/>
        </w:rPr>
        <w:t>,</w:t>
      </w:r>
      <w:r w:rsidR="00D735F2">
        <w:rPr>
          <w:lang w:eastAsia="ja-JP"/>
        </w:rPr>
        <w:t xml:space="preserve"> </w:t>
      </w:r>
      <w:r w:rsidR="005A3BCB">
        <w:rPr>
          <w:rFonts w:hint="eastAsia"/>
          <w:lang w:eastAsia="ja-JP"/>
        </w:rPr>
        <w:t>たなばた</w:t>
      </w:r>
      <w:r w:rsidR="00D735F2">
        <w:rPr>
          <w:rFonts w:hint="eastAsia"/>
          <w:lang w:eastAsia="ja-JP"/>
        </w:rPr>
        <w:t>,</w:t>
      </w:r>
      <w:r w:rsidR="00D735F2">
        <w:rPr>
          <w:lang w:eastAsia="ja-JP"/>
        </w:rPr>
        <w:t xml:space="preserve"> </w:t>
      </w:r>
      <w:r w:rsidR="005A3BCB">
        <w:rPr>
          <w:rFonts w:hint="eastAsia"/>
          <w:lang w:eastAsia="ja-JP"/>
        </w:rPr>
        <w:t>おぼん</w:t>
      </w:r>
      <w:r w:rsidR="00D735F2">
        <w:rPr>
          <w:rFonts w:hint="eastAsia"/>
          <w:lang w:eastAsia="ja-JP"/>
        </w:rPr>
        <w:t>,</w:t>
      </w:r>
      <w:r w:rsidR="00D735F2">
        <w:rPr>
          <w:lang w:eastAsia="ja-JP"/>
        </w:rPr>
        <w:t xml:space="preserve"> </w:t>
      </w:r>
      <w:r w:rsidR="005A3BCB">
        <w:rPr>
          <w:rFonts w:hint="eastAsia"/>
          <w:lang w:eastAsia="ja-JP"/>
        </w:rPr>
        <w:t>おつきみ</w:t>
      </w:r>
      <w:r w:rsidR="00D735F2">
        <w:rPr>
          <w:rFonts w:hint="eastAsia"/>
          <w:lang w:eastAsia="ja-JP"/>
        </w:rPr>
        <w:t>,</w:t>
      </w:r>
      <w:r w:rsidR="00D735F2">
        <w:rPr>
          <w:lang w:eastAsia="ja-JP"/>
        </w:rPr>
        <w:t xml:space="preserve"> </w:t>
      </w:r>
      <w:r w:rsidR="005A3BCB">
        <w:rPr>
          <w:rFonts w:hint="eastAsia"/>
          <w:lang w:eastAsia="ja-JP"/>
        </w:rPr>
        <w:t>七五三</w:t>
      </w:r>
    </w:p>
    <w:p w14:paraId="3D9CE4DF" w14:textId="21095B3B" w:rsidR="00426DAC" w:rsidRPr="00E62743" w:rsidRDefault="00426DAC" w:rsidP="006F494B">
      <w:pPr>
        <w:pStyle w:val="ListBullet"/>
        <w:rPr>
          <w:rFonts w:eastAsia="SimSun" w:cs="Times New Roman"/>
          <w:lang w:val="fr-FR" w:eastAsia="zh-CN"/>
        </w:rPr>
      </w:pPr>
      <w:proofErr w:type="spellStart"/>
      <w:r w:rsidRPr="00E62743">
        <w:rPr>
          <w:rFonts w:eastAsia="SimSun" w:cs="Times New Roman"/>
          <w:lang w:val="fr-FR" w:eastAsia="zh-CN"/>
        </w:rPr>
        <w:t>Saying</w:t>
      </w:r>
      <w:proofErr w:type="spellEnd"/>
      <w:r w:rsidRPr="00E62743">
        <w:rPr>
          <w:rFonts w:eastAsia="SimSun" w:cs="Times New Roman"/>
          <w:lang w:val="fr-FR" w:eastAsia="zh-CN"/>
        </w:rPr>
        <w:t xml:space="preserve"> a festival or </w:t>
      </w:r>
      <w:proofErr w:type="spellStart"/>
      <w:r w:rsidRPr="00E62743">
        <w:rPr>
          <w:rFonts w:eastAsia="SimSun" w:cs="Times New Roman"/>
          <w:lang w:val="fr-FR" w:eastAsia="zh-CN"/>
        </w:rPr>
        <w:t>season</w:t>
      </w:r>
      <w:proofErr w:type="spellEnd"/>
      <w:r w:rsidRPr="00E62743">
        <w:rPr>
          <w:rFonts w:eastAsia="SimSun" w:cs="Times New Roman"/>
          <w:lang w:val="fr-FR" w:eastAsia="zh-CN"/>
        </w:rPr>
        <w:t xml:space="preserve"> </w:t>
      </w:r>
      <w:proofErr w:type="spellStart"/>
      <w:r w:rsidRPr="00E62743">
        <w:rPr>
          <w:rFonts w:eastAsia="SimSun" w:cs="Times New Roman"/>
          <w:lang w:val="fr-FR" w:eastAsia="zh-CN"/>
        </w:rPr>
        <w:t>is</w:t>
      </w:r>
      <w:proofErr w:type="spellEnd"/>
      <w:r w:rsidR="006450C7" w:rsidRPr="00E62743">
        <w:rPr>
          <w:rFonts w:eastAsia="SimSun" w:cs="Times New Roman"/>
          <w:lang w:val="fr-FR" w:eastAsia="zh-CN"/>
        </w:rPr>
        <w:t xml:space="preserve"> in</w:t>
      </w:r>
      <w:r w:rsidRPr="00884CCB">
        <w:rPr>
          <w:rFonts w:eastAsia="SimSun" w:cs="Times New Roman"/>
          <w:lang w:val="fr-FR" w:eastAsia="zh-CN"/>
        </w:rPr>
        <w:t xml:space="preserve"> a </w:t>
      </w:r>
      <w:proofErr w:type="spellStart"/>
      <w:r w:rsidRPr="00884CCB">
        <w:rPr>
          <w:rFonts w:eastAsia="SimSun" w:cs="Times New Roman"/>
          <w:lang w:val="fr-FR" w:eastAsia="zh-CN"/>
        </w:rPr>
        <w:t>particular</w:t>
      </w:r>
      <w:proofErr w:type="spellEnd"/>
      <w:r w:rsidRPr="00884CCB">
        <w:rPr>
          <w:rFonts w:eastAsia="SimSun" w:cs="Times New Roman"/>
          <w:lang w:val="fr-FR" w:eastAsia="zh-CN"/>
        </w:rPr>
        <w:t xml:space="preserve"> </w:t>
      </w:r>
      <w:proofErr w:type="spellStart"/>
      <w:r w:rsidRPr="00884CCB">
        <w:rPr>
          <w:rFonts w:eastAsia="SimSun" w:cs="Times New Roman"/>
          <w:lang w:val="fr-FR" w:eastAsia="zh-CN"/>
        </w:rPr>
        <w:t>month</w:t>
      </w:r>
      <w:proofErr w:type="spellEnd"/>
      <w:r w:rsidRPr="00884CCB">
        <w:rPr>
          <w:rFonts w:eastAsia="SimSun" w:cs="Times New Roman"/>
          <w:lang w:val="fr-FR" w:eastAsia="zh-CN"/>
        </w:rPr>
        <w:t xml:space="preserve"> of the </w:t>
      </w:r>
      <w:proofErr w:type="spellStart"/>
      <w:r w:rsidRPr="00884CCB">
        <w:rPr>
          <w:rFonts w:eastAsia="SimSun" w:cs="Times New Roman"/>
          <w:lang w:val="fr-FR" w:eastAsia="zh-CN"/>
        </w:rPr>
        <w:t>year</w:t>
      </w:r>
      <w:proofErr w:type="spellEnd"/>
      <w:r w:rsidRPr="00884CCB">
        <w:rPr>
          <w:rFonts w:eastAsia="SimSun" w:cs="Times New Roman"/>
          <w:lang w:val="fr-FR" w:eastAsia="zh-CN"/>
        </w:rPr>
        <w:t xml:space="preserve">, for </w:t>
      </w:r>
      <w:proofErr w:type="spellStart"/>
      <w:proofErr w:type="gramStart"/>
      <w:r w:rsidRPr="00884CCB">
        <w:rPr>
          <w:rFonts w:eastAsia="SimSun" w:cs="Times New Roman"/>
          <w:lang w:val="fr-FR" w:eastAsia="zh-CN"/>
        </w:rPr>
        <w:t>example</w:t>
      </w:r>
      <w:proofErr w:type="spellEnd"/>
      <w:r w:rsidRPr="00884CCB">
        <w:rPr>
          <w:rFonts w:eastAsia="SimSun" w:cs="Times New Roman"/>
          <w:lang w:val="fr-FR" w:eastAsia="zh-CN"/>
        </w:rPr>
        <w:t>:</w:t>
      </w:r>
      <w:proofErr w:type="gramEnd"/>
      <w:r w:rsidR="00884CCB">
        <w:rPr>
          <w:rFonts w:eastAsia="SimSun" w:cs="Times New Roman"/>
          <w:lang w:val="fr-FR" w:eastAsia="zh-CN"/>
        </w:rPr>
        <w:t xml:space="preserve"> </w:t>
      </w:r>
      <w:r w:rsidRPr="00E94F9D">
        <w:rPr>
          <w:rFonts w:hint="eastAsia"/>
          <w:lang w:eastAsia="ja-JP"/>
        </w:rPr>
        <w:t>はるは三月と四月と五月です</w:t>
      </w:r>
      <w:r w:rsidR="001E3C0C">
        <w:rPr>
          <w:lang w:eastAsia="ja-JP"/>
        </w:rPr>
        <w:t xml:space="preserve"> or </w:t>
      </w:r>
      <w:r>
        <w:rPr>
          <w:rFonts w:hint="eastAsia"/>
          <w:lang w:eastAsia="ja-JP"/>
        </w:rPr>
        <w:t>おはなみは四月です</w:t>
      </w:r>
      <w:r w:rsidR="001E3C0C">
        <w:rPr>
          <w:rFonts w:hint="eastAsia"/>
          <w:lang w:eastAsia="ja-JP"/>
        </w:rPr>
        <w:t>.</w:t>
      </w:r>
    </w:p>
    <w:p w14:paraId="3966080C" w14:textId="0B4CF48D" w:rsidR="0094036E" w:rsidRDefault="00ED30DB">
      <w:pPr>
        <w:pStyle w:val="Heading1"/>
        <w:rPr>
          <w:lang w:eastAsia="zh-CN"/>
        </w:rPr>
      </w:pPr>
      <w:r w:rsidRPr="763B0321">
        <w:rPr>
          <w:lang w:eastAsia="zh-CN"/>
        </w:rPr>
        <w:t xml:space="preserve">Vocabulary </w:t>
      </w:r>
    </w:p>
    <w:p w14:paraId="1E815A89" w14:textId="217C0065" w:rsidR="00A12A82" w:rsidRPr="00A12A82" w:rsidRDefault="00A12A82" w:rsidP="00A12A82">
      <w:pPr>
        <w:pStyle w:val="ListBullet"/>
        <w:rPr>
          <w:rStyle w:val="IOSscientifictermorlanguage2017"/>
          <w:rFonts w:eastAsia="SimSun" w:cs="Times New Roman"/>
          <w:i w:val="0"/>
          <w:lang w:eastAsia="zh-CN"/>
        </w:rPr>
      </w:pPr>
      <w:r>
        <w:rPr>
          <w:rFonts w:eastAsia="SimSun" w:cs="Times New Roman"/>
          <w:lang w:eastAsia="zh-CN"/>
        </w:rPr>
        <w:t xml:space="preserve">Places: </w:t>
      </w:r>
      <w:r w:rsidR="003C6448" w:rsidRPr="003C6448">
        <w:rPr>
          <w:rFonts w:hint="eastAsia"/>
        </w:rPr>
        <w:t>川</w:t>
      </w:r>
      <w:r w:rsidR="00D735F2">
        <w:rPr>
          <w:rFonts w:hint="eastAsia"/>
        </w:rPr>
        <w:t>,</w:t>
      </w:r>
      <w:r w:rsidR="00D735F2">
        <w:t xml:space="preserve"> </w:t>
      </w:r>
      <w:r w:rsidR="003C6448" w:rsidRPr="003C6448">
        <w:rPr>
          <w:rFonts w:hint="eastAsia"/>
        </w:rPr>
        <w:t>山</w:t>
      </w:r>
      <w:r w:rsidR="00D735F2">
        <w:rPr>
          <w:rFonts w:hint="eastAsia"/>
        </w:rPr>
        <w:t>,</w:t>
      </w:r>
      <w:r w:rsidR="00D735F2">
        <w:t xml:space="preserve"> </w:t>
      </w:r>
      <w:r w:rsidR="003C6448" w:rsidRPr="003C6448">
        <w:rPr>
          <w:rFonts w:hint="eastAsia"/>
        </w:rPr>
        <w:t>町</w:t>
      </w:r>
      <w:r w:rsidR="00D735F2">
        <w:rPr>
          <w:rFonts w:hint="eastAsia"/>
        </w:rPr>
        <w:t>,</w:t>
      </w:r>
      <w:r w:rsidR="00D735F2">
        <w:t xml:space="preserve"> </w:t>
      </w:r>
      <w:proofErr w:type="spellStart"/>
      <w:r w:rsidR="003C6448" w:rsidRPr="003C6448">
        <w:rPr>
          <w:rFonts w:hint="eastAsia"/>
        </w:rPr>
        <w:t>公園</w:t>
      </w:r>
      <w:proofErr w:type="spellEnd"/>
      <w:r w:rsidR="00D735F2">
        <w:rPr>
          <w:rFonts w:hint="eastAsia"/>
        </w:rPr>
        <w:t>,</w:t>
      </w:r>
      <w:r w:rsidR="00D735F2">
        <w:t xml:space="preserve"> </w:t>
      </w:r>
      <w:proofErr w:type="spellStart"/>
      <w:r w:rsidR="003C6448" w:rsidRPr="003C6448">
        <w:rPr>
          <w:rFonts w:hint="eastAsia"/>
        </w:rPr>
        <w:t>お寺</w:t>
      </w:r>
      <w:proofErr w:type="spellEnd"/>
      <w:r w:rsidR="00D735F2">
        <w:rPr>
          <w:rFonts w:hint="eastAsia"/>
        </w:rPr>
        <w:t>,</w:t>
      </w:r>
      <w:r w:rsidR="00D735F2">
        <w:t xml:space="preserve"> </w:t>
      </w:r>
      <w:proofErr w:type="spellStart"/>
      <w:r w:rsidR="003C6448" w:rsidRPr="003C6448">
        <w:rPr>
          <w:rFonts w:hint="eastAsia"/>
        </w:rPr>
        <w:t>神社</w:t>
      </w:r>
      <w:proofErr w:type="spellEnd"/>
    </w:p>
    <w:p w14:paraId="46E0D4BE" w14:textId="26D1A4A6" w:rsidR="00A12A82" w:rsidRDefault="00A12A82" w:rsidP="00A12A82">
      <w:pPr>
        <w:pStyle w:val="ListBullet"/>
        <w:rPr>
          <w:lang w:eastAsia="zh-CN"/>
        </w:rPr>
      </w:pPr>
      <w:r>
        <w:rPr>
          <w:lang w:eastAsia="zh-CN"/>
        </w:rPr>
        <w:t xml:space="preserve">Food: </w:t>
      </w:r>
      <w:r w:rsidR="003C6448">
        <w:rPr>
          <w:rFonts w:hint="eastAsia"/>
          <w:lang w:eastAsia="ja-JP"/>
        </w:rPr>
        <w:t>やきとり</w:t>
      </w:r>
      <w:r w:rsidR="00D735F2">
        <w:rPr>
          <w:rFonts w:hint="eastAsia"/>
          <w:lang w:eastAsia="ja-JP"/>
        </w:rPr>
        <w:t>,</w:t>
      </w:r>
      <w:r w:rsidR="00D735F2">
        <w:rPr>
          <w:lang w:eastAsia="ja-JP"/>
        </w:rPr>
        <w:t xml:space="preserve"> </w:t>
      </w:r>
      <w:r w:rsidR="003C6448">
        <w:rPr>
          <w:rFonts w:hint="eastAsia"/>
          <w:lang w:eastAsia="ja-JP"/>
        </w:rPr>
        <w:t>だんご</w:t>
      </w:r>
      <w:r w:rsidR="00D735F2">
        <w:rPr>
          <w:rFonts w:hint="eastAsia"/>
          <w:lang w:eastAsia="ja-JP"/>
        </w:rPr>
        <w:t>,</w:t>
      </w:r>
      <w:r w:rsidR="00D735F2">
        <w:rPr>
          <w:lang w:eastAsia="ja-JP"/>
        </w:rPr>
        <w:t xml:space="preserve"> </w:t>
      </w:r>
      <w:r w:rsidR="003C6448">
        <w:rPr>
          <w:rFonts w:hint="eastAsia"/>
          <w:lang w:eastAsia="ja-JP"/>
        </w:rPr>
        <w:t>おにぎり</w:t>
      </w:r>
      <w:r w:rsidR="00D735F2">
        <w:rPr>
          <w:rFonts w:hint="eastAsia"/>
          <w:lang w:eastAsia="ja-JP"/>
        </w:rPr>
        <w:t>,</w:t>
      </w:r>
      <w:r w:rsidR="00D735F2">
        <w:rPr>
          <w:lang w:eastAsia="ja-JP"/>
        </w:rPr>
        <w:t xml:space="preserve"> </w:t>
      </w:r>
      <w:r w:rsidR="003C6448">
        <w:rPr>
          <w:rFonts w:hint="eastAsia"/>
          <w:lang w:eastAsia="ja-JP"/>
        </w:rPr>
        <w:t>すし</w:t>
      </w:r>
      <w:r w:rsidR="00D735F2">
        <w:rPr>
          <w:rFonts w:hint="eastAsia"/>
          <w:lang w:eastAsia="ja-JP"/>
        </w:rPr>
        <w:t>,</w:t>
      </w:r>
      <w:r w:rsidR="00D735F2">
        <w:rPr>
          <w:lang w:eastAsia="ja-JP"/>
        </w:rPr>
        <w:t xml:space="preserve"> </w:t>
      </w:r>
      <w:r w:rsidR="003C6448">
        <w:rPr>
          <w:rFonts w:hint="eastAsia"/>
          <w:lang w:eastAsia="ja-JP"/>
        </w:rPr>
        <w:t>やきそば</w:t>
      </w:r>
      <w:r w:rsidR="00D735F2">
        <w:rPr>
          <w:rFonts w:hint="eastAsia"/>
          <w:lang w:eastAsia="ja-JP"/>
        </w:rPr>
        <w:t>,</w:t>
      </w:r>
      <w:r w:rsidR="00D735F2">
        <w:rPr>
          <w:lang w:eastAsia="ja-JP"/>
        </w:rPr>
        <w:t xml:space="preserve"> </w:t>
      </w:r>
      <w:r w:rsidR="003C6448">
        <w:rPr>
          <w:rFonts w:hint="eastAsia"/>
          <w:lang w:eastAsia="ja-JP"/>
        </w:rPr>
        <w:t>ケーキ</w:t>
      </w:r>
      <w:r w:rsidR="00D735F2">
        <w:rPr>
          <w:rFonts w:hint="eastAsia"/>
          <w:lang w:eastAsia="ja-JP"/>
        </w:rPr>
        <w:t>,</w:t>
      </w:r>
      <w:r w:rsidR="00D735F2">
        <w:rPr>
          <w:lang w:eastAsia="ja-JP"/>
        </w:rPr>
        <w:t xml:space="preserve"> </w:t>
      </w:r>
      <w:r w:rsidR="003C6448">
        <w:rPr>
          <w:rFonts w:hint="eastAsia"/>
          <w:lang w:eastAsia="ja-JP"/>
        </w:rPr>
        <w:t>おかし</w:t>
      </w:r>
      <w:r w:rsidR="00D735F2">
        <w:rPr>
          <w:rFonts w:hint="eastAsia"/>
          <w:lang w:eastAsia="ja-JP"/>
        </w:rPr>
        <w:t>,</w:t>
      </w:r>
      <w:r w:rsidR="00D735F2">
        <w:rPr>
          <w:lang w:eastAsia="ja-JP"/>
        </w:rPr>
        <w:t xml:space="preserve"> </w:t>
      </w:r>
      <w:r w:rsidR="003C6448">
        <w:rPr>
          <w:rFonts w:hint="eastAsia"/>
          <w:lang w:eastAsia="ja-JP"/>
        </w:rPr>
        <w:t>アイスクリーム</w:t>
      </w:r>
      <w:r w:rsidR="00D735F2">
        <w:rPr>
          <w:rFonts w:hint="eastAsia"/>
          <w:lang w:eastAsia="ja-JP"/>
        </w:rPr>
        <w:t>,</w:t>
      </w:r>
      <w:r w:rsidR="00D735F2">
        <w:rPr>
          <w:lang w:eastAsia="ja-JP"/>
        </w:rPr>
        <w:t xml:space="preserve"> </w:t>
      </w:r>
      <w:r w:rsidR="003C6448">
        <w:rPr>
          <w:rFonts w:hint="eastAsia"/>
          <w:lang w:eastAsia="ja-JP"/>
        </w:rPr>
        <w:t>おべんと</w:t>
      </w:r>
      <w:r w:rsidR="00680871">
        <w:rPr>
          <w:rFonts w:hint="eastAsia"/>
          <w:lang w:eastAsia="ja-JP"/>
        </w:rPr>
        <w:t>う</w:t>
      </w:r>
    </w:p>
    <w:p w14:paraId="5DF06E75" w14:textId="3553BD97" w:rsidR="004309B6" w:rsidRPr="00A12A82" w:rsidRDefault="001E3C0C" w:rsidP="00A12A82">
      <w:pPr>
        <w:pStyle w:val="ListBullet"/>
        <w:rPr>
          <w:rStyle w:val="IOSscientifictermorlanguage2017"/>
          <w:i w:val="0"/>
          <w:lang w:eastAsia="zh-CN"/>
        </w:rPr>
      </w:pPr>
      <w:r>
        <w:rPr>
          <w:rStyle w:val="IOSscientifictermorlanguage2017"/>
          <w:rFonts w:hint="eastAsia"/>
          <w:i w:val="0"/>
          <w:lang w:eastAsia="ja-JP"/>
        </w:rPr>
        <w:t>D</w:t>
      </w:r>
      <w:r>
        <w:rPr>
          <w:rStyle w:val="IOSscientifictermorlanguage2017"/>
          <w:i w:val="0"/>
          <w:lang w:eastAsia="ja-JP"/>
        </w:rPr>
        <w:t xml:space="preserve">rink: </w:t>
      </w:r>
      <w:r w:rsidR="004A1093">
        <w:rPr>
          <w:rStyle w:val="IOSscientifictermorlanguage2017"/>
          <w:rFonts w:hint="eastAsia"/>
          <w:i w:val="0"/>
          <w:lang w:eastAsia="ja-JP"/>
        </w:rPr>
        <w:t>おちゃ</w:t>
      </w:r>
      <w:r w:rsidR="00D735F2">
        <w:rPr>
          <w:rStyle w:val="IOSscientifictermorlanguage2017"/>
          <w:rFonts w:hint="eastAsia"/>
          <w:i w:val="0"/>
          <w:lang w:eastAsia="ja-JP"/>
        </w:rPr>
        <w:t>,</w:t>
      </w:r>
      <w:r w:rsidR="00D735F2">
        <w:rPr>
          <w:rStyle w:val="IOSscientifictermorlanguage2017"/>
          <w:i w:val="0"/>
          <w:lang w:eastAsia="ja-JP"/>
        </w:rPr>
        <w:t xml:space="preserve"> </w:t>
      </w:r>
      <w:r w:rsidR="004A1093">
        <w:rPr>
          <w:rStyle w:val="IOSscientifictermorlanguage2017"/>
          <w:rFonts w:hint="eastAsia"/>
          <w:i w:val="0"/>
          <w:lang w:eastAsia="ja-JP"/>
        </w:rPr>
        <w:t>ジュース</w:t>
      </w:r>
      <w:r w:rsidR="00D735F2">
        <w:rPr>
          <w:rStyle w:val="IOSscientifictermorlanguage2017"/>
          <w:rFonts w:hint="eastAsia"/>
          <w:i w:val="0"/>
          <w:lang w:eastAsia="ja-JP"/>
        </w:rPr>
        <w:t>,</w:t>
      </w:r>
      <w:r w:rsidR="00D735F2">
        <w:rPr>
          <w:rStyle w:val="IOSscientifictermorlanguage2017"/>
          <w:i w:val="0"/>
          <w:lang w:eastAsia="ja-JP"/>
        </w:rPr>
        <w:t xml:space="preserve"> </w:t>
      </w:r>
      <w:r w:rsidR="004A1093">
        <w:rPr>
          <w:rStyle w:val="IOSscientifictermorlanguage2017"/>
          <w:rFonts w:hint="eastAsia"/>
          <w:i w:val="0"/>
          <w:lang w:eastAsia="ja-JP"/>
        </w:rPr>
        <w:t>コーラ</w:t>
      </w:r>
      <w:r w:rsidR="00D735F2">
        <w:rPr>
          <w:rStyle w:val="IOSscientifictermorlanguage2017"/>
          <w:rFonts w:hint="eastAsia"/>
          <w:i w:val="0"/>
          <w:lang w:eastAsia="ja-JP"/>
        </w:rPr>
        <w:t>,</w:t>
      </w:r>
      <w:r w:rsidR="00D735F2">
        <w:rPr>
          <w:rStyle w:val="IOSscientifictermorlanguage2017"/>
          <w:i w:val="0"/>
          <w:lang w:eastAsia="ja-JP"/>
        </w:rPr>
        <w:t xml:space="preserve"> </w:t>
      </w:r>
      <w:r w:rsidR="004A1093">
        <w:rPr>
          <w:rStyle w:val="IOSscientifictermorlanguage2017"/>
          <w:rFonts w:hint="eastAsia"/>
          <w:i w:val="0"/>
          <w:lang w:eastAsia="ja-JP"/>
        </w:rPr>
        <w:t>ミルク</w:t>
      </w:r>
      <w:r w:rsidR="00D735F2">
        <w:rPr>
          <w:rStyle w:val="IOSscientifictermorlanguage2017"/>
          <w:rFonts w:hint="eastAsia"/>
          <w:i w:val="0"/>
          <w:lang w:eastAsia="ja-JP"/>
        </w:rPr>
        <w:t>,</w:t>
      </w:r>
      <w:r w:rsidR="00D735F2">
        <w:rPr>
          <w:rStyle w:val="IOSscientifictermorlanguage2017"/>
          <w:i w:val="0"/>
          <w:lang w:eastAsia="ja-JP"/>
        </w:rPr>
        <w:t xml:space="preserve"> </w:t>
      </w:r>
      <w:r w:rsidR="004A1093">
        <w:rPr>
          <w:rStyle w:val="IOSscientifictermorlanguage2017"/>
          <w:rFonts w:hint="eastAsia"/>
          <w:i w:val="0"/>
          <w:lang w:eastAsia="ja-JP"/>
        </w:rPr>
        <w:t>みず</w:t>
      </w:r>
    </w:p>
    <w:p w14:paraId="79169191" w14:textId="3CC62E2E" w:rsidR="00A12A82" w:rsidRPr="00A12A82" w:rsidRDefault="00A12A82" w:rsidP="00A12A82">
      <w:pPr>
        <w:pStyle w:val="ListBullet"/>
        <w:rPr>
          <w:rStyle w:val="IOSscientifictermorlanguage2017"/>
          <w:i w:val="0"/>
          <w:lang w:eastAsia="zh-CN"/>
        </w:rPr>
      </w:pPr>
      <w:r>
        <w:rPr>
          <w:lang w:eastAsia="zh-CN"/>
        </w:rPr>
        <w:t xml:space="preserve">Activities: </w:t>
      </w:r>
      <w:r w:rsidR="000429E2">
        <w:rPr>
          <w:rFonts w:hint="eastAsia"/>
          <w:lang w:eastAsia="ja-JP"/>
        </w:rPr>
        <w:t>カラオケ</w:t>
      </w:r>
      <w:r w:rsidR="00D346B7">
        <w:rPr>
          <w:rFonts w:hint="eastAsia"/>
          <w:lang w:eastAsia="ja-JP"/>
        </w:rPr>
        <w:t>,</w:t>
      </w:r>
      <w:r w:rsidR="00EC4CCD">
        <w:rPr>
          <w:lang w:eastAsia="ja-JP"/>
        </w:rPr>
        <w:t xml:space="preserve"> </w:t>
      </w:r>
      <w:r w:rsidR="000429E2">
        <w:rPr>
          <w:rFonts w:hint="eastAsia"/>
          <w:lang w:eastAsia="ja-JP"/>
        </w:rPr>
        <w:t>ト</w:t>
      </w:r>
      <w:r w:rsidR="003C6448">
        <w:rPr>
          <w:rFonts w:hint="eastAsia"/>
          <w:lang w:eastAsia="ja-JP"/>
        </w:rPr>
        <w:t>ランプ</w:t>
      </w:r>
      <w:r w:rsidR="00D735F2">
        <w:rPr>
          <w:rFonts w:hint="eastAsia"/>
          <w:lang w:eastAsia="ja-JP"/>
        </w:rPr>
        <w:t>,</w:t>
      </w:r>
      <w:r w:rsidR="00D735F2">
        <w:rPr>
          <w:lang w:eastAsia="ja-JP"/>
        </w:rPr>
        <w:t xml:space="preserve"> </w:t>
      </w:r>
      <w:r w:rsidR="003C6448">
        <w:rPr>
          <w:rFonts w:hint="eastAsia"/>
          <w:lang w:eastAsia="ja-JP"/>
        </w:rPr>
        <w:t>おどり</w:t>
      </w:r>
      <w:r w:rsidR="00D346B7">
        <w:rPr>
          <w:rFonts w:hint="eastAsia"/>
          <w:lang w:eastAsia="ja-JP"/>
        </w:rPr>
        <w:t>,</w:t>
      </w:r>
      <w:r w:rsidR="00EC4CCD">
        <w:rPr>
          <w:lang w:eastAsia="ja-JP"/>
        </w:rPr>
        <w:t xml:space="preserve"> </w:t>
      </w:r>
      <w:r w:rsidR="003C6448">
        <w:rPr>
          <w:rFonts w:hint="eastAsia"/>
          <w:lang w:eastAsia="ja-JP"/>
        </w:rPr>
        <w:t>サッカー</w:t>
      </w:r>
      <w:r w:rsidR="00D735F2">
        <w:rPr>
          <w:rFonts w:hint="eastAsia"/>
          <w:lang w:eastAsia="ja-JP"/>
        </w:rPr>
        <w:t>,</w:t>
      </w:r>
      <w:r w:rsidR="00D735F2">
        <w:rPr>
          <w:lang w:eastAsia="ja-JP"/>
        </w:rPr>
        <w:t xml:space="preserve"> </w:t>
      </w:r>
      <w:r w:rsidR="003C6448">
        <w:rPr>
          <w:rFonts w:hint="eastAsia"/>
          <w:lang w:eastAsia="ja-JP"/>
        </w:rPr>
        <w:t>おはなみ</w:t>
      </w:r>
      <w:r w:rsidR="00D735F2">
        <w:rPr>
          <w:rFonts w:hint="eastAsia"/>
          <w:lang w:eastAsia="ja-JP"/>
        </w:rPr>
        <w:t>,</w:t>
      </w:r>
      <w:r w:rsidR="00D735F2">
        <w:rPr>
          <w:lang w:eastAsia="ja-JP"/>
        </w:rPr>
        <w:t xml:space="preserve"> </w:t>
      </w:r>
      <w:r w:rsidR="003C6448">
        <w:rPr>
          <w:rFonts w:hint="eastAsia"/>
          <w:lang w:eastAsia="ja-JP"/>
        </w:rPr>
        <w:t>さんぽ</w:t>
      </w:r>
      <w:r w:rsidR="00D346B7">
        <w:rPr>
          <w:rFonts w:hint="eastAsia"/>
          <w:lang w:eastAsia="ja-JP"/>
        </w:rPr>
        <w:t>,</w:t>
      </w:r>
      <w:r w:rsidR="00D346B7">
        <w:rPr>
          <w:lang w:eastAsia="ja-JP"/>
        </w:rPr>
        <w:t xml:space="preserve"> </w:t>
      </w:r>
      <w:r w:rsidR="003C6448">
        <w:rPr>
          <w:rFonts w:hint="eastAsia"/>
          <w:lang w:eastAsia="ja-JP"/>
        </w:rPr>
        <w:t>ピックニック</w:t>
      </w:r>
      <w:r w:rsidR="00D735F2">
        <w:rPr>
          <w:rFonts w:hint="eastAsia"/>
          <w:lang w:eastAsia="ja-JP"/>
        </w:rPr>
        <w:t>,</w:t>
      </w:r>
      <w:r w:rsidR="00D735F2">
        <w:rPr>
          <w:lang w:eastAsia="ja-JP"/>
        </w:rPr>
        <w:t xml:space="preserve"> </w:t>
      </w:r>
      <w:r w:rsidR="003C6448">
        <w:rPr>
          <w:rFonts w:hint="eastAsia"/>
          <w:lang w:eastAsia="ja-JP"/>
        </w:rPr>
        <w:t>しゃしん</w:t>
      </w:r>
      <w:r w:rsidR="00D735F2">
        <w:rPr>
          <w:rFonts w:hint="eastAsia"/>
          <w:lang w:eastAsia="ja-JP"/>
        </w:rPr>
        <w:t>,</w:t>
      </w:r>
      <w:r w:rsidR="00D735F2">
        <w:rPr>
          <w:lang w:eastAsia="ja-JP"/>
        </w:rPr>
        <w:t xml:space="preserve"> </w:t>
      </w:r>
      <w:r w:rsidR="000429E2">
        <w:rPr>
          <w:rFonts w:hint="eastAsia"/>
          <w:lang w:eastAsia="ja-JP"/>
        </w:rPr>
        <w:t>さくら</w:t>
      </w:r>
    </w:p>
    <w:p w14:paraId="1276B14A" w14:textId="15AAAFF7" w:rsidR="00A12A82" w:rsidRPr="00A12A82" w:rsidRDefault="00A12A82" w:rsidP="00A12A82">
      <w:pPr>
        <w:pStyle w:val="ListBullet"/>
        <w:rPr>
          <w:rFonts w:eastAsia="SimSun" w:cs="Times New Roman"/>
          <w:lang w:eastAsia="zh-CN"/>
        </w:rPr>
      </w:pPr>
      <w:r>
        <w:rPr>
          <w:rFonts w:eastAsia="SimSun" w:cs="Times New Roman"/>
          <w:lang w:eastAsia="zh-CN"/>
        </w:rPr>
        <w:t xml:space="preserve">Adjectives: </w:t>
      </w:r>
      <w:r w:rsidR="003C6448" w:rsidRPr="003C6448">
        <w:rPr>
          <w:lang w:eastAsia="ja-JP"/>
        </w:rPr>
        <w:t>おいしい</w:t>
      </w:r>
      <w:r w:rsidR="00D735F2">
        <w:rPr>
          <w:rFonts w:hint="eastAsia"/>
          <w:lang w:eastAsia="ja-JP"/>
        </w:rPr>
        <w:t>,</w:t>
      </w:r>
      <w:r w:rsidR="00D735F2">
        <w:rPr>
          <w:lang w:eastAsia="ja-JP"/>
        </w:rPr>
        <w:t xml:space="preserve"> </w:t>
      </w:r>
      <w:r w:rsidR="003C6448" w:rsidRPr="003C6448">
        <w:rPr>
          <w:lang w:eastAsia="ja-JP"/>
        </w:rPr>
        <w:t>たのしい</w:t>
      </w:r>
      <w:r w:rsidR="00D735F2">
        <w:rPr>
          <w:rFonts w:hint="eastAsia"/>
          <w:lang w:eastAsia="ja-JP"/>
        </w:rPr>
        <w:t>,</w:t>
      </w:r>
      <w:r w:rsidR="00D735F2">
        <w:rPr>
          <w:lang w:eastAsia="ja-JP"/>
        </w:rPr>
        <w:t xml:space="preserve"> </w:t>
      </w:r>
      <w:r w:rsidR="003C6448" w:rsidRPr="003C6448">
        <w:rPr>
          <w:lang w:eastAsia="ja-JP"/>
        </w:rPr>
        <w:t>うるさい</w:t>
      </w:r>
      <w:r w:rsidR="00D735F2">
        <w:rPr>
          <w:rFonts w:hint="eastAsia"/>
          <w:lang w:eastAsia="ja-JP"/>
        </w:rPr>
        <w:t>,</w:t>
      </w:r>
      <w:r w:rsidR="00D735F2">
        <w:rPr>
          <w:lang w:eastAsia="ja-JP"/>
        </w:rPr>
        <w:t xml:space="preserve"> </w:t>
      </w:r>
      <w:r w:rsidR="003C6448" w:rsidRPr="003C6448">
        <w:rPr>
          <w:lang w:eastAsia="ja-JP"/>
        </w:rPr>
        <w:t>いい</w:t>
      </w:r>
      <w:r w:rsidR="00D735F2">
        <w:rPr>
          <w:rFonts w:hint="eastAsia"/>
          <w:lang w:eastAsia="ja-JP"/>
        </w:rPr>
        <w:t>,</w:t>
      </w:r>
      <w:r w:rsidR="00D735F2">
        <w:rPr>
          <w:lang w:eastAsia="ja-JP"/>
        </w:rPr>
        <w:t xml:space="preserve"> </w:t>
      </w:r>
      <w:r w:rsidR="003C6448" w:rsidRPr="003C6448">
        <w:rPr>
          <w:rFonts w:hint="eastAsia"/>
          <w:lang w:eastAsia="ja-JP"/>
        </w:rPr>
        <w:t>すごい</w:t>
      </w:r>
      <w:r w:rsidR="00D735F2">
        <w:rPr>
          <w:rFonts w:hint="eastAsia"/>
          <w:lang w:eastAsia="ja-JP"/>
        </w:rPr>
        <w:t>,</w:t>
      </w:r>
      <w:r w:rsidR="00D735F2">
        <w:rPr>
          <w:lang w:eastAsia="ja-JP"/>
        </w:rPr>
        <w:t xml:space="preserve"> </w:t>
      </w:r>
      <w:r w:rsidR="003C6448" w:rsidRPr="003C6448">
        <w:rPr>
          <w:lang w:eastAsia="ja-JP"/>
        </w:rPr>
        <w:t>いそがしい</w:t>
      </w:r>
      <w:r w:rsidR="00D735F2">
        <w:rPr>
          <w:rFonts w:hint="eastAsia"/>
          <w:lang w:eastAsia="ja-JP"/>
        </w:rPr>
        <w:t>,</w:t>
      </w:r>
      <w:r w:rsidR="00D735F2">
        <w:rPr>
          <w:lang w:eastAsia="ja-JP"/>
        </w:rPr>
        <w:t xml:space="preserve"> </w:t>
      </w:r>
      <w:r w:rsidR="003C6448" w:rsidRPr="003C6448">
        <w:rPr>
          <w:lang w:eastAsia="ja-JP"/>
        </w:rPr>
        <w:t>かわいい</w:t>
      </w:r>
      <w:r w:rsidR="00D735F2">
        <w:rPr>
          <w:rFonts w:hint="eastAsia"/>
          <w:lang w:eastAsia="ja-JP"/>
        </w:rPr>
        <w:t>,</w:t>
      </w:r>
      <w:r w:rsidR="00D735F2">
        <w:rPr>
          <w:lang w:eastAsia="ja-JP"/>
        </w:rPr>
        <w:t xml:space="preserve"> </w:t>
      </w:r>
      <w:r w:rsidR="003C6448" w:rsidRPr="003C6448">
        <w:rPr>
          <w:lang w:eastAsia="ja-JP"/>
        </w:rPr>
        <w:t>おおきい</w:t>
      </w:r>
    </w:p>
    <w:p w14:paraId="3B87B307" w14:textId="67D08EC3" w:rsidR="00A12A82" w:rsidRPr="009246A3" w:rsidRDefault="00A12A82" w:rsidP="00A12A82">
      <w:pPr>
        <w:pStyle w:val="Heading1"/>
        <w:rPr>
          <w:lang w:val="fr-FR" w:eastAsia="zh-CN"/>
        </w:rPr>
      </w:pPr>
      <w:r>
        <w:rPr>
          <w:lang w:val="fr-FR" w:eastAsia="zh-CN"/>
        </w:rPr>
        <w:lastRenderedPageBreak/>
        <w:t>Structures</w:t>
      </w:r>
    </w:p>
    <w:p w14:paraId="31A8287A" w14:textId="5F63D6DC" w:rsidR="00884CCB" w:rsidRPr="00E94F9D" w:rsidRDefault="00EC6724">
      <w:pPr>
        <w:pStyle w:val="ListBullet"/>
      </w:pPr>
      <w:r w:rsidRPr="00E62743">
        <w:t>Stating</w:t>
      </w:r>
      <w:r w:rsidR="00A12A82" w:rsidRPr="00E94F9D">
        <w:t xml:space="preserve"> that you do</w:t>
      </w:r>
      <w:r w:rsidRPr="00E94F9D">
        <w:t xml:space="preserve"> various activities</w:t>
      </w:r>
      <w:r w:rsidR="00ED30DB" w:rsidRPr="00E94F9D">
        <w:t>, for example:</w:t>
      </w:r>
    </w:p>
    <w:p w14:paraId="4473620B" w14:textId="76D64714" w:rsidR="00ED30DB" w:rsidRPr="00E62743" w:rsidRDefault="00E94F9D" w:rsidP="006F494B">
      <w:pPr>
        <w:pStyle w:val="ListBullet"/>
        <w:numPr>
          <w:ilvl w:val="0"/>
          <w:numId w:val="0"/>
        </w:numPr>
        <w:ind w:left="510"/>
        <w:rPr>
          <w:rFonts w:eastAsia="SimSun"/>
          <w:lang w:eastAsia="zh-CN"/>
        </w:rPr>
      </w:pPr>
      <w:r>
        <w:rPr>
          <w:rFonts w:hint="eastAsia"/>
          <w:lang w:eastAsia="ja-JP"/>
        </w:rPr>
        <w:t>さくらをみます</w:t>
      </w:r>
      <w:r w:rsidR="001E3C0C">
        <w:rPr>
          <w:rFonts w:hint="eastAsia"/>
          <w:lang w:eastAsia="ja-JP"/>
        </w:rPr>
        <w:t>,</w:t>
      </w:r>
      <w:r w:rsidR="001E3C0C">
        <w:rPr>
          <w:lang w:eastAsia="ja-JP"/>
        </w:rPr>
        <w:t xml:space="preserve"> </w:t>
      </w:r>
      <w:r>
        <w:rPr>
          <w:rFonts w:hint="eastAsia"/>
          <w:lang w:eastAsia="ja-JP"/>
        </w:rPr>
        <w:t>ピックニックをします</w:t>
      </w:r>
      <w:r w:rsidR="001E3C0C">
        <w:rPr>
          <w:rFonts w:hint="eastAsia"/>
          <w:lang w:eastAsia="ja-JP"/>
        </w:rPr>
        <w:t>,</w:t>
      </w:r>
      <w:r w:rsidR="001E3C0C">
        <w:rPr>
          <w:lang w:eastAsia="ja-JP"/>
        </w:rPr>
        <w:t xml:space="preserve"> </w:t>
      </w:r>
      <w:r w:rsidR="000429E2">
        <w:rPr>
          <w:rFonts w:hint="eastAsia"/>
          <w:lang w:eastAsia="ja-JP"/>
        </w:rPr>
        <w:t>カラオケ</w:t>
      </w:r>
      <w:r w:rsidR="00B82AF1">
        <w:rPr>
          <w:rFonts w:hint="eastAsia"/>
          <w:lang w:eastAsia="ja-JP"/>
        </w:rPr>
        <w:t>をします</w:t>
      </w:r>
      <w:r w:rsidR="001E3C0C">
        <w:rPr>
          <w:rFonts w:hint="eastAsia"/>
          <w:lang w:eastAsia="ja-JP"/>
        </w:rPr>
        <w:t>,</w:t>
      </w:r>
      <w:r w:rsidR="001E3C0C">
        <w:rPr>
          <w:lang w:eastAsia="ja-JP"/>
        </w:rPr>
        <w:t xml:space="preserve"> </w:t>
      </w:r>
      <w:r w:rsidR="00B82AF1">
        <w:rPr>
          <w:rFonts w:hint="eastAsia"/>
          <w:lang w:eastAsia="ja-JP"/>
        </w:rPr>
        <w:t>おにぎりをたべます</w:t>
      </w:r>
      <w:r w:rsidR="001E3C0C">
        <w:rPr>
          <w:rFonts w:hint="eastAsia"/>
          <w:lang w:eastAsia="ja-JP"/>
        </w:rPr>
        <w:t>,</w:t>
      </w:r>
      <w:r w:rsidR="001E3C0C">
        <w:rPr>
          <w:lang w:eastAsia="ja-JP"/>
        </w:rPr>
        <w:t xml:space="preserve"> </w:t>
      </w:r>
      <w:r w:rsidR="00B82AF1">
        <w:rPr>
          <w:rFonts w:hint="eastAsia"/>
          <w:lang w:eastAsia="ja-JP"/>
        </w:rPr>
        <w:t>おちゃをのみます</w:t>
      </w:r>
      <w:r w:rsidR="00EC6724" w:rsidRPr="00E62743">
        <w:rPr>
          <w:rFonts w:eastAsia="SimSun"/>
          <w:lang w:eastAsia="zh-CN"/>
        </w:rPr>
        <w:t xml:space="preserve"> </w:t>
      </w:r>
    </w:p>
    <w:p w14:paraId="5C35ADD8" w14:textId="1436A6C4" w:rsidR="00884CCB" w:rsidRPr="00900D9B" w:rsidRDefault="00EC6724">
      <w:pPr>
        <w:pStyle w:val="ListBullet"/>
        <w:rPr>
          <w:rFonts w:eastAsia="SimSun" w:cs="Times New Roman"/>
          <w:lang w:eastAsia="zh-CN"/>
        </w:rPr>
      </w:pPr>
      <w:r>
        <w:rPr>
          <w:rFonts w:eastAsia="SimSun" w:cs="Times New Roman"/>
          <w:lang w:eastAsia="zh-CN"/>
        </w:rPr>
        <w:t>Stating where an activity happens</w:t>
      </w:r>
      <w:r w:rsidR="00ED30DB">
        <w:rPr>
          <w:rFonts w:eastAsia="SimSun" w:cs="Times New Roman"/>
          <w:lang w:eastAsia="zh-CN"/>
        </w:rPr>
        <w:t>, for example:</w:t>
      </w:r>
    </w:p>
    <w:p w14:paraId="7D577279" w14:textId="1065439B" w:rsidR="00C27BF4" w:rsidRPr="00884CCB" w:rsidRDefault="00B82AF1" w:rsidP="006F494B">
      <w:pPr>
        <w:pStyle w:val="ListBullet"/>
        <w:numPr>
          <w:ilvl w:val="0"/>
          <w:numId w:val="0"/>
        </w:numPr>
        <w:ind w:left="510"/>
        <w:rPr>
          <w:rFonts w:eastAsia="SimSun"/>
          <w:lang w:val="es-CO" w:eastAsia="zh-CN"/>
        </w:rPr>
      </w:pPr>
      <w:r w:rsidRPr="00E62743">
        <w:rPr>
          <w:lang w:val="es-CO" w:eastAsia="ja-JP"/>
        </w:rPr>
        <w:t>公園でピックニックをします</w:t>
      </w:r>
      <w:r w:rsidR="001E3C0C" w:rsidRPr="00E62743">
        <w:rPr>
          <w:rFonts w:hint="eastAsia"/>
          <w:lang w:val="es-CO" w:eastAsia="ja-JP"/>
        </w:rPr>
        <w:t>,</w:t>
      </w:r>
      <w:r w:rsidR="001E3C0C" w:rsidRPr="00884CCB">
        <w:rPr>
          <w:lang w:val="es-CO" w:eastAsia="ja-JP"/>
        </w:rPr>
        <w:t xml:space="preserve"> </w:t>
      </w:r>
      <w:r w:rsidRPr="00884CCB">
        <w:rPr>
          <w:rFonts w:hint="eastAsia"/>
          <w:lang w:val="es-CO" w:eastAsia="ja-JP"/>
        </w:rPr>
        <w:t>神社でさくらをみます</w:t>
      </w:r>
      <w:r w:rsidR="00C27BF4" w:rsidRPr="00884CCB">
        <w:rPr>
          <w:rFonts w:eastAsia="SimSun"/>
          <w:lang w:val="es-CO" w:eastAsia="zh-CN"/>
        </w:rPr>
        <w:t xml:space="preserve"> </w:t>
      </w:r>
    </w:p>
    <w:p w14:paraId="6A2581CB" w14:textId="2D5D9A50" w:rsidR="00ED30DB" w:rsidRDefault="00C27BF4" w:rsidP="00E62743">
      <w:pPr>
        <w:pStyle w:val="ListBullet"/>
        <w:rPr>
          <w:rFonts w:eastAsia="SimSun" w:cs="Times New Roman"/>
          <w:lang w:eastAsia="zh-CN"/>
        </w:rPr>
      </w:pPr>
      <w:r>
        <w:rPr>
          <w:rFonts w:eastAsia="SimSun" w:cs="Times New Roman"/>
          <w:lang w:eastAsia="zh-CN"/>
        </w:rPr>
        <w:t>Making suggestions to do an activity</w:t>
      </w:r>
      <w:r w:rsidR="00ED30DB">
        <w:rPr>
          <w:rFonts w:eastAsia="SimSun" w:cs="Times New Roman"/>
          <w:lang w:eastAsia="zh-CN"/>
        </w:rPr>
        <w:t>, for example:</w:t>
      </w:r>
    </w:p>
    <w:p w14:paraId="3BF1262F" w14:textId="01EDA290" w:rsidR="00ED30DB" w:rsidRPr="00707E66" w:rsidRDefault="00707E66" w:rsidP="006F494B">
      <w:pPr>
        <w:pStyle w:val="ListBullet"/>
        <w:numPr>
          <w:ilvl w:val="0"/>
          <w:numId w:val="0"/>
        </w:numPr>
        <w:ind w:left="510"/>
        <w:rPr>
          <w:lang w:eastAsia="ja-JP"/>
        </w:rPr>
      </w:pPr>
      <w:r w:rsidRPr="00707E66">
        <w:rPr>
          <w:lang w:eastAsia="ja-JP"/>
        </w:rPr>
        <w:t>みましょう</w:t>
      </w:r>
      <w:r w:rsidR="001E3C0C">
        <w:rPr>
          <w:rFonts w:hint="eastAsia"/>
          <w:lang w:eastAsia="ja-JP"/>
        </w:rPr>
        <w:t>,</w:t>
      </w:r>
      <w:r w:rsidR="001E3C0C">
        <w:rPr>
          <w:lang w:eastAsia="ja-JP"/>
        </w:rPr>
        <w:t xml:space="preserve"> </w:t>
      </w:r>
      <w:r w:rsidRPr="00707E66">
        <w:rPr>
          <w:lang w:eastAsia="ja-JP"/>
        </w:rPr>
        <w:t>たべましょう</w:t>
      </w:r>
      <w:r w:rsidR="001E3C0C">
        <w:rPr>
          <w:rFonts w:hint="eastAsia"/>
          <w:lang w:eastAsia="ja-JP"/>
        </w:rPr>
        <w:t>,</w:t>
      </w:r>
      <w:r w:rsidR="001E3C0C">
        <w:rPr>
          <w:lang w:eastAsia="ja-JP"/>
        </w:rPr>
        <w:t xml:space="preserve"> </w:t>
      </w:r>
      <w:r w:rsidRPr="00707E66">
        <w:rPr>
          <w:lang w:eastAsia="ja-JP"/>
        </w:rPr>
        <w:t>のみましょう</w:t>
      </w:r>
      <w:r w:rsidR="001E3C0C">
        <w:rPr>
          <w:rFonts w:hint="eastAsia"/>
          <w:lang w:eastAsia="ja-JP"/>
        </w:rPr>
        <w:t>,</w:t>
      </w:r>
      <w:r w:rsidR="001E3C0C">
        <w:rPr>
          <w:lang w:eastAsia="ja-JP"/>
        </w:rPr>
        <w:t xml:space="preserve"> </w:t>
      </w:r>
      <w:r w:rsidRPr="00707E66">
        <w:rPr>
          <w:lang w:eastAsia="ja-JP"/>
        </w:rPr>
        <w:t>しましょう</w:t>
      </w:r>
      <w:r w:rsidR="001E3C0C">
        <w:rPr>
          <w:rFonts w:hint="eastAsia"/>
          <w:lang w:eastAsia="ja-JP"/>
        </w:rPr>
        <w:t>,</w:t>
      </w:r>
      <w:r w:rsidR="001E3C0C">
        <w:rPr>
          <w:lang w:eastAsia="ja-JP"/>
        </w:rPr>
        <w:t xml:space="preserve"> </w:t>
      </w:r>
      <w:r w:rsidRPr="00707E66">
        <w:rPr>
          <w:lang w:eastAsia="ja-JP"/>
        </w:rPr>
        <w:t>とりましょう</w:t>
      </w:r>
    </w:p>
    <w:p w14:paraId="0CD92244" w14:textId="27F92E66" w:rsidR="00ED30DB" w:rsidRDefault="00C27BF4" w:rsidP="00E62743">
      <w:pPr>
        <w:pStyle w:val="ListBullet"/>
        <w:rPr>
          <w:rFonts w:eastAsia="SimSun" w:cs="Times New Roman"/>
          <w:lang w:eastAsia="zh-CN"/>
        </w:rPr>
      </w:pPr>
      <w:r>
        <w:rPr>
          <w:rFonts w:eastAsia="SimSun" w:cs="Times New Roman"/>
          <w:lang w:eastAsia="zh-CN"/>
        </w:rPr>
        <w:t xml:space="preserve">The etiquette of </w:t>
      </w:r>
      <w:proofErr w:type="spellStart"/>
      <w:r w:rsidR="00D4286C" w:rsidRPr="00D4286C">
        <w:rPr>
          <w:rStyle w:val="IOSscientifictermorlanguage2017"/>
        </w:rPr>
        <w:t>aizuch</w:t>
      </w:r>
      <w:r w:rsidRPr="00D4286C">
        <w:rPr>
          <w:rStyle w:val="IOSscientifictermorlanguage2017"/>
        </w:rPr>
        <w:t>i</w:t>
      </w:r>
      <w:proofErr w:type="spellEnd"/>
      <w:r w:rsidR="00ED30DB">
        <w:rPr>
          <w:rFonts w:eastAsia="SimSun" w:cs="Times New Roman"/>
          <w:lang w:eastAsia="zh-CN"/>
        </w:rPr>
        <w:t>, for example:</w:t>
      </w:r>
    </w:p>
    <w:p w14:paraId="795BAFEE" w14:textId="0FA875D0" w:rsidR="00B82AF1" w:rsidRPr="009246A3" w:rsidRDefault="00707E66" w:rsidP="006F494B">
      <w:pPr>
        <w:pStyle w:val="ListBullet"/>
        <w:numPr>
          <w:ilvl w:val="0"/>
          <w:numId w:val="0"/>
        </w:numPr>
        <w:ind w:left="510"/>
        <w:rPr>
          <w:rFonts w:eastAsia="SimSun" w:cs="Times New Roman"/>
          <w:i/>
          <w:lang w:val="fr-FR" w:eastAsia="zh-CN"/>
        </w:rPr>
      </w:pPr>
      <w:r>
        <w:rPr>
          <w:rFonts w:hint="eastAsia"/>
          <w:lang w:val="fr-FR" w:eastAsia="ja-JP"/>
        </w:rPr>
        <w:t>おいしいですね</w:t>
      </w:r>
      <w:r w:rsidR="001E3C0C">
        <w:rPr>
          <w:rFonts w:hint="eastAsia"/>
          <w:lang w:val="fr-FR" w:eastAsia="ja-JP"/>
        </w:rPr>
        <w:t>,</w:t>
      </w:r>
      <w:r w:rsidR="001E3C0C">
        <w:rPr>
          <w:lang w:val="fr-FR" w:eastAsia="ja-JP"/>
        </w:rPr>
        <w:t xml:space="preserve"> </w:t>
      </w:r>
      <w:r>
        <w:rPr>
          <w:rFonts w:hint="eastAsia"/>
          <w:lang w:val="fr-FR" w:eastAsia="ja-JP"/>
        </w:rPr>
        <w:t>うるさいですね</w:t>
      </w:r>
      <w:r w:rsidR="001E3C0C">
        <w:rPr>
          <w:rFonts w:hint="eastAsia"/>
          <w:lang w:val="fr-FR" w:eastAsia="ja-JP"/>
        </w:rPr>
        <w:t>,</w:t>
      </w:r>
      <w:r w:rsidR="001E3C0C">
        <w:rPr>
          <w:lang w:val="fr-FR" w:eastAsia="ja-JP"/>
        </w:rPr>
        <w:t xml:space="preserve"> </w:t>
      </w:r>
      <w:r>
        <w:rPr>
          <w:rFonts w:hint="eastAsia"/>
          <w:lang w:val="fr-FR" w:eastAsia="ja-JP"/>
        </w:rPr>
        <w:t>いいですね</w:t>
      </w:r>
      <w:r w:rsidR="001E3C0C">
        <w:rPr>
          <w:rFonts w:hint="eastAsia"/>
          <w:lang w:val="fr-FR" w:eastAsia="ja-JP"/>
        </w:rPr>
        <w:t>,</w:t>
      </w:r>
      <w:r w:rsidR="001E3C0C">
        <w:rPr>
          <w:lang w:val="fr-FR" w:eastAsia="ja-JP"/>
        </w:rPr>
        <w:t xml:space="preserve"> </w:t>
      </w:r>
      <w:r>
        <w:rPr>
          <w:rFonts w:hint="eastAsia"/>
          <w:lang w:val="fr-FR" w:eastAsia="ja-JP"/>
        </w:rPr>
        <w:t>そうですね</w:t>
      </w:r>
      <w:r w:rsidR="001E3C0C">
        <w:rPr>
          <w:rFonts w:hint="eastAsia"/>
          <w:lang w:val="fr-FR" w:eastAsia="ja-JP"/>
        </w:rPr>
        <w:t>,</w:t>
      </w:r>
      <w:r w:rsidR="001E3C0C">
        <w:rPr>
          <w:lang w:val="fr-FR" w:eastAsia="ja-JP"/>
        </w:rPr>
        <w:t xml:space="preserve"> </w:t>
      </w:r>
      <w:r>
        <w:rPr>
          <w:rFonts w:hint="eastAsia"/>
          <w:lang w:val="fr-FR" w:eastAsia="ja-JP"/>
        </w:rPr>
        <w:t>そうですか</w:t>
      </w:r>
      <w:r w:rsidR="00A12A82">
        <w:rPr>
          <w:rFonts w:eastAsia="SimSun"/>
          <w:lang w:val="fr-FR" w:eastAsia="zh-CN"/>
        </w:rPr>
        <w:t xml:space="preserve"> </w:t>
      </w:r>
    </w:p>
    <w:p w14:paraId="01C5FF50" w14:textId="77777777" w:rsidR="0094036E" w:rsidRDefault="0094036E" w:rsidP="0094036E">
      <w:pPr>
        <w:pStyle w:val="Heading1"/>
        <w:rPr>
          <w:lang w:eastAsia="ja-JP"/>
        </w:rPr>
      </w:pPr>
      <w:r>
        <w:rPr>
          <w:lang w:eastAsia="zh-CN"/>
        </w:rPr>
        <w:t>Learning across the curriculum</w:t>
      </w:r>
    </w:p>
    <w:p w14:paraId="5738C206" w14:textId="61FE962D" w:rsidR="009C472E" w:rsidRPr="009C472E" w:rsidRDefault="009C472E" w:rsidP="00174892">
      <w:pPr>
        <w:pStyle w:val="ListBullet"/>
      </w:pPr>
      <w:r w:rsidRPr="009C472E">
        <w:t xml:space="preserve">Critical and creative thinking </w:t>
      </w:r>
    </w:p>
    <w:p w14:paraId="0F50A663" w14:textId="752ECBA4" w:rsidR="000128FF" w:rsidRDefault="000128FF" w:rsidP="00174892">
      <w:pPr>
        <w:pStyle w:val="ListBullet"/>
      </w:pPr>
      <w:r>
        <w:t>Information and communication technology capability</w:t>
      </w:r>
    </w:p>
    <w:p w14:paraId="396F175C" w14:textId="47E09F6B" w:rsidR="009C472E" w:rsidRPr="009C472E" w:rsidRDefault="009C472E" w:rsidP="00174892">
      <w:pPr>
        <w:pStyle w:val="ListBullet"/>
      </w:pPr>
      <w:r w:rsidRPr="009C472E">
        <w:t xml:space="preserve">Intercultural understanding </w:t>
      </w:r>
    </w:p>
    <w:p w14:paraId="75DFF591" w14:textId="1DB54583" w:rsidR="009C472E" w:rsidRDefault="009C472E" w:rsidP="00174892">
      <w:pPr>
        <w:pStyle w:val="ListBullet"/>
      </w:pPr>
      <w:r w:rsidRPr="009C472E">
        <w:t xml:space="preserve">Literacy </w:t>
      </w:r>
    </w:p>
    <w:p w14:paraId="4E387400" w14:textId="7C9FEADE" w:rsidR="007B07C1" w:rsidRPr="009C472E" w:rsidRDefault="007B07C1" w:rsidP="00174892">
      <w:pPr>
        <w:pStyle w:val="ListBullet"/>
      </w:pPr>
      <w:r>
        <w:t>Numeracy</w:t>
      </w:r>
    </w:p>
    <w:p w14:paraId="29379630" w14:textId="77777777" w:rsidR="00884CCB" w:rsidRDefault="00884CCB">
      <w:pPr>
        <w:rPr>
          <w:rFonts w:eastAsiaTheme="majorEastAsia" w:cstheme="majorBidi"/>
          <w:b/>
          <w:color w:val="1B448B"/>
          <w:sz w:val="52"/>
          <w:szCs w:val="32"/>
          <w:lang w:val="es-CO" w:eastAsia="zh-CN"/>
        </w:rPr>
      </w:pPr>
      <w:r>
        <w:rPr>
          <w:lang w:val="es-CO" w:eastAsia="zh-CN"/>
        </w:rPr>
        <w:br w:type="page"/>
      </w:r>
    </w:p>
    <w:p w14:paraId="3712282A" w14:textId="1548E9A2" w:rsidR="0094036E" w:rsidRDefault="0094036E">
      <w:pPr>
        <w:pStyle w:val="Heading1"/>
        <w:rPr>
          <w:lang w:val="es-CO" w:eastAsia="zh-CN"/>
        </w:rPr>
      </w:pPr>
      <w:proofErr w:type="spellStart"/>
      <w:r>
        <w:rPr>
          <w:lang w:val="es-CO" w:eastAsia="zh-CN"/>
        </w:rPr>
        <w:lastRenderedPageBreak/>
        <w:t>Outcomes</w:t>
      </w:r>
      <w:proofErr w:type="spellEnd"/>
    </w:p>
    <w:tbl>
      <w:tblPr>
        <w:tblStyle w:val="Tableheader"/>
        <w:tblW w:w="14562" w:type="dxa"/>
        <w:tblInd w:w="-30" w:type="dxa"/>
        <w:tblLook w:val="04A0" w:firstRow="1" w:lastRow="0" w:firstColumn="1" w:lastColumn="0" w:noHBand="0" w:noVBand="1"/>
        <w:tblCaption w:val="Outcomes"/>
        <w:tblDescription w:val="This is a table of outcomes from the Spanish K-10 syllabus."/>
      </w:tblPr>
      <w:tblGrid>
        <w:gridCol w:w="1701"/>
        <w:gridCol w:w="12861"/>
      </w:tblGrid>
      <w:tr w:rsidR="00226709" w14:paraId="7FFBA384" w14:textId="77777777" w:rsidTr="004A6AB8">
        <w:trPr>
          <w:cnfStyle w:val="100000000000" w:firstRow="1" w:lastRow="0" w:firstColumn="0" w:lastColumn="0" w:oddVBand="0" w:evenVBand="0" w:oddHBand="0" w:evenHBand="0" w:firstRowFirstColumn="0" w:firstRowLastColumn="0" w:lastRowFirstColumn="0" w:lastRowLastColumn="0"/>
          <w:cantSplit w:val="0"/>
          <w:trHeight w:val="680"/>
        </w:trPr>
        <w:tc>
          <w:tcPr>
            <w:cnfStyle w:val="001000000100" w:firstRow="0" w:lastRow="0" w:firstColumn="1" w:lastColumn="0" w:oddVBand="0" w:evenVBand="0" w:oddHBand="0" w:evenHBand="0" w:firstRowFirstColumn="1" w:firstRowLastColumn="0" w:lastRowFirstColumn="0" w:lastRowLastColumn="0"/>
            <w:tcW w:w="1701" w:type="dxa"/>
          </w:tcPr>
          <w:p w14:paraId="4E9BADC5" w14:textId="77777777" w:rsidR="0094036E" w:rsidRDefault="0094036E" w:rsidP="004F4E94">
            <w:pPr>
              <w:spacing w:before="192" w:after="192"/>
              <w:rPr>
                <w:lang w:val="es-CO" w:eastAsia="zh-CN"/>
              </w:rPr>
            </w:pPr>
            <w:proofErr w:type="spellStart"/>
            <w:r>
              <w:rPr>
                <w:lang w:val="es-CO" w:eastAsia="zh-CN"/>
              </w:rPr>
              <w:t>Outcomes</w:t>
            </w:r>
            <w:proofErr w:type="spellEnd"/>
          </w:p>
        </w:tc>
        <w:tc>
          <w:tcPr>
            <w:tcW w:w="12861" w:type="dxa"/>
          </w:tcPr>
          <w:p w14:paraId="45664897" w14:textId="77777777" w:rsidR="0094036E" w:rsidRDefault="0094036E" w:rsidP="004F4E94">
            <w:pPr>
              <w:cnfStyle w:val="100000000000" w:firstRow="1" w:lastRow="0" w:firstColumn="0" w:lastColumn="0" w:oddVBand="0" w:evenVBand="0" w:oddHBand="0" w:evenHBand="0" w:firstRowFirstColumn="0" w:firstRowLastColumn="0" w:lastRowFirstColumn="0" w:lastRowLastColumn="0"/>
              <w:rPr>
                <w:lang w:val="es-CO" w:eastAsia="zh-CN"/>
              </w:rPr>
            </w:pPr>
            <w:r>
              <w:rPr>
                <w:lang w:val="es-CO" w:eastAsia="zh-CN"/>
              </w:rPr>
              <w:t>Content</w:t>
            </w:r>
          </w:p>
        </w:tc>
      </w:tr>
      <w:tr w:rsidR="0094036E" w14:paraId="0232CB42" w14:textId="77777777" w:rsidTr="004A6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73BCF6E9" w14:textId="36DB2146" w:rsidR="0094036E" w:rsidRDefault="0094036E" w:rsidP="004F4E94">
            <w:pPr>
              <w:pStyle w:val="TableofFigures"/>
              <w:rPr>
                <w:lang w:val="es-CO"/>
              </w:rPr>
            </w:pPr>
            <w:r>
              <w:t>L</w:t>
            </w:r>
            <w:r w:rsidR="00D56B77">
              <w:t>JA4</w:t>
            </w:r>
            <w:r w:rsidRPr="00A06130">
              <w:t>-1C</w:t>
            </w:r>
          </w:p>
        </w:tc>
        <w:tc>
          <w:tcPr>
            <w:tcW w:w="12861" w:type="dxa"/>
            <w:vAlign w:val="top"/>
          </w:tcPr>
          <w:p w14:paraId="33594181" w14:textId="7E204A64" w:rsidR="0094036E" w:rsidRPr="002F10F1" w:rsidRDefault="00D56B77" w:rsidP="004F4E94">
            <w:pPr>
              <w:pStyle w:val="TableofFigures"/>
              <w:cnfStyle w:val="000000100000" w:firstRow="0" w:lastRow="0" w:firstColumn="0" w:lastColumn="0" w:oddVBand="0" w:evenVBand="0" w:oddHBand="1" w:evenHBand="0" w:firstRowFirstColumn="0" w:firstRowLastColumn="0" w:lastRowFirstColumn="0" w:lastRowLastColumn="0"/>
            </w:pPr>
            <w:r>
              <w:t>uses Japanese to interact with others to exchange information, ideas and opinions, and make plans</w:t>
            </w:r>
          </w:p>
        </w:tc>
      </w:tr>
      <w:tr w:rsidR="00667E9E" w14:paraId="51E20BE7" w14:textId="77777777" w:rsidTr="004A6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71AC4AD6" w14:textId="00D7199D" w:rsidR="0094036E" w:rsidRDefault="0094036E" w:rsidP="004F4E94">
            <w:pPr>
              <w:pStyle w:val="TableofFigures"/>
              <w:rPr>
                <w:lang w:val="es-CO"/>
              </w:rPr>
            </w:pPr>
            <w:r>
              <w:t>L</w:t>
            </w:r>
            <w:r w:rsidR="00D56B77">
              <w:t>JA4</w:t>
            </w:r>
            <w:r>
              <w:t>-2</w:t>
            </w:r>
            <w:r w:rsidRPr="00A06130">
              <w:t>C</w:t>
            </w:r>
          </w:p>
        </w:tc>
        <w:tc>
          <w:tcPr>
            <w:tcW w:w="12861" w:type="dxa"/>
            <w:vAlign w:val="top"/>
          </w:tcPr>
          <w:p w14:paraId="79BFE5DB" w14:textId="74502535" w:rsidR="0094036E" w:rsidRPr="002F10F1" w:rsidRDefault="00D56B77" w:rsidP="004F4E94">
            <w:pPr>
              <w:pStyle w:val="TableofFigures"/>
              <w:cnfStyle w:val="000000010000" w:firstRow="0" w:lastRow="0" w:firstColumn="0" w:lastColumn="0" w:oddVBand="0" w:evenVBand="0" w:oddHBand="0" w:evenHBand="1" w:firstRowFirstColumn="0" w:firstRowLastColumn="0" w:lastRowFirstColumn="0" w:lastRowLastColumn="0"/>
            </w:pPr>
            <w:r>
              <w:t>identifies main ideas in, and obtains information from texts</w:t>
            </w:r>
          </w:p>
        </w:tc>
      </w:tr>
      <w:tr w:rsidR="0094036E" w14:paraId="6D1D4409" w14:textId="77777777" w:rsidTr="004A6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67EF74CF" w14:textId="5FEC5D08" w:rsidR="0094036E" w:rsidRDefault="0094036E" w:rsidP="004F4E94">
            <w:pPr>
              <w:pStyle w:val="TableofFigures"/>
            </w:pPr>
            <w:r>
              <w:t>L</w:t>
            </w:r>
            <w:r w:rsidR="00D56B77">
              <w:t>JA4</w:t>
            </w:r>
            <w:r>
              <w:t>-3</w:t>
            </w:r>
            <w:r w:rsidRPr="00A06130">
              <w:t>C</w:t>
            </w:r>
          </w:p>
        </w:tc>
        <w:tc>
          <w:tcPr>
            <w:tcW w:w="12861" w:type="dxa"/>
            <w:vAlign w:val="top"/>
          </w:tcPr>
          <w:p w14:paraId="68610582" w14:textId="349530C4" w:rsidR="0094036E" w:rsidRPr="002F10F1" w:rsidRDefault="00D56B77" w:rsidP="004F4E94">
            <w:pPr>
              <w:pStyle w:val="TableofFigures"/>
              <w:cnfStyle w:val="000000100000" w:firstRow="0" w:lastRow="0" w:firstColumn="0" w:lastColumn="0" w:oddVBand="0" w:evenVBand="0" w:oddHBand="1" w:evenHBand="0" w:firstRowFirstColumn="0" w:firstRowLastColumn="0" w:lastRowFirstColumn="0" w:lastRowLastColumn="0"/>
            </w:pPr>
            <w:r>
              <w:t>organises and responds to information and ideas in texts for different audiences</w:t>
            </w:r>
          </w:p>
        </w:tc>
      </w:tr>
      <w:tr w:rsidR="00667E9E" w14:paraId="10C252C9" w14:textId="77777777" w:rsidTr="004A6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16C7F81F" w14:textId="2ACD255D" w:rsidR="0094036E" w:rsidRDefault="0094036E" w:rsidP="004F4E94">
            <w:pPr>
              <w:pStyle w:val="TableofFigures"/>
            </w:pPr>
            <w:r>
              <w:t>L</w:t>
            </w:r>
            <w:r w:rsidR="00D56B77">
              <w:t>JA4</w:t>
            </w:r>
            <w:r>
              <w:t>-4</w:t>
            </w:r>
            <w:r w:rsidRPr="00A06130">
              <w:t>C</w:t>
            </w:r>
          </w:p>
        </w:tc>
        <w:tc>
          <w:tcPr>
            <w:tcW w:w="12861" w:type="dxa"/>
            <w:vAlign w:val="top"/>
          </w:tcPr>
          <w:p w14:paraId="108671A4" w14:textId="4ABC7F1E" w:rsidR="0094036E" w:rsidRPr="002F10F1" w:rsidRDefault="00D56B77" w:rsidP="004F4E94">
            <w:pPr>
              <w:pStyle w:val="TableofFigures"/>
              <w:cnfStyle w:val="000000010000" w:firstRow="0" w:lastRow="0" w:firstColumn="0" w:lastColumn="0" w:oddVBand="0" w:evenVBand="0" w:oddHBand="0" w:evenHBand="1" w:firstRowFirstColumn="0" w:firstRowLastColumn="0" w:lastRowFirstColumn="0" w:lastRowLastColumn="0"/>
            </w:pPr>
            <w:r>
              <w:t>applies a range of linguistic structures to compose texts in Japanese, using a range of formats for different audiences</w:t>
            </w:r>
          </w:p>
        </w:tc>
      </w:tr>
      <w:tr w:rsidR="0094036E" w14:paraId="331C7C6D" w14:textId="77777777" w:rsidTr="004A6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09EE90F6" w14:textId="561ADF2C" w:rsidR="0094036E" w:rsidRDefault="0094036E" w:rsidP="004F4E94">
            <w:pPr>
              <w:pStyle w:val="TableofFigures"/>
            </w:pPr>
            <w:r>
              <w:t>L</w:t>
            </w:r>
            <w:r w:rsidR="00D56B77">
              <w:t>JA4</w:t>
            </w:r>
            <w:r>
              <w:t>-5U</w:t>
            </w:r>
          </w:p>
        </w:tc>
        <w:tc>
          <w:tcPr>
            <w:tcW w:w="12861" w:type="dxa"/>
            <w:vAlign w:val="top"/>
          </w:tcPr>
          <w:p w14:paraId="203BD9BA" w14:textId="1E11C030" w:rsidR="0094036E" w:rsidRPr="002F10F1" w:rsidRDefault="00D56B77" w:rsidP="004F4E94">
            <w:pPr>
              <w:pStyle w:val="TableofFigures"/>
              <w:cnfStyle w:val="000000100000" w:firstRow="0" w:lastRow="0" w:firstColumn="0" w:lastColumn="0" w:oddVBand="0" w:evenVBand="0" w:oddHBand="1" w:evenHBand="0" w:firstRowFirstColumn="0" w:firstRowLastColumn="0" w:lastRowFirstColumn="0" w:lastRowLastColumn="0"/>
            </w:pPr>
            <w:r>
              <w:t>applies Japanese pronunciation and intonation patterns</w:t>
            </w:r>
          </w:p>
        </w:tc>
      </w:tr>
      <w:tr w:rsidR="00667E9E" w14:paraId="59FDDAFC" w14:textId="77777777" w:rsidTr="004A6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66DE42DA" w14:textId="097F38B0" w:rsidR="0094036E" w:rsidRDefault="0094036E" w:rsidP="004F4E94">
            <w:pPr>
              <w:pStyle w:val="TableofFigures"/>
            </w:pPr>
            <w:r>
              <w:t>L</w:t>
            </w:r>
            <w:r w:rsidR="00D56B77">
              <w:t>JA4</w:t>
            </w:r>
            <w:r>
              <w:t>-6U</w:t>
            </w:r>
          </w:p>
        </w:tc>
        <w:tc>
          <w:tcPr>
            <w:tcW w:w="12861" w:type="dxa"/>
            <w:vAlign w:val="top"/>
          </w:tcPr>
          <w:p w14:paraId="77B79C8E" w14:textId="20A4022E" w:rsidR="0094036E" w:rsidRPr="002F10F1" w:rsidRDefault="00D56B77" w:rsidP="004F4E94">
            <w:pPr>
              <w:pStyle w:val="TableofFigures"/>
              <w:cnfStyle w:val="000000010000" w:firstRow="0" w:lastRow="0" w:firstColumn="0" w:lastColumn="0" w:oddVBand="0" w:evenVBand="0" w:oddHBand="0" w:evenHBand="1" w:firstRowFirstColumn="0" w:firstRowLastColumn="0" w:lastRowFirstColumn="0" w:lastRowLastColumn="0"/>
            </w:pPr>
            <w:r>
              <w:t>demonstrates understanding of key aspects of Japanese writing conventions</w:t>
            </w:r>
          </w:p>
        </w:tc>
      </w:tr>
      <w:tr w:rsidR="0094036E" w14:paraId="226B1B95" w14:textId="77777777" w:rsidTr="004A6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7AC6E8DC" w14:textId="668C1976" w:rsidR="0094036E" w:rsidRDefault="0094036E" w:rsidP="004F4E94">
            <w:pPr>
              <w:pStyle w:val="TableofFigures"/>
            </w:pPr>
            <w:r>
              <w:t>L</w:t>
            </w:r>
            <w:r w:rsidR="00D56B77">
              <w:t>JA4</w:t>
            </w:r>
            <w:r>
              <w:t>-7U</w:t>
            </w:r>
          </w:p>
        </w:tc>
        <w:tc>
          <w:tcPr>
            <w:tcW w:w="12861" w:type="dxa"/>
            <w:vAlign w:val="top"/>
          </w:tcPr>
          <w:p w14:paraId="3BE02EAB" w14:textId="73124E13" w:rsidR="0094036E" w:rsidRPr="002F10F1" w:rsidRDefault="00D56B77" w:rsidP="004F4E94">
            <w:pPr>
              <w:pStyle w:val="TableofFigures"/>
              <w:cnfStyle w:val="000000100000" w:firstRow="0" w:lastRow="0" w:firstColumn="0" w:lastColumn="0" w:oddVBand="0" w:evenVBand="0" w:oddHBand="1" w:evenHBand="0" w:firstRowFirstColumn="0" w:firstRowLastColumn="0" w:lastRowFirstColumn="0" w:lastRowLastColumn="0"/>
            </w:pPr>
            <w:r>
              <w:t>applies features of Japanese grammatical structures and sentence patterns to convey information and ideas</w:t>
            </w:r>
          </w:p>
        </w:tc>
      </w:tr>
      <w:tr w:rsidR="00667E9E" w14:paraId="4E6A2441" w14:textId="77777777" w:rsidTr="004A6AB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vAlign w:val="top"/>
          </w:tcPr>
          <w:p w14:paraId="020DE538" w14:textId="2A35E92F" w:rsidR="0094036E" w:rsidRDefault="0094036E" w:rsidP="004F4E94">
            <w:pPr>
              <w:pStyle w:val="TableofFigures"/>
            </w:pPr>
            <w:r>
              <w:t>L</w:t>
            </w:r>
            <w:r w:rsidR="00D56B77">
              <w:t>JA4</w:t>
            </w:r>
            <w:r>
              <w:t>-8U</w:t>
            </w:r>
          </w:p>
        </w:tc>
        <w:tc>
          <w:tcPr>
            <w:tcW w:w="12861" w:type="dxa"/>
            <w:vAlign w:val="top"/>
          </w:tcPr>
          <w:p w14:paraId="6A1F50C2" w14:textId="767EE214" w:rsidR="0094036E" w:rsidRPr="005279A4" w:rsidRDefault="00D56B77" w:rsidP="004F4E94">
            <w:pPr>
              <w:pStyle w:val="TableofFigures"/>
              <w:cnfStyle w:val="000000010000" w:firstRow="0" w:lastRow="0" w:firstColumn="0" w:lastColumn="0" w:oddVBand="0" w:evenVBand="0" w:oddHBand="0" w:evenHBand="1" w:firstRowFirstColumn="0" w:firstRowLastColumn="0" w:lastRowFirstColumn="0" w:lastRowLastColumn="0"/>
              <w:rPr>
                <w:lang w:eastAsia="zh-CN"/>
              </w:rPr>
            </w:pPr>
            <w:r>
              <w:t>identifies variations in linguistic and structural features of texts</w:t>
            </w:r>
          </w:p>
        </w:tc>
      </w:tr>
      <w:tr w:rsidR="00D56B77" w14:paraId="44A7928D" w14:textId="77777777" w:rsidTr="004A6AB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vAlign w:val="top"/>
          </w:tcPr>
          <w:p w14:paraId="568A9437" w14:textId="285BA4D2" w:rsidR="00D56B77" w:rsidRDefault="00D56B77" w:rsidP="004F4E94">
            <w:pPr>
              <w:pStyle w:val="TableofFigures"/>
            </w:pPr>
            <w:r>
              <w:t>LJA4-9U</w:t>
            </w:r>
          </w:p>
        </w:tc>
        <w:tc>
          <w:tcPr>
            <w:tcW w:w="12861" w:type="dxa"/>
            <w:vAlign w:val="top"/>
          </w:tcPr>
          <w:p w14:paraId="1D64F213" w14:textId="78CE068A" w:rsidR="00D56B77" w:rsidRPr="005279A4" w:rsidRDefault="00D56B77" w:rsidP="004F4E94">
            <w:pPr>
              <w:pStyle w:val="TableofFigures"/>
              <w:cnfStyle w:val="000000100000" w:firstRow="0" w:lastRow="0" w:firstColumn="0" w:lastColumn="0" w:oddVBand="0" w:evenVBand="0" w:oddHBand="1" w:evenHBand="0" w:firstRowFirstColumn="0" w:firstRowLastColumn="0" w:lastRowFirstColumn="0" w:lastRowLastColumn="0"/>
              <w:rPr>
                <w:lang w:eastAsia="zh-CN"/>
              </w:rPr>
            </w:pPr>
            <w:r>
              <w:t>identifies that language use reflects cultural ideas, values and beliefs</w:t>
            </w:r>
          </w:p>
        </w:tc>
      </w:tr>
    </w:tbl>
    <w:p w14:paraId="58FDB32B" w14:textId="54897AF7" w:rsidR="002535BE" w:rsidRDefault="002535BE" w:rsidP="002535BE">
      <w:pPr>
        <w:rPr>
          <w:rStyle w:val="SubtleReference"/>
          <w:lang w:eastAsia="zh-CN"/>
        </w:rPr>
      </w:pPr>
      <w:bookmarkStart w:id="0" w:name="_Hlk77232282"/>
      <w:r w:rsidRPr="00707E66">
        <w:rPr>
          <w:rStyle w:val="SubtleReference"/>
          <w:lang w:eastAsia="zh-CN"/>
        </w:rPr>
        <w:t xml:space="preserve">All outcomes referred to in this unit starter come from the </w:t>
      </w:r>
      <w:hyperlink r:id="rId11" w:history="1">
        <w:r w:rsidR="00707E66" w:rsidRPr="00707E66">
          <w:rPr>
            <w:rStyle w:val="Hyperlink"/>
            <w:sz w:val="22"/>
            <w:lang w:eastAsia="ja-JP"/>
          </w:rPr>
          <w:t>Japanese K-10 Syllabus</w:t>
        </w:r>
      </w:hyperlink>
      <w:r w:rsidR="00884CCB" w:rsidRPr="006F494B">
        <w:rPr>
          <w:rStyle w:val="Hyperlink"/>
          <w:color w:val="auto"/>
          <w:sz w:val="22"/>
          <w:u w:val="none"/>
          <w:lang w:eastAsia="ja-JP"/>
        </w:rPr>
        <w:t xml:space="preserve"> </w:t>
      </w:r>
      <w:r w:rsidRPr="00707E66">
        <w:rPr>
          <w:rStyle w:val="SubtleReference"/>
          <w:lang w:eastAsia="zh-CN"/>
        </w:rPr>
        <w:t>© NSW Education Standards Authority (NESA) for and on behalf of the Crown in right of the State of New South Wales, 2018.</w:t>
      </w:r>
    </w:p>
    <w:bookmarkEnd w:id="0"/>
    <w:p w14:paraId="17CF657F" w14:textId="77777777" w:rsidR="0094036E" w:rsidRPr="0036520D" w:rsidRDefault="0094036E" w:rsidP="0094036E">
      <w:pPr>
        <w:pStyle w:val="Heading1"/>
        <w:rPr>
          <w:lang w:eastAsia="zh-CN"/>
        </w:rPr>
      </w:pPr>
      <w:r w:rsidRPr="001022E5">
        <w:rPr>
          <w:lang w:eastAsia="zh-CN"/>
        </w:rPr>
        <w:t xml:space="preserve">Suggested assessment of learning task </w:t>
      </w:r>
    </w:p>
    <w:p w14:paraId="05DCFA17" w14:textId="6A973394" w:rsidR="00BC419E" w:rsidRDefault="00884CCB" w:rsidP="0094036E">
      <w:pPr>
        <w:rPr>
          <w:lang w:eastAsia="zh-CN"/>
        </w:rPr>
      </w:pPr>
      <w:r>
        <w:rPr>
          <w:lang w:eastAsia="zh-CN"/>
        </w:rPr>
        <w:t>(</w:t>
      </w:r>
      <w:r w:rsidR="00111733" w:rsidRPr="00AD1824">
        <w:rPr>
          <w:lang w:eastAsia="zh-CN"/>
        </w:rPr>
        <w:t>Please modify the assessment of learning task to suit your individual context</w:t>
      </w:r>
      <w:r w:rsidR="00AA3E15" w:rsidRPr="00AD1824">
        <w:rPr>
          <w:lang w:eastAsia="zh-CN"/>
        </w:rPr>
        <w:t>, including differentiating for different learner groups, if required.</w:t>
      </w:r>
      <w:r>
        <w:rPr>
          <w:lang w:eastAsia="zh-CN"/>
        </w:rPr>
        <w:t>)</w:t>
      </w:r>
    </w:p>
    <w:p w14:paraId="0BFD7FA3" w14:textId="4048425E" w:rsidR="00015F7D" w:rsidRDefault="00884CCB" w:rsidP="00015F7D">
      <w:r>
        <w:t>A</w:t>
      </w:r>
      <w:r w:rsidR="00A3086F">
        <w:t>s a member of the town’s</w:t>
      </w:r>
      <w:r w:rsidR="00067F8F">
        <w:t xml:space="preserve"> youth</w:t>
      </w:r>
      <w:r w:rsidR="00A3086F">
        <w:t xml:space="preserve"> coun</w:t>
      </w:r>
      <w:r w:rsidR="00F824BD">
        <w:t xml:space="preserve">cil you are helping to promote a local festival, aiming to get more young Japanese people involved and connecting with others. Your job is to design an engaging poster that promotes all the activities </w:t>
      </w:r>
      <w:r w:rsidR="00FB50C6">
        <w:t>that have been</w:t>
      </w:r>
      <w:r w:rsidR="00F824BD">
        <w:t xml:space="preserve"> organis</w:t>
      </w:r>
      <w:r w:rsidR="00FB50C6">
        <w:t xml:space="preserve">ed </w:t>
      </w:r>
      <w:r w:rsidR="00F824BD">
        <w:t xml:space="preserve">at the </w:t>
      </w:r>
      <w:r w:rsidR="00F824BD">
        <w:lastRenderedPageBreak/>
        <w:t xml:space="preserve">different locations. </w:t>
      </w:r>
      <w:r>
        <w:t xml:space="preserve">Include </w:t>
      </w:r>
      <w:r w:rsidR="00067F8F">
        <w:t>at least 3 different suggested activities and</w:t>
      </w:r>
      <w:r w:rsidR="00F824BD">
        <w:t xml:space="preserve"> </w:t>
      </w:r>
      <w:r w:rsidR="00067F8F">
        <w:t xml:space="preserve">a comment on each of them, written in Japanese. </w:t>
      </w:r>
      <w:r w:rsidR="00015F7D" w:rsidRPr="00A12A82">
        <w:rPr>
          <w:b/>
        </w:rPr>
        <w:t>L</w:t>
      </w:r>
      <w:r w:rsidR="00AC0E39" w:rsidRPr="00A12A82">
        <w:rPr>
          <w:b/>
        </w:rPr>
        <w:t>JA4</w:t>
      </w:r>
      <w:r w:rsidR="00015F7D" w:rsidRPr="00A12A82">
        <w:rPr>
          <w:b/>
        </w:rPr>
        <w:t>-4C, L</w:t>
      </w:r>
      <w:r w:rsidR="00AC0E39" w:rsidRPr="00A12A82">
        <w:rPr>
          <w:b/>
        </w:rPr>
        <w:t>JA4</w:t>
      </w:r>
      <w:r w:rsidR="00015F7D" w:rsidRPr="00A12A82">
        <w:rPr>
          <w:b/>
        </w:rPr>
        <w:t>-</w:t>
      </w:r>
      <w:r w:rsidR="00AC0E39" w:rsidRPr="00A12A82">
        <w:rPr>
          <w:b/>
        </w:rPr>
        <w:t>7</w:t>
      </w:r>
      <w:r w:rsidR="00015F7D" w:rsidRPr="00A12A82">
        <w:rPr>
          <w:b/>
        </w:rPr>
        <w:t>U</w:t>
      </w:r>
      <w:r w:rsidR="00AC0E39" w:rsidRPr="00A12A82">
        <w:rPr>
          <w:b/>
        </w:rPr>
        <w:t>, LJA4-6U</w:t>
      </w:r>
    </w:p>
    <w:p w14:paraId="0A9F9B69" w14:textId="68C1098C" w:rsidR="0094036E" w:rsidRDefault="0039569D" w:rsidP="00015F7D">
      <w:r w:rsidRPr="00E826F4">
        <w:rPr>
          <w:rFonts w:cs="Arial"/>
          <w:szCs w:val="22"/>
        </w:rPr>
        <w:t>(</w:t>
      </w:r>
      <w:r w:rsidR="008B6694">
        <w:rPr>
          <w:rFonts w:cs="Arial"/>
          <w:szCs w:val="22"/>
        </w:rPr>
        <w:t>Variation</w:t>
      </w:r>
      <w:r w:rsidRPr="00E826F4">
        <w:rPr>
          <w:rFonts w:cs="Arial"/>
          <w:szCs w:val="22"/>
        </w:rPr>
        <w:t xml:space="preserve"> – </w:t>
      </w:r>
      <w:r w:rsidR="006E2BF7">
        <w:rPr>
          <w:rFonts w:cs="Arial"/>
          <w:szCs w:val="22"/>
        </w:rPr>
        <w:t>s</w:t>
      </w:r>
      <w:r>
        <w:rPr>
          <w:rFonts w:cs="Arial"/>
          <w:szCs w:val="22"/>
        </w:rPr>
        <w:t xml:space="preserve">tudents </w:t>
      </w:r>
      <w:r w:rsidR="00067F8F">
        <w:rPr>
          <w:rFonts w:cs="Arial"/>
          <w:szCs w:val="22"/>
        </w:rPr>
        <w:t xml:space="preserve">could complete this task using an online tool that also allows them to embed spoken text in the poster. </w:t>
      </w:r>
      <w:r w:rsidR="003A0C53">
        <w:rPr>
          <w:rFonts w:cs="Arial"/>
          <w:szCs w:val="22"/>
        </w:rPr>
        <w:t>Alternatively, students could</w:t>
      </w:r>
      <w:r w:rsidR="00067F8F">
        <w:rPr>
          <w:rFonts w:cs="Arial"/>
          <w:szCs w:val="22"/>
        </w:rPr>
        <w:t xml:space="preserve"> read aloud their poster </w:t>
      </w:r>
      <w:r w:rsidR="003A0C53">
        <w:rPr>
          <w:rFonts w:cs="Arial"/>
          <w:szCs w:val="22"/>
        </w:rPr>
        <w:t xml:space="preserve">to the class </w:t>
      </w:r>
      <w:r w:rsidR="00067F8F">
        <w:rPr>
          <w:rFonts w:cs="Arial"/>
          <w:szCs w:val="22"/>
        </w:rPr>
        <w:t>who</w:t>
      </w:r>
      <w:r w:rsidR="00BB46D5">
        <w:rPr>
          <w:rFonts w:cs="Arial"/>
          <w:szCs w:val="22"/>
        </w:rPr>
        <w:t xml:space="preserve"> in turn</w:t>
      </w:r>
      <w:r w:rsidR="004968AC">
        <w:rPr>
          <w:rFonts w:cs="Arial"/>
          <w:szCs w:val="22"/>
          <w:lang w:eastAsia="ja-JP"/>
        </w:rPr>
        <w:t xml:space="preserve"> could </w:t>
      </w:r>
      <w:r w:rsidR="00067F8F">
        <w:rPr>
          <w:rFonts w:cs="Arial"/>
          <w:szCs w:val="22"/>
        </w:rPr>
        <w:t xml:space="preserve">choose an appropriate adjective to comment on the </w:t>
      </w:r>
      <w:r w:rsidR="004968AC">
        <w:rPr>
          <w:rFonts w:cs="Arial"/>
          <w:szCs w:val="22"/>
        </w:rPr>
        <w:t>activities</w:t>
      </w:r>
      <w:r w:rsidR="00BB46D5">
        <w:rPr>
          <w:rFonts w:cs="Arial"/>
          <w:szCs w:val="22"/>
        </w:rPr>
        <w:t xml:space="preserve"> they heard.</w:t>
      </w:r>
      <w:r w:rsidR="00146F91">
        <w:rPr>
          <w:rFonts w:cs="Arial"/>
          <w:szCs w:val="22"/>
        </w:rPr>
        <w:t xml:space="preserve"> </w:t>
      </w:r>
      <w:r w:rsidR="00146F91" w:rsidRPr="00A12A82">
        <w:rPr>
          <w:b/>
        </w:rPr>
        <w:t>LJA4-5U</w:t>
      </w:r>
      <w:r w:rsidR="00067F8F">
        <w:rPr>
          <w:rFonts w:cs="Arial"/>
          <w:szCs w:val="22"/>
        </w:rPr>
        <w:t>)</w:t>
      </w:r>
    </w:p>
    <w:p w14:paraId="36C19E24" w14:textId="5AE83D9D" w:rsidR="005F04B4" w:rsidRDefault="0030245B" w:rsidP="0068121E">
      <w:pPr>
        <w:pStyle w:val="Heading1"/>
      </w:pPr>
      <w:r>
        <w:t>Lesson sequence</w:t>
      </w:r>
    </w:p>
    <w:tbl>
      <w:tblPr>
        <w:tblStyle w:val="Tableheader"/>
        <w:tblW w:w="14721" w:type="dxa"/>
        <w:tblInd w:w="-150" w:type="dxa"/>
        <w:tblLook w:val="04A0" w:firstRow="1" w:lastRow="0" w:firstColumn="1" w:lastColumn="0" w:noHBand="0" w:noVBand="1"/>
        <w:tblCaption w:val="Learning and teaching strategies"/>
        <w:tblDescription w:val="This is a table with the learning and teaching startegies, outcomes, evidence of learning and variations for the unit starter. "/>
      </w:tblPr>
      <w:tblGrid>
        <w:gridCol w:w="1256"/>
        <w:gridCol w:w="2833"/>
        <w:gridCol w:w="8222"/>
        <w:gridCol w:w="2410"/>
      </w:tblGrid>
      <w:tr w:rsidR="000F5298" w:rsidRPr="00E9172A" w14:paraId="5E8F4636" w14:textId="77777777" w:rsidTr="1B6F8C99">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1256" w:type="dxa"/>
          </w:tcPr>
          <w:p w14:paraId="6E199387" w14:textId="77777777" w:rsidR="005F04B4" w:rsidRPr="00287359" w:rsidRDefault="005F04B4" w:rsidP="005A238A">
            <w:pPr>
              <w:spacing w:before="192" w:after="192"/>
              <w:rPr>
                <w:rFonts w:cs="Arial"/>
                <w:szCs w:val="22"/>
                <w:lang w:eastAsia="zh-CN"/>
              </w:rPr>
            </w:pPr>
            <w:r w:rsidRPr="00287359">
              <w:rPr>
                <w:rFonts w:cs="Arial"/>
                <w:szCs w:val="22"/>
                <w:lang w:eastAsia="zh-CN"/>
              </w:rPr>
              <w:t>Sequence</w:t>
            </w:r>
          </w:p>
        </w:tc>
        <w:tc>
          <w:tcPr>
            <w:tcW w:w="2833" w:type="dxa"/>
          </w:tcPr>
          <w:p w14:paraId="663D89AB" w14:textId="77777777" w:rsidR="005F04B4" w:rsidRPr="00287359" w:rsidRDefault="005F04B4" w:rsidP="005A238A">
            <w:pPr>
              <w:spacing w:before="192" w:after="192"/>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287359">
              <w:rPr>
                <w:rFonts w:cs="Arial"/>
                <w:szCs w:val="22"/>
                <w:lang w:eastAsia="zh-CN"/>
              </w:rPr>
              <w:t xml:space="preserve">Outcomes and content </w:t>
            </w:r>
          </w:p>
        </w:tc>
        <w:tc>
          <w:tcPr>
            <w:tcW w:w="8222" w:type="dxa"/>
          </w:tcPr>
          <w:p w14:paraId="61D7470D" w14:textId="77777777" w:rsidR="005F04B4" w:rsidRPr="00287359" w:rsidRDefault="005F04B4" w:rsidP="005A238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287359">
              <w:rPr>
                <w:rFonts w:cs="Arial"/>
                <w:szCs w:val="22"/>
                <w:lang w:eastAsia="zh-CN"/>
              </w:rPr>
              <w:t>Teaching and learning strategies</w:t>
            </w:r>
          </w:p>
        </w:tc>
        <w:tc>
          <w:tcPr>
            <w:tcW w:w="2410" w:type="dxa"/>
          </w:tcPr>
          <w:p w14:paraId="1ACDA713" w14:textId="189BD2D4" w:rsidR="005F04B4" w:rsidRPr="00287359" w:rsidRDefault="00D95C34" w:rsidP="005A238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Pr>
                <w:rFonts w:cs="Arial"/>
                <w:szCs w:val="22"/>
                <w:lang w:eastAsia="zh-CN"/>
              </w:rPr>
              <w:t>Evaluation and variation</w:t>
            </w:r>
            <w:r w:rsidR="000F32AE">
              <w:rPr>
                <w:rFonts w:cs="Arial"/>
                <w:szCs w:val="22"/>
                <w:lang w:eastAsia="zh-CN"/>
              </w:rPr>
              <w:t xml:space="preserve"> *</w:t>
            </w:r>
          </w:p>
        </w:tc>
      </w:tr>
      <w:tr w:rsidR="009E5A71" w:rsidRPr="00E9172A" w14:paraId="08BD9D37" w14:textId="77777777" w:rsidTr="1B6F8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1555F7D7" w14:textId="742DCF70" w:rsidR="005F04B4" w:rsidRPr="007564E5" w:rsidRDefault="00826C1B" w:rsidP="005A238A">
            <w:pPr>
              <w:pStyle w:val="TableofFigures"/>
              <w:rPr>
                <w:rFonts w:cs="Arial"/>
                <w:b w:val="0"/>
                <w:szCs w:val="22"/>
              </w:rPr>
            </w:pPr>
            <w:r>
              <w:rPr>
                <w:rFonts w:cs="Arial"/>
                <w:b w:val="0"/>
                <w:szCs w:val="22"/>
              </w:rPr>
              <w:t>Week 1</w:t>
            </w:r>
          </w:p>
        </w:tc>
        <w:tc>
          <w:tcPr>
            <w:tcW w:w="2833" w:type="dxa"/>
            <w:vAlign w:val="top"/>
          </w:tcPr>
          <w:p w14:paraId="731407B0" w14:textId="5F28F5DB" w:rsidR="00C35000" w:rsidRDefault="00C35000" w:rsidP="00C35000">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rsidRPr="001F5B9E">
              <w:rPr>
                <w:rFonts w:eastAsia="Helvetica Neue" w:cs="Arial"/>
                <w:szCs w:val="22"/>
              </w:rPr>
              <w:t>L</w:t>
            </w:r>
            <w:r w:rsidR="00D56B77">
              <w:rPr>
                <w:rFonts w:eastAsia="Helvetica Neue" w:cs="Arial"/>
                <w:szCs w:val="22"/>
              </w:rPr>
              <w:t>JA4-2C</w:t>
            </w:r>
            <w:r w:rsidRPr="001F5B9E">
              <w:rPr>
                <w:rFonts w:eastAsia="Helvetica Neue" w:cs="Arial"/>
                <w:szCs w:val="22"/>
              </w:rPr>
              <w:t xml:space="preserve"> </w:t>
            </w:r>
            <w:r w:rsidR="00D56B77">
              <w:t>identifies main ideas in, and obtains information from texts</w:t>
            </w:r>
          </w:p>
          <w:p w14:paraId="1E11A3E3" w14:textId="1384F5FD" w:rsidR="005F04B4" w:rsidRPr="007564E5" w:rsidRDefault="00C35000" w:rsidP="00752F1C">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F5B9E">
              <w:rPr>
                <w:rFonts w:eastAsia="UD Digi Kyokasho NK-R" w:cs="Arial"/>
                <w:szCs w:val="22"/>
              </w:rPr>
              <w:t>L</w:t>
            </w:r>
            <w:r w:rsidR="00D56B77">
              <w:rPr>
                <w:rFonts w:eastAsia="UD Digi Kyokasho NK-R" w:cs="Arial"/>
                <w:szCs w:val="22"/>
              </w:rPr>
              <w:t>JA4</w:t>
            </w:r>
            <w:r w:rsidRPr="001F5B9E">
              <w:rPr>
                <w:rFonts w:eastAsia="UD Digi Kyokasho NK-R" w:cs="Arial"/>
                <w:szCs w:val="22"/>
              </w:rPr>
              <w:t>-</w:t>
            </w:r>
            <w:r w:rsidR="00D56B77">
              <w:rPr>
                <w:rFonts w:eastAsia="UD Digi Kyokasho NK-R" w:cs="Arial"/>
                <w:szCs w:val="22"/>
              </w:rPr>
              <w:t>9</w:t>
            </w:r>
            <w:r w:rsidRPr="001F5B9E">
              <w:rPr>
                <w:rFonts w:eastAsia="UD Digi Kyokasho NK-R" w:cs="Arial"/>
                <w:szCs w:val="22"/>
              </w:rPr>
              <w:t>U</w:t>
            </w:r>
            <w:r>
              <w:rPr>
                <w:rFonts w:eastAsia="UD Digi Kyokasho NK-R" w:cs="Arial"/>
                <w:szCs w:val="22"/>
              </w:rPr>
              <w:t xml:space="preserve"> </w:t>
            </w:r>
            <w:r w:rsidR="00D56B77">
              <w:t>identifies that language use reflects cultural ideas, values and beliefs</w:t>
            </w:r>
            <w:r w:rsidR="00D56B77" w:rsidRPr="001F5B9E">
              <w:rPr>
                <w:rFonts w:eastAsia="UD Digi Kyokasho NK-R" w:cs="Arial"/>
                <w:szCs w:val="22"/>
              </w:rPr>
              <w:t xml:space="preserve"> </w:t>
            </w:r>
            <w:r w:rsidRPr="001F5B9E">
              <w:rPr>
                <w:rFonts w:eastAsia="UD Digi Kyokasho NK-R" w:cs="Arial"/>
                <w:szCs w:val="22"/>
              </w:rPr>
              <w:t>identity</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14D96811" w14:textId="1A7744C3" w:rsidR="008C7C32" w:rsidRDefault="00B641A3" w:rsidP="005F04B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Building the field – i</w:t>
            </w:r>
            <w:r w:rsidR="00826C1B" w:rsidRPr="00826C1B">
              <w:rPr>
                <w:lang w:eastAsia="zh-CN"/>
              </w:rPr>
              <w:t>ntroduce the assessment of learning task</w:t>
            </w:r>
            <w:r w:rsidR="00826C1B">
              <w:rPr>
                <w:lang w:eastAsia="zh-CN"/>
              </w:rPr>
              <w:t>. Explain</w:t>
            </w:r>
            <w:r w:rsidR="00826C1B" w:rsidRPr="00826C1B">
              <w:rPr>
                <w:lang w:eastAsia="zh-CN"/>
              </w:rPr>
              <w:t xml:space="preserve"> that all activities completed </w:t>
            </w:r>
            <w:r w:rsidR="00826C1B">
              <w:rPr>
                <w:lang w:eastAsia="zh-CN"/>
              </w:rPr>
              <w:t xml:space="preserve">this term </w:t>
            </w:r>
            <w:r w:rsidR="00826C1B" w:rsidRPr="00826C1B">
              <w:rPr>
                <w:lang w:eastAsia="zh-CN"/>
              </w:rPr>
              <w:t xml:space="preserve">will add to the students’ skills to help them complete the final task. </w:t>
            </w:r>
            <w:r w:rsidR="00826C1B">
              <w:rPr>
                <w:lang w:eastAsia="zh-CN"/>
              </w:rPr>
              <w:t>Ask students to suggest vocabulary and language structures they already know, and then to identify some of the things they will need to learn.</w:t>
            </w:r>
            <w:r w:rsidR="0083470E">
              <w:rPr>
                <w:lang w:eastAsia="zh-CN"/>
              </w:rPr>
              <w:t xml:space="preserve"> </w:t>
            </w:r>
            <w:r w:rsidR="000F32AE">
              <w:rPr>
                <w:lang w:eastAsia="zh-CN"/>
              </w:rPr>
              <w:t xml:space="preserve">Use known language to form the basis of an </w:t>
            </w:r>
            <w:hyperlink r:id="rId12" w:history="1">
              <w:r w:rsidR="000F32AE" w:rsidRPr="00EB46C7">
                <w:rPr>
                  <w:rStyle w:val="Hyperlink"/>
                  <w:sz w:val="22"/>
                  <w:lang w:eastAsia="zh-CN"/>
                </w:rPr>
                <w:t>anchor chart</w:t>
              </w:r>
            </w:hyperlink>
            <w:r w:rsidR="000F32AE">
              <w:rPr>
                <w:lang w:eastAsia="zh-CN"/>
              </w:rPr>
              <w:t xml:space="preserve">, which the class can add to as the unit progresses. Categories may include food and drink, </w:t>
            </w:r>
            <w:r w:rsidR="00067F8F">
              <w:rPr>
                <w:lang w:eastAsia="zh-CN"/>
              </w:rPr>
              <w:t>places</w:t>
            </w:r>
            <w:r>
              <w:rPr>
                <w:lang w:eastAsia="zh-CN"/>
              </w:rPr>
              <w:t>, activities</w:t>
            </w:r>
            <w:r w:rsidR="00067F8F">
              <w:rPr>
                <w:lang w:eastAsia="zh-CN"/>
              </w:rPr>
              <w:t xml:space="preserve"> </w:t>
            </w:r>
            <w:r w:rsidR="000F32AE">
              <w:rPr>
                <w:lang w:eastAsia="zh-CN"/>
              </w:rPr>
              <w:t xml:space="preserve">and </w:t>
            </w:r>
            <w:r w:rsidR="00255163">
              <w:rPr>
                <w:lang w:eastAsia="zh-CN"/>
              </w:rPr>
              <w:t xml:space="preserve">suggestions for </w:t>
            </w:r>
            <w:r w:rsidR="00F64DCD">
              <w:rPr>
                <w:lang w:eastAsia="zh-CN"/>
              </w:rPr>
              <w:t>what happens at festivals</w:t>
            </w:r>
            <w:r w:rsidR="0084299E">
              <w:rPr>
                <w:lang w:eastAsia="zh-CN"/>
              </w:rPr>
              <w:t xml:space="preserve"> in Japan</w:t>
            </w:r>
            <w:r w:rsidR="00255163">
              <w:rPr>
                <w:lang w:eastAsia="zh-CN"/>
              </w:rPr>
              <w:t>.</w:t>
            </w:r>
          </w:p>
          <w:p w14:paraId="2D1780F7" w14:textId="2885ED83" w:rsidR="0011557A" w:rsidRDefault="0011557A" w:rsidP="0011557A">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lang w:eastAsia="zh-CN"/>
              </w:rPr>
            </w:pPr>
            <w:r w:rsidRPr="7185AD71">
              <w:rPr>
                <w:lang w:eastAsia="zh-CN"/>
              </w:rPr>
              <w:t xml:space="preserve">Revise the </w:t>
            </w:r>
            <w:r w:rsidR="00A12A82" w:rsidRPr="00032C04">
              <w:rPr>
                <w:szCs w:val="22"/>
                <w:lang w:eastAsia="zh-CN"/>
              </w:rPr>
              <w:t>m</w:t>
            </w:r>
            <w:r w:rsidRPr="00032C04">
              <w:rPr>
                <w:szCs w:val="22"/>
                <w:lang w:eastAsia="zh-CN"/>
              </w:rPr>
              <w:t xml:space="preserve">onthly </w:t>
            </w:r>
            <w:hyperlink r:id="rId13" w:history="1">
              <w:r w:rsidR="00A12A82" w:rsidRPr="002F4437">
                <w:rPr>
                  <w:rStyle w:val="Hyperlink"/>
                  <w:sz w:val="22"/>
                  <w:szCs w:val="22"/>
                  <w:lang w:eastAsia="zh-CN"/>
                </w:rPr>
                <w:t>f</w:t>
              </w:r>
              <w:r w:rsidRPr="002F4437">
                <w:rPr>
                  <w:rStyle w:val="Hyperlink"/>
                  <w:sz w:val="22"/>
                  <w:szCs w:val="22"/>
                  <w:lang w:eastAsia="zh-CN"/>
                </w:rPr>
                <w:t xml:space="preserve">estival </w:t>
              </w:r>
              <w:r w:rsidR="00A12A82" w:rsidRPr="002F4437">
                <w:rPr>
                  <w:rStyle w:val="Hyperlink"/>
                  <w:sz w:val="22"/>
                  <w:szCs w:val="22"/>
                  <w:lang w:eastAsia="zh-CN"/>
                </w:rPr>
                <w:t>c</w:t>
              </w:r>
              <w:r w:rsidRPr="002F4437">
                <w:rPr>
                  <w:rStyle w:val="Hyperlink"/>
                  <w:sz w:val="22"/>
                  <w:szCs w:val="22"/>
                  <w:lang w:eastAsia="zh-CN"/>
                </w:rPr>
                <w:t>alendar</w:t>
              </w:r>
            </w:hyperlink>
            <w:r w:rsidRPr="7185AD71">
              <w:rPr>
                <w:lang w:eastAsia="zh-CN"/>
              </w:rPr>
              <w:t xml:space="preserve"> reminding students of the</w:t>
            </w:r>
            <w:r w:rsidR="000C6FB9" w:rsidRPr="7185AD71">
              <w:rPr>
                <w:lang w:eastAsia="zh-CN"/>
              </w:rPr>
              <w:t xml:space="preserve"> seasons</w:t>
            </w:r>
            <w:r w:rsidRPr="7185AD71">
              <w:rPr>
                <w:lang w:eastAsia="zh-CN"/>
              </w:rPr>
              <w:t xml:space="preserve">, months and </w:t>
            </w:r>
            <w:r w:rsidR="002F4437" w:rsidRPr="00AA1F27">
              <w:rPr>
                <w:lang w:eastAsia="zh-CN"/>
              </w:rPr>
              <w:t>annual festivals</w:t>
            </w:r>
            <w:r w:rsidRPr="7185AD71">
              <w:rPr>
                <w:lang w:eastAsia="zh-CN"/>
              </w:rPr>
              <w:t>.</w:t>
            </w:r>
            <w:r w:rsidR="00A12A82" w:rsidRPr="7185AD71">
              <w:rPr>
                <w:lang w:eastAsia="zh-CN"/>
              </w:rPr>
              <w:t xml:space="preserve"> </w:t>
            </w:r>
            <w:r w:rsidR="000C6FB9">
              <w:rPr>
                <w:lang w:eastAsia="zh-CN"/>
              </w:rPr>
              <w:t xml:space="preserve">Revise the </w:t>
            </w:r>
            <w:r w:rsidR="000C6FB9" w:rsidRPr="000705B4">
              <w:rPr>
                <w:i/>
                <w:lang w:eastAsia="zh-CN"/>
              </w:rPr>
              <w:t xml:space="preserve">kanji </w:t>
            </w:r>
            <w:r w:rsidR="000C6FB9">
              <w:rPr>
                <w:lang w:eastAsia="zh-CN"/>
              </w:rPr>
              <w:t>for the months and seasons. Use Japanese sentences to say which months belong to which season and add these sentences to the</w:t>
            </w:r>
            <w:r w:rsidR="00AA1F27">
              <w:rPr>
                <w:lang w:eastAsia="zh-CN"/>
              </w:rPr>
              <w:t xml:space="preserve"> </w:t>
            </w:r>
            <w:hyperlink r:id="rId14" w:history="1">
              <w:r w:rsidR="00AA1F27" w:rsidRPr="00AA1F27">
                <w:rPr>
                  <w:rStyle w:val="Hyperlink"/>
                  <w:sz w:val="22"/>
                  <w:lang w:eastAsia="zh-CN"/>
                </w:rPr>
                <w:t>seasons poster</w:t>
              </w:r>
            </w:hyperlink>
            <w:r w:rsidR="000C6FB9" w:rsidRPr="7185AD71">
              <w:rPr>
                <w:lang w:eastAsia="zh-CN"/>
              </w:rPr>
              <w:t>.</w:t>
            </w:r>
            <w:r w:rsidR="000C6FB9">
              <w:rPr>
                <w:lang w:eastAsia="zh-CN"/>
              </w:rPr>
              <w:t xml:space="preserve"> </w:t>
            </w:r>
            <w:r w:rsidR="00B641A3">
              <w:rPr>
                <w:lang w:eastAsia="zh-CN"/>
              </w:rPr>
              <w:t xml:space="preserve">Ask </w:t>
            </w:r>
            <w:r w:rsidR="000C6FB9" w:rsidRPr="007D3331">
              <w:rPr>
                <w:lang w:eastAsia="zh-CN"/>
              </w:rPr>
              <w:t xml:space="preserve">students to look at the picture for </w:t>
            </w:r>
            <w:r w:rsidR="00B641A3">
              <w:rPr>
                <w:lang w:eastAsia="zh-CN"/>
              </w:rPr>
              <w:t>s</w:t>
            </w:r>
            <w:r w:rsidR="000C6FB9" w:rsidRPr="007D3331">
              <w:rPr>
                <w:lang w:eastAsia="zh-CN"/>
              </w:rPr>
              <w:t>pring</w:t>
            </w:r>
            <w:r w:rsidR="00282B6B">
              <w:rPr>
                <w:lang w:eastAsia="zh-CN"/>
              </w:rPr>
              <w:t xml:space="preserve"> on the poster</w:t>
            </w:r>
            <w:r w:rsidR="007D3331" w:rsidRPr="007D3331">
              <w:rPr>
                <w:rFonts w:eastAsia="DengXian" w:hint="eastAsia"/>
                <w:lang w:eastAsia="zh-CN"/>
              </w:rPr>
              <w:t xml:space="preserve"> </w:t>
            </w:r>
            <w:r w:rsidR="007D3331" w:rsidRPr="007D3331">
              <w:rPr>
                <w:rFonts w:eastAsia="DengXian"/>
                <w:lang w:eastAsia="zh-CN"/>
              </w:rPr>
              <w:t>and ask</w:t>
            </w:r>
            <w:r w:rsidR="000C6FB9" w:rsidRPr="007D3331">
              <w:rPr>
                <w:lang w:eastAsia="zh-CN"/>
              </w:rPr>
              <w:t xml:space="preserve"> </w:t>
            </w:r>
            <w:r w:rsidR="00B641A3">
              <w:rPr>
                <w:lang w:eastAsia="zh-CN"/>
              </w:rPr>
              <w:t xml:space="preserve">them </w:t>
            </w:r>
            <w:r w:rsidR="000C6FB9">
              <w:rPr>
                <w:lang w:eastAsia="zh-CN"/>
              </w:rPr>
              <w:t xml:space="preserve">to add the sentence </w:t>
            </w:r>
            <w:r w:rsidR="0084299E">
              <w:rPr>
                <w:rFonts w:hint="eastAsia"/>
                <w:lang w:eastAsia="ja-JP"/>
              </w:rPr>
              <w:t>四月はおはなみです</w:t>
            </w:r>
            <w:r w:rsidR="001E3C0C">
              <w:rPr>
                <w:rFonts w:hint="eastAsia"/>
                <w:lang w:eastAsia="ja-JP"/>
              </w:rPr>
              <w:t>.</w:t>
            </w:r>
            <w:r w:rsidR="001E3C0C">
              <w:rPr>
                <w:lang w:eastAsia="ja-JP"/>
              </w:rPr>
              <w:t xml:space="preserve"> </w:t>
            </w:r>
            <w:r w:rsidR="00A12A82">
              <w:rPr>
                <w:lang w:eastAsia="zh-CN"/>
              </w:rPr>
              <w:t xml:space="preserve">Provide students with a </w:t>
            </w:r>
            <w:hyperlink r:id="rId15" w:history="1">
              <w:r w:rsidR="00E964C1" w:rsidRPr="00E964C1">
                <w:rPr>
                  <w:rStyle w:val="Hyperlink"/>
                  <w:sz w:val="22"/>
                  <w:lang w:eastAsia="zh-CN"/>
                </w:rPr>
                <w:t>reading passage</w:t>
              </w:r>
            </w:hyperlink>
            <w:r w:rsidR="00A12A82" w:rsidRPr="7185AD71">
              <w:rPr>
                <w:lang w:eastAsia="zh-CN"/>
              </w:rPr>
              <w:t xml:space="preserve"> about the festival</w:t>
            </w:r>
            <w:r w:rsidR="001F5850">
              <w:rPr>
                <w:lang w:eastAsia="zh-CN"/>
              </w:rPr>
              <w:t xml:space="preserve"> and d</w:t>
            </w:r>
            <w:r w:rsidR="00F603AA">
              <w:rPr>
                <w:lang w:eastAsia="zh-CN"/>
              </w:rPr>
              <w:t>iscuss in more depth what happens at the cherry blossom festival.</w:t>
            </w:r>
          </w:p>
          <w:p w14:paraId="6D44F80E" w14:textId="0BCF9695" w:rsidR="005F04B4" w:rsidRDefault="005F04B4" w:rsidP="005F04B4">
            <w:pPr>
              <w:cnfStyle w:val="000000100000" w:firstRow="0" w:lastRow="0" w:firstColumn="0" w:lastColumn="0" w:oddVBand="0" w:evenVBand="0" w:oddHBand="1" w:evenHBand="0" w:firstRowFirstColumn="0" w:firstRowLastColumn="0" w:lastRowFirstColumn="0" w:lastRowLastColumn="0"/>
              <w:rPr>
                <w:lang w:eastAsia="zh-CN"/>
              </w:rPr>
            </w:pPr>
            <w:r w:rsidRPr="7DBC230B">
              <w:rPr>
                <w:lang w:eastAsia="zh-CN"/>
              </w:rPr>
              <w:t xml:space="preserve">Watch </w:t>
            </w:r>
            <w:r w:rsidR="00B641A3">
              <w:rPr>
                <w:lang w:eastAsia="zh-CN"/>
              </w:rPr>
              <w:t>3</w:t>
            </w:r>
            <w:r w:rsidR="00B641A3" w:rsidRPr="7DBC230B">
              <w:rPr>
                <w:lang w:eastAsia="zh-CN"/>
              </w:rPr>
              <w:t xml:space="preserve"> </w:t>
            </w:r>
            <w:r w:rsidR="00A12A82" w:rsidRPr="7DBC230B">
              <w:rPr>
                <w:lang w:eastAsia="zh-CN"/>
              </w:rPr>
              <w:t xml:space="preserve">YouTube clips </w:t>
            </w:r>
            <w:r w:rsidR="006E2AB3">
              <w:rPr>
                <w:lang w:eastAsia="zh-CN"/>
              </w:rPr>
              <w:t xml:space="preserve">showing </w:t>
            </w:r>
            <w:r w:rsidR="004D7D96">
              <w:rPr>
                <w:lang w:eastAsia="zh-CN"/>
              </w:rPr>
              <w:t>different</w:t>
            </w:r>
            <w:r w:rsidR="003F3879">
              <w:rPr>
                <w:lang w:eastAsia="zh-CN"/>
              </w:rPr>
              <w:t xml:space="preserve"> </w:t>
            </w:r>
            <w:r w:rsidR="006E2AB3">
              <w:rPr>
                <w:lang w:eastAsia="zh-CN"/>
              </w:rPr>
              <w:t>aspects of</w:t>
            </w:r>
            <w:r w:rsidR="00914903">
              <w:t xml:space="preserve"> the cherry blossom festival</w:t>
            </w:r>
            <w:r w:rsidR="00B641A3">
              <w:t xml:space="preserve"> –</w:t>
            </w:r>
            <w:r w:rsidR="00914903">
              <w:rPr>
                <w:lang w:eastAsia="zh-CN"/>
              </w:rPr>
              <w:t xml:space="preserve"> </w:t>
            </w:r>
            <w:hyperlink r:id="rId16" w:history="1">
              <w:r w:rsidR="00914903" w:rsidRPr="00B83D51">
                <w:rPr>
                  <w:rStyle w:val="Hyperlink"/>
                  <w:sz w:val="22"/>
                  <w:lang w:eastAsia="zh-CN"/>
                </w:rPr>
                <w:t>making Japanese sweets</w:t>
              </w:r>
            </w:hyperlink>
            <w:r w:rsidR="00DC6348">
              <w:rPr>
                <w:lang w:eastAsia="zh-CN"/>
              </w:rPr>
              <w:t xml:space="preserve">, </w:t>
            </w:r>
            <w:hyperlink r:id="rId17" w:history="1">
              <w:proofErr w:type="spellStart"/>
              <w:r w:rsidR="0074499D" w:rsidRPr="00E9716E">
                <w:rPr>
                  <w:rStyle w:val="Hyperlink"/>
                  <w:i/>
                  <w:sz w:val="22"/>
                  <w:lang w:eastAsia="zh-CN"/>
                </w:rPr>
                <w:t>Kenrokuen</w:t>
              </w:r>
              <w:proofErr w:type="spellEnd"/>
              <w:r w:rsidR="0074499D" w:rsidRPr="00852C32">
                <w:rPr>
                  <w:rStyle w:val="Hyperlink"/>
                  <w:sz w:val="22"/>
                  <w:lang w:eastAsia="zh-CN"/>
                </w:rPr>
                <w:t xml:space="preserve"> gardens</w:t>
              </w:r>
            </w:hyperlink>
            <w:r w:rsidR="00914903">
              <w:rPr>
                <w:lang w:eastAsia="zh-CN"/>
              </w:rPr>
              <w:t xml:space="preserve"> </w:t>
            </w:r>
            <w:r w:rsidRPr="7DBC230B">
              <w:rPr>
                <w:lang w:eastAsia="zh-CN"/>
              </w:rPr>
              <w:t xml:space="preserve">and </w:t>
            </w:r>
            <w:hyperlink r:id="rId18" w:history="1">
              <w:r w:rsidR="00B641A3" w:rsidRPr="00B641A3">
                <w:rPr>
                  <w:rStyle w:val="Hyperlink"/>
                  <w:sz w:val="22"/>
                  <w:lang w:eastAsia="zh-CN"/>
                </w:rPr>
                <w:t>From morning till night</w:t>
              </w:r>
            </w:hyperlink>
            <w:r w:rsidR="00B641A3">
              <w:rPr>
                <w:lang w:eastAsia="zh-CN"/>
              </w:rPr>
              <w:t xml:space="preserve"> </w:t>
            </w:r>
            <w:r w:rsidR="003F57C0">
              <w:rPr>
                <w:lang w:eastAsia="zh-CN"/>
              </w:rPr>
              <w:t xml:space="preserve">that </w:t>
            </w:r>
            <w:r w:rsidR="003E0555">
              <w:rPr>
                <w:lang w:eastAsia="zh-CN"/>
              </w:rPr>
              <w:t>in</w:t>
            </w:r>
            <w:r w:rsidR="003F57C0">
              <w:rPr>
                <w:lang w:eastAsia="zh-CN"/>
              </w:rPr>
              <w:t>cludes visiting shrines</w:t>
            </w:r>
            <w:r w:rsidR="003E0555">
              <w:rPr>
                <w:lang w:eastAsia="zh-CN"/>
              </w:rPr>
              <w:t xml:space="preserve">. </w:t>
            </w:r>
            <w:r w:rsidR="008A07B7">
              <w:rPr>
                <w:lang w:eastAsia="zh-CN"/>
              </w:rPr>
              <w:t>T</w:t>
            </w:r>
            <w:r w:rsidRPr="7DBC230B">
              <w:rPr>
                <w:lang w:eastAsia="zh-CN"/>
              </w:rPr>
              <w:t>hen as a class</w:t>
            </w:r>
            <w:r w:rsidR="00BF0DA9" w:rsidRPr="7DBC230B">
              <w:rPr>
                <w:lang w:eastAsia="zh-CN"/>
              </w:rPr>
              <w:t xml:space="preserve"> or in groups</w:t>
            </w:r>
            <w:r w:rsidRPr="7DBC230B">
              <w:rPr>
                <w:lang w:eastAsia="zh-CN"/>
              </w:rPr>
              <w:t xml:space="preserve">, create a list of </w:t>
            </w:r>
            <w:r w:rsidR="00BF0DA9" w:rsidRPr="7DBC230B">
              <w:rPr>
                <w:lang w:eastAsia="zh-CN"/>
              </w:rPr>
              <w:t>foods, places and activities</w:t>
            </w:r>
            <w:r w:rsidR="008A07B7">
              <w:rPr>
                <w:lang w:eastAsia="zh-CN"/>
              </w:rPr>
              <w:t xml:space="preserve"> </w:t>
            </w:r>
            <w:r w:rsidR="00B641A3">
              <w:rPr>
                <w:lang w:eastAsia="zh-CN"/>
              </w:rPr>
              <w:t>seen</w:t>
            </w:r>
            <w:r w:rsidRPr="7DBC230B">
              <w:rPr>
                <w:lang w:eastAsia="zh-CN"/>
              </w:rPr>
              <w:t xml:space="preserve"> </w:t>
            </w:r>
            <w:r w:rsidR="008A07B7">
              <w:rPr>
                <w:lang w:eastAsia="zh-CN"/>
              </w:rPr>
              <w:t xml:space="preserve">in </w:t>
            </w:r>
            <w:r w:rsidRPr="7DBC230B">
              <w:rPr>
                <w:lang w:eastAsia="zh-CN"/>
              </w:rPr>
              <w:t xml:space="preserve">the </w:t>
            </w:r>
            <w:r w:rsidR="00A12A82" w:rsidRPr="7DBC230B">
              <w:rPr>
                <w:lang w:eastAsia="zh-CN"/>
              </w:rPr>
              <w:t>clip</w:t>
            </w:r>
            <w:r w:rsidR="00BF0DA9" w:rsidRPr="7DBC230B">
              <w:rPr>
                <w:lang w:eastAsia="zh-CN"/>
              </w:rPr>
              <w:t>s</w:t>
            </w:r>
            <w:r w:rsidRPr="7DBC230B">
              <w:rPr>
                <w:lang w:eastAsia="zh-CN"/>
              </w:rPr>
              <w:t xml:space="preserve">. </w:t>
            </w:r>
            <w:r>
              <w:rPr>
                <w:lang w:eastAsia="zh-CN"/>
              </w:rPr>
              <w:t xml:space="preserve">Alternatively, </w:t>
            </w:r>
            <w:r w:rsidR="00A12A82">
              <w:rPr>
                <w:lang w:eastAsia="zh-CN"/>
              </w:rPr>
              <w:t xml:space="preserve">provide students with a list of </w:t>
            </w:r>
            <w:r w:rsidR="0084299E">
              <w:rPr>
                <w:lang w:eastAsia="zh-CN"/>
              </w:rPr>
              <w:t xml:space="preserve">the </w:t>
            </w:r>
            <w:r w:rsidR="00A12A82">
              <w:rPr>
                <w:lang w:eastAsia="zh-CN"/>
              </w:rPr>
              <w:t xml:space="preserve">foods, drinks, activities and places </w:t>
            </w:r>
            <w:r w:rsidR="0084299E">
              <w:rPr>
                <w:lang w:eastAsia="zh-CN"/>
              </w:rPr>
              <w:t xml:space="preserve">vocabulary </w:t>
            </w:r>
            <w:r w:rsidR="00A12A82">
              <w:rPr>
                <w:lang w:eastAsia="zh-CN"/>
              </w:rPr>
              <w:t>for them to</w:t>
            </w:r>
            <w:r w:rsidR="00BF0DA9">
              <w:rPr>
                <w:lang w:eastAsia="zh-CN"/>
              </w:rPr>
              <w:t xml:space="preserve"> tick </w:t>
            </w:r>
            <w:r w:rsidR="0011557A">
              <w:rPr>
                <w:lang w:eastAsia="zh-CN"/>
              </w:rPr>
              <w:t xml:space="preserve">items </w:t>
            </w:r>
            <w:r w:rsidR="00BF0DA9">
              <w:rPr>
                <w:lang w:eastAsia="zh-CN"/>
              </w:rPr>
              <w:t>off</w:t>
            </w:r>
            <w:r w:rsidR="00A12A82">
              <w:rPr>
                <w:lang w:eastAsia="zh-CN"/>
              </w:rPr>
              <w:t xml:space="preserve"> </w:t>
            </w:r>
            <w:r w:rsidR="00BF0DA9">
              <w:rPr>
                <w:lang w:eastAsia="zh-CN"/>
              </w:rPr>
              <w:t>as they see things</w:t>
            </w:r>
            <w:r w:rsidR="00A12A82">
              <w:rPr>
                <w:lang w:eastAsia="zh-CN"/>
              </w:rPr>
              <w:t xml:space="preserve"> in the clips</w:t>
            </w:r>
            <w:r>
              <w:rPr>
                <w:lang w:eastAsia="zh-CN"/>
              </w:rPr>
              <w:t xml:space="preserve">. </w:t>
            </w:r>
            <w:r w:rsidR="000D297C" w:rsidRPr="06E098DD">
              <w:rPr>
                <w:rFonts w:eastAsia="Helvetica Neue" w:cs="Arial"/>
              </w:rPr>
              <w:t>Note</w:t>
            </w:r>
            <w:r w:rsidR="000D297C" w:rsidRPr="00A213CC">
              <w:rPr>
                <w:lang w:eastAsia="zh-CN"/>
              </w:rPr>
              <w:t xml:space="preserve">: </w:t>
            </w:r>
            <w:r w:rsidR="000D297C">
              <w:rPr>
                <w:lang w:eastAsia="zh-CN"/>
              </w:rPr>
              <w:t>You may need to</w:t>
            </w:r>
            <w:r w:rsidR="000D297C" w:rsidRPr="00A213CC">
              <w:rPr>
                <w:lang w:eastAsia="zh-CN"/>
              </w:rPr>
              <w:t xml:space="preserve"> right-click on the </w:t>
            </w:r>
            <w:r w:rsidR="00720EB6">
              <w:rPr>
                <w:lang w:eastAsia="zh-CN"/>
              </w:rPr>
              <w:t xml:space="preserve">YouTube </w:t>
            </w:r>
            <w:r w:rsidR="000D297C" w:rsidRPr="00A213CC">
              <w:rPr>
                <w:lang w:eastAsia="zh-CN"/>
              </w:rPr>
              <w:lastRenderedPageBreak/>
              <w:t>hyperlink, then copy and paste</w:t>
            </w:r>
            <w:r w:rsidR="007F16FA">
              <w:rPr>
                <w:lang w:eastAsia="zh-CN"/>
              </w:rPr>
              <w:t xml:space="preserve"> the link</w:t>
            </w:r>
            <w:r w:rsidR="000D297C" w:rsidRPr="00A213CC">
              <w:rPr>
                <w:lang w:eastAsia="zh-CN"/>
              </w:rPr>
              <w:t xml:space="preserve"> </w:t>
            </w:r>
            <w:r w:rsidR="000D297C">
              <w:rPr>
                <w:lang w:eastAsia="zh-CN"/>
              </w:rPr>
              <w:t xml:space="preserve">directly </w:t>
            </w:r>
            <w:r w:rsidR="000D297C" w:rsidRPr="00A213CC">
              <w:rPr>
                <w:lang w:eastAsia="zh-CN"/>
              </w:rPr>
              <w:t xml:space="preserve">into </w:t>
            </w:r>
            <w:r w:rsidR="000D297C">
              <w:rPr>
                <w:lang w:eastAsia="zh-CN"/>
              </w:rPr>
              <w:t xml:space="preserve">the search bar and </w:t>
            </w:r>
            <w:r w:rsidR="00B641A3">
              <w:rPr>
                <w:lang w:eastAsia="zh-CN"/>
              </w:rPr>
              <w:t>click the enter key</w:t>
            </w:r>
            <w:r w:rsidR="000D297C" w:rsidRPr="00A213CC">
              <w:rPr>
                <w:lang w:eastAsia="zh-CN"/>
              </w:rPr>
              <w:t>.</w:t>
            </w:r>
          </w:p>
          <w:p w14:paraId="0D16475E" w14:textId="788BDF54" w:rsidR="00B641A3" w:rsidRDefault="00B641A3" w:rsidP="0084299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Present</w:t>
            </w:r>
            <w:r w:rsidR="002E1C85">
              <w:rPr>
                <w:lang w:eastAsia="zh-CN"/>
              </w:rPr>
              <w:t xml:space="preserve"> new vocabulary in a PowerPoint</w:t>
            </w:r>
            <w:r>
              <w:rPr>
                <w:lang w:eastAsia="zh-CN"/>
              </w:rPr>
              <w:t xml:space="preserve">, from which </w:t>
            </w:r>
            <w:r w:rsidR="002E1C85">
              <w:rPr>
                <w:lang w:eastAsia="zh-CN"/>
              </w:rPr>
              <w:t>s</w:t>
            </w:r>
            <w:r w:rsidR="0F4BEEB6" w:rsidRPr="763B0321">
              <w:rPr>
                <w:lang w:eastAsia="zh-CN"/>
              </w:rPr>
              <w:t xml:space="preserve">tudents </w:t>
            </w:r>
            <w:r>
              <w:rPr>
                <w:lang w:eastAsia="zh-CN"/>
              </w:rPr>
              <w:t>add to</w:t>
            </w:r>
            <w:r w:rsidRPr="763B0321">
              <w:rPr>
                <w:lang w:eastAsia="zh-CN"/>
              </w:rPr>
              <w:t xml:space="preserve"> </w:t>
            </w:r>
            <w:r w:rsidR="55E1BD92" w:rsidRPr="763B0321">
              <w:rPr>
                <w:lang w:eastAsia="zh-CN"/>
              </w:rPr>
              <w:t xml:space="preserve">their </w:t>
            </w:r>
            <w:r w:rsidR="008607F3" w:rsidRPr="00EE4D28">
              <w:rPr>
                <w:sz w:val="24"/>
              </w:rPr>
              <w:t>anchor chart</w:t>
            </w:r>
            <w:r w:rsidR="0F4BEEB6" w:rsidRPr="763B0321">
              <w:rPr>
                <w:lang w:eastAsia="zh-CN"/>
              </w:rPr>
              <w:t xml:space="preserve"> </w:t>
            </w:r>
            <w:r>
              <w:rPr>
                <w:lang w:eastAsia="zh-CN"/>
              </w:rPr>
              <w:t>from the ‘building the field’ activity.</w:t>
            </w:r>
          </w:p>
          <w:p w14:paraId="25C8F875" w14:textId="50B557CD" w:rsidR="00117925" w:rsidRPr="00A12A82" w:rsidRDefault="008B13ED" w:rsidP="0084299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sidR="00117925">
              <w:rPr>
                <w:lang w:eastAsia="zh-CN"/>
              </w:rPr>
              <w:t>et up a scene</w:t>
            </w:r>
            <w:r w:rsidR="002E1C85">
              <w:rPr>
                <w:lang w:eastAsia="zh-CN"/>
              </w:rPr>
              <w:t xml:space="preserve"> in the corner of the classroom</w:t>
            </w:r>
            <w:r w:rsidR="00117925">
              <w:rPr>
                <w:lang w:eastAsia="zh-CN"/>
              </w:rPr>
              <w:t xml:space="preserve"> that looks like a </w:t>
            </w:r>
            <w:hyperlink r:id="rId19" w:history="1">
              <w:r w:rsidR="00117925" w:rsidRPr="002E1C85">
                <w:rPr>
                  <w:rStyle w:val="Hyperlink"/>
                  <w:sz w:val="22"/>
                  <w:lang w:eastAsia="zh-CN"/>
                </w:rPr>
                <w:t>cherry blossom tree</w:t>
              </w:r>
            </w:hyperlink>
            <w:r w:rsidR="00117925">
              <w:rPr>
                <w:lang w:eastAsia="zh-CN"/>
              </w:rPr>
              <w:t xml:space="preserve"> or park</w:t>
            </w:r>
            <w:r w:rsidR="00B641A3">
              <w:rPr>
                <w:lang w:eastAsia="zh-CN"/>
              </w:rPr>
              <w:t>,</w:t>
            </w:r>
            <w:r w:rsidR="00117925">
              <w:rPr>
                <w:lang w:eastAsia="zh-CN"/>
              </w:rPr>
              <w:t xml:space="preserve"> and place a </w:t>
            </w:r>
            <w:r>
              <w:rPr>
                <w:lang w:eastAsia="zh-CN"/>
              </w:rPr>
              <w:t xml:space="preserve">blanket </w:t>
            </w:r>
            <w:r w:rsidR="002B4214">
              <w:rPr>
                <w:lang w:eastAsia="zh-CN"/>
              </w:rPr>
              <w:t>down</w:t>
            </w:r>
            <w:r w:rsidR="00117925">
              <w:rPr>
                <w:lang w:eastAsia="zh-CN"/>
              </w:rPr>
              <w:t xml:space="preserve"> for students to take turns</w:t>
            </w:r>
            <w:r w:rsidR="00B641A3">
              <w:rPr>
                <w:lang w:eastAsia="zh-CN"/>
              </w:rPr>
              <w:t>,</w:t>
            </w:r>
            <w:r w:rsidR="00117925">
              <w:rPr>
                <w:lang w:eastAsia="zh-CN"/>
              </w:rPr>
              <w:t xml:space="preserve"> in the coming </w:t>
            </w:r>
            <w:r w:rsidR="00B641A3">
              <w:rPr>
                <w:lang w:eastAsia="zh-CN"/>
              </w:rPr>
              <w:t xml:space="preserve">lessons, </w:t>
            </w:r>
            <w:r w:rsidR="00117925">
              <w:rPr>
                <w:lang w:eastAsia="zh-CN"/>
              </w:rPr>
              <w:t xml:space="preserve">sitting </w:t>
            </w:r>
            <w:r w:rsidR="002B4214">
              <w:rPr>
                <w:lang w:eastAsia="zh-CN"/>
              </w:rPr>
              <w:t>and playing card games or role</w:t>
            </w:r>
            <w:r w:rsidR="001E5859">
              <w:rPr>
                <w:lang w:eastAsia="zh-CN"/>
              </w:rPr>
              <w:t>-</w:t>
            </w:r>
            <w:r w:rsidR="002B4214">
              <w:rPr>
                <w:lang w:eastAsia="zh-CN"/>
              </w:rPr>
              <w:t xml:space="preserve">playing simple conversations.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29F074CD" w14:textId="77777777" w:rsidR="005F04B4" w:rsidRDefault="005F04B4" w:rsidP="000F32AE">
            <w:pPr>
              <w:cnfStyle w:val="000000100000" w:firstRow="0" w:lastRow="0" w:firstColumn="0" w:lastColumn="0" w:oddVBand="0" w:evenVBand="0" w:oddHBand="1" w:evenHBand="0" w:firstRowFirstColumn="0" w:firstRowLastColumn="0" w:lastRowFirstColumn="0" w:lastRowLastColumn="0"/>
            </w:pPr>
          </w:p>
        </w:tc>
      </w:tr>
      <w:tr w:rsidR="00CA7D82" w:rsidRPr="00E9172A" w14:paraId="497E160D" w14:textId="77777777" w:rsidTr="1B6F8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2E40E8C2" w14:textId="43F6ACA7" w:rsidR="00A12A82" w:rsidRPr="00181190" w:rsidRDefault="002A6888" w:rsidP="00EE4D28">
            <w:pPr>
              <w:pStyle w:val="TableofFigures"/>
            </w:pPr>
            <w:r w:rsidRPr="0019441E">
              <w:rPr>
                <w:rFonts w:cs="Arial"/>
                <w:b w:val="0"/>
                <w:szCs w:val="22"/>
              </w:rPr>
              <w:t xml:space="preserve">Week </w:t>
            </w:r>
            <w:r>
              <w:rPr>
                <w:rFonts w:cs="Arial"/>
                <w:b w:val="0"/>
                <w:szCs w:val="22"/>
              </w:rPr>
              <w:t>2</w:t>
            </w:r>
          </w:p>
        </w:tc>
        <w:tc>
          <w:tcPr>
            <w:tcW w:w="2833" w:type="dxa"/>
            <w:vAlign w:val="top"/>
          </w:tcPr>
          <w:p w14:paraId="3836702E" w14:textId="77777777" w:rsidR="00EA4E0E" w:rsidRDefault="00EA4E0E" w:rsidP="00EA4E0E">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t>LJA4-6U demonstrates understanding of key aspects of Japanese writing conventions</w:t>
            </w:r>
          </w:p>
          <w:p w14:paraId="38FF5B73" w14:textId="2D07CB5A" w:rsidR="002A6888" w:rsidRDefault="002A6888" w:rsidP="002E7A45">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rsidRPr="001F5B9E">
              <w:rPr>
                <w:rFonts w:eastAsia="UD Digi Kyokasho NK-R" w:cs="Arial"/>
                <w:szCs w:val="22"/>
              </w:rPr>
              <w:t>L</w:t>
            </w:r>
            <w:r w:rsidR="004A7455">
              <w:rPr>
                <w:rFonts w:eastAsia="UD Digi Kyokasho NK-R" w:cs="Arial"/>
                <w:szCs w:val="22"/>
              </w:rPr>
              <w:t>JA4</w:t>
            </w:r>
            <w:r w:rsidRPr="001F5B9E">
              <w:rPr>
                <w:rFonts w:eastAsia="UD Digi Kyokasho NK-R" w:cs="Arial"/>
                <w:szCs w:val="22"/>
              </w:rPr>
              <w:t>-</w:t>
            </w:r>
            <w:r w:rsidR="004A7455">
              <w:rPr>
                <w:rFonts w:eastAsia="UD Digi Kyokasho NK-R" w:cs="Arial"/>
                <w:szCs w:val="22"/>
              </w:rPr>
              <w:t>9</w:t>
            </w:r>
            <w:r w:rsidRPr="001F5B9E">
              <w:rPr>
                <w:rFonts w:eastAsia="UD Digi Kyokasho NK-R" w:cs="Arial"/>
                <w:szCs w:val="22"/>
              </w:rPr>
              <w:t>U</w:t>
            </w:r>
            <w:r>
              <w:rPr>
                <w:rFonts w:eastAsia="UD Digi Kyokasho NK-R" w:cs="Arial"/>
                <w:szCs w:val="22"/>
              </w:rPr>
              <w:t xml:space="preserve"> </w:t>
            </w:r>
            <w:r w:rsidR="004A7455">
              <w:t>identifies that language use reflects cultural ideas, values and beliefs</w:t>
            </w:r>
          </w:p>
          <w:p w14:paraId="0B2E1599" w14:textId="24B376BA" w:rsidR="0036135A" w:rsidRPr="002E7A45" w:rsidRDefault="0036135A" w:rsidP="00EE4D28">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UD Digi Kyokasho NK-R" w:cs="Arial"/>
                <w:szCs w:val="22"/>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4A15F519" w14:textId="27491D74" w:rsidR="00B14A05" w:rsidRDefault="0084299E" w:rsidP="00A12A82">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Revise the differences between </w:t>
            </w:r>
            <w:r w:rsidRPr="00B208BA">
              <w:rPr>
                <w:i/>
                <w:lang w:eastAsia="zh-CN"/>
              </w:rPr>
              <w:t>katakana</w:t>
            </w:r>
            <w:r>
              <w:rPr>
                <w:lang w:eastAsia="zh-CN"/>
              </w:rPr>
              <w:t xml:space="preserve">, </w:t>
            </w:r>
            <w:r w:rsidRPr="00B208BA">
              <w:rPr>
                <w:i/>
                <w:lang w:eastAsia="zh-CN"/>
              </w:rPr>
              <w:t xml:space="preserve">kanji </w:t>
            </w:r>
            <w:r>
              <w:rPr>
                <w:lang w:eastAsia="zh-CN"/>
              </w:rPr>
              <w:t xml:space="preserve">and </w:t>
            </w:r>
            <w:r w:rsidRPr="00B208BA">
              <w:rPr>
                <w:i/>
                <w:lang w:eastAsia="zh-CN"/>
              </w:rPr>
              <w:t xml:space="preserve">hiragana </w:t>
            </w:r>
            <w:r>
              <w:rPr>
                <w:lang w:eastAsia="zh-CN"/>
              </w:rPr>
              <w:t xml:space="preserve">by providing students with </w:t>
            </w:r>
            <w:r w:rsidR="002E1C85">
              <w:rPr>
                <w:lang w:eastAsia="zh-CN"/>
              </w:rPr>
              <w:t>a worksheet that has the vocabulary for the unit, introduced to them last week, all written in Japanese script and in no particular order or category.</w:t>
            </w:r>
            <w:r>
              <w:rPr>
                <w:lang w:eastAsia="zh-CN"/>
              </w:rPr>
              <w:t xml:space="preserve"> </w:t>
            </w:r>
            <w:r w:rsidR="002E1C85">
              <w:rPr>
                <w:lang w:eastAsia="zh-CN"/>
              </w:rPr>
              <w:t xml:space="preserve">Ask students to </w:t>
            </w:r>
            <w:r w:rsidR="00200E24">
              <w:rPr>
                <w:lang w:eastAsia="zh-CN"/>
              </w:rPr>
              <w:t>categorise</w:t>
            </w:r>
            <w:r>
              <w:rPr>
                <w:lang w:eastAsia="zh-CN"/>
              </w:rPr>
              <w:t xml:space="preserve"> </w:t>
            </w:r>
            <w:r w:rsidR="00200E24">
              <w:rPr>
                <w:lang w:eastAsia="zh-CN"/>
              </w:rPr>
              <w:t>each</w:t>
            </w:r>
            <w:r>
              <w:rPr>
                <w:lang w:eastAsia="zh-CN"/>
              </w:rPr>
              <w:t xml:space="preserve"> word </w:t>
            </w:r>
            <w:r w:rsidR="002E2D8D">
              <w:rPr>
                <w:lang w:eastAsia="zh-CN"/>
              </w:rPr>
              <w:t>into the 3 different scripts</w:t>
            </w:r>
            <w:r w:rsidR="002E1C85">
              <w:rPr>
                <w:lang w:eastAsia="zh-CN"/>
              </w:rPr>
              <w:t>, either by circling or highlighting the words in 3 different colours.</w:t>
            </w:r>
            <w:r>
              <w:rPr>
                <w:lang w:eastAsia="zh-CN"/>
              </w:rPr>
              <w:t xml:space="preserve"> Ask students if they can see any correlation between the </w:t>
            </w:r>
            <w:r w:rsidR="006C2123" w:rsidRPr="005C5B2C">
              <w:rPr>
                <w:i/>
                <w:lang w:eastAsia="zh-CN"/>
              </w:rPr>
              <w:t>k</w:t>
            </w:r>
            <w:r w:rsidRPr="005C5B2C">
              <w:rPr>
                <w:i/>
                <w:lang w:eastAsia="zh-CN"/>
              </w:rPr>
              <w:t xml:space="preserve">anji </w:t>
            </w:r>
            <w:r>
              <w:rPr>
                <w:lang w:eastAsia="zh-CN"/>
              </w:rPr>
              <w:t xml:space="preserve">for the places and what the places look like. </w:t>
            </w:r>
            <w:r w:rsidR="0F4BEEB6" w:rsidRPr="694B07D9">
              <w:rPr>
                <w:lang w:eastAsia="zh-CN"/>
              </w:rPr>
              <w:t xml:space="preserve">Using </w:t>
            </w:r>
            <w:hyperlink r:id="rId20">
              <w:r w:rsidR="3006447C" w:rsidRPr="694B07D9">
                <w:rPr>
                  <w:rStyle w:val="Hyperlink"/>
                  <w:sz w:val="22"/>
                  <w:szCs w:val="22"/>
                  <w:lang w:eastAsia="zh-CN"/>
                </w:rPr>
                <w:t>flashcards</w:t>
              </w:r>
            </w:hyperlink>
            <w:r w:rsidR="005C5B2C">
              <w:rPr>
                <w:lang w:eastAsia="zh-CN"/>
              </w:rPr>
              <w:t xml:space="preserve">, </w:t>
            </w:r>
            <w:r>
              <w:rPr>
                <w:lang w:eastAsia="zh-CN"/>
              </w:rPr>
              <w:t xml:space="preserve">demonstrate the stroke order of the new </w:t>
            </w:r>
            <w:r w:rsidR="006C2123" w:rsidRPr="00E279D1">
              <w:rPr>
                <w:i/>
                <w:lang w:eastAsia="zh-CN"/>
              </w:rPr>
              <w:t>k</w:t>
            </w:r>
            <w:r w:rsidRPr="00E279D1">
              <w:rPr>
                <w:i/>
                <w:lang w:eastAsia="zh-CN"/>
              </w:rPr>
              <w:t xml:space="preserve">anji </w:t>
            </w:r>
            <w:r>
              <w:rPr>
                <w:lang w:eastAsia="zh-CN"/>
              </w:rPr>
              <w:t xml:space="preserve">and help </w:t>
            </w:r>
            <w:r w:rsidR="005C5B2C">
              <w:rPr>
                <w:lang w:eastAsia="zh-CN"/>
              </w:rPr>
              <w:t>students</w:t>
            </w:r>
            <w:r>
              <w:rPr>
                <w:lang w:eastAsia="zh-CN"/>
              </w:rPr>
              <w:t xml:space="preserve"> to visualise ways of remembering the meanings.</w:t>
            </w:r>
            <w:r w:rsidR="007B725B">
              <w:rPr>
                <w:lang w:eastAsia="zh-CN"/>
              </w:rPr>
              <w:t xml:space="preserve"> Students list the vocabulary for the places in English and </w:t>
            </w:r>
            <w:r w:rsidR="005C5B2C" w:rsidRPr="005C5B2C">
              <w:rPr>
                <w:i/>
                <w:lang w:eastAsia="zh-CN"/>
              </w:rPr>
              <w:t>k</w:t>
            </w:r>
            <w:r w:rsidR="007B725B" w:rsidRPr="005C5B2C">
              <w:rPr>
                <w:i/>
                <w:lang w:eastAsia="zh-CN"/>
              </w:rPr>
              <w:t>anji</w:t>
            </w:r>
            <w:r w:rsidR="007B725B">
              <w:rPr>
                <w:lang w:eastAsia="zh-CN"/>
              </w:rPr>
              <w:t>.</w:t>
            </w:r>
            <w:r>
              <w:rPr>
                <w:lang w:eastAsia="zh-CN"/>
              </w:rPr>
              <w:t xml:space="preserve"> Students will also practi</w:t>
            </w:r>
            <w:r w:rsidR="006F6298">
              <w:rPr>
                <w:lang w:eastAsia="zh-CN"/>
              </w:rPr>
              <w:t>s</w:t>
            </w:r>
            <w:r>
              <w:rPr>
                <w:lang w:eastAsia="zh-CN"/>
              </w:rPr>
              <w:t xml:space="preserve">e writing the new </w:t>
            </w:r>
            <w:r w:rsidRPr="00E279D1">
              <w:rPr>
                <w:i/>
                <w:lang w:eastAsia="zh-CN"/>
              </w:rPr>
              <w:t>hiragana</w:t>
            </w:r>
            <w:r>
              <w:rPr>
                <w:lang w:eastAsia="zh-CN"/>
              </w:rPr>
              <w:t xml:space="preserve"> </w:t>
            </w:r>
            <w:r w:rsidR="007B725B">
              <w:rPr>
                <w:lang w:eastAsia="zh-CN"/>
              </w:rPr>
              <w:t>words</w:t>
            </w:r>
            <w:r>
              <w:rPr>
                <w:lang w:eastAsia="zh-CN"/>
              </w:rPr>
              <w:t xml:space="preserve"> </w:t>
            </w:r>
            <w:r w:rsidR="007B725B">
              <w:rPr>
                <w:lang w:eastAsia="zh-CN"/>
              </w:rPr>
              <w:t>(</w:t>
            </w:r>
            <w:r w:rsidRPr="00E279D1">
              <w:rPr>
                <w:i/>
                <w:lang w:eastAsia="zh-CN"/>
              </w:rPr>
              <w:t>katakana</w:t>
            </w:r>
            <w:r>
              <w:rPr>
                <w:lang w:eastAsia="zh-CN"/>
              </w:rPr>
              <w:t xml:space="preserve"> </w:t>
            </w:r>
            <w:r w:rsidR="007B725B">
              <w:rPr>
                <w:lang w:eastAsia="zh-CN"/>
              </w:rPr>
              <w:t>is optional)</w:t>
            </w:r>
            <w:r>
              <w:rPr>
                <w:lang w:eastAsia="zh-CN"/>
              </w:rPr>
              <w:t xml:space="preserve"> </w:t>
            </w:r>
            <w:r w:rsidR="00F90782">
              <w:rPr>
                <w:lang w:eastAsia="zh-CN"/>
              </w:rPr>
              <w:t xml:space="preserve">in their books </w:t>
            </w:r>
            <w:r>
              <w:rPr>
                <w:lang w:eastAsia="zh-CN"/>
              </w:rPr>
              <w:t xml:space="preserve">with guidance from stroke order </w:t>
            </w:r>
            <w:hyperlink r:id="rId21" w:history="1">
              <w:r w:rsidRPr="00A47BE9">
                <w:rPr>
                  <w:rStyle w:val="Hyperlink"/>
                  <w:sz w:val="22"/>
                  <w:lang w:eastAsia="zh-CN"/>
                </w:rPr>
                <w:t>worksheets</w:t>
              </w:r>
            </w:hyperlink>
            <w:r>
              <w:rPr>
                <w:lang w:eastAsia="zh-CN"/>
              </w:rPr>
              <w:t xml:space="preserve">. </w:t>
            </w:r>
          </w:p>
          <w:p w14:paraId="644C3160" w14:textId="02A0E799" w:rsidR="0084299E" w:rsidRDefault="00B14A05" w:rsidP="00A12A82">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lang w:eastAsia="zh-CN"/>
              </w:rPr>
            </w:pPr>
            <w:r>
              <w:rPr>
                <w:lang w:eastAsia="zh-CN"/>
              </w:rPr>
              <w:t>S</w:t>
            </w:r>
            <w:r w:rsidR="0029599F">
              <w:rPr>
                <w:lang w:eastAsia="zh-CN"/>
              </w:rPr>
              <w:t>tu</w:t>
            </w:r>
            <w:r w:rsidR="0084299E">
              <w:rPr>
                <w:lang w:eastAsia="zh-CN"/>
              </w:rPr>
              <w:t>dents consolidate their understanding of the new vocabulary</w:t>
            </w:r>
            <w:r>
              <w:rPr>
                <w:lang w:eastAsia="zh-CN"/>
              </w:rPr>
              <w:t xml:space="preserve"> by completing an</w:t>
            </w:r>
            <w:r w:rsidR="00001680">
              <w:rPr>
                <w:lang w:eastAsia="zh-CN"/>
              </w:rPr>
              <w:t xml:space="preserve"> </w:t>
            </w:r>
            <w:hyperlink r:id="rId22" w:history="1">
              <w:r w:rsidR="00001680" w:rsidRPr="00001680">
                <w:rPr>
                  <w:rStyle w:val="Hyperlink"/>
                  <w:sz w:val="22"/>
                  <w:lang w:eastAsia="zh-CN"/>
                </w:rPr>
                <w:t xml:space="preserve">multiple choice and </w:t>
              </w:r>
              <w:r w:rsidRPr="00001680">
                <w:rPr>
                  <w:rStyle w:val="Hyperlink"/>
                  <w:sz w:val="22"/>
                  <w:lang w:eastAsia="zh-CN"/>
                </w:rPr>
                <w:t>unjumbling activity</w:t>
              </w:r>
            </w:hyperlink>
            <w:r>
              <w:rPr>
                <w:lang w:eastAsia="zh-CN"/>
              </w:rPr>
              <w:t xml:space="preserve"> with the spelling of the vocabulary for places, activities, food and drink</w:t>
            </w:r>
            <w:r w:rsidR="0084299E">
              <w:rPr>
                <w:lang w:eastAsia="zh-CN"/>
              </w:rPr>
              <w:t>.</w:t>
            </w:r>
          </w:p>
          <w:p w14:paraId="6B37092C" w14:textId="13027451" w:rsidR="00A12A82" w:rsidRDefault="00A76DDE" w:rsidP="00A12A82">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w</w:t>
            </w:r>
            <w:r w:rsidR="00A12A82" w:rsidRPr="68F30B8E">
              <w:rPr>
                <w:lang w:eastAsia="zh-CN"/>
              </w:rPr>
              <w:t xml:space="preserve">atch </w:t>
            </w:r>
            <w:r>
              <w:rPr>
                <w:lang w:eastAsia="zh-CN"/>
              </w:rPr>
              <w:t xml:space="preserve">2 </w:t>
            </w:r>
            <w:r w:rsidR="00A12A82" w:rsidRPr="68F30B8E">
              <w:rPr>
                <w:lang w:eastAsia="zh-CN"/>
              </w:rPr>
              <w:t>YouTube clip</w:t>
            </w:r>
            <w:r w:rsidR="00EA4E0E" w:rsidRPr="68F30B8E">
              <w:rPr>
                <w:lang w:eastAsia="zh-CN"/>
              </w:rPr>
              <w:t>s</w:t>
            </w:r>
            <w:r>
              <w:rPr>
                <w:lang w:eastAsia="zh-CN"/>
              </w:rPr>
              <w:t xml:space="preserve"> relating to </w:t>
            </w:r>
            <w:r w:rsidR="0546AE30" w:rsidRPr="00B14A05">
              <w:rPr>
                <w:rStyle w:val="IOSscientifictermorlanguage2017"/>
              </w:rPr>
              <w:t>Hanami</w:t>
            </w:r>
            <w:r>
              <w:rPr>
                <w:lang w:eastAsia="zh-CN"/>
              </w:rPr>
              <w:t xml:space="preserve"> – first, </w:t>
            </w:r>
            <w:hyperlink r:id="rId23" w:history="1">
              <w:r w:rsidRPr="00A76DDE">
                <w:rPr>
                  <w:rStyle w:val="Hyperlink"/>
                  <w:sz w:val="22"/>
                  <w:lang w:eastAsia="zh-CN"/>
                </w:rPr>
                <w:t>How to Hanami</w:t>
              </w:r>
            </w:hyperlink>
            <w:r>
              <w:rPr>
                <w:lang w:eastAsia="zh-CN"/>
              </w:rPr>
              <w:t xml:space="preserve"> (2:44 min), as an introduction (this is a shorter slip, with more visuals), then </w:t>
            </w:r>
            <w:hyperlink r:id="rId24" w:history="1">
              <w:r w:rsidRPr="00A76DDE">
                <w:rPr>
                  <w:rStyle w:val="Hyperlink"/>
                  <w:sz w:val="22"/>
                  <w:lang w:eastAsia="zh-CN"/>
                </w:rPr>
                <w:t>How to Hanami: A beginner’s guide to cherry blossoms viewing in Japan</w:t>
              </w:r>
            </w:hyperlink>
            <w:r>
              <w:rPr>
                <w:lang w:eastAsia="zh-CN"/>
              </w:rPr>
              <w:t xml:space="preserve"> (8:42 min)</w:t>
            </w:r>
            <w:r w:rsidR="00E62743">
              <w:rPr>
                <w:lang w:eastAsia="zh-CN"/>
              </w:rPr>
              <w:t xml:space="preserve">, </w:t>
            </w:r>
            <w:r>
              <w:rPr>
                <w:lang w:eastAsia="zh-CN"/>
              </w:rPr>
              <w:t xml:space="preserve">which </w:t>
            </w:r>
            <w:r w:rsidR="00CF16A8">
              <w:rPr>
                <w:lang w:eastAsia="zh-CN"/>
              </w:rPr>
              <w:t>includes some Japanese conversation and more details to complement the first video.</w:t>
            </w:r>
            <w:r w:rsidR="00032C04">
              <w:rPr>
                <w:lang w:eastAsia="zh-CN"/>
              </w:rPr>
              <w:t xml:space="preserve"> </w:t>
            </w:r>
            <w:r w:rsidRPr="00186979">
              <w:rPr>
                <w:lang w:eastAsia="zh-CN"/>
              </w:rPr>
              <w:t>Note: You may need to right-click on the YouTube hyperlink, then copy and paste the link directly into the search bar and hit enter.</w:t>
            </w:r>
            <w:r>
              <w:rPr>
                <w:lang w:eastAsia="zh-CN"/>
              </w:rPr>
              <w:t xml:space="preserve"> </w:t>
            </w:r>
            <w:r w:rsidR="00A12A82" w:rsidRPr="003D148D">
              <w:rPr>
                <w:lang w:eastAsia="zh-CN"/>
              </w:rPr>
              <w:t xml:space="preserve">Using a </w:t>
            </w:r>
            <w:hyperlink r:id="rId25">
              <w:r w:rsidR="00A12A82" w:rsidRPr="68F30B8E">
                <w:rPr>
                  <w:rStyle w:val="Hyperlink"/>
                  <w:sz w:val="22"/>
                  <w:szCs w:val="22"/>
                </w:rPr>
                <w:t>PMI chart template</w:t>
              </w:r>
            </w:hyperlink>
            <w:r w:rsidR="00A12A82" w:rsidRPr="003D148D">
              <w:rPr>
                <w:lang w:eastAsia="zh-CN"/>
              </w:rPr>
              <w:t xml:space="preserve">, students discuss in small groups what they found interesting, </w:t>
            </w:r>
            <w:r w:rsidR="00A12A82">
              <w:rPr>
                <w:lang w:eastAsia="zh-CN"/>
              </w:rPr>
              <w:t xml:space="preserve">as well as </w:t>
            </w:r>
            <w:r w:rsidR="00A12A82" w:rsidRPr="003D148D">
              <w:rPr>
                <w:lang w:eastAsia="zh-CN"/>
              </w:rPr>
              <w:t>positive and negative aspects</w:t>
            </w:r>
            <w:r w:rsidR="00A12A82">
              <w:rPr>
                <w:lang w:eastAsia="zh-CN"/>
              </w:rPr>
              <w:t xml:space="preserve">, in the videos, from a cultural perspective. For example, cleaning up, lots of plastic packaging, variety of food types (point out how there was lots of taste testing and commenting on flavours of food to show </w:t>
            </w:r>
            <w:r w:rsidR="00A12A82">
              <w:rPr>
                <w:lang w:eastAsia="zh-CN"/>
              </w:rPr>
              <w:lastRenderedPageBreak/>
              <w:t>appreciation</w:t>
            </w:r>
            <w:r w:rsidR="00CD2757">
              <w:rPr>
                <w:lang w:eastAsia="zh-CN"/>
              </w:rPr>
              <w:t>, or be in the moment,</w:t>
            </w:r>
            <w:r w:rsidR="00CF16A8">
              <w:rPr>
                <w:lang w:eastAsia="zh-CN"/>
              </w:rPr>
              <w:t xml:space="preserve"> and that this will be looked at more closely later in the unit</w:t>
            </w:r>
            <w:r w:rsidR="00A12A82">
              <w:rPr>
                <w:lang w:eastAsia="zh-CN"/>
              </w:rPr>
              <w:t xml:space="preserve">), etiquette of picnics. Students can also add new vocabulary to their anchor chart and share their thoughts with the class or group. </w:t>
            </w:r>
          </w:p>
          <w:p w14:paraId="01FF4E20" w14:textId="0800E167" w:rsidR="00255163" w:rsidRPr="00A12A82" w:rsidRDefault="008607F3" w:rsidP="00A12A82">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lang w:eastAsia="zh-CN"/>
              </w:rPr>
            </w:pPr>
            <w:r>
              <w:rPr>
                <w:rFonts w:eastAsia="Helvetica Neue" w:cs="Arial"/>
                <w:szCs w:val="22"/>
              </w:rPr>
              <w:t xml:space="preserve">Students explore the image on the </w:t>
            </w:r>
            <w:hyperlink r:id="rId26" w:history="1">
              <w:proofErr w:type="spellStart"/>
              <w:r w:rsidR="00D914B6" w:rsidRPr="00AB2C21">
                <w:rPr>
                  <w:rStyle w:val="Hyperlink"/>
                  <w:rFonts w:eastAsia="Helvetica Neue" w:cs="Arial"/>
                  <w:sz w:val="22"/>
                  <w:szCs w:val="22"/>
                </w:rPr>
                <w:t>T</w:t>
              </w:r>
              <w:r w:rsidR="00EB5398" w:rsidRPr="00AB2C21">
                <w:rPr>
                  <w:rStyle w:val="Hyperlink"/>
                  <w:sz w:val="22"/>
                </w:rPr>
                <w:t>hing</w:t>
              </w:r>
              <w:r w:rsidR="00D914B6" w:rsidRPr="00AB2C21">
                <w:rPr>
                  <w:rStyle w:val="Hyperlink"/>
                  <w:sz w:val="22"/>
                </w:rPr>
                <w:t>L</w:t>
              </w:r>
              <w:r w:rsidR="00EB5398" w:rsidRPr="00AB2C21">
                <w:rPr>
                  <w:rStyle w:val="Hyperlink"/>
                  <w:sz w:val="22"/>
                </w:rPr>
                <w:t>ink</w:t>
              </w:r>
              <w:proofErr w:type="spellEnd"/>
              <w:r w:rsidR="009141CD" w:rsidRPr="00AB2C21">
                <w:rPr>
                  <w:rStyle w:val="Hyperlink"/>
                  <w:sz w:val="22"/>
                </w:rPr>
                <w:t xml:space="preserve"> website</w:t>
              </w:r>
            </w:hyperlink>
            <w:r w:rsidRPr="00061F01">
              <w:rPr>
                <w:rStyle w:val="Hyperlink"/>
                <w:color w:val="auto"/>
                <w:sz w:val="22"/>
                <w:u w:val="none"/>
              </w:rPr>
              <w:t>,</w:t>
            </w:r>
            <w:r w:rsidR="00EB5398" w:rsidRPr="00EB5398">
              <w:rPr>
                <w:rFonts w:eastAsia="Helvetica Neue" w:cs="Arial"/>
                <w:szCs w:val="22"/>
              </w:rPr>
              <w:t xml:space="preserve"> </w:t>
            </w:r>
            <w:r>
              <w:rPr>
                <w:rFonts w:eastAsia="Helvetica Neue" w:cs="Arial"/>
                <w:szCs w:val="22"/>
              </w:rPr>
              <w:t xml:space="preserve">clicking </w:t>
            </w:r>
            <w:r w:rsidR="00117925">
              <w:rPr>
                <w:rFonts w:eastAsia="Helvetica Neue" w:cs="Arial"/>
                <w:szCs w:val="22"/>
              </w:rPr>
              <w:t>on the icons</w:t>
            </w:r>
            <w:r>
              <w:rPr>
                <w:rFonts w:eastAsia="Helvetica Neue" w:cs="Arial"/>
                <w:szCs w:val="22"/>
              </w:rPr>
              <w:t xml:space="preserve">. Then, they </w:t>
            </w:r>
            <w:r w:rsidR="00A12A82">
              <w:rPr>
                <w:rFonts w:eastAsia="Helvetica Neue" w:cs="Arial"/>
                <w:szCs w:val="22"/>
              </w:rPr>
              <w:t xml:space="preserve">demonstrate their knowledge of new vocabulary by labelling </w:t>
            </w:r>
            <w:r w:rsidR="00117925">
              <w:rPr>
                <w:rFonts w:eastAsia="Helvetica Neue" w:cs="Arial"/>
                <w:szCs w:val="22"/>
              </w:rPr>
              <w:t xml:space="preserve">their own image or </w:t>
            </w:r>
            <w:r w:rsidR="00A12A82">
              <w:rPr>
                <w:rFonts w:eastAsia="Helvetica Neue" w:cs="Arial"/>
                <w:szCs w:val="22"/>
              </w:rPr>
              <w:t>a variety of images</w:t>
            </w:r>
            <w:r w:rsidR="00117925">
              <w:rPr>
                <w:rFonts w:eastAsia="Helvetica Neue" w:cs="Arial"/>
                <w:szCs w:val="22"/>
              </w:rPr>
              <w:t xml:space="preserve">. Students label the </w:t>
            </w:r>
            <w:r w:rsidR="006C44BC">
              <w:rPr>
                <w:rFonts w:eastAsia="Helvetica Neue" w:cs="Arial"/>
                <w:szCs w:val="22"/>
              </w:rPr>
              <w:t>image(</w:t>
            </w:r>
            <w:r w:rsidR="00117925">
              <w:rPr>
                <w:rFonts w:eastAsia="Helvetica Neue" w:cs="Arial"/>
                <w:szCs w:val="22"/>
              </w:rPr>
              <w:t>s</w:t>
            </w:r>
            <w:r w:rsidR="006C44BC">
              <w:rPr>
                <w:rFonts w:eastAsia="Helvetica Neue" w:cs="Arial"/>
                <w:szCs w:val="22"/>
              </w:rPr>
              <w:t>)</w:t>
            </w:r>
            <w:r w:rsidR="00117925">
              <w:rPr>
                <w:rFonts w:eastAsia="Helvetica Neue" w:cs="Arial"/>
                <w:szCs w:val="22"/>
              </w:rPr>
              <w:t xml:space="preserve"> with</w:t>
            </w:r>
            <w:r w:rsidR="00A12A82">
              <w:rPr>
                <w:rFonts w:eastAsia="Helvetica Neue" w:cs="Arial"/>
                <w:szCs w:val="22"/>
              </w:rPr>
              <w:t xml:space="preserve"> Japanese vocabulary for the food/drink/activity/location found in the </w:t>
            </w:r>
            <w:r w:rsidR="006C44BC">
              <w:rPr>
                <w:rFonts w:eastAsia="Helvetica Neue" w:cs="Arial"/>
                <w:szCs w:val="22"/>
              </w:rPr>
              <w:t>image(s)</w:t>
            </w:r>
            <w:r w:rsidR="00A12A82" w:rsidRPr="001F5B9E">
              <w:rPr>
                <w:rFonts w:eastAsia="Helvetica Neue" w:cs="Arial"/>
                <w:szCs w:val="22"/>
              </w:rPr>
              <w:t>.</w:t>
            </w:r>
            <w:r w:rsidR="00F91AF1">
              <w:rPr>
                <w:rFonts w:eastAsia="Helvetica Neue" w:cs="Arial"/>
                <w:szCs w:val="22"/>
              </w:rPr>
              <w:t xml:space="preserve"> Students can be directed to </w:t>
            </w:r>
            <w:hyperlink r:id="rId27" w:history="1">
              <w:r w:rsidR="00F91AF1" w:rsidRPr="0075525F">
                <w:rPr>
                  <w:rStyle w:val="Hyperlink"/>
                  <w:rFonts w:eastAsia="Helvetica Neue" w:cs="Arial"/>
                  <w:sz w:val="22"/>
                  <w:szCs w:val="22"/>
                </w:rPr>
                <w:t>images</w:t>
              </w:r>
            </w:hyperlink>
            <w:r w:rsidR="00F91AF1">
              <w:rPr>
                <w:rFonts w:eastAsia="Helvetica Neue" w:cs="Arial"/>
                <w:szCs w:val="22"/>
              </w:rPr>
              <w:t xml:space="preserve"> </w:t>
            </w:r>
            <w:r w:rsidR="0075525F">
              <w:rPr>
                <w:rFonts w:eastAsia="Helvetica Neue" w:cs="Arial"/>
                <w:szCs w:val="22"/>
              </w:rPr>
              <w:t xml:space="preserve">or </w:t>
            </w:r>
            <w:hyperlink r:id="rId28" w:history="1">
              <w:r w:rsidR="00D34EFD" w:rsidRPr="00D34EFD">
                <w:rPr>
                  <w:rStyle w:val="Hyperlink"/>
                  <w:sz w:val="22"/>
                </w:rPr>
                <w:t>photos</w:t>
              </w:r>
            </w:hyperlink>
            <w:r w:rsidR="00D34EFD">
              <w:t xml:space="preserve"> </w:t>
            </w:r>
            <w:r w:rsidR="0075525F">
              <w:rPr>
                <w:rFonts w:eastAsia="Helvetica Neue" w:cs="Arial"/>
                <w:szCs w:val="22"/>
              </w:rPr>
              <w:t>to choose from.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3A64D64D" w14:textId="77777777" w:rsidR="002A6888" w:rsidRDefault="002A6888" w:rsidP="002A6888">
            <w:pPr>
              <w:cnfStyle w:val="000000010000" w:firstRow="0" w:lastRow="0" w:firstColumn="0" w:lastColumn="0" w:oddVBand="0" w:evenVBand="0" w:oddHBand="0" w:evenHBand="1" w:firstRowFirstColumn="0" w:firstRowLastColumn="0" w:lastRowFirstColumn="0" w:lastRowLastColumn="0"/>
            </w:pPr>
          </w:p>
        </w:tc>
      </w:tr>
      <w:tr w:rsidR="009E5A71" w:rsidRPr="00E9172A" w14:paraId="571FC0E4" w14:textId="77777777" w:rsidTr="1B6F8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6EB71150" w14:textId="63AC45D4" w:rsidR="00181190" w:rsidRPr="00181190" w:rsidRDefault="005D3EC4" w:rsidP="005869FD">
            <w:pPr>
              <w:pStyle w:val="TableofFigures"/>
            </w:pPr>
            <w:r>
              <w:rPr>
                <w:rFonts w:cs="Arial"/>
                <w:b w:val="0"/>
                <w:szCs w:val="22"/>
              </w:rPr>
              <w:t>Week 3</w:t>
            </w:r>
          </w:p>
        </w:tc>
        <w:tc>
          <w:tcPr>
            <w:tcW w:w="2833" w:type="dxa"/>
            <w:vAlign w:val="top"/>
          </w:tcPr>
          <w:p w14:paraId="74200BFC" w14:textId="77777777" w:rsidR="00EA4E0E" w:rsidRDefault="00EA4E0E" w:rsidP="00C37210">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t xml:space="preserve">LJA4-4C applies a range of linguistic structures to compose texts in Japanese, using a range of formats for different audiences </w:t>
            </w:r>
          </w:p>
          <w:p w14:paraId="4AEC362E" w14:textId="7D187748" w:rsidR="00C37210" w:rsidRPr="004A6AB8" w:rsidRDefault="00045B3E" w:rsidP="00C37210">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UD Digi Kyokasho NK-R" w:cs="Arial"/>
                <w:szCs w:val="22"/>
              </w:rPr>
            </w:pPr>
            <w:r>
              <w:t>LJA4-5U applies Japanese pronunciation and intonation patterns</w:t>
            </w:r>
            <w:r w:rsidRPr="001F5B9E">
              <w:rPr>
                <w:rFonts w:eastAsia="UD Digi Kyokasho NK-R" w:cs="Arial"/>
                <w:szCs w:val="22"/>
              </w:rPr>
              <w:t xml:space="preserve"> </w:t>
            </w:r>
          </w:p>
          <w:p w14:paraId="00202A32" w14:textId="24F2439C" w:rsidR="0018051A" w:rsidRPr="00E826F4" w:rsidRDefault="0018051A" w:rsidP="002A688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40D256F9" w14:textId="3504B29A" w:rsidR="00804ED7" w:rsidRDefault="00EE4D28" w:rsidP="00A12A82">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lang w:eastAsia="zh-CN"/>
              </w:rPr>
            </w:pPr>
            <w:r w:rsidRPr="001E631D">
              <w:t xml:space="preserve">As a class, </w:t>
            </w:r>
            <w:r>
              <w:t>view a range of English and Japanese postcards and letters. D</w:t>
            </w:r>
            <w:r w:rsidRPr="001E631D">
              <w:rPr>
                <w:lang w:eastAsia="zh-CN"/>
              </w:rPr>
              <w:t xml:space="preserve">iscuss </w:t>
            </w:r>
            <w:r>
              <w:rPr>
                <w:lang w:eastAsia="zh-CN"/>
              </w:rPr>
              <w:t xml:space="preserve">features of each text, </w:t>
            </w:r>
            <w:r w:rsidRPr="001E631D">
              <w:rPr>
                <w:lang w:eastAsia="zh-CN"/>
              </w:rPr>
              <w:t>for example addresses, text length, opening and closing statements, and so on. Point out the differences between Japanese and English postcards and letters</w:t>
            </w:r>
            <w:r>
              <w:rPr>
                <w:lang w:eastAsia="zh-CN"/>
              </w:rPr>
              <w:t xml:space="preserve">. </w:t>
            </w:r>
            <w:r w:rsidR="007C3949">
              <w:rPr>
                <w:lang w:eastAsia="zh-CN"/>
              </w:rPr>
              <w:t>For example, the placement of dates, addresses</w:t>
            </w:r>
            <w:r w:rsidR="001B6D96">
              <w:rPr>
                <w:lang w:eastAsia="zh-CN"/>
              </w:rPr>
              <w:t>,</w:t>
            </w:r>
            <w:r w:rsidR="007C3949">
              <w:rPr>
                <w:lang w:eastAsia="zh-CN"/>
              </w:rPr>
              <w:t xml:space="preserve"> vertical or horizontal writing. </w:t>
            </w:r>
            <w:r w:rsidR="006F14E2" w:rsidRPr="2B67C468">
              <w:rPr>
                <w:rFonts w:eastAsia="Helvetica Neue" w:cs="Arial"/>
              </w:rPr>
              <w:t xml:space="preserve">Using the </w:t>
            </w:r>
            <w:r w:rsidR="001E631D" w:rsidRPr="00061F01">
              <w:rPr>
                <w:sz w:val="24"/>
              </w:rPr>
              <w:t xml:space="preserve">PMI chart </w:t>
            </w:r>
            <w:r w:rsidR="001E631D">
              <w:rPr>
                <w:szCs w:val="22"/>
              </w:rPr>
              <w:t xml:space="preserve">they completed last week, in relation to the cherry blossom festival, students </w:t>
            </w:r>
            <w:r w:rsidR="006F14E2" w:rsidRPr="2B67C468">
              <w:rPr>
                <w:lang w:eastAsia="zh-CN"/>
              </w:rPr>
              <w:t xml:space="preserve">compose </w:t>
            </w:r>
            <w:r w:rsidR="006F14E2">
              <w:rPr>
                <w:lang w:eastAsia="zh-CN"/>
              </w:rPr>
              <w:t>their own</w:t>
            </w:r>
            <w:r w:rsidR="006F14E2" w:rsidRPr="2B67C468">
              <w:rPr>
                <w:lang w:eastAsia="zh-CN"/>
              </w:rPr>
              <w:t xml:space="preserve"> </w:t>
            </w:r>
            <w:hyperlink r:id="rId29">
              <w:r w:rsidR="006F14E2" w:rsidRPr="2B67C468">
                <w:rPr>
                  <w:rStyle w:val="Hyperlink"/>
                  <w:sz w:val="22"/>
                  <w:szCs w:val="22"/>
                  <w:lang w:eastAsia="zh-CN"/>
                </w:rPr>
                <w:t>postcard</w:t>
              </w:r>
            </w:hyperlink>
            <w:r w:rsidR="006F14E2" w:rsidRPr="2B67C468">
              <w:rPr>
                <w:lang w:eastAsia="zh-CN"/>
              </w:rPr>
              <w:t xml:space="preserve"> or letter for their teacher back home, telling them about their experience at a cherry blossom viewing festival in Japan. </w:t>
            </w:r>
            <w:r w:rsidR="006F14E2">
              <w:rPr>
                <w:lang w:eastAsia="zh-CN"/>
              </w:rPr>
              <w:t>Encourage students</w:t>
            </w:r>
            <w:r w:rsidR="00EA4E0E">
              <w:rPr>
                <w:lang w:eastAsia="zh-CN"/>
              </w:rPr>
              <w:t xml:space="preserve"> to substitute as many place, food and drink names with the Japanese </w:t>
            </w:r>
            <w:r w:rsidR="00EA4E0E" w:rsidRPr="2B67C468">
              <w:rPr>
                <w:lang w:eastAsia="zh-CN"/>
              </w:rPr>
              <w:t>word</w:t>
            </w:r>
            <w:r w:rsidR="77D6E1A6" w:rsidRPr="2B67C468">
              <w:rPr>
                <w:lang w:eastAsia="zh-CN"/>
              </w:rPr>
              <w:t>s</w:t>
            </w:r>
            <w:r w:rsidR="00EA4E0E">
              <w:rPr>
                <w:lang w:eastAsia="zh-CN"/>
              </w:rPr>
              <w:t xml:space="preserve"> as possible. Following a </w:t>
            </w:r>
            <w:hyperlink r:id="rId30">
              <w:r w:rsidR="00EA4E0E" w:rsidRPr="2B67C468">
                <w:rPr>
                  <w:rStyle w:val="Hyperlink"/>
                  <w:sz w:val="22"/>
                  <w:szCs w:val="22"/>
                  <w:lang w:eastAsia="zh-CN"/>
                </w:rPr>
                <w:t xml:space="preserve">peer </w:t>
              </w:r>
              <w:r w:rsidR="001E5859" w:rsidRPr="2B67C468">
                <w:rPr>
                  <w:rStyle w:val="Hyperlink"/>
                  <w:sz w:val="22"/>
                  <w:szCs w:val="22"/>
                  <w:lang w:eastAsia="zh-CN"/>
                </w:rPr>
                <w:t>feedback</w:t>
              </w:r>
            </w:hyperlink>
            <w:r w:rsidR="00EA4E0E">
              <w:rPr>
                <w:lang w:eastAsia="zh-CN"/>
              </w:rPr>
              <w:t xml:space="preserve"> process, students read another postcard and check for spelling and punctuation before </w:t>
            </w:r>
            <w:r w:rsidR="00BA552A">
              <w:rPr>
                <w:lang w:eastAsia="zh-CN"/>
              </w:rPr>
              <w:t>they</w:t>
            </w:r>
            <w:r w:rsidR="00EA4E0E">
              <w:rPr>
                <w:lang w:eastAsia="zh-CN"/>
              </w:rPr>
              <w:t xml:space="preserve"> publish their postcards. (These postcards will be used later in the unit for students to improve upon). </w:t>
            </w:r>
          </w:p>
          <w:p w14:paraId="0ACB60F2" w14:textId="4EE0E220" w:rsidR="00F91AF1" w:rsidRDefault="00A12A82" w:rsidP="00A12A82">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sidRPr="006F494B">
              <w:rPr>
                <w:rFonts w:eastAsia="Helvetica Neue" w:cs="Arial"/>
                <w:szCs w:val="22"/>
                <w:lang w:eastAsia="zh-CN"/>
              </w:rPr>
              <w:t>Revise vocabulary us</w:t>
            </w:r>
            <w:r w:rsidRPr="00061F01">
              <w:rPr>
                <w:rFonts w:eastAsia="Helvetica Neue" w:cs="Arial"/>
                <w:szCs w:val="22"/>
                <w:lang w:eastAsia="zh-CN"/>
              </w:rPr>
              <w:t xml:space="preserve">ing </w:t>
            </w:r>
            <w:r w:rsidR="00F91AF1" w:rsidRPr="00061F01">
              <w:rPr>
                <w:rFonts w:eastAsia="Helvetica Neue" w:cs="Arial"/>
                <w:szCs w:val="22"/>
                <w:lang w:eastAsia="zh-CN"/>
              </w:rPr>
              <w:t>Japanese</w:t>
            </w:r>
            <w:r w:rsidRPr="00061F01">
              <w:rPr>
                <w:rFonts w:eastAsia="Helvetica Neue" w:cs="Arial"/>
                <w:szCs w:val="22"/>
                <w:lang w:eastAsia="zh-CN"/>
              </w:rPr>
              <w:t xml:space="preserve"> </w:t>
            </w:r>
            <w:hyperlink r:id="rId31" w:history="1">
              <w:r w:rsidRPr="006F494B">
                <w:rPr>
                  <w:rStyle w:val="Hyperlink"/>
                  <w:rFonts w:eastAsia="Helvetica Neue" w:cs="Arial"/>
                  <w:sz w:val="22"/>
                  <w:szCs w:val="22"/>
                  <w:lang w:eastAsia="zh-CN"/>
                </w:rPr>
                <w:t>flashcards</w:t>
              </w:r>
            </w:hyperlink>
            <w:r w:rsidRPr="006F494B">
              <w:rPr>
                <w:rFonts w:eastAsia="Helvetica Neue" w:cs="Arial"/>
                <w:szCs w:val="22"/>
                <w:lang w:eastAsia="zh-CN"/>
              </w:rPr>
              <w:t xml:space="preserve"> and </w:t>
            </w:r>
            <w:r w:rsidR="00F91AF1" w:rsidRPr="006F494B">
              <w:rPr>
                <w:rFonts w:eastAsia="Helvetica Neue" w:cs="Arial"/>
                <w:szCs w:val="22"/>
                <w:lang w:eastAsia="zh-CN"/>
              </w:rPr>
              <w:t xml:space="preserve">ask </w:t>
            </w:r>
            <w:r w:rsidRPr="006F494B">
              <w:rPr>
                <w:rFonts w:eastAsia="Helvetica Neue" w:cs="Arial"/>
                <w:szCs w:val="22"/>
                <w:lang w:eastAsia="zh-CN"/>
              </w:rPr>
              <w:t xml:space="preserve">students </w:t>
            </w:r>
            <w:r w:rsidR="0075525F" w:rsidRPr="006F494B">
              <w:rPr>
                <w:rFonts w:eastAsia="Helvetica Neue" w:cs="Arial"/>
                <w:szCs w:val="22"/>
                <w:lang w:eastAsia="zh-CN"/>
              </w:rPr>
              <w:t xml:space="preserve">to </w:t>
            </w:r>
            <w:r w:rsidRPr="006F494B">
              <w:rPr>
                <w:rFonts w:eastAsia="Helvetica Neue" w:cs="Arial"/>
                <w:szCs w:val="22"/>
                <w:lang w:eastAsia="zh-CN"/>
              </w:rPr>
              <w:t xml:space="preserve">recite the Japanese words </w:t>
            </w:r>
            <w:r w:rsidR="00CD2757" w:rsidRPr="00061F01">
              <w:rPr>
                <w:rFonts w:eastAsia="Helvetica Neue" w:cs="Arial"/>
                <w:szCs w:val="22"/>
                <w:lang w:eastAsia="zh-CN"/>
              </w:rPr>
              <w:t>for food</w:t>
            </w:r>
            <w:r w:rsidR="00AD2D34" w:rsidRPr="00061F01">
              <w:rPr>
                <w:rFonts w:eastAsia="Helvetica Neue" w:cs="Arial"/>
                <w:szCs w:val="22"/>
                <w:lang w:eastAsia="zh-CN"/>
              </w:rPr>
              <w:t>/</w:t>
            </w:r>
            <w:r w:rsidR="00CD2757" w:rsidRPr="00061F01">
              <w:rPr>
                <w:rFonts w:eastAsia="Helvetica Neue" w:cs="Arial"/>
                <w:szCs w:val="22"/>
                <w:lang w:eastAsia="zh-CN"/>
              </w:rPr>
              <w:t xml:space="preserve">drink and activities </w:t>
            </w:r>
            <w:r w:rsidRPr="00061F01">
              <w:rPr>
                <w:rFonts w:eastAsia="Helvetica Neue" w:cs="Arial"/>
                <w:szCs w:val="22"/>
                <w:lang w:eastAsia="zh-CN"/>
              </w:rPr>
              <w:t>either from the script</w:t>
            </w:r>
            <w:r w:rsidR="0075525F" w:rsidRPr="00061F01">
              <w:rPr>
                <w:rFonts w:eastAsia="Helvetica Neue" w:cs="Arial"/>
                <w:szCs w:val="22"/>
                <w:lang w:eastAsia="zh-CN"/>
              </w:rPr>
              <w:t>,</w:t>
            </w:r>
            <w:r w:rsidRPr="00061F01">
              <w:rPr>
                <w:rFonts w:eastAsia="Helvetica Neue" w:cs="Arial"/>
                <w:szCs w:val="22"/>
                <w:lang w:eastAsia="zh-CN"/>
              </w:rPr>
              <w:t xml:space="preserve"> or a picture</w:t>
            </w:r>
            <w:r w:rsidR="0075525F" w:rsidRPr="00061F01">
              <w:rPr>
                <w:rFonts w:eastAsia="Helvetica Neue" w:cs="Arial"/>
                <w:szCs w:val="22"/>
                <w:lang w:eastAsia="zh-CN"/>
              </w:rPr>
              <w:t>,</w:t>
            </w:r>
            <w:r w:rsidRPr="00061F01">
              <w:rPr>
                <w:rFonts w:eastAsia="Helvetica Neue" w:cs="Arial"/>
                <w:szCs w:val="22"/>
                <w:lang w:eastAsia="zh-CN"/>
              </w:rPr>
              <w:t xml:space="preserve"> or both.</w:t>
            </w:r>
            <w:r w:rsidR="000C6630">
              <w:rPr>
                <w:rFonts w:eastAsia="Helvetica Neue" w:cs="Arial"/>
                <w:szCs w:val="22"/>
                <w:lang w:eastAsia="zh-CN"/>
              </w:rPr>
              <w:t xml:space="preserve"> Model correct pronunciation and intonation and ask students in small groups or pairs to repeat the words back to the teacher and each other.</w:t>
            </w:r>
            <w:r w:rsidR="00D505CB">
              <w:rPr>
                <w:rFonts w:eastAsia="Helvetica Neue" w:cs="Arial"/>
                <w:szCs w:val="22"/>
                <w:lang w:eastAsia="zh-CN"/>
              </w:rPr>
              <w:t xml:space="preserve"> </w:t>
            </w:r>
            <w:r w:rsidR="00CF16A8" w:rsidRPr="006F494B">
              <w:rPr>
                <w:rFonts w:eastAsia="Helvetica Neue" w:cs="Arial"/>
                <w:szCs w:val="22"/>
                <w:lang w:eastAsia="zh-CN"/>
              </w:rPr>
              <w:t>Give students time to check they have all the vocabulary listed in their books.</w:t>
            </w:r>
          </w:p>
          <w:p w14:paraId="1F1C256C" w14:textId="63CCA261" w:rsidR="00CF16A8" w:rsidRDefault="0029599F" w:rsidP="00CF16A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rPr>
            </w:pPr>
            <w:r w:rsidRPr="00CF16A8">
              <w:rPr>
                <w:rFonts w:eastAsia="Helvetica Neue" w:cs="Arial"/>
              </w:rPr>
              <w:t xml:space="preserve">Students create a </w:t>
            </w:r>
            <w:hyperlink r:id="rId32">
              <w:r w:rsidRPr="00CF16A8">
                <w:rPr>
                  <w:rStyle w:val="Hyperlink"/>
                  <w:rFonts w:eastAsia="Helvetica Neue" w:cs="Arial"/>
                  <w:sz w:val="22"/>
                  <w:szCs w:val="22"/>
                </w:rPr>
                <w:t>Kahoot quiz</w:t>
              </w:r>
            </w:hyperlink>
            <w:r w:rsidRPr="00CF16A8">
              <w:rPr>
                <w:rFonts w:eastAsia="Helvetica Neue" w:cs="Arial"/>
              </w:rPr>
              <w:t xml:space="preserve"> f</w:t>
            </w:r>
            <w:r w:rsidRPr="00CF16A8">
              <w:t>or the class or their group</w:t>
            </w:r>
            <w:r w:rsidRPr="00CF16A8">
              <w:rPr>
                <w:rFonts w:eastAsia="Helvetica Neue" w:cs="Arial"/>
              </w:rPr>
              <w:t xml:space="preserve">. </w:t>
            </w:r>
            <w:r w:rsidR="00CF16A8">
              <w:rPr>
                <w:rFonts w:eastAsia="Helvetica Neue" w:cs="Arial"/>
              </w:rPr>
              <w:t xml:space="preserve">Ask them to include at least 5 questions </w:t>
            </w:r>
            <w:r w:rsidR="00CD2757">
              <w:rPr>
                <w:rFonts w:eastAsia="Helvetica Neue" w:cs="Arial"/>
              </w:rPr>
              <w:t>with</w:t>
            </w:r>
            <w:r w:rsidR="00CF16A8">
              <w:rPr>
                <w:rFonts w:eastAsia="Helvetica Neue" w:cs="Arial"/>
              </w:rPr>
              <w:t xml:space="preserve"> the new vocabulary and 5 questions </w:t>
            </w:r>
            <w:r w:rsidR="006978B1">
              <w:rPr>
                <w:rFonts w:eastAsia="Helvetica Neue" w:cs="Arial"/>
              </w:rPr>
              <w:t>on cultural aspects of the festival.</w:t>
            </w:r>
          </w:p>
          <w:p w14:paraId="50E542DF" w14:textId="2351B255" w:rsidR="002B4214" w:rsidRDefault="00804ED7" w:rsidP="00CF16A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Pr>
                <w:rFonts w:eastAsia="Helvetica Neue" w:cs="Arial"/>
                <w:szCs w:val="22"/>
                <w:lang w:eastAsia="zh-CN"/>
              </w:rPr>
              <w:t xml:space="preserve">Using </w:t>
            </w:r>
            <w:hyperlink r:id="rId33" w:history="1">
              <w:r w:rsidRPr="0075525F">
                <w:rPr>
                  <w:rStyle w:val="Hyperlink"/>
                  <w:rFonts w:eastAsia="Helvetica Neue" w:cs="Arial"/>
                  <w:sz w:val="22"/>
                  <w:szCs w:val="22"/>
                  <w:lang w:eastAsia="zh-CN"/>
                </w:rPr>
                <w:t>flashcards</w:t>
              </w:r>
            </w:hyperlink>
            <w:r>
              <w:rPr>
                <w:rFonts w:eastAsia="Helvetica Neue" w:cs="Arial"/>
                <w:szCs w:val="22"/>
                <w:lang w:eastAsia="zh-CN"/>
              </w:rPr>
              <w:t>, introduce the</w:t>
            </w:r>
            <w:r w:rsidR="006978B1">
              <w:rPr>
                <w:rFonts w:eastAsia="Helvetica Neue" w:cs="Arial"/>
                <w:szCs w:val="22"/>
                <w:lang w:eastAsia="zh-CN"/>
              </w:rPr>
              <w:t xml:space="preserve"> </w:t>
            </w:r>
            <w:r w:rsidR="006978B1">
              <w:rPr>
                <w:rFonts w:eastAsia="DengXian" w:cs="Arial" w:hint="eastAsia"/>
                <w:szCs w:val="22"/>
                <w:lang w:eastAsia="zh-CN"/>
              </w:rPr>
              <w:t>f</w:t>
            </w:r>
            <w:r w:rsidR="006978B1">
              <w:rPr>
                <w:rFonts w:eastAsia="DengXian" w:cs="Arial"/>
                <w:szCs w:val="22"/>
                <w:lang w:eastAsia="zh-CN"/>
              </w:rPr>
              <w:t>ollowing</w:t>
            </w:r>
            <w:r>
              <w:rPr>
                <w:rFonts w:eastAsia="Helvetica Neue" w:cs="Arial"/>
                <w:szCs w:val="22"/>
                <w:lang w:eastAsia="zh-CN"/>
              </w:rPr>
              <w:t xml:space="preserve"> verbs for the activities</w:t>
            </w:r>
            <w:r w:rsidR="007B153E">
              <w:rPr>
                <w:rFonts w:eastAsia="Helvetica Neue" w:cs="Arial"/>
                <w:szCs w:val="22"/>
                <w:lang w:eastAsia="zh-CN"/>
              </w:rPr>
              <w:t>;</w:t>
            </w:r>
            <w:r>
              <w:rPr>
                <w:rFonts w:eastAsia="Helvetica Neue" w:cs="Arial"/>
                <w:szCs w:val="22"/>
                <w:lang w:eastAsia="zh-CN"/>
              </w:rPr>
              <w:t xml:space="preserve"> </w:t>
            </w:r>
            <w:proofErr w:type="spellStart"/>
            <w:r w:rsidR="006978B1" w:rsidRPr="006978B1">
              <w:rPr>
                <w:rFonts w:hint="eastAsia"/>
              </w:rPr>
              <w:t>します</w:t>
            </w:r>
            <w:proofErr w:type="spellEnd"/>
            <w:r w:rsidR="007B153E">
              <w:rPr>
                <w:rFonts w:hint="eastAsia"/>
              </w:rPr>
              <w:t>,</w:t>
            </w:r>
            <w:r w:rsidR="007B153E">
              <w:t xml:space="preserve"> </w:t>
            </w:r>
            <w:proofErr w:type="spellStart"/>
            <w:r w:rsidR="006978B1" w:rsidRPr="006978B1">
              <w:rPr>
                <w:rFonts w:hint="eastAsia"/>
              </w:rPr>
              <w:t>たべます</w:t>
            </w:r>
            <w:proofErr w:type="spellEnd"/>
            <w:r w:rsidR="007B153E">
              <w:rPr>
                <w:rFonts w:hint="eastAsia"/>
              </w:rPr>
              <w:t>,</w:t>
            </w:r>
            <w:r w:rsidR="007B153E">
              <w:t xml:space="preserve"> </w:t>
            </w:r>
            <w:proofErr w:type="spellStart"/>
            <w:r w:rsidR="006978B1" w:rsidRPr="006978B1">
              <w:rPr>
                <w:rFonts w:hint="eastAsia"/>
              </w:rPr>
              <w:t>みま</w:t>
            </w:r>
            <w:proofErr w:type="spellEnd"/>
            <w:r w:rsidR="006978B1">
              <w:rPr>
                <w:rFonts w:hint="eastAsia"/>
                <w:lang w:eastAsia="ja-JP"/>
              </w:rPr>
              <w:t>す</w:t>
            </w:r>
            <w:r w:rsidR="007B153E">
              <w:rPr>
                <w:rFonts w:hint="eastAsia"/>
                <w:lang w:eastAsia="ja-JP"/>
              </w:rPr>
              <w:t>,</w:t>
            </w:r>
            <w:r w:rsidR="007B153E">
              <w:rPr>
                <w:lang w:eastAsia="ja-JP"/>
              </w:rPr>
              <w:t xml:space="preserve"> </w:t>
            </w:r>
            <w:proofErr w:type="spellStart"/>
            <w:r w:rsidR="006978B1" w:rsidRPr="006978B1">
              <w:rPr>
                <w:rFonts w:hint="eastAsia"/>
              </w:rPr>
              <w:t>のみます</w:t>
            </w:r>
            <w:proofErr w:type="spellEnd"/>
            <w:r w:rsidR="007B153E">
              <w:rPr>
                <w:rFonts w:hint="eastAsia"/>
              </w:rPr>
              <w:t>,</w:t>
            </w:r>
            <w:r w:rsidR="007B153E">
              <w:t xml:space="preserve"> </w:t>
            </w:r>
            <w:proofErr w:type="spellStart"/>
            <w:r w:rsidR="006978B1" w:rsidRPr="006978B1">
              <w:rPr>
                <w:rFonts w:hint="eastAsia"/>
              </w:rPr>
              <w:t>とります</w:t>
            </w:r>
            <w:proofErr w:type="spellEnd"/>
            <w:r w:rsidR="007B153E">
              <w:rPr>
                <w:rFonts w:hint="eastAsia"/>
              </w:rPr>
              <w:t>.</w:t>
            </w:r>
            <w:r w:rsidR="007B153E">
              <w:t xml:space="preserve"> </w:t>
            </w:r>
            <w:r w:rsidR="006978B1">
              <w:rPr>
                <w:rFonts w:eastAsia="Helvetica Neue" w:cs="Arial"/>
                <w:szCs w:val="22"/>
                <w:lang w:eastAsia="zh-CN"/>
              </w:rPr>
              <w:t>S</w:t>
            </w:r>
            <w:r>
              <w:rPr>
                <w:rFonts w:eastAsia="Helvetica Neue" w:cs="Arial"/>
                <w:szCs w:val="22"/>
                <w:lang w:eastAsia="zh-CN"/>
              </w:rPr>
              <w:t xml:space="preserve">tudents </w:t>
            </w:r>
            <w:r w:rsidR="00BF4291">
              <w:rPr>
                <w:rFonts w:eastAsia="Helvetica Neue" w:cs="Arial"/>
                <w:szCs w:val="22"/>
                <w:lang w:eastAsia="zh-CN"/>
              </w:rPr>
              <w:t xml:space="preserve">recite the new words and then </w:t>
            </w:r>
            <w:r w:rsidR="006978B1">
              <w:rPr>
                <w:rFonts w:eastAsia="Helvetica Neue" w:cs="Arial"/>
                <w:szCs w:val="22"/>
                <w:lang w:eastAsia="zh-CN"/>
              </w:rPr>
              <w:t>write the</w:t>
            </w:r>
            <w:r w:rsidR="00BF4291">
              <w:rPr>
                <w:rFonts w:eastAsia="Helvetica Neue" w:cs="Arial"/>
                <w:szCs w:val="22"/>
                <w:lang w:eastAsia="zh-CN"/>
              </w:rPr>
              <w:t>m</w:t>
            </w:r>
            <w:r w:rsidR="006978B1">
              <w:rPr>
                <w:rFonts w:eastAsia="Helvetica Neue" w:cs="Arial"/>
                <w:szCs w:val="22"/>
                <w:lang w:eastAsia="zh-CN"/>
              </w:rPr>
              <w:t xml:space="preserve"> as a new list in their books. </w:t>
            </w:r>
            <w:r w:rsidR="000C6630">
              <w:rPr>
                <w:rFonts w:eastAsia="Helvetica Neue" w:cs="Arial"/>
                <w:szCs w:val="22"/>
                <w:lang w:eastAsia="zh-CN"/>
              </w:rPr>
              <w:t>Model correct pronunciation and intonation and a</w:t>
            </w:r>
            <w:r w:rsidR="006978B1">
              <w:rPr>
                <w:rFonts w:eastAsia="Helvetica Neue" w:cs="Arial"/>
                <w:szCs w:val="22"/>
                <w:lang w:eastAsia="zh-CN"/>
              </w:rPr>
              <w:t xml:space="preserve">sk </w:t>
            </w:r>
            <w:r w:rsidR="0039016B">
              <w:rPr>
                <w:rFonts w:eastAsia="Helvetica Neue" w:cs="Arial"/>
                <w:szCs w:val="22"/>
                <w:lang w:eastAsia="zh-CN"/>
              </w:rPr>
              <w:lastRenderedPageBreak/>
              <w:t>students</w:t>
            </w:r>
            <w:r w:rsidR="006978B1">
              <w:rPr>
                <w:rFonts w:eastAsia="Helvetica Neue" w:cs="Arial"/>
                <w:szCs w:val="22"/>
                <w:lang w:eastAsia="zh-CN"/>
              </w:rPr>
              <w:t xml:space="preserve"> </w:t>
            </w:r>
            <w:r>
              <w:rPr>
                <w:rFonts w:eastAsia="Helvetica Neue" w:cs="Arial"/>
                <w:szCs w:val="22"/>
                <w:lang w:eastAsia="zh-CN"/>
              </w:rPr>
              <w:t xml:space="preserve">if they notice what the words have in common and whether English words have that commonality. </w:t>
            </w:r>
          </w:p>
          <w:p w14:paraId="6CFF64A7" w14:textId="24E68D95" w:rsidR="0018051A" w:rsidRDefault="00117925" w:rsidP="00C4761B">
            <w:pPr>
              <w:cnfStyle w:val="000000100000" w:firstRow="0" w:lastRow="0" w:firstColumn="0" w:lastColumn="0" w:oddVBand="0" w:evenVBand="0" w:oddHBand="1" w:evenHBand="0" w:firstRowFirstColumn="0" w:firstRowLastColumn="0" w:lastRowFirstColumn="0" w:lastRowLastColumn="0"/>
              <w:rPr>
                <w:rFonts w:eastAsia="Helvetica Neue" w:cs="Arial"/>
                <w:lang w:eastAsia="zh-CN"/>
              </w:rPr>
            </w:pPr>
            <w:r w:rsidRPr="7CE99460">
              <w:rPr>
                <w:rFonts w:eastAsia="Helvetica Neue" w:cs="Arial"/>
                <w:lang w:eastAsia="zh-CN"/>
              </w:rPr>
              <w:t>Students</w:t>
            </w:r>
            <w:r w:rsidR="008D106A" w:rsidRPr="7CE99460">
              <w:rPr>
                <w:rFonts w:eastAsia="Helvetica Neue" w:cs="Arial"/>
                <w:lang w:eastAsia="zh-CN"/>
              </w:rPr>
              <w:t xml:space="preserve"> read about the card game </w:t>
            </w:r>
            <w:hyperlink r:id="rId34">
              <w:proofErr w:type="spellStart"/>
              <w:r w:rsidR="008D106A" w:rsidRPr="00FF6C17">
                <w:rPr>
                  <w:rStyle w:val="Hyperlink"/>
                  <w:rFonts w:eastAsia="Helvetica Neue" w:cs="Arial"/>
                  <w:i/>
                  <w:sz w:val="22"/>
                  <w:szCs w:val="22"/>
                  <w:lang w:eastAsia="zh-CN"/>
                </w:rPr>
                <w:t>karuta</w:t>
              </w:r>
              <w:proofErr w:type="spellEnd"/>
            </w:hyperlink>
            <w:r w:rsidR="008D106A" w:rsidRPr="7CE99460">
              <w:rPr>
                <w:rFonts w:eastAsia="Helvetica Neue" w:cs="Arial"/>
                <w:lang w:eastAsia="zh-CN"/>
              </w:rPr>
              <w:t xml:space="preserve"> and </w:t>
            </w:r>
            <w:r w:rsidRPr="7CE99460">
              <w:rPr>
                <w:rFonts w:eastAsia="Helvetica Neue" w:cs="Arial"/>
                <w:lang w:eastAsia="zh-CN"/>
              </w:rPr>
              <w:t xml:space="preserve">make their own vocabulary </w:t>
            </w:r>
            <w:hyperlink r:id="rId35" w:history="1">
              <w:r w:rsidRPr="00541822">
                <w:rPr>
                  <w:rStyle w:val="Hyperlink"/>
                  <w:rFonts w:eastAsia="Helvetica Neue" w:cs="Arial"/>
                  <w:sz w:val="22"/>
                  <w:lang w:eastAsia="zh-CN"/>
                </w:rPr>
                <w:t>cards</w:t>
              </w:r>
            </w:hyperlink>
            <w:r w:rsidR="00804ED7" w:rsidRPr="7CE99460">
              <w:rPr>
                <w:rFonts w:eastAsia="Helvetica Neue" w:cs="Arial"/>
                <w:lang w:eastAsia="zh-CN"/>
              </w:rPr>
              <w:t xml:space="preserve"> </w:t>
            </w:r>
            <w:r w:rsidR="006978B1">
              <w:rPr>
                <w:rFonts w:eastAsia="Helvetica Neue" w:cs="Arial"/>
                <w:lang w:eastAsia="zh-CN"/>
              </w:rPr>
              <w:t xml:space="preserve">with all the nouns and </w:t>
            </w:r>
            <w:r w:rsidR="00CD2757">
              <w:rPr>
                <w:rFonts w:eastAsia="Helvetica Neue" w:cs="Arial"/>
                <w:lang w:eastAsia="zh-CN"/>
              </w:rPr>
              <w:t>verbs listed in their books</w:t>
            </w:r>
            <w:r w:rsidR="006978B1">
              <w:rPr>
                <w:rFonts w:eastAsia="Helvetica Neue" w:cs="Arial"/>
                <w:lang w:eastAsia="zh-CN"/>
              </w:rPr>
              <w:t xml:space="preserve">. </w:t>
            </w:r>
            <w:r w:rsidR="459F7E8B" w:rsidRPr="694B07D9">
              <w:rPr>
                <w:rFonts w:eastAsia="Helvetica Neue" w:cs="Arial"/>
                <w:lang w:eastAsia="zh-CN"/>
              </w:rPr>
              <w:t>They</w:t>
            </w:r>
            <w:r w:rsidR="0028074F" w:rsidRPr="7CE99460">
              <w:rPr>
                <w:rFonts w:eastAsia="Helvetica Neue" w:cs="Arial"/>
                <w:lang w:eastAsia="zh-CN"/>
              </w:rPr>
              <w:t xml:space="preserve"> can </w:t>
            </w:r>
            <w:r w:rsidR="008D106A" w:rsidRPr="7CE99460">
              <w:rPr>
                <w:rFonts w:eastAsia="Helvetica Neue" w:cs="Arial"/>
                <w:lang w:eastAsia="zh-CN"/>
              </w:rPr>
              <w:t>tak</w:t>
            </w:r>
            <w:r w:rsidR="0028074F" w:rsidRPr="7CE99460">
              <w:rPr>
                <w:rFonts w:eastAsia="Helvetica Neue" w:cs="Arial"/>
                <w:lang w:eastAsia="zh-CN"/>
              </w:rPr>
              <w:t>e</w:t>
            </w:r>
            <w:r w:rsidR="008D106A" w:rsidRPr="7CE99460">
              <w:rPr>
                <w:rFonts w:eastAsia="Helvetica Neue" w:cs="Arial"/>
                <w:lang w:eastAsia="zh-CN"/>
              </w:rPr>
              <w:t xml:space="preserve"> turns to play in the simulated cherry blossom </w:t>
            </w:r>
            <w:r w:rsidR="00716434">
              <w:rPr>
                <w:rFonts w:eastAsia="Helvetica Neue" w:cs="Arial"/>
                <w:lang w:eastAsia="zh-CN"/>
              </w:rPr>
              <w:t>scene</w:t>
            </w:r>
            <w:r w:rsidR="0028074F" w:rsidRPr="7CE99460">
              <w:rPr>
                <w:rFonts w:eastAsia="Helvetica Neue" w:cs="Arial"/>
                <w:lang w:eastAsia="zh-CN"/>
              </w:rPr>
              <w:t>.</w:t>
            </w:r>
            <w:r w:rsidR="000C6630">
              <w:rPr>
                <w:rFonts w:eastAsia="Helvetica Neue" w:cs="Arial"/>
                <w:lang w:eastAsia="zh-CN"/>
              </w:rPr>
              <w:t xml:space="preserve"> </w:t>
            </w:r>
            <w:r w:rsidR="006F494B">
              <w:rPr>
                <w:rFonts w:eastAsia="Helvetica Neue" w:cs="Arial"/>
                <w:lang w:eastAsia="zh-CN"/>
              </w:rPr>
              <w:t>Remind them to use correct pronunciation and intonation as they call each word in the card game.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1CC5461E" w14:textId="7A777907" w:rsidR="0018051A" w:rsidRDefault="0018051A" w:rsidP="00D95C34">
            <w:pPr>
              <w:pStyle w:val="TableofFigures"/>
              <w:cnfStyle w:val="000000100000" w:firstRow="0" w:lastRow="0" w:firstColumn="0" w:lastColumn="0" w:oddVBand="0" w:evenVBand="0" w:oddHBand="1" w:evenHBand="0" w:firstRowFirstColumn="0" w:firstRowLastColumn="0" w:lastRowFirstColumn="0" w:lastRowLastColumn="0"/>
            </w:pPr>
          </w:p>
        </w:tc>
      </w:tr>
      <w:tr w:rsidR="00CA7D82" w:rsidRPr="00E9172A" w14:paraId="582F4037" w14:textId="77777777" w:rsidTr="1B6F8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5E9F7486" w14:textId="561E9F49" w:rsidR="00181190" w:rsidRPr="00181190" w:rsidRDefault="002A6888" w:rsidP="005869FD">
            <w:pPr>
              <w:pStyle w:val="TableofFigures"/>
            </w:pPr>
            <w:r>
              <w:rPr>
                <w:rFonts w:cs="Arial"/>
                <w:b w:val="0"/>
                <w:szCs w:val="22"/>
              </w:rPr>
              <w:t>Week 4</w:t>
            </w:r>
          </w:p>
        </w:tc>
        <w:tc>
          <w:tcPr>
            <w:tcW w:w="2833" w:type="dxa"/>
            <w:vAlign w:val="top"/>
          </w:tcPr>
          <w:p w14:paraId="3B43A37F" w14:textId="77777777" w:rsidR="00804ED7" w:rsidRPr="00D95C34" w:rsidRDefault="00804ED7" w:rsidP="00804ED7">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color w:val="auto"/>
                <w:szCs w:val="22"/>
              </w:rPr>
            </w:pPr>
            <w:r>
              <w:rPr>
                <w:rFonts w:eastAsia="UD Digi Kyokasho NK-R" w:cs="Arial"/>
                <w:szCs w:val="22"/>
              </w:rPr>
              <w:t xml:space="preserve">LJA4-2C </w:t>
            </w:r>
            <w:r>
              <w:t>identifies main ideas in, and obtains information from texts</w:t>
            </w:r>
            <w:r w:rsidRPr="00B011E9">
              <w:rPr>
                <w:rFonts w:eastAsia="Helvetica Neue" w:cs="Arial"/>
                <w:szCs w:val="22"/>
              </w:rPr>
              <w:t xml:space="preserve"> </w:t>
            </w:r>
          </w:p>
          <w:p w14:paraId="33CBD06E" w14:textId="06FBE02C" w:rsidR="00454652" w:rsidRDefault="00251652" w:rsidP="00C37210">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UD Digi Kyokasho NK-R" w:cs="Arial"/>
                <w:szCs w:val="22"/>
              </w:rPr>
            </w:pPr>
            <w:r>
              <w:t>LJA4-5U applies Japanese pronunciation and intonation patterns</w:t>
            </w:r>
            <w:r w:rsidRPr="001F5B9E">
              <w:rPr>
                <w:rFonts w:eastAsia="UD Digi Kyokasho NK-R" w:cs="Arial"/>
                <w:szCs w:val="22"/>
              </w:rPr>
              <w:t xml:space="preserve"> </w:t>
            </w:r>
          </w:p>
          <w:p w14:paraId="07D3B115" w14:textId="4A475052" w:rsidR="006C44BC" w:rsidRPr="00061F01" w:rsidRDefault="006C44BC" w:rsidP="00C37210">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t>LJA4-6U demonstrates understanding of key aspects of Japanese writing conventions</w:t>
            </w:r>
          </w:p>
          <w:p w14:paraId="6F97739D" w14:textId="355FB5BC" w:rsidR="00977533" w:rsidRPr="00E826F4" w:rsidRDefault="00252C26" w:rsidP="00C37210">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t>LJA4-7U applies features of Japanese grammatical structures and sentence patterns to convey information and ideas</w:t>
            </w:r>
          </w:p>
          <w:p w14:paraId="26461871" w14:textId="537BB9EF" w:rsidR="002A6888" w:rsidRPr="00D95C34" w:rsidRDefault="002A6888" w:rsidP="005869FD">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color w:val="auto"/>
                <w:szCs w:val="22"/>
                <w:lang w:eastAsia="zh-CN"/>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2D190A00" w14:textId="58CE2DEA" w:rsidR="00804ED7" w:rsidRDefault="008D106A" w:rsidP="00804ED7">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t>S</w:t>
            </w:r>
            <w:r w:rsidR="00804ED7">
              <w:rPr>
                <w:rFonts w:eastAsia="Helvetica Neue" w:cs="Arial"/>
                <w:szCs w:val="22"/>
                <w:lang w:eastAsia="zh-CN"/>
              </w:rPr>
              <w:t xml:space="preserve">tudents match </w:t>
            </w:r>
            <w:r w:rsidR="0088098A">
              <w:rPr>
                <w:rFonts w:eastAsia="Helvetica Neue" w:cs="Arial"/>
                <w:szCs w:val="22"/>
                <w:lang w:eastAsia="zh-CN"/>
              </w:rPr>
              <w:t xml:space="preserve">simple </w:t>
            </w:r>
            <w:r w:rsidR="00804ED7">
              <w:rPr>
                <w:rFonts w:eastAsia="Helvetica Neue" w:cs="Arial"/>
                <w:szCs w:val="22"/>
                <w:lang w:eastAsia="zh-CN"/>
              </w:rPr>
              <w:t xml:space="preserve">English </w:t>
            </w:r>
            <w:r w:rsidR="0088098A">
              <w:rPr>
                <w:rFonts w:eastAsia="Helvetica Neue" w:cs="Arial"/>
                <w:szCs w:val="22"/>
                <w:lang w:eastAsia="zh-CN"/>
              </w:rPr>
              <w:t>sentences</w:t>
            </w:r>
            <w:r w:rsidR="00075EB1">
              <w:rPr>
                <w:rFonts w:eastAsia="Helvetica Neue" w:cs="Arial"/>
                <w:szCs w:val="22"/>
                <w:lang w:eastAsia="zh-CN"/>
              </w:rPr>
              <w:t xml:space="preserve"> </w:t>
            </w:r>
            <w:r w:rsidR="006359D8">
              <w:rPr>
                <w:rFonts w:eastAsia="Helvetica Neue" w:cs="Arial"/>
                <w:szCs w:val="22"/>
                <w:lang w:eastAsia="zh-CN"/>
              </w:rPr>
              <w:t>(for example</w:t>
            </w:r>
            <w:r w:rsidR="0088098A">
              <w:rPr>
                <w:rFonts w:eastAsia="Helvetica Neue" w:cs="Arial"/>
                <w:szCs w:val="22"/>
                <w:lang w:eastAsia="zh-CN"/>
              </w:rPr>
              <w:t>, I</w:t>
            </w:r>
            <w:r w:rsidR="006359D8">
              <w:rPr>
                <w:rFonts w:eastAsia="Helvetica Neue" w:cs="Arial"/>
                <w:szCs w:val="22"/>
                <w:lang w:eastAsia="zh-CN"/>
              </w:rPr>
              <w:t xml:space="preserve"> play soccer, </w:t>
            </w:r>
            <w:r w:rsidR="0088098A">
              <w:rPr>
                <w:rFonts w:eastAsia="Helvetica Neue" w:cs="Arial"/>
                <w:szCs w:val="22"/>
                <w:lang w:eastAsia="zh-CN"/>
              </w:rPr>
              <w:t xml:space="preserve">I </w:t>
            </w:r>
            <w:r w:rsidR="006359D8">
              <w:rPr>
                <w:rFonts w:eastAsia="Helvetica Neue" w:cs="Arial"/>
                <w:szCs w:val="22"/>
                <w:lang w:eastAsia="zh-CN"/>
              </w:rPr>
              <w:t xml:space="preserve">eat </w:t>
            </w:r>
            <w:r w:rsidR="006359D8" w:rsidRPr="00061F01">
              <w:rPr>
                <w:rFonts w:eastAsia="Helvetica Neue" w:cs="Arial"/>
                <w:szCs w:val="22"/>
                <w:lang w:eastAsia="zh-CN"/>
              </w:rPr>
              <w:t>sushi</w:t>
            </w:r>
            <w:r w:rsidR="006359D8">
              <w:rPr>
                <w:rFonts w:eastAsia="Helvetica Neue" w:cs="Arial"/>
                <w:szCs w:val="22"/>
                <w:lang w:eastAsia="zh-CN"/>
              </w:rPr>
              <w:t xml:space="preserve">, </w:t>
            </w:r>
            <w:r w:rsidR="0088098A">
              <w:rPr>
                <w:rFonts w:eastAsia="Helvetica Neue" w:cs="Arial"/>
                <w:szCs w:val="22"/>
                <w:lang w:eastAsia="zh-CN"/>
              </w:rPr>
              <w:t xml:space="preserve">I </w:t>
            </w:r>
            <w:r w:rsidR="006359D8">
              <w:rPr>
                <w:rFonts w:eastAsia="Helvetica Neue" w:cs="Arial"/>
                <w:szCs w:val="22"/>
                <w:lang w:eastAsia="zh-CN"/>
              </w:rPr>
              <w:t>look at the cherry blossoms)</w:t>
            </w:r>
            <w:r w:rsidR="00804ED7">
              <w:rPr>
                <w:rFonts w:eastAsia="Helvetica Neue" w:cs="Arial"/>
                <w:szCs w:val="22"/>
                <w:lang w:eastAsia="zh-CN"/>
              </w:rPr>
              <w:t xml:space="preserve"> with Japanese </w:t>
            </w:r>
            <w:r w:rsidR="0088098A">
              <w:rPr>
                <w:rFonts w:eastAsia="Helvetica Neue" w:cs="Arial"/>
                <w:szCs w:val="22"/>
                <w:lang w:eastAsia="zh-CN"/>
              </w:rPr>
              <w:t>sentences</w:t>
            </w:r>
            <w:r w:rsidR="00075EB1">
              <w:rPr>
                <w:rFonts w:eastAsia="Helvetica Neue" w:cs="Arial"/>
                <w:szCs w:val="22"/>
                <w:lang w:eastAsia="zh-CN"/>
              </w:rPr>
              <w:t>, us</w:t>
            </w:r>
            <w:r w:rsidR="006359D8">
              <w:rPr>
                <w:rFonts w:eastAsia="Helvetica Neue" w:cs="Arial"/>
                <w:szCs w:val="22"/>
                <w:lang w:eastAsia="zh-CN"/>
              </w:rPr>
              <w:t>ing their</w:t>
            </w:r>
            <w:r>
              <w:rPr>
                <w:rFonts w:eastAsia="Helvetica Neue" w:cs="Arial"/>
                <w:szCs w:val="22"/>
                <w:lang w:eastAsia="zh-CN"/>
              </w:rPr>
              <w:t xml:space="preserve"> prior</w:t>
            </w:r>
            <w:r w:rsidR="00804ED7">
              <w:rPr>
                <w:rFonts w:eastAsia="Helvetica Neue" w:cs="Arial"/>
                <w:szCs w:val="22"/>
                <w:lang w:eastAsia="zh-CN"/>
              </w:rPr>
              <w:t xml:space="preserve"> knowledge of the </w:t>
            </w:r>
            <w:r w:rsidR="006359D8">
              <w:rPr>
                <w:rFonts w:eastAsia="Helvetica Neue" w:cs="Arial"/>
                <w:szCs w:val="22"/>
                <w:lang w:eastAsia="zh-CN"/>
              </w:rPr>
              <w:t>nouns in the sentenc</w:t>
            </w:r>
            <w:r w:rsidR="00834943">
              <w:rPr>
                <w:rFonts w:eastAsia="Helvetica Neue" w:cs="Arial"/>
                <w:szCs w:val="22"/>
                <w:lang w:eastAsia="zh-CN"/>
              </w:rPr>
              <w:t>e. S</w:t>
            </w:r>
            <w:r w:rsidR="003111A8">
              <w:rPr>
                <w:rFonts w:eastAsia="Helvetica Neue" w:cs="Arial"/>
                <w:szCs w:val="22"/>
                <w:lang w:eastAsia="zh-CN"/>
              </w:rPr>
              <w:t xml:space="preserve">tudents are asked to observe what is on the end of each sentence (the verbs) </w:t>
            </w:r>
            <w:r w:rsidR="00804ED7">
              <w:rPr>
                <w:rFonts w:eastAsia="Helvetica Neue" w:cs="Arial"/>
                <w:szCs w:val="22"/>
                <w:lang w:eastAsia="zh-CN"/>
              </w:rPr>
              <w:t xml:space="preserve">and </w:t>
            </w:r>
            <w:r w:rsidR="003111A8">
              <w:rPr>
                <w:rFonts w:eastAsia="Helvetica Neue" w:cs="Arial"/>
                <w:szCs w:val="22"/>
                <w:lang w:eastAsia="zh-CN"/>
              </w:rPr>
              <w:t xml:space="preserve">to </w:t>
            </w:r>
            <w:r w:rsidR="00804ED7">
              <w:rPr>
                <w:rFonts w:eastAsia="Helvetica Neue" w:cs="Arial"/>
                <w:szCs w:val="22"/>
                <w:lang w:eastAsia="zh-CN"/>
              </w:rPr>
              <w:t xml:space="preserve">see if they notice the difference </w:t>
            </w:r>
            <w:r w:rsidR="006359D8">
              <w:rPr>
                <w:rFonts w:eastAsia="Helvetica Neue" w:cs="Arial"/>
                <w:szCs w:val="22"/>
                <w:lang w:eastAsia="zh-CN"/>
              </w:rPr>
              <w:t>and/</w:t>
            </w:r>
            <w:r w:rsidR="00804ED7">
              <w:rPr>
                <w:rFonts w:eastAsia="Helvetica Neue" w:cs="Arial"/>
                <w:szCs w:val="22"/>
                <w:lang w:eastAsia="zh-CN"/>
              </w:rPr>
              <w:t>or pattern</w:t>
            </w:r>
            <w:r w:rsidR="006359D8">
              <w:rPr>
                <w:rFonts w:eastAsia="Helvetica Neue" w:cs="Arial"/>
                <w:szCs w:val="22"/>
                <w:lang w:eastAsia="zh-CN"/>
              </w:rPr>
              <w:t xml:space="preserve"> between the English and Japanese sentences. </w:t>
            </w:r>
          </w:p>
          <w:p w14:paraId="34A15CD2" w14:textId="1D9C5FCC" w:rsidR="00804ED7" w:rsidRDefault="00834943" w:rsidP="00804ED7">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lang w:eastAsia="zh-CN"/>
              </w:rPr>
            </w:pPr>
            <w:r>
              <w:rPr>
                <w:rFonts w:eastAsia="Helvetica Neue" w:cs="Arial"/>
                <w:lang w:eastAsia="zh-CN"/>
              </w:rPr>
              <w:t xml:space="preserve">To </w:t>
            </w:r>
            <w:r w:rsidR="00075EB1">
              <w:rPr>
                <w:rFonts w:eastAsia="Helvetica Neue" w:cs="Arial"/>
                <w:lang w:eastAsia="zh-CN"/>
              </w:rPr>
              <w:t>build understanding of</w:t>
            </w:r>
            <w:r>
              <w:rPr>
                <w:rFonts w:eastAsia="Helvetica Neue" w:cs="Arial"/>
                <w:lang w:eastAsia="zh-CN"/>
              </w:rPr>
              <w:t xml:space="preserve"> Japanese sentence structure, p</w:t>
            </w:r>
            <w:r w:rsidR="00804ED7" w:rsidRPr="379C41C4">
              <w:rPr>
                <w:rFonts w:eastAsia="Helvetica Neue" w:cs="Arial"/>
                <w:lang w:eastAsia="zh-CN"/>
              </w:rPr>
              <w:t>lay</w:t>
            </w:r>
            <w:r w:rsidR="002B4214" w:rsidRPr="379C41C4">
              <w:rPr>
                <w:rFonts w:eastAsia="Helvetica Neue" w:cs="Arial"/>
                <w:lang w:eastAsia="zh-CN"/>
              </w:rPr>
              <w:t xml:space="preserve"> a version of</w:t>
            </w:r>
            <w:r w:rsidR="00804ED7" w:rsidRPr="379C41C4">
              <w:rPr>
                <w:rFonts w:eastAsia="Helvetica Neue" w:cs="Arial"/>
                <w:lang w:eastAsia="zh-CN"/>
              </w:rPr>
              <w:t xml:space="preserve"> bingo with students</w:t>
            </w:r>
            <w:r w:rsidR="00541822">
              <w:rPr>
                <w:rFonts w:eastAsia="Helvetica Neue" w:cs="Arial"/>
                <w:lang w:eastAsia="zh-CN"/>
              </w:rPr>
              <w:t xml:space="preserve">. Give the students a blank </w:t>
            </w:r>
            <w:hyperlink r:id="rId36">
              <w:r w:rsidR="00541822" w:rsidRPr="7E2D3803">
                <w:rPr>
                  <w:rStyle w:val="Hyperlink"/>
                  <w:rFonts w:eastAsia="Helvetica Neue" w:cs="Arial"/>
                  <w:sz w:val="22"/>
                  <w:szCs w:val="22"/>
                  <w:lang w:eastAsia="zh-CN"/>
                </w:rPr>
                <w:t>bingo card</w:t>
              </w:r>
            </w:hyperlink>
            <w:r w:rsidR="00541822">
              <w:rPr>
                <w:rFonts w:eastAsia="Helvetica Neue" w:cs="Arial"/>
                <w:lang w:eastAsia="zh-CN"/>
              </w:rPr>
              <w:t xml:space="preserve"> and have them write 3 or 4 verbs and 5 or 6 nouns in English, from their vocabulary lists in their books, into the 9 squares. The </w:t>
            </w:r>
            <w:r w:rsidR="006359D8">
              <w:rPr>
                <w:rFonts w:eastAsia="Helvetica Neue" w:cs="Arial"/>
                <w:lang w:eastAsia="zh-CN"/>
              </w:rPr>
              <w:t xml:space="preserve">teacher </w:t>
            </w:r>
            <w:r w:rsidR="00541822">
              <w:rPr>
                <w:rFonts w:eastAsia="Helvetica Neue" w:cs="Arial"/>
                <w:lang w:eastAsia="zh-CN"/>
              </w:rPr>
              <w:t xml:space="preserve">reads </w:t>
            </w:r>
            <w:r w:rsidR="00804ED7" w:rsidRPr="379C41C4">
              <w:rPr>
                <w:rFonts w:eastAsia="Helvetica Neue" w:cs="Arial"/>
                <w:lang w:eastAsia="zh-CN"/>
              </w:rPr>
              <w:t>out</w:t>
            </w:r>
            <w:r w:rsidR="008D106A" w:rsidRPr="379C41C4">
              <w:rPr>
                <w:rFonts w:eastAsia="Helvetica Neue" w:cs="Arial"/>
                <w:lang w:eastAsia="zh-CN"/>
              </w:rPr>
              <w:t xml:space="preserve"> </w:t>
            </w:r>
            <w:r w:rsidR="00804ED7" w:rsidRPr="379C41C4">
              <w:rPr>
                <w:rFonts w:eastAsia="Helvetica Neue" w:cs="Arial"/>
                <w:lang w:eastAsia="zh-CN"/>
              </w:rPr>
              <w:t>sentences in Japanese an</w:t>
            </w:r>
            <w:r w:rsidR="00541822">
              <w:rPr>
                <w:rFonts w:eastAsia="Helvetica Neue" w:cs="Arial"/>
                <w:lang w:eastAsia="zh-CN"/>
              </w:rPr>
              <w:t>d</w:t>
            </w:r>
            <w:r w:rsidR="00804ED7" w:rsidRPr="379C41C4">
              <w:rPr>
                <w:rFonts w:eastAsia="Helvetica Neue" w:cs="Arial"/>
                <w:lang w:eastAsia="zh-CN"/>
              </w:rPr>
              <w:t xml:space="preserve"> students </w:t>
            </w:r>
            <w:r w:rsidR="002B4214" w:rsidRPr="379C41C4">
              <w:rPr>
                <w:rFonts w:eastAsia="Helvetica Neue" w:cs="Arial"/>
                <w:lang w:eastAsia="zh-CN"/>
              </w:rPr>
              <w:t>mark</w:t>
            </w:r>
            <w:r w:rsidR="00804ED7" w:rsidRPr="379C41C4">
              <w:rPr>
                <w:rFonts w:eastAsia="Helvetica Neue" w:cs="Arial"/>
                <w:lang w:eastAsia="zh-CN"/>
              </w:rPr>
              <w:t xml:space="preserve"> which English word or words, if any, from the</w:t>
            </w:r>
            <w:r w:rsidR="002B4214" w:rsidRPr="379C41C4">
              <w:rPr>
                <w:rFonts w:eastAsia="Helvetica Neue" w:cs="Arial"/>
                <w:lang w:eastAsia="zh-CN"/>
              </w:rPr>
              <w:t>ir</w:t>
            </w:r>
            <w:r w:rsidR="00804ED7" w:rsidRPr="379C41C4">
              <w:rPr>
                <w:rFonts w:eastAsia="Helvetica Neue" w:cs="Arial"/>
                <w:lang w:eastAsia="zh-CN"/>
              </w:rPr>
              <w:t xml:space="preserve"> bingo card were used in the sentence.</w:t>
            </w:r>
            <w:r w:rsidR="00037072" w:rsidRPr="379C41C4">
              <w:rPr>
                <w:rFonts w:eastAsia="Helvetica Neue" w:cs="Arial" w:hint="eastAsia"/>
                <w:lang w:eastAsia="zh-CN"/>
              </w:rPr>
              <w:t xml:space="preserve"> </w:t>
            </w:r>
            <w:r w:rsidR="00037072" w:rsidRPr="379C41C4">
              <w:rPr>
                <w:rFonts w:eastAsia="DengXian" w:cs="Arial"/>
                <w:lang w:eastAsia="zh-CN"/>
              </w:rPr>
              <w:t>For example, the teacher reads</w:t>
            </w:r>
            <w:r w:rsidR="00762106" w:rsidRPr="379C41C4">
              <w:rPr>
                <w:rFonts w:eastAsia="Helvetica Neue" w:cs="Arial"/>
                <w:lang w:eastAsia="zh-CN"/>
              </w:rPr>
              <w:t xml:space="preserve"> </w:t>
            </w:r>
            <w:r w:rsidR="00762106" w:rsidRPr="006978B1">
              <w:rPr>
                <w:rFonts w:hint="eastAsia"/>
                <w:lang w:eastAsia="ja-JP"/>
              </w:rPr>
              <w:t>さくらをみます</w:t>
            </w:r>
            <w:r w:rsidR="00762106" w:rsidRPr="379C41C4">
              <w:rPr>
                <w:rFonts w:eastAsia="DengXian" w:cs="Arial"/>
                <w:lang w:eastAsia="zh-CN"/>
              </w:rPr>
              <w:t>and if students have cherry blossom and see</w:t>
            </w:r>
            <w:r w:rsidR="00762106" w:rsidRPr="7E2D3803">
              <w:rPr>
                <w:rFonts w:eastAsia="DengXian" w:cs="Arial"/>
                <w:lang w:eastAsia="zh-CN"/>
              </w:rPr>
              <w:t>/look</w:t>
            </w:r>
            <w:r w:rsidR="00762106" w:rsidRPr="379C41C4">
              <w:rPr>
                <w:rFonts w:eastAsia="DengXian" w:cs="Arial"/>
                <w:lang w:eastAsia="zh-CN"/>
              </w:rPr>
              <w:t xml:space="preserve"> on their bingo card they can cross off </w:t>
            </w:r>
            <w:r w:rsidR="006978B1">
              <w:rPr>
                <w:rFonts w:eastAsia="DengXian" w:cs="Arial"/>
                <w:lang w:eastAsia="zh-CN"/>
              </w:rPr>
              <w:t>both those</w:t>
            </w:r>
            <w:r w:rsidR="00762106" w:rsidRPr="379C41C4">
              <w:rPr>
                <w:rFonts w:eastAsia="DengXian" w:cs="Arial"/>
                <w:lang w:eastAsia="zh-CN"/>
              </w:rPr>
              <w:t xml:space="preserve"> wor</w:t>
            </w:r>
            <w:r w:rsidR="001115C9" w:rsidRPr="379C41C4">
              <w:rPr>
                <w:rFonts w:eastAsia="DengXian" w:cs="Arial" w:hint="eastAsia"/>
                <w:lang w:eastAsia="zh-CN"/>
              </w:rPr>
              <w:t>d</w:t>
            </w:r>
            <w:r w:rsidR="001115C9" w:rsidRPr="379C41C4">
              <w:rPr>
                <w:rFonts w:eastAsia="DengXian" w:cs="Arial"/>
                <w:lang w:eastAsia="zh-CN"/>
              </w:rPr>
              <w:t xml:space="preserve"> spaces</w:t>
            </w:r>
            <w:r w:rsidR="00762106" w:rsidRPr="379C41C4">
              <w:rPr>
                <w:rFonts w:eastAsia="DengXian" w:cs="Arial"/>
                <w:lang w:eastAsia="zh-CN"/>
              </w:rPr>
              <w:t>.</w:t>
            </w:r>
            <w:r w:rsidR="00804ED7" w:rsidRPr="379C41C4">
              <w:rPr>
                <w:rFonts w:eastAsia="Helvetica Neue" w:cs="Arial"/>
                <w:lang w:eastAsia="zh-CN"/>
              </w:rPr>
              <w:t xml:space="preserve"> </w:t>
            </w:r>
            <w:r w:rsidR="002B4214" w:rsidRPr="379C41C4">
              <w:rPr>
                <w:rFonts w:eastAsia="Helvetica Neue" w:cs="Arial"/>
                <w:lang w:eastAsia="zh-CN"/>
              </w:rPr>
              <w:t xml:space="preserve">Students can play in teams scoring points for their team when they get 3 words in a row. </w:t>
            </w:r>
            <w:r w:rsidR="00804ED7" w:rsidRPr="379C41C4">
              <w:rPr>
                <w:rFonts w:eastAsia="Helvetica Neue" w:cs="Arial"/>
                <w:lang w:eastAsia="zh-CN"/>
              </w:rPr>
              <w:t xml:space="preserve">Students can also take the role as bingo caller, reading sentences </w:t>
            </w:r>
            <w:r w:rsidR="00204E23">
              <w:rPr>
                <w:rFonts w:eastAsia="Helvetica Neue" w:cs="Arial"/>
                <w:lang w:eastAsia="zh-CN"/>
              </w:rPr>
              <w:t>out to the class</w:t>
            </w:r>
            <w:r w:rsidR="00804ED7" w:rsidRPr="379C41C4">
              <w:rPr>
                <w:rFonts w:eastAsia="Helvetica Neue" w:cs="Arial"/>
                <w:lang w:eastAsia="zh-CN"/>
              </w:rPr>
              <w:t xml:space="preserve"> in Japanese.</w:t>
            </w:r>
          </w:p>
          <w:p w14:paraId="2D72AE52" w14:textId="7C784C54" w:rsidR="00804ED7" w:rsidRDefault="00804ED7" w:rsidP="00804ED7">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lang w:eastAsia="zh-CN"/>
              </w:rPr>
            </w:pPr>
            <w:r w:rsidRPr="694B07D9">
              <w:rPr>
                <w:rFonts w:eastAsia="Helvetica Neue" w:cs="Arial"/>
                <w:lang w:eastAsia="zh-CN"/>
              </w:rPr>
              <w:t xml:space="preserve">Challenge students, in teams, to write as many Japanese sentences </w:t>
            </w:r>
            <w:r w:rsidR="008D106A" w:rsidRPr="694B07D9">
              <w:rPr>
                <w:rFonts w:eastAsia="Helvetica Neue" w:cs="Arial"/>
                <w:lang w:eastAsia="zh-CN"/>
              </w:rPr>
              <w:t>(</w:t>
            </w:r>
            <w:r w:rsidRPr="694B07D9">
              <w:rPr>
                <w:rFonts w:eastAsia="Helvetica Neue" w:cs="Arial"/>
                <w:lang w:eastAsia="zh-CN"/>
              </w:rPr>
              <w:t>following the new</w:t>
            </w:r>
            <w:r w:rsidR="002B4214" w:rsidRPr="694B07D9">
              <w:rPr>
                <w:rFonts w:eastAsia="Helvetica Neue" w:cs="Arial"/>
                <w:lang w:eastAsia="zh-CN"/>
              </w:rPr>
              <w:t xml:space="preserve"> sentence</w:t>
            </w:r>
            <w:r w:rsidRPr="694B07D9">
              <w:rPr>
                <w:rFonts w:eastAsia="Helvetica Neue" w:cs="Arial"/>
                <w:lang w:eastAsia="zh-CN"/>
              </w:rPr>
              <w:t xml:space="preserve"> pattern activity/food/drink </w:t>
            </w:r>
            <w:r w:rsidR="00AD2D34" w:rsidRPr="00AD2D34">
              <w:rPr>
                <w:lang w:eastAsia="ja-JP"/>
              </w:rPr>
              <w:t>を</w:t>
            </w:r>
            <w:r w:rsidR="00AD2D34" w:rsidRPr="694B07D9">
              <w:rPr>
                <w:rFonts w:eastAsia="Helvetica Neue" w:cs="Arial" w:hint="eastAsia"/>
                <w:lang w:eastAsia="zh-CN"/>
              </w:rPr>
              <w:t>v</w:t>
            </w:r>
            <w:r w:rsidRPr="694B07D9">
              <w:rPr>
                <w:rFonts w:eastAsia="Helvetica Neue" w:cs="Arial"/>
                <w:lang w:eastAsia="zh-CN"/>
              </w:rPr>
              <w:t>erb</w:t>
            </w:r>
            <w:r w:rsidR="008D106A" w:rsidRPr="694B07D9">
              <w:rPr>
                <w:rFonts w:eastAsia="Helvetica Neue" w:cs="Arial"/>
                <w:lang w:eastAsia="zh-CN"/>
              </w:rPr>
              <w:t>)</w:t>
            </w:r>
            <w:r w:rsidRPr="694B07D9">
              <w:rPr>
                <w:rFonts w:eastAsia="Helvetica Neue" w:cs="Arial"/>
                <w:lang w:eastAsia="zh-CN"/>
              </w:rPr>
              <w:t xml:space="preserve"> as they can in a designated time frame. </w:t>
            </w:r>
            <w:r w:rsidR="00075EB1">
              <w:rPr>
                <w:rFonts w:eastAsia="Helvetica Neue" w:cs="Arial"/>
                <w:lang w:eastAsia="zh-CN"/>
              </w:rPr>
              <w:t>S</w:t>
            </w:r>
            <w:r w:rsidRPr="694B07D9">
              <w:rPr>
                <w:rFonts w:eastAsia="Helvetica Neue" w:cs="Arial"/>
                <w:lang w:eastAsia="zh-CN"/>
              </w:rPr>
              <w:t>tudents</w:t>
            </w:r>
            <w:r w:rsidR="00075EB1">
              <w:rPr>
                <w:rFonts w:eastAsia="Helvetica Neue" w:cs="Arial"/>
                <w:lang w:eastAsia="zh-CN"/>
              </w:rPr>
              <w:t xml:space="preserve"> then</w:t>
            </w:r>
            <w:r w:rsidRPr="694B07D9">
              <w:rPr>
                <w:rFonts w:eastAsia="Helvetica Neue" w:cs="Arial"/>
                <w:lang w:eastAsia="zh-CN"/>
              </w:rPr>
              <w:t xml:space="preserve"> read their sentences aloud and if no one else had the same sentence they score a point for their team. After hearing all the sentences around the class, students choose 6 different sentences to write in Japanese</w:t>
            </w:r>
            <w:r w:rsidR="007B725B" w:rsidRPr="694B07D9">
              <w:rPr>
                <w:rFonts w:eastAsia="Helvetica Neue" w:cs="Arial"/>
                <w:lang w:eastAsia="zh-CN"/>
              </w:rPr>
              <w:t xml:space="preserve"> on </w:t>
            </w:r>
            <w:r w:rsidR="00BD4F50">
              <w:rPr>
                <w:rFonts w:eastAsia="Helvetica Neue" w:cs="Arial"/>
                <w:lang w:eastAsia="zh-CN"/>
              </w:rPr>
              <w:t>sticky</w:t>
            </w:r>
            <w:r w:rsidR="007B725B" w:rsidRPr="694B07D9">
              <w:rPr>
                <w:rFonts w:eastAsia="Helvetica Neue" w:cs="Arial"/>
                <w:lang w:eastAsia="zh-CN"/>
              </w:rPr>
              <w:t xml:space="preserve"> notes.</w:t>
            </w:r>
          </w:p>
          <w:p w14:paraId="01D89F36" w14:textId="00707CCD" w:rsidR="00440953" w:rsidRDefault="00804ED7" w:rsidP="00FB50C6">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lang w:eastAsia="zh-CN"/>
              </w:rPr>
            </w:pPr>
            <w:r w:rsidRPr="007B725B">
              <w:rPr>
                <w:rFonts w:eastAsia="Helvetica Neue" w:cs="Arial"/>
                <w:lang w:eastAsia="zh-CN"/>
              </w:rPr>
              <w:t>Rev</w:t>
            </w:r>
            <w:r w:rsidR="007B725B">
              <w:rPr>
                <w:rFonts w:eastAsia="Helvetica Neue" w:cs="Arial"/>
                <w:lang w:eastAsia="zh-CN"/>
              </w:rPr>
              <w:t>is</w:t>
            </w:r>
            <w:r w:rsidRPr="007B725B">
              <w:rPr>
                <w:rFonts w:eastAsia="Helvetica Neue" w:cs="Arial"/>
                <w:lang w:eastAsia="zh-CN"/>
              </w:rPr>
              <w:t xml:space="preserve">e the </w:t>
            </w:r>
            <w:r w:rsidR="003F6CBC" w:rsidRPr="003B4761">
              <w:rPr>
                <w:rFonts w:eastAsia="Helvetica Neue" w:cs="Arial"/>
                <w:i/>
                <w:lang w:eastAsia="zh-CN"/>
              </w:rPr>
              <w:t>k</w:t>
            </w:r>
            <w:r w:rsidRPr="003B4761">
              <w:rPr>
                <w:rFonts w:eastAsia="Helvetica Neue" w:cs="Arial"/>
                <w:i/>
                <w:lang w:eastAsia="zh-CN"/>
              </w:rPr>
              <w:t>anji</w:t>
            </w:r>
            <w:r w:rsidRPr="007B725B">
              <w:rPr>
                <w:rFonts w:eastAsia="Helvetica Neue" w:cs="Arial"/>
                <w:lang w:eastAsia="zh-CN"/>
              </w:rPr>
              <w:t xml:space="preserve"> for the places</w:t>
            </w:r>
            <w:r w:rsidR="007B725B">
              <w:rPr>
                <w:rFonts w:eastAsia="Helvetica Neue" w:cs="Arial"/>
                <w:lang w:eastAsia="zh-CN"/>
              </w:rPr>
              <w:t xml:space="preserve">, already listed in </w:t>
            </w:r>
            <w:r w:rsidR="00EF5453">
              <w:rPr>
                <w:rFonts w:eastAsia="Helvetica Neue" w:cs="Arial"/>
                <w:lang w:eastAsia="zh-CN"/>
              </w:rPr>
              <w:t>student</w:t>
            </w:r>
            <w:r w:rsidR="007B725B">
              <w:rPr>
                <w:rFonts w:eastAsia="Helvetica Neue" w:cs="Arial"/>
                <w:lang w:eastAsia="zh-CN"/>
              </w:rPr>
              <w:t xml:space="preserve"> books</w:t>
            </w:r>
            <w:r w:rsidR="00EC56D5">
              <w:rPr>
                <w:rFonts w:eastAsia="Helvetica Neue" w:cs="Arial"/>
                <w:lang w:eastAsia="zh-CN"/>
              </w:rPr>
              <w:t xml:space="preserve">. Include each </w:t>
            </w:r>
            <w:r w:rsidR="00EC56D5" w:rsidRPr="00061F01">
              <w:rPr>
                <w:rStyle w:val="IOSscientifictermorlanguage2017"/>
              </w:rPr>
              <w:t>kanji</w:t>
            </w:r>
            <w:r w:rsidR="007B725B">
              <w:rPr>
                <w:rFonts w:eastAsia="Helvetica Neue" w:cs="Arial"/>
                <w:lang w:eastAsia="zh-CN"/>
              </w:rPr>
              <w:t xml:space="preserve"> </w:t>
            </w:r>
            <w:r w:rsidR="00EC56D5">
              <w:rPr>
                <w:rFonts w:eastAsia="Helvetica Neue" w:cs="Arial"/>
                <w:lang w:eastAsia="zh-CN"/>
              </w:rPr>
              <w:t>on a poster large enough for students to add their sticky notes, and place these on walls around the room.</w:t>
            </w:r>
            <w:r w:rsidRPr="0CE68FCE">
              <w:rPr>
                <w:rFonts w:eastAsia="Helvetica Neue" w:cs="Arial"/>
                <w:lang w:eastAsia="zh-CN"/>
              </w:rPr>
              <w:t xml:space="preserve"> Students then do a</w:t>
            </w:r>
            <w:r w:rsidR="002B4214" w:rsidRPr="0CE68FCE">
              <w:rPr>
                <w:rFonts w:eastAsia="Helvetica Neue" w:cs="Arial"/>
                <w:lang w:eastAsia="zh-CN"/>
              </w:rPr>
              <w:t xml:space="preserve"> mini </w:t>
            </w:r>
            <w:hyperlink r:id="rId37">
              <w:r w:rsidRPr="0CE68FCE">
                <w:rPr>
                  <w:rStyle w:val="Hyperlink"/>
                  <w:rFonts w:eastAsia="Helvetica Neue" w:cs="Arial"/>
                  <w:sz w:val="22"/>
                  <w:szCs w:val="22"/>
                  <w:lang w:eastAsia="zh-CN"/>
                </w:rPr>
                <w:t>gallery walk</w:t>
              </w:r>
            </w:hyperlink>
            <w:r w:rsidRPr="0CE68FCE">
              <w:rPr>
                <w:rFonts w:eastAsia="Helvetica Neue" w:cs="Arial"/>
                <w:lang w:eastAsia="zh-CN"/>
              </w:rPr>
              <w:t xml:space="preserve"> with their 6 sentences on </w:t>
            </w:r>
            <w:r w:rsidR="00CD2757">
              <w:rPr>
                <w:rFonts w:eastAsia="Helvetica Neue" w:cs="Arial"/>
                <w:lang w:eastAsia="zh-CN"/>
              </w:rPr>
              <w:t>sticky</w:t>
            </w:r>
            <w:r w:rsidRPr="0CE68FCE">
              <w:rPr>
                <w:rFonts w:eastAsia="Helvetica Neue" w:cs="Arial"/>
                <w:lang w:eastAsia="zh-CN"/>
              </w:rPr>
              <w:t xml:space="preserve"> notes</w:t>
            </w:r>
            <w:r w:rsidR="00BF17DE" w:rsidRPr="0CE68FCE">
              <w:rPr>
                <w:rFonts w:eastAsia="Helvetica Neue" w:cs="Arial"/>
                <w:lang w:eastAsia="zh-CN"/>
              </w:rPr>
              <w:t xml:space="preserve"> and </w:t>
            </w:r>
            <w:r w:rsidR="00CD2757">
              <w:rPr>
                <w:rFonts w:eastAsia="Helvetica Neue" w:cs="Arial"/>
                <w:lang w:eastAsia="zh-CN"/>
              </w:rPr>
              <w:t>attach</w:t>
            </w:r>
            <w:r w:rsidR="00BF17DE" w:rsidRPr="0CE68FCE">
              <w:rPr>
                <w:rFonts w:eastAsia="Helvetica Neue" w:cs="Arial"/>
                <w:lang w:eastAsia="zh-CN"/>
              </w:rPr>
              <w:t xml:space="preserve"> them to the p</w:t>
            </w:r>
            <w:r w:rsidR="00CD2757">
              <w:rPr>
                <w:rFonts w:eastAsia="Helvetica Neue" w:cs="Arial"/>
                <w:lang w:eastAsia="zh-CN"/>
              </w:rPr>
              <w:t>osters where</w:t>
            </w:r>
            <w:r w:rsidR="00BF17DE" w:rsidRPr="0CE68FCE">
              <w:rPr>
                <w:rFonts w:eastAsia="Helvetica Neue" w:cs="Arial"/>
                <w:lang w:eastAsia="zh-CN"/>
              </w:rPr>
              <w:t xml:space="preserve"> they </w:t>
            </w:r>
            <w:r w:rsidRPr="0CE68FCE">
              <w:rPr>
                <w:rFonts w:eastAsia="Helvetica Neue" w:cs="Arial"/>
                <w:lang w:eastAsia="zh-CN"/>
              </w:rPr>
              <w:t xml:space="preserve">think </w:t>
            </w:r>
            <w:r w:rsidR="007B725B">
              <w:rPr>
                <w:rFonts w:eastAsia="Helvetica Neue" w:cs="Arial"/>
                <w:lang w:eastAsia="zh-CN"/>
              </w:rPr>
              <w:t>each</w:t>
            </w:r>
            <w:r w:rsidR="00BF17DE" w:rsidRPr="0CE68FCE">
              <w:rPr>
                <w:rFonts w:eastAsia="Helvetica Neue" w:cs="Arial"/>
                <w:lang w:eastAsia="zh-CN"/>
              </w:rPr>
              <w:t xml:space="preserve"> </w:t>
            </w:r>
            <w:r w:rsidR="00BF17DE" w:rsidRPr="0CE68FCE">
              <w:rPr>
                <w:rFonts w:eastAsia="Helvetica Neue" w:cs="Arial"/>
                <w:lang w:eastAsia="zh-CN"/>
              </w:rPr>
              <w:lastRenderedPageBreak/>
              <w:t xml:space="preserve">activity </w:t>
            </w:r>
            <w:r w:rsidRPr="0CE68FCE">
              <w:rPr>
                <w:rFonts w:eastAsia="Helvetica Neue" w:cs="Arial"/>
                <w:lang w:eastAsia="zh-CN"/>
              </w:rPr>
              <w:t xml:space="preserve">could </w:t>
            </w:r>
            <w:r w:rsidR="00BF17DE" w:rsidRPr="0CE68FCE">
              <w:rPr>
                <w:rFonts w:eastAsia="Helvetica Neue" w:cs="Arial"/>
                <w:lang w:eastAsia="zh-CN"/>
              </w:rPr>
              <w:t>occur</w:t>
            </w:r>
            <w:r w:rsidRPr="0CE68FCE">
              <w:rPr>
                <w:rFonts w:eastAsia="Helvetica Neue" w:cs="Arial"/>
                <w:lang w:eastAsia="zh-CN"/>
              </w:rPr>
              <w:t>. A</w:t>
            </w:r>
            <w:r w:rsidR="00075EB1">
              <w:rPr>
                <w:rFonts w:eastAsia="Helvetica Neue" w:cs="Arial"/>
                <w:lang w:eastAsia="zh-CN"/>
              </w:rPr>
              <w:t>s a class, a</w:t>
            </w:r>
            <w:r w:rsidRPr="0CE68FCE">
              <w:rPr>
                <w:rFonts w:eastAsia="Helvetica Neue" w:cs="Arial"/>
                <w:lang w:eastAsia="zh-CN"/>
              </w:rPr>
              <w:t>nalyse the responses and see which activity seems to be the most popular at each place.</w:t>
            </w:r>
            <w:r w:rsidR="00CD2757">
              <w:rPr>
                <w:rFonts w:eastAsia="Helvetica Neue" w:cs="Arial"/>
                <w:lang w:eastAsia="zh-CN"/>
              </w:rPr>
              <w:t xml:space="preserve"> Students </w:t>
            </w:r>
            <w:r w:rsidR="00440953">
              <w:rPr>
                <w:rFonts w:eastAsia="Helvetica Neue" w:cs="Arial"/>
                <w:lang w:eastAsia="zh-CN"/>
              </w:rPr>
              <w:t xml:space="preserve">apply numeracy skills to </w:t>
            </w:r>
            <w:r w:rsidR="00CD2757">
              <w:rPr>
                <w:rFonts w:eastAsia="Helvetica Neue" w:cs="Arial"/>
                <w:lang w:eastAsia="zh-CN"/>
              </w:rPr>
              <w:t xml:space="preserve">create a graph in their books of each place and the </w:t>
            </w:r>
            <w:r w:rsidR="00440953">
              <w:rPr>
                <w:rFonts w:eastAsia="Helvetica Neue" w:cs="Arial"/>
                <w:lang w:eastAsia="zh-CN"/>
              </w:rPr>
              <w:t>most popular activities</w:t>
            </w:r>
            <w:r w:rsidR="006359D8">
              <w:rPr>
                <w:rFonts w:eastAsia="Helvetica Neue" w:cs="Arial"/>
                <w:lang w:eastAsia="zh-CN"/>
              </w:rPr>
              <w:t>,</w:t>
            </w:r>
            <w:r w:rsidR="00440953">
              <w:rPr>
                <w:rFonts w:eastAsia="Helvetica Neue" w:cs="Arial"/>
                <w:lang w:eastAsia="zh-CN"/>
              </w:rPr>
              <w:t xml:space="preserve"> using </w:t>
            </w:r>
            <w:r w:rsidR="006359D8">
              <w:rPr>
                <w:rFonts w:eastAsia="Helvetica Neue" w:cs="Arial"/>
                <w:lang w:eastAsia="zh-CN"/>
              </w:rPr>
              <w:t xml:space="preserve">as much </w:t>
            </w:r>
            <w:r w:rsidR="00440953">
              <w:rPr>
                <w:rFonts w:eastAsia="Helvetica Neue" w:cs="Arial"/>
                <w:lang w:eastAsia="zh-CN"/>
              </w:rPr>
              <w:t>Japanese vocabulary and script to annotate the graph</w:t>
            </w:r>
            <w:r w:rsidR="006359D8">
              <w:rPr>
                <w:rFonts w:eastAsia="Helvetica Neue" w:cs="Arial"/>
                <w:lang w:eastAsia="zh-CN"/>
              </w:rPr>
              <w:t xml:space="preserve"> as they can.</w:t>
            </w:r>
          </w:p>
          <w:p w14:paraId="7B97141F" w14:textId="77777777" w:rsidR="00477896" w:rsidRDefault="00804ED7" w:rsidP="00541822">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lang w:eastAsia="zh-CN"/>
              </w:rPr>
            </w:pPr>
            <w:r w:rsidRPr="0CE68FCE">
              <w:rPr>
                <w:rFonts w:eastAsia="Helvetica Neue" w:cs="Arial"/>
                <w:lang w:eastAsia="zh-CN"/>
              </w:rPr>
              <w:t xml:space="preserve">Keep a copy of the </w:t>
            </w:r>
            <w:r w:rsidR="00D75939">
              <w:rPr>
                <w:rFonts w:eastAsia="Helvetica Neue" w:cs="Arial"/>
                <w:lang w:eastAsia="zh-CN"/>
              </w:rPr>
              <w:t>sticky</w:t>
            </w:r>
            <w:r w:rsidRPr="0CE68FCE">
              <w:rPr>
                <w:rFonts w:eastAsia="Helvetica Neue" w:cs="Arial"/>
                <w:lang w:eastAsia="zh-CN"/>
              </w:rPr>
              <w:t xml:space="preserve"> </w:t>
            </w:r>
            <w:r w:rsidR="007B725B">
              <w:rPr>
                <w:rFonts w:eastAsia="Helvetica Neue" w:cs="Arial"/>
                <w:lang w:eastAsia="zh-CN"/>
              </w:rPr>
              <w:t xml:space="preserve">notes </w:t>
            </w:r>
            <w:r w:rsidRPr="0CE68FCE">
              <w:rPr>
                <w:rFonts w:eastAsia="Helvetica Neue" w:cs="Arial"/>
                <w:lang w:eastAsia="zh-CN"/>
              </w:rPr>
              <w:t xml:space="preserve">to </w:t>
            </w:r>
            <w:r w:rsidR="00541822">
              <w:rPr>
                <w:rFonts w:eastAsia="Helvetica Neue" w:cs="Arial"/>
                <w:lang w:eastAsia="zh-CN"/>
              </w:rPr>
              <w:t xml:space="preserve">help </w:t>
            </w:r>
            <w:r w:rsidRPr="0CE68FCE">
              <w:rPr>
                <w:rFonts w:eastAsia="Helvetica Neue" w:cs="Arial"/>
                <w:lang w:eastAsia="zh-CN"/>
              </w:rPr>
              <w:t>introduce the next structure</w:t>
            </w:r>
            <w:r w:rsidR="00541822">
              <w:rPr>
                <w:rFonts w:eastAsia="Helvetica Neue" w:cs="Arial"/>
                <w:lang w:eastAsia="zh-CN"/>
              </w:rPr>
              <w:t xml:space="preserve"> next week. </w:t>
            </w:r>
          </w:p>
          <w:p w14:paraId="6A245FC5" w14:textId="0E07576D" w:rsidR="00E508DD" w:rsidRPr="00E508DD" w:rsidRDefault="006978B1" w:rsidP="00541822">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rPr>
                <w:rFonts w:eastAsia="Helvetica Neue" w:cs="Arial"/>
                <w:lang w:eastAsia="zh-CN"/>
              </w:rPr>
              <w:t>S</w:t>
            </w:r>
            <w:r w:rsidRPr="7CE99460">
              <w:rPr>
                <w:rFonts w:eastAsia="Helvetica Neue" w:cs="Arial"/>
                <w:lang w:eastAsia="zh-CN"/>
              </w:rPr>
              <w:t xml:space="preserve">tudents add to their deck of </w:t>
            </w:r>
            <w:proofErr w:type="spellStart"/>
            <w:r w:rsidR="00541822" w:rsidRPr="00541822">
              <w:rPr>
                <w:rStyle w:val="IOSscientifictermorlanguage2017"/>
              </w:rPr>
              <w:t>karuta</w:t>
            </w:r>
            <w:proofErr w:type="spellEnd"/>
            <w:r w:rsidR="00541822">
              <w:rPr>
                <w:rFonts w:eastAsia="Helvetica Neue" w:cs="Arial"/>
                <w:lang w:eastAsia="zh-CN"/>
              </w:rPr>
              <w:t xml:space="preserve"> </w:t>
            </w:r>
            <w:r w:rsidRPr="7CE99460">
              <w:rPr>
                <w:rFonts w:eastAsia="Helvetica Neue" w:cs="Arial"/>
                <w:lang w:eastAsia="zh-CN"/>
              </w:rPr>
              <w:t xml:space="preserve">cards </w:t>
            </w:r>
            <w:r w:rsidR="00541822">
              <w:rPr>
                <w:rFonts w:eastAsia="Helvetica Neue" w:cs="Arial"/>
                <w:lang w:eastAsia="zh-CN"/>
              </w:rPr>
              <w:t xml:space="preserve">from </w:t>
            </w:r>
            <w:r w:rsidR="00477896">
              <w:rPr>
                <w:rFonts w:eastAsia="Helvetica Neue" w:cs="Arial"/>
                <w:lang w:eastAsia="zh-CN"/>
              </w:rPr>
              <w:t>W</w:t>
            </w:r>
            <w:r w:rsidR="00541822">
              <w:rPr>
                <w:rFonts w:eastAsia="Helvetica Neue" w:cs="Arial"/>
                <w:lang w:eastAsia="zh-CN"/>
              </w:rPr>
              <w:t xml:space="preserve">eek 3. They can now </w:t>
            </w:r>
            <w:r w:rsidRPr="7CE99460">
              <w:rPr>
                <w:rFonts w:eastAsia="Helvetica Neue" w:cs="Arial"/>
                <w:lang w:eastAsia="zh-CN"/>
              </w:rPr>
              <w:t>a</w:t>
            </w:r>
            <w:r w:rsidR="00541822">
              <w:rPr>
                <w:rFonts w:eastAsia="Helvetica Neue" w:cs="Arial"/>
                <w:lang w:eastAsia="zh-CN"/>
              </w:rPr>
              <w:t>dd</w:t>
            </w:r>
            <w:r w:rsidRPr="7CE99460">
              <w:rPr>
                <w:rFonts w:eastAsia="Helvetica Neue" w:cs="Arial"/>
                <w:lang w:eastAsia="zh-CN"/>
              </w:rPr>
              <w:t xml:space="preserve"> </w:t>
            </w:r>
            <w:r w:rsidR="00477896">
              <w:rPr>
                <w:rFonts w:eastAsia="Helvetica Neue" w:cs="Arial"/>
                <w:lang w:eastAsia="zh-CN"/>
              </w:rPr>
              <w:t xml:space="preserve">a </w:t>
            </w:r>
            <w:r w:rsidRPr="7CE99460">
              <w:rPr>
                <w:rFonts w:eastAsia="Helvetica Neue" w:cs="Arial"/>
                <w:lang w:eastAsia="zh-CN"/>
              </w:rPr>
              <w:t xml:space="preserve">sentence card to match each vocabulary card. For example, a vocabulary card with the word </w:t>
            </w:r>
            <w:r w:rsidR="299ABDDB" w:rsidRPr="694B07D9">
              <w:rPr>
                <w:lang w:eastAsia="ja-JP"/>
              </w:rPr>
              <w:t>おにぎり</w:t>
            </w:r>
            <w:r w:rsidRPr="006978B1">
              <w:t xml:space="preserve"> </w:t>
            </w:r>
            <w:r>
              <w:rPr>
                <w:lang w:eastAsia="zh-CN"/>
              </w:rPr>
              <w:t>would have the sentence</w:t>
            </w:r>
            <w:r w:rsidR="00541822">
              <w:rPr>
                <w:lang w:eastAsia="zh-CN"/>
              </w:rPr>
              <w:t xml:space="preserve"> card</w:t>
            </w:r>
            <w:r>
              <w:rPr>
                <w:lang w:eastAsia="zh-CN"/>
              </w:rPr>
              <w:t xml:space="preserve"> </w:t>
            </w:r>
            <w:r>
              <w:rPr>
                <w:rFonts w:hint="eastAsia"/>
                <w:lang w:eastAsia="ja-JP"/>
              </w:rPr>
              <w:t>おにぎりをたべます</w:t>
            </w:r>
            <w:r>
              <w:rPr>
                <w:lang w:eastAsia="zh-CN"/>
              </w:rPr>
              <w:t xml:space="preserve"> added as a matching card</w:t>
            </w:r>
            <w:r w:rsidR="00541822">
              <w:rPr>
                <w:lang w:eastAsia="zh-CN"/>
              </w:rPr>
              <w:t xml:space="preserve"> to be read by the</w:t>
            </w:r>
            <w:r w:rsidR="00477896">
              <w:rPr>
                <w:lang w:eastAsia="zh-CN"/>
              </w:rPr>
              <w:t xml:space="preserve"> caller while playing.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107AF5AA" w14:textId="77777777" w:rsidR="002A6888" w:rsidRDefault="002A6888" w:rsidP="00D95C3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p>
        </w:tc>
      </w:tr>
      <w:tr w:rsidR="009E5A71" w:rsidRPr="00E9172A" w14:paraId="6860959E" w14:textId="77777777" w:rsidTr="1B6F8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741D6609" w14:textId="398AD4F6" w:rsidR="00181190" w:rsidRPr="00181190" w:rsidRDefault="002A6888" w:rsidP="005869FD">
            <w:pPr>
              <w:pStyle w:val="TableofFigures"/>
            </w:pPr>
            <w:r>
              <w:rPr>
                <w:rFonts w:cs="Arial"/>
                <w:b w:val="0"/>
                <w:szCs w:val="22"/>
              </w:rPr>
              <w:t>Week 5</w:t>
            </w:r>
          </w:p>
        </w:tc>
        <w:tc>
          <w:tcPr>
            <w:tcW w:w="2833" w:type="dxa"/>
            <w:vAlign w:val="top"/>
          </w:tcPr>
          <w:p w14:paraId="5E72A0BC" w14:textId="77777777" w:rsidR="00890595" w:rsidRPr="00D95C34" w:rsidRDefault="00890595" w:rsidP="0089059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UD Digi Kyokasho NK-R" w:cs="Arial"/>
                <w:szCs w:val="22"/>
              </w:rPr>
              <w:t xml:space="preserve">LJA4-2C </w:t>
            </w:r>
            <w:r>
              <w:t>identifies main ideas in, and obtains information from texts</w:t>
            </w:r>
            <w:r w:rsidRPr="00B011E9">
              <w:rPr>
                <w:rFonts w:eastAsia="Helvetica Neue" w:cs="Arial"/>
                <w:szCs w:val="22"/>
              </w:rPr>
              <w:t xml:space="preserve"> </w:t>
            </w:r>
          </w:p>
          <w:p w14:paraId="43C4DDB0" w14:textId="6ECE5151" w:rsidR="00454652" w:rsidRDefault="00890595" w:rsidP="00890595">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UD Digi Kyokasho NK-R" w:cs="Arial"/>
                <w:szCs w:val="22"/>
              </w:rPr>
            </w:pPr>
            <w:r>
              <w:t>LJA4-5U applies Japanese pronunciation and intonation patterns</w:t>
            </w:r>
            <w:r w:rsidRPr="001F5B9E">
              <w:rPr>
                <w:rFonts w:eastAsia="UD Digi Kyokasho NK-R" w:cs="Arial"/>
                <w:szCs w:val="22"/>
              </w:rPr>
              <w:t xml:space="preserve"> </w:t>
            </w:r>
          </w:p>
          <w:p w14:paraId="7C127C78" w14:textId="22567384" w:rsidR="006C44BC" w:rsidRPr="00061F01" w:rsidRDefault="006C44BC" w:rsidP="00890595">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t>LJA4-6U demonstrates understanding of key aspects of Japanese writing conventions</w:t>
            </w:r>
          </w:p>
          <w:p w14:paraId="6E8D33FF" w14:textId="45936CE1" w:rsidR="00890595" w:rsidRPr="00E826F4" w:rsidRDefault="00890595" w:rsidP="00890595">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t>LJA4-7U applies features of Japanese grammatical structures and sentence patterns to convey information and ideas</w:t>
            </w:r>
          </w:p>
          <w:p w14:paraId="26E050D8" w14:textId="327BBD0A" w:rsidR="0036135A" w:rsidRPr="007564E5" w:rsidRDefault="0036135A" w:rsidP="005869FD">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276A56F1" w14:textId="37F386D9" w:rsidR="00BF17DE" w:rsidRDefault="007B725B" w:rsidP="00BF17DE">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rsidRPr="007B725B">
              <w:t xml:space="preserve">Return the </w:t>
            </w:r>
            <w:r w:rsidR="00440953">
              <w:t>sticky</w:t>
            </w:r>
            <w:r w:rsidRPr="007B725B">
              <w:t xml:space="preserve"> notes</w:t>
            </w:r>
            <w:r w:rsidR="00440953">
              <w:t xml:space="preserve"> from last week</w:t>
            </w:r>
            <w:r w:rsidRPr="007B725B">
              <w:t xml:space="preserve"> to the students</w:t>
            </w:r>
            <w:r w:rsidR="00E2728A">
              <w:t>,</w:t>
            </w:r>
            <w:r w:rsidRPr="007B725B">
              <w:t xml:space="preserve"> randomly</w:t>
            </w:r>
            <w:r w:rsidR="00E2728A">
              <w:t>,</w:t>
            </w:r>
            <w:r w:rsidRPr="007B725B">
              <w:t xml:space="preserve"> until they are all handed out. </w:t>
            </w:r>
            <w:r w:rsidR="00BF17DE" w:rsidRPr="007B725B">
              <w:t xml:space="preserve">Introduce </w:t>
            </w:r>
            <w:r w:rsidRPr="007B725B">
              <w:t xml:space="preserve">how to add the place an activity takes place to a sentence, using </w:t>
            </w:r>
            <w:r w:rsidR="00BF17DE" w:rsidRPr="007B725B">
              <w:t xml:space="preserve">particle </w:t>
            </w:r>
            <w:r w:rsidR="009F3A20" w:rsidRPr="007B725B">
              <w:rPr>
                <w:rFonts w:hint="eastAsia"/>
                <w:lang w:eastAsia="ja-JP"/>
              </w:rPr>
              <w:t>で</w:t>
            </w:r>
            <w:r>
              <w:rPr>
                <w:rFonts w:hint="eastAsia"/>
                <w:lang w:eastAsia="ja-JP"/>
              </w:rPr>
              <w:t>.</w:t>
            </w:r>
            <w:r>
              <w:rPr>
                <w:lang w:eastAsia="ja-JP"/>
              </w:rPr>
              <w:t xml:space="preserve"> </w:t>
            </w:r>
            <w:r w:rsidR="00BF17DE">
              <w:t xml:space="preserve">Using visual cues such as </w:t>
            </w:r>
            <w:hyperlink r:id="rId38">
              <w:r w:rsidR="00BF17DE" w:rsidRPr="0E82602F">
                <w:rPr>
                  <w:rStyle w:val="Hyperlink"/>
                  <w:sz w:val="22"/>
                  <w:szCs w:val="22"/>
                </w:rPr>
                <w:t>pictures</w:t>
              </w:r>
            </w:hyperlink>
            <w:r w:rsidR="00BF17DE">
              <w:t xml:space="preserve"> of the place</w:t>
            </w:r>
            <w:r w:rsidR="00896985">
              <w:t>s and items</w:t>
            </w:r>
            <w:r w:rsidR="00BF17DE">
              <w:t xml:space="preserve"> </w:t>
            </w:r>
            <w:r w:rsidR="00896985">
              <w:t xml:space="preserve">in a </w:t>
            </w:r>
            <w:r w:rsidR="007D6059">
              <w:t>P</w:t>
            </w:r>
            <w:r w:rsidR="00896985">
              <w:t>ower</w:t>
            </w:r>
            <w:r w:rsidR="007D6059">
              <w:t>P</w:t>
            </w:r>
            <w:r w:rsidR="00896985">
              <w:t>oint</w:t>
            </w:r>
            <w:r w:rsidR="00BF17DE">
              <w:t>, demonstrate in spoken Japanese</w:t>
            </w:r>
            <w:r w:rsidR="007D6059">
              <w:t>,</w:t>
            </w:r>
            <w:r w:rsidR="00BF17DE">
              <w:t xml:space="preserve"> how to add the place name at the start of </w:t>
            </w:r>
            <w:r>
              <w:t xml:space="preserve">the sentence and say where an activity takes place. For example, </w:t>
            </w:r>
            <w:r w:rsidR="00896985">
              <w:t>o</w:t>
            </w:r>
            <w:r>
              <w:t>n the whiteboard the picture of a shrine</w:t>
            </w:r>
            <w:r w:rsidR="00896985">
              <w:t>,</w:t>
            </w:r>
            <w:r>
              <w:t xml:space="preserve"> green tea and the word </w:t>
            </w:r>
            <w:r w:rsidR="00896985">
              <w:t>‘drink’ can be seen</w:t>
            </w:r>
            <w:r w:rsidR="00440953">
              <w:t xml:space="preserve"> in a PowerPoint presentation</w:t>
            </w:r>
            <w:r w:rsidR="00896985">
              <w:t xml:space="preserve">. </w:t>
            </w:r>
            <w:r w:rsidR="00E2728A">
              <w:t>T</w:t>
            </w:r>
            <w:r w:rsidR="00896985">
              <w:t xml:space="preserve">he teacher says </w:t>
            </w:r>
            <w:r w:rsidR="00896985">
              <w:rPr>
                <w:rFonts w:hint="eastAsia"/>
                <w:lang w:eastAsia="ja-JP"/>
              </w:rPr>
              <w:t>神社でおちゃをのみます</w:t>
            </w:r>
            <w:r w:rsidR="00896985">
              <w:rPr>
                <w:rFonts w:hint="eastAsia"/>
                <w:lang w:eastAsia="ja-JP"/>
              </w:rPr>
              <w:t xml:space="preserve"> </w:t>
            </w:r>
            <w:r w:rsidR="00896985">
              <w:rPr>
                <w:lang w:eastAsia="ja-JP"/>
              </w:rPr>
              <w:t xml:space="preserve">while </w:t>
            </w:r>
            <w:r w:rsidR="00896985">
              <w:t>pointing to or highlighting the matching picture</w:t>
            </w:r>
            <w:r w:rsidR="004569E7">
              <w:t xml:space="preserve"> or </w:t>
            </w:r>
            <w:r w:rsidR="00896985">
              <w:t>English word</w:t>
            </w:r>
            <w:r w:rsidR="00896985">
              <w:rPr>
                <w:rFonts w:hint="eastAsia"/>
              </w:rPr>
              <w:t>.</w:t>
            </w:r>
            <w:r w:rsidR="00896985">
              <w:t xml:space="preserve"> </w:t>
            </w:r>
            <w:r w:rsidR="00BF17DE">
              <w:t xml:space="preserve">Ask the students to join in reading the sentences </w:t>
            </w:r>
            <w:r w:rsidR="00896985">
              <w:t xml:space="preserve">aloud </w:t>
            </w:r>
            <w:r w:rsidR="00BF17DE">
              <w:t>by following the visual cues</w:t>
            </w:r>
            <w:r w:rsidR="00440953">
              <w:t xml:space="preserve"> together</w:t>
            </w:r>
            <w:r w:rsidR="00BF17DE">
              <w:t>.</w:t>
            </w:r>
            <w:r w:rsidR="00C357F0">
              <w:t xml:space="preserve"> Have s</w:t>
            </w:r>
            <w:r w:rsidR="00896985">
              <w:t xml:space="preserve">tudents copy an example from the </w:t>
            </w:r>
            <w:r w:rsidR="00440953">
              <w:t>P</w:t>
            </w:r>
            <w:r w:rsidR="00896985">
              <w:t>ower</w:t>
            </w:r>
            <w:r w:rsidR="00440953">
              <w:t>P</w:t>
            </w:r>
            <w:r w:rsidR="00896985">
              <w:t>oint into their books.</w:t>
            </w:r>
          </w:p>
          <w:p w14:paraId="35963637" w14:textId="17CFE25B" w:rsidR="00BF17DE" w:rsidRDefault="00896985" w:rsidP="00BF17DE">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t xml:space="preserve">Students </w:t>
            </w:r>
            <w:r w:rsidR="006C44BC">
              <w:t xml:space="preserve">then </w:t>
            </w:r>
            <w:r>
              <w:t xml:space="preserve">edit the sentences on the </w:t>
            </w:r>
            <w:r w:rsidR="00440953">
              <w:t>sticky</w:t>
            </w:r>
            <w:r>
              <w:t xml:space="preserve"> notes that they were </w:t>
            </w:r>
            <w:r w:rsidR="00E2728A">
              <w:t xml:space="preserve">given </w:t>
            </w:r>
            <w:r w:rsidR="008E20CA">
              <w:t>by</w:t>
            </w:r>
            <w:r>
              <w:t xml:space="preserve"> adding a </w:t>
            </w:r>
            <w:r w:rsidR="00BF17DE">
              <w:t xml:space="preserve">place with particle </w:t>
            </w:r>
            <w:r>
              <w:rPr>
                <w:rFonts w:hint="eastAsia"/>
                <w:lang w:eastAsia="ja-JP"/>
              </w:rPr>
              <w:t>で</w:t>
            </w:r>
            <w:r w:rsidR="00BF17DE">
              <w:t xml:space="preserve"> in Japanese script to the beginning. Students</w:t>
            </w:r>
            <w:r w:rsidR="008E20CA">
              <w:t xml:space="preserve"> share </w:t>
            </w:r>
            <w:r w:rsidR="00BF17DE">
              <w:t xml:space="preserve">their </w:t>
            </w:r>
            <w:r w:rsidR="008E20CA">
              <w:t>sentence with a partner to check and the teacher then asks for volunteers to read the</w:t>
            </w:r>
            <w:r w:rsidR="00834943">
              <w:t>ir</w:t>
            </w:r>
            <w:r w:rsidR="008E20CA">
              <w:t xml:space="preserve"> sentences </w:t>
            </w:r>
            <w:r w:rsidR="00834943">
              <w:t>to the class</w:t>
            </w:r>
            <w:r w:rsidR="008E20CA">
              <w:t>. After each sentence is read</w:t>
            </w:r>
            <w:r w:rsidR="003F09C5">
              <w:t>,</w:t>
            </w:r>
            <w:r w:rsidR="008E20CA">
              <w:t xml:space="preserve"> ask other class members </w:t>
            </w:r>
            <w:r w:rsidR="00440953">
              <w:t xml:space="preserve">to </w:t>
            </w:r>
            <w:r w:rsidR="008E20CA">
              <w:t xml:space="preserve">offer </w:t>
            </w:r>
            <w:r w:rsidR="00440953">
              <w:t>a</w:t>
            </w:r>
            <w:r w:rsidR="008E20CA">
              <w:t xml:space="preserve"> translat</w:t>
            </w:r>
            <w:r w:rsidR="00440953">
              <w:t>ion of</w:t>
            </w:r>
            <w:r w:rsidR="008E20CA">
              <w:t xml:space="preserve"> the sentence they heard and have the reader confirm they are correct</w:t>
            </w:r>
            <w:r w:rsidR="00BF17DE">
              <w:t xml:space="preserve">. </w:t>
            </w:r>
          </w:p>
          <w:p w14:paraId="5EAAAD93" w14:textId="086B1DAF" w:rsidR="00BF17DE" w:rsidRDefault="00477896" w:rsidP="00BF17DE">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t>Students complete a listening activity to continue to consolidate their understanding. Hand out a</w:t>
            </w:r>
            <w:r w:rsidR="00BF17DE">
              <w:t xml:space="preserve"> </w:t>
            </w:r>
            <w:hyperlink r:id="rId39">
              <w:r w:rsidR="62AA3864" w:rsidRPr="06E098DD">
                <w:rPr>
                  <w:rStyle w:val="Hyperlink"/>
                  <w:sz w:val="22"/>
                  <w:szCs w:val="22"/>
                </w:rPr>
                <w:t>pictorial map</w:t>
              </w:r>
            </w:hyperlink>
            <w:r w:rsidR="00BF17DE">
              <w:t xml:space="preserve"> of a Japanese neighbourhood </w:t>
            </w:r>
            <w:r>
              <w:t xml:space="preserve">and </w:t>
            </w:r>
            <w:r w:rsidR="008E20CA">
              <w:t>add</w:t>
            </w:r>
            <w:r w:rsidR="00BF17DE">
              <w:t xml:space="preserve"> a list of activities in English </w:t>
            </w:r>
            <w:r w:rsidR="008E20CA">
              <w:t xml:space="preserve">(eat </w:t>
            </w:r>
            <w:r w:rsidR="008E20CA" w:rsidRPr="001F5F48">
              <w:rPr>
                <w:i/>
              </w:rPr>
              <w:t>sushi</w:t>
            </w:r>
            <w:r w:rsidR="008E20CA">
              <w:t xml:space="preserve">, play cards </w:t>
            </w:r>
            <w:r w:rsidR="00852637">
              <w:t>and so on</w:t>
            </w:r>
            <w:r w:rsidR="008E20CA">
              <w:t>) to the worksheet</w:t>
            </w:r>
            <w:r>
              <w:t>.</w:t>
            </w:r>
            <w:r w:rsidR="00BF17DE">
              <w:t xml:space="preserve"> </w:t>
            </w:r>
            <w:r>
              <w:t>This should be duplicated</w:t>
            </w:r>
            <w:r w:rsidR="00BF17DE">
              <w:t xml:space="preserve"> on both sides of the worksheet</w:t>
            </w:r>
            <w:r w:rsidR="008E20CA">
              <w:t>. S</w:t>
            </w:r>
            <w:r w:rsidR="00BF17DE">
              <w:t>tudents</w:t>
            </w:r>
            <w:r w:rsidR="008E20CA">
              <w:t xml:space="preserve"> listen to the teacher say in Japanese that these activities</w:t>
            </w:r>
            <w:r w:rsidR="00BF17DE">
              <w:t xml:space="preserve"> </w:t>
            </w:r>
            <w:r w:rsidR="008E20CA">
              <w:t xml:space="preserve">are happening at certain places on the map. </w:t>
            </w:r>
            <w:r w:rsidR="008E20CA">
              <w:rPr>
                <w:lang w:eastAsia="ja-JP"/>
              </w:rPr>
              <w:t>For example</w:t>
            </w:r>
            <w:r w:rsidR="008E20CA">
              <w:rPr>
                <w:rFonts w:hint="eastAsia"/>
                <w:lang w:eastAsia="ja-JP"/>
              </w:rPr>
              <w:t>,</w:t>
            </w:r>
            <w:r w:rsidR="008E20CA">
              <w:rPr>
                <w:lang w:eastAsia="ja-JP"/>
              </w:rPr>
              <w:t xml:space="preserve"> </w:t>
            </w:r>
            <w:r w:rsidR="008E20CA">
              <w:rPr>
                <w:rFonts w:hint="eastAsia"/>
                <w:lang w:eastAsia="ja-JP"/>
              </w:rPr>
              <w:t>こうえんでトランプをします</w:t>
            </w:r>
            <w:r w:rsidR="003B1CCD">
              <w:rPr>
                <w:rFonts w:hint="eastAsia"/>
                <w:lang w:eastAsia="ja-JP"/>
              </w:rPr>
              <w:t>.</w:t>
            </w:r>
            <w:r w:rsidR="003B1CCD">
              <w:rPr>
                <w:lang w:eastAsia="ja-JP"/>
              </w:rPr>
              <w:t xml:space="preserve"> </w:t>
            </w:r>
            <w:r w:rsidR="008E20CA">
              <w:rPr>
                <w:rFonts w:hint="eastAsia"/>
                <w:lang w:eastAsia="ja-JP"/>
              </w:rPr>
              <w:t>S</w:t>
            </w:r>
            <w:r w:rsidR="008E20CA">
              <w:rPr>
                <w:lang w:eastAsia="ja-JP"/>
              </w:rPr>
              <w:t xml:space="preserve">tudents then draw an </w:t>
            </w:r>
            <w:r w:rsidR="008E20CA">
              <w:rPr>
                <w:lang w:eastAsia="ja-JP"/>
              </w:rPr>
              <w:lastRenderedPageBreak/>
              <w:t xml:space="preserve">arrow from the English phrase listed on the worksheet and </w:t>
            </w:r>
            <w:r w:rsidR="00BF17DE">
              <w:t xml:space="preserve">match </w:t>
            </w:r>
            <w:r w:rsidR="008E20CA">
              <w:t>it</w:t>
            </w:r>
            <w:r w:rsidR="00BF17DE">
              <w:t xml:space="preserve"> to the location </w:t>
            </w:r>
            <w:r w:rsidR="008E20CA">
              <w:t>that</w:t>
            </w:r>
            <w:r w:rsidR="00BF17DE">
              <w:t xml:space="preserve"> the teacher</w:t>
            </w:r>
            <w:r w:rsidR="008E20CA">
              <w:t xml:space="preserve"> said in the sentence</w:t>
            </w:r>
            <w:r w:rsidR="00BF17DE">
              <w:t>.</w:t>
            </w:r>
            <w:r w:rsidR="008E20CA">
              <w:t xml:space="preserve"> U</w:t>
            </w:r>
            <w:r w:rsidR="00BF17DE">
              <w:t xml:space="preserve">sing the reverse side of the worksheet, ask for volunteers to take turns stating a place and activity (just like the teacher did) for the rest of the class to match. </w:t>
            </w:r>
          </w:p>
          <w:p w14:paraId="068A45C4" w14:textId="4222660C" w:rsidR="008B48D1" w:rsidRPr="008B48D1" w:rsidRDefault="00D505CB" w:rsidP="00E40AEC">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t>Provide students with a new (third) copy of the map. Students then annotate</w:t>
            </w:r>
            <w:r w:rsidR="00BF17DE">
              <w:t xml:space="preserve"> the</w:t>
            </w:r>
            <w:r>
              <w:t>ir</w:t>
            </w:r>
            <w:r w:rsidR="00BF17DE">
              <w:t xml:space="preserve"> map</w:t>
            </w:r>
            <w:r>
              <w:t xml:space="preserve"> </w:t>
            </w:r>
            <w:r w:rsidR="00BF17DE">
              <w:t>by writing a Japanese sentence that explains the activity that will take place at each location</w:t>
            </w:r>
            <w:r w:rsidR="0095150D">
              <w:t xml:space="preserve">. </w:t>
            </w:r>
            <w:r w:rsidR="008E20CA">
              <w:t xml:space="preserve">For example, </w:t>
            </w:r>
            <w:r w:rsidR="008E20CA">
              <w:rPr>
                <w:rFonts w:hint="eastAsia"/>
                <w:lang w:eastAsia="ja-JP"/>
              </w:rPr>
              <w:t>川で</w:t>
            </w:r>
            <w:r w:rsidR="00941CF0">
              <w:rPr>
                <w:rFonts w:hint="eastAsia"/>
                <w:lang w:eastAsia="ja-JP"/>
              </w:rPr>
              <w:t>サッカーをします</w:t>
            </w:r>
            <w:r w:rsidR="00440953">
              <w:rPr>
                <w:rFonts w:hint="eastAsia"/>
                <w:lang w:eastAsia="ja-JP"/>
              </w:rPr>
              <w:t>w</w:t>
            </w:r>
            <w:r w:rsidR="00440953">
              <w:rPr>
                <w:lang w:eastAsia="ja-JP"/>
              </w:rPr>
              <w:t xml:space="preserve">ith an arrow pointing to the river on the map. </w:t>
            </w:r>
            <w:r w:rsidR="00512AFB">
              <w:rPr>
                <w:lang w:eastAsia="ja-JP"/>
              </w:rPr>
              <w:t>Students check each other’s work and the teacher collects their maps to</w:t>
            </w:r>
            <w:r w:rsidR="00BF17DE">
              <w:t xml:space="preserve"> be displayed around the room next week</w:t>
            </w:r>
            <w:r w:rsidR="00512AFB">
              <w:t xml:space="preserve"> for another activity.</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01A314C6" w14:textId="77777777" w:rsidR="002A6888" w:rsidRDefault="002A6888" w:rsidP="002A6888">
            <w:pPr>
              <w:cnfStyle w:val="000000100000" w:firstRow="0" w:lastRow="0" w:firstColumn="0" w:lastColumn="0" w:oddVBand="0" w:evenVBand="0" w:oddHBand="1" w:evenHBand="0" w:firstRowFirstColumn="0" w:firstRowLastColumn="0" w:lastRowFirstColumn="0" w:lastRowLastColumn="0"/>
            </w:pPr>
          </w:p>
        </w:tc>
      </w:tr>
      <w:tr w:rsidR="00CA7D82" w:rsidRPr="00E9172A" w14:paraId="2495ED12" w14:textId="77777777" w:rsidTr="1B6F8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Align w:val="top"/>
          </w:tcPr>
          <w:p w14:paraId="13777BC1" w14:textId="071608D1" w:rsidR="00181190" w:rsidRPr="00181190" w:rsidRDefault="002A6888" w:rsidP="005869FD">
            <w:pPr>
              <w:pStyle w:val="TableofFigures"/>
            </w:pPr>
            <w:r>
              <w:rPr>
                <w:rFonts w:cs="Arial"/>
                <w:b w:val="0"/>
                <w:szCs w:val="22"/>
              </w:rPr>
              <w:t xml:space="preserve">Week </w:t>
            </w:r>
            <w:r w:rsidR="004A6AB8">
              <w:rPr>
                <w:rFonts w:cs="Arial"/>
                <w:b w:val="0"/>
                <w:szCs w:val="22"/>
              </w:rPr>
              <w:t>6</w:t>
            </w:r>
          </w:p>
        </w:tc>
        <w:tc>
          <w:tcPr>
            <w:tcW w:w="2833" w:type="dxa"/>
            <w:vAlign w:val="top"/>
          </w:tcPr>
          <w:p w14:paraId="7EB3B48C" w14:textId="38990C6A" w:rsidR="00205BA4" w:rsidRDefault="00205BA4" w:rsidP="00205BA4">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t>LJA4-3C organises and responds to information and ideas in texts for different audiences</w:t>
            </w:r>
          </w:p>
          <w:p w14:paraId="627E1A5E" w14:textId="4BA38ACD" w:rsidR="00D83506" w:rsidRPr="00E826F4" w:rsidRDefault="00D83506" w:rsidP="00205BA4">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t>LJA4-6U demonstrates understanding of key aspects of Japanese writing conventions</w:t>
            </w:r>
          </w:p>
          <w:p w14:paraId="4F226BE0" w14:textId="77777777" w:rsidR="00205BA4" w:rsidRDefault="00205BA4" w:rsidP="00205BA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t>LJA4-7U applies features of Japanese grammatical structures and sentence patterns to convey information and ideas</w:t>
            </w:r>
          </w:p>
          <w:p w14:paraId="2A223B87" w14:textId="77777777" w:rsidR="00D83506" w:rsidRDefault="00D83506" w:rsidP="00D83506">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rsidRPr="001F5B9E">
              <w:rPr>
                <w:rFonts w:eastAsia="UD Digi Kyokasho NK-R" w:cs="Arial"/>
                <w:szCs w:val="22"/>
              </w:rPr>
              <w:t>L</w:t>
            </w:r>
            <w:r>
              <w:rPr>
                <w:rFonts w:eastAsia="UD Digi Kyokasho NK-R" w:cs="Arial"/>
                <w:szCs w:val="22"/>
              </w:rPr>
              <w:t>JA4</w:t>
            </w:r>
            <w:r w:rsidRPr="001F5B9E">
              <w:rPr>
                <w:rFonts w:eastAsia="UD Digi Kyokasho NK-R" w:cs="Arial"/>
                <w:szCs w:val="22"/>
              </w:rPr>
              <w:t>-</w:t>
            </w:r>
            <w:r>
              <w:rPr>
                <w:rFonts w:eastAsia="UD Digi Kyokasho NK-R" w:cs="Arial"/>
                <w:szCs w:val="22"/>
              </w:rPr>
              <w:t>9</w:t>
            </w:r>
            <w:r w:rsidRPr="001F5B9E">
              <w:rPr>
                <w:rFonts w:eastAsia="UD Digi Kyokasho NK-R" w:cs="Arial"/>
                <w:szCs w:val="22"/>
              </w:rPr>
              <w:t>U</w:t>
            </w:r>
            <w:r>
              <w:rPr>
                <w:rFonts w:eastAsia="UD Digi Kyokasho NK-R" w:cs="Arial"/>
                <w:szCs w:val="22"/>
              </w:rPr>
              <w:t xml:space="preserve"> </w:t>
            </w:r>
            <w:r>
              <w:t>identifies that language use reflects cultural ideas, values and beliefs</w:t>
            </w:r>
          </w:p>
          <w:p w14:paraId="69D3579E" w14:textId="6818C8AD" w:rsidR="0036135A" w:rsidRPr="007564E5" w:rsidRDefault="0036135A" w:rsidP="0036135A">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467A0E19" w14:textId="6FD18A49" w:rsidR="00890595" w:rsidRDefault="00D05F36" w:rsidP="00BF17DE">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lang w:eastAsia="ja-JP"/>
              </w:rPr>
            </w:pPr>
            <w:r>
              <w:t xml:space="preserve">Read the </w:t>
            </w:r>
            <w:hyperlink r:id="rId40" w:anchor=":~:text=Aizuchi%20consists%20of%20frequent%20interjections,right%2C%E2%80%9D%20and%20so%20on.">
              <w:r w:rsidRPr="79AA0618">
                <w:rPr>
                  <w:rStyle w:val="Hyperlink"/>
                  <w:sz w:val="22"/>
                  <w:szCs w:val="22"/>
                </w:rPr>
                <w:t>etiquette of grunting</w:t>
              </w:r>
            </w:hyperlink>
            <w:r>
              <w:t xml:space="preserve"> as a class, with the teacher reading the Japanese scripted portions. </w:t>
            </w:r>
            <w:r w:rsidR="00E62743">
              <w:t xml:space="preserve">Students </w:t>
            </w:r>
            <w:r>
              <w:t xml:space="preserve">watch </w:t>
            </w:r>
            <w:hyperlink r:id="rId41" w:history="1">
              <w:proofErr w:type="spellStart"/>
              <w:r w:rsidR="00E62743" w:rsidRPr="00E62743">
                <w:rPr>
                  <w:rStyle w:val="Hyperlink"/>
                  <w:sz w:val="22"/>
                </w:rPr>
                <w:t>Aizuchi</w:t>
              </w:r>
              <w:proofErr w:type="spellEnd"/>
              <w:r w:rsidR="00E62743" w:rsidRPr="00E62743">
                <w:rPr>
                  <w:rStyle w:val="Hyperlink"/>
                  <w:sz w:val="22"/>
                </w:rPr>
                <w:t>: Why it's impolite not to "chime in" in Japanese</w:t>
              </w:r>
            </w:hyperlink>
            <w:r w:rsidR="00E62743">
              <w:t xml:space="preserve"> on YouTube (1:49 min), </w:t>
            </w:r>
            <w:r w:rsidR="00477896">
              <w:t>then</w:t>
            </w:r>
            <w:r w:rsidR="1E8B9A9F">
              <w:t xml:space="preserve"> </w:t>
            </w:r>
            <w:r w:rsidR="00E62743">
              <w:t>re-</w:t>
            </w:r>
            <w:r w:rsidR="1E8B9A9F">
              <w:t>w</w:t>
            </w:r>
            <w:r w:rsidR="62AA3864">
              <w:t xml:space="preserve">atch </w:t>
            </w:r>
            <w:hyperlink r:id="rId42" w:history="1">
              <w:r w:rsidR="00E62743" w:rsidRPr="00A76DDE">
                <w:rPr>
                  <w:rStyle w:val="Hyperlink"/>
                  <w:sz w:val="22"/>
                  <w:lang w:eastAsia="zh-CN"/>
                </w:rPr>
                <w:t>How to Hanami: A beginner’s guide to cherry blossoms viewing in Japan</w:t>
              </w:r>
            </w:hyperlink>
            <w:r w:rsidR="00E62743">
              <w:rPr>
                <w:lang w:eastAsia="zh-CN"/>
              </w:rPr>
              <w:t xml:space="preserve"> (8:42 min),</w:t>
            </w:r>
            <w:r w:rsidR="00477896">
              <w:t xml:space="preserve"> that was viewed earlier in the unit.</w:t>
            </w:r>
            <w:r w:rsidR="00032C04" w:rsidRPr="06E098DD">
              <w:rPr>
                <w:rFonts w:eastAsia="Helvetica Neue" w:cs="Arial"/>
              </w:rPr>
              <w:t xml:space="preserve"> </w:t>
            </w:r>
            <w:r w:rsidR="00477896">
              <w:t>D</w:t>
            </w:r>
            <w:r w:rsidR="00BF17DE">
              <w:t xml:space="preserve">irect students to the Japanese discussion about the snack foods. </w:t>
            </w:r>
            <w:r w:rsidR="00E62743">
              <w:t xml:space="preserve">Ask: </w:t>
            </w:r>
            <w:r w:rsidR="00BF17DE">
              <w:t xml:space="preserve">What do </w:t>
            </w:r>
            <w:r w:rsidR="00E62743">
              <w:t xml:space="preserve">you </w:t>
            </w:r>
            <w:r w:rsidR="00BF17DE">
              <w:t xml:space="preserve">think is being discussed </w:t>
            </w:r>
            <w:proofErr w:type="gramStart"/>
            <w:r w:rsidR="00BF17DE">
              <w:t>here?</w:t>
            </w:r>
            <w:r w:rsidR="00244DA6">
              <w:t>,</w:t>
            </w:r>
            <w:proofErr w:type="gramEnd"/>
            <w:r w:rsidR="00BF17DE">
              <w:t xml:space="preserve"> </w:t>
            </w:r>
            <w:r w:rsidR="00477896">
              <w:t>What is the purpose of the discussion?</w:t>
            </w:r>
            <w:r w:rsidR="00D83506">
              <w:t>,</w:t>
            </w:r>
            <w:r w:rsidR="00477896">
              <w:t xml:space="preserve"> Does it relate to the reason for celebrating cherry blossom season (appreciating or being in the moment)</w:t>
            </w:r>
            <w:r w:rsidR="00EE5ABC">
              <w:t>?</w:t>
            </w:r>
            <w:r w:rsidR="00D83506">
              <w:t>,</w:t>
            </w:r>
            <w:r w:rsidR="00477896">
              <w:t xml:space="preserve"> </w:t>
            </w:r>
            <w:r>
              <w:t xml:space="preserve">Do </w:t>
            </w:r>
            <w:r w:rsidR="00E62743">
              <w:t xml:space="preserve">you </w:t>
            </w:r>
            <w:r>
              <w:t xml:space="preserve">hear the words </w:t>
            </w:r>
            <w:r>
              <w:rPr>
                <w:rFonts w:hint="eastAsia"/>
                <w:lang w:eastAsia="ja-JP"/>
              </w:rPr>
              <w:t>そう</w:t>
            </w:r>
            <w:r w:rsidR="00011168">
              <w:rPr>
                <w:rFonts w:hint="eastAsia"/>
                <w:lang w:eastAsia="ja-JP"/>
              </w:rPr>
              <w:t xml:space="preserve"> </w:t>
            </w:r>
            <w:r w:rsidR="00011168">
              <w:rPr>
                <w:lang w:eastAsia="ja-JP"/>
              </w:rPr>
              <w:t>and/or</w:t>
            </w:r>
            <w:r>
              <w:rPr>
                <w:rFonts w:hint="eastAsia"/>
                <w:lang w:eastAsia="ja-JP"/>
              </w:rPr>
              <w:t>うん</w:t>
            </w:r>
            <w:r>
              <w:rPr>
                <w:rFonts w:hint="eastAsia"/>
              </w:rPr>
              <w:t>?</w:t>
            </w:r>
            <w:r w:rsidR="00032C04" w:rsidRPr="06E098DD">
              <w:rPr>
                <w:rFonts w:eastAsia="Helvetica Neue" w:cs="Arial"/>
              </w:rPr>
              <w:t xml:space="preserve"> </w:t>
            </w:r>
            <w:r w:rsidR="008020BF" w:rsidRPr="008020BF">
              <w:rPr>
                <w:rFonts w:eastAsia="Helvetica Neue" w:cs="Arial"/>
              </w:rPr>
              <w:t>Note: You may need to right-click on the YouTube hyperlink, then copy and paste the link directly into the search bar and hit enter.</w:t>
            </w:r>
            <w:bookmarkStart w:id="1" w:name="_GoBack"/>
            <w:bookmarkEnd w:id="1"/>
          </w:p>
          <w:p w14:paraId="0293338C" w14:textId="758E50D3" w:rsidR="00BF17DE" w:rsidRDefault="00BF17DE" w:rsidP="00BF17DE">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rPr>
            </w:pPr>
            <w:r w:rsidRPr="52CCAD3F">
              <w:rPr>
                <w:rFonts w:eastAsia="Helvetica Neue" w:cs="Arial"/>
              </w:rPr>
              <w:t>Introduce the new adjectives</w:t>
            </w:r>
            <w:r w:rsidR="00D05F36">
              <w:rPr>
                <w:rFonts w:eastAsia="Helvetica Neue" w:cs="Arial"/>
              </w:rPr>
              <w:t xml:space="preserve"> and have students list them in their books. Read them</w:t>
            </w:r>
            <w:r w:rsidR="00834943">
              <w:rPr>
                <w:rFonts w:eastAsia="Helvetica Neue" w:cs="Arial"/>
              </w:rPr>
              <w:t xml:space="preserve"> aloud</w:t>
            </w:r>
            <w:r w:rsidR="00D05F36">
              <w:rPr>
                <w:rFonts w:eastAsia="Helvetica Neue" w:cs="Arial"/>
              </w:rPr>
              <w:t xml:space="preserve"> with the class and add</w:t>
            </w:r>
            <w:r w:rsidRPr="52CCAD3F">
              <w:rPr>
                <w:rFonts w:eastAsia="Helvetica Neue" w:cs="Arial"/>
              </w:rPr>
              <w:t xml:space="preserve"> the </w:t>
            </w:r>
            <w:proofErr w:type="spellStart"/>
            <w:r w:rsidRPr="00D05F36">
              <w:rPr>
                <w:rStyle w:val="IOSscientifictermorlanguage2017"/>
              </w:rPr>
              <w:t>aizuchi</w:t>
            </w:r>
            <w:proofErr w:type="spellEnd"/>
            <w:r w:rsidRPr="00D05F36">
              <w:rPr>
                <w:rStyle w:val="IOSscientifictermorlanguage2017"/>
              </w:rPr>
              <w:t xml:space="preserve"> </w:t>
            </w:r>
            <w:r w:rsidRPr="52CCAD3F">
              <w:rPr>
                <w:rFonts w:eastAsia="Helvetica Neue" w:cs="Arial"/>
              </w:rPr>
              <w:t xml:space="preserve">style ending of </w:t>
            </w:r>
            <w:proofErr w:type="spellStart"/>
            <w:r w:rsidR="00D05F36" w:rsidRPr="00D05F36">
              <w:rPr>
                <w:rFonts w:hint="eastAsia"/>
              </w:rPr>
              <w:t>ですね</w:t>
            </w:r>
            <w:proofErr w:type="spellEnd"/>
            <w:r w:rsidR="00D05F36">
              <w:t xml:space="preserve"> on the end each time</w:t>
            </w:r>
            <w:r w:rsidRPr="52CCAD3F">
              <w:rPr>
                <w:rFonts w:eastAsia="Helvetica Neue" w:cs="Arial"/>
              </w:rPr>
              <w:t xml:space="preserve">. </w:t>
            </w:r>
            <w:r w:rsidR="00D05F36">
              <w:rPr>
                <w:rFonts w:eastAsia="Helvetica Neue" w:cs="Arial"/>
              </w:rPr>
              <w:t>Split the class in half and ask half the class to</w:t>
            </w:r>
            <w:r w:rsidR="00E35B47">
              <w:rPr>
                <w:rFonts w:eastAsia="Helvetica Neue" w:cs="Arial"/>
              </w:rPr>
              <w:t xml:space="preserve"> repeat</w:t>
            </w:r>
            <w:r w:rsidR="00D05F36">
              <w:rPr>
                <w:rFonts w:eastAsia="Helvetica Neue" w:cs="Arial"/>
              </w:rPr>
              <w:t xml:space="preserve"> the adjective with </w:t>
            </w:r>
            <w:r w:rsidR="00D05F36" w:rsidRPr="00D05F36">
              <w:rPr>
                <w:rFonts w:hint="eastAsia"/>
              </w:rPr>
              <w:t>です</w:t>
            </w:r>
            <w:r w:rsidR="00E35B47">
              <w:rPr>
                <w:rFonts w:hint="eastAsia"/>
                <w:lang w:eastAsia="ja-JP"/>
              </w:rPr>
              <w:t>ね</w:t>
            </w:r>
            <w:r w:rsidR="00E35B47">
              <w:rPr>
                <w:rFonts w:hint="eastAsia"/>
                <w:lang w:eastAsia="ja-JP"/>
              </w:rPr>
              <w:t>.</w:t>
            </w:r>
            <w:r w:rsidR="00E35B47">
              <w:rPr>
                <w:lang w:eastAsia="ja-JP"/>
              </w:rPr>
              <w:t xml:space="preserve"> For example</w:t>
            </w:r>
            <w:r w:rsidR="00E35B47">
              <w:rPr>
                <w:rFonts w:hint="eastAsia"/>
                <w:lang w:eastAsia="ja-JP"/>
              </w:rPr>
              <w:t>,</w:t>
            </w:r>
            <w:r w:rsidR="00E35B47">
              <w:rPr>
                <w:lang w:eastAsia="ja-JP"/>
              </w:rPr>
              <w:t xml:space="preserve"> </w:t>
            </w:r>
            <w:r w:rsidR="00E35B47">
              <w:rPr>
                <w:rFonts w:hint="eastAsia"/>
                <w:lang w:eastAsia="ja-JP"/>
              </w:rPr>
              <w:t>かわいいですね</w:t>
            </w:r>
            <w:r w:rsidR="00E35B47">
              <w:rPr>
                <w:rFonts w:hint="eastAsia"/>
                <w:lang w:eastAsia="ja-JP"/>
              </w:rPr>
              <w:t>.</w:t>
            </w:r>
            <w:r w:rsidR="00E35B47">
              <w:rPr>
                <w:lang w:eastAsia="ja-JP"/>
              </w:rPr>
              <w:t xml:space="preserve"> Then </w:t>
            </w:r>
            <w:r w:rsidR="00D05F36">
              <w:t xml:space="preserve">the other half reply with </w:t>
            </w:r>
            <w:r w:rsidR="00D05F36">
              <w:rPr>
                <w:rFonts w:hint="eastAsia"/>
                <w:lang w:eastAsia="ja-JP"/>
              </w:rPr>
              <w:t>そうですね</w:t>
            </w:r>
            <w:r w:rsidR="003B1CCD">
              <w:rPr>
                <w:rFonts w:hint="eastAsia"/>
                <w:lang w:eastAsia="ja-JP"/>
              </w:rPr>
              <w:t>.</w:t>
            </w:r>
            <w:r w:rsidR="003B1CCD">
              <w:rPr>
                <w:lang w:eastAsia="ja-JP"/>
              </w:rPr>
              <w:t xml:space="preserve"> </w:t>
            </w:r>
            <w:r w:rsidR="00E35B47">
              <w:rPr>
                <w:rFonts w:hint="eastAsia"/>
                <w:lang w:eastAsia="ja-JP"/>
              </w:rPr>
              <w:t>U</w:t>
            </w:r>
            <w:r w:rsidR="00E35B47">
              <w:rPr>
                <w:lang w:eastAsia="ja-JP"/>
              </w:rPr>
              <w:t xml:space="preserve">pload </w:t>
            </w:r>
            <w:r w:rsidRPr="52CCAD3F">
              <w:rPr>
                <w:rFonts w:eastAsia="Helvetica Neue" w:cs="Arial"/>
                <w:lang w:eastAsia="ja-JP"/>
              </w:rPr>
              <w:t>s</w:t>
            </w:r>
            <w:r w:rsidR="00E35B47">
              <w:rPr>
                <w:rFonts w:eastAsia="Helvetica Neue" w:cs="Arial"/>
                <w:lang w:eastAsia="ja-JP"/>
              </w:rPr>
              <w:t>ome</w:t>
            </w:r>
            <w:r w:rsidRPr="52CCAD3F">
              <w:rPr>
                <w:rFonts w:eastAsia="Helvetica Neue" w:cs="Arial"/>
                <w:lang w:eastAsia="ja-JP"/>
              </w:rPr>
              <w:t xml:space="preserve"> </w:t>
            </w:r>
            <w:hyperlink r:id="rId43" w:history="1">
              <w:r w:rsidRPr="00E35B47">
                <w:rPr>
                  <w:rStyle w:val="Hyperlink"/>
                  <w:rFonts w:eastAsia="Helvetica Neue" w:cs="Arial"/>
                  <w:sz w:val="22"/>
                  <w:lang w:eastAsia="ja-JP"/>
                </w:rPr>
                <w:t>pictures</w:t>
              </w:r>
            </w:hyperlink>
            <w:r w:rsidRPr="52CCAD3F">
              <w:rPr>
                <w:rFonts w:eastAsia="Helvetica Neue" w:cs="Arial"/>
                <w:lang w:eastAsia="ja-JP"/>
              </w:rPr>
              <w:t xml:space="preserve"> </w:t>
            </w:r>
            <w:r w:rsidR="00E35B47">
              <w:rPr>
                <w:rFonts w:eastAsia="Helvetica Neue" w:cs="Arial"/>
                <w:lang w:eastAsia="ja-JP"/>
              </w:rPr>
              <w:t xml:space="preserve">and </w:t>
            </w:r>
            <w:hyperlink r:id="rId44" w:history="1">
              <w:r w:rsidR="00E35B47" w:rsidRPr="00D34EFD">
                <w:rPr>
                  <w:rStyle w:val="Hyperlink"/>
                  <w:rFonts w:eastAsia="Helvetica Neue" w:cs="Arial"/>
                  <w:sz w:val="22"/>
                  <w:lang w:eastAsia="ja-JP"/>
                </w:rPr>
                <w:t>images</w:t>
              </w:r>
            </w:hyperlink>
            <w:r w:rsidR="00E35B47">
              <w:rPr>
                <w:rFonts w:eastAsia="Helvetica Neue" w:cs="Arial"/>
                <w:lang w:eastAsia="ja-JP"/>
              </w:rPr>
              <w:t xml:space="preserve"> of festival activities</w:t>
            </w:r>
            <w:r w:rsidRPr="52CCAD3F">
              <w:rPr>
                <w:rFonts w:eastAsia="Helvetica Neue" w:cs="Arial"/>
                <w:lang w:eastAsia="ja-JP"/>
              </w:rPr>
              <w:t xml:space="preserve"> </w:t>
            </w:r>
            <w:r w:rsidR="00E35B47">
              <w:rPr>
                <w:rFonts w:eastAsia="Helvetica Neue" w:cs="Arial"/>
                <w:lang w:eastAsia="ja-JP"/>
              </w:rPr>
              <w:t>to</w:t>
            </w:r>
            <w:r w:rsidR="008D351F">
              <w:rPr>
                <w:rFonts w:eastAsia="Helvetica Neue" w:cs="Arial"/>
                <w:lang w:eastAsia="ja-JP"/>
              </w:rPr>
              <w:t xml:space="preserve"> a </w:t>
            </w:r>
            <w:hyperlink r:id="rId45" w:history="1">
              <w:r w:rsidR="008D351F" w:rsidRPr="008D351F">
                <w:rPr>
                  <w:rStyle w:val="Hyperlink"/>
                  <w:rFonts w:eastAsia="Helvetica Neue" w:cs="Arial"/>
                  <w:sz w:val="22"/>
                  <w:lang w:eastAsia="ja-JP"/>
                </w:rPr>
                <w:t>Google J</w:t>
              </w:r>
              <w:r w:rsidRPr="008D351F">
                <w:rPr>
                  <w:rStyle w:val="Hyperlink"/>
                  <w:rFonts w:eastAsia="Helvetica Neue" w:cs="Arial"/>
                  <w:sz w:val="22"/>
                  <w:lang w:eastAsia="ja-JP"/>
                </w:rPr>
                <w:t>amboard</w:t>
              </w:r>
            </w:hyperlink>
            <w:r w:rsidRPr="52CCAD3F">
              <w:rPr>
                <w:rFonts w:eastAsia="Helvetica Neue" w:cs="Arial"/>
                <w:lang w:eastAsia="ja-JP"/>
              </w:rPr>
              <w:t xml:space="preserve"> and have the students reply </w:t>
            </w:r>
            <w:r w:rsidR="00E35B47" w:rsidRPr="00E35B47">
              <w:rPr>
                <w:rFonts w:hint="eastAsia"/>
                <w:lang w:eastAsia="ja-JP"/>
              </w:rPr>
              <w:t>そうですね</w:t>
            </w:r>
            <w:r w:rsidRPr="52CCAD3F">
              <w:rPr>
                <w:rFonts w:eastAsia="Helvetica Neue" w:cs="Arial"/>
                <w:lang w:eastAsia="ja-JP"/>
              </w:rPr>
              <w:t xml:space="preserve">as the </w:t>
            </w:r>
            <w:r w:rsidR="00E62743">
              <w:rPr>
                <w:rFonts w:eastAsia="Helvetica Neue" w:cs="Arial"/>
                <w:lang w:eastAsia="ja-JP"/>
              </w:rPr>
              <w:t>you model</w:t>
            </w:r>
            <w:r w:rsidRPr="52CCAD3F">
              <w:rPr>
                <w:rFonts w:eastAsia="Helvetica Neue" w:cs="Arial"/>
                <w:lang w:eastAsia="ja-JP"/>
              </w:rPr>
              <w:t xml:space="preserve"> </w:t>
            </w:r>
            <w:r w:rsidR="00E35B47" w:rsidRPr="00E35B47">
              <w:rPr>
                <w:lang w:eastAsia="ja-JP"/>
              </w:rPr>
              <w:t>how to comment on the pictures</w:t>
            </w:r>
            <w:r w:rsidR="00E35B47">
              <w:rPr>
                <w:lang w:eastAsia="ja-JP"/>
              </w:rPr>
              <w:t xml:space="preserve"> by making verbal </w:t>
            </w:r>
            <w:r w:rsidRPr="52CCAD3F">
              <w:rPr>
                <w:rFonts w:eastAsia="Helvetica Neue" w:cs="Arial"/>
                <w:lang w:eastAsia="ja-JP"/>
              </w:rPr>
              <w:t>comments on each picture</w:t>
            </w:r>
            <w:r w:rsidR="00E35B47">
              <w:rPr>
                <w:rFonts w:eastAsia="Helvetica Neue" w:cs="Arial"/>
                <w:lang w:eastAsia="ja-JP"/>
              </w:rPr>
              <w:t xml:space="preserve"> and adding a digital </w:t>
            </w:r>
            <w:r w:rsidR="00D34EFD">
              <w:rPr>
                <w:rFonts w:eastAsia="Helvetica Neue" w:cs="Arial"/>
                <w:lang w:eastAsia="ja-JP"/>
              </w:rPr>
              <w:t>sticky</w:t>
            </w:r>
            <w:r w:rsidR="00E35B47">
              <w:rPr>
                <w:rFonts w:eastAsia="Helvetica Neue" w:cs="Arial"/>
                <w:lang w:eastAsia="ja-JP"/>
              </w:rPr>
              <w:t xml:space="preserve"> note with the </w:t>
            </w:r>
            <w:r w:rsidR="008D351F">
              <w:rPr>
                <w:rFonts w:eastAsia="Helvetica Neue" w:cs="Arial"/>
                <w:lang w:eastAsia="ja-JP"/>
              </w:rPr>
              <w:t xml:space="preserve">same </w:t>
            </w:r>
            <w:r w:rsidR="00E35B47">
              <w:rPr>
                <w:rFonts w:eastAsia="Helvetica Neue" w:cs="Arial"/>
                <w:lang w:eastAsia="ja-JP"/>
              </w:rPr>
              <w:t>comment</w:t>
            </w:r>
            <w:r w:rsidRPr="52CCAD3F">
              <w:rPr>
                <w:rFonts w:eastAsia="Helvetica Neue" w:cs="Arial"/>
                <w:lang w:eastAsia="ja-JP"/>
              </w:rPr>
              <w:t xml:space="preserve">. </w:t>
            </w:r>
            <w:r w:rsidRPr="52CCAD3F">
              <w:rPr>
                <w:rFonts w:eastAsia="Helvetica Neue" w:cs="Arial"/>
              </w:rPr>
              <w:t xml:space="preserve">By </w:t>
            </w:r>
            <w:r w:rsidR="00834943">
              <w:rPr>
                <w:rFonts w:eastAsia="Helvetica Neue" w:cs="Arial"/>
              </w:rPr>
              <w:t xml:space="preserve">digitally </w:t>
            </w:r>
            <w:r w:rsidRPr="52CCAD3F">
              <w:rPr>
                <w:rFonts w:eastAsia="Helvetica Neue" w:cs="Arial"/>
              </w:rPr>
              <w:t xml:space="preserve">accessing the </w:t>
            </w:r>
            <w:r w:rsidR="00835F47">
              <w:rPr>
                <w:rFonts w:eastAsia="Helvetica Neue" w:cs="Arial"/>
              </w:rPr>
              <w:t>Google J</w:t>
            </w:r>
            <w:r w:rsidRPr="52CCAD3F">
              <w:rPr>
                <w:rFonts w:eastAsia="Helvetica Neue" w:cs="Arial"/>
              </w:rPr>
              <w:t>amboard themselves</w:t>
            </w:r>
            <w:r w:rsidR="00835F47">
              <w:rPr>
                <w:rFonts w:eastAsia="Helvetica Neue" w:cs="Arial"/>
              </w:rPr>
              <w:t>,</w:t>
            </w:r>
            <w:r w:rsidRPr="52CCAD3F">
              <w:rPr>
                <w:rFonts w:eastAsia="Helvetica Neue" w:cs="Arial"/>
              </w:rPr>
              <w:t xml:space="preserve"> the students </w:t>
            </w:r>
            <w:r w:rsidR="004749C4">
              <w:rPr>
                <w:rFonts w:eastAsia="Helvetica Neue" w:cs="Arial"/>
              </w:rPr>
              <w:t>can</w:t>
            </w:r>
            <w:r w:rsidRPr="52CCAD3F">
              <w:rPr>
                <w:rFonts w:eastAsia="Helvetica Neue" w:cs="Arial"/>
              </w:rPr>
              <w:t xml:space="preserve"> leave their own comments on the pictures using the virtual sticky notes. Look at their responses as a class</w:t>
            </w:r>
            <w:r w:rsidR="008D351F">
              <w:rPr>
                <w:rFonts w:eastAsia="Helvetica Neue" w:cs="Arial"/>
              </w:rPr>
              <w:t xml:space="preserve"> and</w:t>
            </w:r>
            <w:r w:rsidRPr="52CCAD3F">
              <w:rPr>
                <w:rFonts w:eastAsia="Helvetica Neue" w:cs="Arial"/>
              </w:rPr>
              <w:t xml:space="preserve"> demonstrate whether you agree or question the comment by modelling </w:t>
            </w:r>
            <w:r w:rsidR="008D351F" w:rsidRPr="00E35B47">
              <w:rPr>
                <w:rFonts w:hint="eastAsia"/>
                <w:lang w:eastAsia="ja-JP"/>
              </w:rPr>
              <w:t>そうですね</w:t>
            </w:r>
            <w:r w:rsidRPr="52CCAD3F">
              <w:rPr>
                <w:rFonts w:eastAsia="Helvetica Neue" w:cs="Arial"/>
              </w:rPr>
              <w:t>and nodding</w:t>
            </w:r>
            <w:r w:rsidR="00A01C1B">
              <w:rPr>
                <w:rFonts w:eastAsia="Helvetica Neue" w:cs="Arial"/>
              </w:rPr>
              <w:t>,</w:t>
            </w:r>
            <w:r w:rsidRPr="52CCAD3F">
              <w:rPr>
                <w:rFonts w:eastAsia="Helvetica Neue" w:cs="Arial"/>
              </w:rPr>
              <w:t xml:space="preserve"> or </w:t>
            </w:r>
            <w:proofErr w:type="spellStart"/>
            <w:r w:rsidR="008D351F" w:rsidRPr="008D351F">
              <w:rPr>
                <w:rFonts w:hint="eastAsia"/>
              </w:rPr>
              <w:t>そうですか</w:t>
            </w:r>
            <w:proofErr w:type="spellEnd"/>
            <w:r w:rsidRPr="52CCAD3F">
              <w:rPr>
                <w:rFonts w:eastAsia="Helvetica Neue" w:cs="Arial"/>
              </w:rPr>
              <w:t xml:space="preserve"> with a slightly tilted hea</w:t>
            </w:r>
            <w:r w:rsidR="008D351F">
              <w:rPr>
                <w:rFonts w:eastAsia="Helvetica Neue" w:cs="Arial"/>
              </w:rPr>
              <w:t>d and quizzical look</w:t>
            </w:r>
            <w:r w:rsidRPr="52CCAD3F">
              <w:rPr>
                <w:rFonts w:eastAsia="Helvetica Neue" w:cs="Arial"/>
              </w:rPr>
              <w:t>.</w:t>
            </w:r>
            <w:r w:rsidR="008D351F">
              <w:rPr>
                <w:rFonts w:eastAsia="Helvetica Neue" w:cs="Arial"/>
              </w:rPr>
              <w:t xml:space="preserve"> </w:t>
            </w:r>
          </w:p>
          <w:p w14:paraId="3A849D85" w14:textId="2475B052" w:rsidR="00773D09" w:rsidRDefault="00BF17DE" w:rsidP="00BF17DE">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rPr>
            </w:pPr>
            <w:r w:rsidRPr="06E098DD">
              <w:rPr>
                <w:rFonts w:eastAsia="Helvetica Neue" w:cs="Arial"/>
              </w:rPr>
              <w:lastRenderedPageBreak/>
              <w:t xml:space="preserve">Students consolidate their knowledge and understanding of </w:t>
            </w:r>
            <w:r w:rsidRPr="00E86444">
              <w:rPr>
                <w:rFonts w:eastAsia="Helvetica Neue" w:cs="Arial"/>
                <w:i/>
              </w:rPr>
              <w:t xml:space="preserve">hiragana </w:t>
            </w:r>
            <w:r w:rsidRPr="06E098DD">
              <w:rPr>
                <w:rFonts w:eastAsia="Helvetica Neue" w:cs="Arial"/>
              </w:rPr>
              <w:t xml:space="preserve">script by </w:t>
            </w:r>
            <w:r w:rsidR="00477896">
              <w:rPr>
                <w:rFonts w:eastAsia="Helvetica Neue" w:cs="Arial"/>
              </w:rPr>
              <w:t xml:space="preserve">finding the </w:t>
            </w:r>
            <w:r w:rsidR="00512AFB">
              <w:rPr>
                <w:rFonts w:eastAsia="Helvetica Neue" w:cs="Arial"/>
              </w:rPr>
              <w:t xml:space="preserve">correct symbols to spell the words on a </w:t>
            </w:r>
            <w:hyperlink r:id="rId46" w:history="1">
              <w:r w:rsidR="00512AFB" w:rsidRPr="00512AFB">
                <w:rPr>
                  <w:rStyle w:val="Hyperlink"/>
                  <w:rFonts w:eastAsia="Helvetica Neue" w:cs="Arial"/>
                  <w:sz w:val="22"/>
                </w:rPr>
                <w:t>writing practice sheet</w:t>
              </w:r>
            </w:hyperlink>
            <w:r w:rsidR="00512AFB">
              <w:rPr>
                <w:rFonts w:eastAsia="Helvetica Neue" w:cs="Arial"/>
              </w:rPr>
              <w:t>,</w:t>
            </w:r>
            <w:r w:rsidR="00477896">
              <w:rPr>
                <w:rFonts w:eastAsia="Helvetica Neue" w:cs="Arial"/>
              </w:rPr>
              <w:t xml:space="preserve"> </w:t>
            </w:r>
            <w:r w:rsidRPr="06E098DD">
              <w:rPr>
                <w:rFonts w:eastAsia="Helvetica Neue" w:cs="Arial"/>
              </w:rPr>
              <w:t xml:space="preserve">tracing </w:t>
            </w:r>
            <w:r w:rsidR="00512AFB">
              <w:rPr>
                <w:rFonts w:eastAsia="Helvetica Neue" w:cs="Arial"/>
              </w:rPr>
              <w:t xml:space="preserve">them and writing the </w:t>
            </w:r>
            <w:r w:rsidR="008D351F" w:rsidRPr="06E098DD">
              <w:rPr>
                <w:rFonts w:eastAsia="Helvetica Neue" w:cs="Arial"/>
              </w:rPr>
              <w:t xml:space="preserve">words for the </w:t>
            </w:r>
            <w:r w:rsidRPr="06E098DD">
              <w:rPr>
                <w:rFonts w:eastAsia="Helvetica Neue" w:cs="Arial"/>
              </w:rPr>
              <w:t xml:space="preserve">new </w:t>
            </w:r>
            <w:r w:rsidR="008D351F" w:rsidRPr="06E098DD">
              <w:rPr>
                <w:rFonts w:eastAsia="Helvetica Neue" w:cs="Arial"/>
              </w:rPr>
              <w:t>adjectives</w:t>
            </w:r>
            <w:r w:rsidRPr="06E098DD">
              <w:rPr>
                <w:rFonts w:eastAsia="Helvetica Neue" w:cs="Arial"/>
              </w:rPr>
              <w:t xml:space="preserve"> </w:t>
            </w:r>
            <w:r w:rsidR="00512AFB">
              <w:rPr>
                <w:rFonts w:eastAsia="Helvetica Neue" w:cs="Arial"/>
              </w:rPr>
              <w:t>in different colours like graffiti on a page in their books</w:t>
            </w:r>
            <w:r w:rsidRPr="06E098DD">
              <w:rPr>
                <w:rFonts w:eastAsia="Helvetica Neue" w:cs="Arial"/>
              </w:rPr>
              <w:t xml:space="preserve">. Use </w:t>
            </w:r>
            <w:r w:rsidRPr="00E86444">
              <w:rPr>
                <w:rFonts w:eastAsia="Helvetica Neue" w:cs="Arial"/>
                <w:i/>
              </w:rPr>
              <w:t>hiragana</w:t>
            </w:r>
            <w:r w:rsidRPr="06E098DD">
              <w:rPr>
                <w:rFonts w:eastAsia="Helvetica Neue" w:cs="Arial"/>
              </w:rPr>
              <w:t xml:space="preserve"> blocks or flashcards to construct the new words. </w:t>
            </w:r>
          </w:p>
          <w:p w14:paraId="642D2D77" w14:textId="09B409B9" w:rsidR="00BF17DE" w:rsidRDefault="00773D09" w:rsidP="00BF17DE">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Students r</w:t>
            </w:r>
            <w:r w:rsidR="00E80A20">
              <w:rPr>
                <w:rFonts w:eastAsia="Helvetica Neue" w:cs="Arial"/>
                <w:szCs w:val="22"/>
              </w:rPr>
              <w:t xml:space="preserve">ead the </w:t>
            </w:r>
            <w:hyperlink r:id="rId47" w:history="1">
              <w:r w:rsidR="00E80A20" w:rsidRPr="00E80A20">
                <w:rPr>
                  <w:rStyle w:val="Hyperlink"/>
                  <w:rFonts w:eastAsia="Helvetica Neue" w:cs="Arial"/>
                  <w:sz w:val="22"/>
                  <w:szCs w:val="22"/>
                </w:rPr>
                <w:t xml:space="preserve">Japan Foundation </w:t>
              </w:r>
              <w:r w:rsidR="00E86444" w:rsidRPr="00E86444">
                <w:rPr>
                  <w:rStyle w:val="Hyperlink"/>
                  <w:rFonts w:eastAsia="Helvetica Neue" w:cs="Arial"/>
                  <w:i/>
                  <w:sz w:val="22"/>
                  <w:szCs w:val="22"/>
                </w:rPr>
                <w:t>h</w:t>
              </w:r>
              <w:r w:rsidR="00E80A20" w:rsidRPr="00E86444">
                <w:rPr>
                  <w:rStyle w:val="Hyperlink"/>
                  <w:rFonts w:eastAsia="Helvetica Neue" w:cs="Arial"/>
                  <w:i/>
                  <w:sz w:val="22"/>
                  <w:szCs w:val="22"/>
                </w:rPr>
                <w:t>iragana</w:t>
              </w:r>
              <w:r w:rsidR="00E80A20" w:rsidRPr="00E80A20">
                <w:rPr>
                  <w:rStyle w:val="Hyperlink"/>
                  <w:rFonts w:eastAsia="Helvetica Neue" w:cs="Arial"/>
                  <w:sz w:val="22"/>
                  <w:szCs w:val="22"/>
                </w:rPr>
                <w:t xml:space="preserve"> mini books series 4</w:t>
              </w:r>
            </w:hyperlink>
            <w:r w:rsidR="00E80A20">
              <w:rPr>
                <w:rFonts w:eastAsia="Helvetica Neue" w:cs="Arial"/>
                <w:szCs w:val="22"/>
              </w:rPr>
              <w:t xml:space="preserve"> (books 1, 2, 3 and 5) to </w:t>
            </w:r>
            <w:r w:rsidR="008D351F">
              <w:rPr>
                <w:rFonts w:eastAsia="Helvetica Neue" w:cs="Arial"/>
                <w:szCs w:val="22"/>
              </w:rPr>
              <w:t xml:space="preserve">further </w:t>
            </w:r>
            <w:r w:rsidR="00E80A20">
              <w:rPr>
                <w:rFonts w:eastAsia="Helvetica Neue" w:cs="Arial"/>
                <w:szCs w:val="22"/>
              </w:rPr>
              <w:t xml:space="preserve">extend their knowledge of </w:t>
            </w:r>
            <w:r w:rsidR="00E80A20" w:rsidRPr="00E86444">
              <w:rPr>
                <w:rFonts w:eastAsia="Helvetica Neue" w:cs="Arial"/>
                <w:i/>
                <w:szCs w:val="22"/>
              </w:rPr>
              <w:t>hiragana</w:t>
            </w:r>
            <w:r w:rsidR="00E80A20">
              <w:rPr>
                <w:rFonts w:eastAsia="Helvetica Neue" w:cs="Arial"/>
                <w:szCs w:val="22"/>
              </w:rPr>
              <w:t xml:space="preserve"> and adjectives.</w:t>
            </w:r>
            <w:r w:rsidR="008D351F">
              <w:rPr>
                <w:rFonts w:eastAsia="Helvetica Neue" w:cs="Arial"/>
                <w:szCs w:val="22"/>
              </w:rPr>
              <w:t xml:space="preserve"> Students can then create their own version of the </w:t>
            </w:r>
            <w:hyperlink r:id="rId48" w:anchor=":~:text=%20How%20to%20Make%20a%20Mini%20Booklet%20,middle%20of%20the%20paper.%20Do%20NOT%2C...%20More%20" w:history="1">
              <w:r w:rsidR="008D351F" w:rsidRPr="008D351F">
                <w:rPr>
                  <w:rStyle w:val="Hyperlink"/>
                  <w:rFonts w:eastAsia="Helvetica Neue" w:cs="Arial"/>
                  <w:sz w:val="22"/>
                  <w:szCs w:val="22"/>
                </w:rPr>
                <w:t>mini book</w:t>
              </w:r>
            </w:hyperlink>
            <w:r w:rsidR="008D351F">
              <w:rPr>
                <w:rFonts w:eastAsia="Helvetica Neue" w:cs="Arial"/>
                <w:szCs w:val="22"/>
              </w:rPr>
              <w:t xml:space="preserve"> with some adjectives from their list. </w:t>
            </w:r>
          </w:p>
          <w:p w14:paraId="3436237F" w14:textId="4108600F" w:rsidR="00BF17DE" w:rsidRPr="00773D09" w:rsidRDefault="00BF17DE" w:rsidP="00BF17DE">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Theme="minorEastAsia" w:cs="Arial"/>
                <w:lang w:val="en-US" w:eastAsia="ja-JP"/>
              </w:rPr>
            </w:pPr>
            <w:r w:rsidRPr="191517E2">
              <w:rPr>
                <w:rFonts w:eastAsia="Helvetica Neue" w:cs="Arial"/>
              </w:rPr>
              <w:t xml:space="preserve">Watch the </w:t>
            </w:r>
            <w:hyperlink r:id="rId49">
              <w:r w:rsidRPr="191517E2">
                <w:rPr>
                  <w:rStyle w:val="Hyperlink"/>
                  <w:rFonts w:eastAsia="Helvetica Neue" w:cs="Arial"/>
                  <w:sz w:val="22"/>
                  <w:szCs w:val="22"/>
                </w:rPr>
                <w:t>video lesson</w:t>
              </w:r>
            </w:hyperlink>
            <w:r w:rsidRPr="191517E2">
              <w:rPr>
                <w:rFonts w:eastAsia="Helvetica Neue" w:cs="Arial"/>
              </w:rPr>
              <w:t xml:space="preserve"> that models </w:t>
            </w:r>
            <w:r w:rsidR="008D351F">
              <w:rPr>
                <w:rFonts w:eastAsia="Helvetica Neue" w:cs="Arial"/>
              </w:rPr>
              <w:t>in</w:t>
            </w:r>
            <w:r w:rsidRPr="191517E2">
              <w:rPr>
                <w:rFonts w:eastAsia="Helvetica Neue" w:cs="Arial"/>
              </w:rPr>
              <w:t xml:space="preserve"> cartoon style a visit to </w:t>
            </w:r>
            <w:proofErr w:type="spellStart"/>
            <w:r w:rsidR="008D351F" w:rsidRPr="00C616A9">
              <w:rPr>
                <w:rFonts w:eastAsia="Helvetica Neue" w:cs="Arial"/>
              </w:rPr>
              <w:t>S</w:t>
            </w:r>
            <w:r w:rsidRPr="00C616A9">
              <w:rPr>
                <w:rFonts w:eastAsia="Helvetica Neue" w:cs="Arial"/>
              </w:rPr>
              <w:t>ensoji</w:t>
            </w:r>
            <w:proofErr w:type="spellEnd"/>
            <w:r w:rsidRPr="00C616A9">
              <w:rPr>
                <w:rFonts w:eastAsia="Helvetica Neue" w:cs="Arial"/>
              </w:rPr>
              <w:t xml:space="preserve"> </w:t>
            </w:r>
            <w:r w:rsidR="00C616A9">
              <w:rPr>
                <w:rFonts w:eastAsia="Helvetica Neue" w:cs="Arial"/>
              </w:rPr>
              <w:t>T</w:t>
            </w:r>
            <w:r w:rsidR="00C616A9">
              <w:t xml:space="preserve">emple </w:t>
            </w:r>
            <w:r w:rsidRPr="191517E2">
              <w:rPr>
                <w:rFonts w:eastAsia="Helvetica Neue" w:cs="Arial"/>
              </w:rPr>
              <w:t xml:space="preserve">and people commenting </w:t>
            </w:r>
            <w:r w:rsidR="008D351F">
              <w:rPr>
                <w:rFonts w:eastAsia="Helvetica Neue" w:cs="Arial"/>
              </w:rPr>
              <w:t xml:space="preserve">the amulets for sale </w:t>
            </w:r>
            <w:r w:rsidRPr="191517E2">
              <w:rPr>
                <w:rFonts w:eastAsia="Helvetica Neue" w:cs="Arial"/>
              </w:rPr>
              <w:t xml:space="preserve">with </w:t>
            </w:r>
            <w:r w:rsidR="00773D09">
              <w:rPr>
                <w:rFonts w:eastAsia="Helvetica Neue" w:cs="Arial"/>
              </w:rPr>
              <w:t>‘</w:t>
            </w:r>
            <w:r w:rsidR="008D351F">
              <w:rPr>
                <w:rFonts w:eastAsia="Helvetica Neue" w:cs="Arial"/>
              </w:rPr>
              <w:t>adjective</w:t>
            </w:r>
            <w:r w:rsidR="00773D09">
              <w:rPr>
                <w:rFonts w:eastAsia="Helvetica Neue" w:cs="Arial"/>
              </w:rPr>
              <w:t xml:space="preserve">’ + </w:t>
            </w:r>
            <w:proofErr w:type="spellStart"/>
            <w:r w:rsidR="008D351F" w:rsidRPr="008D351F">
              <w:rPr>
                <w:rFonts w:hint="eastAsia"/>
              </w:rPr>
              <w:t>ですね</w:t>
            </w:r>
            <w:proofErr w:type="spellEnd"/>
            <w:r w:rsidRPr="191517E2">
              <w:rPr>
                <w:rFonts w:eastAsia="Helvetica Neue" w:cs="Arial"/>
              </w:rPr>
              <w:t xml:space="preserve">. Students can add any new words to their vocabulary </w:t>
            </w:r>
            <w:r w:rsidR="00773D09">
              <w:rPr>
                <w:rFonts w:eastAsia="Helvetica Neue" w:cs="Arial"/>
              </w:rPr>
              <w:t xml:space="preserve">list </w:t>
            </w:r>
            <w:r w:rsidRPr="191517E2">
              <w:rPr>
                <w:rFonts w:eastAsia="Helvetica Neue" w:cs="Arial"/>
              </w:rPr>
              <w:t xml:space="preserve">and </w:t>
            </w:r>
            <w:r w:rsidR="00773D09">
              <w:rPr>
                <w:rFonts w:eastAsia="Helvetica Neue" w:cs="Arial"/>
              </w:rPr>
              <w:t xml:space="preserve">make </w:t>
            </w:r>
            <w:r w:rsidRPr="191517E2">
              <w:rPr>
                <w:rFonts w:eastAsia="Helvetica Neue" w:cs="Arial"/>
              </w:rPr>
              <w:t>not</w:t>
            </w:r>
            <w:r w:rsidR="00773D09">
              <w:rPr>
                <w:rFonts w:eastAsia="Helvetica Neue" w:cs="Arial"/>
              </w:rPr>
              <w:t>e in their books of</w:t>
            </w:r>
            <w:r w:rsidRPr="191517E2">
              <w:rPr>
                <w:rFonts w:eastAsia="Helvetica Neue" w:cs="Arial"/>
              </w:rPr>
              <w:t xml:space="preserve"> the way adjectives are used in a sentence</w:t>
            </w:r>
            <w:r w:rsidR="00773D09">
              <w:rPr>
                <w:rFonts w:eastAsia="Helvetica Neue" w:cs="Arial" w:hint="eastAsia"/>
                <w:lang w:val="en-US"/>
              </w:rPr>
              <w:t xml:space="preserve"> </w:t>
            </w:r>
            <w:r w:rsidR="00773D09">
              <w:rPr>
                <w:rFonts w:eastAsia="Helvetica Neue" w:cs="Arial"/>
                <w:lang w:val="en-US"/>
              </w:rPr>
              <w:t>to describe a specific object. For example</w:t>
            </w:r>
            <w:r w:rsidR="00244DA6">
              <w:rPr>
                <w:rFonts w:eastAsia="Helvetica Neue" w:cs="Arial"/>
                <w:lang w:val="en-US"/>
              </w:rPr>
              <w:t>,</w:t>
            </w:r>
            <w:r w:rsidR="00773D09">
              <w:rPr>
                <w:rFonts w:eastAsia="Helvetica Neue" w:cs="Arial"/>
                <w:lang w:val="en-US"/>
              </w:rPr>
              <w:t xml:space="preserve"> </w:t>
            </w:r>
            <w:proofErr w:type="spellStart"/>
            <w:r w:rsidR="00773D09" w:rsidRPr="00477896">
              <w:rPr>
                <w:rFonts w:hint="eastAsia"/>
              </w:rPr>
              <w:t>おいしいすしですね</w:t>
            </w:r>
            <w:proofErr w:type="spellEnd"/>
            <w:r w:rsidR="00477896">
              <w:rPr>
                <w:rFonts w:hint="eastAsia"/>
              </w:rPr>
              <w:t>.</w:t>
            </w:r>
          </w:p>
          <w:p w14:paraId="6BD528F1" w14:textId="7959EFD8" w:rsidR="002A6888" w:rsidRPr="00A614FB" w:rsidRDefault="008D351F" w:rsidP="00132A48">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Theme="minorEastAsia" w:cs="Arial"/>
                <w:lang w:eastAsia="ja-JP"/>
              </w:rPr>
            </w:pPr>
            <w:r>
              <w:rPr>
                <w:rFonts w:eastAsia="Helvetica Neue" w:cs="Arial"/>
              </w:rPr>
              <w:t>D</w:t>
            </w:r>
            <w:r w:rsidR="00BF17DE" w:rsidRPr="01B517FE">
              <w:rPr>
                <w:rFonts w:eastAsia="Helvetica Neue" w:cs="Arial"/>
              </w:rPr>
              <w:t xml:space="preserve">isplay the </w:t>
            </w:r>
            <w:r>
              <w:rPr>
                <w:rFonts w:eastAsia="Helvetica Neue" w:cs="Arial"/>
              </w:rPr>
              <w:t xml:space="preserve">pictorial </w:t>
            </w:r>
            <w:r w:rsidR="00BF17DE" w:rsidRPr="01B517FE">
              <w:rPr>
                <w:rFonts w:eastAsia="Helvetica Neue" w:cs="Arial"/>
              </w:rPr>
              <w:t xml:space="preserve">maps that students completed </w:t>
            </w:r>
            <w:r w:rsidR="00A614FB">
              <w:rPr>
                <w:rFonts w:eastAsia="Helvetica Neue" w:cs="Arial"/>
              </w:rPr>
              <w:t xml:space="preserve">in </w:t>
            </w:r>
            <w:r w:rsidR="00D66D0B">
              <w:rPr>
                <w:rFonts w:eastAsia="Helvetica Neue" w:cs="Arial"/>
              </w:rPr>
              <w:t>W</w:t>
            </w:r>
            <w:r w:rsidR="00A614FB">
              <w:rPr>
                <w:rFonts w:eastAsia="Helvetica Neue" w:cs="Arial"/>
              </w:rPr>
              <w:t>eek 5</w:t>
            </w:r>
            <w:r w:rsidR="00D66D0B">
              <w:rPr>
                <w:rFonts w:eastAsia="Helvetica Neue" w:cs="Arial"/>
              </w:rPr>
              <w:t>,</w:t>
            </w:r>
            <w:r w:rsidR="00A614FB">
              <w:rPr>
                <w:rFonts w:eastAsia="Helvetica Neue" w:cs="Arial"/>
              </w:rPr>
              <w:t xml:space="preserve"> </w:t>
            </w:r>
            <w:r w:rsidR="00BF17DE" w:rsidRPr="01B517FE">
              <w:rPr>
                <w:rFonts w:eastAsia="Helvetica Neue" w:cs="Arial"/>
              </w:rPr>
              <w:t xml:space="preserve">with </w:t>
            </w:r>
            <w:r w:rsidR="00D66D0B">
              <w:rPr>
                <w:rFonts w:eastAsia="Helvetica Neue" w:cs="Arial"/>
              </w:rPr>
              <w:t xml:space="preserve">their </w:t>
            </w:r>
            <w:r w:rsidR="00BF17DE" w:rsidRPr="01B517FE">
              <w:rPr>
                <w:rFonts w:eastAsia="Helvetica Neue" w:cs="Arial"/>
              </w:rPr>
              <w:t>sentences stating the activities happening at each location</w:t>
            </w:r>
            <w:r w:rsidR="00A614FB">
              <w:rPr>
                <w:rFonts w:eastAsia="Helvetica Neue" w:cs="Arial"/>
              </w:rPr>
              <w:t xml:space="preserve"> on the map</w:t>
            </w:r>
            <w:r w:rsidR="00BF17DE" w:rsidRPr="01B517FE">
              <w:rPr>
                <w:rFonts w:eastAsia="Helvetica Neue" w:cs="Arial"/>
              </w:rPr>
              <w:t>. Students</w:t>
            </w:r>
            <w:r>
              <w:rPr>
                <w:rFonts w:eastAsia="Helvetica Neue" w:cs="Arial"/>
              </w:rPr>
              <w:t xml:space="preserve"> do another </w:t>
            </w:r>
            <w:hyperlink r:id="rId50">
              <w:r w:rsidR="150622F0" w:rsidRPr="06E098DD">
                <w:rPr>
                  <w:rStyle w:val="Hyperlink"/>
                  <w:rFonts w:eastAsia="Helvetica Neue" w:cs="Arial"/>
                  <w:sz w:val="22"/>
                  <w:szCs w:val="22"/>
                </w:rPr>
                <w:t>gallery walk</w:t>
              </w:r>
            </w:hyperlink>
            <w:r>
              <w:rPr>
                <w:rFonts w:eastAsia="Helvetica Neue" w:cs="Arial"/>
              </w:rPr>
              <w:t xml:space="preserve"> and</w:t>
            </w:r>
            <w:r w:rsidR="00BF17DE" w:rsidRPr="01B517FE">
              <w:rPr>
                <w:rFonts w:eastAsia="Helvetica Neue" w:cs="Arial"/>
              </w:rPr>
              <w:t xml:space="preserve"> take turns in both </w:t>
            </w:r>
            <w:r w:rsidR="00A614FB">
              <w:rPr>
                <w:rFonts w:eastAsia="Helvetica Neue" w:cs="Arial"/>
              </w:rPr>
              <w:t>writing</w:t>
            </w:r>
            <w:r w:rsidR="00BF17DE" w:rsidRPr="01B517FE">
              <w:rPr>
                <w:rFonts w:eastAsia="Helvetica Neue" w:cs="Arial"/>
              </w:rPr>
              <w:t xml:space="preserve"> a comment and replying to a commen</w:t>
            </w:r>
            <w:r w:rsidR="00A614FB">
              <w:rPr>
                <w:rFonts w:eastAsia="Helvetica Neue" w:cs="Arial"/>
              </w:rPr>
              <w:t>t</w:t>
            </w:r>
            <w:r w:rsidR="00BF17DE" w:rsidRPr="01B517FE">
              <w:rPr>
                <w:rFonts w:eastAsia="Helvetica Neue" w:cs="Arial"/>
              </w:rPr>
              <w:t xml:space="preserve"> on other students’ maps. This can be done with small sticky notes or just different coloured pens directly on the maps. </w:t>
            </w:r>
            <w:r w:rsidR="00A614FB">
              <w:rPr>
                <w:rFonts w:eastAsia="Helvetica Neue" w:cs="Arial"/>
              </w:rPr>
              <w:t>For example, s</w:t>
            </w:r>
            <w:r w:rsidR="00BF17DE" w:rsidRPr="01B517FE">
              <w:rPr>
                <w:rFonts w:eastAsia="Helvetica Neue" w:cs="Arial"/>
              </w:rPr>
              <w:t xml:space="preserve">tudents can write </w:t>
            </w:r>
            <w:proofErr w:type="spellStart"/>
            <w:r w:rsidR="00A614FB" w:rsidRPr="00A614FB">
              <w:rPr>
                <w:rFonts w:hint="eastAsia"/>
              </w:rPr>
              <w:t>すごいですね</w:t>
            </w:r>
            <w:proofErr w:type="spellEnd"/>
            <w:r w:rsidR="00A614FB">
              <w:t xml:space="preserve"> and then another student can agree by writing </w:t>
            </w:r>
            <w:r w:rsidR="00A614FB">
              <w:rPr>
                <w:rFonts w:hint="eastAsia"/>
                <w:lang w:eastAsia="ja-JP"/>
              </w:rPr>
              <w:t>そうですね</w:t>
            </w:r>
            <w:r w:rsidR="00A614FB">
              <w:rPr>
                <w:rFonts w:hint="eastAsia"/>
                <w:lang w:eastAsia="ja-JP"/>
              </w:rPr>
              <w:t xml:space="preserve"> </w:t>
            </w:r>
            <w:r w:rsidR="00A614FB">
              <w:rPr>
                <w:lang w:eastAsia="ja-JP"/>
              </w:rPr>
              <w:t>next to the comment.</w:t>
            </w:r>
            <w:r w:rsidR="00773D09">
              <w:rPr>
                <w:lang w:eastAsia="ja-JP"/>
              </w:rPr>
              <w:t xml:space="preserve"> Students could also follow the example from the video and include a noun in their sentence. For example</w:t>
            </w:r>
            <w:r w:rsidR="00244DA6">
              <w:rPr>
                <w:lang w:eastAsia="ja-JP"/>
              </w:rPr>
              <w:t>,</w:t>
            </w:r>
            <w:r w:rsidR="00773D09">
              <w:rPr>
                <w:lang w:eastAsia="ja-JP"/>
              </w:rPr>
              <w:t xml:space="preserve"> </w:t>
            </w:r>
            <w:r w:rsidR="00773D09">
              <w:rPr>
                <w:rFonts w:hint="eastAsia"/>
                <w:lang w:eastAsia="ja-JP"/>
              </w:rPr>
              <w:t>すごいこうえんですね</w:t>
            </w:r>
            <w:r w:rsidR="00E62743">
              <w:rPr>
                <w:rFonts w:hint="eastAsia"/>
                <w:lang w:eastAsia="ja-JP"/>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6B90944B" w14:textId="328C9B85" w:rsidR="002A6888" w:rsidRDefault="002A6888" w:rsidP="002A6888">
            <w:pPr>
              <w:cnfStyle w:val="000000010000" w:firstRow="0" w:lastRow="0" w:firstColumn="0" w:lastColumn="0" w:oddVBand="0" w:evenVBand="0" w:oddHBand="0" w:evenHBand="1" w:firstRowFirstColumn="0" w:firstRowLastColumn="0" w:lastRowFirstColumn="0" w:lastRowLastColumn="0"/>
            </w:pPr>
          </w:p>
        </w:tc>
      </w:tr>
      <w:tr w:rsidR="002A6888" w:rsidRPr="008556BD" w14:paraId="466F4522" w14:textId="77777777" w:rsidTr="1B6F8C9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256" w:type="dxa"/>
            <w:vAlign w:val="top"/>
          </w:tcPr>
          <w:p w14:paraId="15637041" w14:textId="6D4A3DBA" w:rsidR="00181190" w:rsidRPr="00181190" w:rsidRDefault="002A6888" w:rsidP="005869FD">
            <w:pPr>
              <w:pStyle w:val="TableofFigures"/>
            </w:pPr>
            <w:r w:rsidRPr="00D15A6D">
              <w:rPr>
                <w:rFonts w:cs="Arial"/>
                <w:b w:val="0"/>
                <w:szCs w:val="22"/>
              </w:rPr>
              <w:t xml:space="preserve">Week </w:t>
            </w:r>
            <w:r w:rsidR="004A6AB8">
              <w:rPr>
                <w:rFonts w:cs="Arial"/>
                <w:b w:val="0"/>
                <w:szCs w:val="22"/>
              </w:rPr>
              <w:t>7</w:t>
            </w:r>
          </w:p>
        </w:tc>
        <w:tc>
          <w:tcPr>
            <w:tcW w:w="2833" w:type="dxa"/>
            <w:vAlign w:val="top"/>
          </w:tcPr>
          <w:p w14:paraId="210636F5" w14:textId="77777777" w:rsidR="00C357F0" w:rsidRDefault="00C357F0" w:rsidP="00C357F0">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t xml:space="preserve">LJA4-4C applies a range of linguistic structures to compose texts in Japanese, using a range of formats for different audiences </w:t>
            </w:r>
          </w:p>
          <w:p w14:paraId="6556FB29" w14:textId="55429E95" w:rsidR="00D83506" w:rsidRPr="00454652" w:rsidRDefault="00D83506" w:rsidP="00406C52">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t xml:space="preserve">LJA4-7U applies features of Japanese grammatical structures and sentence patterns to convey </w:t>
            </w:r>
            <w:r>
              <w:lastRenderedPageBreak/>
              <w:t>information and ideas</w:t>
            </w:r>
          </w:p>
          <w:p w14:paraId="3D926CAB" w14:textId="77777777" w:rsidR="00454652" w:rsidRDefault="00205BA4" w:rsidP="00205BA4">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t>LJA4-8U identifies variations in linguistic and structural features of texts</w:t>
            </w:r>
            <w:r w:rsidRPr="007564E5">
              <w:rPr>
                <w:rFonts w:eastAsia="Helvetica Neue" w:cs="Arial"/>
                <w:szCs w:val="22"/>
              </w:rPr>
              <w:t xml:space="preserve"> </w:t>
            </w:r>
          </w:p>
          <w:p w14:paraId="0ED0FDBA" w14:textId="67CD01B9" w:rsidR="00F920AB" w:rsidRPr="00D95C34" w:rsidRDefault="00F920AB">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p>
        </w:tc>
        <w:tc>
          <w:tcPr>
            <w:tcW w:w="8222" w:type="dxa"/>
            <w:vAlign w:val="top"/>
          </w:tcPr>
          <w:p w14:paraId="62E4727F" w14:textId="659C6429" w:rsidR="00205BA4" w:rsidRDefault="00E62743" w:rsidP="00132A48">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Pr>
                <w:rFonts w:eastAsia="Helvetica Neue" w:cs="Arial"/>
                <w:szCs w:val="22"/>
                <w:lang w:eastAsia="zh-CN"/>
              </w:rPr>
              <w:lastRenderedPageBreak/>
              <w:t>As a class, w</w:t>
            </w:r>
            <w:r w:rsidR="00205BA4">
              <w:rPr>
                <w:rFonts w:eastAsia="Helvetica Neue" w:cs="Arial"/>
                <w:szCs w:val="22"/>
                <w:lang w:eastAsia="zh-CN"/>
              </w:rPr>
              <w:t xml:space="preserve">atch the </w:t>
            </w:r>
            <w:hyperlink r:id="rId51" w:history="1">
              <w:r w:rsidR="00205BA4" w:rsidRPr="00C667FD">
                <w:rPr>
                  <w:rStyle w:val="Hyperlink"/>
                  <w:rFonts w:eastAsia="Helvetica Neue" w:cs="Arial"/>
                  <w:sz w:val="22"/>
                  <w:szCs w:val="22"/>
                  <w:lang w:eastAsia="zh-CN"/>
                </w:rPr>
                <w:t>video lesson</w:t>
              </w:r>
            </w:hyperlink>
            <w:r w:rsidR="00205BA4">
              <w:rPr>
                <w:rFonts w:eastAsia="Helvetica Neue" w:cs="Arial"/>
                <w:szCs w:val="22"/>
                <w:lang w:eastAsia="zh-CN"/>
              </w:rPr>
              <w:t xml:space="preserve"> about suggesting activities at the snow festival. Explain that all the verbs they have been using can change in the same way</w:t>
            </w:r>
            <w:r w:rsidR="00831556">
              <w:rPr>
                <w:rFonts w:eastAsia="DengXian" w:cs="Arial" w:hint="eastAsia"/>
                <w:szCs w:val="22"/>
                <w:lang w:eastAsia="zh-CN"/>
              </w:rPr>
              <w:t>,</w:t>
            </w:r>
            <w:r w:rsidR="00831556">
              <w:rPr>
                <w:rFonts w:eastAsia="DengXian" w:cs="Arial"/>
                <w:szCs w:val="22"/>
                <w:lang w:eastAsia="zh-CN"/>
              </w:rPr>
              <w:t xml:space="preserve"> by changing </w:t>
            </w:r>
            <w:proofErr w:type="spellStart"/>
            <w:r w:rsidR="00831556" w:rsidRPr="00831556">
              <w:rPr>
                <w:rFonts w:hint="eastAsia"/>
              </w:rPr>
              <w:t>ます</w:t>
            </w:r>
            <w:proofErr w:type="spellEnd"/>
            <w:r w:rsidR="00831556">
              <w:rPr>
                <w:rFonts w:eastAsia="DengXian" w:cs="Arial"/>
                <w:szCs w:val="22"/>
                <w:lang w:eastAsia="zh-CN"/>
              </w:rPr>
              <w:t xml:space="preserve"> on the end to </w:t>
            </w:r>
            <w:r w:rsidR="00831556" w:rsidRPr="00831556">
              <w:rPr>
                <w:lang w:eastAsia="ja-JP"/>
              </w:rPr>
              <w:t>ましょう</w:t>
            </w:r>
            <w:r w:rsidR="00831556">
              <w:rPr>
                <w:rFonts w:eastAsia="DengXian" w:cs="Arial"/>
                <w:szCs w:val="22"/>
                <w:lang w:eastAsia="zh-CN"/>
              </w:rPr>
              <w:t>,</w:t>
            </w:r>
            <w:r w:rsidR="00205BA4">
              <w:rPr>
                <w:rFonts w:eastAsia="Helvetica Neue" w:cs="Arial"/>
                <w:szCs w:val="22"/>
                <w:lang w:eastAsia="zh-CN"/>
              </w:rPr>
              <w:t xml:space="preserve"> to suggest doing an activity instead of just stating it. </w:t>
            </w:r>
            <w:r w:rsidR="00A614FB">
              <w:rPr>
                <w:rFonts w:eastAsia="Helvetica Neue" w:cs="Arial"/>
                <w:szCs w:val="22"/>
                <w:lang w:eastAsia="zh-CN"/>
              </w:rPr>
              <w:t xml:space="preserve">Students </w:t>
            </w:r>
            <w:r w:rsidR="00601D93">
              <w:rPr>
                <w:rFonts w:eastAsia="Helvetica Neue" w:cs="Arial"/>
                <w:szCs w:val="22"/>
                <w:lang w:eastAsia="zh-CN"/>
              </w:rPr>
              <w:t xml:space="preserve">write the example from the video </w:t>
            </w:r>
            <w:r w:rsidR="00D66D0B">
              <w:rPr>
                <w:rFonts w:eastAsia="Helvetica Neue" w:cs="Arial"/>
                <w:szCs w:val="22"/>
                <w:lang w:eastAsia="zh-CN"/>
              </w:rPr>
              <w:t xml:space="preserve">lesson </w:t>
            </w:r>
            <w:r w:rsidR="00A614FB">
              <w:rPr>
                <w:rFonts w:eastAsia="Helvetica Neue" w:cs="Arial"/>
                <w:szCs w:val="22"/>
                <w:lang w:eastAsia="zh-CN"/>
              </w:rPr>
              <w:t>in their books.</w:t>
            </w:r>
          </w:p>
          <w:p w14:paraId="72E2E4E9" w14:textId="4604CBB9" w:rsidR="00132A48" w:rsidRDefault="00205BA4" w:rsidP="00132A48">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Pr>
                <w:rFonts w:eastAsia="Helvetica Neue" w:cs="Arial"/>
                <w:szCs w:val="22"/>
                <w:lang w:eastAsia="zh-CN"/>
              </w:rPr>
              <w:t xml:space="preserve">Divide the class into teams and supply </w:t>
            </w:r>
            <w:r w:rsidR="00A614FB">
              <w:rPr>
                <w:rFonts w:eastAsia="Helvetica Neue" w:cs="Arial"/>
                <w:szCs w:val="22"/>
                <w:lang w:eastAsia="zh-CN"/>
              </w:rPr>
              <w:t xml:space="preserve">each team with </w:t>
            </w:r>
            <w:r>
              <w:rPr>
                <w:rFonts w:eastAsia="Helvetica Neue" w:cs="Arial"/>
                <w:szCs w:val="22"/>
                <w:lang w:eastAsia="zh-CN"/>
              </w:rPr>
              <w:t xml:space="preserve">a set of flashcards and/or objects to represent all the </w:t>
            </w:r>
            <w:r w:rsidR="00A614FB">
              <w:rPr>
                <w:rFonts w:eastAsia="Helvetica Neue" w:cs="Arial"/>
                <w:szCs w:val="22"/>
                <w:lang w:eastAsia="zh-CN"/>
              </w:rPr>
              <w:t>nouns, verbs and places</w:t>
            </w:r>
            <w:r>
              <w:rPr>
                <w:rFonts w:eastAsia="Helvetica Neue" w:cs="Arial"/>
                <w:szCs w:val="22"/>
                <w:lang w:eastAsia="zh-CN"/>
              </w:rPr>
              <w:t xml:space="preserve">. </w:t>
            </w:r>
            <w:r w:rsidR="00E62743">
              <w:rPr>
                <w:rFonts w:eastAsia="Helvetica Neue" w:cs="Arial"/>
                <w:szCs w:val="22"/>
                <w:lang w:eastAsia="zh-CN"/>
              </w:rPr>
              <w:t>U</w:t>
            </w:r>
            <w:r w:rsidR="00A86DE1">
              <w:rPr>
                <w:rFonts w:eastAsia="Helvetica Neue" w:cs="Arial"/>
                <w:szCs w:val="22"/>
                <w:lang w:eastAsia="zh-CN"/>
              </w:rPr>
              <w:t>sing</w:t>
            </w:r>
            <w:proofErr w:type="spellStart"/>
            <w:r w:rsidR="00A614FB" w:rsidRPr="00BC5F0C">
              <w:rPr>
                <w:rFonts w:hint="eastAsia"/>
              </w:rPr>
              <w:t>ましょう</w:t>
            </w:r>
            <w:proofErr w:type="spellEnd"/>
            <w:r>
              <w:rPr>
                <w:rFonts w:eastAsia="Helvetica Neue" w:cs="Arial"/>
                <w:szCs w:val="22"/>
                <w:lang w:eastAsia="zh-CN"/>
              </w:rPr>
              <w:t xml:space="preserve">, </w:t>
            </w:r>
            <w:r w:rsidR="00E62743">
              <w:rPr>
                <w:rFonts w:eastAsia="Helvetica Neue" w:cs="Arial"/>
                <w:szCs w:val="22"/>
                <w:lang w:eastAsia="zh-CN"/>
              </w:rPr>
              <w:t xml:space="preserve">suggest </w:t>
            </w:r>
            <w:r>
              <w:rPr>
                <w:rFonts w:eastAsia="Helvetica Neue" w:cs="Arial"/>
                <w:szCs w:val="22"/>
                <w:lang w:eastAsia="zh-CN"/>
              </w:rPr>
              <w:t xml:space="preserve">doing an activity at a place. </w:t>
            </w:r>
            <w:r w:rsidR="00A614FB">
              <w:rPr>
                <w:rFonts w:eastAsia="Helvetica Neue" w:cs="Arial"/>
                <w:szCs w:val="22"/>
                <w:lang w:eastAsia="zh-CN"/>
              </w:rPr>
              <w:t>For example</w:t>
            </w:r>
            <w:r w:rsidR="00244DA6">
              <w:rPr>
                <w:rFonts w:eastAsia="Helvetica Neue" w:cs="Arial"/>
                <w:szCs w:val="22"/>
                <w:lang w:eastAsia="zh-CN"/>
              </w:rPr>
              <w:t>,</w:t>
            </w:r>
            <w:r w:rsidR="00A614FB">
              <w:rPr>
                <w:rFonts w:eastAsia="Helvetica Neue" w:cs="Arial"/>
                <w:szCs w:val="22"/>
                <w:lang w:eastAsia="zh-CN"/>
              </w:rPr>
              <w:t xml:space="preserve"> </w:t>
            </w:r>
            <w:proofErr w:type="spellStart"/>
            <w:r w:rsidR="00601D93" w:rsidRPr="00601D93">
              <w:rPr>
                <w:rFonts w:hint="eastAsia"/>
              </w:rPr>
              <w:t>山で</w:t>
            </w:r>
            <w:r w:rsidR="00A614FB" w:rsidRPr="00601D93">
              <w:rPr>
                <w:rFonts w:hint="eastAsia"/>
              </w:rPr>
              <w:t>しゃしんをとりましょう</w:t>
            </w:r>
            <w:proofErr w:type="spellEnd"/>
            <w:r w:rsidR="00A614FB">
              <w:rPr>
                <w:rFonts w:hint="eastAsia"/>
              </w:rPr>
              <w:t>.</w:t>
            </w:r>
            <w:r w:rsidR="00A614FB">
              <w:t xml:space="preserve"> </w:t>
            </w:r>
            <w:r>
              <w:rPr>
                <w:rFonts w:eastAsia="Helvetica Neue" w:cs="Arial"/>
                <w:szCs w:val="22"/>
                <w:lang w:eastAsia="zh-CN"/>
              </w:rPr>
              <w:t xml:space="preserve">The teams then race to be the first to put the </w:t>
            </w:r>
            <w:r w:rsidR="00DA01BD">
              <w:rPr>
                <w:rFonts w:eastAsia="Helvetica Neue" w:cs="Arial"/>
                <w:szCs w:val="22"/>
                <w:lang w:eastAsia="zh-CN"/>
              </w:rPr>
              <w:t>items and/or vocabulary cards</w:t>
            </w:r>
            <w:r>
              <w:rPr>
                <w:rFonts w:eastAsia="Helvetica Neue" w:cs="Arial"/>
                <w:szCs w:val="22"/>
                <w:lang w:eastAsia="zh-CN"/>
              </w:rPr>
              <w:t xml:space="preserve"> in the correct sentence order on their table at the front of the room. Students work together to listen for certain words and one person takes turns to be the </w:t>
            </w:r>
            <w:r>
              <w:rPr>
                <w:rFonts w:eastAsia="Helvetica Neue" w:cs="Arial"/>
                <w:szCs w:val="22"/>
                <w:lang w:eastAsia="zh-CN"/>
              </w:rPr>
              <w:lastRenderedPageBreak/>
              <w:t>nominated runner.</w:t>
            </w:r>
          </w:p>
          <w:p w14:paraId="62629AC3" w14:textId="2A283E8C" w:rsidR="00132A48" w:rsidRDefault="00F50AA6" w:rsidP="00132A48">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rPr>
            </w:pPr>
            <w:r>
              <w:t>S</w:t>
            </w:r>
            <w:r w:rsidR="00132A48">
              <w:t>tudents to create their own comic strip using</w:t>
            </w:r>
            <w:r w:rsidR="00601D93">
              <w:t xml:space="preserve"> a</w:t>
            </w:r>
            <w:r w:rsidR="00132A48">
              <w:t xml:space="preserve"> </w:t>
            </w:r>
            <w:hyperlink r:id="rId52">
              <w:r w:rsidR="09415A6C" w:rsidRPr="06E098DD">
                <w:rPr>
                  <w:rStyle w:val="Hyperlink"/>
                  <w:sz w:val="22"/>
                  <w:szCs w:val="22"/>
                </w:rPr>
                <w:t>storyboarding</w:t>
              </w:r>
            </w:hyperlink>
            <w:r w:rsidR="09415A6C">
              <w:t xml:space="preserve"> tool.</w:t>
            </w:r>
            <w:r w:rsidR="00132A48">
              <w:t xml:space="preserve"> They can choose at least 3 places to visit and write what they will do at each place, adding </w:t>
            </w:r>
            <w:proofErr w:type="spellStart"/>
            <w:r w:rsidR="00132A48" w:rsidRPr="00F82BCA">
              <w:rPr>
                <w:rStyle w:val="IOSscientifictermorlanguage2017"/>
              </w:rPr>
              <w:t>aizuchi</w:t>
            </w:r>
            <w:proofErr w:type="spellEnd"/>
            <w:r w:rsidR="00132A48">
              <w:t xml:space="preserve"> comments about the activity/food/drink/</w:t>
            </w:r>
            <w:r w:rsidR="09415A6C">
              <w:t>place.</w:t>
            </w:r>
            <w:r w:rsidR="00132A48">
              <w:t xml:space="preserve"> Students may like to look up new adjectives to use in their story. </w:t>
            </w:r>
            <w:r w:rsidR="00601D93">
              <w:t>They can use a combination of either statements and/or suggestions for their verb endings.</w:t>
            </w:r>
          </w:p>
          <w:p w14:paraId="4E5F61BC" w14:textId="2CAFF104" w:rsidR="002A6888" w:rsidRPr="00454652" w:rsidRDefault="00132A48" w:rsidP="00205BA4">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rsidRPr="008B48D1">
              <w:t xml:space="preserve">Students swap their </w:t>
            </w:r>
            <w:r>
              <w:t>comics</w:t>
            </w:r>
            <w:r w:rsidRPr="008B48D1">
              <w:t xml:space="preserve"> with 2 other students for </w:t>
            </w:r>
            <w:hyperlink r:id="rId53" w:history="1">
              <w:r w:rsidRPr="008B48D1">
                <w:rPr>
                  <w:rStyle w:val="Hyperlink"/>
                  <w:sz w:val="22"/>
                </w:rPr>
                <w:t>peer feedback</w:t>
              </w:r>
            </w:hyperlink>
            <w:r w:rsidRPr="008B48D1">
              <w:t>. (assessment as learning –</w:t>
            </w:r>
            <w:r>
              <w:t xml:space="preserve"> peer </w:t>
            </w:r>
            <w:r w:rsidRPr="008B48D1">
              <w:t>feedback)</w:t>
            </w:r>
          </w:p>
        </w:tc>
        <w:tc>
          <w:tcPr>
            <w:tcW w:w="2410" w:type="dxa"/>
            <w:vAlign w:val="top"/>
          </w:tcPr>
          <w:p w14:paraId="6E40C916" w14:textId="786BE098" w:rsidR="002A6888" w:rsidRPr="00E826F4" w:rsidRDefault="002A6888" w:rsidP="002A6888">
            <w:pPr>
              <w:cnfStyle w:val="000000100000" w:firstRow="0" w:lastRow="0" w:firstColumn="0" w:lastColumn="0" w:oddVBand="0" w:evenVBand="0" w:oddHBand="1" w:evenHBand="0" w:firstRowFirstColumn="0" w:firstRowLastColumn="0" w:lastRowFirstColumn="0" w:lastRowLastColumn="0"/>
              <w:rPr>
                <w:rFonts w:cs="Arial"/>
                <w:szCs w:val="22"/>
                <w:lang w:val="it-IT"/>
              </w:rPr>
            </w:pPr>
          </w:p>
        </w:tc>
      </w:tr>
      <w:tr w:rsidR="00C01385" w:rsidRPr="008556BD" w14:paraId="43D2B095" w14:textId="77777777" w:rsidTr="00061F01">
        <w:trPr>
          <w:cnfStyle w:val="000000010000" w:firstRow="0" w:lastRow="0" w:firstColumn="0" w:lastColumn="0" w:oddVBand="0" w:evenVBand="0" w:oddHBand="0" w:evenHBand="1"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0" w:type="dxa"/>
            <w:vAlign w:val="top"/>
          </w:tcPr>
          <w:p w14:paraId="0CF72AE8" w14:textId="6ECE4FC6" w:rsidR="002A6888" w:rsidRPr="009046CD" w:rsidRDefault="002A6888" w:rsidP="002A6888">
            <w:pPr>
              <w:pStyle w:val="TableofFigures"/>
              <w:rPr>
                <w:rFonts w:cs="Arial"/>
                <w:b w:val="0"/>
                <w:szCs w:val="22"/>
              </w:rPr>
            </w:pPr>
            <w:r w:rsidRPr="009046CD">
              <w:rPr>
                <w:rFonts w:cs="Arial"/>
                <w:b w:val="0"/>
                <w:szCs w:val="22"/>
              </w:rPr>
              <w:t xml:space="preserve">Week </w:t>
            </w:r>
            <w:r w:rsidR="004A6AB8">
              <w:rPr>
                <w:rFonts w:cs="Arial"/>
                <w:b w:val="0"/>
                <w:szCs w:val="22"/>
              </w:rPr>
              <w:t>8</w:t>
            </w:r>
          </w:p>
        </w:tc>
        <w:tc>
          <w:tcPr>
            <w:tcW w:w="0" w:type="dxa"/>
            <w:vAlign w:val="top"/>
          </w:tcPr>
          <w:p w14:paraId="7247F011" w14:textId="34DCF9D6" w:rsidR="00D83506" w:rsidRDefault="00D83506" w:rsidP="00205BA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t xml:space="preserve">LJA4-4C applies a range of linguistic structures to compose texts in Japanese, using a range of formats for different audiences </w:t>
            </w:r>
          </w:p>
          <w:p w14:paraId="1C694E60" w14:textId="0EF0853B" w:rsidR="00D83506" w:rsidRDefault="00D83506" w:rsidP="00205BA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t>LJA4-7U applies features of Japanese grammatical structures and sentence patterns to convey information and ideas</w:t>
            </w:r>
          </w:p>
          <w:p w14:paraId="5D080AC0" w14:textId="179961C1" w:rsidR="00454652" w:rsidRDefault="00454652" w:rsidP="00205BA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t>LJA4-8U identifies variations in linguistic and structural features of texts</w:t>
            </w:r>
          </w:p>
          <w:p w14:paraId="6563AE22" w14:textId="6B9ED579" w:rsidR="002A6888" w:rsidRPr="00205BA4" w:rsidRDefault="002A6888" w:rsidP="00205BA4">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p>
        </w:tc>
        <w:tc>
          <w:tcPr>
            <w:tcW w:w="0" w:type="dxa"/>
            <w:vAlign w:val="top"/>
          </w:tcPr>
          <w:p w14:paraId="305431B6" w14:textId="41B8B428" w:rsidR="00F82BCA" w:rsidRDefault="0038777E" w:rsidP="00F82BCA">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lang w:eastAsia="zh-CN"/>
              </w:rPr>
            </w:pPr>
            <w:r>
              <w:rPr>
                <w:rFonts w:eastAsia="Helvetica Neue" w:cs="Arial"/>
                <w:lang w:eastAsia="zh-CN"/>
              </w:rPr>
              <w:t>R</w:t>
            </w:r>
            <w:r w:rsidR="00F82BCA" w:rsidRPr="06E098DD">
              <w:rPr>
                <w:rFonts w:eastAsia="Helvetica Neue" w:cs="Arial"/>
                <w:lang w:eastAsia="zh-CN"/>
              </w:rPr>
              <w:t>ead and translate a</w:t>
            </w:r>
            <w:r>
              <w:rPr>
                <w:rFonts w:eastAsia="Helvetica Neue" w:cs="Arial"/>
                <w:lang w:eastAsia="zh-CN"/>
              </w:rPr>
              <w:t xml:space="preserve">n </w:t>
            </w:r>
            <w:hyperlink r:id="rId54" w:history="1">
              <w:r w:rsidRPr="00487059">
                <w:rPr>
                  <w:rStyle w:val="Hyperlink"/>
                  <w:rFonts w:eastAsia="Helvetica Neue" w:cs="Arial"/>
                  <w:sz w:val="22"/>
                  <w:lang w:eastAsia="zh-CN"/>
                </w:rPr>
                <w:t>example</w:t>
              </w:r>
              <w:r w:rsidR="00F82BCA" w:rsidRPr="00487059">
                <w:rPr>
                  <w:rStyle w:val="Hyperlink"/>
                  <w:rFonts w:eastAsia="Helvetica Neue" w:cs="Arial"/>
                  <w:sz w:val="22"/>
                  <w:lang w:eastAsia="zh-CN"/>
                </w:rPr>
                <w:t xml:space="preserve"> postcard</w:t>
              </w:r>
            </w:hyperlink>
            <w:r>
              <w:rPr>
                <w:rFonts w:eastAsia="Helvetica Neue" w:cs="Arial"/>
                <w:lang w:eastAsia="zh-CN"/>
              </w:rPr>
              <w:t xml:space="preserve"> together </w:t>
            </w:r>
            <w:r w:rsidR="00D66D0B">
              <w:rPr>
                <w:rFonts w:eastAsia="Helvetica Neue" w:cs="Arial"/>
                <w:lang w:eastAsia="zh-CN"/>
              </w:rPr>
              <w:t>as a class or in groups</w:t>
            </w:r>
            <w:r>
              <w:rPr>
                <w:rFonts w:eastAsia="Helvetica Neue" w:cs="Arial"/>
                <w:lang w:eastAsia="zh-CN"/>
              </w:rPr>
              <w:t xml:space="preserve">. It should be </w:t>
            </w:r>
            <w:r w:rsidR="00F82BCA" w:rsidRPr="06E098DD">
              <w:rPr>
                <w:rFonts w:eastAsia="Helvetica Neue" w:cs="Arial"/>
                <w:lang w:eastAsia="zh-CN"/>
              </w:rPr>
              <w:t>similar to the ones they wrote in English and Japanese at the start of the unit</w:t>
            </w:r>
            <w:r w:rsidR="00D66D0B">
              <w:rPr>
                <w:rFonts w:eastAsia="Helvetica Neue" w:cs="Arial"/>
                <w:lang w:eastAsia="zh-CN"/>
              </w:rPr>
              <w:t>,</w:t>
            </w:r>
            <w:r>
              <w:rPr>
                <w:rFonts w:eastAsia="Helvetica Neue" w:cs="Arial"/>
                <w:lang w:eastAsia="zh-CN"/>
              </w:rPr>
              <w:t xml:space="preserve"> but </w:t>
            </w:r>
            <w:r w:rsidR="00F82BCA" w:rsidRPr="06E098DD">
              <w:rPr>
                <w:rFonts w:eastAsia="Helvetica Neue" w:cs="Arial"/>
                <w:lang w:eastAsia="zh-CN"/>
              </w:rPr>
              <w:t>written in Japanese past tense</w:t>
            </w:r>
            <w:r>
              <w:rPr>
                <w:rFonts w:eastAsia="Helvetica Neue" w:cs="Arial"/>
                <w:lang w:eastAsia="zh-CN"/>
              </w:rPr>
              <w:t xml:space="preserve"> (</w:t>
            </w:r>
            <w:proofErr w:type="spellStart"/>
            <w:r w:rsidR="00601D93" w:rsidRPr="00601D93">
              <w:rPr>
                <w:rFonts w:hint="eastAsia"/>
              </w:rPr>
              <w:t>ました</w:t>
            </w:r>
            <w:proofErr w:type="spellEnd"/>
            <w:r>
              <w:rPr>
                <w:rFonts w:hint="eastAsia"/>
              </w:rPr>
              <w:t>)</w:t>
            </w:r>
            <w:r>
              <w:t xml:space="preserve"> </w:t>
            </w:r>
            <w:r w:rsidR="00F82BCA" w:rsidRPr="06E098DD">
              <w:rPr>
                <w:rFonts w:eastAsia="Helvetica Neue" w:cs="Arial"/>
                <w:lang w:eastAsia="zh-CN"/>
              </w:rPr>
              <w:t xml:space="preserve">about a visit to </w:t>
            </w:r>
            <w:r w:rsidR="00BC5F0C">
              <w:rPr>
                <w:rFonts w:ascii="MS Mincho" w:hAnsi="MS Mincho" w:cs="MS Mincho" w:hint="eastAsia"/>
                <w:lang w:eastAsia="ja-JP"/>
              </w:rPr>
              <w:t>おはなみ</w:t>
            </w:r>
            <w:r w:rsidR="00F82BCA" w:rsidRPr="06E098DD">
              <w:rPr>
                <w:rFonts w:eastAsia="Helvetica Neue" w:cs="Arial"/>
                <w:lang w:eastAsia="zh-CN"/>
              </w:rPr>
              <w:t xml:space="preserve">. </w:t>
            </w:r>
            <w:r w:rsidR="00032C04" w:rsidRPr="06E098DD">
              <w:rPr>
                <w:rFonts w:eastAsia="Helvetica Neue" w:cs="Arial"/>
              </w:rPr>
              <w:t>Note</w:t>
            </w:r>
            <w:r w:rsidR="00032C04" w:rsidRPr="00A213CC">
              <w:rPr>
                <w:lang w:eastAsia="zh-CN"/>
              </w:rPr>
              <w:t xml:space="preserve">: </w:t>
            </w:r>
            <w:r w:rsidR="00032C04">
              <w:rPr>
                <w:lang w:eastAsia="zh-CN"/>
              </w:rPr>
              <w:t>You may need to</w:t>
            </w:r>
            <w:r w:rsidR="00032C04" w:rsidRPr="00A213CC">
              <w:rPr>
                <w:lang w:eastAsia="zh-CN"/>
              </w:rPr>
              <w:t xml:space="preserve"> right-click on the hyperlink, then copy the link and paste it </w:t>
            </w:r>
            <w:r w:rsidR="00032C04">
              <w:rPr>
                <w:lang w:eastAsia="zh-CN"/>
              </w:rPr>
              <w:t xml:space="preserve">directly </w:t>
            </w:r>
            <w:r w:rsidR="00032C04" w:rsidRPr="00A213CC">
              <w:rPr>
                <w:lang w:eastAsia="zh-CN"/>
              </w:rPr>
              <w:t xml:space="preserve">into </w:t>
            </w:r>
            <w:r w:rsidR="00032C04">
              <w:rPr>
                <w:lang w:eastAsia="zh-CN"/>
              </w:rPr>
              <w:t>the search bar and hit enter.</w:t>
            </w:r>
          </w:p>
          <w:p w14:paraId="2903EA43" w14:textId="609077C4" w:rsidR="00F82BCA" w:rsidRDefault="00F82BCA" w:rsidP="00F82BCA">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t xml:space="preserve">Show the class a sentence written in 3 different ways with the 3 different verb endings. </w:t>
            </w:r>
            <w:r w:rsidR="00601D93">
              <w:rPr>
                <w:rFonts w:eastAsia="Helvetica Neue" w:cs="Arial"/>
                <w:szCs w:val="22"/>
                <w:lang w:eastAsia="zh-CN"/>
              </w:rPr>
              <w:t xml:space="preserve">For example, </w:t>
            </w:r>
            <w:r w:rsidR="00601D93">
              <w:rPr>
                <w:rFonts w:ascii="MS Mincho" w:hAnsi="MS Mincho" w:cs="MS Mincho" w:hint="eastAsia"/>
                <w:szCs w:val="22"/>
                <w:lang w:eastAsia="ja-JP"/>
              </w:rPr>
              <w:t>やきとりをたべます</w:t>
            </w:r>
            <w:r w:rsidR="00011168">
              <w:rPr>
                <w:rFonts w:ascii="MS Mincho" w:hAnsi="MS Mincho" w:cs="MS Mincho" w:hint="eastAsia"/>
                <w:szCs w:val="22"/>
                <w:lang w:eastAsia="ja-JP"/>
              </w:rPr>
              <w:t>,</w:t>
            </w:r>
            <w:r w:rsidR="00011168">
              <w:rPr>
                <w:rFonts w:ascii="MS Mincho" w:hAnsi="MS Mincho" w:cs="MS Mincho"/>
                <w:szCs w:val="22"/>
                <w:lang w:eastAsia="ja-JP"/>
              </w:rPr>
              <w:t xml:space="preserve"> </w:t>
            </w:r>
            <w:r w:rsidR="00601D93">
              <w:rPr>
                <w:rFonts w:ascii="MS Mincho" w:hAnsi="MS Mincho" w:cs="MS Mincho" w:hint="eastAsia"/>
                <w:szCs w:val="22"/>
                <w:lang w:eastAsia="ja-JP"/>
              </w:rPr>
              <w:t>やきとりをたべましょう</w:t>
            </w:r>
            <w:r w:rsidR="00011168">
              <w:rPr>
                <w:rFonts w:ascii="MS Mincho" w:hAnsi="MS Mincho" w:cs="MS Mincho" w:hint="eastAsia"/>
                <w:szCs w:val="22"/>
                <w:lang w:eastAsia="ja-JP"/>
              </w:rPr>
              <w:t>,</w:t>
            </w:r>
            <w:r w:rsidR="00011168">
              <w:rPr>
                <w:rFonts w:ascii="MS Mincho" w:hAnsi="MS Mincho" w:cs="MS Mincho"/>
                <w:szCs w:val="22"/>
                <w:lang w:eastAsia="ja-JP"/>
              </w:rPr>
              <w:t xml:space="preserve"> </w:t>
            </w:r>
            <w:r w:rsidR="00601D93">
              <w:rPr>
                <w:rFonts w:ascii="MS Mincho" w:hAnsi="MS Mincho" w:cs="MS Mincho" w:hint="eastAsia"/>
                <w:szCs w:val="22"/>
                <w:lang w:eastAsia="ja-JP"/>
              </w:rPr>
              <w:t>やきとりをたべました</w:t>
            </w:r>
            <w:r w:rsidR="00F50AA6" w:rsidRPr="00061F01">
              <w:rPr>
                <w:rFonts w:cs="Arial"/>
                <w:szCs w:val="22"/>
                <w:lang w:eastAsia="ja-JP"/>
              </w:rPr>
              <w:t xml:space="preserve">. </w:t>
            </w:r>
            <w:r>
              <w:rPr>
                <w:rFonts w:eastAsia="Helvetica Neue" w:cs="Arial"/>
                <w:szCs w:val="22"/>
                <w:lang w:eastAsia="zh-CN"/>
              </w:rPr>
              <w:t xml:space="preserve">Ask </w:t>
            </w:r>
            <w:r w:rsidR="001C39B8">
              <w:rPr>
                <w:rFonts w:eastAsia="Helvetica Neue" w:cs="Arial"/>
                <w:szCs w:val="22"/>
                <w:lang w:eastAsia="zh-CN"/>
              </w:rPr>
              <w:t>students</w:t>
            </w:r>
            <w:r>
              <w:rPr>
                <w:rFonts w:eastAsia="Helvetica Neue" w:cs="Arial"/>
                <w:szCs w:val="22"/>
                <w:lang w:eastAsia="zh-CN"/>
              </w:rPr>
              <w:t xml:space="preserve"> to articulate the English translation for each sentence.</w:t>
            </w:r>
            <w:r w:rsidR="00601D93">
              <w:rPr>
                <w:rFonts w:eastAsia="Helvetica Neue" w:cs="Arial"/>
                <w:szCs w:val="22"/>
                <w:lang w:eastAsia="zh-CN"/>
              </w:rPr>
              <w:t xml:space="preserve"> </w:t>
            </w:r>
            <w:r w:rsidR="00601D93">
              <w:rPr>
                <w:rFonts w:eastAsia="DengXian" w:cs="Arial" w:hint="eastAsia"/>
                <w:szCs w:val="22"/>
                <w:lang w:eastAsia="zh-CN"/>
              </w:rPr>
              <w:t>S</w:t>
            </w:r>
            <w:r w:rsidR="00601D93">
              <w:rPr>
                <w:rFonts w:eastAsia="DengXian" w:cs="Arial"/>
                <w:szCs w:val="22"/>
                <w:lang w:eastAsia="zh-CN"/>
              </w:rPr>
              <w:t>tudents write the</w:t>
            </w:r>
            <w:r w:rsidR="00D66D0B">
              <w:rPr>
                <w:rFonts w:eastAsia="DengXian" w:cs="Arial"/>
                <w:szCs w:val="22"/>
                <w:lang w:eastAsia="zh-CN"/>
              </w:rPr>
              <w:t>se sentences</w:t>
            </w:r>
            <w:r w:rsidR="00601D93">
              <w:rPr>
                <w:rFonts w:eastAsia="DengXian" w:cs="Arial"/>
                <w:szCs w:val="22"/>
                <w:lang w:eastAsia="zh-CN"/>
              </w:rPr>
              <w:t xml:space="preserve"> in the</w:t>
            </w:r>
            <w:r w:rsidR="00601D93">
              <w:rPr>
                <w:rFonts w:eastAsia="DengXian" w:cs="Arial" w:hint="eastAsia"/>
                <w:szCs w:val="22"/>
                <w:lang w:eastAsia="zh-CN"/>
              </w:rPr>
              <w:t>i</w:t>
            </w:r>
            <w:r w:rsidR="00601D93">
              <w:rPr>
                <w:rFonts w:eastAsia="DengXian" w:cs="Arial"/>
                <w:szCs w:val="22"/>
                <w:lang w:eastAsia="zh-CN"/>
              </w:rPr>
              <w:t>r books and underline or highlight the 3 different verb endings and label them with the English meaning of each.</w:t>
            </w:r>
          </w:p>
          <w:p w14:paraId="163EE056" w14:textId="214F9563" w:rsidR="00F82BCA" w:rsidRDefault="00F82BCA" w:rsidP="00F82BCA">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t xml:space="preserve">Students do a categorising activity with a list of sentences in Japanese all written in different verb forms. </w:t>
            </w:r>
            <w:r w:rsidR="00D66D0B">
              <w:rPr>
                <w:rFonts w:eastAsia="Helvetica Neue" w:cs="Arial"/>
                <w:szCs w:val="22"/>
                <w:lang w:eastAsia="zh-CN"/>
              </w:rPr>
              <w:t>C</w:t>
            </w:r>
            <w:r>
              <w:rPr>
                <w:rFonts w:eastAsia="Helvetica Neue" w:cs="Arial"/>
                <w:szCs w:val="22"/>
                <w:lang w:eastAsia="zh-CN"/>
              </w:rPr>
              <w:t xml:space="preserve">ut the sentences into </w:t>
            </w:r>
            <w:r w:rsidR="00D66D0B">
              <w:rPr>
                <w:rFonts w:eastAsia="Helvetica Neue" w:cs="Arial"/>
                <w:szCs w:val="22"/>
                <w:lang w:eastAsia="zh-CN"/>
              </w:rPr>
              <w:t xml:space="preserve">individual </w:t>
            </w:r>
            <w:r>
              <w:rPr>
                <w:rFonts w:eastAsia="Helvetica Neue" w:cs="Arial"/>
                <w:szCs w:val="22"/>
                <w:lang w:eastAsia="zh-CN"/>
              </w:rPr>
              <w:t xml:space="preserve">strips </w:t>
            </w:r>
            <w:r w:rsidR="00242715">
              <w:rPr>
                <w:rFonts w:eastAsia="Helvetica Neue" w:cs="Arial"/>
                <w:szCs w:val="22"/>
                <w:lang w:eastAsia="zh-CN"/>
              </w:rPr>
              <w:t xml:space="preserve">and have students </w:t>
            </w:r>
            <w:r>
              <w:rPr>
                <w:rFonts w:eastAsia="Helvetica Neue" w:cs="Arial"/>
                <w:szCs w:val="22"/>
                <w:lang w:eastAsia="zh-CN"/>
              </w:rPr>
              <w:t xml:space="preserve">glue </w:t>
            </w:r>
            <w:r w:rsidR="00242715">
              <w:rPr>
                <w:rFonts w:eastAsia="Helvetica Neue" w:cs="Arial"/>
                <w:szCs w:val="22"/>
                <w:lang w:eastAsia="zh-CN"/>
              </w:rPr>
              <w:t xml:space="preserve">them </w:t>
            </w:r>
            <w:r>
              <w:rPr>
                <w:rFonts w:eastAsia="Helvetica Neue" w:cs="Arial"/>
                <w:szCs w:val="22"/>
                <w:lang w:eastAsia="zh-CN"/>
              </w:rPr>
              <w:t xml:space="preserve">into </w:t>
            </w:r>
            <w:r w:rsidR="00242715">
              <w:rPr>
                <w:rFonts w:eastAsia="Helvetica Neue" w:cs="Arial"/>
                <w:szCs w:val="22"/>
                <w:lang w:eastAsia="zh-CN"/>
              </w:rPr>
              <w:t xml:space="preserve">their books </w:t>
            </w:r>
            <w:r w:rsidR="00D66D0B">
              <w:rPr>
                <w:rFonts w:eastAsia="Helvetica Neue" w:cs="Arial"/>
                <w:szCs w:val="22"/>
                <w:lang w:eastAsia="zh-CN"/>
              </w:rPr>
              <w:t xml:space="preserve">under the headings of ‘present tense’, ‘past tense’ and ‘suggestion’. </w:t>
            </w:r>
            <w:r w:rsidR="00242715">
              <w:rPr>
                <w:rFonts w:eastAsia="Helvetica Neue" w:cs="Arial"/>
                <w:szCs w:val="22"/>
                <w:lang w:eastAsia="zh-CN"/>
              </w:rPr>
              <w:t>To d</w:t>
            </w:r>
            <w:r>
              <w:rPr>
                <w:rFonts w:eastAsia="Helvetica Neue" w:cs="Arial"/>
                <w:szCs w:val="22"/>
                <w:lang w:eastAsia="zh-CN"/>
              </w:rPr>
              <w:t>ifferentiate the task</w:t>
            </w:r>
            <w:r w:rsidR="00F50AA6">
              <w:rPr>
                <w:rFonts w:eastAsia="Helvetica Neue" w:cs="Arial"/>
                <w:szCs w:val="22"/>
                <w:lang w:eastAsia="zh-CN"/>
              </w:rPr>
              <w:t>,</w:t>
            </w:r>
            <w:r>
              <w:rPr>
                <w:rFonts w:eastAsia="Helvetica Neue" w:cs="Arial"/>
                <w:szCs w:val="22"/>
                <w:lang w:eastAsia="zh-CN"/>
              </w:rPr>
              <w:t xml:space="preserve"> students </w:t>
            </w:r>
            <w:r w:rsidR="00242715">
              <w:rPr>
                <w:rFonts w:eastAsia="Helvetica Neue" w:cs="Arial"/>
                <w:szCs w:val="22"/>
                <w:lang w:eastAsia="zh-CN"/>
              </w:rPr>
              <w:t xml:space="preserve">could </w:t>
            </w:r>
            <w:r>
              <w:rPr>
                <w:rFonts w:eastAsia="Helvetica Neue" w:cs="Arial"/>
                <w:szCs w:val="22"/>
                <w:lang w:eastAsia="zh-CN"/>
              </w:rPr>
              <w:t>write their own sentences in 3 different columns</w:t>
            </w:r>
            <w:r w:rsidR="006D681A">
              <w:rPr>
                <w:rFonts w:eastAsia="Helvetica Neue" w:cs="Arial"/>
                <w:szCs w:val="22"/>
                <w:lang w:eastAsia="zh-CN"/>
              </w:rPr>
              <w:t xml:space="preserve"> or </w:t>
            </w:r>
            <w:r>
              <w:rPr>
                <w:rFonts w:eastAsia="Helvetica Neue" w:cs="Arial"/>
                <w:szCs w:val="22"/>
                <w:lang w:eastAsia="zh-CN"/>
              </w:rPr>
              <w:t>colours.</w:t>
            </w:r>
          </w:p>
          <w:p w14:paraId="38DD26E6" w14:textId="5D03AE16" w:rsidR="002A6888" w:rsidRPr="00454652" w:rsidRDefault="00F50AA6" w:rsidP="00454652">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rPr>
                <w:rFonts w:eastAsia="Helvetica Neue" w:cs="Arial"/>
                <w:szCs w:val="22"/>
                <w:lang w:eastAsia="zh-CN"/>
              </w:rPr>
              <w:t>S</w:t>
            </w:r>
            <w:r w:rsidR="00F82BCA">
              <w:rPr>
                <w:rFonts w:eastAsia="Helvetica Neue" w:cs="Arial"/>
                <w:szCs w:val="22"/>
                <w:lang w:eastAsia="zh-CN"/>
              </w:rPr>
              <w:t>tudents</w:t>
            </w:r>
            <w:r w:rsidR="00831556">
              <w:rPr>
                <w:rFonts w:eastAsia="Helvetica Neue" w:cs="Arial"/>
                <w:szCs w:val="22"/>
                <w:lang w:eastAsia="zh-CN"/>
              </w:rPr>
              <w:t xml:space="preserve"> rewrite</w:t>
            </w:r>
            <w:r w:rsidR="00F82BCA">
              <w:rPr>
                <w:rFonts w:eastAsia="Helvetica Neue" w:cs="Arial"/>
                <w:szCs w:val="22"/>
                <w:lang w:eastAsia="zh-CN"/>
              </w:rPr>
              <w:t xml:space="preserve"> their postcards from the beginning of the unit </w:t>
            </w:r>
            <w:r w:rsidR="00831556">
              <w:rPr>
                <w:rFonts w:eastAsia="Helvetica Neue" w:cs="Arial"/>
                <w:szCs w:val="22"/>
                <w:lang w:eastAsia="zh-CN"/>
              </w:rPr>
              <w:t>with</w:t>
            </w:r>
            <w:r w:rsidR="00F82BCA">
              <w:rPr>
                <w:rFonts w:eastAsia="Helvetica Neue" w:cs="Arial"/>
                <w:szCs w:val="22"/>
                <w:lang w:eastAsia="zh-CN"/>
              </w:rPr>
              <w:t xml:space="preserve"> more Japanese than they </w:t>
            </w:r>
            <w:r>
              <w:rPr>
                <w:rFonts w:eastAsia="Helvetica Neue" w:cs="Arial"/>
                <w:szCs w:val="22"/>
                <w:lang w:eastAsia="zh-CN"/>
              </w:rPr>
              <w:t>used in their first attempt</w:t>
            </w:r>
            <w:r w:rsidR="00D66D0B">
              <w:rPr>
                <w:rFonts w:eastAsia="Helvetica Neue" w:cs="Arial"/>
                <w:szCs w:val="22"/>
                <w:lang w:eastAsia="zh-CN"/>
              </w:rPr>
              <w:t xml:space="preserve">. </w:t>
            </w:r>
            <w:r w:rsidR="00F82BCA">
              <w:rPr>
                <w:rFonts w:eastAsia="Helvetica Neue" w:cs="Arial"/>
                <w:szCs w:val="22"/>
                <w:lang w:eastAsia="zh-CN"/>
              </w:rPr>
              <w:t xml:space="preserve">Using </w:t>
            </w:r>
            <w:hyperlink r:id="rId55" w:history="1">
              <w:r w:rsidR="00F82BCA" w:rsidRPr="00242715">
                <w:rPr>
                  <w:rStyle w:val="Hyperlink"/>
                  <w:rFonts w:eastAsia="Helvetica Neue" w:cs="Arial"/>
                  <w:sz w:val="22"/>
                  <w:szCs w:val="22"/>
                  <w:lang w:eastAsia="zh-CN"/>
                </w:rPr>
                <w:t xml:space="preserve">peer </w:t>
              </w:r>
              <w:r w:rsidR="00242715" w:rsidRPr="00242715">
                <w:rPr>
                  <w:rStyle w:val="Hyperlink"/>
                  <w:rFonts w:eastAsia="Helvetica Neue" w:cs="Arial"/>
                  <w:sz w:val="22"/>
                  <w:szCs w:val="22"/>
                  <w:lang w:eastAsia="zh-CN"/>
                </w:rPr>
                <w:t>feedback</w:t>
              </w:r>
            </w:hyperlink>
            <w:r w:rsidRPr="00061F01">
              <w:rPr>
                <w:rStyle w:val="Hyperlink"/>
                <w:rFonts w:eastAsia="Helvetica Neue" w:cs="Arial"/>
                <w:color w:val="auto"/>
                <w:sz w:val="22"/>
                <w:szCs w:val="22"/>
                <w:u w:val="none"/>
                <w:lang w:eastAsia="zh-CN"/>
              </w:rPr>
              <w:t>,</w:t>
            </w:r>
            <w:r w:rsidRPr="00061F01">
              <w:rPr>
                <w:rStyle w:val="Hyperlink"/>
                <w:color w:val="auto"/>
                <w:sz w:val="22"/>
                <w:u w:val="none"/>
              </w:rPr>
              <w:t xml:space="preserve"> </w:t>
            </w:r>
            <w:r w:rsidR="00E070C7">
              <w:rPr>
                <w:rFonts w:eastAsia="Helvetica Neue" w:cs="Arial"/>
                <w:szCs w:val="22"/>
                <w:lang w:eastAsia="zh-CN"/>
              </w:rPr>
              <w:t>students</w:t>
            </w:r>
            <w:r w:rsidR="00F82BCA">
              <w:rPr>
                <w:rFonts w:eastAsia="Helvetica Neue" w:cs="Arial"/>
                <w:szCs w:val="22"/>
                <w:lang w:eastAsia="zh-CN"/>
              </w:rPr>
              <w:t xml:space="preserve"> read drafts of another student</w:t>
            </w:r>
            <w:r>
              <w:rPr>
                <w:rFonts w:eastAsia="Helvetica Neue" w:cs="Arial"/>
                <w:szCs w:val="22"/>
                <w:lang w:eastAsia="zh-CN"/>
              </w:rPr>
              <w:t xml:space="preserve">’s </w:t>
            </w:r>
            <w:r w:rsidR="00F82BCA">
              <w:rPr>
                <w:rFonts w:eastAsia="Helvetica Neue" w:cs="Arial"/>
                <w:szCs w:val="22"/>
                <w:lang w:eastAsia="zh-CN"/>
              </w:rPr>
              <w:t xml:space="preserve">work, checking for the correct tense of the verb and spelling, before publishing their final postcard. </w:t>
            </w:r>
            <w:r w:rsidR="00F82BCA" w:rsidRPr="00E826F4">
              <w:rPr>
                <w:rFonts w:eastAsia="Helvetica Neue" w:cs="Arial"/>
                <w:szCs w:val="22"/>
                <w:lang w:eastAsia="zh-CN"/>
              </w:rPr>
              <w:t xml:space="preserve"> </w:t>
            </w:r>
          </w:p>
        </w:tc>
        <w:tc>
          <w:tcPr>
            <w:tcW w:w="0" w:type="dxa"/>
            <w:vAlign w:val="top"/>
          </w:tcPr>
          <w:p w14:paraId="172A10C9" w14:textId="77777777" w:rsidR="002A6888" w:rsidRPr="00E9172A" w:rsidRDefault="002A6888" w:rsidP="002A6888">
            <w:pPr>
              <w:cnfStyle w:val="000000010000" w:firstRow="0" w:lastRow="0" w:firstColumn="0" w:lastColumn="0" w:oddVBand="0" w:evenVBand="0" w:oddHBand="0" w:evenHBand="1" w:firstRowFirstColumn="0" w:firstRowLastColumn="0" w:lastRowFirstColumn="0" w:lastRowLastColumn="0"/>
              <w:rPr>
                <w:rFonts w:cs="Arial"/>
                <w:szCs w:val="22"/>
              </w:rPr>
            </w:pPr>
          </w:p>
        </w:tc>
      </w:tr>
      <w:tr w:rsidR="004A6AB8" w:rsidRPr="008556BD" w14:paraId="2A505742" w14:textId="77777777" w:rsidTr="1B6F8C99">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1256" w:type="dxa"/>
            <w:vAlign w:val="top"/>
          </w:tcPr>
          <w:p w14:paraId="67C22F88" w14:textId="5462A77D" w:rsidR="004A6AB8" w:rsidRPr="00344572" w:rsidRDefault="00344572" w:rsidP="00344572">
            <w:pPr>
              <w:rPr>
                <w:b w:val="0"/>
              </w:rPr>
            </w:pPr>
            <w:r w:rsidRPr="00344572">
              <w:rPr>
                <w:b w:val="0"/>
              </w:rPr>
              <w:lastRenderedPageBreak/>
              <w:t>We</w:t>
            </w:r>
            <w:r w:rsidR="004A6AB8" w:rsidRPr="00344572">
              <w:rPr>
                <w:b w:val="0"/>
              </w:rPr>
              <w:t>ek 9</w:t>
            </w:r>
          </w:p>
        </w:tc>
        <w:tc>
          <w:tcPr>
            <w:tcW w:w="2833" w:type="dxa"/>
            <w:vAlign w:val="top"/>
          </w:tcPr>
          <w:p w14:paraId="7731DCD7" w14:textId="77777777" w:rsidR="00454652" w:rsidRDefault="00454652" w:rsidP="00454652">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t>LJA4-4C applies a range of linguistic structures to compose texts in Japanese, using a range of formats for different audiences</w:t>
            </w:r>
          </w:p>
          <w:p w14:paraId="1AFD53E6" w14:textId="6E2A6D95" w:rsidR="00736E7E" w:rsidRDefault="00454652" w:rsidP="00454652">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pPr>
            <w:r>
              <w:t>LJA4-5U applies Japanese pronunciation and intonation patterns</w:t>
            </w:r>
          </w:p>
          <w:p w14:paraId="6CBAEF34" w14:textId="361BFCF4" w:rsidR="00D83506" w:rsidRPr="005869FD" w:rsidRDefault="00D83506" w:rsidP="00454652">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1F5B9E">
              <w:rPr>
                <w:rFonts w:eastAsia="UD Digi Kyokasho NK-R" w:cs="Arial"/>
                <w:szCs w:val="22"/>
              </w:rPr>
              <w:t>L</w:t>
            </w:r>
            <w:r>
              <w:rPr>
                <w:rFonts w:eastAsia="UD Digi Kyokasho NK-R" w:cs="Arial"/>
                <w:szCs w:val="22"/>
              </w:rPr>
              <w:t>JA4</w:t>
            </w:r>
            <w:r w:rsidRPr="001F5B9E">
              <w:rPr>
                <w:rFonts w:eastAsia="UD Digi Kyokasho NK-R" w:cs="Arial"/>
                <w:szCs w:val="22"/>
              </w:rPr>
              <w:t>-</w:t>
            </w:r>
            <w:r>
              <w:rPr>
                <w:rFonts w:eastAsia="UD Digi Kyokasho NK-R" w:cs="Arial"/>
                <w:szCs w:val="22"/>
              </w:rPr>
              <w:t>9</w:t>
            </w:r>
            <w:r w:rsidRPr="001F5B9E">
              <w:rPr>
                <w:rFonts w:eastAsia="UD Digi Kyokasho NK-R" w:cs="Arial"/>
                <w:szCs w:val="22"/>
              </w:rPr>
              <w:t>U</w:t>
            </w:r>
            <w:r>
              <w:rPr>
                <w:rFonts w:eastAsia="UD Digi Kyokasho NK-R" w:cs="Arial"/>
                <w:szCs w:val="22"/>
              </w:rPr>
              <w:t xml:space="preserve"> </w:t>
            </w:r>
            <w:r>
              <w:t>identifies that language use reflects cultural ideas, values and beliefs</w:t>
            </w:r>
            <w:r w:rsidRPr="00E826F4">
              <w:rPr>
                <w:rFonts w:eastAsia="Helvetica Neue" w:cs="Arial"/>
                <w:szCs w:val="22"/>
              </w:rPr>
              <w:t xml:space="preserve"> </w:t>
            </w:r>
          </w:p>
          <w:p w14:paraId="1FA66494" w14:textId="0010504C" w:rsidR="009905BB" w:rsidRPr="00F920AB" w:rsidRDefault="009905BB" w:rsidP="00454652">
            <w:pP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UD Digi Kyokasho NK-R" w:cs="Arial"/>
                <w:szCs w:val="22"/>
              </w:rPr>
            </w:pPr>
          </w:p>
        </w:tc>
        <w:tc>
          <w:tcPr>
            <w:tcW w:w="8222" w:type="dxa"/>
            <w:vAlign w:val="top"/>
          </w:tcPr>
          <w:p w14:paraId="4B140E23" w14:textId="0CE530AE" w:rsidR="00454652" w:rsidRDefault="00454652" w:rsidP="00454652">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lang w:eastAsia="zh-CN"/>
              </w:rPr>
            </w:pPr>
            <w:r w:rsidRPr="01B517FE">
              <w:rPr>
                <w:rFonts w:eastAsia="Helvetica Neue" w:cs="Arial"/>
                <w:lang w:eastAsia="zh-CN"/>
              </w:rPr>
              <w:t xml:space="preserve">Give students time to investigate other festivals from the calendar and brainstorm new words that could be relevant to these festivals. For example fireworks, moon, stars, dolls, carp kites, </w:t>
            </w:r>
            <w:r w:rsidRPr="00242715">
              <w:rPr>
                <w:rStyle w:val="IOSscientifictermorlanguage2017"/>
              </w:rPr>
              <w:t>mochi</w:t>
            </w:r>
            <w:r w:rsidRPr="00242715">
              <w:rPr>
                <w:rFonts w:eastAsia="Helvetica Neue" w:cs="Arial"/>
                <w:lang w:eastAsia="zh-CN"/>
              </w:rPr>
              <w:t xml:space="preserve">, </w:t>
            </w:r>
            <w:proofErr w:type="spellStart"/>
            <w:r w:rsidRPr="00242715">
              <w:rPr>
                <w:rStyle w:val="IOSscientifictermorlanguage2017"/>
              </w:rPr>
              <w:t>osechi</w:t>
            </w:r>
            <w:proofErr w:type="spellEnd"/>
            <w:r w:rsidRPr="00242715">
              <w:rPr>
                <w:rStyle w:val="IOSscientifictermorlanguage2017"/>
              </w:rPr>
              <w:t xml:space="preserve"> </w:t>
            </w:r>
            <w:proofErr w:type="spellStart"/>
            <w:r w:rsidRPr="00242715">
              <w:rPr>
                <w:rStyle w:val="IOSscientifictermorlanguage2017"/>
              </w:rPr>
              <w:t>ryouri</w:t>
            </w:r>
            <w:proofErr w:type="spellEnd"/>
            <w:r w:rsidRPr="00242715">
              <w:rPr>
                <w:rFonts w:eastAsia="Helvetica Neue" w:cs="Arial"/>
                <w:lang w:eastAsia="zh-CN"/>
              </w:rPr>
              <w:t>,</w:t>
            </w:r>
            <w:r w:rsidRPr="01B517FE">
              <w:rPr>
                <w:rFonts w:eastAsia="Helvetica Neue" w:cs="Arial"/>
                <w:lang w:eastAsia="zh-CN"/>
              </w:rPr>
              <w:t xml:space="preserve"> rice field, house/home, lolly bag</w:t>
            </w:r>
            <w:r w:rsidR="0036697F">
              <w:rPr>
                <w:rFonts w:eastAsia="Helvetica Neue" w:cs="Arial"/>
                <w:lang w:eastAsia="zh-CN"/>
              </w:rPr>
              <w:t xml:space="preserve">, </w:t>
            </w:r>
            <w:r w:rsidR="0036697F" w:rsidRPr="0036697F">
              <w:rPr>
                <w:rStyle w:val="IOSscientifictermorlanguage2017"/>
              </w:rPr>
              <w:t>yukata</w:t>
            </w:r>
            <w:r w:rsidR="0036697F">
              <w:rPr>
                <w:rFonts w:eastAsia="Helvetica Neue" w:cs="Arial"/>
                <w:lang w:eastAsia="zh-CN"/>
              </w:rPr>
              <w:t xml:space="preserve">, </w:t>
            </w:r>
            <w:proofErr w:type="spellStart"/>
            <w:r w:rsidR="00831556" w:rsidRPr="00831556">
              <w:rPr>
                <w:rStyle w:val="IOSscientifictermorlanguage2017"/>
              </w:rPr>
              <w:t>omamori</w:t>
            </w:r>
            <w:proofErr w:type="spellEnd"/>
            <w:r w:rsidR="00831556">
              <w:rPr>
                <w:rFonts w:eastAsia="Helvetica Neue" w:cs="Arial"/>
                <w:lang w:eastAsia="zh-CN"/>
              </w:rPr>
              <w:t xml:space="preserve">, </w:t>
            </w:r>
            <w:r w:rsidR="0036697F">
              <w:rPr>
                <w:rFonts w:eastAsia="Helvetica Neue" w:cs="Arial"/>
                <w:lang w:eastAsia="zh-CN"/>
              </w:rPr>
              <w:t>wear, buy</w:t>
            </w:r>
            <w:r w:rsidRPr="01B517FE">
              <w:rPr>
                <w:rFonts w:eastAsia="Helvetica Neue" w:cs="Arial"/>
                <w:lang w:eastAsia="zh-CN"/>
              </w:rPr>
              <w:t xml:space="preserve">. Alternatively, give students new Japanese sentences that would be appropriate for other festivals and have them translate the sentence (looking up the new words) and match them to </w:t>
            </w:r>
            <w:r w:rsidR="00831556">
              <w:rPr>
                <w:rFonts w:eastAsia="Helvetica Neue" w:cs="Arial"/>
                <w:lang w:eastAsia="zh-CN"/>
              </w:rPr>
              <w:t xml:space="preserve">a </w:t>
            </w:r>
            <w:r w:rsidRPr="01B517FE">
              <w:rPr>
                <w:rFonts w:eastAsia="Helvetica Neue" w:cs="Arial"/>
                <w:lang w:eastAsia="zh-CN"/>
              </w:rPr>
              <w:t xml:space="preserve">festival. </w:t>
            </w:r>
            <w:r w:rsidR="00F50AA6">
              <w:rPr>
                <w:rFonts w:eastAsia="Helvetica Neue" w:cs="Arial"/>
                <w:lang w:eastAsia="zh-CN"/>
              </w:rPr>
              <w:t>Students could also choose their own festival of interest.</w:t>
            </w:r>
          </w:p>
          <w:p w14:paraId="5B6F446E" w14:textId="0C2220F1" w:rsidR="00454652" w:rsidRDefault="00454652" w:rsidP="00454652">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szCs w:val="22"/>
                <w:lang w:eastAsia="zh-CN"/>
              </w:rPr>
            </w:pPr>
            <w:r w:rsidRPr="004A6AB8">
              <w:rPr>
                <w:rFonts w:eastAsia="Helvetica Neue" w:cs="Arial"/>
                <w:szCs w:val="22"/>
                <w:lang w:eastAsia="zh-CN"/>
              </w:rPr>
              <w:t xml:space="preserve">Explain to students that they will create an infographic and watch the </w:t>
            </w:r>
            <w:hyperlink r:id="rId56" w:history="1">
              <w:r w:rsidRPr="004A6AB8">
                <w:rPr>
                  <w:rStyle w:val="Hyperlink"/>
                  <w:sz w:val="22"/>
                </w:rPr>
                <w:t>What is an infographic</w:t>
              </w:r>
            </w:hyperlink>
            <w:r w:rsidRPr="004A6AB8">
              <w:rPr>
                <w:rFonts w:eastAsia="Helvetica Neue" w:cs="Arial"/>
                <w:szCs w:val="22"/>
                <w:lang w:eastAsia="zh-CN"/>
              </w:rPr>
              <w:t xml:space="preserve"> video. </w:t>
            </w:r>
            <w:r w:rsidRPr="006F0EA0">
              <w:rPr>
                <w:rFonts w:eastAsia="Helvetica Neue" w:cs="Arial"/>
                <w:szCs w:val="22"/>
                <w:lang w:eastAsia="zh-CN"/>
              </w:rPr>
              <w:t xml:space="preserve">Students </w:t>
            </w:r>
            <w:r w:rsidRPr="004A6AB8">
              <w:rPr>
                <w:rFonts w:eastAsia="Helvetica Neue" w:cs="Arial"/>
                <w:szCs w:val="22"/>
                <w:lang w:eastAsia="zh-CN"/>
              </w:rPr>
              <w:t xml:space="preserve">then choose </w:t>
            </w:r>
            <w:r>
              <w:rPr>
                <w:rFonts w:eastAsia="Helvetica Neue" w:cs="Arial"/>
                <w:szCs w:val="22"/>
                <w:lang w:eastAsia="zh-CN"/>
              </w:rPr>
              <w:t xml:space="preserve">a season to create </w:t>
            </w:r>
            <w:r w:rsidRPr="004A6AB8">
              <w:rPr>
                <w:rFonts w:eastAsia="Helvetica Neue" w:cs="Arial"/>
                <w:szCs w:val="22"/>
                <w:lang w:eastAsia="zh-CN"/>
              </w:rPr>
              <w:t>an infographic</w:t>
            </w:r>
            <w:r w:rsidR="00146F91">
              <w:rPr>
                <w:rFonts w:eastAsia="Helvetica Neue" w:cs="Arial"/>
                <w:szCs w:val="22"/>
                <w:lang w:eastAsia="zh-CN"/>
              </w:rPr>
              <w:t xml:space="preserve"> about.</w:t>
            </w:r>
            <w:r w:rsidR="00B9332E">
              <w:rPr>
                <w:rFonts w:eastAsia="Helvetica Neue" w:cs="Arial"/>
                <w:szCs w:val="22"/>
                <w:lang w:eastAsia="zh-CN"/>
              </w:rPr>
              <w:t xml:space="preserve"> </w:t>
            </w:r>
            <w:r w:rsidR="00B9332E" w:rsidRPr="00B9332E">
              <w:rPr>
                <w:rFonts w:eastAsia="Helvetica Neue" w:cs="Arial"/>
                <w:szCs w:val="22"/>
                <w:lang w:eastAsia="zh-CN"/>
              </w:rPr>
              <w:t>Note: You may need to right-click on the YouTube hyperlink, then copy and paste the link directly into the search bar and hit enter.</w:t>
            </w:r>
          </w:p>
          <w:p w14:paraId="2AF3215E" w14:textId="0239598A" w:rsidR="00454652" w:rsidRPr="00FB50C6" w:rsidRDefault="00454652" w:rsidP="00454652">
            <w:pPr>
              <w:pBdr>
                <w:top w:val="nil"/>
                <w:left w:val="nil"/>
                <w:bottom w:val="nil"/>
                <w:right w:val="nil"/>
                <w:between w:val="nil"/>
              </w:pBdr>
              <w:tabs>
                <w:tab w:val="left" w:pos="567"/>
                <w:tab w:val="left" w:pos="1134"/>
                <w:tab w:val="left" w:pos="1701"/>
                <w:tab w:val="left" w:pos="2268"/>
                <w:tab w:val="left" w:pos="2835"/>
                <w:tab w:val="left" w:pos="3402"/>
              </w:tabs>
              <w:cnfStyle w:val="000000100000" w:firstRow="0" w:lastRow="0" w:firstColumn="0" w:lastColumn="0" w:oddVBand="0" w:evenVBand="0" w:oddHBand="1" w:evenHBand="0" w:firstRowFirstColumn="0" w:firstRowLastColumn="0" w:lastRowFirstColumn="0" w:lastRowLastColumn="0"/>
              <w:rPr>
                <w:rFonts w:eastAsia="Helvetica Neue" w:cs="Arial"/>
                <w:lang w:eastAsia="zh-CN"/>
              </w:rPr>
            </w:pPr>
            <w:r w:rsidRPr="06E098DD">
              <w:rPr>
                <w:rFonts w:eastAsia="Helvetica Neue" w:cs="Arial"/>
                <w:lang w:eastAsia="zh-CN"/>
              </w:rPr>
              <w:t xml:space="preserve">Students create an infographic about the festivals that occur in </w:t>
            </w:r>
            <w:r w:rsidR="00146F91">
              <w:rPr>
                <w:rFonts w:eastAsia="Helvetica Neue" w:cs="Arial"/>
                <w:lang w:eastAsia="zh-CN"/>
              </w:rPr>
              <w:t>the chosen</w:t>
            </w:r>
            <w:r w:rsidRPr="06E098DD">
              <w:rPr>
                <w:rFonts w:eastAsia="Helvetica Neue" w:cs="Arial"/>
                <w:lang w:eastAsia="zh-CN"/>
              </w:rPr>
              <w:t xml:space="preserve"> season including the month</w:t>
            </w:r>
            <w:r w:rsidR="00242715" w:rsidRPr="06E098DD">
              <w:rPr>
                <w:rFonts w:eastAsia="Helvetica Neue" w:cs="Arial"/>
                <w:lang w:eastAsia="zh-CN"/>
              </w:rPr>
              <w:t xml:space="preserve"> or date in Japanese</w:t>
            </w:r>
            <w:r w:rsidRPr="06E098DD">
              <w:rPr>
                <w:rFonts w:eastAsia="Helvetica Neue" w:cs="Arial"/>
                <w:lang w:eastAsia="zh-CN"/>
              </w:rPr>
              <w:t xml:space="preserve">, and one or two sentences for each festival. </w:t>
            </w:r>
            <w:r w:rsidR="00242715" w:rsidRPr="06E098DD">
              <w:rPr>
                <w:rFonts w:eastAsia="Helvetica Neue" w:cs="Arial"/>
                <w:lang w:eastAsia="zh-CN"/>
              </w:rPr>
              <w:t>For example,</w:t>
            </w:r>
            <w:r w:rsidR="0036697F" w:rsidRPr="06E098DD">
              <w:rPr>
                <w:rFonts w:eastAsia="Helvetica Neue" w:cs="Arial"/>
                <w:lang w:eastAsia="zh-CN"/>
              </w:rPr>
              <w:t xml:space="preserve"> let’s watch the fireworks</w:t>
            </w:r>
            <w:r w:rsidR="00242715" w:rsidRPr="06E098DD">
              <w:rPr>
                <w:rFonts w:eastAsia="Helvetica Neue" w:cs="Arial"/>
                <w:lang w:eastAsia="zh-CN"/>
              </w:rPr>
              <w:t xml:space="preserve"> </w:t>
            </w:r>
            <w:r w:rsidR="00242715" w:rsidRPr="00242715">
              <w:rPr>
                <w:rFonts w:hint="eastAsia"/>
                <w:lang w:eastAsia="ja-JP"/>
              </w:rPr>
              <w:t>はなびをみましょう</w:t>
            </w:r>
            <w:r w:rsidR="0036697F">
              <w:rPr>
                <w:rFonts w:hint="eastAsia"/>
                <w:lang w:eastAsia="ja-JP"/>
              </w:rPr>
              <w:t xml:space="preserve"> </w:t>
            </w:r>
            <w:r w:rsidR="0036697F">
              <w:rPr>
                <w:lang w:eastAsia="ja-JP"/>
              </w:rPr>
              <w:t>or let’s wear yukata</w:t>
            </w:r>
            <w:r w:rsidR="00242715">
              <w:rPr>
                <w:rFonts w:hint="eastAsia"/>
                <w:lang w:eastAsia="ja-JP"/>
              </w:rPr>
              <w:t>ゆかたをきましょう</w:t>
            </w:r>
            <w:r w:rsidRPr="06E098DD">
              <w:rPr>
                <w:rFonts w:eastAsia="Helvetica Neue" w:cs="Arial"/>
                <w:lang w:eastAsia="zh-CN"/>
              </w:rPr>
              <w:t xml:space="preserve">. To differentiate this activity, students can study infographics already created on each season by playing </w:t>
            </w:r>
            <w:hyperlink r:id="rId57">
              <w:r w:rsidR="3FCAA782" w:rsidRPr="06E098DD">
                <w:rPr>
                  <w:rStyle w:val="Hyperlink"/>
                  <w:rFonts w:eastAsia="Helvetica Neue" w:cs="Arial"/>
                  <w:sz w:val="22"/>
                  <w:szCs w:val="22"/>
                </w:rPr>
                <w:t>running dictation</w:t>
              </w:r>
            </w:hyperlink>
            <w:r w:rsidRPr="06E098DD">
              <w:rPr>
                <w:rFonts w:eastAsia="Helvetica Neue" w:cs="Arial"/>
              </w:rPr>
              <w:t>, in teams of 3-4, to then infer meaning from the infographic as a team.</w:t>
            </w:r>
          </w:p>
          <w:p w14:paraId="4D6D3205" w14:textId="0CB36279" w:rsidR="009905BB" w:rsidRPr="009905BB" w:rsidRDefault="00454652" w:rsidP="005869FD">
            <w:pPr>
              <w:pStyle w:val="TableofFigures"/>
              <w:cnfStyle w:val="000000100000" w:firstRow="0" w:lastRow="0" w:firstColumn="0" w:lastColumn="0" w:oddVBand="0" w:evenVBand="0" w:oddHBand="1" w:evenHBand="0" w:firstRowFirstColumn="0" w:firstRowLastColumn="0" w:lastRowFirstColumn="0" w:lastRowLastColumn="0"/>
              <w:rPr>
                <w:lang w:eastAsia="zh-CN"/>
              </w:rPr>
            </w:pPr>
            <w:r>
              <w:rPr>
                <w:lang w:eastAsia="zh-CN"/>
              </w:rPr>
              <w:t>C</w:t>
            </w:r>
            <w:r w:rsidRPr="001F5B9E">
              <w:rPr>
                <w:lang w:eastAsia="zh-CN"/>
              </w:rPr>
              <w:t>reate an interactive presentation</w:t>
            </w:r>
            <w:r>
              <w:rPr>
                <w:lang w:eastAsia="zh-CN"/>
              </w:rPr>
              <w:t xml:space="preserve">, </w:t>
            </w:r>
            <w:r w:rsidRPr="001F5B9E">
              <w:rPr>
                <w:lang w:eastAsia="zh-CN"/>
              </w:rPr>
              <w:t xml:space="preserve">using </w:t>
            </w:r>
            <w:hyperlink r:id="rId58">
              <w:proofErr w:type="spellStart"/>
              <w:r w:rsidR="3FCAA782" w:rsidRPr="06E098DD">
                <w:rPr>
                  <w:color w:val="2F5496" w:themeColor="accent1" w:themeShade="BF"/>
                  <w:u w:val="single"/>
                  <w:lang w:eastAsia="zh-CN"/>
                </w:rPr>
                <w:t>Mentimeter</w:t>
              </w:r>
              <w:proofErr w:type="spellEnd"/>
            </w:hyperlink>
            <w:r w:rsidRPr="00195747">
              <w:rPr>
                <w:lang w:eastAsia="zh-CN"/>
              </w:rPr>
              <w:t>,</w:t>
            </w:r>
            <w:r>
              <w:rPr>
                <w:color w:val="2F5496" w:themeColor="accent1" w:themeShade="BF"/>
                <w:lang w:eastAsia="zh-CN"/>
              </w:rPr>
              <w:t xml:space="preserve"> </w:t>
            </w:r>
            <w:r w:rsidR="00F50AA6">
              <w:rPr>
                <w:lang w:eastAsia="zh-CN"/>
              </w:rPr>
              <w:t>and survey</w:t>
            </w:r>
            <w:r w:rsidR="00F50AA6" w:rsidRPr="001F5B9E">
              <w:rPr>
                <w:lang w:eastAsia="zh-CN"/>
              </w:rPr>
              <w:t xml:space="preserve"> </w:t>
            </w:r>
            <w:r w:rsidRPr="001F5B9E">
              <w:rPr>
                <w:lang w:eastAsia="zh-CN"/>
              </w:rPr>
              <w:t xml:space="preserve">students </w:t>
            </w:r>
            <w:r>
              <w:rPr>
                <w:lang w:eastAsia="zh-CN"/>
              </w:rPr>
              <w:t>on what they think of the</w:t>
            </w:r>
            <w:r w:rsidR="0036697F">
              <w:rPr>
                <w:lang w:eastAsia="zh-CN"/>
              </w:rPr>
              <w:t xml:space="preserve"> various</w:t>
            </w:r>
            <w:r>
              <w:rPr>
                <w:lang w:eastAsia="zh-CN"/>
              </w:rPr>
              <w:t xml:space="preserve"> festivals</w:t>
            </w:r>
            <w:r w:rsidR="00F50AA6">
              <w:rPr>
                <w:lang w:eastAsia="zh-CN"/>
              </w:rPr>
              <w:t xml:space="preserve">, for example: </w:t>
            </w:r>
            <w:r w:rsidR="005A3BCB">
              <w:rPr>
                <w:lang w:eastAsia="zh-CN"/>
              </w:rPr>
              <w:t xml:space="preserve">What festival do you think is the most </w:t>
            </w:r>
            <w:proofErr w:type="gramStart"/>
            <w:r w:rsidR="005A3BCB">
              <w:rPr>
                <w:lang w:eastAsia="zh-CN"/>
              </w:rPr>
              <w:t>interesting?</w:t>
            </w:r>
            <w:r w:rsidR="00F50AA6">
              <w:rPr>
                <w:lang w:eastAsia="zh-CN"/>
              </w:rPr>
              <w:t>,</w:t>
            </w:r>
            <w:proofErr w:type="gramEnd"/>
            <w:r w:rsidR="00F50AA6">
              <w:rPr>
                <w:lang w:eastAsia="zh-CN"/>
              </w:rPr>
              <w:t xml:space="preserve"> </w:t>
            </w:r>
            <w:r w:rsidR="005A3BCB">
              <w:rPr>
                <w:lang w:eastAsia="zh-CN"/>
              </w:rPr>
              <w:t xml:space="preserve">How would you describe the </w:t>
            </w:r>
            <w:proofErr w:type="spellStart"/>
            <w:r w:rsidR="005A3BCB" w:rsidRPr="005A3BCB">
              <w:rPr>
                <w:rStyle w:val="IOSscientifictermorlanguage2017"/>
              </w:rPr>
              <w:t>Obon</w:t>
            </w:r>
            <w:proofErr w:type="spellEnd"/>
            <w:r w:rsidR="005A3BCB">
              <w:rPr>
                <w:lang w:eastAsia="zh-CN"/>
              </w:rPr>
              <w:t xml:space="preserve"> festival?</w:t>
            </w:r>
            <w:r w:rsidR="00F50AA6">
              <w:rPr>
                <w:lang w:eastAsia="zh-CN"/>
              </w:rPr>
              <w:t xml:space="preserve"> S</w:t>
            </w:r>
            <w:r w:rsidR="005A3BCB">
              <w:rPr>
                <w:lang w:eastAsia="zh-CN"/>
              </w:rPr>
              <w:t>tudents</w:t>
            </w:r>
            <w:r w:rsidR="00F50AA6">
              <w:rPr>
                <w:lang w:eastAsia="zh-CN"/>
              </w:rPr>
              <w:t xml:space="preserve"> then</w:t>
            </w:r>
            <w:r w:rsidR="005A3BCB">
              <w:rPr>
                <w:lang w:eastAsia="zh-CN"/>
              </w:rPr>
              <w:t xml:space="preserve"> </w:t>
            </w:r>
            <w:r>
              <w:rPr>
                <w:lang w:eastAsia="zh-CN"/>
              </w:rPr>
              <w:t>us</w:t>
            </w:r>
            <w:r w:rsidR="005A3BCB">
              <w:rPr>
                <w:lang w:eastAsia="zh-CN"/>
              </w:rPr>
              <w:t xml:space="preserve">e </w:t>
            </w:r>
            <w:r>
              <w:rPr>
                <w:lang w:eastAsia="zh-CN"/>
              </w:rPr>
              <w:t xml:space="preserve">Japanese </w:t>
            </w:r>
            <w:r w:rsidR="005A3BCB">
              <w:rPr>
                <w:lang w:eastAsia="zh-CN"/>
              </w:rPr>
              <w:t xml:space="preserve">vocabulary </w:t>
            </w:r>
            <w:r>
              <w:rPr>
                <w:lang w:eastAsia="zh-CN"/>
              </w:rPr>
              <w:t>to comment</w:t>
            </w:r>
            <w:r w:rsidR="005A3BCB">
              <w:rPr>
                <w:lang w:eastAsia="zh-CN"/>
              </w:rPr>
              <w:t xml:space="preserve"> where possible</w:t>
            </w:r>
            <w:r>
              <w:rPr>
                <w:lang w:eastAsia="zh-CN"/>
              </w:rPr>
              <w:t>.</w:t>
            </w:r>
            <w:r w:rsidRPr="06E098DD">
              <w:rPr>
                <w:rFonts w:eastAsia="Helvetica Neue" w:cs="Arial"/>
                <w:lang w:eastAsia="zh-CN"/>
              </w:rPr>
              <w:t xml:space="preserve"> </w:t>
            </w:r>
            <w:r w:rsidR="00E9671F" w:rsidRPr="00E9671F">
              <w:rPr>
                <w:rFonts w:eastAsia="Helvetica Neue" w:cs="Arial"/>
                <w:lang w:eastAsia="zh-CN"/>
              </w:rPr>
              <w:t>Note: You may need to right-click on the YouTube hyperlink, then copy and paste the link directly into the search bar and hit enter.</w:t>
            </w:r>
          </w:p>
        </w:tc>
        <w:tc>
          <w:tcPr>
            <w:tcW w:w="2410" w:type="dxa"/>
            <w:vAlign w:val="top"/>
          </w:tcPr>
          <w:p w14:paraId="7124C2C1" w14:textId="77777777" w:rsidR="004A6AB8" w:rsidRPr="00E9172A" w:rsidRDefault="004A6AB8" w:rsidP="002A6888">
            <w:pPr>
              <w:cnfStyle w:val="000000100000" w:firstRow="0" w:lastRow="0" w:firstColumn="0" w:lastColumn="0" w:oddVBand="0" w:evenVBand="0" w:oddHBand="1" w:evenHBand="0" w:firstRowFirstColumn="0" w:firstRowLastColumn="0" w:lastRowFirstColumn="0" w:lastRowLastColumn="0"/>
              <w:rPr>
                <w:rFonts w:cs="Arial"/>
                <w:szCs w:val="22"/>
              </w:rPr>
            </w:pPr>
          </w:p>
        </w:tc>
      </w:tr>
      <w:tr w:rsidR="00C01385" w:rsidRPr="008556BD" w14:paraId="4BC16BE7" w14:textId="77777777" w:rsidTr="1B6F8C99">
        <w:trPr>
          <w:cnfStyle w:val="000000010000" w:firstRow="0" w:lastRow="0" w:firstColumn="0" w:lastColumn="0" w:oddVBand="0" w:evenVBand="0" w:oddHBand="0" w:evenHBand="1"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1256" w:type="dxa"/>
            <w:vAlign w:val="top"/>
          </w:tcPr>
          <w:p w14:paraId="6C089E20" w14:textId="2323CE70" w:rsidR="00DA7684" w:rsidRPr="00132C88" w:rsidRDefault="00132C88" w:rsidP="002A6888">
            <w:pPr>
              <w:pStyle w:val="TableofFigures"/>
              <w:rPr>
                <w:rFonts w:cs="Arial"/>
                <w:b w:val="0"/>
                <w:szCs w:val="22"/>
              </w:rPr>
            </w:pPr>
            <w:r w:rsidRPr="00132C88">
              <w:rPr>
                <w:rFonts w:cs="Arial"/>
                <w:b w:val="0"/>
                <w:szCs w:val="22"/>
              </w:rPr>
              <w:t>Week 10</w:t>
            </w:r>
          </w:p>
        </w:tc>
        <w:tc>
          <w:tcPr>
            <w:tcW w:w="2833" w:type="dxa"/>
            <w:vAlign w:val="top"/>
          </w:tcPr>
          <w:p w14:paraId="0B0314E8" w14:textId="58F1065C" w:rsidR="00454652" w:rsidRDefault="00454652" w:rsidP="00454652">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t>LJA4-4C applies a range of linguistic structures to compose texts in Japanese, using a range of formats for different audiences</w:t>
            </w:r>
          </w:p>
          <w:p w14:paraId="318DEFFC" w14:textId="336CEF9D" w:rsidR="00D83506" w:rsidRDefault="00D83506" w:rsidP="00454652">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pPr>
            <w:r>
              <w:t xml:space="preserve">LJA4-5U applies Japanese pronunciation </w:t>
            </w:r>
            <w:r>
              <w:lastRenderedPageBreak/>
              <w:t>and intonation patterns</w:t>
            </w:r>
          </w:p>
          <w:p w14:paraId="7531227D" w14:textId="5112B144" w:rsidR="00D83506" w:rsidRPr="005869FD" w:rsidRDefault="00D83506" w:rsidP="005869FD">
            <w:pPr>
              <w:pBdr>
                <w:top w:val="nil"/>
                <w:left w:val="nil"/>
                <w:bottom w:val="nil"/>
                <w:right w:val="nil"/>
                <w:between w:val="nil"/>
              </w:pBd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t>LJA4-6U demonstrates understanding of key aspects of Japanese writing conventions</w:t>
            </w:r>
          </w:p>
          <w:p w14:paraId="21A71342" w14:textId="68CA45E5" w:rsidR="00DA7684" w:rsidRPr="00E826F4" w:rsidRDefault="00454652">
            <w:pPr>
              <w:tabs>
                <w:tab w:val="left" w:pos="567"/>
                <w:tab w:val="left" w:pos="1134"/>
                <w:tab w:val="left" w:pos="1701"/>
                <w:tab w:val="left" w:pos="2268"/>
                <w:tab w:val="left" w:pos="2835"/>
                <w:tab w:val="left" w:pos="3402"/>
              </w:tabs>
              <w:cnfStyle w:val="000000010000" w:firstRow="0" w:lastRow="0" w:firstColumn="0" w:lastColumn="0" w:oddVBand="0" w:evenVBand="0" w:oddHBand="0" w:evenHBand="1" w:firstRowFirstColumn="0" w:firstRowLastColumn="0" w:lastRowFirstColumn="0" w:lastRowLastColumn="0"/>
              <w:rPr>
                <w:rFonts w:eastAsia="Helvetica Neue" w:cs="Arial"/>
                <w:szCs w:val="22"/>
                <w:lang w:eastAsia="zh-CN"/>
              </w:rPr>
            </w:pPr>
            <w:r>
              <w:t>LJA4-7U applies features of Japanese grammatical structures and sentence patterns to convey information and ideas</w:t>
            </w:r>
          </w:p>
        </w:tc>
        <w:tc>
          <w:tcPr>
            <w:tcW w:w="8222" w:type="dxa"/>
            <w:vAlign w:val="top"/>
          </w:tcPr>
          <w:p w14:paraId="628965F4" w14:textId="0C1B6278" w:rsidR="00454652" w:rsidRPr="00AA3E15" w:rsidRDefault="00454652" w:rsidP="00454652">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AA3E15">
              <w:rPr>
                <w:rFonts w:cs="Arial"/>
                <w:b/>
                <w:szCs w:val="22"/>
              </w:rPr>
              <w:lastRenderedPageBreak/>
              <w:t>Assessment of learn</w:t>
            </w:r>
            <w:r w:rsidR="00E3080D">
              <w:rPr>
                <w:rFonts w:cs="Arial"/>
                <w:b/>
                <w:szCs w:val="22"/>
              </w:rPr>
              <w:t>i</w:t>
            </w:r>
            <w:r w:rsidRPr="00AA3E15">
              <w:rPr>
                <w:rFonts w:cs="Arial"/>
                <w:b/>
                <w:szCs w:val="22"/>
              </w:rPr>
              <w:t>ng</w:t>
            </w:r>
          </w:p>
          <w:p w14:paraId="4C191F86" w14:textId="62FC36B3" w:rsidR="00454652" w:rsidRPr="00E826F4" w:rsidRDefault="00454652" w:rsidP="00454652">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826F4">
              <w:rPr>
                <w:rFonts w:cs="Arial"/>
                <w:szCs w:val="22"/>
              </w:rPr>
              <w:t xml:space="preserve">Final task – </w:t>
            </w:r>
            <w:r>
              <w:t xml:space="preserve">as a member of the town’s youth council you are helping to promote a local festival, aiming to get more young Japanese people involved and connecting with others. Your job is to design an engaging poster that promotes all the activities that have been organised at the different locations. Produce a </w:t>
            </w:r>
            <w:r w:rsidR="006F14E2">
              <w:t xml:space="preserve">promotional </w:t>
            </w:r>
            <w:r>
              <w:t xml:space="preserve">poster that has at least 3 different suggested activities and a comment on each of them, written in Japanese. </w:t>
            </w:r>
            <w:r w:rsidRPr="00A12A82">
              <w:rPr>
                <w:b/>
              </w:rPr>
              <w:t>LJA4-4C, LJA4-7U, LJA4-6U</w:t>
            </w:r>
            <w:r w:rsidR="00146F91">
              <w:rPr>
                <w:b/>
              </w:rPr>
              <w:t xml:space="preserve"> </w:t>
            </w:r>
          </w:p>
          <w:p w14:paraId="219A9888" w14:textId="32E85090" w:rsidR="00DA7684" w:rsidRPr="00A3588E" w:rsidRDefault="0024257C" w:rsidP="005869FD">
            <w:pPr>
              <w:cnfStyle w:val="000000010000" w:firstRow="0" w:lastRow="0" w:firstColumn="0" w:lastColumn="0" w:oddVBand="0" w:evenVBand="0" w:oddHBand="0" w:evenHBand="1" w:firstRowFirstColumn="0" w:firstRowLastColumn="0" w:lastRowFirstColumn="0" w:lastRowLastColumn="0"/>
            </w:pPr>
            <w:r w:rsidRPr="0024257C">
              <w:t xml:space="preserve">(Variation – students could complete this task using an online tool that also allows </w:t>
            </w:r>
            <w:r w:rsidRPr="0024257C">
              <w:lastRenderedPageBreak/>
              <w:t xml:space="preserve">them to embed spoken text in the poster. Alternatively, students could read aloud their poster to the class who in turn could choose an appropriate adjective to comment on the activities they heard. </w:t>
            </w:r>
            <w:r w:rsidRPr="0024257C">
              <w:rPr>
                <w:b/>
              </w:rPr>
              <w:t>LJA4-5U</w:t>
            </w:r>
            <w:r w:rsidRPr="0024257C">
              <w:t>)</w:t>
            </w:r>
          </w:p>
        </w:tc>
        <w:tc>
          <w:tcPr>
            <w:tcW w:w="2410" w:type="dxa"/>
            <w:vAlign w:val="top"/>
          </w:tcPr>
          <w:p w14:paraId="42DA4CCF" w14:textId="77777777" w:rsidR="00DA7684" w:rsidRPr="00E9172A" w:rsidRDefault="00DA7684" w:rsidP="002A6888">
            <w:pPr>
              <w:cnfStyle w:val="000000010000" w:firstRow="0" w:lastRow="0" w:firstColumn="0" w:lastColumn="0" w:oddVBand="0" w:evenVBand="0" w:oddHBand="0" w:evenHBand="1" w:firstRowFirstColumn="0" w:firstRowLastColumn="0" w:lastRowFirstColumn="0" w:lastRowLastColumn="0"/>
              <w:rPr>
                <w:rFonts w:cs="Arial"/>
                <w:szCs w:val="22"/>
              </w:rPr>
            </w:pPr>
          </w:p>
        </w:tc>
      </w:tr>
    </w:tbl>
    <w:p w14:paraId="74D4ABBF" w14:textId="3EE91886" w:rsidR="000F32AE" w:rsidRPr="00D95C34" w:rsidRDefault="000F32AE" w:rsidP="000F32AE">
      <w:pPr>
        <w:rPr>
          <w:i/>
          <w:lang w:eastAsia="zh-CN"/>
        </w:rPr>
      </w:pPr>
      <w:r>
        <w:t xml:space="preserve">* </w:t>
      </w:r>
      <w:r w:rsidRPr="004476BD">
        <w:rPr>
          <w:lang w:eastAsia="zh-CN"/>
        </w:rPr>
        <w:t>In this column, record any variations you implemented, including extensions and adjustments for students with disability. Include an evaluation of how you and your students enjoyed each activity, including suggestions for improvement.</w:t>
      </w:r>
      <w:r w:rsidRPr="00D95C34">
        <w:rPr>
          <w:i/>
          <w:lang w:eastAsia="zh-CN"/>
        </w:rPr>
        <w:t xml:space="preserve"> </w:t>
      </w:r>
    </w:p>
    <w:p w14:paraId="1032FE21" w14:textId="77777777" w:rsidR="0094036E" w:rsidRDefault="0094036E" w:rsidP="0008717F">
      <w:pPr>
        <w:pStyle w:val="Heading1"/>
      </w:pPr>
      <w:r>
        <w:t xml:space="preserve">Registration </w:t>
      </w:r>
    </w:p>
    <w:p w14:paraId="0F4BEDFA" w14:textId="77777777" w:rsidR="0094036E" w:rsidRDefault="0094036E" w:rsidP="0094036E">
      <w:pPr>
        <w:rPr>
          <w:lang w:eastAsia="zh-CN"/>
        </w:rPr>
      </w:pPr>
      <w:r>
        <w:rPr>
          <w:lang w:eastAsia="zh-CN"/>
        </w:rPr>
        <w:t xml:space="preserve">Teacher name: </w:t>
      </w:r>
    </w:p>
    <w:p w14:paraId="6EF55191" w14:textId="77777777" w:rsidR="0094036E" w:rsidRDefault="0094036E" w:rsidP="0094036E">
      <w:pPr>
        <w:rPr>
          <w:lang w:eastAsia="zh-CN"/>
        </w:rPr>
      </w:pPr>
      <w:r>
        <w:rPr>
          <w:lang w:eastAsia="zh-CN"/>
        </w:rPr>
        <w:t>Teacher signature:</w:t>
      </w:r>
    </w:p>
    <w:p w14:paraId="544723A5" w14:textId="77777777" w:rsidR="0094036E" w:rsidRPr="003D22E3" w:rsidRDefault="0094036E" w:rsidP="0094036E">
      <w:pPr>
        <w:rPr>
          <w:lang w:eastAsia="zh-CN"/>
        </w:rPr>
      </w:pPr>
      <w:r>
        <w:rPr>
          <w:lang w:eastAsia="zh-CN"/>
        </w:rPr>
        <w:t>Date:</w:t>
      </w:r>
    </w:p>
    <w:sectPr w:rsidR="0094036E" w:rsidRPr="003D22E3" w:rsidSect="00683679">
      <w:footerReference w:type="even" r:id="rId59"/>
      <w:footerReference w:type="default" r:id="rId60"/>
      <w:headerReference w:type="first" r:id="rId61"/>
      <w:footerReference w:type="first" r:id="rId62"/>
      <w:pgSz w:w="16840" w:h="11900" w:orient="landscape"/>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8946" w16cex:dateUtc="2022-03-10T03:27:00Z"/>
  <w16cex:commentExtensible w16cex:durableId="25D489B2" w16cex:dateUtc="2022-03-10T03:29:00Z"/>
  <w16cex:commentExtensible w16cex:durableId="25D48CC5" w16cex:dateUtc="2022-03-10T03:42:00Z"/>
  <w16cex:commentExtensible w16cex:durableId="25D5B38F" w16cex:dateUtc="2022-03-11T00:39:00Z"/>
  <w16cex:commentExtensible w16cex:durableId="25E2C84E" w16cex:dateUtc="2022-03-20T22:47:00Z"/>
  <w16cex:commentExtensible w16cex:durableId="25D5A52D" w16cex:dateUtc="2022-03-10T23:38:00Z"/>
  <w16cex:commentExtensible w16cex:durableId="25E2C946" w16cex:dateUtc="2022-03-20T22:52:00Z"/>
  <w16cex:commentExtensible w16cex:durableId="25D5A782" w16cex:dateUtc="2022-03-10T23:48:00Z"/>
  <w16cex:commentExtensible w16cex:durableId="25E2CAEC" w16cex:dateUtc="2022-03-20T22:59:00Z"/>
  <w16cex:commentExtensible w16cex:durableId="25E2CD2F" w16cex:dateUtc="2022-03-20T23: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CA9A8" w14:textId="77777777" w:rsidR="00E62743" w:rsidRDefault="00E62743" w:rsidP="00191F45">
      <w:r>
        <w:separator/>
      </w:r>
    </w:p>
    <w:p w14:paraId="6EE563ED" w14:textId="77777777" w:rsidR="00E62743" w:rsidRDefault="00E62743"/>
    <w:p w14:paraId="71376964" w14:textId="77777777" w:rsidR="00E62743" w:rsidRDefault="00E62743"/>
    <w:p w14:paraId="75D3098D" w14:textId="77777777" w:rsidR="00E62743" w:rsidRDefault="00E62743"/>
  </w:endnote>
  <w:endnote w:type="continuationSeparator" w:id="0">
    <w:p w14:paraId="0CD1CB98" w14:textId="77777777" w:rsidR="00E62743" w:rsidRDefault="00E62743" w:rsidP="00191F45">
      <w:r>
        <w:continuationSeparator/>
      </w:r>
    </w:p>
    <w:p w14:paraId="677C2C21" w14:textId="77777777" w:rsidR="00E62743" w:rsidRDefault="00E62743"/>
    <w:p w14:paraId="21B5EABF" w14:textId="77777777" w:rsidR="00E62743" w:rsidRDefault="00E62743"/>
    <w:p w14:paraId="5AFB656C" w14:textId="77777777" w:rsidR="00E62743" w:rsidRDefault="00E62743"/>
  </w:endnote>
  <w:endnote w:type="continuationNotice" w:id="1">
    <w:p w14:paraId="277DC13B" w14:textId="77777777" w:rsidR="00E62743" w:rsidRDefault="00E6274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UD Digi Kyokasho NK-R">
    <w:panose1 w:val="02020400000000000000"/>
    <w:charset w:val="80"/>
    <w:family w:val="roman"/>
    <w:pitch w:val="variable"/>
    <w:sig w:usb0="800002A3" w:usb1="2AC7ECFA"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86E3" w14:textId="3C379984" w:rsidR="00E62743" w:rsidRDefault="00E62743" w:rsidP="004A6AB8">
    <w:pPr>
      <w:pStyle w:val="Footer"/>
      <w:tabs>
        <w:tab w:val="left" w:pos="4365"/>
      </w:tabs>
      <w:jc w:val="center"/>
    </w:pPr>
    <w:r w:rsidRPr="002810D3">
      <w:fldChar w:fldCharType="begin"/>
    </w:r>
    <w:r w:rsidRPr="002810D3">
      <w:instrText xml:space="preserve"> PAGE </w:instrText>
    </w:r>
    <w:r w:rsidRPr="002810D3">
      <w:fldChar w:fldCharType="separate"/>
    </w:r>
    <w:r>
      <w:rPr>
        <w:noProof/>
      </w:rPr>
      <w:t>6</w:t>
    </w:r>
    <w:r w:rsidRPr="002810D3">
      <w:fldChar w:fldCharType="end"/>
    </w:r>
    <w:r w:rsidRPr="002810D3">
      <w:tab/>
    </w:r>
    <w:r>
      <w:tab/>
      <w:t xml:space="preserve">Stage 4 Japanese – </w:t>
    </w:r>
    <w:r>
      <w:rPr>
        <w:rFonts w:hint="eastAsia"/>
        <w:lang w:eastAsia="ja-JP"/>
      </w:rPr>
      <w:t>おはなみ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3AC6" w14:textId="2B994382" w:rsidR="00E62743" w:rsidRDefault="00E62743" w:rsidP="004A6AB8">
    <w:pPr>
      <w:pStyle w:val="Footer"/>
      <w:jc w:val="center"/>
    </w:pPr>
    <w:r w:rsidRPr="00030F70">
      <w:t xml:space="preserve">© NSW Department of Education, </w:t>
    </w:r>
    <w:r w:rsidRPr="00030F70">
      <w:fldChar w:fldCharType="begin"/>
    </w:r>
    <w:r w:rsidRPr="00030F70">
      <w:instrText xml:space="preserve"> DATE \@ "MMM-yy" </w:instrText>
    </w:r>
    <w:r w:rsidRPr="00030F70">
      <w:fldChar w:fldCharType="separate"/>
    </w:r>
    <w:r w:rsidR="00001680">
      <w:rPr>
        <w:noProof/>
      </w:rPr>
      <w:t>Jun-22</w:t>
    </w:r>
    <w:r w:rsidRPr="00030F70">
      <w:fldChar w:fldCharType="end"/>
    </w:r>
    <w:r w:rsidRPr="00030F70">
      <w:tab/>
    </w:r>
    <w:r w:rsidRPr="00030F70">
      <w:fldChar w:fldCharType="begin"/>
    </w:r>
    <w:r w:rsidRPr="00030F70">
      <w:instrText xml:space="preserve"> PAGE </w:instrText>
    </w:r>
    <w:r w:rsidRPr="00030F70">
      <w:fldChar w:fldCharType="separate"/>
    </w:r>
    <w:r>
      <w:rPr>
        <w:noProof/>
      </w:rPr>
      <w:t>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63F8" w14:textId="77777777" w:rsidR="00E62743" w:rsidRDefault="00E62743" w:rsidP="00683679">
    <w:pPr>
      <w:pStyle w:val="Logo"/>
      <w:tabs>
        <w:tab w:val="left" w:pos="5955"/>
      </w:tabs>
      <w:jc w:val="center"/>
    </w:pPr>
    <w:r w:rsidRPr="00913D40">
      <w:rPr>
        <w:sz w:val="24"/>
      </w:rPr>
      <w:t>education.nsw.gov.au</w:t>
    </w:r>
    <w:r w:rsidRPr="00791B72">
      <w:tab/>
    </w:r>
    <w:r>
      <w:tab/>
    </w:r>
    <w:r w:rsidRPr="009C69B7">
      <w:rPr>
        <w:noProof/>
        <w:lang w:eastAsia="en-AU"/>
      </w:rPr>
      <w:drawing>
        <wp:inline distT="0" distB="0" distL="0" distR="0" wp14:anchorId="2ACC457D" wp14:editId="79928BB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6438" w14:textId="77777777" w:rsidR="00E62743" w:rsidRDefault="00E62743" w:rsidP="00191F45">
      <w:r>
        <w:separator/>
      </w:r>
    </w:p>
    <w:p w14:paraId="50078598" w14:textId="77777777" w:rsidR="00E62743" w:rsidRDefault="00E62743"/>
    <w:p w14:paraId="4B9CFC79" w14:textId="77777777" w:rsidR="00E62743" w:rsidRDefault="00E62743"/>
    <w:p w14:paraId="608E8925" w14:textId="77777777" w:rsidR="00E62743" w:rsidRDefault="00E62743"/>
  </w:footnote>
  <w:footnote w:type="continuationSeparator" w:id="0">
    <w:p w14:paraId="6E263A13" w14:textId="77777777" w:rsidR="00E62743" w:rsidRDefault="00E62743" w:rsidP="00191F45">
      <w:r>
        <w:continuationSeparator/>
      </w:r>
    </w:p>
    <w:p w14:paraId="4B8EE63C" w14:textId="77777777" w:rsidR="00E62743" w:rsidRDefault="00E62743"/>
    <w:p w14:paraId="44236509" w14:textId="77777777" w:rsidR="00E62743" w:rsidRDefault="00E62743"/>
    <w:p w14:paraId="1CE7F0EC" w14:textId="77777777" w:rsidR="00E62743" w:rsidRDefault="00E62743"/>
  </w:footnote>
  <w:footnote w:type="continuationNotice" w:id="1">
    <w:p w14:paraId="213C0E2A" w14:textId="77777777" w:rsidR="00E62743" w:rsidRDefault="00E6274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9E24" w14:textId="77777777" w:rsidR="00E62743" w:rsidRDefault="00E6274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DE898C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26461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E3E21F5"/>
    <w:multiLevelType w:val="hybridMultilevel"/>
    <w:tmpl w:val="C59E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92E316F"/>
    <w:multiLevelType w:val="hybridMultilevel"/>
    <w:tmpl w:val="6F6273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BB03E3"/>
    <w:multiLevelType w:val="hybridMultilevel"/>
    <w:tmpl w:val="89842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1666E1"/>
    <w:multiLevelType w:val="hybridMultilevel"/>
    <w:tmpl w:val="091255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8DA5E8F"/>
    <w:multiLevelType w:val="hybridMultilevel"/>
    <w:tmpl w:val="AF805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A13645"/>
    <w:multiLevelType w:val="hybridMultilevel"/>
    <w:tmpl w:val="2D466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E44E36"/>
    <w:multiLevelType w:val="hybridMultilevel"/>
    <w:tmpl w:val="63BC7EF6"/>
    <w:lvl w:ilvl="0" w:tplc="6D8C0828">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455AD6"/>
    <w:multiLevelType w:val="hybridMultilevel"/>
    <w:tmpl w:val="257C6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300A19"/>
    <w:multiLevelType w:val="hybridMultilevel"/>
    <w:tmpl w:val="1494C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38706166"/>
    <w:multiLevelType w:val="hybridMultilevel"/>
    <w:tmpl w:val="BB88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B47DA1"/>
    <w:multiLevelType w:val="hybridMultilevel"/>
    <w:tmpl w:val="E0000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5" w15:restartNumberingAfterBreak="0">
    <w:nsid w:val="43C35413"/>
    <w:multiLevelType w:val="hybridMultilevel"/>
    <w:tmpl w:val="5DA63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54F2B29"/>
    <w:multiLevelType w:val="hybridMultilevel"/>
    <w:tmpl w:val="FFBA1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DA2A66"/>
    <w:multiLevelType w:val="hybridMultilevel"/>
    <w:tmpl w:val="A4582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3D7948"/>
    <w:multiLevelType w:val="hybridMultilevel"/>
    <w:tmpl w:val="0EE4B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934CB2"/>
    <w:multiLevelType w:val="hybridMultilevel"/>
    <w:tmpl w:val="09A07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B03B18"/>
    <w:multiLevelType w:val="hybridMultilevel"/>
    <w:tmpl w:val="9B36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EC23C0"/>
    <w:multiLevelType w:val="hybridMultilevel"/>
    <w:tmpl w:val="7E9C9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F861D3"/>
    <w:multiLevelType w:val="hybridMultilevel"/>
    <w:tmpl w:val="449EE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5BE53912"/>
    <w:multiLevelType w:val="multilevel"/>
    <w:tmpl w:val="DECCD5D8"/>
    <w:lvl w:ilvl="0">
      <w:start w:val="1"/>
      <w:numFmt w:val="bullet"/>
      <w:pStyle w:val="ListBullet"/>
      <w:lvlText w:val=""/>
      <w:lvlJc w:val="left"/>
      <w:pPr>
        <w:tabs>
          <w:tab w:val="num" w:pos="510"/>
        </w:tabs>
        <w:ind w:left="510"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C642D4"/>
    <w:multiLevelType w:val="hybridMultilevel"/>
    <w:tmpl w:val="1F8EF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1" w15:restartNumberingAfterBreak="0">
    <w:nsid w:val="6896161B"/>
    <w:multiLevelType w:val="hybridMultilevel"/>
    <w:tmpl w:val="7F6CC14C"/>
    <w:lvl w:ilvl="0" w:tplc="13E48422">
      <w:start w:val="1"/>
      <w:numFmt w:val="bullet"/>
      <w:lvlText w:val="·"/>
      <w:lvlJc w:val="left"/>
      <w:pPr>
        <w:ind w:left="720" w:hanging="360"/>
      </w:pPr>
      <w:rPr>
        <w:rFonts w:ascii="Symbol" w:hAnsi="Symbol" w:hint="default"/>
      </w:rPr>
    </w:lvl>
    <w:lvl w:ilvl="1" w:tplc="B0B8FB1A">
      <w:start w:val="1"/>
      <w:numFmt w:val="bullet"/>
      <w:lvlText w:val="o"/>
      <w:lvlJc w:val="left"/>
      <w:pPr>
        <w:ind w:left="1440" w:hanging="360"/>
      </w:pPr>
      <w:rPr>
        <w:rFonts w:ascii="Courier New" w:hAnsi="Courier New" w:hint="default"/>
      </w:rPr>
    </w:lvl>
    <w:lvl w:ilvl="2" w:tplc="AE6632D6">
      <w:start w:val="1"/>
      <w:numFmt w:val="bullet"/>
      <w:lvlText w:val=""/>
      <w:lvlJc w:val="left"/>
      <w:pPr>
        <w:ind w:left="2160" w:hanging="360"/>
      </w:pPr>
      <w:rPr>
        <w:rFonts w:ascii="Wingdings" w:hAnsi="Wingdings" w:hint="default"/>
      </w:rPr>
    </w:lvl>
    <w:lvl w:ilvl="3" w:tplc="95847CEE">
      <w:start w:val="1"/>
      <w:numFmt w:val="bullet"/>
      <w:lvlText w:val=""/>
      <w:lvlJc w:val="left"/>
      <w:pPr>
        <w:ind w:left="2880" w:hanging="360"/>
      </w:pPr>
      <w:rPr>
        <w:rFonts w:ascii="Symbol" w:hAnsi="Symbol" w:hint="default"/>
      </w:rPr>
    </w:lvl>
    <w:lvl w:ilvl="4" w:tplc="24AC6070">
      <w:start w:val="1"/>
      <w:numFmt w:val="bullet"/>
      <w:lvlText w:val="o"/>
      <w:lvlJc w:val="left"/>
      <w:pPr>
        <w:ind w:left="3600" w:hanging="360"/>
      </w:pPr>
      <w:rPr>
        <w:rFonts w:ascii="Courier New" w:hAnsi="Courier New" w:hint="default"/>
      </w:rPr>
    </w:lvl>
    <w:lvl w:ilvl="5" w:tplc="0C4C045C">
      <w:start w:val="1"/>
      <w:numFmt w:val="bullet"/>
      <w:lvlText w:val=""/>
      <w:lvlJc w:val="left"/>
      <w:pPr>
        <w:ind w:left="4320" w:hanging="360"/>
      </w:pPr>
      <w:rPr>
        <w:rFonts w:ascii="Wingdings" w:hAnsi="Wingdings" w:hint="default"/>
      </w:rPr>
    </w:lvl>
    <w:lvl w:ilvl="6" w:tplc="BF20D1BA">
      <w:start w:val="1"/>
      <w:numFmt w:val="bullet"/>
      <w:lvlText w:val=""/>
      <w:lvlJc w:val="left"/>
      <w:pPr>
        <w:ind w:left="5040" w:hanging="360"/>
      </w:pPr>
      <w:rPr>
        <w:rFonts w:ascii="Symbol" w:hAnsi="Symbol" w:hint="default"/>
      </w:rPr>
    </w:lvl>
    <w:lvl w:ilvl="7" w:tplc="5574D96C">
      <w:start w:val="1"/>
      <w:numFmt w:val="bullet"/>
      <w:lvlText w:val="o"/>
      <w:lvlJc w:val="left"/>
      <w:pPr>
        <w:ind w:left="5760" w:hanging="360"/>
      </w:pPr>
      <w:rPr>
        <w:rFonts w:ascii="Courier New" w:hAnsi="Courier New" w:hint="default"/>
      </w:rPr>
    </w:lvl>
    <w:lvl w:ilvl="8" w:tplc="B1745E70">
      <w:start w:val="1"/>
      <w:numFmt w:val="bullet"/>
      <w:lvlText w:val=""/>
      <w:lvlJc w:val="left"/>
      <w:pPr>
        <w:ind w:left="6480" w:hanging="360"/>
      </w:pPr>
      <w:rPr>
        <w:rFonts w:ascii="Wingdings" w:hAnsi="Wingdings" w:hint="default"/>
      </w:rPr>
    </w:lvl>
  </w:abstractNum>
  <w:abstractNum w:abstractNumId="42" w15:restartNumberingAfterBreak="0">
    <w:nsid w:val="719D751C"/>
    <w:multiLevelType w:val="hybridMultilevel"/>
    <w:tmpl w:val="21CA8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D3063"/>
    <w:multiLevelType w:val="hybridMultilevel"/>
    <w:tmpl w:val="E9AA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5" w15:restartNumberingAfterBreak="0">
    <w:nsid w:val="7D796A0F"/>
    <w:multiLevelType w:val="hybridMultilevel"/>
    <w:tmpl w:val="35DC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6"/>
  </w:num>
  <w:num w:numId="4">
    <w:abstractNumId w:val="3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0"/>
  </w:num>
  <w:num w:numId="8">
    <w:abstractNumId w:val="15"/>
  </w:num>
  <w:num w:numId="9">
    <w:abstractNumId w:val="35"/>
  </w:num>
  <w:num w:numId="10">
    <w:abstractNumId w:val="11"/>
  </w:num>
  <w:num w:numId="11">
    <w:abstractNumId w:val="33"/>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44"/>
  </w:num>
  <w:num w:numId="22">
    <w:abstractNumId w:val="37"/>
  </w:num>
  <w:num w:numId="23">
    <w:abstractNumId w:val="34"/>
  </w:num>
  <w:num w:numId="24">
    <w:abstractNumId w:val="32"/>
  </w:num>
  <w:num w:numId="25">
    <w:abstractNumId w:val="16"/>
  </w:num>
  <w:num w:numId="26">
    <w:abstractNumId w:val="13"/>
  </w:num>
  <w:num w:numId="27">
    <w:abstractNumId w:val="19"/>
  </w:num>
  <w:num w:numId="28">
    <w:abstractNumId w:val="26"/>
  </w:num>
  <w:num w:numId="29">
    <w:abstractNumId w:val="25"/>
  </w:num>
  <w:num w:numId="30">
    <w:abstractNumId w:val="29"/>
  </w:num>
  <w:num w:numId="31">
    <w:abstractNumId w:val="23"/>
  </w:num>
  <w:num w:numId="32">
    <w:abstractNumId w:val="28"/>
  </w:num>
  <w:num w:numId="33">
    <w:abstractNumId w:val="38"/>
  </w:num>
  <w:num w:numId="34">
    <w:abstractNumId w:val="45"/>
  </w:num>
  <w:num w:numId="35">
    <w:abstractNumId w:val="30"/>
  </w:num>
  <w:num w:numId="36">
    <w:abstractNumId w:val="22"/>
  </w:num>
  <w:num w:numId="37">
    <w:abstractNumId w:val="43"/>
  </w:num>
  <w:num w:numId="38">
    <w:abstractNumId w:val="14"/>
  </w:num>
  <w:num w:numId="39">
    <w:abstractNumId w:val="18"/>
  </w:num>
  <w:num w:numId="40">
    <w:abstractNumId w:val="31"/>
  </w:num>
  <w:num w:numId="41">
    <w:abstractNumId w:val="20"/>
  </w:num>
  <w:num w:numId="42">
    <w:abstractNumId w:val="7"/>
  </w:num>
  <w:num w:numId="43">
    <w:abstractNumId w:val="10"/>
  </w:num>
  <w:num w:numId="44">
    <w:abstractNumId w:val="42"/>
  </w:num>
  <w:num w:numId="45">
    <w:abstractNumId w:val="27"/>
  </w:num>
  <w:num w:numId="46">
    <w:abstractNumId w:val="12"/>
  </w:num>
  <w:num w:numId="47">
    <w:abstractNumId w:val="34"/>
  </w:num>
  <w:num w:numId="48">
    <w:abstractNumId w:val="41"/>
  </w:num>
  <w:num w:numId="4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fr-FR" w:vendorID="64" w:dllVersion="6" w:nlCheck="1" w:checkStyle="0"/>
  <w:activeWritingStyle w:appName="MSWord" w:lang="en-AU"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wNDUwMzYwMDa3NDBQ0lEKTi0uzszPAykwNKgFADJmK94tAAAA"/>
  </w:docVars>
  <w:rsids>
    <w:rsidRoot w:val="0094036E"/>
    <w:rsid w:val="0000031A"/>
    <w:rsid w:val="00001680"/>
    <w:rsid w:val="00001C08"/>
    <w:rsid w:val="00002BF1"/>
    <w:rsid w:val="0000452C"/>
    <w:rsid w:val="00006220"/>
    <w:rsid w:val="00006CD7"/>
    <w:rsid w:val="000103FC"/>
    <w:rsid w:val="00010746"/>
    <w:rsid w:val="00011168"/>
    <w:rsid w:val="000128FF"/>
    <w:rsid w:val="000143DF"/>
    <w:rsid w:val="000151F8"/>
    <w:rsid w:val="00015D43"/>
    <w:rsid w:val="00015F7D"/>
    <w:rsid w:val="00016801"/>
    <w:rsid w:val="00021171"/>
    <w:rsid w:val="00023790"/>
    <w:rsid w:val="00024602"/>
    <w:rsid w:val="00024E4F"/>
    <w:rsid w:val="000253AE"/>
    <w:rsid w:val="00025445"/>
    <w:rsid w:val="00025B5A"/>
    <w:rsid w:val="00030EBC"/>
    <w:rsid w:val="00030F70"/>
    <w:rsid w:val="00031959"/>
    <w:rsid w:val="00032C04"/>
    <w:rsid w:val="000331B6"/>
    <w:rsid w:val="00034F5E"/>
    <w:rsid w:val="000351A3"/>
    <w:rsid w:val="0003541F"/>
    <w:rsid w:val="000356B5"/>
    <w:rsid w:val="00035A59"/>
    <w:rsid w:val="00037072"/>
    <w:rsid w:val="00040BF3"/>
    <w:rsid w:val="000423E3"/>
    <w:rsid w:val="0004292D"/>
    <w:rsid w:val="000429E2"/>
    <w:rsid w:val="00042B86"/>
    <w:rsid w:val="00042D30"/>
    <w:rsid w:val="00043FA0"/>
    <w:rsid w:val="00044C5D"/>
    <w:rsid w:val="00044D23"/>
    <w:rsid w:val="00045B3E"/>
    <w:rsid w:val="00046473"/>
    <w:rsid w:val="000507E6"/>
    <w:rsid w:val="0005163D"/>
    <w:rsid w:val="00052D45"/>
    <w:rsid w:val="000534F4"/>
    <w:rsid w:val="000535B7"/>
    <w:rsid w:val="00053726"/>
    <w:rsid w:val="00053BEA"/>
    <w:rsid w:val="0005436C"/>
    <w:rsid w:val="00055416"/>
    <w:rsid w:val="000562A7"/>
    <w:rsid w:val="000564F8"/>
    <w:rsid w:val="00057BC8"/>
    <w:rsid w:val="000604B9"/>
    <w:rsid w:val="000609C3"/>
    <w:rsid w:val="00061232"/>
    <w:rsid w:val="000613C4"/>
    <w:rsid w:val="00061F01"/>
    <w:rsid w:val="000620E8"/>
    <w:rsid w:val="00062708"/>
    <w:rsid w:val="00065A16"/>
    <w:rsid w:val="000662E5"/>
    <w:rsid w:val="000669E9"/>
    <w:rsid w:val="00067466"/>
    <w:rsid w:val="00067F8F"/>
    <w:rsid w:val="000705B4"/>
    <w:rsid w:val="00070DE8"/>
    <w:rsid w:val="000715F8"/>
    <w:rsid w:val="000717EE"/>
    <w:rsid w:val="00071D06"/>
    <w:rsid w:val="00071FB7"/>
    <w:rsid w:val="0007214A"/>
    <w:rsid w:val="00072B6E"/>
    <w:rsid w:val="00072DFB"/>
    <w:rsid w:val="00075B4E"/>
    <w:rsid w:val="00075E44"/>
    <w:rsid w:val="00075EB1"/>
    <w:rsid w:val="00077A7C"/>
    <w:rsid w:val="00082E53"/>
    <w:rsid w:val="000844F9"/>
    <w:rsid w:val="00084830"/>
    <w:rsid w:val="0008606A"/>
    <w:rsid w:val="00086353"/>
    <w:rsid w:val="00086656"/>
    <w:rsid w:val="00086D87"/>
    <w:rsid w:val="0008717F"/>
    <w:rsid w:val="000872D6"/>
    <w:rsid w:val="00090628"/>
    <w:rsid w:val="000921F7"/>
    <w:rsid w:val="00093B46"/>
    <w:rsid w:val="0009452F"/>
    <w:rsid w:val="00095236"/>
    <w:rsid w:val="00096340"/>
    <w:rsid w:val="00096701"/>
    <w:rsid w:val="000975BB"/>
    <w:rsid w:val="000976E9"/>
    <w:rsid w:val="000A0C05"/>
    <w:rsid w:val="000A1539"/>
    <w:rsid w:val="000A33D4"/>
    <w:rsid w:val="000A41E7"/>
    <w:rsid w:val="000A451E"/>
    <w:rsid w:val="000A796C"/>
    <w:rsid w:val="000A7A61"/>
    <w:rsid w:val="000B09C8"/>
    <w:rsid w:val="000B1FC2"/>
    <w:rsid w:val="000B2886"/>
    <w:rsid w:val="000B30E1"/>
    <w:rsid w:val="000B499D"/>
    <w:rsid w:val="000B4F65"/>
    <w:rsid w:val="000B6D36"/>
    <w:rsid w:val="000B6EF5"/>
    <w:rsid w:val="000B75CB"/>
    <w:rsid w:val="000B7D49"/>
    <w:rsid w:val="000C0FB5"/>
    <w:rsid w:val="000C1078"/>
    <w:rsid w:val="000C16A7"/>
    <w:rsid w:val="000C1BCD"/>
    <w:rsid w:val="000C250C"/>
    <w:rsid w:val="000C27C4"/>
    <w:rsid w:val="000C43DF"/>
    <w:rsid w:val="000C4545"/>
    <w:rsid w:val="000C575E"/>
    <w:rsid w:val="000C61FB"/>
    <w:rsid w:val="000C6630"/>
    <w:rsid w:val="000C6F89"/>
    <w:rsid w:val="000C6FB9"/>
    <w:rsid w:val="000C7391"/>
    <w:rsid w:val="000C7D4F"/>
    <w:rsid w:val="000D2063"/>
    <w:rsid w:val="000D24EC"/>
    <w:rsid w:val="000D297C"/>
    <w:rsid w:val="000D2C3A"/>
    <w:rsid w:val="000D4B5A"/>
    <w:rsid w:val="000D64D8"/>
    <w:rsid w:val="000E3C1C"/>
    <w:rsid w:val="000E41B7"/>
    <w:rsid w:val="000E4720"/>
    <w:rsid w:val="000E6BA0"/>
    <w:rsid w:val="000F1645"/>
    <w:rsid w:val="000F174A"/>
    <w:rsid w:val="000F32AE"/>
    <w:rsid w:val="000F3547"/>
    <w:rsid w:val="000F5298"/>
    <w:rsid w:val="001008D9"/>
    <w:rsid w:val="00100B59"/>
    <w:rsid w:val="00100DC5"/>
    <w:rsid w:val="00100E27"/>
    <w:rsid w:val="00100E5A"/>
    <w:rsid w:val="00101135"/>
    <w:rsid w:val="0010259B"/>
    <w:rsid w:val="00103D80"/>
    <w:rsid w:val="00104A05"/>
    <w:rsid w:val="00104FE7"/>
    <w:rsid w:val="00105C73"/>
    <w:rsid w:val="00106009"/>
    <w:rsid w:val="001061F9"/>
    <w:rsid w:val="00106274"/>
    <w:rsid w:val="001068B3"/>
    <w:rsid w:val="001068CC"/>
    <w:rsid w:val="0010692B"/>
    <w:rsid w:val="00106A3B"/>
    <w:rsid w:val="001107D1"/>
    <w:rsid w:val="00111007"/>
    <w:rsid w:val="001113CC"/>
    <w:rsid w:val="001115C9"/>
    <w:rsid w:val="00111733"/>
    <w:rsid w:val="00113763"/>
    <w:rsid w:val="00113B02"/>
    <w:rsid w:val="00114B7D"/>
    <w:rsid w:val="0011557A"/>
    <w:rsid w:val="001177C4"/>
    <w:rsid w:val="00117925"/>
    <w:rsid w:val="001179AE"/>
    <w:rsid w:val="00117B7D"/>
    <w:rsid w:val="00117FF3"/>
    <w:rsid w:val="0012093E"/>
    <w:rsid w:val="00125C6C"/>
    <w:rsid w:val="00127648"/>
    <w:rsid w:val="0013032B"/>
    <w:rsid w:val="001305EA"/>
    <w:rsid w:val="001328FA"/>
    <w:rsid w:val="00132A48"/>
    <w:rsid w:val="00132C88"/>
    <w:rsid w:val="0013436E"/>
    <w:rsid w:val="00134700"/>
    <w:rsid w:val="00134E23"/>
    <w:rsid w:val="00135E80"/>
    <w:rsid w:val="001366A0"/>
    <w:rsid w:val="00140753"/>
    <w:rsid w:val="00141B81"/>
    <w:rsid w:val="0014239C"/>
    <w:rsid w:val="00143921"/>
    <w:rsid w:val="00145E07"/>
    <w:rsid w:val="00146F04"/>
    <w:rsid w:val="00146F91"/>
    <w:rsid w:val="00150EBC"/>
    <w:rsid w:val="001520B0"/>
    <w:rsid w:val="0015446A"/>
    <w:rsid w:val="0015487C"/>
    <w:rsid w:val="00155144"/>
    <w:rsid w:val="0015712E"/>
    <w:rsid w:val="0015742B"/>
    <w:rsid w:val="00160560"/>
    <w:rsid w:val="00162C3A"/>
    <w:rsid w:val="00165FF0"/>
    <w:rsid w:val="0017075C"/>
    <w:rsid w:val="00170CB5"/>
    <w:rsid w:val="00171601"/>
    <w:rsid w:val="00174183"/>
    <w:rsid w:val="00174892"/>
    <w:rsid w:val="00176C65"/>
    <w:rsid w:val="00180348"/>
    <w:rsid w:val="0018051A"/>
    <w:rsid w:val="00180A15"/>
    <w:rsid w:val="001810F4"/>
    <w:rsid w:val="00181190"/>
    <w:rsid w:val="0018179E"/>
    <w:rsid w:val="0018189A"/>
    <w:rsid w:val="0018272C"/>
    <w:rsid w:val="00182B46"/>
    <w:rsid w:val="001839C3"/>
    <w:rsid w:val="00183B80"/>
    <w:rsid w:val="00183DB2"/>
    <w:rsid w:val="00183E9C"/>
    <w:rsid w:val="001841F1"/>
    <w:rsid w:val="0018571A"/>
    <w:rsid w:val="0018581D"/>
    <w:rsid w:val="001859B6"/>
    <w:rsid w:val="00186979"/>
    <w:rsid w:val="0018732A"/>
    <w:rsid w:val="00187FFC"/>
    <w:rsid w:val="00191564"/>
    <w:rsid w:val="00191D2F"/>
    <w:rsid w:val="00191F45"/>
    <w:rsid w:val="00193503"/>
    <w:rsid w:val="001939CA"/>
    <w:rsid w:val="00193B82"/>
    <w:rsid w:val="00193FCA"/>
    <w:rsid w:val="0019441E"/>
    <w:rsid w:val="0019513B"/>
    <w:rsid w:val="00195747"/>
    <w:rsid w:val="0019600C"/>
    <w:rsid w:val="00196CF1"/>
    <w:rsid w:val="00197B41"/>
    <w:rsid w:val="001A03EA"/>
    <w:rsid w:val="001A1619"/>
    <w:rsid w:val="001A3627"/>
    <w:rsid w:val="001A3E21"/>
    <w:rsid w:val="001A52D9"/>
    <w:rsid w:val="001A610B"/>
    <w:rsid w:val="001B11DA"/>
    <w:rsid w:val="001B3065"/>
    <w:rsid w:val="001B33C0"/>
    <w:rsid w:val="001B4541"/>
    <w:rsid w:val="001B54D4"/>
    <w:rsid w:val="001B5E34"/>
    <w:rsid w:val="001B6D96"/>
    <w:rsid w:val="001B7F81"/>
    <w:rsid w:val="001C2997"/>
    <w:rsid w:val="001C39B8"/>
    <w:rsid w:val="001C4DB7"/>
    <w:rsid w:val="001C5FD2"/>
    <w:rsid w:val="001C6C9B"/>
    <w:rsid w:val="001D0C65"/>
    <w:rsid w:val="001D10B2"/>
    <w:rsid w:val="001D3092"/>
    <w:rsid w:val="001D4CD1"/>
    <w:rsid w:val="001D66C2"/>
    <w:rsid w:val="001E0D0C"/>
    <w:rsid w:val="001E0FFC"/>
    <w:rsid w:val="001E1F93"/>
    <w:rsid w:val="001E24CF"/>
    <w:rsid w:val="001E3097"/>
    <w:rsid w:val="001E3C0C"/>
    <w:rsid w:val="001E4637"/>
    <w:rsid w:val="001E4B06"/>
    <w:rsid w:val="001E5859"/>
    <w:rsid w:val="001E5F98"/>
    <w:rsid w:val="001E602A"/>
    <w:rsid w:val="001E62EC"/>
    <w:rsid w:val="001E631D"/>
    <w:rsid w:val="001E70ED"/>
    <w:rsid w:val="001E7FEB"/>
    <w:rsid w:val="001F01F4"/>
    <w:rsid w:val="001F0F26"/>
    <w:rsid w:val="001F2232"/>
    <w:rsid w:val="001F5850"/>
    <w:rsid w:val="001F5B9E"/>
    <w:rsid w:val="001F5F48"/>
    <w:rsid w:val="001F64BE"/>
    <w:rsid w:val="001F6D7B"/>
    <w:rsid w:val="001F7070"/>
    <w:rsid w:val="001F7807"/>
    <w:rsid w:val="00200AD3"/>
    <w:rsid w:val="00200E24"/>
    <w:rsid w:val="00200EF2"/>
    <w:rsid w:val="002011DF"/>
    <w:rsid w:val="002016B9"/>
    <w:rsid w:val="00201825"/>
    <w:rsid w:val="002018CC"/>
    <w:rsid w:val="00201CB2"/>
    <w:rsid w:val="00202266"/>
    <w:rsid w:val="002046F7"/>
    <w:rsid w:val="0020478D"/>
    <w:rsid w:val="00204E23"/>
    <w:rsid w:val="002054D0"/>
    <w:rsid w:val="00205BA4"/>
    <w:rsid w:val="00205FAE"/>
    <w:rsid w:val="002062CC"/>
    <w:rsid w:val="00206EFD"/>
    <w:rsid w:val="0020756A"/>
    <w:rsid w:val="0021092A"/>
    <w:rsid w:val="00210D95"/>
    <w:rsid w:val="002136B3"/>
    <w:rsid w:val="00216957"/>
    <w:rsid w:val="00217510"/>
    <w:rsid w:val="00217731"/>
    <w:rsid w:val="0021776D"/>
    <w:rsid w:val="00217AE6"/>
    <w:rsid w:val="00221777"/>
    <w:rsid w:val="00221998"/>
    <w:rsid w:val="00221E1A"/>
    <w:rsid w:val="002228E3"/>
    <w:rsid w:val="00223B5D"/>
    <w:rsid w:val="00223CCF"/>
    <w:rsid w:val="00224261"/>
    <w:rsid w:val="00224B16"/>
    <w:rsid w:val="00224D61"/>
    <w:rsid w:val="00225B47"/>
    <w:rsid w:val="0022631D"/>
    <w:rsid w:val="002265BD"/>
    <w:rsid w:val="00226709"/>
    <w:rsid w:val="002270CC"/>
    <w:rsid w:val="00227421"/>
    <w:rsid w:val="00227894"/>
    <w:rsid w:val="0022791F"/>
    <w:rsid w:val="0023051B"/>
    <w:rsid w:val="00231E53"/>
    <w:rsid w:val="002321EB"/>
    <w:rsid w:val="00233724"/>
    <w:rsid w:val="00233DDA"/>
    <w:rsid w:val="00234471"/>
    <w:rsid w:val="00234830"/>
    <w:rsid w:val="002368C7"/>
    <w:rsid w:val="0023726F"/>
    <w:rsid w:val="00237530"/>
    <w:rsid w:val="002410C8"/>
    <w:rsid w:val="002416DF"/>
    <w:rsid w:val="00241C93"/>
    <w:rsid w:val="00241EB5"/>
    <w:rsid w:val="0024214A"/>
    <w:rsid w:val="0024257C"/>
    <w:rsid w:val="00242715"/>
    <w:rsid w:val="002441F2"/>
    <w:rsid w:val="0024438F"/>
    <w:rsid w:val="002445B6"/>
    <w:rsid w:val="002447C2"/>
    <w:rsid w:val="00244DA6"/>
    <w:rsid w:val="002450F4"/>
    <w:rsid w:val="002458D0"/>
    <w:rsid w:val="00245EC0"/>
    <w:rsid w:val="002462B7"/>
    <w:rsid w:val="002466AD"/>
    <w:rsid w:val="00246C3A"/>
    <w:rsid w:val="00247C15"/>
    <w:rsid w:val="00247FF0"/>
    <w:rsid w:val="00250C2E"/>
    <w:rsid w:val="00250F4A"/>
    <w:rsid w:val="00251349"/>
    <w:rsid w:val="00251652"/>
    <w:rsid w:val="00252C26"/>
    <w:rsid w:val="00253532"/>
    <w:rsid w:val="002535BE"/>
    <w:rsid w:val="00253B39"/>
    <w:rsid w:val="002540D3"/>
    <w:rsid w:val="00254B2A"/>
    <w:rsid w:val="00255163"/>
    <w:rsid w:val="002556DB"/>
    <w:rsid w:val="00256D4F"/>
    <w:rsid w:val="00260EE8"/>
    <w:rsid w:val="00260F28"/>
    <w:rsid w:val="0026131D"/>
    <w:rsid w:val="00262A71"/>
    <w:rsid w:val="00263542"/>
    <w:rsid w:val="0026380C"/>
    <w:rsid w:val="002643F0"/>
    <w:rsid w:val="00265242"/>
    <w:rsid w:val="00266738"/>
    <w:rsid w:val="00266D0C"/>
    <w:rsid w:val="00271896"/>
    <w:rsid w:val="00273F94"/>
    <w:rsid w:val="002760B7"/>
    <w:rsid w:val="00280123"/>
    <w:rsid w:val="0028074F"/>
    <w:rsid w:val="002810D3"/>
    <w:rsid w:val="00282B68"/>
    <w:rsid w:val="00282B6B"/>
    <w:rsid w:val="002847AE"/>
    <w:rsid w:val="002847EF"/>
    <w:rsid w:val="00284E14"/>
    <w:rsid w:val="0028519B"/>
    <w:rsid w:val="00286B03"/>
    <w:rsid w:val="002870F2"/>
    <w:rsid w:val="00287359"/>
    <w:rsid w:val="00287650"/>
    <w:rsid w:val="0029008E"/>
    <w:rsid w:val="00290154"/>
    <w:rsid w:val="00294F88"/>
    <w:rsid w:val="00294FCC"/>
    <w:rsid w:val="00295516"/>
    <w:rsid w:val="0029599F"/>
    <w:rsid w:val="002964E3"/>
    <w:rsid w:val="002A10A1"/>
    <w:rsid w:val="002A3161"/>
    <w:rsid w:val="002A3410"/>
    <w:rsid w:val="002A44D1"/>
    <w:rsid w:val="002A4631"/>
    <w:rsid w:val="002A5BA6"/>
    <w:rsid w:val="002A6888"/>
    <w:rsid w:val="002A6EA6"/>
    <w:rsid w:val="002B108B"/>
    <w:rsid w:val="002B12DE"/>
    <w:rsid w:val="002B2175"/>
    <w:rsid w:val="002B270D"/>
    <w:rsid w:val="002B3375"/>
    <w:rsid w:val="002B357E"/>
    <w:rsid w:val="002B4214"/>
    <w:rsid w:val="002B4745"/>
    <w:rsid w:val="002B480D"/>
    <w:rsid w:val="002B4845"/>
    <w:rsid w:val="002B4AC3"/>
    <w:rsid w:val="002B7744"/>
    <w:rsid w:val="002B799D"/>
    <w:rsid w:val="002B7B5D"/>
    <w:rsid w:val="002C05AC"/>
    <w:rsid w:val="002C0EFB"/>
    <w:rsid w:val="002C2271"/>
    <w:rsid w:val="002C3953"/>
    <w:rsid w:val="002C56A0"/>
    <w:rsid w:val="002C5D37"/>
    <w:rsid w:val="002C7378"/>
    <w:rsid w:val="002C7794"/>
    <w:rsid w:val="002D12FF"/>
    <w:rsid w:val="002D21A5"/>
    <w:rsid w:val="002D4413"/>
    <w:rsid w:val="002D487B"/>
    <w:rsid w:val="002D7247"/>
    <w:rsid w:val="002E0799"/>
    <w:rsid w:val="002E0A6C"/>
    <w:rsid w:val="002E1C85"/>
    <w:rsid w:val="002E26F3"/>
    <w:rsid w:val="002E2B46"/>
    <w:rsid w:val="002E2D8D"/>
    <w:rsid w:val="002E34CB"/>
    <w:rsid w:val="002E4059"/>
    <w:rsid w:val="002E4D5B"/>
    <w:rsid w:val="002E4D5F"/>
    <w:rsid w:val="002E5474"/>
    <w:rsid w:val="002E5494"/>
    <w:rsid w:val="002E5699"/>
    <w:rsid w:val="002E5832"/>
    <w:rsid w:val="002E633F"/>
    <w:rsid w:val="002E7A45"/>
    <w:rsid w:val="002F0BF7"/>
    <w:rsid w:val="002F104E"/>
    <w:rsid w:val="002F12D6"/>
    <w:rsid w:val="002F1BD9"/>
    <w:rsid w:val="002F3A6D"/>
    <w:rsid w:val="002F4437"/>
    <w:rsid w:val="002F5FEA"/>
    <w:rsid w:val="002F744B"/>
    <w:rsid w:val="002F749C"/>
    <w:rsid w:val="00301AE7"/>
    <w:rsid w:val="00301C4B"/>
    <w:rsid w:val="0030245B"/>
    <w:rsid w:val="00303813"/>
    <w:rsid w:val="0030419F"/>
    <w:rsid w:val="00304C4B"/>
    <w:rsid w:val="00305D99"/>
    <w:rsid w:val="00310348"/>
    <w:rsid w:val="00310EE6"/>
    <w:rsid w:val="003111A8"/>
    <w:rsid w:val="00311628"/>
    <w:rsid w:val="00311DF6"/>
    <w:rsid w:val="00311E73"/>
    <w:rsid w:val="0031221D"/>
    <w:rsid w:val="003123F7"/>
    <w:rsid w:val="00314A01"/>
    <w:rsid w:val="00314B9D"/>
    <w:rsid w:val="00314CA9"/>
    <w:rsid w:val="00314DD8"/>
    <w:rsid w:val="003155A3"/>
    <w:rsid w:val="00315720"/>
    <w:rsid w:val="00315B35"/>
    <w:rsid w:val="00316A7F"/>
    <w:rsid w:val="00316E2E"/>
    <w:rsid w:val="00317B24"/>
    <w:rsid w:val="00317D8E"/>
    <w:rsid w:val="00317E8F"/>
    <w:rsid w:val="00320752"/>
    <w:rsid w:val="003209E8"/>
    <w:rsid w:val="003211F4"/>
    <w:rsid w:val="0032193F"/>
    <w:rsid w:val="00322186"/>
    <w:rsid w:val="0032218F"/>
    <w:rsid w:val="00322962"/>
    <w:rsid w:val="0032403E"/>
    <w:rsid w:val="00324D73"/>
    <w:rsid w:val="00325B7B"/>
    <w:rsid w:val="00326608"/>
    <w:rsid w:val="0033193C"/>
    <w:rsid w:val="00332A51"/>
    <w:rsid w:val="00332B30"/>
    <w:rsid w:val="003330C9"/>
    <w:rsid w:val="0033532B"/>
    <w:rsid w:val="00335792"/>
    <w:rsid w:val="003371A5"/>
    <w:rsid w:val="00337929"/>
    <w:rsid w:val="00340003"/>
    <w:rsid w:val="00341764"/>
    <w:rsid w:val="003429B7"/>
    <w:rsid w:val="00342B92"/>
    <w:rsid w:val="00343B23"/>
    <w:rsid w:val="003444A9"/>
    <w:rsid w:val="00344572"/>
    <w:rsid w:val="003445F2"/>
    <w:rsid w:val="00345EB0"/>
    <w:rsid w:val="0034764B"/>
    <w:rsid w:val="0034780A"/>
    <w:rsid w:val="00347CBE"/>
    <w:rsid w:val="003503AC"/>
    <w:rsid w:val="00351BC2"/>
    <w:rsid w:val="00352686"/>
    <w:rsid w:val="003534AD"/>
    <w:rsid w:val="0035626D"/>
    <w:rsid w:val="003569AD"/>
    <w:rsid w:val="00357136"/>
    <w:rsid w:val="003576EB"/>
    <w:rsid w:val="00360C67"/>
    <w:rsid w:val="00360E65"/>
    <w:rsid w:val="00360F23"/>
    <w:rsid w:val="0036135A"/>
    <w:rsid w:val="00362DCB"/>
    <w:rsid w:val="0036308C"/>
    <w:rsid w:val="003630B2"/>
    <w:rsid w:val="00363E8F"/>
    <w:rsid w:val="00365118"/>
    <w:rsid w:val="00366467"/>
    <w:rsid w:val="0036697F"/>
    <w:rsid w:val="00367331"/>
    <w:rsid w:val="00370563"/>
    <w:rsid w:val="003713D2"/>
    <w:rsid w:val="00371AF4"/>
    <w:rsid w:val="00372A4F"/>
    <w:rsid w:val="00372AE5"/>
    <w:rsid w:val="00372B9F"/>
    <w:rsid w:val="00373265"/>
    <w:rsid w:val="0037384B"/>
    <w:rsid w:val="00373892"/>
    <w:rsid w:val="003743CE"/>
    <w:rsid w:val="00376C02"/>
    <w:rsid w:val="003807AF"/>
    <w:rsid w:val="00380856"/>
    <w:rsid w:val="00380EAE"/>
    <w:rsid w:val="00381C45"/>
    <w:rsid w:val="00382A6F"/>
    <w:rsid w:val="00382C57"/>
    <w:rsid w:val="00383B5F"/>
    <w:rsid w:val="00384483"/>
    <w:rsid w:val="0038499A"/>
    <w:rsid w:val="00384F53"/>
    <w:rsid w:val="00385125"/>
    <w:rsid w:val="00386D58"/>
    <w:rsid w:val="00387053"/>
    <w:rsid w:val="0038777E"/>
    <w:rsid w:val="0039016B"/>
    <w:rsid w:val="0039126D"/>
    <w:rsid w:val="00395451"/>
    <w:rsid w:val="0039569D"/>
    <w:rsid w:val="00395716"/>
    <w:rsid w:val="003967C3"/>
    <w:rsid w:val="00396B0E"/>
    <w:rsid w:val="003972EE"/>
    <w:rsid w:val="0039766F"/>
    <w:rsid w:val="003A01C8"/>
    <w:rsid w:val="003A0C53"/>
    <w:rsid w:val="003A0F99"/>
    <w:rsid w:val="003A1238"/>
    <w:rsid w:val="003A1937"/>
    <w:rsid w:val="003A43B0"/>
    <w:rsid w:val="003A4F65"/>
    <w:rsid w:val="003A5964"/>
    <w:rsid w:val="003A5E30"/>
    <w:rsid w:val="003A6344"/>
    <w:rsid w:val="003A6624"/>
    <w:rsid w:val="003A695D"/>
    <w:rsid w:val="003A6A25"/>
    <w:rsid w:val="003A6F6B"/>
    <w:rsid w:val="003B1CCD"/>
    <w:rsid w:val="003B225F"/>
    <w:rsid w:val="003B3CB0"/>
    <w:rsid w:val="003B4761"/>
    <w:rsid w:val="003B5F5E"/>
    <w:rsid w:val="003B7BBB"/>
    <w:rsid w:val="003C0FB3"/>
    <w:rsid w:val="003C1FF7"/>
    <w:rsid w:val="003C3990"/>
    <w:rsid w:val="003C434B"/>
    <w:rsid w:val="003C489D"/>
    <w:rsid w:val="003C54B8"/>
    <w:rsid w:val="003C6448"/>
    <w:rsid w:val="003C687F"/>
    <w:rsid w:val="003C723C"/>
    <w:rsid w:val="003D02EF"/>
    <w:rsid w:val="003D0F7F"/>
    <w:rsid w:val="003D148D"/>
    <w:rsid w:val="003D3832"/>
    <w:rsid w:val="003D3CF0"/>
    <w:rsid w:val="003D45D7"/>
    <w:rsid w:val="003D53BF"/>
    <w:rsid w:val="003D6797"/>
    <w:rsid w:val="003D779D"/>
    <w:rsid w:val="003D7846"/>
    <w:rsid w:val="003D78A2"/>
    <w:rsid w:val="003E03FD"/>
    <w:rsid w:val="003E0555"/>
    <w:rsid w:val="003E15EE"/>
    <w:rsid w:val="003E2CA0"/>
    <w:rsid w:val="003E37E6"/>
    <w:rsid w:val="003E44C6"/>
    <w:rsid w:val="003E6AE0"/>
    <w:rsid w:val="003F08C4"/>
    <w:rsid w:val="003F0971"/>
    <w:rsid w:val="003F09C5"/>
    <w:rsid w:val="003F14B6"/>
    <w:rsid w:val="003F28DA"/>
    <w:rsid w:val="003F2C2F"/>
    <w:rsid w:val="003F35B8"/>
    <w:rsid w:val="003F3879"/>
    <w:rsid w:val="003F3F97"/>
    <w:rsid w:val="003F42CF"/>
    <w:rsid w:val="003F4EA0"/>
    <w:rsid w:val="003F57C0"/>
    <w:rsid w:val="003F6574"/>
    <w:rsid w:val="003F69BE"/>
    <w:rsid w:val="003F6CBC"/>
    <w:rsid w:val="003F7D20"/>
    <w:rsid w:val="004013F6"/>
    <w:rsid w:val="004014EC"/>
    <w:rsid w:val="00404538"/>
    <w:rsid w:val="00405801"/>
    <w:rsid w:val="00406C52"/>
    <w:rsid w:val="00407474"/>
    <w:rsid w:val="00407ED4"/>
    <w:rsid w:val="00410079"/>
    <w:rsid w:val="00411111"/>
    <w:rsid w:val="004128F0"/>
    <w:rsid w:val="00413DA3"/>
    <w:rsid w:val="00414284"/>
    <w:rsid w:val="00414D5B"/>
    <w:rsid w:val="00415A8A"/>
    <w:rsid w:val="004163AD"/>
    <w:rsid w:val="0041645A"/>
    <w:rsid w:val="004176F9"/>
    <w:rsid w:val="00417BB8"/>
    <w:rsid w:val="00417F58"/>
    <w:rsid w:val="00420D08"/>
    <w:rsid w:val="004219B0"/>
    <w:rsid w:val="00421A7F"/>
    <w:rsid w:val="00421CC4"/>
    <w:rsid w:val="00421F24"/>
    <w:rsid w:val="00422D7A"/>
    <w:rsid w:val="0042354D"/>
    <w:rsid w:val="004259A6"/>
    <w:rsid w:val="00426DAC"/>
    <w:rsid w:val="004309B6"/>
    <w:rsid w:val="00430D80"/>
    <w:rsid w:val="004317B5"/>
    <w:rsid w:val="00431E3D"/>
    <w:rsid w:val="0043297F"/>
    <w:rsid w:val="0043316D"/>
    <w:rsid w:val="00435259"/>
    <w:rsid w:val="00436B23"/>
    <w:rsid w:val="00436E88"/>
    <w:rsid w:val="004374EC"/>
    <w:rsid w:val="00440953"/>
    <w:rsid w:val="00440977"/>
    <w:rsid w:val="0044175B"/>
    <w:rsid w:val="00441C88"/>
    <w:rsid w:val="00442026"/>
    <w:rsid w:val="00442448"/>
    <w:rsid w:val="0044252A"/>
    <w:rsid w:val="00443A39"/>
    <w:rsid w:val="00443CD4"/>
    <w:rsid w:val="004440BB"/>
    <w:rsid w:val="0044449B"/>
    <w:rsid w:val="004450B6"/>
    <w:rsid w:val="00445612"/>
    <w:rsid w:val="00446A5A"/>
    <w:rsid w:val="004476BD"/>
    <w:rsid w:val="004479D8"/>
    <w:rsid w:val="00447C97"/>
    <w:rsid w:val="00450D4E"/>
    <w:rsid w:val="00451168"/>
    <w:rsid w:val="00451506"/>
    <w:rsid w:val="004522D2"/>
    <w:rsid w:val="00452D84"/>
    <w:rsid w:val="00453739"/>
    <w:rsid w:val="00454652"/>
    <w:rsid w:val="0045627B"/>
    <w:rsid w:val="004569E7"/>
    <w:rsid w:val="00456C90"/>
    <w:rsid w:val="00457160"/>
    <w:rsid w:val="004578CC"/>
    <w:rsid w:val="004609B3"/>
    <w:rsid w:val="00461BEC"/>
    <w:rsid w:val="00463BFC"/>
    <w:rsid w:val="00463E25"/>
    <w:rsid w:val="004657D6"/>
    <w:rsid w:val="00471415"/>
    <w:rsid w:val="00471F62"/>
    <w:rsid w:val="00472597"/>
    <w:rsid w:val="004728AA"/>
    <w:rsid w:val="00473346"/>
    <w:rsid w:val="004749C4"/>
    <w:rsid w:val="00476168"/>
    <w:rsid w:val="00476284"/>
    <w:rsid w:val="00476E36"/>
    <w:rsid w:val="00477896"/>
    <w:rsid w:val="0048084F"/>
    <w:rsid w:val="004810BD"/>
    <w:rsid w:val="0048175E"/>
    <w:rsid w:val="00483B44"/>
    <w:rsid w:val="00483CA9"/>
    <w:rsid w:val="004850B9"/>
    <w:rsid w:val="0048525B"/>
    <w:rsid w:val="004856BD"/>
    <w:rsid w:val="00485CCD"/>
    <w:rsid w:val="00485DB5"/>
    <w:rsid w:val="0048687B"/>
    <w:rsid w:val="00486D2B"/>
    <w:rsid w:val="00487059"/>
    <w:rsid w:val="00490D60"/>
    <w:rsid w:val="00491D76"/>
    <w:rsid w:val="00494241"/>
    <w:rsid w:val="004949C7"/>
    <w:rsid w:val="00494FDC"/>
    <w:rsid w:val="004968AC"/>
    <w:rsid w:val="00496A1C"/>
    <w:rsid w:val="004A0489"/>
    <w:rsid w:val="004A1093"/>
    <w:rsid w:val="004A161B"/>
    <w:rsid w:val="004A4146"/>
    <w:rsid w:val="004A47DB"/>
    <w:rsid w:val="004A5AAE"/>
    <w:rsid w:val="004A5D08"/>
    <w:rsid w:val="004A6AB7"/>
    <w:rsid w:val="004A6AB8"/>
    <w:rsid w:val="004A7284"/>
    <w:rsid w:val="004A7455"/>
    <w:rsid w:val="004A7E1A"/>
    <w:rsid w:val="004B0073"/>
    <w:rsid w:val="004B1541"/>
    <w:rsid w:val="004B240E"/>
    <w:rsid w:val="004B29F4"/>
    <w:rsid w:val="004B4C27"/>
    <w:rsid w:val="004B4D8F"/>
    <w:rsid w:val="004B59F8"/>
    <w:rsid w:val="004B6407"/>
    <w:rsid w:val="004B650C"/>
    <w:rsid w:val="004B6923"/>
    <w:rsid w:val="004B7240"/>
    <w:rsid w:val="004B7495"/>
    <w:rsid w:val="004B780F"/>
    <w:rsid w:val="004B7B56"/>
    <w:rsid w:val="004C20CF"/>
    <w:rsid w:val="004C299C"/>
    <w:rsid w:val="004C2E2E"/>
    <w:rsid w:val="004C4D54"/>
    <w:rsid w:val="004C50A9"/>
    <w:rsid w:val="004C7023"/>
    <w:rsid w:val="004C7513"/>
    <w:rsid w:val="004C7A4B"/>
    <w:rsid w:val="004D02AC"/>
    <w:rsid w:val="004D0383"/>
    <w:rsid w:val="004D16AF"/>
    <w:rsid w:val="004D1F3F"/>
    <w:rsid w:val="004D3A72"/>
    <w:rsid w:val="004D3EE2"/>
    <w:rsid w:val="004D414C"/>
    <w:rsid w:val="004D5BBA"/>
    <w:rsid w:val="004D6540"/>
    <w:rsid w:val="004D7D96"/>
    <w:rsid w:val="004E1611"/>
    <w:rsid w:val="004E1C2A"/>
    <w:rsid w:val="004E2ACB"/>
    <w:rsid w:val="004E38B0"/>
    <w:rsid w:val="004E3C28"/>
    <w:rsid w:val="004E3F2E"/>
    <w:rsid w:val="004E4332"/>
    <w:rsid w:val="004E4E0B"/>
    <w:rsid w:val="004E5874"/>
    <w:rsid w:val="004E6856"/>
    <w:rsid w:val="004E6FB4"/>
    <w:rsid w:val="004F0977"/>
    <w:rsid w:val="004F12FB"/>
    <w:rsid w:val="004F1408"/>
    <w:rsid w:val="004F2A15"/>
    <w:rsid w:val="004F4517"/>
    <w:rsid w:val="004F4E1D"/>
    <w:rsid w:val="004F4E94"/>
    <w:rsid w:val="004F5594"/>
    <w:rsid w:val="004F5CF5"/>
    <w:rsid w:val="004F6257"/>
    <w:rsid w:val="004F6A25"/>
    <w:rsid w:val="004F6AB0"/>
    <w:rsid w:val="004F6B4D"/>
    <w:rsid w:val="004F6F40"/>
    <w:rsid w:val="005000BD"/>
    <w:rsid w:val="005000DD"/>
    <w:rsid w:val="00500F89"/>
    <w:rsid w:val="00501512"/>
    <w:rsid w:val="00502D5C"/>
    <w:rsid w:val="00503511"/>
    <w:rsid w:val="00503561"/>
    <w:rsid w:val="00503948"/>
    <w:rsid w:val="00503B09"/>
    <w:rsid w:val="00504F5C"/>
    <w:rsid w:val="00505262"/>
    <w:rsid w:val="0050597B"/>
    <w:rsid w:val="00505F3E"/>
    <w:rsid w:val="00506689"/>
    <w:rsid w:val="00506DF8"/>
    <w:rsid w:val="00506DFA"/>
    <w:rsid w:val="00507451"/>
    <w:rsid w:val="005102F2"/>
    <w:rsid w:val="00510630"/>
    <w:rsid w:val="00511A67"/>
    <w:rsid w:val="00511F4D"/>
    <w:rsid w:val="00512AFB"/>
    <w:rsid w:val="00514D6B"/>
    <w:rsid w:val="0051574E"/>
    <w:rsid w:val="0051725F"/>
    <w:rsid w:val="00517BCE"/>
    <w:rsid w:val="00520095"/>
    <w:rsid w:val="00520645"/>
    <w:rsid w:val="0052168D"/>
    <w:rsid w:val="00521787"/>
    <w:rsid w:val="0052396A"/>
    <w:rsid w:val="0052782C"/>
    <w:rsid w:val="005278CB"/>
    <w:rsid w:val="00527A41"/>
    <w:rsid w:val="00530E46"/>
    <w:rsid w:val="00531175"/>
    <w:rsid w:val="005324EF"/>
    <w:rsid w:val="0053286B"/>
    <w:rsid w:val="00534CBD"/>
    <w:rsid w:val="00535E86"/>
    <w:rsid w:val="00536369"/>
    <w:rsid w:val="0053730F"/>
    <w:rsid w:val="00537421"/>
    <w:rsid w:val="005400FF"/>
    <w:rsid w:val="00540E99"/>
    <w:rsid w:val="00541130"/>
    <w:rsid w:val="00541822"/>
    <w:rsid w:val="0054657E"/>
    <w:rsid w:val="00546A8B"/>
    <w:rsid w:val="00546D5E"/>
    <w:rsid w:val="00546F02"/>
    <w:rsid w:val="00551073"/>
    <w:rsid w:val="00551672"/>
    <w:rsid w:val="00551DA4"/>
    <w:rsid w:val="0055213A"/>
    <w:rsid w:val="00552330"/>
    <w:rsid w:val="005537DA"/>
    <w:rsid w:val="00554956"/>
    <w:rsid w:val="00554F1E"/>
    <w:rsid w:val="00554FD0"/>
    <w:rsid w:val="00557BE6"/>
    <w:rsid w:val="005600BC"/>
    <w:rsid w:val="00563104"/>
    <w:rsid w:val="005646C1"/>
    <w:rsid w:val="005646CC"/>
    <w:rsid w:val="005652E4"/>
    <w:rsid w:val="00565730"/>
    <w:rsid w:val="00566671"/>
    <w:rsid w:val="00567B22"/>
    <w:rsid w:val="00570AE3"/>
    <w:rsid w:val="0057134C"/>
    <w:rsid w:val="0057331C"/>
    <w:rsid w:val="00573328"/>
    <w:rsid w:val="00573F07"/>
    <w:rsid w:val="005747FF"/>
    <w:rsid w:val="00574DAC"/>
    <w:rsid w:val="00575D1E"/>
    <w:rsid w:val="00576415"/>
    <w:rsid w:val="00576F49"/>
    <w:rsid w:val="00580D0F"/>
    <w:rsid w:val="005824C0"/>
    <w:rsid w:val="00582FD7"/>
    <w:rsid w:val="00583524"/>
    <w:rsid w:val="005835A2"/>
    <w:rsid w:val="00583853"/>
    <w:rsid w:val="00583AD4"/>
    <w:rsid w:val="00583BB7"/>
    <w:rsid w:val="00584A94"/>
    <w:rsid w:val="005857A8"/>
    <w:rsid w:val="005869FD"/>
    <w:rsid w:val="0058713B"/>
    <w:rsid w:val="005876D2"/>
    <w:rsid w:val="0059056C"/>
    <w:rsid w:val="00590BE1"/>
    <w:rsid w:val="0059130B"/>
    <w:rsid w:val="00593026"/>
    <w:rsid w:val="00596689"/>
    <w:rsid w:val="005A01A1"/>
    <w:rsid w:val="005A0355"/>
    <w:rsid w:val="005A16FB"/>
    <w:rsid w:val="005A1A68"/>
    <w:rsid w:val="005A238A"/>
    <w:rsid w:val="005A2A5A"/>
    <w:rsid w:val="005A2EC4"/>
    <w:rsid w:val="005A3076"/>
    <w:rsid w:val="005A39FC"/>
    <w:rsid w:val="005A3B66"/>
    <w:rsid w:val="005A3BCB"/>
    <w:rsid w:val="005A42E3"/>
    <w:rsid w:val="005A5F04"/>
    <w:rsid w:val="005A6DC2"/>
    <w:rsid w:val="005B0870"/>
    <w:rsid w:val="005B1762"/>
    <w:rsid w:val="005B40CE"/>
    <w:rsid w:val="005B4B88"/>
    <w:rsid w:val="005B51D4"/>
    <w:rsid w:val="005B5D60"/>
    <w:rsid w:val="005B5E31"/>
    <w:rsid w:val="005B64AE"/>
    <w:rsid w:val="005B6E3D"/>
    <w:rsid w:val="005B7298"/>
    <w:rsid w:val="005B754C"/>
    <w:rsid w:val="005C1BFC"/>
    <w:rsid w:val="005C2BFB"/>
    <w:rsid w:val="005C5B2C"/>
    <w:rsid w:val="005C7B55"/>
    <w:rsid w:val="005D0175"/>
    <w:rsid w:val="005D1CC4"/>
    <w:rsid w:val="005D2D62"/>
    <w:rsid w:val="005D31CB"/>
    <w:rsid w:val="005D3D75"/>
    <w:rsid w:val="005D3EC4"/>
    <w:rsid w:val="005D5A78"/>
    <w:rsid w:val="005D5DB0"/>
    <w:rsid w:val="005D6865"/>
    <w:rsid w:val="005D6F81"/>
    <w:rsid w:val="005D7379"/>
    <w:rsid w:val="005E0580"/>
    <w:rsid w:val="005E0B43"/>
    <w:rsid w:val="005E4742"/>
    <w:rsid w:val="005E6829"/>
    <w:rsid w:val="005E6830"/>
    <w:rsid w:val="005F04B4"/>
    <w:rsid w:val="005F26E8"/>
    <w:rsid w:val="005F275A"/>
    <w:rsid w:val="005F2E08"/>
    <w:rsid w:val="005F412B"/>
    <w:rsid w:val="005F78DD"/>
    <w:rsid w:val="005F7A4D"/>
    <w:rsid w:val="005F7AF0"/>
    <w:rsid w:val="006007AB"/>
    <w:rsid w:val="00600DF2"/>
    <w:rsid w:val="00601D93"/>
    <w:rsid w:val="0060359B"/>
    <w:rsid w:val="00603F69"/>
    <w:rsid w:val="006040DA"/>
    <w:rsid w:val="006047BD"/>
    <w:rsid w:val="00606B7B"/>
    <w:rsid w:val="00607345"/>
    <w:rsid w:val="00607675"/>
    <w:rsid w:val="00610CD5"/>
    <w:rsid w:val="00610F53"/>
    <w:rsid w:val="00612E3F"/>
    <w:rsid w:val="00613208"/>
    <w:rsid w:val="00616767"/>
    <w:rsid w:val="0061698B"/>
    <w:rsid w:val="00616BD2"/>
    <w:rsid w:val="00616F61"/>
    <w:rsid w:val="00620917"/>
    <w:rsid w:val="0062163D"/>
    <w:rsid w:val="00621731"/>
    <w:rsid w:val="00623A9E"/>
    <w:rsid w:val="00624A20"/>
    <w:rsid w:val="00624C9B"/>
    <w:rsid w:val="00630BB3"/>
    <w:rsid w:val="006315B1"/>
    <w:rsid w:val="00632182"/>
    <w:rsid w:val="006335DF"/>
    <w:rsid w:val="00634717"/>
    <w:rsid w:val="00634A38"/>
    <w:rsid w:val="006359D8"/>
    <w:rsid w:val="00636675"/>
    <w:rsid w:val="0063670E"/>
    <w:rsid w:val="00637181"/>
    <w:rsid w:val="00637AF8"/>
    <w:rsid w:val="00637B90"/>
    <w:rsid w:val="006412BE"/>
    <w:rsid w:val="0064144D"/>
    <w:rsid w:val="00641609"/>
    <w:rsid w:val="0064160E"/>
    <w:rsid w:val="00642389"/>
    <w:rsid w:val="006439ED"/>
    <w:rsid w:val="00644306"/>
    <w:rsid w:val="006450C7"/>
    <w:rsid w:val="006450E2"/>
    <w:rsid w:val="006453D8"/>
    <w:rsid w:val="00645918"/>
    <w:rsid w:val="00645A34"/>
    <w:rsid w:val="006464B6"/>
    <w:rsid w:val="006501A6"/>
    <w:rsid w:val="00650503"/>
    <w:rsid w:val="00650B5C"/>
    <w:rsid w:val="00651A1C"/>
    <w:rsid w:val="00651E73"/>
    <w:rsid w:val="006522FD"/>
    <w:rsid w:val="00652800"/>
    <w:rsid w:val="00653AB0"/>
    <w:rsid w:val="00653C5D"/>
    <w:rsid w:val="006544A7"/>
    <w:rsid w:val="006552BE"/>
    <w:rsid w:val="00656B5C"/>
    <w:rsid w:val="00661820"/>
    <w:rsid w:val="006618E3"/>
    <w:rsid w:val="00661D06"/>
    <w:rsid w:val="0066260E"/>
    <w:rsid w:val="006638B4"/>
    <w:rsid w:val="0066400D"/>
    <w:rsid w:val="006644C4"/>
    <w:rsid w:val="00664CD4"/>
    <w:rsid w:val="0066665B"/>
    <w:rsid w:val="006676E5"/>
    <w:rsid w:val="00667E9E"/>
    <w:rsid w:val="0067059F"/>
    <w:rsid w:val="00670EE3"/>
    <w:rsid w:val="00672B12"/>
    <w:rsid w:val="00673063"/>
    <w:rsid w:val="0067331F"/>
    <w:rsid w:val="006742E8"/>
    <w:rsid w:val="0067482E"/>
    <w:rsid w:val="00675260"/>
    <w:rsid w:val="00675C3E"/>
    <w:rsid w:val="00677297"/>
    <w:rsid w:val="00677DDB"/>
    <w:rsid w:val="00677EF0"/>
    <w:rsid w:val="00680871"/>
    <w:rsid w:val="0068121E"/>
    <w:rsid w:val="006814BF"/>
    <w:rsid w:val="00681F32"/>
    <w:rsid w:val="006829E7"/>
    <w:rsid w:val="00683679"/>
    <w:rsid w:val="00683AEC"/>
    <w:rsid w:val="00684672"/>
    <w:rsid w:val="0068481E"/>
    <w:rsid w:val="0068666F"/>
    <w:rsid w:val="0068780A"/>
    <w:rsid w:val="00690267"/>
    <w:rsid w:val="006906E7"/>
    <w:rsid w:val="00694B66"/>
    <w:rsid w:val="00694FDB"/>
    <w:rsid w:val="006954D4"/>
    <w:rsid w:val="0069553C"/>
    <w:rsid w:val="0069598B"/>
    <w:rsid w:val="00695AF0"/>
    <w:rsid w:val="006978B1"/>
    <w:rsid w:val="006A165B"/>
    <w:rsid w:val="006A1A8E"/>
    <w:rsid w:val="006A1CF6"/>
    <w:rsid w:val="006A259B"/>
    <w:rsid w:val="006A2D9E"/>
    <w:rsid w:val="006A36DB"/>
    <w:rsid w:val="006A3EF2"/>
    <w:rsid w:val="006A44D0"/>
    <w:rsid w:val="006A47FF"/>
    <w:rsid w:val="006A48C1"/>
    <w:rsid w:val="006A510D"/>
    <w:rsid w:val="006A51A4"/>
    <w:rsid w:val="006A715C"/>
    <w:rsid w:val="006B06B2"/>
    <w:rsid w:val="006B1FFA"/>
    <w:rsid w:val="006B2DCE"/>
    <w:rsid w:val="006B3564"/>
    <w:rsid w:val="006B37E6"/>
    <w:rsid w:val="006B3D8F"/>
    <w:rsid w:val="006B42E3"/>
    <w:rsid w:val="006B44E9"/>
    <w:rsid w:val="006B5D69"/>
    <w:rsid w:val="006B73E5"/>
    <w:rsid w:val="006B7F6C"/>
    <w:rsid w:val="006C00A3"/>
    <w:rsid w:val="006C0773"/>
    <w:rsid w:val="006C171D"/>
    <w:rsid w:val="006C2123"/>
    <w:rsid w:val="006C44BC"/>
    <w:rsid w:val="006D062E"/>
    <w:rsid w:val="006D0817"/>
    <w:rsid w:val="006D0996"/>
    <w:rsid w:val="006D2405"/>
    <w:rsid w:val="006D3A0E"/>
    <w:rsid w:val="006D4A39"/>
    <w:rsid w:val="006D53A4"/>
    <w:rsid w:val="006D6748"/>
    <w:rsid w:val="006D681A"/>
    <w:rsid w:val="006D6DCC"/>
    <w:rsid w:val="006D77CB"/>
    <w:rsid w:val="006E08A7"/>
    <w:rsid w:val="006E08C4"/>
    <w:rsid w:val="006E091B"/>
    <w:rsid w:val="006E0967"/>
    <w:rsid w:val="006E2552"/>
    <w:rsid w:val="006E2A7A"/>
    <w:rsid w:val="006E2AB3"/>
    <w:rsid w:val="006E2BF7"/>
    <w:rsid w:val="006E42C8"/>
    <w:rsid w:val="006E4800"/>
    <w:rsid w:val="006E560F"/>
    <w:rsid w:val="006E5B90"/>
    <w:rsid w:val="006E60D3"/>
    <w:rsid w:val="006E79B6"/>
    <w:rsid w:val="006F054E"/>
    <w:rsid w:val="006F0EA0"/>
    <w:rsid w:val="006F14E2"/>
    <w:rsid w:val="006F1B19"/>
    <w:rsid w:val="006F2834"/>
    <w:rsid w:val="006F3613"/>
    <w:rsid w:val="006F3839"/>
    <w:rsid w:val="006F4503"/>
    <w:rsid w:val="006F494B"/>
    <w:rsid w:val="006F540A"/>
    <w:rsid w:val="006F6298"/>
    <w:rsid w:val="00701DAC"/>
    <w:rsid w:val="00704694"/>
    <w:rsid w:val="00704949"/>
    <w:rsid w:val="007058CD"/>
    <w:rsid w:val="00705D75"/>
    <w:rsid w:val="0070723B"/>
    <w:rsid w:val="00707E66"/>
    <w:rsid w:val="00710AA2"/>
    <w:rsid w:val="007118F8"/>
    <w:rsid w:val="00712DA7"/>
    <w:rsid w:val="00713A23"/>
    <w:rsid w:val="00714956"/>
    <w:rsid w:val="00715F89"/>
    <w:rsid w:val="00716434"/>
    <w:rsid w:val="00716FB7"/>
    <w:rsid w:val="007176BC"/>
    <w:rsid w:val="00717C66"/>
    <w:rsid w:val="00720EB6"/>
    <w:rsid w:val="00721105"/>
    <w:rsid w:val="0072144B"/>
    <w:rsid w:val="007223EA"/>
    <w:rsid w:val="00722D6B"/>
    <w:rsid w:val="00723956"/>
    <w:rsid w:val="00724203"/>
    <w:rsid w:val="00725072"/>
    <w:rsid w:val="00725C3B"/>
    <w:rsid w:val="00725D14"/>
    <w:rsid w:val="00725D4E"/>
    <w:rsid w:val="007260A9"/>
    <w:rsid w:val="007266FB"/>
    <w:rsid w:val="00730435"/>
    <w:rsid w:val="0073063D"/>
    <w:rsid w:val="0073094D"/>
    <w:rsid w:val="0073212B"/>
    <w:rsid w:val="00733D6A"/>
    <w:rsid w:val="00734065"/>
    <w:rsid w:val="00734894"/>
    <w:rsid w:val="00735327"/>
    <w:rsid w:val="00735451"/>
    <w:rsid w:val="0073562F"/>
    <w:rsid w:val="007358D5"/>
    <w:rsid w:val="00736E7E"/>
    <w:rsid w:val="007371FB"/>
    <w:rsid w:val="00737821"/>
    <w:rsid w:val="007379AF"/>
    <w:rsid w:val="00740573"/>
    <w:rsid w:val="00741479"/>
    <w:rsid w:val="007414DA"/>
    <w:rsid w:val="0074316D"/>
    <w:rsid w:val="007448D2"/>
    <w:rsid w:val="0074499D"/>
    <w:rsid w:val="00744A73"/>
    <w:rsid w:val="00744DB8"/>
    <w:rsid w:val="00745A6D"/>
    <w:rsid w:val="00745C28"/>
    <w:rsid w:val="007460FF"/>
    <w:rsid w:val="007474D4"/>
    <w:rsid w:val="00747AAB"/>
    <w:rsid w:val="00750EBD"/>
    <w:rsid w:val="00751F81"/>
    <w:rsid w:val="007528B2"/>
    <w:rsid w:val="00752F1C"/>
    <w:rsid w:val="0075322D"/>
    <w:rsid w:val="0075386E"/>
    <w:rsid w:val="00753D56"/>
    <w:rsid w:val="007543B1"/>
    <w:rsid w:val="0075525F"/>
    <w:rsid w:val="007564AE"/>
    <w:rsid w:val="007564E5"/>
    <w:rsid w:val="00757591"/>
    <w:rsid w:val="00757633"/>
    <w:rsid w:val="00757A59"/>
    <w:rsid w:val="00757DD5"/>
    <w:rsid w:val="007617A7"/>
    <w:rsid w:val="00761CE2"/>
    <w:rsid w:val="00762106"/>
    <w:rsid w:val="00762125"/>
    <w:rsid w:val="00762183"/>
    <w:rsid w:val="007635C3"/>
    <w:rsid w:val="00765E06"/>
    <w:rsid w:val="00765F79"/>
    <w:rsid w:val="007705E3"/>
    <w:rsid w:val="007706FF"/>
    <w:rsid w:val="00770891"/>
    <w:rsid w:val="00770C61"/>
    <w:rsid w:val="00772194"/>
    <w:rsid w:val="00772BA3"/>
    <w:rsid w:val="00773AF2"/>
    <w:rsid w:val="00773D09"/>
    <w:rsid w:val="00773E8E"/>
    <w:rsid w:val="007746F1"/>
    <w:rsid w:val="00775117"/>
    <w:rsid w:val="007763FE"/>
    <w:rsid w:val="00776998"/>
    <w:rsid w:val="007776A2"/>
    <w:rsid w:val="00777849"/>
    <w:rsid w:val="00780A99"/>
    <w:rsid w:val="00781C4F"/>
    <w:rsid w:val="0078241A"/>
    <w:rsid w:val="00782487"/>
    <w:rsid w:val="00782A2E"/>
    <w:rsid w:val="00782B11"/>
    <w:rsid w:val="00782CEB"/>
    <w:rsid w:val="007836C0"/>
    <w:rsid w:val="0078498E"/>
    <w:rsid w:val="0078667E"/>
    <w:rsid w:val="00786FB2"/>
    <w:rsid w:val="007902EE"/>
    <w:rsid w:val="007919DC"/>
    <w:rsid w:val="00791B72"/>
    <w:rsid w:val="00791C7F"/>
    <w:rsid w:val="00791C8B"/>
    <w:rsid w:val="0079299E"/>
    <w:rsid w:val="00796888"/>
    <w:rsid w:val="007A1326"/>
    <w:rsid w:val="007A2627"/>
    <w:rsid w:val="007A27B6"/>
    <w:rsid w:val="007A3356"/>
    <w:rsid w:val="007A36F3"/>
    <w:rsid w:val="007A55A8"/>
    <w:rsid w:val="007B07C1"/>
    <w:rsid w:val="007B09B0"/>
    <w:rsid w:val="007B0AD7"/>
    <w:rsid w:val="007B153E"/>
    <w:rsid w:val="007B24C4"/>
    <w:rsid w:val="007B50E4"/>
    <w:rsid w:val="007B5236"/>
    <w:rsid w:val="007B6B2F"/>
    <w:rsid w:val="007B725B"/>
    <w:rsid w:val="007C057B"/>
    <w:rsid w:val="007C1661"/>
    <w:rsid w:val="007C1A9E"/>
    <w:rsid w:val="007C3508"/>
    <w:rsid w:val="007C38B1"/>
    <w:rsid w:val="007C3949"/>
    <w:rsid w:val="007C4286"/>
    <w:rsid w:val="007C67A9"/>
    <w:rsid w:val="007C6E38"/>
    <w:rsid w:val="007D0216"/>
    <w:rsid w:val="007D0367"/>
    <w:rsid w:val="007D0C0E"/>
    <w:rsid w:val="007D212E"/>
    <w:rsid w:val="007D2664"/>
    <w:rsid w:val="007D3331"/>
    <w:rsid w:val="007D458F"/>
    <w:rsid w:val="007D5655"/>
    <w:rsid w:val="007D5A52"/>
    <w:rsid w:val="007D6059"/>
    <w:rsid w:val="007D7CF5"/>
    <w:rsid w:val="007D7E58"/>
    <w:rsid w:val="007E14B8"/>
    <w:rsid w:val="007E38D7"/>
    <w:rsid w:val="007E41AD"/>
    <w:rsid w:val="007E569D"/>
    <w:rsid w:val="007E5D31"/>
    <w:rsid w:val="007E5E9E"/>
    <w:rsid w:val="007F1396"/>
    <w:rsid w:val="007F1493"/>
    <w:rsid w:val="007F15BC"/>
    <w:rsid w:val="007F16FA"/>
    <w:rsid w:val="007F2EA3"/>
    <w:rsid w:val="007F3524"/>
    <w:rsid w:val="007F576D"/>
    <w:rsid w:val="007F57DE"/>
    <w:rsid w:val="007F65AE"/>
    <w:rsid w:val="007F66A6"/>
    <w:rsid w:val="007F67DA"/>
    <w:rsid w:val="007F76BF"/>
    <w:rsid w:val="007F7E54"/>
    <w:rsid w:val="008003CD"/>
    <w:rsid w:val="00800512"/>
    <w:rsid w:val="00801687"/>
    <w:rsid w:val="008019EE"/>
    <w:rsid w:val="00802022"/>
    <w:rsid w:val="0080207C"/>
    <w:rsid w:val="008020BF"/>
    <w:rsid w:val="008028A3"/>
    <w:rsid w:val="00804ED7"/>
    <w:rsid w:val="008059C1"/>
    <w:rsid w:val="0080662F"/>
    <w:rsid w:val="00806C91"/>
    <w:rsid w:val="00807126"/>
    <w:rsid w:val="008100F5"/>
    <w:rsid w:val="0081065F"/>
    <w:rsid w:val="00810E72"/>
    <w:rsid w:val="0081179B"/>
    <w:rsid w:val="00812DCB"/>
    <w:rsid w:val="00812F4F"/>
    <w:rsid w:val="00813905"/>
    <w:rsid w:val="00813FA5"/>
    <w:rsid w:val="0081523F"/>
    <w:rsid w:val="00816151"/>
    <w:rsid w:val="00816AE3"/>
    <w:rsid w:val="00817268"/>
    <w:rsid w:val="00820368"/>
    <w:rsid w:val="008203B7"/>
    <w:rsid w:val="00820BB7"/>
    <w:rsid w:val="008212BE"/>
    <w:rsid w:val="008218CF"/>
    <w:rsid w:val="0082458E"/>
    <w:rsid w:val="008248E7"/>
    <w:rsid w:val="00824F02"/>
    <w:rsid w:val="00825595"/>
    <w:rsid w:val="00826BD1"/>
    <w:rsid w:val="00826C1B"/>
    <w:rsid w:val="00826C4F"/>
    <w:rsid w:val="00830A48"/>
    <w:rsid w:val="00831556"/>
    <w:rsid w:val="0083188C"/>
    <w:rsid w:val="00831C89"/>
    <w:rsid w:val="00832DA5"/>
    <w:rsid w:val="00832F4B"/>
    <w:rsid w:val="00833A2E"/>
    <w:rsid w:val="00833EDF"/>
    <w:rsid w:val="00834038"/>
    <w:rsid w:val="0083470E"/>
    <w:rsid w:val="00834943"/>
    <w:rsid w:val="00834B05"/>
    <w:rsid w:val="00835F47"/>
    <w:rsid w:val="008377AF"/>
    <w:rsid w:val="008404C4"/>
    <w:rsid w:val="0084056D"/>
    <w:rsid w:val="008408A6"/>
    <w:rsid w:val="00841080"/>
    <w:rsid w:val="008412F7"/>
    <w:rsid w:val="008414BB"/>
    <w:rsid w:val="00841B54"/>
    <w:rsid w:val="0084299E"/>
    <w:rsid w:val="008434A7"/>
    <w:rsid w:val="00843ED1"/>
    <w:rsid w:val="00845FD7"/>
    <w:rsid w:val="008467D0"/>
    <w:rsid w:val="008470D0"/>
    <w:rsid w:val="008505DC"/>
    <w:rsid w:val="008509F0"/>
    <w:rsid w:val="00851875"/>
    <w:rsid w:val="00852357"/>
    <w:rsid w:val="00852637"/>
    <w:rsid w:val="00852B7B"/>
    <w:rsid w:val="00852C32"/>
    <w:rsid w:val="0085448C"/>
    <w:rsid w:val="00854DAB"/>
    <w:rsid w:val="00855048"/>
    <w:rsid w:val="008556BD"/>
    <w:rsid w:val="0085605C"/>
    <w:rsid w:val="008563D3"/>
    <w:rsid w:val="00856E64"/>
    <w:rsid w:val="008576BD"/>
    <w:rsid w:val="00860240"/>
    <w:rsid w:val="008607F3"/>
    <w:rsid w:val="00860A52"/>
    <w:rsid w:val="00860FC8"/>
    <w:rsid w:val="00861C17"/>
    <w:rsid w:val="00862007"/>
    <w:rsid w:val="00862960"/>
    <w:rsid w:val="00863532"/>
    <w:rsid w:val="008641E8"/>
    <w:rsid w:val="00864D28"/>
    <w:rsid w:val="00865EC3"/>
    <w:rsid w:val="0086629C"/>
    <w:rsid w:val="00866415"/>
    <w:rsid w:val="0086672A"/>
    <w:rsid w:val="00867118"/>
    <w:rsid w:val="00867469"/>
    <w:rsid w:val="00870838"/>
    <w:rsid w:val="00870A3D"/>
    <w:rsid w:val="008714A7"/>
    <w:rsid w:val="008736AC"/>
    <w:rsid w:val="008746F4"/>
    <w:rsid w:val="00874C1F"/>
    <w:rsid w:val="00877B17"/>
    <w:rsid w:val="0088098A"/>
    <w:rsid w:val="00880A08"/>
    <w:rsid w:val="008813A0"/>
    <w:rsid w:val="0088180F"/>
    <w:rsid w:val="00882E98"/>
    <w:rsid w:val="00883242"/>
    <w:rsid w:val="008833F2"/>
    <w:rsid w:val="00883A53"/>
    <w:rsid w:val="00884CCB"/>
    <w:rsid w:val="0088573E"/>
    <w:rsid w:val="00885C59"/>
    <w:rsid w:val="00890595"/>
    <w:rsid w:val="00890C47"/>
    <w:rsid w:val="0089256F"/>
    <w:rsid w:val="00893CDB"/>
    <w:rsid w:val="00893D12"/>
    <w:rsid w:val="0089468F"/>
    <w:rsid w:val="00894E18"/>
    <w:rsid w:val="00894EBB"/>
    <w:rsid w:val="00895105"/>
    <w:rsid w:val="00895316"/>
    <w:rsid w:val="00895861"/>
    <w:rsid w:val="00896985"/>
    <w:rsid w:val="008972BE"/>
    <w:rsid w:val="00897B91"/>
    <w:rsid w:val="008A00A0"/>
    <w:rsid w:val="008A07B7"/>
    <w:rsid w:val="008A0836"/>
    <w:rsid w:val="008A21F0"/>
    <w:rsid w:val="008A30C4"/>
    <w:rsid w:val="008A5DE5"/>
    <w:rsid w:val="008B0D9B"/>
    <w:rsid w:val="008B13ED"/>
    <w:rsid w:val="008B1CEE"/>
    <w:rsid w:val="008B1FDB"/>
    <w:rsid w:val="008B2A5B"/>
    <w:rsid w:val="008B330A"/>
    <w:rsid w:val="008B367A"/>
    <w:rsid w:val="008B430F"/>
    <w:rsid w:val="008B44C9"/>
    <w:rsid w:val="008B48D1"/>
    <w:rsid w:val="008B4DA3"/>
    <w:rsid w:val="008B4FF4"/>
    <w:rsid w:val="008B6694"/>
    <w:rsid w:val="008B6729"/>
    <w:rsid w:val="008B71A2"/>
    <w:rsid w:val="008B7F83"/>
    <w:rsid w:val="008C085A"/>
    <w:rsid w:val="008C0C9E"/>
    <w:rsid w:val="008C1A20"/>
    <w:rsid w:val="008C2FB5"/>
    <w:rsid w:val="008C2FEC"/>
    <w:rsid w:val="008C302C"/>
    <w:rsid w:val="008C3E10"/>
    <w:rsid w:val="008C430B"/>
    <w:rsid w:val="008C4CAB"/>
    <w:rsid w:val="008C5C6E"/>
    <w:rsid w:val="008C6461"/>
    <w:rsid w:val="008C6F82"/>
    <w:rsid w:val="008C7C32"/>
    <w:rsid w:val="008C7CBC"/>
    <w:rsid w:val="008D01DD"/>
    <w:rsid w:val="008D106A"/>
    <w:rsid w:val="008D125E"/>
    <w:rsid w:val="008D351F"/>
    <w:rsid w:val="008D5308"/>
    <w:rsid w:val="008D55BF"/>
    <w:rsid w:val="008D61E0"/>
    <w:rsid w:val="008D6722"/>
    <w:rsid w:val="008D6E1D"/>
    <w:rsid w:val="008D753F"/>
    <w:rsid w:val="008D7AB2"/>
    <w:rsid w:val="008E0259"/>
    <w:rsid w:val="008E20CA"/>
    <w:rsid w:val="008E43E0"/>
    <w:rsid w:val="008E4A0E"/>
    <w:rsid w:val="008E4E59"/>
    <w:rsid w:val="008E5771"/>
    <w:rsid w:val="008E5D52"/>
    <w:rsid w:val="008E68E5"/>
    <w:rsid w:val="008F0115"/>
    <w:rsid w:val="008F0383"/>
    <w:rsid w:val="008F1F6A"/>
    <w:rsid w:val="008F26E1"/>
    <w:rsid w:val="008F28E7"/>
    <w:rsid w:val="008F3A91"/>
    <w:rsid w:val="008F3EDF"/>
    <w:rsid w:val="008F53CD"/>
    <w:rsid w:val="0090053B"/>
    <w:rsid w:val="00900D9B"/>
    <w:rsid w:val="00900E59"/>
    <w:rsid w:val="00900FCF"/>
    <w:rsid w:val="00901257"/>
    <w:rsid w:val="00901298"/>
    <w:rsid w:val="009019BB"/>
    <w:rsid w:val="00902919"/>
    <w:rsid w:val="0090315B"/>
    <w:rsid w:val="00903450"/>
    <w:rsid w:val="00904350"/>
    <w:rsid w:val="009046CD"/>
    <w:rsid w:val="00905926"/>
    <w:rsid w:val="0090604A"/>
    <w:rsid w:val="009078AB"/>
    <w:rsid w:val="0091055E"/>
    <w:rsid w:val="0091091F"/>
    <w:rsid w:val="00910D05"/>
    <w:rsid w:val="00912C5D"/>
    <w:rsid w:val="00912EC7"/>
    <w:rsid w:val="00913ADC"/>
    <w:rsid w:val="00913D40"/>
    <w:rsid w:val="009141CD"/>
    <w:rsid w:val="00914903"/>
    <w:rsid w:val="009153A2"/>
    <w:rsid w:val="0091571A"/>
    <w:rsid w:val="00915AC4"/>
    <w:rsid w:val="00916559"/>
    <w:rsid w:val="00916B8D"/>
    <w:rsid w:val="00916D41"/>
    <w:rsid w:val="00917760"/>
    <w:rsid w:val="0092048F"/>
    <w:rsid w:val="00920A1E"/>
    <w:rsid w:val="00920C71"/>
    <w:rsid w:val="009227DD"/>
    <w:rsid w:val="00923015"/>
    <w:rsid w:val="009234A0"/>
    <w:rsid w:val="009234D0"/>
    <w:rsid w:val="0092356B"/>
    <w:rsid w:val="009246A3"/>
    <w:rsid w:val="00925013"/>
    <w:rsid w:val="00925024"/>
    <w:rsid w:val="00925655"/>
    <w:rsid w:val="00925733"/>
    <w:rsid w:val="009257A8"/>
    <w:rsid w:val="009261C8"/>
    <w:rsid w:val="00926D03"/>
    <w:rsid w:val="00927DB3"/>
    <w:rsid w:val="00927E08"/>
    <w:rsid w:val="00927F18"/>
    <w:rsid w:val="00930827"/>
    <w:rsid w:val="00930D17"/>
    <w:rsid w:val="00930ED6"/>
    <w:rsid w:val="00931206"/>
    <w:rsid w:val="00932077"/>
    <w:rsid w:val="0093231B"/>
    <w:rsid w:val="00932A03"/>
    <w:rsid w:val="0093313E"/>
    <w:rsid w:val="009331F9"/>
    <w:rsid w:val="00934012"/>
    <w:rsid w:val="00934C3E"/>
    <w:rsid w:val="0093530F"/>
    <w:rsid w:val="0093592F"/>
    <w:rsid w:val="009363F0"/>
    <w:rsid w:val="0093688D"/>
    <w:rsid w:val="0094036E"/>
    <w:rsid w:val="0094165A"/>
    <w:rsid w:val="00941CF0"/>
    <w:rsid w:val="00942056"/>
    <w:rsid w:val="009429D1"/>
    <w:rsid w:val="00942E67"/>
    <w:rsid w:val="00942EB2"/>
    <w:rsid w:val="00943299"/>
    <w:rsid w:val="009438A7"/>
    <w:rsid w:val="00944349"/>
    <w:rsid w:val="009458AF"/>
    <w:rsid w:val="00945F55"/>
    <w:rsid w:val="00946149"/>
    <w:rsid w:val="00950235"/>
    <w:rsid w:val="00950373"/>
    <w:rsid w:val="00950D70"/>
    <w:rsid w:val="0095150D"/>
    <w:rsid w:val="009520A1"/>
    <w:rsid w:val="009522E2"/>
    <w:rsid w:val="0095259D"/>
    <w:rsid w:val="009528C1"/>
    <w:rsid w:val="009532C7"/>
    <w:rsid w:val="00953891"/>
    <w:rsid w:val="00953E82"/>
    <w:rsid w:val="00954DB1"/>
    <w:rsid w:val="00955D6C"/>
    <w:rsid w:val="00960547"/>
    <w:rsid w:val="00960CCA"/>
    <w:rsid w:val="00960E03"/>
    <w:rsid w:val="009624AB"/>
    <w:rsid w:val="009634F6"/>
    <w:rsid w:val="00963579"/>
    <w:rsid w:val="00963A02"/>
    <w:rsid w:val="0096422F"/>
    <w:rsid w:val="0096472C"/>
    <w:rsid w:val="00964AE3"/>
    <w:rsid w:val="00965373"/>
    <w:rsid w:val="00965958"/>
    <w:rsid w:val="00965F05"/>
    <w:rsid w:val="0096720F"/>
    <w:rsid w:val="0097036E"/>
    <w:rsid w:val="009718BF"/>
    <w:rsid w:val="00972AA1"/>
    <w:rsid w:val="00973DB2"/>
    <w:rsid w:val="00975DBE"/>
    <w:rsid w:val="00977533"/>
    <w:rsid w:val="0098073B"/>
    <w:rsid w:val="00981475"/>
    <w:rsid w:val="00981668"/>
    <w:rsid w:val="00981DA7"/>
    <w:rsid w:val="009827D3"/>
    <w:rsid w:val="00984037"/>
    <w:rsid w:val="00984331"/>
    <w:rsid w:val="009848BD"/>
    <w:rsid w:val="00984C07"/>
    <w:rsid w:val="00985F69"/>
    <w:rsid w:val="00987813"/>
    <w:rsid w:val="009905BB"/>
    <w:rsid w:val="00990C18"/>
    <w:rsid w:val="00990C46"/>
    <w:rsid w:val="00991DEF"/>
    <w:rsid w:val="00992659"/>
    <w:rsid w:val="0099359F"/>
    <w:rsid w:val="00993C81"/>
    <w:rsid w:val="00993F37"/>
    <w:rsid w:val="00994F32"/>
    <w:rsid w:val="0099573E"/>
    <w:rsid w:val="00995954"/>
    <w:rsid w:val="00995E81"/>
    <w:rsid w:val="00996470"/>
    <w:rsid w:val="00996603"/>
    <w:rsid w:val="009974B3"/>
    <w:rsid w:val="00997F5D"/>
    <w:rsid w:val="009A09AC"/>
    <w:rsid w:val="009A1BBC"/>
    <w:rsid w:val="009A2864"/>
    <w:rsid w:val="009A313E"/>
    <w:rsid w:val="009A3615"/>
    <w:rsid w:val="009A3832"/>
    <w:rsid w:val="009A3EAC"/>
    <w:rsid w:val="009A40D9"/>
    <w:rsid w:val="009A4F48"/>
    <w:rsid w:val="009A764E"/>
    <w:rsid w:val="009B006A"/>
    <w:rsid w:val="009B02BA"/>
    <w:rsid w:val="009B08F7"/>
    <w:rsid w:val="009B165F"/>
    <w:rsid w:val="009B1EF4"/>
    <w:rsid w:val="009B2E67"/>
    <w:rsid w:val="009B417F"/>
    <w:rsid w:val="009B4483"/>
    <w:rsid w:val="009B4C1D"/>
    <w:rsid w:val="009B5879"/>
    <w:rsid w:val="009B5A96"/>
    <w:rsid w:val="009B6030"/>
    <w:rsid w:val="009C0698"/>
    <w:rsid w:val="009C098A"/>
    <w:rsid w:val="009C0DA0"/>
    <w:rsid w:val="009C13DA"/>
    <w:rsid w:val="009C1693"/>
    <w:rsid w:val="009C1AD9"/>
    <w:rsid w:val="009C1FCA"/>
    <w:rsid w:val="009C3001"/>
    <w:rsid w:val="009C3C9B"/>
    <w:rsid w:val="009C44C9"/>
    <w:rsid w:val="009C472E"/>
    <w:rsid w:val="009C65D7"/>
    <w:rsid w:val="009C69B7"/>
    <w:rsid w:val="009C72FE"/>
    <w:rsid w:val="009C7379"/>
    <w:rsid w:val="009C738E"/>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91E"/>
    <w:rsid w:val="009E5A71"/>
    <w:rsid w:val="009E6AB6"/>
    <w:rsid w:val="009E6B21"/>
    <w:rsid w:val="009E7F27"/>
    <w:rsid w:val="009F095C"/>
    <w:rsid w:val="009F1A7D"/>
    <w:rsid w:val="009F2C25"/>
    <w:rsid w:val="009F3431"/>
    <w:rsid w:val="009F3838"/>
    <w:rsid w:val="009F3A20"/>
    <w:rsid w:val="009F3ECD"/>
    <w:rsid w:val="009F4B19"/>
    <w:rsid w:val="009F5F05"/>
    <w:rsid w:val="009F7315"/>
    <w:rsid w:val="009F73D1"/>
    <w:rsid w:val="009F7A64"/>
    <w:rsid w:val="00A00699"/>
    <w:rsid w:val="00A00D40"/>
    <w:rsid w:val="00A01C1B"/>
    <w:rsid w:val="00A02C38"/>
    <w:rsid w:val="00A041BB"/>
    <w:rsid w:val="00A04A93"/>
    <w:rsid w:val="00A0694C"/>
    <w:rsid w:val="00A074BC"/>
    <w:rsid w:val="00A07569"/>
    <w:rsid w:val="00A07749"/>
    <w:rsid w:val="00A078FB"/>
    <w:rsid w:val="00A10CE1"/>
    <w:rsid w:val="00A10CED"/>
    <w:rsid w:val="00A128C6"/>
    <w:rsid w:val="00A12A82"/>
    <w:rsid w:val="00A143CE"/>
    <w:rsid w:val="00A14903"/>
    <w:rsid w:val="00A16D9B"/>
    <w:rsid w:val="00A17465"/>
    <w:rsid w:val="00A20B32"/>
    <w:rsid w:val="00A213CC"/>
    <w:rsid w:val="00A21A49"/>
    <w:rsid w:val="00A231E9"/>
    <w:rsid w:val="00A24B67"/>
    <w:rsid w:val="00A25904"/>
    <w:rsid w:val="00A307AE"/>
    <w:rsid w:val="00A3086F"/>
    <w:rsid w:val="00A313C4"/>
    <w:rsid w:val="00A34D45"/>
    <w:rsid w:val="00A3588E"/>
    <w:rsid w:val="00A35E8B"/>
    <w:rsid w:val="00A3669F"/>
    <w:rsid w:val="00A36AB0"/>
    <w:rsid w:val="00A37BC6"/>
    <w:rsid w:val="00A41434"/>
    <w:rsid w:val="00A41A01"/>
    <w:rsid w:val="00A429A9"/>
    <w:rsid w:val="00A43CFF"/>
    <w:rsid w:val="00A47719"/>
    <w:rsid w:val="00A47B41"/>
    <w:rsid w:val="00A47BE9"/>
    <w:rsid w:val="00A47EAB"/>
    <w:rsid w:val="00A5068D"/>
    <w:rsid w:val="00A50764"/>
    <w:rsid w:val="00A509B4"/>
    <w:rsid w:val="00A521F2"/>
    <w:rsid w:val="00A5427A"/>
    <w:rsid w:val="00A54C7B"/>
    <w:rsid w:val="00A54CFD"/>
    <w:rsid w:val="00A55AB6"/>
    <w:rsid w:val="00A5639F"/>
    <w:rsid w:val="00A565EE"/>
    <w:rsid w:val="00A569F3"/>
    <w:rsid w:val="00A57040"/>
    <w:rsid w:val="00A57519"/>
    <w:rsid w:val="00A60064"/>
    <w:rsid w:val="00A614FB"/>
    <w:rsid w:val="00A64BCF"/>
    <w:rsid w:val="00A64F90"/>
    <w:rsid w:val="00A653DE"/>
    <w:rsid w:val="00A65A2B"/>
    <w:rsid w:val="00A66C61"/>
    <w:rsid w:val="00A70170"/>
    <w:rsid w:val="00A726C7"/>
    <w:rsid w:val="00A7409C"/>
    <w:rsid w:val="00A752B5"/>
    <w:rsid w:val="00A76536"/>
    <w:rsid w:val="00A76DDE"/>
    <w:rsid w:val="00A774B4"/>
    <w:rsid w:val="00A776BC"/>
    <w:rsid w:val="00A77927"/>
    <w:rsid w:val="00A812AA"/>
    <w:rsid w:val="00A81791"/>
    <w:rsid w:val="00A8195D"/>
    <w:rsid w:val="00A81A2D"/>
    <w:rsid w:val="00A81B76"/>
    <w:rsid w:val="00A81DC9"/>
    <w:rsid w:val="00A82923"/>
    <w:rsid w:val="00A8372C"/>
    <w:rsid w:val="00A855FA"/>
    <w:rsid w:val="00A86DE1"/>
    <w:rsid w:val="00A86FBB"/>
    <w:rsid w:val="00A87413"/>
    <w:rsid w:val="00A905C6"/>
    <w:rsid w:val="00A907EF"/>
    <w:rsid w:val="00A90A0B"/>
    <w:rsid w:val="00A90D60"/>
    <w:rsid w:val="00A91418"/>
    <w:rsid w:val="00A91A18"/>
    <w:rsid w:val="00A932DF"/>
    <w:rsid w:val="00A947CF"/>
    <w:rsid w:val="00A94DCC"/>
    <w:rsid w:val="00A95F5B"/>
    <w:rsid w:val="00A9603D"/>
    <w:rsid w:val="00A962E5"/>
    <w:rsid w:val="00A96D9C"/>
    <w:rsid w:val="00A9772A"/>
    <w:rsid w:val="00AA1114"/>
    <w:rsid w:val="00AA18E2"/>
    <w:rsid w:val="00AA1F27"/>
    <w:rsid w:val="00AA22B0"/>
    <w:rsid w:val="00AA2B19"/>
    <w:rsid w:val="00AA312F"/>
    <w:rsid w:val="00AA3382"/>
    <w:rsid w:val="00AA3ADB"/>
    <w:rsid w:val="00AA3B89"/>
    <w:rsid w:val="00AA3E15"/>
    <w:rsid w:val="00AA3F62"/>
    <w:rsid w:val="00AA5E50"/>
    <w:rsid w:val="00AA642B"/>
    <w:rsid w:val="00AB0127"/>
    <w:rsid w:val="00AB0677"/>
    <w:rsid w:val="00AB1983"/>
    <w:rsid w:val="00AB23C3"/>
    <w:rsid w:val="00AB24DB"/>
    <w:rsid w:val="00AB2C21"/>
    <w:rsid w:val="00AB35D0"/>
    <w:rsid w:val="00AB46B7"/>
    <w:rsid w:val="00AB5F8B"/>
    <w:rsid w:val="00AB77E7"/>
    <w:rsid w:val="00AC086A"/>
    <w:rsid w:val="00AC0E39"/>
    <w:rsid w:val="00AC1DCF"/>
    <w:rsid w:val="00AC23B1"/>
    <w:rsid w:val="00AC260E"/>
    <w:rsid w:val="00AC2AF9"/>
    <w:rsid w:val="00AC2F71"/>
    <w:rsid w:val="00AC36E2"/>
    <w:rsid w:val="00AC47A6"/>
    <w:rsid w:val="00AC78ED"/>
    <w:rsid w:val="00AD02D3"/>
    <w:rsid w:val="00AD0B1E"/>
    <w:rsid w:val="00AD1824"/>
    <w:rsid w:val="00AD2D34"/>
    <w:rsid w:val="00AD3675"/>
    <w:rsid w:val="00AD56A9"/>
    <w:rsid w:val="00AD69C4"/>
    <w:rsid w:val="00AD6F0C"/>
    <w:rsid w:val="00AD6FB0"/>
    <w:rsid w:val="00AE1C5F"/>
    <w:rsid w:val="00AE1C9F"/>
    <w:rsid w:val="00AE3256"/>
    <w:rsid w:val="00AE3899"/>
    <w:rsid w:val="00AE6CD2"/>
    <w:rsid w:val="00AE75E4"/>
    <w:rsid w:val="00AE776A"/>
    <w:rsid w:val="00AE7BFA"/>
    <w:rsid w:val="00AF0B09"/>
    <w:rsid w:val="00AF150F"/>
    <w:rsid w:val="00AF1F68"/>
    <w:rsid w:val="00AF27B7"/>
    <w:rsid w:val="00AF2BB2"/>
    <w:rsid w:val="00AF3C5D"/>
    <w:rsid w:val="00AF65F6"/>
    <w:rsid w:val="00AF699F"/>
    <w:rsid w:val="00AF726A"/>
    <w:rsid w:val="00AF7AB4"/>
    <w:rsid w:val="00AF7B91"/>
    <w:rsid w:val="00B00015"/>
    <w:rsid w:val="00B011E9"/>
    <w:rsid w:val="00B043A6"/>
    <w:rsid w:val="00B04A2E"/>
    <w:rsid w:val="00B06DE8"/>
    <w:rsid w:val="00B07AE1"/>
    <w:rsid w:val="00B07D23"/>
    <w:rsid w:val="00B12968"/>
    <w:rsid w:val="00B131FF"/>
    <w:rsid w:val="00B13498"/>
    <w:rsid w:val="00B13DA2"/>
    <w:rsid w:val="00B14A05"/>
    <w:rsid w:val="00B1672A"/>
    <w:rsid w:val="00B16E71"/>
    <w:rsid w:val="00B174BD"/>
    <w:rsid w:val="00B20690"/>
    <w:rsid w:val="00B208BA"/>
    <w:rsid w:val="00B20B2A"/>
    <w:rsid w:val="00B2129B"/>
    <w:rsid w:val="00B22E00"/>
    <w:rsid w:val="00B22E54"/>
    <w:rsid w:val="00B22FA7"/>
    <w:rsid w:val="00B24845"/>
    <w:rsid w:val="00B26370"/>
    <w:rsid w:val="00B27039"/>
    <w:rsid w:val="00B27D18"/>
    <w:rsid w:val="00B300DB"/>
    <w:rsid w:val="00B30835"/>
    <w:rsid w:val="00B32BEC"/>
    <w:rsid w:val="00B34900"/>
    <w:rsid w:val="00B35B87"/>
    <w:rsid w:val="00B37007"/>
    <w:rsid w:val="00B40556"/>
    <w:rsid w:val="00B43107"/>
    <w:rsid w:val="00B435BB"/>
    <w:rsid w:val="00B45AC4"/>
    <w:rsid w:val="00B45E0A"/>
    <w:rsid w:val="00B47A18"/>
    <w:rsid w:val="00B51CD5"/>
    <w:rsid w:val="00B53824"/>
    <w:rsid w:val="00B53857"/>
    <w:rsid w:val="00B54009"/>
    <w:rsid w:val="00B54B6C"/>
    <w:rsid w:val="00B56FB1"/>
    <w:rsid w:val="00B57B06"/>
    <w:rsid w:val="00B60033"/>
    <w:rsid w:val="00B6083F"/>
    <w:rsid w:val="00B61504"/>
    <w:rsid w:val="00B62E95"/>
    <w:rsid w:val="00B634F6"/>
    <w:rsid w:val="00B63ABC"/>
    <w:rsid w:val="00B641A3"/>
    <w:rsid w:val="00B64D3D"/>
    <w:rsid w:val="00B64F0A"/>
    <w:rsid w:val="00B6562C"/>
    <w:rsid w:val="00B67076"/>
    <w:rsid w:val="00B6729E"/>
    <w:rsid w:val="00B67B04"/>
    <w:rsid w:val="00B71C6B"/>
    <w:rsid w:val="00B720C9"/>
    <w:rsid w:val="00B72306"/>
    <w:rsid w:val="00B7349D"/>
    <w:rsid w:val="00B7391B"/>
    <w:rsid w:val="00B73ACC"/>
    <w:rsid w:val="00B743E7"/>
    <w:rsid w:val="00B74B80"/>
    <w:rsid w:val="00B768A9"/>
    <w:rsid w:val="00B76E90"/>
    <w:rsid w:val="00B76FEB"/>
    <w:rsid w:val="00B7731B"/>
    <w:rsid w:val="00B8005C"/>
    <w:rsid w:val="00B82964"/>
    <w:rsid w:val="00B82AF1"/>
    <w:rsid w:val="00B83D51"/>
    <w:rsid w:val="00B84A79"/>
    <w:rsid w:val="00B8666B"/>
    <w:rsid w:val="00B904F4"/>
    <w:rsid w:val="00B90BD1"/>
    <w:rsid w:val="00B90BD6"/>
    <w:rsid w:val="00B91A15"/>
    <w:rsid w:val="00B91C44"/>
    <w:rsid w:val="00B92536"/>
    <w:rsid w:val="00B9274D"/>
    <w:rsid w:val="00B9332E"/>
    <w:rsid w:val="00B9400C"/>
    <w:rsid w:val="00B94207"/>
    <w:rsid w:val="00B945D4"/>
    <w:rsid w:val="00B9506C"/>
    <w:rsid w:val="00B9641B"/>
    <w:rsid w:val="00B96CCE"/>
    <w:rsid w:val="00B97588"/>
    <w:rsid w:val="00B97B50"/>
    <w:rsid w:val="00B97F3B"/>
    <w:rsid w:val="00BA3959"/>
    <w:rsid w:val="00BA3C32"/>
    <w:rsid w:val="00BA423F"/>
    <w:rsid w:val="00BA552A"/>
    <w:rsid w:val="00BA563D"/>
    <w:rsid w:val="00BB1855"/>
    <w:rsid w:val="00BB2332"/>
    <w:rsid w:val="00BB239F"/>
    <w:rsid w:val="00BB2494"/>
    <w:rsid w:val="00BB2522"/>
    <w:rsid w:val="00BB28A3"/>
    <w:rsid w:val="00BB3A26"/>
    <w:rsid w:val="00BB46D5"/>
    <w:rsid w:val="00BB5218"/>
    <w:rsid w:val="00BB72C0"/>
    <w:rsid w:val="00BB7FF3"/>
    <w:rsid w:val="00BC0338"/>
    <w:rsid w:val="00BC27BE"/>
    <w:rsid w:val="00BC3779"/>
    <w:rsid w:val="00BC419E"/>
    <w:rsid w:val="00BC41A0"/>
    <w:rsid w:val="00BC4308"/>
    <w:rsid w:val="00BC4337"/>
    <w:rsid w:val="00BC43D8"/>
    <w:rsid w:val="00BC5F0C"/>
    <w:rsid w:val="00BC653B"/>
    <w:rsid w:val="00BD0186"/>
    <w:rsid w:val="00BD10D6"/>
    <w:rsid w:val="00BD1661"/>
    <w:rsid w:val="00BD3DB5"/>
    <w:rsid w:val="00BD4DBB"/>
    <w:rsid w:val="00BD4F50"/>
    <w:rsid w:val="00BD6178"/>
    <w:rsid w:val="00BD6348"/>
    <w:rsid w:val="00BD6578"/>
    <w:rsid w:val="00BD7B84"/>
    <w:rsid w:val="00BE10F7"/>
    <w:rsid w:val="00BE147F"/>
    <w:rsid w:val="00BE1BBC"/>
    <w:rsid w:val="00BE2103"/>
    <w:rsid w:val="00BE46B5"/>
    <w:rsid w:val="00BE6663"/>
    <w:rsid w:val="00BE6E4A"/>
    <w:rsid w:val="00BF0917"/>
    <w:rsid w:val="00BF0CD7"/>
    <w:rsid w:val="00BF0DA9"/>
    <w:rsid w:val="00BF143E"/>
    <w:rsid w:val="00BF15CE"/>
    <w:rsid w:val="00BF17DE"/>
    <w:rsid w:val="00BF19DE"/>
    <w:rsid w:val="00BF2157"/>
    <w:rsid w:val="00BF2FC3"/>
    <w:rsid w:val="00BF3551"/>
    <w:rsid w:val="00BF37C3"/>
    <w:rsid w:val="00BF3EC7"/>
    <w:rsid w:val="00BF4291"/>
    <w:rsid w:val="00BF4F07"/>
    <w:rsid w:val="00BF55C7"/>
    <w:rsid w:val="00BF695B"/>
    <w:rsid w:val="00BF6A14"/>
    <w:rsid w:val="00BF71B0"/>
    <w:rsid w:val="00C01385"/>
    <w:rsid w:val="00C0161F"/>
    <w:rsid w:val="00C02A46"/>
    <w:rsid w:val="00C02FB2"/>
    <w:rsid w:val="00C030BD"/>
    <w:rsid w:val="00C036C3"/>
    <w:rsid w:val="00C03CCA"/>
    <w:rsid w:val="00C040E8"/>
    <w:rsid w:val="00C0499E"/>
    <w:rsid w:val="00C04F4A"/>
    <w:rsid w:val="00C057C3"/>
    <w:rsid w:val="00C05DB6"/>
    <w:rsid w:val="00C06484"/>
    <w:rsid w:val="00C07776"/>
    <w:rsid w:val="00C07944"/>
    <w:rsid w:val="00C07C0D"/>
    <w:rsid w:val="00C10210"/>
    <w:rsid w:val="00C1035C"/>
    <w:rsid w:val="00C1140E"/>
    <w:rsid w:val="00C1358F"/>
    <w:rsid w:val="00C13886"/>
    <w:rsid w:val="00C13C2A"/>
    <w:rsid w:val="00C13CE8"/>
    <w:rsid w:val="00C14187"/>
    <w:rsid w:val="00C15151"/>
    <w:rsid w:val="00C16D1E"/>
    <w:rsid w:val="00C179BC"/>
    <w:rsid w:val="00C17F6F"/>
    <w:rsid w:val="00C17F8C"/>
    <w:rsid w:val="00C211E6"/>
    <w:rsid w:val="00C21F6A"/>
    <w:rsid w:val="00C22446"/>
    <w:rsid w:val="00C22681"/>
    <w:rsid w:val="00C22FB5"/>
    <w:rsid w:val="00C24236"/>
    <w:rsid w:val="00C2456C"/>
    <w:rsid w:val="00C24CBF"/>
    <w:rsid w:val="00C25C66"/>
    <w:rsid w:val="00C2710B"/>
    <w:rsid w:val="00C279C2"/>
    <w:rsid w:val="00C27BF4"/>
    <w:rsid w:val="00C3183E"/>
    <w:rsid w:val="00C33531"/>
    <w:rsid w:val="00C33B9E"/>
    <w:rsid w:val="00C34194"/>
    <w:rsid w:val="00C35000"/>
    <w:rsid w:val="00C357F0"/>
    <w:rsid w:val="00C35EF7"/>
    <w:rsid w:val="00C37210"/>
    <w:rsid w:val="00C37BAE"/>
    <w:rsid w:val="00C4043D"/>
    <w:rsid w:val="00C40DAA"/>
    <w:rsid w:val="00C41B39"/>
    <w:rsid w:val="00C41D45"/>
    <w:rsid w:val="00C41F7E"/>
    <w:rsid w:val="00C42A1B"/>
    <w:rsid w:val="00C42C1F"/>
    <w:rsid w:val="00C44A8D"/>
    <w:rsid w:val="00C44CF8"/>
    <w:rsid w:val="00C45B91"/>
    <w:rsid w:val="00C460A1"/>
    <w:rsid w:val="00C4761B"/>
    <w:rsid w:val="00C4789C"/>
    <w:rsid w:val="00C52C02"/>
    <w:rsid w:val="00C52DCB"/>
    <w:rsid w:val="00C56E8D"/>
    <w:rsid w:val="00C57EE8"/>
    <w:rsid w:val="00C60DCA"/>
    <w:rsid w:val="00C61072"/>
    <w:rsid w:val="00C611D5"/>
    <w:rsid w:val="00C616A9"/>
    <w:rsid w:val="00C6243C"/>
    <w:rsid w:val="00C62E67"/>
    <w:rsid w:val="00C62F54"/>
    <w:rsid w:val="00C63AEA"/>
    <w:rsid w:val="00C644D3"/>
    <w:rsid w:val="00C667FD"/>
    <w:rsid w:val="00C675BB"/>
    <w:rsid w:val="00C67BBF"/>
    <w:rsid w:val="00C70168"/>
    <w:rsid w:val="00C718DD"/>
    <w:rsid w:val="00C71AFB"/>
    <w:rsid w:val="00C71DEA"/>
    <w:rsid w:val="00C74707"/>
    <w:rsid w:val="00C767C7"/>
    <w:rsid w:val="00C7697E"/>
    <w:rsid w:val="00C779FD"/>
    <w:rsid w:val="00C77ADD"/>
    <w:rsid w:val="00C77D84"/>
    <w:rsid w:val="00C80B9E"/>
    <w:rsid w:val="00C813AB"/>
    <w:rsid w:val="00C841B7"/>
    <w:rsid w:val="00C84DAA"/>
    <w:rsid w:val="00C857EA"/>
    <w:rsid w:val="00C8667D"/>
    <w:rsid w:val="00C86967"/>
    <w:rsid w:val="00C926E2"/>
    <w:rsid w:val="00C928A8"/>
    <w:rsid w:val="00C93044"/>
    <w:rsid w:val="00C93EDB"/>
    <w:rsid w:val="00C95246"/>
    <w:rsid w:val="00C969BB"/>
    <w:rsid w:val="00C978C5"/>
    <w:rsid w:val="00CA103E"/>
    <w:rsid w:val="00CA6C45"/>
    <w:rsid w:val="00CA74F6"/>
    <w:rsid w:val="00CA7603"/>
    <w:rsid w:val="00CA7D82"/>
    <w:rsid w:val="00CB0350"/>
    <w:rsid w:val="00CB17C3"/>
    <w:rsid w:val="00CB364E"/>
    <w:rsid w:val="00CB37B8"/>
    <w:rsid w:val="00CB4F1A"/>
    <w:rsid w:val="00CB58B4"/>
    <w:rsid w:val="00CB6577"/>
    <w:rsid w:val="00CB6768"/>
    <w:rsid w:val="00CB6845"/>
    <w:rsid w:val="00CB6FF9"/>
    <w:rsid w:val="00CB714F"/>
    <w:rsid w:val="00CB74C7"/>
    <w:rsid w:val="00CC1FE9"/>
    <w:rsid w:val="00CC3B49"/>
    <w:rsid w:val="00CC3D04"/>
    <w:rsid w:val="00CC4AF7"/>
    <w:rsid w:val="00CC54E5"/>
    <w:rsid w:val="00CC55C8"/>
    <w:rsid w:val="00CC6F04"/>
    <w:rsid w:val="00CC79F0"/>
    <w:rsid w:val="00CC7B94"/>
    <w:rsid w:val="00CC7FBF"/>
    <w:rsid w:val="00CD2757"/>
    <w:rsid w:val="00CD6E8E"/>
    <w:rsid w:val="00CD7903"/>
    <w:rsid w:val="00CE0255"/>
    <w:rsid w:val="00CE161F"/>
    <w:rsid w:val="00CE3529"/>
    <w:rsid w:val="00CE4320"/>
    <w:rsid w:val="00CE4953"/>
    <w:rsid w:val="00CE4EEB"/>
    <w:rsid w:val="00CE5D9A"/>
    <w:rsid w:val="00CE76CD"/>
    <w:rsid w:val="00CE79D8"/>
    <w:rsid w:val="00CF0B65"/>
    <w:rsid w:val="00CF1424"/>
    <w:rsid w:val="00CF16A8"/>
    <w:rsid w:val="00CF1C1F"/>
    <w:rsid w:val="00CF1DE2"/>
    <w:rsid w:val="00CF3B5E"/>
    <w:rsid w:val="00CF3BA6"/>
    <w:rsid w:val="00CF4E8C"/>
    <w:rsid w:val="00CF6913"/>
    <w:rsid w:val="00CF708F"/>
    <w:rsid w:val="00CF7AA7"/>
    <w:rsid w:val="00CF7ACE"/>
    <w:rsid w:val="00D0026C"/>
    <w:rsid w:val="00D006CF"/>
    <w:rsid w:val="00D007DF"/>
    <w:rsid w:val="00D008A6"/>
    <w:rsid w:val="00D00960"/>
    <w:rsid w:val="00D00B74"/>
    <w:rsid w:val="00D015F0"/>
    <w:rsid w:val="00D02D87"/>
    <w:rsid w:val="00D03ED1"/>
    <w:rsid w:val="00D04069"/>
    <w:rsid w:val="00D0447B"/>
    <w:rsid w:val="00D04894"/>
    <w:rsid w:val="00D048A2"/>
    <w:rsid w:val="00D053CE"/>
    <w:rsid w:val="00D055EB"/>
    <w:rsid w:val="00D056FE"/>
    <w:rsid w:val="00D05B56"/>
    <w:rsid w:val="00D05D60"/>
    <w:rsid w:val="00D05F36"/>
    <w:rsid w:val="00D066FC"/>
    <w:rsid w:val="00D121C4"/>
    <w:rsid w:val="00D14274"/>
    <w:rsid w:val="00D15A6D"/>
    <w:rsid w:val="00D15E5B"/>
    <w:rsid w:val="00D174FD"/>
    <w:rsid w:val="00D179FF"/>
    <w:rsid w:val="00D17C62"/>
    <w:rsid w:val="00D21586"/>
    <w:rsid w:val="00D21EA5"/>
    <w:rsid w:val="00D22D12"/>
    <w:rsid w:val="00D238DB"/>
    <w:rsid w:val="00D23A38"/>
    <w:rsid w:val="00D2528F"/>
    <w:rsid w:val="00D2574C"/>
    <w:rsid w:val="00D26D79"/>
    <w:rsid w:val="00D27C2B"/>
    <w:rsid w:val="00D317B6"/>
    <w:rsid w:val="00D31DE3"/>
    <w:rsid w:val="00D33363"/>
    <w:rsid w:val="00D346B7"/>
    <w:rsid w:val="00D346D3"/>
    <w:rsid w:val="00D34943"/>
    <w:rsid w:val="00D34A2B"/>
    <w:rsid w:val="00D34EFD"/>
    <w:rsid w:val="00D359D4"/>
    <w:rsid w:val="00D35D57"/>
    <w:rsid w:val="00D40D68"/>
    <w:rsid w:val="00D41B88"/>
    <w:rsid w:val="00D41E23"/>
    <w:rsid w:val="00D4286C"/>
    <w:rsid w:val="00D429EC"/>
    <w:rsid w:val="00D43D44"/>
    <w:rsid w:val="00D43EBB"/>
    <w:rsid w:val="00D44E4E"/>
    <w:rsid w:val="00D45FBC"/>
    <w:rsid w:val="00D46D26"/>
    <w:rsid w:val="00D505CB"/>
    <w:rsid w:val="00D50ECE"/>
    <w:rsid w:val="00D51254"/>
    <w:rsid w:val="00D51627"/>
    <w:rsid w:val="00D51E1A"/>
    <w:rsid w:val="00D521E1"/>
    <w:rsid w:val="00D54AAC"/>
    <w:rsid w:val="00D54B32"/>
    <w:rsid w:val="00D55DF0"/>
    <w:rsid w:val="00D563E1"/>
    <w:rsid w:val="00D56B77"/>
    <w:rsid w:val="00D56BB6"/>
    <w:rsid w:val="00D6022B"/>
    <w:rsid w:val="00D60C40"/>
    <w:rsid w:val="00D6138D"/>
    <w:rsid w:val="00D6166E"/>
    <w:rsid w:val="00D62B45"/>
    <w:rsid w:val="00D63126"/>
    <w:rsid w:val="00D63A67"/>
    <w:rsid w:val="00D63EDD"/>
    <w:rsid w:val="00D646C9"/>
    <w:rsid w:val="00D6492E"/>
    <w:rsid w:val="00D65310"/>
    <w:rsid w:val="00D654DD"/>
    <w:rsid w:val="00D65845"/>
    <w:rsid w:val="00D66D0B"/>
    <w:rsid w:val="00D70087"/>
    <w:rsid w:val="00D7079E"/>
    <w:rsid w:val="00D70823"/>
    <w:rsid w:val="00D70AB1"/>
    <w:rsid w:val="00D70F23"/>
    <w:rsid w:val="00D735F2"/>
    <w:rsid w:val="00D745F5"/>
    <w:rsid w:val="00D75392"/>
    <w:rsid w:val="00D7585E"/>
    <w:rsid w:val="00D75939"/>
    <w:rsid w:val="00D759A3"/>
    <w:rsid w:val="00D82E32"/>
    <w:rsid w:val="00D83506"/>
    <w:rsid w:val="00D83974"/>
    <w:rsid w:val="00D84133"/>
    <w:rsid w:val="00D8431C"/>
    <w:rsid w:val="00D85133"/>
    <w:rsid w:val="00D85FE0"/>
    <w:rsid w:val="00D914B6"/>
    <w:rsid w:val="00D91607"/>
    <w:rsid w:val="00D92C82"/>
    <w:rsid w:val="00D93336"/>
    <w:rsid w:val="00D94314"/>
    <w:rsid w:val="00D95BC7"/>
    <w:rsid w:val="00D95C17"/>
    <w:rsid w:val="00D95C34"/>
    <w:rsid w:val="00D96043"/>
    <w:rsid w:val="00D97779"/>
    <w:rsid w:val="00DA01BD"/>
    <w:rsid w:val="00DA52F5"/>
    <w:rsid w:val="00DA6744"/>
    <w:rsid w:val="00DA73A3"/>
    <w:rsid w:val="00DA7684"/>
    <w:rsid w:val="00DB23E4"/>
    <w:rsid w:val="00DB2601"/>
    <w:rsid w:val="00DB3080"/>
    <w:rsid w:val="00DB3721"/>
    <w:rsid w:val="00DB4E12"/>
    <w:rsid w:val="00DB5771"/>
    <w:rsid w:val="00DC21CF"/>
    <w:rsid w:val="00DC3395"/>
    <w:rsid w:val="00DC3664"/>
    <w:rsid w:val="00DC4B9B"/>
    <w:rsid w:val="00DC6348"/>
    <w:rsid w:val="00DC6EFC"/>
    <w:rsid w:val="00DC7CDE"/>
    <w:rsid w:val="00DD0056"/>
    <w:rsid w:val="00DD195B"/>
    <w:rsid w:val="00DD1E01"/>
    <w:rsid w:val="00DD243F"/>
    <w:rsid w:val="00DD3A1A"/>
    <w:rsid w:val="00DD46CC"/>
    <w:rsid w:val="00DD46E9"/>
    <w:rsid w:val="00DD4812"/>
    <w:rsid w:val="00DD4CA7"/>
    <w:rsid w:val="00DD7B5C"/>
    <w:rsid w:val="00DE0097"/>
    <w:rsid w:val="00DE05AE"/>
    <w:rsid w:val="00DE0979"/>
    <w:rsid w:val="00DE12E9"/>
    <w:rsid w:val="00DE301D"/>
    <w:rsid w:val="00DE3CA7"/>
    <w:rsid w:val="00DE43F4"/>
    <w:rsid w:val="00DE4DCF"/>
    <w:rsid w:val="00DE53F8"/>
    <w:rsid w:val="00DE60E6"/>
    <w:rsid w:val="00DE687E"/>
    <w:rsid w:val="00DE6C9B"/>
    <w:rsid w:val="00DE74DC"/>
    <w:rsid w:val="00DE7D5A"/>
    <w:rsid w:val="00DF1750"/>
    <w:rsid w:val="00DF1EC4"/>
    <w:rsid w:val="00DF247C"/>
    <w:rsid w:val="00DF280E"/>
    <w:rsid w:val="00DF707E"/>
    <w:rsid w:val="00DF70A1"/>
    <w:rsid w:val="00DF759D"/>
    <w:rsid w:val="00E003AF"/>
    <w:rsid w:val="00E00482"/>
    <w:rsid w:val="00E018C3"/>
    <w:rsid w:val="00E01C15"/>
    <w:rsid w:val="00E04913"/>
    <w:rsid w:val="00E04A8E"/>
    <w:rsid w:val="00E052B1"/>
    <w:rsid w:val="00E05886"/>
    <w:rsid w:val="00E05C2A"/>
    <w:rsid w:val="00E06DCC"/>
    <w:rsid w:val="00E070C7"/>
    <w:rsid w:val="00E10C02"/>
    <w:rsid w:val="00E11975"/>
    <w:rsid w:val="00E137F4"/>
    <w:rsid w:val="00E15912"/>
    <w:rsid w:val="00E164F2"/>
    <w:rsid w:val="00E16F61"/>
    <w:rsid w:val="00E20F6A"/>
    <w:rsid w:val="00E21A25"/>
    <w:rsid w:val="00E23303"/>
    <w:rsid w:val="00E253CA"/>
    <w:rsid w:val="00E25971"/>
    <w:rsid w:val="00E268D1"/>
    <w:rsid w:val="00E26F8B"/>
    <w:rsid w:val="00E2728A"/>
    <w:rsid w:val="00E27332"/>
    <w:rsid w:val="00E2771C"/>
    <w:rsid w:val="00E279D1"/>
    <w:rsid w:val="00E27CE6"/>
    <w:rsid w:val="00E3080D"/>
    <w:rsid w:val="00E31D50"/>
    <w:rsid w:val="00E324D9"/>
    <w:rsid w:val="00E331FB"/>
    <w:rsid w:val="00E33DF4"/>
    <w:rsid w:val="00E3435C"/>
    <w:rsid w:val="00E35B47"/>
    <w:rsid w:val="00E35EDE"/>
    <w:rsid w:val="00E36528"/>
    <w:rsid w:val="00E37E9C"/>
    <w:rsid w:val="00E409B4"/>
    <w:rsid w:val="00E40AEC"/>
    <w:rsid w:val="00E40CF7"/>
    <w:rsid w:val="00E413B8"/>
    <w:rsid w:val="00E434EB"/>
    <w:rsid w:val="00E440C0"/>
    <w:rsid w:val="00E4683D"/>
    <w:rsid w:val="00E46A1A"/>
    <w:rsid w:val="00E504A1"/>
    <w:rsid w:val="00E508DD"/>
    <w:rsid w:val="00E51231"/>
    <w:rsid w:val="00E529F1"/>
    <w:rsid w:val="00E52A67"/>
    <w:rsid w:val="00E55099"/>
    <w:rsid w:val="00E602A7"/>
    <w:rsid w:val="00E605EB"/>
    <w:rsid w:val="00E62743"/>
    <w:rsid w:val="00E62FBE"/>
    <w:rsid w:val="00E6326C"/>
    <w:rsid w:val="00E63389"/>
    <w:rsid w:val="00E64597"/>
    <w:rsid w:val="00E65780"/>
    <w:rsid w:val="00E659B1"/>
    <w:rsid w:val="00E66AA1"/>
    <w:rsid w:val="00E66B6A"/>
    <w:rsid w:val="00E67163"/>
    <w:rsid w:val="00E71243"/>
    <w:rsid w:val="00E71266"/>
    <w:rsid w:val="00E71362"/>
    <w:rsid w:val="00E714D8"/>
    <w:rsid w:val="00E7168A"/>
    <w:rsid w:val="00E71D25"/>
    <w:rsid w:val="00E7295C"/>
    <w:rsid w:val="00E73306"/>
    <w:rsid w:val="00E734D0"/>
    <w:rsid w:val="00E74817"/>
    <w:rsid w:val="00E74FE4"/>
    <w:rsid w:val="00E75C2F"/>
    <w:rsid w:val="00E7738D"/>
    <w:rsid w:val="00E7778E"/>
    <w:rsid w:val="00E80A20"/>
    <w:rsid w:val="00E81633"/>
    <w:rsid w:val="00E81660"/>
    <w:rsid w:val="00E826F4"/>
    <w:rsid w:val="00E82AED"/>
    <w:rsid w:val="00E831A3"/>
    <w:rsid w:val="00E8385D"/>
    <w:rsid w:val="00E862B5"/>
    <w:rsid w:val="00E86444"/>
    <w:rsid w:val="00E86733"/>
    <w:rsid w:val="00E868A4"/>
    <w:rsid w:val="00E86927"/>
    <w:rsid w:val="00E8700D"/>
    <w:rsid w:val="00E9108A"/>
    <w:rsid w:val="00E9172A"/>
    <w:rsid w:val="00E935E4"/>
    <w:rsid w:val="00E94803"/>
    <w:rsid w:val="00E94872"/>
    <w:rsid w:val="00E94B69"/>
    <w:rsid w:val="00E94F9D"/>
    <w:rsid w:val="00E9588E"/>
    <w:rsid w:val="00E964C1"/>
    <w:rsid w:val="00E9671F"/>
    <w:rsid w:val="00E96813"/>
    <w:rsid w:val="00E96E9A"/>
    <w:rsid w:val="00E9716E"/>
    <w:rsid w:val="00EA17B9"/>
    <w:rsid w:val="00EA249C"/>
    <w:rsid w:val="00EA279E"/>
    <w:rsid w:val="00EA2BA6"/>
    <w:rsid w:val="00EA33B1"/>
    <w:rsid w:val="00EA3C69"/>
    <w:rsid w:val="00EA43EB"/>
    <w:rsid w:val="00EA4E0E"/>
    <w:rsid w:val="00EA5BA1"/>
    <w:rsid w:val="00EA74F2"/>
    <w:rsid w:val="00EA7D28"/>
    <w:rsid w:val="00EA7F5C"/>
    <w:rsid w:val="00EB193D"/>
    <w:rsid w:val="00EB2A71"/>
    <w:rsid w:val="00EB32CF"/>
    <w:rsid w:val="00EB3E17"/>
    <w:rsid w:val="00EB46C7"/>
    <w:rsid w:val="00EB4DDA"/>
    <w:rsid w:val="00EB5398"/>
    <w:rsid w:val="00EB5A7F"/>
    <w:rsid w:val="00EB7598"/>
    <w:rsid w:val="00EB7885"/>
    <w:rsid w:val="00EC0998"/>
    <w:rsid w:val="00EC2805"/>
    <w:rsid w:val="00EC3100"/>
    <w:rsid w:val="00EC3CA5"/>
    <w:rsid w:val="00EC3D02"/>
    <w:rsid w:val="00EC437B"/>
    <w:rsid w:val="00EC4CBD"/>
    <w:rsid w:val="00EC4CCD"/>
    <w:rsid w:val="00EC56D5"/>
    <w:rsid w:val="00EC6724"/>
    <w:rsid w:val="00EC703B"/>
    <w:rsid w:val="00EC70D8"/>
    <w:rsid w:val="00EC78F8"/>
    <w:rsid w:val="00ED01E7"/>
    <w:rsid w:val="00ED1008"/>
    <w:rsid w:val="00ED1338"/>
    <w:rsid w:val="00ED1475"/>
    <w:rsid w:val="00ED1AB4"/>
    <w:rsid w:val="00ED2C23"/>
    <w:rsid w:val="00ED2CF0"/>
    <w:rsid w:val="00ED30DB"/>
    <w:rsid w:val="00ED64E5"/>
    <w:rsid w:val="00ED6D87"/>
    <w:rsid w:val="00EE0947"/>
    <w:rsid w:val="00EE1058"/>
    <w:rsid w:val="00EE1089"/>
    <w:rsid w:val="00EE3260"/>
    <w:rsid w:val="00EE3CF3"/>
    <w:rsid w:val="00EE4D28"/>
    <w:rsid w:val="00EE50F0"/>
    <w:rsid w:val="00EE586E"/>
    <w:rsid w:val="00EE5ABC"/>
    <w:rsid w:val="00EE5BEB"/>
    <w:rsid w:val="00EE788B"/>
    <w:rsid w:val="00EE7ED9"/>
    <w:rsid w:val="00EF00ED"/>
    <w:rsid w:val="00EF0192"/>
    <w:rsid w:val="00EF0196"/>
    <w:rsid w:val="00EF06A8"/>
    <w:rsid w:val="00EF0943"/>
    <w:rsid w:val="00EF0EAD"/>
    <w:rsid w:val="00EF2D04"/>
    <w:rsid w:val="00EF3896"/>
    <w:rsid w:val="00EF38AD"/>
    <w:rsid w:val="00EF4CB1"/>
    <w:rsid w:val="00EF5453"/>
    <w:rsid w:val="00EF5798"/>
    <w:rsid w:val="00EF60A5"/>
    <w:rsid w:val="00EF60E5"/>
    <w:rsid w:val="00EF6A0C"/>
    <w:rsid w:val="00EF6E7F"/>
    <w:rsid w:val="00F00198"/>
    <w:rsid w:val="00F01D8F"/>
    <w:rsid w:val="00F01D93"/>
    <w:rsid w:val="00F0316E"/>
    <w:rsid w:val="00F03FD9"/>
    <w:rsid w:val="00F05A4D"/>
    <w:rsid w:val="00F05D56"/>
    <w:rsid w:val="00F06BB9"/>
    <w:rsid w:val="00F070DC"/>
    <w:rsid w:val="00F121C4"/>
    <w:rsid w:val="00F14351"/>
    <w:rsid w:val="00F14E92"/>
    <w:rsid w:val="00F15A89"/>
    <w:rsid w:val="00F17235"/>
    <w:rsid w:val="00F20B40"/>
    <w:rsid w:val="00F2269A"/>
    <w:rsid w:val="00F22775"/>
    <w:rsid w:val="00F228A5"/>
    <w:rsid w:val="00F246D4"/>
    <w:rsid w:val="00F269DC"/>
    <w:rsid w:val="00F26BF5"/>
    <w:rsid w:val="00F26FB6"/>
    <w:rsid w:val="00F309E2"/>
    <w:rsid w:val="00F30C2D"/>
    <w:rsid w:val="00F318BD"/>
    <w:rsid w:val="00F32557"/>
    <w:rsid w:val="00F32CE9"/>
    <w:rsid w:val="00F332EF"/>
    <w:rsid w:val="00F33A6A"/>
    <w:rsid w:val="00F34D8E"/>
    <w:rsid w:val="00F3515A"/>
    <w:rsid w:val="00F3674D"/>
    <w:rsid w:val="00F37587"/>
    <w:rsid w:val="00F4079E"/>
    <w:rsid w:val="00F40B14"/>
    <w:rsid w:val="00F41D97"/>
    <w:rsid w:val="00F42101"/>
    <w:rsid w:val="00F42EAA"/>
    <w:rsid w:val="00F42EE0"/>
    <w:rsid w:val="00F434A9"/>
    <w:rsid w:val="00F437C4"/>
    <w:rsid w:val="00F446A0"/>
    <w:rsid w:val="00F447E8"/>
    <w:rsid w:val="00F46A00"/>
    <w:rsid w:val="00F47A0A"/>
    <w:rsid w:val="00F47A79"/>
    <w:rsid w:val="00F47F5C"/>
    <w:rsid w:val="00F50AA6"/>
    <w:rsid w:val="00F51928"/>
    <w:rsid w:val="00F51CB5"/>
    <w:rsid w:val="00F543B3"/>
    <w:rsid w:val="00F5467A"/>
    <w:rsid w:val="00F5643A"/>
    <w:rsid w:val="00F56596"/>
    <w:rsid w:val="00F566AD"/>
    <w:rsid w:val="00F603AA"/>
    <w:rsid w:val="00F6194E"/>
    <w:rsid w:val="00F62236"/>
    <w:rsid w:val="00F642AF"/>
    <w:rsid w:val="00F64DCD"/>
    <w:rsid w:val="00F650B4"/>
    <w:rsid w:val="00F65901"/>
    <w:rsid w:val="00F659C0"/>
    <w:rsid w:val="00F6685A"/>
    <w:rsid w:val="00F66B95"/>
    <w:rsid w:val="00F706AA"/>
    <w:rsid w:val="00F712A2"/>
    <w:rsid w:val="00F715D0"/>
    <w:rsid w:val="00F717E7"/>
    <w:rsid w:val="00F724A1"/>
    <w:rsid w:val="00F7288E"/>
    <w:rsid w:val="00F74CAE"/>
    <w:rsid w:val="00F7632C"/>
    <w:rsid w:val="00F76FDC"/>
    <w:rsid w:val="00F77ED7"/>
    <w:rsid w:val="00F80F5D"/>
    <w:rsid w:val="00F824BD"/>
    <w:rsid w:val="00F82BCA"/>
    <w:rsid w:val="00F84564"/>
    <w:rsid w:val="00F853F3"/>
    <w:rsid w:val="00F8591B"/>
    <w:rsid w:val="00F8655C"/>
    <w:rsid w:val="00F86D20"/>
    <w:rsid w:val="00F90387"/>
    <w:rsid w:val="00F90782"/>
    <w:rsid w:val="00F90BCA"/>
    <w:rsid w:val="00F90E1A"/>
    <w:rsid w:val="00F91AF1"/>
    <w:rsid w:val="00F91B79"/>
    <w:rsid w:val="00F91F4A"/>
    <w:rsid w:val="00F920AB"/>
    <w:rsid w:val="00F920CE"/>
    <w:rsid w:val="00F94B27"/>
    <w:rsid w:val="00F95792"/>
    <w:rsid w:val="00F95839"/>
    <w:rsid w:val="00F96626"/>
    <w:rsid w:val="00F96946"/>
    <w:rsid w:val="00F97131"/>
    <w:rsid w:val="00F9720F"/>
    <w:rsid w:val="00F97B4B"/>
    <w:rsid w:val="00F97C84"/>
    <w:rsid w:val="00FA0156"/>
    <w:rsid w:val="00FA166A"/>
    <w:rsid w:val="00FA2202"/>
    <w:rsid w:val="00FA2CF6"/>
    <w:rsid w:val="00FA3065"/>
    <w:rsid w:val="00FA3EBB"/>
    <w:rsid w:val="00FA404B"/>
    <w:rsid w:val="00FA52F9"/>
    <w:rsid w:val="00FB0346"/>
    <w:rsid w:val="00FB0E61"/>
    <w:rsid w:val="00FB10FF"/>
    <w:rsid w:val="00FB1AF9"/>
    <w:rsid w:val="00FB1D69"/>
    <w:rsid w:val="00FB2812"/>
    <w:rsid w:val="00FB3570"/>
    <w:rsid w:val="00FB4CD5"/>
    <w:rsid w:val="00FB50C6"/>
    <w:rsid w:val="00FB5C0E"/>
    <w:rsid w:val="00FB6AE7"/>
    <w:rsid w:val="00FB7100"/>
    <w:rsid w:val="00FC01DB"/>
    <w:rsid w:val="00FC0636"/>
    <w:rsid w:val="00FC0C6F"/>
    <w:rsid w:val="00FC14C7"/>
    <w:rsid w:val="00FC1C91"/>
    <w:rsid w:val="00FC2758"/>
    <w:rsid w:val="00FC3523"/>
    <w:rsid w:val="00FC44C4"/>
    <w:rsid w:val="00FC4F7B"/>
    <w:rsid w:val="00FC6DFB"/>
    <w:rsid w:val="00FC755A"/>
    <w:rsid w:val="00FC7E6F"/>
    <w:rsid w:val="00FD05FD"/>
    <w:rsid w:val="00FD0632"/>
    <w:rsid w:val="00FD1F94"/>
    <w:rsid w:val="00FD21A7"/>
    <w:rsid w:val="00FD3347"/>
    <w:rsid w:val="00FD40E9"/>
    <w:rsid w:val="00FD495B"/>
    <w:rsid w:val="00FD7EC3"/>
    <w:rsid w:val="00FE0373"/>
    <w:rsid w:val="00FE0C73"/>
    <w:rsid w:val="00FE0F38"/>
    <w:rsid w:val="00FE108E"/>
    <w:rsid w:val="00FE10F9"/>
    <w:rsid w:val="00FE126B"/>
    <w:rsid w:val="00FE1535"/>
    <w:rsid w:val="00FE1728"/>
    <w:rsid w:val="00FE2356"/>
    <w:rsid w:val="00FE2629"/>
    <w:rsid w:val="00FE266E"/>
    <w:rsid w:val="00FE40B5"/>
    <w:rsid w:val="00FE4BDC"/>
    <w:rsid w:val="00FE660C"/>
    <w:rsid w:val="00FE7B99"/>
    <w:rsid w:val="00FF03F6"/>
    <w:rsid w:val="00FF0F2A"/>
    <w:rsid w:val="00FF1A99"/>
    <w:rsid w:val="00FF20C8"/>
    <w:rsid w:val="00FF28F0"/>
    <w:rsid w:val="00FF480F"/>
    <w:rsid w:val="00FF492B"/>
    <w:rsid w:val="00FF5EC7"/>
    <w:rsid w:val="00FF6C17"/>
    <w:rsid w:val="00FF6D2A"/>
    <w:rsid w:val="00FF7815"/>
    <w:rsid w:val="00FF7892"/>
    <w:rsid w:val="00FF7EE0"/>
    <w:rsid w:val="01B517FE"/>
    <w:rsid w:val="0536BD5C"/>
    <w:rsid w:val="0546AE30"/>
    <w:rsid w:val="066A60CA"/>
    <w:rsid w:val="06E098DD"/>
    <w:rsid w:val="077247EB"/>
    <w:rsid w:val="08EFDE99"/>
    <w:rsid w:val="09415A6C"/>
    <w:rsid w:val="09E0CDEB"/>
    <w:rsid w:val="0BDB0622"/>
    <w:rsid w:val="0CE68FCE"/>
    <w:rsid w:val="0DDF480F"/>
    <w:rsid w:val="0E205D5D"/>
    <w:rsid w:val="0E82602F"/>
    <w:rsid w:val="0F4BEEB6"/>
    <w:rsid w:val="0FAE7EF5"/>
    <w:rsid w:val="1288AFD1"/>
    <w:rsid w:val="1343B22C"/>
    <w:rsid w:val="150622F0"/>
    <w:rsid w:val="168D7214"/>
    <w:rsid w:val="191517E2"/>
    <w:rsid w:val="1B6F8C99"/>
    <w:rsid w:val="1B9A543B"/>
    <w:rsid w:val="1C8FCFDE"/>
    <w:rsid w:val="1E8B9A9F"/>
    <w:rsid w:val="1EC82309"/>
    <w:rsid w:val="1F8DA533"/>
    <w:rsid w:val="1F9D81C3"/>
    <w:rsid w:val="210ED08B"/>
    <w:rsid w:val="2348C3D5"/>
    <w:rsid w:val="24B8E807"/>
    <w:rsid w:val="26EE66C1"/>
    <w:rsid w:val="275CB583"/>
    <w:rsid w:val="27861DFA"/>
    <w:rsid w:val="27AB973C"/>
    <w:rsid w:val="299ABDDB"/>
    <w:rsid w:val="2AB5D136"/>
    <w:rsid w:val="2AC47116"/>
    <w:rsid w:val="2B67C468"/>
    <w:rsid w:val="2D892C89"/>
    <w:rsid w:val="2DAC8509"/>
    <w:rsid w:val="2F2F2D0D"/>
    <w:rsid w:val="3006447C"/>
    <w:rsid w:val="319E515E"/>
    <w:rsid w:val="3280A77C"/>
    <w:rsid w:val="32CE03C3"/>
    <w:rsid w:val="341BC68D"/>
    <w:rsid w:val="35B3B057"/>
    <w:rsid w:val="3637E279"/>
    <w:rsid w:val="369107F8"/>
    <w:rsid w:val="379C41C4"/>
    <w:rsid w:val="38CD60C9"/>
    <w:rsid w:val="3E9EAEB2"/>
    <w:rsid w:val="3FCAA782"/>
    <w:rsid w:val="40A6D604"/>
    <w:rsid w:val="459F7E8B"/>
    <w:rsid w:val="4873D7C7"/>
    <w:rsid w:val="49C6CDB3"/>
    <w:rsid w:val="4A3A0B5C"/>
    <w:rsid w:val="5015872F"/>
    <w:rsid w:val="51B15790"/>
    <w:rsid w:val="52AFB960"/>
    <w:rsid w:val="52CCAD3F"/>
    <w:rsid w:val="531DC4C1"/>
    <w:rsid w:val="53D6B5B4"/>
    <w:rsid w:val="55E1BD92"/>
    <w:rsid w:val="56E4A01A"/>
    <w:rsid w:val="573E9F12"/>
    <w:rsid w:val="59145C07"/>
    <w:rsid w:val="592E16EB"/>
    <w:rsid w:val="59E4DF03"/>
    <w:rsid w:val="5AB02C68"/>
    <w:rsid w:val="5BCEE716"/>
    <w:rsid w:val="5EC37BD6"/>
    <w:rsid w:val="610E7B96"/>
    <w:rsid w:val="62AA3864"/>
    <w:rsid w:val="6324A0CA"/>
    <w:rsid w:val="67758713"/>
    <w:rsid w:val="6893CD04"/>
    <w:rsid w:val="68F30B8E"/>
    <w:rsid w:val="694B07D9"/>
    <w:rsid w:val="6B0A7507"/>
    <w:rsid w:val="6B8D5F82"/>
    <w:rsid w:val="6B96D32E"/>
    <w:rsid w:val="6D5D4331"/>
    <w:rsid w:val="6E0D3E25"/>
    <w:rsid w:val="6ECE73F0"/>
    <w:rsid w:val="6F457F10"/>
    <w:rsid w:val="70745BEB"/>
    <w:rsid w:val="70E21B6E"/>
    <w:rsid w:val="7185AD71"/>
    <w:rsid w:val="72B57B4F"/>
    <w:rsid w:val="73657CBF"/>
    <w:rsid w:val="763B0321"/>
    <w:rsid w:val="77D6E1A6"/>
    <w:rsid w:val="77FCFAE0"/>
    <w:rsid w:val="79AA0618"/>
    <w:rsid w:val="7A9E2279"/>
    <w:rsid w:val="7C9FDB36"/>
    <w:rsid w:val="7CE99460"/>
    <w:rsid w:val="7CF3BBBB"/>
    <w:rsid w:val="7DBC230B"/>
    <w:rsid w:val="7E2D3803"/>
    <w:rsid w:val="7E8ED875"/>
    <w:rsid w:val="7EA5BD42"/>
    <w:rsid w:val="7F0406E1"/>
    <w:rsid w:val="7F56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09F459"/>
  <w14:defaultImageDpi w14:val="32767"/>
  <w15:chartTrackingRefBased/>
  <w15:docId w15:val="{2A9D2769-65FC-4593-B004-A4C2A9CE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736E7E"/>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Š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23"/>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
    <w:name w:val="ŠTable header"/>
    <w:basedOn w:val="TableNormal"/>
    <w:uiPriority w:val="99"/>
    <w:rsid w:val="0094036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Etabletext2018">
    <w:name w:val="DoE table text 2018"/>
    <w:basedOn w:val="Normal"/>
    <w:qFormat/>
    <w:locked/>
    <w:rsid w:val="0094036E"/>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val="es-ES_tradnl" w:eastAsia="zh-CN"/>
    </w:rPr>
  </w:style>
  <w:style w:type="paragraph" w:customStyle="1" w:styleId="IOSlist1bullet2017">
    <w:name w:val="IOS list 1 bullet 2017"/>
    <w:basedOn w:val="Normal"/>
    <w:locked/>
    <w:rsid w:val="0094036E"/>
    <w:pPr>
      <w:spacing w:before="80" w:line="280" w:lineRule="atLeast"/>
      <w:ind w:left="720" w:hanging="360"/>
    </w:pPr>
    <w:rPr>
      <w:rFonts w:eastAsia="SimSun" w:cs="Times New Roman"/>
      <w:lang w:eastAsia="zh-CN"/>
    </w:rPr>
  </w:style>
  <w:style w:type="character" w:customStyle="1" w:styleId="IOSscientifictermorlanguage2017">
    <w:name w:val="IOS scientific term or language 2017"/>
    <w:basedOn w:val="DefaultParagraphFont"/>
    <w:uiPriority w:val="1"/>
    <w:qFormat/>
    <w:rsid w:val="0094036E"/>
    <w:rPr>
      <w:i/>
      <w:iCs w:val="0"/>
      <w:noProof w:val="0"/>
      <w:lang w:val="en-AU"/>
    </w:rPr>
  </w:style>
  <w:style w:type="character" w:styleId="FollowedHyperlink">
    <w:name w:val="FollowedHyperlink"/>
    <w:basedOn w:val="DefaultParagraphFont"/>
    <w:uiPriority w:val="99"/>
    <w:semiHidden/>
    <w:unhideWhenUsed/>
    <w:rsid w:val="0094036E"/>
    <w:rPr>
      <w:color w:val="954F72" w:themeColor="followedHyperlink"/>
      <w:u w:val="single"/>
    </w:rPr>
  </w:style>
  <w:style w:type="paragraph" w:customStyle="1" w:styleId="Logo">
    <w:name w:val="ŠLogo"/>
    <w:basedOn w:val="Normal"/>
    <w:uiPriority w:val="16"/>
    <w:qFormat/>
    <w:rsid w:val="00683679"/>
    <w:pPr>
      <w:tabs>
        <w:tab w:val="right" w:pos="10199"/>
      </w:tabs>
      <w:spacing w:line="300" w:lineRule="atLeast"/>
      <w:ind w:left="-567" w:right="-574"/>
    </w:pPr>
    <w:rPr>
      <w:rFonts w:eastAsia="SimSun" w:cs="Times New Roman"/>
      <w:b/>
      <w:color w:val="002060"/>
      <w:sz w:val="28"/>
      <w:szCs w:val="28"/>
      <w:lang w:eastAsia="zh-CN"/>
    </w:rPr>
  </w:style>
  <w:style w:type="character" w:styleId="CommentReference">
    <w:name w:val="annotation reference"/>
    <w:basedOn w:val="DefaultParagraphFont"/>
    <w:uiPriority w:val="99"/>
    <w:semiHidden/>
    <w:rsid w:val="00812F4F"/>
    <w:rPr>
      <w:sz w:val="16"/>
      <w:szCs w:val="16"/>
    </w:rPr>
  </w:style>
  <w:style w:type="paragraph" w:styleId="CommentText">
    <w:name w:val="annotation text"/>
    <w:basedOn w:val="Normal"/>
    <w:link w:val="CommentTextChar"/>
    <w:uiPriority w:val="99"/>
    <w:semiHidden/>
    <w:rsid w:val="00812F4F"/>
    <w:pPr>
      <w:spacing w:line="240" w:lineRule="auto"/>
    </w:pPr>
    <w:rPr>
      <w:sz w:val="20"/>
      <w:szCs w:val="20"/>
    </w:rPr>
  </w:style>
  <w:style w:type="character" w:customStyle="1" w:styleId="CommentTextChar">
    <w:name w:val="Comment Text Char"/>
    <w:basedOn w:val="DefaultParagraphFont"/>
    <w:link w:val="CommentText"/>
    <w:uiPriority w:val="99"/>
    <w:semiHidden/>
    <w:rsid w:val="00812F4F"/>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12F4F"/>
    <w:rPr>
      <w:b/>
      <w:bCs/>
    </w:rPr>
  </w:style>
  <w:style w:type="character" w:customStyle="1" w:styleId="CommentSubjectChar">
    <w:name w:val="Comment Subject Char"/>
    <w:basedOn w:val="CommentTextChar"/>
    <w:link w:val="CommentSubject"/>
    <w:uiPriority w:val="99"/>
    <w:semiHidden/>
    <w:rsid w:val="00812F4F"/>
    <w:rPr>
      <w:rFonts w:ascii="Arial" w:hAnsi="Arial"/>
      <w:b/>
      <w:bCs/>
      <w:sz w:val="20"/>
      <w:szCs w:val="20"/>
      <w:lang w:val="en-AU"/>
    </w:rPr>
  </w:style>
  <w:style w:type="paragraph" w:styleId="BalloonText">
    <w:name w:val="Balloon Text"/>
    <w:basedOn w:val="Normal"/>
    <w:link w:val="BalloonTextChar"/>
    <w:uiPriority w:val="99"/>
    <w:semiHidden/>
    <w:unhideWhenUsed/>
    <w:rsid w:val="00812F4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4F"/>
    <w:rPr>
      <w:rFonts w:ascii="Segoe UI" w:hAnsi="Segoe UI" w:cs="Segoe UI"/>
      <w:sz w:val="18"/>
      <w:szCs w:val="18"/>
      <w:lang w:val="en-AU"/>
    </w:rPr>
  </w:style>
  <w:style w:type="paragraph" w:styleId="ListParagraph">
    <w:name w:val="List Paragraph"/>
    <w:basedOn w:val="Normal"/>
    <w:uiPriority w:val="99"/>
    <w:unhideWhenUsed/>
    <w:qFormat/>
    <w:rsid w:val="00055416"/>
    <w:pPr>
      <w:ind w:left="720"/>
      <w:contextualSpacing/>
    </w:pPr>
  </w:style>
  <w:style w:type="character" w:styleId="UnresolvedMention">
    <w:name w:val="Unresolved Mention"/>
    <w:basedOn w:val="DefaultParagraphFont"/>
    <w:uiPriority w:val="99"/>
    <w:semiHidden/>
    <w:unhideWhenUsed/>
    <w:rsid w:val="00421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92152">
      <w:bodyDiv w:val="1"/>
      <w:marLeft w:val="0"/>
      <w:marRight w:val="0"/>
      <w:marTop w:val="0"/>
      <w:marBottom w:val="0"/>
      <w:divBdr>
        <w:top w:val="none" w:sz="0" w:space="0" w:color="auto"/>
        <w:left w:val="none" w:sz="0" w:space="0" w:color="auto"/>
        <w:bottom w:val="none" w:sz="0" w:space="0" w:color="auto"/>
        <w:right w:val="none" w:sz="0" w:space="0" w:color="auto"/>
      </w:divBdr>
    </w:div>
    <w:div w:id="11843205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74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inglink.com/scene/1547804112555343874" TargetMode="External"/><Relationship Id="rId21" Type="http://schemas.openxmlformats.org/officeDocument/2006/relationships/hyperlink" Target="http://japanese-lesson.com/characters/hiragana/hiragana_writing.html" TargetMode="External"/><Relationship Id="rId34" Type="http://schemas.openxmlformats.org/officeDocument/2006/relationships/hyperlink" Target="https://www.tofugu.com/japan/karuta-japanese-cards/" TargetMode="External"/><Relationship Id="rId42" Type="http://schemas.openxmlformats.org/officeDocument/2006/relationships/hyperlink" Target="https://www.youtube.com/watch?app=desktop&amp;v=-D0sd7rzpLA" TargetMode="External"/><Relationship Id="rId47" Type="http://schemas.openxmlformats.org/officeDocument/2006/relationships/hyperlink" Target="https://jpf.org.au/classroom-resources/hiragana-mini-books-series-4/" TargetMode="External"/><Relationship Id="rId50" Type="http://schemas.openxmlformats.org/officeDocument/2006/relationships/hyperlink" Target="https://app.education.nsw.gov.au/digital-learning-selector/LearningActivity/Browser?cache_id=73153" TargetMode="External"/><Relationship Id="rId55" Type="http://schemas.openxmlformats.org/officeDocument/2006/relationships/hyperlink" Target="https://app.education.nsw.gov.au/digital-learning-selector/LearningActivity/Browser?cache_id=73153"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0-9o87g2wP4" TargetMode="External"/><Relationship Id="rId29" Type="http://schemas.openxmlformats.org/officeDocument/2006/relationships/hyperlink" Target="https://www.irasutoya.com/search?q=%E5%AD%A3%E7%AF%80+%E3%83%86%E3%83%B3%E3%83%97%E3%83%AC%E3%83%BC%E3%83%88&amp;updated-max=2016-04-19T22:00:00-07:00&amp;max-results=20&amp;start=0&amp;by-date=false" TargetMode="External"/><Relationship Id="rId11" Type="http://schemas.openxmlformats.org/officeDocument/2006/relationships/hyperlink" Target="https://educationstandards.nsw.edu.au/wps/portal/nesa/k-10/learning-areas/languages/japanese-k-10-2017" TargetMode="External"/><Relationship Id="rId24" Type="http://schemas.openxmlformats.org/officeDocument/2006/relationships/hyperlink" Target="https://www.youtube.com/watch?app=desktop&amp;v=-D0sd7rzpLA" TargetMode="External"/><Relationship Id="rId32" Type="http://schemas.openxmlformats.org/officeDocument/2006/relationships/hyperlink" Target="https://create.kahoot.it/auth/login" TargetMode="External"/><Relationship Id="rId37" Type="http://schemas.openxmlformats.org/officeDocument/2006/relationships/hyperlink" Target="https://app.education.nsw.gov.au/digital-learning-selector/LearningActivity/Browser?clearCache=1eaac681-8327-9acc-8107-4a3c0927d14" TargetMode="External"/><Relationship Id="rId40" Type="http://schemas.openxmlformats.org/officeDocument/2006/relationships/hyperlink" Target="https://www.fluentu.com/blog/japanese/aizuchi/" TargetMode="External"/><Relationship Id="rId45" Type="http://schemas.openxmlformats.org/officeDocument/2006/relationships/hyperlink" Target="https://app.education.nsw.gov.au/digital-learning-selector/LearningTool/Browser?cache_id=d28f5" TargetMode="External"/><Relationship Id="rId53" Type="http://schemas.openxmlformats.org/officeDocument/2006/relationships/hyperlink" Target="https://app.education.nsw.gov.au/digital-learning-selector/LearningActivity/Browser?cache_id=c0b57" TargetMode="External"/><Relationship Id="rId58" Type="http://schemas.openxmlformats.org/officeDocument/2006/relationships/hyperlink" Target="https://www.mentimeter.com/"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twinkl.com.au/illustration/cherry-blossom-tree-template-object-craft-japan-topics-ks2-black-and-white-rgb" TargetMode="External"/><Relationship Id="rId14" Type="http://schemas.openxmlformats.org/officeDocument/2006/relationships/hyperlink" Target="https://education.nsw.gov.au/content/dam/main-education/teaching-and-learning/curriculum/key-learning-areas/languages/stages-4-5/japanese/st4-jap-seasons-poster.docx" TargetMode="External"/><Relationship Id="rId22" Type="http://schemas.openxmlformats.org/officeDocument/2006/relationships/hyperlink" Target="https://education.nsw.gov.au/content/dam/main-education/teaching-and-learning/curriculum/key-learning-areas/languages/stages-4-5/japanese/st4-jap-vocab-activity.docx" TargetMode="External"/><Relationship Id="rId27" Type="http://schemas.openxmlformats.org/officeDocument/2006/relationships/hyperlink" Target="https://www.irasutoya.com/p/seasons.html" TargetMode="External"/><Relationship Id="rId30" Type="http://schemas.openxmlformats.org/officeDocument/2006/relationships/hyperlink" Target="https://app.education.nsw.gov.au/digital-learning-selector/LearningActivity/Browser?clearCache=1eaac681-8327-9acc-8107-4a3c0927d14" TargetMode="External"/><Relationship Id="rId35" Type="http://schemas.openxmlformats.org/officeDocument/2006/relationships/hyperlink" Target="https://akitajet.com/wiki/General_Karuta_Cards" TargetMode="External"/><Relationship Id="rId43" Type="http://schemas.openxmlformats.org/officeDocument/2006/relationships/hyperlink" Target="https://www.irasutoya.com/search/label/%E3%81%8A%E8%8A%B1%E8%A6%8B?updated-max=2018-03-23T15:00:00%2B09:00&amp;max-results=20&amp;start=20&amp;by-date=false" TargetMode="External"/><Relationship Id="rId48" Type="http://schemas.openxmlformats.org/officeDocument/2006/relationships/hyperlink" Target="https://www.instructables.com/How-to-make-a-mini-booklet/" TargetMode="External"/><Relationship Id="rId56" Type="http://schemas.openxmlformats.org/officeDocument/2006/relationships/hyperlink" Target="https://www.youtube.com/watch?v=Yvo-mHq1ojU"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hk.or.jp/lesson/en/lessons/22.html" TargetMode="External"/><Relationship Id="rId3" Type="http://schemas.openxmlformats.org/officeDocument/2006/relationships/customXml" Target="../customXml/item3.xml"/><Relationship Id="rId12" Type="http://schemas.openxmlformats.org/officeDocument/2006/relationships/hyperlink" Target="https://www.weareteachers.com/anchor-charts-101/" TargetMode="External"/><Relationship Id="rId17" Type="http://schemas.openxmlformats.org/officeDocument/2006/relationships/hyperlink" Target="https://youtu.be/0-9o87g2wP4" TargetMode="External"/><Relationship Id="rId25" Type="http://schemas.openxmlformats.org/officeDocument/2006/relationships/hyperlink" Target="https://www.edrawsoft.com/templates/images/pmi-chart.png" TargetMode="External"/><Relationship Id="rId33" Type="http://schemas.openxmlformats.org/officeDocument/2006/relationships/hyperlink" Target="https://jpf.org.au/classroom-resources/flash-cards/" TargetMode="External"/><Relationship Id="rId38" Type="http://schemas.openxmlformats.org/officeDocument/2006/relationships/hyperlink" Target="https://www.irasutoya.com/p/building.html" TargetMode="External"/><Relationship Id="rId46" Type="http://schemas.openxmlformats.org/officeDocument/2006/relationships/hyperlink" Target="http://japanese-lesson.com/characters/hiragana/hiragana_writing.html" TargetMode="External"/><Relationship Id="rId59" Type="http://schemas.openxmlformats.org/officeDocument/2006/relationships/footer" Target="footer1.xml"/><Relationship Id="rId67" Type="http://schemas.microsoft.com/office/2018/08/relationships/commentsExtensible" Target="commentsExtensible.xml"/><Relationship Id="rId20" Type="http://schemas.openxmlformats.org/officeDocument/2006/relationships/hyperlink" Target="https://jpf.org.au/classroom-resources/flash-cards/kanji-cards-for-secondary-students/" TargetMode="External"/><Relationship Id="rId41" Type="http://schemas.openxmlformats.org/officeDocument/2006/relationships/hyperlink" Target="https://www.youtube.com/watch?v=G-GQRYA_yMw" TargetMode="External"/><Relationship Id="rId54" Type="http://schemas.openxmlformats.org/officeDocument/2006/relationships/hyperlink" Target="https://docs.google.com/presentation/d/15rdd9HuwLwbk28rK1f5WK2QLyT8Ic_YQYQTrY4m8pRE/edit?usp=sharing"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eb-japan.org/kidsweb/explore/calendar/april/hanami.html" TargetMode="External"/><Relationship Id="rId23" Type="http://schemas.openxmlformats.org/officeDocument/2006/relationships/hyperlink" Target="https://www.youtube.com/watch?app&amp;v=T7Us-uHGh60" TargetMode="External"/><Relationship Id="rId28" Type="http://schemas.openxmlformats.org/officeDocument/2006/relationships/hyperlink" Target="https://www.flickr.com/search/?text=ohanami" TargetMode="External"/><Relationship Id="rId36" Type="http://schemas.openxmlformats.org/officeDocument/2006/relationships/hyperlink" Target="https://myfreebingocards.com/templates" TargetMode="External"/><Relationship Id="rId49" Type="http://schemas.openxmlformats.org/officeDocument/2006/relationships/hyperlink" Target="https://www.nhk.or.jp/lesson/en/lessons/12.html" TargetMode="External"/><Relationship Id="rId57" Type="http://schemas.openxmlformats.org/officeDocument/2006/relationships/hyperlink" Target="https://eslspeaking.org/esl-game-running-dictation/" TargetMode="External"/><Relationship Id="rId10" Type="http://schemas.openxmlformats.org/officeDocument/2006/relationships/endnotes" Target="endnotes.xml"/><Relationship Id="rId31" Type="http://schemas.openxmlformats.org/officeDocument/2006/relationships/hyperlink" Target="https://jpf.org.au/classroom-resources/flash-cards/" TargetMode="External"/><Relationship Id="rId44" Type="http://schemas.openxmlformats.org/officeDocument/2006/relationships/hyperlink" Target="https://www.flickr.com/search/?text=ohanami" TargetMode="External"/><Relationship Id="rId52" Type="http://schemas.openxmlformats.org/officeDocument/2006/relationships/hyperlink" Target="https://app.education.nsw.gov.au/digital-learning-selector/LearningActivity/Browser?clearCache=177377fd-ec16-a390-11ea-b79fb9f1d5e9"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teaching-and-learning/curriculum/key-learning-areas/languages/stages-4-5/japanese/st4-jap-festivals-calendar.docx" TargetMode="External"/><Relationship Id="rId18" Type="http://schemas.openxmlformats.org/officeDocument/2006/relationships/hyperlink" Target="https://www.youtube.com/watch?v=VQ3bhSWTezU" TargetMode="External"/><Relationship Id="rId39" Type="http://schemas.openxmlformats.org/officeDocument/2006/relationships/hyperlink" Target="https://jpf.org.au/classroom-resources/jpfmedia/Map_Sheet.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yriacou1\AppData\Local\Temp\Temp2_DoEBrandAsset.zip\DoE%20Landscape%20Word%20Template\DOE_Word_Template_Landscap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29" ma:contentTypeDescription="Create a new document." ma:contentTypeScope="" ma:versionID="e29dcfab46e93901a2caef63c95fc458">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3a983da1fb662955a1f285d578ac43f3"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4e67937-37fa-4a86-aebb-629f25544494" xsi:nil="true"/>
    <Owner xmlns="74e67937-37fa-4a86-aebb-629f25544494">
      <UserInfo>
        <DisplayName/>
        <AccountId xsi:nil="true"/>
        <AccountType/>
      </UserInfo>
    </Owner>
    <Invited_Students xmlns="74e67937-37fa-4a86-aebb-629f25544494" xsi:nil="true"/>
    <DefaultSectionNames xmlns="74e67937-37fa-4a86-aebb-629f25544494" xsi:nil="true"/>
    <Student_Groups xmlns="74e67937-37fa-4a86-aebb-629f25544494">
      <UserInfo>
        <DisplayName/>
        <AccountId xsi:nil="true"/>
        <AccountType/>
      </UserInfo>
    </Student_Groups>
    <Teachers xmlns="74e67937-37fa-4a86-aebb-629f25544494">
      <UserInfo>
        <DisplayName/>
        <AccountId xsi:nil="true"/>
        <AccountType/>
      </UserInfo>
    </Teachers>
    <Is_Collaboration_Space_Locked xmlns="74e67937-37fa-4a86-aebb-629f25544494" xsi:nil="true"/>
    <Self_Registration_Enabled xmlns="74e67937-37fa-4a86-aebb-629f25544494" xsi:nil="true"/>
    <Has_Teacher_Only_SectionGroup xmlns="74e67937-37fa-4a86-aebb-629f25544494" xsi:nil="true"/>
    <FolderType xmlns="74e67937-37fa-4a86-aebb-629f25544494" xsi:nil="true"/>
    <CultureName xmlns="74e67937-37fa-4a86-aebb-629f25544494" xsi:nil="true"/>
    <Students xmlns="74e67937-37fa-4a86-aebb-629f25544494">
      <UserInfo>
        <DisplayName/>
        <AccountId xsi:nil="true"/>
        <AccountType/>
      </UserInfo>
    </Students>
    <Invited_Teachers xmlns="74e67937-37fa-4a86-aebb-629f25544494" xsi:nil="true"/>
    <Templates xmlns="74e67937-37fa-4a86-aebb-629f25544494" xsi:nil="true"/>
    <NotebookType xmlns="74e67937-37fa-4a86-aebb-629f25544494" xsi:nil="true"/>
    <Self_Registration_Enabled0 xmlns="74e67937-37fa-4a86-aebb-629f255444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1E87-FDC3-4600-A9BB-51732D68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5B4BC-796F-463B-A656-D5381F763D35}">
  <ds:schemaRefs>
    <ds:schemaRef ds:uri="http://schemas.microsoft.com/sharepoint/v3/contenttype/forms"/>
  </ds:schemaRefs>
</ds:datastoreItem>
</file>

<file path=customXml/itemProps3.xml><?xml version="1.0" encoding="utf-8"?>
<ds:datastoreItem xmlns:ds="http://schemas.openxmlformats.org/officeDocument/2006/customXml" ds:itemID="{D97445D4-895C-4224-8E66-9193D5198507}">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74e67937-37fa-4a86-aebb-629f25544494"/>
    <ds:schemaRef ds:uri="bb16d5aa-c9eb-4378-9e26-7df1a0c8873d"/>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F80D9759-8328-4C41-AD18-CAE0A872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DOE_Word_Template_Landscape_2020.dotx</Template>
  <TotalTime>4</TotalTime>
  <Pages>14</Pages>
  <Words>12460</Words>
  <Characters>19315</Characters>
  <Application>Microsoft Office Word</Application>
  <DocSecurity>0</DocSecurity>
  <Lines>9657</Lines>
  <Paragraphs>6354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Shanelle Ingram</dc:creator>
  <cp:keywords/>
  <dc:description/>
  <cp:lastModifiedBy>Elisabeth Robertson</cp:lastModifiedBy>
  <cp:revision>4</cp:revision>
  <cp:lastPrinted>2021-07-19T04:48:00Z</cp:lastPrinted>
  <dcterms:created xsi:type="dcterms:W3CDTF">2022-05-23T06:23:00Z</dcterms:created>
  <dcterms:modified xsi:type="dcterms:W3CDTF">2022-06-23T23:42:00Z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