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F6A52" w14:textId="58AD7729" w:rsidR="00B21EF2" w:rsidRDefault="00B21EF2" w:rsidP="00846DE0">
      <w:pPr>
        <w:pStyle w:val="Title"/>
      </w:pPr>
      <w:bookmarkStart w:id="0" w:name="_Toc84337354"/>
      <w:bookmarkStart w:id="1" w:name="_Toc84337666"/>
      <w:r>
        <w:t xml:space="preserve">Stage </w:t>
      </w:r>
      <w:r w:rsidR="008D3F23">
        <w:t>5</w:t>
      </w:r>
      <w:r>
        <w:t xml:space="preserve"> </w:t>
      </w:r>
      <w:r w:rsidRPr="00B21EF2">
        <w:t>activities</w:t>
      </w:r>
      <w:bookmarkEnd w:id="0"/>
      <w:bookmarkEnd w:id="1"/>
    </w:p>
    <w:p w14:paraId="22818C8A" w14:textId="45E2BABB" w:rsidR="001809F7" w:rsidRDefault="00583997" w:rsidP="00583997">
      <w:pPr>
        <w:rPr>
          <w:lang w:eastAsia="zh-CN"/>
        </w:rPr>
      </w:pPr>
      <w:r>
        <w:rPr>
          <w:lang w:eastAsia="zh-CN"/>
        </w:rPr>
        <w:t>The Nihongo Tanken Centre offers a range of activities to visiting students, closely</w:t>
      </w:r>
      <w:r w:rsidR="00714915">
        <w:rPr>
          <w:lang w:eastAsia="zh-CN"/>
        </w:rPr>
        <w:t xml:space="preserve"> aligned</w:t>
      </w:r>
      <w:r>
        <w:rPr>
          <w:lang w:eastAsia="zh-CN"/>
        </w:rPr>
        <w:t xml:space="preserve"> with the outcomes of the NSW syllabuses</w:t>
      </w:r>
      <w:r w:rsidR="00F438E7">
        <w:rPr>
          <w:lang w:eastAsia="zh-CN"/>
        </w:rPr>
        <w:t>.</w:t>
      </w:r>
      <w:r w:rsidR="008D1A52">
        <w:rPr>
          <w:lang w:eastAsia="zh-CN"/>
        </w:rPr>
        <w:t xml:space="preserve"> </w:t>
      </w:r>
    </w:p>
    <w:p w14:paraId="4229D340" w14:textId="77777777" w:rsidR="00475C18" w:rsidRDefault="001809F7" w:rsidP="00583997">
      <w:pPr>
        <w:rPr>
          <w:lang w:eastAsia="zh-CN"/>
        </w:rPr>
      </w:pPr>
      <w:r>
        <w:rPr>
          <w:lang w:eastAsia="zh-CN"/>
        </w:rPr>
        <w:t>These activities include</w:t>
      </w:r>
      <w:r w:rsidR="00475C18">
        <w:rPr>
          <w:lang w:eastAsia="zh-CN"/>
        </w:rPr>
        <w:t>:</w:t>
      </w:r>
    </w:p>
    <w:p w14:paraId="490FD684" w14:textId="42C59EA5" w:rsidR="00475C18" w:rsidRDefault="001809F7" w:rsidP="007C3BE3">
      <w:pPr>
        <w:pStyle w:val="ListBullet"/>
        <w:rPr>
          <w:lang w:eastAsia="zh-CN"/>
        </w:rPr>
      </w:pPr>
      <w:r w:rsidRPr="00E20FF7">
        <w:rPr>
          <w:rStyle w:val="Strong"/>
        </w:rPr>
        <w:t>set activities</w:t>
      </w:r>
      <w:r w:rsidR="0086736F">
        <w:rPr>
          <w:lang w:eastAsia="zh-CN"/>
        </w:rPr>
        <w:t xml:space="preserve"> </w:t>
      </w:r>
      <w:r>
        <w:rPr>
          <w:lang w:eastAsia="zh-CN"/>
        </w:rPr>
        <w:t xml:space="preserve">selected by the Tanken Centre </w:t>
      </w:r>
      <w:r w:rsidR="00475C18">
        <w:rPr>
          <w:lang w:eastAsia="zh-CN"/>
        </w:rPr>
        <w:t>officers based on the information you provide</w:t>
      </w:r>
      <w:r w:rsidR="008E07C9">
        <w:rPr>
          <w:lang w:eastAsia="zh-CN"/>
        </w:rPr>
        <w:t xml:space="preserve"> regarding where your students are up to in their learning</w:t>
      </w:r>
    </w:p>
    <w:p w14:paraId="16D3482C" w14:textId="55F771EE" w:rsidR="00D06C42" w:rsidRDefault="00475C18" w:rsidP="00D06C42">
      <w:pPr>
        <w:pStyle w:val="ListBullet"/>
        <w:rPr>
          <w:lang w:eastAsia="zh-CN"/>
        </w:rPr>
      </w:pPr>
      <w:r w:rsidRPr="00E20FF7">
        <w:rPr>
          <w:rStyle w:val="Strong"/>
        </w:rPr>
        <w:t>optional activities</w:t>
      </w:r>
      <w:r>
        <w:rPr>
          <w:lang w:eastAsia="zh-CN"/>
        </w:rPr>
        <w:t xml:space="preserve"> which you choose, based on your students’ needs</w:t>
      </w:r>
      <w:r w:rsidR="0086736F">
        <w:rPr>
          <w:lang w:eastAsia="zh-CN"/>
        </w:rPr>
        <w:t>.</w:t>
      </w:r>
    </w:p>
    <w:p w14:paraId="563D98B6" w14:textId="00DC70BC" w:rsidR="0086736F" w:rsidRDefault="00941978" w:rsidP="00583997">
      <w:pPr>
        <w:rPr>
          <w:lang w:eastAsia="zh-CN"/>
        </w:rPr>
      </w:pPr>
      <w:r>
        <w:rPr>
          <w:lang w:eastAsia="zh-CN"/>
        </w:rPr>
        <w:t>Based on the information you provide prior to your visit, y</w:t>
      </w:r>
      <w:r w:rsidR="0086736F">
        <w:rPr>
          <w:lang w:eastAsia="zh-CN"/>
        </w:rPr>
        <w:t xml:space="preserve">ou will be emailed a program for the day </w:t>
      </w:r>
      <w:r>
        <w:rPr>
          <w:lang w:eastAsia="zh-CN"/>
        </w:rPr>
        <w:t xml:space="preserve">one week </w:t>
      </w:r>
      <w:r w:rsidR="0086736F">
        <w:rPr>
          <w:lang w:eastAsia="zh-CN"/>
        </w:rPr>
        <w:t xml:space="preserve">prior to your visit. Please be aware that the program </w:t>
      </w:r>
      <w:r>
        <w:rPr>
          <w:lang w:eastAsia="zh-CN"/>
        </w:rPr>
        <w:t xml:space="preserve">and the length of the activities </w:t>
      </w:r>
      <w:r w:rsidR="0086736F">
        <w:rPr>
          <w:lang w:eastAsia="zh-CN"/>
        </w:rPr>
        <w:t>may be subject to change on the day, to align with your students’ language levels.</w:t>
      </w:r>
    </w:p>
    <w:p w14:paraId="75D62809" w14:textId="6B725795" w:rsidR="002763AF" w:rsidRDefault="008D1A52" w:rsidP="00583997">
      <w:pPr>
        <w:rPr>
          <w:lang w:eastAsia="zh-CN"/>
        </w:rPr>
      </w:pPr>
      <w:r>
        <w:rPr>
          <w:lang w:eastAsia="zh-CN"/>
        </w:rPr>
        <w:t xml:space="preserve">Below </w:t>
      </w:r>
      <w:r w:rsidR="0086736F">
        <w:rPr>
          <w:lang w:eastAsia="zh-CN"/>
        </w:rPr>
        <w:t>is</w:t>
      </w:r>
      <w:r>
        <w:rPr>
          <w:lang w:eastAsia="zh-CN"/>
        </w:rPr>
        <w:t xml:space="preserve"> a description of each activity</w:t>
      </w:r>
      <w:r w:rsidR="00475C18">
        <w:rPr>
          <w:lang w:eastAsia="zh-CN"/>
        </w:rPr>
        <w:t>, which includes syllabus outcomes and the language structures we may use.</w:t>
      </w:r>
      <w:r w:rsidR="002763AF">
        <w:rPr>
          <w:lang w:eastAsia="zh-CN"/>
        </w:rPr>
        <w:t xml:space="preserve"> We have provided the language structures as a guide only – you do not need to teach these to your students before your visit.</w:t>
      </w:r>
      <w:r w:rsidR="00714915" w:rsidRPr="00714915">
        <w:rPr>
          <w:lang w:eastAsia="zh-CN"/>
        </w:rPr>
        <w:t xml:space="preserve"> </w:t>
      </w:r>
      <w:r w:rsidR="00714915">
        <w:rPr>
          <w:lang w:eastAsia="zh-CN"/>
        </w:rPr>
        <w:t>During the day, your students will compete in teams.</w:t>
      </w:r>
    </w:p>
    <w:p w14:paraId="2003649C" w14:textId="38A2DD9D" w:rsidR="00475C18" w:rsidRDefault="002763AF" w:rsidP="00583997">
      <w:pPr>
        <w:rPr>
          <w:lang w:eastAsia="zh-CN"/>
        </w:rPr>
      </w:pPr>
      <w:r w:rsidRPr="002763AF">
        <w:rPr>
          <w:b/>
          <w:lang w:eastAsia="zh-CN"/>
        </w:rPr>
        <w:t>You may choose 4 optional activities for your students</w:t>
      </w:r>
      <w:r>
        <w:rPr>
          <w:b/>
          <w:lang w:eastAsia="zh-CN"/>
        </w:rPr>
        <w:t xml:space="preserve">, including a maximum of 2 technology-based activities. </w:t>
      </w:r>
      <w:r w:rsidRPr="002763AF">
        <w:rPr>
          <w:lang w:eastAsia="zh-CN"/>
        </w:rPr>
        <w:t>The Tanken Centre officers will select the remainder of the activities, based on the information you provide when booking.</w:t>
      </w:r>
    </w:p>
    <w:p w14:paraId="6BC776C9" w14:textId="4D74D8FD" w:rsidR="00D06C42" w:rsidRDefault="00D06C42" w:rsidP="00D06C42">
      <w:r w:rsidRPr="00D06C42">
        <w:t xml:space="preserve">Set activities are listed on pages </w:t>
      </w:r>
      <w:r w:rsidR="00727B25">
        <w:rPr>
          <w:rFonts w:hint="eastAsia"/>
          <w:lang w:eastAsia="ja-JP"/>
        </w:rPr>
        <w:t>3</w:t>
      </w:r>
      <w:r w:rsidRPr="00D06C42">
        <w:t>-12 and optional activities are listed on pages 14-</w:t>
      </w:r>
      <w:r w:rsidR="00727B25">
        <w:rPr>
          <w:rFonts w:hint="eastAsia"/>
          <w:lang w:eastAsia="ja-JP"/>
        </w:rPr>
        <w:t>28</w:t>
      </w:r>
      <w:r w:rsidRPr="00D06C42">
        <w:t>. The activities you choose will run between recess and the quiz grand prix.</w:t>
      </w:r>
    </w:p>
    <w:p w14:paraId="27C3A3F0" w14:textId="2D1E8EC4" w:rsidR="004034EB" w:rsidRDefault="004034EB" w:rsidP="004034EB">
      <w:pPr>
        <w:rPr>
          <w:lang w:eastAsia="zh-CN"/>
        </w:rPr>
      </w:pPr>
      <w:r>
        <w:rPr>
          <w:noProof/>
          <w:lang w:eastAsia="zh-CN"/>
        </w:rPr>
        <w:drawing>
          <wp:inline distT="0" distB="0" distL="0" distR="0" wp14:anchorId="01CFF8C4" wp14:editId="22871999">
            <wp:extent cx="1077658" cy="1080000"/>
            <wp:effectExtent l="0" t="0" r="0" b="6350"/>
            <wp:docPr id="1" name="Picture 1" descr="Nihongo Tanken Centr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ankenCentre-01.png"/>
                    <pic:cNvPicPr/>
                  </pic:nvPicPr>
                  <pic:blipFill rotWithShape="1">
                    <a:blip r:embed="rId11">
                      <a:extLst>
                        <a:ext uri="{28A0092B-C50C-407E-A947-70E740481C1C}">
                          <a14:useLocalDpi xmlns:a14="http://schemas.microsoft.com/office/drawing/2010/main" val="0"/>
                        </a:ext>
                      </a:extLst>
                    </a:blip>
                    <a:srcRect l="26059" t="26059" r="26184" b="26080"/>
                    <a:stretch/>
                  </pic:blipFill>
                  <pic:spPr bwMode="auto">
                    <a:xfrm>
                      <a:off x="0" y="0"/>
                      <a:ext cx="1077658" cy="1080000"/>
                    </a:xfrm>
                    <a:prstGeom prst="rect">
                      <a:avLst/>
                    </a:prstGeom>
                    <a:ln>
                      <a:noFill/>
                    </a:ln>
                    <a:extLst>
                      <a:ext uri="{53640926-AAD7-44D8-BBD7-CCE9431645EC}">
                        <a14:shadowObscured xmlns:a14="http://schemas.microsoft.com/office/drawing/2010/main"/>
                      </a:ext>
                    </a:extLst>
                  </pic:spPr>
                </pic:pic>
              </a:graphicData>
            </a:graphic>
          </wp:inline>
        </w:drawing>
      </w:r>
    </w:p>
    <w:p w14:paraId="4582EF9C" w14:textId="57DF40AD" w:rsidR="001E7697" w:rsidRDefault="001E7697">
      <w:r>
        <w:br w:type="page"/>
      </w:r>
    </w:p>
    <w:p w14:paraId="2AC11992" w14:textId="7AE537C8" w:rsidR="00BA3139" w:rsidRDefault="00BA3139" w:rsidP="00BA3139">
      <w:pPr>
        <w:pStyle w:val="Heading1"/>
      </w:pPr>
      <w:bookmarkStart w:id="2" w:name="_Toc84337667"/>
      <w:r>
        <w:t>Contents</w:t>
      </w:r>
      <w:bookmarkEnd w:id="2"/>
    </w:p>
    <w:sdt>
      <w:sdtPr>
        <w:id w:val="-1253590332"/>
        <w:docPartObj>
          <w:docPartGallery w:val="Table of Contents"/>
          <w:docPartUnique/>
        </w:docPartObj>
      </w:sdtPr>
      <w:sdtEndPr>
        <w:rPr>
          <w:rFonts w:ascii="Arial" w:eastAsia="MS Mincho" w:hAnsi="Arial" w:cstheme="minorBidi"/>
          <w:b/>
          <w:bCs/>
          <w:noProof/>
          <w:color w:val="auto"/>
          <w:sz w:val="24"/>
          <w:szCs w:val="24"/>
          <w:lang w:val="en-AU"/>
        </w:rPr>
      </w:sdtEndPr>
      <w:sdtContent>
        <w:p w14:paraId="6D8B6FC4" w14:textId="73F752B4" w:rsidR="00BA3139" w:rsidRPr="00BA3139" w:rsidRDefault="00BA3139" w:rsidP="00BA3139">
          <w:pPr>
            <w:pStyle w:val="TOCHeading"/>
            <w:rPr>
              <w:rFonts w:asciiTheme="minorHAnsi" w:eastAsiaTheme="minorEastAsia" w:hAnsiTheme="minorHAnsi" w:cstheme="minorBidi"/>
              <w:b/>
              <w:bCs/>
              <w:noProof/>
              <w:sz w:val="4"/>
              <w:szCs w:val="4"/>
              <w:lang w:eastAsia="en-AU"/>
            </w:rPr>
          </w:pPr>
          <w:r>
            <w:rPr>
              <w:rFonts w:ascii="Arial Bold" w:hAnsi="Arial Bold" w:cs="Calibri (Body)"/>
              <w:b/>
              <w:bCs/>
              <w:sz w:val="22"/>
              <w:szCs w:val="20"/>
            </w:rPr>
            <w:fldChar w:fldCharType="begin"/>
          </w:r>
          <w:r>
            <w:rPr>
              <w:rFonts w:ascii="Arial Bold" w:hAnsi="Arial Bold" w:cs="Calibri (Body)"/>
              <w:b/>
              <w:bCs/>
              <w:sz w:val="22"/>
              <w:szCs w:val="20"/>
            </w:rPr>
            <w:instrText xml:space="preserve"> TOC \o "1-2" \h \z \u </w:instrText>
          </w:r>
          <w:r>
            <w:rPr>
              <w:rFonts w:ascii="Arial Bold" w:hAnsi="Arial Bold" w:cs="Calibri (Body)"/>
              <w:b/>
              <w:bCs/>
              <w:sz w:val="22"/>
              <w:szCs w:val="20"/>
            </w:rPr>
            <w:fldChar w:fldCharType="separate"/>
          </w:r>
        </w:p>
        <w:p w14:paraId="053F319B" w14:textId="13BE7386" w:rsidR="00BA3139" w:rsidRDefault="00BA3139">
          <w:pPr>
            <w:pStyle w:val="TOC1"/>
            <w:tabs>
              <w:tab w:val="right" w:leader="dot" w:pos="9622"/>
            </w:tabs>
            <w:rPr>
              <w:rFonts w:asciiTheme="minorHAnsi" w:eastAsiaTheme="minorEastAsia" w:hAnsiTheme="minorHAnsi" w:cstheme="minorBidi"/>
              <w:b w:val="0"/>
              <w:bCs w:val="0"/>
              <w:noProof/>
              <w:szCs w:val="22"/>
              <w:lang w:eastAsia="en-AU"/>
            </w:rPr>
          </w:pPr>
          <w:hyperlink w:anchor="_Toc84337668" w:history="1">
            <w:r w:rsidRPr="009851BE">
              <w:rPr>
                <w:rStyle w:val="Hyperlink"/>
                <w:noProof/>
              </w:rPr>
              <w:t>Sample program</w:t>
            </w:r>
            <w:r>
              <w:rPr>
                <w:noProof/>
                <w:webHidden/>
              </w:rPr>
              <w:tab/>
            </w:r>
            <w:r>
              <w:rPr>
                <w:noProof/>
                <w:webHidden/>
              </w:rPr>
              <w:fldChar w:fldCharType="begin"/>
            </w:r>
            <w:r>
              <w:rPr>
                <w:noProof/>
                <w:webHidden/>
              </w:rPr>
              <w:instrText xml:space="preserve"> PAGEREF _Toc84337668 \h </w:instrText>
            </w:r>
            <w:r>
              <w:rPr>
                <w:noProof/>
                <w:webHidden/>
              </w:rPr>
            </w:r>
            <w:r>
              <w:rPr>
                <w:noProof/>
                <w:webHidden/>
              </w:rPr>
              <w:fldChar w:fldCharType="separate"/>
            </w:r>
            <w:r>
              <w:rPr>
                <w:noProof/>
                <w:webHidden/>
              </w:rPr>
              <w:t>3</w:t>
            </w:r>
            <w:r>
              <w:rPr>
                <w:noProof/>
                <w:webHidden/>
              </w:rPr>
              <w:fldChar w:fldCharType="end"/>
            </w:r>
          </w:hyperlink>
        </w:p>
        <w:p w14:paraId="645EB384" w14:textId="401A152A" w:rsidR="00BA3139" w:rsidRDefault="00BA3139">
          <w:pPr>
            <w:pStyle w:val="TOC1"/>
            <w:tabs>
              <w:tab w:val="right" w:leader="dot" w:pos="9622"/>
            </w:tabs>
            <w:rPr>
              <w:rFonts w:asciiTheme="minorHAnsi" w:eastAsiaTheme="minorEastAsia" w:hAnsiTheme="minorHAnsi" w:cstheme="minorBidi"/>
              <w:b w:val="0"/>
              <w:bCs w:val="0"/>
              <w:noProof/>
              <w:szCs w:val="22"/>
              <w:lang w:eastAsia="en-AU"/>
            </w:rPr>
          </w:pPr>
          <w:hyperlink w:anchor="_Toc84337669" w:history="1">
            <w:r w:rsidRPr="009851BE">
              <w:rPr>
                <w:rStyle w:val="Hyperlink"/>
                <w:noProof/>
              </w:rPr>
              <w:t>Set activities</w:t>
            </w:r>
            <w:r>
              <w:rPr>
                <w:noProof/>
                <w:webHidden/>
              </w:rPr>
              <w:tab/>
            </w:r>
            <w:r>
              <w:rPr>
                <w:noProof/>
                <w:webHidden/>
              </w:rPr>
              <w:fldChar w:fldCharType="begin"/>
            </w:r>
            <w:r>
              <w:rPr>
                <w:noProof/>
                <w:webHidden/>
              </w:rPr>
              <w:instrText xml:space="preserve"> PAGEREF _Toc84337669 \h </w:instrText>
            </w:r>
            <w:r>
              <w:rPr>
                <w:noProof/>
                <w:webHidden/>
              </w:rPr>
            </w:r>
            <w:r>
              <w:rPr>
                <w:noProof/>
                <w:webHidden/>
              </w:rPr>
              <w:fldChar w:fldCharType="separate"/>
            </w:r>
            <w:r>
              <w:rPr>
                <w:noProof/>
                <w:webHidden/>
              </w:rPr>
              <w:t>4</w:t>
            </w:r>
            <w:r>
              <w:rPr>
                <w:noProof/>
                <w:webHidden/>
              </w:rPr>
              <w:fldChar w:fldCharType="end"/>
            </w:r>
          </w:hyperlink>
        </w:p>
        <w:p w14:paraId="2019AF3D" w14:textId="0808CF92" w:rsidR="00BA3139" w:rsidRDefault="00BA3139">
          <w:pPr>
            <w:pStyle w:val="TOC2"/>
            <w:tabs>
              <w:tab w:val="right" w:leader="dot" w:pos="9622"/>
            </w:tabs>
            <w:rPr>
              <w:rFonts w:asciiTheme="minorHAnsi" w:eastAsiaTheme="minorEastAsia" w:hAnsiTheme="minorHAnsi" w:cstheme="minorBidi"/>
              <w:noProof/>
              <w:sz w:val="22"/>
              <w:szCs w:val="22"/>
              <w:lang w:eastAsia="en-AU"/>
            </w:rPr>
          </w:pPr>
          <w:hyperlink w:anchor="_Toc84337670" w:history="1">
            <w:r w:rsidRPr="009851BE">
              <w:rPr>
                <w:rStyle w:val="Hyperlink"/>
                <w:noProof/>
              </w:rPr>
              <w:t xml:space="preserve">Welcome to Japan, pleased to meet you </w:t>
            </w:r>
            <w:r w:rsidRPr="009851BE">
              <w:rPr>
                <w:rStyle w:val="Hyperlink"/>
                <w:rFonts w:ascii="MS Mincho" w:hAnsi="MS Mincho"/>
                <w:noProof/>
              </w:rPr>
              <w:t>(</w:t>
            </w:r>
            <w:r w:rsidRPr="009851BE">
              <w:rPr>
                <w:rStyle w:val="Hyperlink"/>
                <w:rFonts w:ascii="MS Mincho" w:hAnsi="MS Mincho" w:hint="eastAsia"/>
                <w:noProof/>
              </w:rPr>
              <w:t>ようこそ日本へ、どうぞよろしく</w:t>
            </w:r>
            <w:r w:rsidRPr="009851BE">
              <w:rPr>
                <w:rStyle w:val="Hyperlink"/>
                <w:rFonts w:ascii="MS Mincho" w:hAnsi="MS Mincho"/>
                <w:noProof/>
              </w:rPr>
              <w:t>)</w:t>
            </w:r>
            <w:r>
              <w:rPr>
                <w:noProof/>
                <w:webHidden/>
              </w:rPr>
              <w:tab/>
            </w:r>
            <w:r>
              <w:rPr>
                <w:noProof/>
                <w:webHidden/>
              </w:rPr>
              <w:fldChar w:fldCharType="begin"/>
            </w:r>
            <w:r>
              <w:rPr>
                <w:noProof/>
                <w:webHidden/>
              </w:rPr>
              <w:instrText xml:space="preserve"> PAGEREF _Toc84337670 \h </w:instrText>
            </w:r>
            <w:r>
              <w:rPr>
                <w:noProof/>
                <w:webHidden/>
              </w:rPr>
            </w:r>
            <w:r>
              <w:rPr>
                <w:noProof/>
                <w:webHidden/>
              </w:rPr>
              <w:fldChar w:fldCharType="separate"/>
            </w:r>
            <w:r>
              <w:rPr>
                <w:noProof/>
                <w:webHidden/>
              </w:rPr>
              <w:t>4</w:t>
            </w:r>
            <w:r>
              <w:rPr>
                <w:noProof/>
                <w:webHidden/>
              </w:rPr>
              <w:fldChar w:fldCharType="end"/>
            </w:r>
          </w:hyperlink>
        </w:p>
        <w:p w14:paraId="14647A4D" w14:textId="5920E7BA" w:rsidR="00BA3139" w:rsidRDefault="00BA3139">
          <w:pPr>
            <w:pStyle w:val="TOC2"/>
            <w:tabs>
              <w:tab w:val="right" w:leader="dot" w:pos="9622"/>
            </w:tabs>
            <w:rPr>
              <w:rFonts w:asciiTheme="minorHAnsi" w:eastAsiaTheme="minorEastAsia" w:hAnsiTheme="minorHAnsi" w:cstheme="minorBidi"/>
              <w:noProof/>
              <w:sz w:val="22"/>
              <w:szCs w:val="22"/>
              <w:lang w:eastAsia="en-AU"/>
            </w:rPr>
          </w:pPr>
          <w:hyperlink w:anchor="_Toc84337671" w:history="1">
            <w:r w:rsidRPr="009851BE">
              <w:rPr>
                <w:rStyle w:val="Hyperlink"/>
                <w:noProof/>
                <w:lang w:eastAsia="ja-JP"/>
              </w:rPr>
              <w:t xml:space="preserve">Interview </w:t>
            </w:r>
            <w:r w:rsidRPr="009851BE">
              <w:rPr>
                <w:rStyle w:val="Hyperlink"/>
                <w:rFonts w:ascii="MS Mincho" w:hAnsi="MS Mincho"/>
                <w:noProof/>
                <w:lang w:eastAsia="ja-JP"/>
              </w:rPr>
              <w:t>(</w:t>
            </w:r>
            <w:r w:rsidRPr="009851BE">
              <w:rPr>
                <w:rStyle w:val="Hyperlink"/>
                <w:rFonts w:ascii="MS Mincho" w:hAnsi="MS Mincho" w:hint="eastAsia"/>
                <w:noProof/>
                <w:lang w:eastAsia="ja-JP"/>
              </w:rPr>
              <w:t>インタビュー</w:t>
            </w:r>
            <w:r w:rsidRPr="009851BE">
              <w:rPr>
                <w:rStyle w:val="Hyperlink"/>
                <w:rFonts w:ascii="MS Mincho" w:hAnsi="MS Mincho"/>
                <w:noProof/>
                <w:lang w:eastAsia="ja-JP"/>
              </w:rPr>
              <w:t>)</w:t>
            </w:r>
            <w:r>
              <w:rPr>
                <w:noProof/>
                <w:webHidden/>
              </w:rPr>
              <w:tab/>
            </w:r>
            <w:r>
              <w:rPr>
                <w:noProof/>
                <w:webHidden/>
              </w:rPr>
              <w:fldChar w:fldCharType="begin"/>
            </w:r>
            <w:r>
              <w:rPr>
                <w:noProof/>
                <w:webHidden/>
              </w:rPr>
              <w:instrText xml:space="preserve"> PAGEREF _Toc84337671 \h </w:instrText>
            </w:r>
            <w:r>
              <w:rPr>
                <w:noProof/>
                <w:webHidden/>
              </w:rPr>
            </w:r>
            <w:r>
              <w:rPr>
                <w:noProof/>
                <w:webHidden/>
              </w:rPr>
              <w:fldChar w:fldCharType="separate"/>
            </w:r>
            <w:r>
              <w:rPr>
                <w:noProof/>
                <w:webHidden/>
              </w:rPr>
              <w:t>5</w:t>
            </w:r>
            <w:r>
              <w:rPr>
                <w:noProof/>
                <w:webHidden/>
              </w:rPr>
              <w:fldChar w:fldCharType="end"/>
            </w:r>
          </w:hyperlink>
        </w:p>
        <w:p w14:paraId="6DB485DB" w14:textId="25FFBC50" w:rsidR="00BA3139" w:rsidRDefault="00BA3139">
          <w:pPr>
            <w:pStyle w:val="TOC2"/>
            <w:tabs>
              <w:tab w:val="right" w:leader="dot" w:pos="9622"/>
            </w:tabs>
            <w:rPr>
              <w:rFonts w:asciiTheme="minorHAnsi" w:eastAsiaTheme="minorEastAsia" w:hAnsiTheme="minorHAnsi" w:cstheme="minorBidi"/>
              <w:noProof/>
              <w:sz w:val="22"/>
              <w:szCs w:val="22"/>
              <w:lang w:eastAsia="en-AU"/>
            </w:rPr>
          </w:pPr>
          <w:hyperlink w:anchor="_Toc84337672" w:history="1">
            <w:r w:rsidRPr="009851BE">
              <w:rPr>
                <w:rStyle w:val="Hyperlink"/>
                <w:noProof/>
              </w:rPr>
              <w:t xml:space="preserve">Explore the Japanese house! </w:t>
            </w:r>
            <w:r w:rsidRPr="009851BE">
              <w:rPr>
                <w:rStyle w:val="Hyperlink"/>
                <w:rFonts w:ascii="MS Mincho" w:hAnsi="MS Mincho"/>
                <w:noProof/>
              </w:rPr>
              <w:t>(</w:t>
            </w:r>
            <w:r w:rsidRPr="009851BE">
              <w:rPr>
                <w:rStyle w:val="Hyperlink"/>
                <w:rFonts w:ascii="MS Mincho" w:hAnsi="MS Mincho" w:hint="eastAsia"/>
                <w:noProof/>
              </w:rPr>
              <w:t>たんけん！日本のいえ</w:t>
            </w:r>
            <w:r w:rsidRPr="009851BE">
              <w:rPr>
                <w:rStyle w:val="Hyperlink"/>
                <w:rFonts w:ascii="MS Mincho" w:hAnsi="MS Mincho"/>
                <w:noProof/>
              </w:rPr>
              <w:t>)</w:t>
            </w:r>
            <w:r>
              <w:rPr>
                <w:noProof/>
                <w:webHidden/>
              </w:rPr>
              <w:tab/>
            </w:r>
            <w:r>
              <w:rPr>
                <w:noProof/>
                <w:webHidden/>
              </w:rPr>
              <w:fldChar w:fldCharType="begin"/>
            </w:r>
            <w:r>
              <w:rPr>
                <w:noProof/>
                <w:webHidden/>
              </w:rPr>
              <w:instrText xml:space="preserve"> PAGEREF _Toc84337672 \h </w:instrText>
            </w:r>
            <w:r>
              <w:rPr>
                <w:noProof/>
                <w:webHidden/>
              </w:rPr>
            </w:r>
            <w:r>
              <w:rPr>
                <w:noProof/>
                <w:webHidden/>
              </w:rPr>
              <w:fldChar w:fldCharType="separate"/>
            </w:r>
            <w:r>
              <w:rPr>
                <w:noProof/>
                <w:webHidden/>
              </w:rPr>
              <w:t>5</w:t>
            </w:r>
            <w:r>
              <w:rPr>
                <w:noProof/>
                <w:webHidden/>
              </w:rPr>
              <w:fldChar w:fldCharType="end"/>
            </w:r>
          </w:hyperlink>
        </w:p>
        <w:p w14:paraId="41801101" w14:textId="099E5475" w:rsidR="00BA3139" w:rsidRDefault="00BA3139">
          <w:pPr>
            <w:pStyle w:val="TOC2"/>
            <w:tabs>
              <w:tab w:val="right" w:leader="dot" w:pos="9622"/>
            </w:tabs>
            <w:rPr>
              <w:rFonts w:asciiTheme="minorHAnsi" w:eastAsiaTheme="minorEastAsia" w:hAnsiTheme="minorHAnsi" w:cstheme="minorBidi"/>
              <w:noProof/>
              <w:sz w:val="22"/>
              <w:szCs w:val="22"/>
              <w:lang w:eastAsia="en-AU"/>
            </w:rPr>
          </w:pPr>
          <w:hyperlink w:anchor="_Toc84337673" w:history="1">
            <w:r w:rsidRPr="009851BE">
              <w:rPr>
                <w:rStyle w:val="Hyperlink"/>
                <w:noProof/>
              </w:rPr>
              <w:t xml:space="preserve">Themed photo shoot </w:t>
            </w:r>
            <w:r w:rsidRPr="009851BE">
              <w:rPr>
                <w:rStyle w:val="Hyperlink"/>
                <w:rFonts w:ascii="MS Mincho" w:hAnsi="MS Mincho"/>
                <w:noProof/>
              </w:rPr>
              <w:t>(</w:t>
            </w:r>
            <w:r w:rsidRPr="009851BE">
              <w:rPr>
                <w:rStyle w:val="Hyperlink"/>
                <w:rFonts w:ascii="MS Mincho" w:hAnsi="MS Mincho" w:hint="eastAsia"/>
                <w:noProof/>
                <w:lang w:eastAsia="ja-JP"/>
              </w:rPr>
              <w:t>テーマで</w:t>
            </w:r>
            <w:r w:rsidRPr="009851BE">
              <w:rPr>
                <w:rStyle w:val="Hyperlink"/>
                <w:rFonts w:ascii="MS Mincho" w:hAnsi="MS Mincho" w:hint="eastAsia"/>
                <w:noProof/>
              </w:rPr>
              <w:t>きねんさつえい</w:t>
            </w:r>
            <w:r w:rsidRPr="009851BE">
              <w:rPr>
                <w:rStyle w:val="Hyperlink"/>
                <w:rFonts w:ascii="MS Mincho" w:hAnsi="MS Mincho"/>
                <w:noProof/>
              </w:rPr>
              <w:t>)</w:t>
            </w:r>
            <w:r>
              <w:rPr>
                <w:noProof/>
                <w:webHidden/>
              </w:rPr>
              <w:tab/>
            </w:r>
            <w:r>
              <w:rPr>
                <w:noProof/>
                <w:webHidden/>
              </w:rPr>
              <w:fldChar w:fldCharType="begin"/>
            </w:r>
            <w:r>
              <w:rPr>
                <w:noProof/>
                <w:webHidden/>
              </w:rPr>
              <w:instrText xml:space="preserve"> PAGEREF _Toc84337673 \h </w:instrText>
            </w:r>
            <w:r>
              <w:rPr>
                <w:noProof/>
                <w:webHidden/>
              </w:rPr>
            </w:r>
            <w:r>
              <w:rPr>
                <w:noProof/>
                <w:webHidden/>
              </w:rPr>
              <w:fldChar w:fldCharType="separate"/>
            </w:r>
            <w:r>
              <w:rPr>
                <w:noProof/>
                <w:webHidden/>
              </w:rPr>
              <w:t>7</w:t>
            </w:r>
            <w:r>
              <w:rPr>
                <w:noProof/>
                <w:webHidden/>
              </w:rPr>
              <w:fldChar w:fldCharType="end"/>
            </w:r>
          </w:hyperlink>
        </w:p>
        <w:p w14:paraId="6919234F" w14:textId="0F551115" w:rsidR="00BA3139" w:rsidRDefault="00BA3139">
          <w:pPr>
            <w:pStyle w:val="TOC2"/>
            <w:tabs>
              <w:tab w:val="right" w:leader="dot" w:pos="9622"/>
            </w:tabs>
            <w:rPr>
              <w:rFonts w:asciiTheme="minorHAnsi" w:eastAsiaTheme="minorEastAsia" w:hAnsiTheme="minorHAnsi" w:cstheme="minorBidi"/>
              <w:noProof/>
              <w:sz w:val="22"/>
              <w:szCs w:val="22"/>
              <w:lang w:eastAsia="en-AU"/>
            </w:rPr>
          </w:pPr>
          <w:hyperlink w:anchor="_Toc84337674" w:history="1">
            <w:r w:rsidRPr="009851BE">
              <w:rPr>
                <w:rStyle w:val="Hyperlink"/>
                <w:noProof/>
              </w:rPr>
              <w:t xml:space="preserve">Japanese-style recess </w:t>
            </w:r>
            <w:r w:rsidRPr="009851BE">
              <w:rPr>
                <w:rStyle w:val="Hyperlink"/>
                <w:rFonts w:ascii="MS Mincho" w:hAnsi="MS Mincho"/>
                <w:noProof/>
              </w:rPr>
              <w:t>(</w:t>
            </w:r>
            <w:r w:rsidRPr="009851BE">
              <w:rPr>
                <w:rStyle w:val="Hyperlink"/>
                <w:rFonts w:ascii="MS Mincho" w:hAnsi="MS Mincho" w:hint="eastAsia"/>
                <w:noProof/>
              </w:rPr>
              <w:t>きゅうけい</w:t>
            </w:r>
            <w:r w:rsidRPr="009851BE">
              <w:rPr>
                <w:rStyle w:val="Hyperlink"/>
                <w:rFonts w:ascii="MS Mincho" w:hAnsi="MS Mincho"/>
                <w:noProof/>
              </w:rPr>
              <w:t>)</w:t>
            </w:r>
            <w:r>
              <w:rPr>
                <w:noProof/>
                <w:webHidden/>
              </w:rPr>
              <w:tab/>
            </w:r>
            <w:r>
              <w:rPr>
                <w:noProof/>
                <w:webHidden/>
              </w:rPr>
              <w:fldChar w:fldCharType="begin"/>
            </w:r>
            <w:r>
              <w:rPr>
                <w:noProof/>
                <w:webHidden/>
              </w:rPr>
              <w:instrText xml:space="preserve"> PAGEREF _Toc84337674 \h </w:instrText>
            </w:r>
            <w:r>
              <w:rPr>
                <w:noProof/>
                <w:webHidden/>
              </w:rPr>
            </w:r>
            <w:r>
              <w:rPr>
                <w:noProof/>
                <w:webHidden/>
              </w:rPr>
              <w:fldChar w:fldCharType="separate"/>
            </w:r>
            <w:r>
              <w:rPr>
                <w:noProof/>
                <w:webHidden/>
              </w:rPr>
              <w:t>8</w:t>
            </w:r>
            <w:r>
              <w:rPr>
                <w:noProof/>
                <w:webHidden/>
              </w:rPr>
              <w:fldChar w:fldCharType="end"/>
            </w:r>
          </w:hyperlink>
        </w:p>
        <w:p w14:paraId="046C86A3" w14:textId="2561E7B3" w:rsidR="00BA3139" w:rsidRDefault="00BA3139">
          <w:pPr>
            <w:pStyle w:val="TOC2"/>
            <w:tabs>
              <w:tab w:val="right" w:leader="dot" w:pos="9622"/>
            </w:tabs>
            <w:rPr>
              <w:rFonts w:asciiTheme="minorHAnsi" w:eastAsiaTheme="minorEastAsia" w:hAnsiTheme="minorHAnsi" w:cstheme="minorBidi"/>
              <w:noProof/>
              <w:sz w:val="22"/>
              <w:szCs w:val="22"/>
              <w:lang w:eastAsia="en-AU"/>
            </w:rPr>
          </w:pPr>
          <w:r w:rsidRPr="009851BE">
            <w:rPr>
              <w:rStyle w:val="Hyperlink"/>
              <w:noProof/>
            </w:rPr>
            <w:fldChar w:fldCharType="begin"/>
          </w:r>
          <w:r w:rsidRPr="009851BE">
            <w:rPr>
              <w:rStyle w:val="Hyperlink"/>
              <w:noProof/>
            </w:rPr>
            <w:instrText xml:space="preserve"> </w:instrText>
          </w:r>
          <w:r>
            <w:rPr>
              <w:noProof/>
            </w:rPr>
            <w:instrText>HYPERLINK \l "_Toc84337675"</w:instrText>
          </w:r>
          <w:r w:rsidRPr="009851BE">
            <w:rPr>
              <w:rStyle w:val="Hyperlink"/>
              <w:noProof/>
            </w:rPr>
            <w:instrText xml:space="preserve"> </w:instrText>
          </w:r>
          <w:r w:rsidRPr="009851BE">
            <w:rPr>
              <w:rStyle w:val="Hyperlink"/>
              <w:noProof/>
            </w:rPr>
          </w:r>
          <w:r w:rsidRPr="009851BE">
            <w:rPr>
              <w:rStyle w:val="Hyperlink"/>
              <w:noProof/>
            </w:rPr>
            <w:fldChar w:fldCharType="separate"/>
          </w:r>
          <w:r w:rsidRPr="009851BE">
            <w:rPr>
              <w:rStyle w:val="Hyperlink"/>
              <w:noProof/>
            </w:rPr>
            <w:t xml:space="preserve">Japanese-style lunch </w:t>
          </w:r>
          <w:bookmarkStart w:id="3" w:name="_GoBack"/>
          <w:bookmarkEnd w:id="3"/>
          <w:r w:rsidRPr="009851BE">
            <w:rPr>
              <w:rStyle w:val="Hyperlink"/>
              <w:rFonts w:ascii="MS Mincho" w:hAnsi="MS Mincho"/>
              <w:noProof/>
            </w:rPr>
            <w:t>(</w:t>
          </w:r>
          <w:r w:rsidRPr="009851BE">
            <w:rPr>
              <w:rStyle w:val="Hyperlink"/>
              <w:rFonts w:ascii="MS Mincho" w:hAnsi="MS Mincho" w:hint="eastAsia"/>
              <w:noProof/>
            </w:rPr>
            <w:t>おべんとう</w:t>
          </w:r>
          <w:r w:rsidRPr="009851BE">
            <w:rPr>
              <w:rStyle w:val="Hyperlink"/>
              <w:rFonts w:ascii="MS Mincho" w:hAnsi="MS Mincho"/>
              <w:noProof/>
            </w:rPr>
            <w:t>)</w:t>
          </w:r>
          <w:r>
            <w:rPr>
              <w:noProof/>
              <w:webHidden/>
            </w:rPr>
            <w:tab/>
          </w:r>
          <w:r>
            <w:rPr>
              <w:noProof/>
              <w:webHidden/>
            </w:rPr>
            <w:fldChar w:fldCharType="begin"/>
          </w:r>
          <w:r>
            <w:rPr>
              <w:noProof/>
              <w:webHidden/>
            </w:rPr>
            <w:instrText xml:space="preserve"> PAGEREF _Toc84337675 \h </w:instrText>
          </w:r>
          <w:r>
            <w:rPr>
              <w:noProof/>
              <w:webHidden/>
            </w:rPr>
          </w:r>
          <w:r>
            <w:rPr>
              <w:noProof/>
              <w:webHidden/>
            </w:rPr>
            <w:fldChar w:fldCharType="separate"/>
          </w:r>
          <w:r>
            <w:rPr>
              <w:noProof/>
              <w:webHidden/>
            </w:rPr>
            <w:t>9</w:t>
          </w:r>
          <w:r>
            <w:rPr>
              <w:noProof/>
              <w:webHidden/>
            </w:rPr>
            <w:fldChar w:fldCharType="end"/>
          </w:r>
          <w:r w:rsidRPr="009851BE">
            <w:rPr>
              <w:rStyle w:val="Hyperlink"/>
              <w:noProof/>
            </w:rPr>
            <w:fldChar w:fldCharType="end"/>
          </w:r>
        </w:p>
        <w:p w14:paraId="5275D522" w14:textId="171B95D1" w:rsidR="00BA3139" w:rsidRDefault="00BA3139">
          <w:pPr>
            <w:pStyle w:val="TOC2"/>
            <w:tabs>
              <w:tab w:val="right" w:leader="dot" w:pos="9622"/>
            </w:tabs>
            <w:rPr>
              <w:rFonts w:asciiTheme="minorHAnsi" w:eastAsiaTheme="minorEastAsia" w:hAnsiTheme="minorHAnsi" w:cstheme="minorBidi"/>
              <w:noProof/>
              <w:sz w:val="22"/>
              <w:szCs w:val="22"/>
              <w:lang w:eastAsia="en-AU"/>
            </w:rPr>
          </w:pPr>
          <w:hyperlink w:anchor="_Toc84337676" w:history="1">
            <w:r w:rsidRPr="009851BE">
              <w:rPr>
                <w:rStyle w:val="Hyperlink"/>
                <w:noProof/>
                <w:lang w:eastAsia="ja-JP"/>
              </w:rPr>
              <w:t xml:space="preserve">Quiz grand prix </w:t>
            </w:r>
            <w:r w:rsidRPr="009851BE">
              <w:rPr>
                <w:rStyle w:val="Hyperlink"/>
                <w:rFonts w:ascii="MS Mincho" w:hAnsi="MS Mincho"/>
                <w:noProof/>
                <w:lang w:eastAsia="ja-JP"/>
              </w:rPr>
              <w:t>(</w:t>
            </w:r>
            <w:r w:rsidRPr="009851BE">
              <w:rPr>
                <w:rStyle w:val="Hyperlink"/>
                <w:rFonts w:ascii="MS Mincho" w:hAnsi="MS Mincho" w:hint="eastAsia"/>
                <w:noProof/>
                <w:lang w:eastAsia="ja-JP"/>
              </w:rPr>
              <w:t>クイズグランプリ</w:t>
            </w:r>
            <w:r w:rsidRPr="009851BE">
              <w:rPr>
                <w:rStyle w:val="Hyperlink"/>
                <w:rFonts w:ascii="MS Mincho" w:hAnsi="MS Mincho"/>
                <w:noProof/>
                <w:lang w:eastAsia="ja-JP"/>
              </w:rPr>
              <w:t>)</w:t>
            </w:r>
            <w:r>
              <w:rPr>
                <w:noProof/>
                <w:webHidden/>
              </w:rPr>
              <w:tab/>
            </w:r>
            <w:r>
              <w:rPr>
                <w:noProof/>
                <w:webHidden/>
              </w:rPr>
              <w:fldChar w:fldCharType="begin"/>
            </w:r>
            <w:r>
              <w:rPr>
                <w:noProof/>
                <w:webHidden/>
              </w:rPr>
              <w:instrText xml:space="preserve"> PAGEREF _Toc84337676 \h </w:instrText>
            </w:r>
            <w:r>
              <w:rPr>
                <w:noProof/>
                <w:webHidden/>
              </w:rPr>
            </w:r>
            <w:r>
              <w:rPr>
                <w:noProof/>
                <w:webHidden/>
              </w:rPr>
              <w:fldChar w:fldCharType="separate"/>
            </w:r>
            <w:r>
              <w:rPr>
                <w:noProof/>
                <w:webHidden/>
              </w:rPr>
              <w:t>11</w:t>
            </w:r>
            <w:r>
              <w:rPr>
                <w:noProof/>
                <w:webHidden/>
              </w:rPr>
              <w:fldChar w:fldCharType="end"/>
            </w:r>
          </w:hyperlink>
        </w:p>
        <w:p w14:paraId="0D7E62DB" w14:textId="323E6F89" w:rsidR="00BA3139" w:rsidRDefault="00BA3139">
          <w:pPr>
            <w:pStyle w:val="TOC2"/>
            <w:tabs>
              <w:tab w:val="right" w:leader="dot" w:pos="9622"/>
            </w:tabs>
            <w:rPr>
              <w:rFonts w:asciiTheme="minorHAnsi" w:eastAsiaTheme="minorEastAsia" w:hAnsiTheme="minorHAnsi" w:cstheme="minorBidi"/>
              <w:noProof/>
              <w:sz w:val="22"/>
              <w:szCs w:val="22"/>
              <w:lang w:eastAsia="en-AU"/>
            </w:rPr>
          </w:pPr>
          <w:hyperlink w:anchor="_Toc84337677" w:history="1">
            <w:r w:rsidRPr="009851BE">
              <w:rPr>
                <w:rStyle w:val="Hyperlink"/>
                <w:noProof/>
              </w:rPr>
              <w:t xml:space="preserve">Presentation of certificates – goodbye and see you again </w:t>
            </w:r>
            <w:r w:rsidRPr="009851BE">
              <w:rPr>
                <w:rStyle w:val="Hyperlink"/>
                <w:rFonts w:ascii="MS Mincho" w:hAnsi="MS Mincho"/>
                <w:noProof/>
              </w:rPr>
              <w:t>(</w:t>
            </w:r>
            <w:r w:rsidRPr="009851BE">
              <w:rPr>
                <w:rStyle w:val="Hyperlink"/>
                <w:rFonts w:ascii="MS Mincho" w:hAnsi="MS Mincho" w:hint="eastAsia"/>
                <w:noProof/>
              </w:rPr>
              <w:t>しゅうりょうしょう</w:t>
            </w:r>
            <w:r w:rsidRPr="009851BE">
              <w:rPr>
                <w:rStyle w:val="Hyperlink"/>
                <w:rFonts w:ascii="MS Mincho" w:hAnsi="MS Mincho"/>
                <w:noProof/>
              </w:rPr>
              <w:t xml:space="preserve"> – </w:t>
            </w:r>
            <w:r w:rsidRPr="009851BE">
              <w:rPr>
                <w:rStyle w:val="Hyperlink"/>
                <w:rFonts w:ascii="MS Mincho" w:hAnsi="MS Mincho" w:hint="eastAsia"/>
                <w:noProof/>
              </w:rPr>
              <w:t>さようなら、またあいましょう</w:t>
            </w:r>
            <w:r w:rsidRPr="009851BE">
              <w:rPr>
                <w:rStyle w:val="Hyperlink"/>
                <w:rFonts w:ascii="MS Mincho" w:hAnsi="MS Mincho"/>
                <w:noProof/>
              </w:rPr>
              <w:t>)</w:t>
            </w:r>
            <w:r>
              <w:rPr>
                <w:noProof/>
                <w:webHidden/>
              </w:rPr>
              <w:tab/>
            </w:r>
            <w:r>
              <w:rPr>
                <w:noProof/>
                <w:webHidden/>
              </w:rPr>
              <w:fldChar w:fldCharType="begin"/>
            </w:r>
            <w:r>
              <w:rPr>
                <w:noProof/>
                <w:webHidden/>
              </w:rPr>
              <w:instrText xml:space="preserve"> PAGEREF _Toc84337677 \h </w:instrText>
            </w:r>
            <w:r>
              <w:rPr>
                <w:noProof/>
                <w:webHidden/>
              </w:rPr>
            </w:r>
            <w:r>
              <w:rPr>
                <w:noProof/>
                <w:webHidden/>
              </w:rPr>
              <w:fldChar w:fldCharType="separate"/>
            </w:r>
            <w:r>
              <w:rPr>
                <w:noProof/>
                <w:webHidden/>
              </w:rPr>
              <w:t>13</w:t>
            </w:r>
            <w:r>
              <w:rPr>
                <w:noProof/>
                <w:webHidden/>
              </w:rPr>
              <w:fldChar w:fldCharType="end"/>
            </w:r>
          </w:hyperlink>
        </w:p>
        <w:p w14:paraId="44A31572" w14:textId="455AE516" w:rsidR="00BA3139" w:rsidRDefault="00BA3139">
          <w:pPr>
            <w:pStyle w:val="TOC1"/>
            <w:tabs>
              <w:tab w:val="right" w:leader="dot" w:pos="9622"/>
            </w:tabs>
            <w:rPr>
              <w:rFonts w:asciiTheme="minorHAnsi" w:eastAsiaTheme="minorEastAsia" w:hAnsiTheme="minorHAnsi" w:cstheme="minorBidi"/>
              <w:b w:val="0"/>
              <w:bCs w:val="0"/>
              <w:noProof/>
              <w:szCs w:val="22"/>
              <w:lang w:eastAsia="en-AU"/>
            </w:rPr>
          </w:pPr>
          <w:hyperlink w:anchor="_Toc84337678" w:history="1">
            <w:r w:rsidRPr="009851BE">
              <w:rPr>
                <w:rStyle w:val="Hyperlink"/>
                <w:noProof/>
              </w:rPr>
              <w:t>Optional activities</w:t>
            </w:r>
            <w:r>
              <w:rPr>
                <w:noProof/>
                <w:webHidden/>
              </w:rPr>
              <w:tab/>
            </w:r>
            <w:r>
              <w:rPr>
                <w:noProof/>
                <w:webHidden/>
              </w:rPr>
              <w:fldChar w:fldCharType="begin"/>
            </w:r>
            <w:r>
              <w:rPr>
                <w:noProof/>
                <w:webHidden/>
              </w:rPr>
              <w:instrText xml:space="preserve"> PAGEREF _Toc84337678 \h </w:instrText>
            </w:r>
            <w:r>
              <w:rPr>
                <w:noProof/>
                <w:webHidden/>
              </w:rPr>
            </w:r>
            <w:r>
              <w:rPr>
                <w:noProof/>
                <w:webHidden/>
              </w:rPr>
              <w:fldChar w:fldCharType="separate"/>
            </w:r>
            <w:r>
              <w:rPr>
                <w:noProof/>
                <w:webHidden/>
              </w:rPr>
              <w:t>15</w:t>
            </w:r>
            <w:r>
              <w:rPr>
                <w:noProof/>
                <w:webHidden/>
              </w:rPr>
              <w:fldChar w:fldCharType="end"/>
            </w:r>
          </w:hyperlink>
        </w:p>
        <w:p w14:paraId="3F7A7E7F" w14:textId="414FEB88" w:rsidR="00BA3139" w:rsidRDefault="00BA3139">
          <w:pPr>
            <w:pStyle w:val="TOC2"/>
            <w:tabs>
              <w:tab w:val="right" w:leader="dot" w:pos="9622"/>
            </w:tabs>
            <w:rPr>
              <w:rFonts w:asciiTheme="minorHAnsi" w:eastAsiaTheme="minorEastAsia" w:hAnsiTheme="minorHAnsi" w:cstheme="minorBidi"/>
              <w:noProof/>
              <w:sz w:val="22"/>
              <w:szCs w:val="22"/>
              <w:lang w:eastAsia="en-AU"/>
            </w:rPr>
          </w:pPr>
          <w:hyperlink w:anchor="_Toc84337679" w:history="1">
            <w:r w:rsidRPr="009851BE">
              <w:rPr>
                <w:rStyle w:val="Hyperlink"/>
                <w:noProof/>
              </w:rPr>
              <w:t xml:space="preserve">Daily routine relay </w:t>
            </w:r>
            <w:r w:rsidRPr="009851BE">
              <w:rPr>
                <w:rStyle w:val="Hyperlink"/>
                <w:rFonts w:ascii="MS Mincho" w:hAnsi="MS Mincho"/>
                <w:noProof/>
              </w:rPr>
              <w:t>(</w:t>
            </w:r>
            <w:r w:rsidRPr="009851BE">
              <w:rPr>
                <w:rStyle w:val="Hyperlink"/>
                <w:rFonts w:ascii="MS Mincho" w:hAnsi="MS Mincho" w:hint="eastAsia"/>
                <w:noProof/>
              </w:rPr>
              <w:t>にっかリレー</w:t>
            </w:r>
            <w:r w:rsidRPr="009851BE">
              <w:rPr>
                <w:rStyle w:val="Hyperlink"/>
                <w:rFonts w:ascii="MS Mincho" w:hAnsi="MS Mincho"/>
                <w:noProof/>
              </w:rPr>
              <w:t>)</w:t>
            </w:r>
            <w:r>
              <w:rPr>
                <w:noProof/>
                <w:webHidden/>
              </w:rPr>
              <w:tab/>
            </w:r>
            <w:r>
              <w:rPr>
                <w:noProof/>
                <w:webHidden/>
              </w:rPr>
              <w:fldChar w:fldCharType="begin"/>
            </w:r>
            <w:r>
              <w:rPr>
                <w:noProof/>
                <w:webHidden/>
              </w:rPr>
              <w:instrText xml:space="preserve"> PAGEREF _Toc84337679 \h </w:instrText>
            </w:r>
            <w:r>
              <w:rPr>
                <w:noProof/>
                <w:webHidden/>
              </w:rPr>
            </w:r>
            <w:r>
              <w:rPr>
                <w:noProof/>
                <w:webHidden/>
              </w:rPr>
              <w:fldChar w:fldCharType="separate"/>
            </w:r>
            <w:r>
              <w:rPr>
                <w:noProof/>
                <w:webHidden/>
              </w:rPr>
              <w:t>15</w:t>
            </w:r>
            <w:r>
              <w:rPr>
                <w:noProof/>
                <w:webHidden/>
              </w:rPr>
              <w:fldChar w:fldCharType="end"/>
            </w:r>
          </w:hyperlink>
        </w:p>
        <w:p w14:paraId="59539DEF" w14:textId="02B8EE19" w:rsidR="00BA3139" w:rsidRDefault="00BA3139">
          <w:pPr>
            <w:pStyle w:val="TOC2"/>
            <w:tabs>
              <w:tab w:val="right" w:leader="dot" w:pos="9622"/>
            </w:tabs>
            <w:rPr>
              <w:rFonts w:asciiTheme="minorHAnsi" w:eastAsiaTheme="minorEastAsia" w:hAnsiTheme="minorHAnsi" w:cstheme="minorBidi"/>
              <w:noProof/>
              <w:sz w:val="22"/>
              <w:szCs w:val="22"/>
              <w:lang w:eastAsia="en-AU"/>
            </w:rPr>
          </w:pPr>
          <w:hyperlink w:anchor="_Toc84337680" w:history="1">
            <w:r w:rsidRPr="009851BE">
              <w:rPr>
                <w:rStyle w:val="Hyperlink"/>
                <w:noProof/>
                <w:lang w:eastAsia="ja-JP"/>
              </w:rPr>
              <w:t xml:space="preserve">Kanji maths relay </w:t>
            </w:r>
            <w:r w:rsidRPr="009851BE">
              <w:rPr>
                <w:rStyle w:val="Hyperlink"/>
                <w:rFonts w:ascii="MS Mincho" w:hAnsi="MS Mincho"/>
                <w:noProof/>
                <w:lang w:eastAsia="ja-JP"/>
              </w:rPr>
              <w:t>(</w:t>
            </w:r>
            <w:r w:rsidRPr="009851BE">
              <w:rPr>
                <w:rStyle w:val="Hyperlink"/>
                <w:rFonts w:ascii="MS Mincho" w:hAnsi="MS Mincho" w:hint="eastAsia"/>
                <w:noProof/>
                <w:lang w:eastAsia="ja-JP"/>
              </w:rPr>
              <w:t>かんじすうがくリレー</w:t>
            </w:r>
            <w:r w:rsidRPr="009851BE">
              <w:rPr>
                <w:rStyle w:val="Hyperlink"/>
                <w:rFonts w:ascii="MS Mincho" w:hAnsi="MS Mincho"/>
                <w:noProof/>
                <w:lang w:eastAsia="ja-JP"/>
              </w:rPr>
              <w:t>)</w:t>
            </w:r>
            <w:r>
              <w:rPr>
                <w:noProof/>
                <w:webHidden/>
              </w:rPr>
              <w:tab/>
            </w:r>
            <w:r>
              <w:rPr>
                <w:noProof/>
                <w:webHidden/>
              </w:rPr>
              <w:fldChar w:fldCharType="begin"/>
            </w:r>
            <w:r>
              <w:rPr>
                <w:noProof/>
                <w:webHidden/>
              </w:rPr>
              <w:instrText xml:space="preserve"> PAGEREF _Toc84337680 \h </w:instrText>
            </w:r>
            <w:r>
              <w:rPr>
                <w:noProof/>
                <w:webHidden/>
              </w:rPr>
            </w:r>
            <w:r>
              <w:rPr>
                <w:noProof/>
                <w:webHidden/>
              </w:rPr>
              <w:fldChar w:fldCharType="separate"/>
            </w:r>
            <w:r>
              <w:rPr>
                <w:noProof/>
                <w:webHidden/>
              </w:rPr>
              <w:t>16</w:t>
            </w:r>
            <w:r>
              <w:rPr>
                <w:noProof/>
                <w:webHidden/>
              </w:rPr>
              <w:fldChar w:fldCharType="end"/>
            </w:r>
          </w:hyperlink>
        </w:p>
        <w:p w14:paraId="77DEC4D2" w14:textId="1BBD20F9" w:rsidR="00BA3139" w:rsidRDefault="00BA3139">
          <w:pPr>
            <w:pStyle w:val="TOC2"/>
            <w:tabs>
              <w:tab w:val="right" w:leader="dot" w:pos="9622"/>
            </w:tabs>
            <w:rPr>
              <w:rFonts w:asciiTheme="minorHAnsi" w:eastAsiaTheme="minorEastAsia" w:hAnsiTheme="minorHAnsi" w:cstheme="minorBidi"/>
              <w:noProof/>
              <w:sz w:val="22"/>
              <w:szCs w:val="22"/>
              <w:lang w:eastAsia="en-AU"/>
            </w:rPr>
          </w:pPr>
          <w:hyperlink w:anchor="_Toc84337681" w:history="1">
            <w:r w:rsidRPr="009851BE">
              <w:rPr>
                <w:rStyle w:val="Hyperlink"/>
                <w:noProof/>
              </w:rPr>
              <w:t xml:space="preserve">Calendar game </w:t>
            </w:r>
            <w:r w:rsidRPr="009851BE">
              <w:rPr>
                <w:rStyle w:val="Hyperlink"/>
                <w:rFonts w:ascii="MS Mincho" w:hAnsi="MS Mincho"/>
                <w:noProof/>
              </w:rPr>
              <w:t>(</w:t>
            </w:r>
            <w:r w:rsidRPr="009851BE">
              <w:rPr>
                <w:rStyle w:val="Hyperlink"/>
                <w:rFonts w:ascii="MS Mincho" w:hAnsi="MS Mincho" w:hint="eastAsia"/>
                <w:noProof/>
              </w:rPr>
              <w:t>カレンダーゲーム</w:t>
            </w:r>
            <w:r w:rsidRPr="009851BE">
              <w:rPr>
                <w:rStyle w:val="Hyperlink"/>
                <w:rFonts w:ascii="MS Mincho" w:hAnsi="MS Mincho"/>
                <w:noProof/>
              </w:rPr>
              <w:t>)</w:t>
            </w:r>
            <w:r>
              <w:rPr>
                <w:noProof/>
                <w:webHidden/>
              </w:rPr>
              <w:tab/>
            </w:r>
            <w:r>
              <w:rPr>
                <w:noProof/>
                <w:webHidden/>
              </w:rPr>
              <w:fldChar w:fldCharType="begin"/>
            </w:r>
            <w:r>
              <w:rPr>
                <w:noProof/>
                <w:webHidden/>
              </w:rPr>
              <w:instrText xml:space="preserve"> PAGEREF _Toc84337681 \h </w:instrText>
            </w:r>
            <w:r>
              <w:rPr>
                <w:noProof/>
                <w:webHidden/>
              </w:rPr>
            </w:r>
            <w:r>
              <w:rPr>
                <w:noProof/>
                <w:webHidden/>
              </w:rPr>
              <w:fldChar w:fldCharType="separate"/>
            </w:r>
            <w:r>
              <w:rPr>
                <w:noProof/>
                <w:webHidden/>
              </w:rPr>
              <w:t>18</w:t>
            </w:r>
            <w:r>
              <w:rPr>
                <w:noProof/>
                <w:webHidden/>
              </w:rPr>
              <w:fldChar w:fldCharType="end"/>
            </w:r>
          </w:hyperlink>
        </w:p>
        <w:p w14:paraId="383194D1" w14:textId="349D32F9" w:rsidR="00BA3139" w:rsidRDefault="00BA3139">
          <w:pPr>
            <w:pStyle w:val="TOC2"/>
            <w:tabs>
              <w:tab w:val="right" w:leader="dot" w:pos="9622"/>
            </w:tabs>
            <w:rPr>
              <w:rFonts w:asciiTheme="minorHAnsi" w:eastAsiaTheme="minorEastAsia" w:hAnsiTheme="minorHAnsi" w:cstheme="minorBidi"/>
              <w:noProof/>
              <w:sz w:val="22"/>
              <w:szCs w:val="22"/>
              <w:lang w:eastAsia="en-AU"/>
            </w:rPr>
          </w:pPr>
          <w:hyperlink w:anchor="_Toc84337682" w:history="1">
            <w:r w:rsidRPr="009851BE">
              <w:rPr>
                <w:rStyle w:val="Hyperlink"/>
                <w:noProof/>
              </w:rPr>
              <w:t xml:space="preserve">Read and answer </w:t>
            </w:r>
            <w:r w:rsidRPr="009851BE">
              <w:rPr>
                <w:rStyle w:val="Hyperlink"/>
                <w:rFonts w:ascii="MS Mincho" w:hAnsi="MS Mincho"/>
                <w:noProof/>
              </w:rPr>
              <w:t>(</w:t>
            </w:r>
            <w:r w:rsidRPr="009851BE">
              <w:rPr>
                <w:rStyle w:val="Hyperlink"/>
                <w:rFonts w:ascii="MS Mincho" w:hAnsi="MS Mincho" w:hint="eastAsia"/>
                <w:noProof/>
                <w:lang w:eastAsia="ja-JP"/>
              </w:rPr>
              <w:t>よんでこたえて</w:t>
            </w:r>
            <w:r w:rsidRPr="009851BE">
              <w:rPr>
                <w:rStyle w:val="Hyperlink"/>
                <w:rFonts w:ascii="MS Mincho" w:hAnsi="MS Mincho"/>
                <w:noProof/>
              </w:rPr>
              <w:t>)</w:t>
            </w:r>
            <w:r>
              <w:rPr>
                <w:noProof/>
                <w:webHidden/>
              </w:rPr>
              <w:tab/>
            </w:r>
            <w:r>
              <w:rPr>
                <w:noProof/>
                <w:webHidden/>
              </w:rPr>
              <w:fldChar w:fldCharType="begin"/>
            </w:r>
            <w:r>
              <w:rPr>
                <w:noProof/>
                <w:webHidden/>
              </w:rPr>
              <w:instrText xml:space="preserve"> PAGEREF _Toc84337682 \h </w:instrText>
            </w:r>
            <w:r>
              <w:rPr>
                <w:noProof/>
                <w:webHidden/>
              </w:rPr>
            </w:r>
            <w:r>
              <w:rPr>
                <w:noProof/>
                <w:webHidden/>
              </w:rPr>
              <w:fldChar w:fldCharType="separate"/>
            </w:r>
            <w:r>
              <w:rPr>
                <w:noProof/>
                <w:webHidden/>
              </w:rPr>
              <w:t>20</w:t>
            </w:r>
            <w:r>
              <w:rPr>
                <w:noProof/>
                <w:webHidden/>
              </w:rPr>
              <w:fldChar w:fldCharType="end"/>
            </w:r>
          </w:hyperlink>
        </w:p>
        <w:p w14:paraId="6126D863" w14:textId="1AEF0D42" w:rsidR="00BA3139" w:rsidRDefault="00BA3139">
          <w:pPr>
            <w:pStyle w:val="TOC2"/>
            <w:tabs>
              <w:tab w:val="right" w:leader="dot" w:pos="9622"/>
            </w:tabs>
            <w:rPr>
              <w:rFonts w:asciiTheme="minorHAnsi" w:eastAsiaTheme="minorEastAsia" w:hAnsiTheme="minorHAnsi" w:cstheme="minorBidi"/>
              <w:noProof/>
              <w:sz w:val="22"/>
              <w:szCs w:val="22"/>
              <w:lang w:eastAsia="en-AU"/>
            </w:rPr>
          </w:pPr>
          <w:hyperlink w:anchor="_Toc84337683" w:history="1">
            <w:r w:rsidRPr="009851BE">
              <w:rPr>
                <w:rStyle w:val="Hyperlink"/>
                <w:noProof/>
              </w:rPr>
              <w:t xml:space="preserve">Mystery star </w:t>
            </w:r>
            <w:r w:rsidRPr="009851BE">
              <w:rPr>
                <w:rStyle w:val="Hyperlink"/>
                <w:rFonts w:ascii="MS Mincho" w:hAnsi="MS Mincho"/>
                <w:noProof/>
              </w:rPr>
              <w:t>(</w:t>
            </w:r>
            <w:r w:rsidRPr="009851BE">
              <w:rPr>
                <w:rStyle w:val="Hyperlink"/>
                <w:rFonts w:ascii="MS Mincho" w:hAnsi="MS Mincho" w:hint="eastAsia"/>
                <w:noProof/>
              </w:rPr>
              <w:t>ミステリースター</w:t>
            </w:r>
            <w:r w:rsidRPr="009851BE">
              <w:rPr>
                <w:rStyle w:val="Hyperlink"/>
                <w:rFonts w:ascii="MS Mincho" w:hAnsi="MS Mincho"/>
                <w:noProof/>
              </w:rPr>
              <w:t>)</w:t>
            </w:r>
            <w:r>
              <w:rPr>
                <w:noProof/>
                <w:webHidden/>
              </w:rPr>
              <w:tab/>
            </w:r>
            <w:r>
              <w:rPr>
                <w:noProof/>
                <w:webHidden/>
              </w:rPr>
              <w:fldChar w:fldCharType="begin"/>
            </w:r>
            <w:r>
              <w:rPr>
                <w:noProof/>
                <w:webHidden/>
              </w:rPr>
              <w:instrText xml:space="preserve"> PAGEREF _Toc84337683 \h </w:instrText>
            </w:r>
            <w:r>
              <w:rPr>
                <w:noProof/>
                <w:webHidden/>
              </w:rPr>
            </w:r>
            <w:r>
              <w:rPr>
                <w:noProof/>
                <w:webHidden/>
              </w:rPr>
              <w:fldChar w:fldCharType="separate"/>
            </w:r>
            <w:r>
              <w:rPr>
                <w:noProof/>
                <w:webHidden/>
              </w:rPr>
              <w:t>21</w:t>
            </w:r>
            <w:r>
              <w:rPr>
                <w:noProof/>
                <w:webHidden/>
              </w:rPr>
              <w:fldChar w:fldCharType="end"/>
            </w:r>
          </w:hyperlink>
        </w:p>
        <w:p w14:paraId="2A482C3A" w14:textId="220463F2" w:rsidR="00BA3139" w:rsidRDefault="00BA3139">
          <w:pPr>
            <w:pStyle w:val="TOC2"/>
            <w:tabs>
              <w:tab w:val="right" w:leader="dot" w:pos="9622"/>
            </w:tabs>
            <w:rPr>
              <w:rFonts w:asciiTheme="minorHAnsi" w:eastAsiaTheme="minorEastAsia" w:hAnsiTheme="minorHAnsi" w:cstheme="minorBidi"/>
              <w:noProof/>
              <w:sz w:val="22"/>
              <w:szCs w:val="22"/>
              <w:lang w:eastAsia="en-AU"/>
            </w:rPr>
          </w:pPr>
          <w:hyperlink w:anchor="_Toc84337684" w:history="1">
            <w:r w:rsidRPr="009851BE">
              <w:rPr>
                <w:rStyle w:val="Hyperlink"/>
                <w:noProof/>
              </w:rPr>
              <w:t xml:space="preserve">Memory challenge </w:t>
            </w:r>
            <w:r w:rsidRPr="009851BE">
              <w:rPr>
                <w:rStyle w:val="Hyperlink"/>
                <w:rFonts w:ascii="MS Mincho" w:hAnsi="MS Mincho"/>
                <w:noProof/>
              </w:rPr>
              <w:t>(</w:t>
            </w:r>
            <w:r w:rsidRPr="009851BE">
              <w:rPr>
                <w:rStyle w:val="Hyperlink"/>
                <w:rFonts w:ascii="MS Mincho" w:hAnsi="MS Mincho" w:hint="eastAsia"/>
                <w:noProof/>
                <w:lang w:eastAsia="ja-JP"/>
              </w:rPr>
              <w:t>メモリーチャレンジ</w:t>
            </w:r>
            <w:r w:rsidRPr="009851BE">
              <w:rPr>
                <w:rStyle w:val="Hyperlink"/>
                <w:rFonts w:ascii="MS Mincho" w:hAnsi="MS Mincho"/>
                <w:noProof/>
              </w:rPr>
              <w:t>)</w:t>
            </w:r>
            <w:r>
              <w:rPr>
                <w:noProof/>
                <w:webHidden/>
              </w:rPr>
              <w:tab/>
            </w:r>
            <w:r>
              <w:rPr>
                <w:noProof/>
                <w:webHidden/>
              </w:rPr>
              <w:fldChar w:fldCharType="begin"/>
            </w:r>
            <w:r>
              <w:rPr>
                <w:noProof/>
                <w:webHidden/>
              </w:rPr>
              <w:instrText xml:space="preserve"> PAGEREF _Toc84337684 \h </w:instrText>
            </w:r>
            <w:r>
              <w:rPr>
                <w:noProof/>
                <w:webHidden/>
              </w:rPr>
            </w:r>
            <w:r>
              <w:rPr>
                <w:noProof/>
                <w:webHidden/>
              </w:rPr>
              <w:fldChar w:fldCharType="separate"/>
            </w:r>
            <w:r>
              <w:rPr>
                <w:noProof/>
                <w:webHidden/>
              </w:rPr>
              <w:t>23</w:t>
            </w:r>
            <w:r>
              <w:rPr>
                <w:noProof/>
                <w:webHidden/>
              </w:rPr>
              <w:fldChar w:fldCharType="end"/>
            </w:r>
          </w:hyperlink>
        </w:p>
        <w:p w14:paraId="2DD573E1" w14:textId="10A51DAB" w:rsidR="00BA3139" w:rsidRDefault="00BA3139">
          <w:pPr>
            <w:pStyle w:val="TOC2"/>
            <w:tabs>
              <w:tab w:val="right" w:leader="dot" w:pos="9622"/>
            </w:tabs>
            <w:rPr>
              <w:rFonts w:asciiTheme="minorHAnsi" w:eastAsiaTheme="minorEastAsia" w:hAnsiTheme="minorHAnsi" w:cstheme="minorBidi"/>
              <w:noProof/>
              <w:sz w:val="22"/>
              <w:szCs w:val="22"/>
              <w:lang w:eastAsia="en-AU"/>
            </w:rPr>
          </w:pPr>
          <w:hyperlink w:anchor="_Toc84337685" w:history="1">
            <w:r w:rsidRPr="009851BE">
              <w:rPr>
                <w:rStyle w:val="Hyperlink"/>
                <w:rFonts w:eastAsia="Yu Mincho"/>
                <w:noProof/>
                <w:lang w:eastAsia="ja-JP"/>
              </w:rPr>
              <w:t xml:space="preserve">Where is the shop? </w:t>
            </w:r>
            <w:r w:rsidRPr="009851BE">
              <w:rPr>
                <w:rStyle w:val="Hyperlink"/>
                <w:rFonts w:ascii="MS Mincho" w:hAnsi="MS Mincho"/>
                <w:noProof/>
                <w:lang w:eastAsia="ja-JP"/>
              </w:rPr>
              <w:t>(</w:t>
            </w:r>
            <w:r w:rsidRPr="009851BE">
              <w:rPr>
                <w:rStyle w:val="Hyperlink"/>
                <w:rFonts w:ascii="MS Mincho" w:hAnsi="MS Mincho" w:hint="eastAsia"/>
                <w:noProof/>
                <w:lang w:eastAsia="ja-JP"/>
              </w:rPr>
              <w:t>店はどこにありますか</w:t>
            </w:r>
            <w:r w:rsidRPr="009851BE">
              <w:rPr>
                <w:rStyle w:val="Hyperlink"/>
                <w:rFonts w:ascii="MS Mincho" w:hAnsi="MS Mincho"/>
                <w:noProof/>
                <w:lang w:eastAsia="ja-JP"/>
              </w:rPr>
              <w:t>)</w:t>
            </w:r>
            <w:r>
              <w:rPr>
                <w:noProof/>
                <w:webHidden/>
              </w:rPr>
              <w:tab/>
            </w:r>
            <w:r>
              <w:rPr>
                <w:noProof/>
                <w:webHidden/>
              </w:rPr>
              <w:fldChar w:fldCharType="begin"/>
            </w:r>
            <w:r>
              <w:rPr>
                <w:noProof/>
                <w:webHidden/>
              </w:rPr>
              <w:instrText xml:space="preserve"> PAGEREF _Toc84337685 \h </w:instrText>
            </w:r>
            <w:r>
              <w:rPr>
                <w:noProof/>
                <w:webHidden/>
              </w:rPr>
            </w:r>
            <w:r>
              <w:rPr>
                <w:noProof/>
                <w:webHidden/>
              </w:rPr>
              <w:fldChar w:fldCharType="separate"/>
            </w:r>
            <w:r>
              <w:rPr>
                <w:noProof/>
                <w:webHidden/>
              </w:rPr>
              <w:t>24</w:t>
            </w:r>
            <w:r>
              <w:rPr>
                <w:noProof/>
                <w:webHidden/>
              </w:rPr>
              <w:fldChar w:fldCharType="end"/>
            </w:r>
          </w:hyperlink>
        </w:p>
        <w:p w14:paraId="70CB4B2A" w14:textId="41D95D7D" w:rsidR="00BA3139" w:rsidRDefault="00BA3139">
          <w:pPr>
            <w:pStyle w:val="TOC2"/>
            <w:tabs>
              <w:tab w:val="right" w:leader="dot" w:pos="9622"/>
            </w:tabs>
            <w:rPr>
              <w:rFonts w:asciiTheme="minorHAnsi" w:eastAsiaTheme="minorEastAsia" w:hAnsiTheme="minorHAnsi" w:cstheme="minorBidi"/>
              <w:noProof/>
              <w:sz w:val="22"/>
              <w:szCs w:val="22"/>
              <w:lang w:eastAsia="en-AU"/>
            </w:rPr>
          </w:pPr>
          <w:hyperlink w:anchor="_Toc84337686" w:history="1">
            <w:r w:rsidRPr="009851BE">
              <w:rPr>
                <w:rStyle w:val="Hyperlink"/>
                <w:noProof/>
              </w:rPr>
              <w:t xml:space="preserve">Spot the </w:t>
            </w:r>
            <w:r w:rsidRPr="009851BE">
              <w:rPr>
                <w:rStyle w:val="Hyperlink"/>
                <w:rFonts w:eastAsia="Yu Mincho"/>
                <w:noProof/>
                <w:lang w:eastAsia="ja-JP"/>
              </w:rPr>
              <w:t>katakana</w:t>
            </w:r>
            <w:r w:rsidRPr="009851BE">
              <w:rPr>
                <w:rStyle w:val="Hyperlink"/>
                <w:noProof/>
              </w:rPr>
              <w:t xml:space="preserve">! </w:t>
            </w:r>
            <w:r w:rsidRPr="009851BE">
              <w:rPr>
                <w:rStyle w:val="Hyperlink"/>
                <w:rFonts w:ascii="MS Mincho" w:hAnsi="MS Mincho"/>
                <w:noProof/>
              </w:rPr>
              <w:t>(</w:t>
            </w:r>
            <w:r w:rsidRPr="009851BE">
              <w:rPr>
                <w:rStyle w:val="Hyperlink"/>
                <w:rFonts w:ascii="MS Mincho" w:hAnsi="MS Mincho" w:hint="eastAsia"/>
                <w:noProof/>
                <w:lang w:eastAsia="ja-JP"/>
              </w:rPr>
              <w:t>カタカナ</w:t>
            </w:r>
            <w:r w:rsidRPr="009851BE">
              <w:rPr>
                <w:rStyle w:val="Hyperlink"/>
                <w:rFonts w:ascii="MS Mincho" w:hAnsi="MS Mincho" w:hint="eastAsia"/>
                <w:noProof/>
              </w:rPr>
              <w:t>をさがせ</w:t>
            </w:r>
            <w:r w:rsidRPr="009851BE">
              <w:rPr>
                <w:rStyle w:val="Hyperlink"/>
                <w:rFonts w:ascii="MS Mincho" w:hAnsi="MS Mincho"/>
                <w:noProof/>
              </w:rPr>
              <w:t>!)</w:t>
            </w:r>
            <w:r>
              <w:rPr>
                <w:noProof/>
                <w:webHidden/>
              </w:rPr>
              <w:tab/>
            </w:r>
            <w:r>
              <w:rPr>
                <w:noProof/>
                <w:webHidden/>
              </w:rPr>
              <w:fldChar w:fldCharType="begin"/>
            </w:r>
            <w:r>
              <w:rPr>
                <w:noProof/>
                <w:webHidden/>
              </w:rPr>
              <w:instrText xml:space="preserve"> PAGEREF _Toc84337686 \h </w:instrText>
            </w:r>
            <w:r>
              <w:rPr>
                <w:noProof/>
                <w:webHidden/>
              </w:rPr>
            </w:r>
            <w:r>
              <w:rPr>
                <w:noProof/>
                <w:webHidden/>
              </w:rPr>
              <w:fldChar w:fldCharType="separate"/>
            </w:r>
            <w:r>
              <w:rPr>
                <w:noProof/>
                <w:webHidden/>
              </w:rPr>
              <w:t>26</w:t>
            </w:r>
            <w:r>
              <w:rPr>
                <w:noProof/>
                <w:webHidden/>
              </w:rPr>
              <w:fldChar w:fldCharType="end"/>
            </w:r>
          </w:hyperlink>
        </w:p>
        <w:p w14:paraId="420F6E96" w14:textId="36C6E600" w:rsidR="00BA3139" w:rsidRDefault="00BA3139">
          <w:pPr>
            <w:pStyle w:val="TOC2"/>
            <w:tabs>
              <w:tab w:val="right" w:leader="dot" w:pos="9622"/>
            </w:tabs>
            <w:rPr>
              <w:rFonts w:asciiTheme="minorHAnsi" w:eastAsiaTheme="minorEastAsia" w:hAnsiTheme="minorHAnsi" w:cstheme="minorBidi"/>
              <w:noProof/>
              <w:sz w:val="22"/>
              <w:szCs w:val="22"/>
              <w:lang w:eastAsia="en-AU"/>
            </w:rPr>
          </w:pPr>
          <w:hyperlink w:anchor="_Toc84337687" w:history="1">
            <w:r w:rsidRPr="009851BE">
              <w:rPr>
                <w:rStyle w:val="Hyperlink"/>
                <w:noProof/>
              </w:rPr>
              <w:t xml:space="preserve">Tanken cafe 1 </w:t>
            </w:r>
            <w:r w:rsidRPr="009851BE">
              <w:rPr>
                <w:rStyle w:val="Hyperlink"/>
                <w:rFonts w:ascii="MS Mincho" w:hAnsi="MS Mincho"/>
                <w:noProof/>
              </w:rPr>
              <w:t>(</w:t>
            </w:r>
            <w:r w:rsidRPr="009851BE">
              <w:rPr>
                <w:rStyle w:val="Hyperlink"/>
                <w:rFonts w:ascii="MS Mincho" w:hAnsi="MS Mincho" w:hint="eastAsia"/>
                <w:noProof/>
              </w:rPr>
              <w:t>たんけん</w:t>
            </w:r>
            <w:r w:rsidRPr="009851BE">
              <w:rPr>
                <w:rStyle w:val="Hyperlink"/>
                <w:rFonts w:ascii="MS Mincho" w:eastAsia="Yu Mincho" w:hAnsi="MS Mincho" w:hint="eastAsia"/>
                <w:noProof/>
                <w:lang w:eastAsia="ja-JP"/>
              </w:rPr>
              <w:t>カフェ</w:t>
            </w:r>
            <w:r w:rsidRPr="009851BE">
              <w:rPr>
                <w:rStyle w:val="Hyperlink"/>
                <w:rFonts w:ascii="MS Mincho" w:eastAsia="Yu Mincho" w:hAnsi="MS Mincho"/>
                <w:noProof/>
                <w:lang w:eastAsia="ja-JP"/>
              </w:rPr>
              <w:t>1</w:t>
            </w:r>
            <w:r w:rsidRPr="009851BE">
              <w:rPr>
                <w:rStyle w:val="Hyperlink"/>
                <w:rFonts w:ascii="MS Mincho" w:hAnsi="MS Mincho"/>
                <w:noProof/>
              </w:rPr>
              <w:t>)</w:t>
            </w:r>
            <w:r>
              <w:rPr>
                <w:noProof/>
                <w:webHidden/>
              </w:rPr>
              <w:tab/>
            </w:r>
            <w:r>
              <w:rPr>
                <w:noProof/>
                <w:webHidden/>
              </w:rPr>
              <w:fldChar w:fldCharType="begin"/>
            </w:r>
            <w:r>
              <w:rPr>
                <w:noProof/>
                <w:webHidden/>
              </w:rPr>
              <w:instrText xml:space="preserve"> PAGEREF _Toc84337687 \h </w:instrText>
            </w:r>
            <w:r>
              <w:rPr>
                <w:noProof/>
                <w:webHidden/>
              </w:rPr>
            </w:r>
            <w:r>
              <w:rPr>
                <w:noProof/>
                <w:webHidden/>
              </w:rPr>
              <w:fldChar w:fldCharType="separate"/>
            </w:r>
            <w:r>
              <w:rPr>
                <w:noProof/>
                <w:webHidden/>
              </w:rPr>
              <w:t>27</w:t>
            </w:r>
            <w:r>
              <w:rPr>
                <w:noProof/>
                <w:webHidden/>
              </w:rPr>
              <w:fldChar w:fldCharType="end"/>
            </w:r>
          </w:hyperlink>
        </w:p>
        <w:p w14:paraId="651252B9" w14:textId="4896B0D7" w:rsidR="00BA3139" w:rsidRDefault="00BA3139">
          <w:pPr>
            <w:pStyle w:val="TOC2"/>
            <w:tabs>
              <w:tab w:val="right" w:leader="dot" w:pos="9622"/>
            </w:tabs>
            <w:rPr>
              <w:rFonts w:asciiTheme="minorHAnsi" w:eastAsiaTheme="minorEastAsia" w:hAnsiTheme="minorHAnsi" w:cstheme="minorBidi"/>
              <w:noProof/>
              <w:sz w:val="22"/>
              <w:szCs w:val="22"/>
              <w:lang w:eastAsia="en-AU"/>
            </w:rPr>
          </w:pPr>
          <w:hyperlink w:anchor="_Toc84337688" w:history="1">
            <w:r w:rsidRPr="009851BE">
              <w:rPr>
                <w:rStyle w:val="Hyperlink"/>
                <w:noProof/>
              </w:rPr>
              <w:t xml:space="preserve">Tanken cafe 2 </w:t>
            </w:r>
            <w:r w:rsidRPr="009851BE">
              <w:rPr>
                <w:rStyle w:val="Hyperlink"/>
                <w:rFonts w:ascii="MS Mincho" w:hAnsi="MS Mincho"/>
                <w:noProof/>
              </w:rPr>
              <w:t>(</w:t>
            </w:r>
            <w:r w:rsidRPr="009851BE">
              <w:rPr>
                <w:rStyle w:val="Hyperlink"/>
                <w:rFonts w:ascii="MS Mincho" w:hAnsi="MS Mincho" w:hint="eastAsia"/>
                <w:noProof/>
              </w:rPr>
              <w:t>たんけん</w:t>
            </w:r>
            <w:r w:rsidRPr="009851BE">
              <w:rPr>
                <w:rStyle w:val="Hyperlink"/>
                <w:rFonts w:ascii="MS Mincho" w:hAnsi="MS Mincho" w:hint="eastAsia"/>
                <w:noProof/>
                <w:lang w:eastAsia="ja-JP"/>
              </w:rPr>
              <w:t>カフェ</w:t>
            </w:r>
            <w:r w:rsidRPr="009851BE">
              <w:rPr>
                <w:rStyle w:val="Hyperlink"/>
                <w:rFonts w:ascii="MS Mincho" w:hAnsi="MS Mincho"/>
                <w:noProof/>
              </w:rPr>
              <w:t>2)</w:t>
            </w:r>
            <w:r>
              <w:rPr>
                <w:noProof/>
                <w:webHidden/>
              </w:rPr>
              <w:tab/>
            </w:r>
            <w:r>
              <w:rPr>
                <w:noProof/>
                <w:webHidden/>
              </w:rPr>
              <w:fldChar w:fldCharType="begin"/>
            </w:r>
            <w:r>
              <w:rPr>
                <w:noProof/>
                <w:webHidden/>
              </w:rPr>
              <w:instrText xml:space="preserve"> PAGEREF _Toc84337688 \h </w:instrText>
            </w:r>
            <w:r>
              <w:rPr>
                <w:noProof/>
                <w:webHidden/>
              </w:rPr>
            </w:r>
            <w:r>
              <w:rPr>
                <w:noProof/>
                <w:webHidden/>
              </w:rPr>
              <w:fldChar w:fldCharType="separate"/>
            </w:r>
            <w:r>
              <w:rPr>
                <w:noProof/>
                <w:webHidden/>
              </w:rPr>
              <w:t>28</w:t>
            </w:r>
            <w:r>
              <w:rPr>
                <w:noProof/>
                <w:webHidden/>
              </w:rPr>
              <w:fldChar w:fldCharType="end"/>
            </w:r>
          </w:hyperlink>
        </w:p>
        <w:p w14:paraId="79893625" w14:textId="6FD23014" w:rsidR="00BA3139" w:rsidRDefault="00BA3139">
          <w:r>
            <w:rPr>
              <w:rFonts w:ascii="Arial Bold" w:hAnsi="Arial Bold" w:cs="Calibri (Body)"/>
              <w:b/>
              <w:bCs/>
              <w:sz w:val="22"/>
              <w:szCs w:val="20"/>
            </w:rPr>
            <w:fldChar w:fldCharType="end"/>
          </w:r>
        </w:p>
      </w:sdtContent>
    </w:sdt>
    <w:p w14:paraId="4699F97A" w14:textId="77777777" w:rsidR="00BA3139" w:rsidRPr="00BA3139" w:rsidRDefault="00BA3139" w:rsidP="00BA3139"/>
    <w:p w14:paraId="42A77F00" w14:textId="77777777" w:rsidR="00BA3139" w:rsidRDefault="00BA3139">
      <w:pPr>
        <w:rPr>
          <w:rFonts w:eastAsiaTheme="majorEastAsia" w:cstheme="majorBidi"/>
          <w:b/>
          <w:color w:val="1C438B"/>
          <w:sz w:val="52"/>
          <w:szCs w:val="32"/>
        </w:rPr>
      </w:pPr>
      <w:bookmarkStart w:id="4" w:name="_Toc84337355"/>
      <w:bookmarkStart w:id="5" w:name="_Toc84337668"/>
      <w:r>
        <w:lastRenderedPageBreak/>
        <w:br w:type="page"/>
      </w:r>
    </w:p>
    <w:p w14:paraId="74AB47C9" w14:textId="3CCA9449" w:rsidR="002763AF" w:rsidRDefault="002763AF" w:rsidP="00846DE0">
      <w:pPr>
        <w:pStyle w:val="Heading1"/>
      </w:pPr>
      <w:r>
        <w:t>Sample program</w:t>
      </w:r>
      <w:bookmarkEnd w:id="4"/>
      <w:bookmarkEnd w:id="5"/>
    </w:p>
    <w:p w14:paraId="2D570CBE" w14:textId="22BB160E" w:rsidR="002763AF" w:rsidRDefault="002763AF" w:rsidP="002763AF">
      <w:r>
        <w:t>This is a sample of the program we will send you prior to the day.</w:t>
      </w:r>
    </w:p>
    <w:p w14:paraId="7E49EADA" w14:textId="0330FBAB" w:rsidR="006C59AF" w:rsidRDefault="006C59AF" w:rsidP="006C59AF">
      <w:pPr>
        <w:jc w:val="center"/>
      </w:pPr>
      <w:r>
        <w:rPr>
          <w:noProof/>
        </w:rPr>
        <w:drawing>
          <wp:inline distT="0" distB="0" distL="0" distR="0" wp14:anchorId="09337796" wp14:editId="18F503B3">
            <wp:extent cx="5753595" cy="7116854"/>
            <wp:effectExtent l="19050" t="19050" r="19050" b="273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PNG"/>
                    <pic:cNvPicPr/>
                  </pic:nvPicPr>
                  <pic:blipFill>
                    <a:blip r:embed="rId12">
                      <a:extLst>
                        <a:ext uri="{28A0092B-C50C-407E-A947-70E740481C1C}">
                          <a14:useLocalDpi xmlns:a14="http://schemas.microsoft.com/office/drawing/2010/main" val="0"/>
                        </a:ext>
                      </a:extLst>
                    </a:blip>
                    <a:stretch>
                      <a:fillRect/>
                    </a:stretch>
                  </pic:blipFill>
                  <pic:spPr>
                    <a:xfrm>
                      <a:off x="0" y="0"/>
                      <a:ext cx="5757001" cy="7121067"/>
                    </a:xfrm>
                    <a:prstGeom prst="rect">
                      <a:avLst/>
                    </a:prstGeom>
                    <a:ln>
                      <a:solidFill>
                        <a:schemeClr val="accent1">
                          <a:lumMod val="50000"/>
                        </a:schemeClr>
                      </a:solidFill>
                    </a:ln>
                  </pic:spPr>
                </pic:pic>
              </a:graphicData>
            </a:graphic>
          </wp:inline>
        </w:drawing>
      </w:r>
    </w:p>
    <w:p w14:paraId="5A5E802E" w14:textId="77777777" w:rsidR="006C59AF" w:rsidRDefault="006C59AF">
      <w:pPr>
        <w:rPr>
          <w:rFonts w:eastAsiaTheme="majorEastAsia" w:cstheme="majorBidi"/>
          <w:b/>
          <w:color w:val="1C438B"/>
          <w:sz w:val="52"/>
          <w:szCs w:val="32"/>
        </w:rPr>
      </w:pPr>
      <w:r>
        <w:br w:type="page"/>
      </w:r>
    </w:p>
    <w:p w14:paraId="02810943" w14:textId="77777777" w:rsidR="00BA3139" w:rsidRDefault="00BA3139" w:rsidP="00BA3139">
      <w:pPr>
        <w:pStyle w:val="Heading1"/>
      </w:pPr>
      <w:bookmarkStart w:id="6" w:name="_Toc84337669"/>
      <w:r>
        <w:t>Set activities</w:t>
      </w:r>
      <w:bookmarkEnd w:id="6"/>
    </w:p>
    <w:p w14:paraId="2B564357" w14:textId="2EB5761D" w:rsidR="0086736F" w:rsidRPr="008E07C9" w:rsidRDefault="008E07C9" w:rsidP="008E07C9">
      <w:r>
        <w:t xml:space="preserve">Where required, </w:t>
      </w:r>
      <w:r w:rsidR="002763AF">
        <w:t xml:space="preserve">the Tanken Centre officers will </w:t>
      </w:r>
      <w:r w:rsidR="005D150B">
        <w:t>adjust</w:t>
      </w:r>
      <w:r>
        <w:t xml:space="preserve"> </w:t>
      </w:r>
      <w:r w:rsidR="002763AF">
        <w:t>their</w:t>
      </w:r>
      <w:r>
        <w:t xml:space="preserve"> language </w:t>
      </w:r>
      <w:r w:rsidR="002763AF">
        <w:t xml:space="preserve">levels </w:t>
      </w:r>
      <w:r>
        <w:t>to ensure your students are able to participate fully in the day.</w:t>
      </w:r>
    </w:p>
    <w:p w14:paraId="1774F9F1" w14:textId="6C7FAA7C" w:rsidR="00B21EF2" w:rsidRPr="00846DE0" w:rsidRDefault="00B07FEC" w:rsidP="00CE0D50">
      <w:pPr>
        <w:pStyle w:val="Heading2"/>
        <w:rPr>
          <w:b w:val="0"/>
        </w:rPr>
      </w:pPr>
      <w:bookmarkStart w:id="7" w:name="_Toc84337357"/>
      <w:bookmarkStart w:id="8" w:name="_Toc84337670"/>
      <w:r w:rsidRPr="00846DE0">
        <w:rPr>
          <w:b w:val="0"/>
        </w:rPr>
        <w:t>W</w:t>
      </w:r>
      <w:r w:rsidR="00454547" w:rsidRPr="00846DE0">
        <w:rPr>
          <w:b w:val="0"/>
        </w:rPr>
        <w:t>elcome to Japan, pleased to meet you</w:t>
      </w:r>
      <w:r w:rsidRPr="00846DE0">
        <w:rPr>
          <w:b w:val="0"/>
        </w:rPr>
        <w:br/>
      </w:r>
      <w:r w:rsidR="00C96F1F" w:rsidRPr="00941978">
        <w:rPr>
          <w:rFonts w:ascii="MS Mincho" w:eastAsia="MS Mincho" w:hAnsi="MS Mincho"/>
          <w:b w:val="0"/>
        </w:rPr>
        <w:t>(</w:t>
      </w:r>
      <w:r w:rsidR="00C96F1F" w:rsidRPr="00941978">
        <w:rPr>
          <w:rFonts w:ascii="MS Mincho" w:eastAsia="MS Mincho" w:hAnsi="MS Mincho" w:hint="eastAsia"/>
          <w:b w:val="0"/>
        </w:rPr>
        <w:t>ようこそ日本へ、どうぞよろしく)</w:t>
      </w:r>
      <w:bookmarkEnd w:id="7"/>
      <w:bookmarkEnd w:id="8"/>
    </w:p>
    <w:p w14:paraId="7DA55E86" w14:textId="5DFD3C35" w:rsidR="00454547" w:rsidRDefault="0073659F" w:rsidP="00454547">
      <w:r>
        <w:rPr>
          <w:lang w:eastAsia="zh-CN"/>
        </w:rPr>
        <w:t>Th</w:t>
      </w:r>
      <w:r w:rsidR="00714915">
        <w:rPr>
          <w:lang w:eastAsia="zh-CN"/>
        </w:rPr>
        <w:t>is is the</w:t>
      </w:r>
      <w:r>
        <w:rPr>
          <w:lang w:eastAsia="zh-CN"/>
        </w:rPr>
        <w:t xml:space="preserve"> first activity of the day. S</w:t>
      </w:r>
      <w:r w:rsidR="00B21EF2">
        <w:rPr>
          <w:lang w:eastAsia="zh-CN"/>
        </w:rPr>
        <w:t>t</w:t>
      </w:r>
      <w:r w:rsidR="00B21EF2">
        <w:t xml:space="preserve">udents </w:t>
      </w:r>
      <w:r w:rsidR="00454547">
        <w:t xml:space="preserve">explore the manners used when entering a Japanese house, and are introduced to the Tanken Centre </w:t>
      </w:r>
      <w:r w:rsidR="00B07FEC">
        <w:t>officers</w:t>
      </w:r>
      <w:r w:rsidR="00454547">
        <w:t xml:space="preserve"> and the day’s program.</w:t>
      </w:r>
      <w:r w:rsidR="00475C18">
        <w:t xml:space="preserve"> </w:t>
      </w:r>
    </w:p>
    <w:p w14:paraId="4C2841ED" w14:textId="77777777" w:rsidR="00B21EF2" w:rsidRPr="00B21EF2" w:rsidRDefault="00B21EF2" w:rsidP="00B21EF2">
      <w:pPr>
        <w:rPr>
          <w:lang w:eastAsia="zh-CN"/>
        </w:rPr>
      </w:pPr>
      <w:r>
        <w:rPr>
          <w:lang w:eastAsia="zh-CN"/>
        </w:rPr>
        <w:t xml:space="preserve">Time allocation: </w:t>
      </w:r>
      <w:r w:rsidR="00454547">
        <w:rPr>
          <w:lang w:eastAsia="zh-CN"/>
        </w:rPr>
        <w:t>10</w:t>
      </w:r>
      <w:r>
        <w:rPr>
          <w:lang w:eastAsia="zh-CN"/>
        </w:rPr>
        <w:t xml:space="preserve"> minutes</w:t>
      </w:r>
    </w:p>
    <w:p w14:paraId="3F75F5B1" w14:textId="77777777" w:rsidR="00832FB8" w:rsidRPr="00832FB8" w:rsidRDefault="00832FB8" w:rsidP="00832FB8">
      <w:pPr>
        <w:rPr>
          <w:sz w:val="4"/>
          <w:szCs w:val="4"/>
        </w:rPr>
      </w:pPr>
    </w:p>
    <w:tbl>
      <w:tblPr>
        <w:tblStyle w:val="Tableheader"/>
        <w:tblW w:w="9638" w:type="dxa"/>
        <w:tblLook w:val="04A0" w:firstRow="1" w:lastRow="0" w:firstColumn="1" w:lastColumn="0" w:noHBand="0" w:noVBand="1"/>
        <w:tblCaption w:val="Syllabus outcomes and language structures"/>
      </w:tblPr>
      <w:tblGrid>
        <w:gridCol w:w="4819"/>
        <w:gridCol w:w="4819"/>
      </w:tblGrid>
      <w:tr w:rsidR="00F73184" w14:paraId="6C78B417" w14:textId="77777777" w:rsidTr="00F7318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19" w:type="dxa"/>
          </w:tcPr>
          <w:p w14:paraId="2B5F63EA" w14:textId="77777777" w:rsidR="00F73184" w:rsidRDefault="00F73184" w:rsidP="00832FB8">
            <w:pPr>
              <w:pStyle w:val="TableofFigures"/>
              <w:spacing w:before="192" w:after="192"/>
              <w:rPr>
                <w:lang w:eastAsia="zh-CN"/>
              </w:rPr>
            </w:pPr>
            <w:r>
              <w:rPr>
                <w:lang w:eastAsia="zh-CN"/>
              </w:rPr>
              <w:t>Syllabus outcomes</w:t>
            </w:r>
          </w:p>
        </w:tc>
        <w:tc>
          <w:tcPr>
            <w:tcW w:w="4819" w:type="dxa"/>
          </w:tcPr>
          <w:p w14:paraId="0588CEF8" w14:textId="77777777" w:rsidR="00F73184" w:rsidRDefault="00F73184" w:rsidP="00832FB8">
            <w:pPr>
              <w:pStyle w:val="TableofFigures"/>
              <w:cnfStyle w:val="100000000000" w:firstRow="1" w:lastRow="0" w:firstColumn="0" w:lastColumn="0" w:oddVBand="0" w:evenVBand="0" w:oddHBand="0" w:evenHBand="0" w:firstRowFirstColumn="0" w:firstRowLastColumn="0" w:lastRowFirstColumn="0" w:lastRowLastColumn="0"/>
              <w:rPr>
                <w:lang w:eastAsia="zh-CN"/>
              </w:rPr>
            </w:pPr>
            <w:r>
              <w:rPr>
                <w:lang w:eastAsia="zh-CN"/>
              </w:rPr>
              <w:t>Outcomes in action</w:t>
            </w:r>
          </w:p>
        </w:tc>
      </w:tr>
      <w:tr w:rsidR="00F73184" w14:paraId="470DD450" w14:textId="77777777" w:rsidTr="00F731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vAlign w:val="top"/>
          </w:tcPr>
          <w:p w14:paraId="3012B724" w14:textId="77777777" w:rsidR="0050580E" w:rsidRPr="00BA3139" w:rsidRDefault="00361139" w:rsidP="00454547">
            <w:pPr>
              <w:pStyle w:val="TableofFigures"/>
              <w:rPr>
                <w:b w:val="0"/>
              </w:rPr>
            </w:pPr>
            <w:r w:rsidRPr="00BA3139">
              <w:rPr>
                <w:b w:val="0"/>
              </w:rPr>
              <w:t xml:space="preserve">LJA5-2C </w:t>
            </w:r>
          </w:p>
          <w:p w14:paraId="750739D0" w14:textId="692DBDD7" w:rsidR="00F73184" w:rsidRPr="00BA3139" w:rsidRDefault="00361139" w:rsidP="0050580E">
            <w:pPr>
              <w:pStyle w:val="TableofFigures"/>
              <w:rPr>
                <w:b w:val="0"/>
              </w:rPr>
            </w:pPr>
            <w:r w:rsidRPr="00BA3139">
              <w:rPr>
                <w:b w:val="0"/>
              </w:rPr>
              <w:t xml:space="preserve">identifies and interprets information in a range of texts </w:t>
            </w:r>
          </w:p>
        </w:tc>
        <w:tc>
          <w:tcPr>
            <w:tcW w:w="4819" w:type="dxa"/>
            <w:vAlign w:val="top"/>
          </w:tcPr>
          <w:p w14:paraId="3141DED1" w14:textId="2B998226" w:rsidR="00F73184" w:rsidRPr="00832FB8" w:rsidRDefault="00F73184" w:rsidP="00454547">
            <w:pPr>
              <w:pStyle w:val="TableofFigures"/>
              <w:cnfStyle w:val="000000100000" w:firstRow="0" w:lastRow="0" w:firstColumn="0" w:lastColumn="0" w:oddVBand="0" w:evenVBand="0" w:oddHBand="1" w:evenHBand="0" w:firstRowFirstColumn="0" w:firstRowLastColumn="0" w:lastRowFirstColumn="0" w:lastRowLastColumn="0"/>
              <w:rPr>
                <w:rFonts w:cs="Arial"/>
              </w:rPr>
            </w:pPr>
            <w:r w:rsidRPr="00454547">
              <w:rPr>
                <w:rFonts w:cs="Arial"/>
              </w:rPr>
              <w:t>Students listen to and follow instructions given in Japanese when entering the Tanken Centre</w:t>
            </w:r>
            <w:r w:rsidR="00714915">
              <w:rPr>
                <w:rFonts w:cs="Arial"/>
              </w:rPr>
              <w:t>.</w:t>
            </w:r>
            <w:r w:rsidRPr="00454547">
              <w:rPr>
                <w:rFonts w:cs="Arial"/>
              </w:rPr>
              <w:t xml:space="preserve"> </w:t>
            </w:r>
          </w:p>
        </w:tc>
      </w:tr>
      <w:tr w:rsidR="00F73184" w14:paraId="0DE1E622" w14:textId="77777777" w:rsidTr="00F7318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vAlign w:val="top"/>
          </w:tcPr>
          <w:p w14:paraId="518C71E1" w14:textId="77777777" w:rsidR="0050580E" w:rsidRPr="00BA3139" w:rsidRDefault="0050580E" w:rsidP="00832FB8">
            <w:pPr>
              <w:pStyle w:val="TableofFigures"/>
              <w:rPr>
                <w:b w:val="0"/>
              </w:rPr>
            </w:pPr>
            <w:r w:rsidRPr="00BA3139">
              <w:rPr>
                <w:b w:val="0"/>
              </w:rPr>
              <w:t xml:space="preserve">LJA5-9U </w:t>
            </w:r>
          </w:p>
          <w:p w14:paraId="4E22040C" w14:textId="4A4198B7" w:rsidR="00F73184" w:rsidRPr="00BA3139" w:rsidRDefault="0050580E" w:rsidP="00832FB8">
            <w:pPr>
              <w:pStyle w:val="TableofFigures"/>
              <w:rPr>
                <w:rFonts w:cs="Arial"/>
                <w:b w:val="0"/>
              </w:rPr>
            </w:pPr>
            <w:r w:rsidRPr="00BA3139">
              <w:rPr>
                <w:b w:val="0"/>
              </w:rPr>
              <w:t>explains and reflects on the interrelationship between language, culture and identity</w:t>
            </w:r>
          </w:p>
        </w:tc>
        <w:tc>
          <w:tcPr>
            <w:tcW w:w="4819" w:type="dxa"/>
            <w:vAlign w:val="top"/>
          </w:tcPr>
          <w:p w14:paraId="0A021B67" w14:textId="52E61945" w:rsidR="00F73184" w:rsidRPr="00832FB8" w:rsidRDefault="00F73184" w:rsidP="00832FB8">
            <w:pPr>
              <w:pStyle w:val="TableofFigures"/>
              <w:cnfStyle w:val="000000010000" w:firstRow="0" w:lastRow="0" w:firstColumn="0" w:lastColumn="0" w:oddVBand="0" w:evenVBand="0" w:oddHBand="0" w:evenHBand="1" w:firstRowFirstColumn="0" w:firstRowLastColumn="0" w:lastRowFirstColumn="0" w:lastRowLastColumn="0"/>
              <w:rPr>
                <w:rFonts w:cs="Arial"/>
              </w:rPr>
            </w:pPr>
            <w:r w:rsidRPr="00832FB8">
              <w:rPr>
                <w:rFonts w:cs="Arial"/>
              </w:rPr>
              <w:t>Students reflect on the differences between Australian and Japanese ho</w:t>
            </w:r>
            <w:r w:rsidR="00CE0D50">
              <w:rPr>
                <w:rFonts w:cs="Arial"/>
              </w:rPr>
              <w:t>mes</w:t>
            </w:r>
            <w:r w:rsidR="00714915">
              <w:rPr>
                <w:rFonts w:cs="Arial"/>
              </w:rPr>
              <w:t>.</w:t>
            </w:r>
          </w:p>
        </w:tc>
      </w:tr>
    </w:tbl>
    <w:p w14:paraId="2E46642B" w14:textId="77777777" w:rsidR="00F73184" w:rsidRPr="001E7697" w:rsidRDefault="00F73184" w:rsidP="001E7697">
      <w:pPr>
        <w:pStyle w:val="Heading3"/>
        <w:rPr>
          <w:sz w:val="32"/>
          <w:szCs w:val="32"/>
        </w:rPr>
      </w:pPr>
      <w:r w:rsidRPr="001E7697">
        <w:rPr>
          <w:sz w:val="32"/>
          <w:szCs w:val="32"/>
        </w:rPr>
        <w:t>Language structures</w:t>
      </w:r>
    </w:p>
    <w:p w14:paraId="5D7D99D7" w14:textId="77777777" w:rsidR="00F73184" w:rsidRPr="00B07FEC" w:rsidRDefault="00F73184" w:rsidP="001E7697">
      <w:pPr>
        <w:pStyle w:val="ListBullet"/>
        <w:rPr>
          <w:lang w:eastAsia="ja-JP"/>
        </w:rPr>
      </w:pPr>
      <w:r w:rsidRPr="00B07FEC">
        <w:rPr>
          <w:rFonts w:hint="eastAsia"/>
          <w:lang w:eastAsia="ja-JP"/>
        </w:rPr>
        <w:t>おはようございます。</w:t>
      </w:r>
    </w:p>
    <w:p w14:paraId="3683AD3D" w14:textId="77777777" w:rsidR="00F73184" w:rsidRPr="00B07FEC" w:rsidRDefault="00F73184" w:rsidP="001E7697">
      <w:pPr>
        <w:pStyle w:val="ListBullet"/>
        <w:rPr>
          <w:lang w:eastAsia="ja-JP"/>
        </w:rPr>
      </w:pPr>
      <w:r w:rsidRPr="00B07FEC">
        <w:rPr>
          <w:rFonts w:hint="eastAsia"/>
          <w:lang w:eastAsia="ja-JP"/>
        </w:rPr>
        <w:t>日本の家のマナーです。</w:t>
      </w:r>
    </w:p>
    <w:p w14:paraId="7499D8B8" w14:textId="77777777" w:rsidR="00F73184" w:rsidRPr="00B07FEC" w:rsidRDefault="00F73184" w:rsidP="001E7697">
      <w:pPr>
        <w:pStyle w:val="ListBullet"/>
        <w:rPr>
          <w:lang w:eastAsia="ja-JP"/>
        </w:rPr>
      </w:pPr>
      <w:r w:rsidRPr="00B07FEC">
        <w:rPr>
          <w:rFonts w:hint="eastAsia"/>
          <w:lang w:eastAsia="ja-JP"/>
        </w:rPr>
        <w:t>見てください。</w:t>
      </w:r>
    </w:p>
    <w:p w14:paraId="4D1C09B2" w14:textId="611CACCC" w:rsidR="00F73184" w:rsidRPr="00B07FEC" w:rsidRDefault="00452272" w:rsidP="001E7697">
      <w:pPr>
        <w:pStyle w:val="ListBullet"/>
        <w:rPr>
          <w:lang w:eastAsia="ja-JP"/>
        </w:rPr>
      </w:pPr>
      <w:r>
        <w:rPr>
          <w:rFonts w:hint="eastAsia"/>
          <w:lang w:eastAsia="ja-JP"/>
        </w:rPr>
        <w:t>げんかんで</w:t>
      </w:r>
      <w:r w:rsidR="00F73184" w:rsidRPr="00B07FEC">
        <w:rPr>
          <w:rFonts w:hint="eastAsia"/>
          <w:lang w:eastAsia="ja-JP"/>
        </w:rPr>
        <w:t>くつをぬぎます。</w:t>
      </w:r>
    </w:p>
    <w:p w14:paraId="47ACDF6F" w14:textId="5BDF0957" w:rsidR="00F73184" w:rsidRPr="00B07FEC" w:rsidRDefault="00F73184" w:rsidP="001E7697">
      <w:pPr>
        <w:pStyle w:val="ListBullet"/>
        <w:rPr>
          <w:lang w:eastAsia="ja-JP"/>
        </w:rPr>
      </w:pPr>
      <w:r w:rsidRPr="00B07FEC">
        <w:rPr>
          <w:rFonts w:hint="eastAsia"/>
          <w:lang w:eastAsia="ja-JP"/>
        </w:rPr>
        <w:t>くつは</w:t>
      </w:r>
      <w:r w:rsidR="00227449">
        <w:rPr>
          <w:rFonts w:hint="eastAsia"/>
          <w:lang w:eastAsia="ja-JP"/>
        </w:rPr>
        <w:t>むきをかえて、</w:t>
      </w:r>
      <w:r w:rsidRPr="00B07FEC">
        <w:rPr>
          <w:rFonts w:hint="eastAsia"/>
          <w:lang w:eastAsia="ja-JP"/>
        </w:rPr>
        <w:t>きれいにそろえてください。</w:t>
      </w:r>
    </w:p>
    <w:p w14:paraId="4E048322" w14:textId="47C34E8B" w:rsidR="00F73184" w:rsidRPr="00B07FEC" w:rsidRDefault="00227449" w:rsidP="001E7697">
      <w:pPr>
        <w:pStyle w:val="ListBullet"/>
        <w:rPr>
          <w:lang w:eastAsia="ja-JP"/>
        </w:rPr>
      </w:pPr>
      <w:r>
        <w:rPr>
          <w:rFonts w:hint="eastAsia"/>
          <w:lang w:eastAsia="ja-JP"/>
        </w:rPr>
        <w:lastRenderedPageBreak/>
        <w:t>中で</w:t>
      </w:r>
      <w:r w:rsidR="00F73184" w:rsidRPr="00B07FEC">
        <w:rPr>
          <w:rFonts w:hint="eastAsia"/>
          <w:lang w:eastAsia="ja-JP"/>
        </w:rPr>
        <w:t>スリッパをはきます。</w:t>
      </w:r>
    </w:p>
    <w:p w14:paraId="1E279914" w14:textId="77777777" w:rsidR="00F73184" w:rsidRPr="00B07FEC" w:rsidRDefault="00F73184" w:rsidP="001E7697">
      <w:pPr>
        <w:pStyle w:val="ListBullet"/>
        <w:rPr>
          <w:lang w:eastAsia="ja-JP"/>
        </w:rPr>
      </w:pPr>
      <w:r w:rsidRPr="00B07FEC">
        <w:rPr>
          <w:rFonts w:hint="eastAsia"/>
          <w:lang w:eastAsia="ja-JP"/>
        </w:rPr>
        <w:t>ネームタッグをつけてください。</w:t>
      </w:r>
    </w:p>
    <w:p w14:paraId="7028530E" w14:textId="5AB296FE" w:rsidR="00F73184" w:rsidRPr="00227449" w:rsidRDefault="00F73184" w:rsidP="00FA3C27">
      <w:pPr>
        <w:pStyle w:val="ListBullet"/>
        <w:rPr>
          <w:lang w:eastAsia="ja-JP"/>
        </w:rPr>
      </w:pPr>
      <w:r w:rsidRPr="00227449">
        <w:rPr>
          <w:rFonts w:hint="eastAsia"/>
          <w:lang w:eastAsia="ja-JP"/>
        </w:rPr>
        <w:t>たたみのへや</w:t>
      </w:r>
      <w:r w:rsidR="00FA3C27" w:rsidRPr="00227449">
        <w:rPr>
          <w:rFonts w:hint="eastAsia"/>
          <w:lang w:eastAsia="ja-JP"/>
        </w:rPr>
        <w:t>に</w:t>
      </w:r>
      <w:r w:rsidRPr="00227449">
        <w:rPr>
          <w:rFonts w:hint="eastAsia"/>
          <w:lang w:eastAsia="ja-JP"/>
        </w:rPr>
        <w:t>スリッパ</w:t>
      </w:r>
      <w:r w:rsidR="00FA3C27" w:rsidRPr="00227449">
        <w:rPr>
          <w:rFonts w:hint="eastAsia"/>
          <w:lang w:eastAsia="ja-JP"/>
        </w:rPr>
        <w:t>ではいっては</w:t>
      </w:r>
      <w:r w:rsidRPr="00227449">
        <w:rPr>
          <w:rFonts w:hint="eastAsia"/>
          <w:lang w:eastAsia="ja-JP"/>
        </w:rPr>
        <w:t>だめです。</w:t>
      </w:r>
    </w:p>
    <w:p w14:paraId="5607222B" w14:textId="7214A0DD" w:rsidR="00F73184" w:rsidRPr="00227449" w:rsidRDefault="00F73184" w:rsidP="001E7697">
      <w:pPr>
        <w:pStyle w:val="ListBullet"/>
        <w:rPr>
          <w:lang w:eastAsia="ja-JP"/>
        </w:rPr>
      </w:pPr>
      <w:r w:rsidRPr="00227449">
        <w:rPr>
          <w:rFonts w:hint="eastAsia"/>
          <w:lang w:eastAsia="ja-JP"/>
        </w:rPr>
        <w:t>スリッパ</w:t>
      </w:r>
      <w:r w:rsidR="00FA3C27" w:rsidRPr="00227449">
        <w:rPr>
          <w:rFonts w:hint="eastAsia"/>
          <w:lang w:eastAsia="ja-JP"/>
        </w:rPr>
        <w:t>も</w:t>
      </w:r>
      <w:r w:rsidRPr="00227449">
        <w:rPr>
          <w:rFonts w:hint="eastAsia"/>
          <w:lang w:eastAsia="ja-JP"/>
        </w:rPr>
        <w:t>きれいにそろえてください。</w:t>
      </w:r>
    </w:p>
    <w:p w14:paraId="6AB69C9E" w14:textId="77777777" w:rsidR="00F73184" w:rsidRPr="00B07FEC" w:rsidRDefault="00F73184" w:rsidP="001E7697">
      <w:pPr>
        <w:pStyle w:val="ListBullet"/>
        <w:rPr>
          <w:lang w:eastAsia="ja-JP"/>
        </w:rPr>
      </w:pPr>
      <w:r w:rsidRPr="00B07FEC">
        <w:rPr>
          <w:rFonts w:hint="eastAsia"/>
          <w:lang w:eastAsia="ja-JP"/>
        </w:rPr>
        <w:t>みなさん、たんけんセンターへようこそ。</w:t>
      </w:r>
    </w:p>
    <w:p w14:paraId="0017AF0F" w14:textId="194C2E32" w:rsidR="00F73184" w:rsidRPr="00887270" w:rsidRDefault="00F73184" w:rsidP="001E7697">
      <w:pPr>
        <w:pStyle w:val="ListBullet"/>
        <w:rPr>
          <w:lang w:eastAsia="ja-JP"/>
        </w:rPr>
      </w:pPr>
      <w:bookmarkStart w:id="9" w:name="_Hlk58850667"/>
      <w:r w:rsidRPr="00887270">
        <w:rPr>
          <w:rFonts w:hint="eastAsia"/>
          <w:lang w:eastAsia="ja-JP"/>
        </w:rPr>
        <w:t>よろしく</w:t>
      </w:r>
      <w:r w:rsidR="00BF3AB7" w:rsidRPr="00887270">
        <w:rPr>
          <w:rFonts w:hint="eastAsia"/>
          <w:lang w:eastAsia="ja-JP"/>
        </w:rPr>
        <w:t>おねがいします</w:t>
      </w:r>
      <w:r w:rsidRPr="00887270">
        <w:rPr>
          <w:rFonts w:hint="eastAsia"/>
          <w:lang w:eastAsia="ja-JP"/>
        </w:rPr>
        <w:t>。</w:t>
      </w:r>
    </w:p>
    <w:p w14:paraId="27A3785D" w14:textId="78EA59C4" w:rsidR="00F73184" w:rsidRPr="00B07FEC" w:rsidRDefault="00F73184" w:rsidP="001E7697">
      <w:pPr>
        <w:pStyle w:val="ListBullet"/>
        <w:rPr>
          <w:lang w:eastAsia="ja-JP"/>
        </w:rPr>
      </w:pPr>
      <w:r w:rsidRPr="00B07FEC">
        <w:rPr>
          <w:rFonts w:hint="eastAsia"/>
          <w:lang w:eastAsia="ja-JP"/>
        </w:rPr>
        <w:t>たくさん日本語を話してください</w:t>
      </w:r>
      <w:r w:rsidR="00452272">
        <w:rPr>
          <w:rFonts w:hint="eastAsia"/>
          <w:lang w:eastAsia="ja-JP"/>
        </w:rPr>
        <w:t>ね</w:t>
      </w:r>
      <w:r w:rsidRPr="00B07FEC">
        <w:rPr>
          <w:rFonts w:hint="eastAsia"/>
          <w:lang w:eastAsia="ja-JP"/>
        </w:rPr>
        <w:t>。</w:t>
      </w:r>
    </w:p>
    <w:p w14:paraId="454D5E2E" w14:textId="78BC37B4" w:rsidR="00B21EF2" w:rsidRPr="00B07FEC" w:rsidRDefault="00B07FEC" w:rsidP="00C02C3C">
      <w:pPr>
        <w:pStyle w:val="Heading2"/>
        <w:rPr>
          <w:b w:val="0"/>
          <w:lang w:eastAsia="ja-JP"/>
        </w:rPr>
      </w:pPr>
      <w:bookmarkStart w:id="10" w:name="_Toc84337358"/>
      <w:bookmarkStart w:id="11" w:name="_Toc84337671"/>
      <w:r w:rsidRPr="00846DE0">
        <w:rPr>
          <w:b w:val="0"/>
          <w:lang w:eastAsia="ja-JP"/>
        </w:rPr>
        <w:t>I</w:t>
      </w:r>
      <w:r w:rsidR="00454547" w:rsidRPr="00846DE0">
        <w:rPr>
          <w:b w:val="0"/>
          <w:lang w:eastAsia="ja-JP"/>
        </w:rPr>
        <w:t>nterview</w:t>
      </w:r>
      <w:r w:rsidR="003A1173">
        <w:rPr>
          <w:b w:val="0"/>
          <w:lang w:eastAsia="ja-JP"/>
        </w:rPr>
        <w:br/>
      </w:r>
      <w:r w:rsidR="00C96F1F" w:rsidRPr="00941978">
        <w:rPr>
          <w:rFonts w:ascii="MS Mincho" w:eastAsia="MS Mincho" w:hAnsi="MS Mincho"/>
          <w:b w:val="0"/>
          <w:lang w:eastAsia="ja-JP"/>
        </w:rPr>
        <w:t>(</w:t>
      </w:r>
      <w:r w:rsidR="00C96F1F" w:rsidRPr="00941978">
        <w:rPr>
          <w:rFonts w:ascii="MS Mincho" w:eastAsia="MS Mincho" w:hAnsi="MS Mincho" w:hint="eastAsia"/>
          <w:b w:val="0"/>
          <w:lang w:eastAsia="ja-JP"/>
        </w:rPr>
        <w:t>インタビュー)</w:t>
      </w:r>
      <w:bookmarkEnd w:id="10"/>
      <w:bookmarkEnd w:id="11"/>
    </w:p>
    <w:p w14:paraId="4422DC62" w14:textId="5F21345D" w:rsidR="00B21EF2" w:rsidRDefault="0073659F" w:rsidP="00B21EF2">
      <w:bookmarkStart w:id="12" w:name="_Hlk58849925"/>
      <w:r>
        <w:rPr>
          <w:lang w:eastAsia="zh-CN"/>
        </w:rPr>
        <w:t>This activity allows the Tanken Centre officers to build an understanding of your students’ language level</w:t>
      </w:r>
      <w:r w:rsidR="002763AF">
        <w:rPr>
          <w:lang w:eastAsia="zh-CN"/>
        </w:rPr>
        <w:t>s</w:t>
      </w:r>
      <w:r>
        <w:rPr>
          <w:lang w:eastAsia="zh-CN"/>
        </w:rPr>
        <w:t xml:space="preserve">. </w:t>
      </w:r>
      <w:r w:rsidR="00366D32">
        <w:rPr>
          <w:lang w:eastAsia="zh-CN"/>
        </w:rPr>
        <w:t>S</w:t>
      </w:r>
      <w:r w:rsidR="00454547" w:rsidRPr="00454547">
        <w:rPr>
          <w:lang w:eastAsia="zh-CN"/>
        </w:rPr>
        <w:t xml:space="preserve">tudents </w:t>
      </w:r>
      <w:r w:rsidR="00454547">
        <w:rPr>
          <w:lang w:eastAsia="zh-CN"/>
        </w:rPr>
        <w:t xml:space="preserve">come to the front of the </w:t>
      </w:r>
      <w:r w:rsidR="00454547" w:rsidRPr="00E20FF7">
        <w:rPr>
          <w:lang w:eastAsia="zh-CN"/>
        </w:rPr>
        <w:t xml:space="preserve">class, in </w:t>
      </w:r>
      <w:r w:rsidR="00BF2AEF" w:rsidRPr="00E20FF7">
        <w:rPr>
          <w:lang w:eastAsia="zh-CN"/>
        </w:rPr>
        <w:t>their teams</w:t>
      </w:r>
      <w:r w:rsidR="00454547" w:rsidRPr="00E20FF7">
        <w:rPr>
          <w:lang w:eastAsia="zh-CN"/>
        </w:rPr>
        <w:t xml:space="preserve">, and answer </w:t>
      </w:r>
      <w:r w:rsidR="00454547">
        <w:rPr>
          <w:lang w:eastAsia="zh-CN"/>
        </w:rPr>
        <w:t xml:space="preserve">3-4 questions each. </w:t>
      </w:r>
      <w:r w:rsidR="00454547" w:rsidRPr="00454547">
        <w:rPr>
          <w:lang w:eastAsia="zh-CN"/>
        </w:rPr>
        <w:t xml:space="preserve">The questions are based on </w:t>
      </w:r>
      <w:r w:rsidR="00454547">
        <w:rPr>
          <w:lang w:eastAsia="zh-CN"/>
        </w:rPr>
        <w:t>students’</w:t>
      </w:r>
      <w:r w:rsidR="00454547" w:rsidRPr="00454547">
        <w:rPr>
          <w:lang w:eastAsia="zh-CN"/>
        </w:rPr>
        <w:t xml:space="preserve"> prior knowledge</w:t>
      </w:r>
      <w:r w:rsidR="00454547">
        <w:rPr>
          <w:lang w:eastAsia="zh-CN"/>
        </w:rPr>
        <w:t>,</w:t>
      </w:r>
      <w:r w:rsidR="00454547" w:rsidRPr="00454547">
        <w:rPr>
          <w:lang w:eastAsia="zh-CN"/>
        </w:rPr>
        <w:t xml:space="preserve"> for example, name, </w:t>
      </w:r>
      <w:r w:rsidR="00DF02B4">
        <w:rPr>
          <w:lang w:eastAsia="zh-CN"/>
        </w:rPr>
        <w:t xml:space="preserve">birthday, </w:t>
      </w:r>
      <w:r w:rsidR="00452272">
        <w:rPr>
          <w:lang w:eastAsia="zh-CN"/>
        </w:rPr>
        <w:t>hobby</w:t>
      </w:r>
      <w:r w:rsidR="00454547" w:rsidRPr="00454547">
        <w:rPr>
          <w:lang w:eastAsia="zh-CN"/>
        </w:rPr>
        <w:t xml:space="preserve">, favourite </w:t>
      </w:r>
      <w:r w:rsidR="00044D5D">
        <w:rPr>
          <w:lang w:eastAsia="zh-CN"/>
        </w:rPr>
        <w:t>subject</w:t>
      </w:r>
      <w:r w:rsidR="00DF02B4">
        <w:rPr>
          <w:lang w:eastAsia="zh-CN"/>
        </w:rPr>
        <w:t>, weekend activities and past/future events</w:t>
      </w:r>
      <w:r w:rsidR="00454547" w:rsidRPr="00454547">
        <w:rPr>
          <w:lang w:eastAsia="zh-CN"/>
        </w:rPr>
        <w:t xml:space="preserve">. Students respond in Japanese. </w:t>
      </w:r>
    </w:p>
    <w:bookmarkEnd w:id="12"/>
    <w:p w14:paraId="086D74FF" w14:textId="77777777" w:rsidR="00B21EF2" w:rsidRPr="00B21EF2" w:rsidRDefault="00B21EF2" w:rsidP="00B21EF2">
      <w:pPr>
        <w:rPr>
          <w:lang w:eastAsia="zh-CN"/>
        </w:rPr>
      </w:pPr>
      <w:r>
        <w:rPr>
          <w:lang w:eastAsia="zh-CN"/>
        </w:rPr>
        <w:t xml:space="preserve">Time allocation: </w:t>
      </w:r>
      <w:r w:rsidR="00454547">
        <w:rPr>
          <w:lang w:eastAsia="zh-CN"/>
        </w:rPr>
        <w:t>15</w:t>
      </w:r>
      <w:r>
        <w:rPr>
          <w:lang w:eastAsia="zh-CN"/>
        </w:rPr>
        <w:t xml:space="preserve"> minutes</w:t>
      </w:r>
    </w:p>
    <w:p w14:paraId="6A2E027F" w14:textId="77777777" w:rsidR="00B21EF2" w:rsidRPr="00832FB8" w:rsidRDefault="00B21EF2" w:rsidP="00B21EF2">
      <w:pPr>
        <w:rPr>
          <w:sz w:val="4"/>
          <w:szCs w:val="4"/>
        </w:rPr>
      </w:pPr>
    </w:p>
    <w:tbl>
      <w:tblPr>
        <w:tblStyle w:val="Tableheader"/>
        <w:tblW w:w="9638" w:type="dxa"/>
        <w:tblLook w:val="04A0" w:firstRow="1" w:lastRow="0" w:firstColumn="1" w:lastColumn="0" w:noHBand="0" w:noVBand="1"/>
        <w:tblCaption w:val="Syllabus outcomes and language structures"/>
      </w:tblPr>
      <w:tblGrid>
        <w:gridCol w:w="4819"/>
        <w:gridCol w:w="4819"/>
      </w:tblGrid>
      <w:tr w:rsidR="00F73184" w14:paraId="62CC9ABD" w14:textId="77777777" w:rsidTr="00F7318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19" w:type="dxa"/>
          </w:tcPr>
          <w:p w14:paraId="0222B442" w14:textId="77777777" w:rsidR="00F73184" w:rsidRDefault="00F73184" w:rsidP="005E6DCC">
            <w:pPr>
              <w:pStyle w:val="TableofFigures"/>
              <w:spacing w:before="192" w:after="192"/>
              <w:rPr>
                <w:lang w:eastAsia="zh-CN"/>
              </w:rPr>
            </w:pPr>
            <w:r>
              <w:rPr>
                <w:lang w:eastAsia="zh-CN"/>
              </w:rPr>
              <w:t>Syllabus outcomes</w:t>
            </w:r>
          </w:p>
        </w:tc>
        <w:tc>
          <w:tcPr>
            <w:tcW w:w="4819" w:type="dxa"/>
          </w:tcPr>
          <w:p w14:paraId="0869ED98" w14:textId="77777777" w:rsidR="00F73184" w:rsidRDefault="00F73184" w:rsidP="005E6DCC">
            <w:pPr>
              <w:pStyle w:val="TableofFigures"/>
              <w:cnfStyle w:val="100000000000" w:firstRow="1" w:lastRow="0" w:firstColumn="0" w:lastColumn="0" w:oddVBand="0" w:evenVBand="0" w:oddHBand="0" w:evenHBand="0" w:firstRowFirstColumn="0" w:firstRowLastColumn="0" w:lastRowFirstColumn="0" w:lastRowLastColumn="0"/>
              <w:rPr>
                <w:lang w:eastAsia="zh-CN"/>
              </w:rPr>
            </w:pPr>
            <w:r>
              <w:rPr>
                <w:lang w:eastAsia="zh-CN"/>
              </w:rPr>
              <w:t>Outcomes in action</w:t>
            </w:r>
          </w:p>
        </w:tc>
      </w:tr>
      <w:tr w:rsidR="00F73184" w14:paraId="01D4D239" w14:textId="77777777" w:rsidTr="00F731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vAlign w:val="top"/>
          </w:tcPr>
          <w:p w14:paraId="3108A58F" w14:textId="77777777" w:rsidR="00B511CE" w:rsidRPr="00BA3139" w:rsidRDefault="00B511CE" w:rsidP="00454547">
            <w:pPr>
              <w:pStyle w:val="TableofFigures"/>
              <w:rPr>
                <w:b w:val="0"/>
              </w:rPr>
            </w:pPr>
            <w:r w:rsidRPr="00BA3139">
              <w:rPr>
                <w:b w:val="0"/>
              </w:rPr>
              <w:t xml:space="preserve">LJA5-1C </w:t>
            </w:r>
          </w:p>
          <w:p w14:paraId="1E99EBA4" w14:textId="6DBE1A6C" w:rsidR="00F73184" w:rsidRPr="00832FB8" w:rsidRDefault="00B511CE" w:rsidP="00454547">
            <w:pPr>
              <w:pStyle w:val="TableofFigures"/>
              <w:rPr>
                <w:rFonts w:cs="Arial"/>
                <w:b w:val="0"/>
              </w:rPr>
            </w:pPr>
            <w:r w:rsidRPr="00BA3139">
              <w:rPr>
                <w:b w:val="0"/>
              </w:rPr>
              <w:t>manipulates Japanese in sustained interactions to exchange information, ideas and opinions, and make plans and negotiate</w:t>
            </w:r>
          </w:p>
        </w:tc>
        <w:tc>
          <w:tcPr>
            <w:tcW w:w="4819" w:type="dxa"/>
            <w:vAlign w:val="top"/>
          </w:tcPr>
          <w:p w14:paraId="11F1BC63" w14:textId="4E214586" w:rsidR="00F73184" w:rsidRPr="00454547" w:rsidRDefault="00F73184" w:rsidP="00454547">
            <w:pPr>
              <w:cnfStyle w:val="000000100000" w:firstRow="0" w:lastRow="0" w:firstColumn="0" w:lastColumn="0" w:oddVBand="0" w:evenVBand="0" w:oddHBand="1" w:evenHBand="0" w:firstRowFirstColumn="0" w:firstRowLastColumn="0" w:lastRowFirstColumn="0" w:lastRowLastColumn="0"/>
            </w:pPr>
            <w:r>
              <w:t xml:space="preserve">Students listen </w:t>
            </w:r>
            <w:r w:rsidR="003C0767">
              <w:t xml:space="preserve">to </w:t>
            </w:r>
            <w:r w:rsidR="00CE0D50">
              <w:t xml:space="preserve">and respond to </w:t>
            </w:r>
            <w:r>
              <w:t xml:space="preserve">the questions asked by the </w:t>
            </w:r>
            <w:r w:rsidR="00B07FEC">
              <w:t>office</w:t>
            </w:r>
            <w:r w:rsidR="00CE0D50">
              <w:t>rs</w:t>
            </w:r>
            <w:r>
              <w:t>.</w:t>
            </w:r>
          </w:p>
        </w:tc>
      </w:tr>
    </w:tbl>
    <w:p w14:paraId="5C918748" w14:textId="77777777" w:rsidR="00F73184" w:rsidRPr="001E7697" w:rsidRDefault="00F73184" w:rsidP="001E7697">
      <w:pPr>
        <w:pStyle w:val="Heading3"/>
        <w:rPr>
          <w:sz w:val="32"/>
          <w:szCs w:val="32"/>
        </w:rPr>
      </w:pPr>
      <w:r w:rsidRPr="001E7697">
        <w:rPr>
          <w:sz w:val="32"/>
          <w:szCs w:val="32"/>
        </w:rPr>
        <w:t>Language structures</w:t>
      </w:r>
    </w:p>
    <w:p w14:paraId="55FFC64D" w14:textId="77777777" w:rsidR="00F73184" w:rsidRPr="00454547" w:rsidRDefault="00F73184" w:rsidP="001E7697">
      <w:pPr>
        <w:pStyle w:val="ListBullet"/>
        <w:rPr>
          <w:lang w:eastAsia="ja-JP"/>
        </w:rPr>
      </w:pPr>
      <w:r w:rsidRPr="00454547">
        <w:rPr>
          <w:rFonts w:hint="eastAsia"/>
          <w:lang w:eastAsia="ja-JP"/>
        </w:rPr>
        <w:t>チームでインタビューです。</w:t>
      </w:r>
    </w:p>
    <w:bookmarkEnd w:id="9"/>
    <w:p w14:paraId="50674D17" w14:textId="09DAE634" w:rsidR="00F73184" w:rsidRPr="00454547" w:rsidRDefault="00F73184" w:rsidP="001E7697">
      <w:pPr>
        <w:pStyle w:val="ListBullet"/>
        <w:rPr>
          <w:lang w:eastAsia="ja-JP"/>
        </w:rPr>
      </w:pPr>
      <w:r w:rsidRPr="00454547">
        <w:rPr>
          <w:rFonts w:hint="eastAsia"/>
          <w:lang w:eastAsia="ja-JP"/>
        </w:rPr>
        <w:t>まえ</w:t>
      </w:r>
      <w:r w:rsidR="00721A02">
        <w:rPr>
          <w:rFonts w:hint="eastAsia"/>
          <w:lang w:eastAsia="ja-JP"/>
        </w:rPr>
        <w:t>にきて、ならんでください</w:t>
      </w:r>
      <w:r w:rsidRPr="00454547">
        <w:rPr>
          <w:rFonts w:hint="eastAsia"/>
          <w:lang w:eastAsia="ja-JP"/>
        </w:rPr>
        <w:t>。</w:t>
      </w:r>
    </w:p>
    <w:p w14:paraId="26055262" w14:textId="18B6CD1E" w:rsidR="00F73184" w:rsidRPr="00454547" w:rsidRDefault="00F73184" w:rsidP="001E7697">
      <w:pPr>
        <w:pStyle w:val="ListBullet"/>
        <w:rPr>
          <w:lang w:eastAsia="ja-JP"/>
        </w:rPr>
      </w:pPr>
      <w:r w:rsidRPr="00454547">
        <w:rPr>
          <w:rFonts w:hint="eastAsia"/>
          <w:lang w:eastAsia="ja-JP"/>
        </w:rPr>
        <w:t>みなさん、はくしゅ</w:t>
      </w:r>
      <w:r w:rsidR="00721A02">
        <w:rPr>
          <w:rFonts w:hint="eastAsia"/>
          <w:lang w:eastAsia="ja-JP"/>
        </w:rPr>
        <w:t>をおねがいします</w:t>
      </w:r>
      <w:r w:rsidRPr="00454547">
        <w:rPr>
          <w:rFonts w:hint="eastAsia"/>
          <w:lang w:eastAsia="ja-JP"/>
        </w:rPr>
        <w:t>。</w:t>
      </w:r>
    </w:p>
    <w:p w14:paraId="7EC497E3" w14:textId="19095AEE" w:rsidR="00F73184" w:rsidRPr="00454547" w:rsidRDefault="00F73184" w:rsidP="008D3F23">
      <w:pPr>
        <w:pStyle w:val="ListBullet"/>
        <w:rPr>
          <w:lang w:eastAsia="ja-JP"/>
        </w:rPr>
      </w:pPr>
      <w:r w:rsidRPr="00454547">
        <w:rPr>
          <w:rFonts w:hint="eastAsia"/>
          <w:lang w:eastAsia="ja-JP"/>
        </w:rPr>
        <w:t>お名前は。</w:t>
      </w:r>
    </w:p>
    <w:p w14:paraId="5703C943" w14:textId="5E2373A7" w:rsidR="00F73184" w:rsidRDefault="008D3F23" w:rsidP="001E7697">
      <w:pPr>
        <w:pStyle w:val="ListBullet"/>
        <w:rPr>
          <w:lang w:eastAsia="ja-JP"/>
        </w:rPr>
      </w:pPr>
      <w:r>
        <w:rPr>
          <w:rFonts w:hint="eastAsia"/>
          <w:lang w:eastAsia="ja-JP"/>
        </w:rPr>
        <w:t>お</w:t>
      </w:r>
      <w:r w:rsidR="00DF02B4">
        <w:rPr>
          <w:lang w:eastAsia="ja-JP"/>
        </w:rPr>
        <w:fldChar w:fldCharType="begin"/>
      </w:r>
      <w:r w:rsidR="00DF02B4">
        <w:rPr>
          <w:lang w:eastAsia="ja-JP"/>
        </w:rPr>
        <w:instrText>EQ \* jc2 \* "Font:MS Mincho" \* hps12 \o\ad(\s\up 11(</w:instrText>
      </w:r>
      <w:r w:rsidR="00DF02B4" w:rsidRPr="00DF02B4">
        <w:rPr>
          <w:rFonts w:ascii="MS Mincho" w:hAnsi="MS Mincho" w:hint="eastAsia"/>
          <w:sz w:val="12"/>
          <w:lang w:eastAsia="ja-JP"/>
        </w:rPr>
        <w:instrText>たんじょうび</w:instrText>
      </w:r>
      <w:r w:rsidR="00DF02B4">
        <w:rPr>
          <w:lang w:eastAsia="ja-JP"/>
        </w:rPr>
        <w:instrText>),</w:instrText>
      </w:r>
      <w:r w:rsidR="00DF02B4">
        <w:rPr>
          <w:rFonts w:hint="eastAsia"/>
          <w:lang w:eastAsia="ja-JP"/>
        </w:rPr>
        <w:instrText>誕生日</w:instrText>
      </w:r>
      <w:r w:rsidR="00DF02B4">
        <w:rPr>
          <w:lang w:eastAsia="ja-JP"/>
        </w:rPr>
        <w:instrText>)</w:instrText>
      </w:r>
      <w:r w:rsidR="00DF02B4">
        <w:rPr>
          <w:lang w:eastAsia="ja-JP"/>
        </w:rPr>
        <w:fldChar w:fldCharType="end"/>
      </w:r>
      <w:r>
        <w:rPr>
          <w:rFonts w:hint="eastAsia"/>
          <w:lang w:eastAsia="ja-JP"/>
        </w:rPr>
        <w:t>はいつですか。</w:t>
      </w:r>
    </w:p>
    <w:p w14:paraId="5D44E348" w14:textId="369C5444" w:rsidR="00DF02B4" w:rsidRPr="00454547" w:rsidRDefault="00DF02B4" w:rsidP="00DF02B4">
      <w:pPr>
        <w:pStyle w:val="ListBullet"/>
        <w:rPr>
          <w:lang w:eastAsia="ja-JP"/>
        </w:rPr>
      </w:pPr>
      <w:r>
        <w:rPr>
          <w:lang w:eastAsia="ja-JP"/>
        </w:rPr>
        <w:ruby>
          <w:rubyPr>
            <w:rubyAlign w:val="distributeSpace"/>
            <w:hps w:val="12"/>
            <w:hpsRaise w:val="22"/>
            <w:hpsBaseText w:val="24"/>
            <w:lid w:val="ja-JP"/>
          </w:rubyPr>
          <w:rt>
            <w:r w:rsidR="00DF02B4" w:rsidRPr="00DF02B4">
              <w:rPr>
                <w:rFonts w:ascii="MS Mincho" w:hAnsi="MS Mincho" w:hint="eastAsia"/>
                <w:sz w:val="12"/>
                <w:lang w:eastAsia="ja-JP"/>
              </w:rPr>
              <w:t>しゅみ</w:t>
            </w:r>
          </w:rt>
          <w:rubyBase>
            <w:r w:rsidR="00DF02B4">
              <w:rPr>
                <w:rFonts w:hint="eastAsia"/>
                <w:lang w:eastAsia="ja-JP"/>
              </w:rPr>
              <w:t>趣味</w:t>
            </w:r>
          </w:rubyBase>
        </w:ruby>
      </w:r>
      <w:r>
        <w:rPr>
          <w:rFonts w:hint="eastAsia"/>
          <w:lang w:eastAsia="ja-JP"/>
        </w:rPr>
        <w:t>はなんですか</w:t>
      </w:r>
      <w:r w:rsidRPr="00454547">
        <w:rPr>
          <w:rFonts w:hint="eastAsia"/>
          <w:lang w:eastAsia="ja-JP"/>
        </w:rPr>
        <w:t>。</w:t>
      </w:r>
    </w:p>
    <w:p w14:paraId="474CFB76" w14:textId="68E9C844" w:rsidR="00F73184" w:rsidRDefault="00DF02B4" w:rsidP="001E7697">
      <w:pPr>
        <w:pStyle w:val="ListBullet"/>
        <w:rPr>
          <w:lang w:eastAsia="ja-JP"/>
        </w:rPr>
      </w:pPr>
      <w:r>
        <w:rPr>
          <w:lang w:eastAsia="ja-JP"/>
        </w:rPr>
        <w:ruby>
          <w:rubyPr>
            <w:rubyAlign w:val="distributeSpace"/>
            <w:hps w:val="12"/>
            <w:hpsRaise w:val="22"/>
            <w:hpsBaseText w:val="24"/>
            <w:lid w:val="ja-JP"/>
          </w:rubyPr>
          <w:rt>
            <w:r w:rsidR="00DF02B4" w:rsidRPr="00DF02B4">
              <w:rPr>
                <w:rFonts w:ascii="MS Mincho" w:hAnsi="MS Mincho" w:hint="eastAsia"/>
                <w:sz w:val="12"/>
                <w:lang w:eastAsia="ja-JP"/>
              </w:rPr>
              <w:t>す</w:t>
            </w:r>
          </w:rt>
          <w:rubyBase>
            <w:r w:rsidR="00DF02B4">
              <w:rPr>
                <w:rFonts w:hint="eastAsia"/>
                <w:lang w:eastAsia="ja-JP"/>
              </w:rPr>
              <w:t>好</w:t>
            </w:r>
          </w:rubyBase>
        </w:ruby>
      </w:r>
      <w:r>
        <w:rPr>
          <w:rFonts w:hint="eastAsia"/>
          <w:lang w:eastAsia="ja-JP"/>
        </w:rPr>
        <w:t>き</w:t>
      </w:r>
      <w:r w:rsidR="008D3F23">
        <w:rPr>
          <w:rFonts w:hint="eastAsia"/>
          <w:lang w:eastAsia="ja-JP"/>
        </w:rPr>
        <w:t>な</w:t>
      </w:r>
      <w:r>
        <w:rPr>
          <w:lang w:eastAsia="ja-JP"/>
        </w:rPr>
        <w:fldChar w:fldCharType="begin"/>
      </w:r>
      <w:r>
        <w:rPr>
          <w:lang w:eastAsia="ja-JP"/>
        </w:rPr>
        <w:instrText>EQ \* jc2 \* "Font:MS Mincho" \* hps12 \o\ad(\s\up 11(</w:instrText>
      </w:r>
      <w:r w:rsidRPr="00DF02B4">
        <w:rPr>
          <w:rFonts w:ascii="MS Mincho" w:hAnsi="MS Mincho" w:hint="eastAsia"/>
          <w:sz w:val="12"/>
          <w:lang w:eastAsia="ja-JP"/>
        </w:rPr>
        <w:instrText>かもく</w:instrText>
      </w:r>
      <w:r>
        <w:rPr>
          <w:lang w:eastAsia="ja-JP"/>
        </w:rPr>
        <w:instrText>),</w:instrText>
      </w:r>
      <w:r>
        <w:rPr>
          <w:rFonts w:hint="eastAsia"/>
          <w:lang w:eastAsia="ja-JP"/>
        </w:rPr>
        <w:instrText>科目</w:instrText>
      </w:r>
      <w:r>
        <w:rPr>
          <w:lang w:eastAsia="ja-JP"/>
        </w:rPr>
        <w:instrText>)</w:instrText>
      </w:r>
      <w:r>
        <w:rPr>
          <w:lang w:eastAsia="ja-JP"/>
        </w:rPr>
        <w:fldChar w:fldCharType="end"/>
      </w:r>
      <w:r w:rsidR="008D3F23">
        <w:rPr>
          <w:rFonts w:hint="eastAsia"/>
          <w:lang w:eastAsia="ja-JP"/>
        </w:rPr>
        <w:t>は何ですか。</w:t>
      </w:r>
    </w:p>
    <w:p w14:paraId="6F57BBD3" w14:textId="18EE1B3C" w:rsidR="00F73184" w:rsidRPr="00454547" w:rsidRDefault="00DF02B4" w:rsidP="001E7697">
      <w:pPr>
        <w:pStyle w:val="ListBullet"/>
        <w:rPr>
          <w:lang w:eastAsia="ja-JP"/>
        </w:rPr>
      </w:pPr>
      <w:r>
        <w:rPr>
          <w:lang w:eastAsia="ja-JP"/>
        </w:rPr>
        <w:ruby>
          <w:rubyPr>
            <w:rubyAlign w:val="distributeSpace"/>
            <w:hps w:val="12"/>
            <w:hpsRaise w:val="22"/>
            <w:hpsBaseText w:val="24"/>
            <w:lid w:val="ja-JP"/>
          </w:rubyPr>
          <w:rt>
            <w:r w:rsidR="00DF02B4" w:rsidRPr="00DF02B4">
              <w:rPr>
                <w:rFonts w:ascii="MS Mincho" w:hAnsi="MS Mincho" w:hint="eastAsia"/>
                <w:sz w:val="12"/>
                <w:lang w:eastAsia="ja-JP"/>
              </w:rPr>
              <w:t>あさ</w:t>
            </w:r>
          </w:rt>
          <w:rubyBase>
            <w:r w:rsidR="00DF02B4">
              <w:rPr>
                <w:rFonts w:hint="eastAsia"/>
                <w:lang w:eastAsia="ja-JP"/>
              </w:rPr>
              <w:t>朝</w:t>
            </w:r>
          </w:rubyBase>
        </w:ruby>
      </w:r>
      <w:r w:rsidR="008D3F23">
        <w:rPr>
          <w:rFonts w:hint="eastAsia"/>
          <w:lang w:eastAsia="ja-JP"/>
        </w:rPr>
        <w:t>ごはんに何をたべましたか。</w:t>
      </w:r>
    </w:p>
    <w:p w14:paraId="607344EA" w14:textId="17737934" w:rsidR="008D3F23" w:rsidRPr="00454547" w:rsidRDefault="00DF02B4" w:rsidP="008D3F23">
      <w:pPr>
        <w:pStyle w:val="ListBullet"/>
        <w:rPr>
          <w:lang w:eastAsia="ja-JP"/>
        </w:rPr>
      </w:pPr>
      <w:r>
        <w:rPr>
          <w:lang w:eastAsia="ja-JP"/>
        </w:rPr>
        <w:ruby>
          <w:rubyPr>
            <w:rubyAlign w:val="distributeSpace"/>
            <w:hps w:val="12"/>
            <w:hpsRaise w:val="22"/>
            <w:hpsBaseText w:val="24"/>
            <w:lid w:val="ja-JP"/>
          </w:rubyPr>
          <w:rt>
            <w:r w:rsidR="00DF02B4" w:rsidRPr="00DF02B4">
              <w:rPr>
                <w:rFonts w:ascii="MS Mincho" w:hAnsi="MS Mincho" w:hint="eastAsia"/>
                <w:sz w:val="12"/>
                <w:lang w:eastAsia="ja-JP"/>
              </w:rPr>
              <w:t>しゅうまつ</w:t>
            </w:r>
          </w:rt>
          <w:rubyBase>
            <w:r w:rsidR="00DF02B4">
              <w:rPr>
                <w:rFonts w:hint="eastAsia"/>
                <w:lang w:eastAsia="ja-JP"/>
              </w:rPr>
              <w:t>週末</w:t>
            </w:r>
          </w:rubyBase>
        </w:ruby>
      </w:r>
      <w:r w:rsidR="008D3F23">
        <w:rPr>
          <w:rFonts w:hint="eastAsia"/>
          <w:lang w:eastAsia="ja-JP"/>
        </w:rPr>
        <w:t>に何をし</w:t>
      </w:r>
      <w:r>
        <w:rPr>
          <w:rFonts w:hint="eastAsia"/>
          <w:lang w:eastAsia="ja-JP"/>
        </w:rPr>
        <w:t>ます</w:t>
      </w:r>
      <w:r w:rsidR="008D3F23">
        <w:rPr>
          <w:rFonts w:hint="eastAsia"/>
          <w:lang w:eastAsia="ja-JP"/>
        </w:rPr>
        <w:t>か</w:t>
      </w:r>
      <w:r w:rsidR="008D3F23" w:rsidRPr="00454547">
        <w:rPr>
          <w:rFonts w:hint="eastAsia"/>
          <w:lang w:eastAsia="ja-JP"/>
        </w:rPr>
        <w:t>。</w:t>
      </w:r>
    </w:p>
    <w:p w14:paraId="3FC4A3A1" w14:textId="67B1DA84" w:rsidR="00B21EF2" w:rsidRDefault="00B07FEC" w:rsidP="00C02C3C">
      <w:pPr>
        <w:pStyle w:val="Heading2"/>
        <w:rPr>
          <w:b w:val="0"/>
        </w:rPr>
      </w:pPr>
      <w:bookmarkStart w:id="13" w:name="_Toc84337359"/>
      <w:bookmarkStart w:id="14" w:name="_Toc84337672"/>
      <w:r>
        <w:rPr>
          <w:b w:val="0"/>
        </w:rPr>
        <w:t>E</w:t>
      </w:r>
      <w:r w:rsidR="00B21EF2" w:rsidRPr="00B21EF2">
        <w:rPr>
          <w:b w:val="0"/>
        </w:rPr>
        <w:t xml:space="preserve">xplore the </w:t>
      </w:r>
      <w:r w:rsidR="00C96F1F">
        <w:rPr>
          <w:b w:val="0"/>
        </w:rPr>
        <w:t xml:space="preserve">Japanese </w:t>
      </w:r>
      <w:r w:rsidR="00B21EF2" w:rsidRPr="00B21EF2">
        <w:rPr>
          <w:b w:val="0"/>
        </w:rPr>
        <w:t>house</w:t>
      </w:r>
      <w:r w:rsidR="006C59AF">
        <w:rPr>
          <w:b w:val="0"/>
        </w:rPr>
        <w:t>!</w:t>
      </w:r>
      <w:r>
        <w:rPr>
          <w:b w:val="0"/>
        </w:rPr>
        <w:br/>
      </w:r>
      <w:r w:rsidR="00C96F1F" w:rsidRPr="00941978">
        <w:rPr>
          <w:rFonts w:ascii="MS Mincho" w:eastAsia="MS Mincho" w:hAnsi="MS Mincho"/>
          <w:b w:val="0"/>
        </w:rPr>
        <w:t>(</w:t>
      </w:r>
      <w:r w:rsidR="00C96F1F" w:rsidRPr="00941978">
        <w:rPr>
          <w:rFonts w:ascii="MS Mincho" w:eastAsia="MS Mincho" w:hAnsi="MS Mincho" w:hint="eastAsia"/>
          <w:b w:val="0"/>
        </w:rPr>
        <w:t>たんけん！日本のいえ)</w:t>
      </w:r>
      <w:bookmarkEnd w:id="13"/>
      <w:bookmarkEnd w:id="14"/>
    </w:p>
    <w:p w14:paraId="75C628EF" w14:textId="567F5DBD" w:rsidR="00B21EF2" w:rsidRDefault="0073659F" w:rsidP="00B21EF2">
      <w:pPr>
        <w:rPr>
          <w:lang w:eastAsia="zh-CN"/>
        </w:rPr>
      </w:pPr>
      <w:r>
        <w:rPr>
          <w:lang w:eastAsia="zh-CN"/>
        </w:rPr>
        <w:t>S</w:t>
      </w:r>
      <w:r w:rsidR="00454547" w:rsidRPr="00454547">
        <w:rPr>
          <w:lang w:eastAsia="zh-CN"/>
        </w:rPr>
        <w:t xml:space="preserve">tudents explore the </w:t>
      </w:r>
      <w:r w:rsidR="00475C18">
        <w:rPr>
          <w:lang w:eastAsia="zh-CN"/>
        </w:rPr>
        <w:t>Tanken Centre</w:t>
      </w:r>
      <w:r w:rsidR="00454547" w:rsidRPr="00454547">
        <w:rPr>
          <w:lang w:eastAsia="zh-CN"/>
        </w:rPr>
        <w:t xml:space="preserve"> to identify culturally</w:t>
      </w:r>
      <w:r w:rsidR="00454547">
        <w:rPr>
          <w:lang w:eastAsia="zh-CN"/>
        </w:rPr>
        <w:t>-</w:t>
      </w:r>
      <w:r w:rsidR="00454547" w:rsidRPr="00454547">
        <w:rPr>
          <w:lang w:eastAsia="zh-CN"/>
        </w:rPr>
        <w:t xml:space="preserve">specific items in a Japanese home. </w:t>
      </w:r>
      <w:r w:rsidR="00866EB6">
        <w:rPr>
          <w:rFonts w:hint="eastAsia"/>
          <w:lang w:eastAsia="ja-JP"/>
        </w:rPr>
        <w:t xml:space="preserve">Students </w:t>
      </w:r>
      <w:r w:rsidR="00866EB6">
        <w:rPr>
          <w:lang w:eastAsia="ja-JP"/>
        </w:rPr>
        <w:t xml:space="preserve">play a </w:t>
      </w:r>
      <w:r w:rsidR="00866EB6" w:rsidRPr="00475C18">
        <w:rPr>
          <w:lang w:eastAsia="zh-CN"/>
        </w:rPr>
        <w:t>matc</w:t>
      </w:r>
      <w:r w:rsidR="00866EB6">
        <w:rPr>
          <w:lang w:eastAsia="zh-CN"/>
        </w:rPr>
        <w:t>h-up</w:t>
      </w:r>
      <w:r w:rsidR="00866EB6" w:rsidRPr="00475C18">
        <w:rPr>
          <w:lang w:eastAsia="zh-CN"/>
        </w:rPr>
        <w:t xml:space="preserve"> game </w:t>
      </w:r>
      <w:r w:rsidR="00866EB6">
        <w:rPr>
          <w:lang w:eastAsia="zh-CN"/>
        </w:rPr>
        <w:t xml:space="preserve">in hiragana </w:t>
      </w:r>
      <w:r w:rsidR="00866EB6" w:rsidRPr="00475C18">
        <w:rPr>
          <w:lang w:eastAsia="zh-CN"/>
        </w:rPr>
        <w:t xml:space="preserve">using </w:t>
      </w:r>
      <w:r w:rsidR="003F50D4">
        <w:rPr>
          <w:lang w:eastAsia="zh-CN"/>
        </w:rPr>
        <w:t xml:space="preserve">prior </w:t>
      </w:r>
      <w:r w:rsidR="00866EB6" w:rsidRPr="00475C18">
        <w:rPr>
          <w:lang w:eastAsia="zh-CN"/>
        </w:rPr>
        <w:t>knowledge</w:t>
      </w:r>
      <w:r w:rsidR="00866EB6">
        <w:rPr>
          <w:lang w:eastAsia="zh-CN"/>
        </w:rPr>
        <w:t xml:space="preserve">. </w:t>
      </w:r>
      <w:r w:rsidR="003F50D4">
        <w:rPr>
          <w:lang w:eastAsia="zh-CN"/>
        </w:rPr>
        <w:t>Next, more challenging</w:t>
      </w:r>
      <w:r w:rsidR="00866EB6">
        <w:rPr>
          <w:lang w:eastAsia="zh-CN"/>
        </w:rPr>
        <w:t xml:space="preserve"> vocabulary related to the Japanese house </w:t>
      </w:r>
      <w:r w:rsidR="003F50D4">
        <w:rPr>
          <w:lang w:eastAsia="zh-CN"/>
        </w:rPr>
        <w:t xml:space="preserve">is </w:t>
      </w:r>
      <w:r w:rsidR="00866EB6">
        <w:rPr>
          <w:lang w:eastAsia="zh-CN"/>
        </w:rPr>
        <w:t xml:space="preserve">introduced. </w:t>
      </w:r>
      <w:r w:rsidR="00C25DDD" w:rsidRPr="00454547">
        <w:rPr>
          <w:lang w:eastAsia="zh-CN"/>
        </w:rPr>
        <w:t>Stu</w:t>
      </w:r>
      <w:r w:rsidR="00C25DDD" w:rsidRPr="00475C18">
        <w:rPr>
          <w:lang w:eastAsia="zh-CN"/>
        </w:rPr>
        <w:t>dents repeat and memorise what each item is called</w:t>
      </w:r>
      <w:r w:rsidR="003F50D4">
        <w:rPr>
          <w:lang w:eastAsia="zh-CN"/>
        </w:rPr>
        <w:t xml:space="preserve">, then </w:t>
      </w:r>
      <w:r w:rsidR="00866EB6">
        <w:rPr>
          <w:lang w:eastAsia="zh-CN"/>
        </w:rPr>
        <w:t xml:space="preserve">play a match-up game using </w:t>
      </w:r>
      <w:r w:rsidR="003F50D4">
        <w:rPr>
          <w:lang w:eastAsia="zh-CN"/>
        </w:rPr>
        <w:t>new</w:t>
      </w:r>
      <w:r w:rsidR="00C25DDD">
        <w:rPr>
          <w:lang w:eastAsia="zh-CN"/>
        </w:rPr>
        <w:t xml:space="preserve"> knowledge they have just attained.</w:t>
      </w:r>
    </w:p>
    <w:p w14:paraId="4E1D43AC" w14:textId="77777777" w:rsidR="00B21EF2" w:rsidRPr="00B21EF2" w:rsidRDefault="00B21EF2" w:rsidP="00B21EF2">
      <w:pPr>
        <w:rPr>
          <w:lang w:eastAsia="zh-CN"/>
        </w:rPr>
      </w:pPr>
      <w:r>
        <w:rPr>
          <w:lang w:eastAsia="zh-CN"/>
        </w:rPr>
        <w:t>Time allocation: 25 minutes</w:t>
      </w:r>
    </w:p>
    <w:p w14:paraId="53B9F839" w14:textId="77777777" w:rsidR="00B21EF2" w:rsidRPr="00832FB8" w:rsidRDefault="00B21EF2" w:rsidP="00B21EF2">
      <w:pPr>
        <w:rPr>
          <w:sz w:val="4"/>
          <w:szCs w:val="4"/>
        </w:rPr>
      </w:pPr>
    </w:p>
    <w:tbl>
      <w:tblPr>
        <w:tblStyle w:val="Tableheader"/>
        <w:tblW w:w="9638" w:type="dxa"/>
        <w:tblInd w:w="30" w:type="dxa"/>
        <w:tblLook w:val="04A0" w:firstRow="1" w:lastRow="0" w:firstColumn="1" w:lastColumn="0" w:noHBand="0" w:noVBand="1"/>
        <w:tblCaption w:val="Syllabus outcomes and language structures"/>
      </w:tblPr>
      <w:tblGrid>
        <w:gridCol w:w="4819"/>
        <w:gridCol w:w="4819"/>
      </w:tblGrid>
      <w:tr w:rsidR="008D3F23" w14:paraId="2704AAA8" w14:textId="3A17E99F" w:rsidTr="008D3F2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19" w:type="dxa"/>
          </w:tcPr>
          <w:p w14:paraId="20747B46" w14:textId="77777777" w:rsidR="008D3F23" w:rsidRDefault="008D3F23" w:rsidP="005E6DCC">
            <w:pPr>
              <w:pStyle w:val="TableofFigures"/>
              <w:spacing w:before="192" w:after="192"/>
              <w:rPr>
                <w:lang w:eastAsia="zh-CN"/>
              </w:rPr>
            </w:pPr>
            <w:r>
              <w:rPr>
                <w:lang w:eastAsia="zh-CN"/>
              </w:rPr>
              <w:t>Syllabus outcomes</w:t>
            </w:r>
          </w:p>
        </w:tc>
        <w:tc>
          <w:tcPr>
            <w:tcW w:w="4819" w:type="dxa"/>
          </w:tcPr>
          <w:p w14:paraId="2FA9FABB" w14:textId="77777777" w:rsidR="008D3F23" w:rsidRDefault="008D3F23" w:rsidP="005E6DCC">
            <w:pPr>
              <w:pStyle w:val="TableofFigures"/>
              <w:cnfStyle w:val="100000000000" w:firstRow="1" w:lastRow="0" w:firstColumn="0" w:lastColumn="0" w:oddVBand="0" w:evenVBand="0" w:oddHBand="0" w:evenHBand="0" w:firstRowFirstColumn="0" w:firstRowLastColumn="0" w:lastRowFirstColumn="0" w:lastRowLastColumn="0"/>
              <w:rPr>
                <w:lang w:eastAsia="zh-CN"/>
              </w:rPr>
            </w:pPr>
            <w:r>
              <w:rPr>
                <w:lang w:eastAsia="zh-CN"/>
              </w:rPr>
              <w:t>Outcomes in action</w:t>
            </w:r>
          </w:p>
        </w:tc>
      </w:tr>
      <w:tr w:rsidR="008D3F23" w14:paraId="14C5EF09" w14:textId="249ED2C0" w:rsidTr="008D3F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vAlign w:val="top"/>
          </w:tcPr>
          <w:p w14:paraId="02F4AE09" w14:textId="77777777" w:rsidR="00964559" w:rsidRPr="00EB238C" w:rsidRDefault="00964559" w:rsidP="00C96F1F">
            <w:pPr>
              <w:rPr>
                <w:b w:val="0"/>
              </w:rPr>
            </w:pPr>
            <w:r w:rsidRPr="003F50D4">
              <w:t xml:space="preserve">LJA5-5U </w:t>
            </w:r>
          </w:p>
          <w:p w14:paraId="045C03BA" w14:textId="51F36EF6" w:rsidR="008D3F23" w:rsidRPr="00EB238C" w:rsidRDefault="00964559" w:rsidP="00C96F1F">
            <w:pPr>
              <w:rPr>
                <w:b w:val="0"/>
              </w:rPr>
            </w:pPr>
            <w:r w:rsidRPr="003F50D4">
              <w:t>demonstrates how Japanese pronunciation and intonation are used to convey meaning</w:t>
            </w:r>
          </w:p>
        </w:tc>
        <w:tc>
          <w:tcPr>
            <w:tcW w:w="4819" w:type="dxa"/>
            <w:vAlign w:val="top"/>
          </w:tcPr>
          <w:p w14:paraId="5907A15A" w14:textId="1641CCC4" w:rsidR="008D3F23" w:rsidRPr="00C96F1F" w:rsidRDefault="008D3F23" w:rsidP="00C96F1F">
            <w:pPr>
              <w:cnfStyle w:val="000000100000" w:firstRow="0" w:lastRow="0" w:firstColumn="0" w:lastColumn="0" w:oddVBand="0" w:evenVBand="0" w:oddHBand="1" w:evenHBand="0" w:firstRowFirstColumn="0" w:firstRowLastColumn="0" w:lastRowFirstColumn="0" w:lastRowLastColumn="0"/>
            </w:pPr>
            <w:r w:rsidRPr="00C96F1F">
              <w:t>Students learn vocabulary for culturally</w:t>
            </w:r>
            <w:r>
              <w:t>-</w:t>
            </w:r>
            <w:r w:rsidRPr="00C96F1F">
              <w:t xml:space="preserve">specific features of Japanese </w:t>
            </w:r>
            <w:r>
              <w:t>homes, applying</w:t>
            </w:r>
            <w:r w:rsidRPr="00C96F1F">
              <w:t xml:space="preserve"> Japanese pronunciation and intonation.</w:t>
            </w:r>
          </w:p>
        </w:tc>
      </w:tr>
      <w:tr w:rsidR="008D3F23" w14:paraId="1B0C4401" w14:textId="3C364032" w:rsidTr="008D3F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vAlign w:val="top"/>
          </w:tcPr>
          <w:p w14:paraId="620E9E03" w14:textId="77777777" w:rsidR="00964559" w:rsidRPr="00EB238C" w:rsidRDefault="00964559" w:rsidP="00C96F1F">
            <w:pPr>
              <w:rPr>
                <w:b w:val="0"/>
              </w:rPr>
            </w:pPr>
            <w:bookmarkStart w:id="15" w:name="_Hlk62118858"/>
            <w:r w:rsidRPr="003F50D4">
              <w:t xml:space="preserve">LJA5-6U </w:t>
            </w:r>
          </w:p>
          <w:p w14:paraId="66577B45" w14:textId="114D6B00" w:rsidR="008D3F23" w:rsidRPr="00EB238C" w:rsidRDefault="00964559" w:rsidP="00C96F1F">
            <w:pPr>
              <w:rPr>
                <w:b w:val="0"/>
              </w:rPr>
            </w:pPr>
            <w:r w:rsidRPr="003F50D4">
              <w:t>demonstrates understanding of how Japanese writing conventions are used to convey meaning</w:t>
            </w:r>
          </w:p>
        </w:tc>
        <w:tc>
          <w:tcPr>
            <w:tcW w:w="4819" w:type="dxa"/>
            <w:vAlign w:val="top"/>
          </w:tcPr>
          <w:p w14:paraId="4520EC0B" w14:textId="0947696E" w:rsidR="008D3F23" w:rsidRPr="00941978" w:rsidRDefault="008D3F23" w:rsidP="00C96F1F">
            <w:pPr>
              <w:cnfStyle w:val="000000010000" w:firstRow="0" w:lastRow="0" w:firstColumn="0" w:lastColumn="0" w:oddVBand="0" w:evenVBand="0" w:oddHBand="0" w:evenHBand="1" w:firstRowFirstColumn="0" w:firstRowLastColumn="0" w:lastRowFirstColumn="0" w:lastRowLastColumn="0"/>
            </w:pPr>
            <w:r w:rsidRPr="00941978">
              <w:t>Students recognise hiragana.</w:t>
            </w:r>
          </w:p>
        </w:tc>
      </w:tr>
      <w:bookmarkEnd w:id="15"/>
      <w:tr w:rsidR="008D3F23" w14:paraId="3C26E0F8" w14:textId="462AF379" w:rsidTr="008D3F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vAlign w:val="top"/>
          </w:tcPr>
          <w:p w14:paraId="51EE6471" w14:textId="77777777" w:rsidR="00964559" w:rsidRPr="00EB238C" w:rsidRDefault="00964559" w:rsidP="00C96F1F">
            <w:pPr>
              <w:rPr>
                <w:b w:val="0"/>
              </w:rPr>
            </w:pPr>
            <w:r w:rsidRPr="003F50D4">
              <w:t xml:space="preserve">LJA5-9U </w:t>
            </w:r>
          </w:p>
          <w:p w14:paraId="497C9650" w14:textId="3357FF6A" w:rsidR="008D3F23" w:rsidRPr="00EB238C" w:rsidRDefault="00964559" w:rsidP="00C96F1F">
            <w:pPr>
              <w:rPr>
                <w:b w:val="0"/>
              </w:rPr>
            </w:pPr>
            <w:r w:rsidRPr="003F50D4">
              <w:t>explains and reflects on the interrelationship between language, culture and identity</w:t>
            </w:r>
          </w:p>
        </w:tc>
        <w:tc>
          <w:tcPr>
            <w:tcW w:w="4819" w:type="dxa"/>
            <w:vAlign w:val="top"/>
          </w:tcPr>
          <w:p w14:paraId="4B9F5FB1" w14:textId="3F44443C" w:rsidR="008D3F23" w:rsidRPr="00C96F1F" w:rsidRDefault="008D3F23" w:rsidP="00C96F1F">
            <w:pPr>
              <w:cnfStyle w:val="000000100000" w:firstRow="0" w:lastRow="0" w:firstColumn="0" w:lastColumn="0" w:oddVBand="0" w:evenVBand="0" w:oddHBand="1" w:evenHBand="0" w:firstRowFirstColumn="0" w:firstRowLastColumn="0" w:lastRowFirstColumn="0" w:lastRowLastColumn="0"/>
            </w:pPr>
            <w:r w:rsidRPr="00C96F1F">
              <w:t xml:space="preserve">Students reflect on the differences between Australian and Japanese </w:t>
            </w:r>
            <w:r w:rsidR="00427EF4">
              <w:t>home</w:t>
            </w:r>
            <w:r w:rsidR="006C59AF">
              <w:t>s, related etiquette and household items.</w:t>
            </w:r>
            <w:r w:rsidR="00427EF4">
              <w:t xml:space="preserve"> </w:t>
            </w:r>
          </w:p>
        </w:tc>
      </w:tr>
    </w:tbl>
    <w:p w14:paraId="3A915180" w14:textId="77777777" w:rsidR="00F73184" w:rsidRPr="001E7697" w:rsidRDefault="00F73184" w:rsidP="001E7697">
      <w:pPr>
        <w:pStyle w:val="Heading3"/>
        <w:rPr>
          <w:sz w:val="32"/>
          <w:szCs w:val="32"/>
        </w:rPr>
      </w:pPr>
      <w:r w:rsidRPr="001E7697">
        <w:rPr>
          <w:sz w:val="32"/>
          <w:szCs w:val="32"/>
        </w:rPr>
        <w:t>Language structures</w:t>
      </w:r>
    </w:p>
    <w:p w14:paraId="7656B931" w14:textId="2CCE9F77" w:rsidR="00C25DDD" w:rsidRDefault="00C25DDD" w:rsidP="001E7697">
      <w:pPr>
        <w:pStyle w:val="ListBullet"/>
        <w:rPr>
          <w:lang w:eastAsia="ja-JP"/>
        </w:rPr>
      </w:pPr>
      <w:r>
        <w:rPr>
          <w:rFonts w:hint="eastAsia"/>
          <w:lang w:eastAsia="ja-JP"/>
        </w:rPr>
        <w:t>おぼえていますか。</w:t>
      </w:r>
    </w:p>
    <w:p w14:paraId="4AD603A1" w14:textId="103EB7A9" w:rsidR="00F73184" w:rsidRPr="00F73184" w:rsidRDefault="00F73184" w:rsidP="001E7697">
      <w:pPr>
        <w:pStyle w:val="ListBullet"/>
        <w:rPr>
          <w:lang w:eastAsia="ja-JP"/>
        </w:rPr>
      </w:pPr>
      <w:r w:rsidRPr="00F73184">
        <w:rPr>
          <w:rFonts w:hint="eastAsia"/>
          <w:lang w:eastAsia="ja-JP"/>
        </w:rPr>
        <w:t>しょうじはうすいかみで</w:t>
      </w:r>
      <w:r w:rsidR="00FA3C27">
        <w:rPr>
          <w:rFonts w:hint="eastAsia"/>
          <w:lang w:eastAsia="ja-JP"/>
        </w:rPr>
        <w:t>できています</w:t>
      </w:r>
      <w:r w:rsidRPr="00F73184">
        <w:rPr>
          <w:rFonts w:hint="eastAsia"/>
          <w:lang w:eastAsia="ja-JP"/>
        </w:rPr>
        <w:t>。</w:t>
      </w:r>
    </w:p>
    <w:p w14:paraId="0F56033E" w14:textId="4B89150D" w:rsidR="00F73184" w:rsidRPr="00F73184" w:rsidRDefault="00FA3C27" w:rsidP="001E7697">
      <w:pPr>
        <w:pStyle w:val="ListBullet"/>
        <w:rPr>
          <w:lang w:eastAsia="ja-JP"/>
        </w:rPr>
      </w:pPr>
      <w:r>
        <w:rPr>
          <w:rFonts w:hint="eastAsia"/>
          <w:lang w:eastAsia="ja-JP"/>
        </w:rPr>
        <w:t>だから、</w:t>
      </w:r>
      <w:r w:rsidR="00F73184" w:rsidRPr="00F73184">
        <w:rPr>
          <w:rFonts w:hint="eastAsia"/>
          <w:lang w:eastAsia="ja-JP"/>
        </w:rPr>
        <w:t>さわってはだめです。</w:t>
      </w:r>
    </w:p>
    <w:p w14:paraId="71C72D7F" w14:textId="77777777" w:rsidR="00F73184" w:rsidRPr="00F73184" w:rsidRDefault="00F73184" w:rsidP="001E7697">
      <w:pPr>
        <w:pStyle w:val="ListBullet"/>
        <w:rPr>
          <w:lang w:eastAsia="ja-JP"/>
        </w:rPr>
      </w:pPr>
      <w:r w:rsidRPr="00F73184">
        <w:rPr>
          <w:rFonts w:hint="eastAsia"/>
          <w:lang w:eastAsia="ja-JP"/>
        </w:rPr>
        <w:t>とこのまはディスプレイをするところです。</w:t>
      </w:r>
    </w:p>
    <w:p w14:paraId="01296863" w14:textId="7AEC4121" w:rsidR="00F73184" w:rsidRPr="00F73184" w:rsidRDefault="00F73184" w:rsidP="001E7697">
      <w:pPr>
        <w:pStyle w:val="ListBullet"/>
        <w:rPr>
          <w:lang w:eastAsia="ja-JP"/>
        </w:rPr>
      </w:pPr>
      <w:r w:rsidRPr="00F73184">
        <w:rPr>
          <w:rFonts w:hint="eastAsia"/>
          <w:lang w:eastAsia="ja-JP"/>
        </w:rPr>
        <w:t>はい</w:t>
      </w:r>
      <w:r w:rsidR="00FA3C27">
        <w:rPr>
          <w:rFonts w:hint="eastAsia"/>
          <w:lang w:eastAsia="ja-JP"/>
        </w:rPr>
        <w:t>ったり、さわったりしては</w:t>
      </w:r>
      <w:r w:rsidRPr="00F73184">
        <w:rPr>
          <w:rFonts w:hint="eastAsia"/>
          <w:lang w:eastAsia="ja-JP"/>
        </w:rPr>
        <w:t>だめです。</w:t>
      </w:r>
    </w:p>
    <w:p w14:paraId="1CF5F6C7" w14:textId="0DC961A7" w:rsidR="00F73184" w:rsidRPr="00F73184" w:rsidRDefault="00F73184" w:rsidP="001E7697">
      <w:pPr>
        <w:pStyle w:val="ListBullet"/>
        <w:rPr>
          <w:lang w:eastAsia="ja-JP"/>
        </w:rPr>
      </w:pPr>
      <w:r w:rsidRPr="00F73184">
        <w:rPr>
          <w:rFonts w:hint="eastAsia"/>
          <w:lang w:eastAsia="ja-JP"/>
        </w:rPr>
        <w:t>こたつ</w:t>
      </w:r>
      <w:r w:rsidR="00C25DDD">
        <w:rPr>
          <w:rFonts w:hint="eastAsia"/>
          <w:lang w:eastAsia="ja-JP"/>
        </w:rPr>
        <w:t>はテーブルですから、</w:t>
      </w:r>
      <w:r w:rsidRPr="00F73184">
        <w:rPr>
          <w:rFonts w:hint="eastAsia"/>
          <w:lang w:eastAsia="ja-JP"/>
        </w:rPr>
        <w:t>すわってはだめです。</w:t>
      </w:r>
    </w:p>
    <w:p w14:paraId="74690C62" w14:textId="26B5CC92" w:rsidR="008D3F23" w:rsidRDefault="008D3F23" w:rsidP="001E7697">
      <w:pPr>
        <w:pStyle w:val="ListBullet"/>
        <w:rPr>
          <w:lang w:eastAsia="ja-JP"/>
        </w:rPr>
      </w:pPr>
      <w:r>
        <w:rPr>
          <w:rFonts w:hint="eastAsia"/>
          <w:lang w:eastAsia="ja-JP"/>
        </w:rPr>
        <w:t>日本の家、パート</w:t>
      </w:r>
      <w:r>
        <w:rPr>
          <w:rFonts w:hint="eastAsia"/>
          <w:lang w:eastAsia="ja-JP"/>
        </w:rPr>
        <w:t>2</w:t>
      </w:r>
      <w:r>
        <w:rPr>
          <w:rFonts w:hint="eastAsia"/>
          <w:lang w:eastAsia="ja-JP"/>
        </w:rPr>
        <w:t>です。</w:t>
      </w:r>
    </w:p>
    <w:p w14:paraId="2775B709" w14:textId="694286EA" w:rsidR="008D3F23" w:rsidRDefault="008D3F23" w:rsidP="001E7697">
      <w:pPr>
        <w:pStyle w:val="ListBullet"/>
        <w:rPr>
          <w:lang w:eastAsia="ja-JP"/>
        </w:rPr>
      </w:pPr>
      <w:r>
        <w:rPr>
          <w:rFonts w:hint="eastAsia"/>
          <w:lang w:eastAsia="ja-JP"/>
        </w:rPr>
        <w:t>メモリーチャレンジです。</w:t>
      </w:r>
    </w:p>
    <w:p w14:paraId="383EA330" w14:textId="7C4AD01F" w:rsidR="008D3F23" w:rsidRDefault="008D3F23" w:rsidP="001E7697">
      <w:pPr>
        <w:pStyle w:val="ListBullet"/>
        <w:rPr>
          <w:lang w:eastAsia="ja-JP"/>
        </w:rPr>
      </w:pPr>
      <w:r>
        <w:rPr>
          <w:rFonts w:hint="eastAsia"/>
          <w:lang w:eastAsia="ja-JP"/>
        </w:rPr>
        <w:t>おぼえてくださいね。</w:t>
      </w:r>
    </w:p>
    <w:p w14:paraId="456DEA58" w14:textId="0D3B8DD9" w:rsidR="00C25DDD" w:rsidRPr="00F73184" w:rsidRDefault="00C25DDD" w:rsidP="00C25DDD">
      <w:pPr>
        <w:pStyle w:val="ListBullet"/>
        <w:rPr>
          <w:lang w:eastAsia="ja-JP"/>
        </w:rPr>
      </w:pPr>
      <w:r>
        <w:rPr>
          <w:rFonts w:hint="eastAsia"/>
          <w:lang w:eastAsia="ja-JP"/>
        </w:rPr>
        <w:t>これは</w:t>
      </w:r>
      <w:r w:rsidRPr="00F73184">
        <w:rPr>
          <w:rFonts w:hint="eastAsia"/>
          <w:lang w:eastAsia="ja-JP"/>
        </w:rPr>
        <w:t>げんかん</w:t>
      </w:r>
      <w:r>
        <w:rPr>
          <w:rFonts w:hint="eastAsia"/>
          <w:lang w:eastAsia="ja-JP"/>
        </w:rPr>
        <w:t>にあります</w:t>
      </w:r>
      <w:r w:rsidRPr="00F73184">
        <w:rPr>
          <w:rFonts w:hint="eastAsia"/>
          <w:lang w:eastAsia="ja-JP"/>
        </w:rPr>
        <w:t>。</w:t>
      </w:r>
    </w:p>
    <w:p w14:paraId="3B8F1F37" w14:textId="0660C6A3" w:rsidR="00FA3C27" w:rsidRDefault="00FA3C27" w:rsidP="00FA3C27">
      <w:pPr>
        <w:pStyle w:val="ListBullet"/>
        <w:rPr>
          <w:lang w:eastAsia="ja-JP"/>
        </w:rPr>
      </w:pPr>
      <w:r>
        <w:rPr>
          <w:rFonts w:hint="eastAsia"/>
          <w:lang w:eastAsia="ja-JP"/>
        </w:rPr>
        <w:lastRenderedPageBreak/>
        <w:t>トイレのていねいな言い方です。</w:t>
      </w:r>
    </w:p>
    <w:p w14:paraId="49B1162F" w14:textId="2FBED81D" w:rsidR="00C25DDD" w:rsidRDefault="00C25DDD" w:rsidP="00FA3C27">
      <w:pPr>
        <w:pStyle w:val="ListBullet"/>
        <w:rPr>
          <w:lang w:eastAsia="ja-JP"/>
        </w:rPr>
      </w:pPr>
      <w:r>
        <w:rPr>
          <w:rFonts w:hint="eastAsia"/>
          <w:lang w:eastAsia="ja-JP"/>
        </w:rPr>
        <w:t>とこのまにあります。</w:t>
      </w:r>
    </w:p>
    <w:p w14:paraId="42318D06" w14:textId="4F659061" w:rsidR="00C25DDD" w:rsidRDefault="00C25DDD" w:rsidP="00FA3C27">
      <w:pPr>
        <w:pStyle w:val="ListBullet"/>
        <w:rPr>
          <w:lang w:eastAsia="ja-JP"/>
        </w:rPr>
      </w:pPr>
      <w:r>
        <w:rPr>
          <w:rFonts w:hint="eastAsia"/>
          <w:lang w:eastAsia="ja-JP"/>
        </w:rPr>
        <w:t>手を洗うところなので、おてあらい、です。</w:t>
      </w:r>
    </w:p>
    <w:p w14:paraId="3CA2CAD0" w14:textId="0EBEA763" w:rsidR="00B262E0" w:rsidRDefault="00B262E0" w:rsidP="001E7697">
      <w:pPr>
        <w:pStyle w:val="ListBullet"/>
        <w:rPr>
          <w:lang w:eastAsia="ja-JP"/>
        </w:rPr>
      </w:pPr>
      <w:r>
        <w:rPr>
          <w:rFonts w:hint="eastAsia"/>
          <w:lang w:eastAsia="ja-JP"/>
        </w:rPr>
        <w:t>ご飯をいれる、いれものです。</w:t>
      </w:r>
    </w:p>
    <w:p w14:paraId="43283F75" w14:textId="06C37BC4" w:rsidR="00FA3C27" w:rsidRDefault="00FA3C27" w:rsidP="001E7697">
      <w:pPr>
        <w:pStyle w:val="ListBullet"/>
        <w:rPr>
          <w:lang w:eastAsia="ja-JP"/>
        </w:rPr>
      </w:pPr>
      <w:r>
        <w:rPr>
          <w:rFonts w:hint="eastAsia"/>
          <w:lang w:eastAsia="ja-JP"/>
        </w:rPr>
        <w:t>ここにみそしるをいれます。</w:t>
      </w:r>
    </w:p>
    <w:p w14:paraId="3CEEA32A" w14:textId="7393FC3C" w:rsidR="00B262E0" w:rsidRDefault="00B262E0" w:rsidP="001E7697">
      <w:pPr>
        <w:pStyle w:val="ListBullet"/>
        <w:rPr>
          <w:lang w:eastAsia="ja-JP"/>
        </w:rPr>
      </w:pPr>
      <w:r>
        <w:rPr>
          <w:rFonts w:hint="eastAsia"/>
          <w:lang w:eastAsia="ja-JP"/>
        </w:rPr>
        <w:t>これで、お弁当を食べます。</w:t>
      </w:r>
    </w:p>
    <w:p w14:paraId="0F4083EF" w14:textId="58DB279C" w:rsidR="00B262E0" w:rsidRDefault="00B262E0" w:rsidP="001E7697">
      <w:pPr>
        <w:pStyle w:val="ListBullet"/>
        <w:rPr>
          <w:lang w:eastAsia="ja-JP"/>
        </w:rPr>
      </w:pPr>
      <w:r>
        <w:rPr>
          <w:rFonts w:hint="eastAsia"/>
          <w:lang w:eastAsia="ja-JP"/>
        </w:rPr>
        <w:t>では、ゲームの前にメモリーチェックをしましょう。</w:t>
      </w:r>
    </w:p>
    <w:p w14:paraId="5DFF2F6F" w14:textId="2B7210C9" w:rsidR="00B262E0" w:rsidRPr="00F73184" w:rsidRDefault="00B262E0" w:rsidP="00C25DDD">
      <w:pPr>
        <w:pStyle w:val="ListBullet"/>
        <w:rPr>
          <w:lang w:eastAsia="ja-JP"/>
        </w:rPr>
      </w:pPr>
      <w:r>
        <w:rPr>
          <w:rFonts w:hint="eastAsia"/>
          <w:lang w:eastAsia="ja-JP"/>
        </w:rPr>
        <w:t>ゲームをはじめます。</w:t>
      </w:r>
    </w:p>
    <w:p w14:paraId="2BBB68C3" w14:textId="2D18E9F9" w:rsidR="00B21EF2" w:rsidRPr="008E07C9" w:rsidRDefault="008E07C9" w:rsidP="00C02C3C">
      <w:pPr>
        <w:pStyle w:val="Heading2"/>
        <w:rPr>
          <w:b w:val="0"/>
        </w:rPr>
      </w:pPr>
      <w:bookmarkStart w:id="16" w:name="_Toc84337360"/>
      <w:bookmarkStart w:id="17" w:name="_Toc84337673"/>
      <w:r w:rsidRPr="008E07C9">
        <w:rPr>
          <w:b w:val="0"/>
        </w:rPr>
        <w:t>T</w:t>
      </w:r>
      <w:r w:rsidR="00B262E0">
        <w:rPr>
          <w:rFonts w:hint="eastAsia"/>
          <w:b w:val="0"/>
        </w:rPr>
        <w:t>h</w:t>
      </w:r>
      <w:r w:rsidR="00B262E0">
        <w:rPr>
          <w:b w:val="0"/>
        </w:rPr>
        <w:t>eme</w:t>
      </w:r>
      <w:r w:rsidR="00B84320">
        <w:rPr>
          <w:b w:val="0"/>
        </w:rPr>
        <w:t>d</w:t>
      </w:r>
      <w:r w:rsidR="00B262E0">
        <w:rPr>
          <w:b w:val="0"/>
        </w:rPr>
        <w:t xml:space="preserve"> </w:t>
      </w:r>
      <w:r w:rsidR="00C96F1F" w:rsidRPr="008E07C9">
        <w:rPr>
          <w:b w:val="0"/>
        </w:rPr>
        <w:t>photo shoot</w:t>
      </w:r>
      <w:r w:rsidR="001E7697">
        <w:rPr>
          <w:b w:val="0"/>
        </w:rPr>
        <w:br/>
      </w:r>
      <w:r w:rsidR="00C96F1F" w:rsidRPr="00941978">
        <w:rPr>
          <w:rFonts w:ascii="MS Mincho" w:eastAsia="MS Mincho" w:hAnsi="MS Mincho"/>
          <w:b w:val="0"/>
        </w:rPr>
        <w:t>(</w:t>
      </w:r>
      <w:r w:rsidR="00B262E0">
        <w:rPr>
          <w:rFonts w:ascii="MS Mincho" w:eastAsia="MS Mincho" w:hAnsi="MS Mincho" w:hint="eastAsia"/>
          <w:b w:val="0"/>
          <w:lang w:eastAsia="ja-JP"/>
        </w:rPr>
        <w:t>テーマで</w:t>
      </w:r>
      <w:r w:rsidR="00C96F1F" w:rsidRPr="00941978">
        <w:rPr>
          <w:rFonts w:ascii="MS Mincho" w:eastAsia="MS Mincho" w:hAnsi="MS Mincho" w:hint="eastAsia"/>
          <w:b w:val="0"/>
        </w:rPr>
        <w:t>きねんさつえい)</w:t>
      </w:r>
      <w:bookmarkEnd w:id="16"/>
      <w:bookmarkEnd w:id="17"/>
    </w:p>
    <w:p w14:paraId="205B1D57" w14:textId="5AB22FE1" w:rsidR="00564725" w:rsidRPr="007B30ED" w:rsidRDefault="00520942" w:rsidP="00C96F1F">
      <w:r>
        <w:t>In this activity,</w:t>
      </w:r>
      <w:r w:rsidR="00B84320" w:rsidRPr="00B84320">
        <w:t xml:space="preserve"> </w:t>
      </w:r>
      <w:r w:rsidR="00B84320">
        <w:t>t</w:t>
      </w:r>
      <w:r w:rsidR="00B84320" w:rsidRPr="00475C18">
        <w:t>eam photos are taken using Japanese props, with the best team photo winning a game point.</w:t>
      </w:r>
      <w:r>
        <w:t xml:space="preserve"> </w:t>
      </w:r>
      <w:r w:rsidR="00B84320">
        <w:t xml:space="preserve">Each team randomly selects a theme card and then chooses suitable props to support their theme. </w:t>
      </w:r>
      <w:r w:rsidR="002C59CB">
        <w:t>Students memorise their theme and</w:t>
      </w:r>
      <w:r w:rsidR="00B84320">
        <w:t>,</w:t>
      </w:r>
      <w:r w:rsidR="002C59CB">
        <w:t xml:space="preserve"> in front of the class, </w:t>
      </w:r>
      <w:r w:rsidR="00B84320">
        <w:t>say their them</w:t>
      </w:r>
      <w:r w:rsidR="00427EF4">
        <w:t>es</w:t>
      </w:r>
      <w:r w:rsidR="00B84320">
        <w:t xml:space="preserve"> and </w:t>
      </w:r>
      <w:r w:rsidR="002C59CB">
        <w:t xml:space="preserve">pose for the photo shoot. </w:t>
      </w:r>
    </w:p>
    <w:p w14:paraId="026E224C" w14:textId="502E986C" w:rsidR="00C96F1F" w:rsidRDefault="00C96F1F" w:rsidP="00C96F1F">
      <w:r w:rsidRPr="00475C18">
        <w:t>A class photo is also taken and all photos are shared with the accompanying teacher, for distribution back at school.</w:t>
      </w:r>
    </w:p>
    <w:p w14:paraId="56266492" w14:textId="77777777" w:rsidR="00C96F1F" w:rsidRDefault="00C96F1F" w:rsidP="00C96F1F">
      <w:pPr>
        <w:rPr>
          <w:lang w:eastAsia="zh-CN"/>
        </w:rPr>
      </w:pPr>
      <w:r w:rsidRPr="00475C18">
        <w:rPr>
          <w:lang w:eastAsia="zh-CN"/>
        </w:rPr>
        <w:t>Time allocation: 15 minutes</w:t>
      </w:r>
    </w:p>
    <w:p w14:paraId="19ED2044" w14:textId="77777777" w:rsidR="00B21EF2" w:rsidRPr="00832FB8" w:rsidRDefault="00B21EF2" w:rsidP="00B21EF2">
      <w:pPr>
        <w:rPr>
          <w:sz w:val="4"/>
          <w:szCs w:val="4"/>
        </w:rPr>
      </w:pPr>
    </w:p>
    <w:tbl>
      <w:tblPr>
        <w:tblStyle w:val="Tableheader"/>
        <w:tblW w:w="9638" w:type="dxa"/>
        <w:tblLook w:val="04A0" w:firstRow="1" w:lastRow="0" w:firstColumn="1" w:lastColumn="0" w:noHBand="0" w:noVBand="1"/>
        <w:tblCaption w:val="Syllabus outcomes and language structures"/>
      </w:tblPr>
      <w:tblGrid>
        <w:gridCol w:w="4819"/>
        <w:gridCol w:w="4819"/>
      </w:tblGrid>
      <w:tr w:rsidR="00027C61" w14:paraId="167AF979" w14:textId="77777777" w:rsidTr="00027C6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19" w:type="dxa"/>
          </w:tcPr>
          <w:p w14:paraId="38FB9869" w14:textId="77777777" w:rsidR="00027C61" w:rsidRDefault="00027C61" w:rsidP="005E6DCC">
            <w:pPr>
              <w:pStyle w:val="TableofFigures"/>
              <w:spacing w:before="192" w:after="192"/>
              <w:rPr>
                <w:lang w:eastAsia="zh-CN"/>
              </w:rPr>
            </w:pPr>
            <w:r>
              <w:rPr>
                <w:lang w:eastAsia="zh-CN"/>
              </w:rPr>
              <w:t>Syllabus outcomes</w:t>
            </w:r>
          </w:p>
        </w:tc>
        <w:tc>
          <w:tcPr>
            <w:tcW w:w="4819" w:type="dxa"/>
          </w:tcPr>
          <w:p w14:paraId="2712C777" w14:textId="77777777" w:rsidR="00027C61" w:rsidRDefault="00027C61" w:rsidP="005E6DCC">
            <w:pPr>
              <w:pStyle w:val="TableofFigures"/>
              <w:cnfStyle w:val="100000000000" w:firstRow="1" w:lastRow="0" w:firstColumn="0" w:lastColumn="0" w:oddVBand="0" w:evenVBand="0" w:oddHBand="0" w:evenHBand="0" w:firstRowFirstColumn="0" w:firstRowLastColumn="0" w:lastRowFirstColumn="0" w:lastRowLastColumn="0"/>
              <w:rPr>
                <w:lang w:eastAsia="zh-CN"/>
              </w:rPr>
            </w:pPr>
            <w:r>
              <w:rPr>
                <w:lang w:eastAsia="zh-CN"/>
              </w:rPr>
              <w:t>Outcomes in action</w:t>
            </w:r>
          </w:p>
        </w:tc>
      </w:tr>
      <w:tr w:rsidR="00027C61" w14:paraId="3B90FA71" w14:textId="77777777" w:rsidTr="00027C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vAlign w:val="top"/>
          </w:tcPr>
          <w:p w14:paraId="17F0B1CA" w14:textId="77777777" w:rsidR="00964559" w:rsidRPr="00BA3139" w:rsidRDefault="00964559" w:rsidP="00C96F1F">
            <w:pPr>
              <w:pStyle w:val="TableofFigures"/>
              <w:rPr>
                <w:b w:val="0"/>
              </w:rPr>
            </w:pPr>
            <w:r w:rsidRPr="00BA3139">
              <w:rPr>
                <w:b w:val="0"/>
              </w:rPr>
              <w:t xml:space="preserve">LJA5-1C </w:t>
            </w:r>
          </w:p>
          <w:p w14:paraId="423CDFE2" w14:textId="17CFBF75" w:rsidR="00027C61" w:rsidRPr="00BA3139" w:rsidRDefault="00964559" w:rsidP="00C96F1F">
            <w:pPr>
              <w:pStyle w:val="TableofFigures"/>
              <w:rPr>
                <w:rFonts w:cs="Arial"/>
                <w:b w:val="0"/>
              </w:rPr>
            </w:pPr>
            <w:r w:rsidRPr="00BA3139">
              <w:rPr>
                <w:b w:val="0"/>
              </w:rPr>
              <w:t>manipulates Japanese in sustained interactions to exchange information, ideas and opinions, and make plans and negotiate</w:t>
            </w:r>
          </w:p>
        </w:tc>
        <w:tc>
          <w:tcPr>
            <w:tcW w:w="4819" w:type="dxa"/>
            <w:vAlign w:val="top"/>
          </w:tcPr>
          <w:p w14:paraId="3465AC55" w14:textId="67229C34" w:rsidR="00027C61" w:rsidRPr="00832FB8" w:rsidRDefault="00227449" w:rsidP="002C59CB">
            <w:pPr>
              <w:cnfStyle w:val="000000100000" w:firstRow="0" w:lastRow="0" w:firstColumn="0" w:lastColumn="0" w:oddVBand="0" w:evenVBand="0" w:oddHBand="1" w:evenHBand="0" w:firstRowFirstColumn="0" w:firstRowLastColumn="0" w:lastRowFirstColumn="0" w:lastRowLastColumn="0"/>
              <w:rPr>
                <w:rFonts w:cs="Arial"/>
              </w:rPr>
            </w:pPr>
            <w:r>
              <w:rPr>
                <w:rFonts w:cs="Arial"/>
              </w:rPr>
              <w:t>Students find suitable props based on the informatio</w:t>
            </w:r>
            <w:r w:rsidR="00743DA9">
              <w:rPr>
                <w:rFonts w:cs="Arial"/>
              </w:rPr>
              <w:t xml:space="preserve">n, </w:t>
            </w:r>
            <w:r>
              <w:rPr>
                <w:rFonts w:cs="Arial"/>
              </w:rPr>
              <w:t>respond</w:t>
            </w:r>
            <w:r w:rsidR="00743DA9">
              <w:rPr>
                <w:rFonts w:cs="Arial"/>
              </w:rPr>
              <w:t xml:space="preserve">ing to the officers’ </w:t>
            </w:r>
            <w:r>
              <w:rPr>
                <w:rFonts w:cs="Arial"/>
              </w:rPr>
              <w:t xml:space="preserve">questions </w:t>
            </w:r>
            <w:r w:rsidR="00743DA9">
              <w:rPr>
                <w:rFonts w:cs="Arial"/>
              </w:rPr>
              <w:t>about their theme.</w:t>
            </w:r>
          </w:p>
        </w:tc>
      </w:tr>
      <w:tr w:rsidR="002C59CB" w14:paraId="395041E4" w14:textId="77777777" w:rsidTr="00027C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vAlign w:val="top"/>
          </w:tcPr>
          <w:p w14:paraId="56FCA33D" w14:textId="77777777" w:rsidR="002C59CB" w:rsidRPr="00BA3139" w:rsidRDefault="002C59CB" w:rsidP="002C59CB">
            <w:pPr>
              <w:pStyle w:val="TableofFigures"/>
              <w:rPr>
                <w:b w:val="0"/>
              </w:rPr>
            </w:pPr>
            <w:r w:rsidRPr="00BA3139">
              <w:rPr>
                <w:b w:val="0"/>
              </w:rPr>
              <w:t xml:space="preserve">LJA5-2C </w:t>
            </w:r>
          </w:p>
          <w:p w14:paraId="5331802D" w14:textId="35CF694F" w:rsidR="002C59CB" w:rsidRPr="00BA3139" w:rsidRDefault="002C59CB" w:rsidP="00C96F1F">
            <w:pPr>
              <w:pStyle w:val="TableofFigures"/>
              <w:rPr>
                <w:b w:val="0"/>
              </w:rPr>
            </w:pPr>
            <w:r w:rsidRPr="00BA3139">
              <w:rPr>
                <w:b w:val="0"/>
              </w:rPr>
              <w:t xml:space="preserve">identifies and interprets information in a range of texts </w:t>
            </w:r>
          </w:p>
        </w:tc>
        <w:tc>
          <w:tcPr>
            <w:tcW w:w="4819" w:type="dxa"/>
            <w:vAlign w:val="top"/>
          </w:tcPr>
          <w:p w14:paraId="2D0F26CD" w14:textId="50F1AAD6" w:rsidR="002C59CB" w:rsidRPr="007402D6" w:rsidRDefault="002C59CB" w:rsidP="007F3511">
            <w:pPr>
              <w:cnfStyle w:val="000000010000" w:firstRow="0" w:lastRow="0" w:firstColumn="0" w:lastColumn="0" w:oddVBand="0" w:evenVBand="0" w:oddHBand="0" w:evenHBand="1" w:firstRowFirstColumn="0" w:firstRowLastColumn="0" w:lastRowFirstColumn="0" w:lastRowLastColumn="0"/>
              <w:rPr>
                <w:rFonts w:cs="Arial"/>
              </w:rPr>
            </w:pPr>
            <w:r w:rsidRPr="007402D6">
              <w:rPr>
                <w:rFonts w:cs="Arial"/>
              </w:rPr>
              <w:t>S</w:t>
            </w:r>
            <w:r w:rsidRPr="007402D6">
              <w:rPr>
                <w:rFonts w:hint="eastAsia"/>
                <w:lang w:eastAsia="ja-JP"/>
              </w:rPr>
              <w:t>tud</w:t>
            </w:r>
            <w:r w:rsidRPr="00C1306D">
              <w:rPr>
                <w:rFonts w:hint="eastAsia"/>
                <w:lang w:eastAsia="ja-JP"/>
              </w:rPr>
              <w:t xml:space="preserve">ents </w:t>
            </w:r>
            <w:r w:rsidRPr="00C1306D">
              <w:t xml:space="preserve">listen to and follow instructions given in Japanese for a group </w:t>
            </w:r>
            <w:r>
              <w:t xml:space="preserve">and class </w:t>
            </w:r>
            <w:r w:rsidRPr="00C1306D">
              <w:t>photo shoot</w:t>
            </w:r>
            <w:r>
              <w:t xml:space="preserve">, </w:t>
            </w:r>
            <w:r w:rsidRPr="00C1306D">
              <w:t>using Japanese</w:t>
            </w:r>
            <w:r w:rsidR="00743DA9">
              <w:t>-</w:t>
            </w:r>
            <w:r w:rsidRPr="00C1306D">
              <w:t>related props</w:t>
            </w:r>
            <w:r>
              <w:t>.</w:t>
            </w:r>
          </w:p>
        </w:tc>
      </w:tr>
      <w:tr w:rsidR="007B30ED" w14:paraId="00C39554" w14:textId="77777777" w:rsidTr="00027C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vAlign w:val="top"/>
          </w:tcPr>
          <w:p w14:paraId="6F365277" w14:textId="77777777" w:rsidR="00964559" w:rsidRPr="00BA3139" w:rsidRDefault="00964559" w:rsidP="007B30ED">
            <w:pPr>
              <w:pStyle w:val="TableofFigures"/>
              <w:rPr>
                <w:b w:val="0"/>
              </w:rPr>
            </w:pPr>
            <w:r w:rsidRPr="00BA3139">
              <w:rPr>
                <w:b w:val="0"/>
              </w:rPr>
              <w:t>LJA5-6U</w:t>
            </w:r>
          </w:p>
          <w:p w14:paraId="270041D9" w14:textId="74456B37" w:rsidR="007B30ED" w:rsidRPr="00BA3139" w:rsidRDefault="00964559" w:rsidP="007B30ED">
            <w:pPr>
              <w:pStyle w:val="TableofFigures"/>
              <w:rPr>
                <w:rFonts w:cs="Arial"/>
                <w:b w:val="0"/>
                <w:highlight w:val="yellow"/>
              </w:rPr>
            </w:pPr>
            <w:r w:rsidRPr="00BA3139">
              <w:rPr>
                <w:b w:val="0"/>
              </w:rPr>
              <w:t>demonstrates understanding of how Japanese writing conventions are used to convey meaning</w:t>
            </w:r>
          </w:p>
        </w:tc>
        <w:tc>
          <w:tcPr>
            <w:tcW w:w="4819" w:type="dxa"/>
            <w:vAlign w:val="top"/>
          </w:tcPr>
          <w:p w14:paraId="4FEAE0EC" w14:textId="73074544" w:rsidR="007B30ED" w:rsidRPr="00CE7FBC" w:rsidRDefault="007B30ED" w:rsidP="007F3511">
            <w:pPr>
              <w:cnfStyle w:val="000000100000" w:firstRow="0" w:lastRow="0" w:firstColumn="0" w:lastColumn="0" w:oddVBand="0" w:evenVBand="0" w:oddHBand="1" w:evenHBand="0" w:firstRowFirstColumn="0" w:firstRowLastColumn="0" w:lastRowFirstColumn="0" w:lastRowLastColumn="0"/>
              <w:rPr>
                <w:rFonts w:cs="Arial"/>
                <w:highlight w:val="yellow"/>
              </w:rPr>
            </w:pPr>
            <w:r w:rsidRPr="007C2232">
              <w:t>Students recognise hiragana</w:t>
            </w:r>
            <w:r w:rsidR="00887270" w:rsidRPr="007C2232">
              <w:t xml:space="preserve"> and form words.</w:t>
            </w:r>
          </w:p>
        </w:tc>
      </w:tr>
    </w:tbl>
    <w:p w14:paraId="43E4986B" w14:textId="77777777" w:rsidR="00F73184" w:rsidRPr="001E7697" w:rsidRDefault="00F73184" w:rsidP="001E7697">
      <w:pPr>
        <w:pStyle w:val="Heading3"/>
        <w:rPr>
          <w:sz w:val="32"/>
          <w:szCs w:val="32"/>
        </w:rPr>
      </w:pPr>
      <w:r w:rsidRPr="001E7697">
        <w:rPr>
          <w:sz w:val="32"/>
          <w:szCs w:val="32"/>
        </w:rPr>
        <w:t>Language structures</w:t>
      </w:r>
    </w:p>
    <w:p w14:paraId="37B4D780" w14:textId="77777777" w:rsidR="00F73184" w:rsidRPr="00F73184" w:rsidRDefault="00F73184" w:rsidP="001E7697">
      <w:pPr>
        <w:pStyle w:val="ListBullet"/>
        <w:rPr>
          <w:lang w:eastAsia="ja-JP"/>
        </w:rPr>
      </w:pPr>
      <w:r w:rsidRPr="00F73184">
        <w:rPr>
          <w:rFonts w:hint="eastAsia"/>
          <w:lang w:eastAsia="ja-JP"/>
        </w:rPr>
        <w:t>しゃしんをとります。</w:t>
      </w:r>
    </w:p>
    <w:p w14:paraId="2FBC0B5D" w14:textId="77777777" w:rsidR="00F73184" w:rsidRPr="00F73184" w:rsidRDefault="00F73184" w:rsidP="001E7697">
      <w:pPr>
        <w:pStyle w:val="ListBullet"/>
        <w:rPr>
          <w:lang w:eastAsia="ja-JP"/>
        </w:rPr>
      </w:pPr>
      <w:r w:rsidRPr="00F73184">
        <w:rPr>
          <w:rFonts w:hint="eastAsia"/>
          <w:lang w:eastAsia="ja-JP"/>
        </w:rPr>
        <w:lastRenderedPageBreak/>
        <w:t>グループのしゃしんと、クラスのしゃしんをとります。</w:t>
      </w:r>
    </w:p>
    <w:p w14:paraId="39C0BC45" w14:textId="77777777" w:rsidR="00227449" w:rsidRDefault="00227449" w:rsidP="00227449">
      <w:pPr>
        <w:pStyle w:val="ListBullet"/>
        <w:rPr>
          <w:lang w:eastAsia="ja-JP"/>
        </w:rPr>
      </w:pPr>
      <w:r>
        <w:rPr>
          <w:rFonts w:hint="eastAsia"/>
          <w:lang w:eastAsia="ja-JP"/>
        </w:rPr>
        <w:t>ここにみなさんのテーマカードがあります。</w:t>
      </w:r>
    </w:p>
    <w:p w14:paraId="733A0C0D" w14:textId="5B9A257B" w:rsidR="007B30ED" w:rsidRDefault="007B30ED" w:rsidP="007B30ED">
      <w:pPr>
        <w:pStyle w:val="ListBullet"/>
        <w:rPr>
          <w:lang w:eastAsia="ja-JP"/>
        </w:rPr>
      </w:pPr>
      <w:r>
        <w:rPr>
          <w:rFonts w:hint="eastAsia"/>
          <w:lang w:eastAsia="ja-JP"/>
        </w:rPr>
        <w:t>このカードは何ですか。</w:t>
      </w:r>
    </w:p>
    <w:p w14:paraId="1C97988F" w14:textId="25398833" w:rsidR="007B30ED" w:rsidRPr="00F73184" w:rsidRDefault="007B30ED" w:rsidP="001E7697">
      <w:pPr>
        <w:pStyle w:val="ListBullet"/>
        <w:rPr>
          <w:lang w:eastAsia="ja-JP"/>
        </w:rPr>
      </w:pPr>
      <w:r>
        <w:rPr>
          <w:rFonts w:hint="eastAsia"/>
          <w:lang w:eastAsia="ja-JP"/>
        </w:rPr>
        <w:t>このテーマにあったプロップスをつけてください。</w:t>
      </w:r>
    </w:p>
    <w:p w14:paraId="54CAEE7C" w14:textId="77777777" w:rsidR="00F73184" w:rsidRPr="00F73184" w:rsidRDefault="00F73184" w:rsidP="001E7697">
      <w:pPr>
        <w:pStyle w:val="ListBullet"/>
        <w:rPr>
          <w:lang w:eastAsia="ja-JP"/>
        </w:rPr>
      </w:pPr>
      <w:r w:rsidRPr="00F73184">
        <w:rPr>
          <w:rFonts w:hint="eastAsia"/>
          <w:lang w:eastAsia="ja-JP"/>
        </w:rPr>
        <w:t>プロップスをつける時間は</w:t>
      </w:r>
      <w:r w:rsidRPr="00DB2D7C">
        <w:rPr>
          <w:rFonts w:ascii="MS Mincho" w:hAnsi="MS Mincho" w:hint="eastAsia"/>
          <w:lang w:eastAsia="ja-JP"/>
        </w:rPr>
        <w:t>、30秒です。</w:t>
      </w:r>
    </w:p>
    <w:p w14:paraId="1A2EC527" w14:textId="378CB979" w:rsidR="00F73184" w:rsidRPr="00F73184" w:rsidRDefault="00F73184" w:rsidP="001E7697">
      <w:pPr>
        <w:pStyle w:val="ListBullet"/>
        <w:rPr>
          <w:lang w:eastAsia="ja-JP"/>
        </w:rPr>
      </w:pPr>
      <w:r w:rsidRPr="00F73184">
        <w:rPr>
          <w:rFonts w:hint="eastAsia"/>
          <w:lang w:eastAsia="ja-JP"/>
        </w:rPr>
        <w:t>いちばん</w:t>
      </w:r>
      <w:r w:rsidR="007B30ED">
        <w:rPr>
          <w:rFonts w:hint="eastAsia"/>
          <w:lang w:eastAsia="ja-JP"/>
        </w:rPr>
        <w:t>テーマにあった</w:t>
      </w:r>
      <w:r w:rsidRPr="00F73184">
        <w:rPr>
          <w:rFonts w:hint="eastAsia"/>
          <w:lang w:eastAsia="ja-JP"/>
        </w:rPr>
        <w:t>チームしゃしんのチームにポイントがはいります。</w:t>
      </w:r>
    </w:p>
    <w:p w14:paraId="0F4E26D6" w14:textId="77777777" w:rsidR="00F73184" w:rsidRPr="00F73184" w:rsidRDefault="00F73184" w:rsidP="001E7697">
      <w:pPr>
        <w:pStyle w:val="ListBullet"/>
        <w:rPr>
          <w:lang w:eastAsia="ja-JP"/>
        </w:rPr>
      </w:pPr>
      <w:r w:rsidRPr="00F73184">
        <w:rPr>
          <w:rFonts w:hint="eastAsia"/>
          <w:lang w:eastAsia="ja-JP"/>
        </w:rPr>
        <w:t>みなさん、がんばってください。</w:t>
      </w:r>
    </w:p>
    <w:p w14:paraId="32D21C8E" w14:textId="77777777" w:rsidR="00F73184" w:rsidRPr="00F73184" w:rsidRDefault="00F73184" w:rsidP="001E7697">
      <w:pPr>
        <w:pStyle w:val="ListBullet"/>
        <w:rPr>
          <w:lang w:eastAsia="ja-JP"/>
        </w:rPr>
      </w:pPr>
      <w:r w:rsidRPr="00F73184">
        <w:rPr>
          <w:rFonts w:hint="eastAsia"/>
          <w:lang w:eastAsia="ja-JP"/>
        </w:rPr>
        <w:t>冬チームからスタートします。</w:t>
      </w:r>
    </w:p>
    <w:p w14:paraId="47214CE4" w14:textId="34970201" w:rsidR="00227449" w:rsidRDefault="00F73184" w:rsidP="00227449">
      <w:pPr>
        <w:pStyle w:val="ListBullet"/>
        <w:rPr>
          <w:lang w:eastAsia="ja-JP"/>
        </w:rPr>
      </w:pPr>
      <w:r w:rsidRPr="00F73184">
        <w:rPr>
          <w:rFonts w:hint="eastAsia"/>
          <w:lang w:eastAsia="ja-JP"/>
        </w:rPr>
        <w:t>よーい、スタート。</w:t>
      </w:r>
    </w:p>
    <w:p w14:paraId="56090F39" w14:textId="32036408" w:rsidR="00F73184" w:rsidRPr="00F73184" w:rsidRDefault="00F73184" w:rsidP="001E7697">
      <w:pPr>
        <w:pStyle w:val="ListBullet"/>
        <w:rPr>
          <w:lang w:eastAsia="ja-JP"/>
        </w:rPr>
      </w:pPr>
      <w:r w:rsidRPr="00F73184">
        <w:rPr>
          <w:rFonts w:hint="eastAsia"/>
          <w:lang w:eastAsia="ja-JP"/>
        </w:rPr>
        <w:t>ありがとうございました。</w:t>
      </w:r>
    </w:p>
    <w:p w14:paraId="3499E87B" w14:textId="77777777" w:rsidR="00F73184" w:rsidRPr="00F73184" w:rsidRDefault="00F73184" w:rsidP="001E7697">
      <w:pPr>
        <w:pStyle w:val="ListBullet"/>
        <w:rPr>
          <w:lang w:eastAsia="ja-JP"/>
        </w:rPr>
      </w:pPr>
      <w:r w:rsidRPr="00F73184">
        <w:rPr>
          <w:rFonts w:hint="eastAsia"/>
          <w:lang w:eastAsia="ja-JP"/>
        </w:rPr>
        <w:t>つぎは、秋チームです。</w:t>
      </w:r>
    </w:p>
    <w:p w14:paraId="2924BD64" w14:textId="77777777" w:rsidR="00F73184" w:rsidRPr="00BC5817" w:rsidRDefault="00F73184" w:rsidP="001E7697">
      <w:pPr>
        <w:pStyle w:val="ListBullet"/>
        <w:rPr>
          <w:lang w:eastAsia="ja-JP"/>
        </w:rPr>
      </w:pPr>
      <w:r w:rsidRPr="00BC5817">
        <w:rPr>
          <w:rFonts w:hint="eastAsia"/>
          <w:lang w:eastAsia="ja-JP"/>
        </w:rPr>
        <w:t>みなさん、おつかれさまでした。</w:t>
      </w:r>
    </w:p>
    <w:p w14:paraId="01826279" w14:textId="77777777" w:rsidR="00F73184" w:rsidRPr="00BC5817" w:rsidRDefault="00F73184" w:rsidP="001E7697">
      <w:pPr>
        <w:pStyle w:val="ListBullet"/>
        <w:rPr>
          <w:lang w:eastAsia="ja-JP"/>
        </w:rPr>
      </w:pPr>
      <w:r w:rsidRPr="00BC5817">
        <w:rPr>
          <w:rFonts w:hint="eastAsia"/>
          <w:lang w:eastAsia="ja-JP"/>
        </w:rPr>
        <w:t>先生がいちばんのチームをえらびます。</w:t>
      </w:r>
    </w:p>
    <w:p w14:paraId="020877D4" w14:textId="77777777" w:rsidR="00F73184" w:rsidRPr="00BC5817" w:rsidRDefault="00F73184" w:rsidP="001E7697">
      <w:pPr>
        <w:pStyle w:val="ListBullet"/>
        <w:rPr>
          <w:lang w:eastAsia="ja-JP"/>
        </w:rPr>
      </w:pPr>
      <w:r w:rsidRPr="00BC5817">
        <w:rPr>
          <w:rFonts w:hint="eastAsia"/>
          <w:lang w:eastAsia="ja-JP"/>
        </w:rPr>
        <w:t>先生、おねがいします。</w:t>
      </w:r>
    </w:p>
    <w:p w14:paraId="36585D48" w14:textId="65F2FBA4" w:rsidR="00F73184" w:rsidRPr="00DB2D7C" w:rsidRDefault="00D06C42" w:rsidP="001E7697">
      <w:pPr>
        <w:pStyle w:val="ListBullet"/>
        <w:rPr>
          <w:rFonts w:ascii="MS Mincho" w:hAnsi="MS Mincho"/>
          <w:lang w:eastAsia="ja-JP"/>
        </w:rPr>
      </w:pPr>
      <w:r>
        <w:rPr>
          <w:rFonts w:ascii="MS Mincho" w:hAnsi="MS Mincho"/>
          <w:lang w:eastAsia="ja-JP"/>
        </w:rPr>
        <w:t>XX</w:t>
      </w:r>
      <w:r w:rsidR="00F73184" w:rsidRPr="00DB2D7C">
        <w:rPr>
          <w:rFonts w:ascii="MS Mincho" w:hAnsi="MS Mincho" w:hint="eastAsia"/>
          <w:lang w:eastAsia="ja-JP"/>
        </w:rPr>
        <w:t>チームにポイントが入ります。</w:t>
      </w:r>
    </w:p>
    <w:p w14:paraId="76FF5C9F" w14:textId="77777777" w:rsidR="00F73184" w:rsidRPr="00BC5817" w:rsidRDefault="00F73184" w:rsidP="001E7697">
      <w:pPr>
        <w:pStyle w:val="ListBullet"/>
        <w:rPr>
          <w:lang w:eastAsia="ja-JP"/>
        </w:rPr>
      </w:pPr>
      <w:r w:rsidRPr="00BC5817">
        <w:rPr>
          <w:rFonts w:hint="eastAsia"/>
          <w:lang w:eastAsia="ja-JP"/>
        </w:rPr>
        <w:t>みなさん、よくできました。</w:t>
      </w:r>
    </w:p>
    <w:p w14:paraId="06027311" w14:textId="77777777" w:rsidR="00F73184" w:rsidRPr="00BC5817" w:rsidRDefault="00F73184" w:rsidP="001E7697">
      <w:pPr>
        <w:pStyle w:val="ListBullet"/>
        <w:rPr>
          <w:lang w:eastAsia="ja-JP"/>
        </w:rPr>
      </w:pPr>
      <w:r w:rsidRPr="00BC5817">
        <w:rPr>
          <w:rFonts w:hint="eastAsia"/>
          <w:lang w:eastAsia="ja-JP"/>
        </w:rPr>
        <w:t>つぎは、クラスみんなでしゃしんをとります。</w:t>
      </w:r>
    </w:p>
    <w:p w14:paraId="270514F7" w14:textId="77777777" w:rsidR="00F73184" w:rsidRPr="00BC5817" w:rsidRDefault="00F73184" w:rsidP="001E7697">
      <w:pPr>
        <w:pStyle w:val="ListBullet"/>
        <w:rPr>
          <w:lang w:eastAsia="ja-JP"/>
        </w:rPr>
      </w:pPr>
      <w:r w:rsidRPr="00BC5817">
        <w:rPr>
          <w:rFonts w:hint="eastAsia"/>
          <w:lang w:eastAsia="ja-JP"/>
        </w:rPr>
        <w:t>3</w:t>
      </w:r>
      <w:r w:rsidRPr="00BC5817">
        <w:rPr>
          <w:rFonts w:hint="eastAsia"/>
          <w:lang w:eastAsia="ja-JP"/>
        </w:rPr>
        <w:t>れつでとります。</w:t>
      </w:r>
    </w:p>
    <w:p w14:paraId="09020DA4" w14:textId="77777777" w:rsidR="00F73184" w:rsidRPr="00BC5817" w:rsidRDefault="00F73184" w:rsidP="001E7697">
      <w:pPr>
        <w:pStyle w:val="ListBullet"/>
        <w:rPr>
          <w:lang w:eastAsia="ja-JP"/>
        </w:rPr>
      </w:pPr>
      <w:r w:rsidRPr="00BC5817">
        <w:rPr>
          <w:rFonts w:hint="eastAsia"/>
          <w:lang w:eastAsia="ja-JP"/>
        </w:rPr>
        <w:t>いちばんうしろは、立ちます。</w:t>
      </w:r>
    </w:p>
    <w:p w14:paraId="2ED2121D" w14:textId="77777777" w:rsidR="00F73184" w:rsidRPr="00BC5817" w:rsidRDefault="00F73184" w:rsidP="001E7697">
      <w:pPr>
        <w:pStyle w:val="ListBullet"/>
        <w:rPr>
          <w:lang w:eastAsia="ja-JP"/>
        </w:rPr>
      </w:pPr>
      <w:r w:rsidRPr="00BC5817">
        <w:rPr>
          <w:rFonts w:hint="eastAsia"/>
          <w:lang w:eastAsia="ja-JP"/>
        </w:rPr>
        <w:t>２ばんめは、ひざをつきます。</w:t>
      </w:r>
    </w:p>
    <w:p w14:paraId="4C0DAB97" w14:textId="77777777" w:rsidR="00F73184" w:rsidRPr="00BC5817" w:rsidRDefault="00F73184" w:rsidP="001E7697">
      <w:pPr>
        <w:pStyle w:val="ListBullet"/>
        <w:rPr>
          <w:lang w:eastAsia="ja-JP"/>
        </w:rPr>
      </w:pPr>
      <w:r w:rsidRPr="00BC5817">
        <w:rPr>
          <w:rFonts w:hint="eastAsia"/>
          <w:lang w:eastAsia="ja-JP"/>
        </w:rPr>
        <w:t>いちばんまえは、すわってください。</w:t>
      </w:r>
    </w:p>
    <w:p w14:paraId="1EB3ACBE" w14:textId="77777777" w:rsidR="00F73184" w:rsidRPr="00BC5817" w:rsidRDefault="00F73184" w:rsidP="001E7697">
      <w:pPr>
        <w:pStyle w:val="ListBullet"/>
        <w:rPr>
          <w:lang w:eastAsia="ja-JP"/>
        </w:rPr>
      </w:pPr>
      <w:r w:rsidRPr="00BC5817">
        <w:rPr>
          <w:rFonts w:hint="eastAsia"/>
          <w:lang w:eastAsia="ja-JP"/>
        </w:rPr>
        <w:t>みなさん、たって、まえにならんでください。</w:t>
      </w:r>
    </w:p>
    <w:p w14:paraId="6DF6BC0E" w14:textId="77777777" w:rsidR="00F73184" w:rsidRPr="00BC5817" w:rsidRDefault="00F73184" w:rsidP="001E7697">
      <w:pPr>
        <w:pStyle w:val="ListBullet"/>
        <w:rPr>
          <w:lang w:eastAsia="ja-JP"/>
        </w:rPr>
      </w:pPr>
      <w:r w:rsidRPr="00BC5817">
        <w:rPr>
          <w:rFonts w:hint="eastAsia"/>
          <w:lang w:eastAsia="ja-JP"/>
        </w:rPr>
        <w:t>はい、たんけんセンター！</w:t>
      </w:r>
    </w:p>
    <w:p w14:paraId="2D99466B" w14:textId="77777777" w:rsidR="00F73184" w:rsidRPr="00BC5817" w:rsidRDefault="00F73184" w:rsidP="001E7697">
      <w:pPr>
        <w:pStyle w:val="ListBullet"/>
        <w:rPr>
          <w:lang w:eastAsia="ja-JP"/>
        </w:rPr>
      </w:pPr>
      <w:r w:rsidRPr="00BC5817">
        <w:rPr>
          <w:rFonts w:hint="eastAsia"/>
          <w:lang w:eastAsia="ja-JP"/>
        </w:rPr>
        <w:t>ありがとう。</w:t>
      </w:r>
    </w:p>
    <w:p w14:paraId="6C2F4EE9" w14:textId="77777777" w:rsidR="00F73184" w:rsidRPr="00BC5817" w:rsidRDefault="00F73184" w:rsidP="001E7697">
      <w:pPr>
        <w:pStyle w:val="ListBullet"/>
        <w:rPr>
          <w:lang w:eastAsia="ja-JP"/>
        </w:rPr>
      </w:pPr>
      <w:r w:rsidRPr="00BC5817">
        <w:rPr>
          <w:rFonts w:hint="eastAsia"/>
          <w:lang w:eastAsia="ja-JP"/>
        </w:rPr>
        <w:t>みなさん、せきにすわってください。</w:t>
      </w:r>
    </w:p>
    <w:p w14:paraId="6DF32AE4" w14:textId="2FD4BE24" w:rsidR="00C96F1F" w:rsidRDefault="00F73184" w:rsidP="00C02C3C">
      <w:pPr>
        <w:pStyle w:val="Heading2"/>
        <w:rPr>
          <w:b w:val="0"/>
        </w:rPr>
      </w:pPr>
      <w:bookmarkStart w:id="18" w:name="_Toc84337361"/>
      <w:bookmarkStart w:id="19" w:name="_Toc84337674"/>
      <w:r>
        <w:rPr>
          <w:b w:val="0"/>
        </w:rPr>
        <w:t>Japanese-style</w:t>
      </w:r>
      <w:r w:rsidR="00C96F1F">
        <w:rPr>
          <w:b w:val="0"/>
        </w:rPr>
        <w:t xml:space="preserve"> </w:t>
      </w:r>
      <w:r w:rsidR="0054141E" w:rsidRPr="00846DE0">
        <w:rPr>
          <w:b w:val="0"/>
        </w:rPr>
        <w:t>recess</w:t>
      </w:r>
      <w:r w:rsidR="003A1173">
        <w:rPr>
          <w:b w:val="0"/>
        </w:rPr>
        <w:br/>
      </w:r>
      <w:r w:rsidR="00C96F1F" w:rsidRPr="007F3511">
        <w:rPr>
          <w:rFonts w:ascii="MS Mincho" w:eastAsia="MS Mincho" w:hAnsi="MS Mincho"/>
          <w:b w:val="0"/>
        </w:rPr>
        <w:t>(</w:t>
      </w:r>
      <w:r w:rsidRPr="007F3511">
        <w:rPr>
          <w:rFonts w:ascii="MS Mincho" w:eastAsia="MS Mincho" w:hAnsi="MS Mincho" w:hint="eastAsia"/>
          <w:b w:val="0"/>
        </w:rPr>
        <w:t>きゅうけい)</w:t>
      </w:r>
      <w:bookmarkEnd w:id="18"/>
      <w:bookmarkEnd w:id="19"/>
    </w:p>
    <w:p w14:paraId="24C15C8C" w14:textId="759908D3" w:rsidR="00F73184" w:rsidRDefault="00F73184" w:rsidP="00C96F1F">
      <w:pPr>
        <w:rPr>
          <w:lang w:eastAsia="zh-CN"/>
        </w:rPr>
      </w:pPr>
      <w:r>
        <w:rPr>
          <w:lang w:eastAsia="zh-CN"/>
        </w:rPr>
        <w:t xml:space="preserve">Students sit at </w:t>
      </w:r>
      <w:r w:rsidRPr="00F73184">
        <w:rPr>
          <w:lang w:eastAsia="zh-CN"/>
        </w:rPr>
        <w:t>Japanese</w:t>
      </w:r>
      <w:r>
        <w:rPr>
          <w:lang w:eastAsia="zh-CN"/>
        </w:rPr>
        <w:t>-</w:t>
      </w:r>
      <w:r w:rsidRPr="00F73184">
        <w:rPr>
          <w:lang w:eastAsia="zh-CN"/>
        </w:rPr>
        <w:t xml:space="preserve">style tables </w:t>
      </w:r>
      <w:r>
        <w:rPr>
          <w:lang w:eastAsia="zh-CN"/>
        </w:rPr>
        <w:t>to eat and drink, while et</w:t>
      </w:r>
      <w:r w:rsidRPr="00F73184">
        <w:rPr>
          <w:lang w:eastAsia="zh-CN"/>
        </w:rPr>
        <w:t>iquette</w:t>
      </w:r>
      <w:r w:rsidR="00743DA9">
        <w:rPr>
          <w:lang w:eastAsia="zh-CN"/>
        </w:rPr>
        <w:t>s</w:t>
      </w:r>
      <w:r w:rsidRPr="00F73184">
        <w:rPr>
          <w:lang w:eastAsia="zh-CN"/>
        </w:rPr>
        <w:t xml:space="preserve"> </w:t>
      </w:r>
      <w:r w:rsidR="00DE3F67">
        <w:rPr>
          <w:lang w:eastAsia="zh-CN"/>
        </w:rPr>
        <w:t xml:space="preserve">relating to eating and visiting the </w:t>
      </w:r>
      <w:r w:rsidRPr="00F73184">
        <w:rPr>
          <w:lang w:eastAsia="zh-CN"/>
        </w:rPr>
        <w:t>toilet are explained. Students are required to listen, identify information in Japanese and follow the instructions in Japanese.</w:t>
      </w:r>
    </w:p>
    <w:p w14:paraId="29083A1B" w14:textId="77777777" w:rsidR="00C96F1F" w:rsidRPr="00B21EF2" w:rsidRDefault="00C96F1F" w:rsidP="00C96F1F">
      <w:pPr>
        <w:rPr>
          <w:lang w:eastAsia="zh-CN"/>
        </w:rPr>
      </w:pPr>
      <w:r>
        <w:rPr>
          <w:lang w:eastAsia="zh-CN"/>
        </w:rPr>
        <w:t xml:space="preserve">Time allocation: </w:t>
      </w:r>
      <w:r w:rsidR="00F73184">
        <w:rPr>
          <w:lang w:eastAsia="zh-CN"/>
        </w:rPr>
        <w:t>1</w:t>
      </w:r>
      <w:r>
        <w:rPr>
          <w:lang w:eastAsia="zh-CN"/>
        </w:rPr>
        <w:t>5 minutes</w:t>
      </w:r>
    </w:p>
    <w:p w14:paraId="3BA9F015" w14:textId="77777777" w:rsidR="00C96F1F" w:rsidRPr="00832FB8" w:rsidRDefault="00C96F1F" w:rsidP="00C96F1F">
      <w:pPr>
        <w:rPr>
          <w:sz w:val="4"/>
          <w:szCs w:val="4"/>
        </w:rPr>
      </w:pPr>
    </w:p>
    <w:tbl>
      <w:tblPr>
        <w:tblStyle w:val="Tableheader"/>
        <w:tblW w:w="9638" w:type="dxa"/>
        <w:tblLook w:val="04A0" w:firstRow="1" w:lastRow="0" w:firstColumn="1" w:lastColumn="0" w:noHBand="0" w:noVBand="1"/>
        <w:tblCaption w:val="Syllabus outcomes and language structures"/>
      </w:tblPr>
      <w:tblGrid>
        <w:gridCol w:w="4819"/>
        <w:gridCol w:w="4819"/>
      </w:tblGrid>
      <w:tr w:rsidR="00027C61" w14:paraId="62AF1D5D" w14:textId="77777777" w:rsidTr="00027C6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19" w:type="dxa"/>
          </w:tcPr>
          <w:p w14:paraId="016C1A0B" w14:textId="77777777" w:rsidR="00027C61" w:rsidRDefault="00027C61" w:rsidP="005E6DCC">
            <w:pPr>
              <w:pStyle w:val="TableofFigures"/>
              <w:spacing w:before="192" w:after="192"/>
              <w:rPr>
                <w:lang w:eastAsia="zh-CN"/>
              </w:rPr>
            </w:pPr>
            <w:r>
              <w:rPr>
                <w:lang w:eastAsia="zh-CN"/>
              </w:rPr>
              <w:t>Syllabus outcomes</w:t>
            </w:r>
          </w:p>
        </w:tc>
        <w:tc>
          <w:tcPr>
            <w:tcW w:w="4819" w:type="dxa"/>
          </w:tcPr>
          <w:p w14:paraId="2B2FC541" w14:textId="77777777" w:rsidR="00027C61" w:rsidRDefault="00027C61" w:rsidP="005E6DCC">
            <w:pPr>
              <w:pStyle w:val="TableofFigures"/>
              <w:cnfStyle w:val="100000000000" w:firstRow="1" w:lastRow="0" w:firstColumn="0" w:lastColumn="0" w:oddVBand="0" w:evenVBand="0" w:oddHBand="0" w:evenHBand="0" w:firstRowFirstColumn="0" w:firstRowLastColumn="0" w:lastRowFirstColumn="0" w:lastRowLastColumn="0"/>
              <w:rPr>
                <w:lang w:eastAsia="zh-CN"/>
              </w:rPr>
            </w:pPr>
            <w:r>
              <w:rPr>
                <w:lang w:eastAsia="zh-CN"/>
              </w:rPr>
              <w:t>Outcomes in action</w:t>
            </w:r>
          </w:p>
        </w:tc>
      </w:tr>
      <w:tr w:rsidR="00027C61" w14:paraId="013D60F9" w14:textId="77777777" w:rsidTr="00027C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vAlign w:val="top"/>
          </w:tcPr>
          <w:p w14:paraId="549DE5FA" w14:textId="77777777" w:rsidR="00964559" w:rsidRPr="00BA3139" w:rsidRDefault="00964559" w:rsidP="00F73184">
            <w:pPr>
              <w:rPr>
                <w:b w:val="0"/>
              </w:rPr>
            </w:pPr>
            <w:r w:rsidRPr="00BA3139">
              <w:rPr>
                <w:b w:val="0"/>
              </w:rPr>
              <w:t>LJA5-2C</w:t>
            </w:r>
          </w:p>
          <w:p w14:paraId="55C8F83E" w14:textId="488C9C69" w:rsidR="00027C61" w:rsidRPr="00BA3139" w:rsidRDefault="00964559" w:rsidP="00F73184">
            <w:pPr>
              <w:rPr>
                <w:b w:val="0"/>
              </w:rPr>
            </w:pPr>
            <w:r w:rsidRPr="00BA3139">
              <w:rPr>
                <w:b w:val="0"/>
              </w:rPr>
              <w:t>identifies and interprets information in a range of texts</w:t>
            </w:r>
          </w:p>
        </w:tc>
        <w:tc>
          <w:tcPr>
            <w:tcW w:w="4819" w:type="dxa"/>
            <w:vAlign w:val="top"/>
          </w:tcPr>
          <w:p w14:paraId="19E85624" w14:textId="3D79FED8" w:rsidR="00027C61" w:rsidRPr="00475C18" w:rsidRDefault="00027C61" w:rsidP="005E6DCC">
            <w:pPr>
              <w:cnfStyle w:val="000000100000" w:firstRow="0" w:lastRow="0" w:firstColumn="0" w:lastColumn="0" w:oddVBand="0" w:evenVBand="0" w:oddHBand="1" w:evenHBand="0" w:firstRowFirstColumn="0" w:firstRowLastColumn="0" w:lastRowFirstColumn="0" w:lastRowLastColumn="0"/>
            </w:pPr>
            <w:r w:rsidRPr="00475C18">
              <w:t xml:space="preserve">Students listen to and follow instructions </w:t>
            </w:r>
            <w:r w:rsidR="00CE0D50">
              <w:t>relating to etiquettes</w:t>
            </w:r>
            <w:r w:rsidRPr="00475C18">
              <w:t>.</w:t>
            </w:r>
          </w:p>
        </w:tc>
      </w:tr>
      <w:tr w:rsidR="00027C61" w14:paraId="5509471A" w14:textId="77777777" w:rsidTr="00027C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vAlign w:val="top"/>
          </w:tcPr>
          <w:p w14:paraId="4A4AD567" w14:textId="77777777" w:rsidR="00964559" w:rsidRPr="00BA3139" w:rsidRDefault="00964559" w:rsidP="00F73184">
            <w:pPr>
              <w:rPr>
                <w:b w:val="0"/>
              </w:rPr>
            </w:pPr>
            <w:r w:rsidRPr="00BA3139">
              <w:rPr>
                <w:b w:val="0"/>
              </w:rPr>
              <w:t xml:space="preserve">LJA5-9U </w:t>
            </w:r>
          </w:p>
          <w:p w14:paraId="5211D72B" w14:textId="12AE7853" w:rsidR="00027C61" w:rsidRPr="00BA3139" w:rsidRDefault="00964559" w:rsidP="00F73184">
            <w:pPr>
              <w:rPr>
                <w:b w:val="0"/>
              </w:rPr>
            </w:pPr>
            <w:r w:rsidRPr="00BA3139">
              <w:rPr>
                <w:b w:val="0"/>
              </w:rPr>
              <w:t>explains and reflects on the interrelationship between language, culture and identity</w:t>
            </w:r>
          </w:p>
        </w:tc>
        <w:tc>
          <w:tcPr>
            <w:tcW w:w="4819" w:type="dxa"/>
            <w:vAlign w:val="top"/>
          </w:tcPr>
          <w:p w14:paraId="11787410" w14:textId="564FE665" w:rsidR="00027C61" w:rsidRPr="00267FA4" w:rsidRDefault="00027C61" w:rsidP="00F73184">
            <w:pPr>
              <w:cnfStyle w:val="000000010000" w:firstRow="0" w:lastRow="0" w:firstColumn="0" w:lastColumn="0" w:oddVBand="0" w:evenVBand="0" w:oddHBand="0" w:evenHBand="1" w:firstRowFirstColumn="0" w:firstRowLastColumn="0" w:lastRowFirstColumn="0" w:lastRowLastColumn="0"/>
            </w:pPr>
            <w:r w:rsidRPr="00655628">
              <w:t xml:space="preserve">Students learn </w:t>
            </w:r>
            <w:r>
              <w:t xml:space="preserve">about etiquettes associated with eating and </w:t>
            </w:r>
            <w:r w:rsidR="00CE0D50">
              <w:t xml:space="preserve">with visiting </w:t>
            </w:r>
            <w:r>
              <w:t>the toilet in</w:t>
            </w:r>
            <w:r w:rsidRPr="00655628">
              <w:t xml:space="preserve"> a Japanese house</w:t>
            </w:r>
            <w:r>
              <w:t>,</w:t>
            </w:r>
            <w:r w:rsidRPr="00655628">
              <w:t xml:space="preserve"> and reflect on the differences between Australian and Japanese snacks.</w:t>
            </w:r>
          </w:p>
        </w:tc>
      </w:tr>
    </w:tbl>
    <w:p w14:paraId="5FF9A09D" w14:textId="77777777" w:rsidR="00027C61" w:rsidRPr="001E7697" w:rsidRDefault="00027C61" w:rsidP="001E7697">
      <w:pPr>
        <w:pStyle w:val="Heading3"/>
        <w:rPr>
          <w:sz w:val="32"/>
          <w:szCs w:val="32"/>
        </w:rPr>
      </w:pPr>
      <w:r w:rsidRPr="001E7697">
        <w:rPr>
          <w:sz w:val="32"/>
          <w:szCs w:val="32"/>
        </w:rPr>
        <w:t>Language structures</w:t>
      </w:r>
    </w:p>
    <w:p w14:paraId="06937DA8" w14:textId="77777777" w:rsidR="00027C61" w:rsidRPr="00027C61" w:rsidRDefault="00027C61" w:rsidP="001E7697">
      <w:pPr>
        <w:pStyle w:val="ListBullet"/>
        <w:rPr>
          <w:lang w:eastAsia="ja-JP"/>
        </w:rPr>
      </w:pPr>
      <w:r w:rsidRPr="00027C61">
        <w:rPr>
          <w:rFonts w:hint="eastAsia"/>
          <w:lang w:eastAsia="ja-JP"/>
        </w:rPr>
        <w:t>今からやすみじかんです。</w:t>
      </w:r>
    </w:p>
    <w:p w14:paraId="6348489B" w14:textId="31273062" w:rsidR="00027C61" w:rsidRPr="00DB2D7C" w:rsidRDefault="00D06C42" w:rsidP="001E7697">
      <w:pPr>
        <w:pStyle w:val="ListBullet"/>
        <w:rPr>
          <w:rFonts w:ascii="MS Mincho" w:hAnsi="MS Mincho"/>
          <w:lang w:eastAsia="ja-JP"/>
        </w:rPr>
      </w:pPr>
      <w:r>
        <w:rPr>
          <w:rFonts w:ascii="MS Mincho" w:hAnsi="MS Mincho"/>
          <w:lang w:eastAsia="ja-JP"/>
        </w:rPr>
        <w:t>XX</w:t>
      </w:r>
      <w:r w:rsidR="00027C61" w:rsidRPr="00DB2D7C">
        <w:rPr>
          <w:rFonts w:ascii="MS Mincho" w:hAnsi="MS Mincho" w:hint="eastAsia"/>
          <w:lang w:eastAsia="ja-JP"/>
        </w:rPr>
        <w:t>さんがおやつをもってきます。</w:t>
      </w:r>
    </w:p>
    <w:p w14:paraId="67165373" w14:textId="77777777" w:rsidR="00027C61" w:rsidRPr="00027C61" w:rsidRDefault="00027C61" w:rsidP="001E7697">
      <w:pPr>
        <w:pStyle w:val="ListBullet"/>
        <w:rPr>
          <w:lang w:eastAsia="ja-JP"/>
        </w:rPr>
      </w:pPr>
      <w:r w:rsidRPr="00027C61">
        <w:rPr>
          <w:rFonts w:hint="eastAsia"/>
          <w:lang w:eastAsia="ja-JP"/>
        </w:rPr>
        <w:t>みなさんで、おやつをください、といいます。</w:t>
      </w:r>
    </w:p>
    <w:p w14:paraId="5E8C4741" w14:textId="77777777" w:rsidR="00027C61" w:rsidRPr="00027C61" w:rsidRDefault="00027C61" w:rsidP="001E7697">
      <w:pPr>
        <w:pStyle w:val="ListBullet"/>
        <w:rPr>
          <w:lang w:eastAsia="ja-JP"/>
        </w:rPr>
      </w:pPr>
      <w:r w:rsidRPr="00027C61">
        <w:rPr>
          <w:rFonts w:hint="eastAsia"/>
          <w:lang w:eastAsia="ja-JP"/>
        </w:rPr>
        <w:t>れんしゅうしましょう。</w:t>
      </w:r>
    </w:p>
    <w:p w14:paraId="469678B5" w14:textId="77777777" w:rsidR="00027C61" w:rsidRPr="00027C61" w:rsidRDefault="00027C61" w:rsidP="001E7697">
      <w:pPr>
        <w:pStyle w:val="ListBullet"/>
        <w:rPr>
          <w:lang w:eastAsia="ja-JP"/>
        </w:rPr>
      </w:pPr>
      <w:r w:rsidRPr="00027C61">
        <w:rPr>
          <w:rFonts w:hint="eastAsia"/>
          <w:lang w:eastAsia="ja-JP"/>
        </w:rPr>
        <w:t>大きなこえでいってください。</w:t>
      </w:r>
    </w:p>
    <w:p w14:paraId="5BD13811" w14:textId="637EB2C6" w:rsidR="00027C61" w:rsidRPr="00027C61" w:rsidRDefault="00027C61" w:rsidP="003A66AE">
      <w:pPr>
        <w:pStyle w:val="ListBullet"/>
        <w:rPr>
          <w:lang w:eastAsia="ja-JP"/>
        </w:rPr>
      </w:pPr>
      <w:r w:rsidRPr="00027C61">
        <w:rPr>
          <w:rFonts w:hint="eastAsia"/>
          <w:lang w:eastAsia="ja-JP"/>
        </w:rPr>
        <w:t>トイレ</w:t>
      </w:r>
      <w:r w:rsidR="003A66AE">
        <w:rPr>
          <w:rFonts w:hint="eastAsia"/>
          <w:lang w:eastAsia="ja-JP"/>
        </w:rPr>
        <w:t>は</w:t>
      </w:r>
      <w:r w:rsidRPr="00027C61">
        <w:rPr>
          <w:rFonts w:hint="eastAsia"/>
          <w:lang w:eastAsia="ja-JP"/>
        </w:rPr>
        <w:t>ふたつしかありません。</w:t>
      </w:r>
    </w:p>
    <w:p w14:paraId="0460C97C" w14:textId="77777777" w:rsidR="00027C61" w:rsidRPr="00027C61" w:rsidRDefault="00027C61" w:rsidP="001E7697">
      <w:pPr>
        <w:pStyle w:val="ListBullet"/>
        <w:rPr>
          <w:lang w:eastAsia="ja-JP"/>
        </w:rPr>
      </w:pPr>
      <w:r w:rsidRPr="00027C61">
        <w:rPr>
          <w:rFonts w:hint="eastAsia"/>
          <w:lang w:eastAsia="ja-JP"/>
        </w:rPr>
        <w:t>じゅんばんに行ってください。</w:t>
      </w:r>
    </w:p>
    <w:p w14:paraId="101E3D57" w14:textId="77777777" w:rsidR="00027C61" w:rsidRPr="00027C61" w:rsidRDefault="00027C61" w:rsidP="001E7697">
      <w:pPr>
        <w:pStyle w:val="ListBullet"/>
        <w:rPr>
          <w:lang w:eastAsia="ja-JP"/>
        </w:rPr>
      </w:pPr>
      <w:r w:rsidRPr="00027C61">
        <w:rPr>
          <w:rFonts w:hint="eastAsia"/>
          <w:lang w:eastAsia="ja-JP"/>
        </w:rPr>
        <w:t>トイレでトイレのスリッパをはいてください。</w:t>
      </w:r>
    </w:p>
    <w:p w14:paraId="7323FB48" w14:textId="77777777" w:rsidR="00027C61" w:rsidRPr="00027C61" w:rsidRDefault="00027C61" w:rsidP="001E7697">
      <w:pPr>
        <w:pStyle w:val="ListBullet"/>
        <w:rPr>
          <w:lang w:eastAsia="ja-JP"/>
        </w:rPr>
      </w:pPr>
      <w:r w:rsidRPr="00027C61">
        <w:rPr>
          <w:rFonts w:hint="eastAsia"/>
          <w:lang w:eastAsia="ja-JP"/>
        </w:rPr>
        <w:t>食べるまえに何といいますか。</w:t>
      </w:r>
    </w:p>
    <w:p w14:paraId="466C00B4" w14:textId="001A97F1" w:rsidR="00027C61" w:rsidRPr="00027C61" w:rsidRDefault="00027C61" w:rsidP="001E7697">
      <w:pPr>
        <w:pStyle w:val="ListBullet"/>
        <w:rPr>
          <w:lang w:eastAsia="ja-JP"/>
        </w:rPr>
      </w:pPr>
      <w:r w:rsidRPr="00027C61">
        <w:rPr>
          <w:rFonts w:hint="eastAsia"/>
          <w:lang w:eastAsia="ja-JP"/>
        </w:rPr>
        <w:t>いただきます、です</w:t>
      </w:r>
      <w:r w:rsidR="006F304F">
        <w:rPr>
          <w:rFonts w:hint="eastAsia"/>
          <w:lang w:eastAsia="ja-JP"/>
        </w:rPr>
        <w:t>ね</w:t>
      </w:r>
      <w:r w:rsidRPr="00027C61">
        <w:rPr>
          <w:rFonts w:hint="eastAsia"/>
          <w:lang w:eastAsia="ja-JP"/>
        </w:rPr>
        <w:t>。</w:t>
      </w:r>
    </w:p>
    <w:p w14:paraId="3863C37F" w14:textId="77777777" w:rsidR="00027C61" w:rsidRPr="00027C61" w:rsidRDefault="00027C61" w:rsidP="001E7697">
      <w:pPr>
        <w:pStyle w:val="ListBullet"/>
        <w:rPr>
          <w:lang w:eastAsia="ja-JP"/>
        </w:rPr>
      </w:pPr>
      <w:r w:rsidRPr="00027C61">
        <w:rPr>
          <w:rFonts w:hint="eastAsia"/>
          <w:lang w:eastAsia="ja-JP"/>
        </w:rPr>
        <w:t>では、食べましょう。</w:t>
      </w:r>
    </w:p>
    <w:p w14:paraId="664FAB43" w14:textId="77777777" w:rsidR="00027C61" w:rsidRPr="00027C61" w:rsidRDefault="00027C61" w:rsidP="001E7697">
      <w:pPr>
        <w:pStyle w:val="ListBullet"/>
        <w:rPr>
          <w:lang w:eastAsia="ja-JP"/>
        </w:rPr>
      </w:pPr>
      <w:r w:rsidRPr="00027C61">
        <w:rPr>
          <w:rFonts w:hint="eastAsia"/>
          <w:lang w:eastAsia="ja-JP"/>
        </w:rPr>
        <w:t>いただきます。</w:t>
      </w:r>
    </w:p>
    <w:p w14:paraId="196A1829" w14:textId="77777777" w:rsidR="00027C61" w:rsidRPr="00027C61" w:rsidRDefault="00027C61" w:rsidP="001E7697">
      <w:pPr>
        <w:pStyle w:val="ListBullet"/>
        <w:rPr>
          <w:lang w:eastAsia="ja-JP"/>
        </w:rPr>
      </w:pPr>
      <w:r w:rsidRPr="00027C61">
        <w:rPr>
          <w:rFonts w:hint="eastAsia"/>
          <w:lang w:eastAsia="ja-JP"/>
        </w:rPr>
        <w:t>食べたあとに何といいますか。</w:t>
      </w:r>
    </w:p>
    <w:p w14:paraId="162DA92D" w14:textId="77777777" w:rsidR="00027C61" w:rsidRPr="00027C61" w:rsidRDefault="00027C61" w:rsidP="001E7697">
      <w:pPr>
        <w:pStyle w:val="ListBullet"/>
        <w:rPr>
          <w:lang w:eastAsia="ja-JP"/>
        </w:rPr>
      </w:pPr>
      <w:r w:rsidRPr="00027C61">
        <w:rPr>
          <w:rFonts w:hint="eastAsia"/>
          <w:lang w:eastAsia="ja-JP"/>
        </w:rPr>
        <w:t>ごちそうさまでした。</w:t>
      </w:r>
    </w:p>
    <w:p w14:paraId="1B7BAB16" w14:textId="431C2B22" w:rsidR="006F304F" w:rsidRPr="00027C61" w:rsidRDefault="00027C61" w:rsidP="00FC2A37">
      <w:pPr>
        <w:pStyle w:val="ListBullet"/>
        <w:rPr>
          <w:lang w:eastAsia="ja-JP"/>
        </w:rPr>
      </w:pPr>
      <w:r w:rsidRPr="00027C61">
        <w:rPr>
          <w:rFonts w:hint="eastAsia"/>
          <w:lang w:eastAsia="ja-JP"/>
        </w:rPr>
        <w:t>いいマナーです。</w:t>
      </w:r>
    </w:p>
    <w:p w14:paraId="0E5E623B" w14:textId="69816DE5" w:rsidR="00D7335F" w:rsidRPr="008E07C9" w:rsidRDefault="00D7335F" w:rsidP="00C02C3C">
      <w:pPr>
        <w:pStyle w:val="Heading2"/>
        <w:rPr>
          <w:b w:val="0"/>
        </w:rPr>
      </w:pPr>
      <w:bookmarkStart w:id="20" w:name="_Hlk55567626"/>
      <w:bookmarkStart w:id="21" w:name="_Toc84337362"/>
      <w:bookmarkStart w:id="22" w:name="_Toc84337675"/>
      <w:r w:rsidRPr="008E07C9">
        <w:rPr>
          <w:b w:val="0"/>
        </w:rPr>
        <w:t>Japanese-style</w:t>
      </w:r>
      <w:r w:rsidR="0054141E">
        <w:rPr>
          <w:b w:val="0"/>
        </w:rPr>
        <w:t xml:space="preserve"> lunch</w:t>
      </w:r>
      <w:r w:rsidR="003A1173">
        <w:rPr>
          <w:b w:val="0"/>
        </w:rPr>
        <w:br/>
      </w:r>
      <w:r w:rsidRPr="007F3511">
        <w:rPr>
          <w:rFonts w:ascii="MS Mincho" w:eastAsia="MS Mincho" w:hAnsi="MS Mincho"/>
          <w:b w:val="0"/>
        </w:rPr>
        <w:t>(</w:t>
      </w:r>
      <w:r w:rsidRPr="007F3511">
        <w:rPr>
          <w:rFonts w:ascii="MS Mincho" w:eastAsia="MS Mincho" w:hAnsi="MS Mincho" w:hint="eastAsia"/>
          <w:b w:val="0"/>
        </w:rPr>
        <w:t>おべんとう)</w:t>
      </w:r>
      <w:bookmarkEnd w:id="21"/>
      <w:bookmarkEnd w:id="22"/>
    </w:p>
    <w:p w14:paraId="55EB2F06" w14:textId="7A98CE68" w:rsidR="00D7335F" w:rsidRDefault="00D7335F" w:rsidP="00D7335F">
      <w:r>
        <w:t>S</w:t>
      </w:r>
      <w:r w:rsidRPr="00655628">
        <w:t xml:space="preserve">tudents </w:t>
      </w:r>
      <w:r w:rsidR="00366D32">
        <w:rPr>
          <w:lang w:eastAsia="ja-JP"/>
        </w:rPr>
        <w:t>enjoy</w:t>
      </w:r>
      <w:r w:rsidRPr="00655628">
        <w:rPr>
          <w:lang w:eastAsia="ja-JP"/>
        </w:rPr>
        <w:t xml:space="preserve"> </w:t>
      </w:r>
      <w:r>
        <w:rPr>
          <w:lang w:eastAsia="ja-JP"/>
        </w:rPr>
        <w:t>a</w:t>
      </w:r>
      <w:r w:rsidR="00CE0D50">
        <w:rPr>
          <w:lang w:eastAsia="ja-JP"/>
        </w:rPr>
        <w:t>n</w:t>
      </w:r>
      <w:r>
        <w:rPr>
          <w:lang w:eastAsia="ja-JP"/>
        </w:rPr>
        <w:t xml:space="preserve"> </w:t>
      </w:r>
      <w:proofErr w:type="spellStart"/>
      <w:r w:rsidRPr="002763AF">
        <w:rPr>
          <w:i/>
          <w:lang w:eastAsia="ja-JP"/>
        </w:rPr>
        <w:t>obento</w:t>
      </w:r>
      <w:r w:rsidR="002763AF" w:rsidRPr="002763AF">
        <w:rPr>
          <w:i/>
          <w:lang w:eastAsia="ja-JP"/>
        </w:rPr>
        <w:t>o</w:t>
      </w:r>
      <w:proofErr w:type="spellEnd"/>
      <w:r>
        <w:rPr>
          <w:lang w:eastAsia="ja-JP"/>
        </w:rPr>
        <w:t xml:space="preserve"> lunch box in the centre’s Japanese garden</w:t>
      </w:r>
      <w:r w:rsidRPr="00655628">
        <w:t xml:space="preserve">. </w:t>
      </w:r>
      <w:r>
        <w:t>Etiquette for eating and the rules of the Japanese garden are explained in Japanese</w:t>
      </w:r>
      <w:r w:rsidRPr="00655628">
        <w:t xml:space="preserve">. Students are required to </w:t>
      </w:r>
      <w:r>
        <w:t>listen, identify information in Japanese</w:t>
      </w:r>
      <w:r w:rsidRPr="00655628">
        <w:t xml:space="preserve"> and follow the </w:t>
      </w:r>
      <w:r>
        <w:t xml:space="preserve">Japanese </w:t>
      </w:r>
      <w:r w:rsidRPr="00655628">
        <w:t>instructions.</w:t>
      </w:r>
    </w:p>
    <w:p w14:paraId="3A77DEDC" w14:textId="0AF47EEA" w:rsidR="00D7335F" w:rsidRPr="00B21EF2" w:rsidRDefault="00D7335F" w:rsidP="00D7335F">
      <w:pPr>
        <w:rPr>
          <w:lang w:eastAsia="zh-CN"/>
        </w:rPr>
      </w:pPr>
      <w:r>
        <w:rPr>
          <w:lang w:eastAsia="zh-CN"/>
        </w:rPr>
        <w:t xml:space="preserve">Time allocation: </w:t>
      </w:r>
      <w:r w:rsidR="006C59AF">
        <w:rPr>
          <w:lang w:eastAsia="zh-CN"/>
        </w:rPr>
        <w:t>25</w:t>
      </w:r>
      <w:r>
        <w:rPr>
          <w:lang w:eastAsia="zh-CN"/>
        </w:rPr>
        <w:t xml:space="preserve"> minutes</w:t>
      </w:r>
    </w:p>
    <w:p w14:paraId="23AD640F" w14:textId="77777777" w:rsidR="00D7335F" w:rsidRPr="00832FB8" w:rsidRDefault="00D7335F" w:rsidP="00D7335F">
      <w:pPr>
        <w:rPr>
          <w:sz w:val="4"/>
          <w:szCs w:val="4"/>
        </w:rPr>
      </w:pPr>
    </w:p>
    <w:tbl>
      <w:tblPr>
        <w:tblStyle w:val="Tableheader"/>
        <w:tblW w:w="9638" w:type="dxa"/>
        <w:tblLook w:val="04A0" w:firstRow="1" w:lastRow="0" w:firstColumn="1" w:lastColumn="0" w:noHBand="0" w:noVBand="1"/>
        <w:tblCaption w:val="Syllabus outcomes and language structures"/>
      </w:tblPr>
      <w:tblGrid>
        <w:gridCol w:w="4819"/>
        <w:gridCol w:w="4819"/>
      </w:tblGrid>
      <w:tr w:rsidR="00D7335F" w14:paraId="04738516" w14:textId="77777777" w:rsidTr="005E6D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19" w:type="dxa"/>
          </w:tcPr>
          <w:p w14:paraId="4DE44786" w14:textId="77777777" w:rsidR="00D7335F" w:rsidRDefault="00D7335F" w:rsidP="005E6DCC">
            <w:pPr>
              <w:pStyle w:val="TableofFigures"/>
              <w:spacing w:before="192" w:after="192"/>
              <w:rPr>
                <w:lang w:eastAsia="zh-CN"/>
              </w:rPr>
            </w:pPr>
            <w:r>
              <w:rPr>
                <w:lang w:eastAsia="zh-CN"/>
              </w:rPr>
              <w:lastRenderedPageBreak/>
              <w:t>Syllabus outcomes</w:t>
            </w:r>
          </w:p>
        </w:tc>
        <w:tc>
          <w:tcPr>
            <w:tcW w:w="4819" w:type="dxa"/>
          </w:tcPr>
          <w:p w14:paraId="4998C2BC" w14:textId="77777777" w:rsidR="00D7335F" w:rsidRDefault="00D7335F" w:rsidP="005E6DCC">
            <w:pPr>
              <w:pStyle w:val="TableofFigures"/>
              <w:cnfStyle w:val="100000000000" w:firstRow="1" w:lastRow="0" w:firstColumn="0" w:lastColumn="0" w:oddVBand="0" w:evenVBand="0" w:oddHBand="0" w:evenHBand="0" w:firstRowFirstColumn="0" w:firstRowLastColumn="0" w:lastRowFirstColumn="0" w:lastRowLastColumn="0"/>
              <w:rPr>
                <w:lang w:eastAsia="zh-CN"/>
              </w:rPr>
            </w:pPr>
            <w:r>
              <w:rPr>
                <w:lang w:eastAsia="zh-CN"/>
              </w:rPr>
              <w:t>Outcomes in action</w:t>
            </w:r>
          </w:p>
        </w:tc>
      </w:tr>
      <w:tr w:rsidR="00D7335F" w14:paraId="4E8586A0" w14:textId="77777777" w:rsidTr="00D73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vAlign w:val="top"/>
          </w:tcPr>
          <w:p w14:paraId="6B7C7800" w14:textId="77777777" w:rsidR="00964559" w:rsidRPr="00BA3139" w:rsidRDefault="00964559" w:rsidP="00D7335F">
            <w:pPr>
              <w:rPr>
                <w:b w:val="0"/>
              </w:rPr>
            </w:pPr>
            <w:bookmarkStart w:id="23" w:name="_Hlk55990802"/>
            <w:r w:rsidRPr="00BA3139">
              <w:rPr>
                <w:b w:val="0"/>
              </w:rPr>
              <w:t xml:space="preserve">LJA5-2C </w:t>
            </w:r>
          </w:p>
          <w:p w14:paraId="51624C23" w14:textId="168E4868" w:rsidR="00D7335F" w:rsidRPr="00BA3139" w:rsidRDefault="00964559" w:rsidP="00D7335F">
            <w:pPr>
              <w:rPr>
                <w:b w:val="0"/>
              </w:rPr>
            </w:pPr>
            <w:r w:rsidRPr="00BA3139">
              <w:rPr>
                <w:b w:val="0"/>
              </w:rPr>
              <w:t>identifies and interprets information in a range of texts</w:t>
            </w:r>
          </w:p>
        </w:tc>
        <w:tc>
          <w:tcPr>
            <w:tcW w:w="4819" w:type="dxa"/>
            <w:vAlign w:val="top"/>
          </w:tcPr>
          <w:p w14:paraId="430FC1AB" w14:textId="609E2A77" w:rsidR="00D7335F" w:rsidRPr="00E20FF7" w:rsidRDefault="00D7335F" w:rsidP="00D7335F">
            <w:pPr>
              <w:cnfStyle w:val="000000100000" w:firstRow="0" w:lastRow="0" w:firstColumn="0" w:lastColumn="0" w:oddVBand="0" w:evenVBand="0" w:oddHBand="1" w:evenHBand="0" w:firstRowFirstColumn="0" w:firstRowLastColumn="0" w:lastRowFirstColumn="0" w:lastRowLastColumn="0"/>
            </w:pPr>
            <w:r w:rsidRPr="00E20FF7">
              <w:t>Students listen to and follow instructions.</w:t>
            </w:r>
          </w:p>
        </w:tc>
      </w:tr>
      <w:bookmarkEnd w:id="23"/>
      <w:tr w:rsidR="00D7335F" w14:paraId="3FED00F7" w14:textId="77777777" w:rsidTr="00D733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vAlign w:val="top"/>
          </w:tcPr>
          <w:p w14:paraId="19220E53" w14:textId="77777777" w:rsidR="00964559" w:rsidRPr="00BA3139" w:rsidRDefault="00964559" w:rsidP="00D7335F">
            <w:pPr>
              <w:rPr>
                <w:b w:val="0"/>
              </w:rPr>
            </w:pPr>
            <w:r w:rsidRPr="00BA3139">
              <w:rPr>
                <w:b w:val="0"/>
              </w:rPr>
              <w:t xml:space="preserve">LJA5-9U </w:t>
            </w:r>
          </w:p>
          <w:p w14:paraId="24BF85DC" w14:textId="564466A1" w:rsidR="00D7335F" w:rsidRPr="00BA3139" w:rsidRDefault="00964559" w:rsidP="00D7335F">
            <w:pPr>
              <w:rPr>
                <w:b w:val="0"/>
              </w:rPr>
            </w:pPr>
            <w:r w:rsidRPr="00BA3139">
              <w:rPr>
                <w:b w:val="0"/>
              </w:rPr>
              <w:t>explains and reflects on the interrelationship between language, culture and identity</w:t>
            </w:r>
          </w:p>
        </w:tc>
        <w:tc>
          <w:tcPr>
            <w:tcW w:w="4819" w:type="dxa"/>
            <w:vAlign w:val="top"/>
          </w:tcPr>
          <w:p w14:paraId="627F1246" w14:textId="77777777" w:rsidR="00D7335F" w:rsidRPr="00267FA4" w:rsidRDefault="00D7335F" w:rsidP="00D7335F">
            <w:pPr>
              <w:cnfStyle w:val="000000010000" w:firstRow="0" w:lastRow="0" w:firstColumn="0" w:lastColumn="0" w:oddVBand="0" w:evenVBand="0" w:oddHBand="0" w:evenHBand="1" w:firstRowFirstColumn="0" w:firstRowLastColumn="0" w:lastRowFirstColumn="0" w:lastRowLastColumn="0"/>
            </w:pPr>
            <w:r w:rsidRPr="00655628">
              <w:t xml:space="preserve">Students learn </w:t>
            </w:r>
            <w:r>
              <w:t>about the etiquette when</w:t>
            </w:r>
            <w:r w:rsidRPr="00655628">
              <w:t xml:space="preserve"> eati</w:t>
            </w:r>
            <w:r>
              <w:t xml:space="preserve">ng in a Japanese home and visiting a Japanese garden. Students </w:t>
            </w:r>
            <w:r w:rsidRPr="00655628">
              <w:t>reflect on the differences between Australian and Japanese snacks</w:t>
            </w:r>
            <w:r>
              <w:t>, and demonstrate correct etiquette.</w:t>
            </w:r>
          </w:p>
        </w:tc>
      </w:tr>
    </w:tbl>
    <w:bookmarkEnd w:id="20"/>
    <w:p w14:paraId="024ACF0A" w14:textId="77777777" w:rsidR="00D7335F" w:rsidRPr="001E7697" w:rsidRDefault="00D7335F" w:rsidP="001E7697">
      <w:pPr>
        <w:pStyle w:val="Heading3"/>
        <w:rPr>
          <w:sz w:val="32"/>
          <w:szCs w:val="32"/>
        </w:rPr>
      </w:pPr>
      <w:r w:rsidRPr="001E7697">
        <w:rPr>
          <w:sz w:val="32"/>
          <w:szCs w:val="32"/>
        </w:rPr>
        <w:t>Language structures</w:t>
      </w:r>
    </w:p>
    <w:p w14:paraId="0AF554CE" w14:textId="77777777" w:rsidR="00D7335F" w:rsidRPr="00D7335F" w:rsidRDefault="00D7335F" w:rsidP="001E7697">
      <w:pPr>
        <w:pStyle w:val="ListBullet"/>
        <w:rPr>
          <w:lang w:eastAsia="ja-JP"/>
        </w:rPr>
      </w:pPr>
      <w:r w:rsidRPr="00D7335F">
        <w:rPr>
          <w:rFonts w:hint="eastAsia"/>
          <w:lang w:eastAsia="ja-JP"/>
        </w:rPr>
        <w:t>ランチのじかんです。</w:t>
      </w:r>
    </w:p>
    <w:p w14:paraId="563EEF1C" w14:textId="0488C714" w:rsidR="00D7335F" w:rsidRPr="00D7335F" w:rsidRDefault="00D7335F" w:rsidP="008805B0">
      <w:pPr>
        <w:pStyle w:val="ListBullet"/>
        <w:rPr>
          <w:lang w:eastAsia="ja-JP"/>
        </w:rPr>
      </w:pPr>
      <w:r w:rsidRPr="00D7335F">
        <w:rPr>
          <w:rFonts w:hint="eastAsia"/>
          <w:lang w:eastAsia="ja-JP"/>
        </w:rPr>
        <w:t>おべんとうをにわで食べます。</w:t>
      </w:r>
    </w:p>
    <w:p w14:paraId="4767D79F" w14:textId="77777777" w:rsidR="00D7335F" w:rsidRPr="00D7335F" w:rsidRDefault="00D7335F" w:rsidP="001E7697">
      <w:pPr>
        <w:pStyle w:val="ListBullet"/>
        <w:rPr>
          <w:lang w:eastAsia="ja-JP"/>
        </w:rPr>
      </w:pPr>
      <w:r w:rsidRPr="00D7335F">
        <w:rPr>
          <w:rFonts w:hint="eastAsia"/>
          <w:lang w:eastAsia="ja-JP"/>
        </w:rPr>
        <w:t>スリッパで外に行ってください。</w:t>
      </w:r>
    </w:p>
    <w:p w14:paraId="757F9F51" w14:textId="1813538A" w:rsidR="00D7335F" w:rsidRDefault="00D7335F" w:rsidP="008805B0">
      <w:pPr>
        <w:pStyle w:val="ListBullet"/>
        <w:rPr>
          <w:lang w:eastAsia="ja-JP"/>
        </w:rPr>
      </w:pPr>
      <w:r w:rsidRPr="00D7335F">
        <w:rPr>
          <w:rFonts w:hint="eastAsia"/>
          <w:lang w:eastAsia="ja-JP"/>
        </w:rPr>
        <w:t>まんなかの石のエリアはディスプレイのエリア</w:t>
      </w:r>
      <w:r w:rsidR="00F705E4">
        <w:rPr>
          <w:rFonts w:hint="eastAsia"/>
          <w:lang w:eastAsia="ja-JP"/>
        </w:rPr>
        <w:t>ですからはいらないでください。</w:t>
      </w:r>
    </w:p>
    <w:p w14:paraId="3A2F9998" w14:textId="77777777" w:rsidR="00F705E4" w:rsidRDefault="00F705E4" w:rsidP="008805B0">
      <w:pPr>
        <w:pStyle w:val="ListBullet"/>
        <w:rPr>
          <w:lang w:eastAsia="ja-JP"/>
        </w:rPr>
      </w:pPr>
      <w:r>
        <w:rPr>
          <w:rFonts w:hint="eastAsia"/>
          <w:lang w:eastAsia="ja-JP"/>
        </w:rPr>
        <w:t>お弁当をたべおわったら、おはしをおはしのふくろにいれます。</w:t>
      </w:r>
    </w:p>
    <w:p w14:paraId="3878858A" w14:textId="25EEE90B" w:rsidR="00F705E4" w:rsidRDefault="00F705E4" w:rsidP="008805B0">
      <w:pPr>
        <w:pStyle w:val="ListBullet"/>
        <w:rPr>
          <w:lang w:eastAsia="ja-JP"/>
        </w:rPr>
      </w:pPr>
      <w:r>
        <w:rPr>
          <w:rFonts w:hint="eastAsia"/>
          <w:lang w:eastAsia="ja-JP"/>
        </w:rPr>
        <w:t>そして、ふたをして、わゴムをかけます。</w:t>
      </w:r>
    </w:p>
    <w:p w14:paraId="596F1600" w14:textId="0210F495" w:rsidR="00F705E4" w:rsidRPr="00D7335F" w:rsidRDefault="00F705E4" w:rsidP="008805B0">
      <w:pPr>
        <w:pStyle w:val="ListBullet"/>
        <w:rPr>
          <w:lang w:eastAsia="ja-JP"/>
        </w:rPr>
      </w:pPr>
      <w:r>
        <w:rPr>
          <w:rFonts w:hint="eastAsia"/>
          <w:lang w:eastAsia="ja-JP"/>
        </w:rPr>
        <w:t>それから、ごみばこにいれてください。</w:t>
      </w:r>
    </w:p>
    <w:p w14:paraId="3C0FD52C" w14:textId="51449B02" w:rsidR="00D7335F" w:rsidRPr="00DB2D7C" w:rsidRDefault="00D7335F" w:rsidP="001E7697">
      <w:pPr>
        <w:pStyle w:val="ListBullet"/>
        <w:rPr>
          <w:rFonts w:ascii="MS Mincho" w:hAnsi="MS Mincho"/>
          <w:lang w:eastAsia="ja-JP"/>
        </w:rPr>
      </w:pPr>
      <w:r w:rsidRPr="00DB2D7C">
        <w:rPr>
          <w:rFonts w:ascii="MS Mincho" w:hAnsi="MS Mincho" w:hint="eastAsia"/>
          <w:lang w:eastAsia="ja-JP"/>
        </w:rPr>
        <w:t>げんかんで、</w:t>
      </w:r>
      <w:r w:rsidR="00472F60" w:rsidRPr="00887270">
        <w:rPr>
          <w:rFonts w:ascii="MS Mincho" w:hAnsi="MS Mincho"/>
          <w:lang w:eastAsia="ja-JP"/>
        </w:rPr>
        <w:t>XX</w:t>
      </w:r>
      <w:r w:rsidRPr="00887270">
        <w:rPr>
          <w:rFonts w:ascii="MS Mincho" w:hAnsi="MS Mincho" w:hint="eastAsia"/>
          <w:lang w:eastAsia="ja-JP"/>
        </w:rPr>
        <w:t>さ</w:t>
      </w:r>
      <w:r w:rsidRPr="00DB2D7C">
        <w:rPr>
          <w:rFonts w:ascii="MS Mincho" w:hAnsi="MS Mincho" w:hint="eastAsia"/>
          <w:lang w:eastAsia="ja-JP"/>
        </w:rPr>
        <w:t>んに、おべんとうをください、といいます。</w:t>
      </w:r>
    </w:p>
    <w:p w14:paraId="14A3DD81" w14:textId="40D720D5" w:rsidR="00D7335F" w:rsidRPr="00F705E4" w:rsidRDefault="00D7335F" w:rsidP="00F705E4">
      <w:pPr>
        <w:pStyle w:val="ListBullet"/>
        <w:rPr>
          <w:rFonts w:ascii="MS Mincho" w:hAnsi="MS Mincho"/>
          <w:lang w:eastAsia="ja-JP"/>
        </w:rPr>
      </w:pPr>
      <w:r w:rsidRPr="00DB2D7C">
        <w:rPr>
          <w:rFonts w:ascii="MS Mincho" w:hAnsi="MS Mincho" w:hint="eastAsia"/>
          <w:lang w:eastAsia="ja-JP"/>
        </w:rPr>
        <w:t>言わないと、もらえません</w:t>
      </w:r>
      <w:r w:rsidR="00F705E4">
        <w:rPr>
          <w:rFonts w:ascii="MS Mincho" w:hAnsi="MS Mincho" w:hint="eastAsia"/>
          <w:lang w:eastAsia="ja-JP"/>
        </w:rPr>
        <w:t>から、</w:t>
      </w:r>
      <w:r w:rsidRPr="00F705E4">
        <w:rPr>
          <w:rFonts w:ascii="MS Mincho" w:hAnsi="MS Mincho" w:hint="eastAsia"/>
          <w:lang w:eastAsia="ja-JP"/>
        </w:rPr>
        <w:t>れんしゅうしましょう。</w:t>
      </w:r>
    </w:p>
    <w:p w14:paraId="49EEFA92" w14:textId="77777777" w:rsidR="00D7335F" w:rsidRPr="00D7335F" w:rsidRDefault="00D7335F" w:rsidP="001E7697">
      <w:pPr>
        <w:pStyle w:val="ListBullet"/>
        <w:rPr>
          <w:lang w:eastAsia="ja-JP"/>
        </w:rPr>
      </w:pPr>
      <w:r w:rsidRPr="00D7335F">
        <w:rPr>
          <w:rFonts w:hint="eastAsia"/>
          <w:lang w:eastAsia="ja-JP"/>
        </w:rPr>
        <w:t>いちばん大きなこえで、おべんとうをください！といったチームがいちばんにもらえます。</w:t>
      </w:r>
    </w:p>
    <w:p w14:paraId="700F7D97" w14:textId="77777777" w:rsidR="00D7335F" w:rsidRPr="00D7335F" w:rsidRDefault="00D7335F" w:rsidP="001E7697">
      <w:pPr>
        <w:pStyle w:val="ListBullet"/>
        <w:rPr>
          <w:lang w:eastAsia="ja-JP"/>
        </w:rPr>
      </w:pPr>
      <w:r w:rsidRPr="00D7335F">
        <w:rPr>
          <w:rFonts w:hint="eastAsia"/>
          <w:lang w:eastAsia="ja-JP"/>
        </w:rPr>
        <w:t>では、春チーム、おべんとうをください。</w:t>
      </w:r>
    </w:p>
    <w:p w14:paraId="1D51FFCC" w14:textId="77777777" w:rsidR="00D7335F" w:rsidRPr="00D7335F" w:rsidRDefault="00D7335F" w:rsidP="001E7697">
      <w:pPr>
        <w:pStyle w:val="ListBullet"/>
        <w:numPr>
          <w:ilvl w:val="0"/>
          <w:numId w:val="0"/>
        </w:numPr>
        <w:ind w:left="652"/>
        <w:rPr>
          <w:lang w:eastAsia="ja-JP"/>
        </w:rPr>
      </w:pPr>
      <w:r w:rsidRPr="00D7335F">
        <w:rPr>
          <w:rFonts w:hint="eastAsia"/>
          <w:lang w:eastAsia="ja-JP"/>
        </w:rPr>
        <w:t>（おべんとうをください！）</w:t>
      </w:r>
    </w:p>
    <w:p w14:paraId="6DCEE4FC" w14:textId="77777777" w:rsidR="00D7335F" w:rsidRPr="00D7335F" w:rsidRDefault="00D7335F" w:rsidP="001E7697">
      <w:pPr>
        <w:pStyle w:val="ListBullet"/>
        <w:rPr>
          <w:lang w:eastAsia="ja-JP"/>
        </w:rPr>
      </w:pPr>
      <w:r w:rsidRPr="00D7335F">
        <w:rPr>
          <w:rFonts w:hint="eastAsia"/>
          <w:lang w:eastAsia="ja-JP"/>
        </w:rPr>
        <w:t>いいですね。つぎは、夏チーム。</w:t>
      </w:r>
    </w:p>
    <w:p w14:paraId="35339A5F" w14:textId="77777777" w:rsidR="00D7335F" w:rsidRPr="00D7335F" w:rsidRDefault="00D7335F" w:rsidP="001E7697">
      <w:pPr>
        <w:pStyle w:val="ListBullet"/>
        <w:numPr>
          <w:ilvl w:val="0"/>
          <w:numId w:val="0"/>
        </w:numPr>
        <w:ind w:left="652"/>
        <w:rPr>
          <w:lang w:eastAsia="ja-JP"/>
        </w:rPr>
      </w:pPr>
      <w:r w:rsidRPr="00D7335F">
        <w:rPr>
          <w:rFonts w:hint="eastAsia"/>
          <w:lang w:eastAsia="ja-JP"/>
        </w:rPr>
        <w:t>（おべんとうをください！）</w:t>
      </w:r>
    </w:p>
    <w:p w14:paraId="17B60E0C" w14:textId="77777777" w:rsidR="00D7335F" w:rsidRPr="00D7335F" w:rsidRDefault="00D7335F" w:rsidP="001E7697">
      <w:pPr>
        <w:pStyle w:val="ListBullet"/>
        <w:rPr>
          <w:lang w:eastAsia="ja-JP"/>
        </w:rPr>
      </w:pPr>
      <w:r w:rsidRPr="00D7335F">
        <w:rPr>
          <w:rFonts w:hint="eastAsia"/>
          <w:lang w:eastAsia="ja-JP"/>
        </w:rPr>
        <w:t>げんきですね。つぎは、秋チーム。</w:t>
      </w:r>
    </w:p>
    <w:p w14:paraId="3E45AC8A" w14:textId="77777777" w:rsidR="00D7335F" w:rsidRPr="00D7335F" w:rsidRDefault="00D7335F" w:rsidP="001E7697">
      <w:pPr>
        <w:pStyle w:val="ListBullet"/>
        <w:numPr>
          <w:ilvl w:val="0"/>
          <w:numId w:val="0"/>
        </w:numPr>
        <w:ind w:left="652"/>
        <w:rPr>
          <w:lang w:eastAsia="ja-JP"/>
        </w:rPr>
      </w:pPr>
      <w:r w:rsidRPr="00D7335F">
        <w:rPr>
          <w:rFonts w:hint="eastAsia"/>
          <w:lang w:eastAsia="ja-JP"/>
        </w:rPr>
        <w:t>（おべんとうをください！）</w:t>
      </w:r>
    </w:p>
    <w:p w14:paraId="11F8FD3B" w14:textId="65AFCF0F" w:rsidR="00D7335F" w:rsidRPr="00887270" w:rsidRDefault="00CE7FBC" w:rsidP="001E7697">
      <w:pPr>
        <w:pStyle w:val="ListBullet"/>
        <w:rPr>
          <w:lang w:eastAsia="ja-JP"/>
        </w:rPr>
      </w:pPr>
      <w:r w:rsidRPr="00887270">
        <w:rPr>
          <w:rFonts w:hint="eastAsia"/>
          <w:lang w:eastAsia="ja-JP"/>
        </w:rPr>
        <w:t>すばらしい</w:t>
      </w:r>
      <w:r w:rsidR="00D7335F" w:rsidRPr="00887270">
        <w:rPr>
          <w:rFonts w:hint="eastAsia"/>
          <w:lang w:eastAsia="ja-JP"/>
        </w:rPr>
        <w:t>ですね。さいご、冬チーム。</w:t>
      </w:r>
    </w:p>
    <w:p w14:paraId="181784C5" w14:textId="77777777" w:rsidR="00D7335F" w:rsidRPr="00887270" w:rsidRDefault="00D7335F" w:rsidP="001E7697">
      <w:pPr>
        <w:pStyle w:val="ListBullet"/>
        <w:numPr>
          <w:ilvl w:val="0"/>
          <w:numId w:val="0"/>
        </w:numPr>
        <w:ind w:left="652"/>
        <w:rPr>
          <w:lang w:eastAsia="ja-JP"/>
        </w:rPr>
      </w:pPr>
      <w:r w:rsidRPr="00887270">
        <w:rPr>
          <w:rFonts w:hint="eastAsia"/>
          <w:lang w:eastAsia="ja-JP"/>
        </w:rPr>
        <w:t>（おべんとうをください！）</w:t>
      </w:r>
    </w:p>
    <w:p w14:paraId="594D4638" w14:textId="30407F0A" w:rsidR="00D7335F" w:rsidRPr="00D7335F" w:rsidRDefault="00D7335F" w:rsidP="001E7697">
      <w:pPr>
        <w:pStyle w:val="ListBullet"/>
        <w:rPr>
          <w:lang w:eastAsia="ja-JP"/>
        </w:rPr>
      </w:pPr>
      <w:r w:rsidRPr="00887270">
        <w:rPr>
          <w:rFonts w:hint="eastAsia"/>
          <w:lang w:eastAsia="ja-JP"/>
        </w:rPr>
        <w:t>いちばんのチームは、</w:t>
      </w:r>
      <w:r w:rsidR="00BF3AB7" w:rsidRPr="00887270">
        <w:rPr>
          <w:rFonts w:ascii="MS Mincho" w:hAnsi="MS Mincho"/>
          <w:lang w:eastAsia="ja-JP"/>
        </w:rPr>
        <w:t>XX</w:t>
      </w:r>
      <w:r w:rsidRPr="00887270">
        <w:rPr>
          <w:rFonts w:hint="eastAsia"/>
          <w:lang w:eastAsia="ja-JP"/>
        </w:rPr>
        <w:t>チ</w:t>
      </w:r>
      <w:r w:rsidRPr="00D7335F">
        <w:rPr>
          <w:rFonts w:hint="eastAsia"/>
          <w:lang w:eastAsia="ja-JP"/>
        </w:rPr>
        <w:t>ームです。</w:t>
      </w:r>
    </w:p>
    <w:p w14:paraId="048BA538" w14:textId="77777777" w:rsidR="00D7335F" w:rsidRPr="00D7335F" w:rsidRDefault="00D7335F" w:rsidP="001E7697">
      <w:pPr>
        <w:pStyle w:val="ListBullet"/>
        <w:rPr>
          <w:lang w:eastAsia="ja-JP"/>
        </w:rPr>
      </w:pPr>
      <w:r w:rsidRPr="00D7335F">
        <w:rPr>
          <w:rFonts w:hint="eastAsia"/>
          <w:lang w:eastAsia="ja-JP"/>
        </w:rPr>
        <w:t>おべんとう、どうぞ。</w:t>
      </w:r>
    </w:p>
    <w:p w14:paraId="7C4E04C5" w14:textId="77777777" w:rsidR="00D7335F" w:rsidRDefault="00D7335F" w:rsidP="001E7697">
      <w:pPr>
        <w:pStyle w:val="ListBullet"/>
        <w:rPr>
          <w:lang w:eastAsia="ja-JP"/>
        </w:rPr>
      </w:pPr>
      <w:r w:rsidRPr="00D7335F">
        <w:rPr>
          <w:rFonts w:hint="eastAsia"/>
          <w:lang w:eastAsia="ja-JP"/>
        </w:rPr>
        <w:t>ごみはこのふくろの中にいれてください。</w:t>
      </w:r>
    </w:p>
    <w:p w14:paraId="3DAACAAC" w14:textId="0F8F25E6" w:rsidR="00CC2367" w:rsidRPr="00846DE0" w:rsidRDefault="00846DE0" w:rsidP="00C02C3C">
      <w:pPr>
        <w:pStyle w:val="Heading2"/>
        <w:rPr>
          <w:b w:val="0"/>
          <w:lang w:eastAsia="ja-JP"/>
        </w:rPr>
      </w:pPr>
      <w:bookmarkStart w:id="24" w:name="_Hlk55571762"/>
      <w:bookmarkStart w:id="25" w:name="_Toc84337363"/>
      <w:bookmarkStart w:id="26" w:name="_Toc84337676"/>
      <w:r>
        <w:rPr>
          <w:b w:val="0"/>
          <w:lang w:eastAsia="ja-JP"/>
        </w:rPr>
        <w:lastRenderedPageBreak/>
        <w:t>Q</w:t>
      </w:r>
      <w:r w:rsidR="00CC2367" w:rsidRPr="00846DE0">
        <w:rPr>
          <w:b w:val="0"/>
          <w:lang w:eastAsia="ja-JP"/>
        </w:rPr>
        <w:t xml:space="preserve">uiz </w:t>
      </w:r>
      <w:r w:rsidR="008E07C9" w:rsidRPr="00846DE0">
        <w:rPr>
          <w:b w:val="0"/>
          <w:lang w:eastAsia="ja-JP"/>
        </w:rPr>
        <w:t>g</w:t>
      </w:r>
      <w:r w:rsidR="00CC2367" w:rsidRPr="00846DE0">
        <w:rPr>
          <w:b w:val="0"/>
          <w:lang w:eastAsia="ja-JP"/>
        </w:rPr>
        <w:t xml:space="preserve">rand </w:t>
      </w:r>
      <w:r w:rsidR="008E07C9" w:rsidRPr="00846DE0">
        <w:rPr>
          <w:b w:val="0"/>
          <w:lang w:eastAsia="ja-JP"/>
        </w:rPr>
        <w:t>p</w:t>
      </w:r>
      <w:r w:rsidR="00CC2367" w:rsidRPr="00846DE0">
        <w:rPr>
          <w:b w:val="0"/>
          <w:lang w:eastAsia="ja-JP"/>
        </w:rPr>
        <w:t>rix</w:t>
      </w:r>
      <w:r w:rsidR="003A1173">
        <w:rPr>
          <w:b w:val="0"/>
          <w:lang w:eastAsia="ja-JP"/>
        </w:rPr>
        <w:br/>
      </w:r>
      <w:r w:rsidR="00CC2367" w:rsidRPr="007F3511">
        <w:rPr>
          <w:rFonts w:ascii="MS Mincho" w:eastAsia="MS Mincho" w:hAnsi="MS Mincho"/>
          <w:b w:val="0"/>
          <w:lang w:eastAsia="ja-JP"/>
        </w:rPr>
        <w:t>(</w:t>
      </w:r>
      <w:r w:rsidR="00CC2367" w:rsidRPr="007F3511">
        <w:rPr>
          <w:rFonts w:ascii="MS Mincho" w:eastAsia="MS Mincho" w:hAnsi="MS Mincho" w:hint="eastAsia"/>
          <w:b w:val="0"/>
          <w:lang w:eastAsia="ja-JP"/>
        </w:rPr>
        <w:t>クイズグランプリ)</w:t>
      </w:r>
      <w:bookmarkEnd w:id="25"/>
      <w:bookmarkEnd w:id="26"/>
    </w:p>
    <w:p w14:paraId="59ACAD4D" w14:textId="63EB3605" w:rsidR="00D557E9" w:rsidRDefault="00CC2367" w:rsidP="00CC2367">
      <w:r w:rsidRPr="00573746">
        <w:rPr>
          <w:lang w:eastAsia="zh-CN"/>
        </w:rPr>
        <w:t xml:space="preserve">In this </w:t>
      </w:r>
      <w:r w:rsidR="00B7048F">
        <w:rPr>
          <w:lang w:eastAsia="zh-CN"/>
        </w:rPr>
        <w:t xml:space="preserve">final team </w:t>
      </w:r>
      <w:r w:rsidRPr="00573746">
        <w:rPr>
          <w:lang w:eastAsia="zh-CN"/>
        </w:rPr>
        <w:t>activity, s</w:t>
      </w:r>
      <w:r w:rsidRPr="00573746">
        <w:t xml:space="preserve">tudents sum up their </w:t>
      </w:r>
      <w:r w:rsidR="00D557E9">
        <w:t xml:space="preserve">day’s </w:t>
      </w:r>
      <w:r w:rsidRPr="00573746">
        <w:t xml:space="preserve">learning by answering questions related </w:t>
      </w:r>
      <w:r w:rsidR="00D557E9">
        <w:t xml:space="preserve">to </w:t>
      </w:r>
      <w:r w:rsidRPr="00573746">
        <w:t xml:space="preserve">the topics </w:t>
      </w:r>
      <w:r w:rsidR="00D557E9">
        <w:t>explored throughout the visit.</w:t>
      </w:r>
    </w:p>
    <w:p w14:paraId="5C2DF642" w14:textId="35731E3F" w:rsidR="00CC2367" w:rsidRDefault="00B7048F" w:rsidP="00CC2367">
      <w:r>
        <w:t>O</w:t>
      </w:r>
      <w:r w:rsidR="00CC2367" w:rsidRPr="00573746">
        <w:t xml:space="preserve">ne contestant from </w:t>
      </w:r>
      <w:r>
        <w:t>each</w:t>
      </w:r>
      <w:r w:rsidR="00CC2367" w:rsidRPr="00573746">
        <w:t xml:space="preserve"> team compete</w:t>
      </w:r>
      <w:r w:rsidR="00CC2367">
        <w:t>s</w:t>
      </w:r>
      <w:r w:rsidR="00CC2367" w:rsidRPr="00573746">
        <w:t xml:space="preserve"> against </w:t>
      </w:r>
      <w:r>
        <w:t>a contest</w:t>
      </w:r>
      <w:r w:rsidR="00AB05FA">
        <w:t>ant</w:t>
      </w:r>
      <w:r w:rsidR="00D557E9">
        <w:t xml:space="preserve"> from </w:t>
      </w:r>
      <w:r>
        <w:t>each of the other 3</w:t>
      </w:r>
      <w:r w:rsidR="00CC2367" w:rsidRPr="00573746">
        <w:t xml:space="preserve"> teams. </w:t>
      </w:r>
      <w:r w:rsidR="00D557E9">
        <w:t>All other team members are</w:t>
      </w:r>
      <w:r>
        <w:t xml:space="preserve"> </w:t>
      </w:r>
      <w:r w:rsidR="00D557E9">
        <w:t xml:space="preserve">the audience and </w:t>
      </w:r>
      <w:r w:rsidR="00CC2367" w:rsidRPr="00573746">
        <w:t xml:space="preserve">are not allowed to help the contestants. The </w:t>
      </w:r>
      <w:r>
        <w:t xml:space="preserve">relevant </w:t>
      </w:r>
      <w:r w:rsidR="00CC2367" w:rsidRPr="00573746">
        <w:t xml:space="preserve">team gains </w:t>
      </w:r>
      <w:r w:rsidR="00CC2367">
        <w:t>a</w:t>
      </w:r>
      <w:r w:rsidR="00CC2367" w:rsidRPr="00573746">
        <w:t xml:space="preserve"> point each time </w:t>
      </w:r>
      <w:r>
        <w:t>a</w:t>
      </w:r>
      <w:r w:rsidR="00CC2367" w:rsidRPr="00573746">
        <w:t xml:space="preserve"> contestant gives the correct answer. All students take turns.</w:t>
      </w:r>
    </w:p>
    <w:p w14:paraId="6A4D30A5" w14:textId="77777777" w:rsidR="00CC2367" w:rsidRPr="00B21EF2" w:rsidRDefault="00CC2367" w:rsidP="00CC2367">
      <w:pPr>
        <w:rPr>
          <w:lang w:eastAsia="zh-CN"/>
        </w:rPr>
      </w:pPr>
      <w:r>
        <w:rPr>
          <w:lang w:eastAsia="zh-CN"/>
        </w:rPr>
        <w:t xml:space="preserve">Time allocation: </w:t>
      </w:r>
      <w:r>
        <w:rPr>
          <w:rFonts w:hint="eastAsia"/>
          <w:lang w:eastAsia="ja-JP"/>
        </w:rPr>
        <w:t>25</w:t>
      </w:r>
      <w:r>
        <w:rPr>
          <w:lang w:eastAsia="zh-CN"/>
        </w:rPr>
        <w:t xml:space="preserve"> minutes</w:t>
      </w:r>
    </w:p>
    <w:p w14:paraId="2E500EA5" w14:textId="77777777" w:rsidR="00CC2367" w:rsidRPr="00832FB8" w:rsidRDefault="00CC2367" w:rsidP="00CC2367">
      <w:pPr>
        <w:rPr>
          <w:sz w:val="4"/>
          <w:szCs w:val="4"/>
        </w:rPr>
      </w:pPr>
    </w:p>
    <w:tbl>
      <w:tblPr>
        <w:tblStyle w:val="Tableheader"/>
        <w:tblW w:w="9638" w:type="dxa"/>
        <w:tblInd w:w="-60" w:type="dxa"/>
        <w:tblLook w:val="04A0" w:firstRow="1" w:lastRow="0" w:firstColumn="1" w:lastColumn="0" w:noHBand="0" w:noVBand="1"/>
        <w:tblCaption w:val="Syllabus outcomes and language structures"/>
      </w:tblPr>
      <w:tblGrid>
        <w:gridCol w:w="4819"/>
        <w:gridCol w:w="4819"/>
      </w:tblGrid>
      <w:tr w:rsidR="00CC2367" w14:paraId="1CC2FBE9" w14:textId="77777777" w:rsidTr="001809F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19" w:type="dxa"/>
          </w:tcPr>
          <w:p w14:paraId="504EAE93" w14:textId="77777777" w:rsidR="00CC2367" w:rsidRDefault="00CC2367" w:rsidP="001809F7">
            <w:pPr>
              <w:pStyle w:val="TableofFigures"/>
              <w:spacing w:before="192" w:after="192"/>
              <w:rPr>
                <w:lang w:eastAsia="zh-CN"/>
              </w:rPr>
            </w:pPr>
            <w:r>
              <w:rPr>
                <w:lang w:eastAsia="zh-CN"/>
              </w:rPr>
              <w:t>Syllabus outcomes</w:t>
            </w:r>
          </w:p>
        </w:tc>
        <w:tc>
          <w:tcPr>
            <w:tcW w:w="4819" w:type="dxa"/>
          </w:tcPr>
          <w:p w14:paraId="758C270C" w14:textId="77777777" w:rsidR="00CC2367" w:rsidRDefault="00CC2367" w:rsidP="001809F7">
            <w:pPr>
              <w:pStyle w:val="TableofFigures"/>
              <w:cnfStyle w:val="100000000000" w:firstRow="1" w:lastRow="0" w:firstColumn="0" w:lastColumn="0" w:oddVBand="0" w:evenVBand="0" w:oddHBand="0" w:evenHBand="0" w:firstRowFirstColumn="0" w:firstRowLastColumn="0" w:lastRowFirstColumn="0" w:lastRowLastColumn="0"/>
              <w:rPr>
                <w:lang w:eastAsia="zh-CN"/>
              </w:rPr>
            </w:pPr>
            <w:r>
              <w:rPr>
                <w:lang w:eastAsia="zh-CN"/>
              </w:rPr>
              <w:t>Outcomes in action</w:t>
            </w:r>
          </w:p>
        </w:tc>
      </w:tr>
      <w:tr w:rsidR="00667DA1" w14:paraId="3A1B6A7B" w14:textId="77777777" w:rsidTr="001809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vAlign w:val="top"/>
          </w:tcPr>
          <w:p w14:paraId="55EB53C4" w14:textId="77777777" w:rsidR="00667DA1" w:rsidRPr="00BA3139" w:rsidRDefault="00667DA1" w:rsidP="00667DA1">
            <w:pPr>
              <w:pStyle w:val="TableofFigures"/>
              <w:rPr>
                <w:b w:val="0"/>
              </w:rPr>
            </w:pPr>
            <w:r w:rsidRPr="00BA3139">
              <w:rPr>
                <w:b w:val="0"/>
              </w:rPr>
              <w:t xml:space="preserve">LJA5-1C </w:t>
            </w:r>
          </w:p>
          <w:p w14:paraId="22A3254A" w14:textId="3FF9692F" w:rsidR="00667DA1" w:rsidRPr="00BA3139" w:rsidRDefault="00667DA1" w:rsidP="00667DA1">
            <w:pPr>
              <w:rPr>
                <w:b w:val="0"/>
              </w:rPr>
            </w:pPr>
            <w:r w:rsidRPr="00BA3139">
              <w:rPr>
                <w:b w:val="0"/>
              </w:rPr>
              <w:t>manipulates Japanese in sustained interactions to exchange information, ideas and opinions, and make plans and negotiate</w:t>
            </w:r>
          </w:p>
        </w:tc>
        <w:tc>
          <w:tcPr>
            <w:tcW w:w="4819" w:type="dxa"/>
            <w:vAlign w:val="top"/>
          </w:tcPr>
          <w:p w14:paraId="67DA3B22" w14:textId="5DD6DCFB" w:rsidR="00667DA1" w:rsidRPr="00573746" w:rsidRDefault="00974367" w:rsidP="001809F7">
            <w:pPr>
              <w:cnfStyle w:val="000000100000" w:firstRow="0" w:lastRow="0" w:firstColumn="0" w:lastColumn="0" w:oddVBand="0" w:evenVBand="0" w:oddHBand="1" w:evenHBand="0" w:firstRowFirstColumn="0" w:firstRowLastColumn="0" w:lastRowFirstColumn="0" w:lastRowLastColumn="0"/>
              <w:rPr>
                <w:lang w:eastAsia="ja-JP"/>
              </w:rPr>
            </w:pPr>
            <w:r>
              <w:rPr>
                <w:lang w:eastAsia="ja-JP"/>
              </w:rPr>
              <w:t>Students answer questions by</w:t>
            </w:r>
            <w:r w:rsidRPr="00C02C3C">
              <w:t xml:space="preserve"> combin</w:t>
            </w:r>
            <w:r>
              <w:t>ing</w:t>
            </w:r>
            <w:r w:rsidRPr="00C02C3C">
              <w:t xml:space="preserve"> their knowledge of previously- and newly-learnt vocabulary and grammatical structures</w:t>
            </w:r>
            <w:r>
              <w:rPr>
                <w:lang w:eastAsia="ja-JP"/>
              </w:rPr>
              <w:t xml:space="preserve"> </w:t>
            </w:r>
          </w:p>
        </w:tc>
      </w:tr>
      <w:tr w:rsidR="00CC2367" w14:paraId="6D54E542" w14:textId="77777777" w:rsidTr="001809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vAlign w:val="top"/>
          </w:tcPr>
          <w:p w14:paraId="098EE560" w14:textId="77777777" w:rsidR="00964559" w:rsidRPr="00BA3139" w:rsidRDefault="00964559" w:rsidP="001809F7">
            <w:pPr>
              <w:rPr>
                <w:b w:val="0"/>
              </w:rPr>
            </w:pPr>
            <w:bookmarkStart w:id="27" w:name="_Hlk55908532"/>
            <w:r w:rsidRPr="00BA3139">
              <w:rPr>
                <w:b w:val="0"/>
              </w:rPr>
              <w:t>LJA5-2C</w:t>
            </w:r>
          </w:p>
          <w:p w14:paraId="5C151A77" w14:textId="4A025BCE" w:rsidR="00CC2367" w:rsidRPr="00BA3139" w:rsidRDefault="00964559" w:rsidP="001809F7">
            <w:pPr>
              <w:rPr>
                <w:b w:val="0"/>
              </w:rPr>
            </w:pPr>
            <w:r w:rsidRPr="00BA3139">
              <w:rPr>
                <w:b w:val="0"/>
              </w:rPr>
              <w:t>identifies and interprets information in a range of texts</w:t>
            </w:r>
          </w:p>
        </w:tc>
        <w:tc>
          <w:tcPr>
            <w:tcW w:w="4819" w:type="dxa"/>
            <w:vAlign w:val="top"/>
          </w:tcPr>
          <w:p w14:paraId="4AD876DD" w14:textId="49CD87CA" w:rsidR="00CC2367" w:rsidRPr="00573746" w:rsidRDefault="00CC2367" w:rsidP="001809F7">
            <w:pPr>
              <w:cnfStyle w:val="000000010000" w:firstRow="0" w:lastRow="0" w:firstColumn="0" w:lastColumn="0" w:oddVBand="0" w:evenVBand="0" w:oddHBand="0" w:evenHBand="1" w:firstRowFirstColumn="0" w:firstRowLastColumn="0" w:lastRowFirstColumn="0" w:lastRowLastColumn="0"/>
              <w:rPr>
                <w:lang w:eastAsia="ja-JP"/>
              </w:rPr>
            </w:pPr>
            <w:r w:rsidRPr="00573746">
              <w:rPr>
                <w:lang w:eastAsia="ja-JP"/>
              </w:rPr>
              <w:t xml:space="preserve">Students listen </w:t>
            </w:r>
            <w:r w:rsidR="00CE0D50">
              <w:rPr>
                <w:lang w:eastAsia="ja-JP"/>
              </w:rPr>
              <w:t xml:space="preserve">to </w:t>
            </w:r>
            <w:r w:rsidRPr="00573746">
              <w:rPr>
                <w:lang w:eastAsia="ja-JP"/>
              </w:rPr>
              <w:t>and follow instructions given in Japanese on how to play the game.</w:t>
            </w:r>
          </w:p>
        </w:tc>
      </w:tr>
      <w:tr w:rsidR="00CC2367" w14:paraId="13AACF3C" w14:textId="77777777" w:rsidTr="001809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vAlign w:val="top"/>
          </w:tcPr>
          <w:p w14:paraId="0BCDFE32" w14:textId="77777777" w:rsidR="00964559" w:rsidRPr="00BA3139" w:rsidRDefault="00964559" w:rsidP="001809F7">
            <w:pPr>
              <w:rPr>
                <w:b w:val="0"/>
              </w:rPr>
            </w:pPr>
            <w:r w:rsidRPr="00BA3139">
              <w:rPr>
                <w:b w:val="0"/>
              </w:rPr>
              <w:t xml:space="preserve">LJA5-5U </w:t>
            </w:r>
          </w:p>
          <w:p w14:paraId="34F5D9EA" w14:textId="1681C778" w:rsidR="00CC2367" w:rsidRPr="00BA3139" w:rsidRDefault="00964559" w:rsidP="001809F7">
            <w:pPr>
              <w:rPr>
                <w:b w:val="0"/>
              </w:rPr>
            </w:pPr>
            <w:r w:rsidRPr="00BA3139">
              <w:rPr>
                <w:b w:val="0"/>
              </w:rPr>
              <w:t>demonstrates how Japanese pronunciation and intonation are used to convey meaning</w:t>
            </w:r>
          </w:p>
        </w:tc>
        <w:tc>
          <w:tcPr>
            <w:tcW w:w="4819" w:type="dxa"/>
            <w:vAlign w:val="top"/>
          </w:tcPr>
          <w:p w14:paraId="56B5B342" w14:textId="03CA54BC" w:rsidR="00CC2367" w:rsidRPr="00CE0D50" w:rsidRDefault="00CC2367" w:rsidP="001809F7">
            <w:pPr>
              <w:cnfStyle w:val="000000100000" w:firstRow="0" w:lastRow="0" w:firstColumn="0" w:lastColumn="0" w:oddVBand="0" w:evenVBand="0" w:oddHBand="1" w:evenHBand="0" w:firstRowFirstColumn="0" w:firstRowLastColumn="0" w:lastRowFirstColumn="0" w:lastRowLastColumn="0"/>
              <w:rPr>
                <w:highlight w:val="yellow"/>
              </w:rPr>
            </w:pPr>
            <w:r w:rsidRPr="00C02C3C">
              <w:t xml:space="preserve">Students </w:t>
            </w:r>
            <w:r w:rsidR="00974367">
              <w:t xml:space="preserve">demonstrate correct pronunciation and intonation </w:t>
            </w:r>
            <w:r w:rsidRPr="00C02C3C">
              <w:t xml:space="preserve">to answer </w:t>
            </w:r>
            <w:r w:rsidR="00C02C3C" w:rsidRPr="00C02C3C">
              <w:t>a range of questions.</w:t>
            </w:r>
          </w:p>
        </w:tc>
      </w:tr>
      <w:bookmarkEnd w:id="27"/>
      <w:tr w:rsidR="00CC2367" w14:paraId="17E4049F" w14:textId="77777777" w:rsidTr="001809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vAlign w:val="top"/>
          </w:tcPr>
          <w:p w14:paraId="68E05E54" w14:textId="77777777" w:rsidR="00964559" w:rsidRPr="00BA3139" w:rsidRDefault="00964559" w:rsidP="001809F7">
            <w:pPr>
              <w:rPr>
                <w:b w:val="0"/>
              </w:rPr>
            </w:pPr>
            <w:r w:rsidRPr="00BA3139">
              <w:rPr>
                <w:b w:val="0"/>
              </w:rPr>
              <w:t xml:space="preserve">LJA5-6U </w:t>
            </w:r>
          </w:p>
          <w:p w14:paraId="2761E0C7" w14:textId="7ADC1A0D" w:rsidR="00CC2367" w:rsidRPr="00BA3139" w:rsidRDefault="00964559" w:rsidP="001809F7">
            <w:pPr>
              <w:rPr>
                <w:b w:val="0"/>
              </w:rPr>
            </w:pPr>
            <w:r w:rsidRPr="00BA3139">
              <w:rPr>
                <w:b w:val="0"/>
              </w:rPr>
              <w:t>demonstrates understanding of how Japanese writing conventions are used to convey meaning</w:t>
            </w:r>
          </w:p>
        </w:tc>
        <w:tc>
          <w:tcPr>
            <w:tcW w:w="4819" w:type="dxa"/>
            <w:vAlign w:val="top"/>
          </w:tcPr>
          <w:p w14:paraId="70F8E7DD" w14:textId="3869D749" w:rsidR="00CC2367" w:rsidRPr="00CE0D50" w:rsidRDefault="00CC2367" w:rsidP="001809F7">
            <w:pPr>
              <w:cnfStyle w:val="000000010000" w:firstRow="0" w:lastRow="0" w:firstColumn="0" w:lastColumn="0" w:oddVBand="0" w:evenVBand="0" w:oddHBand="0" w:evenHBand="1" w:firstRowFirstColumn="0" w:firstRowLastColumn="0" w:lastRowFirstColumn="0" w:lastRowLastColumn="0"/>
              <w:rPr>
                <w:highlight w:val="yellow"/>
              </w:rPr>
            </w:pPr>
            <w:r w:rsidRPr="007F3511">
              <w:t>Students listen to</w:t>
            </w:r>
            <w:r w:rsidR="006B66A7">
              <w:t xml:space="preserve"> a</w:t>
            </w:r>
            <w:r w:rsidRPr="007F3511">
              <w:t xml:space="preserve"> </w:t>
            </w:r>
            <w:r w:rsidR="00667DA1">
              <w:t>sentence</w:t>
            </w:r>
            <w:r w:rsidRPr="007F3511">
              <w:t xml:space="preserve"> </w:t>
            </w:r>
            <w:r w:rsidR="007F3511">
              <w:t xml:space="preserve">and </w:t>
            </w:r>
            <w:r w:rsidR="00667DA1">
              <w:t xml:space="preserve">select Katakana words only and </w:t>
            </w:r>
            <w:r w:rsidRPr="007F3511">
              <w:t>wr</w:t>
            </w:r>
            <w:r w:rsidR="00667DA1">
              <w:t>ite</w:t>
            </w:r>
            <w:r w:rsidRPr="007F3511">
              <w:t xml:space="preserve"> </w:t>
            </w:r>
            <w:r w:rsidR="006B66A7">
              <w:t xml:space="preserve">them </w:t>
            </w:r>
            <w:r w:rsidRPr="007F3511">
              <w:t>in Japanese on the board.</w:t>
            </w:r>
          </w:p>
        </w:tc>
      </w:tr>
    </w:tbl>
    <w:bookmarkEnd w:id="24"/>
    <w:p w14:paraId="2191FAA4" w14:textId="77777777" w:rsidR="00CC2367" w:rsidRPr="001E7697" w:rsidRDefault="00CC2367" w:rsidP="001E7697">
      <w:pPr>
        <w:pStyle w:val="Heading3"/>
        <w:rPr>
          <w:sz w:val="32"/>
          <w:szCs w:val="32"/>
        </w:rPr>
      </w:pPr>
      <w:r w:rsidRPr="001E7697">
        <w:rPr>
          <w:sz w:val="32"/>
          <w:szCs w:val="32"/>
        </w:rPr>
        <w:t>Language structures</w:t>
      </w:r>
    </w:p>
    <w:p w14:paraId="784925DD" w14:textId="44D42222" w:rsidR="00CC2367" w:rsidRPr="00DB2D7C" w:rsidRDefault="000A5BC8" w:rsidP="001E7697">
      <w:pPr>
        <w:pStyle w:val="ListBullet"/>
        <w:rPr>
          <w:rFonts w:ascii="MS Mincho" w:hAnsi="MS Mincho"/>
          <w:lang w:eastAsia="ja-JP"/>
        </w:rPr>
      </w:pPr>
      <w:r>
        <w:rPr>
          <w:rFonts w:ascii="MS Mincho" w:hAnsi="MS Mincho" w:hint="eastAsia"/>
          <w:lang w:eastAsia="ja-JP"/>
        </w:rPr>
        <w:t>おまたせしました！いまから、</w:t>
      </w:r>
      <w:r w:rsidR="00CC2367" w:rsidRPr="00DB2D7C">
        <w:rPr>
          <w:rFonts w:ascii="MS Mincho" w:hAnsi="MS Mincho" w:hint="eastAsia"/>
          <w:lang w:eastAsia="ja-JP"/>
        </w:rPr>
        <w:t>クイズショーをはじめます。</w:t>
      </w:r>
    </w:p>
    <w:p w14:paraId="118CAB1F" w14:textId="687FB1FA" w:rsidR="00CC2367" w:rsidRDefault="00CC2367" w:rsidP="00A91662">
      <w:pPr>
        <w:pStyle w:val="ListBullet"/>
        <w:rPr>
          <w:rFonts w:ascii="MS Mincho" w:hAnsi="MS Mincho"/>
          <w:lang w:eastAsia="ja-JP"/>
        </w:rPr>
      </w:pPr>
      <w:r w:rsidRPr="00DB2D7C">
        <w:rPr>
          <w:rFonts w:ascii="MS Mincho" w:hAnsi="MS Mincho" w:hint="eastAsia"/>
          <w:lang w:eastAsia="ja-JP"/>
        </w:rPr>
        <w:t>ボード</w:t>
      </w:r>
      <w:r w:rsidR="00A91662">
        <w:rPr>
          <w:rFonts w:ascii="MS Mincho" w:hAnsi="MS Mincho" w:hint="eastAsia"/>
          <w:lang w:eastAsia="ja-JP"/>
        </w:rPr>
        <w:t>に</w:t>
      </w:r>
      <w:r w:rsidRPr="00A91662">
        <w:rPr>
          <w:rFonts w:ascii="MS Mincho" w:hAnsi="MS Mincho" w:hint="eastAsia"/>
          <w:lang w:eastAsia="ja-JP"/>
        </w:rPr>
        <w:t>しつもんが6つあります。</w:t>
      </w:r>
    </w:p>
    <w:p w14:paraId="59A01B80" w14:textId="51B00B54" w:rsidR="00A91662" w:rsidRPr="00DB2D7C" w:rsidRDefault="00A91662" w:rsidP="00A91662">
      <w:pPr>
        <w:pStyle w:val="ListBullet"/>
        <w:rPr>
          <w:rFonts w:ascii="MS Mincho" w:hAnsi="MS Mincho"/>
          <w:lang w:eastAsia="ja-JP"/>
        </w:rPr>
      </w:pPr>
      <w:r w:rsidRPr="00DB2D7C">
        <w:rPr>
          <w:rFonts w:ascii="MS Mincho" w:hAnsi="MS Mincho" w:hint="eastAsia"/>
          <w:lang w:eastAsia="ja-JP"/>
        </w:rPr>
        <w:t>しつもん１は、日本の</w:t>
      </w:r>
      <w:r w:rsidR="00986B8D">
        <w:rPr>
          <w:rFonts w:ascii="MS Mincho" w:hAnsi="MS Mincho"/>
          <w:lang w:eastAsia="ja-JP"/>
        </w:rPr>
        <w:fldChar w:fldCharType="begin"/>
      </w:r>
      <w:r w:rsidR="00986B8D">
        <w:rPr>
          <w:rFonts w:ascii="MS Mincho" w:hAnsi="MS Mincho"/>
          <w:lang w:eastAsia="ja-JP"/>
        </w:rPr>
        <w:instrText>EQ \* jc2 \* "Font:MS Mincho" \* hps12 \o\ad(\s\up 11(</w:instrText>
      </w:r>
      <w:r w:rsidR="00986B8D" w:rsidRPr="00986B8D">
        <w:rPr>
          <w:rFonts w:ascii="MS Mincho" w:hAnsi="MS Mincho"/>
          <w:sz w:val="12"/>
          <w:lang w:eastAsia="ja-JP"/>
        </w:rPr>
        <w:instrText>いえ</w:instrText>
      </w:r>
      <w:r w:rsidR="00986B8D">
        <w:rPr>
          <w:rFonts w:ascii="MS Mincho" w:hAnsi="MS Mincho"/>
          <w:lang w:eastAsia="ja-JP"/>
        </w:rPr>
        <w:instrText>),家)</w:instrText>
      </w:r>
      <w:r w:rsidR="00986B8D">
        <w:rPr>
          <w:rFonts w:ascii="MS Mincho" w:hAnsi="MS Mincho"/>
          <w:lang w:eastAsia="ja-JP"/>
        </w:rPr>
        <w:fldChar w:fldCharType="end"/>
      </w:r>
      <w:r w:rsidRPr="00DB2D7C">
        <w:rPr>
          <w:rFonts w:ascii="MS Mincho" w:hAnsi="MS Mincho" w:hint="eastAsia"/>
          <w:lang w:eastAsia="ja-JP"/>
        </w:rPr>
        <w:t>です。</w:t>
      </w:r>
    </w:p>
    <w:p w14:paraId="05DBBAF6" w14:textId="100E337F" w:rsidR="00A91662" w:rsidRPr="00F705E4" w:rsidRDefault="00A91662" w:rsidP="00F705E4">
      <w:pPr>
        <w:pStyle w:val="ListBullet"/>
        <w:rPr>
          <w:rFonts w:ascii="MS Mincho" w:hAnsi="MS Mincho"/>
          <w:lang w:eastAsia="ja-JP"/>
        </w:rPr>
      </w:pPr>
      <w:r>
        <w:rPr>
          <w:rFonts w:ascii="MS Mincho" w:hAnsi="MS Mincho" w:hint="eastAsia"/>
          <w:lang w:eastAsia="ja-JP"/>
        </w:rPr>
        <w:t>ボードにある</w:t>
      </w:r>
      <w:r w:rsidR="00986B8D">
        <w:rPr>
          <w:rFonts w:ascii="MS Mincho" w:hAnsi="MS Mincho" w:hint="eastAsia"/>
          <w:lang w:eastAsia="ja-JP"/>
        </w:rPr>
        <w:t>ことば</w:t>
      </w:r>
      <w:r>
        <w:rPr>
          <w:rFonts w:ascii="MS Mincho" w:hAnsi="MS Mincho" w:hint="eastAsia"/>
          <w:lang w:eastAsia="ja-JP"/>
        </w:rPr>
        <w:t>を</w:t>
      </w:r>
      <w:r w:rsidR="00986B8D">
        <w:rPr>
          <w:rFonts w:ascii="MS Mincho" w:hAnsi="MS Mincho"/>
          <w:lang w:eastAsia="ja-JP"/>
        </w:rPr>
        <w:fldChar w:fldCharType="begin"/>
      </w:r>
      <w:r w:rsidR="00986B8D">
        <w:rPr>
          <w:rFonts w:ascii="MS Mincho" w:hAnsi="MS Mincho"/>
          <w:lang w:eastAsia="ja-JP"/>
        </w:rPr>
        <w:instrText>EQ \* jc2 \* "Font:MS Mincho" \* hps12 \o\ad(\s\up 11(</w:instrText>
      </w:r>
      <w:r w:rsidR="00986B8D" w:rsidRPr="00986B8D">
        <w:rPr>
          <w:rFonts w:ascii="MS Mincho" w:hAnsi="MS Mincho"/>
          <w:sz w:val="12"/>
          <w:lang w:eastAsia="ja-JP"/>
        </w:rPr>
        <w:instrText>よ</w:instrText>
      </w:r>
      <w:r w:rsidR="00986B8D">
        <w:rPr>
          <w:rFonts w:ascii="MS Mincho" w:hAnsi="MS Mincho"/>
          <w:lang w:eastAsia="ja-JP"/>
        </w:rPr>
        <w:instrText>),読)</w:instrText>
      </w:r>
      <w:r w:rsidR="00986B8D">
        <w:rPr>
          <w:rFonts w:ascii="MS Mincho" w:hAnsi="MS Mincho"/>
          <w:lang w:eastAsia="ja-JP"/>
        </w:rPr>
        <w:fldChar w:fldCharType="end"/>
      </w:r>
      <w:r>
        <w:rPr>
          <w:rFonts w:ascii="MS Mincho" w:hAnsi="MS Mincho" w:hint="eastAsia"/>
          <w:lang w:eastAsia="ja-JP"/>
        </w:rPr>
        <w:t>んで、その</w:t>
      </w:r>
      <w:r w:rsidR="000A5BC8">
        <w:rPr>
          <w:rFonts w:ascii="MS Mincho" w:hAnsi="MS Mincho" w:hint="eastAsia"/>
          <w:lang w:eastAsia="ja-JP"/>
        </w:rPr>
        <w:t>ものをゆびでポイントして</w:t>
      </w:r>
      <w:r w:rsidRPr="00DB2D7C">
        <w:rPr>
          <w:rFonts w:ascii="MS Mincho" w:hAnsi="MS Mincho" w:hint="eastAsia"/>
          <w:lang w:eastAsia="ja-JP"/>
        </w:rPr>
        <w:t>ください。</w:t>
      </w:r>
    </w:p>
    <w:p w14:paraId="7789524F" w14:textId="4435B02E" w:rsidR="00CC2367" w:rsidRPr="00986B8D" w:rsidRDefault="00CC2367" w:rsidP="001E7697">
      <w:pPr>
        <w:pStyle w:val="ListBullet"/>
        <w:rPr>
          <w:rFonts w:ascii="MS Mincho" w:hAnsi="MS Mincho"/>
          <w:lang w:eastAsia="ja-JP"/>
        </w:rPr>
      </w:pPr>
      <w:r w:rsidRPr="00986B8D">
        <w:rPr>
          <w:rFonts w:ascii="MS Mincho" w:hAnsi="MS Mincho" w:hint="eastAsia"/>
          <w:lang w:eastAsia="ja-JP"/>
        </w:rPr>
        <w:t>しつもん</w:t>
      </w:r>
      <w:r w:rsidR="00986B8D" w:rsidRPr="00986B8D">
        <w:rPr>
          <w:rFonts w:ascii="MS Mincho" w:hAnsi="MS Mincho" w:hint="eastAsia"/>
          <w:lang w:eastAsia="ja-JP"/>
        </w:rPr>
        <w:t>２</w:t>
      </w:r>
      <w:r w:rsidR="00CE7FBC" w:rsidRPr="00986B8D">
        <w:rPr>
          <w:rFonts w:ascii="MS Mincho" w:hAnsi="MS Mincho" w:hint="eastAsia"/>
          <w:lang w:eastAsia="ja-JP"/>
        </w:rPr>
        <w:t>は</w:t>
      </w:r>
      <w:r w:rsidRPr="00986B8D">
        <w:rPr>
          <w:rFonts w:ascii="MS Mincho" w:hAnsi="MS Mincho" w:hint="eastAsia"/>
          <w:lang w:eastAsia="ja-JP"/>
        </w:rPr>
        <w:t>、</w:t>
      </w:r>
      <w:r w:rsidR="00986B8D" w:rsidRPr="00986B8D">
        <w:rPr>
          <w:rFonts w:ascii="MS Mincho" w:hAnsi="MS Mincho" w:hint="eastAsia"/>
          <w:lang w:eastAsia="ja-JP"/>
        </w:rPr>
        <w:t>何といいますか</w:t>
      </w:r>
      <w:r w:rsidR="00CE7FBC" w:rsidRPr="00986B8D">
        <w:rPr>
          <w:rFonts w:ascii="MS Mincho" w:hAnsi="MS Mincho" w:hint="eastAsia"/>
          <w:lang w:eastAsia="ja-JP"/>
        </w:rPr>
        <w:t>、</w:t>
      </w:r>
      <w:r w:rsidRPr="00986B8D">
        <w:rPr>
          <w:rFonts w:ascii="MS Mincho" w:hAnsi="MS Mincho" w:hint="eastAsia"/>
          <w:lang w:eastAsia="ja-JP"/>
        </w:rPr>
        <w:t>です。</w:t>
      </w:r>
    </w:p>
    <w:p w14:paraId="6A2795CF" w14:textId="3528F6E8" w:rsidR="00CC2367" w:rsidRPr="00986B8D" w:rsidRDefault="00CC2367" w:rsidP="001E7697">
      <w:pPr>
        <w:pStyle w:val="ListBullet"/>
        <w:rPr>
          <w:lang w:eastAsia="ja-JP"/>
        </w:rPr>
      </w:pPr>
      <w:r w:rsidRPr="00986B8D">
        <w:rPr>
          <w:rFonts w:hint="eastAsia"/>
          <w:lang w:eastAsia="ja-JP"/>
        </w:rPr>
        <w:t>まず、ステップ１、</w:t>
      </w:r>
      <w:r w:rsidR="00986B8D" w:rsidRPr="00986B8D">
        <w:rPr>
          <w:rFonts w:hint="eastAsia"/>
          <w:lang w:eastAsia="ja-JP"/>
        </w:rPr>
        <w:t>ボードの</w:t>
      </w:r>
      <w:r w:rsidR="00986B8D" w:rsidRPr="00986B8D">
        <w:rPr>
          <w:lang w:eastAsia="ja-JP"/>
        </w:rPr>
        <w:fldChar w:fldCharType="begin"/>
      </w:r>
      <w:r w:rsidR="00986B8D" w:rsidRPr="00986B8D">
        <w:rPr>
          <w:lang w:eastAsia="ja-JP"/>
        </w:rPr>
        <w:instrText>EQ \* jc2 \* "Font:MS Mincho" \* hps12 \o\ad(\s\up 11(</w:instrText>
      </w:r>
      <w:r w:rsidR="00986B8D" w:rsidRPr="00986B8D">
        <w:rPr>
          <w:rFonts w:ascii="MS Mincho" w:hAnsi="MS Mincho" w:hint="eastAsia"/>
          <w:sz w:val="12"/>
          <w:lang w:eastAsia="ja-JP"/>
        </w:rPr>
        <w:instrText>え</w:instrText>
      </w:r>
      <w:r w:rsidR="00986B8D" w:rsidRPr="00986B8D">
        <w:rPr>
          <w:lang w:eastAsia="ja-JP"/>
        </w:rPr>
        <w:instrText>),</w:instrText>
      </w:r>
      <w:r w:rsidR="00986B8D" w:rsidRPr="00986B8D">
        <w:rPr>
          <w:rFonts w:hint="eastAsia"/>
          <w:lang w:eastAsia="ja-JP"/>
        </w:rPr>
        <w:instrText>絵</w:instrText>
      </w:r>
      <w:r w:rsidR="00986B8D" w:rsidRPr="00986B8D">
        <w:rPr>
          <w:lang w:eastAsia="ja-JP"/>
        </w:rPr>
        <w:instrText>)</w:instrText>
      </w:r>
      <w:r w:rsidR="00986B8D" w:rsidRPr="00986B8D">
        <w:rPr>
          <w:lang w:eastAsia="ja-JP"/>
        </w:rPr>
        <w:fldChar w:fldCharType="end"/>
      </w:r>
      <w:r w:rsidR="00986B8D" w:rsidRPr="00986B8D">
        <w:rPr>
          <w:rFonts w:hint="eastAsia"/>
          <w:lang w:eastAsia="ja-JP"/>
        </w:rPr>
        <w:t>をみてください</w:t>
      </w:r>
      <w:r w:rsidRPr="00986B8D">
        <w:rPr>
          <w:rFonts w:hint="eastAsia"/>
          <w:lang w:eastAsia="ja-JP"/>
        </w:rPr>
        <w:t>。</w:t>
      </w:r>
    </w:p>
    <w:p w14:paraId="0BAB22CF" w14:textId="254F4716" w:rsidR="00CC2367" w:rsidRPr="00986B8D" w:rsidRDefault="00986B8D" w:rsidP="001E7697">
      <w:pPr>
        <w:pStyle w:val="ListBullet"/>
        <w:rPr>
          <w:lang w:eastAsia="ja-JP"/>
        </w:rPr>
      </w:pPr>
      <w:r w:rsidRPr="00986B8D">
        <w:rPr>
          <w:rFonts w:hint="eastAsia"/>
          <w:lang w:eastAsia="ja-JP"/>
        </w:rPr>
        <w:lastRenderedPageBreak/>
        <w:t>この</w:t>
      </w:r>
      <w:r w:rsidRPr="00986B8D">
        <w:rPr>
          <w:lang w:eastAsia="ja-JP"/>
        </w:rPr>
        <w:fldChar w:fldCharType="begin"/>
      </w:r>
      <w:r w:rsidRPr="00986B8D">
        <w:rPr>
          <w:lang w:eastAsia="ja-JP"/>
        </w:rPr>
        <w:instrText>EQ \* jc2 \* "Font:MS Mincho" \* hps12 \o\ad(\s\up 11(</w:instrText>
      </w:r>
      <w:r w:rsidRPr="00986B8D">
        <w:rPr>
          <w:rFonts w:ascii="MS Mincho" w:hAnsi="MS Mincho" w:hint="eastAsia"/>
          <w:sz w:val="12"/>
          <w:lang w:eastAsia="ja-JP"/>
        </w:rPr>
        <w:instrText>え</w:instrText>
      </w:r>
      <w:r w:rsidRPr="00986B8D">
        <w:rPr>
          <w:lang w:eastAsia="ja-JP"/>
        </w:rPr>
        <w:instrText>),</w:instrText>
      </w:r>
      <w:r w:rsidRPr="00986B8D">
        <w:rPr>
          <w:rFonts w:hint="eastAsia"/>
          <w:lang w:eastAsia="ja-JP"/>
        </w:rPr>
        <w:instrText>絵</w:instrText>
      </w:r>
      <w:r w:rsidRPr="00986B8D">
        <w:rPr>
          <w:lang w:eastAsia="ja-JP"/>
        </w:rPr>
        <w:instrText>)</w:instrText>
      </w:r>
      <w:r w:rsidRPr="00986B8D">
        <w:rPr>
          <w:lang w:eastAsia="ja-JP"/>
        </w:rPr>
        <w:fldChar w:fldCharType="end"/>
      </w:r>
      <w:r w:rsidRPr="00986B8D">
        <w:rPr>
          <w:rFonts w:hint="eastAsia"/>
          <w:lang w:eastAsia="ja-JP"/>
        </w:rPr>
        <w:t>にあった</w:t>
      </w:r>
      <w:r w:rsidRPr="00986B8D">
        <w:rPr>
          <w:lang w:eastAsia="ja-JP"/>
        </w:rPr>
        <w:fldChar w:fldCharType="begin"/>
      </w:r>
      <w:r w:rsidRPr="00986B8D">
        <w:rPr>
          <w:lang w:eastAsia="ja-JP"/>
        </w:rPr>
        <w:instrText>EQ \* jc2 \* "Font:MS Mincho" \* hps12 \o\ad(\s\up 11(</w:instrText>
      </w:r>
      <w:r w:rsidRPr="00986B8D">
        <w:rPr>
          <w:rFonts w:ascii="MS Mincho" w:hAnsi="MS Mincho" w:hint="eastAsia"/>
          <w:sz w:val="12"/>
          <w:lang w:eastAsia="ja-JP"/>
        </w:rPr>
        <w:instrText>ぶん</w:instrText>
      </w:r>
      <w:r w:rsidRPr="00986B8D">
        <w:rPr>
          <w:lang w:eastAsia="ja-JP"/>
        </w:rPr>
        <w:instrText>),</w:instrText>
      </w:r>
      <w:r w:rsidRPr="00986B8D">
        <w:rPr>
          <w:rFonts w:hint="eastAsia"/>
          <w:lang w:eastAsia="ja-JP"/>
        </w:rPr>
        <w:instrText>文</w:instrText>
      </w:r>
      <w:r w:rsidRPr="00986B8D">
        <w:rPr>
          <w:lang w:eastAsia="ja-JP"/>
        </w:rPr>
        <w:instrText>)</w:instrText>
      </w:r>
      <w:r w:rsidRPr="00986B8D">
        <w:rPr>
          <w:lang w:eastAsia="ja-JP"/>
        </w:rPr>
        <w:fldChar w:fldCharType="end"/>
      </w:r>
      <w:r w:rsidRPr="00986B8D">
        <w:rPr>
          <w:rFonts w:hint="eastAsia"/>
          <w:lang w:eastAsia="ja-JP"/>
        </w:rPr>
        <w:t>をつくってください</w:t>
      </w:r>
      <w:r w:rsidR="00CE7FBC" w:rsidRPr="00986B8D">
        <w:rPr>
          <w:rFonts w:hint="eastAsia"/>
          <w:lang w:eastAsia="ja-JP"/>
        </w:rPr>
        <w:t>。</w:t>
      </w:r>
    </w:p>
    <w:p w14:paraId="3F63154C" w14:textId="6F4559C1" w:rsidR="00CC2367" w:rsidRPr="00986B8D" w:rsidRDefault="00CC2367" w:rsidP="001E7697">
      <w:pPr>
        <w:pStyle w:val="ListBullet"/>
        <w:rPr>
          <w:lang w:eastAsia="ja-JP"/>
        </w:rPr>
      </w:pPr>
      <w:r w:rsidRPr="00986B8D">
        <w:rPr>
          <w:rFonts w:hint="eastAsia"/>
          <w:lang w:eastAsia="ja-JP"/>
        </w:rPr>
        <w:t>しつもん３は、</w:t>
      </w:r>
      <w:r w:rsidR="00CE7FBC" w:rsidRPr="00986B8D">
        <w:rPr>
          <w:rFonts w:hint="eastAsia"/>
          <w:lang w:eastAsia="ja-JP"/>
        </w:rPr>
        <w:t>カタカナ</w:t>
      </w:r>
      <w:r w:rsidRPr="00986B8D">
        <w:rPr>
          <w:rFonts w:hint="eastAsia"/>
          <w:lang w:eastAsia="ja-JP"/>
        </w:rPr>
        <w:t>です。</w:t>
      </w:r>
    </w:p>
    <w:p w14:paraId="52913CE5" w14:textId="6BEA148F" w:rsidR="00CE7FBC" w:rsidRPr="00986B8D" w:rsidRDefault="00CE7FBC" w:rsidP="001E7697">
      <w:pPr>
        <w:pStyle w:val="ListBullet"/>
        <w:rPr>
          <w:lang w:eastAsia="ja-JP"/>
        </w:rPr>
      </w:pPr>
      <w:r w:rsidRPr="00986B8D">
        <w:rPr>
          <w:rFonts w:hint="eastAsia"/>
          <w:lang w:eastAsia="ja-JP"/>
        </w:rPr>
        <w:t>ただしく、よんでください。</w:t>
      </w:r>
    </w:p>
    <w:p w14:paraId="0E23A27F" w14:textId="48F414CC" w:rsidR="00CE7FBC" w:rsidRPr="00986B8D" w:rsidRDefault="00986B8D" w:rsidP="001E7697">
      <w:pPr>
        <w:pStyle w:val="ListBullet"/>
        <w:rPr>
          <w:lang w:eastAsia="ja-JP"/>
        </w:rPr>
      </w:pPr>
      <w:r w:rsidRPr="00986B8D">
        <w:rPr>
          <w:lang w:eastAsia="ja-JP"/>
        </w:rPr>
        <w:ruby>
          <w:rubyPr>
            <w:rubyAlign w:val="distributeSpace"/>
            <w:hps w:val="12"/>
            <w:hpsRaise w:val="22"/>
            <w:hpsBaseText w:val="24"/>
            <w:lid w:val="ja-JP"/>
          </w:rubyPr>
          <w:rt>
            <w:r w:rsidR="00986B8D" w:rsidRPr="00986B8D">
              <w:rPr>
                <w:rFonts w:ascii="MS Mincho" w:hAnsi="MS Mincho" w:hint="eastAsia"/>
                <w:sz w:val="12"/>
                <w:lang w:eastAsia="ja-JP"/>
              </w:rPr>
              <w:t>えいご</w:t>
            </w:r>
          </w:rt>
          <w:rubyBase>
            <w:r w:rsidR="00986B8D" w:rsidRPr="00986B8D">
              <w:rPr>
                <w:rFonts w:hint="eastAsia"/>
                <w:lang w:eastAsia="ja-JP"/>
              </w:rPr>
              <w:t>英語</w:t>
            </w:r>
          </w:rubyBase>
        </w:ruby>
      </w:r>
      <w:r w:rsidR="00CE7FBC" w:rsidRPr="00986B8D">
        <w:rPr>
          <w:rFonts w:hint="eastAsia"/>
          <w:lang w:eastAsia="ja-JP"/>
        </w:rPr>
        <w:t>の</w:t>
      </w:r>
      <w:r w:rsidRPr="00986B8D">
        <w:rPr>
          <w:lang w:eastAsia="ja-JP"/>
        </w:rPr>
        <w:fldChar w:fldCharType="begin"/>
      </w:r>
      <w:r w:rsidRPr="00986B8D">
        <w:rPr>
          <w:lang w:eastAsia="ja-JP"/>
        </w:rPr>
        <w:instrText>EQ \* jc2 \* "Font:MS Mincho" \* hps12 \o\ad(\s\up 11(</w:instrText>
      </w:r>
      <w:r w:rsidRPr="00986B8D">
        <w:rPr>
          <w:rFonts w:ascii="MS Mincho" w:hAnsi="MS Mincho" w:hint="eastAsia"/>
          <w:sz w:val="12"/>
          <w:lang w:eastAsia="ja-JP"/>
        </w:rPr>
        <w:instrText>はつおん</w:instrText>
      </w:r>
      <w:r w:rsidRPr="00986B8D">
        <w:rPr>
          <w:lang w:eastAsia="ja-JP"/>
        </w:rPr>
        <w:instrText>),</w:instrText>
      </w:r>
      <w:r w:rsidRPr="00986B8D">
        <w:rPr>
          <w:rFonts w:hint="eastAsia"/>
          <w:lang w:eastAsia="ja-JP"/>
        </w:rPr>
        <w:instrText>発音</w:instrText>
      </w:r>
      <w:r w:rsidRPr="00986B8D">
        <w:rPr>
          <w:lang w:eastAsia="ja-JP"/>
        </w:rPr>
        <w:instrText>)</w:instrText>
      </w:r>
      <w:r w:rsidRPr="00986B8D">
        <w:rPr>
          <w:lang w:eastAsia="ja-JP"/>
        </w:rPr>
        <w:fldChar w:fldCharType="end"/>
      </w:r>
      <w:r w:rsidR="00CE7FBC" w:rsidRPr="00986B8D">
        <w:rPr>
          <w:rFonts w:hint="eastAsia"/>
          <w:lang w:eastAsia="ja-JP"/>
        </w:rPr>
        <w:t>はだめです。</w:t>
      </w:r>
    </w:p>
    <w:p w14:paraId="231B69E2" w14:textId="6463897A" w:rsidR="00CC2367" w:rsidRPr="00986B8D" w:rsidRDefault="00CC2367" w:rsidP="001E7697">
      <w:pPr>
        <w:pStyle w:val="ListBullet"/>
        <w:rPr>
          <w:lang w:eastAsia="ja-JP"/>
        </w:rPr>
      </w:pPr>
      <w:r w:rsidRPr="00986B8D">
        <w:rPr>
          <w:rFonts w:hint="eastAsia"/>
          <w:lang w:eastAsia="ja-JP"/>
        </w:rPr>
        <w:t>しつもん４は、</w:t>
      </w:r>
      <w:r w:rsidR="00CE7FBC" w:rsidRPr="00986B8D">
        <w:rPr>
          <w:rFonts w:hint="eastAsia"/>
          <w:lang w:eastAsia="ja-JP"/>
        </w:rPr>
        <w:t>ディクテーション</w:t>
      </w:r>
      <w:r w:rsidRPr="00986B8D">
        <w:rPr>
          <w:rFonts w:hint="eastAsia"/>
          <w:lang w:eastAsia="ja-JP"/>
        </w:rPr>
        <w:t>です。</w:t>
      </w:r>
    </w:p>
    <w:p w14:paraId="6DB9B813" w14:textId="74830449" w:rsidR="00CC2367" w:rsidRPr="00986B8D" w:rsidRDefault="00986B8D" w:rsidP="001E7697">
      <w:pPr>
        <w:pStyle w:val="ListBullet"/>
        <w:rPr>
          <w:lang w:eastAsia="ja-JP"/>
        </w:rPr>
      </w:pPr>
      <w:r w:rsidRPr="00986B8D">
        <w:rPr>
          <w:lang w:eastAsia="ja-JP"/>
        </w:rPr>
        <w:ruby>
          <w:rubyPr>
            <w:rubyAlign w:val="distributeSpace"/>
            <w:hps w:val="12"/>
            <w:hpsRaise w:val="22"/>
            <w:hpsBaseText w:val="24"/>
            <w:lid w:val="ja-JP"/>
          </w:rubyPr>
          <w:rt>
            <w:r w:rsidR="00986B8D" w:rsidRPr="00986B8D">
              <w:rPr>
                <w:rFonts w:ascii="MS Mincho" w:hAnsi="MS Mincho" w:hint="eastAsia"/>
                <w:sz w:val="12"/>
                <w:lang w:eastAsia="ja-JP"/>
              </w:rPr>
              <w:t>ぶん</w:t>
            </w:r>
          </w:rt>
          <w:rubyBase>
            <w:r w:rsidR="00986B8D" w:rsidRPr="00986B8D">
              <w:rPr>
                <w:rFonts w:hint="eastAsia"/>
                <w:lang w:eastAsia="ja-JP"/>
              </w:rPr>
              <w:t>文</w:t>
            </w:r>
          </w:rubyBase>
        </w:ruby>
      </w:r>
      <w:r w:rsidR="00CE7FBC" w:rsidRPr="00986B8D">
        <w:rPr>
          <w:rFonts w:hint="eastAsia"/>
          <w:lang w:eastAsia="ja-JP"/>
        </w:rPr>
        <w:t>をきいて、カタカナのことばだけを、ボードに</w:t>
      </w:r>
      <w:r w:rsidRPr="00986B8D">
        <w:rPr>
          <w:lang w:eastAsia="ja-JP"/>
        </w:rPr>
        <w:fldChar w:fldCharType="begin"/>
      </w:r>
      <w:r w:rsidRPr="00986B8D">
        <w:rPr>
          <w:lang w:eastAsia="ja-JP"/>
        </w:rPr>
        <w:instrText>EQ \* jc2 \* "Font:MS Mincho" \* hps12 \o\ad(\s\up 11(</w:instrText>
      </w:r>
      <w:r w:rsidRPr="00986B8D">
        <w:rPr>
          <w:rFonts w:ascii="MS Mincho" w:hAnsi="MS Mincho" w:hint="eastAsia"/>
          <w:sz w:val="12"/>
          <w:lang w:eastAsia="ja-JP"/>
        </w:rPr>
        <w:instrText>か</w:instrText>
      </w:r>
      <w:r w:rsidRPr="00986B8D">
        <w:rPr>
          <w:lang w:eastAsia="ja-JP"/>
        </w:rPr>
        <w:instrText>),</w:instrText>
      </w:r>
      <w:r w:rsidRPr="00986B8D">
        <w:rPr>
          <w:rFonts w:hint="eastAsia"/>
          <w:lang w:eastAsia="ja-JP"/>
        </w:rPr>
        <w:instrText>書</w:instrText>
      </w:r>
      <w:r w:rsidRPr="00986B8D">
        <w:rPr>
          <w:lang w:eastAsia="ja-JP"/>
        </w:rPr>
        <w:instrText>)</w:instrText>
      </w:r>
      <w:r w:rsidRPr="00986B8D">
        <w:rPr>
          <w:lang w:eastAsia="ja-JP"/>
        </w:rPr>
        <w:fldChar w:fldCharType="end"/>
      </w:r>
      <w:r w:rsidR="00CE7FBC" w:rsidRPr="00986B8D">
        <w:rPr>
          <w:rFonts w:hint="eastAsia"/>
          <w:lang w:eastAsia="ja-JP"/>
        </w:rPr>
        <w:t>いてください。</w:t>
      </w:r>
    </w:p>
    <w:p w14:paraId="08D79ADB" w14:textId="18D1DB59" w:rsidR="00CC2367" w:rsidRPr="00986B8D" w:rsidRDefault="00CC2367" w:rsidP="001E7697">
      <w:pPr>
        <w:pStyle w:val="ListBullet"/>
        <w:rPr>
          <w:lang w:eastAsia="ja-JP"/>
        </w:rPr>
      </w:pPr>
      <w:r w:rsidRPr="00986B8D">
        <w:rPr>
          <w:rFonts w:hint="eastAsia"/>
          <w:lang w:eastAsia="ja-JP"/>
        </w:rPr>
        <w:t>しつもん５は、</w:t>
      </w:r>
      <w:r w:rsidR="006B66A7">
        <w:rPr>
          <w:lang w:eastAsia="ja-JP"/>
        </w:rPr>
        <w:fldChar w:fldCharType="begin"/>
      </w:r>
      <w:r w:rsidR="006B66A7">
        <w:rPr>
          <w:lang w:eastAsia="ja-JP"/>
        </w:rPr>
        <w:instrText>EQ \* jc2 \* "Font:MS Mincho" \* hps12 \o\ad(\s\up 11(</w:instrText>
      </w:r>
      <w:r w:rsidR="006B66A7" w:rsidRPr="006B66A7">
        <w:rPr>
          <w:rFonts w:ascii="MS Mincho" w:hAnsi="MS Mincho" w:hint="eastAsia"/>
          <w:sz w:val="12"/>
          <w:lang w:eastAsia="ja-JP"/>
        </w:rPr>
        <w:instrText>え</w:instrText>
      </w:r>
      <w:r w:rsidR="006B66A7">
        <w:rPr>
          <w:lang w:eastAsia="ja-JP"/>
        </w:rPr>
        <w:instrText>),</w:instrText>
      </w:r>
      <w:r w:rsidR="006B66A7">
        <w:rPr>
          <w:rFonts w:hint="eastAsia"/>
          <w:lang w:eastAsia="ja-JP"/>
        </w:rPr>
        <w:instrText>絵</w:instrText>
      </w:r>
      <w:r w:rsidR="006B66A7">
        <w:rPr>
          <w:lang w:eastAsia="ja-JP"/>
        </w:rPr>
        <w:instrText>)</w:instrText>
      </w:r>
      <w:r w:rsidR="006B66A7">
        <w:rPr>
          <w:lang w:eastAsia="ja-JP"/>
        </w:rPr>
        <w:fldChar w:fldCharType="end"/>
      </w:r>
      <w:r w:rsidR="00CE7FBC" w:rsidRPr="00986B8D">
        <w:rPr>
          <w:rFonts w:hint="eastAsia"/>
          <w:lang w:eastAsia="ja-JP"/>
        </w:rPr>
        <w:t>をかこう</w:t>
      </w:r>
      <w:r w:rsidRPr="00986B8D">
        <w:rPr>
          <w:rFonts w:hint="eastAsia"/>
          <w:lang w:eastAsia="ja-JP"/>
        </w:rPr>
        <w:t>です。</w:t>
      </w:r>
    </w:p>
    <w:p w14:paraId="525C710A" w14:textId="5785A7FF" w:rsidR="00CC2367" w:rsidRPr="00986B8D" w:rsidRDefault="00CE7FBC" w:rsidP="001E7697">
      <w:pPr>
        <w:pStyle w:val="ListBullet"/>
        <w:rPr>
          <w:lang w:eastAsia="ja-JP"/>
        </w:rPr>
      </w:pPr>
      <w:r w:rsidRPr="00986B8D">
        <w:rPr>
          <w:rFonts w:hint="eastAsia"/>
          <w:lang w:eastAsia="ja-JP"/>
        </w:rPr>
        <w:t>カードを</w:t>
      </w:r>
      <w:r w:rsidR="00986B8D" w:rsidRPr="00986B8D">
        <w:rPr>
          <w:lang w:eastAsia="ja-JP"/>
        </w:rPr>
        <w:fldChar w:fldCharType="begin"/>
      </w:r>
      <w:r w:rsidR="00986B8D" w:rsidRPr="00986B8D">
        <w:rPr>
          <w:lang w:eastAsia="ja-JP"/>
        </w:rPr>
        <w:instrText>EQ \* jc2 \* "Font:MS Mincho" \* hps12 \o\ad(\s\up 11(</w:instrText>
      </w:r>
      <w:r w:rsidR="00986B8D" w:rsidRPr="00986B8D">
        <w:rPr>
          <w:rFonts w:ascii="MS Mincho" w:hAnsi="MS Mincho" w:hint="eastAsia"/>
          <w:sz w:val="12"/>
          <w:lang w:eastAsia="ja-JP"/>
        </w:rPr>
        <w:instrText>よ</w:instrText>
      </w:r>
      <w:r w:rsidR="00986B8D" w:rsidRPr="00986B8D">
        <w:rPr>
          <w:lang w:eastAsia="ja-JP"/>
        </w:rPr>
        <w:instrText>),</w:instrText>
      </w:r>
      <w:r w:rsidR="00986B8D" w:rsidRPr="00986B8D">
        <w:rPr>
          <w:rFonts w:hint="eastAsia"/>
          <w:lang w:eastAsia="ja-JP"/>
        </w:rPr>
        <w:instrText>読</w:instrText>
      </w:r>
      <w:r w:rsidR="00986B8D" w:rsidRPr="00986B8D">
        <w:rPr>
          <w:lang w:eastAsia="ja-JP"/>
        </w:rPr>
        <w:instrText>)</w:instrText>
      </w:r>
      <w:r w:rsidR="00986B8D" w:rsidRPr="00986B8D">
        <w:rPr>
          <w:lang w:eastAsia="ja-JP"/>
        </w:rPr>
        <w:fldChar w:fldCharType="end"/>
      </w:r>
      <w:r w:rsidRPr="00986B8D">
        <w:rPr>
          <w:rFonts w:hint="eastAsia"/>
          <w:lang w:eastAsia="ja-JP"/>
        </w:rPr>
        <w:t>んで、</w:t>
      </w:r>
      <w:r w:rsidR="00CC2367" w:rsidRPr="00986B8D">
        <w:rPr>
          <w:rFonts w:hint="eastAsia"/>
          <w:lang w:eastAsia="ja-JP"/>
        </w:rPr>
        <w:t>ボードに</w:t>
      </w:r>
      <w:r w:rsidR="00986B8D" w:rsidRPr="00986B8D">
        <w:rPr>
          <w:lang w:eastAsia="ja-JP"/>
        </w:rPr>
        <w:fldChar w:fldCharType="begin"/>
      </w:r>
      <w:r w:rsidR="00986B8D" w:rsidRPr="00986B8D">
        <w:rPr>
          <w:lang w:eastAsia="ja-JP"/>
        </w:rPr>
        <w:instrText>EQ \* jc2 \* "Font:MS Mincho" \* hps12 \o\ad(\s\up 11(</w:instrText>
      </w:r>
      <w:r w:rsidR="00986B8D" w:rsidRPr="00986B8D">
        <w:rPr>
          <w:rFonts w:ascii="MS Mincho" w:hAnsi="MS Mincho" w:hint="eastAsia"/>
          <w:sz w:val="12"/>
          <w:lang w:eastAsia="ja-JP"/>
        </w:rPr>
        <w:instrText>え</w:instrText>
      </w:r>
      <w:r w:rsidR="00986B8D" w:rsidRPr="00986B8D">
        <w:rPr>
          <w:lang w:eastAsia="ja-JP"/>
        </w:rPr>
        <w:instrText>),</w:instrText>
      </w:r>
      <w:r w:rsidR="00986B8D" w:rsidRPr="00986B8D">
        <w:rPr>
          <w:rFonts w:hint="eastAsia"/>
          <w:lang w:eastAsia="ja-JP"/>
        </w:rPr>
        <w:instrText>絵</w:instrText>
      </w:r>
      <w:r w:rsidR="00986B8D" w:rsidRPr="00986B8D">
        <w:rPr>
          <w:lang w:eastAsia="ja-JP"/>
        </w:rPr>
        <w:instrText>)</w:instrText>
      </w:r>
      <w:r w:rsidR="00986B8D" w:rsidRPr="00986B8D">
        <w:rPr>
          <w:lang w:eastAsia="ja-JP"/>
        </w:rPr>
        <w:fldChar w:fldCharType="end"/>
      </w:r>
      <w:r w:rsidRPr="00986B8D">
        <w:rPr>
          <w:rFonts w:hint="eastAsia"/>
          <w:lang w:eastAsia="ja-JP"/>
        </w:rPr>
        <w:t>を</w:t>
      </w:r>
      <w:r w:rsidR="00CC2367" w:rsidRPr="00986B8D">
        <w:rPr>
          <w:rFonts w:hint="eastAsia"/>
          <w:lang w:eastAsia="ja-JP"/>
        </w:rPr>
        <w:t>かいてください。</w:t>
      </w:r>
    </w:p>
    <w:p w14:paraId="695C04AD" w14:textId="6047A917" w:rsidR="00CE7FBC" w:rsidRPr="00986B8D" w:rsidRDefault="00986B8D" w:rsidP="00FB1C9F">
      <w:pPr>
        <w:pStyle w:val="ListBullet"/>
        <w:rPr>
          <w:lang w:eastAsia="ja-JP"/>
        </w:rPr>
      </w:pPr>
      <w:r w:rsidRPr="00986B8D">
        <w:rPr>
          <w:lang w:eastAsia="ja-JP"/>
        </w:rPr>
        <w:ruby>
          <w:rubyPr>
            <w:rubyAlign w:val="distributeSpace"/>
            <w:hps w:val="12"/>
            <w:hpsRaise w:val="22"/>
            <w:hpsBaseText w:val="24"/>
            <w:lid w:val="ja-JP"/>
          </w:rubyPr>
          <w:rt>
            <w:r w:rsidR="00986B8D" w:rsidRPr="00986B8D">
              <w:rPr>
                <w:rFonts w:ascii="MS Mincho" w:hAnsi="MS Mincho" w:hint="eastAsia"/>
                <w:sz w:val="12"/>
                <w:lang w:eastAsia="ja-JP"/>
              </w:rPr>
              <w:t>え</w:t>
            </w:r>
          </w:rt>
          <w:rubyBase>
            <w:r w:rsidR="00986B8D" w:rsidRPr="00986B8D">
              <w:rPr>
                <w:rFonts w:hint="eastAsia"/>
                <w:lang w:eastAsia="ja-JP"/>
              </w:rPr>
              <w:t>絵</w:t>
            </w:r>
          </w:rubyBase>
        </w:ruby>
      </w:r>
      <w:r w:rsidR="00FB1C9F" w:rsidRPr="00986B8D">
        <w:rPr>
          <w:rFonts w:hint="eastAsia"/>
          <w:lang w:eastAsia="ja-JP"/>
        </w:rPr>
        <w:t>をかく</w:t>
      </w:r>
      <w:r w:rsidRPr="00986B8D">
        <w:rPr>
          <w:lang w:eastAsia="ja-JP"/>
        </w:rPr>
        <w:fldChar w:fldCharType="begin"/>
      </w:r>
      <w:r w:rsidRPr="00986B8D">
        <w:rPr>
          <w:lang w:eastAsia="ja-JP"/>
        </w:rPr>
        <w:instrText>EQ \* jc2 \* "Font:MS Mincho" \* hps12 \o\ad(\s\up 11(</w:instrText>
      </w:r>
      <w:r w:rsidRPr="00986B8D">
        <w:rPr>
          <w:rFonts w:ascii="MS Mincho" w:hAnsi="MS Mincho" w:hint="eastAsia"/>
          <w:sz w:val="12"/>
          <w:lang w:eastAsia="ja-JP"/>
        </w:rPr>
        <w:instrText>じかん</w:instrText>
      </w:r>
      <w:r w:rsidRPr="00986B8D">
        <w:rPr>
          <w:lang w:eastAsia="ja-JP"/>
        </w:rPr>
        <w:instrText>),</w:instrText>
      </w:r>
      <w:r w:rsidRPr="00986B8D">
        <w:rPr>
          <w:rFonts w:hint="eastAsia"/>
          <w:lang w:eastAsia="ja-JP"/>
        </w:rPr>
        <w:instrText>時間</w:instrText>
      </w:r>
      <w:r w:rsidRPr="00986B8D">
        <w:rPr>
          <w:lang w:eastAsia="ja-JP"/>
        </w:rPr>
        <w:instrText>)</w:instrText>
      </w:r>
      <w:r w:rsidRPr="00986B8D">
        <w:rPr>
          <w:lang w:eastAsia="ja-JP"/>
        </w:rPr>
        <w:fldChar w:fldCharType="end"/>
      </w:r>
      <w:r w:rsidR="00CE7FBC" w:rsidRPr="00986B8D">
        <w:rPr>
          <w:rFonts w:hint="eastAsia"/>
          <w:lang w:eastAsia="ja-JP"/>
        </w:rPr>
        <w:t>は</w:t>
      </w:r>
      <w:r w:rsidR="00CE7FBC" w:rsidRPr="00986B8D">
        <w:rPr>
          <w:rFonts w:hint="eastAsia"/>
          <w:lang w:eastAsia="ja-JP"/>
        </w:rPr>
        <w:t>20</w:t>
      </w:r>
      <w:r w:rsidR="006B66A7">
        <w:rPr>
          <w:lang w:eastAsia="ja-JP"/>
        </w:rPr>
        <w:fldChar w:fldCharType="begin"/>
      </w:r>
      <w:r w:rsidR="006B66A7">
        <w:rPr>
          <w:lang w:eastAsia="ja-JP"/>
        </w:rPr>
        <w:instrText>EQ \* jc2 \* "Font:MS Mincho" \* hps12 \o\ad(\s\up 11(</w:instrText>
      </w:r>
      <w:r w:rsidR="006B66A7" w:rsidRPr="006B66A7">
        <w:rPr>
          <w:rFonts w:ascii="MS Mincho" w:hAnsi="MS Mincho" w:hint="eastAsia"/>
          <w:sz w:val="12"/>
          <w:lang w:eastAsia="ja-JP"/>
        </w:rPr>
        <w:instrText>びょう</w:instrText>
      </w:r>
      <w:r w:rsidR="006B66A7">
        <w:rPr>
          <w:lang w:eastAsia="ja-JP"/>
        </w:rPr>
        <w:instrText>),</w:instrText>
      </w:r>
      <w:r w:rsidR="006B66A7">
        <w:rPr>
          <w:rFonts w:hint="eastAsia"/>
          <w:lang w:eastAsia="ja-JP"/>
        </w:rPr>
        <w:instrText>秒</w:instrText>
      </w:r>
      <w:r w:rsidR="006B66A7">
        <w:rPr>
          <w:lang w:eastAsia="ja-JP"/>
        </w:rPr>
        <w:instrText>)</w:instrText>
      </w:r>
      <w:r w:rsidR="006B66A7">
        <w:rPr>
          <w:lang w:eastAsia="ja-JP"/>
        </w:rPr>
        <w:fldChar w:fldCharType="end"/>
      </w:r>
      <w:r w:rsidR="00CE7FBC" w:rsidRPr="00986B8D">
        <w:rPr>
          <w:rFonts w:hint="eastAsia"/>
          <w:lang w:eastAsia="ja-JP"/>
        </w:rPr>
        <w:t>です。</w:t>
      </w:r>
    </w:p>
    <w:p w14:paraId="3F69704A" w14:textId="77777777" w:rsidR="00CC2367" w:rsidRPr="00986B8D" w:rsidRDefault="00CC2367" w:rsidP="001E7697">
      <w:pPr>
        <w:pStyle w:val="ListBullet"/>
        <w:rPr>
          <w:lang w:eastAsia="ja-JP"/>
        </w:rPr>
      </w:pPr>
      <w:r w:rsidRPr="00986B8D">
        <w:rPr>
          <w:rFonts w:hint="eastAsia"/>
          <w:lang w:eastAsia="ja-JP"/>
        </w:rPr>
        <w:t>しつもん６は、インタビューです。</w:t>
      </w:r>
    </w:p>
    <w:p w14:paraId="4B0590B0" w14:textId="05164613" w:rsidR="00CC2367" w:rsidRPr="00986B8D" w:rsidRDefault="00CC2367" w:rsidP="001E7697">
      <w:pPr>
        <w:pStyle w:val="ListBullet"/>
        <w:rPr>
          <w:lang w:eastAsia="ja-JP"/>
        </w:rPr>
      </w:pPr>
      <w:r w:rsidRPr="00986B8D">
        <w:rPr>
          <w:rFonts w:hint="eastAsia"/>
          <w:lang w:eastAsia="ja-JP"/>
        </w:rPr>
        <w:t>しつもんをしますから、</w:t>
      </w:r>
      <w:r w:rsidR="00986B8D" w:rsidRPr="00986B8D">
        <w:rPr>
          <w:rFonts w:hint="eastAsia"/>
          <w:lang w:eastAsia="ja-JP"/>
        </w:rPr>
        <w:t>ぶんしょうで</w:t>
      </w:r>
      <w:r w:rsidRPr="00986B8D">
        <w:rPr>
          <w:rFonts w:hint="eastAsia"/>
          <w:lang w:eastAsia="ja-JP"/>
        </w:rPr>
        <w:t>こたえてください。</w:t>
      </w:r>
    </w:p>
    <w:p w14:paraId="2F8C868E" w14:textId="5061FDF3" w:rsidR="00CC2367" w:rsidRPr="00986B8D" w:rsidRDefault="00CC2367" w:rsidP="001E7697">
      <w:pPr>
        <w:pStyle w:val="ListBullet"/>
        <w:rPr>
          <w:lang w:eastAsia="ja-JP"/>
        </w:rPr>
      </w:pPr>
      <w:r w:rsidRPr="00986B8D">
        <w:rPr>
          <w:rFonts w:hint="eastAsia"/>
          <w:lang w:eastAsia="ja-JP"/>
        </w:rPr>
        <w:t>みなさん、ゲームのルールです。</w:t>
      </w:r>
    </w:p>
    <w:p w14:paraId="3D12CE87" w14:textId="77777777" w:rsidR="00CC2367" w:rsidRPr="00986B8D" w:rsidRDefault="00CC2367" w:rsidP="001E7697">
      <w:pPr>
        <w:pStyle w:val="ListBullet"/>
        <w:rPr>
          <w:lang w:eastAsia="ja-JP"/>
        </w:rPr>
      </w:pPr>
      <w:r w:rsidRPr="00986B8D">
        <w:rPr>
          <w:rFonts w:hint="eastAsia"/>
          <w:lang w:eastAsia="ja-JP"/>
        </w:rPr>
        <w:t>しつもんがわかったら、ブザーをおしてください。</w:t>
      </w:r>
    </w:p>
    <w:p w14:paraId="1589DBD3" w14:textId="77777777" w:rsidR="00CC2367" w:rsidRPr="00986B8D" w:rsidRDefault="00CC2367" w:rsidP="001E7697">
      <w:pPr>
        <w:pStyle w:val="ListBullet"/>
        <w:rPr>
          <w:lang w:eastAsia="ja-JP"/>
        </w:rPr>
      </w:pPr>
      <w:r w:rsidRPr="00986B8D">
        <w:rPr>
          <w:rFonts w:hint="eastAsia"/>
          <w:lang w:eastAsia="ja-JP"/>
        </w:rPr>
        <w:t>チームのなまえをよばれたら、こたえてください。</w:t>
      </w:r>
    </w:p>
    <w:p w14:paraId="64C2EBC4" w14:textId="77777777" w:rsidR="00CC2367" w:rsidRPr="00986B8D" w:rsidRDefault="00CC2367" w:rsidP="001E7697">
      <w:pPr>
        <w:pStyle w:val="ListBullet"/>
        <w:rPr>
          <w:lang w:eastAsia="ja-JP"/>
        </w:rPr>
      </w:pPr>
      <w:r w:rsidRPr="00986B8D">
        <w:rPr>
          <w:rFonts w:hint="eastAsia"/>
          <w:lang w:eastAsia="ja-JP"/>
        </w:rPr>
        <w:t>タイムリミットは３びょう、です。</w:t>
      </w:r>
    </w:p>
    <w:p w14:paraId="24DBAE4C" w14:textId="77777777" w:rsidR="00CC2367" w:rsidRPr="00986B8D" w:rsidRDefault="00CC2367" w:rsidP="001E7697">
      <w:pPr>
        <w:pStyle w:val="ListBullet"/>
        <w:rPr>
          <w:lang w:eastAsia="ja-JP"/>
        </w:rPr>
      </w:pPr>
      <w:r w:rsidRPr="00986B8D">
        <w:rPr>
          <w:rFonts w:hint="eastAsia"/>
          <w:lang w:eastAsia="ja-JP"/>
        </w:rPr>
        <w:t>コンテスタントがこたえます。</w:t>
      </w:r>
    </w:p>
    <w:p w14:paraId="1ABA6943" w14:textId="41E963DD" w:rsidR="00CC2367" w:rsidRPr="00986B8D" w:rsidRDefault="00CC2367" w:rsidP="001E7697">
      <w:pPr>
        <w:pStyle w:val="ListBullet"/>
        <w:rPr>
          <w:lang w:eastAsia="ja-JP"/>
        </w:rPr>
      </w:pPr>
      <w:r w:rsidRPr="00986B8D">
        <w:rPr>
          <w:rFonts w:hint="eastAsia"/>
          <w:lang w:eastAsia="ja-JP"/>
        </w:rPr>
        <w:t>オーディエンスは、</w:t>
      </w:r>
      <w:r w:rsidR="00FB1C9F" w:rsidRPr="00986B8D">
        <w:rPr>
          <w:rFonts w:hint="eastAsia"/>
          <w:lang w:eastAsia="ja-JP"/>
        </w:rPr>
        <w:t>こたえないでください。</w:t>
      </w:r>
    </w:p>
    <w:p w14:paraId="7C64E609" w14:textId="597FB1A6" w:rsidR="00CC2367" w:rsidRDefault="00CC2367" w:rsidP="001E7697">
      <w:pPr>
        <w:pStyle w:val="ListBullet"/>
        <w:rPr>
          <w:lang w:eastAsia="ja-JP"/>
        </w:rPr>
      </w:pPr>
      <w:r>
        <w:rPr>
          <w:rFonts w:hint="eastAsia"/>
          <w:lang w:eastAsia="ja-JP"/>
        </w:rPr>
        <w:t>オーディエンスがこたえ</w:t>
      </w:r>
      <w:r w:rsidR="00986B8D">
        <w:rPr>
          <w:rFonts w:hint="eastAsia"/>
          <w:lang w:eastAsia="ja-JP"/>
        </w:rPr>
        <w:t>やヒント</w:t>
      </w:r>
      <w:r>
        <w:rPr>
          <w:rFonts w:hint="eastAsia"/>
          <w:lang w:eastAsia="ja-JP"/>
        </w:rPr>
        <w:t>をいったら、マイナスポイントです。</w:t>
      </w:r>
    </w:p>
    <w:p w14:paraId="45D9D809" w14:textId="77777777" w:rsidR="00CC2367" w:rsidRDefault="00CC2367" w:rsidP="001E7697">
      <w:pPr>
        <w:pStyle w:val="ListBullet"/>
        <w:rPr>
          <w:lang w:eastAsia="ja-JP"/>
        </w:rPr>
      </w:pPr>
      <w:r>
        <w:rPr>
          <w:rFonts w:hint="eastAsia"/>
          <w:lang w:eastAsia="ja-JP"/>
        </w:rPr>
        <w:t>きをつけてください。</w:t>
      </w:r>
    </w:p>
    <w:p w14:paraId="5141B958" w14:textId="77777777" w:rsidR="00CC2367" w:rsidRDefault="00CC2367" w:rsidP="001E7697">
      <w:pPr>
        <w:pStyle w:val="ListBullet"/>
        <w:rPr>
          <w:lang w:eastAsia="ja-JP"/>
        </w:rPr>
      </w:pPr>
      <w:r>
        <w:rPr>
          <w:rFonts w:hint="eastAsia"/>
          <w:lang w:eastAsia="ja-JP"/>
        </w:rPr>
        <w:t>では、はじめます。</w:t>
      </w:r>
    </w:p>
    <w:p w14:paraId="61704A45" w14:textId="7810C235" w:rsidR="00CC2367" w:rsidRDefault="00CC2367" w:rsidP="001E7697">
      <w:pPr>
        <w:pStyle w:val="ListBullet"/>
        <w:rPr>
          <w:lang w:eastAsia="ja-JP"/>
        </w:rPr>
      </w:pPr>
      <w:r>
        <w:rPr>
          <w:rFonts w:hint="eastAsia"/>
          <w:lang w:eastAsia="ja-JP"/>
        </w:rPr>
        <w:t>しつもん１、日本の</w:t>
      </w:r>
      <w:r w:rsidR="00986B8D">
        <w:rPr>
          <w:lang w:eastAsia="ja-JP"/>
        </w:rPr>
        <w:fldChar w:fldCharType="begin"/>
      </w:r>
      <w:r w:rsidR="00986B8D">
        <w:rPr>
          <w:lang w:eastAsia="ja-JP"/>
        </w:rPr>
        <w:instrText>EQ \* jc2 \* "Font:MS Mincho" \* hps12 \o\ad(\s\up 11(</w:instrText>
      </w:r>
      <w:r w:rsidR="00986B8D" w:rsidRPr="00986B8D">
        <w:rPr>
          <w:rFonts w:ascii="MS Mincho" w:hAnsi="MS Mincho" w:hint="eastAsia"/>
          <w:sz w:val="12"/>
          <w:lang w:eastAsia="ja-JP"/>
        </w:rPr>
        <w:instrText>いえ</w:instrText>
      </w:r>
      <w:r w:rsidR="00986B8D">
        <w:rPr>
          <w:lang w:eastAsia="ja-JP"/>
        </w:rPr>
        <w:instrText>),</w:instrText>
      </w:r>
      <w:r w:rsidR="00986B8D">
        <w:rPr>
          <w:rFonts w:hint="eastAsia"/>
          <w:lang w:eastAsia="ja-JP"/>
        </w:rPr>
        <w:instrText>家</w:instrText>
      </w:r>
      <w:r w:rsidR="00986B8D">
        <w:rPr>
          <w:lang w:eastAsia="ja-JP"/>
        </w:rPr>
        <w:instrText>)</w:instrText>
      </w:r>
      <w:r w:rsidR="00986B8D">
        <w:rPr>
          <w:lang w:eastAsia="ja-JP"/>
        </w:rPr>
        <w:fldChar w:fldCharType="end"/>
      </w:r>
      <w:r>
        <w:rPr>
          <w:rFonts w:hint="eastAsia"/>
          <w:lang w:eastAsia="ja-JP"/>
        </w:rPr>
        <w:t>。</w:t>
      </w:r>
    </w:p>
    <w:p w14:paraId="2BDE2916" w14:textId="03314A48" w:rsidR="00CC2367" w:rsidRPr="007C3BE3" w:rsidRDefault="007C3BE3" w:rsidP="007C3BE3">
      <w:pPr>
        <w:pStyle w:val="ListBullet"/>
        <w:numPr>
          <w:ilvl w:val="0"/>
          <w:numId w:val="0"/>
        </w:numPr>
        <w:ind w:left="851"/>
        <w:rPr>
          <w:rFonts w:cs="Arial"/>
          <w:lang w:eastAsia="ja-JP"/>
        </w:rPr>
      </w:pPr>
      <w:r>
        <w:rPr>
          <w:rFonts w:cs="Arial"/>
          <w:lang w:eastAsia="ja-JP"/>
        </w:rPr>
        <w:t>(</w:t>
      </w:r>
      <w:r>
        <w:rPr>
          <w:rFonts w:cs="Arial" w:hint="eastAsia"/>
          <w:lang w:eastAsia="ja-JP"/>
        </w:rPr>
        <w:t>a</w:t>
      </w:r>
      <w:r w:rsidR="00CC2367" w:rsidRPr="007C3BE3">
        <w:rPr>
          <w:rFonts w:cs="Arial"/>
          <w:lang w:eastAsia="ja-JP"/>
        </w:rPr>
        <w:t>fter question 6</w:t>
      </w:r>
      <w:r w:rsidRPr="007C3BE3">
        <w:rPr>
          <w:rFonts w:cs="Arial"/>
          <w:lang w:eastAsia="ja-JP"/>
        </w:rPr>
        <w:t>)</w:t>
      </w:r>
    </w:p>
    <w:p w14:paraId="04DAF9AD" w14:textId="77777777" w:rsidR="00CC2367" w:rsidRDefault="00CC2367" w:rsidP="001E7697">
      <w:pPr>
        <w:pStyle w:val="ListBullet"/>
        <w:rPr>
          <w:lang w:eastAsia="ja-JP"/>
        </w:rPr>
      </w:pPr>
      <w:r>
        <w:rPr>
          <w:rFonts w:hint="eastAsia"/>
          <w:lang w:eastAsia="ja-JP"/>
        </w:rPr>
        <w:t>コンテスタント１、よくできました。</w:t>
      </w:r>
    </w:p>
    <w:p w14:paraId="5FA91CAA" w14:textId="77777777" w:rsidR="00CC2367" w:rsidRDefault="00CC2367" w:rsidP="001E7697">
      <w:pPr>
        <w:pStyle w:val="ListBullet"/>
        <w:rPr>
          <w:lang w:eastAsia="ja-JP"/>
        </w:rPr>
      </w:pPr>
      <w:r>
        <w:rPr>
          <w:rFonts w:hint="eastAsia"/>
          <w:lang w:eastAsia="ja-JP"/>
        </w:rPr>
        <w:t>つぎは、コンテスタント２、まえにきてください。</w:t>
      </w:r>
    </w:p>
    <w:p w14:paraId="75BD9626" w14:textId="3CA2ECD2" w:rsidR="00CC2367" w:rsidRPr="007C3BE3" w:rsidRDefault="00CC2367" w:rsidP="007C3BE3">
      <w:pPr>
        <w:pStyle w:val="ListBullet"/>
        <w:numPr>
          <w:ilvl w:val="0"/>
          <w:numId w:val="0"/>
        </w:numPr>
        <w:ind w:left="851"/>
        <w:rPr>
          <w:rFonts w:cs="Arial"/>
          <w:lang w:eastAsia="ja-JP"/>
        </w:rPr>
      </w:pPr>
      <w:r w:rsidRPr="007C3BE3">
        <w:rPr>
          <w:rFonts w:cs="Arial"/>
          <w:lang w:eastAsia="ja-JP"/>
        </w:rPr>
        <w:t>(</w:t>
      </w:r>
      <w:r w:rsidR="001E7697" w:rsidRPr="007C3BE3">
        <w:rPr>
          <w:rFonts w:cs="Arial"/>
          <w:lang w:eastAsia="ja-JP"/>
        </w:rPr>
        <w:t>c</w:t>
      </w:r>
      <w:r w:rsidRPr="007C3BE3">
        <w:rPr>
          <w:rFonts w:cs="Arial"/>
          <w:lang w:eastAsia="ja-JP"/>
        </w:rPr>
        <w:t xml:space="preserve">ontinues until all students have their turns) </w:t>
      </w:r>
    </w:p>
    <w:p w14:paraId="05361B55" w14:textId="77777777" w:rsidR="00CC2367" w:rsidRDefault="00CC2367" w:rsidP="001E7697">
      <w:pPr>
        <w:pStyle w:val="ListBullet"/>
        <w:rPr>
          <w:lang w:eastAsia="ja-JP"/>
        </w:rPr>
      </w:pPr>
      <w:r>
        <w:rPr>
          <w:rFonts w:hint="eastAsia"/>
          <w:lang w:eastAsia="ja-JP"/>
        </w:rPr>
        <w:t>はい、みなさん、おつかれさまでした。</w:t>
      </w:r>
    </w:p>
    <w:p w14:paraId="2B3EEA00" w14:textId="77777777" w:rsidR="002763AF" w:rsidRPr="002763AF" w:rsidRDefault="002763AF" w:rsidP="002763AF">
      <w:pPr>
        <w:pStyle w:val="Heading2"/>
        <w:rPr>
          <w:b w:val="0"/>
        </w:rPr>
      </w:pPr>
      <w:bookmarkStart w:id="28" w:name="_Hlk58858133"/>
      <w:bookmarkStart w:id="29" w:name="_Hlk55571827"/>
      <w:bookmarkStart w:id="30" w:name="_Toc84337364"/>
      <w:bookmarkStart w:id="31" w:name="_Toc84337677"/>
      <w:r w:rsidRPr="002763AF">
        <w:rPr>
          <w:b w:val="0"/>
        </w:rPr>
        <w:lastRenderedPageBreak/>
        <w:t>Presentation of certificates – goodbye and see you again</w:t>
      </w:r>
      <w:r w:rsidRPr="002763AF">
        <w:rPr>
          <w:b w:val="0"/>
        </w:rPr>
        <w:br/>
      </w:r>
      <w:r w:rsidRPr="007F3511">
        <w:rPr>
          <w:rFonts w:ascii="MS Mincho" w:eastAsia="MS Mincho" w:hAnsi="MS Mincho"/>
          <w:b w:val="0"/>
        </w:rPr>
        <w:t>(</w:t>
      </w:r>
      <w:r w:rsidRPr="007F3511">
        <w:rPr>
          <w:rFonts w:ascii="MS Mincho" w:eastAsia="MS Mincho" w:hAnsi="MS Mincho" w:hint="eastAsia"/>
          <w:b w:val="0"/>
        </w:rPr>
        <w:t xml:space="preserve">しゅうりょうしょう </w:t>
      </w:r>
      <w:r w:rsidRPr="007F3511">
        <w:rPr>
          <w:rFonts w:ascii="MS Mincho" w:eastAsia="MS Mincho" w:hAnsi="MS Mincho"/>
          <w:b w:val="0"/>
        </w:rPr>
        <w:t xml:space="preserve">– </w:t>
      </w:r>
      <w:r w:rsidRPr="007F3511">
        <w:rPr>
          <w:rFonts w:ascii="MS Mincho" w:eastAsia="MS Mincho" w:hAnsi="MS Mincho" w:hint="eastAsia"/>
          <w:b w:val="0"/>
        </w:rPr>
        <w:t>さようなら、またあいましょう</w:t>
      </w:r>
      <w:r w:rsidRPr="007F3511">
        <w:rPr>
          <w:rFonts w:ascii="MS Mincho" w:eastAsia="MS Mincho" w:hAnsi="MS Mincho"/>
          <w:b w:val="0"/>
        </w:rPr>
        <w:t>)</w:t>
      </w:r>
      <w:bookmarkEnd w:id="30"/>
      <w:bookmarkEnd w:id="31"/>
    </w:p>
    <w:p w14:paraId="47C0C45C" w14:textId="4381EEDC" w:rsidR="007C3BE3" w:rsidRDefault="007C3BE3" w:rsidP="00CC2367">
      <w:r>
        <w:t xml:space="preserve">This activity concludes your visit. The Tanken Centre officers thank students for participating and </w:t>
      </w:r>
      <w:proofErr w:type="gramStart"/>
      <w:r>
        <w:t>reveal</w:t>
      </w:r>
      <w:proofErr w:type="gramEnd"/>
      <w:r>
        <w:t xml:space="preserve"> the final scores.</w:t>
      </w:r>
    </w:p>
    <w:p w14:paraId="39FE6488" w14:textId="323FBC9C" w:rsidR="007C3BE3" w:rsidRDefault="007C3BE3" w:rsidP="00CC2367">
      <w:r>
        <w:t xml:space="preserve">The name card cases </w:t>
      </w:r>
      <w:r w:rsidR="00B7048F">
        <w:t>are</w:t>
      </w:r>
      <w:r>
        <w:t xml:space="preserve"> collected, and students may choose to keep </w:t>
      </w:r>
      <w:r w:rsidR="00CC2367" w:rsidRPr="00BC19E4">
        <w:t xml:space="preserve">their </w:t>
      </w:r>
      <w:r>
        <w:t xml:space="preserve">individual </w:t>
      </w:r>
      <w:r w:rsidR="00CC2367" w:rsidRPr="00BC19E4">
        <w:t>name card</w:t>
      </w:r>
      <w:r>
        <w:t>s</w:t>
      </w:r>
      <w:r w:rsidR="00CC2367" w:rsidRPr="00BC19E4">
        <w:t xml:space="preserve"> as a souvenir</w:t>
      </w:r>
      <w:r>
        <w:t>.</w:t>
      </w:r>
    </w:p>
    <w:p w14:paraId="567D816E" w14:textId="77777777" w:rsidR="00D557E9" w:rsidRDefault="00CC2367" w:rsidP="00CC2367">
      <w:r w:rsidRPr="002763AF">
        <w:t xml:space="preserve">The certificates with the students’ pictures </w:t>
      </w:r>
      <w:r w:rsidR="00D557E9" w:rsidRPr="002763AF">
        <w:t>(</w:t>
      </w:r>
      <w:r w:rsidRPr="002763AF">
        <w:t>taken earlier in the day</w:t>
      </w:r>
      <w:r w:rsidR="00D557E9" w:rsidRPr="002763AF">
        <w:t>)</w:t>
      </w:r>
      <w:r w:rsidRPr="002763AF">
        <w:t xml:space="preserve"> are given to the teacher to distribute to their students </w:t>
      </w:r>
      <w:r w:rsidR="00D557E9" w:rsidRPr="002763AF">
        <w:t>after the visit</w:t>
      </w:r>
      <w:r w:rsidRPr="002763AF">
        <w:t>.</w:t>
      </w:r>
      <w:r w:rsidRPr="00BC19E4">
        <w:t xml:space="preserve"> </w:t>
      </w:r>
    </w:p>
    <w:bookmarkEnd w:id="28"/>
    <w:p w14:paraId="543070B7" w14:textId="0CCAADE2" w:rsidR="00CC2367" w:rsidRPr="006318A8" w:rsidRDefault="00CC2367" w:rsidP="00CC2367">
      <w:r w:rsidRPr="00BC19E4">
        <w:t>Etiquette for leaving the Japanese house is explained. All instructions are given in Japanese. Students are required to listen, identify information in Japanese and follow the instructions.</w:t>
      </w:r>
    </w:p>
    <w:p w14:paraId="61610CF2" w14:textId="77777777" w:rsidR="00CC2367" w:rsidRPr="00BC19E4" w:rsidRDefault="00CC2367" w:rsidP="00CC2367">
      <w:pPr>
        <w:rPr>
          <w:lang w:eastAsia="zh-CN"/>
        </w:rPr>
      </w:pPr>
      <w:r w:rsidRPr="00BC19E4">
        <w:rPr>
          <w:lang w:eastAsia="zh-CN"/>
        </w:rPr>
        <w:t>Time allocation: 5 minutes</w:t>
      </w:r>
    </w:p>
    <w:p w14:paraId="633A9267" w14:textId="77777777" w:rsidR="00CC2367" w:rsidRPr="00824A59" w:rsidRDefault="00CC2367" w:rsidP="00CC2367">
      <w:pPr>
        <w:rPr>
          <w:sz w:val="4"/>
          <w:szCs w:val="4"/>
          <w:highlight w:val="green"/>
        </w:rPr>
      </w:pPr>
    </w:p>
    <w:tbl>
      <w:tblPr>
        <w:tblStyle w:val="Tableheader"/>
        <w:tblW w:w="9638" w:type="dxa"/>
        <w:tblLook w:val="04A0" w:firstRow="1" w:lastRow="0" w:firstColumn="1" w:lastColumn="0" w:noHBand="0" w:noVBand="1"/>
        <w:tblCaption w:val="Syllabus outcomes and language structures"/>
      </w:tblPr>
      <w:tblGrid>
        <w:gridCol w:w="4819"/>
        <w:gridCol w:w="4819"/>
      </w:tblGrid>
      <w:tr w:rsidR="00CC2367" w:rsidRPr="00824A59" w14:paraId="18967715" w14:textId="77777777" w:rsidTr="001809F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19" w:type="dxa"/>
          </w:tcPr>
          <w:p w14:paraId="590F683C" w14:textId="77777777" w:rsidR="00CC2367" w:rsidRPr="00BC19E4" w:rsidRDefault="00CC2367" w:rsidP="001809F7">
            <w:pPr>
              <w:pStyle w:val="TableofFigures"/>
              <w:spacing w:before="192" w:after="192"/>
              <w:rPr>
                <w:lang w:eastAsia="zh-CN"/>
              </w:rPr>
            </w:pPr>
            <w:r w:rsidRPr="00BC19E4">
              <w:rPr>
                <w:lang w:eastAsia="zh-CN"/>
              </w:rPr>
              <w:t>Syllabus outcomes</w:t>
            </w:r>
          </w:p>
        </w:tc>
        <w:tc>
          <w:tcPr>
            <w:tcW w:w="4819" w:type="dxa"/>
          </w:tcPr>
          <w:p w14:paraId="3F1EB870" w14:textId="77777777" w:rsidR="00CC2367" w:rsidRPr="00BC19E4" w:rsidRDefault="00CC2367" w:rsidP="001809F7">
            <w:pPr>
              <w:pStyle w:val="TableofFigures"/>
              <w:cnfStyle w:val="100000000000" w:firstRow="1" w:lastRow="0" w:firstColumn="0" w:lastColumn="0" w:oddVBand="0" w:evenVBand="0" w:oddHBand="0" w:evenHBand="0" w:firstRowFirstColumn="0" w:firstRowLastColumn="0" w:lastRowFirstColumn="0" w:lastRowLastColumn="0"/>
              <w:rPr>
                <w:lang w:eastAsia="zh-CN"/>
              </w:rPr>
            </w:pPr>
            <w:r w:rsidRPr="00BC19E4">
              <w:rPr>
                <w:lang w:eastAsia="zh-CN"/>
              </w:rPr>
              <w:t>Outcomes in action</w:t>
            </w:r>
          </w:p>
        </w:tc>
      </w:tr>
      <w:tr w:rsidR="00CC2367" w:rsidRPr="00824A59" w14:paraId="49F3F517" w14:textId="77777777" w:rsidTr="001809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vAlign w:val="top"/>
          </w:tcPr>
          <w:p w14:paraId="6C35C03B" w14:textId="77777777" w:rsidR="00F165C7" w:rsidRPr="00BA3139" w:rsidRDefault="00F165C7" w:rsidP="001809F7">
            <w:pPr>
              <w:rPr>
                <w:b w:val="0"/>
              </w:rPr>
            </w:pPr>
            <w:r w:rsidRPr="00BA3139">
              <w:rPr>
                <w:b w:val="0"/>
              </w:rPr>
              <w:t xml:space="preserve">LJA5-2C </w:t>
            </w:r>
          </w:p>
          <w:p w14:paraId="798264E5" w14:textId="7137293B" w:rsidR="00CC2367" w:rsidRPr="00BA3139" w:rsidRDefault="00F165C7" w:rsidP="001809F7">
            <w:pPr>
              <w:rPr>
                <w:b w:val="0"/>
              </w:rPr>
            </w:pPr>
            <w:r w:rsidRPr="00BA3139">
              <w:rPr>
                <w:b w:val="0"/>
              </w:rPr>
              <w:t>identifies and interprets information in a range of texts</w:t>
            </w:r>
          </w:p>
        </w:tc>
        <w:tc>
          <w:tcPr>
            <w:tcW w:w="4819" w:type="dxa"/>
            <w:vAlign w:val="top"/>
          </w:tcPr>
          <w:p w14:paraId="1A65AEEA" w14:textId="77777777" w:rsidR="00CC2367" w:rsidRPr="00BC19E4" w:rsidRDefault="00CC2367" w:rsidP="001809F7">
            <w:pPr>
              <w:cnfStyle w:val="000000100000" w:firstRow="0" w:lastRow="0" w:firstColumn="0" w:lastColumn="0" w:oddVBand="0" w:evenVBand="0" w:oddHBand="1" w:evenHBand="0" w:firstRowFirstColumn="0" w:firstRowLastColumn="0" w:lastRowFirstColumn="0" w:lastRowLastColumn="0"/>
            </w:pPr>
            <w:r w:rsidRPr="00BC19E4">
              <w:t>Students listen to and follow instructions at the end of the excursion.</w:t>
            </w:r>
          </w:p>
        </w:tc>
      </w:tr>
      <w:tr w:rsidR="00CC2367" w14:paraId="7A8F1F5C" w14:textId="77777777" w:rsidTr="001809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vAlign w:val="top"/>
          </w:tcPr>
          <w:p w14:paraId="3F907AF6" w14:textId="77777777" w:rsidR="00F165C7" w:rsidRPr="00BA3139" w:rsidRDefault="00F165C7" w:rsidP="001809F7">
            <w:pPr>
              <w:rPr>
                <w:b w:val="0"/>
              </w:rPr>
            </w:pPr>
            <w:r w:rsidRPr="00BA3139">
              <w:rPr>
                <w:b w:val="0"/>
              </w:rPr>
              <w:t xml:space="preserve">LJA5-9U </w:t>
            </w:r>
          </w:p>
          <w:p w14:paraId="5107FC1B" w14:textId="5F078BF1" w:rsidR="00CC2367" w:rsidRPr="00BA3139" w:rsidRDefault="00F165C7" w:rsidP="001809F7">
            <w:pPr>
              <w:rPr>
                <w:b w:val="0"/>
              </w:rPr>
            </w:pPr>
            <w:r w:rsidRPr="00BA3139">
              <w:rPr>
                <w:b w:val="0"/>
              </w:rPr>
              <w:t>explains and reflects on the interrelationship between language, culture and identity</w:t>
            </w:r>
          </w:p>
        </w:tc>
        <w:tc>
          <w:tcPr>
            <w:tcW w:w="4819" w:type="dxa"/>
            <w:vAlign w:val="top"/>
          </w:tcPr>
          <w:p w14:paraId="3A5F716C" w14:textId="77777777" w:rsidR="00CC2367" w:rsidRPr="00BC19E4" w:rsidRDefault="00CC2367" w:rsidP="001809F7">
            <w:pPr>
              <w:cnfStyle w:val="000000010000" w:firstRow="0" w:lastRow="0" w:firstColumn="0" w:lastColumn="0" w:oddVBand="0" w:evenVBand="0" w:oddHBand="0" w:evenHBand="1" w:firstRowFirstColumn="0" w:firstRowLastColumn="0" w:lastRowFirstColumn="0" w:lastRowLastColumn="0"/>
            </w:pPr>
            <w:r w:rsidRPr="00BC19E4">
              <w:t>Students learn about the etiquette when leaving the Japanese house. Students reflect on the differences between Australian and Japanese greeting</w:t>
            </w:r>
            <w:r>
              <w:t>s</w:t>
            </w:r>
            <w:r w:rsidRPr="00BC19E4">
              <w:t xml:space="preserve"> and demonstrate correct etiquette.</w:t>
            </w:r>
          </w:p>
        </w:tc>
      </w:tr>
    </w:tbl>
    <w:bookmarkEnd w:id="29"/>
    <w:p w14:paraId="5FB31889" w14:textId="77777777" w:rsidR="00CC2367" w:rsidRPr="001E7697" w:rsidRDefault="00CC2367" w:rsidP="001E7697">
      <w:pPr>
        <w:pStyle w:val="Heading3"/>
        <w:rPr>
          <w:sz w:val="32"/>
          <w:szCs w:val="32"/>
        </w:rPr>
      </w:pPr>
      <w:r w:rsidRPr="001E7697">
        <w:rPr>
          <w:sz w:val="32"/>
          <w:szCs w:val="32"/>
        </w:rPr>
        <w:t>Language structures</w:t>
      </w:r>
    </w:p>
    <w:p w14:paraId="74C13362" w14:textId="77777777" w:rsidR="00CC2367" w:rsidRDefault="00CC2367" w:rsidP="00DB2D7C">
      <w:pPr>
        <w:pStyle w:val="ListBullet"/>
        <w:rPr>
          <w:lang w:eastAsia="ja-JP"/>
        </w:rPr>
      </w:pPr>
      <w:r>
        <w:rPr>
          <w:rFonts w:hint="eastAsia"/>
          <w:lang w:eastAsia="ja-JP"/>
        </w:rPr>
        <w:t>これで、きょうのゲーム、アクティビティーはぜんぶ終わりです。</w:t>
      </w:r>
    </w:p>
    <w:p w14:paraId="32DD1ADB" w14:textId="77777777" w:rsidR="00CC2367" w:rsidRDefault="00CC2367" w:rsidP="00DB2D7C">
      <w:pPr>
        <w:pStyle w:val="ListBullet"/>
        <w:rPr>
          <w:lang w:eastAsia="ja-JP"/>
        </w:rPr>
      </w:pPr>
      <w:r>
        <w:rPr>
          <w:rFonts w:hint="eastAsia"/>
          <w:lang w:eastAsia="ja-JP"/>
        </w:rPr>
        <w:t>ありがとうございました。</w:t>
      </w:r>
    </w:p>
    <w:p w14:paraId="675C1EE5" w14:textId="06F96E7F" w:rsidR="00CC2367" w:rsidRDefault="00CC2367" w:rsidP="00DB2D7C">
      <w:pPr>
        <w:pStyle w:val="ListBullet"/>
        <w:rPr>
          <w:lang w:eastAsia="ja-JP"/>
        </w:rPr>
      </w:pPr>
      <w:r>
        <w:rPr>
          <w:rFonts w:hint="eastAsia"/>
          <w:lang w:eastAsia="ja-JP"/>
        </w:rPr>
        <w:t>では、スコアボードを見</w:t>
      </w:r>
      <w:r w:rsidR="009133E8">
        <w:rPr>
          <w:rFonts w:hint="eastAsia"/>
          <w:lang w:eastAsia="ja-JP"/>
        </w:rPr>
        <w:t>てください</w:t>
      </w:r>
      <w:r>
        <w:rPr>
          <w:rFonts w:hint="eastAsia"/>
          <w:lang w:eastAsia="ja-JP"/>
        </w:rPr>
        <w:t>。</w:t>
      </w:r>
    </w:p>
    <w:p w14:paraId="541A2124" w14:textId="63526F19" w:rsidR="00CC2367" w:rsidRPr="00DB2D7C" w:rsidRDefault="00CC2367" w:rsidP="00DB2D7C">
      <w:pPr>
        <w:pStyle w:val="ListBullet"/>
        <w:rPr>
          <w:rFonts w:ascii="MS Mincho" w:hAnsi="MS Mincho"/>
          <w:lang w:eastAsia="ja-JP"/>
        </w:rPr>
      </w:pPr>
      <w:r w:rsidRPr="00DB2D7C">
        <w:rPr>
          <w:rFonts w:ascii="MS Mincho" w:hAnsi="MS Mincho" w:hint="eastAsia"/>
          <w:lang w:eastAsia="ja-JP"/>
        </w:rPr>
        <w:t>春、秋チーム、</w:t>
      </w:r>
      <w:r w:rsidR="00DB2D7C" w:rsidRPr="00DB2D7C">
        <w:rPr>
          <w:rFonts w:ascii="MS Mincho" w:hAnsi="MS Mincho"/>
          <w:lang w:eastAsia="ja-JP"/>
        </w:rPr>
        <w:t>XX</w:t>
      </w:r>
      <w:r w:rsidRPr="00DB2D7C">
        <w:rPr>
          <w:rFonts w:ascii="MS Mincho" w:hAnsi="MS Mincho" w:hint="eastAsia"/>
          <w:lang w:eastAsia="ja-JP"/>
        </w:rPr>
        <w:t>てん、夏、冬、チーム、XXてん、かったのは、XXチームです。</w:t>
      </w:r>
    </w:p>
    <w:p w14:paraId="097635C7" w14:textId="77777777" w:rsidR="00CC2367" w:rsidRDefault="00CC2367" w:rsidP="00DB2D7C">
      <w:pPr>
        <w:pStyle w:val="ListBullet"/>
        <w:rPr>
          <w:lang w:eastAsia="ja-JP"/>
        </w:rPr>
      </w:pPr>
      <w:r>
        <w:rPr>
          <w:rFonts w:hint="eastAsia"/>
          <w:lang w:eastAsia="ja-JP"/>
        </w:rPr>
        <w:t>みなさん、よくがんばりました。（はくしゅ）</w:t>
      </w:r>
    </w:p>
    <w:p w14:paraId="16F9C2A7" w14:textId="77777777" w:rsidR="00CC2367" w:rsidRDefault="00CC2367" w:rsidP="00DB2D7C">
      <w:pPr>
        <w:pStyle w:val="ListBullet"/>
        <w:rPr>
          <w:lang w:eastAsia="ja-JP"/>
        </w:rPr>
      </w:pPr>
      <w:r>
        <w:rPr>
          <w:rFonts w:hint="eastAsia"/>
          <w:lang w:eastAsia="ja-JP"/>
        </w:rPr>
        <w:t>いまから、ネームタッグをあつめます。</w:t>
      </w:r>
    </w:p>
    <w:p w14:paraId="06AD2C5B" w14:textId="77777777" w:rsidR="00CC2367" w:rsidRDefault="00CC2367" w:rsidP="00DB2D7C">
      <w:pPr>
        <w:pStyle w:val="ListBullet"/>
        <w:rPr>
          <w:lang w:eastAsia="ja-JP"/>
        </w:rPr>
      </w:pPr>
      <w:r>
        <w:rPr>
          <w:rFonts w:hint="eastAsia"/>
          <w:lang w:eastAsia="ja-JP"/>
        </w:rPr>
        <w:lastRenderedPageBreak/>
        <w:t>ネームカードをピッとぬいてください。</w:t>
      </w:r>
    </w:p>
    <w:p w14:paraId="3C8B4E90" w14:textId="77777777" w:rsidR="00CC2367" w:rsidRDefault="00CC2367" w:rsidP="00DB2D7C">
      <w:pPr>
        <w:pStyle w:val="ListBullet"/>
        <w:rPr>
          <w:lang w:eastAsia="ja-JP"/>
        </w:rPr>
      </w:pPr>
      <w:r>
        <w:rPr>
          <w:rFonts w:hint="eastAsia"/>
          <w:lang w:eastAsia="ja-JP"/>
        </w:rPr>
        <w:t>このカードはみなさんへのプレゼントです。</w:t>
      </w:r>
    </w:p>
    <w:p w14:paraId="4751CA4C" w14:textId="77777777" w:rsidR="00CC2367" w:rsidRDefault="00CC2367" w:rsidP="00DB2D7C">
      <w:pPr>
        <w:pStyle w:val="ListBullet"/>
        <w:rPr>
          <w:lang w:eastAsia="ja-JP"/>
        </w:rPr>
      </w:pPr>
      <w:r>
        <w:rPr>
          <w:rFonts w:hint="eastAsia"/>
          <w:lang w:eastAsia="ja-JP"/>
        </w:rPr>
        <w:t>そして、ネームタッグをこのはこに入れてください。</w:t>
      </w:r>
    </w:p>
    <w:p w14:paraId="27CA933D" w14:textId="5A35F9E0" w:rsidR="00CC2367" w:rsidRDefault="00CC2367" w:rsidP="00DB2D7C">
      <w:pPr>
        <w:pStyle w:val="ListBullet"/>
        <w:rPr>
          <w:lang w:eastAsia="ja-JP"/>
        </w:rPr>
      </w:pPr>
      <w:r>
        <w:rPr>
          <w:rFonts w:hint="eastAsia"/>
          <w:lang w:eastAsia="ja-JP"/>
        </w:rPr>
        <w:t>これは、たんけんセンター</w:t>
      </w:r>
      <w:r w:rsidR="009133E8">
        <w:rPr>
          <w:rFonts w:hint="eastAsia"/>
          <w:lang w:eastAsia="ja-JP"/>
        </w:rPr>
        <w:t>からの</w:t>
      </w:r>
      <w:r>
        <w:rPr>
          <w:rFonts w:hint="eastAsia"/>
          <w:lang w:eastAsia="ja-JP"/>
        </w:rPr>
        <w:t>サーティフィケートです。</w:t>
      </w:r>
    </w:p>
    <w:p w14:paraId="217F4588" w14:textId="77777777" w:rsidR="00CC2367" w:rsidRDefault="00CC2367" w:rsidP="00DB2D7C">
      <w:pPr>
        <w:pStyle w:val="ListBullet"/>
        <w:rPr>
          <w:lang w:eastAsia="ja-JP"/>
        </w:rPr>
      </w:pPr>
      <w:r>
        <w:rPr>
          <w:rFonts w:hint="eastAsia"/>
          <w:lang w:eastAsia="ja-JP"/>
        </w:rPr>
        <w:t>春、夏、秋、冬、みなさんのしゃしんが入っています。</w:t>
      </w:r>
    </w:p>
    <w:p w14:paraId="2A9B38FE" w14:textId="77777777" w:rsidR="00CC2367" w:rsidRDefault="00CC2367" w:rsidP="00DB2D7C">
      <w:pPr>
        <w:pStyle w:val="ListBullet"/>
        <w:rPr>
          <w:lang w:eastAsia="ja-JP"/>
        </w:rPr>
      </w:pPr>
      <w:r>
        <w:rPr>
          <w:rFonts w:hint="eastAsia"/>
          <w:lang w:eastAsia="ja-JP"/>
        </w:rPr>
        <w:t>あとで先生にもらってください。</w:t>
      </w:r>
    </w:p>
    <w:p w14:paraId="1FE61FCC" w14:textId="77777777" w:rsidR="00CC2367" w:rsidRDefault="00CC2367" w:rsidP="00DB2D7C">
      <w:pPr>
        <w:pStyle w:val="ListBullet"/>
        <w:rPr>
          <w:lang w:eastAsia="ja-JP"/>
        </w:rPr>
      </w:pPr>
      <w:r>
        <w:rPr>
          <w:rFonts w:hint="eastAsia"/>
          <w:lang w:eastAsia="ja-JP"/>
        </w:rPr>
        <w:t>みなさん、よくできました。</w:t>
      </w:r>
    </w:p>
    <w:p w14:paraId="7B176CB7" w14:textId="77777777" w:rsidR="00CC2367" w:rsidRDefault="00CC2367" w:rsidP="00DB2D7C">
      <w:pPr>
        <w:pStyle w:val="ListBullet"/>
        <w:rPr>
          <w:lang w:eastAsia="ja-JP"/>
        </w:rPr>
      </w:pPr>
      <w:r>
        <w:rPr>
          <w:rFonts w:hint="eastAsia"/>
          <w:lang w:eastAsia="ja-JP"/>
        </w:rPr>
        <w:t>いまから、スリッパをはいて、げんかんに行きます。げんかんで、スリッパをくつばこにいれてください。</w:t>
      </w:r>
    </w:p>
    <w:p w14:paraId="4CB2B14D" w14:textId="77777777" w:rsidR="00CC2367" w:rsidRDefault="00CC2367" w:rsidP="00DB2D7C">
      <w:pPr>
        <w:pStyle w:val="ListBullet"/>
        <w:rPr>
          <w:lang w:eastAsia="ja-JP"/>
        </w:rPr>
      </w:pPr>
      <w:r>
        <w:rPr>
          <w:rFonts w:hint="eastAsia"/>
          <w:lang w:eastAsia="ja-JP"/>
        </w:rPr>
        <w:t>では、たってください。</w:t>
      </w:r>
    </w:p>
    <w:p w14:paraId="7E48A485" w14:textId="77777777" w:rsidR="00CC2367" w:rsidRDefault="00CC2367" w:rsidP="00DB2D7C">
      <w:pPr>
        <w:pStyle w:val="ListBullet"/>
        <w:rPr>
          <w:lang w:eastAsia="ja-JP"/>
        </w:rPr>
      </w:pPr>
      <w:r>
        <w:rPr>
          <w:rFonts w:hint="eastAsia"/>
          <w:lang w:eastAsia="ja-JP"/>
        </w:rPr>
        <w:t>さようなら。</w:t>
      </w:r>
    </w:p>
    <w:p w14:paraId="71067FC3" w14:textId="77777777" w:rsidR="001E7697" w:rsidRDefault="001E7697">
      <w:pPr>
        <w:rPr>
          <w:rFonts w:eastAsia="SimSun" w:cs="Arial"/>
          <w:b/>
          <w:color w:val="1C438B"/>
          <w:sz w:val="48"/>
          <w:szCs w:val="36"/>
          <w:lang w:eastAsia="zh-CN"/>
        </w:rPr>
      </w:pPr>
      <w:r>
        <w:br w:type="page"/>
      </w:r>
    </w:p>
    <w:p w14:paraId="3D71E059" w14:textId="051E288E" w:rsidR="0086736F" w:rsidRDefault="0086736F" w:rsidP="005D150B">
      <w:pPr>
        <w:pStyle w:val="Heading1"/>
      </w:pPr>
      <w:bookmarkStart w:id="32" w:name="_Toc84337365"/>
      <w:bookmarkStart w:id="33" w:name="_Toc84337678"/>
      <w:r>
        <w:lastRenderedPageBreak/>
        <w:t xml:space="preserve">Optional </w:t>
      </w:r>
      <w:r w:rsidRPr="005D150B">
        <w:t>activities</w:t>
      </w:r>
      <w:bookmarkEnd w:id="32"/>
      <w:bookmarkEnd w:id="33"/>
    </w:p>
    <w:p w14:paraId="555E0F0F" w14:textId="328E6F1E" w:rsidR="0086736F" w:rsidRDefault="0086736F" w:rsidP="0086736F">
      <w:r>
        <w:t xml:space="preserve">You may choose 4 optional activities, including </w:t>
      </w:r>
      <w:r w:rsidRPr="001E7697">
        <w:rPr>
          <w:rStyle w:val="Strong"/>
        </w:rPr>
        <w:t>no more than 2</w:t>
      </w:r>
      <w:r>
        <w:t xml:space="preserve"> technology-based activities. Please choose activities based on your students’ interests and level of Japanese, so you can </w:t>
      </w:r>
      <w:r w:rsidR="002763AF">
        <w:t>consolidate</w:t>
      </w:r>
      <w:r>
        <w:t xml:space="preserve"> their current knowledge.</w:t>
      </w:r>
    </w:p>
    <w:p w14:paraId="1435A20C" w14:textId="01ADB297" w:rsidR="004F0B34" w:rsidRPr="006E417E" w:rsidRDefault="004F0B34" w:rsidP="004F0B34">
      <w:pPr>
        <w:pStyle w:val="Heading2"/>
        <w:numPr>
          <w:ilvl w:val="0"/>
          <w:numId w:val="0"/>
        </w:numPr>
        <w:ind w:left="284"/>
        <w:rPr>
          <w:b w:val="0"/>
        </w:rPr>
      </w:pPr>
      <w:bookmarkStart w:id="34" w:name="_Hlk58858110"/>
      <w:bookmarkStart w:id="35" w:name="_Toc84337366"/>
      <w:bookmarkStart w:id="36" w:name="_Toc84337679"/>
      <w:r>
        <w:rPr>
          <w:b w:val="0"/>
        </w:rPr>
        <w:t>D</w:t>
      </w:r>
      <w:r w:rsidRPr="006E417E">
        <w:rPr>
          <w:b w:val="0"/>
        </w:rPr>
        <w:t xml:space="preserve">aily </w:t>
      </w:r>
      <w:r>
        <w:rPr>
          <w:b w:val="0"/>
        </w:rPr>
        <w:t>r</w:t>
      </w:r>
      <w:r w:rsidRPr="006E417E">
        <w:rPr>
          <w:b w:val="0"/>
        </w:rPr>
        <w:t xml:space="preserve">outine </w:t>
      </w:r>
      <w:r>
        <w:rPr>
          <w:b w:val="0"/>
        </w:rPr>
        <w:t>r</w:t>
      </w:r>
      <w:r w:rsidRPr="006E417E">
        <w:rPr>
          <w:b w:val="0"/>
        </w:rPr>
        <w:t>elay</w:t>
      </w:r>
      <w:r w:rsidR="003A1173">
        <w:rPr>
          <w:b w:val="0"/>
        </w:rPr>
        <w:br/>
      </w:r>
      <w:r w:rsidRPr="002763AF">
        <w:rPr>
          <w:rFonts w:ascii="MS Mincho" w:eastAsia="MS Mincho" w:hAnsi="MS Mincho"/>
          <w:b w:val="0"/>
        </w:rPr>
        <w:t>(</w:t>
      </w:r>
      <w:r w:rsidRPr="002763AF">
        <w:rPr>
          <w:rFonts w:ascii="MS Mincho" w:eastAsia="MS Mincho" w:hAnsi="MS Mincho" w:hint="eastAsia"/>
          <w:b w:val="0"/>
        </w:rPr>
        <w:t>にっかリレー)</w:t>
      </w:r>
      <w:bookmarkEnd w:id="35"/>
      <w:bookmarkEnd w:id="36"/>
      <w:r w:rsidRPr="006E417E">
        <w:rPr>
          <w:b w:val="0"/>
        </w:rPr>
        <w:t xml:space="preserve"> </w:t>
      </w:r>
    </w:p>
    <w:p w14:paraId="6896691E" w14:textId="77777777" w:rsidR="004F0B34" w:rsidRDefault="004F0B34" w:rsidP="004F0B34">
      <w:pPr>
        <w:rPr>
          <w:lang w:eastAsia="zh-CN"/>
        </w:rPr>
      </w:pPr>
      <w:bookmarkStart w:id="37" w:name="_Hlk58851211"/>
      <w:r>
        <w:rPr>
          <w:lang w:eastAsia="zh-CN"/>
        </w:rPr>
        <w:t>S</w:t>
      </w:r>
      <w:r w:rsidRPr="006E417E">
        <w:rPr>
          <w:lang w:eastAsia="zh-CN"/>
        </w:rPr>
        <w:t xml:space="preserve">tudents </w:t>
      </w:r>
      <w:r>
        <w:rPr>
          <w:lang w:eastAsia="zh-CN"/>
        </w:rPr>
        <w:t>create sentences using their knowledge of verb tenses and time.</w:t>
      </w:r>
      <w:r w:rsidRPr="006E417E">
        <w:rPr>
          <w:lang w:eastAsia="zh-CN"/>
        </w:rPr>
        <w:t xml:space="preserve"> Students </w:t>
      </w:r>
      <w:r>
        <w:rPr>
          <w:lang w:eastAsia="zh-CN"/>
        </w:rPr>
        <w:t>repeat</w:t>
      </w:r>
      <w:r w:rsidRPr="006E417E">
        <w:rPr>
          <w:lang w:eastAsia="zh-CN"/>
        </w:rPr>
        <w:t xml:space="preserve"> the sentences based on the picture cards, then are challenged to change the </w:t>
      </w:r>
      <w:r>
        <w:rPr>
          <w:lang w:eastAsia="zh-CN"/>
        </w:rPr>
        <w:t>sentences according to the prompts. For example, s</w:t>
      </w:r>
      <w:r w:rsidRPr="00227007">
        <w:rPr>
          <w:lang w:eastAsia="zh-CN"/>
        </w:rPr>
        <w:t xml:space="preserve">tudents are shown </w:t>
      </w:r>
      <w:r>
        <w:rPr>
          <w:lang w:eastAsia="zh-CN"/>
        </w:rPr>
        <w:t>a card with a time word (such as yesterday, tomorrow) and an affirmative (</w:t>
      </w:r>
      <w:r w:rsidRPr="00227007">
        <w:rPr>
          <w:rFonts w:hint="eastAsia"/>
          <w:lang w:eastAsia="zh-CN"/>
        </w:rPr>
        <w:t>〇</w:t>
      </w:r>
      <w:r>
        <w:rPr>
          <w:rFonts w:eastAsiaTheme="minorEastAsia" w:hint="eastAsia"/>
          <w:lang w:eastAsia="zh-CN"/>
        </w:rPr>
        <w:t>)</w:t>
      </w:r>
      <w:r>
        <w:rPr>
          <w:rFonts w:eastAsiaTheme="minorEastAsia"/>
          <w:lang w:eastAsia="zh-CN"/>
        </w:rPr>
        <w:t xml:space="preserve"> or negative sign (</w:t>
      </w:r>
      <w:r w:rsidRPr="00227007">
        <w:rPr>
          <w:rFonts w:ascii="Segoe UI Emoji" w:hAnsi="Segoe UI Emoji" w:cs="Segoe UI Emoji"/>
          <w:lang w:eastAsia="zh-CN"/>
        </w:rPr>
        <w:t>✖</w:t>
      </w:r>
      <w:r w:rsidRPr="00227007">
        <w:rPr>
          <w:lang w:eastAsia="zh-CN"/>
        </w:rPr>
        <w:t xml:space="preserve">) and </w:t>
      </w:r>
      <w:r>
        <w:rPr>
          <w:lang w:eastAsia="zh-CN"/>
        </w:rPr>
        <w:t>change the sentence accordingly:</w:t>
      </w:r>
    </w:p>
    <w:p w14:paraId="6D4B9E07" w14:textId="77777777" w:rsidR="004F0B34" w:rsidRDefault="004F0B34" w:rsidP="004F0B34">
      <w:pPr>
        <w:pStyle w:val="ListBullet"/>
        <w:rPr>
          <w:lang w:eastAsia="zh-CN"/>
        </w:rPr>
      </w:pPr>
      <w:r>
        <w:rPr>
          <w:lang w:eastAsia="zh-CN"/>
        </w:rPr>
        <w:t xml:space="preserve">Original sentence: </w:t>
      </w:r>
      <w:r>
        <w:t>At 8am, I have a breakfast.</w:t>
      </w:r>
    </w:p>
    <w:p w14:paraId="08FA7599" w14:textId="77777777" w:rsidR="004F0B34" w:rsidRDefault="004F0B34" w:rsidP="004F0B34">
      <w:pPr>
        <w:pStyle w:val="ListBullet"/>
        <w:rPr>
          <w:lang w:eastAsia="zh-CN"/>
        </w:rPr>
      </w:pPr>
      <w:r>
        <w:rPr>
          <w:lang w:eastAsia="zh-CN"/>
        </w:rPr>
        <w:t xml:space="preserve">New sentence (with ‘yesterday’ card and </w:t>
      </w:r>
      <w:r w:rsidRPr="00227007">
        <w:rPr>
          <w:rFonts w:ascii="Segoe UI Emoji" w:hAnsi="Segoe UI Emoji" w:cs="Segoe UI Emoji"/>
          <w:lang w:eastAsia="zh-CN"/>
        </w:rPr>
        <w:t>✖</w:t>
      </w:r>
      <w:r>
        <w:rPr>
          <w:rFonts w:cs="Segoe UI Emoji"/>
          <w:lang w:eastAsia="zh-CN"/>
        </w:rPr>
        <w:t xml:space="preserve"> sign): </w:t>
      </w:r>
      <w:r>
        <w:t>I didn’t have a breakfast at 8am yesterday.</w:t>
      </w:r>
    </w:p>
    <w:bookmarkEnd w:id="37"/>
    <w:p w14:paraId="0B7E1639" w14:textId="3F57E282" w:rsidR="004F0B34" w:rsidRPr="000B59DC" w:rsidRDefault="004F0B34" w:rsidP="004F0B34">
      <w:pPr>
        <w:rPr>
          <w:lang w:eastAsia="zh-CN"/>
        </w:rPr>
      </w:pPr>
      <w:r w:rsidRPr="006E417E">
        <w:rPr>
          <w:lang w:eastAsia="zh-CN"/>
        </w:rPr>
        <w:t>Then</w:t>
      </w:r>
      <w:r>
        <w:rPr>
          <w:lang w:eastAsia="zh-CN"/>
        </w:rPr>
        <w:t>,</w:t>
      </w:r>
      <w:r w:rsidRPr="006E417E">
        <w:rPr>
          <w:lang w:eastAsia="zh-CN"/>
        </w:rPr>
        <w:t xml:space="preserve"> they play a relay game </w:t>
      </w:r>
      <w:r>
        <w:rPr>
          <w:lang w:eastAsia="zh-CN"/>
        </w:rPr>
        <w:t xml:space="preserve">in </w:t>
      </w:r>
      <w:r w:rsidRPr="006E417E">
        <w:rPr>
          <w:lang w:eastAsia="zh-CN"/>
        </w:rPr>
        <w:t xml:space="preserve">which each student </w:t>
      </w:r>
      <w:r>
        <w:rPr>
          <w:lang w:eastAsia="zh-CN"/>
        </w:rPr>
        <w:t>says</w:t>
      </w:r>
      <w:r w:rsidRPr="006E417E">
        <w:rPr>
          <w:lang w:eastAsia="zh-CN"/>
        </w:rPr>
        <w:t xml:space="preserve"> a correct sentence on the spot</w:t>
      </w:r>
      <w:r>
        <w:rPr>
          <w:lang w:eastAsia="zh-CN"/>
        </w:rPr>
        <w:t>.</w:t>
      </w:r>
      <w:r w:rsidRPr="006E417E">
        <w:rPr>
          <w:lang w:eastAsia="zh-CN"/>
        </w:rPr>
        <w:t xml:space="preserve"> It is a race </w:t>
      </w:r>
      <w:r>
        <w:rPr>
          <w:lang w:eastAsia="zh-CN"/>
        </w:rPr>
        <w:t xml:space="preserve">against time </w:t>
      </w:r>
      <w:r w:rsidRPr="006E417E">
        <w:rPr>
          <w:lang w:eastAsia="zh-CN"/>
        </w:rPr>
        <w:t>and the team which completes the relay with</w:t>
      </w:r>
      <w:r>
        <w:rPr>
          <w:lang w:eastAsia="zh-CN"/>
        </w:rPr>
        <w:t xml:space="preserve"> a</w:t>
      </w:r>
      <w:r w:rsidRPr="006E417E">
        <w:rPr>
          <w:lang w:eastAsia="zh-CN"/>
        </w:rPr>
        <w:t xml:space="preserve"> shorter time wins.</w:t>
      </w:r>
      <w:r w:rsidRPr="000B59DC">
        <w:rPr>
          <w:lang w:eastAsia="zh-CN"/>
        </w:rPr>
        <w:t xml:space="preserve"> </w:t>
      </w:r>
    </w:p>
    <w:p w14:paraId="7F273F8D" w14:textId="77777777" w:rsidR="004F0B34" w:rsidRDefault="004F0B34" w:rsidP="004F0B34">
      <w:pPr>
        <w:rPr>
          <w:lang w:eastAsia="zh-CN"/>
        </w:rPr>
      </w:pPr>
      <w:r>
        <w:rPr>
          <w:lang w:eastAsia="zh-CN"/>
        </w:rPr>
        <w:t>Time allocation: 25 minutes</w:t>
      </w:r>
    </w:p>
    <w:p w14:paraId="1FBE02EE" w14:textId="77777777" w:rsidR="004F0B34" w:rsidRPr="00832FB8" w:rsidRDefault="004F0B34" w:rsidP="004F0B34">
      <w:pPr>
        <w:rPr>
          <w:sz w:val="4"/>
          <w:szCs w:val="4"/>
        </w:rPr>
      </w:pPr>
    </w:p>
    <w:tbl>
      <w:tblPr>
        <w:tblStyle w:val="Tableheader"/>
        <w:tblW w:w="9638" w:type="dxa"/>
        <w:tblLook w:val="04A0" w:firstRow="1" w:lastRow="0" w:firstColumn="1" w:lastColumn="0" w:noHBand="0" w:noVBand="1"/>
        <w:tblCaption w:val="Syllabus outcomes and language structures"/>
      </w:tblPr>
      <w:tblGrid>
        <w:gridCol w:w="4819"/>
        <w:gridCol w:w="4819"/>
      </w:tblGrid>
      <w:tr w:rsidR="004F0B34" w14:paraId="567F9F90" w14:textId="77777777" w:rsidTr="004F0B3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19" w:type="dxa"/>
          </w:tcPr>
          <w:p w14:paraId="57831DEE" w14:textId="77777777" w:rsidR="004F0B34" w:rsidRDefault="004F0B34" w:rsidP="004F0B34">
            <w:pPr>
              <w:pStyle w:val="TableofFigures"/>
              <w:spacing w:before="192" w:after="192"/>
              <w:rPr>
                <w:lang w:eastAsia="zh-CN"/>
              </w:rPr>
            </w:pPr>
            <w:r>
              <w:rPr>
                <w:lang w:eastAsia="zh-CN"/>
              </w:rPr>
              <w:t>Syllabus outcomes</w:t>
            </w:r>
          </w:p>
        </w:tc>
        <w:tc>
          <w:tcPr>
            <w:tcW w:w="4819" w:type="dxa"/>
          </w:tcPr>
          <w:p w14:paraId="5C201983" w14:textId="77777777" w:rsidR="004F0B34" w:rsidRDefault="004F0B34" w:rsidP="004F0B34">
            <w:pPr>
              <w:pStyle w:val="TableofFigures"/>
              <w:cnfStyle w:val="100000000000" w:firstRow="1" w:lastRow="0" w:firstColumn="0" w:lastColumn="0" w:oddVBand="0" w:evenVBand="0" w:oddHBand="0" w:evenHBand="0" w:firstRowFirstColumn="0" w:firstRowLastColumn="0" w:lastRowFirstColumn="0" w:lastRowLastColumn="0"/>
              <w:rPr>
                <w:lang w:eastAsia="zh-CN"/>
              </w:rPr>
            </w:pPr>
            <w:r>
              <w:rPr>
                <w:lang w:eastAsia="zh-CN"/>
              </w:rPr>
              <w:t>Outcomes in action</w:t>
            </w:r>
          </w:p>
        </w:tc>
      </w:tr>
      <w:tr w:rsidR="004F0B34" w14:paraId="61424AE9" w14:textId="77777777" w:rsidTr="004F0B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vAlign w:val="top"/>
          </w:tcPr>
          <w:p w14:paraId="79194381" w14:textId="77777777" w:rsidR="004F0B34" w:rsidRPr="00BA3139" w:rsidRDefault="004F0B34" w:rsidP="004F0B34">
            <w:pPr>
              <w:rPr>
                <w:b w:val="0"/>
              </w:rPr>
            </w:pPr>
            <w:r w:rsidRPr="00BA3139">
              <w:rPr>
                <w:b w:val="0"/>
              </w:rPr>
              <w:t>LJA5-1C</w:t>
            </w:r>
          </w:p>
          <w:p w14:paraId="593FB727" w14:textId="77777777" w:rsidR="004F0B34" w:rsidRPr="00BA3139" w:rsidRDefault="004F0B34" w:rsidP="004F0B34">
            <w:pPr>
              <w:rPr>
                <w:b w:val="0"/>
                <w:color w:val="000000" w:themeColor="text1"/>
              </w:rPr>
            </w:pPr>
            <w:r w:rsidRPr="00BA3139">
              <w:rPr>
                <w:b w:val="0"/>
              </w:rPr>
              <w:t>manipulates Japanese in sustained interactions to exchange information, ideas and opinions, and make plans and negotiate</w:t>
            </w:r>
          </w:p>
        </w:tc>
        <w:tc>
          <w:tcPr>
            <w:tcW w:w="4819" w:type="dxa"/>
            <w:vAlign w:val="top"/>
          </w:tcPr>
          <w:p w14:paraId="7C6246C7" w14:textId="77777777" w:rsidR="004F0B34" w:rsidRPr="000B59DC" w:rsidRDefault="004F0B34" w:rsidP="004F0B34">
            <w:pPr>
              <w:cnfStyle w:val="000000100000" w:firstRow="0" w:lastRow="0" w:firstColumn="0" w:lastColumn="0" w:oddVBand="0" w:evenVBand="0" w:oddHBand="1" w:evenHBand="0" w:firstRowFirstColumn="0" w:firstRowLastColumn="0" w:lastRowFirstColumn="0" w:lastRowLastColumn="0"/>
              <w:rPr>
                <w:highlight w:val="green"/>
              </w:rPr>
            </w:pPr>
            <w:r w:rsidRPr="004F6CDA">
              <w:t xml:space="preserve">Students make sentences using all the information given in a picture card and give the Tanken Centre </w:t>
            </w:r>
            <w:r>
              <w:t>officers</w:t>
            </w:r>
            <w:r w:rsidRPr="004F6CDA">
              <w:t xml:space="preserve"> correct answers.</w:t>
            </w:r>
          </w:p>
        </w:tc>
      </w:tr>
      <w:tr w:rsidR="004F0B34" w14:paraId="06ABA015" w14:textId="77777777" w:rsidTr="004F0B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vAlign w:val="top"/>
          </w:tcPr>
          <w:p w14:paraId="4740A7FB" w14:textId="77777777" w:rsidR="004F0B34" w:rsidRPr="00BA3139" w:rsidRDefault="004F0B34" w:rsidP="004F0B34">
            <w:pPr>
              <w:rPr>
                <w:b w:val="0"/>
              </w:rPr>
            </w:pPr>
            <w:r w:rsidRPr="00BA3139">
              <w:rPr>
                <w:b w:val="0"/>
              </w:rPr>
              <w:t>LJA5-5U</w:t>
            </w:r>
          </w:p>
          <w:p w14:paraId="16793223" w14:textId="77777777" w:rsidR="004F0B34" w:rsidRPr="00BA3139" w:rsidRDefault="004F0B34" w:rsidP="004F0B34">
            <w:pPr>
              <w:rPr>
                <w:b w:val="0"/>
              </w:rPr>
            </w:pPr>
            <w:r w:rsidRPr="00BA3139">
              <w:rPr>
                <w:b w:val="0"/>
              </w:rPr>
              <w:t>demonstrates how Japanese pronunciation and intonation are used to convey meaning</w:t>
            </w:r>
          </w:p>
        </w:tc>
        <w:tc>
          <w:tcPr>
            <w:tcW w:w="4819" w:type="dxa"/>
            <w:vAlign w:val="top"/>
          </w:tcPr>
          <w:p w14:paraId="4285160C" w14:textId="77777777" w:rsidR="004F0B34" w:rsidRPr="00C02C3C" w:rsidRDefault="004F0B34" w:rsidP="004F0B34">
            <w:pPr>
              <w:cnfStyle w:val="000000010000" w:firstRow="0" w:lastRow="0" w:firstColumn="0" w:lastColumn="0" w:oddVBand="0" w:evenVBand="0" w:oddHBand="0" w:evenHBand="1" w:firstRowFirstColumn="0" w:firstRowLastColumn="0" w:lastRowFirstColumn="0" w:lastRowLastColumn="0"/>
            </w:pPr>
            <w:r w:rsidRPr="00BA46F3">
              <w:t>Students use correct pronunciation.</w:t>
            </w:r>
          </w:p>
        </w:tc>
      </w:tr>
      <w:tr w:rsidR="004F0B34" w14:paraId="18434884" w14:textId="77777777" w:rsidTr="004F0B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vAlign w:val="top"/>
          </w:tcPr>
          <w:p w14:paraId="0128F151" w14:textId="77777777" w:rsidR="004F0B34" w:rsidRPr="00BA3139" w:rsidRDefault="004F0B34" w:rsidP="004F0B34">
            <w:pPr>
              <w:rPr>
                <w:b w:val="0"/>
              </w:rPr>
            </w:pPr>
            <w:r w:rsidRPr="00BA3139">
              <w:rPr>
                <w:b w:val="0"/>
              </w:rPr>
              <w:t>LJA5-7U</w:t>
            </w:r>
          </w:p>
          <w:p w14:paraId="1ABE5FEF" w14:textId="77777777" w:rsidR="004F0B34" w:rsidRPr="00BA3139" w:rsidRDefault="004F0B34" w:rsidP="004F0B34">
            <w:pPr>
              <w:rPr>
                <w:b w:val="0"/>
              </w:rPr>
            </w:pPr>
            <w:r w:rsidRPr="00BA3139">
              <w:rPr>
                <w:b w:val="0"/>
              </w:rPr>
              <w:t xml:space="preserve">analyses the function of complex Japanese grammatical structures </w:t>
            </w:r>
            <w:r w:rsidRPr="00BA3139">
              <w:rPr>
                <w:b w:val="0"/>
                <w:bCs/>
              </w:rPr>
              <w:t>to extend meaning</w:t>
            </w:r>
          </w:p>
        </w:tc>
        <w:tc>
          <w:tcPr>
            <w:tcW w:w="4819" w:type="dxa"/>
            <w:vAlign w:val="top"/>
          </w:tcPr>
          <w:p w14:paraId="14730D73" w14:textId="77777777" w:rsidR="004F0B34" w:rsidRDefault="004F0B34" w:rsidP="004F0B34">
            <w:pPr>
              <w:cnfStyle w:val="000000100000" w:firstRow="0" w:lastRow="0" w:firstColumn="0" w:lastColumn="0" w:oddVBand="0" w:evenVBand="0" w:oddHBand="1" w:evenHBand="0" w:firstRowFirstColumn="0" w:firstRowLastColumn="0" w:lastRowFirstColumn="0" w:lastRowLastColumn="0"/>
            </w:pPr>
            <w:r w:rsidRPr="007F3511">
              <w:t xml:space="preserve">Students </w:t>
            </w:r>
            <w:r>
              <w:t>practise</w:t>
            </w:r>
            <w:r w:rsidRPr="007F3511">
              <w:t xml:space="preserve"> </w:t>
            </w:r>
            <w:r>
              <w:t xml:space="preserve">vocabulary and </w:t>
            </w:r>
            <w:r w:rsidRPr="007F3511">
              <w:t xml:space="preserve">grammatical structures </w:t>
            </w:r>
            <w:r>
              <w:t xml:space="preserve">with time words </w:t>
            </w:r>
            <w:r w:rsidRPr="007F3511">
              <w:t>to make sentences about daily routine</w:t>
            </w:r>
            <w:r>
              <w:t xml:space="preserve">. </w:t>
            </w:r>
          </w:p>
          <w:p w14:paraId="1CD7A78B" w14:textId="77777777" w:rsidR="004F0B34" w:rsidRPr="004F6CDA" w:rsidRDefault="004F0B34" w:rsidP="004F0B34">
            <w:pPr>
              <w:cnfStyle w:val="000000100000" w:firstRow="0" w:lastRow="0" w:firstColumn="0" w:lastColumn="0" w:oddVBand="0" w:evenVBand="0" w:oddHBand="1" w:evenHBand="0" w:firstRowFirstColumn="0" w:firstRowLastColumn="0" w:lastRowFirstColumn="0" w:lastRowLastColumn="0"/>
            </w:pPr>
          </w:p>
        </w:tc>
      </w:tr>
    </w:tbl>
    <w:p w14:paraId="6841B6F2" w14:textId="77777777" w:rsidR="004F0B34" w:rsidRPr="001E7697" w:rsidRDefault="004F0B34" w:rsidP="004F0B34">
      <w:pPr>
        <w:pStyle w:val="Heading3"/>
        <w:rPr>
          <w:sz w:val="32"/>
          <w:szCs w:val="32"/>
        </w:rPr>
      </w:pPr>
      <w:bookmarkStart w:id="38" w:name="_Hlk55991806"/>
      <w:r w:rsidRPr="001E7697">
        <w:rPr>
          <w:sz w:val="32"/>
          <w:szCs w:val="32"/>
        </w:rPr>
        <w:t>Language structures</w:t>
      </w:r>
    </w:p>
    <w:bookmarkEnd w:id="38"/>
    <w:p w14:paraId="3C1452F2" w14:textId="77777777" w:rsidR="004F0B34" w:rsidRDefault="004F0B34" w:rsidP="004F0B34">
      <w:pPr>
        <w:pStyle w:val="ListBullet"/>
        <w:rPr>
          <w:lang w:eastAsia="ja-JP"/>
        </w:rPr>
      </w:pPr>
      <w:r>
        <w:rPr>
          <w:rFonts w:hint="eastAsia"/>
          <w:lang w:eastAsia="ja-JP"/>
        </w:rPr>
        <w:t>いまからにっかリレーをします。</w:t>
      </w:r>
    </w:p>
    <w:p w14:paraId="72BED4CB" w14:textId="77777777" w:rsidR="004F0B34" w:rsidRDefault="004F0B34" w:rsidP="004F0B34">
      <w:pPr>
        <w:pStyle w:val="ListBullet"/>
        <w:rPr>
          <w:lang w:eastAsia="ja-JP"/>
        </w:rPr>
      </w:pPr>
      <w:r>
        <w:rPr>
          <w:rFonts w:hint="eastAsia"/>
          <w:lang w:eastAsia="ja-JP"/>
        </w:rPr>
        <w:lastRenderedPageBreak/>
        <w:t>これは、タイムレースです。</w:t>
      </w:r>
    </w:p>
    <w:p w14:paraId="1DF66982" w14:textId="77777777" w:rsidR="004F0B34" w:rsidRDefault="004F0B34" w:rsidP="004F0B34">
      <w:pPr>
        <w:pStyle w:val="ListBullet"/>
        <w:rPr>
          <w:lang w:eastAsia="ja-JP"/>
        </w:rPr>
      </w:pPr>
      <w:r>
        <w:rPr>
          <w:rFonts w:hint="eastAsia"/>
          <w:lang w:eastAsia="ja-JP"/>
        </w:rPr>
        <w:t>バトン、ベル、さいころをつかいます。</w:t>
      </w:r>
    </w:p>
    <w:p w14:paraId="113A5A26" w14:textId="77777777" w:rsidR="004F0B34" w:rsidRDefault="004F0B34" w:rsidP="004F0B34">
      <w:pPr>
        <w:pStyle w:val="ListBullet"/>
        <w:rPr>
          <w:lang w:eastAsia="ja-JP"/>
        </w:rPr>
      </w:pPr>
      <w:r>
        <w:rPr>
          <w:rFonts w:hint="eastAsia"/>
          <w:lang w:eastAsia="ja-JP"/>
        </w:rPr>
        <w:t>ゲームのまえのウォームアップです。</w:t>
      </w:r>
    </w:p>
    <w:p w14:paraId="06A126F2" w14:textId="77777777" w:rsidR="004F0B34" w:rsidRDefault="004F0B34" w:rsidP="004F0B34">
      <w:pPr>
        <w:pStyle w:val="ListBullet"/>
        <w:rPr>
          <w:lang w:eastAsia="ja-JP"/>
        </w:rPr>
      </w:pPr>
      <w:r>
        <w:rPr>
          <w:rFonts w:hint="eastAsia"/>
          <w:lang w:eastAsia="ja-JP"/>
        </w:rPr>
        <w:t>これは何ですか？</w:t>
      </w:r>
    </w:p>
    <w:p w14:paraId="6F5FBBCC" w14:textId="77777777" w:rsidR="004F0B34" w:rsidRDefault="004F0B34" w:rsidP="004F0B34">
      <w:pPr>
        <w:pStyle w:val="ListBullet"/>
        <w:rPr>
          <w:lang w:eastAsia="ja-JP"/>
        </w:rPr>
      </w:pPr>
      <w:r>
        <w:rPr>
          <w:rFonts w:hint="eastAsia"/>
          <w:lang w:eastAsia="ja-JP"/>
        </w:rPr>
        <w:t>スポーツをします。</w:t>
      </w:r>
    </w:p>
    <w:p w14:paraId="46B46F8E" w14:textId="77777777" w:rsidR="004F0B34" w:rsidRDefault="004F0B34" w:rsidP="004F0B34">
      <w:pPr>
        <w:pStyle w:val="ListBullet"/>
        <w:rPr>
          <w:lang w:eastAsia="ja-JP"/>
        </w:rPr>
      </w:pPr>
      <w:r>
        <w:rPr>
          <w:rFonts w:hint="eastAsia"/>
          <w:lang w:eastAsia="ja-JP"/>
        </w:rPr>
        <w:t>あさごはんをたべます。</w:t>
      </w:r>
    </w:p>
    <w:p w14:paraId="13286A8A" w14:textId="77777777" w:rsidR="004F0B34" w:rsidRDefault="004F0B34" w:rsidP="004F0B34">
      <w:pPr>
        <w:pStyle w:val="ListBullet"/>
        <w:rPr>
          <w:lang w:eastAsia="ja-JP"/>
        </w:rPr>
      </w:pPr>
      <w:r>
        <w:rPr>
          <w:rFonts w:hint="eastAsia"/>
          <w:lang w:eastAsia="ja-JP"/>
        </w:rPr>
        <w:t>がっこうにいきます。</w:t>
      </w:r>
    </w:p>
    <w:p w14:paraId="108BDC58" w14:textId="77777777" w:rsidR="004F0B34" w:rsidRDefault="004F0B34" w:rsidP="004F0B34">
      <w:pPr>
        <w:pStyle w:val="ListBullet"/>
        <w:rPr>
          <w:lang w:eastAsia="ja-JP"/>
        </w:rPr>
      </w:pPr>
      <w:r>
        <w:rPr>
          <w:rFonts w:hint="eastAsia"/>
          <w:lang w:eastAsia="ja-JP"/>
        </w:rPr>
        <w:t>かいものにいきます。</w:t>
      </w:r>
    </w:p>
    <w:p w14:paraId="6090D5E3" w14:textId="77777777" w:rsidR="004F0B34" w:rsidRDefault="004F0B34" w:rsidP="004F0B34">
      <w:pPr>
        <w:pStyle w:val="ListBullet"/>
        <w:rPr>
          <w:lang w:eastAsia="ja-JP"/>
        </w:rPr>
      </w:pPr>
      <w:r>
        <w:rPr>
          <w:rFonts w:hint="eastAsia"/>
          <w:lang w:eastAsia="ja-JP"/>
        </w:rPr>
        <w:t>本をよみます。</w:t>
      </w:r>
    </w:p>
    <w:p w14:paraId="2F6A4EF7" w14:textId="77777777" w:rsidR="004F0B34" w:rsidRDefault="004F0B34" w:rsidP="004F0B34">
      <w:pPr>
        <w:pStyle w:val="ListBullet"/>
        <w:rPr>
          <w:lang w:eastAsia="ja-JP"/>
        </w:rPr>
      </w:pPr>
      <w:r>
        <w:rPr>
          <w:rFonts w:hint="eastAsia"/>
          <w:lang w:eastAsia="ja-JP"/>
        </w:rPr>
        <w:t>べんきょうします。</w:t>
      </w:r>
    </w:p>
    <w:p w14:paraId="1C6429FB" w14:textId="77777777" w:rsidR="004F0B34" w:rsidRDefault="004F0B34" w:rsidP="004F0B34">
      <w:pPr>
        <w:pStyle w:val="ListBullet"/>
        <w:rPr>
          <w:lang w:eastAsia="ja-JP"/>
        </w:rPr>
      </w:pPr>
      <w:r>
        <w:rPr>
          <w:rFonts w:hint="eastAsia"/>
          <w:lang w:eastAsia="ja-JP"/>
        </w:rPr>
        <w:t>おんがくをききます。</w:t>
      </w:r>
    </w:p>
    <w:p w14:paraId="49AB4A44" w14:textId="77777777" w:rsidR="004F0B34" w:rsidRDefault="004F0B34" w:rsidP="004F0B34">
      <w:pPr>
        <w:pStyle w:val="ListBullet"/>
        <w:rPr>
          <w:lang w:eastAsia="ja-JP"/>
        </w:rPr>
      </w:pPr>
      <w:r>
        <w:rPr>
          <w:rFonts w:hint="eastAsia"/>
          <w:lang w:eastAsia="ja-JP"/>
        </w:rPr>
        <w:t>テレビをみます。</w:t>
      </w:r>
    </w:p>
    <w:p w14:paraId="4B4CE280" w14:textId="77777777" w:rsidR="004F0B34" w:rsidRDefault="004F0B34" w:rsidP="004F0B34">
      <w:pPr>
        <w:pStyle w:val="ListBullet"/>
        <w:rPr>
          <w:lang w:eastAsia="ja-JP"/>
        </w:rPr>
      </w:pPr>
      <w:r>
        <w:rPr>
          <w:rFonts w:hint="eastAsia"/>
          <w:lang w:eastAsia="ja-JP"/>
        </w:rPr>
        <w:t>ねます。</w:t>
      </w:r>
    </w:p>
    <w:p w14:paraId="5F9A337F" w14:textId="77777777" w:rsidR="004F0B34" w:rsidRDefault="004F0B34" w:rsidP="004F0B34">
      <w:pPr>
        <w:pStyle w:val="ListBullet"/>
        <w:rPr>
          <w:lang w:eastAsia="ja-JP"/>
        </w:rPr>
      </w:pPr>
      <w:r>
        <w:rPr>
          <w:rFonts w:hint="eastAsia"/>
          <w:lang w:eastAsia="ja-JP"/>
        </w:rPr>
        <w:t>きのう、は何ですか。</w:t>
      </w:r>
    </w:p>
    <w:p w14:paraId="39B677AA" w14:textId="77777777" w:rsidR="004F0B34" w:rsidRDefault="004F0B34" w:rsidP="004F0B34">
      <w:pPr>
        <w:pStyle w:val="ListBullet"/>
        <w:rPr>
          <w:lang w:eastAsia="ja-JP"/>
        </w:rPr>
      </w:pPr>
      <w:r>
        <w:rPr>
          <w:rFonts w:hint="eastAsia"/>
          <w:lang w:eastAsia="ja-JP"/>
        </w:rPr>
        <w:t>きのう、スポーツをしました。</w:t>
      </w:r>
    </w:p>
    <w:p w14:paraId="28197725" w14:textId="77777777" w:rsidR="004F0B34" w:rsidRDefault="004F0B34" w:rsidP="004F0B34">
      <w:pPr>
        <w:pStyle w:val="ListBullet"/>
        <w:rPr>
          <w:lang w:eastAsia="ja-JP"/>
        </w:rPr>
      </w:pPr>
      <w:r>
        <w:rPr>
          <w:rFonts w:hint="eastAsia"/>
          <w:lang w:eastAsia="ja-JP"/>
        </w:rPr>
        <w:t>時間もいってください。</w:t>
      </w:r>
    </w:p>
    <w:p w14:paraId="73FC9DBB" w14:textId="77777777" w:rsidR="004F0B34" w:rsidRDefault="004F0B34" w:rsidP="004F0B34">
      <w:pPr>
        <w:pStyle w:val="ListBullet"/>
        <w:rPr>
          <w:rFonts w:ascii="MS Mincho" w:hAnsi="MS Mincho"/>
          <w:lang w:eastAsia="ja-JP"/>
        </w:rPr>
      </w:pPr>
      <w:r>
        <w:rPr>
          <w:rFonts w:hint="eastAsia"/>
          <w:lang w:eastAsia="ja-JP"/>
        </w:rPr>
        <w:t>きのう</w:t>
      </w:r>
      <w:r w:rsidRPr="00DB2D7C">
        <w:rPr>
          <w:rFonts w:ascii="MS Mincho" w:hAnsi="MS Mincho" w:hint="eastAsia"/>
          <w:lang w:eastAsia="ja-JP"/>
        </w:rPr>
        <w:t>、9時にスポーツをしました。</w:t>
      </w:r>
    </w:p>
    <w:p w14:paraId="3D3C003A" w14:textId="77777777" w:rsidR="004F0B34" w:rsidRPr="00E558F2" w:rsidRDefault="004F0B34" w:rsidP="004F0B34">
      <w:pPr>
        <w:pStyle w:val="ListBullet"/>
        <w:rPr>
          <w:rFonts w:ascii="MS Mincho" w:hAnsi="MS Mincho"/>
          <w:lang w:eastAsia="ja-JP"/>
        </w:rPr>
      </w:pPr>
      <w:r w:rsidRPr="00E558F2">
        <w:rPr>
          <w:rFonts w:ascii="Segoe UI Emoji" w:hAnsi="Segoe UI Emoji" w:cs="Segoe UI Emoji"/>
          <w:lang w:eastAsia="zh-CN"/>
        </w:rPr>
        <w:t>✖</w:t>
      </w:r>
      <w:r w:rsidRPr="00E558F2">
        <w:rPr>
          <w:rFonts w:ascii="Segoe UI Emoji" w:hAnsi="Segoe UI Emoji" w:cs="Segoe UI Emoji" w:hint="eastAsia"/>
          <w:lang w:eastAsia="ja-JP"/>
        </w:rPr>
        <w:t>カードではどうですか。</w:t>
      </w:r>
    </w:p>
    <w:p w14:paraId="41E17D1F" w14:textId="77777777" w:rsidR="004F0B34" w:rsidRPr="00E558F2" w:rsidRDefault="004F0B34" w:rsidP="004F0B34">
      <w:pPr>
        <w:pStyle w:val="ListBullet"/>
        <w:rPr>
          <w:rFonts w:ascii="MS Mincho" w:hAnsi="MS Mincho"/>
          <w:lang w:eastAsia="ja-JP"/>
        </w:rPr>
      </w:pPr>
      <w:r w:rsidRPr="00E558F2">
        <w:rPr>
          <w:rFonts w:hint="eastAsia"/>
          <w:lang w:eastAsia="ja-JP"/>
        </w:rPr>
        <w:t>きのう</w:t>
      </w:r>
      <w:r w:rsidRPr="00E558F2">
        <w:rPr>
          <w:rFonts w:ascii="MS Mincho" w:hAnsi="MS Mincho" w:hint="eastAsia"/>
          <w:lang w:eastAsia="ja-JP"/>
        </w:rPr>
        <w:t>、9時にスポーツをしませんでした。</w:t>
      </w:r>
    </w:p>
    <w:p w14:paraId="45815FD3" w14:textId="7E916D7B" w:rsidR="004F0B34" w:rsidRPr="004F0B34" w:rsidRDefault="004F0B34" w:rsidP="006C59AF">
      <w:pPr>
        <w:pStyle w:val="ListBullet"/>
        <w:rPr>
          <w:rFonts w:ascii="MS Mincho" w:hAnsi="MS Mincho"/>
          <w:lang w:eastAsia="ja-JP"/>
        </w:rPr>
      </w:pPr>
      <w:r w:rsidRPr="00DB2D7C">
        <w:rPr>
          <w:rFonts w:ascii="MS Mincho" w:hAnsi="MS Mincho" w:hint="eastAsia"/>
          <w:lang w:eastAsia="ja-JP"/>
        </w:rPr>
        <w:t>はい、では、ゲームです。</w:t>
      </w:r>
    </w:p>
    <w:p w14:paraId="14EB131D" w14:textId="0E187840" w:rsidR="008E07C9" w:rsidRDefault="0086736F" w:rsidP="001E7697">
      <w:pPr>
        <w:pStyle w:val="Heading2"/>
        <w:rPr>
          <w:b w:val="0"/>
          <w:lang w:eastAsia="ja-JP"/>
        </w:rPr>
      </w:pPr>
      <w:bookmarkStart w:id="39" w:name="_Toc84337367"/>
      <w:bookmarkStart w:id="40" w:name="_Toc84337680"/>
      <w:r>
        <w:rPr>
          <w:b w:val="0"/>
          <w:lang w:eastAsia="ja-JP"/>
        </w:rPr>
        <w:t>K</w:t>
      </w:r>
      <w:r w:rsidR="008E07C9">
        <w:rPr>
          <w:b w:val="0"/>
          <w:lang w:eastAsia="ja-JP"/>
        </w:rPr>
        <w:t>anji maths relay</w:t>
      </w:r>
      <w:r w:rsidR="00BA3139">
        <w:rPr>
          <w:b w:val="0"/>
          <w:lang w:eastAsia="ja-JP"/>
        </w:rPr>
        <w:br/>
      </w:r>
      <w:r w:rsidR="008E07C9" w:rsidRPr="002763AF">
        <w:rPr>
          <w:rFonts w:ascii="MS Mincho" w:eastAsia="MS Mincho" w:hAnsi="MS Mincho"/>
          <w:b w:val="0"/>
          <w:lang w:eastAsia="ja-JP"/>
        </w:rPr>
        <w:t>(</w:t>
      </w:r>
      <w:r w:rsidR="008E07C9" w:rsidRPr="002763AF">
        <w:rPr>
          <w:rFonts w:ascii="MS Mincho" w:eastAsia="MS Mincho" w:hAnsi="MS Mincho" w:hint="eastAsia"/>
          <w:b w:val="0"/>
          <w:lang w:eastAsia="ja-JP"/>
        </w:rPr>
        <w:t>かんじすうがくリレー)</w:t>
      </w:r>
      <w:bookmarkEnd w:id="39"/>
      <w:bookmarkEnd w:id="40"/>
    </w:p>
    <w:p w14:paraId="1948FE07" w14:textId="1812F54A" w:rsidR="008E07C9" w:rsidRPr="00906693" w:rsidRDefault="002763AF" w:rsidP="008E07C9">
      <w:r>
        <w:t xml:space="preserve">Working in 2 teams, </w:t>
      </w:r>
      <w:r w:rsidR="008E07C9" w:rsidRPr="00906693">
        <w:t>students compete in a kanji maths relay</w:t>
      </w:r>
      <w:r w:rsidR="004A6E98">
        <w:t>, which combines their maths skills with their levels of coordination!</w:t>
      </w:r>
      <w:r w:rsidR="008E07C9" w:rsidRPr="00906693">
        <w:t xml:space="preserve"> Firstly</w:t>
      </w:r>
      <w:r w:rsidR="008E07C9">
        <w:t>,</w:t>
      </w:r>
      <w:r w:rsidR="008E07C9" w:rsidRPr="00906693">
        <w:t xml:space="preserve"> students review their knowledge of kanji numbers</w:t>
      </w:r>
      <w:r w:rsidR="008E07C9">
        <w:t xml:space="preserve"> with flashcards, t</w:t>
      </w:r>
      <w:r w:rsidR="008E07C9" w:rsidRPr="00906693">
        <w:t>hen</w:t>
      </w:r>
      <w:r w:rsidR="008E07C9">
        <w:t xml:space="preserve"> practise </w:t>
      </w:r>
      <w:r w:rsidR="00B83B57">
        <w:t xml:space="preserve">equations </w:t>
      </w:r>
      <w:r w:rsidR="008E07C9">
        <w:t>using the k</w:t>
      </w:r>
      <w:r w:rsidR="008E07C9" w:rsidRPr="00906693">
        <w:t xml:space="preserve">anji maths sheets. </w:t>
      </w:r>
      <w:r w:rsidR="008E07C9">
        <w:t xml:space="preserve">Secondly, students play a relay game. </w:t>
      </w:r>
      <w:r w:rsidR="008E07C9" w:rsidRPr="00906693">
        <w:t>The game instruction</w:t>
      </w:r>
      <w:r w:rsidR="008E07C9">
        <w:t>s are</w:t>
      </w:r>
      <w:r w:rsidR="008E07C9" w:rsidRPr="00906693">
        <w:t xml:space="preserve"> given in Japanese</w:t>
      </w:r>
      <w:r w:rsidR="008E07C9">
        <w:t>,</w:t>
      </w:r>
      <w:r w:rsidR="008E07C9" w:rsidRPr="00906693">
        <w:t xml:space="preserve"> with help </w:t>
      </w:r>
      <w:r w:rsidR="00D557E9">
        <w:t xml:space="preserve">from </w:t>
      </w:r>
      <w:r w:rsidR="008E07C9" w:rsidRPr="00906693">
        <w:t xml:space="preserve">volunteer students. </w:t>
      </w:r>
    </w:p>
    <w:bookmarkEnd w:id="34"/>
    <w:p w14:paraId="79465687" w14:textId="51BC9D5A" w:rsidR="00AC75B8" w:rsidRDefault="006C59AF" w:rsidP="008E07C9">
      <w:r>
        <w:t xml:space="preserve">Each team takes turn to come to the front of the class. </w:t>
      </w:r>
      <w:r w:rsidR="004A6E98">
        <w:t xml:space="preserve">Each student must walk across the room with 3 dice balanced on the palm of one hand and a baton in their other hand, using the baton to hit the bell on the other side of the room, before walking back to their team. </w:t>
      </w:r>
      <w:r w:rsidR="00AC75B8">
        <w:t xml:space="preserve">If any dice fall, the student must pick them up, </w:t>
      </w:r>
      <w:r>
        <w:t xml:space="preserve">re-stack them on their palm </w:t>
      </w:r>
      <w:r w:rsidR="00AC75B8">
        <w:t>and continue walking.</w:t>
      </w:r>
      <w:r w:rsidR="001555F1">
        <w:t xml:space="preserve"> </w:t>
      </w:r>
      <w:r w:rsidR="004A6E98">
        <w:t>Then</w:t>
      </w:r>
      <w:r w:rsidR="00AC75B8">
        <w:t xml:space="preserve">, each student </w:t>
      </w:r>
      <w:r w:rsidR="00AC75B8" w:rsidRPr="00906693">
        <w:t>answer</w:t>
      </w:r>
      <w:r w:rsidR="00AC75B8">
        <w:t xml:space="preserve">s </w:t>
      </w:r>
      <w:r w:rsidR="00AC75B8" w:rsidRPr="00906693">
        <w:t>the kanji maths question on the board</w:t>
      </w:r>
      <w:r w:rsidR="00AC75B8">
        <w:t xml:space="preserve"> in Japanese</w:t>
      </w:r>
      <w:r w:rsidR="00AC75B8" w:rsidRPr="00906693">
        <w:t>.</w:t>
      </w:r>
      <w:r w:rsidR="00AC75B8">
        <w:t xml:space="preserve"> </w:t>
      </w:r>
      <w:r w:rsidR="00AC75B8" w:rsidRPr="00906693">
        <w:t>It’s a race against</w:t>
      </w:r>
      <w:r w:rsidR="00AC75B8">
        <w:t xml:space="preserve"> time, </w:t>
      </w:r>
      <w:r w:rsidR="004A6E98">
        <w:t xml:space="preserve">needing both maths skills and coordination. The fastest team </w:t>
      </w:r>
      <w:r w:rsidR="00AC75B8">
        <w:t>wins a</w:t>
      </w:r>
      <w:r w:rsidR="00AC75B8" w:rsidRPr="00906693">
        <w:t xml:space="preserve"> game point</w:t>
      </w:r>
      <w:r w:rsidR="00AC75B8">
        <w:t>.</w:t>
      </w:r>
    </w:p>
    <w:p w14:paraId="3C305F28" w14:textId="785DD616" w:rsidR="008E07C9" w:rsidRPr="00B21EF2" w:rsidRDefault="008E07C9" w:rsidP="008E07C9">
      <w:pPr>
        <w:rPr>
          <w:lang w:eastAsia="zh-CN"/>
        </w:rPr>
      </w:pPr>
      <w:r>
        <w:rPr>
          <w:lang w:eastAsia="zh-CN"/>
        </w:rPr>
        <w:t>Time allocation: 25 minutes</w:t>
      </w:r>
    </w:p>
    <w:p w14:paraId="26BF6078" w14:textId="77777777" w:rsidR="008E07C9" w:rsidRPr="00832FB8" w:rsidRDefault="008E07C9" w:rsidP="008E07C9">
      <w:pPr>
        <w:rPr>
          <w:sz w:val="4"/>
          <w:szCs w:val="4"/>
        </w:rPr>
      </w:pPr>
    </w:p>
    <w:tbl>
      <w:tblPr>
        <w:tblStyle w:val="Tableheader"/>
        <w:tblW w:w="9638" w:type="dxa"/>
        <w:tblLook w:val="04A0" w:firstRow="1" w:lastRow="0" w:firstColumn="1" w:lastColumn="0" w:noHBand="0" w:noVBand="1"/>
        <w:tblCaption w:val="Syllabus outcomes and language structures"/>
      </w:tblPr>
      <w:tblGrid>
        <w:gridCol w:w="4819"/>
        <w:gridCol w:w="4819"/>
      </w:tblGrid>
      <w:tr w:rsidR="008E07C9" w14:paraId="3ADE8A3F" w14:textId="77777777" w:rsidTr="00AB05F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19" w:type="dxa"/>
          </w:tcPr>
          <w:p w14:paraId="16E49464" w14:textId="77777777" w:rsidR="008E07C9" w:rsidRDefault="008E07C9" w:rsidP="00AB05FA">
            <w:pPr>
              <w:pStyle w:val="TableofFigures"/>
              <w:spacing w:before="192" w:after="192"/>
              <w:rPr>
                <w:lang w:eastAsia="zh-CN"/>
              </w:rPr>
            </w:pPr>
            <w:r>
              <w:rPr>
                <w:lang w:eastAsia="zh-CN"/>
              </w:rPr>
              <w:t>Syllabus outcomes</w:t>
            </w:r>
          </w:p>
        </w:tc>
        <w:tc>
          <w:tcPr>
            <w:tcW w:w="4819" w:type="dxa"/>
          </w:tcPr>
          <w:p w14:paraId="5A1D8E07" w14:textId="77777777" w:rsidR="008E07C9" w:rsidRDefault="008E07C9" w:rsidP="00AB05FA">
            <w:pPr>
              <w:pStyle w:val="TableofFigures"/>
              <w:cnfStyle w:val="100000000000" w:firstRow="1" w:lastRow="0" w:firstColumn="0" w:lastColumn="0" w:oddVBand="0" w:evenVBand="0" w:oddHBand="0" w:evenHBand="0" w:firstRowFirstColumn="0" w:firstRowLastColumn="0" w:lastRowFirstColumn="0" w:lastRowLastColumn="0"/>
              <w:rPr>
                <w:lang w:eastAsia="zh-CN"/>
              </w:rPr>
            </w:pPr>
            <w:r>
              <w:rPr>
                <w:lang w:eastAsia="zh-CN"/>
              </w:rPr>
              <w:t>Outcomes in action</w:t>
            </w:r>
          </w:p>
        </w:tc>
      </w:tr>
      <w:tr w:rsidR="008E07C9" w14:paraId="6B7EEBF8" w14:textId="77777777" w:rsidTr="00AB05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vAlign w:val="top"/>
          </w:tcPr>
          <w:p w14:paraId="0F145F17" w14:textId="77777777" w:rsidR="00064211" w:rsidRPr="00BA3139" w:rsidRDefault="00064211" w:rsidP="00064211">
            <w:pPr>
              <w:rPr>
                <w:b w:val="0"/>
              </w:rPr>
            </w:pPr>
            <w:r w:rsidRPr="00BA3139">
              <w:rPr>
                <w:b w:val="0"/>
              </w:rPr>
              <w:t>LJA5-5U</w:t>
            </w:r>
          </w:p>
          <w:p w14:paraId="38591598" w14:textId="1B909EA5" w:rsidR="008E07C9" w:rsidRPr="00BA3139" w:rsidRDefault="00064211" w:rsidP="00064211">
            <w:pPr>
              <w:rPr>
                <w:b w:val="0"/>
              </w:rPr>
            </w:pPr>
            <w:r w:rsidRPr="00BA3139">
              <w:rPr>
                <w:b w:val="0"/>
              </w:rPr>
              <w:t>demonstrates how Japanese pronunciation and intonation are used to convey meaning</w:t>
            </w:r>
          </w:p>
        </w:tc>
        <w:tc>
          <w:tcPr>
            <w:tcW w:w="4819" w:type="dxa"/>
            <w:vAlign w:val="top"/>
          </w:tcPr>
          <w:p w14:paraId="4C9E2F07" w14:textId="77777777" w:rsidR="008E07C9" w:rsidRPr="00C96F1F" w:rsidRDefault="008E07C9" w:rsidP="00AB05FA">
            <w:pPr>
              <w:cnfStyle w:val="000000100000" w:firstRow="0" w:lastRow="0" w:firstColumn="0" w:lastColumn="0" w:oddVBand="0" w:evenVBand="0" w:oddHBand="1" w:evenHBand="0" w:firstRowFirstColumn="0" w:firstRowLastColumn="0" w:lastRowFirstColumn="0" w:lastRowLastColumn="0"/>
            </w:pPr>
            <w:r>
              <w:t>Students give their answers in spoken Japanese during the relay race.</w:t>
            </w:r>
          </w:p>
        </w:tc>
      </w:tr>
      <w:tr w:rsidR="008E07C9" w14:paraId="5267086A" w14:textId="77777777" w:rsidTr="00AB05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vAlign w:val="top"/>
          </w:tcPr>
          <w:p w14:paraId="7DB722EB" w14:textId="77777777" w:rsidR="00064211" w:rsidRPr="00BA3139" w:rsidRDefault="00064211" w:rsidP="00064211">
            <w:pPr>
              <w:rPr>
                <w:b w:val="0"/>
              </w:rPr>
            </w:pPr>
            <w:r w:rsidRPr="00BA3139">
              <w:rPr>
                <w:b w:val="0"/>
              </w:rPr>
              <w:t>LJA5-6U</w:t>
            </w:r>
          </w:p>
          <w:p w14:paraId="5985AA77" w14:textId="75C3800A" w:rsidR="008E07C9" w:rsidRPr="00BA3139" w:rsidRDefault="00064211" w:rsidP="00064211">
            <w:pPr>
              <w:rPr>
                <w:b w:val="0"/>
                <w:color w:val="auto"/>
              </w:rPr>
            </w:pPr>
            <w:r w:rsidRPr="00BA3139">
              <w:rPr>
                <w:b w:val="0"/>
              </w:rPr>
              <w:t>demonstrates understanding of how Japanese writing conventions are used to convey meaning</w:t>
            </w:r>
          </w:p>
        </w:tc>
        <w:tc>
          <w:tcPr>
            <w:tcW w:w="4819" w:type="dxa"/>
            <w:vAlign w:val="top"/>
          </w:tcPr>
          <w:p w14:paraId="77E97629" w14:textId="1707CDAC" w:rsidR="008E07C9" w:rsidRPr="00C96F1F" w:rsidRDefault="008E07C9" w:rsidP="00AB05FA">
            <w:pPr>
              <w:cnfStyle w:val="000000010000" w:firstRow="0" w:lastRow="0" w:firstColumn="0" w:lastColumn="0" w:oddVBand="0" w:evenVBand="0" w:oddHBand="0" w:evenHBand="1" w:firstRowFirstColumn="0" w:firstRowLastColumn="0" w:lastRowFirstColumn="0" w:lastRowLastColumn="0"/>
            </w:pPr>
            <w:r w:rsidRPr="00906693">
              <w:t xml:space="preserve">Students </w:t>
            </w:r>
            <w:r>
              <w:t>read and complete maths questions written in k</w:t>
            </w:r>
            <w:r w:rsidRPr="00906693">
              <w:t>anji and figure out the answ</w:t>
            </w:r>
            <w:r>
              <w:t>er based on their knowledge of k</w:t>
            </w:r>
            <w:r w:rsidRPr="00906693">
              <w:t>anji and maths.</w:t>
            </w:r>
          </w:p>
        </w:tc>
      </w:tr>
    </w:tbl>
    <w:p w14:paraId="55BABEB8" w14:textId="77777777" w:rsidR="008E07C9" w:rsidRPr="001E7697" w:rsidRDefault="008E07C9" w:rsidP="001E7697">
      <w:pPr>
        <w:pStyle w:val="Heading3"/>
        <w:rPr>
          <w:sz w:val="32"/>
          <w:szCs w:val="32"/>
        </w:rPr>
      </w:pPr>
      <w:r w:rsidRPr="001E7697">
        <w:rPr>
          <w:sz w:val="32"/>
          <w:szCs w:val="32"/>
        </w:rPr>
        <w:t>Language structures</w:t>
      </w:r>
    </w:p>
    <w:p w14:paraId="78338E7A" w14:textId="4A41A506" w:rsidR="008E07C9" w:rsidRPr="00027C61" w:rsidRDefault="008E07C9" w:rsidP="00DB2D7C">
      <w:pPr>
        <w:pStyle w:val="ListBullet"/>
        <w:rPr>
          <w:lang w:eastAsia="ja-JP"/>
        </w:rPr>
      </w:pPr>
      <w:r w:rsidRPr="00027C61">
        <w:rPr>
          <w:rFonts w:hint="eastAsia"/>
          <w:lang w:eastAsia="ja-JP"/>
        </w:rPr>
        <w:t>かんじ</w:t>
      </w:r>
      <w:r w:rsidR="00064211">
        <w:rPr>
          <w:rFonts w:hint="eastAsia"/>
          <w:lang w:eastAsia="ja-JP"/>
        </w:rPr>
        <w:t>すうがく</w:t>
      </w:r>
      <w:r w:rsidRPr="00027C61">
        <w:rPr>
          <w:rFonts w:hint="eastAsia"/>
          <w:lang w:eastAsia="ja-JP"/>
        </w:rPr>
        <w:t>リレーゲームをします。</w:t>
      </w:r>
    </w:p>
    <w:p w14:paraId="6CEDE544" w14:textId="77777777" w:rsidR="008E07C9" w:rsidRPr="00027C61" w:rsidRDefault="008E07C9" w:rsidP="00DB2D7C">
      <w:pPr>
        <w:pStyle w:val="ListBullet"/>
        <w:rPr>
          <w:lang w:eastAsia="ja-JP"/>
        </w:rPr>
      </w:pPr>
      <w:r w:rsidRPr="00027C61">
        <w:rPr>
          <w:rFonts w:hint="eastAsia"/>
          <w:lang w:eastAsia="ja-JP"/>
        </w:rPr>
        <w:t>かんじのチェックをします。</w:t>
      </w:r>
    </w:p>
    <w:p w14:paraId="7D8140C9" w14:textId="77777777" w:rsidR="008E07C9" w:rsidRPr="00027C61" w:rsidRDefault="008E07C9" w:rsidP="00DB2D7C">
      <w:pPr>
        <w:pStyle w:val="ListBullet"/>
        <w:rPr>
          <w:lang w:eastAsia="ja-JP"/>
        </w:rPr>
      </w:pPr>
      <w:r w:rsidRPr="00027C61">
        <w:rPr>
          <w:rFonts w:hint="eastAsia"/>
          <w:lang w:eastAsia="ja-JP"/>
        </w:rPr>
        <w:t>これは何ですか。</w:t>
      </w:r>
    </w:p>
    <w:p w14:paraId="629F4C30" w14:textId="77777777" w:rsidR="008E07C9" w:rsidRPr="00027C61" w:rsidRDefault="008E07C9" w:rsidP="00DB2D7C">
      <w:pPr>
        <w:pStyle w:val="ListBullet"/>
        <w:rPr>
          <w:lang w:eastAsia="ja-JP"/>
        </w:rPr>
      </w:pPr>
      <w:r w:rsidRPr="00027C61">
        <w:rPr>
          <w:rFonts w:hint="eastAsia"/>
          <w:lang w:eastAsia="ja-JP"/>
        </w:rPr>
        <w:t>はい、よくできました。</w:t>
      </w:r>
    </w:p>
    <w:p w14:paraId="143AC04E" w14:textId="77777777" w:rsidR="008E07C9" w:rsidRPr="00027C61" w:rsidRDefault="008E07C9" w:rsidP="00DB2D7C">
      <w:pPr>
        <w:pStyle w:val="ListBullet"/>
        <w:rPr>
          <w:lang w:eastAsia="ja-JP"/>
        </w:rPr>
      </w:pPr>
      <w:r w:rsidRPr="00027C61">
        <w:rPr>
          <w:rFonts w:hint="eastAsia"/>
          <w:lang w:eastAsia="ja-JP"/>
        </w:rPr>
        <w:t>つぎは、パート２です。</w:t>
      </w:r>
    </w:p>
    <w:p w14:paraId="2CF03545" w14:textId="77777777" w:rsidR="008E07C9" w:rsidRPr="00027C61" w:rsidRDefault="008E07C9" w:rsidP="00DB2D7C">
      <w:pPr>
        <w:pStyle w:val="ListBullet"/>
        <w:rPr>
          <w:lang w:eastAsia="ja-JP"/>
        </w:rPr>
      </w:pPr>
      <w:r w:rsidRPr="00027C61">
        <w:rPr>
          <w:rFonts w:hint="eastAsia"/>
          <w:lang w:eastAsia="ja-JP"/>
        </w:rPr>
        <w:t>わかったら、手をあげてください。</w:t>
      </w:r>
    </w:p>
    <w:p w14:paraId="1638761B" w14:textId="77777777" w:rsidR="008E07C9" w:rsidRPr="00027C61" w:rsidRDefault="008E07C9" w:rsidP="00DB2D7C">
      <w:pPr>
        <w:pStyle w:val="ListBullet"/>
        <w:rPr>
          <w:lang w:eastAsia="ja-JP"/>
        </w:rPr>
      </w:pPr>
      <w:r w:rsidRPr="00027C61">
        <w:rPr>
          <w:rFonts w:hint="eastAsia"/>
          <w:lang w:eastAsia="ja-JP"/>
        </w:rPr>
        <w:t>では、ゲームをはじめます。</w:t>
      </w:r>
    </w:p>
    <w:p w14:paraId="0F179BB7" w14:textId="77777777" w:rsidR="008E07C9" w:rsidRPr="00027C61" w:rsidRDefault="008E07C9" w:rsidP="00DB2D7C">
      <w:pPr>
        <w:pStyle w:val="ListBullet"/>
        <w:rPr>
          <w:lang w:eastAsia="ja-JP"/>
        </w:rPr>
      </w:pPr>
      <w:r w:rsidRPr="00027C61">
        <w:rPr>
          <w:rFonts w:hint="eastAsia"/>
          <w:lang w:eastAsia="ja-JP"/>
        </w:rPr>
        <w:t>ゲームのルールをデモンストレーションします。みてください。</w:t>
      </w:r>
    </w:p>
    <w:p w14:paraId="0D526B8D" w14:textId="58351289" w:rsidR="008E07C9" w:rsidRPr="00027C61" w:rsidRDefault="008E07C9" w:rsidP="00064211">
      <w:pPr>
        <w:pStyle w:val="ListBullet"/>
        <w:rPr>
          <w:lang w:eastAsia="ja-JP"/>
        </w:rPr>
      </w:pPr>
      <w:r w:rsidRPr="00027C61">
        <w:rPr>
          <w:rFonts w:hint="eastAsia"/>
          <w:lang w:eastAsia="ja-JP"/>
        </w:rPr>
        <w:t>デモンストレーションチーム</w:t>
      </w:r>
      <w:r w:rsidR="00064211">
        <w:rPr>
          <w:rFonts w:hint="eastAsia"/>
          <w:lang w:eastAsia="ja-JP"/>
        </w:rPr>
        <w:t>、</w:t>
      </w:r>
      <w:r w:rsidRPr="00027C61">
        <w:rPr>
          <w:rFonts w:hint="eastAsia"/>
          <w:lang w:eastAsia="ja-JP"/>
        </w:rPr>
        <w:t>コンテスタント、１、２、３です。</w:t>
      </w:r>
    </w:p>
    <w:p w14:paraId="2DF4B08E" w14:textId="77777777" w:rsidR="008E07C9" w:rsidRPr="00027C61" w:rsidRDefault="008E07C9" w:rsidP="00DB2D7C">
      <w:pPr>
        <w:pStyle w:val="ListBullet"/>
        <w:rPr>
          <w:lang w:eastAsia="ja-JP"/>
        </w:rPr>
      </w:pPr>
      <w:r w:rsidRPr="00027C61">
        <w:rPr>
          <w:rFonts w:hint="eastAsia"/>
          <w:lang w:eastAsia="ja-JP"/>
        </w:rPr>
        <w:t>コンテスタント１がスタートします。</w:t>
      </w:r>
    </w:p>
    <w:p w14:paraId="1F25F122" w14:textId="3C31F1C7" w:rsidR="008E07C9" w:rsidRPr="00027C61" w:rsidRDefault="00064211" w:rsidP="00DB2D7C">
      <w:pPr>
        <w:pStyle w:val="ListBullet"/>
        <w:rPr>
          <w:lang w:eastAsia="ja-JP"/>
        </w:rPr>
      </w:pPr>
      <w:r>
        <w:rPr>
          <w:rFonts w:hint="eastAsia"/>
          <w:lang w:eastAsia="ja-JP"/>
        </w:rPr>
        <w:t>よく</w:t>
      </w:r>
      <w:r w:rsidR="008E07C9" w:rsidRPr="00027C61">
        <w:rPr>
          <w:rFonts w:hint="eastAsia"/>
          <w:lang w:eastAsia="ja-JP"/>
        </w:rPr>
        <w:t>見てください。</w:t>
      </w:r>
    </w:p>
    <w:p w14:paraId="0DA06C03" w14:textId="77777777" w:rsidR="008E07C9" w:rsidRPr="00027C61" w:rsidRDefault="008E07C9" w:rsidP="00DB2D7C">
      <w:pPr>
        <w:pStyle w:val="ListBullet"/>
        <w:rPr>
          <w:lang w:eastAsia="ja-JP"/>
        </w:rPr>
      </w:pPr>
      <w:r w:rsidRPr="00027C61">
        <w:rPr>
          <w:rFonts w:hint="eastAsia"/>
          <w:lang w:eastAsia="ja-JP"/>
        </w:rPr>
        <w:t>バトンを持ちます。</w:t>
      </w:r>
    </w:p>
    <w:p w14:paraId="5E5C6D94" w14:textId="7D698B31" w:rsidR="008E07C9" w:rsidRPr="00027C61" w:rsidRDefault="008E07C9" w:rsidP="00DB2D7C">
      <w:pPr>
        <w:pStyle w:val="ListBullet"/>
        <w:rPr>
          <w:lang w:eastAsia="ja-JP"/>
        </w:rPr>
      </w:pPr>
      <w:r w:rsidRPr="00027C61">
        <w:rPr>
          <w:rFonts w:hint="eastAsia"/>
          <w:lang w:eastAsia="ja-JP"/>
        </w:rPr>
        <w:t>そして、</w:t>
      </w:r>
      <w:r w:rsidR="00064211">
        <w:rPr>
          <w:rFonts w:hint="eastAsia"/>
          <w:lang w:eastAsia="ja-JP"/>
        </w:rPr>
        <w:t>この</w:t>
      </w:r>
      <w:r w:rsidR="00064211">
        <w:rPr>
          <w:rFonts w:hint="eastAsia"/>
          <w:lang w:eastAsia="ja-JP"/>
        </w:rPr>
        <w:t>3</w:t>
      </w:r>
      <w:r w:rsidR="00064211">
        <w:rPr>
          <w:rFonts w:hint="eastAsia"/>
          <w:lang w:eastAsia="ja-JP"/>
        </w:rPr>
        <w:t>つのさいころ</w:t>
      </w:r>
      <w:r w:rsidRPr="00027C61">
        <w:rPr>
          <w:rFonts w:hint="eastAsia"/>
          <w:lang w:eastAsia="ja-JP"/>
        </w:rPr>
        <w:t>をてをたいらにして、のせます。</w:t>
      </w:r>
    </w:p>
    <w:p w14:paraId="1AE4B357" w14:textId="77777777" w:rsidR="008E07C9" w:rsidRPr="00027C61" w:rsidRDefault="008E07C9" w:rsidP="00DB2D7C">
      <w:pPr>
        <w:pStyle w:val="ListBullet"/>
        <w:rPr>
          <w:lang w:eastAsia="ja-JP"/>
        </w:rPr>
      </w:pPr>
      <w:r w:rsidRPr="00027C61">
        <w:rPr>
          <w:rFonts w:hint="eastAsia"/>
          <w:lang w:eastAsia="ja-JP"/>
        </w:rPr>
        <w:t>よーい、スタート。</w:t>
      </w:r>
    </w:p>
    <w:p w14:paraId="52C0CBA6" w14:textId="77777777" w:rsidR="008E07C9" w:rsidRPr="00027C61" w:rsidRDefault="008E07C9" w:rsidP="00DB2D7C">
      <w:pPr>
        <w:pStyle w:val="ListBullet"/>
        <w:rPr>
          <w:lang w:eastAsia="ja-JP"/>
        </w:rPr>
      </w:pPr>
      <w:r w:rsidRPr="00027C61">
        <w:rPr>
          <w:rFonts w:hint="eastAsia"/>
          <w:lang w:eastAsia="ja-JP"/>
        </w:rPr>
        <w:t>早歩きでベルまでいきます。</w:t>
      </w:r>
    </w:p>
    <w:p w14:paraId="49517E3D" w14:textId="77777777" w:rsidR="008E07C9" w:rsidRPr="00027C61" w:rsidRDefault="008E07C9" w:rsidP="00DB2D7C">
      <w:pPr>
        <w:pStyle w:val="ListBullet"/>
        <w:rPr>
          <w:lang w:eastAsia="ja-JP"/>
        </w:rPr>
      </w:pPr>
      <w:r w:rsidRPr="00027C61">
        <w:rPr>
          <w:rFonts w:hint="eastAsia"/>
          <w:lang w:eastAsia="ja-JP"/>
        </w:rPr>
        <w:t>そして、ベルを一回たたきます。</w:t>
      </w:r>
    </w:p>
    <w:p w14:paraId="5664C951" w14:textId="0B8A1744" w:rsidR="008E07C9" w:rsidRPr="00027C61" w:rsidRDefault="00064211" w:rsidP="00DB2D7C">
      <w:pPr>
        <w:pStyle w:val="ListBullet"/>
        <w:rPr>
          <w:lang w:eastAsia="ja-JP"/>
        </w:rPr>
      </w:pPr>
      <w:r>
        <w:rPr>
          <w:rFonts w:hint="eastAsia"/>
          <w:lang w:eastAsia="ja-JP"/>
        </w:rPr>
        <w:t>さいころ</w:t>
      </w:r>
      <w:r w:rsidR="008E07C9" w:rsidRPr="00027C61">
        <w:rPr>
          <w:rFonts w:hint="eastAsia"/>
          <w:lang w:eastAsia="ja-JP"/>
        </w:rPr>
        <w:t>をおとしたら、ひろってください。</w:t>
      </w:r>
    </w:p>
    <w:p w14:paraId="738C1C7D" w14:textId="5F515405" w:rsidR="008E07C9" w:rsidRPr="00027C61" w:rsidRDefault="008E07C9" w:rsidP="00DB2D7C">
      <w:pPr>
        <w:pStyle w:val="ListBullet"/>
        <w:rPr>
          <w:lang w:eastAsia="ja-JP"/>
        </w:rPr>
      </w:pPr>
      <w:r w:rsidRPr="00027C61">
        <w:rPr>
          <w:rFonts w:hint="eastAsia"/>
          <w:lang w:eastAsia="ja-JP"/>
        </w:rPr>
        <w:t>手はたいら</w:t>
      </w:r>
      <w:r w:rsidR="00064211">
        <w:rPr>
          <w:rFonts w:hint="eastAsia"/>
          <w:lang w:eastAsia="ja-JP"/>
        </w:rPr>
        <w:t>にしてください</w:t>
      </w:r>
      <w:r w:rsidRPr="00027C61">
        <w:rPr>
          <w:rFonts w:hint="eastAsia"/>
          <w:lang w:eastAsia="ja-JP"/>
        </w:rPr>
        <w:t>。</w:t>
      </w:r>
    </w:p>
    <w:p w14:paraId="356F4DFF" w14:textId="3D46FF96" w:rsidR="008E07C9" w:rsidRPr="00027C61" w:rsidRDefault="00064211" w:rsidP="00064211">
      <w:pPr>
        <w:pStyle w:val="ListBullet"/>
        <w:rPr>
          <w:lang w:eastAsia="ja-JP"/>
        </w:rPr>
      </w:pPr>
      <w:r w:rsidRPr="00027C61">
        <w:rPr>
          <w:rFonts w:hint="eastAsia"/>
          <w:lang w:eastAsia="ja-JP"/>
        </w:rPr>
        <w:t>早歩き</w:t>
      </w:r>
      <w:r>
        <w:rPr>
          <w:rFonts w:hint="eastAsia"/>
          <w:lang w:eastAsia="ja-JP"/>
        </w:rPr>
        <w:t>をしますが、</w:t>
      </w:r>
      <w:r w:rsidR="008E07C9" w:rsidRPr="00027C61">
        <w:rPr>
          <w:rFonts w:hint="eastAsia"/>
          <w:lang w:eastAsia="ja-JP"/>
        </w:rPr>
        <w:t>はしってはいけません。</w:t>
      </w:r>
    </w:p>
    <w:p w14:paraId="0A100DE6" w14:textId="77777777" w:rsidR="008E07C9" w:rsidRPr="00027C61" w:rsidRDefault="008E07C9" w:rsidP="00DB2D7C">
      <w:pPr>
        <w:pStyle w:val="ListBullet"/>
        <w:rPr>
          <w:lang w:eastAsia="ja-JP"/>
        </w:rPr>
      </w:pPr>
      <w:r w:rsidRPr="00027C61">
        <w:rPr>
          <w:rFonts w:hint="eastAsia"/>
          <w:lang w:eastAsia="ja-JP"/>
        </w:rPr>
        <w:t>スタートラインにもどったら、ボードをみます。</w:t>
      </w:r>
    </w:p>
    <w:p w14:paraId="24F1F75D" w14:textId="7BC390F4" w:rsidR="008E07C9" w:rsidRPr="00027C61" w:rsidRDefault="00064211" w:rsidP="00DB2D7C">
      <w:pPr>
        <w:pStyle w:val="ListBullet"/>
        <w:rPr>
          <w:lang w:eastAsia="ja-JP"/>
        </w:rPr>
      </w:pPr>
      <w:r>
        <w:rPr>
          <w:rFonts w:hint="eastAsia"/>
          <w:lang w:eastAsia="ja-JP"/>
        </w:rPr>
        <w:t>ここで、</w:t>
      </w:r>
      <w:r w:rsidR="008E07C9" w:rsidRPr="00027C61">
        <w:rPr>
          <w:rFonts w:hint="eastAsia"/>
          <w:lang w:eastAsia="ja-JP"/>
        </w:rPr>
        <w:t>しつもんにこたえ</w:t>
      </w:r>
      <w:r>
        <w:rPr>
          <w:rFonts w:hint="eastAsia"/>
          <w:lang w:eastAsia="ja-JP"/>
        </w:rPr>
        <w:t>てください</w:t>
      </w:r>
      <w:r w:rsidR="008E07C9" w:rsidRPr="00027C61">
        <w:rPr>
          <w:rFonts w:hint="eastAsia"/>
          <w:lang w:eastAsia="ja-JP"/>
        </w:rPr>
        <w:t>。</w:t>
      </w:r>
    </w:p>
    <w:p w14:paraId="71AB7736" w14:textId="77777777" w:rsidR="008E07C9" w:rsidRPr="00027C61" w:rsidRDefault="008E07C9" w:rsidP="00DB2D7C">
      <w:pPr>
        <w:pStyle w:val="ListBullet"/>
        <w:rPr>
          <w:lang w:eastAsia="ja-JP"/>
        </w:rPr>
      </w:pPr>
      <w:r w:rsidRPr="00027C61">
        <w:rPr>
          <w:rFonts w:hint="eastAsia"/>
          <w:lang w:eastAsia="ja-JP"/>
        </w:rPr>
        <w:t>チームのヘルプもオッケーです。</w:t>
      </w:r>
    </w:p>
    <w:p w14:paraId="5A0936F2" w14:textId="77777777" w:rsidR="008E07C9" w:rsidRPr="00027C61" w:rsidRDefault="008E07C9" w:rsidP="00DB2D7C">
      <w:pPr>
        <w:pStyle w:val="ListBullet"/>
        <w:rPr>
          <w:lang w:eastAsia="ja-JP"/>
        </w:rPr>
      </w:pPr>
      <w:r w:rsidRPr="00027C61">
        <w:rPr>
          <w:rFonts w:hint="eastAsia"/>
          <w:lang w:eastAsia="ja-JP"/>
        </w:rPr>
        <w:t>でも、コンテスタントがこたえてください。</w:t>
      </w:r>
    </w:p>
    <w:p w14:paraId="2E8DC425" w14:textId="77777777" w:rsidR="008E07C9" w:rsidRPr="00027C61" w:rsidRDefault="008E07C9" w:rsidP="00DB2D7C">
      <w:pPr>
        <w:pStyle w:val="ListBullet"/>
        <w:rPr>
          <w:lang w:eastAsia="ja-JP"/>
        </w:rPr>
      </w:pPr>
      <w:r w:rsidRPr="00027C61">
        <w:rPr>
          <w:rFonts w:hint="eastAsia"/>
          <w:lang w:eastAsia="ja-JP"/>
        </w:rPr>
        <w:lastRenderedPageBreak/>
        <w:t>ゲームはタイムレースです。</w:t>
      </w:r>
    </w:p>
    <w:p w14:paraId="0FAA9E4E" w14:textId="77777777" w:rsidR="008E07C9" w:rsidRPr="00027C61" w:rsidRDefault="008E07C9" w:rsidP="00DB2D7C">
      <w:pPr>
        <w:pStyle w:val="ListBullet"/>
        <w:rPr>
          <w:lang w:eastAsia="ja-JP"/>
        </w:rPr>
      </w:pPr>
      <w:r w:rsidRPr="00027C61">
        <w:rPr>
          <w:rFonts w:hint="eastAsia"/>
          <w:lang w:eastAsia="ja-JP"/>
        </w:rPr>
        <w:t>がんばってください。</w:t>
      </w:r>
    </w:p>
    <w:p w14:paraId="1F87C82A" w14:textId="77777777" w:rsidR="008E07C9" w:rsidRPr="00027C61" w:rsidRDefault="008E07C9" w:rsidP="00DB2D7C">
      <w:pPr>
        <w:pStyle w:val="ListBullet"/>
        <w:rPr>
          <w:lang w:eastAsia="ja-JP"/>
        </w:rPr>
      </w:pPr>
      <w:r w:rsidRPr="00027C61">
        <w:rPr>
          <w:rFonts w:hint="eastAsia"/>
          <w:lang w:eastAsia="ja-JP"/>
        </w:rPr>
        <w:t>では、春チーム、まえにどうぞ。</w:t>
      </w:r>
    </w:p>
    <w:p w14:paraId="3716C515" w14:textId="71402574" w:rsidR="008E07C9" w:rsidRPr="00FD7C43" w:rsidRDefault="008E07C9" w:rsidP="00DB2D7C">
      <w:pPr>
        <w:pStyle w:val="ListBullet"/>
        <w:rPr>
          <w:rFonts w:ascii="MS Mincho" w:hAnsi="MS Mincho"/>
          <w:lang w:eastAsia="ja-JP"/>
        </w:rPr>
      </w:pPr>
      <w:r w:rsidRPr="00AB05FA">
        <w:rPr>
          <w:rFonts w:ascii="MS Mincho" w:hAnsi="MS Mincho" w:hint="eastAsia"/>
          <w:lang w:eastAsia="ja-JP"/>
        </w:rPr>
        <w:t>春</w:t>
      </w:r>
      <w:r w:rsidRPr="00FD7C43">
        <w:rPr>
          <w:rFonts w:ascii="MS Mincho" w:hAnsi="MS Mincho" w:hint="eastAsia"/>
          <w:lang w:eastAsia="ja-JP"/>
        </w:rPr>
        <w:t>チームのタイムは、XXです。</w:t>
      </w:r>
    </w:p>
    <w:p w14:paraId="7F937797" w14:textId="77777777" w:rsidR="008E07C9" w:rsidRPr="00FD7C43" w:rsidRDefault="008E07C9" w:rsidP="00DB2D7C">
      <w:pPr>
        <w:pStyle w:val="ListBullet"/>
        <w:rPr>
          <w:rFonts w:ascii="MS Mincho" w:hAnsi="MS Mincho"/>
          <w:lang w:eastAsia="ja-JP"/>
        </w:rPr>
      </w:pPr>
      <w:r w:rsidRPr="00FD7C43">
        <w:rPr>
          <w:rFonts w:ascii="MS Mincho" w:hAnsi="MS Mincho" w:hint="eastAsia"/>
          <w:lang w:eastAsia="ja-JP"/>
        </w:rPr>
        <w:t>では、夏チーム、前にどうぞ。</w:t>
      </w:r>
    </w:p>
    <w:p w14:paraId="575FC833" w14:textId="44E9C448" w:rsidR="008E07C9" w:rsidRPr="00FD7C43" w:rsidRDefault="008E07C9" w:rsidP="00DB2D7C">
      <w:pPr>
        <w:pStyle w:val="ListBullet"/>
        <w:rPr>
          <w:rFonts w:ascii="MS Mincho" w:hAnsi="MS Mincho"/>
          <w:lang w:eastAsia="ja-JP"/>
        </w:rPr>
      </w:pPr>
      <w:r w:rsidRPr="00FD7C43">
        <w:rPr>
          <w:rFonts w:ascii="MS Mincho" w:hAnsi="MS Mincho" w:hint="eastAsia"/>
          <w:lang w:eastAsia="ja-JP"/>
        </w:rPr>
        <w:t>夏チームのタイムは、XXです。</w:t>
      </w:r>
    </w:p>
    <w:p w14:paraId="10903F8C" w14:textId="571BE2C9" w:rsidR="008E07C9" w:rsidRPr="00AB05FA" w:rsidRDefault="008E07C9" w:rsidP="00DB2D7C">
      <w:pPr>
        <w:pStyle w:val="ListBullet"/>
        <w:rPr>
          <w:rFonts w:ascii="MS Mincho" w:hAnsi="MS Mincho"/>
          <w:lang w:eastAsia="ja-JP"/>
        </w:rPr>
      </w:pPr>
      <w:r w:rsidRPr="00FD7C43">
        <w:rPr>
          <w:rFonts w:ascii="MS Mincho" w:hAnsi="MS Mincho" w:hint="eastAsia"/>
          <w:lang w:eastAsia="ja-JP"/>
        </w:rPr>
        <w:t>かったのは、XXチームです。</w:t>
      </w:r>
    </w:p>
    <w:p w14:paraId="49551F64" w14:textId="53C7B0DB" w:rsidR="00244043" w:rsidRPr="00EB238C" w:rsidRDefault="00064211" w:rsidP="006C59AF">
      <w:pPr>
        <w:pStyle w:val="ListBullet"/>
        <w:rPr>
          <w:rFonts w:ascii="MS Mincho" w:hAnsi="MS Mincho"/>
          <w:lang w:eastAsia="ja-JP"/>
        </w:rPr>
      </w:pPr>
      <w:r>
        <w:rPr>
          <w:rFonts w:ascii="MS Mincho" w:hAnsi="MS Mincho" w:hint="eastAsia"/>
          <w:lang w:eastAsia="ja-JP"/>
        </w:rPr>
        <w:t>つぎのゲームをしますから、となりのへやにいってください。</w:t>
      </w:r>
    </w:p>
    <w:p w14:paraId="77A5AC5E" w14:textId="5BC9EBDE" w:rsidR="00244043" w:rsidRPr="00E83B15" w:rsidRDefault="00244043" w:rsidP="00244043">
      <w:pPr>
        <w:pStyle w:val="Heading2"/>
        <w:rPr>
          <w:b w:val="0"/>
        </w:rPr>
      </w:pPr>
      <w:bookmarkStart w:id="41" w:name="_Toc84337368"/>
      <w:bookmarkStart w:id="42" w:name="_Toc84337681"/>
      <w:r>
        <w:rPr>
          <w:b w:val="0"/>
        </w:rPr>
        <w:t>Calendar game</w:t>
      </w:r>
      <w:r w:rsidR="003A1173">
        <w:rPr>
          <w:b w:val="0"/>
        </w:rPr>
        <w:br/>
      </w:r>
      <w:r w:rsidRPr="002763AF">
        <w:rPr>
          <w:rFonts w:ascii="MS Mincho" w:eastAsia="MS Mincho" w:hAnsi="MS Mincho"/>
          <w:b w:val="0"/>
        </w:rPr>
        <w:t>(</w:t>
      </w:r>
      <w:r w:rsidRPr="002763AF">
        <w:rPr>
          <w:rFonts w:ascii="MS Mincho" w:eastAsia="MS Mincho" w:hAnsi="MS Mincho" w:hint="eastAsia"/>
          <w:b w:val="0"/>
        </w:rPr>
        <w:t>カレンダーゲーム)</w:t>
      </w:r>
      <w:bookmarkEnd w:id="41"/>
      <w:bookmarkEnd w:id="42"/>
    </w:p>
    <w:p w14:paraId="2DB00E9D" w14:textId="77777777" w:rsidR="003A1173" w:rsidRDefault="00244043" w:rsidP="00244043">
      <w:r w:rsidRPr="008A1659">
        <w:rPr>
          <w:lang w:eastAsia="zh-CN"/>
        </w:rPr>
        <w:t xml:space="preserve">In this </w:t>
      </w:r>
      <w:r w:rsidRPr="008E07C9">
        <w:rPr>
          <w:rStyle w:val="Strong"/>
        </w:rPr>
        <w:t>technology-based</w:t>
      </w:r>
      <w:r>
        <w:rPr>
          <w:lang w:eastAsia="zh-CN"/>
        </w:rPr>
        <w:t xml:space="preserve"> </w:t>
      </w:r>
      <w:r w:rsidRPr="008A1659">
        <w:rPr>
          <w:lang w:eastAsia="zh-CN"/>
        </w:rPr>
        <w:t xml:space="preserve">activity, </w:t>
      </w:r>
      <w:r w:rsidRPr="008A1659">
        <w:t>students learn/review and memorise dates and day</w:t>
      </w:r>
      <w:r>
        <w:t>s</w:t>
      </w:r>
      <w:r w:rsidRPr="008A1659">
        <w:t xml:space="preserve"> in Japanese and compete in</w:t>
      </w:r>
      <w:r>
        <w:t xml:space="preserve"> an</w:t>
      </w:r>
      <w:r w:rsidRPr="008A1659">
        <w:t xml:space="preserve"> information</w:t>
      </w:r>
      <w:r>
        <w:t>-</w:t>
      </w:r>
      <w:r w:rsidRPr="008A1659">
        <w:t xml:space="preserve">gathering game by listening </w:t>
      </w:r>
      <w:r>
        <w:t>to and identifying</w:t>
      </w:r>
      <w:r w:rsidRPr="008A1659">
        <w:t xml:space="preserve"> information through the conversation. </w:t>
      </w:r>
    </w:p>
    <w:p w14:paraId="0AB32F24" w14:textId="47CB5E58" w:rsidR="003A1173" w:rsidRDefault="00244043" w:rsidP="00244043">
      <w:r w:rsidRPr="008A1659">
        <w:t>Firstly, students check and memorise their knowledge of vocabulary (dates, day</w:t>
      </w:r>
      <w:r>
        <w:t>s</w:t>
      </w:r>
      <w:r w:rsidRPr="008A1659">
        <w:t xml:space="preserve">) by looking at the calendar on the </w:t>
      </w:r>
      <w:r w:rsidR="003A1173">
        <w:t>SMART Board</w:t>
      </w:r>
      <w:r w:rsidRPr="008A1659">
        <w:t xml:space="preserve"> listening and repeating these words after Tanken Centre </w:t>
      </w:r>
      <w:r>
        <w:t>officers</w:t>
      </w:r>
      <w:r w:rsidRPr="008A1659">
        <w:t xml:space="preserve">. Secondly, students see the dates on the screen and say these dates in Japanese one by one. Then students create </w:t>
      </w:r>
      <w:r>
        <w:t xml:space="preserve">a </w:t>
      </w:r>
      <w:r w:rsidRPr="008A1659">
        <w:t xml:space="preserve">sentence with the date on the board by focusing </w:t>
      </w:r>
      <w:r>
        <w:t>o</w:t>
      </w:r>
      <w:r w:rsidRPr="008A1659">
        <w:t>n whether it should be present or past tense based on the given date. Finally</w:t>
      </w:r>
      <w:r>
        <w:t>,</w:t>
      </w:r>
      <w:r w:rsidRPr="008A1659">
        <w:t xml:space="preserve"> students </w:t>
      </w:r>
      <w:r>
        <w:t xml:space="preserve">listen </w:t>
      </w:r>
      <w:r w:rsidRPr="008A1659">
        <w:t xml:space="preserve">to the conversation between the Tanken Centre </w:t>
      </w:r>
      <w:r>
        <w:t>officers</w:t>
      </w:r>
      <w:r w:rsidRPr="008A1659">
        <w:t xml:space="preserve"> and choose the correct information on the </w:t>
      </w:r>
      <w:r>
        <w:t>SMART Boa</w:t>
      </w:r>
      <w:r w:rsidRPr="008A1659">
        <w:t xml:space="preserve">rd </w:t>
      </w:r>
      <w:r>
        <w:t>to</w:t>
      </w:r>
      <w:r w:rsidRPr="008A1659">
        <w:t xml:space="preserve"> complete the information gap. </w:t>
      </w:r>
    </w:p>
    <w:p w14:paraId="29D2889D" w14:textId="1FE0B602" w:rsidR="00244043" w:rsidRDefault="00244043" w:rsidP="00244043">
      <w:r w:rsidRPr="008A1659">
        <w:t>The fastest team which completes all the information gap</w:t>
      </w:r>
      <w:r>
        <w:t>s</w:t>
      </w:r>
      <w:r w:rsidRPr="008A1659">
        <w:t xml:space="preserve"> correctly wins a game point.</w:t>
      </w:r>
    </w:p>
    <w:p w14:paraId="0CCFA942" w14:textId="77777777" w:rsidR="00244043" w:rsidRDefault="00244043" w:rsidP="00244043">
      <w:pPr>
        <w:rPr>
          <w:lang w:eastAsia="zh-CN"/>
        </w:rPr>
      </w:pPr>
      <w:r>
        <w:rPr>
          <w:lang w:eastAsia="zh-CN"/>
        </w:rPr>
        <w:t>Time allocation: 25 minutes</w:t>
      </w:r>
    </w:p>
    <w:p w14:paraId="435416E4" w14:textId="77777777" w:rsidR="00244043" w:rsidRPr="00832FB8" w:rsidRDefault="00244043" w:rsidP="00244043">
      <w:pPr>
        <w:rPr>
          <w:sz w:val="4"/>
          <w:szCs w:val="4"/>
        </w:rPr>
      </w:pPr>
    </w:p>
    <w:tbl>
      <w:tblPr>
        <w:tblStyle w:val="Tableheader"/>
        <w:tblW w:w="9638" w:type="dxa"/>
        <w:tblInd w:w="-30" w:type="dxa"/>
        <w:tblLook w:val="04A0" w:firstRow="1" w:lastRow="0" w:firstColumn="1" w:lastColumn="0" w:noHBand="0" w:noVBand="1"/>
        <w:tblCaption w:val="Syllabus outcomes and language structures"/>
      </w:tblPr>
      <w:tblGrid>
        <w:gridCol w:w="4819"/>
        <w:gridCol w:w="4819"/>
      </w:tblGrid>
      <w:tr w:rsidR="00244043" w14:paraId="60EB21DC" w14:textId="77777777" w:rsidTr="004F0B3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19" w:type="dxa"/>
          </w:tcPr>
          <w:p w14:paraId="0BFEF269" w14:textId="77777777" w:rsidR="00244043" w:rsidRDefault="00244043" w:rsidP="004F0B34">
            <w:pPr>
              <w:pStyle w:val="TableofFigures"/>
              <w:spacing w:before="192" w:after="192"/>
              <w:rPr>
                <w:lang w:eastAsia="zh-CN"/>
              </w:rPr>
            </w:pPr>
            <w:r>
              <w:rPr>
                <w:lang w:eastAsia="zh-CN"/>
              </w:rPr>
              <w:t>Syllabus outcomes</w:t>
            </w:r>
          </w:p>
        </w:tc>
        <w:tc>
          <w:tcPr>
            <w:tcW w:w="4819" w:type="dxa"/>
          </w:tcPr>
          <w:p w14:paraId="4EA667DB" w14:textId="77777777" w:rsidR="00244043" w:rsidRDefault="00244043" w:rsidP="004F0B34">
            <w:pPr>
              <w:pStyle w:val="TableofFigures"/>
              <w:cnfStyle w:val="100000000000" w:firstRow="1" w:lastRow="0" w:firstColumn="0" w:lastColumn="0" w:oddVBand="0" w:evenVBand="0" w:oddHBand="0" w:evenHBand="0" w:firstRowFirstColumn="0" w:firstRowLastColumn="0" w:lastRowFirstColumn="0" w:lastRowLastColumn="0"/>
              <w:rPr>
                <w:lang w:eastAsia="zh-CN"/>
              </w:rPr>
            </w:pPr>
            <w:r>
              <w:rPr>
                <w:lang w:eastAsia="zh-CN"/>
              </w:rPr>
              <w:t>Outcomes in action</w:t>
            </w:r>
          </w:p>
        </w:tc>
      </w:tr>
      <w:tr w:rsidR="00244043" w14:paraId="1FE4961F" w14:textId="77777777" w:rsidTr="004F0B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vAlign w:val="top"/>
          </w:tcPr>
          <w:p w14:paraId="377EE4F1" w14:textId="77777777" w:rsidR="00244043" w:rsidRPr="00BA3139" w:rsidRDefault="00244043" w:rsidP="004F0B34">
            <w:pPr>
              <w:rPr>
                <w:b w:val="0"/>
                <w:color w:val="000000" w:themeColor="text1"/>
                <w:sz w:val="24"/>
              </w:rPr>
            </w:pPr>
            <w:r w:rsidRPr="00BA3139">
              <w:rPr>
                <w:b w:val="0"/>
                <w:color w:val="000000" w:themeColor="text1"/>
              </w:rPr>
              <w:t>LJA4-2C</w:t>
            </w:r>
          </w:p>
          <w:p w14:paraId="1A21BA3C" w14:textId="77777777" w:rsidR="00244043" w:rsidRPr="00BA3139" w:rsidRDefault="00244043" w:rsidP="004F0B34">
            <w:pPr>
              <w:rPr>
                <w:b w:val="0"/>
                <w:color w:val="000000" w:themeColor="text1"/>
                <w:sz w:val="24"/>
              </w:rPr>
            </w:pPr>
            <w:r w:rsidRPr="00BA3139">
              <w:rPr>
                <w:b w:val="0"/>
                <w:color w:val="000000" w:themeColor="text1"/>
              </w:rPr>
              <w:t>identifies main ideas in, and obtains information from texts</w:t>
            </w:r>
          </w:p>
        </w:tc>
        <w:tc>
          <w:tcPr>
            <w:tcW w:w="4819" w:type="dxa"/>
            <w:vAlign w:val="top"/>
          </w:tcPr>
          <w:p w14:paraId="1AF24A9E" w14:textId="77777777" w:rsidR="00244043" w:rsidRPr="006C59AF" w:rsidRDefault="00244043" w:rsidP="004F0B34">
            <w:pPr>
              <w:cnfStyle w:val="000000100000" w:firstRow="0" w:lastRow="0" w:firstColumn="0" w:lastColumn="0" w:oddVBand="0" w:evenVBand="0" w:oddHBand="1" w:evenHBand="0" w:firstRowFirstColumn="0" w:firstRowLastColumn="0" w:lastRowFirstColumn="0" w:lastRowLastColumn="0"/>
              <w:rPr>
                <w:sz w:val="24"/>
                <w:lang w:eastAsia="ja-JP"/>
              </w:rPr>
            </w:pPr>
            <w:r w:rsidRPr="00AC75B8">
              <w:rPr>
                <w:lang w:eastAsia="ja-JP"/>
              </w:rPr>
              <w:t>Students listen to and follow instructions given in Japanese on how to play the game.</w:t>
            </w:r>
          </w:p>
          <w:p w14:paraId="5C25596D" w14:textId="77777777" w:rsidR="00244043" w:rsidRPr="006C59AF" w:rsidRDefault="00244043" w:rsidP="004F0B34">
            <w:pPr>
              <w:cnfStyle w:val="000000100000" w:firstRow="0" w:lastRow="0" w:firstColumn="0" w:lastColumn="0" w:oddVBand="0" w:evenVBand="0" w:oddHBand="1" w:evenHBand="0" w:firstRowFirstColumn="0" w:firstRowLastColumn="0" w:lastRowFirstColumn="0" w:lastRowLastColumn="0"/>
              <w:rPr>
                <w:sz w:val="24"/>
                <w:lang w:eastAsia="ja-JP"/>
              </w:rPr>
            </w:pPr>
            <w:r w:rsidRPr="00AC75B8">
              <w:rPr>
                <w:lang w:eastAsia="ja-JP"/>
              </w:rPr>
              <w:t>Students listen to and gather necessary information in order to complete the information gap.</w:t>
            </w:r>
          </w:p>
        </w:tc>
      </w:tr>
      <w:tr w:rsidR="00244043" w14:paraId="7D740937" w14:textId="77777777" w:rsidTr="004F0B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vAlign w:val="top"/>
          </w:tcPr>
          <w:p w14:paraId="1F5FEFD7" w14:textId="77777777" w:rsidR="00244043" w:rsidRPr="00BA3139" w:rsidRDefault="00244043" w:rsidP="004F0B34">
            <w:pPr>
              <w:rPr>
                <w:b w:val="0"/>
                <w:sz w:val="24"/>
              </w:rPr>
            </w:pPr>
            <w:r w:rsidRPr="00BA3139">
              <w:rPr>
                <w:b w:val="0"/>
              </w:rPr>
              <w:t xml:space="preserve">LJA4-5U </w:t>
            </w:r>
          </w:p>
          <w:p w14:paraId="3E80D702" w14:textId="77777777" w:rsidR="00244043" w:rsidRPr="00BA3139" w:rsidRDefault="00244043" w:rsidP="004F0B34">
            <w:pPr>
              <w:rPr>
                <w:b w:val="0"/>
                <w:sz w:val="24"/>
              </w:rPr>
            </w:pPr>
            <w:r w:rsidRPr="00BA3139">
              <w:rPr>
                <w:b w:val="0"/>
              </w:rPr>
              <w:t xml:space="preserve">applies Japanese pronunciation and intonation patterns </w:t>
            </w:r>
          </w:p>
        </w:tc>
        <w:tc>
          <w:tcPr>
            <w:tcW w:w="4819" w:type="dxa"/>
            <w:vAlign w:val="top"/>
          </w:tcPr>
          <w:p w14:paraId="6FC541A3" w14:textId="77777777" w:rsidR="00244043" w:rsidRPr="006C59AF" w:rsidRDefault="00244043" w:rsidP="004F0B34">
            <w:pPr>
              <w:cnfStyle w:val="000000010000" w:firstRow="0" w:lastRow="0" w:firstColumn="0" w:lastColumn="0" w:oddVBand="0" w:evenVBand="0" w:oddHBand="0" w:evenHBand="1" w:firstRowFirstColumn="0" w:firstRowLastColumn="0" w:lastRowFirstColumn="0" w:lastRowLastColumn="0"/>
              <w:rPr>
                <w:sz w:val="24"/>
              </w:rPr>
            </w:pPr>
            <w:r w:rsidRPr="00AC75B8">
              <w:t>Students use correct pronunciation and intonation.</w:t>
            </w:r>
          </w:p>
        </w:tc>
      </w:tr>
      <w:tr w:rsidR="00244043" w14:paraId="4EA72164" w14:textId="77777777" w:rsidTr="004F0B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vAlign w:val="top"/>
          </w:tcPr>
          <w:p w14:paraId="67927EAF" w14:textId="77777777" w:rsidR="00244043" w:rsidRPr="00BA3139" w:rsidRDefault="00244043" w:rsidP="004F0B34">
            <w:pPr>
              <w:rPr>
                <w:b w:val="0"/>
                <w:sz w:val="24"/>
              </w:rPr>
            </w:pPr>
            <w:r w:rsidRPr="00BA3139">
              <w:rPr>
                <w:b w:val="0"/>
              </w:rPr>
              <w:t>LJA4-9U</w:t>
            </w:r>
          </w:p>
          <w:p w14:paraId="7A12FB94" w14:textId="77777777" w:rsidR="00244043" w:rsidRPr="00BA3139" w:rsidRDefault="00244043" w:rsidP="004F0B34">
            <w:pPr>
              <w:rPr>
                <w:b w:val="0"/>
                <w:sz w:val="24"/>
              </w:rPr>
            </w:pPr>
            <w:r w:rsidRPr="00BA3139">
              <w:rPr>
                <w:b w:val="0"/>
              </w:rPr>
              <w:t xml:space="preserve">identifies that language use reflects cultural </w:t>
            </w:r>
            <w:r w:rsidRPr="00BA3139">
              <w:rPr>
                <w:b w:val="0"/>
              </w:rPr>
              <w:lastRenderedPageBreak/>
              <w:t>ideas, values and beliefs</w:t>
            </w:r>
          </w:p>
        </w:tc>
        <w:tc>
          <w:tcPr>
            <w:tcW w:w="4819" w:type="dxa"/>
            <w:vAlign w:val="top"/>
          </w:tcPr>
          <w:p w14:paraId="454A4E35" w14:textId="77777777" w:rsidR="00244043" w:rsidRPr="006C59AF" w:rsidRDefault="00244043" w:rsidP="004F0B34">
            <w:pPr>
              <w:cnfStyle w:val="000000100000" w:firstRow="0" w:lastRow="0" w:firstColumn="0" w:lastColumn="0" w:oddVBand="0" w:evenVBand="0" w:oddHBand="1" w:evenHBand="0" w:firstRowFirstColumn="0" w:firstRowLastColumn="0" w:lastRowFirstColumn="0" w:lastRowLastColumn="0"/>
              <w:rPr>
                <w:sz w:val="24"/>
              </w:rPr>
            </w:pPr>
            <w:r w:rsidRPr="00AC75B8">
              <w:lastRenderedPageBreak/>
              <w:t xml:space="preserve">Students learn how to say dates/days in Japanese and reflect on the difference in </w:t>
            </w:r>
            <w:r w:rsidRPr="00AC75B8">
              <w:lastRenderedPageBreak/>
              <w:t xml:space="preserve">Japanese word order. </w:t>
            </w:r>
          </w:p>
        </w:tc>
      </w:tr>
    </w:tbl>
    <w:p w14:paraId="7CB8E6DF" w14:textId="77777777" w:rsidR="00244043" w:rsidRPr="001E7697" w:rsidRDefault="00244043" w:rsidP="00244043">
      <w:pPr>
        <w:pStyle w:val="Heading3"/>
        <w:rPr>
          <w:sz w:val="32"/>
          <w:szCs w:val="32"/>
        </w:rPr>
      </w:pPr>
      <w:r w:rsidRPr="001E7697">
        <w:rPr>
          <w:sz w:val="32"/>
          <w:szCs w:val="32"/>
        </w:rPr>
        <w:lastRenderedPageBreak/>
        <w:t>Language structures</w:t>
      </w:r>
    </w:p>
    <w:p w14:paraId="5C7DE847" w14:textId="77777777" w:rsidR="00244043" w:rsidRPr="00236F6C" w:rsidRDefault="00244043" w:rsidP="00244043">
      <w:pPr>
        <w:pStyle w:val="ListBullet"/>
        <w:rPr>
          <w:rFonts w:asciiTheme="minorHAnsi" w:hAnsiTheme="minorHAnsi"/>
          <w:lang w:eastAsia="ja-JP"/>
        </w:rPr>
      </w:pPr>
      <w:r>
        <w:rPr>
          <w:rFonts w:hint="eastAsia"/>
          <w:lang w:eastAsia="ja-JP"/>
        </w:rPr>
        <w:t>カレンダーゲームです。</w:t>
      </w:r>
    </w:p>
    <w:p w14:paraId="6544E1F4" w14:textId="77777777" w:rsidR="00244043" w:rsidRDefault="00244043" w:rsidP="00244043">
      <w:pPr>
        <w:pStyle w:val="ListBullet"/>
        <w:rPr>
          <w:rFonts w:asciiTheme="minorHAnsi" w:hAnsiTheme="minorHAnsi"/>
          <w:lang w:eastAsia="ja-JP"/>
        </w:rPr>
      </w:pPr>
      <w:r>
        <w:rPr>
          <w:rFonts w:asciiTheme="minorHAnsi" w:hAnsiTheme="minorHAnsi" w:hint="eastAsia"/>
          <w:lang w:eastAsia="ja-JP"/>
        </w:rPr>
        <w:t>ボードをみてください。</w:t>
      </w:r>
    </w:p>
    <w:p w14:paraId="1E9D38A4" w14:textId="77777777" w:rsidR="00244043" w:rsidRDefault="00244043" w:rsidP="00244043">
      <w:pPr>
        <w:pStyle w:val="ListBullet"/>
        <w:rPr>
          <w:rFonts w:asciiTheme="minorHAnsi" w:hAnsiTheme="minorHAnsi"/>
          <w:lang w:eastAsia="ja-JP"/>
        </w:rPr>
      </w:pPr>
      <w:r>
        <w:rPr>
          <w:rFonts w:asciiTheme="minorHAnsi" w:hAnsiTheme="minorHAnsi" w:hint="eastAsia"/>
          <w:lang w:eastAsia="ja-JP"/>
        </w:rPr>
        <w:t>なんですか。</w:t>
      </w:r>
    </w:p>
    <w:p w14:paraId="1092ADBE" w14:textId="77777777" w:rsidR="00244043" w:rsidRDefault="00244043" w:rsidP="00244043">
      <w:pPr>
        <w:pStyle w:val="ListBullet"/>
        <w:rPr>
          <w:rFonts w:asciiTheme="minorHAnsi" w:hAnsiTheme="minorHAnsi"/>
          <w:lang w:eastAsia="ja-JP"/>
        </w:rPr>
      </w:pPr>
      <w:r>
        <w:rPr>
          <w:rFonts w:asciiTheme="minorHAnsi" w:hAnsiTheme="minorHAnsi" w:hint="eastAsia"/>
          <w:lang w:eastAsia="ja-JP"/>
        </w:rPr>
        <w:t>はい、ついたち、です。</w:t>
      </w:r>
    </w:p>
    <w:p w14:paraId="66201468" w14:textId="77777777" w:rsidR="00244043" w:rsidRDefault="00244043" w:rsidP="00244043">
      <w:pPr>
        <w:pStyle w:val="ListBullet"/>
        <w:rPr>
          <w:rFonts w:asciiTheme="minorHAnsi" w:hAnsiTheme="minorHAnsi"/>
          <w:lang w:eastAsia="ja-JP"/>
        </w:rPr>
      </w:pPr>
      <w:r>
        <w:rPr>
          <w:rFonts w:asciiTheme="minorHAnsi" w:hAnsiTheme="minorHAnsi" w:hint="eastAsia"/>
          <w:lang w:eastAsia="ja-JP"/>
        </w:rPr>
        <w:t>これは？ふつか、です。</w:t>
      </w:r>
    </w:p>
    <w:p w14:paraId="77BBD76F" w14:textId="77777777" w:rsidR="00244043" w:rsidRDefault="00244043" w:rsidP="00244043">
      <w:pPr>
        <w:pStyle w:val="ListBullet"/>
        <w:rPr>
          <w:rFonts w:asciiTheme="minorHAnsi" w:hAnsiTheme="minorHAnsi"/>
          <w:lang w:eastAsia="ja-JP"/>
        </w:rPr>
      </w:pPr>
      <w:r>
        <w:rPr>
          <w:rFonts w:asciiTheme="minorHAnsi" w:hAnsiTheme="minorHAnsi" w:hint="eastAsia"/>
          <w:lang w:eastAsia="ja-JP"/>
        </w:rPr>
        <w:t>では、日付のチェックをします。</w:t>
      </w:r>
    </w:p>
    <w:p w14:paraId="7C44AE9D" w14:textId="77777777" w:rsidR="00244043" w:rsidRDefault="00244043" w:rsidP="00244043">
      <w:pPr>
        <w:pStyle w:val="ListBullet"/>
        <w:rPr>
          <w:rFonts w:asciiTheme="minorHAnsi" w:hAnsiTheme="minorHAnsi"/>
          <w:lang w:eastAsia="ja-JP"/>
        </w:rPr>
      </w:pPr>
      <w:r>
        <w:rPr>
          <w:rFonts w:asciiTheme="minorHAnsi" w:hAnsiTheme="minorHAnsi" w:hint="eastAsia"/>
          <w:lang w:eastAsia="ja-JP"/>
        </w:rPr>
        <w:t>これは何ですか。</w:t>
      </w:r>
    </w:p>
    <w:p w14:paraId="71EBAF73" w14:textId="77777777" w:rsidR="00244043" w:rsidRPr="00DB2D7C" w:rsidRDefault="00244043" w:rsidP="00244043">
      <w:pPr>
        <w:pStyle w:val="ListBullet"/>
        <w:rPr>
          <w:rFonts w:ascii="MS Mincho" w:hAnsi="MS Mincho"/>
          <w:lang w:eastAsia="ja-JP"/>
        </w:rPr>
      </w:pPr>
      <w:r w:rsidRPr="00DB2D7C">
        <w:rPr>
          <w:rFonts w:ascii="MS Mincho" w:hAnsi="MS Mincho" w:hint="eastAsia"/>
          <w:lang w:eastAsia="ja-JP"/>
        </w:rPr>
        <w:t>そうです、８月16日ですね。</w:t>
      </w:r>
    </w:p>
    <w:p w14:paraId="79B6B6B3" w14:textId="77777777" w:rsidR="00244043" w:rsidRDefault="00244043" w:rsidP="00244043">
      <w:pPr>
        <w:pStyle w:val="ListBullet"/>
        <w:rPr>
          <w:rFonts w:asciiTheme="minorHAnsi" w:hAnsiTheme="minorHAnsi"/>
          <w:lang w:eastAsia="ja-JP"/>
        </w:rPr>
      </w:pPr>
      <w:r>
        <w:rPr>
          <w:rFonts w:asciiTheme="minorHAnsi" w:hAnsiTheme="minorHAnsi" w:hint="eastAsia"/>
          <w:lang w:eastAsia="ja-JP"/>
        </w:rPr>
        <w:t>じゅんばんに、何月何日かいってください。</w:t>
      </w:r>
    </w:p>
    <w:p w14:paraId="718BEED4" w14:textId="77777777" w:rsidR="00244043" w:rsidRDefault="00244043" w:rsidP="00244043">
      <w:pPr>
        <w:pStyle w:val="ListBullet"/>
        <w:rPr>
          <w:rFonts w:asciiTheme="minorHAnsi" w:hAnsiTheme="minorHAnsi"/>
          <w:lang w:eastAsia="ja-JP"/>
        </w:rPr>
      </w:pPr>
      <w:r>
        <w:rPr>
          <w:rFonts w:asciiTheme="minorHAnsi" w:hAnsiTheme="minorHAnsi" w:hint="eastAsia"/>
          <w:lang w:eastAsia="ja-JP"/>
        </w:rPr>
        <w:t>では、はじめます。</w:t>
      </w:r>
    </w:p>
    <w:p w14:paraId="20563A52" w14:textId="77777777" w:rsidR="00244043" w:rsidRDefault="00244043" w:rsidP="00244043">
      <w:pPr>
        <w:pStyle w:val="ListBullet"/>
        <w:rPr>
          <w:rFonts w:asciiTheme="minorHAnsi" w:hAnsiTheme="minorHAnsi"/>
          <w:lang w:eastAsia="ja-JP"/>
        </w:rPr>
      </w:pPr>
      <w:r>
        <w:rPr>
          <w:rFonts w:asciiTheme="minorHAnsi" w:hAnsiTheme="minorHAnsi" w:hint="eastAsia"/>
          <w:lang w:eastAsia="ja-JP"/>
        </w:rPr>
        <w:t>よくできました。</w:t>
      </w:r>
    </w:p>
    <w:p w14:paraId="270826A5" w14:textId="77777777" w:rsidR="00244043" w:rsidRDefault="00244043" w:rsidP="00244043">
      <w:pPr>
        <w:pStyle w:val="ListBullet"/>
        <w:rPr>
          <w:rFonts w:asciiTheme="minorHAnsi" w:hAnsiTheme="minorHAnsi"/>
          <w:lang w:eastAsia="ja-JP"/>
        </w:rPr>
      </w:pPr>
      <w:r>
        <w:rPr>
          <w:rFonts w:asciiTheme="minorHAnsi" w:hAnsiTheme="minorHAnsi" w:hint="eastAsia"/>
          <w:lang w:eastAsia="ja-JP"/>
        </w:rPr>
        <w:t>ウォームアップおわりです。</w:t>
      </w:r>
    </w:p>
    <w:p w14:paraId="7EBF4D06" w14:textId="77777777" w:rsidR="00244043" w:rsidRDefault="00244043" w:rsidP="00244043">
      <w:pPr>
        <w:pStyle w:val="ListBullet"/>
        <w:rPr>
          <w:rFonts w:asciiTheme="minorHAnsi" w:hAnsiTheme="minorHAnsi"/>
          <w:lang w:eastAsia="ja-JP"/>
        </w:rPr>
      </w:pPr>
      <w:r>
        <w:rPr>
          <w:rFonts w:asciiTheme="minorHAnsi" w:hAnsiTheme="minorHAnsi" w:hint="eastAsia"/>
          <w:lang w:eastAsia="ja-JP"/>
        </w:rPr>
        <w:t>ゲームをはじめます。</w:t>
      </w:r>
    </w:p>
    <w:p w14:paraId="0BFACB28" w14:textId="77777777" w:rsidR="00244043" w:rsidRDefault="00244043" w:rsidP="00244043">
      <w:pPr>
        <w:pStyle w:val="ListBullet"/>
        <w:rPr>
          <w:rFonts w:asciiTheme="minorHAnsi" w:hAnsiTheme="minorHAnsi"/>
          <w:lang w:eastAsia="ja-JP"/>
        </w:rPr>
      </w:pPr>
      <w:r>
        <w:rPr>
          <w:rFonts w:asciiTheme="minorHAnsi" w:hAnsiTheme="minorHAnsi" w:hint="eastAsia"/>
          <w:lang w:eastAsia="ja-JP"/>
        </w:rPr>
        <w:t>二人のかいわをきいてください。</w:t>
      </w:r>
    </w:p>
    <w:p w14:paraId="2F506745" w14:textId="77777777" w:rsidR="00244043" w:rsidRDefault="00244043" w:rsidP="00244043">
      <w:pPr>
        <w:pStyle w:val="ListBullet"/>
        <w:rPr>
          <w:rFonts w:asciiTheme="minorHAnsi" w:hAnsiTheme="minorHAnsi"/>
          <w:lang w:eastAsia="ja-JP"/>
        </w:rPr>
      </w:pPr>
      <w:r>
        <w:rPr>
          <w:rFonts w:asciiTheme="minorHAnsi" w:hAnsiTheme="minorHAnsi" w:hint="eastAsia"/>
          <w:lang w:eastAsia="ja-JP"/>
        </w:rPr>
        <w:t>スタート、といったら、ただしいアクティビティー、何月何日、何曜日をえらんで、ボードのボックスにいれてください。</w:t>
      </w:r>
    </w:p>
    <w:p w14:paraId="3A967C36" w14:textId="77777777" w:rsidR="00244043" w:rsidRDefault="00244043" w:rsidP="00244043">
      <w:pPr>
        <w:pStyle w:val="ListBullet"/>
        <w:rPr>
          <w:rFonts w:asciiTheme="minorHAnsi" w:hAnsiTheme="minorHAnsi"/>
          <w:lang w:eastAsia="ja-JP"/>
        </w:rPr>
      </w:pPr>
      <w:r>
        <w:rPr>
          <w:rFonts w:asciiTheme="minorHAnsi" w:hAnsiTheme="minorHAnsi" w:hint="eastAsia"/>
          <w:lang w:eastAsia="ja-JP"/>
        </w:rPr>
        <w:t>おわったら、ベルをおしてください。</w:t>
      </w:r>
    </w:p>
    <w:p w14:paraId="3A27FBA9" w14:textId="77777777" w:rsidR="00244043" w:rsidRDefault="00244043" w:rsidP="00244043">
      <w:pPr>
        <w:pStyle w:val="ListBullet"/>
        <w:rPr>
          <w:rFonts w:asciiTheme="minorHAnsi" w:hAnsiTheme="minorHAnsi"/>
          <w:lang w:eastAsia="ja-JP"/>
        </w:rPr>
      </w:pPr>
      <w:r>
        <w:rPr>
          <w:rFonts w:asciiTheme="minorHAnsi" w:hAnsiTheme="minorHAnsi" w:hint="eastAsia"/>
          <w:lang w:eastAsia="ja-JP"/>
        </w:rPr>
        <w:t>では、デモンストレーションをきいてください。</w:t>
      </w:r>
    </w:p>
    <w:p w14:paraId="2AEE4648" w14:textId="77777777" w:rsidR="00244043" w:rsidRDefault="00244043" w:rsidP="00244043">
      <w:pPr>
        <w:pStyle w:val="ListBullet"/>
        <w:rPr>
          <w:rFonts w:asciiTheme="minorHAnsi" w:hAnsiTheme="minorHAnsi"/>
          <w:lang w:eastAsia="ja-JP"/>
        </w:rPr>
      </w:pPr>
      <w:r>
        <w:rPr>
          <w:rFonts w:asciiTheme="minorHAnsi" w:hAnsiTheme="minorHAnsi" w:hint="eastAsia"/>
          <w:lang w:eastAsia="ja-JP"/>
        </w:rPr>
        <w:t>コンサートにいきましょう。</w:t>
      </w:r>
    </w:p>
    <w:p w14:paraId="120B015D" w14:textId="77777777" w:rsidR="00244043" w:rsidRDefault="00244043" w:rsidP="00244043">
      <w:pPr>
        <w:pStyle w:val="ListBullet"/>
        <w:rPr>
          <w:rFonts w:asciiTheme="minorHAnsi" w:hAnsiTheme="minorHAnsi"/>
          <w:lang w:eastAsia="ja-JP"/>
        </w:rPr>
      </w:pPr>
      <w:r>
        <w:rPr>
          <w:rFonts w:asciiTheme="minorHAnsi" w:hAnsiTheme="minorHAnsi" w:hint="eastAsia"/>
          <w:lang w:eastAsia="ja-JP"/>
        </w:rPr>
        <w:t>いつですか。</w:t>
      </w:r>
    </w:p>
    <w:p w14:paraId="4B401205" w14:textId="77777777" w:rsidR="00244043" w:rsidRDefault="00244043" w:rsidP="00244043">
      <w:pPr>
        <w:pStyle w:val="ListBullet"/>
        <w:rPr>
          <w:rFonts w:asciiTheme="minorHAnsi" w:hAnsiTheme="minorHAnsi"/>
          <w:lang w:eastAsia="ja-JP"/>
        </w:rPr>
      </w:pPr>
      <w:r>
        <w:rPr>
          <w:rFonts w:asciiTheme="minorHAnsi" w:hAnsiTheme="minorHAnsi" w:hint="eastAsia"/>
          <w:lang w:eastAsia="ja-JP"/>
        </w:rPr>
        <w:t>７月２日、火曜日です。</w:t>
      </w:r>
    </w:p>
    <w:p w14:paraId="74001D5C" w14:textId="77777777" w:rsidR="00244043" w:rsidRDefault="00244043" w:rsidP="00244043">
      <w:pPr>
        <w:pStyle w:val="ListBullet"/>
        <w:rPr>
          <w:rFonts w:asciiTheme="minorHAnsi" w:hAnsiTheme="minorHAnsi"/>
          <w:lang w:eastAsia="ja-JP"/>
        </w:rPr>
      </w:pPr>
      <w:r>
        <w:rPr>
          <w:rFonts w:asciiTheme="minorHAnsi" w:hAnsiTheme="minorHAnsi" w:hint="eastAsia"/>
          <w:lang w:eastAsia="ja-JP"/>
        </w:rPr>
        <w:t>はい、スタート。</w:t>
      </w:r>
    </w:p>
    <w:p w14:paraId="43734091" w14:textId="77777777" w:rsidR="00244043" w:rsidRDefault="00244043" w:rsidP="00244043">
      <w:pPr>
        <w:pStyle w:val="ListBullet"/>
        <w:rPr>
          <w:rFonts w:asciiTheme="minorHAnsi" w:hAnsiTheme="minorHAnsi"/>
          <w:lang w:eastAsia="ja-JP"/>
        </w:rPr>
      </w:pPr>
      <w:r>
        <w:rPr>
          <w:rFonts w:asciiTheme="minorHAnsi" w:hAnsiTheme="minorHAnsi" w:hint="eastAsia"/>
          <w:lang w:eastAsia="ja-JP"/>
        </w:rPr>
        <w:t>よくできました。</w:t>
      </w:r>
    </w:p>
    <w:p w14:paraId="41224978" w14:textId="5EC5C4B3" w:rsidR="00244043" w:rsidRPr="004F0B34" w:rsidRDefault="00244043" w:rsidP="00244043">
      <w:pPr>
        <w:pStyle w:val="ListBullet"/>
        <w:rPr>
          <w:rFonts w:asciiTheme="minorHAnsi" w:hAnsiTheme="minorHAnsi"/>
          <w:lang w:eastAsia="ja-JP"/>
        </w:rPr>
      </w:pPr>
      <w:r>
        <w:rPr>
          <w:rFonts w:asciiTheme="minorHAnsi" w:hAnsiTheme="minorHAnsi" w:hint="eastAsia"/>
          <w:lang w:eastAsia="ja-JP"/>
        </w:rPr>
        <w:t>では、ラウンド１です。</w:t>
      </w:r>
      <w:bookmarkStart w:id="43" w:name="_Hlk56000956"/>
    </w:p>
    <w:p w14:paraId="0C0077FA" w14:textId="6C6A7B76" w:rsidR="0004742E" w:rsidRDefault="0004742E" w:rsidP="0004742E">
      <w:pPr>
        <w:pStyle w:val="Heading2"/>
        <w:rPr>
          <w:rFonts w:ascii="MS Mincho" w:eastAsia="MS Mincho" w:hAnsi="MS Mincho"/>
          <w:b w:val="0"/>
        </w:rPr>
      </w:pPr>
      <w:bookmarkStart w:id="44" w:name="_Toc84337369"/>
      <w:bookmarkStart w:id="45" w:name="_Toc84337682"/>
      <w:bookmarkEnd w:id="43"/>
      <w:r>
        <w:rPr>
          <w:b w:val="0"/>
        </w:rPr>
        <w:lastRenderedPageBreak/>
        <w:t>Read and answer</w:t>
      </w:r>
      <w:r w:rsidR="003A1173">
        <w:rPr>
          <w:b w:val="0"/>
        </w:rPr>
        <w:br/>
      </w:r>
      <w:r w:rsidRPr="002763AF">
        <w:rPr>
          <w:rFonts w:ascii="MS Mincho" w:eastAsia="MS Mincho" w:hAnsi="MS Mincho"/>
          <w:b w:val="0"/>
        </w:rPr>
        <w:t>(</w:t>
      </w:r>
      <w:r>
        <w:rPr>
          <w:rFonts w:ascii="MS Mincho" w:eastAsia="MS Mincho" w:hAnsi="MS Mincho" w:hint="eastAsia"/>
          <w:b w:val="0"/>
          <w:lang w:eastAsia="ja-JP"/>
        </w:rPr>
        <w:t>よんでこたえて</w:t>
      </w:r>
      <w:r w:rsidRPr="002763AF">
        <w:rPr>
          <w:rFonts w:ascii="MS Mincho" w:eastAsia="MS Mincho" w:hAnsi="MS Mincho" w:hint="eastAsia"/>
          <w:b w:val="0"/>
        </w:rPr>
        <w:t>)</w:t>
      </w:r>
      <w:bookmarkEnd w:id="44"/>
      <w:bookmarkEnd w:id="45"/>
    </w:p>
    <w:p w14:paraId="49643F55" w14:textId="428ABCA0" w:rsidR="00C3269B" w:rsidRDefault="0004742E" w:rsidP="00C3269B">
      <w:r>
        <w:rPr>
          <w:lang w:eastAsia="zh-CN"/>
        </w:rPr>
        <w:t xml:space="preserve">In this </w:t>
      </w:r>
      <w:r w:rsidRPr="00C3269B">
        <w:rPr>
          <w:b/>
          <w:lang w:eastAsia="zh-CN"/>
        </w:rPr>
        <w:t>technology</w:t>
      </w:r>
      <w:r w:rsidR="00C3269B">
        <w:rPr>
          <w:b/>
          <w:lang w:eastAsia="zh-CN"/>
        </w:rPr>
        <w:t>-</w:t>
      </w:r>
      <w:r w:rsidRPr="00C3269B">
        <w:rPr>
          <w:b/>
          <w:lang w:eastAsia="zh-CN"/>
        </w:rPr>
        <w:t>based</w:t>
      </w:r>
      <w:r>
        <w:rPr>
          <w:lang w:eastAsia="zh-CN"/>
        </w:rPr>
        <w:t xml:space="preserve"> activity, s</w:t>
      </w:r>
      <w:r w:rsidRPr="006E417E">
        <w:rPr>
          <w:lang w:eastAsia="zh-CN"/>
        </w:rPr>
        <w:t>tudents</w:t>
      </w:r>
      <w:r>
        <w:rPr>
          <w:rFonts w:hint="eastAsia"/>
          <w:lang w:eastAsia="ja-JP"/>
        </w:rPr>
        <w:t xml:space="preserve"> </w:t>
      </w:r>
      <w:r>
        <w:rPr>
          <w:lang w:eastAsia="ja-JP"/>
        </w:rPr>
        <w:t xml:space="preserve">read questions on the </w:t>
      </w:r>
      <w:r w:rsidR="00AC75B8">
        <w:rPr>
          <w:lang w:eastAsia="ja-JP"/>
        </w:rPr>
        <w:t xml:space="preserve">SMART Board </w:t>
      </w:r>
      <w:r>
        <w:rPr>
          <w:lang w:eastAsia="ja-JP"/>
        </w:rPr>
        <w:t xml:space="preserve">and </w:t>
      </w:r>
      <w:r>
        <w:rPr>
          <w:lang w:eastAsia="zh-CN"/>
        </w:rPr>
        <w:t>answer the</w:t>
      </w:r>
      <w:r w:rsidR="00C3269B">
        <w:rPr>
          <w:lang w:eastAsia="zh-CN"/>
        </w:rPr>
        <w:t>m</w:t>
      </w:r>
      <w:r>
        <w:rPr>
          <w:lang w:eastAsia="zh-CN"/>
        </w:rPr>
        <w:t xml:space="preserve"> using </w:t>
      </w:r>
      <w:r w:rsidR="00AC75B8">
        <w:rPr>
          <w:lang w:eastAsia="zh-CN"/>
        </w:rPr>
        <w:t xml:space="preserve">prior </w:t>
      </w:r>
      <w:r>
        <w:rPr>
          <w:lang w:eastAsia="zh-CN"/>
        </w:rPr>
        <w:t xml:space="preserve">knowledge </w:t>
      </w:r>
      <w:r w:rsidR="00C3269B">
        <w:rPr>
          <w:lang w:eastAsia="zh-CN"/>
        </w:rPr>
        <w:t>of</w:t>
      </w:r>
      <w:r w:rsidR="004603A1">
        <w:rPr>
          <w:lang w:eastAsia="zh-CN"/>
        </w:rPr>
        <w:t xml:space="preserve"> </w:t>
      </w:r>
      <w:r w:rsidR="00C3269B">
        <w:rPr>
          <w:lang w:eastAsia="zh-CN"/>
        </w:rPr>
        <w:t>vocabulary and grammar</w:t>
      </w:r>
      <w:r>
        <w:rPr>
          <w:lang w:eastAsia="zh-CN"/>
        </w:rPr>
        <w:t>.</w:t>
      </w:r>
      <w:r w:rsidRPr="006E417E">
        <w:rPr>
          <w:lang w:eastAsia="zh-CN"/>
        </w:rPr>
        <w:t xml:space="preserve"> Students </w:t>
      </w:r>
      <w:r>
        <w:rPr>
          <w:lang w:eastAsia="zh-CN"/>
        </w:rPr>
        <w:t>r</w:t>
      </w:r>
      <w:r w:rsidR="00C3269B">
        <w:rPr>
          <w:lang w:eastAsia="zh-CN"/>
        </w:rPr>
        <w:t>ead</w:t>
      </w:r>
      <w:r w:rsidRPr="006E417E">
        <w:rPr>
          <w:lang w:eastAsia="zh-CN"/>
        </w:rPr>
        <w:t xml:space="preserve"> the </w:t>
      </w:r>
      <w:r w:rsidR="00C3269B">
        <w:rPr>
          <w:lang w:eastAsia="zh-CN"/>
        </w:rPr>
        <w:t>questions on the board</w:t>
      </w:r>
      <w:r w:rsidR="00DA1821">
        <w:rPr>
          <w:lang w:eastAsia="zh-CN"/>
        </w:rPr>
        <w:t xml:space="preserve">, </w:t>
      </w:r>
      <w:r w:rsidR="004603A1">
        <w:rPr>
          <w:lang w:eastAsia="zh-CN"/>
        </w:rPr>
        <w:t>confirm</w:t>
      </w:r>
      <w:r w:rsidR="00C3269B">
        <w:rPr>
          <w:lang w:eastAsia="zh-CN"/>
        </w:rPr>
        <w:t xml:space="preserve"> the meaning with the staff</w:t>
      </w:r>
      <w:r w:rsidR="00DA1821">
        <w:rPr>
          <w:lang w:eastAsia="zh-CN"/>
        </w:rPr>
        <w:t>,</w:t>
      </w:r>
      <w:r w:rsidR="00C3269B">
        <w:rPr>
          <w:lang w:eastAsia="zh-CN"/>
        </w:rPr>
        <w:t xml:space="preserve"> </w:t>
      </w:r>
      <w:r w:rsidR="00DA1821">
        <w:rPr>
          <w:lang w:eastAsia="zh-CN"/>
        </w:rPr>
        <w:t>then</w:t>
      </w:r>
      <w:r w:rsidR="00C3269B">
        <w:rPr>
          <w:lang w:eastAsia="zh-CN"/>
        </w:rPr>
        <w:t xml:space="preserve"> form answers.</w:t>
      </w:r>
    </w:p>
    <w:p w14:paraId="48D7C3F8" w14:textId="21C43663" w:rsidR="004F0B34" w:rsidRPr="0004742E" w:rsidRDefault="00DA1821" w:rsidP="004F0B34">
      <w:pPr>
        <w:rPr>
          <w:lang w:eastAsia="zh-CN"/>
        </w:rPr>
      </w:pPr>
      <w:r>
        <w:rPr>
          <w:lang w:eastAsia="zh-CN"/>
        </w:rPr>
        <w:t>Next, 2</w:t>
      </w:r>
      <w:r w:rsidR="004F0B34" w:rsidRPr="004F0B34">
        <w:rPr>
          <w:lang w:eastAsia="zh-CN"/>
        </w:rPr>
        <w:t xml:space="preserve"> teams line up separately to be ready for a race game</w:t>
      </w:r>
      <w:r>
        <w:rPr>
          <w:lang w:eastAsia="zh-CN"/>
        </w:rPr>
        <w:t xml:space="preserve">. </w:t>
      </w:r>
      <w:r w:rsidR="004F0B34" w:rsidRPr="004F0B34">
        <w:rPr>
          <w:lang w:eastAsia="zh-CN"/>
        </w:rPr>
        <w:t>The fi</w:t>
      </w:r>
      <w:r>
        <w:rPr>
          <w:lang w:eastAsia="zh-CN"/>
        </w:rPr>
        <w:t>r</w:t>
      </w:r>
      <w:r w:rsidR="004F0B34" w:rsidRPr="004F0B34">
        <w:rPr>
          <w:lang w:eastAsia="zh-CN"/>
        </w:rPr>
        <w:t>st student (</w:t>
      </w:r>
      <w:r>
        <w:rPr>
          <w:lang w:eastAsia="zh-CN"/>
        </w:rPr>
        <w:t>S</w:t>
      </w:r>
      <w:r w:rsidR="004F0B34" w:rsidRPr="004F0B34">
        <w:rPr>
          <w:lang w:eastAsia="zh-CN"/>
        </w:rPr>
        <w:t>tudent 1) read</w:t>
      </w:r>
      <w:r>
        <w:rPr>
          <w:lang w:eastAsia="zh-CN"/>
        </w:rPr>
        <w:t>s</w:t>
      </w:r>
      <w:r w:rsidR="004F0B34" w:rsidRPr="004F0B34">
        <w:rPr>
          <w:lang w:eastAsia="zh-CN"/>
        </w:rPr>
        <w:t xml:space="preserve"> the question on the board and answer</w:t>
      </w:r>
      <w:r>
        <w:rPr>
          <w:lang w:eastAsia="zh-CN"/>
        </w:rPr>
        <w:t>s correctly</w:t>
      </w:r>
      <w:r w:rsidR="004F0B34" w:rsidRPr="004F0B34">
        <w:rPr>
          <w:lang w:eastAsia="zh-CN"/>
        </w:rPr>
        <w:t>, then asks the same question to the teammate behind (</w:t>
      </w:r>
      <w:r>
        <w:rPr>
          <w:lang w:eastAsia="zh-CN"/>
        </w:rPr>
        <w:t>S</w:t>
      </w:r>
      <w:r w:rsidR="004F0B34" w:rsidRPr="004F0B34">
        <w:rPr>
          <w:lang w:eastAsia="zh-CN"/>
        </w:rPr>
        <w:t>tudent 2)</w:t>
      </w:r>
      <w:r>
        <w:rPr>
          <w:lang w:eastAsia="zh-CN"/>
        </w:rPr>
        <w:t>. Student 2 must provide a different answer (the same answer is</w:t>
      </w:r>
      <w:r w:rsidR="004F0B34" w:rsidRPr="004F0B34">
        <w:rPr>
          <w:lang w:eastAsia="zh-CN"/>
        </w:rPr>
        <w:t xml:space="preserve"> not accepted</w:t>
      </w:r>
      <w:r>
        <w:rPr>
          <w:lang w:eastAsia="zh-CN"/>
        </w:rPr>
        <w:t>)</w:t>
      </w:r>
      <w:r w:rsidR="004F0B34" w:rsidRPr="004F0B34">
        <w:rPr>
          <w:lang w:eastAsia="zh-CN"/>
        </w:rPr>
        <w:t>. As soon as Student 2 answers the question correctly, Student 1 moves to the back of the line. Student 2 moves forward and reads the next question shown on the board and answers. Student 2 then ask the same question to the teammate behind (</w:t>
      </w:r>
      <w:r>
        <w:rPr>
          <w:lang w:eastAsia="zh-CN"/>
        </w:rPr>
        <w:t>S</w:t>
      </w:r>
      <w:r w:rsidR="004F0B34" w:rsidRPr="004F0B34">
        <w:rPr>
          <w:lang w:eastAsia="zh-CN"/>
        </w:rPr>
        <w:t xml:space="preserve">tudent 3). </w:t>
      </w:r>
      <w:r>
        <w:rPr>
          <w:lang w:eastAsia="zh-CN"/>
        </w:rPr>
        <w:t xml:space="preserve">The game </w:t>
      </w:r>
      <w:r w:rsidR="004F0B34" w:rsidRPr="004F0B34">
        <w:rPr>
          <w:lang w:eastAsia="zh-CN"/>
        </w:rPr>
        <w:t>continues until the last student’s turn. Then the other team does the same. It is a race against time and the team which completes the questions/answers with</w:t>
      </w:r>
      <w:r>
        <w:rPr>
          <w:lang w:eastAsia="zh-CN"/>
        </w:rPr>
        <w:t>in the</w:t>
      </w:r>
      <w:r w:rsidR="004F0B34" w:rsidRPr="006E417E">
        <w:rPr>
          <w:lang w:eastAsia="zh-CN"/>
        </w:rPr>
        <w:t xml:space="preserve"> shorter time</w:t>
      </w:r>
      <w:r>
        <w:rPr>
          <w:lang w:eastAsia="zh-CN"/>
        </w:rPr>
        <w:t>,</w:t>
      </w:r>
      <w:r w:rsidR="004F0B34" w:rsidRPr="006E417E">
        <w:rPr>
          <w:lang w:eastAsia="zh-CN"/>
        </w:rPr>
        <w:t xml:space="preserve"> wins.</w:t>
      </w:r>
      <w:r w:rsidR="004F0B34" w:rsidRPr="000B59DC">
        <w:rPr>
          <w:lang w:eastAsia="zh-CN"/>
        </w:rPr>
        <w:t xml:space="preserve"> </w:t>
      </w:r>
    </w:p>
    <w:p w14:paraId="12D82D08" w14:textId="3D749D96" w:rsidR="0004742E" w:rsidRPr="00B21EF2" w:rsidRDefault="0004742E" w:rsidP="0004742E">
      <w:pPr>
        <w:rPr>
          <w:lang w:eastAsia="zh-CN"/>
        </w:rPr>
      </w:pPr>
      <w:r>
        <w:rPr>
          <w:lang w:eastAsia="zh-CN"/>
        </w:rPr>
        <w:t xml:space="preserve">Time allocation: </w:t>
      </w:r>
      <w:r>
        <w:rPr>
          <w:rFonts w:hint="eastAsia"/>
          <w:lang w:eastAsia="ja-JP"/>
        </w:rPr>
        <w:t>20</w:t>
      </w:r>
      <w:r>
        <w:rPr>
          <w:lang w:eastAsia="zh-CN"/>
        </w:rPr>
        <w:t xml:space="preserve"> minutes</w:t>
      </w:r>
    </w:p>
    <w:p w14:paraId="0A44489A" w14:textId="77777777" w:rsidR="0004742E" w:rsidRPr="00496827" w:rsidRDefault="0004742E" w:rsidP="0004742E">
      <w:pPr>
        <w:pStyle w:val="ListParagraph"/>
        <w:numPr>
          <w:ilvl w:val="0"/>
          <w:numId w:val="8"/>
        </w:numPr>
        <w:rPr>
          <w:sz w:val="4"/>
          <w:szCs w:val="4"/>
        </w:rPr>
      </w:pPr>
    </w:p>
    <w:tbl>
      <w:tblPr>
        <w:tblStyle w:val="Tableheader"/>
        <w:tblW w:w="9638" w:type="dxa"/>
        <w:tblLook w:val="04A0" w:firstRow="1" w:lastRow="0" w:firstColumn="1" w:lastColumn="0" w:noHBand="0" w:noVBand="1"/>
        <w:tblCaption w:val="Syllabus outcomes and language structures"/>
      </w:tblPr>
      <w:tblGrid>
        <w:gridCol w:w="4804"/>
        <w:gridCol w:w="4804"/>
        <w:gridCol w:w="30"/>
      </w:tblGrid>
      <w:tr w:rsidR="0004742E" w14:paraId="46779174" w14:textId="77777777" w:rsidTr="004F0B3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19" w:type="dxa"/>
          </w:tcPr>
          <w:p w14:paraId="78A1F45D" w14:textId="77777777" w:rsidR="0004742E" w:rsidRDefault="0004742E" w:rsidP="004F0B34">
            <w:pPr>
              <w:pStyle w:val="TableofFigures"/>
              <w:spacing w:before="192" w:after="192"/>
              <w:rPr>
                <w:lang w:eastAsia="zh-CN"/>
              </w:rPr>
            </w:pPr>
            <w:r>
              <w:rPr>
                <w:lang w:eastAsia="zh-CN"/>
              </w:rPr>
              <w:t>Syllabus outcomes</w:t>
            </w:r>
          </w:p>
        </w:tc>
        <w:tc>
          <w:tcPr>
            <w:tcW w:w="4819" w:type="dxa"/>
            <w:gridSpan w:val="2"/>
          </w:tcPr>
          <w:p w14:paraId="78288B5E" w14:textId="77777777" w:rsidR="0004742E" w:rsidRDefault="0004742E" w:rsidP="004F0B34">
            <w:pPr>
              <w:pStyle w:val="TableofFigures"/>
              <w:cnfStyle w:val="100000000000" w:firstRow="1" w:lastRow="0" w:firstColumn="0" w:lastColumn="0" w:oddVBand="0" w:evenVBand="0" w:oddHBand="0" w:evenHBand="0" w:firstRowFirstColumn="0" w:firstRowLastColumn="0" w:lastRowFirstColumn="0" w:lastRowLastColumn="0"/>
              <w:rPr>
                <w:lang w:eastAsia="zh-CN"/>
              </w:rPr>
            </w:pPr>
            <w:r>
              <w:rPr>
                <w:lang w:eastAsia="zh-CN"/>
              </w:rPr>
              <w:t>Outcomes in action</w:t>
            </w:r>
          </w:p>
        </w:tc>
      </w:tr>
      <w:tr w:rsidR="0004742E" w14:paraId="37F2C3EE" w14:textId="77777777" w:rsidTr="004F0B34">
        <w:trPr>
          <w:gridAfter w:val="1"/>
          <w:cnfStyle w:val="000000100000" w:firstRow="0" w:lastRow="0" w:firstColumn="0" w:lastColumn="0" w:oddVBand="0" w:evenVBand="0" w:oddHBand="1" w:evenHBand="0"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4819" w:type="dxa"/>
            <w:vAlign w:val="top"/>
          </w:tcPr>
          <w:p w14:paraId="7413F62A" w14:textId="77777777" w:rsidR="0004742E" w:rsidRPr="00BA3139" w:rsidRDefault="0004742E" w:rsidP="004F0B34">
            <w:pPr>
              <w:rPr>
                <w:b w:val="0"/>
              </w:rPr>
            </w:pPr>
            <w:r w:rsidRPr="00BA3139">
              <w:rPr>
                <w:b w:val="0"/>
              </w:rPr>
              <w:t>LJA5-1C</w:t>
            </w:r>
          </w:p>
          <w:p w14:paraId="3CD7A018" w14:textId="77777777" w:rsidR="0004742E" w:rsidRPr="00BA3139" w:rsidRDefault="0004742E" w:rsidP="004F0B34">
            <w:pPr>
              <w:rPr>
                <w:b w:val="0"/>
              </w:rPr>
            </w:pPr>
            <w:r w:rsidRPr="00BA3139">
              <w:rPr>
                <w:b w:val="0"/>
              </w:rPr>
              <w:t>manipulates Japanese in sustained interactions to exchange information, ideas and opinions, and make plans and negotiate</w:t>
            </w:r>
          </w:p>
        </w:tc>
        <w:tc>
          <w:tcPr>
            <w:tcW w:w="4819" w:type="dxa"/>
            <w:vAlign w:val="top"/>
          </w:tcPr>
          <w:p w14:paraId="372595DB" w14:textId="239B1169" w:rsidR="0004742E" w:rsidRPr="003E6392" w:rsidRDefault="0004742E" w:rsidP="004F0B34">
            <w:pPr>
              <w:cnfStyle w:val="000000100000" w:firstRow="0" w:lastRow="0" w:firstColumn="0" w:lastColumn="0" w:oddVBand="0" w:evenVBand="0" w:oddHBand="1" w:evenHBand="0" w:firstRowFirstColumn="0" w:firstRowLastColumn="0" w:lastRowFirstColumn="0" w:lastRowLastColumn="0"/>
              <w:rPr>
                <w:lang w:eastAsia="ja-JP"/>
              </w:rPr>
            </w:pPr>
            <w:r w:rsidRPr="00975E18">
              <w:rPr>
                <w:rFonts w:hint="eastAsia"/>
                <w:lang w:eastAsia="ja-JP"/>
              </w:rPr>
              <w:t>Students</w:t>
            </w:r>
            <w:r w:rsidRPr="00975E18">
              <w:rPr>
                <w:lang w:eastAsia="ja-JP"/>
              </w:rPr>
              <w:t xml:space="preserve"> </w:t>
            </w:r>
            <w:r w:rsidR="000F447D">
              <w:rPr>
                <w:lang w:eastAsia="ja-JP"/>
              </w:rPr>
              <w:t>read and answer the variety of questions by using their previous knowledge of vocabulary and grammar.</w:t>
            </w:r>
          </w:p>
        </w:tc>
      </w:tr>
      <w:tr w:rsidR="0004742E" w14:paraId="556E8F01" w14:textId="77777777" w:rsidTr="004F0B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vAlign w:val="top"/>
          </w:tcPr>
          <w:p w14:paraId="77536556" w14:textId="77777777" w:rsidR="0004742E" w:rsidRPr="00BA3139" w:rsidRDefault="0004742E" w:rsidP="004F0B34">
            <w:pPr>
              <w:rPr>
                <w:b w:val="0"/>
              </w:rPr>
            </w:pPr>
            <w:r w:rsidRPr="00BA3139">
              <w:rPr>
                <w:b w:val="0"/>
              </w:rPr>
              <w:t>LJA5-2C</w:t>
            </w:r>
          </w:p>
          <w:p w14:paraId="55639950" w14:textId="77777777" w:rsidR="0004742E" w:rsidRPr="00BA3139" w:rsidRDefault="0004742E" w:rsidP="004F0B34">
            <w:pPr>
              <w:rPr>
                <w:b w:val="0"/>
              </w:rPr>
            </w:pPr>
            <w:r w:rsidRPr="00BA3139">
              <w:rPr>
                <w:b w:val="0"/>
              </w:rPr>
              <w:t>identifies and interprets information in a range of texts</w:t>
            </w:r>
          </w:p>
        </w:tc>
        <w:tc>
          <w:tcPr>
            <w:tcW w:w="4819" w:type="dxa"/>
            <w:gridSpan w:val="2"/>
            <w:vAlign w:val="top"/>
          </w:tcPr>
          <w:p w14:paraId="608B2746" w14:textId="0153C278" w:rsidR="0004742E" w:rsidRPr="007152E7" w:rsidRDefault="0004742E" w:rsidP="004F0B34">
            <w:pPr>
              <w:cnfStyle w:val="000000010000" w:firstRow="0" w:lastRow="0" w:firstColumn="0" w:lastColumn="0" w:oddVBand="0" w:evenVBand="0" w:oddHBand="0" w:evenHBand="1" w:firstRowFirstColumn="0" w:firstRowLastColumn="0" w:lastRowFirstColumn="0" w:lastRowLastColumn="0"/>
              <w:rPr>
                <w:lang w:eastAsia="ja-JP"/>
              </w:rPr>
            </w:pPr>
            <w:r w:rsidRPr="003E6392">
              <w:rPr>
                <w:lang w:eastAsia="ja-JP"/>
              </w:rPr>
              <w:t xml:space="preserve">Students listen to </w:t>
            </w:r>
            <w:r w:rsidR="00DF77EC">
              <w:rPr>
                <w:lang w:eastAsia="ja-JP"/>
              </w:rPr>
              <w:t xml:space="preserve">the question asked by their teammate </w:t>
            </w:r>
            <w:r w:rsidRPr="003E6392">
              <w:rPr>
                <w:lang w:eastAsia="ja-JP"/>
              </w:rPr>
              <w:t xml:space="preserve">and </w:t>
            </w:r>
            <w:r w:rsidRPr="003E6392">
              <w:t>give appropriate response.</w:t>
            </w:r>
          </w:p>
        </w:tc>
      </w:tr>
      <w:tr w:rsidR="0004742E" w14:paraId="1FE570C3" w14:textId="77777777" w:rsidTr="004F0B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vAlign w:val="top"/>
          </w:tcPr>
          <w:p w14:paraId="0D710CC2" w14:textId="7F673333" w:rsidR="0004742E" w:rsidRPr="00BA3139" w:rsidRDefault="0004742E" w:rsidP="004F0B34">
            <w:pPr>
              <w:rPr>
                <w:b w:val="0"/>
              </w:rPr>
            </w:pPr>
            <w:r w:rsidRPr="00BA3139">
              <w:rPr>
                <w:b w:val="0"/>
              </w:rPr>
              <w:t>LJA5-5U</w:t>
            </w:r>
          </w:p>
          <w:p w14:paraId="45031776" w14:textId="77777777" w:rsidR="0004742E" w:rsidRPr="00BA3139" w:rsidRDefault="0004742E" w:rsidP="004F0B34">
            <w:pPr>
              <w:rPr>
                <w:b w:val="0"/>
              </w:rPr>
            </w:pPr>
            <w:r w:rsidRPr="00BA3139">
              <w:rPr>
                <w:b w:val="0"/>
              </w:rPr>
              <w:t>demonstrates how Japanese pronunciation and intonation are used to convey meaning</w:t>
            </w:r>
          </w:p>
        </w:tc>
        <w:tc>
          <w:tcPr>
            <w:tcW w:w="4819" w:type="dxa"/>
            <w:gridSpan w:val="2"/>
            <w:vAlign w:val="top"/>
          </w:tcPr>
          <w:p w14:paraId="22A7F16C" w14:textId="71A2B264" w:rsidR="0004742E" w:rsidRPr="007152E7" w:rsidRDefault="0004742E" w:rsidP="004F0B34">
            <w:pPr>
              <w:cnfStyle w:val="000000100000" w:firstRow="0" w:lastRow="0" w:firstColumn="0" w:lastColumn="0" w:oddVBand="0" w:evenVBand="0" w:oddHBand="1" w:evenHBand="0" w:firstRowFirstColumn="0" w:firstRowLastColumn="0" w:lastRowFirstColumn="0" w:lastRowLastColumn="0"/>
            </w:pPr>
            <w:r w:rsidRPr="007152E7">
              <w:t xml:space="preserve">Students practise </w:t>
            </w:r>
            <w:r w:rsidR="000F447D">
              <w:t xml:space="preserve">questions and answers </w:t>
            </w:r>
            <w:r w:rsidRPr="007152E7">
              <w:t>with the correct pronunciation and intonation.</w:t>
            </w:r>
          </w:p>
        </w:tc>
      </w:tr>
    </w:tbl>
    <w:p w14:paraId="4023A8FB" w14:textId="77777777" w:rsidR="0004742E" w:rsidRPr="001E7697" w:rsidRDefault="0004742E" w:rsidP="0004742E">
      <w:pPr>
        <w:pStyle w:val="Heading3"/>
        <w:rPr>
          <w:sz w:val="32"/>
          <w:szCs w:val="32"/>
        </w:rPr>
      </w:pPr>
      <w:r w:rsidRPr="001E7697">
        <w:rPr>
          <w:sz w:val="32"/>
          <w:szCs w:val="32"/>
        </w:rPr>
        <w:t>Language structures</w:t>
      </w:r>
    </w:p>
    <w:p w14:paraId="33166B3E" w14:textId="0CB7C6FD" w:rsidR="0004742E" w:rsidRDefault="00DF77EC" w:rsidP="0004742E">
      <w:pPr>
        <w:pStyle w:val="ListBullet"/>
        <w:rPr>
          <w:lang w:eastAsia="ja-JP"/>
        </w:rPr>
      </w:pPr>
      <w:r>
        <w:rPr>
          <w:rFonts w:hint="eastAsia"/>
          <w:lang w:eastAsia="ja-JP"/>
        </w:rPr>
        <w:t>いまから、よんでこたえてゲームをはじめます。</w:t>
      </w:r>
    </w:p>
    <w:p w14:paraId="7E1CFCFD" w14:textId="64A3BBA2" w:rsidR="0004742E" w:rsidRDefault="00DF77EC" w:rsidP="0004742E">
      <w:pPr>
        <w:pStyle w:val="ListBullet"/>
        <w:rPr>
          <w:lang w:eastAsia="ja-JP"/>
        </w:rPr>
      </w:pPr>
      <w:r>
        <w:rPr>
          <w:rFonts w:hint="eastAsia"/>
          <w:lang w:eastAsia="ja-JP"/>
        </w:rPr>
        <w:t>このホワイトボードにでてくるしつもんを正しく読んで、こたえてください</w:t>
      </w:r>
      <w:r w:rsidR="0004742E">
        <w:rPr>
          <w:rFonts w:hint="eastAsia"/>
          <w:lang w:eastAsia="ja-JP"/>
        </w:rPr>
        <w:t>。</w:t>
      </w:r>
    </w:p>
    <w:p w14:paraId="78622CD6" w14:textId="3A77FBAA" w:rsidR="00DF77EC" w:rsidRDefault="00DF77EC" w:rsidP="0004742E">
      <w:pPr>
        <w:pStyle w:val="ListBullet"/>
        <w:rPr>
          <w:lang w:eastAsia="ja-JP"/>
        </w:rPr>
      </w:pPr>
      <w:r>
        <w:rPr>
          <w:rFonts w:hint="eastAsia"/>
          <w:lang w:eastAsia="ja-JP"/>
        </w:rPr>
        <w:t>れんしゅうしましょう。</w:t>
      </w:r>
    </w:p>
    <w:p w14:paraId="27FE6A19" w14:textId="703AD911" w:rsidR="00DF77EC" w:rsidRDefault="00DF77EC" w:rsidP="0004742E">
      <w:pPr>
        <w:pStyle w:val="ListBullet"/>
        <w:rPr>
          <w:lang w:eastAsia="ja-JP"/>
        </w:rPr>
      </w:pPr>
      <w:r>
        <w:rPr>
          <w:rFonts w:hint="eastAsia"/>
          <w:lang w:eastAsia="ja-JP"/>
        </w:rPr>
        <w:t>しゅうまつに何をしますか、ですね。</w:t>
      </w:r>
    </w:p>
    <w:p w14:paraId="1CA643EF" w14:textId="40A72439" w:rsidR="00DF77EC" w:rsidRDefault="00DF77EC" w:rsidP="0004742E">
      <w:pPr>
        <w:pStyle w:val="ListBullet"/>
        <w:rPr>
          <w:lang w:eastAsia="ja-JP"/>
        </w:rPr>
      </w:pPr>
      <w:r>
        <w:rPr>
          <w:rFonts w:hint="eastAsia"/>
          <w:lang w:eastAsia="ja-JP"/>
        </w:rPr>
        <w:t>テンスにきをつけてこたえてください。</w:t>
      </w:r>
    </w:p>
    <w:p w14:paraId="7A494619" w14:textId="77777777" w:rsidR="00DF77EC" w:rsidRDefault="00DF77EC" w:rsidP="0004742E">
      <w:pPr>
        <w:pStyle w:val="ListBullet"/>
        <w:rPr>
          <w:lang w:eastAsia="ja-JP"/>
        </w:rPr>
      </w:pPr>
      <w:bookmarkStart w:id="46" w:name="_Hlk82599975"/>
      <w:r>
        <w:rPr>
          <w:rFonts w:hint="eastAsia"/>
          <w:lang w:eastAsia="ja-JP"/>
        </w:rPr>
        <w:t>つぎは、これです。読んでください。</w:t>
      </w:r>
    </w:p>
    <w:bookmarkEnd w:id="46"/>
    <w:p w14:paraId="67256FDA" w14:textId="4BBBAF84" w:rsidR="00DF77EC" w:rsidRDefault="00DF77EC" w:rsidP="0004742E">
      <w:pPr>
        <w:pStyle w:val="ListBullet"/>
        <w:rPr>
          <w:lang w:eastAsia="ja-JP"/>
        </w:rPr>
      </w:pPr>
      <w:r>
        <w:rPr>
          <w:rFonts w:hint="eastAsia"/>
          <w:lang w:eastAsia="ja-JP"/>
        </w:rPr>
        <w:lastRenderedPageBreak/>
        <w:t>朝ごはんになにを食べましたか、ですね。</w:t>
      </w:r>
    </w:p>
    <w:p w14:paraId="5372BDCD" w14:textId="3524376B" w:rsidR="00DF77EC" w:rsidRDefault="00DF77EC" w:rsidP="00DF77EC">
      <w:pPr>
        <w:pStyle w:val="ListBullet"/>
        <w:numPr>
          <w:ilvl w:val="0"/>
          <w:numId w:val="0"/>
        </w:numPr>
        <w:ind w:left="652" w:hanging="368"/>
        <w:rPr>
          <w:lang w:eastAsia="ja-JP"/>
        </w:rPr>
      </w:pPr>
      <w:r>
        <w:rPr>
          <w:lang w:eastAsia="ja-JP"/>
        </w:rPr>
        <w:t>After all 10 questions</w:t>
      </w:r>
    </w:p>
    <w:p w14:paraId="71F6B3E3" w14:textId="5B468B47" w:rsidR="00DF77EC" w:rsidRDefault="0015305F" w:rsidP="00DF77EC">
      <w:pPr>
        <w:pStyle w:val="ListBullet"/>
        <w:rPr>
          <w:lang w:eastAsia="ja-JP"/>
        </w:rPr>
      </w:pPr>
      <w:r>
        <w:rPr>
          <w:rFonts w:hint="eastAsia"/>
          <w:lang w:eastAsia="ja-JP"/>
        </w:rPr>
        <w:t>ゲームは、タイムレースです</w:t>
      </w:r>
      <w:r w:rsidR="00DF77EC">
        <w:rPr>
          <w:rFonts w:hint="eastAsia"/>
          <w:lang w:eastAsia="ja-JP"/>
        </w:rPr>
        <w:t>。</w:t>
      </w:r>
    </w:p>
    <w:p w14:paraId="3C59F716" w14:textId="30C2C341" w:rsidR="0015305F" w:rsidRDefault="0015305F" w:rsidP="00DF77EC">
      <w:pPr>
        <w:pStyle w:val="ListBullet"/>
        <w:rPr>
          <w:lang w:eastAsia="ja-JP"/>
        </w:rPr>
      </w:pPr>
      <w:r>
        <w:rPr>
          <w:rFonts w:hint="eastAsia"/>
          <w:lang w:eastAsia="ja-JP"/>
        </w:rPr>
        <w:t>まず、ボードに出るしつもんを読んで、こたえてください。</w:t>
      </w:r>
    </w:p>
    <w:p w14:paraId="3AC96D54" w14:textId="12B1A25F" w:rsidR="0015305F" w:rsidRDefault="0015305F" w:rsidP="00A47583">
      <w:pPr>
        <w:pStyle w:val="ListBullet"/>
        <w:rPr>
          <w:lang w:eastAsia="ja-JP"/>
        </w:rPr>
      </w:pPr>
      <w:r>
        <w:rPr>
          <w:rFonts w:hint="eastAsia"/>
          <w:lang w:eastAsia="ja-JP"/>
        </w:rPr>
        <w:t>そして、</w:t>
      </w:r>
      <w:r w:rsidR="00A47583">
        <w:rPr>
          <w:rFonts w:hint="eastAsia"/>
          <w:lang w:eastAsia="ja-JP"/>
        </w:rPr>
        <w:t>つぎ</w:t>
      </w:r>
      <w:r>
        <w:rPr>
          <w:rFonts w:hint="eastAsia"/>
          <w:lang w:eastAsia="ja-JP"/>
        </w:rPr>
        <w:t>の人に同じしつもんをしてください。</w:t>
      </w:r>
    </w:p>
    <w:p w14:paraId="26221AE5" w14:textId="6D603043" w:rsidR="0015305F" w:rsidRDefault="00A47583" w:rsidP="00DF77EC">
      <w:pPr>
        <w:pStyle w:val="ListBullet"/>
        <w:rPr>
          <w:lang w:eastAsia="ja-JP"/>
        </w:rPr>
      </w:pPr>
      <w:r>
        <w:rPr>
          <w:rFonts w:hint="eastAsia"/>
          <w:lang w:eastAsia="ja-JP"/>
        </w:rPr>
        <w:t>しつもんにこたえたら、つぎのしつもんがボードにでます</w:t>
      </w:r>
      <w:r w:rsidR="00D2492B">
        <w:rPr>
          <w:rFonts w:hint="eastAsia"/>
          <w:lang w:eastAsia="ja-JP"/>
        </w:rPr>
        <w:t>。</w:t>
      </w:r>
    </w:p>
    <w:p w14:paraId="1E287872" w14:textId="2E51FEE1" w:rsidR="00D2492B" w:rsidRDefault="00D2492B" w:rsidP="00DF77EC">
      <w:pPr>
        <w:pStyle w:val="ListBullet"/>
        <w:rPr>
          <w:lang w:eastAsia="ja-JP"/>
        </w:rPr>
      </w:pPr>
      <w:r>
        <w:rPr>
          <w:rFonts w:hint="eastAsia"/>
          <w:lang w:eastAsia="ja-JP"/>
        </w:rPr>
        <w:t>デモンストレーションをしますから、見てください。</w:t>
      </w:r>
    </w:p>
    <w:p w14:paraId="7A0A7B45" w14:textId="496EE281" w:rsidR="0004742E" w:rsidRPr="00EB238C" w:rsidRDefault="00D2492B" w:rsidP="006C59AF">
      <w:pPr>
        <w:pStyle w:val="ListBullet"/>
        <w:rPr>
          <w:rFonts w:ascii="MS Mincho" w:hAnsi="MS Mincho"/>
          <w:lang w:eastAsia="ja-JP"/>
        </w:rPr>
      </w:pPr>
      <w:r>
        <w:rPr>
          <w:rFonts w:hint="eastAsia"/>
          <w:lang w:eastAsia="ja-JP"/>
        </w:rPr>
        <w:t>では、はじめましょう。</w:t>
      </w:r>
    </w:p>
    <w:p w14:paraId="6C237713" w14:textId="03EC320D" w:rsidR="008048A5" w:rsidRDefault="008048A5" w:rsidP="008048A5">
      <w:pPr>
        <w:pStyle w:val="Heading2"/>
        <w:rPr>
          <w:b w:val="0"/>
        </w:rPr>
      </w:pPr>
      <w:bookmarkStart w:id="47" w:name="_Hlk56684736"/>
      <w:bookmarkStart w:id="48" w:name="_Toc84337370"/>
      <w:bookmarkStart w:id="49" w:name="_Toc84337683"/>
      <w:r>
        <w:rPr>
          <w:b w:val="0"/>
        </w:rPr>
        <w:t>Mystery star</w:t>
      </w:r>
      <w:r w:rsidR="00BA3139">
        <w:rPr>
          <w:b w:val="0"/>
        </w:rPr>
        <w:br/>
      </w:r>
      <w:r w:rsidRPr="002763AF">
        <w:rPr>
          <w:rFonts w:ascii="MS Mincho" w:eastAsia="MS Mincho" w:hAnsi="MS Mincho"/>
          <w:b w:val="0"/>
        </w:rPr>
        <w:t>(</w:t>
      </w:r>
      <w:r w:rsidRPr="002763AF">
        <w:rPr>
          <w:rFonts w:ascii="MS Mincho" w:eastAsia="MS Mincho" w:hAnsi="MS Mincho" w:hint="eastAsia"/>
          <w:b w:val="0"/>
        </w:rPr>
        <w:t>ミステリースター)</w:t>
      </w:r>
      <w:bookmarkEnd w:id="48"/>
      <w:bookmarkEnd w:id="49"/>
    </w:p>
    <w:p w14:paraId="47308F1E" w14:textId="6E5BDBE4" w:rsidR="00786D12" w:rsidRDefault="008048A5" w:rsidP="008048A5">
      <w:pPr>
        <w:rPr>
          <w:lang w:eastAsia="zh-CN"/>
        </w:rPr>
      </w:pPr>
      <w:bookmarkStart w:id="50" w:name="_Hlk62139213"/>
      <w:r>
        <w:rPr>
          <w:lang w:eastAsia="zh-CN"/>
        </w:rPr>
        <w:t xml:space="preserve">In this </w:t>
      </w:r>
      <w:r w:rsidRPr="00E20FF7">
        <w:rPr>
          <w:rStyle w:val="Strong"/>
        </w:rPr>
        <w:t>technology-based</w:t>
      </w:r>
      <w:r>
        <w:rPr>
          <w:lang w:eastAsia="zh-CN"/>
        </w:rPr>
        <w:t xml:space="preserve"> activity, s</w:t>
      </w:r>
      <w:r w:rsidRPr="00027C61">
        <w:rPr>
          <w:lang w:eastAsia="zh-CN"/>
        </w:rPr>
        <w:t xml:space="preserve">tudents explore the ways of asking various questions to collect information about a mystery star. Students repeat after </w:t>
      </w:r>
      <w:r>
        <w:rPr>
          <w:lang w:eastAsia="zh-CN"/>
        </w:rPr>
        <w:t xml:space="preserve">the </w:t>
      </w:r>
      <w:r w:rsidRPr="00027C61">
        <w:rPr>
          <w:lang w:eastAsia="zh-CN"/>
        </w:rPr>
        <w:t xml:space="preserve">Tanken Centre </w:t>
      </w:r>
      <w:r>
        <w:rPr>
          <w:lang w:eastAsia="zh-CN"/>
        </w:rPr>
        <w:t>officers</w:t>
      </w:r>
      <w:r w:rsidRPr="00027C61">
        <w:rPr>
          <w:lang w:eastAsia="zh-CN"/>
        </w:rPr>
        <w:t xml:space="preserve"> and memorise how to ask questions about age, nationality and occupations. </w:t>
      </w:r>
      <w:r w:rsidR="00BF36C7">
        <w:rPr>
          <w:lang w:eastAsia="zh-CN"/>
        </w:rPr>
        <w:t xml:space="preserve">Only </w:t>
      </w:r>
      <w:r w:rsidR="00DA1821">
        <w:rPr>
          <w:lang w:eastAsia="zh-CN"/>
        </w:rPr>
        <w:t>yes/n</w:t>
      </w:r>
      <w:r w:rsidR="00BF36C7">
        <w:rPr>
          <w:lang w:eastAsia="zh-CN"/>
        </w:rPr>
        <w:t xml:space="preserve">o answers are given by the staff therefore students have to think </w:t>
      </w:r>
      <w:r w:rsidR="00786D12">
        <w:rPr>
          <w:lang w:eastAsia="zh-CN"/>
        </w:rPr>
        <w:t>strategically</w:t>
      </w:r>
      <w:r w:rsidR="00BF36C7">
        <w:rPr>
          <w:lang w:eastAsia="zh-CN"/>
        </w:rPr>
        <w:t xml:space="preserve"> to get the maximum information about the mystery star. </w:t>
      </w:r>
      <w:r w:rsidR="00DA1821">
        <w:rPr>
          <w:lang w:eastAsia="zh-CN"/>
        </w:rPr>
        <w:t>For example, a</w:t>
      </w:r>
      <w:r w:rsidR="00BF36C7">
        <w:rPr>
          <w:lang w:eastAsia="zh-CN"/>
        </w:rPr>
        <w:t xml:space="preserve"> question such as ‘How old is the mystery sta</w:t>
      </w:r>
      <w:r w:rsidR="00786D12">
        <w:rPr>
          <w:lang w:eastAsia="zh-CN"/>
        </w:rPr>
        <w:t>r</w:t>
      </w:r>
      <w:r w:rsidR="00BF36C7">
        <w:rPr>
          <w:lang w:eastAsia="zh-CN"/>
        </w:rPr>
        <w:t>?’ is not allowed.</w:t>
      </w:r>
      <w:r w:rsidR="004E58CA">
        <w:rPr>
          <w:lang w:eastAsia="zh-CN"/>
        </w:rPr>
        <w:t xml:space="preserve"> Instead ‘</w:t>
      </w:r>
      <w:r w:rsidR="00BF36C7">
        <w:rPr>
          <w:lang w:eastAsia="zh-CN"/>
        </w:rPr>
        <w:t>Is the mystery star younger than 30 year of age?</w:t>
      </w:r>
      <w:r w:rsidR="004E58CA">
        <w:rPr>
          <w:lang w:eastAsia="zh-CN"/>
        </w:rPr>
        <w:t>’ is acceptable. Students</w:t>
      </w:r>
      <w:r w:rsidRPr="00027C61">
        <w:rPr>
          <w:lang w:eastAsia="zh-CN"/>
        </w:rPr>
        <w:t xml:space="preserve"> </w:t>
      </w:r>
      <w:r w:rsidR="00786D12">
        <w:rPr>
          <w:lang w:eastAsia="zh-CN"/>
        </w:rPr>
        <w:t>continue to ask</w:t>
      </w:r>
      <w:r w:rsidR="00DA1821">
        <w:rPr>
          <w:lang w:eastAsia="zh-CN"/>
        </w:rPr>
        <w:t xml:space="preserve"> </w:t>
      </w:r>
      <w:r w:rsidR="00786D12">
        <w:rPr>
          <w:lang w:eastAsia="zh-CN"/>
        </w:rPr>
        <w:t>questions</w:t>
      </w:r>
      <w:r w:rsidRPr="00027C61">
        <w:rPr>
          <w:lang w:eastAsia="zh-CN"/>
        </w:rPr>
        <w:t xml:space="preserve"> using their </w:t>
      </w:r>
      <w:r>
        <w:rPr>
          <w:lang w:eastAsia="zh-CN"/>
        </w:rPr>
        <w:t>new</w:t>
      </w:r>
      <w:r w:rsidRPr="00027C61">
        <w:rPr>
          <w:lang w:eastAsia="zh-CN"/>
        </w:rPr>
        <w:t xml:space="preserve"> knowledge. </w:t>
      </w:r>
      <w:r>
        <w:rPr>
          <w:lang w:eastAsia="zh-CN"/>
        </w:rPr>
        <w:t>Teams are awarded a point for guessing correctly.</w:t>
      </w:r>
    </w:p>
    <w:p w14:paraId="267D6702" w14:textId="77777777" w:rsidR="008048A5" w:rsidRPr="00B21EF2" w:rsidRDefault="008048A5" w:rsidP="008048A5">
      <w:pPr>
        <w:rPr>
          <w:lang w:eastAsia="zh-CN"/>
        </w:rPr>
      </w:pPr>
      <w:r>
        <w:rPr>
          <w:lang w:eastAsia="zh-CN"/>
        </w:rPr>
        <w:t xml:space="preserve">Time allocation: 25 </w:t>
      </w:r>
      <w:bookmarkEnd w:id="50"/>
      <w:r>
        <w:rPr>
          <w:lang w:eastAsia="zh-CN"/>
        </w:rPr>
        <w:t>minutes</w:t>
      </w:r>
    </w:p>
    <w:p w14:paraId="33E57A6A" w14:textId="77777777" w:rsidR="008048A5" w:rsidRPr="00832FB8" w:rsidRDefault="008048A5" w:rsidP="008048A5">
      <w:pPr>
        <w:rPr>
          <w:sz w:val="4"/>
          <w:szCs w:val="4"/>
        </w:rPr>
      </w:pPr>
    </w:p>
    <w:tbl>
      <w:tblPr>
        <w:tblStyle w:val="Tableheader"/>
        <w:tblW w:w="9638" w:type="dxa"/>
        <w:tblLook w:val="04A0" w:firstRow="1" w:lastRow="0" w:firstColumn="1" w:lastColumn="0" w:noHBand="0" w:noVBand="1"/>
        <w:tblCaption w:val="Syllabus outcomes and language structures"/>
      </w:tblPr>
      <w:tblGrid>
        <w:gridCol w:w="4819"/>
        <w:gridCol w:w="4819"/>
      </w:tblGrid>
      <w:tr w:rsidR="008048A5" w14:paraId="7EC88CC6" w14:textId="77777777" w:rsidTr="00472F6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19" w:type="dxa"/>
          </w:tcPr>
          <w:p w14:paraId="05960150" w14:textId="77777777" w:rsidR="008048A5" w:rsidRDefault="008048A5" w:rsidP="00472F60">
            <w:pPr>
              <w:pStyle w:val="TableofFigures"/>
              <w:spacing w:before="192" w:after="192"/>
              <w:rPr>
                <w:lang w:eastAsia="zh-CN"/>
              </w:rPr>
            </w:pPr>
            <w:r>
              <w:rPr>
                <w:lang w:eastAsia="zh-CN"/>
              </w:rPr>
              <w:t>Syllabus outcomes</w:t>
            </w:r>
          </w:p>
        </w:tc>
        <w:tc>
          <w:tcPr>
            <w:tcW w:w="4819" w:type="dxa"/>
          </w:tcPr>
          <w:p w14:paraId="66BD1481" w14:textId="77777777" w:rsidR="008048A5" w:rsidRDefault="008048A5" w:rsidP="00472F60">
            <w:pPr>
              <w:pStyle w:val="TableofFigures"/>
              <w:cnfStyle w:val="100000000000" w:firstRow="1" w:lastRow="0" w:firstColumn="0" w:lastColumn="0" w:oddVBand="0" w:evenVBand="0" w:oddHBand="0" w:evenHBand="0" w:firstRowFirstColumn="0" w:firstRowLastColumn="0" w:lastRowFirstColumn="0" w:lastRowLastColumn="0"/>
              <w:rPr>
                <w:lang w:eastAsia="zh-CN"/>
              </w:rPr>
            </w:pPr>
            <w:r>
              <w:rPr>
                <w:lang w:eastAsia="zh-CN"/>
              </w:rPr>
              <w:t>Outcomes in action</w:t>
            </w:r>
          </w:p>
        </w:tc>
      </w:tr>
      <w:tr w:rsidR="008048A5" w14:paraId="37D4D7B7" w14:textId="77777777" w:rsidTr="00472F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vAlign w:val="top"/>
          </w:tcPr>
          <w:p w14:paraId="7851E28B" w14:textId="77777777" w:rsidR="004E58CA" w:rsidRPr="00BA3139" w:rsidRDefault="004E58CA" w:rsidP="004E58CA">
            <w:pPr>
              <w:rPr>
                <w:b w:val="0"/>
              </w:rPr>
            </w:pPr>
            <w:r w:rsidRPr="00BA3139">
              <w:rPr>
                <w:b w:val="0"/>
              </w:rPr>
              <w:t>LJA5-1C</w:t>
            </w:r>
          </w:p>
          <w:p w14:paraId="5DE9724D" w14:textId="786CE421" w:rsidR="008048A5" w:rsidRPr="00BA3139" w:rsidRDefault="004E58CA" w:rsidP="004E58CA">
            <w:pPr>
              <w:rPr>
                <w:b w:val="0"/>
                <w:color w:val="000000" w:themeColor="text1"/>
              </w:rPr>
            </w:pPr>
            <w:r w:rsidRPr="00BA3139">
              <w:rPr>
                <w:b w:val="0"/>
              </w:rPr>
              <w:t>manipulates Japanese in sustained interactions to exchange information, ideas and opinions, and make plans and negotiate</w:t>
            </w:r>
          </w:p>
        </w:tc>
        <w:tc>
          <w:tcPr>
            <w:tcW w:w="4819" w:type="dxa"/>
            <w:vAlign w:val="top"/>
          </w:tcPr>
          <w:p w14:paraId="5FD2DF7E" w14:textId="77777777" w:rsidR="008048A5" w:rsidRPr="00C96F1F" w:rsidRDefault="008048A5" w:rsidP="00472F60">
            <w:pPr>
              <w:cnfStyle w:val="000000100000" w:firstRow="0" w:lastRow="0" w:firstColumn="0" w:lastColumn="0" w:oddVBand="0" w:evenVBand="0" w:oddHBand="1" w:evenHBand="0" w:firstRowFirstColumn="0" w:firstRowLastColumn="0" w:lastRowFirstColumn="0" w:lastRowLastColumn="0"/>
            </w:pPr>
            <w:r w:rsidRPr="00027C61">
              <w:t xml:space="preserve">Students ask questions in Japanese </w:t>
            </w:r>
            <w:r>
              <w:t>in order to gather information about the mystery star.</w:t>
            </w:r>
          </w:p>
        </w:tc>
      </w:tr>
      <w:tr w:rsidR="008048A5" w14:paraId="544EEC7C" w14:textId="77777777" w:rsidTr="00472F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vAlign w:val="top"/>
          </w:tcPr>
          <w:p w14:paraId="323CEE0A" w14:textId="77777777" w:rsidR="004E58CA" w:rsidRPr="00BA3139" w:rsidRDefault="004E58CA" w:rsidP="004E58CA">
            <w:pPr>
              <w:rPr>
                <w:b w:val="0"/>
              </w:rPr>
            </w:pPr>
            <w:r w:rsidRPr="00BA3139">
              <w:rPr>
                <w:b w:val="0"/>
              </w:rPr>
              <w:t>LJA5-5U</w:t>
            </w:r>
          </w:p>
          <w:p w14:paraId="52DFB084" w14:textId="6684C3B5" w:rsidR="008048A5" w:rsidRPr="00BA3139" w:rsidRDefault="004E58CA" w:rsidP="004E58CA">
            <w:pPr>
              <w:rPr>
                <w:b w:val="0"/>
              </w:rPr>
            </w:pPr>
            <w:r w:rsidRPr="00BA3139">
              <w:rPr>
                <w:b w:val="0"/>
              </w:rPr>
              <w:t>demonstrates how Japanese pronunciation and intonation are used to convey meaning</w:t>
            </w:r>
          </w:p>
        </w:tc>
        <w:tc>
          <w:tcPr>
            <w:tcW w:w="4819" w:type="dxa"/>
            <w:vAlign w:val="top"/>
          </w:tcPr>
          <w:p w14:paraId="6A839097" w14:textId="77777777" w:rsidR="008048A5" w:rsidRPr="00C96F1F" w:rsidRDefault="008048A5" w:rsidP="00472F60">
            <w:pPr>
              <w:cnfStyle w:val="000000010000" w:firstRow="0" w:lastRow="0" w:firstColumn="0" w:lastColumn="0" w:oddVBand="0" w:evenVBand="0" w:oddHBand="0" w:evenHBand="1" w:firstRowFirstColumn="0" w:firstRowLastColumn="0" w:lastRowFirstColumn="0" w:lastRowLastColumn="0"/>
            </w:pPr>
            <w:r w:rsidRPr="00BA46F3">
              <w:t>Students ask and answer questions with the correct Japanese pronunciation and intonation</w:t>
            </w:r>
            <w:r>
              <w:t>.</w:t>
            </w:r>
          </w:p>
        </w:tc>
      </w:tr>
      <w:tr w:rsidR="008048A5" w14:paraId="34D0D370" w14:textId="77777777" w:rsidTr="00472F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vAlign w:val="top"/>
          </w:tcPr>
          <w:p w14:paraId="2533DBB7" w14:textId="77777777" w:rsidR="004E58CA" w:rsidRPr="00BA3139" w:rsidRDefault="004E58CA" w:rsidP="004E58CA">
            <w:pPr>
              <w:rPr>
                <w:b w:val="0"/>
              </w:rPr>
            </w:pPr>
            <w:r w:rsidRPr="00BA3139">
              <w:rPr>
                <w:b w:val="0"/>
              </w:rPr>
              <w:t>LJA5-7U</w:t>
            </w:r>
          </w:p>
          <w:p w14:paraId="2E31A952" w14:textId="5180C2D0" w:rsidR="008048A5" w:rsidRPr="00BA3139" w:rsidRDefault="004E58CA" w:rsidP="004E58CA">
            <w:pPr>
              <w:rPr>
                <w:b w:val="0"/>
              </w:rPr>
            </w:pPr>
            <w:r w:rsidRPr="00BA3139">
              <w:rPr>
                <w:b w:val="0"/>
              </w:rPr>
              <w:t xml:space="preserve">analyses the function of complex Japanese grammatical structures </w:t>
            </w:r>
            <w:r w:rsidRPr="00BA3139">
              <w:rPr>
                <w:b w:val="0"/>
                <w:bCs/>
              </w:rPr>
              <w:t>to extend meaning</w:t>
            </w:r>
          </w:p>
        </w:tc>
        <w:tc>
          <w:tcPr>
            <w:tcW w:w="4819" w:type="dxa"/>
            <w:vAlign w:val="top"/>
          </w:tcPr>
          <w:p w14:paraId="42398C86" w14:textId="77777777" w:rsidR="008048A5" w:rsidRPr="00027C61" w:rsidRDefault="008048A5" w:rsidP="00472F60">
            <w:pPr>
              <w:cnfStyle w:val="000000100000" w:firstRow="0" w:lastRow="0" w:firstColumn="0" w:lastColumn="0" w:oddVBand="0" w:evenVBand="0" w:oddHBand="1" w:evenHBand="0" w:firstRowFirstColumn="0" w:firstRowLastColumn="0" w:lastRowFirstColumn="0" w:lastRowLastColumn="0"/>
            </w:pPr>
            <w:r w:rsidRPr="007F3511">
              <w:t>Students practise vocabulary and grammatical structures to ask questions about age, nationality and occupations.</w:t>
            </w:r>
          </w:p>
        </w:tc>
      </w:tr>
    </w:tbl>
    <w:p w14:paraId="4A4C3299" w14:textId="77777777" w:rsidR="008048A5" w:rsidRPr="001E7697" w:rsidRDefault="008048A5" w:rsidP="008048A5">
      <w:pPr>
        <w:pStyle w:val="Heading3"/>
        <w:rPr>
          <w:sz w:val="32"/>
          <w:szCs w:val="32"/>
        </w:rPr>
      </w:pPr>
      <w:r w:rsidRPr="001E7697">
        <w:rPr>
          <w:sz w:val="32"/>
          <w:szCs w:val="32"/>
        </w:rPr>
        <w:t>Language structures</w:t>
      </w:r>
    </w:p>
    <w:p w14:paraId="683DF949" w14:textId="77777777" w:rsidR="008048A5" w:rsidRPr="00027C61" w:rsidRDefault="008048A5" w:rsidP="008048A5">
      <w:pPr>
        <w:pStyle w:val="ListBullet"/>
        <w:rPr>
          <w:lang w:eastAsia="ja-JP"/>
        </w:rPr>
      </w:pPr>
      <w:r w:rsidRPr="00027C61">
        <w:rPr>
          <w:rFonts w:hint="eastAsia"/>
          <w:lang w:eastAsia="ja-JP"/>
        </w:rPr>
        <w:t>これは、誰ですか。</w:t>
      </w:r>
    </w:p>
    <w:p w14:paraId="2C916054" w14:textId="3AB01944" w:rsidR="008048A5" w:rsidRPr="00027C61" w:rsidRDefault="000443F7" w:rsidP="008048A5">
      <w:pPr>
        <w:pStyle w:val="ListBullet"/>
        <w:rPr>
          <w:lang w:eastAsia="ja-JP"/>
        </w:rPr>
      </w:pPr>
      <w:r>
        <w:rPr>
          <w:rFonts w:hint="eastAsia"/>
          <w:lang w:eastAsia="ja-JP"/>
        </w:rPr>
        <w:t>トランプ</w:t>
      </w:r>
      <w:r w:rsidR="008048A5" w:rsidRPr="00027C61">
        <w:rPr>
          <w:rFonts w:hint="eastAsia"/>
          <w:lang w:eastAsia="ja-JP"/>
        </w:rPr>
        <w:t>ですね。</w:t>
      </w:r>
    </w:p>
    <w:p w14:paraId="60294530" w14:textId="77777777" w:rsidR="008048A5" w:rsidRPr="00DB2D7C" w:rsidRDefault="008048A5" w:rsidP="008048A5">
      <w:pPr>
        <w:pStyle w:val="ListBullet"/>
        <w:rPr>
          <w:rFonts w:ascii="MS Mincho" w:hAnsi="MS Mincho"/>
          <w:lang w:eastAsia="ja-JP"/>
        </w:rPr>
      </w:pPr>
      <w:r w:rsidRPr="00DB2D7C">
        <w:rPr>
          <w:rFonts w:ascii="MS Mincho" w:hAnsi="MS Mincho" w:hint="eastAsia"/>
          <w:lang w:eastAsia="ja-JP"/>
        </w:rPr>
        <w:lastRenderedPageBreak/>
        <w:t>これは？</w:t>
      </w:r>
    </w:p>
    <w:p w14:paraId="2A503800" w14:textId="77777777" w:rsidR="008048A5" w:rsidRPr="00DB2D7C" w:rsidRDefault="008048A5" w:rsidP="008048A5">
      <w:pPr>
        <w:pStyle w:val="ListBullet"/>
        <w:rPr>
          <w:rFonts w:ascii="MS Mincho" w:hAnsi="MS Mincho"/>
          <w:lang w:eastAsia="ja-JP"/>
        </w:rPr>
      </w:pPr>
      <w:r w:rsidRPr="00DB2D7C">
        <w:rPr>
          <w:rFonts w:ascii="MS Mincho" w:hAnsi="MS Mincho" w:hint="eastAsia"/>
          <w:lang w:eastAsia="ja-JP"/>
        </w:rPr>
        <w:t>そうですね、おおさかなおみ、ですね。</w:t>
      </w:r>
    </w:p>
    <w:p w14:paraId="6281319D" w14:textId="77777777" w:rsidR="008048A5" w:rsidRPr="00DB2D7C" w:rsidRDefault="008048A5" w:rsidP="008048A5">
      <w:pPr>
        <w:pStyle w:val="ListBullet"/>
        <w:rPr>
          <w:rFonts w:ascii="MS Mincho" w:hAnsi="MS Mincho"/>
          <w:lang w:eastAsia="ja-JP"/>
        </w:rPr>
      </w:pPr>
      <w:r w:rsidRPr="00DB2D7C">
        <w:rPr>
          <w:rFonts w:ascii="MS Mincho" w:hAnsi="MS Mincho" w:hint="eastAsia"/>
          <w:lang w:eastAsia="ja-JP"/>
        </w:rPr>
        <w:t>このゲームはミステリースターです。</w:t>
      </w:r>
    </w:p>
    <w:p w14:paraId="1159372B" w14:textId="77777777" w:rsidR="008048A5" w:rsidRPr="00DB2D7C" w:rsidRDefault="008048A5" w:rsidP="008048A5">
      <w:pPr>
        <w:pStyle w:val="ListBullet"/>
        <w:rPr>
          <w:rFonts w:ascii="MS Mincho" w:hAnsi="MS Mincho"/>
          <w:lang w:eastAsia="ja-JP"/>
        </w:rPr>
      </w:pPr>
      <w:r w:rsidRPr="00DB2D7C">
        <w:rPr>
          <w:rFonts w:ascii="MS Mincho" w:hAnsi="MS Mincho" w:hint="eastAsia"/>
          <w:lang w:eastAsia="ja-JP"/>
        </w:rPr>
        <w:t>ミステリースターは誰か、あててください。</w:t>
      </w:r>
    </w:p>
    <w:p w14:paraId="26A62C03" w14:textId="77777777" w:rsidR="008048A5" w:rsidRPr="00DB2D7C" w:rsidRDefault="008048A5" w:rsidP="008048A5">
      <w:pPr>
        <w:pStyle w:val="ListBullet"/>
        <w:rPr>
          <w:rFonts w:ascii="MS Mincho" w:hAnsi="MS Mincho"/>
          <w:lang w:eastAsia="ja-JP"/>
        </w:rPr>
      </w:pPr>
      <w:r w:rsidRPr="00DB2D7C">
        <w:rPr>
          <w:rFonts w:ascii="MS Mincho" w:hAnsi="MS Mincho" w:hint="eastAsia"/>
          <w:lang w:eastAsia="ja-JP"/>
        </w:rPr>
        <w:t>しつもんの練習です。</w:t>
      </w:r>
    </w:p>
    <w:p w14:paraId="4FF33C31" w14:textId="77777777" w:rsidR="008048A5" w:rsidRPr="00DB2D7C" w:rsidRDefault="008048A5" w:rsidP="008048A5">
      <w:pPr>
        <w:pStyle w:val="ListBullet"/>
        <w:rPr>
          <w:rFonts w:ascii="MS Mincho" w:hAnsi="MS Mincho"/>
          <w:lang w:eastAsia="ja-JP"/>
        </w:rPr>
      </w:pPr>
      <w:r w:rsidRPr="00DB2D7C">
        <w:rPr>
          <w:rFonts w:ascii="MS Mincho" w:hAnsi="MS Mincho" w:hint="eastAsia"/>
          <w:lang w:eastAsia="ja-JP"/>
        </w:rPr>
        <w:t>くりかえしてください。</w:t>
      </w:r>
    </w:p>
    <w:p w14:paraId="0D803455" w14:textId="7D9ADB35" w:rsidR="008048A5" w:rsidRPr="000443F7" w:rsidRDefault="008048A5" w:rsidP="000443F7">
      <w:pPr>
        <w:pStyle w:val="ListBullet"/>
        <w:rPr>
          <w:rFonts w:ascii="MS Mincho" w:hAnsi="MS Mincho"/>
          <w:lang w:eastAsia="ja-JP"/>
        </w:rPr>
      </w:pPr>
      <w:r w:rsidRPr="00DB2D7C">
        <w:rPr>
          <w:rFonts w:ascii="MS Mincho" w:hAnsi="MS Mincho" w:hint="eastAsia"/>
          <w:lang w:eastAsia="ja-JP"/>
        </w:rPr>
        <w:t>おとこですか。</w:t>
      </w:r>
      <w:r w:rsidRPr="000443F7">
        <w:rPr>
          <w:rFonts w:ascii="MS Mincho" w:hAnsi="MS Mincho" w:hint="eastAsia"/>
          <w:lang w:eastAsia="ja-JP"/>
        </w:rPr>
        <w:t>おんなですか。</w:t>
      </w:r>
    </w:p>
    <w:p w14:paraId="7700D33E" w14:textId="77777777" w:rsidR="008048A5" w:rsidRPr="00DB2D7C" w:rsidRDefault="008048A5" w:rsidP="008048A5">
      <w:pPr>
        <w:pStyle w:val="ListBullet"/>
        <w:rPr>
          <w:rFonts w:ascii="MS Mincho" w:hAnsi="MS Mincho"/>
          <w:lang w:eastAsia="ja-JP"/>
        </w:rPr>
      </w:pPr>
      <w:r w:rsidRPr="00DB2D7C">
        <w:rPr>
          <w:rFonts w:ascii="MS Mincho" w:hAnsi="MS Mincho" w:hint="eastAsia"/>
          <w:lang w:eastAsia="ja-JP"/>
        </w:rPr>
        <w:t>スポーツせんしゅですか。</w:t>
      </w:r>
    </w:p>
    <w:p w14:paraId="75B4ED3A" w14:textId="77777777" w:rsidR="008048A5" w:rsidRPr="00DB2D7C" w:rsidRDefault="008048A5" w:rsidP="008048A5">
      <w:pPr>
        <w:pStyle w:val="ListBullet"/>
        <w:rPr>
          <w:rFonts w:ascii="MS Mincho" w:hAnsi="MS Mincho"/>
          <w:lang w:eastAsia="ja-JP"/>
        </w:rPr>
      </w:pPr>
      <w:r w:rsidRPr="00DB2D7C">
        <w:rPr>
          <w:rFonts w:ascii="MS Mincho" w:hAnsi="MS Mincho" w:hint="eastAsia"/>
          <w:lang w:eastAsia="ja-JP"/>
        </w:rPr>
        <w:t>ミュージシャンですか。</w:t>
      </w:r>
    </w:p>
    <w:p w14:paraId="38FDC614" w14:textId="77777777" w:rsidR="008048A5" w:rsidRPr="00DB2D7C" w:rsidRDefault="008048A5" w:rsidP="008048A5">
      <w:pPr>
        <w:pStyle w:val="ListBullet"/>
        <w:rPr>
          <w:rFonts w:ascii="MS Mincho" w:hAnsi="MS Mincho"/>
          <w:lang w:eastAsia="ja-JP"/>
        </w:rPr>
      </w:pPr>
      <w:r w:rsidRPr="00DB2D7C">
        <w:rPr>
          <w:rFonts w:ascii="MS Mincho" w:hAnsi="MS Mincho" w:hint="eastAsia"/>
          <w:lang w:eastAsia="ja-JP"/>
        </w:rPr>
        <w:t>せいじかですか。</w:t>
      </w:r>
    </w:p>
    <w:p w14:paraId="7AA4B86A" w14:textId="38D882C8" w:rsidR="008048A5" w:rsidRDefault="008048A5" w:rsidP="008048A5">
      <w:pPr>
        <w:pStyle w:val="ListBullet"/>
        <w:rPr>
          <w:rFonts w:ascii="MS Mincho" w:hAnsi="MS Mincho"/>
          <w:lang w:eastAsia="ja-JP"/>
        </w:rPr>
      </w:pPr>
      <w:r w:rsidRPr="00DB2D7C">
        <w:rPr>
          <w:rFonts w:ascii="MS Mincho" w:hAnsi="MS Mincho" w:hint="eastAsia"/>
          <w:lang w:eastAsia="ja-JP"/>
        </w:rPr>
        <w:t>はいゆうですか。</w:t>
      </w:r>
    </w:p>
    <w:p w14:paraId="651DF651" w14:textId="3895723D" w:rsidR="000443F7" w:rsidRPr="00DB2D7C" w:rsidRDefault="000443F7" w:rsidP="008048A5">
      <w:pPr>
        <w:pStyle w:val="ListBullet"/>
        <w:rPr>
          <w:rFonts w:ascii="MS Mincho" w:hAnsi="MS Mincho"/>
          <w:lang w:eastAsia="ja-JP"/>
        </w:rPr>
      </w:pPr>
      <w:r>
        <w:rPr>
          <w:rFonts w:ascii="MS Mincho" w:hAnsi="MS Mincho" w:hint="eastAsia"/>
          <w:lang w:eastAsia="ja-JP"/>
        </w:rPr>
        <w:t>30歳よりうえですか。</w:t>
      </w:r>
    </w:p>
    <w:p w14:paraId="1C43C1D5" w14:textId="318ADC49" w:rsidR="008048A5" w:rsidRDefault="008048A5" w:rsidP="008048A5">
      <w:pPr>
        <w:pStyle w:val="ListBullet"/>
        <w:rPr>
          <w:rFonts w:ascii="MS Mincho" w:hAnsi="MS Mincho"/>
          <w:lang w:eastAsia="ja-JP"/>
        </w:rPr>
      </w:pPr>
      <w:r w:rsidRPr="00DB2D7C">
        <w:rPr>
          <w:rFonts w:ascii="MS Mincho" w:hAnsi="MS Mincho" w:hint="eastAsia"/>
          <w:lang w:eastAsia="ja-JP"/>
        </w:rPr>
        <w:t>ほかのしつも</w:t>
      </w:r>
      <w:r w:rsidRPr="004E58CA">
        <w:rPr>
          <w:rFonts w:ascii="MS Mincho" w:hAnsi="MS Mincho" w:hint="eastAsia"/>
          <w:lang w:eastAsia="ja-JP"/>
        </w:rPr>
        <w:t>ん</w:t>
      </w:r>
      <w:r w:rsidR="00BF3AB7" w:rsidRPr="004E58CA">
        <w:rPr>
          <w:rFonts w:ascii="MS Mincho" w:hAnsi="MS Mincho" w:hint="eastAsia"/>
          <w:lang w:eastAsia="ja-JP"/>
        </w:rPr>
        <w:t>で</w:t>
      </w:r>
      <w:r w:rsidRPr="004E58CA">
        <w:rPr>
          <w:rFonts w:ascii="MS Mincho" w:hAnsi="MS Mincho" w:hint="eastAsia"/>
          <w:lang w:eastAsia="ja-JP"/>
        </w:rPr>
        <w:t>も</w:t>
      </w:r>
      <w:r w:rsidR="00BF3AB7" w:rsidRPr="004E58CA">
        <w:rPr>
          <w:rFonts w:ascii="MS Mincho" w:hAnsi="MS Mincho" w:hint="eastAsia"/>
          <w:lang w:eastAsia="ja-JP"/>
        </w:rPr>
        <w:t>いい</w:t>
      </w:r>
      <w:r w:rsidRPr="004E58CA">
        <w:rPr>
          <w:rFonts w:ascii="MS Mincho" w:hAnsi="MS Mincho" w:hint="eastAsia"/>
          <w:lang w:eastAsia="ja-JP"/>
        </w:rPr>
        <w:t>で</w:t>
      </w:r>
      <w:r w:rsidRPr="00DB2D7C">
        <w:rPr>
          <w:rFonts w:ascii="MS Mincho" w:hAnsi="MS Mincho" w:hint="eastAsia"/>
          <w:lang w:eastAsia="ja-JP"/>
        </w:rPr>
        <w:t>す。</w:t>
      </w:r>
    </w:p>
    <w:p w14:paraId="3731BD67" w14:textId="584C60A8" w:rsidR="004E58CA" w:rsidRDefault="004E58CA" w:rsidP="008048A5">
      <w:pPr>
        <w:pStyle w:val="ListBullet"/>
        <w:rPr>
          <w:rFonts w:ascii="MS Mincho" w:hAnsi="MS Mincho"/>
          <w:lang w:eastAsia="ja-JP"/>
        </w:rPr>
      </w:pPr>
      <w:r>
        <w:rPr>
          <w:rFonts w:ascii="MS Mincho" w:hAnsi="MS Mincho" w:hint="eastAsia"/>
          <w:lang w:eastAsia="ja-JP"/>
        </w:rPr>
        <w:t>わたしのこたえは、はい・いいえ</w:t>
      </w:r>
      <w:r w:rsidR="000443F7">
        <w:rPr>
          <w:rFonts w:ascii="MS Mincho" w:hAnsi="MS Mincho" w:hint="eastAsia"/>
          <w:lang w:eastAsia="ja-JP"/>
        </w:rPr>
        <w:t>、</w:t>
      </w:r>
      <w:r>
        <w:rPr>
          <w:rFonts w:ascii="MS Mincho" w:hAnsi="MS Mincho" w:hint="eastAsia"/>
          <w:lang w:eastAsia="ja-JP"/>
        </w:rPr>
        <w:t>だけです。</w:t>
      </w:r>
    </w:p>
    <w:p w14:paraId="07CE2978" w14:textId="6E0D247C" w:rsidR="004E58CA" w:rsidRDefault="004E58CA" w:rsidP="008048A5">
      <w:pPr>
        <w:pStyle w:val="ListBullet"/>
        <w:rPr>
          <w:rFonts w:ascii="MS Mincho" w:hAnsi="MS Mincho"/>
          <w:lang w:eastAsia="ja-JP"/>
        </w:rPr>
      </w:pPr>
      <w:r>
        <w:rPr>
          <w:rFonts w:ascii="MS Mincho" w:hAnsi="MS Mincho" w:hint="eastAsia"/>
          <w:lang w:eastAsia="ja-JP"/>
        </w:rPr>
        <w:t>何人ですか？というしつもんはだめです。</w:t>
      </w:r>
    </w:p>
    <w:p w14:paraId="2547D26A" w14:textId="10C627B6" w:rsidR="004E58CA" w:rsidRDefault="004E58CA" w:rsidP="008048A5">
      <w:pPr>
        <w:pStyle w:val="ListBullet"/>
        <w:rPr>
          <w:rFonts w:ascii="MS Mincho" w:hAnsi="MS Mincho"/>
          <w:lang w:eastAsia="ja-JP"/>
        </w:rPr>
      </w:pPr>
      <w:r>
        <w:rPr>
          <w:rFonts w:ascii="MS Mincho" w:hAnsi="MS Mincho" w:hint="eastAsia"/>
          <w:lang w:eastAsia="ja-JP"/>
        </w:rPr>
        <w:t>アメリカ人ですか、カナダ人ですか、という</w:t>
      </w:r>
      <w:r w:rsidR="000443F7">
        <w:rPr>
          <w:rFonts w:ascii="MS Mincho" w:hAnsi="MS Mincho" w:hint="eastAsia"/>
          <w:lang w:eastAsia="ja-JP"/>
        </w:rPr>
        <w:t>聞き方をしてください。</w:t>
      </w:r>
    </w:p>
    <w:p w14:paraId="1CEE3B13" w14:textId="5A25C9AC" w:rsidR="000443F7" w:rsidRDefault="000443F7" w:rsidP="008048A5">
      <w:pPr>
        <w:pStyle w:val="ListBullet"/>
        <w:rPr>
          <w:rFonts w:ascii="MS Mincho" w:hAnsi="MS Mincho"/>
          <w:lang w:eastAsia="ja-JP"/>
        </w:rPr>
      </w:pPr>
      <w:r>
        <w:rPr>
          <w:rFonts w:ascii="MS Mincho" w:hAnsi="MS Mincho" w:hint="eastAsia"/>
          <w:lang w:eastAsia="ja-JP"/>
        </w:rPr>
        <w:t>なんさいですか、もだめです。</w:t>
      </w:r>
    </w:p>
    <w:p w14:paraId="76B69F8D" w14:textId="781930A8" w:rsidR="000443F7" w:rsidRPr="00DB2D7C" w:rsidRDefault="000443F7" w:rsidP="008048A5">
      <w:pPr>
        <w:pStyle w:val="ListBullet"/>
        <w:rPr>
          <w:rFonts w:ascii="MS Mincho" w:hAnsi="MS Mincho"/>
          <w:lang w:eastAsia="ja-JP"/>
        </w:rPr>
      </w:pPr>
      <w:r>
        <w:rPr>
          <w:rFonts w:ascii="MS Mincho" w:hAnsi="MS Mincho" w:hint="eastAsia"/>
          <w:lang w:eastAsia="ja-JP"/>
        </w:rPr>
        <w:t>30歳よりうえですか、はいいです。</w:t>
      </w:r>
    </w:p>
    <w:p w14:paraId="6E6FBDA7" w14:textId="77777777" w:rsidR="008048A5" w:rsidRPr="00DB2D7C" w:rsidRDefault="008048A5" w:rsidP="008048A5">
      <w:pPr>
        <w:pStyle w:val="ListBullet"/>
        <w:rPr>
          <w:rFonts w:ascii="MS Mincho" w:hAnsi="MS Mincho"/>
          <w:lang w:eastAsia="ja-JP"/>
        </w:rPr>
      </w:pPr>
      <w:r w:rsidRPr="00DB2D7C">
        <w:rPr>
          <w:rFonts w:ascii="MS Mincho" w:hAnsi="MS Mincho" w:hint="eastAsia"/>
          <w:lang w:eastAsia="ja-JP"/>
        </w:rPr>
        <w:t>先生にヘルプしてもらってもいいです。</w:t>
      </w:r>
    </w:p>
    <w:p w14:paraId="4FCB8F20" w14:textId="77777777" w:rsidR="008048A5" w:rsidRPr="00DB2D7C" w:rsidRDefault="008048A5" w:rsidP="008048A5">
      <w:pPr>
        <w:pStyle w:val="ListBullet"/>
        <w:rPr>
          <w:rFonts w:ascii="MS Mincho" w:hAnsi="MS Mincho"/>
          <w:lang w:eastAsia="ja-JP"/>
        </w:rPr>
      </w:pPr>
      <w:r w:rsidRPr="00DB2D7C">
        <w:rPr>
          <w:rFonts w:ascii="MS Mincho" w:hAnsi="MS Mincho" w:hint="eastAsia"/>
          <w:lang w:eastAsia="ja-JP"/>
        </w:rPr>
        <w:t>しつもんは、チームで2つずつです。</w:t>
      </w:r>
    </w:p>
    <w:p w14:paraId="4F3EA859" w14:textId="77777777" w:rsidR="008048A5" w:rsidRPr="00DB2D7C" w:rsidRDefault="008048A5" w:rsidP="008048A5">
      <w:pPr>
        <w:pStyle w:val="ListBullet"/>
        <w:rPr>
          <w:rFonts w:ascii="MS Mincho" w:hAnsi="MS Mincho"/>
          <w:lang w:eastAsia="ja-JP"/>
        </w:rPr>
      </w:pPr>
      <w:r w:rsidRPr="00DB2D7C">
        <w:rPr>
          <w:rFonts w:ascii="MS Mincho" w:hAnsi="MS Mincho" w:hint="eastAsia"/>
          <w:lang w:eastAsia="ja-JP"/>
        </w:rPr>
        <w:t>なまえできくのは2回までです。</w:t>
      </w:r>
    </w:p>
    <w:p w14:paraId="31CD437D" w14:textId="77777777" w:rsidR="008048A5" w:rsidRPr="00027C61" w:rsidRDefault="008048A5" w:rsidP="008048A5">
      <w:pPr>
        <w:pStyle w:val="ListBullet"/>
        <w:rPr>
          <w:lang w:eastAsia="ja-JP"/>
        </w:rPr>
      </w:pPr>
      <w:r w:rsidRPr="00DB2D7C">
        <w:rPr>
          <w:rFonts w:ascii="MS Mincho" w:hAnsi="MS Mincho" w:hint="eastAsia"/>
          <w:lang w:eastAsia="ja-JP"/>
        </w:rPr>
        <w:t>2回まちがえると、あいてのチームポイント</w:t>
      </w:r>
      <w:r w:rsidRPr="00027C61">
        <w:rPr>
          <w:rFonts w:hint="eastAsia"/>
          <w:lang w:eastAsia="ja-JP"/>
        </w:rPr>
        <w:t>になります。</w:t>
      </w:r>
    </w:p>
    <w:p w14:paraId="2AA2CE21" w14:textId="77777777" w:rsidR="008048A5" w:rsidRPr="00027C61" w:rsidRDefault="008048A5" w:rsidP="008048A5">
      <w:pPr>
        <w:pStyle w:val="ListBullet"/>
        <w:rPr>
          <w:lang w:eastAsia="ja-JP"/>
        </w:rPr>
      </w:pPr>
      <w:r w:rsidRPr="00027C61">
        <w:rPr>
          <w:rFonts w:hint="eastAsia"/>
          <w:lang w:eastAsia="ja-JP"/>
        </w:rPr>
        <w:t>では、秋チームスタートです。</w:t>
      </w:r>
    </w:p>
    <w:p w14:paraId="42CA98E9" w14:textId="77777777" w:rsidR="008048A5" w:rsidRPr="00027C61" w:rsidRDefault="008048A5" w:rsidP="008048A5">
      <w:pPr>
        <w:pStyle w:val="ListBullet"/>
        <w:rPr>
          <w:lang w:eastAsia="ja-JP"/>
        </w:rPr>
      </w:pPr>
      <w:r w:rsidRPr="00027C61">
        <w:rPr>
          <w:rFonts w:hint="eastAsia"/>
          <w:lang w:eastAsia="ja-JP"/>
        </w:rPr>
        <w:t>しつもんしてください。</w:t>
      </w:r>
    </w:p>
    <w:p w14:paraId="71590313" w14:textId="77777777" w:rsidR="008048A5" w:rsidRPr="00027C61" w:rsidRDefault="008048A5" w:rsidP="008048A5">
      <w:pPr>
        <w:pStyle w:val="ListBullet"/>
        <w:numPr>
          <w:ilvl w:val="0"/>
          <w:numId w:val="0"/>
        </w:numPr>
        <w:ind w:left="652"/>
        <w:rPr>
          <w:lang w:eastAsia="ja-JP"/>
        </w:rPr>
      </w:pPr>
      <w:r w:rsidRPr="00027C61">
        <w:rPr>
          <w:rFonts w:hint="eastAsia"/>
          <w:lang w:eastAsia="ja-JP"/>
        </w:rPr>
        <w:t>（おとこですか？）</w:t>
      </w:r>
    </w:p>
    <w:p w14:paraId="3BD2BCC3" w14:textId="77777777" w:rsidR="008048A5" w:rsidRPr="00027C61" w:rsidRDefault="008048A5" w:rsidP="008048A5">
      <w:pPr>
        <w:pStyle w:val="ListBullet"/>
        <w:numPr>
          <w:ilvl w:val="0"/>
          <w:numId w:val="0"/>
        </w:numPr>
        <w:ind w:left="652"/>
        <w:rPr>
          <w:lang w:eastAsia="ja-JP"/>
        </w:rPr>
      </w:pPr>
      <w:r w:rsidRPr="00027C61">
        <w:rPr>
          <w:rFonts w:hint="eastAsia"/>
          <w:lang w:eastAsia="ja-JP"/>
        </w:rPr>
        <w:t>（ミュージシャンですか？）</w:t>
      </w:r>
    </w:p>
    <w:p w14:paraId="08EA100F" w14:textId="06119EFE" w:rsidR="008048A5" w:rsidRPr="00027C61" w:rsidRDefault="008048A5" w:rsidP="008048A5">
      <w:pPr>
        <w:pStyle w:val="ListBullet"/>
        <w:rPr>
          <w:lang w:eastAsia="ja-JP"/>
        </w:rPr>
      </w:pPr>
      <w:r w:rsidRPr="00027C61">
        <w:rPr>
          <w:rFonts w:hint="eastAsia"/>
          <w:lang w:eastAsia="ja-JP"/>
        </w:rPr>
        <w:t>冬チーム</w:t>
      </w:r>
      <w:r w:rsidR="000443F7">
        <w:rPr>
          <w:rFonts w:hint="eastAsia"/>
          <w:lang w:eastAsia="ja-JP"/>
        </w:rPr>
        <w:t>の</w:t>
      </w:r>
      <w:r w:rsidR="000443F7">
        <w:rPr>
          <w:lang w:eastAsia="ja-JP"/>
        </w:rPr>
        <w:ruby>
          <w:rubyPr>
            <w:rubyAlign w:val="distributeSpace"/>
            <w:hps w:val="12"/>
            <w:hpsRaise w:val="22"/>
            <w:hpsBaseText w:val="24"/>
            <w:lid w:val="ja-JP"/>
          </w:rubyPr>
          <w:rt>
            <w:r w:rsidR="000443F7" w:rsidRPr="000443F7">
              <w:rPr>
                <w:rFonts w:ascii="MS Mincho" w:hAnsi="MS Mincho" w:hint="eastAsia"/>
                <w:sz w:val="12"/>
                <w:lang w:eastAsia="ja-JP"/>
              </w:rPr>
              <w:t>ばん</w:t>
            </w:r>
          </w:rt>
          <w:rubyBase>
            <w:r w:rsidR="000443F7">
              <w:rPr>
                <w:rFonts w:hint="eastAsia"/>
                <w:lang w:eastAsia="ja-JP"/>
              </w:rPr>
              <w:t>番</w:t>
            </w:r>
          </w:rubyBase>
        </w:ruby>
      </w:r>
      <w:r w:rsidR="000443F7">
        <w:rPr>
          <w:rFonts w:hint="eastAsia"/>
          <w:lang w:eastAsia="ja-JP"/>
        </w:rPr>
        <w:t>です</w:t>
      </w:r>
      <w:r w:rsidRPr="00027C61">
        <w:rPr>
          <w:rFonts w:hint="eastAsia"/>
          <w:lang w:eastAsia="ja-JP"/>
        </w:rPr>
        <w:t>。</w:t>
      </w:r>
    </w:p>
    <w:p w14:paraId="66C47CE3" w14:textId="02DB4D72" w:rsidR="008048A5" w:rsidRPr="00027C61" w:rsidRDefault="008048A5" w:rsidP="000443F7">
      <w:pPr>
        <w:pStyle w:val="ListBullet"/>
        <w:numPr>
          <w:ilvl w:val="0"/>
          <w:numId w:val="0"/>
        </w:numPr>
        <w:ind w:left="652"/>
        <w:rPr>
          <w:lang w:eastAsia="ja-JP"/>
        </w:rPr>
      </w:pPr>
      <w:r w:rsidRPr="00027C61">
        <w:rPr>
          <w:rFonts w:hint="eastAsia"/>
          <w:lang w:eastAsia="ja-JP"/>
        </w:rPr>
        <w:t>（</w:t>
      </w:r>
      <w:r w:rsidR="000443F7">
        <w:rPr>
          <w:rFonts w:hint="eastAsia"/>
          <w:lang w:eastAsia="ja-JP"/>
        </w:rPr>
        <w:t>カナダ人ですか</w:t>
      </w:r>
      <w:r w:rsidRPr="00027C61">
        <w:rPr>
          <w:rFonts w:hint="eastAsia"/>
          <w:lang w:eastAsia="ja-JP"/>
        </w:rPr>
        <w:t>？）</w:t>
      </w:r>
    </w:p>
    <w:p w14:paraId="1AF7F5FF" w14:textId="77777777" w:rsidR="008048A5" w:rsidRPr="00027C61" w:rsidRDefault="008048A5" w:rsidP="008048A5">
      <w:pPr>
        <w:pStyle w:val="ListBullet"/>
        <w:numPr>
          <w:ilvl w:val="0"/>
          <w:numId w:val="0"/>
        </w:numPr>
        <w:ind w:left="652"/>
        <w:rPr>
          <w:lang w:eastAsia="ja-JP"/>
        </w:rPr>
      </w:pPr>
      <w:r w:rsidRPr="00027C61">
        <w:rPr>
          <w:rFonts w:hint="eastAsia"/>
          <w:lang w:eastAsia="ja-JP"/>
        </w:rPr>
        <w:t>（ジャスティンビーバーですか？）</w:t>
      </w:r>
    </w:p>
    <w:p w14:paraId="35A4EFD5" w14:textId="77777777" w:rsidR="008048A5" w:rsidRPr="00027C61" w:rsidRDefault="008048A5" w:rsidP="008048A5">
      <w:pPr>
        <w:pStyle w:val="ListBullet"/>
        <w:rPr>
          <w:lang w:eastAsia="ja-JP"/>
        </w:rPr>
      </w:pPr>
      <w:r w:rsidRPr="00027C61">
        <w:rPr>
          <w:rFonts w:hint="eastAsia"/>
          <w:lang w:eastAsia="ja-JP"/>
        </w:rPr>
        <w:t>はい、よくできました。</w:t>
      </w:r>
    </w:p>
    <w:p w14:paraId="1391A110" w14:textId="77777777" w:rsidR="008048A5" w:rsidRPr="00027C61" w:rsidRDefault="008048A5" w:rsidP="008048A5">
      <w:pPr>
        <w:pStyle w:val="ListBullet"/>
        <w:rPr>
          <w:lang w:eastAsia="ja-JP"/>
        </w:rPr>
      </w:pPr>
      <w:r w:rsidRPr="00027C61">
        <w:rPr>
          <w:rFonts w:hint="eastAsia"/>
          <w:lang w:eastAsia="ja-JP"/>
        </w:rPr>
        <w:t>冬チ</w:t>
      </w:r>
      <w:r w:rsidRPr="00DB2D7C">
        <w:rPr>
          <w:rFonts w:ascii="MS Mincho" w:hAnsi="MS Mincho" w:hint="eastAsia"/>
          <w:lang w:eastAsia="ja-JP"/>
        </w:rPr>
        <w:t>ームに1ポイントです。</w:t>
      </w:r>
    </w:p>
    <w:p w14:paraId="54DC9EC1" w14:textId="77777777" w:rsidR="008048A5" w:rsidRPr="00027C61" w:rsidRDefault="008048A5" w:rsidP="008048A5">
      <w:pPr>
        <w:pStyle w:val="ListBullet"/>
        <w:rPr>
          <w:lang w:eastAsia="ja-JP"/>
        </w:rPr>
      </w:pPr>
      <w:r w:rsidRPr="00027C61">
        <w:rPr>
          <w:rFonts w:hint="eastAsia"/>
          <w:lang w:eastAsia="ja-JP"/>
        </w:rPr>
        <w:t>では、つぎのミステリースターです。</w:t>
      </w:r>
    </w:p>
    <w:p w14:paraId="2EC337F1" w14:textId="77777777" w:rsidR="008048A5" w:rsidRPr="00027C61" w:rsidRDefault="008048A5" w:rsidP="008048A5">
      <w:pPr>
        <w:pStyle w:val="ListBullet"/>
        <w:rPr>
          <w:lang w:eastAsia="ja-JP"/>
        </w:rPr>
      </w:pPr>
      <w:r w:rsidRPr="00027C61">
        <w:rPr>
          <w:rFonts w:hint="eastAsia"/>
          <w:lang w:eastAsia="ja-JP"/>
        </w:rPr>
        <w:lastRenderedPageBreak/>
        <w:t>冬チームスタートです。</w:t>
      </w:r>
    </w:p>
    <w:p w14:paraId="1245ECA0" w14:textId="77777777" w:rsidR="008048A5" w:rsidRPr="00027C61" w:rsidRDefault="008048A5" w:rsidP="008048A5">
      <w:pPr>
        <w:pStyle w:val="ListBullet"/>
        <w:rPr>
          <w:lang w:eastAsia="ja-JP"/>
        </w:rPr>
      </w:pPr>
      <w:r w:rsidRPr="00027C61">
        <w:rPr>
          <w:rFonts w:hint="eastAsia"/>
          <w:lang w:eastAsia="ja-JP"/>
        </w:rPr>
        <w:t>しつもんしてください。</w:t>
      </w:r>
    </w:p>
    <w:p w14:paraId="0E76F359" w14:textId="10855806" w:rsidR="00244043" w:rsidRDefault="008048A5" w:rsidP="006C59AF">
      <w:pPr>
        <w:pStyle w:val="ListBullet"/>
        <w:rPr>
          <w:lang w:eastAsia="ja-JP"/>
        </w:rPr>
      </w:pPr>
      <w:r w:rsidRPr="00027C61">
        <w:rPr>
          <w:rFonts w:hint="eastAsia"/>
          <w:lang w:eastAsia="ja-JP"/>
        </w:rPr>
        <w:t>（</w:t>
      </w:r>
      <w:r w:rsidR="000443F7">
        <w:rPr>
          <w:rFonts w:hint="eastAsia"/>
          <w:lang w:eastAsia="ja-JP"/>
        </w:rPr>
        <w:t>30</w:t>
      </w:r>
      <w:r w:rsidR="000443F7">
        <w:rPr>
          <w:rFonts w:hint="eastAsia"/>
          <w:lang w:eastAsia="ja-JP"/>
        </w:rPr>
        <w:t>歳よりしたですか。</w:t>
      </w:r>
      <w:r w:rsidRPr="00027C61">
        <w:rPr>
          <w:rFonts w:hint="eastAsia"/>
          <w:lang w:eastAsia="ja-JP"/>
        </w:rPr>
        <w:t>）</w:t>
      </w:r>
    </w:p>
    <w:p w14:paraId="20D75EC8" w14:textId="1748C171" w:rsidR="00244043" w:rsidRPr="000443F7" w:rsidRDefault="00244043" w:rsidP="00244043">
      <w:pPr>
        <w:pStyle w:val="Heading2"/>
        <w:numPr>
          <w:ilvl w:val="0"/>
          <w:numId w:val="0"/>
        </w:numPr>
        <w:ind w:left="284"/>
        <w:rPr>
          <w:b w:val="0"/>
        </w:rPr>
      </w:pPr>
      <w:bookmarkStart w:id="51" w:name="_Hlk56693945"/>
      <w:bookmarkStart w:id="52" w:name="_Toc84337371"/>
      <w:bookmarkStart w:id="53" w:name="_Toc84337684"/>
      <w:r w:rsidRPr="000443F7">
        <w:rPr>
          <w:b w:val="0"/>
        </w:rPr>
        <w:t xml:space="preserve">Memory </w:t>
      </w:r>
      <w:r w:rsidR="00DA1821">
        <w:rPr>
          <w:b w:val="0"/>
        </w:rPr>
        <w:t>c</w:t>
      </w:r>
      <w:r w:rsidRPr="000443F7">
        <w:rPr>
          <w:b w:val="0"/>
        </w:rPr>
        <w:t>hallenge</w:t>
      </w:r>
      <w:r w:rsidR="003A1173">
        <w:rPr>
          <w:b w:val="0"/>
        </w:rPr>
        <w:br/>
      </w:r>
      <w:r w:rsidRPr="000443F7">
        <w:rPr>
          <w:rFonts w:ascii="MS Mincho" w:eastAsia="MS Mincho" w:hAnsi="MS Mincho"/>
          <w:b w:val="0"/>
        </w:rPr>
        <w:t>(</w:t>
      </w:r>
      <w:r w:rsidRPr="000443F7">
        <w:rPr>
          <w:rFonts w:ascii="MS Mincho" w:eastAsia="MS Mincho" w:hAnsi="MS Mincho" w:hint="eastAsia"/>
          <w:b w:val="0"/>
          <w:lang w:eastAsia="ja-JP"/>
        </w:rPr>
        <w:t>メモリーチャレンジ</w:t>
      </w:r>
      <w:r w:rsidRPr="000443F7">
        <w:rPr>
          <w:rFonts w:ascii="MS Mincho" w:eastAsia="MS Mincho" w:hAnsi="MS Mincho" w:hint="eastAsia"/>
          <w:b w:val="0"/>
        </w:rPr>
        <w:t>)</w:t>
      </w:r>
      <w:bookmarkEnd w:id="52"/>
      <w:bookmarkEnd w:id="53"/>
    </w:p>
    <w:p w14:paraId="015BD13D" w14:textId="2FB242E5" w:rsidR="00244043" w:rsidRDefault="00244043" w:rsidP="00244043">
      <w:r w:rsidRPr="00BE4A9F">
        <w:rPr>
          <w:lang w:eastAsia="zh-CN"/>
        </w:rPr>
        <w:t xml:space="preserve">In this </w:t>
      </w:r>
      <w:r w:rsidRPr="00BE4A9F">
        <w:rPr>
          <w:rStyle w:val="Strong"/>
        </w:rPr>
        <w:t>technology-based</w:t>
      </w:r>
      <w:r w:rsidRPr="00BE4A9F">
        <w:rPr>
          <w:lang w:eastAsia="zh-CN"/>
        </w:rPr>
        <w:t xml:space="preserve"> activity, </w:t>
      </w:r>
      <w:r w:rsidRPr="00BE4A9F">
        <w:rPr>
          <w:rFonts w:hint="eastAsia"/>
        </w:rPr>
        <w:t>s</w:t>
      </w:r>
      <w:r w:rsidRPr="00BE4A9F">
        <w:t xml:space="preserve">tudents learn/review writing of </w:t>
      </w:r>
      <w:r w:rsidR="00DA1821">
        <w:t>‘</w:t>
      </w:r>
      <w:r w:rsidRPr="00BE4A9F">
        <w:t>tricky</w:t>
      </w:r>
      <w:r w:rsidR="00DA1821">
        <w:t>’</w:t>
      </w:r>
      <w:r w:rsidRPr="00BE4A9F">
        <w:t xml:space="preserve"> words both in </w:t>
      </w:r>
      <w:r w:rsidR="00DA1821">
        <w:t>k</w:t>
      </w:r>
      <w:r w:rsidRPr="00BE4A9F">
        <w:t xml:space="preserve">atakana and </w:t>
      </w:r>
      <w:r w:rsidR="00DA1821">
        <w:t>h</w:t>
      </w:r>
      <w:r w:rsidRPr="00BE4A9F">
        <w:t xml:space="preserve">iragana in Japanese. </w:t>
      </w:r>
      <w:r w:rsidR="00DA1821">
        <w:t>On the SMART Board, groups</w:t>
      </w:r>
      <w:r w:rsidRPr="00BE4A9F">
        <w:t xml:space="preserve"> of pictures are shown in </w:t>
      </w:r>
      <w:r w:rsidR="00DA1821">
        <w:t xml:space="preserve">the </w:t>
      </w:r>
      <w:r w:rsidRPr="00BE4A9F">
        <w:t xml:space="preserve">categories </w:t>
      </w:r>
      <w:r w:rsidR="00DA1821">
        <w:t>of</w:t>
      </w:r>
      <w:r w:rsidRPr="00BE4A9F">
        <w:t xml:space="preserve"> sports, food, drinks, daily objects and countries. Each category is shown for 15 seconds and students memorise the pictures and write down the words accurately in Japanese on their mini boards. Katakana words need to be written in </w:t>
      </w:r>
      <w:r w:rsidR="00DA1821">
        <w:t>k</w:t>
      </w:r>
      <w:r w:rsidRPr="00BE4A9F">
        <w:t>atakana (</w:t>
      </w:r>
      <w:r w:rsidR="00DA1821">
        <w:t>for example pizza, orange juice</w:t>
      </w:r>
      <w:r w:rsidRPr="00BE4A9F">
        <w:t xml:space="preserve">) and Japanese words need to be written in </w:t>
      </w:r>
      <w:r w:rsidR="00DA1821">
        <w:t>h</w:t>
      </w:r>
      <w:r w:rsidRPr="00BE4A9F">
        <w:t>iragana (</w:t>
      </w:r>
      <w:r w:rsidR="00DA1821">
        <w:t>for example water, milk</w:t>
      </w:r>
      <w:r w:rsidRPr="00BE4A9F">
        <w:t xml:space="preserve">). After 2 minutes, </w:t>
      </w:r>
      <w:r w:rsidR="00DA1821">
        <w:t>the Tanken Centre officers check the students’ responses and then provide advice on</w:t>
      </w:r>
      <w:r w:rsidRPr="00BE4A9F">
        <w:t xml:space="preserve"> how to avoid mistakes when writing these tricky words. Accurate writing in the correct format is one point and the team with the highest total points wins the game point. </w:t>
      </w:r>
    </w:p>
    <w:p w14:paraId="3A76B593" w14:textId="77777777" w:rsidR="00244043" w:rsidRPr="000F037F" w:rsidRDefault="00244043" w:rsidP="00244043">
      <w:pPr>
        <w:rPr>
          <w:lang w:eastAsia="zh-CN"/>
        </w:rPr>
      </w:pPr>
      <w:r w:rsidRPr="000F037F">
        <w:rPr>
          <w:lang w:eastAsia="zh-CN"/>
        </w:rPr>
        <w:t>Time allocation: 2</w:t>
      </w:r>
      <w:r>
        <w:rPr>
          <w:lang w:eastAsia="zh-CN"/>
        </w:rPr>
        <w:t>5</w:t>
      </w:r>
      <w:r w:rsidRPr="000F037F">
        <w:rPr>
          <w:lang w:eastAsia="zh-CN"/>
        </w:rPr>
        <w:t xml:space="preserve"> minutes</w:t>
      </w:r>
    </w:p>
    <w:p w14:paraId="7720ACE1" w14:textId="77777777" w:rsidR="00244043" w:rsidRPr="000F037F" w:rsidRDefault="00244043" w:rsidP="00244043">
      <w:pPr>
        <w:rPr>
          <w:sz w:val="4"/>
          <w:szCs w:val="4"/>
          <w:highlight w:val="green"/>
        </w:rPr>
      </w:pPr>
    </w:p>
    <w:tbl>
      <w:tblPr>
        <w:tblStyle w:val="Tableheader"/>
        <w:tblW w:w="9638" w:type="dxa"/>
        <w:tblInd w:w="-30" w:type="dxa"/>
        <w:tblLook w:val="04A0" w:firstRow="1" w:lastRow="0" w:firstColumn="1" w:lastColumn="0" w:noHBand="0" w:noVBand="1"/>
        <w:tblCaption w:val="Syllabus outcomes and language structures"/>
      </w:tblPr>
      <w:tblGrid>
        <w:gridCol w:w="4819"/>
        <w:gridCol w:w="4819"/>
      </w:tblGrid>
      <w:tr w:rsidR="00244043" w:rsidRPr="000F037F" w14:paraId="06177CC0" w14:textId="77777777" w:rsidTr="004F0B3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19" w:type="dxa"/>
          </w:tcPr>
          <w:p w14:paraId="3B952F4C" w14:textId="77777777" w:rsidR="00244043" w:rsidRPr="000F037F" w:rsidRDefault="00244043" w:rsidP="004F0B34">
            <w:pPr>
              <w:pStyle w:val="TableofFigures"/>
              <w:spacing w:before="192" w:after="192"/>
              <w:rPr>
                <w:lang w:eastAsia="zh-CN"/>
              </w:rPr>
            </w:pPr>
            <w:r w:rsidRPr="000F037F">
              <w:rPr>
                <w:lang w:eastAsia="zh-CN"/>
              </w:rPr>
              <w:t>Syllabus outcomes</w:t>
            </w:r>
          </w:p>
        </w:tc>
        <w:tc>
          <w:tcPr>
            <w:tcW w:w="4819" w:type="dxa"/>
          </w:tcPr>
          <w:p w14:paraId="65443E50" w14:textId="77777777" w:rsidR="00244043" w:rsidRPr="000F037F" w:rsidRDefault="00244043" w:rsidP="004F0B34">
            <w:pPr>
              <w:pStyle w:val="TableofFigures"/>
              <w:cnfStyle w:val="100000000000" w:firstRow="1" w:lastRow="0" w:firstColumn="0" w:lastColumn="0" w:oddVBand="0" w:evenVBand="0" w:oddHBand="0" w:evenHBand="0" w:firstRowFirstColumn="0" w:firstRowLastColumn="0" w:lastRowFirstColumn="0" w:lastRowLastColumn="0"/>
              <w:rPr>
                <w:lang w:eastAsia="zh-CN"/>
              </w:rPr>
            </w:pPr>
            <w:r w:rsidRPr="000F037F">
              <w:rPr>
                <w:lang w:eastAsia="zh-CN"/>
              </w:rPr>
              <w:t>Outcomes in action</w:t>
            </w:r>
          </w:p>
        </w:tc>
      </w:tr>
      <w:tr w:rsidR="00244043" w:rsidRPr="000F037F" w14:paraId="26FDAE19" w14:textId="77777777" w:rsidTr="004F0B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vAlign w:val="top"/>
          </w:tcPr>
          <w:p w14:paraId="4E1984A0" w14:textId="77777777" w:rsidR="00244043" w:rsidRPr="00BA3139" w:rsidRDefault="00244043" w:rsidP="004F0B34">
            <w:pPr>
              <w:rPr>
                <w:b w:val="0"/>
              </w:rPr>
            </w:pPr>
            <w:r w:rsidRPr="00BA3139">
              <w:rPr>
                <w:b w:val="0"/>
              </w:rPr>
              <w:t>LJA5-2C</w:t>
            </w:r>
          </w:p>
          <w:p w14:paraId="4401D4C7" w14:textId="77777777" w:rsidR="00244043" w:rsidRPr="00BA3139" w:rsidRDefault="00244043" w:rsidP="004F0B34">
            <w:pPr>
              <w:rPr>
                <w:b w:val="0"/>
              </w:rPr>
            </w:pPr>
            <w:r w:rsidRPr="00BA3139">
              <w:rPr>
                <w:b w:val="0"/>
              </w:rPr>
              <w:t>identifies and interprets information in a range of texts</w:t>
            </w:r>
          </w:p>
        </w:tc>
        <w:tc>
          <w:tcPr>
            <w:tcW w:w="4819" w:type="dxa"/>
            <w:vAlign w:val="top"/>
          </w:tcPr>
          <w:p w14:paraId="154CAA4A" w14:textId="77777777" w:rsidR="00244043" w:rsidRPr="00BE4A9F" w:rsidRDefault="00244043" w:rsidP="004F0B34">
            <w:pPr>
              <w:cnfStyle w:val="000000100000" w:firstRow="0" w:lastRow="0" w:firstColumn="0" w:lastColumn="0" w:oddVBand="0" w:evenVBand="0" w:oddHBand="1" w:evenHBand="0" w:firstRowFirstColumn="0" w:firstRowLastColumn="0" w:lastRowFirstColumn="0" w:lastRowLastColumn="0"/>
              <w:rPr>
                <w:lang w:eastAsia="ja-JP"/>
              </w:rPr>
            </w:pPr>
            <w:r w:rsidRPr="00BE4A9F">
              <w:rPr>
                <w:lang w:eastAsia="ja-JP"/>
              </w:rPr>
              <w:t>Students listen to and follow instructions given in Japanese on how to play the game.</w:t>
            </w:r>
          </w:p>
          <w:p w14:paraId="392DA41D" w14:textId="77777777" w:rsidR="00244043" w:rsidRPr="00BE4A9F" w:rsidRDefault="00244043" w:rsidP="004F0B34">
            <w:pPr>
              <w:cnfStyle w:val="000000100000" w:firstRow="0" w:lastRow="0" w:firstColumn="0" w:lastColumn="0" w:oddVBand="0" w:evenVBand="0" w:oddHBand="1" w:evenHBand="0" w:firstRowFirstColumn="0" w:firstRowLastColumn="0" w:lastRowFirstColumn="0" w:lastRowLastColumn="0"/>
            </w:pPr>
            <w:r w:rsidRPr="00BE4A9F">
              <w:rPr>
                <w:lang w:eastAsia="ja-JP"/>
              </w:rPr>
              <w:t>Students listen and attain information given by the staff in Japanese to avoid common mistakes.</w:t>
            </w:r>
          </w:p>
        </w:tc>
      </w:tr>
      <w:tr w:rsidR="00244043" w14:paraId="28C62F64" w14:textId="77777777" w:rsidTr="004F0B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vAlign w:val="top"/>
          </w:tcPr>
          <w:p w14:paraId="6D0CCC72" w14:textId="77777777" w:rsidR="00244043" w:rsidRPr="00BA3139" w:rsidRDefault="00244043" w:rsidP="004F0B34">
            <w:pPr>
              <w:rPr>
                <w:b w:val="0"/>
              </w:rPr>
            </w:pPr>
            <w:r w:rsidRPr="00BA3139">
              <w:rPr>
                <w:b w:val="0"/>
              </w:rPr>
              <w:t xml:space="preserve">LJA5-6U </w:t>
            </w:r>
          </w:p>
          <w:p w14:paraId="1F0C29AD" w14:textId="77777777" w:rsidR="00244043" w:rsidRPr="00BA3139" w:rsidRDefault="00244043" w:rsidP="004F0B34">
            <w:pPr>
              <w:rPr>
                <w:b w:val="0"/>
              </w:rPr>
            </w:pPr>
            <w:r w:rsidRPr="00BA3139">
              <w:rPr>
                <w:b w:val="0"/>
              </w:rPr>
              <w:t>demonstrates understanding of how Japanese writing conventions are used to convey meaning</w:t>
            </w:r>
          </w:p>
        </w:tc>
        <w:tc>
          <w:tcPr>
            <w:tcW w:w="4819" w:type="dxa"/>
            <w:vAlign w:val="top"/>
          </w:tcPr>
          <w:p w14:paraId="30A799DB" w14:textId="26D61D26" w:rsidR="00244043" w:rsidRPr="00BE4A9F" w:rsidRDefault="00244043" w:rsidP="004F0B34">
            <w:pPr>
              <w:cnfStyle w:val="000000010000" w:firstRow="0" w:lastRow="0" w:firstColumn="0" w:lastColumn="0" w:oddVBand="0" w:evenVBand="0" w:oddHBand="0" w:evenHBand="1" w:firstRowFirstColumn="0" w:firstRowLastColumn="0" w:lastRowFirstColumn="0" w:lastRowLastColumn="0"/>
            </w:pPr>
            <w:r w:rsidRPr="00BE4A9F">
              <w:t xml:space="preserve">Students write the words accurately </w:t>
            </w:r>
            <w:r w:rsidR="00DA1821">
              <w:t>in the appropriate script.</w:t>
            </w:r>
          </w:p>
        </w:tc>
      </w:tr>
    </w:tbl>
    <w:bookmarkEnd w:id="51"/>
    <w:p w14:paraId="2CDA079F" w14:textId="77777777" w:rsidR="00244043" w:rsidRPr="001E7697" w:rsidRDefault="00244043" w:rsidP="00244043">
      <w:pPr>
        <w:pStyle w:val="Heading3"/>
        <w:rPr>
          <w:sz w:val="32"/>
          <w:szCs w:val="32"/>
        </w:rPr>
      </w:pPr>
      <w:r w:rsidRPr="001E7697">
        <w:rPr>
          <w:sz w:val="32"/>
          <w:szCs w:val="32"/>
        </w:rPr>
        <w:t>Language structures</w:t>
      </w:r>
    </w:p>
    <w:p w14:paraId="436318E8" w14:textId="77777777" w:rsidR="00244043" w:rsidRDefault="00244043" w:rsidP="00244043">
      <w:pPr>
        <w:pStyle w:val="ListBullet"/>
        <w:rPr>
          <w:lang w:eastAsia="ja-JP"/>
        </w:rPr>
      </w:pPr>
      <w:r>
        <w:rPr>
          <w:rFonts w:hint="eastAsia"/>
          <w:lang w:eastAsia="ja-JP"/>
        </w:rPr>
        <w:t>これは、メモリーチャレンジゲームです。</w:t>
      </w:r>
    </w:p>
    <w:p w14:paraId="4BBF5452" w14:textId="77777777" w:rsidR="00244043" w:rsidRDefault="00244043" w:rsidP="00244043">
      <w:pPr>
        <w:pStyle w:val="ListBullet"/>
        <w:rPr>
          <w:lang w:eastAsia="ja-JP"/>
        </w:rPr>
      </w:pPr>
      <w:r>
        <w:rPr>
          <w:rFonts w:hint="eastAsia"/>
          <w:lang w:eastAsia="ja-JP"/>
        </w:rPr>
        <w:t>ゲームのルールを説明します。</w:t>
      </w:r>
    </w:p>
    <w:p w14:paraId="0612B80B" w14:textId="77777777" w:rsidR="00244043" w:rsidRPr="00133719" w:rsidRDefault="00244043" w:rsidP="00244043">
      <w:pPr>
        <w:pStyle w:val="ListBullet"/>
        <w:rPr>
          <w:lang w:eastAsia="zh-CN"/>
        </w:rPr>
      </w:pPr>
      <w:r>
        <w:rPr>
          <w:rFonts w:hint="eastAsia"/>
          <w:lang w:eastAsia="ja-JP"/>
        </w:rPr>
        <w:t>スクリーンを見てください。</w:t>
      </w:r>
    </w:p>
    <w:p w14:paraId="172B20D7" w14:textId="77777777" w:rsidR="00244043" w:rsidRPr="001255D2" w:rsidRDefault="00244043" w:rsidP="00244043">
      <w:pPr>
        <w:pStyle w:val="ListBullet"/>
        <w:rPr>
          <w:lang w:eastAsia="zh-CN"/>
        </w:rPr>
      </w:pPr>
      <w:r>
        <w:rPr>
          <w:rFonts w:hint="eastAsia"/>
          <w:lang w:eastAsia="ja-JP"/>
        </w:rPr>
        <w:t>何がありましたか。</w:t>
      </w:r>
    </w:p>
    <w:p w14:paraId="6C979D56" w14:textId="77777777" w:rsidR="00244043" w:rsidRPr="001255D2" w:rsidRDefault="00244043" w:rsidP="00244043">
      <w:pPr>
        <w:pStyle w:val="ListBullet"/>
        <w:rPr>
          <w:lang w:eastAsia="zh-CN"/>
        </w:rPr>
      </w:pPr>
      <w:r>
        <w:rPr>
          <w:rFonts w:hint="eastAsia"/>
          <w:lang w:eastAsia="ja-JP"/>
        </w:rPr>
        <w:t>ピザ、トースト、おすしでしたね。</w:t>
      </w:r>
    </w:p>
    <w:p w14:paraId="0F7BE627" w14:textId="77777777" w:rsidR="00244043" w:rsidRDefault="00244043" w:rsidP="00244043">
      <w:pPr>
        <w:pStyle w:val="ListBullet"/>
        <w:rPr>
          <w:lang w:eastAsia="zh-CN"/>
        </w:rPr>
      </w:pPr>
      <w:r>
        <w:rPr>
          <w:rFonts w:hint="eastAsia"/>
          <w:lang w:eastAsia="ja-JP"/>
        </w:rPr>
        <w:t>みなさんは、ミニボードに、絵でみたことばを正しく書いてください。</w:t>
      </w:r>
    </w:p>
    <w:p w14:paraId="1F392E07" w14:textId="77777777" w:rsidR="00244043" w:rsidRPr="001255D2" w:rsidRDefault="00244043" w:rsidP="00244043">
      <w:pPr>
        <w:pStyle w:val="ListBullet"/>
        <w:rPr>
          <w:lang w:eastAsia="zh-CN"/>
        </w:rPr>
      </w:pPr>
      <w:r>
        <w:rPr>
          <w:rFonts w:hint="eastAsia"/>
          <w:lang w:eastAsia="ja-JP"/>
        </w:rPr>
        <w:lastRenderedPageBreak/>
        <w:t>カタカナの言葉は、カタカナで、ひらがなの言葉は、ひらがなでかいてください。</w:t>
      </w:r>
    </w:p>
    <w:p w14:paraId="6FA77D6F" w14:textId="77777777" w:rsidR="00244043" w:rsidRDefault="00244043" w:rsidP="00244043">
      <w:pPr>
        <w:pStyle w:val="ListBullet"/>
        <w:rPr>
          <w:lang w:eastAsia="zh-CN"/>
        </w:rPr>
      </w:pPr>
      <w:r>
        <w:rPr>
          <w:rFonts w:hint="eastAsia"/>
          <w:lang w:eastAsia="ja-JP"/>
        </w:rPr>
        <w:t>スクリーンは</w:t>
      </w:r>
      <w:r>
        <w:rPr>
          <w:rFonts w:hint="eastAsia"/>
          <w:lang w:eastAsia="ja-JP"/>
        </w:rPr>
        <w:t>15</w:t>
      </w:r>
      <w:r>
        <w:rPr>
          <w:rFonts w:hint="eastAsia"/>
          <w:lang w:eastAsia="ja-JP"/>
        </w:rPr>
        <w:t>秒できえます。</w:t>
      </w:r>
    </w:p>
    <w:p w14:paraId="078402B0" w14:textId="77777777" w:rsidR="00244043" w:rsidRPr="0086442C" w:rsidRDefault="00244043" w:rsidP="00244043">
      <w:pPr>
        <w:pStyle w:val="ListBullet"/>
        <w:rPr>
          <w:lang w:eastAsia="zh-CN"/>
        </w:rPr>
      </w:pPr>
      <w:r>
        <w:rPr>
          <w:rFonts w:hint="eastAsia"/>
          <w:lang w:eastAsia="ja-JP"/>
        </w:rPr>
        <w:t>絵をおぼえて、正しい言葉を書きます。</w:t>
      </w:r>
    </w:p>
    <w:p w14:paraId="6E67DB0C" w14:textId="77777777" w:rsidR="00244043" w:rsidRPr="001255D2" w:rsidRDefault="00244043" w:rsidP="00244043">
      <w:pPr>
        <w:pStyle w:val="ListBullet"/>
        <w:rPr>
          <w:lang w:eastAsia="zh-CN"/>
        </w:rPr>
      </w:pPr>
      <w:r>
        <w:rPr>
          <w:rFonts w:hint="eastAsia"/>
          <w:lang w:eastAsia="ja-JP"/>
        </w:rPr>
        <w:t>では、チャレンジ１、始めます。</w:t>
      </w:r>
    </w:p>
    <w:p w14:paraId="214B55A5" w14:textId="77777777" w:rsidR="00244043" w:rsidRPr="001255D2" w:rsidRDefault="00244043" w:rsidP="00244043">
      <w:pPr>
        <w:pStyle w:val="ListBullet"/>
        <w:rPr>
          <w:lang w:eastAsia="zh-CN"/>
        </w:rPr>
      </w:pPr>
      <w:r>
        <w:rPr>
          <w:rFonts w:hint="eastAsia"/>
          <w:lang w:eastAsia="ja-JP"/>
        </w:rPr>
        <w:t>何がありましたか。</w:t>
      </w:r>
    </w:p>
    <w:p w14:paraId="62215F33" w14:textId="77777777" w:rsidR="00244043" w:rsidRPr="001255D2" w:rsidRDefault="00244043" w:rsidP="00244043">
      <w:pPr>
        <w:pStyle w:val="ListBullet"/>
        <w:rPr>
          <w:lang w:eastAsia="zh-CN"/>
        </w:rPr>
      </w:pPr>
      <w:r>
        <w:rPr>
          <w:rFonts w:hint="eastAsia"/>
          <w:lang w:eastAsia="ja-JP"/>
        </w:rPr>
        <w:t>ミニボードに全部かいてください。</w:t>
      </w:r>
    </w:p>
    <w:p w14:paraId="354E1393" w14:textId="77777777" w:rsidR="00244043" w:rsidRPr="001255D2" w:rsidRDefault="00244043" w:rsidP="00244043">
      <w:pPr>
        <w:pStyle w:val="ListBullet"/>
        <w:rPr>
          <w:lang w:eastAsia="zh-CN"/>
        </w:rPr>
      </w:pPr>
      <w:r>
        <w:rPr>
          <w:rFonts w:hint="eastAsia"/>
          <w:lang w:eastAsia="ja-JP"/>
        </w:rPr>
        <w:t>はい、時間です。</w:t>
      </w:r>
    </w:p>
    <w:p w14:paraId="0F51C566" w14:textId="77777777" w:rsidR="00244043" w:rsidRPr="001255D2" w:rsidRDefault="00244043" w:rsidP="00244043">
      <w:pPr>
        <w:pStyle w:val="ListBullet"/>
        <w:rPr>
          <w:lang w:eastAsia="zh-CN"/>
        </w:rPr>
      </w:pPr>
      <w:r>
        <w:rPr>
          <w:rFonts w:hint="eastAsia"/>
          <w:lang w:eastAsia="ja-JP"/>
        </w:rPr>
        <w:t>チェックします。</w:t>
      </w:r>
    </w:p>
    <w:p w14:paraId="4F0E891C" w14:textId="77777777" w:rsidR="00244043" w:rsidRPr="001255D2" w:rsidRDefault="00244043" w:rsidP="00244043">
      <w:pPr>
        <w:pStyle w:val="ListBullet"/>
        <w:rPr>
          <w:lang w:eastAsia="zh-CN"/>
        </w:rPr>
      </w:pPr>
      <w:r>
        <w:rPr>
          <w:rFonts w:hint="eastAsia"/>
          <w:lang w:eastAsia="ja-JP"/>
        </w:rPr>
        <w:t>答えを見てください。</w:t>
      </w:r>
    </w:p>
    <w:p w14:paraId="7BAED3B4" w14:textId="77777777" w:rsidR="00244043" w:rsidRPr="001255D2" w:rsidRDefault="00244043" w:rsidP="00244043">
      <w:pPr>
        <w:pStyle w:val="ListBullet"/>
        <w:rPr>
          <w:lang w:eastAsia="zh-CN"/>
        </w:rPr>
      </w:pPr>
      <w:r>
        <w:rPr>
          <w:rFonts w:hint="eastAsia"/>
          <w:lang w:eastAsia="ja-JP"/>
        </w:rPr>
        <w:t>すもう、の、う、わすれないでくださいね。</w:t>
      </w:r>
    </w:p>
    <w:p w14:paraId="7CFCAD1A" w14:textId="77777777" w:rsidR="00244043" w:rsidRDefault="00244043" w:rsidP="00244043">
      <w:pPr>
        <w:pStyle w:val="ListBullet"/>
        <w:rPr>
          <w:lang w:eastAsia="ja-JP"/>
        </w:rPr>
      </w:pPr>
      <w:r>
        <w:rPr>
          <w:rFonts w:hint="eastAsia"/>
          <w:lang w:eastAsia="ja-JP"/>
        </w:rPr>
        <w:t>サッカーは、さいごのよこぼうをわすれないでください。</w:t>
      </w:r>
    </w:p>
    <w:p w14:paraId="0489C372" w14:textId="77777777" w:rsidR="00244043" w:rsidRPr="001255D2" w:rsidRDefault="00244043" w:rsidP="00244043">
      <w:pPr>
        <w:pStyle w:val="ListBullet"/>
        <w:rPr>
          <w:lang w:eastAsia="ja-JP"/>
        </w:rPr>
      </w:pPr>
      <w:r>
        <w:rPr>
          <w:rFonts w:hint="eastAsia"/>
          <w:lang w:eastAsia="ja-JP"/>
        </w:rPr>
        <w:t>サーフィンに、グはいりません。</w:t>
      </w:r>
    </w:p>
    <w:p w14:paraId="341BAFC7" w14:textId="77777777" w:rsidR="00244043" w:rsidRPr="001255D2" w:rsidRDefault="00244043" w:rsidP="00244043">
      <w:pPr>
        <w:pStyle w:val="ListBullet"/>
        <w:rPr>
          <w:lang w:eastAsia="zh-CN"/>
        </w:rPr>
      </w:pPr>
      <w:r>
        <w:rPr>
          <w:rFonts w:hint="eastAsia"/>
          <w:lang w:eastAsia="ja-JP"/>
        </w:rPr>
        <w:t>よくあるまちがいです。</w:t>
      </w:r>
    </w:p>
    <w:p w14:paraId="25332416" w14:textId="77777777" w:rsidR="00244043" w:rsidRPr="001255D2" w:rsidRDefault="00244043" w:rsidP="00244043">
      <w:pPr>
        <w:pStyle w:val="ListBullet"/>
        <w:rPr>
          <w:lang w:eastAsia="zh-CN"/>
        </w:rPr>
      </w:pPr>
      <w:r>
        <w:rPr>
          <w:rFonts w:hint="eastAsia"/>
          <w:lang w:eastAsia="ja-JP"/>
        </w:rPr>
        <w:t>気をつけてください。</w:t>
      </w:r>
    </w:p>
    <w:p w14:paraId="3B503AAF" w14:textId="67B225CF" w:rsidR="00244043" w:rsidRPr="008048A5" w:rsidRDefault="00244043" w:rsidP="004F29E7">
      <w:pPr>
        <w:pStyle w:val="ListBullet"/>
        <w:rPr>
          <w:lang w:eastAsia="zh-CN"/>
        </w:rPr>
      </w:pPr>
      <w:r>
        <w:rPr>
          <w:rFonts w:hint="eastAsia"/>
          <w:lang w:eastAsia="ja-JP"/>
        </w:rPr>
        <w:t>では、チャレンジ２にいきます。</w:t>
      </w:r>
    </w:p>
    <w:p w14:paraId="46F5B2BA" w14:textId="5D31BFAD" w:rsidR="008E07C9" w:rsidRPr="00E012A0" w:rsidRDefault="0071159C" w:rsidP="001E7697">
      <w:pPr>
        <w:pStyle w:val="Heading2"/>
        <w:rPr>
          <w:b w:val="0"/>
          <w:lang w:eastAsia="ja-JP"/>
        </w:rPr>
      </w:pPr>
      <w:bookmarkStart w:id="54" w:name="_Hlk62215053"/>
      <w:bookmarkStart w:id="55" w:name="_Toc84337372"/>
      <w:bookmarkStart w:id="56" w:name="_Toc84337685"/>
      <w:r w:rsidRPr="00F808DF">
        <w:rPr>
          <w:rFonts w:eastAsia="Yu Mincho"/>
          <w:b w:val="0"/>
          <w:lang w:eastAsia="ja-JP"/>
        </w:rPr>
        <w:t>Where is the shop?</w:t>
      </w:r>
      <w:r w:rsidR="003A1173">
        <w:rPr>
          <w:rFonts w:eastAsia="Yu Mincho"/>
          <w:b w:val="0"/>
          <w:lang w:eastAsia="ja-JP"/>
        </w:rPr>
        <w:br/>
      </w:r>
      <w:r w:rsidR="008E07C9" w:rsidRPr="00F808DF">
        <w:rPr>
          <w:rFonts w:ascii="MS Mincho" w:eastAsia="MS Mincho" w:hAnsi="MS Mincho"/>
          <w:b w:val="0"/>
          <w:lang w:eastAsia="ja-JP"/>
        </w:rPr>
        <w:t>(</w:t>
      </w:r>
      <w:r w:rsidRPr="00F808DF">
        <w:rPr>
          <w:rFonts w:ascii="MS Mincho" w:eastAsia="MS Mincho" w:hAnsi="MS Mincho" w:hint="eastAsia"/>
          <w:b w:val="0"/>
          <w:lang w:eastAsia="ja-JP"/>
        </w:rPr>
        <w:t>店はどこにありますか</w:t>
      </w:r>
      <w:r w:rsidR="008E07C9" w:rsidRPr="00E012A0">
        <w:rPr>
          <w:rFonts w:ascii="MS Mincho" w:eastAsia="MS Mincho" w:hAnsi="MS Mincho" w:hint="eastAsia"/>
          <w:b w:val="0"/>
          <w:lang w:eastAsia="ja-JP"/>
        </w:rPr>
        <w:t>)</w:t>
      </w:r>
      <w:bookmarkEnd w:id="55"/>
      <w:bookmarkEnd w:id="56"/>
      <w:r w:rsidR="008E07C9" w:rsidRPr="00E012A0">
        <w:rPr>
          <w:b w:val="0"/>
          <w:lang w:eastAsia="ja-JP"/>
        </w:rPr>
        <w:t xml:space="preserve"> </w:t>
      </w:r>
    </w:p>
    <w:p w14:paraId="55406860" w14:textId="2EFEF25B" w:rsidR="001A17FF" w:rsidRDefault="0071159C" w:rsidP="008E07C9">
      <w:pPr>
        <w:rPr>
          <w:lang w:eastAsia="zh-CN"/>
        </w:rPr>
      </w:pPr>
      <w:r w:rsidRPr="00E012A0">
        <w:rPr>
          <w:lang w:eastAsia="zh-CN"/>
        </w:rPr>
        <w:t xml:space="preserve">In this </w:t>
      </w:r>
      <w:r w:rsidRPr="00E012A0">
        <w:rPr>
          <w:rStyle w:val="Strong"/>
        </w:rPr>
        <w:t>technology-based</w:t>
      </w:r>
      <w:r w:rsidRPr="00E012A0">
        <w:rPr>
          <w:lang w:eastAsia="zh-CN"/>
        </w:rPr>
        <w:t xml:space="preserve"> activity, students </w:t>
      </w:r>
      <w:r w:rsidR="001A17FF">
        <w:rPr>
          <w:lang w:eastAsia="zh-CN"/>
        </w:rPr>
        <w:t>provide the correct location of each shop on a map on the SMART Board.</w:t>
      </w:r>
    </w:p>
    <w:p w14:paraId="60241486" w14:textId="77777777" w:rsidR="001A17FF" w:rsidRDefault="001A17FF" w:rsidP="008E07C9">
      <w:pPr>
        <w:rPr>
          <w:lang w:eastAsia="zh-CN"/>
        </w:rPr>
      </w:pPr>
      <w:r>
        <w:rPr>
          <w:lang w:eastAsia="zh-CN"/>
        </w:rPr>
        <w:t xml:space="preserve">Firstly, students </w:t>
      </w:r>
      <w:r w:rsidRPr="00E012A0">
        <w:rPr>
          <w:lang w:eastAsia="zh-CN"/>
        </w:rPr>
        <w:t xml:space="preserve">repeat </w:t>
      </w:r>
      <w:r>
        <w:rPr>
          <w:lang w:eastAsia="zh-CN"/>
        </w:rPr>
        <w:t xml:space="preserve">key phrases relating to locations </w:t>
      </w:r>
      <w:r w:rsidRPr="00E012A0">
        <w:rPr>
          <w:lang w:eastAsia="zh-CN"/>
        </w:rPr>
        <w:t>after the Tanken Centre officers</w:t>
      </w:r>
      <w:r>
        <w:rPr>
          <w:lang w:eastAsia="zh-CN"/>
        </w:rPr>
        <w:t xml:space="preserve">, memorising each phrase. Then they </w:t>
      </w:r>
      <w:r w:rsidRPr="00E012A0">
        <w:rPr>
          <w:lang w:eastAsia="zh-CN"/>
        </w:rPr>
        <w:t xml:space="preserve">listen to the information about </w:t>
      </w:r>
      <w:r>
        <w:rPr>
          <w:lang w:eastAsia="zh-CN"/>
        </w:rPr>
        <w:t>where 5 shops are located on the map, moving the icon for each shop to the correct location. Students</w:t>
      </w:r>
      <w:r w:rsidRPr="00E012A0">
        <w:rPr>
          <w:lang w:eastAsia="zh-CN"/>
        </w:rPr>
        <w:t xml:space="preserve"> are given 30 seconds to ask questions in Japanese in order to check the accuracy of the</w:t>
      </w:r>
      <w:r>
        <w:rPr>
          <w:lang w:eastAsia="zh-CN"/>
        </w:rPr>
        <w:t>ir</w:t>
      </w:r>
      <w:r w:rsidRPr="00E012A0">
        <w:rPr>
          <w:lang w:eastAsia="zh-CN"/>
        </w:rPr>
        <w:t xml:space="preserve"> map. </w:t>
      </w:r>
    </w:p>
    <w:p w14:paraId="05A44B7A" w14:textId="1972B204" w:rsidR="001A17FF" w:rsidRDefault="001A17FF" w:rsidP="008E07C9">
      <w:pPr>
        <w:rPr>
          <w:lang w:eastAsia="zh-CN"/>
        </w:rPr>
      </w:pPr>
      <w:r w:rsidRPr="00E012A0">
        <w:rPr>
          <w:lang w:eastAsia="zh-CN"/>
        </w:rPr>
        <w:t xml:space="preserve">Teams are awarded a point for creating </w:t>
      </w:r>
      <w:r>
        <w:rPr>
          <w:lang w:eastAsia="zh-CN"/>
        </w:rPr>
        <w:t>the</w:t>
      </w:r>
      <w:r w:rsidRPr="00E012A0">
        <w:rPr>
          <w:lang w:eastAsia="zh-CN"/>
        </w:rPr>
        <w:t xml:space="preserve"> correct map. There </w:t>
      </w:r>
      <w:r>
        <w:rPr>
          <w:lang w:eastAsia="zh-CN"/>
        </w:rPr>
        <w:t>are</w:t>
      </w:r>
      <w:r w:rsidRPr="00E012A0">
        <w:rPr>
          <w:lang w:eastAsia="zh-CN"/>
        </w:rPr>
        <w:t xml:space="preserve"> </w:t>
      </w:r>
      <w:r>
        <w:rPr>
          <w:lang w:eastAsia="zh-CN"/>
        </w:rPr>
        <w:t>4</w:t>
      </w:r>
      <w:r w:rsidRPr="00E012A0">
        <w:rPr>
          <w:lang w:eastAsia="zh-CN"/>
        </w:rPr>
        <w:t xml:space="preserve"> rounds.</w:t>
      </w:r>
    </w:p>
    <w:p w14:paraId="69370C63" w14:textId="4B7EBD4C" w:rsidR="00E012A0" w:rsidRPr="00B21EF2" w:rsidRDefault="008E07C9" w:rsidP="008E07C9">
      <w:pPr>
        <w:rPr>
          <w:lang w:eastAsia="zh-CN"/>
        </w:rPr>
      </w:pPr>
      <w:r>
        <w:rPr>
          <w:lang w:eastAsia="zh-CN"/>
        </w:rPr>
        <w:t>Time allocation: 25 minutes</w:t>
      </w:r>
    </w:p>
    <w:p w14:paraId="17F2502A" w14:textId="77777777" w:rsidR="008E07C9" w:rsidRPr="00832FB8" w:rsidRDefault="008E07C9" w:rsidP="008E07C9">
      <w:pPr>
        <w:rPr>
          <w:sz w:val="4"/>
          <w:szCs w:val="4"/>
        </w:rPr>
      </w:pPr>
    </w:p>
    <w:tbl>
      <w:tblPr>
        <w:tblStyle w:val="Tableheader"/>
        <w:tblW w:w="9638" w:type="dxa"/>
        <w:tblLook w:val="04A0" w:firstRow="1" w:lastRow="0" w:firstColumn="1" w:lastColumn="0" w:noHBand="0" w:noVBand="1"/>
        <w:tblCaption w:val="Syllabus outcomes and language structures"/>
      </w:tblPr>
      <w:tblGrid>
        <w:gridCol w:w="4819"/>
        <w:gridCol w:w="4819"/>
      </w:tblGrid>
      <w:tr w:rsidR="008E07C9" w14:paraId="683A2B8F" w14:textId="77777777" w:rsidTr="00AB05F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19" w:type="dxa"/>
          </w:tcPr>
          <w:p w14:paraId="45FA2968" w14:textId="77777777" w:rsidR="008E07C9" w:rsidRDefault="008E07C9" w:rsidP="00AB05FA">
            <w:pPr>
              <w:pStyle w:val="TableofFigures"/>
              <w:spacing w:before="192" w:after="192"/>
              <w:rPr>
                <w:lang w:eastAsia="zh-CN"/>
              </w:rPr>
            </w:pPr>
            <w:r>
              <w:rPr>
                <w:lang w:eastAsia="zh-CN"/>
              </w:rPr>
              <w:t>Syllabus outcomes</w:t>
            </w:r>
          </w:p>
        </w:tc>
        <w:tc>
          <w:tcPr>
            <w:tcW w:w="4819" w:type="dxa"/>
          </w:tcPr>
          <w:p w14:paraId="291365EE" w14:textId="77777777" w:rsidR="008E07C9" w:rsidRDefault="008E07C9" w:rsidP="00AB05FA">
            <w:pPr>
              <w:pStyle w:val="TableofFigures"/>
              <w:cnfStyle w:val="100000000000" w:firstRow="1" w:lastRow="0" w:firstColumn="0" w:lastColumn="0" w:oddVBand="0" w:evenVBand="0" w:oddHBand="0" w:evenHBand="0" w:firstRowFirstColumn="0" w:firstRowLastColumn="0" w:lastRowFirstColumn="0" w:lastRowLastColumn="0"/>
              <w:rPr>
                <w:lang w:eastAsia="zh-CN"/>
              </w:rPr>
            </w:pPr>
            <w:r>
              <w:rPr>
                <w:lang w:eastAsia="zh-CN"/>
              </w:rPr>
              <w:t>Outcomes in action</w:t>
            </w:r>
          </w:p>
        </w:tc>
      </w:tr>
      <w:tr w:rsidR="008E07C9" w14:paraId="4DBE6F97" w14:textId="77777777" w:rsidTr="00AB05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vAlign w:val="top"/>
          </w:tcPr>
          <w:p w14:paraId="2DCCBC9E" w14:textId="77777777" w:rsidR="002D26EC" w:rsidRPr="00BA3139" w:rsidRDefault="002D26EC" w:rsidP="002D26EC">
            <w:pPr>
              <w:rPr>
                <w:b w:val="0"/>
              </w:rPr>
            </w:pPr>
            <w:r w:rsidRPr="00BA3139">
              <w:rPr>
                <w:b w:val="0"/>
              </w:rPr>
              <w:t>LJA5-1C</w:t>
            </w:r>
          </w:p>
          <w:p w14:paraId="6A93798B" w14:textId="226CD556" w:rsidR="008E07C9" w:rsidRPr="00BA3139" w:rsidRDefault="002D26EC" w:rsidP="002D26EC">
            <w:pPr>
              <w:rPr>
                <w:b w:val="0"/>
                <w:color w:val="000000" w:themeColor="text1"/>
              </w:rPr>
            </w:pPr>
            <w:r w:rsidRPr="00BA3139">
              <w:rPr>
                <w:b w:val="0"/>
              </w:rPr>
              <w:t xml:space="preserve">manipulates Japanese in sustained interactions to exchange information, ideas and opinions, and make plans and </w:t>
            </w:r>
            <w:r w:rsidRPr="00BA3139">
              <w:rPr>
                <w:b w:val="0"/>
              </w:rPr>
              <w:lastRenderedPageBreak/>
              <w:t>negotiate</w:t>
            </w:r>
          </w:p>
        </w:tc>
        <w:tc>
          <w:tcPr>
            <w:tcW w:w="4819" w:type="dxa"/>
            <w:vAlign w:val="top"/>
          </w:tcPr>
          <w:p w14:paraId="36AAB3BF" w14:textId="3332FFAF" w:rsidR="001240EE" w:rsidRPr="00E012A0" w:rsidRDefault="002D26EC" w:rsidP="00EB238C">
            <w:pPr>
              <w:cnfStyle w:val="000000100000" w:firstRow="0" w:lastRow="0" w:firstColumn="0" w:lastColumn="0" w:oddVBand="0" w:evenVBand="0" w:oddHBand="1" w:evenHBand="0" w:firstRowFirstColumn="0" w:firstRowLastColumn="0" w:lastRowFirstColumn="0" w:lastRowLastColumn="0"/>
              <w:rPr>
                <w:lang w:eastAsia="ja-JP"/>
              </w:rPr>
            </w:pPr>
            <w:r w:rsidRPr="00E012A0">
              <w:rPr>
                <w:lang w:eastAsia="ja-JP"/>
              </w:rPr>
              <w:lastRenderedPageBreak/>
              <w:t xml:space="preserve">Students ask questions in </w:t>
            </w:r>
            <w:r w:rsidR="001240EE" w:rsidRPr="00E012A0">
              <w:rPr>
                <w:lang w:eastAsia="ja-JP"/>
              </w:rPr>
              <w:t xml:space="preserve">Japanese </w:t>
            </w:r>
            <w:r w:rsidR="001A17FF">
              <w:rPr>
                <w:lang w:eastAsia="ja-JP"/>
              </w:rPr>
              <w:t>in order to confirm the correct location of each shop</w:t>
            </w:r>
          </w:p>
        </w:tc>
      </w:tr>
      <w:tr w:rsidR="008E07C9" w14:paraId="13379023" w14:textId="77777777" w:rsidTr="00AB05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vAlign w:val="top"/>
          </w:tcPr>
          <w:p w14:paraId="25F4E8BF" w14:textId="77777777" w:rsidR="002D26EC" w:rsidRPr="00BA3139" w:rsidRDefault="002D26EC" w:rsidP="002D26EC">
            <w:pPr>
              <w:rPr>
                <w:b w:val="0"/>
              </w:rPr>
            </w:pPr>
            <w:r w:rsidRPr="00BA3139">
              <w:rPr>
                <w:b w:val="0"/>
              </w:rPr>
              <w:t>LJA5-2C</w:t>
            </w:r>
          </w:p>
          <w:p w14:paraId="314838B0" w14:textId="3F91A581" w:rsidR="008E07C9" w:rsidRPr="00BA3139" w:rsidRDefault="002D26EC" w:rsidP="002D26EC">
            <w:pPr>
              <w:rPr>
                <w:b w:val="0"/>
              </w:rPr>
            </w:pPr>
            <w:r w:rsidRPr="00BA3139">
              <w:rPr>
                <w:b w:val="0"/>
              </w:rPr>
              <w:t>identifies and interprets information in a range of texts</w:t>
            </w:r>
          </w:p>
        </w:tc>
        <w:tc>
          <w:tcPr>
            <w:tcW w:w="4819" w:type="dxa"/>
            <w:vAlign w:val="top"/>
          </w:tcPr>
          <w:p w14:paraId="3AB37FB8" w14:textId="6BB17B7A" w:rsidR="008E07C9" w:rsidRPr="00E012A0" w:rsidRDefault="00655E3A" w:rsidP="00AB05FA">
            <w:pPr>
              <w:cnfStyle w:val="000000010000" w:firstRow="0" w:lastRow="0" w:firstColumn="0" w:lastColumn="0" w:oddVBand="0" w:evenVBand="0" w:oddHBand="0" w:evenHBand="1" w:firstRowFirstColumn="0" w:firstRowLastColumn="0" w:lastRowFirstColumn="0" w:lastRowLastColumn="0"/>
              <w:rPr>
                <w:lang w:eastAsia="ja-JP"/>
              </w:rPr>
            </w:pPr>
            <w:r w:rsidRPr="00E012A0">
              <w:rPr>
                <w:lang w:eastAsia="ja-JP"/>
              </w:rPr>
              <w:t>Students listen to and follow instructions given in Japanese on how to play the game</w:t>
            </w:r>
            <w:r>
              <w:rPr>
                <w:rFonts w:hint="eastAsia"/>
                <w:lang w:eastAsia="ja-JP"/>
              </w:rPr>
              <w:t xml:space="preserve"> </w:t>
            </w:r>
            <w:r>
              <w:rPr>
                <w:lang w:eastAsia="ja-JP"/>
              </w:rPr>
              <w:t>and</w:t>
            </w:r>
            <w:r w:rsidR="002D26EC" w:rsidRPr="00E012A0">
              <w:rPr>
                <w:lang w:eastAsia="ja-JP"/>
              </w:rPr>
              <w:t xml:space="preserve"> </w:t>
            </w:r>
            <w:r w:rsidR="001240EE" w:rsidRPr="00E012A0">
              <w:rPr>
                <w:lang w:eastAsia="ja-JP"/>
              </w:rPr>
              <w:t>complete the map.</w:t>
            </w:r>
          </w:p>
        </w:tc>
      </w:tr>
    </w:tbl>
    <w:bookmarkEnd w:id="47"/>
    <w:bookmarkEnd w:id="54"/>
    <w:p w14:paraId="55A13D78" w14:textId="77777777" w:rsidR="008E07C9" w:rsidRPr="001E7697" w:rsidRDefault="008E07C9" w:rsidP="001E7697">
      <w:pPr>
        <w:pStyle w:val="Heading3"/>
        <w:rPr>
          <w:sz w:val="32"/>
          <w:szCs w:val="32"/>
        </w:rPr>
      </w:pPr>
      <w:r w:rsidRPr="001E7697">
        <w:rPr>
          <w:sz w:val="32"/>
          <w:szCs w:val="32"/>
        </w:rPr>
        <w:t>Language structures</w:t>
      </w:r>
    </w:p>
    <w:p w14:paraId="4FC4807E" w14:textId="4A4A3947" w:rsidR="00E829CA" w:rsidRDefault="00E829CA" w:rsidP="00E829CA">
      <w:pPr>
        <w:pStyle w:val="ListBullet"/>
        <w:rPr>
          <w:lang w:eastAsia="ja-JP"/>
        </w:rPr>
      </w:pPr>
      <w:bookmarkStart w:id="57" w:name="_Hlk56692729"/>
      <w:r>
        <w:rPr>
          <w:rFonts w:hint="eastAsia"/>
          <w:lang w:eastAsia="ja-JP"/>
        </w:rPr>
        <w:t>地図のゲームを始めます。</w:t>
      </w:r>
      <w:bookmarkEnd w:id="57"/>
    </w:p>
    <w:p w14:paraId="4AA0ED9E" w14:textId="699842A8" w:rsidR="00655E3A" w:rsidRDefault="00655E3A" w:rsidP="00655E3A">
      <w:pPr>
        <w:pStyle w:val="ListBullet"/>
        <w:rPr>
          <w:lang w:eastAsia="ja-JP"/>
        </w:rPr>
      </w:pPr>
      <w:r>
        <w:rPr>
          <w:rFonts w:hint="eastAsia"/>
          <w:lang w:eastAsia="ja-JP"/>
        </w:rPr>
        <w:t>場所の言い方をチェックしましょう。</w:t>
      </w:r>
    </w:p>
    <w:p w14:paraId="30A92962" w14:textId="3D74F327" w:rsidR="00655E3A" w:rsidRDefault="00655E3A" w:rsidP="00DB2D7C">
      <w:pPr>
        <w:pStyle w:val="ListBullet"/>
        <w:rPr>
          <w:lang w:eastAsia="ja-JP"/>
        </w:rPr>
      </w:pPr>
      <w:r>
        <w:rPr>
          <w:rFonts w:hint="eastAsia"/>
          <w:lang w:eastAsia="ja-JP"/>
        </w:rPr>
        <w:t>図書館のまえに、パン屋があります。</w:t>
      </w:r>
    </w:p>
    <w:p w14:paraId="73EC8A39" w14:textId="6AE9CF66" w:rsidR="00655E3A" w:rsidRDefault="00655E3A" w:rsidP="00DB2D7C">
      <w:pPr>
        <w:pStyle w:val="ListBullet"/>
        <w:rPr>
          <w:lang w:eastAsia="ja-JP"/>
        </w:rPr>
      </w:pPr>
      <w:r>
        <w:rPr>
          <w:rFonts w:hint="eastAsia"/>
          <w:lang w:eastAsia="ja-JP"/>
        </w:rPr>
        <w:t>図書館のうしろに、公園があります。</w:t>
      </w:r>
    </w:p>
    <w:p w14:paraId="26C65F56" w14:textId="12BED16D" w:rsidR="00655E3A" w:rsidRDefault="00655E3A" w:rsidP="00DB2D7C">
      <w:pPr>
        <w:pStyle w:val="ListBullet"/>
        <w:rPr>
          <w:lang w:eastAsia="ja-JP"/>
        </w:rPr>
      </w:pPr>
      <w:bookmarkStart w:id="58" w:name="_Hlk62471906"/>
      <w:r>
        <w:rPr>
          <w:rFonts w:hint="eastAsia"/>
          <w:lang w:eastAsia="ja-JP"/>
        </w:rPr>
        <w:t>レストランは、本屋とスーパーのあいだにあります。</w:t>
      </w:r>
    </w:p>
    <w:p w14:paraId="186F8EB2" w14:textId="77777777" w:rsidR="00BE016C" w:rsidRDefault="00BE016C" w:rsidP="00BE016C">
      <w:pPr>
        <w:pStyle w:val="ListBullet"/>
        <w:rPr>
          <w:lang w:eastAsia="ja-JP"/>
        </w:rPr>
      </w:pPr>
      <w:r>
        <w:rPr>
          <w:rFonts w:hint="eastAsia"/>
          <w:lang w:eastAsia="ja-JP"/>
        </w:rPr>
        <w:t>お店の言い方をチェックします。</w:t>
      </w:r>
    </w:p>
    <w:p w14:paraId="547E1E3F" w14:textId="3DA5A63A" w:rsidR="00655E3A" w:rsidRDefault="00A17ABF" w:rsidP="00DB2D7C">
      <w:pPr>
        <w:pStyle w:val="ListBullet"/>
        <w:rPr>
          <w:lang w:eastAsia="ja-JP"/>
        </w:rPr>
      </w:pPr>
      <w:r>
        <w:rPr>
          <w:rFonts w:hint="eastAsia"/>
          <w:lang w:eastAsia="ja-JP"/>
        </w:rPr>
        <w:t>地図の説明をきいて、ボックスの中にある店を正しい場所に動かしてください。</w:t>
      </w:r>
    </w:p>
    <w:p w14:paraId="16E6E5F3" w14:textId="12E42E33" w:rsidR="00A17ABF" w:rsidRPr="006A50E4" w:rsidRDefault="00A17ABF" w:rsidP="00DB2D7C">
      <w:pPr>
        <w:pStyle w:val="ListBullet"/>
        <w:rPr>
          <w:lang w:eastAsia="ja-JP"/>
        </w:rPr>
      </w:pPr>
      <w:r>
        <w:rPr>
          <w:rFonts w:hint="eastAsia"/>
          <w:lang w:eastAsia="ja-JP"/>
        </w:rPr>
        <w:t>説明のあと、</w:t>
      </w:r>
      <w:r>
        <w:rPr>
          <w:rFonts w:hint="eastAsia"/>
          <w:lang w:eastAsia="ja-JP"/>
        </w:rPr>
        <w:t>30</w:t>
      </w:r>
      <w:r>
        <w:rPr>
          <w:rFonts w:hint="eastAsia"/>
          <w:lang w:eastAsia="ja-JP"/>
        </w:rPr>
        <w:t>秒間だけ、質問をしてもいいです。</w:t>
      </w:r>
    </w:p>
    <w:p w14:paraId="2B70507A" w14:textId="4EADFBA8" w:rsidR="00A17ABF" w:rsidRDefault="00061BBB" w:rsidP="00A17ABF">
      <w:pPr>
        <w:pStyle w:val="ListBullet"/>
        <w:rPr>
          <w:lang w:eastAsia="zh-CN"/>
        </w:rPr>
      </w:pPr>
      <w:r>
        <w:rPr>
          <w:rFonts w:hint="eastAsia"/>
          <w:lang w:eastAsia="ja-JP"/>
        </w:rPr>
        <w:t>説明を</w:t>
      </w:r>
      <w:r w:rsidR="00A17ABF">
        <w:rPr>
          <w:rFonts w:hint="eastAsia"/>
          <w:lang w:eastAsia="ja-JP"/>
        </w:rPr>
        <w:t>よく聞いて、チームで相談してください。</w:t>
      </w:r>
    </w:p>
    <w:p w14:paraId="6E1FED2D" w14:textId="77777777" w:rsidR="00BE016C" w:rsidRPr="000443F7" w:rsidRDefault="00A17ABF" w:rsidP="00BE016C">
      <w:pPr>
        <w:pStyle w:val="ListBullet"/>
        <w:ind w:left="653" w:hanging="369"/>
        <w:rPr>
          <w:lang w:eastAsia="zh-CN"/>
        </w:rPr>
      </w:pPr>
      <w:r w:rsidRPr="000443F7">
        <w:rPr>
          <w:rFonts w:hint="eastAsia"/>
          <w:lang w:eastAsia="ja-JP"/>
        </w:rPr>
        <w:t>では、ラウンド１です</w:t>
      </w:r>
      <w:r w:rsidR="00BE016C" w:rsidRPr="000443F7">
        <w:rPr>
          <w:rFonts w:hint="eastAsia"/>
          <w:lang w:eastAsia="ja-JP"/>
        </w:rPr>
        <w:t>。</w:t>
      </w:r>
      <w:bookmarkEnd w:id="58"/>
    </w:p>
    <w:p w14:paraId="41CA939C" w14:textId="35CFB750" w:rsidR="00BE016C" w:rsidRPr="000443F7" w:rsidRDefault="00BE016C" w:rsidP="00BE016C">
      <w:pPr>
        <w:pStyle w:val="ListBullet"/>
        <w:ind w:left="653" w:hanging="369"/>
        <w:rPr>
          <w:lang w:eastAsia="zh-CN"/>
        </w:rPr>
      </w:pPr>
      <w:r w:rsidRPr="000443F7">
        <w:rPr>
          <w:rFonts w:hint="eastAsia"/>
          <w:lang w:eastAsia="ja-JP"/>
        </w:rPr>
        <w:t>きもの</w:t>
      </w:r>
      <w:r w:rsidR="00786D12" w:rsidRPr="000443F7">
        <w:rPr>
          <w:rFonts w:hint="eastAsia"/>
          <w:lang w:eastAsia="ja-JP"/>
        </w:rPr>
        <w:t>屋</w:t>
      </w:r>
      <w:r w:rsidRPr="000443F7">
        <w:rPr>
          <w:rFonts w:hint="eastAsia"/>
          <w:lang w:eastAsia="ja-JP"/>
        </w:rPr>
        <w:t>のとなりにやおやがあります。</w:t>
      </w:r>
    </w:p>
    <w:p w14:paraId="7E974473" w14:textId="69F4C7DA" w:rsidR="00BE016C" w:rsidRPr="000443F7" w:rsidRDefault="00BE016C" w:rsidP="00BE016C">
      <w:pPr>
        <w:pStyle w:val="ListBullet"/>
        <w:ind w:left="653" w:hanging="369"/>
        <w:rPr>
          <w:lang w:eastAsia="zh-CN"/>
        </w:rPr>
      </w:pPr>
      <w:r w:rsidRPr="000443F7">
        <w:rPr>
          <w:rFonts w:hint="eastAsia"/>
          <w:lang w:eastAsia="ja-JP"/>
        </w:rPr>
        <w:t>おかし</w:t>
      </w:r>
      <w:r w:rsidR="00786D12" w:rsidRPr="000443F7">
        <w:rPr>
          <w:rFonts w:hint="eastAsia"/>
          <w:lang w:eastAsia="ja-JP"/>
        </w:rPr>
        <w:t>屋</w:t>
      </w:r>
      <w:r w:rsidRPr="000443F7">
        <w:rPr>
          <w:rFonts w:hint="eastAsia"/>
          <w:lang w:eastAsia="ja-JP"/>
        </w:rPr>
        <w:t>のとなりにおべんとう</w:t>
      </w:r>
      <w:r w:rsidR="00786D12" w:rsidRPr="000443F7">
        <w:rPr>
          <w:rFonts w:hint="eastAsia"/>
          <w:lang w:eastAsia="ja-JP"/>
        </w:rPr>
        <w:t>屋</w:t>
      </w:r>
      <w:r w:rsidRPr="000443F7">
        <w:rPr>
          <w:rFonts w:hint="eastAsia"/>
          <w:lang w:eastAsia="ja-JP"/>
        </w:rPr>
        <w:t>があります。</w:t>
      </w:r>
    </w:p>
    <w:p w14:paraId="34BA3C3B" w14:textId="77777777" w:rsidR="00BE016C" w:rsidRPr="000443F7" w:rsidRDefault="00BE016C" w:rsidP="00BE016C">
      <w:pPr>
        <w:pStyle w:val="ListBullet"/>
        <w:ind w:left="653" w:hanging="369"/>
        <w:rPr>
          <w:lang w:eastAsia="ja-JP"/>
        </w:rPr>
      </w:pPr>
      <w:r w:rsidRPr="000443F7">
        <w:rPr>
          <w:rFonts w:hint="eastAsia"/>
          <w:lang w:eastAsia="ja-JP"/>
        </w:rPr>
        <w:t>レストランは、本屋とスーパーのあいだにあります。</w:t>
      </w:r>
    </w:p>
    <w:p w14:paraId="3BB59F89" w14:textId="3D61E3FF" w:rsidR="00BE016C" w:rsidRPr="000443F7" w:rsidRDefault="00BE016C" w:rsidP="00BE016C">
      <w:pPr>
        <w:pStyle w:val="ListBullet"/>
        <w:ind w:left="653" w:hanging="369"/>
        <w:rPr>
          <w:lang w:eastAsia="zh-CN"/>
        </w:rPr>
      </w:pPr>
      <w:r w:rsidRPr="000443F7">
        <w:rPr>
          <w:rFonts w:hint="eastAsia"/>
          <w:lang w:eastAsia="ja-JP"/>
        </w:rPr>
        <w:t>じてんしゃ</w:t>
      </w:r>
      <w:r w:rsidR="00786D12" w:rsidRPr="000443F7">
        <w:rPr>
          <w:rFonts w:hint="eastAsia"/>
          <w:lang w:eastAsia="ja-JP"/>
        </w:rPr>
        <w:t>屋</w:t>
      </w:r>
      <w:r w:rsidRPr="000443F7">
        <w:rPr>
          <w:rFonts w:hint="eastAsia"/>
          <w:lang w:eastAsia="ja-JP"/>
        </w:rPr>
        <w:t>はやおやの</w:t>
      </w:r>
      <w:r w:rsidR="00786D12" w:rsidRPr="000443F7">
        <w:rPr>
          <w:rFonts w:hint="eastAsia"/>
          <w:lang w:eastAsia="ja-JP"/>
        </w:rPr>
        <w:t>前</w:t>
      </w:r>
      <w:r w:rsidRPr="000443F7">
        <w:rPr>
          <w:rFonts w:hint="eastAsia"/>
          <w:lang w:eastAsia="ja-JP"/>
        </w:rPr>
        <w:t>にあります。</w:t>
      </w:r>
    </w:p>
    <w:p w14:paraId="60136665" w14:textId="2006FFA1" w:rsidR="00BE016C" w:rsidRPr="000443F7" w:rsidRDefault="00BE016C" w:rsidP="00BE016C">
      <w:pPr>
        <w:pStyle w:val="ListBullet"/>
        <w:ind w:left="653" w:hanging="369"/>
        <w:rPr>
          <w:rFonts w:asciiTheme="minorHAnsi" w:hAnsiTheme="minorHAnsi"/>
          <w:lang w:eastAsia="ja-JP"/>
        </w:rPr>
      </w:pPr>
      <w:r w:rsidRPr="000443F7">
        <w:rPr>
          <w:rFonts w:hint="eastAsia"/>
          <w:lang w:eastAsia="ja-JP"/>
        </w:rPr>
        <w:t>えいがかんは、</w:t>
      </w:r>
      <w:r w:rsidR="00786D12" w:rsidRPr="000443F7">
        <w:rPr>
          <w:rFonts w:hint="eastAsia"/>
          <w:lang w:eastAsia="ja-JP"/>
        </w:rPr>
        <w:t>百円ショップ</w:t>
      </w:r>
      <w:r w:rsidRPr="000443F7">
        <w:rPr>
          <w:rFonts w:hint="eastAsia"/>
          <w:lang w:eastAsia="ja-JP"/>
        </w:rPr>
        <w:t>の</w:t>
      </w:r>
      <w:r w:rsidR="00786D12" w:rsidRPr="000443F7">
        <w:rPr>
          <w:rFonts w:hint="eastAsia"/>
          <w:lang w:eastAsia="ja-JP"/>
        </w:rPr>
        <w:t>左</w:t>
      </w:r>
      <w:r w:rsidRPr="000443F7">
        <w:rPr>
          <w:rFonts w:hint="eastAsia"/>
          <w:lang w:eastAsia="ja-JP"/>
        </w:rPr>
        <w:t>にあります。</w:t>
      </w:r>
    </w:p>
    <w:p w14:paraId="4C72A43B" w14:textId="11A5A351" w:rsidR="00365DC6" w:rsidRDefault="00BE016C" w:rsidP="00BE016C">
      <w:pPr>
        <w:pStyle w:val="ListBullet"/>
        <w:ind w:left="653" w:hanging="369"/>
        <w:rPr>
          <w:lang w:eastAsia="ja-JP"/>
        </w:rPr>
      </w:pPr>
      <w:r>
        <w:rPr>
          <w:rFonts w:hint="eastAsia"/>
          <w:lang w:eastAsia="ja-JP"/>
        </w:rPr>
        <w:t>ぎんこうの</w:t>
      </w:r>
      <w:r w:rsidR="00786D12">
        <w:rPr>
          <w:rFonts w:hint="eastAsia"/>
          <w:lang w:eastAsia="ja-JP"/>
        </w:rPr>
        <w:t>前</w:t>
      </w:r>
      <w:r>
        <w:rPr>
          <w:rFonts w:hint="eastAsia"/>
          <w:lang w:eastAsia="ja-JP"/>
        </w:rPr>
        <w:t>にハンバーガーショップがあります。</w:t>
      </w:r>
    </w:p>
    <w:p w14:paraId="3FA80F75" w14:textId="1609089D" w:rsidR="008E07C9" w:rsidRDefault="00061BBB" w:rsidP="00A17ABF">
      <w:pPr>
        <w:pStyle w:val="ListBullet"/>
        <w:rPr>
          <w:lang w:eastAsia="zh-CN"/>
        </w:rPr>
      </w:pPr>
      <w:r>
        <w:rPr>
          <w:rFonts w:hint="eastAsia"/>
          <w:lang w:eastAsia="ja-JP"/>
        </w:rPr>
        <w:t>では、</w:t>
      </w:r>
      <w:r w:rsidR="00A17ABF">
        <w:rPr>
          <w:rFonts w:hint="eastAsia"/>
          <w:lang w:eastAsia="ja-JP"/>
        </w:rPr>
        <w:t>ファイナルアンサー、</w:t>
      </w:r>
      <w:r w:rsidR="00FB0EED">
        <w:rPr>
          <w:rFonts w:hint="eastAsia"/>
          <w:lang w:eastAsia="ja-JP"/>
        </w:rPr>
        <w:t>見</w:t>
      </w:r>
      <w:r w:rsidR="00A17ABF">
        <w:rPr>
          <w:rFonts w:hint="eastAsia"/>
          <w:lang w:eastAsia="ja-JP"/>
        </w:rPr>
        <w:t>せてください。</w:t>
      </w:r>
    </w:p>
    <w:p w14:paraId="1493F6FC" w14:textId="3AA91969" w:rsidR="00A17ABF" w:rsidRDefault="00A17ABF" w:rsidP="00DB2D7C">
      <w:pPr>
        <w:pStyle w:val="ListBullet"/>
        <w:rPr>
          <w:lang w:eastAsia="ja-JP"/>
        </w:rPr>
      </w:pPr>
      <w:r>
        <w:rPr>
          <w:rFonts w:hint="eastAsia"/>
          <w:lang w:eastAsia="ja-JP"/>
        </w:rPr>
        <w:t>答えを</w:t>
      </w:r>
      <w:r w:rsidR="00FB0EED">
        <w:rPr>
          <w:rFonts w:hint="eastAsia"/>
          <w:lang w:eastAsia="ja-JP"/>
        </w:rPr>
        <w:t>見</w:t>
      </w:r>
      <w:r>
        <w:rPr>
          <w:rFonts w:hint="eastAsia"/>
          <w:lang w:eastAsia="ja-JP"/>
        </w:rPr>
        <w:t>て</w:t>
      </w:r>
      <w:r w:rsidR="00FB0EED">
        <w:rPr>
          <w:rFonts w:hint="eastAsia"/>
          <w:lang w:eastAsia="ja-JP"/>
        </w:rPr>
        <w:t>みましょう</w:t>
      </w:r>
      <w:r>
        <w:rPr>
          <w:rFonts w:hint="eastAsia"/>
          <w:lang w:eastAsia="ja-JP"/>
        </w:rPr>
        <w:t>。</w:t>
      </w:r>
    </w:p>
    <w:p w14:paraId="0440AD03" w14:textId="183E031F" w:rsidR="00FB0EED" w:rsidRDefault="00FB0EED" w:rsidP="00DB2D7C">
      <w:pPr>
        <w:pStyle w:val="ListBullet"/>
        <w:rPr>
          <w:lang w:eastAsia="ja-JP"/>
        </w:rPr>
      </w:pPr>
      <w:r>
        <w:rPr>
          <w:rFonts w:hint="eastAsia"/>
          <w:lang w:eastAsia="ja-JP"/>
        </w:rPr>
        <w:t>XX</w:t>
      </w:r>
      <w:r>
        <w:rPr>
          <w:rFonts w:hint="eastAsia"/>
          <w:lang w:eastAsia="ja-JP"/>
        </w:rPr>
        <w:t>チームにポイントがはいります。</w:t>
      </w:r>
    </w:p>
    <w:p w14:paraId="5856FF25" w14:textId="032E4512" w:rsidR="00244043" w:rsidRPr="004F29E7" w:rsidRDefault="00FB0EED" w:rsidP="004F29E7">
      <w:pPr>
        <w:pStyle w:val="ListBullet"/>
        <w:rPr>
          <w:lang w:eastAsia="ja-JP"/>
        </w:rPr>
      </w:pPr>
      <w:r>
        <w:rPr>
          <w:rFonts w:hint="eastAsia"/>
          <w:lang w:eastAsia="ja-JP"/>
        </w:rPr>
        <w:t>ラウンド２を始めます。</w:t>
      </w:r>
    </w:p>
    <w:p w14:paraId="179B021C" w14:textId="58932F74" w:rsidR="00244043" w:rsidRPr="0058163B" w:rsidRDefault="00244043" w:rsidP="00244043">
      <w:pPr>
        <w:pStyle w:val="Heading2"/>
        <w:rPr>
          <w:b w:val="0"/>
        </w:rPr>
      </w:pPr>
      <w:bookmarkStart w:id="59" w:name="_Toc84337373"/>
      <w:bookmarkStart w:id="60" w:name="_Toc84337686"/>
      <w:r>
        <w:rPr>
          <w:b w:val="0"/>
        </w:rPr>
        <w:lastRenderedPageBreak/>
        <w:t xml:space="preserve">Spot the </w:t>
      </w:r>
      <w:r>
        <w:rPr>
          <w:rFonts w:eastAsia="Yu Mincho" w:hint="eastAsia"/>
          <w:b w:val="0"/>
          <w:lang w:eastAsia="ja-JP"/>
        </w:rPr>
        <w:t>k</w:t>
      </w:r>
      <w:r>
        <w:rPr>
          <w:rFonts w:eastAsia="Yu Mincho"/>
          <w:b w:val="0"/>
          <w:lang w:eastAsia="ja-JP"/>
        </w:rPr>
        <w:t>atakana</w:t>
      </w:r>
      <w:r>
        <w:rPr>
          <w:b w:val="0"/>
        </w:rPr>
        <w:t>!</w:t>
      </w:r>
      <w:r w:rsidR="003A1173">
        <w:rPr>
          <w:b w:val="0"/>
        </w:rPr>
        <w:br/>
      </w:r>
      <w:r w:rsidRPr="002763AF">
        <w:rPr>
          <w:rFonts w:ascii="MS Mincho" w:eastAsia="MS Mincho" w:hAnsi="MS Mincho"/>
          <w:b w:val="0"/>
        </w:rPr>
        <w:t>(</w:t>
      </w:r>
      <w:r>
        <w:rPr>
          <w:rFonts w:ascii="MS Mincho" w:eastAsia="MS Mincho" w:hAnsi="MS Mincho" w:hint="eastAsia"/>
          <w:b w:val="0"/>
          <w:lang w:eastAsia="ja-JP"/>
        </w:rPr>
        <w:t>カタカナ</w:t>
      </w:r>
      <w:r w:rsidRPr="002763AF">
        <w:rPr>
          <w:rFonts w:ascii="MS Mincho" w:eastAsia="MS Mincho" w:hAnsi="MS Mincho" w:hint="eastAsia"/>
          <w:b w:val="0"/>
        </w:rPr>
        <w:t>をさがせ</w:t>
      </w:r>
      <w:r>
        <w:rPr>
          <w:rFonts w:ascii="MS Mincho" w:eastAsiaTheme="minorEastAsia" w:hAnsi="MS Mincho" w:hint="eastAsia"/>
          <w:b w:val="0"/>
        </w:rPr>
        <w:t>!</w:t>
      </w:r>
      <w:r w:rsidRPr="002763AF">
        <w:rPr>
          <w:rFonts w:ascii="MS Mincho" w:eastAsia="MS Mincho" w:hAnsi="MS Mincho" w:hint="eastAsia"/>
          <w:b w:val="0"/>
        </w:rPr>
        <w:t>)</w:t>
      </w:r>
      <w:bookmarkEnd w:id="59"/>
      <w:bookmarkEnd w:id="60"/>
    </w:p>
    <w:p w14:paraId="30ACB54E" w14:textId="77777777" w:rsidR="00244043" w:rsidRDefault="00244043" w:rsidP="00244043">
      <w:r>
        <w:rPr>
          <w:lang w:eastAsia="zh-CN"/>
        </w:rPr>
        <w:t>S</w:t>
      </w:r>
      <w:r>
        <w:t xml:space="preserve">tudents </w:t>
      </w:r>
      <w:r w:rsidRPr="0058163B">
        <w:t>identify the katakana words of a set of food or country names by circling</w:t>
      </w:r>
      <w:r w:rsidRPr="00F6760E">
        <w:t xml:space="preserve"> the correct </w:t>
      </w:r>
      <w:r>
        <w:t>symbols in order</w:t>
      </w:r>
      <w:r w:rsidRPr="00F6760E">
        <w:t xml:space="preserve"> on the </w:t>
      </w:r>
      <w:r>
        <w:t>katakana</w:t>
      </w:r>
      <w:r w:rsidRPr="00F6760E">
        <w:t xml:space="preserve"> sheet.</w:t>
      </w:r>
      <w:r>
        <w:t xml:space="preserve"> The</w:t>
      </w:r>
      <w:r w:rsidRPr="00F6760E">
        <w:t xml:space="preserve"> team with the most correct </w:t>
      </w:r>
      <w:r>
        <w:t>katakana</w:t>
      </w:r>
      <w:r w:rsidRPr="00F6760E">
        <w:t xml:space="preserve"> letters </w:t>
      </w:r>
      <w:r>
        <w:t>wins a game</w:t>
      </w:r>
      <w:r w:rsidRPr="00F6760E">
        <w:t xml:space="preserve"> point.</w:t>
      </w:r>
    </w:p>
    <w:p w14:paraId="6CB42F99" w14:textId="77777777" w:rsidR="00244043" w:rsidRPr="00B21EF2" w:rsidRDefault="00244043" w:rsidP="00244043">
      <w:pPr>
        <w:rPr>
          <w:lang w:eastAsia="zh-CN"/>
        </w:rPr>
      </w:pPr>
      <w:r>
        <w:rPr>
          <w:lang w:eastAsia="zh-CN"/>
        </w:rPr>
        <w:t>Time allocation: 10 minutes</w:t>
      </w:r>
    </w:p>
    <w:p w14:paraId="5792FE9C" w14:textId="77777777" w:rsidR="00244043" w:rsidRPr="00832FB8" w:rsidRDefault="00244043" w:rsidP="00244043">
      <w:pPr>
        <w:rPr>
          <w:sz w:val="4"/>
          <w:szCs w:val="4"/>
        </w:rPr>
      </w:pPr>
    </w:p>
    <w:tbl>
      <w:tblPr>
        <w:tblStyle w:val="Tableheader"/>
        <w:tblW w:w="9638" w:type="dxa"/>
        <w:tblInd w:w="-30" w:type="dxa"/>
        <w:tblLook w:val="04A0" w:firstRow="1" w:lastRow="0" w:firstColumn="1" w:lastColumn="0" w:noHBand="0" w:noVBand="1"/>
        <w:tblCaption w:val="Syllabus outcomes and language structures"/>
      </w:tblPr>
      <w:tblGrid>
        <w:gridCol w:w="4819"/>
        <w:gridCol w:w="4819"/>
      </w:tblGrid>
      <w:tr w:rsidR="00244043" w14:paraId="733C056D" w14:textId="77777777" w:rsidTr="004F0B3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19" w:type="dxa"/>
          </w:tcPr>
          <w:p w14:paraId="3D3E9498" w14:textId="77777777" w:rsidR="00244043" w:rsidRDefault="00244043" w:rsidP="004F0B34">
            <w:pPr>
              <w:pStyle w:val="TableofFigures"/>
              <w:spacing w:before="192" w:after="192"/>
              <w:rPr>
                <w:lang w:eastAsia="zh-CN"/>
              </w:rPr>
            </w:pPr>
            <w:r>
              <w:rPr>
                <w:lang w:eastAsia="zh-CN"/>
              </w:rPr>
              <w:t>Syllabus outcomes</w:t>
            </w:r>
          </w:p>
        </w:tc>
        <w:tc>
          <w:tcPr>
            <w:tcW w:w="4819" w:type="dxa"/>
          </w:tcPr>
          <w:p w14:paraId="24D7509B" w14:textId="77777777" w:rsidR="00244043" w:rsidRDefault="00244043" w:rsidP="004F0B34">
            <w:pPr>
              <w:pStyle w:val="TableofFigures"/>
              <w:cnfStyle w:val="100000000000" w:firstRow="1" w:lastRow="0" w:firstColumn="0" w:lastColumn="0" w:oddVBand="0" w:evenVBand="0" w:oddHBand="0" w:evenHBand="0" w:firstRowFirstColumn="0" w:firstRowLastColumn="0" w:lastRowFirstColumn="0" w:lastRowLastColumn="0"/>
              <w:rPr>
                <w:lang w:eastAsia="zh-CN"/>
              </w:rPr>
            </w:pPr>
            <w:r>
              <w:rPr>
                <w:lang w:eastAsia="zh-CN"/>
              </w:rPr>
              <w:t>Outcomes in action</w:t>
            </w:r>
          </w:p>
        </w:tc>
      </w:tr>
      <w:tr w:rsidR="00244043" w14:paraId="71202E6E" w14:textId="77777777" w:rsidTr="004F0B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vAlign w:val="top"/>
          </w:tcPr>
          <w:p w14:paraId="60A90C80" w14:textId="77777777" w:rsidR="00244043" w:rsidRPr="00BA3139" w:rsidRDefault="00244043" w:rsidP="004F0B34">
            <w:pPr>
              <w:rPr>
                <w:b w:val="0"/>
              </w:rPr>
            </w:pPr>
            <w:r w:rsidRPr="00BA3139">
              <w:rPr>
                <w:b w:val="0"/>
              </w:rPr>
              <w:t>LJA5-2C</w:t>
            </w:r>
          </w:p>
          <w:p w14:paraId="5051658A" w14:textId="77777777" w:rsidR="00244043" w:rsidRPr="00BA3139" w:rsidRDefault="00244043" w:rsidP="004F0B34">
            <w:pPr>
              <w:rPr>
                <w:b w:val="0"/>
                <w:color w:val="000000" w:themeColor="text1"/>
              </w:rPr>
            </w:pPr>
            <w:r w:rsidRPr="00BA3139">
              <w:rPr>
                <w:b w:val="0"/>
              </w:rPr>
              <w:t>identifies and interprets information in a range of texts</w:t>
            </w:r>
          </w:p>
        </w:tc>
        <w:tc>
          <w:tcPr>
            <w:tcW w:w="4819" w:type="dxa"/>
            <w:vAlign w:val="top"/>
          </w:tcPr>
          <w:p w14:paraId="5DB12D35" w14:textId="77777777" w:rsidR="00244043" w:rsidRDefault="00244043" w:rsidP="004F0B34">
            <w:pPr>
              <w:cnfStyle w:val="000000100000" w:firstRow="0" w:lastRow="0" w:firstColumn="0" w:lastColumn="0" w:oddVBand="0" w:evenVBand="0" w:oddHBand="1" w:evenHBand="0" w:firstRowFirstColumn="0" w:firstRowLastColumn="0" w:lastRowFirstColumn="0" w:lastRowLastColumn="0"/>
            </w:pPr>
            <w:r w:rsidRPr="00997493">
              <w:rPr>
                <w:lang w:eastAsia="ja-JP"/>
              </w:rPr>
              <w:t>Students listen and follow instructions given in Japanese on how to play the game.</w:t>
            </w:r>
          </w:p>
        </w:tc>
      </w:tr>
      <w:tr w:rsidR="00244043" w14:paraId="4BCE6715" w14:textId="77777777" w:rsidTr="004F0B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vAlign w:val="top"/>
          </w:tcPr>
          <w:p w14:paraId="7AA22C8A" w14:textId="77777777" w:rsidR="00244043" w:rsidRPr="00BA3139" w:rsidRDefault="00244043" w:rsidP="004F0B34">
            <w:pPr>
              <w:rPr>
                <w:b w:val="0"/>
              </w:rPr>
            </w:pPr>
            <w:r w:rsidRPr="00BA3139">
              <w:rPr>
                <w:b w:val="0"/>
              </w:rPr>
              <w:t>LJA5-6U</w:t>
            </w:r>
          </w:p>
          <w:p w14:paraId="3A93B0A1" w14:textId="77777777" w:rsidR="00244043" w:rsidRPr="00BA3139" w:rsidRDefault="00244043" w:rsidP="004F0B34">
            <w:pPr>
              <w:rPr>
                <w:b w:val="0"/>
              </w:rPr>
            </w:pPr>
            <w:r w:rsidRPr="00BA3139">
              <w:rPr>
                <w:b w:val="0"/>
              </w:rPr>
              <w:t>demonstrates understanding of how Japanese writing conventions are used to convey meaning</w:t>
            </w:r>
          </w:p>
        </w:tc>
        <w:tc>
          <w:tcPr>
            <w:tcW w:w="4819" w:type="dxa"/>
            <w:vAlign w:val="top"/>
          </w:tcPr>
          <w:p w14:paraId="4EEBEC20" w14:textId="77777777" w:rsidR="00244043" w:rsidRPr="00027C61" w:rsidRDefault="00244043" w:rsidP="004F0B34">
            <w:pPr>
              <w:cnfStyle w:val="000000010000" w:firstRow="0" w:lastRow="0" w:firstColumn="0" w:lastColumn="0" w:oddVBand="0" w:evenVBand="0" w:oddHBand="0" w:evenHBand="1" w:firstRowFirstColumn="0" w:firstRowLastColumn="0" w:lastRowFirstColumn="0" w:lastRowLastColumn="0"/>
            </w:pPr>
            <w:r w:rsidRPr="00997493">
              <w:t xml:space="preserve">Students identify vocabulary associated with Japanese </w:t>
            </w:r>
            <w:r>
              <w:t>food</w:t>
            </w:r>
            <w:r w:rsidRPr="00997493">
              <w:t xml:space="preserve"> </w:t>
            </w:r>
            <w:r>
              <w:t xml:space="preserve">and/or country names to </w:t>
            </w:r>
            <w:r w:rsidRPr="00997493">
              <w:t>circle the correct</w:t>
            </w:r>
            <w:r>
              <w:t xml:space="preserve"> katakana</w:t>
            </w:r>
            <w:r w:rsidRPr="00997493">
              <w:t>.</w:t>
            </w:r>
          </w:p>
        </w:tc>
      </w:tr>
    </w:tbl>
    <w:p w14:paraId="48557A34" w14:textId="77777777" w:rsidR="00244043" w:rsidRPr="001E7697" w:rsidRDefault="00244043" w:rsidP="00244043">
      <w:pPr>
        <w:pStyle w:val="Heading3"/>
        <w:rPr>
          <w:sz w:val="32"/>
          <w:szCs w:val="32"/>
        </w:rPr>
      </w:pPr>
      <w:r w:rsidRPr="001E7697">
        <w:rPr>
          <w:sz w:val="32"/>
          <w:szCs w:val="32"/>
        </w:rPr>
        <w:t>Language structures</w:t>
      </w:r>
    </w:p>
    <w:p w14:paraId="123DF41C" w14:textId="77777777" w:rsidR="00244043" w:rsidRPr="005E6DCC" w:rsidRDefault="00244043" w:rsidP="00244043">
      <w:pPr>
        <w:pStyle w:val="ListBullet"/>
        <w:rPr>
          <w:rFonts w:asciiTheme="minorHAnsi" w:hAnsiTheme="minorHAnsi"/>
          <w:lang w:eastAsia="ja-JP"/>
        </w:rPr>
      </w:pPr>
      <w:r>
        <w:rPr>
          <w:rFonts w:hint="eastAsia"/>
          <w:lang w:eastAsia="ja-JP"/>
        </w:rPr>
        <w:t>カタカナをさがせゲームをします。</w:t>
      </w:r>
    </w:p>
    <w:p w14:paraId="6DCA9A21" w14:textId="77777777" w:rsidR="00244043" w:rsidRDefault="00244043" w:rsidP="00244043">
      <w:pPr>
        <w:pStyle w:val="ListBullet"/>
        <w:rPr>
          <w:lang w:eastAsia="ja-JP"/>
        </w:rPr>
      </w:pPr>
      <w:r>
        <w:rPr>
          <w:rFonts w:hint="eastAsia"/>
          <w:lang w:eastAsia="ja-JP"/>
        </w:rPr>
        <w:t>ここにカタカナのことばがあります。</w:t>
      </w:r>
    </w:p>
    <w:p w14:paraId="1087DA87" w14:textId="77777777" w:rsidR="00244043" w:rsidRDefault="00244043" w:rsidP="00244043">
      <w:pPr>
        <w:pStyle w:val="ListBullet"/>
        <w:rPr>
          <w:lang w:eastAsia="ja-JP"/>
        </w:rPr>
      </w:pPr>
      <w:r>
        <w:rPr>
          <w:rFonts w:hint="eastAsia"/>
          <w:lang w:eastAsia="ja-JP"/>
        </w:rPr>
        <w:t>じゅんばんに、ただしいカタカナにまるをつけるゲームです。</w:t>
      </w:r>
    </w:p>
    <w:p w14:paraId="46D72E4E" w14:textId="77777777" w:rsidR="00244043" w:rsidRDefault="00244043" w:rsidP="00244043">
      <w:pPr>
        <w:pStyle w:val="ListBullet"/>
        <w:rPr>
          <w:lang w:eastAsia="ja-JP"/>
        </w:rPr>
      </w:pPr>
      <w:r>
        <w:rPr>
          <w:rFonts w:hint="eastAsia"/>
          <w:lang w:eastAsia="ja-JP"/>
        </w:rPr>
        <w:t>ゲームのルールをいいます。</w:t>
      </w:r>
    </w:p>
    <w:p w14:paraId="48184831" w14:textId="77777777" w:rsidR="00244043" w:rsidRDefault="00244043" w:rsidP="00244043">
      <w:pPr>
        <w:pStyle w:val="ListBullet"/>
        <w:rPr>
          <w:lang w:eastAsia="ja-JP"/>
        </w:rPr>
      </w:pPr>
      <w:r>
        <w:rPr>
          <w:rFonts w:hint="eastAsia"/>
          <w:lang w:eastAsia="ja-JP"/>
        </w:rPr>
        <w:t>これは、なんですか。</w:t>
      </w:r>
    </w:p>
    <w:p w14:paraId="6696622E" w14:textId="77777777" w:rsidR="00244043" w:rsidRDefault="00244043" w:rsidP="00244043">
      <w:pPr>
        <w:pStyle w:val="ListBullet"/>
        <w:rPr>
          <w:lang w:eastAsia="ja-JP"/>
        </w:rPr>
      </w:pPr>
      <w:r>
        <w:rPr>
          <w:rFonts w:hint="eastAsia"/>
          <w:lang w:eastAsia="ja-JP"/>
        </w:rPr>
        <w:t>はい、パスタ、ですね。</w:t>
      </w:r>
    </w:p>
    <w:p w14:paraId="32416B82" w14:textId="77777777" w:rsidR="00244043" w:rsidRPr="00D82BBB" w:rsidRDefault="00244043" w:rsidP="00244043">
      <w:pPr>
        <w:pStyle w:val="ListBullet"/>
        <w:rPr>
          <w:lang w:eastAsia="ja-JP"/>
        </w:rPr>
      </w:pPr>
      <w:r w:rsidRPr="00D82BBB">
        <w:rPr>
          <w:rFonts w:hint="eastAsia"/>
          <w:lang w:eastAsia="ja-JP"/>
        </w:rPr>
        <w:t>さいしょの人、パ、にまるをつけます。</w:t>
      </w:r>
    </w:p>
    <w:p w14:paraId="12C62A2E" w14:textId="77777777" w:rsidR="00244043" w:rsidRDefault="00244043" w:rsidP="00244043">
      <w:pPr>
        <w:pStyle w:val="ListBullet"/>
        <w:rPr>
          <w:lang w:eastAsia="ja-JP"/>
        </w:rPr>
      </w:pPr>
      <w:r w:rsidRPr="00D82BBB">
        <w:rPr>
          <w:rFonts w:hint="eastAsia"/>
          <w:lang w:eastAsia="ja-JP"/>
        </w:rPr>
        <w:t>つぎの人、ス、に、</w:t>
      </w:r>
      <w:r>
        <w:rPr>
          <w:rFonts w:hint="eastAsia"/>
          <w:lang w:eastAsia="ja-JP"/>
        </w:rPr>
        <w:t>そのつぎの人は、タに、まるをつけます。</w:t>
      </w:r>
    </w:p>
    <w:p w14:paraId="574CD2EB" w14:textId="77777777" w:rsidR="00244043" w:rsidRDefault="00244043" w:rsidP="00244043">
      <w:pPr>
        <w:pStyle w:val="ListBullet"/>
        <w:rPr>
          <w:lang w:eastAsia="ja-JP"/>
        </w:rPr>
      </w:pPr>
      <w:r>
        <w:rPr>
          <w:rFonts w:hint="eastAsia"/>
          <w:lang w:eastAsia="ja-JP"/>
        </w:rPr>
        <w:t>そして、そのつぎの人は、はじめにもどって、パにまるをつけます。</w:t>
      </w:r>
    </w:p>
    <w:p w14:paraId="394461A8" w14:textId="77777777" w:rsidR="00244043" w:rsidRDefault="00244043" w:rsidP="00244043">
      <w:pPr>
        <w:pStyle w:val="ListBullet"/>
        <w:rPr>
          <w:lang w:eastAsia="ja-JP"/>
        </w:rPr>
      </w:pPr>
      <w:r>
        <w:rPr>
          <w:rFonts w:hint="eastAsia"/>
          <w:lang w:eastAsia="ja-JP"/>
        </w:rPr>
        <w:t>たくさん、じゅんばんに、ただしいカタカナにまるをつけたチームがかちです。</w:t>
      </w:r>
    </w:p>
    <w:p w14:paraId="0F632D2C" w14:textId="77777777" w:rsidR="00244043" w:rsidRDefault="00244043" w:rsidP="00244043">
      <w:pPr>
        <w:pStyle w:val="ListBullet"/>
        <w:rPr>
          <w:lang w:eastAsia="ja-JP"/>
        </w:rPr>
      </w:pPr>
      <w:r>
        <w:rPr>
          <w:rFonts w:hint="eastAsia"/>
          <w:lang w:eastAsia="ja-JP"/>
        </w:rPr>
        <w:t>では、デモンストレーションチーム、ようい、スタート！</w:t>
      </w:r>
    </w:p>
    <w:p w14:paraId="6AC89ADE" w14:textId="77777777" w:rsidR="00244043" w:rsidRDefault="00244043" w:rsidP="00244043">
      <w:pPr>
        <w:pStyle w:val="ListBullet"/>
        <w:rPr>
          <w:lang w:eastAsia="ja-JP"/>
        </w:rPr>
      </w:pPr>
      <w:r>
        <w:rPr>
          <w:rFonts w:hint="eastAsia"/>
          <w:lang w:eastAsia="ja-JP"/>
        </w:rPr>
        <w:t>まるは、じゅんばんに、</w:t>
      </w:r>
      <w:r w:rsidRPr="007F60F6">
        <w:rPr>
          <w:rFonts w:hint="eastAsia"/>
          <w:lang w:eastAsia="ja-JP"/>
        </w:rPr>
        <w:t>ひとりひとつずつ、</w:t>
      </w:r>
      <w:r>
        <w:rPr>
          <w:rFonts w:hint="eastAsia"/>
          <w:lang w:eastAsia="ja-JP"/>
        </w:rPr>
        <w:t>です。</w:t>
      </w:r>
    </w:p>
    <w:p w14:paraId="2CEA2518" w14:textId="77777777" w:rsidR="00244043" w:rsidRDefault="00244043" w:rsidP="00244043">
      <w:pPr>
        <w:pStyle w:val="ListBullet"/>
        <w:rPr>
          <w:lang w:eastAsia="ja-JP"/>
        </w:rPr>
      </w:pPr>
      <w:r>
        <w:rPr>
          <w:rFonts w:hint="eastAsia"/>
          <w:lang w:eastAsia="ja-JP"/>
        </w:rPr>
        <w:t>ことばのじゅんばんにまるをつけてください。</w:t>
      </w:r>
    </w:p>
    <w:p w14:paraId="2D9DD9AB" w14:textId="77777777" w:rsidR="00244043" w:rsidRDefault="00244043" w:rsidP="00244043">
      <w:pPr>
        <w:pStyle w:val="ListBullet"/>
        <w:rPr>
          <w:lang w:eastAsia="ja-JP"/>
        </w:rPr>
      </w:pPr>
      <w:r>
        <w:rPr>
          <w:rFonts w:hint="eastAsia"/>
          <w:lang w:eastAsia="ja-JP"/>
        </w:rPr>
        <w:t>では、はじめます。</w:t>
      </w:r>
    </w:p>
    <w:p w14:paraId="1BB447B2" w14:textId="77777777" w:rsidR="00244043" w:rsidRDefault="00244043" w:rsidP="00244043">
      <w:pPr>
        <w:pStyle w:val="ListBullet"/>
        <w:rPr>
          <w:lang w:eastAsia="ja-JP"/>
        </w:rPr>
      </w:pPr>
      <w:r>
        <w:rPr>
          <w:rFonts w:hint="eastAsia"/>
          <w:lang w:eastAsia="ja-JP"/>
        </w:rPr>
        <w:t>ラウンド１。</w:t>
      </w:r>
    </w:p>
    <w:p w14:paraId="6E2F3195" w14:textId="77777777" w:rsidR="00244043" w:rsidRDefault="00244043" w:rsidP="00244043">
      <w:pPr>
        <w:pStyle w:val="ListBullet"/>
        <w:rPr>
          <w:lang w:eastAsia="ja-JP"/>
        </w:rPr>
      </w:pPr>
      <w:r>
        <w:rPr>
          <w:rFonts w:hint="eastAsia"/>
          <w:lang w:eastAsia="ja-JP"/>
        </w:rPr>
        <w:t>これはなんですか。</w:t>
      </w:r>
    </w:p>
    <w:p w14:paraId="238E0AA1" w14:textId="77777777" w:rsidR="00244043" w:rsidRDefault="00244043" w:rsidP="00244043">
      <w:pPr>
        <w:pStyle w:val="ListBullet"/>
        <w:rPr>
          <w:lang w:eastAsia="ja-JP"/>
        </w:rPr>
      </w:pPr>
      <w:r>
        <w:rPr>
          <w:rFonts w:hint="eastAsia"/>
          <w:lang w:eastAsia="ja-JP"/>
        </w:rPr>
        <w:lastRenderedPageBreak/>
        <w:t>サラダ、です。</w:t>
      </w:r>
    </w:p>
    <w:p w14:paraId="1B3A92BD" w14:textId="77777777" w:rsidR="00244043" w:rsidRDefault="00244043" w:rsidP="00244043">
      <w:pPr>
        <w:pStyle w:val="ListBullet"/>
        <w:rPr>
          <w:lang w:eastAsia="ja-JP"/>
        </w:rPr>
      </w:pPr>
      <w:r>
        <w:rPr>
          <w:rFonts w:hint="eastAsia"/>
          <w:lang w:eastAsia="ja-JP"/>
        </w:rPr>
        <w:t>チームワークがたいせつです。</w:t>
      </w:r>
    </w:p>
    <w:p w14:paraId="311C24BE" w14:textId="77777777" w:rsidR="00244043" w:rsidRDefault="00244043" w:rsidP="00244043">
      <w:pPr>
        <w:pStyle w:val="ListBullet"/>
        <w:rPr>
          <w:lang w:eastAsia="ja-JP"/>
        </w:rPr>
      </w:pPr>
      <w:r>
        <w:rPr>
          <w:rFonts w:hint="eastAsia"/>
          <w:lang w:eastAsia="ja-JP"/>
        </w:rPr>
        <w:t>いいですか、じゅんばんにまるをつけてくださいね。</w:t>
      </w:r>
    </w:p>
    <w:p w14:paraId="07C7D09E" w14:textId="44450F7C" w:rsidR="00244043" w:rsidRPr="00EB238C" w:rsidRDefault="00244043" w:rsidP="006C59AF">
      <w:pPr>
        <w:pStyle w:val="ListBullet"/>
        <w:rPr>
          <w:rFonts w:asciiTheme="minorHAnsi" w:hAnsiTheme="minorHAnsi"/>
          <w:lang w:eastAsia="ja-JP"/>
        </w:rPr>
      </w:pPr>
      <w:r>
        <w:rPr>
          <w:rFonts w:hint="eastAsia"/>
          <w:lang w:eastAsia="ja-JP"/>
        </w:rPr>
        <w:t>よーい、スタート。</w:t>
      </w:r>
    </w:p>
    <w:p w14:paraId="11135BE3" w14:textId="697B5924" w:rsidR="00244043" w:rsidRPr="002834DC" w:rsidRDefault="00244043" w:rsidP="00244043">
      <w:pPr>
        <w:pStyle w:val="Heading2"/>
        <w:rPr>
          <w:b w:val="0"/>
        </w:rPr>
      </w:pPr>
      <w:bookmarkStart w:id="61" w:name="_Toc84337374"/>
      <w:bookmarkStart w:id="62" w:name="_Toc84337687"/>
      <w:r>
        <w:rPr>
          <w:b w:val="0"/>
        </w:rPr>
        <w:t xml:space="preserve">Tanken </w:t>
      </w:r>
      <w:r w:rsidR="003A1173">
        <w:rPr>
          <w:b w:val="0"/>
        </w:rPr>
        <w:t>c</w:t>
      </w:r>
      <w:r>
        <w:rPr>
          <w:b w:val="0"/>
        </w:rPr>
        <w:t xml:space="preserve">afe </w:t>
      </w:r>
      <w:r w:rsidR="003A1173">
        <w:rPr>
          <w:b w:val="0"/>
        </w:rPr>
        <w:t>1</w:t>
      </w:r>
      <w:r>
        <w:rPr>
          <w:b w:val="0"/>
        </w:rPr>
        <w:br/>
      </w:r>
      <w:r w:rsidRPr="002763AF">
        <w:rPr>
          <w:rFonts w:ascii="MS Mincho" w:eastAsia="MS Mincho" w:hAnsi="MS Mincho"/>
          <w:b w:val="0"/>
        </w:rPr>
        <w:t>(</w:t>
      </w:r>
      <w:r w:rsidRPr="002763AF">
        <w:rPr>
          <w:rFonts w:ascii="MS Mincho" w:eastAsia="MS Mincho" w:hAnsi="MS Mincho" w:hint="eastAsia"/>
          <w:b w:val="0"/>
        </w:rPr>
        <w:t>たんけん</w:t>
      </w:r>
      <w:r>
        <w:rPr>
          <w:rFonts w:ascii="MS Mincho" w:eastAsia="Yu Mincho" w:hAnsi="MS Mincho" w:hint="eastAsia"/>
          <w:b w:val="0"/>
          <w:lang w:eastAsia="ja-JP"/>
        </w:rPr>
        <w:t>カフェ</w:t>
      </w:r>
      <w:r w:rsidR="003A1173">
        <w:rPr>
          <w:rFonts w:ascii="MS Mincho" w:eastAsia="Yu Mincho" w:hAnsi="MS Mincho" w:hint="eastAsia"/>
          <w:b w:val="0"/>
          <w:lang w:eastAsia="ja-JP"/>
        </w:rPr>
        <w:t>1</w:t>
      </w:r>
      <w:r w:rsidRPr="002763AF">
        <w:rPr>
          <w:rFonts w:ascii="MS Mincho" w:eastAsia="MS Mincho" w:hAnsi="MS Mincho" w:hint="eastAsia"/>
          <w:b w:val="0"/>
        </w:rPr>
        <w:t>)</w:t>
      </w:r>
      <w:bookmarkEnd w:id="61"/>
      <w:bookmarkEnd w:id="62"/>
    </w:p>
    <w:p w14:paraId="37C48783" w14:textId="71D9F5C9" w:rsidR="003A1173" w:rsidRDefault="00244043" w:rsidP="00244043">
      <w:r>
        <w:rPr>
          <w:lang w:eastAsia="zh-CN"/>
        </w:rPr>
        <w:t>S</w:t>
      </w:r>
      <w:r w:rsidRPr="00045A16">
        <w:t>tudents</w:t>
      </w:r>
      <w:r>
        <w:t xml:space="preserve"> listen to </w:t>
      </w:r>
      <w:r w:rsidR="003A1173">
        <w:t>2</w:t>
      </w:r>
      <w:r w:rsidR="0079174B">
        <w:t>two</w:t>
      </w:r>
      <w:r w:rsidR="003A1173">
        <w:t xml:space="preserve"> café ‘</w:t>
      </w:r>
      <w:r>
        <w:t>customers</w:t>
      </w:r>
      <w:r w:rsidR="003A1173">
        <w:t>’</w:t>
      </w:r>
      <w:r>
        <w:t xml:space="preserve"> having a conversation in Japanese </w:t>
      </w:r>
      <w:r w:rsidR="003A1173">
        <w:t>about what they will order.</w:t>
      </w:r>
    </w:p>
    <w:p w14:paraId="2244A3D2" w14:textId="51B72730" w:rsidR="003A1173" w:rsidRDefault="00244043" w:rsidP="00244043">
      <w:r>
        <w:t>Students listen to and identify the information from the conversation then find the katakana letters to match to the appropriate food cards. Students build the katakana words based on the conversation by choosing the correct letters from the katakana piles on the table and form the orders on the board in front of them</w:t>
      </w:r>
      <w:r w:rsidRPr="00045A16">
        <w:t xml:space="preserve">. </w:t>
      </w:r>
    </w:p>
    <w:p w14:paraId="2EB8BB07" w14:textId="7A675059" w:rsidR="00244043" w:rsidRDefault="00244043" w:rsidP="00244043">
      <w:r w:rsidRPr="00045A16">
        <w:t xml:space="preserve">The fastest team </w:t>
      </w:r>
      <w:r w:rsidR="003A1173">
        <w:t>to</w:t>
      </w:r>
      <w:r w:rsidR="003A1173" w:rsidRPr="00045A16">
        <w:t xml:space="preserve"> </w:t>
      </w:r>
      <w:r>
        <w:t xml:space="preserve">correctly build the words with matching food pictures </w:t>
      </w:r>
      <w:r w:rsidRPr="00045A16">
        <w:t>wins a game point.</w:t>
      </w:r>
    </w:p>
    <w:p w14:paraId="7FEBD1C8" w14:textId="77777777" w:rsidR="00244043" w:rsidRPr="00B21EF2" w:rsidRDefault="00244043" w:rsidP="00244043">
      <w:pPr>
        <w:rPr>
          <w:lang w:eastAsia="zh-CN"/>
        </w:rPr>
      </w:pPr>
      <w:r>
        <w:rPr>
          <w:lang w:eastAsia="zh-CN"/>
        </w:rPr>
        <w:t xml:space="preserve">Time allocation: </w:t>
      </w:r>
      <w:r>
        <w:rPr>
          <w:rFonts w:hint="eastAsia"/>
          <w:lang w:eastAsia="ja-JP"/>
        </w:rPr>
        <w:t>15</w:t>
      </w:r>
      <w:r>
        <w:rPr>
          <w:lang w:eastAsia="zh-CN"/>
        </w:rPr>
        <w:t xml:space="preserve"> minutes</w:t>
      </w:r>
    </w:p>
    <w:p w14:paraId="14DBE87C" w14:textId="77777777" w:rsidR="00244043" w:rsidRPr="00496827" w:rsidRDefault="00244043" w:rsidP="00244043">
      <w:pPr>
        <w:pStyle w:val="ListParagraph"/>
        <w:numPr>
          <w:ilvl w:val="0"/>
          <w:numId w:val="8"/>
        </w:numPr>
        <w:rPr>
          <w:sz w:val="4"/>
          <w:szCs w:val="4"/>
        </w:rPr>
      </w:pPr>
    </w:p>
    <w:tbl>
      <w:tblPr>
        <w:tblStyle w:val="Tableheader"/>
        <w:tblW w:w="9638" w:type="dxa"/>
        <w:tblLook w:val="04A0" w:firstRow="1" w:lastRow="0" w:firstColumn="1" w:lastColumn="0" w:noHBand="0" w:noVBand="1"/>
        <w:tblCaption w:val="Syllabus outcomes and language structures"/>
      </w:tblPr>
      <w:tblGrid>
        <w:gridCol w:w="4819"/>
        <w:gridCol w:w="4819"/>
      </w:tblGrid>
      <w:tr w:rsidR="00244043" w14:paraId="1E5C63C7" w14:textId="77777777" w:rsidTr="004F0B3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19" w:type="dxa"/>
          </w:tcPr>
          <w:p w14:paraId="53729637" w14:textId="77777777" w:rsidR="00244043" w:rsidRDefault="00244043" w:rsidP="004F0B34">
            <w:pPr>
              <w:pStyle w:val="TableofFigures"/>
              <w:spacing w:before="192" w:after="192"/>
              <w:rPr>
                <w:lang w:eastAsia="zh-CN"/>
              </w:rPr>
            </w:pPr>
            <w:r>
              <w:rPr>
                <w:lang w:eastAsia="zh-CN"/>
              </w:rPr>
              <w:t>Syllabus outcomes</w:t>
            </w:r>
          </w:p>
        </w:tc>
        <w:tc>
          <w:tcPr>
            <w:tcW w:w="4819" w:type="dxa"/>
          </w:tcPr>
          <w:p w14:paraId="6DF9AC85" w14:textId="77777777" w:rsidR="00244043" w:rsidRDefault="00244043" w:rsidP="004F0B34">
            <w:pPr>
              <w:pStyle w:val="TableofFigures"/>
              <w:cnfStyle w:val="100000000000" w:firstRow="1" w:lastRow="0" w:firstColumn="0" w:lastColumn="0" w:oddVBand="0" w:evenVBand="0" w:oddHBand="0" w:evenHBand="0" w:firstRowFirstColumn="0" w:firstRowLastColumn="0" w:lastRowFirstColumn="0" w:lastRowLastColumn="0"/>
              <w:rPr>
                <w:lang w:eastAsia="zh-CN"/>
              </w:rPr>
            </w:pPr>
            <w:r>
              <w:rPr>
                <w:lang w:eastAsia="zh-CN"/>
              </w:rPr>
              <w:t>Outcomes in action</w:t>
            </w:r>
          </w:p>
        </w:tc>
      </w:tr>
      <w:tr w:rsidR="00244043" w14:paraId="15379013" w14:textId="77777777" w:rsidTr="004F0B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vAlign w:val="top"/>
          </w:tcPr>
          <w:p w14:paraId="596C8DB4" w14:textId="77777777" w:rsidR="00244043" w:rsidRPr="00BA3139" w:rsidRDefault="00244043" w:rsidP="004F0B34">
            <w:pPr>
              <w:rPr>
                <w:b w:val="0"/>
              </w:rPr>
            </w:pPr>
            <w:r w:rsidRPr="00BA3139">
              <w:rPr>
                <w:b w:val="0"/>
              </w:rPr>
              <w:t>LJA5-2C</w:t>
            </w:r>
          </w:p>
          <w:p w14:paraId="34850603" w14:textId="77777777" w:rsidR="00244043" w:rsidRPr="00BA3139" w:rsidRDefault="00244043" w:rsidP="004F0B34">
            <w:pPr>
              <w:rPr>
                <w:b w:val="0"/>
              </w:rPr>
            </w:pPr>
            <w:r w:rsidRPr="00BA3139">
              <w:rPr>
                <w:b w:val="0"/>
              </w:rPr>
              <w:t>identifies and interprets information in a range of texts</w:t>
            </w:r>
          </w:p>
        </w:tc>
        <w:tc>
          <w:tcPr>
            <w:tcW w:w="4819" w:type="dxa"/>
            <w:vAlign w:val="top"/>
          </w:tcPr>
          <w:p w14:paraId="52836146" w14:textId="68826675" w:rsidR="00244043" w:rsidRDefault="00244043" w:rsidP="004F0B34">
            <w:pPr>
              <w:cnfStyle w:val="000000100000" w:firstRow="0" w:lastRow="0" w:firstColumn="0" w:lastColumn="0" w:oddVBand="0" w:evenVBand="0" w:oddHBand="1" w:evenHBand="0" w:firstRowFirstColumn="0" w:firstRowLastColumn="0" w:lastRowFirstColumn="0" w:lastRowLastColumn="0"/>
            </w:pPr>
            <w:r w:rsidRPr="00997493">
              <w:rPr>
                <w:lang w:eastAsia="ja-JP"/>
              </w:rPr>
              <w:t xml:space="preserve">Students listen </w:t>
            </w:r>
            <w:r>
              <w:rPr>
                <w:lang w:eastAsia="ja-JP"/>
              </w:rPr>
              <w:t xml:space="preserve">to </w:t>
            </w:r>
            <w:r w:rsidRPr="00997493">
              <w:rPr>
                <w:lang w:eastAsia="ja-JP"/>
              </w:rPr>
              <w:t>and follow instructions given in Japanese on how to play the game.</w:t>
            </w:r>
          </w:p>
        </w:tc>
      </w:tr>
      <w:tr w:rsidR="00244043" w14:paraId="7F4D015D" w14:textId="77777777" w:rsidTr="004F0B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vAlign w:val="top"/>
          </w:tcPr>
          <w:p w14:paraId="0F9EF3FC" w14:textId="77777777" w:rsidR="00244043" w:rsidRPr="00BA3139" w:rsidRDefault="00244043" w:rsidP="004F0B34">
            <w:pPr>
              <w:rPr>
                <w:b w:val="0"/>
              </w:rPr>
            </w:pPr>
            <w:r w:rsidRPr="00BA3139">
              <w:rPr>
                <w:b w:val="0"/>
              </w:rPr>
              <w:t>LJA5-5U</w:t>
            </w:r>
          </w:p>
          <w:p w14:paraId="6002BE2C" w14:textId="77777777" w:rsidR="00244043" w:rsidRPr="00BA3139" w:rsidRDefault="00244043" w:rsidP="004F0B34">
            <w:pPr>
              <w:rPr>
                <w:b w:val="0"/>
              </w:rPr>
            </w:pPr>
            <w:r w:rsidRPr="00BA3139">
              <w:rPr>
                <w:b w:val="0"/>
              </w:rPr>
              <w:t>demonstrates how Japanese pronunciation and intonation are used to convey meaning</w:t>
            </w:r>
          </w:p>
        </w:tc>
        <w:tc>
          <w:tcPr>
            <w:tcW w:w="4819" w:type="dxa"/>
            <w:vAlign w:val="top"/>
          </w:tcPr>
          <w:p w14:paraId="64467D97" w14:textId="6DA187B8" w:rsidR="00244043" w:rsidRPr="00BC19E4" w:rsidRDefault="00244043" w:rsidP="004F0B34">
            <w:pPr>
              <w:cnfStyle w:val="000000010000" w:firstRow="0" w:lastRow="0" w:firstColumn="0" w:lastColumn="0" w:oddVBand="0" w:evenVBand="0" w:oddHBand="0" w:evenHBand="1" w:firstRowFirstColumn="0" w:firstRowLastColumn="0" w:lastRowFirstColumn="0" w:lastRowLastColumn="0"/>
            </w:pPr>
            <w:r>
              <w:t>Students listen the conversation and pick the order.</w:t>
            </w:r>
          </w:p>
        </w:tc>
      </w:tr>
      <w:tr w:rsidR="00244043" w14:paraId="1A50CB13" w14:textId="77777777" w:rsidTr="004F0B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vAlign w:val="top"/>
          </w:tcPr>
          <w:p w14:paraId="483A421F" w14:textId="77777777" w:rsidR="00244043" w:rsidRPr="00BA3139" w:rsidRDefault="00244043" w:rsidP="004F0B34">
            <w:pPr>
              <w:rPr>
                <w:b w:val="0"/>
              </w:rPr>
            </w:pPr>
            <w:r w:rsidRPr="00BA3139">
              <w:rPr>
                <w:b w:val="0"/>
              </w:rPr>
              <w:t>LJA5-9U</w:t>
            </w:r>
          </w:p>
          <w:p w14:paraId="7E078A7B" w14:textId="77777777" w:rsidR="00244043" w:rsidRPr="00BA3139" w:rsidRDefault="00244043" w:rsidP="004F0B34">
            <w:pPr>
              <w:rPr>
                <w:b w:val="0"/>
              </w:rPr>
            </w:pPr>
            <w:r w:rsidRPr="00BA3139">
              <w:rPr>
                <w:b w:val="0"/>
              </w:rPr>
              <w:t>explains and reflects on the interrelationship between language, culture and identity</w:t>
            </w:r>
          </w:p>
        </w:tc>
        <w:tc>
          <w:tcPr>
            <w:tcW w:w="4819" w:type="dxa"/>
            <w:vAlign w:val="top"/>
          </w:tcPr>
          <w:p w14:paraId="02588E1E" w14:textId="77777777" w:rsidR="00244043" w:rsidRPr="00C96F1F" w:rsidRDefault="00244043" w:rsidP="004F0B34">
            <w:pPr>
              <w:cnfStyle w:val="000000100000" w:firstRow="0" w:lastRow="0" w:firstColumn="0" w:lastColumn="0" w:oddVBand="0" w:evenVBand="0" w:oddHBand="1" w:evenHBand="0" w:firstRowFirstColumn="0" w:firstRowLastColumn="0" w:lastRowFirstColumn="0" w:lastRowLastColumn="0"/>
            </w:pPr>
            <w:r w:rsidRPr="00BC19E4">
              <w:t xml:space="preserve">Students </w:t>
            </w:r>
            <w:r>
              <w:t>listen and understand a set of typical conversations at a café leading to the order.</w:t>
            </w:r>
            <w:r w:rsidRPr="00BC19E4">
              <w:t xml:space="preserve"> Students reflect on the differences</w:t>
            </w:r>
            <w:r>
              <w:t>/similarities</w:t>
            </w:r>
            <w:r w:rsidRPr="00BC19E4">
              <w:t xml:space="preserve"> between Australia and Japa</w:t>
            </w:r>
            <w:r>
              <w:t>n</w:t>
            </w:r>
            <w:r w:rsidRPr="00BC19E4">
              <w:t xml:space="preserve"> </w:t>
            </w:r>
            <w:r>
              <w:t xml:space="preserve">in relation to ordering food and the </w:t>
            </w:r>
            <w:r w:rsidRPr="00BC19E4">
              <w:t>correct etiquette.</w:t>
            </w:r>
          </w:p>
        </w:tc>
      </w:tr>
    </w:tbl>
    <w:p w14:paraId="288B57E5" w14:textId="77777777" w:rsidR="00244043" w:rsidRPr="001E7697" w:rsidRDefault="00244043" w:rsidP="00244043">
      <w:pPr>
        <w:pStyle w:val="Heading3"/>
        <w:rPr>
          <w:sz w:val="32"/>
          <w:szCs w:val="32"/>
        </w:rPr>
      </w:pPr>
      <w:r w:rsidRPr="001E7697">
        <w:rPr>
          <w:sz w:val="32"/>
          <w:szCs w:val="32"/>
        </w:rPr>
        <w:t>Language structures</w:t>
      </w:r>
    </w:p>
    <w:p w14:paraId="04B7BB52" w14:textId="77777777" w:rsidR="00244043" w:rsidRDefault="00244043" w:rsidP="00244043">
      <w:pPr>
        <w:pStyle w:val="ListBullet"/>
        <w:rPr>
          <w:lang w:eastAsia="ja-JP"/>
        </w:rPr>
      </w:pPr>
      <w:r>
        <w:rPr>
          <w:rFonts w:hint="eastAsia"/>
          <w:lang w:eastAsia="ja-JP"/>
        </w:rPr>
        <w:t>今から、たんけんカフェをはじめます。</w:t>
      </w:r>
    </w:p>
    <w:p w14:paraId="1799E513" w14:textId="77777777" w:rsidR="00244043" w:rsidRDefault="00244043" w:rsidP="00244043">
      <w:pPr>
        <w:pStyle w:val="ListBullet"/>
        <w:rPr>
          <w:lang w:eastAsia="ja-JP"/>
        </w:rPr>
      </w:pPr>
      <w:r>
        <w:rPr>
          <w:rFonts w:hint="eastAsia"/>
          <w:lang w:eastAsia="ja-JP"/>
        </w:rPr>
        <w:t>まず、シェフをきめます。</w:t>
      </w:r>
    </w:p>
    <w:p w14:paraId="05F5CACB" w14:textId="77777777" w:rsidR="00244043" w:rsidRDefault="00244043" w:rsidP="00244043">
      <w:pPr>
        <w:pStyle w:val="ListBullet"/>
        <w:rPr>
          <w:lang w:eastAsia="ja-JP"/>
        </w:rPr>
      </w:pPr>
      <w:r>
        <w:rPr>
          <w:rFonts w:hint="eastAsia"/>
          <w:lang w:eastAsia="ja-JP"/>
        </w:rPr>
        <w:t>シェフ、１，２，３，４，５、６です。</w:t>
      </w:r>
    </w:p>
    <w:p w14:paraId="41718CC3" w14:textId="77777777" w:rsidR="00244043" w:rsidRDefault="00244043" w:rsidP="00244043">
      <w:pPr>
        <w:pStyle w:val="ListBullet"/>
        <w:rPr>
          <w:lang w:eastAsia="ja-JP"/>
        </w:rPr>
      </w:pPr>
      <w:r>
        <w:rPr>
          <w:rFonts w:hint="eastAsia"/>
          <w:lang w:eastAsia="ja-JP"/>
        </w:rPr>
        <w:lastRenderedPageBreak/>
        <w:t>シェフは前にきてください。</w:t>
      </w:r>
    </w:p>
    <w:p w14:paraId="3C31E577" w14:textId="77777777" w:rsidR="00244043" w:rsidRDefault="00244043" w:rsidP="00244043">
      <w:pPr>
        <w:pStyle w:val="ListBullet"/>
        <w:rPr>
          <w:lang w:eastAsia="ja-JP"/>
        </w:rPr>
      </w:pPr>
      <w:r>
        <w:rPr>
          <w:rFonts w:hint="eastAsia"/>
          <w:lang w:eastAsia="ja-JP"/>
        </w:rPr>
        <w:t>わたしたちは、おきゃくさんです。</w:t>
      </w:r>
    </w:p>
    <w:p w14:paraId="613CCACA" w14:textId="77777777" w:rsidR="00244043" w:rsidRDefault="00244043" w:rsidP="00244043">
      <w:pPr>
        <w:pStyle w:val="ListBullet"/>
        <w:rPr>
          <w:lang w:eastAsia="ja-JP"/>
        </w:rPr>
      </w:pPr>
      <w:r>
        <w:rPr>
          <w:rFonts w:hint="eastAsia"/>
          <w:lang w:eastAsia="ja-JP"/>
        </w:rPr>
        <w:t>おきゃくさんのかいわをよくきいてください。</w:t>
      </w:r>
    </w:p>
    <w:p w14:paraId="743C88F0" w14:textId="77777777" w:rsidR="00244043" w:rsidRDefault="00244043" w:rsidP="00244043">
      <w:pPr>
        <w:pStyle w:val="ListBullet"/>
        <w:rPr>
          <w:lang w:eastAsia="ja-JP"/>
        </w:rPr>
      </w:pPr>
      <w:r>
        <w:rPr>
          <w:rFonts w:hint="eastAsia"/>
          <w:lang w:eastAsia="ja-JP"/>
        </w:rPr>
        <w:t>オーダーをカタカナで作って、写真といっしょにシェフにわたして下さい。</w:t>
      </w:r>
    </w:p>
    <w:p w14:paraId="515E4C0F" w14:textId="77777777" w:rsidR="00244043" w:rsidRDefault="00244043" w:rsidP="00244043">
      <w:pPr>
        <w:pStyle w:val="ListBullet"/>
        <w:rPr>
          <w:lang w:eastAsia="ja-JP"/>
        </w:rPr>
      </w:pPr>
      <w:r>
        <w:rPr>
          <w:rFonts w:hint="eastAsia"/>
          <w:lang w:eastAsia="ja-JP"/>
        </w:rPr>
        <w:t>ここはカフェですから、カードをなげないでください。</w:t>
      </w:r>
    </w:p>
    <w:p w14:paraId="2998B271" w14:textId="77777777" w:rsidR="00244043" w:rsidRDefault="00244043" w:rsidP="00244043">
      <w:pPr>
        <w:pStyle w:val="ListBullet"/>
        <w:rPr>
          <w:lang w:eastAsia="ja-JP"/>
        </w:rPr>
      </w:pPr>
      <w:r>
        <w:rPr>
          <w:rFonts w:hint="eastAsia"/>
          <w:lang w:eastAsia="ja-JP"/>
        </w:rPr>
        <w:t>では、はじめます。</w:t>
      </w:r>
    </w:p>
    <w:p w14:paraId="62026E78" w14:textId="77777777" w:rsidR="00244043" w:rsidRPr="00DB2D7C" w:rsidRDefault="00244043" w:rsidP="00244043">
      <w:pPr>
        <w:pStyle w:val="ListBullet"/>
        <w:rPr>
          <w:rFonts w:ascii="MS Mincho" w:hAnsi="MS Mincho"/>
          <w:lang w:eastAsia="ja-JP"/>
        </w:rPr>
      </w:pPr>
      <w:r>
        <w:rPr>
          <w:rFonts w:ascii="MS Mincho" w:hAnsi="MS Mincho" w:hint="eastAsia"/>
          <w:lang w:eastAsia="ja-JP"/>
        </w:rPr>
        <w:t>わたしはサラダにしようかな、XXさんはサラダ好きですか？</w:t>
      </w:r>
    </w:p>
    <w:p w14:paraId="1254CE22" w14:textId="77777777" w:rsidR="00244043" w:rsidRDefault="00244043" w:rsidP="00244043">
      <w:pPr>
        <w:pStyle w:val="ListBullet"/>
        <w:rPr>
          <w:lang w:eastAsia="ja-JP"/>
        </w:rPr>
      </w:pPr>
      <w:r>
        <w:rPr>
          <w:rFonts w:hint="eastAsia"/>
          <w:lang w:eastAsia="ja-JP"/>
        </w:rPr>
        <w:t>サラダはちょっと、もっとたくさん食べたいです。</w:t>
      </w:r>
    </w:p>
    <w:p w14:paraId="5A74AE57" w14:textId="77777777" w:rsidR="00244043" w:rsidRDefault="00244043" w:rsidP="00244043">
      <w:pPr>
        <w:pStyle w:val="ListBullet"/>
        <w:rPr>
          <w:lang w:eastAsia="ja-JP"/>
        </w:rPr>
      </w:pPr>
      <w:r>
        <w:rPr>
          <w:rFonts w:hint="eastAsia"/>
          <w:lang w:eastAsia="ja-JP"/>
        </w:rPr>
        <w:t>じゃあ、サンドイッチはどうですか？おいしそうですよ。</w:t>
      </w:r>
    </w:p>
    <w:p w14:paraId="49511E17" w14:textId="77777777" w:rsidR="00244043" w:rsidRDefault="00244043" w:rsidP="00244043">
      <w:pPr>
        <w:pStyle w:val="ListBullet"/>
        <w:rPr>
          <w:lang w:eastAsia="ja-JP"/>
        </w:rPr>
      </w:pPr>
      <w:r>
        <w:rPr>
          <w:rFonts w:hint="eastAsia"/>
          <w:lang w:eastAsia="ja-JP"/>
        </w:rPr>
        <w:t>そうですね。そうします。</w:t>
      </w:r>
    </w:p>
    <w:p w14:paraId="47FC3411" w14:textId="77777777" w:rsidR="00244043" w:rsidRDefault="00244043" w:rsidP="00244043">
      <w:pPr>
        <w:pStyle w:val="ListBullet"/>
        <w:rPr>
          <w:lang w:eastAsia="ja-JP"/>
        </w:rPr>
      </w:pPr>
      <w:r>
        <w:rPr>
          <w:rFonts w:hint="eastAsia"/>
          <w:lang w:eastAsia="ja-JP"/>
        </w:rPr>
        <w:t>すみません、サラダとサンドイッチをおねがいします。</w:t>
      </w:r>
    </w:p>
    <w:p w14:paraId="3166569B" w14:textId="77777777" w:rsidR="00244043" w:rsidRDefault="00244043" w:rsidP="00244043">
      <w:pPr>
        <w:pStyle w:val="ListBullet"/>
        <w:rPr>
          <w:lang w:eastAsia="ja-JP"/>
        </w:rPr>
      </w:pPr>
      <w:r>
        <w:rPr>
          <w:rFonts w:hint="eastAsia"/>
          <w:lang w:eastAsia="ja-JP"/>
        </w:rPr>
        <w:t>スタート！</w:t>
      </w:r>
    </w:p>
    <w:p w14:paraId="3AE4404F" w14:textId="68E0894A" w:rsidR="00727B25" w:rsidRPr="00727B25" w:rsidRDefault="00244043" w:rsidP="006C59AF">
      <w:pPr>
        <w:pStyle w:val="ListBullet"/>
        <w:rPr>
          <w:lang w:eastAsia="ja-JP"/>
        </w:rPr>
      </w:pPr>
      <w:r>
        <w:rPr>
          <w:rFonts w:hint="eastAsia"/>
          <w:lang w:eastAsia="ja-JP"/>
        </w:rPr>
        <w:t>では、シェフこうたいします。</w:t>
      </w:r>
      <w:bookmarkStart w:id="63" w:name="_Hlk56001038"/>
    </w:p>
    <w:p w14:paraId="4EFB1BA5" w14:textId="722CBA99" w:rsidR="00244043" w:rsidRPr="002834DC" w:rsidRDefault="00244043" w:rsidP="00727B25">
      <w:pPr>
        <w:pStyle w:val="Heading2"/>
        <w:numPr>
          <w:ilvl w:val="0"/>
          <w:numId w:val="0"/>
        </w:numPr>
        <w:ind w:left="284"/>
        <w:rPr>
          <w:b w:val="0"/>
        </w:rPr>
      </w:pPr>
      <w:bookmarkStart w:id="64" w:name="_Toc84337375"/>
      <w:bookmarkStart w:id="65" w:name="_Toc84337688"/>
      <w:r>
        <w:rPr>
          <w:b w:val="0"/>
        </w:rPr>
        <w:t xml:space="preserve">Tanken </w:t>
      </w:r>
      <w:r w:rsidR="00BA3139">
        <w:rPr>
          <w:b w:val="0"/>
        </w:rPr>
        <w:t>c</w:t>
      </w:r>
      <w:r>
        <w:rPr>
          <w:b w:val="0"/>
        </w:rPr>
        <w:t>afe 2</w:t>
      </w:r>
      <w:r>
        <w:rPr>
          <w:b w:val="0"/>
        </w:rPr>
        <w:br/>
      </w:r>
      <w:r w:rsidRPr="002763AF">
        <w:rPr>
          <w:rFonts w:ascii="MS Mincho" w:eastAsia="MS Mincho" w:hAnsi="MS Mincho"/>
          <w:b w:val="0"/>
        </w:rPr>
        <w:t>(</w:t>
      </w:r>
      <w:r w:rsidRPr="002763AF">
        <w:rPr>
          <w:rFonts w:ascii="MS Mincho" w:eastAsia="MS Mincho" w:hAnsi="MS Mincho" w:hint="eastAsia"/>
          <w:b w:val="0"/>
        </w:rPr>
        <w:t>たんけん</w:t>
      </w:r>
      <w:r>
        <w:rPr>
          <w:rFonts w:ascii="MS Mincho" w:eastAsia="MS Mincho" w:hAnsi="MS Mincho" w:hint="eastAsia"/>
          <w:b w:val="0"/>
          <w:lang w:eastAsia="ja-JP"/>
        </w:rPr>
        <w:t>カフェ</w:t>
      </w:r>
      <w:r w:rsidRPr="002763AF">
        <w:rPr>
          <w:rFonts w:ascii="MS Mincho" w:eastAsia="MS Mincho" w:hAnsi="MS Mincho" w:hint="eastAsia"/>
          <w:b w:val="0"/>
        </w:rPr>
        <w:t>2)</w:t>
      </w:r>
      <w:bookmarkEnd w:id="64"/>
      <w:bookmarkEnd w:id="65"/>
    </w:p>
    <w:p w14:paraId="1AA65C32" w14:textId="77777777" w:rsidR="00AB17F4" w:rsidRDefault="00244043" w:rsidP="00244043">
      <w:pPr>
        <w:rPr>
          <w:lang w:eastAsia="zh-CN"/>
        </w:rPr>
      </w:pPr>
      <w:r>
        <w:rPr>
          <w:lang w:eastAsia="zh-CN"/>
        </w:rPr>
        <w:t>S</w:t>
      </w:r>
      <w:r w:rsidRPr="007152E7">
        <w:rPr>
          <w:lang w:eastAsia="zh-CN"/>
        </w:rPr>
        <w:t>tudents learn how to</w:t>
      </w:r>
      <w:r>
        <w:rPr>
          <w:lang w:eastAsia="zh-CN"/>
        </w:rPr>
        <w:t xml:space="preserve"> </w:t>
      </w:r>
      <w:r w:rsidRPr="007152E7">
        <w:rPr>
          <w:lang w:eastAsia="zh-CN"/>
        </w:rPr>
        <w:t xml:space="preserve">communicate with the waiter and have </w:t>
      </w:r>
      <w:r w:rsidRPr="007152E7">
        <w:rPr>
          <w:rFonts w:eastAsiaTheme="minorEastAsia" w:hint="eastAsia"/>
          <w:lang w:eastAsia="zh-CN"/>
        </w:rPr>
        <w:t>a</w:t>
      </w:r>
      <w:r w:rsidRPr="007152E7">
        <w:rPr>
          <w:rFonts w:eastAsiaTheme="minorEastAsia"/>
          <w:lang w:eastAsia="zh-CN"/>
        </w:rPr>
        <w:t xml:space="preserve"> </w:t>
      </w:r>
      <w:r w:rsidRPr="007152E7">
        <w:rPr>
          <w:lang w:eastAsia="zh-CN"/>
        </w:rPr>
        <w:t xml:space="preserve">conversation with their friend at the restaurant. </w:t>
      </w:r>
    </w:p>
    <w:p w14:paraId="12606FBF" w14:textId="08FFC802" w:rsidR="00244043" w:rsidRDefault="00244043" w:rsidP="00244043">
      <w:r w:rsidRPr="007152E7">
        <w:rPr>
          <w:lang w:eastAsia="zh-CN"/>
        </w:rPr>
        <w:t xml:space="preserve">Firstly, </w:t>
      </w:r>
      <w:r w:rsidRPr="007152E7">
        <w:t xml:space="preserve">students watch the restaurant skit by the Tanken Centre </w:t>
      </w:r>
      <w:r>
        <w:t>officers</w:t>
      </w:r>
      <w:r w:rsidRPr="007152E7">
        <w:t xml:space="preserve"> and the teacher</w:t>
      </w:r>
      <w:r>
        <w:t>. Then t</w:t>
      </w:r>
      <w:r w:rsidRPr="007152E7">
        <w:t xml:space="preserve">hey take the </w:t>
      </w:r>
      <w:r>
        <w:t>roles</w:t>
      </w:r>
      <w:r w:rsidRPr="007152E7">
        <w:t xml:space="preserve"> of customer at the restaurant. Secondly, they practise </w:t>
      </w:r>
      <w:r>
        <w:t xml:space="preserve">the </w:t>
      </w:r>
      <w:r w:rsidRPr="007152E7">
        <w:t xml:space="preserve">conversation by reading the sample script. After that, students need to create their own free conversation and practise </w:t>
      </w:r>
      <w:r>
        <w:t>in</w:t>
      </w:r>
      <w:r w:rsidRPr="007152E7">
        <w:t xml:space="preserve"> </w:t>
      </w:r>
      <w:r>
        <w:t>groups of 2.</w:t>
      </w:r>
      <w:r w:rsidRPr="007152E7">
        <w:t xml:space="preserve"> </w:t>
      </w:r>
      <w:r>
        <w:t>(</w:t>
      </w:r>
      <w:r w:rsidRPr="007152E7">
        <w:t xml:space="preserve">If </w:t>
      </w:r>
      <w:r>
        <w:t>one</w:t>
      </w:r>
      <w:r w:rsidRPr="007152E7">
        <w:t xml:space="preserve"> student </w:t>
      </w:r>
      <w:r>
        <w:t xml:space="preserve">does not have a partner, a teacher </w:t>
      </w:r>
      <w:r>
        <w:rPr>
          <w:rFonts w:hint="eastAsia"/>
        </w:rPr>
        <w:t>t</w:t>
      </w:r>
      <w:r>
        <w:t>akes a part</w:t>
      </w:r>
      <w:r w:rsidRPr="007152E7">
        <w:t>.) After they practise</w:t>
      </w:r>
      <w:r>
        <w:t xml:space="preserve">, they perform their skit for the Tanken Centre officers. </w:t>
      </w:r>
      <w:r w:rsidRPr="007152E7">
        <w:t xml:space="preserve">Lastly, </w:t>
      </w:r>
      <w:r>
        <w:t>3</w:t>
      </w:r>
      <w:r w:rsidRPr="007152E7">
        <w:t xml:space="preserve"> pairs or groups </w:t>
      </w:r>
      <w:r>
        <w:t>perform</w:t>
      </w:r>
      <w:r w:rsidRPr="007152E7">
        <w:t xml:space="preserve"> in front of </w:t>
      </w:r>
      <w:r>
        <w:t>the</w:t>
      </w:r>
      <w:r w:rsidRPr="007152E7">
        <w:t xml:space="preserve"> whole class. </w:t>
      </w:r>
    </w:p>
    <w:p w14:paraId="18ABADF5" w14:textId="77777777" w:rsidR="00244043" w:rsidRPr="00B21EF2" w:rsidRDefault="00244043" w:rsidP="00244043">
      <w:pPr>
        <w:rPr>
          <w:lang w:eastAsia="zh-CN"/>
        </w:rPr>
      </w:pPr>
      <w:r>
        <w:rPr>
          <w:lang w:eastAsia="zh-CN"/>
        </w:rPr>
        <w:t xml:space="preserve">Time allocation: </w:t>
      </w:r>
      <w:r>
        <w:rPr>
          <w:lang w:eastAsia="ja-JP"/>
        </w:rPr>
        <w:t>35</w:t>
      </w:r>
      <w:r>
        <w:rPr>
          <w:lang w:eastAsia="zh-CN"/>
        </w:rPr>
        <w:t xml:space="preserve"> minutes</w:t>
      </w:r>
    </w:p>
    <w:p w14:paraId="0D3D52FE" w14:textId="77777777" w:rsidR="00244043" w:rsidRPr="00496827" w:rsidRDefault="00244043" w:rsidP="00244043">
      <w:pPr>
        <w:pStyle w:val="ListParagraph"/>
        <w:numPr>
          <w:ilvl w:val="0"/>
          <w:numId w:val="8"/>
        </w:numPr>
        <w:rPr>
          <w:sz w:val="4"/>
          <w:szCs w:val="4"/>
        </w:rPr>
      </w:pPr>
    </w:p>
    <w:tbl>
      <w:tblPr>
        <w:tblStyle w:val="Tableheader"/>
        <w:tblW w:w="9638" w:type="dxa"/>
        <w:tblLook w:val="04A0" w:firstRow="1" w:lastRow="0" w:firstColumn="1" w:lastColumn="0" w:noHBand="0" w:noVBand="1"/>
        <w:tblCaption w:val="Syllabus outcomes and language structures"/>
      </w:tblPr>
      <w:tblGrid>
        <w:gridCol w:w="4819"/>
        <w:gridCol w:w="4819"/>
      </w:tblGrid>
      <w:tr w:rsidR="00244043" w14:paraId="022D7EFB" w14:textId="77777777" w:rsidTr="004F0B3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19" w:type="dxa"/>
          </w:tcPr>
          <w:p w14:paraId="04A59C97" w14:textId="77777777" w:rsidR="00244043" w:rsidRDefault="00244043" w:rsidP="004F0B34">
            <w:pPr>
              <w:pStyle w:val="TableofFigures"/>
              <w:spacing w:before="192" w:after="192"/>
              <w:rPr>
                <w:lang w:eastAsia="zh-CN"/>
              </w:rPr>
            </w:pPr>
            <w:r>
              <w:rPr>
                <w:lang w:eastAsia="zh-CN"/>
              </w:rPr>
              <w:t>Syllabus outcomes</w:t>
            </w:r>
          </w:p>
        </w:tc>
        <w:tc>
          <w:tcPr>
            <w:tcW w:w="4819" w:type="dxa"/>
          </w:tcPr>
          <w:p w14:paraId="6074F6D0" w14:textId="77777777" w:rsidR="00244043" w:rsidRDefault="00244043" w:rsidP="004F0B34">
            <w:pPr>
              <w:pStyle w:val="TableofFigures"/>
              <w:cnfStyle w:val="100000000000" w:firstRow="1" w:lastRow="0" w:firstColumn="0" w:lastColumn="0" w:oddVBand="0" w:evenVBand="0" w:oddHBand="0" w:evenHBand="0" w:firstRowFirstColumn="0" w:firstRowLastColumn="0" w:lastRowFirstColumn="0" w:lastRowLastColumn="0"/>
              <w:rPr>
                <w:lang w:eastAsia="zh-CN"/>
              </w:rPr>
            </w:pPr>
            <w:r>
              <w:rPr>
                <w:lang w:eastAsia="zh-CN"/>
              </w:rPr>
              <w:t>Outcomes in action</w:t>
            </w:r>
          </w:p>
        </w:tc>
      </w:tr>
      <w:tr w:rsidR="00244043" w14:paraId="7D68F6DF" w14:textId="77777777" w:rsidTr="004F0B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vAlign w:val="top"/>
          </w:tcPr>
          <w:p w14:paraId="266D0880" w14:textId="77777777" w:rsidR="00244043" w:rsidRPr="00BA3139" w:rsidRDefault="00244043" w:rsidP="004F0B34">
            <w:pPr>
              <w:rPr>
                <w:b w:val="0"/>
              </w:rPr>
            </w:pPr>
            <w:r w:rsidRPr="00BA3139">
              <w:rPr>
                <w:b w:val="0"/>
              </w:rPr>
              <w:t>LJA5-1C</w:t>
            </w:r>
          </w:p>
          <w:p w14:paraId="3FEBDB83" w14:textId="77777777" w:rsidR="00244043" w:rsidRPr="00BA3139" w:rsidRDefault="00244043" w:rsidP="004F0B34">
            <w:pPr>
              <w:rPr>
                <w:b w:val="0"/>
              </w:rPr>
            </w:pPr>
            <w:r w:rsidRPr="00BA3139">
              <w:rPr>
                <w:b w:val="0"/>
              </w:rPr>
              <w:t>manipulates Japanese in sustained interactions to exchange information, ideas and opinions, and make plans and negotiate</w:t>
            </w:r>
          </w:p>
        </w:tc>
        <w:tc>
          <w:tcPr>
            <w:tcW w:w="4819" w:type="dxa"/>
            <w:vAlign w:val="top"/>
          </w:tcPr>
          <w:p w14:paraId="5651063B" w14:textId="77777777" w:rsidR="00244043" w:rsidRPr="003E6392" w:rsidRDefault="00244043" w:rsidP="004F0B34">
            <w:pPr>
              <w:cnfStyle w:val="000000100000" w:firstRow="0" w:lastRow="0" w:firstColumn="0" w:lastColumn="0" w:oddVBand="0" w:evenVBand="0" w:oddHBand="1" w:evenHBand="0" w:firstRowFirstColumn="0" w:firstRowLastColumn="0" w:lastRowFirstColumn="0" w:lastRowLastColumn="0"/>
              <w:rPr>
                <w:lang w:eastAsia="ja-JP"/>
              </w:rPr>
            </w:pPr>
            <w:r w:rsidRPr="00975E18">
              <w:rPr>
                <w:rFonts w:hint="eastAsia"/>
                <w:lang w:eastAsia="ja-JP"/>
              </w:rPr>
              <w:t>Students</w:t>
            </w:r>
            <w:r w:rsidRPr="00975E18">
              <w:rPr>
                <w:lang w:eastAsia="ja-JP"/>
              </w:rPr>
              <w:t xml:space="preserve"> interact in spoken Japanese to</w:t>
            </w:r>
            <w:r w:rsidRPr="00975E18">
              <w:rPr>
                <w:rFonts w:hint="eastAsia"/>
                <w:lang w:eastAsia="ja-JP"/>
              </w:rPr>
              <w:t xml:space="preserve"> </w:t>
            </w:r>
            <w:r>
              <w:rPr>
                <w:lang w:eastAsia="ja-JP"/>
              </w:rPr>
              <w:t>order food and have a conversation with a partner in a café situation.</w:t>
            </w:r>
          </w:p>
        </w:tc>
      </w:tr>
      <w:tr w:rsidR="00244043" w14:paraId="1C1EB48B" w14:textId="77777777" w:rsidTr="004F0B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vAlign w:val="top"/>
          </w:tcPr>
          <w:p w14:paraId="3ED3C95D" w14:textId="77777777" w:rsidR="00244043" w:rsidRPr="00BA3139" w:rsidRDefault="00244043" w:rsidP="004F0B34">
            <w:pPr>
              <w:rPr>
                <w:b w:val="0"/>
              </w:rPr>
            </w:pPr>
            <w:r w:rsidRPr="00BA3139">
              <w:rPr>
                <w:b w:val="0"/>
              </w:rPr>
              <w:t>LJA5-2C</w:t>
            </w:r>
          </w:p>
          <w:p w14:paraId="5DE0D478" w14:textId="77777777" w:rsidR="00244043" w:rsidRPr="00BA3139" w:rsidRDefault="00244043" w:rsidP="004F0B34">
            <w:pPr>
              <w:rPr>
                <w:b w:val="0"/>
              </w:rPr>
            </w:pPr>
            <w:r w:rsidRPr="00BA3139">
              <w:rPr>
                <w:b w:val="0"/>
              </w:rPr>
              <w:t xml:space="preserve">identifies and interprets information in a </w:t>
            </w:r>
            <w:r w:rsidRPr="00BA3139">
              <w:rPr>
                <w:b w:val="0"/>
              </w:rPr>
              <w:lastRenderedPageBreak/>
              <w:t>range of texts</w:t>
            </w:r>
          </w:p>
        </w:tc>
        <w:tc>
          <w:tcPr>
            <w:tcW w:w="4819" w:type="dxa"/>
            <w:vAlign w:val="top"/>
          </w:tcPr>
          <w:p w14:paraId="1543D7B6" w14:textId="77777777" w:rsidR="00244043" w:rsidRPr="003E6392" w:rsidRDefault="00244043" w:rsidP="004F0B34">
            <w:pPr>
              <w:cnfStyle w:val="000000010000" w:firstRow="0" w:lastRow="0" w:firstColumn="0" w:lastColumn="0" w:oddVBand="0" w:evenVBand="0" w:oddHBand="0" w:evenHBand="1" w:firstRowFirstColumn="0" w:firstRowLastColumn="0" w:lastRowFirstColumn="0" w:lastRowLastColumn="0"/>
              <w:rPr>
                <w:lang w:eastAsia="ja-JP"/>
              </w:rPr>
            </w:pPr>
            <w:r w:rsidRPr="003E6392">
              <w:rPr>
                <w:lang w:eastAsia="ja-JP"/>
              </w:rPr>
              <w:lastRenderedPageBreak/>
              <w:t xml:space="preserve">Students listen to and follow instructions given in Japanese on how to prepare themselves for </w:t>
            </w:r>
            <w:r w:rsidRPr="003E6392">
              <w:rPr>
                <w:lang w:eastAsia="ja-JP"/>
              </w:rPr>
              <w:lastRenderedPageBreak/>
              <w:t>acting.</w:t>
            </w:r>
          </w:p>
          <w:p w14:paraId="66B72BF8" w14:textId="77777777" w:rsidR="00244043" w:rsidRPr="007152E7" w:rsidRDefault="00244043" w:rsidP="004F0B34">
            <w:pPr>
              <w:cnfStyle w:val="000000010000" w:firstRow="0" w:lastRow="0" w:firstColumn="0" w:lastColumn="0" w:oddVBand="0" w:evenVBand="0" w:oddHBand="0" w:evenHBand="1" w:firstRowFirstColumn="0" w:firstRowLastColumn="0" w:lastRowFirstColumn="0" w:lastRowLastColumn="0"/>
            </w:pPr>
            <w:r w:rsidRPr="003E6392">
              <w:t>Students listen to their partner and give appropriate responses.</w:t>
            </w:r>
          </w:p>
        </w:tc>
      </w:tr>
      <w:tr w:rsidR="00244043" w14:paraId="3BEB309C" w14:textId="77777777" w:rsidTr="004F0B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vAlign w:val="top"/>
          </w:tcPr>
          <w:p w14:paraId="6100FE1A" w14:textId="580B0D68" w:rsidR="00244043" w:rsidRPr="00BA3139" w:rsidRDefault="00244043" w:rsidP="004F0B34">
            <w:pPr>
              <w:rPr>
                <w:b w:val="0"/>
              </w:rPr>
            </w:pPr>
            <w:r w:rsidRPr="00BA3139">
              <w:rPr>
                <w:b w:val="0"/>
              </w:rPr>
              <w:lastRenderedPageBreak/>
              <w:t>LJA5-5U</w:t>
            </w:r>
          </w:p>
          <w:p w14:paraId="7E2121D4" w14:textId="77777777" w:rsidR="00244043" w:rsidRPr="00BA3139" w:rsidRDefault="00244043" w:rsidP="004F0B34">
            <w:pPr>
              <w:rPr>
                <w:b w:val="0"/>
              </w:rPr>
            </w:pPr>
            <w:r w:rsidRPr="00BA3139">
              <w:rPr>
                <w:b w:val="0"/>
              </w:rPr>
              <w:t>demonstrates how Japanese pronunciation and intonation are used to convey meaning</w:t>
            </w:r>
          </w:p>
        </w:tc>
        <w:tc>
          <w:tcPr>
            <w:tcW w:w="4819" w:type="dxa"/>
            <w:vAlign w:val="top"/>
          </w:tcPr>
          <w:p w14:paraId="581BC1EB" w14:textId="77777777" w:rsidR="00244043" w:rsidRPr="007152E7" w:rsidRDefault="00244043" w:rsidP="004F0B34">
            <w:pPr>
              <w:cnfStyle w:val="000000100000" w:firstRow="0" w:lastRow="0" w:firstColumn="0" w:lastColumn="0" w:oddVBand="0" w:evenVBand="0" w:oddHBand="1" w:evenHBand="0" w:firstRowFirstColumn="0" w:firstRowLastColumn="0" w:lastRowFirstColumn="0" w:lastRowLastColumn="0"/>
            </w:pPr>
            <w:r w:rsidRPr="007152E7">
              <w:t>Students practise conversation with the correct pronunciation and intonation.</w:t>
            </w:r>
          </w:p>
        </w:tc>
      </w:tr>
    </w:tbl>
    <w:bookmarkEnd w:id="63"/>
    <w:p w14:paraId="48B49B27" w14:textId="77777777" w:rsidR="00244043" w:rsidRPr="001E7697" w:rsidRDefault="00244043" w:rsidP="00244043">
      <w:pPr>
        <w:pStyle w:val="Heading3"/>
        <w:rPr>
          <w:sz w:val="32"/>
          <w:szCs w:val="32"/>
        </w:rPr>
      </w:pPr>
      <w:r w:rsidRPr="001E7697">
        <w:rPr>
          <w:sz w:val="32"/>
          <w:szCs w:val="32"/>
        </w:rPr>
        <w:t>Language structures</w:t>
      </w:r>
    </w:p>
    <w:p w14:paraId="53B0EFC6" w14:textId="77777777" w:rsidR="00244043" w:rsidRDefault="00244043" w:rsidP="00244043">
      <w:pPr>
        <w:pStyle w:val="ListBullet"/>
        <w:rPr>
          <w:lang w:eastAsia="ja-JP"/>
        </w:rPr>
      </w:pPr>
      <w:r>
        <w:rPr>
          <w:rFonts w:hint="eastAsia"/>
          <w:lang w:eastAsia="ja-JP"/>
        </w:rPr>
        <w:t>今から、たんけんカフェ、パート２です。</w:t>
      </w:r>
    </w:p>
    <w:p w14:paraId="45EB5925" w14:textId="77777777" w:rsidR="00244043" w:rsidRDefault="00244043" w:rsidP="00244043">
      <w:pPr>
        <w:pStyle w:val="ListBullet"/>
        <w:rPr>
          <w:lang w:eastAsia="ja-JP"/>
        </w:rPr>
      </w:pPr>
      <w:r>
        <w:rPr>
          <w:rFonts w:hint="eastAsia"/>
          <w:lang w:eastAsia="ja-JP"/>
        </w:rPr>
        <w:t>ここはたんけんカフェです。</w:t>
      </w:r>
    </w:p>
    <w:p w14:paraId="70C7AE97" w14:textId="77777777" w:rsidR="00244043" w:rsidRDefault="00244043" w:rsidP="00244043">
      <w:pPr>
        <w:pStyle w:val="ListBullet"/>
        <w:rPr>
          <w:lang w:eastAsia="ja-JP"/>
        </w:rPr>
      </w:pPr>
      <w:r>
        <w:rPr>
          <w:rFonts w:hint="eastAsia"/>
          <w:lang w:eastAsia="ja-JP"/>
        </w:rPr>
        <w:t>みなさんに、ここでアクティングをしてもらいます。</w:t>
      </w:r>
    </w:p>
    <w:p w14:paraId="3781C201" w14:textId="77777777" w:rsidR="00244043" w:rsidRDefault="00244043" w:rsidP="00244043">
      <w:pPr>
        <w:pStyle w:val="ListBullet"/>
        <w:rPr>
          <w:lang w:eastAsia="ja-JP"/>
        </w:rPr>
      </w:pPr>
      <w:r>
        <w:rPr>
          <w:rFonts w:hint="eastAsia"/>
          <w:lang w:eastAsia="ja-JP"/>
        </w:rPr>
        <w:t>いまから、先生とデモンストレーションをします。</w:t>
      </w:r>
    </w:p>
    <w:p w14:paraId="07FC709D" w14:textId="77777777" w:rsidR="00244043" w:rsidRDefault="00244043" w:rsidP="00244043">
      <w:pPr>
        <w:pStyle w:val="ListBullet"/>
        <w:rPr>
          <w:lang w:eastAsia="ja-JP"/>
        </w:rPr>
      </w:pPr>
      <w:r>
        <w:rPr>
          <w:rFonts w:hint="eastAsia"/>
          <w:lang w:eastAsia="ja-JP"/>
        </w:rPr>
        <w:t>見てください。</w:t>
      </w:r>
    </w:p>
    <w:p w14:paraId="7A78FF1D" w14:textId="77777777" w:rsidR="00244043" w:rsidRDefault="00244043" w:rsidP="00244043">
      <w:pPr>
        <w:pStyle w:val="ListBullet"/>
        <w:rPr>
          <w:lang w:eastAsia="ja-JP"/>
        </w:rPr>
      </w:pPr>
      <w:r>
        <w:rPr>
          <w:rFonts w:hint="eastAsia"/>
          <w:lang w:eastAsia="ja-JP"/>
        </w:rPr>
        <w:t>３，２，１．</w:t>
      </w:r>
    </w:p>
    <w:p w14:paraId="0EDFF1B3" w14:textId="77777777" w:rsidR="00244043" w:rsidRDefault="00244043" w:rsidP="00244043">
      <w:pPr>
        <w:pStyle w:val="ListBullet"/>
        <w:rPr>
          <w:lang w:eastAsia="ja-JP"/>
        </w:rPr>
      </w:pPr>
      <w:r>
        <w:rPr>
          <w:rFonts w:hint="eastAsia"/>
          <w:lang w:eastAsia="ja-JP"/>
        </w:rPr>
        <w:t>いらっしゃいませ、こちらへどうぞ。</w:t>
      </w:r>
    </w:p>
    <w:p w14:paraId="404824BD" w14:textId="77777777" w:rsidR="00244043" w:rsidRDefault="00244043" w:rsidP="00244043">
      <w:pPr>
        <w:pStyle w:val="ListBullet"/>
        <w:rPr>
          <w:lang w:eastAsia="ja-JP"/>
        </w:rPr>
      </w:pPr>
      <w:r>
        <w:rPr>
          <w:rFonts w:hint="eastAsia"/>
          <w:lang w:eastAsia="ja-JP"/>
        </w:rPr>
        <w:t>わたしは、サンドイッチにします。先生は？</w:t>
      </w:r>
    </w:p>
    <w:p w14:paraId="2AB62FCB" w14:textId="77777777" w:rsidR="00244043" w:rsidRDefault="00244043" w:rsidP="00244043">
      <w:pPr>
        <w:pStyle w:val="ListBullet"/>
        <w:rPr>
          <w:lang w:eastAsia="ja-JP"/>
        </w:rPr>
      </w:pPr>
      <w:r>
        <w:rPr>
          <w:rFonts w:hint="eastAsia"/>
          <w:lang w:eastAsia="ja-JP"/>
        </w:rPr>
        <w:t>サンドイッチは、ちょっと。わたしはスパゲティーにします。</w:t>
      </w:r>
    </w:p>
    <w:p w14:paraId="2A543D03" w14:textId="77777777" w:rsidR="00244043" w:rsidRDefault="00244043" w:rsidP="00244043">
      <w:pPr>
        <w:pStyle w:val="ListBullet"/>
        <w:rPr>
          <w:lang w:eastAsia="ja-JP"/>
        </w:rPr>
      </w:pPr>
      <w:r>
        <w:rPr>
          <w:rFonts w:hint="eastAsia"/>
          <w:lang w:eastAsia="ja-JP"/>
        </w:rPr>
        <w:t>すみません。</w:t>
      </w:r>
    </w:p>
    <w:p w14:paraId="7CB573C1" w14:textId="77777777" w:rsidR="00244043" w:rsidRDefault="00244043" w:rsidP="00244043">
      <w:pPr>
        <w:pStyle w:val="ListBullet"/>
        <w:rPr>
          <w:lang w:eastAsia="ja-JP"/>
        </w:rPr>
      </w:pPr>
      <w:r>
        <w:rPr>
          <w:rFonts w:hint="eastAsia"/>
          <w:lang w:eastAsia="ja-JP"/>
        </w:rPr>
        <w:t>はい、ごちゅうもんは？</w:t>
      </w:r>
    </w:p>
    <w:p w14:paraId="5826A0E2" w14:textId="77777777" w:rsidR="00244043" w:rsidRDefault="00244043" w:rsidP="00244043">
      <w:pPr>
        <w:pStyle w:val="ListBullet"/>
        <w:rPr>
          <w:lang w:eastAsia="ja-JP"/>
        </w:rPr>
      </w:pPr>
      <w:r>
        <w:rPr>
          <w:rFonts w:hint="eastAsia"/>
          <w:lang w:eastAsia="ja-JP"/>
        </w:rPr>
        <w:t>サイドイッチをおねがいします。</w:t>
      </w:r>
    </w:p>
    <w:p w14:paraId="5CF6DBFC" w14:textId="77777777" w:rsidR="00244043" w:rsidRDefault="00244043" w:rsidP="00244043">
      <w:pPr>
        <w:pStyle w:val="ListBullet"/>
        <w:rPr>
          <w:lang w:eastAsia="ja-JP"/>
        </w:rPr>
      </w:pPr>
      <w:r>
        <w:rPr>
          <w:rFonts w:hint="eastAsia"/>
          <w:lang w:eastAsia="ja-JP"/>
        </w:rPr>
        <w:t>スパゲティーをおねがいします。</w:t>
      </w:r>
    </w:p>
    <w:p w14:paraId="0562433E" w14:textId="77777777" w:rsidR="00244043" w:rsidRDefault="00244043" w:rsidP="00244043">
      <w:pPr>
        <w:pStyle w:val="ListBullet"/>
        <w:rPr>
          <w:lang w:eastAsia="ja-JP"/>
        </w:rPr>
      </w:pPr>
      <w:r>
        <w:rPr>
          <w:rFonts w:hint="eastAsia"/>
          <w:lang w:eastAsia="ja-JP"/>
        </w:rPr>
        <w:t>はい、かしこまりました。</w:t>
      </w:r>
    </w:p>
    <w:p w14:paraId="25BA5C32" w14:textId="77777777" w:rsidR="00244043" w:rsidRDefault="00244043" w:rsidP="00244043">
      <w:pPr>
        <w:pStyle w:val="ListBullet"/>
        <w:rPr>
          <w:lang w:eastAsia="ja-JP"/>
        </w:rPr>
      </w:pPr>
      <w:r>
        <w:rPr>
          <w:rFonts w:hint="eastAsia"/>
          <w:lang w:eastAsia="ja-JP"/>
        </w:rPr>
        <w:t>サイドイッチとスパゲティーですね。</w:t>
      </w:r>
    </w:p>
    <w:p w14:paraId="796FA641" w14:textId="77777777" w:rsidR="00244043" w:rsidRDefault="00244043" w:rsidP="00244043">
      <w:pPr>
        <w:pStyle w:val="ListBullet"/>
        <w:rPr>
          <w:lang w:eastAsia="ja-JP"/>
        </w:rPr>
      </w:pPr>
      <w:r>
        <w:rPr>
          <w:rFonts w:hint="eastAsia"/>
          <w:lang w:eastAsia="ja-JP"/>
        </w:rPr>
        <w:t>先生、今日は朝ごはんに何をたべましたか。</w:t>
      </w:r>
    </w:p>
    <w:p w14:paraId="4B49FF61" w14:textId="77777777" w:rsidR="00244043" w:rsidRDefault="00244043" w:rsidP="00244043">
      <w:pPr>
        <w:pStyle w:val="ListBullet"/>
        <w:rPr>
          <w:lang w:eastAsia="ja-JP"/>
        </w:rPr>
      </w:pPr>
      <w:r>
        <w:rPr>
          <w:rFonts w:hint="eastAsia"/>
          <w:lang w:eastAsia="ja-JP"/>
        </w:rPr>
        <w:t>トーストとヨーグルトを食べました。</w:t>
      </w:r>
    </w:p>
    <w:p w14:paraId="70D6F823" w14:textId="77777777" w:rsidR="00244043" w:rsidRDefault="00244043" w:rsidP="00244043">
      <w:pPr>
        <w:pStyle w:val="ListBullet"/>
        <w:rPr>
          <w:lang w:eastAsia="ja-JP"/>
        </w:rPr>
      </w:pPr>
      <w:r>
        <w:rPr>
          <w:rFonts w:hint="eastAsia"/>
          <w:lang w:eastAsia="ja-JP"/>
        </w:rPr>
        <w:t>そして、コーヒーを飲みました。</w:t>
      </w:r>
    </w:p>
    <w:p w14:paraId="01FA56FF" w14:textId="77777777" w:rsidR="00244043" w:rsidRDefault="00244043" w:rsidP="00244043">
      <w:pPr>
        <w:pStyle w:val="ListBullet"/>
        <w:rPr>
          <w:lang w:eastAsia="ja-JP"/>
        </w:rPr>
      </w:pPr>
      <w:r>
        <w:rPr>
          <w:rFonts w:hint="eastAsia"/>
          <w:lang w:eastAsia="ja-JP"/>
        </w:rPr>
        <w:t>しゅうまつに何をしますか。</w:t>
      </w:r>
    </w:p>
    <w:p w14:paraId="7BE826E9" w14:textId="77777777" w:rsidR="00244043" w:rsidRDefault="00244043" w:rsidP="00244043">
      <w:pPr>
        <w:pStyle w:val="ListBullet"/>
        <w:rPr>
          <w:lang w:eastAsia="ja-JP"/>
        </w:rPr>
      </w:pPr>
      <w:r>
        <w:rPr>
          <w:rFonts w:hint="eastAsia"/>
          <w:lang w:eastAsia="ja-JP"/>
        </w:rPr>
        <w:t>サーフィンをします。そして、ネットフリックスをみます。</w:t>
      </w:r>
    </w:p>
    <w:p w14:paraId="1429B448" w14:textId="77777777" w:rsidR="00244043" w:rsidRDefault="00244043" w:rsidP="00244043">
      <w:pPr>
        <w:pStyle w:val="ListBullet"/>
        <w:rPr>
          <w:lang w:eastAsia="ja-JP"/>
        </w:rPr>
      </w:pPr>
      <w:r>
        <w:rPr>
          <w:rFonts w:hint="eastAsia"/>
          <w:lang w:eastAsia="ja-JP"/>
        </w:rPr>
        <w:t>一番好きな映画はなんですか。</w:t>
      </w:r>
    </w:p>
    <w:p w14:paraId="1EF5ED79" w14:textId="77777777" w:rsidR="00244043" w:rsidRDefault="00244043" w:rsidP="00244043">
      <w:pPr>
        <w:pStyle w:val="ListBullet"/>
        <w:rPr>
          <w:lang w:eastAsia="ja-JP"/>
        </w:rPr>
      </w:pPr>
      <w:r>
        <w:rPr>
          <w:rFonts w:hint="eastAsia"/>
          <w:lang w:eastAsia="ja-JP"/>
        </w:rPr>
        <w:t>そうですね、‘君の名は’が大好きです。</w:t>
      </w:r>
    </w:p>
    <w:p w14:paraId="5BA40117" w14:textId="77777777" w:rsidR="00244043" w:rsidRDefault="00244043" w:rsidP="00244043">
      <w:pPr>
        <w:pStyle w:val="ListBullet"/>
        <w:rPr>
          <w:lang w:eastAsia="ja-JP"/>
        </w:rPr>
      </w:pPr>
      <w:r>
        <w:rPr>
          <w:rFonts w:hint="eastAsia"/>
          <w:lang w:eastAsia="ja-JP"/>
        </w:rPr>
        <w:t>おまたせしました。</w:t>
      </w:r>
    </w:p>
    <w:p w14:paraId="3DCAA9CB" w14:textId="77777777" w:rsidR="00244043" w:rsidRDefault="00244043" w:rsidP="00244043">
      <w:pPr>
        <w:pStyle w:val="ListBullet"/>
        <w:rPr>
          <w:lang w:eastAsia="ja-JP"/>
        </w:rPr>
      </w:pPr>
      <w:r>
        <w:rPr>
          <w:rFonts w:hint="eastAsia"/>
          <w:lang w:eastAsia="ja-JP"/>
        </w:rPr>
        <w:t>サンドイッチのかた？</w:t>
      </w:r>
    </w:p>
    <w:p w14:paraId="22E0B3CE" w14:textId="77777777" w:rsidR="00244043" w:rsidRDefault="00244043" w:rsidP="00244043">
      <w:pPr>
        <w:pStyle w:val="ListBullet"/>
        <w:rPr>
          <w:lang w:eastAsia="ja-JP"/>
        </w:rPr>
      </w:pPr>
      <w:r>
        <w:rPr>
          <w:rFonts w:hint="eastAsia"/>
          <w:lang w:eastAsia="ja-JP"/>
        </w:rPr>
        <w:lastRenderedPageBreak/>
        <w:t>スパゲティーのかた？</w:t>
      </w:r>
    </w:p>
    <w:p w14:paraId="10F7E4DB" w14:textId="783377A2" w:rsidR="00244043" w:rsidRPr="00CF466C" w:rsidRDefault="00244043" w:rsidP="00CF466C">
      <w:pPr>
        <w:pStyle w:val="ListBullet"/>
        <w:rPr>
          <w:lang w:eastAsia="ja-JP"/>
        </w:rPr>
      </w:pPr>
      <w:r>
        <w:rPr>
          <w:rFonts w:hint="eastAsia"/>
          <w:lang w:eastAsia="ja-JP"/>
        </w:rPr>
        <w:t>いただきます。</w:t>
      </w:r>
    </w:p>
    <w:sectPr w:rsidR="00244043" w:rsidRPr="00CF466C" w:rsidSect="00941978">
      <w:footerReference w:type="even" r:id="rId13"/>
      <w:footerReference w:type="default" r:id="rId14"/>
      <w:headerReference w:type="first" r:id="rId15"/>
      <w:footerReference w:type="first" r:id="rId16"/>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85088" w14:textId="77777777" w:rsidR="006C59AF" w:rsidRDefault="006C59AF" w:rsidP="00191F45">
      <w:r>
        <w:separator/>
      </w:r>
    </w:p>
    <w:p w14:paraId="7106276D" w14:textId="77777777" w:rsidR="006C59AF" w:rsidRDefault="006C59AF"/>
    <w:p w14:paraId="14237F62" w14:textId="77777777" w:rsidR="006C59AF" w:rsidRDefault="006C59AF"/>
    <w:p w14:paraId="30DA83AE" w14:textId="77777777" w:rsidR="006C59AF" w:rsidRDefault="006C59AF"/>
  </w:endnote>
  <w:endnote w:type="continuationSeparator" w:id="0">
    <w:p w14:paraId="2A835A14" w14:textId="77777777" w:rsidR="006C59AF" w:rsidRDefault="006C59AF" w:rsidP="00191F45">
      <w:r>
        <w:continuationSeparator/>
      </w:r>
    </w:p>
    <w:p w14:paraId="0C237381" w14:textId="77777777" w:rsidR="006C59AF" w:rsidRDefault="006C59AF"/>
    <w:p w14:paraId="4712E538" w14:textId="77777777" w:rsidR="006C59AF" w:rsidRDefault="006C59AF"/>
    <w:p w14:paraId="3AF06884" w14:textId="77777777" w:rsidR="006C59AF" w:rsidRDefault="006C59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Mincho">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8C0D9" w14:textId="4418A9F9" w:rsidR="006C59AF" w:rsidRPr="004D333E" w:rsidRDefault="006C59AF" w:rsidP="004D333E">
    <w:pPr>
      <w:pStyle w:val="Footer"/>
    </w:pPr>
    <w:r w:rsidRPr="002810D3">
      <w:fldChar w:fldCharType="begin"/>
    </w:r>
    <w:r w:rsidRPr="002810D3">
      <w:instrText xml:space="preserve"> PAGE </w:instrText>
    </w:r>
    <w:r w:rsidRPr="002810D3">
      <w:fldChar w:fldCharType="separate"/>
    </w:r>
    <w:r>
      <w:rPr>
        <w:noProof/>
      </w:rPr>
      <w:t>2</w:t>
    </w:r>
    <w:r w:rsidRPr="002810D3">
      <w:fldChar w:fldCharType="end"/>
    </w:r>
    <w:r w:rsidRPr="002810D3">
      <w:tab/>
    </w:r>
    <w:r>
      <w:t>Tanken Centre – activity descriptions, outcomes and structures (Stage 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FD222" w14:textId="7CE7BD72" w:rsidR="006C59AF" w:rsidRPr="004D333E" w:rsidRDefault="006C59AF"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Pr>
        <w:noProof/>
      </w:rPr>
      <w:t>Oct-21</w:t>
    </w:r>
    <w:r w:rsidRPr="002810D3">
      <w:fldChar w:fldCharType="end"/>
    </w:r>
    <w:r w:rsidRPr="002810D3">
      <w:tab/>
    </w:r>
    <w:r w:rsidRPr="002810D3">
      <w:fldChar w:fldCharType="begin"/>
    </w:r>
    <w:r w:rsidRPr="002810D3">
      <w:instrText xml:space="preserve"> PAGE </w:instrText>
    </w:r>
    <w:r w:rsidRPr="002810D3">
      <w:fldChar w:fldCharType="separate"/>
    </w:r>
    <w:r>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BF88A" w14:textId="77777777" w:rsidR="006C59AF" w:rsidRDefault="006C59AF" w:rsidP="00493120">
    <w:pPr>
      <w:pStyle w:val="Logo"/>
    </w:pPr>
    <w:r w:rsidRPr="00913D40">
      <w:rPr>
        <w:sz w:val="24"/>
      </w:rPr>
      <w:t>education.nsw.gov.au</w:t>
    </w:r>
    <w:r w:rsidRPr="00791B72">
      <w:tab/>
    </w:r>
    <w:r w:rsidRPr="009C69B7">
      <w:rPr>
        <w:noProof/>
        <w:lang w:eastAsia="en-AU"/>
      </w:rPr>
      <w:drawing>
        <wp:inline distT="0" distB="0" distL="0" distR="0" wp14:anchorId="6FF7CD56" wp14:editId="108D5D92">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E5AA8" w14:textId="77777777" w:rsidR="006C59AF" w:rsidRDefault="006C59AF" w:rsidP="00191F45">
      <w:r>
        <w:separator/>
      </w:r>
    </w:p>
    <w:p w14:paraId="0A289CB3" w14:textId="77777777" w:rsidR="006C59AF" w:rsidRDefault="006C59AF"/>
    <w:p w14:paraId="53104550" w14:textId="77777777" w:rsidR="006C59AF" w:rsidRDefault="006C59AF"/>
    <w:p w14:paraId="323FE712" w14:textId="77777777" w:rsidR="006C59AF" w:rsidRDefault="006C59AF"/>
  </w:footnote>
  <w:footnote w:type="continuationSeparator" w:id="0">
    <w:p w14:paraId="35BFBE43" w14:textId="77777777" w:rsidR="006C59AF" w:rsidRDefault="006C59AF" w:rsidP="00191F45">
      <w:r>
        <w:continuationSeparator/>
      </w:r>
    </w:p>
    <w:p w14:paraId="17F2D726" w14:textId="77777777" w:rsidR="006C59AF" w:rsidRDefault="006C59AF"/>
    <w:p w14:paraId="5A34993B" w14:textId="77777777" w:rsidR="006C59AF" w:rsidRDefault="006C59AF"/>
    <w:p w14:paraId="2EE750C4" w14:textId="77777777" w:rsidR="006C59AF" w:rsidRDefault="006C59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857D1" w14:textId="77777777" w:rsidR="006C59AF" w:rsidRDefault="006C59AF">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A84E4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2" w15:restartNumberingAfterBreak="0">
    <w:nsid w:val="4D626828"/>
    <w:multiLevelType w:val="hybridMultilevel"/>
    <w:tmpl w:val="0D888E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92767C0"/>
    <w:multiLevelType w:val="hybridMultilevel"/>
    <w:tmpl w:val="03E6F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5" w15:restartNumberingAfterBreak="0">
    <w:nsid w:val="5DED1975"/>
    <w:multiLevelType w:val="hybridMultilevel"/>
    <w:tmpl w:val="1228E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7"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8" w15:restartNumberingAfterBreak="0">
    <w:nsid w:val="62866A22"/>
    <w:multiLevelType w:val="hybridMultilevel"/>
    <w:tmpl w:val="EA742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78826C8"/>
    <w:multiLevelType w:val="hybridMultilevel"/>
    <w:tmpl w:val="69D6A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DAF2C14"/>
    <w:multiLevelType w:val="hybridMultilevel"/>
    <w:tmpl w:val="770ED5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
  </w:num>
  <w:num w:numId="2">
    <w:abstractNumId w:val="4"/>
  </w:num>
  <w:num w:numId="3">
    <w:abstractNumId w:val="11"/>
  </w:num>
  <w:num w:numId="4">
    <w:abstractNumId w:val="6"/>
  </w:num>
  <w:num w:numId="5">
    <w:abstractNumId w:val="7"/>
  </w:num>
  <w:num w:numId="6">
    <w:abstractNumId w:val="5"/>
  </w:num>
  <w:num w:numId="7">
    <w:abstractNumId w:val="3"/>
  </w:num>
  <w:num w:numId="8">
    <w:abstractNumId w:val="2"/>
  </w:num>
  <w:num w:numId="9">
    <w:abstractNumId w:val="8"/>
  </w:num>
  <w:num w:numId="10">
    <w:abstractNumId w:val="10"/>
  </w:num>
  <w:num w:numId="11">
    <w:abstractNumId w:val="9"/>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0"/>
  </w:num>
  <w:num w:numId="23">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gutterAtTop/>
  <w:activeWritingStyle w:appName="MSWord" w:lang="en-AU" w:vendorID="64" w:dllVersion="4096" w:nlCheck="1" w:checkStyle="0"/>
  <w:activeWritingStyle w:appName="MSWord" w:lang="en-AU" w:vendorID="64" w:dllVersion="6" w:nlCheck="1" w:checkStyle="1"/>
  <w:activeWritingStyle w:appName="MSWord" w:lang="en-US" w:vendorID="64" w:dllVersion="4096" w:nlCheck="1" w:checkStyle="0"/>
  <w:proofState w:spelling="clean" w:grammar="clean"/>
  <w:attachedTemplate r:id="rId1"/>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4EB"/>
    <w:rsid w:val="0000031A"/>
    <w:rsid w:val="00001AEE"/>
    <w:rsid w:val="00001C08"/>
    <w:rsid w:val="00002BF1"/>
    <w:rsid w:val="00006220"/>
    <w:rsid w:val="00006CD7"/>
    <w:rsid w:val="00010169"/>
    <w:rsid w:val="000103FC"/>
    <w:rsid w:val="00010746"/>
    <w:rsid w:val="000143DF"/>
    <w:rsid w:val="000151F8"/>
    <w:rsid w:val="00015D43"/>
    <w:rsid w:val="00016801"/>
    <w:rsid w:val="00021171"/>
    <w:rsid w:val="00023757"/>
    <w:rsid w:val="00023790"/>
    <w:rsid w:val="00024602"/>
    <w:rsid w:val="000252FF"/>
    <w:rsid w:val="000253AE"/>
    <w:rsid w:val="00027C61"/>
    <w:rsid w:val="00030EBC"/>
    <w:rsid w:val="000328E4"/>
    <w:rsid w:val="000331B6"/>
    <w:rsid w:val="00034F5E"/>
    <w:rsid w:val="0003541F"/>
    <w:rsid w:val="00040BF3"/>
    <w:rsid w:val="000423E3"/>
    <w:rsid w:val="0004292D"/>
    <w:rsid w:val="00042D30"/>
    <w:rsid w:val="00043FA0"/>
    <w:rsid w:val="000443F7"/>
    <w:rsid w:val="00044C5D"/>
    <w:rsid w:val="00044D23"/>
    <w:rsid w:val="00044D5D"/>
    <w:rsid w:val="00045A16"/>
    <w:rsid w:val="00046473"/>
    <w:rsid w:val="0004742E"/>
    <w:rsid w:val="00047889"/>
    <w:rsid w:val="000507E6"/>
    <w:rsid w:val="0005163D"/>
    <w:rsid w:val="00052AD4"/>
    <w:rsid w:val="000534F4"/>
    <w:rsid w:val="000535B7"/>
    <w:rsid w:val="00053726"/>
    <w:rsid w:val="00053F36"/>
    <w:rsid w:val="000562A7"/>
    <w:rsid w:val="000564F8"/>
    <w:rsid w:val="00057BC8"/>
    <w:rsid w:val="000604B9"/>
    <w:rsid w:val="00061232"/>
    <w:rsid w:val="000613C4"/>
    <w:rsid w:val="00061BBB"/>
    <w:rsid w:val="000620E8"/>
    <w:rsid w:val="00062708"/>
    <w:rsid w:val="00064211"/>
    <w:rsid w:val="00065A16"/>
    <w:rsid w:val="0007185A"/>
    <w:rsid w:val="00071D06"/>
    <w:rsid w:val="0007214A"/>
    <w:rsid w:val="00072B6E"/>
    <w:rsid w:val="00072DFB"/>
    <w:rsid w:val="00075B4E"/>
    <w:rsid w:val="00077A7C"/>
    <w:rsid w:val="00082E53"/>
    <w:rsid w:val="000844F9"/>
    <w:rsid w:val="00084830"/>
    <w:rsid w:val="000851FA"/>
    <w:rsid w:val="00085ED6"/>
    <w:rsid w:val="0008606A"/>
    <w:rsid w:val="00086656"/>
    <w:rsid w:val="00086D87"/>
    <w:rsid w:val="000872D6"/>
    <w:rsid w:val="00090628"/>
    <w:rsid w:val="0009452F"/>
    <w:rsid w:val="00096701"/>
    <w:rsid w:val="000A0C05"/>
    <w:rsid w:val="000A2AE0"/>
    <w:rsid w:val="000A33D4"/>
    <w:rsid w:val="000A41E7"/>
    <w:rsid w:val="000A451E"/>
    <w:rsid w:val="000A4FDA"/>
    <w:rsid w:val="000A5BC8"/>
    <w:rsid w:val="000A796C"/>
    <w:rsid w:val="000A7A61"/>
    <w:rsid w:val="000B09C8"/>
    <w:rsid w:val="000B1FC2"/>
    <w:rsid w:val="000B2886"/>
    <w:rsid w:val="000B30E1"/>
    <w:rsid w:val="000B4F65"/>
    <w:rsid w:val="000B59DC"/>
    <w:rsid w:val="000B75CB"/>
    <w:rsid w:val="000B7BCF"/>
    <w:rsid w:val="000B7D49"/>
    <w:rsid w:val="000C0FB5"/>
    <w:rsid w:val="000C1078"/>
    <w:rsid w:val="000C16A7"/>
    <w:rsid w:val="000C1BCD"/>
    <w:rsid w:val="000C250C"/>
    <w:rsid w:val="000C43DF"/>
    <w:rsid w:val="000C575E"/>
    <w:rsid w:val="000C61FB"/>
    <w:rsid w:val="000C6F89"/>
    <w:rsid w:val="000C7583"/>
    <w:rsid w:val="000C7D4F"/>
    <w:rsid w:val="000D2063"/>
    <w:rsid w:val="000D24EC"/>
    <w:rsid w:val="000D2C3A"/>
    <w:rsid w:val="000D48A8"/>
    <w:rsid w:val="000D4B5A"/>
    <w:rsid w:val="000D55B1"/>
    <w:rsid w:val="000D5B7B"/>
    <w:rsid w:val="000D64D8"/>
    <w:rsid w:val="000E06CB"/>
    <w:rsid w:val="000E3C1C"/>
    <w:rsid w:val="000E41B7"/>
    <w:rsid w:val="000E4244"/>
    <w:rsid w:val="000E5446"/>
    <w:rsid w:val="000E6BA0"/>
    <w:rsid w:val="000F037F"/>
    <w:rsid w:val="000F174A"/>
    <w:rsid w:val="000F3263"/>
    <w:rsid w:val="000F447D"/>
    <w:rsid w:val="000F7287"/>
    <w:rsid w:val="000F7960"/>
    <w:rsid w:val="00100B59"/>
    <w:rsid w:val="00100DC5"/>
    <w:rsid w:val="00100E27"/>
    <w:rsid w:val="00100E5A"/>
    <w:rsid w:val="00101135"/>
    <w:rsid w:val="0010259B"/>
    <w:rsid w:val="00103D80"/>
    <w:rsid w:val="00104A05"/>
    <w:rsid w:val="00106009"/>
    <w:rsid w:val="001061F9"/>
    <w:rsid w:val="001068B3"/>
    <w:rsid w:val="00106A3B"/>
    <w:rsid w:val="00106B42"/>
    <w:rsid w:val="00111126"/>
    <w:rsid w:val="001113CC"/>
    <w:rsid w:val="00112D0E"/>
    <w:rsid w:val="00113763"/>
    <w:rsid w:val="00114B7D"/>
    <w:rsid w:val="001177C4"/>
    <w:rsid w:val="00117B7D"/>
    <w:rsid w:val="00117FD6"/>
    <w:rsid w:val="00117FF3"/>
    <w:rsid w:val="0012093E"/>
    <w:rsid w:val="001240EE"/>
    <w:rsid w:val="001255D2"/>
    <w:rsid w:val="00125C6C"/>
    <w:rsid w:val="00126C7E"/>
    <w:rsid w:val="00127648"/>
    <w:rsid w:val="0013032B"/>
    <w:rsid w:val="001305EA"/>
    <w:rsid w:val="001328FA"/>
    <w:rsid w:val="00133719"/>
    <w:rsid w:val="0013419A"/>
    <w:rsid w:val="00134700"/>
    <w:rsid w:val="00134E23"/>
    <w:rsid w:val="00135E80"/>
    <w:rsid w:val="00140753"/>
    <w:rsid w:val="0014239C"/>
    <w:rsid w:val="00143921"/>
    <w:rsid w:val="00144186"/>
    <w:rsid w:val="00146F04"/>
    <w:rsid w:val="00150EBC"/>
    <w:rsid w:val="001520B0"/>
    <w:rsid w:val="0015305F"/>
    <w:rsid w:val="0015446A"/>
    <w:rsid w:val="0015487C"/>
    <w:rsid w:val="00155144"/>
    <w:rsid w:val="001555F1"/>
    <w:rsid w:val="0015712E"/>
    <w:rsid w:val="00162C3A"/>
    <w:rsid w:val="00164EE3"/>
    <w:rsid w:val="00165FF0"/>
    <w:rsid w:val="0016687A"/>
    <w:rsid w:val="0017075C"/>
    <w:rsid w:val="00170CB5"/>
    <w:rsid w:val="00171601"/>
    <w:rsid w:val="00174183"/>
    <w:rsid w:val="00176C65"/>
    <w:rsid w:val="001809F7"/>
    <w:rsid w:val="00180A15"/>
    <w:rsid w:val="00180A9C"/>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0E7C"/>
    <w:rsid w:val="001A17FF"/>
    <w:rsid w:val="001A3627"/>
    <w:rsid w:val="001B1786"/>
    <w:rsid w:val="001B3065"/>
    <w:rsid w:val="001B33C0"/>
    <w:rsid w:val="001B4A46"/>
    <w:rsid w:val="001B56AD"/>
    <w:rsid w:val="001B5E34"/>
    <w:rsid w:val="001C2997"/>
    <w:rsid w:val="001C4DB7"/>
    <w:rsid w:val="001C6C9B"/>
    <w:rsid w:val="001D0C12"/>
    <w:rsid w:val="001D10B2"/>
    <w:rsid w:val="001D3092"/>
    <w:rsid w:val="001D3E9A"/>
    <w:rsid w:val="001D4CD1"/>
    <w:rsid w:val="001D66C2"/>
    <w:rsid w:val="001E0FFC"/>
    <w:rsid w:val="001E1F93"/>
    <w:rsid w:val="001E24CF"/>
    <w:rsid w:val="001E3097"/>
    <w:rsid w:val="001E4B06"/>
    <w:rsid w:val="001E5F98"/>
    <w:rsid w:val="001E7697"/>
    <w:rsid w:val="001F01F4"/>
    <w:rsid w:val="001F0F26"/>
    <w:rsid w:val="001F2232"/>
    <w:rsid w:val="001F239B"/>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7A2"/>
    <w:rsid w:val="00221998"/>
    <w:rsid w:val="00221E1A"/>
    <w:rsid w:val="002228E3"/>
    <w:rsid w:val="00224261"/>
    <w:rsid w:val="00224B16"/>
    <w:rsid w:val="00224D61"/>
    <w:rsid w:val="002265BD"/>
    <w:rsid w:val="00227007"/>
    <w:rsid w:val="002270CC"/>
    <w:rsid w:val="00227421"/>
    <w:rsid w:val="00227449"/>
    <w:rsid w:val="00227894"/>
    <w:rsid w:val="0022791F"/>
    <w:rsid w:val="00231E53"/>
    <w:rsid w:val="00234830"/>
    <w:rsid w:val="00234ACE"/>
    <w:rsid w:val="0023639E"/>
    <w:rsid w:val="002368C7"/>
    <w:rsid w:val="00236F6C"/>
    <w:rsid w:val="0023726F"/>
    <w:rsid w:val="0024041A"/>
    <w:rsid w:val="002410C8"/>
    <w:rsid w:val="00241C93"/>
    <w:rsid w:val="0024214A"/>
    <w:rsid w:val="00244043"/>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4D01"/>
    <w:rsid w:val="00266738"/>
    <w:rsid w:val="00266D0C"/>
    <w:rsid w:val="00273F94"/>
    <w:rsid w:val="002760B7"/>
    <w:rsid w:val="002763AF"/>
    <w:rsid w:val="002810D3"/>
    <w:rsid w:val="002834DC"/>
    <w:rsid w:val="00283758"/>
    <w:rsid w:val="002847AE"/>
    <w:rsid w:val="00285C5C"/>
    <w:rsid w:val="002870F2"/>
    <w:rsid w:val="00287650"/>
    <w:rsid w:val="0029008E"/>
    <w:rsid w:val="00290154"/>
    <w:rsid w:val="00294A4A"/>
    <w:rsid w:val="00294F88"/>
    <w:rsid w:val="00294FCC"/>
    <w:rsid w:val="00295516"/>
    <w:rsid w:val="002A0AA1"/>
    <w:rsid w:val="002A10A1"/>
    <w:rsid w:val="002A3161"/>
    <w:rsid w:val="002A3410"/>
    <w:rsid w:val="002A44D1"/>
    <w:rsid w:val="002A4631"/>
    <w:rsid w:val="002A5330"/>
    <w:rsid w:val="002A5BA6"/>
    <w:rsid w:val="002A6EA6"/>
    <w:rsid w:val="002B108B"/>
    <w:rsid w:val="002B12DE"/>
    <w:rsid w:val="002B270D"/>
    <w:rsid w:val="002B3375"/>
    <w:rsid w:val="002B4745"/>
    <w:rsid w:val="002B480D"/>
    <w:rsid w:val="002B4845"/>
    <w:rsid w:val="002B4AC3"/>
    <w:rsid w:val="002B6D87"/>
    <w:rsid w:val="002B7744"/>
    <w:rsid w:val="002C05AC"/>
    <w:rsid w:val="002C3953"/>
    <w:rsid w:val="002C4B00"/>
    <w:rsid w:val="002C56A0"/>
    <w:rsid w:val="002C59CB"/>
    <w:rsid w:val="002C7496"/>
    <w:rsid w:val="002D12FF"/>
    <w:rsid w:val="002D21A5"/>
    <w:rsid w:val="002D26EC"/>
    <w:rsid w:val="002D4413"/>
    <w:rsid w:val="002D6108"/>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204B"/>
    <w:rsid w:val="002F227A"/>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271CD"/>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61A"/>
    <w:rsid w:val="00360C67"/>
    <w:rsid w:val="00360E65"/>
    <w:rsid w:val="00361139"/>
    <w:rsid w:val="00362DCB"/>
    <w:rsid w:val="0036308C"/>
    <w:rsid w:val="00363E8F"/>
    <w:rsid w:val="00365118"/>
    <w:rsid w:val="00365DC6"/>
    <w:rsid w:val="00366467"/>
    <w:rsid w:val="00366D32"/>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8BF"/>
    <w:rsid w:val="0038499A"/>
    <w:rsid w:val="00384F53"/>
    <w:rsid w:val="003853CB"/>
    <w:rsid w:val="00386D58"/>
    <w:rsid w:val="00387053"/>
    <w:rsid w:val="0039311E"/>
    <w:rsid w:val="00395451"/>
    <w:rsid w:val="00395716"/>
    <w:rsid w:val="00396B0E"/>
    <w:rsid w:val="0039766F"/>
    <w:rsid w:val="003A01C8"/>
    <w:rsid w:val="003A1173"/>
    <w:rsid w:val="003A1238"/>
    <w:rsid w:val="003A15CF"/>
    <w:rsid w:val="003A1937"/>
    <w:rsid w:val="003A43B0"/>
    <w:rsid w:val="003A4F65"/>
    <w:rsid w:val="003A5964"/>
    <w:rsid w:val="003A5E30"/>
    <w:rsid w:val="003A6344"/>
    <w:rsid w:val="003A6624"/>
    <w:rsid w:val="003A66AE"/>
    <w:rsid w:val="003A695D"/>
    <w:rsid w:val="003A6A25"/>
    <w:rsid w:val="003A6F6B"/>
    <w:rsid w:val="003B225F"/>
    <w:rsid w:val="003B3CB0"/>
    <w:rsid w:val="003B6AE2"/>
    <w:rsid w:val="003B7BBB"/>
    <w:rsid w:val="003C0767"/>
    <w:rsid w:val="003C0FB3"/>
    <w:rsid w:val="003C3990"/>
    <w:rsid w:val="003C434B"/>
    <w:rsid w:val="003C489D"/>
    <w:rsid w:val="003C54B8"/>
    <w:rsid w:val="003C687F"/>
    <w:rsid w:val="003C723C"/>
    <w:rsid w:val="003C7DBA"/>
    <w:rsid w:val="003D0F7F"/>
    <w:rsid w:val="003D22E3"/>
    <w:rsid w:val="003D3CF0"/>
    <w:rsid w:val="003D53BF"/>
    <w:rsid w:val="003D6797"/>
    <w:rsid w:val="003D779D"/>
    <w:rsid w:val="003D7846"/>
    <w:rsid w:val="003D78A2"/>
    <w:rsid w:val="003E03FD"/>
    <w:rsid w:val="003E15EE"/>
    <w:rsid w:val="003E5143"/>
    <w:rsid w:val="003E6049"/>
    <w:rsid w:val="003E6392"/>
    <w:rsid w:val="003E6AE0"/>
    <w:rsid w:val="003F0971"/>
    <w:rsid w:val="003F1B0C"/>
    <w:rsid w:val="003F28DA"/>
    <w:rsid w:val="003F2C2F"/>
    <w:rsid w:val="003F35B8"/>
    <w:rsid w:val="003F3F97"/>
    <w:rsid w:val="003F42CF"/>
    <w:rsid w:val="003F4EA0"/>
    <w:rsid w:val="003F50D4"/>
    <w:rsid w:val="003F69BE"/>
    <w:rsid w:val="003F7D20"/>
    <w:rsid w:val="00400EB0"/>
    <w:rsid w:val="004013F6"/>
    <w:rsid w:val="004034EB"/>
    <w:rsid w:val="00405801"/>
    <w:rsid w:val="00407474"/>
    <w:rsid w:val="00407ED4"/>
    <w:rsid w:val="004128F0"/>
    <w:rsid w:val="00414D5B"/>
    <w:rsid w:val="004163AD"/>
    <w:rsid w:val="0041645A"/>
    <w:rsid w:val="00417BB8"/>
    <w:rsid w:val="00420300"/>
    <w:rsid w:val="00421CC4"/>
    <w:rsid w:val="0042354D"/>
    <w:rsid w:val="004259A6"/>
    <w:rsid w:val="00425CCF"/>
    <w:rsid w:val="00427EF4"/>
    <w:rsid w:val="00430D80"/>
    <w:rsid w:val="004317B5"/>
    <w:rsid w:val="00431E3D"/>
    <w:rsid w:val="00435259"/>
    <w:rsid w:val="00436B23"/>
    <w:rsid w:val="00436E88"/>
    <w:rsid w:val="00440977"/>
    <w:rsid w:val="0044175B"/>
    <w:rsid w:val="00441C88"/>
    <w:rsid w:val="00442026"/>
    <w:rsid w:val="00442448"/>
    <w:rsid w:val="00443CD4"/>
    <w:rsid w:val="004440BB"/>
    <w:rsid w:val="00444DAC"/>
    <w:rsid w:val="004450B6"/>
    <w:rsid w:val="00445612"/>
    <w:rsid w:val="004479D8"/>
    <w:rsid w:val="00447C97"/>
    <w:rsid w:val="00451168"/>
    <w:rsid w:val="00451506"/>
    <w:rsid w:val="00452272"/>
    <w:rsid w:val="00452D84"/>
    <w:rsid w:val="00453739"/>
    <w:rsid w:val="00454547"/>
    <w:rsid w:val="0045627B"/>
    <w:rsid w:val="00456C90"/>
    <w:rsid w:val="00457160"/>
    <w:rsid w:val="004578CC"/>
    <w:rsid w:val="004603A1"/>
    <w:rsid w:val="00463BFC"/>
    <w:rsid w:val="004657D6"/>
    <w:rsid w:val="004660F4"/>
    <w:rsid w:val="004728AA"/>
    <w:rsid w:val="00472F60"/>
    <w:rsid w:val="00473346"/>
    <w:rsid w:val="004733E6"/>
    <w:rsid w:val="00475C18"/>
    <w:rsid w:val="00476168"/>
    <w:rsid w:val="00476284"/>
    <w:rsid w:val="0048084F"/>
    <w:rsid w:val="004810BD"/>
    <w:rsid w:val="0048175E"/>
    <w:rsid w:val="00483B44"/>
    <w:rsid w:val="00483CA9"/>
    <w:rsid w:val="004850B9"/>
    <w:rsid w:val="0048525B"/>
    <w:rsid w:val="00485CCD"/>
    <w:rsid w:val="00485DB5"/>
    <w:rsid w:val="004860C5"/>
    <w:rsid w:val="00486D2B"/>
    <w:rsid w:val="0048787D"/>
    <w:rsid w:val="00490D60"/>
    <w:rsid w:val="00493120"/>
    <w:rsid w:val="004949C7"/>
    <w:rsid w:val="00494FDC"/>
    <w:rsid w:val="00496827"/>
    <w:rsid w:val="004A0489"/>
    <w:rsid w:val="004A161B"/>
    <w:rsid w:val="004A3939"/>
    <w:rsid w:val="004A4146"/>
    <w:rsid w:val="004A47DB"/>
    <w:rsid w:val="004A53CD"/>
    <w:rsid w:val="004A5AAE"/>
    <w:rsid w:val="004A6AB7"/>
    <w:rsid w:val="004A6E98"/>
    <w:rsid w:val="004A7284"/>
    <w:rsid w:val="004A7E1A"/>
    <w:rsid w:val="004B0073"/>
    <w:rsid w:val="004B1541"/>
    <w:rsid w:val="004B240E"/>
    <w:rsid w:val="004B29F4"/>
    <w:rsid w:val="004B4440"/>
    <w:rsid w:val="004B4C27"/>
    <w:rsid w:val="004B6407"/>
    <w:rsid w:val="004B6923"/>
    <w:rsid w:val="004B7240"/>
    <w:rsid w:val="004B7495"/>
    <w:rsid w:val="004B780F"/>
    <w:rsid w:val="004B7B56"/>
    <w:rsid w:val="004C098E"/>
    <w:rsid w:val="004C20CF"/>
    <w:rsid w:val="004C2898"/>
    <w:rsid w:val="004C299C"/>
    <w:rsid w:val="004C2E2E"/>
    <w:rsid w:val="004C4D54"/>
    <w:rsid w:val="004C7023"/>
    <w:rsid w:val="004C7513"/>
    <w:rsid w:val="004D02AC"/>
    <w:rsid w:val="004D0383"/>
    <w:rsid w:val="004D1F3F"/>
    <w:rsid w:val="004D333E"/>
    <w:rsid w:val="004D3A72"/>
    <w:rsid w:val="004D3EE2"/>
    <w:rsid w:val="004D5BBA"/>
    <w:rsid w:val="004D6540"/>
    <w:rsid w:val="004E0FD8"/>
    <w:rsid w:val="004E1C2A"/>
    <w:rsid w:val="004E20F4"/>
    <w:rsid w:val="004E2ACB"/>
    <w:rsid w:val="004E38B0"/>
    <w:rsid w:val="004E3C28"/>
    <w:rsid w:val="004E4332"/>
    <w:rsid w:val="004E4E0B"/>
    <w:rsid w:val="004E58CA"/>
    <w:rsid w:val="004E6856"/>
    <w:rsid w:val="004E6FB4"/>
    <w:rsid w:val="004F0977"/>
    <w:rsid w:val="004F0B34"/>
    <w:rsid w:val="004F1408"/>
    <w:rsid w:val="004F1BD8"/>
    <w:rsid w:val="004F29E7"/>
    <w:rsid w:val="004F4E1D"/>
    <w:rsid w:val="004F6257"/>
    <w:rsid w:val="004F6A25"/>
    <w:rsid w:val="004F6AB0"/>
    <w:rsid w:val="004F6B4D"/>
    <w:rsid w:val="004F6CDA"/>
    <w:rsid w:val="004F6F40"/>
    <w:rsid w:val="005000BD"/>
    <w:rsid w:val="005000DD"/>
    <w:rsid w:val="00503948"/>
    <w:rsid w:val="00503B09"/>
    <w:rsid w:val="00504F5C"/>
    <w:rsid w:val="00505262"/>
    <w:rsid w:val="005054DA"/>
    <w:rsid w:val="0050580E"/>
    <w:rsid w:val="0050597B"/>
    <w:rsid w:val="00506BBD"/>
    <w:rsid w:val="00506DF8"/>
    <w:rsid w:val="00507451"/>
    <w:rsid w:val="00511F4D"/>
    <w:rsid w:val="005149E5"/>
    <w:rsid w:val="00514D6B"/>
    <w:rsid w:val="0051574E"/>
    <w:rsid w:val="0051725F"/>
    <w:rsid w:val="00517DA0"/>
    <w:rsid w:val="00520095"/>
    <w:rsid w:val="00520645"/>
    <w:rsid w:val="00520942"/>
    <w:rsid w:val="0052168D"/>
    <w:rsid w:val="0052396A"/>
    <w:rsid w:val="0052782C"/>
    <w:rsid w:val="00527A41"/>
    <w:rsid w:val="00530E46"/>
    <w:rsid w:val="005324EF"/>
    <w:rsid w:val="0053286B"/>
    <w:rsid w:val="00533923"/>
    <w:rsid w:val="0053595C"/>
    <w:rsid w:val="00536369"/>
    <w:rsid w:val="005400FF"/>
    <w:rsid w:val="005402C9"/>
    <w:rsid w:val="00540E99"/>
    <w:rsid w:val="00541130"/>
    <w:rsid w:val="0054141E"/>
    <w:rsid w:val="00546A8B"/>
    <w:rsid w:val="00546D5E"/>
    <w:rsid w:val="00546F02"/>
    <w:rsid w:val="0054770B"/>
    <w:rsid w:val="00551073"/>
    <w:rsid w:val="00551DA4"/>
    <w:rsid w:val="0055213A"/>
    <w:rsid w:val="00554956"/>
    <w:rsid w:val="00557BE6"/>
    <w:rsid w:val="005600BC"/>
    <w:rsid w:val="00563104"/>
    <w:rsid w:val="005646C1"/>
    <w:rsid w:val="005646CC"/>
    <w:rsid w:val="00564725"/>
    <w:rsid w:val="005652E4"/>
    <w:rsid w:val="00565730"/>
    <w:rsid w:val="00566671"/>
    <w:rsid w:val="00567B22"/>
    <w:rsid w:val="00570327"/>
    <w:rsid w:val="0057134C"/>
    <w:rsid w:val="0057331C"/>
    <w:rsid w:val="00573328"/>
    <w:rsid w:val="00573746"/>
    <w:rsid w:val="00573F07"/>
    <w:rsid w:val="005747FF"/>
    <w:rsid w:val="00576415"/>
    <w:rsid w:val="005806EF"/>
    <w:rsid w:val="00580D0F"/>
    <w:rsid w:val="0058163B"/>
    <w:rsid w:val="005824C0"/>
    <w:rsid w:val="00582560"/>
    <w:rsid w:val="00582FD7"/>
    <w:rsid w:val="005832ED"/>
    <w:rsid w:val="00583524"/>
    <w:rsid w:val="005835A2"/>
    <w:rsid w:val="00583853"/>
    <w:rsid w:val="00583997"/>
    <w:rsid w:val="005857A8"/>
    <w:rsid w:val="0058713B"/>
    <w:rsid w:val="005876D2"/>
    <w:rsid w:val="0059056C"/>
    <w:rsid w:val="0059130B"/>
    <w:rsid w:val="00596689"/>
    <w:rsid w:val="005A16FB"/>
    <w:rsid w:val="005A1A68"/>
    <w:rsid w:val="005A2A5A"/>
    <w:rsid w:val="005A3076"/>
    <w:rsid w:val="005A39FC"/>
    <w:rsid w:val="005A3B66"/>
    <w:rsid w:val="005A42E3"/>
    <w:rsid w:val="005A43B9"/>
    <w:rsid w:val="005A5F04"/>
    <w:rsid w:val="005A6261"/>
    <w:rsid w:val="005A6DC2"/>
    <w:rsid w:val="005B0870"/>
    <w:rsid w:val="005B1762"/>
    <w:rsid w:val="005B4B88"/>
    <w:rsid w:val="005B5605"/>
    <w:rsid w:val="005B5D60"/>
    <w:rsid w:val="005B5E31"/>
    <w:rsid w:val="005B64AE"/>
    <w:rsid w:val="005B6E3D"/>
    <w:rsid w:val="005B7298"/>
    <w:rsid w:val="005C1935"/>
    <w:rsid w:val="005C1BFC"/>
    <w:rsid w:val="005C4828"/>
    <w:rsid w:val="005C5D5B"/>
    <w:rsid w:val="005C7B55"/>
    <w:rsid w:val="005D0175"/>
    <w:rsid w:val="005D150B"/>
    <w:rsid w:val="005D1CC4"/>
    <w:rsid w:val="005D2D62"/>
    <w:rsid w:val="005D5A78"/>
    <w:rsid w:val="005D5DB0"/>
    <w:rsid w:val="005E0B43"/>
    <w:rsid w:val="005E38E1"/>
    <w:rsid w:val="005E4742"/>
    <w:rsid w:val="005E6829"/>
    <w:rsid w:val="005E6DCC"/>
    <w:rsid w:val="005F10D4"/>
    <w:rsid w:val="005F1647"/>
    <w:rsid w:val="005F26E8"/>
    <w:rsid w:val="005F275A"/>
    <w:rsid w:val="005F2E08"/>
    <w:rsid w:val="005F3044"/>
    <w:rsid w:val="005F3543"/>
    <w:rsid w:val="005F78DD"/>
    <w:rsid w:val="005F7A4D"/>
    <w:rsid w:val="00601B68"/>
    <w:rsid w:val="0060359B"/>
    <w:rsid w:val="00603F69"/>
    <w:rsid w:val="006040DA"/>
    <w:rsid w:val="006047BD"/>
    <w:rsid w:val="00604BC2"/>
    <w:rsid w:val="00607675"/>
    <w:rsid w:val="00610F53"/>
    <w:rsid w:val="00612E3F"/>
    <w:rsid w:val="00613208"/>
    <w:rsid w:val="00616767"/>
    <w:rsid w:val="0061698B"/>
    <w:rsid w:val="00616F61"/>
    <w:rsid w:val="00620917"/>
    <w:rsid w:val="0062163D"/>
    <w:rsid w:val="00623A9E"/>
    <w:rsid w:val="00624A20"/>
    <w:rsid w:val="00624C9B"/>
    <w:rsid w:val="00630BB3"/>
    <w:rsid w:val="006318A8"/>
    <w:rsid w:val="00632182"/>
    <w:rsid w:val="006335DF"/>
    <w:rsid w:val="00634717"/>
    <w:rsid w:val="0063670E"/>
    <w:rsid w:val="00636A0E"/>
    <w:rsid w:val="00637181"/>
    <w:rsid w:val="00637AF8"/>
    <w:rsid w:val="006412BE"/>
    <w:rsid w:val="0064144D"/>
    <w:rsid w:val="00641609"/>
    <w:rsid w:val="0064160E"/>
    <w:rsid w:val="00642389"/>
    <w:rsid w:val="006439ED"/>
    <w:rsid w:val="00644306"/>
    <w:rsid w:val="006450E2"/>
    <w:rsid w:val="006453D8"/>
    <w:rsid w:val="00646D84"/>
    <w:rsid w:val="00650503"/>
    <w:rsid w:val="00651A1C"/>
    <w:rsid w:val="00651E73"/>
    <w:rsid w:val="006522FD"/>
    <w:rsid w:val="00652800"/>
    <w:rsid w:val="006530D1"/>
    <w:rsid w:val="006533F6"/>
    <w:rsid w:val="00653AB0"/>
    <w:rsid w:val="00653C5D"/>
    <w:rsid w:val="006544A7"/>
    <w:rsid w:val="006552BE"/>
    <w:rsid w:val="00655E3A"/>
    <w:rsid w:val="006618E3"/>
    <w:rsid w:val="00661D06"/>
    <w:rsid w:val="006638B4"/>
    <w:rsid w:val="0066400D"/>
    <w:rsid w:val="006644C4"/>
    <w:rsid w:val="0066665B"/>
    <w:rsid w:val="00667DA1"/>
    <w:rsid w:val="00670EE3"/>
    <w:rsid w:val="00672EB5"/>
    <w:rsid w:val="0067331F"/>
    <w:rsid w:val="006742E8"/>
    <w:rsid w:val="0067482E"/>
    <w:rsid w:val="00675260"/>
    <w:rsid w:val="00677DDB"/>
    <w:rsid w:val="00677EF0"/>
    <w:rsid w:val="006814BF"/>
    <w:rsid w:val="00681F32"/>
    <w:rsid w:val="00683AEC"/>
    <w:rsid w:val="00683BEF"/>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0E4"/>
    <w:rsid w:val="006A510D"/>
    <w:rsid w:val="006A51A4"/>
    <w:rsid w:val="006A7AA7"/>
    <w:rsid w:val="006A7BD2"/>
    <w:rsid w:val="006B06B2"/>
    <w:rsid w:val="006B1FFA"/>
    <w:rsid w:val="006B3564"/>
    <w:rsid w:val="006B37E6"/>
    <w:rsid w:val="006B3D8F"/>
    <w:rsid w:val="006B42E3"/>
    <w:rsid w:val="006B44E9"/>
    <w:rsid w:val="006B66A7"/>
    <w:rsid w:val="006B73E5"/>
    <w:rsid w:val="006C00A3"/>
    <w:rsid w:val="006C59AF"/>
    <w:rsid w:val="006C7AB5"/>
    <w:rsid w:val="006D062E"/>
    <w:rsid w:val="006D0817"/>
    <w:rsid w:val="006D0996"/>
    <w:rsid w:val="006D2405"/>
    <w:rsid w:val="006D347B"/>
    <w:rsid w:val="006D3A0E"/>
    <w:rsid w:val="006D4A39"/>
    <w:rsid w:val="006D53A4"/>
    <w:rsid w:val="006D6748"/>
    <w:rsid w:val="006E08A7"/>
    <w:rsid w:val="006E08C4"/>
    <w:rsid w:val="006E091B"/>
    <w:rsid w:val="006E2552"/>
    <w:rsid w:val="006E34EA"/>
    <w:rsid w:val="006E417E"/>
    <w:rsid w:val="006E42C8"/>
    <w:rsid w:val="006E4800"/>
    <w:rsid w:val="006E560F"/>
    <w:rsid w:val="006E5B90"/>
    <w:rsid w:val="006E60D3"/>
    <w:rsid w:val="006E79B6"/>
    <w:rsid w:val="006F054E"/>
    <w:rsid w:val="006F15D8"/>
    <w:rsid w:val="006F1B19"/>
    <w:rsid w:val="006F304F"/>
    <w:rsid w:val="006F3613"/>
    <w:rsid w:val="006F3839"/>
    <w:rsid w:val="006F4503"/>
    <w:rsid w:val="00701DAC"/>
    <w:rsid w:val="00702E06"/>
    <w:rsid w:val="00704694"/>
    <w:rsid w:val="007058CD"/>
    <w:rsid w:val="00705D75"/>
    <w:rsid w:val="0070723B"/>
    <w:rsid w:val="0071159C"/>
    <w:rsid w:val="00712DA7"/>
    <w:rsid w:val="007148DD"/>
    <w:rsid w:val="00714915"/>
    <w:rsid w:val="00714956"/>
    <w:rsid w:val="007152E7"/>
    <w:rsid w:val="00715F89"/>
    <w:rsid w:val="00716FB7"/>
    <w:rsid w:val="00717C66"/>
    <w:rsid w:val="0072144B"/>
    <w:rsid w:val="007215B3"/>
    <w:rsid w:val="00721A02"/>
    <w:rsid w:val="00722D6B"/>
    <w:rsid w:val="00723956"/>
    <w:rsid w:val="00724203"/>
    <w:rsid w:val="00725C3B"/>
    <w:rsid w:val="00725D14"/>
    <w:rsid w:val="007266FB"/>
    <w:rsid w:val="00726CE4"/>
    <w:rsid w:val="00727B25"/>
    <w:rsid w:val="0073007B"/>
    <w:rsid w:val="0073212B"/>
    <w:rsid w:val="00733D6A"/>
    <w:rsid w:val="00734065"/>
    <w:rsid w:val="00734894"/>
    <w:rsid w:val="00735327"/>
    <w:rsid w:val="00735451"/>
    <w:rsid w:val="0073659F"/>
    <w:rsid w:val="00737FE3"/>
    <w:rsid w:val="00740573"/>
    <w:rsid w:val="00741479"/>
    <w:rsid w:val="007414DA"/>
    <w:rsid w:val="00743DA9"/>
    <w:rsid w:val="007448D2"/>
    <w:rsid w:val="00744A73"/>
    <w:rsid w:val="00744DB8"/>
    <w:rsid w:val="00745C28"/>
    <w:rsid w:val="007460FF"/>
    <w:rsid w:val="007474D4"/>
    <w:rsid w:val="0075283A"/>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86D12"/>
    <w:rsid w:val="0079174B"/>
    <w:rsid w:val="007919DC"/>
    <w:rsid w:val="00791B72"/>
    <w:rsid w:val="00791C7F"/>
    <w:rsid w:val="00793E8E"/>
    <w:rsid w:val="00796888"/>
    <w:rsid w:val="007A1326"/>
    <w:rsid w:val="007A2B7B"/>
    <w:rsid w:val="007A3356"/>
    <w:rsid w:val="007A36F3"/>
    <w:rsid w:val="007A4CEF"/>
    <w:rsid w:val="007A55A8"/>
    <w:rsid w:val="007B24C4"/>
    <w:rsid w:val="007B30ED"/>
    <w:rsid w:val="007B50E4"/>
    <w:rsid w:val="007B5236"/>
    <w:rsid w:val="007B5F3B"/>
    <w:rsid w:val="007B6B2F"/>
    <w:rsid w:val="007C057B"/>
    <w:rsid w:val="007C1661"/>
    <w:rsid w:val="007C1A9E"/>
    <w:rsid w:val="007C2232"/>
    <w:rsid w:val="007C3BE3"/>
    <w:rsid w:val="007C5914"/>
    <w:rsid w:val="007C6E38"/>
    <w:rsid w:val="007D212E"/>
    <w:rsid w:val="007D458F"/>
    <w:rsid w:val="007D5655"/>
    <w:rsid w:val="007D5A52"/>
    <w:rsid w:val="007D7CF5"/>
    <w:rsid w:val="007D7E58"/>
    <w:rsid w:val="007E41AD"/>
    <w:rsid w:val="007E5051"/>
    <w:rsid w:val="007E5E9E"/>
    <w:rsid w:val="007F1493"/>
    <w:rsid w:val="007F15BC"/>
    <w:rsid w:val="007F3511"/>
    <w:rsid w:val="007F3524"/>
    <w:rsid w:val="007F3BD9"/>
    <w:rsid w:val="007F576D"/>
    <w:rsid w:val="007F60F6"/>
    <w:rsid w:val="007F6294"/>
    <w:rsid w:val="007F637A"/>
    <w:rsid w:val="007F66A6"/>
    <w:rsid w:val="007F76BF"/>
    <w:rsid w:val="008003CD"/>
    <w:rsid w:val="00800512"/>
    <w:rsid w:val="00801687"/>
    <w:rsid w:val="008019EE"/>
    <w:rsid w:val="00802022"/>
    <w:rsid w:val="0080207C"/>
    <w:rsid w:val="008028A3"/>
    <w:rsid w:val="008048A5"/>
    <w:rsid w:val="008059C1"/>
    <w:rsid w:val="0080662F"/>
    <w:rsid w:val="00806C91"/>
    <w:rsid w:val="0081065F"/>
    <w:rsid w:val="00810E72"/>
    <w:rsid w:val="0081179B"/>
    <w:rsid w:val="00812DCB"/>
    <w:rsid w:val="0081356E"/>
    <w:rsid w:val="00813FA5"/>
    <w:rsid w:val="0081523F"/>
    <w:rsid w:val="00816151"/>
    <w:rsid w:val="00816B31"/>
    <w:rsid w:val="00817268"/>
    <w:rsid w:val="008203B7"/>
    <w:rsid w:val="00820BB7"/>
    <w:rsid w:val="008212BE"/>
    <w:rsid w:val="008218CF"/>
    <w:rsid w:val="008248E7"/>
    <w:rsid w:val="00824A59"/>
    <w:rsid w:val="00824F02"/>
    <w:rsid w:val="00825595"/>
    <w:rsid w:val="00826BD1"/>
    <w:rsid w:val="00826C4F"/>
    <w:rsid w:val="00830A48"/>
    <w:rsid w:val="00831C89"/>
    <w:rsid w:val="00832DA5"/>
    <w:rsid w:val="00832F4B"/>
    <w:rsid w:val="00832FB8"/>
    <w:rsid w:val="00833A2E"/>
    <w:rsid w:val="00833EDF"/>
    <w:rsid w:val="00834038"/>
    <w:rsid w:val="008377AF"/>
    <w:rsid w:val="008404C4"/>
    <w:rsid w:val="0084056D"/>
    <w:rsid w:val="00841080"/>
    <w:rsid w:val="008412F7"/>
    <w:rsid w:val="008413B7"/>
    <w:rsid w:val="008414BB"/>
    <w:rsid w:val="00841B54"/>
    <w:rsid w:val="008434A7"/>
    <w:rsid w:val="00843ED1"/>
    <w:rsid w:val="008455DA"/>
    <w:rsid w:val="008467D0"/>
    <w:rsid w:val="00846DE0"/>
    <w:rsid w:val="008470D0"/>
    <w:rsid w:val="008505DC"/>
    <w:rsid w:val="008509F0"/>
    <w:rsid w:val="00851148"/>
    <w:rsid w:val="00851875"/>
    <w:rsid w:val="00852357"/>
    <w:rsid w:val="00852A49"/>
    <w:rsid w:val="00852B7B"/>
    <w:rsid w:val="0085448C"/>
    <w:rsid w:val="00855048"/>
    <w:rsid w:val="008563D3"/>
    <w:rsid w:val="00856E64"/>
    <w:rsid w:val="00860A52"/>
    <w:rsid w:val="00862960"/>
    <w:rsid w:val="00862DF0"/>
    <w:rsid w:val="00863532"/>
    <w:rsid w:val="008641E8"/>
    <w:rsid w:val="0086442C"/>
    <w:rsid w:val="00865EC3"/>
    <w:rsid w:val="0086629C"/>
    <w:rsid w:val="00866415"/>
    <w:rsid w:val="0086672A"/>
    <w:rsid w:val="00866EB6"/>
    <w:rsid w:val="0086736F"/>
    <w:rsid w:val="00867469"/>
    <w:rsid w:val="00870838"/>
    <w:rsid w:val="00870A3D"/>
    <w:rsid w:val="008736AC"/>
    <w:rsid w:val="00874C1F"/>
    <w:rsid w:val="008805B0"/>
    <w:rsid w:val="00880A08"/>
    <w:rsid w:val="00880C89"/>
    <w:rsid w:val="0088111F"/>
    <w:rsid w:val="008813A0"/>
    <w:rsid w:val="008817E7"/>
    <w:rsid w:val="00882E98"/>
    <w:rsid w:val="00883242"/>
    <w:rsid w:val="00883A53"/>
    <w:rsid w:val="008847C3"/>
    <w:rsid w:val="00885C59"/>
    <w:rsid w:val="00887270"/>
    <w:rsid w:val="00890C47"/>
    <w:rsid w:val="0089256F"/>
    <w:rsid w:val="00893CDB"/>
    <w:rsid w:val="00893D12"/>
    <w:rsid w:val="0089468F"/>
    <w:rsid w:val="00895105"/>
    <w:rsid w:val="00895316"/>
    <w:rsid w:val="00895861"/>
    <w:rsid w:val="008974AD"/>
    <w:rsid w:val="00897B91"/>
    <w:rsid w:val="008A00A0"/>
    <w:rsid w:val="008A0836"/>
    <w:rsid w:val="008A0B1B"/>
    <w:rsid w:val="008A1659"/>
    <w:rsid w:val="008A21F0"/>
    <w:rsid w:val="008A5DE5"/>
    <w:rsid w:val="008A74B3"/>
    <w:rsid w:val="008A7DAD"/>
    <w:rsid w:val="008B1FDB"/>
    <w:rsid w:val="008B2A5B"/>
    <w:rsid w:val="008B367A"/>
    <w:rsid w:val="008B430F"/>
    <w:rsid w:val="008B44C9"/>
    <w:rsid w:val="008B4DA3"/>
    <w:rsid w:val="008B4FF4"/>
    <w:rsid w:val="008B5DE2"/>
    <w:rsid w:val="008B6729"/>
    <w:rsid w:val="008B7F83"/>
    <w:rsid w:val="008C085A"/>
    <w:rsid w:val="008C1A20"/>
    <w:rsid w:val="008C2FB5"/>
    <w:rsid w:val="008C302C"/>
    <w:rsid w:val="008C4CAB"/>
    <w:rsid w:val="008C6461"/>
    <w:rsid w:val="008C6BA4"/>
    <w:rsid w:val="008C6F82"/>
    <w:rsid w:val="008C7CBC"/>
    <w:rsid w:val="008D0067"/>
    <w:rsid w:val="008D125E"/>
    <w:rsid w:val="008D1A52"/>
    <w:rsid w:val="008D3F23"/>
    <w:rsid w:val="008D5308"/>
    <w:rsid w:val="008D55BF"/>
    <w:rsid w:val="008D61E0"/>
    <w:rsid w:val="008D6722"/>
    <w:rsid w:val="008D6E1D"/>
    <w:rsid w:val="008D7AB2"/>
    <w:rsid w:val="008E0259"/>
    <w:rsid w:val="008E07C9"/>
    <w:rsid w:val="008E43E0"/>
    <w:rsid w:val="008E4A0E"/>
    <w:rsid w:val="008E4E59"/>
    <w:rsid w:val="008E6D60"/>
    <w:rsid w:val="008F0115"/>
    <w:rsid w:val="008F0383"/>
    <w:rsid w:val="008F1F6A"/>
    <w:rsid w:val="008F28E7"/>
    <w:rsid w:val="008F3EDF"/>
    <w:rsid w:val="008F56DB"/>
    <w:rsid w:val="008F7645"/>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3E8"/>
    <w:rsid w:val="00913D40"/>
    <w:rsid w:val="009153A2"/>
    <w:rsid w:val="0091571A"/>
    <w:rsid w:val="00915AC4"/>
    <w:rsid w:val="00915FE2"/>
    <w:rsid w:val="00920A1E"/>
    <w:rsid w:val="00920C71"/>
    <w:rsid w:val="009227DD"/>
    <w:rsid w:val="00923015"/>
    <w:rsid w:val="009234D0"/>
    <w:rsid w:val="00923E6A"/>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0ED5"/>
    <w:rsid w:val="0094165A"/>
    <w:rsid w:val="00941978"/>
    <w:rsid w:val="00942056"/>
    <w:rsid w:val="009424D9"/>
    <w:rsid w:val="009429D1"/>
    <w:rsid w:val="00942E67"/>
    <w:rsid w:val="00943299"/>
    <w:rsid w:val="009438A7"/>
    <w:rsid w:val="009458AF"/>
    <w:rsid w:val="00946555"/>
    <w:rsid w:val="009466BE"/>
    <w:rsid w:val="009520A1"/>
    <w:rsid w:val="009522E2"/>
    <w:rsid w:val="0095259D"/>
    <w:rsid w:val="009528C1"/>
    <w:rsid w:val="009532C7"/>
    <w:rsid w:val="00953891"/>
    <w:rsid w:val="00953A28"/>
    <w:rsid w:val="00953E82"/>
    <w:rsid w:val="00955D6C"/>
    <w:rsid w:val="00960547"/>
    <w:rsid w:val="00960CCA"/>
    <w:rsid w:val="00960E03"/>
    <w:rsid w:val="009624AB"/>
    <w:rsid w:val="009634F6"/>
    <w:rsid w:val="00963579"/>
    <w:rsid w:val="0096422F"/>
    <w:rsid w:val="00964559"/>
    <w:rsid w:val="00964AE3"/>
    <w:rsid w:val="00965F05"/>
    <w:rsid w:val="0096720F"/>
    <w:rsid w:val="0097036E"/>
    <w:rsid w:val="009718BF"/>
    <w:rsid w:val="00973DB2"/>
    <w:rsid w:val="00974367"/>
    <w:rsid w:val="00975E18"/>
    <w:rsid w:val="00981475"/>
    <w:rsid w:val="00981668"/>
    <w:rsid w:val="00984331"/>
    <w:rsid w:val="00984C07"/>
    <w:rsid w:val="00985F69"/>
    <w:rsid w:val="00986B8D"/>
    <w:rsid w:val="00987813"/>
    <w:rsid w:val="00990C18"/>
    <w:rsid w:val="00990C46"/>
    <w:rsid w:val="009917E2"/>
    <w:rsid w:val="00991DEF"/>
    <w:rsid w:val="00992659"/>
    <w:rsid w:val="0099359F"/>
    <w:rsid w:val="00993B98"/>
    <w:rsid w:val="00993F37"/>
    <w:rsid w:val="009944F9"/>
    <w:rsid w:val="00995954"/>
    <w:rsid w:val="00995E81"/>
    <w:rsid w:val="00996470"/>
    <w:rsid w:val="00996603"/>
    <w:rsid w:val="00997493"/>
    <w:rsid w:val="009974B3"/>
    <w:rsid w:val="00997F5D"/>
    <w:rsid w:val="009A09AC"/>
    <w:rsid w:val="009A1BBC"/>
    <w:rsid w:val="009A2864"/>
    <w:rsid w:val="009A313E"/>
    <w:rsid w:val="009A3EAC"/>
    <w:rsid w:val="009A40D9"/>
    <w:rsid w:val="009A648A"/>
    <w:rsid w:val="009B08F7"/>
    <w:rsid w:val="009B165F"/>
    <w:rsid w:val="009B2E67"/>
    <w:rsid w:val="009B417F"/>
    <w:rsid w:val="009B4483"/>
    <w:rsid w:val="009B5879"/>
    <w:rsid w:val="009B5A96"/>
    <w:rsid w:val="009B6030"/>
    <w:rsid w:val="009C0698"/>
    <w:rsid w:val="009C098A"/>
    <w:rsid w:val="009C0DA0"/>
    <w:rsid w:val="009C1693"/>
    <w:rsid w:val="009C1921"/>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3A6A"/>
    <w:rsid w:val="009D4F4A"/>
    <w:rsid w:val="009D572A"/>
    <w:rsid w:val="009D67D9"/>
    <w:rsid w:val="009D76AE"/>
    <w:rsid w:val="009D7742"/>
    <w:rsid w:val="009D7D50"/>
    <w:rsid w:val="009E037B"/>
    <w:rsid w:val="009E05EC"/>
    <w:rsid w:val="009E0CF8"/>
    <w:rsid w:val="009E16A2"/>
    <w:rsid w:val="009E16BB"/>
    <w:rsid w:val="009E1EE6"/>
    <w:rsid w:val="009E56EB"/>
    <w:rsid w:val="009E6AB6"/>
    <w:rsid w:val="009E6B21"/>
    <w:rsid w:val="009E7F27"/>
    <w:rsid w:val="009F02A1"/>
    <w:rsid w:val="009F1A7D"/>
    <w:rsid w:val="009F3431"/>
    <w:rsid w:val="009F3838"/>
    <w:rsid w:val="009F3ECD"/>
    <w:rsid w:val="009F4B19"/>
    <w:rsid w:val="009F5F05"/>
    <w:rsid w:val="009F7315"/>
    <w:rsid w:val="009F73D1"/>
    <w:rsid w:val="00A00D40"/>
    <w:rsid w:val="00A04A93"/>
    <w:rsid w:val="00A07569"/>
    <w:rsid w:val="00A07749"/>
    <w:rsid w:val="00A078FB"/>
    <w:rsid w:val="00A100D9"/>
    <w:rsid w:val="00A10CE1"/>
    <w:rsid w:val="00A10CED"/>
    <w:rsid w:val="00A128C6"/>
    <w:rsid w:val="00A143CE"/>
    <w:rsid w:val="00A16D9B"/>
    <w:rsid w:val="00A17ABF"/>
    <w:rsid w:val="00A21A49"/>
    <w:rsid w:val="00A231E9"/>
    <w:rsid w:val="00A307AE"/>
    <w:rsid w:val="00A35E8B"/>
    <w:rsid w:val="00A3669F"/>
    <w:rsid w:val="00A41A01"/>
    <w:rsid w:val="00A429A9"/>
    <w:rsid w:val="00A43CFF"/>
    <w:rsid w:val="00A47439"/>
    <w:rsid w:val="00A47583"/>
    <w:rsid w:val="00A47719"/>
    <w:rsid w:val="00A47EAB"/>
    <w:rsid w:val="00A5068D"/>
    <w:rsid w:val="00A509B4"/>
    <w:rsid w:val="00A5235A"/>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0D8B"/>
    <w:rsid w:val="00A81178"/>
    <w:rsid w:val="00A8169E"/>
    <w:rsid w:val="00A81734"/>
    <w:rsid w:val="00A81791"/>
    <w:rsid w:val="00A8195D"/>
    <w:rsid w:val="00A81DC9"/>
    <w:rsid w:val="00A82923"/>
    <w:rsid w:val="00A8372C"/>
    <w:rsid w:val="00A855FA"/>
    <w:rsid w:val="00A870F6"/>
    <w:rsid w:val="00A905C6"/>
    <w:rsid w:val="00A90A0B"/>
    <w:rsid w:val="00A91418"/>
    <w:rsid w:val="00A91662"/>
    <w:rsid w:val="00A91A18"/>
    <w:rsid w:val="00A9244B"/>
    <w:rsid w:val="00A932DF"/>
    <w:rsid w:val="00A947CF"/>
    <w:rsid w:val="00A95F5B"/>
    <w:rsid w:val="00A96D9C"/>
    <w:rsid w:val="00A97222"/>
    <w:rsid w:val="00A9772A"/>
    <w:rsid w:val="00AA18E2"/>
    <w:rsid w:val="00AA22B0"/>
    <w:rsid w:val="00AA2B19"/>
    <w:rsid w:val="00AA3B89"/>
    <w:rsid w:val="00AA5E50"/>
    <w:rsid w:val="00AA5F1D"/>
    <w:rsid w:val="00AA642B"/>
    <w:rsid w:val="00AB05FA"/>
    <w:rsid w:val="00AB0677"/>
    <w:rsid w:val="00AB17F4"/>
    <w:rsid w:val="00AB1983"/>
    <w:rsid w:val="00AB23C3"/>
    <w:rsid w:val="00AB24DB"/>
    <w:rsid w:val="00AB35D0"/>
    <w:rsid w:val="00AB5CE9"/>
    <w:rsid w:val="00AB77E7"/>
    <w:rsid w:val="00AC1DCF"/>
    <w:rsid w:val="00AC23B1"/>
    <w:rsid w:val="00AC260E"/>
    <w:rsid w:val="00AC2AF9"/>
    <w:rsid w:val="00AC2F71"/>
    <w:rsid w:val="00AC47A6"/>
    <w:rsid w:val="00AC60C5"/>
    <w:rsid w:val="00AC75B8"/>
    <w:rsid w:val="00AC78ED"/>
    <w:rsid w:val="00AD02D3"/>
    <w:rsid w:val="00AD3675"/>
    <w:rsid w:val="00AD56A9"/>
    <w:rsid w:val="00AD59E3"/>
    <w:rsid w:val="00AD69C4"/>
    <w:rsid w:val="00AD6F0C"/>
    <w:rsid w:val="00AE1C5F"/>
    <w:rsid w:val="00AE23DD"/>
    <w:rsid w:val="00AE31A4"/>
    <w:rsid w:val="00AE3899"/>
    <w:rsid w:val="00AE6CD2"/>
    <w:rsid w:val="00AE776A"/>
    <w:rsid w:val="00AF1F68"/>
    <w:rsid w:val="00AF27B7"/>
    <w:rsid w:val="00AF2BB2"/>
    <w:rsid w:val="00AF3C5D"/>
    <w:rsid w:val="00AF6D8D"/>
    <w:rsid w:val="00AF726A"/>
    <w:rsid w:val="00AF7AB4"/>
    <w:rsid w:val="00AF7B91"/>
    <w:rsid w:val="00B00015"/>
    <w:rsid w:val="00B043A6"/>
    <w:rsid w:val="00B06DE8"/>
    <w:rsid w:val="00B07AE1"/>
    <w:rsid w:val="00B07D23"/>
    <w:rsid w:val="00B07FEC"/>
    <w:rsid w:val="00B12968"/>
    <w:rsid w:val="00B131FF"/>
    <w:rsid w:val="00B13498"/>
    <w:rsid w:val="00B13DA2"/>
    <w:rsid w:val="00B1672A"/>
    <w:rsid w:val="00B16E71"/>
    <w:rsid w:val="00B174BD"/>
    <w:rsid w:val="00B20690"/>
    <w:rsid w:val="00B20B2A"/>
    <w:rsid w:val="00B2129B"/>
    <w:rsid w:val="00B21EF2"/>
    <w:rsid w:val="00B22F35"/>
    <w:rsid w:val="00B22FA7"/>
    <w:rsid w:val="00B24845"/>
    <w:rsid w:val="00B262E0"/>
    <w:rsid w:val="00B26370"/>
    <w:rsid w:val="00B27039"/>
    <w:rsid w:val="00B27D18"/>
    <w:rsid w:val="00B300DB"/>
    <w:rsid w:val="00B32BEC"/>
    <w:rsid w:val="00B35B87"/>
    <w:rsid w:val="00B40556"/>
    <w:rsid w:val="00B43107"/>
    <w:rsid w:val="00B45AC4"/>
    <w:rsid w:val="00B45E0A"/>
    <w:rsid w:val="00B47A18"/>
    <w:rsid w:val="00B511CE"/>
    <w:rsid w:val="00B51CD5"/>
    <w:rsid w:val="00B53824"/>
    <w:rsid w:val="00B53857"/>
    <w:rsid w:val="00B54009"/>
    <w:rsid w:val="00B54B6C"/>
    <w:rsid w:val="00B56FB1"/>
    <w:rsid w:val="00B6083F"/>
    <w:rsid w:val="00B61504"/>
    <w:rsid w:val="00B62E95"/>
    <w:rsid w:val="00B63ABC"/>
    <w:rsid w:val="00B64472"/>
    <w:rsid w:val="00B64D3D"/>
    <w:rsid w:val="00B64F0A"/>
    <w:rsid w:val="00B6562C"/>
    <w:rsid w:val="00B6626A"/>
    <w:rsid w:val="00B6729E"/>
    <w:rsid w:val="00B7048F"/>
    <w:rsid w:val="00B720C9"/>
    <w:rsid w:val="00B7391B"/>
    <w:rsid w:val="00B73ACC"/>
    <w:rsid w:val="00B743E7"/>
    <w:rsid w:val="00B74B80"/>
    <w:rsid w:val="00B74BA2"/>
    <w:rsid w:val="00B768A9"/>
    <w:rsid w:val="00B76E90"/>
    <w:rsid w:val="00B8005C"/>
    <w:rsid w:val="00B82E5F"/>
    <w:rsid w:val="00B83B57"/>
    <w:rsid w:val="00B83C91"/>
    <w:rsid w:val="00B84320"/>
    <w:rsid w:val="00B85BEC"/>
    <w:rsid w:val="00B8666B"/>
    <w:rsid w:val="00B904F4"/>
    <w:rsid w:val="00B90BD1"/>
    <w:rsid w:val="00B92536"/>
    <w:rsid w:val="00B9274D"/>
    <w:rsid w:val="00B94207"/>
    <w:rsid w:val="00B945D4"/>
    <w:rsid w:val="00B9506C"/>
    <w:rsid w:val="00B97A7A"/>
    <w:rsid w:val="00B97B50"/>
    <w:rsid w:val="00BA3139"/>
    <w:rsid w:val="00BA3959"/>
    <w:rsid w:val="00BA563D"/>
    <w:rsid w:val="00BA7C53"/>
    <w:rsid w:val="00BB0B67"/>
    <w:rsid w:val="00BB1855"/>
    <w:rsid w:val="00BB2332"/>
    <w:rsid w:val="00BB239F"/>
    <w:rsid w:val="00BB2494"/>
    <w:rsid w:val="00BB2522"/>
    <w:rsid w:val="00BB28A3"/>
    <w:rsid w:val="00BB2ACA"/>
    <w:rsid w:val="00BB5218"/>
    <w:rsid w:val="00BB6360"/>
    <w:rsid w:val="00BB72C0"/>
    <w:rsid w:val="00BB7FF3"/>
    <w:rsid w:val="00BC0AF1"/>
    <w:rsid w:val="00BC0CE0"/>
    <w:rsid w:val="00BC0EC7"/>
    <w:rsid w:val="00BC1745"/>
    <w:rsid w:val="00BC19E4"/>
    <w:rsid w:val="00BC27BE"/>
    <w:rsid w:val="00BC3779"/>
    <w:rsid w:val="00BC41A0"/>
    <w:rsid w:val="00BC43D8"/>
    <w:rsid w:val="00BC5817"/>
    <w:rsid w:val="00BD0186"/>
    <w:rsid w:val="00BD0529"/>
    <w:rsid w:val="00BD1661"/>
    <w:rsid w:val="00BD6178"/>
    <w:rsid w:val="00BD6348"/>
    <w:rsid w:val="00BE016C"/>
    <w:rsid w:val="00BE147F"/>
    <w:rsid w:val="00BE1BBC"/>
    <w:rsid w:val="00BE233F"/>
    <w:rsid w:val="00BE46B5"/>
    <w:rsid w:val="00BE4A9F"/>
    <w:rsid w:val="00BE4CCB"/>
    <w:rsid w:val="00BE6663"/>
    <w:rsid w:val="00BE6E4A"/>
    <w:rsid w:val="00BF0917"/>
    <w:rsid w:val="00BF0CD7"/>
    <w:rsid w:val="00BF0F72"/>
    <w:rsid w:val="00BF143E"/>
    <w:rsid w:val="00BF15CE"/>
    <w:rsid w:val="00BF2157"/>
    <w:rsid w:val="00BF2AEF"/>
    <w:rsid w:val="00BF2FC3"/>
    <w:rsid w:val="00BF3551"/>
    <w:rsid w:val="00BF36C7"/>
    <w:rsid w:val="00BF37C3"/>
    <w:rsid w:val="00BF3AB7"/>
    <w:rsid w:val="00BF4F07"/>
    <w:rsid w:val="00BF695B"/>
    <w:rsid w:val="00BF6A14"/>
    <w:rsid w:val="00BF71B0"/>
    <w:rsid w:val="00C0161F"/>
    <w:rsid w:val="00C02C3C"/>
    <w:rsid w:val="00C030BD"/>
    <w:rsid w:val="00C036C3"/>
    <w:rsid w:val="00C03CCA"/>
    <w:rsid w:val="00C040E8"/>
    <w:rsid w:val="00C0499E"/>
    <w:rsid w:val="00C04F4A"/>
    <w:rsid w:val="00C06484"/>
    <w:rsid w:val="00C07776"/>
    <w:rsid w:val="00C07AA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3570"/>
    <w:rsid w:val="00C24236"/>
    <w:rsid w:val="00C24CBF"/>
    <w:rsid w:val="00C25C66"/>
    <w:rsid w:val="00C25DDD"/>
    <w:rsid w:val="00C2710B"/>
    <w:rsid w:val="00C279C2"/>
    <w:rsid w:val="00C3183E"/>
    <w:rsid w:val="00C3269B"/>
    <w:rsid w:val="00C33531"/>
    <w:rsid w:val="00C33B9E"/>
    <w:rsid w:val="00C34194"/>
    <w:rsid w:val="00C345CD"/>
    <w:rsid w:val="00C35EF7"/>
    <w:rsid w:val="00C37BAE"/>
    <w:rsid w:val="00C4043D"/>
    <w:rsid w:val="00C40DAA"/>
    <w:rsid w:val="00C41649"/>
    <w:rsid w:val="00C41F7E"/>
    <w:rsid w:val="00C42A1B"/>
    <w:rsid w:val="00C42B41"/>
    <w:rsid w:val="00C42C1F"/>
    <w:rsid w:val="00C44A8D"/>
    <w:rsid w:val="00C44CF8"/>
    <w:rsid w:val="00C45ADD"/>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5794"/>
    <w:rsid w:val="00C767C7"/>
    <w:rsid w:val="00C779FD"/>
    <w:rsid w:val="00C77D84"/>
    <w:rsid w:val="00C80B9E"/>
    <w:rsid w:val="00C841B7"/>
    <w:rsid w:val="00C84A6C"/>
    <w:rsid w:val="00C865C6"/>
    <w:rsid w:val="00C8667D"/>
    <w:rsid w:val="00C86967"/>
    <w:rsid w:val="00C928A8"/>
    <w:rsid w:val="00C93044"/>
    <w:rsid w:val="00C95246"/>
    <w:rsid w:val="00C96F1F"/>
    <w:rsid w:val="00CA0594"/>
    <w:rsid w:val="00CA103E"/>
    <w:rsid w:val="00CA53E3"/>
    <w:rsid w:val="00CA6C45"/>
    <w:rsid w:val="00CA74F6"/>
    <w:rsid w:val="00CA7603"/>
    <w:rsid w:val="00CB364E"/>
    <w:rsid w:val="00CB37B8"/>
    <w:rsid w:val="00CB4F1A"/>
    <w:rsid w:val="00CB58B4"/>
    <w:rsid w:val="00CB6577"/>
    <w:rsid w:val="00CB6768"/>
    <w:rsid w:val="00CB74C7"/>
    <w:rsid w:val="00CC1FE9"/>
    <w:rsid w:val="00CC2367"/>
    <w:rsid w:val="00CC3B49"/>
    <w:rsid w:val="00CC3D04"/>
    <w:rsid w:val="00CC4AF7"/>
    <w:rsid w:val="00CC54E5"/>
    <w:rsid w:val="00CC6B96"/>
    <w:rsid w:val="00CC6F04"/>
    <w:rsid w:val="00CC7B94"/>
    <w:rsid w:val="00CD5BD7"/>
    <w:rsid w:val="00CD6E8E"/>
    <w:rsid w:val="00CE0D50"/>
    <w:rsid w:val="00CE161F"/>
    <w:rsid w:val="00CE2CC6"/>
    <w:rsid w:val="00CE3529"/>
    <w:rsid w:val="00CE4320"/>
    <w:rsid w:val="00CE5D9A"/>
    <w:rsid w:val="00CE76CD"/>
    <w:rsid w:val="00CE7FBC"/>
    <w:rsid w:val="00CF0B65"/>
    <w:rsid w:val="00CF1C1F"/>
    <w:rsid w:val="00CF3B5E"/>
    <w:rsid w:val="00CF3BA6"/>
    <w:rsid w:val="00CF466C"/>
    <w:rsid w:val="00CF47D7"/>
    <w:rsid w:val="00CF4E8C"/>
    <w:rsid w:val="00CF6913"/>
    <w:rsid w:val="00CF7AA7"/>
    <w:rsid w:val="00D006CF"/>
    <w:rsid w:val="00D007DF"/>
    <w:rsid w:val="00D008A6"/>
    <w:rsid w:val="00D00960"/>
    <w:rsid w:val="00D00B74"/>
    <w:rsid w:val="00D015F0"/>
    <w:rsid w:val="00D03CA7"/>
    <w:rsid w:val="00D0447B"/>
    <w:rsid w:val="00D04894"/>
    <w:rsid w:val="00D048A2"/>
    <w:rsid w:val="00D053CE"/>
    <w:rsid w:val="00D055EB"/>
    <w:rsid w:val="00D056FE"/>
    <w:rsid w:val="00D05B56"/>
    <w:rsid w:val="00D05D60"/>
    <w:rsid w:val="00D05FD9"/>
    <w:rsid w:val="00D06C42"/>
    <w:rsid w:val="00D114B2"/>
    <w:rsid w:val="00D121C4"/>
    <w:rsid w:val="00D14274"/>
    <w:rsid w:val="00D15E5B"/>
    <w:rsid w:val="00D17C62"/>
    <w:rsid w:val="00D21586"/>
    <w:rsid w:val="00D21EA5"/>
    <w:rsid w:val="00D23A38"/>
    <w:rsid w:val="00D241CD"/>
    <w:rsid w:val="00D2492B"/>
    <w:rsid w:val="00D2574C"/>
    <w:rsid w:val="00D26D79"/>
    <w:rsid w:val="00D279D1"/>
    <w:rsid w:val="00D27C2B"/>
    <w:rsid w:val="00D33363"/>
    <w:rsid w:val="00D34943"/>
    <w:rsid w:val="00D34A2B"/>
    <w:rsid w:val="00D35409"/>
    <w:rsid w:val="00D35830"/>
    <w:rsid w:val="00D359D4"/>
    <w:rsid w:val="00D41B88"/>
    <w:rsid w:val="00D41E23"/>
    <w:rsid w:val="00D429EC"/>
    <w:rsid w:val="00D43547"/>
    <w:rsid w:val="00D43D44"/>
    <w:rsid w:val="00D43EBB"/>
    <w:rsid w:val="00D44E4E"/>
    <w:rsid w:val="00D46D26"/>
    <w:rsid w:val="00D51254"/>
    <w:rsid w:val="00D51627"/>
    <w:rsid w:val="00D51E1A"/>
    <w:rsid w:val="00D52344"/>
    <w:rsid w:val="00D54AAC"/>
    <w:rsid w:val="00D54B32"/>
    <w:rsid w:val="00D557E9"/>
    <w:rsid w:val="00D55DF0"/>
    <w:rsid w:val="00D563E1"/>
    <w:rsid w:val="00D56BB6"/>
    <w:rsid w:val="00D6022B"/>
    <w:rsid w:val="00D60C40"/>
    <w:rsid w:val="00D6138D"/>
    <w:rsid w:val="00D6166E"/>
    <w:rsid w:val="00D63126"/>
    <w:rsid w:val="00D63A67"/>
    <w:rsid w:val="00D6411B"/>
    <w:rsid w:val="00D646C9"/>
    <w:rsid w:val="00D6492E"/>
    <w:rsid w:val="00D654AD"/>
    <w:rsid w:val="00D65845"/>
    <w:rsid w:val="00D70087"/>
    <w:rsid w:val="00D7079E"/>
    <w:rsid w:val="00D70823"/>
    <w:rsid w:val="00D70AB1"/>
    <w:rsid w:val="00D70F23"/>
    <w:rsid w:val="00D7335F"/>
    <w:rsid w:val="00D73DD6"/>
    <w:rsid w:val="00D745F5"/>
    <w:rsid w:val="00D75392"/>
    <w:rsid w:val="00D7585E"/>
    <w:rsid w:val="00D759A3"/>
    <w:rsid w:val="00D82BBB"/>
    <w:rsid w:val="00D82E32"/>
    <w:rsid w:val="00D83974"/>
    <w:rsid w:val="00D84133"/>
    <w:rsid w:val="00D8431C"/>
    <w:rsid w:val="00D85133"/>
    <w:rsid w:val="00D9037C"/>
    <w:rsid w:val="00D91607"/>
    <w:rsid w:val="00D917F6"/>
    <w:rsid w:val="00D92C82"/>
    <w:rsid w:val="00D93336"/>
    <w:rsid w:val="00D94314"/>
    <w:rsid w:val="00D95BC7"/>
    <w:rsid w:val="00D95C17"/>
    <w:rsid w:val="00D95C1E"/>
    <w:rsid w:val="00D96043"/>
    <w:rsid w:val="00D97779"/>
    <w:rsid w:val="00DA1821"/>
    <w:rsid w:val="00DA2307"/>
    <w:rsid w:val="00DA52F5"/>
    <w:rsid w:val="00DA73A3"/>
    <w:rsid w:val="00DB2D7C"/>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833"/>
    <w:rsid w:val="00DD4CA7"/>
    <w:rsid w:val="00DE0097"/>
    <w:rsid w:val="00DE05AE"/>
    <w:rsid w:val="00DE0979"/>
    <w:rsid w:val="00DE0CDE"/>
    <w:rsid w:val="00DE12E9"/>
    <w:rsid w:val="00DE301D"/>
    <w:rsid w:val="00DE33EC"/>
    <w:rsid w:val="00DE3F67"/>
    <w:rsid w:val="00DE43F4"/>
    <w:rsid w:val="00DE53F8"/>
    <w:rsid w:val="00DE5730"/>
    <w:rsid w:val="00DE60E6"/>
    <w:rsid w:val="00DE6C9B"/>
    <w:rsid w:val="00DE74DC"/>
    <w:rsid w:val="00DE7D5A"/>
    <w:rsid w:val="00DF02B4"/>
    <w:rsid w:val="00DF0A94"/>
    <w:rsid w:val="00DF1EC4"/>
    <w:rsid w:val="00DF247C"/>
    <w:rsid w:val="00DF3F4F"/>
    <w:rsid w:val="00DF707E"/>
    <w:rsid w:val="00DF70A1"/>
    <w:rsid w:val="00DF759D"/>
    <w:rsid w:val="00DF77EC"/>
    <w:rsid w:val="00E003AF"/>
    <w:rsid w:val="00E00482"/>
    <w:rsid w:val="00E012A0"/>
    <w:rsid w:val="00E018C3"/>
    <w:rsid w:val="00E01C15"/>
    <w:rsid w:val="00E05210"/>
    <w:rsid w:val="00E052B1"/>
    <w:rsid w:val="00E05886"/>
    <w:rsid w:val="00E104C6"/>
    <w:rsid w:val="00E10C02"/>
    <w:rsid w:val="00E137F4"/>
    <w:rsid w:val="00E164F2"/>
    <w:rsid w:val="00E16F61"/>
    <w:rsid w:val="00E178A7"/>
    <w:rsid w:val="00E20A4B"/>
    <w:rsid w:val="00E20F6A"/>
    <w:rsid w:val="00E20FF7"/>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42B5"/>
    <w:rsid w:val="00E44CB8"/>
    <w:rsid w:val="00E45B60"/>
    <w:rsid w:val="00E4683D"/>
    <w:rsid w:val="00E46CA0"/>
    <w:rsid w:val="00E504A1"/>
    <w:rsid w:val="00E51231"/>
    <w:rsid w:val="00E521CA"/>
    <w:rsid w:val="00E52A67"/>
    <w:rsid w:val="00E558F2"/>
    <w:rsid w:val="00E57EDB"/>
    <w:rsid w:val="00E602A7"/>
    <w:rsid w:val="00E6158E"/>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9CA"/>
    <w:rsid w:val="00E82AED"/>
    <w:rsid w:val="00E82FCC"/>
    <w:rsid w:val="00E83176"/>
    <w:rsid w:val="00E831A3"/>
    <w:rsid w:val="00E83B15"/>
    <w:rsid w:val="00E862B5"/>
    <w:rsid w:val="00E86733"/>
    <w:rsid w:val="00E86927"/>
    <w:rsid w:val="00E8700D"/>
    <w:rsid w:val="00E87094"/>
    <w:rsid w:val="00E9108A"/>
    <w:rsid w:val="00E94803"/>
    <w:rsid w:val="00E94B69"/>
    <w:rsid w:val="00E9588E"/>
    <w:rsid w:val="00E96813"/>
    <w:rsid w:val="00E9764B"/>
    <w:rsid w:val="00EA17B9"/>
    <w:rsid w:val="00EA279E"/>
    <w:rsid w:val="00EA2BA6"/>
    <w:rsid w:val="00EA33B1"/>
    <w:rsid w:val="00EA74F2"/>
    <w:rsid w:val="00EA7552"/>
    <w:rsid w:val="00EA7F5C"/>
    <w:rsid w:val="00EB193D"/>
    <w:rsid w:val="00EB238C"/>
    <w:rsid w:val="00EB2A71"/>
    <w:rsid w:val="00EB32CF"/>
    <w:rsid w:val="00EB4DDA"/>
    <w:rsid w:val="00EB7598"/>
    <w:rsid w:val="00EB7885"/>
    <w:rsid w:val="00EC0998"/>
    <w:rsid w:val="00EC17D8"/>
    <w:rsid w:val="00EC2805"/>
    <w:rsid w:val="00EC3100"/>
    <w:rsid w:val="00EC3D02"/>
    <w:rsid w:val="00EC437B"/>
    <w:rsid w:val="00EC4CBD"/>
    <w:rsid w:val="00EC54F3"/>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61E"/>
    <w:rsid w:val="00EF4CB1"/>
    <w:rsid w:val="00EF5798"/>
    <w:rsid w:val="00EF60A5"/>
    <w:rsid w:val="00EF60E5"/>
    <w:rsid w:val="00EF6A0C"/>
    <w:rsid w:val="00EF6E7F"/>
    <w:rsid w:val="00F01D8F"/>
    <w:rsid w:val="00F01D93"/>
    <w:rsid w:val="00F0316E"/>
    <w:rsid w:val="00F05A4D"/>
    <w:rsid w:val="00F06BB9"/>
    <w:rsid w:val="00F1200F"/>
    <w:rsid w:val="00F121C4"/>
    <w:rsid w:val="00F13777"/>
    <w:rsid w:val="00F165C7"/>
    <w:rsid w:val="00F17235"/>
    <w:rsid w:val="00F20B40"/>
    <w:rsid w:val="00F21DB0"/>
    <w:rsid w:val="00F2269A"/>
    <w:rsid w:val="00F22775"/>
    <w:rsid w:val="00F228A5"/>
    <w:rsid w:val="00F22CCD"/>
    <w:rsid w:val="00F246D4"/>
    <w:rsid w:val="00F269DC"/>
    <w:rsid w:val="00F309E2"/>
    <w:rsid w:val="00F30C2D"/>
    <w:rsid w:val="00F318BD"/>
    <w:rsid w:val="00F32557"/>
    <w:rsid w:val="00F32CE9"/>
    <w:rsid w:val="00F332EF"/>
    <w:rsid w:val="00F33A6A"/>
    <w:rsid w:val="00F3427F"/>
    <w:rsid w:val="00F34D8E"/>
    <w:rsid w:val="00F3515A"/>
    <w:rsid w:val="00F3674D"/>
    <w:rsid w:val="00F37587"/>
    <w:rsid w:val="00F4079E"/>
    <w:rsid w:val="00F40B14"/>
    <w:rsid w:val="00F40D7A"/>
    <w:rsid w:val="00F410B8"/>
    <w:rsid w:val="00F42101"/>
    <w:rsid w:val="00F42EAA"/>
    <w:rsid w:val="00F42EE0"/>
    <w:rsid w:val="00F434A9"/>
    <w:rsid w:val="00F437C4"/>
    <w:rsid w:val="00F438E7"/>
    <w:rsid w:val="00F446A0"/>
    <w:rsid w:val="00F47A0A"/>
    <w:rsid w:val="00F47A79"/>
    <w:rsid w:val="00F47F5C"/>
    <w:rsid w:val="00F51928"/>
    <w:rsid w:val="00F5409B"/>
    <w:rsid w:val="00F543B3"/>
    <w:rsid w:val="00F5467A"/>
    <w:rsid w:val="00F5643A"/>
    <w:rsid w:val="00F56596"/>
    <w:rsid w:val="00F60F47"/>
    <w:rsid w:val="00F62236"/>
    <w:rsid w:val="00F642AF"/>
    <w:rsid w:val="00F650B4"/>
    <w:rsid w:val="00F65901"/>
    <w:rsid w:val="00F66B95"/>
    <w:rsid w:val="00F66DD0"/>
    <w:rsid w:val="00F705E4"/>
    <w:rsid w:val="00F706AA"/>
    <w:rsid w:val="00F715D0"/>
    <w:rsid w:val="00F717E7"/>
    <w:rsid w:val="00F724A1"/>
    <w:rsid w:val="00F7288E"/>
    <w:rsid w:val="00F73184"/>
    <w:rsid w:val="00F740FA"/>
    <w:rsid w:val="00F7632C"/>
    <w:rsid w:val="00F76FDC"/>
    <w:rsid w:val="00F771C6"/>
    <w:rsid w:val="00F77ED7"/>
    <w:rsid w:val="00F808DF"/>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C27"/>
    <w:rsid w:val="00FA3EBB"/>
    <w:rsid w:val="00FA52F9"/>
    <w:rsid w:val="00FB0346"/>
    <w:rsid w:val="00FB0E61"/>
    <w:rsid w:val="00FB0EED"/>
    <w:rsid w:val="00FB10FF"/>
    <w:rsid w:val="00FB1AF9"/>
    <w:rsid w:val="00FB1C9F"/>
    <w:rsid w:val="00FB1D69"/>
    <w:rsid w:val="00FB2812"/>
    <w:rsid w:val="00FB3570"/>
    <w:rsid w:val="00FB4C79"/>
    <w:rsid w:val="00FB606F"/>
    <w:rsid w:val="00FB7100"/>
    <w:rsid w:val="00FB762C"/>
    <w:rsid w:val="00FB78DC"/>
    <w:rsid w:val="00FC0636"/>
    <w:rsid w:val="00FC0A9C"/>
    <w:rsid w:val="00FC0C6F"/>
    <w:rsid w:val="00FC14C7"/>
    <w:rsid w:val="00FC1648"/>
    <w:rsid w:val="00FC2758"/>
    <w:rsid w:val="00FC2A37"/>
    <w:rsid w:val="00FC3523"/>
    <w:rsid w:val="00FC3C3B"/>
    <w:rsid w:val="00FC4159"/>
    <w:rsid w:val="00FC44C4"/>
    <w:rsid w:val="00FC4F7B"/>
    <w:rsid w:val="00FC69F4"/>
    <w:rsid w:val="00FC755A"/>
    <w:rsid w:val="00FD05FD"/>
    <w:rsid w:val="00FD1F94"/>
    <w:rsid w:val="00FD21A7"/>
    <w:rsid w:val="00FD3347"/>
    <w:rsid w:val="00FD40E9"/>
    <w:rsid w:val="00FD495B"/>
    <w:rsid w:val="00FD7C43"/>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DAB928"/>
  <w14:defaultImageDpi w14:val="32767"/>
  <w15:chartTrackingRefBased/>
  <w15:docId w15:val="{8F3E561E-9677-42F4-B4A0-F289FADA6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86736F"/>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1"/>
      </w:numPr>
      <w:tabs>
        <w:tab w:val="left" w:pos="567"/>
        <w:tab w:val="left" w:pos="1134"/>
        <w:tab w:val="left" w:pos="1701"/>
        <w:tab w:val="left" w:pos="2268"/>
        <w:tab w:val="left" w:pos="2835"/>
        <w:tab w:val="left" w:pos="3402"/>
      </w:tabs>
      <w:spacing w:after="28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1"/>
      </w:numPr>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1"/>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1"/>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5"/>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4"/>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2"/>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34"/>
    <w:unhideWhenUsed/>
    <w:qFormat/>
    <w:rsid w:val="00F73184"/>
    <w:pPr>
      <w:ind w:left="720"/>
      <w:contextualSpacing/>
    </w:pPr>
  </w:style>
  <w:style w:type="paragraph" w:styleId="BalloonText">
    <w:name w:val="Balloon Text"/>
    <w:basedOn w:val="Normal"/>
    <w:link w:val="BalloonTextChar"/>
    <w:uiPriority w:val="99"/>
    <w:semiHidden/>
    <w:unhideWhenUsed/>
    <w:rsid w:val="00CC236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367"/>
    <w:rPr>
      <w:rFonts w:ascii="Segoe UI" w:hAnsi="Segoe UI" w:cs="Segoe UI"/>
      <w:sz w:val="18"/>
      <w:szCs w:val="18"/>
      <w:lang w:val="en-AU"/>
    </w:rPr>
  </w:style>
  <w:style w:type="character" w:styleId="CommentReference">
    <w:name w:val="annotation reference"/>
    <w:basedOn w:val="DefaultParagraphFont"/>
    <w:uiPriority w:val="99"/>
    <w:semiHidden/>
    <w:rsid w:val="00C02C3C"/>
    <w:rPr>
      <w:sz w:val="16"/>
      <w:szCs w:val="16"/>
    </w:rPr>
  </w:style>
  <w:style w:type="paragraph" w:styleId="CommentText">
    <w:name w:val="annotation text"/>
    <w:basedOn w:val="Normal"/>
    <w:link w:val="CommentTextChar"/>
    <w:uiPriority w:val="99"/>
    <w:semiHidden/>
    <w:rsid w:val="00C02C3C"/>
    <w:pPr>
      <w:spacing w:line="240" w:lineRule="auto"/>
    </w:pPr>
    <w:rPr>
      <w:sz w:val="20"/>
      <w:szCs w:val="20"/>
    </w:rPr>
  </w:style>
  <w:style w:type="character" w:customStyle="1" w:styleId="CommentTextChar">
    <w:name w:val="Comment Text Char"/>
    <w:basedOn w:val="DefaultParagraphFont"/>
    <w:link w:val="CommentText"/>
    <w:uiPriority w:val="99"/>
    <w:semiHidden/>
    <w:rsid w:val="00C02C3C"/>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C02C3C"/>
    <w:rPr>
      <w:b/>
      <w:bCs/>
    </w:rPr>
  </w:style>
  <w:style w:type="character" w:customStyle="1" w:styleId="CommentSubjectChar">
    <w:name w:val="Comment Subject Char"/>
    <w:basedOn w:val="CommentTextChar"/>
    <w:link w:val="CommentSubject"/>
    <w:uiPriority w:val="99"/>
    <w:semiHidden/>
    <w:rsid w:val="00C02C3C"/>
    <w:rPr>
      <w:rFonts w:ascii="Arial" w:hAnsi="Arial"/>
      <w:b/>
      <w:bCs/>
      <w:sz w:val="20"/>
      <w:szCs w:val="20"/>
      <w:lang w:val="en-AU"/>
    </w:rPr>
  </w:style>
  <w:style w:type="paragraph" w:customStyle="1" w:styleId="p2">
    <w:name w:val="p2"/>
    <w:basedOn w:val="Normal"/>
    <w:rsid w:val="001A0E7C"/>
    <w:pPr>
      <w:spacing w:before="100" w:beforeAutospacing="1" w:after="100" w:afterAutospacing="1" w:line="240" w:lineRule="auto"/>
    </w:pPr>
    <w:rPr>
      <w:rFonts w:ascii="Calibri" w:eastAsiaTheme="minorEastAsia" w:hAnsi="Calibri" w:cs="Calibri"/>
      <w:sz w:val="22"/>
      <w:szCs w:val="22"/>
      <w:lang w:eastAsia="ja-JP"/>
    </w:rPr>
  </w:style>
  <w:style w:type="character" w:customStyle="1" w:styleId="s3">
    <w:name w:val="s3"/>
    <w:basedOn w:val="DefaultParagraphFont"/>
    <w:rsid w:val="001A0E7C"/>
  </w:style>
  <w:style w:type="character" w:customStyle="1" w:styleId="s4">
    <w:name w:val="s4"/>
    <w:basedOn w:val="DefaultParagraphFont"/>
    <w:rsid w:val="001A0E7C"/>
  </w:style>
  <w:style w:type="paragraph" w:styleId="TOCHeading">
    <w:name w:val="TOC Heading"/>
    <w:basedOn w:val="Heading1"/>
    <w:next w:val="Normal"/>
    <w:uiPriority w:val="39"/>
    <w:unhideWhenUsed/>
    <w:qFormat/>
    <w:rsid w:val="00BA3139"/>
    <w:pPr>
      <w:keepNext/>
      <w:keepLines/>
      <w:spacing w:after="0" w:line="259" w:lineRule="auto"/>
      <w:outlineLvl w:val="9"/>
    </w:pPr>
    <w:rPr>
      <w:rFonts w:asciiTheme="majorHAnsi" w:hAnsiTheme="majorHAnsi"/>
      <w:b w:val="0"/>
      <w:color w:val="2F5496" w:themeColor="accent1" w:themeShade="BF"/>
      <w:sz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82750">
      <w:bodyDiv w:val="1"/>
      <w:marLeft w:val="0"/>
      <w:marRight w:val="0"/>
      <w:marTop w:val="0"/>
      <w:marBottom w:val="0"/>
      <w:divBdr>
        <w:top w:val="none" w:sz="0" w:space="0" w:color="auto"/>
        <w:left w:val="none" w:sz="0" w:space="0" w:color="auto"/>
        <w:bottom w:val="none" w:sz="0" w:space="0" w:color="auto"/>
        <w:right w:val="none" w:sz="0" w:space="0" w:color="auto"/>
      </w:divBdr>
    </w:div>
    <w:div w:id="49692438">
      <w:bodyDiv w:val="1"/>
      <w:marLeft w:val="0"/>
      <w:marRight w:val="0"/>
      <w:marTop w:val="0"/>
      <w:marBottom w:val="0"/>
      <w:divBdr>
        <w:top w:val="none" w:sz="0" w:space="0" w:color="auto"/>
        <w:left w:val="none" w:sz="0" w:space="0" w:color="auto"/>
        <w:bottom w:val="none" w:sz="0" w:space="0" w:color="auto"/>
        <w:right w:val="none" w:sz="0" w:space="0" w:color="auto"/>
      </w:divBdr>
    </w:div>
    <w:div w:id="210197210">
      <w:bodyDiv w:val="1"/>
      <w:marLeft w:val="0"/>
      <w:marRight w:val="0"/>
      <w:marTop w:val="0"/>
      <w:marBottom w:val="0"/>
      <w:divBdr>
        <w:top w:val="none" w:sz="0" w:space="0" w:color="auto"/>
        <w:left w:val="none" w:sz="0" w:space="0" w:color="auto"/>
        <w:bottom w:val="none" w:sz="0" w:space="0" w:color="auto"/>
        <w:right w:val="none" w:sz="0" w:space="0" w:color="auto"/>
      </w:divBdr>
    </w:div>
    <w:div w:id="273293728">
      <w:bodyDiv w:val="1"/>
      <w:marLeft w:val="0"/>
      <w:marRight w:val="0"/>
      <w:marTop w:val="0"/>
      <w:marBottom w:val="0"/>
      <w:divBdr>
        <w:top w:val="none" w:sz="0" w:space="0" w:color="auto"/>
        <w:left w:val="none" w:sz="0" w:space="0" w:color="auto"/>
        <w:bottom w:val="none" w:sz="0" w:space="0" w:color="auto"/>
        <w:right w:val="none" w:sz="0" w:space="0" w:color="auto"/>
      </w:divBdr>
    </w:div>
    <w:div w:id="277954000">
      <w:bodyDiv w:val="1"/>
      <w:marLeft w:val="0"/>
      <w:marRight w:val="0"/>
      <w:marTop w:val="0"/>
      <w:marBottom w:val="0"/>
      <w:divBdr>
        <w:top w:val="none" w:sz="0" w:space="0" w:color="auto"/>
        <w:left w:val="none" w:sz="0" w:space="0" w:color="auto"/>
        <w:bottom w:val="none" w:sz="0" w:space="0" w:color="auto"/>
        <w:right w:val="none" w:sz="0" w:space="0" w:color="auto"/>
      </w:divBdr>
    </w:div>
    <w:div w:id="463544730">
      <w:bodyDiv w:val="1"/>
      <w:marLeft w:val="0"/>
      <w:marRight w:val="0"/>
      <w:marTop w:val="0"/>
      <w:marBottom w:val="0"/>
      <w:divBdr>
        <w:top w:val="none" w:sz="0" w:space="0" w:color="auto"/>
        <w:left w:val="none" w:sz="0" w:space="0" w:color="auto"/>
        <w:bottom w:val="none" w:sz="0" w:space="0" w:color="auto"/>
        <w:right w:val="none" w:sz="0" w:space="0" w:color="auto"/>
      </w:divBdr>
    </w:div>
    <w:div w:id="500924063">
      <w:bodyDiv w:val="1"/>
      <w:marLeft w:val="0"/>
      <w:marRight w:val="0"/>
      <w:marTop w:val="0"/>
      <w:marBottom w:val="0"/>
      <w:divBdr>
        <w:top w:val="none" w:sz="0" w:space="0" w:color="auto"/>
        <w:left w:val="none" w:sz="0" w:space="0" w:color="auto"/>
        <w:bottom w:val="none" w:sz="0" w:space="0" w:color="auto"/>
        <w:right w:val="none" w:sz="0" w:space="0" w:color="auto"/>
      </w:divBdr>
    </w:div>
    <w:div w:id="503202054">
      <w:bodyDiv w:val="1"/>
      <w:marLeft w:val="0"/>
      <w:marRight w:val="0"/>
      <w:marTop w:val="0"/>
      <w:marBottom w:val="0"/>
      <w:divBdr>
        <w:top w:val="none" w:sz="0" w:space="0" w:color="auto"/>
        <w:left w:val="none" w:sz="0" w:space="0" w:color="auto"/>
        <w:bottom w:val="none" w:sz="0" w:space="0" w:color="auto"/>
        <w:right w:val="none" w:sz="0" w:space="0" w:color="auto"/>
      </w:divBdr>
    </w:div>
    <w:div w:id="505025544">
      <w:bodyDiv w:val="1"/>
      <w:marLeft w:val="0"/>
      <w:marRight w:val="0"/>
      <w:marTop w:val="0"/>
      <w:marBottom w:val="0"/>
      <w:divBdr>
        <w:top w:val="none" w:sz="0" w:space="0" w:color="auto"/>
        <w:left w:val="none" w:sz="0" w:space="0" w:color="auto"/>
        <w:bottom w:val="none" w:sz="0" w:space="0" w:color="auto"/>
        <w:right w:val="none" w:sz="0" w:space="0" w:color="auto"/>
      </w:divBdr>
    </w:div>
    <w:div w:id="609550403">
      <w:bodyDiv w:val="1"/>
      <w:marLeft w:val="0"/>
      <w:marRight w:val="0"/>
      <w:marTop w:val="0"/>
      <w:marBottom w:val="0"/>
      <w:divBdr>
        <w:top w:val="none" w:sz="0" w:space="0" w:color="auto"/>
        <w:left w:val="none" w:sz="0" w:space="0" w:color="auto"/>
        <w:bottom w:val="none" w:sz="0" w:space="0" w:color="auto"/>
        <w:right w:val="none" w:sz="0" w:space="0" w:color="auto"/>
      </w:divBdr>
    </w:div>
    <w:div w:id="677270146">
      <w:bodyDiv w:val="1"/>
      <w:marLeft w:val="0"/>
      <w:marRight w:val="0"/>
      <w:marTop w:val="0"/>
      <w:marBottom w:val="0"/>
      <w:divBdr>
        <w:top w:val="none" w:sz="0" w:space="0" w:color="auto"/>
        <w:left w:val="none" w:sz="0" w:space="0" w:color="auto"/>
        <w:bottom w:val="none" w:sz="0" w:space="0" w:color="auto"/>
        <w:right w:val="none" w:sz="0" w:space="0" w:color="auto"/>
      </w:divBdr>
    </w:div>
    <w:div w:id="752899519">
      <w:bodyDiv w:val="1"/>
      <w:marLeft w:val="0"/>
      <w:marRight w:val="0"/>
      <w:marTop w:val="0"/>
      <w:marBottom w:val="0"/>
      <w:divBdr>
        <w:top w:val="none" w:sz="0" w:space="0" w:color="auto"/>
        <w:left w:val="none" w:sz="0" w:space="0" w:color="auto"/>
        <w:bottom w:val="none" w:sz="0" w:space="0" w:color="auto"/>
        <w:right w:val="none" w:sz="0" w:space="0" w:color="auto"/>
      </w:divBdr>
    </w:div>
    <w:div w:id="864945577">
      <w:bodyDiv w:val="1"/>
      <w:marLeft w:val="0"/>
      <w:marRight w:val="0"/>
      <w:marTop w:val="0"/>
      <w:marBottom w:val="0"/>
      <w:divBdr>
        <w:top w:val="none" w:sz="0" w:space="0" w:color="auto"/>
        <w:left w:val="none" w:sz="0" w:space="0" w:color="auto"/>
        <w:bottom w:val="none" w:sz="0" w:space="0" w:color="auto"/>
        <w:right w:val="none" w:sz="0" w:space="0" w:color="auto"/>
      </w:divBdr>
    </w:div>
    <w:div w:id="1166675640">
      <w:bodyDiv w:val="1"/>
      <w:marLeft w:val="0"/>
      <w:marRight w:val="0"/>
      <w:marTop w:val="0"/>
      <w:marBottom w:val="0"/>
      <w:divBdr>
        <w:top w:val="none" w:sz="0" w:space="0" w:color="auto"/>
        <w:left w:val="none" w:sz="0" w:space="0" w:color="auto"/>
        <w:bottom w:val="none" w:sz="0" w:space="0" w:color="auto"/>
        <w:right w:val="none" w:sz="0" w:space="0" w:color="auto"/>
      </w:divBdr>
    </w:div>
    <w:div w:id="1220357581">
      <w:bodyDiv w:val="1"/>
      <w:marLeft w:val="0"/>
      <w:marRight w:val="0"/>
      <w:marTop w:val="0"/>
      <w:marBottom w:val="0"/>
      <w:divBdr>
        <w:top w:val="none" w:sz="0" w:space="0" w:color="auto"/>
        <w:left w:val="none" w:sz="0" w:space="0" w:color="auto"/>
        <w:bottom w:val="none" w:sz="0" w:space="0" w:color="auto"/>
        <w:right w:val="none" w:sz="0" w:space="0" w:color="auto"/>
      </w:divBdr>
    </w:div>
    <w:div w:id="1336765432">
      <w:bodyDiv w:val="1"/>
      <w:marLeft w:val="0"/>
      <w:marRight w:val="0"/>
      <w:marTop w:val="0"/>
      <w:marBottom w:val="0"/>
      <w:divBdr>
        <w:top w:val="none" w:sz="0" w:space="0" w:color="auto"/>
        <w:left w:val="none" w:sz="0" w:space="0" w:color="auto"/>
        <w:bottom w:val="none" w:sz="0" w:space="0" w:color="auto"/>
        <w:right w:val="none" w:sz="0" w:space="0" w:color="auto"/>
      </w:divBdr>
    </w:div>
    <w:div w:id="1542355398">
      <w:bodyDiv w:val="1"/>
      <w:marLeft w:val="0"/>
      <w:marRight w:val="0"/>
      <w:marTop w:val="0"/>
      <w:marBottom w:val="0"/>
      <w:divBdr>
        <w:top w:val="none" w:sz="0" w:space="0" w:color="auto"/>
        <w:left w:val="none" w:sz="0" w:space="0" w:color="auto"/>
        <w:bottom w:val="none" w:sz="0" w:space="0" w:color="auto"/>
        <w:right w:val="none" w:sz="0" w:space="0" w:color="auto"/>
      </w:divBdr>
    </w:div>
    <w:div w:id="1564561672">
      <w:bodyDiv w:val="1"/>
      <w:marLeft w:val="0"/>
      <w:marRight w:val="0"/>
      <w:marTop w:val="0"/>
      <w:marBottom w:val="0"/>
      <w:divBdr>
        <w:top w:val="none" w:sz="0" w:space="0" w:color="auto"/>
        <w:left w:val="none" w:sz="0" w:space="0" w:color="auto"/>
        <w:bottom w:val="none" w:sz="0" w:space="0" w:color="auto"/>
        <w:right w:val="none" w:sz="0" w:space="0" w:color="auto"/>
      </w:divBdr>
    </w:div>
    <w:div w:id="1620255367">
      <w:bodyDiv w:val="1"/>
      <w:marLeft w:val="0"/>
      <w:marRight w:val="0"/>
      <w:marTop w:val="0"/>
      <w:marBottom w:val="0"/>
      <w:divBdr>
        <w:top w:val="none" w:sz="0" w:space="0" w:color="auto"/>
        <w:left w:val="none" w:sz="0" w:space="0" w:color="auto"/>
        <w:bottom w:val="none" w:sz="0" w:space="0" w:color="auto"/>
        <w:right w:val="none" w:sz="0" w:space="0" w:color="auto"/>
      </w:divBdr>
    </w:div>
    <w:div w:id="1704859989">
      <w:bodyDiv w:val="1"/>
      <w:marLeft w:val="0"/>
      <w:marRight w:val="0"/>
      <w:marTop w:val="0"/>
      <w:marBottom w:val="0"/>
      <w:divBdr>
        <w:top w:val="none" w:sz="0" w:space="0" w:color="auto"/>
        <w:left w:val="none" w:sz="0" w:space="0" w:color="auto"/>
        <w:bottom w:val="none" w:sz="0" w:space="0" w:color="auto"/>
        <w:right w:val="none" w:sz="0" w:space="0" w:color="auto"/>
      </w:divBdr>
    </w:div>
    <w:div w:id="1705247377">
      <w:bodyDiv w:val="1"/>
      <w:marLeft w:val="0"/>
      <w:marRight w:val="0"/>
      <w:marTop w:val="0"/>
      <w:marBottom w:val="0"/>
      <w:divBdr>
        <w:top w:val="none" w:sz="0" w:space="0" w:color="auto"/>
        <w:left w:val="none" w:sz="0" w:space="0" w:color="auto"/>
        <w:bottom w:val="none" w:sz="0" w:space="0" w:color="auto"/>
        <w:right w:val="none" w:sz="0" w:space="0" w:color="auto"/>
      </w:divBdr>
    </w:div>
    <w:div w:id="1803116526">
      <w:bodyDiv w:val="1"/>
      <w:marLeft w:val="0"/>
      <w:marRight w:val="0"/>
      <w:marTop w:val="0"/>
      <w:marBottom w:val="0"/>
      <w:divBdr>
        <w:top w:val="none" w:sz="0" w:space="0" w:color="auto"/>
        <w:left w:val="none" w:sz="0" w:space="0" w:color="auto"/>
        <w:bottom w:val="none" w:sz="0" w:space="0" w:color="auto"/>
        <w:right w:val="none" w:sz="0" w:space="0" w:color="auto"/>
      </w:divBdr>
    </w:div>
    <w:div w:id="1860462235">
      <w:bodyDiv w:val="1"/>
      <w:marLeft w:val="0"/>
      <w:marRight w:val="0"/>
      <w:marTop w:val="0"/>
      <w:marBottom w:val="0"/>
      <w:divBdr>
        <w:top w:val="none" w:sz="0" w:space="0" w:color="auto"/>
        <w:left w:val="none" w:sz="0" w:space="0" w:color="auto"/>
        <w:bottom w:val="none" w:sz="0" w:space="0" w:color="auto"/>
        <w:right w:val="none" w:sz="0" w:space="0" w:color="auto"/>
      </w:divBdr>
    </w:div>
    <w:div w:id="1884635077">
      <w:bodyDiv w:val="1"/>
      <w:marLeft w:val="0"/>
      <w:marRight w:val="0"/>
      <w:marTop w:val="0"/>
      <w:marBottom w:val="0"/>
      <w:divBdr>
        <w:top w:val="none" w:sz="0" w:space="0" w:color="auto"/>
        <w:left w:val="none" w:sz="0" w:space="0" w:color="auto"/>
        <w:bottom w:val="none" w:sz="0" w:space="0" w:color="auto"/>
        <w:right w:val="none" w:sz="0" w:space="0" w:color="auto"/>
      </w:divBdr>
    </w:div>
    <w:div w:id="1895777895">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obertson4\AppData\Local\Temp\Temp1_DoEBrandAsset%20(1).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DAE75C0909F64CB44D02A2585B3289" ma:contentTypeVersion="12" ma:contentTypeDescription="Create a new document." ma:contentTypeScope="" ma:versionID="54a5ec5c7148cd16ff3994e5370c1295">
  <xsd:schema xmlns:xsd="http://www.w3.org/2001/XMLSchema" xmlns:xs="http://www.w3.org/2001/XMLSchema" xmlns:p="http://schemas.microsoft.com/office/2006/metadata/properties" xmlns:ns3="06d11386-5028-4829-be9a-d2c37172e1d5" xmlns:ns4="7eca2c0f-9c1c-4de3-8bf4-7ddb88bc2ae9" targetNamespace="http://schemas.microsoft.com/office/2006/metadata/properties" ma:root="true" ma:fieldsID="c6c4b5440a9c81c1ace3348a0443138b" ns3:_="" ns4:_="">
    <xsd:import namespace="06d11386-5028-4829-be9a-d2c37172e1d5"/>
    <xsd:import namespace="7eca2c0f-9c1c-4de3-8bf4-7ddb88bc2ae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d11386-5028-4829-be9a-d2c37172e1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ca2c0f-9c1c-4de3-8bf4-7ddb88bc2ae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A076-9CB4-4844-8A09-DF9E6D31F34D}">
  <ds:schemaRef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7eca2c0f-9c1c-4de3-8bf4-7ddb88bc2ae9"/>
    <ds:schemaRef ds:uri="http://schemas.microsoft.com/office/2006/documentManagement/types"/>
    <ds:schemaRef ds:uri="06d11386-5028-4829-be9a-d2c37172e1d5"/>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95C542CF-9F15-48B8-998D-C809E40DB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d11386-5028-4829-be9a-d2c37172e1d5"/>
    <ds:schemaRef ds:uri="7eca2c0f-9c1c-4de3-8bf4-7ddb88bc2a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4.xml><?xml version="1.0" encoding="utf-8"?>
<ds:datastoreItem xmlns:ds="http://schemas.openxmlformats.org/officeDocument/2006/customXml" ds:itemID="{5117B9AC-9980-4DE4-8250-FBA2F1E5D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4</TotalTime>
  <Pages>29</Pages>
  <Words>4862</Words>
  <Characters>27715</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32512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Robertson</dc:creator>
  <cp:keywords/>
  <dc:description/>
  <cp:lastModifiedBy>Elisabeth Robertson</cp:lastModifiedBy>
  <cp:revision>4</cp:revision>
  <cp:lastPrinted>2020-12-11T05:03:00Z</cp:lastPrinted>
  <dcterms:created xsi:type="dcterms:W3CDTF">2021-10-05T03:51:00Z</dcterms:created>
  <dcterms:modified xsi:type="dcterms:W3CDTF">2021-10-05T03:54:00Z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0x01010009DAE75C0909F64CB44D02A2585B3289</vt:lpwstr>
  </property>
</Properties>
</file>